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864262" w14:textId="77777777" w:rsidR="001E7778" w:rsidRPr="00156E8E" w:rsidRDefault="001E7778" w:rsidP="00907557">
      <w:pPr>
        <w:jc w:val="both"/>
        <w:rPr>
          <w:lang w:val="en-US"/>
        </w:rPr>
      </w:pPr>
    </w:p>
    <w:p w14:paraId="10AD7C1A" w14:textId="77777777" w:rsidR="001E7778" w:rsidRPr="00156E8E" w:rsidRDefault="001E7778" w:rsidP="001E7778">
      <w:pPr>
        <w:jc w:val="both"/>
        <w:rPr>
          <w:b/>
          <w:sz w:val="28"/>
          <w:szCs w:val="28"/>
        </w:rPr>
      </w:pPr>
      <w:r w:rsidRPr="00156E8E">
        <w:rPr>
          <w:b/>
          <w:sz w:val="28"/>
          <w:szCs w:val="28"/>
        </w:rPr>
        <w:t>ТЕХНИЧКА ШКОЛА  „НОВИ БЕОГРАД“</w:t>
      </w:r>
    </w:p>
    <w:p w14:paraId="6A7EAFDC" w14:textId="77777777" w:rsidR="001E7778" w:rsidRPr="00156E8E" w:rsidRDefault="001E7778" w:rsidP="001E7778">
      <w:pPr>
        <w:jc w:val="both"/>
        <w:rPr>
          <w:sz w:val="28"/>
          <w:szCs w:val="28"/>
        </w:rPr>
      </w:pPr>
      <w:r w:rsidRPr="00156E8E">
        <w:rPr>
          <w:sz w:val="28"/>
          <w:szCs w:val="28"/>
        </w:rPr>
        <w:t>Омладинских бригада бр.25</w:t>
      </w:r>
    </w:p>
    <w:p w14:paraId="192D7087" w14:textId="77777777" w:rsidR="001E7778" w:rsidRPr="00156E8E" w:rsidRDefault="001E7778" w:rsidP="001E7778">
      <w:pPr>
        <w:jc w:val="both"/>
        <w:rPr>
          <w:sz w:val="28"/>
          <w:szCs w:val="28"/>
        </w:rPr>
      </w:pPr>
      <w:r w:rsidRPr="00156E8E">
        <w:rPr>
          <w:sz w:val="28"/>
          <w:szCs w:val="28"/>
        </w:rPr>
        <w:t>Београд, Нови Београд</w:t>
      </w:r>
    </w:p>
    <w:p w14:paraId="7F42AA34" w14:textId="77777777" w:rsidR="001E7778" w:rsidRPr="00156E8E" w:rsidRDefault="001E7778" w:rsidP="001E7778">
      <w:pPr>
        <w:jc w:val="both"/>
      </w:pPr>
    </w:p>
    <w:p w14:paraId="3B8891D0" w14:textId="77777777" w:rsidR="001E7778" w:rsidRPr="00156E8E" w:rsidRDefault="001E7778" w:rsidP="001E7778">
      <w:pPr>
        <w:ind w:firstLine="709"/>
        <w:jc w:val="both"/>
      </w:pPr>
      <w:r w:rsidRPr="00156E8E">
        <w:t>На основу члана 119. ст. 1. тачка 2) Закона о основама система образовања и васпитања („Службени гласник РС“, бр.88/</w:t>
      </w:r>
      <w:r w:rsidR="00E44D33">
        <w:t xml:space="preserve">2017, 27/2018-др.закон, 10/2019, </w:t>
      </w:r>
      <w:r w:rsidRPr="00156E8E">
        <w:t>6/2020</w:t>
      </w:r>
      <w:r w:rsidR="00E44D33">
        <w:t xml:space="preserve"> и 129/2021</w:t>
      </w:r>
      <w:r w:rsidRPr="00156E8E">
        <w:t xml:space="preserve">) и члана </w:t>
      </w:r>
      <w:r w:rsidR="00E44D33">
        <w:t>82</w:t>
      </w:r>
      <w:r w:rsidRPr="00156E8E">
        <w:t>. ст.1 тачка 2) Статута Техничке школе „ Нови Београд“, Школски одбор Техничке школе „Нови Београд“ на седници одржаној 1</w:t>
      </w:r>
      <w:r w:rsidR="00CC2B53">
        <w:rPr>
          <w:lang w:val="en-US"/>
        </w:rPr>
        <w:t>5</w:t>
      </w:r>
      <w:r w:rsidRPr="00156E8E">
        <w:t>.09.202</w:t>
      </w:r>
      <w:r w:rsidR="00CC2B53">
        <w:rPr>
          <w:lang w:val="en-US"/>
        </w:rPr>
        <w:t>3</w:t>
      </w:r>
      <w:r w:rsidRPr="00156E8E">
        <w:t>. године, донео  је</w:t>
      </w:r>
    </w:p>
    <w:p w14:paraId="014EBB66" w14:textId="77777777" w:rsidR="001E7778" w:rsidRPr="00156E8E" w:rsidRDefault="001E7778" w:rsidP="00907557">
      <w:pPr>
        <w:jc w:val="both"/>
      </w:pPr>
    </w:p>
    <w:p w14:paraId="4477DB92" w14:textId="77777777" w:rsidR="001E7778" w:rsidRPr="00156E8E" w:rsidRDefault="001E7778" w:rsidP="00907557">
      <w:pPr>
        <w:jc w:val="both"/>
      </w:pPr>
    </w:p>
    <w:p w14:paraId="452F4DA0" w14:textId="77777777" w:rsidR="00A22985" w:rsidRPr="00156E8E" w:rsidRDefault="00A22985" w:rsidP="00977A77">
      <w:pPr>
        <w:jc w:val="both"/>
      </w:pPr>
    </w:p>
    <w:p w14:paraId="42C1D368" w14:textId="77777777" w:rsidR="00A22985" w:rsidRPr="00156E8E" w:rsidRDefault="00A22985" w:rsidP="00977A77">
      <w:pPr>
        <w:jc w:val="both"/>
      </w:pPr>
    </w:p>
    <w:p w14:paraId="20D82648" w14:textId="77777777" w:rsidR="00A22985" w:rsidRPr="00156E8E" w:rsidRDefault="00A22985" w:rsidP="00977A77">
      <w:pPr>
        <w:jc w:val="both"/>
      </w:pPr>
    </w:p>
    <w:p w14:paraId="1F416868" w14:textId="77777777" w:rsidR="00A22985" w:rsidRPr="00156E8E" w:rsidRDefault="00A22985" w:rsidP="00977A77">
      <w:pPr>
        <w:jc w:val="both"/>
      </w:pPr>
    </w:p>
    <w:p w14:paraId="2B4F25DD" w14:textId="77777777" w:rsidR="00A22985" w:rsidRPr="00156E8E" w:rsidRDefault="00A22985" w:rsidP="00977A77">
      <w:pPr>
        <w:jc w:val="both"/>
      </w:pPr>
    </w:p>
    <w:p w14:paraId="166C5F16" w14:textId="77777777" w:rsidR="00A22985" w:rsidRPr="00156E8E" w:rsidRDefault="00A22985" w:rsidP="00977A77">
      <w:pPr>
        <w:jc w:val="both"/>
      </w:pPr>
    </w:p>
    <w:p w14:paraId="568893A0" w14:textId="77777777" w:rsidR="0027163D" w:rsidRPr="00156E8E" w:rsidRDefault="0027163D" w:rsidP="00977A77">
      <w:pPr>
        <w:jc w:val="both"/>
      </w:pPr>
    </w:p>
    <w:p w14:paraId="509449A6" w14:textId="77777777" w:rsidR="0027163D" w:rsidRPr="00156E8E" w:rsidRDefault="0027163D" w:rsidP="00977A77">
      <w:pPr>
        <w:jc w:val="both"/>
      </w:pPr>
    </w:p>
    <w:p w14:paraId="63DA4E0D" w14:textId="77777777" w:rsidR="0027163D" w:rsidRPr="00156E8E" w:rsidRDefault="0027163D" w:rsidP="00977A77">
      <w:pPr>
        <w:jc w:val="both"/>
      </w:pPr>
    </w:p>
    <w:p w14:paraId="48F14661" w14:textId="77777777" w:rsidR="001E7778" w:rsidRPr="00156E8E" w:rsidRDefault="00FB3D4B" w:rsidP="00977A77">
      <w:pPr>
        <w:jc w:val="center"/>
        <w:rPr>
          <w:b/>
          <w:sz w:val="36"/>
          <w:szCs w:val="36"/>
        </w:rPr>
      </w:pPr>
      <w:r w:rsidRPr="00156E8E">
        <w:rPr>
          <w:b/>
          <w:sz w:val="36"/>
          <w:szCs w:val="36"/>
        </w:rPr>
        <w:t xml:space="preserve">ГОДИШЊИ </w:t>
      </w:r>
      <w:r w:rsidR="00373879" w:rsidRPr="00156E8E">
        <w:rPr>
          <w:b/>
          <w:sz w:val="36"/>
          <w:szCs w:val="36"/>
        </w:rPr>
        <w:t>ПЛАН</w:t>
      </w:r>
      <w:r w:rsidR="00A22985" w:rsidRPr="00156E8E">
        <w:rPr>
          <w:b/>
          <w:sz w:val="36"/>
          <w:szCs w:val="36"/>
        </w:rPr>
        <w:t xml:space="preserve"> РАДА</w:t>
      </w:r>
    </w:p>
    <w:p w14:paraId="6B25C22A" w14:textId="77777777" w:rsidR="001E7778" w:rsidRPr="00156E8E" w:rsidRDefault="001E7778" w:rsidP="001E7778">
      <w:pPr>
        <w:jc w:val="center"/>
        <w:rPr>
          <w:b/>
          <w:bCs/>
          <w:sz w:val="36"/>
          <w:szCs w:val="36"/>
        </w:rPr>
      </w:pPr>
      <w:r w:rsidRPr="00156E8E">
        <w:rPr>
          <w:b/>
          <w:bCs/>
          <w:sz w:val="36"/>
          <w:szCs w:val="36"/>
        </w:rPr>
        <w:t>ТЕХНИЧКЕ ШКОЛЕ „НОВИ БЕОГРАД“</w:t>
      </w:r>
    </w:p>
    <w:p w14:paraId="2296B7AD" w14:textId="77777777" w:rsidR="00A22985" w:rsidRPr="00156E8E" w:rsidRDefault="00A22985" w:rsidP="00977A77">
      <w:pPr>
        <w:jc w:val="center"/>
        <w:rPr>
          <w:sz w:val="32"/>
          <w:szCs w:val="32"/>
        </w:rPr>
      </w:pPr>
      <w:r w:rsidRPr="00156E8E">
        <w:rPr>
          <w:sz w:val="32"/>
          <w:szCs w:val="32"/>
        </w:rPr>
        <w:t xml:space="preserve">за школску </w:t>
      </w:r>
      <w:r w:rsidR="002479DF" w:rsidRPr="00156E8E">
        <w:rPr>
          <w:sz w:val="32"/>
          <w:szCs w:val="32"/>
        </w:rPr>
        <w:t>20</w:t>
      </w:r>
      <w:r w:rsidR="00B27614" w:rsidRPr="00156E8E">
        <w:rPr>
          <w:sz w:val="32"/>
          <w:szCs w:val="32"/>
        </w:rPr>
        <w:t>2</w:t>
      </w:r>
      <w:r w:rsidR="006A19A9">
        <w:rPr>
          <w:sz w:val="32"/>
          <w:szCs w:val="32"/>
        </w:rPr>
        <w:t>3</w:t>
      </w:r>
      <w:r w:rsidRPr="00156E8E">
        <w:rPr>
          <w:sz w:val="32"/>
          <w:szCs w:val="32"/>
        </w:rPr>
        <w:t>/20</w:t>
      </w:r>
      <w:r w:rsidR="001E0DA1" w:rsidRPr="00156E8E">
        <w:rPr>
          <w:sz w:val="32"/>
          <w:szCs w:val="32"/>
        </w:rPr>
        <w:t>2</w:t>
      </w:r>
      <w:r w:rsidR="006A19A9">
        <w:rPr>
          <w:sz w:val="32"/>
          <w:szCs w:val="32"/>
        </w:rPr>
        <w:t>4</w:t>
      </w:r>
      <w:r w:rsidRPr="00156E8E">
        <w:rPr>
          <w:sz w:val="32"/>
          <w:szCs w:val="32"/>
        </w:rPr>
        <w:t>. годину</w:t>
      </w:r>
    </w:p>
    <w:p w14:paraId="0B11296A" w14:textId="77777777" w:rsidR="00A22985" w:rsidRPr="00156E8E" w:rsidRDefault="00A22985" w:rsidP="00977A77">
      <w:pPr>
        <w:jc w:val="both"/>
      </w:pPr>
    </w:p>
    <w:p w14:paraId="2C6E7883" w14:textId="77777777" w:rsidR="00A22985" w:rsidRPr="00156E8E" w:rsidRDefault="00A22985" w:rsidP="00977A77">
      <w:pPr>
        <w:jc w:val="both"/>
      </w:pPr>
    </w:p>
    <w:p w14:paraId="25120B7D" w14:textId="77777777" w:rsidR="00A22985" w:rsidRPr="00156E8E" w:rsidRDefault="00A22985" w:rsidP="00977A77">
      <w:pPr>
        <w:jc w:val="both"/>
      </w:pPr>
    </w:p>
    <w:p w14:paraId="404F8257" w14:textId="77777777" w:rsidR="00A22985" w:rsidRPr="00156E8E" w:rsidRDefault="00A22985" w:rsidP="00977A77">
      <w:pPr>
        <w:jc w:val="both"/>
      </w:pPr>
    </w:p>
    <w:p w14:paraId="45482BD5" w14:textId="77777777" w:rsidR="00A22985" w:rsidRPr="00156E8E" w:rsidRDefault="00A22985" w:rsidP="00977A77">
      <w:pPr>
        <w:jc w:val="both"/>
      </w:pPr>
    </w:p>
    <w:p w14:paraId="7CC65740" w14:textId="77777777" w:rsidR="00A22985" w:rsidRPr="00156E8E" w:rsidRDefault="00A22985" w:rsidP="00977A77">
      <w:pPr>
        <w:jc w:val="both"/>
      </w:pPr>
    </w:p>
    <w:p w14:paraId="600E4063" w14:textId="77777777" w:rsidR="00A22985" w:rsidRPr="00156E8E" w:rsidRDefault="00A22985" w:rsidP="00977A77">
      <w:pPr>
        <w:jc w:val="both"/>
      </w:pPr>
    </w:p>
    <w:p w14:paraId="1DC905D6" w14:textId="77777777" w:rsidR="00A22985" w:rsidRPr="00156E8E" w:rsidRDefault="00A22985" w:rsidP="00977A77">
      <w:pPr>
        <w:jc w:val="both"/>
      </w:pPr>
    </w:p>
    <w:p w14:paraId="43F19D7C" w14:textId="77777777" w:rsidR="00A22985" w:rsidRPr="00156E8E" w:rsidRDefault="00A22985" w:rsidP="00977A77">
      <w:pPr>
        <w:jc w:val="both"/>
      </w:pPr>
    </w:p>
    <w:p w14:paraId="27338779" w14:textId="77777777" w:rsidR="00A22985" w:rsidRPr="00156E8E" w:rsidRDefault="00A22985" w:rsidP="00977A77">
      <w:pPr>
        <w:jc w:val="both"/>
      </w:pPr>
    </w:p>
    <w:p w14:paraId="7EE0F63C" w14:textId="77777777" w:rsidR="00A22985" w:rsidRPr="00156E8E" w:rsidRDefault="00A22985" w:rsidP="00977A77">
      <w:pPr>
        <w:jc w:val="both"/>
      </w:pPr>
    </w:p>
    <w:p w14:paraId="17534E5D" w14:textId="77777777" w:rsidR="00A22985" w:rsidRPr="00156E8E" w:rsidRDefault="00A22985" w:rsidP="00977A77">
      <w:pPr>
        <w:jc w:val="both"/>
      </w:pPr>
    </w:p>
    <w:p w14:paraId="71F21548" w14:textId="77777777" w:rsidR="00A22985" w:rsidRPr="00156E8E" w:rsidRDefault="007E0CC1" w:rsidP="007E0CC1">
      <w:pPr>
        <w:jc w:val="center"/>
      </w:pPr>
      <w:r w:rsidRPr="00156E8E">
        <w:rPr>
          <w:rFonts w:eastAsia="Calibri"/>
          <w:noProof/>
          <w:sz w:val="22"/>
        </w:rPr>
        <w:object w:dxaOrig="2712" w:dyaOrig="864" w14:anchorId="29DA5E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2.75pt;height:75.8pt" o:ole="">
            <v:imagedata r:id="rId8" o:title=""/>
          </v:shape>
          <o:OLEObject Type="Embed" ProgID="CorelDRAW.Graphic.12" ShapeID="_x0000_i1025" DrawAspect="Content" ObjectID="_1756890758" r:id="rId9"/>
        </w:object>
      </w:r>
    </w:p>
    <w:p w14:paraId="6F2760A4" w14:textId="77777777" w:rsidR="00AA549A" w:rsidRPr="00156E8E" w:rsidRDefault="00AA549A" w:rsidP="00977A77">
      <w:pPr>
        <w:jc w:val="both"/>
      </w:pPr>
    </w:p>
    <w:p w14:paraId="54B36C96" w14:textId="77777777" w:rsidR="00AA549A" w:rsidRPr="00156E8E" w:rsidRDefault="00AA549A" w:rsidP="00977A77">
      <w:pPr>
        <w:jc w:val="both"/>
      </w:pPr>
    </w:p>
    <w:p w14:paraId="02599DD3" w14:textId="77777777" w:rsidR="00AA549A" w:rsidRPr="00156E8E" w:rsidRDefault="00AA549A" w:rsidP="00977A77">
      <w:pPr>
        <w:jc w:val="both"/>
      </w:pPr>
    </w:p>
    <w:p w14:paraId="43084746" w14:textId="77777777" w:rsidR="00AA549A" w:rsidRPr="00156E8E" w:rsidRDefault="00AA549A" w:rsidP="00977A77">
      <w:pPr>
        <w:jc w:val="both"/>
      </w:pPr>
    </w:p>
    <w:p w14:paraId="2FA314EF" w14:textId="77777777" w:rsidR="00AA549A" w:rsidRPr="00156E8E" w:rsidRDefault="00AA549A" w:rsidP="00977A77">
      <w:pPr>
        <w:jc w:val="both"/>
      </w:pPr>
    </w:p>
    <w:p w14:paraId="1E66F0C3" w14:textId="77777777" w:rsidR="006D43E7" w:rsidRPr="00156E8E" w:rsidRDefault="006D43E7" w:rsidP="00977A77">
      <w:pPr>
        <w:jc w:val="center"/>
      </w:pPr>
    </w:p>
    <w:p w14:paraId="6E2F3DCE" w14:textId="77777777" w:rsidR="00981294" w:rsidRPr="00156E8E" w:rsidRDefault="00981294" w:rsidP="00977A77">
      <w:pPr>
        <w:jc w:val="center"/>
      </w:pPr>
    </w:p>
    <w:p w14:paraId="2563074A" w14:textId="77777777" w:rsidR="00907557" w:rsidRPr="00156E8E" w:rsidRDefault="00B9334B" w:rsidP="00907557">
      <w:pPr>
        <w:jc w:val="center"/>
      </w:pPr>
      <w:r>
        <w:rPr>
          <w:noProof/>
          <w:lang w:val="en-US" w:eastAsia="en-US"/>
        </w:rPr>
        <mc:AlternateContent>
          <mc:Choice Requires="wps">
            <w:drawing>
              <wp:anchor distT="45720" distB="45720" distL="114300" distR="114300" simplePos="0" relativeHeight="251659264" behindDoc="0" locked="0" layoutInCell="1" allowOverlap="1" wp14:anchorId="396DD654" wp14:editId="45C42E0E">
                <wp:simplePos x="0" y="0"/>
                <wp:positionH relativeFrom="column">
                  <wp:posOffset>3145790</wp:posOffset>
                </wp:positionH>
                <wp:positionV relativeFrom="paragraph">
                  <wp:posOffset>616585</wp:posOffset>
                </wp:positionV>
                <wp:extent cx="223520" cy="260350"/>
                <wp:effectExtent l="0" t="0" r="24130" b="2540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60350"/>
                        </a:xfrm>
                        <a:prstGeom prst="rect">
                          <a:avLst/>
                        </a:prstGeom>
                        <a:solidFill>
                          <a:srgbClr val="FFFFFF"/>
                        </a:solidFill>
                        <a:ln w="9525">
                          <a:solidFill>
                            <a:schemeClr val="bg1">
                              <a:lumMod val="100000"/>
                              <a:lumOff val="0"/>
                            </a:schemeClr>
                          </a:solidFill>
                          <a:miter lim="800000"/>
                          <a:headEnd/>
                          <a:tailEnd/>
                        </a:ln>
                      </wps:spPr>
                      <wps:txbx>
                        <w:txbxContent>
                          <w:p w14:paraId="4752C08F" w14:textId="77777777" w:rsidR="00BB20B1" w:rsidRDefault="00BB20B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96DD654" id="_x0000_t202" coordsize="21600,21600" o:spt="202" path="m,l,21600r21600,l21600,xe">
                <v:stroke joinstyle="miter"/>
                <v:path gradientshapeok="t" o:connecttype="rect"/>
              </v:shapetype>
              <v:shape id="Text Box 2" o:spid="_x0000_s1026" type="#_x0000_t202" style="position:absolute;left:0;text-align:left;margin-left:247.7pt;margin-top:48.55pt;width:17.6pt;height:20.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SurMQIAAGEEAAAOAAAAZHJzL2Uyb0RvYy54bWysVF1v2yAUfZ+0/4B4X+y4SddacaouXaZJ&#10;3YfU7QdgjG00zGVAYne/vhdI0rR7m+YHBFw43HPOvV7dTIMie2GdBF3R+SynRGgOjdRdRX/+2L67&#10;osR5phumQIuKPgpHb9Zv36xGU4oCelCNsARBtCtHU9Hee1NmmeO9GJibgREagy3YgXlc2i5rLBsR&#10;fVBZkeeX2Qi2MRa4cA5371KQriN+2wruv7WtE56oimJuPo42jnUYs/WKlZ1lppf8kAb7hywGJjU+&#10;eoK6Y56RnZV/QQ2SW3DQ+hmHIYO2lVxEDshmnr9i89AzIyIXFMeZk0zu/8Hyr/sH890SP32ACQ2M&#10;JJy5B/7LEQ2bnulO3FoLYy9Ygw/Pg2TZaFx5uBqkdqULIPX4BRo0me08RKCptUNQBXkSREcDHk+i&#10;i8kTjptFcbEsMMIxVFzmF8toSsbK42Vjnf8kYCBhUlGLnkZwtr93PiTDyuOR8JYDJZutVCoubFdv&#10;lCV7hv5v4xfzf3VMaTJW9HpZLBP/FxChFMUJpO6SRmo3INkEPM/Dl2oJ97Hi0v6RSazmABGTfZHg&#10;ID3Wv5JDRa/OUILYH3UTq9MzqdIcmSp9UD8InqT3Uz3hweBCDc0j+mAh1Tn2JU56sH8oGbHGK+p+&#10;75gVlKjPGr28ni8WoSniYrF8H2yw55H6PMI0R6iKekrSdONTI+2MlV2PLyVlNNyi/62M3jxndcgb&#10;6ziqcOi50Cjn63jq+c+wfgIAAP//AwBQSwMEFAAGAAgAAAAhAIgbTvvgAAAACgEAAA8AAABkcnMv&#10;ZG93bnJldi54bWxMj0FPg0AQhe8m/ofNmHizC5ZiQZbGaOzNNKKpHhd2BCI7S9hti/56x5MeJ+/L&#10;e98Um9kO4oiT7x0piBcRCKTGmZ5aBa8vj1drED5oMnpwhAq+0MOmPD8rdG7ciZ7xWIVWcAn5XCvo&#10;QhhzKX3TodV+4UYkzj7cZHXgc2qlmfSJy+0gr6MolVb3xAudHvG+w+azOlgFvonS/S6p9m+13OJ3&#10;ZszD+/ZJqcuL+e4WRMA5/MHwq8/qULJT7Q5kvBgUJNkqYVRBdhODYGC1jFIQNZPLdQyyLOT/F8of&#10;AAAA//8DAFBLAQItABQABgAIAAAAIQC2gziS/gAAAOEBAAATAAAAAAAAAAAAAAAAAAAAAABbQ29u&#10;dGVudF9UeXBlc10ueG1sUEsBAi0AFAAGAAgAAAAhADj9If/WAAAAlAEAAAsAAAAAAAAAAAAAAAAA&#10;LwEAAF9yZWxzLy5yZWxzUEsBAi0AFAAGAAgAAAAhACJFK6sxAgAAYQQAAA4AAAAAAAAAAAAAAAAA&#10;LgIAAGRycy9lMm9Eb2MueG1sUEsBAi0AFAAGAAgAAAAhAIgbTvvgAAAACgEAAA8AAAAAAAAAAAAA&#10;AAAAiwQAAGRycy9kb3ducmV2LnhtbFBLBQYAAAAABAAEAPMAAACYBQAAAAA=&#10;" strokecolor="white [3212]">
                <v:textbox>
                  <w:txbxContent>
                    <w:p w14:paraId="4752C08F" w14:textId="77777777" w:rsidR="00BB20B1" w:rsidRDefault="00BB20B1"/>
                  </w:txbxContent>
                </v:textbox>
                <w10:wrap type="square"/>
              </v:shape>
            </w:pict>
          </mc:Fallback>
        </mc:AlternateContent>
      </w:r>
      <w:r w:rsidR="00907557" w:rsidRPr="00156E8E">
        <w:t>1</w:t>
      </w:r>
      <w:r w:rsidR="00CC2B53">
        <w:rPr>
          <w:lang w:val="en-US"/>
        </w:rPr>
        <w:t>5</w:t>
      </w:r>
      <w:r w:rsidR="00907557" w:rsidRPr="00156E8E">
        <w:t>.09.202</w:t>
      </w:r>
      <w:r w:rsidR="006A19A9">
        <w:t>3</w:t>
      </w:r>
      <w:r w:rsidR="00907557" w:rsidRPr="00156E8E">
        <w:t>.године.</w:t>
      </w:r>
    </w:p>
    <w:p w14:paraId="631B7AAC" w14:textId="77777777" w:rsidR="00981294" w:rsidRPr="00156E8E" w:rsidRDefault="00981294" w:rsidP="00CD647D">
      <w:pPr>
        <w:pStyle w:val="TOC1"/>
      </w:pPr>
    </w:p>
    <w:sdt>
      <w:sdtPr>
        <w:id w:val="-899826898"/>
        <w:docPartObj>
          <w:docPartGallery w:val="Table of Contents"/>
          <w:docPartUnique/>
        </w:docPartObj>
      </w:sdtPr>
      <w:sdtEndPr>
        <w:rPr>
          <w:rFonts w:ascii="Times New Roman" w:eastAsia="Times New Roman" w:hAnsi="Times New Roman" w:cs="Times New Roman"/>
          <w:b/>
          <w:bCs/>
          <w:noProof/>
          <w:color w:val="auto"/>
          <w:sz w:val="24"/>
          <w:szCs w:val="24"/>
          <w:lang w:val="sr-Cyrl-CS" w:eastAsia="sr-Cyrl-CS"/>
        </w:rPr>
      </w:sdtEndPr>
      <w:sdtContent>
        <w:p w14:paraId="4ACDADCE" w14:textId="1B128126" w:rsidR="0095076B" w:rsidRPr="0095076B" w:rsidRDefault="0095076B" w:rsidP="0095076B">
          <w:pPr>
            <w:pStyle w:val="TOCHeading"/>
            <w:jc w:val="center"/>
            <w:rPr>
              <w:lang w:val="sr-Cyrl-RS"/>
            </w:rPr>
          </w:pPr>
          <w:r>
            <w:rPr>
              <w:lang w:val="sr-Cyrl-RS"/>
            </w:rPr>
            <w:t>САДРЖАЈ</w:t>
          </w:r>
        </w:p>
        <w:p w14:paraId="2FD59967" w14:textId="4A2CFD20" w:rsidR="0095076B" w:rsidRDefault="0095076B">
          <w:pPr>
            <w:pStyle w:val="TOC1"/>
            <w:rPr>
              <w:rFonts w:asciiTheme="minorHAnsi" w:eastAsiaTheme="minorEastAsia" w:hAnsiTheme="minorHAnsi" w:cstheme="minorBidi"/>
              <w:b w:val="0"/>
              <w:bCs w:val="0"/>
              <w:kern w:val="2"/>
              <w:sz w:val="22"/>
              <w:szCs w:val="22"/>
              <w:lang w:val="en-GB" w:eastAsia="en-GB"/>
              <w14:ligatures w14:val="standardContextual"/>
            </w:rPr>
          </w:pPr>
          <w:r>
            <w:fldChar w:fldCharType="begin"/>
          </w:r>
          <w:r>
            <w:instrText xml:space="preserve"> TOC \o "1-3" \h \z \u </w:instrText>
          </w:r>
          <w:r>
            <w:fldChar w:fldCharType="separate"/>
          </w:r>
          <w:hyperlink w:anchor="_Toc146277948" w:history="1">
            <w:r w:rsidRPr="00636884">
              <w:rPr>
                <w:rStyle w:val="Hyperlink"/>
              </w:rPr>
              <w:t>1.</w:t>
            </w:r>
            <w:r>
              <w:rPr>
                <w:rFonts w:asciiTheme="minorHAnsi" w:eastAsiaTheme="minorEastAsia" w:hAnsiTheme="minorHAnsi" w:cstheme="minorBidi"/>
                <w:b w:val="0"/>
                <w:bCs w:val="0"/>
                <w:kern w:val="2"/>
                <w:sz w:val="22"/>
                <w:szCs w:val="22"/>
                <w:lang w:val="en-GB" w:eastAsia="en-GB"/>
                <w14:ligatures w14:val="standardContextual"/>
              </w:rPr>
              <w:tab/>
            </w:r>
            <w:r w:rsidRPr="00636884">
              <w:rPr>
                <w:rStyle w:val="Hyperlink"/>
              </w:rPr>
              <w:t>УВОД</w:t>
            </w:r>
            <w:r>
              <w:rPr>
                <w:webHidden/>
              </w:rPr>
              <w:tab/>
            </w:r>
            <w:r>
              <w:rPr>
                <w:webHidden/>
              </w:rPr>
              <w:fldChar w:fldCharType="begin"/>
            </w:r>
            <w:r>
              <w:rPr>
                <w:webHidden/>
              </w:rPr>
              <w:instrText xml:space="preserve"> PAGEREF _Toc146277948 \h </w:instrText>
            </w:r>
            <w:r>
              <w:rPr>
                <w:webHidden/>
              </w:rPr>
            </w:r>
            <w:r>
              <w:rPr>
                <w:webHidden/>
              </w:rPr>
              <w:fldChar w:fldCharType="separate"/>
            </w:r>
            <w:r>
              <w:rPr>
                <w:webHidden/>
              </w:rPr>
              <w:t>4</w:t>
            </w:r>
            <w:r>
              <w:rPr>
                <w:webHidden/>
              </w:rPr>
              <w:fldChar w:fldCharType="end"/>
            </w:r>
          </w:hyperlink>
        </w:p>
        <w:p w14:paraId="306AD35B" w14:textId="5AE34DCA" w:rsidR="0095076B" w:rsidRDefault="0095076B">
          <w:pPr>
            <w:pStyle w:val="TOC2"/>
            <w:tabs>
              <w:tab w:val="right" w:leader="dot" w:pos="9911"/>
            </w:tabs>
            <w:rPr>
              <w:rFonts w:asciiTheme="minorHAnsi" w:eastAsiaTheme="minorEastAsia" w:hAnsiTheme="minorHAnsi" w:cstheme="minorBidi"/>
              <w:bCs w:val="0"/>
              <w:color w:val="auto"/>
              <w:kern w:val="2"/>
              <w:sz w:val="22"/>
              <w:szCs w:val="22"/>
              <w:lang w:val="en-GB" w:eastAsia="en-GB"/>
              <w14:ligatures w14:val="standardContextual"/>
            </w:rPr>
          </w:pPr>
          <w:hyperlink w:anchor="_Toc146277949" w:history="1">
            <w:r w:rsidRPr="00636884">
              <w:rPr>
                <w:rStyle w:val="Hyperlink"/>
              </w:rPr>
              <w:t>ИСТОРИЈАТ ШКОЛЕ</w:t>
            </w:r>
            <w:r>
              <w:rPr>
                <w:webHidden/>
              </w:rPr>
              <w:tab/>
            </w:r>
            <w:r>
              <w:rPr>
                <w:webHidden/>
              </w:rPr>
              <w:fldChar w:fldCharType="begin"/>
            </w:r>
            <w:r>
              <w:rPr>
                <w:webHidden/>
              </w:rPr>
              <w:instrText xml:space="preserve"> PAGEREF _Toc146277949 \h </w:instrText>
            </w:r>
            <w:r>
              <w:rPr>
                <w:webHidden/>
              </w:rPr>
            </w:r>
            <w:r>
              <w:rPr>
                <w:webHidden/>
              </w:rPr>
              <w:fldChar w:fldCharType="separate"/>
            </w:r>
            <w:r>
              <w:rPr>
                <w:webHidden/>
              </w:rPr>
              <w:t>4</w:t>
            </w:r>
            <w:r>
              <w:rPr>
                <w:webHidden/>
              </w:rPr>
              <w:fldChar w:fldCharType="end"/>
            </w:r>
          </w:hyperlink>
        </w:p>
        <w:p w14:paraId="0D3B1E78" w14:textId="34AB8602" w:rsidR="0095076B" w:rsidRDefault="0095076B">
          <w:pPr>
            <w:pStyle w:val="TOC2"/>
            <w:tabs>
              <w:tab w:val="right" w:leader="dot" w:pos="9911"/>
            </w:tabs>
            <w:rPr>
              <w:rFonts w:asciiTheme="minorHAnsi" w:eastAsiaTheme="minorEastAsia" w:hAnsiTheme="minorHAnsi" w:cstheme="minorBidi"/>
              <w:bCs w:val="0"/>
              <w:color w:val="auto"/>
              <w:kern w:val="2"/>
              <w:sz w:val="22"/>
              <w:szCs w:val="22"/>
              <w:lang w:val="en-GB" w:eastAsia="en-GB"/>
              <w14:ligatures w14:val="standardContextual"/>
            </w:rPr>
          </w:pPr>
          <w:hyperlink w:anchor="_Toc146277950" w:history="1">
            <w:r w:rsidRPr="00636884">
              <w:rPr>
                <w:rStyle w:val="Hyperlink"/>
              </w:rPr>
              <w:t>ШКОЛА ДАНАС</w:t>
            </w:r>
            <w:r>
              <w:rPr>
                <w:webHidden/>
              </w:rPr>
              <w:tab/>
            </w:r>
            <w:r>
              <w:rPr>
                <w:webHidden/>
              </w:rPr>
              <w:fldChar w:fldCharType="begin"/>
            </w:r>
            <w:r>
              <w:rPr>
                <w:webHidden/>
              </w:rPr>
              <w:instrText xml:space="preserve"> PAGEREF _Toc146277950 \h </w:instrText>
            </w:r>
            <w:r>
              <w:rPr>
                <w:webHidden/>
              </w:rPr>
            </w:r>
            <w:r>
              <w:rPr>
                <w:webHidden/>
              </w:rPr>
              <w:fldChar w:fldCharType="separate"/>
            </w:r>
            <w:r>
              <w:rPr>
                <w:webHidden/>
              </w:rPr>
              <w:t>4</w:t>
            </w:r>
            <w:r>
              <w:rPr>
                <w:webHidden/>
              </w:rPr>
              <w:fldChar w:fldCharType="end"/>
            </w:r>
          </w:hyperlink>
        </w:p>
        <w:p w14:paraId="300C999B" w14:textId="6F2733B3" w:rsidR="0095076B" w:rsidRDefault="0095076B">
          <w:pPr>
            <w:pStyle w:val="TOC3"/>
            <w:tabs>
              <w:tab w:val="right" w:leader="dot" w:pos="9911"/>
            </w:tabs>
            <w:rPr>
              <w:rFonts w:asciiTheme="minorHAnsi" w:eastAsiaTheme="minorEastAsia" w:hAnsiTheme="minorHAnsi" w:cstheme="minorBidi"/>
              <w:color w:val="auto"/>
              <w:kern w:val="2"/>
              <w:sz w:val="22"/>
              <w:szCs w:val="22"/>
              <w:lang w:val="en-GB" w:eastAsia="en-GB"/>
              <w14:ligatures w14:val="standardContextual"/>
            </w:rPr>
          </w:pPr>
          <w:hyperlink w:anchor="_Toc146277951" w:history="1">
            <w:r w:rsidRPr="00636884">
              <w:rPr>
                <w:rStyle w:val="Hyperlink"/>
                <w:rFonts w:eastAsia="Tahoma-Bold"/>
                <w:lang w:val="sr-Cyrl-RS"/>
              </w:rPr>
              <w:t>МИСИЈА</w:t>
            </w:r>
            <w:r>
              <w:rPr>
                <w:webHidden/>
              </w:rPr>
              <w:tab/>
            </w:r>
            <w:r>
              <w:rPr>
                <w:webHidden/>
              </w:rPr>
              <w:fldChar w:fldCharType="begin"/>
            </w:r>
            <w:r>
              <w:rPr>
                <w:webHidden/>
              </w:rPr>
              <w:instrText xml:space="preserve"> PAGEREF _Toc146277951 \h </w:instrText>
            </w:r>
            <w:r>
              <w:rPr>
                <w:webHidden/>
              </w:rPr>
            </w:r>
            <w:r>
              <w:rPr>
                <w:webHidden/>
              </w:rPr>
              <w:fldChar w:fldCharType="separate"/>
            </w:r>
            <w:r>
              <w:rPr>
                <w:webHidden/>
              </w:rPr>
              <w:t>4</w:t>
            </w:r>
            <w:r>
              <w:rPr>
                <w:webHidden/>
              </w:rPr>
              <w:fldChar w:fldCharType="end"/>
            </w:r>
          </w:hyperlink>
        </w:p>
        <w:p w14:paraId="6E6D8D62" w14:textId="4783377B" w:rsidR="0095076B" w:rsidRDefault="0095076B">
          <w:pPr>
            <w:pStyle w:val="TOC3"/>
            <w:tabs>
              <w:tab w:val="right" w:leader="dot" w:pos="9911"/>
            </w:tabs>
            <w:rPr>
              <w:rFonts w:asciiTheme="minorHAnsi" w:eastAsiaTheme="minorEastAsia" w:hAnsiTheme="minorHAnsi" w:cstheme="minorBidi"/>
              <w:color w:val="auto"/>
              <w:kern w:val="2"/>
              <w:sz w:val="22"/>
              <w:szCs w:val="22"/>
              <w:lang w:val="en-GB" w:eastAsia="en-GB"/>
              <w14:ligatures w14:val="standardContextual"/>
            </w:rPr>
          </w:pPr>
          <w:hyperlink w:anchor="_Toc146277952" w:history="1">
            <w:r w:rsidRPr="00636884">
              <w:rPr>
                <w:rStyle w:val="Hyperlink"/>
                <w:lang w:val="sr-Cyrl-RS"/>
              </w:rPr>
              <w:t>ВИЗИЈА</w:t>
            </w:r>
            <w:r>
              <w:rPr>
                <w:webHidden/>
              </w:rPr>
              <w:tab/>
            </w:r>
            <w:r>
              <w:rPr>
                <w:webHidden/>
              </w:rPr>
              <w:fldChar w:fldCharType="begin"/>
            </w:r>
            <w:r>
              <w:rPr>
                <w:webHidden/>
              </w:rPr>
              <w:instrText xml:space="preserve"> PAGEREF _Toc146277952 \h </w:instrText>
            </w:r>
            <w:r>
              <w:rPr>
                <w:webHidden/>
              </w:rPr>
            </w:r>
            <w:r>
              <w:rPr>
                <w:webHidden/>
              </w:rPr>
              <w:fldChar w:fldCharType="separate"/>
            </w:r>
            <w:r>
              <w:rPr>
                <w:webHidden/>
              </w:rPr>
              <w:t>4</w:t>
            </w:r>
            <w:r>
              <w:rPr>
                <w:webHidden/>
              </w:rPr>
              <w:fldChar w:fldCharType="end"/>
            </w:r>
          </w:hyperlink>
        </w:p>
        <w:p w14:paraId="7BD5E863" w14:textId="574803CB" w:rsidR="0095076B" w:rsidRDefault="0095076B">
          <w:pPr>
            <w:pStyle w:val="TOC1"/>
            <w:rPr>
              <w:rFonts w:asciiTheme="minorHAnsi" w:eastAsiaTheme="minorEastAsia" w:hAnsiTheme="minorHAnsi" w:cstheme="minorBidi"/>
              <w:b w:val="0"/>
              <w:bCs w:val="0"/>
              <w:kern w:val="2"/>
              <w:sz w:val="22"/>
              <w:szCs w:val="22"/>
              <w:lang w:val="en-GB" w:eastAsia="en-GB"/>
              <w14:ligatures w14:val="standardContextual"/>
            </w:rPr>
          </w:pPr>
          <w:hyperlink w:anchor="_Toc146277953" w:history="1">
            <w:r w:rsidRPr="00636884">
              <w:rPr>
                <w:rStyle w:val="Hyperlink"/>
              </w:rPr>
              <w:t>2.</w:t>
            </w:r>
            <w:r>
              <w:rPr>
                <w:rFonts w:asciiTheme="minorHAnsi" w:eastAsiaTheme="minorEastAsia" w:hAnsiTheme="minorHAnsi" w:cstheme="minorBidi"/>
                <w:b w:val="0"/>
                <w:bCs w:val="0"/>
                <w:kern w:val="2"/>
                <w:sz w:val="22"/>
                <w:szCs w:val="22"/>
                <w:lang w:val="en-GB" w:eastAsia="en-GB"/>
                <w14:ligatures w14:val="standardContextual"/>
              </w:rPr>
              <w:tab/>
            </w:r>
            <w:r w:rsidRPr="00636884">
              <w:rPr>
                <w:rStyle w:val="Hyperlink"/>
              </w:rPr>
              <w:t>ПОЛАЗНЕ ОСНОВЕ РАДА</w:t>
            </w:r>
            <w:r>
              <w:rPr>
                <w:webHidden/>
              </w:rPr>
              <w:tab/>
            </w:r>
            <w:r>
              <w:rPr>
                <w:webHidden/>
              </w:rPr>
              <w:fldChar w:fldCharType="begin"/>
            </w:r>
            <w:r>
              <w:rPr>
                <w:webHidden/>
              </w:rPr>
              <w:instrText xml:space="preserve"> PAGEREF _Toc146277953 \h </w:instrText>
            </w:r>
            <w:r>
              <w:rPr>
                <w:webHidden/>
              </w:rPr>
            </w:r>
            <w:r>
              <w:rPr>
                <w:webHidden/>
              </w:rPr>
              <w:fldChar w:fldCharType="separate"/>
            </w:r>
            <w:r>
              <w:rPr>
                <w:webHidden/>
              </w:rPr>
              <w:t>5</w:t>
            </w:r>
            <w:r>
              <w:rPr>
                <w:webHidden/>
              </w:rPr>
              <w:fldChar w:fldCharType="end"/>
            </w:r>
          </w:hyperlink>
        </w:p>
        <w:p w14:paraId="58412941" w14:textId="04E1CF35" w:rsidR="0095076B" w:rsidRDefault="0095076B">
          <w:pPr>
            <w:pStyle w:val="TOC3"/>
            <w:tabs>
              <w:tab w:val="right" w:leader="dot" w:pos="9911"/>
            </w:tabs>
            <w:rPr>
              <w:rFonts w:asciiTheme="minorHAnsi" w:eastAsiaTheme="minorEastAsia" w:hAnsiTheme="minorHAnsi" w:cstheme="minorBidi"/>
              <w:color w:val="auto"/>
              <w:kern w:val="2"/>
              <w:sz w:val="22"/>
              <w:szCs w:val="22"/>
              <w:lang w:val="en-GB" w:eastAsia="en-GB"/>
              <w14:ligatures w14:val="standardContextual"/>
            </w:rPr>
          </w:pPr>
          <w:hyperlink w:anchor="_Toc146277954" w:history="1">
            <w:r w:rsidRPr="00636884">
              <w:rPr>
                <w:rStyle w:val="Hyperlink"/>
                <w:rFonts w:eastAsia="Tahoma-Bold"/>
              </w:rPr>
              <w:t>ОБРАЗОВНИ ПРОФИЛИ ЗА КОЈЕ ЈЕ ШКОЛА ВЕРИФИКОВАНА</w:t>
            </w:r>
            <w:r>
              <w:rPr>
                <w:webHidden/>
              </w:rPr>
              <w:tab/>
            </w:r>
            <w:r>
              <w:rPr>
                <w:webHidden/>
              </w:rPr>
              <w:fldChar w:fldCharType="begin"/>
            </w:r>
            <w:r>
              <w:rPr>
                <w:webHidden/>
              </w:rPr>
              <w:instrText xml:space="preserve"> PAGEREF _Toc146277954 \h </w:instrText>
            </w:r>
            <w:r>
              <w:rPr>
                <w:webHidden/>
              </w:rPr>
            </w:r>
            <w:r>
              <w:rPr>
                <w:webHidden/>
              </w:rPr>
              <w:fldChar w:fldCharType="separate"/>
            </w:r>
            <w:r>
              <w:rPr>
                <w:webHidden/>
              </w:rPr>
              <w:t>6</w:t>
            </w:r>
            <w:r>
              <w:rPr>
                <w:webHidden/>
              </w:rPr>
              <w:fldChar w:fldCharType="end"/>
            </w:r>
          </w:hyperlink>
        </w:p>
        <w:p w14:paraId="56D8963A" w14:textId="294AB6A9" w:rsidR="0095076B" w:rsidRDefault="0095076B">
          <w:pPr>
            <w:pStyle w:val="TOC1"/>
            <w:rPr>
              <w:rFonts w:asciiTheme="minorHAnsi" w:eastAsiaTheme="minorEastAsia" w:hAnsiTheme="minorHAnsi" w:cstheme="minorBidi"/>
              <w:b w:val="0"/>
              <w:bCs w:val="0"/>
              <w:kern w:val="2"/>
              <w:sz w:val="22"/>
              <w:szCs w:val="22"/>
              <w:lang w:val="en-GB" w:eastAsia="en-GB"/>
              <w14:ligatures w14:val="standardContextual"/>
            </w:rPr>
          </w:pPr>
          <w:hyperlink w:anchor="_Toc146277955" w:history="1">
            <w:r w:rsidRPr="00636884">
              <w:rPr>
                <w:rStyle w:val="Hyperlink"/>
              </w:rPr>
              <w:t>3.</w:t>
            </w:r>
            <w:r>
              <w:rPr>
                <w:rFonts w:asciiTheme="minorHAnsi" w:eastAsiaTheme="minorEastAsia" w:hAnsiTheme="minorHAnsi" w:cstheme="minorBidi"/>
                <w:b w:val="0"/>
                <w:bCs w:val="0"/>
                <w:kern w:val="2"/>
                <w:sz w:val="22"/>
                <w:szCs w:val="22"/>
                <w:lang w:val="en-GB" w:eastAsia="en-GB"/>
                <w14:ligatures w14:val="standardContextual"/>
              </w:rPr>
              <w:tab/>
            </w:r>
            <w:r w:rsidRPr="00636884">
              <w:rPr>
                <w:rStyle w:val="Hyperlink"/>
              </w:rPr>
              <w:t>УСЛОВИ РАДА</w:t>
            </w:r>
            <w:r>
              <w:rPr>
                <w:webHidden/>
              </w:rPr>
              <w:tab/>
            </w:r>
            <w:r>
              <w:rPr>
                <w:webHidden/>
              </w:rPr>
              <w:fldChar w:fldCharType="begin"/>
            </w:r>
            <w:r>
              <w:rPr>
                <w:webHidden/>
              </w:rPr>
              <w:instrText xml:space="preserve"> PAGEREF _Toc146277955 \h </w:instrText>
            </w:r>
            <w:r>
              <w:rPr>
                <w:webHidden/>
              </w:rPr>
            </w:r>
            <w:r>
              <w:rPr>
                <w:webHidden/>
              </w:rPr>
              <w:fldChar w:fldCharType="separate"/>
            </w:r>
            <w:r>
              <w:rPr>
                <w:webHidden/>
              </w:rPr>
              <w:t>6</w:t>
            </w:r>
            <w:r>
              <w:rPr>
                <w:webHidden/>
              </w:rPr>
              <w:fldChar w:fldCharType="end"/>
            </w:r>
          </w:hyperlink>
        </w:p>
        <w:p w14:paraId="4E081353" w14:textId="4CFC16D9" w:rsidR="0095076B" w:rsidRDefault="0095076B">
          <w:pPr>
            <w:pStyle w:val="TOC2"/>
            <w:tabs>
              <w:tab w:val="right" w:leader="dot" w:pos="9911"/>
            </w:tabs>
            <w:rPr>
              <w:rFonts w:asciiTheme="minorHAnsi" w:eastAsiaTheme="minorEastAsia" w:hAnsiTheme="minorHAnsi" w:cstheme="minorBidi"/>
              <w:bCs w:val="0"/>
              <w:color w:val="auto"/>
              <w:kern w:val="2"/>
              <w:sz w:val="22"/>
              <w:szCs w:val="22"/>
              <w:lang w:val="en-GB" w:eastAsia="en-GB"/>
              <w14:ligatures w14:val="standardContextual"/>
            </w:rPr>
          </w:pPr>
          <w:hyperlink w:anchor="_Toc146277956" w:history="1">
            <w:r w:rsidRPr="00636884">
              <w:rPr>
                <w:rStyle w:val="Hyperlink"/>
              </w:rPr>
              <w:t>ПРОСТОРНИ УСЛОВИ РАДА</w:t>
            </w:r>
            <w:r>
              <w:rPr>
                <w:webHidden/>
              </w:rPr>
              <w:tab/>
            </w:r>
            <w:r>
              <w:rPr>
                <w:webHidden/>
              </w:rPr>
              <w:fldChar w:fldCharType="begin"/>
            </w:r>
            <w:r>
              <w:rPr>
                <w:webHidden/>
              </w:rPr>
              <w:instrText xml:space="preserve"> PAGEREF _Toc146277956 \h </w:instrText>
            </w:r>
            <w:r>
              <w:rPr>
                <w:webHidden/>
              </w:rPr>
            </w:r>
            <w:r>
              <w:rPr>
                <w:webHidden/>
              </w:rPr>
              <w:fldChar w:fldCharType="separate"/>
            </w:r>
            <w:r>
              <w:rPr>
                <w:webHidden/>
              </w:rPr>
              <w:t>6</w:t>
            </w:r>
            <w:r>
              <w:rPr>
                <w:webHidden/>
              </w:rPr>
              <w:fldChar w:fldCharType="end"/>
            </w:r>
          </w:hyperlink>
        </w:p>
        <w:p w14:paraId="26DA3258" w14:textId="2BE2631C" w:rsidR="0095076B" w:rsidRDefault="0095076B">
          <w:pPr>
            <w:pStyle w:val="TOC3"/>
            <w:tabs>
              <w:tab w:val="right" w:leader="dot" w:pos="9911"/>
            </w:tabs>
            <w:rPr>
              <w:rFonts w:asciiTheme="minorHAnsi" w:eastAsiaTheme="minorEastAsia" w:hAnsiTheme="minorHAnsi" w:cstheme="minorBidi"/>
              <w:color w:val="auto"/>
              <w:kern w:val="2"/>
              <w:sz w:val="22"/>
              <w:szCs w:val="22"/>
              <w:lang w:val="en-GB" w:eastAsia="en-GB"/>
              <w14:ligatures w14:val="standardContextual"/>
            </w:rPr>
          </w:pPr>
          <w:hyperlink w:anchor="_Toc146277957" w:history="1">
            <w:r w:rsidRPr="00636884">
              <w:rPr>
                <w:rStyle w:val="Hyperlink"/>
                <w:lang w:val="sr-Cyrl-RS"/>
              </w:rPr>
              <w:t>ОПРЕМЉЕНОСТ ШКОЛЕ</w:t>
            </w:r>
            <w:r>
              <w:rPr>
                <w:webHidden/>
              </w:rPr>
              <w:tab/>
            </w:r>
            <w:r>
              <w:rPr>
                <w:webHidden/>
              </w:rPr>
              <w:fldChar w:fldCharType="begin"/>
            </w:r>
            <w:r>
              <w:rPr>
                <w:webHidden/>
              </w:rPr>
              <w:instrText xml:space="preserve"> PAGEREF _Toc146277957 \h </w:instrText>
            </w:r>
            <w:r>
              <w:rPr>
                <w:webHidden/>
              </w:rPr>
            </w:r>
            <w:r>
              <w:rPr>
                <w:webHidden/>
              </w:rPr>
              <w:fldChar w:fldCharType="separate"/>
            </w:r>
            <w:r>
              <w:rPr>
                <w:webHidden/>
              </w:rPr>
              <w:t>7</w:t>
            </w:r>
            <w:r>
              <w:rPr>
                <w:webHidden/>
              </w:rPr>
              <w:fldChar w:fldCharType="end"/>
            </w:r>
          </w:hyperlink>
        </w:p>
        <w:p w14:paraId="1BCA0F9F" w14:textId="077F7AE5" w:rsidR="0095076B" w:rsidRDefault="0095076B">
          <w:pPr>
            <w:pStyle w:val="TOC3"/>
            <w:tabs>
              <w:tab w:val="right" w:leader="dot" w:pos="9911"/>
            </w:tabs>
            <w:rPr>
              <w:rFonts w:asciiTheme="minorHAnsi" w:eastAsiaTheme="minorEastAsia" w:hAnsiTheme="minorHAnsi" w:cstheme="minorBidi"/>
              <w:color w:val="auto"/>
              <w:kern w:val="2"/>
              <w:sz w:val="22"/>
              <w:szCs w:val="22"/>
              <w:lang w:val="en-GB" w:eastAsia="en-GB"/>
              <w14:ligatures w14:val="standardContextual"/>
            </w:rPr>
          </w:pPr>
          <w:hyperlink w:anchor="_Toc146277958" w:history="1">
            <w:r w:rsidRPr="00636884">
              <w:rPr>
                <w:rStyle w:val="Hyperlink"/>
                <w:lang w:val="sr-Cyrl-RS"/>
              </w:rPr>
              <w:t>ПЛАН УНАПРЕЂЕЊА МАТЕРИЈАЛНО ТЕХНИЧКИХ УСЛОВА РАДА</w:t>
            </w:r>
            <w:r>
              <w:rPr>
                <w:webHidden/>
              </w:rPr>
              <w:tab/>
            </w:r>
            <w:r>
              <w:rPr>
                <w:webHidden/>
              </w:rPr>
              <w:fldChar w:fldCharType="begin"/>
            </w:r>
            <w:r>
              <w:rPr>
                <w:webHidden/>
              </w:rPr>
              <w:instrText xml:space="preserve"> PAGEREF _Toc146277958 \h </w:instrText>
            </w:r>
            <w:r>
              <w:rPr>
                <w:webHidden/>
              </w:rPr>
            </w:r>
            <w:r>
              <w:rPr>
                <w:webHidden/>
              </w:rPr>
              <w:fldChar w:fldCharType="separate"/>
            </w:r>
            <w:r>
              <w:rPr>
                <w:webHidden/>
              </w:rPr>
              <w:t>7</w:t>
            </w:r>
            <w:r>
              <w:rPr>
                <w:webHidden/>
              </w:rPr>
              <w:fldChar w:fldCharType="end"/>
            </w:r>
          </w:hyperlink>
        </w:p>
        <w:p w14:paraId="31C5FC56" w14:textId="797BD373" w:rsidR="0095076B" w:rsidRDefault="0095076B">
          <w:pPr>
            <w:pStyle w:val="TOC3"/>
            <w:tabs>
              <w:tab w:val="right" w:leader="dot" w:pos="9911"/>
            </w:tabs>
            <w:rPr>
              <w:rFonts w:asciiTheme="minorHAnsi" w:eastAsiaTheme="minorEastAsia" w:hAnsiTheme="minorHAnsi" w:cstheme="minorBidi"/>
              <w:color w:val="auto"/>
              <w:kern w:val="2"/>
              <w:sz w:val="22"/>
              <w:szCs w:val="22"/>
              <w:lang w:val="en-GB" w:eastAsia="en-GB"/>
              <w14:ligatures w14:val="standardContextual"/>
            </w:rPr>
          </w:pPr>
          <w:hyperlink w:anchor="_Toc146277959" w:history="1">
            <w:r w:rsidRPr="00636884">
              <w:rPr>
                <w:rStyle w:val="Hyperlink"/>
                <w:lang w:val="sr-Cyrl-RS"/>
              </w:rPr>
              <w:t>КАДРОВСКИ УСЛОВИ РАДА</w:t>
            </w:r>
            <w:r>
              <w:rPr>
                <w:webHidden/>
              </w:rPr>
              <w:tab/>
            </w:r>
            <w:r>
              <w:rPr>
                <w:webHidden/>
              </w:rPr>
              <w:fldChar w:fldCharType="begin"/>
            </w:r>
            <w:r>
              <w:rPr>
                <w:webHidden/>
              </w:rPr>
              <w:instrText xml:space="preserve"> PAGEREF _Toc146277959 \h </w:instrText>
            </w:r>
            <w:r>
              <w:rPr>
                <w:webHidden/>
              </w:rPr>
            </w:r>
            <w:r>
              <w:rPr>
                <w:webHidden/>
              </w:rPr>
              <w:fldChar w:fldCharType="separate"/>
            </w:r>
            <w:r>
              <w:rPr>
                <w:webHidden/>
              </w:rPr>
              <w:t>7</w:t>
            </w:r>
            <w:r>
              <w:rPr>
                <w:webHidden/>
              </w:rPr>
              <w:fldChar w:fldCharType="end"/>
            </w:r>
          </w:hyperlink>
        </w:p>
        <w:p w14:paraId="136E4437" w14:textId="13BD603A" w:rsidR="0095076B" w:rsidRDefault="0095076B">
          <w:pPr>
            <w:pStyle w:val="TOC3"/>
            <w:tabs>
              <w:tab w:val="right" w:leader="dot" w:pos="9911"/>
            </w:tabs>
            <w:rPr>
              <w:rFonts w:asciiTheme="minorHAnsi" w:eastAsiaTheme="minorEastAsia" w:hAnsiTheme="minorHAnsi" w:cstheme="minorBidi"/>
              <w:color w:val="auto"/>
              <w:kern w:val="2"/>
              <w:sz w:val="22"/>
              <w:szCs w:val="22"/>
              <w:lang w:val="en-GB" w:eastAsia="en-GB"/>
              <w14:ligatures w14:val="standardContextual"/>
            </w:rPr>
          </w:pPr>
          <w:hyperlink w:anchor="_Toc146277960" w:history="1">
            <w:r w:rsidRPr="00636884">
              <w:rPr>
                <w:rStyle w:val="Hyperlink"/>
                <w:rFonts w:eastAsia="Tahoma-Bold"/>
                <w:lang w:val="sr-Cyrl-RS"/>
              </w:rPr>
              <w:t>ДИРЕКТОР ШКОЛЕ И ОРГАНИЗАТОРИ ПРАКТИЧНЕ НАСТАВЕ И ВЕЖБИ</w:t>
            </w:r>
            <w:r>
              <w:rPr>
                <w:webHidden/>
              </w:rPr>
              <w:tab/>
            </w:r>
            <w:r>
              <w:rPr>
                <w:webHidden/>
              </w:rPr>
              <w:fldChar w:fldCharType="begin"/>
            </w:r>
            <w:r>
              <w:rPr>
                <w:webHidden/>
              </w:rPr>
              <w:instrText xml:space="preserve"> PAGEREF _Toc146277960 \h </w:instrText>
            </w:r>
            <w:r>
              <w:rPr>
                <w:webHidden/>
              </w:rPr>
            </w:r>
            <w:r>
              <w:rPr>
                <w:webHidden/>
              </w:rPr>
              <w:fldChar w:fldCharType="separate"/>
            </w:r>
            <w:r>
              <w:rPr>
                <w:webHidden/>
              </w:rPr>
              <w:t>7</w:t>
            </w:r>
            <w:r>
              <w:rPr>
                <w:webHidden/>
              </w:rPr>
              <w:fldChar w:fldCharType="end"/>
            </w:r>
          </w:hyperlink>
        </w:p>
        <w:p w14:paraId="083BA4B6" w14:textId="77CDC8CA" w:rsidR="0095076B" w:rsidRDefault="0095076B">
          <w:pPr>
            <w:pStyle w:val="TOC3"/>
            <w:tabs>
              <w:tab w:val="right" w:leader="dot" w:pos="9911"/>
            </w:tabs>
            <w:rPr>
              <w:rFonts w:asciiTheme="minorHAnsi" w:eastAsiaTheme="minorEastAsia" w:hAnsiTheme="minorHAnsi" w:cstheme="minorBidi"/>
              <w:color w:val="auto"/>
              <w:kern w:val="2"/>
              <w:sz w:val="22"/>
              <w:szCs w:val="22"/>
              <w:lang w:val="en-GB" w:eastAsia="en-GB"/>
              <w14:ligatures w14:val="standardContextual"/>
            </w:rPr>
          </w:pPr>
          <w:hyperlink w:anchor="_Toc146277961" w:history="1">
            <w:r w:rsidRPr="00636884">
              <w:rPr>
                <w:rStyle w:val="Hyperlink"/>
                <w:lang w:val="sr-Cyrl-RS"/>
              </w:rPr>
              <w:t>НАСТАВНИ КАДАР</w:t>
            </w:r>
            <w:r>
              <w:rPr>
                <w:webHidden/>
              </w:rPr>
              <w:tab/>
            </w:r>
            <w:r>
              <w:rPr>
                <w:webHidden/>
              </w:rPr>
              <w:fldChar w:fldCharType="begin"/>
            </w:r>
            <w:r>
              <w:rPr>
                <w:webHidden/>
              </w:rPr>
              <w:instrText xml:space="preserve"> PAGEREF _Toc146277961 \h </w:instrText>
            </w:r>
            <w:r>
              <w:rPr>
                <w:webHidden/>
              </w:rPr>
            </w:r>
            <w:r>
              <w:rPr>
                <w:webHidden/>
              </w:rPr>
              <w:fldChar w:fldCharType="separate"/>
            </w:r>
            <w:r>
              <w:rPr>
                <w:webHidden/>
              </w:rPr>
              <w:t>8</w:t>
            </w:r>
            <w:r>
              <w:rPr>
                <w:webHidden/>
              </w:rPr>
              <w:fldChar w:fldCharType="end"/>
            </w:r>
          </w:hyperlink>
        </w:p>
        <w:p w14:paraId="732A8C77" w14:textId="0185C698" w:rsidR="0095076B" w:rsidRDefault="0095076B">
          <w:pPr>
            <w:pStyle w:val="TOC3"/>
            <w:tabs>
              <w:tab w:val="right" w:leader="dot" w:pos="9911"/>
            </w:tabs>
            <w:rPr>
              <w:rFonts w:asciiTheme="minorHAnsi" w:eastAsiaTheme="minorEastAsia" w:hAnsiTheme="minorHAnsi" w:cstheme="minorBidi"/>
              <w:color w:val="auto"/>
              <w:kern w:val="2"/>
              <w:sz w:val="22"/>
              <w:szCs w:val="22"/>
              <w:lang w:val="en-GB" w:eastAsia="en-GB"/>
              <w14:ligatures w14:val="standardContextual"/>
            </w:rPr>
          </w:pPr>
          <w:hyperlink w:anchor="_Toc146277962" w:history="1">
            <w:r w:rsidRPr="00636884">
              <w:rPr>
                <w:rStyle w:val="Hyperlink"/>
                <w:lang w:val="sr-Cyrl-RS"/>
              </w:rPr>
              <w:t>СТРУЧНА ВЕЋА</w:t>
            </w:r>
            <w:r>
              <w:rPr>
                <w:webHidden/>
              </w:rPr>
              <w:tab/>
            </w:r>
            <w:r>
              <w:rPr>
                <w:webHidden/>
              </w:rPr>
              <w:fldChar w:fldCharType="begin"/>
            </w:r>
            <w:r>
              <w:rPr>
                <w:webHidden/>
              </w:rPr>
              <w:instrText xml:space="preserve"> PAGEREF _Toc146277962 \h </w:instrText>
            </w:r>
            <w:r>
              <w:rPr>
                <w:webHidden/>
              </w:rPr>
            </w:r>
            <w:r>
              <w:rPr>
                <w:webHidden/>
              </w:rPr>
              <w:fldChar w:fldCharType="separate"/>
            </w:r>
            <w:r>
              <w:rPr>
                <w:webHidden/>
              </w:rPr>
              <w:t>8</w:t>
            </w:r>
            <w:r>
              <w:rPr>
                <w:webHidden/>
              </w:rPr>
              <w:fldChar w:fldCharType="end"/>
            </w:r>
          </w:hyperlink>
        </w:p>
        <w:p w14:paraId="425BB3D5" w14:textId="720625D8" w:rsidR="0095076B" w:rsidRDefault="0095076B">
          <w:pPr>
            <w:pStyle w:val="TOC3"/>
            <w:tabs>
              <w:tab w:val="right" w:leader="dot" w:pos="9911"/>
            </w:tabs>
            <w:rPr>
              <w:rFonts w:asciiTheme="minorHAnsi" w:eastAsiaTheme="minorEastAsia" w:hAnsiTheme="minorHAnsi" w:cstheme="minorBidi"/>
              <w:color w:val="auto"/>
              <w:kern w:val="2"/>
              <w:sz w:val="22"/>
              <w:szCs w:val="22"/>
              <w:lang w:val="en-GB" w:eastAsia="en-GB"/>
              <w14:ligatures w14:val="standardContextual"/>
            </w:rPr>
          </w:pPr>
          <w:hyperlink w:anchor="_Toc146277963" w:history="1">
            <w:r w:rsidRPr="00636884">
              <w:rPr>
                <w:rStyle w:val="Hyperlink"/>
                <w:lang w:val="sr-Cyrl-RS"/>
              </w:rPr>
              <w:t>СТРУЧНИ САРАДНИЦИ</w:t>
            </w:r>
            <w:r>
              <w:rPr>
                <w:webHidden/>
              </w:rPr>
              <w:tab/>
            </w:r>
            <w:r>
              <w:rPr>
                <w:webHidden/>
              </w:rPr>
              <w:fldChar w:fldCharType="begin"/>
            </w:r>
            <w:r>
              <w:rPr>
                <w:webHidden/>
              </w:rPr>
              <w:instrText xml:space="preserve"> PAGEREF _Toc146277963 \h </w:instrText>
            </w:r>
            <w:r>
              <w:rPr>
                <w:webHidden/>
              </w:rPr>
            </w:r>
            <w:r>
              <w:rPr>
                <w:webHidden/>
              </w:rPr>
              <w:fldChar w:fldCharType="separate"/>
            </w:r>
            <w:r>
              <w:rPr>
                <w:webHidden/>
              </w:rPr>
              <w:t>9</w:t>
            </w:r>
            <w:r>
              <w:rPr>
                <w:webHidden/>
              </w:rPr>
              <w:fldChar w:fldCharType="end"/>
            </w:r>
          </w:hyperlink>
        </w:p>
        <w:p w14:paraId="530EBCEF" w14:textId="2E2A0A41" w:rsidR="0095076B" w:rsidRDefault="0095076B">
          <w:pPr>
            <w:pStyle w:val="TOC3"/>
            <w:tabs>
              <w:tab w:val="right" w:leader="dot" w:pos="9911"/>
            </w:tabs>
            <w:rPr>
              <w:rFonts w:asciiTheme="minorHAnsi" w:eastAsiaTheme="minorEastAsia" w:hAnsiTheme="minorHAnsi" w:cstheme="minorBidi"/>
              <w:color w:val="auto"/>
              <w:kern w:val="2"/>
              <w:sz w:val="22"/>
              <w:szCs w:val="22"/>
              <w:lang w:val="en-GB" w:eastAsia="en-GB"/>
              <w14:ligatures w14:val="standardContextual"/>
            </w:rPr>
          </w:pPr>
          <w:hyperlink w:anchor="_Toc146277964" w:history="1">
            <w:r w:rsidRPr="00636884">
              <w:rPr>
                <w:rStyle w:val="Hyperlink"/>
                <w:lang w:val="sr-Cyrl-RS"/>
              </w:rPr>
              <w:t>ВАННАСТАВНИ КАДАР</w:t>
            </w:r>
            <w:r>
              <w:rPr>
                <w:webHidden/>
              </w:rPr>
              <w:tab/>
            </w:r>
            <w:r>
              <w:rPr>
                <w:webHidden/>
              </w:rPr>
              <w:fldChar w:fldCharType="begin"/>
            </w:r>
            <w:r>
              <w:rPr>
                <w:webHidden/>
              </w:rPr>
              <w:instrText xml:space="preserve"> PAGEREF _Toc146277964 \h </w:instrText>
            </w:r>
            <w:r>
              <w:rPr>
                <w:webHidden/>
              </w:rPr>
            </w:r>
            <w:r>
              <w:rPr>
                <w:webHidden/>
              </w:rPr>
              <w:fldChar w:fldCharType="separate"/>
            </w:r>
            <w:r>
              <w:rPr>
                <w:webHidden/>
              </w:rPr>
              <w:t>9</w:t>
            </w:r>
            <w:r>
              <w:rPr>
                <w:webHidden/>
              </w:rPr>
              <w:fldChar w:fldCharType="end"/>
            </w:r>
          </w:hyperlink>
        </w:p>
        <w:p w14:paraId="7772EC65" w14:textId="657A780D" w:rsidR="0095076B" w:rsidRDefault="0095076B">
          <w:pPr>
            <w:pStyle w:val="TOC1"/>
            <w:rPr>
              <w:rFonts w:asciiTheme="minorHAnsi" w:eastAsiaTheme="minorEastAsia" w:hAnsiTheme="minorHAnsi" w:cstheme="minorBidi"/>
              <w:b w:val="0"/>
              <w:bCs w:val="0"/>
              <w:kern w:val="2"/>
              <w:sz w:val="22"/>
              <w:szCs w:val="22"/>
              <w:lang w:val="en-GB" w:eastAsia="en-GB"/>
              <w14:ligatures w14:val="standardContextual"/>
            </w:rPr>
          </w:pPr>
          <w:hyperlink w:anchor="_Toc146277965" w:history="1">
            <w:r w:rsidRPr="00636884">
              <w:rPr>
                <w:rStyle w:val="Hyperlink"/>
              </w:rPr>
              <w:t>4.</w:t>
            </w:r>
            <w:r>
              <w:rPr>
                <w:rFonts w:asciiTheme="minorHAnsi" w:eastAsiaTheme="minorEastAsia" w:hAnsiTheme="minorHAnsi" w:cstheme="minorBidi"/>
                <w:b w:val="0"/>
                <w:bCs w:val="0"/>
                <w:kern w:val="2"/>
                <w:sz w:val="22"/>
                <w:szCs w:val="22"/>
                <w:lang w:val="en-GB" w:eastAsia="en-GB"/>
                <w14:ligatures w14:val="standardContextual"/>
              </w:rPr>
              <w:tab/>
            </w:r>
            <w:r w:rsidRPr="00636884">
              <w:rPr>
                <w:rStyle w:val="Hyperlink"/>
              </w:rPr>
              <w:t>ОРГАНИЗАЦИЈА РАДА</w:t>
            </w:r>
            <w:r>
              <w:rPr>
                <w:webHidden/>
              </w:rPr>
              <w:tab/>
            </w:r>
            <w:r>
              <w:rPr>
                <w:webHidden/>
              </w:rPr>
              <w:fldChar w:fldCharType="begin"/>
            </w:r>
            <w:r>
              <w:rPr>
                <w:webHidden/>
              </w:rPr>
              <w:instrText xml:space="preserve"> PAGEREF _Toc146277965 \h </w:instrText>
            </w:r>
            <w:r>
              <w:rPr>
                <w:webHidden/>
              </w:rPr>
            </w:r>
            <w:r>
              <w:rPr>
                <w:webHidden/>
              </w:rPr>
              <w:fldChar w:fldCharType="separate"/>
            </w:r>
            <w:r>
              <w:rPr>
                <w:webHidden/>
              </w:rPr>
              <w:t>11</w:t>
            </w:r>
            <w:r>
              <w:rPr>
                <w:webHidden/>
              </w:rPr>
              <w:fldChar w:fldCharType="end"/>
            </w:r>
          </w:hyperlink>
        </w:p>
        <w:p w14:paraId="0EE3DB27" w14:textId="3479E474" w:rsidR="0095076B" w:rsidRDefault="0095076B">
          <w:pPr>
            <w:pStyle w:val="TOC2"/>
            <w:tabs>
              <w:tab w:val="right" w:leader="dot" w:pos="9911"/>
            </w:tabs>
            <w:rPr>
              <w:rFonts w:asciiTheme="minorHAnsi" w:eastAsiaTheme="minorEastAsia" w:hAnsiTheme="minorHAnsi" w:cstheme="minorBidi"/>
              <w:bCs w:val="0"/>
              <w:color w:val="auto"/>
              <w:kern w:val="2"/>
              <w:sz w:val="22"/>
              <w:szCs w:val="22"/>
              <w:lang w:val="en-GB" w:eastAsia="en-GB"/>
              <w14:ligatures w14:val="standardContextual"/>
            </w:rPr>
          </w:pPr>
          <w:hyperlink w:anchor="_Toc146277966" w:history="1">
            <w:r w:rsidRPr="00636884">
              <w:rPr>
                <w:rStyle w:val="Hyperlink"/>
              </w:rPr>
              <w:t>НАСТАВНИ ПЛАНОВИ ЗА ОБРАЗОВНЕ ПРОФИЛЕ</w:t>
            </w:r>
            <w:r>
              <w:rPr>
                <w:webHidden/>
              </w:rPr>
              <w:tab/>
            </w:r>
            <w:r>
              <w:rPr>
                <w:webHidden/>
              </w:rPr>
              <w:fldChar w:fldCharType="begin"/>
            </w:r>
            <w:r>
              <w:rPr>
                <w:webHidden/>
              </w:rPr>
              <w:instrText xml:space="preserve"> PAGEREF _Toc146277966 \h </w:instrText>
            </w:r>
            <w:r>
              <w:rPr>
                <w:webHidden/>
              </w:rPr>
            </w:r>
            <w:r>
              <w:rPr>
                <w:webHidden/>
              </w:rPr>
              <w:fldChar w:fldCharType="separate"/>
            </w:r>
            <w:r>
              <w:rPr>
                <w:webHidden/>
              </w:rPr>
              <w:t>11</w:t>
            </w:r>
            <w:r>
              <w:rPr>
                <w:webHidden/>
              </w:rPr>
              <w:fldChar w:fldCharType="end"/>
            </w:r>
          </w:hyperlink>
        </w:p>
        <w:p w14:paraId="565B0F67" w14:textId="4ACB8765" w:rsidR="0095076B" w:rsidRDefault="0095076B">
          <w:pPr>
            <w:pStyle w:val="TOC2"/>
            <w:tabs>
              <w:tab w:val="right" w:leader="dot" w:pos="9911"/>
            </w:tabs>
            <w:rPr>
              <w:rFonts w:asciiTheme="minorHAnsi" w:eastAsiaTheme="minorEastAsia" w:hAnsiTheme="minorHAnsi" w:cstheme="minorBidi"/>
              <w:bCs w:val="0"/>
              <w:color w:val="auto"/>
              <w:kern w:val="2"/>
              <w:sz w:val="22"/>
              <w:szCs w:val="22"/>
              <w:lang w:val="en-GB" w:eastAsia="en-GB"/>
              <w14:ligatures w14:val="standardContextual"/>
            </w:rPr>
          </w:pPr>
          <w:hyperlink w:anchor="_Toc146277967" w:history="1">
            <w:r w:rsidRPr="00636884">
              <w:rPr>
                <w:rStyle w:val="Hyperlink"/>
              </w:rPr>
              <w:t>ОРГАНИЗАЦИЈА ПРАКТИЧНЕ НАСТАВЕ</w:t>
            </w:r>
            <w:r>
              <w:rPr>
                <w:webHidden/>
              </w:rPr>
              <w:tab/>
            </w:r>
            <w:r>
              <w:rPr>
                <w:webHidden/>
              </w:rPr>
              <w:fldChar w:fldCharType="begin"/>
            </w:r>
            <w:r>
              <w:rPr>
                <w:webHidden/>
              </w:rPr>
              <w:instrText xml:space="preserve"> PAGEREF _Toc146277967 \h </w:instrText>
            </w:r>
            <w:r>
              <w:rPr>
                <w:webHidden/>
              </w:rPr>
            </w:r>
            <w:r>
              <w:rPr>
                <w:webHidden/>
              </w:rPr>
              <w:fldChar w:fldCharType="separate"/>
            </w:r>
            <w:r>
              <w:rPr>
                <w:webHidden/>
              </w:rPr>
              <w:t>21</w:t>
            </w:r>
            <w:r>
              <w:rPr>
                <w:webHidden/>
              </w:rPr>
              <w:fldChar w:fldCharType="end"/>
            </w:r>
          </w:hyperlink>
        </w:p>
        <w:p w14:paraId="7E6AD102" w14:textId="0004EEE3" w:rsidR="0095076B" w:rsidRDefault="0095076B">
          <w:pPr>
            <w:pStyle w:val="TOC2"/>
            <w:tabs>
              <w:tab w:val="right" w:leader="dot" w:pos="9911"/>
            </w:tabs>
            <w:rPr>
              <w:rFonts w:asciiTheme="minorHAnsi" w:eastAsiaTheme="minorEastAsia" w:hAnsiTheme="minorHAnsi" w:cstheme="minorBidi"/>
              <w:bCs w:val="0"/>
              <w:color w:val="auto"/>
              <w:kern w:val="2"/>
              <w:sz w:val="22"/>
              <w:szCs w:val="22"/>
              <w:lang w:val="en-GB" w:eastAsia="en-GB"/>
              <w14:ligatures w14:val="standardContextual"/>
            </w:rPr>
          </w:pPr>
          <w:hyperlink w:anchor="_Toc146277968" w:history="1">
            <w:r w:rsidRPr="00636884">
              <w:rPr>
                <w:rStyle w:val="Hyperlink"/>
              </w:rPr>
              <w:t>(општа и стручна машинска пракса)</w:t>
            </w:r>
            <w:r>
              <w:rPr>
                <w:webHidden/>
              </w:rPr>
              <w:tab/>
            </w:r>
            <w:r>
              <w:rPr>
                <w:webHidden/>
              </w:rPr>
              <w:fldChar w:fldCharType="begin"/>
            </w:r>
            <w:r>
              <w:rPr>
                <w:webHidden/>
              </w:rPr>
              <w:instrText xml:space="preserve"> PAGEREF _Toc146277968 \h </w:instrText>
            </w:r>
            <w:r>
              <w:rPr>
                <w:webHidden/>
              </w:rPr>
            </w:r>
            <w:r>
              <w:rPr>
                <w:webHidden/>
              </w:rPr>
              <w:fldChar w:fldCharType="separate"/>
            </w:r>
            <w:r>
              <w:rPr>
                <w:webHidden/>
              </w:rPr>
              <w:t>21</w:t>
            </w:r>
            <w:r>
              <w:rPr>
                <w:webHidden/>
              </w:rPr>
              <w:fldChar w:fldCharType="end"/>
            </w:r>
          </w:hyperlink>
        </w:p>
        <w:p w14:paraId="62E13DD3" w14:textId="542F3E02" w:rsidR="0095076B" w:rsidRDefault="0095076B">
          <w:pPr>
            <w:pStyle w:val="TOC1"/>
            <w:rPr>
              <w:rFonts w:asciiTheme="minorHAnsi" w:eastAsiaTheme="minorEastAsia" w:hAnsiTheme="minorHAnsi" w:cstheme="minorBidi"/>
              <w:b w:val="0"/>
              <w:bCs w:val="0"/>
              <w:kern w:val="2"/>
              <w:sz w:val="22"/>
              <w:szCs w:val="22"/>
              <w:lang w:val="en-GB" w:eastAsia="en-GB"/>
              <w14:ligatures w14:val="standardContextual"/>
            </w:rPr>
          </w:pPr>
          <w:hyperlink w:anchor="_Toc146277969" w:history="1">
            <w:r w:rsidRPr="00636884">
              <w:rPr>
                <w:rStyle w:val="Hyperlink"/>
              </w:rPr>
              <w:t>5.</w:t>
            </w:r>
            <w:r>
              <w:rPr>
                <w:rFonts w:asciiTheme="minorHAnsi" w:eastAsiaTheme="minorEastAsia" w:hAnsiTheme="minorHAnsi" w:cstheme="minorBidi"/>
                <w:b w:val="0"/>
                <w:bCs w:val="0"/>
                <w:kern w:val="2"/>
                <w:sz w:val="22"/>
                <w:szCs w:val="22"/>
                <w:lang w:val="en-GB" w:eastAsia="en-GB"/>
                <w14:ligatures w14:val="standardContextual"/>
              </w:rPr>
              <w:tab/>
            </w:r>
            <w:r w:rsidRPr="00636884">
              <w:rPr>
                <w:rStyle w:val="Hyperlink"/>
              </w:rPr>
              <w:t>ВАНРЕДНИ УЧЕНИЦИ</w:t>
            </w:r>
            <w:r>
              <w:rPr>
                <w:webHidden/>
              </w:rPr>
              <w:tab/>
            </w:r>
            <w:r>
              <w:rPr>
                <w:webHidden/>
              </w:rPr>
              <w:fldChar w:fldCharType="begin"/>
            </w:r>
            <w:r>
              <w:rPr>
                <w:webHidden/>
              </w:rPr>
              <w:instrText xml:space="preserve"> PAGEREF _Toc146277969 \h </w:instrText>
            </w:r>
            <w:r>
              <w:rPr>
                <w:webHidden/>
              </w:rPr>
            </w:r>
            <w:r>
              <w:rPr>
                <w:webHidden/>
              </w:rPr>
              <w:fldChar w:fldCharType="separate"/>
            </w:r>
            <w:r>
              <w:rPr>
                <w:webHidden/>
              </w:rPr>
              <w:t>25</w:t>
            </w:r>
            <w:r>
              <w:rPr>
                <w:webHidden/>
              </w:rPr>
              <w:fldChar w:fldCharType="end"/>
            </w:r>
          </w:hyperlink>
        </w:p>
        <w:p w14:paraId="760DAA7B" w14:textId="53DA371D" w:rsidR="0095076B" w:rsidRDefault="0095076B">
          <w:pPr>
            <w:pStyle w:val="TOC2"/>
            <w:tabs>
              <w:tab w:val="right" w:leader="dot" w:pos="9911"/>
            </w:tabs>
            <w:rPr>
              <w:rFonts w:asciiTheme="minorHAnsi" w:eastAsiaTheme="minorEastAsia" w:hAnsiTheme="minorHAnsi" w:cstheme="minorBidi"/>
              <w:bCs w:val="0"/>
              <w:color w:val="auto"/>
              <w:kern w:val="2"/>
              <w:sz w:val="22"/>
              <w:szCs w:val="22"/>
              <w:lang w:val="en-GB" w:eastAsia="en-GB"/>
              <w14:ligatures w14:val="standardContextual"/>
            </w:rPr>
          </w:pPr>
          <w:hyperlink w:anchor="_Toc146277970" w:history="1">
            <w:r w:rsidRPr="00636884">
              <w:rPr>
                <w:rStyle w:val="Hyperlink"/>
              </w:rPr>
              <w:t>ПРОШИРЕНА ДЕЛАТНОСТ</w:t>
            </w:r>
            <w:r>
              <w:rPr>
                <w:webHidden/>
              </w:rPr>
              <w:tab/>
            </w:r>
            <w:r>
              <w:rPr>
                <w:webHidden/>
              </w:rPr>
              <w:fldChar w:fldCharType="begin"/>
            </w:r>
            <w:r>
              <w:rPr>
                <w:webHidden/>
              </w:rPr>
              <w:instrText xml:space="preserve"> PAGEREF _Toc146277970 \h </w:instrText>
            </w:r>
            <w:r>
              <w:rPr>
                <w:webHidden/>
              </w:rPr>
            </w:r>
            <w:r>
              <w:rPr>
                <w:webHidden/>
              </w:rPr>
              <w:fldChar w:fldCharType="separate"/>
            </w:r>
            <w:r>
              <w:rPr>
                <w:webHidden/>
              </w:rPr>
              <w:t>27</w:t>
            </w:r>
            <w:r>
              <w:rPr>
                <w:webHidden/>
              </w:rPr>
              <w:fldChar w:fldCharType="end"/>
            </w:r>
          </w:hyperlink>
        </w:p>
        <w:p w14:paraId="055220EE" w14:textId="58258D2B" w:rsidR="0095076B" w:rsidRDefault="0095076B">
          <w:pPr>
            <w:pStyle w:val="TOC3"/>
            <w:tabs>
              <w:tab w:val="right" w:leader="dot" w:pos="9911"/>
            </w:tabs>
            <w:rPr>
              <w:rFonts w:asciiTheme="minorHAnsi" w:eastAsiaTheme="minorEastAsia" w:hAnsiTheme="minorHAnsi" w:cstheme="minorBidi"/>
              <w:color w:val="auto"/>
              <w:kern w:val="2"/>
              <w:sz w:val="22"/>
              <w:szCs w:val="22"/>
              <w:lang w:val="en-GB" w:eastAsia="en-GB"/>
              <w14:ligatures w14:val="standardContextual"/>
            </w:rPr>
          </w:pPr>
          <w:hyperlink w:anchor="_Toc146277971" w:history="1">
            <w:r w:rsidRPr="00636884">
              <w:rPr>
                <w:rStyle w:val="Hyperlink"/>
              </w:rPr>
              <w:t>С</w:t>
            </w:r>
            <w:r w:rsidRPr="00636884">
              <w:rPr>
                <w:rStyle w:val="Hyperlink"/>
                <w:lang w:val="sr-Cyrl-RS"/>
              </w:rPr>
              <w:t>ПИСАК ОДЕЉЕЊСКИХ СТАРЕШИНА</w:t>
            </w:r>
            <w:r>
              <w:rPr>
                <w:webHidden/>
              </w:rPr>
              <w:tab/>
            </w:r>
            <w:r>
              <w:rPr>
                <w:webHidden/>
              </w:rPr>
              <w:fldChar w:fldCharType="begin"/>
            </w:r>
            <w:r>
              <w:rPr>
                <w:webHidden/>
              </w:rPr>
              <w:instrText xml:space="preserve"> PAGEREF _Toc146277971 \h </w:instrText>
            </w:r>
            <w:r>
              <w:rPr>
                <w:webHidden/>
              </w:rPr>
            </w:r>
            <w:r>
              <w:rPr>
                <w:webHidden/>
              </w:rPr>
              <w:fldChar w:fldCharType="separate"/>
            </w:r>
            <w:r>
              <w:rPr>
                <w:webHidden/>
              </w:rPr>
              <w:t>29</w:t>
            </w:r>
            <w:r>
              <w:rPr>
                <w:webHidden/>
              </w:rPr>
              <w:fldChar w:fldCharType="end"/>
            </w:r>
          </w:hyperlink>
        </w:p>
        <w:p w14:paraId="3AC601D5" w14:textId="7C9E1FE4" w:rsidR="0095076B" w:rsidRDefault="0095076B">
          <w:pPr>
            <w:pStyle w:val="TOC1"/>
            <w:rPr>
              <w:rFonts w:asciiTheme="minorHAnsi" w:eastAsiaTheme="minorEastAsia" w:hAnsiTheme="minorHAnsi" w:cstheme="minorBidi"/>
              <w:b w:val="0"/>
              <w:bCs w:val="0"/>
              <w:kern w:val="2"/>
              <w:sz w:val="22"/>
              <w:szCs w:val="22"/>
              <w:lang w:val="en-GB" w:eastAsia="en-GB"/>
              <w14:ligatures w14:val="standardContextual"/>
            </w:rPr>
          </w:pPr>
          <w:hyperlink w:anchor="_Toc146277972" w:history="1">
            <w:r w:rsidRPr="00636884">
              <w:rPr>
                <w:rStyle w:val="Hyperlink"/>
              </w:rPr>
              <w:t>6.</w:t>
            </w:r>
            <w:r>
              <w:rPr>
                <w:rFonts w:asciiTheme="minorHAnsi" w:eastAsiaTheme="minorEastAsia" w:hAnsiTheme="minorHAnsi" w:cstheme="minorBidi"/>
                <w:b w:val="0"/>
                <w:bCs w:val="0"/>
                <w:kern w:val="2"/>
                <w:sz w:val="22"/>
                <w:szCs w:val="22"/>
                <w:lang w:val="en-GB" w:eastAsia="en-GB"/>
                <w14:ligatures w14:val="standardContextual"/>
              </w:rPr>
              <w:tab/>
            </w:r>
            <w:r w:rsidRPr="00636884">
              <w:rPr>
                <w:rStyle w:val="Hyperlink"/>
              </w:rPr>
              <w:t>СТРУКТУРА И РАСПОРЕД ОБАВЕЗА НАСТАВНИКА У ОКВИРУ 40-ЧАСОВНЕ РАДНЕ НЕДЕЉЕ</w:t>
            </w:r>
            <w:r>
              <w:rPr>
                <w:webHidden/>
              </w:rPr>
              <w:tab/>
            </w:r>
            <w:r>
              <w:rPr>
                <w:webHidden/>
              </w:rPr>
              <w:fldChar w:fldCharType="begin"/>
            </w:r>
            <w:r>
              <w:rPr>
                <w:webHidden/>
              </w:rPr>
              <w:instrText xml:space="preserve"> PAGEREF _Toc146277972 \h </w:instrText>
            </w:r>
            <w:r>
              <w:rPr>
                <w:webHidden/>
              </w:rPr>
            </w:r>
            <w:r>
              <w:rPr>
                <w:webHidden/>
              </w:rPr>
              <w:fldChar w:fldCharType="separate"/>
            </w:r>
            <w:r>
              <w:rPr>
                <w:webHidden/>
              </w:rPr>
              <w:t>30</w:t>
            </w:r>
            <w:r>
              <w:rPr>
                <w:webHidden/>
              </w:rPr>
              <w:fldChar w:fldCharType="end"/>
            </w:r>
          </w:hyperlink>
        </w:p>
        <w:p w14:paraId="59412B22" w14:textId="576113C0" w:rsidR="0095076B" w:rsidRDefault="0095076B">
          <w:pPr>
            <w:pStyle w:val="TOC2"/>
            <w:tabs>
              <w:tab w:val="right" w:leader="dot" w:pos="9911"/>
            </w:tabs>
            <w:rPr>
              <w:rFonts w:asciiTheme="minorHAnsi" w:eastAsiaTheme="minorEastAsia" w:hAnsiTheme="minorHAnsi" w:cstheme="minorBidi"/>
              <w:bCs w:val="0"/>
              <w:color w:val="auto"/>
              <w:kern w:val="2"/>
              <w:sz w:val="22"/>
              <w:szCs w:val="22"/>
              <w:lang w:val="en-GB" w:eastAsia="en-GB"/>
              <w14:ligatures w14:val="standardContextual"/>
            </w:rPr>
          </w:pPr>
          <w:hyperlink w:anchor="_Toc146277973" w:history="1">
            <w:r w:rsidRPr="00636884">
              <w:rPr>
                <w:rStyle w:val="Hyperlink"/>
                <w:lang w:val="sr-Cyrl-RS"/>
              </w:rPr>
              <w:t>РИТАМ РАДНОГ ДАНА</w:t>
            </w:r>
            <w:r>
              <w:rPr>
                <w:webHidden/>
              </w:rPr>
              <w:tab/>
            </w:r>
            <w:r>
              <w:rPr>
                <w:webHidden/>
              </w:rPr>
              <w:fldChar w:fldCharType="begin"/>
            </w:r>
            <w:r>
              <w:rPr>
                <w:webHidden/>
              </w:rPr>
              <w:instrText xml:space="preserve"> PAGEREF _Toc146277973 \h </w:instrText>
            </w:r>
            <w:r>
              <w:rPr>
                <w:webHidden/>
              </w:rPr>
            </w:r>
            <w:r>
              <w:rPr>
                <w:webHidden/>
              </w:rPr>
              <w:fldChar w:fldCharType="separate"/>
            </w:r>
            <w:r>
              <w:rPr>
                <w:webHidden/>
              </w:rPr>
              <w:t>38</w:t>
            </w:r>
            <w:r>
              <w:rPr>
                <w:webHidden/>
              </w:rPr>
              <w:fldChar w:fldCharType="end"/>
            </w:r>
          </w:hyperlink>
        </w:p>
        <w:p w14:paraId="3420A0A0" w14:textId="686FD4FF" w:rsidR="0095076B" w:rsidRDefault="0095076B">
          <w:pPr>
            <w:pStyle w:val="TOC1"/>
            <w:rPr>
              <w:rFonts w:asciiTheme="minorHAnsi" w:eastAsiaTheme="minorEastAsia" w:hAnsiTheme="minorHAnsi" w:cstheme="minorBidi"/>
              <w:b w:val="0"/>
              <w:bCs w:val="0"/>
              <w:kern w:val="2"/>
              <w:sz w:val="22"/>
              <w:szCs w:val="22"/>
              <w:lang w:val="en-GB" w:eastAsia="en-GB"/>
              <w14:ligatures w14:val="standardContextual"/>
            </w:rPr>
          </w:pPr>
          <w:hyperlink w:anchor="_Toc146277974" w:history="1">
            <w:r w:rsidRPr="00636884">
              <w:rPr>
                <w:rStyle w:val="Hyperlink"/>
              </w:rPr>
              <w:t>7.</w:t>
            </w:r>
            <w:r>
              <w:rPr>
                <w:rFonts w:asciiTheme="minorHAnsi" w:eastAsiaTheme="minorEastAsia" w:hAnsiTheme="minorHAnsi" w:cstheme="minorBidi"/>
                <w:b w:val="0"/>
                <w:bCs w:val="0"/>
                <w:kern w:val="2"/>
                <w:sz w:val="22"/>
                <w:szCs w:val="22"/>
                <w:lang w:val="en-GB" w:eastAsia="en-GB"/>
                <w14:ligatures w14:val="standardContextual"/>
              </w:rPr>
              <w:tab/>
            </w:r>
            <w:r w:rsidRPr="00636884">
              <w:rPr>
                <w:rStyle w:val="Hyperlink"/>
              </w:rPr>
              <w:t>ОПЕРАТИВНИ КАЛЕНДАР  РАДА</w:t>
            </w:r>
            <w:r>
              <w:rPr>
                <w:webHidden/>
              </w:rPr>
              <w:tab/>
            </w:r>
            <w:r>
              <w:rPr>
                <w:webHidden/>
              </w:rPr>
              <w:fldChar w:fldCharType="begin"/>
            </w:r>
            <w:r>
              <w:rPr>
                <w:webHidden/>
              </w:rPr>
              <w:instrText xml:space="preserve"> PAGEREF _Toc146277974 \h </w:instrText>
            </w:r>
            <w:r>
              <w:rPr>
                <w:webHidden/>
              </w:rPr>
            </w:r>
            <w:r>
              <w:rPr>
                <w:webHidden/>
              </w:rPr>
              <w:fldChar w:fldCharType="separate"/>
            </w:r>
            <w:r>
              <w:rPr>
                <w:webHidden/>
              </w:rPr>
              <w:t>38</w:t>
            </w:r>
            <w:r>
              <w:rPr>
                <w:webHidden/>
              </w:rPr>
              <w:fldChar w:fldCharType="end"/>
            </w:r>
          </w:hyperlink>
        </w:p>
        <w:p w14:paraId="62BEFBD4" w14:textId="65CE386F" w:rsidR="0095076B" w:rsidRDefault="0095076B">
          <w:pPr>
            <w:pStyle w:val="TOC1"/>
            <w:rPr>
              <w:rFonts w:asciiTheme="minorHAnsi" w:eastAsiaTheme="minorEastAsia" w:hAnsiTheme="minorHAnsi" w:cstheme="minorBidi"/>
              <w:b w:val="0"/>
              <w:bCs w:val="0"/>
              <w:kern w:val="2"/>
              <w:sz w:val="22"/>
              <w:szCs w:val="22"/>
              <w:lang w:val="en-GB" w:eastAsia="en-GB"/>
              <w14:ligatures w14:val="standardContextual"/>
            </w:rPr>
          </w:pPr>
          <w:hyperlink w:anchor="_Toc146277975" w:history="1">
            <w:r w:rsidRPr="00636884">
              <w:rPr>
                <w:rStyle w:val="Hyperlink"/>
              </w:rPr>
              <w:t>8.</w:t>
            </w:r>
            <w:r>
              <w:rPr>
                <w:rFonts w:asciiTheme="minorHAnsi" w:eastAsiaTheme="minorEastAsia" w:hAnsiTheme="minorHAnsi" w:cstheme="minorBidi"/>
                <w:b w:val="0"/>
                <w:bCs w:val="0"/>
                <w:kern w:val="2"/>
                <w:sz w:val="22"/>
                <w:szCs w:val="22"/>
                <w:lang w:val="en-GB" w:eastAsia="en-GB"/>
                <w14:ligatures w14:val="standardContextual"/>
              </w:rPr>
              <w:tab/>
            </w:r>
            <w:r w:rsidRPr="00636884">
              <w:rPr>
                <w:rStyle w:val="Hyperlink"/>
              </w:rPr>
              <w:t>ПЛАН И ПРОГРАМ ОРГАНА ШКОЛЕ</w:t>
            </w:r>
            <w:r>
              <w:rPr>
                <w:webHidden/>
              </w:rPr>
              <w:tab/>
            </w:r>
            <w:r>
              <w:rPr>
                <w:webHidden/>
              </w:rPr>
              <w:fldChar w:fldCharType="begin"/>
            </w:r>
            <w:r>
              <w:rPr>
                <w:webHidden/>
              </w:rPr>
              <w:instrText xml:space="preserve"> PAGEREF _Toc146277975 \h </w:instrText>
            </w:r>
            <w:r>
              <w:rPr>
                <w:webHidden/>
              </w:rPr>
            </w:r>
            <w:r>
              <w:rPr>
                <w:webHidden/>
              </w:rPr>
              <w:fldChar w:fldCharType="separate"/>
            </w:r>
            <w:r>
              <w:rPr>
                <w:webHidden/>
              </w:rPr>
              <w:t>40</w:t>
            </w:r>
            <w:r>
              <w:rPr>
                <w:webHidden/>
              </w:rPr>
              <w:fldChar w:fldCharType="end"/>
            </w:r>
          </w:hyperlink>
        </w:p>
        <w:p w14:paraId="53CFEED2" w14:textId="3DB9DBA4" w:rsidR="0095076B" w:rsidRDefault="0095076B">
          <w:pPr>
            <w:pStyle w:val="TOC2"/>
            <w:tabs>
              <w:tab w:val="right" w:leader="dot" w:pos="9911"/>
            </w:tabs>
            <w:rPr>
              <w:rFonts w:asciiTheme="minorHAnsi" w:eastAsiaTheme="minorEastAsia" w:hAnsiTheme="minorHAnsi" w:cstheme="minorBidi"/>
              <w:bCs w:val="0"/>
              <w:color w:val="auto"/>
              <w:kern w:val="2"/>
              <w:sz w:val="22"/>
              <w:szCs w:val="22"/>
              <w:lang w:val="en-GB" w:eastAsia="en-GB"/>
              <w14:ligatures w14:val="standardContextual"/>
            </w:rPr>
          </w:pPr>
          <w:hyperlink w:anchor="_Toc146277976" w:history="1">
            <w:r w:rsidRPr="00636884">
              <w:rPr>
                <w:rStyle w:val="Hyperlink"/>
              </w:rPr>
              <w:t>ШКОЛСКИ ОДБОР</w:t>
            </w:r>
            <w:r>
              <w:rPr>
                <w:webHidden/>
              </w:rPr>
              <w:tab/>
            </w:r>
            <w:r>
              <w:rPr>
                <w:webHidden/>
              </w:rPr>
              <w:fldChar w:fldCharType="begin"/>
            </w:r>
            <w:r>
              <w:rPr>
                <w:webHidden/>
              </w:rPr>
              <w:instrText xml:space="preserve"> PAGEREF _Toc146277976 \h </w:instrText>
            </w:r>
            <w:r>
              <w:rPr>
                <w:webHidden/>
              </w:rPr>
            </w:r>
            <w:r>
              <w:rPr>
                <w:webHidden/>
              </w:rPr>
              <w:fldChar w:fldCharType="separate"/>
            </w:r>
            <w:r>
              <w:rPr>
                <w:webHidden/>
              </w:rPr>
              <w:t>40</w:t>
            </w:r>
            <w:r>
              <w:rPr>
                <w:webHidden/>
              </w:rPr>
              <w:fldChar w:fldCharType="end"/>
            </w:r>
          </w:hyperlink>
        </w:p>
        <w:p w14:paraId="6B09E353" w14:textId="3B15A5C0" w:rsidR="0095076B" w:rsidRDefault="0095076B">
          <w:pPr>
            <w:pStyle w:val="TOC2"/>
            <w:tabs>
              <w:tab w:val="right" w:leader="dot" w:pos="9911"/>
            </w:tabs>
            <w:rPr>
              <w:rFonts w:asciiTheme="minorHAnsi" w:eastAsiaTheme="minorEastAsia" w:hAnsiTheme="minorHAnsi" w:cstheme="minorBidi"/>
              <w:bCs w:val="0"/>
              <w:color w:val="auto"/>
              <w:kern w:val="2"/>
              <w:sz w:val="22"/>
              <w:szCs w:val="22"/>
              <w:lang w:val="en-GB" w:eastAsia="en-GB"/>
              <w14:ligatures w14:val="standardContextual"/>
            </w:rPr>
          </w:pPr>
          <w:hyperlink w:anchor="_Toc146277977" w:history="1">
            <w:r w:rsidRPr="00636884">
              <w:rPr>
                <w:rStyle w:val="Hyperlink"/>
              </w:rPr>
              <w:t>ПЛАН РАДА ДИРЕКТОРА ШКОЛЕ</w:t>
            </w:r>
            <w:r>
              <w:rPr>
                <w:webHidden/>
              </w:rPr>
              <w:tab/>
            </w:r>
            <w:r>
              <w:rPr>
                <w:webHidden/>
              </w:rPr>
              <w:fldChar w:fldCharType="begin"/>
            </w:r>
            <w:r>
              <w:rPr>
                <w:webHidden/>
              </w:rPr>
              <w:instrText xml:space="preserve"> PAGEREF _Toc146277977 \h </w:instrText>
            </w:r>
            <w:r>
              <w:rPr>
                <w:webHidden/>
              </w:rPr>
            </w:r>
            <w:r>
              <w:rPr>
                <w:webHidden/>
              </w:rPr>
              <w:fldChar w:fldCharType="separate"/>
            </w:r>
            <w:r>
              <w:rPr>
                <w:webHidden/>
              </w:rPr>
              <w:t>42</w:t>
            </w:r>
            <w:r>
              <w:rPr>
                <w:webHidden/>
              </w:rPr>
              <w:fldChar w:fldCharType="end"/>
            </w:r>
          </w:hyperlink>
        </w:p>
        <w:p w14:paraId="7562DCB6" w14:textId="39843AAE" w:rsidR="0095076B" w:rsidRDefault="0095076B">
          <w:pPr>
            <w:pStyle w:val="TOC2"/>
            <w:tabs>
              <w:tab w:val="right" w:leader="dot" w:pos="9911"/>
            </w:tabs>
            <w:rPr>
              <w:rFonts w:asciiTheme="minorHAnsi" w:eastAsiaTheme="minorEastAsia" w:hAnsiTheme="minorHAnsi" w:cstheme="minorBidi"/>
              <w:bCs w:val="0"/>
              <w:color w:val="auto"/>
              <w:kern w:val="2"/>
              <w:sz w:val="22"/>
              <w:szCs w:val="22"/>
              <w:lang w:val="en-GB" w:eastAsia="en-GB"/>
              <w14:ligatures w14:val="standardContextual"/>
            </w:rPr>
          </w:pPr>
          <w:hyperlink w:anchor="_Toc146277978" w:history="1">
            <w:r w:rsidRPr="00636884">
              <w:rPr>
                <w:rStyle w:val="Hyperlink"/>
              </w:rPr>
              <w:t>ПЛАН РАДА ОРГАНИЗАТОРА ПРАКТИЧНЕ НАСТАВЕ</w:t>
            </w:r>
            <w:r>
              <w:rPr>
                <w:webHidden/>
              </w:rPr>
              <w:tab/>
            </w:r>
            <w:r>
              <w:rPr>
                <w:webHidden/>
              </w:rPr>
              <w:fldChar w:fldCharType="begin"/>
            </w:r>
            <w:r>
              <w:rPr>
                <w:webHidden/>
              </w:rPr>
              <w:instrText xml:space="preserve"> PAGEREF _Toc146277978 \h </w:instrText>
            </w:r>
            <w:r>
              <w:rPr>
                <w:webHidden/>
              </w:rPr>
            </w:r>
            <w:r>
              <w:rPr>
                <w:webHidden/>
              </w:rPr>
              <w:fldChar w:fldCharType="separate"/>
            </w:r>
            <w:r>
              <w:rPr>
                <w:webHidden/>
              </w:rPr>
              <w:t>43</w:t>
            </w:r>
            <w:r>
              <w:rPr>
                <w:webHidden/>
              </w:rPr>
              <w:fldChar w:fldCharType="end"/>
            </w:r>
          </w:hyperlink>
        </w:p>
        <w:p w14:paraId="6CBA322B" w14:textId="4B296F47" w:rsidR="0095076B" w:rsidRDefault="0095076B">
          <w:pPr>
            <w:pStyle w:val="TOC2"/>
            <w:tabs>
              <w:tab w:val="right" w:leader="dot" w:pos="9911"/>
            </w:tabs>
            <w:rPr>
              <w:rFonts w:asciiTheme="minorHAnsi" w:eastAsiaTheme="minorEastAsia" w:hAnsiTheme="minorHAnsi" w:cstheme="minorBidi"/>
              <w:bCs w:val="0"/>
              <w:color w:val="auto"/>
              <w:kern w:val="2"/>
              <w:sz w:val="22"/>
              <w:szCs w:val="22"/>
              <w:lang w:val="en-GB" w:eastAsia="en-GB"/>
              <w14:ligatures w14:val="standardContextual"/>
            </w:rPr>
          </w:pPr>
          <w:hyperlink w:anchor="_Toc146277979" w:history="1">
            <w:r w:rsidRPr="00636884">
              <w:rPr>
                <w:rStyle w:val="Hyperlink"/>
                <w:caps/>
                <w:lang w:eastAsia="en-US"/>
              </w:rPr>
              <w:t>САВЕТ</w:t>
            </w:r>
            <w:r w:rsidRPr="00636884">
              <w:rPr>
                <w:rStyle w:val="Hyperlink"/>
                <w:b/>
                <w:lang w:val="hr-HR" w:eastAsia="en-US"/>
              </w:rPr>
              <w:t xml:space="preserve"> </w:t>
            </w:r>
            <w:r w:rsidRPr="00636884">
              <w:rPr>
                <w:rStyle w:val="Hyperlink"/>
                <w:caps/>
                <w:lang w:eastAsia="en-US"/>
              </w:rPr>
              <w:t>РОДИТЕЉА</w:t>
            </w:r>
            <w:r>
              <w:rPr>
                <w:webHidden/>
              </w:rPr>
              <w:tab/>
            </w:r>
            <w:r>
              <w:rPr>
                <w:webHidden/>
              </w:rPr>
              <w:fldChar w:fldCharType="begin"/>
            </w:r>
            <w:r>
              <w:rPr>
                <w:webHidden/>
              </w:rPr>
              <w:instrText xml:space="preserve"> PAGEREF _Toc146277979 \h </w:instrText>
            </w:r>
            <w:r>
              <w:rPr>
                <w:webHidden/>
              </w:rPr>
            </w:r>
            <w:r>
              <w:rPr>
                <w:webHidden/>
              </w:rPr>
              <w:fldChar w:fldCharType="separate"/>
            </w:r>
            <w:r>
              <w:rPr>
                <w:webHidden/>
              </w:rPr>
              <w:t>45</w:t>
            </w:r>
            <w:r>
              <w:rPr>
                <w:webHidden/>
              </w:rPr>
              <w:fldChar w:fldCharType="end"/>
            </w:r>
          </w:hyperlink>
        </w:p>
        <w:p w14:paraId="3E2385CC" w14:textId="48439208" w:rsidR="0095076B" w:rsidRDefault="0095076B">
          <w:pPr>
            <w:pStyle w:val="TOC1"/>
            <w:rPr>
              <w:rFonts w:asciiTheme="minorHAnsi" w:eastAsiaTheme="minorEastAsia" w:hAnsiTheme="minorHAnsi" w:cstheme="minorBidi"/>
              <w:b w:val="0"/>
              <w:bCs w:val="0"/>
              <w:kern w:val="2"/>
              <w:sz w:val="22"/>
              <w:szCs w:val="22"/>
              <w:lang w:val="en-GB" w:eastAsia="en-GB"/>
              <w14:ligatures w14:val="standardContextual"/>
            </w:rPr>
          </w:pPr>
          <w:hyperlink w:anchor="_Toc146277980" w:history="1">
            <w:r w:rsidRPr="00636884">
              <w:rPr>
                <w:rStyle w:val="Hyperlink"/>
              </w:rPr>
              <w:t>9.</w:t>
            </w:r>
            <w:r>
              <w:rPr>
                <w:rFonts w:asciiTheme="minorHAnsi" w:eastAsiaTheme="minorEastAsia" w:hAnsiTheme="minorHAnsi" w:cstheme="minorBidi"/>
                <w:b w:val="0"/>
                <w:bCs w:val="0"/>
                <w:kern w:val="2"/>
                <w:sz w:val="22"/>
                <w:szCs w:val="22"/>
                <w:lang w:val="en-GB" w:eastAsia="en-GB"/>
                <w14:ligatures w14:val="standardContextual"/>
              </w:rPr>
              <w:tab/>
            </w:r>
            <w:r w:rsidRPr="00636884">
              <w:rPr>
                <w:rStyle w:val="Hyperlink"/>
              </w:rPr>
              <w:t>СТРУЧНИ ОРГАН</w:t>
            </w:r>
            <w:r w:rsidRPr="00636884">
              <w:rPr>
                <w:rStyle w:val="Hyperlink"/>
                <w:lang w:val="sr-Cyrl-RS"/>
              </w:rPr>
              <w:t>И</w:t>
            </w:r>
            <w:r>
              <w:rPr>
                <w:webHidden/>
              </w:rPr>
              <w:tab/>
            </w:r>
            <w:r>
              <w:rPr>
                <w:webHidden/>
              </w:rPr>
              <w:fldChar w:fldCharType="begin"/>
            </w:r>
            <w:r>
              <w:rPr>
                <w:webHidden/>
              </w:rPr>
              <w:instrText xml:space="preserve"> PAGEREF _Toc146277980 \h </w:instrText>
            </w:r>
            <w:r>
              <w:rPr>
                <w:webHidden/>
              </w:rPr>
            </w:r>
            <w:r>
              <w:rPr>
                <w:webHidden/>
              </w:rPr>
              <w:fldChar w:fldCharType="separate"/>
            </w:r>
            <w:r>
              <w:rPr>
                <w:webHidden/>
              </w:rPr>
              <w:t>46</w:t>
            </w:r>
            <w:r>
              <w:rPr>
                <w:webHidden/>
              </w:rPr>
              <w:fldChar w:fldCharType="end"/>
            </w:r>
          </w:hyperlink>
        </w:p>
        <w:p w14:paraId="73D0A56B" w14:textId="1A63EAA5" w:rsidR="0095076B" w:rsidRDefault="0095076B">
          <w:pPr>
            <w:pStyle w:val="TOC2"/>
            <w:tabs>
              <w:tab w:val="right" w:leader="dot" w:pos="9911"/>
            </w:tabs>
            <w:rPr>
              <w:rFonts w:asciiTheme="minorHAnsi" w:eastAsiaTheme="minorEastAsia" w:hAnsiTheme="minorHAnsi" w:cstheme="minorBidi"/>
              <w:bCs w:val="0"/>
              <w:color w:val="auto"/>
              <w:kern w:val="2"/>
              <w:sz w:val="22"/>
              <w:szCs w:val="22"/>
              <w:lang w:val="en-GB" w:eastAsia="en-GB"/>
              <w14:ligatures w14:val="standardContextual"/>
            </w:rPr>
          </w:pPr>
          <w:hyperlink w:anchor="_Toc146277981" w:history="1">
            <w:r w:rsidRPr="00636884">
              <w:rPr>
                <w:rStyle w:val="Hyperlink"/>
                <w:lang w:val="sr-Cyrl-RS"/>
              </w:rPr>
              <w:t>ПЕДАГОШКИ КОЛЕГИЈУМ</w:t>
            </w:r>
            <w:r>
              <w:rPr>
                <w:webHidden/>
              </w:rPr>
              <w:tab/>
            </w:r>
            <w:r>
              <w:rPr>
                <w:webHidden/>
              </w:rPr>
              <w:fldChar w:fldCharType="begin"/>
            </w:r>
            <w:r>
              <w:rPr>
                <w:webHidden/>
              </w:rPr>
              <w:instrText xml:space="preserve"> PAGEREF _Toc146277981 \h </w:instrText>
            </w:r>
            <w:r>
              <w:rPr>
                <w:webHidden/>
              </w:rPr>
            </w:r>
            <w:r>
              <w:rPr>
                <w:webHidden/>
              </w:rPr>
              <w:fldChar w:fldCharType="separate"/>
            </w:r>
            <w:r>
              <w:rPr>
                <w:webHidden/>
              </w:rPr>
              <w:t>46</w:t>
            </w:r>
            <w:r>
              <w:rPr>
                <w:webHidden/>
              </w:rPr>
              <w:fldChar w:fldCharType="end"/>
            </w:r>
          </w:hyperlink>
        </w:p>
        <w:p w14:paraId="2666F08F" w14:textId="024B9BD4" w:rsidR="0095076B" w:rsidRDefault="0095076B">
          <w:pPr>
            <w:pStyle w:val="TOC2"/>
            <w:tabs>
              <w:tab w:val="right" w:leader="dot" w:pos="9911"/>
            </w:tabs>
            <w:rPr>
              <w:rFonts w:asciiTheme="minorHAnsi" w:eastAsiaTheme="minorEastAsia" w:hAnsiTheme="minorHAnsi" w:cstheme="minorBidi"/>
              <w:bCs w:val="0"/>
              <w:color w:val="auto"/>
              <w:kern w:val="2"/>
              <w:sz w:val="22"/>
              <w:szCs w:val="22"/>
              <w:lang w:val="en-GB" w:eastAsia="en-GB"/>
              <w14:ligatures w14:val="standardContextual"/>
            </w:rPr>
          </w:pPr>
          <w:hyperlink w:anchor="_Toc146277982" w:history="1">
            <w:r w:rsidRPr="00636884">
              <w:rPr>
                <w:rStyle w:val="Hyperlink"/>
                <w:lang w:val="sr-Cyrl-RS"/>
              </w:rPr>
              <w:t>НАСТАВНИЧКО ВЕЋЕ</w:t>
            </w:r>
            <w:r>
              <w:rPr>
                <w:webHidden/>
              </w:rPr>
              <w:tab/>
            </w:r>
            <w:r>
              <w:rPr>
                <w:webHidden/>
              </w:rPr>
              <w:fldChar w:fldCharType="begin"/>
            </w:r>
            <w:r>
              <w:rPr>
                <w:webHidden/>
              </w:rPr>
              <w:instrText xml:space="preserve"> PAGEREF _Toc146277982 \h </w:instrText>
            </w:r>
            <w:r>
              <w:rPr>
                <w:webHidden/>
              </w:rPr>
            </w:r>
            <w:r>
              <w:rPr>
                <w:webHidden/>
              </w:rPr>
              <w:fldChar w:fldCharType="separate"/>
            </w:r>
            <w:r>
              <w:rPr>
                <w:webHidden/>
              </w:rPr>
              <w:t>47</w:t>
            </w:r>
            <w:r>
              <w:rPr>
                <w:webHidden/>
              </w:rPr>
              <w:fldChar w:fldCharType="end"/>
            </w:r>
          </w:hyperlink>
        </w:p>
        <w:p w14:paraId="56276CFF" w14:textId="44281772" w:rsidR="0095076B" w:rsidRDefault="0095076B">
          <w:pPr>
            <w:pStyle w:val="TOC2"/>
            <w:tabs>
              <w:tab w:val="right" w:leader="dot" w:pos="9911"/>
            </w:tabs>
            <w:rPr>
              <w:rFonts w:asciiTheme="minorHAnsi" w:eastAsiaTheme="minorEastAsia" w:hAnsiTheme="minorHAnsi" w:cstheme="minorBidi"/>
              <w:bCs w:val="0"/>
              <w:color w:val="auto"/>
              <w:kern w:val="2"/>
              <w:sz w:val="22"/>
              <w:szCs w:val="22"/>
              <w:lang w:val="en-GB" w:eastAsia="en-GB"/>
              <w14:ligatures w14:val="standardContextual"/>
            </w:rPr>
          </w:pPr>
          <w:hyperlink w:anchor="_Toc146277983" w:history="1">
            <w:r w:rsidRPr="00636884">
              <w:rPr>
                <w:rStyle w:val="Hyperlink"/>
              </w:rPr>
              <w:t>СТРУЧНА ВЕЋА</w:t>
            </w:r>
            <w:r>
              <w:rPr>
                <w:webHidden/>
              </w:rPr>
              <w:tab/>
            </w:r>
            <w:r>
              <w:rPr>
                <w:webHidden/>
              </w:rPr>
              <w:fldChar w:fldCharType="begin"/>
            </w:r>
            <w:r>
              <w:rPr>
                <w:webHidden/>
              </w:rPr>
              <w:instrText xml:space="preserve"> PAGEREF _Toc146277983 \h </w:instrText>
            </w:r>
            <w:r>
              <w:rPr>
                <w:webHidden/>
              </w:rPr>
            </w:r>
            <w:r>
              <w:rPr>
                <w:webHidden/>
              </w:rPr>
              <w:fldChar w:fldCharType="separate"/>
            </w:r>
            <w:r>
              <w:rPr>
                <w:webHidden/>
              </w:rPr>
              <w:t>48</w:t>
            </w:r>
            <w:r>
              <w:rPr>
                <w:webHidden/>
              </w:rPr>
              <w:fldChar w:fldCharType="end"/>
            </w:r>
          </w:hyperlink>
        </w:p>
        <w:p w14:paraId="418D64AE" w14:textId="76806F4E" w:rsidR="0095076B" w:rsidRDefault="0095076B">
          <w:pPr>
            <w:pStyle w:val="TOC3"/>
            <w:tabs>
              <w:tab w:val="right" w:leader="dot" w:pos="9911"/>
            </w:tabs>
            <w:rPr>
              <w:rFonts w:asciiTheme="minorHAnsi" w:eastAsiaTheme="minorEastAsia" w:hAnsiTheme="minorHAnsi" w:cstheme="minorBidi"/>
              <w:color w:val="auto"/>
              <w:kern w:val="2"/>
              <w:sz w:val="22"/>
              <w:szCs w:val="22"/>
              <w:lang w:val="en-GB" w:eastAsia="en-GB"/>
              <w14:ligatures w14:val="standardContextual"/>
            </w:rPr>
          </w:pPr>
          <w:hyperlink w:anchor="_Toc146277984" w:history="1">
            <w:r w:rsidRPr="00636884">
              <w:rPr>
                <w:rStyle w:val="Hyperlink"/>
              </w:rPr>
              <w:t>СТРУЧНО ВЕЋ</w:t>
            </w:r>
            <w:r w:rsidRPr="00636884">
              <w:rPr>
                <w:rStyle w:val="Hyperlink"/>
                <w:rFonts w:ascii="Calibri" w:hAnsi="Calibri" w:cs="Calibri"/>
              </w:rPr>
              <w:t>Е</w:t>
            </w:r>
            <w:r w:rsidRPr="00636884">
              <w:rPr>
                <w:rStyle w:val="Hyperlink"/>
              </w:rPr>
              <w:t xml:space="preserve"> ФИЗИЧКОГ ВАСПИТАЊА 2023/20</w:t>
            </w:r>
            <w:r w:rsidRPr="00636884">
              <w:rPr>
                <w:rStyle w:val="Hyperlink"/>
                <w:lang w:val="en-US"/>
              </w:rPr>
              <w:t>2</w:t>
            </w:r>
            <w:r w:rsidRPr="00636884">
              <w:rPr>
                <w:rStyle w:val="Hyperlink"/>
              </w:rPr>
              <w:t>4.</w:t>
            </w:r>
            <w:r>
              <w:rPr>
                <w:webHidden/>
              </w:rPr>
              <w:tab/>
            </w:r>
            <w:r>
              <w:rPr>
                <w:webHidden/>
              </w:rPr>
              <w:fldChar w:fldCharType="begin"/>
            </w:r>
            <w:r>
              <w:rPr>
                <w:webHidden/>
              </w:rPr>
              <w:instrText xml:space="preserve"> PAGEREF _Toc146277984 \h </w:instrText>
            </w:r>
            <w:r>
              <w:rPr>
                <w:webHidden/>
              </w:rPr>
            </w:r>
            <w:r>
              <w:rPr>
                <w:webHidden/>
              </w:rPr>
              <w:fldChar w:fldCharType="separate"/>
            </w:r>
            <w:r>
              <w:rPr>
                <w:webHidden/>
              </w:rPr>
              <w:t>50</w:t>
            </w:r>
            <w:r>
              <w:rPr>
                <w:webHidden/>
              </w:rPr>
              <w:fldChar w:fldCharType="end"/>
            </w:r>
          </w:hyperlink>
        </w:p>
        <w:p w14:paraId="685C2C38" w14:textId="48E162FD" w:rsidR="0095076B" w:rsidRDefault="0095076B">
          <w:pPr>
            <w:pStyle w:val="TOC3"/>
            <w:tabs>
              <w:tab w:val="right" w:leader="dot" w:pos="9911"/>
            </w:tabs>
            <w:rPr>
              <w:rFonts w:asciiTheme="minorHAnsi" w:eastAsiaTheme="minorEastAsia" w:hAnsiTheme="minorHAnsi" w:cstheme="minorBidi"/>
              <w:color w:val="auto"/>
              <w:kern w:val="2"/>
              <w:sz w:val="22"/>
              <w:szCs w:val="22"/>
              <w:lang w:val="en-GB" w:eastAsia="en-GB"/>
              <w14:ligatures w14:val="standardContextual"/>
            </w:rPr>
          </w:pPr>
          <w:hyperlink w:anchor="_Toc146277985" w:history="1">
            <w:r w:rsidRPr="00636884">
              <w:rPr>
                <w:rStyle w:val="Hyperlink"/>
              </w:rPr>
              <w:t>ПЛАН СТРУЧНОГ ВЕЋА ДРУШТВEНИХ НАУКА</w:t>
            </w:r>
            <w:r>
              <w:rPr>
                <w:webHidden/>
              </w:rPr>
              <w:tab/>
            </w:r>
            <w:r>
              <w:rPr>
                <w:webHidden/>
              </w:rPr>
              <w:fldChar w:fldCharType="begin"/>
            </w:r>
            <w:r>
              <w:rPr>
                <w:webHidden/>
              </w:rPr>
              <w:instrText xml:space="preserve"> PAGEREF _Toc146277985 \h </w:instrText>
            </w:r>
            <w:r>
              <w:rPr>
                <w:webHidden/>
              </w:rPr>
            </w:r>
            <w:r>
              <w:rPr>
                <w:webHidden/>
              </w:rPr>
              <w:fldChar w:fldCharType="separate"/>
            </w:r>
            <w:r>
              <w:rPr>
                <w:webHidden/>
              </w:rPr>
              <w:t>54</w:t>
            </w:r>
            <w:r>
              <w:rPr>
                <w:webHidden/>
              </w:rPr>
              <w:fldChar w:fldCharType="end"/>
            </w:r>
          </w:hyperlink>
        </w:p>
        <w:p w14:paraId="33194559" w14:textId="759EAC1F" w:rsidR="0095076B" w:rsidRDefault="0095076B">
          <w:pPr>
            <w:pStyle w:val="TOC3"/>
            <w:tabs>
              <w:tab w:val="right" w:leader="dot" w:pos="9911"/>
            </w:tabs>
            <w:rPr>
              <w:rFonts w:asciiTheme="minorHAnsi" w:eastAsiaTheme="minorEastAsia" w:hAnsiTheme="minorHAnsi" w:cstheme="minorBidi"/>
              <w:color w:val="auto"/>
              <w:kern w:val="2"/>
              <w:sz w:val="22"/>
              <w:szCs w:val="22"/>
              <w:lang w:val="en-GB" w:eastAsia="en-GB"/>
              <w14:ligatures w14:val="standardContextual"/>
            </w:rPr>
          </w:pPr>
          <w:hyperlink w:anchor="_Toc146277986" w:history="1">
            <w:r w:rsidRPr="00636884">
              <w:rPr>
                <w:rStyle w:val="Hyperlink"/>
                <w:lang w:val="sr-Cyrl-RS"/>
              </w:rPr>
              <w:t xml:space="preserve">ПЛАН РАДА </w:t>
            </w:r>
            <w:r w:rsidRPr="00636884">
              <w:rPr>
                <w:rStyle w:val="Hyperlink"/>
              </w:rPr>
              <w:t>СТРУЧНО  ВЕЋЕ  МАТЕМАТИКЕ</w:t>
            </w:r>
            <w:r>
              <w:rPr>
                <w:webHidden/>
              </w:rPr>
              <w:tab/>
            </w:r>
            <w:r>
              <w:rPr>
                <w:webHidden/>
              </w:rPr>
              <w:fldChar w:fldCharType="begin"/>
            </w:r>
            <w:r>
              <w:rPr>
                <w:webHidden/>
              </w:rPr>
              <w:instrText xml:space="preserve"> PAGEREF _Toc146277986 \h </w:instrText>
            </w:r>
            <w:r>
              <w:rPr>
                <w:webHidden/>
              </w:rPr>
            </w:r>
            <w:r>
              <w:rPr>
                <w:webHidden/>
              </w:rPr>
              <w:fldChar w:fldCharType="separate"/>
            </w:r>
            <w:r>
              <w:rPr>
                <w:webHidden/>
              </w:rPr>
              <w:t>57</w:t>
            </w:r>
            <w:r>
              <w:rPr>
                <w:webHidden/>
              </w:rPr>
              <w:fldChar w:fldCharType="end"/>
            </w:r>
          </w:hyperlink>
        </w:p>
        <w:p w14:paraId="6B863B79" w14:textId="3A7662C0" w:rsidR="0095076B" w:rsidRDefault="0095076B">
          <w:pPr>
            <w:pStyle w:val="TOC3"/>
            <w:tabs>
              <w:tab w:val="right" w:leader="dot" w:pos="9911"/>
            </w:tabs>
            <w:rPr>
              <w:rFonts w:asciiTheme="minorHAnsi" w:eastAsiaTheme="minorEastAsia" w:hAnsiTheme="minorHAnsi" w:cstheme="minorBidi"/>
              <w:color w:val="auto"/>
              <w:kern w:val="2"/>
              <w:sz w:val="22"/>
              <w:szCs w:val="22"/>
              <w:lang w:val="en-GB" w:eastAsia="en-GB"/>
              <w14:ligatures w14:val="standardContextual"/>
            </w:rPr>
          </w:pPr>
          <w:hyperlink w:anchor="_Toc146277987" w:history="1">
            <w:r w:rsidRPr="00636884">
              <w:rPr>
                <w:rStyle w:val="Hyperlink"/>
              </w:rPr>
              <w:t>ПЛАН РАДА СТРУЧНОГ ВЕЋА НАСТАВНИКА ПРИРОДНИХ НАУКА</w:t>
            </w:r>
            <w:r>
              <w:rPr>
                <w:webHidden/>
              </w:rPr>
              <w:tab/>
            </w:r>
            <w:r>
              <w:rPr>
                <w:webHidden/>
              </w:rPr>
              <w:fldChar w:fldCharType="begin"/>
            </w:r>
            <w:r>
              <w:rPr>
                <w:webHidden/>
              </w:rPr>
              <w:instrText xml:space="preserve"> PAGEREF _Toc146277987 \h </w:instrText>
            </w:r>
            <w:r>
              <w:rPr>
                <w:webHidden/>
              </w:rPr>
            </w:r>
            <w:r>
              <w:rPr>
                <w:webHidden/>
              </w:rPr>
              <w:fldChar w:fldCharType="separate"/>
            </w:r>
            <w:r>
              <w:rPr>
                <w:webHidden/>
              </w:rPr>
              <w:t>61</w:t>
            </w:r>
            <w:r>
              <w:rPr>
                <w:webHidden/>
              </w:rPr>
              <w:fldChar w:fldCharType="end"/>
            </w:r>
          </w:hyperlink>
        </w:p>
        <w:p w14:paraId="17A4907D" w14:textId="3E8200A5" w:rsidR="0095076B" w:rsidRDefault="0095076B">
          <w:pPr>
            <w:pStyle w:val="TOC3"/>
            <w:tabs>
              <w:tab w:val="right" w:leader="dot" w:pos="9911"/>
            </w:tabs>
            <w:rPr>
              <w:rFonts w:asciiTheme="minorHAnsi" w:eastAsiaTheme="minorEastAsia" w:hAnsiTheme="minorHAnsi" w:cstheme="minorBidi"/>
              <w:color w:val="auto"/>
              <w:kern w:val="2"/>
              <w:sz w:val="22"/>
              <w:szCs w:val="22"/>
              <w:lang w:val="en-GB" w:eastAsia="en-GB"/>
              <w14:ligatures w14:val="standardContextual"/>
            </w:rPr>
          </w:pPr>
          <w:hyperlink w:anchor="_Toc146277988" w:history="1">
            <w:r w:rsidRPr="00636884">
              <w:rPr>
                <w:rStyle w:val="Hyperlink"/>
              </w:rPr>
              <w:t>СТРУЧНО ВЕЋЕ НАСТАВНИКА ПРАКТИЧНЕ НАСТАВЕ</w:t>
            </w:r>
            <w:r>
              <w:rPr>
                <w:webHidden/>
              </w:rPr>
              <w:tab/>
            </w:r>
            <w:r>
              <w:rPr>
                <w:webHidden/>
              </w:rPr>
              <w:fldChar w:fldCharType="begin"/>
            </w:r>
            <w:r>
              <w:rPr>
                <w:webHidden/>
              </w:rPr>
              <w:instrText xml:space="preserve"> PAGEREF _Toc146277988 \h </w:instrText>
            </w:r>
            <w:r>
              <w:rPr>
                <w:webHidden/>
              </w:rPr>
            </w:r>
            <w:r>
              <w:rPr>
                <w:webHidden/>
              </w:rPr>
              <w:fldChar w:fldCharType="separate"/>
            </w:r>
            <w:r>
              <w:rPr>
                <w:webHidden/>
              </w:rPr>
              <w:t>66</w:t>
            </w:r>
            <w:r>
              <w:rPr>
                <w:webHidden/>
              </w:rPr>
              <w:fldChar w:fldCharType="end"/>
            </w:r>
          </w:hyperlink>
        </w:p>
        <w:p w14:paraId="1F47C4E2" w14:textId="556A75F2" w:rsidR="0095076B" w:rsidRDefault="0095076B">
          <w:pPr>
            <w:pStyle w:val="TOC3"/>
            <w:tabs>
              <w:tab w:val="right" w:leader="dot" w:pos="9911"/>
            </w:tabs>
            <w:rPr>
              <w:rFonts w:asciiTheme="minorHAnsi" w:eastAsiaTheme="minorEastAsia" w:hAnsiTheme="minorHAnsi" w:cstheme="minorBidi"/>
              <w:color w:val="auto"/>
              <w:kern w:val="2"/>
              <w:sz w:val="22"/>
              <w:szCs w:val="22"/>
              <w:lang w:val="en-GB" w:eastAsia="en-GB"/>
              <w14:ligatures w14:val="standardContextual"/>
            </w:rPr>
          </w:pPr>
          <w:hyperlink w:anchor="_Toc146277989" w:history="1">
            <w:r w:rsidRPr="00636884">
              <w:rPr>
                <w:rStyle w:val="Hyperlink"/>
              </w:rPr>
              <w:t>СТРУЧНО ВЕЋЕ НАСТАВНИКА МАШИНСКЕ ГРУПЕ ПРЕДМЕТА</w:t>
            </w:r>
            <w:r>
              <w:rPr>
                <w:webHidden/>
              </w:rPr>
              <w:tab/>
            </w:r>
            <w:r>
              <w:rPr>
                <w:webHidden/>
              </w:rPr>
              <w:fldChar w:fldCharType="begin"/>
            </w:r>
            <w:r>
              <w:rPr>
                <w:webHidden/>
              </w:rPr>
              <w:instrText xml:space="preserve"> PAGEREF _Toc146277989 \h </w:instrText>
            </w:r>
            <w:r>
              <w:rPr>
                <w:webHidden/>
              </w:rPr>
            </w:r>
            <w:r>
              <w:rPr>
                <w:webHidden/>
              </w:rPr>
              <w:fldChar w:fldCharType="separate"/>
            </w:r>
            <w:r>
              <w:rPr>
                <w:webHidden/>
              </w:rPr>
              <w:t>68</w:t>
            </w:r>
            <w:r>
              <w:rPr>
                <w:webHidden/>
              </w:rPr>
              <w:fldChar w:fldCharType="end"/>
            </w:r>
          </w:hyperlink>
        </w:p>
        <w:p w14:paraId="1F58D1CB" w14:textId="7BF63FC2" w:rsidR="0095076B" w:rsidRDefault="0095076B">
          <w:pPr>
            <w:pStyle w:val="TOC3"/>
            <w:tabs>
              <w:tab w:val="right" w:leader="dot" w:pos="9911"/>
            </w:tabs>
            <w:rPr>
              <w:rFonts w:asciiTheme="minorHAnsi" w:eastAsiaTheme="minorEastAsia" w:hAnsiTheme="minorHAnsi" w:cstheme="minorBidi"/>
              <w:color w:val="auto"/>
              <w:kern w:val="2"/>
              <w:sz w:val="22"/>
              <w:szCs w:val="22"/>
              <w:lang w:val="en-GB" w:eastAsia="en-GB"/>
              <w14:ligatures w14:val="standardContextual"/>
            </w:rPr>
          </w:pPr>
          <w:hyperlink w:anchor="_Toc146277990" w:history="1">
            <w:r w:rsidRPr="00636884">
              <w:rPr>
                <w:rStyle w:val="Hyperlink"/>
              </w:rPr>
              <w:t>ПЛАНРАДАСТРУЧНОГВЕЋАНАСТАВНИКАСРПСКОГЈЕЗИКАИ КЊИЖЕВНОСТИ И ЕНГЛЕСКОГ ЈЕЗИКА</w:t>
            </w:r>
            <w:r>
              <w:rPr>
                <w:webHidden/>
              </w:rPr>
              <w:tab/>
            </w:r>
            <w:r>
              <w:rPr>
                <w:webHidden/>
              </w:rPr>
              <w:fldChar w:fldCharType="begin"/>
            </w:r>
            <w:r>
              <w:rPr>
                <w:webHidden/>
              </w:rPr>
              <w:instrText xml:space="preserve"> PAGEREF _Toc146277990 \h </w:instrText>
            </w:r>
            <w:r>
              <w:rPr>
                <w:webHidden/>
              </w:rPr>
            </w:r>
            <w:r>
              <w:rPr>
                <w:webHidden/>
              </w:rPr>
              <w:fldChar w:fldCharType="separate"/>
            </w:r>
            <w:r>
              <w:rPr>
                <w:webHidden/>
              </w:rPr>
              <w:t>71</w:t>
            </w:r>
            <w:r>
              <w:rPr>
                <w:webHidden/>
              </w:rPr>
              <w:fldChar w:fldCharType="end"/>
            </w:r>
          </w:hyperlink>
        </w:p>
        <w:p w14:paraId="2D751B5C" w14:textId="6D572BC5" w:rsidR="0095076B" w:rsidRDefault="0095076B">
          <w:pPr>
            <w:pStyle w:val="TOC2"/>
            <w:tabs>
              <w:tab w:val="right" w:leader="dot" w:pos="9911"/>
            </w:tabs>
            <w:rPr>
              <w:rFonts w:asciiTheme="minorHAnsi" w:eastAsiaTheme="minorEastAsia" w:hAnsiTheme="minorHAnsi" w:cstheme="minorBidi"/>
              <w:bCs w:val="0"/>
              <w:color w:val="auto"/>
              <w:kern w:val="2"/>
              <w:sz w:val="22"/>
              <w:szCs w:val="22"/>
              <w:lang w:val="en-GB" w:eastAsia="en-GB"/>
              <w14:ligatures w14:val="standardContextual"/>
            </w:rPr>
          </w:pPr>
          <w:hyperlink w:anchor="_Toc146277991" w:history="1">
            <w:r w:rsidRPr="00636884">
              <w:rPr>
                <w:rStyle w:val="Hyperlink"/>
              </w:rPr>
              <w:t>ОДЕЉЕЊСКА ВЕЋА</w:t>
            </w:r>
            <w:r>
              <w:rPr>
                <w:webHidden/>
              </w:rPr>
              <w:tab/>
            </w:r>
            <w:r>
              <w:rPr>
                <w:webHidden/>
              </w:rPr>
              <w:fldChar w:fldCharType="begin"/>
            </w:r>
            <w:r>
              <w:rPr>
                <w:webHidden/>
              </w:rPr>
              <w:instrText xml:space="preserve"> PAGEREF _Toc146277991 \h </w:instrText>
            </w:r>
            <w:r>
              <w:rPr>
                <w:webHidden/>
              </w:rPr>
            </w:r>
            <w:r>
              <w:rPr>
                <w:webHidden/>
              </w:rPr>
              <w:fldChar w:fldCharType="separate"/>
            </w:r>
            <w:r>
              <w:rPr>
                <w:webHidden/>
              </w:rPr>
              <w:t>76</w:t>
            </w:r>
            <w:r>
              <w:rPr>
                <w:webHidden/>
              </w:rPr>
              <w:fldChar w:fldCharType="end"/>
            </w:r>
          </w:hyperlink>
        </w:p>
        <w:p w14:paraId="00A75E42" w14:textId="091A4122" w:rsidR="0095076B" w:rsidRDefault="0095076B">
          <w:pPr>
            <w:pStyle w:val="TOC2"/>
            <w:tabs>
              <w:tab w:val="right" w:leader="dot" w:pos="9911"/>
            </w:tabs>
            <w:rPr>
              <w:rFonts w:asciiTheme="minorHAnsi" w:eastAsiaTheme="minorEastAsia" w:hAnsiTheme="minorHAnsi" w:cstheme="minorBidi"/>
              <w:bCs w:val="0"/>
              <w:color w:val="auto"/>
              <w:kern w:val="2"/>
              <w:sz w:val="22"/>
              <w:szCs w:val="22"/>
              <w:lang w:val="en-GB" w:eastAsia="en-GB"/>
              <w14:ligatures w14:val="standardContextual"/>
            </w:rPr>
          </w:pPr>
          <w:hyperlink w:anchor="_Toc146277992" w:history="1">
            <w:r w:rsidRPr="00636884">
              <w:rPr>
                <w:rStyle w:val="Hyperlink"/>
              </w:rPr>
              <w:t>ПЛАНОВИ РАДА СТРУЧНИХ АКТИВА</w:t>
            </w:r>
            <w:r>
              <w:rPr>
                <w:webHidden/>
              </w:rPr>
              <w:tab/>
            </w:r>
            <w:r>
              <w:rPr>
                <w:webHidden/>
              </w:rPr>
              <w:fldChar w:fldCharType="begin"/>
            </w:r>
            <w:r>
              <w:rPr>
                <w:webHidden/>
              </w:rPr>
              <w:instrText xml:space="preserve"> PAGEREF _Toc146277992 \h </w:instrText>
            </w:r>
            <w:r>
              <w:rPr>
                <w:webHidden/>
              </w:rPr>
            </w:r>
            <w:r>
              <w:rPr>
                <w:webHidden/>
              </w:rPr>
              <w:fldChar w:fldCharType="separate"/>
            </w:r>
            <w:r>
              <w:rPr>
                <w:webHidden/>
              </w:rPr>
              <w:t>78</w:t>
            </w:r>
            <w:r>
              <w:rPr>
                <w:webHidden/>
              </w:rPr>
              <w:fldChar w:fldCharType="end"/>
            </w:r>
          </w:hyperlink>
        </w:p>
        <w:p w14:paraId="2FD7C88B" w14:textId="22A971E6" w:rsidR="0095076B" w:rsidRDefault="0095076B">
          <w:pPr>
            <w:pStyle w:val="TOC2"/>
            <w:tabs>
              <w:tab w:val="right" w:leader="dot" w:pos="9911"/>
            </w:tabs>
            <w:rPr>
              <w:rFonts w:asciiTheme="minorHAnsi" w:eastAsiaTheme="minorEastAsia" w:hAnsiTheme="minorHAnsi" w:cstheme="minorBidi"/>
              <w:bCs w:val="0"/>
              <w:color w:val="auto"/>
              <w:kern w:val="2"/>
              <w:sz w:val="22"/>
              <w:szCs w:val="22"/>
              <w:lang w:val="en-GB" w:eastAsia="en-GB"/>
              <w14:ligatures w14:val="standardContextual"/>
            </w:rPr>
          </w:pPr>
          <w:hyperlink w:anchor="_Toc146277993" w:history="1">
            <w:r w:rsidRPr="00636884">
              <w:rPr>
                <w:rStyle w:val="Hyperlink"/>
              </w:rPr>
              <w:t>СТРУЧНИ АКТИВ ЗА ШКОЛСКО РАЗВОЈНО ПЛАНИРАЊЕ</w:t>
            </w:r>
            <w:r>
              <w:rPr>
                <w:webHidden/>
              </w:rPr>
              <w:tab/>
            </w:r>
            <w:r>
              <w:rPr>
                <w:webHidden/>
              </w:rPr>
              <w:fldChar w:fldCharType="begin"/>
            </w:r>
            <w:r>
              <w:rPr>
                <w:webHidden/>
              </w:rPr>
              <w:instrText xml:space="preserve"> PAGEREF _Toc146277993 \h </w:instrText>
            </w:r>
            <w:r>
              <w:rPr>
                <w:webHidden/>
              </w:rPr>
            </w:r>
            <w:r>
              <w:rPr>
                <w:webHidden/>
              </w:rPr>
              <w:fldChar w:fldCharType="separate"/>
            </w:r>
            <w:r>
              <w:rPr>
                <w:webHidden/>
              </w:rPr>
              <w:t>78</w:t>
            </w:r>
            <w:r>
              <w:rPr>
                <w:webHidden/>
              </w:rPr>
              <w:fldChar w:fldCharType="end"/>
            </w:r>
          </w:hyperlink>
        </w:p>
        <w:p w14:paraId="043549AD" w14:textId="4848EAEF" w:rsidR="0095076B" w:rsidRDefault="0095076B">
          <w:pPr>
            <w:pStyle w:val="TOC2"/>
            <w:tabs>
              <w:tab w:val="right" w:leader="dot" w:pos="9911"/>
            </w:tabs>
            <w:rPr>
              <w:rFonts w:asciiTheme="minorHAnsi" w:eastAsiaTheme="minorEastAsia" w:hAnsiTheme="minorHAnsi" w:cstheme="minorBidi"/>
              <w:bCs w:val="0"/>
              <w:color w:val="auto"/>
              <w:kern w:val="2"/>
              <w:sz w:val="22"/>
              <w:szCs w:val="22"/>
              <w:lang w:val="en-GB" w:eastAsia="en-GB"/>
              <w14:ligatures w14:val="standardContextual"/>
            </w:rPr>
          </w:pPr>
          <w:hyperlink w:anchor="_Toc146277994" w:history="1">
            <w:r w:rsidRPr="00636884">
              <w:rPr>
                <w:rStyle w:val="Hyperlink"/>
              </w:rPr>
              <w:t>ПЛАН РАДА СТРУЧНОГ АКТИВА ЗА РАЗВОЈ ШКОЛСКОГ</w:t>
            </w:r>
            <w:r w:rsidRPr="00636884">
              <w:rPr>
                <w:rStyle w:val="Hyperlink"/>
                <w:lang w:val="sr-Cyrl-RS"/>
              </w:rPr>
              <w:t xml:space="preserve"> </w:t>
            </w:r>
            <w:r w:rsidRPr="00636884">
              <w:rPr>
                <w:rStyle w:val="Hyperlink"/>
              </w:rPr>
              <w:t>ПРОГРАМА</w:t>
            </w:r>
            <w:r>
              <w:rPr>
                <w:webHidden/>
              </w:rPr>
              <w:tab/>
            </w:r>
            <w:r>
              <w:rPr>
                <w:webHidden/>
              </w:rPr>
              <w:fldChar w:fldCharType="begin"/>
            </w:r>
            <w:r>
              <w:rPr>
                <w:webHidden/>
              </w:rPr>
              <w:instrText xml:space="preserve"> PAGEREF _Toc146277994 \h </w:instrText>
            </w:r>
            <w:r>
              <w:rPr>
                <w:webHidden/>
              </w:rPr>
            </w:r>
            <w:r>
              <w:rPr>
                <w:webHidden/>
              </w:rPr>
              <w:fldChar w:fldCharType="separate"/>
            </w:r>
            <w:r>
              <w:rPr>
                <w:webHidden/>
              </w:rPr>
              <w:t>80</w:t>
            </w:r>
            <w:r>
              <w:rPr>
                <w:webHidden/>
              </w:rPr>
              <w:fldChar w:fldCharType="end"/>
            </w:r>
          </w:hyperlink>
        </w:p>
        <w:p w14:paraId="0B583446" w14:textId="3B748221" w:rsidR="0095076B" w:rsidRDefault="0095076B">
          <w:pPr>
            <w:pStyle w:val="TOC1"/>
            <w:rPr>
              <w:rFonts w:asciiTheme="minorHAnsi" w:eastAsiaTheme="minorEastAsia" w:hAnsiTheme="minorHAnsi" w:cstheme="minorBidi"/>
              <w:b w:val="0"/>
              <w:bCs w:val="0"/>
              <w:kern w:val="2"/>
              <w:sz w:val="22"/>
              <w:szCs w:val="22"/>
              <w:lang w:val="en-GB" w:eastAsia="en-GB"/>
              <w14:ligatures w14:val="standardContextual"/>
            </w:rPr>
          </w:pPr>
          <w:hyperlink w:anchor="_Toc146277995" w:history="1">
            <w:r w:rsidRPr="00636884">
              <w:rPr>
                <w:rStyle w:val="Hyperlink"/>
              </w:rPr>
              <w:t>10.</w:t>
            </w:r>
            <w:r>
              <w:rPr>
                <w:rFonts w:asciiTheme="minorHAnsi" w:eastAsiaTheme="minorEastAsia" w:hAnsiTheme="minorHAnsi" w:cstheme="minorBidi"/>
                <w:b w:val="0"/>
                <w:bCs w:val="0"/>
                <w:kern w:val="2"/>
                <w:sz w:val="22"/>
                <w:szCs w:val="22"/>
                <w:lang w:val="en-GB" w:eastAsia="en-GB"/>
                <w14:ligatures w14:val="standardContextual"/>
              </w:rPr>
              <w:tab/>
            </w:r>
            <w:r w:rsidRPr="00636884">
              <w:rPr>
                <w:rStyle w:val="Hyperlink"/>
              </w:rPr>
              <w:t>ПЛАН РАДА СТРУЧНИХ САРАДНИКА ШКОЛЕ</w:t>
            </w:r>
            <w:r>
              <w:rPr>
                <w:webHidden/>
              </w:rPr>
              <w:tab/>
            </w:r>
            <w:r>
              <w:rPr>
                <w:webHidden/>
              </w:rPr>
              <w:fldChar w:fldCharType="begin"/>
            </w:r>
            <w:r>
              <w:rPr>
                <w:webHidden/>
              </w:rPr>
              <w:instrText xml:space="preserve"> PAGEREF _Toc146277995 \h </w:instrText>
            </w:r>
            <w:r>
              <w:rPr>
                <w:webHidden/>
              </w:rPr>
            </w:r>
            <w:r>
              <w:rPr>
                <w:webHidden/>
              </w:rPr>
              <w:fldChar w:fldCharType="separate"/>
            </w:r>
            <w:r>
              <w:rPr>
                <w:webHidden/>
              </w:rPr>
              <w:t>82</w:t>
            </w:r>
            <w:r>
              <w:rPr>
                <w:webHidden/>
              </w:rPr>
              <w:fldChar w:fldCharType="end"/>
            </w:r>
          </w:hyperlink>
        </w:p>
        <w:p w14:paraId="51DA2906" w14:textId="2D34B841" w:rsidR="0095076B" w:rsidRDefault="0095076B">
          <w:pPr>
            <w:pStyle w:val="TOC2"/>
            <w:tabs>
              <w:tab w:val="right" w:leader="dot" w:pos="9911"/>
            </w:tabs>
            <w:rPr>
              <w:rFonts w:asciiTheme="minorHAnsi" w:eastAsiaTheme="minorEastAsia" w:hAnsiTheme="minorHAnsi" w:cstheme="minorBidi"/>
              <w:bCs w:val="0"/>
              <w:color w:val="auto"/>
              <w:kern w:val="2"/>
              <w:sz w:val="22"/>
              <w:szCs w:val="22"/>
              <w:lang w:val="en-GB" w:eastAsia="en-GB"/>
              <w14:ligatures w14:val="standardContextual"/>
            </w:rPr>
          </w:pPr>
          <w:hyperlink w:anchor="_Toc146277996" w:history="1">
            <w:r w:rsidRPr="00636884">
              <w:rPr>
                <w:rStyle w:val="Hyperlink"/>
                <w:lang w:val="sr-Cyrl-RS"/>
              </w:rPr>
              <w:t>ПСИХОЛОГ</w:t>
            </w:r>
            <w:r>
              <w:rPr>
                <w:webHidden/>
              </w:rPr>
              <w:tab/>
            </w:r>
            <w:r>
              <w:rPr>
                <w:webHidden/>
              </w:rPr>
              <w:fldChar w:fldCharType="begin"/>
            </w:r>
            <w:r>
              <w:rPr>
                <w:webHidden/>
              </w:rPr>
              <w:instrText xml:space="preserve"> PAGEREF _Toc146277996 \h </w:instrText>
            </w:r>
            <w:r>
              <w:rPr>
                <w:webHidden/>
              </w:rPr>
            </w:r>
            <w:r>
              <w:rPr>
                <w:webHidden/>
              </w:rPr>
              <w:fldChar w:fldCharType="separate"/>
            </w:r>
            <w:r>
              <w:rPr>
                <w:webHidden/>
              </w:rPr>
              <w:t>82</w:t>
            </w:r>
            <w:r>
              <w:rPr>
                <w:webHidden/>
              </w:rPr>
              <w:fldChar w:fldCharType="end"/>
            </w:r>
          </w:hyperlink>
        </w:p>
        <w:p w14:paraId="3964A73B" w14:textId="2CDD0104" w:rsidR="0095076B" w:rsidRDefault="0095076B">
          <w:pPr>
            <w:pStyle w:val="TOC2"/>
            <w:tabs>
              <w:tab w:val="right" w:leader="dot" w:pos="9911"/>
            </w:tabs>
            <w:rPr>
              <w:rFonts w:asciiTheme="minorHAnsi" w:eastAsiaTheme="minorEastAsia" w:hAnsiTheme="minorHAnsi" w:cstheme="minorBidi"/>
              <w:bCs w:val="0"/>
              <w:color w:val="auto"/>
              <w:kern w:val="2"/>
              <w:sz w:val="22"/>
              <w:szCs w:val="22"/>
              <w:lang w:val="en-GB" w:eastAsia="en-GB"/>
              <w14:ligatures w14:val="standardContextual"/>
            </w:rPr>
          </w:pPr>
          <w:hyperlink w:anchor="_Toc146277997" w:history="1">
            <w:r w:rsidRPr="00636884">
              <w:rPr>
                <w:rStyle w:val="Hyperlink"/>
                <w:lang w:val="sr-Cyrl-RS"/>
              </w:rPr>
              <w:t>ПЛАН РАДА ШКОЛСКЕ БИБЛИОТЕКЕ</w:t>
            </w:r>
            <w:r>
              <w:rPr>
                <w:webHidden/>
              </w:rPr>
              <w:tab/>
            </w:r>
            <w:r>
              <w:rPr>
                <w:webHidden/>
              </w:rPr>
              <w:fldChar w:fldCharType="begin"/>
            </w:r>
            <w:r>
              <w:rPr>
                <w:webHidden/>
              </w:rPr>
              <w:instrText xml:space="preserve"> PAGEREF _Toc146277997 \h </w:instrText>
            </w:r>
            <w:r>
              <w:rPr>
                <w:webHidden/>
              </w:rPr>
            </w:r>
            <w:r>
              <w:rPr>
                <w:webHidden/>
              </w:rPr>
              <w:fldChar w:fldCharType="separate"/>
            </w:r>
            <w:r>
              <w:rPr>
                <w:webHidden/>
              </w:rPr>
              <w:t>84</w:t>
            </w:r>
            <w:r>
              <w:rPr>
                <w:webHidden/>
              </w:rPr>
              <w:fldChar w:fldCharType="end"/>
            </w:r>
          </w:hyperlink>
        </w:p>
        <w:p w14:paraId="65704EB5" w14:textId="288ED3E2" w:rsidR="0095076B" w:rsidRDefault="0095076B">
          <w:pPr>
            <w:pStyle w:val="TOC1"/>
            <w:rPr>
              <w:rFonts w:asciiTheme="minorHAnsi" w:eastAsiaTheme="minorEastAsia" w:hAnsiTheme="minorHAnsi" w:cstheme="minorBidi"/>
              <w:b w:val="0"/>
              <w:bCs w:val="0"/>
              <w:kern w:val="2"/>
              <w:sz w:val="22"/>
              <w:szCs w:val="22"/>
              <w:lang w:val="en-GB" w:eastAsia="en-GB"/>
              <w14:ligatures w14:val="standardContextual"/>
            </w:rPr>
          </w:pPr>
          <w:hyperlink w:anchor="_Toc146277998" w:history="1">
            <w:r w:rsidRPr="00636884">
              <w:rPr>
                <w:rStyle w:val="Hyperlink"/>
              </w:rPr>
              <w:t>11.</w:t>
            </w:r>
            <w:r>
              <w:rPr>
                <w:rFonts w:asciiTheme="minorHAnsi" w:eastAsiaTheme="minorEastAsia" w:hAnsiTheme="minorHAnsi" w:cstheme="minorBidi"/>
                <w:b w:val="0"/>
                <w:bCs w:val="0"/>
                <w:kern w:val="2"/>
                <w:sz w:val="22"/>
                <w:szCs w:val="22"/>
                <w:lang w:val="en-GB" w:eastAsia="en-GB"/>
                <w14:ligatures w14:val="standardContextual"/>
              </w:rPr>
              <w:tab/>
            </w:r>
            <w:r w:rsidRPr="00636884">
              <w:rPr>
                <w:rStyle w:val="Hyperlink"/>
              </w:rPr>
              <w:t>НДИВИДУАЛНИ ПЛАНОВИ И ПРОГРАМИ НАСТАВНИКА</w:t>
            </w:r>
            <w:r>
              <w:rPr>
                <w:webHidden/>
              </w:rPr>
              <w:tab/>
            </w:r>
            <w:r>
              <w:rPr>
                <w:webHidden/>
              </w:rPr>
              <w:fldChar w:fldCharType="begin"/>
            </w:r>
            <w:r>
              <w:rPr>
                <w:webHidden/>
              </w:rPr>
              <w:instrText xml:space="preserve"> PAGEREF _Toc146277998 \h </w:instrText>
            </w:r>
            <w:r>
              <w:rPr>
                <w:webHidden/>
              </w:rPr>
            </w:r>
            <w:r>
              <w:rPr>
                <w:webHidden/>
              </w:rPr>
              <w:fldChar w:fldCharType="separate"/>
            </w:r>
            <w:r>
              <w:rPr>
                <w:webHidden/>
              </w:rPr>
              <w:t>85</w:t>
            </w:r>
            <w:r>
              <w:rPr>
                <w:webHidden/>
              </w:rPr>
              <w:fldChar w:fldCharType="end"/>
            </w:r>
          </w:hyperlink>
        </w:p>
        <w:p w14:paraId="20887283" w14:textId="38EA81AB" w:rsidR="0095076B" w:rsidRDefault="0095076B">
          <w:pPr>
            <w:pStyle w:val="TOC1"/>
            <w:rPr>
              <w:rFonts w:asciiTheme="minorHAnsi" w:eastAsiaTheme="minorEastAsia" w:hAnsiTheme="minorHAnsi" w:cstheme="minorBidi"/>
              <w:b w:val="0"/>
              <w:bCs w:val="0"/>
              <w:kern w:val="2"/>
              <w:sz w:val="22"/>
              <w:szCs w:val="22"/>
              <w:lang w:val="en-GB" w:eastAsia="en-GB"/>
              <w14:ligatures w14:val="standardContextual"/>
            </w:rPr>
          </w:pPr>
          <w:hyperlink w:anchor="_Toc146277999" w:history="1">
            <w:r w:rsidRPr="00636884">
              <w:rPr>
                <w:rStyle w:val="Hyperlink"/>
              </w:rPr>
              <w:t>12.</w:t>
            </w:r>
            <w:r>
              <w:rPr>
                <w:rFonts w:asciiTheme="minorHAnsi" w:eastAsiaTheme="minorEastAsia" w:hAnsiTheme="minorHAnsi" w:cstheme="minorBidi"/>
                <w:b w:val="0"/>
                <w:bCs w:val="0"/>
                <w:kern w:val="2"/>
                <w:sz w:val="22"/>
                <w:szCs w:val="22"/>
                <w:lang w:val="en-GB" w:eastAsia="en-GB"/>
                <w14:ligatures w14:val="standardContextual"/>
              </w:rPr>
              <w:tab/>
            </w:r>
            <w:r w:rsidRPr="00636884">
              <w:rPr>
                <w:rStyle w:val="Hyperlink"/>
              </w:rPr>
              <w:t>ПЛАНОВИ И ПРОГРАМИ ОДЕЉЕЊСКОГ СТАРЕШИНА</w:t>
            </w:r>
            <w:r>
              <w:rPr>
                <w:webHidden/>
              </w:rPr>
              <w:tab/>
            </w:r>
            <w:r>
              <w:rPr>
                <w:webHidden/>
              </w:rPr>
              <w:fldChar w:fldCharType="begin"/>
            </w:r>
            <w:r>
              <w:rPr>
                <w:webHidden/>
              </w:rPr>
              <w:instrText xml:space="preserve"> PAGEREF _Toc146277999 \h </w:instrText>
            </w:r>
            <w:r>
              <w:rPr>
                <w:webHidden/>
              </w:rPr>
            </w:r>
            <w:r>
              <w:rPr>
                <w:webHidden/>
              </w:rPr>
              <w:fldChar w:fldCharType="separate"/>
            </w:r>
            <w:r>
              <w:rPr>
                <w:webHidden/>
              </w:rPr>
              <w:t>85</w:t>
            </w:r>
            <w:r>
              <w:rPr>
                <w:webHidden/>
              </w:rPr>
              <w:fldChar w:fldCharType="end"/>
            </w:r>
          </w:hyperlink>
        </w:p>
        <w:p w14:paraId="2D9DCFA0" w14:textId="74D053DA" w:rsidR="0095076B" w:rsidRDefault="0095076B">
          <w:pPr>
            <w:pStyle w:val="TOC2"/>
            <w:tabs>
              <w:tab w:val="right" w:leader="dot" w:pos="9911"/>
            </w:tabs>
            <w:rPr>
              <w:rFonts w:asciiTheme="minorHAnsi" w:eastAsiaTheme="minorEastAsia" w:hAnsiTheme="minorHAnsi" w:cstheme="minorBidi"/>
              <w:bCs w:val="0"/>
              <w:color w:val="auto"/>
              <w:kern w:val="2"/>
              <w:sz w:val="22"/>
              <w:szCs w:val="22"/>
              <w:lang w:val="en-GB" w:eastAsia="en-GB"/>
              <w14:ligatures w14:val="standardContextual"/>
            </w:rPr>
          </w:pPr>
          <w:hyperlink w:anchor="_Toc146278000" w:history="1">
            <w:r w:rsidRPr="00636884">
              <w:rPr>
                <w:rStyle w:val="Hyperlink"/>
              </w:rPr>
              <w:t>ПРВИ РАЗРЕД</w:t>
            </w:r>
            <w:r>
              <w:rPr>
                <w:webHidden/>
              </w:rPr>
              <w:tab/>
            </w:r>
            <w:r>
              <w:rPr>
                <w:webHidden/>
              </w:rPr>
              <w:fldChar w:fldCharType="begin"/>
            </w:r>
            <w:r>
              <w:rPr>
                <w:webHidden/>
              </w:rPr>
              <w:instrText xml:space="preserve"> PAGEREF _Toc146278000 \h </w:instrText>
            </w:r>
            <w:r>
              <w:rPr>
                <w:webHidden/>
              </w:rPr>
            </w:r>
            <w:r>
              <w:rPr>
                <w:webHidden/>
              </w:rPr>
              <w:fldChar w:fldCharType="separate"/>
            </w:r>
            <w:r>
              <w:rPr>
                <w:webHidden/>
              </w:rPr>
              <w:t>85</w:t>
            </w:r>
            <w:r>
              <w:rPr>
                <w:webHidden/>
              </w:rPr>
              <w:fldChar w:fldCharType="end"/>
            </w:r>
          </w:hyperlink>
        </w:p>
        <w:p w14:paraId="1A330445" w14:textId="5F4570EF" w:rsidR="0095076B" w:rsidRDefault="0095076B">
          <w:pPr>
            <w:pStyle w:val="TOC2"/>
            <w:tabs>
              <w:tab w:val="right" w:leader="dot" w:pos="9911"/>
            </w:tabs>
            <w:rPr>
              <w:rFonts w:asciiTheme="minorHAnsi" w:eastAsiaTheme="minorEastAsia" w:hAnsiTheme="minorHAnsi" w:cstheme="minorBidi"/>
              <w:bCs w:val="0"/>
              <w:color w:val="auto"/>
              <w:kern w:val="2"/>
              <w:sz w:val="22"/>
              <w:szCs w:val="22"/>
              <w:lang w:val="en-GB" w:eastAsia="en-GB"/>
              <w14:ligatures w14:val="standardContextual"/>
            </w:rPr>
          </w:pPr>
          <w:hyperlink w:anchor="_Toc146278001" w:history="1">
            <w:r w:rsidRPr="00636884">
              <w:rPr>
                <w:rStyle w:val="Hyperlink"/>
              </w:rPr>
              <w:t>ДРУГИ РАЗРЕД</w:t>
            </w:r>
            <w:r>
              <w:rPr>
                <w:webHidden/>
              </w:rPr>
              <w:tab/>
            </w:r>
            <w:r>
              <w:rPr>
                <w:webHidden/>
              </w:rPr>
              <w:fldChar w:fldCharType="begin"/>
            </w:r>
            <w:r>
              <w:rPr>
                <w:webHidden/>
              </w:rPr>
              <w:instrText xml:space="preserve"> PAGEREF _Toc146278001 \h </w:instrText>
            </w:r>
            <w:r>
              <w:rPr>
                <w:webHidden/>
              </w:rPr>
            </w:r>
            <w:r>
              <w:rPr>
                <w:webHidden/>
              </w:rPr>
              <w:fldChar w:fldCharType="separate"/>
            </w:r>
            <w:r>
              <w:rPr>
                <w:webHidden/>
              </w:rPr>
              <w:t>87</w:t>
            </w:r>
            <w:r>
              <w:rPr>
                <w:webHidden/>
              </w:rPr>
              <w:fldChar w:fldCharType="end"/>
            </w:r>
          </w:hyperlink>
        </w:p>
        <w:p w14:paraId="3237880F" w14:textId="1DC36E08" w:rsidR="0095076B" w:rsidRDefault="0095076B">
          <w:pPr>
            <w:pStyle w:val="TOC2"/>
            <w:tabs>
              <w:tab w:val="right" w:leader="dot" w:pos="9911"/>
            </w:tabs>
            <w:rPr>
              <w:rFonts w:asciiTheme="minorHAnsi" w:eastAsiaTheme="minorEastAsia" w:hAnsiTheme="minorHAnsi" w:cstheme="minorBidi"/>
              <w:bCs w:val="0"/>
              <w:color w:val="auto"/>
              <w:kern w:val="2"/>
              <w:sz w:val="22"/>
              <w:szCs w:val="22"/>
              <w:lang w:val="en-GB" w:eastAsia="en-GB"/>
              <w14:ligatures w14:val="standardContextual"/>
            </w:rPr>
          </w:pPr>
          <w:hyperlink w:anchor="_Toc146278002" w:history="1">
            <w:r w:rsidRPr="00636884">
              <w:rPr>
                <w:rStyle w:val="Hyperlink"/>
              </w:rPr>
              <w:t>ТРЕЋИ РАЗРЕД</w:t>
            </w:r>
            <w:r>
              <w:rPr>
                <w:webHidden/>
              </w:rPr>
              <w:tab/>
            </w:r>
            <w:r>
              <w:rPr>
                <w:webHidden/>
              </w:rPr>
              <w:fldChar w:fldCharType="begin"/>
            </w:r>
            <w:r>
              <w:rPr>
                <w:webHidden/>
              </w:rPr>
              <w:instrText xml:space="preserve"> PAGEREF _Toc146278002 \h </w:instrText>
            </w:r>
            <w:r>
              <w:rPr>
                <w:webHidden/>
              </w:rPr>
            </w:r>
            <w:r>
              <w:rPr>
                <w:webHidden/>
              </w:rPr>
              <w:fldChar w:fldCharType="separate"/>
            </w:r>
            <w:r>
              <w:rPr>
                <w:webHidden/>
              </w:rPr>
              <w:t>88</w:t>
            </w:r>
            <w:r>
              <w:rPr>
                <w:webHidden/>
              </w:rPr>
              <w:fldChar w:fldCharType="end"/>
            </w:r>
          </w:hyperlink>
        </w:p>
        <w:p w14:paraId="176B7BBF" w14:textId="6566F947" w:rsidR="0095076B" w:rsidRDefault="0095076B">
          <w:pPr>
            <w:pStyle w:val="TOC2"/>
            <w:tabs>
              <w:tab w:val="right" w:leader="dot" w:pos="9911"/>
            </w:tabs>
            <w:rPr>
              <w:rFonts w:asciiTheme="minorHAnsi" w:eastAsiaTheme="minorEastAsia" w:hAnsiTheme="minorHAnsi" w:cstheme="minorBidi"/>
              <w:bCs w:val="0"/>
              <w:color w:val="auto"/>
              <w:kern w:val="2"/>
              <w:sz w:val="22"/>
              <w:szCs w:val="22"/>
              <w:lang w:val="en-GB" w:eastAsia="en-GB"/>
              <w14:ligatures w14:val="standardContextual"/>
            </w:rPr>
          </w:pPr>
          <w:hyperlink w:anchor="_Toc146278003" w:history="1">
            <w:r w:rsidRPr="00636884">
              <w:rPr>
                <w:rStyle w:val="Hyperlink"/>
              </w:rPr>
              <w:t>ЧЕТВРТИ РАЗРЕД</w:t>
            </w:r>
            <w:r>
              <w:rPr>
                <w:webHidden/>
              </w:rPr>
              <w:tab/>
            </w:r>
            <w:r>
              <w:rPr>
                <w:webHidden/>
              </w:rPr>
              <w:fldChar w:fldCharType="begin"/>
            </w:r>
            <w:r>
              <w:rPr>
                <w:webHidden/>
              </w:rPr>
              <w:instrText xml:space="preserve"> PAGEREF _Toc146278003 \h </w:instrText>
            </w:r>
            <w:r>
              <w:rPr>
                <w:webHidden/>
              </w:rPr>
            </w:r>
            <w:r>
              <w:rPr>
                <w:webHidden/>
              </w:rPr>
              <w:fldChar w:fldCharType="separate"/>
            </w:r>
            <w:r>
              <w:rPr>
                <w:webHidden/>
              </w:rPr>
              <w:t>89</w:t>
            </w:r>
            <w:r>
              <w:rPr>
                <w:webHidden/>
              </w:rPr>
              <w:fldChar w:fldCharType="end"/>
            </w:r>
          </w:hyperlink>
        </w:p>
        <w:p w14:paraId="11770F21" w14:textId="10497143" w:rsidR="0095076B" w:rsidRDefault="0095076B">
          <w:pPr>
            <w:pStyle w:val="TOC1"/>
            <w:rPr>
              <w:rFonts w:asciiTheme="minorHAnsi" w:eastAsiaTheme="minorEastAsia" w:hAnsiTheme="minorHAnsi" w:cstheme="minorBidi"/>
              <w:b w:val="0"/>
              <w:bCs w:val="0"/>
              <w:kern w:val="2"/>
              <w:sz w:val="22"/>
              <w:szCs w:val="22"/>
              <w:lang w:val="en-GB" w:eastAsia="en-GB"/>
              <w14:ligatures w14:val="standardContextual"/>
            </w:rPr>
          </w:pPr>
          <w:hyperlink w:anchor="_Toc146278004" w:history="1">
            <w:r w:rsidRPr="00636884">
              <w:rPr>
                <w:rStyle w:val="Hyperlink"/>
              </w:rPr>
              <w:t>13.</w:t>
            </w:r>
            <w:r>
              <w:rPr>
                <w:rFonts w:asciiTheme="minorHAnsi" w:eastAsiaTheme="minorEastAsia" w:hAnsiTheme="minorHAnsi" w:cstheme="minorBidi"/>
                <w:b w:val="0"/>
                <w:bCs w:val="0"/>
                <w:kern w:val="2"/>
                <w:sz w:val="22"/>
                <w:szCs w:val="22"/>
                <w:lang w:val="en-GB" w:eastAsia="en-GB"/>
                <w14:ligatures w14:val="standardContextual"/>
              </w:rPr>
              <w:tab/>
            </w:r>
            <w:r w:rsidRPr="00636884">
              <w:rPr>
                <w:rStyle w:val="Hyperlink"/>
              </w:rPr>
              <w:t>ПЛАНОВИ И ПРОГРАМИ ВАННАСТАВНИХ АКТИВНОСТИ</w:t>
            </w:r>
            <w:r>
              <w:rPr>
                <w:webHidden/>
              </w:rPr>
              <w:tab/>
            </w:r>
            <w:r>
              <w:rPr>
                <w:webHidden/>
              </w:rPr>
              <w:fldChar w:fldCharType="begin"/>
            </w:r>
            <w:r>
              <w:rPr>
                <w:webHidden/>
              </w:rPr>
              <w:instrText xml:space="preserve"> PAGEREF _Toc146278004 \h </w:instrText>
            </w:r>
            <w:r>
              <w:rPr>
                <w:webHidden/>
              </w:rPr>
            </w:r>
            <w:r>
              <w:rPr>
                <w:webHidden/>
              </w:rPr>
              <w:fldChar w:fldCharType="separate"/>
            </w:r>
            <w:r>
              <w:rPr>
                <w:webHidden/>
              </w:rPr>
              <w:t>91</w:t>
            </w:r>
            <w:r>
              <w:rPr>
                <w:webHidden/>
              </w:rPr>
              <w:fldChar w:fldCharType="end"/>
            </w:r>
          </w:hyperlink>
        </w:p>
        <w:p w14:paraId="1F8C1612" w14:textId="3FC8C8F1" w:rsidR="0095076B" w:rsidRDefault="0095076B">
          <w:pPr>
            <w:pStyle w:val="TOC2"/>
            <w:tabs>
              <w:tab w:val="right" w:leader="dot" w:pos="9911"/>
            </w:tabs>
            <w:rPr>
              <w:rFonts w:asciiTheme="minorHAnsi" w:eastAsiaTheme="minorEastAsia" w:hAnsiTheme="minorHAnsi" w:cstheme="minorBidi"/>
              <w:bCs w:val="0"/>
              <w:color w:val="auto"/>
              <w:kern w:val="2"/>
              <w:sz w:val="22"/>
              <w:szCs w:val="22"/>
              <w:lang w:val="en-GB" w:eastAsia="en-GB"/>
              <w14:ligatures w14:val="standardContextual"/>
            </w:rPr>
          </w:pPr>
          <w:hyperlink w:anchor="_Toc146278005" w:history="1">
            <w:r w:rsidRPr="00636884">
              <w:rPr>
                <w:rStyle w:val="Hyperlink"/>
              </w:rPr>
              <w:t>СЕКЦИЈЕ</w:t>
            </w:r>
            <w:r>
              <w:rPr>
                <w:webHidden/>
              </w:rPr>
              <w:tab/>
            </w:r>
            <w:r>
              <w:rPr>
                <w:webHidden/>
              </w:rPr>
              <w:fldChar w:fldCharType="begin"/>
            </w:r>
            <w:r>
              <w:rPr>
                <w:webHidden/>
              </w:rPr>
              <w:instrText xml:space="preserve"> PAGEREF _Toc146278005 \h </w:instrText>
            </w:r>
            <w:r>
              <w:rPr>
                <w:webHidden/>
              </w:rPr>
            </w:r>
            <w:r>
              <w:rPr>
                <w:webHidden/>
              </w:rPr>
              <w:fldChar w:fldCharType="separate"/>
            </w:r>
            <w:r>
              <w:rPr>
                <w:webHidden/>
              </w:rPr>
              <w:t>91</w:t>
            </w:r>
            <w:r>
              <w:rPr>
                <w:webHidden/>
              </w:rPr>
              <w:fldChar w:fldCharType="end"/>
            </w:r>
          </w:hyperlink>
        </w:p>
        <w:p w14:paraId="5C37630A" w14:textId="2D213D11" w:rsidR="0095076B" w:rsidRDefault="0095076B">
          <w:pPr>
            <w:pStyle w:val="TOC2"/>
            <w:tabs>
              <w:tab w:val="right" w:leader="dot" w:pos="9911"/>
            </w:tabs>
            <w:rPr>
              <w:rFonts w:asciiTheme="minorHAnsi" w:eastAsiaTheme="minorEastAsia" w:hAnsiTheme="minorHAnsi" w:cstheme="minorBidi"/>
              <w:bCs w:val="0"/>
              <w:color w:val="auto"/>
              <w:kern w:val="2"/>
              <w:sz w:val="22"/>
              <w:szCs w:val="22"/>
              <w:lang w:val="en-GB" w:eastAsia="en-GB"/>
              <w14:ligatures w14:val="standardContextual"/>
            </w:rPr>
          </w:pPr>
          <w:hyperlink w:anchor="_Toc146278006" w:history="1">
            <w:r w:rsidRPr="00636884">
              <w:rPr>
                <w:rStyle w:val="Hyperlink"/>
              </w:rPr>
              <w:t>ПЛАН РАДА МУЗИЧКЕ СЕКЦИЈЕ</w:t>
            </w:r>
            <w:r>
              <w:rPr>
                <w:webHidden/>
              </w:rPr>
              <w:tab/>
            </w:r>
            <w:r>
              <w:rPr>
                <w:webHidden/>
              </w:rPr>
              <w:fldChar w:fldCharType="begin"/>
            </w:r>
            <w:r>
              <w:rPr>
                <w:webHidden/>
              </w:rPr>
              <w:instrText xml:space="preserve"> PAGEREF _Toc146278006 \h </w:instrText>
            </w:r>
            <w:r>
              <w:rPr>
                <w:webHidden/>
              </w:rPr>
            </w:r>
            <w:r>
              <w:rPr>
                <w:webHidden/>
              </w:rPr>
              <w:fldChar w:fldCharType="separate"/>
            </w:r>
            <w:r>
              <w:rPr>
                <w:webHidden/>
              </w:rPr>
              <w:t>92</w:t>
            </w:r>
            <w:r>
              <w:rPr>
                <w:webHidden/>
              </w:rPr>
              <w:fldChar w:fldCharType="end"/>
            </w:r>
          </w:hyperlink>
        </w:p>
        <w:p w14:paraId="53DF60CE" w14:textId="41357777" w:rsidR="0095076B" w:rsidRDefault="0095076B">
          <w:pPr>
            <w:pStyle w:val="TOC2"/>
            <w:tabs>
              <w:tab w:val="right" w:leader="dot" w:pos="9911"/>
            </w:tabs>
            <w:rPr>
              <w:rFonts w:asciiTheme="minorHAnsi" w:eastAsiaTheme="minorEastAsia" w:hAnsiTheme="minorHAnsi" w:cstheme="minorBidi"/>
              <w:bCs w:val="0"/>
              <w:color w:val="auto"/>
              <w:kern w:val="2"/>
              <w:sz w:val="22"/>
              <w:szCs w:val="22"/>
              <w:lang w:val="en-GB" w:eastAsia="en-GB"/>
              <w14:ligatures w14:val="standardContextual"/>
            </w:rPr>
          </w:pPr>
          <w:hyperlink w:anchor="_Toc146278007" w:history="1">
            <w:r w:rsidRPr="00636884">
              <w:rPr>
                <w:rStyle w:val="Hyperlink"/>
              </w:rPr>
              <w:t>ПЛАН РАДА СПОРТСКЕ СЕКЦИЈЕ</w:t>
            </w:r>
            <w:r>
              <w:rPr>
                <w:webHidden/>
              </w:rPr>
              <w:tab/>
            </w:r>
            <w:r>
              <w:rPr>
                <w:webHidden/>
              </w:rPr>
              <w:fldChar w:fldCharType="begin"/>
            </w:r>
            <w:r>
              <w:rPr>
                <w:webHidden/>
              </w:rPr>
              <w:instrText xml:space="preserve"> PAGEREF _Toc146278007 \h </w:instrText>
            </w:r>
            <w:r>
              <w:rPr>
                <w:webHidden/>
              </w:rPr>
            </w:r>
            <w:r>
              <w:rPr>
                <w:webHidden/>
              </w:rPr>
              <w:fldChar w:fldCharType="separate"/>
            </w:r>
            <w:r>
              <w:rPr>
                <w:webHidden/>
              </w:rPr>
              <w:t>93</w:t>
            </w:r>
            <w:r>
              <w:rPr>
                <w:webHidden/>
              </w:rPr>
              <w:fldChar w:fldCharType="end"/>
            </w:r>
          </w:hyperlink>
        </w:p>
        <w:p w14:paraId="3B91A770" w14:textId="5109272D" w:rsidR="0095076B" w:rsidRDefault="0095076B">
          <w:pPr>
            <w:pStyle w:val="TOC2"/>
            <w:tabs>
              <w:tab w:val="right" w:leader="dot" w:pos="9911"/>
            </w:tabs>
            <w:rPr>
              <w:rFonts w:asciiTheme="minorHAnsi" w:eastAsiaTheme="minorEastAsia" w:hAnsiTheme="minorHAnsi" w:cstheme="minorBidi"/>
              <w:bCs w:val="0"/>
              <w:color w:val="auto"/>
              <w:kern w:val="2"/>
              <w:sz w:val="22"/>
              <w:szCs w:val="22"/>
              <w:lang w:val="en-GB" w:eastAsia="en-GB"/>
              <w14:ligatures w14:val="standardContextual"/>
            </w:rPr>
          </w:pPr>
          <w:hyperlink w:anchor="_Toc146278008" w:history="1">
            <w:r w:rsidRPr="00636884">
              <w:rPr>
                <w:rStyle w:val="Hyperlink"/>
              </w:rPr>
              <w:t>ПЛАН РАДА ИНФОРМАТИЧКЕ СЕКЦИЈЕ</w:t>
            </w:r>
            <w:r>
              <w:rPr>
                <w:webHidden/>
              </w:rPr>
              <w:tab/>
            </w:r>
            <w:r>
              <w:rPr>
                <w:webHidden/>
              </w:rPr>
              <w:fldChar w:fldCharType="begin"/>
            </w:r>
            <w:r>
              <w:rPr>
                <w:webHidden/>
              </w:rPr>
              <w:instrText xml:space="preserve"> PAGEREF _Toc146278008 \h </w:instrText>
            </w:r>
            <w:r>
              <w:rPr>
                <w:webHidden/>
              </w:rPr>
            </w:r>
            <w:r>
              <w:rPr>
                <w:webHidden/>
              </w:rPr>
              <w:fldChar w:fldCharType="separate"/>
            </w:r>
            <w:r>
              <w:rPr>
                <w:webHidden/>
              </w:rPr>
              <w:t>93</w:t>
            </w:r>
            <w:r>
              <w:rPr>
                <w:webHidden/>
              </w:rPr>
              <w:fldChar w:fldCharType="end"/>
            </w:r>
          </w:hyperlink>
        </w:p>
        <w:p w14:paraId="5DD13D0A" w14:textId="6653915E" w:rsidR="0095076B" w:rsidRDefault="0095076B">
          <w:pPr>
            <w:pStyle w:val="TOC2"/>
            <w:tabs>
              <w:tab w:val="right" w:leader="dot" w:pos="9911"/>
            </w:tabs>
            <w:rPr>
              <w:rFonts w:asciiTheme="minorHAnsi" w:eastAsiaTheme="minorEastAsia" w:hAnsiTheme="minorHAnsi" w:cstheme="minorBidi"/>
              <w:bCs w:val="0"/>
              <w:color w:val="auto"/>
              <w:kern w:val="2"/>
              <w:sz w:val="22"/>
              <w:szCs w:val="22"/>
              <w:lang w:val="en-GB" w:eastAsia="en-GB"/>
              <w14:ligatures w14:val="standardContextual"/>
            </w:rPr>
          </w:pPr>
          <w:hyperlink w:anchor="_Toc146278009" w:history="1">
            <w:r w:rsidRPr="00636884">
              <w:rPr>
                <w:rStyle w:val="Hyperlink"/>
              </w:rPr>
              <w:t>ПЛАН РАДА ФОТО СЕКЦИЈЕ</w:t>
            </w:r>
            <w:r>
              <w:rPr>
                <w:webHidden/>
              </w:rPr>
              <w:tab/>
            </w:r>
            <w:r>
              <w:rPr>
                <w:webHidden/>
              </w:rPr>
              <w:fldChar w:fldCharType="begin"/>
            </w:r>
            <w:r>
              <w:rPr>
                <w:webHidden/>
              </w:rPr>
              <w:instrText xml:space="preserve"> PAGEREF _Toc146278009 \h </w:instrText>
            </w:r>
            <w:r>
              <w:rPr>
                <w:webHidden/>
              </w:rPr>
            </w:r>
            <w:r>
              <w:rPr>
                <w:webHidden/>
              </w:rPr>
              <w:fldChar w:fldCharType="separate"/>
            </w:r>
            <w:r>
              <w:rPr>
                <w:webHidden/>
              </w:rPr>
              <w:t>94</w:t>
            </w:r>
            <w:r>
              <w:rPr>
                <w:webHidden/>
              </w:rPr>
              <w:fldChar w:fldCharType="end"/>
            </w:r>
          </w:hyperlink>
        </w:p>
        <w:p w14:paraId="3F1FA22B" w14:textId="0453AE8D" w:rsidR="0095076B" w:rsidRDefault="0095076B">
          <w:pPr>
            <w:pStyle w:val="TOC2"/>
            <w:tabs>
              <w:tab w:val="right" w:leader="dot" w:pos="9911"/>
            </w:tabs>
            <w:rPr>
              <w:rFonts w:asciiTheme="minorHAnsi" w:eastAsiaTheme="minorEastAsia" w:hAnsiTheme="minorHAnsi" w:cstheme="minorBidi"/>
              <w:bCs w:val="0"/>
              <w:color w:val="auto"/>
              <w:kern w:val="2"/>
              <w:sz w:val="22"/>
              <w:szCs w:val="22"/>
              <w:lang w:val="en-GB" w:eastAsia="en-GB"/>
              <w14:ligatures w14:val="standardContextual"/>
            </w:rPr>
          </w:pPr>
          <w:hyperlink w:anchor="_Toc146278010" w:history="1">
            <w:r w:rsidRPr="00636884">
              <w:rPr>
                <w:rStyle w:val="Hyperlink"/>
              </w:rPr>
              <w:t xml:space="preserve">ПЛАН РАДА </w:t>
            </w:r>
            <w:r w:rsidRPr="00636884">
              <w:rPr>
                <w:rStyle w:val="Hyperlink"/>
                <w:lang w:val="sr-Cyrl-RS"/>
              </w:rPr>
              <w:t>ШАХОВСКЕ</w:t>
            </w:r>
            <w:r w:rsidRPr="00636884">
              <w:rPr>
                <w:rStyle w:val="Hyperlink"/>
              </w:rPr>
              <w:t xml:space="preserve"> СЕКЦИЈЕ</w:t>
            </w:r>
            <w:r>
              <w:rPr>
                <w:webHidden/>
              </w:rPr>
              <w:tab/>
            </w:r>
            <w:r>
              <w:rPr>
                <w:webHidden/>
              </w:rPr>
              <w:fldChar w:fldCharType="begin"/>
            </w:r>
            <w:r>
              <w:rPr>
                <w:webHidden/>
              </w:rPr>
              <w:instrText xml:space="preserve"> PAGEREF _Toc146278010 \h </w:instrText>
            </w:r>
            <w:r>
              <w:rPr>
                <w:webHidden/>
              </w:rPr>
            </w:r>
            <w:r>
              <w:rPr>
                <w:webHidden/>
              </w:rPr>
              <w:fldChar w:fldCharType="separate"/>
            </w:r>
            <w:r>
              <w:rPr>
                <w:webHidden/>
              </w:rPr>
              <w:t>94</w:t>
            </w:r>
            <w:r>
              <w:rPr>
                <w:webHidden/>
              </w:rPr>
              <w:fldChar w:fldCharType="end"/>
            </w:r>
          </w:hyperlink>
        </w:p>
        <w:p w14:paraId="3B9D16ED" w14:textId="5CE51372" w:rsidR="0095076B" w:rsidRDefault="0095076B">
          <w:pPr>
            <w:pStyle w:val="TOC2"/>
            <w:tabs>
              <w:tab w:val="right" w:leader="dot" w:pos="9911"/>
            </w:tabs>
            <w:rPr>
              <w:rFonts w:asciiTheme="minorHAnsi" w:eastAsiaTheme="minorEastAsia" w:hAnsiTheme="minorHAnsi" w:cstheme="minorBidi"/>
              <w:bCs w:val="0"/>
              <w:color w:val="auto"/>
              <w:kern w:val="2"/>
              <w:sz w:val="22"/>
              <w:szCs w:val="22"/>
              <w:lang w:val="en-GB" w:eastAsia="en-GB"/>
              <w14:ligatures w14:val="standardContextual"/>
            </w:rPr>
          </w:pPr>
          <w:hyperlink w:anchor="_Toc146278011" w:history="1">
            <w:r w:rsidRPr="00636884">
              <w:rPr>
                <w:rStyle w:val="Hyperlink"/>
              </w:rPr>
              <w:t>ГОДИШЊИ ПЛАН РАДА ДРАМСКЕ СЕКЦИЈЕ</w:t>
            </w:r>
            <w:r>
              <w:rPr>
                <w:webHidden/>
              </w:rPr>
              <w:tab/>
            </w:r>
            <w:r>
              <w:rPr>
                <w:webHidden/>
              </w:rPr>
              <w:fldChar w:fldCharType="begin"/>
            </w:r>
            <w:r>
              <w:rPr>
                <w:webHidden/>
              </w:rPr>
              <w:instrText xml:space="preserve"> PAGEREF _Toc146278011 \h </w:instrText>
            </w:r>
            <w:r>
              <w:rPr>
                <w:webHidden/>
              </w:rPr>
            </w:r>
            <w:r>
              <w:rPr>
                <w:webHidden/>
              </w:rPr>
              <w:fldChar w:fldCharType="separate"/>
            </w:r>
            <w:r>
              <w:rPr>
                <w:webHidden/>
              </w:rPr>
              <w:t>94</w:t>
            </w:r>
            <w:r>
              <w:rPr>
                <w:webHidden/>
              </w:rPr>
              <w:fldChar w:fldCharType="end"/>
            </w:r>
          </w:hyperlink>
        </w:p>
        <w:p w14:paraId="14854AA2" w14:textId="13FDB4EB" w:rsidR="0095076B" w:rsidRDefault="0095076B">
          <w:pPr>
            <w:pStyle w:val="TOC2"/>
            <w:tabs>
              <w:tab w:val="right" w:leader="dot" w:pos="9911"/>
            </w:tabs>
            <w:rPr>
              <w:rFonts w:asciiTheme="minorHAnsi" w:eastAsiaTheme="minorEastAsia" w:hAnsiTheme="minorHAnsi" w:cstheme="minorBidi"/>
              <w:bCs w:val="0"/>
              <w:color w:val="auto"/>
              <w:kern w:val="2"/>
              <w:sz w:val="22"/>
              <w:szCs w:val="22"/>
              <w:lang w:val="en-GB" w:eastAsia="en-GB"/>
              <w14:ligatures w14:val="standardContextual"/>
            </w:rPr>
          </w:pPr>
          <w:hyperlink w:anchor="_Toc146278012" w:history="1">
            <w:r w:rsidRPr="00636884">
              <w:rPr>
                <w:rStyle w:val="Hyperlink"/>
                <w:lang w:val="sr-Cyrl-RS"/>
              </w:rPr>
              <w:t>ПЛАН РАДА</w:t>
            </w:r>
            <w:r w:rsidRPr="00636884">
              <w:rPr>
                <w:rStyle w:val="Hyperlink"/>
              </w:rPr>
              <w:t xml:space="preserve"> УЧЕНИЧКОГ ПАРАЛАМЕНТА</w:t>
            </w:r>
            <w:r>
              <w:rPr>
                <w:webHidden/>
              </w:rPr>
              <w:tab/>
            </w:r>
            <w:r>
              <w:rPr>
                <w:webHidden/>
              </w:rPr>
              <w:fldChar w:fldCharType="begin"/>
            </w:r>
            <w:r>
              <w:rPr>
                <w:webHidden/>
              </w:rPr>
              <w:instrText xml:space="preserve"> PAGEREF _Toc146278012 \h </w:instrText>
            </w:r>
            <w:r>
              <w:rPr>
                <w:webHidden/>
              </w:rPr>
            </w:r>
            <w:r>
              <w:rPr>
                <w:webHidden/>
              </w:rPr>
              <w:fldChar w:fldCharType="separate"/>
            </w:r>
            <w:r>
              <w:rPr>
                <w:webHidden/>
              </w:rPr>
              <w:t>95</w:t>
            </w:r>
            <w:r>
              <w:rPr>
                <w:webHidden/>
              </w:rPr>
              <w:fldChar w:fldCharType="end"/>
            </w:r>
          </w:hyperlink>
        </w:p>
        <w:p w14:paraId="588CD5BC" w14:textId="56E47F34" w:rsidR="0095076B" w:rsidRDefault="0095076B">
          <w:pPr>
            <w:pStyle w:val="TOC2"/>
            <w:tabs>
              <w:tab w:val="right" w:leader="dot" w:pos="9911"/>
            </w:tabs>
            <w:rPr>
              <w:rFonts w:asciiTheme="minorHAnsi" w:eastAsiaTheme="minorEastAsia" w:hAnsiTheme="minorHAnsi" w:cstheme="minorBidi"/>
              <w:bCs w:val="0"/>
              <w:color w:val="auto"/>
              <w:kern w:val="2"/>
              <w:sz w:val="22"/>
              <w:szCs w:val="22"/>
              <w:lang w:val="en-GB" w:eastAsia="en-GB"/>
              <w14:ligatures w14:val="standardContextual"/>
            </w:rPr>
          </w:pPr>
          <w:hyperlink w:anchor="_Toc146278013" w:history="1">
            <w:r w:rsidRPr="00636884">
              <w:rPr>
                <w:rStyle w:val="Hyperlink"/>
              </w:rPr>
              <w:t>ЕКСКУРЗИЈЕ УЧЕНИКА</w:t>
            </w:r>
            <w:r>
              <w:rPr>
                <w:webHidden/>
              </w:rPr>
              <w:tab/>
            </w:r>
            <w:r>
              <w:rPr>
                <w:webHidden/>
              </w:rPr>
              <w:fldChar w:fldCharType="begin"/>
            </w:r>
            <w:r>
              <w:rPr>
                <w:webHidden/>
              </w:rPr>
              <w:instrText xml:space="preserve"> PAGEREF _Toc146278013 \h </w:instrText>
            </w:r>
            <w:r>
              <w:rPr>
                <w:webHidden/>
              </w:rPr>
            </w:r>
            <w:r>
              <w:rPr>
                <w:webHidden/>
              </w:rPr>
              <w:fldChar w:fldCharType="separate"/>
            </w:r>
            <w:r>
              <w:rPr>
                <w:webHidden/>
              </w:rPr>
              <w:t>96</w:t>
            </w:r>
            <w:r>
              <w:rPr>
                <w:webHidden/>
              </w:rPr>
              <w:fldChar w:fldCharType="end"/>
            </w:r>
          </w:hyperlink>
        </w:p>
        <w:p w14:paraId="2DF05F92" w14:textId="68EB416C" w:rsidR="0095076B" w:rsidRDefault="0095076B">
          <w:pPr>
            <w:pStyle w:val="TOC1"/>
            <w:rPr>
              <w:rFonts w:asciiTheme="minorHAnsi" w:eastAsiaTheme="minorEastAsia" w:hAnsiTheme="minorHAnsi" w:cstheme="minorBidi"/>
              <w:b w:val="0"/>
              <w:bCs w:val="0"/>
              <w:kern w:val="2"/>
              <w:sz w:val="22"/>
              <w:szCs w:val="22"/>
              <w:lang w:val="en-GB" w:eastAsia="en-GB"/>
              <w14:ligatures w14:val="standardContextual"/>
            </w:rPr>
          </w:pPr>
          <w:hyperlink w:anchor="_Toc146278014" w:history="1">
            <w:r w:rsidRPr="00636884">
              <w:rPr>
                <w:rStyle w:val="Hyperlink"/>
                <w:rFonts w:ascii="Cambria" w:hAnsi="Cambria"/>
              </w:rPr>
              <w:t>14.</w:t>
            </w:r>
            <w:r>
              <w:rPr>
                <w:rFonts w:asciiTheme="minorHAnsi" w:eastAsiaTheme="minorEastAsia" w:hAnsiTheme="minorHAnsi" w:cstheme="minorBidi"/>
                <w:b w:val="0"/>
                <w:bCs w:val="0"/>
                <w:kern w:val="2"/>
                <w:sz w:val="22"/>
                <w:szCs w:val="22"/>
                <w:lang w:val="en-GB" w:eastAsia="en-GB"/>
                <w14:ligatures w14:val="standardContextual"/>
              </w:rPr>
              <w:tab/>
            </w:r>
            <w:r w:rsidRPr="00636884">
              <w:rPr>
                <w:rStyle w:val="Hyperlink"/>
                <w:lang w:val="sr-Cyrl-RS"/>
              </w:rPr>
              <w:t xml:space="preserve">ПЛАНОВИ </w:t>
            </w:r>
            <w:r w:rsidRPr="00636884">
              <w:rPr>
                <w:rStyle w:val="Hyperlink"/>
              </w:rPr>
              <w:t>ШКОЛСКИ</w:t>
            </w:r>
            <w:r w:rsidRPr="00636884">
              <w:rPr>
                <w:rStyle w:val="Hyperlink"/>
                <w:lang w:val="sr-Cyrl-RS"/>
              </w:rPr>
              <w:t>Х</w:t>
            </w:r>
            <w:r w:rsidRPr="00636884">
              <w:rPr>
                <w:rStyle w:val="Hyperlink"/>
              </w:rPr>
              <w:t xml:space="preserve"> ТИМОВА</w:t>
            </w:r>
            <w:r>
              <w:rPr>
                <w:webHidden/>
              </w:rPr>
              <w:tab/>
            </w:r>
            <w:r>
              <w:rPr>
                <w:webHidden/>
              </w:rPr>
              <w:fldChar w:fldCharType="begin"/>
            </w:r>
            <w:r>
              <w:rPr>
                <w:webHidden/>
              </w:rPr>
              <w:instrText xml:space="preserve"> PAGEREF _Toc146278014 \h </w:instrText>
            </w:r>
            <w:r>
              <w:rPr>
                <w:webHidden/>
              </w:rPr>
            </w:r>
            <w:r>
              <w:rPr>
                <w:webHidden/>
              </w:rPr>
              <w:fldChar w:fldCharType="separate"/>
            </w:r>
            <w:r>
              <w:rPr>
                <w:webHidden/>
              </w:rPr>
              <w:t>97</w:t>
            </w:r>
            <w:r>
              <w:rPr>
                <w:webHidden/>
              </w:rPr>
              <w:fldChar w:fldCharType="end"/>
            </w:r>
          </w:hyperlink>
        </w:p>
        <w:p w14:paraId="798F2872" w14:textId="71BA365A" w:rsidR="0095076B" w:rsidRDefault="0095076B">
          <w:pPr>
            <w:pStyle w:val="TOC2"/>
            <w:tabs>
              <w:tab w:val="right" w:leader="dot" w:pos="9911"/>
            </w:tabs>
            <w:rPr>
              <w:rFonts w:asciiTheme="minorHAnsi" w:eastAsiaTheme="minorEastAsia" w:hAnsiTheme="minorHAnsi" w:cstheme="minorBidi"/>
              <w:bCs w:val="0"/>
              <w:color w:val="auto"/>
              <w:kern w:val="2"/>
              <w:sz w:val="22"/>
              <w:szCs w:val="22"/>
              <w:lang w:val="en-GB" w:eastAsia="en-GB"/>
              <w14:ligatures w14:val="standardContextual"/>
            </w:rPr>
          </w:pPr>
          <w:hyperlink w:anchor="_Toc146278015" w:history="1">
            <w:r w:rsidRPr="00636884">
              <w:rPr>
                <w:rStyle w:val="Hyperlink"/>
              </w:rPr>
              <w:t>ПЛАН РАДА ТИМА ЗА ПРОФЕСИОНАЛНИ РАЗВОЈ</w:t>
            </w:r>
            <w:r>
              <w:rPr>
                <w:webHidden/>
              </w:rPr>
              <w:tab/>
            </w:r>
            <w:r>
              <w:rPr>
                <w:webHidden/>
              </w:rPr>
              <w:fldChar w:fldCharType="begin"/>
            </w:r>
            <w:r>
              <w:rPr>
                <w:webHidden/>
              </w:rPr>
              <w:instrText xml:space="preserve"> PAGEREF _Toc146278015 \h </w:instrText>
            </w:r>
            <w:r>
              <w:rPr>
                <w:webHidden/>
              </w:rPr>
            </w:r>
            <w:r>
              <w:rPr>
                <w:webHidden/>
              </w:rPr>
              <w:fldChar w:fldCharType="separate"/>
            </w:r>
            <w:r>
              <w:rPr>
                <w:webHidden/>
              </w:rPr>
              <w:t>97</w:t>
            </w:r>
            <w:r>
              <w:rPr>
                <w:webHidden/>
              </w:rPr>
              <w:fldChar w:fldCharType="end"/>
            </w:r>
          </w:hyperlink>
        </w:p>
        <w:p w14:paraId="040F9767" w14:textId="39935005" w:rsidR="0095076B" w:rsidRDefault="0095076B">
          <w:pPr>
            <w:pStyle w:val="TOC2"/>
            <w:tabs>
              <w:tab w:val="right" w:leader="dot" w:pos="9911"/>
            </w:tabs>
            <w:rPr>
              <w:rFonts w:asciiTheme="minorHAnsi" w:eastAsiaTheme="minorEastAsia" w:hAnsiTheme="minorHAnsi" w:cstheme="minorBidi"/>
              <w:bCs w:val="0"/>
              <w:color w:val="auto"/>
              <w:kern w:val="2"/>
              <w:sz w:val="22"/>
              <w:szCs w:val="22"/>
              <w:lang w:val="en-GB" w:eastAsia="en-GB"/>
              <w14:ligatures w14:val="standardContextual"/>
            </w:rPr>
          </w:pPr>
          <w:hyperlink w:anchor="_Toc146278016" w:history="1">
            <w:r w:rsidRPr="00636884">
              <w:rPr>
                <w:rStyle w:val="Hyperlink"/>
              </w:rPr>
              <w:t>ПЛАН ТИМА ЗА САМОВРЕДНОВАЊЕ</w:t>
            </w:r>
            <w:r>
              <w:rPr>
                <w:webHidden/>
              </w:rPr>
              <w:tab/>
            </w:r>
            <w:r>
              <w:rPr>
                <w:webHidden/>
              </w:rPr>
              <w:fldChar w:fldCharType="begin"/>
            </w:r>
            <w:r>
              <w:rPr>
                <w:webHidden/>
              </w:rPr>
              <w:instrText xml:space="preserve"> PAGEREF _Toc146278016 \h </w:instrText>
            </w:r>
            <w:r>
              <w:rPr>
                <w:webHidden/>
              </w:rPr>
            </w:r>
            <w:r>
              <w:rPr>
                <w:webHidden/>
              </w:rPr>
              <w:fldChar w:fldCharType="separate"/>
            </w:r>
            <w:r>
              <w:rPr>
                <w:webHidden/>
              </w:rPr>
              <w:t>102</w:t>
            </w:r>
            <w:r>
              <w:rPr>
                <w:webHidden/>
              </w:rPr>
              <w:fldChar w:fldCharType="end"/>
            </w:r>
          </w:hyperlink>
        </w:p>
        <w:p w14:paraId="652FF2CD" w14:textId="6FF691F6" w:rsidR="0095076B" w:rsidRDefault="0095076B">
          <w:pPr>
            <w:pStyle w:val="TOC2"/>
            <w:tabs>
              <w:tab w:val="right" w:leader="dot" w:pos="9911"/>
            </w:tabs>
            <w:rPr>
              <w:rFonts w:asciiTheme="minorHAnsi" w:eastAsiaTheme="minorEastAsia" w:hAnsiTheme="minorHAnsi" w:cstheme="minorBidi"/>
              <w:bCs w:val="0"/>
              <w:color w:val="auto"/>
              <w:kern w:val="2"/>
              <w:sz w:val="22"/>
              <w:szCs w:val="22"/>
              <w:lang w:val="en-GB" w:eastAsia="en-GB"/>
              <w14:ligatures w14:val="standardContextual"/>
            </w:rPr>
          </w:pPr>
          <w:hyperlink w:anchor="_Toc146278017" w:history="1">
            <w:r w:rsidRPr="00636884">
              <w:rPr>
                <w:rStyle w:val="Hyperlink"/>
              </w:rPr>
              <w:t>Душка Атлагић,</w:t>
            </w:r>
            <w:r>
              <w:rPr>
                <w:webHidden/>
              </w:rPr>
              <w:tab/>
            </w:r>
            <w:r>
              <w:rPr>
                <w:webHidden/>
              </w:rPr>
              <w:fldChar w:fldCharType="begin"/>
            </w:r>
            <w:r>
              <w:rPr>
                <w:webHidden/>
              </w:rPr>
              <w:instrText xml:space="preserve"> PAGEREF _Toc146278017 \h </w:instrText>
            </w:r>
            <w:r>
              <w:rPr>
                <w:webHidden/>
              </w:rPr>
            </w:r>
            <w:r>
              <w:rPr>
                <w:webHidden/>
              </w:rPr>
              <w:fldChar w:fldCharType="separate"/>
            </w:r>
            <w:r>
              <w:rPr>
                <w:webHidden/>
              </w:rPr>
              <w:t>104</w:t>
            </w:r>
            <w:r>
              <w:rPr>
                <w:webHidden/>
              </w:rPr>
              <w:fldChar w:fldCharType="end"/>
            </w:r>
          </w:hyperlink>
        </w:p>
        <w:p w14:paraId="7B829F00" w14:textId="033EB763" w:rsidR="0095076B" w:rsidRDefault="0095076B">
          <w:pPr>
            <w:pStyle w:val="TOC2"/>
            <w:tabs>
              <w:tab w:val="right" w:leader="dot" w:pos="9911"/>
            </w:tabs>
            <w:rPr>
              <w:rFonts w:asciiTheme="minorHAnsi" w:eastAsiaTheme="minorEastAsia" w:hAnsiTheme="minorHAnsi" w:cstheme="minorBidi"/>
              <w:bCs w:val="0"/>
              <w:color w:val="auto"/>
              <w:kern w:val="2"/>
              <w:sz w:val="22"/>
              <w:szCs w:val="22"/>
              <w:lang w:val="en-GB" w:eastAsia="en-GB"/>
              <w14:ligatures w14:val="standardContextual"/>
            </w:rPr>
          </w:pPr>
          <w:hyperlink w:anchor="_Toc146278018" w:history="1">
            <w:r w:rsidRPr="00636884">
              <w:rPr>
                <w:rStyle w:val="Hyperlink"/>
              </w:rPr>
              <w:t>Јелица Његовановић,</w:t>
            </w:r>
            <w:r>
              <w:rPr>
                <w:webHidden/>
              </w:rPr>
              <w:tab/>
            </w:r>
            <w:r>
              <w:rPr>
                <w:webHidden/>
              </w:rPr>
              <w:fldChar w:fldCharType="begin"/>
            </w:r>
            <w:r>
              <w:rPr>
                <w:webHidden/>
              </w:rPr>
              <w:instrText xml:space="preserve"> PAGEREF _Toc146278018 \h </w:instrText>
            </w:r>
            <w:r>
              <w:rPr>
                <w:webHidden/>
              </w:rPr>
            </w:r>
            <w:r>
              <w:rPr>
                <w:webHidden/>
              </w:rPr>
              <w:fldChar w:fldCharType="separate"/>
            </w:r>
            <w:r>
              <w:rPr>
                <w:webHidden/>
              </w:rPr>
              <w:t>104</w:t>
            </w:r>
            <w:r>
              <w:rPr>
                <w:webHidden/>
              </w:rPr>
              <w:fldChar w:fldCharType="end"/>
            </w:r>
          </w:hyperlink>
        </w:p>
        <w:p w14:paraId="5D1ABEDB" w14:textId="79EC47C8" w:rsidR="0095076B" w:rsidRDefault="0095076B">
          <w:pPr>
            <w:pStyle w:val="TOC2"/>
            <w:tabs>
              <w:tab w:val="right" w:leader="dot" w:pos="9911"/>
            </w:tabs>
            <w:rPr>
              <w:rFonts w:asciiTheme="minorHAnsi" w:eastAsiaTheme="minorEastAsia" w:hAnsiTheme="minorHAnsi" w:cstheme="minorBidi"/>
              <w:bCs w:val="0"/>
              <w:color w:val="auto"/>
              <w:kern w:val="2"/>
              <w:sz w:val="22"/>
              <w:szCs w:val="22"/>
              <w:lang w:val="en-GB" w:eastAsia="en-GB"/>
              <w14:ligatures w14:val="standardContextual"/>
            </w:rPr>
          </w:pPr>
          <w:hyperlink w:anchor="_Toc146278019" w:history="1">
            <w:r w:rsidRPr="00636884">
              <w:rPr>
                <w:rStyle w:val="Hyperlink"/>
              </w:rPr>
              <w:t>Торбица Петровка,</w:t>
            </w:r>
            <w:r>
              <w:rPr>
                <w:webHidden/>
              </w:rPr>
              <w:tab/>
            </w:r>
            <w:r>
              <w:rPr>
                <w:webHidden/>
              </w:rPr>
              <w:fldChar w:fldCharType="begin"/>
            </w:r>
            <w:r>
              <w:rPr>
                <w:webHidden/>
              </w:rPr>
              <w:instrText xml:space="preserve"> PAGEREF _Toc146278019 \h </w:instrText>
            </w:r>
            <w:r>
              <w:rPr>
                <w:webHidden/>
              </w:rPr>
            </w:r>
            <w:r>
              <w:rPr>
                <w:webHidden/>
              </w:rPr>
              <w:fldChar w:fldCharType="separate"/>
            </w:r>
            <w:r>
              <w:rPr>
                <w:webHidden/>
              </w:rPr>
              <w:t>104</w:t>
            </w:r>
            <w:r>
              <w:rPr>
                <w:webHidden/>
              </w:rPr>
              <w:fldChar w:fldCharType="end"/>
            </w:r>
          </w:hyperlink>
        </w:p>
        <w:p w14:paraId="6618BB23" w14:textId="6FF0E1AE" w:rsidR="0095076B" w:rsidRDefault="0095076B">
          <w:pPr>
            <w:pStyle w:val="TOC2"/>
            <w:tabs>
              <w:tab w:val="right" w:leader="dot" w:pos="9911"/>
            </w:tabs>
            <w:rPr>
              <w:rFonts w:asciiTheme="minorHAnsi" w:eastAsiaTheme="minorEastAsia" w:hAnsiTheme="minorHAnsi" w:cstheme="minorBidi"/>
              <w:bCs w:val="0"/>
              <w:color w:val="auto"/>
              <w:kern w:val="2"/>
              <w:sz w:val="22"/>
              <w:szCs w:val="22"/>
              <w:lang w:val="en-GB" w:eastAsia="en-GB"/>
              <w14:ligatures w14:val="standardContextual"/>
            </w:rPr>
          </w:pPr>
          <w:hyperlink w:anchor="_Toc146278020" w:history="1">
            <w:r w:rsidRPr="00636884">
              <w:rPr>
                <w:rStyle w:val="Hyperlink"/>
              </w:rPr>
              <w:t>Тијана Совиљ</w:t>
            </w:r>
            <w:r>
              <w:rPr>
                <w:webHidden/>
              </w:rPr>
              <w:tab/>
            </w:r>
            <w:r>
              <w:rPr>
                <w:webHidden/>
              </w:rPr>
              <w:fldChar w:fldCharType="begin"/>
            </w:r>
            <w:r>
              <w:rPr>
                <w:webHidden/>
              </w:rPr>
              <w:instrText xml:space="preserve"> PAGEREF _Toc146278020 \h </w:instrText>
            </w:r>
            <w:r>
              <w:rPr>
                <w:webHidden/>
              </w:rPr>
            </w:r>
            <w:r>
              <w:rPr>
                <w:webHidden/>
              </w:rPr>
              <w:fldChar w:fldCharType="separate"/>
            </w:r>
            <w:r>
              <w:rPr>
                <w:webHidden/>
              </w:rPr>
              <w:t>104</w:t>
            </w:r>
            <w:r>
              <w:rPr>
                <w:webHidden/>
              </w:rPr>
              <w:fldChar w:fldCharType="end"/>
            </w:r>
          </w:hyperlink>
        </w:p>
        <w:p w14:paraId="5DD016EA" w14:textId="5B8272BA" w:rsidR="0095076B" w:rsidRDefault="0095076B">
          <w:pPr>
            <w:pStyle w:val="TOC2"/>
            <w:tabs>
              <w:tab w:val="right" w:leader="dot" w:pos="9911"/>
            </w:tabs>
            <w:rPr>
              <w:rFonts w:asciiTheme="minorHAnsi" w:eastAsiaTheme="minorEastAsia" w:hAnsiTheme="minorHAnsi" w:cstheme="minorBidi"/>
              <w:bCs w:val="0"/>
              <w:color w:val="auto"/>
              <w:kern w:val="2"/>
              <w:sz w:val="22"/>
              <w:szCs w:val="22"/>
              <w:lang w:val="en-GB" w:eastAsia="en-GB"/>
              <w14:ligatures w14:val="standardContextual"/>
            </w:rPr>
          </w:pPr>
          <w:hyperlink w:anchor="_Toc146278021" w:history="1">
            <w:r w:rsidRPr="00636884">
              <w:rPr>
                <w:rStyle w:val="Hyperlink"/>
              </w:rPr>
              <w:t>ПЛАН АКТИВНОСТИ ТИМ</w:t>
            </w:r>
            <w:r w:rsidRPr="00636884">
              <w:rPr>
                <w:rStyle w:val="Hyperlink"/>
                <w:lang w:val="en-US"/>
              </w:rPr>
              <w:t>A</w:t>
            </w:r>
            <w:r w:rsidRPr="00636884">
              <w:rPr>
                <w:rStyle w:val="Hyperlink"/>
              </w:rPr>
              <w:t xml:space="preserve"> ЗА ИНКЛУЗИВНО ОБРАЗОВАЊЕ</w:t>
            </w:r>
            <w:r>
              <w:rPr>
                <w:webHidden/>
              </w:rPr>
              <w:tab/>
            </w:r>
            <w:r>
              <w:rPr>
                <w:webHidden/>
              </w:rPr>
              <w:fldChar w:fldCharType="begin"/>
            </w:r>
            <w:r>
              <w:rPr>
                <w:webHidden/>
              </w:rPr>
              <w:instrText xml:space="preserve"> PAGEREF _Toc146278021 \h </w:instrText>
            </w:r>
            <w:r>
              <w:rPr>
                <w:webHidden/>
              </w:rPr>
            </w:r>
            <w:r>
              <w:rPr>
                <w:webHidden/>
              </w:rPr>
              <w:fldChar w:fldCharType="separate"/>
            </w:r>
            <w:r>
              <w:rPr>
                <w:webHidden/>
              </w:rPr>
              <w:t>105</w:t>
            </w:r>
            <w:r>
              <w:rPr>
                <w:webHidden/>
              </w:rPr>
              <w:fldChar w:fldCharType="end"/>
            </w:r>
          </w:hyperlink>
        </w:p>
        <w:p w14:paraId="130BE9C0" w14:textId="0926DF44" w:rsidR="0095076B" w:rsidRDefault="0095076B">
          <w:pPr>
            <w:pStyle w:val="TOC2"/>
            <w:tabs>
              <w:tab w:val="right" w:leader="dot" w:pos="9911"/>
            </w:tabs>
            <w:rPr>
              <w:rFonts w:asciiTheme="minorHAnsi" w:eastAsiaTheme="minorEastAsia" w:hAnsiTheme="minorHAnsi" w:cstheme="minorBidi"/>
              <w:bCs w:val="0"/>
              <w:color w:val="auto"/>
              <w:kern w:val="2"/>
              <w:sz w:val="22"/>
              <w:szCs w:val="22"/>
              <w:lang w:val="en-GB" w:eastAsia="en-GB"/>
              <w14:ligatures w14:val="standardContextual"/>
            </w:rPr>
          </w:pPr>
          <w:hyperlink w:anchor="_Toc146278022" w:history="1">
            <w:r w:rsidRPr="00636884">
              <w:rPr>
                <w:rStyle w:val="Hyperlink"/>
              </w:rPr>
              <w:t xml:space="preserve">ШКОЛСКИ ТИМ ЗА ЗАШТИТУ УЧЕНИКА ОД </w:t>
            </w:r>
            <w:r w:rsidRPr="00636884">
              <w:rPr>
                <w:rStyle w:val="Hyperlink"/>
                <w:lang w:val="sr-Cyrl-RS"/>
              </w:rPr>
              <w:t xml:space="preserve">ДИСКРИМИНЦАЦИЈЕ, </w:t>
            </w:r>
            <w:r w:rsidRPr="00636884">
              <w:rPr>
                <w:rStyle w:val="Hyperlink"/>
              </w:rPr>
              <w:t>НАСИЉА, ЗЛОСТАВЉАЊА</w:t>
            </w:r>
            <w:r w:rsidRPr="00636884">
              <w:rPr>
                <w:rStyle w:val="Hyperlink"/>
                <w:lang w:val="sr-Cyrl-RS"/>
              </w:rPr>
              <w:t xml:space="preserve"> </w:t>
            </w:r>
            <w:r w:rsidRPr="00636884">
              <w:rPr>
                <w:rStyle w:val="Hyperlink"/>
              </w:rPr>
              <w:t>И ЗАНЕМАРИВАЊА</w:t>
            </w:r>
            <w:r>
              <w:rPr>
                <w:webHidden/>
              </w:rPr>
              <w:tab/>
            </w:r>
            <w:r>
              <w:rPr>
                <w:webHidden/>
              </w:rPr>
              <w:fldChar w:fldCharType="begin"/>
            </w:r>
            <w:r>
              <w:rPr>
                <w:webHidden/>
              </w:rPr>
              <w:instrText xml:space="preserve"> PAGEREF _Toc146278022 \h </w:instrText>
            </w:r>
            <w:r>
              <w:rPr>
                <w:webHidden/>
              </w:rPr>
            </w:r>
            <w:r>
              <w:rPr>
                <w:webHidden/>
              </w:rPr>
              <w:fldChar w:fldCharType="separate"/>
            </w:r>
            <w:r>
              <w:rPr>
                <w:webHidden/>
              </w:rPr>
              <w:t>106</w:t>
            </w:r>
            <w:r>
              <w:rPr>
                <w:webHidden/>
              </w:rPr>
              <w:fldChar w:fldCharType="end"/>
            </w:r>
          </w:hyperlink>
        </w:p>
        <w:p w14:paraId="4B131CF4" w14:textId="76D558A0" w:rsidR="0095076B" w:rsidRDefault="0095076B">
          <w:pPr>
            <w:pStyle w:val="TOC2"/>
            <w:tabs>
              <w:tab w:val="right" w:leader="dot" w:pos="9911"/>
            </w:tabs>
            <w:rPr>
              <w:rFonts w:asciiTheme="minorHAnsi" w:eastAsiaTheme="minorEastAsia" w:hAnsiTheme="minorHAnsi" w:cstheme="minorBidi"/>
              <w:bCs w:val="0"/>
              <w:color w:val="auto"/>
              <w:kern w:val="2"/>
              <w:sz w:val="22"/>
              <w:szCs w:val="22"/>
              <w:lang w:val="en-GB" w:eastAsia="en-GB"/>
              <w14:ligatures w14:val="standardContextual"/>
            </w:rPr>
          </w:pPr>
          <w:hyperlink w:anchor="_Toc146278023" w:history="1">
            <w:r w:rsidRPr="00636884">
              <w:rPr>
                <w:rStyle w:val="Hyperlink"/>
              </w:rPr>
              <w:t>ТИМ ЗА РАЗВОЈ МЕЂУПРЕДМЕТНИХ  КОМПЕТЕНЦИЈА И ПРЕДУЗЕТНИШТВА</w:t>
            </w:r>
            <w:r>
              <w:rPr>
                <w:webHidden/>
              </w:rPr>
              <w:tab/>
            </w:r>
            <w:r>
              <w:rPr>
                <w:webHidden/>
              </w:rPr>
              <w:fldChar w:fldCharType="begin"/>
            </w:r>
            <w:r>
              <w:rPr>
                <w:webHidden/>
              </w:rPr>
              <w:instrText xml:space="preserve"> PAGEREF _Toc146278023 \h </w:instrText>
            </w:r>
            <w:r>
              <w:rPr>
                <w:webHidden/>
              </w:rPr>
            </w:r>
            <w:r>
              <w:rPr>
                <w:webHidden/>
              </w:rPr>
              <w:fldChar w:fldCharType="separate"/>
            </w:r>
            <w:r>
              <w:rPr>
                <w:webHidden/>
              </w:rPr>
              <w:t>107</w:t>
            </w:r>
            <w:r>
              <w:rPr>
                <w:webHidden/>
              </w:rPr>
              <w:fldChar w:fldCharType="end"/>
            </w:r>
          </w:hyperlink>
        </w:p>
        <w:p w14:paraId="374A8AF1" w14:textId="03D2FCEE" w:rsidR="0095076B" w:rsidRDefault="0095076B">
          <w:pPr>
            <w:pStyle w:val="TOC3"/>
            <w:tabs>
              <w:tab w:val="right" w:leader="dot" w:pos="9911"/>
            </w:tabs>
            <w:rPr>
              <w:rFonts w:asciiTheme="minorHAnsi" w:eastAsiaTheme="minorEastAsia" w:hAnsiTheme="minorHAnsi" w:cstheme="minorBidi"/>
              <w:color w:val="auto"/>
              <w:kern w:val="2"/>
              <w:sz w:val="22"/>
              <w:szCs w:val="22"/>
              <w:lang w:val="en-GB" w:eastAsia="en-GB"/>
              <w14:ligatures w14:val="standardContextual"/>
            </w:rPr>
          </w:pPr>
          <w:hyperlink w:anchor="_Toc146278024" w:history="1">
            <w:r w:rsidRPr="00636884">
              <w:rPr>
                <w:rStyle w:val="Hyperlink"/>
              </w:rPr>
              <w:t>3. ОДГОВОРНО УЧЕШЋЕ У ДЕМОКРАТСКОМ ДРУШТВУ.</w:t>
            </w:r>
            <w:r>
              <w:rPr>
                <w:webHidden/>
              </w:rPr>
              <w:tab/>
            </w:r>
            <w:r>
              <w:rPr>
                <w:webHidden/>
              </w:rPr>
              <w:fldChar w:fldCharType="begin"/>
            </w:r>
            <w:r>
              <w:rPr>
                <w:webHidden/>
              </w:rPr>
              <w:instrText xml:space="preserve"> PAGEREF _Toc146278024 \h </w:instrText>
            </w:r>
            <w:r>
              <w:rPr>
                <w:webHidden/>
              </w:rPr>
            </w:r>
            <w:r>
              <w:rPr>
                <w:webHidden/>
              </w:rPr>
              <w:fldChar w:fldCharType="separate"/>
            </w:r>
            <w:r>
              <w:rPr>
                <w:webHidden/>
              </w:rPr>
              <w:t>108</w:t>
            </w:r>
            <w:r>
              <w:rPr>
                <w:webHidden/>
              </w:rPr>
              <w:fldChar w:fldCharType="end"/>
            </w:r>
          </w:hyperlink>
        </w:p>
        <w:p w14:paraId="41C11246" w14:textId="02E09FCB" w:rsidR="0095076B" w:rsidRDefault="0095076B">
          <w:pPr>
            <w:pStyle w:val="TOC3"/>
            <w:tabs>
              <w:tab w:val="right" w:leader="dot" w:pos="9911"/>
            </w:tabs>
            <w:rPr>
              <w:rFonts w:asciiTheme="minorHAnsi" w:eastAsiaTheme="minorEastAsia" w:hAnsiTheme="minorHAnsi" w:cstheme="minorBidi"/>
              <w:color w:val="auto"/>
              <w:kern w:val="2"/>
              <w:sz w:val="22"/>
              <w:szCs w:val="22"/>
              <w:lang w:val="en-GB" w:eastAsia="en-GB"/>
              <w14:ligatures w14:val="standardContextual"/>
            </w:rPr>
          </w:pPr>
          <w:hyperlink w:anchor="_Toc146278025" w:history="1">
            <w:r w:rsidRPr="00636884">
              <w:rPr>
                <w:rStyle w:val="Hyperlink"/>
                <w:shd w:val="clear" w:color="auto" w:fill="FFFFFF" w:themeFill="background1"/>
              </w:rPr>
              <w:t>Ученик</w:t>
            </w:r>
            <w:r w:rsidRPr="00636884">
              <w:rPr>
                <w:rStyle w:val="Hyperlink"/>
                <w:shd w:val="clear" w:color="auto" w:fill="FFFFFF" w:themeFill="background1"/>
                <w:lang w:val="sr-Cyrl-RS"/>
              </w:rPr>
              <w:t xml:space="preserve"> </w:t>
            </w:r>
            <w:r w:rsidRPr="00636884">
              <w:rPr>
                <w:rStyle w:val="Hyperlink"/>
                <w:shd w:val="clear" w:color="auto" w:fill="FFFFFF" w:themeFill="background1"/>
              </w:rPr>
              <w:t>разуме и прихвата</w:t>
            </w:r>
            <w:r w:rsidRPr="00636884">
              <w:rPr>
                <w:rStyle w:val="Hyperlink"/>
                <w:shd w:val="clear" w:color="auto" w:fill="FFFFFF" w:themeFill="background1"/>
                <w:lang w:val="sr-Cyrl-RS"/>
              </w:rPr>
              <w:t xml:space="preserve"> </w:t>
            </w:r>
            <w:r w:rsidRPr="00636884">
              <w:rPr>
                <w:rStyle w:val="Hyperlink"/>
                <w:shd w:val="clear" w:color="auto" w:fill="FFFFFF" w:themeFill="background1"/>
              </w:rPr>
              <w:t>значај</w:t>
            </w:r>
            <w:r w:rsidRPr="00636884">
              <w:rPr>
                <w:rStyle w:val="Hyperlink"/>
                <w:shd w:val="clear" w:color="auto" w:fill="FFFFFF" w:themeFill="background1"/>
                <w:lang w:val="sr-Cyrl-RS"/>
              </w:rPr>
              <w:t xml:space="preserve"> </w:t>
            </w:r>
            <w:r w:rsidRPr="00636884">
              <w:rPr>
                <w:rStyle w:val="Hyperlink"/>
                <w:shd w:val="clear" w:color="auto" w:fill="FFFFFF" w:themeFill="background1"/>
              </w:rPr>
              <w:t>принци</w:t>
            </w:r>
            <w:r w:rsidRPr="00636884">
              <w:rPr>
                <w:rStyle w:val="Hyperlink"/>
                <w:shd w:val="clear" w:color="auto" w:fill="FFFFFF" w:themeFill="background1"/>
                <w:lang w:val="sr-Cyrl-RS"/>
              </w:rPr>
              <w:t xml:space="preserve"> </w:t>
            </w:r>
            <w:r w:rsidRPr="00636884">
              <w:rPr>
                <w:rStyle w:val="Hyperlink"/>
                <w:shd w:val="clear" w:color="auto" w:fill="FFFFFF" w:themeFill="background1"/>
              </w:rPr>
              <w:t>паправде, слободе, солидарности, националне, верске, родне и етничке</w:t>
            </w:r>
            <w:r w:rsidRPr="00636884">
              <w:rPr>
                <w:rStyle w:val="Hyperlink"/>
                <w:shd w:val="clear" w:color="auto" w:fill="FFFFFF" w:themeFill="background1"/>
                <w:lang w:val="sr-Cyrl-RS"/>
              </w:rPr>
              <w:t xml:space="preserve"> </w:t>
            </w:r>
            <w:r w:rsidRPr="00636884">
              <w:rPr>
                <w:rStyle w:val="Hyperlink"/>
                <w:shd w:val="clear" w:color="auto" w:fill="FFFFFF" w:themeFill="background1"/>
              </w:rPr>
              <w:t>равноправности и одговорности.</w:t>
            </w:r>
            <w:r>
              <w:rPr>
                <w:webHidden/>
              </w:rPr>
              <w:tab/>
            </w:r>
            <w:r>
              <w:rPr>
                <w:webHidden/>
              </w:rPr>
              <w:fldChar w:fldCharType="begin"/>
            </w:r>
            <w:r>
              <w:rPr>
                <w:webHidden/>
              </w:rPr>
              <w:instrText xml:space="preserve"> PAGEREF _Toc146278025 \h </w:instrText>
            </w:r>
            <w:r>
              <w:rPr>
                <w:webHidden/>
              </w:rPr>
            </w:r>
            <w:r>
              <w:rPr>
                <w:webHidden/>
              </w:rPr>
              <w:fldChar w:fldCharType="separate"/>
            </w:r>
            <w:r>
              <w:rPr>
                <w:webHidden/>
              </w:rPr>
              <w:t>108</w:t>
            </w:r>
            <w:r>
              <w:rPr>
                <w:webHidden/>
              </w:rPr>
              <w:fldChar w:fldCharType="end"/>
            </w:r>
          </w:hyperlink>
        </w:p>
        <w:p w14:paraId="26E6CF4A" w14:textId="402A1FE3" w:rsidR="0095076B" w:rsidRDefault="0095076B">
          <w:pPr>
            <w:pStyle w:val="TOC2"/>
            <w:tabs>
              <w:tab w:val="right" w:leader="dot" w:pos="9911"/>
            </w:tabs>
            <w:rPr>
              <w:rFonts w:asciiTheme="minorHAnsi" w:eastAsiaTheme="minorEastAsia" w:hAnsiTheme="minorHAnsi" w:cstheme="minorBidi"/>
              <w:bCs w:val="0"/>
              <w:color w:val="auto"/>
              <w:kern w:val="2"/>
              <w:sz w:val="22"/>
              <w:szCs w:val="22"/>
              <w:lang w:val="en-GB" w:eastAsia="en-GB"/>
              <w14:ligatures w14:val="standardContextual"/>
            </w:rPr>
          </w:pPr>
          <w:hyperlink w:anchor="_Toc146278026" w:history="1">
            <w:r w:rsidRPr="00636884">
              <w:rPr>
                <w:rStyle w:val="Hyperlink"/>
              </w:rPr>
              <w:t>ПЛАН РАДА  ТИМА ЗА ОБЕЗБЕЂИВАЊЕ КВАЛИТЕТА И РАЗВОЈ УСТАНОВЕ</w:t>
            </w:r>
            <w:r>
              <w:rPr>
                <w:webHidden/>
              </w:rPr>
              <w:tab/>
            </w:r>
            <w:r>
              <w:rPr>
                <w:webHidden/>
              </w:rPr>
              <w:fldChar w:fldCharType="begin"/>
            </w:r>
            <w:r>
              <w:rPr>
                <w:webHidden/>
              </w:rPr>
              <w:instrText xml:space="preserve"> PAGEREF _Toc146278026 \h </w:instrText>
            </w:r>
            <w:r>
              <w:rPr>
                <w:webHidden/>
              </w:rPr>
            </w:r>
            <w:r>
              <w:rPr>
                <w:webHidden/>
              </w:rPr>
              <w:fldChar w:fldCharType="separate"/>
            </w:r>
            <w:r>
              <w:rPr>
                <w:webHidden/>
              </w:rPr>
              <w:t>109</w:t>
            </w:r>
            <w:r>
              <w:rPr>
                <w:webHidden/>
              </w:rPr>
              <w:fldChar w:fldCharType="end"/>
            </w:r>
          </w:hyperlink>
        </w:p>
        <w:p w14:paraId="7FAB04C6" w14:textId="61C51012" w:rsidR="0095076B" w:rsidRDefault="0095076B">
          <w:pPr>
            <w:pStyle w:val="TOC2"/>
            <w:tabs>
              <w:tab w:val="right" w:leader="dot" w:pos="9911"/>
            </w:tabs>
            <w:rPr>
              <w:rFonts w:asciiTheme="minorHAnsi" w:eastAsiaTheme="minorEastAsia" w:hAnsiTheme="minorHAnsi" w:cstheme="minorBidi"/>
              <w:bCs w:val="0"/>
              <w:color w:val="auto"/>
              <w:kern w:val="2"/>
              <w:sz w:val="22"/>
              <w:szCs w:val="22"/>
              <w:lang w:val="en-GB" w:eastAsia="en-GB"/>
              <w14:ligatures w14:val="standardContextual"/>
            </w:rPr>
          </w:pPr>
          <w:hyperlink w:anchor="_Toc146278027" w:history="1">
            <w:r w:rsidRPr="00636884">
              <w:rPr>
                <w:rStyle w:val="Hyperlink"/>
              </w:rPr>
              <w:t>ШКОЛСКИ ТИМ ЗА ОРГАНИЗАЦИЈУ И СПРОВОЂЕЊЕ ТАКМИЧЕЊА</w:t>
            </w:r>
            <w:r>
              <w:rPr>
                <w:webHidden/>
              </w:rPr>
              <w:tab/>
            </w:r>
            <w:r>
              <w:rPr>
                <w:webHidden/>
              </w:rPr>
              <w:fldChar w:fldCharType="begin"/>
            </w:r>
            <w:r>
              <w:rPr>
                <w:webHidden/>
              </w:rPr>
              <w:instrText xml:space="preserve"> PAGEREF _Toc146278027 \h </w:instrText>
            </w:r>
            <w:r>
              <w:rPr>
                <w:webHidden/>
              </w:rPr>
            </w:r>
            <w:r>
              <w:rPr>
                <w:webHidden/>
              </w:rPr>
              <w:fldChar w:fldCharType="separate"/>
            </w:r>
            <w:r>
              <w:rPr>
                <w:webHidden/>
              </w:rPr>
              <w:t>112</w:t>
            </w:r>
            <w:r>
              <w:rPr>
                <w:webHidden/>
              </w:rPr>
              <w:fldChar w:fldCharType="end"/>
            </w:r>
          </w:hyperlink>
        </w:p>
        <w:p w14:paraId="5EE3174A" w14:textId="02AA77C5" w:rsidR="0095076B" w:rsidRDefault="0095076B">
          <w:pPr>
            <w:pStyle w:val="TOC2"/>
            <w:tabs>
              <w:tab w:val="right" w:leader="dot" w:pos="9911"/>
            </w:tabs>
            <w:rPr>
              <w:rFonts w:asciiTheme="minorHAnsi" w:eastAsiaTheme="minorEastAsia" w:hAnsiTheme="minorHAnsi" w:cstheme="minorBidi"/>
              <w:bCs w:val="0"/>
              <w:color w:val="auto"/>
              <w:kern w:val="2"/>
              <w:sz w:val="22"/>
              <w:szCs w:val="22"/>
              <w:lang w:val="en-GB" w:eastAsia="en-GB"/>
              <w14:ligatures w14:val="standardContextual"/>
            </w:rPr>
          </w:pPr>
          <w:hyperlink w:anchor="_Toc146278028" w:history="1">
            <w:r w:rsidRPr="00636884">
              <w:rPr>
                <w:rStyle w:val="Hyperlink"/>
              </w:rPr>
              <w:t>Задатак Тима је усклађивање школских и ваншколских активности такмичарског карактера у областима у којима у датој школској години постоји интересовање и спремност ученика и наставника да се припремају и укључе. То су најчешће такмичења Мислиша, драмске и рецитаторске смотре на нивоу града и шире, такмичења у спорту као и у области стручних предмета, али свака школска година доноси неке промене. Тим уз помоћ осталих наставника снима потребе и интересовања ученика, обавештава их о најављеним такмичењима и смотрама, планира оптерећење ученика и наставника и стара се да се афирмише конструктивно провођење слободног времена ученика и развијање њихових потенцијали.</w:t>
            </w:r>
            <w:r>
              <w:rPr>
                <w:webHidden/>
              </w:rPr>
              <w:tab/>
            </w:r>
            <w:r>
              <w:rPr>
                <w:webHidden/>
              </w:rPr>
              <w:fldChar w:fldCharType="begin"/>
            </w:r>
            <w:r>
              <w:rPr>
                <w:webHidden/>
              </w:rPr>
              <w:instrText xml:space="preserve"> PAGEREF _Toc146278028 \h </w:instrText>
            </w:r>
            <w:r>
              <w:rPr>
                <w:webHidden/>
              </w:rPr>
            </w:r>
            <w:r>
              <w:rPr>
                <w:webHidden/>
              </w:rPr>
              <w:fldChar w:fldCharType="separate"/>
            </w:r>
            <w:r>
              <w:rPr>
                <w:webHidden/>
              </w:rPr>
              <w:t>112</w:t>
            </w:r>
            <w:r>
              <w:rPr>
                <w:webHidden/>
              </w:rPr>
              <w:fldChar w:fldCharType="end"/>
            </w:r>
          </w:hyperlink>
        </w:p>
        <w:p w14:paraId="4901595C" w14:textId="441AB0F4" w:rsidR="0095076B" w:rsidRDefault="0095076B">
          <w:pPr>
            <w:pStyle w:val="TOC2"/>
            <w:tabs>
              <w:tab w:val="right" w:leader="dot" w:pos="9911"/>
            </w:tabs>
            <w:rPr>
              <w:rFonts w:asciiTheme="minorHAnsi" w:eastAsiaTheme="minorEastAsia" w:hAnsiTheme="minorHAnsi" w:cstheme="minorBidi"/>
              <w:bCs w:val="0"/>
              <w:color w:val="auto"/>
              <w:kern w:val="2"/>
              <w:sz w:val="22"/>
              <w:szCs w:val="22"/>
              <w:lang w:val="en-GB" w:eastAsia="en-GB"/>
              <w14:ligatures w14:val="standardContextual"/>
            </w:rPr>
          </w:pPr>
          <w:hyperlink w:anchor="_Toc146278029" w:history="1">
            <w:r w:rsidRPr="00636884">
              <w:rPr>
                <w:rStyle w:val="Hyperlink"/>
              </w:rPr>
              <w:t>ШКОЛСКИ ТИМ ЗА  ОРГАНИЗОВАЊЕ КУЛТУРНО – УМЕТНИЧКИХ АКТИВНОСТИ</w:t>
            </w:r>
            <w:r>
              <w:rPr>
                <w:webHidden/>
              </w:rPr>
              <w:tab/>
            </w:r>
            <w:r>
              <w:rPr>
                <w:webHidden/>
              </w:rPr>
              <w:fldChar w:fldCharType="begin"/>
            </w:r>
            <w:r>
              <w:rPr>
                <w:webHidden/>
              </w:rPr>
              <w:instrText xml:space="preserve"> PAGEREF _Toc146278029 \h </w:instrText>
            </w:r>
            <w:r>
              <w:rPr>
                <w:webHidden/>
              </w:rPr>
            </w:r>
            <w:r>
              <w:rPr>
                <w:webHidden/>
              </w:rPr>
              <w:fldChar w:fldCharType="separate"/>
            </w:r>
            <w:r>
              <w:rPr>
                <w:webHidden/>
              </w:rPr>
              <w:t>113</w:t>
            </w:r>
            <w:r>
              <w:rPr>
                <w:webHidden/>
              </w:rPr>
              <w:fldChar w:fldCharType="end"/>
            </w:r>
          </w:hyperlink>
        </w:p>
        <w:p w14:paraId="53CDF257" w14:textId="18A253D4" w:rsidR="0095076B" w:rsidRDefault="0095076B">
          <w:pPr>
            <w:pStyle w:val="TOC2"/>
            <w:tabs>
              <w:tab w:val="right" w:leader="dot" w:pos="9911"/>
            </w:tabs>
            <w:rPr>
              <w:rFonts w:asciiTheme="minorHAnsi" w:eastAsiaTheme="minorEastAsia" w:hAnsiTheme="minorHAnsi" w:cstheme="minorBidi"/>
              <w:bCs w:val="0"/>
              <w:color w:val="auto"/>
              <w:kern w:val="2"/>
              <w:sz w:val="22"/>
              <w:szCs w:val="22"/>
              <w:lang w:val="en-GB" w:eastAsia="en-GB"/>
              <w14:ligatures w14:val="standardContextual"/>
            </w:rPr>
          </w:pPr>
          <w:hyperlink w:anchor="_Toc146278030" w:history="1">
            <w:r w:rsidRPr="00636884">
              <w:rPr>
                <w:rStyle w:val="Hyperlink"/>
              </w:rPr>
              <w:t>АКТИВНОСТИ ТИМА ЗА  ОРГАНИЗОВАЊЕ КУЛТУРНО - УМЕТНИЧКИХ АКТИВНОСТИ</w:t>
            </w:r>
            <w:r>
              <w:rPr>
                <w:webHidden/>
              </w:rPr>
              <w:tab/>
            </w:r>
            <w:r>
              <w:rPr>
                <w:webHidden/>
              </w:rPr>
              <w:fldChar w:fldCharType="begin"/>
            </w:r>
            <w:r>
              <w:rPr>
                <w:webHidden/>
              </w:rPr>
              <w:instrText xml:space="preserve"> PAGEREF _Toc146278030 \h </w:instrText>
            </w:r>
            <w:r>
              <w:rPr>
                <w:webHidden/>
              </w:rPr>
            </w:r>
            <w:r>
              <w:rPr>
                <w:webHidden/>
              </w:rPr>
              <w:fldChar w:fldCharType="separate"/>
            </w:r>
            <w:r>
              <w:rPr>
                <w:webHidden/>
              </w:rPr>
              <w:t>113</w:t>
            </w:r>
            <w:r>
              <w:rPr>
                <w:webHidden/>
              </w:rPr>
              <w:fldChar w:fldCharType="end"/>
            </w:r>
          </w:hyperlink>
        </w:p>
        <w:p w14:paraId="1ED6DE3B" w14:textId="7E1952A0" w:rsidR="0095076B" w:rsidRDefault="0095076B">
          <w:pPr>
            <w:pStyle w:val="TOC2"/>
            <w:tabs>
              <w:tab w:val="right" w:leader="dot" w:pos="9911"/>
            </w:tabs>
            <w:rPr>
              <w:rFonts w:asciiTheme="minorHAnsi" w:eastAsiaTheme="minorEastAsia" w:hAnsiTheme="minorHAnsi" w:cstheme="minorBidi"/>
              <w:bCs w:val="0"/>
              <w:color w:val="auto"/>
              <w:kern w:val="2"/>
              <w:sz w:val="22"/>
              <w:szCs w:val="22"/>
              <w:lang w:val="en-GB" w:eastAsia="en-GB"/>
              <w14:ligatures w14:val="standardContextual"/>
            </w:rPr>
          </w:pPr>
          <w:hyperlink w:anchor="_Toc146278031" w:history="1">
            <w:r w:rsidRPr="00636884">
              <w:rPr>
                <w:rStyle w:val="Hyperlink"/>
              </w:rPr>
              <w:t>ТИМ ЗА МАРКЕТИНГ, ИНФОРМИСАЊЕ И ПРЕЗЕНТАЦИЈУ ШКОЛЕ</w:t>
            </w:r>
            <w:r>
              <w:rPr>
                <w:webHidden/>
              </w:rPr>
              <w:tab/>
            </w:r>
            <w:r>
              <w:rPr>
                <w:webHidden/>
              </w:rPr>
              <w:fldChar w:fldCharType="begin"/>
            </w:r>
            <w:r>
              <w:rPr>
                <w:webHidden/>
              </w:rPr>
              <w:instrText xml:space="preserve"> PAGEREF _Toc146278031 \h </w:instrText>
            </w:r>
            <w:r>
              <w:rPr>
                <w:webHidden/>
              </w:rPr>
            </w:r>
            <w:r>
              <w:rPr>
                <w:webHidden/>
              </w:rPr>
              <w:fldChar w:fldCharType="separate"/>
            </w:r>
            <w:r>
              <w:rPr>
                <w:webHidden/>
              </w:rPr>
              <w:t>114</w:t>
            </w:r>
            <w:r>
              <w:rPr>
                <w:webHidden/>
              </w:rPr>
              <w:fldChar w:fldCharType="end"/>
            </w:r>
          </w:hyperlink>
        </w:p>
        <w:p w14:paraId="3418431E" w14:textId="15F9DECD" w:rsidR="0095076B" w:rsidRDefault="0095076B">
          <w:pPr>
            <w:pStyle w:val="TOC1"/>
            <w:rPr>
              <w:rFonts w:asciiTheme="minorHAnsi" w:eastAsiaTheme="minorEastAsia" w:hAnsiTheme="minorHAnsi" w:cstheme="minorBidi"/>
              <w:b w:val="0"/>
              <w:bCs w:val="0"/>
              <w:kern w:val="2"/>
              <w:sz w:val="22"/>
              <w:szCs w:val="22"/>
              <w:lang w:val="en-GB" w:eastAsia="en-GB"/>
              <w14:ligatures w14:val="standardContextual"/>
            </w:rPr>
          </w:pPr>
          <w:hyperlink w:anchor="_Toc146278032" w:history="1">
            <w:r w:rsidRPr="00636884">
              <w:rPr>
                <w:rStyle w:val="Hyperlink"/>
              </w:rPr>
              <w:t>15.</w:t>
            </w:r>
            <w:r>
              <w:rPr>
                <w:rFonts w:asciiTheme="minorHAnsi" w:eastAsiaTheme="minorEastAsia" w:hAnsiTheme="minorHAnsi" w:cstheme="minorBidi"/>
                <w:b w:val="0"/>
                <w:bCs w:val="0"/>
                <w:kern w:val="2"/>
                <w:sz w:val="22"/>
                <w:szCs w:val="22"/>
                <w:lang w:val="en-GB" w:eastAsia="en-GB"/>
                <w14:ligatures w14:val="standardContextual"/>
              </w:rPr>
              <w:tab/>
            </w:r>
            <w:r w:rsidRPr="00636884">
              <w:rPr>
                <w:rStyle w:val="Hyperlink"/>
              </w:rPr>
              <w:t>ОСТАЛИ ПЛАНОВИ И ПРОГРАМИ</w:t>
            </w:r>
            <w:r>
              <w:rPr>
                <w:webHidden/>
              </w:rPr>
              <w:tab/>
            </w:r>
            <w:r>
              <w:rPr>
                <w:webHidden/>
              </w:rPr>
              <w:fldChar w:fldCharType="begin"/>
            </w:r>
            <w:r>
              <w:rPr>
                <w:webHidden/>
              </w:rPr>
              <w:instrText xml:space="preserve"> PAGEREF _Toc146278032 \h </w:instrText>
            </w:r>
            <w:r>
              <w:rPr>
                <w:webHidden/>
              </w:rPr>
            </w:r>
            <w:r>
              <w:rPr>
                <w:webHidden/>
              </w:rPr>
              <w:fldChar w:fldCharType="separate"/>
            </w:r>
            <w:r>
              <w:rPr>
                <w:webHidden/>
              </w:rPr>
              <w:t>116</w:t>
            </w:r>
            <w:r>
              <w:rPr>
                <w:webHidden/>
              </w:rPr>
              <w:fldChar w:fldCharType="end"/>
            </w:r>
          </w:hyperlink>
        </w:p>
        <w:p w14:paraId="21D3ACE4" w14:textId="1BF2CF1D" w:rsidR="0095076B" w:rsidRDefault="0095076B">
          <w:pPr>
            <w:pStyle w:val="TOC2"/>
            <w:tabs>
              <w:tab w:val="right" w:leader="dot" w:pos="9911"/>
            </w:tabs>
            <w:rPr>
              <w:rFonts w:asciiTheme="minorHAnsi" w:eastAsiaTheme="minorEastAsia" w:hAnsiTheme="minorHAnsi" w:cstheme="minorBidi"/>
              <w:bCs w:val="0"/>
              <w:color w:val="auto"/>
              <w:kern w:val="2"/>
              <w:sz w:val="22"/>
              <w:szCs w:val="22"/>
              <w:lang w:val="en-GB" w:eastAsia="en-GB"/>
              <w14:ligatures w14:val="standardContextual"/>
            </w:rPr>
          </w:pPr>
          <w:hyperlink w:anchor="_Toc146278033" w:history="1">
            <w:r w:rsidRPr="00636884">
              <w:rPr>
                <w:rStyle w:val="Hyperlink"/>
              </w:rPr>
              <w:t>ПРОГРАМ УНАПРЕЂИВАЊА ОБРАЗОВНО-ВАСПИТНОГ РАДА</w:t>
            </w:r>
            <w:r>
              <w:rPr>
                <w:webHidden/>
              </w:rPr>
              <w:tab/>
            </w:r>
            <w:r>
              <w:rPr>
                <w:webHidden/>
              </w:rPr>
              <w:fldChar w:fldCharType="begin"/>
            </w:r>
            <w:r>
              <w:rPr>
                <w:webHidden/>
              </w:rPr>
              <w:instrText xml:space="preserve"> PAGEREF _Toc146278033 \h </w:instrText>
            </w:r>
            <w:r>
              <w:rPr>
                <w:webHidden/>
              </w:rPr>
            </w:r>
            <w:r>
              <w:rPr>
                <w:webHidden/>
              </w:rPr>
              <w:fldChar w:fldCharType="separate"/>
            </w:r>
            <w:r>
              <w:rPr>
                <w:webHidden/>
              </w:rPr>
              <w:t>116</w:t>
            </w:r>
            <w:r>
              <w:rPr>
                <w:webHidden/>
              </w:rPr>
              <w:fldChar w:fldCharType="end"/>
            </w:r>
          </w:hyperlink>
        </w:p>
        <w:p w14:paraId="509C7C3F" w14:textId="24DF2962" w:rsidR="0095076B" w:rsidRDefault="0095076B">
          <w:pPr>
            <w:pStyle w:val="TOC2"/>
            <w:tabs>
              <w:tab w:val="right" w:leader="dot" w:pos="9911"/>
            </w:tabs>
            <w:rPr>
              <w:rFonts w:asciiTheme="minorHAnsi" w:eastAsiaTheme="minorEastAsia" w:hAnsiTheme="minorHAnsi" w:cstheme="minorBidi"/>
              <w:bCs w:val="0"/>
              <w:color w:val="auto"/>
              <w:kern w:val="2"/>
              <w:sz w:val="22"/>
              <w:szCs w:val="22"/>
              <w:lang w:val="en-GB" w:eastAsia="en-GB"/>
              <w14:ligatures w14:val="standardContextual"/>
            </w:rPr>
          </w:pPr>
          <w:hyperlink w:anchor="_Toc146278034" w:history="1">
            <w:r w:rsidRPr="00636884">
              <w:rPr>
                <w:rStyle w:val="Hyperlink"/>
              </w:rPr>
              <w:t>ЗДРАВСТВЕНА ПРЕВЕНЦИЈА</w:t>
            </w:r>
            <w:r>
              <w:rPr>
                <w:webHidden/>
              </w:rPr>
              <w:tab/>
            </w:r>
            <w:r>
              <w:rPr>
                <w:webHidden/>
              </w:rPr>
              <w:fldChar w:fldCharType="begin"/>
            </w:r>
            <w:r>
              <w:rPr>
                <w:webHidden/>
              </w:rPr>
              <w:instrText xml:space="preserve"> PAGEREF _Toc146278034 \h </w:instrText>
            </w:r>
            <w:r>
              <w:rPr>
                <w:webHidden/>
              </w:rPr>
            </w:r>
            <w:r>
              <w:rPr>
                <w:webHidden/>
              </w:rPr>
              <w:fldChar w:fldCharType="separate"/>
            </w:r>
            <w:r>
              <w:rPr>
                <w:webHidden/>
              </w:rPr>
              <w:t>117</w:t>
            </w:r>
            <w:r>
              <w:rPr>
                <w:webHidden/>
              </w:rPr>
              <w:fldChar w:fldCharType="end"/>
            </w:r>
          </w:hyperlink>
        </w:p>
        <w:p w14:paraId="1E57596D" w14:textId="20F3D83E" w:rsidR="0095076B" w:rsidRDefault="0095076B">
          <w:pPr>
            <w:pStyle w:val="TOC2"/>
            <w:tabs>
              <w:tab w:val="right" w:leader="dot" w:pos="9911"/>
            </w:tabs>
            <w:rPr>
              <w:rFonts w:asciiTheme="minorHAnsi" w:eastAsiaTheme="minorEastAsia" w:hAnsiTheme="minorHAnsi" w:cstheme="minorBidi"/>
              <w:bCs w:val="0"/>
              <w:color w:val="auto"/>
              <w:kern w:val="2"/>
              <w:sz w:val="22"/>
              <w:szCs w:val="22"/>
              <w:lang w:val="en-GB" w:eastAsia="en-GB"/>
              <w14:ligatures w14:val="standardContextual"/>
            </w:rPr>
          </w:pPr>
          <w:hyperlink w:anchor="_Toc146278035" w:history="1">
            <w:r w:rsidRPr="00636884">
              <w:rPr>
                <w:rStyle w:val="Hyperlink"/>
              </w:rPr>
              <w:t>ПЛАН СТРУЧНОГ УСАВРШАВАЊА</w:t>
            </w:r>
            <w:r>
              <w:rPr>
                <w:webHidden/>
              </w:rPr>
              <w:tab/>
            </w:r>
            <w:r>
              <w:rPr>
                <w:webHidden/>
              </w:rPr>
              <w:fldChar w:fldCharType="begin"/>
            </w:r>
            <w:r>
              <w:rPr>
                <w:webHidden/>
              </w:rPr>
              <w:instrText xml:space="preserve"> PAGEREF _Toc146278035 \h </w:instrText>
            </w:r>
            <w:r>
              <w:rPr>
                <w:webHidden/>
              </w:rPr>
            </w:r>
            <w:r>
              <w:rPr>
                <w:webHidden/>
              </w:rPr>
              <w:fldChar w:fldCharType="separate"/>
            </w:r>
            <w:r>
              <w:rPr>
                <w:webHidden/>
              </w:rPr>
              <w:t>118</w:t>
            </w:r>
            <w:r>
              <w:rPr>
                <w:webHidden/>
              </w:rPr>
              <w:fldChar w:fldCharType="end"/>
            </w:r>
          </w:hyperlink>
        </w:p>
        <w:p w14:paraId="180E6A97" w14:textId="5078FC1E" w:rsidR="0095076B" w:rsidRDefault="0095076B">
          <w:pPr>
            <w:pStyle w:val="TOC2"/>
            <w:tabs>
              <w:tab w:val="right" w:leader="dot" w:pos="9911"/>
            </w:tabs>
            <w:rPr>
              <w:rFonts w:asciiTheme="minorHAnsi" w:eastAsiaTheme="minorEastAsia" w:hAnsiTheme="minorHAnsi" w:cstheme="minorBidi"/>
              <w:bCs w:val="0"/>
              <w:color w:val="auto"/>
              <w:kern w:val="2"/>
              <w:sz w:val="22"/>
              <w:szCs w:val="22"/>
              <w:lang w:val="en-GB" w:eastAsia="en-GB"/>
              <w14:ligatures w14:val="standardContextual"/>
            </w:rPr>
          </w:pPr>
          <w:hyperlink w:anchor="_Toc146278036" w:history="1">
            <w:r w:rsidRPr="00636884">
              <w:rPr>
                <w:rStyle w:val="Hyperlink"/>
                <w:rFonts w:eastAsiaTheme="minorHAnsi"/>
                <w:lang w:val="sr-Cyrl-RS"/>
              </w:rPr>
              <w:t>ПЛАН СТРУЧНОГ УСАВРШАВАЊА СЕКРЕТАРА ШКОЛЕ</w:t>
            </w:r>
            <w:r>
              <w:rPr>
                <w:webHidden/>
              </w:rPr>
              <w:tab/>
            </w:r>
            <w:r>
              <w:rPr>
                <w:webHidden/>
              </w:rPr>
              <w:fldChar w:fldCharType="begin"/>
            </w:r>
            <w:r>
              <w:rPr>
                <w:webHidden/>
              </w:rPr>
              <w:instrText xml:space="preserve"> PAGEREF _Toc146278036 \h </w:instrText>
            </w:r>
            <w:r>
              <w:rPr>
                <w:webHidden/>
              </w:rPr>
            </w:r>
            <w:r>
              <w:rPr>
                <w:webHidden/>
              </w:rPr>
              <w:fldChar w:fldCharType="separate"/>
            </w:r>
            <w:r>
              <w:rPr>
                <w:webHidden/>
              </w:rPr>
              <w:t>120</w:t>
            </w:r>
            <w:r>
              <w:rPr>
                <w:webHidden/>
              </w:rPr>
              <w:fldChar w:fldCharType="end"/>
            </w:r>
          </w:hyperlink>
        </w:p>
        <w:p w14:paraId="7C1BDAF9" w14:textId="2B9EEF66" w:rsidR="0095076B" w:rsidRDefault="0095076B">
          <w:pPr>
            <w:pStyle w:val="TOC2"/>
            <w:tabs>
              <w:tab w:val="right" w:leader="dot" w:pos="9911"/>
            </w:tabs>
            <w:rPr>
              <w:rFonts w:asciiTheme="minorHAnsi" w:eastAsiaTheme="minorEastAsia" w:hAnsiTheme="minorHAnsi" w:cstheme="minorBidi"/>
              <w:bCs w:val="0"/>
              <w:color w:val="auto"/>
              <w:kern w:val="2"/>
              <w:sz w:val="22"/>
              <w:szCs w:val="22"/>
              <w:lang w:val="en-GB" w:eastAsia="en-GB"/>
              <w14:ligatures w14:val="standardContextual"/>
            </w:rPr>
          </w:pPr>
          <w:hyperlink w:anchor="_Toc146278037" w:history="1">
            <w:r w:rsidRPr="00636884">
              <w:rPr>
                <w:rStyle w:val="Hyperlink"/>
                <w:rFonts w:eastAsiaTheme="minorHAnsi"/>
                <w:lang w:val="sr-Cyrl-RS"/>
              </w:rPr>
              <w:t>ПЛАН СТРУЧНОГ УСАВРШАВАЊА ДИРЕКТОРА ШКОЛЕ</w:t>
            </w:r>
            <w:r>
              <w:rPr>
                <w:webHidden/>
              </w:rPr>
              <w:tab/>
            </w:r>
            <w:r>
              <w:rPr>
                <w:webHidden/>
              </w:rPr>
              <w:fldChar w:fldCharType="begin"/>
            </w:r>
            <w:r>
              <w:rPr>
                <w:webHidden/>
              </w:rPr>
              <w:instrText xml:space="preserve"> PAGEREF _Toc146278037 \h </w:instrText>
            </w:r>
            <w:r>
              <w:rPr>
                <w:webHidden/>
              </w:rPr>
            </w:r>
            <w:r>
              <w:rPr>
                <w:webHidden/>
              </w:rPr>
              <w:fldChar w:fldCharType="separate"/>
            </w:r>
            <w:r>
              <w:rPr>
                <w:webHidden/>
              </w:rPr>
              <w:t>121</w:t>
            </w:r>
            <w:r>
              <w:rPr>
                <w:webHidden/>
              </w:rPr>
              <w:fldChar w:fldCharType="end"/>
            </w:r>
          </w:hyperlink>
        </w:p>
        <w:p w14:paraId="53AC8488" w14:textId="01F00F42" w:rsidR="0095076B" w:rsidRDefault="0095076B">
          <w:pPr>
            <w:pStyle w:val="TOC2"/>
            <w:tabs>
              <w:tab w:val="right" w:leader="dot" w:pos="9911"/>
            </w:tabs>
            <w:rPr>
              <w:rFonts w:asciiTheme="minorHAnsi" w:eastAsiaTheme="minorEastAsia" w:hAnsiTheme="minorHAnsi" w:cstheme="minorBidi"/>
              <w:bCs w:val="0"/>
              <w:color w:val="auto"/>
              <w:kern w:val="2"/>
              <w:sz w:val="22"/>
              <w:szCs w:val="22"/>
              <w:lang w:val="en-GB" w:eastAsia="en-GB"/>
              <w14:ligatures w14:val="standardContextual"/>
            </w:rPr>
          </w:pPr>
          <w:hyperlink w:anchor="_Toc146278038" w:history="1">
            <w:r w:rsidRPr="00636884">
              <w:rPr>
                <w:rStyle w:val="Hyperlink"/>
                <w:shd w:val="clear" w:color="auto" w:fill="FFFFFF"/>
              </w:rPr>
              <w:t xml:space="preserve">ПЛАН РАДА ШКОЛСКЕ </w:t>
            </w:r>
            <w:r w:rsidRPr="00636884">
              <w:rPr>
                <w:rStyle w:val="Hyperlink"/>
              </w:rPr>
              <w:t>ОРГАНИЗАЦИЈЕ</w:t>
            </w:r>
            <w:r w:rsidRPr="00636884">
              <w:rPr>
                <w:rStyle w:val="Hyperlink"/>
                <w:shd w:val="clear" w:color="auto" w:fill="FFFFFF"/>
              </w:rPr>
              <w:t xml:space="preserve"> ЦРВЕНОГ КРСТА</w:t>
            </w:r>
            <w:r>
              <w:rPr>
                <w:webHidden/>
              </w:rPr>
              <w:tab/>
            </w:r>
            <w:r>
              <w:rPr>
                <w:webHidden/>
              </w:rPr>
              <w:fldChar w:fldCharType="begin"/>
            </w:r>
            <w:r>
              <w:rPr>
                <w:webHidden/>
              </w:rPr>
              <w:instrText xml:space="preserve"> PAGEREF _Toc146278038 \h </w:instrText>
            </w:r>
            <w:r>
              <w:rPr>
                <w:webHidden/>
              </w:rPr>
            </w:r>
            <w:r>
              <w:rPr>
                <w:webHidden/>
              </w:rPr>
              <w:fldChar w:fldCharType="separate"/>
            </w:r>
            <w:r>
              <w:rPr>
                <w:webHidden/>
              </w:rPr>
              <w:t>121</w:t>
            </w:r>
            <w:r>
              <w:rPr>
                <w:webHidden/>
              </w:rPr>
              <w:fldChar w:fldCharType="end"/>
            </w:r>
          </w:hyperlink>
        </w:p>
        <w:p w14:paraId="1C653BD6" w14:textId="399542DF" w:rsidR="0095076B" w:rsidRDefault="0095076B">
          <w:pPr>
            <w:pStyle w:val="TOC2"/>
            <w:tabs>
              <w:tab w:val="right" w:leader="dot" w:pos="9911"/>
            </w:tabs>
            <w:rPr>
              <w:rFonts w:asciiTheme="minorHAnsi" w:eastAsiaTheme="minorEastAsia" w:hAnsiTheme="minorHAnsi" w:cstheme="minorBidi"/>
              <w:bCs w:val="0"/>
              <w:color w:val="auto"/>
              <w:kern w:val="2"/>
              <w:sz w:val="22"/>
              <w:szCs w:val="22"/>
              <w:lang w:val="en-GB" w:eastAsia="en-GB"/>
              <w14:ligatures w14:val="standardContextual"/>
            </w:rPr>
          </w:pPr>
          <w:hyperlink w:anchor="_Toc146278039" w:history="1">
            <w:r w:rsidRPr="00636884">
              <w:rPr>
                <w:rStyle w:val="Hyperlink"/>
              </w:rPr>
              <w:t>ПЛАН САРАДЊЕ СА РОДИТЕЉИМА</w:t>
            </w:r>
            <w:r>
              <w:rPr>
                <w:webHidden/>
              </w:rPr>
              <w:tab/>
            </w:r>
            <w:r>
              <w:rPr>
                <w:webHidden/>
              </w:rPr>
              <w:fldChar w:fldCharType="begin"/>
            </w:r>
            <w:r>
              <w:rPr>
                <w:webHidden/>
              </w:rPr>
              <w:instrText xml:space="preserve"> PAGEREF _Toc146278039 \h </w:instrText>
            </w:r>
            <w:r>
              <w:rPr>
                <w:webHidden/>
              </w:rPr>
            </w:r>
            <w:r>
              <w:rPr>
                <w:webHidden/>
              </w:rPr>
              <w:fldChar w:fldCharType="separate"/>
            </w:r>
            <w:r>
              <w:rPr>
                <w:webHidden/>
              </w:rPr>
              <w:t>121</w:t>
            </w:r>
            <w:r>
              <w:rPr>
                <w:webHidden/>
              </w:rPr>
              <w:fldChar w:fldCharType="end"/>
            </w:r>
          </w:hyperlink>
        </w:p>
        <w:p w14:paraId="72B53FD4" w14:textId="78D5CB44" w:rsidR="0095076B" w:rsidRDefault="0095076B">
          <w:pPr>
            <w:pStyle w:val="TOC1"/>
            <w:rPr>
              <w:rFonts w:asciiTheme="minorHAnsi" w:eastAsiaTheme="minorEastAsia" w:hAnsiTheme="minorHAnsi" w:cstheme="minorBidi"/>
              <w:b w:val="0"/>
              <w:bCs w:val="0"/>
              <w:kern w:val="2"/>
              <w:sz w:val="22"/>
              <w:szCs w:val="22"/>
              <w:lang w:val="en-GB" w:eastAsia="en-GB"/>
              <w14:ligatures w14:val="standardContextual"/>
            </w:rPr>
          </w:pPr>
          <w:hyperlink w:anchor="_Toc146278040" w:history="1">
            <w:r w:rsidRPr="00636884">
              <w:rPr>
                <w:rStyle w:val="Hyperlink"/>
              </w:rPr>
              <w:t>16.</w:t>
            </w:r>
            <w:r>
              <w:rPr>
                <w:rFonts w:asciiTheme="minorHAnsi" w:eastAsiaTheme="minorEastAsia" w:hAnsiTheme="minorHAnsi" w:cstheme="minorBidi"/>
                <w:b w:val="0"/>
                <w:bCs w:val="0"/>
                <w:kern w:val="2"/>
                <w:sz w:val="22"/>
                <w:szCs w:val="22"/>
                <w:lang w:val="en-GB" w:eastAsia="en-GB"/>
                <w14:ligatures w14:val="standardContextual"/>
              </w:rPr>
              <w:tab/>
            </w:r>
            <w:r w:rsidRPr="00636884">
              <w:rPr>
                <w:rStyle w:val="Hyperlink"/>
              </w:rPr>
              <w:t>ПРАЋЕЊЕ И ЕВАЛУАЦИЈА ГОДИШЊЕГ ПЛАНА РАДА ШКОЛЕ</w:t>
            </w:r>
            <w:r>
              <w:rPr>
                <w:webHidden/>
              </w:rPr>
              <w:tab/>
            </w:r>
            <w:r>
              <w:rPr>
                <w:webHidden/>
              </w:rPr>
              <w:fldChar w:fldCharType="begin"/>
            </w:r>
            <w:r>
              <w:rPr>
                <w:webHidden/>
              </w:rPr>
              <w:instrText xml:space="preserve"> PAGEREF _Toc146278040 \h </w:instrText>
            </w:r>
            <w:r>
              <w:rPr>
                <w:webHidden/>
              </w:rPr>
            </w:r>
            <w:r>
              <w:rPr>
                <w:webHidden/>
              </w:rPr>
              <w:fldChar w:fldCharType="separate"/>
            </w:r>
            <w:r>
              <w:rPr>
                <w:webHidden/>
              </w:rPr>
              <w:t>122</w:t>
            </w:r>
            <w:r>
              <w:rPr>
                <w:webHidden/>
              </w:rPr>
              <w:fldChar w:fldCharType="end"/>
            </w:r>
          </w:hyperlink>
        </w:p>
        <w:p w14:paraId="4F9198F1" w14:textId="3CE3DD53" w:rsidR="0095076B" w:rsidRDefault="0095076B">
          <w:r>
            <w:rPr>
              <w:b/>
              <w:bCs/>
              <w:noProof/>
            </w:rPr>
            <w:fldChar w:fldCharType="end"/>
          </w:r>
        </w:p>
      </w:sdtContent>
    </w:sdt>
    <w:p w14:paraId="2913DEC6" w14:textId="77777777" w:rsidR="00493BA8" w:rsidRDefault="00493BA8" w:rsidP="00493BA8"/>
    <w:p w14:paraId="7A560FD1" w14:textId="77777777" w:rsidR="005D1DE0" w:rsidRDefault="005D1DE0" w:rsidP="00493BA8"/>
    <w:p w14:paraId="52A9C67A" w14:textId="77777777" w:rsidR="005D1DE0" w:rsidRDefault="005D1DE0" w:rsidP="00493BA8"/>
    <w:p w14:paraId="56301268" w14:textId="77777777" w:rsidR="005D1DE0" w:rsidRDefault="005D1DE0" w:rsidP="00493BA8"/>
    <w:p w14:paraId="0D3F02B1" w14:textId="77777777" w:rsidR="005D1DE0" w:rsidRDefault="005D1DE0" w:rsidP="00493BA8"/>
    <w:p w14:paraId="4556EAC9" w14:textId="77777777" w:rsidR="005D1DE0" w:rsidRPr="00156E8E" w:rsidRDefault="005D1DE0" w:rsidP="00493BA8"/>
    <w:p w14:paraId="3279FA7C" w14:textId="77777777" w:rsidR="00585C5A" w:rsidRPr="005D1DE0" w:rsidRDefault="00585C5A" w:rsidP="005D1DE0">
      <w:pPr>
        <w:pStyle w:val="Heading1"/>
        <w:rPr>
          <w:b w:val="0"/>
        </w:rPr>
      </w:pPr>
      <w:bookmarkStart w:id="0" w:name="_Toc146277948"/>
      <w:r w:rsidRPr="005D1DE0">
        <w:rPr>
          <w:b w:val="0"/>
        </w:rPr>
        <w:t>УВОД</w:t>
      </w:r>
      <w:bookmarkEnd w:id="0"/>
    </w:p>
    <w:p w14:paraId="0C8B3C3E" w14:textId="77777777" w:rsidR="00585C5A" w:rsidRPr="00880085" w:rsidRDefault="00585C5A" w:rsidP="00854CE1">
      <w:pPr>
        <w:pStyle w:val="Heading2"/>
        <w:rPr>
          <w:b w:val="0"/>
        </w:rPr>
      </w:pPr>
      <w:bookmarkStart w:id="1" w:name="_Toc335211214"/>
      <w:bookmarkStart w:id="2" w:name="_Toc50698297"/>
      <w:bookmarkStart w:id="3" w:name="_Toc146277949"/>
      <w:r w:rsidRPr="00880085">
        <w:rPr>
          <w:b w:val="0"/>
        </w:rPr>
        <w:t>ИСТОРИЈАТ ШКОЛЕ</w:t>
      </w:r>
      <w:bookmarkEnd w:id="1"/>
      <w:bookmarkEnd w:id="2"/>
      <w:bookmarkEnd w:id="3"/>
    </w:p>
    <w:p w14:paraId="5492DE27" w14:textId="77777777" w:rsidR="00696A86" w:rsidRPr="00152D7D" w:rsidRDefault="00387CF8" w:rsidP="00977A77">
      <w:pPr>
        <w:jc w:val="both"/>
      </w:pPr>
      <w:r w:rsidRPr="00152D7D">
        <w:t>Техничка школа "Нови Београд" је настала сједињавањем више школа у један центар који је лоциран на Новом Београду</w:t>
      </w:r>
      <w:r w:rsidR="006A782B" w:rsidRPr="00152D7D">
        <w:t>.</w:t>
      </w:r>
      <w:r w:rsidR="00FF2325" w:rsidRPr="00152D7D">
        <w:t xml:space="preserve"> </w:t>
      </w:r>
      <w:r w:rsidR="006A782B" w:rsidRPr="00152D7D">
        <w:t>Прва металопрерађивачка школа</w:t>
      </w:r>
      <w:r w:rsidRPr="00152D7D">
        <w:t>, Школа уче</w:t>
      </w:r>
      <w:r w:rsidR="006A782B" w:rsidRPr="00152D7D">
        <w:t xml:space="preserve">ника у привреди  "Јанко Лисјак" </w:t>
      </w:r>
      <w:r w:rsidRPr="00152D7D">
        <w:t>и Металопрерађивачка школа</w:t>
      </w:r>
      <w:r w:rsidR="006A782B" w:rsidRPr="00152D7D">
        <w:t xml:space="preserve"> са практичном обуком при ИМТ-у </w:t>
      </w:r>
      <w:r w:rsidR="00696A86" w:rsidRPr="00152D7D">
        <w:t xml:space="preserve">1975. године </w:t>
      </w:r>
      <w:r w:rsidRPr="00152D7D">
        <w:t>прерастају у Образовни машински центар.</w:t>
      </w:r>
      <w:r w:rsidR="00696A86" w:rsidRPr="00152D7D">
        <w:t xml:space="preserve"> То је био први експериментални центар у Србији. </w:t>
      </w:r>
      <w:r w:rsidRPr="00152D7D">
        <w:t xml:space="preserve">Центар </w:t>
      </w:r>
      <w:r w:rsidR="00FF2325" w:rsidRPr="00152D7D">
        <w:t xml:space="preserve">је </w:t>
      </w:r>
      <w:r w:rsidRPr="00152D7D">
        <w:t>ради</w:t>
      </w:r>
      <w:r w:rsidR="00FF2325" w:rsidRPr="00152D7D">
        <w:t>о</w:t>
      </w:r>
      <w:r w:rsidRPr="00152D7D">
        <w:t xml:space="preserve"> по експерименталном програму заједничких основа две године пре усвајања овог програма у свим школама у Србији.</w:t>
      </w:r>
    </w:p>
    <w:p w14:paraId="216170E3" w14:textId="77777777" w:rsidR="00696A86" w:rsidRPr="00152D7D" w:rsidRDefault="00696A86" w:rsidP="00977A77">
      <w:pPr>
        <w:jc w:val="both"/>
      </w:pPr>
    </w:p>
    <w:p w14:paraId="32346B77" w14:textId="77777777" w:rsidR="00000777" w:rsidRPr="00152D7D" w:rsidRDefault="00387CF8" w:rsidP="00977A77">
      <w:pPr>
        <w:jc w:val="both"/>
      </w:pPr>
      <w:r w:rsidRPr="00152D7D">
        <w:t>Образовни</w:t>
      </w:r>
      <w:r w:rsidR="00696A86" w:rsidRPr="00152D7D">
        <w:t xml:space="preserve"> машински</w:t>
      </w:r>
      <w:r w:rsidRPr="00152D7D">
        <w:t xml:space="preserve"> центар</w:t>
      </w:r>
      <w:r w:rsidR="00696A86" w:rsidRPr="00152D7D">
        <w:t xml:space="preserve">  и  IX београдcк</w:t>
      </w:r>
      <w:r w:rsidR="006A782B" w:rsidRPr="00152D7D">
        <w:t>a</w:t>
      </w:r>
      <w:r w:rsidR="00696A86" w:rsidRPr="00152D7D">
        <w:t xml:space="preserve"> гимназијa  1979. године</w:t>
      </w:r>
      <w:r w:rsidRPr="00152D7D">
        <w:t xml:space="preserve"> уједињују</w:t>
      </w:r>
      <w:r w:rsidR="00696A86" w:rsidRPr="00152D7D">
        <w:t xml:space="preserve"> се</w:t>
      </w:r>
      <w:r w:rsidRPr="00152D7D">
        <w:t xml:space="preserve"> у Образовни центар "Први мај".</w:t>
      </w:r>
      <w:r w:rsidR="00DB6FFB" w:rsidRPr="00152D7D">
        <w:t xml:space="preserve"> Образовни центар "Први мај" </w:t>
      </w:r>
      <w:r w:rsidR="00FF2325" w:rsidRPr="00152D7D">
        <w:t xml:space="preserve">је </w:t>
      </w:r>
      <w:r w:rsidR="00DB6FFB" w:rsidRPr="00152D7D">
        <w:t>имао великих организационих</w:t>
      </w:r>
      <w:r w:rsidRPr="00152D7D">
        <w:t xml:space="preserve"> проблема: </w:t>
      </w:r>
      <w:r w:rsidR="00FF2325" w:rsidRPr="00152D7D">
        <w:t xml:space="preserve">настава у </w:t>
      </w:r>
      <w:r w:rsidRPr="00152D7D">
        <w:t>тр</w:t>
      </w:r>
      <w:r w:rsidR="00DB6FFB" w:rsidRPr="00152D7D">
        <w:t xml:space="preserve">и зграде, велики број одељења, </w:t>
      </w:r>
      <w:r w:rsidRPr="00152D7D">
        <w:t xml:space="preserve"> мало просторија, </w:t>
      </w:r>
      <w:r w:rsidR="00B47D9C" w:rsidRPr="00152D7D">
        <w:t>немогућност организовања квалитетних састанака због великог броја запослених</w:t>
      </w:r>
      <w:r w:rsidR="00DB6FFB" w:rsidRPr="00152D7D">
        <w:t>, довели су до тога да се 1985.</w:t>
      </w:r>
      <w:r w:rsidRPr="00152D7D">
        <w:t>г</w:t>
      </w:r>
      <w:r w:rsidR="00696A86" w:rsidRPr="00152D7D">
        <w:t xml:space="preserve">одине </w:t>
      </w:r>
      <w:r w:rsidR="00DB6FFB" w:rsidRPr="00152D7D">
        <w:t xml:space="preserve"> одв</w:t>
      </w:r>
      <w:r w:rsidR="002F46AD" w:rsidRPr="00152D7D">
        <w:t>o</w:t>
      </w:r>
      <w:r w:rsidR="00DB6FFB" w:rsidRPr="00152D7D">
        <w:t xml:space="preserve">ји  и конституише </w:t>
      </w:r>
      <w:r w:rsidR="00696A86" w:rsidRPr="00152D7D">
        <w:t xml:space="preserve"> образовни центар</w:t>
      </w:r>
      <w:r w:rsidR="00DB6FFB" w:rsidRPr="00152D7D">
        <w:t>,</w:t>
      </w:r>
      <w:r w:rsidR="00696A86" w:rsidRPr="00152D7D">
        <w:t xml:space="preserve"> као </w:t>
      </w:r>
      <w:r w:rsidRPr="00152D7D">
        <w:t xml:space="preserve">самостална </w:t>
      </w:r>
      <w:r w:rsidR="00DB6FFB" w:rsidRPr="00152D7D">
        <w:t xml:space="preserve"> васпитно образовна </w:t>
      </w:r>
      <w:r w:rsidR="00806D72" w:rsidRPr="00152D7D">
        <w:t>организација</w:t>
      </w:r>
      <w:r w:rsidR="00DB6FFB" w:rsidRPr="00152D7D">
        <w:t>.</w:t>
      </w:r>
    </w:p>
    <w:p w14:paraId="200B7426" w14:textId="77777777" w:rsidR="00DB6FFB" w:rsidRPr="00152D7D" w:rsidRDefault="00DB6FFB" w:rsidP="00977A77">
      <w:pPr>
        <w:jc w:val="both"/>
      </w:pPr>
    </w:p>
    <w:p w14:paraId="727386F4" w14:textId="77777777" w:rsidR="00387CF8" w:rsidRPr="00152D7D" w:rsidRDefault="00387CF8" w:rsidP="00977A77">
      <w:pPr>
        <w:jc w:val="both"/>
      </w:pPr>
      <w:r w:rsidRPr="00152D7D">
        <w:t xml:space="preserve">1986. године се укида усмерено образовање и заједничка основа и школа од 1987. године ради по новом Закону о средњој школи, са новим образовним профилима машинске струке. Нови закон доноси промене у називу школе - укидају се образовни центри и 05.10.1991. године установа добија назив Машинска школа "Први мај". </w:t>
      </w:r>
    </w:p>
    <w:p w14:paraId="550D44D6" w14:textId="77777777" w:rsidR="00387CF8" w:rsidRPr="00152D7D" w:rsidRDefault="00387CF8" w:rsidP="00977A77">
      <w:pPr>
        <w:jc w:val="both"/>
      </w:pPr>
      <w:r w:rsidRPr="00152D7D">
        <w:t>Школа од 2000/01. мења назив у Техничка школа “Нови Београд”.</w:t>
      </w:r>
    </w:p>
    <w:p w14:paraId="7916ABDE" w14:textId="77777777" w:rsidR="00B47D9C" w:rsidRPr="00152D7D" w:rsidRDefault="00B47D9C" w:rsidP="00977A77">
      <w:pPr>
        <w:jc w:val="both"/>
      </w:pPr>
      <w:r w:rsidRPr="00152D7D">
        <w:t>Од школске 2017/18. у нашу зграду је усељена, по одлуци Министарства просвете, ТШ „Змај“.</w:t>
      </w:r>
    </w:p>
    <w:p w14:paraId="75CC5397" w14:textId="77777777" w:rsidR="00FD57E8" w:rsidRPr="00880085" w:rsidRDefault="00FB3D4B" w:rsidP="00854CE1">
      <w:pPr>
        <w:pStyle w:val="Heading2"/>
        <w:rPr>
          <w:b w:val="0"/>
        </w:rPr>
      </w:pPr>
      <w:bookmarkStart w:id="4" w:name="_Toc335211215"/>
      <w:bookmarkStart w:id="5" w:name="_Toc50698298"/>
      <w:bookmarkStart w:id="6" w:name="_Toc146277950"/>
      <w:r w:rsidRPr="00880085">
        <w:rPr>
          <w:b w:val="0"/>
        </w:rPr>
        <w:t>ШКОЛА ДАНАС</w:t>
      </w:r>
      <w:bookmarkEnd w:id="4"/>
      <w:bookmarkEnd w:id="5"/>
      <w:bookmarkEnd w:id="6"/>
    </w:p>
    <w:p w14:paraId="3AAFB015" w14:textId="77777777" w:rsidR="00FD57E8" w:rsidRPr="00880085" w:rsidRDefault="00880085" w:rsidP="000D5118">
      <w:pPr>
        <w:pStyle w:val="Heading3"/>
        <w:rPr>
          <w:rFonts w:eastAsia="Tahoma-Bold"/>
          <w:b w:val="0"/>
          <w:i w:val="0"/>
          <w:szCs w:val="24"/>
          <w:lang w:val="sr-Cyrl-RS"/>
        </w:rPr>
      </w:pPr>
      <w:bookmarkStart w:id="7" w:name="_Toc146277951"/>
      <w:r w:rsidRPr="00880085">
        <w:rPr>
          <w:rFonts w:eastAsia="Tahoma-Bold"/>
          <w:b w:val="0"/>
          <w:i w:val="0"/>
          <w:szCs w:val="24"/>
          <w:lang w:val="sr-Cyrl-RS"/>
        </w:rPr>
        <w:t>МИСИЈА</w:t>
      </w:r>
      <w:bookmarkEnd w:id="7"/>
    </w:p>
    <w:p w14:paraId="0102E296" w14:textId="77777777" w:rsidR="00A80B4E" w:rsidRPr="00152D7D" w:rsidRDefault="00253635" w:rsidP="00977A77">
      <w:pPr>
        <w:jc w:val="both"/>
      </w:pPr>
      <w:r w:rsidRPr="00152D7D">
        <w:t>У стратегији образовања данас машинске школе маргинализоване су у односу на гимназије и неке средње стручне школе</w:t>
      </w:r>
      <w:r w:rsidR="00203E9C" w:rsidRPr="00152D7D">
        <w:t>.</w:t>
      </w:r>
      <w:r w:rsidR="004B13B1" w:rsidRPr="00152D7D">
        <w:t xml:space="preserve"> Тек у последњих пар година родитељи увиђају бољу могућност запослења, недостатак овог кадра на тржишту рада, што даје шансу да се </w:t>
      </w:r>
      <w:r w:rsidRPr="00152D7D">
        <w:t>идеја</w:t>
      </w:r>
      <w:r w:rsidR="004B13B1" w:rsidRPr="00152D7D">
        <w:t>,</w:t>
      </w:r>
      <w:r w:rsidRPr="00152D7D">
        <w:t xml:space="preserve"> популаризација техничке струке, к</w:t>
      </w:r>
      <w:r w:rsidR="006A782B" w:rsidRPr="00152D7D">
        <w:t>a</w:t>
      </w:r>
      <w:r w:rsidRPr="00152D7D">
        <w:t>о и квалитетно о</w:t>
      </w:r>
      <w:r w:rsidR="00444E49" w:rsidRPr="00152D7D">
        <w:t>бразовање и васпитање у духу савременог тренутка</w:t>
      </w:r>
      <w:r w:rsidR="00B47D9C" w:rsidRPr="00152D7D">
        <w:t xml:space="preserve">, </w:t>
      </w:r>
      <w:r w:rsidR="004B13B1" w:rsidRPr="00152D7D">
        <w:t>развија у смеру који смо зацртали</w:t>
      </w:r>
      <w:r w:rsidR="00203E9C" w:rsidRPr="00152D7D">
        <w:t>.</w:t>
      </w:r>
      <w:r w:rsidR="00FF2325" w:rsidRPr="00152D7D">
        <w:t xml:space="preserve"> </w:t>
      </w:r>
      <w:r w:rsidR="00203E9C" w:rsidRPr="00152D7D">
        <w:t>Настојимо да</w:t>
      </w:r>
      <w:r w:rsidR="00444E49" w:rsidRPr="00152D7D">
        <w:t xml:space="preserve"> учени</w:t>
      </w:r>
      <w:r w:rsidR="00203E9C" w:rsidRPr="00152D7D">
        <w:t>ци</w:t>
      </w:r>
      <w:r w:rsidR="00B1015D" w:rsidRPr="00152D7D">
        <w:t xml:space="preserve"> који су завршили нашу школу</w:t>
      </w:r>
      <w:r w:rsidR="00FF2325" w:rsidRPr="00152D7D">
        <w:t xml:space="preserve"> </w:t>
      </w:r>
      <w:r w:rsidR="00203E9C" w:rsidRPr="00152D7D">
        <w:t xml:space="preserve">буду препознати </w:t>
      </w:r>
      <w:r w:rsidR="00444E49" w:rsidRPr="00152D7D">
        <w:t xml:space="preserve">од стране послодаваца као </w:t>
      </w:r>
      <w:r w:rsidR="00B1015D" w:rsidRPr="00152D7D">
        <w:t>компетентни</w:t>
      </w:r>
      <w:r w:rsidR="00444E49" w:rsidRPr="00152D7D">
        <w:t xml:space="preserve"> техничар</w:t>
      </w:r>
      <w:r w:rsidR="00203E9C" w:rsidRPr="00152D7D">
        <w:t>и</w:t>
      </w:r>
      <w:r w:rsidR="00444E49" w:rsidRPr="00152D7D">
        <w:t xml:space="preserve"> и мајстор</w:t>
      </w:r>
      <w:r w:rsidR="00203E9C" w:rsidRPr="00152D7D">
        <w:t>и</w:t>
      </w:r>
      <w:r w:rsidR="00444E49" w:rsidRPr="00152D7D">
        <w:t>, а од стране универзитета као т</w:t>
      </w:r>
      <w:r w:rsidR="009D2EC2" w:rsidRPr="00152D7D">
        <w:t xml:space="preserve">емељно припремљених </w:t>
      </w:r>
      <w:r w:rsidR="00444E49" w:rsidRPr="00152D7D">
        <w:t>младих људи спремних да понесу захтеве студирања и постану стручњаци неопходни развоју своје земље</w:t>
      </w:r>
      <w:r w:rsidRPr="00152D7D">
        <w:t>, отворени за стално стручно усавршавање</w:t>
      </w:r>
      <w:r w:rsidR="00203E9C" w:rsidRPr="00152D7D">
        <w:t xml:space="preserve">. </w:t>
      </w:r>
      <w:r w:rsidR="001B567F" w:rsidRPr="00152D7D">
        <w:t>Увођење стручне матуре ограничава могућности уписа на факултете струка које нису сродне машинству, али</w:t>
      </w:r>
      <w:r w:rsidR="00FF2325" w:rsidRPr="00152D7D">
        <w:t xml:space="preserve"> </w:t>
      </w:r>
      <w:r w:rsidR="001B567F" w:rsidRPr="00152D7D">
        <w:t>настојаћемо да квалитетном општеобразовном наставом наше ученике доведемо у равноправнији положај са ученицима других образовних профила. Како н</w:t>
      </w:r>
      <w:r w:rsidRPr="00152D7D">
        <w:t>аставом</w:t>
      </w:r>
      <w:r w:rsidR="001B567F" w:rsidRPr="00152D7D">
        <w:t>, тако и</w:t>
      </w:r>
      <w:r w:rsidRPr="00152D7D">
        <w:t xml:space="preserve"> и ваншколским активностима школа настоји да</w:t>
      </w:r>
      <w:r w:rsidR="00A80B4E" w:rsidRPr="00152D7D">
        <w:t xml:space="preserve"> подстиче креативност и лични развој ученика</w:t>
      </w:r>
      <w:r w:rsidR="00B47D9C" w:rsidRPr="00152D7D">
        <w:t>, а такође, у складу са Смерницама Министарства од ове године, да појачано ради на васпитном моменту и развијању толеранције и адаптивних механизама ученика, за превазилажење стресних ситуација и конфликата.</w:t>
      </w:r>
    </w:p>
    <w:p w14:paraId="66BB3682" w14:textId="77777777" w:rsidR="00001AD1" w:rsidRPr="00880085" w:rsidRDefault="00880085" w:rsidP="003F249E">
      <w:pPr>
        <w:pStyle w:val="Heading3"/>
        <w:rPr>
          <w:b w:val="0"/>
          <w:i w:val="0"/>
          <w:szCs w:val="24"/>
          <w:lang w:val="sr-Cyrl-RS"/>
        </w:rPr>
      </w:pPr>
      <w:bookmarkStart w:id="8" w:name="_Toc146277952"/>
      <w:r w:rsidRPr="00880085">
        <w:rPr>
          <w:b w:val="0"/>
          <w:i w:val="0"/>
          <w:szCs w:val="24"/>
          <w:lang w:val="sr-Cyrl-RS"/>
        </w:rPr>
        <w:t>ВИЗИЈА</w:t>
      </w:r>
      <w:bookmarkEnd w:id="8"/>
    </w:p>
    <w:p w14:paraId="372704E7" w14:textId="77777777" w:rsidR="00D1458C" w:rsidRPr="00152D7D" w:rsidRDefault="007E052C" w:rsidP="00977A77">
      <w:pPr>
        <w:jc w:val="both"/>
      </w:pPr>
      <w:r w:rsidRPr="00152D7D">
        <w:t>Динамична и комплексна стварност тражи динамичну школу која се флексибилно прилагођава животним околностима</w:t>
      </w:r>
      <w:r w:rsidR="00253635" w:rsidRPr="00152D7D">
        <w:t>:</w:t>
      </w:r>
      <w:r w:rsidR="004B13B1" w:rsidRPr="00152D7D">
        <w:t xml:space="preserve"> </w:t>
      </w:r>
      <w:r w:rsidR="006A4DFD" w:rsidRPr="00152D7D">
        <w:t>модерн</w:t>
      </w:r>
      <w:r w:rsidR="00253635" w:rsidRPr="00152D7D">
        <w:t>у</w:t>
      </w:r>
      <w:r w:rsidR="006A4DFD" w:rsidRPr="00152D7D">
        <w:t>, флексибилн</w:t>
      </w:r>
      <w:r w:rsidR="00253635" w:rsidRPr="00152D7D">
        <w:t>у</w:t>
      </w:r>
      <w:r w:rsidR="006A4DFD" w:rsidRPr="00152D7D">
        <w:t xml:space="preserve"> школа са могућношћу брзе реакције на потребе друштва за образовним исходима потребним како привреди, тако и високом образовању. </w:t>
      </w:r>
      <w:r w:rsidR="00253635" w:rsidRPr="00152D7D">
        <w:t xml:space="preserve">Настојимо </w:t>
      </w:r>
      <w:r w:rsidR="006A4DFD" w:rsidRPr="00152D7D">
        <w:t xml:space="preserve">да у нашем окружењу </w:t>
      </w:r>
      <w:r w:rsidR="00253635" w:rsidRPr="00152D7D">
        <w:t>постанемо и останемо</w:t>
      </w:r>
      <w:r w:rsidR="006A4DFD" w:rsidRPr="00152D7D">
        <w:t xml:space="preserve"> препознатљив</w:t>
      </w:r>
      <w:r w:rsidR="00253635" w:rsidRPr="00152D7D">
        <w:t>а</w:t>
      </w:r>
      <w:r w:rsidR="006A4DFD" w:rsidRPr="00152D7D">
        <w:t xml:space="preserve"> и поштован</w:t>
      </w:r>
      <w:r w:rsidR="00253635" w:rsidRPr="00152D7D">
        <w:t>а</w:t>
      </w:r>
      <w:r w:rsidR="006A4DFD" w:rsidRPr="00152D7D">
        <w:t xml:space="preserve"> институцију</w:t>
      </w:r>
      <w:r w:rsidR="00253635" w:rsidRPr="00152D7D">
        <w:t>,</w:t>
      </w:r>
      <w:r w:rsidR="006A4DFD" w:rsidRPr="00152D7D">
        <w:t xml:space="preserve"> која на најубедљивији начин носи епитете савремена и компетентна ШКОЛА ЗА ЖИВОТ</w:t>
      </w:r>
      <w:r w:rsidR="001B567F" w:rsidRPr="00152D7D">
        <w:t>.</w:t>
      </w:r>
    </w:p>
    <w:p w14:paraId="6EF3D188" w14:textId="77777777" w:rsidR="003F249E" w:rsidRPr="00152D7D" w:rsidRDefault="003F249E" w:rsidP="00977A77">
      <w:pPr>
        <w:jc w:val="both"/>
      </w:pPr>
    </w:p>
    <w:p w14:paraId="1ABA306A" w14:textId="77777777" w:rsidR="001B17E5" w:rsidRPr="00880085" w:rsidRDefault="001B17E5" w:rsidP="00854CE1">
      <w:pPr>
        <w:pStyle w:val="Heading1"/>
        <w:rPr>
          <w:b w:val="0"/>
        </w:rPr>
      </w:pPr>
      <w:bookmarkStart w:id="9" w:name="_Toc147213792"/>
      <w:bookmarkStart w:id="10" w:name="_Toc240451433"/>
      <w:bookmarkStart w:id="11" w:name="_Toc335211216"/>
      <w:bookmarkStart w:id="12" w:name="_Toc50698299"/>
      <w:bookmarkStart w:id="13" w:name="_Toc147213794"/>
      <w:bookmarkStart w:id="14" w:name="_Toc147213795"/>
      <w:bookmarkStart w:id="15" w:name="_Toc146277953"/>
      <w:r w:rsidRPr="00880085">
        <w:rPr>
          <w:b w:val="0"/>
        </w:rPr>
        <w:lastRenderedPageBreak/>
        <w:t>ПОЛАЗНЕ ОСНОВЕ РАДА</w:t>
      </w:r>
      <w:bookmarkEnd w:id="9"/>
      <w:bookmarkEnd w:id="10"/>
      <w:bookmarkEnd w:id="11"/>
      <w:bookmarkEnd w:id="12"/>
      <w:bookmarkEnd w:id="15"/>
    </w:p>
    <w:bookmarkEnd w:id="13"/>
    <w:p w14:paraId="73E01C76" w14:textId="77777777" w:rsidR="001B17E5" w:rsidRPr="00152D7D" w:rsidRDefault="001B17E5" w:rsidP="001B17E5">
      <w:pPr>
        <w:jc w:val="both"/>
      </w:pPr>
      <w:r w:rsidRPr="00152D7D">
        <w:t>Закон о основама система образовања и васпитања (''Службени гласник РС'' бр. 88/17, 27/18-др.закон,10/19,  6/20</w:t>
      </w:r>
      <w:r w:rsidRPr="00152D7D">
        <w:rPr>
          <w:lang w:val="en-US"/>
        </w:rPr>
        <w:t xml:space="preserve"> и 129</w:t>
      </w:r>
      <w:r w:rsidRPr="00152D7D">
        <w:t>/21)</w:t>
      </w:r>
    </w:p>
    <w:p w14:paraId="77B0BF6B" w14:textId="77777777" w:rsidR="001B17E5" w:rsidRPr="00152D7D" w:rsidRDefault="001B17E5" w:rsidP="001B17E5">
      <w:pPr>
        <w:jc w:val="both"/>
      </w:pPr>
      <w:r w:rsidRPr="00152D7D">
        <w:t>Закон о средњем образовању  и васпитању („Службени гласник РС“ бр.55/13,101/17, 27/18- др.закон, 6/20, 52/21, 129/21-др.закон и 129/21)</w:t>
      </w:r>
    </w:p>
    <w:p w14:paraId="52AC6315" w14:textId="77777777" w:rsidR="001B17E5" w:rsidRPr="00152D7D" w:rsidRDefault="001B17E5" w:rsidP="001B17E5">
      <w:pPr>
        <w:jc w:val="both"/>
      </w:pPr>
      <w:r w:rsidRPr="00152D7D">
        <w:t>Правилник о наставном плану и програму за стицање образовања у трогодишњем и четворогодишњем трајању у стручној школи за подучје рада машинство и обрада метала (''Просветни гласник РС'' бр.3/93, 1/94, 3/95, 1/96, 8/96, 5/97, 20/97, 6/98, 8/98, 3/99, 1/01, 9/02,9/03,22/04, 1/05, 7/05, 12/06, 9/13, 11/13, 14/13, 21/15, 1/16, 6/18,12/21,2/22 и 8/22)</w:t>
      </w:r>
    </w:p>
    <w:p w14:paraId="3A61F62B" w14:textId="77777777" w:rsidR="001B17E5" w:rsidRPr="00152D7D" w:rsidRDefault="001B17E5" w:rsidP="001B17E5">
      <w:pPr>
        <w:jc w:val="both"/>
      </w:pPr>
    </w:p>
    <w:p w14:paraId="5B2DABC8" w14:textId="77777777" w:rsidR="001B17E5" w:rsidRPr="00152D7D" w:rsidRDefault="001B17E5" w:rsidP="001B17E5">
      <w:pPr>
        <w:jc w:val="both"/>
      </w:pPr>
      <w:r w:rsidRPr="00152D7D">
        <w:t xml:space="preserve">Правилник о плану и програму образовања и васпитања за заједничке предмете у стручним и уметничким  школама (''Просветни гласник РС'' бр.6/90, </w:t>
      </w:r>
      <w:hyperlink r:id="rId10" w:anchor="zk4/91" w:history="1">
        <w:r w:rsidRPr="00152D7D">
          <w:t>4/91</w:t>
        </w:r>
      </w:hyperlink>
      <w:r w:rsidRPr="00152D7D">
        <w:t xml:space="preserve">, </w:t>
      </w:r>
      <w:hyperlink r:id="rId11" w:anchor="zk7/93" w:history="1">
        <w:r w:rsidRPr="00152D7D">
          <w:t>7/93</w:t>
        </w:r>
      </w:hyperlink>
      <w:r w:rsidRPr="00152D7D">
        <w:t xml:space="preserve">, </w:t>
      </w:r>
      <w:hyperlink r:id="rId12" w:anchor="zk17/93" w:history="1">
        <w:r w:rsidRPr="00152D7D">
          <w:t>17/93</w:t>
        </w:r>
      </w:hyperlink>
      <w:r w:rsidRPr="00152D7D">
        <w:t xml:space="preserve">, </w:t>
      </w:r>
      <w:hyperlink r:id="rId13" w:anchor="zk1/94" w:history="1">
        <w:r w:rsidRPr="00152D7D">
          <w:t>1/94</w:t>
        </w:r>
      </w:hyperlink>
      <w:r w:rsidRPr="00152D7D">
        <w:t xml:space="preserve">, </w:t>
      </w:r>
      <w:hyperlink r:id="rId14" w:anchor="zk2/94" w:history="1">
        <w:r w:rsidRPr="00152D7D">
          <w:t>2/94</w:t>
        </w:r>
      </w:hyperlink>
      <w:r w:rsidRPr="00152D7D">
        <w:t xml:space="preserve">, </w:t>
      </w:r>
      <w:hyperlink r:id="rId15" w:anchor="zk2/95" w:history="1">
        <w:r w:rsidRPr="00152D7D">
          <w:t>2/95</w:t>
        </w:r>
      </w:hyperlink>
      <w:r w:rsidRPr="00152D7D">
        <w:t xml:space="preserve">, </w:t>
      </w:r>
      <w:hyperlink r:id="rId16" w:anchor="zk3/95" w:history="1">
        <w:r w:rsidRPr="00152D7D">
          <w:t>3/95</w:t>
        </w:r>
      </w:hyperlink>
      <w:r w:rsidRPr="00152D7D">
        <w:t xml:space="preserve">, </w:t>
      </w:r>
      <w:hyperlink r:id="rId17" w:anchor="zk8/95" w:history="1">
        <w:r w:rsidRPr="00152D7D">
          <w:t>8/95</w:t>
        </w:r>
      </w:hyperlink>
      <w:r w:rsidRPr="00152D7D">
        <w:t xml:space="preserve">, </w:t>
      </w:r>
      <w:hyperlink r:id="rId18" w:anchor="zk5/96" w:history="1">
        <w:r w:rsidRPr="00152D7D">
          <w:t>5/96</w:t>
        </w:r>
      </w:hyperlink>
      <w:r w:rsidRPr="00152D7D">
        <w:t xml:space="preserve">, </w:t>
      </w:r>
      <w:hyperlink r:id="rId19" w:anchor="zk3/01" w:history="1">
        <w:r w:rsidRPr="00152D7D">
          <w:t>3/01,</w:t>
        </w:r>
      </w:hyperlink>
      <w:hyperlink r:id="rId20" w:anchor="zk2/02" w:history="1">
        <w:r w:rsidRPr="00152D7D">
          <w:t>2/02</w:t>
        </w:r>
      </w:hyperlink>
      <w:r w:rsidRPr="00152D7D">
        <w:t xml:space="preserve">, </w:t>
      </w:r>
      <w:hyperlink r:id="rId21" w:anchor="zk8/02" w:history="1">
        <w:r w:rsidRPr="00152D7D">
          <w:t>8/02,</w:t>
        </w:r>
      </w:hyperlink>
      <w:hyperlink r:id="rId22" w:anchor="zk5/03" w:history="1">
        <w:r w:rsidRPr="00152D7D">
          <w:t>5/03</w:t>
        </w:r>
      </w:hyperlink>
      <w:r w:rsidRPr="00152D7D">
        <w:t xml:space="preserve">, </w:t>
      </w:r>
      <w:hyperlink r:id="rId23" w:anchor="zk10/03" w:history="1">
        <w:r w:rsidRPr="00152D7D">
          <w:t>10/03</w:t>
        </w:r>
      </w:hyperlink>
      <w:r w:rsidRPr="00152D7D">
        <w:t xml:space="preserve">, </w:t>
      </w:r>
      <w:hyperlink r:id="rId24" w:anchor="zk24/04" w:history="1">
        <w:r w:rsidRPr="00152D7D">
          <w:t>24/04</w:t>
        </w:r>
      </w:hyperlink>
      <w:r w:rsidRPr="00152D7D">
        <w:t xml:space="preserve">, </w:t>
      </w:r>
      <w:hyperlink r:id="rId25" w:anchor="zk1/05" w:history="1">
        <w:r w:rsidRPr="00152D7D">
          <w:t>1/05,</w:t>
        </w:r>
      </w:hyperlink>
      <w:hyperlink r:id="rId26" w:anchor="zk3/05" w:history="1">
        <w:r w:rsidRPr="00152D7D">
          <w:t>3/05</w:t>
        </w:r>
      </w:hyperlink>
      <w:r w:rsidRPr="00152D7D">
        <w:t xml:space="preserve">, </w:t>
      </w:r>
      <w:hyperlink r:id="rId27" w:anchor="zk6/05" w:history="1">
        <w:r w:rsidRPr="00152D7D">
          <w:t>6/05</w:t>
        </w:r>
      </w:hyperlink>
      <w:r w:rsidRPr="00152D7D">
        <w:t xml:space="preserve">, </w:t>
      </w:r>
      <w:hyperlink r:id="rId28" w:anchor="zk11/05" w:history="1">
        <w:r w:rsidRPr="00152D7D">
          <w:t>11/05</w:t>
        </w:r>
      </w:hyperlink>
      <w:r w:rsidRPr="00152D7D">
        <w:t xml:space="preserve">, </w:t>
      </w:r>
      <w:hyperlink r:id="rId29" w:anchor="zk6/06" w:history="1">
        <w:r w:rsidRPr="00152D7D">
          <w:t>6/06</w:t>
        </w:r>
      </w:hyperlink>
      <w:r w:rsidRPr="00152D7D">
        <w:t xml:space="preserve">, </w:t>
      </w:r>
      <w:hyperlink r:id="rId30" w:anchor="zk12/06" w:history="1">
        <w:r w:rsidRPr="00152D7D">
          <w:t>12/06</w:t>
        </w:r>
      </w:hyperlink>
      <w:r w:rsidRPr="00152D7D">
        <w:t xml:space="preserve">, </w:t>
      </w:r>
      <w:hyperlink r:id="rId31" w:anchor="zk8/08" w:history="1">
        <w:r w:rsidRPr="00152D7D">
          <w:t>8/08</w:t>
        </w:r>
      </w:hyperlink>
      <w:r w:rsidRPr="00152D7D">
        <w:t xml:space="preserve">, </w:t>
      </w:r>
      <w:hyperlink r:id="rId32" w:anchor="zk1/09" w:history="1">
        <w:r w:rsidRPr="00152D7D">
          <w:t>1/09</w:t>
        </w:r>
      </w:hyperlink>
      <w:r w:rsidRPr="00152D7D">
        <w:t xml:space="preserve">, </w:t>
      </w:r>
      <w:hyperlink r:id="rId33" w:anchor="zk3/09" w:history="1">
        <w:r w:rsidRPr="00152D7D">
          <w:t>3/09</w:t>
        </w:r>
      </w:hyperlink>
      <w:r w:rsidRPr="00152D7D">
        <w:t xml:space="preserve">, </w:t>
      </w:r>
      <w:hyperlink r:id="rId34" w:anchor="zk10/09" w:history="1">
        <w:r w:rsidRPr="00152D7D">
          <w:t>10/09</w:t>
        </w:r>
      </w:hyperlink>
      <w:r w:rsidRPr="00152D7D">
        <w:t xml:space="preserve">, </w:t>
      </w:r>
      <w:hyperlink r:id="rId35" w:anchor="zk5/10" w:history="1">
        <w:r w:rsidRPr="00152D7D">
          <w:t>5/10</w:t>
        </w:r>
      </w:hyperlink>
      <w:r w:rsidRPr="00152D7D">
        <w:t xml:space="preserve">, </w:t>
      </w:r>
      <w:hyperlink r:id="rId36" w:anchor="zk8/10" w:history="1">
        <w:r w:rsidRPr="00152D7D">
          <w:t>8/10</w:t>
        </w:r>
      </w:hyperlink>
      <w:r w:rsidRPr="00152D7D">
        <w:t>,11/13, 14/13, 5/14, 3/15,11/16, 13/18, 30/19-др.пропис,15/19, 15/20, 5/22 и 10/22)</w:t>
      </w:r>
    </w:p>
    <w:p w14:paraId="02240189" w14:textId="77777777" w:rsidR="001B17E5" w:rsidRPr="00152D7D" w:rsidRDefault="001B17E5" w:rsidP="001B17E5">
      <w:pPr>
        <w:jc w:val="both"/>
      </w:pPr>
      <w:r w:rsidRPr="00152D7D">
        <w:t>Правилник о степену и врсти образовања наставника, стручних сарадника и помоћних наставника у стручним школама у подручју рада машинство и обрада метала (''Просветни гласник РС'' бр.4/22)</w:t>
      </w:r>
    </w:p>
    <w:p w14:paraId="3A5B8B22" w14:textId="77777777" w:rsidR="001B17E5" w:rsidRPr="00152D7D" w:rsidRDefault="001B17E5" w:rsidP="001B17E5">
      <w:pPr>
        <w:jc w:val="both"/>
      </w:pPr>
      <w:r w:rsidRPr="00152D7D">
        <w:t>Правилник о степену и врсти образовања наставника из општеобразовних предмета, стручних сарадника и васпитача у стручним школама (''Просветни гласник РС'' бр.4/22)</w:t>
      </w:r>
    </w:p>
    <w:p w14:paraId="64F57131" w14:textId="77777777" w:rsidR="001B17E5" w:rsidRPr="00152D7D" w:rsidRDefault="001B17E5" w:rsidP="001B17E5">
      <w:pPr>
        <w:jc w:val="both"/>
      </w:pPr>
      <w:r w:rsidRPr="00152D7D">
        <w:t>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за образовне профиле III и  IV степенастручне спреме у стручним школама за подручје рада машинство и обрада метала (''Просветни гласник РС'' бр.17/15)</w:t>
      </w:r>
    </w:p>
    <w:p w14:paraId="37044D7A" w14:textId="77777777" w:rsidR="001B17E5" w:rsidRPr="00152D7D" w:rsidRDefault="001B17E5" w:rsidP="001B17E5">
      <w:pPr>
        <w:jc w:val="both"/>
      </w:pPr>
    </w:p>
    <w:p w14:paraId="3B1D11A5" w14:textId="77777777" w:rsidR="001B17E5" w:rsidRPr="00152D7D" w:rsidRDefault="001B17E5" w:rsidP="001B17E5">
      <w:pPr>
        <w:jc w:val="both"/>
      </w:pPr>
      <w:r w:rsidRPr="00152D7D">
        <w:t>Школски програм</w:t>
      </w:r>
    </w:p>
    <w:p w14:paraId="653AB5FD" w14:textId="77777777" w:rsidR="001B17E5" w:rsidRPr="00152D7D" w:rsidRDefault="001B17E5" w:rsidP="001B17E5">
      <w:pPr>
        <w:jc w:val="both"/>
      </w:pPr>
      <w:r w:rsidRPr="00152D7D">
        <w:t>Развојни план Школе</w:t>
      </w:r>
    </w:p>
    <w:p w14:paraId="18649CF4" w14:textId="77777777" w:rsidR="001B17E5" w:rsidRPr="00152D7D" w:rsidRDefault="001B17E5" w:rsidP="001B17E5">
      <w:pPr>
        <w:jc w:val="both"/>
      </w:pPr>
      <w:r w:rsidRPr="00152D7D">
        <w:t>Извештај о раду Школе у претходној години и извештај о самовредновању</w:t>
      </w:r>
    </w:p>
    <w:p w14:paraId="66E601A6" w14:textId="77777777" w:rsidR="001B17E5" w:rsidRPr="00152D7D" w:rsidRDefault="001B17E5" w:rsidP="001B17E5">
      <w:pPr>
        <w:jc w:val="both"/>
      </w:pPr>
    </w:p>
    <w:p w14:paraId="20DA224F" w14:textId="77777777" w:rsidR="001B17E5" w:rsidRPr="00152D7D" w:rsidRDefault="001B17E5" w:rsidP="001B17E5">
      <w:pPr>
        <w:jc w:val="both"/>
      </w:pPr>
    </w:p>
    <w:p w14:paraId="6B6304D7" w14:textId="77777777" w:rsidR="001B17E5" w:rsidRPr="00880085" w:rsidRDefault="001B17E5" w:rsidP="001B17E5">
      <w:pPr>
        <w:jc w:val="both"/>
      </w:pPr>
      <w:r w:rsidRPr="00880085">
        <w:t xml:space="preserve">Нормативна акта Школе </w:t>
      </w:r>
    </w:p>
    <w:p w14:paraId="50BDABA2" w14:textId="77777777" w:rsidR="001B17E5" w:rsidRPr="00152D7D" w:rsidRDefault="001B17E5" w:rsidP="00EB7FF6">
      <w:pPr>
        <w:pStyle w:val="BodyTextIndent3"/>
        <w:widowControl/>
        <w:numPr>
          <w:ilvl w:val="0"/>
          <w:numId w:val="61"/>
        </w:numPr>
        <w:tabs>
          <w:tab w:val="clear" w:pos="540"/>
          <w:tab w:val="num" w:pos="927"/>
          <w:tab w:val="num" w:pos="1002"/>
        </w:tabs>
        <w:autoSpaceDE/>
        <w:autoSpaceDN/>
        <w:adjustRightInd/>
        <w:spacing w:line="240" w:lineRule="auto"/>
        <w:ind w:left="0" w:firstLine="540"/>
        <w:rPr>
          <w:rFonts w:cs="Times New Roman"/>
          <w:noProof/>
          <w:sz w:val="24"/>
          <w:szCs w:val="24"/>
          <w:lang w:val="ru-RU"/>
        </w:rPr>
      </w:pPr>
      <w:r w:rsidRPr="00152D7D">
        <w:rPr>
          <w:rFonts w:cs="Times New Roman"/>
          <w:noProof/>
          <w:sz w:val="24"/>
          <w:szCs w:val="24"/>
          <w:lang w:val="ru-RU"/>
        </w:rPr>
        <w:t>Статут Школе</w:t>
      </w:r>
    </w:p>
    <w:p w14:paraId="176E45B0" w14:textId="77777777" w:rsidR="001B17E5" w:rsidRPr="00152D7D" w:rsidRDefault="001B17E5" w:rsidP="00EB7FF6">
      <w:pPr>
        <w:pStyle w:val="BodyTextIndent3"/>
        <w:widowControl/>
        <w:numPr>
          <w:ilvl w:val="0"/>
          <w:numId w:val="61"/>
        </w:numPr>
        <w:tabs>
          <w:tab w:val="clear" w:pos="540"/>
          <w:tab w:val="num" w:pos="927"/>
          <w:tab w:val="num" w:pos="1002"/>
        </w:tabs>
        <w:autoSpaceDE/>
        <w:autoSpaceDN/>
        <w:adjustRightInd/>
        <w:spacing w:line="240" w:lineRule="auto"/>
        <w:ind w:left="0" w:firstLine="540"/>
        <w:rPr>
          <w:rFonts w:cs="Times New Roman"/>
          <w:noProof/>
          <w:sz w:val="24"/>
          <w:szCs w:val="24"/>
          <w:lang w:val="ru-RU"/>
        </w:rPr>
      </w:pPr>
      <w:r w:rsidRPr="00152D7D">
        <w:rPr>
          <w:rFonts w:cs="Times New Roman"/>
          <w:noProof/>
          <w:sz w:val="24"/>
          <w:szCs w:val="24"/>
          <w:lang w:val="ru-RU"/>
        </w:rPr>
        <w:t>Правилник о организацији и стематизацији послова</w:t>
      </w:r>
    </w:p>
    <w:p w14:paraId="7C7430A0" w14:textId="77777777" w:rsidR="001B17E5" w:rsidRPr="00152D7D" w:rsidRDefault="001B17E5" w:rsidP="00EB7FF6">
      <w:pPr>
        <w:pStyle w:val="BodyTextIndent3"/>
        <w:widowControl/>
        <w:numPr>
          <w:ilvl w:val="0"/>
          <w:numId w:val="61"/>
        </w:numPr>
        <w:tabs>
          <w:tab w:val="clear" w:pos="540"/>
          <w:tab w:val="num" w:pos="927"/>
          <w:tab w:val="num" w:pos="1002"/>
        </w:tabs>
        <w:autoSpaceDE/>
        <w:autoSpaceDN/>
        <w:adjustRightInd/>
        <w:spacing w:line="240" w:lineRule="auto"/>
        <w:ind w:left="0" w:firstLine="540"/>
        <w:rPr>
          <w:rFonts w:cs="Times New Roman"/>
          <w:noProof/>
          <w:sz w:val="24"/>
          <w:szCs w:val="24"/>
          <w:lang w:val="ru-RU"/>
        </w:rPr>
      </w:pPr>
      <w:r w:rsidRPr="00152D7D">
        <w:rPr>
          <w:rFonts w:cs="Times New Roman"/>
          <w:noProof/>
          <w:sz w:val="24"/>
          <w:szCs w:val="24"/>
        </w:rPr>
        <w:t>Правилник о раду</w:t>
      </w:r>
    </w:p>
    <w:p w14:paraId="107A531A" w14:textId="77777777" w:rsidR="001B17E5" w:rsidRPr="00152D7D" w:rsidRDefault="001B17E5" w:rsidP="00EB7FF6">
      <w:pPr>
        <w:pStyle w:val="BodyTextIndent3"/>
        <w:widowControl/>
        <w:numPr>
          <w:ilvl w:val="0"/>
          <w:numId w:val="61"/>
        </w:numPr>
        <w:tabs>
          <w:tab w:val="clear" w:pos="540"/>
          <w:tab w:val="num" w:pos="927"/>
          <w:tab w:val="num" w:pos="1002"/>
        </w:tabs>
        <w:autoSpaceDE/>
        <w:autoSpaceDN/>
        <w:adjustRightInd/>
        <w:spacing w:line="240" w:lineRule="auto"/>
        <w:ind w:left="0" w:firstLine="540"/>
        <w:rPr>
          <w:rFonts w:cs="Times New Roman"/>
          <w:noProof/>
          <w:sz w:val="24"/>
          <w:szCs w:val="24"/>
          <w:lang w:val="ru-RU"/>
        </w:rPr>
      </w:pPr>
      <w:r w:rsidRPr="00152D7D">
        <w:rPr>
          <w:rFonts w:cs="Times New Roman"/>
          <w:noProof/>
          <w:sz w:val="24"/>
          <w:szCs w:val="24"/>
          <w:lang w:val="ru-RU"/>
        </w:rPr>
        <w:t>Правилник о вредновању сталног стручног усавршавања</w:t>
      </w:r>
    </w:p>
    <w:p w14:paraId="3FD2D25B" w14:textId="77777777" w:rsidR="001B17E5" w:rsidRPr="00152D7D" w:rsidRDefault="001B17E5" w:rsidP="00EB7FF6">
      <w:pPr>
        <w:pStyle w:val="BodyTextIndent3"/>
        <w:widowControl/>
        <w:numPr>
          <w:ilvl w:val="0"/>
          <w:numId w:val="61"/>
        </w:numPr>
        <w:tabs>
          <w:tab w:val="clear" w:pos="540"/>
          <w:tab w:val="num" w:pos="927"/>
          <w:tab w:val="num" w:pos="1002"/>
        </w:tabs>
        <w:autoSpaceDE/>
        <w:autoSpaceDN/>
        <w:adjustRightInd/>
        <w:spacing w:line="240" w:lineRule="auto"/>
        <w:ind w:left="0" w:firstLine="540"/>
        <w:rPr>
          <w:rFonts w:cs="Times New Roman"/>
          <w:noProof/>
          <w:sz w:val="24"/>
          <w:szCs w:val="24"/>
          <w:lang w:val="ru-RU"/>
        </w:rPr>
      </w:pPr>
      <w:r w:rsidRPr="00152D7D">
        <w:rPr>
          <w:rFonts w:cs="Times New Roman"/>
          <w:noProof/>
          <w:sz w:val="24"/>
          <w:szCs w:val="24"/>
          <w:lang w:val="ru-RU"/>
        </w:rPr>
        <w:t>Правил</w:t>
      </w:r>
      <w:r w:rsidRPr="00152D7D">
        <w:rPr>
          <w:rFonts w:cs="Times New Roman"/>
          <w:noProof/>
          <w:sz w:val="24"/>
          <w:szCs w:val="24"/>
          <w:lang w:val="en-US"/>
        </w:rPr>
        <w:t>a</w:t>
      </w:r>
      <w:r w:rsidRPr="00152D7D">
        <w:rPr>
          <w:rFonts w:cs="Times New Roman"/>
          <w:noProof/>
          <w:sz w:val="24"/>
          <w:szCs w:val="24"/>
          <w:lang w:val="ru-RU"/>
        </w:rPr>
        <w:t xml:space="preserve"> о понашању и међусобном односу ученика, родитеља, односно других законских заступника и запслених</w:t>
      </w:r>
    </w:p>
    <w:p w14:paraId="15DCB298" w14:textId="77777777" w:rsidR="001B17E5" w:rsidRPr="00152D7D" w:rsidRDefault="001B17E5" w:rsidP="00EB7FF6">
      <w:pPr>
        <w:pStyle w:val="BodyTextIndent3"/>
        <w:widowControl/>
        <w:numPr>
          <w:ilvl w:val="0"/>
          <w:numId w:val="61"/>
        </w:numPr>
        <w:tabs>
          <w:tab w:val="clear" w:pos="540"/>
          <w:tab w:val="num" w:pos="927"/>
          <w:tab w:val="num" w:pos="1002"/>
        </w:tabs>
        <w:autoSpaceDE/>
        <w:autoSpaceDN/>
        <w:adjustRightInd/>
        <w:spacing w:line="240" w:lineRule="auto"/>
        <w:ind w:left="0" w:firstLine="540"/>
        <w:rPr>
          <w:rFonts w:cs="Times New Roman"/>
          <w:noProof/>
          <w:sz w:val="24"/>
          <w:szCs w:val="24"/>
          <w:lang w:val="ru-RU"/>
        </w:rPr>
      </w:pPr>
      <w:r w:rsidRPr="00152D7D">
        <w:rPr>
          <w:rFonts w:cs="Times New Roman"/>
          <w:noProof/>
          <w:sz w:val="24"/>
          <w:szCs w:val="24"/>
          <w:lang w:val="ru-RU"/>
        </w:rPr>
        <w:t>Правилник о поступку унутрашњег узбуњивања</w:t>
      </w:r>
    </w:p>
    <w:p w14:paraId="4EBC3A46" w14:textId="77777777" w:rsidR="001B17E5" w:rsidRPr="00152D7D" w:rsidRDefault="001B17E5" w:rsidP="00EB7FF6">
      <w:pPr>
        <w:pStyle w:val="BodyTextIndent3"/>
        <w:widowControl/>
        <w:numPr>
          <w:ilvl w:val="0"/>
          <w:numId w:val="61"/>
        </w:numPr>
        <w:tabs>
          <w:tab w:val="clear" w:pos="540"/>
          <w:tab w:val="num" w:pos="927"/>
          <w:tab w:val="num" w:pos="1002"/>
        </w:tabs>
        <w:autoSpaceDE/>
        <w:autoSpaceDN/>
        <w:adjustRightInd/>
        <w:spacing w:line="240" w:lineRule="auto"/>
        <w:ind w:left="0" w:firstLine="540"/>
        <w:rPr>
          <w:rFonts w:cs="Times New Roman"/>
          <w:noProof/>
          <w:sz w:val="24"/>
          <w:szCs w:val="24"/>
          <w:lang w:val="ru-RU"/>
        </w:rPr>
      </w:pPr>
      <w:r w:rsidRPr="00152D7D">
        <w:rPr>
          <w:rFonts w:cs="Times New Roman"/>
          <w:noProof/>
          <w:sz w:val="24"/>
          <w:szCs w:val="24"/>
          <w:lang w:val="ru-RU"/>
        </w:rPr>
        <w:t>Правилник о правима, обавезама и одговорности ученика</w:t>
      </w:r>
    </w:p>
    <w:p w14:paraId="26146D18" w14:textId="77777777" w:rsidR="001B17E5" w:rsidRPr="00152D7D" w:rsidRDefault="001B17E5" w:rsidP="00EB7FF6">
      <w:pPr>
        <w:pStyle w:val="BodyTextIndent3"/>
        <w:widowControl/>
        <w:numPr>
          <w:ilvl w:val="0"/>
          <w:numId w:val="61"/>
        </w:numPr>
        <w:tabs>
          <w:tab w:val="clear" w:pos="540"/>
          <w:tab w:val="num" w:pos="927"/>
          <w:tab w:val="num" w:pos="1002"/>
        </w:tabs>
        <w:autoSpaceDE/>
        <w:autoSpaceDN/>
        <w:adjustRightInd/>
        <w:spacing w:line="240" w:lineRule="auto"/>
        <w:ind w:left="0" w:firstLine="540"/>
        <w:rPr>
          <w:rFonts w:cs="Times New Roman"/>
          <w:noProof/>
          <w:sz w:val="24"/>
          <w:szCs w:val="24"/>
          <w:lang w:val="ru-RU"/>
        </w:rPr>
      </w:pPr>
      <w:r w:rsidRPr="00152D7D">
        <w:rPr>
          <w:rFonts w:cs="Times New Roman"/>
          <w:sz w:val="24"/>
          <w:szCs w:val="24"/>
        </w:rPr>
        <w:t>Правилник о евидентирању и праћењу друштвено корисног, односно хуманитарног рада ученика и извештавања о његовим ефектима</w:t>
      </w:r>
    </w:p>
    <w:p w14:paraId="78A9E724" w14:textId="77777777" w:rsidR="001B17E5" w:rsidRPr="00152D7D" w:rsidRDefault="001B17E5" w:rsidP="00EB7FF6">
      <w:pPr>
        <w:pStyle w:val="BodyTextIndent3"/>
        <w:widowControl/>
        <w:numPr>
          <w:ilvl w:val="0"/>
          <w:numId w:val="61"/>
        </w:numPr>
        <w:tabs>
          <w:tab w:val="clear" w:pos="540"/>
          <w:tab w:val="num" w:pos="927"/>
          <w:tab w:val="num" w:pos="1002"/>
        </w:tabs>
        <w:autoSpaceDE/>
        <w:autoSpaceDN/>
        <w:adjustRightInd/>
        <w:spacing w:line="240" w:lineRule="auto"/>
        <w:ind w:left="0" w:firstLine="540"/>
        <w:rPr>
          <w:rFonts w:cs="Times New Roman"/>
          <w:noProof/>
          <w:sz w:val="24"/>
          <w:szCs w:val="24"/>
          <w:lang w:val="ru-RU"/>
        </w:rPr>
      </w:pPr>
      <w:r w:rsidRPr="00152D7D">
        <w:rPr>
          <w:rFonts w:cs="Times New Roman"/>
          <w:noProof/>
          <w:sz w:val="24"/>
          <w:szCs w:val="24"/>
        </w:rPr>
        <w:t>Правилник о награђивању ученика</w:t>
      </w:r>
    </w:p>
    <w:p w14:paraId="29153D7A" w14:textId="77777777" w:rsidR="001B17E5" w:rsidRPr="00152D7D" w:rsidRDefault="001B17E5" w:rsidP="00EB7FF6">
      <w:pPr>
        <w:pStyle w:val="BodyTextIndent3"/>
        <w:widowControl/>
        <w:numPr>
          <w:ilvl w:val="0"/>
          <w:numId w:val="61"/>
        </w:numPr>
        <w:tabs>
          <w:tab w:val="clear" w:pos="540"/>
          <w:tab w:val="num" w:pos="927"/>
          <w:tab w:val="num" w:pos="1002"/>
        </w:tabs>
        <w:autoSpaceDE/>
        <w:autoSpaceDN/>
        <w:adjustRightInd/>
        <w:spacing w:line="240" w:lineRule="auto"/>
        <w:ind w:left="0" w:firstLine="540"/>
        <w:rPr>
          <w:rFonts w:cs="Times New Roman"/>
          <w:noProof/>
          <w:sz w:val="24"/>
          <w:szCs w:val="24"/>
          <w:lang w:val="ru-RU"/>
        </w:rPr>
      </w:pPr>
      <w:r w:rsidRPr="00152D7D">
        <w:rPr>
          <w:rFonts w:cs="Times New Roman"/>
          <w:noProof/>
          <w:sz w:val="24"/>
          <w:szCs w:val="24"/>
        </w:rPr>
        <w:t>Правилник о раду школске библиотеке</w:t>
      </w:r>
    </w:p>
    <w:p w14:paraId="2EE42C4A" w14:textId="77777777" w:rsidR="001B17E5" w:rsidRPr="00152D7D" w:rsidRDefault="001B17E5" w:rsidP="00EB7FF6">
      <w:pPr>
        <w:pStyle w:val="BodyTextIndent3"/>
        <w:widowControl/>
        <w:numPr>
          <w:ilvl w:val="0"/>
          <w:numId w:val="61"/>
        </w:numPr>
        <w:tabs>
          <w:tab w:val="clear" w:pos="540"/>
          <w:tab w:val="num" w:pos="927"/>
          <w:tab w:val="num" w:pos="1002"/>
        </w:tabs>
        <w:autoSpaceDE/>
        <w:autoSpaceDN/>
        <w:adjustRightInd/>
        <w:spacing w:line="240" w:lineRule="auto"/>
        <w:ind w:left="0" w:firstLine="540"/>
        <w:rPr>
          <w:rFonts w:cs="Times New Roman"/>
          <w:noProof/>
          <w:sz w:val="24"/>
          <w:szCs w:val="24"/>
          <w:lang w:val="ru-RU"/>
        </w:rPr>
      </w:pPr>
      <w:r w:rsidRPr="00152D7D">
        <w:rPr>
          <w:rFonts w:cs="Times New Roman"/>
          <w:noProof/>
          <w:sz w:val="24"/>
          <w:szCs w:val="24"/>
          <w:lang w:val="ru-RU"/>
        </w:rPr>
        <w:t>Правилник о заштити и безбедности ученика</w:t>
      </w:r>
    </w:p>
    <w:p w14:paraId="0283EADA" w14:textId="77777777" w:rsidR="001B17E5" w:rsidRPr="00152D7D" w:rsidRDefault="001B17E5" w:rsidP="00EB7FF6">
      <w:pPr>
        <w:pStyle w:val="BodyTextIndent3"/>
        <w:widowControl/>
        <w:numPr>
          <w:ilvl w:val="0"/>
          <w:numId w:val="61"/>
        </w:numPr>
        <w:tabs>
          <w:tab w:val="clear" w:pos="540"/>
          <w:tab w:val="num" w:pos="927"/>
          <w:tab w:val="num" w:pos="1002"/>
        </w:tabs>
        <w:autoSpaceDE/>
        <w:autoSpaceDN/>
        <w:adjustRightInd/>
        <w:spacing w:line="240" w:lineRule="auto"/>
        <w:ind w:left="0" w:firstLine="540"/>
        <w:rPr>
          <w:rFonts w:cs="Times New Roman"/>
          <w:noProof/>
          <w:sz w:val="24"/>
          <w:szCs w:val="24"/>
          <w:lang w:val="ru-RU"/>
        </w:rPr>
      </w:pPr>
      <w:r w:rsidRPr="00152D7D">
        <w:rPr>
          <w:rFonts w:cs="Times New Roman"/>
          <w:noProof/>
          <w:sz w:val="24"/>
          <w:szCs w:val="24"/>
          <w:lang w:val="ru-RU"/>
        </w:rPr>
        <w:t>Правилник о протоколу поступања у одговору на насиље, злостављање и занемаривање</w:t>
      </w:r>
    </w:p>
    <w:p w14:paraId="19D56A1D" w14:textId="77777777" w:rsidR="001B17E5" w:rsidRPr="00152D7D" w:rsidRDefault="001B17E5" w:rsidP="00EB7FF6">
      <w:pPr>
        <w:pStyle w:val="BodyTextIndent3"/>
        <w:widowControl/>
        <w:numPr>
          <w:ilvl w:val="0"/>
          <w:numId w:val="61"/>
        </w:numPr>
        <w:tabs>
          <w:tab w:val="clear" w:pos="540"/>
          <w:tab w:val="num" w:pos="927"/>
          <w:tab w:val="num" w:pos="1002"/>
        </w:tabs>
        <w:autoSpaceDE/>
        <w:autoSpaceDN/>
        <w:adjustRightInd/>
        <w:spacing w:line="240" w:lineRule="auto"/>
        <w:ind w:left="0" w:firstLine="540"/>
        <w:rPr>
          <w:rFonts w:cs="Times New Roman"/>
          <w:noProof/>
          <w:sz w:val="24"/>
          <w:szCs w:val="24"/>
          <w:lang w:val="ru-RU"/>
        </w:rPr>
      </w:pPr>
      <w:r w:rsidRPr="00152D7D">
        <w:rPr>
          <w:rFonts w:cs="Times New Roman"/>
          <w:noProof/>
          <w:sz w:val="24"/>
          <w:szCs w:val="24"/>
          <w:lang w:val="ru-RU"/>
        </w:rPr>
        <w:t>Правилник о похваљивању и награђивању ученика</w:t>
      </w:r>
    </w:p>
    <w:p w14:paraId="2B54A7DD" w14:textId="77777777" w:rsidR="001B17E5" w:rsidRPr="00152D7D" w:rsidRDefault="001B17E5" w:rsidP="00EB7FF6">
      <w:pPr>
        <w:pStyle w:val="BodyTextIndent3"/>
        <w:widowControl/>
        <w:numPr>
          <w:ilvl w:val="0"/>
          <w:numId w:val="61"/>
        </w:numPr>
        <w:tabs>
          <w:tab w:val="clear" w:pos="540"/>
          <w:tab w:val="num" w:pos="927"/>
          <w:tab w:val="num" w:pos="1002"/>
        </w:tabs>
        <w:autoSpaceDE/>
        <w:autoSpaceDN/>
        <w:adjustRightInd/>
        <w:spacing w:line="240" w:lineRule="auto"/>
        <w:ind w:left="0" w:firstLine="540"/>
        <w:rPr>
          <w:rFonts w:cs="Times New Roman"/>
          <w:noProof/>
          <w:sz w:val="24"/>
          <w:szCs w:val="24"/>
          <w:lang w:val="ru-RU"/>
        </w:rPr>
      </w:pPr>
      <w:r w:rsidRPr="00152D7D">
        <w:rPr>
          <w:rFonts w:cs="Times New Roman"/>
          <w:noProof/>
          <w:sz w:val="24"/>
          <w:szCs w:val="24"/>
          <w:lang w:val="ru-RU"/>
        </w:rPr>
        <w:t>Правилник о испитима</w:t>
      </w:r>
    </w:p>
    <w:p w14:paraId="69B8A525" w14:textId="77777777" w:rsidR="001B17E5" w:rsidRPr="00152D7D" w:rsidRDefault="001B17E5" w:rsidP="00EB7FF6">
      <w:pPr>
        <w:pStyle w:val="BodyTextIndent3"/>
        <w:widowControl/>
        <w:numPr>
          <w:ilvl w:val="0"/>
          <w:numId w:val="61"/>
        </w:numPr>
        <w:tabs>
          <w:tab w:val="clear" w:pos="540"/>
          <w:tab w:val="num" w:pos="927"/>
          <w:tab w:val="num" w:pos="1002"/>
        </w:tabs>
        <w:autoSpaceDE/>
        <w:autoSpaceDN/>
        <w:adjustRightInd/>
        <w:spacing w:line="240" w:lineRule="auto"/>
        <w:ind w:left="0" w:firstLine="540"/>
        <w:rPr>
          <w:rFonts w:cs="Times New Roman"/>
          <w:noProof/>
          <w:sz w:val="24"/>
          <w:szCs w:val="24"/>
          <w:lang w:val="ru-RU"/>
        </w:rPr>
      </w:pPr>
      <w:r w:rsidRPr="00152D7D">
        <w:rPr>
          <w:rFonts w:cs="Times New Roman"/>
          <w:noProof/>
          <w:sz w:val="24"/>
          <w:szCs w:val="24"/>
          <w:lang w:val="ru-RU"/>
        </w:rPr>
        <w:t>Правилник о правима, обавезама и одговорностима у области безбедности и здрављу на раду</w:t>
      </w:r>
    </w:p>
    <w:p w14:paraId="6BA470CD" w14:textId="77777777" w:rsidR="001B17E5" w:rsidRPr="00152D7D" w:rsidRDefault="001B17E5" w:rsidP="00EB7FF6">
      <w:pPr>
        <w:pStyle w:val="BodyTextIndent3"/>
        <w:widowControl/>
        <w:numPr>
          <w:ilvl w:val="0"/>
          <w:numId w:val="61"/>
        </w:numPr>
        <w:tabs>
          <w:tab w:val="clear" w:pos="540"/>
          <w:tab w:val="num" w:pos="927"/>
          <w:tab w:val="num" w:pos="1002"/>
        </w:tabs>
        <w:autoSpaceDE/>
        <w:autoSpaceDN/>
        <w:adjustRightInd/>
        <w:spacing w:line="240" w:lineRule="auto"/>
        <w:ind w:left="0" w:firstLine="540"/>
        <w:rPr>
          <w:rFonts w:cs="Times New Roman"/>
          <w:noProof/>
          <w:sz w:val="24"/>
          <w:szCs w:val="24"/>
          <w:lang w:val="ru-RU"/>
        </w:rPr>
      </w:pPr>
      <w:r w:rsidRPr="00152D7D">
        <w:rPr>
          <w:rFonts w:cs="Times New Roman"/>
          <w:noProof/>
          <w:sz w:val="24"/>
          <w:szCs w:val="24"/>
        </w:rPr>
        <w:t>Правилник о понашању запослених у спречавању сукоба интереса</w:t>
      </w:r>
    </w:p>
    <w:p w14:paraId="1E886C0D" w14:textId="77777777" w:rsidR="001B17E5" w:rsidRPr="00152D7D" w:rsidRDefault="001B17E5" w:rsidP="00EB7FF6">
      <w:pPr>
        <w:pStyle w:val="BodyTextIndent3"/>
        <w:widowControl/>
        <w:numPr>
          <w:ilvl w:val="0"/>
          <w:numId w:val="61"/>
        </w:numPr>
        <w:tabs>
          <w:tab w:val="clear" w:pos="540"/>
          <w:tab w:val="num" w:pos="927"/>
          <w:tab w:val="num" w:pos="1002"/>
        </w:tabs>
        <w:autoSpaceDE/>
        <w:autoSpaceDN/>
        <w:adjustRightInd/>
        <w:spacing w:line="240" w:lineRule="auto"/>
        <w:ind w:left="0" w:firstLine="540"/>
        <w:rPr>
          <w:rFonts w:cs="Times New Roman"/>
          <w:noProof/>
          <w:sz w:val="24"/>
          <w:szCs w:val="24"/>
          <w:lang w:val="ru-RU"/>
        </w:rPr>
      </w:pPr>
      <w:r w:rsidRPr="00152D7D">
        <w:rPr>
          <w:rFonts w:cs="Times New Roman"/>
          <w:noProof/>
          <w:sz w:val="24"/>
          <w:szCs w:val="24"/>
          <w:lang w:val="ru-RU"/>
        </w:rPr>
        <w:t xml:space="preserve">Акт о процени ризика </w:t>
      </w:r>
    </w:p>
    <w:p w14:paraId="72A5E0B2" w14:textId="77777777" w:rsidR="001B17E5" w:rsidRPr="00152D7D" w:rsidRDefault="001B17E5" w:rsidP="00EB7FF6">
      <w:pPr>
        <w:pStyle w:val="BodyTextIndent3"/>
        <w:widowControl/>
        <w:numPr>
          <w:ilvl w:val="0"/>
          <w:numId w:val="61"/>
        </w:numPr>
        <w:tabs>
          <w:tab w:val="clear" w:pos="540"/>
          <w:tab w:val="num" w:pos="927"/>
          <w:tab w:val="num" w:pos="1002"/>
        </w:tabs>
        <w:autoSpaceDE/>
        <w:autoSpaceDN/>
        <w:adjustRightInd/>
        <w:spacing w:line="240" w:lineRule="auto"/>
        <w:ind w:left="0" w:firstLine="540"/>
        <w:rPr>
          <w:rFonts w:cs="Times New Roman"/>
          <w:noProof/>
          <w:sz w:val="24"/>
          <w:szCs w:val="24"/>
          <w:lang w:val="ru-RU"/>
        </w:rPr>
      </w:pPr>
      <w:r w:rsidRPr="00152D7D">
        <w:rPr>
          <w:rFonts w:cs="Times New Roman"/>
          <w:noProof/>
          <w:sz w:val="24"/>
          <w:szCs w:val="24"/>
        </w:rPr>
        <w:t>Правилник о начину рада службе обезбеђења</w:t>
      </w:r>
    </w:p>
    <w:p w14:paraId="60AA12C9" w14:textId="77777777" w:rsidR="001B17E5" w:rsidRPr="00152D7D" w:rsidRDefault="001B17E5" w:rsidP="00EB7FF6">
      <w:pPr>
        <w:pStyle w:val="BodyTextIndent3"/>
        <w:widowControl/>
        <w:numPr>
          <w:ilvl w:val="0"/>
          <w:numId w:val="61"/>
        </w:numPr>
        <w:tabs>
          <w:tab w:val="clear" w:pos="540"/>
          <w:tab w:val="num" w:pos="927"/>
          <w:tab w:val="num" w:pos="1002"/>
        </w:tabs>
        <w:autoSpaceDE/>
        <w:autoSpaceDN/>
        <w:adjustRightInd/>
        <w:spacing w:line="240" w:lineRule="auto"/>
        <w:ind w:left="0" w:firstLine="540"/>
        <w:rPr>
          <w:rFonts w:cs="Times New Roman"/>
          <w:noProof/>
          <w:sz w:val="24"/>
          <w:szCs w:val="24"/>
          <w:lang w:val="ru-RU"/>
        </w:rPr>
      </w:pPr>
      <w:r w:rsidRPr="00152D7D">
        <w:rPr>
          <w:rFonts w:cs="Times New Roman"/>
          <w:noProof/>
          <w:sz w:val="24"/>
          <w:szCs w:val="24"/>
          <w:lang w:val="ru-RU"/>
        </w:rPr>
        <w:lastRenderedPageBreak/>
        <w:t>Правила заштите од пожара</w:t>
      </w:r>
    </w:p>
    <w:p w14:paraId="779F8840" w14:textId="77777777" w:rsidR="001B17E5" w:rsidRPr="00152D7D" w:rsidRDefault="001B17E5" w:rsidP="00EB7FF6">
      <w:pPr>
        <w:pStyle w:val="BodyTextIndent3"/>
        <w:widowControl/>
        <w:numPr>
          <w:ilvl w:val="0"/>
          <w:numId w:val="61"/>
        </w:numPr>
        <w:tabs>
          <w:tab w:val="clear" w:pos="540"/>
          <w:tab w:val="num" w:pos="927"/>
          <w:tab w:val="num" w:pos="1002"/>
        </w:tabs>
        <w:autoSpaceDE/>
        <w:autoSpaceDN/>
        <w:adjustRightInd/>
        <w:spacing w:line="240" w:lineRule="auto"/>
        <w:ind w:left="0" w:firstLine="540"/>
        <w:rPr>
          <w:rFonts w:cs="Times New Roman"/>
          <w:noProof/>
          <w:sz w:val="24"/>
          <w:szCs w:val="24"/>
          <w:lang w:val="ru-RU"/>
        </w:rPr>
      </w:pPr>
      <w:r w:rsidRPr="00152D7D">
        <w:rPr>
          <w:rFonts w:cs="Times New Roman"/>
          <w:noProof/>
          <w:sz w:val="24"/>
          <w:szCs w:val="24"/>
          <w:lang w:val="ru-RU"/>
        </w:rPr>
        <w:t>Правилник о видео надзору</w:t>
      </w:r>
    </w:p>
    <w:p w14:paraId="3E3AFA48" w14:textId="77777777" w:rsidR="001B17E5" w:rsidRPr="00152D7D" w:rsidRDefault="001B17E5" w:rsidP="00EB7FF6">
      <w:pPr>
        <w:pStyle w:val="BodyTextIndent3"/>
        <w:widowControl/>
        <w:numPr>
          <w:ilvl w:val="0"/>
          <w:numId w:val="61"/>
        </w:numPr>
        <w:tabs>
          <w:tab w:val="clear" w:pos="540"/>
          <w:tab w:val="num" w:pos="927"/>
          <w:tab w:val="num" w:pos="1002"/>
        </w:tabs>
        <w:autoSpaceDE/>
        <w:autoSpaceDN/>
        <w:adjustRightInd/>
        <w:spacing w:line="240" w:lineRule="auto"/>
        <w:ind w:left="0" w:firstLine="540"/>
        <w:rPr>
          <w:rFonts w:cs="Times New Roman"/>
          <w:noProof/>
          <w:sz w:val="24"/>
          <w:szCs w:val="24"/>
          <w:lang w:val="ru-RU"/>
        </w:rPr>
      </w:pPr>
      <w:r w:rsidRPr="00152D7D">
        <w:rPr>
          <w:rFonts w:cs="Times New Roman"/>
          <w:noProof/>
          <w:sz w:val="24"/>
          <w:szCs w:val="24"/>
          <w:lang w:val="ru-RU"/>
        </w:rPr>
        <w:t>Акт о безбедности информационо-комуникационих система</w:t>
      </w:r>
    </w:p>
    <w:p w14:paraId="77A07FE2" w14:textId="77777777" w:rsidR="001B17E5" w:rsidRPr="00152D7D" w:rsidRDefault="001B17E5" w:rsidP="00EB7FF6">
      <w:pPr>
        <w:pStyle w:val="BodyTextIndent3"/>
        <w:widowControl/>
        <w:numPr>
          <w:ilvl w:val="0"/>
          <w:numId w:val="61"/>
        </w:numPr>
        <w:tabs>
          <w:tab w:val="clear" w:pos="540"/>
          <w:tab w:val="num" w:pos="927"/>
          <w:tab w:val="num" w:pos="1002"/>
        </w:tabs>
        <w:autoSpaceDE/>
        <w:autoSpaceDN/>
        <w:adjustRightInd/>
        <w:spacing w:line="240" w:lineRule="auto"/>
        <w:ind w:left="0" w:firstLine="540"/>
        <w:rPr>
          <w:rFonts w:cs="Times New Roman"/>
          <w:noProof/>
          <w:sz w:val="24"/>
          <w:szCs w:val="24"/>
          <w:lang w:val="ru-RU"/>
        </w:rPr>
      </w:pPr>
      <w:r w:rsidRPr="00152D7D">
        <w:rPr>
          <w:rFonts w:cs="Times New Roman"/>
          <w:noProof/>
          <w:sz w:val="24"/>
          <w:szCs w:val="24"/>
          <w:lang w:val="ru-RU"/>
        </w:rPr>
        <w:t>Правилник о организацији буџетског рачуноводства</w:t>
      </w:r>
    </w:p>
    <w:p w14:paraId="6356F83C" w14:textId="77777777" w:rsidR="001B17E5" w:rsidRPr="00152D7D" w:rsidRDefault="001B17E5" w:rsidP="00EB7FF6">
      <w:pPr>
        <w:pStyle w:val="BodyTextIndent3"/>
        <w:widowControl/>
        <w:numPr>
          <w:ilvl w:val="0"/>
          <w:numId w:val="61"/>
        </w:numPr>
        <w:tabs>
          <w:tab w:val="clear" w:pos="540"/>
          <w:tab w:val="num" w:pos="927"/>
          <w:tab w:val="num" w:pos="1002"/>
        </w:tabs>
        <w:autoSpaceDE/>
        <w:autoSpaceDN/>
        <w:adjustRightInd/>
        <w:spacing w:line="240" w:lineRule="auto"/>
        <w:ind w:left="0" w:firstLine="540"/>
        <w:rPr>
          <w:rFonts w:cs="Times New Roman"/>
          <w:noProof/>
          <w:sz w:val="24"/>
          <w:szCs w:val="24"/>
          <w:lang w:val="ru-RU"/>
        </w:rPr>
      </w:pPr>
      <w:r w:rsidRPr="00152D7D">
        <w:rPr>
          <w:rFonts w:cs="Times New Roman"/>
          <w:noProof/>
          <w:sz w:val="24"/>
          <w:szCs w:val="24"/>
          <w:lang w:val="ru-RU"/>
        </w:rPr>
        <w:t>Правилник о финансијском управљању и контроли</w:t>
      </w:r>
    </w:p>
    <w:p w14:paraId="1A7E0ECF" w14:textId="77777777" w:rsidR="001B17E5" w:rsidRPr="00152D7D" w:rsidRDefault="001B17E5" w:rsidP="00EB7FF6">
      <w:pPr>
        <w:pStyle w:val="BodyTextIndent3"/>
        <w:widowControl/>
        <w:numPr>
          <w:ilvl w:val="0"/>
          <w:numId w:val="61"/>
        </w:numPr>
        <w:tabs>
          <w:tab w:val="clear" w:pos="540"/>
          <w:tab w:val="num" w:pos="927"/>
          <w:tab w:val="num" w:pos="1002"/>
        </w:tabs>
        <w:autoSpaceDE/>
        <w:autoSpaceDN/>
        <w:adjustRightInd/>
        <w:spacing w:line="240" w:lineRule="auto"/>
        <w:ind w:left="0" w:firstLine="540"/>
        <w:rPr>
          <w:rFonts w:cs="Times New Roman"/>
          <w:noProof/>
          <w:sz w:val="24"/>
          <w:szCs w:val="24"/>
          <w:lang w:val="ru-RU"/>
        </w:rPr>
      </w:pPr>
      <w:r w:rsidRPr="00152D7D">
        <w:rPr>
          <w:rFonts w:cs="Times New Roman"/>
          <w:noProof/>
          <w:sz w:val="24"/>
          <w:szCs w:val="24"/>
          <w:lang w:val="ru-RU"/>
        </w:rPr>
        <w:t>Правилник о стицању и расподели ванбуџетских прихода</w:t>
      </w:r>
    </w:p>
    <w:p w14:paraId="710ADC16" w14:textId="77777777" w:rsidR="001B17E5" w:rsidRPr="00152D7D" w:rsidRDefault="001B17E5" w:rsidP="00EB7FF6">
      <w:pPr>
        <w:pStyle w:val="BodyTextIndent3"/>
        <w:widowControl/>
        <w:numPr>
          <w:ilvl w:val="0"/>
          <w:numId w:val="61"/>
        </w:numPr>
        <w:tabs>
          <w:tab w:val="clear" w:pos="540"/>
          <w:tab w:val="num" w:pos="927"/>
          <w:tab w:val="num" w:pos="1002"/>
        </w:tabs>
        <w:autoSpaceDE/>
        <w:autoSpaceDN/>
        <w:adjustRightInd/>
        <w:spacing w:line="240" w:lineRule="auto"/>
        <w:ind w:left="0" w:firstLine="540"/>
        <w:rPr>
          <w:rFonts w:cs="Times New Roman"/>
          <w:noProof/>
          <w:sz w:val="24"/>
          <w:szCs w:val="24"/>
          <w:lang w:val="ru-RU"/>
        </w:rPr>
      </w:pPr>
      <w:r w:rsidRPr="00152D7D">
        <w:rPr>
          <w:rFonts w:cs="Times New Roman"/>
          <w:noProof/>
          <w:sz w:val="24"/>
          <w:szCs w:val="24"/>
          <w:lang w:val="ru-RU"/>
        </w:rPr>
        <w:t>Правилник о поступку спровођења пописа имовине и обавеза</w:t>
      </w:r>
    </w:p>
    <w:p w14:paraId="48AA1D5F" w14:textId="77777777" w:rsidR="001B17E5" w:rsidRPr="00152D7D" w:rsidRDefault="001B17E5" w:rsidP="00EB7FF6">
      <w:pPr>
        <w:pStyle w:val="BodyTextIndent3"/>
        <w:widowControl/>
        <w:numPr>
          <w:ilvl w:val="0"/>
          <w:numId w:val="61"/>
        </w:numPr>
        <w:tabs>
          <w:tab w:val="clear" w:pos="540"/>
          <w:tab w:val="num" w:pos="927"/>
          <w:tab w:val="num" w:pos="1002"/>
        </w:tabs>
        <w:autoSpaceDE/>
        <w:autoSpaceDN/>
        <w:adjustRightInd/>
        <w:spacing w:line="240" w:lineRule="auto"/>
        <w:ind w:left="0" w:firstLine="540"/>
        <w:rPr>
          <w:rFonts w:cs="Times New Roman"/>
          <w:noProof/>
          <w:sz w:val="24"/>
          <w:szCs w:val="24"/>
          <w:lang w:val="ru-RU"/>
        </w:rPr>
      </w:pPr>
      <w:r w:rsidRPr="00152D7D">
        <w:rPr>
          <w:rFonts w:cs="Times New Roman"/>
          <w:noProof/>
          <w:sz w:val="24"/>
          <w:szCs w:val="24"/>
          <w:lang w:val="ru-RU"/>
        </w:rPr>
        <w:t xml:space="preserve">Правилник о поступку израде финансијског плана </w:t>
      </w:r>
    </w:p>
    <w:p w14:paraId="41359636" w14:textId="77777777" w:rsidR="001B17E5" w:rsidRPr="00152D7D" w:rsidRDefault="001B17E5" w:rsidP="00EB7FF6">
      <w:pPr>
        <w:pStyle w:val="BodyTextIndent3"/>
        <w:widowControl/>
        <w:numPr>
          <w:ilvl w:val="0"/>
          <w:numId w:val="61"/>
        </w:numPr>
        <w:tabs>
          <w:tab w:val="clear" w:pos="540"/>
          <w:tab w:val="num" w:pos="927"/>
          <w:tab w:val="num" w:pos="1002"/>
        </w:tabs>
        <w:autoSpaceDE/>
        <w:autoSpaceDN/>
        <w:adjustRightInd/>
        <w:spacing w:line="240" w:lineRule="auto"/>
        <w:ind w:left="0" w:firstLine="540"/>
        <w:rPr>
          <w:rFonts w:cs="Times New Roman"/>
          <w:noProof/>
          <w:sz w:val="24"/>
          <w:szCs w:val="24"/>
          <w:lang w:val="ru-RU"/>
        </w:rPr>
      </w:pPr>
      <w:r w:rsidRPr="00152D7D">
        <w:rPr>
          <w:rFonts w:cs="Times New Roman"/>
          <w:noProof/>
          <w:sz w:val="24"/>
          <w:szCs w:val="24"/>
          <w:lang w:val="ru-RU"/>
        </w:rPr>
        <w:t>Правилник о коришћењу средстава за репрезентацију и угоститељске услуге</w:t>
      </w:r>
    </w:p>
    <w:p w14:paraId="3FD06125" w14:textId="77777777" w:rsidR="001B17E5" w:rsidRPr="00152D7D" w:rsidRDefault="001B17E5" w:rsidP="00EB7FF6">
      <w:pPr>
        <w:pStyle w:val="BodyTextIndent3"/>
        <w:widowControl/>
        <w:numPr>
          <w:ilvl w:val="0"/>
          <w:numId w:val="61"/>
        </w:numPr>
        <w:tabs>
          <w:tab w:val="clear" w:pos="540"/>
          <w:tab w:val="num" w:pos="927"/>
          <w:tab w:val="num" w:pos="1002"/>
        </w:tabs>
        <w:autoSpaceDE/>
        <w:autoSpaceDN/>
        <w:adjustRightInd/>
        <w:spacing w:line="240" w:lineRule="auto"/>
        <w:ind w:left="0" w:firstLine="540"/>
        <w:rPr>
          <w:rFonts w:cs="Times New Roman"/>
          <w:noProof/>
          <w:sz w:val="24"/>
          <w:szCs w:val="24"/>
          <w:lang w:val="ru-RU"/>
        </w:rPr>
      </w:pPr>
      <w:r w:rsidRPr="00152D7D">
        <w:rPr>
          <w:rFonts w:cs="Times New Roman"/>
          <w:noProof/>
          <w:sz w:val="24"/>
          <w:szCs w:val="24"/>
          <w:lang w:val="ru-RU"/>
        </w:rPr>
        <w:t>Правилник о утврђивању накнада за службено путовање и о коришћењу  сопственог моторног возила у службене сврхе</w:t>
      </w:r>
    </w:p>
    <w:p w14:paraId="382BA5E1" w14:textId="77777777" w:rsidR="001B17E5" w:rsidRPr="00152D7D" w:rsidRDefault="001B17E5" w:rsidP="00EB7FF6">
      <w:pPr>
        <w:pStyle w:val="BodyTextIndent3"/>
        <w:widowControl/>
        <w:numPr>
          <w:ilvl w:val="0"/>
          <w:numId w:val="61"/>
        </w:numPr>
        <w:tabs>
          <w:tab w:val="clear" w:pos="540"/>
          <w:tab w:val="num" w:pos="927"/>
          <w:tab w:val="num" w:pos="1002"/>
        </w:tabs>
        <w:autoSpaceDE/>
        <w:autoSpaceDN/>
        <w:adjustRightInd/>
        <w:spacing w:line="240" w:lineRule="auto"/>
        <w:ind w:left="0" w:firstLine="540"/>
        <w:rPr>
          <w:rFonts w:cs="Times New Roman"/>
          <w:noProof/>
          <w:sz w:val="24"/>
          <w:szCs w:val="24"/>
          <w:lang w:val="ru-RU"/>
        </w:rPr>
      </w:pPr>
      <w:r w:rsidRPr="00152D7D">
        <w:rPr>
          <w:rFonts w:cs="Times New Roman"/>
          <w:noProof/>
          <w:sz w:val="24"/>
          <w:szCs w:val="24"/>
          <w:lang w:val="ru-RU"/>
        </w:rPr>
        <w:t>Правилник о коришћењу мобилних телефона у службене сврхе</w:t>
      </w:r>
    </w:p>
    <w:p w14:paraId="7D876F9E" w14:textId="77777777" w:rsidR="001B17E5" w:rsidRPr="00152D7D" w:rsidRDefault="001B17E5" w:rsidP="00EB7FF6">
      <w:pPr>
        <w:pStyle w:val="BodyTextIndent3"/>
        <w:widowControl/>
        <w:numPr>
          <w:ilvl w:val="0"/>
          <w:numId w:val="61"/>
        </w:numPr>
        <w:tabs>
          <w:tab w:val="clear" w:pos="540"/>
          <w:tab w:val="num" w:pos="927"/>
          <w:tab w:val="num" w:pos="1002"/>
        </w:tabs>
        <w:autoSpaceDE/>
        <w:autoSpaceDN/>
        <w:adjustRightInd/>
        <w:spacing w:line="240" w:lineRule="auto"/>
        <w:ind w:left="0" w:firstLine="540"/>
        <w:rPr>
          <w:rFonts w:cs="Times New Roman"/>
          <w:noProof/>
          <w:sz w:val="24"/>
          <w:szCs w:val="24"/>
          <w:lang w:val="ru-RU"/>
        </w:rPr>
      </w:pPr>
      <w:r w:rsidRPr="00152D7D">
        <w:rPr>
          <w:rFonts w:cs="Times New Roman"/>
          <w:noProof/>
          <w:sz w:val="24"/>
          <w:szCs w:val="24"/>
          <w:lang w:val="ru-RU"/>
        </w:rPr>
        <w:t xml:space="preserve">Правилник о поступку давања у закуп ствари у јавној својини  </w:t>
      </w:r>
    </w:p>
    <w:p w14:paraId="4FD1FA28" w14:textId="77777777" w:rsidR="001B17E5" w:rsidRPr="00152D7D" w:rsidRDefault="001B17E5" w:rsidP="00EB7FF6">
      <w:pPr>
        <w:pStyle w:val="BodyTextIndent3"/>
        <w:widowControl/>
        <w:numPr>
          <w:ilvl w:val="0"/>
          <w:numId w:val="61"/>
        </w:numPr>
        <w:tabs>
          <w:tab w:val="clear" w:pos="540"/>
          <w:tab w:val="num" w:pos="927"/>
          <w:tab w:val="num" w:pos="1002"/>
        </w:tabs>
        <w:autoSpaceDE/>
        <w:autoSpaceDN/>
        <w:adjustRightInd/>
        <w:spacing w:line="240" w:lineRule="auto"/>
        <w:ind w:left="0" w:firstLine="540"/>
        <w:rPr>
          <w:rFonts w:cs="Times New Roman"/>
          <w:noProof/>
          <w:sz w:val="24"/>
          <w:szCs w:val="24"/>
          <w:lang w:val="ru-RU"/>
        </w:rPr>
      </w:pPr>
      <w:r w:rsidRPr="00152D7D">
        <w:rPr>
          <w:rFonts w:cs="Times New Roman"/>
          <w:noProof/>
          <w:sz w:val="24"/>
          <w:szCs w:val="24"/>
          <w:lang w:val="ru-RU"/>
        </w:rPr>
        <w:t>Правилник о набавкама</w:t>
      </w:r>
    </w:p>
    <w:p w14:paraId="4576B0D0" w14:textId="77777777" w:rsidR="001B17E5" w:rsidRPr="00152D7D" w:rsidRDefault="001B17E5" w:rsidP="00EB7FF6">
      <w:pPr>
        <w:pStyle w:val="BodyTextIndent3"/>
        <w:widowControl/>
        <w:numPr>
          <w:ilvl w:val="0"/>
          <w:numId w:val="61"/>
        </w:numPr>
        <w:tabs>
          <w:tab w:val="clear" w:pos="540"/>
          <w:tab w:val="num" w:pos="927"/>
          <w:tab w:val="num" w:pos="1002"/>
        </w:tabs>
        <w:autoSpaceDE/>
        <w:autoSpaceDN/>
        <w:adjustRightInd/>
        <w:spacing w:line="240" w:lineRule="auto"/>
        <w:ind w:left="0" w:firstLine="540"/>
        <w:rPr>
          <w:rFonts w:cs="Times New Roman"/>
          <w:noProof/>
          <w:sz w:val="24"/>
          <w:szCs w:val="24"/>
          <w:lang w:val="ru-RU"/>
        </w:rPr>
      </w:pPr>
      <w:r w:rsidRPr="00152D7D">
        <w:rPr>
          <w:rFonts w:cs="Times New Roman"/>
          <w:noProof/>
          <w:sz w:val="24"/>
          <w:szCs w:val="24"/>
          <w:lang w:val="ru-RU"/>
        </w:rPr>
        <w:t>Правилник о канцеларијском пословању</w:t>
      </w:r>
    </w:p>
    <w:p w14:paraId="756A050F" w14:textId="77777777" w:rsidR="00936363" w:rsidRPr="00156E8E" w:rsidRDefault="00936363" w:rsidP="00907557">
      <w:pPr>
        <w:jc w:val="both"/>
      </w:pPr>
    </w:p>
    <w:p w14:paraId="7F51070F" w14:textId="77777777" w:rsidR="00870BEE" w:rsidRPr="00880085" w:rsidRDefault="00A86A38" w:rsidP="00854CE1">
      <w:pPr>
        <w:pStyle w:val="Heading3"/>
        <w:rPr>
          <w:rFonts w:eastAsia="Tahoma-Bold"/>
          <w:b w:val="0"/>
          <w:i w:val="0"/>
        </w:rPr>
      </w:pPr>
      <w:bookmarkStart w:id="16" w:name="_Toc335211217"/>
      <w:bookmarkStart w:id="17" w:name="_Toc50698300"/>
      <w:bookmarkStart w:id="18" w:name="_Toc146277954"/>
      <w:r w:rsidRPr="00880085">
        <w:rPr>
          <w:rFonts w:eastAsia="Tahoma-Bold"/>
          <w:b w:val="0"/>
          <w:i w:val="0"/>
        </w:rPr>
        <w:t>ОБРАЗОВНИ ПРОФИЛИ ЗА КОЈЕ ЈЕ ШКОЛА ВЕРИФИКОВАНА</w:t>
      </w:r>
      <w:bookmarkEnd w:id="16"/>
      <w:bookmarkEnd w:id="17"/>
      <w:bookmarkEnd w:id="1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07"/>
        <w:gridCol w:w="3600"/>
        <w:gridCol w:w="1736"/>
      </w:tblGrid>
      <w:tr w:rsidR="00987050" w:rsidRPr="00156E8E" w14:paraId="7D8B36AA" w14:textId="77777777" w:rsidTr="00987050">
        <w:trPr>
          <w:jc w:val="center"/>
        </w:trPr>
        <w:tc>
          <w:tcPr>
            <w:tcW w:w="3807" w:type="dxa"/>
            <w:vMerge w:val="restart"/>
            <w:vAlign w:val="center"/>
          </w:tcPr>
          <w:p w14:paraId="6288B8F7" w14:textId="77777777" w:rsidR="00987050" w:rsidRPr="00B47D9C" w:rsidRDefault="00987050" w:rsidP="00B47D9C">
            <w:r w:rsidRPr="00156E8E">
              <w:t>Машински техничар за компјутерско конструисањ</w:t>
            </w:r>
            <w:r w:rsidR="00B47D9C">
              <w:t>е</w:t>
            </w:r>
          </w:p>
        </w:tc>
        <w:tc>
          <w:tcPr>
            <w:tcW w:w="5336" w:type="dxa"/>
            <w:gridSpan w:val="2"/>
          </w:tcPr>
          <w:p w14:paraId="322CD8F0" w14:textId="77777777" w:rsidR="00987050" w:rsidRPr="00156E8E" w:rsidRDefault="00987050" w:rsidP="002F701F">
            <w:pPr>
              <w:jc w:val="center"/>
            </w:pPr>
            <w:r w:rsidRPr="00156E8E">
              <w:t>Решењем Министарства просвете</w:t>
            </w:r>
          </w:p>
        </w:tc>
      </w:tr>
      <w:tr w:rsidR="00987050" w:rsidRPr="00156E8E" w14:paraId="0C250AE7" w14:textId="77777777" w:rsidTr="00CD647D">
        <w:trPr>
          <w:jc w:val="center"/>
        </w:trPr>
        <w:tc>
          <w:tcPr>
            <w:tcW w:w="3807" w:type="dxa"/>
            <w:vMerge/>
            <w:vAlign w:val="center"/>
          </w:tcPr>
          <w:p w14:paraId="60BD22E6" w14:textId="77777777" w:rsidR="00987050" w:rsidRPr="00156E8E" w:rsidRDefault="00987050" w:rsidP="002F701F"/>
        </w:tc>
        <w:tc>
          <w:tcPr>
            <w:tcW w:w="3600" w:type="dxa"/>
            <w:vAlign w:val="center"/>
          </w:tcPr>
          <w:p w14:paraId="52F0B73B" w14:textId="77777777" w:rsidR="00987050" w:rsidRPr="00156E8E" w:rsidRDefault="00987050" w:rsidP="00987050">
            <w:pPr>
              <w:jc w:val="center"/>
            </w:pPr>
            <w:r w:rsidRPr="00156E8E">
              <w:t>022-05-134/94-03</w:t>
            </w:r>
          </w:p>
        </w:tc>
        <w:tc>
          <w:tcPr>
            <w:tcW w:w="1736" w:type="dxa"/>
          </w:tcPr>
          <w:p w14:paraId="77B23EED" w14:textId="77777777" w:rsidR="00987050" w:rsidRPr="00156E8E" w:rsidRDefault="00987050" w:rsidP="00987050">
            <w:pPr>
              <w:jc w:val="right"/>
            </w:pPr>
            <w:r w:rsidRPr="00156E8E">
              <w:t>28.06.1996..</w:t>
            </w:r>
          </w:p>
        </w:tc>
      </w:tr>
      <w:tr w:rsidR="00987050" w:rsidRPr="00156E8E" w14:paraId="2512829E" w14:textId="77777777" w:rsidTr="00CD647D">
        <w:trPr>
          <w:jc w:val="center"/>
        </w:trPr>
        <w:tc>
          <w:tcPr>
            <w:tcW w:w="3807" w:type="dxa"/>
            <w:vMerge/>
          </w:tcPr>
          <w:p w14:paraId="041FFCB0" w14:textId="77777777" w:rsidR="00987050" w:rsidRPr="00156E8E" w:rsidRDefault="00987050" w:rsidP="002F701F"/>
        </w:tc>
        <w:tc>
          <w:tcPr>
            <w:tcW w:w="5336" w:type="dxa"/>
            <w:gridSpan w:val="2"/>
          </w:tcPr>
          <w:p w14:paraId="5A2DAB53" w14:textId="77777777" w:rsidR="00987050" w:rsidRPr="00156E8E" w:rsidRDefault="00987050" w:rsidP="00CD647D">
            <w:pPr>
              <w:jc w:val="both"/>
            </w:pPr>
            <w:r w:rsidRPr="00156E8E">
              <w:t xml:space="preserve">Решењем Министарства просвете,науке и технолошког развоја </w:t>
            </w:r>
          </w:p>
        </w:tc>
      </w:tr>
      <w:tr w:rsidR="00987050" w:rsidRPr="00156E8E" w14:paraId="1639F044" w14:textId="77777777" w:rsidTr="00CD647D">
        <w:trPr>
          <w:jc w:val="center"/>
        </w:trPr>
        <w:tc>
          <w:tcPr>
            <w:tcW w:w="3807" w:type="dxa"/>
            <w:vMerge/>
          </w:tcPr>
          <w:p w14:paraId="5229BDB7" w14:textId="77777777" w:rsidR="00987050" w:rsidRPr="00156E8E" w:rsidRDefault="00987050" w:rsidP="002F701F"/>
        </w:tc>
        <w:tc>
          <w:tcPr>
            <w:tcW w:w="3600" w:type="dxa"/>
          </w:tcPr>
          <w:p w14:paraId="265FF8EA" w14:textId="77777777" w:rsidR="00987050" w:rsidRPr="00156E8E" w:rsidRDefault="00987050" w:rsidP="00CD647D">
            <w:pPr>
              <w:jc w:val="center"/>
            </w:pPr>
            <w:r w:rsidRPr="00156E8E">
              <w:t>022-05-134/94-03</w:t>
            </w:r>
          </w:p>
        </w:tc>
        <w:tc>
          <w:tcPr>
            <w:tcW w:w="1736" w:type="dxa"/>
          </w:tcPr>
          <w:p w14:paraId="4ADCDDE8" w14:textId="77777777" w:rsidR="00987050" w:rsidRPr="00156E8E" w:rsidRDefault="00987050" w:rsidP="00CD647D">
            <w:pPr>
              <w:jc w:val="center"/>
            </w:pPr>
            <w:r w:rsidRPr="00156E8E">
              <w:t>29.07.2022</w:t>
            </w:r>
          </w:p>
        </w:tc>
      </w:tr>
      <w:tr w:rsidR="00987050" w:rsidRPr="00156E8E" w14:paraId="06CA2FF2" w14:textId="77777777" w:rsidTr="00451E4D">
        <w:trPr>
          <w:jc w:val="center"/>
        </w:trPr>
        <w:tc>
          <w:tcPr>
            <w:tcW w:w="3807" w:type="dxa"/>
            <w:vMerge w:val="restart"/>
          </w:tcPr>
          <w:p w14:paraId="47C31228" w14:textId="77777777" w:rsidR="00987050" w:rsidRPr="00156E8E" w:rsidRDefault="00987050" w:rsidP="002F701F">
            <w:r w:rsidRPr="00156E8E">
              <w:t>Механичар грејне и расхладне технике</w:t>
            </w:r>
          </w:p>
        </w:tc>
        <w:tc>
          <w:tcPr>
            <w:tcW w:w="5336" w:type="dxa"/>
            <w:gridSpan w:val="2"/>
          </w:tcPr>
          <w:p w14:paraId="219C5DE0" w14:textId="77777777" w:rsidR="00987050" w:rsidRPr="00156E8E" w:rsidRDefault="00987050" w:rsidP="00CD647D">
            <w:pPr>
              <w:jc w:val="center"/>
            </w:pPr>
            <w:r w:rsidRPr="00156E8E">
              <w:t>Решењем Министарства просвете</w:t>
            </w:r>
          </w:p>
        </w:tc>
      </w:tr>
      <w:tr w:rsidR="00987050" w:rsidRPr="00156E8E" w14:paraId="56FB1CA4" w14:textId="77777777" w:rsidTr="007B4B4F">
        <w:trPr>
          <w:jc w:val="center"/>
        </w:trPr>
        <w:tc>
          <w:tcPr>
            <w:tcW w:w="3807" w:type="dxa"/>
            <w:vMerge/>
          </w:tcPr>
          <w:p w14:paraId="159E1B07" w14:textId="77777777" w:rsidR="00987050" w:rsidRPr="00156E8E" w:rsidRDefault="00987050" w:rsidP="002F701F"/>
        </w:tc>
        <w:tc>
          <w:tcPr>
            <w:tcW w:w="3600" w:type="dxa"/>
            <w:vAlign w:val="center"/>
          </w:tcPr>
          <w:p w14:paraId="6D7F934A" w14:textId="77777777" w:rsidR="00987050" w:rsidRPr="00156E8E" w:rsidRDefault="00987050" w:rsidP="007B4B4F">
            <w:pPr>
              <w:jc w:val="center"/>
            </w:pPr>
            <w:r w:rsidRPr="00156E8E">
              <w:t>022-05-134/94-03</w:t>
            </w:r>
          </w:p>
        </w:tc>
        <w:tc>
          <w:tcPr>
            <w:tcW w:w="1736" w:type="dxa"/>
            <w:vAlign w:val="center"/>
          </w:tcPr>
          <w:p w14:paraId="52425D1E" w14:textId="77777777" w:rsidR="00987050" w:rsidRPr="00156E8E" w:rsidRDefault="00987050" w:rsidP="007B4B4F">
            <w:pPr>
              <w:jc w:val="center"/>
            </w:pPr>
            <w:r w:rsidRPr="00156E8E">
              <w:t>13.02.2002.</w:t>
            </w:r>
          </w:p>
        </w:tc>
      </w:tr>
      <w:tr w:rsidR="00B03811" w:rsidRPr="00156E8E" w14:paraId="39578FC7" w14:textId="77777777" w:rsidTr="007B4B4F">
        <w:trPr>
          <w:jc w:val="center"/>
        </w:trPr>
        <w:tc>
          <w:tcPr>
            <w:tcW w:w="3807" w:type="dxa"/>
          </w:tcPr>
          <w:p w14:paraId="7A86AA1F" w14:textId="77777777" w:rsidR="00907557" w:rsidRPr="00156E8E" w:rsidRDefault="00907557" w:rsidP="002F701F">
            <w:r w:rsidRPr="00156E8E">
              <w:t>Механичар оптике</w:t>
            </w:r>
          </w:p>
        </w:tc>
        <w:tc>
          <w:tcPr>
            <w:tcW w:w="3600" w:type="dxa"/>
            <w:vAlign w:val="center"/>
          </w:tcPr>
          <w:p w14:paraId="1B3972B5" w14:textId="77777777" w:rsidR="00907557" w:rsidRPr="00156E8E" w:rsidRDefault="00907557" w:rsidP="007B4B4F">
            <w:pPr>
              <w:jc w:val="center"/>
            </w:pPr>
            <w:r w:rsidRPr="00156E8E">
              <w:t>022-05-134/94-03</w:t>
            </w:r>
          </w:p>
        </w:tc>
        <w:tc>
          <w:tcPr>
            <w:tcW w:w="1736" w:type="dxa"/>
            <w:vAlign w:val="center"/>
          </w:tcPr>
          <w:p w14:paraId="05F23E95" w14:textId="77777777" w:rsidR="00907557" w:rsidRPr="00156E8E" w:rsidRDefault="00907557" w:rsidP="007B4B4F">
            <w:pPr>
              <w:jc w:val="center"/>
            </w:pPr>
            <w:r w:rsidRPr="00156E8E">
              <w:t>08.09.2003.</w:t>
            </w:r>
          </w:p>
        </w:tc>
      </w:tr>
      <w:tr w:rsidR="00B03811" w:rsidRPr="00156E8E" w14:paraId="73E66CAE" w14:textId="77777777" w:rsidTr="007B4B4F">
        <w:trPr>
          <w:jc w:val="center"/>
        </w:trPr>
        <w:tc>
          <w:tcPr>
            <w:tcW w:w="3807" w:type="dxa"/>
          </w:tcPr>
          <w:p w14:paraId="6F33A13A" w14:textId="77777777" w:rsidR="00907557" w:rsidRPr="00156E8E" w:rsidRDefault="00907557" w:rsidP="002F701F">
            <w:r w:rsidRPr="00156E8E">
              <w:t>Техничар оптике</w:t>
            </w:r>
          </w:p>
        </w:tc>
        <w:tc>
          <w:tcPr>
            <w:tcW w:w="3600" w:type="dxa"/>
            <w:vAlign w:val="center"/>
          </w:tcPr>
          <w:p w14:paraId="2ABD2967" w14:textId="77777777" w:rsidR="00907557" w:rsidRPr="00156E8E" w:rsidRDefault="00907557" w:rsidP="007B4B4F">
            <w:pPr>
              <w:jc w:val="center"/>
            </w:pPr>
            <w:r w:rsidRPr="00156E8E">
              <w:t>022-05-134/94-03</w:t>
            </w:r>
          </w:p>
        </w:tc>
        <w:tc>
          <w:tcPr>
            <w:tcW w:w="1736" w:type="dxa"/>
            <w:vAlign w:val="center"/>
          </w:tcPr>
          <w:p w14:paraId="35EA2DA9" w14:textId="77777777" w:rsidR="00907557" w:rsidRPr="00156E8E" w:rsidRDefault="00907557" w:rsidP="007B4B4F">
            <w:pPr>
              <w:jc w:val="center"/>
            </w:pPr>
            <w:r w:rsidRPr="00156E8E">
              <w:t>08.09.2003.</w:t>
            </w:r>
          </w:p>
        </w:tc>
      </w:tr>
      <w:tr w:rsidR="00987050" w:rsidRPr="00156E8E" w14:paraId="415CC580" w14:textId="77777777" w:rsidTr="00987050">
        <w:trPr>
          <w:jc w:val="center"/>
        </w:trPr>
        <w:tc>
          <w:tcPr>
            <w:tcW w:w="3807" w:type="dxa"/>
            <w:vMerge w:val="restart"/>
            <w:vAlign w:val="center"/>
          </w:tcPr>
          <w:p w14:paraId="69E44991" w14:textId="77777777" w:rsidR="00987050" w:rsidRPr="00156E8E" w:rsidRDefault="00987050" w:rsidP="002F701F">
            <w:r w:rsidRPr="00156E8E">
              <w:t>Техничар грејања и климатизације</w:t>
            </w:r>
          </w:p>
        </w:tc>
        <w:tc>
          <w:tcPr>
            <w:tcW w:w="5336" w:type="dxa"/>
            <w:gridSpan w:val="2"/>
            <w:vAlign w:val="center"/>
          </w:tcPr>
          <w:p w14:paraId="75E73157" w14:textId="77777777" w:rsidR="00987050" w:rsidRPr="00156E8E" w:rsidRDefault="00987050" w:rsidP="00CD647D">
            <w:pPr>
              <w:jc w:val="both"/>
            </w:pPr>
            <w:r w:rsidRPr="00156E8E">
              <w:t>Решењем Министарства просвете,науке и технолошког развоја</w:t>
            </w:r>
          </w:p>
        </w:tc>
      </w:tr>
      <w:tr w:rsidR="00987050" w:rsidRPr="00156E8E" w14:paraId="05CAA076" w14:textId="77777777" w:rsidTr="007B4B4F">
        <w:trPr>
          <w:jc w:val="center"/>
        </w:trPr>
        <w:tc>
          <w:tcPr>
            <w:tcW w:w="3807" w:type="dxa"/>
            <w:vMerge/>
          </w:tcPr>
          <w:p w14:paraId="1F1192BF" w14:textId="77777777" w:rsidR="00987050" w:rsidRPr="00156E8E" w:rsidRDefault="00987050" w:rsidP="002F701F"/>
        </w:tc>
        <w:tc>
          <w:tcPr>
            <w:tcW w:w="3600" w:type="dxa"/>
            <w:vAlign w:val="center"/>
          </w:tcPr>
          <w:p w14:paraId="00377BAA" w14:textId="77777777" w:rsidR="00987050" w:rsidRPr="00156E8E" w:rsidRDefault="00987050" w:rsidP="007B4B4F">
            <w:pPr>
              <w:jc w:val="center"/>
            </w:pPr>
            <w:r w:rsidRPr="00156E8E">
              <w:t>022-05-134/94-03</w:t>
            </w:r>
          </w:p>
        </w:tc>
        <w:tc>
          <w:tcPr>
            <w:tcW w:w="1736" w:type="dxa"/>
            <w:vAlign w:val="center"/>
          </w:tcPr>
          <w:p w14:paraId="6B8FC6CD" w14:textId="77777777" w:rsidR="00987050" w:rsidRPr="00156E8E" w:rsidRDefault="00987050" w:rsidP="007B4B4F">
            <w:pPr>
              <w:jc w:val="center"/>
            </w:pPr>
            <w:r w:rsidRPr="00156E8E">
              <w:t>08.07.2019.</w:t>
            </w:r>
          </w:p>
        </w:tc>
      </w:tr>
      <w:tr w:rsidR="00CC2B53" w:rsidRPr="00156E8E" w14:paraId="65020F28" w14:textId="77777777" w:rsidTr="00530DFE">
        <w:trPr>
          <w:jc w:val="center"/>
        </w:trPr>
        <w:tc>
          <w:tcPr>
            <w:tcW w:w="3807" w:type="dxa"/>
          </w:tcPr>
          <w:p w14:paraId="497A85A4" w14:textId="77777777" w:rsidR="00CC2B53" w:rsidRPr="00FF03B2" w:rsidRDefault="00CC2B53" w:rsidP="002F701F">
            <w:r>
              <w:t>Инсталатер водовода, грејања и клима уређаја</w:t>
            </w:r>
          </w:p>
        </w:tc>
        <w:tc>
          <w:tcPr>
            <w:tcW w:w="5336" w:type="dxa"/>
            <w:gridSpan w:val="2"/>
            <w:vAlign w:val="center"/>
          </w:tcPr>
          <w:p w14:paraId="7C65B5F2" w14:textId="77777777" w:rsidR="00CC2B53" w:rsidRPr="00156E8E" w:rsidRDefault="00CC2B53" w:rsidP="007B4B4F">
            <w:pPr>
              <w:jc w:val="center"/>
            </w:pPr>
            <w:r>
              <w:t>У процесу верификације</w:t>
            </w:r>
          </w:p>
        </w:tc>
      </w:tr>
    </w:tbl>
    <w:p w14:paraId="1B0C5051" w14:textId="77777777" w:rsidR="00FB5E7B" w:rsidRDefault="00FB5E7B" w:rsidP="003B6989">
      <w:pPr>
        <w:pStyle w:val="Heading1"/>
        <w:numPr>
          <w:ilvl w:val="0"/>
          <w:numId w:val="0"/>
        </w:numPr>
      </w:pPr>
      <w:bookmarkStart w:id="19" w:name="_Toc240451436"/>
      <w:bookmarkStart w:id="20" w:name="_Toc335211218"/>
      <w:bookmarkStart w:id="21" w:name="_Toc50698301"/>
      <w:bookmarkStart w:id="22" w:name="_Toc147213797"/>
      <w:bookmarkEnd w:id="14"/>
    </w:p>
    <w:p w14:paraId="427204A6" w14:textId="77777777" w:rsidR="00F140D3" w:rsidRPr="00880085" w:rsidRDefault="00854CE1" w:rsidP="00854CE1">
      <w:pPr>
        <w:pStyle w:val="Heading1"/>
        <w:rPr>
          <w:b w:val="0"/>
        </w:rPr>
      </w:pPr>
      <w:r>
        <w:t xml:space="preserve"> </w:t>
      </w:r>
      <w:bookmarkStart w:id="23" w:name="_Toc146277955"/>
      <w:r w:rsidR="00F140D3" w:rsidRPr="00880085">
        <w:rPr>
          <w:b w:val="0"/>
        </w:rPr>
        <w:t>УСЛОВИ РАДА</w:t>
      </w:r>
      <w:bookmarkEnd w:id="19"/>
      <w:bookmarkEnd w:id="20"/>
      <w:bookmarkEnd w:id="21"/>
      <w:bookmarkEnd w:id="23"/>
    </w:p>
    <w:p w14:paraId="2B292A40" w14:textId="77777777" w:rsidR="00F140D3" w:rsidRPr="00880085" w:rsidRDefault="00E22573" w:rsidP="00854CE1">
      <w:pPr>
        <w:pStyle w:val="Heading2"/>
        <w:rPr>
          <w:b w:val="0"/>
        </w:rPr>
      </w:pPr>
      <w:bookmarkStart w:id="24" w:name="_Toc335211219"/>
      <w:bookmarkStart w:id="25" w:name="_Toc50698302"/>
      <w:bookmarkStart w:id="26" w:name="_Toc146277956"/>
      <w:r w:rsidRPr="00880085">
        <w:rPr>
          <w:b w:val="0"/>
        </w:rPr>
        <w:t>ПРОСТОРНИ УСЛОВИ РАДА</w:t>
      </w:r>
      <w:bookmarkEnd w:id="24"/>
      <w:bookmarkEnd w:id="25"/>
      <w:bookmarkEnd w:id="26"/>
    </w:p>
    <w:p w14:paraId="654699D6" w14:textId="77777777" w:rsidR="00A86A38" w:rsidRPr="00152D7D" w:rsidRDefault="00E22573" w:rsidP="0091755B">
      <w:pPr>
        <w:ind w:right="283"/>
        <w:jc w:val="both"/>
      </w:pPr>
      <w:r w:rsidRPr="00152D7D">
        <w:t xml:space="preserve">Образовно васпитни рад обавља се у објекту у улици Омладинских бригада бр. 25. Објекат је наменски грађен и испуњава услове за обављање наставне делатности. Школа располаже са </w:t>
      </w:r>
      <w:r w:rsidR="0011034B" w:rsidRPr="00152D7D">
        <w:t xml:space="preserve">22 учионице и </w:t>
      </w:r>
      <w:r w:rsidRPr="00152D7D">
        <w:t>кабинета у којима се врши припрема за извођење наставног часа. У објекту се налази фискултурна сала са свлачионицама, ве</w:t>
      </w:r>
      <w:r w:rsidR="00580E43" w:rsidRPr="00152D7D">
        <w:t xml:space="preserve">лика свечана сала са 220 места и </w:t>
      </w:r>
      <w:r w:rsidRPr="00152D7D">
        <w:t>библиотека. При школи је школска радионица са радним боксовима, кабинетима и магацином. Радионица је опремљена већим бројем машина, апарата, алата и учила за реализацију практичне наставе за занимања машинства и обраде метала. Такође постоје радионице-учионице за извођење практичне наставе за образовне профиле: механичар оптике, техничар оптике, механичар грејне и расхладне технике,</w:t>
      </w:r>
      <w:r w:rsidR="007C5F9B" w:rsidRPr="00152D7D">
        <w:t xml:space="preserve"> </w:t>
      </w:r>
      <w:r w:rsidR="0003102F" w:rsidRPr="00152D7D">
        <w:t>инсталатер</w:t>
      </w:r>
      <w:r w:rsidR="00BD4AB7" w:rsidRPr="00152D7D">
        <w:t>, техничар грејања и климатизације</w:t>
      </w:r>
      <w:r w:rsidRPr="00152D7D">
        <w:t>.</w:t>
      </w:r>
    </w:p>
    <w:p w14:paraId="6088969C" w14:textId="77777777" w:rsidR="001172BB" w:rsidRPr="00152D7D" w:rsidRDefault="001172BB" w:rsidP="0091755B">
      <w:pPr>
        <w:ind w:right="283"/>
        <w:jc w:val="both"/>
      </w:pPr>
    </w:p>
    <w:p w14:paraId="7306BFC7" w14:textId="77777777" w:rsidR="008D44CA" w:rsidRPr="00152D7D" w:rsidRDefault="00E22573" w:rsidP="0091755B">
      <w:pPr>
        <w:ind w:right="283"/>
        <w:jc w:val="both"/>
      </w:pPr>
      <w:r w:rsidRPr="00152D7D">
        <w:lastRenderedPageBreak/>
        <w:t xml:space="preserve">У школи постоји и 5 рачунарских кабинета са најсавременијим рачунарима умреженим у доменску мрежу. Сваки кабинет је, такође, умрежен у </w:t>
      </w:r>
      <w:r w:rsidR="00321C10" w:rsidRPr="00152D7D">
        <w:t>VNC</w:t>
      </w:r>
      <w:r w:rsidRPr="00152D7D">
        <w:t xml:space="preserve"> мрежу. </w:t>
      </w:r>
      <w:r w:rsidR="008D44CA" w:rsidRPr="00152D7D">
        <w:t>Све учионице и сви кабинети располажу наставничким рачунаром, видео бимом, рол покретном таблом и сви су повезани жичним интернетом.</w:t>
      </w:r>
    </w:p>
    <w:p w14:paraId="64F81EB7" w14:textId="77777777" w:rsidR="00E22573" w:rsidRPr="00152D7D" w:rsidRDefault="00E22573" w:rsidP="0091755B">
      <w:pPr>
        <w:ind w:right="283"/>
        <w:jc w:val="both"/>
      </w:pPr>
      <w:r w:rsidRPr="00152D7D">
        <w:t>Школа поседује преко 100 рачунара умрежених у доменску мрежу</w:t>
      </w:r>
      <w:r w:rsidR="0011034B" w:rsidRPr="00152D7D">
        <w:t>.</w:t>
      </w:r>
      <w:r w:rsidR="007C5F9B" w:rsidRPr="00152D7D">
        <w:t xml:space="preserve"> </w:t>
      </w:r>
      <w:r w:rsidR="0011034B" w:rsidRPr="00152D7D">
        <w:t xml:space="preserve">Располажемо жичаним и </w:t>
      </w:r>
      <w:r w:rsidR="007B4B4F" w:rsidRPr="00152D7D">
        <w:t>бежични</w:t>
      </w:r>
      <w:r w:rsidR="0011034B" w:rsidRPr="00152D7D">
        <w:t>м</w:t>
      </w:r>
      <w:r w:rsidR="007B4B4F" w:rsidRPr="00152D7D">
        <w:t xml:space="preserve"> интернет</w:t>
      </w:r>
      <w:r w:rsidR="0011034B" w:rsidRPr="00152D7D">
        <w:t>ом</w:t>
      </w:r>
      <w:r w:rsidR="007B4B4F" w:rsidRPr="00152D7D">
        <w:t>.</w:t>
      </w:r>
    </w:p>
    <w:p w14:paraId="1DBF4233" w14:textId="77777777" w:rsidR="001172BB" w:rsidRPr="00152D7D" w:rsidRDefault="001172BB" w:rsidP="0091755B">
      <w:pPr>
        <w:ind w:right="283"/>
        <w:jc w:val="both"/>
      </w:pPr>
    </w:p>
    <w:p w14:paraId="4D5B71B2" w14:textId="77777777" w:rsidR="00F412DF" w:rsidRPr="00152D7D" w:rsidRDefault="00F412DF" w:rsidP="0091755B">
      <w:pPr>
        <w:ind w:right="283"/>
        <w:jc w:val="both"/>
      </w:pPr>
      <w:r w:rsidRPr="00152D7D">
        <w:t>Одлуком Министарства у вези са рационализацијом мреже школа у нашу зграду је досељена ТШ „Змај“ која користи исте ресуресе заједно са нама. Притом ми смо у једној</w:t>
      </w:r>
      <w:r w:rsidR="00194AEA" w:rsidRPr="00152D7D">
        <w:t>,</w:t>
      </w:r>
      <w:r w:rsidRPr="00152D7D">
        <w:t xml:space="preserve"> а они у другој смени. </w:t>
      </w:r>
      <w:r w:rsidR="00194AEA" w:rsidRPr="00152D7D">
        <w:t>Све учионице заједнички користимо, а специјализоване за одређене профиле користи једна, односно друга школа.</w:t>
      </w:r>
    </w:p>
    <w:p w14:paraId="4825AB55" w14:textId="77777777" w:rsidR="00CA7490" w:rsidRPr="00152D7D" w:rsidRDefault="00194AEA" w:rsidP="0091755B">
      <w:pPr>
        <w:ind w:right="283"/>
        <w:jc w:val="both"/>
      </w:pPr>
      <w:r w:rsidRPr="00152D7D">
        <w:t>Учионице у потпуности задовољавају постојеће стандарде безбедности.</w:t>
      </w:r>
    </w:p>
    <w:p w14:paraId="682AA468" w14:textId="77777777" w:rsidR="00A26784" w:rsidRPr="00880085" w:rsidRDefault="00880085" w:rsidP="0091755B">
      <w:pPr>
        <w:pStyle w:val="Heading3"/>
        <w:spacing w:after="60"/>
        <w:rPr>
          <w:b w:val="0"/>
          <w:i w:val="0"/>
          <w:szCs w:val="24"/>
          <w:lang w:val="sr-Cyrl-RS"/>
        </w:rPr>
      </w:pPr>
      <w:bookmarkStart w:id="27" w:name="_Toc146277957"/>
      <w:r>
        <w:rPr>
          <w:b w:val="0"/>
          <w:i w:val="0"/>
          <w:szCs w:val="24"/>
          <w:lang w:val="sr-Cyrl-RS"/>
        </w:rPr>
        <w:t>ОПРЕМЉЕНОСТ ШКОЛЕ</w:t>
      </w:r>
      <w:bookmarkEnd w:id="27"/>
    </w:p>
    <w:p w14:paraId="46F22364" w14:textId="77777777" w:rsidR="00A26784" w:rsidRPr="00152D7D" w:rsidRDefault="00A26784" w:rsidP="0091755B">
      <w:pPr>
        <w:ind w:right="283"/>
        <w:jc w:val="both"/>
      </w:pPr>
      <w:r w:rsidRPr="00152D7D">
        <w:t>Опремљеност школе наставним средствима и опремом у односу на важеће нормативе по предметима</w:t>
      </w:r>
      <w:r w:rsidR="00AC65A4" w:rsidRPr="00152D7D">
        <w:t>:</w:t>
      </w:r>
    </w:p>
    <w:p w14:paraId="52448599" w14:textId="77777777" w:rsidR="00A26784" w:rsidRPr="00152D7D" w:rsidRDefault="00A26784" w:rsidP="00977A77">
      <w:pPr>
        <w:jc w:val="both"/>
      </w:pPr>
      <w:r w:rsidRPr="00152D7D">
        <w:t>Општа наставна средства                                  80%</w:t>
      </w:r>
    </w:p>
    <w:p w14:paraId="29C6295B" w14:textId="77777777" w:rsidR="00A26784" w:rsidRPr="00152D7D" w:rsidRDefault="00A26784" w:rsidP="00977A77">
      <w:pPr>
        <w:jc w:val="both"/>
      </w:pPr>
      <w:r w:rsidRPr="00152D7D">
        <w:t>Општеобразовни предмети                         70% - 100%</w:t>
      </w:r>
    </w:p>
    <w:p w14:paraId="322D5BAE" w14:textId="77777777" w:rsidR="00A26784" w:rsidRPr="00152D7D" w:rsidRDefault="00A26784" w:rsidP="00977A77">
      <w:pPr>
        <w:jc w:val="both"/>
      </w:pPr>
      <w:r w:rsidRPr="00152D7D">
        <w:t>Машинска група предмета                           80% - 100%</w:t>
      </w:r>
    </w:p>
    <w:p w14:paraId="1122F0F7" w14:textId="77777777" w:rsidR="00A26784" w:rsidRPr="00152D7D" w:rsidRDefault="00A26784" w:rsidP="00977A77">
      <w:pPr>
        <w:jc w:val="both"/>
      </w:pPr>
      <w:r w:rsidRPr="00152D7D">
        <w:t>Електротехничка група предмета                80% - 100%</w:t>
      </w:r>
    </w:p>
    <w:p w14:paraId="0482E38A" w14:textId="77777777" w:rsidR="00E22573" w:rsidRPr="00152D7D" w:rsidRDefault="00A26784" w:rsidP="00977A77">
      <w:pPr>
        <w:jc w:val="both"/>
      </w:pPr>
      <w:r w:rsidRPr="00152D7D">
        <w:t>Средства за рад стручних сарадника                80%</w:t>
      </w:r>
    </w:p>
    <w:p w14:paraId="2C5FD444" w14:textId="77777777" w:rsidR="004E5A35" w:rsidRPr="00880085" w:rsidRDefault="00880085" w:rsidP="00107FE4">
      <w:pPr>
        <w:pStyle w:val="Heading3"/>
        <w:rPr>
          <w:b w:val="0"/>
          <w:i w:val="0"/>
          <w:szCs w:val="24"/>
        </w:rPr>
      </w:pPr>
      <w:bookmarkStart w:id="28" w:name="_Toc335211221"/>
      <w:bookmarkStart w:id="29" w:name="_Toc50698304"/>
      <w:bookmarkStart w:id="30" w:name="_Toc146277958"/>
      <w:bookmarkEnd w:id="22"/>
      <w:r>
        <w:rPr>
          <w:b w:val="0"/>
          <w:i w:val="0"/>
          <w:szCs w:val="24"/>
          <w:lang w:val="sr-Cyrl-RS"/>
        </w:rPr>
        <w:t>ПЛАН УНАПРЕЂЕЊА МАТЕРИЈАЛНО ТЕХНИЧКИХ УСЛОВА РАДА</w:t>
      </w:r>
      <w:bookmarkEnd w:id="30"/>
      <w:r>
        <w:rPr>
          <w:b w:val="0"/>
          <w:i w:val="0"/>
          <w:szCs w:val="24"/>
          <w:lang w:val="sr-Cyrl-RS"/>
        </w:rPr>
        <w:t xml:space="preserve"> </w:t>
      </w:r>
      <w:bookmarkEnd w:id="28"/>
      <w:bookmarkEnd w:id="29"/>
    </w:p>
    <w:p w14:paraId="735EF1D8" w14:textId="77777777" w:rsidR="000858EC" w:rsidRPr="00152D7D" w:rsidRDefault="000858EC" w:rsidP="004E348B">
      <w:pPr>
        <w:jc w:val="both"/>
        <w:rPr>
          <w:lang w:eastAsia="en-US"/>
        </w:rPr>
      </w:pPr>
      <w:bookmarkStart w:id="31" w:name="_Toc335211222"/>
      <w:bookmarkStart w:id="32" w:name="_Toc240451438"/>
      <w:r w:rsidRPr="00152D7D">
        <w:rPr>
          <w:lang w:eastAsia="en-US"/>
        </w:rPr>
        <w:t>Такође је урађен пројектни задатак за замену комплетне столарије у школи, који ће допринети бољој проветрености и грејању.</w:t>
      </w:r>
      <w:r w:rsidR="004C704C" w:rsidRPr="00152D7D">
        <w:rPr>
          <w:lang w:eastAsia="en-US"/>
        </w:rPr>
        <w:t xml:space="preserve"> Постављање новог видео надзора</w:t>
      </w:r>
      <w:r w:rsidR="00DD2199" w:rsidRPr="00152D7D">
        <w:rPr>
          <w:lang w:eastAsia="en-US"/>
        </w:rPr>
        <w:t>, у складу са матер</w:t>
      </w:r>
      <w:r w:rsidR="0010385E">
        <w:rPr>
          <w:lang w:val="sr-Cyrl-RS" w:eastAsia="en-US"/>
        </w:rPr>
        <w:t>и</w:t>
      </w:r>
      <w:r w:rsidR="00DD2199" w:rsidRPr="00152D7D">
        <w:rPr>
          <w:lang w:eastAsia="en-US"/>
        </w:rPr>
        <w:t>јалним могућностима, као</w:t>
      </w:r>
      <w:r w:rsidR="00667D1D" w:rsidRPr="00152D7D">
        <w:rPr>
          <w:lang w:eastAsia="en-US"/>
        </w:rPr>
        <w:t xml:space="preserve"> </w:t>
      </w:r>
      <w:r w:rsidR="001328E8" w:rsidRPr="00152D7D">
        <w:rPr>
          <w:lang w:eastAsia="en-US"/>
        </w:rPr>
        <w:t>и клима уређаја на трећем спрату је од велике важности како би се повећала безбедност и омогућили бољи услови рада у данима када су повишене температуре.</w:t>
      </w:r>
      <w:r w:rsidR="00667D1D" w:rsidRPr="00152D7D">
        <w:rPr>
          <w:lang w:eastAsia="en-US"/>
        </w:rPr>
        <w:t xml:space="preserve"> Недостају  клима уређаји које се обавезала ТШ „Змај“ у договору са директором школе.</w:t>
      </w:r>
    </w:p>
    <w:p w14:paraId="1C70CDB4" w14:textId="77777777" w:rsidR="000858EC" w:rsidRPr="00152D7D" w:rsidRDefault="000858EC" w:rsidP="004E348B">
      <w:pPr>
        <w:jc w:val="both"/>
        <w:rPr>
          <w:lang w:eastAsia="en-US"/>
        </w:rPr>
      </w:pPr>
      <w:r w:rsidRPr="00152D7D">
        <w:rPr>
          <w:lang w:eastAsia="en-US"/>
        </w:rPr>
        <w:t xml:space="preserve">По исказаним потребама стручних већа </w:t>
      </w:r>
      <w:r w:rsidR="00DD2199" w:rsidRPr="00152D7D">
        <w:rPr>
          <w:lang w:eastAsia="en-US"/>
        </w:rPr>
        <w:t>набављаће се</w:t>
      </w:r>
      <w:r w:rsidRPr="00152D7D">
        <w:rPr>
          <w:lang w:eastAsia="en-US"/>
        </w:rPr>
        <w:t xml:space="preserve"> потрошн</w:t>
      </w:r>
      <w:r w:rsidR="00DD2199" w:rsidRPr="00152D7D">
        <w:rPr>
          <w:lang w:eastAsia="en-US"/>
        </w:rPr>
        <w:t>и</w:t>
      </w:r>
      <w:r w:rsidRPr="00152D7D">
        <w:rPr>
          <w:lang w:eastAsia="en-US"/>
        </w:rPr>
        <w:t xml:space="preserve"> матерјал</w:t>
      </w:r>
      <w:r w:rsidR="00DD2199" w:rsidRPr="00152D7D">
        <w:rPr>
          <w:lang w:eastAsia="en-US"/>
        </w:rPr>
        <w:t>и</w:t>
      </w:r>
      <w:r w:rsidRPr="00152D7D">
        <w:rPr>
          <w:lang w:eastAsia="en-US"/>
        </w:rPr>
        <w:t xml:space="preserve"> за радионицу и друге кабинете. </w:t>
      </w:r>
    </w:p>
    <w:p w14:paraId="2E902AF6" w14:textId="77777777" w:rsidR="004E5A35" w:rsidRPr="00880085" w:rsidRDefault="00880085" w:rsidP="00107FE4">
      <w:pPr>
        <w:pStyle w:val="Heading3"/>
        <w:rPr>
          <w:b w:val="0"/>
          <w:i w:val="0"/>
          <w:szCs w:val="24"/>
        </w:rPr>
      </w:pPr>
      <w:bookmarkStart w:id="33" w:name="_Toc50698305"/>
      <w:bookmarkStart w:id="34" w:name="_Toc146277959"/>
      <w:r>
        <w:rPr>
          <w:b w:val="0"/>
          <w:i w:val="0"/>
          <w:szCs w:val="24"/>
          <w:lang w:val="sr-Cyrl-RS"/>
        </w:rPr>
        <w:t>КАДРОВСКИ УСЛОВИ РАДА</w:t>
      </w:r>
      <w:bookmarkEnd w:id="34"/>
      <w:r>
        <w:rPr>
          <w:b w:val="0"/>
          <w:i w:val="0"/>
          <w:szCs w:val="24"/>
          <w:lang w:val="sr-Cyrl-RS"/>
        </w:rPr>
        <w:t xml:space="preserve"> </w:t>
      </w:r>
      <w:bookmarkEnd w:id="31"/>
      <w:bookmarkEnd w:id="33"/>
    </w:p>
    <w:p w14:paraId="6BCCFE86" w14:textId="77777777" w:rsidR="00083DF7" w:rsidRPr="00152D7D" w:rsidRDefault="00083DF7" w:rsidP="00083DF7">
      <w:pPr>
        <w:jc w:val="both"/>
      </w:pPr>
      <w:r w:rsidRPr="00152D7D">
        <w:t>На извођењу наставе, стручним пословима, помоћно техничким пословима и другим облицима рада у школској 20</w:t>
      </w:r>
      <w:r w:rsidR="00FE26FA" w:rsidRPr="00152D7D">
        <w:t>2</w:t>
      </w:r>
      <w:r w:rsidR="00667D1D" w:rsidRPr="00152D7D">
        <w:t>3</w:t>
      </w:r>
      <w:r w:rsidR="001E0DA1" w:rsidRPr="00152D7D">
        <w:t>/2</w:t>
      </w:r>
      <w:r w:rsidR="00667D1D" w:rsidRPr="00152D7D">
        <w:t>4</w:t>
      </w:r>
      <w:r w:rsidR="00580E43" w:rsidRPr="00152D7D">
        <w:t xml:space="preserve">. биће ангажован </w:t>
      </w:r>
      <w:r w:rsidR="00667D1D" w:rsidRPr="00152D7D">
        <w:t>71</w:t>
      </w:r>
      <w:r w:rsidR="00580E43" w:rsidRPr="00152D7D">
        <w:t xml:space="preserve"> запослени</w:t>
      </w:r>
      <w:r w:rsidRPr="00152D7D">
        <w:t>.</w:t>
      </w:r>
    </w:p>
    <w:p w14:paraId="324D4EBF" w14:textId="77777777" w:rsidR="00083DF7" w:rsidRPr="00152D7D" w:rsidRDefault="00414C97" w:rsidP="00083DF7">
      <w:pPr>
        <w:jc w:val="both"/>
      </w:pPr>
      <w:r w:rsidRPr="00152D7D">
        <w:t xml:space="preserve">На извођењу наставе, </w:t>
      </w:r>
      <w:r w:rsidR="00580E43" w:rsidRPr="00152D7D">
        <w:t xml:space="preserve">биће ангажовано </w:t>
      </w:r>
      <w:r w:rsidR="00FE26FA" w:rsidRPr="00152D7D">
        <w:t>4</w:t>
      </w:r>
      <w:r w:rsidR="00667D1D" w:rsidRPr="00152D7D">
        <w:t>8</w:t>
      </w:r>
      <w:r w:rsidR="00083DF7" w:rsidRPr="00152D7D">
        <w:t xml:space="preserve"> наставника</w:t>
      </w:r>
      <w:r w:rsidR="00667D1D" w:rsidRPr="00152D7D">
        <w:t>, а у ваннастави 23 запослена.</w:t>
      </w:r>
    </w:p>
    <w:p w14:paraId="5AD2B6CC" w14:textId="77777777" w:rsidR="005E5232" w:rsidRPr="00152D7D" w:rsidRDefault="005E5232" w:rsidP="009E1577">
      <w:pPr>
        <w:pStyle w:val="Heading3"/>
        <w:jc w:val="left"/>
        <w:rPr>
          <w:rFonts w:eastAsia="Tahoma-Bold"/>
          <w:szCs w:val="24"/>
        </w:rPr>
      </w:pPr>
      <w:bookmarkStart w:id="35" w:name="_Toc335211223"/>
      <w:bookmarkStart w:id="36" w:name="_Toc400282610"/>
      <w:bookmarkStart w:id="37" w:name="_Toc50698306"/>
      <w:bookmarkEnd w:id="32"/>
    </w:p>
    <w:p w14:paraId="60BB9FE7" w14:textId="77777777" w:rsidR="00A94E7A" w:rsidRPr="00880085" w:rsidRDefault="00880085" w:rsidP="003439DF">
      <w:pPr>
        <w:pStyle w:val="Heading3"/>
        <w:rPr>
          <w:rFonts w:eastAsia="Tahoma-Bold"/>
          <w:b w:val="0"/>
          <w:i w:val="0"/>
          <w:szCs w:val="24"/>
          <w:lang w:val="sr-Cyrl-RS"/>
        </w:rPr>
      </w:pPr>
      <w:bookmarkStart w:id="38" w:name="_Toc146277960"/>
      <w:r>
        <w:rPr>
          <w:rFonts w:eastAsia="Tahoma-Bold"/>
          <w:b w:val="0"/>
          <w:i w:val="0"/>
          <w:szCs w:val="24"/>
          <w:lang w:val="sr-Cyrl-RS"/>
        </w:rPr>
        <w:t xml:space="preserve">ДИРЕКТОР ШКОЛЕ И ОРГАНИЗАТОРИ ПРАКТИЧНЕ НАСТАВЕ И </w:t>
      </w:r>
      <w:bookmarkEnd w:id="35"/>
      <w:bookmarkEnd w:id="36"/>
      <w:bookmarkEnd w:id="37"/>
      <w:r>
        <w:rPr>
          <w:rFonts w:eastAsia="Tahoma-Bold"/>
          <w:b w:val="0"/>
          <w:i w:val="0"/>
          <w:szCs w:val="24"/>
          <w:lang w:val="sr-Cyrl-RS"/>
        </w:rPr>
        <w:t>ВЕЖБИ</w:t>
      </w:r>
      <w:bookmarkEnd w:id="38"/>
    </w:p>
    <w:p w14:paraId="18F23B0F" w14:textId="77777777" w:rsidR="005E5232" w:rsidRPr="00156E8E" w:rsidRDefault="005E5232" w:rsidP="005E5232">
      <w:pPr>
        <w:rPr>
          <w:rFonts w:eastAsia="Tahoma-Bold"/>
          <w:lang w:val="hr-HR"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2"/>
        <w:gridCol w:w="2386"/>
        <w:gridCol w:w="4140"/>
      </w:tblGrid>
      <w:tr w:rsidR="00B03811" w:rsidRPr="00156E8E" w14:paraId="777DB28E" w14:textId="77777777" w:rsidTr="004E348B">
        <w:trPr>
          <w:jc w:val="center"/>
        </w:trPr>
        <w:tc>
          <w:tcPr>
            <w:tcW w:w="2582" w:type="dxa"/>
            <w:tcMar>
              <w:left w:w="28" w:type="dxa"/>
              <w:right w:w="28" w:type="dxa"/>
            </w:tcMar>
            <w:vAlign w:val="center"/>
          </w:tcPr>
          <w:p w14:paraId="1FD075A2" w14:textId="77777777" w:rsidR="00083DF7" w:rsidRPr="00152D7D" w:rsidRDefault="00083DF7" w:rsidP="004E348B">
            <w:pPr>
              <w:widowControl w:val="0"/>
              <w:autoSpaceDE w:val="0"/>
              <w:autoSpaceDN w:val="0"/>
              <w:adjustRightInd w:val="0"/>
              <w:spacing w:line="360" w:lineRule="auto"/>
              <w:jc w:val="center"/>
              <w:rPr>
                <w:b/>
                <w:bCs/>
              </w:rPr>
            </w:pPr>
            <w:r w:rsidRPr="00152D7D">
              <w:rPr>
                <w:b/>
                <w:bCs/>
              </w:rPr>
              <w:t>Име и презиме</w:t>
            </w:r>
          </w:p>
        </w:tc>
        <w:tc>
          <w:tcPr>
            <w:tcW w:w="2386" w:type="dxa"/>
            <w:tcMar>
              <w:left w:w="28" w:type="dxa"/>
              <w:right w:w="28" w:type="dxa"/>
            </w:tcMar>
            <w:vAlign w:val="center"/>
          </w:tcPr>
          <w:p w14:paraId="1B3D90C2" w14:textId="77777777" w:rsidR="00083DF7" w:rsidRPr="00152D7D" w:rsidRDefault="00083DF7" w:rsidP="004E348B">
            <w:pPr>
              <w:widowControl w:val="0"/>
              <w:autoSpaceDE w:val="0"/>
              <w:autoSpaceDN w:val="0"/>
              <w:adjustRightInd w:val="0"/>
              <w:spacing w:line="360" w:lineRule="auto"/>
              <w:jc w:val="center"/>
              <w:rPr>
                <w:b/>
                <w:bCs/>
              </w:rPr>
            </w:pPr>
            <w:r w:rsidRPr="00152D7D">
              <w:rPr>
                <w:b/>
                <w:bCs/>
              </w:rPr>
              <w:t>Стручна спрема</w:t>
            </w:r>
          </w:p>
        </w:tc>
        <w:tc>
          <w:tcPr>
            <w:tcW w:w="4140" w:type="dxa"/>
            <w:tcMar>
              <w:left w:w="28" w:type="dxa"/>
              <w:right w:w="28" w:type="dxa"/>
            </w:tcMar>
            <w:vAlign w:val="center"/>
          </w:tcPr>
          <w:p w14:paraId="23E73234" w14:textId="77777777" w:rsidR="00083DF7" w:rsidRPr="00152D7D" w:rsidRDefault="00083DF7" w:rsidP="004E348B">
            <w:pPr>
              <w:widowControl w:val="0"/>
              <w:autoSpaceDE w:val="0"/>
              <w:autoSpaceDN w:val="0"/>
              <w:adjustRightInd w:val="0"/>
              <w:jc w:val="center"/>
              <w:rPr>
                <w:b/>
                <w:bCs/>
              </w:rPr>
            </w:pPr>
            <w:r w:rsidRPr="00152D7D">
              <w:rPr>
                <w:b/>
                <w:bCs/>
              </w:rPr>
              <w:t>Проценат ангажовања на другим пословима</w:t>
            </w:r>
          </w:p>
        </w:tc>
      </w:tr>
      <w:tr w:rsidR="00B03811" w:rsidRPr="00156E8E" w14:paraId="2967D38E" w14:textId="77777777" w:rsidTr="004E348B">
        <w:trPr>
          <w:trHeight w:val="458"/>
          <w:jc w:val="center"/>
        </w:trPr>
        <w:tc>
          <w:tcPr>
            <w:tcW w:w="2582" w:type="dxa"/>
            <w:tcMar>
              <w:left w:w="28" w:type="dxa"/>
              <w:right w:w="28" w:type="dxa"/>
            </w:tcMar>
            <w:vAlign w:val="center"/>
          </w:tcPr>
          <w:p w14:paraId="2C37DE3C" w14:textId="77777777" w:rsidR="00083DF7" w:rsidRPr="00152D7D" w:rsidRDefault="00BB4AA0" w:rsidP="004E348B">
            <w:pPr>
              <w:widowControl w:val="0"/>
              <w:autoSpaceDE w:val="0"/>
              <w:autoSpaceDN w:val="0"/>
              <w:adjustRightInd w:val="0"/>
              <w:spacing w:line="360" w:lineRule="auto"/>
              <w:jc w:val="center"/>
              <w:rPr>
                <w:bCs/>
              </w:rPr>
            </w:pPr>
            <w:r w:rsidRPr="00152D7D">
              <w:rPr>
                <w:bCs/>
              </w:rPr>
              <w:t>Даниела Димеска</w:t>
            </w:r>
          </w:p>
        </w:tc>
        <w:tc>
          <w:tcPr>
            <w:tcW w:w="2386" w:type="dxa"/>
            <w:tcMar>
              <w:left w:w="28" w:type="dxa"/>
              <w:right w:w="28" w:type="dxa"/>
            </w:tcMar>
            <w:vAlign w:val="center"/>
          </w:tcPr>
          <w:p w14:paraId="765565F5" w14:textId="77777777" w:rsidR="00083DF7" w:rsidRPr="00152D7D" w:rsidRDefault="00BB4AA0" w:rsidP="004E348B">
            <w:pPr>
              <w:widowControl w:val="0"/>
              <w:autoSpaceDE w:val="0"/>
              <w:autoSpaceDN w:val="0"/>
              <w:adjustRightInd w:val="0"/>
              <w:jc w:val="center"/>
              <w:rPr>
                <w:bCs/>
              </w:rPr>
            </w:pPr>
            <w:r w:rsidRPr="00152D7D">
              <w:rPr>
                <w:bCs/>
              </w:rPr>
              <w:t>Д</w:t>
            </w:r>
            <w:r w:rsidR="00083DF7" w:rsidRPr="00152D7D">
              <w:rPr>
                <w:bCs/>
              </w:rPr>
              <w:t>ипл</w:t>
            </w:r>
            <w:r w:rsidR="00F92F84" w:rsidRPr="00152D7D">
              <w:rPr>
                <w:bCs/>
              </w:rPr>
              <w:t>омирани</w:t>
            </w:r>
            <w:r w:rsidR="00AA7E4C" w:rsidRPr="00152D7D">
              <w:rPr>
                <w:bCs/>
              </w:rPr>
              <w:t xml:space="preserve"> </w:t>
            </w:r>
            <w:r w:rsidR="00F92F84" w:rsidRPr="00152D7D">
              <w:rPr>
                <w:bCs/>
              </w:rPr>
              <w:t>машински инжењер</w:t>
            </w:r>
          </w:p>
        </w:tc>
        <w:tc>
          <w:tcPr>
            <w:tcW w:w="4140" w:type="dxa"/>
            <w:tcMar>
              <w:left w:w="28" w:type="dxa"/>
              <w:right w:w="28" w:type="dxa"/>
            </w:tcMar>
            <w:vAlign w:val="center"/>
          </w:tcPr>
          <w:p w14:paraId="453550C1" w14:textId="77777777" w:rsidR="00083DF7" w:rsidRPr="00152D7D" w:rsidRDefault="00083DF7" w:rsidP="004E348B">
            <w:pPr>
              <w:widowControl w:val="0"/>
              <w:autoSpaceDE w:val="0"/>
              <w:autoSpaceDN w:val="0"/>
              <w:adjustRightInd w:val="0"/>
              <w:spacing w:line="360" w:lineRule="auto"/>
              <w:jc w:val="center"/>
              <w:rPr>
                <w:bCs/>
              </w:rPr>
            </w:pPr>
          </w:p>
        </w:tc>
      </w:tr>
      <w:tr w:rsidR="00B03811" w:rsidRPr="00156E8E" w14:paraId="46ABDAE4" w14:textId="77777777" w:rsidTr="004E348B">
        <w:trPr>
          <w:jc w:val="center"/>
        </w:trPr>
        <w:tc>
          <w:tcPr>
            <w:tcW w:w="2582" w:type="dxa"/>
            <w:tcMar>
              <w:left w:w="28" w:type="dxa"/>
              <w:right w:w="28" w:type="dxa"/>
            </w:tcMar>
            <w:vAlign w:val="center"/>
          </w:tcPr>
          <w:p w14:paraId="0F2BC774" w14:textId="77777777" w:rsidR="00083DF7" w:rsidRPr="00152D7D" w:rsidRDefault="00BB4AA0" w:rsidP="004E348B">
            <w:pPr>
              <w:widowControl w:val="0"/>
              <w:autoSpaceDE w:val="0"/>
              <w:autoSpaceDN w:val="0"/>
              <w:adjustRightInd w:val="0"/>
              <w:spacing w:line="360" w:lineRule="auto"/>
              <w:jc w:val="center"/>
              <w:rPr>
                <w:bCs/>
              </w:rPr>
            </w:pPr>
            <w:r w:rsidRPr="00152D7D">
              <w:rPr>
                <w:bCs/>
              </w:rPr>
              <w:t>Свето Баранац</w:t>
            </w:r>
          </w:p>
        </w:tc>
        <w:tc>
          <w:tcPr>
            <w:tcW w:w="2386" w:type="dxa"/>
            <w:tcMar>
              <w:left w:w="28" w:type="dxa"/>
              <w:right w:w="28" w:type="dxa"/>
            </w:tcMar>
            <w:vAlign w:val="center"/>
          </w:tcPr>
          <w:p w14:paraId="1D8F70F4" w14:textId="77777777" w:rsidR="00083DF7" w:rsidRPr="00152D7D" w:rsidRDefault="00586A21" w:rsidP="004E348B">
            <w:pPr>
              <w:widowControl w:val="0"/>
              <w:autoSpaceDE w:val="0"/>
              <w:autoSpaceDN w:val="0"/>
              <w:adjustRightInd w:val="0"/>
              <w:jc w:val="center"/>
              <w:rPr>
                <w:bCs/>
              </w:rPr>
            </w:pPr>
            <w:r w:rsidRPr="00152D7D">
              <w:rPr>
                <w:bCs/>
              </w:rPr>
              <w:t>дипломирани машински инжењер</w:t>
            </w:r>
          </w:p>
        </w:tc>
        <w:tc>
          <w:tcPr>
            <w:tcW w:w="4140" w:type="dxa"/>
            <w:tcMar>
              <w:left w:w="28" w:type="dxa"/>
              <w:right w:w="28" w:type="dxa"/>
            </w:tcMar>
            <w:vAlign w:val="center"/>
          </w:tcPr>
          <w:p w14:paraId="22ED02E1" w14:textId="77777777" w:rsidR="00083DF7" w:rsidRPr="00152D7D" w:rsidRDefault="00083DF7" w:rsidP="004E348B">
            <w:pPr>
              <w:widowControl w:val="0"/>
              <w:autoSpaceDE w:val="0"/>
              <w:autoSpaceDN w:val="0"/>
              <w:adjustRightInd w:val="0"/>
              <w:jc w:val="center"/>
              <w:rPr>
                <w:bCs/>
              </w:rPr>
            </w:pPr>
            <w:r w:rsidRPr="00152D7D">
              <w:rPr>
                <w:bCs/>
              </w:rPr>
              <w:t>5</w:t>
            </w:r>
            <w:r w:rsidR="00414C97" w:rsidRPr="00152D7D">
              <w:rPr>
                <w:bCs/>
              </w:rPr>
              <w:t>0</w:t>
            </w:r>
            <w:r w:rsidRPr="00152D7D">
              <w:rPr>
                <w:bCs/>
              </w:rPr>
              <w:t>% наставник практичне наставе</w:t>
            </w:r>
          </w:p>
          <w:p w14:paraId="79943B17" w14:textId="77777777" w:rsidR="00083DF7" w:rsidRPr="00152D7D" w:rsidRDefault="00414C97" w:rsidP="004E348B">
            <w:pPr>
              <w:widowControl w:val="0"/>
              <w:autoSpaceDE w:val="0"/>
              <w:autoSpaceDN w:val="0"/>
              <w:adjustRightInd w:val="0"/>
              <w:jc w:val="center"/>
              <w:rPr>
                <w:bCs/>
              </w:rPr>
            </w:pPr>
            <w:r w:rsidRPr="00152D7D">
              <w:rPr>
                <w:bCs/>
              </w:rPr>
              <w:t>50</w:t>
            </w:r>
            <w:r w:rsidR="00083DF7" w:rsidRPr="00152D7D">
              <w:rPr>
                <w:bCs/>
              </w:rPr>
              <w:t>% организатор практичне наставе</w:t>
            </w:r>
            <w:r w:rsidR="00BB4AA0" w:rsidRPr="00152D7D">
              <w:rPr>
                <w:bCs/>
              </w:rPr>
              <w:t xml:space="preserve"> и вежби</w:t>
            </w:r>
          </w:p>
        </w:tc>
      </w:tr>
      <w:tr w:rsidR="00B03811" w:rsidRPr="00156E8E" w14:paraId="040A1655" w14:textId="77777777" w:rsidTr="004E348B">
        <w:trPr>
          <w:jc w:val="center"/>
        </w:trPr>
        <w:tc>
          <w:tcPr>
            <w:tcW w:w="2582" w:type="dxa"/>
            <w:tcMar>
              <w:left w:w="28" w:type="dxa"/>
              <w:right w:w="28" w:type="dxa"/>
            </w:tcMar>
            <w:vAlign w:val="center"/>
          </w:tcPr>
          <w:p w14:paraId="49F92848" w14:textId="77777777" w:rsidR="00083DF7" w:rsidRPr="00152D7D" w:rsidRDefault="00BB4AA0" w:rsidP="004E348B">
            <w:pPr>
              <w:widowControl w:val="0"/>
              <w:autoSpaceDE w:val="0"/>
              <w:autoSpaceDN w:val="0"/>
              <w:adjustRightInd w:val="0"/>
              <w:spacing w:line="360" w:lineRule="auto"/>
              <w:jc w:val="center"/>
              <w:rPr>
                <w:bCs/>
              </w:rPr>
            </w:pPr>
            <w:r w:rsidRPr="00152D7D">
              <w:rPr>
                <w:bCs/>
              </w:rPr>
              <w:t>Драгана Павлица Бајић</w:t>
            </w:r>
          </w:p>
        </w:tc>
        <w:tc>
          <w:tcPr>
            <w:tcW w:w="2386" w:type="dxa"/>
            <w:tcMar>
              <w:left w:w="28" w:type="dxa"/>
              <w:right w:w="28" w:type="dxa"/>
            </w:tcMar>
            <w:vAlign w:val="center"/>
          </w:tcPr>
          <w:p w14:paraId="768B289F" w14:textId="77777777" w:rsidR="00083DF7" w:rsidRPr="00152D7D" w:rsidRDefault="00586A21" w:rsidP="00BB4AA0">
            <w:pPr>
              <w:widowControl w:val="0"/>
              <w:autoSpaceDE w:val="0"/>
              <w:autoSpaceDN w:val="0"/>
              <w:adjustRightInd w:val="0"/>
              <w:jc w:val="center"/>
              <w:rPr>
                <w:bCs/>
              </w:rPr>
            </w:pPr>
            <w:r w:rsidRPr="00152D7D">
              <w:rPr>
                <w:bCs/>
              </w:rPr>
              <w:t xml:space="preserve">дипломирани </w:t>
            </w:r>
            <w:r w:rsidR="00BB4AA0" w:rsidRPr="00152D7D">
              <w:rPr>
                <w:bCs/>
              </w:rPr>
              <w:t>електротехнички</w:t>
            </w:r>
            <w:r w:rsidRPr="00152D7D">
              <w:rPr>
                <w:bCs/>
              </w:rPr>
              <w:t xml:space="preserve"> инжењер</w:t>
            </w:r>
          </w:p>
        </w:tc>
        <w:tc>
          <w:tcPr>
            <w:tcW w:w="4140" w:type="dxa"/>
            <w:tcMar>
              <w:left w:w="28" w:type="dxa"/>
              <w:right w:w="28" w:type="dxa"/>
            </w:tcMar>
            <w:vAlign w:val="center"/>
          </w:tcPr>
          <w:p w14:paraId="53A24D21" w14:textId="77777777" w:rsidR="00083DF7" w:rsidRPr="00152D7D" w:rsidRDefault="00AE7244" w:rsidP="004E348B">
            <w:pPr>
              <w:widowControl w:val="0"/>
              <w:autoSpaceDE w:val="0"/>
              <w:autoSpaceDN w:val="0"/>
              <w:adjustRightInd w:val="0"/>
              <w:jc w:val="center"/>
              <w:rPr>
                <w:bCs/>
              </w:rPr>
            </w:pPr>
            <w:r w:rsidRPr="00152D7D">
              <w:rPr>
                <w:bCs/>
              </w:rPr>
              <w:t>5</w:t>
            </w:r>
            <w:r w:rsidR="00414C97" w:rsidRPr="00152D7D">
              <w:rPr>
                <w:bCs/>
              </w:rPr>
              <w:t>0</w:t>
            </w:r>
            <w:r w:rsidR="00083DF7" w:rsidRPr="00152D7D">
              <w:rPr>
                <w:bCs/>
              </w:rPr>
              <w:t xml:space="preserve">% наставник </w:t>
            </w:r>
            <w:r w:rsidR="0010385E">
              <w:rPr>
                <w:bCs/>
                <w:lang w:val="sr-Cyrl-RS"/>
              </w:rPr>
              <w:t>електро</w:t>
            </w:r>
            <w:r w:rsidR="004E348B" w:rsidRPr="00152D7D">
              <w:rPr>
                <w:bCs/>
              </w:rPr>
              <w:t xml:space="preserve"> групе предмета</w:t>
            </w:r>
          </w:p>
          <w:p w14:paraId="1475BE16" w14:textId="77777777" w:rsidR="00083DF7" w:rsidRPr="00152D7D" w:rsidRDefault="00AE7244" w:rsidP="004E348B">
            <w:pPr>
              <w:widowControl w:val="0"/>
              <w:autoSpaceDE w:val="0"/>
              <w:autoSpaceDN w:val="0"/>
              <w:adjustRightInd w:val="0"/>
              <w:jc w:val="center"/>
              <w:rPr>
                <w:bCs/>
              </w:rPr>
            </w:pPr>
            <w:r w:rsidRPr="00152D7D">
              <w:rPr>
                <w:bCs/>
              </w:rPr>
              <w:t>5</w:t>
            </w:r>
            <w:r w:rsidR="004E348B" w:rsidRPr="00152D7D">
              <w:rPr>
                <w:bCs/>
              </w:rPr>
              <w:t xml:space="preserve">0 </w:t>
            </w:r>
            <w:r w:rsidR="00083DF7" w:rsidRPr="00152D7D">
              <w:rPr>
                <w:bCs/>
              </w:rPr>
              <w:t>% организатор практичне наставе</w:t>
            </w:r>
            <w:r w:rsidR="00BB4AA0" w:rsidRPr="00152D7D">
              <w:rPr>
                <w:bCs/>
              </w:rPr>
              <w:t xml:space="preserve"> и вежби</w:t>
            </w:r>
          </w:p>
        </w:tc>
      </w:tr>
    </w:tbl>
    <w:p w14:paraId="1207612C" w14:textId="77777777" w:rsidR="00D90512" w:rsidRPr="00880085" w:rsidRDefault="00880085" w:rsidP="00107FE4">
      <w:pPr>
        <w:pStyle w:val="Heading3"/>
        <w:rPr>
          <w:b w:val="0"/>
          <w:i w:val="0"/>
          <w:szCs w:val="24"/>
          <w:lang w:val="sr-Cyrl-RS"/>
        </w:rPr>
      </w:pPr>
      <w:bookmarkStart w:id="39" w:name="_Toc146277961"/>
      <w:r w:rsidRPr="00880085">
        <w:rPr>
          <w:b w:val="0"/>
          <w:i w:val="0"/>
          <w:szCs w:val="24"/>
          <w:lang w:val="sr-Cyrl-RS"/>
        </w:rPr>
        <w:lastRenderedPageBreak/>
        <w:t>НАСТАВНИ КАДАР</w:t>
      </w:r>
      <w:bookmarkEnd w:id="39"/>
    </w:p>
    <w:p w14:paraId="4027817E" w14:textId="77777777" w:rsidR="00083DF7" w:rsidRPr="00152D7D" w:rsidRDefault="00083DF7" w:rsidP="003439DF">
      <w:pPr>
        <w:ind w:left="709"/>
        <w:jc w:val="both"/>
      </w:pPr>
      <w:r w:rsidRPr="00152D7D">
        <w:t xml:space="preserve">Квалификациона структура наставника: </w:t>
      </w:r>
    </w:p>
    <w:p w14:paraId="469F9491" w14:textId="77777777" w:rsidR="00083DF7" w:rsidRPr="00152D7D" w:rsidRDefault="00083DF7" w:rsidP="003439DF">
      <w:pPr>
        <w:ind w:left="709"/>
        <w:jc w:val="both"/>
      </w:pPr>
      <w:r w:rsidRPr="00152D7D">
        <w:t>Магистар. .............................</w:t>
      </w:r>
      <w:r w:rsidR="001172BB" w:rsidRPr="00152D7D">
        <w:t>..</w:t>
      </w:r>
      <w:r w:rsidRPr="00152D7D">
        <w:t xml:space="preserve"> VII/2  .................</w:t>
      </w:r>
      <w:r w:rsidR="00AE7244" w:rsidRPr="00152D7D">
        <w:t>2</w:t>
      </w:r>
    </w:p>
    <w:p w14:paraId="731357B0" w14:textId="77777777" w:rsidR="00083DF7" w:rsidRPr="00152D7D" w:rsidRDefault="00083DF7" w:rsidP="003439DF">
      <w:pPr>
        <w:ind w:left="709"/>
        <w:jc w:val="both"/>
      </w:pPr>
      <w:r w:rsidRPr="00152D7D">
        <w:t>Висока стручна спрема.........</w:t>
      </w:r>
      <w:r w:rsidR="001172BB" w:rsidRPr="00152D7D">
        <w:t>.</w:t>
      </w:r>
      <w:r w:rsidRPr="00152D7D">
        <w:t>VII...................</w:t>
      </w:r>
      <w:r w:rsidR="00CD1E9D" w:rsidRPr="00152D7D">
        <w:t>...4</w:t>
      </w:r>
      <w:r w:rsidR="000D3F94" w:rsidRPr="00152D7D">
        <w:t>4</w:t>
      </w:r>
    </w:p>
    <w:p w14:paraId="4817F30C" w14:textId="77777777" w:rsidR="007C58FB" w:rsidRPr="00152D7D" w:rsidRDefault="007C58FB" w:rsidP="003439DF">
      <w:pPr>
        <w:ind w:left="709"/>
        <w:jc w:val="both"/>
      </w:pPr>
      <w:r w:rsidRPr="00152D7D">
        <w:t>Виша стручна спрема ............ VI......................</w:t>
      </w:r>
      <w:r w:rsidR="001172BB" w:rsidRPr="00152D7D">
        <w:t>.</w:t>
      </w:r>
      <w:r w:rsidR="00AE7244" w:rsidRPr="00152D7D">
        <w:t>2</w:t>
      </w:r>
    </w:p>
    <w:p w14:paraId="59D3F3CA" w14:textId="77777777" w:rsidR="0091755B" w:rsidRPr="00880085" w:rsidRDefault="00880085" w:rsidP="0091755B">
      <w:pPr>
        <w:pStyle w:val="Heading3"/>
        <w:rPr>
          <w:b w:val="0"/>
          <w:i w:val="0"/>
          <w:szCs w:val="24"/>
          <w:lang w:val="sr-Cyrl-RS"/>
        </w:rPr>
      </w:pPr>
      <w:bookmarkStart w:id="40" w:name="_Toc146277962"/>
      <w:r w:rsidRPr="00880085">
        <w:rPr>
          <w:b w:val="0"/>
          <w:i w:val="0"/>
          <w:szCs w:val="24"/>
          <w:lang w:val="sr-Cyrl-RS"/>
        </w:rPr>
        <w:t>СТРУЧНА ВЕЋА</w:t>
      </w:r>
      <w:bookmarkEnd w:id="40"/>
    </w:p>
    <w:tbl>
      <w:tblPr>
        <w:tblW w:w="0" w:type="auto"/>
        <w:jc w:val="center"/>
        <w:tblLook w:val="04A0" w:firstRow="1" w:lastRow="0" w:firstColumn="1" w:lastColumn="0" w:noHBand="0" w:noVBand="1"/>
      </w:tblPr>
      <w:tblGrid>
        <w:gridCol w:w="4964"/>
        <w:gridCol w:w="4957"/>
      </w:tblGrid>
      <w:tr w:rsidR="00B03811" w:rsidRPr="00152D7D" w14:paraId="3561B50A" w14:textId="77777777" w:rsidTr="0091755B">
        <w:trPr>
          <w:trHeight w:val="9354"/>
          <w:jc w:val="center"/>
        </w:trPr>
        <w:tc>
          <w:tcPr>
            <w:tcW w:w="5154" w:type="dxa"/>
            <w:tcMar>
              <w:left w:w="0" w:type="dxa"/>
              <w:right w:w="0" w:type="dxa"/>
            </w:tcMar>
          </w:tcPr>
          <w:p w14:paraId="333C83D2" w14:textId="77777777" w:rsidR="0038107D" w:rsidRPr="00152D7D" w:rsidRDefault="0038107D" w:rsidP="000E30FF">
            <w:pPr>
              <w:spacing w:before="20" w:after="20" w:line="276" w:lineRule="auto"/>
              <w:ind w:left="360"/>
              <w:rPr>
                <w:b/>
              </w:rPr>
            </w:pPr>
            <w:r w:rsidRPr="00152D7D">
              <w:rPr>
                <w:b/>
              </w:rPr>
              <w:t>Стручно веће наставника српског и енглеског језика и књижевности</w:t>
            </w:r>
          </w:p>
          <w:p w14:paraId="3399D74C" w14:textId="77777777" w:rsidR="0038107D" w:rsidRPr="00152D7D" w:rsidRDefault="0038107D" w:rsidP="000E30FF">
            <w:pPr>
              <w:spacing w:before="20" w:after="20" w:line="276" w:lineRule="auto"/>
              <w:ind w:left="360"/>
            </w:pPr>
            <w:r w:rsidRPr="00152D7D">
              <w:t xml:space="preserve">Калић Сузана </w:t>
            </w:r>
          </w:p>
          <w:p w14:paraId="2FE54771" w14:textId="77777777" w:rsidR="0038107D" w:rsidRPr="00152D7D" w:rsidRDefault="0038107D" w:rsidP="000E30FF">
            <w:pPr>
              <w:spacing w:before="20" w:after="20" w:line="276" w:lineRule="auto"/>
              <w:ind w:left="360"/>
            </w:pPr>
            <w:r w:rsidRPr="00152D7D">
              <w:t>Зелић Ковиљка</w:t>
            </w:r>
          </w:p>
          <w:p w14:paraId="09F282CF" w14:textId="77777777" w:rsidR="0038107D" w:rsidRPr="00152D7D" w:rsidRDefault="0038107D" w:rsidP="000E30FF">
            <w:pPr>
              <w:spacing w:before="20" w:after="20" w:line="276" w:lineRule="auto"/>
              <w:ind w:left="360"/>
            </w:pPr>
            <w:r w:rsidRPr="00152D7D">
              <w:t>ОбрадовићТања</w:t>
            </w:r>
          </w:p>
          <w:p w14:paraId="379100FD" w14:textId="77777777" w:rsidR="0038107D" w:rsidRPr="00152D7D" w:rsidRDefault="006D5C20" w:rsidP="000E30FF">
            <w:pPr>
              <w:spacing w:before="20" w:after="20" w:line="276" w:lineRule="auto"/>
              <w:ind w:left="360"/>
            </w:pPr>
            <w:r w:rsidRPr="00152D7D">
              <w:t>Маја Ђорђијевић</w:t>
            </w:r>
          </w:p>
          <w:p w14:paraId="50DFAFD1" w14:textId="77777777" w:rsidR="0038107D" w:rsidRPr="00152D7D" w:rsidRDefault="008F34CC" w:rsidP="000E30FF">
            <w:pPr>
              <w:spacing w:before="20" w:after="20" w:line="276" w:lineRule="auto"/>
              <w:ind w:left="360"/>
            </w:pPr>
            <w:r w:rsidRPr="00152D7D">
              <w:t>Сања Младеновић</w:t>
            </w:r>
          </w:p>
          <w:p w14:paraId="3068D0D3" w14:textId="77777777" w:rsidR="0038107D" w:rsidRPr="00152D7D" w:rsidRDefault="0038107D" w:rsidP="000E30FF">
            <w:pPr>
              <w:spacing w:before="20" w:after="20" w:line="276" w:lineRule="auto"/>
              <w:ind w:left="360"/>
              <w:rPr>
                <w:b/>
              </w:rPr>
            </w:pPr>
            <w:r w:rsidRPr="00152D7D">
              <w:rPr>
                <w:b/>
              </w:rPr>
              <w:t>Стручно веће наставника друштвених наука</w:t>
            </w:r>
          </w:p>
          <w:p w14:paraId="401FF7B5" w14:textId="77777777" w:rsidR="0038107D" w:rsidRPr="00152D7D" w:rsidRDefault="006D5C20" w:rsidP="000E30FF">
            <w:pPr>
              <w:spacing w:before="20" w:after="20" w:line="276" w:lineRule="auto"/>
              <w:ind w:left="360"/>
            </w:pPr>
            <w:r w:rsidRPr="00152D7D">
              <w:t>Јовичић Драган</w:t>
            </w:r>
          </w:p>
          <w:p w14:paraId="256EB86B" w14:textId="77777777" w:rsidR="0038107D" w:rsidRPr="00152D7D" w:rsidRDefault="0038107D" w:rsidP="000E30FF">
            <w:pPr>
              <w:spacing w:before="20" w:after="20" w:line="276" w:lineRule="auto"/>
              <w:ind w:left="360"/>
            </w:pPr>
            <w:r w:rsidRPr="00152D7D">
              <w:t>КузмановићЉиљана</w:t>
            </w:r>
          </w:p>
          <w:p w14:paraId="23A5964C" w14:textId="77777777" w:rsidR="0038107D" w:rsidRPr="00152D7D" w:rsidRDefault="0038107D" w:rsidP="000E30FF">
            <w:pPr>
              <w:spacing w:before="20" w:after="20" w:line="276" w:lineRule="auto"/>
              <w:ind w:left="360"/>
            </w:pPr>
            <w:r w:rsidRPr="00152D7D">
              <w:t>Крунић</w:t>
            </w:r>
            <w:r w:rsidR="006D5C20" w:rsidRPr="00152D7D">
              <w:t xml:space="preserve"> </w:t>
            </w:r>
            <w:r w:rsidRPr="00152D7D">
              <w:t>Влада</w:t>
            </w:r>
          </w:p>
          <w:p w14:paraId="2283A8A5" w14:textId="77777777" w:rsidR="0038107D" w:rsidRPr="00152D7D" w:rsidRDefault="0038107D" w:rsidP="000E30FF">
            <w:pPr>
              <w:spacing w:before="20" w:after="20" w:line="276" w:lineRule="auto"/>
              <w:ind w:left="360"/>
            </w:pPr>
            <w:r w:rsidRPr="00152D7D">
              <w:t>Поповић Гордана</w:t>
            </w:r>
          </w:p>
          <w:p w14:paraId="2FE97CE9" w14:textId="77777777" w:rsidR="0038107D" w:rsidRPr="00152D7D" w:rsidRDefault="0038107D" w:rsidP="000E30FF">
            <w:pPr>
              <w:spacing w:before="20" w:after="20" w:line="276" w:lineRule="auto"/>
              <w:ind w:left="360"/>
            </w:pPr>
            <w:r w:rsidRPr="00152D7D">
              <w:t>Шимшић Олга</w:t>
            </w:r>
          </w:p>
          <w:p w14:paraId="2B69CE9D" w14:textId="77777777" w:rsidR="0038107D" w:rsidRPr="00152D7D" w:rsidRDefault="0038107D" w:rsidP="000E30FF">
            <w:pPr>
              <w:spacing w:before="20" w:after="20" w:line="276" w:lineRule="auto"/>
              <w:ind w:left="360"/>
            </w:pPr>
            <w:r w:rsidRPr="00152D7D">
              <w:t>Ракић</w:t>
            </w:r>
            <w:r w:rsidR="006D5C20" w:rsidRPr="00152D7D">
              <w:t xml:space="preserve"> </w:t>
            </w:r>
            <w:r w:rsidRPr="00152D7D">
              <w:t>Данијела</w:t>
            </w:r>
          </w:p>
          <w:p w14:paraId="152819F4" w14:textId="77777777" w:rsidR="0038107D" w:rsidRPr="00152D7D" w:rsidRDefault="0038107D" w:rsidP="000E30FF">
            <w:pPr>
              <w:spacing w:before="20" w:after="20" w:line="276" w:lineRule="auto"/>
              <w:ind w:left="360"/>
            </w:pPr>
            <w:r w:rsidRPr="00152D7D">
              <w:t>Радуловић Дарко</w:t>
            </w:r>
          </w:p>
          <w:p w14:paraId="3E7872F8" w14:textId="77777777" w:rsidR="00AE7244" w:rsidRPr="00152D7D" w:rsidRDefault="008F34CC" w:rsidP="000E30FF">
            <w:pPr>
              <w:spacing w:before="20" w:after="20" w:line="276" w:lineRule="auto"/>
              <w:ind w:left="360"/>
            </w:pPr>
            <w:r w:rsidRPr="00152D7D">
              <w:t>Иван Глишић</w:t>
            </w:r>
          </w:p>
          <w:p w14:paraId="2DDF58F4" w14:textId="77777777" w:rsidR="0038107D" w:rsidRPr="00152D7D" w:rsidRDefault="0038107D" w:rsidP="000E30FF">
            <w:pPr>
              <w:spacing w:before="20" w:after="20" w:line="276" w:lineRule="auto"/>
              <w:ind w:left="360"/>
              <w:rPr>
                <w:b/>
              </w:rPr>
            </w:pPr>
            <w:r w:rsidRPr="00152D7D">
              <w:rPr>
                <w:b/>
              </w:rPr>
              <w:t>Стручно веће наставника машинске групе предмета</w:t>
            </w:r>
          </w:p>
          <w:p w14:paraId="6C645FB4" w14:textId="77777777" w:rsidR="00827C3B" w:rsidRPr="00152D7D" w:rsidRDefault="00827C3B" w:rsidP="00827C3B">
            <w:pPr>
              <w:spacing w:before="20" w:after="20" w:line="276" w:lineRule="auto"/>
              <w:ind w:left="360"/>
            </w:pPr>
            <w:r w:rsidRPr="00152D7D">
              <w:t>ЖдерићМирослав</w:t>
            </w:r>
          </w:p>
          <w:p w14:paraId="61B87F24" w14:textId="77777777" w:rsidR="0038107D" w:rsidRPr="00152D7D" w:rsidRDefault="0038107D" w:rsidP="000E30FF">
            <w:pPr>
              <w:spacing w:before="20" w:after="20" w:line="276" w:lineRule="auto"/>
              <w:ind w:left="360"/>
            </w:pPr>
            <w:r w:rsidRPr="00152D7D">
              <w:t>Свркота Катарина</w:t>
            </w:r>
          </w:p>
          <w:p w14:paraId="7DF26091" w14:textId="77777777" w:rsidR="0038107D" w:rsidRPr="00152D7D" w:rsidRDefault="0038107D" w:rsidP="000E30FF">
            <w:pPr>
              <w:spacing w:before="20" w:after="20" w:line="276" w:lineRule="auto"/>
              <w:ind w:left="360"/>
            </w:pPr>
            <w:r w:rsidRPr="00152D7D">
              <w:t>Бојанић Бранислава</w:t>
            </w:r>
          </w:p>
          <w:p w14:paraId="566F885F" w14:textId="77777777" w:rsidR="0038107D" w:rsidRPr="00152D7D" w:rsidRDefault="006D5C20" w:rsidP="000E30FF">
            <w:pPr>
              <w:spacing w:before="20" w:after="20" w:line="276" w:lineRule="auto"/>
              <w:ind w:left="360"/>
            </w:pPr>
            <w:r w:rsidRPr="00152D7D">
              <w:t>Милош Булатовић</w:t>
            </w:r>
          </w:p>
          <w:p w14:paraId="0FCF7B5B" w14:textId="77777777" w:rsidR="0038107D" w:rsidRPr="00152D7D" w:rsidRDefault="0038107D" w:rsidP="000E30FF">
            <w:pPr>
              <w:spacing w:before="20" w:after="20" w:line="276" w:lineRule="auto"/>
              <w:ind w:left="360"/>
            </w:pPr>
            <w:r w:rsidRPr="00152D7D">
              <w:t>Јањић</w:t>
            </w:r>
            <w:r w:rsidR="002B5307">
              <w:rPr>
                <w:lang w:val="sr-Cyrl-RS"/>
              </w:rPr>
              <w:t xml:space="preserve"> </w:t>
            </w:r>
            <w:r w:rsidRPr="00152D7D">
              <w:t>Ступар</w:t>
            </w:r>
            <w:r w:rsidR="002B5307">
              <w:rPr>
                <w:lang w:val="sr-Cyrl-RS"/>
              </w:rPr>
              <w:t xml:space="preserve"> </w:t>
            </w:r>
            <w:r w:rsidRPr="00152D7D">
              <w:t>Савка</w:t>
            </w:r>
          </w:p>
          <w:p w14:paraId="25BC198B" w14:textId="77777777" w:rsidR="0038107D" w:rsidRPr="00152D7D" w:rsidRDefault="0038107D" w:rsidP="000E30FF">
            <w:pPr>
              <w:spacing w:before="20" w:after="20" w:line="276" w:lineRule="auto"/>
              <w:ind w:left="360"/>
            </w:pPr>
            <w:r w:rsidRPr="00152D7D">
              <w:t>Атлагић Душка</w:t>
            </w:r>
          </w:p>
          <w:p w14:paraId="3C2CA7E9" w14:textId="77777777" w:rsidR="0038107D" w:rsidRPr="00152D7D" w:rsidRDefault="0038107D" w:rsidP="000E30FF">
            <w:pPr>
              <w:spacing w:before="20" w:after="20" w:line="276" w:lineRule="auto"/>
              <w:ind w:left="360"/>
            </w:pPr>
            <w:r w:rsidRPr="00152D7D">
              <w:t>Алексић Снежана</w:t>
            </w:r>
          </w:p>
          <w:p w14:paraId="18327B40" w14:textId="77777777" w:rsidR="0038107D" w:rsidRPr="00152D7D" w:rsidRDefault="0038107D" w:rsidP="000E30FF">
            <w:pPr>
              <w:spacing w:before="20" w:after="20" w:line="276" w:lineRule="auto"/>
              <w:ind w:left="360"/>
            </w:pPr>
            <w:r w:rsidRPr="00152D7D">
              <w:t>Павлица Бајић Драгана</w:t>
            </w:r>
          </w:p>
          <w:p w14:paraId="63AF056A" w14:textId="77777777" w:rsidR="0038107D" w:rsidRPr="00152D7D" w:rsidRDefault="0038107D" w:rsidP="000E30FF">
            <w:pPr>
              <w:spacing w:before="20" w:after="20" w:line="276" w:lineRule="auto"/>
              <w:ind w:left="360"/>
            </w:pPr>
            <w:r w:rsidRPr="00152D7D">
              <w:t>Његовановић Јелица</w:t>
            </w:r>
          </w:p>
          <w:p w14:paraId="4C6F9211" w14:textId="77777777" w:rsidR="00827C3B" w:rsidRPr="00152D7D" w:rsidRDefault="00827C3B" w:rsidP="000E30FF">
            <w:pPr>
              <w:spacing w:before="20" w:after="20" w:line="276" w:lineRule="auto"/>
              <w:ind w:left="360"/>
            </w:pPr>
            <w:r w:rsidRPr="00152D7D">
              <w:t>Станић Оља</w:t>
            </w:r>
          </w:p>
          <w:p w14:paraId="6F4378DB" w14:textId="77777777" w:rsidR="00827C3B" w:rsidRPr="00152D7D" w:rsidRDefault="00827C3B" w:rsidP="000E30FF">
            <w:pPr>
              <w:spacing w:before="20" w:after="20" w:line="276" w:lineRule="auto"/>
              <w:ind w:left="360"/>
            </w:pPr>
            <w:r w:rsidRPr="00152D7D">
              <w:t>Минић Зоран</w:t>
            </w:r>
          </w:p>
          <w:p w14:paraId="0A804BDE" w14:textId="77777777" w:rsidR="00827C3B" w:rsidRPr="00152D7D" w:rsidRDefault="00827C3B" w:rsidP="000E30FF">
            <w:pPr>
              <w:spacing w:before="20" w:after="20" w:line="276" w:lineRule="auto"/>
              <w:ind w:left="360"/>
            </w:pPr>
            <w:r w:rsidRPr="00152D7D">
              <w:t>Ђилас Миодраг</w:t>
            </w:r>
          </w:p>
          <w:p w14:paraId="76EB431C" w14:textId="77777777" w:rsidR="009E1577" w:rsidRPr="00152D7D" w:rsidRDefault="009E1577" w:rsidP="000E30FF">
            <w:pPr>
              <w:spacing w:before="20" w:after="20" w:line="276" w:lineRule="auto"/>
              <w:ind w:left="360"/>
              <w:rPr>
                <w:lang w:val="sr-Cyrl-RS"/>
              </w:rPr>
            </w:pPr>
            <w:r w:rsidRPr="00152D7D">
              <w:rPr>
                <w:lang w:val="sr-Cyrl-RS"/>
              </w:rPr>
              <w:t>Ћиповић Радуле</w:t>
            </w:r>
          </w:p>
          <w:p w14:paraId="3A7A839B" w14:textId="77777777" w:rsidR="0038107D" w:rsidRPr="00152D7D" w:rsidRDefault="0038107D" w:rsidP="000E30FF">
            <w:pPr>
              <w:spacing w:before="20" w:after="20" w:line="276" w:lineRule="auto"/>
              <w:ind w:left="360"/>
            </w:pPr>
            <w:r w:rsidRPr="00152D7D">
              <w:rPr>
                <w:b/>
              </w:rPr>
              <w:t>Стручно веће наставника математике</w:t>
            </w:r>
          </w:p>
          <w:p w14:paraId="0917A3A9" w14:textId="77777777" w:rsidR="0038107D" w:rsidRPr="00152D7D" w:rsidRDefault="0038107D" w:rsidP="000E30FF">
            <w:pPr>
              <w:spacing w:before="20" w:after="20" w:line="276" w:lineRule="auto"/>
              <w:ind w:left="360"/>
            </w:pPr>
            <w:r w:rsidRPr="00152D7D">
              <w:t>Митровић Влашковић Светлана</w:t>
            </w:r>
          </w:p>
          <w:p w14:paraId="6AEE2F68" w14:textId="77777777" w:rsidR="0038107D" w:rsidRPr="00152D7D" w:rsidRDefault="0038107D" w:rsidP="000E30FF">
            <w:pPr>
              <w:spacing w:before="20" w:after="20" w:line="276" w:lineRule="auto"/>
              <w:ind w:left="360"/>
            </w:pPr>
            <w:r w:rsidRPr="00152D7D">
              <w:t>Пауновић Снежана</w:t>
            </w:r>
          </w:p>
          <w:p w14:paraId="4E9D9EA5" w14:textId="77777777" w:rsidR="0038107D" w:rsidRPr="00DE650C" w:rsidRDefault="009B07B5" w:rsidP="002B5307">
            <w:pPr>
              <w:spacing w:before="20" w:after="20" w:line="276" w:lineRule="auto"/>
              <w:ind w:left="360"/>
            </w:pPr>
            <w:r w:rsidRPr="00152D7D">
              <w:t>С</w:t>
            </w:r>
            <w:r w:rsidR="002B5307">
              <w:rPr>
                <w:lang w:val="sr-Cyrl-RS"/>
              </w:rPr>
              <w:t>њ</w:t>
            </w:r>
            <w:r w:rsidRPr="00152D7D">
              <w:t>ежана Бабић</w:t>
            </w:r>
          </w:p>
        </w:tc>
        <w:tc>
          <w:tcPr>
            <w:tcW w:w="5160" w:type="dxa"/>
          </w:tcPr>
          <w:p w14:paraId="0FDBEF25" w14:textId="77777777" w:rsidR="0038107D" w:rsidRPr="00152D7D" w:rsidRDefault="0038107D" w:rsidP="000E30FF">
            <w:pPr>
              <w:spacing w:before="20" w:after="20" w:line="276" w:lineRule="auto"/>
              <w:ind w:left="360"/>
              <w:rPr>
                <w:b/>
              </w:rPr>
            </w:pPr>
            <w:r w:rsidRPr="00152D7D">
              <w:rPr>
                <w:b/>
              </w:rPr>
              <w:t>Стручно веће наставника Физичког васпитања</w:t>
            </w:r>
          </w:p>
          <w:p w14:paraId="037211B2" w14:textId="77777777" w:rsidR="0038107D" w:rsidRPr="00152D7D" w:rsidRDefault="0038107D" w:rsidP="000E30FF">
            <w:pPr>
              <w:spacing w:before="20" w:after="20" w:line="276" w:lineRule="auto"/>
              <w:ind w:left="360"/>
            </w:pPr>
            <w:r w:rsidRPr="00152D7D">
              <w:t>СмиљанићЗоран</w:t>
            </w:r>
          </w:p>
          <w:p w14:paraId="4A1D966E" w14:textId="77777777" w:rsidR="0038107D" w:rsidRPr="00152D7D" w:rsidRDefault="0038107D" w:rsidP="000E30FF">
            <w:pPr>
              <w:spacing w:before="20" w:after="20" w:line="276" w:lineRule="auto"/>
              <w:ind w:left="360"/>
            </w:pPr>
            <w:r w:rsidRPr="00152D7D">
              <w:t>Павловић Миа</w:t>
            </w:r>
          </w:p>
          <w:p w14:paraId="6C20DFB6" w14:textId="77777777" w:rsidR="0038107D" w:rsidRPr="00152D7D" w:rsidRDefault="0038107D" w:rsidP="000E30FF">
            <w:pPr>
              <w:spacing w:before="20" w:after="20" w:line="276" w:lineRule="auto"/>
              <w:ind w:left="360"/>
              <w:rPr>
                <w:b/>
              </w:rPr>
            </w:pPr>
            <w:r w:rsidRPr="00152D7D">
              <w:rPr>
                <w:b/>
              </w:rPr>
              <w:t>Стручно веће наставника природних наука и оптичке групе предмета</w:t>
            </w:r>
          </w:p>
          <w:p w14:paraId="44333C95" w14:textId="77777777" w:rsidR="0038107D" w:rsidRPr="00152D7D" w:rsidRDefault="0038107D" w:rsidP="000E30FF">
            <w:pPr>
              <w:spacing w:before="20" w:after="20" w:line="276" w:lineRule="auto"/>
              <w:ind w:left="360"/>
            </w:pPr>
            <w:r w:rsidRPr="00152D7D">
              <w:t>Крњајић</w:t>
            </w:r>
            <w:r w:rsidR="006D5C20" w:rsidRPr="00152D7D">
              <w:t xml:space="preserve"> </w:t>
            </w:r>
            <w:r w:rsidRPr="00152D7D">
              <w:t>Маријана</w:t>
            </w:r>
          </w:p>
          <w:p w14:paraId="7CA7F685" w14:textId="77777777" w:rsidR="0038107D" w:rsidRPr="00152D7D" w:rsidRDefault="0038107D" w:rsidP="000E30FF">
            <w:pPr>
              <w:spacing w:before="20" w:after="20" w:line="276" w:lineRule="auto"/>
              <w:ind w:left="360"/>
            </w:pPr>
            <w:r w:rsidRPr="00152D7D">
              <w:t>Лазић Славица</w:t>
            </w:r>
          </w:p>
          <w:p w14:paraId="52A936B7" w14:textId="77777777" w:rsidR="0038107D" w:rsidRPr="00152D7D" w:rsidRDefault="0038107D" w:rsidP="000E30FF">
            <w:pPr>
              <w:spacing w:before="20" w:after="20" w:line="276" w:lineRule="auto"/>
              <w:ind w:left="360"/>
            </w:pPr>
            <w:r w:rsidRPr="00152D7D">
              <w:t>Јоксимовић Слађана</w:t>
            </w:r>
          </w:p>
          <w:p w14:paraId="40A4E19F" w14:textId="77777777" w:rsidR="0038107D" w:rsidRPr="00152D7D" w:rsidRDefault="0038107D" w:rsidP="000E30FF">
            <w:pPr>
              <w:spacing w:before="20" w:after="20" w:line="276" w:lineRule="auto"/>
              <w:ind w:left="360"/>
            </w:pPr>
            <w:r w:rsidRPr="00152D7D">
              <w:t>Михаиловић Милош</w:t>
            </w:r>
          </w:p>
          <w:p w14:paraId="1070741F" w14:textId="77777777" w:rsidR="004E348B" w:rsidRPr="00152D7D" w:rsidRDefault="0038107D" w:rsidP="004E348B">
            <w:pPr>
              <w:spacing w:before="20" w:after="20" w:line="276" w:lineRule="auto"/>
              <w:ind w:left="360"/>
            </w:pPr>
            <w:r w:rsidRPr="00152D7D">
              <w:t>Миливојевић</w:t>
            </w:r>
            <w:r w:rsidR="006D5C20" w:rsidRPr="00152D7D">
              <w:t xml:space="preserve"> </w:t>
            </w:r>
            <w:r w:rsidRPr="00152D7D">
              <w:t>Бранка</w:t>
            </w:r>
          </w:p>
          <w:p w14:paraId="45237731" w14:textId="77777777" w:rsidR="0038107D" w:rsidRPr="00152D7D" w:rsidRDefault="004E348B" w:rsidP="004E348B">
            <w:pPr>
              <w:spacing w:before="20" w:after="20" w:line="276" w:lineRule="auto"/>
              <w:ind w:left="360"/>
            </w:pPr>
            <w:r w:rsidRPr="00152D7D">
              <w:t>Торбица Петровка</w:t>
            </w:r>
          </w:p>
          <w:p w14:paraId="7CA079E6" w14:textId="77777777" w:rsidR="0038107D" w:rsidRPr="00152D7D" w:rsidRDefault="0038107D" w:rsidP="000E30FF">
            <w:pPr>
              <w:spacing w:before="20" w:after="20" w:line="276" w:lineRule="auto"/>
              <w:ind w:left="360"/>
              <w:rPr>
                <w:b/>
              </w:rPr>
            </w:pPr>
            <w:r w:rsidRPr="00152D7D">
              <w:rPr>
                <w:b/>
              </w:rPr>
              <w:t>Стручно веће наставника практичне наставе</w:t>
            </w:r>
          </w:p>
          <w:p w14:paraId="33716A5C" w14:textId="77777777" w:rsidR="0038107D" w:rsidRPr="00152D7D" w:rsidRDefault="0038107D" w:rsidP="000E30FF">
            <w:pPr>
              <w:spacing w:before="20" w:after="20" w:line="276" w:lineRule="auto"/>
              <w:ind w:left="360"/>
            </w:pPr>
            <w:r w:rsidRPr="00152D7D">
              <w:t>Ћиповић Бојан</w:t>
            </w:r>
          </w:p>
          <w:p w14:paraId="210A245D" w14:textId="77777777" w:rsidR="0038107D" w:rsidRPr="00152D7D" w:rsidRDefault="0038107D" w:rsidP="000E30FF">
            <w:pPr>
              <w:spacing w:before="20" w:after="20" w:line="276" w:lineRule="auto"/>
              <w:ind w:left="360"/>
            </w:pPr>
            <w:r w:rsidRPr="00152D7D">
              <w:t>Милошевић Татјана</w:t>
            </w:r>
          </w:p>
          <w:p w14:paraId="1D21CE91" w14:textId="77777777" w:rsidR="0038107D" w:rsidRPr="00152D7D" w:rsidRDefault="0038107D" w:rsidP="000E30FF">
            <w:pPr>
              <w:spacing w:before="20" w:after="20" w:line="276" w:lineRule="auto"/>
              <w:ind w:left="360"/>
            </w:pPr>
            <w:r w:rsidRPr="00152D7D">
              <w:t>Ненадић Милинко</w:t>
            </w:r>
          </w:p>
          <w:p w14:paraId="34FE4ECB" w14:textId="77777777" w:rsidR="0038107D" w:rsidRPr="00152D7D" w:rsidRDefault="0038107D" w:rsidP="000E30FF">
            <w:pPr>
              <w:spacing w:before="20" w:after="20" w:line="276" w:lineRule="auto"/>
              <w:ind w:left="360"/>
            </w:pPr>
            <w:r w:rsidRPr="00152D7D">
              <w:t>Матовић Јовиша</w:t>
            </w:r>
          </w:p>
          <w:p w14:paraId="1B218B7A" w14:textId="77777777" w:rsidR="0038107D" w:rsidRPr="00152D7D" w:rsidRDefault="0038107D" w:rsidP="000E30FF">
            <w:pPr>
              <w:spacing w:before="20" w:after="20" w:line="276" w:lineRule="auto"/>
              <w:ind w:left="360"/>
            </w:pPr>
            <w:r w:rsidRPr="00152D7D">
              <w:t>Баранац Свето</w:t>
            </w:r>
          </w:p>
          <w:p w14:paraId="70F096F7" w14:textId="77777777" w:rsidR="000D5118" w:rsidRPr="00152D7D" w:rsidRDefault="000D5118" w:rsidP="000E30FF">
            <w:pPr>
              <w:spacing w:before="20" w:after="20" w:line="276" w:lineRule="auto"/>
              <w:ind w:left="360"/>
            </w:pPr>
            <w:r w:rsidRPr="00152D7D">
              <w:t>Спасовски Томислав</w:t>
            </w:r>
          </w:p>
          <w:p w14:paraId="58DC8527" w14:textId="77777777" w:rsidR="0038107D" w:rsidRPr="00152D7D" w:rsidRDefault="0038107D" w:rsidP="000E30FF">
            <w:pPr>
              <w:spacing w:before="20" w:after="20" w:line="276" w:lineRule="auto"/>
              <w:ind w:left="360"/>
            </w:pPr>
            <w:r w:rsidRPr="00152D7D">
              <w:t xml:space="preserve">Михаљ Иван </w:t>
            </w:r>
          </w:p>
          <w:p w14:paraId="1EED1A16" w14:textId="77777777" w:rsidR="00DC2721" w:rsidRPr="00152D7D" w:rsidRDefault="00DC2721" w:rsidP="000E30FF">
            <w:pPr>
              <w:spacing w:before="20" w:after="20" w:line="276" w:lineRule="auto"/>
              <w:ind w:left="360"/>
            </w:pPr>
            <w:r w:rsidRPr="00152D7D">
              <w:t>Црнобрња Бранислав</w:t>
            </w:r>
          </w:p>
          <w:p w14:paraId="090E8D92" w14:textId="77777777" w:rsidR="006D5C20" w:rsidRPr="00152D7D" w:rsidRDefault="006D5C20" w:rsidP="006D5C20">
            <w:pPr>
              <w:spacing w:before="20" w:after="20" w:line="276" w:lineRule="auto"/>
              <w:ind w:left="360"/>
            </w:pPr>
            <w:r w:rsidRPr="00152D7D">
              <w:t>Кубуровић Ненад</w:t>
            </w:r>
          </w:p>
          <w:p w14:paraId="0E59C9C6" w14:textId="77777777" w:rsidR="006D5C20" w:rsidRPr="00152D7D" w:rsidRDefault="006D5C20" w:rsidP="000E30FF">
            <w:pPr>
              <w:spacing w:before="20" w:after="20" w:line="276" w:lineRule="auto"/>
              <w:ind w:left="360"/>
            </w:pPr>
            <w:r w:rsidRPr="00152D7D">
              <w:t>Саша Хајнрих</w:t>
            </w:r>
          </w:p>
          <w:p w14:paraId="259E5918" w14:textId="77777777" w:rsidR="0038107D" w:rsidRPr="00152D7D" w:rsidRDefault="0038107D" w:rsidP="000E30FF">
            <w:pPr>
              <w:spacing w:before="20" w:after="20" w:line="276" w:lineRule="auto"/>
              <w:ind w:left="360"/>
            </w:pPr>
          </w:p>
          <w:p w14:paraId="46CCAEFB" w14:textId="77777777" w:rsidR="00DC2721" w:rsidRPr="00152D7D" w:rsidRDefault="00DC2721" w:rsidP="000E30FF">
            <w:pPr>
              <w:spacing w:before="20" w:after="20" w:line="276" w:lineRule="auto"/>
              <w:ind w:left="360"/>
            </w:pPr>
          </w:p>
        </w:tc>
      </w:tr>
    </w:tbl>
    <w:p w14:paraId="006B2305" w14:textId="77777777" w:rsidR="006D5C20" w:rsidRPr="006D5C20" w:rsidRDefault="006D5C20" w:rsidP="00083DF7">
      <w:pPr>
        <w:jc w:val="both"/>
      </w:pPr>
    </w:p>
    <w:p w14:paraId="292B16E3" w14:textId="77777777" w:rsidR="00DE4A9D" w:rsidRPr="00880085" w:rsidRDefault="00880085" w:rsidP="00107FE4">
      <w:pPr>
        <w:pStyle w:val="Heading3"/>
        <w:rPr>
          <w:szCs w:val="24"/>
          <w:lang w:val="sr-Cyrl-RS"/>
        </w:rPr>
      </w:pPr>
      <w:bookmarkStart w:id="41" w:name="_Toc146277963"/>
      <w:r w:rsidRPr="00880085">
        <w:rPr>
          <w:b w:val="0"/>
          <w:i w:val="0"/>
          <w:szCs w:val="24"/>
          <w:lang w:val="sr-Cyrl-RS"/>
        </w:rPr>
        <w:t>СТРУЧНИ САРАДНИЦИ</w:t>
      </w:r>
      <w:bookmarkEnd w:id="4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5"/>
        <w:gridCol w:w="3958"/>
      </w:tblGrid>
      <w:tr w:rsidR="00B03811" w:rsidRPr="00152D7D" w14:paraId="6864BEBB" w14:textId="77777777" w:rsidTr="00AA47D6">
        <w:trPr>
          <w:jc w:val="center"/>
        </w:trPr>
        <w:tc>
          <w:tcPr>
            <w:tcW w:w="3095" w:type="dxa"/>
            <w:vAlign w:val="center"/>
          </w:tcPr>
          <w:p w14:paraId="7519D269" w14:textId="77777777" w:rsidR="00822C86" w:rsidRPr="00152D7D" w:rsidRDefault="00822C86" w:rsidP="00AE7244">
            <w:pPr>
              <w:widowControl w:val="0"/>
              <w:autoSpaceDE w:val="0"/>
              <w:autoSpaceDN w:val="0"/>
              <w:adjustRightInd w:val="0"/>
              <w:spacing w:before="120" w:after="120"/>
              <w:jc w:val="center"/>
              <w:rPr>
                <w:bCs/>
              </w:rPr>
            </w:pPr>
            <w:r w:rsidRPr="00152D7D">
              <w:rPr>
                <w:bCs/>
              </w:rPr>
              <w:t>Име и презиме</w:t>
            </w:r>
          </w:p>
        </w:tc>
        <w:tc>
          <w:tcPr>
            <w:tcW w:w="3958" w:type="dxa"/>
            <w:vAlign w:val="center"/>
          </w:tcPr>
          <w:p w14:paraId="7AAA0A94" w14:textId="77777777" w:rsidR="00822C86" w:rsidRPr="00152D7D" w:rsidRDefault="00822C86" w:rsidP="00AE7244">
            <w:pPr>
              <w:widowControl w:val="0"/>
              <w:autoSpaceDE w:val="0"/>
              <w:autoSpaceDN w:val="0"/>
              <w:adjustRightInd w:val="0"/>
              <w:spacing w:before="120" w:after="120"/>
              <w:jc w:val="center"/>
              <w:rPr>
                <w:bCs/>
              </w:rPr>
            </w:pPr>
          </w:p>
        </w:tc>
      </w:tr>
      <w:tr w:rsidR="00B03811" w:rsidRPr="00152D7D" w14:paraId="23BD66B3" w14:textId="77777777" w:rsidTr="00AA47D6">
        <w:trPr>
          <w:trHeight w:val="524"/>
          <w:jc w:val="center"/>
        </w:trPr>
        <w:tc>
          <w:tcPr>
            <w:tcW w:w="3095" w:type="dxa"/>
            <w:vAlign w:val="center"/>
          </w:tcPr>
          <w:p w14:paraId="7BF60C95" w14:textId="77777777" w:rsidR="00FE26FA" w:rsidRPr="00152D7D" w:rsidRDefault="00822C86" w:rsidP="00AA47D6">
            <w:pPr>
              <w:widowControl w:val="0"/>
              <w:autoSpaceDE w:val="0"/>
              <w:autoSpaceDN w:val="0"/>
              <w:adjustRightInd w:val="0"/>
              <w:jc w:val="center"/>
              <w:rPr>
                <w:bCs/>
              </w:rPr>
            </w:pPr>
            <w:r w:rsidRPr="00152D7D">
              <w:rPr>
                <w:bCs/>
              </w:rPr>
              <w:t>Тијана Совиљ</w:t>
            </w:r>
          </w:p>
        </w:tc>
        <w:tc>
          <w:tcPr>
            <w:tcW w:w="3958" w:type="dxa"/>
            <w:vAlign w:val="center"/>
          </w:tcPr>
          <w:p w14:paraId="294DAB9D" w14:textId="77777777" w:rsidR="00822C86" w:rsidRPr="00152D7D" w:rsidRDefault="002642B8" w:rsidP="00AA47D6">
            <w:pPr>
              <w:widowControl w:val="0"/>
              <w:autoSpaceDE w:val="0"/>
              <w:autoSpaceDN w:val="0"/>
              <w:adjustRightInd w:val="0"/>
              <w:jc w:val="center"/>
              <w:rPr>
                <w:bCs/>
              </w:rPr>
            </w:pPr>
            <w:r w:rsidRPr="00152D7D">
              <w:rPr>
                <w:bCs/>
              </w:rPr>
              <w:t>П</w:t>
            </w:r>
            <w:r w:rsidR="00822C86" w:rsidRPr="00152D7D">
              <w:rPr>
                <w:bCs/>
              </w:rPr>
              <w:t>сихолог</w:t>
            </w:r>
          </w:p>
        </w:tc>
      </w:tr>
      <w:tr w:rsidR="00B03811" w:rsidRPr="00152D7D" w14:paraId="263E76D9" w14:textId="77777777" w:rsidTr="00AA47D6">
        <w:trPr>
          <w:trHeight w:val="458"/>
          <w:jc w:val="center"/>
        </w:trPr>
        <w:tc>
          <w:tcPr>
            <w:tcW w:w="3095" w:type="dxa"/>
            <w:vAlign w:val="center"/>
          </w:tcPr>
          <w:p w14:paraId="3419B180" w14:textId="77777777" w:rsidR="002B44AC" w:rsidRPr="00152D7D" w:rsidRDefault="00EA21AF" w:rsidP="00AA47D6">
            <w:pPr>
              <w:widowControl w:val="0"/>
              <w:autoSpaceDE w:val="0"/>
              <w:autoSpaceDN w:val="0"/>
              <w:adjustRightInd w:val="0"/>
              <w:jc w:val="center"/>
              <w:rPr>
                <w:bCs/>
              </w:rPr>
            </w:pPr>
            <w:r w:rsidRPr="00152D7D">
              <w:rPr>
                <w:bCs/>
              </w:rPr>
              <w:t>Ковиљка Зелић</w:t>
            </w:r>
          </w:p>
        </w:tc>
        <w:tc>
          <w:tcPr>
            <w:tcW w:w="3958" w:type="dxa"/>
            <w:vAlign w:val="center"/>
          </w:tcPr>
          <w:p w14:paraId="58BB587C" w14:textId="77777777" w:rsidR="002B44AC" w:rsidRPr="00152D7D" w:rsidRDefault="00051C2B" w:rsidP="00AA47D6">
            <w:pPr>
              <w:widowControl w:val="0"/>
              <w:autoSpaceDE w:val="0"/>
              <w:autoSpaceDN w:val="0"/>
              <w:adjustRightInd w:val="0"/>
              <w:jc w:val="center"/>
              <w:rPr>
                <w:bCs/>
              </w:rPr>
            </w:pPr>
            <w:r w:rsidRPr="00152D7D">
              <w:rPr>
                <w:bCs/>
              </w:rPr>
              <w:t>Библиотекар</w:t>
            </w:r>
          </w:p>
        </w:tc>
      </w:tr>
    </w:tbl>
    <w:p w14:paraId="45622897" w14:textId="77777777" w:rsidR="000D5D9C" w:rsidRPr="00152D7D" w:rsidRDefault="000D5D9C" w:rsidP="000D5D9C">
      <w:bookmarkStart w:id="42" w:name="_Toc335211226"/>
      <w:bookmarkStart w:id="43" w:name="_Toc50698309"/>
    </w:p>
    <w:p w14:paraId="61BC06D0" w14:textId="77777777" w:rsidR="000D5D9C" w:rsidRPr="00152D7D" w:rsidRDefault="000D5D9C" w:rsidP="00124F97"/>
    <w:p w14:paraId="055E513A" w14:textId="77777777" w:rsidR="0031701C" w:rsidRPr="00880085" w:rsidRDefault="00880085" w:rsidP="00107FE4">
      <w:pPr>
        <w:pStyle w:val="Heading3"/>
        <w:rPr>
          <w:b w:val="0"/>
          <w:i w:val="0"/>
          <w:szCs w:val="24"/>
          <w:lang w:val="sr-Cyrl-RS"/>
        </w:rPr>
      </w:pPr>
      <w:bookmarkStart w:id="44" w:name="_Toc146277964"/>
      <w:bookmarkEnd w:id="42"/>
      <w:bookmarkEnd w:id="43"/>
      <w:r w:rsidRPr="00880085">
        <w:rPr>
          <w:b w:val="0"/>
          <w:i w:val="0"/>
          <w:szCs w:val="24"/>
          <w:lang w:val="sr-Cyrl-RS"/>
        </w:rPr>
        <w:t>ВАННАСТАВНИ КАДАР</w:t>
      </w:r>
      <w:bookmarkEnd w:id="4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6"/>
        <w:gridCol w:w="4957"/>
      </w:tblGrid>
      <w:tr w:rsidR="00B03811" w:rsidRPr="00152D7D" w14:paraId="670F943A" w14:textId="77777777" w:rsidTr="00911CFB">
        <w:trPr>
          <w:trHeight w:val="875"/>
          <w:jc w:val="center"/>
        </w:trPr>
        <w:tc>
          <w:tcPr>
            <w:tcW w:w="9913" w:type="dxa"/>
            <w:gridSpan w:val="2"/>
            <w:tcBorders>
              <w:top w:val="nil"/>
              <w:left w:val="nil"/>
              <w:bottom w:val="single" w:sz="4" w:space="0" w:color="auto"/>
              <w:right w:val="nil"/>
            </w:tcBorders>
            <w:tcMar>
              <w:left w:w="57" w:type="dxa"/>
              <w:right w:w="57" w:type="dxa"/>
            </w:tcMar>
            <w:vAlign w:val="center"/>
          </w:tcPr>
          <w:p w14:paraId="0E5ED49F" w14:textId="77777777" w:rsidR="00FE26FA" w:rsidRPr="00152D7D" w:rsidRDefault="005B6695" w:rsidP="000D5D9C">
            <w:pPr>
              <w:widowControl w:val="0"/>
              <w:autoSpaceDE w:val="0"/>
              <w:autoSpaceDN w:val="0"/>
              <w:adjustRightInd w:val="0"/>
              <w:spacing w:before="120" w:after="120" w:line="276" w:lineRule="auto"/>
              <w:jc w:val="center"/>
              <w:rPr>
                <w:bCs/>
              </w:rPr>
            </w:pPr>
            <w:r w:rsidRPr="00152D7D">
              <w:rPr>
                <w:bCs/>
              </w:rPr>
              <w:t>АДМИНИСТРАТИВНО ФИНАНСИЈСКЕ ПОСЛОВЕ ОБАВЉАЈУ</w:t>
            </w:r>
          </w:p>
        </w:tc>
      </w:tr>
      <w:tr w:rsidR="00B03811" w:rsidRPr="00152D7D" w14:paraId="294F3420" w14:textId="77777777" w:rsidTr="00911CFB">
        <w:trPr>
          <w:jc w:val="center"/>
        </w:trPr>
        <w:tc>
          <w:tcPr>
            <w:tcW w:w="4956" w:type="dxa"/>
            <w:tcMar>
              <w:left w:w="57" w:type="dxa"/>
              <w:right w:w="57" w:type="dxa"/>
            </w:tcMar>
            <w:vAlign w:val="center"/>
          </w:tcPr>
          <w:p w14:paraId="5BB66550" w14:textId="77777777" w:rsidR="005B6695" w:rsidRPr="00152D7D" w:rsidRDefault="005B6695" w:rsidP="000D5D9C">
            <w:pPr>
              <w:widowControl w:val="0"/>
              <w:autoSpaceDE w:val="0"/>
              <w:autoSpaceDN w:val="0"/>
              <w:adjustRightInd w:val="0"/>
              <w:spacing w:line="276" w:lineRule="auto"/>
              <w:rPr>
                <w:bCs/>
              </w:rPr>
            </w:pPr>
            <w:r w:rsidRPr="00152D7D">
              <w:rPr>
                <w:bCs/>
              </w:rPr>
              <w:t>Снежана Крстајић</w:t>
            </w:r>
          </w:p>
        </w:tc>
        <w:tc>
          <w:tcPr>
            <w:tcW w:w="4957" w:type="dxa"/>
            <w:tcMar>
              <w:left w:w="57" w:type="dxa"/>
              <w:right w:w="57" w:type="dxa"/>
            </w:tcMar>
            <w:vAlign w:val="center"/>
          </w:tcPr>
          <w:p w14:paraId="7F598BA5" w14:textId="77777777" w:rsidR="005B6695" w:rsidRPr="00152D7D" w:rsidRDefault="005B6695" w:rsidP="000D5D9C">
            <w:pPr>
              <w:widowControl w:val="0"/>
              <w:autoSpaceDE w:val="0"/>
              <w:autoSpaceDN w:val="0"/>
              <w:adjustRightInd w:val="0"/>
              <w:spacing w:line="276" w:lineRule="auto"/>
              <w:rPr>
                <w:bCs/>
              </w:rPr>
            </w:pPr>
            <w:r w:rsidRPr="00152D7D">
              <w:rPr>
                <w:bCs/>
              </w:rPr>
              <w:t>Секретар</w:t>
            </w:r>
          </w:p>
        </w:tc>
      </w:tr>
      <w:tr w:rsidR="00B03811" w:rsidRPr="00152D7D" w14:paraId="01E443BE" w14:textId="77777777" w:rsidTr="00911CFB">
        <w:trPr>
          <w:jc w:val="center"/>
        </w:trPr>
        <w:tc>
          <w:tcPr>
            <w:tcW w:w="4956" w:type="dxa"/>
            <w:tcMar>
              <w:left w:w="57" w:type="dxa"/>
              <w:right w:w="57" w:type="dxa"/>
            </w:tcMar>
            <w:vAlign w:val="center"/>
          </w:tcPr>
          <w:p w14:paraId="5E8F7AC7" w14:textId="77777777" w:rsidR="003B42AA" w:rsidRPr="00152D7D" w:rsidRDefault="005B6695" w:rsidP="000D5D9C">
            <w:pPr>
              <w:widowControl w:val="0"/>
              <w:autoSpaceDE w:val="0"/>
              <w:autoSpaceDN w:val="0"/>
              <w:adjustRightInd w:val="0"/>
              <w:spacing w:line="276" w:lineRule="auto"/>
              <w:rPr>
                <w:bCs/>
              </w:rPr>
            </w:pPr>
            <w:r w:rsidRPr="00152D7D">
              <w:rPr>
                <w:bCs/>
              </w:rPr>
              <w:t>Марица Баранац</w:t>
            </w:r>
          </w:p>
        </w:tc>
        <w:tc>
          <w:tcPr>
            <w:tcW w:w="4957" w:type="dxa"/>
            <w:tcMar>
              <w:left w:w="57" w:type="dxa"/>
              <w:right w:w="57" w:type="dxa"/>
            </w:tcMar>
            <w:vAlign w:val="center"/>
          </w:tcPr>
          <w:p w14:paraId="41660540" w14:textId="77777777" w:rsidR="003B42AA" w:rsidRPr="00152D7D" w:rsidRDefault="00794FC4" w:rsidP="000D5D9C">
            <w:pPr>
              <w:widowControl w:val="0"/>
              <w:autoSpaceDE w:val="0"/>
              <w:autoSpaceDN w:val="0"/>
              <w:adjustRightInd w:val="0"/>
              <w:spacing w:line="276" w:lineRule="auto"/>
              <w:rPr>
                <w:bCs/>
              </w:rPr>
            </w:pPr>
            <w:r w:rsidRPr="00152D7D">
              <w:rPr>
                <w:bCs/>
              </w:rPr>
              <w:t>Шеф рачуноводства</w:t>
            </w:r>
          </w:p>
        </w:tc>
      </w:tr>
      <w:tr w:rsidR="00B03811" w:rsidRPr="00152D7D" w14:paraId="08C87984" w14:textId="77777777" w:rsidTr="00911CFB">
        <w:trPr>
          <w:trHeight w:val="500"/>
          <w:jc w:val="center"/>
        </w:trPr>
        <w:tc>
          <w:tcPr>
            <w:tcW w:w="4956" w:type="dxa"/>
            <w:tcMar>
              <w:left w:w="57" w:type="dxa"/>
              <w:right w:w="57" w:type="dxa"/>
            </w:tcMar>
            <w:vAlign w:val="center"/>
          </w:tcPr>
          <w:p w14:paraId="2D077B2F" w14:textId="77777777" w:rsidR="003B42AA" w:rsidRPr="00152D7D" w:rsidRDefault="005B6695" w:rsidP="000D5D9C">
            <w:pPr>
              <w:widowControl w:val="0"/>
              <w:autoSpaceDE w:val="0"/>
              <w:autoSpaceDN w:val="0"/>
              <w:adjustRightInd w:val="0"/>
              <w:spacing w:line="276" w:lineRule="auto"/>
              <w:rPr>
                <w:bCs/>
              </w:rPr>
            </w:pPr>
            <w:r w:rsidRPr="00152D7D">
              <w:rPr>
                <w:bCs/>
              </w:rPr>
              <w:t>Виданка Павловић</w:t>
            </w:r>
          </w:p>
        </w:tc>
        <w:tc>
          <w:tcPr>
            <w:tcW w:w="4957" w:type="dxa"/>
            <w:tcMar>
              <w:left w:w="57" w:type="dxa"/>
              <w:right w:w="57" w:type="dxa"/>
            </w:tcMar>
            <w:vAlign w:val="center"/>
          </w:tcPr>
          <w:p w14:paraId="130D8588" w14:textId="77777777" w:rsidR="003B42AA" w:rsidRPr="00152D7D" w:rsidRDefault="005B6695" w:rsidP="000D5D9C">
            <w:pPr>
              <w:widowControl w:val="0"/>
              <w:autoSpaceDE w:val="0"/>
              <w:autoSpaceDN w:val="0"/>
              <w:adjustRightInd w:val="0"/>
              <w:spacing w:line="276" w:lineRule="auto"/>
              <w:rPr>
                <w:bCs/>
              </w:rPr>
            </w:pPr>
            <w:r w:rsidRPr="00152D7D">
              <w:rPr>
                <w:bCs/>
              </w:rPr>
              <w:t>Административни радник и референт за образовање ванредних ученика</w:t>
            </w:r>
          </w:p>
        </w:tc>
      </w:tr>
      <w:tr w:rsidR="00B03811" w:rsidRPr="00152D7D" w14:paraId="63FE7876" w14:textId="77777777" w:rsidTr="00911CFB">
        <w:trPr>
          <w:trHeight w:val="414"/>
          <w:jc w:val="center"/>
        </w:trPr>
        <w:tc>
          <w:tcPr>
            <w:tcW w:w="4956" w:type="dxa"/>
            <w:tcMar>
              <w:left w:w="57" w:type="dxa"/>
              <w:right w:w="57" w:type="dxa"/>
            </w:tcMar>
            <w:vAlign w:val="center"/>
          </w:tcPr>
          <w:p w14:paraId="0DEA7EE5" w14:textId="77777777" w:rsidR="00873FD5" w:rsidRPr="00152D7D" w:rsidRDefault="00797B08" w:rsidP="00797B08">
            <w:pPr>
              <w:widowControl w:val="0"/>
              <w:autoSpaceDE w:val="0"/>
              <w:autoSpaceDN w:val="0"/>
              <w:adjustRightInd w:val="0"/>
              <w:spacing w:line="276" w:lineRule="auto"/>
              <w:rPr>
                <w:bCs/>
              </w:rPr>
            </w:pPr>
            <w:r w:rsidRPr="00152D7D">
              <w:rPr>
                <w:bCs/>
              </w:rPr>
              <w:t xml:space="preserve">Сања Митровић, </w:t>
            </w:r>
          </w:p>
          <w:p w14:paraId="7812C4AB" w14:textId="77777777" w:rsidR="00797B08" w:rsidRPr="00152D7D" w:rsidRDefault="00797B08" w:rsidP="00797B08">
            <w:pPr>
              <w:widowControl w:val="0"/>
              <w:autoSpaceDE w:val="0"/>
              <w:autoSpaceDN w:val="0"/>
              <w:adjustRightInd w:val="0"/>
              <w:spacing w:line="276" w:lineRule="auto"/>
              <w:rPr>
                <w:bCs/>
              </w:rPr>
            </w:pPr>
          </w:p>
        </w:tc>
        <w:tc>
          <w:tcPr>
            <w:tcW w:w="4957" w:type="dxa"/>
            <w:tcMar>
              <w:left w:w="57" w:type="dxa"/>
              <w:right w:w="57" w:type="dxa"/>
            </w:tcMar>
            <w:vAlign w:val="center"/>
          </w:tcPr>
          <w:p w14:paraId="030FDE25" w14:textId="77777777" w:rsidR="00797B08" w:rsidRPr="00152D7D" w:rsidRDefault="008174FE" w:rsidP="000D5D9C">
            <w:pPr>
              <w:widowControl w:val="0"/>
              <w:autoSpaceDE w:val="0"/>
              <w:autoSpaceDN w:val="0"/>
              <w:adjustRightInd w:val="0"/>
              <w:spacing w:line="276" w:lineRule="auto"/>
              <w:rPr>
                <w:bCs/>
              </w:rPr>
            </w:pPr>
            <w:r w:rsidRPr="00152D7D">
              <w:rPr>
                <w:bCs/>
              </w:rPr>
              <w:t>Б</w:t>
            </w:r>
            <w:r w:rsidR="00797B08" w:rsidRPr="00152D7D">
              <w:rPr>
                <w:bCs/>
              </w:rPr>
              <w:t>лагајник</w:t>
            </w:r>
          </w:p>
          <w:p w14:paraId="12C9D509" w14:textId="77777777" w:rsidR="00873FD5" w:rsidRPr="00F36E75" w:rsidRDefault="00873FD5" w:rsidP="000D5D9C">
            <w:pPr>
              <w:widowControl w:val="0"/>
              <w:autoSpaceDE w:val="0"/>
              <w:autoSpaceDN w:val="0"/>
              <w:adjustRightInd w:val="0"/>
              <w:spacing w:line="276" w:lineRule="auto"/>
              <w:rPr>
                <w:bCs/>
                <w:color w:val="000000" w:themeColor="text1"/>
              </w:rPr>
            </w:pPr>
          </w:p>
        </w:tc>
      </w:tr>
      <w:tr w:rsidR="00936363" w:rsidRPr="00152D7D" w14:paraId="68E75980" w14:textId="77777777" w:rsidTr="00911CFB">
        <w:trPr>
          <w:trHeight w:val="885"/>
          <w:jc w:val="center"/>
        </w:trPr>
        <w:tc>
          <w:tcPr>
            <w:tcW w:w="9913" w:type="dxa"/>
            <w:gridSpan w:val="2"/>
            <w:tcBorders>
              <w:left w:val="nil"/>
              <w:bottom w:val="single" w:sz="4" w:space="0" w:color="auto"/>
              <w:right w:val="nil"/>
            </w:tcBorders>
            <w:tcMar>
              <w:left w:w="57" w:type="dxa"/>
              <w:right w:w="57" w:type="dxa"/>
            </w:tcMar>
            <w:vAlign w:val="center"/>
          </w:tcPr>
          <w:p w14:paraId="34602E92" w14:textId="77777777" w:rsidR="005B6695" w:rsidRPr="00152D7D" w:rsidRDefault="005B6695" w:rsidP="000D5D9C">
            <w:pPr>
              <w:widowControl w:val="0"/>
              <w:autoSpaceDE w:val="0"/>
              <w:autoSpaceDN w:val="0"/>
              <w:adjustRightInd w:val="0"/>
              <w:spacing w:before="120" w:after="120" w:line="276" w:lineRule="auto"/>
              <w:jc w:val="center"/>
              <w:rPr>
                <w:bCs/>
              </w:rPr>
            </w:pPr>
            <w:r w:rsidRPr="00152D7D">
              <w:rPr>
                <w:bCs/>
              </w:rPr>
              <w:t>ПОМОЋНО ТЕХНИЧКЕ ПОСЛОВЕ ОБАВЉАЈУ</w:t>
            </w:r>
          </w:p>
        </w:tc>
      </w:tr>
      <w:tr w:rsidR="00936363" w:rsidRPr="00152D7D" w14:paraId="435378BB" w14:textId="77777777" w:rsidTr="00911CFB">
        <w:trPr>
          <w:jc w:val="center"/>
        </w:trPr>
        <w:tc>
          <w:tcPr>
            <w:tcW w:w="4956" w:type="dxa"/>
            <w:tcMar>
              <w:left w:w="57" w:type="dxa"/>
              <w:right w:w="57" w:type="dxa"/>
            </w:tcMar>
            <w:vAlign w:val="center"/>
          </w:tcPr>
          <w:p w14:paraId="0E6161C3" w14:textId="77777777" w:rsidR="005B6695" w:rsidRPr="00152D7D" w:rsidRDefault="005B6695" w:rsidP="000D5D9C">
            <w:pPr>
              <w:widowControl w:val="0"/>
              <w:autoSpaceDE w:val="0"/>
              <w:autoSpaceDN w:val="0"/>
              <w:adjustRightInd w:val="0"/>
              <w:spacing w:line="276" w:lineRule="auto"/>
              <w:rPr>
                <w:bCs/>
              </w:rPr>
            </w:pPr>
            <w:r w:rsidRPr="00152D7D">
              <w:rPr>
                <w:bCs/>
              </w:rPr>
              <w:t>Александровић Мирољуб</w:t>
            </w:r>
          </w:p>
        </w:tc>
        <w:tc>
          <w:tcPr>
            <w:tcW w:w="4957" w:type="dxa"/>
            <w:tcMar>
              <w:left w:w="57" w:type="dxa"/>
              <w:right w:w="57" w:type="dxa"/>
            </w:tcMar>
            <w:vAlign w:val="center"/>
          </w:tcPr>
          <w:p w14:paraId="48F03CA6" w14:textId="77777777" w:rsidR="005B6695" w:rsidRPr="00152D7D" w:rsidRDefault="005B6695" w:rsidP="000D5D9C">
            <w:pPr>
              <w:widowControl w:val="0"/>
              <w:autoSpaceDE w:val="0"/>
              <w:autoSpaceDN w:val="0"/>
              <w:adjustRightInd w:val="0"/>
              <w:spacing w:line="276" w:lineRule="auto"/>
              <w:rPr>
                <w:bCs/>
              </w:rPr>
            </w:pPr>
            <w:r w:rsidRPr="00152D7D">
              <w:rPr>
                <w:bCs/>
              </w:rPr>
              <w:t>Домар</w:t>
            </w:r>
          </w:p>
        </w:tc>
      </w:tr>
      <w:tr w:rsidR="00936363" w:rsidRPr="00152D7D" w14:paraId="65BEAE2D" w14:textId="77777777" w:rsidTr="00911CFB">
        <w:trPr>
          <w:jc w:val="center"/>
        </w:trPr>
        <w:tc>
          <w:tcPr>
            <w:tcW w:w="4956" w:type="dxa"/>
            <w:tcMar>
              <w:left w:w="57" w:type="dxa"/>
              <w:right w:w="57" w:type="dxa"/>
            </w:tcMar>
            <w:vAlign w:val="center"/>
          </w:tcPr>
          <w:p w14:paraId="744B8242" w14:textId="77777777" w:rsidR="005B6695" w:rsidRPr="00152D7D" w:rsidRDefault="005B6695" w:rsidP="000D5D9C">
            <w:pPr>
              <w:widowControl w:val="0"/>
              <w:autoSpaceDE w:val="0"/>
              <w:autoSpaceDN w:val="0"/>
              <w:adjustRightInd w:val="0"/>
              <w:spacing w:line="276" w:lineRule="auto"/>
              <w:rPr>
                <w:bCs/>
              </w:rPr>
            </w:pPr>
            <w:r w:rsidRPr="00152D7D">
              <w:rPr>
                <w:bCs/>
              </w:rPr>
              <w:t>Милидраговић Ненад</w:t>
            </w:r>
          </w:p>
        </w:tc>
        <w:tc>
          <w:tcPr>
            <w:tcW w:w="4957" w:type="dxa"/>
            <w:tcMar>
              <w:left w:w="57" w:type="dxa"/>
              <w:right w:w="57" w:type="dxa"/>
            </w:tcMar>
            <w:vAlign w:val="center"/>
          </w:tcPr>
          <w:p w14:paraId="0FD12680" w14:textId="77777777" w:rsidR="005B6695" w:rsidRPr="00152D7D" w:rsidRDefault="00713DFC" w:rsidP="000D5D9C">
            <w:pPr>
              <w:widowControl w:val="0"/>
              <w:autoSpaceDE w:val="0"/>
              <w:autoSpaceDN w:val="0"/>
              <w:adjustRightInd w:val="0"/>
              <w:spacing w:line="276" w:lineRule="auto"/>
              <w:rPr>
                <w:bCs/>
              </w:rPr>
            </w:pPr>
            <w:r w:rsidRPr="00152D7D">
              <w:rPr>
                <w:bCs/>
              </w:rPr>
              <w:t>Техничар инвестиционог и техничког одржавања и одржавања уређаја и опреме</w:t>
            </w:r>
          </w:p>
        </w:tc>
      </w:tr>
      <w:tr w:rsidR="00936363" w:rsidRPr="00152D7D" w14:paraId="57645CC9" w14:textId="77777777" w:rsidTr="00911CFB">
        <w:trPr>
          <w:trHeight w:val="885"/>
          <w:jc w:val="center"/>
        </w:trPr>
        <w:tc>
          <w:tcPr>
            <w:tcW w:w="9913" w:type="dxa"/>
            <w:gridSpan w:val="2"/>
            <w:tcBorders>
              <w:left w:val="nil"/>
              <w:bottom w:val="single" w:sz="4" w:space="0" w:color="auto"/>
              <w:right w:val="nil"/>
            </w:tcBorders>
            <w:tcMar>
              <w:left w:w="57" w:type="dxa"/>
              <w:right w:w="57" w:type="dxa"/>
            </w:tcMar>
            <w:vAlign w:val="center"/>
          </w:tcPr>
          <w:p w14:paraId="5F2CDE98" w14:textId="77777777" w:rsidR="00873FD5" w:rsidRPr="00152D7D" w:rsidRDefault="00873FD5" w:rsidP="000D5D9C">
            <w:pPr>
              <w:widowControl w:val="0"/>
              <w:autoSpaceDE w:val="0"/>
              <w:autoSpaceDN w:val="0"/>
              <w:adjustRightInd w:val="0"/>
              <w:spacing w:before="120" w:after="120" w:line="276" w:lineRule="auto"/>
              <w:jc w:val="center"/>
              <w:rPr>
                <w:bCs/>
              </w:rPr>
            </w:pPr>
            <w:r w:rsidRPr="00152D7D">
              <w:rPr>
                <w:bCs/>
              </w:rPr>
              <w:t>Спремачице</w:t>
            </w:r>
          </w:p>
        </w:tc>
      </w:tr>
      <w:tr w:rsidR="00936363" w:rsidRPr="00152D7D" w14:paraId="647631B2" w14:textId="77777777" w:rsidTr="00911CFB">
        <w:trPr>
          <w:jc w:val="center"/>
        </w:trPr>
        <w:tc>
          <w:tcPr>
            <w:tcW w:w="4956" w:type="dxa"/>
            <w:tcMar>
              <w:left w:w="57" w:type="dxa"/>
              <w:right w:w="57" w:type="dxa"/>
            </w:tcMar>
            <w:vAlign w:val="center"/>
          </w:tcPr>
          <w:p w14:paraId="4048769E" w14:textId="77777777" w:rsidR="00873FD5" w:rsidRPr="00152D7D" w:rsidRDefault="00873FD5" w:rsidP="000D5D9C">
            <w:pPr>
              <w:widowControl w:val="0"/>
              <w:autoSpaceDE w:val="0"/>
              <w:autoSpaceDN w:val="0"/>
              <w:adjustRightInd w:val="0"/>
              <w:spacing w:line="276" w:lineRule="auto"/>
              <w:rPr>
                <w:bCs/>
              </w:rPr>
            </w:pPr>
            <w:r w:rsidRPr="00152D7D">
              <w:rPr>
                <w:bCs/>
              </w:rPr>
              <w:t>Јована Суба</w:t>
            </w:r>
          </w:p>
        </w:tc>
        <w:tc>
          <w:tcPr>
            <w:tcW w:w="4957" w:type="dxa"/>
            <w:tcMar>
              <w:left w:w="57" w:type="dxa"/>
              <w:right w:w="57" w:type="dxa"/>
            </w:tcMar>
            <w:vAlign w:val="center"/>
          </w:tcPr>
          <w:p w14:paraId="36FB5EF2" w14:textId="77777777" w:rsidR="00873FD5" w:rsidRPr="00152D7D" w:rsidRDefault="00873FD5" w:rsidP="000D5D9C">
            <w:pPr>
              <w:widowControl w:val="0"/>
              <w:autoSpaceDE w:val="0"/>
              <w:autoSpaceDN w:val="0"/>
              <w:adjustRightInd w:val="0"/>
              <w:spacing w:line="276" w:lineRule="auto"/>
              <w:rPr>
                <w:bCs/>
              </w:rPr>
            </w:pPr>
            <w:r w:rsidRPr="00152D7D">
              <w:rPr>
                <w:bCs/>
              </w:rPr>
              <w:t>Живка Димитријевић</w:t>
            </w:r>
          </w:p>
        </w:tc>
      </w:tr>
      <w:tr w:rsidR="00936363" w:rsidRPr="00152D7D" w14:paraId="7AA6D580" w14:textId="77777777" w:rsidTr="00911CFB">
        <w:trPr>
          <w:jc w:val="center"/>
        </w:trPr>
        <w:tc>
          <w:tcPr>
            <w:tcW w:w="4956" w:type="dxa"/>
            <w:tcMar>
              <w:left w:w="57" w:type="dxa"/>
              <w:right w:w="57" w:type="dxa"/>
            </w:tcMar>
            <w:vAlign w:val="center"/>
          </w:tcPr>
          <w:p w14:paraId="255D53F4" w14:textId="77777777" w:rsidR="00873FD5" w:rsidRPr="00152D7D" w:rsidRDefault="00873FD5" w:rsidP="000D5D9C">
            <w:pPr>
              <w:widowControl w:val="0"/>
              <w:autoSpaceDE w:val="0"/>
              <w:autoSpaceDN w:val="0"/>
              <w:adjustRightInd w:val="0"/>
              <w:spacing w:line="276" w:lineRule="auto"/>
              <w:rPr>
                <w:bCs/>
              </w:rPr>
            </w:pPr>
            <w:r w:rsidRPr="00152D7D">
              <w:rPr>
                <w:bCs/>
              </w:rPr>
              <w:t>Зорица Ђорђевић</w:t>
            </w:r>
          </w:p>
        </w:tc>
        <w:tc>
          <w:tcPr>
            <w:tcW w:w="4957" w:type="dxa"/>
            <w:tcMar>
              <w:left w:w="57" w:type="dxa"/>
              <w:right w:w="57" w:type="dxa"/>
            </w:tcMar>
            <w:vAlign w:val="center"/>
          </w:tcPr>
          <w:p w14:paraId="086A8CC3" w14:textId="77777777" w:rsidR="00873FD5" w:rsidRPr="00152D7D" w:rsidRDefault="00873FD5" w:rsidP="000D5D9C">
            <w:pPr>
              <w:widowControl w:val="0"/>
              <w:autoSpaceDE w:val="0"/>
              <w:autoSpaceDN w:val="0"/>
              <w:adjustRightInd w:val="0"/>
              <w:spacing w:line="276" w:lineRule="auto"/>
              <w:rPr>
                <w:bCs/>
              </w:rPr>
            </w:pPr>
            <w:r w:rsidRPr="00152D7D">
              <w:rPr>
                <w:bCs/>
              </w:rPr>
              <w:t>Сања Јоксимовић</w:t>
            </w:r>
          </w:p>
        </w:tc>
      </w:tr>
      <w:tr w:rsidR="00936363" w:rsidRPr="00152D7D" w14:paraId="332E50B0" w14:textId="77777777" w:rsidTr="00911CFB">
        <w:trPr>
          <w:jc w:val="center"/>
        </w:trPr>
        <w:tc>
          <w:tcPr>
            <w:tcW w:w="4956" w:type="dxa"/>
            <w:tcMar>
              <w:left w:w="57" w:type="dxa"/>
              <w:right w:w="57" w:type="dxa"/>
            </w:tcMar>
            <w:vAlign w:val="center"/>
          </w:tcPr>
          <w:p w14:paraId="6D598655" w14:textId="77777777" w:rsidR="00873FD5" w:rsidRPr="00152D7D" w:rsidRDefault="00873FD5" w:rsidP="000D5D9C">
            <w:pPr>
              <w:widowControl w:val="0"/>
              <w:autoSpaceDE w:val="0"/>
              <w:autoSpaceDN w:val="0"/>
              <w:adjustRightInd w:val="0"/>
              <w:spacing w:line="276" w:lineRule="auto"/>
              <w:rPr>
                <w:bCs/>
              </w:rPr>
            </w:pPr>
            <w:r w:rsidRPr="00152D7D">
              <w:rPr>
                <w:bCs/>
              </w:rPr>
              <w:t>Јелена Арула</w:t>
            </w:r>
          </w:p>
        </w:tc>
        <w:tc>
          <w:tcPr>
            <w:tcW w:w="4957" w:type="dxa"/>
            <w:tcMar>
              <w:left w:w="57" w:type="dxa"/>
              <w:right w:w="57" w:type="dxa"/>
            </w:tcMar>
            <w:vAlign w:val="center"/>
          </w:tcPr>
          <w:p w14:paraId="1E836E61" w14:textId="77777777" w:rsidR="00873FD5" w:rsidRPr="00152D7D" w:rsidRDefault="00873FD5" w:rsidP="000D5D9C">
            <w:pPr>
              <w:widowControl w:val="0"/>
              <w:autoSpaceDE w:val="0"/>
              <w:autoSpaceDN w:val="0"/>
              <w:adjustRightInd w:val="0"/>
              <w:spacing w:line="276" w:lineRule="auto"/>
              <w:rPr>
                <w:bCs/>
              </w:rPr>
            </w:pPr>
            <w:r w:rsidRPr="00152D7D">
              <w:rPr>
                <w:bCs/>
              </w:rPr>
              <w:t>Бранка Јошић</w:t>
            </w:r>
          </w:p>
        </w:tc>
      </w:tr>
      <w:tr w:rsidR="00936363" w:rsidRPr="00152D7D" w14:paraId="75C58247" w14:textId="77777777" w:rsidTr="00911CFB">
        <w:trPr>
          <w:jc w:val="center"/>
        </w:trPr>
        <w:tc>
          <w:tcPr>
            <w:tcW w:w="4956" w:type="dxa"/>
            <w:tcMar>
              <w:left w:w="57" w:type="dxa"/>
              <w:right w:w="57" w:type="dxa"/>
            </w:tcMar>
            <w:vAlign w:val="center"/>
          </w:tcPr>
          <w:p w14:paraId="12DA346D" w14:textId="77777777" w:rsidR="00873FD5" w:rsidRPr="00152D7D" w:rsidRDefault="00FD60AB" w:rsidP="000D5D9C">
            <w:pPr>
              <w:widowControl w:val="0"/>
              <w:autoSpaceDE w:val="0"/>
              <w:autoSpaceDN w:val="0"/>
              <w:adjustRightInd w:val="0"/>
              <w:spacing w:line="276" w:lineRule="auto"/>
              <w:rPr>
                <w:bCs/>
              </w:rPr>
            </w:pPr>
            <w:r w:rsidRPr="00152D7D">
              <w:rPr>
                <w:bCs/>
              </w:rPr>
              <w:t>Анка Раимовски</w:t>
            </w:r>
          </w:p>
        </w:tc>
        <w:tc>
          <w:tcPr>
            <w:tcW w:w="4957" w:type="dxa"/>
            <w:tcMar>
              <w:left w:w="57" w:type="dxa"/>
              <w:right w:w="57" w:type="dxa"/>
            </w:tcMar>
            <w:vAlign w:val="center"/>
          </w:tcPr>
          <w:p w14:paraId="5819EDD2" w14:textId="77777777" w:rsidR="00873FD5" w:rsidRPr="00152D7D" w:rsidRDefault="00FD60AB" w:rsidP="000D5D9C">
            <w:pPr>
              <w:widowControl w:val="0"/>
              <w:autoSpaceDE w:val="0"/>
              <w:autoSpaceDN w:val="0"/>
              <w:adjustRightInd w:val="0"/>
              <w:spacing w:line="276" w:lineRule="auto"/>
              <w:rPr>
                <w:bCs/>
              </w:rPr>
            </w:pPr>
            <w:r w:rsidRPr="00152D7D">
              <w:rPr>
                <w:bCs/>
              </w:rPr>
              <w:t>Данијела Исаков</w:t>
            </w:r>
          </w:p>
        </w:tc>
      </w:tr>
      <w:tr w:rsidR="00936363" w:rsidRPr="00152D7D" w14:paraId="320CC9C5" w14:textId="77777777" w:rsidTr="00911CFB">
        <w:trPr>
          <w:jc w:val="center"/>
        </w:trPr>
        <w:tc>
          <w:tcPr>
            <w:tcW w:w="4956" w:type="dxa"/>
            <w:tcMar>
              <w:left w:w="57" w:type="dxa"/>
              <w:right w:w="57" w:type="dxa"/>
            </w:tcMar>
            <w:vAlign w:val="center"/>
          </w:tcPr>
          <w:p w14:paraId="3523DAB3" w14:textId="77777777" w:rsidR="00873FD5" w:rsidRPr="00152D7D" w:rsidRDefault="00873FD5" w:rsidP="000D5D9C">
            <w:pPr>
              <w:widowControl w:val="0"/>
              <w:autoSpaceDE w:val="0"/>
              <w:autoSpaceDN w:val="0"/>
              <w:adjustRightInd w:val="0"/>
              <w:spacing w:line="276" w:lineRule="auto"/>
              <w:rPr>
                <w:bCs/>
              </w:rPr>
            </w:pPr>
            <w:r w:rsidRPr="00152D7D">
              <w:rPr>
                <w:bCs/>
              </w:rPr>
              <w:t>Јасмина Томић</w:t>
            </w:r>
          </w:p>
        </w:tc>
        <w:tc>
          <w:tcPr>
            <w:tcW w:w="4957" w:type="dxa"/>
            <w:tcMar>
              <w:left w:w="57" w:type="dxa"/>
              <w:right w:w="57" w:type="dxa"/>
            </w:tcMar>
            <w:vAlign w:val="center"/>
          </w:tcPr>
          <w:p w14:paraId="3B89D713" w14:textId="77777777" w:rsidR="00873FD5" w:rsidRPr="00152D7D" w:rsidRDefault="00873FD5" w:rsidP="000D5D9C">
            <w:pPr>
              <w:widowControl w:val="0"/>
              <w:autoSpaceDE w:val="0"/>
              <w:autoSpaceDN w:val="0"/>
              <w:adjustRightInd w:val="0"/>
              <w:spacing w:line="276" w:lineRule="auto"/>
              <w:rPr>
                <w:bCs/>
              </w:rPr>
            </w:pPr>
            <w:r w:rsidRPr="00152D7D">
              <w:rPr>
                <w:bCs/>
              </w:rPr>
              <w:t>Маријана Челиковић</w:t>
            </w:r>
          </w:p>
        </w:tc>
      </w:tr>
      <w:tr w:rsidR="00936363" w:rsidRPr="00152D7D" w14:paraId="1DF71591" w14:textId="77777777" w:rsidTr="00911CFB">
        <w:trPr>
          <w:jc w:val="center"/>
        </w:trPr>
        <w:tc>
          <w:tcPr>
            <w:tcW w:w="4956" w:type="dxa"/>
            <w:tcMar>
              <w:left w:w="57" w:type="dxa"/>
              <w:right w:w="57" w:type="dxa"/>
            </w:tcMar>
            <w:vAlign w:val="center"/>
          </w:tcPr>
          <w:p w14:paraId="2FA56A8D" w14:textId="77777777" w:rsidR="00873FD5" w:rsidRPr="00152D7D" w:rsidRDefault="00873FD5" w:rsidP="000D5D9C">
            <w:pPr>
              <w:widowControl w:val="0"/>
              <w:autoSpaceDE w:val="0"/>
              <w:autoSpaceDN w:val="0"/>
              <w:adjustRightInd w:val="0"/>
              <w:spacing w:line="276" w:lineRule="auto"/>
              <w:rPr>
                <w:bCs/>
              </w:rPr>
            </w:pPr>
            <w:r w:rsidRPr="00152D7D">
              <w:rPr>
                <w:bCs/>
              </w:rPr>
              <w:t>Гордана Богдановић</w:t>
            </w:r>
          </w:p>
        </w:tc>
        <w:tc>
          <w:tcPr>
            <w:tcW w:w="4957" w:type="dxa"/>
            <w:tcMar>
              <w:left w:w="57" w:type="dxa"/>
              <w:right w:w="57" w:type="dxa"/>
            </w:tcMar>
            <w:vAlign w:val="center"/>
          </w:tcPr>
          <w:p w14:paraId="77F570D8" w14:textId="77777777" w:rsidR="00873FD5" w:rsidRPr="00152D7D" w:rsidRDefault="00873FD5" w:rsidP="000D5D9C">
            <w:pPr>
              <w:widowControl w:val="0"/>
              <w:autoSpaceDE w:val="0"/>
              <w:autoSpaceDN w:val="0"/>
              <w:adjustRightInd w:val="0"/>
              <w:spacing w:line="276" w:lineRule="auto"/>
              <w:rPr>
                <w:bCs/>
              </w:rPr>
            </w:pPr>
            <w:r w:rsidRPr="00152D7D">
              <w:rPr>
                <w:bCs/>
              </w:rPr>
              <w:t>Ивана Јеврић</w:t>
            </w:r>
          </w:p>
        </w:tc>
      </w:tr>
      <w:tr w:rsidR="00936363" w:rsidRPr="00152D7D" w14:paraId="34EE2181" w14:textId="77777777" w:rsidTr="00911CFB">
        <w:trPr>
          <w:jc w:val="center"/>
        </w:trPr>
        <w:tc>
          <w:tcPr>
            <w:tcW w:w="4956" w:type="dxa"/>
            <w:tcMar>
              <w:left w:w="57" w:type="dxa"/>
              <w:right w:w="57" w:type="dxa"/>
            </w:tcMar>
            <w:vAlign w:val="center"/>
          </w:tcPr>
          <w:p w14:paraId="2B032256" w14:textId="77777777" w:rsidR="00873FD5" w:rsidRPr="00152D7D" w:rsidRDefault="00873FD5" w:rsidP="000D5D9C">
            <w:pPr>
              <w:widowControl w:val="0"/>
              <w:autoSpaceDE w:val="0"/>
              <w:autoSpaceDN w:val="0"/>
              <w:adjustRightInd w:val="0"/>
              <w:spacing w:line="276" w:lineRule="auto"/>
              <w:rPr>
                <w:bCs/>
              </w:rPr>
            </w:pPr>
            <w:r w:rsidRPr="00152D7D">
              <w:rPr>
                <w:bCs/>
              </w:rPr>
              <w:t>Милена Анђелковић</w:t>
            </w:r>
          </w:p>
        </w:tc>
        <w:tc>
          <w:tcPr>
            <w:tcW w:w="4957" w:type="dxa"/>
            <w:tcMar>
              <w:left w:w="57" w:type="dxa"/>
              <w:right w:w="57" w:type="dxa"/>
            </w:tcMar>
            <w:vAlign w:val="center"/>
          </w:tcPr>
          <w:p w14:paraId="3248FBBC" w14:textId="77777777" w:rsidR="00873FD5" w:rsidRPr="00152D7D" w:rsidRDefault="00A6220A" w:rsidP="000D5D9C">
            <w:pPr>
              <w:widowControl w:val="0"/>
              <w:autoSpaceDE w:val="0"/>
              <w:autoSpaceDN w:val="0"/>
              <w:adjustRightInd w:val="0"/>
              <w:spacing w:line="276" w:lineRule="auto"/>
              <w:rPr>
                <w:bCs/>
              </w:rPr>
            </w:pPr>
            <w:r w:rsidRPr="00152D7D">
              <w:rPr>
                <w:bCs/>
              </w:rPr>
              <w:t>Душанка Исаиловић</w:t>
            </w:r>
          </w:p>
        </w:tc>
      </w:tr>
      <w:tr w:rsidR="00936363" w:rsidRPr="00152D7D" w14:paraId="3A23BD00" w14:textId="77777777" w:rsidTr="00911CFB">
        <w:trPr>
          <w:gridAfter w:val="1"/>
          <w:wAfter w:w="4957" w:type="dxa"/>
          <w:trHeight w:val="290"/>
          <w:jc w:val="center"/>
        </w:trPr>
        <w:tc>
          <w:tcPr>
            <w:tcW w:w="4956" w:type="dxa"/>
            <w:tcMar>
              <w:left w:w="57" w:type="dxa"/>
              <w:right w:w="57" w:type="dxa"/>
            </w:tcMar>
            <w:vAlign w:val="center"/>
          </w:tcPr>
          <w:p w14:paraId="2E883345" w14:textId="77777777" w:rsidR="00414C97" w:rsidRPr="00152D7D" w:rsidRDefault="00873FD5" w:rsidP="000D5D9C">
            <w:pPr>
              <w:widowControl w:val="0"/>
              <w:autoSpaceDE w:val="0"/>
              <w:autoSpaceDN w:val="0"/>
              <w:adjustRightInd w:val="0"/>
              <w:spacing w:line="276" w:lineRule="auto"/>
              <w:rPr>
                <w:bCs/>
              </w:rPr>
            </w:pPr>
            <w:r w:rsidRPr="00152D7D">
              <w:rPr>
                <w:bCs/>
              </w:rPr>
              <w:t>Зорана Стојменовић</w:t>
            </w:r>
          </w:p>
        </w:tc>
      </w:tr>
    </w:tbl>
    <w:p w14:paraId="0816882A" w14:textId="77777777" w:rsidR="0007031E" w:rsidRDefault="0007031E">
      <w:pPr>
        <w:rPr>
          <w:lang w:val="sr-Latn-RS"/>
        </w:rPr>
        <w:sectPr w:rsidR="0007031E" w:rsidSect="006632E5">
          <w:headerReference w:type="default" r:id="rId37"/>
          <w:footerReference w:type="even" r:id="rId38"/>
          <w:footerReference w:type="default" r:id="rId39"/>
          <w:headerReference w:type="first" r:id="rId40"/>
          <w:footerReference w:type="first" r:id="rId41"/>
          <w:pgSz w:w="11906" w:h="16838" w:code="9"/>
          <w:pgMar w:top="1134" w:right="851" w:bottom="1134" w:left="1134" w:header="720" w:footer="113" w:gutter="0"/>
          <w:cols w:space="720"/>
          <w:titlePg/>
          <w:docGrid w:linePitch="360"/>
        </w:sectPr>
      </w:pPr>
      <w:bookmarkStart w:id="45" w:name="_Toc147213798"/>
      <w:bookmarkStart w:id="46" w:name="_Toc240451439"/>
    </w:p>
    <w:p w14:paraId="63725A98" w14:textId="77777777" w:rsidR="00086F9C" w:rsidRDefault="00086F9C"/>
    <w:p w14:paraId="350A60EC" w14:textId="77777777" w:rsidR="00B46D97" w:rsidRDefault="00B46D97" w:rsidP="00404EDB">
      <w:pPr>
        <w:jc w:val="center"/>
      </w:pPr>
    </w:p>
    <w:p w14:paraId="6A350032" w14:textId="77777777" w:rsidR="00B46D97" w:rsidRDefault="00B46D97" w:rsidP="00404EDB">
      <w:pPr>
        <w:jc w:val="center"/>
      </w:pPr>
    </w:p>
    <w:p w14:paraId="0E555C6D" w14:textId="77777777" w:rsidR="00B46D97" w:rsidRDefault="00B46D97" w:rsidP="00404EDB">
      <w:pPr>
        <w:jc w:val="center"/>
      </w:pPr>
    </w:p>
    <w:p w14:paraId="7BC78867" w14:textId="77777777" w:rsidR="00F84CAC" w:rsidRPr="00152D7D" w:rsidRDefault="00F84CAC" w:rsidP="00404EDB">
      <w:pPr>
        <w:jc w:val="center"/>
        <w:rPr>
          <w:b/>
        </w:rPr>
      </w:pPr>
      <w:r w:rsidRPr="00152D7D">
        <w:t>БРОЈНО СТАЊЕ УЧЕНИКА ПО ОБРАЗОВНИМ ПРОФИЛИМА</w:t>
      </w:r>
      <w:r w:rsidR="002E0783" w:rsidRPr="00152D7D">
        <w:t xml:space="preserve"> (</w:t>
      </w:r>
      <w:r w:rsidR="002E0783" w:rsidRPr="00152D7D">
        <w:rPr>
          <w:b/>
        </w:rPr>
        <w:t>0</w:t>
      </w:r>
      <w:r w:rsidR="00272207" w:rsidRPr="00152D7D">
        <w:rPr>
          <w:b/>
        </w:rPr>
        <w:t>1</w:t>
      </w:r>
      <w:r w:rsidR="002E0783" w:rsidRPr="00152D7D">
        <w:rPr>
          <w:b/>
        </w:rPr>
        <w:t>.09.20</w:t>
      </w:r>
      <w:r w:rsidR="00CC0C8A" w:rsidRPr="00152D7D">
        <w:rPr>
          <w:b/>
        </w:rPr>
        <w:t>2</w:t>
      </w:r>
      <w:r w:rsidR="006A19A9" w:rsidRPr="00152D7D">
        <w:rPr>
          <w:b/>
        </w:rPr>
        <w:t>4</w:t>
      </w:r>
      <w:r w:rsidR="00CC0C8A" w:rsidRPr="00152D7D">
        <w:rPr>
          <w:b/>
        </w:rPr>
        <w:t>.</w:t>
      </w:r>
      <w:r w:rsidR="002E0783" w:rsidRPr="00152D7D">
        <w:rPr>
          <w:b/>
        </w:rPr>
        <w:t>)</w:t>
      </w:r>
    </w:p>
    <w:p w14:paraId="30C8CA36" w14:textId="77777777" w:rsidR="00A61517" w:rsidRPr="00152D7D" w:rsidRDefault="00A61517" w:rsidP="00404EDB">
      <w:pPr>
        <w:jc w:val="center"/>
        <w:rPr>
          <w:b/>
        </w:rPr>
      </w:pPr>
    </w:p>
    <w:tbl>
      <w:tblPr>
        <w:tblW w:w="9540" w:type="dxa"/>
        <w:jc w:val="center"/>
        <w:tblLayout w:type="fixed"/>
        <w:tblLook w:val="01E0" w:firstRow="1" w:lastRow="1" w:firstColumn="1" w:lastColumn="1" w:noHBand="0" w:noVBand="0"/>
      </w:tblPr>
      <w:tblGrid>
        <w:gridCol w:w="4680"/>
        <w:gridCol w:w="1260"/>
        <w:gridCol w:w="1080"/>
        <w:gridCol w:w="1260"/>
        <w:gridCol w:w="1260"/>
      </w:tblGrid>
      <w:tr w:rsidR="00A61517" w:rsidRPr="00152D7D" w14:paraId="4BF6B975" w14:textId="77777777" w:rsidTr="00A61517">
        <w:trPr>
          <w:jc w:val="center"/>
        </w:trPr>
        <w:tc>
          <w:tcPr>
            <w:tcW w:w="4680" w:type="dxa"/>
            <w:vMerge w:val="restart"/>
            <w:vAlign w:val="center"/>
          </w:tcPr>
          <w:p w14:paraId="22023796" w14:textId="77777777" w:rsidR="00A61517" w:rsidRPr="00152D7D" w:rsidRDefault="00A61517" w:rsidP="00A61517">
            <w:pPr>
              <w:widowControl w:val="0"/>
              <w:autoSpaceDE w:val="0"/>
              <w:autoSpaceDN w:val="0"/>
              <w:adjustRightInd w:val="0"/>
              <w:spacing w:line="276" w:lineRule="auto"/>
              <w:jc w:val="center"/>
              <w:rPr>
                <w:bCs/>
              </w:rPr>
            </w:pPr>
            <w:r w:rsidRPr="00152D7D">
              <w:rPr>
                <w:bCs/>
              </w:rPr>
              <w:t xml:space="preserve">ЧЕТВОРОГОДИШЊИ  </w:t>
            </w:r>
          </w:p>
          <w:p w14:paraId="4A1B3149" w14:textId="77777777" w:rsidR="00A61517" w:rsidRPr="00152D7D" w:rsidRDefault="00A61517" w:rsidP="00A61517">
            <w:pPr>
              <w:widowControl w:val="0"/>
              <w:autoSpaceDE w:val="0"/>
              <w:autoSpaceDN w:val="0"/>
              <w:adjustRightInd w:val="0"/>
              <w:spacing w:line="276" w:lineRule="auto"/>
              <w:jc w:val="center"/>
              <w:rPr>
                <w:bCs/>
              </w:rPr>
            </w:pPr>
            <w:r w:rsidRPr="00152D7D">
              <w:rPr>
                <w:bCs/>
              </w:rPr>
              <w:t>ОБРАЗОВНИ ПРОФИЛИ</w:t>
            </w:r>
          </w:p>
        </w:tc>
        <w:tc>
          <w:tcPr>
            <w:tcW w:w="4860" w:type="dxa"/>
            <w:gridSpan w:val="4"/>
            <w:shd w:val="clear" w:color="auto" w:fill="auto"/>
            <w:vAlign w:val="center"/>
          </w:tcPr>
          <w:p w14:paraId="103E956A" w14:textId="77777777" w:rsidR="00A61517" w:rsidRPr="00152D7D" w:rsidRDefault="00A61517" w:rsidP="00A61517">
            <w:pPr>
              <w:widowControl w:val="0"/>
              <w:autoSpaceDE w:val="0"/>
              <w:autoSpaceDN w:val="0"/>
              <w:adjustRightInd w:val="0"/>
              <w:spacing w:line="276" w:lineRule="auto"/>
              <w:jc w:val="center"/>
              <w:rPr>
                <w:bCs/>
              </w:rPr>
            </w:pPr>
            <w:r w:rsidRPr="00152D7D">
              <w:rPr>
                <w:bCs/>
              </w:rPr>
              <w:t>БРОЈ ОДЕЉЕЊА</w:t>
            </w:r>
          </w:p>
        </w:tc>
      </w:tr>
      <w:tr w:rsidR="00A61517" w:rsidRPr="00152D7D" w14:paraId="4A306BF4" w14:textId="77777777" w:rsidTr="00A61517">
        <w:trPr>
          <w:jc w:val="center"/>
        </w:trPr>
        <w:tc>
          <w:tcPr>
            <w:tcW w:w="4680" w:type="dxa"/>
            <w:vMerge/>
            <w:vAlign w:val="center"/>
          </w:tcPr>
          <w:p w14:paraId="53358EF3" w14:textId="77777777" w:rsidR="00A61517" w:rsidRPr="00152D7D" w:rsidRDefault="00A61517" w:rsidP="00A61517">
            <w:pPr>
              <w:widowControl w:val="0"/>
              <w:autoSpaceDE w:val="0"/>
              <w:autoSpaceDN w:val="0"/>
              <w:adjustRightInd w:val="0"/>
              <w:spacing w:line="276" w:lineRule="auto"/>
              <w:jc w:val="center"/>
              <w:rPr>
                <w:bCs/>
              </w:rPr>
            </w:pPr>
          </w:p>
        </w:tc>
        <w:tc>
          <w:tcPr>
            <w:tcW w:w="1260" w:type="dxa"/>
            <w:shd w:val="clear" w:color="auto" w:fill="auto"/>
            <w:vAlign w:val="center"/>
          </w:tcPr>
          <w:p w14:paraId="48B9EB20" w14:textId="77777777" w:rsidR="00A61517" w:rsidRPr="00152D7D" w:rsidRDefault="00A61517" w:rsidP="00A61517">
            <w:pPr>
              <w:widowControl w:val="0"/>
              <w:autoSpaceDE w:val="0"/>
              <w:autoSpaceDN w:val="0"/>
              <w:adjustRightInd w:val="0"/>
              <w:spacing w:line="276" w:lineRule="auto"/>
              <w:jc w:val="center"/>
              <w:rPr>
                <w:bCs/>
              </w:rPr>
            </w:pPr>
            <w:r w:rsidRPr="00152D7D">
              <w:rPr>
                <w:bCs/>
              </w:rPr>
              <w:t>I</w:t>
            </w:r>
          </w:p>
        </w:tc>
        <w:tc>
          <w:tcPr>
            <w:tcW w:w="1080" w:type="dxa"/>
            <w:shd w:val="clear" w:color="auto" w:fill="auto"/>
            <w:vAlign w:val="center"/>
          </w:tcPr>
          <w:p w14:paraId="1F7E0537" w14:textId="77777777" w:rsidR="00A61517" w:rsidRPr="00152D7D" w:rsidRDefault="00A61517" w:rsidP="00A61517">
            <w:pPr>
              <w:widowControl w:val="0"/>
              <w:autoSpaceDE w:val="0"/>
              <w:autoSpaceDN w:val="0"/>
              <w:adjustRightInd w:val="0"/>
              <w:spacing w:line="276" w:lineRule="auto"/>
              <w:jc w:val="center"/>
              <w:rPr>
                <w:bCs/>
              </w:rPr>
            </w:pPr>
            <w:r w:rsidRPr="00152D7D">
              <w:rPr>
                <w:bCs/>
              </w:rPr>
              <w:t>II</w:t>
            </w:r>
          </w:p>
        </w:tc>
        <w:tc>
          <w:tcPr>
            <w:tcW w:w="1260" w:type="dxa"/>
            <w:shd w:val="clear" w:color="auto" w:fill="auto"/>
            <w:vAlign w:val="center"/>
          </w:tcPr>
          <w:p w14:paraId="409AD99C" w14:textId="77777777" w:rsidR="00A61517" w:rsidRPr="00152D7D" w:rsidRDefault="00A61517" w:rsidP="00A61517">
            <w:pPr>
              <w:widowControl w:val="0"/>
              <w:autoSpaceDE w:val="0"/>
              <w:autoSpaceDN w:val="0"/>
              <w:adjustRightInd w:val="0"/>
              <w:spacing w:line="276" w:lineRule="auto"/>
              <w:jc w:val="center"/>
              <w:rPr>
                <w:bCs/>
              </w:rPr>
            </w:pPr>
            <w:r w:rsidRPr="00152D7D">
              <w:rPr>
                <w:bCs/>
              </w:rPr>
              <w:t>III</w:t>
            </w:r>
          </w:p>
        </w:tc>
        <w:tc>
          <w:tcPr>
            <w:tcW w:w="1260" w:type="dxa"/>
            <w:shd w:val="clear" w:color="auto" w:fill="auto"/>
            <w:vAlign w:val="center"/>
          </w:tcPr>
          <w:p w14:paraId="0F9B0C38" w14:textId="77777777" w:rsidR="00A61517" w:rsidRPr="00152D7D" w:rsidRDefault="00A61517" w:rsidP="00A61517">
            <w:pPr>
              <w:widowControl w:val="0"/>
              <w:autoSpaceDE w:val="0"/>
              <w:autoSpaceDN w:val="0"/>
              <w:adjustRightInd w:val="0"/>
              <w:spacing w:line="276" w:lineRule="auto"/>
              <w:jc w:val="center"/>
              <w:rPr>
                <w:bCs/>
              </w:rPr>
            </w:pPr>
            <w:r w:rsidRPr="00152D7D">
              <w:rPr>
                <w:bCs/>
              </w:rPr>
              <w:t>IV</w:t>
            </w:r>
          </w:p>
        </w:tc>
      </w:tr>
      <w:tr w:rsidR="00A61517" w:rsidRPr="00152D7D" w14:paraId="51402789" w14:textId="77777777" w:rsidTr="00A61517">
        <w:trPr>
          <w:jc w:val="center"/>
        </w:trPr>
        <w:tc>
          <w:tcPr>
            <w:tcW w:w="4680" w:type="dxa"/>
            <w:vAlign w:val="center"/>
          </w:tcPr>
          <w:p w14:paraId="3EAA3E8A" w14:textId="77777777" w:rsidR="00A61517" w:rsidRPr="00152D7D" w:rsidRDefault="00A61517" w:rsidP="00A61517">
            <w:pPr>
              <w:widowControl w:val="0"/>
              <w:autoSpaceDE w:val="0"/>
              <w:autoSpaceDN w:val="0"/>
              <w:adjustRightInd w:val="0"/>
              <w:spacing w:line="276" w:lineRule="auto"/>
              <w:jc w:val="center"/>
              <w:rPr>
                <w:bCs/>
              </w:rPr>
            </w:pPr>
            <w:r w:rsidRPr="00152D7D">
              <w:rPr>
                <w:bCs/>
              </w:rPr>
              <w:t>Техничар оптике</w:t>
            </w:r>
          </w:p>
        </w:tc>
        <w:tc>
          <w:tcPr>
            <w:tcW w:w="1260" w:type="dxa"/>
            <w:shd w:val="clear" w:color="auto" w:fill="auto"/>
            <w:vAlign w:val="center"/>
          </w:tcPr>
          <w:p w14:paraId="242E183D" w14:textId="77777777" w:rsidR="00A61517" w:rsidRPr="00152D7D" w:rsidRDefault="00A61517" w:rsidP="00A61517">
            <w:pPr>
              <w:widowControl w:val="0"/>
              <w:autoSpaceDE w:val="0"/>
              <w:autoSpaceDN w:val="0"/>
              <w:adjustRightInd w:val="0"/>
              <w:spacing w:line="276" w:lineRule="auto"/>
              <w:jc w:val="center"/>
              <w:rPr>
                <w:bCs/>
              </w:rPr>
            </w:pPr>
            <w:r w:rsidRPr="00152D7D">
              <w:rPr>
                <w:bCs/>
              </w:rPr>
              <w:t>1</w:t>
            </w:r>
          </w:p>
        </w:tc>
        <w:tc>
          <w:tcPr>
            <w:tcW w:w="1080" w:type="dxa"/>
            <w:shd w:val="clear" w:color="auto" w:fill="auto"/>
            <w:vAlign w:val="center"/>
          </w:tcPr>
          <w:p w14:paraId="1764A96A" w14:textId="77777777" w:rsidR="00A61517" w:rsidRPr="00152D7D" w:rsidRDefault="00A61517" w:rsidP="00A61517">
            <w:pPr>
              <w:widowControl w:val="0"/>
              <w:autoSpaceDE w:val="0"/>
              <w:autoSpaceDN w:val="0"/>
              <w:adjustRightInd w:val="0"/>
              <w:spacing w:line="276" w:lineRule="auto"/>
              <w:jc w:val="center"/>
              <w:rPr>
                <w:bCs/>
              </w:rPr>
            </w:pPr>
            <w:r w:rsidRPr="00152D7D">
              <w:rPr>
                <w:bCs/>
              </w:rPr>
              <w:t>1</w:t>
            </w:r>
          </w:p>
        </w:tc>
        <w:tc>
          <w:tcPr>
            <w:tcW w:w="1260" w:type="dxa"/>
            <w:shd w:val="clear" w:color="auto" w:fill="auto"/>
            <w:vAlign w:val="center"/>
          </w:tcPr>
          <w:p w14:paraId="0BC40567" w14:textId="77777777" w:rsidR="00A61517" w:rsidRPr="00152D7D" w:rsidRDefault="00A61517" w:rsidP="00A61517">
            <w:pPr>
              <w:widowControl w:val="0"/>
              <w:autoSpaceDE w:val="0"/>
              <w:autoSpaceDN w:val="0"/>
              <w:adjustRightInd w:val="0"/>
              <w:spacing w:line="276" w:lineRule="auto"/>
              <w:jc w:val="center"/>
              <w:rPr>
                <w:bCs/>
              </w:rPr>
            </w:pPr>
            <w:r w:rsidRPr="00152D7D">
              <w:rPr>
                <w:bCs/>
              </w:rPr>
              <w:t>1</w:t>
            </w:r>
          </w:p>
        </w:tc>
        <w:tc>
          <w:tcPr>
            <w:tcW w:w="1260" w:type="dxa"/>
            <w:shd w:val="clear" w:color="auto" w:fill="auto"/>
            <w:vAlign w:val="center"/>
          </w:tcPr>
          <w:p w14:paraId="7A0FF53D" w14:textId="77777777" w:rsidR="00A61517" w:rsidRPr="00152D7D" w:rsidRDefault="00A61517" w:rsidP="00A61517">
            <w:pPr>
              <w:widowControl w:val="0"/>
              <w:autoSpaceDE w:val="0"/>
              <w:autoSpaceDN w:val="0"/>
              <w:adjustRightInd w:val="0"/>
              <w:spacing w:line="276" w:lineRule="auto"/>
              <w:jc w:val="center"/>
              <w:rPr>
                <w:bCs/>
              </w:rPr>
            </w:pPr>
            <w:r w:rsidRPr="00152D7D">
              <w:rPr>
                <w:bCs/>
              </w:rPr>
              <w:t>1</w:t>
            </w:r>
          </w:p>
        </w:tc>
      </w:tr>
      <w:tr w:rsidR="00A61517" w:rsidRPr="00152D7D" w14:paraId="301D02CF" w14:textId="77777777" w:rsidTr="00A61517">
        <w:trPr>
          <w:jc w:val="center"/>
        </w:trPr>
        <w:tc>
          <w:tcPr>
            <w:tcW w:w="4680" w:type="dxa"/>
            <w:vAlign w:val="center"/>
          </w:tcPr>
          <w:p w14:paraId="25398EB5" w14:textId="77777777" w:rsidR="00A61517" w:rsidRPr="00152D7D" w:rsidRDefault="00A61517" w:rsidP="00A61517">
            <w:pPr>
              <w:widowControl w:val="0"/>
              <w:autoSpaceDE w:val="0"/>
              <w:autoSpaceDN w:val="0"/>
              <w:adjustRightInd w:val="0"/>
              <w:spacing w:line="276" w:lineRule="auto"/>
              <w:jc w:val="center"/>
              <w:rPr>
                <w:bCs/>
              </w:rPr>
            </w:pPr>
            <w:r w:rsidRPr="00152D7D">
              <w:rPr>
                <w:bCs/>
              </w:rPr>
              <w:t>Маш. тех. за  компјутерско констр.</w:t>
            </w:r>
          </w:p>
        </w:tc>
        <w:tc>
          <w:tcPr>
            <w:tcW w:w="1260" w:type="dxa"/>
            <w:shd w:val="clear" w:color="auto" w:fill="auto"/>
            <w:vAlign w:val="center"/>
          </w:tcPr>
          <w:p w14:paraId="2C248AB9" w14:textId="77777777" w:rsidR="00A61517" w:rsidRPr="00152D7D" w:rsidRDefault="00A61517" w:rsidP="00A61517">
            <w:pPr>
              <w:widowControl w:val="0"/>
              <w:autoSpaceDE w:val="0"/>
              <w:autoSpaceDN w:val="0"/>
              <w:adjustRightInd w:val="0"/>
              <w:spacing w:line="276" w:lineRule="auto"/>
              <w:jc w:val="center"/>
              <w:rPr>
                <w:bCs/>
              </w:rPr>
            </w:pPr>
            <w:r w:rsidRPr="00152D7D">
              <w:rPr>
                <w:bCs/>
              </w:rPr>
              <w:t>1</w:t>
            </w:r>
          </w:p>
        </w:tc>
        <w:tc>
          <w:tcPr>
            <w:tcW w:w="1080" w:type="dxa"/>
            <w:shd w:val="clear" w:color="auto" w:fill="auto"/>
            <w:vAlign w:val="center"/>
          </w:tcPr>
          <w:p w14:paraId="10EAB44D" w14:textId="77777777" w:rsidR="00A61517" w:rsidRPr="00152D7D" w:rsidRDefault="00A61517" w:rsidP="00A61517">
            <w:pPr>
              <w:widowControl w:val="0"/>
              <w:autoSpaceDE w:val="0"/>
              <w:autoSpaceDN w:val="0"/>
              <w:adjustRightInd w:val="0"/>
              <w:spacing w:line="276" w:lineRule="auto"/>
              <w:jc w:val="center"/>
              <w:rPr>
                <w:bCs/>
              </w:rPr>
            </w:pPr>
            <w:r w:rsidRPr="00152D7D">
              <w:rPr>
                <w:bCs/>
              </w:rPr>
              <w:t>1</w:t>
            </w:r>
          </w:p>
        </w:tc>
        <w:tc>
          <w:tcPr>
            <w:tcW w:w="1260" w:type="dxa"/>
            <w:shd w:val="clear" w:color="auto" w:fill="auto"/>
            <w:vAlign w:val="center"/>
          </w:tcPr>
          <w:p w14:paraId="1713A054" w14:textId="77777777" w:rsidR="00A61517" w:rsidRPr="00152D7D" w:rsidRDefault="00A61517" w:rsidP="00A61517">
            <w:pPr>
              <w:widowControl w:val="0"/>
              <w:autoSpaceDE w:val="0"/>
              <w:autoSpaceDN w:val="0"/>
              <w:adjustRightInd w:val="0"/>
              <w:spacing w:line="276" w:lineRule="auto"/>
              <w:jc w:val="center"/>
              <w:rPr>
                <w:bCs/>
              </w:rPr>
            </w:pPr>
            <w:r w:rsidRPr="00152D7D">
              <w:rPr>
                <w:bCs/>
              </w:rPr>
              <w:t>1</w:t>
            </w:r>
          </w:p>
        </w:tc>
        <w:tc>
          <w:tcPr>
            <w:tcW w:w="1260" w:type="dxa"/>
            <w:shd w:val="clear" w:color="auto" w:fill="auto"/>
            <w:vAlign w:val="center"/>
          </w:tcPr>
          <w:p w14:paraId="66FA6C63" w14:textId="77777777" w:rsidR="00A61517" w:rsidRPr="00152D7D" w:rsidRDefault="00A61517" w:rsidP="00A61517">
            <w:pPr>
              <w:widowControl w:val="0"/>
              <w:autoSpaceDE w:val="0"/>
              <w:autoSpaceDN w:val="0"/>
              <w:adjustRightInd w:val="0"/>
              <w:spacing w:line="276" w:lineRule="auto"/>
              <w:jc w:val="center"/>
              <w:rPr>
                <w:bCs/>
              </w:rPr>
            </w:pPr>
            <w:r w:rsidRPr="00152D7D">
              <w:rPr>
                <w:bCs/>
              </w:rPr>
              <w:t>1</w:t>
            </w:r>
          </w:p>
        </w:tc>
      </w:tr>
      <w:tr w:rsidR="00A61517" w:rsidRPr="00152D7D" w14:paraId="2225DEC9" w14:textId="77777777" w:rsidTr="00A61517">
        <w:trPr>
          <w:jc w:val="center"/>
        </w:trPr>
        <w:tc>
          <w:tcPr>
            <w:tcW w:w="4680" w:type="dxa"/>
            <w:vAlign w:val="center"/>
          </w:tcPr>
          <w:p w14:paraId="640187CE" w14:textId="77777777" w:rsidR="00A61517" w:rsidRPr="00152D7D" w:rsidRDefault="00A61517" w:rsidP="00A61517">
            <w:pPr>
              <w:widowControl w:val="0"/>
              <w:autoSpaceDE w:val="0"/>
              <w:autoSpaceDN w:val="0"/>
              <w:adjustRightInd w:val="0"/>
              <w:spacing w:line="276" w:lineRule="auto"/>
              <w:jc w:val="center"/>
              <w:rPr>
                <w:bCs/>
              </w:rPr>
            </w:pPr>
            <w:r w:rsidRPr="00152D7D">
              <w:rPr>
                <w:bCs/>
              </w:rPr>
              <w:t>Техничар грејања и климатизације</w:t>
            </w:r>
          </w:p>
        </w:tc>
        <w:tc>
          <w:tcPr>
            <w:tcW w:w="1260" w:type="dxa"/>
            <w:shd w:val="clear" w:color="auto" w:fill="auto"/>
            <w:vAlign w:val="center"/>
          </w:tcPr>
          <w:p w14:paraId="29C3C40D" w14:textId="77777777" w:rsidR="00A61517" w:rsidRPr="00152D7D" w:rsidRDefault="00A61517" w:rsidP="00A61517">
            <w:pPr>
              <w:widowControl w:val="0"/>
              <w:autoSpaceDE w:val="0"/>
              <w:autoSpaceDN w:val="0"/>
              <w:adjustRightInd w:val="0"/>
              <w:spacing w:line="276" w:lineRule="auto"/>
              <w:jc w:val="center"/>
              <w:rPr>
                <w:bCs/>
              </w:rPr>
            </w:pPr>
            <w:r w:rsidRPr="00152D7D">
              <w:rPr>
                <w:bCs/>
              </w:rPr>
              <w:t>1</w:t>
            </w:r>
          </w:p>
        </w:tc>
        <w:tc>
          <w:tcPr>
            <w:tcW w:w="1080" w:type="dxa"/>
            <w:shd w:val="clear" w:color="auto" w:fill="auto"/>
            <w:vAlign w:val="center"/>
          </w:tcPr>
          <w:p w14:paraId="5644F4DF" w14:textId="77777777" w:rsidR="00A61517" w:rsidRPr="00152D7D" w:rsidRDefault="00A61517" w:rsidP="00A61517">
            <w:pPr>
              <w:widowControl w:val="0"/>
              <w:autoSpaceDE w:val="0"/>
              <w:autoSpaceDN w:val="0"/>
              <w:adjustRightInd w:val="0"/>
              <w:spacing w:line="276" w:lineRule="auto"/>
              <w:jc w:val="center"/>
              <w:rPr>
                <w:bCs/>
              </w:rPr>
            </w:pPr>
            <w:r w:rsidRPr="00152D7D">
              <w:rPr>
                <w:bCs/>
              </w:rPr>
              <w:t>1</w:t>
            </w:r>
          </w:p>
        </w:tc>
        <w:tc>
          <w:tcPr>
            <w:tcW w:w="1260" w:type="dxa"/>
            <w:shd w:val="clear" w:color="auto" w:fill="auto"/>
            <w:vAlign w:val="center"/>
          </w:tcPr>
          <w:p w14:paraId="2E72FA29" w14:textId="77777777" w:rsidR="00A61517" w:rsidRPr="00152D7D" w:rsidRDefault="00A61517" w:rsidP="00A61517">
            <w:pPr>
              <w:widowControl w:val="0"/>
              <w:autoSpaceDE w:val="0"/>
              <w:autoSpaceDN w:val="0"/>
              <w:adjustRightInd w:val="0"/>
              <w:spacing w:line="276" w:lineRule="auto"/>
              <w:jc w:val="center"/>
              <w:rPr>
                <w:bCs/>
              </w:rPr>
            </w:pPr>
            <w:r w:rsidRPr="00152D7D">
              <w:rPr>
                <w:bCs/>
              </w:rPr>
              <w:t>1</w:t>
            </w:r>
          </w:p>
        </w:tc>
        <w:tc>
          <w:tcPr>
            <w:tcW w:w="1260" w:type="dxa"/>
            <w:shd w:val="clear" w:color="auto" w:fill="auto"/>
            <w:vAlign w:val="center"/>
          </w:tcPr>
          <w:p w14:paraId="0BF3C6FF" w14:textId="77777777" w:rsidR="00A61517" w:rsidRPr="00152D7D" w:rsidRDefault="00A61517" w:rsidP="00A61517">
            <w:pPr>
              <w:widowControl w:val="0"/>
              <w:autoSpaceDE w:val="0"/>
              <w:autoSpaceDN w:val="0"/>
              <w:adjustRightInd w:val="0"/>
              <w:spacing w:line="276" w:lineRule="auto"/>
              <w:jc w:val="center"/>
              <w:rPr>
                <w:bCs/>
              </w:rPr>
            </w:pPr>
            <w:r w:rsidRPr="00152D7D">
              <w:rPr>
                <w:bCs/>
              </w:rPr>
              <w:t>1</w:t>
            </w:r>
          </w:p>
        </w:tc>
      </w:tr>
    </w:tbl>
    <w:p w14:paraId="21E076B3" w14:textId="77777777" w:rsidR="00A61517" w:rsidRPr="00152D7D" w:rsidRDefault="00A61517" w:rsidP="00A61517">
      <w:pPr>
        <w:jc w:val="center"/>
        <w:rPr>
          <w:lang w:eastAsia="en-US"/>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87"/>
        <w:gridCol w:w="1697"/>
        <w:gridCol w:w="1183"/>
        <w:gridCol w:w="2631"/>
      </w:tblGrid>
      <w:tr w:rsidR="00A61517" w:rsidRPr="00152D7D" w14:paraId="315D9687" w14:textId="77777777" w:rsidTr="00A61517">
        <w:trPr>
          <w:jc w:val="center"/>
        </w:trPr>
        <w:tc>
          <w:tcPr>
            <w:tcW w:w="3987" w:type="dxa"/>
            <w:vMerge w:val="restart"/>
            <w:tcBorders>
              <w:top w:val="nil"/>
              <w:left w:val="nil"/>
              <w:bottom w:val="nil"/>
              <w:right w:val="nil"/>
            </w:tcBorders>
          </w:tcPr>
          <w:p w14:paraId="3B3674EA" w14:textId="77777777" w:rsidR="00A61517" w:rsidRPr="00152D7D" w:rsidRDefault="00A61517" w:rsidP="00A61517">
            <w:pPr>
              <w:widowControl w:val="0"/>
              <w:autoSpaceDE w:val="0"/>
              <w:autoSpaceDN w:val="0"/>
              <w:adjustRightInd w:val="0"/>
              <w:spacing w:line="276" w:lineRule="auto"/>
              <w:jc w:val="center"/>
              <w:rPr>
                <w:bCs/>
              </w:rPr>
            </w:pPr>
            <w:r w:rsidRPr="00152D7D">
              <w:rPr>
                <w:bCs/>
              </w:rPr>
              <w:t>ТРОГОДИШЊИ</w:t>
            </w:r>
          </w:p>
          <w:p w14:paraId="332FFE37" w14:textId="77777777" w:rsidR="00A61517" w:rsidRPr="00152D7D" w:rsidRDefault="00A61517" w:rsidP="00A61517">
            <w:pPr>
              <w:widowControl w:val="0"/>
              <w:autoSpaceDE w:val="0"/>
              <w:autoSpaceDN w:val="0"/>
              <w:adjustRightInd w:val="0"/>
              <w:spacing w:line="276" w:lineRule="auto"/>
              <w:jc w:val="center"/>
              <w:rPr>
                <w:bCs/>
              </w:rPr>
            </w:pPr>
            <w:r w:rsidRPr="00152D7D">
              <w:rPr>
                <w:bCs/>
              </w:rPr>
              <w:t>ОБРАЗОВНИ ПРОФИЛИ</w:t>
            </w:r>
          </w:p>
        </w:tc>
        <w:tc>
          <w:tcPr>
            <w:tcW w:w="5511" w:type="dxa"/>
            <w:gridSpan w:val="3"/>
            <w:tcBorders>
              <w:top w:val="nil"/>
              <w:left w:val="nil"/>
              <w:bottom w:val="nil"/>
              <w:right w:val="nil"/>
            </w:tcBorders>
            <w:shd w:val="clear" w:color="auto" w:fill="auto"/>
          </w:tcPr>
          <w:p w14:paraId="53384937" w14:textId="77777777" w:rsidR="00A61517" w:rsidRPr="00152D7D" w:rsidRDefault="00A61517" w:rsidP="00A61517">
            <w:pPr>
              <w:widowControl w:val="0"/>
              <w:autoSpaceDE w:val="0"/>
              <w:autoSpaceDN w:val="0"/>
              <w:adjustRightInd w:val="0"/>
              <w:spacing w:line="276" w:lineRule="auto"/>
              <w:jc w:val="center"/>
              <w:rPr>
                <w:bCs/>
              </w:rPr>
            </w:pPr>
            <w:r w:rsidRPr="00152D7D">
              <w:rPr>
                <w:bCs/>
              </w:rPr>
              <w:t>БРОЈ ОДЕЉЕЊА</w:t>
            </w:r>
          </w:p>
        </w:tc>
      </w:tr>
      <w:tr w:rsidR="00A61517" w:rsidRPr="00152D7D" w14:paraId="65A4D12B" w14:textId="77777777" w:rsidTr="00A61517">
        <w:trPr>
          <w:jc w:val="center"/>
        </w:trPr>
        <w:tc>
          <w:tcPr>
            <w:tcW w:w="3987" w:type="dxa"/>
            <w:vMerge/>
            <w:tcBorders>
              <w:top w:val="nil"/>
              <w:left w:val="nil"/>
              <w:bottom w:val="nil"/>
              <w:right w:val="nil"/>
            </w:tcBorders>
          </w:tcPr>
          <w:p w14:paraId="6E6480D2" w14:textId="77777777" w:rsidR="00A61517" w:rsidRPr="00152D7D" w:rsidRDefault="00A61517" w:rsidP="00A61517">
            <w:pPr>
              <w:widowControl w:val="0"/>
              <w:autoSpaceDE w:val="0"/>
              <w:autoSpaceDN w:val="0"/>
              <w:adjustRightInd w:val="0"/>
              <w:spacing w:line="276" w:lineRule="auto"/>
              <w:jc w:val="center"/>
              <w:rPr>
                <w:bCs/>
              </w:rPr>
            </w:pPr>
          </w:p>
        </w:tc>
        <w:tc>
          <w:tcPr>
            <w:tcW w:w="1697" w:type="dxa"/>
            <w:tcBorders>
              <w:top w:val="nil"/>
              <w:left w:val="nil"/>
              <w:bottom w:val="nil"/>
              <w:right w:val="nil"/>
            </w:tcBorders>
            <w:shd w:val="clear" w:color="auto" w:fill="auto"/>
            <w:vAlign w:val="center"/>
          </w:tcPr>
          <w:p w14:paraId="20AEF8F1" w14:textId="77777777" w:rsidR="00A61517" w:rsidRPr="00152D7D" w:rsidRDefault="00A61517" w:rsidP="00A61517">
            <w:pPr>
              <w:widowControl w:val="0"/>
              <w:autoSpaceDE w:val="0"/>
              <w:autoSpaceDN w:val="0"/>
              <w:adjustRightInd w:val="0"/>
              <w:spacing w:line="276" w:lineRule="auto"/>
              <w:jc w:val="center"/>
              <w:rPr>
                <w:bCs/>
              </w:rPr>
            </w:pPr>
            <w:r w:rsidRPr="00152D7D">
              <w:rPr>
                <w:bCs/>
              </w:rPr>
              <w:t>I</w:t>
            </w:r>
          </w:p>
        </w:tc>
        <w:tc>
          <w:tcPr>
            <w:tcW w:w="1183" w:type="dxa"/>
            <w:tcBorders>
              <w:top w:val="nil"/>
              <w:left w:val="nil"/>
              <w:bottom w:val="nil"/>
              <w:right w:val="nil"/>
            </w:tcBorders>
            <w:shd w:val="clear" w:color="auto" w:fill="auto"/>
            <w:vAlign w:val="center"/>
          </w:tcPr>
          <w:p w14:paraId="73910ABE" w14:textId="77777777" w:rsidR="00A61517" w:rsidRPr="00152D7D" w:rsidRDefault="00A61517" w:rsidP="00A61517">
            <w:pPr>
              <w:widowControl w:val="0"/>
              <w:autoSpaceDE w:val="0"/>
              <w:autoSpaceDN w:val="0"/>
              <w:adjustRightInd w:val="0"/>
              <w:spacing w:line="276" w:lineRule="auto"/>
              <w:jc w:val="center"/>
              <w:rPr>
                <w:bCs/>
              </w:rPr>
            </w:pPr>
            <w:r w:rsidRPr="00152D7D">
              <w:rPr>
                <w:bCs/>
              </w:rPr>
              <w:t>II</w:t>
            </w:r>
          </w:p>
        </w:tc>
        <w:tc>
          <w:tcPr>
            <w:tcW w:w="2631" w:type="dxa"/>
            <w:tcBorders>
              <w:top w:val="nil"/>
              <w:left w:val="nil"/>
              <w:bottom w:val="nil"/>
              <w:right w:val="nil"/>
            </w:tcBorders>
            <w:shd w:val="clear" w:color="auto" w:fill="auto"/>
            <w:vAlign w:val="center"/>
          </w:tcPr>
          <w:p w14:paraId="1E560905" w14:textId="77777777" w:rsidR="00A61517" w:rsidRPr="00152D7D" w:rsidRDefault="00A61517" w:rsidP="00A61517">
            <w:pPr>
              <w:widowControl w:val="0"/>
              <w:autoSpaceDE w:val="0"/>
              <w:autoSpaceDN w:val="0"/>
              <w:adjustRightInd w:val="0"/>
              <w:spacing w:line="276" w:lineRule="auto"/>
              <w:jc w:val="center"/>
              <w:rPr>
                <w:bCs/>
              </w:rPr>
            </w:pPr>
            <w:r w:rsidRPr="00152D7D">
              <w:rPr>
                <w:bCs/>
              </w:rPr>
              <w:t>III</w:t>
            </w:r>
          </w:p>
        </w:tc>
      </w:tr>
      <w:tr w:rsidR="00A61517" w:rsidRPr="00152D7D" w14:paraId="13D27B0E" w14:textId="77777777" w:rsidTr="00A61517">
        <w:trPr>
          <w:jc w:val="center"/>
        </w:trPr>
        <w:tc>
          <w:tcPr>
            <w:tcW w:w="3987" w:type="dxa"/>
            <w:tcBorders>
              <w:top w:val="nil"/>
              <w:left w:val="nil"/>
              <w:bottom w:val="nil"/>
              <w:right w:val="nil"/>
            </w:tcBorders>
          </w:tcPr>
          <w:p w14:paraId="7EF93BFA" w14:textId="77777777" w:rsidR="00A61517" w:rsidRPr="00152D7D" w:rsidRDefault="00A61517" w:rsidP="00A61517">
            <w:pPr>
              <w:widowControl w:val="0"/>
              <w:autoSpaceDE w:val="0"/>
              <w:autoSpaceDN w:val="0"/>
              <w:adjustRightInd w:val="0"/>
              <w:spacing w:line="276" w:lineRule="auto"/>
              <w:jc w:val="center"/>
              <w:rPr>
                <w:bCs/>
              </w:rPr>
            </w:pPr>
            <w:r w:rsidRPr="00152D7D">
              <w:rPr>
                <w:bCs/>
              </w:rPr>
              <w:t>Механичар грејне и расхладне технике</w:t>
            </w:r>
          </w:p>
        </w:tc>
        <w:tc>
          <w:tcPr>
            <w:tcW w:w="1697" w:type="dxa"/>
            <w:tcBorders>
              <w:top w:val="nil"/>
              <w:left w:val="nil"/>
              <w:bottom w:val="nil"/>
              <w:right w:val="nil"/>
            </w:tcBorders>
            <w:shd w:val="clear" w:color="auto" w:fill="auto"/>
            <w:vAlign w:val="center"/>
          </w:tcPr>
          <w:p w14:paraId="3A7EF276" w14:textId="77777777" w:rsidR="00A61517" w:rsidRPr="00152D7D" w:rsidRDefault="006340BA" w:rsidP="00A61517">
            <w:pPr>
              <w:widowControl w:val="0"/>
              <w:autoSpaceDE w:val="0"/>
              <w:autoSpaceDN w:val="0"/>
              <w:adjustRightInd w:val="0"/>
              <w:spacing w:line="276" w:lineRule="auto"/>
              <w:jc w:val="center"/>
              <w:rPr>
                <w:bCs/>
              </w:rPr>
            </w:pPr>
            <w:r w:rsidRPr="00152D7D">
              <w:rPr>
                <w:bCs/>
              </w:rPr>
              <w:t>/</w:t>
            </w:r>
          </w:p>
        </w:tc>
        <w:tc>
          <w:tcPr>
            <w:tcW w:w="1183" w:type="dxa"/>
            <w:tcBorders>
              <w:top w:val="nil"/>
              <w:left w:val="nil"/>
              <w:bottom w:val="nil"/>
              <w:right w:val="nil"/>
            </w:tcBorders>
            <w:shd w:val="clear" w:color="auto" w:fill="auto"/>
            <w:vAlign w:val="center"/>
          </w:tcPr>
          <w:p w14:paraId="33287076" w14:textId="77777777" w:rsidR="00A61517" w:rsidRPr="00152D7D" w:rsidRDefault="00A61517" w:rsidP="00A61517">
            <w:pPr>
              <w:widowControl w:val="0"/>
              <w:autoSpaceDE w:val="0"/>
              <w:autoSpaceDN w:val="0"/>
              <w:adjustRightInd w:val="0"/>
              <w:spacing w:line="276" w:lineRule="auto"/>
              <w:jc w:val="center"/>
              <w:rPr>
                <w:bCs/>
              </w:rPr>
            </w:pPr>
            <w:r w:rsidRPr="00152D7D">
              <w:rPr>
                <w:bCs/>
              </w:rPr>
              <w:t>1/2</w:t>
            </w:r>
          </w:p>
        </w:tc>
        <w:tc>
          <w:tcPr>
            <w:tcW w:w="2631" w:type="dxa"/>
            <w:tcBorders>
              <w:top w:val="nil"/>
              <w:left w:val="nil"/>
              <w:bottom w:val="nil"/>
              <w:right w:val="nil"/>
            </w:tcBorders>
            <w:shd w:val="clear" w:color="auto" w:fill="auto"/>
            <w:vAlign w:val="center"/>
          </w:tcPr>
          <w:p w14:paraId="316F1F4F" w14:textId="77777777" w:rsidR="006A19A9" w:rsidRPr="00152D7D" w:rsidRDefault="006A19A9" w:rsidP="006A19A9">
            <w:pPr>
              <w:widowControl w:val="0"/>
              <w:autoSpaceDE w:val="0"/>
              <w:autoSpaceDN w:val="0"/>
              <w:adjustRightInd w:val="0"/>
              <w:spacing w:line="276" w:lineRule="auto"/>
              <w:jc w:val="center"/>
              <w:rPr>
                <w:bCs/>
              </w:rPr>
            </w:pPr>
            <w:r w:rsidRPr="00152D7D">
              <w:rPr>
                <w:bCs/>
              </w:rPr>
              <w:t>1/2</w:t>
            </w:r>
          </w:p>
          <w:p w14:paraId="0F10D545" w14:textId="77777777" w:rsidR="00A61517" w:rsidRPr="00152D7D" w:rsidRDefault="00A61517" w:rsidP="00A61517">
            <w:pPr>
              <w:widowControl w:val="0"/>
              <w:autoSpaceDE w:val="0"/>
              <w:autoSpaceDN w:val="0"/>
              <w:adjustRightInd w:val="0"/>
              <w:spacing w:line="276" w:lineRule="auto"/>
              <w:jc w:val="center"/>
              <w:rPr>
                <w:bCs/>
              </w:rPr>
            </w:pPr>
          </w:p>
        </w:tc>
      </w:tr>
      <w:tr w:rsidR="00A61517" w:rsidRPr="00152D7D" w14:paraId="3BC49889" w14:textId="77777777" w:rsidTr="00A61517">
        <w:trPr>
          <w:jc w:val="center"/>
        </w:trPr>
        <w:tc>
          <w:tcPr>
            <w:tcW w:w="3987" w:type="dxa"/>
            <w:tcBorders>
              <w:top w:val="nil"/>
              <w:left w:val="nil"/>
              <w:bottom w:val="nil"/>
              <w:right w:val="nil"/>
            </w:tcBorders>
          </w:tcPr>
          <w:p w14:paraId="0CC78A67" w14:textId="77777777" w:rsidR="00A61517" w:rsidRPr="00152D7D" w:rsidRDefault="00A61517" w:rsidP="00A61517">
            <w:pPr>
              <w:widowControl w:val="0"/>
              <w:autoSpaceDE w:val="0"/>
              <w:autoSpaceDN w:val="0"/>
              <w:adjustRightInd w:val="0"/>
              <w:spacing w:line="276" w:lineRule="auto"/>
              <w:jc w:val="center"/>
              <w:rPr>
                <w:bCs/>
              </w:rPr>
            </w:pPr>
            <w:r w:rsidRPr="00152D7D">
              <w:rPr>
                <w:bCs/>
              </w:rPr>
              <w:t>Механичар оптике</w:t>
            </w:r>
          </w:p>
        </w:tc>
        <w:tc>
          <w:tcPr>
            <w:tcW w:w="1697" w:type="dxa"/>
            <w:tcBorders>
              <w:top w:val="nil"/>
              <w:left w:val="nil"/>
              <w:bottom w:val="nil"/>
              <w:right w:val="nil"/>
            </w:tcBorders>
            <w:shd w:val="clear" w:color="auto" w:fill="auto"/>
            <w:vAlign w:val="center"/>
          </w:tcPr>
          <w:p w14:paraId="5E153B60" w14:textId="77777777" w:rsidR="00A61517" w:rsidRPr="00152D7D" w:rsidRDefault="00630858" w:rsidP="00A61517">
            <w:pPr>
              <w:widowControl w:val="0"/>
              <w:autoSpaceDE w:val="0"/>
              <w:autoSpaceDN w:val="0"/>
              <w:adjustRightInd w:val="0"/>
              <w:spacing w:line="276" w:lineRule="auto"/>
              <w:jc w:val="center"/>
              <w:rPr>
                <w:bCs/>
              </w:rPr>
            </w:pPr>
            <w:r w:rsidRPr="00152D7D">
              <w:rPr>
                <w:bCs/>
              </w:rPr>
              <w:t>/</w:t>
            </w:r>
          </w:p>
        </w:tc>
        <w:tc>
          <w:tcPr>
            <w:tcW w:w="1183" w:type="dxa"/>
            <w:tcBorders>
              <w:top w:val="nil"/>
              <w:left w:val="nil"/>
              <w:bottom w:val="nil"/>
              <w:right w:val="nil"/>
            </w:tcBorders>
            <w:shd w:val="clear" w:color="auto" w:fill="auto"/>
            <w:vAlign w:val="center"/>
          </w:tcPr>
          <w:p w14:paraId="6F93C749" w14:textId="77777777" w:rsidR="00A61517" w:rsidRPr="00152D7D" w:rsidRDefault="00A61517" w:rsidP="00A61517">
            <w:pPr>
              <w:widowControl w:val="0"/>
              <w:autoSpaceDE w:val="0"/>
              <w:autoSpaceDN w:val="0"/>
              <w:adjustRightInd w:val="0"/>
              <w:spacing w:line="276" w:lineRule="auto"/>
              <w:jc w:val="center"/>
              <w:rPr>
                <w:bCs/>
              </w:rPr>
            </w:pPr>
            <w:r w:rsidRPr="00152D7D">
              <w:rPr>
                <w:bCs/>
              </w:rPr>
              <w:t>1/2</w:t>
            </w:r>
          </w:p>
        </w:tc>
        <w:tc>
          <w:tcPr>
            <w:tcW w:w="2631" w:type="dxa"/>
            <w:tcBorders>
              <w:top w:val="nil"/>
              <w:left w:val="nil"/>
              <w:bottom w:val="nil"/>
              <w:right w:val="nil"/>
            </w:tcBorders>
            <w:shd w:val="clear" w:color="auto" w:fill="auto"/>
            <w:vAlign w:val="center"/>
          </w:tcPr>
          <w:p w14:paraId="13512D90" w14:textId="77777777" w:rsidR="00A61517" w:rsidRPr="00152D7D" w:rsidRDefault="00630858" w:rsidP="00A61517">
            <w:pPr>
              <w:widowControl w:val="0"/>
              <w:autoSpaceDE w:val="0"/>
              <w:autoSpaceDN w:val="0"/>
              <w:adjustRightInd w:val="0"/>
              <w:spacing w:line="276" w:lineRule="auto"/>
              <w:jc w:val="center"/>
              <w:rPr>
                <w:bCs/>
              </w:rPr>
            </w:pPr>
            <w:r w:rsidRPr="00152D7D">
              <w:rPr>
                <w:bCs/>
              </w:rPr>
              <w:t>1/2</w:t>
            </w:r>
          </w:p>
          <w:p w14:paraId="2C4DB279" w14:textId="77777777" w:rsidR="006340BA" w:rsidRPr="00152D7D" w:rsidRDefault="006340BA" w:rsidP="006340BA">
            <w:pPr>
              <w:widowControl w:val="0"/>
              <w:autoSpaceDE w:val="0"/>
              <w:autoSpaceDN w:val="0"/>
              <w:adjustRightInd w:val="0"/>
              <w:spacing w:line="276" w:lineRule="auto"/>
              <w:rPr>
                <w:bCs/>
              </w:rPr>
            </w:pPr>
          </w:p>
        </w:tc>
      </w:tr>
      <w:tr w:rsidR="00A61517" w:rsidRPr="00152D7D" w14:paraId="0C46E799" w14:textId="77777777" w:rsidTr="00A61517">
        <w:trPr>
          <w:jc w:val="center"/>
        </w:trPr>
        <w:tc>
          <w:tcPr>
            <w:tcW w:w="3987" w:type="dxa"/>
            <w:tcBorders>
              <w:top w:val="nil"/>
              <w:left w:val="nil"/>
              <w:bottom w:val="nil"/>
              <w:right w:val="nil"/>
            </w:tcBorders>
          </w:tcPr>
          <w:p w14:paraId="001C8BAD" w14:textId="77777777" w:rsidR="00A61517" w:rsidRPr="00152D7D" w:rsidRDefault="006340BA" w:rsidP="00A61517">
            <w:pPr>
              <w:widowControl w:val="0"/>
              <w:autoSpaceDE w:val="0"/>
              <w:autoSpaceDN w:val="0"/>
              <w:adjustRightInd w:val="0"/>
              <w:spacing w:line="276" w:lineRule="auto"/>
              <w:jc w:val="center"/>
              <w:rPr>
                <w:bCs/>
              </w:rPr>
            </w:pPr>
            <w:r w:rsidRPr="00152D7D">
              <w:rPr>
                <w:bCs/>
              </w:rPr>
              <w:t>Инсталатер водовода, грејања и клима уређаја</w:t>
            </w:r>
          </w:p>
        </w:tc>
        <w:tc>
          <w:tcPr>
            <w:tcW w:w="1697" w:type="dxa"/>
            <w:tcBorders>
              <w:top w:val="nil"/>
              <w:left w:val="nil"/>
              <w:bottom w:val="nil"/>
              <w:right w:val="nil"/>
            </w:tcBorders>
            <w:shd w:val="clear" w:color="auto" w:fill="auto"/>
            <w:vAlign w:val="center"/>
          </w:tcPr>
          <w:p w14:paraId="62271F66" w14:textId="77777777" w:rsidR="00A61517" w:rsidRPr="00152D7D" w:rsidRDefault="006A19A9" w:rsidP="00A61517">
            <w:pPr>
              <w:widowControl w:val="0"/>
              <w:autoSpaceDE w:val="0"/>
              <w:autoSpaceDN w:val="0"/>
              <w:adjustRightInd w:val="0"/>
              <w:spacing w:line="276" w:lineRule="auto"/>
              <w:jc w:val="center"/>
              <w:rPr>
                <w:bCs/>
              </w:rPr>
            </w:pPr>
            <w:r w:rsidRPr="00152D7D">
              <w:rPr>
                <w:bCs/>
              </w:rPr>
              <w:t>1</w:t>
            </w:r>
          </w:p>
        </w:tc>
        <w:tc>
          <w:tcPr>
            <w:tcW w:w="1183" w:type="dxa"/>
            <w:tcBorders>
              <w:top w:val="nil"/>
              <w:left w:val="nil"/>
              <w:bottom w:val="nil"/>
              <w:right w:val="nil"/>
            </w:tcBorders>
            <w:shd w:val="clear" w:color="auto" w:fill="auto"/>
            <w:vAlign w:val="center"/>
          </w:tcPr>
          <w:p w14:paraId="11EC64B3" w14:textId="77777777" w:rsidR="00A61517" w:rsidRPr="00152D7D" w:rsidRDefault="00630858" w:rsidP="00A61517">
            <w:pPr>
              <w:widowControl w:val="0"/>
              <w:autoSpaceDE w:val="0"/>
              <w:autoSpaceDN w:val="0"/>
              <w:adjustRightInd w:val="0"/>
              <w:spacing w:line="276" w:lineRule="auto"/>
              <w:jc w:val="center"/>
              <w:rPr>
                <w:bCs/>
              </w:rPr>
            </w:pPr>
            <w:r w:rsidRPr="00152D7D">
              <w:rPr>
                <w:bCs/>
              </w:rPr>
              <w:t>/</w:t>
            </w:r>
          </w:p>
        </w:tc>
        <w:tc>
          <w:tcPr>
            <w:tcW w:w="2631" w:type="dxa"/>
            <w:tcBorders>
              <w:top w:val="nil"/>
              <w:left w:val="nil"/>
              <w:bottom w:val="nil"/>
              <w:right w:val="nil"/>
            </w:tcBorders>
            <w:shd w:val="clear" w:color="auto" w:fill="auto"/>
            <w:vAlign w:val="center"/>
          </w:tcPr>
          <w:p w14:paraId="34DFE452" w14:textId="77777777" w:rsidR="00A61517" w:rsidRPr="00152D7D" w:rsidRDefault="00630858" w:rsidP="00A61517">
            <w:pPr>
              <w:widowControl w:val="0"/>
              <w:autoSpaceDE w:val="0"/>
              <w:autoSpaceDN w:val="0"/>
              <w:adjustRightInd w:val="0"/>
              <w:spacing w:line="276" w:lineRule="auto"/>
              <w:jc w:val="center"/>
              <w:rPr>
                <w:bCs/>
              </w:rPr>
            </w:pPr>
            <w:r w:rsidRPr="00152D7D">
              <w:rPr>
                <w:bCs/>
              </w:rPr>
              <w:t>/</w:t>
            </w:r>
          </w:p>
        </w:tc>
      </w:tr>
    </w:tbl>
    <w:p w14:paraId="172F88D7" w14:textId="77777777" w:rsidR="00927220" w:rsidRPr="00152D7D" w:rsidRDefault="00927220" w:rsidP="00927220"/>
    <w:tbl>
      <w:tblPr>
        <w:tblW w:w="0" w:type="auto"/>
        <w:jc w:val="center"/>
        <w:tblLook w:val="04A0" w:firstRow="1" w:lastRow="0" w:firstColumn="1" w:lastColumn="0" w:noHBand="0" w:noVBand="1"/>
      </w:tblPr>
      <w:tblGrid>
        <w:gridCol w:w="3402"/>
        <w:gridCol w:w="1134"/>
        <w:gridCol w:w="1134"/>
        <w:gridCol w:w="1134"/>
        <w:gridCol w:w="1416"/>
      </w:tblGrid>
      <w:tr w:rsidR="00687451" w:rsidRPr="00152D7D" w14:paraId="1C929F12" w14:textId="77777777" w:rsidTr="00B46D97">
        <w:trPr>
          <w:jc w:val="center"/>
        </w:trPr>
        <w:tc>
          <w:tcPr>
            <w:tcW w:w="3402" w:type="dxa"/>
          </w:tcPr>
          <w:p w14:paraId="15A152AF" w14:textId="77777777" w:rsidR="00687451" w:rsidRPr="00152D7D" w:rsidRDefault="00687451" w:rsidP="00687451">
            <w:r w:rsidRPr="00152D7D">
              <w:t>ЧЕТВ</w:t>
            </w:r>
            <w:r w:rsidR="00D629AD" w:rsidRPr="00152D7D">
              <w:rPr>
                <w:lang w:val="en-US"/>
              </w:rPr>
              <w:t>O</w:t>
            </w:r>
            <w:r w:rsidRPr="00152D7D">
              <w:t xml:space="preserve">РОГОДИШЊИ ОБРАЗОВНИ ПРОФИЛИ  </w:t>
            </w:r>
          </w:p>
        </w:tc>
        <w:tc>
          <w:tcPr>
            <w:tcW w:w="1134" w:type="dxa"/>
            <w:vAlign w:val="center"/>
          </w:tcPr>
          <w:p w14:paraId="68EDCE5A" w14:textId="77777777" w:rsidR="00687451" w:rsidRPr="00152D7D" w:rsidRDefault="00687451" w:rsidP="00687451">
            <w:pPr>
              <w:jc w:val="center"/>
            </w:pPr>
            <w:r w:rsidRPr="00152D7D">
              <w:t>I</w:t>
            </w:r>
          </w:p>
        </w:tc>
        <w:tc>
          <w:tcPr>
            <w:tcW w:w="1134" w:type="dxa"/>
            <w:vAlign w:val="center"/>
          </w:tcPr>
          <w:p w14:paraId="0612372E" w14:textId="77777777" w:rsidR="00687451" w:rsidRPr="00152D7D" w:rsidRDefault="00687451" w:rsidP="00687451">
            <w:pPr>
              <w:jc w:val="center"/>
            </w:pPr>
            <w:r w:rsidRPr="00152D7D">
              <w:t>II</w:t>
            </w:r>
          </w:p>
        </w:tc>
        <w:tc>
          <w:tcPr>
            <w:tcW w:w="1134" w:type="dxa"/>
            <w:vAlign w:val="center"/>
          </w:tcPr>
          <w:p w14:paraId="03DB8315" w14:textId="77777777" w:rsidR="00687451" w:rsidRPr="00152D7D" w:rsidRDefault="00687451" w:rsidP="00687451">
            <w:pPr>
              <w:jc w:val="center"/>
            </w:pPr>
            <w:r w:rsidRPr="00152D7D">
              <w:t>III</w:t>
            </w:r>
          </w:p>
        </w:tc>
        <w:tc>
          <w:tcPr>
            <w:tcW w:w="1416" w:type="dxa"/>
            <w:vAlign w:val="center"/>
          </w:tcPr>
          <w:p w14:paraId="174065EB" w14:textId="77777777" w:rsidR="00687451" w:rsidRPr="00152D7D" w:rsidRDefault="00687451" w:rsidP="00687451">
            <w:pPr>
              <w:jc w:val="center"/>
            </w:pPr>
            <w:r w:rsidRPr="00152D7D">
              <w:t>IV</w:t>
            </w:r>
          </w:p>
        </w:tc>
      </w:tr>
      <w:tr w:rsidR="00936363" w:rsidRPr="00152D7D" w14:paraId="24FDD715" w14:textId="77777777" w:rsidTr="00B46D97">
        <w:trPr>
          <w:trHeight w:val="645"/>
          <w:jc w:val="center"/>
        </w:trPr>
        <w:tc>
          <w:tcPr>
            <w:tcW w:w="3402" w:type="dxa"/>
          </w:tcPr>
          <w:p w14:paraId="3FED3FF1" w14:textId="77777777" w:rsidR="00687451" w:rsidRPr="00152D7D" w:rsidRDefault="00687451" w:rsidP="00687451">
            <w:r w:rsidRPr="00152D7D">
              <w:t>Маш. тех. за компјутерско констр.</w:t>
            </w:r>
          </w:p>
        </w:tc>
        <w:tc>
          <w:tcPr>
            <w:tcW w:w="1134" w:type="dxa"/>
            <w:vAlign w:val="center"/>
          </w:tcPr>
          <w:p w14:paraId="0BBAE88E" w14:textId="77777777" w:rsidR="00687451" w:rsidRPr="00F7446A" w:rsidRDefault="00864F35" w:rsidP="00F7446A">
            <w:pPr>
              <w:spacing w:line="276" w:lineRule="auto"/>
              <w:jc w:val="center"/>
              <w:rPr>
                <w:lang w:val="sr-Cyrl-RS"/>
              </w:rPr>
            </w:pPr>
            <w:r w:rsidRPr="00152D7D">
              <w:rPr>
                <w:lang w:val="en-US"/>
              </w:rPr>
              <w:t>2</w:t>
            </w:r>
            <w:r w:rsidR="00F7446A">
              <w:rPr>
                <w:lang w:val="sr-Cyrl-RS"/>
              </w:rPr>
              <w:t>9</w:t>
            </w:r>
          </w:p>
        </w:tc>
        <w:tc>
          <w:tcPr>
            <w:tcW w:w="1134" w:type="dxa"/>
            <w:vAlign w:val="center"/>
          </w:tcPr>
          <w:p w14:paraId="1C78478F" w14:textId="77777777" w:rsidR="00687451" w:rsidRPr="00152D7D" w:rsidRDefault="00864F35" w:rsidP="001172BB">
            <w:pPr>
              <w:spacing w:line="276" w:lineRule="auto"/>
              <w:jc w:val="center"/>
              <w:rPr>
                <w:lang w:val="en-US"/>
              </w:rPr>
            </w:pPr>
            <w:r w:rsidRPr="00152D7D">
              <w:rPr>
                <w:lang w:val="en-US"/>
              </w:rPr>
              <w:t>31</w:t>
            </w:r>
          </w:p>
        </w:tc>
        <w:tc>
          <w:tcPr>
            <w:tcW w:w="1134" w:type="dxa"/>
            <w:vAlign w:val="center"/>
          </w:tcPr>
          <w:p w14:paraId="4D5E06B9" w14:textId="77777777" w:rsidR="00687451" w:rsidRPr="00152D7D" w:rsidRDefault="00864F35" w:rsidP="001172BB">
            <w:pPr>
              <w:spacing w:line="276" w:lineRule="auto"/>
              <w:jc w:val="center"/>
              <w:rPr>
                <w:lang w:val="en-US"/>
              </w:rPr>
            </w:pPr>
            <w:r w:rsidRPr="00152D7D">
              <w:rPr>
                <w:lang w:val="en-US"/>
              </w:rPr>
              <w:t>19</w:t>
            </w:r>
          </w:p>
        </w:tc>
        <w:tc>
          <w:tcPr>
            <w:tcW w:w="1416" w:type="dxa"/>
            <w:vAlign w:val="center"/>
          </w:tcPr>
          <w:p w14:paraId="2B34D5E1" w14:textId="77777777" w:rsidR="00687451" w:rsidRPr="00152D7D" w:rsidRDefault="00864F35" w:rsidP="001172BB">
            <w:pPr>
              <w:spacing w:line="276" w:lineRule="auto"/>
              <w:jc w:val="center"/>
              <w:rPr>
                <w:lang w:val="en-US"/>
              </w:rPr>
            </w:pPr>
            <w:r w:rsidRPr="00152D7D">
              <w:rPr>
                <w:lang w:val="en-US"/>
              </w:rPr>
              <w:t>28</w:t>
            </w:r>
          </w:p>
        </w:tc>
      </w:tr>
      <w:tr w:rsidR="00687451" w:rsidRPr="00152D7D" w14:paraId="21DC8017" w14:textId="77777777" w:rsidTr="00B46D97">
        <w:trPr>
          <w:jc w:val="center"/>
        </w:trPr>
        <w:tc>
          <w:tcPr>
            <w:tcW w:w="3402" w:type="dxa"/>
          </w:tcPr>
          <w:p w14:paraId="3930F8E7" w14:textId="77777777" w:rsidR="00687451" w:rsidRPr="00152D7D" w:rsidRDefault="00687451" w:rsidP="00687451">
            <w:r w:rsidRPr="00152D7D">
              <w:t>Техничар оптике</w:t>
            </w:r>
            <w:r w:rsidRPr="00152D7D">
              <w:tab/>
            </w:r>
          </w:p>
        </w:tc>
        <w:tc>
          <w:tcPr>
            <w:tcW w:w="1134" w:type="dxa"/>
            <w:vAlign w:val="center"/>
          </w:tcPr>
          <w:p w14:paraId="26C97935" w14:textId="77777777" w:rsidR="00687451" w:rsidRPr="00152D7D" w:rsidRDefault="00864F35" w:rsidP="001172BB">
            <w:pPr>
              <w:spacing w:line="276" w:lineRule="auto"/>
              <w:jc w:val="center"/>
              <w:rPr>
                <w:lang w:val="en-US"/>
              </w:rPr>
            </w:pPr>
            <w:r w:rsidRPr="00152D7D">
              <w:rPr>
                <w:lang w:val="en-US"/>
              </w:rPr>
              <w:t>29</w:t>
            </w:r>
          </w:p>
        </w:tc>
        <w:tc>
          <w:tcPr>
            <w:tcW w:w="1134" w:type="dxa"/>
            <w:vAlign w:val="center"/>
          </w:tcPr>
          <w:p w14:paraId="1A3B9E14" w14:textId="77777777" w:rsidR="00687451" w:rsidRPr="00152D7D" w:rsidRDefault="00864F35" w:rsidP="001172BB">
            <w:pPr>
              <w:spacing w:line="276" w:lineRule="auto"/>
              <w:jc w:val="center"/>
              <w:rPr>
                <w:lang w:val="en-US"/>
              </w:rPr>
            </w:pPr>
            <w:r w:rsidRPr="00152D7D">
              <w:rPr>
                <w:lang w:val="en-US"/>
              </w:rPr>
              <w:t>28</w:t>
            </w:r>
          </w:p>
        </w:tc>
        <w:tc>
          <w:tcPr>
            <w:tcW w:w="1134" w:type="dxa"/>
            <w:vAlign w:val="center"/>
          </w:tcPr>
          <w:p w14:paraId="7C2C251A" w14:textId="77777777" w:rsidR="00687451" w:rsidRPr="00152D7D" w:rsidRDefault="00864F35" w:rsidP="001172BB">
            <w:pPr>
              <w:spacing w:line="276" w:lineRule="auto"/>
              <w:jc w:val="center"/>
              <w:rPr>
                <w:lang w:val="en-US"/>
              </w:rPr>
            </w:pPr>
            <w:r w:rsidRPr="00152D7D">
              <w:rPr>
                <w:lang w:val="en-US"/>
              </w:rPr>
              <w:t>24</w:t>
            </w:r>
          </w:p>
        </w:tc>
        <w:tc>
          <w:tcPr>
            <w:tcW w:w="1416" w:type="dxa"/>
            <w:vAlign w:val="center"/>
          </w:tcPr>
          <w:p w14:paraId="44984D5B" w14:textId="77777777" w:rsidR="00687451" w:rsidRPr="00152D7D" w:rsidRDefault="00864F35" w:rsidP="001172BB">
            <w:pPr>
              <w:spacing w:line="276" w:lineRule="auto"/>
              <w:jc w:val="center"/>
              <w:rPr>
                <w:lang w:val="en-US"/>
              </w:rPr>
            </w:pPr>
            <w:r w:rsidRPr="00152D7D">
              <w:rPr>
                <w:lang w:val="en-US"/>
              </w:rPr>
              <w:t>25</w:t>
            </w:r>
          </w:p>
        </w:tc>
      </w:tr>
      <w:tr w:rsidR="00936363" w:rsidRPr="00152D7D" w14:paraId="05AC6096" w14:textId="77777777" w:rsidTr="00B46D97">
        <w:trPr>
          <w:trHeight w:val="616"/>
          <w:jc w:val="center"/>
        </w:trPr>
        <w:tc>
          <w:tcPr>
            <w:tcW w:w="3402" w:type="dxa"/>
          </w:tcPr>
          <w:p w14:paraId="232AB8A4" w14:textId="77777777" w:rsidR="00687451" w:rsidRPr="00152D7D" w:rsidRDefault="00687451" w:rsidP="00687451">
            <w:r w:rsidRPr="00152D7D">
              <w:t xml:space="preserve">Техничар грејања и климатизације                              </w:t>
            </w:r>
          </w:p>
        </w:tc>
        <w:tc>
          <w:tcPr>
            <w:tcW w:w="1134" w:type="dxa"/>
            <w:vAlign w:val="center"/>
          </w:tcPr>
          <w:p w14:paraId="38FA2D97" w14:textId="77777777" w:rsidR="00687451" w:rsidRPr="00152D7D" w:rsidRDefault="00864F35" w:rsidP="001172BB">
            <w:pPr>
              <w:spacing w:line="276" w:lineRule="auto"/>
              <w:jc w:val="center"/>
              <w:rPr>
                <w:lang w:val="en-US"/>
              </w:rPr>
            </w:pPr>
            <w:r w:rsidRPr="00152D7D">
              <w:rPr>
                <w:lang w:val="en-US"/>
              </w:rPr>
              <w:t>29</w:t>
            </w:r>
          </w:p>
        </w:tc>
        <w:tc>
          <w:tcPr>
            <w:tcW w:w="1134" w:type="dxa"/>
            <w:vAlign w:val="center"/>
          </w:tcPr>
          <w:p w14:paraId="70B3D4AA" w14:textId="77777777" w:rsidR="00687451" w:rsidRPr="00152D7D" w:rsidRDefault="00864F35" w:rsidP="001172BB">
            <w:pPr>
              <w:spacing w:line="276" w:lineRule="auto"/>
              <w:jc w:val="center"/>
              <w:rPr>
                <w:lang w:val="en-US"/>
              </w:rPr>
            </w:pPr>
            <w:r w:rsidRPr="00152D7D">
              <w:rPr>
                <w:lang w:val="en-US"/>
              </w:rPr>
              <w:t>23</w:t>
            </w:r>
          </w:p>
        </w:tc>
        <w:tc>
          <w:tcPr>
            <w:tcW w:w="1134" w:type="dxa"/>
            <w:vAlign w:val="center"/>
          </w:tcPr>
          <w:p w14:paraId="3DF283A8" w14:textId="77777777" w:rsidR="00687451" w:rsidRPr="00152D7D" w:rsidRDefault="00864F35" w:rsidP="001172BB">
            <w:pPr>
              <w:spacing w:line="276" w:lineRule="auto"/>
              <w:jc w:val="center"/>
              <w:rPr>
                <w:lang w:val="en-US"/>
              </w:rPr>
            </w:pPr>
            <w:r w:rsidRPr="00152D7D">
              <w:rPr>
                <w:lang w:val="en-US"/>
              </w:rPr>
              <w:t>24</w:t>
            </w:r>
          </w:p>
        </w:tc>
        <w:tc>
          <w:tcPr>
            <w:tcW w:w="1416" w:type="dxa"/>
            <w:vAlign w:val="center"/>
          </w:tcPr>
          <w:p w14:paraId="1BB18E4A" w14:textId="77777777" w:rsidR="00687451" w:rsidRPr="00152D7D" w:rsidRDefault="00864F35" w:rsidP="001172BB">
            <w:pPr>
              <w:spacing w:line="276" w:lineRule="auto"/>
              <w:jc w:val="center"/>
              <w:rPr>
                <w:lang w:val="en-US"/>
              </w:rPr>
            </w:pPr>
            <w:r w:rsidRPr="00152D7D">
              <w:rPr>
                <w:lang w:val="en-US"/>
              </w:rPr>
              <w:t>29</w:t>
            </w:r>
          </w:p>
        </w:tc>
      </w:tr>
      <w:tr w:rsidR="00687451" w:rsidRPr="00152D7D" w14:paraId="18FD71B2" w14:textId="77777777" w:rsidTr="00B46D97">
        <w:trPr>
          <w:jc w:val="center"/>
        </w:trPr>
        <w:tc>
          <w:tcPr>
            <w:tcW w:w="3402" w:type="dxa"/>
            <w:vMerge w:val="restart"/>
            <w:vAlign w:val="center"/>
          </w:tcPr>
          <w:p w14:paraId="41021AB5" w14:textId="77777777" w:rsidR="00687451" w:rsidRPr="00152D7D" w:rsidRDefault="00687451" w:rsidP="00687451">
            <w:pPr>
              <w:jc w:val="center"/>
            </w:pPr>
            <w:r w:rsidRPr="00152D7D">
              <w:t>Укупно</w:t>
            </w:r>
          </w:p>
        </w:tc>
        <w:tc>
          <w:tcPr>
            <w:tcW w:w="1134" w:type="dxa"/>
            <w:vAlign w:val="center"/>
          </w:tcPr>
          <w:p w14:paraId="08C75EC9" w14:textId="77777777" w:rsidR="00687451" w:rsidRPr="00F36E75" w:rsidRDefault="00712169" w:rsidP="00F36E75">
            <w:pPr>
              <w:spacing w:line="276" w:lineRule="auto"/>
              <w:jc w:val="center"/>
              <w:rPr>
                <w:lang w:val="sr-Cyrl-RS"/>
              </w:rPr>
            </w:pPr>
            <w:r w:rsidRPr="00152D7D">
              <w:rPr>
                <w:lang w:val="en-US"/>
              </w:rPr>
              <w:t>8</w:t>
            </w:r>
            <w:r w:rsidR="00F36E75">
              <w:rPr>
                <w:lang w:val="sr-Cyrl-RS"/>
              </w:rPr>
              <w:t>7</w:t>
            </w:r>
          </w:p>
        </w:tc>
        <w:tc>
          <w:tcPr>
            <w:tcW w:w="1134" w:type="dxa"/>
            <w:vAlign w:val="center"/>
          </w:tcPr>
          <w:p w14:paraId="638BEE01" w14:textId="77777777" w:rsidR="00687451" w:rsidRPr="00152D7D" w:rsidRDefault="00712169" w:rsidP="0095606C">
            <w:pPr>
              <w:spacing w:line="276" w:lineRule="auto"/>
              <w:jc w:val="center"/>
              <w:rPr>
                <w:lang w:val="en-US"/>
              </w:rPr>
            </w:pPr>
            <w:r w:rsidRPr="00152D7D">
              <w:rPr>
                <w:lang w:val="en-US"/>
              </w:rPr>
              <w:t>82</w:t>
            </w:r>
          </w:p>
        </w:tc>
        <w:tc>
          <w:tcPr>
            <w:tcW w:w="1134" w:type="dxa"/>
            <w:vAlign w:val="center"/>
          </w:tcPr>
          <w:p w14:paraId="0A3683EB" w14:textId="77777777" w:rsidR="00687451" w:rsidRPr="00152D7D" w:rsidRDefault="00712169" w:rsidP="0095606C">
            <w:pPr>
              <w:spacing w:line="276" w:lineRule="auto"/>
              <w:jc w:val="center"/>
              <w:rPr>
                <w:lang w:val="en-US"/>
              </w:rPr>
            </w:pPr>
            <w:r w:rsidRPr="00152D7D">
              <w:rPr>
                <w:lang w:val="en-US"/>
              </w:rPr>
              <w:t>67</w:t>
            </w:r>
          </w:p>
        </w:tc>
        <w:tc>
          <w:tcPr>
            <w:tcW w:w="1416" w:type="dxa"/>
            <w:vAlign w:val="center"/>
          </w:tcPr>
          <w:p w14:paraId="686F82E5" w14:textId="77777777" w:rsidR="00687451" w:rsidRPr="00152D7D" w:rsidRDefault="00712169" w:rsidP="0095606C">
            <w:pPr>
              <w:spacing w:line="276" w:lineRule="auto"/>
              <w:jc w:val="center"/>
              <w:rPr>
                <w:lang w:val="en-US"/>
              </w:rPr>
            </w:pPr>
            <w:r w:rsidRPr="00152D7D">
              <w:rPr>
                <w:lang w:val="en-US"/>
              </w:rPr>
              <w:t>82</w:t>
            </w:r>
          </w:p>
        </w:tc>
      </w:tr>
      <w:tr w:rsidR="00687451" w:rsidRPr="00152D7D" w14:paraId="1D076707" w14:textId="77777777" w:rsidTr="00B46D97">
        <w:trPr>
          <w:jc w:val="center"/>
        </w:trPr>
        <w:tc>
          <w:tcPr>
            <w:tcW w:w="3402" w:type="dxa"/>
            <w:vMerge/>
          </w:tcPr>
          <w:p w14:paraId="4DFF7FB9" w14:textId="77777777" w:rsidR="00687451" w:rsidRPr="00152D7D" w:rsidRDefault="00687451" w:rsidP="00687451">
            <w:pPr>
              <w:jc w:val="center"/>
            </w:pPr>
          </w:p>
        </w:tc>
        <w:tc>
          <w:tcPr>
            <w:tcW w:w="4818" w:type="dxa"/>
            <w:gridSpan w:val="4"/>
          </w:tcPr>
          <w:p w14:paraId="5DD3AFAD" w14:textId="77777777" w:rsidR="00687451" w:rsidRPr="00152D7D" w:rsidRDefault="00687451" w:rsidP="001172BB">
            <w:pPr>
              <w:spacing w:line="276" w:lineRule="auto"/>
              <w:jc w:val="center"/>
            </w:pPr>
          </w:p>
        </w:tc>
      </w:tr>
    </w:tbl>
    <w:p w14:paraId="40082F97" w14:textId="77777777" w:rsidR="00927220" w:rsidRPr="00152D7D" w:rsidRDefault="00927220" w:rsidP="00585C5A">
      <w:pPr>
        <w:ind w:left="284"/>
      </w:pPr>
    </w:p>
    <w:p w14:paraId="1516889A" w14:textId="77777777" w:rsidR="00927220" w:rsidRPr="00152D7D" w:rsidRDefault="00A27F99" w:rsidP="00585C5A">
      <w:pPr>
        <w:ind w:left="284"/>
      </w:pPr>
      <w:r w:rsidRPr="00152D7D">
        <w:tab/>
      </w:r>
      <w:r w:rsidRPr="00152D7D">
        <w:tab/>
      </w:r>
      <w:r w:rsidRPr="00152D7D">
        <w:tab/>
      </w:r>
      <w:r w:rsidRPr="00152D7D">
        <w:tab/>
      </w:r>
      <w:r w:rsidR="00927220" w:rsidRPr="00152D7D">
        <w:tab/>
      </w:r>
      <w:r w:rsidR="00927220" w:rsidRPr="00152D7D">
        <w:tab/>
      </w:r>
      <w:r w:rsidR="0090512D" w:rsidRPr="00152D7D">
        <w:tab/>
      </w:r>
    </w:p>
    <w:tbl>
      <w:tblPr>
        <w:tblW w:w="0" w:type="auto"/>
        <w:jc w:val="center"/>
        <w:tblLook w:val="04A0" w:firstRow="1" w:lastRow="0" w:firstColumn="1" w:lastColumn="0" w:noHBand="0" w:noVBand="1"/>
      </w:tblPr>
      <w:tblGrid>
        <w:gridCol w:w="4814"/>
        <w:gridCol w:w="1134"/>
        <w:gridCol w:w="1134"/>
        <w:gridCol w:w="1134"/>
      </w:tblGrid>
      <w:tr w:rsidR="00936363" w:rsidRPr="00152D7D" w14:paraId="391E1528" w14:textId="77777777" w:rsidTr="00B46D97">
        <w:trPr>
          <w:jc w:val="center"/>
        </w:trPr>
        <w:tc>
          <w:tcPr>
            <w:tcW w:w="4814" w:type="dxa"/>
          </w:tcPr>
          <w:p w14:paraId="1C834022" w14:textId="77777777" w:rsidR="00687451" w:rsidRPr="00152D7D" w:rsidRDefault="00687451" w:rsidP="00DF1967">
            <w:r w:rsidRPr="00152D7D">
              <w:t xml:space="preserve">ТРОГОДИШЊИ ОБРАЗОВНИ ПРОФИЛИ  </w:t>
            </w:r>
          </w:p>
        </w:tc>
        <w:tc>
          <w:tcPr>
            <w:tcW w:w="1134" w:type="dxa"/>
            <w:vAlign w:val="center"/>
          </w:tcPr>
          <w:p w14:paraId="72401710" w14:textId="77777777" w:rsidR="00687451" w:rsidRPr="00152D7D" w:rsidRDefault="00687451" w:rsidP="001172BB">
            <w:pPr>
              <w:spacing w:line="276" w:lineRule="auto"/>
              <w:jc w:val="center"/>
            </w:pPr>
            <w:r w:rsidRPr="00152D7D">
              <w:t>I</w:t>
            </w:r>
          </w:p>
        </w:tc>
        <w:tc>
          <w:tcPr>
            <w:tcW w:w="1134" w:type="dxa"/>
            <w:vAlign w:val="center"/>
          </w:tcPr>
          <w:p w14:paraId="1FC1C24A" w14:textId="77777777" w:rsidR="00687451" w:rsidRPr="00152D7D" w:rsidRDefault="00687451" w:rsidP="001172BB">
            <w:pPr>
              <w:spacing w:line="276" w:lineRule="auto"/>
              <w:jc w:val="center"/>
            </w:pPr>
            <w:r w:rsidRPr="00152D7D">
              <w:t>II</w:t>
            </w:r>
          </w:p>
        </w:tc>
        <w:tc>
          <w:tcPr>
            <w:tcW w:w="1134" w:type="dxa"/>
            <w:vAlign w:val="center"/>
          </w:tcPr>
          <w:p w14:paraId="674765ED" w14:textId="77777777" w:rsidR="00687451" w:rsidRPr="00152D7D" w:rsidRDefault="00687451" w:rsidP="001172BB">
            <w:pPr>
              <w:spacing w:line="276" w:lineRule="auto"/>
              <w:jc w:val="center"/>
            </w:pPr>
            <w:r w:rsidRPr="00152D7D">
              <w:t>III</w:t>
            </w:r>
          </w:p>
        </w:tc>
      </w:tr>
      <w:tr w:rsidR="00936363" w:rsidRPr="00152D7D" w14:paraId="61729A4C" w14:textId="77777777" w:rsidTr="00B46D97">
        <w:trPr>
          <w:jc w:val="center"/>
        </w:trPr>
        <w:tc>
          <w:tcPr>
            <w:tcW w:w="4814" w:type="dxa"/>
          </w:tcPr>
          <w:p w14:paraId="521E7420" w14:textId="77777777" w:rsidR="00687451" w:rsidRPr="00152D7D" w:rsidRDefault="00630858" w:rsidP="00DF1967">
            <w:r w:rsidRPr="00152D7D">
              <w:t>Инсталатер водовода, грејања и клима уређаја</w:t>
            </w:r>
          </w:p>
        </w:tc>
        <w:tc>
          <w:tcPr>
            <w:tcW w:w="1134" w:type="dxa"/>
            <w:vAlign w:val="center"/>
          </w:tcPr>
          <w:p w14:paraId="7559CC3C" w14:textId="77777777" w:rsidR="00687451" w:rsidRPr="00DE650C" w:rsidRDefault="00864F35" w:rsidP="00DE650C">
            <w:pPr>
              <w:spacing w:line="276" w:lineRule="auto"/>
              <w:jc w:val="center"/>
              <w:rPr>
                <w:lang w:val="sr-Cyrl-RS"/>
              </w:rPr>
            </w:pPr>
            <w:r w:rsidRPr="00152D7D">
              <w:rPr>
                <w:lang w:val="en-US"/>
              </w:rPr>
              <w:t>2</w:t>
            </w:r>
            <w:r w:rsidR="00DE650C">
              <w:rPr>
                <w:lang w:val="sr-Cyrl-RS"/>
              </w:rPr>
              <w:t>3</w:t>
            </w:r>
          </w:p>
        </w:tc>
        <w:tc>
          <w:tcPr>
            <w:tcW w:w="1134" w:type="dxa"/>
            <w:vAlign w:val="center"/>
          </w:tcPr>
          <w:p w14:paraId="10FD071F" w14:textId="77777777" w:rsidR="00687451" w:rsidRPr="00152D7D" w:rsidRDefault="00687451" w:rsidP="001172BB">
            <w:pPr>
              <w:spacing w:line="276" w:lineRule="auto"/>
              <w:jc w:val="center"/>
            </w:pPr>
          </w:p>
        </w:tc>
        <w:tc>
          <w:tcPr>
            <w:tcW w:w="1134" w:type="dxa"/>
            <w:vAlign w:val="center"/>
          </w:tcPr>
          <w:p w14:paraId="5606E456" w14:textId="77777777" w:rsidR="00687451" w:rsidRPr="00152D7D" w:rsidRDefault="00687451" w:rsidP="001172BB">
            <w:pPr>
              <w:spacing w:line="276" w:lineRule="auto"/>
              <w:jc w:val="center"/>
            </w:pPr>
          </w:p>
        </w:tc>
      </w:tr>
      <w:tr w:rsidR="00936363" w:rsidRPr="00152D7D" w14:paraId="715FD6F0" w14:textId="77777777" w:rsidTr="00B46D97">
        <w:trPr>
          <w:jc w:val="center"/>
        </w:trPr>
        <w:tc>
          <w:tcPr>
            <w:tcW w:w="4814" w:type="dxa"/>
          </w:tcPr>
          <w:p w14:paraId="04963466" w14:textId="77777777" w:rsidR="00687451" w:rsidRPr="00152D7D" w:rsidRDefault="00E6464C" w:rsidP="00DF1967">
            <w:r w:rsidRPr="00152D7D">
              <w:t>Механичар оптике</w:t>
            </w:r>
          </w:p>
        </w:tc>
        <w:tc>
          <w:tcPr>
            <w:tcW w:w="1134" w:type="dxa"/>
            <w:vAlign w:val="center"/>
          </w:tcPr>
          <w:p w14:paraId="1164D7EB" w14:textId="77777777" w:rsidR="00687451" w:rsidRPr="00152D7D" w:rsidRDefault="00687451" w:rsidP="001172BB">
            <w:pPr>
              <w:spacing w:line="276" w:lineRule="auto"/>
              <w:jc w:val="center"/>
            </w:pPr>
          </w:p>
        </w:tc>
        <w:tc>
          <w:tcPr>
            <w:tcW w:w="1134" w:type="dxa"/>
            <w:vAlign w:val="center"/>
          </w:tcPr>
          <w:p w14:paraId="64BC01F3" w14:textId="77777777" w:rsidR="00687451" w:rsidRPr="00152D7D" w:rsidRDefault="00D629AD" w:rsidP="001172BB">
            <w:pPr>
              <w:spacing w:line="276" w:lineRule="auto"/>
              <w:jc w:val="center"/>
              <w:rPr>
                <w:lang w:val="en-US"/>
              </w:rPr>
            </w:pPr>
            <w:r w:rsidRPr="00152D7D">
              <w:rPr>
                <w:lang w:val="en-US"/>
              </w:rPr>
              <w:t>8</w:t>
            </w:r>
          </w:p>
        </w:tc>
        <w:tc>
          <w:tcPr>
            <w:tcW w:w="1134" w:type="dxa"/>
            <w:vAlign w:val="center"/>
          </w:tcPr>
          <w:p w14:paraId="1BA3AE3B" w14:textId="77777777" w:rsidR="00687451" w:rsidRPr="00152D7D" w:rsidRDefault="00D629AD" w:rsidP="001172BB">
            <w:pPr>
              <w:spacing w:line="276" w:lineRule="auto"/>
              <w:jc w:val="center"/>
              <w:rPr>
                <w:lang w:val="en-US"/>
              </w:rPr>
            </w:pPr>
            <w:r w:rsidRPr="00152D7D">
              <w:rPr>
                <w:lang w:val="en-US"/>
              </w:rPr>
              <w:t>6</w:t>
            </w:r>
          </w:p>
        </w:tc>
      </w:tr>
      <w:tr w:rsidR="00936363" w:rsidRPr="00152D7D" w14:paraId="117B7F35" w14:textId="77777777" w:rsidTr="00B46D97">
        <w:trPr>
          <w:jc w:val="center"/>
        </w:trPr>
        <w:tc>
          <w:tcPr>
            <w:tcW w:w="4814" w:type="dxa"/>
          </w:tcPr>
          <w:p w14:paraId="04C5964C" w14:textId="77777777" w:rsidR="00687451" w:rsidRPr="00152D7D" w:rsidRDefault="00124F97" w:rsidP="00D629AD">
            <w:pPr>
              <w:rPr>
                <w:lang w:val="en-US"/>
              </w:rPr>
            </w:pPr>
            <w:r w:rsidRPr="00152D7D">
              <w:t xml:space="preserve">Механичар грејне и расхладне технике/ </w:t>
            </w:r>
            <w:r w:rsidR="005D2988" w:rsidRPr="00152D7D">
              <w:rPr>
                <w:lang w:val="en-US"/>
              </w:rPr>
              <w:t>+</w:t>
            </w:r>
          </w:p>
        </w:tc>
        <w:tc>
          <w:tcPr>
            <w:tcW w:w="1134" w:type="dxa"/>
            <w:vAlign w:val="center"/>
          </w:tcPr>
          <w:p w14:paraId="2B23A4AC" w14:textId="77777777" w:rsidR="00687451" w:rsidRPr="00152D7D" w:rsidRDefault="00687451" w:rsidP="0022020C">
            <w:pPr>
              <w:spacing w:line="276" w:lineRule="auto"/>
              <w:jc w:val="center"/>
            </w:pPr>
          </w:p>
        </w:tc>
        <w:tc>
          <w:tcPr>
            <w:tcW w:w="1134" w:type="dxa"/>
            <w:vAlign w:val="center"/>
          </w:tcPr>
          <w:p w14:paraId="117123C4" w14:textId="77777777" w:rsidR="00687451" w:rsidRPr="00152D7D" w:rsidRDefault="00D629AD" w:rsidP="0095606C">
            <w:pPr>
              <w:spacing w:line="276" w:lineRule="auto"/>
              <w:jc w:val="center"/>
              <w:rPr>
                <w:lang w:val="en-US"/>
              </w:rPr>
            </w:pPr>
            <w:r w:rsidRPr="00152D7D">
              <w:rPr>
                <w:lang w:val="en-US"/>
              </w:rPr>
              <w:t>11</w:t>
            </w:r>
          </w:p>
        </w:tc>
        <w:tc>
          <w:tcPr>
            <w:tcW w:w="1134" w:type="dxa"/>
            <w:vAlign w:val="center"/>
          </w:tcPr>
          <w:p w14:paraId="3C75E268" w14:textId="77777777" w:rsidR="00687451" w:rsidRPr="00152D7D" w:rsidRDefault="00D629AD" w:rsidP="001172BB">
            <w:pPr>
              <w:spacing w:line="276" w:lineRule="auto"/>
              <w:jc w:val="center"/>
              <w:rPr>
                <w:lang w:val="en-US"/>
              </w:rPr>
            </w:pPr>
            <w:r w:rsidRPr="00152D7D">
              <w:rPr>
                <w:lang w:val="en-US"/>
              </w:rPr>
              <w:t>6</w:t>
            </w:r>
          </w:p>
        </w:tc>
      </w:tr>
      <w:tr w:rsidR="00936363" w:rsidRPr="00152D7D" w14:paraId="5F56CD35" w14:textId="77777777" w:rsidTr="00B46D97">
        <w:trPr>
          <w:jc w:val="center"/>
        </w:trPr>
        <w:tc>
          <w:tcPr>
            <w:tcW w:w="4814" w:type="dxa"/>
            <w:vAlign w:val="center"/>
          </w:tcPr>
          <w:p w14:paraId="49CBDC69" w14:textId="77777777" w:rsidR="00687451" w:rsidRPr="00152D7D" w:rsidRDefault="00687451" w:rsidP="00DF1967">
            <w:pPr>
              <w:jc w:val="center"/>
            </w:pPr>
            <w:r w:rsidRPr="00152D7D">
              <w:t>Укупно</w:t>
            </w:r>
          </w:p>
        </w:tc>
        <w:tc>
          <w:tcPr>
            <w:tcW w:w="1134" w:type="dxa"/>
            <w:vAlign w:val="center"/>
          </w:tcPr>
          <w:p w14:paraId="2CD37EEA" w14:textId="77777777" w:rsidR="00687451" w:rsidRPr="00152D7D" w:rsidRDefault="00B66970" w:rsidP="00F36E75">
            <w:pPr>
              <w:spacing w:line="276" w:lineRule="auto"/>
              <w:jc w:val="center"/>
            </w:pPr>
            <w:r w:rsidRPr="00152D7D">
              <w:rPr>
                <w:lang w:val="en-US"/>
              </w:rPr>
              <w:t>2</w:t>
            </w:r>
            <w:r w:rsidR="00F36E75">
              <w:rPr>
                <w:lang w:val="sr-Cyrl-RS"/>
              </w:rPr>
              <w:t>3</w:t>
            </w:r>
            <w:r w:rsidRPr="00152D7D">
              <w:rPr>
                <w:lang w:val="en-US"/>
              </w:rPr>
              <w:t xml:space="preserve">              </w:t>
            </w:r>
          </w:p>
        </w:tc>
        <w:tc>
          <w:tcPr>
            <w:tcW w:w="1134" w:type="dxa"/>
            <w:vAlign w:val="center"/>
          </w:tcPr>
          <w:p w14:paraId="48B89785" w14:textId="77777777" w:rsidR="00687451" w:rsidRPr="00152D7D" w:rsidRDefault="00B66970" w:rsidP="001172BB">
            <w:pPr>
              <w:spacing w:line="276" w:lineRule="auto"/>
              <w:jc w:val="center"/>
            </w:pPr>
            <w:r w:rsidRPr="00152D7D">
              <w:rPr>
                <w:lang w:val="en-US"/>
              </w:rPr>
              <w:t>19</w:t>
            </w:r>
          </w:p>
        </w:tc>
        <w:tc>
          <w:tcPr>
            <w:tcW w:w="1134" w:type="dxa"/>
            <w:vAlign w:val="center"/>
          </w:tcPr>
          <w:p w14:paraId="6C99B237" w14:textId="77777777" w:rsidR="00687451" w:rsidRPr="00152D7D" w:rsidRDefault="00B66970" w:rsidP="001172BB">
            <w:pPr>
              <w:spacing w:line="276" w:lineRule="auto"/>
              <w:jc w:val="center"/>
              <w:rPr>
                <w:lang w:val="sr-Cyrl-RS"/>
              </w:rPr>
            </w:pPr>
            <w:r w:rsidRPr="00152D7D">
              <w:rPr>
                <w:lang w:val="sr-Cyrl-RS"/>
              </w:rPr>
              <w:t>12</w:t>
            </w:r>
          </w:p>
        </w:tc>
      </w:tr>
      <w:tr w:rsidR="00712169" w:rsidRPr="00712169" w14:paraId="75F71D69" w14:textId="77777777" w:rsidTr="00B46D97">
        <w:trPr>
          <w:jc w:val="center"/>
        </w:trPr>
        <w:tc>
          <w:tcPr>
            <w:tcW w:w="4814" w:type="dxa"/>
            <w:vAlign w:val="center"/>
          </w:tcPr>
          <w:p w14:paraId="200B5361" w14:textId="77777777" w:rsidR="00712169" w:rsidRPr="00712169" w:rsidRDefault="00712169" w:rsidP="00DF1967">
            <w:pPr>
              <w:jc w:val="center"/>
            </w:pPr>
          </w:p>
        </w:tc>
        <w:tc>
          <w:tcPr>
            <w:tcW w:w="3402" w:type="dxa"/>
            <w:gridSpan w:val="3"/>
            <w:vAlign w:val="center"/>
          </w:tcPr>
          <w:p w14:paraId="6D8A8401" w14:textId="77777777" w:rsidR="00712169" w:rsidRPr="00712169" w:rsidRDefault="00712169" w:rsidP="003B6989">
            <w:pPr>
              <w:spacing w:line="276" w:lineRule="auto"/>
              <w:jc w:val="center"/>
              <w:rPr>
                <w:lang w:val="en-US"/>
              </w:rPr>
            </w:pPr>
          </w:p>
        </w:tc>
      </w:tr>
    </w:tbl>
    <w:p w14:paraId="24303983" w14:textId="77777777" w:rsidR="003B6989" w:rsidRPr="00712169" w:rsidRDefault="003B6989" w:rsidP="00585C5A">
      <w:pPr>
        <w:ind w:left="284"/>
        <w:jc w:val="center"/>
        <w:rPr>
          <w:b/>
          <w:sz w:val="16"/>
          <w:szCs w:val="16"/>
        </w:rPr>
      </w:pPr>
    </w:p>
    <w:p w14:paraId="691B0D83" w14:textId="77777777" w:rsidR="008B2E4F" w:rsidRDefault="00927220" w:rsidP="009E1577">
      <w:pPr>
        <w:ind w:left="284"/>
        <w:jc w:val="center"/>
        <w:rPr>
          <w:lang w:val="en-US"/>
        </w:rPr>
      </w:pPr>
      <w:r w:rsidRPr="00152D7D">
        <w:t>УКУПНО</w:t>
      </w:r>
      <w:r w:rsidRPr="00152D7D">
        <w:rPr>
          <w:b/>
        </w:rPr>
        <w:t xml:space="preserve"> (</w:t>
      </w:r>
      <w:r w:rsidRPr="00152D7D">
        <w:t xml:space="preserve">Четворогодишње + трогодишње)   </w:t>
      </w:r>
      <w:r w:rsidR="00712169" w:rsidRPr="00152D7D">
        <w:rPr>
          <w:lang w:val="en-US"/>
        </w:rPr>
        <w:t xml:space="preserve">      369</w:t>
      </w:r>
    </w:p>
    <w:p w14:paraId="4DE239E6" w14:textId="77777777" w:rsidR="00B46D97" w:rsidRDefault="00B46D97" w:rsidP="009E1577">
      <w:pPr>
        <w:ind w:left="284"/>
        <w:jc w:val="center"/>
        <w:rPr>
          <w:lang w:val="en-US"/>
        </w:rPr>
      </w:pPr>
    </w:p>
    <w:p w14:paraId="7AD40830" w14:textId="77777777" w:rsidR="00B46D97" w:rsidRDefault="00B46D97" w:rsidP="009E1577">
      <w:pPr>
        <w:ind w:left="284"/>
        <w:jc w:val="center"/>
        <w:rPr>
          <w:lang w:val="en-US"/>
        </w:rPr>
      </w:pPr>
    </w:p>
    <w:p w14:paraId="334B1F43" w14:textId="77777777" w:rsidR="00B46D97" w:rsidRDefault="00B46D97" w:rsidP="009E1577">
      <w:pPr>
        <w:ind w:left="284"/>
        <w:jc w:val="center"/>
        <w:rPr>
          <w:lang w:val="en-US"/>
        </w:rPr>
      </w:pPr>
    </w:p>
    <w:p w14:paraId="63FB10B3" w14:textId="77777777" w:rsidR="00B46D97" w:rsidRDefault="00B46D97" w:rsidP="009E1577">
      <w:pPr>
        <w:ind w:left="284"/>
        <w:jc w:val="center"/>
        <w:rPr>
          <w:lang w:val="en-US"/>
        </w:rPr>
      </w:pPr>
    </w:p>
    <w:p w14:paraId="31BC882F" w14:textId="77777777" w:rsidR="00B46D97" w:rsidRDefault="00B46D97" w:rsidP="009E1577">
      <w:pPr>
        <w:ind w:left="284"/>
        <w:jc w:val="center"/>
        <w:rPr>
          <w:lang w:val="en-US"/>
        </w:rPr>
      </w:pPr>
    </w:p>
    <w:p w14:paraId="28C12ECB" w14:textId="77777777" w:rsidR="00B46D97" w:rsidRDefault="00B46D97" w:rsidP="009E1577">
      <w:pPr>
        <w:ind w:left="284"/>
        <w:jc w:val="center"/>
        <w:rPr>
          <w:lang w:val="en-US"/>
        </w:rPr>
      </w:pPr>
    </w:p>
    <w:p w14:paraId="162CF2AC" w14:textId="77777777" w:rsidR="00B46D97" w:rsidRDefault="00B46D97" w:rsidP="009E1577">
      <w:pPr>
        <w:ind w:left="284"/>
        <w:jc w:val="center"/>
        <w:rPr>
          <w:lang w:val="en-US"/>
        </w:rPr>
      </w:pPr>
    </w:p>
    <w:p w14:paraId="55666A8E" w14:textId="77777777" w:rsidR="00B46D97" w:rsidRDefault="00B46D97" w:rsidP="009E1577">
      <w:pPr>
        <w:ind w:left="284"/>
        <w:jc w:val="center"/>
        <w:rPr>
          <w:lang w:val="en-US"/>
        </w:rPr>
      </w:pPr>
    </w:p>
    <w:p w14:paraId="55129AA8" w14:textId="77777777" w:rsidR="00B46D97" w:rsidRPr="00152D7D" w:rsidRDefault="00B46D97" w:rsidP="009E1577">
      <w:pPr>
        <w:ind w:left="284"/>
        <w:jc w:val="center"/>
        <w:rPr>
          <w:lang w:val="en-US"/>
        </w:rPr>
      </w:pPr>
    </w:p>
    <w:p w14:paraId="45C40D67" w14:textId="77777777" w:rsidR="00BE19E1" w:rsidRPr="00880085" w:rsidRDefault="00BE19E1" w:rsidP="00854CE1">
      <w:pPr>
        <w:pStyle w:val="Heading1"/>
        <w:rPr>
          <w:b w:val="0"/>
        </w:rPr>
      </w:pPr>
      <w:bookmarkStart w:id="47" w:name="_Toc50698310"/>
      <w:bookmarkStart w:id="48" w:name="_Toc146277965"/>
      <w:r w:rsidRPr="00880085">
        <w:rPr>
          <w:b w:val="0"/>
        </w:rPr>
        <w:t>ОРГАНИЗАЦИЈА РАДА</w:t>
      </w:r>
      <w:bookmarkEnd w:id="47"/>
      <w:bookmarkEnd w:id="48"/>
    </w:p>
    <w:p w14:paraId="0D42F140" w14:textId="77777777" w:rsidR="00D35966" w:rsidRPr="00880085" w:rsidRDefault="00447319" w:rsidP="00854CE1">
      <w:pPr>
        <w:pStyle w:val="Heading2"/>
        <w:rPr>
          <w:b w:val="0"/>
        </w:rPr>
      </w:pPr>
      <w:bookmarkStart w:id="49" w:name="_Toc146277966"/>
      <w:r w:rsidRPr="00880085">
        <w:rPr>
          <w:b w:val="0"/>
        </w:rPr>
        <w:t>НАСТАВНИ ПЛАНОВИ ЗА ОБРАЗОВНЕ ПРОФИЛЕ</w:t>
      </w:r>
      <w:bookmarkEnd w:id="49"/>
    </w:p>
    <w:p w14:paraId="5C2DED01" w14:textId="77777777" w:rsidR="000E30FF" w:rsidRPr="00156E8E" w:rsidRDefault="000E30FF" w:rsidP="0025547D">
      <w:pPr>
        <w:jc w:val="center"/>
      </w:pPr>
    </w:p>
    <w:tbl>
      <w:tblPr>
        <w:tblW w:w="97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
        <w:gridCol w:w="1463"/>
        <w:gridCol w:w="288"/>
        <w:gridCol w:w="297"/>
        <w:gridCol w:w="417"/>
        <w:gridCol w:w="491"/>
        <w:gridCol w:w="288"/>
        <w:gridCol w:w="295"/>
        <w:gridCol w:w="418"/>
        <w:gridCol w:w="491"/>
        <w:gridCol w:w="309"/>
        <w:gridCol w:w="381"/>
        <w:gridCol w:w="492"/>
        <w:gridCol w:w="474"/>
        <w:gridCol w:w="310"/>
        <w:gridCol w:w="381"/>
        <w:gridCol w:w="381"/>
        <w:gridCol w:w="473"/>
        <w:gridCol w:w="344"/>
        <w:gridCol w:w="380"/>
        <w:gridCol w:w="418"/>
        <w:gridCol w:w="563"/>
      </w:tblGrid>
      <w:tr w:rsidR="00613402" w:rsidRPr="00156E8E" w14:paraId="7E2A22C3" w14:textId="77777777" w:rsidTr="000071CD">
        <w:trPr>
          <w:trHeight w:val="421"/>
          <w:jc w:val="center"/>
        </w:trPr>
        <w:tc>
          <w:tcPr>
            <w:tcW w:w="1903" w:type="dxa"/>
            <w:gridSpan w:val="2"/>
            <w:tcMar>
              <w:left w:w="0" w:type="dxa"/>
              <w:right w:w="0" w:type="dxa"/>
            </w:tcMar>
            <w:vAlign w:val="center"/>
          </w:tcPr>
          <w:p w14:paraId="68EA2783" w14:textId="77777777" w:rsidR="00E959BF" w:rsidRDefault="00630858" w:rsidP="008350B4">
            <w:pPr>
              <w:widowControl w:val="0"/>
              <w:autoSpaceDE w:val="0"/>
              <w:autoSpaceDN w:val="0"/>
              <w:adjustRightInd w:val="0"/>
              <w:jc w:val="center"/>
              <w:rPr>
                <w:bCs/>
                <w:sz w:val="20"/>
                <w:szCs w:val="20"/>
              </w:rPr>
            </w:pPr>
            <w:r>
              <w:rPr>
                <w:bCs/>
                <w:sz w:val="20"/>
                <w:szCs w:val="20"/>
              </w:rPr>
              <w:t>МА</w:t>
            </w:r>
            <w:r w:rsidR="00E959BF" w:rsidRPr="00156E8E">
              <w:rPr>
                <w:bCs/>
                <w:sz w:val="20"/>
                <w:szCs w:val="20"/>
              </w:rPr>
              <w:t>ШИНСКИ ТЕХНИЧАР ЗА КОМПЈУТЕРСКО КОНСТРУИСАЊЕ</w:t>
            </w:r>
          </w:p>
          <w:p w14:paraId="79FAB8DC" w14:textId="77777777" w:rsidR="00630858" w:rsidRPr="00630858" w:rsidRDefault="00630858" w:rsidP="008350B4">
            <w:pPr>
              <w:widowControl w:val="0"/>
              <w:autoSpaceDE w:val="0"/>
              <w:autoSpaceDN w:val="0"/>
              <w:adjustRightInd w:val="0"/>
              <w:jc w:val="center"/>
              <w:rPr>
                <w:bCs/>
                <w:sz w:val="20"/>
                <w:szCs w:val="20"/>
              </w:rPr>
            </w:pPr>
            <w:r>
              <w:rPr>
                <w:bCs/>
                <w:sz w:val="20"/>
                <w:szCs w:val="20"/>
              </w:rPr>
              <w:t>По старом програму</w:t>
            </w:r>
          </w:p>
        </w:tc>
        <w:tc>
          <w:tcPr>
            <w:tcW w:w="1493" w:type="dxa"/>
            <w:gridSpan w:val="4"/>
            <w:tcMar>
              <w:left w:w="0" w:type="dxa"/>
              <w:right w:w="0" w:type="dxa"/>
            </w:tcMar>
            <w:vAlign w:val="center"/>
          </w:tcPr>
          <w:p w14:paraId="2292BBD2" w14:textId="77777777" w:rsidR="00E959BF" w:rsidRPr="00156E8E" w:rsidRDefault="00E959BF" w:rsidP="008350B4">
            <w:pPr>
              <w:widowControl w:val="0"/>
              <w:autoSpaceDE w:val="0"/>
              <w:autoSpaceDN w:val="0"/>
              <w:adjustRightInd w:val="0"/>
              <w:jc w:val="center"/>
              <w:rPr>
                <w:bCs/>
                <w:sz w:val="20"/>
                <w:szCs w:val="20"/>
              </w:rPr>
            </w:pPr>
            <w:r w:rsidRPr="00156E8E">
              <w:rPr>
                <w:bCs/>
                <w:sz w:val="20"/>
                <w:szCs w:val="20"/>
              </w:rPr>
              <w:t>ПРВИ РАЗРЕД</w:t>
            </w:r>
          </w:p>
        </w:tc>
        <w:tc>
          <w:tcPr>
            <w:tcW w:w="1492" w:type="dxa"/>
            <w:gridSpan w:val="4"/>
            <w:tcMar>
              <w:left w:w="0" w:type="dxa"/>
              <w:right w:w="0" w:type="dxa"/>
            </w:tcMar>
            <w:vAlign w:val="center"/>
          </w:tcPr>
          <w:p w14:paraId="723C3057" w14:textId="77777777" w:rsidR="00E959BF" w:rsidRPr="00156E8E" w:rsidRDefault="00E959BF" w:rsidP="008350B4">
            <w:pPr>
              <w:widowControl w:val="0"/>
              <w:autoSpaceDE w:val="0"/>
              <w:autoSpaceDN w:val="0"/>
              <w:adjustRightInd w:val="0"/>
              <w:jc w:val="center"/>
              <w:rPr>
                <w:bCs/>
                <w:sz w:val="20"/>
                <w:szCs w:val="20"/>
              </w:rPr>
            </w:pPr>
            <w:r w:rsidRPr="00156E8E">
              <w:rPr>
                <w:bCs/>
                <w:sz w:val="20"/>
                <w:szCs w:val="20"/>
              </w:rPr>
              <w:t>ДРУГИ РАЗРЕД</w:t>
            </w:r>
          </w:p>
        </w:tc>
        <w:tc>
          <w:tcPr>
            <w:tcW w:w="1656" w:type="dxa"/>
            <w:gridSpan w:val="4"/>
            <w:tcMar>
              <w:left w:w="0" w:type="dxa"/>
              <w:right w:w="0" w:type="dxa"/>
            </w:tcMar>
            <w:vAlign w:val="center"/>
          </w:tcPr>
          <w:p w14:paraId="0A177DA2" w14:textId="77777777" w:rsidR="00E959BF" w:rsidRPr="00156E8E" w:rsidRDefault="00E959BF" w:rsidP="008350B4">
            <w:pPr>
              <w:widowControl w:val="0"/>
              <w:autoSpaceDE w:val="0"/>
              <w:autoSpaceDN w:val="0"/>
              <w:adjustRightInd w:val="0"/>
              <w:jc w:val="center"/>
              <w:rPr>
                <w:bCs/>
                <w:sz w:val="20"/>
                <w:szCs w:val="20"/>
              </w:rPr>
            </w:pPr>
            <w:r w:rsidRPr="00156E8E">
              <w:rPr>
                <w:bCs/>
                <w:sz w:val="20"/>
                <w:szCs w:val="20"/>
              </w:rPr>
              <w:t>ТРЕЋИ РАЗРЕД</w:t>
            </w:r>
          </w:p>
        </w:tc>
        <w:tc>
          <w:tcPr>
            <w:tcW w:w="1545" w:type="dxa"/>
            <w:gridSpan w:val="4"/>
            <w:tcMar>
              <w:left w:w="0" w:type="dxa"/>
              <w:right w:w="0" w:type="dxa"/>
            </w:tcMar>
            <w:vAlign w:val="center"/>
          </w:tcPr>
          <w:p w14:paraId="423B656D" w14:textId="77777777" w:rsidR="00E959BF" w:rsidRPr="00156E8E" w:rsidRDefault="00E959BF" w:rsidP="008350B4">
            <w:pPr>
              <w:widowControl w:val="0"/>
              <w:autoSpaceDE w:val="0"/>
              <w:autoSpaceDN w:val="0"/>
              <w:adjustRightInd w:val="0"/>
              <w:jc w:val="center"/>
              <w:rPr>
                <w:bCs/>
                <w:sz w:val="20"/>
                <w:szCs w:val="20"/>
              </w:rPr>
            </w:pPr>
            <w:r w:rsidRPr="00156E8E">
              <w:rPr>
                <w:bCs/>
                <w:sz w:val="20"/>
                <w:szCs w:val="20"/>
              </w:rPr>
              <w:t>ЧЕТВРТИ РАЗРЕД</w:t>
            </w:r>
          </w:p>
        </w:tc>
        <w:tc>
          <w:tcPr>
            <w:tcW w:w="1705" w:type="dxa"/>
            <w:gridSpan w:val="4"/>
            <w:tcMar>
              <w:left w:w="0" w:type="dxa"/>
              <w:right w:w="0" w:type="dxa"/>
            </w:tcMar>
            <w:vAlign w:val="center"/>
          </w:tcPr>
          <w:p w14:paraId="7BAEDB90" w14:textId="77777777" w:rsidR="00E959BF" w:rsidRPr="00156E8E" w:rsidRDefault="00E959BF" w:rsidP="008350B4">
            <w:pPr>
              <w:widowControl w:val="0"/>
              <w:autoSpaceDE w:val="0"/>
              <w:autoSpaceDN w:val="0"/>
              <w:adjustRightInd w:val="0"/>
              <w:jc w:val="center"/>
              <w:rPr>
                <w:bCs/>
                <w:sz w:val="20"/>
                <w:szCs w:val="20"/>
              </w:rPr>
            </w:pPr>
            <w:r w:rsidRPr="00156E8E">
              <w:rPr>
                <w:bCs/>
                <w:sz w:val="20"/>
                <w:szCs w:val="20"/>
              </w:rPr>
              <w:t>УКУПНО</w:t>
            </w:r>
          </w:p>
        </w:tc>
      </w:tr>
      <w:tr w:rsidR="00613402" w:rsidRPr="00156E8E" w14:paraId="24E53DD4" w14:textId="77777777" w:rsidTr="000071CD">
        <w:trPr>
          <w:trHeight w:val="264"/>
          <w:jc w:val="center"/>
        </w:trPr>
        <w:tc>
          <w:tcPr>
            <w:tcW w:w="440" w:type="dxa"/>
            <w:vMerge w:val="restart"/>
            <w:tcMar>
              <w:left w:w="0" w:type="dxa"/>
              <w:right w:w="0" w:type="dxa"/>
            </w:tcMar>
            <w:vAlign w:val="center"/>
          </w:tcPr>
          <w:p w14:paraId="318491FF" w14:textId="77777777" w:rsidR="00E959BF" w:rsidRPr="00156E8E" w:rsidRDefault="00E959BF" w:rsidP="008350B4">
            <w:pPr>
              <w:widowControl w:val="0"/>
              <w:autoSpaceDE w:val="0"/>
              <w:autoSpaceDN w:val="0"/>
              <w:adjustRightInd w:val="0"/>
              <w:jc w:val="center"/>
              <w:rPr>
                <w:bCs/>
                <w:sz w:val="20"/>
                <w:szCs w:val="20"/>
              </w:rPr>
            </w:pPr>
            <w:r w:rsidRPr="00156E8E">
              <w:rPr>
                <w:bCs/>
                <w:sz w:val="20"/>
                <w:szCs w:val="20"/>
              </w:rPr>
              <w:t>Р.б</w:t>
            </w:r>
          </w:p>
        </w:tc>
        <w:tc>
          <w:tcPr>
            <w:tcW w:w="1463" w:type="dxa"/>
            <w:vMerge w:val="restart"/>
            <w:tcMar>
              <w:left w:w="0" w:type="dxa"/>
              <w:right w:w="0" w:type="dxa"/>
            </w:tcMar>
            <w:vAlign w:val="center"/>
          </w:tcPr>
          <w:p w14:paraId="45E1A08E" w14:textId="77777777" w:rsidR="00E959BF" w:rsidRPr="00156E8E" w:rsidRDefault="00E959BF" w:rsidP="008350B4">
            <w:pPr>
              <w:widowControl w:val="0"/>
              <w:autoSpaceDE w:val="0"/>
              <w:autoSpaceDN w:val="0"/>
              <w:adjustRightInd w:val="0"/>
              <w:jc w:val="center"/>
              <w:rPr>
                <w:bCs/>
                <w:sz w:val="20"/>
                <w:szCs w:val="20"/>
              </w:rPr>
            </w:pPr>
            <w:r w:rsidRPr="00156E8E">
              <w:rPr>
                <w:bCs/>
                <w:sz w:val="20"/>
                <w:szCs w:val="20"/>
              </w:rPr>
              <w:t>ПРЕДМЕТ</w:t>
            </w:r>
          </w:p>
        </w:tc>
        <w:tc>
          <w:tcPr>
            <w:tcW w:w="585" w:type="dxa"/>
            <w:gridSpan w:val="2"/>
            <w:tcMar>
              <w:left w:w="0" w:type="dxa"/>
              <w:right w:w="0" w:type="dxa"/>
            </w:tcMar>
            <w:vAlign w:val="center"/>
          </w:tcPr>
          <w:p w14:paraId="7BD934E9" w14:textId="77777777" w:rsidR="00E959BF" w:rsidRPr="00156E8E" w:rsidRDefault="00E959BF" w:rsidP="008350B4">
            <w:pPr>
              <w:widowControl w:val="0"/>
              <w:autoSpaceDE w:val="0"/>
              <w:autoSpaceDN w:val="0"/>
              <w:adjustRightInd w:val="0"/>
              <w:jc w:val="center"/>
              <w:rPr>
                <w:bCs/>
                <w:sz w:val="20"/>
                <w:szCs w:val="20"/>
              </w:rPr>
            </w:pPr>
            <w:r w:rsidRPr="00156E8E">
              <w:rPr>
                <w:bCs/>
                <w:sz w:val="20"/>
                <w:szCs w:val="20"/>
              </w:rPr>
              <w:t>нед.</w:t>
            </w:r>
          </w:p>
        </w:tc>
        <w:tc>
          <w:tcPr>
            <w:tcW w:w="908" w:type="dxa"/>
            <w:gridSpan w:val="2"/>
            <w:tcMar>
              <w:left w:w="0" w:type="dxa"/>
              <w:right w:w="0" w:type="dxa"/>
            </w:tcMar>
            <w:vAlign w:val="center"/>
          </w:tcPr>
          <w:p w14:paraId="56CFB9DE" w14:textId="77777777" w:rsidR="00E959BF" w:rsidRPr="00156E8E" w:rsidRDefault="00E959BF" w:rsidP="008350B4">
            <w:pPr>
              <w:widowControl w:val="0"/>
              <w:autoSpaceDE w:val="0"/>
              <w:autoSpaceDN w:val="0"/>
              <w:adjustRightInd w:val="0"/>
              <w:jc w:val="center"/>
              <w:rPr>
                <w:bCs/>
                <w:sz w:val="20"/>
                <w:szCs w:val="20"/>
              </w:rPr>
            </w:pPr>
            <w:r w:rsidRPr="00156E8E">
              <w:rPr>
                <w:bCs/>
                <w:sz w:val="20"/>
                <w:szCs w:val="20"/>
              </w:rPr>
              <w:t>год.</w:t>
            </w:r>
          </w:p>
        </w:tc>
        <w:tc>
          <w:tcPr>
            <w:tcW w:w="583" w:type="dxa"/>
            <w:gridSpan w:val="2"/>
            <w:tcMar>
              <w:left w:w="0" w:type="dxa"/>
              <w:right w:w="0" w:type="dxa"/>
            </w:tcMar>
            <w:vAlign w:val="center"/>
          </w:tcPr>
          <w:p w14:paraId="7A1A50C9" w14:textId="77777777" w:rsidR="00E959BF" w:rsidRPr="00156E8E" w:rsidRDefault="00E959BF" w:rsidP="008350B4">
            <w:pPr>
              <w:widowControl w:val="0"/>
              <w:autoSpaceDE w:val="0"/>
              <w:autoSpaceDN w:val="0"/>
              <w:adjustRightInd w:val="0"/>
              <w:jc w:val="center"/>
              <w:rPr>
                <w:bCs/>
                <w:sz w:val="20"/>
                <w:szCs w:val="20"/>
              </w:rPr>
            </w:pPr>
            <w:r w:rsidRPr="00156E8E">
              <w:rPr>
                <w:bCs/>
                <w:sz w:val="20"/>
                <w:szCs w:val="20"/>
              </w:rPr>
              <w:t>нед.</w:t>
            </w:r>
          </w:p>
        </w:tc>
        <w:tc>
          <w:tcPr>
            <w:tcW w:w="909" w:type="dxa"/>
            <w:gridSpan w:val="2"/>
            <w:tcMar>
              <w:left w:w="0" w:type="dxa"/>
              <w:right w:w="0" w:type="dxa"/>
            </w:tcMar>
            <w:vAlign w:val="center"/>
          </w:tcPr>
          <w:p w14:paraId="5E9A38BC" w14:textId="77777777" w:rsidR="00E959BF" w:rsidRPr="00156E8E" w:rsidRDefault="00E959BF" w:rsidP="008350B4">
            <w:pPr>
              <w:widowControl w:val="0"/>
              <w:autoSpaceDE w:val="0"/>
              <w:autoSpaceDN w:val="0"/>
              <w:adjustRightInd w:val="0"/>
              <w:jc w:val="center"/>
              <w:rPr>
                <w:bCs/>
                <w:sz w:val="20"/>
                <w:szCs w:val="20"/>
              </w:rPr>
            </w:pPr>
            <w:r w:rsidRPr="00156E8E">
              <w:rPr>
                <w:bCs/>
                <w:sz w:val="20"/>
                <w:szCs w:val="20"/>
              </w:rPr>
              <w:t>год.</w:t>
            </w:r>
          </w:p>
        </w:tc>
        <w:tc>
          <w:tcPr>
            <w:tcW w:w="690" w:type="dxa"/>
            <w:gridSpan w:val="2"/>
            <w:tcMar>
              <w:left w:w="0" w:type="dxa"/>
              <w:right w:w="0" w:type="dxa"/>
            </w:tcMar>
            <w:vAlign w:val="center"/>
          </w:tcPr>
          <w:p w14:paraId="5D7F7F1A" w14:textId="77777777" w:rsidR="00E959BF" w:rsidRPr="00156E8E" w:rsidRDefault="00E959BF" w:rsidP="008350B4">
            <w:pPr>
              <w:widowControl w:val="0"/>
              <w:autoSpaceDE w:val="0"/>
              <w:autoSpaceDN w:val="0"/>
              <w:adjustRightInd w:val="0"/>
              <w:jc w:val="center"/>
              <w:rPr>
                <w:bCs/>
                <w:sz w:val="20"/>
                <w:szCs w:val="20"/>
              </w:rPr>
            </w:pPr>
            <w:r w:rsidRPr="00156E8E">
              <w:rPr>
                <w:bCs/>
                <w:sz w:val="20"/>
                <w:szCs w:val="20"/>
              </w:rPr>
              <w:t>нед.</w:t>
            </w:r>
          </w:p>
        </w:tc>
        <w:tc>
          <w:tcPr>
            <w:tcW w:w="966" w:type="dxa"/>
            <w:gridSpan w:val="2"/>
            <w:tcMar>
              <w:left w:w="0" w:type="dxa"/>
              <w:right w:w="0" w:type="dxa"/>
            </w:tcMar>
            <w:vAlign w:val="center"/>
          </w:tcPr>
          <w:p w14:paraId="7F3BFD7B" w14:textId="77777777" w:rsidR="00E959BF" w:rsidRPr="00156E8E" w:rsidRDefault="00E959BF" w:rsidP="008350B4">
            <w:pPr>
              <w:widowControl w:val="0"/>
              <w:autoSpaceDE w:val="0"/>
              <w:autoSpaceDN w:val="0"/>
              <w:adjustRightInd w:val="0"/>
              <w:jc w:val="center"/>
              <w:rPr>
                <w:bCs/>
                <w:sz w:val="20"/>
                <w:szCs w:val="20"/>
              </w:rPr>
            </w:pPr>
            <w:r w:rsidRPr="00156E8E">
              <w:rPr>
                <w:bCs/>
                <w:sz w:val="20"/>
                <w:szCs w:val="20"/>
              </w:rPr>
              <w:t>год.</w:t>
            </w:r>
          </w:p>
        </w:tc>
        <w:tc>
          <w:tcPr>
            <w:tcW w:w="691" w:type="dxa"/>
            <w:gridSpan w:val="2"/>
            <w:tcMar>
              <w:left w:w="0" w:type="dxa"/>
              <w:right w:w="0" w:type="dxa"/>
            </w:tcMar>
            <w:vAlign w:val="center"/>
          </w:tcPr>
          <w:p w14:paraId="3B784D3F" w14:textId="77777777" w:rsidR="00E959BF" w:rsidRPr="00156E8E" w:rsidRDefault="00E959BF" w:rsidP="008350B4">
            <w:pPr>
              <w:widowControl w:val="0"/>
              <w:autoSpaceDE w:val="0"/>
              <w:autoSpaceDN w:val="0"/>
              <w:adjustRightInd w:val="0"/>
              <w:jc w:val="center"/>
              <w:rPr>
                <w:bCs/>
                <w:sz w:val="20"/>
                <w:szCs w:val="20"/>
              </w:rPr>
            </w:pPr>
            <w:r w:rsidRPr="00156E8E">
              <w:rPr>
                <w:bCs/>
                <w:sz w:val="20"/>
                <w:szCs w:val="20"/>
              </w:rPr>
              <w:t>нед.</w:t>
            </w:r>
          </w:p>
        </w:tc>
        <w:tc>
          <w:tcPr>
            <w:tcW w:w="854" w:type="dxa"/>
            <w:gridSpan w:val="2"/>
            <w:tcMar>
              <w:left w:w="0" w:type="dxa"/>
              <w:right w:w="0" w:type="dxa"/>
            </w:tcMar>
            <w:vAlign w:val="center"/>
          </w:tcPr>
          <w:p w14:paraId="11384394" w14:textId="77777777" w:rsidR="00E959BF" w:rsidRPr="00156E8E" w:rsidRDefault="00E959BF" w:rsidP="008350B4">
            <w:pPr>
              <w:widowControl w:val="0"/>
              <w:autoSpaceDE w:val="0"/>
              <w:autoSpaceDN w:val="0"/>
              <w:adjustRightInd w:val="0"/>
              <w:jc w:val="center"/>
              <w:rPr>
                <w:bCs/>
                <w:sz w:val="20"/>
                <w:szCs w:val="20"/>
              </w:rPr>
            </w:pPr>
            <w:r w:rsidRPr="00156E8E">
              <w:rPr>
                <w:bCs/>
                <w:sz w:val="20"/>
                <w:szCs w:val="20"/>
              </w:rPr>
              <w:t>год.</w:t>
            </w:r>
          </w:p>
        </w:tc>
        <w:tc>
          <w:tcPr>
            <w:tcW w:w="724" w:type="dxa"/>
            <w:gridSpan w:val="2"/>
            <w:tcMar>
              <w:left w:w="0" w:type="dxa"/>
              <w:right w:w="0" w:type="dxa"/>
            </w:tcMar>
            <w:vAlign w:val="center"/>
          </w:tcPr>
          <w:p w14:paraId="36854880" w14:textId="77777777" w:rsidR="00E959BF" w:rsidRPr="00156E8E" w:rsidRDefault="00E959BF" w:rsidP="008350B4">
            <w:pPr>
              <w:widowControl w:val="0"/>
              <w:autoSpaceDE w:val="0"/>
              <w:autoSpaceDN w:val="0"/>
              <w:adjustRightInd w:val="0"/>
              <w:jc w:val="center"/>
              <w:rPr>
                <w:bCs/>
                <w:sz w:val="20"/>
                <w:szCs w:val="20"/>
              </w:rPr>
            </w:pPr>
            <w:r w:rsidRPr="00156E8E">
              <w:rPr>
                <w:bCs/>
                <w:sz w:val="20"/>
                <w:szCs w:val="20"/>
              </w:rPr>
              <w:t>нед.</w:t>
            </w:r>
          </w:p>
        </w:tc>
        <w:tc>
          <w:tcPr>
            <w:tcW w:w="981" w:type="dxa"/>
            <w:gridSpan w:val="2"/>
            <w:tcMar>
              <w:left w:w="0" w:type="dxa"/>
              <w:right w:w="0" w:type="dxa"/>
            </w:tcMar>
            <w:vAlign w:val="center"/>
          </w:tcPr>
          <w:p w14:paraId="323B3822" w14:textId="77777777" w:rsidR="00E959BF" w:rsidRPr="00156E8E" w:rsidRDefault="00E959BF" w:rsidP="008350B4">
            <w:pPr>
              <w:widowControl w:val="0"/>
              <w:autoSpaceDE w:val="0"/>
              <w:autoSpaceDN w:val="0"/>
              <w:adjustRightInd w:val="0"/>
              <w:jc w:val="center"/>
              <w:rPr>
                <w:bCs/>
                <w:sz w:val="20"/>
                <w:szCs w:val="20"/>
              </w:rPr>
            </w:pPr>
            <w:r w:rsidRPr="00156E8E">
              <w:rPr>
                <w:bCs/>
                <w:sz w:val="20"/>
                <w:szCs w:val="20"/>
              </w:rPr>
              <w:t>год.</w:t>
            </w:r>
          </w:p>
        </w:tc>
      </w:tr>
      <w:tr w:rsidR="00613402" w:rsidRPr="00156E8E" w14:paraId="33F71569" w14:textId="77777777" w:rsidTr="000071CD">
        <w:trPr>
          <w:trHeight w:val="264"/>
          <w:jc w:val="center"/>
        </w:trPr>
        <w:tc>
          <w:tcPr>
            <w:tcW w:w="440" w:type="dxa"/>
            <w:vMerge/>
            <w:tcMar>
              <w:left w:w="0" w:type="dxa"/>
              <w:right w:w="0" w:type="dxa"/>
            </w:tcMar>
            <w:vAlign w:val="center"/>
          </w:tcPr>
          <w:p w14:paraId="0981C0D1" w14:textId="77777777" w:rsidR="00E959BF" w:rsidRPr="00156E8E" w:rsidRDefault="00E959BF" w:rsidP="008350B4">
            <w:pPr>
              <w:widowControl w:val="0"/>
              <w:autoSpaceDE w:val="0"/>
              <w:autoSpaceDN w:val="0"/>
              <w:adjustRightInd w:val="0"/>
              <w:jc w:val="center"/>
              <w:rPr>
                <w:bCs/>
                <w:sz w:val="20"/>
                <w:szCs w:val="20"/>
              </w:rPr>
            </w:pPr>
          </w:p>
        </w:tc>
        <w:tc>
          <w:tcPr>
            <w:tcW w:w="1463" w:type="dxa"/>
            <w:vMerge/>
            <w:tcMar>
              <w:left w:w="0" w:type="dxa"/>
              <w:right w:w="0" w:type="dxa"/>
            </w:tcMar>
            <w:vAlign w:val="center"/>
          </w:tcPr>
          <w:p w14:paraId="51CEBA63" w14:textId="77777777" w:rsidR="00E959BF" w:rsidRPr="00156E8E" w:rsidRDefault="00E959BF" w:rsidP="008350B4">
            <w:pPr>
              <w:widowControl w:val="0"/>
              <w:autoSpaceDE w:val="0"/>
              <w:autoSpaceDN w:val="0"/>
              <w:adjustRightInd w:val="0"/>
              <w:jc w:val="center"/>
              <w:rPr>
                <w:bCs/>
                <w:sz w:val="20"/>
                <w:szCs w:val="20"/>
              </w:rPr>
            </w:pPr>
          </w:p>
        </w:tc>
        <w:tc>
          <w:tcPr>
            <w:tcW w:w="288" w:type="dxa"/>
            <w:tcMar>
              <w:left w:w="0" w:type="dxa"/>
              <w:right w:w="0" w:type="dxa"/>
            </w:tcMar>
            <w:vAlign w:val="center"/>
          </w:tcPr>
          <w:p w14:paraId="02D1451B" w14:textId="77777777" w:rsidR="00E959BF" w:rsidRPr="00156E8E" w:rsidRDefault="00E959BF" w:rsidP="008350B4">
            <w:pPr>
              <w:widowControl w:val="0"/>
              <w:autoSpaceDE w:val="0"/>
              <w:autoSpaceDN w:val="0"/>
              <w:adjustRightInd w:val="0"/>
              <w:jc w:val="center"/>
              <w:rPr>
                <w:bCs/>
                <w:sz w:val="20"/>
                <w:szCs w:val="20"/>
              </w:rPr>
            </w:pPr>
            <w:r w:rsidRPr="00156E8E">
              <w:rPr>
                <w:bCs/>
                <w:sz w:val="20"/>
                <w:szCs w:val="20"/>
              </w:rPr>
              <w:t>Т</w:t>
            </w:r>
          </w:p>
        </w:tc>
        <w:tc>
          <w:tcPr>
            <w:tcW w:w="297" w:type="dxa"/>
            <w:tcMar>
              <w:left w:w="0" w:type="dxa"/>
              <w:right w:w="0" w:type="dxa"/>
            </w:tcMar>
            <w:vAlign w:val="center"/>
          </w:tcPr>
          <w:p w14:paraId="3154C7D2" w14:textId="77777777" w:rsidR="00E959BF" w:rsidRPr="00156E8E" w:rsidRDefault="00E959BF" w:rsidP="008350B4">
            <w:pPr>
              <w:widowControl w:val="0"/>
              <w:autoSpaceDE w:val="0"/>
              <w:autoSpaceDN w:val="0"/>
              <w:adjustRightInd w:val="0"/>
              <w:jc w:val="center"/>
              <w:rPr>
                <w:bCs/>
                <w:sz w:val="20"/>
                <w:szCs w:val="20"/>
              </w:rPr>
            </w:pPr>
            <w:r w:rsidRPr="00156E8E">
              <w:rPr>
                <w:bCs/>
                <w:sz w:val="20"/>
                <w:szCs w:val="20"/>
              </w:rPr>
              <w:t>В</w:t>
            </w:r>
          </w:p>
        </w:tc>
        <w:tc>
          <w:tcPr>
            <w:tcW w:w="417" w:type="dxa"/>
            <w:tcMar>
              <w:left w:w="0" w:type="dxa"/>
              <w:right w:w="0" w:type="dxa"/>
            </w:tcMar>
            <w:vAlign w:val="center"/>
          </w:tcPr>
          <w:p w14:paraId="1C8280CF" w14:textId="77777777" w:rsidR="00E959BF" w:rsidRPr="00156E8E" w:rsidRDefault="00E959BF" w:rsidP="008350B4">
            <w:pPr>
              <w:widowControl w:val="0"/>
              <w:autoSpaceDE w:val="0"/>
              <w:autoSpaceDN w:val="0"/>
              <w:adjustRightInd w:val="0"/>
              <w:jc w:val="center"/>
              <w:rPr>
                <w:bCs/>
                <w:sz w:val="20"/>
                <w:szCs w:val="20"/>
              </w:rPr>
            </w:pPr>
            <w:r w:rsidRPr="00156E8E">
              <w:rPr>
                <w:bCs/>
                <w:sz w:val="20"/>
                <w:szCs w:val="20"/>
              </w:rPr>
              <w:t>Т</w:t>
            </w:r>
          </w:p>
        </w:tc>
        <w:tc>
          <w:tcPr>
            <w:tcW w:w="491" w:type="dxa"/>
            <w:tcMar>
              <w:left w:w="0" w:type="dxa"/>
              <w:right w:w="0" w:type="dxa"/>
            </w:tcMar>
            <w:vAlign w:val="center"/>
          </w:tcPr>
          <w:p w14:paraId="5594548C" w14:textId="77777777" w:rsidR="00E959BF" w:rsidRPr="00156E8E" w:rsidRDefault="00E959BF" w:rsidP="008350B4">
            <w:pPr>
              <w:widowControl w:val="0"/>
              <w:autoSpaceDE w:val="0"/>
              <w:autoSpaceDN w:val="0"/>
              <w:adjustRightInd w:val="0"/>
              <w:jc w:val="center"/>
              <w:rPr>
                <w:bCs/>
                <w:sz w:val="20"/>
                <w:szCs w:val="20"/>
              </w:rPr>
            </w:pPr>
            <w:r w:rsidRPr="00156E8E">
              <w:rPr>
                <w:bCs/>
                <w:sz w:val="20"/>
                <w:szCs w:val="20"/>
              </w:rPr>
              <w:t>В</w:t>
            </w:r>
          </w:p>
        </w:tc>
        <w:tc>
          <w:tcPr>
            <w:tcW w:w="288" w:type="dxa"/>
            <w:tcMar>
              <w:left w:w="0" w:type="dxa"/>
              <w:right w:w="0" w:type="dxa"/>
            </w:tcMar>
            <w:vAlign w:val="center"/>
          </w:tcPr>
          <w:p w14:paraId="367C6669" w14:textId="77777777" w:rsidR="00E959BF" w:rsidRPr="00156E8E" w:rsidRDefault="00E959BF" w:rsidP="008350B4">
            <w:pPr>
              <w:widowControl w:val="0"/>
              <w:autoSpaceDE w:val="0"/>
              <w:autoSpaceDN w:val="0"/>
              <w:adjustRightInd w:val="0"/>
              <w:jc w:val="center"/>
              <w:rPr>
                <w:bCs/>
                <w:sz w:val="20"/>
                <w:szCs w:val="20"/>
              </w:rPr>
            </w:pPr>
            <w:r w:rsidRPr="00156E8E">
              <w:rPr>
                <w:bCs/>
                <w:sz w:val="20"/>
                <w:szCs w:val="20"/>
              </w:rPr>
              <w:t>Т</w:t>
            </w:r>
          </w:p>
        </w:tc>
        <w:tc>
          <w:tcPr>
            <w:tcW w:w="295" w:type="dxa"/>
            <w:tcMar>
              <w:left w:w="0" w:type="dxa"/>
              <w:right w:w="0" w:type="dxa"/>
            </w:tcMar>
            <w:vAlign w:val="center"/>
          </w:tcPr>
          <w:p w14:paraId="5D71A508" w14:textId="77777777" w:rsidR="00E959BF" w:rsidRPr="00156E8E" w:rsidRDefault="00E959BF" w:rsidP="008350B4">
            <w:pPr>
              <w:widowControl w:val="0"/>
              <w:autoSpaceDE w:val="0"/>
              <w:autoSpaceDN w:val="0"/>
              <w:adjustRightInd w:val="0"/>
              <w:jc w:val="center"/>
              <w:rPr>
                <w:bCs/>
                <w:sz w:val="20"/>
                <w:szCs w:val="20"/>
              </w:rPr>
            </w:pPr>
            <w:r w:rsidRPr="00156E8E">
              <w:rPr>
                <w:bCs/>
                <w:sz w:val="20"/>
                <w:szCs w:val="20"/>
              </w:rPr>
              <w:t>В</w:t>
            </w:r>
          </w:p>
        </w:tc>
        <w:tc>
          <w:tcPr>
            <w:tcW w:w="418" w:type="dxa"/>
            <w:tcMar>
              <w:left w:w="0" w:type="dxa"/>
              <w:right w:w="0" w:type="dxa"/>
            </w:tcMar>
            <w:vAlign w:val="center"/>
          </w:tcPr>
          <w:p w14:paraId="6BD50A68" w14:textId="77777777" w:rsidR="00E959BF" w:rsidRPr="00156E8E" w:rsidRDefault="00E959BF" w:rsidP="008350B4">
            <w:pPr>
              <w:widowControl w:val="0"/>
              <w:autoSpaceDE w:val="0"/>
              <w:autoSpaceDN w:val="0"/>
              <w:adjustRightInd w:val="0"/>
              <w:jc w:val="center"/>
              <w:rPr>
                <w:bCs/>
                <w:sz w:val="20"/>
                <w:szCs w:val="20"/>
              </w:rPr>
            </w:pPr>
            <w:r w:rsidRPr="00156E8E">
              <w:rPr>
                <w:bCs/>
                <w:sz w:val="20"/>
                <w:szCs w:val="20"/>
              </w:rPr>
              <w:t>Т</w:t>
            </w:r>
          </w:p>
        </w:tc>
        <w:tc>
          <w:tcPr>
            <w:tcW w:w="491" w:type="dxa"/>
            <w:tcMar>
              <w:left w:w="0" w:type="dxa"/>
              <w:right w:w="0" w:type="dxa"/>
            </w:tcMar>
            <w:vAlign w:val="center"/>
          </w:tcPr>
          <w:p w14:paraId="66FD2433" w14:textId="77777777" w:rsidR="00E959BF" w:rsidRPr="00156E8E" w:rsidRDefault="00E959BF" w:rsidP="008350B4">
            <w:pPr>
              <w:widowControl w:val="0"/>
              <w:autoSpaceDE w:val="0"/>
              <w:autoSpaceDN w:val="0"/>
              <w:adjustRightInd w:val="0"/>
              <w:jc w:val="center"/>
              <w:rPr>
                <w:bCs/>
                <w:sz w:val="20"/>
                <w:szCs w:val="20"/>
              </w:rPr>
            </w:pPr>
            <w:r w:rsidRPr="00156E8E">
              <w:rPr>
                <w:bCs/>
                <w:sz w:val="20"/>
                <w:szCs w:val="20"/>
              </w:rPr>
              <w:t>В</w:t>
            </w:r>
          </w:p>
        </w:tc>
        <w:tc>
          <w:tcPr>
            <w:tcW w:w="309" w:type="dxa"/>
            <w:tcMar>
              <w:left w:w="0" w:type="dxa"/>
              <w:right w:w="0" w:type="dxa"/>
            </w:tcMar>
            <w:vAlign w:val="center"/>
          </w:tcPr>
          <w:p w14:paraId="1862B270" w14:textId="77777777" w:rsidR="00E959BF" w:rsidRPr="00156E8E" w:rsidRDefault="00E959BF" w:rsidP="008350B4">
            <w:pPr>
              <w:widowControl w:val="0"/>
              <w:autoSpaceDE w:val="0"/>
              <w:autoSpaceDN w:val="0"/>
              <w:adjustRightInd w:val="0"/>
              <w:jc w:val="center"/>
              <w:rPr>
                <w:bCs/>
                <w:sz w:val="20"/>
                <w:szCs w:val="20"/>
              </w:rPr>
            </w:pPr>
            <w:r w:rsidRPr="00156E8E">
              <w:rPr>
                <w:bCs/>
                <w:sz w:val="20"/>
                <w:szCs w:val="20"/>
              </w:rPr>
              <w:t>Т</w:t>
            </w:r>
          </w:p>
        </w:tc>
        <w:tc>
          <w:tcPr>
            <w:tcW w:w="381" w:type="dxa"/>
            <w:tcMar>
              <w:left w:w="0" w:type="dxa"/>
              <w:right w:w="0" w:type="dxa"/>
            </w:tcMar>
            <w:vAlign w:val="center"/>
          </w:tcPr>
          <w:p w14:paraId="1D643A79" w14:textId="77777777" w:rsidR="00E959BF" w:rsidRPr="00156E8E" w:rsidRDefault="00E959BF" w:rsidP="008350B4">
            <w:pPr>
              <w:widowControl w:val="0"/>
              <w:autoSpaceDE w:val="0"/>
              <w:autoSpaceDN w:val="0"/>
              <w:adjustRightInd w:val="0"/>
              <w:jc w:val="center"/>
              <w:rPr>
                <w:bCs/>
                <w:sz w:val="20"/>
                <w:szCs w:val="20"/>
              </w:rPr>
            </w:pPr>
            <w:r w:rsidRPr="00156E8E">
              <w:rPr>
                <w:bCs/>
                <w:sz w:val="20"/>
                <w:szCs w:val="20"/>
              </w:rPr>
              <w:t>В</w:t>
            </w:r>
          </w:p>
        </w:tc>
        <w:tc>
          <w:tcPr>
            <w:tcW w:w="492" w:type="dxa"/>
            <w:tcMar>
              <w:left w:w="0" w:type="dxa"/>
              <w:right w:w="0" w:type="dxa"/>
            </w:tcMar>
            <w:vAlign w:val="center"/>
          </w:tcPr>
          <w:p w14:paraId="2923E7E2" w14:textId="77777777" w:rsidR="00E959BF" w:rsidRPr="00156E8E" w:rsidRDefault="00E959BF" w:rsidP="008350B4">
            <w:pPr>
              <w:widowControl w:val="0"/>
              <w:autoSpaceDE w:val="0"/>
              <w:autoSpaceDN w:val="0"/>
              <w:adjustRightInd w:val="0"/>
              <w:jc w:val="center"/>
              <w:rPr>
                <w:bCs/>
                <w:sz w:val="20"/>
                <w:szCs w:val="20"/>
              </w:rPr>
            </w:pPr>
            <w:r w:rsidRPr="00156E8E">
              <w:rPr>
                <w:bCs/>
                <w:sz w:val="20"/>
                <w:szCs w:val="20"/>
              </w:rPr>
              <w:t>Т</w:t>
            </w:r>
          </w:p>
        </w:tc>
        <w:tc>
          <w:tcPr>
            <w:tcW w:w="474" w:type="dxa"/>
            <w:tcMar>
              <w:left w:w="0" w:type="dxa"/>
              <w:right w:w="0" w:type="dxa"/>
            </w:tcMar>
            <w:vAlign w:val="center"/>
          </w:tcPr>
          <w:p w14:paraId="61839E38" w14:textId="77777777" w:rsidR="00E959BF" w:rsidRPr="00156E8E" w:rsidRDefault="00E959BF" w:rsidP="008350B4">
            <w:pPr>
              <w:widowControl w:val="0"/>
              <w:autoSpaceDE w:val="0"/>
              <w:autoSpaceDN w:val="0"/>
              <w:adjustRightInd w:val="0"/>
              <w:jc w:val="center"/>
              <w:rPr>
                <w:bCs/>
                <w:sz w:val="20"/>
                <w:szCs w:val="20"/>
              </w:rPr>
            </w:pPr>
            <w:r w:rsidRPr="00156E8E">
              <w:rPr>
                <w:bCs/>
                <w:sz w:val="20"/>
                <w:szCs w:val="20"/>
              </w:rPr>
              <w:t>В</w:t>
            </w:r>
          </w:p>
        </w:tc>
        <w:tc>
          <w:tcPr>
            <w:tcW w:w="310" w:type="dxa"/>
            <w:tcMar>
              <w:left w:w="0" w:type="dxa"/>
              <w:right w:w="0" w:type="dxa"/>
            </w:tcMar>
            <w:vAlign w:val="center"/>
          </w:tcPr>
          <w:p w14:paraId="1159B160" w14:textId="77777777" w:rsidR="00E959BF" w:rsidRPr="00156E8E" w:rsidRDefault="00E959BF" w:rsidP="008350B4">
            <w:pPr>
              <w:widowControl w:val="0"/>
              <w:autoSpaceDE w:val="0"/>
              <w:autoSpaceDN w:val="0"/>
              <w:adjustRightInd w:val="0"/>
              <w:jc w:val="center"/>
              <w:rPr>
                <w:bCs/>
                <w:sz w:val="20"/>
                <w:szCs w:val="20"/>
              </w:rPr>
            </w:pPr>
            <w:r w:rsidRPr="00156E8E">
              <w:rPr>
                <w:bCs/>
                <w:sz w:val="20"/>
                <w:szCs w:val="20"/>
              </w:rPr>
              <w:t>Т</w:t>
            </w:r>
          </w:p>
        </w:tc>
        <w:tc>
          <w:tcPr>
            <w:tcW w:w="381" w:type="dxa"/>
            <w:tcMar>
              <w:left w:w="0" w:type="dxa"/>
              <w:right w:w="0" w:type="dxa"/>
            </w:tcMar>
            <w:vAlign w:val="center"/>
          </w:tcPr>
          <w:p w14:paraId="38F659FC" w14:textId="77777777" w:rsidR="00E959BF" w:rsidRPr="00156E8E" w:rsidRDefault="00E959BF" w:rsidP="008350B4">
            <w:pPr>
              <w:widowControl w:val="0"/>
              <w:autoSpaceDE w:val="0"/>
              <w:autoSpaceDN w:val="0"/>
              <w:adjustRightInd w:val="0"/>
              <w:jc w:val="center"/>
              <w:rPr>
                <w:bCs/>
                <w:sz w:val="20"/>
                <w:szCs w:val="20"/>
              </w:rPr>
            </w:pPr>
            <w:r w:rsidRPr="00156E8E">
              <w:rPr>
                <w:bCs/>
                <w:sz w:val="20"/>
                <w:szCs w:val="20"/>
              </w:rPr>
              <w:t>В</w:t>
            </w:r>
          </w:p>
        </w:tc>
        <w:tc>
          <w:tcPr>
            <w:tcW w:w="381" w:type="dxa"/>
            <w:tcMar>
              <w:left w:w="0" w:type="dxa"/>
              <w:right w:w="0" w:type="dxa"/>
            </w:tcMar>
            <w:vAlign w:val="center"/>
          </w:tcPr>
          <w:p w14:paraId="5DE6F588" w14:textId="77777777" w:rsidR="00E959BF" w:rsidRPr="00156E8E" w:rsidRDefault="00E959BF" w:rsidP="008350B4">
            <w:pPr>
              <w:widowControl w:val="0"/>
              <w:autoSpaceDE w:val="0"/>
              <w:autoSpaceDN w:val="0"/>
              <w:adjustRightInd w:val="0"/>
              <w:jc w:val="center"/>
              <w:rPr>
                <w:bCs/>
                <w:sz w:val="20"/>
                <w:szCs w:val="20"/>
              </w:rPr>
            </w:pPr>
            <w:r w:rsidRPr="00156E8E">
              <w:rPr>
                <w:bCs/>
                <w:sz w:val="20"/>
                <w:szCs w:val="20"/>
              </w:rPr>
              <w:t>Т</w:t>
            </w:r>
          </w:p>
        </w:tc>
        <w:tc>
          <w:tcPr>
            <w:tcW w:w="473" w:type="dxa"/>
            <w:tcMar>
              <w:left w:w="0" w:type="dxa"/>
              <w:right w:w="0" w:type="dxa"/>
            </w:tcMar>
            <w:vAlign w:val="center"/>
          </w:tcPr>
          <w:p w14:paraId="00664C36" w14:textId="77777777" w:rsidR="00E959BF" w:rsidRPr="00156E8E" w:rsidRDefault="00E959BF" w:rsidP="008350B4">
            <w:pPr>
              <w:widowControl w:val="0"/>
              <w:autoSpaceDE w:val="0"/>
              <w:autoSpaceDN w:val="0"/>
              <w:adjustRightInd w:val="0"/>
              <w:jc w:val="center"/>
              <w:rPr>
                <w:bCs/>
                <w:sz w:val="20"/>
                <w:szCs w:val="20"/>
              </w:rPr>
            </w:pPr>
            <w:r w:rsidRPr="00156E8E">
              <w:rPr>
                <w:bCs/>
                <w:sz w:val="20"/>
                <w:szCs w:val="20"/>
              </w:rPr>
              <w:t>В</w:t>
            </w:r>
          </w:p>
        </w:tc>
        <w:tc>
          <w:tcPr>
            <w:tcW w:w="344" w:type="dxa"/>
            <w:tcMar>
              <w:left w:w="0" w:type="dxa"/>
              <w:right w:w="0" w:type="dxa"/>
            </w:tcMar>
            <w:vAlign w:val="center"/>
          </w:tcPr>
          <w:p w14:paraId="6F865302" w14:textId="77777777" w:rsidR="00E959BF" w:rsidRPr="00156E8E" w:rsidRDefault="00E959BF" w:rsidP="008350B4">
            <w:pPr>
              <w:widowControl w:val="0"/>
              <w:autoSpaceDE w:val="0"/>
              <w:autoSpaceDN w:val="0"/>
              <w:adjustRightInd w:val="0"/>
              <w:jc w:val="center"/>
              <w:rPr>
                <w:bCs/>
                <w:sz w:val="20"/>
                <w:szCs w:val="20"/>
              </w:rPr>
            </w:pPr>
            <w:r w:rsidRPr="00156E8E">
              <w:rPr>
                <w:bCs/>
                <w:sz w:val="20"/>
                <w:szCs w:val="20"/>
              </w:rPr>
              <w:t>Т</w:t>
            </w:r>
          </w:p>
        </w:tc>
        <w:tc>
          <w:tcPr>
            <w:tcW w:w="380" w:type="dxa"/>
            <w:tcMar>
              <w:left w:w="0" w:type="dxa"/>
              <w:right w:w="0" w:type="dxa"/>
            </w:tcMar>
            <w:vAlign w:val="center"/>
          </w:tcPr>
          <w:p w14:paraId="0F2B780E" w14:textId="77777777" w:rsidR="00E959BF" w:rsidRPr="00156E8E" w:rsidRDefault="00E959BF" w:rsidP="008350B4">
            <w:pPr>
              <w:widowControl w:val="0"/>
              <w:autoSpaceDE w:val="0"/>
              <w:autoSpaceDN w:val="0"/>
              <w:adjustRightInd w:val="0"/>
              <w:jc w:val="center"/>
              <w:rPr>
                <w:bCs/>
                <w:sz w:val="20"/>
                <w:szCs w:val="20"/>
              </w:rPr>
            </w:pPr>
            <w:r w:rsidRPr="00156E8E">
              <w:rPr>
                <w:bCs/>
                <w:sz w:val="20"/>
                <w:szCs w:val="20"/>
              </w:rPr>
              <w:t>В</w:t>
            </w:r>
          </w:p>
        </w:tc>
        <w:tc>
          <w:tcPr>
            <w:tcW w:w="418" w:type="dxa"/>
            <w:tcMar>
              <w:left w:w="0" w:type="dxa"/>
              <w:right w:w="0" w:type="dxa"/>
            </w:tcMar>
            <w:vAlign w:val="center"/>
          </w:tcPr>
          <w:p w14:paraId="11A96A69" w14:textId="77777777" w:rsidR="00E959BF" w:rsidRPr="00156E8E" w:rsidRDefault="00E959BF" w:rsidP="008350B4">
            <w:pPr>
              <w:widowControl w:val="0"/>
              <w:autoSpaceDE w:val="0"/>
              <w:autoSpaceDN w:val="0"/>
              <w:adjustRightInd w:val="0"/>
              <w:jc w:val="center"/>
              <w:rPr>
                <w:bCs/>
                <w:sz w:val="20"/>
                <w:szCs w:val="20"/>
              </w:rPr>
            </w:pPr>
            <w:r w:rsidRPr="00156E8E">
              <w:rPr>
                <w:bCs/>
                <w:sz w:val="20"/>
                <w:szCs w:val="20"/>
              </w:rPr>
              <w:t>Т</w:t>
            </w:r>
          </w:p>
        </w:tc>
        <w:tc>
          <w:tcPr>
            <w:tcW w:w="563" w:type="dxa"/>
            <w:tcMar>
              <w:left w:w="0" w:type="dxa"/>
              <w:right w:w="0" w:type="dxa"/>
            </w:tcMar>
            <w:vAlign w:val="center"/>
          </w:tcPr>
          <w:p w14:paraId="2B63EFE6" w14:textId="77777777" w:rsidR="00E959BF" w:rsidRPr="00156E8E" w:rsidRDefault="00E959BF" w:rsidP="008350B4">
            <w:pPr>
              <w:widowControl w:val="0"/>
              <w:autoSpaceDE w:val="0"/>
              <w:autoSpaceDN w:val="0"/>
              <w:adjustRightInd w:val="0"/>
              <w:jc w:val="center"/>
              <w:rPr>
                <w:bCs/>
                <w:sz w:val="20"/>
                <w:szCs w:val="20"/>
              </w:rPr>
            </w:pPr>
            <w:r w:rsidRPr="00156E8E">
              <w:rPr>
                <w:bCs/>
                <w:sz w:val="20"/>
                <w:szCs w:val="20"/>
              </w:rPr>
              <w:t>В</w:t>
            </w:r>
          </w:p>
        </w:tc>
      </w:tr>
      <w:tr w:rsidR="00613402" w:rsidRPr="00156E8E" w14:paraId="1216F70C" w14:textId="77777777" w:rsidTr="000071CD">
        <w:trPr>
          <w:trHeight w:val="264"/>
          <w:jc w:val="center"/>
        </w:trPr>
        <w:tc>
          <w:tcPr>
            <w:tcW w:w="9794" w:type="dxa"/>
            <w:gridSpan w:val="22"/>
            <w:tcMar>
              <w:left w:w="0" w:type="dxa"/>
              <w:right w:w="0" w:type="dxa"/>
            </w:tcMar>
            <w:vAlign w:val="center"/>
          </w:tcPr>
          <w:p w14:paraId="28FD223B" w14:textId="77777777" w:rsidR="00E959BF" w:rsidRPr="00156E8E" w:rsidRDefault="00E959BF" w:rsidP="008350B4">
            <w:pPr>
              <w:widowControl w:val="0"/>
              <w:autoSpaceDE w:val="0"/>
              <w:autoSpaceDN w:val="0"/>
              <w:adjustRightInd w:val="0"/>
              <w:jc w:val="center"/>
              <w:rPr>
                <w:bCs/>
                <w:sz w:val="20"/>
                <w:szCs w:val="20"/>
              </w:rPr>
            </w:pPr>
            <w:r w:rsidRPr="00156E8E">
              <w:rPr>
                <w:bCs/>
                <w:sz w:val="20"/>
                <w:szCs w:val="20"/>
              </w:rPr>
              <w:t>ОПШТЕОБРАЗОВНИ ПРЕДМЕТИ</w:t>
            </w:r>
          </w:p>
        </w:tc>
      </w:tr>
      <w:tr w:rsidR="00613402" w:rsidRPr="00156E8E" w14:paraId="77885F06" w14:textId="77777777" w:rsidTr="000071CD">
        <w:trPr>
          <w:trHeight w:val="444"/>
          <w:jc w:val="center"/>
        </w:trPr>
        <w:tc>
          <w:tcPr>
            <w:tcW w:w="440" w:type="dxa"/>
            <w:tcMar>
              <w:left w:w="0" w:type="dxa"/>
              <w:right w:w="0" w:type="dxa"/>
            </w:tcMar>
            <w:vAlign w:val="center"/>
          </w:tcPr>
          <w:p w14:paraId="16103106" w14:textId="77777777" w:rsidR="00E959BF" w:rsidRPr="00156E8E" w:rsidRDefault="00E959BF" w:rsidP="008350B4">
            <w:pPr>
              <w:widowControl w:val="0"/>
              <w:autoSpaceDE w:val="0"/>
              <w:autoSpaceDN w:val="0"/>
              <w:adjustRightInd w:val="0"/>
              <w:jc w:val="center"/>
              <w:rPr>
                <w:bCs/>
                <w:sz w:val="20"/>
                <w:szCs w:val="20"/>
              </w:rPr>
            </w:pPr>
            <w:r w:rsidRPr="00156E8E">
              <w:rPr>
                <w:bCs/>
                <w:sz w:val="20"/>
                <w:szCs w:val="20"/>
              </w:rPr>
              <w:t>1.</w:t>
            </w:r>
          </w:p>
        </w:tc>
        <w:tc>
          <w:tcPr>
            <w:tcW w:w="1463" w:type="dxa"/>
            <w:tcMar>
              <w:left w:w="0" w:type="dxa"/>
              <w:right w:w="0" w:type="dxa"/>
            </w:tcMar>
            <w:vAlign w:val="center"/>
          </w:tcPr>
          <w:p w14:paraId="0635665C" w14:textId="77777777" w:rsidR="00E959BF" w:rsidRPr="00156E8E" w:rsidRDefault="00E959BF" w:rsidP="00613402">
            <w:pPr>
              <w:widowControl w:val="0"/>
              <w:autoSpaceDE w:val="0"/>
              <w:autoSpaceDN w:val="0"/>
              <w:adjustRightInd w:val="0"/>
              <w:rPr>
                <w:bCs/>
                <w:sz w:val="20"/>
                <w:szCs w:val="20"/>
              </w:rPr>
            </w:pPr>
            <w:r w:rsidRPr="00156E8E">
              <w:rPr>
                <w:bCs/>
                <w:sz w:val="20"/>
                <w:szCs w:val="20"/>
              </w:rPr>
              <w:t>Српски језик и књижевност</w:t>
            </w:r>
          </w:p>
        </w:tc>
        <w:tc>
          <w:tcPr>
            <w:tcW w:w="288" w:type="dxa"/>
            <w:tcMar>
              <w:left w:w="0" w:type="dxa"/>
              <w:right w:w="0" w:type="dxa"/>
            </w:tcMar>
            <w:vAlign w:val="center"/>
          </w:tcPr>
          <w:p w14:paraId="49A48D38" w14:textId="77777777" w:rsidR="00E959BF" w:rsidRPr="00156E8E" w:rsidRDefault="00E959BF" w:rsidP="008350B4">
            <w:pPr>
              <w:widowControl w:val="0"/>
              <w:autoSpaceDE w:val="0"/>
              <w:autoSpaceDN w:val="0"/>
              <w:adjustRightInd w:val="0"/>
              <w:jc w:val="center"/>
              <w:rPr>
                <w:bCs/>
                <w:sz w:val="20"/>
                <w:szCs w:val="20"/>
              </w:rPr>
            </w:pPr>
          </w:p>
        </w:tc>
        <w:tc>
          <w:tcPr>
            <w:tcW w:w="297" w:type="dxa"/>
            <w:tcMar>
              <w:left w:w="0" w:type="dxa"/>
              <w:right w:w="0" w:type="dxa"/>
            </w:tcMar>
            <w:vAlign w:val="center"/>
          </w:tcPr>
          <w:p w14:paraId="48CA8738" w14:textId="77777777" w:rsidR="00E959BF" w:rsidRPr="00156E8E" w:rsidRDefault="00E959BF" w:rsidP="008350B4">
            <w:pPr>
              <w:widowControl w:val="0"/>
              <w:autoSpaceDE w:val="0"/>
              <w:autoSpaceDN w:val="0"/>
              <w:adjustRightInd w:val="0"/>
              <w:jc w:val="center"/>
              <w:rPr>
                <w:bCs/>
                <w:sz w:val="20"/>
                <w:szCs w:val="20"/>
              </w:rPr>
            </w:pPr>
          </w:p>
        </w:tc>
        <w:tc>
          <w:tcPr>
            <w:tcW w:w="417" w:type="dxa"/>
            <w:tcMar>
              <w:left w:w="0" w:type="dxa"/>
              <w:right w:w="0" w:type="dxa"/>
            </w:tcMar>
            <w:vAlign w:val="center"/>
          </w:tcPr>
          <w:p w14:paraId="1CB23C13" w14:textId="77777777" w:rsidR="00E959BF" w:rsidRPr="00156E8E" w:rsidRDefault="00E959BF" w:rsidP="008350B4">
            <w:pPr>
              <w:widowControl w:val="0"/>
              <w:autoSpaceDE w:val="0"/>
              <w:autoSpaceDN w:val="0"/>
              <w:adjustRightInd w:val="0"/>
              <w:jc w:val="center"/>
              <w:rPr>
                <w:bCs/>
                <w:sz w:val="20"/>
                <w:szCs w:val="20"/>
              </w:rPr>
            </w:pPr>
          </w:p>
        </w:tc>
        <w:tc>
          <w:tcPr>
            <w:tcW w:w="491" w:type="dxa"/>
            <w:tcMar>
              <w:left w:w="0" w:type="dxa"/>
              <w:right w:w="0" w:type="dxa"/>
            </w:tcMar>
            <w:vAlign w:val="center"/>
          </w:tcPr>
          <w:p w14:paraId="7CB75860" w14:textId="77777777" w:rsidR="00E959BF" w:rsidRPr="00156E8E" w:rsidRDefault="00E959BF" w:rsidP="008350B4">
            <w:pPr>
              <w:widowControl w:val="0"/>
              <w:autoSpaceDE w:val="0"/>
              <w:autoSpaceDN w:val="0"/>
              <w:adjustRightInd w:val="0"/>
              <w:jc w:val="center"/>
              <w:rPr>
                <w:bCs/>
                <w:sz w:val="20"/>
                <w:szCs w:val="20"/>
              </w:rPr>
            </w:pPr>
          </w:p>
        </w:tc>
        <w:tc>
          <w:tcPr>
            <w:tcW w:w="288" w:type="dxa"/>
            <w:tcMar>
              <w:left w:w="0" w:type="dxa"/>
              <w:right w:w="0" w:type="dxa"/>
            </w:tcMar>
            <w:vAlign w:val="center"/>
          </w:tcPr>
          <w:p w14:paraId="20C652EA" w14:textId="77777777" w:rsidR="00E959BF" w:rsidRPr="00156E8E" w:rsidRDefault="00E959BF" w:rsidP="008350B4">
            <w:pPr>
              <w:widowControl w:val="0"/>
              <w:autoSpaceDE w:val="0"/>
              <w:autoSpaceDN w:val="0"/>
              <w:adjustRightInd w:val="0"/>
              <w:jc w:val="center"/>
              <w:rPr>
                <w:bCs/>
                <w:sz w:val="20"/>
                <w:szCs w:val="20"/>
              </w:rPr>
            </w:pPr>
          </w:p>
        </w:tc>
        <w:tc>
          <w:tcPr>
            <w:tcW w:w="295" w:type="dxa"/>
            <w:tcMar>
              <w:left w:w="0" w:type="dxa"/>
              <w:right w:w="0" w:type="dxa"/>
            </w:tcMar>
            <w:vAlign w:val="center"/>
          </w:tcPr>
          <w:p w14:paraId="73678E2E" w14:textId="77777777" w:rsidR="00E959BF" w:rsidRPr="00156E8E" w:rsidRDefault="00E959BF" w:rsidP="008350B4">
            <w:pPr>
              <w:widowControl w:val="0"/>
              <w:autoSpaceDE w:val="0"/>
              <w:autoSpaceDN w:val="0"/>
              <w:adjustRightInd w:val="0"/>
              <w:jc w:val="center"/>
              <w:rPr>
                <w:bCs/>
                <w:sz w:val="20"/>
                <w:szCs w:val="20"/>
              </w:rPr>
            </w:pPr>
          </w:p>
        </w:tc>
        <w:tc>
          <w:tcPr>
            <w:tcW w:w="418" w:type="dxa"/>
            <w:tcMar>
              <w:left w:w="0" w:type="dxa"/>
              <w:right w:w="0" w:type="dxa"/>
            </w:tcMar>
            <w:vAlign w:val="center"/>
          </w:tcPr>
          <w:p w14:paraId="66C67D3C" w14:textId="77777777" w:rsidR="00E959BF" w:rsidRPr="00156E8E" w:rsidRDefault="00E959BF" w:rsidP="008350B4">
            <w:pPr>
              <w:widowControl w:val="0"/>
              <w:autoSpaceDE w:val="0"/>
              <w:autoSpaceDN w:val="0"/>
              <w:adjustRightInd w:val="0"/>
              <w:jc w:val="center"/>
              <w:rPr>
                <w:bCs/>
                <w:sz w:val="20"/>
                <w:szCs w:val="20"/>
              </w:rPr>
            </w:pPr>
          </w:p>
        </w:tc>
        <w:tc>
          <w:tcPr>
            <w:tcW w:w="491" w:type="dxa"/>
            <w:tcMar>
              <w:left w:w="0" w:type="dxa"/>
              <w:right w:w="0" w:type="dxa"/>
            </w:tcMar>
            <w:vAlign w:val="center"/>
          </w:tcPr>
          <w:p w14:paraId="67BF50D1" w14:textId="77777777" w:rsidR="00E959BF" w:rsidRPr="00156E8E" w:rsidRDefault="00E959BF" w:rsidP="008350B4">
            <w:pPr>
              <w:widowControl w:val="0"/>
              <w:autoSpaceDE w:val="0"/>
              <w:autoSpaceDN w:val="0"/>
              <w:adjustRightInd w:val="0"/>
              <w:jc w:val="center"/>
              <w:rPr>
                <w:bCs/>
                <w:sz w:val="20"/>
                <w:szCs w:val="20"/>
              </w:rPr>
            </w:pPr>
          </w:p>
        </w:tc>
        <w:tc>
          <w:tcPr>
            <w:tcW w:w="309" w:type="dxa"/>
            <w:tcMar>
              <w:left w:w="0" w:type="dxa"/>
              <w:right w:w="0" w:type="dxa"/>
            </w:tcMar>
            <w:vAlign w:val="center"/>
          </w:tcPr>
          <w:p w14:paraId="318C62F4" w14:textId="77777777" w:rsidR="00E959BF" w:rsidRPr="00156E8E" w:rsidRDefault="00E959BF" w:rsidP="008350B4">
            <w:pPr>
              <w:widowControl w:val="0"/>
              <w:autoSpaceDE w:val="0"/>
              <w:autoSpaceDN w:val="0"/>
              <w:adjustRightInd w:val="0"/>
              <w:jc w:val="center"/>
              <w:rPr>
                <w:bCs/>
                <w:sz w:val="20"/>
                <w:szCs w:val="20"/>
              </w:rPr>
            </w:pPr>
          </w:p>
        </w:tc>
        <w:tc>
          <w:tcPr>
            <w:tcW w:w="381" w:type="dxa"/>
            <w:tcMar>
              <w:left w:w="0" w:type="dxa"/>
              <w:right w:w="0" w:type="dxa"/>
            </w:tcMar>
            <w:vAlign w:val="center"/>
          </w:tcPr>
          <w:p w14:paraId="71BCFC3C" w14:textId="77777777" w:rsidR="00E959BF" w:rsidRPr="00156E8E" w:rsidRDefault="00E959BF" w:rsidP="008350B4">
            <w:pPr>
              <w:widowControl w:val="0"/>
              <w:autoSpaceDE w:val="0"/>
              <w:autoSpaceDN w:val="0"/>
              <w:adjustRightInd w:val="0"/>
              <w:jc w:val="center"/>
              <w:rPr>
                <w:bCs/>
                <w:sz w:val="20"/>
                <w:szCs w:val="20"/>
              </w:rPr>
            </w:pPr>
          </w:p>
        </w:tc>
        <w:tc>
          <w:tcPr>
            <w:tcW w:w="492" w:type="dxa"/>
            <w:tcMar>
              <w:left w:w="0" w:type="dxa"/>
              <w:right w:w="0" w:type="dxa"/>
            </w:tcMar>
            <w:vAlign w:val="center"/>
          </w:tcPr>
          <w:p w14:paraId="7A258294" w14:textId="77777777" w:rsidR="00E959BF" w:rsidRPr="00156E8E" w:rsidRDefault="00E959BF" w:rsidP="008350B4">
            <w:pPr>
              <w:widowControl w:val="0"/>
              <w:autoSpaceDE w:val="0"/>
              <w:autoSpaceDN w:val="0"/>
              <w:adjustRightInd w:val="0"/>
              <w:jc w:val="center"/>
              <w:rPr>
                <w:bCs/>
                <w:sz w:val="20"/>
                <w:szCs w:val="20"/>
              </w:rPr>
            </w:pPr>
          </w:p>
        </w:tc>
        <w:tc>
          <w:tcPr>
            <w:tcW w:w="474" w:type="dxa"/>
            <w:tcMar>
              <w:left w:w="0" w:type="dxa"/>
              <w:right w:w="0" w:type="dxa"/>
            </w:tcMar>
            <w:vAlign w:val="center"/>
          </w:tcPr>
          <w:p w14:paraId="0C0F607B" w14:textId="77777777" w:rsidR="00E959BF" w:rsidRPr="00156E8E" w:rsidRDefault="00E959BF" w:rsidP="008350B4">
            <w:pPr>
              <w:widowControl w:val="0"/>
              <w:autoSpaceDE w:val="0"/>
              <w:autoSpaceDN w:val="0"/>
              <w:adjustRightInd w:val="0"/>
              <w:jc w:val="center"/>
              <w:rPr>
                <w:bCs/>
                <w:sz w:val="20"/>
                <w:szCs w:val="20"/>
              </w:rPr>
            </w:pPr>
          </w:p>
        </w:tc>
        <w:tc>
          <w:tcPr>
            <w:tcW w:w="310" w:type="dxa"/>
            <w:tcMar>
              <w:left w:w="0" w:type="dxa"/>
              <w:right w:w="0" w:type="dxa"/>
            </w:tcMar>
            <w:vAlign w:val="center"/>
          </w:tcPr>
          <w:p w14:paraId="44F4F3C6" w14:textId="77777777" w:rsidR="00E959BF" w:rsidRPr="00156E8E" w:rsidRDefault="00E959BF" w:rsidP="008350B4">
            <w:pPr>
              <w:widowControl w:val="0"/>
              <w:autoSpaceDE w:val="0"/>
              <w:autoSpaceDN w:val="0"/>
              <w:adjustRightInd w:val="0"/>
              <w:jc w:val="center"/>
              <w:rPr>
                <w:bCs/>
                <w:sz w:val="20"/>
                <w:szCs w:val="20"/>
              </w:rPr>
            </w:pPr>
            <w:r w:rsidRPr="00156E8E">
              <w:rPr>
                <w:bCs/>
                <w:sz w:val="20"/>
                <w:szCs w:val="20"/>
              </w:rPr>
              <w:t>3</w:t>
            </w:r>
          </w:p>
        </w:tc>
        <w:tc>
          <w:tcPr>
            <w:tcW w:w="381" w:type="dxa"/>
            <w:tcMar>
              <w:left w:w="0" w:type="dxa"/>
              <w:right w:w="0" w:type="dxa"/>
            </w:tcMar>
            <w:vAlign w:val="center"/>
          </w:tcPr>
          <w:p w14:paraId="0438C967" w14:textId="77777777" w:rsidR="00E959BF" w:rsidRPr="00156E8E" w:rsidRDefault="00E959BF" w:rsidP="008350B4">
            <w:pPr>
              <w:widowControl w:val="0"/>
              <w:autoSpaceDE w:val="0"/>
              <w:autoSpaceDN w:val="0"/>
              <w:adjustRightInd w:val="0"/>
              <w:jc w:val="center"/>
              <w:rPr>
                <w:bCs/>
                <w:sz w:val="20"/>
                <w:szCs w:val="20"/>
              </w:rPr>
            </w:pPr>
          </w:p>
        </w:tc>
        <w:tc>
          <w:tcPr>
            <w:tcW w:w="381" w:type="dxa"/>
            <w:tcMar>
              <w:left w:w="0" w:type="dxa"/>
              <w:right w:w="0" w:type="dxa"/>
            </w:tcMar>
            <w:vAlign w:val="center"/>
          </w:tcPr>
          <w:p w14:paraId="11931910" w14:textId="77777777" w:rsidR="00E959BF" w:rsidRPr="00156E8E" w:rsidRDefault="00E959BF" w:rsidP="008350B4">
            <w:pPr>
              <w:widowControl w:val="0"/>
              <w:autoSpaceDE w:val="0"/>
              <w:autoSpaceDN w:val="0"/>
              <w:adjustRightInd w:val="0"/>
              <w:jc w:val="center"/>
              <w:rPr>
                <w:bCs/>
                <w:sz w:val="20"/>
                <w:szCs w:val="20"/>
              </w:rPr>
            </w:pPr>
            <w:r w:rsidRPr="00156E8E">
              <w:rPr>
                <w:bCs/>
                <w:sz w:val="20"/>
                <w:szCs w:val="20"/>
              </w:rPr>
              <w:t>96</w:t>
            </w:r>
          </w:p>
        </w:tc>
        <w:tc>
          <w:tcPr>
            <w:tcW w:w="473" w:type="dxa"/>
            <w:tcMar>
              <w:left w:w="0" w:type="dxa"/>
              <w:right w:w="0" w:type="dxa"/>
            </w:tcMar>
            <w:vAlign w:val="center"/>
          </w:tcPr>
          <w:p w14:paraId="53352778" w14:textId="77777777" w:rsidR="00E959BF" w:rsidRPr="00156E8E" w:rsidRDefault="00E959BF" w:rsidP="008350B4">
            <w:pPr>
              <w:widowControl w:val="0"/>
              <w:autoSpaceDE w:val="0"/>
              <w:autoSpaceDN w:val="0"/>
              <w:adjustRightInd w:val="0"/>
              <w:jc w:val="center"/>
              <w:rPr>
                <w:bCs/>
                <w:sz w:val="20"/>
                <w:szCs w:val="20"/>
              </w:rPr>
            </w:pPr>
          </w:p>
        </w:tc>
        <w:tc>
          <w:tcPr>
            <w:tcW w:w="344" w:type="dxa"/>
            <w:tcMar>
              <w:left w:w="0" w:type="dxa"/>
              <w:right w:w="0" w:type="dxa"/>
            </w:tcMar>
            <w:vAlign w:val="center"/>
          </w:tcPr>
          <w:p w14:paraId="39380A53" w14:textId="77777777" w:rsidR="00E959BF" w:rsidRPr="00156E8E" w:rsidRDefault="00E959BF" w:rsidP="008350B4">
            <w:pPr>
              <w:widowControl w:val="0"/>
              <w:autoSpaceDE w:val="0"/>
              <w:autoSpaceDN w:val="0"/>
              <w:adjustRightInd w:val="0"/>
              <w:jc w:val="center"/>
              <w:rPr>
                <w:bCs/>
                <w:sz w:val="20"/>
                <w:szCs w:val="20"/>
              </w:rPr>
            </w:pPr>
          </w:p>
        </w:tc>
        <w:tc>
          <w:tcPr>
            <w:tcW w:w="380" w:type="dxa"/>
            <w:tcMar>
              <w:left w:w="0" w:type="dxa"/>
              <w:right w:w="0" w:type="dxa"/>
            </w:tcMar>
            <w:vAlign w:val="center"/>
          </w:tcPr>
          <w:p w14:paraId="35F0E2ED" w14:textId="77777777" w:rsidR="00E959BF" w:rsidRPr="00156E8E" w:rsidRDefault="00E959BF" w:rsidP="008350B4">
            <w:pPr>
              <w:widowControl w:val="0"/>
              <w:autoSpaceDE w:val="0"/>
              <w:autoSpaceDN w:val="0"/>
              <w:adjustRightInd w:val="0"/>
              <w:jc w:val="center"/>
              <w:rPr>
                <w:bCs/>
                <w:sz w:val="20"/>
                <w:szCs w:val="20"/>
              </w:rPr>
            </w:pPr>
          </w:p>
        </w:tc>
        <w:tc>
          <w:tcPr>
            <w:tcW w:w="418" w:type="dxa"/>
            <w:tcMar>
              <w:left w:w="0" w:type="dxa"/>
              <w:right w:w="0" w:type="dxa"/>
            </w:tcMar>
            <w:vAlign w:val="center"/>
          </w:tcPr>
          <w:p w14:paraId="753E7097" w14:textId="77777777" w:rsidR="00E959BF" w:rsidRPr="00156E8E" w:rsidRDefault="00E959BF" w:rsidP="008350B4">
            <w:pPr>
              <w:widowControl w:val="0"/>
              <w:autoSpaceDE w:val="0"/>
              <w:autoSpaceDN w:val="0"/>
              <w:adjustRightInd w:val="0"/>
              <w:jc w:val="center"/>
              <w:rPr>
                <w:bCs/>
                <w:sz w:val="20"/>
                <w:szCs w:val="20"/>
              </w:rPr>
            </w:pPr>
          </w:p>
        </w:tc>
        <w:tc>
          <w:tcPr>
            <w:tcW w:w="563" w:type="dxa"/>
            <w:tcMar>
              <w:left w:w="0" w:type="dxa"/>
              <w:right w:w="0" w:type="dxa"/>
            </w:tcMar>
            <w:vAlign w:val="center"/>
          </w:tcPr>
          <w:p w14:paraId="77725088" w14:textId="77777777" w:rsidR="00E959BF" w:rsidRPr="00156E8E" w:rsidRDefault="00E959BF" w:rsidP="008350B4">
            <w:pPr>
              <w:widowControl w:val="0"/>
              <w:autoSpaceDE w:val="0"/>
              <w:autoSpaceDN w:val="0"/>
              <w:adjustRightInd w:val="0"/>
              <w:jc w:val="center"/>
              <w:rPr>
                <w:bCs/>
                <w:sz w:val="20"/>
                <w:szCs w:val="20"/>
              </w:rPr>
            </w:pPr>
          </w:p>
        </w:tc>
      </w:tr>
      <w:tr w:rsidR="00613402" w:rsidRPr="00156E8E" w14:paraId="3056C22E" w14:textId="77777777" w:rsidTr="000071CD">
        <w:trPr>
          <w:trHeight w:val="327"/>
          <w:jc w:val="center"/>
        </w:trPr>
        <w:tc>
          <w:tcPr>
            <w:tcW w:w="440" w:type="dxa"/>
            <w:tcMar>
              <w:left w:w="0" w:type="dxa"/>
              <w:right w:w="0" w:type="dxa"/>
            </w:tcMar>
            <w:vAlign w:val="center"/>
          </w:tcPr>
          <w:p w14:paraId="45B25F7E" w14:textId="77777777" w:rsidR="00E959BF" w:rsidRPr="00156E8E" w:rsidRDefault="00E959BF" w:rsidP="008350B4">
            <w:pPr>
              <w:widowControl w:val="0"/>
              <w:autoSpaceDE w:val="0"/>
              <w:autoSpaceDN w:val="0"/>
              <w:adjustRightInd w:val="0"/>
              <w:jc w:val="center"/>
              <w:rPr>
                <w:bCs/>
                <w:sz w:val="20"/>
                <w:szCs w:val="20"/>
              </w:rPr>
            </w:pPr>
            <w:r w:rsidRPr="00156E8E">
              <w:rPr>
                <w:bCs/>
                <w:sz w:val="20"/>
                <w:szCs w:val="20"/>
              </w:rPr>
              <w:t>2.</w:t>
            </w:r>
          </w:p>
        </w:tc>
        <w:tc>
          <w:tcPr>
            <w:tcW w:w="1463" w:type="dxa"/>
            <w:tcMar>
              <w:left w:w="0" w:type="dxa"/>
              <w:right w:w="0" w:type="dxa"/>
            </w:tcMar>
            <w:vAlign w:val="center"/>
          </w:tcPr>
          <w:p w14:paraId="6706376B" w14:textId="77777777" w:rsidR="00E959BF" w:rsidRPr="00156E8E" w:rsidRDefault="00E959BF" w:rsidP="00613402">
            <w:pPr>
              <w:widowControl w:val="0"/>
              <w:autoSpaceDE w:val="0"/>
              <w:autoSpaceDN w:val="0"/>
              <w:adjustRightInd w:val="0"/>
              <w:rPr>
                <w:bCs/>
                <w:sz w:val="20"/>
                <w:szCs w:val="20"/>
              </w:rPr>
            </w:pPr>
            <w:r w:rsidRPr="00156E8E">
              <w:rPr>
                <w:bCs/>
                <w:sz w:val="20"/>
                <w:szCs w:val="20"/>
              </w:rPr>
              <w:t>Енглески језик</w:t>
            </w:r>
          </w:p>
        </w:tc>
        <w:tc>
          <w:tcPr>
            <w:tcW w:w="288" w:type="dxa"/>
            <w:tcMar>
              <w:left w:w="0" w:type="dxa"/>
              <w:right w:w="0" w:type="dxa"/>
            </w:tcMar>
            <w:vAlign w:val="center"/>
          </w:tcPr>
          <w:p w14:paraId="7488EB1F" w14:textId="77777777" w:rsidR="00E959BF" w:rsidRPr="00156E8E" w:rsidRDefault="00E959BF" w:rsidP="008350B4">
            <w:pPr>
              <w:widowControl w:val="0"/>
              <w:autoSpaceDE w:val="0"/>
              <w:autoSpaceDN w:val="0"/>
              <w:adjustRightInd w:val="0"/>
              <w:jc w:val="center"/>
              <w:rPr>
                <w:bCs/>
                <w:sz w:val="20"/>
                <w:szCs w:val="20"/>
              </w:rPr>
            </w:pPr>
          </w:p>
        </w:tc>
        <w:tc>
          <w:tcPr>
            <w:tcW w:w="297" w:type="dxa"/>
            <w:tcMar>
              <w:left w:w="0" w:type="dxa"/>
              <w:right w:w="0" w:type="dxa"/>
            </w:tcMar>
            <w:vAlign w:val="center"/>
          </w:tcPr>
          <w:p w14:paraId="43B0E9A4" w14:textId="77777777" w:rsidR="00E959BF" w:rsidRPr="00156E8E" w:rsidRDefault="00E959BF" w:rsidP="008350B4">
            <w:pPr>
              <w:widowControl w:val="0"/>
              <w:autoSpaceDE w:val="0"/>
              <w:autoSpaceDN w:val="0"/>
              <w:adjustRightInd w:val="0"/>
              <w:jc w:val="center"/>
              <w:rPr>
                <w:bCs/>
                <w:sz w:val="20"/>
                <w:szCs w:val="20"/>
              </w:rPr>
            </w:pPr>
          </w:p>
        </w:tc>
        <w:tc>
          <w:tcPr>
            <w:tcW w:w="417" w:type="dxa"/>
            <w:tcMar>
              <w:left w:w="0" w:type="dxa"/>
              <w:right w:w="0" w:type="dxa"/>
            </w:tcMar>
            <w:vAlign w:val="center"/>
          </w:tcPr>
          <w:p w14:paraId="75000946" w14:textId="77777777" w:rsidR="00E959BF" w:rsidRPr="00156E8E" w:rsidRDefault="00E959BF" w:rsidP="008350B4">
            <w:pPr>
              <w:widowControl w:val="0"/>
              <w:autoSpaceDE w:val="0"/>
              <w:autoSpaceDN w:val="0"/>
              <w:adjustRightInd w:val="0"/>
              <w:jc w:val="center"/>
              <w:rPr>
                <w:bCs/>
                <w:sz w:val="20"/>
                <w:szCs w:val="20"/>
              </w:rPr>
            </w:pPr>
          </w:p>
        </w:tc>
        <w:tc>
          <w:tcPr>
            <w:tcW w:w="491" w:type="dxa"/>
            <w:tcMar>
              <w:left w:w="0" w:type="dxa"/>
              <w:right w:w="0" w:type="dxa"/>
            </w:tcMar>
            <w:vAlign w:val="center"/>
          </w:tcPr>
          <w:p w14:paraId="1D70B453" w14:textId="77777777" w:rsidR="00E959BF" w:rsidRPr="00156E8E" w:rsidRDefault="00E959BF" w:rsidP="008350B4">
            <w:pPr>
              <w:widowControl w:val="0"/>
              <w:autoSpaceDE w:val="0"/>
              <w:autoSpaceDN w:val="0"/>
              <w:adjustRightInd w:val="0"/>
              <w:jc w:val="center"/>
              <w:rPr>
                <w:bCs/>
                <w:sz w:val="20"/>
                <w:szCs w:val="20"/>
              </w:rPr>
            </w:pPr>
          </w:p>
        </w:tc>
        <w:tc>
          <w:tcPr>
            <w:tcW w:w="288" w:type="dxa"/>
            <w:tcMar>
              <w:left w:w="0" w:type="dxa"/>
              <w:right w:w="0" w:type="dxa"/>
            </w:tcMar>
            <w:vAlign w:val="center"/>
          </w:tcPr>
          <w:p w14:paraId="07C28B3A" w14:textId="77777777" w:rsidR="00E959BF" w:rsidRPr="00156E8E" w:rsidRDefault="00E959BF" w:rsidP="008350B4">
            <w:pPr>
              <w:widowControl w:val="0"/>
              <w:autoSpaceDE w:val="0"/>
              <w:autoSpaceDN w:val="0"/>
              <w:adjustRightInd w:val="0"/>
              <w:jc w:val="center"/>
              <w:rPr>
                <w:bCs/>
                <w:sz w:val="20"/>
                <w:szCs w:val="20"/>
              </w:rPr>
            </w:pPr>
          </w:p>
        </w:tc>
        <w:tc>
          <w:tcPr>
            <w:tcW w:w="295" w:type="dxa"/>
            <w:tcMar>
              <w:left w:w="0" w:type="dxa"/>
              <w:right w:w="0" w:type="dxa"/>
            </w:tcMar>
            <w:vAlign w:val="center"/>
          </w:tcPr>
          <w:p w14:paraId="4D63F6F4" w14:textId="77777777" w:rsidR="00E959BF" w:rsidRPr="00156E8E" w:rsidRDefault="00E959BF" w:rsidP="008350B4">
            <w:pPr>
              <w:widowControl w:val="0"/>
              <w:autoSpaceDE w:val="0"/>
              <w:autoSpaceDN w:val="0"/>
              <w:adjustRightInd w:val="0"/>
              <w:jc w:val="center"/>
              <w:rPr>
                <w:bCs/>
                <w:sz w:val="20"/>
                <w:szCs w:val="20"/>
              </w:rPr>
            </w:pPr>
          </w:p>
        </w:tc>
        <w:tc>
          <w:tcPr>
            <w:tcW w:w="418" w:type="dxa"/>
            <w:tcMar>
              <w:left w:w="0" w:type="dxa"/>
              <w:right w:w="0" w:type="dxa"/>
            </w:tcMar>
            <w:vAlign w:val="center"/>
          </w:tcPr>
          <w:p w14:paraId="0F05C20A" w14:textId="77777777" w:rsidR="00E959BF" w:rsidRPr="00156E8E" w:rsidRDefault="00E959BF" w:rsidP="008350B4">
            <w:pPr>
              <w:widowControl w:val="0"/>
              <w:autoSpaceDE w:val="0"/>
              <w:autoSpaceDN w:val="0"/>
              <w:adjustRightInd w:val="0"/>
              <w:jc w:val="center"/>
              <w:rPr>
                <w:bCs/>
                <w:sz w:val="20"/>
                <w:szCs w:val="20"/>
              </w:rPr>
            </w:pPr>
          </w:p>
        </w:tc>
        <w:tc>
          <w:tcPr>
            <w:tcW w:w="491" w:type="dxa"/>
            <w:tcMar>
              <w:left w:w="0" w:type="dxa"/>
              <w:right w:w="0" w:type="dxa"/>
            </w:tcMar>
            <w:vAlign w:val="center"/>
          </w:tcPr>
          <w:p w14:paraId="6AF1B37A" w14:textId="77777777" w:rsidR="00E959BF" w:rsidRPr="00156E8E" w:rsidRDefault="00E959BF" w:rsidP="008350B4">
            <w:pPr>
              <w:widowControl w:val="0"/>
              <w:autoSpaceDE w:val="0"/>
              <w:autoSpaceDN w:val="0"/>
              <w:adjustRightInd w:val="0"/>
              <w:jc w:val="center"/>
              <w:rPr>
                <w:bCs/>
                <w:sz w:val="20"/>
                <w:szCs w:val="20"/>
              </w:rPr>
            </w:pPr>
          </w:p>
        </w:tc>
        <w:tc>
          <w:tcPr>
            <w:tcW w:w="309" w:type="dxa"/>
            <w:tcMar>
              <w:left w:w="0" w:type="dxa"/>
              <w:right w:w="0" w:type="dxa"/>
            </w:tcMar>
            <w:vAlign w:val="center"/>
          </w:tcPr>
          <w:p w14:paraId="557F31DA" w14:textId="77777777" w:rsidR="00E959BF" w:rsidRPr="00156E8E" w:rsidRDefault="00E959BF" w:rsidP="008350B4">
            <w:pPr>
              <w:widowControl w:val="0"/>
              <w:autoSpaceDE w:val="0"/>
              <w:autoSpaceDN w:val="0"/>
              <w:adjustRightInd w:val="0"/>
              <w:jc w:val="center"/>
              <w:rPr>
                <w:bCs/>
                <w:sz w:val="20"/>
                <w:szCs w:val="20"/>
              </w:rPr>
            </w:pPr>
          </w:p>
        </w:tc>
        <w:tc>
          <w:tcPr>
            <w:tcW w:w="381" w:type="dxa"/>
            <w:tcMar>
              <w:left w:w="0" w:type="dxa"/>
              <w:right w:w="0" w:type="dxa"/>
            </w:tcMar>
            <w:vAlign w:val="center"/>
          </w:tcPr>
          <w:p w14:paraId="0BA84CA5" w14:textId="77777777" w:rsidR="00E959BF" w:rsidRPr="00156E8E" w:rsidRDefault="00E959BF" w:rsidP="008350B4">
            <w:pPr>
              <w:widowControl w:val="0"/>
              <w:autoSpaceDE w:val="0"/>
              <w:autoSpaceDN w:val="0"/>
              <w:adjustRightInd w:val="0"/>
              <w:jc w:val="center"/>
              <w:rPr>
                <w:bCs/>
                <w:sz w:val="20"/>
                <w:szCs w:val="20"/>
              </w:rPr>
            </w:pPr>
          </w:p>
        </w:tc>
        <w:tc>
          <w:tcPr>
            <w:tcW w:w="492" w:type="dxa"/>
            <w:tcMar>
              <w:left w:w="0" w:type="dxa"/>
              <w:right w:w="0" w:type="dxa"/>
            </w:tcMar>
            <w:vAlign w:val="center"/>
          </w:tcPr>
          <w:p w14:paraId="5290FE41" w14:textId="77777777" w:rsidR="00E959BF" w:rsidRPr="00156E8E" w:rsidRDefault="00E959BF" w:rsidP="008350B4">
            <w:pPr>
              <w:widowControl w:val="0"/>
              <w:autoSpaceDE w:val="0"/>
              <w:autoSpaceDN w:val="0"/>
              <w:adjustRightInd w:val="0"/>
              <w:jc w:val="center"/>
              <w:rPr>
                <w:bCs/>
                <w:sz w:val="20"/>
                <w:szCs w:val="20"/>
              </w:rPr>
            </w:pPr>
          </w:p>
        </w:tc>
        <w:tc>
          <w:tcPr>
            <w:tcW w:w="474" w:type="dxa"/>
            <w:tcMar>
              <w:left w:w="0" w:type="dxa"/>
              <w:right w:w="0" w:type="dxa"/>
            </w:tcMar>
            <w:vAlign w:val="center"/>
          </w:tcPr>
          <w:p w14:paraId="1F76D2D1" w14:textId="77777777" w:rsidR="00E959BF" w:rsidRPr="00156E8E" w:rsidRDefault="00E959BF" w:rsidP="008350B4">
            <w:pPr>
              <w:widowControl w:val="0"/>
              <w:autoSpaceDE w:val="0"/>
              <w:autoSpaceDN w:val="0"/>
              <w:adjustRightInd w:val="0"/>
              <w:jc w:val="center"/>
              <w:rPr>
                <w:bCs/>
                <w:sz w:val="20"/>
                <w:szCs w:val="20"/>
              </w:rPr>
            </w:pPr>
          </w:p>
        </w:tc>
        <w:tc>
          <w:tcPr>
            <w:tcW w:w="310" w:type="dxa"/>
            <w:tcMar>
              <w:left w:w="0" w:type="dxa"/>
              <w:right w:w="0" w:type="dxa"/>
            </w:tcMar>
            <w:vAlign w:val="center"/>
          </w:tcPr>
          <w:p w14:paraId="2C824F2E" w14:textId="77777777" w:rsidR="00E959BF" w:rsidRPr="00156E8E" w:rsidRDefault="00E959BF" w:rsidP="008350B4">
            <w:pPr>
              <w:widowControl w:val="0"/>
              <w:autoSpaceDE w:val="0"/>
              <w:autoSpaceDN w:val="0"/>
              <w:adjustRightInd w:val="0"/>
              <w:jc w:val="center"/>
              <w:rPr>
                <w:bCs/>
                <w:sz w:val="20"/>
                <w:szCs w:val="20"/>
              </w:rPr>
            </w:pPr>
            <w:r w:rsidRPr="00156E8E">
              <w:rPr>
                <w:bCs/>
                <w:sz w:val="20"/>
                <w:szCs w:val="20"/>
              </w:rPr>
              <w:t>2</w:t>
            </w:r>
          </w:p>
        </w:tc>
        <w:tc>
          <w:tcPr>
            <w:tcW w:w="381" w:type="dxa"/>
            <w:tcMar>
              <w:left w:w="0" w:type="dxa"/>
              <w:right w:w="0" w:type="dxa"/>
            </w:tcMar>
            <w:vAlign w:val="center"/>
          </w:tcPr>
          <w:p w14:paraId="1E24547B" w14:textId="77777777" w:rsidR="00E959BF" w:rsidRPr="00156E8E" w:rsidRDefault="00E959BF" w:rsidP="008350B4">
            <w:pPr>
              <w:widowControl w:val="0"/>
              <w:autoSpaceDE w:val="0"/>
              <w:autoSpaceDN w:val="0"/>
              <w:adjustRightInd w:val="0"/>
              <w:jc w:val="center"/>
              <w:rPr>
                <w:bCs/>
                <w:sz w:val="20"/>
                <w:szCs w:val="20"/>
              </w:rPr>
            </w:pPr>
          </w:p>
        </w:tc>
        <w:tc>
          <w:tcPr>
            <w:tcW w:w="381" w:type="dxa"/>
            <w:tcMar>
              <w:left w:w="0" w:type="dxa"/>
              <w:right w:w="0" w:type="dxa"/>
            </w:tcMar>
            <w:vAlign w:val="center"/>
          </w:tcPr>
          <w:p w14:paraId="72C9B212" w14:textId="77777777" w:rsidR="00E959BF" w:rsidRPr="00156E8E" w:rsidRDefault="00E959BF" w:rsidP="008350B4">
            <w:pPr>
              <w:widowControl w:val="0"/>
              <w:autoSpaceDE w:val="0"/>
              <w:autoSpaceDN w:val="0"/>
              <w:adjustRightInd w:val="0"/>
              <w:jc w:val="center"/>
              <w:rPr>
                <w:bCs/>
                <w:sz w:val="20"/>
                <w:szCs w:val="20"/>
              </w:rPr>
            </w:pPr>
            <w:r w:rsidRPr="00156E8E">
              <w:rPr>
                <w:bCs/>
                <w:sz w:val="20"/>
                <w:szCs w:val="20"/>
              </w:rPr>
              <w:t>64</w:t>
            </w:r>
          </w:p>
        </w:tc>
        <w:tc>
          <w:tcPr>
            <w:tcW w:w="473" w:type="dxa"/>
            <w:tcMar>
              <w:left w:w="0" w:type="dxa"/>
              <w:right w:w="0" w:type="dxa"/>
            </w:tcMar>
            <w:vAlign w:val="center"/>
          </w:tcPr>
          <w:p w14:paraId="3EC15001" w14:textId="77777777" w:rsidR="00E959BF" w:rsidRPr="00156E8E" w:rsidRDefault="00E959BF" w:rsidP="008350B4">
            <w:pPr>
              <w:widowControl w:val="0"/>
              <w:autoSpaceDE w:val="0"/>
              <w:autoSpaceDN w:val="0"/>
              <w:adjustRightInd w:val="0"/>
              <w:jc w:val="center"/>
              <w:rPr>
                <w:bCs/>
                <w:sz w:val="20"/>
                <w:szCs w:val="20"/>
              </w:rPr>
            </w:pPr>
          </w:p>
        </w:tc>
        <w:tc>
          <w:tcPr>
            <w:tcW w:w="344" w:type="dxa"/>
            <w:tcMar>
              <w:left w:w="0" w:type="dxa"/>
              <w:right w:w="0" w:type="dxa"/>
            </w:tcMar>
            <w:vAlign w:val="center"/>
          </w:tcPr>
          <w:p w14:paraId="19270CC2" w14:textId="77777777" w:rsidR="00E959BF" w:rsidRPr="00156E8E" w:rsidRDefault="00E959BF" w:rsidP="008350B4">
            <w:pPr>
              <w:widowControl w:val="0"/>
              <w:autoSpaceDE w:val="0"/>
              <w:autoSpaceDN w:val="0"/>
              <w:adjustRightInd w:val="0"/>
              <w:jc w:val="center"/>
              <w:rPr>
                <w:bCs/>
                <w:sz w:val="20"/>
                <w:szCs w:val="20"/>
              </w:rPr>
            </w:pPr>
          </w:p>
        </w:tc>
        <w:tc>
          <w:tcPr>
            <w:tcW w:w="380" w:type="dxa"/>
            <w:tcMar>
              <w:left w:w="0" w:type="dxa"/>
              <w:right w:w="0" w:type="dxa"/>
            </w:tcMar>
            <w:vAlign w:val="center"/>
          </w:tcPr>
          <w:p w14:paraId="0A213284" w14:textId="77777777" w:rsidR="00E959BF" w:rsidRPr="00156E8E" w:rsidRDefault="00E959BF" w:rsidP="008350B4">
            <w:pPr>
              <w:widowControl w:val="0"/>
              <w:autoSpaceDE w:val="0"/>
              <w:autoSpaceDN w:val="0"/>
              <w:adjustRightInd w:val="0"/>
              <w:jc w:val="center"/>
              <w:rPr>
                <w:bCs/>
                <w:sz w:val="20"/>
                <w:szCs w:val="20"/>
              </w:rPr>
            </w:pPr>
          </w:p>
        </w:tc>
        <w:tc>
          <w:tcPr>
            <w:tcW w:w="418" w:type="dxa"/>
            <w:tcMar>
              <w:left w:w="0" w:type="dxa"/>
              <w:right w:w="0" w:type="dxa"/>
            </w:tcMar>
            <w:vAlign w:val="center"/>
          </w:tcPr>
          <w:p w14:paraId="369BA2BB" w14:textId="77777777" w:rsidR="00E959BF" w:rsidRPr="00156E8E" w:rsidRDefault="00E959BF" w:rsidP="008350B4">
            <w:pPr>
              <w:widowControl w:val="0"/>
              <w:autoSpaceDE w:val="0"/>
              <w:autoSpaceDN w:val="0"/>
              <w:adjustRightInd w:val="0"/>
              <w:jc w:val="center"/>
              <w:rPr>
                <w:bCs/>
                <w:sz w:val="20"/>
                <w:szCs w:val="20"/>
              </w:rPr>
            </w:pPr>
          </w:p>
        </w:tc>
        <w:tc>
          <w:tcPr>
            <w:tcW w:w="563" w:type="dxa"/>
            <w:tcMar>
              <w:left w:w="0" w:type="dxa"/>
              <w:right w:w="0" w:type="dxa"/>
            </w:tcMar>
            <w:vAlign w:val="center"/>
          </w:tcPr>
          <w:p w14:paraId="0BBEC34B" w14:textId="77777777" w:rsidR="00E959BF" w:rsidRPr="00156E8E" w:rsidRDefault="00E959BF" w:rsidP="008350B4">
            <w:pPr>
              <w:widowControl w:val="0"/>
              <w:autoSpaceDE w:val="0"/>
              <w:autoSpaceDN w:val="0"/>
              <w:adjustRightInd w:val="0"/>
              <w:jc w:val="center"/>
              <w:rPr>
                <w:bCs/>
                <w:sz w:val="20"/>
                <w:szCs w:val="20"/>
              </w:rPr>
            </w:pPr>
          </w:p>
        </w:tc>
      </w:tr>
      <w:tr w:rsidR="00613402" w:rsidRPr="00156E8E" w14:paraId="5A0A4EFA" w14:textId="77777777" w:rsidTr="000071CD">
        <w:trPr>
          <w:trHeight w:val="338"/>
          <w:jc w:val="center"/>
        </w:trPr>
        <w:tc>
          <w:tcPr>
            <w:tcW w:w="440" w:type="dxa"/>
            <w:tcMar>
              <w:left w:w="0" w:type="dxa"/>
              <w:right w:w="0" w:type="dxa"/>
            </w:tcMar>
            <w:vAlign w:val="center"/>
          </w:tcPr>
          <w:p w14:paraId="0B641F74" w14:textId="77777777" w:rsidR="00E959BF" w:rsidRPr="00156E8E" w:rsidRDefault="00E959BF" w:rsidP="008350B4">
            <w:pPr>
              <w:widowControl w:val="0"/>
              <w:autoSpaceDE w:val="0"/>
              <w:autoSpaceDN w:val="0"/>
              <w:adjustRightInd w:val="0"/>
              <w:jc w:val="center"/>
              <w:rPr>
                <w:bCs/>
                <w:sz w:val="20"/>
                <w:szCs w:val="20"/>
              </w:rPr>
            </w:pPr>
            <w:r w:rsidRPr="00156E8E">
              <w:rPr>
                <w:bCs/>
                <w:sz w:val="20"/>
                <w:szCs w:val="20"/>
              </w:rPr>
              <w:t>3.</w:t>
            </w:r>
          </w:p>
        </w:tc>
        <w:tc>
          <w:tcPr>
            <w:tcW w:w="1463" w:type="dxa"/>
            <w:tcMar>
              <w:left w:w="0" w:type="dxa"/>
              <w:right w:w="0" w:type="dxa"/>
            </w:tcMar>
            <w:vAlign w:val="center"/>
          </w:tcPr>
          <w:p w14:paraId="1B175639" w14:textId="77777777" w:rsidR="00E959BF" w:rsidRPr="00156E8E" w:rsidRDefault="00E959BF" w:rsidP="00613402">
            <w:pPr>
              <w:widowControl w:val="0"/>
              <w:autoSpaceDE w:val="0"/>
              <w:autoSpaceDN w:val="0"/>
              <w:adjustRightInd w:val="0"/>
              <w:rPr>
                <w:bCs/>
                <w:sz w:val="20"/>
                <w:szCs w:val="20"/>
              </w:rPr>
            </w:pPr>
            <w:r w:rsidRPr="00156E8E">
              <w:rPr>
                <w:bCs/>
                <w:sz w:val="20"/>
                <w:szCs w:val="20"/>
              </w:rPr>
              <w:t>Социологија</w:t>
            </w:r>
          </w:p>
        </w:tc>
        <w:tc>
          <w:tcPr>
            <w:tcW w:w="288" w:type="dxa"/>
            <w:tcMar>
              <w:left w:w="0" w:type="dxa"/>
              <w:right w:w="0" w:type="dxa"/>
            </w:tcMar>
            <w:vAlign w:val="center"/>
          </w:tcPr>
          <w:p w14:paraId="69537B35" w14:textId="77777777" w:rsidR="00E959BF" w:rsidRPr="00156E8E" w:rsidRDefault="00E959BF" w:rsidP="008350B4">
            <w:pPr>
              <w:widowControl w:val="0"/>
              <w:autoSpaceDE w:val="0"/>
              <w:autoSpaceDN w:val="0"/>
              <w:adjustRightInd w:val="0"/>
              <w:jc w:val="center"/>
              <w:rPr>
                <w:bCs/>
                <w:sz w:val="20"/>
                <w:szCs w:val="20"/>
              </w:rPr>
            </w:pPr>
          </w:p>
        </w:tc>
        <w:tc>
          <w:tcPr>
            <w:tcW w:w="297" w:type="dxa"/>
            <w:tcMar>
              <w:left w:w="0" w:type="dxa"/>
              <w:right w:w="0" w:type="dxa"/>
            </w:tcMar>
            <w:vAlign w:val="center"/>
          </w:tcPr>
          <w:p w14:paraId="42AA8A6D" w14:textId="77777777" w:rsidR="00E959BF" w:rsidRPr="00156E8E" w:rsidRDefault="00E959BF" w:rsidP="008350B4">
            <w:pPr>
              <w:widowControl w:val="0"/>
              <w:autoSpaceDE w:val="0"/>
              <w:autoSpaceDN w:val="0"/>
              <w:adjustRightInd w:val="0"/>
              <w:jc w:val="center"/>
              <w:rPr>
                <w:bCs/>
                <w:sz w:val="20"/>
                <w:szCs w:val="20"/>
              </w:rPr>
            </w:pPr>
          </w:p>
        </w:tc>
        <w:tc>
          <w:tcPr>
            <w:tcW w:w="417" w:type="dxa"/>
            <w:tcMar>
              <w:left w:w="0" w:type="dxa"/>
              <w:right w:w="0" w:type="dxa"/>
            </w:tcMar>
            <w:vAlign w:val="center"/>
          </w:tcPr>
          <w:p w14:paraId="238D6033" w14:textId="77777777" w:rsidR="00E959BF" w:rsidRPr="00156E8E" w:rsidRDefault="00E959BF" w:rsidP="008350B4">
            <w:pPr>
              <w:widowControl w:val="0"/>
              <w:autoSpaceDE w:val="0"/>
              <w:autoSpaceDN w:val="0"/>
              <w:adjustRightInd w:val="0"/>
              <w:jc w:val="center"/>
              <w:rPr>
                <w:bCs/>
                <w:sz w:val="20"/>
                <w:szCs w:val="20"/>
              </w:rPr>
            </w:pPr>
          </w:p>
        </w:tc>
        <w:tc>
          <w:tcPr>
            <w:tcW w:w="491" w:type="dxa"/>
            <w:tcMar>
              <w:left w:w="0" w:type="dxa"/>
              <w:right w:w="0" w:type="dxa"/>
            </w:tcMar>
            <w:vAlign w:val="center"/>
          </w:tcPr>
          <w:p w14:paraId="01B04DE3" w14:textId="77777777" w:rsidR="00E959BF" w:rsidRPr="00156E8E" w:rsidRDefault="00E959BF" w:rsidP="008350B4">
            <w:pPr>
              <w:widowControl w:val="0"/>
              <w:autoSpaceDE w:val="0"/>
              <w:autoSpaceDN w:val="0"/>
              <w:adjustRightInd w:val="0"/>
              <w:jc w:val="center"/>
              <w:rPr>
                <w:bCs/>
                <w:sz w:val="20"/>
                <w:szCs w:val="20"/>
              </w:rPr>
            </w:pPr>
          </w:p>
        </w:tc>
        <w:tc>
          <w:tcPr>
            <w:tcW w:w="288" w:type="dxa"/>
            <w:tcMar>
              <w:left w:w="0" w:type="dxa"/>
              <w:right w:w="0" w:type="dxa"/>
            </w:tcMar>
            <w:vAlign w:val="center"/>
          </w:tcPr>
          <w:p w14:paraId="63A8AA45" w14:textId="77777777" w:rsidR="00E959BF" w:rsidRPr="00156E8E" w:rsidRDefault="00E959BF" w:rsidP="008350B4">
            <w:pPr>
              <w:widowControl w:val="0"/>
              <w:autoSpaceDE w:val="0"/>
              <w:autoSpaceDN w:val="0"/>
              <w:adjustRightInd w:val="0"/>
              <w:jc w:val="center"/>
              <w:rPr>
                <w:bCs/>
                <w:sz w:val="20"/>
                <w:szCs w:val="20"/>
              </w:rPr>
            </w:pPr>
          </w:p>
        </w:tc>
        <w:tc>
          <w:tcPr>
            <w:tcW w:w="295" w:type="dxa"/>
            <w:tcMar>
              <w:left w:w="0" w:type="dxa"/>
              <w:right w:w="0" w:type="dxa"/>
            </w:tcMar>
            <w:vAlign w:val="center"/>
          </w:tcPr>
          <w:p w14:paraId="58990ABC" w14:textId="77777777" w:rsidR="00E959BF" w:rsidRPr="00156E8E" w:rsidRDefault="00E959BF" w:rsidP="008350B4">
            <w:pPr>
              <w:widowControl w:val="0"/>
              <w:autoSpaceDE w:val="0"/>
              <w:autoSpaceDN w:val="0"/>
              <w:adjustRightInd w:val="0"/>
              <w:jc w:val="center"/>
              <w:rPr>
                <w:bCs/>
                <w:sz w:val="20"/>
                <w:szCs w:val="20"/>
              </w:rPr>
            </w:pPr>
          </w:p>
        </w:tc>
        <w:tc>
          <w:tcPr>
            <w:tcW w:w="418" w:type="dxa"/>
            <w:tcMar>
              <w:left w:w="0" w:type="dxa"/>
              <w:right w:w="0" w:type="dxa"/>
            </w:tcMar>
            <w:vAlign w:val="center"/>
          </w:tcPr>
          <w:p w14:paraId="023DADD6" w14:textId="77777777" w:rsidR="00E959BF" w:rsidRPr="00156E8E" w:rsidRDefault="00E959BF" w:rsidP="008350B4">
            <w:pPr>
              <w:widowControl w:val="0"/>
              <w:autoSpaceDE w:val="0"/>
              <w:autoSpaceDN w:val="0"/>
              <w:adjustRightInd w:val="0"/>
              <w:jc w:val="center"/>
              <w:rPr>
                <w:bCs/>
                <w:sz w:val="20"/>
                <w:szCs w:val="20"/>
              </w:rPr>
            </w:pPr>
          </w:p>
        </w:tc>
        <w:tc>
          <w:tcPr>
            <w:tcW w:w="491" w:type="dxa"/>
            <w:tcMar>
              <w:left w:w="0" w:type="dxa"/>
              <w:right w:w="0" w:type="dxa"/>
            </w:tcMar>
            <w:vAlign w:val="center"/>
          </w:tcPr>
          <w:p w14:paraId="13428E90" w14:textId="77777777" w:rsidR="00E959BF" w:rsidRPr="00156E8E" w:rsidRDefault="00E959BF" w:rsidP="008350B4">
            <w:pPr>
              <w:widowControl w:val="0"/>
              <w:autoSpaceDE w:val="0"/>
              <w:autoSpaceDN w:val="0"/>
              <w:adjustRightInd w:val="0"/>
              <w:jc w:val="center"/>
              <w:rPr>
                <w:bCs/>
                <w:sz w:val="20"/>
                <w:szCs w:val="20"/>
              </w:rPr>
            </w:pPr>
          </w:p>
        </w:tc>
        <w:tc>
          <w:tcPr>
            <w:tcW w:w="309" w:type="dxa"/>
            <w:tcMar>
              <w:left w:w="0" w:type="dxa"/>
              <w:right w:w="0" w:type="dxa"/>
            </w:tcMar>
            <w:vAlign w:val="center"/>
          </w:tcPr>
          <w:p w14:paraId="7B63D70B" w14:textId="77777777" w:rsidR="00E959BF" w:rsidRPr="00156E8E" w:rsidRDefault="00E959BF" w:rsidP="008350B4">
            <w:pPr>
              <w:widowControl w:val="0"/>
              <w:autoSpaceDE w:val="0"/>
              <w:autoSpaceDN w:val="0"/>
              <w:adjustRightInd w:val="0"/>
              <w:jc w:val="center"/>
              <w:rPr>
                <w:bCs/>
                <w:sz w:val="20"/>
                <w:szCs w:val="20"/>
              </w:rPr>
            </w:pPr>
          </w:p>
        </w:tc>
        <w:tc>
          <w:tcPr>
            <w:tcW w:w="381" w:type="dxa"/>
            <w:tcMar>
              <w:left w:w="0" w:type="dxa"/>
              <w:right w:w="0" w:type="dxa"/>
            </w:tcMar>
            <w:vAlign w:val="center"/>
          </w:tcPr>
          <w:p w14:paraId="403DC2B3" w14:textId="77777777" w:rsidR="00E959BF" w:rsidRPr="00156E8E" w:rsidRDefault="00E959BF" w:rsidP="008350B4">
            <w:pPr>
              <w:widowControl w:val="0"/>
              <w:autoSpaceDE w:val="0"/>
              <w:autoSpaceDN w:val="0"/>
              <w:adjustRightInd w:val="0"/>
              <w:jc w:val="center"/>
              <w:rPr>
                <w:bCs/>
                <w:sz w:val="20"/>
                <w:szCs w:val="20"/>
              </w:rPr>
            </w:pPr>
          </w:p>
        </w:tc>
        <w:tc>
          <w:tcPr>
            <w:tcW w:w="492" w:type="dxa"/>
            <w:tcMar>
              <w:left w:w="0" w:type="dxa"/>
              <w:right w:w="0" w:type="dxa"/>
            </w:tcMar>
            <w:vAlign w:val="center"/>
          </w:tcPr>
          <w:p w14:paraId="1C6310B1" w14:textId="77777777" w:rsidR="00E959BF" w:rsidRPr="00156E8E" w:rsidRDefault="00E959BF" w:rsidP="008350B4">
            <w:pPr>
              <w:widowControl w:val="0"/>
              <w:autoSpaceDE w:val="0"/>
              <w:autoSpaceDN w:val="0"/>
              <w:adjustRightInd w:val="0"/>
              <w:jc w:val="center"/>
              <w:rPr>
                <w:bCs/>
                <w:sz w:val="20"/>
                <w:szCs w:val="20"/>
              </w:rPr>
            </w:pPr>
          </w:p>
        </w:tc>
        <w:tc>
          <w:tcPr>
            <w:tcW w:w="474" w:type="dxa"/>
            <w:tcMar>
              <w:left w:w="0" w:type="dxa"/>
              <w:right w:w="0" w:type="dxa"/>
            </w:tcMar>
            <w:vAlign w:val="center"/>
          </w:tcPr>
          <w:p w14:paraId="1F840A9A" w14:textId="77777777" w:rsidR="00E959BF" w:rsidRPr="00156E8E" w:rsidRDefault="00E959BF" w:rsidP="008350B4">
            <w:pPr>
              <w:widowControl w:val="0"/>
              <w:autoSpaceDE w:val="0"/>
              <w:autoSpaceDN w:val="0"/>
              <w:adjustRightInd w:val="0"/>
              <w:jc w:val="center"/>
              <w:rPr>
                <w:bCs/>
                <w:sz w:val="20"/>
                <w:szCs w:val="20"/>
              </w:rPr>
            </w:pPr>
          </w:p>
        </w:tc>
        <w:tc>
          <w:tcPr>
            <w:tcW w:w="310" w:type="dxa"/>
            <w:tcMar>
              <w:left w:w="0" w:type="dxa"/>
              <w:right w:w="0" w:type="dxa"/>
            </w:tcMar>
            <w:vAlign w:val="center"/>
          </w:tcPr>
          <w:p w14:paraId="2797878B" w14:textId="77777777" w:rsidR="00E959BF" w:rsidRPr="00156E8E" w:rsidRDefault="00E959BF" w:rsidP="008350B4">
            <w:pPr>
              <w:widowControl w:val="0"/>
              <w:autoSpaceDE w:val="0"/>
              <w:autoSpaceDN w:val="0"/>
              <w:adjustRightInd w:val="0"/>
              <w:jc w:val="center"/>
              <w:rPr>
                <w:bCs/>
                <w:sz w:val="20"/>
                <w:szCs w:val="20"/>
              </w:rPr>
            </w:pPr>
          </w:p>
        </w:tc>
        <w:tc>
          <w:tcPr>
            <w:tcW w:w="381" w:type="dxa"/>
            <w:tcMar>
              <w:left w:w="0" w:type="dxa"/>
              <w:right w:w="0" w:type="dxa"/>
            </w:tcMar>
            <w:vAlign w:val="center"/>
          </w:tcPr>
          <w:p w14:paraId="7B37B1EA" w14:textId="77777777" w:rsidR="00E959BF" w:rsidRPr="00156E8E" w:rsidRDefault="00E959BF" w:rsidP="008350B4">
            <w:pPr>
              <w:widowControl w:val="0"/>
              <w:autoSpaceDE w:val="0"/>
              <w:autoSpaceDN w:val="0"/>
              <w:adjustRightInd w:val="0"/>
              <w:jc w:val="center"/>
              <w:rPr>
                <w:bCs/>
                <w:sz w:val="20"/>
                <w:szCs w:val="20"/>
              </w:rPr>
            </w:pPr>
          </w:p>
        </w:tc>
        <w:tc>
          <w:tcPr>
            <w:tcW w:w="381" w:type="dxa"/>
            <w:tcMar>
              <w:left w:w="0" w:type="dxa"/>
              <w:right w:w="0" w:type="dxa"/>
            </w:tcMar>
            <w:vAlign w:val="center"/>
          </w:tcPr>
          <w:p w14:paraId="22B156B8" w14:textId="77777777" w:rsidR="00E959BF" w:rsidRPr="00156E8E" w:rsidRDefault="00E959BF" w:rsidP="008350B4">
            <w:pPr>
              <w:widowControl w:val="0"/>
              <w:autoSpaceDE w:val="0"/>
              <w:autoSpaceDN w:val="0"/>
              <w:adjustRightInd w:val="0"/>
              <w:jc w:val="center"/>
              <w:rPr>
                <w:bCs/>
                <w:sz w:val="20"/>
                <w:szCs w:val="20"/>
              </w:rPr>
            </w:pPr>
          </w:p>
        </w:tc>
        <w:tc>
          <w:tcPr>
            <w:tcW w:w="473" w:type="dxa"/>
            <w:tcMar>
              <w:left w:w="0" w:type="dxa"/>
              <w:right w:w="0" w:type="dxa"/>
            </w:tcMar>
            <w:vAlign w:val="center"/>
          </w:tcPr>
          <w:p w14:paraId="08589C4D" w14:textId="77777777" w:rsidR="00E959BF" w:rsidRPr="00156E8E" w:rsidRDefault="00E959BF" w:rsidP="008350B4">
            <w:pPr>
              <w:widowControl w:val="0"/>
              <w:autoSpaceDE w:val="0"/>
              <w:autoSpaceDN w:val="0"/>
              <w:adjustRightInd w:val="0"/>
              <w:jc w:val="center"/>
              <w:rPr>
                <w:bCs/>
                <w:sz w:val="20"/>
                <w:szCs w:val="20"/>
              </w:rPr>
            </w:pPr>
          </w:p>
        </w:tc>
        <w:tc>
          <w:tcPr>
            <w:tcW w:w="344" w:type="dxa"/>
            <w:tcMar>
              <w:left w:w="0" w:type="dxa"/>
              <w:right w:w="0" w:type="dxa"/>
            </w:tcMar>
            <w:vAlign w:val="center"/>
          </w:tcPr>
          <w:p w14:paraId="4A70E614" w14:textId="77777777" w:rsidR="00E959BF" w:rsidRPr="00156E8E" w:rsidRDefault="00E959BF" w:rsidP="008350B4">
            <w:pPr>
              <w:widowControl w:val="0"/>
              <w:autoSpaceDE w:val="0"/>
              <w:autoSpaceDN w:val="0"/>
              <w:adjustRightInd w:val="0"/>
              <w:jc w:val="center"/>
              <w:rPr>
                <w:bCs/>
                <w:sz w:val="20"/>
                <w:szCs w:val="20"/>
              </w:rPr>
            </w:pPr>
          </w:p>
        </w:tc>
        <w:tc>
          <w:tcPr>
            <w:tcW w:w="380" w:type="dxa"/>
            <w:tcMar>
              <w:left w:w="0" w:type="dxa"/>
              <w:right w:w="0" w:type="dxa"/>
            </w:tcMar>
            <w:vAlign w:val="center"/>
          </w:tcPr>
          <w:p w14:paraId="68375844" w14:textId="77777777" w:rsidR="00E959BF" w:rsidRPr="00156E8E" w:rsidRDefault="00E959BF" w:rsidP="008350B4">
            <w:pPr>
              <w:widowControl w:val="0"/>
              <w:autoSpaceDE w:val="0"/>
              <w:autoSpaceDN w:val="0"/>
              <w:adjustRightInd w:val="0"/>
              <w:jc w:val="center"/>
              <w:rPr>
                <w:bCs/>
                <w:sz w:val="20"/>
                <w:szCs w:val="20"/>
              </w:rPr>
            </w:pPr>
          </w:p>
        </w:tc>
        <w:tc>
          <w:tcPr>
            <w:tcW w:w="418" w:type="dxa"/>
            <w:tcMar>
              <w:left w:w="0" w:type="dxa"/>
              <w:right w:w="0" w:type="dxa"/>
            </w:tcMar>
            <w:vAlign w:val="center"/>
          </w:tcPr>
          <w:p w14:paraId="2E422217" w14:textId="77777777" w:rsidR="00E959BF" w:rsidRPr="00156E8E" w:rsidRDefault="00E959BF" w:rsidP="008350B4">
            <w:pPr>
              <w:widowControl w:val="0"/>
              <w:autoSpaceDE w:val="0"/>
              <w:autoSpaceDN w:val="0"/>
              <w:adjustRightInd w:val="0"/>
              <w:jc w:val="center"/>
              <w:rPr>
                <w:bCs/>
                <w:sz w:val="20"/>
                <w:szCs w:val="20"/>
              </w:rPr>
            </w:pPr>
          </w:p>
        </w:tc>
        <w:tc>
          <w:tcPr>
            <w:tcW w:w="563" w:type="dxa"/>
            <w:tcMar>
              <w:left w:w="0" w:type="dxa"/>
              <w:right w:w="0" w:type="dxa"/>
            </w:tcMar>
            <w:vAlign w:val="center"/>
          </w:tcPr>
          <w:p w14:paraId="3A2289B9" w14:textId="77777777" w:rsidR="00E959BF" w:rsidRPr="00156E8E" w:rsidRDefault="00E959BF" w:rsidP="008350B4">
            <w:pPr>
              <w:widowControl w:val="0"/>
              <w:autoSpaceDE w:val="0"/>
              <w:autoSpaceDN w:val="0"/>
              <w:adjustRightInd w:val="0"/>
              <w:jc w:val="center"/>
              <w:rPr>
                <w:bCs/>
                <w:sz w:val="20"/>
                <w:szCs w:val="20"/>
              </w:rPr>
            </w:pPr>
          </w:p>
        </w:tc>
      </w:tr>
      <w:tr w:rsidR="00613402" w:rsidRPr="00156E8E" w14:paraId="0F4C4556" w14:textId="77777777" w:rsidTr="000071CD">
        <w:trPr>
          <w:trHeight w:val="338"/>
          <w:jc w:val="center"/>
        </w:trPr>
        <w:tc>
          <w:tcPr>
            <w:tcW w:w="440" w:type="dxa"/>
            <w:tcMar>
              <w:left w:w="0" w:type="dxa"/>
              <w:right w:w="0" w:type="dxa"/>
            </w:tcMar>
            <w:vAlign w:val="center"/>
          </w:tcPr>
          <w:p w14:paraId="5884C5AE" w14:textId="77777777" w:rsidR="00E959BF" w:rsidRPr="00156E8E" w:rsidRDefault="00E959BF" w:rsidP="008350B4">
            <w:pPr>
              <w:widowControl w:val="0"/>
              <w:autoSpaceDE w:val="0"/>
              <w:autoSpaceDN w:val="0"/>
              <w:adjustRightInd w:val="0"/>
              <w:jc w:val="center"/>
              <w:rPr>
                <w:bCs/>
                <w:sz w:val="20"/>
                <w:szCs w:val="20"/>
              </w:rPr>
            </w:pPr>
            <w:r w:rsidRPr="00156E8E">
              <w:rPr>
                <w:bCs/>
                <w:sz w:val="20"/>
                <w:szCs w:val="20"/>
              </w:rPr>
              <w:t>4.</w:t>
            </w:r>
          </w:p>
        </w:tc>
        <w:tc>
          <w:tcPr>
            <w:tcW w:w="1463" w:type="dxa"/>
            <w:tcMar>
              <w:left w:w="0" w:type="dxa"/>
              <w:right w:w="0" w:type="dxa"/>
            </w:tcMar>
            <w:vAlign w:val="center"/>
          </w:tcPr>
          <w:p w14:paraId="78A07D86" w14:textId="77777777" w:rsidR="00E959BF" w:rsidRPr="00156E8E" w:rsidRDefault="00E959BF" w:rsidP="00613402">
            <w:pPr>
              <w:widowControl w:val="0"/>
              <w:autoSpaceDE w:val="0"/>
              <w:autoSpaceDN w:val="0"/>
              <w:adjustRightInd w:val="0"/>
              <w:rPr>
                <w:bCs/>
                <w:sz w:val="20"/>
                <w:szCs w:val="20"/>
              </w:rPr>
            </w:pPr>
            <w:r w:rsidRPr="00156E8E">
              <w:rPr>
                <w:bCs/>
                <w:sz w:val="20"/>
                <w:szCs w:val="20"/>
              </w:rPr>
              <w:t>Филозофија</w:t>
            </w:r>
          </w:p>
        </w:tc>
        <w:tc>
          <w:tcPr>
            <w:tcW w:w="288" w:type="dxa"/>
            <w:tcMar>
              <w:left w:w="0" w:type="dxa"/>
              <w:right w:w="0" w:type="dxa"/>
            </w:tcMar>
            <w:vAlign w:val="center"/>
          </w:tcPr>
          <w:p w14:paraId="3FFC6B4D" w14:textId="77777777" w:rsidR="00E959BF" w:rsidRPr="00156E8E" w:rsidRDefault="00E959BF" w:rsidP="008350B4">
            <w:pPr>
              <w:widowControl w:val="0"/>
              <w:autoSpaceDE w:val="0"/>
              <w:autoSpaceDN w:val="0"/>
              <w:adjustRightInd w:val="0"/>
              <w:jc w:val="center"/>
              <w:rPr>
                <w:bCs/>
                <w:sz w:val="20"/>
                <w:szCs w:val="20"/>
              </w:rPr>
            </w:pPr>
          </w:p>
        </w:tc>
        <w:tc>
          <w:tcPr>
            <w:tcW w:w="297" w:type="dxa"/>
            <w:tcMar>
              <w:left w:w="0" w:type="dxa"/>
              <w:right w:w="0" w:type="dxa"/>
            </w:tcMar>
            <w:vAlign w:val="center"/>
          </w:tcPr>
          <w:p w14:paraId="51AD38EC" w14:textId="77777777" w:rsidR="00E959BF" w:rsidRPr="00156E8E" w:rsidRDefault="00E959BF" w:rsidP="008350B4">
            <w:pPr>
              <w:widowControl w:val="0"/>
              <w:autoSpaceDE w:val="0"/>
              <w:autoSpaceDN w:val="0"/>
              <w:adjustRightInd w:val="0"/>
              <w:jc w:val="center"/>
              <w:rPr>
                <w:bCs/>
                <w:sz w:val="20"/>
                <w:szCs w:val="20"/>
              </w:rPr>
            </w:pPr>
          </w:p>
        </w:tc>
        <w:tc>
          <w:tcPr>
            <w:tcW w:w="417" w:type="dxa"/>
            <w:tcMar>
              <w:left w:w="0" w:type="dxa"/>
              <w:right w:w="0" w:type="dxa"/>
            </w:tcMar>
            <w:vAlign w:val="center"/>
          </w:tcPr>
          <w:p w14:paraId="7D6D884D" w14:textId="77777777" w:rsidR="00E959BF" w:rsidRPr="00156E8E" w:rsidRDefault="00E959BF" w:rsidP="008350B4">
            <w:pPr>
              <w:widowControl w:val="0"/>
              <w:autoSpaceDE w:val="0"/>
              <w:autoSpaceDN w:val="0"/>
              <w:adjustRightInd w:val="0"/>
              <w:jc w:val="center"/>
              <w:rPr>
                <w:bCs/>
                <w:sz w:val="20"/>
                <w:szCs w:val="20"/>
              </w:rPr>
            </w:pPr>
          </w:p>
        </w:tc>
        <w:tc>
          <w:tcPr>
            <w:tcW w:w="491" w:type="dxa"/>
            <w:tcMar>
              <w:left w:w="0" w:type="dxa"/>
              <w:right w:w="0" w:type="dxa"/>
            </w:tcMar>
            <w:vAlign w:val="center"/>
          </w:tcPr>
          <w:p w14:paraId="6E12F89E" w14:textId="77777777" w:rsidR="00E959BF" w:rsidRPr="00156E8E" w:rsidRDefault="00E959BF" w:rsidP="008350B4">
            <w:pPr>
              <w:widowControl w:val="0"/>
              <w:autoSpaceDE w:val="0"/>
              <w:autoSpaceDN w:val="0"/>
              <w:adjustRightInd w:val="0"/>
              <w:jc w:val="center"/>
              <w:rPr>
                <w:bCs/>
                <w:sz w:val="20"/>
                <w:szCs w:val="20"/>
              </w:rPr>
            </w:pPr>
          </w:p>
        </w:tc>
        <w:tc>
          <w:tcPr>
            <w:tcW w:w="288" w:type="dxa"/>
            <w:tcMar>
              <w:left w:w="0" w:type="dxa"/>
              <w:right w:w="0" w:type="dxa"/>
            </w:tcMar>
            <w:vAlign w:val="center"/>
          </w:tcPr>
          <w:p w14:paraId="68D8AEF8" w14:textId="77777777" w:rsidR="00E959BF" w:rsidRPr="00156E8E" w:rsidRDefault="00E959BF" w:rsidP="008350B4">
            <w:pPr>
              <w:widowControl w:val="0"/>
              <w:autoSpaceDE w:val="0"/>
              <w:autoSpaceDN w:val="0"/>
              <w:adjustRightInd w:val="0"/>
              <w:jc w:val="center"/>
              <w:rPr>
                <w:bCs/>
                <w:sz w:val="20"/>
                <w:szCs w:val="20"/>
              </w:rPr>
            </w:pPr>
          </w:p>
        </w:tc>
        <w:tc>
          <w:tcPr>
            <w:tcW w:w="295" w:type="dxa"/>
            <w:tcMar>
              <w:left w:w="0" w:type="dxa"/>
              <w:right w:w="0" w:type="dxa"/>
            </w:tcMar>
            <w:vAlign w:val="center"/>
          </w:tcPr>
          <w:p w14:paraId="5BBD5DBF" w14:textId="77777777" w:rsidR="00E959BF" w:rsidRPr="00156E8E" w:rsidRDefault="00E959BF" w:rsidP="008350B4">
            <w:pPr>
              <w:widowControl w:val="0"/>
              <w:autoSpaceDE w:val="0"/>
              <w:autoSpaceDN w:val="0"/>
              <w:adjustRightInd w:val="0"/>
              <w:jc w:val="center"/>
              <w:rPr>
                <w:bCs/>
                <w:sz w:val="20"/>
                <w:szCs w:val="20"/>
              </w:rPr>
            </w:pPr>
          </w:p>
        </w:tc>
        <w:tc>
          <w:tcPr>
            <w:tcW w:w="418" w:type="dxa"/>
            <w:tcMar>
              <w:left w:w="0" w:type="dxa"/>
              <w:right w:w="0" w:type="dxa"/>
            </w:tcMar>
            <w:vAlign w:val="center"/>
          </w:tcPr>
          <w:p w14:paraId="0AC259AF" w14:textId="77777777" w:rsidR="00E959BF" w:rsidRPr="00156E8E" w:rsidRDefault="00E959BF" w:rsidP="008350B4">
            <w:pPr>
              <w:widowControl w:val="0"/>
              <w:autoSpaceDE w:val="0"/>
              <w:autoSpaceDN w:val="0"/>
              <w:adjustRightInd w:val="0"/>
              <w:jc w:val="center"/>
              <w:rPr>
                <w:bCs/>
                <w:sz w:val="20"/>
                <w:szCs w:val="20"/>
              </w:rPr>
            </w:pPr>
          </w:p>
        </w:tc>
        <w:tc>
          <w:tcPr>
            <w:tcW w:w="491" w:type="dxa"/>
            <w:tcMar>
              <w:left w:w="0" w:type="dxa"/>
              <w:right w:w="0" w:type="dxa"/>
            </w:tcMar>
            <w:vAlign w:val="center"/>
          </w:tcPr>
          <w:p w14:paraId="5CF73443" w14:textId="77777777" w:rsidR="00E959BF" w:rsidRPr="00156E8E" w:rsidRDefault="00E959BF" w:rsidP="008350B4">
            <w:pPr>
              <w:widowControl w:val="0"/>
              <w:autoSpaceDE w:val="0"/>
              <w:autoSpaceDN w:val="0"/>
              <w:adjustRightInd w:val="0"/>
              <w:jc w:val="center"/>
              <w:rPr>
                <w:bCs/>
                <w:sz w:val="20"/>
                <w:szCs w:val="20"/>
              </w:rPr>
            </w:pPr>
          </w:p>
        </w:tc>
        <w:tc>
          <w:tcPr>
            <w:tcW w:w="309" w:type="dxa"/>
            <w:tcMar>
              <w:left w:w="0" w:type="dxa"/>
              <w:right w:w="0" w:type="dxa"/>
            </w:tcMar>
            <w:vAlign w:val="center"/>
          </w:tcPr>
          <w:p w14:paraId="129CD632" w14:textId="77777777" w:rsidR="00E959BF" w:rsidRPr="00156E8E" w:rsidRDefault="00E959BF" w:rsidP="008350B4">
            <w:pPr>
              <w:widowControl w:val="0"/>
              <w:autoSpaceDE w:val="0"/>
              <w:autoSpaceDN w:val="0"/>
              <w:adjustRightInd w:val="0"/>
              <w:jc w:val="center"/>
              <w:rPr>
                <w:bCs/>
                <w:sz w:val="20"/>
                <w:szCs w:val="20"/>
              </w:rPr>
            </w:pPr>
          </w:p>
        </w:tc>
        <w:tc>
          <w:tcPr>
            <w:tcW w:w="381" w:type="dxa"/>
            <w:tcMar>
              <w:left w:w="0" w:type="dxa"/>
              <w:right w:w="0" w:type="dxa"/>
            </w:tcMar>
            <w:vAlign w:val="center"/>
          </w:tcPr>
          <w:p w14:paraId="25D1E633" w14:textId="77777777" w:rsidR="00E959BF" w:rsidRPr="00156E8E" w:rsidRDefault="00E959BF" w:rsidP="008350B4">
            <w:pPr>
              <w:widowControl w:val="0"/>
              <w:autoSpaceDE w:val="0"/>
              <w:autoSpaceDN w:val="0"/>
              <w:adjustRightInd w:val="0"/>
              <w:jc w:val="center"/>
              <w:rPr>
                <w:bCs/>
                <w:sz w:val="20"/>
                <w:szCs w:val="20"/>
              </w:rPr>
            </w:pPr>
          </w:p>
        </w:tc>
        <w:tc>
          <w:tcPr>
            <w:tcW w:w="492" w:type="dxa"/>
            <w:tcMar>
              <w:left w:w="0" w:type="dxa"/>
              <w:right w:w="0" w:type="dxa"/>
            </w:tcMar>
            <w:vAlign w:val="center"/>
          </w:tcPr>
          <w:p w14:paraId="0079088D" w14:textId="77777777" w:rsidR="00E959BF" w:rsidRPr="00156E8E" w:rsidRDefault="00E959BF" w:rsidP="008350B4">
            <w:pPr>
              <w:widowControl w:val="0"/>
              <w:autoSpaceDE w:val="0"/>
              <w:autoSpaceDN w:val="0"/>
              <w:adjustRightInd w:val="0"/>
              <w:jc w:val="center"/>
              <w:rPr>
                <w:bCs/>
                <w:sz w:val="20"/>
                <w:szCs w:val="20"/>
              </w:rPr>
            </w:pPr>
          </w:p>
        </w:tc>
        <w:tc>
          <w:tcPr>
            <w:tcW w:w="474" w:type="dxa"/>
            <w:tcMar>
              <w:left w:w="0" w:type="dxa"/>
              <w:right w:w="0" w:type="dxa"/>
            </w:tcMar>
            <w:vAlign w:val="center"/>
          </w:tcPr>
          <w:p w14:paraId="3E49AA6B" w14:textId="77777777" w:rsidR="00E959BF" w:rsidRPr="00156E8E" w:rsidRDefault="00E959BF" w:rsidP="008350B4">
            <w:pPr>
              <w:widowControl w:val="0"/>
              <w:autoSpaceDE w:val="0"/>
              <w:autoSpaceDN w:val="0"/>
              <w:adjustRightInd w:val="0"/>
              <w:jc w:val="center"/>
              <w:rPr>
                <w:bCs/>
                <w:sz w:val="20"/>
                <w:szCs w:val="20"/>
              </w:rPr>
            </w:pPr>
          </w:p>
        </w:tc>
        <w:tc>
          <w:tcPr>
            <w:tcW w:w="310" w:type="dxa"/>
            <w:tcMar>
              <w:left w:w="0" w:type="dxa"/>
              <w:right w:w="0" w:type="dxa"/>
            </w:tcMar>
            <w:vAlign w:val="center"/>
          </w:tcPr>
          <w:p w14:paraId="2B1B9042" w14:textId="77777777" w:rsidR="00E959BF" w:rsidRPr="00156E8E" w:rsidRDefault="00E959BF" w:rsidP="008350B4">
            <w:pPr>
              <w:widowControl w:val="0"/>
              <w:autoSpaceDE w:val="0"/>
              <w:autoSpaceDN w:val="0"/>
              <w:adjustRightInd w:val="0"/>
              <w:jc w:val="center"/>
              <w:rPr>
                <w:bCs/>
                <w:sz w:val="20"/>
                <w:szCs w:val="20"/>
              </w:rPr>
            </w:pPr>
            <w:r w:rsidRPr="00156E8E">
              <w:rPr>
                <w:bCs/>
                <w:sz w:val="20"/>
                <w:szCs w:val="20"/>
              </w:rPr>
              <w:t>2</w:t>
            </w:r>
          </w:p>
        </w:tc>
        <w:tc>
          <w:tcPr>
            <w:tcW w:w="381" w:type="dxa"/>
            <w:tcMar>
              <w:left w:w="0" w:type="dxa"/>
              <w:right w:w="0" w:type="dxa"/>
            </w:tcMar>
            <w:vAlign w:val="center"/>
          </w:tcPr>
          <w:p w14:paraId="5B79FA8F" w14:textId="77777777" w:rsidR="00E959BF" w:rsidRPr="00156E8E" w:rsidRDefault="00E959BF" w:rsidP="008350B4">
            <w:pPr>
              <w:widowControl w:val="0"/>
              <w:autoSpaceDE w:val="0"/>
              <w:autoSpaceDN w:val="0"/>
              <w:adjustRightInd w:val="0"/>
              <w:jc w:val="center"/>
              <w:rPr>
                <w:bCs/>
                <w:sz w:val="20"/>
                <w:szCs w:val="20"/>
              </w:rPr>
            </w:pPr>
          </w:p>
        </w:tc>
        <w:tc>
          <w:tcPr>
            <w:tcW w:w="381" w:type="dxa"/>
            <w:tcMar>
              <w:left w:w="0" w:type="dxa"/>
              <w:right w:w="0" w:type="dxa"/>
            </w:tcMar>
            <w:vAlign w:val="center"/>
          </w:tcPr>
          <w:p w14:paraId="718E1DD5" w14:textId="77777777" w:rsidR="00E959BF" w:rsidRPr="00156E8E" w:rsidRDefault="00E959BF" w:rsidP="008350B4">
            <w:pPr>
              <w:widowControl w:val="0"/>
              <w:autoSpaceDE w:val="0"/>
              <w:autoSpaceDN w:val="0"/>
              <w:adjustRightInd w:val="0"/>
              <w:jc w:val="center"/>
              <w:rPr>
                <w:bCs/>
                <w:sz w:val="20"/>
                <w:szCs w:val="20"/>
              </w:rPr>
            </w:pPr>
            <w:r w:rsidRPr="00156E8E">
              <w:rPr>
                <w:bCs/>
                <w:sz w:val="20"/>
                <w:szCs w:val="20"/>
              </w:rPr>
              <w:t>64</w:t>
            </w:r>
          </w:p>
        </w:tc>
        <w:tc>
          <w:tcPr>
            <w:tcW w:w="473" w:type="dxa"/>
            <w:tcMar>
              <w:left w:w="0" w:type="dxa"/>
              <w:right w:w="0" w:type="dxa"/>
            </w:tcMar>
            <w:vAlign w:val="center"/>
          </w:tcPr>
          <w:p w14:paraId="741B6511" w14:textId="77777777" w:rsidR="00E959BF" w:rsidRPr="00156E8E" w:rsidRDefault="00E959BF" w:rsidP="008350B4">
            <w:pPr>
              <w:widowControl w:val="0"/>
              <w:autoSpaceDE w:val="0"/>
              <w:autoSpaceDN w:val="0"/>
              <w:adjustRightInd w:val="0"/>
              <w:jc w:val="center"/>
              <w:rPr>
                <w:bCs/>
                <w:sz w:val="20"/>
                <w:szCs w:val="20"/>
              </w:rPr>
            </w:pPr>
          </w:p>
        </w:tc>
        <w:tc>
          <w:tcPr>
            <w:tcW w:w="344" w:type="dxa"/>
            <w:tcMar>
              <w:left w:w="0" w:type="dxa"/>
              <w:right w:w="0" w:type="dxa"/>
            </w:tcMar>
            <w:vAlign w:val="center"/>
          </w:tcPr>
          <w:p w14:paraId="5A014492" w14:textId="77777777" w:rsidR="00E959BF" w:rsidRPr="00156E8E" w:rsidRDefault="00E959BF" w:rsidP="008350B4">
            <w:pPr>
              <w:widowControl w:val="0"/>
              <w:autoSpaceDE w:val="0"/>
              <w:autoSpaceDN w:val="0"/>
              <w:adjustRightInd w:val="0"/>
              <w:jc w:val="center"/>
              <w:rPr>
                <w:bCs/>
                <w:sz w:val="20"/>
                <w:szCs w:val="20"/>
              </w:rPr>
            </w:pPr>
          </w:p>
        </w:tc>
        <w:tc>
          <w:tcPr>
            <w:tcW w:w="380" w:type="dxa"/>
            <w:tcMar>
              <w:left w:w="0" w:type="dxa"/>
              <w:right w:w="0" w:type="dxa"/>
            </w:tcMar>
            <w:vAlign w:val="center"/>
          </w:tcPr>
          <w:p w14:paraId="7DB07791" w14:textId="77777777" w:rsidR="00E959BF" w:rsidRPr="00156E8E" w:rsidRDefault="00E959BF" w:rsidP="008350B4">
            <w:pPr>
              <w:widowControl w:val="0"/>
              <w:autoSpaceDE w:val="0"/>
              <w:autoSpaceDN w:val="0"/>
              <w:adjustRightInd w:val="0"/>
              <w:jc w:val="center"/>
              <w:rPr>
                <w:bCs/>
                <w:sz w:val="20"/>
                <w:szCs w:val="20"/>
              </w:rPr>
            </w:pPr>
          </w:p>
        </w:tc>
        <w:tc>
          <w:tcPr>
            <w:tcW w:w="418" w:type="dxa"/>
            <w:tcMar>
              <w:left w:w="0" w:type="dxa"/>
              <w:right w:w="0" w:type="dxa"/>
            </w:tcMar>
            <w:vAlign w:val="center"/>
          </w:tcPr>
          <w:p w14:paraId="75E7F068" w14:textId="77777777" w:rsidR="00E959BF" w:rsidRPr="00156E8E" w:rsidRDefault="00E959BF" w:rsidP="008350B4">
            <w:pPr>
              <w:widowControl w:val="0"/>
              <w:autoSpaceDE w:val="0"/>
              <w:autoSpaceDN w:val="0"/>
              <w:adjustRightInd w:val="0"/>
              <w:jc w:val="center"/>
              <w:rPr>
                <w:bCs/>
                <w:sz w:val="20"/>
                <w:szCs w:val="20"/>
              </w:rPr>
            </w:pPr>
          </w:p>
        </w:tc>
        <w:tc>
          <w:tcPr>
            <w:tcW w:w="563" w:type="dxa"/>
            <w:tcMar>
              <w:left w:w="0" w:type="dxa"/>
              <w:right w:w="0" w:type="dxa"/>
            </w:tcMar>
            <w:vAlign w:val="center"/>
          </w:tcPr>
          <w:p w14:paraId="5DFEB400" w14:textId="77777777" w:rsidR="00E959BF" w:rsidRPr="00156E8E" w:rsidRDefault="00E959BF" w:rsidP="008350B4">
            <w:pPr>
              <w:widowControl w:val="0"/>
              <w:autoSpaceDE w:val="0"/>
              <w:autoSpaceDN w:val="0"/>
              <w:adjustRightInd w:val="0"/>
              <w:jc w:val="center"/>
              <w:rPr>
                <w:bCs/>
                <w:sz w:val="20"/>
                <w:szCs w:val="20"/>
              </w:rPr>
            </w:pPr>
          </w:p>
        </w:tc>
      </w:tr>
      <w:tr w:rsidR="00613402" w:rsidRPr="00156E8E" w14:paraId="48C0F1F7" w14:textId="77777777" w:rsidTr="000071CD">
        <w:trPr>
          <w:trHeight w:val="327"/>
          <w:jc w:val="center"/>
        </w:trPr>
        <w:tc>
          <w:tcPr>
            <w:tcW w:w="440" w:type="dxa"/>
            <w:tcMar>
              <w:left w:w="0" w:type="dxa"/>
              <w:right w:w="0" w:type="dxa"/>
            </w:tcMar>
            <w:vAlign w:val="center"/>
          </w:tcPr>
          <w:p w14:paraId="7C0CA5D7" w14:textId="77777777" w:rsidR="00E959BF" w:rsidRPr="00156E8E" w:rsidRDefault="00E959BF" w:rsidP="008350B4">
            <w:pPr>
              <w:widowControl w:val="0"/>
              <w:autoSpaceDE w:val="0"/>
              <w:autoSpaceDN w:val="0"/>
              <w:adjustRightInd w:val="0"/>
              <w:jc w:val="center"/>
              <w:rPr>
                <w:bCs/>
                <w:sz w:val="20"/>
                <w:szCs w:val="20"/>
              </w:rPr>
            </w:pPr>
            <w:r w:rsidRPr="00156E8E">
              <w:rPr>
                <w:bCs/>
                <w:sz w:val="20"/>
                <w:szCs w:val="20"/>
              </w:rPr>
              <w:t>5.</w:t>
            </w:r>
          </w:p>
        </w:tc>
        <w:tc>
          <w:tcPr>
            <w:tcW w:w="1463" w:type="dxa"/>
            <w:tcMar>
              <w:left w:w="0" w:type="dxa"/>
              <w:right w:w="0" w:type="dxa"/>
            </w:tcMar>
            <w:vAlign w:val="center"/>
          </w:tcPr>
          <w:p w14:paraId="0C4332C1" w14:textId="77777777" w:rsidR="00E959BF" w:rsidRPr="00156E8E" w:rsidRDefault="00E959BF" w:rsidP="00613402">
            <w:pPr>
              <w:widowControl w:val="0"/>
              <w:autoSpaceDE w:val="0"/>
              <w:autoSpaceDN w:val="0"/>
              <w:adjustRightInd w:val="0"/>
              <w:rPr>
                <w:bCs/>
                <w:sz w:val="20"/>
                <w:szCs w:val="20"/>
              </w:rPr>
            </w:pPr>
            <w:r w:rsidRPr="00156E8E">
              <w:rPr>
                <w:bCs/>
                <w:sz w:val="20"/>
                <w:szCs w:val="20"/>
              </w:rPr>
              <w:t>Историја</w:t>
            </w:r>
          </w:p>
        </w:tc>
        <w:tc>
          <w:tcPr>
            <w:tcW w:w="288" w:type="dxa"/>
            <w:tcMar>
              <w:left w:w="0" w:type="dxa"/>
              <w:right w:w="0" w:type="dxa"/>
            </w:tcMar>
            <w:vAlign w:val="center"/>
          </w:tcPr>
          <w:p w14:paraId="08FEBD28" w14:textId="77777777" w:rsidR="00E959BF" w:rsidRPr="00156E8E" w:rsidRDefault="00E959BF" w:rsidP="008350B4">
            <w:pPr>
              <w:widowControl w:val="0"/>
              <w:autoSpaceDE w:val="0"/>
              <w:autoSpaceDN w:val="0"/>
              <w:adjustRightInd w:val="0"/>
              <w:jc w:val="center"/>
              <w:rPr>
                <w:bCs/>
                <w:sz w:val="20"/>
                <w:szCs w:val="20"/>
              </w:rPr>
            </w:pPr>
          </w:p>
        </w:tc>
        <w:tc>
          <w:tcPr>
            <w:tcW w:w="297" w:type="dxa"/>
            <w:tcMar>
              <w:left w:w="0" w:type="dxa"/>
              <w:right w:w="0" w:type="dxa"/>
            </w:tcMar>
            <w:vAlign w:val="center"/>
          </w:tcPr>
          <w:p w14:paraId="2FAB4CFF" w14:textId="77777777" w:rsidR="00E959BF" w:rsidRPr="00156E8E" w:rsidRDefault="00E959BF" w:rsidP="008350B4">
            <w:pPr>
              <w:widowControl w:val="0"/>
              <w:autoSpaceDE w:val="0"/>
              <w:autoSpaceDN w:val="0"/>
              <w:adjustRightInd w:val="0"/>
              <w:jc w:val="center"/>
              <w:rPr>
                <w:bCs/>
                <w:sz w:val="20"/>
                <w:szCs w:val="20"/>
              </w:rPr>
            </w:pPr>
          </w:p>
        </w:tc>
        <w:tc>
          <w:tcPr>
            <w:tcW w:w="417" w:type="dxa"/>
            <w:tcMar>
              <w:left w:w="0" w:type="dxa"/>
              <w:right w:w="0" w:type="dxa"/>
            </w:tcMar>
            <w:vAlign w:val="center"/>
          </w:tcPr>
          <w:p w14:paraId="59B5A595" w14:textId="77777777" w:rsidR="00E959BF" w:rsidRPr="00156E8E" w:rsidRDefault="00E959BF" w:rsidP="008350B4">
            <w:pPr>
              <w:widowControl w:val="0"/>
              <w:autoSpaceDE w:val="0"/>
              <w:autoSpaceDN w:val="0"/>
              <w:adjustRightInd w:val="0"/>
              <w:jc w:val="center"/>
              <w:rPr>
                <w:bCs/>
                <w:sz w:val="20"/>
                <w:szCs w:val="20"/>
              </w:rPr>
            </w:pPr>
          </w:p>
        </w:tc>
        <w:tc>
          <w:tcPr>
            <w:tcW w:w="491" w:type="dxa"/>
            <w:tcMar>
              <w:left w:w="0" w:type="dxa"/>
              <w:right w:w="0" w:type="dxa"/>
            </w:tcMar>
            <w:vAlign w:val="center"/>
          </w:tcPr>
          <w:p w14:paraId="289E21E4" w14:textId="77777777" w:rsidR="00E959BF" w:rsidRPr="00156E8E" w:rsidRDefault="00E959BF" w:rsidP="008350B4">
            <w:pPr>
              <w:widowControl w:val="0"/>
              <w:autoSpaceDE w:val="0"/>
              <w:autoSpaceDN w:val="0"/>
              <w:adjustRightInd w:val="0"/>
              <w:jc w:val="center"/>
              <w:rPr>
                <w:bCs/>
                <w:sz w:val="20"/>
                <w:szCs w:val="20"/>
              </w:rPr>
            </w:pPr>
          </w:p>
        </w:tc>
        <w:tc>
          <w:tcPr>
            <w:tcW w:w="288" w:type="dxa"/>
            <w:tcMar>
              <w:left w:w="0" w:type="dxa"/>
              <w:right w:w="0" w:type="dxa"/>
            </w:tcMar>
            <w:vAlign w:val="center"/>
          </w:tcPr>
          <w:p w14:paraId="5586FCB9" w14:textId="77777777" w:rsidR="00E959BF" w:rsidRPr="00156E8E" w:rsidRDefault="00E959BF" w:rsidP="008350B4">
            <w:pPr>
              <w:widowControl w:val="0"/>
              <w:autoSpaceDE w:val="0"/>
              <w:autoSpaceDN w:val="0"/>
              <w:adjustRightInd w:val="0"/>
              <w:jc w:val="center"/>
              <w:rPr>
                <w:bCs/>
                <w:sz w:val="20"/>
                <w:szCs w:val="20"/>
              </w:rPr>
            </w:pPr>
          </w:p>
        </w:tc>
        <w:tc>
          <w:tcPr>
            <w:tcW w:w="295" w:type="dxa"/>
            <w:tcMar>
              <w:left w:w="0" w:type="dxa"/>
              <w:right w:w="0" w:type="dxa"/>
            </w:tcMar>
            <w:vAlign w:val="center"/>
          </w:tcPr>
          <w:p w14:paraId="369A1754" w14:textId="77777777" w:rsidR="00E959BF" w:rsidRPr="00156E8E" w:rsidRDefault="00E959BF" w:rsidP="008350B4">
            <w:pPr>
              <w:widowControl w:val="0"/>
              <w:autoSpaceDE w:val="0"/>
              <w:autoSpaceDN w:val="0"/>
              <w:adjustRightInd w:val="0"/>
              <w:jc w:val="center"/>
              <w:rPr>
                <w:bCs/>
                <w:sz w:val="20"/>
                <w:szCs w:val="20"/>
              </w:rPr>
            </w:pPr>
          </w:p>
        </w:tc>
        <w:tc>
          <w:tcPr>
            <w:tcW w:w="418" w:type="dxa"/>
            <w:tcMar>
              <w:left w:w="0" w:type="dxa"/>
              <w:right w:w="0" w:type="dxa"/>
            </w:tcMar>
            <w:vAlign w:val="center"/>
          </w:tcPr>
          <w:p w14:paraId="507DCE5A" w14:textId="77777777" w:rsidR="00E959BF" w:rsidRPr="00156E8E" w:rsidRDefault="00E959BF" w:rsidP="008350B4">
            <w:pPr>
              <w:widowControl w:val="0"/>
              <w:autoSpaceDE w:val="0"/>
              <w:autoSpaceDN w:val="0"/>
              <w:adjustRightInd w:val="0"/>
              <w:jc w:val="center"/>
              <w:rPr>
                <w:bCs/>
                <w:sz w:val="20"/>
                <w:szCs w:val="20"/>
              </w:rPr>
            </w:pPr>
          </w:p>
        </w:tc>
        <w:tc>
          <w:tcPr>
            <w:tcW w:w="491" w:type="dxa"/>
            <w:tcMar>
              <w:left w:w="0" w:type="dxa"/>
              <w:right w:w="0" w:type="dxa"/>
            </w:tcMar>
            <w:vAlign w:val="center"/>
          </w:tcPr>
          <w:p w14:paraId="05622E90" w14:textId="77777777" w:rsidR="00E959BF" w:rsidRPr="00156E8E" w:rsidRDefault="00E959BF" w:rsidP="008350B4">
            <w:pPr>
              <w:widowControl w:val="0"/>
              <w:autoSpaceDE w:val="0"/>
              <w:autoSpaceDN w:val="0"/>
              <w:adjustRightInd w:val="0"/>
              <w:jc w:val="center"/>
              <w:rPr>
                <w:bCs/>
                <w:sz w:val="20"/>
                <w:szCs w:val="20"/>
              </w:rPr>
            </w:pPr>
          </w:p>
        </w:tc>
        <w:tc>
          <w:tcPr>
            <w:tcW w:w="309" w:type="dxa"/>
            <w:tcMar>
              <w:left w:w="0" w:type="dxa"/>
              <w:right w:w="0" w:type="dxa"/>
            </w:tcMar>
            <w:vAlign w:val="center"/>
          </w:tcPr>
          <w:p w14:paraId="22A0F1F4" w14:textId="77777777" w:rsidR="00E959BF" w:rsidRPr="00156E8E" w:rsidRDefault="00E959BF" w:rsidP="008350B4">
            <w:pPr>
              <w:widowControl w:val="0"/>
              <w:autoSpaceDE w:val="0"/>
              <w:autoSpaceDN w:val="0"/>
              <w:adjustRightInd w:val="0"/>
              <w:jc w:val="center"/>
              <w:rPr>
                <w:bCs/>
                <w:sz w:val="20"/>
                <w:szCs w:val="20"/>
              </w:rPr>
            </w:pPr>
          </w:p>
        </w:tc>
        <w:tc>
          <w:tcPr>
            <w:tcW w:w="381" w:type="dxa"/>
            <w:tcMar>
              <w:left w:w="0" w:type="dxa"/>
              <w:right w:w="0" w:type="dxa"/>
            </w:tcMar>
            <w:vAlign w:val="center"/>
          </w:tcPr>
          <w:p w14:paraId="136ED47E" w14:textId="77777777" w:rsidR="00E959BF" w:rsidRPr="00156E8E" w:rsidRDefault="00E959BF" w:rsidP="008350B4">
            <w:pPr>
              <w:widowControl w:val="0"/>
              <w:autoSpaceDE w:val="0"/>
              <w:autoSpaceDN w:val="0"/>
              <w:adjustRightInd w:val="0"/>
              <w:jc w:val="center"/>
              <w:rPr>
                <w:bCs/>
                <w:sz w:val="20"/>
                <w:szCs w:val="20"/>
              </w:rPr>
            </w:pPr>
          </w:p>
        </w:tc>
        <w:tc>
          <w:tcPr>
            <w:tcW w:w="492" w:type="dxa"/>
            <w:tcMar>
              <w:left w:w="0" w:type="dxa"/>
              <w:right w:w="0" w:type="dxa"/>
            </w:tcMar>
            <w:vAlign w:val="center"/>
          </w:tcPr>
          <w:p w14:paraId="1DDA97C1" w14:textId="77777777" w:rsidR="00E959BF" w:rsidRPr="00156E8E" w:rsidRDefault="00E959BF" w:rsidP="008350B4">
            <w:pPr>
              <w:widowControl w:val="0"/>
              <w:autoSpaceDE w:val="0"/>
              <w:autoSpaceDN w:val="0"/>
              <w:adjustRightInd w:val="0"/>
              <w:jc w:val="center"/>
              <w:rPr>
                <w:bCs/>
                <w:sz w:val="20"/>
                <w:szCs w:val="20"/>
              </w:rPr>
            </w:pPr>
          </w:p>
        </w:tc>
        <w:tc>
          <w:tcPr>
            <w:tcW w:w="474" w:type="dxa"/>
            <w:tcMar>
              <w:left w:w="0" w:type="dxa"/>
              <w:right w:w="0" w:type="dxa"/>
            </w:tcMar>
            <w:vAlign w:val="center"/>
          </w:tcPr>
          <w:p w14:paraId="65FC8082" w14:textId="77777777" w:rsidR="00E959BF" w:rsidRPr="00156E8E" w:rsidRDefault="00E959BF" w:rsidP="008350B4">
            <w:pPr>
              <w:widowControl w:val="0"/>
              <w:autoSpaceDE w:val="0"/>
              <w:autoSpaceDN w:val="0"/>
              <w:adjustRightInd w:val="0"/>
              <w:jc w:val="center"/>
              <w:rPr>
                <w:bCs/>
                <w:sz w:val="20"/>
                <w:szCs w:val="20"/>
              </w:rPr>
            </w:pPr>
          </w:p>
        </w:tc>
        <w:tc>
          <w:tcPr>
            <w:tcW w:w="310" w:type="dxa"/>
            <w:tcMar>
              <w:left w:w="0" w:type="dxa"/>
              <w:right w:w="0" w:type="dxa"/>
            </w:tcMar>
            <w:vAlign w:val="center"/>
          </w:tcPr>
          <w:p w14:paraId="22DADA50" w14:textId="77777777" w:rsidR="00E959BF" w:rsidRPr="00156E8E" w:rsidRDefault="00E959BF" w:rsidP="008350B4">
            <w:pPr>
              <w:widowControl w:val="0"/>
              <w:autoSpaceDE w:val="0"/>
              <w:autoSpaceDN w:val="0"/>
              <w:adjustRightInd w:val="0"/>
              <w:jc w:val="center"/>
              <w:rPr>
                <w:bCs/>
                <w:sz w:val="20"/>
                <w:szCs w:val="20"/>
              </w:rPr>
            </w:pPr>
          </w:p>
        </w:tc>
        <w:tc>
          <w:tcPr>
            <w:tcW w:w="381" w:type="dxa"/>
            <w:tcMar>
              <w:left w:w="0" w:type="dxa"/>
              <w:right w:w="0" w:type="dxa"/>
            </w:tcMar>
            <w:vAlign w:val="center"/>
          </w:tcPr>
          <w:p w14:paraId="40F5F5CC" w14:textId="77777777" w:rsidR="00E959BF" w:rsidRPr="00156E8E" w:rsidRDefault="00E959BF" w:rsidP="008350B4">
            <w:pPr>
              <w:widowControl w:val="0"/>
              <w:autoSpaceDE w:val="0"/>
              <w:autoSpaceDN w:val="0"/>
              <w:adjustRightInd w:val="0"/>
              <w:jc w:val="center"/>
              <w:rPr>
                <w:bCs/>
                <w:sz w:val="20"/>
                <w:szCs w:val="20"/>
              </w:rPr>
            </w:pPr>
          </w:p>
        </w:tc>
        <w:tc>
          <w:tcPr>
            <w:tcW w:w="381" w:type="dxa"/>
            <w:tcMar>
              <w:left w:w="0" w:type="dxa"/>
              <w:right w:w="0" w:type="dxa"/>
            </w:tcMar>
            <w:vAlign w:val="center"/>
          </w:tcPr>
          <w:p w14:paraId="36E35892" w14:textId="77777777" w:rsidR="00E959BF" w:rsidRPr="00156E8E" w:rsidRDefault="00E959BF" w:rsidP="008350B4">
            <w:pPr>
              <w:widowControl w:val="0"/>
              <w:autoSpaceDE w:val="0"/>
              <w:autoSpaceDN w:val="0"/>
              <w:adjustRightInd w:val="0"/>
              <w:jc w:val="center"/>
              <w:rPr>
                <w:bCs/>
                <w:sz w:val="20"/>
                <w:szCs w:val="20"/>
              </w:rPr>
            </w:pPr>
          </w:p>
        </w:tc>
        <w:tc>
          <w:tcPr>
            <w:tcW w:w="473" w:type="dxa"/>
            <w:tcMar>
              <w:left w:w="0" w:type="dxa"/>
              <w:right w:w="0" w:type="dxa"/>
            </w:tcMar>
            <w:vAlign w:val="center"/>
          </w:tcPr>
          <w:p w14:paraId="4AC99B20" w14:textId="77777777" w:rsidR="00E959BF" w:rsidRPr="00156E8E" w:rsidRDefault="00E959BF" w:rsidP="008350B4">
            <w:pPr>
              <w:widowControl w:val="0"/>
              <w:autoSpaceDE w:val="0"/>
              <w:autoSpaceDN w:val="0"/>
              <w:adjustRightInd w:val="0"/>
              <w:jc w:val="center"/>
              <w:rPr>
                <w:bCs/>
                <w:sz w:val="20"/>
                <w:szCs w:val="20"/>
              </w:rPr>
            </w:pPr>
          </w:p>
        </w:tc>
        <w:tc>
          <w:tcPr>
            <w:tcW w:w="344" w:type="dxa"/>
            <w:tcMar>
              <w:left w:w="0" w:type="dxa"/>
              <w:right w:w="0" w:type="dxa"/>
            </w:tcMar>
            <w:vAlign w:val="center"/>
          </w:tcPr>
          <w:p w14:paraId="3350FC68" w14:textId="77777777" w:rsidR="00E959BF" w:rsidRPr="00156E8E" w:rsidRDefault="00E959BF" w:rsidP="008350B4">
            <w:pPr>
              <w:widowControl w:val="0"/>
              <w:autoSpaceDE w:val="0"/>
              <w:autoSpaceDN w:val="0"/>
              <w:adjustRightInd w:val="0"/>
              <w:jc w:val="center"/>
              <w:rPr>
                <w:bCs/>
                <w:sz w:val="20"/>
                <w:szCs w:val="20"/>
              </w:rPr>
            </w:pPr>
          </w:p>
        </w:tc>
        <w:tc>
          <w:tcPr>
            <w:tcW w:w="380" w:type="dxa"/>
            <w:tcMar>
              <w:left w:w="0" w:type="dxa"/>
              <w:right w:w="0" w:type="dxa"/>
            </w:tcMar>
            <w:vAlign w:val="center"/>
          </w:tcPr>
          <w:p w14:paraId="44EFFD32" w14:textId="77777777" w:rsidR="00E959BF" w:rsidRPr="00156E8E" w:rsidRDefault="00E959BF" w:rsidP="008350B4">
            <w:pPr>
              <w:widowControl w:val="0"/>
              <w:autoSpaceDE w:val="0"/>
              <w:autoSpaceDN w:val="0"/>
              <w:adjustRightInd w:val="0"/>
              <w:jc w:val="center"/>
              <w:rPr>
                <w:bCs/>
                <w:sz w:val="20"/>
                <w:szCs w:val="20"/>
              </w:rPr>
            </w:pPr>
          </w:p>
        </w:tc>
        <w:tc>
          <w:tcPr>
            <w:tcW w:w="418" w:type="dxa"/>
            <w:tcMar>
              <w:left w:w="0" w:type="dxa"/>
              <w:right w:w="0" w:type="dxa"/>
            </w:tcMar>
            <w:vAlign w:val="center"/>
          </w:tcPr>
          <w:p w14:paraId="45D131B8" w14:textId="77777777" w:rsidR="00E959BF" w:rsidRPr="00156E8E" w:rsidRDefault="00E959BF" w:rsidP="008350B4">
            <w:pPr>
              <w:widowControl w:val="0"/>
              <w:autoSpaceDE w:val="0"/>
              <w:autoSpaceDN w:val="0"/>
              <w:adjustRightInd w:val="0"/>
              <w:jc w:val="center"/>
              <w:rPr>
                <w:bCs/>
                <w:sz w:val="20"/>
                <w:szCs w:val="20"/>
              </w:rPr>
            </w:pPr>
          </w:p>
        </w:tc>
        <w:tc>
          <w:tcPr>
            <w:tcW w:w="563" w:type="dxa"/>
            <w:tcMar>
              <w:left w:w="0" w:type="dxa"/>
              <w:right w:w="0" w:type="dxa"/>
            </w:tcMar>
            <w:vAlign w:val="center"/>
          </w:tcPr>
          <w:p w14:paraId="056D2F6C" w14:textId="77777777" w:rsidR="00E959BF" w:rsidRPr="00156E8E" w:rsidRDefault="00E959BF" w:rsidP="008350B4">
            <w:pPr>
              <w:widowControl w:val="0"/>
              <w:autoSpaceDE w:val="0"/>
              <w:autoSpaceDN w:val="0"/>
              <w:adjustRightInd w:val="0"/>
              <w:jc w:val="center"/>
              <w:rPr>
                <w:bCs/>
                <w:sz w:val="20"/>
                <w:szCs w:val="20"/>
              </w:rPr>
            </w:pPr>
          </w:p>
        </w:tc>
      </w:tr>
      <w:tr w:rsidR="00613402" w:rsidRPr="00156E8E" w14:paraId="472B3B01" w14:textId="77777777" w:rsidTr="000071CD">
        <w:trPr>
          <w:trHeight w:val="268"/>
          <w:jc w:val="center"/>
        </w:trPr>
        <w:tc>
          <w:tcPr>
            <w:tcW w:w="440" w:type="dxa"/>
            <w:tcMar>
              <w:left w:w="0" w:type="dxa"/>
              <w:right w:w="0" w:type="dxa"/>
            </w:tcMar>
            <w:vAlign w:val="center"/>
          </w:tcPr>
          <w:p w14:paraId="2D0F5F42" w14:textId="77777777" w:rsidR="00E959BF" w:rsidRPr="00156E8E" w:rsidRDefault="00E959BF" w:rsidP="008350B4">
            <w:pPr>
              <w:widowControl w:val="0"/>
              <w:autoSpaceDE w:val="0"/>
              <w:autoSpaceDN w:val="0"/>
              <w:adjustRightInd w:val="0"/>
              <w:jc w:val="center"/>
              <w:rPr>
                <w:bCs/>
                <w:sz w:val="20"/>
                <w:szCs w:val="20"/>
              </w:rPr>
            </w:pPr>
            <w:r w:rsidRPr="00156E8E">
              <w:rPr>
                <w:bCs/>
                <w:sz w:val="20"/>
                <w:szCs w:val="20"/>
              </w:rPr>
              <w:t>6.</w:t>
            </w:r>
          </w:p>
        </w:tc>
        <w:tc>
          <w:tcPr>
            <w:tcW w:w="1463" w:type="dxa"/>
            <w:tcMar>
              <w:left w:w="0" w:type="dxa"/>
              <w:right w:w="0" w:type="dxa"/>
            </w:tcMar>
            <w:vAlign w:val="center"/>
          </w:tcPr>
          <w:p w14:paraId="41C6283D" w14:textId="77777777" w:rsidR="00E959BF" w:rsidRPr="00156E8E" w:rsidRDefault="00E959BF" w:rsidP="00613402">
            <w:pPr>
              <w:widowControl w:val="0"/>
              <w:autoSpaceDE w:val="0"/>
              <w:autoSpaceDN w:val="0"/>
              <w:adjustRightInd w:val="0"/>
              <w:rPr>
                <w:bCs/>
                <w:sz w:val="20"/>
                <w:szCs w:val="20"/>
              </w:rPr>
            </w:pPr>
            <w:r w:rsidRPr="00156E8E">
              <w:rPr>
                <w:bCs/>
                <w:sz w:val="20"/>
                <w:szCs w:val="20"/>
              </w:rPr>
              <w:t>Музичка уметност</w:t>
            </w:r>
          </w:p>
        </w:tc>
        <w:tc>
          <w:tcPr>
            <w:tcW w:w="288" w:type="dxa"/>
            <w:tcMar>
              <w:left w:w="0" w:type="dxa"/>
              <w:right w:w="0" w:type="dxa"/>
            </w:tcMar>
            <w:vAlign w:val="center"/>
          </w:tcPr>
          <w:p w14:paraId="6A028E04" w14:textId="77777777" w:rsidR="00E959BF" w:rsidRPr="00156E8E" w:rsidRDefault="00E959BF" w:rsidP="008350B4">
            <w:pPr>
              <w:widowControl w:val="0"/>
              <w:autoSpaceDE w:val="0"/>
              <w:autoSpaceDN w:val="0"/>
              <w:adjustRightInd w:val="0"/>
              <w:jc w:val="center"/>
              <w:rPr>
                <w:bCs/>
                <w:sz w:val="20"/>
                <w:szCs w:val="20"/>
              </w:rPr>
            </w:pPr>
          </w:p>
        </w:tc>
        <w:tc>
          <w:tcPr>
            <w:tcW w:w="297" w:type="dxa"/>
            <w:tcMar>
              <w:left w:w="0" w:type="dxa"/>
              <w:right w:w="0" w:type="dxa"/>
            </w:tcMar>
            <w:vAlign w:val="center"/>
          </w:tcPr>
          <w:p w14:paraId="7F0F11D5" w14:textId="77777777" w:rsidR="00E959BF" w:rsidRPr="00156E8E" w:rsidRDefault="00E959BF" w:rsidP="008350B4">
            <w:pPr>
              <w:widowControl w:val="0"/>
              <w:autoSpaceDE w:val="0"/>
              <w:autoSpaceDN w:val="0"/>
              <w:adjustRightInd w:val="0"/>
              <w:jc w:val="center"/>
              <w:rPr>
                <w:bCs/>
                <w:sz w:val="20"/>
                <w:szCs w:val="20"/>
              </w:rPr>
            </w:pPr>
          </w:p>
        </w:tc>
        <w:tc>
          <w:tcPr>
            <w:tcW w:w="417" w:type="dxa"/>
            <w:tcMar>
              <w:left w:w="0" w:type="dxa"/>
              <w:right w:w="0" w:type="dxa"/>
            </w:tcMar>
            <w:vAlign w:val="center"/>
          </w:tcPr>
          <w:p w14:paraId="002C052E" w14:textId="77777777" w:rsidR="00E959BF" w:rsidRPr="00156E8E" w:rsidRDefault="00E959BF" w:rsidP="008350B4">
            <w:pPr>
              <w:widowControl w:val="0"/>
              <w:autoSpaceDE w:val="0"/>
              <w:autoSpaceDN w:val="0"/>
              <w:adjustRightInd w:val="0"/>
              <w:jc w:val="center"/>
              <w:rPr>
                <w:bCs/>
                <w:sz w:val="20"/>
                <w:szCs w:val="20"/>
              </w:rPr>
            </w:pPr>
          </w:p>
        </w:tc>
        <w:tc>
          <w:tcPr>
            <w:tcW w:w="491" w:type="dxa"/>
            <w:tcMar>
              <w:left w:w="0" w:type="dxa"/>
              <w:right w:w="0" w:type="dxa"/>
            </w:tcMar>
            <w:vAlign w:val="center"/>
          </w:tcPr>
          <w:p w14:paraId="33CF5F4C" w14:textId="77777777" w:rsidR="00E959BF" w:rsidRPr="00156E8E" w:rsidRDefault="00E959BF" w:rsidP="008350B4">
            <w:pPr>
              <w:widowControl w:val="0"/>
              <w:autoSpaceDE w:val="0"/>
              <w:autoSpaceDN w:val="0"/>
              <w:adjustRightInd w:val="0"/>
              <w:jc w:val="center"/>
              <w:rPr>
                <w:bCs/>
                <w:sz w:val="20"/>
                <w:szCs w:val="20"/>
              </w:rPr>
            </w:pPr>
          </w:p>
        </w:tc>
        <w:tc>
          <w:tcPr>
            <w:tcW w:w="288" w:type="dxa"/>
            <w:tcMar>
              <w:left w:w="0" w:type="dxa"/>
              <w:right w:w="0" w:type="dxa"/>
            </w:tcMar>
            <w:vAlign w:val="center"/>
          </w:tcPr>
          <w:p w14:paraId="3587B92F" w14:textId="77777777" w:rsidR="00E959BF" w:rsidRPr="00156E8E" w:rsidRDefault="00E959BF" w:rsidP="008350B4">
            <w:pPr>
              <w:widowControl w:val="0"/>
              <w:autoSpaceDE w:val="0"/>
              <w:autoSpaceDN w:val="0"/>
              <w:adjustRightInd w:val="0"/>
              <w:jc w:val="center"/>
              <w:rPr>
                <w:bCs/>
                <w:sz w:val="20"/>
                <w:szCs w:val="20"/>
              </w:rPr>
            </w:pPr>
          </w:p>
        </w:tc>
        <w:tc>
          <w:tcPr>
            <w:tcW w:w="295" w:type="dxa"/>
            <w:tcMar>
              <w:left w:w="0" w:type="dxa"/>
              <w:right w:w="0" w:type="dxa"/>
            </w:tcMar>
            <w:vAlign w:val="center"/>
          </w:tcPr>
          <w:p w14:paraId="32D80862" w14:textId="77777777" w:rsidR="00E959BF" w:rsidRPr="00156E8E" w:rsidRDefault="00E959BF" w:rsidP="008350B4">
            <w:pPr>
              <w:widowControl w:val="0"/>
              <w:autoSpaceDE w:val="0"/>
              <w:autoSpaceDN w:val="0"/>
              <w:adjustRightInd w:val="0"/>
              <w:jc w:val="center"/>
              <w:rPr>
                <w:bCs/>
                <w:sz w:val="20"/>
                <w:szCs w:val="20"/>
              </w:rPr>
            </w:pPr>
          </w:p>
        </w:tc>
        <w:tc>
          <w:tcPr>
            <w:tcW w:w="418" w:type="dxa"/>
            <w:tcMar>
              <w:left w:w="0" w:type="dxa"/>
              <w:right w:w="0" w:type="dxa"/>
            </w:tcMar>
            <w:vAlign w:val="center"/>
          </w:tcPr>
          <w:p w14:paraId="24C655F2" w14:textId="77777777" w:rsidR="00E959BF" w:rsidRPr="00156E8E" w:rsidRDefault="00E959BF" w:rsidP="008350B4">
            <w:pPr>
              <w:widowControl w:val="0"/>
              <w:autoSpaceDE w:val="0"/>
              <w:autoSpaceDN w:val="0"/>
              <w:adjustRightInd w:val="0"/>
              <w:jc w:val="center"/>
              <w:rPr>
                <w:bCs/>
                <w:sz w:val="20"/>
                <w:szCs w:val="20"/>
              </w:rPr>
            </w:pPr>
          </w:p>
        </w:tc>
        <w:tc>
          <w:tcPr>
            <w:tcW w:w="491" w:type="dxa"/>
            <w:tcMar>
              <w:left w:w="0" w:type="dxa"/>
              <w:right w:w="0" w:type="dxa"/>
            </w:tcMar>
            <w:vAlign w:val="center"/>
          </w:tcPr>
          <w:p w14:paraId="67DBDD2F" w14:textId="77777777" w:rsidR="00E959BF" w:rsidRPr="00156E8E" w:rsidRDefault="00E959BF" w:rsidP="008350B4">
            <w:pPr>
              <w:widowControl w:val="0"/>
              <w:autoSpaceDE w:val="0"/>
              <w:autoSpaceDN w:val="0"/>
              <w:adjustRightInd w:val="0"/>
              <w:jc w:val="center"/>
              <w:rPr>
                <w:bCs/>
                <w:sz w:val="20"/>
                <w:szCs w:val="20"/>
              </w:rPr>
            </w:pPr>
          </w:p>
        </w:tc>
        <w:tc>
          <w:tcPr>
            <w:tcW w:w="309" w:type="dxa"/>
            <w:tcMar>
              <w:left w:w="0" w:type="dxa"/>
              <w:right w:w="0" w:type="dxa"/>
            </w:tcMar>
            <w:vAlign w:val="center"/>
          </w:tcPr>
          <w:p w14:paraId="78C13DB8" w14:textId="77777777" w:rsidR="00E959BF" w:rsidRPr="00156E8E" w:rsidRDefault="00E959BF" w:rsidP="008350B4">
            <w:pPr>
              <w:widowControl w:val="0"/>
              <w:autoSpaceDE w:val="0"/>
              <w:autoSpaceDN w:val="0"/>
              <w:adjustRightInd w:val="0"/>
              <w:jc w:val="center"/>
              <w:rPr>
                <w:bCs/>
                <w:sz w:val="20"/>
                <w:szCs w:val="20"/>
              </w:rPr>
            </w:pPr>
          </w:p>
        </w:tc>
        <w:tc>
          <w:tcPr>
            <w:tcW w:w="381" w:type="dxa"/>
            <w:tcMar>
              <w:left w:w="0" w:type="dxa"/>
              <w:right w:w="0" w:type="dxa"/>
            </w:tcMar>
            <w:vAlign w:val="center"/>
          </w:tcPr>
          <w:p w14:paraId="2869C065" w14:textId="77777777" w:rsidR="00E959BF" w:rsidRPr="00156E8E" w:rsidRDefault="00E959BF" w:rsidP="008350B4">
            <w:pPr>
              <w:widowControl w:val="0"/>
              <w:autoSpaceDE w:val="0"/>
              <w:autoSpaceDN w:val="0"/>
              <w:adjustRightInd w:val="0"/>
              <w:jc w:val="center"/>
              <w:rPr>
                <w:bCs/>
                <w:sz w:val="20"/>
                <w:szCs w:val="20"/>
              </w:rPr>
            </w:pPr>
          </w:p>
        </w:tc>
        <w:tc>
          <w:tcPr>
            <w:tcW w:w="492" w:type="dxa"/>
            <w:tcMar>
              <w:left w:w="0" w:type="dxa"/>
              <w:right w:w="0" w:type="dxa"/>
            </w:tcMar>
            <w:vAlign w:val="center"/>
          </w:tcPr>
          <w:p w14:paraId="7C06A29A" w14:textId="77777777" w:rsidR="00E959BF" w:rsidRPr="00156E8E" w:rsidRDefault="00E959BF" w:rsidP="008350B4">
            <w:pPr>
              <w:widowControl w:val="0"/>
              <w:autoSpaceDE w:val="0"/>
              <w:autoSpaceDN w:val="0"/>
              <w:adjustRightInd w:val="0"/>
              <w:jc w:val="center"/>
              <w:rPr>
                <w:bCs/>
                <w:sz w:val="20"/>
                <w:szCs w:val="20"/>
              </w:rPr>
            </w:pPr>
          </w:p>
        </w:tc>
        <w:tc>
          <w:tcPr>
            <w:tcW w:w="474" w:type="dxa"/>
            <w:tcMar>
              <w:left w:w="0" w:type="dxa"/>
              <w:right w:w="0" w:type="dxa"/>
            </w:tcMar>
            <w:vAlign w:val="center"/>
          </w:tcPr>
          <w:p w14:paraId="2598EBD4" w14:textId="77777777" w:rsidR="00E959BF" w:rsidRPr="00156E8E" w:rsidRDefault="00E959BF" w:rsidP="008350B4">
            <w:pPr>
              <w:widowControl w:val="0"/>
              <w:autoSpaceDE w:val="0"/>
              <w:autoSpaceDN w:val="0"/>
              <w:adjustRightInd w:val="0"/>
              <w:jc w:val="center"/>
              <w:rPr>
                <w:bCs/>
                <w:sz w:val="20"/>
                <w:szCs w:val="20"/>
              </w:rPr>
            </w:pPr>
          </w:p>
        </w:tc>
        <w:tc>
          <w:tcPr>
            <w:tcW w:w="310" w:type="dxa"/>
            <w:tcMar>
              <w:left w:w="0" w:type="dxa"/>
              <w:right w:w="0" w:type="dxa"/>
            </w:tcMar>
            <w:vAlign w:val="center"/>
          </w:tcPr>
          <w:p w14:paraId="769BDD7C" w14:textId="77777777" w:rsidR="00E959BF" w:rsidRPr="00156E8E" w:rsidRDefault="00E959BF" w:rsidP="008350B4">
            <w:pPr>
              <w:widowControl w:val="0"/>
              <w:autoSpaceDE w:val="0"/>
              <w:autoSpaceDN w:val="0"/>
              <w:adjustRightInd w:val="0"/>
              <w:jc w:val="center"/>
              <w:rPr>
                <w:bCs/>
                <w:sz w:val="20"/>
                <w:szCs w:val="20"/>
              </w:rPr>
            </w:pPr>
          </w:p>
        </w:tc>
        <w:tc>
          <w:tcPr>
            <w:tcW w:w="381" w:type="dxa"/>
            <w:tcMar>
              <w:left w:w="0" w:type="dxa"/>
              <w:right w:w="0" w:type="dxa"/>
            </w:tcMar>
            <w:vAlign w:val="center"/>
          </w:tcPr>
          <w:p w14:paraId="548CC419" w14:textId="77777777" w:rsidR="00E959BF" w:rsidRPr="00156E8E" w:rsidRDefault="00E959BF" w:rsidP="008350B4">
            <w:pPr>
              <w:widowControl w:val="0"/>
              <w:autoSpaceDE w:val="0"/>
              <w:autoSpaceDN w:val="0"/>
              <w:adjustRightInd w:val="0"/>
              <w:jc w:val="center"/>
              <w:rPr>
                <w:bCs/>
                <w:sz w:val="20"/>
                <w:szCs w:val="20"/>
              </w:rPr>
            </w:pPr>
          </w:p>
        </w:tc>
        <w:tc>
          <w:tcPr>
            <w:tcW w:w="381" w:type="dxa"/>
            <w:tcMar>
              <w:left w:w="0" w:type="dxa"/>
              <w:right w:w="0" w:type="dxa"/>
            </w:tcMar>
            <w:vAlign w:val="center"/>
          </w:tcPr>
          <w:p w14:paraId="374BDC35" w14:textId="77777777" w:rsidR="00E959BF" w:rsidRPr="00156E8E" w:rsidRDefault="00E959BF" w:rsidP="008350B4">
            <w:pPr>
              <w:widowControl w:val="0"/>
              <w:autoSpaceDE w:val="0"/>
              <w:autoSpaceDN w:val="0"/>
              <w:adjustRightInd w:val="0"/>
              <w:jc w:val="center"/>
              <w:rPr>
                <w:bCs/>
                <w:sz w:val="20"/>
                <w:szCs w:val="20"/>
              </w:rPr>
            </w:pPr>
          </w:p>
        </w:tc>
        <w:tc>
          <w:tcPr>
            <w:tcW w:w="473" w:type="dxa"/>
            <w:tcMar>
              <w:left w:w="0" w:type="dxa"/>
              <w:right w:w="0" w:type="dxa"/>
            </w:tcMar>
            <w:vAlign w:val="center"/>
          </w:tcPr>
          <w:p w14:paraId="744BB105" w14:textId="77777777" w:rsidR="00E959BF" w:rsidRPr="00156E8E" w:rsidRDefault="00E959BF" w:rsidP="008350B4">
            <w:pPr>
              <w:widowControl w:val="0"/>
              <w:autoSpaceDE w:val="0"/>
              <w:autoSpaceDN w:val="0"/>
              <w:adjustRightInd w:val="0"/>
              <w:jc w:val="center"/>
              <w:rPr>
                <w:bCs/>
                <w:sz w:val="20"/>
                <w:szCs w:val="20"/>
              </w:rPr>
            </w:pPr>
          </w:p>
        </w:tc>
        <w:tc>
          <w:tcPr>
            <w:tcW w:w="344" w:type="dxa"/>
            <w:tcMar>
              <w:left w:w="0" w:type="dxa"/>
              <w:right w:w="0" w:type="dxa"/>
            </w:tcMar>
            <w:vAlign w:val="center"/>
          </w:tcPr>
          <w:p w14:paraId="16D30FDE" w14:textId="77777777" w:rsidR="00E959BF" w:rsidRPr="00156E8E" w:rsidRDefault="00E959BF" w:rsidP="008350B4">
            <w:pPr>
              <w:widowControl w:val="0"/>
              <w:autoSpaceDE w:val="0"/>
              <w:autoSpaceDN w:val="0"/>
              <w:adjustRightInd w:val="0"/>
              <w:jc w:val="center"/>
              <w:rPr>
                <w:bCs/>
                <w:sz w:val="20"/>
                <w:szCs w:val="20"/>
              </w:rPr>
            </w:pPr>
          </w:p>
        </w:tc>
        <w:tc>
          <w:tcPr>
            <w:tcW w:w="380" w:type="dxa"/>
            <w:tcMar>
              <w:left w:w="0" w:type="dxa"/>
              <w:right w:w="0" w:type="dxa"/>
            </w:tcMar>
            <w:vAlign w:val="center"/>
          </w:tcPr>
          <w:p w14:paraId="3A1485A6" w14:textId="77777777" w:rsidR="00E959BF" w:rsidRPr="00156E8E" w:rsidRDefault="00E959BF" w:rsidP="008350B4">
            <w:pPr>
              <w:widowControl w:val="0"/>
              <w:autoSpaceDE w:val="0"/>
              <w:autoSpaceDN w:val="0"/>
              <w:adjustRightInd w:val="0"/>
              <w:jc w:val="center"/>
              <w:rPr>
                <w:bCs/>
                <w:sz w:val="20"/>
                <w:szCs w:val="20"/>
              </w:rPr>
            </w:pPr>
          </w:p>
        </w:tc>
        <w:tc>
          <w:tcPr>
            <w:tcW w:w="418" w:type="dxa"/>
            <w:tcMar>
              <w:left w:w="0" w:type="dxa"/>
              <w:right w:w="0" w:type="dxa"/>
            </w:tcMar>
            <w:vAlign w:val="center"/>
          </w:tcPr>
          <w:p w14:paraId="40580E84" w14:textId="77777777" w:rsidR="00E959BF" w:rsidRPr="00156E8E" w:rsidRDefault="00E959BF" w:rsidP="008350B4">
            <w:pPr>
              <w:widowControl w:val="0"/>
              <w:autoSpaceDE w:val="0"/>
              <w:autoSpaceDN w:val="0"/>
              <w:adjustRightInd w:val="0"/>
              <w:jc w:val="center"/>
              <w:rPr>
                <w:bCs/>
                <w:sz w:val="20"/>
                <w:szCs w:val="20"/>
              </w:rPr>
            </w:pPr>
          </w:p>
        </w:tc>
        <w:tc>
          <w:tcPr>
            <w:tcW w:w="563" w:type="dxa"/>
            <w:tcMar>
              <w:left w:w="0" w:type="dxa"/>
              <w:right w:w="0" w:type="dxa"/>
            </w:tcMar>
            <w:vAlign w:val="center"/>
          </w:tcPr>
          <w:p w14:paraId="0D31B64C" w14:textId="77777777" w:rsidR="00E959BF" w:rsidRPr="00156E8E" w:rsidRDefault="00E959BF" w:rsidP="008350B4">
            <w:pPr>
              <w:widowControl w:val="0"/>
              <w:autoSpaceDE w:val="0"/>
              <w:autoSpaceDN w:val="0"/>
              <w:adjustRightInd w:val="0"/>
              <w:jc w:val="center"/>
              <w:rPr>
                <w:bCs/>
                <w:sz w:val="20"/>
                <w:szCs w:val="20"/>
              </w:rPr>
            </w:pPr>
          </w:p>
        </w:tc>
      </w:tr>
      <w:tr w:rsidR="00613402" w:rsidRPr="00156E8E" w14:paraId="472E4A2F" w14:textId="77777777" w:rsidTr="000071CD">
        <w:trPr>
          <w:trHeight w:val="374"/>
          <w:jc w:val="center"/>
        </w:trPr>
        <w:tc>
          <w:tcPr>
            <w:tcW w:w="440" w:type="dxa"/>
            <w:tcMar>
              <w:left w:w="0" w:type="dxa"/>
              <w:right w:w="0" w:type="dxa"/>
            </w:tcMar>
            <w:vAlign w:val="center"/>
          </w:tcPr>
          <w:p w14:paraId="60837472" w14:textId="77777777" w:rsidR="00E959BF" w:rsidRPr="00156E8E" w:rsidRDefault="00E959BF" w:rsidP="008350B4">
            <w:pPr>
              <w:widowControl w:val="0"/>
              <w:autoSpaceDE w:val="0"/>
              <w:autoSpaceDN w:val="0"/>
              <w:adjustRightInd w:val="0"/>
              <w:jc w:val="center"/>
              <w:rPr>
                <w:bCs/>
                <w:sz w:val="20"/>
                <w:szCs w:val="20"/>
              </w:rPr>
            </w:pPr>
            <w:r w:rsidRPr="00156E8E">
              <w:rPr>
                <w:bCs/>
                <w:sz w:val="20"/>
                <w:szCs w:val="20"/>
              </w:rPr>
              <w:t>7.</w:t>
            </w:r>
          </w:p>
        </w:tc>
        <w:tc>
          <w:tcPr>
            <w:tcW w:w="1463" w:type="dxa"/>
            <w:tcMar>
              <w:left w:w="0" w:type="dxa"/>
              <w:right w:w="0" w:type="dxa"/>
            </w:tcMar>
            <w:vAlign w:val="center"/>
          </w:tcPr>
          <w:p w14:paraId="2E172683" w14:textId="77777777" w:rsidR="00E959BF" w:rsidRPr="00156E8E" w:rsidRDefault="00E959BF" w:rsidP="00613402">
            <w:pPr>
              <w:widowControl w:val="0"/>
              <w:autoSpaceDE w:val="0"/>
              <w:autoSpaceDN w:val="0"/>
              <w:adjustRightInd w:val="0"/>
              <w:rPr>
                <w:bCs/>
                <w:sz w:val="20"/>
                <w:szCs w:val="20"/>
              </w:rPr>
            </w:pPr>
            <w:r w:rsidRPr="00156E8E">
              <w:rPr>
                <w:bCs/>
                <w:sz w:val="20"/>
                <w:szCs w:val="20"/>
              </w:rPr>
              <w:t>Ликовна култура</w:t>
            </w:r>
          </w:p>
        </w:tc>
        <w:tc>
          <w:tcPr>
            <w:tcW w:w="288" w:type="dxa"/>
            <w:tcMar>
              <w:left w:w="0" w:type="dxa"/>
              <w:right w:w="0" w:type="dxa"/>
            </w:tcMar>
            <w:vAlign w:val="center"/>
          </w:tcPr>
          <w:p w14:paraId="492D350C" w14:textId="77777777" w:rsidR="00E959BF" w:rsidRPr="00156E8E" w:rsidRDefault="00E959BF" w:rsidP="008350B4">
            <w:pPr>
              <w:widowControl w:val="0"/>
              <w:autoSpaceDE w:val="0"/>
              <w:autoSpaceDN w:val="0"/>
              <w:adjustRightInd w:val="0"/>
              <w:jc w:val="center"/>
              <w:rPr>
                <w:bCs/>
                <w:sz w:val="20"/>
                <w:szCs w:val="20"/>
              </w:rPr>
            </w:pPr>
          </w:p>
        </w:tc>
        <w:tc>
          <w:tcPr>
            <w:tcW w:w="297" w:type="dxa"/>
            <w:tcMar>
              <w:left w:w="0" w:type="dxa"/>
              <w:right w:w="0" w:type="dxa"/>
            </w:tcMar>
            <w:vAlign w:val="center"/>
          </w:tcPr>
          <w:p w14:paraId="6658F5CF" w14:textId="77777777" w:rsidR="00E959BF" w:rsidRPr="00156E8E" w:rsidRDefault="00E959BF" w:rsidP="008350B4">
            <w:pPr>
              <w:widowControl w:val="0"/>
              <w:autoSpaceDE w:val="0"/>
              <w:autoSpaceDN w:val="0"/>
              <w:adjustRightInd w:val="0"/>
              <w:jc w:val="center"/>
              <w:rPr>
                <w:bCs/>
                <w:sz w:val="20"/>
                <w:szCs w:val="20"/>
              </w:rPr>
            </w:pPr>
          </w:p>
        </w:tc>
        <w:tc>
          <w:tcPr>
            <w:tcW w:w="417" w:type="dxa"/>
            <w:tcMar>
              <w:left w:w="0" w:type="dxa"/>
              <w:right w:w="0" w:type="dxa"/>
            </w:tcMar>
            <w:vAlign w:val="center"/>
          </w:tcPr>
          <w:p w14:paraId="7DDAE7FA" w14:textId="77777777" w:rsidR="00E959BF" w:rsidRPr="00156E8E" w:rsidRDefault="00E959BF" w:rsidP="008350B4">
            <w:pPr>
              <w:widowControl w:val="0"/>
              <w:autoSpaceDE w:val="0"/>
              <w:autoSpaceDN w:val="0"/>
              <w:adjustRightInd w:val="0"/>
              <w:jc w:val="center"/>
              <w:rPr>
                <w:bCs/>
                <w:sz w:val="20"/>
                <w:szCs w:val="20"/>
              </w:rPr>
            </w:pPr>
          </w:p>
        </w:tc>
        <w:tc>
          <w:tcPr>
            <w:tcW w:w="491" w:type="dxa"/>
            <w:tcMar>
              <w:left w:w="0" w:type="dxa"/>
              <w:right w:w="0" w:type="dxa"/>
            </w:tcMar>
            <w:vAlign w:val="center"/>
          </w:tcPr>
          <w:p w14:paraId="52026398" w14:textId="77777777" w:rsidR="00E959BF" w:rsidRPr="00156E8E" w:rsidRDefault="00E959BF" w:rsidP="008350B4">
            <w:pPr>
              <w:widowControl w:val="0"/>
              <w:autoSpaceDE w:val="0"/>
              <w:autoSpaceDN w:val="0"/>
              <w:adjustRightInd w:val="0"/>
              <w:jc w:val="center"/>
              <w:rPr>
                <w:bCs/>
                <w:sz w:val="20"/>
                <w:szCs w:val="20"/>
              </w:rPr>
            </w:pPr>
          </w:p>
        </w:tc>
        <w:tc>
          <w:tcPr>
            <w:tcW w:w="288" w:type="dxa"/>
            <w:tcMar>
              <w:left w:w="0" w:type="dxa"/>
              <w:right w:w="0" w:type="dxa"/>
            </w:tcMar>
            <w:vAlign w:val="center"/>
          </w:tcPr>
          <w:p w14:paraId="40B3AF23" w14:textId="77777777" w:rsidR="00E959BF" w:rsidRPr="00156E8E" w:rsidRDefault="00E959BF" w:rsidP="008350B4">
            <w:pPr>
              <w:widowControl w:val="0"/>
              <w:autoSpaceDE w:val="0"/>
              <w:autoSpaceDN w:val="0"/>
              <w:adjustRightInd w:val="0"/>
              <w:jc w:val="center"/>
              <w:rPr>
                <w:bCs/>
                <w:sz w:val="20"/>
                <w:szCs w:val="20"/>
              </w:rPr>
            </w:pPr>
          </w:p>
        </w:tc>
        <w:tc>
          <w:tcPr>
            <w:tcW w:w="295" w:type="dxa"/>
            <w:tcMar>
              <w:left w:w="0" w:type="dxa"/>
              <w:right w:w="0" w:type="dxa"/>
            </w:tcMar>
            <w:vAlign w:val="center"/>
          </w:tcPr>
          <w:p w14:paraId="4852A14A" w14:textId="77777777" w:rsidR="00E959BF" w:rsidRPr="00156E8E" w:rsidRDefault="00E959BF" w:rsidP="008350B4">
            <w:pPr>
              <w:widowControl w:val="0"/>
              <w:autoSpaceDE w:val="0"/>
              <w:autoSpaceDN w:val="0"/>
              <w:adjustRightInd w:val="0"/>
              <w:jc w:val="center"/>
              <w:rPr>
                <w:bCs/>
                <w:sz w:val="20"/>
                <w:szCs w:val="20"/>
              </w:rPr>
            </w:pPr>
          </w:p>
        </w:tc>
        <w:tc>
          <w:tcPr>
            <w:tcW w:w="418" w:type="dxa"/>
            <w:tcMar>
              <w:left w:w="0" w:type="dxa"/>
              <w:right w:w="0" w:type="dxa"/>
            </w:tcMar>
            <w:vAlign w:val="center"/>
          </w:tcPr>
          <w:p w14:paraId="250269FA" w14:textId="77777777" w:rsidR="00E959BF" w:rsidRPr="00156E8E" w:rsidRDefault="00E959BF" w:rsidP="008350B4">
            <w:pPr>
              <w:widowControl w:val="0"/>
              <w:autoSpaceDE w:val="0"/>
              <w:autoSpaceDN w:val="0"/>
              <w:adjustRightInd w:val="0"/>
              <w:jc w:val="center"/>
              <w:rPr>
                <w:bCs/>
                <w:sz w:val="20"/>
                <w:szCs w:val="20"/>
              </w:rPr>
            </w:pPr>
          </w:p>
        </w:tc>
        <w:tc>
          <w:tcPr>
            <w:tcW w:w="491" w:type="dxa"/>
            <w:tcMar>
              <w:left w:w="0" w:type="dxa"/>
              <w:right w:w="0" w:type="dxa"/>
            </w:tcMar>
            <w:vAlign w:val="center"/>
          </w:tcPr>
          <w:p w14:paraId="68A86A58" w14:textId="77777777" w:rsidR="00E959BF" w:rsidRPr="00156E8E" w:rsidRDefault="00E959BF" w:rsidP="008350B4">
            <w:pPr>
              <w:widowControl w:val="0"/>
              <w:autoSpaceDE w:val="0"/>
              <w:autoSpaceDN w:val="0"/>
              <w:adjustRightInd w:val="0"/>
              <w:jc w:val="center"/>
              <w:rPr>
                <w:bCs/>
                <w:sz w:val="20"/>
                <w:szCs w:val="20"/>
              </w:rPr>
            </w:pPr>
          </w:p>
        </w:tc>
        <w:tc>
          <w:tcPr>
            <w:tcW w:w="309" w:type="dxa"/>
            <w:tcMar>
              <w:left w:w="0" w:type="dxa"/>
              <w:right w:w="0" w:type="dxa"/>
            </w:tcMar>
            <w:vAlign w:val="center"/>
          </w:tcPr>
          <w:p w14:paraId="20049999" w14:textId="77777777" w:rsidR="00E959BF" w:rsidRPr="00156E8E" w:rsidRDefault="00E959BF" w:rsidP="008350B4">
            <w:pPr>
              <w:widowControl w:val="0"/>
              <w:autoSpaceDE w:val="0"/>
              <w:autoSpaceDN w:val="0"/>
              <w:adjustRightInd w:val="0"/>
              <w:jc w:val="center"/>
              <w:rPr>
                <w:bCs/>
                <w:sz w:val="20"/>
                <w:szCs w:val="20"/>
              </w:rPr>
            </w:pPr>
          </w:p>
        </w:tc>
        <w:tc>
          <w:tcPr>
            <w:tcW w:w="381" w:type="dxa"/>
            <w:tcMar>
              <w:left w:w="0" w:type="dxa"/>
              <w:right w:w="0" w:type="dxa"/>
            </w:tcMar>
            <w:vAlign w:val="center"/>
          </w:tcPr>
          <w:p w14:paraId="6B853E13" w14:textId="77777777" w:rsidR="00E959BF" w:rsidRPr="00156E8E" w:rsidRDefault="00E959BF" w:rsidP="008350B4">
            <w:pPr>
              <w:widowControl w:val="0"/>
              <w:autoSpaceDE w:val="0"/>
              <w:autoSpaceDN w:val="0"/>
              <w:adjustRightInd w:val="0"/>
              <w:jc w:val="center"/>
              <w:rPr>
                <w:bCs/>
                <w:sz w:val="20"/>
                <w:szCs w:val="20"/>
              </w:rPr>
            </w:pPr>
          </w:p>
        </w:tc>
        <w:tc>
          <w:tcPr>
            <w:tcW w:w="492" w:type="dxa"/>
            <w:tcMar>
              <w:left w:w="0" w:type="dxa"/>
              <w:right w:w="0" w:type="dxa"/>
            </w:tcMar>
            <w:vAlign w:val="center"/>
          </w:tcPr>
          <w:p w14:paraId="71AB4148" w14:textId="77777777" w:rsidR="00E959BF" w:rsidRPr="00156E8E" w:rsidRDefault="00E959BF" w:rsidP="008350B4">
            <w:pPr>
              <w:widowControl w:val="0"/>
              <w:autoSpaceDE w:val="0"/>
              <w:autoSpaceDN w:val="0"/>
              <w:adjustRightInd w:val="0"/>
              <w:jc w:val="center"/>
              <w:rPr>
                <w:bCs/>
                <w:sz w:val="20"/>
                <w:szCs w:val="20"/>
              </w:rPr>
            </w:pPr>
          </w:p>
        </w:tc>
        <w:tc>
          <w:tcPr>
            <w:tcW w:w="474" w:type="dxa"/>
            <w:tcMar>
              <w:left w:w="0" w:type="dxa"/>
              <w:right w:w="0" w:type="dxa"/>
            </w:tcMar>
            <w:vAlign w:val="center"/>
          </w:tcPr>
          <w:p w14:paraId="51F45407" w14:textId="77777777" w:rsidR="00E959BF" w:rsidRPr="00156E8E" w:rsidRDefault="00E959BF" w:rsidP="008350B4">
            <w:pPr>
              <w:widowControl w:val="0"/>
              <w:autoSpaceDE w:val="0"/>
              <w:autoSpaceDN w:val="0"/>
              <w:adjustRightInd w:val="0"/>
              <w:jc w:val="center"/>
              <w:rPr>
                <w:bCs/>
                <w:sz w:val="20"/>
                <w:szCs w:val="20"/>
              </w:rPr>
            </w:pPr>
          </w:p>
        </w:tc>
        <w:tc>
          <w:tcPr>
            <w:tcW w:w="310" w:type="dxa"/>
            <w:tcMar>
              <w:left w:w="0" w:type="dxa"/>
              <w:right w:w="0" w:type="dxa"/>
            </w:tcMar>
            <w:vAlign w:val="center"/>
          </w:tcPr>
          <w:p w14:paraId="25486789" w14:textId="77777777" w:rsidR="00E959BF" w:rsidRPr="00156E8E" w:rsidRDefault="00E959BF" w:rsidP="008350B4">
            <w:pPr>
              <w:widowControl w:val="0"/>
              <w:autoSpaceDE w:val="0"/>
              <w:autoSpaceDN w:val="0"/>
              <w:adjustRightInd w:val="0"/>
              <w:jc w:val="center"/>
              <w:rPr>
                <w:bCs/>
                <w:sz w:val="20"/>
                <w:szCs w:val="20"/>
              </w:rPr>
            </w:pPr>
          </w:p>
        </w:tc>
        <w:tc>
          <w:tcPr>
            <w:tcW w:w="381" w:type="dxa"/>
            <w:tcMar>
              <w:left w:w="0" w:type="dxa"/>
              <w:right w:w="0" w:type="dxa"/>
            </w:tcMar>
            <w:vAlign w:val="center"/>
          </w:tcPr>
          <w:p w14:paraId="65B8C830" w14:textId="77777777" w:rsidR="00E959BF" w:rsidRPr="00156E8E" w:rsidRDefault="00E959BF" w:rsidP="008350B4">
            <w:pPr>
              <w:widowControl w:val="0"/>
              <w:autoSpaceDE w:val="0"/>
              <w:autoSpaceDN w:val="0"/>
              <w:adjustRightInd w:val="0"/>
              <w:jc w:val="center"/>
              <w:rPr>
                <w:bCs/>
                <w:sz w:val="20"/>
                <w:szCs w:val="20"/>
              </w:rPr>
            </w:pPr>
          </w:p>
        </w:tc>
        <w:tc>
          <w:tcPr>
            <w:tcW w:w="381" w:type="dxa"/>
            <w:tcMar>
              <w:left w:w="0" w:type="dxa"/>
              <w:right w:w="0" w:type="dxa"/>
            </w:tcMar>
            <w:vAlign w:val="center"/>
          </w:tcPr>
          <w:p w14:paraId="7CE4B5F8" w14:textId="77777777" w:rsidR="00E959BF" w:rsidRPr="00156E8E" w:rsidRDefault="00E959BF" w:rsidP="008350B4">
            <w:pPr>
              <w:widowControl w:val="0"/>
              <w:autoSpaceDE w:val="0"/>
              <w:autoSpaceDN w:val="0"/>
              <w:adjustRightInd w:val="0"/>
              <w:jc w:val="center"/>
              <w:rPr>
                <w:bCs/>
                <w:sz w:val="20"/>
                <w:szCs w:val="20"/>
              </w:rPr>
            </w:pPr>
          </w:p>
        </w:tc>
        <w:tc>
          <w:tcPr>
            <w:tcW w:w="473" w:type="dxa"/>
            <w:tcMar>
              <w:left w:w="0" w:type="dxa"/>
              <w:right w:w="0" w:type="dxa"/>
            </w:tcMar>
            <w:vAlign w:val="center"/>
          </w:tcPr>
          <w:p w14:paraId="6D25F7CF" w14:textId="77777777" w:rsidR="00E959BF" w:rsidRPr="00156E8E" w:rsidRDefault="00E959BF" w:rsidP="008350B4">
            <w:pPr>
              <w:widowControl w:val="0"/>
              <w:autoSpaceDE w:val="0"/>
              <w:autoSpaceDN w:val="0"/>
              <w:adjustRightInd w:val="0"/>
              <w:jc w:val="center"/>
              <w:rPr>
                <w:bCs/>
                <w:sz w:val="20"/>
                <w:szCs w:val="20"/>
              </w:rPr>
            </w:pPr>
          </w:p>
        </w:tc>
        <w:tc>
          <w:tcPr>
            <w:tcW w:w="344" w:type="dxa"/>
            <w:tcMar>
              <w:left w:w="0" w:type="dxa"/>
              <w:right w:w="0" w:type="dxa"/>
            </w:tcMar>
            <w:vAlign w:val="center"/>
          </w:tcPr>
          <w:p w14:paraId="64A09ED5" w14:textId="77777777" w:rsidR="00E959BF" w:rsidRPr="00156E8E" w:rsidRDefault="00E959BF" w:rsidP="008350B4">
            <w:pPr>
              <w:widowControl w:val="0"/>
              <w:autoSpaceDE w:val="0"/>
              <w:autoSpaceDN w:val="0"/>
              <w:adjustRightInd w:val="0"/>
              <w:jc w:val="center"/>
              <w:rPr>
                <w:bCs/>
                <w:sz w:val="20"/>
                <w:szCs w:val="20"/>
              </w:rPr>
            </w:pPr>
          </w:p>
        </w:tc>
        <w:tc>
          <w:tcPr>
            <w:tcW w:w="380" w:type="dxa"/>
            <w:tcMar>
              <w:left w:w="0" w:type="dxa"/>
              <w:right w:w="0" w:type="dxa"/>
            </w:tcMar>
            <w:vAlign w:val="center"/>
          </w:tcPr>
          <w:p w14:paraId="00FA3B1B" w14:textId="77777777" w:rsidR="00E959BF" w:rsidRPr="00156E8E" w:rsidRDefault="00E959BF" w:rsidP="008350B4">
            <w:pPr>
              <w:widowControl w:val="0"/>
              <w:autoSpaceDE w:val="0"/>
              <w:autoSpaceDN w:val="0"/>
              <w:adjustRightInd w:val="0"/>
              <w:jc w:val="center"/>
              <w:rPr>
                <w:bCs/>
                <w:sz w:val="20"/>
                <w:szCs w:val="20"/>
              </w:rPr>
            </w:pPr>
          </w:p>
        </w:tc>
        <w:tc>
          <w:tcPr>
            <w:tcW w:w="418" w:type="dxa"/>
            <w:tcMar>
              <w:left w:w="0" w:type="dxa"/>
              <w:right w:w="0" w:type="dxa"/>
            </w:tcMar>
            <w:vAlign w:val="center"/>
          </w:tcPr>
          <w:p w14:paraId="1ABA399A" w14:textId="77777777" w:rsidR="00E959BF" w:rsidRPr="00156E8E" w:rsidRDefault="00E959BF" w:rsidP="008350B4">
            <w:pPr>
              <w:widowControl w:val="0"/>
              <w:autoSpaceDE w:val="0"/>
              <w:autoSpaceDN w:val="0"/>
              <w:adjustRightInd w:val="0"/>
              <w:jc w:val="center"/>
              <w:rPr>
                <w:bCs/>
                <w:sz w:val="20"/>
                <w:szCs w:val="20"/>
              </w:rPr>
            </w:pPr>
          </w:p>
        </w:tc>
        <w:tc>
          <w:tcPr>
            <w:tcW w:w="563" w:type="dxa"/>
            <w:tcMar>
              <w:left w:w="0" w:type="dxa"/>
              <w:right w:w="0" w:type="dxa"/>
            </w:tcMar>
            <w:vAlign w:val="center"/>
          </w:tcPr>
          <w:p w14:paraId="754084A9" w14:textId="77777777" w:rsidR="00E959BF" w:rsidRPr="00156E8E" w:rsidRDefault="00E959BF" w:rsidP="008350B4">
            <w:pPr>
              <w:widowControl w:val="0"/>
              <w:autoSpaceDE w:val="0"/>
              <w:autoSpaceDN w:val="0"/>
              <w:adjustRightInd w:val="0"/>
              <w:jc w:val="center"/>
              <w:rPr>
                <w:bCs/>
                <w:sz w:val="20"/>
                <w:szCs w:val="20"/>
              </w:rPr>
            </w:pPr>
          </w:p>
        </w:tc>
      </w:tr>
      <w:tr w:rsidR="00613402" w:rsidRPr="00156E8E" w14:paraId="3C08F08E" w14:textId="77777777" w:rsidTr="000071CD">
        <w:trPr>
          <w:trHeight w:val="323"/>
          <w:jc w:val="center"/>
        </w:trPr>
        <w:tc>
          <w:tcPr>
            <w:tcW w:w="440" w:type="dxa"/>
            <w:tcMar>
              <w:left w:w="0" w:type="dxa"/>
              <w:right w:w="0" w:type="dxa"/>
            </w:tcMar>
            <w:vAlign w:val="center"/>
          </w:tcPr>
          <w:p w14:paraId="55E0B5D4" w14:textId="77777777" w:rsidR="00E959BF" w:rsidRPr="00156E8E" w:rsidRDefault="00E959BF" w:rsidP="008350B4">
            <w:pPr>
              <w:widowControl w:val="0"/>
              <w:autoSpaceDE w:val="0"/>
              <w:autoSpaceDN w:val="0"/>
              <w:adjustRightInd w:val="0"/>
              <w:jc w:val="center"/>
              <w:rPr>
                <w:bCs/>
                <w:sz w:val="20"/>
                <w:szCs w:val="20"/>
              </w:rPr>
            </w:pPr>
            <w:r w:rsidRPr="00156E8E">
              <w:rPr>
                <w:bCs/>
                <w:sz w:val="20"/>
                <w:szCs w:val="20"/>
              </w:rPr>
              <w:t>8.</w:t>
            </w:r>
          </w:p>
        </w:tc>
        <w:tc>
          <w:tcPr>
            <w:tcW w:w="1463" w:type="dxa"/>
            <w:tcMar>
              <w:left w:w="0" w:type="dxa"/>
              <w:right w:w="0" w:type="dxa"/>
            </w:tcMar>
            <w:vAlign w:val="center"/>
          </w:tcPr>
          <w:p w14:paraId="28AC6E2B" w14:textId="77777777" w:rsidR="00E959BF" w:rsidRPr="00156E8E" w:rsidRDefault="00E959BF" w:rsidP="00613402">
            <w:pPr>
              <w:widowControl w:val="0"/>
              <w:autoSpaceDE w:val="0"/>
              <w:autoSpaceDN w:val="0"/>
              <w:adjustRightInd w:val="0"/>
              <w:rPr>
                <w:bCs/>
                <w:sz w:val="20"/>
                <w:szCs w:val="20"/>
              </w:rPr>
            </w:pPr>
            <w:r w:rsidRPr="00156E8E">
              <w:rPr>
                <w:bCs/>
                <w:sz w:val="20"/>
                <w:szCs w:val="20"/>
              </w:rPr>
              <w:t>Физичко васпитање</w:t>
            </w:r>
          </w:p>
        </w:tc>
        <w:tc>
          <w:tcPr>
            <w:tcW w:w="288" w:type="dxa"/>
            <w:tcMar>
              <w:left w:w="0" w:type="dxa"/>
              <w:right w:w="0" w:type="dxa"/>
            </w:tcMar>
            <w:vAlign w:val="center"/>
          </w:tcPr>
          <w:p w14:paraId="7A0B2D87" w14:textId="77777777" w:rsidR="00E959BF" w:rsidRPr="00156E8E" w:rsidRDefault="00E959BF" w:rsidP="008350B4">
            <w:pPr>
              <w:widowControl w:val="0"/>
              <w:autoSpaceDE w:val="0"/>
              <w:autoSpaceDN w:val="0"/>
              <w:adjustRightInd w:val="0"/>
              <w:jc w:val="center"/>
              <w:rPr>
                <w:bCs/>
                <w:sz w:val="20"/>
                <w:szCs w:val="20"/>
              </w:rPr>
            </w:pPr>
          </w:p>
        </w:tc>
        <w:tc>
          <w:tcPr>
            <w:tcW w:w="297" w:type="dxa"/>
            <w:tcMar>
              <w:left w:w="0" w:type="dxa"/>
              <w:right w:w="0" w:type="dxa"/>
            </w:tcMar>
            <w:vAlign w:val="center"/>
          </w:tcPr>
          <w:p w14:paraId="19DE7FF1" w14:textId="77777777" w:rsidR="00E959BF" w:rsidRPr="00156E8E" w:rsidRDefault="00E959BF" w:rsidP="008350B4">
            <w:pPr>
              <w:widowControl w:val="0"/>
              <w:autoSpaceDE w:val="0"/>
              <w:autoSpaceDN w:val="0"/>
              <w:adjustRightInd w:val="0"/>
              <w:jc w:val="center"/>
              <w:rPr>
                <w:bCs/>
                <w:sz w:val="20"/>
                <w:szCs w:val="20"/>
              </w:rPr>
            </w:pPr>
          </w:p>
        </w:tc>
        <w:tc>
          <w:tcPr>
            <w:tcW w:w="417" w:type="dxa"/>
            <w:tcMar>
              <w:left w:w="0" w:type="dxa"/>
              <w:right w:w="0" w:type="dxa"/>
            </w:tcMar>
            <w:vAlign w:val="center"/>
          </w:tcPr>
          <w:p w14:paraId="07DF099C" w14:textId="77777777" w:rsidR="00E959BF" w:rsidRPr="00156E8E" w:rsidRDefault="00E959BF" w:rsidP="008350B4">
            <w:pPr>
              <w:widowControl w:val="0"/>
              <w:autoSpaceDE w:val="0"/>
              <w:autoSpaceDN w:val="0"/>
              <w:adjustRightInd w:val="0"/>
              <w:jc w:val="center"/>
              <w:rPr>
                <w:bCs/>
                <w:sz w:val="20"/>
                <w:szCs w:val="20"/>
              </w:rPr>
            </w:pPr>
          </w:p>
        </w:tc>
        <w:tc>
          <w:tcPr>
            <w:tcW w:w="491" w:type="dxa"/>
            <w:tcMar>
              <w:left w:w="0" w:type="dxa"/>
              <w:right w:w="0" w:type="dxa"/>
            </w:tcMar>
            <w:vAlign w:val="center"/>
          </w:tcPr>
          <w:p w14:paraId="12805CF9" w14:textId="77777777" w:rsidR="00E959BF" w:rsidRPr="00156E8E" w:rsidRDefault="00E959BF" w:rsidP="008350B4">
            <w:pPr>
              <w:widowControl w:val="0"/>
              <w:autoSpaceDE w:val="0"/>
              <w:autoSpaceDN w:val="0"/>
              <w:adjustRightInd w:val="0"/>
              <w:jc w:val="center"/>
              <w:rPr>
                <w:bCs/>
                <w:sz w:val="20"/>
                <w:szCs w:val="20"/>
              </w:rPr>
            </w:pPr>
          </w:p>
        </w:tc>
        <w:tc>
          <w:tcPr>
            <w:tcW w:w="288" w:type="dxa"/>
            <w:tcMar>
              <w:left w:w="0" w:type="dxa"/>
              <w:right w:w="0" w:type="dxa"/>
            </w:tcMar>
            <w:vAlign w:val="center"/>
          </w:tcPr>
          <w:p w14:paraId="617B71E1" w14:textId="77777777" w:rsidR="00E959BF" w:rsidRPr="00156E8E" w:rsidRDefault="00E959BF" w:rsidP="008350B4">
            <w:pPr>
              <w:widowControl w:val="0"/>
              <w:autoSpaceDE w:val="0"/>
              <w:autoSpaceDN w:val="0"/>
              <w:adjustRightInd w:val="0"/>
              <w:jc w:val="center"/>
              <w:rPr>
                <w:bCs/>
                <w:sz w:val="20"/>
                <w:szCs w:val="20"/>
              </w:rPr>
            </w:pPr>
          </w:p>
        </w:tc>
        <w:tc>
          <w:tcPr>
            <w:tcW w:w="295" w:type="dxa"/>
            <w:tcMar>
              <w:left w:w="0" w:type="dxa"/>
              <w:right w:w="0" w:type="dxa"/>
            </w:tcMar>
            <w:vAlign w:val="center"/>
          </w:tcPr>
          <w:p w14:paraId="57CCB222" w14:textId="77777777" w:rsidR="00E959BF" w:rsidRPr="00156E8E" w:rsidRDefault="00E959BF" w:rsidP="008350B4">
            <w:pPr>
              <w:widowControl w:val="0"/>
              <w:autoSpaceDE w:val="0"/>
              <w:autoSpaceDN w:val="0"/>
              <w:adjustRightInd w:val="0"/>
              <w:jc w:val="center"/>
              <w:rPr>
                <w:bCs/>
                <w:sz w:val="20"/>
                <w:szCs w:val="20"/>
              </w:rPr>
            </w:pPr>
          </w:p>
        </w:tc>
        <w:tc>
          <w:tcPr>
            <w:tcW w:w="418" w:type="dxa"/>
            <w:tcMar>
              <w:left w:w="0" w:type="dxa"/>
              <w:right w:w="0" w:type="dxa"/>
            </w:tcMar>
            <w:vAlign w:val="center"/>
          </w:tcPr>
          <w:p w14:paraId="62DAA3AE" w14:textId="77777777" w:rsidR="00E959BF" w:rsidRPr="00156E8E" w:rsidRDefault="00E959BF" w:rsidP="008350B4">
            <w:pPr>
              <w:widowControl w:val="0"/>
              <w:autoSpaceDE w:val="0"/>
              <w:autoSpaceDN w:val="0"/>
              <w:adjustRightInd w:val="0"/>
              <w:jc w:val="center"/>
              <w:rPr>
                <w:bCs/>
                <w:sz w:val="20"/>
                <w:szCs w:val="20"/>
              </w:rPr>
            </w:pPr>
          </w:p>
        </w:tc>
        <w:tc>
          <w:tcPr>
            <w:tcW w:w="491" w:type="dxa"/>
            <w:tcMar>
              <w:left w:w="0" w:type="dxa"/>
              <w:right w:w="0" w:type="dxa"/>
            </w:tcMar>
            <w:vAlign w:val="center"/>
          </w:tcPr>
          <w:p w14:paraId="78C64889" w14:textId="77777777" w:rsidR="00E959BF" w:rsidRPr="00156E8E" w:rsidRDefault="00E959BF" w:rsidP="008350B4">
            <w:pPr>
              <w:widowControl w:val="0"/>
              <w:autoSpaceDE w:val="0"/>
              <w:autoSpaceDN w:val="0"/>
              <w:adjustRightInd w:val="0"/>
              <w:jc w:val="center"/>
              <w:rPr>
                <w:bCs/>
                <w:sz w:val="20"/>
                <w:szCs w:val="20"/>
              </w:rPr>
            </w:pPr>
          </w:p>
        </w:tc>
        <w:tc>
          <w:tcPr>
            <w:tcW w:w="309" w:type="dxa"/>
            <w:tcMar>
              <w:left w:w="0" w:type="dxa"/>
              <w:right w:w="0" w:type="dxa"/>
            </w:tcMar>
            <w:vAlign w:val="center"/>
          </w:tcPr>
          <w:p w14:paraId="69D9B969" w14:textId="77777777" w:rsidR="00E959BF" w:rsidRPr="00156E8E" w:rsidRDefault="00E959BF" w:rsidP="008350B4">
            <w:pPr>
              <w:widowControl w:val="0"/>
              <w:autoSpaceDE w:val="0"/>
              <w:autoSpaceDN w:val="0"/>
              <w:adjustRightInd w:val="0"/>
              <w:jc w:val="center"/>
              <w:rPr>
                <w:bCs/>
                <w:sz w:val="20"/>
                <w:szCs w:val="20"/>
              </w:rPr>
            </w:pPr>
          </w:p>
        </w:tc>
        <w:tc>
          <w:tcPr>
            <w:tcW w:w="381" w:type="dxa"/>
            <w:tcMar>
              <w:left w:w="0" w:type="dxa"/>
              <w:right w:w="0" w:type="dxa"/>
            </w:tcMar>
            <w:vAlign w:val="center"/>
          </w:tcPr>
          <w:p w14:paraId="60AAE4E8" w14:textId="77777777" w:rsidR="00E959BF" w:rsidRPr="00156E8E" w:rsidRDefault="00E959BF" w:rsidP="008350B4">
            <w:pPr>
              <w:widowControl w:val="0"/>
              <w:autoSpaceDE w:val="0"/>
              <w:autoSpaceDN w:val="0"/>
              <w:adjustRightInd w:val="0"/>
              <w:jc w:val="center"/>
              <w:rPr>
                <w:bCs/>
                <w:sz w:val="20"/>
                <w:szCs w:val="20"/>
              </w:rPr>
            </w:pPr>
          </w:p>
        </w:tc>
        <w:tc>
          <w:tcPr>
            <w:tcW w:w="492" w:type="dxa"/>
            <w:tcMar>
              <w:left w:w="0" w:type="dxa"/>
              <w:right w:w="0" w:type="dxa"/>
            </w:tcMar>
            <w:vAlign w:val="center"/>
          </w:tcPr>
          <w:p w14:paraId="171C8A7A" w14:textId="77777777" w:rsidR="00E959BF" w:rsidRPr="00156E8E" w:rsidRDefault="00E959BF" w:rsidP="008350B4">
            <w:pPr>
              <w:widowControl w:val="0"/>
              <w:autoSpaceDE w:val="0"/>
              <w:autoSpaceDN w:val="0"/>
              <w:adjustRightInd w:val="0"/>
              <w:jc w:val="center"/>
              <w:rPr>
                <w:bCs/>
                <w:sz w:val="20"/>
                <w:szCs w:val="20"/>
              </w:rPr>
            </w:pPr>
          </w:p>
        </w:tc>
        <w:tc>
          <w:tcPr>
            <w:tcW w:w="474" w:type="dxa"/>
            <w:tcMar>
              <w:left w:w="0" w:type="dxa"/>
              <w:right w:w="0" w:type="dxa"/>
            </w:tcMar>
            <w:vAlign w:val="center"/>
          </w:tcPr>
          <w:p w14:paraId="3CF916E7" w14:textId="77777777" w:rsidR="00E959BF" w:rsidRPr="00156E8E" w:rsidRDefault="00E959BF" w:rsidP="008350B4">
            <w:pPr>
              <w:widowControl w:val="0"/>
              <w:autoSpaceDE w:val="0"/>
              <w:autoSpaceDN w:val="0"/>
              <w:adjustRightInd w:val="0"/>
              <w:jc w:val="center"/>
              <w:rPr>
                <w:bCs/>
                <w:sz w:val="20"/>
                <w:szCs w:val="20"/>
              </w:rPr>
            </w:pPr>
          </w:p>
        </w:tc>
        <w:tc>
          <w:tcPr>
            <w:tcW w:w="310" w:type="dxa"/>
            <w:tcMar>
              <w:left w:w="0" w:type="dxa"/>
              <w:right w:w="0" w:type="dxa"/>
            </w:tcMar>
            <w:vAlign w:val="center"/>
          </w:tcPr>
          <w:p w14:paraId="3AF078AE" w14:textId="77777777" w:rsidR="00E959BF" w:rsidRPr="00156E8E" w:rsidRDefault="00E959BF" w:rsidP="008350B4">
            <w:pPr>
              <w:widowControl w:val="0"/>
              <w:autoSpaceDE w:val="0"/>
              <w:autoSpaceDN w:val="0"/>
              <w:adjustRightInd w:val="0"/>
              <w:jc w:val="center"/>
              <w:rPr>
                <w:bCs/>
                <w:sz w:val="20"/>
                <w:szCs w:val="20"/>
              </w:rPr>
            </w:pPr>
            <w:r w:rsidRPr="00156E8E">
              <w:rPr>
                <w:bCs/>
                <w:sz w:val="20"/>
                <w:szCs w:val="20"/>
              </w:rPr>
              <w:t>2</w:t>
            </w:r>
          </w:p>
        </w:tc>
        <w:tc>
          <w:tcPr>
            <w:tcW w:w="381" w:type="dxa"/>
            <w:tcMar>
              <w:left w:w="0" w:type="dxa"/>
              <w:right w:w="0" w:type="dxa"/>
            </w:tcMar>
            <w:vAlign w:val="center"/>
          </w:tcPr>
          <w:p w14:paraId="3652801B" w14:textId="77777777" w:rsidR="00E959BF" w:rsidRPr="00156E8E" w:rsidRDefault="00E959BF" w:rsidP="008350B4">
            <w:pPr>
              <w:widowControl w:val="0"/>
              <w:autoSpaceDE w:val="0"/>
              <w:autoSpaceDN w:val="0"/>
              <w:adjustRightInd w:val="0"/>
              <w:jc w:val="center"/>
              <w:rPr>
                <w:bCs/>
                <w:sz w:val="20"/>
                <w:szCs w:val="20"/>
              </w:rPr>
            </w:pPr>
          </w:p>
        </w:tc>
        <w:tc>
          <w:tcPr>
            <w:tcW w:w="381" w:type="dxa"/>
            <w:tcMar>
              <w:left w:w="0" w:type="dxa"/>
              <w:right w:w="0" w:type="dxa"/>
            </w:tcMar>
            <w:vAlign w:val="center"/>
          </w:tcPr>
          <w:p w14:paraId="16095DEF" w14:textId="77777777" w:rsidR="00E959BF" w:rsidRPr="00156E8E" w:rsidRDefault="00E959BF" w:rsidP="008350B4">
            <w:pPr>
              <w:widowControl w:val="0"/>
              <w:autoSpaceDE w:val="0"/>
              <w:autoSpaceDN w:val="0"/>
              <w:adjustRightInd w:val="0"/>
              <w:jc w:val="center"/>
              <w:rPr>
                <w:bCs/>
                <w:sz w:val="20"/>
                <w:szCs w:val="20"/>
              </w:rPr>
            </w:pPr>
            <w:r w:rsidRPr="00156E8E">
              <w:rPr>
                <w:bCs/>
                <w:sz w:val="20"/>
                <w:szCs w:val="20"/>
              </w:rPr>
              <w:t>64</w:t>
            </w:r>
          </w:p>
        </w:tc>
        <w:tc>
          <w:tcPr>
            <w:tcW w:w="473" w:type="dxa"/>
            <w:tcMar>
              <w:left w:w="0" w:type="dxa"/>
              <w:right w:w="0" w:type="dxa"/>
            </w:tcMar>
            <w:vAlign w:val="center"/>
          </w:tcPr>
          <w:p w14:paraId="0065504D" w14:textId="77777777" w:rsidR="00E959BF" w:rsidRPr="00156E8E" w:rsidRDefault="00E959BF" w:rsidP="008350B4">
            <w:pPr>
              <w:widowControl w:val="0"/>
              <w:autoSpaceDE w:val="0"/>
              <w:autoSpaceDN w:val="0"/>
              <w:adjustRightInd w:val="0"/>
              <w:jc w:val="center"/>
              <w:rPr>
                <w:bCs/>
                <w:sz w:val="20"/>
                <w:szCs w:val="20"/>
              </w:rPr>
            </w:pPr>
          </w:p>
        </w:tc>
        <w:tc>
          <w:tcPr>
            <w:tcW w:w="344" w:type="dxa"/>
            <w:tcMar>
              <w:left w:w="0" w:type="dxa"/>
              <w:right w:w="0" w:type="dxa"/>
            </w:tcMar>
            <w:vAlign w:val="center"/>
          </w:tcPr>
          <w:p w14:paraId="49C64F79" w14:textId="77777777" w:rsidR="00E959BF" w:rsidRPr="00156E8E" w:rsidRDefault="00E959BF" w:rsidP="008350B4">
            <w:pPr>
              <w:widowControl w:val="0"/>
              <w:autoSpaceDE w:val="0"/>
              <w:autoSpaceDN w:val="0"/>
              <w:adjustRightInd w:val="0"/>
              <w:jc w:val="center"/>
              <w:rPr>
                <w:bCs/>
                <w:sz w:val="20"/>
                <w:szCs w:val="20"/>
              </w:rPr>
            </w:pPr>
          </w:p>
        </w:tc>
        <w:tc>
          <w:tcPr>
            <w:tcW w:w="380" w:type="dxa"/>
            <w:tcMar>
              <w:left w:w="0" w:type="dxa"/>
              <w:right w:w="0" w:type="dxa"/>
            </w:tcMar>
            <w:vAlign w:val="center"/>
          </w:tcPr>
          <w:p w14:paraId="57E3A2F5" w14:textId="77777777" w:rsidR="00E959BF" w:rsidRPr="00156E8E" w:rsidRDefault="00E959BF" w:rsidP="008350B4">
            <w:pPr>
              <w:widowControl w:val="0"/>
              <w:autoSpaceDE w:val="0"/>
              <w:autoSpaceDN w:val="0"/>
              <w:adjustRightInd w:val="0"/>
              <w:jc w:val="center"/>
              <w:rPr>
                <w:bCs/>
                <w:sz w:val="20"/>
                <w:szCs w:val="20"/>
              </w:rPr>
            </w:pPr>
          </w:p>
        </w:tc>
        <w:tc>
          <w:tcPr>
            <w:tcW w:w="418" w:type="dxa"/>
            <w:tcMar>
              <w:left w:w="0" w:type="dxa"/>
              <w:right w:w="0" w:type="dxa"/>
            </w:tcMar>
            <w:vAlign w:val="center"/>
          </w:tcPr>
          <w:p w14:paraId="52EF7C9A" w14:textId="77777777" w:rsidR="00E959BF" w:rsidRPr="00156E8E" w:rsidRDefault="00E959BF" w:rsidP="008350B4">
            <w:pPr>
              <w:widowControl w:val="0"/>
              <w:autoSpaceDE w:val="0"/>
              <w:autoSpaceDN w:val="0"/>
              <w:adjustRightInd w:val="0"/>
              <w:jc w:val="center"/>
              <w:rPr>
                <w:bCs/>
                <w:sz w:val="20"/>
                <w:szCs w:val="20"/>
              </w:rPr>
            </w:pPr>
          </w:p>
        </w:tc>
        <w:tc>
          <w:tcPr>
            <w:tcW w:w="563" w:type="dxa"/>
            <w:tcMar>
              <w:left w:w="0" w:type="dxa"/>
              <w:right w:w="0" w:type="dxa"/>
            </w:tcMar>
            <w:vAlign w:val="center"/>
          </w:tcPr>
          <w:p w14:paraId="488BF37D" w14:textId="77777777" w:rsidR="00E959BF" w:rsidRPr="00156E8E" w:rsidRDefault="00E959BF" w:rsidP="008350B4">
            <w:pPr>
              <w:widowControl w:val="0"/>
              <w:autoSpaceDE w:val="0"/>
              <w:autoSpaceDN w:val="0"/>
              <w:adjustRightInd w:val="0"/>
              <w:jc w:val="center"/>
              <w:rPr>
                <w:bCs/>
                <w:sz w:val="20"/>
                <w:szCs w:val="20"/>
              </w:rPr>
            </w:pPr>
          </w:p>
        </w:tc>
      </w:tr>
      <w:tr w:rsidR="00613402" w:rsidRPr="00156E8E" w14:paraId="31EB8A3F" w14:textId="77777777" w:rsidTr="000071CD">
        <w:trPr>
          <w:trHeight w:val="327"/>
          <w:jc w:val="center"/>
        </w:trPr>
        <w:tc>
          <w:tcPr>
            <w:tcW w:w="440" w:type="dxa"/>
            <w:tcMar>
              <w:left w:w="0" w:type="dxa"/>
              <w:right w:w="0" w:type="dxa"/>
            </w:tcMar>
            <w:vAlign w:val="center"/>
          </w:tcPr>
          <w:p w14:paraId="3E0151E0" w14:textId="77777777" w:rsidR="00E959BF" w:rsidRPr="00156E8E" w:rsidRDefault="00E959BF" w:rsidP="008350B4">
            <w:pPr>
              <w:widowControl w:val="0"/>
              <w:autoSpaceDE w:val="0"/>
              <w:autoSpaceDN w:val="0"/>
              <w:adjustRightInd w:val="0"/>
              <w:jc w:val="center"/>
              <w:rPr>
                <w:bCs/>
                <w:sz w:val="20"/>
                <w:szCs w:val="20"/>
              </w:rPr>
            </w:pPr>
            <w:r w:rsidRPr="00156E8E">
              <w:rPr>
                <w:bCs/>
                <w:sz w:val="20"/>
                <w:szCs w:val="20"/>
              </w:rPr>
              <w:t>9.</w:t>
            </w:r>
          </w:p>
        </w:tc>
        <w:tc>
          <w:tcPr>
            <w:tcW w:w="1463" w:type="dxa"/>
            <w:tcMar>
              <w:left w:w="0" w:type="dxa"/>
              <w:right w:w="0" w:type="dxa"/>
            </w:tcMar>
            <w:vAlign w:val="center"/>
          </w:tcPr>
          <w:p w14:paraId="53AED37E" w14:textId="77777777" w:rsidR="00E959BF" w:rsidRPr="00156E8E" w:rsidRDefault="00E959BF" w:rsidP="00613402">
            <w:pPr>
              <w:widowControl w:val="0"/>
              <w:autoSpaceDE w:val="0"/>
              <w:autoSpaceDN w:val="0"/>
              <w:adjustRightInd w:val="0"/>
              <w:rPr>
                <w:bCs/>
                <w:sz w:val="20"/>
                <w:szCs w:val="20"/>
              </w:rPr>
            </w:pPr>
            <w:r w:rsidRPr="00156E8E">
              <w:rPr>
                <w:bCs/>
                <w:sz w:val="20"/>
                <w:szCs w:val="20"/>
              </w:rPr>
              <w:t>Математика</w:t>
            </w:r>
          </w:p>
        </w:tc>
        <w:tc>
          <w:tcPr>
            <w:tcW w:w="288" w:type="dxa"/>
            <w:tcMar>
              <w:left w:w="0" w:type="dxa"/>
              <w:right w:w="0" w:type="dxa"/>
            </w:tcMar>
            <w:vAlign w:val="center"/>
          </w:tcPr>
          <w:p w14:paraId="74F46FCC" w14:textId="77777777" w:rsidR="00E959BF" w:rsidRPr="00156E8E" w:rsidRDefault="00E959BF" w:rsidP="008350B4">
            <w:pPr>
              <w:widowControl w:val="0"/>
              <w:autoSpaceDE w:val="0"/>
              <w:autoSpaceDN w:val="0"/>
              <w:adjustRightInd w:val="0"/>
              <w:jc w:val="center"/>
              <w:rPr>
                <w:bCs/>
                <w:sz w:val="20"/>
                <w:szCs w:val="20"/>
              </w:rPr>
            </w:pPr>
          </w:p>
        </w:tc>
        <w:tc>
          <w:tcPr>
            <w:tcW w:w="297" w:type="dxa"/>
            <w:tcMar>
              <w:left w:w="0" w:type="dxa"/>
              <w:right w:w="0" w:type="dxa"/>
            </w:tcMar>
            <w:vAlign w:val="center"/>
          </w:tcPr>
          <w:p w14:paraId="6071DBF2" w14:textId="77777777" w:rsidR="00E959BF" w:rsidRPr="00156E8E" w:rsidRDefault="00E959BF" w:rsidP="008350B4">
            <w:pPr>
              <w:widowControl w:val="0"/>
              <w:autoSpaceDE w:val="0"/>
              <w:autoSpaceDN w:val="0"/>
              <w:adjustRightInd w:val="0"/>
              <w:jc w:val="center"/>
              <w:rPr>
                <w:bCs/>
                <w:sz w:val="20"/>
                <w:szCs w:val="20"/>
              </w:rPr>
            </w:pPr>
          </w:p>
        </w:tc>
        <w:tc>
          <w:tcPr>
            <w:tcW w:w="417" w:type="dxa"/>
            <w:tcMar>
              <w:left w:w="0" w:type="dxa"/>
              <w:right w:w="0" w:type="dxa"/>
            </w:tcMar>
            <w:vAlign w:val="center"/>
          </w:tcPr>
          <w:p w14:paraId="0B0FB00E" w14:textId="77777777" w:rsidR="00E959BF" w:rsidRPr="00156E8E" w:rsidRDefault="00E959BF" w:rsidP="008350B4">
            <w:pPr>
              <w:widowControl w:val="0"/>
              <w:autoSpaceDE w:val="0"/>
              <w:autoSpaceDN w:val="0"/>
              <w:adjustRightInd w:val="0"/>
              <w:jc w:val="center"/>
              <w:rPr>
                <w:bCs/>
                <w:sz w:val="20"/>
                <w:szCs w:val="20"/>
              </w:rPr>
            </w:pPr>
          </w:p>
        </w:tc>
        <w:tc>
          <w:tcPr>
            <w:tcW w:w="491" w:type="dxa"/>
            <w:tcMar>
              <w:left w:w="0" w:type="dxa"/>
              <w:right w:w="0" w:type="dxa"/>
            </w:tcMar>
            <w:vAlign w:val="center"/>
          </w:tcPr>
          <w:p w14:paraId="73E1B418" w14:textId="77777777" w:rsidR="00E959BF" w:rsidRPr="00156E8E" w:rsidRDefault="00E959BF" w:rsidP="008350B4">
            <w:pPr>
              <w:widowControl w:val="0"/>
              <w:autoSpaceDE w:val="0"/>
              <w:autoSpaceDN w:val="0"/>
              <w:adjustRightInd w:val="0"/>
              <w:jc w:val="center"/>
              <w:rPr>
                <w:bCs/>
                <w:sz w:val="20"/>
                <w:szCs w:val="20"/>
              </w:rPr>
            </w:pPr>
          </w:p>
        </w:tc>
        <w:tc>
          <w:tcPr>
            <w:tcW w:w="288" w:type="dxa"/>
            <w:tcMar>
              <w:left w:w="0" w:type="dxa"/>
              <w:right w:w="0" w:type="dxa"/>
            </w:tcMar>
            <w:vAlign w:val="center"/>
          </w:tcPr>
          <w:p w14:paraId="34C6E099" w14:textId="77777777" w:rsidR="00E959BF" w:rsidRPr="00156E8E" w:rsidRDefault="00E959BF" w:rsidP="008350B4">
            <w:pPr>
              <w:widowControl w:val="0"/>
              <w:autoSpaceDE w:val="0"/>
              <w:autoSpaceDN w:val="0"/>
              <w:adjustRightInd w:val="0"/>
              <w:jc w:val="center"/>
              <w:rPr>
                <w:bCs/>
                <w:sz w:val="20"/>
                <w:szCs w:val="20"/>
              </w:rPr>
            </w:pPr>
          </w:p>
        </w:tc>
        <w:tc>
          <w:tcPr>
            <w:tcW w:w="295" w:type="dxa"/>
            <w:tcMar>
              <w:left w:w="0" w:type="dxa"/>
              <w:right w:w="0" w:type="dxa"/>
            </w:tcMar>
            <w:vAlign w:val="center"/>
          </w:tcPr>
          <w:p w14:paraId="4CA32C5E" w14:textId="77777777" w:rsidR="00E959BF" w:rsidRPr="00156E8E" w:rsidRDefault="00E959BF" w:rsidP="008350B4">
            <w:pPr>
              <w:widowControl w:val="0"/>
              <w:autoSpaceDE w:val="0"/>
              <w:autoSpaceDN w:val="0"/>
              <w:adjustRightInd w:val="0"/>
              <w:jc w:val="center"/>
              <w:rPr>
                <w:bCs/>
                <w:sz w:val="20"/>
                <w:szCs w:val="20"/>
              </w:rPr>
            </w:pPr>
          </w:p>
        </w:tc>
        <w:tc>
          <w:tcPr>
            <w:tcW w:w="418" w:type="dxa"/>
            <w:tcMar>
              <w:left w:w="0" w:type="dxa"/>
              <w:right w:w="0" w:type="dxa"/>
            </w:tcMar>
            <w:vAlign w:val="center"/>
          </w:tcPr>
          <w:p w14:paraId="2AE9E35F" w14:textId="77777777" w:rsidR="00E959BF" w:rsidRPr="00156E8E" w:rsidRDefault="00E959BF" w:rsidP="008350B4">
            <w:pPr>
              <w:widowControl w:val="0"/>
              <w:autoSpaceDE w:val="0"/>
              <w:autoSpaceDN w:val="0"/>
              <w:adjustRightInd w:val="0"/>
              <w:jc w:val="center"/>
              <w:rPr>
                <w:bCs/>
                <w:sz w:val="20"/>
                <w:szCs w:val="20"/>
              </w:rPr>
            </w:pPr>
          </w:p>
        </w:tc>
        <w:tc>
          <w:tcPr>
            <w:tcW w:w="491" w:type="dxa"/>
            <w:tcMar>
              <w:left w:w="0" w:type="dxa"/>
              <w:right w:w="0" w:type="dxa"/>
            </w:tcMar>
            <w:vAlign w:val="center"/>
          </w:tcPr>
          <w:p w14:paraId="69C48974" w14:textId="77777777" w:rsidR="00E959BF" w:rsidRPr="00156E8E" w:rsidRDefault="00E959BF" w:rsidP="008350B4">
            <w:pPr>
              <w:widowControl w:val="0"/>
              <w:autoSpaceDE w:val="0"/>
              <w:autoSpaceDN w:val="0"/>
              <w:adjustRightInd w:val="0"/>
              <w:jc w:val="center"/>
              <w:rPr>
                <w:bCs/>
                <w:sz w:val="20"/>
                <w:szCs w:val="20"/>
              </w:rPr>
            </w:pPr>
          </w:p>
        </w:tc>
        <w:tc>
          <w:tcPr>
            <w:tcW w:w="309" w:type="dxa"/>
            <w:tcMar>
              <w:left w:w="0" w:type="dxa"/>
              <w:right w:w="0" w:type="dxa"/>
            </w:tcMar>
            <w:vAlign w:val="center"/>
          </w:tcPr>
          <w:p w14:paraId="33DA0E18" w14:textId="77777777" w:rsidR="00E959BF" w:rsidRPr="00156E8E" w:rsidRDefault="00E959BF" w:rsidP="008350B4">
            <w:pPr>
              <w:widowControl w:val="0"/>
              <w:autoSpaceDE w:val="0"/>
              <w:autoSpaceDN w:val="0"/>
              <w:adjustRightInd w:val="0"/>
              <w:jc w:val="center"/>
              <w:rPr>
                <w:bCs/>
                <w:sz w:val="20"/>
                <w:szCs w:val="20"/>
              </w:rPr>
            </w:pPr>
          </w:p>
        </w:tc>
        <w:tc>
          <w:tcPr>
            <w:tcW w:w="381" w:type="dxa"/>
            <w:tcMar>
              <w:left w:w="0" w:type="dxa"/>
              <w:right w:w="0" w:type="dxa"/>
            </w:tcMar>
            <w:vAlign w:val="center"/>
          </w:tcPr>
          <w:p w14:paraId="4F5B7839" w14:textId="77777777" w:rsidR="00E959BF" w:rsidRPr="00156E8E" w:rsidRDefault="00E959BF" w:rsidP="008350B4">
            <w:pPr>
              <w:widowControl w:val="0"/>
              <w:autoSpaceDE w:val="0"/>
              <w:autoSpaceDN w:val="0"/>
              <w:adjustRightInd w:val="0"/>
              <w:jc w:val="center"/>
              <w:rPr>
                <w:bCs/>
                <w:sz w:val="20"/>
                <w:szCs w:val="20"/>
              </w:rPr>
            </w:pPr>
          </w:p>
        </w:tc>
        <w:tc>
          <w:tcPr>
            <w:tcW w:w="492" w:type="dxa"/>
            <w:tcMar>
              <w:left w:w="0" w:type="dxa"/>
              <w:right w:w="0" w:type="dxa"/>
            </w:tcMar>
            <w:vAlign w:val="center"/>
          </w:tcPr>
          <w:p w14:paraId="032003D1" w14:textId="77777777" w:rsidR="00E959BF" w:rsidRPr="00156E8E" w:rsidRDefault="00E959BF" w:rsidP="008350B4">
            <w:pPr>
              <w:widowControl w:val="0"/>
              <w:autoSpaceDE w:val="0"/>
              <w:autoSpaceDN w:val="0"/>
              <w:adjustRightInd w:val="0"/>
              <w:jc w:val="center"/>
              <w:rPr>
                <w:bCs/>
                <w:sz w:val="20"/>
                <w:szCs w:val="20"/>
              </w:rPr>
            </w:pPr>
          </w:p>
        </w:tc>
        <w:tc>
          <w:tcPr>
            <w:tcW w:w="474" w:type="dxa"/>
            <w:tcMar>
              <w:left w:w="0" w:type="dxa"/>
              <w:right w:w="0" w:type="dxa"/>
            </w:tcMar>
            <w:vAlign w:val="center"/>
          </w:tcPr>
          <w:p w14:paraId="7E3F2BFC" w14:textId="77777777" w:rsidR="00E959BF" w:rsidRPr="00156E8E" w:rsidRDefault="00E959BF" w:rsidP="008350B4">
            <w:pPr>
              <w:widowControl w:val="0"/>
              <w:autoSpaceDE w:val="0"/>
              <w:autoSpaceDN w:val="0"/>
              <w:adjustRightInd w:val="0"/>
              <w:jc w:val="center"/>
              <w:rPr>
                <w:bCs/>
                <w:sz w:val="20"/>
                <w:szCs w:val="20"/>
              </w:rPr>
            </w:pPr>
          </w:p>
        </w:tc>
        <w:tc>
          <w:tcPr>
            <w:tcW w:w="310" w:type="dxa"/>
            <w:tcMar>
              <w:left w:w="0" w:type="dxa"/>
              <w:right w:w="0" w:type="dxa"/>
            </w:tcMar>
            <w:vAlign w:val="center"/>
          </w:tcPr>
          <w:p w14:paraId="58875231" w14:textId="77777777" w:rsidR="00E959BF" w:rsidRPr="00156E8E" w:rsidRDefault="00E959BF" w:rsidP="008350B4">
            <w:pPr>
              <w:widowControl w:val="0"/>
              <w:autoSpaceDE w:val="0"/>
              <w:autoSpaceDN w:val="0"/>
              <w:adjustRightInd w:val="0"/>
              <w:jc w:val="center"/>
              <w:rPr>
                <w:bCs/>
                <w:sz w:val="20"/>
                <w:szCs w:val="20"/>
              </w:rPr>
            </w:pPr>
            <w:r w:rsidRPr="00156E8E">
              <w:rPr>
                <w:bCs/>
                <w:sz w:val="20"/>
                <w:szCs w:val="20"/>
              </w:rPr>
              <w:t>3</w:t>
            </w:r>
          </w:p>
        </w:tc>
        <w:tc>
          <w:tcPr>
            <w:tcW w:w="381" w:type="dxa"/>
            <w:tcMar>
              <w:left w:w="0" w:type="dxa"/>
              <w:right w:w="0" w:type="dxa"/>
            </w:tcMar>
            <w:vAlign w:val="center"/>
          </w:tcPr>
          <w:p w14:paraId="5A690514" w14:textId="77777777" w:rsidR="00E959BF" w:rsidRPr="00156E8E" w:rsidRDefault="00E959BF" w:rsidP="008350B4">
            <w:pPr>
              <w:widowControl w:val="0"/>
              <w:autoSpaceDE w:val="0"/>
              <w:autoSpaceDN w:val="0"/>
              <w:adjustRightInd w:val="0"/>
              <w:jc w:val="center"/>
              <w:rPr>
                <w:bCs/>
                <w:sz w:val="20"/>
                <w:szCs w:val="20"/>
              </w:rPr>
            </w:pPr>
          </w:p>
        </w:tc>
        <w:tc>
          <w:tcPr>
            <w:tcW w:w="381" w:type="dxa"/>
            <w:tcMar>
              <w:left w:w="0" w:type="dxa"/>
              <w:right w:w="0" w:type="dxa"/>
            </w:tcMar>
            <w:vAlign w:val="center"/>
          </w:tcPr>
          <w:p w14:paraId="09F4C3F5" w14:textId="77777777" w:rsidR="00E959BF" w:rsidRPr="00156E8E" w:rsidRDefault="00E959BF" w:rsidP="008350B4">
            <w:pPr>
              <w:widowControl w:val="0"/>
              <w:autoSpaceDE w:val="0"/>
              <w:autoSpaceDN w:val="0"/>
              <w:adjustRightInd w:val="0"/>
              <w:jc w:val="center"/>
              <w:rPr>
                <w:bCs/>
                <w:sz w:val="20"/>
                <w:szCs w:val="20"/>
              </w:rPr>
            </w:pPr>
            <w:r w:rsidRPr="00156E8E">
              <w:rPr>
                <w:bCs/>
                <w:sz w:val="20"/>
                <w:szCs w:val="20"/>
              </w:rPr>
              <w:t>96</w:t>
            </w:r>
          </w:p>
        </w:tc>
        <w:tc>
          <w:tcPr>
            <w:tcW w:w="473" w:type="dxa"/>
            <w:tcMar>
              <w:left w:w="0" w:type="dxa"/>
              <w:right w:w="0" w:type="dxa"/>
            </w:tcMar>
            <w:vAlign w:val="center"/>
          </w:tcPr>
          <w:p w14:paraId="0E0E52DE" w14:textId="77777777" w:rsidR="00E959BF" w:rsidRPr="00156E8E" w:rsidRDefault="00E959BF" w:rsidP="008350B4">
            <w:pPr>
              <w:widowControl w:val="0"/>
              <w:autoSpaceDE w:val="0"/>
              <w:autoSpaceDN w:val="0"/>
              <w:adjustRightInd w:val="0"/>
              <w:jc w:val="center"/>
              <w:rPr>
                <w:bCs/>
                <w:sz w:val="20"/>
                <w:szCs w:val="20"/>
              </w:rPr>
            </w:pPr>
          </w:p>
        </w:tc>
        <w:tc>
          <w:tcPr>
            <w:tcW w:w="344" w:type="dxa"/>
            <w:tcMar>
              <w:left w:w="0" w:type="dxa"/>
              <w:right w:w="0" w:type="dxa"/>
            </w:tcMar>
            <w:vAlign w:val="center"/>
          </w:tcPr>
          <w:p w14:paraId="568DBF5A" w14:textId="77777777" w:rsidR="00E959BF" w:rsidRPr="00156E8E" w:rsidRDefault="00E959BF" w:rsidP="008350B4">
            <w:pPr>
              <w:widowControl w:val="0"/>
              <w:autoSpaceDE w:val="0"/>
              <w:autoSpaceDN w:val="0"/>
              <w:adjustRightInd w:val="0"/>
              <w:jc w:val="center"/>
              <w:rPr>
                <w:bCs/>
                <w:sz w:val="20"/>
                <w:szCs w:val="20"/>
              </w:rPr>
            </w:pPr>
          </w:p>
        </w:tc>
        <w:tc>
          <w:tcPr>
            <w:tcW w:w="380" w:type="dxa"/>
            <w:tcMar>
              <w:left w:w="0" w:type="dxa"/>
              <w:right w:w="0" w:type="dxa"/>
            </w:tcMar>
            <w:vAlign w:val="center"/>
          </w:tcPr>
          <w:p w14:paraId="16F2BC16" w14:textId="77777777" w:rsidR="00E959BF" w:rsidRPr="00156E8E" w:rsidRDefault="00E959BF" w:rsidP="008350B4">
            <w:pPr>
              <w:widowControl w:val="0"/>
              <w:autoSpaceDE w:val="0"/>
              <w:autoSpaceDN w:val="0"/>
              <w:adjustRightInd w:val="0"/>
              <w:jc w:val="center"/>
              <w:rPr>
                <w:bCs/>
                <w:sz w:val="20"/>
                <w:szCs w:val="20"/>
              </w:rPr>
            </w:pPr>
          </w:p>
        </w:tc>
        <w:tc>
          <w:tcPr>
            <w:tcW w:w="418" w:type="dxa"/>
            <w:tcMar>
              <w:left w:w="0" w:type="dxa"/>
              <w:right w:w="0" w:type="dxa"/>
            </w:tcMar>
            <w:vAlign w:val="center"/>
          </w:tcPr>
          <w:p w14:paraId="79264A0B" w14:textId="77777777" w:rsidR="00E959BF" w:rsidRPr="00156E8E" w:rsidRDefault="00E959BF" w:rsidP="008350B4">
            <w:pPr>
              <w:widowControl w:val="0"/>
              <w:autoSpaceDE w:val="0"/>
              <w:autoSpaceDN w:val="0"/>
              <w:adjustRightInd w:val="0"/>
              <w:jc w:val="center"/>
              <w:rPr>
                <w:bCs/>
                <w:sz w:val="20"/>
                <w:szCs w:val="20"/>
              </w:rPr>
            </w:pPr>
          </w:p>
        </w:tc>
        <w:tc>
          <w:tcPr>
            <w:tcW w:w="563" w:type="dxa"/>
            <w:tcMar>
              <w:left w:w="0" w:type="dxa"/>
              <w:right w:w="0" w:type="dxa"/>
            </w:tcMar>
            <w:vAlign w:val="center"/>
          </w:tcPr>
          <w:p w14:paraId="4CF36EB9" w14:textId="77777777" w:rsidR="00E959BF" w:rsidRPr="00156E8E" w:rsidRDefault="00E959BF" w:rsidP="008350B4">
            <w:pPr>
              <w:widowControl w:val="0"/>
              <w:autoSpaceDE w:val="0"/>
              <w:autoSpaceDN w:val="0"/>
              <w:adjustRightInd w:val="0"/>
              <w:jc w:val="center"/>
              <w:rPr>
                <w:bCs/>
                <w:sz w:val="20"/>
                <w:szCs w:val="20"/>
              </w:rPr>
            </w:pPr>
          </w:p>
        </w:tc>
      </w:tr>
      <w:tr w:rsidR="00613402" w:rsidRPr="00156E8E" w14:paraId="2FB9E9E9" w14:textId="77777777" w:rsidTr="000071CD">
        <w:trPr>
          <w:trHeight w:val="444"/>
          <w:jc w:val="center"/>
        </w:trPr>
        <w:tc>
          <w:tcPr>
            <w:tcW w:w="440" w:type="dxa"/>
            <w:tcMar>
              <w:left w:w="0" w:type="dxa"/>
              <w:right w:w="0" w:type="dxa"/>
            </w:tcMar>
            <w:vAlign w:val="center"/>
          </w:tcPr>
          <w:p w14:paraId="342360F7" w14:textId="77777777" w:rsidR="00E959BF" w:rsidRPr="00156E8E" w:rsidRDefault="00E959BF" w:rsidP="008350B4">
            <w:pPr>
              <w:widowControl w:val="0"/>
              <w:autoSpaceDE w:val="0"/>
              <w:autoSpaceDN w:val="0"/>
              <w:adjustRightInd w:val="0"/>
              <w:jc w:val="center"/>
              <w:rPr>
                <w:bCs/>
                <w:sz w:val="20"/>
                <w:szCs w:val="20"/>
              </w:rPr>
            </w:pPr>
            <w:r w:rsidRPr="00156E8E">
              <w:rPr>
                <w:bCs/>
                <w:sz w:val="20"/>
                <w:szCs w:val="20"/>
              </w:rPr>
              <w:t>10</w:t>
            </w:r>
          </w:p>
        </w:tc>
        <w:tc>
          <w:tcPr>
            <w:tcW w:w="1463" w:type="dxa"/>
            <w:tcMar>
              <w:left w:w="0" w:type="dxa"/>
              <w:right w:w="0" w:type="dxa"/>
            </w:tcMar>
            <w:vAlign w:val="center"/>
          </w:tcPr>
          <w:p w14:paraId="4C4BA18C" w14:textId="77777777" w:rsidR="00E959BF" w:rsidRPr="00156E8E" w:rsidRDefault="00E959BF" w:rsidP="00613402">
            <w:pPr>
              <w:widowControl w:val="0"/>
              <w:autoSpaceDE w:val="0"/>
              <w:autoSpaceDN w:val="0"/>
              <w:adjustRightInd w:val="0"/>
              <w:rPr>
                <w:bCs/>
                <w:sz w:val="20"/>
                <w:szCs w:val="20"/>
              </w:rPr>
            </w:pPr>
            <w:r w:rsidRPr="00156E8E">
              <w:rPr>
                <w:bCs/>
                <w:sz w:val="20"/>
                <w:szCs w:val="20"/>
              </w:rPr>
              <w:t>Рачунарство и информатика</w:t>
            </w:r>
          </w:p>
        </w:tc>
        <w:tc>
          <w:tcPr>
            <w:tcW w:w="288" w:type="dxa"/>
            <w:tcMar>
              <w:left w:w="0" w:type="dxa"/>
              <w:right w:w="0" w:type="dxa"/>
            </w:tcMar>
            <w:vAlign w:val="center"/>
          </w:tcPr>
          <w:p w14:paraId="0C814C15" w14:textId="77777777" w:rsidR="00E959BF" w:rsidRPr="00156E8E" w:rsidRDefault="00E959BF" w:rsidP="008350B4">
            <w:pPr>
              <w:widowControl w:val="0"/>
              <w:autoSpaceDE w:val="0"/>
              <w:autoSpaceDN w:val="0"/>
              <w:adjustRightInd w:val="0"/>
              <w:jc w:val="center"/>
              <w:rPr>
                <w:bCs/>
                <w:sz w:val="20"/>
                <w:szCs w:val="20"/>
              </w:rPr>
            </w:pPr>
          </w:p>
        </w:tc>
        <w:tc>
          <w:tcPr>
            <w:tcW w:w="297" w:type="dxa"/>
            <w:tcMar>
              <w:left w:w="0" w:type="dxa"/>
              <w:right w:w="0" w:type="dxa"/>
            </w:tcMar>
            <w:vAlign w:val="center"/>
          </w:tcPr>
          <w:p w14:paraId="57507B66" w14:textId="77777777" w:rsidR="00E959BF" w:rsidRPr="00156E8E" w:rsidRDefault="00E959BF" w:rsidP="008350B4">
            <w:pPr>
              <w:widowControl w:val="0"/>
              <w:autoSpaceDE w:val="0"/>
              <w:autoSpaceDN w:val="0"/>
              <w:adjustRightInd w:val="0"/>
              <w:jc w:val="center"/>
              <w:rPr>
                <w:bCs/>
                <w:sz w:val="20"/>
                <w:szCs w:val="20"/>
              </w:rPr>
            </w:pPr>
          </w:p>
        </w:tc>
        <w:tc>
          <w:tcPr>
            <w:tcW w:w="417" w:type="dxa"/>
            <w:tcMar>
              <w:left w:w="0" w:type="dxa"/>
              <w:right w:w="0" w:type="dxa"/>
            </w:tcMar>
            <w:vAlign w:val="center"/>
          </w:tcPr>
          <w:p w14:paraId="459AD39E" w14:textId="77777777" w:rsidR="00E959BF" w:rsidRPr="00156E8E" w:rsidRDefault="00E959BF" w:rsidP="008350B4">
            <w:pPr>
              <w:widowControl w:val="0"/>
              <w:autoSpaceDE w:val="0"/>
              <w:autoSpaceDN w:val="0"/>
              <w:adjustRightInd w:val="0"/>
              <w:jc w:val="center"/>
              <w:rPr>
                <w:bCs/>
                <w:sz w:val="20"/>
                <w:szCs w:val="20"/>
              </w:rPr>
            </w:pPr>
          </w:p>
        </w:tc>
        <w:tc>
          <w:tcPr>
            <w:tcW w:w="491" w:type="dxa"/>
            <w:tcMar>
              <w:left w:w="0" w:type="dxa"/>
              <w:right w:w="0" w:type="dxa"/>
            </w:tcMar>
            <w:vAlign w:val="center"/>
          </w:tcPr>
          <w:p w14:paraId="5FB52CE3" w14:textId="77777777" w:rsidR="00E959BF" w:rsidRPr="00156E8E" w:rsidRDefault="00E959BF" w:rsidP="008350B4">
            <w:pPr>
              <w:widowControl w:val="0"/>
              <w:autoSpaceDE w:val="0"/>
              <w:autoSpaceDN w:val="0"/>
              <w:adjustRightInd w:val="0"/>
              <w:jc w:val="center"/>
              <w:rPr>
                <w:bCs/>
                <w:sz w:val="20"/>
                <w:szCs w:val="20"/>
              </w:rPr>
            </w:pPr>
          </w:p>
        </w:tc>
        <w:tc>
          <w:tcPr>
            <w:tcW w:w="288" w:type="dxa"/>
            <w:tcMar>
              <w:left w:w="0" w:type="dxa"/>
              <w:right w:w="0" w:type="dxa"/>
            </w:tcMar>
            <w:vAlign w:val="center"/>
          </w:tcPr>
          <w:p w14:paraId="4487EE29" w14:textId="77777777" w:rsidR="00E959BF" w:rsidRPr="00156E8E" w:rsidRDefault="00E959BF" w:rsidP="008350B4">
            <w:pPr>
              <w:widowControl w:val="0"/>
              <w:autoSpaceDE w:val="0"/>
              <w:autoSpaceDN w:val="0"/>
              <w:adjustRightInd w:val="0"/>
              <w:jc w:val="center"/>
              <w:rPr>
                <w:bCs/>
                <w:sz w:val="20"/>
                <w:szCs w:val="20"/>
              </w:rPr>
            </w:pPr>
          </w:p>
        </w:tc>
        <w:tc>
          <w:tcPr>
            <w:tcW w:w="295" w:type="dxa"/>
            <w:tcMar>
              <w:left w:w="0" w:type="dxa"/>
              <w:right w:w="0" w:type="dxa"/>
            </w:tcMar>
            <w:vAlign w:val="center"/>
          </w:tcPr>
          <w:p w14:paraId="2DC871BD" w14:textId="77777777" w:rsidR="00E959BF" w:rsidRPr="00156E8E" w:rsidRDefault="00E959BF" w:rsidP="008350B4">
            <w:pPr>
              <w:widowControl w:val="0"/>
              <w:autoSpaceDE w:val="0"/>
              <w:autoSpaceDN w:val="0"/>
              <w:adjustRightInd w:val="0"/>
              <w:jc w:val="center"/>
              <w:rPr>
                <w:bCs/>
                <w:sz w:val="20"/>
                <w:szCs w:val="20"/>
              </w:rPr>
            </w:pPr>
          </w:p>
        </w:tc>
        <w:tc>
          <w:tcPr>
            <w:tcW w:w="418" w:type="dxa"/>
            <w:tcMar>
              <w:left w:w="0" w:type="dxa"/>
              <w:right w:w="0" w:type="dxa"/>
            </w:tcMar>
            <w:vAlign w:val="center"/>
          </w:tcPr>
          <w:p w14:paraId="7DC02723" w14:textId="77777777" w:rsidR="00E959BF" w:rsidRPr="00156E8E" w:rsidRDefault="00E959BF" w:rsidP="008350B4">
            <w:pPr>
              <w:widowControl w:val="0"/>
              <w:autoSpaceDE w:val="0"/>
              <w:autoSpaceDN w:val="0"/>
              <w:adjustRightInd w:val="0"/>
              <w:jc w:val="center"/>
              <w:rPr>
                <w:bCs/>
                <w:sz w:val="20"/>
                <w:szCs w:val="20"/>
              </w:rPr>
            </w:pPr>
          </w:p>
        </w:tc>
        <w:tc>
          <w:tcPr>
            <w:tcW w:w="491" w:type="dxa"/>
            <w:tcMar>
              <w:left w:w="0" w:type="dxa"/>
              <w:right w:w="0" w:type="dxa"/>
            </w:tcMar>
            <w:vAlign w:val="center"/>
          </w:tcPr>
          <w:p w14:paraId="4FAA74DB" w14:textId="77777777" w:rsidR="00E959BF" w:rsidRPr="00156E8E" w:rsidRDefault="00E959BF" w:rsidP="008350B4">
            <w:pPr>
              <w:widowControl w:val="0"/>
              <w:autoSpaceDE w:val="0"/>
              <w:autoSpaceDN w:val="0"/>
              <w:adjustRightInd w:val="0"/>
              <w:jc w:val="center"/>
              <w:rPr>
                <w:bCs/>
                <w:sz w:val="20"/>
                <w:szCs w:val="20"/>
              </w:rPr>
            </w:pPr>
          </w:p>
        </w:tc>
        <w:tc>
          <w:tcPr>
            <w:tcW w:w="309" w:type="dxa"/>
            <w:tcMar>
              <w:left w:w="0" w:type="dxa"/>
              <w:right w:w="0" w:type="dxa"/>
            </w:tcMar>
            <w:vAlign w:val="center"/>
          </w:tcPr>
          <w:p w14:paraId="5951DB3C" w14:textId="77777777" w:rsidR="00E959BF" w:rsidRPr="00156E8E" w:rsidRDefault="00E959BF" w:rsidP="008350B4">
            <w:pPr>
              <w:widowControl w:val="0"/>
              <w:autoSpaceDE w:val="0"/>
              <w:autoSpaceDN w:val="0"/>
              <w:adjustRightInd w:val="0"/>
              <w:jc w:val="center"/>
              <w:rPr>
                <w:bCs/>
                <w:sz w:val="20"/>
                <w:szCs w:val="20"/>
              </w:rPr>
            </w:pPr>
          </w:p>
        </w:tc>
        <w:tc>
          <w:tcPr>
            <w:tcW w:w="381" w:type="dxa"/>
            <w:tcMar>
              <w:left w:w="0" w:type="dxa"/>
              <w:right w:w="0" w:type="dxa"/>
            </w:tcMar>
            <w:vAlign w:val="center"/>
          </w:tcPr>
          <w:p w14:paraId="3454794B" w14:textId="77777777" w:rsidR="00E959BF" w:rsidRPr="00156E8E" w:rsidRDefault="00E959BF" w:rsidP="008350B4">
            <w:pPr>
              <w:widowControl w:val="0"/>
              <w:autoSpaceDE w:val="0"/>
              <w:autoSpaceDN w:val="0"/>
              <w:adjustRightInd w:val="0"/>
              <w:jc w:val="center"/>
              <w:rPr>
                <w:bCs/>
                <w:sz w:val="20"/>
                <w:szCs w:val="20"/>
              </w:rPr>
            </w:pPr>
          </w:p>
        </w:tc>
        <w:tc>
          <w:tcPr>
            <w:tcW w:w="492" w:type="dxa"/>
            <w:tcMar>
              <w:left w:w="0" w:type="dxa"/>
              <w:right w:w="0" w:type="dxa"/>
            </w:tcMar>
            <w:vAlign w:val="center"/>
          </w:tcPr>
          <w:p w14:paraId="27BE0CB0" w14:textId="77777777" w:rsidR="00E959BF" w:rsidRPr="00156E8E" w:rsidRDefault="00E959BF" w:rsidP="008350B4">
            <w:pPr>
              <w:widowControl w:val="0"/>
              <w:autoSpaceDE w:val="0"/>
              <w:autoSpaceDN w:val="0"/>
              <w:adjustRightInd w:val="0"/>
              <w:jc w:val="center"/>
              <w:rPr>
                <w:bCs/>
                <w:sz w:val="20"/>
                <w:szCs w:val="20"/>
              </w:rPr>
            </w:pPr>
          </w:p>
        </w:tc>
        <w:tc>
          <w:tcPr>
            <w:tcW w:w="474" w:type="dxa"/>
            <w:tcMar>
              <w:left w:w="0" w:type="dxa"/>
              <w:right w:w="0" w:type="dxa"/>
            </w:tcMar>
            <w:vAlign w:val="center"/>
          </w:tcPr>
          <w:p w14:paraId="40F978A1" w14:textId="77777777" w:rsidR="00E959BF" w:rsidRPr="00156E8E" w:rsidRDefault="00E959BF" w:rsidP="008350B4">
            <w:pPr>
              <w:widowControl w:val="0"/>
              <w:autoSpaceDE w:val="0"/>
              <w:autoSpaceDN w:val="0"/>
              <w:adjustRightInd w:val="0"/>
              <w:jc w:val="center"/>
              <w:rPr>
                <w:bCs/>
                <w:sz w:val="20"/>
                <w:szCs w:val="20"/>
              </w:rPr>
            </w:pPr>
          </w:p>
        </w:tc>
        <w:tc>
          <w:tcPr>
            <w:tcW w:w="310" w:type="dxa"/>
            <w:tcMar>
              <w:left w:w="0" w:type="dxa"/>
              <w:right w:w="0" w:type="dxa"/>
            </w:tcMar>
            <w:vAlign w:val="center"/>
          </w:tcPr>
          <w:p w14:paraId="3D959746" w14:textId="77777777" w:rsidR="00E959BF" w:rsidRPr="00156E8E" w:rsidRDefault="00E959BF" w:rsidP="008350B4">
            <w:pPr>
              <w:widowControl w:val="0"/>
              <w:autoSpaceDE w:val="0"/>
              <w:autoSpaceDN w:val="0"/>
              <w:adjustRightInd w:val="0"/>
              <w:jc w:val="center"/>
              <w:rPr>
                <w:bCs/>
                <w:sz w:val="20"/>
                <w:szCs w:val="20"/>
              </w:rPr>
            </w:pPr>
          </w:p>
        </w:tc>
        <w:tc>
          <w:tcPr>
            <w:tcW w:w="381" w:type="dxa"/>
            <w:tcMar>
              <w:left w:w="0" w:type="dxa"/>
              <w:right w:w="0" w:type="dxa"/>
            </w:tcMar>
            <w:vAlign w:val="center"/>
          </w:tcPr>
          <w:p w14:paraId="2ED929A7" w14:textId="77777777" w:rsidR="00E959BF" w:rsidRPr="00156E8E" w:rsidRDefault="00E959BF" w:rsidP="008350B4">
            <w:pPr>
              <w:widowControl w:val="0"/>
              <w:autoSpaceDE w:val="0"/>
              <w:autoSpaceDN w:val="0"/>
              <w:adjustRightInd w:val="0"/>
              <w:jc w:val="center"/>
              <w:rPr>
                <w:bCs/>
                <w:sz w:val="20"/>
                <w:szCs w:val="20"/>
              </w:rPr>
            </w:pPr>
          </w:p>
        </w:tc>
        <w:tc>
          <w:tcPr>
            <w:tcW w:w="381" w:type="dxa"/>
            <w:tcMar>
              <w:left w:w="0" w:type="dxa"/>
              <w:right w:w="0" w:type="dxa"/>
            </w:tcMar>
            <w:vAlign w:val="center"/>
          </w:tcPr>
          <w:p w14:paraId="5C1FC19C" w14:textId="77777777" w:rsidR="00E959BF" w:rsidRPr="00156E8E" w:rsidRDefault="00E959BF" w:rsidP="008350B4">
            <w:pPr>
              <w:widowControl w:val="0"/>
              <w:autoSpaceDE w:val="0"/>
              <w:autoSpaceDN w:val="0"/>
              <w:adjustRightInd w:val="0"/>
              <w:jc w:val="center"/>
              <w:rPr>
                <w:bCs/>
                <w:sz w:val="20"/>
                <w:szCs w:val="20"/>
              </w:rPr>
            </w:pPr>
          </w:p>
        </w:tc>
        <w:tc>
          <w:tcPr>
            <w:tcW w:w="473" w:type="dxa"/>
            <w:tcMar>
              <w:left w:w="0" w:type="dxa"/>
              <w:right w:w="0" w:type="dxa"/>
            </w:tcMar>
            <w:vAlign w:val="center"/>
          </w:tcPr>
          <w:p w14:paraId="495364A0" w14:textId="77777777" w:rsidR="00E959BF" w:rsidRPr="00156E8E" w:rsidRDefault="00E959BF" w:rsidP="008350B4">
            <w:pPr>
              <w:widowControl w:val="0"/>
              <w:autoSpaceDE w:val="0"/>
              <w:autoSpaceDN w:val="0"/>
              <w:adjustRightInd w:val="0"/>
              <w:jc w:val="center"/>
              <w:rPr>
                <w:bCs/>
                <w:sz w:val="20"/>
                <w:szCs w:val="20"/>
              </w:rPr>
            </w:pPr>
          </w:p>
        </w:tc>
        <w:tc>
          <w:tcPr>
            <w:tcW w:w="344" w:type="dxa"/>
            <w:tcMar>
              <w:left w:w="0" w:type="dxa"/>
              <w:right w:w="0" w:type="dxa"/>
            </w:tcMar>
            <w:vAlign w:val="center"/>
          </w:tcPr>
          <w:p w14:paraId="1F4817A2" w14:textId="77777777" w:rsidR="00E959BF" w:rsidRPr="00156E8E" w:rsidRDefault="00E959BF" w:rsidP="008350B4">
            <w:pPr>
              <w:widowControl w:val="0"/>
              <w:autoSpaceDE w:val="0"/>
              <w:autoSpaceDN w:val="0"/>
              <w:adjustRightInd w:val="0"/>
              <w:jc w:val="center"/>
              <w:rPr>
                <w:bCs/>
                <w:sz w:val="20"/>
                <w:szCs w:val="20"/>
              </w:rPr>
            </w:pPr>
          </w:p>
        </w:tc>
        <w:tc>
          <w:tcPr>
            <w:tcW w:w="380" w:type="dxa"/>
            <w:tcMar>
              <w:left w:w="0" w:type="dxa"/>
              <w:right w:w="0" w:type="dxa"/>
            </w:tcMar>
            <w:vAlign w:val="center"/>
          </w:tcPr>
          <w:p w14:paraId="2BBF5C99" w14:textId="77777777" w:rsidR="00E959BF" w:rsidRPr="00156E8E" w:rsidRDefault="00E959BF" w:rsidP="008350B4">
            <w:pPr>
              <w:widowControl w:val="0"/>
              <w:autoSpaceDE w:val="0"/>
              <w:autoSpaceDN w:val="0"/>
              <w:adjustRightInd w:val="0"/>
              <w:jc w:val="center"/>
              <w:rPr>
                <w:bCs/>
                <w:sz w:val="20"/>
                <w:szCs w:val="20"/>
              </w:rPr>
            </w:pPr>
          </w:p>
        </w:tc>
        <w:tc>
          <w:tcPr>
            <w:tcW w:w="418" w:type="dxa"/>
            <w:tcMar>
              <w:left w:w="0" w:type="dxa"/>
              <w:right w:w="0" w:type="dxa"/>
            </w:tcMar>
            <w:vAlign w:val="center"/>
          </w:tcPr>
          <w:p w14:paraId="67501CA4" w14:textId="77777777" w:rsidR="00E959BF" w:rsidRPr="00156E8E" w:rsidRDefault="00E959BF" w:rsidP="008350B4">
            <w:pPr>
              <w:widowControl w:val="0"/>
              <w:autoSpaceDE w:val="0"/>
              <w:autoSpaceDN w:val="0"/>
              <w:adjustRightInd w:val="0"/>
              <w:jc w:val="center"/>
              <w:rPr>
                <w:bCs/>
                <w:sz w:val="20"/>
                <w:szCs w:val="20"/>
              </w:rPr>
            </w:pPr>
          </w:p>
        </w:tc>
        <w:tc>
          <w:tcPr>
            <w:tcW w:w="563" w:type="dxa"/>
            <w:tcMar>
              <w:left w:w="0" w:type="dxa"/>
              <w:right w:w="0" w:type="dxa"/>
            </w:tcMar>
            <w:vAlign w:val="center"/>
          </w:tcPr>
          <w:p w14:paraId="0767AF3A" w14:textId="77777777" w:rsidR="00E959BF" w:rsidRPr="00156E8E" w:rsidRDefault="00E959BF" w:rsidP="008350B4">
            <w:pPr>
              <w:widowControl w:val="0"/>
              <w:autoSpaceDE w:val="0"/>
              <w:autoSpaceDN w:val="0"/>
              <w:adjustRightInd w:val="0"/>
              <w:jc w:val="center"/>
              <w:rPr>
                <w:bCs/>
                <w:sz w:val="20"/>
                <w:szCs w:val="20"/>
              </w:rPr>
            </w:pPr>
          </w:p>
        </w:tc>
      </w:tr>
      <w:tr w:rsidR="00613402" w:rsidRPr="00156E8E" w14:paraId="1BE914D2" w14:textId="77777777" w:rsidTr="000071CD">
        <w:trPr>
          <w:trHeight w:val="338"/>
          <w:jc w:val="center"/>
        </w:trPr>
        <w:tc>
          <w:tcPr>
            <w:tcW w:w="440" w:type="dxa"/>
            <w:tcMar>
              <w:left w:w="0" w:type="dxa"/>
              <w:right w:w="0" w:type="dxa"/>
            </w:tcMar>
            <w:vAlign w:val="center"/>
          </w:tcPr>
          <w:p w14:paraId="0A4F5F12" w14:textId="77777777" w:rsidR="00E959BF" w:rsidRPr="00156E8E" w:rsidRDefault="00E959BF" w:rsidP="008350B4">
            <w:pPr>
              <w:widowControl w:val="0"/>
              <w:autoSpaceDE w:val="0"/>
              <w:autoSpaceDN w:val="0"/>
              <w:adjustRightInd w:val="0"/>
              <w:jc w:val="center"/>
              <w:rPr>
                <w:bCs/>
                <w:sz w:val="20"/>
                <w:szCs w:val="20"/>
              </w:rPr>
            </w:pPr>
            <w:r w:rsidRPr="00156E8E">
              <w:rPr>
                <w:bCs/>
                <w:sz w:val="20"/>
                <w:szCs w:val="20"/>
              </w:rPr>
              <w:t>11.</w:t>
            </w:r>
          </w:p>
        </w:tc>
        <w:tc>
          <w:tcPr>
            <w:tcW w:w="1463" w:type="dxa"/>
            <w:tcMar>
              <w:left w:w="0" w:type="dxa"/>
              <w:right w:w="0" w:type="dxa"/>
            </w:tcMar>
            <w:vAlign w:val="center"/>
          </w:tcPr>
          <w:p w14:paraId="21FEFDB2" w14:textId="77777777" w:rsidR="00E959BF" w:rsidRPr="00156E8E" w:rsidRDefault="00E959BF" w:rsidP="00613402">
            <w:pPr>
              <w:widowControl w:val="0"/>
              <w:autoSpaceDE w:val="0"/>
              <w:autoSpaceDN w:val="0"/>
              <w:adjustRightInd w:val="0"/>
              <w:rPr>
                <w:bCs/>
                <w:sz w:val="20"/>
                <w:szCs w:val="20"/>
              </w:rPr>
            </w:pPr>
            <w:r w:rsidRPr="00156E8E">
              <w:rPr>
                <w:bCs/>
                <w:sz w:val="20"/>
                <w:szCs w:val="20"/>
              </w:rPr>
              <w:t>Географија</w:t>
            </w:r>
          </w:p>
        </w:tc>
        <w:tc>
          <w:tcPr>
            <w:tcW w:w="288" w:type="dxa"/>
            <w:tcMar>
              <w:left w:w="0" w:type="dxa"/>
              <w:right w:w="0" w:type="dxa"/>
            </w:tcMar>
            <w:vAlign w:val="center"/>
          </w:tcPr>
          <w:p w14:paraId="4E576C6E" w14:textId="77777777" w:rsidR="00E959BF" w:rsidRPr="00156E8E" w:rsidRDefault="00E959BF" w:rsidP="008350B4">
            <w:pPr>
              <w:widowControl w:val="0"/>
              <w:autoSpaceDE w:val="0"/>
              <w:autoSpaceDN w:val="0"/>
              <w:adjustRightInd w:val="0"/>
              <w:jc w:val="center"/>
              <w:rPr>
                <w:bCs/>
                <w:sz w:val="20"/>
                <w:szCs w:val="20"/>
              </w:rPr>
            </w:pPr>
          </w:p>
        </w:tc>
        <w:tc>
          <w:tcPr>
            <w:tcW w:w="297" w:type="dxa"/>
            <w:tcMar>
              <w:left w:w="0" w:type="dxa"/>
              <w:right w:w="0" w:type="dxa"/>
            </w:tcMar>
            <w:vAlign w:val="center"/>
          </w:tcPr>
          <w:p w14:paraId="0AE79ED7" w14:textId="77777777" w:rsidR="00E959BF" w:rsidRPr="00156E8E" w:rsidRDefault="00E959BF" w:rsidP="008350B4">
            <w:pPr>
              <w:widowControl w:val="0"/>
              <w:autoSpaceDE w:val="0"/>
              <w:autoSpaceDN w:val="0"/>
              <w:adjustRightInd w:val="0"/>
              <w:jc w:val="center"/>
              <w:rPr>
                <w:bCs/>
                <w:sz w:val="20"/>
                <w:szCs w:val="20"/>
              </w:rPr>
            </w:pPr>
          </w:p>
        </w:tc>
        <w:tc>
          <w:tcPr>
            <w:tcW w:w="417" w:type="dxa"/>
            <w:tcMar>
              <w:left w:w="0" w:type="dxa"/>
              <w:right w:w="0" w:type="dxa"/>
            </w:tcMar>
            <w:vAlign w:val="center"/>
          </w:tcPr>
          <w:p w14:paraId="72C560A4" w14:textId="77777777" w:rsidR="00E959BF" w:rsidRPr="00156E8E" w:rsidRDefault="00E959BF" w:rsidP="008350B4">
            <w:pPr>
              <w:widowControl w:val="0"/>
              <w:autoSpaceDE w:val="0"/>
              <w:autoSpaceDN w:val="0"/>
              <w:adjustRightInd w:val="0"/>
              <w:jc w:val="center"/>
              <w:rPr>
                <w:bCs/>
                <w:sz w:val="20"/>
                <w:szCs w:val="20"/>
              </w:rPr>
            </w:pPr>
          </w:p>
        </w:tc>
        <w:tc>
          <w:tcPr>
            <w:tcW w:w="491" w:type="dxa"/>
            <w:tcMar>
              <w:left w:w="0" w:type="dxa"/>
              <w:right w:w="0" w:type="dxa"/>
            </w:tcMar>
            <w:vAlign w:val="center"/>
          </w:tcPr>
          <w:p w14:paraId="191958CF" w14:textId="77777777" w:rsidR="00E959BF" w:rsidRPr="00156E8E" w:rsidRDefault="00E959BF" w:rsidP="008350B4">
            <w:pPr>
              <w:widowControl w:val="0"/>
              <w:autoSpaceDE w:val="0"/>
              <w:autoSpaceDN w:val="0"/>
              <w:adjustRightInd w:val="0"/>
              <w:jc w:val="center"/>
              <w:rPr>
                <w:bCs/>
                <w:sz w:val="20"/>
                <w:szCs w:val="20"/>
              </w:rPr>
            </w:pPr>
          </w:p>
        </w:tc>
        <w:tc>
          <w:tcPr>
            <w:tcW w:w="288" w:type="dxa"/>
            <w:tcMar>
              <w:left w:w="0" w:type="dxa"/>
              <w:right w:w="0" w:type="dxa"/>
            </w:tcMar>
            <w:vAlign w:val="center"/>
          </w:tcPr>
          <w:p w14:paraId="7C70BFF5" w14:textId="77777777" w:rsidR="00E959BF" w:rsidRPr="00156E8E" w:rsidRDefault="00E959BF" w:rsidP="008350B4">
            <w:pPr>
              <w:widowControl w:val="0"/>
              <w:autoSpaceDE w:val="0"/>
              <w:autoSpaceDN w:val="0"/>
              <w:adjustRightInd w:val="0"/>
              <w:jc w:val="center"/>
              <w:rPr>
                <w:bCs/>
                <w:sz w:val="20"/>
                <w:szCs w:val="20"/>
              </w:rPr>
            </w:pPr>
          </w:p>
        </w:tc>
        <w:tc>
          <w:tcPr>
            <w:tcW w:w="295" w:type="dxa"/>
            <w:tcMar>
              <w:left w:w="0" w:type="dxa"/>
              <w:right w:w="0" w:type="dxa"/>
            </w:tcMar>
            <w:vAlign w:val="center"/>
          </w:tcPr>
          <w:p w14:paraId="0C811424" w14:textId="77777777" w:rsidR="00E959BF" w:rsidRPr="00156E8E" w:rsidRDefault="00E959BF" w:rsidP="008350B4">
            <w:pPr>
              <w:widowControl w:val="0"/>
              <w:autoSpaceDE w:val="0"/>
              <w:autoSpaceDN w:val="0"/>
              <w:adjustRightInd w:val="0"/>
              <w:jc w:val="center"/>
              <w:rPr>
                <w:bCs/>
                <w:sz w:val="20"/>
                <w:szCs w:val="20"/>
              </w:rPr>
            </w:pPr>
          </w:p>
        </w:tc>
        <w:tc>
          <w:tcPr>
            <w:tcW w:w="418" w:type="dxa"/>
            <w:tcMar>
              <w:left w:w="0" w:type="dxa"/>
              <w:right w:w="0" w:type="dxa"/>
            </w:tcMar>
            <w:vAlign w:val="center"/>
          </w:tcPr>
          <w:p w14:paraId="4EEE5F8D" w14:textId="77777777" w:rsidR="00E959BF" w:rsidRPr="00156E8E" w:rsidRDefault="00E959BF" w:rsidP="008350B4">
            <w:pPr>
              <w:widowControl w:val="0"/>
              <w:autoSpaceDE w:val="0"/>
              <w:autoSpaceDN w:val="0"/>
              <w:adjustRightInd w:val="0"/>
              <w:jc w:val="center"/>
              <w:rPr>
                <w:bCs/>
                <w:sz w:val="20"/>
                <w:szCs w:val="20"/>
              </w:rPr>
            </w:pPr>
          </w:p>
        </w:tc>
        <w:tc>
          <w:tcPr>
            <w:tcW w:w="491" w:type="dxa"/>
            <w:tcMar>
              <w:left w:w="0" w:type="dxa"/>
              <w:right w:w="0" w:type="dxa"/>
            </w:tcMar>
            <w:vAlign w:val="center"/>
          </w:tcPr>
          <w:p w14:paraId="29D48016" w14:textId="77777777" w:rsidR="00E959BF" w:rsidRPr="00156E8E" w:rsidRDefault="00E959BF" w:rsidP="008350B4">
            <w:pPr>
              <w:widowControl w:val="0"/>
              <w:autoSpaceDE w:val="0"/>
              <w:autoSpaceDN w:val="0"/>
              <w:adjustRightInd w:val="0"/>
              <w:jc w:val="center"/>
              <w:rPr>
                <w:bCs/>
                <w:sz w:val="20"/>
                <w:szCs w:val="20"/>
              </w:rPr>
            </w:pPr>
          </w:p>
        </w:tc>
        <w:tc>
          <w:tcPr>
            <w:tcW w:w="309" w:type="dxa"/>
            <w:tcMar>
              <w:left w:w="0" w:type="dxa"/>
              <w:right w:w="0" w:type="dxa"/>
            </w:tcMar>
            <w:vAlign w:val="center"/>
          </w:tcPr>
          <w:p w14:paraId="584299FE" w14:textId="77777777" w:rsidR="00E959BF" w:rsidRPr="00156E8E" w:rsidRDefault="00E959BF" w:rsidP="008350B4">
            <w:pPr>
              <w:widowControl w:val="0"/>
              <w:autoSpaceDE w:val="0"/>
              <w:autoSpaceDN w:val="0"/>
              <w:adjustRightInd w:val="0"/>
              <w:jc w:val="center"/>
              <w:rPr>
                <w:bCs/>
                <w:sz w:val="20"/>
                <w:szCs w:val="20"/>
              </w:rPr>
            </w:pPr>
          </w:p>
        </w:tc>
        <w:tc>
          <w:tcPr>
            <w:tcW w:w="381" w:type="dxa"/>
            <w:tcMar>
              <w:left w:w="0" w:type="dxa"/>
              <w:right w:w="0" w:type="dxa"/>
            </w:tcMar>
            <w:vAlign w:val="center"/>
          </w:tcPr>
          <w:p w14:paraId="0E1A827D" w14:textId="77777777" w:rsidR="00E959BF" w:rsidRPr="00156E8E" w:rsidRDefault="00E959BF" w:rsidP="008350B4">
            <w:pPr>
              <w:widowControl w:val="0"/>
              <w:autoSpaceDE w:val="0"/>
              <w:autoSpaceDN w:val="0"/>
              <w:adjustRightInd w:val="0"/>
              <w:jc w:val="center"/>
              <w:rPr>
                <w:bCs/>
                <w:sz w:val="20"/>
                <w:szCs w:val="20"/>
              </w:rPr>
            </w:pPr>
          </w:p>
        </w:tc>
        <w:tc>
          <w:tcPr>
            <w:tcW w:w="492" w:type="dxa"/>
            <w:tcMar>
              <w:left w:w="0" w:type="dxa"/>
              <w:right w:w="0" w:type="dxa"/>
            </w:tcMar>
            <w:vAlign w:val="center"/>
          </w:tcPr>
          <w:p w14:paraId="2A0CA764" w14:textId="77777777" w:rsidR="00E959BF" w:rsidRPr="00156E8E" w:rsidRDefault="00E959BF" w:rsidP="008350B4">
            <w:pPr>
              <w:widowControl w:val="0"/>
              <w:autoSpaceDE w:val="0"/>
              <w:autoSpaceDN w:val="0"/>
              <w:adjustRightInd w:val="0"/>
              <w:jc w:val="center"/>
              <w:rPr>
                <w:bCs/>
                <w:sz w:val="20"/>
                <w:szCs w:val="20"/>
              </w:rPr>
            </w:pPr>
          </w:p>
        </w:tc>
        <w:tc>
          <w:tcPr>
            <w:tcW w:w="474" w:type="dxa"/>
            <w:tcMar>
              <w:left w:w="0" w:type="dxa"/>
              <w:right w:w="0" w:type="dxa"/>
            </w:tcMar>
            <w:vAlign w:val="center"/>
          </w:tcPr>
          <w:p w14:paraId="427E60B9" w14:textId="77777777" w:rsidR="00E959BF" w:rsidRPr="00156E8E" w:rsidRDefault="00E959BF" w:rsidP="008350B4">
            <w:pPr>
              <w:widowControl w:val="0"/>
              <w:autoSpaceDE w:val="0"/>
              <w:autoSpaceDN w:val="0"/>
              <w:adjustRightInd w:val="0"/>
              <w:jc w:val="center"/>
              <w:rPr>
                <w:bCs/>
                <w:sz w:val="20"/>
                <w:szCs w:val="20"/>
              </w:rPr>
            </w:pPr>
          </w:p>
        </w:tc>
        <w:tc>
          <w:tcPr>
            <w:tcW w:w="310" w:type="dxa"/>
            <w:tcMar>
              <w:left w:w="0" w:type="dxa"/>
              <w:right w:w="0" w:type="dxa"/>
            </w:tcMar>
            <w:vAlign w:val="center"/>
          </w:tcPr>
          <w:p w14:paraId="0551784C" w14:textId="77777777" w:rsidR="00E959BF" w:rsidRPr="00156E8E" w:rsidRDefault="00E959BF" w:rsidP="008350B4">
            <w:pPr>
              <w:widowControl w:val="0"/>
              <w:autoSpaceDE w:val="0"/>
              <w:autoSpaceDN w:val="0"/>
              <w:adjustRightInd w:val="0"/>
              <w:jc w:val="center"/>
              <w:rPr>
                <w:bCs/>
                <w:sz w:val="20"/>
                <w:szCs w:val="20"/>
              </w:rPr>
            </w:pPr>
          </w:p>
        </w:tc>
        <w:tc>
          <w:tcPr>
            <w:tcW w:w="381" w:type="dxa"/>
            <w:tcMar>
              <w:left w:w="0" w:type="dxa"/>
              <w:right w:w="0" w:type="dxa"/>
            </w:tcMar>
            <w:vAlign w:val="center"/>
          </w:tcPr>
          <w:p w14:paraId="21809BFB" w14:textId="77777777" w:rsidR="00E959BF" w:rsidRPr="00156E8E" w:rsidRDefault="00E959BF" w:rsidP="008350B4">
            <w:pPr>
              <w:widowControl w:val="0"/>
              <w:autoSpaceDE w:val="0"/>
              <w:autoSpaceDN w:val="0"/>
              <w:adjustRightInd w:val="0"/>
              <w:jc w:val="center"/>
              <w:rPr>
                <w:bCs/>
                <w:sz w:val="20"/>
                <w:szCs w:val="20"/>
              </w:rPr>
            </w:pPr>
          </w:p>
        </w:tc>
        <w:tc>
          <w:tcPr>
            <w:tcW w:w="381" w:type="dxa"/>
            <w:tcMar>
              <w:left w:w="0" w:type="dxa"/>
              <w:right w:w="0" w:type="dxa"/>
            </w:tcMar>
            <w:vAlign w:val="center"/>
          </w:tcPr>
          <w:p w14:paraId="5DECB1A4" w14:textId="77777777" w:rsidR="00E959BF" w:rsidRPr="00156E8E" w:rsidRDefault="00E959BF" w:rsidP="008350B4">
            <w:pPr>
              <w:widowControl w:val="0"/>
              <w:autoSpaceDE w:val="0"/>
              <w:autoSpaceDN w:val="0"/>
              <w:adjustRightInd w:val="0"/>
              <w:jc w:val="center"/>
              <w:rPr>
                <w:bCs/>
                <w:sz w:val="20"/>
                <w:szCs w:val="20"/>
              </w:rPr>
            </w:pPr>
          </w:p>
        </w:tc>
        <w:tc>
          <w:tcPr>
            <w:tcW w:w="473" w:type="dxa"/>
            <w:tcMar>
              <w:left w:w="0" w:type="dxa"/>
              <w:right w:w="0" w:type="dxa"/>
            </w:tcMar>
            <w:vAlign w:val="center"/>
          </w:tcPr>
          <w:p w14:paraId="5C67C907" w14:textId="77777777" w:rsidR="00E959BF" w:rsidRPr="00156E8E" w:rsidRDefault="00E959BF" w:rsidP="008350B4">
            <w:pPr>
              <w:widowControl w:val="0"/>
              <w:autoSpaceDE w:val="0"/>
              <w:autoSpaceDN w:val="0"/>
              <w:adjustRightInd w:val="0"/>
              <w:jc w:val="center"/>
              <w:rPr>
                <w:bCs/>
                <w:sz w:val="20"/>
                <w:szCs w:val="20"/>
              </w:rPr>
            </w:pPr>
          </w:p>
        </w:tc>
        <w:tc>
          <w:tcPr>
            <w:tcW w:w="344" w:type="dxa"/>
            <w:tcMar>
              <w:left w:w="0" w:type="dxa"/>
              <w:right w:w="0" w:type="dxa"/>
            </w:tcMar>
            <w:vAlign w:val="center"/>
          </w:tcPr>
          <w:p w14:paraId="1497F354" w14:textId="77777777" w:rsidR="00E959BF" w:rsidRPr="00156E8E" w:rsidRDefault="00E959BF" w:rsidP="008350B4">
            <w:pPr>
              <w:widowControl w:val="0"/>
              <w:autoSpaceDE w:val="0"/>
              <w:autoSpaceDN w:val="0"/>
              <w:adjustRightInd w:val="0"/>
              <w:jc w:val="center"/>
              <w:rPr>
                <w:bCs/>
                <w:sz w:val="20"/>
                <w:szCs w:val="20"/>
              </w:rPr>
            </w:pPr>
            <w:r w:rsidRPr="00156E8E">
              <w:rPr>
                <w:bCs/>
                <w:sz w:val="20"/>
                <w:szCs w:val="20"/>
              </w:rPr>
              <w:t>2</w:t>
            </w:r>
          </w:p>
        </w:tc>
        <w:tc>
          <w:tcPr>
            <w:tcW w:w="380" w:type="dxa"/>
            <w:tcMar>
              <w:left w:w="0" w:type="dxa"/>
              <w:right w:w="0" w:type="dxa"/>
            </w:tcMar>
            <w:vAlign w:val="center"/>
          </w:tcPr>
          <w:p w14:paraId="245E9291" w14:textId="77777777" w:rsidR="00E959BF" w:rsidRPr="00156E8E" w:rsidRDefault="00E959BF" w:rsidP="008350B4">
            <w:pPr>
              <w:widowControl w:val="0"/>
              <w:autoSpaceDE w:val="0"/>
              <w:autoSpaceDN w:val="0"/>
              <w:adjustRightInd w:val="0"/>
              <w:jc w:val="center"/>
              <w:rPr>
                <w:bCs/>
                <w:sz w:val="20"/>
                <w:szCs w:val="20"/>
              </w:rPr>
            </w:pPr>
          </w:p>
        </w:tc>
        <w:tc>
          <w:tcPr>
            <w:tcW w:w="418" w:type="dxa"/>
            <w:tcMar>
              <w:left w:w="0" w:type="dxa"/>
              <w:right w:w="0" w:type="dxa"/>
            </w:tcMar>
            <w:vAlign w:val="center"/>
          </w:tcPr>
          <w:p w14:paraId="5B298F3A" w14:textId="77777777" w:rsidR="00E959BF" w:rsidRPr="00156E8E" w:rsidRDefault="00E959BF" w:rsidP="008350B4">
            <w:pPr>
              <w:widowControl w:val="0"/>
              <w:autoSpaceDE w:val="0"/>
              <w:autoSpaceDN w:val="0"/>
              <w:adjustRightInd w:val="0"/>
              <w:jc w:val="center"/>
              <w:rPr>
                <w:bCs/>
                <w:sz w:val="20"/>
                <w:szCs w:val="20"/>
              </w:rPr>
            </w:pPr>
            <w:r w:rsidRPr="00156E8E">
              <w:rPr>
                <w:bCs/>
                <w:sz w:val="20"/>
                <w:szCs w:val="20"/>
              </w:rPr>
              <w:t>72</w:t>
            </w:r>
          </w:p>
        </w:tc>
        <w:tc>
          <w:tcPr>
            <w:tcW w:w="563" w:type="dxa"/>
            <w:tcMar>
              <w:left w:w="0" w:type="dxa"/>
              <w:right w:w="0" w:type="dxa"/>
            </w:tcMar>
            <w:vAlign w:val="center"/>
          </w:tcPr>
          <w:p w14:paraId="64689A01" w14:textId="77777777" w:rsidR="00E959BF" w:rsidRPr="00156E8E" w:rsidRDefault="00E959BF" w:rsidP="008350B4">
            <w:pPr>
              <w:widowControl w:val="0"/>
              <w:autoSpaceDE w:val="0"/>
              <w:autoSpaceDN w:val="0"/>
              <w:adjustRightInd w:val="0"/>
              <w:jc w:val="center"/>
              <w:rPr>
                <w:bCs/>
                <w:sz w:val="20"/>
                <w:szCs w:val="20"/>
              </w:rPr>
            </w:pPr>
          </w:p>
        </w:tc>
      </w:tr>
      <w:tr w:rsidR="00613402" w:rsidRPr="00156E8E" w14:paraId="6FE937F6" w14:textId="77777777" w:rsidTr="000071CD">
        <w:trPr>
          <w:trHeight w:val="327"/>
          <w:jc w:val="center"/>
        </w:trPr>
        <w:tc>
          <w:tcPr>
            <w:tcW w:w="440" w:type="dxa"/>
            <w:tcMar>
              <w:left w:w="0" w:type="dxa"/>
              <w:right w:w="0" w:type="dxa"/>
            </w:tcMar>
            <w:vAlign w:val="center"/>
          </w:tcPr>
          <w:p w14:paraId="57D08AD0" w14:textId="77777777" w:rsidR="00E959BF" w:rsidRPr="00156E8E" w:rsidRDefault="00E959BF" w:rsidP="008350B4">
            <w:pPr>
              <w:widowControl w:val="0"/>
              <w:autoSpaceDE w:val="0"/>
              <w:autoSpaceDN w:val="0"/>
              <w:adjustRightInd w:val="0"/>
              <w:jc w:val="center"/>
              <w:rPr>
                <w:bCs/>
                <w:sz w:val="20"/>
                <w:szCs w:val="20"/>
              </w:rPr>
            </w:pPr>
            <w:r w:rsidRPr="00156E8E">
              <w:rPr>
                <w:bCs/>
                <w:sz w:val="20"/>
                <w:szCs w:val="20"/>
              </w:rPr>
              <w:t>12.</w:t>
            </w:r>
          </w:p>
        </w:tc>
        <w:tc>
          <w:tcPr>
            <w:tcW w:w="1463" w:type="dxa"/>
            <w:tcMar>
              <w:left w:w="0" w:type="dxa"/>
              <w:right w:w="0" w:type="dxa"/>
            </w:tcMar>
            <w:vAlign w:val="center"/>
          </w:tcPr>
          <w:p w14:paraId="766A352F" w14:textId="77777777" w:rsidR="00E959BF" w:rsidRPr="00156E8E" w:rsidRDefault="00E959BF" w:rsidP="00613402">
            <w:pPr>
              <w:widowControl w:val="0"/>
              <w:autoSpaceDE w:val="0"/>
              <w:autoSpaceDN w:val="0"/>
              <w:adjustRightInd w:val="0"/>
              <w:rPr>
                <w:bCs/>
                <w:sz w:val="20"/>
                <w:szCs w:val="20"/>
              </w:rPr>
            </w:pPr>
            <w:r w:rsidRPr="00156E8E">
              <w:rPr>
                <w:bCs/>
                <w:sz w:val="20"/>
                <w:szCs w:val="20"/>
              </w:rPr>
              <w:t>Физика</w:t>
            </w:r>
          </w:p>
        </w:tc>
        <w:tc>
          <w:tcPr>
            <w:tcW w:w="288" w:type="dxa"/>
            <w:tcMar>
              <w:left w:w="0" w:type="dxa"/>
              <w:right w:w="0" w:type="dxa"/>
            </w:tcMar>
            <w:vAlign w:val="center"/>
          </w:tcPr>
          <w:p w14:paraId="6387544B" w14:textId="77777777" w:rsidR="00E959BF" w:rsidRPr="00156E8E" w:rsidRDefault="00E959BF" w:rsidP="008350B4">
            <w:pPr>
              <w:widowControl w:val="0"/>
              <w:autoSpaceDE w:val="0"/>
              <w:autoSpaceDN w:val="0"/>
              <w:adjustRightInd w:val="0"/>
              <w:jc w:val="center"/>
              <w:rPr>
                <w:bCs/>
                <w:sz w:val="20"/>
                <w:szCs w:val="20"/>
              </w:rPr>
            </w:pPr>
          </w:p>
        </w:tc>
        <w:tc>
          <w:tcPr>
            <w:tcW w:w="297" w:type="dxa"/>
            <w:tcMar>
              <w:left w:w="0" w:type="dxa"/>
              <w:right w:w="0" w:type="dxa"/>
            </w:tcMar>
            <w:vAlign w:val="center"/>
          </w:tcPr>
          <w:p w14:paraId="59B9A3C7" w14:textId="77777777" w:rsidR="00E959BF" w:rsidRPr="00156E8E" w:rsidRDefault="00E959BF" w:rsidP="008350B4">
            <w:pPr>
              <w:widowControl w:val="0"/>
              <w:autoSpaceDE w:val="0"/>
              <w:autoSpaceDN w:val="0"/>
              <w:adjustRightInd w:val="0"/>
              <w:jc w:val="center"/>
              <w:rPr>
                <w:bCs/>
                <w:sz w:val="20"/>
                <w:szCs w:val="20"/>
              </w:rPr>
            </w:pPr>
          </w:p>
        </w:tc>
        <w:tc>
          <w:tcPr>
            <w:tcW w:w="417" w:type="dxa"/>
            <w:tcMar>
              <w:left w:w="0" w:type="dxa"/>
              <w:right w:w="0" w:type="dxa"/>
            </w:tcMar>
            <w:vAlign w:val="center"/>
          </w:tcPr>
          <w:p w14:paraId="41CCDDAA" w14:textId="77777777" w:rsidR="00E959BF" w:rsidRPr="00156E8E" w:rsidRDefault="00E959BF" w:rsidP="008350B4">
            <w:pPr>
              <w:widowControl w:val="0"/>
              <w:autoSpaceDE w:val="0"/>
              <w:autoSpaceDN w:val="0"/>
              <w:adjustRightInd w:val="0"/>
              <w:jc w:val="center"/>
              <w:rPr>
                <w:bCs/>
                <w:sz w:val="20"/>
                <w:szCs w:val="20"/>
              </w:rPr>
            </w:pPr>
          </w:p>
        </w:tc>
        <w:tc>
          <w:tcPr>
            <w:tcW w:w="491" w:type="dxa"/>
            <w:tcMar>
              <w:left w:w="0" w:type="dxa"/>
              <w:right w:w="0" w:type="dxa"/>
            </w:tcMar>
            <w:vAlign w:val="center"/>
          </w:tcPr>
          <w:p w14:paraId="6B608A76" w14:textId="77777777" w:rsidR="00E959BF" w:rsidRPr="00156E8E" w:rsidRDefault="00E959BF" w:rsidP="008350B4">
            <w:pPr>
              <w:widowControl w:val="0"/>
              <w:autoSpaceDE w:val="0"/>
              <w:autoSpaceDN w:val="0"/>
              <w:adjustRightInd w:val="0"/>
              <w:jc w:val="center"/>
              <w:rPr>
                <w:bCs/>
                <w:sz w:val="20"/>
                <w:szCs w:val="20"/>
              </w:rPr>
            </w:pPr>
          </w:p>
        </w:tc>
        <w:tc>
          <w:tcPr>
            <w:tcW w:w="288" w:type="dxa"/>
            <w:tcMar>
              <w:left w:w="0" w:type="dxa"/>
              <w:right w:w="0" w:type="dxa"/>
            </w:tcMar>
            <w:vAlign w:val="center"/>
          </w:tcPr>
          <w:p w14:paraId="71ACCA8C" w14:textId="77777777" w:rsidR="00E959BF" w:rsidRPr="00156E8E" w:rsidRDefault="00E959BF" w:rsidP="008350B4">
            <w:pPr>
              <w:widowControl w:val="0"/>
              <w:autoSpaceDE w:val="0"/>
              <w:autoSpaceDN w:val="0"/>
              <w:adjustRightInd w:val="0"/>
              <w:jc w:val="center"/>
              <w:rPr>
                <w:bCs/>
                <w:sz w:val="20"/>
                <w:szCs w:val="20"/>
              </w:rPr>
            </w:pPr>
          </w:p>
        </w:tc>
        <w:tc>
          <w:tcPr>
            <w:tcW w:w="295" w:type="dxa"/>
            <w:tcMar>
              <w:left w:w="0" w:type="dxa"/>
              <w:right w:w="0" w:type="dxa"/>
            </w:tcMar>
            <w:vAlign w:val="center"/>
          </w:tcPr>
          <w:p w14:paraId="0CE35C77" w14:textId="77777777" w:rsidR="00E959BF" w:rsidRPr="00156E8E" w:rsidRDefault="00E959BF" w:rsidP="008350B4">
            <w:pPr>
              <w:widowControl w:val="0"/>
              <w:autoSpaceDE w:val="0"/>
              <w:autoSpaceDN w:val="0"/>
              <w:adjustRightInd w:val="0"/>
              <w:jc w:val="center"/>
              <w:rPr>
                <w:bCs/>
                <w:sz w:val="20"/>
                <w:szCs w:val="20"/>
              </w:rPr>
            </w:pPr>
          </w:p>
        </w:tc>
        <w:tc>
          <w:tcPr>
            <w:tcW w:w="418" w:type="dxa"/>
            <w:tcMar>
              <w:left w:w="0" w:type="dxa"/>
              <w:right w:w="0" w:type="dxa"/>
            </w:tcMar>
            <w:vAlign w:val="center"/>
          </w:tcPr>
          <w:p w14:paraId="095F0199" w14:textId="77777777" w:rsidR="00E959BF" w:rsidRPr="00156E8E" w:rsidRDefault="00E959BF" w:rsidP="008350B4">
            <w:pPr>
              <w:widowControl w:val="0"/>
              <w:autoSpaceDE w:val="0"/>
              <w:autoSpaceDN w:val="0"/>
              <w:adjustRightInd w:val="0"/>
              <w:jc w:val="center"/>
              <w:rPr>
                <w:bCs/>
                <w:sz w:val="20"/>
                <w:szCs w:val="20"/>
              </w:rPr>
            </w:pPr>
          </w:p>
        </w:tc>
        <w:tc>
          <w:tcPr>
            <w:tcW w:w="491" w:type="dxa"/>
            <w:tcMar>
              <w:left w:w="0" w:type="dxa"/>
              <w:right w:w="0" w:type="dxa"/>
            </w:tcMar>
            <w:vAlign w:val="center"/>
          </w:tcPr>
          <w:p w14:paraId="1CCCFF2F" w14:textId="77777777" w:rsidR="00E959BF" w:rsidRPr="00156E8E" w:rsidRDefault="00E959BF" w:rsidP="008350B4">
            <w:pPr>
              <w:widowControl w:val="0"/>
              <w:autoSpaceDE w:val="0"/>
              <w:autoSpaceDN w:val="0"/>
              <w:adjustRightInd w:val="0"/>
              <w:jc w:val="center"/>
              <w:rPr>
                <w:bCs/>
                <w:sz w:val="20"/>
                <w:szCs w:val="20"/>
              </w:rPr>
            </w:pPr>
          </w:p>
        </w:tc>
        <w:tc>
          <w:tcPr>
            <w:tcW w:w="309" w:type="dxa"/>
            <w:tcMar>
              <w:left w:w="0" w:type="dxa"/>
              <w:right w:w="0" w:type="dxa"/>
            </w:tcMar>
            <w:vAlign w:val="center"/>
          </w:tcPr>
          <w:p w14:paraId="7F66752D" w14:textId="77777777" w:rsidR="00E959BF" w:rsidRPr="00156E8E" w:rsidRDefault="00E959BF" w:rsidP="008350B4">
            <w:pPr>
              <w:widowControl w:val="0"/>
              <w:autoSpaceDE w:val="0"/>
              <w:autoSpaceDN w:val="0"/>
              <w:adjustRightInd w:val="0"/>
              <w:jc w:val="center"/>
              <w:rPr>
                <w:bCs/>
                <w:sz w:val="20"/>
                <w:szCs w:val="20"/>
              </w:rPr>
            </w:pPr>
          </w:p>
        </w:tc>
        <w:tc>
          <w:tcPr>
            <w:tcW w:w="381" w:type="dxa"/>
            <w:tcMar>
              <w:left w:w="0" w:type="dxa"/>
              <w:right w:w="0" w:type="dxa"/>
            </w:tcMar>
            <w:vAlign w:val="center"/>
          </w:tcPr>
          <w:p w14:paraId="18AA4E04" w14:textId="77777777" w:rsidR="00E959BF" w:rsidRPr="00156E8E" w:rsidRDefault="00E959BF" w:rsidP="008350B4">
            <w:pPr>
              <w:widowControl w:val="0"/>
              <w:autoSpaceDE w:val="0"/>
              <w:autoSpaceDN w:val="0"/>
              <w:adjustRightInd w:val="0"/>
              <w:jc w:val="center"/>
              <w:rPr>
                <w:bCs/>
                <w:sz w:val="20"/>
                <w:szCs w:val="20"/>
              </w:rPr>
            </w:pPr>
          </w:p>
        </w:tc>
        <w:tc>
          <w:tcPr>
            <w:tcW w:w="492" w:type="dxa"/>
            <w:tcMar>
              <w:left w:w="0" w:type="dxa"/>
              <w:right w:w="0" w:type="dxa"/>
            </w:tcMar>
            <w:vAlign w:val="center"/>
          </w:tcPr>
          <w:p w14:paraId="587F9CEF" w14:textId="77777777" w:rsidR="00E959BF" w:rsidRPr="00156E8E" w:rsidRDefault="00E959BF" w:rsidP="008350B4">
            <w:pPr>
              <w:widowControl w:val="0"/>
              <w:autoSpaceDE w:val="0"/>
              <w:autoSpaceDN w:val="0"/>
              <w:adjustRightInd w:val="0"/>
              <w:jc w:val="center"/>
              <w:rPr>
                <w:bCs/>
                <w:sz w:val="20"/>
                <w:szCs w:val="20"/>
              </w:rPr>
            </w:pPr>
          </w:p>
        </w:tc>
        <w:tc>
          <w:tcPr>
            <w:tcW w:w="474" w:type="dxa"/>
            <w:tcMar>
              <w:left w:w="0" w:type="dxa"/>
              <w:right w:w="0" w:type="dxa"/>
            </w:tcMar>
            <w:vAlign w:val="center"/>
          </w:tcPr>
          <w:p w14:paraId="32B4607B" w14:textId="77777777" w:rsidR="00E959BF" w:rsidRPr="00156E8E" w:rsidRDefault="00E959BF" w:rsidP="008350B4">
            <w:pPr>
              <w:widowControl w:val="0"/>
              <w:autoSpaceDE w:val="0"/>
              <w:autoSpaceDN w:val="0"/>
              <w:adjustRightInd w:val="0"/>
              <w:jc w:val="center"/>
              <w:rPr>
                <w:bCs/>
                <w:sz w:val="20"/>
                <w:szCs w:val="20"/>
              </w:rPr>
            </w:pPr>
          </w:p>
        </w:tc>
        <w:tc>
          <w:tcPr>
            <w:tcW w:w="310" w:type="dxa"/>
            <w:tcMar>
              <w:left w:w="0" w:type="dxa"/>
              <w:right w:w="0" w:type="dxa"/>
            </w:tcMar>
            <w:vAlign w:val="center"/>
          </w:tcPr>
          <w:p w14:paraId="4CE6187D" w14:textId="77777777" w:rsidR="00E959BF" w:rsidRPr="00156E8E" w:rsidRDefault="00E959BF" w:rsidP="008350B4">
            <w:pPr>
              <w:widowControl w:val="0"/>
              <w:autoSpaceDE w:val="0"/>
              <w:autoSpaceDN w:val="0"/>
              <w:adjustRightInd w:val="0"/>
              <w:jc w:val="center"/>
              <w:rPr>
                <w:bCs/>
                <w:sz w:val="20"/>
                <w:szCs w:val="20"/>
              </w:rPr>
            </w:pPr>
          </w:p>
        </w:tc>
        <w:tc>
          <w:tcPr>
            <w:tcW w:w="381" w:type="dxa"/>
            <w:tcMar>
              <w:left w:w="0" w:type="dxa"/>
              <w:right w:w="0" w:type="dxa"/>
            </w:tcMar>
            <w:vAlign w:val="center"/>
          </w:tcPr>
          <w:p w14:paraId="32464A07" w14:textId="77777777" w:rsidR="00E959BF" w:rsidRPr="00156E8E" w:rsidRDefault="00E959BF" w:rsidP="008350B4">
            <w:pPr>
              <w:widowControl w:val="0"/>
              <w:autoSpaceDE w:val="0"/>
              <w:autoSpaceDN w:val="0"/>
              <w:adjustRightInd w:val="0"/>
              <w:jc w:val="center"/>
              <w:rPr>
                <w:bCs/>
                <w:sz w:val="20"/>
                <w:szCs w:val="20"/>
              </w:rPr>
            </w:pPr>
          </w:p>
        </w:tc>
        <w:tc>
          <w:tcPr>
            <w:tcW w:w="381" w:type="dxa"/>
            <w:tcMar>
              <w:left w:w="0" w:type="dxa"/>
              <w:right w:w="0" w:type="dxa"/>
            </w:tcMar>
            <w:vAlign w:val="center"/>
          </w:tcPr>
          <w:p w14:paraId="4D92C77B" w14:textId="77777777" w:rsidR="00E959BF" w:rsidRPr="00156E8E" w:rsidRDefault="00E959BF" w:rsidP="008350B4">
            <w:pPr>
              <w:widowControl w:val="0"/>
              <w:autoSpaceDE w:val="0"/>
              <w:autoSpaceDN w:val="0"/>
              <w:adjustRightInd w:val="0"/>
              <w:jc w:val="center"/>
              <w:rPr>
                <w:bCs/>
                <w:sz w:val="20"/>
                <w:szCs w:val="20"/>
              </w:rPr>
            </w:pPr>
          </w:p>
        </w:tc>
        <w:tc>
          <w:tcPr>
            <w:tcW w:w="473" w:type="dxa"/>
            <w:tcMar>
              <w:left w:w="0" w:type="dxa"/>
              <w:right w:w="0" w:type="dxa"/>
            </w:tcMar>
            <w:vAlign w:val="center"/>
          </w:tcPr>
          <w:p w14:paraId="12FBAAD4" w14:textId="77777777" w:rsidR="00E959BF" w:rsidRPr="00156E8E" w:rsidRDefault="00E959BF" w:rsidP="008350B4">
            <w:pPr>
              <w:widowControl w:val="0"/>
              <w:autoSpaceDE w:val="0"/>
              <w:autoSpaceDN w:val="0"/>
              <w:adjustRightInd w:val="0"/>
              <w:jc w:val="center"/>
              <w:rPr>
                <w:bCs/>
                <w:sz w:val="20"/>
                <w:szCs w:val="20"/>
              </w:rPr>
            </w:pPr>
          </w:p>
        </w:tc>
        <w:tc>
          <w:tcPr>
            <w:tcW w:w="344" w:type="dxa"/>
            <w:tcMar>
              <w:left w:w="0" w:type="dxa"/>
              <w:right w:w="0" w:type="dxa"/>
            </w:tcMar>
            <w:vAlign w:val="center"/>
          </w:tcPr>
          <w:p w14:paraId="5BD54521" w14:textId="77777777" w:rsidR="00E959BF" w:rsidRPr="00156E8E" w:rsidRDefault="00E959BF" w:rsidP="008350B4">
            <w:pPr>
              <w:widowControl w:val="0"/>
              <w:autoSpaceDE w:val="0"/>
              <w:autoSpaceDN w:val="0"/>
              <w:adjustRightInd w:val="0"/>
              <w:jc w:val="center"/>
              <w:rPr>
                <w:bCs/>
                <w:sz w:val="20"/>
                <w:szCs w:val="20"/>
              </w:rPr>
            </w:pPr>
            <w:r w:rsidRPr="00156E8E">
              <w:rPr>
                <w:bCs/>
                <w:sz w:val="20"/>
                <w:szCs w:val="20"/>
              </w:rPr>
              <w:t>4</w:t>
            </w:r>
          </w:p>
        </w:tc>
        <w:tc>
          <w:tcPr>
            <w:tcW w:w="380" w:type="dxa"/>
            <w:tcMar>
              <w:left w:w="0" w:type="dxa"/>
              <w:right w:w="0" w:type="dxa"/>
            </w:tcMar>
            <w:vAlign w:val="center"/>
          </w:tcPr>
          <w:p w14:paraId="1FC9F315" w14:textId="77777777" w:rsidR="00E959BF" w:rsidRPr="00156E8E" w:rsidRDefault="00E959BF" w:rsidP="008350B4">
            <w:pPr>
              <w:widowControl w:val="0"/>
              <w:autoSpaceDE w:val="0"/>
              <w:autoSpaceDN w:val="0"/>
              <w:adjustRightInd w:val="0"/>
              <w:jc w:val="center"/>
              <w:rPr>
                <w:bCs/>
                <w:sz w:val="20"/>
                <w:szCs w:val="20"/>
              </w:rPr>
            </w:pPr>
          </w:p>
        </w:tc>
        <w:tc>
          <w:tcPr>
            <w:tcW w:w="418" w:type="dxa"/>
            <w:tcMar>
              <w:left w:w="0" w:type="dxa"/>
              <w:right w:w="0" w:type="dxa"/>
            </w:tcMar>
            <w:vAlign w:val="center"/>
          </w:tcPr>
          <w:p w14:paraId="217F3C48" w14:textId="77777777" w:rsidR="00E959BF" w:rsidRPr="00156E8E" w:rsidRDefault="00E959BF" w:rsidP="008350B4">
            <w:pPr>
              <w:widowControl w:val="0"/>
              <w:autoSpaceDE w:val="0"/>
              <w:autoSpaceDN w:val="0"/>
              <w:adjustRightInd w:val="0"/>
              <w:jc w:val="center"/>
              <w:rPr>
                <w:bCs/>
                <w:sz w:val="20"/>
                <w:szCs w:val="20"/>
              </w:rPr>
            </w:pPr>
            <w:r w:rsidRPr="00156E8E">
              <w:rPr>
                <w:bCs/>
                <w:sz w:val="20"/>
                <w:szCs w:val="20"/>
              </w:rPr>
              <w:t>144</w:t>
            </w:r>
          </w:p>
        </w:tc>
        <w:tc>
          <w:tcPr>
            <w:tcW w:w="563" w:type="dxa"/>
            <w:tcMar>
              <w:left w:w="0" w:type="dxa"/>
              <w:right w:w="0" w:type="dxa"/>
            </w:tcMar>
            <w:vAlign w:val="center"/>
          </w:tcPr>
          <w:p w14:paraId="29384CDB" w14:textId="77777777" w:rsidR="00E959BF" w:rsidRPr="00156E8E" w:rsidRDefault="00E959BF" w:rsidP="008350B4">
            <w:pPr>
              <w:widowControl w:val="0"/>
              <w:autoSpaceDE w:val="0"/>
              <w:autoSpaceDN w:val="0"/>
              <w:adjustRightInd w:val="0"/>
              <w:jc w:val="center"/>
              <w:rPr>
                <w:bCs/>
                <w:sz w:val="20"/>
                <w:szCs w:val="20"/>
              </w:rPr>
            </w:pPr>
          </w:p>
        </w:tc>
      </w:tr>
      <w:tr w:rsidR="00613402" w:rsidRPr="00156E8E" w14:paraId="20590D0C" w14:textId="77777777" w:rsidTr="000071CD">
        <w:trPr>
          <w:trHeight w:val="338"/>
          <w:jc w:val="center"/>
        </w:trPr>
        <w:tc>
          <w:tcPr>
            <w:tcW w:w="440" w:type="dxa"/>
            <w:tcMar>
              <w:left w:w="0" w:type="dxa"/>
              <w:right w:w="0" w:type="dxa"/>
            </w:tcMar>
            <w:vAlign w:val="center"/>
          </w:tcPr>
          <w:p w14:paraId="6114C05E" w14:textId="77777777" w:rsidR="00E959BF" w:rsidRPr="00156E8E" w:rsidRDefault="00E959BF" w:rsidP="008350B4">
            <w:pPr>
              <w:widowControl w:val="0"/>
              <w:autoSpaceDE w:val="0"/>
              <w:autoSpaceDN w:val="0"/>
              <w:adjustRightInd w:val="0"/>
              <w:jc w:val="center"/>
              <w:rPr>
                <w:bCs/>
                <w:sz w:val="20"/>
                <w:szCs w:val="20"/>
              </w:rPr>
            </w:pPr>
            <w:r w:rsidRPr="00156E8E">
              <w:rPr>
                <w:bCs/>
                <w:sz w:val="20"/>
                <w:szCs w:val="20"/>
              </w:rPr>
              <w:t>13</w:t>
            </w:r>
          </w:p>
        </w:tc>
        <w:tc>
          <w:tcPr>
            <w:tcW w:w="1463" w:type="dxa"/>
            <w:tcMar>
              <w:left w:w="0" w:type="dxa"/>
              <w:right w:w="0" w:type="dxa"/>
            </w:tcMar>
            <w:vAlign w:val="center"/>
          </w:tcPr>
          <w:p w14:paraId="7424B47B" w14:textId="77777777" w:rsidR="00E959BF" w:rsidRPr="00156E8E" w:rsidRDefault="00E959BF" w:rsidP="00613402">
            <w:pPr>
              <w:widowControl w:val="0"/>
              <w:autoSpaceDE w:val="0"/>
              <w:autoSpaceDN w:val="0"/>
              <w:adjustRightInd w:val="0"/>
              <w:rPr>
                <w:bCs/>
                <w:sz w:val="20"/>
                <w:szCs w:val="20"/>
              </w:rPr>
            </w:pPr>
            <w:r w:rsidRPr="00156E8E">
              <w:rPr>
                <w:bCs/>
                <w:sz w:val="20"/>
                <w:szCs w:val="20"/>
              </w:rPr>
              <w:t>Хемија</w:t>
            </w:r>
          </w:p>
        </w:tc>
        <w:tc>
          <w:tcPr>
            <w:tcW w:w="288" w:type="dxa"/>
            <w:tcMar>
              <w:left w:w="0" w:type="dxa"/>
              <w:right w:w="0" w:type="dxa"/>
            </w:tcMar>
            <w:vAlign w:val="center"/>
          </w:tcPr>
          <w:p w14:paraId="3F2CC6D3" w14:textId="77777777" w:rsidR="00E959BF" w:rsidRPr="00156E8E" w:rsidRDefault="00E959BF" w:rsidP="008350B4">
            <w:pPr>
              <w:widowControl w:val="0"/>
              <w:autoSpaceDE w:val="0"/>
              <w:autoSpaceDN w:val="0"/>
              <w:adjustRightInd w:val="0"/>
              <w:jc w:val="center"/>
              <w:rPr>
                <w:bCs/>
                <w:sz w:val="20"/>
                <w:szCs w:val="20"/>
              </w:rPr>
            </w:pPr>
          </w:p>
        </w:tc>
        <w:tc>
          <w:tcPr>
            <w:tcW w:w="297" w:type="dxa"/>
            <w:tcMar>
              <w:left w:w="0" w:type="dxa"/>
              <w:right w:w="0" w:type="dxa"/>
            </w:tcMar>
            <w:vAlign w:val="center"/>
          </w:tcPr>
          <w:p w14:paraId="33D4551C" w14:textId="77777777" w:rsidR="00E959BF" w:rsidRPr="00156E8E" w:rsidRDefault="00E959BF" w:rsidP="008350B4">
            <w:pPr>
              <w:widowControl w:val="0"/>
              <w:autoSpaceDE w:val="0"/>
              <w:autoSpaceDN w:val="0"/>
              <w:adjustRightInd w:val="0"/>
              <w:jc w:val="center"/>
              <w:rPr>
                <w:bCs/>
                <w:sz w:val="20"/>
                <w:szCs w:val="20"/>
              </w:rPr>
            </w:pPr>
          </w:p>
        </w:tc>
        <w:tc>
          <w:tcPr>
            <w:tcW w:w="417" w:type="dxa"/>
            <w:tcMar>
              <w:left w:w="0" w:type="dxa"/>
              <w:right w:w="0" w:type="dxa"/>
            </w:tcMar>
            <w:vAlign w:val="center"/>
          </w:tcPr>
          <w:p w14:paraId="73D1DF72" w14:textId="77777777" w:rsidR="00E959BF" w:rsidRPr="00156E8E" w:rsidRDefault="00E959BF" w:rsidP="008350B4">
            <w:pPr>
              <w:widowControl w:val="0"/>
              <w:autoSpaceDE w:val="0"/>
              <w:autoSpaceDN w:val="0"/>
              <w:adjustRightInd w:val="0"/>
              <w:jc w:val="center"/>
              <w:rPr>
                <w:bCs/>
                <w:sz w:val="20"/>
                <w:szCs w:val="20"/>
              </w:rPr>
            </w:pPr>
          </w:p>
        </w:tc>
        <w:tc>
          <w:tcPr>
            <w:tcW w:w="491" w:type="dxa"/>
            <w:tcMar>
              <w:left w:w="0" w:type="dxa"/>
              <w:right w:w="0" w:type="dxa"/>
            </w:tcMar>
            <w:vAlign w:val="center"/>
          </w:tcPr>
          <w:p w14:paraId="5576152B" w14:textId="77777777" w:rsidR="00E959BF" w:rsidRPr="00156E8E" w:rsidRDefault="00E959BF" w:rsidP="008350B4">
            <w:pPr>
              <w:widowControl w:val="0"/>
              <w:autoSpaceDE w:val="0"/>
              <w:autoSpaceDN w:val="0"/>
              <w:adjustRightInd w:val="0"/>
              <w:jc w:val="center"/>
              <w:rPr>
                <w:bCs/>
                <w:sz w:val="20"/>
                <w:szCs w:val="20"/>
              </w:rPr>
            </w:pPr>
          </w:p>
        </w:tc>
        <w:tc>
          <w:tcPr>
            <w:tcW w:w="288" w:type="dxa"/>
            <w:tcMar>
              <w:left w:w="0" w:type="dxa"/>
              <w:right w:w="0" w:type="dxa"/>
            </w:tcMar>
            <w:vAlign w:val="center"/>
          </w:tcPr>
          <w:p w14:paraId="2E16FD18" w14:textId="77777777" w:rsidR="00E959BF" w:rsidRPr="00156E8E" w:rsidRDefault="00E959BF" w:rsidP="008350B4">
            <w:pPr>
              <w:widowControl w:val="0"/>
              <w:autoSpaceDE w:val="0"/>
              <w:autoSpaceDN w:val="0"/>
              <w:adjustRightInd w:val="0"/>
              <w:jc w:val="center"/>
              <w:rPr>
                <w:bCs/>
                <w:sz w:val="20"/>
                <w:szCs w:val="20"/>
              </w:rPr>
            </w:pPr>
          </w:p>
        </w:tc>
        <w:tc>
          <w:tcPr>
            <w:tcW w:w="295" w:type="dxa"/>
            <w:tcMar>
              <w:left w:w="0" w:type="dxa"/>
              <w:right w:w="0" w:type="dxa"/>
            </w:tcMar>
            <w:vAlign w:val="center"/>
          </w:tcPr>
          <w:p w14:paraId="42F85FD4" w14:textId="77777777" w:rsidR="00E959BF" w:rsidRPr="00156E8E" w:rsidRDefault="00E959BF" w:rsidP="008350B4">
            <w:pPr>
              <w:widowControl w:val="0"/>
              <w:autoSpaceDE w:val="0"/>
              <w:autoSpaceDN w:val="0"/>
              <w:adjustRightInd w:val="0"/>
              <w:jc w:val="center"/>
              <w:rPr>
                <w:bCs/>
                <w:sz w:val="20"/>
                <w:szCs w:val="20"/>
              </w:rPr>
            </w:pPr>
          </w:p>
        </w:tc>
        <w:tc>
          <w:tcPr>
            <w:tcW w:w="418" w:type="dxa"/>
            <w:tcMar>
              <w:left w:w="0" w:type="dxa"/>
              <w:right w:w="0" w:type="dxa"/>
            </w:tcMar>
            <w:vAlign w:val="center"/>
          </w:tcPr>
          <w:p w14:paraId="4D812740" w14:textId="77777777" w:rsidR="00E959BF" w:rsidRPr="00156E8E" w:rsidRDefault="00E959BF" w:rsidP="008350B4">
            <w:pPr>
              <w:widowControl w:val="0"/>
              <w:autoSpaceDE w:val="0"/>
              <w:autoSpaceDN w:val="0"/>
              <w:adjustRightInd w:val="0"/>
              <w:jc w:val="center"/>
              <w:rPr>
                <w:bCs/>
                <w:sz w:val="20"/>
                <w:szCs w:val="20"/>
              </w:rPr>
            </w:pPr>
          </w:p>
        </w:tc>
        <w:tc>
          <w:tcPr>
            <w:tcW w:w="491" w:type="dxa"/>
            <w:tcMar>
              <w:left w:w="0" w:type="dxa"/>
              <w:right w:w="0" w:type="dxa"/>
            </w:tcMar>
            <w:vAlign w:val="center"/>
          </w:tcPr>
          <w:p w14:paraId="6ECB96EB" w14:textId="77777777" w:rsidR="00E959BF" w:rsidRPr="00156E8E" w:rsidRDefault="00E959BF" w:rsidP="008350B4">
            <w:pPr>
              <w:widowControl w:val="0"/>
              <w:autoSpaceDE w:val="0"/>
              <w:autoSpaceDN w:val="0"/>
              <w:adjustRightInd w:val="0"/>
              <w:jc w:val="center"/>
              <w:rPr>
                <w:bCs/>
                <w:sz w:val="20"/>
                <w:szCs w:val="20"/>
              </w:rPr>
            </w:pPr>
          </w:p>
        </w:tc>
        <w:tc>
          <w:tcPr>
            <w:tcW w:w="309" w:type="dxa"/>
            <w:tcMar>
              <w:left w:w="0" w:type="dxa"/>
              <w:right w:w="0" w:type="dxa"/>
            </w:tcMar>
            <w:vAlign w:val="center"/>
          </w:tcPr>
          <w:p w14:paraId="136998F4" w14:textId="77777777" w:rsidR="00E959BF" w:rsidRPr="00156E8E" w:rsidRDefault="00E959BF" w:rsidP="008350B4">
            <w:pPr>
              <w:widowControl w:val="0"/>
              <w:autoSpaceDE w:val="0"/>
              <w:autoSpaceDN w:val="0"/>
              <w:adjustRightInd w:val="0"/>
              <w:jc w:val="center"/>
              <w:rPr>
                <w:bCs/>
                <w:sz w:val="20"/>
                <w:szCs w:val="20"/>
              </w:rPr>
            </w:pPr>
          </w:p>
        </w:tc>
        <w:tc>
          <w:tcPr>
            <w:tcW w:w="381" w:type="dxa"/>
            <w:tcMar>
              <w:left w:w="0" w:type="dxa"/>
              <w:right w:w="0" w:type="dxa"/>
            </w:tcMar>
            <w:vAlign w:val="center"/>
          </w:tcPr>
          <w:p w14:paraId="551D8B8D" w14:textId="77777777" w:rsidR="00E959BF" w:rsidRPr="00156E8E" w:rsidRDefault="00E959BF" w:rsidP="008350B4">
            <w:pPr>
              <w:widowControl w:val="0"/>
              <w:autoSpaceDE w:val="0"/>
              <w:autoSpaceDN w:val="0"/>
              <w:adjustRightInd w:val="0"/>
              <w:jc w:val="center"/>
              <w:rPr>
                <w:bCs/>
                <w:sz w:val="20"/>
                <w:szCs w:val="20"/>
              </w:rPr>
            </w:pPr>
          </w:p>
        </w:tc>
        <w:tc>
          <w:tcPr>
            <w:tcW w:w="492" w:type="dxa"/>
            <w:tcMar>
              <w:left w:w="0" w:type="dxa"/>
              <w:right w:w="0" w:type="dxa"/>
            </w:tcMar>
            <w:vAlign w:val="center"/>
          </w:tcPr>
          <w:p w14:paraId="697F81ED" w14:textId="77777777" w:rsidR="00E959BF" w:rsidRPr="00156E8E" w:rsidRDefault="00E959BF" w:rsidP="008350B4">
            <w:pPr>
              <w:widowControl w:val="0"/>
              <w:autoSpaceDE w:val="0"/>
              <w:autoSpaceDN w:val="0"/>
              <w:adjustRightInd w:val="0"/>
              <w:jc w:val="center"/>
              <w:rPr>
                <w:bCs/>
                <w:sz w:val="20"/>
                <w:szCs w:val="20"/>
              </w:rPr>
            </w:pPr>
          </w:p>
        </w:tc>
        <w:tc>
          <w:tcPr>
            <w:tcW w:w="474" w:type="dxa"/>
            <w:tcMar>
              <w:left w:w="0" w:type="dxa"/>
              <w:right w:w="0" w:type="dxa"/>
            </w:tcMar>
            <w:vAlign w:val="center"/>
          </w:tcPr>
          <w:p w14:paraId="5BA85BE7" w14:textId="77777777" w:rsidR="00E959BF" w:rsidRPr="00156E8E" w:rsidRDefault="00E959BF" w:rsidP="008350B4">
            <w:pPr>
              <w:widowControl w:val="0"/>
              <w:autoSpaceDE w:val="0"/>
              <w:autoSpaceDN w:val="0"/>
              <w:adjustRightInd w:val="0"/>
              <w:jc w:val="center"/>
              <w:rPr>
                <w:bCs/>
                <w:sz w:val="20"/>
                <w:szCs w:val="20"/>
              </w:rPr>
            </w:pPr>
          </w:p>
        </w:tc>
        <w:tc>
          <w:tcPr>
            <w:tcW w:w="310" w:type="dxa"/>
            <w:tcMar>
              <w:left w:w="0" w:type="dxa"/>
              <w:right w:w="0" w:type="dxa"/>
            </w:tcMar>
            <w:vAlign w:val="center"/>
          </w:tcPr>
          <w:p w14:paraId="64DAA1F4" w14:textId="77777777" w:rsidR="00E959BF" w:rsidRPr="00156E8E" w:rsidRDefault="00E959BF" w:rsidP="008350B4">
            <w:pPr>
              <w:widowControl w:val="0"/>
              <w:autoSpaceDE w:val="0"/>
              <w:autoSpaceDN w:val="0"/>
              <w:adjustRightInd w:val="0"/>
              <w:jc w:val="center"/>
              <w:rPr>
                <w:bCs/>
                <w:sz w:val="20"/>
                <w:szCs w:val="20"/>
              </w:rPr>
            </w:pPr>
          </w:p>
        </w:tc>
        <w:tc>
          <w:tcPr>
            <w:tcW w:w="381" w:type="dxa"/>
            <w:tcMar>
              <w:left w:w="0" w:type="dxa"/>
              <w:right w:w="0" w:type="dxa"/>
            </w:tcMar>
            <w:vAlign w:val="center"/>
          </w:tcPr>
          <w:p w14:paraId="32840334" w14:textId="77777777" w:rsidR="00E959BF" w:rsidRPr="00156E8E" w:rsidRDefault="00E959BF" w:rsidP="008350B4">
            <w:pPr>
              <w:widowControl w:val="0"/>
              <w:autoSpaceDE w:val="0"/>
              <w:autoSpaceDN w:val="0"/>
              <w:adjustRightInd w:val="0"/>
              <w:jc w:val="center"/>
              <w:rPr>
                <w:bCs/>
                <w:sz w:val="20"/>
                <w:szCs w:val="20"/>
              </w:rPr>
            </w:pPr>
          </w:p>
        </w:tc>
        <w:tc>
          <w:tcPr>
            <w:tcW w:w="381" w:type="dxa"/>
            <w:tcMar>
              <w:left w:w="0" w:type="dxa"/>
              <w:right w:w="0" w:type="dxa"/>
            </w:tcMar>
            <w:vAlign w:val="center"/>
          </w:tcPr>
          <w:p w14:paraId="0D7BBB82" w14:textId="77777777" w:rsidR="00E959BF" w:rsidRPr="00156E8E" w:rsidRDefault="00E959BF" w:rsidP="008350B4">
            <w:pPr>
              <w:widowControl w:val="0"/>
              <w:autoSpaceDE w:val="0"/>
              <w:autoSpaceDN w:val="0"/>
              <w:adjustRightInd w:val="0"/>
              <w:jc w:val="center"/>
              <w:rPr>
                <w:bCs/>
                <w:sz w:val="20"/>
                <w:szCs w:val="20"/>
              </w:rPr>
            </w:pPr>
          </w:p>
        </w:tc>
        <w:tc>
          <w:tcPr>
            <w:tcW w:w="473" w:type="dxa"/>
            <w:tcMar>
              <w:left w:w="0" w:type="dxa"/>
              <w:right w:w="0" w:type="dxa"/>
            </w:tcMar>
            <w:vAlign w:val="center"/>
          </w:tcPr>
          <w:p w14:paraId="5ED526FE" w14:textId="77777777" w:rsidR="00E959BF" w:rsidRPr="00156E8E" w:rsidRDefault="00E959BF" w:rsidP="008350B4">
            <w:pPr>
              <w:widowControl w:val="0"/>
              <w:autoSpaceDE w:val="0"/>
              <w:autoSpaceDN w:val="0"/>
              <w:adjustRightInd w:val="0"/>
              <w:jc w:val="center"/>
              <w:rPr>
                <w:bCs/>
                <w:sz w:val="20"/>
                <w:szCs w:val="20"/>
              </w:rPr>
            </w:pPr>
          </w:p>
        </w:tc>
        <w:tc>
          <w:tcPr>
            <w:tcW w:w="344" w:type="dxa"/>
            <w:tcMar>
              <w:left w:w="0" w:type="dxa"/>
              <w:right w:w="0" w:type="dxa"/>
            </w:tcMar>
            <w:vAlign w:val="center"/>
          </w:tcPr>
          <w:p w14:paraId="3245C407" w14:textId="77777777" w:rsidR="00E959BF" w:rsidRPr="00156E8E" w:rsidRDefault="00E959BF" w:rsidP="008350B4">
            <w:pPr>
              <w:widowControl w:val="0"/>
              <w:autoSpaceDE w:val="0"/>
              <w:autoSpaceDN w:val="0"/>
              <w:adjustRightInd w:val="0"/>
              <w:jc w:val="center"/>
              <w:rPr>
                <w:bCs/>
                <w:sz w:val="20"/>
                <w:szCs w:val="20"/>
              </w:rPr>
            </w:pPr>
            <w:r w:rsidRPr="00156E8E">
              <w:rPr>
                <w:bCs/>
                <w:sz w:val="20"/>
                <w:szCs w:val="20"/>
              </w:rPr>
              <w:t>2</w:t>
            </w:r>
          </w:p>
        </w:tc>
        <w:tc>
          <w:tcPr>
            <w:tcW w:w="380" w:type="dxa"/>
            <w:tcMar>
              <w:left w:w="0" w:type="dxa"/>
              <w:right w:w="0" w:type="dxa"/>
            </w:tcMar>
            <w:vAlign w:val="center"/>
          </w:tcPr>
          <w:p w14:paraId="397E0DA5" w14:textId="77777777" w:rsidR="00E959BF" w:rsidRPr="00156E8E" w:rsidRDefault="00E959BF" w:rsidP="008350B4">
            <w:pPr>
              <w:widowControl w:val="0"/>
              <w:autoSpaceDE w:val="0"/>
              <w:autoSpaceDN w:val="0"/>
              <w:adjustRightInd w:val="0"/>
              <w:jc w:val="center"/>
              <w:rPr>
                <w:bCs/>
                <w:sz w:val="20"/>
                <w:szCs w:val="20"/>
              </w:rPr>
            </w:pPr>
          </w:p>
        </w:tc>
        <w:tc>
          <w:tcPr>
            <w:tcW w:w="418" w:type="dxa"/>
            <w:tcMar>
              <w:left w:w="0" w:type="dxa"/>
              <w:right w:w="0" w:type="dxa"/>
            </w:tcMar>
            <w:vAlign w:val="center"/>
          </w:tcPr>
          <w:p w14:paraId="33DE4943" w14:textId="77777777" w:rsidR="00E959BF" w:rsidRPr="00156E8E" w:rsidRDefault="00E959BF" w:rsidP="008350B4">
            <w:pPr>
              <w:widowControl w:val="0"/>
              <w:autoSpaceDE w:val="0"/>
              <w:autoSpaceDN w:val="0"/>
              <w:adjustRightInd w:val="0"/>
              <w:jc w:val="center"/>
              <w:rPr>
                <w:bCs/>
                <w:sz w:val="20"/>
                <w:szCs w:val="20"/>
              </w:rPr>
            </w:pPr>
            <w:r w:rsidRPr="00156E8E">
              <w:rPr>
                <w:bCs/>
                <w:sz w:val="20"/>
                <w:szCs w:val="20"/>
              </w:rPr>
              <w:t>72</w:t>
            </w:r>
          </w:p>
        </w:tc>
        <w:tc>
          <w:tcPr>
            <w:tcW w:w="563" w:type="dxa"/>
            <w:tcMar>
              <w:left w:w="0" w:type="dxa"/>
              <w:right w:w="0" w:type="dxa"/>
            </w:tcMar>
            <w:vAlign w:val="center"/>
          </w:tcPr>
          <w:p w14:paraId="71AD4C67" w14:textId="77777777" w:rsidR="00E959BF" w:rsidRPr="00156E8E" w:rsidRDefault="00E959BF" w:rsidP="008350B4">
            <w:pPr>
              <w:widowControl w:val="0"/>
              <w:autoSpaceDE w:val="0"/>
              <w:autoSpaceDN w:val="0"/>
              <w:adjustRightInd w:val="0"/>
              <w:jc w:val="center"/>
              <w:rPr>
                <w:bCs/>
                <w:sz w:val="20"/>
                <w:szCs w:val="20"/>
              </w:rPr>
            </w:pPr>
          </w:p>
        </w:tc>
      </w:tr>
      <w:tr w:rsidR="00613402" w:rsidRPr="00156E8E" w14:paraId="3B0E50C5" w14:textId="77777777" w:rsidTr="000071CD">
        <w:trPr>
          <w:trHeight w:val="327"/>
          <w:jc w:val="center"/>
        </w:trPr>
        <w:tc>
          <w:tcPr>
            <w:tcW w:w="440" w:type="dxa"/>
            <w:tcMar>
              <w:left w:w="0" w:type="dxa"/>
              <w:right w:w="0" w:type="dxa"/>
            </w:tcMar>
            <w:vAlign w:val="center"/>
          </w:tcPr>
          <w:p w14:paraId="13564221" w14:textId="77777777" w:rsidR="00E959BF" w:rsidRPr="00156E8E" w:rsidRDefault="00E959BF" w:rsidP="008350B4">
            <w:pPr>
              <w:widowControl w:val="0"/>
              <w:autoSpaceDE w:val="0"/>
              <w:autoSpaceDN w:val="0"/>
              <w:adjustRightInd w:val="0"/>
              <w:jc w:val="center"/>
              <w:rPr>
                <w:bCs/>
                <w:sz w:val="20"/>
                <w:szCs w:val="20"/>
              </w:rPr>
            </w:pPr>
            <w:r w:rsidRPr="00156E8E">
              <w:rPr>
                <w:bCs/>
                <w:sz w:val="20"/>
                <w:szCs w:val="20"/>
              </w:rPr>
              <w:t>14</w:t>
            </w:r>
          </w:p>
        </w:tc>
        <w:tc>
          <w:tcPr>
            <w:tcW w:w="1463" w:type="dxa"/>
            <w:tcMar>
              <w:left w:w="0" w:type="dxa"/>
              <w:right w:w="0" w:type="dxa"/>
            </w:tcMar>
            <w:vAlign w:val="center"/>
          </w:tcPr>
          <w:p w14:paraId="6F33AB60" w14:textId="77777777" w:rsidR="00E959BF" w:rsidRPr="00156E8E" w:rsidRDefault="00E959BF" w:rsidP="00613402">
            <w:pPr>
              <w:widowControl w:val="0"/>
              <w:autoSpaceDE w:val="0"/>
              <w:autoSpaceDN w:val="0"/>
              <w:adjustRightInd w:val="0"/>
              <w:rPr>
                <w:bCs/>
                <w:sz w:val="20"/>
                <w:szCs w:val="20"/>
              </w:rPr>
            </w:pPr>
            <w:r w:rsidRPr="00156E8E">
              <w:rPr>
                <w:bCs/>
                <w:sz w:val="20"/>
                <w:szCs w:val="20"/>
              </w:rPr>
              <w:t>Биологија</w:t>
            </w:r>
          </w:p>
        </w:tc>
        <w:tc>
          <w:tcPr>
            <w:tcW w:w="288" w:type="dxa"/>
            <w:tcMar>
              <w:left w:w="0" w:type="dxa"/>
              <w:right w:w="0" w:type="dxa"/>
            </w:tcMar>
            <w:vAlign w:val="center"/>
          </w:tcPr>
          <w:p w14:paraId="2C427557" w14:textId="77777777" w:rsidR="00E959BF" w:rsidRPr="00156E8E" w:rsidRDefault="00E959BF" w:rsidP="008350B4">
            <w:pPr>
              <w:widowControl w:val="0"/>
              <w:autoSpaceDE w:val="0"/>
              <w:autoSpaceDN w:val="0"/>
              <w:adjustRightInd w:val="0"/>
              <w:jc w:val="center"/>
              <w:rPr>
                <w:bCs/>
                <w:sz w:val="20"/>
                <w:szCs w:val="20"/>
              </w:rPr>
            </w:pPr>
          </w:p>
        </w:tc>
        <w:tc>
          <w:tcPr>
            <w:tcW w:w="297" w:type="dxa"/>
            <w:tcMar>
              <w:left w:w="0" w:type="dxa"/>
              <w:right w:w="0" w:type="dxa"/>
            </w:tcMar>
            <w:vAlign w:val="center"/>
          </w:tcPr>
          <w:p w14:paraId="0C9C6100" w14:textId="77777777" w:rsidR="00E959BF" w:rsidRPr="00156E8E" w:rsidRDefault="00E959BF" w:rsidP="008350B4">
            <w:pPr>
              <w:widowControl w:val="0"/>
              <w:autoSpaceDE w:val="0"/>
              <w:autoSpaceDN w:val="0"/>
              <w:adjustRightInd w:val="0"/>
              <w:jc w:val="center"/>
              <w:rPr>
                <w:bCs/>
                <w:sz w:val="20"/>
                <w:szCs w:val="20"/>
              </w:rPr>
            </w:pPr>
          </w:p>
        </w:tc>
        <w:tc>
          <w:tcPr>
            <w:tcW w:w="417" w:type="dxa"/>
            <w:tcMar>
              <w:left w:w="0" w:type="dxa"/>
              <w:right w:w="0" w:type="dxa"/>
            </w:tcMar>
            <w:vAlign w:val="center"/>
          </w:tcPr>
          <w:p w14:paraId="66420108" w14:textId="77777777" w:rsidR="00E959BF" w:rsidRPr="00156E8E" w:rsidRDefault="00E959BF" w:rsidP="008350B4">
            <w:pPr>
              <w:widowControl w:val="0"/>
              <w:autoSpaceDE w:val="0"/>
              <w:autoSpaceDN w:val="0"/>
              <w:adjustRightInd w:val="0"/>
              <w:jc w:val="center"/>
              <w:rPr>
                <w:bCs/>
                <w:sz w:val="20"/>
                <w:szCs w:val="20"/>
              </w:rPr>
            </w:pPr>
          </w:p>
        </w:tc>
        <w:tc>
          <w:tcPr>
            <w:tcW w:w="491" w:type="dxa"/>
            <w:tcMar>
              <w:left w:w="0" w:type="dxa"/>
              <w:right w:w="0" w:type="dxa"/>
            </w:tcMar>
            <w:vAlign w:val="center"/>
          </w:tcPr>
          <w:p w14:paraId="0D2E8D6A" w14:textId="77777777" w:rsidR="00E959BF" w:rsidRPr="00156E8E" w:rsidRDefault="00E959BF" w:rsidP="008350B4">
            <w:pPr>
              <w:widowControl w:val="0"/>
              <w:autoSpaceDE w:val="0"/>
              <w:autoSpaceDN w:val="0"/>
              <w:adjustRightInd w:val="0"/>
              <w:jc w:val="center"/>
              <w:rPr>
                <w:bCs/>
                <w:sz w:val="20"/>
                <w:szCs w:val="20"/>
              </w:rPr>
            </w:pPr>
          </w:p>
        </w:tc>
        <w:tc>
          <w:tcPr>
            <w:tcW w:w="288" w:type="dxa"/>
            <w:tcMar>
              <w:left w:w="0" w:type="dxa"/>
              <w:right w:w="0" w:type="dxa"/>
            </w:tcMar>
            <w:vAlign w:val="center"/>
          </w:tcPr>
          <w:p w14:paraId="4DF3D880" w14:textId="77777777" w:rsidR="00E959BF" w:rsidRPr="00156E8E" w:rsidRDefault="00E959BF" w:rsidP="008350B4">
            <w:pPr>
              <w:widowControl w:val="0"/>
              <w:autoSpaceDE w:val="0"/>
              <w:autoSpaceDN w:val="0"/>
              <w:adjustRightInd w:val="0"/>
              <w:jc w:val="center"/>
              <w:rPr>
                <w:bCs/>
                <w:sz w:val="20"/>
                <w:szCs w:val="20"/>
              </w:rPr>
            </w:pPr>
          </w:p>
        </w:tc>
        <w:tc>
          <w:tcPr>
            <w:tcW w:w="295" w:type="dxa"/>
            <w:tcMar>
              <w:left w:w="0" w:type="dxa"/>
              <w:right w:w="0" w:type="dxa"/>
            </w:tcMar>
            <w:vAlign w:val="center"/>
          </w:tcPr>
          <w:p w14:paraId="1EC57ACC" w14:textId="77777777" w:rsidR="00E959BF" w:rsidRPr="00156E8E" w:rsidRDefault="00E959BF" w:rsidP="008350B4">
            <w:pPr>
              <w:widowControl w:val="0"/>
              <w:autoSpaceDE w:val="0"/>
              <w:autoSpaceDN w:val="0"/>
              <w:adjustRightInd w:val="0"/>
              <w:jc w:val="center"/>
              <w:rPr>
                <w:bCs/>
                <w:sz w:val="20"/>
                <w:szCs w:val="20"/>
              </w:rPr>
            </w:pPr>
          </w:p>
        </w:tc>
        <w:tc>
          <w:tcPr>
            <w:tcW w:w="418" w:type="dxa"/>
            <w:tcMar>
              <w:left w:w="0" w:type="dxa"/>
              <w:right w:w="0" w:type="dxa"/>
            </w:tcMar>
            <w:vAlign w:val="center"/>
          </w:tcPr>
          <w:p w14:paraId="1904A4DA" w14:textId="77777777" w:rsidR="00E959BF" w:rsidRPr="00156E8E" w:rsidRDefault="00E959BF" w:rsidP="008350B4">
            <w:pPr>
              <w:widowControl w:val="0"/>
              <w:autoSpaceDE w:val="0"/>
              <w:autoSpaceDN w:val="0"/>
              <w:adjustRightInd w:val="0"/>
              <w:jc w:val="center"/>
              <w:rPr>
                <w:bCs/>
                <w:sz w:val="20"/>
                <w:szCs w:val="20"/>
              </w:rPr>
            </w:pPr>
          </w:p>
        </w:tc>
        <w:tc>
          <w:tcPr>
            <w:tcW w:w="491" w:type="dxa"/>
            <w:tcMar>
              <w:left w:w="0" w:type="dxa"/>
              <w:right w:w="0" w:type="dxa"/>
            </w:tcMar>
            <w:vAlign w:val="center"/>
          </w:tcPr>
          <w:p w14:paraId="6234F046" w14:textId="77777777" w:rsidR="00E959BF" w:rsidRPr="00156E8E" w:rsidRDefault="00E959BF" w:rsidP="008350B4">
            <w:pPr>
              <w:widowControl w:val="0"/>
              <w:autoSpaceDE w:val="0"/>
              <w:autoSpaceDN w:val="0"/>
              <w:adjustRightInd w:val="0"/>
              <w:jc w:val="center"/>
              <w:rPr>
                <w:bCs/>
                <w:sz w:val="20"/>
                <w:szCs w:val="20"/>
              </w:rPr>
            </w:pPr>
          </w:p>
        </w:tc>
        <w:tc>
          <w:tcPr>
            <w:tcW w:w="309" w:type="dxa"/>
            <w:tcMar>
              <w:left w:w="0" w:type="dxa"/>
              <w:right w:w="0" w:type="dxa"/>
            </w:tcMar>
            <w:vAlign w:val="center"/>
          </w:tcPr>
          <w:p w14:paraId="23F2864C" w14:textId="77777777" w:rsidR="00E959BF" w:rsidRPr="00156E8E" w:rsidRDefault="00E959BF" w:rsidP="008350B4">
            <w:pPr>
              <w:widowControl w:val="0"/>
              <w:autoSpaceDE w:val="0"/>
              <w:autoSpaceDN w:val="0"/>
              <w:adjustRightInd w:val="0"/>
              <w:jc w:val="center"/>
              <w:rPr>
                <w:bCs/>
                <w:sz w:val="20"/>
                <w:szCs w:val="20"/>
              </w:rPr>
            </w:pPr>
          </w:p>
        </w:tc>
        <w:tc>
          <w:tcPr>
            <w:tcW w:w="381" w:type="dxa"/>
            <w:tcMar>
              <w:left w:w="0" w:type="dxa"/>
              <w:right w:w="0" w:type="dxa"/>
            </w:tcMar>
            <w:vAlign w:val="center"/>
          </w:tcPr>
          <w:p w14:paraId="2A16D56C" w14:textId="77777777" w:rsidR="00E959BF" w:rsidRPr="00156E8E" w:rsidRDefault="00E959BF" w:rsidP="008350B4">
            <w:pPr>
              <w:widowControl w:val="0"/>
              <w:autoSpaceDE w:val="0"/>
              <w:autoSpaceDN w:val="0"/>
              <w:adjustRightInd w:val="0"/>
              <w:jc w:val="center"/>
              <w:rPr>
                <w:bCs/>
                <w:sz w:val="20"/>
                <w:szCs w:val="20"/>
              </w:rPr>
            </w:pPr>
          </w:p>
        </w:tc>
        <w:tc>
          <w:tcPr>
            <w:tcW w:w="492" w:type="dxa"/>
            <w:tcMar>
              <w:left w:w="0" w:type="dxa"/>
              <w:right w:w="0" w:type="dxa"/>
            </w:tcMar>
            <w:vAlign w:val="center"/>
          </w:tcPr>
          <w:p w14:paraId="49065279" w14:textId="77777777" w:rsidR="00E959BF" w:rsidRPr="00156E8E" w:rsidRDefault="00E959BF" w:rsidP="008350B4">
            <w:pPr>
              <w:widowControl w:val="0"/>
              <w:autoSpaceDE w:val="0"/>
              <w:autoSpaceDN w:val="0"/>
              <w:adjustRightInd w:val="0"/>
              <w:jc w:val="center"/>
              <w:rPr>
                <w:bCs/>
                <w:sz w:val="20"/>
                <w:szCs w:val="20"/>
              </w:rPr>
            </w:pPr>
          </w:p>
        </w:tc>
        <w:tc>
          <w:tcPr>
            <w:tcW w:w="474" w:type="dxa"/>
            <w:tcMar>
              <w:left w:w="0" w:type="dxa"/>
              <w:right w:w="0" w:type="dxa"/>
            </w:tcMar>
            <w:vAlign w:val="center"/>
          </w:tcPr>
          <w:p w14:paraId="1296B551" w14:textId="77777777" w:rsidR="00E959BF" w:rsidRPr="00156E8E" w:rsidRDefault="00E959BF" w:rsidP="008350B4">
            <w:pPr>
              <w:widowControl w:val="0"/>
              <w:autoSpaceDE w:val="0"/>
              <w:autoSpaceDN w:val="0"/>
              <w:adjustRightInd w:val="0"/>
              <w:jc w:val="center"/>
              <w:rPr>
                <w:bCs/>
                <w:sz w:val="20"/>
                <w:szCs w:val="20"/>
              </w:rPr>
            </w:pPr>
          </w:p>
        </w:tc>
        <w:tc>
          <w:tcPr>
            <w:tcW w:w="310" w:type="dxa"/>
            <w:tcMar>
              <w:left w:w="0" w:type="dxa"/>
              <w:right w:w="0" w:type="dxa"/>
            </w:tcMar>
            <w:vAlign w:val="center"/>
          </w:tcPr>
          <w:p w14:paraId="3AB6913C" w14:textId="77777777" w:rsidR="00E959BF" w:rsidRPr="00156E8E" w:rsidRDefault="00E959BF" w:rsidP="008350B4">
            <w:pPr>
              <w:widowControl w:val="0"/>
              <w:autoSpaceDE w:val="0"/>
              <w:autoSpaceDN w:val="0"/>
              <w:adjustRightInd w:val="0"/>
              <w:jc w:val="center"/>
              <w:rPr>
                <w:bCs/>
                <w:sz w:val="20"/>
                <w:szCs w:val="20"/>
              </w:rPr>
            </w:pPr>
          </w:p>
        </w:tc>
        <w:tc>
          <w:tcPr>
            <w:tcW w:w="381" w:type="dxa"/>
            <w:tcMar>
              <w:left w:w="0" w:type="dxa"/>
              <w:right w:w="0" w:type="dxa"/>
            </w:tcMar>
            <w:vAlign w:val="center"/>
          </w:tcPr>
          <w:p w14:paraId="08EE761A" w14:textId="77777777" w:rsidR="00E959BF" w:rsidRPr="00156E8E" w:rsidRDefault="00E959BF" w:rsidP="008350B4">
            <w:pPr>
              <w:widowControl w:val="0"/>
              <w:autoSpaceDE w:val="0"/>
              <w:autoSpaceDN w:val="0"/>
              <w:adjustRightInd w:val="0"/>
              <w:jc w:val="center"/>
              <w:rPr>
                <w:bCs/>
                <w:sz w:val="20"/>
                <w:szCs w:val="20"/>
              </w:rPr>
            </w:pPr>
          </w:p>
        </w:tc>
        <w:tc>
          <w:tcPr>
            <w:tcW w:w="381" w:type="dxa"/>
            <w:tcMar>
              <w:left w:w="0" w:type="dxa"/>
              <w:right w:w="0" w:type="dxa"/>
            </w:tcMar>
            <w:vAlign w:val="center"/>
          </w:tcPr>
          <w:p w14:paraId="3F358BFA" w14:textId="77777777" w:rsidR="00E959BF" w:rsidRPr="00156E8E" w:rsidRDefault="00E959BF" w:rsidP="008350B4">
            <w:pPr>
              <w:widowControl w:val="0"/>
              <w:autoSpaceDE w:val="0"/>
              <w:autoSpaceDN w:val="0"/>
              <w:adjustRightInd w:val="0"/>
              <w:jc w:val="center"/>
              <w:rPr>
                <w:bCs/>
                <w:sz w:val="20"/>
                <w:szCs w:val="20"/>
              </w:rPr>
            </w:pPr>
          </w:p>
        </w:tc>
        <w:tc>
          <w:tcPr>
            <w:tcW w:w="473" w:type="dxa"/>
            <w:tcMar>
              <w:left w:w="0" w:type="dxa"/>
              <w:right w:w="0" w:type="dxa"/>
            </w:tcMar>
            <w:vAlign w:val="center"/>
          </w:tcPr>
          <w:p w14:paraId="0447C912" w14:textId="77777777" w:rsidR="00E959BF" w:rsidRPr="00156E8E" w:rsidRDefault="00E959BF" w:rsidP="008350B4">
            <w:pPr>
              <w:widowControl w:val="0"/>
              <w:autoSpaceDE w:val="0"/>
              <w:autoSpaceDN w:val="0"/>
              <w:adjustRightInd w:val="0"/>
              <w:jc w:val="center"/>
              <w:rPr>
                <w:bCs/>
                <w:sz w:val="20"/>
                <w:szCs w:val="20"/>
              </w:rPr>
            </w:pPr>
          </w:p>
        </w:tc>
        <w:tc>
          <w:tcPr>
            <w:tcW w:w="344" w:type="dxa"/>
            <w:tcMar>
              <w:left w:w="0" w:type="dxa"/>
              <w:right w:w="0" w:type="dxa"/>
            </w:tcMar>
            <w:vAlign w:val="center"/>
          </w:tcPr>
          <w:p w14:paraId="50F96372" w14:textId="77777777" w:rsidR="00E959BF" w:rsidRPr="00156E8E" w:rsidRDefault="00E959BF" w:rsidP="008350B4">
            <w:pPr>
              <w:widowControl w:val="0"/>
              <w:autoSpaceDE w:val="0"/>
              <w:autoSpaceDN w:val="0"/>
              <w:adjustRightInd w:val="0"/>
              <w:jc w:val="center"/>
              <w:rPr>
                <w:bCs/>
                <w:sz w:val="20"/>
                <w:szCs w:val="20"/>
              </w:rPr>
            </w:pPr>
            <w:r w:rsidRPr="00156E8E">
              <w:rPr>
                <w:bCs/>
                <w:sz w:val="20"/>
                <w:szCs w:val="20"/>
              </w:rPr>
              <w:t>2</w:t>
            </w:r>
          </w:p>
        </w:tc>
        <w:tc>
          <w:tcPr>
            <w:tcW w:w="380" w:type="dxa"/>
            <w:tcMar>
              <w:left w:w="0" w:type="dxa"/>
              <w:right w:w="0" w:type="dxa"/>
            </w:tcMar>
            <w:vAlign w:val="center"/>
          </w:tcPr>
          <w:p w14:paraId="0A68F731" w14:textId="77777777" w:rsidR="00E959BF" w:rsidRPr="00156E8E" w:rsidRDefault="00E959BF" w:rsidP="008350B4">
            <w:pPr>
              <w:widowControl w:val="0"/>
              <w:autoSpaceDE w:val="0"/>
              <w:autoSpaceDN w:val="0"/>
              <w:adjustRightInd w:val="0"/>
              <w:jc w:val="center"/>
              <w:rPr>
                <w:bCs/>
                <w:sz w:val="20"/>
                <w:szCs w:val="20"/>
              </w:rPr>
            </w:pPr>
          </w:p>
        </w:tc>
        <w:tc>
          <w:tcPr>
            <w:tcW w:w="418" w:type="dxa"/>
            <w:tcMar>
              <w:left w:w="0" w:type="dxa"/>
              <w:right w:w="0" w:type="dxa"/>
            </w:tcMar>
            <w:vAlign w:val="center"/>
          </w:tcPr>
          <w:p w14:paraId="77DFC00E" w14:textId="77777777" w:rsidR="00E959BF" w:rsidRPr="00156E8E" w:rsidRDefault="00E959BF" w:rsidP="008350B4">
            <w:pPr>
              <w:widowControl w:val="0"/>
              <w:autoSpaceDE w:val="0"/>
              <w:autoSpaceDN w:val="0"/>
              <w:adjustRightInd w:val="0"/>
              <w:jc w:val="center"/>
              <w:rPr>
                <w:bCs/>
                <w:sz w:val="20"/>
                <w:szCs w:val="20"/>
              </w:rPr>
            </w:pPr>
            <w:r w:rsidRPr="00156E8E">
              <w:rPr>
                <w:bCs/>
                <w:sz w:val="20"/>
                <w:szCs w:val="20"/>
              </w:rPr>
              <w:t>72</w:t>
            </w:r>
          </w:p>
        </w:tc>
        <w:tc>
          <w:tcPr>
            <w:tcW w:w="563" w:type="dxa"/>
            <w:tcMar>
              <w:left w:w="0" w:type="dxa"/>
              <w:right w:w="0" w:type="dxa"/>
            </w:tcMar>
            <w:vAlign w:val="center"/>
          </w:tcPr>
          <w:p w14:paraId="5DD7CE33" w14:textId="77777777" w:rsidR="00E959BF" w:rsidRPr="00156E8E" w:rsidRDefault="00E959BF" w:rsidP="008350B4">
            <w:pPr>
              <w:widowControl w:val="0"/>
              <w:autoSpaceDE w:val="0"/>
              <w:autoSpaceDN w:val="0"/>
              <w:adjustRightInd w:val="0"/>
              <w:jc w:val="center"/>
              <w:rPr>
                <w:bCs/>
                <w:sz w:val="20"/>
                <w:szCs w:val="20"/>
              </w:rPr>
            </w:pPr>
          </w:p>
        </w:tc>
      </w:tr>
      <w:tr w:rsidR="00613402" w:rsidRPr="00156E8E" w14:paraId="3BDF4107" w14:textId="77777777" w:rsidTr="000071CD">
        <w:trPr>
          <w:trHeight w:val="220"/>
          <w:jc w:val="center"/>
        </w:trPr>
        <w:tc>
          <w:tcPr>
            <w:tcW w:w="440" w:type="dxa"/>
            <w:tcMar>
              <w:left w:w="0" w:type="dxa"/>
              <w:right w:w="0" w:type="dxa"/>
            </w:tcMar>
            <w:vAlign w:val="center"/>
          </w:tcPr>
          <w:p w14:paraId="2F3D7207" w14:textId="77777777" w:rsidR="00E959BF" w:rsidRPr="00156E8E" w:rsidRDefault="00E959BF" w:rsidP="008350B4">
            <w:pPr>
              <w:widowControl w:val="0"/>
              <w:autoSpaceDE w:val="0"/>
              <w:autoSpaceDN w:val="0"/>
              <w:adjustRightInd w:val="0"/>
              <w:jc w:val="center"/>
              <w:rPr>
                <w:bCs/>
                <w:sz w:val="20"/>
                <w:szCs w:val="20"/>
              </w:rPr>
            </w:pPr>
            <w:r w:rsidRPr="00156E8E">
              <w:rPr>
                <w:bCs/>
                <w:sz w:val="20"/>
                <w:szCs w:val="20"/>
              </w:rPr>
              <w:t>15</w:t>
            </w:r>
          </w:p>
        </w:tc>
        <w:tc>
          <w:tcPr>
            <w:tcW w:w="1463" w:type="dxa"/>
            <w:tcMar>
              <w:left w:w="0" w:type="dxa"/>
              <w:right w:w="0" w:type="dxa"/>
            </w:tcMar>
            <w:vAlign w:val="center"/>
          </w:tcPr>
          <w:p w14:paraId="634C55ED" w14:textId="77777777" w:rsidR="00E959BF" w:rsidRPr="00156E8E" w:rsidRDefault="00E959BF" w:rsidP="00613402">
            <w:pPr>
              <w:widowControl w:val="0"/>
              <w:autoSpaceDE w:val="0"/>
              <w:autoSpaceDN w:val="0"/>
              <w:adjustRightInd w:val="0"/>
              <w:rPr>
                <w:bCs/>
                <w:sz w:val="20"/>
                <w:szCs w:val="20"/>
              </w:rPr>
            </w:pPr>
            <w:r w:rsidRPr="00156E8E">
              <w:rPr>
                <w:bCs/>
                <w:sz w:val="20"/>
                <w:szCs w:val="20"/>
              </w:rPr>
              <w:t>Устав и права грађана</w:t>
            </w:r>
          </w:p>
        </w:tc>
        <w:tc>
          <w:tcPr>
            <w:tcW w:w="288" w:type="dxa"/>
            <w:tcMar>
              <w:left w:w="0" w:type="dxa"/>
              <w:right w:w="0" w:type="dxa"/>
            </w:tcMar>
            <w:vAlign w:val="center"/>
          </w:tcPr>
          <w:p w14:paraId="028947B5" w14:textId="77777777" w:rsidR="00E959BF" w:rsidRPr="00156E8E" w:rsidRDefault="00E959BF" w:rsidP="008350B4">
            <w:pPr>
              <w:widowControl w:val="0"/>
              <w:autoSpaceDE w:val="0"/>
              <w:autoSpaceDN w:val="0"/>
              <w:adjustRightInd w:val="0"/>
              <w:jc w:val="center"/>
              <w:rPr>
                <w:bCs/>
                <w:sz w:val="20"/>
                <w:szCs w:val="20"/>
              </w:rPr>
            </w:pPr>
          </w:p>
        </w:tc>
        <w:tc>
          <w:tcPr>
            <w:tcW w:w="297" w:type="dxa"/>
            <w:tcMar>
              <w:left w:w="0" w:type="dxa"/>
              <w:right w:w="0" w:type="dxa"/>
            </w:tcMar>
            <w:vAlign w:val="center"/>
          </w:tcPr>
          <w:p w14:paraId="67909FBA" w14:textId="77777777" w:rsidR="00E959BF" w:rsidRPr="00156E8E" w:rsidRDefault="00E959BF" w:rsidP="008350B4">
            <w:pPr>
              <w:widowControl w:val="0"/>
              <w:autoSpaceDE w:val="0"/>
              <w:autoSpaceDN w:val="0"/>
              <w:adjustRightInd w:val="0"/>
              <w:jc w:val="center"/>
              <w:rPr>
                <w:bCs/>
                <w:sz w:val="20"/>
                <w:szCs w:val="20"/>
              </w:rPr>
            </w:pPr>
          </w:p>
        </w:tc>
        <w:tc>
          <w:tcPr>
            <w:tcW w:w="417" w:type="dxa"/>
            <w:tcMar>
              <w:left w:w="0" w:type="dxa"/>
              <w:right w:w="0" w:type="dxa"/>
            </w:tcMar>
            <w:vAlign w:val="center"/>
          </w:tcPr>
          <w:p w14:paraId="324C8C86" w14:textId="77777777" w:rsidR="00E959BF" w:rsidRPr="00156E8E" w:rsidRDefault="00E959BF" w:rsidP="008350B4">
            <w:pPr>
              <w:widowControl w:val="0"/>
              <w:autoSpaceDE w:val="0"/>
              <w:autoSpaceDN w:val="0"/>
              <w:adjustRightInd w:val="0"/>
              <w:jc w:val="center"/>
              <w:rPr>
                <w:bCs/>
                <w:sz w:val="20"/>
                <w:szCs w:val="20"/>
              </w:rPr>
            </w:pPr>
          </w:p>
        </w:tc>
        <w:tc>
          <w:tcPr>
            <w:tcW w:w="491" w:type="dxa"/>
            <w:tcMar>
              <w:left w:w="0" w:type="dxa"/>
              <w:right w:w="0" w:type="dxa"/>
            </w:tcMar>
            <w:vAlign w:val="center"/>
          </w:tcPr>
          <w:p w14:paraId="3DB7B504" w14:textId="77777777" w:rsidR="00E959BF" w:rsidRPr="00156E8E" w:rsidRDefault="00E959BF" w:rsidP="008350B4">
            <w:pPr>
              <w:widowControl w:val="0"/>
              <w:autoSpaceDE w:val="0"/>
              <w:autoSpaceDN w:val="0"/>
              <w:adjustRightInd w:val="0"/>
              <w:jc w:val="center"/>
              <w:rPr>
                <w:bCs/>
                <w:sz w:val="20"/>
                <w:szCs w:val="20"/>
              </w:rPr>
            </w:pPr>
          </w:p>
        </w:tc>
        <w:tc>
          <w:tcPr>
            <w:tcW w:w="288" w:type="dxa"/>
            <w:tcMar>
              <w:left w:w="0" w:type="dxa"/>
              <w:right w:w="0" w:type="dxa"/>
            </w:tcMar>
            <w:vAlign w:val="center"/>
          </w:tcPr>
          <w:p w14:paraId="4BA8271B" w14:textId="77777777" w:rsidR="00E959BF" w:rsidRPr="00156E8E" w:rsidRDefault="00E959BF" w:rsidP="008350B4">
            <w:pPr>
              <w:widowControl w:val="0"/>
              <w:autoSpaceDE w:val="0"/>
              <w:autoSpaceDN w:val="0"/>
              <w:adjustRightInd w:val="0"/>
              <w:jc w:val="center"/>
              <w:rPr>
                <w:bCs/>
                <w:sz w:val="20"/>
                <w:szCs w:val="20"/>
              </w:rPr>
            </w:pPr>
          </w:p>
        </w:tc>
        <w:tc>
          <w:tcPr>
            <w:tcW w:w="295" w:type="dxa"/>
            <w:tcMar>
              <w:left w:w="0" w:type="dxa"/>
              <w:right w:w="0" w:type="dxa"/>
            </w:tcMar>
            <w:vAlign w:val="center"/>
          </w:tcPr>
          <w:p w14:paraId="0CF109AF" w14:textId="77777777" w:rsidR="00E959BF" w:rsidRPr="00156E8E" w:rsidRDefault="00E959BF" w:rsidP="008350B4">
            <w:pPr>
              <w:widowControl w:val="0"/>
              <w:autoSpaceDE w:val="0"/>
              <w:autoSpaceDN w:val="0"/>
              <w:adjustRightInd w:val="0"/>
              <w:jc w:val="center"/>
              <w:rPr>
                <w:bCs/>
                <w:sz w:val="20"/>
                <w:szCs w:val="20"/>
              </w:rPr>
            </w:pPr>
          </w:p>
        </w:tc>
        <w:tc>
          <w:tcPr>
            <w:tcW w:w="418" w:type="dxa"/>
            <w:tcMar>
              <w:left w:w="0" w:type="dxa"/>
              <w:right w:w="0" w:type="dxa"/>
            </w:tcMar>
            <w:vAlign w:val="center"/>
          </w:tcPr>
          <w:p w14:paraId="160D2E02" w14:textId="77777777" w:rsidR="00E959BF" w:rsidRPr="00156E8E" w:rsidRDefault="00E959BF" w:rsidP="008350B4">
            <w:pPr>
              <w:widowControl w:val="0"/>
              <w:autoSpaceDE w:val="0"/>
              <w:autoSpaceDN w:val="0"/>
              <w:adjustRightInd w:val="0"/>
              <w:jc w:val="center"/>
              <w:rPr>
                <w:bCs/>
                <w:sz w:val="20"/>
                <w:szCs w:val="20"/>
              </w:rPr>
            </w:pPr>
          </w:p>
        </w:tc>
        <w:tc>
          <w:tcPr>
            <w:tcW w:w="491" w:type="dxa"/>
            <w:tcMar>
              <w:left w:w="0" w:type="dxa"/>
              <w:right w:w="0" w:type="dxa"/>
            </w:tcMar>
            <w:vAlign w:val="center"/>
          </w:tcPr>
          <w:p w14:paraId="12AAB562" w14:textId="77777777" w:rsidR="00E959BF" w:rsidRPr="00156E8E" w:rsidRDefault="00E959BF" w:rsidP="008350B4">
            <w:pPr>
              <w:widowControl w:val="0"/>
              <w:autoSpaceDE w:val="0"/>
              <w:autoSpaceDN w:val="0"/>
              <w:adjustRightInd w:val="0"/>
              <w:jc w:val="center"/>
              <w:rPr>
                <w:bCs/>
                <w:sz w:val="20"/>
                <w:szCs w:val="20"/>
              </w:rPr>
            </w:pPr>
          </w:p>
        </w:tc>
        <w:tc>
          <w:tcPr>
            <w:tcW w:w="309" w:type="dxa"/>
            <w:tcMar>
              <w:left w:w="0" w:type="dxa"/>
              <w:right w:w="0" w:type="dxa"/>
            </w:tcMar>
            <w:vAlign w:val="center"/>
          </w:tcPr>
          <w:p w14:paraId="39FD1BFC" w14:textId="77777777" w:rsidR="00E959BF" w:rsidRPr="00156E8E" w:rsidRDefault="00E959BF" w:rsidP="008350B4">
            <w:pPr>
              <w:widowControl w:val="0"/>
              <w:autoSpaceDE w:val="0"/>
              <w:autoSpaceDN w:val="0"/>
              <w:adjustRightInd w:val="0"/>
              <w:jc w:val="center"/>
              <w:rPr>
                <w:bCs/>
                <w:sz w:val="20"/>
                <w:szCs w:val="20"/>
              </w:rPr>
            </w:pPr>
          </w:p>
        </w:tc>
        <w:tc>
          <w:tcPr>
            <w:tcW w:w="381" w:type="dxa"/>
            <w:tcMar>
              <w:left w:w="0" w:type="dxa"/>
              <w:right w:w="0" w:type="dxa"/>
            </w:tcMar>
            <w:vAlign w:val="center"/>
          </w:tcPr>
          <w:p w14:paraId="3E2772E8" w14:textId="77777777" w:rsidR="00E959BF" w:rsidRPr="00156E8E" w:rsidRDefault="00E959BF" w:rsidP="008350B4">
            <w:pPr>
              <w:widowControl w:val="0"/>
              <w:autoSpaceDE w:val="0"/>
              <w:autoSpaceDN w:val="0"/>
              <w:adjustRightInd w:val="0"/>
              <w:jc w:val="center"/>
              <w:rPr>
                <w:bCs/>
                <w:sz w:val="20"/>
                <w:szCs w:val="20"/>
              </w:rPr>
            </w:pPr>
          </w:p>
        </w:tc>
        <w:tc>
          <w:tcPr>
            <w:tcW w:w="492" w:type="dxa"/>
            <w:tcMar>
              <w:left w:w="0" w:type="dxa"/>
              <w:right w:w="0" w:type="dxa"/>
            </w:tcMar>
            <w:vAlign w:val="center"/>
          </w:tcPr>
          <w:p w14:paraId="0A6FF864" w14:textId="77777777" w:rsidR="00E959BF" w:rsidRPr="00156E8E" w:rsidRDefault="00E959BF" w:rsidP="008350B4">
            <w:pPr>
              <w:widowControl w:val="0"/>
              <w:autoSpaceDE w:val="0"/>
              <w:autoSpaceDN w:val="0"/>
              <w:adjustRightInd w:val="0"/>
              <w:jc w:val="center"/>
              <w:rPr>
                <w:bCs/>
                <w:sz w:val="20"/>
                <w:szCs w:val="20"/>
              </w:rPr>
            </w:pPr>
          </w:p>
        </w:tc>
        <w:tc>
          <w:tcPr>
            <w:tcW w:w="474" w:type="dxa"/>
            <w:tcMar>
              <w:left w:w="0" w:type="dxa"/>
              <w:right w:w="0" w:type="dxa"/>
            </w:tcMar>
            <w:vAlign w:val="center"/>
          </w:tcPr>
          <w:p w14:paraId="0498BA19" w14:textId="77777777" w:rsidR="00E959BF" w:rsidRPr="00156E8E" w:rsidRDefault="00E959BF" w:rsidP="008350B4">
            <w:pPr>
              <w:widowControl w:val="0"/>
              <w:autoSpaceDE w:val="0"/>
              <w:autoSpaceDN w:val="0"/>
              <w:adjustRightInd w:val="0"/>
              <w:jc w:val="center"/>
              <w:rPr>
                <w:bCs/>
                <w:sz w:val="20"/>
                <w:szCs w:val="20"/>
              </w:rPr>
            </w:pPr>
          </w:p>
        </w:tc>
        <w:tc>
          <w:tcPr>
            <w:tcW w:w="310" w:type="dxa"/>
            <w:tcMar>
              <w:left w:w="0" w:type="dxa"/>
              <w:right w:w="0" w:type="dxa"/>
            </w:tcMar>
            <w:vAlign w:val="center"/>
          </w:tcPr>
          <w:p w14:paraId="7227F32C" w14:textId="77777777" w:rsidR="00E959BF" w:rsidRPr="00156E8E" w:rsidRDefault="00E959BF" w:rsidP="008350B4">
            <w:pPr>
              <w:widowControl w:val="0"/>
              <w:autoSpaceDE w:val="0"/>
              <w:autoSpaceDN w:val="0"/>
              <w:adjustRightInd w:val="0"/>
              <w:jc w:val="center"/>
              <w:rPr>
                <w:bCs/>
                <w:sz w:val="20"/>
                <w:szCs w:val="20"/>
              </w:rPr>
            </w:pPr>
            <w:r w:rsidRPr="00156E8E">
              <w:rPr>
                <w:bCs/>
                <w:sz w:val="20"/>
                <w:szCs w:val="20"/>
              </w:rPr>
              <w:t>1</w:t>
            </w:r>
          </w:p>
        </w:tc>
        <w:tc>
          <w:tcPr>
            <w:tcW w:w="381" w:type="dxa"/>
            <w:tcMar>
              <w:left w:w="0" w:type="dxa"/>
              <w:right w:w="0" w:type="dxa"/>
            </w:tcMar>
            <w:vAlign w:val="center"/>
          </w:tcPr>
          <w:p w14:paraId="01A8D1A1" w14:textId="77777777" w:rsidR="00E959BF" w:rsidRPr="00156E8E" w:rsidRDefault="00E959BF" w:rsidP="008350B4">
            <w:pPr>
              <w:widowControl w:val="0"/>
              <w:autoSpaceDE w:val="0"/>
              <w:autoSpaceDN w:val="0"/>
              <w:adjustRightInd w:val="0"/>
              <w:jc w:val="center"/>
              <w:rPr>
                <w:bCs/>
                <w:sz w:val="20"/>
                <w:szCs w:val="20"/>
              </w:rPr>
            </w:pPr>
          </w:p>
        </w:tc>
        <w:tc>
          <w:tcPr>
            <w:tcW w:w="381" w:type="dxa"/>
            <w:tcMar>
              <w:left w:w="0" w:type="dxa"/>
              <w:right w:w="0" w:type="dxa"/>
            </w:tcMar>
            <w:vAlign w:val="center"/>
          </w:tcPr>
          <w:p w14:paraId="447EBDAB" w14:textId="77777777" w:rsidR="00E959BF" w:rsidRPr="00156E8E" w:rsidRDefault="00E959BF" w:rsidP="008350B4">
            <w:pPr>
              <w:widowControl w:val="0"/>
              <w:autoSpaceDE w:val="0"/>
              <w:autoSpaceDN w:val="0"/>
              <w:adjustRightInd w:val="0"/>
              <w:jc w:val="center"/>
              <w:rPr>
                <w:bCs/>
                <w:sz w:val="20"/>
                <w:szCs w:val="20"/>
              </w:rPr>
            </w:pPr>
            <w:r w:rsidRPr="00156E8E">
              <w:rPr>
                <w:bCs/>
                <w:sz w:val="20"/>
                <w:szCs w:val="20"/>
              </w:rPr>
              <w:t>32</w:t>
            </w:r>
          </w:p>
        </w:tc>
        <w:tc>
          <w:tcPr>
            <w:tcW w:w="473" w:type="dxa"/>
            <w:tcMar>
              <w:left w:w="0" w:type="dxa"/>
              <w:right w:w="0" w:type="dxa"/>
            </w:tcMar>
            <w:vAlign w:val="center"/>
          </w:tcPr>
          <w:p w14:paraId="4D3F1B18" w14:textId="77777777" w:rsidR="00E959BF" w:rsidRPr="00156E8E" w:rsidRDefault="00E959BF" w:rsidP="008350B4">
            <w:pPr>
              <w:widowControl w:val="0"/>
              <w:autoSpaceDE w:val="0"/>
              <w:autoSpaceDN w:val="0"/>
              <w:adjustRightInd w:val="0"/>
              <w:jc w:val="center"/>
              <w:rPr>
                <w:bCs/>
                <w:sz w:val="20"/>
                <w:szCs w:val="20"/>
              </w:rPr>
            </w:pPr>
          </w:p>
        </w:tc>
        <w:tc>
          <w:tcPr>
            <w:tcW w:w="344" w:type="dxa"/>
            <w:tcMar>
              <w:left w:w="0" w:type="dxa"/>
              <w:right w:w="0" w:type="dxa"/>
            </w:tcMar>
            <w:vAlign w:val="center"/>
          </w:tcPr>
          <w:p w14:paraId="08FF4216" w14:textId="77777777" w:rsidR="00E959BF" w:rsidRPr="00156E8E" w:rsidRDefault="00E959BF" w:rsidP="008350B4">
            <w:pPr>
              <w:widowControl w:val="0"/>
              <w:autoSpaceDE w:val="0"/>
              <w:autoSpaceDN w:val="0"/>
              <w:adjustRightInd w:val="0"/>
              <w:jc w:val="center"/>
              <w:rPr>
                <w:bCs/>
                <w:sz w:val="20"/>
                <w:szCs w:val="20"/>
              </w:rPr>
            </w:pPr>
            <w:r w:rsidRPr="00156E8E">
              <w:rPr>
                <w:bCs/>
                <w:sz w:val="20"/>
                <w:szCs w:val="20"/>
              </w:rPr>
              <w:t>1</w:t>
            </w:r>
          </w:p>
        </w:tc>
        <w:tc>
          <w:tcPr>
            <w:tcW w:w="380" w:type="dxa"/>
            <w:tcMar>
              <w:left w:w="0" w:type="dxa"/>
              <w:right w:w="0" w:type="dxa"/>
            </w:tcMar>
            <w:vAlign w:val="center"/>
          </w:tcPr>
          <w:p w14:paraId="4396FBB7" w14:textId="77777777" w:rsidR="00E959BF" w:rsidRPr="00156E8E" w:rsidRDefault="00E959BF" w:rsidP="008350B4">
            <w:pPr>
              <w:widowControl w:val="0"/>
              <w:autoSpaceDE w:val="0"/>
              <w:autoSpaceDN w:val="0"/>
              <w:adjustRightInd w:val="0"/>
              <w:jc w:val="center"/>
              <w:rPr>
                <w:bCs/>
                <w:sz w:val="20"/>
                <w:szCs w:val="20"/>
              </w:rPr>
            </w:pPr>
          </w:p>
        </w:tc>
        <w:tc>
          <w:tcPr>
            <w:tcW w:w="418" w:type="dxa"/>
            <w:tcMar>
              <w:left w:w="0" w:type="dxa"/>
              <w:right w:w="0" w:type="dxa"/>
            </w:tcMar>
            <w:vAlign w:val="center"/>
          </w:tcPr>
          <w:p w14:paraId="12437E64" w14:textId="77777777" w:rsidR="00E959BF" w:rsidRPr="00156E8E" w:rsidRDefault="00E959BF" w:rsidP="008350B4">
            <w:pPr>
              <w:widowControl w:val="0"/>
              <w:autoSpaceDE w:val="0"/>
              <w:autoSpaceDN w:val="0"/>
              <w:adjustRightInd w:val="0"/>
              <w:jc w:val="center"/>
              <w:rPr>
                <w:bCs/>
                <w:sz w:val="20"/>
                <w:szCs w:val="20"/>
              </w:rPr>
            </w:pPr>
            <w:r w:rsidRPr="00156E8E">
              <w:rPr>
                <w:bCs/>
                <w:sz w:val="20"/>
                <w:szCs w:val="20"/>
              </w:rPr>
              <w:t>32</w:t>
            </w:r>
          </w:p>
        </w:tc>
        <w:tc>
          <w:tcPr>
            <w:tcW w:w="563" w:type="dxa"/>
            <w:tcMar>
              <w:left w:w="0" w:type="dxa"/>
              <w:right w:w="0" w:type="dxa"/>
            </w:tcMar>
            <w:vAlign w:val="center"/>
          </w:tcPr>
          <w:p w14:paraId="42546CD0" w14:textId="77777777" w:rsidR="00E959BF" w:rsidRPr="00156E8E" w:rsidRDefault="00E959BF" w:rsidP="008350B4">
            <w:pPr>
              <w:widowControl w:val="0"/>
              <w:autoSpaceDE w:val="0"/>
              <w:autoSpaceDN w:val="0"/>
              <w:adjustRightInd w:val="0"/>
              <w:jc w:val="center"/>
              <w:rPr>
                <w:bCs/>
                <w:sz w:val="20"/>
                <w:szCs w:val="20"/>
              </w:rPr>
            </w:pPr>
          </w:p>
        </w:tc>
      </w:tr>
      <w:tr w:rsidR="00613402" w:rsidRPr="00156E8E" w14:paraId="52E0E04A" w14:textId="77777777" w:rsidTr="000071CD">
        <w:trPr>
          <w:trHeight w:val="359"/>
          <w:jc w:val="center"/>
        </w:trPr>
        <w:tc>
          <w:tcPr>
            <w:tcW w:w="9794" w:type="dxa"/>
            <w:gridSpan w:val="22"/>
            <w:tcMar>
              <w:left w:w="0" w:type="dxa"/>
              <w:right w:w="0" w:type="dxa"/>
            </w:tcMar>
            <w:vAlign w:val="center"/>
          </w:tcPr>
          <w:p w14:paraId="7ECE7EBC" w14:textId="77777777" w:rsidR="00E959BF" w:rsidRPr="00156E8E" w:rsidRDefault="00E959BF" w:rsidP="008350B4">
            <w:pPr>
              <w:widowControl w:val="0"/>
              <w:autoSpaceDE w:val="0"/>
              <w:autoSpaceDN w:val="0"/>
              <w:adjustRightInd w:val="0"/>
              <w:jc w:val="center"/>
              <w:rPr>
                <w:bCs/>
                <w:sz w:val="20"/>
                <w:szCs w:val="20"/>
              </w:rPr>
            </w:pPr>
            <w:r w:rsidRPr="00156E8E">
              <w:rPr>
                <w:bCs/>
                <w:sz w:val="20"/>
                <w:szCs w:val="20"/>
              </w:rPr>
              <w:t>СТРУЧНИ ПРЕДМЕТИ</w:t>
            </w:r>
          </w:p>
        </w:tc>
      </w:tr>
      <w:tr w:rsidR="00613402" w:rsidRPr="00156E8E" w14:paraId="798966B5" w14:textId="77777777" w:rsidTr="000071CD">
        <w:trPr>
          <w:trHeight w:val="444"/>
          <w:jc w:val="center"/>
        </w:trPr>
        <w:tc>
          <w:tcPr>
            <w:tcW w:w="440" w:type="dxa"/>
            <w:tcMar>
              <w:left w:w="0" w:type="dxa"/>
              <w:right w:w="0" w:type="dxa"/>
            </w:tcMar>
            <w:vAlign w:val="center"/>
          </w:tcPr>
          <w:p w14:paraId="1809699A" w14:textId="77777777" w:rsidR="00E959BF" w:rsidRPr="00156E8E" w:rsidRDefault="00E959BF" w:rsidP="00E959BF">
            <w:pPr>
              <w:widowControl w:val="0"/>
              <w:autoSpaceDE w:val="0"/>
              <w:autoSpaceDN w:val="0"/>
              <w:adjustRightInd w:val="0"/>
              <w:jc w:val="center"/>
              <w:rPr>
                <w:bCs/>
                <w:sz w:val="20"/>
                <w:szCs w:val="20"/>
              </w:rPr>
            </w:pPr>
            <w:r w:rsidRPr="00156E8E">
              <w:rPr>
                <w:bCs/>
                <w:sz w:val="20"/>
                <w:szCs w:val="20"/>
              </w:rPr>
              <w:t>1.</w:t>
            </w:r>
          </w:p>
        </w:tc>
        <w:tc>
          <w:tcPr>
            <w:tcW w:w="1463" w:type="dxa"/>
            <w:tcMar>
              <w:left w:w="0" w:type="dxa"/>
              <w:right w:w="0" w:type="dxa"/>
            </w:tcMar>
            <w:vAlign w:val="center"/>
          </w:tcPr>
          <w:p w14:paraId="3C24EFF1" w14:textId="77777777" w:rsidR="00E959BF" w:rsidRPr="00156E8E" w:rsidRDefault="00E959BF" w:rsidP="00613402">
            <w:pPr>
              <w:widowControl w:val="0"/>
              <w:autoSpaceDE w:val="0"/>
              <w:autoSpaceDN w:val="0"/>
              <w:adjustRightInd w:val="0"/>
              <w:rPr>
                <w:bCs/>
                <w:sz w:val="20"/>
                <w:szCs w:val="20"/>
              </w:rPr>
            </w:pPr>
            <w:bookmarkStart w:id="50" w:name="_Toc428562927"/>
            <w:bookmarkStart w:id="51" w:name="_Toc428566535"/>
            <w:bookmarkStart w:id="52" w:name="_Toc431316726"/>
            <w:r w:rsidRPr="00156E8E">
              <w:rPr>
                <w:bCs/>
                <w:sz w:val="20"/>
                <w:szCs w:val="20"/>
              </w:rPr>
              <w:t>Рачунари и програмирање</w:t>
            </w:r>
            <w:bookmarkEnd w:id="50"/>
            <w:bookmarkEnd w:id="51"/>
            <w:bookmarkEnd w:id="52"/>
          </w:p>
        </w:tc>
        <w:tc>
          <w:tcPr>
            <w:tcW w:w="288" w:type="dxa"/>
            <w:tcMar>
              <w:left w:w="0" w:type="dxa"/>
              <w:right w:w="0" w:type="dxa"/>
            </w:tcMar>
            <w:vAlign w:val="center"/>
          </w:tcPr>
          <w:p w14:paraId="7015D6D3" w14:textId="77777777" w:rsidR="00E959BF" w:rsidRPr="00156E8E" w:rsidRDefault="00E959BF" w:rsidP="00E959BF">
            <w:pPr>
              <w:jc w:val="center"/>
              <w:rPr>
                <w:noProof/>
                <w:sz w:val="20"/>
                <w:szCs w:val="20"/>
              </w:rPr>
            </w:pPr>
          </w:p>
        </w:tc>
        <w:tc>
          <w:tcPr>
            <w:tcW w:w="297" w:type="dxa"/>
            <w:tcMar>
              <w:left w:w="0" w:type="dxa"/>
              <w:right w:w="0" w:type="dxa"/>
            </w:tcMar>
            <w:vAlign w:val="center"/>
          </w:tcPr>
          <w:p w14:paraId="10DF5A89" w14:textId="77777777" w:rsidR="00E959BF" w:rsidRPr="00156E8E" w:rsidRDefault="00E959BF" w:rsidP="00E959BF">
            <w:pPr>
              <w:jc w:val="center"/>
              <w:rPr>
                <w:noProof/>
                <w:sz w:val="20"/>
                <w:szCs w:val="20"/>
              </w:rPr>
            </w:pPr>
          </w:p>
        </w:tc>
        <w:tc>
          <w:tcPr>
            <w:tcW w:w="417" w:type="dxa"/>
            <w:tcMar>
              <w:left w:w="0" w:type="dxa"/>
              <w:right w:w="0" w:type="dxa"/>
            </w:tcMar>
            <w:vAlign w:val="center"/>
          </w:tcPr>
          <w:p w14:paraId="63A0F33D" w14:textId="77777777" w:rsidR="00E959BF" w:rsidRPr="00156E8E" w:rsidRDefault="00E959BF" w:rsidP="00E959BF">
            <w:pPr>
              <w:jc w:val="center"/>
              <w:rPr>
                <w:noProof/>
                <w:sz w:val="20"/>
                <w:szCs w:val="20"/>
              </w:rPr>
            </w:pPr>
          </w:p>
        </w:tc>
        <w:tc>
          <w:tcPr>
            <w:tcW w:w="491" w:type="dxa"/>
            <w:tcMar>
              <w:left w:w="0" w:type="dxa"/>
              <w:right w:w="0" w:type="dxa"/>
            </w:tcMar>
            <w:vAlign w:val="center"/>
          </w:tcPr>
          <w:p w14:paraId="30A05137" w14:textId="77777777" w:rsidR="00E959BF" w:rsidRPr="00156E8E" w:rsidRDefault="00E959BF" w:rsidP="00E959BF">
            <w:pPr>
              <w:jc w:val="center"/>
              <w:rPr>
                <w:noProof/>
                <w:sz w:val="20"/>
                <w:szCs w:val="20"/>
              </w:rPr>
            </w:pPr>
          </w:p>
        </w:tc>
        <w:tc>
          <w:tcPr>
            <w:tcW w:w="288" w:type="dxa"/>
            <w:tcMar>
              <w:left w:w="0" w:type="dxa"/>
              <w:right w:w="0" w:type="dxa"/>
            </w:tcMar>
            <w:vAlign w:val="center"/>
          </w:tcPr>
          <w:p w14:paraId="11586D98" w14:textId="77777777" w:rsidR="00E959BF" w:rsidRPr="00156E8E" w:rsidRDefault="00E959BF" w:rsidP="00E959BF">
            <w:pPr>
              <w:widowControl w:val="0"/>
              <w:autoSpaceDE w:val="0"/>
              <w:autoSpaceDN w:val="0"/>
              <w:adjustRightInd w:val="0"/>
              <w:jc w:val="center"/>
              <w:rPr>
                <w:bCs/>
                <w:sz w:val="20"/>
                <w:szCs w:val="20"/>
              </w:rPr>
            </w:pPr>
          </w:p>
        </w:tc>
        <w:tc>
          <w:tcPr>
            <w:tcW w:w="295" w:type="dxa"/>
            <w:tcMar>
              <w:left w:w="0" w:type="dxa"/>
              <w:right w:w="0" w:type="dxa"/>
            </w:tcMar>
            <w:vAlign w:val="center"/>
          </w:tcPr>
          <w:p w14:paraId="0871260E" w14:textId="77777777" w:rsidR="00E959BF" w:rsidRPr="00156E8E" w:rsidRDefault="00E959BF" w:rsidP="00E959BF">
            <w:pPr>
              <w:widowControl w:val="0"/>
              <w:autoSpaceDE w:val="0"/>
              <w:autoSpaceDN w:val="0"/>
              <w:adjustRightInd w:val="0"/>
              <w:jc w:val="center"/>
              <w:rPr>
                <w:bCs/>
                <w:sz w:val="20"/>
                <w:szCs w:val="20"/>
              </w:rPr>
            </w:pPr>
          </w:p>
        </w:tc>
        <w:tc>
          <w:tcPr>
            <w:tcW w:w="418" w:type="dxa"/>
            <w:tcMar>
              <w:left w:w="0" w:type="dxa"/>
              <w:right w:w="0" w:type="dxa"/>
            </w:tcMar>
            <w:vAlign w:val="center"/>
          </w:tcPr>
          <w:p w14:paraId="77CDA5A6" w14:textId="77777777" w:rsidR="00E959BF" w:rsidRPr="00156E8E" w:rsidRDefault="00E959BF" w:rsidP="00E959BF">
            <w:pPr>
              <w:widowControl w:val="0"/>
              <w:autoSpaceDE w:val="0"/>
              <w:autoSpaceDN w:val="0"/>
              <w:adjustRightInd w:val="0"/>
              <w:jc w:val="center"/>
              <w:rPr>
                <w:bCs/>
                <w:sz w:val="20"/>
                <w:szCs w:val="20"/>
              </w:rPr>
            </w:pPr>
          </w:p>
        </w:tc>
        <w:tc>
          <w:tcPr>
            <w:tcW w:w="491" w:type="dxa"/>
            <w:tcMar>
              <w:left w:w="0" w:type="dxa"/>
              <w:right w:w="0" w:type="dxa"/>
            </w:tcMar>
            <w:vAlign w:val="center"/>
          </w:tcPr>
          <w:p w14:paraId="2758C4D9" w14:textId="77777777" w:rsidR="00E959BF" w:rsidRPr="00156E8E" w:rsidRDefault="00E959BF" w:rsidP="00E959BF">
            <w:pPr>
              <w:widowControl w:val="0"/>
              <w:autoSpaceDE w:val="0"/>
              <w:autoSpaceDN w:val="0"/>
              <w:adjustRightInd w:val="0"/>
              <w:jc w:val="center"/>
              <w:rPr>
                <w:bCs/>
                <w:sz w:val="20"/>
                <w:szCs w:val="20"/>
              </w:rPr>
            </w:pPr>
          </w:p>
        </w:tc>
        <w:tc>
          <w:tcPr>
            <w:tcW w:w="309" w:type="dxa"/>
            <w:tcMar>
              <w:left w:w="0" w:type="dxa"/>
              <w:right w:w="0" w:type="dxa"/>
            </w:tcMar>
            <w:vAlign w:val="center"/>
          </w:tcPr>
          <w:p w14:paraId="13846FE8" w14:textId="77777777" w:rsidR="00E959BF" w:rsidRPr="00156E8E" w:rsidRDefault="00E959BF" w:rsidP="00E959BF">
            <w:pPr>
              <w:jc w:val="center"/>
              <w:rPr>
                <w:noProof/>
                <w:sz w:val="20"/>
                <w:szCs w:val="20"/>
              </w:rPr>
            </w:pPr>
          </w:p>
        </w:tc>
        <w:tc>
          <w:tcPr>
            <w:tcW w:w="381" w:type="dxa"/>
            <w:tcMar>
              <w:left w:w="0" w:type="dxa"/>
              <w:right w:w="0" w:type="dxa"/>
            </w:tcMar>
            <w:vAlign w:val="center"/>
          </w:tcPr>
          <w:p w14:paraId="5AC5DE29" w14:textId="77777777" w:rsidR="00E959BF" w:rsidRPr="00156E8E" w:rsidRDefault="00E959BF" w:rsidP="00E959BF">
            <w:pPr>
              <w:jc w:val="center"/>
              <w:rPr>
                <w:noProof/>
                <w:sz w:val="20"/>
                <w:szCs w:val="20"/>
              </w:rPr>
            </w:pPr>
          </w:p>
        </w:tc>
        <w:tc>
          <w:tcPr>
            <w:tcW w:w="492" w:type="dxa"/>
            <w:tcMar>
              <w:left w:w="0" w:type="dxa"/>
              <w:right w:w="0" w:type="dxa"/>
            </w:tcMar>
            <w:vAlign w:val="center"/>
          </w:tcPr>
          <w:p w14:paraId="73E8C4A6" w14:textId="77777777" w:rsidR="00E959BF" w:rsidRPr="00156E8E" w:rsidRDefault="00E959BF" w:rsidP="00E959BF">
            <w:pPr>
              <w:jc w:val="center"/>
              <w:rPr>
                <w:noProof/>
                <w:sz w:val="20"/>
                <w:szCs w:val="20"/>
              </w:rPr>
            </w:pPr>
          </w:p>
        </w:tc>
        <w:tc>
          <w:tcPr>
            <w:tcW w:w="474" w:type="dxa"/>
            <w:tcMar>
              <w:left w:w="0" w:type="dxa"/>
              <w:right w:w="0" w:type="dxa"/>
            </w:tcMar>
            <w:vAlign w:val="center"/>
          </w:tcPr>
          <w:p w14:paraId="43CD1AE0" w14:textId="77777777" w:rsidR="00E959BF" w:rsidRPr="00156E8E" w:rsidRDefault="00E959BF" w:rsidP="00E959BF">
            <w:pPr>
              <w:jc w:val="center"/>
              <w:rPr>
                <w:noProof/>
                <w:sz w:val="20"/>
                <w:szCs w:val="20"/>
              </w:rPr>
            </w:pPr>
          </w:p>
        </w:tc>
        <w:tc>
          <w:tcPr>
            <w:tcW w:w="310" w:type="dxa"/>
            <w:tcMar>
              <w:left w:w="0" w:type="dxa"/>
              <w:right w:w="0" w:type="dxa"/>
            </w:tcMar>
            <w:vAlign w:val="center"/>
          </w:tcPr>
          <w:p w14:paraId="2E8CE5E8" w14:textId="77777777" w:rsidR="00E959BF" w:rsidRPr="00156E8E" w:rsidRDefault="00E959BF" w:rsidP="00E959BF">
            <w:pPr>
              <w:widowControl w:val="0"/>
              <w:autoSpaceDE w:val="0"/>
              <w:autoSpaceDN w:val="0"/>
              <w:adjustRightInd w:val="0"/>
              <w:jc w:val="center"/>
              <w:rPr>
                <w:bCs/>
                <w:sz w:val="20"/>
                <w:szCs w:val="20"/>
              </w:rPr>
            </w:pPr>
          </w:p>
        </w:tc>
        <w:tc>
          <w:tcPr>
            <w:tcW w:w="381" w:type="dxa"/>
            <w:tcMar>
              <w:left w:w="0" w:type="dxa"/>
              <w:right w:w="0" w:type="dxa"/>
            </w:tcMar>
            <w:vAlign w:val="center"/>
          </w:tcPr>
          <w:p w14:paraId="6E5CC9A6" w14:textId="77777777" w:rsidR="00E959BF" w:rsidRPr="00156E8E" w:rsidRDefault="00E959BF" w:rsidP="00E959BF">
            <w:pPr>
              <w:widowControl w:val="0"/>
              <w:autoSpaceDE w:val="0"/>
              <w:autoSpaceDN w:val="0"/>
              <w:adjustRightInd w:val="0"/>
              <w:jc w:val="center"/>
              <w:rPr>
                <w:bCs/>
                <w:sz w:val="20"/>
                <w:szCs w:val="20"/>
              </w:rPr>
            </w:pPr>
          </w:p>
        </w:tc>
        <w:tc>
          <w:tcPr>
            <w:tcW w:w="381" w:type="dxa"/>
            <w:tcMar>
              <w:left w:w="0" w:type="dxa"/>
              <w:right w:w="0" w:type="dxa"/>
            </w:tcMar>
            <w:vAlign w:val="center"/>
          </w:tcPr>
          <w:p w14:paraId="78B0D35F" w14:textId="77777777" w:rsidR="00E959BF" w:rsidRPr="00156E8E" w:rsidRDefault="00E959BF" w:rsidP="00E959BF">
            <w:pPr>
              <w:widowControl w:val="0"/>
              <w:autoSpaceDE w:val="0"/>
              <w:autoSpaceDN w:val="0"/>
              <w:adjustRightInd w:val="0"/>
              <w:jc w:val="center"/>
              <w:rPr>
                <w:bCs/>
                <w:sz w:val="20"/>
                <w:szCs w:val="20"/>
              </w:rPr>
            </w:pPr>
          </w:p>
        </w:tc>
        <w:tc>
          <w:tcPr>
            <w:tcW w:w="473" w:type="dxa"/>
            <w:tcMar>
              <w:left w:w="0" w:type="dxa"/>
              <w:right w:w="0" w:type="dxa"/>
            </w:tcMar>
            <w:vAlign w:val="center"/>
          </w:tcPr>
          <w:p w14:paraId="32A9DD45" w14:textId="77777777" w:rsidR="00E959BF" w:rsidRPr="00156E8E" w:rsidRDefault="00E959BF" w:rsidP="00E959BF">
            <w:pPr>
              <w:widowControl w:val="0"/>
              <w:autoSpaceDE w:val="0"/>
              <w:autoSpaceDN w:val="0"/>
              <w:adjustRightInd w:val="0"/>
              <w:jc w:val="center"/>
              <w:rPr>
                <w:bCs/>
                <w:sz w:val="20"/>
                <w:szCs w:val="20"/>
              </w:rPr>
            </w:pPr>
          </w:p>
        </w:tc>
        <w:tc>
          <w:tcPr>
            <w:tcW w:w="344" w:type="dxa"/>
            <w:tcMar>
              <w:left w:w="0" w:type="dxa"/>
              <w:right w:w="0" w:type="dxa"/>
            </w:tcMar>
            <w:vAlign w:val="center"/>
          </w:tcPr>
          <w:p w14:paraId="399A805A" w14:textId="77777777" w:rsidR="00E959BF" w:rsidRPr="00156E8E" w:rsidRDefault="00E959BF" w:rsidP="00E959BF">
            <w:pPr>
              <w:widowControl w:val="0"/>
              <w:autoSpaceDE w:val="0"/>
              <w:autoSpaceDN w:val="0"/>
              <w:adjustRightInd w:val="0"/>
              <w:jc w:val="center"/>
              <w:rPr>
                <w:bCs/>
                <w:sz w:val="20"/>
                <w:szCs w:val="20"/>
              </w:rPr>
            </w:pPr>
            <w:r w:rsidRPr="00156E8E">
              <w:rPr>
                <w:bCs/>
                <w:sz w:val="20"/>
                <w:szCs w:val="20"/>
              </w:rPr>
              <w:t>8</w:t>
            </w:r>
          </w:p>
        </w:tc>
        <w:tc>
          <w:tcPr>
            <w:tcW w:w="380" w:type="dxa"/>
            <w:tcMar>
              <w:left w:w="0" w:type="dxa"/>
              <w:right w:w="0" w:type="dxa"/>
            </w:tcMar>
            <w:vAlign w:val="center"/>
          </w:tcPr>
          <w:p w14:paraId="773ABFD4" w14:textId="77777777" w:rsidR="00E959BF" w:rsidRPr="00156E8E" w:rsidRDefault="00E959BF" w:rsidP="00E959BF">
            <w:pPr>
              <w:widowControl w:val="0"/>
              <w:autoSpaceDE w:val="0"/>
              <w:autoSpaceDN w:val="0"/>
              <w:adjustRightInd w:val="0"/>
              <w:jc w:val="center"/>
              <w:rPr>
                <w:bCs/>
                <w:sz w:val="20"/>
                <w:szCs w:val="20"/>
              </w:rPr>
            </w:pPr>
          </w:p>
        </w:tc>
        <w:tc>
          <w:tcPr>
            <w:tcW w:w="418" w:type="dxa"/>
            <w:tcMar>
              <w:left w:w="0" w:type="dxa"/>
              <w:right w:w="0" w:type="dxa"/>
            </w:tcMar>
            <w:vAlign w:val="center"/>
          </w:tcPr>
          <w:p w14:paraId="23DE1EA1" w14:textId="77777777" w:rsidR="00E959BF" w:rsidRPr="00156E8E" w:rsidRDefault="00E959BF" w:rsidP="00E959BF">
            <w:pPr>
              <w:widowControl w:val="0"/>
              <w:autoSpaceDE w:val="0"/>
              <w:autoSpaceDN w:val="0"/>
              <w:adjustRightInd w:val="0"/>
              <w:jc w:val="center"/>
              <w:rPr>
                <w:bCs/>
                <w:sz w:val="20"/>
                <w:szCs w:val="20"/>
              </w:rPr>
            </w:pPr>
            <w:r w:rsidRPr="00156E8E">
              <w:rPr>
                <w:bCs/>
                <w:sz w:val="20"/>
                <w:szCs w:val="20"/>
              </w:rPr>
              <w:t>296</w:t>
            </w:r>
          </w:p>
        </w:tc>
        <w:tc>
          <w:tcPr>
            <w:tcW w:w="563" w:type="dxa"/>
            <w:tcMar>
              <w:left w:w="0" w:type="dxa"/>
              <w:right w:w="0" w:type="dxa"/>
            </w:tcMar>
            <w:vAlign w:val="center"/>
          </w:tcPr>
          <w:p w14:paraId="1B49CEA6" w14:textId="77777777" w:rsidR="00E959BF" w:rsidRPr="00156E8E" w:rsidRDefault="00E959BF" w:rsidP="00E959BF">
            <w:pPr>
              <w:widowControl w:val="0"/>
              <w:autoSpaceDE w:val="0"/>
              <w:autoSpaceDN w:val="0"/>
              <w:adjustRightInd w:val="0"/>
              <w:jc w:val="center"/>
              <w:rPr>
                <w:bCs/>
                <w:sz w:val="20"/>
                <w:szCs w:val="20"/>
              </w:rPr>
            </w:pPr>
          </w:p>
        </w:tc>
      </w:tr>
      <w:tr w:rsidR="00613402" w:rsidRPr="00156E8E" w14:paraId="76366AB2" w14:textId="77777777" w:rsidTr="000071CD">
        <w:trPr>
          <w:trHeight w:val="444"/>
          <w:jc w:val="center"/>
        </w:trPr>
        <w:tc>
          <w:tcPr>
            <w:tcW w:w="440" w:type="dxa"/>
            <w:tcMar>
              <w:left w:w="0" w:type="dxa"/>
              <w:right w:w="0" w:type="dxa"/>
            </w:tcMar>
            <w:vAlign w:val="center"/>
          </w:tcPr>
          <w:p w14:paraId="273614A2" w14:textId="77777777" w:rsidR="00E959BF" w:rsidRPr="00156E8E" w:rsidRDefault="00E959BF" w:rsidP="00E959BF">
            <w:pPr>
              <w:widowControl w:val="0"/>
              <w:autoSpaceDE w:val="0"/>
              <w:autoSpaceDN w:val="0"/>
              <w:adjustRightInd w:val="0"/>
              <w:jc w:val="center"/>
              <w:rPr>
                <w:bCs/>
                <w:sz w:val="20"/>
                <w:szCs w:val="20"/>
              </w:rPr>
            </w:pPr>
            <w:r w:rsidRPr="00156E8E">
              <w:rPr>
                <w:bCs/>
                <w:sz w:val="20"/>
                <w:szCs w:val="20"/>
              </w:rPr>
              <w:t>2.</w:t>
            </w:r>
          </w:p>
        </w:tc>
        <w:tc>
          <w:tcPr>
            <w:tcW w:w="1463" w:type="dxa"/>
            <w:tcMar>
              <w:left w:w="0" w:type="dxa"/>
              <w:right w:w="0" w:type="dxa"/>
            </w:tcMar>
            <w:vAlign w:val="center"/>
          </w:tcPr>
          <w:p w14:paraId="60C24D76" w14:textId="77777777" w:rsidR="00E959BF" w:rsidRPr="00156E8E" w:rsidRDefault="00E959BF" w:rsidP="00613402">
            <w:pPr>
              <w:rPr>
                <w:bCs/>
                <w:sz w:val="20"/>
                <w:szCs w:val="20"/>
              </w:rPr>
            </w:pPr>
            <w:r w:rsidRPr="00156E8E">
              <w:rPr>
                <w:bCs/>
                <w:sz w:val="20"/>
                <w:szCs w:val="20"/>
              </w:rPr>
              <w:t xml:space="preserve">Машински материјали </w:t>
            </w:r>
          </w:p>
        </w:tc>
        <w:tc>
          <w:tcPr>
            <w:tcW w:w="288" w:type="dxa"/>
            <w:tcMar>
              <w:left w:w="0" w:type="dxa"/>
              <w:right w:w="0" w:type="dxa"/>
            </w:tcMar>
            <w:vAlign w:val="center"/>
          </w:tcPr>
          <w:p w14:paraId="19229411" w14:textId="77777777" w:rsidR="00E959BF" w:rsidRPr="00156E8E" w:rsidRDefault="00E959BF" w:rsidP="00E959BF">
            <w:pPr>
              <w:jc w:val="center"/>
              <w:rPr>
                <w:noProof/>
                <w:sz w:val="20"/>
                <w:szCs w:val="20"/>
              </w:rPr>
            </w:pPr>
            <w:r w:rsidRPr="00156E8E">
              <w:rPr>
                <w:noProof/>
                <w:sz w:val="20"/>
                <w:szCs w:val="20"/>
              </w:rPr>
              <w:t>2</w:t>
            </w:r>
          </w:p>
        </w:tc>
        <w:tc>
          <w:tcPr>
            <w:tcW w:w="297" w:type="dxa"/>
            <w:tcMar>
              <w:left w:w="0" w:type="dxa"/>
              <w:right w:w="0" w:type="dxa"/>
            </w:tcMar>
            <w:vAlign w:val="center"/>
          </w:tcPr>
          <w:p w14:paraId="5E970EBD" w14:textId="77777777" w:rsidR="00E959BF" w:rsidRPr="00156E8E" w:rsidRDefault="00E959BF" w:rsidP="00E959BF">
            <w:pPr>
              <w:jc w:val="center"/>
              <w:rPr>
                <w:noProof/>
                <w:sz w:val="20"/>
                <w:szCs w:val="20"/>
              </w:rPr>
            </w:pPr>
          </w:p>
        </w:tc>
        <w:tc>
          <w:tcPr>
            <w:tcW w:w="417" w:type="dxa"/>
            <w:tcMar>
              <w:left w:w="0" w:type="dxa"/>
              <w:right w:w="0" w:type="dxa"/>
            </w:tcMar>
            <w:vAlign w:val="center"/>
          </w:tcPr>
          <w:p w14:paraId="641D5C33" w14:textId="77777777" w:rsidR="00E959BF" w:rsidRPr="00156E8E" w:rsidRDefault="00E959BF" w:rsidP="00E959BF">
            <w:pPr>
              <w:jc w:val="center"/>
              <w:rPr>
                <w:noProof/>
                <w:sz w:val="20"/>
                <w:szCs w:val="20"/>
              </w:rPr>
            </w:pPr>
          </w:p>
        </w:tc>
        <w:tc>
          <w:tcPr>
            <w:tcW w:w="491" w:type="dxa"/>
            <w:tcMar>
              <w:left w:w="0" w:type="dxa"/>
              <w:right w:w="0" w:type="dxa"/>
            </w:tcMar>
            <w:vAlign w:val="center"/>
          </w:tcPr>
          <w:p w14:paraId="5566EDD0" w14:textId="77777777" w:rsidR="00E959BF" w:rsidRPr="00156E8E" w:rsidRDefault="00E959BF" w:rsidP="00E959BF">
            <w:pPr>
              <w:widowControl w:val="0"/>
              <w:autoSpaceDE w:val="0"/>
              <w:autoSpaceDN w:val="0"/>
              <w:adjustRightInd w:val="0"/>
              <w:jc w:val="center"/>
              <w:rPr>
                <w:bCs/>
                <w:sz w:val="20"/>
                <w:szCs w:val="20"/>
              </w:rPr>
            </w:pPr>
          </w:p>
        </w:tc>
        <w:tc>
          <w:tcPr>
            <w:tcW w:w="288" w:type="dxa"/>
            <w:tcMar>
              <w:left w:w="0" w:type="dxa"/>
              <w:right w:w="0" w:type="dxa"/>
            </w:tcMar>
            <w:vAlign w:val="center"/>
          </w:tcPr>
          <w:p w14:paraId="68BE23DE" w14:textId="77777777" w:rsidR="00E959BF" w:rsidRPr="00156E8E" w:rsidRDefault="00E959BF" w:rsidP="00E959BF">
            <w:pPr>
              <w:widowControl w:val="0"/>
              <w:autoSpaceDE w:val="0"/>
              <w:autoSpaceDN w:val="0"/>
              <w:adjustRightInd w:val="0"/>
              <w:jc w:val="center"/>
              <w:rPr>
                <w:bCs/>
                <w:sz w:val="20"/>
                <w:szCs w:val="20"/>
              </w:rPr>
            </w:pPr>
          </w:p>
        </w:tc>
        <w:tc>
          <w:tcPr>
            <w:tcW w:w="295" w:type="dxa"/>
            <w:tcMar>
              <w:left w:w="0" w:type="dxa"/>
              <w:right w:w="0" w:type="dxa"/>
            </w:tcMar>
            <w:vAlign w:val="center"/>
          </w:tcPr>
          <w:p w14:paraId="6172FDA6" w14:textId="77777777" w:rsidR="00E959BF" w:rsidRPr="00156E8E" w:rsidRDefault="00E959BF" w:rsidP="00E959BF">
            <w:pPr>
              <w:widowControl w:val="0"/>
              <w:autoSpaceDE w:val="0"/>
              <w:autoSpaceDN w:val="0"/>
              <w:adjustRightInd w:val="0"/>
              <w:jc w:val="center"/>
              <w:rPr>
                <w:bCs/>
                <w:sz w:val="20"/>
                <w:szCs w:val="20"/>
              </w:rPr>
            </w:pPr>
          </w:p>
        </w:tc>
        <w:tc>
          <w:tcPr>
            <w:tcW w:w="418" w:type="dxa"/>
            <w:tcMar>
              <w:left w:w="0" w:type="dxa"/>
              <w:right w:w="0" w:type="dxa"/>
            </w:tcMar>
            <w:vAlign w:val="center"/>
          </w:tcPr>
          <w:p w14:paraId="1379A8C4" w14:textId="77777777" w:rsidR="00E959BF" w:rsidRPr="00156E8E" w:rsidRDefault="00E959BF" w:rsidP="00E959BF">
            <w:pPr>
              <w:widowControl w:val="0"/>
              <w:autoSpaceDE w:val="0"/>
              <w:autoSpaceDN w:val="0"/>
              <w:adjustRightInd w:val="0"/>
              <w:jc w:val="center"/>
              <w:rPr>
                <w:bCs/>
                <w:sz w:val="20"/>
                <w:szCs w:val="20"/>
              </w:rPr>
            </w:pPr>
          </w:p>
        </w:tc>
        <w:tc>
          <w:tcPr>
            <w:tcW w:w="491" w:type="dxa"/>
            <w:tcMar>
              <w:left w:w="0" w:type="dxa"/>
              <w:right w:w="0" w:type="dxa"/>
            </w:tcMar>
            <w:vAlign w:val="center"/>
          </w:tcPr>
          <w:p w14:paraId="3D4C2A6A" w14:textId="77777777" w:rsidR="00E959BF" w:rsidRPr="00156E8E" w:rsidRDefault="00E959BF" w:rsidP="00E959BF">
            <w:pPr>
              <w:widowControl w:val="0"/>
              <w:autoSpaceDE w:val="0"/>
              <w:autoSpaceDN w:val="0"/>
              <w:adjustRightInd w:val="0"/>
              <w:jc w:val="center"/>
              <w:rPr>
                <w:bCs/>
                <w:sz w:val="20"/>
                <w:szCs w:val="20"/>
              </w:rPr>
            </w:pPr>
          </w:p>
        </w:tc>
        <w:tc>
          <w:tcPr>
            <w:tcW w:w="309" w:type="dxa"/>
            <w:tcMar>
              <w:left w:w="0" w:type="dxa"/>
              <w:right w:w="0" w:type="dxa"/>
            </w:tcMar>
            <w:vAlign w:val="center"/>
          </w:tcPr>
          <w:p w14:paraId="2E03FBBA" w14:textId="77777777" w:rsidR="00E959BF" w:rsidRPr="00156E8E" w:rsidRDefault="00E959BF" w:rsidP="00E959BF">
            <w:pPr>
              <w:widowControl w:val="0"/>
              <w:autoSpaceDE w:val="0"/>
              <w:autoSpaceDN w:val="0"/>
              <w:adjustRightInd w:val="0"/>
              <w:jc w:val="center"/>
              <w:rPr>
                <w:bCs/>
                <w:sz w:val="20"/>
                <w:szCs w:val="20"/>
              </w:rPr>
            </w:pPr>
          </w:p>
        </w:tc>
        <w:tc>
          <w:tcPr>
            <w:tcW w:w="381" w:type="dxa"/>
            <w:tcMar>
              <w:left w:w="0" w:type="dxa"/>
              <w:right w:w="0" w:type="dxa"/>
            </w:tcMar>
            <w:vAlign w:val="center"/>
          </w:tcPr>
          <w:p w14:paraId="69DCD287" w14:textId="77777777" w:rsidR="00E959BF" w:rsidRPr="00156E8E" w:rsidRDefault="00E959BF" w:rsidP="00E959BF">
            <w:pPr>
              <w:widowControl w:val="0"/>
              <w:autoSpaceDE w:val="0"/>
              <w:autoSpaceDN w:val="0"/>
              <w:adjustRightInd w:val="0"/>
              <w:jc w:val="center"/>
              <w:rPr>
                <w:bCs/>
                <w:sz w:val="20"/>
                <w:szCs w:val="20"/>
              </w:rPr>
            </w:pPr>
          </w:p>
        </w:tc>
        <w:tc>
          <w:tcPr>
            <w:tcW w:w="492" w:type="dxa"/>
            <w:tcMar>
              <w:left w:w="0" w:type="dxa"/>
              <w:right w:w="0" w:type="dxa"/>
            </w:tcMar>
            <w:vAlign w:val="center"/>
          </w:tcPr>
          <w:p w14:paraId="57857B94" w14:textId="77777777" w:rsidR="00E959BF" w:rsidRPr="00156E8E" w:rsidRDefault="00E959BF" w:rsidP="00E959BF">
            <w:pPr>
              <w:widowControl w:val="0"/>
              <w:autoSpaceDE w:val="0"/>
              <w:autoSpaceDN w:val="0"/>
              <w:adjustRightInd w:val="0"/>
              <w:jc w:val="center"/>
              <w:rPr>
                <w:bCs/>
                <w:sz w:val="20"/>
                <w:szCs w:val="20"/>
              </w:rPr>
            </w:pPr>
          </w:p>
        </w:tc>
        <w:tc>
          <w:tcPr>
            <w:tcW w:w="474" w:type="dxa"/>
            <w:tcMar>
              <w:left w:w="0" w:type="dxa"/>
              <w:right w:w="0" w:type="dxa"/>
            </w:tcMar>
            <w:vAlign w:val="center"/>
          </w:tcPr>
          <w:p w14:paraId="36E2C43E" w14:textId="77777777" w:rsidR="00E959BF" w:rsidRPr="00156E8E" w:rsidRDefault="00E959BF" w:rsidP="00E959BF">
            <w:pPr>
              <w:widowControl w:val="0"/>
              <w:autoSpaceDE w:val="0"/>
              <w:autoSpaceDN w:val="0"/>
              <w:adjustRightInd w:val="0"/>
              <w:jc w:val="center"/>
              <w:rPr>
                <w:bCs/>
                <w:sz w:val="20"/>
                <w:szCs w:val="20"/>
              </w:rPr>
            </w:pPr>
          </w:p>
        </w:tc>
        <w:tc>
          <w:tcPr>
            <w:tcW w:w="310" w:type="dxa"/>
            <w:tcMar>
              <w:left w:w="0" w:type="dxa"/>
              <w:right w:w="0" w:type="dxa"/>
            </w:tcMar>
            <w:vAlign w:val="center"/>
          </w:tcPr>
          <w:p w14:paraId="348F5272" w14:textId="77777777" w:rsidR="00E959BF" w:rsidRPr="00156E8E" w:rsidRDefault="00E959BF" w:rsidP="00E959BF">
            <w:pPr>
              <w:widowControl w:val="0"/>
              <w:autoSpaceDE w:val="0"/>
              <w:autoSpaceDN w:val="0"/>
              <w:adjustRightInd w:val="0"/>
              <w:jc w:val="center"/>
              <w:rPr>
                <w:bCs/>
                <w:sz w:val="20"/>
                <w:szCs w:val="20"/>
              </w:rPr>
            </w:pPr>
          </w:p>
        </w:tc>
        <w:tc>
          <w:tcPr>
            <w:tcW w:w="381" w:type="dxa"/>
            <w:tcMar>
              <w:left w:w="0" w:type="dxa"/>
              <w:right w:w="0" w:type="dxa"/>
            </w:tcMar>
            <w:vAlign w:val="center"/>
          </w:tcPr>
          <w:p w14:paraId="795AA3AC" w14:textId="77777777" w:rsidR="00E959BF" w:rsidRPr="00156E8E" w:rsidRDefault="00E959BF" w:rsidP="00E959BF">
            <w:pPr>
              <w:widowControl w:val="0"/>
              <w:autoSpaceDE w:val="0"/>
              <w:autoSpaceDN w:val="0"/>
              <w:adjustRightInd w:val="0"/>
              <w:jc w:val="center"/>
              <w:rPr>
                <w:bCs/>
                <w:sz w:val="20"/>
                <w:szCs w:val="20"/>
              </w:rPr>
            </w:pPr>
          </w:p>
        </w:tc>
        <w:tc>
          <w:tcPr>
            <w:tcW w:w="381" w:type="dxa"/>
            <w:tcMar>
              <w:left w:w="0" w:type="dxa"/>
              <w:right w:w="0" w:type="dxa"/>
            </w:tcMar>
            <w:vAlign w:val="center"/>
          </w:tcPr>
          <w:p w14:paraId="2545E988" w14:textId="77777777" w:rsidR="00E959BF" w:rsidRPr="00156E8E" w:rsidRDefault="00E959BF" w:rsidP="00E959BF">
            <w:pPr>
              <w:widowControl w:val="0"/>
              <w:autoSpaceDE w:val="0"/>
              <w:autoSpaceDN w:val="0"/>
              <w:adjustRightInd w:val="0"/>
              <w:jc w:val="center"/>
              <w:rPr>
                <w:bCs/>
                <w:sz w:val="20"/>
                <w:szCs w:val="20"/>
              </w:rPr>
            </w:pPr>
          </w:p>
        </w:tc>
        <w:tc>
          <w:tcPr>
            <w:tcW w:w="473" w:type="dxa"/>
            <w:tcMar>
              <w:left w:w="0" w:type="dxa"/>
              <w:right w:w="0" w:type="dxa"/>
            </w:tcMar>
            <w:vAlign w:val="center"/>
          </w:tcPr>
          <w:p w14:paraId="061CDD8D" w14:textId="77777777" w:rsidR="00E959BF" w:rsidRPr="00156E8E" w:rsidRDefault="00E959BF" w:rsidP="00E959BF">
            <w:pPr>
              <w:widowControl w:val="0"/>
              <w:autoSpaceDE w:val="0"/>
              <w:autoSpaceDN w:val="0"/>
              <w:adjustRightInd w:val="0"/>
              <w:jc w:val="center"/>
              <w:rPr>
                <w:bCs/>
                <w:sz w:val="20"/>
                <w:szCs w:val="20"/>
              </w:rPr>
            </w:pPr>
          </w:p>
        </w:tc>
        <w:tc>
          <w:tcPr>
            <w:tcW w:w="344" w:type="dxa"/>
            <w:tcMar>
              <w:left w:w="0" w:type="dxa"/>
              <w:right w:w="0" w:type="dxa"/>
            </w:tcMar>
            <w:vAlign w:val="center"/>
          </w:tcPr>
          <w:p w14:paraId="1C6C2737" w14:textId="77777777" w:rsidR="00E959BF" w:rsidRPr="00156E8E" w:rsidRDefault="00E959BF" w:rsidP="00E959BF">
            <w:pPr>
              <w:jc w:val="center"/>
              <w:rPr>
                <w:noProof/>
                <w:sz w:val="20"/>
                <w:szCs w:val="20"/>
              </w:rPr>
            </w:pPr>
            <w:r w:rsidRPr="00156E8E">
              <w:rPr>
                <w:noProof/>
                <w:sz w:val="20"/>
                <w:szCs w:val="20"/>
              </w:rPr>
              <w:t>2</w:t>
            </w:r>
          </w:p>
        </w:tc>
        <w:tc>
          <w:tcPr>
            <w:tcW w:w="380" w:type="dxa"/>
            <w:tcMar>
              <w:left w:w="0" w:type="dxa"/>
              <w:right w:w="0" w:type="dxa"/>
            </w:tcMar>
            <w:vAlign w:val="center"/>
          </w:tcPr>
          <w:p w14:paraId="7C293D45" w14:textId="77777777" w:rsidR="00E959BF" w:rsidRPr="00156E8E" w:rsidRDefault="00E959BF" w:rsidP="00E959BF">
            <w:pPr>
              <w:jc w:val="center"/>
              <w:rPr>
                <w:noProof/>
                <w:sz w:val="20"/>
                <w:szCs w:val="20"/>
              </w:rPr>
            </w:pPr>
          </w:p>
        </w:tc>
        <w:tc>
          <w:tcPr>
            <w:tcW w:w="418" w:type="dxa"/>
            <w:tcMar>
              <w:left w:w="0" w:type="dxa"/>
              <w:right w:w="0" w:type="dxa"/>
            </w:tcMar>
            <w:vAlign w:val="center"/>
          </w:tcPr>
          <w:p w14:paraId="55208D88" w14:textId="77777777" w:rsidR="00E959BF" w:rsidRPr="00156E8E" w:rsidRDefault="00E959BF" w:rsidP="00E959BF">
            <w:pPr>
              <w:jc w:val="center"/>
              <w:rPr>
                <w:noProof/>
                <w:sz w:val="20"/>
                <w:szCs w:val="20"/>
              </w:rPr>
            </w:pPr>
            <w:r w:rsidRPr="00156E8E">
              <w:rPr>
                <w:noProof/>
                <w:sz w:val="20"/>
                <w:szCs w:val="20"/>
              </w:rPr>
              <w:t>74</w:t>
            </w:r>
          </w:p>
        </w:tc>
        <w:tc>
          <w:tcPr>
            <w:tcW w:w="563" w:type="dxa"/>
            <w:tcMar>
              <w:left w:w="0" w:type="dxa"/>
              <w:right w:w="0" w:type="dxa"/>
            </w:tcMar>
            <w:vAlign w:val="center"/>
          </w:tcPr>
          <w:p w14:paraId="5CE271D9" w14:textId="77777777" w:rsidR="00E959BF" w:rsidRPr="00156E8E" w:rsidRDefault="00E959BF" w:rsidP="00E959BF">
            <w:pPr>
              <w:widowControl w:val="0"/>
              <w:autoSpaceDE w:val="0"/>
              <w:autoSpaceDN w:val="0"/>
              <w:adjustRightInd w:val="0"/>
              <w:jc w:val="center"/>
              <w:rPr>
                <w:bCs/>
                <w:sz w:val="20"/>
                <w:szCs w:val="20"/>
              </w:rPr>
            </w:pPr>
          </w:p>
        </w:tc>
      </w:tr>
      <w:tr w:rsidR="00613402" w:rsidRPr="00156E8E" w14:paraId="58F1DEC3" w14:textId="77777777" w:rsidTr="000071CD">
        <w:trPr>
          <w:trHeight w:val="444"/>
          <w:jc w:val="center"/>
        </w:trPr>
        <w:tc>
          <w:tcPr>
            <w:tcW w:w="440" w:type="dxa"/>
            <w:tcMar>
              <w:left w:w="0" w:type="dxa"/>
              <w:right w:w="0" w:type="dxa"/>
            </w:tcMar>
            <w:vAlign w:val="center"/>
          </w:tcPr>
          <w:p w14:paraId="20A818D7" w14:textId="77777777" w:rsidR="00E959BF" w:rsidRPr="00156E8E" w:rsidRDefault="00E959BF" w:rsidP="00E959BF">
            <w:pPr>
              <w:widowControl w:val="0"/>
              <w:autoSpaceDE w:val="0"/>
              <w:autoSpaceDN w:val="0"/>
              <w:adjustRightInd w:val="0"/>
              <w:jc w:val="center"/>
              <w:rPr>
                <w:bCs/>
                <w:sz w:val="20"/>
                <w:szCs w:val="20"/>
              </w:rPr>
            </w:pPr>
            <w:r w:rsidRPr="00156E8E">
              <w:rPr>
                <w:bCs/>
                <w:sz w:val="20"/>
                <w:szCs w:val="20"/>
              </w:rPr>
              <w:t>3.</w:t>
            </w:r>
          </w:p>
        </w:tc>
        <w:tc>
          <w:tcPr>
            <w:tcW w:w="1463" w:type="dxa"/>
            <w:tcMar>
              <w:left w:w="0" w:type="dxa"/>
              <w:right w:w="0" w:type="dxa"/>
            </w:tcMar>
            <w:vAlign w:val="center"/>
          </w:tcPr>
          <w:p w14:paraId="6BCDB26A" w14:textId="77777777" w:rsidR="00E959BF" w:rsidRPr="00156E8E" w:rsidRDefault="00E959BF" w:rsidP="00E959BF">
            <w:pPr>
              <w:rPr>
                <w:bCs/>
                <w:sz w:val="20"/>
                <w:szCs w:val="20"/>
              </w:rPr>
            </w:pPr>
            <w:r w:rsidRPr="00156E8E">
              <w:rPr>
                <w:bCs/>
                <w:sz w:val="20"/>
                <w:szCs w:val="20"/>
              </w:rPr>
              <w:t>Техничко цртање са нацртном геометријом</w:t>
            </w:r>
          </w:p>
        </w:tc>
        <w:tc>
          <w:tcPr>
            <w:tcW w:w="288" w:type="dxa"/>
            <w:tcMar>
              <w:left w:w="0" w:type="dxa"/>
              <w:right w:w="0" w:type="dxa"/>
            </w:tcMar>
            <w:vAlign w:val="center"/>
          </w:tcPr>
          <w:p w14:paraId="4D428332" w14:textId="77777777" w:rsidR="00E959BF" w:rsidRPr="00156E8E" w:rsidRDefault="00E959BF" w:rsidP="00E959BF">
            <w:pPr>
              <w:jc w:val="center"/>
              <w:rPr>
                <w:noProof/>
                <w:sz w:val="20"/>
                <w:szCs w:val="20"/>
              </w:rPr>
            </w:pPr>
            <w:r w:rsidRPr="00156E8E">
              <w:rPr>
                <w:noProof/>
                <w:sz w:val="20"/>
                <w:szCs w:val="20"/>
              </w:rPr>
              <w:t>2</w:t>
            </w:r>
          </w:p>
        </w:tc>
        <w:tc>
          <w:tcPr>
            <w:tcW w:w="297" w:type="dxa"/>
            <w:tcMar>
              <w:left w:w="0" w:type="dxa"/>
              <w:right w:w="0" w:type="dxa"/>
            </w:tcMar>
            <w:vAlign w:val="center"/>
          </w:tcPr>
          <w:p w14:paraId="0BAFE438" w14:textId="77777777" w:rsidR="00E959BF" w:rsidRPr="00156E8E" w:rsidRDefault="00E959BF" w:rsidP="00E959BF">
            <w:pPr>
              <w:jc w:val="center"/>
              <w:rPr>
                <w:noProof/>
                <w:sz w:val="20"/>
                <w:szCs w:val="20"/>
              </w:rPr>
            </w:pPr>
          </w:p>
        </w:tc>
        <w:tc>
          <w:tcPr>
            <w:tcW w:w="417" w:type="dxa"/>
            <w:tcMar>
              <w:left w:w="0" w:type="dxa"/>
              <w:right w:w="0" w:type="dxa"/>
            </w:tcMar>
            <w:vAlign w:val="center"/>
          </w:tcPr>
          <w:p w14:paraId="75D2DDA8" w14:textId="77777777" w:rsidR="00E959BF" w:rsidRPr="00156E8E" w:rsidRDefault="00E959BF" w:rsidP="00E959BF">
            <w:pPr>
              <w:jc w:val="center"/>
              <w:rPr>
                <w:noProof/>
                <w:sz w:val="20"/>
                <w:szCs w:val="20"/>
              </w:rPr>
            </w:pPr>
          </w:p>
        </w:tc>
        <w:tc>
          <w:tcPr>
            <w:tcW w:w="491" w:type="dxa"/>
            <w:tcMar>
              <w:left w:w="0" w:type="dxa"/>
              <w:right w:w="0" w:type="dxa"/>
            </w:tcMar>
            <w:vAlign w:val="center"/>
          </w:tcPr>
          <w:p w14:paraId="358E6168" w14:textId="77777777" w:rsidR="00E959BF" w:rsidRPr="00156E8E" w:rsidRDefault="00E959BF" w:rsidP="00E959BF">
            <w:pPr>
              <w:jc w:val="center"/>
              <w:rPr>
                <w:noProof/>
                <w:sz w:val="20"/>
                <w:szCs w:val="20"/>
              </w:rPr>
            </w:pPr>
          </w:p>
        </w:tc>
        <w:tc>
          <w:tcPr>
            <w:tcW w:w="288" w:type="dxa"/>
            <w:tcMar>
              <w:left w:w="0" w:type="dxa"/>
              <w:right w:w="0" w:type="dxa"/>
            </w:tcMar>
            <w:vAlign w:val="center"/>
          </w:tcPr>
          <w:p w14:paraId="323B917F" w14:textId="77777777" w:rsidR="00E959BF" w:rsidRPr="00156E8E" w:rsidRDefault="00E959BF" w:rsidP="00E959BF">
            <w:pPr>
              <w:widowControl w:val="0"/>
              <w:autoSpaceDE w:val="0"/>
              <w:autoSpaceDN w:val="0"/>
              <w:adjustRightInd w:val="0"/>
              <w:jc w:val="center"/>
              <w:rPr>
                <w:bCs/>
                <w:sz w:val="20"/>
                <w:szCs w:val="20"/>
              </w:rPr>
            </w:pPr>
          </w:p>
        </w:tc>
        <w:tc>
          <w:tcPr>
            <w:tcW w:w="295" w:type="dxa"/>
            <w:tcMar>
              <w:left w:w="0" w:type="dxa"/>
              <w:right w:w="0" w:type="dxa"/>
            </w:tcMar>
            <w:vAlign w:val="center"/>
          </w:tcPr>
          <w:p w14:paraId="32499040" w14:textId="77777777" w:rsidR="00E959BF" w:rsidRPr="00156E8E" w:rsidRDefault="00E959BF" w:rsidP="00E959BF">
            <w:pPr>
              <w:widowControl w:val="0"/>
              <w:autoSpaceDE w:val="0"/>
              <w:autoSpaceDN w:val="0"/>
              <w:adjustRightInd w:val="0"/>
              <w:jc w:val="center"/>
              <w:rPr>
                <w:bCs/>
                <w:sz w:val="20"/>
                <w:szCs w:val="20"/>
              </w:rPr>
            </w:pPr>
          </w:p>
        </w:tc>
        <w:tc>
          <w:tcPr>
            <w:tcW w:w="418" w:type="dxa"/>
            <w:tcMar>
              <w:left w:w="0" w:type="dxa"/>
              <w:right w:w="0" w:type="dxa"/>
            </w:tcMar>
            <w:vAlign w:val="center"/>
          </w:tcPr>
          <w:p w14:paraId="4B2FBC4B" w14:textId="77777777" w:rsidR="00E959BF" w:rsidRPr="00156E8E" w:rsidRDefault="00E959BF" w:rsidP="00E959BF">
            <w:pPr>
              <w:widowControl w:val="0"/>
              <w:autoSpaceDE w:val="0"/>
              <w:autoSpaceDN w:val="0"/>
              <w:adjustRightInd w:val="0"/>
              <w:jc w:val="center"/>
              <w:rPr>
                <w:bCs/>
                <w:sz w:val="20"/>
                <w:szCs w:val="20"/>
              </w:rPr>
            </w:pPr>
          </w:p>
        </w:tc>
        <w:tc>
          <w:tcPr>
            <w:tcW w:w="491" w:type="dxa"/>
            <w:tcMar>
              <w:left w:w="0" w:type="dxa"/>
              <w:right w:w="0" w:type="dxa"/>
            </w:tcMar>
            <w:vAlign w:val="center"/>
          </w:tcPr>
          <w:p w14:paraId="0157694F" w14:textId="77777777" w:rsidR="00E959BF" w:rsidRPr="00156E8E" w:rsidRDefault="00E959BF" w:rsidP="00E959BF">
            <w:pPr>
              <w:widowControl w:val="0"/>
              <w:autoSpaceDE w:val="0"/>
              <w:autoSpaceDN w:val="0"/>
              <w:adjustRightInd w:val="0"/>
              <w:jc w:val="center"/>
              <w:rPr>
                <w:bCs/>
                <w:sz w:val="20"/>
                <w:szCs w:val="20"/>
              </w:rPr>
            </w:pPr>
          </w:p>
        </w:tc>
        <w:tc>
          <w:tcPr>
            <w:tcW w:w="309" w:type="dxa"/>
            <w:tcMar>
              <w:left w:w="0" w:type="dxa"/>
              <w:right w:w="0" w:type="dxa"/>
            </w:tcMar>
            <w:vAlign w:val="center"/>
          </w:tcPr>
          <w:p w14:paraId="116FA9EF" w14:textId="77777777" w:rsidR="00E959BF" w:rsidRPr="00156E8E" w:rsidRDefault="00E959BF" w:rsidP="00E959BF">
            <w:pPr>
              <w:widowControl w:val="0"/>
              <w:autoSpaceDE w:val="0"/>
              <w:autoSpaceDN w:val="0"/>
              <w:adjustRightInd w:val="0"/>
              <w:jc w:val="center"/>
              <w:rPr>
                <w:bCs/>
                <w:sz w:val="20"/>
                <w:szCs w:val="20"/>
              </w:rPr>
            </w:pPr>
          </w:p>
        </w:tc>
        <w:tc>
          <w:tcPr>
            <w:tcW w:w="381" w:type="dxa"/>
            <w:tcMar>
              <w:left w:w="0" w:type="dxa"/>
              <w:right w:w="0" w:type="dxa"/>
            </w:tcMar>
            <w:vAlign w:val="center"/>
          </w:tcPr>
          <w:p w14:paraId="03D6EC14" w14:textId="77777777" w:rsidR="00E959BF" w:rsidRPr="00156E8E" w:rsidRDefault="00E959BF" w:rsidP="00E959BF">
            <w:pPr>
              <w:widowControl w:val="0"/>
              <w:autoSpaceDE w:val="0"/>
              <w:autoSpaceDN w:val="0"/>
              <w:adjustRightInd w:val="0"/>
              <w:jc w:val="center"/>
              <w:rPr>
                <w:bCs/>
                <w:sz w:val="20"/>
                <w:szCs w:val="20"/>
              </w:rPr>
            </w:pPr>
          </w:p>
        </w:tc>
        <w:tc>
          <w:tcPr>
            <w:tcW w:w="492" w:type="dxa"/>
            <w:tcMar>
              <w:left w:w="0" w:type="dxa"/>
              <w:right w:w="0" w:type="dxa"/>
            </w:tcMar>
            <w:vAlign w:val="center"/>
          </w:tcPr>
          <w:p w14:paraId="672B675C" w14:textId="77777777" w:rsidR="00E959BF" w:rsidRPr="00156E8E" w:rsidRDefault="00E959BF" w:rsidP="00E959BF">
            <w:pPr>
              <w:widowControl w:val="0"/>
              <w:autoSpaceDE w:val="0"/>
              <w:autoSpaceDN w:val="0"/>
              <w:adjustRightInd w:val="0"/>
              <w:jc w:val="center"/>
              <w:rPr>
                <w:bCs/>
                <w:sz w:val="20"/>
                <w:szCs w:val="20"/>
              </w:rPr>
            </w:pPr>
          </w:p>
        </w:tc>
        <w:tc>
          <w:tcPr>
            <w:tcW w:w="474" w:type="dxa"/>
            <w:tcMar>
              <w:left w:w="0" w:type="dxa"/>
              <w:right w:w="0" w:type="dxa"/>
            </w:tcMar>
            <w:vAlign w:val="center"/>
          </w:tcPr>
          <w:p w14:paraId="07291D70" w14:textId="77777777" w:rsidR="00E959BF" w:rsidRPr="00156E8E" w:rsidRDefault="00E959BF" w:rsidP="00E959BF">
            <w:pPr>
              <w:widowControl w:val="0"/>
              <w:autoSpaceDE w:val="0"/>
              <w:autoSpaceDN w:val="0"/>
              <w:adjustRightInd w:val="0"/>
              <w:jc w:val="center"/>
              <w:rPr>
                <w:bCs/>
                <w:sz w:val="20"/>
                <w:szCs w:val="20"/>
              </w:rPr>
            </w:pPr>
          </w:p>
        </w:tc>
        <w:tc>
          <w:tcPr>
            <w:tcW w:w="310" w:type="dxa"/>
            <w:tcMar>
              <w:left w:w="0" w:type="dxa"/>
              <w:right w:w="0" w:type="dxa"/>
            </w:tcMar>
            <w:vAlign w:val="center"/>
          </w:tcPr>
          <w:p w14:paraId="4F5B07C9" w14:textId="77777777" w:rsidR="00E959BF" w:rsidRPr="00156E8E" w:rsidRDefault="00E959BF" w:rsidP="00E959BF">
            <w:pPr>
              <w:widowControl w:val="0"/>
              <w:autoSpaceDE w:val="0"/>
              <w:autoSpaceDN w:val="0"/>
              <w:adjustRightInd w:val="0"/>
              <w:jc w:val="center"/>
              <w:rPr>
                <w:bCs/>
                <w:sz w:val="20"/>
                <w:szCs w:val="20"/>
              </w:rPr>
            </w:pPr>
          </w:p>
        </w:tc>
        <w:tc>
          <w:tcPr>
            <w:tcW w:w="381" w:type="dxa"/>
            <w:tcMar>
              <w:left w:w="0" w:type="dxa"/>
              <w:right w:w="0" w:type="dxa"/>
            </w:tcMar>
            <w:vAlign w:val="center"/>
          </w:tcPr>
          <w:p w14:paraId="72468967" w14:textId="77777777" w:rsidR="00E959BF" w:rsidRPr="00156E8E" w:rsidRDefault="00E959BF" w:rsidP="00E959BF">
            <w:pPr>
              <w:widowControl w:val="0"/>
              <w:autoSpaceDE w:val="0"/>
              <w:autoSpaceDN w:val="0"/>
              <w:adjustRightInd w:val="0"/>
              <w:jc w:val="center"/>
              <w:rPr>
                <w:bCs/>
                <w:sz w:val="20"/>
                <w:szCs w:val="20"/>
              </w:rPr>
            </w:pPr>
          </w:p>
        </w:tc>
        <w:tc>
          <w:tcPr>
            <w:tcW w:w="381" w:type="dxa"/>
            <w:tcMar>
              <w:left w:w="0" w:type="dxa"/>
              <w:right w:w="0" w:type="dxa"/>
            </w:tcMar>
            <w:vAlign w:val="center"/>
          </w:tcPr>
          <w:p w14:paraId="17121707" w14:textId="77777777" w:rsidR="00E959BF" w:rsidRPr="00156E8E" w:rsidRDefault="00E959BF" w:rsidP="00E959BF">
            <w:pPr>
              <w:widowControl w:val="0"/>
              <w:autoSpaceDE w:val="0"/>
              <w:autoSpaceDN w:val="0"/>
              <w:adjustRightInd w:val="0"/>
              <w:jc w:val="center"/>
              <w:rPr>
                <w:bCs/>
                <w:sz w:val="20"/>
                <w:szCs w:val="20"/>
              </w:rPr>
            </w:pPr>
          </w:p>
        </w:tc>
        <w:tc>
          <w:tcPr>
            <w:tcW w:w="473" w:type="dxa"/>
            <w:tcMar>
              <w:left w:w="0" w:type="dxa"/>
              <w:right w:w="0" w:type="dxa"/>
            </w:tcMar>
            <w:vAlign w:val="center"/>
          </w:tcPr>
          <w:p w14:paraId="2C0A1C85" w14:textId="77777777" w:rsidR="00E959BF" w:rsidRPr="00156E8E" w:rsidRDefault="00E959BF" w:rsidP="00E959BF">
            <w:pPr>
              <w:widowControl w:val="0"/>
              <w:autoSpaceDE w:val="0"/>
              <w:autoSpaceDN w:val="0"/>
              <w:adjustRightInd w:val="0"/>
              <w:jc w:val="center"/>
              <w:rPr>
                <w:bCs/>
                <w:sz w:val="20"/>
                <w:szCs w:val="20"/>
              </w:rPr>
            </w:pPr>
          </w:p>
        </w:tc>
        <w:tc>
          <w:tcPr>
            <w:tcW w:w="344" w:type="dxa"/>
            <w:tcMar>
              <w:left w:w="0" w:type="dxa"/>
              <w:right w:w="0" w:type="dxa"/>
            </w:tcMar>
            <w:vAlign w:val="center"/>
          </w:tcPr>
          <w:p w14:paraId="1AF4DDE8" w14:textId="77777777" w:rsidR="00E959BF" w:rsidRPr="00156E8E" w:rsidRDefault="00E959BF" w:rsidP="00E959BF">
            <w:pPr>
              <w:jc w:val="center"/>
              <w:rPr>
                <w:noProof/>
                <w:sz w:val="20"/>
                <w:szCs w:val="20"/>
              </w:rPr>
            </w:pPr>
            <w:r w:rsidRPr="00156E8E">
              <w:rPr>
                <w:noProof/>
                <w:sz w:val="20"/>
                <w:szCs w:val="20"/>
              </w:rPr>
              <w:t>2</w:t>
            </w:r>
          </w:p>
        </w:tc>
        <w:tc>
          <w:tcPr>
            <w:tcW w:w="380" w:type="dxa"/>
            <w:tcMar>
              <w:left w:w="0" w:type="dxa"/>
              <w:right w:w="0" w:type="dxa"/>
            </w:tcMar>
            <w:vAlign w:val="center"/>
          </w:tcPr>
          <w:p w14:paraId="3EF1BA9D" w14:textId="77777777" w:rsidR="00E959BF" w:rsidRPr="00156E8E" w:rsidRDefault="00E959BF" w:rsidP="00E959BF">
            <w:pPr>
              <w:jc w:val="center"/>
              <w:rPr>
                <w:noProof/>
                <w:sz w:val="20"/>
                <w:szCs w:val="20"/>
              </w:rPr>
            </w:pPr>
            <w:r w:rsidRPr="00156E8E">
              <w:rPr>
                <w:noProof/>
                <w:sz w:val="20"/>
                <w:szCs w:val="20"/>
              </w:rPr>
              <w:t>2</w:t>
            </w:r>
          </w:p>
        </w:tc>
        <w:tc>
          <w:tcPr>
            <w:tcW w:w="418" w:type="dxa"/>
            <w:tcMar>
              <w:left w:w="0" w:type="dxa"/>
              <w:right w:w="0" w:type="dxa"/>
            </w:tcMar>
            <w:vAlign w:val="center"/>
          </w:tcPr>
          <w:p w14:paraId="5A90EEC0" w14:textId="77777777" w:rsidR="00E959BF" w:rsidRPr="00156E8E" w:rsidRDefault="00E959BF" w:rsidP="00E959BF">
            <w:pPr>
              <w:jc w:val="center"/>
              <w:rPr>
                <w:noProof/>
                <w:sz w:val="20"/>
                <w:szCs w:val="20"/>
              </w:rPr>
            </w:pPr>
            <w:r w:rsidRPr="00156E8E">
              <w:rPr>
                <w:noProof/>
                <w:sz w:val="20"/>
                <w:szCs w:val="20"/>
              </w:rPr>
              <w:t>74</w:t>
            </w:r>
          </w:p>
        </w:tc>
        <w:tc>
          <w:tcPr>
            <w:tcW w:w="563" w:type="dxa"/>
            <w:tcMar>
              <w:left w:w="0" w:type="dxa"/>
              <w:right w:w="0" w:type="dxa"/>
            </w:tcMar>
            <w:vAlign w:val="center"/>
          </w:tcPr>
          <w:p w14:paraId="0524342A" w14:textId="77777777" w:rsidR="00E959BF" w:rsidRPr="00156E8E" w:rsidRDefault="00E959BF" w:rsidP="00E959BF">
            <w:pPr>
              <w:jc w:val="center"/>
              <w:rPr>
                <w:noProof/>
                <w:sz w:val="20"/>
                <w:szCs w:val="20"/>
              </w:rPr>
            </w:pPr>
            <w:r w:rsidRPr="00156E8E">
              <w:rPr>
                <w:noProof/>
                <w:sz w:val="20"/>
                <w:szCs w:val="20"/>
              </w:rPr>
              <w:t>74</w:t>
            </w:r>
          </w:p>
        </w:tc>
      </w:tr>
      <w:tr w:rsidR="00613402" w:rsidRPr="00156E8E" w14:paraId="5BC19610" w14:textId="77777777" w:rsidTr="000071CD">
        <w:trPr>
          <w:trHeight w:val="338"/>
          <w:jc w:val="center"/>
        </w:trPr>
        <w:tc>
          <w:tcPr>
            <w:tcW w:w="440" w:type="dxa"/>
            <w:tcMar>
              <w:left w:w="0" w:type="dxa"/>
              <w:right w:w="0" w:type="dxa"/>
            </w:tcMar>
            <w:vAlign w:val="center"/>
          </w:tcPr>
          <w:p w14:paraId="51FBBED2" w14:textId="77777777" w:rsidR="00292102" w:rsidRPr="00156E8E" w:rsidRDefault="00292102" w:rsidP="00292102">
            <w:pPr>
              <w:widowControl w:val="0"/>
              <w:autoSpaceDE w:val="0"/>
              <w:autoSpaceDN w:val="0"/>
              <w:adjustRightInd w:val="0"/>
              <w:jc w:val="center"/>
              <w:rPr>
                <w:bCs/>
                <w:sz w:val="20"/>
                <w:szCs w:val="20"/>
              </w:rPr>
            </w:pPr>
            <w:r w:rsidRPr="00156E8E">
              <w:rPr>
                <w:bCs/>
                <w:sz w:val="20"/>
                <w:szCs w:val="20"/>
              </w:rPr>
              <w:t>4.</w:t>
            </w:r>
          </w:p>
        </w:tc>
        <w:tc>
          <w:tcPr>
            <w:tcW w:w="1463" w:type="dxa"/>
            <w:tcMar>
              <w:left w:w="0" w:type="dxa"/>
              <w:right w:w="0" w:type="dxa"/>
            </w:tcMar>
            <w:vAlign w:val="center"/>
          </w:tcPr>
          <w:p w14:paraId="41D47247" w14:textId="77777777" w:rsidR="00292102" w:rsidRPr="00156E8E" w:rsidRDefault="00292102" w:rsidP="00292102">
            <w:pPr>
              <w:rPr>
                <w:bCs/>
                <w:sz w:val="20"/>
                <w:szCs w:val="20"/>
              </w:rPr>
            </w:pPr>
            <w:r w:rsidRPr="00156E8E">
              <w:rPr>
                <w:bCs/>
                <w:sz w:val="20"/>
                <w:szCs w:val="20"/>
              </w:rPr>
              <w:t xml:space="preserve">Механика </w:t>
            </w:r>
          </w:p>
        </w:tc>
        <w:tc>
          <w:tcPr>
            <w:tcW w:w="288" w:type="dxa"/>
            <w:tcMar>
              <w:left w:w="0" w:type="dxa"/>
              <w:right w:w="0" w:type="dxa"/>
            </w:tcMar>
            <w:vAlign w:val="center"/>
          </w:tcPr>
          <w:p w14:paraId="0E30EE87" w14:textId="77777777" w:rsidR="00292102" w:rsidRPr="00156E8E" w:rsidRDefault="00292102" w:rsidP="00292102">
            <w:pPr>
              <w:jc w:val="center"/>
              <w:rPr>
                <w:noProof/>
                <w:sz w:val="20"/>
                <w:szCs w:val="20"/>
              </w:rPr>
            </w:pPr>
            <w:r w:rsidRPr="00156E8E">
              <w:rPr>
                <w:noProof/>
                <w:sz w:val="20"/>
                <w:szCs w:val="20"/>
              </w:rPr>
              <w:t>2</w:t>
            </w:r>
          </w:p>
        </w:tc>
        <w:tc>
          <w:tcPr>
            <w:tcW w:w="297" w:type="dxa"/>
            <w:tcMar>
              <w:left w:w="0" w:type="dxa"/>
              <w:right w:w="0" w:type="dxa"/>
            </w:tcMar>
            <w:vAlign w:val="center"/>
          </w:tcPr>
          <w:p w14:paraId="063B77A1" w14:textId="77777777" w:rsidR="00292102" w:rsidRPr="00156E8E" w:rsidRDefault="00292102" w:rsidP="00292102">
            <w:pPr>
              <w:jc w:val="center"/>
              <w:rPr>
                <w:noProof/>
                <w:sz w:val="20"/>
                <w:szCs w:val="20"/>
              </w:rPr>
            </w:pPr>
          </w:p>
        </w:tc>
        <w:tc>
          <w:tcPr>
            <w:tcW w:w="417" w:type="dxa"/>
            <w:tcMar>
              <w:left w:w="0" w:type="dxa"/>
              <w:right w:w="0" w:type="dxa"/>
            </w:tcMar>
            <w:vAlign w:val="center"/>
          </w:tcPr>
          <w:p w14:paraId="32691303" w14:textId="77777777" w:rsidR="00292102" w:rsidRPr="00156E8E" w:rsidRDefault="00292102" w:rsidP="00292102">
            <w:pPr>
              <w:jc w:val="center"/>
              <w:rPr>
                <w:noProof/>
                <w:sz w:val="20"/>
                <w:szCs w:val="20"/>
              </w:rPr>
            </w:pPr>
          </w:p>
        </w:tc>
        <w:tc>
          <w:tcPr>
            <w:tcW w:w="491" w:type="dxa"/>
            <w:tcMar>
              <w:left w:w="0" w:type="dxa"/>
              <w:right w:w="0" w:type="dxa"/>
            </w:tcMar>
            <w:vAlign w:val="center"/>
          </w:tcPr>
          <w:p w14:paraId="040B246C" w14:textId="77777777" w:rsidR="00292102" w:rsidRPr="00156E8E" w:rsidRDefault="00292102" w:rsidP="00292102">
            <w:pPr>
              <w:jc w:val="center"/>
              <w:rPr>
                <w:noProof/>
                <w:sz w:val="20"/>
                <w:szCs w:val="20"/>
              </w:rPr>
            </w:pPr>
          </w:p>
        </w:tc>
        <w:tc>
          <w:tcPr>
            <w:tcW w:w="288" w:type="dxa"/>
            <w:tcMar>
              <w:left w:w="0" w:type="dxa"/>
              <w:right w:w="0" w:type="dxa"/>
            </w:tcMar>
            <w:vAlign w:val="center"/>
          </w:tcPr>
          <w:p w14:paraId="3A80FDE7" w14:textId="77777777" w:rsidR="00292102" w:rsidRPr="00156E8E" w:rsidRDefault="00292102" w:rsidP="00292102">
            <w:pPr>
              <w:jc w:val="center"/>
              <w:rPr>
                <w:noProof/>
                <w:sz w:val="20"/>
                <w:szCs w:val="20"/>
              </w:rPr>
            </w:pPr>
          </w:p>
        </w:tc>
        <w:tc>
          <w:tcPr>
            <w:tcW w:w="295" w:type="dxa"/>
            <w:tcMar>
              <w:left w:w="0" w:type="dxa"/>
              <w:right w:w="0" w:type="dxa"/>
            </w:tcMar>
            <w:vAlign w:val="center"/>
          </w:tcPr>
          <w:p w14:paraId="01996961" w14:textId="77777777" w:rsidR="00292102" w:rsidRPr="00156E8E" w:rsidRDefault="00292102" w:rsidP="00292102">
            <w:pPr>
              <w:jc w:val="center"/>
              <w:rPr>
                <w:noProof/>
                <w:sz w:val="20"/>
                <w:szCs w:val="20"/>
              </w:rPr>
            </w:pPr>
          </w:p>
        </w:tc>
        <w:tc>
          <w:tcPr>
            <w:tcW w:w="418" w:type="dxa"/>
            <w:tcMar>
              <w:left w:w="0" w:type="dxa"/>
              <w:right w:w="0" w:type="dxa"/>
            </w:tcMar>
            <w:vAlign w:val="center"/>
          </w:tcPr>
          <w:p w14:paraId="756C5546" w14:textId="77777777" w:rsidR="00292102" w:rsidRPr="00156E8E" w:rsidRDefault="00292102" w:rsidP="00292102">
            <w:pPr>
              <w:jc w:val="center"/>
              <w:rPr>
                <w:noProof/>
                <w:sz w:val="20"/>
                <w:szCs w:val="20"/>
              </w:rPr>
            </w:pPr>
          </w:p>
        </w:tc>
        <w:tc>
          <w:tcPr>
            <w:tcW w:w="491" w:type="dxa"/>
            <w:tcMar>
              <w:left w:w="0" w:type="dxa"/>
              <w:right w:w="0" w:type="dxa"/>
            </w:tcMar>
            <w:vAlign w:val="center"/>
          </w:tcPr>
          <w:p w14:paraId="5810509F" w14:textId="77777777" w:rsidR="00292102" w:rsidRPr="00156E8E" w:rsidRDefault="00292102" w:rsidP="00292102">
            <w:pPr>
              <w:jc w:val="center"/>
              <w:rPr>
                <w:noProof/>
                <w:sz w:val="20"/>
                <w:szCs w:val="20"/>
              </w:rPr>
            </w:pPr>
          </w:p>
        </w:tc>
        <w:tc>
          <w:tcPr>
            <w:tcW w:w="309" w:type="dxa"/>
            <w:tcMar>
              <w:left w:w="0" w:type="dxa"/>
              <w:right w:w="0" w:type="dxa"/>
            </w:tcMar>
            <w:vAlign w:val="center"/>
          </w:tcPr>
          <w:p w14:paraId="04F1C240" w14:textId="77777777" w:rsidR="00292102" w:rsidRPr="00156E8E" w:rsidRDefault="00292102" w:rsidP="00292102">
            <w:pPr>
              <w:widowControl w:val="0"/>
              <w:autoSpaceDE w:val="0"/>
              <w:autoSpaceDN w:val="0"/>
              <w:adjustRightInd w:val="0"/>
              <w:jc w:val="center"/>
              <w:rPr>
                <w:bCs/>
                <w:sz w:val="20"/>
                <w:szCs w:val="20"/>
              </w:rPr>
            </w:pPr>
          </w:p>
        </w:tc>
        <w:tc>
          <w:tcPr>
            <w:tcW w:w="381" w:type="dxa"/>
            <w:tcMar>
              <w:left w:w="0" w:type="dxa"/>
              <w:right w:w="0" w:type="dxa"/>
            </w:tcMar>
            <w:vAlign w:val="center"/>
          </w:tcPr>
          <w:p w14:paraId="49B5C699" w14:textId="77777777" w:rsidR="00292102" w:rsidRPr="00156E8E" w:rsidRDefault="00292102" w:rsidP="00292102">
            <w:pPr>
              <w:widowControl w:val="0"/>
              <w:autoSpaceDE w:val="0"/>
              <w:autoSpaceDN w:val="0"/>
              <w:adjustRightInd w:val="0"/>
              <w:jc w:val="center"/>
              <w:rPr>
                <w:bCs/>
                <w:sz w:val="20"/>
                <w:szCs w:val="20"/>
              </w:rPr>
            </w:pPr>
          </w:p>
        </w:tc>
        <w:tc>
          <w:tcPr>
            <w:tcW w:w="492" w:type="dxa"/>
            <w:tcMar>
              <w:left w:w="0" w:type="dxa"/>
              <w:right w:w="0" w:type="dxa"/>
            </w:tcMar>
            <w:vAlign w:val="center"/>
          </w:tcPr>
          <w:p w14:paraId="5D90C202" w14:textId="77777777" w:rsidR="00292102" w:rsidRPr="00156E8E" w:rsidRDefault="00292102" w:rsidP="00292102">
            <w:pPr>
              <w:widowControl w:val="0"/>
              <w:autoSpaceDE w:val="0"/>
              <w:autoSpaceDN w:val="0"/>
              <w:adjustRightInd w:val="0"/>
              <w:jc w:val="center"/>
              <w:rPr>
                <w:bCs/>
                <w:sz w:val="20"/>
                <w:szCs w:val="20"/>
              </w:rPr>
            </w:pPr>
          </w:p>
        </w:tc>
        <w:tc>
          <w:tcPr>
            <w:tcW w:w="474" w:type="dxa"/>
            <w:tcMar>
              <w:left w:w="0" w:type="dxa"/>
              <w:right w:w="0" w:type="dxa"/>
            </w:tcMar>
            <w:vAlign w:val="center"/>
          </w:tcPr>
          <w:p w14:paraId="156FAC2F" w14:textId="77777777" w:rsidR="00292102" w:rsidRPr="00156E8E" w:rsidRDefault="00292102" w:rsidP="00292102">
            <w:pPr>
              <w:widowControl w:val="0"/>
              <w:autoSpaceDE w:val="0"/>
              <w:autoSpaceDN w:val="0"/>
              <w:adjustRightInd w:val="0"/>
              <w:jc w:val="center"/>
              <w:rPr>
                <w:bCs/>
                <w:sz w:val="20"/>
                <w:szCs w:val="20"/>
              </w:rPr>
            </w:pPr>
          </w:p>
        </w:tc>
        <w:tc>
          <w:tcPr>
            <w:tcW w:w="310" w:type="dxa"/>
            <w:tcMar>
              <w:left w:w="0" w:type="dxa"/>
              <w:right w:w="0" w:type="dxa"/>
            </w:tcMar>
            <w:vAlign w:val="center"/>
          </w:tcPr>
          <w:p w14:paraId="782D384D" w14:textId="77777777" w:rsidR="00292102" w:rsidRPr="00156E8E" w:rsidRDefault="00292102" w:rsidP="00292102">
            <w:pPr>
              <w:widowControl w:val="0"/>
              <w:autoSpaceDE w:val="0"/>
              <w:autoSpaceDN w:val="0"/>
              <w:adjustRightInd w:val="0"/>
              <w:jc w:val="center"/>
              <w:rPr>
                <w:bCs/>
                <w:sz w:val="20"/>
                <w:szCs w:val="20"/>
              </w:rPr>
            </w:pPr>
          </w:p>
        </w:tc>
        <w:tc>
          <w:tcPr>
            <w:tcW w:w="381" w:type="dxa"/>
            <w:tcMar>
              <w:left w:w="0" w:type="dxa"/>
              <w:right w:w="0" w:type="dxa"/>
            </w:tcMar>
            <w:vAlign w:val="center"/>
          </w:tcPr>
          <w:p w14:paraId="79D5C8C5" w14:textId="77777777" w:rsidR="00292102" w:rsidRPr="00156E8E" w:rsidRDefault="00292102" w:rsidP="00292102">
            <w:pPr>
              <w:widowControl w:val="0"/>
              <w:autoSpaceDE w:val="0"/>
              <w:autoSpaceDN w:val="0"/>
              <w:adjustRightInd w:val="0"/>
              <w:jc w:val="center"/>
              <w:rPr>
                <w:bCs/>
                <w:sz w:val="20"/>
                <w:szCs w:val="20"/>
              </w:rPr>
            </w:pPr>
          </w:p>
        </w:tc>
        <w:tc>
          <w:tcPr>
            <w:tcW w:w="381" w:type="dxa"/>
            <w:tcMar>
              <w:left w:w="0" w:type="dxa"/>
              <w:right w:w="0" w:type="dxa"/>
            </w:tcMar>
            <w:vAlign w:val="center"/>
          </w:tcPr>
          <w:p w14:paraId="198435DD" w14:textId="77777777" w:rsidR="00292102" w:rsidRPr="00156E8E" w:rsidRDefault="00292102" w:rsidP="00292102">
            <w:pPr>
              <w:widowControl w:val="0"/>
              <w:autoSpaceDE w:val="0"/>
              <w:autoSpaceDN w:val="0"/>
              <w:adjustRightInd w:val="0"/>
              <w:jc w:val="center"/>
              <w:rPr>
                <w:bCs/>
                <w:sz w:val="20"/>
                <w:szCs w:val="20"/>
              </w:rPr>
            </w:pPr>
          </w:p>
        </w:tc>
        <w:tc>
          <w:tcPr>
            <w:tcW w:w="473" w:type="dxa"/>
            <w:tcMar>
              <w:left w:w="0" w:type="dxa"/>
              <w:right w:w="0" w:type="dxa"/>
            </w:tcMar>
            <w:vAlign w:val="center"/>
          </w:tcPr>
          <w:p w14:paraId="0013225A" w14:textId="77777777" w:rsidR="00292102" w:rsidRPr="00156E8E" w:rsidRDefault="00292102" w:rsidP="00292102">
            <w:pPr>
              <w:widowControl w:val="0"/>
              <w:autoSpaceDE w:val="0"/>
              <w:autoSpaceDN w:val="0"/>
              <w:adjustRightInd w:val="0"/>
              <w:jc w:val="center"/>
              <w:rPr>
                <w:bCs/>
                <w:sz w:val="20"/>
                <w:szCs w:val="20"/>
              </w:rPr>
            </w:pPr>
          </w:p>
        </w:tc>
        <w:tc>
          <w:tcPr>
            <w:tcW w:w="344" w:type="dxa"/>
            <w:tcMar>
              <w:left w:w="0" w:type="dxa"/>
              <w:right w:w="0" w:type="dxa"/>
            </w:tcMar>
            <w:vAlign w:val="center"/>
          </w:tcPr>
          <w:p w14:paraId="7919799C" w14:textId="77777777" w:rsidR="00292102" w:rsidRPr="00156E8E" w:rsidRDefault="00292102" w:rsidP="00292102">
            <w:pPr>
              <w:widowControl w:val="0"/>
              <w:autoSpaceDE w:val="0"/>
              <w:autoSpaceDN w:val="0"/>
              <w:adjustRightInd w:val="0"/>
              <w:jc w:val="center"/>
              <w:rPr>
                <w:bCs/>
                <w:sz w:val="20"/>
                <w:szCs w:val="20"/>
              </w:rPr>
            </w:pPr>
            <w:r w:rsidRPr="00156E8E">
              <w:rPr>
                <w:bCs/>
                <w:sz w:val="20"/>
                <w:szCs w:val="20"/>
              </w:rPr>
              <w:t>4</w:t>
            </w:r>
          </w:p>
        </w:tc>
        <w:tc>
          <w:tcPr>
            <w:tcW w:w="380" w:type="dxa"/>
            <w:tcMar>
              <w:left w:w="0" w:type="dxa"/>
              <w:right w:w="0" w:type="dxa"/>
            </w:tcMar>
            <w:vAlign w:val="center"/>
          </w:tcPr>
          <w:p w14:paraId="615B483D" w14:textId="77777777" w:rsidR="00292102" w:rsidRPr="00156E8E" w:rsidRDefault="00292102" w:rsidP="00292102">
            <w:pPr>
              <w:widowControl w:val="0"/>
              <w:autoSpaceDE w:val="0"/>
              <w:autoSpaceDN w:val="0"/>
              <w:adjustRightInd w:val="0"/>
              <w:jc w:val="center"/>
              <w:rPr>
                <w:bCs/>
                <w:sz w:val="20"/>
                <w:szCs w:val="20"/>
              </w:rPr>
            </w:pPr>
          </w:p>
        </w:tc>
        <w:tc>
          <w:tcPr>
            <w:tcW w:w="418" w:type="dxa"/>
            <w:tcMar>
              <w:left w:w="0" w:type="dxa"/>
              <w:right w:w="0" w:type="dxa"/>
            </w:tcMar>
            <w:vAlign w:val="center"/>
          </w:tcPr>
          <w:p w14:paraId="05EF294D" w14:textId="77777777" w:rsidR="00292102" w:rsidRPr="00156E8E" w:rsidRDefault="00292102" w:rsidP="00292102">
            <w:pPr>
              <w:widowControl w:val="0"/>
              <w:autoSpaceDE w:val="0"/>
              <w:autoSpaceDN w:val="0"/>
              <w:adjustRightInd w:val="0"/>
              <w:jc w:val="center"/>
              <w:rPr>
                <w:bCs/>
                <w:sz w:val="20"/>
                <w:szCs w:val="20"/>
              </w:rPr>
            </w:pPr>
            <w:r w:rsidRPr="00156E8E">
              <w:rPr>
                <w:bCs/>
                <w:sz w:val="20"/>
                <w:szCs w:val="20"/>
              </w:rPr>
              <w:t>148</w:t>
            </w:r>
          </w:p>
        </w:tc>
        <w:tc>
          <w:tcPr>
            <w:tcW w:w="563" w:type="dxa"/>
            <w:tcMar>
              <w:left w:w="0" w:type="dxa"/>
              <w:right w:w="0" w:type="dxa"/>
            </w:tcMar>
            <w:vAlign w:val="center"/>
          </w:tcPr>
          <w:p w14:paraId="431019FB" w14:textId="77777777" w:rsidR="00292102" w:rsidRPr="00156E8E" w:rsidRDefault="00292102" w:rsidP="00292102">
            <w:pPr>
              <w:widowControl w:val="0"/>
              <w:autoSpaceDE w:val="0"/>
              <w:autoSpaceDN w:val="0"/>
              <w:adjustRightInd w:val="0"/>
              <w:jc w:val="center"/>
              <w:rPr>
                <w:bCs/>
                <w:sz w:val="20"/>
                <w:szCs w:val="20"/>
              </w:rPr>
            </w:pPr>
          </w:p>
        </w:tc>
      </w:tr>
      <w:tr w:rsidR="00613402" w:rsidRPr="00156E8E" w14:paraId="4CC2C103" w14:textId="77777777" w:rsidTr="000071CD">
        <w:trPr>
          <w:trHeight w:val="338"/>
          <w:jc w:val="center"/>
        </w:trPr>
        <w:tc>
          <w:tcPr>
            <w:tcW w:w="440" w:type="dxa"/>
            <w:tcMar>
              <w:left w:w="0" w:type="dxa"/>
              <w:right w:w="0" w:type="dxa"/>
            </w:tcMar>
            <w:vAlign w:val="center"/>
          </w:tcPr>
          <w:p w14:paraId="2CA6C286" w14:textId="77777777" w:rsidR="00292102" w:rsidRPr="00156E8E" w:rsidRDefault="00292102" w:rsidP="00292102">
            <w:pPr>
              <w:widowControl w:val="0"/>
              <w:autoSpaceDE w:val="0"/>
              <w:autoSpaceDN w:val="0"/>
              <w:adjustRightInd w:val="0"/>
              <w:jc w:val="center"/>
              <w:rPr>
                <w:bCs/>
                <w:sz w:val="20"/>
                <w:szCs w:val="20"/>
              </w:rPr>
            </w:pPr>
            <w:r w:rsidRPr="00156E8E">
              <w:rPr>
                <w:bCs/>
                <w:sz w:val="20"/>
                <w:szCs w:val="20"/>
              </w:rPr>
              <w:t>5.</w:t>
            </w:r>
          </w:p>
        </w:tc>
        <w:tc>
          <w:tcPr>
            <w:tcW w:w="1463" w:type="dxa"/>
            <w:tcMar>
              <w:left w:w="0" w:type="dxa"/>
              <w:right w:w="0" w:type="dxa"/>
            </w:tcMar>
            <w:vAlign w:val="center"/>
          </w:tcPr>
          <w:p w14:paraId="148158F0" w14:textId="77777777" w:rsidR="00292102" w:rsidRPr="00156E8E" w:rsidRDefault="00292102" w:rsidP="00292102">
            <w:pPr>
              <w:rPr>
                <w:bCs/>
                <w:sz w:val="20"/>
                <w:szCs w:val="20"/>
              </w:rPr>
            </w:pPr>
            <w:r w:rsidRPr="00156E8E">
              <w:rPr>
                <w:bCs/>
                <w:sz w:val="20"/>
                <w:szCs w:val="20"/>
              </w:rPr>
              <w:t>Отпорност материјала</w:t>
            </w:r>
          </w:p>
        </w:tc>
        <w:tc>
          <w:tcPr>
            <w:tcW w:w="288" w:type="dxa"/>
            <w:tcMar>
              <w:left w:w="0" w:type="dxa"/>
              <w:right w:w="0" w:type="dxa"/>
            </w:tcMar>
            <w:vAlign w:val="center"/>
          </w:tcPr>
          <w:p w14:paraId="413DA2E3" w14:textId="77777777" w:rsidR="00292102" w:rsidRPr="00156E8E" w:rsidRDefault="00292102" w:rsidP="00292102">
            <w:pPr>
              <w:jc w:val="center"/>
              <w:rPr>
                <w:noProof/>
                <w:sz w:val="20"/>
                <w:szCs w:val="20"/>
              </w:rPr>
            </w:pPr>
          </w:p>
        </w:tc>
        <w:tc>
          <w:tcPr>
            <w:tcW w:w="297" w:type="dxa"/>
            <w:tcMar>
              <w:left w:w="0" w:type="dxa"/>
              <w:right w:w="0" w:type="dxa"/>
            </w:tcMar>
            <w:vAlign w:val="center"/>
          </w:tcPr>
          <w:p w14:paraId="749EC50A" w14:textId="77777777" w:rsidR="00292102" w:rsidRPr="00156E8E" w:rsidRDefault="00292102" w:rsidP="00292102">
            <w:pPr>
              <w:jc w:val="center"/>
              <w:rPr>
                <w:noProof/>
                <w:sz w:val="20"/>
                <w:szCs w:val="20"/>
              </w:rPr>
            </w:pPr>
          </w:p>
        </w:tc>
        <w:tc>
          <w:tcPr>
            <w:tcW w:w="417" w:type="dxa"/>
            <w:tcMar>
              <w:left w:w="0" w:type="dxa"/>
              <w:right w:w="0" w:type="dxa"/>
            </w:tcMar>
            <w:vAlign w:val="center"/>
          </w:tcPr>
          <w:p w14:paraId="09FA0407" w14:textId="77777777" w:rsidR="00292102" w:rsidRPr="00156E8E" w:rsidRDefault="00292102" w:rsidP="00292102">
            <w:pPr>
              <w:jc w:val="center"/>
              <w:rPr>
                <w:noProof/>
                <w:sz w:val="20"/>
                <w:szCs w:val="20"/>
              </w:rPr>
            </w:pPr>
          </w:p>
        </w:tc>
        <w:tc>
          <w:tcPr>
            <w:tcW w:w="491" w:type="dxa"/>
            <w:tcMar>
              <w:left w:w="0" w:type="dxa"/>
              <w:right w:w="0" w:type="dxa"/>
            </w:tcMar>
            <w:vAlign w:val="center"/>
          </w:tcPr>
          <w:p w14:paraId="57792987" w14:textId="77777777" w:rsidR="00292102" w:rsidRPr="00156E8E" w:rsidRDefault="00292102" w:rsidP="00292102">
            <w:pPr>
              <w:jc w:val="center"/>
              <w:rPr>
                <w:noProof/>
                <w:sz w:val="20"/>
                <w:szCs w:val="20"/>
              </w:rPr>
            </w:pPr>
          </w:p>
        </w:tc>
        <w:tc>
          <w:tcPr>
            <w:tcW w:w="288" w:type="dxa"/>
            <w:tcMar>
              <w:left w:w="0" w:type="dxa"/>
              <w:right w:w="0" w:type="dxa"/>
            </w:tcMar>
            <w:vAlign w:val="center"/>
          </w:tcPr>
          <w:p w14:paraId="5E3B0798" w14:textId="77777777" w:rsidR="00292102" w:rsidRPr="00156E8E" w:rsidRDefault="00292102" w:rsidP="00292102">
            <w:pPr>
              <w:jc w:val="center"/>
              <w:rPr>
                <w:noProof/>
                <w:sz w:val="20"/>
                <w:szCs w:val="20"/>
              </w:rPr>
            </w:pPr>
          </w:p>
        </w:tc>
        <w:tc>
          <w:tcPr>
            <w:tcW w:w="295" w:type="dxa"/>
            <w:tcMar>
              <w:left w:w="0" w:type="dxa"/>
              <w:right w:w="0" w:type="dxa"/>
            </w:tcMar>
            <w:vAlign w:val="center"/>
          </w:tcPr>
          <w:p w14:paraId="199F2D1C" w14:textId="77777777" w:rsidR="00292102" w:rsidRPr="00156E8E" w:rsidRDefault="00292102" w:rsidP="00292102">
            <w:pPr>
              <w:jc w:val="center"/>
              <w:rPr>
                <w:noProof/>
                <w:sz w:val="20"/>
                <w:szCs w:val="20"/>
              </w:rPr>
            </w:pPr>
          </w:p>
        </w:tc>
        <w:tc>
          <w:tcPr>
            <w:tcW w:w="418" w:type="dxa"/>
            <w:tcMar>
              <w:left w:w="0" w:type="dxa"/>
              <w:right w:w="0" w:type="dxa"/>
            </w:tcMar>
            <w:vAlign w:val="center"/>
          </w:tcPr>
          <w:p w14:paraId="0A924B50" w14:textId="77777777" w:rsidR="00292102" w:rsidRPr="00156E8E" w:rsidRDefault="00292102" w:rsidP="00292102">
            <w:pPr>
              <w:jc w:val="center"/>
              <w:rPr>
                <w:noProof/>
                <w:sz w:val="20"/>
                <w:szCs w:val="20"/>
              </w:rPr>
            </w:pPr>
          </w:p>
        </w:tc>
        <w:tc>
          <w:tcPr>
            <w:tcW w:w="491" w:type="dxa"/>
            <w:tcMar>
              <w:left w:w="0" w:type="dxa"/>
              <w:right w:w="0" w:type="dxa"/>
            </w:tcMar>
            <w:vAlign w:val="center"/>
          </w:tcPr>
          <w:p w14:paraId="2960021F" w14:textId="77777777" w:rsidR="00292102" w:rsidRPr="00156E8E" w:rsidRDefault="00292102" w:rsidP="00292102">
            <w:pPr>
              <w:jc w:val="center"/>
              <w:rPr>
                <w:noProof/>
                <w:sz w:val="20"/>
                <w:szCs w:val="20"/>
              </w:rPr>
            </w:pPr>
          </w:p>
        </w:tc>
        <w:tc>
          <w:tcPr>
            <w:tcW w:w="309" w:type="dxa"/>
            <w:tcMar>
              <w:left w:w="0" w:type="dxa"/>
              <w:right w:w="0" w:type="dxa"/>
            </w:tcMar>
            <w:vAlign w:val="center"/>
          </w:tcPr>
          <w:p w14:paraId="633E32BB" w14:textId="77777777" w:rsidR="00292102" w:rsidRPr="00156E8E" w:rsidRDefault="00292102" w:rsidP="00292102">
            <w:pPr>
              <w:widowControl w:val="0"/>
              <w:autoSpaceDE w:val="0"/>
              <w:autoSpaceDN w:val="0"/>
              <w:adjustRightInd w:val="0"/>
              <w:jc w:val="center"/>
              <w:rPr>
                <w:bCs/>
                <w:sz w:val="20"/>
                <w:szCs w:val="20"/>
              </w:rPr>
            </w:pPr>
          </w:p>
        </w:tc>
        <w:tc>
          <w:tcPr>
            <w:tcW w:w="381" w:type="dxa"/>
            <w:tcMar>
              <w:left w:w="0" w:type="dxa"/>
              <w:right w:w="0" w:type="dxa"/>
            </w:tcMar>
            <w:vAlign w:val="center"/>
          </w:tcPr>
          <w:p w14:paraId="642D171C" w14:textId="77777777" w:rsidR="00292102" w:rsidRPr="00156E8E" w:rsidRDefault="00292102" w:rsidP="00292102">
            <w:pPr>
              <w:widowControl w:val="0"/>
              <w:autoSpaceDE w:val="0"/>
              <w:autoSpaceDN w:val="0"/>
              <w:adjustRightInd w:val="0"/>
              <w:jc w:val="center"/>
              <w:rPr>
                <w:bCs/>
                <w:sz w:val="20"/>
                <w:szCs w:val="20"/>
              </w:rPr>
            </w:pPr>
          </w:p>
        </w:tc>
        <w:tc>
          <w:tcPr>
            <w:tcW w:w="492" w:type="dxa"/>
            <w:tcMar>
              <w:left w:w="0" w:type="dxa"/>
              <w:right w:w="0" w:type="dxa"/>
            </w:tcMar>
            <w:vAlign w:val="center"/>
          </w:tcPr>
          <w:p w14:paraId="30DC6B95" w14:textId="77777777" w:rsidR="00292102" w:rsidRPr="00156E8E" w:rsidRDefault="00292102" w:rsidP="00292102">
            <w:pPr>
              <w:widowControl w:val="0"/>
              <w:autoSpaceDE w:val="0"/>
              <w:autoSpaceDN w:val="0"/>
              <w:adjustRightInd w:val="0"/>
              <w:jc w:val="center"/>
              <w:rPr>
                <w:bCs/>
                <w:sz w:val="20"/>
                <w:szCs w:val="20"/>
              </w:rPr>
            </w:pPr>
          </w:p>
        </w:tc>
        <w:tc>
          <w:tcPr>
            <w:tcW w:w="474" w:type="dxa"/>
            <w:tcMar>
              <w:left w:w="0" w:type="dxa"/>
              <w:right w:w="0" w:type="dxa"/>
            </w:tcMar>
            <w:vAlign w:val="center"/>
          </w:tcPr>
          <w:p w14:paraId="131807E0" w14:textId="77777777" w:rsidR="00292102" w:rsidRPr="00156E8E" w:rsidRDefault="00292102" w:rsidP="00292102">
            <w:pPr>
              <w:widowControl w:val="0"/>
              <w:autoSpaceDE w:val="0"/>
              <w:autoSpaceDN w:val="0"/>
              <w:adjustRightInd w:val="0"/>
              <w:jc w:val="center"/>
              <w:rPr>
                <w:bCs/>
                <w:sz w:val="20"/>
                <w:szCs w:val="20"/>
              </w:rPr>
            </w:pPr>
          </w:p>
        </w:tc>
        <w:tc>
          <w:tcPr>
            <w:tcW w:w="310" w:type="dxa"/>
            <w:tcMar>
              <w:left w:w="0" w:type="dxa"/>
              <w:right w:w="0" w:type="dxa"/>
            </w:tcMar>
            <w:vAlign w:val="center"/>
          </w:tcPr>
          <w:p w14:paraId="1BF2E090" w14:textId="77777777" w:rsidR="00292102" w:rsidRPr="00156E8E" w:rsidRDefault="00292102" w:rsidP="00292102">
            <w:pPr>
              <w:widowControl w:val="0"/>
              <w:autoSpaceDE w:val="0"/>
              <w:autoSpaceDN w:val="0"/>
              <w:adjustRightInd w:val="0"/>
              <w:jc w:val="center"/>
              <w:rPr>
                <w:bCs/>
                <w:sz w:val="20"/>
                <w:szCs w:val="20"/>
              </w:rPr>
            </w:pPr>
          </w:p>
        </w:tc>
        <w:tc>
          <w:tcPr>
            <w:tcW w:w="381" w:type="dxa"/>
            <w:tcMar>
              <w:left w:w="0" w:type="dxa"/>
              <w:right w:w="0" w:type="dxa"/>
            </w:tcMar>
            <w:vAlign w:val="center"/>
          </w:tcPr>
          <w:p w14:paraId="4F9DB307" w14:textId="77777777" w:rsidR="00292102" w:rsidRPr="00156E8E" w:rsidRDefault="00292102" w:rsidP="00292102">
            <w:pPr>
              <w:widowControl w:val="0"/>
              <w:autoSpaceDE w:val="0"/>
              <w:autoSpaceDN w:val="0"/>
              <w:adjustRightInd w:val="0"/>
              <w:jc w:val="center"/>
              <w:rPr>
                <w:bCs/>
                <w:sz w:val="20"/>
                <w:szCs w:val="20"/>
              </w:rPr>
            </w:pPr>
          </w:p>
        </w:tc>
        <w:tc>
          <w:tcPr>
            <w:tcW w:w="381" w:type="dxa"/>
            <w:tcMar>
              <w:left w:w="0" w:type="dxa"/>
              <w:right w:w="0" w:type="dxa"/>
            </w:tcMar>
            <w:vAlign w:val="center"/>
          </w:tcPr>
          <w:p w14:paraId="6FE9EEA7" w14:textId="77777777" w:rsidR="00292102" w:rsidRPr="00156E8E" w:rsidRDefault="00292102" w:rsidP="00292102">
            <w:pPr>
              <w:widowControl w:val="0"/>
              <w:autoSpaceDE w:val="0"/>
              <w:autoSpaceDN w:val="0"/>
              <w:adjustRightInd w:val="0"/>
              <w:jc w:val="center"/>
              <w:rPr>
                <w:bCs/>
                <w:sz w:val="20"/>
                <w:szCs w:val="20"/>
              </w:rPr>
            </w:pPr>
          </w:p>
        </w:tc>
        <w:tc>
          <w:tcPr>
            <w:tcW w:w="473" w:type="dxa"/>
            <w:tcMar>
              <w:left w:w="0" w:type="dxa"/>
              <w:right w:w="0" w:type="dxa"/>
            </w:tcMar>
            <w:vAlign w:val="center"/>
          </w:tcPr>
          <w:p w14:paraId="7C757812" w14:textId="77777777" w:rsidR="00292102" w:rsidRPr="00156E8E" w:rsidRDefault="00292102" w:rsidP="00292102">
            <w:pPr>
              <w:widowControl w:val="0"/>
              <w:autoSpaceDE w:val="0"/>
              <w:autoSpaceDN w:val="0"/>
              <w:adjustRightInd w:val="0"/>
              <w:jc w:val="center"/>
              <w:rPr>
                <w:bCs/>
                <w:sz w:val="20"/>
                <w:szCs w:val="20"/>
              </w:rPr>
            </w:pPr>
          </w:p>
        </w:tc>
        <w:tc>
          <w:tcPr>
            <w:tcW w:w="344" w:type="dxa"/>
            <w:tcMar>
              <w:left w:w="0" w:type="dxa"/>
              <w:right w:w="0" w:type="dxa"/>
            </w:tcMar>
            <w:vAlign w:val="center"/>
          </w:tcPr>
          <w:p w14:paraId="418C5109" w14:textId="77777777" w:rsidR="00292102" w:rsidRPr="00156E8E" w:rsidRDefault="00292102" w:rsidP="00292102">
            <w:pPr>
              <w:jc w:val="center"/>
              <w:rPr>
                <w:noProof/>
                <w:sz w:val="20"/>
                <w:szCs w:val="20"/>
              </w:rPr>
            </w:pPr>
            <w:r w:rsidRPr="00156E8E">
              <w:rPr>
                <w:noProof/>
                <w:sz w:val="20"/>
                <w:szCs w:val="20"/>
              </w:rPr>
              <w:t>2</w:t>
            </w:r>
          </w:p>
        </w:tc>
        <w:tc>
          <w:tcPr>
            <w:tcW w:w="380" w:type="dxa"/>
            <w:tcMar>
              <w:left w:w="0" w:type="dxa"/>
              <w:right w:w="0" w:type="dxa"/>
            </w:tcMar>
            <w:vAlign w:val="center"/>
          </w:tcPr>
          <w:p w14:paraId="3F0DA1E8" w14:textId="77777777" w:rsidR="00292102" w:rsidRPr="00156E8E" w:rsidRDefault="00292102" w:rsidP="00292102">
            <w:pPr>
              <w:jc w:val="center"/>
              <w:rPr>
                <w:noProof/>
                <w:sz w:val="20"/>
                <w:szCs w:val="20"/>
              </w:rPr>
            </w:pPr>
          </w:p>
        </w:tc>
        <w:tc>
          <w:tcPr>
            <w:tcW w:w="418" w:type="dxa"/>
            <w:tcMar>
              <w:left w:w="0" w:type="dxa"/>
              <w:right w:w="0" w:type="dxa"/>
            </w:tcMar>
            <w:vAlign w:val="center"/>
          </w:tcPr>
          <w:p w14:paraId="090920BE" w14:textId="77777777" w:rsidR="00292102" w:rsidRPr="00156E8E" w:rsidRDefault="00292102" w:rsidP="00292102">
            <w:pPr>
              <w:jc w:val="center"/>
              <w:rPr>
                <w:noProof/>
                <w:sz w:val="20"/>
                <w:szCs w:val="20"/>
              </w:rPr>
            </w:pPr>
            <w:r w:rsidRPr="00156E8E">
              <w:rPr>
                <w:noProof/>
                <w:sz w:val="20"/>
                <w:szCs w:val="20"/>
              </w:rPr>
              <w:t>74</w:t>
            </w:r>
          </w:p>
        </w:tc>
        <w:tc>
          <w:tcPr>
            <w:tcW w:w="563" w:type="dxa"/>
            <w:tcMar>
              <w:left w:w="0" w:type="dxa"/>
              <w:right w:w="0" w:type="dxa"/>
            </w:tcMar>
            <w:vAlign w:val="center"/>
          </w:tcPr>
          <w:p w14:paraId="3E39DC3C" w14:textId="77777777" w:rsidR="00292102" w:rsidRPr="00156E8E" w:rsidRDefault="00292102" w:rsidP="00292102">
            <w:pPr>
              <w:widowControl w:val="0"/>
              <w:autoSpaceDE w:val="0"/>
              <w:autoSpaceDN w:val="0"/>
              <w:adjustRightInd w:val="0"/>
              <w:jc w:val="center"/>
              <w:rPr>
                <w:bCs/>
                <w:sz w:val="20"/>
                <w:szCs w:val="20"/>
              </w:rPr>
            </w:pPr>
          </w:p>
        </w:tc>
      </w:tr>
      <w:tr w:rsidR="00613402" w:rsidRPr="00156E8E" w14:paraId="22A35C80" w14:textId="77777777" w:rsidTr="000071CD">
        <w:trPr>
          <w:trHeight w:val="666"/>
          <w:jc w:val="center"/>
        </w:trPr>
        <w:tc>
          <w:tcPr>
            <w:tcW w:w="440" w:type="dxa"/>
            <w:tcMar>
              <w:left w:w="0" w:type="dxa"/>
              <w:right w:w="0" w:type="dxa"/>
            </w:tcMar>
            <w:vAlign w:val="center"/>
          </w:tcPr>
          <w:p w14:paraId="66737A69" w14:textId="77777777" w:rsidR="00292102" w:rsidRPr="00156E8E" w:rsidRDefault="00292102" w:rsidP="00292102">
            <w:pPr>
              <w:widowControl w:val="0"/>
              <w:autoSpaceDE w:val="0"/>
              <w:autoSpaceDN w:val="0"/>
              <w:adjustRightInd w:val="0"/>
              <w:jc w:val="center"/>
              <w:rPr>
                <w:bCs/>
                <w:sz w:val="20"/>
                <w:szCs w:val="20"/>
              </w:rPr>
            </w:pPr>
            <w:r w:rsidRPr="00156E8E">
              <w:rPr>
                <w:bCs/>
                <w:sz w:val="20"/>
                <w:szCs w:val="20"/>
              </w:rPr>
              <w:t>6.</w:t>
            </w:r>
          </w:p>
        </w:tc>
        <w:tc>
          <w:tcPr>
            <w:tcW w:w="1463" w:type="dxa"/>
            <w:tcMar>
              <w:left w:w="0" w:type="dxa"/>
              <w:right w:w="0" w:type="dxa"/>
            </w:tcMar>
            <w:vAlign w:val="center"/>
          </w:tcPr>
          <w:p w14:paraId="772C04AE" w14:textId="77777777" w:rsidR="00292102" w:rsidRPr="00156E8E" w:rsidRDefault="00292102" w:rsidP="00292102">
            <w:pPr>
              <w:rPr>
                <w:bCs/>
                <w:sz w:val="20"/>
                <w:szCs w:val="20"/>
              </w:rPr>
            </w:pPr>
            <w:r w:rsidRPr="00156E8E">
              <w:rPr>
                <w:bCs/>
                <w:sz w:val="20"/>
                <w:szCs w:val="20"/>
              </w:rPr>
              <w:t>Компјутерска графика</w:t>
            </w:r>
          </w:p>
        </w:tc>
        <w:tc>
          <w:tcPr>
            <w:tcW w:w="288" w:type="dxa"/>
            <w:tcMar>
              <w:left w:w="0" w:type="dxa"/>
              <w:right w:w="0" w:type="dxa"/>
            </w:tcMar>
            <w:vAlign w:val="center"/>
          </w:tcPr>
          <w:p w14:paraId="6EBC6EAF" w14:textId="77777777" w:rsidR="00292102" w:rsidRPr="00156E8E" w:rsidRDefault="00292102" w:rsidP="00292102">
            <w:pPr>
              <w:jc w:val="center"/>
              <w:rPr>
                <w:noProof/>
                <w:sz w:val="20"/>
                <w:szCs w:val="20"/>
              </w:rPr>
            </w:pPr>
          </w:p>
        </w:tc>
        <w:tc>
          <w:tcPr>
            <w:tcW w:w="297" w:type="dxa"/>
            <w:tcMar>
              <w:left w:w="0" w:type="dxa"/>
              <w:right w:w="0" w:type="dxa"/>
            </w:tcMar>
            <w:vAlign w:val="center"/>
          </w:tcPr>
          <w:p w14:paraId="4DEF29EE" w14:textId="77777777" w:rsidR="00292102" w:rsidRPr="00156E8E" w:rsidRDefault="00292102" w:rsidP="00292102">
            <w:pPr>
              <w:jc w:val="center"/>
              <w:rPr>
                <w:noProof/>
                <w:sz w:val="20"/>
                <w:szCs w:val="20"/>
              </w:rPr>
            </w:pPr>
          </w:p>
        </w:tc>
        <w:tc>
          <w:tcPr>
            <w:tcW w:w="417" w:type="dxa"/>
            <w:tcMar>
              <w:left w:w="0" w:type="dxa"/>
              <w:right w:w="0" w:type="dxa"/>
            </w:tcMar>
            <w:vAlign w:val="center"/>
          </w:tcPr>
          <w:p w14:paraId="6B288120" w14:textId="77777777" w:rsidR="00292102" w:rsidRPr="00156E8E" w:rsidRDefault="00292102" w:rsidP="00292102">
            <w:pPr>
              <w:jc w:val="center"/>
              <w:rPr>
                <w:noProof/>
                <w:sz w:val="20"/>
                <w:szCs w:val="20"/>
              </w:rPr>
            </w:pPr>
          </w:p>
        </w:tc>
        <w:tc>
          <w:tcPr>
            <w:tcW w:w="491" w:type="dxa"/>
            <w:tcMar>
              <w:left w:w="0" w:type="dxa"/>
              <w:right w:w="0" w:type="dxa"/>
            </w:tcMar>
            <w:vAlign w:val="center"/>
          </w:tcPr>
          <w:p w14:paraId="0BEE9786" w14:textId="77777777" w:rsidR="00292102" w:rsidRPr="00156E8E" w:rsidRDefault="00292102" w:rsidP="00292102">
            <w:pPr>
              <w:jc w:val="center"/>
              <w:rPr>
                <w:noProof/>
                <w:sz w:val="20"/>
                <w:szCs w:val="20"/>
              </w:rPr>
            </w:pPr>
          </w:p>
        </w:tc>
        <w:tc>
          <w:tcPr>
            <w:tcW w:w="288" w:type="dxa"/>
            <w:tcMar>
              <w:left w:w="0" w:type="dxa"/>
              <w:right w:w="0" w:type="dxa"/>
            </w:tcMar>
            <w:vAlign w:val="center"/>
          </w:tcPr>
          <w:p w14:paraId="5B379C8F" w14:textId="77777777" w:rsidR="00292102" w:rsidRPr="00156E8E" w:rsidRDefault="00292102" w:rsidP="00292102">
            <w:pPr>
              <w:jc w:val="center"/>
              <w:rPr>
                <w:noProof/>
                <w:sz w:val="20"/>
                <w:szCs w:val="20"/>
              </w:rPr>
            </w:pPr>
          </w:p>
        </w:tc>
        <w:tc>
          <w:tcPr>
            <w:tcW w:w="295" w:type="dxa"/>
            <w:tcMar>
              <w:left w:w="0" w:type="dxa"/>
              <w:right w:w="0" w:type="dxa"/>
            </w:tcMar>
            <w:vAlign w:val="center"/>
          </w:tcPr>
          <w:p w14:paraId="7F7E1295" w14:textId="77777777" w:rsidR="00292102" w:rsidRPr="00156E8E" w:rsidRDefault="00292102" w:rsidP="00292102">
            <w:pPr>
              <w:jc w:val="center"/>
              <w:rPr>
                <w:noProof/>
                <w:sz w:val="20"/>
                <w:szCs w:val="20"/>
              </w:rPr>
            </w:pPr>
          </w:p>
        </w:tc>
        <w:tc>
          <w:tcPr>
            <w:tcW w:w="418" w:type="dxa"/>
            <w:tcMar>
              <w:left w:w="0" w:type="dxa"/>
              <w:right w:w="0" w:type="dxa"/>
            </w:tcMar>
            <w:vAlign w:val="center"/>
          </w:tcPr>
          <w:p w14:paraId="229BC8E7" w14:textId="77777777" w:rsidR="00292102" w:rsidRPr="00156E8E" w:rsidRDefault="00292102" w:rsidP="00292102">
            <w:pPr>
              <w:jc w:val="center"/>
              <w:rPr>
                <w:noProof/>
                <w:sz w:val="20"/>
                <w:szCs w:val="20"/>
              </w:rPr>
            </w:pPr>
          </w:p>
        </w:tc>
        <w:tc>
          <w:tcPr>
            <w:tcW w:w="491" w:type="dxa"/>
            <w:tcMar>
              <w:left w:w="0" w:type="dxa"/>
              <w:right w:w="0" w:type="dxa"/>
            </w:tcMar>
            <w:vAlign w:val="center"/>
          </w:tcPr>
          <w:p w14:paraId="4D77199D" w14:textId="77777777" w:rsidR="00292102" w:rsidRPr="00156E8E" w:rsidRDefault="00292102" w:rsidP="00292102">
            <w:pPr>
              <w:jc w:val="center"/>
              <w:rPr>
                <w:noProof/>
                <w:sz w:val="20"/>
                <w:szCs w:val="20"/>
              </w:rPr>
            </w:pPr>
          </w:p>
        </w:tc>
        <w:tc>
          <w:tcPr>
            <w:tcW w:w="309" w:type="dxa"/>
            <w:tcMar>
              <w:left w:w="0" w:type="dxa"/>
              <w:right w:w="0" w:type="dxa"/>
            </w:tcMar>
            <w:vAlign w:val="center"/>
          </w:tcPr>
          <w:p w14:paraId="6D1E71C0" w14:textId="77777777" w:rsidR="00292102" w:rsidRPr="00156E8E" w:rsidRDefault="00292102" w:rsidP="00292102">
            <w:pPr>
              <w:jc w:val="center"/>
              <w:rPr>
                <w:noProof/>
                <w:sz w:val="20"/>
                <w:szCs w:val="20"/>
              </w:rPr>
            </w:pPr>
          </w:p>
        </w:tc>
        <w:tc>
          <w:tcPr>
            <w:tcW w:w="381" w:type="dxa"/>
            <w:tcMar>
              <w:left w:w="0" w:type="dxa"/>
              <w:right w:w="0" w:type="dxa"/>
            </w:tcMar>
            <w:vAlign w:val="center"/>
          </w:tcPr>
          <w:p w14:paraId="43FECB29" w14:textId="77777777" w:rsidR="00292102" w:rsidRPr="00156E8E" w:rsidRDefault="00292102" w:rsidP="00292102">
            <w:pPr>
              <w:widowControl w:val="0"/>
              <w:autoSpaceDE w:val="0"/>
              <w:autoSpaceDN w:val="0"/>
              <w:adjustRightInd w:val="0"/>
              <w:jc w:val="center"/>
              <w:rPr>
                <w:bCs/>
                <w:sz w:val="20"/>
                <w:szCs w:val="20"/>
              </w:rPr>
            </w:pPr>
          </w:p>
        </w:tc>
        <w:tc>
          <w:tcPr>
            <w:tcW w:w="492" w:type="dxa"/>
            <w:tcMar>
              <w:left w:w="0" w:type="dxa"/>
              <w:right w:w="0" w:type="dxa"/>
            </w:tcMar>
            <w:vAlign w:val="center"/>
          </w:tcPr>
          <w:p w14:paraId="20C4B9D7" w14:textId="77777777" w:rsidR="00292102" w:rsidRPr="00156E8E" w:rsidRDefault="00292102" w:rsidP="00292102">
            <w:pPr>
              <w:widowControl w:val="0"/>
              <w:autoSpaceDE w:val="0"/>
              <w:autoSpaceDN w:val="0"/>
              <w:adjustRightInd w:val="0"/>
              <w:jc w:val="center"/>
              <w:rPr>
                <w:bCs/>
                <w:sz w:val="20"/>
                <w:szCs w:val="20"/>
              </w:rPr>
            </w:pPr>
          </w:p>
        </w:tc>
        <w:tc>
          <w:tcPr>
            <w:tcW w:w="474" w:type="dxa"/>
            <w:tcMar>
              <w:left w:w="0" w:type="dxa"/>
              <w:right w:w="0" w:type="dxa"/>
            </w:tcMar>
            <w:vAlign w:val="center"/>
          </w:tcPr>
          <w:p w14:paraId="361A2DB2" w14:textId="77777777" w:rsidR="00292102" w:rsidRPr="00156E8E" w:rsidRDefault="00292102" w:rsidP="00292102">
            <w:pPr>
              <w:widowControl w:val="0"/>
              <w:autoSpaceDE w:val="0"/>
              <w:autoSpaceDN w:val="0"/>
              <w:adjustRightInd w:val="0"/>
              <w:jc w:val="center"/>
              <w:rPr>
                <w:bCs/>
                <w:sz w:val="20"/>
                <w:szCs w:val="20"/>
              </w:rPr>
            </w:pPr>
          </w:p>
        </w:tc>
        <w:tc>
          <w:tcPr>
            <w:tcW w:w="310" w:type="dxa"/>
            <w:tcMar>
              <w:left w:w="0" w:type="dxa"/>
              <w:right w:w="0" w:type="dxa"/>
            </w:tcMar>
            <w:vAlign w:val="center"/>
          </w:tcPr>
          <w:p w14:paraId="2557CF2C" w14:textId="77777777" w:rsidR="00292102" w:rsidRPr="00156E8E" w:rsidRDefault="00292102" w:rsidP="00292102">
            <w:pPr>
              <w:widowControl w:val="0"/>
              <w:autoSpaceDE w:val="0"/>
              <w:autoSpaceDN w:val="0"/>
              <w:adjustRightInd w:val="0"/>
              <w:jc w:val="center"/>
              <w:rPr>
                <w:bCs/>
                <w:sz w:val="20"/>
                <w:szCs w:val="20"/>
              </w:rPr>
            </w:pPr>
          </w:p>
        </w:tc>
        <w:tc>
          <w:tcPr>
            <w:tcW w:w="381" w:type="dxa"/>
            <w:tcMar>
              <w:left w:w="0" w:type="dxa"/>
              <w:right w:w="0" w:type="dxa"/>
            </w:tcMar>
            <w:vAlign w:val="center"/>
          </w:tcPr>
          <w:p w14:paraId="34B385BB" w14:textId="77777777" w:rsidR="00292102" w:rsidRPr="00156E8E" w:rsidRDefault="00292102" w:rsidP="00292102">
            <w:pPr>
              <w:widowControl w:val="0"/>
              <w:autoSpaceDE w:val="0"/>
              <w:autoSpaceDN w:val="0"/>
              <w:adjustRightInd w:val="0"/>
              <w:jc w:val="center"/>
              <w:rPr>
                <w:bCs/>
                <w:sz w:val="20"/>
                <w:szCs w:val="20"/>
              </w:rPr>
            </w:pPr>
          </w:p>
        </w:tc>
        <w:tc>
          <w:tcPr>
            <w:tcW w:w="381" w:type="dxa"/>
            <w:tcMar>
              <w:left w:w="0" w:type="dxa"/>
              <w:right w:w="0" w:type="dxa"/>
            </w:tcMar>
            <w:vAlign w:val="center"/>
          </w:tcPr>
          <w:p w14:paraId="661E19FE" w14:textId="77777777" w:rsidR="00292102" w:rsidRPr="00156E8E" w:rsidRDefault="00292102" w:rsidP="00292102">
            <w:pPr>
              <w:widowControl w:val="0"/>
              <w:autoSpaceDE w:val="0"/>
              <w:autoSpaceDN w:val="0"/>
              <w:adjustRightInd w:val="0"/>
              <w:jc w:val="center"/>
              <w:rPr>
                <w:bCs/>
                <w:sz w:val="20"/>
                <w:szCs w:val="20"/>
              </w:rPr>
            </w:pPr>
          </w:p>
        </w:tc>
        <w:tc>
          <w:tcPr>
            <w:tcW w:w="473" w:type="dxa"/>
            <w:tcMar>
              <w:left w:w="0" w:type="dxa"/>
              <w:right w:w="0" w:type="dxa"/>
            </w:tcMar>
            <w:vAlign w:val="center"/>
          </w:tcPr>
          <w:p w14:paraId="2BD814EB" w14:textId="77777777" w:rsidR="00292102" w:rsidRPr="00156E8E" w:rsidRDefault="00292102" w:rsidP="00292102">
            <w:pPr>
              <w:widowControl w:val="0"/>
              <w:autoSpaceDE w:val="0"/>
              <w:autoSpaceDN w:val="0"/>
              <w:adjustRightInd w:val="0"/>
              <w:jc w:val="center"/>
              <w:rPr>
                <w:bCs/>
                <w:sz w:val="20"/>
                <w:szCs w:val="20"/>
              </w:rPr>
            </w:pPr>
          </w:p>
        </w:tc>
        <w:tc>
          <w:tcPr>
            <w:tcW w:w="344" w:type="dxa"/>
            <w:tcMar>
              <w:left w:w="0" w:type="dxa"/>
              <w:right w:w="0" w:type="dxa"/>
            </w:tcMar>
            <w:vAlign w:val="center"/>
          </w:tcPr>
          <w:p w14:paraId="1BA74793" w14:textId="77777777" w:rsidR="00292102" w:rsidRPr="00156E8E" w:rsidRDefault="00292102" w:rsidP="00292102">
            <w:pPr>
              <w:widowControl w:val="0"/>
              <w:autoSpaceDE w:val="0"/>
              <w:autoSpaceDN w:val="0"/>
              <w:adjustRightInd w:val="0"/>
              <w:jc w:val="center"/>
              <w:rPr>
                <w:bCs/>
                <w:sz w:val="20"/>
                <w:szCs w:val="20"/>
              </w:rPr>
            </w:pPr>
          </w:p>
        </w:tc>
        <w:tc>
          <w:tcPr>
            <w:tcW w:w="380" w:type="dxa"/>
            <w:tcMar>
              <w:left w:w="0" w:type="dxa"/>
              <w:right w:w="0" w:type="dxa"/>
            </w:tcMar>
            <w:vAlign w:val="center"/>
          </w:tcPr>
          <w:p w14:paraId="7B71A1D3" w14:textId="77777777" w:rsidR="00292102" w:rsidRPr="00156E8E" w:rsidRDefault="00292102" w:rsidP="00292102">
            <w:pPr>
              <w:widowControl w:val="0"/>
              <w:autoSpaceDE w:val="0"/>
              <w:autoSpaceDN w:val="0"/>
              <w:adjustRightInd w:val="0"/>
              <w:jc w:val="center"/>
              <w:rPr>
                <w:bCs/>
                <w:sz w:val="20"/>
                <w:szCs w:val="20"/>
              </w:rPr>
            </w:pPr>
            <w:r w:rsidRPr="00156E8E">
              <w:rPr>
                <w:noProof/>
                <w:sz w:val="20"/>
                <w:szCs w:val="20"/>
              </w:rPr>
              <w:t>3</w:t>
            </w:r>
          </w:p>
        </w:tc>
        <w:tc>
          <w:tcPr>
            <w:tcW w:w="418" w:type="dxa"/>
            <w:tcMar>
              <w:left w:w="0" w:type="dxa"/>
              <w:right w:w="0" w:type="dxa"/>
            </w:tcMar>
            <w:vAlign w:val="center"/>
          </w:tcPr>
          <w:p w14:paraId="515A0A2C" w14:textId="77777777" w:rsidR="00292102" w:rsidRPr="00156E8E" w:rsidRDefault="00292102" w:rsidP="00292102">
            <w:pPr>
              <w:widowControl w:val="0"/>
              <w:autoSpaceDE w:val="0"/>
              <w:autoSpaceDN w:val="0"/>
              <w:adjustRightInd w:val="0"/>
              <w:jc w:val="center"/>
              <w:rPr>
                <w:bCs/>
                <w:sz w:val="20"/>
                <w:szCs w:val="20"/>
              </w:rPr>
            </w:pPr>
          </w:p>
        </w:tc>
        <w:tc>
          <w:tcPr>
            <w:tcW w:w="563" w:type="dxa"/>
            <w:tcMar>
              <w:left w:w="0" w:type="dxa"/>
              <w:right w:w="0" w:type="dxa"/>
            </w:tcMar>
            <w:vAlign w:val="center"/>
          </w:tcPr>
          <w:p w14:paraId="064510D5" w14:textId="77777777" w:rsidR="00292102" w:rsidRPr="00156E8E" w:rsidRDefault="00292102" w:rsidP="00292102">
            <w:pPr>
              <w:widowControl w:val="0"/>
              <w:autoSpaceDE w:val="0"/>
              <w:autoSpaceDN w:val="0"/>
              <w:adjustRightInd w:val="0"/>
              <w:jc w:val="center"/>
              <w:rPr>
                <w:bCs/>
                <w:sz w:val="20"/>
                <w:szCs w:val="20"/>
              </w:rPr>
            </w:pPr>
            <w:r w:rsidRPr="00156E8E">
              <w:rPr>
                <w:noProof/>
                <w:sz w:val="20"/>
                <w:szCs w:val="20"/>
              </w:rPr>
              <w:t>111</w:t>
            </w:r>
          </w:p>
        </w:tc>
      </w:tr>
      <w:tr w:rsidR="00613402" w:rsidRPr="00156E8E" w14:paraId="40A90FB0" w14:textId="77777777" w:rsidTr="000071CD">
        <w:trPr>
          <w:trHeight w:val="444"/>
          <w:jc w:val="center"/>
        </w:trPr>
        <w:tc>
          <w:tcPr>
            <w:tcW w:w="440" w:type="dxa"/>
            <w:tcMar>
              <w:left w:w="0" w:type="dxa"/>
              <w:right w:w="0" w:type="dxa"/>
            </w:tcMar>
            <w:vAlign w:val="center"/>
          </w:tcPr>
          <w:p w14:paraId="702058EA" w14:textId="77777777" w:rsidR="00292102" w:rsidRPr="00156E8E" w:rsidRDefault="00292102" w:rsidP="00292102">
            <w:pPr>
              <w:widowControl w:val="0"/>
              <w:autoSpaceDE w:val="0"/>
              <w:autoSpaceDN w:val="0"/>
              <w:adjustRightInd w:val="0"/>
              <w:jc w:val="center"/>
              <w:rPr>
                <w:bCs/>
                <w:sz w:val="20"/>
                <w:szCs w:val="20"/>
              </w:rPr>
            </w:pPr>
            <w:r w:rsidRPr="00156E8E">
              <w:rPr>
                <w:bCs/>
                <w:sz w:val="20"/>
                <w:szCs w:val="20"/>
              </w:rPr>
              <w:t>7.</w:t>
            </w:r>
          </w:p>
        </w:tc>
        <w:tc>
          <w:tcPr>
            <w:tcW w:w="1463" w:type="dxa"/>
            <w:tcMar>
              <w:left w:w="0" w:type="dxa"/>
              <w:right w:w="0" w:type="dxa"/>
            </w:tcMar>
            <w:vAlign w:val="center"/>
          </w:tcPr>
          <w:p w14:paraId="23FFEE9D" w14:textId="77777777" w:rsidR="00292102" w:rsidRPr="00156E8E" w:rsidRDefault="00292102" w:rsidP="00292102">
            <w:pPr>
              <w:widowControl w:val="0"/>
              <w:autoSpaceDE w:val="0"/>
              <w:autoSpaceDN w:val="0"/>
              <w:adjustRightInd w:val="0"/>
              <w:jc w:val="both"/>
              <w:rPr>
                <w:bCs/>
                <w:sz w:val="20"/>
                <w:szCs w:val="20"/>
              </w:rPr>
            </w:pPr>
            <w:r w:rsidRPr="00156E8E">
              <w:rPr>
                <w:bCs/>
                <w:sz w:val="20"/>
                <w:szCs w:val="20"/>
              </w:rPr>
              <w:t>Основи електротехнике и електронике</w:t>
            </w:r>
          </w:p>
        </w:tc>
        <w:tc>
          <w:tcPr>
            <w:tcW w:w="288" w:type="dxa"/>
            <w:tcMar>
              <w:left w:w="0" w:type="dxa"/>
              <w:right w:w="0" w:type="dxa"/>
            </w:tcMar>
            <w:vAlign w:val="center"/>
          </w:tcPr>
          <w:p w14:paraId="2C71BC34" w14:textId="77777777" w:rsidR="00292102" w:rsidRPr="00156E8E" w:rsidRDefault="00292102" w:rsidP="00292102">
            <w:pPr>
              <w:widowControl w:val="0"/>
              <w:autoSpaceDE w:val="0"/>
              <w:autoSpaceDN w:val="0"/>
              <w:adjustRightInd w:val="0"/>
              <w:jc w:val="center"/>
              <w:rPr>
                <w:bCs/>
                <w:sz w:val="20"/>
                <w:szCs w:val="20"/>
              </w:rPr>
            </w:pPr>
          </w:p>
        </w:tc>
        <w:tc>
          <w:tcPr>
            <w:tcW w:w="297" w:type="dxa"/>
            <w:tcMar>
              <w:left w:w="0" w:type="dxa"/>
              <w:right w:w="0" w:type="dxa"/>
            </w:tcMar>
            <w:vAlign w:val="center"/>
          </w:tcPr>
          <w:p w14:paraId="224DCF17" w14:textId="77777777" w:rsidR="00292102" w:rsidRPr="00156E8E" w:rsidRDefault="00292102" w:rsidP="00292102">
            <w:pPr>
              <w:widowControl w:val="0"/>
              <w:autoSpaceDE w:val="0"/>
              <w:autoSpaceDN w:val="0"/>
              <w:adjustRightInd w:val="0"/>
              <w:jc w:val="center"/>
              <w:rPr>
                <w:bCs/>
                <w:sz w:val="20"/>
                <w:szCs w:val="20"/>
              </w:rPr>
            </w:pPr>
          </w:p>
        </w:tc>
        <w:tc>
          <w:tcPr>
            <w:tcW w:w="417" w:type="dxa"/>
            <w:tcMar>
              <w:left w:w="0" w:type="dxa"/>
              <w:right w:w="0" w:type="dxa"/>
            </w:tcMar>
            <w:vAlign w:val="center"/>
          </w:tcPr>
          <w:p w14:paraId="1E0E61AD" w14:textId="77777777" w:rsidR="00292102" w:rsidRPr="00156E8E" w:rsidRDefault="00292102" w:rsidP="00292102">
            <w:pPr>
              <w:widowControl w:val="0"/>
              <w:autoSpaceDE w:val="0"/>
              <w:autoSpaceDN w:val="0"/>
              <w:adjustRightInd w:val="0"/>
              <w:jc w:val="center"/>
              <w:rPr>
                <w:bCs/>
                <w:sz w:val="20"/>
                <w:szCs w:val="20"/>
              </w:rPr>
            </w:pPr>
          </w:p>
        </w:tc>
        <w:tc>
          <w:tcPr>
            <w:tcW w:w="491" w:type="dxa"/>
            <w:tcMar>
              <w:left w:w="0" w:type="dxa"/>
              <w:right w:w="0" w:type="dxa"/>
            </w:tcMar>
            <w:vAlign w:val="center"/>
          </w:tcPr>
          <w:p w14:paraId="28C5E5CB" w14:textId="77777777" w:rsidR="00292102" w:rsidRPr="00156E8E" w:rsidRDefault="00292102" w:rsidP="00292102">
            <w:pPr>
              <w:widowControl w:val="0"/>
              <w:autoSpaceDE w:val="0"/>
              <w:autoSpaceDN w:val="0"/>
              <w:adjustRightInd w:val="0"/>
              <w:jc w:val="center"/>
              <w:rPr>
                <w:bCs/>
                <w:sz w:val="20"/>
                <w:szCs w:val="20"/>
              </w:rPr>
            </w:pPr>
          </w:p>
        </w:tc>
        <w:tc>
          <w:tcPr>
            <w:tcW w:w="288" w:type="dxa"/>
            <w:tcMar>
              <w:left w:w="0" w:type="dxa"/>
              <w:right w:w="0" w:type="dxa"/>
            </w:tcMar>
            <w:vAlign w:val="center"/>
          </w:tcPr>
          <w:p w14:paraId="4B0D5C36" w14:textId="77777777" w:rsidR="00292102" w:rsidRPr="00156E8E" w:rsidRDefault="00292102" w:rsidP="00292102">
            <w:pPr>
              <w:jc w:val="center"/>
              <w:rPr>
                <w:noProof/>
                <w:sz w:val="20"/>
                <w:szCs w:val="20"/>
              </w:rPr>
            </w:pPr>
          </w:p>
        </w:tc>
        <w:tc>
          <w:tcPr>
            <w:tcW w:w="295" w:type="dxa"/>
            <w:tcMar>
              <w:left w:w="0" w:type="dxa"/>
              <w:right w:w="0" w:type="dxa"/>
            </w:tcMar>
            <w:vAlign w:val="center"/>
          </w:tcPr>
          <w:p w14:paraId="5A9757AF" w14:textId="77777777" w:rsidR="00292102" w:rsidRPr="00156E8E" w:rsidRDefault="00292102" w:rsidP="00292102">
            <w:pPr>
              <w:jc w:val="center"/>
              <w:rPr>
                <w:noProof/>
                <w:sz w:val="20"/>
                <w:szCs w:val="20"/>
              </w:rPr>
            </w:pPr>
          </w:p>
        </w:tc>
        <w:tc>
          <w:tcPr>
            <w:tcW w:w="418" w:type="dxa"/>
            <w:tcMar>
              <w:left w:w="0" w:type="dxa"/>
              <w:right w:w="0" w:type="dxa"/>
            </w:tcMar>
            <w:vAlign w:val="center"/>
          </w:tcPr>
          <w:p w14:paraId="7B0BCD21" w14:textId="77777777" w:rsidR="00292102" w:rsidRPr="00156E8E" w:rsidRDefault="00292102" w:rsidP="00292102">
            <w:pPr>
              <w:jc w:val="center"/>
              <w:rPr>
                <w:noProof/>
                <w:sz w:val="20"/>
                <w:szCs w:val="20"/>
              </w:rPr>
            </w:pPr>
          </w:p>
        </w:tc>
        <w:tc>
          <w:tcPr>
            <w:tcW w:w="491" w:type="dxa"/>
            <w:tcMar>
              <w:left w:w="0" w:type="dxa"/>
              <w:right w:w="0" w:type="dxa"/>
            </w:tcMar>
            <w:vAlign w:val="center"/>
          </w:tcPr>
          <w:p w14:paraId="0EC97529" w14:textId="77777777" w:rsidR="00292102" w:rsidRPr="00156E8E" w:rsidRDefault="00292102" w:rsidP="00292102">
            <w:pPr>
              <w:widowControl w:val="0"/>
              <w:autoSpaceDE w:val="0"/>
              <w:autoSpaceDN w:val="0"/>
              <w:adjustRightInd w:val="0"/>
              <w:jc w:val="center"/>
              <w:rPr>
                <w:bCs/>
                <w:sz w:val="20"/>
                <w:szCs w:val="20"/>
              </w:rPr>
            </w:pPr>
          </w:p>
        </w:tc>
        <w:tc>
          <w:tcPr>
            <w:tcW w:w="309" w:type="dxa"/>
            <w:tcMar>
              <w:left w:w="0" w:type="dxa"/>
              <w:right w:w="0" w:type="dxa"/>
            </w:tcMar>
            <w:vAlign w:val="center"/>
          </w:tcPr>
          <w:p w14:paraId="61A05745" w14:textId="77777777" w:rsidR="00292102" w:rsidRPr="00156E8E" w:rsidRDefault="00292102" w:rsidP="00292102">
            <w:pPr>
              <w:widowControl w:val="0"/>
              <w:autoSpaceDE w:val="0"/>
              <w:autoSpaceDN w:val="0"/>
              <w:adjustRightInd w:val="0"/>
              <w:jc w:val="center"/>
              <w:rPr>
                <w:bCs/>
                <w:sz w:val="20"/>
                <w:szCs w:val="20"/>
              </w:rPr>
            </w:pPr>
          </w:p>
        </w:tc>
        <w:tc>
          <w:tcPr>
            <w:tcW w:w="381" w:type="dxa"/>
            <w:tcMar>
              <w:left w:w="0" w:type="dxa"/>
              <w:right w:w="0" w:type="dxa"/>
            </w:tcMar>
            <w:vAlign w:val="center"/>
          </w:tcPr>
          <w:p w14:paraId="5F40E6CE" w14:textId="77777777" w:rsidR="00292102" w:rsidRPr="00156E8E" w:rsidRDefault="00292102" w:rsidP="00292102">
            <w:pPr>
              <w:widowControl w:val="0"/>
              <w:autoSpaceDE w:val="0"/>
              <w:autoSpaceDN w:val="0"/>
              <w:adjustRightInd w:val="0"/>
              <w:jc w:val="center"/>
              <w:rPr>
                <w:bCs/>
                <w:sz w:val="20"/>
                <w:szCs w:val="20"/>
              </w:rPr>
            </w:pPr>
          </w:p>
        </w:tc>
        <w:tc>
          <w:tcPr>
            <w:tcW w:w="492" w:type="dxa"/>
            <w:tcMar>
              <w:left w:w="0" w:type="dxa"/>
              <w:right w:w="0" w:type="dxa"/>
            </w:tcMar>
            <w:vAlign w:val="center"/>
          </w:tcPr>
          <w:p w14:paraId="57E34686" w14:textId="77777777" w:rsidR="00292102" w:rsidRPr="00156E8E" w:rsidRDefault="00292102" w:rsidP="00292102">
            <w:pPr>
              <w:widowControl w:val="0"/>
              <w:autoSpaceDE w:val="0"/>
              <w:autoSpaceDN w:val="0"/>
              <w:adjustRightInd w:val="0"/>
              <w:jc w:val="center"/>
              <w:rPr>
                <w:bCs/>
                <w:sz w:val="20"/>
                <w:szCs w:val="20"/>
              </w:rPr>
            </w:pPr>
          </w:p>
        </w:tc>
        <w:tc>
          <w:tcPr>
            <w:tcW w:w="474" w:type="dxa"/>
            <w:tcMar>
              <w:left w:w="0" w:type="dxa"/>
              <w:right w:w="0" w:type="dxa"/>
            </w:tcMar>
            <w:vAlign w:val="center"/>
          </w:tcPr>
          <w:p w14:paraId="45156CC7" w14:textId="77777777" w:rsidR="00292102" w:rsidRPr="00156E8E" w:rsidRDefault="00292102" w:rsidP="00292102">
            <w:pPr>
              <w:widowControl w:val="0"/>
              <w:autoSpaceDE w:val="0"/>
              <w:autoSpaceDN w:val="0"/>
              <w:adjustRightInd w:val="0"/>
              <w:jc w:val="center"/>
              <w:rPr>
                <w:bCs/>
                <w:sz w:val="20"/>
                <w:szCs w:val="20"/>
              </w:rPr>
            </w:pPr>
          </w:p>
        </w:tc>
        <w:tc>
          <w:tcPr>
            <w:tcW w:w="310" w:type="dxa"/>
            <w:tcMar>
              <w:left w:w="0" w:type="dxa"/>
              <w:right w:w="0" w:type="dxa"/>
            </w:tcMar>
            <w:vAlign w:val="center"/>
          </w:tcPr>
          <w:p w14:paraId="61FAEFEC" w14:textId="77777777" w:rsidR="00292102" w:rsidRPr="00156E8E" w:rsidRDefault="00292102" w:rsidP="00292102">
            <w:pPr>
              <w:widowControl w:val="0"/>
              <w:autoSpaceDE w:val="0"/>
              <w:autoSpaceDN w:val="0"/>
              <w:adjustRightInd w:val="0"/>
              <w:jc w:val="center"/>
              <w:rPr>
                <w:bCs/>
                <w:sz w:val="20"/>
                <w:szCs w:val="20"/>
              </w:rPr>
            </w:pPr>
          </w:p>
        </w:tc>
        <w:tc>
          <w:tcPr>
            <w:tcW w:w="381" w:type="dxa"/>
            <w:tcMar>
              <w:left w:w="0" w:type="dxa"/>
              <w:right w:w="0" w:type="dxa"/>
            </w:tcMar>
            <w:vAlign w:val="center"/>
          </w:tcPr>
          <w:p w14:paraId="72D32492" w14:textId="77777777" w:rsidR="00292102" w:rsidRPr="00156E8E" w:rsidRDefault="00292102" w:rsidP="00292102">
            <w:pPr>
              <w:widowControl w:val="0"/>
              <w:autoSpaceDE w:val="0"/>
              <w:autoSpaceDN w:val="0"/>
              <w:adjustRightInd w:val="0"/>
              <w:jc w:val="center"/>
              <w:rPr>
                <w:bCs/>
                <w:sz w:val="20"/>
                <w:szCs w:val="20"/>
              </w:rPr>
            </w:pPr>
          </w:p>
        </w:tc>
        <w:tc>
          <w:tcPr>
            <w:tcW w:w="381" w:type="dxa"/>
            <w:tcMar>
              <w:left w:w="0" w:type="dxa"/>
              <w:right w:w="0" w:type="dxa"/>
            </w:tcMar>
            <w:vAlign w:val="center"/>
          </w:tcPr>
          <w:p w14:paraId="292EEE33" w14:textId="77777777" w:rsidR="00292102" w:rsidRPr="00156E8E" w:rsidRDefault="00292102" w:rsidP="00292102">
            <w:pPr>
              <w:widowControl w:val="0"/>
              <w:autoSpaceDE w:val="0"/>
              <w:autoSpaceDN w:val="0"/>
              <w:adjustRightInd w:val="0"/>
              <w:jc w:val="center"/>
              <w:rPr>
                <w:bCs/>
                <w:sz w:val="20"/>
                <w:szCs w:val="20"/>
              </w:rPr>
            </w:pPr>
          </w:p>
        </w:tc>
        <w:tc>
          <w:tcPr>
            <w:tcW w:w="473" w:type="dxa"/>
            <w:tcMar>
              <w:left w:w="0" w:type="dxa"/>
              <w:right w:w="0" w:type="dxa"/>
            </w:tcMar>
            <w:vAlign w:val="center"/>
          </w:tcPr>
          <w:p w14:paraId="0874E96E" w14:textId="77777777" w:rsidR="00292102" w:rsidRPr="00156E8E" w:rsidRDefault="00292102" w:rsidP="00292102">
            <w:pPr>
              <w:widowControl w:val="0"/>
              <w:autoSpaceDE w:val="0"/>
              <w:autoSpaceDN w:val="0"/>
              <w:adjustRightInd w:val="0"/>
              <w:jc w:val="center"/>
              <w:rPr>
                <w:bCs/>
                <w:sz w:val="20"/>
                <w:szCs w:val="20"/>
              </w:rPr>
            </w:pPr>
          </w:p>
        </w:tc>
        <w:tc>
          <w:tcPr>
            <w:tcW w:w="344" w:type="dxa"/>
            <w:tcMar>
              <w:left w:w="0" w:type="dxa"/>
              <w:right w:w="0" w:type="dxa"/>
            </w:tcMar>
            <w:vAlign w:val="center"/>
          </w:tcPr>
          <w:p w14:paraId="082BDEB5" w14:textId="77777777" w:rsidR="00292102" w:rsidRPr="00156E8E" w:rsidRDefault="00292102" w:rsidP="00292102">
            <w:pPr>
              <w:jc w:val="center"/>
              <w:rPr>
                <w:noProof/>
                <w:sz w:val="20"/>
                <w:szCs w:val="20"/>
              </w:rPr>
            </w:pPr>
            <w:r w:rsidRPr="00156E8E">
              <w:rPr>
                <w:noProof/>
                <w:sz w:val="20"/>
                <w:szCs w:val="20"/>
              </w:rPr>
              <w:t>2</w:t>
            </w:r>
          </w:p>
        </w:tc>
        <w:tc>
          <w:tcPr>
            <w:tcW w:w="380" w:type="dxa"/>
            <w:tcMar>
              <w:left w:w="0" w:type="dxa"/>
              <w:right w:w="0" w:type="dxa"/>
            </w:tcMar>
            <w:vAlign w:val="center"/>
          </w:tcPr>
          <w:p w14:paraId="160B6CA5" w14:textId="77777777" w:rsidR="00292102" w:rsidRPr="00156E8E" w:rsidRDefault="00292102" w:rsidP="00292102">
            <w:pPr>
              <w:jc w:val="center"/>
              <w:rPr>
                <w:noProof/>
                <w:sz w:val="20"/>
                <w:szCs w:val="20"/>
              </w:rPr>
            </w:pPr>
          </w:p>
        </w:tc>
        <w:tc>
          <w:tcPr>
            <w:tcW w:w="418" w:type="dxa"/>
            <w:tcMar>
              <w:left w:w="0" w:type="dxa"/>
              <w:right w:w="0" w:type="dxa"/>
            </w:tcMar>
            <w:vAlign w:val="center"/>
          </w:tcPr>
          <w:p w14:paraId="4F53B3D5" w14:textId="77777777" w:rsidR="00292102" w:rsidRPr="00156E8E" w:rsidRDefault="00292102" w:rsidP="00292102">
            <w:pPr>
              <w:jc w:val="center"/>
              <w:rPr>
                <w:noProof/>
                <w:sz w:val="20"/>
                <w:szCs w:val="20"/>
              </w:rPr>
            </w:pPr>
            <w:r w:rsidRPr="00156E8E">
              <w:rPr>
                <w:noProof/>
                <w:sz w:val="20"/>
                <w:szCs w:val="20"/>
              </w:rPr>
              <w:t>74</w:t>
            </w:r>
          </w:p>
        </w:tc>
        <w:tc>
          <w:tcPr>
            <w:tcW w:w="563" w:type="dxa"/>
            <w:tcMar>
              <w:left w:w="0" w:type="dxa"/>
              <w:right w:w="0" w:type="dxa"/>
            </w:tcMar>
            <w:vAlign w:val="center"/>
          </w:tcPr>
          <w:p w14:paraId="5926CD91" w14:textId="77777777" w:rsidR="00292102" w:rsidRPr="00156E8E" w:rsidRDefault="00292102" w:rsidP="00292102">
            <w:pPr>
              <w:widowControl w:val="0"/>
              <w:autoSpaceDE w:val="0"/>
              <w:autoSpaceDN w:val="0"/>
              <w:adjustRightInd w:val="0"/>
              <w:jc w:val="center"/>
              <w:rPr>
                <w:bCs/>
                <w:sz w:val="20"/>
                <w:szCs w:val="20"/>
              </w:rPr>
            </w:pPr>
          </w:p>
        </w:tc>
      </w:tr>
      <w:tr w:rsidR="00613402" w:rsidRPr="00156E8E" w14:paraId="606217C7" w14:textId="77777777" w:rsidTr="000071CD">
        <w:trPr>
          <w:trHeight w:val="327"/>
          <w:jc w:val="center"/>
        </w:trPr>
        <w:tc>
          <w:tcPr>
            <w:tcW w:w="440" w:type="dxa"/>
            <w:tcMar>
              <w:left w:w="0" w:type="dxa"/>
              <w:right w:w="0" w:type="dxa"/>
            </w:tcMar>
            <w:vAlign w:val="center"/>
          </w:tcPr>
          <w:p w14:paraId="30CBAEE0" w14:textId="77777777" w:rsidR="00292102" w:rsidRPr="00156E8E" w:rsidRDefault="00292102" w:rsidP="00292102">
            <w:pPr>
              <w:widowControl w:val="0"/>
              <w:autoSpaceDE w:val="0"/>
              <w:autoSpaceDN w:val="0"/>
              <w:adjustRightInd w:val="0"/>
              <w:jc w:val="center"/>
              <w:rPr>
                <w:bCs/>
                <w:sz w:val="20"/>
                <w:szCs w:val="20"/>
              </w:rPr>
            </w:pPr>
            <w:r w:rsidRPr="00156E8E">
              <w:rPr>
                <w:bCs/>
                <w:sz w:val="20"/>
                <w:szCs w:val="20"/>
              </w:rPr>
              <w:lastRenderedPageBreak/>
              <w:t>8.</w:t>
            </w:r>
          </w:p>
        </w:tc>
        <w:tc>
          <w:tcPr>
            <w:tcW w:w="1463" w:type="dxa"/>
            <w:tcMar>
              <w:left w:w="0" w:type="dxa"/>
              <w:right w:w="0" w:type="dxa"/>
            </w:tcMar>
            <w:vAlign w:val="center"/>
          </w:tcPr>
          <w:p w14:paraId="11009C59" w14:textId="77777777" w:rsidR="00292102" w:rsidRPr="00156E8E" w:rsidRDefault="00292102" w:rsidP="00292102">
            <w:pPr>
              <w:rPr>
                <w:bCs/>
                <w:sz w:val="20"/>
                <w:szCs w:val="20"/>
              </w:rPr>
            </w:pPr>
            <w:r w:rsidRPr="00156E8E">
              <w:rPr>
                <w:bCs/>
                <w:sz w:val="20"/>
                <w:szCs w:val="20"/>
              </w:rPr>
              <w:t>Машински елементи</w:t>
            </w:r>
          </w:p>
        </w:tc>
        <w:tc>
          <w:tcPr>
            <w:tcW w:w="288" w:type="dxa"/>
            <w:tcMar>
              <w:left w:w="0" w:type="dxa"/>
              <w:right w:w="0" w:type="dxa"/>
            </w:tcMar>
            <w:vAlign w:val="center"/>
          </w:tcPr>
          <w:p w14:paraId="5F7AB50F" w14:textId="77777777" w:rsidR="00292102" w:rsidRPr="00156E8E" w:rsidRDefault="00292102" w:rsidP="00292102">
            <w:pPr>
              <w:jc w:val="center"/>
              <w:rPr>
                <w:noProof/>
                <w:sz w:val="20"/>
                <w:szCs w:val="20"/>
              </w:rPr>
            </w:pPr>
          </w:p>
        </w:tc>
        <w:tc>
          <w:tcPr>
            <w:tcW w:w="297" w:type="dxa"/>
            <w:tcMar>
              <w:left w:w="0" w:type="dxa"/>
              <w:right w:w="0" w:type="dxa"/>
            </w:tcMar>
            <w:vAlign w:val="center"/>
          </w:tcPr>
          <w:p w14:paraId="0180D92B" w14:textId="77777777" w:rsidR="00292102" w:rsidRPr="00156E8E" w:rsidRDefault="00292102" w:rsidP="00292102">
            <w:pPr>
              <w:jc w:val="center"/>
              <w:rPr>
                <w:noProof/>
                <w:sz w:val="20"/>
                <w:szCs w:val="20"/>
              </w:rPr>
            </w:pPr>
          </w:p>
        </w:tc>
        <w:tc>
          <w:tcPr>
            <w:tcW w:w="417" w:type="dxa"/>
            <w:tcMar>
              <w:left w:w="0" w:type="dxa"/>
              <w:right w:w="0" w:type="dxa"/>
            </w:tcMar>
            <w:vAlign w:val="center"/>
          </w:tcPr>
          <w:p w14:paraId="4717FC7F" w14:textId="77777777" w:rsidR="00292102" w:rsidRPr="00156E8E" w:rsidRDefault="00292102" w:rsidP="00292102">
            <w:pPr>
              <w:jc w:val="center"/>
              <w:rPr>
                <w:noProof/>
                <w:sz w:val="20"/>
                <w:szCs w:val="20"/>
              </w:rPr>
            </w:pPr>
          </w:p>
        </w:tc>
        <w:tc>
          <w:tcPr>
            <w:tcW w:w="491" w:type="dxa"/>
            <w:tcMar>
              <w:left w:w="0" w:type="dxa"/>
              <w:right w:w="0" w:type="dxa"/>
            </w:tcMar>
            <w:vAlign w:val="center"/>
          </w:tcPr>
          <w:p w14:paraId="7E3E5E9D" w14:textId="77777777" w:rsidR="00292102" w:rsidRPr="00156E8E" w:rsidRDefault="00292102" w:rsidP="00292102">
            <w:pPr>
              <w:jc w:val="center"/>
              <w:rPr>
                <w:noProof/>
                <w:sz w:val="20"/>
                <w:szCs w:val="20"/>
              </w:rPr>
            </w:pPr>
          </w:p>
        </w:tc>
        <w:tc>
          <w:tcPr>
            <w:tcW w:w="288" w:type="dxa"/>
            <w:tcMar>
              <w:left w:w="0" w:type="dxa"/>
              <w:right w:w="0" w:type="dxa"/>
            </w:tcMar>
            <w:vAlign w:val="center"/>
          </w:tcPr>
          <w:p w14:paraId="39C0A778" w14:textId="77777777" w:rsidR="00292102" w:rsidRPr="00156E8E" w:rsidRDefault="00292102" w:rsidP="00292102">
            <w:pPr>
              <w:jc w:val="center"/>
              <w:rPr>
                <w:noProof/>
                <w:sz w:val="20"/>
                <w:szCs w:val="20"/>
              </w:rPr>
            </w:pPr>
          </w:p>
        </w:tc>
        <w:tc>
          <w:tcPr>
            <w:tcW w:w="295" w:type="dxa"/>
            <w:tcMar>
              <w:left w:w="0" w:type="dxa"/>
              <w:right w:w="0" w:type="dxa"/>
            </w:tcMar>
            <w:vAlign w:val="center"/>
          </w:tcPr>
          <w:p w14:paraId="2EE578F1" w14:textId="77777777" w:rsidR="00292102" w:rsidRPr="00156E8E" w:rsidRDefault="00292102" w:rsidP="00292102">
            <w:pPr>
              <w:jc w:val="center"/>
              <w:rPr>
                <w:noProof/>
                <w:sz w:val="20"/>
                <w:szCs w:val="20"/>
              </w:rPr>
            </w:pPr>
          </w:p>
        </w:tc>
        <w:tc>
          <w:tcPr>
            <w:tcW w:w="418" w:type="dxa"/>
            <w:tcMar>
              <w:left w:w="0" w:type="dxa"/>
              <w:right w:w="0" w:type="dxa"/>
            </w:tcMar>
            <w:vAlign w:val="center"/>
          </w:tcPr>
          <w:p w14:paraId="345D80EE" w14:textId="77777777" w:rsidR="00292102" w:rsidRPr="00156E8E" w:rsidRDefault="00292102" w:rsidP="00292102">
            <w:pPr>
              <w:jc w:val="center"/>
              <w:rPr>
                <w:noProof/>
                <w:sz w:val="20"/>
                <w:szCs w:val="20"/>
              </w:rPr>
            </w:pPr>
          </w:p>
        </w:tc>
        <w:tc>
          <w:tcPr>
            <w:tcW w:w="491" w:type="dxa"/>
            <w:tcMar>
              <w:left w:w="0" w:type="dxa"/>
              <w:right w:w="0" w:type="dxa"/>
            </w:tcMar>
            <w:vAlign w:val="center"/>
          </w:tcPr>
          <w:p w14:paraId="0227F9F7" w14:textId="77777777" w:rsidR="00292102" w:rsidRPr="00156E8E" w:rsidRDefault="00292102" w:rsidP="00292102">
            <w:pPr>
              <w:jc w:val="center"/>
              <w:rPr>
                <w:noProof/>
                <w:sz w:val="20"/>
                <w:szCs w:val="20"/>
              </w:rPr>
            </w:pPr>
          </w:p>
        </w:tc>
        <w:tc>
          <w:tcPr>
            <w:tcW w:w="309" w:type="dxa"/>
            <w:tcMar>
              <w:left w:w="0" w:type="dxa"/>
              <w:right w:w="0" w:type="dxa"/>
            </w:tcMar>
            <w:vAlign w:val="center"/>
          </w:tcPr>
          <w:p w14:paraId="52AD217E" w14:textId="77777777" w:rsidR="00292102" w:rsidRPr="00156E8E" w:rsidRDefault="00292102" w:rsidP="00292102">
            <w:pPr>
              <w:jc w:val="center"/>
              <w:rPr>
                <w:noProof/>
                <w:sz w:val="20"/>
                <w:szCs w:val="20"/>
              </w:rPr>
            </w:pPr>
          </w:p>
        </w:tc>
        <w:tc>
          <w:tcPr>
            <w:tcW w:w="381" w:type="dxa"/>
            <w:tcMar>
              <w:left w:w="0" w:type="dxa"/>
              <w:right w:w="0" w:type="dxa"/>
            </w:tcMar>
            <w:vAlign w:val="center"/>
          </w:tcPr>
          <w:p w14:paraId="56EAB16C" w14:textId="77777777" w:rsidR="00292102" w:rsidRPr="00156E8E" w:rsidRDefault="00292102" w:rsidP="00292102">
            <w:pPr>
              <w:jc w:val="center"/>
              <w:rPr>
                <w:noProof/>
                <w:sz w:val="20"/>
                <w:szCs w:val="20"/>
              </w:rPr>
            </w:pPr>
          </w:p>
        </w:tc>
        <w:tc>
          <w:tcPr>
            <w:tcW w:w="492" w:type="dxa"/>
            <w:tcMar>
              <w:left w:w="0" w:type="dxa"/>
              <w:right w:w="0" w:type="dxa"/>
            </w:tcMar>
            <w:vAlign w:val="center"/>
          </w:tcPr>
          <w:p w14:paraId="04A55421" w14:textId="77777777" w:rsidR="00292102" w:rsidRPr="00156E8E" w:rsidRDefault="00292102" w:rsidP="00292102">
            <w:pPr>
              <w:jc w:val="center"/>
              <w:rPr>
                <w:noProof/>
                <w:sz w:val="20"/>
                <w:szCs w:val="20"/>
              </w:rPr>
            </w:pPr>
          </w:p>
        </w:tc>
        <w:tc>
          <w:tcPr>
            <w:tcW w:w="474" w:type="dxa"/>
            <w:tcMar>
              <w:left w:w="0" w:type="dxa"/>
              <w:right w:w="0" w:type="dxa"/>
            </w:tcMar>
            <w:vAlign w:val="center"/>
          </w:tcPr>
          <w:p w14:paraId="55992BF0" w14:textId="77777777" w:rsidR="00292102" w:rsidRPr="00156E8E" w:rsidRDefault="00292102" w:rsidP="00292102">
            <w:pPr>
              <w:jc w:val="center"/>
              <w:rPr>
                <w:noProof/>
                <w:sz w:val="20"/>
                <w:szCs w:val="20"/>
              </w:rPr>
            </w:pPr>
          </w:p>
        </w:tc>
        <w:tc>
          <w:tcPr>
            <w:tcW w:w="310" w:type="dxa"/>
            <w:tcMar>
              <w:left w:w="0" w:type="dxa"/>
              <w:right w:w="0" w:type="dxa"/>
            </w:tcMar>
            <w:vAlign w:val="center"/>
          </w:tcPr>
          <w:p w14:paraId="703767A2" w14:textId="77777777" w:rsidR="00292102" w:rsidRPr="00156E8E" w:rsidRDefault="00292102" w:rsidP="00292102">
            <w:pPr>
              <w:jc w:val="center"/>
              <w:rPr>
                <w:noProof/>
                <w:sz w:val="20"/>
                <w:szCs w:val="20"/>
              </w:rPr>
            </w:pPr>
          </w:p>
        </w:tc>
        <w:tc>
          <w:tcPr>
            <w:tcW w:w="381" w:type="dxa"/>
            <w:tcMar>
              <w:left w:w="0" w:type="dxa"/>
              <w:right w:w="0" w:type="dxa"/>
            </w:tcMar>
            <w:vAlign w:val="center"/>
          </w:tcPr>
          <w:p w14:paraId="188F9CB4" w14:textId="77777777" w:rsidR="00292102" w:rsidRPr="00156E8E" w:rsidRDefault="00292102" w:rsidP="00292102">
            <w:pPr>
              <w:widowControl w:val="0"/>
              <w:autoSpaceDE w:val="0"/>
              <w:autoSpaceDN w:val="0"/>
              <w:adjustRightInd w:val="0"/>
              <w:jc w:val="center"/>
              <w:rPr>
                <w:bCs/>
                <w:sz w:val="20"/>
                <w:szCs w:val="20"/>
              </w:rPr>
            </w:pPr>
          </w:p>
        </w:tc>
        <w:tc>
          <w:tcPr>
            <w:tcW w:w="381" w:type="dxa"/>
            <w:tcMar>
              <w:left w:w="0" w:type="dxa"/>
              <w:right w:w="0" w:type="dxa"/>
            </w:tcMar>
            <w:vAlign w:val="center"/>
          </w:tcPr>
          <w:p w14:paraId="587B59C4" w14:textId="77777777" w:rsidR="00292102" w:rsidRPr="00156E8E" w:rsidRDefault="00292102" w:rsidP="00292102">
            <w:pPr>
              <w:widowControl w:val="0"/>
              <w:autoSpaceDE w:val="0"/>
              <w:autoSpaceDN w:val="0"/>
              <w:adjustRightInd w:val="0"/>
              <w:jc w:val="center"/>
              <w:rPr>
                <w:bCs/>
                <w:sz w:val="20"/>
                <w:szCs w:val="20"/>
              </w:rPr>
            </w:pPr>
          </w:p>
        </w:tc>
        <w:tc>
          <w:tcPr>
            <w:tcW w:w="473" w:type="dxa"/>
            <w:tcMar>
              <w:left w:w="0" w:type="dxa"/>
              <w:right w:w="0" w:type="dxa"/>
            </w:tcMar>
            <w:vAlign w:val="center"/>
          </w:tcPr>
          <w:p w14:paraId="0F2F8CC6" w14:textId="77777777" w:rsidR="00292102" w:rsidRPr="00156E8E" w:rsidRDefault="00292102" w:rsidP="00292102">
            <w:pPr>
              <w:widowControl w:val="0"/>
              <w:autoSpaceDE w:val="0"/>
              <w:autoSpaceDN w:val="0"/>
              <w:adjustRightInd w:val="0"/>
              <w:jc w:val="center"/>
              <w:rPr>
                <w:bCs/>
                <w:sz w:val="20"/>
                <w:szCs w:val="20"/>
              </w:rPr>
            </w:pPr>
          </w:p>
        </w:tc>
        <w:tc>
          <w:tcPr>
            <w:tcW w:w="344" w:type="dxa"/>
            <w:tcMar>
              <w:left w:w="0" w:type="dxa"/>
              <w:right w:w="0" w:type="dxa"/>
            </w:tcMar>
            <w:vAlign w:val="center"/>
          </w:tcPr>
          <w:p w14:paraId="2E382FDE" w14:textId="77777777" w:rsidR="00292102" w:rsidRPr="00156E8E" w:rsidRDefault="00292102" w:rsidP="00292102">
            <w:pPr>
              <w:widowControl w:val="0"/>
              <w:autoSpaceDE w:val="0"/>
              <w:autoSpaceDN w:val="0"/>
              <w:adjustRightInd w:val="0"/>
              <w:jc w:val="center"/>
              <w:rPr>
                <w:bCs/>
                <w:sz w:val="20"/>
                <w:szCs w:val="20"/>
              </w:rPr>
            </w:pPr>
            <w:r w:rsidRPr="00156E8E">
              <w:rPr>
                <w:bCs/>
                <w:sz w:val="20"/>
                <w:szCs w:val="20"/>
              </w:rPr>
              <w:t>4</w:t>
            </w:r>
          </w:p>
        </w:tc>
        <w:tc>
          <w:tcPr>
            <w:tcW w:w="380" w:type="dxa"/>
            <w:tcMar>
              <w:left w:w="0" w:type="dxa"/>
              <w:right w:w="0" w:type="dxa"/>
            </w:tcMar>
            <w:vAlign w:val="center"/>
          </w:tcPr>
          <w:p w14:paraId="3C912A5F" w14:textId="77777777" w:rsidR="00292102" w:rsidRPr="00156E8E" w:rsidRDefault="00292102" w:rsidP="00292102">
            <w:pPr>
              <w:widowControl w:val="0"/>
              <w:autoSpaceDE w:val="0"/>
              <w:autoSpaceDN w:val="0"/>
              <w:adjustRightInd w:val="0"/>
              <w:jc w:val="center"/>
              <w:rPr>
                <w:bCs/>
                <w:sz w:val="20"/>
                <w:szCs w:val="20"/>
              </w:rPr>
            </w:pPr>
          </w:p>
        </w:tc>
        <w:tc>
          <w:tcPr>
            <w:tcW w:w="418" w:type="dxa"/>
            <w:tcMar>
              <w:left w:w="0" w:type="dxa"/>
              <w:right w:w="0" w:type="dxa"/>
            </w:tcMar>
            <w:vAlign w:val="center"/>
          </w:tcPr>
          <w:p w14:paraId="2813465F" w14:textId="77777777" w:rsidR="00292102" w:rsidRPr="00156E8E" w:rsidRDefault="00292102" w:rsidP="00292102">
            <w:pPr>
              <w:widowControl w:val="0"/>
              <w:autoSpaceDE w:val="0"/>
              <w:autoSpaceDN w:val="0"/>
              <w:adjustRightInd w:val="0"/>
              <w:jc w:val="center"/>
              <w:rPr>
                <w:bCs/>
                <w:sz w:val="20"/>
                <w:szCs w:val="20"/>
              </w:rPr>
            </w:pPr>
            <w:r w:rsidRPr="00156E8E">
              <w:rPr>
                <w:bCs/>
                <w:sz w:val="20"/>
                <w:szCs w:val="20"/>
              </w:rPr>
              <w:t>148</w:t>
            </w:r>
          </w:p>
        </w:tc>
        <w:tc>
          <w:tcPr>
            <w:tcW w:w="563" w:type="dxa"/>
            <w:tcMar>
              <w:left w:w="0" w:type="dxa"/>
              <w:right w:w="0" w:type="dxa"/>
            </w:tcMar>
            <w:vAlign w:val="center"/>
          </w:tcPr>
          <w:p w14:paraId="067F6569" w14:textId="77777777" w:rsidR="00292102" w:rsidRPr="00156E8E" w:rsidRDefault="00292102" w:rsidP="00292102">
            <w:pPr>
              <w:widowControl w:val="0"/>
              <w:autoSpaceDE w:val="0"/>
              <w:autoSpaceDN w:val="0"/>
              <w:adjustRightInd w:val="0"/>
              <w:jc w:val="center"/>
              <w:rPr>
                <w:bCs/>
                <w:sz w:val="20"/>
                <w:szCs w:val="20"/>
              </w:rPr>
            </w:pPr>
          </w:p>
        </w:tc>
      </w:tr>
      <w:tr w:rsidR="00613402" w:rsidRPr="00156E8E" w14:paraId="13744760" w14:textId="77777777" w:rsidTr="000071CD">
        <w:trPr>
          <w:trHeight w:val="444"/>
          <w:jc w:val="center"/>
        </w:trPr>
        <w:tc>
          <w:tcPr>
            <w:tcW w:w="440" w:type="dxa"/>
            <w:tcMar>
              <w:left w:w="0" w:type="dxa"/>
              <w:right w:w="0" w:type="dxa"/>
            </w:tcMar>
            <w:vAlign w:val="center"/>
          </w:tcPr>
          <w:p w14:paraId="2E3714B2" w14:textId="77777777" w:rsidR="00292102" w:rsidRPr="00156E8E" w:rsidRDefault="00292102" w:rsidP="00292102">
            <w:pPr>
              <w:widowControl w:val="0"/>
              <w:autoSpaceDE w:val="0"/>
              <w:autoSpaceDN w:val="0"/>
              <w:adjustRightInd w:val="0"/>
              <w:jc w:val="center"/>
              <w:rPr>
                <w:bCs/>
                <w:sz w:val="20"/>
                <w:szCs w:val="20"/>
              </w:rPr>
            </w:pPr>
            <w:r w:rsidRPr="00156E8E">
              <w:rPr>
                <w:bCs/>
                <w:sz w:val="20"/>
                <w:szCs w:val="20"/>
              </w:rPr>
              <w:t>9.</w:t>
            </w:r>
          </w:p>
        </w:tc>
        <w:tc>
          <w:tcPr>
            <w:tcW w:w="1463" w:type="dxa"/>
            <w:tcMar>
              <w:left w:w="0" w:type="dxa"/>
              <w:right w:w="0" w:type="dxa"/>
            </w:tcMar>
            <w:vAlign w:val="center"/>
          </w:tcPr>
          <w:p w14:paraId="1221BD9E" w14:textId="77777777" w:rsidR="00292102" w:rsidRPr="00156E8E" w:rsidRDefault="00292102" w:rsidP="00292102">
            <w:pPr>
              <w:rPr>
                <w:bCs/>
                <w:sz w:val="20"/>
                <w:szCs w:val="20"/>
              </w:rPr>
            </w:pPr>
            <w:r w:rsidRPr="00156E8E">
              <w:rPr>
                <w:bCs/>
                <w:sz w:val="20"/>
                <w:szCs w:val="20"/>
              </w:rPr>
              <w:t>Технологија обраде</w:t>
            </w:r>
          </w:p>
        </w:tc>
        <w:tc>
          <w:tcPr>
            <w:tcW w:w="288" w:type="dxa"/>
            <w:tcMar>
              <w:left w:w="0" w:type="dxa"/>
              <w:right w:w="0" w:type="dxa"/>
            </w:tcMar>
            <w:vAlign w:val="center"/>
          </w:tcPr>
          <w:p w14:paraId="33741EC8" w14:textId="77777777" w:rsidR="00292102" w:rsidRPr="00156E8E" w:rsidRDefault="00292102" w:rsidP="00292102">
            <w:pPr>
              <w:jc w:val="center"/>
              <w:rPr>
                <w:noProof/>
                <w:sz w:val="20"/>
                <w:szCs w:val="20"/>
              </w:rPr>
            </w:pPr>
          </w:p>
        </w:tc>
        <w:tc>
          <w:tcPr>
            <w:tcW w:w="297" w:type="dxa"/>
            <w:tcMar>
              <w:left w:w="0" w:type="dxa"/>
              <w:right w:w="0" w:type="dxa"/>
            </w:tcMar>
            <w:vAlign w:val="center"/>
          </w:tcPr>
          <w:p w14:paraId="08CDA3F8" w14:textId="77777777" w:rsidR="00292102" w:rsidRPr="00156E8E" w:rsidRDefault="00292102" w:rsidP="00292102">
            <w:pPr>
              <w:jc w:val="center"/>
              <w:rPr>
                <w:noProof/>
                <w:sz w:val="20"/>
                <w:szCs w:val="20"/>
              </w:rPr>
            </w:pPr>
          </w:p>
        </w:tc>
        <w:tc>
          <w:tcPr>
            <w:tcW w:w="417" w:type="dxa"/>
            <w:tcMar>
              <w:left w:w="0" w:type="dxa"/>
              <w:right w:w="0" w:type="dxa"/>
            </w:tcMar>
            <w:vAlign w:val="center"/>
          </w:tcPr>
          <w:p w14:paraId="5418153E" w14:textId="77777777" w:rsidR="00292102" w:rsidRPr="00156E8E" w:rsidRDefault="00292102" w:rsidP="00292102">
            <w:pPr>
              <w:jc w:val="center"/>
              <w:rPr>
                <w:noProof/>
                <w:sz w:val="20"/>
                <w:szCs w:val="20"/>
              </w:rPr>
            </w:pPr>
          </w:p>
        </w:tc>
        <w:tc>
          <w:tcPr>
            <w:tcW w:w="491" w:type="dxa"/>
            <w:tcMar>
              <w:left w:w="0" w:type="dxa"/>
              <w:right w:w="0" w:type="dxa"/>
            </w:tcMar>
            <w:vAlign w:val="center"/>
          </w:tcPr>
          <w:p w14:paraId="3AF3D58C" w14:textId="77777777" w:rsidR="00292102" w:rsidRPr="00156E8E" w:rsidRDefault="00292102" w:rsidP="00292102">
            <w:pPr>
              <w:jc w:val="center"/>
              <w:rPr>
                <w:noProof/>
                <w:sz w:val="20"/>
                <w:szCs w:val="20"/>
              </w:rPr>
            </w:pPr>
          </w:p>
        </w:tc>
        <w:tc>
          <w:tcPr>
            <w:tcW w:w="288" w:type="dxa"/>
            <w:tcMar>
              <w:left w:w="0" w:type="dxa"/>
              <w:right w:w="0" w:type="dxa"/>
            </w:tcMar>
            <w:vAlign w:val="center"/>
          </w:tcPr>
          <w:p w14:paraId="37543686" w14:textId="77777777" w:rsidR="00292102" w:rsidRPr="00156E8E" w:rsidRDefault="00292102" w:rsidP="00292102">
            <w:pPr>
              <w:jc w:val="center"/>
              <w:rPr>
                <w:noProof/>
                <w:sz w:val="20"/>
                <w:szCs w:val="20"/>
              </w:rPr>
            </w:pPr>
          </w:p>
        </w:tc>
        <w:tc>
          <w:tcPr>
            <w:tcW w:w="295" w:type="dxa"/>
            <w:tcMar>
              <w:left w:w="0" w:type="dxa"/>
              <w:right w:w="0" w:type="dxa"/>
            </w:tcMar>
            <w:vAlign w:val="center"/>
          </w:tcPr>
          <w:p w14:paraId="34BC8447" w14:textId="77777777" w:rsidR="00292102" w:rsidRPr="00156E8E" w:rsidRDefault="00292102" w:rsidP="00292102">
            <w:pPr>
              <w:jc w:val="center"/>
              <w:rPr>
                <w:noProof/>
                <w:sz w:val="20"/>
                <w:szCs w:val="20"/>
              </w:rPr>
            </w:pPr>
          </w:p>
        </w:tc>
        <w:tc>
          <w:tcPr>
            <w:tcW w:w="418" w:type="dxa"/>
            <w:tcMar>
              <w:left w:w="0" w:type="dxa"/>
              <w:right w:w="0" w:type="dxa"/>
            </w:tcMar>
            <w:vAlign w:val="center"/>
          </w:tcPr>
          <w:p w14:paraId="3F2B6A37" w14:textId="77777777" w:rsidR="00292102" w:rsidRPr="00156E8E" w:rsidRDefault="00292102" w:rsidP="00292102">
            <w:pPr>
              <w:jc w:val="center"/>
              <w:rPr>
                <w:noProof/>
                <w:sz w:val="20"/>
                <w:szCs w:val="20"/>
              </w:rPr>
            </w:pPr>
          </w:p>
        </w:tc>
        <w:tc>
          <w:tcPr>
            <w:tcW w:w="491" w:type="dxa"/>
            <w:tcMar>
              <w:left w:w="0" w:type="dxa"/>
              <w:right w:w="0" w:type="dxa"/>
            </w:tcMar>
            <w:vAlign w:val="center"/>
          </w:tcPr>
          <w:p w14:paraId="7F969253" w14:textId="77777777" w:rsidR="00292102" w:rsidRPr="00156E8E" w:rsidRDefault="00292102" w:rsidP="00292102">
            <w:pPr>
              <w:jc w:val="center"/>
              <w:rPr>
                <w:noProof/>
                <w:sz w:val="20"/>
                <w:szCs w:val="20"/>
              </w:rPr>
            </w:pPr>
          </w:p>
        </w:tc>
        <w:tc>
          <w:tcPr>
            <w:tcW w:w="309" w:type="dxa"/>
            <w:tcMar>
              <w:left w:w="0" w:type="dxa"/>
              <w:right w:w="0" w:type="dxa"/>
            </w:tcMar>
            <w:vAlign w:val="center"/>
          </w:tcPr>
          <w:p w14:paraId="4E786BE5" w14:textId="77777777" w:rsidR="00292102" w:rsidRPr="00156E8E" w:rsidRDefault="00292102" w:rsidP="00292102">
            <w:pPr>
              <w:jc w:val="center"/>
              <w:rPr>
                <w:noProof/>
                <w:sz w:val="20"/>
                <w:szCs w:val="20"/>
              </w:rPr>
            </w:pPr>
          </w:p>
        </w:tc>
        <w:tc>
          <w:tcPr>
            <w:tcW w:w="381" w:type="dxa"/>
            <w:tcMar>
              <w:left w:w="0" w:type="dxa"/>
              <w:right w:w="0" w:type="dxa"/>
            </w:tcMar>
            <w:vAlign w:val="center"/>
          </w:tcPr>
          <w:p w14:paraId="7CCFFFD6" w14:textId="77777777" w:rsidR="00292102" w:rsidRPr="00156E8E" w:rsidRDefault="00292102" w:rsidP="00292102">
            <w:pPr>
              <w:jc w:val="center"/>
              <w:rPr>
                <w:noProof/>
                <w:sz w:val="20"/>
                <w:szCs w:val="20"/>
              </w:rPr>
            </w:pPr>
          </w:p>
        </w:tc>
        <w:tc>
          <w:tcPr>
            <w:tcW w:w="492" w:type="dxa"/>
            <w:tcMar>
              <w:left w:w="0" w:type="dxa"/>
              <w:right w:w="0" w:type="dxa"/>
            </w:tcMar>
            <w:vAlign w:val="center"/>
          </w:tcPr>
          <w:p w14:paraId="5296B82A" w14:textId="77777777" w:rsidR="00292102" w:rsidRPr="00156E8E" w:rsidRDefault="00292102" w:rsidP="00292102">
            <w:pPr>
              <w:jc w:val="center"/>
              <w:rPr>
                <w:noProof/>
                <w:sz w:val="20"/>
                <w:szCs w:val="20"/>
              </w:rPr>
            </w:pPr>
          </w:p>
        </w:tc>
        <w:tc>
          <w:tcPr>
            <w:tcW w:w="474" w:type="dxa"/>
            <w:tcMar>
              <w:left w:w="0" w:type="dxa"/>
              <w:right w:w="0" w:type="dxa"/>
            </w:tcMar>
            <w:vAlign w:val="center"/>
          </w:tcPr>
          <w:p w14:paraId="7B24142C" w14:textId="77777777" w:rsidR="00292102" w:rsidRPr="00156E8E" w:rsidRDefault="00292102" w:rsidP="00292102">
            <w:pPr>
              <w:jc w:val="center"/>
              <w:rPr>
                <w:noProof/>
                <w:sz w:val="20"/>
                <w:szCs w:val="20"/>
              </w:rPr>
            </w:pPr>
          </w:p>
        </w:tc>
        <w:tc>
          <w:tcPr>
            <w:tcW w:w="310" w:type="dxa"/>
            <w:tcMar>
              <w:left w:w="0" w:type="dxa"/>
              <w:right w:w="0" w:type="dxa"/>
            </w:tcMar>
            <w:vAlign w:val="center"/>
          </w:tcPr>
          <w:p w14:paraId="3226D1EC" w14:textId="77777777" w:rsidR="00292102" w:rsidRPr="00156E8E" w:rsidRDefault="00292102" w:rsidP="00292102">
            <w:pPr>
              <w:jc w:val="center"/>
              <w:rPr>
                <w:noProof/>
                <w:sz w:val="20"/>
                <w:szCs w:val="20"/>
              </w:rPr>
            </w:pPr>
          </w:p>
        </w:tc>
        <w:tc>
          <w:tcPr>
            <w:tcW w:w="381" w:type="dxa"/>
            <w:tcMar>
              <w:left w:w="0" w:type="dxa"/>
              <w:right w:w="0" w:type="dxa"/>
            </w:tcMar>
            <w:vAlign w:val="center"/>
          </w:tcPr>
          <w:p w14:paraId="165020FB" w14:textId="77777777" w:rsidR="00292102" w:rsidRPr="00156E8E" w:rsidRDefault="00292102" w:rsidP="00292102">
            <w:pPr>
              <w:widowControl w:val="0"/>
              <w:autoSpaceDE w:val="0"/>
              <w:autoSpaceDN w:val="0"/>
              <w:adjustRightInd w:val="0"/>
              <w:jc w:val="center"/>
              <w:rPr>
                <w:bCs/>
                <w:sz w:val="20"/>
                <w:szCs w:val="20"/>
              </w:rPr>
            </w:pPr>
          </w:p>
        </w:tc>
        <w:tc>
          <w:tcPr>
            <w:tcW w:w="381" w:type="dxa"/>
            <w:tcMar>
              <w:left w:w="0" w:type="dxa"/>
              <w:right w:w="0" w:type="dxa"/>
            </w:tcMar>
            <w:vAlign w:val="center"/>
          </w:tcPr>
          <w:p w14:paraId="1B0DF349" w14:textId="77777777" w:rsidR="00292102" w:rsidRPr="00156E8E" w:rsidRDefault="00292102" w:rsidP="00292102">
            <w:pPr>
              <w:widowControl w:val="0"/>
              <w:autoSpaceDE w:val="0"/>
              <w:autoSpaceDN w:val="0"/>
              <w:adjustRightInd w:val="0"/>
              <w:jc w:val="center"/>
              <w:rPr>
                <w:bCs/>
                <w:sz w:val="20"/>
                <w:szCs w:val="20"/>
              </w:rPr>
            </w:pPr>
          </w:p>
        </w:tc>
        <w:tc>
          <w:tcPr>
            <w:tcW w:w="473" w:type="dxa"/>
            <w:tcMar>
              <w:left w:w="0" w:type="dxa"/>
              <w:right w:w="0" w:type="dxa"/>
            </w:tcMar>
            <w:vAlign w:val="center"/>
          </w:tcPr>
          <w:p w14:paraId="013AF08B" w14:textId="77777777" w:rsidR="00292102" w:rsidRPr="00156E8E" w:rsidRDefault="00292102" w:rsidP="00292102">
            <w:pPr>
              <w:widowControl w:val="0"/>
              <w:autoSpaceDE w:val="0"/>
              <w:autoSpaceDN w:val="0"/>
              <w:adjustRightInd w:val="0"/>
              <w:jc w:val="center"/>
              <w:rPr>
                <w:bCs/>
                <w:sz w:val="20"/>
                <w:szCs w:val="20"/>
              </w:rPr>
            </w:pPr>
          </w:p>
        </w:tc>
        <w:tc>
          <w:tcPr>
            <w:tcW w:w="344" w:type="dxa"/>
            <w:tcMar>
              <w:left w:w="0" w:type="dxa"/>
              <w:right w:w="0" w:type="dxa"/>
            </w:tcMar>
            <w:vAlign w:val="center"/>
          </w:tcPr>
          <w:p w14:paraId="4D2AC0BD" w14:textId="77777777" w:rsidR="00292102" w:rsidRPr="00156E8E" w:rsidRDefault="00292102" w:rsidP="00292102">
            <w:pPr>
              <w:widowControl w:val="0"/>
              <w:autoSpaceDE w:val="0"/>
              <w:autoSpaceDN w:val="0"/>
              <w:adjustRightInd w:val="0"/>
              <w:jc w:val="center"/>
              <w:rPr>
                <w:bCs/>
                <w:sz w:val="20"/>
                <w:szCs w:val="20"/>
              </w:rPr>
            </w:pPr>
          </w:p>
        </w:tc>
        <w:tc>
          <w:tcPr>
            <w:tcW w:w="380" w:type="dxa"/>
            <w:tcMar>
              <w:left w:w="0" w:type="dxa"/>
              <w:right w:w="0" w:type="dxa"/>
            </w:tcMar>
            <w:vAlign w:val="center"/>
          </w:tcPr>
          <w:p w14:paraId="7C30EDFF" w14:textId="77777777" w:rsidR="00292102" w:rsidRPr="00156E8E" w:rsidRDefault="00292102" w:rsidP="00292102">
            <w:pPr>
              <w:jc w:val="center"/>
              <w:rPr>
                <w:noProof/>
                <w:sz w:val="20"/>
                <w:szCs w:val="20"/>
              </w:rPr>
            </w:pPr>
            <w:r w:rsidRPr="00156E8E">
              <w:rPr>
                <w:noProof/>
                <w:sz w:val="20"/>
                <w:szCs w:val="20"/>
              </w:rPr>
              <w:t>3</w:t>
            </w:r>
          </w:p>
        </w:tc>
        <w:tc>
          <w:tcPr>
            <w:tcW w:w="418" w:type="dxa"/>
            <w:tcMar>
              <w:left w:w="0" w:type="dxa"/>
              <w:right w:w="0" w:type="dxa"/>
            </w:tcMar>
            <w:vAlign w:val="center"/>
          </w:tcPr>
          <w:p w14:paraId="7C27450C" w14:textId="77777777" w:rsidR="00292102" w:rsidRPr="00156E8E" w:rsidRDefault="00292102" w:rsidP="00292102">
            <w:pPr>
              <w:jc w:val="center"/>
              <w:rPr>
                <w:noProof/>
                <w:sz w:val="20"/>
                <w:szCs w:val="20"/>
              </w:rPr>
            </w:pPr>
          </w:p>
        </w:tc>
        <w:tc>
          <w:tcPr>
            <w:tcW w:w="563" w:type="dxa"/>
            <w:tcMar>
              <w:left w:w="0" w:type="dxa"/>
              <w:right w:w="0" w:type="dxa"/>
            </w:tcMar>
            <w:vAlign w:val="center"/>
          </w:tcPr>
          <w:p w14:paraId="0990CF7B" w14:textId="77777777" w:rsidR="00292102" w:rsidRPr="00156E8E" w:rsidRDefault="00292102" w:rsidP="00292102">
            <w:pPr>
              <w:jc w:val="center"/>
              <w:rPr>
                <w:noProof/>
                <w:sz w:val="20"/>
                <w:szCs w:val="20"/>
              </w:rPr>
            </w:pPr>
            <w:r w:rsidRPr="00156E8E">
              <w:rPr>
                <w:noProof/>
                <w:sz w:val="20"/>
                <w:szCs w:val="20"/>
              </w:rPr>
              <w:t>111</w:t>
            </w:r>
          </w:p>
        </w:tc>
      </w:tr>
      <w:tr w:rsidR="00613402" w:rsidRPr="00156E8E" w14:paraId="4F49F09F" w14:textId="77777777" w:rsidTr="000071CD">
        <w:trPr>
          <w:trHeight w:val="444"/>
          <w:jc w:val="center"/>
        </w:trPr>
        <w:tc>
          <w:tcPr>
            <w:tcW w:w="440" w:type="dxa"/>
            <w:tcMar>
              <w:left w:w="0" w:type="dxa"/>
              <w:right w:w="0" w:type="dxa"/>
            </w:tcMar>
            <w:vAlign w:val="center"/>
          </w:tcPr>
          <w:p w14:paraId="6EE2EF5C" w14:textId="77777777" w:rsidR="00292102" w:rsidRPr="00156E8E" w:rsidRDefault="00292102" w:rsidP="00292102">
            <w:pPr>
              <w:widowControl w:val="0"/>
              <w:autoSpaceDE w:val="0"/>
              <w:autoSpaceDN w:val="0"/>
              <w:adjustRightInd w:val="0"/>
              <w:jc w:val="center"/>
              <w:rPr>
                <w:bCs/>
                <w:sz w:val="20"/>
                <w:szCs w:val="20"/>
              </w:rPr>
            </w:pPr>
            <w:r w:rsidRPr="00156E8E">
              <w:rPr>
                <w:bCs/>
                <w:sz w:val="20"/>
                <w:szCs w:val="20"/>
              </w:rPr>
              <w:t>10.</w:t>
            </w:r>
          </w:p>
        </w:tc>
        <w:tc>
          <w:tcPr>
            <w:tcW w:w="1463" w:type="dxa"/>
            <w:tcMar>
              <w:left w:w="0" w:type="dxa"/>
              <w:right w:w="0" w:type="dxa"/>
            </w:tcMar>
            <w:vAlign w:val="center"/>
          </w:tcPr>
          <w:p w14:paraId="13059330" w14:textId="77777777" w:rsidR="00292102" w:rsidRPr="00156E8E" w:rsidRDefault="00292102" w:rsidP="00292102">
            <w:pPr>
              <w:rPr>
                <w:bCs/>
                <w:sz w:val="20"/>
                <w:szCs w:val="20"/>
              </w:rPr>
            </w:pPr>
            <w:r w:rsidRPr="00156E8E">
              <w:rPr>
                <w:bCs/>
                <w:sz w:val="20"/>
                <w:szCs w:val="20"/>
              </w:rPr>
              <w:t>Организација рада</w:t>
            </w:r>
          </w:p>
        </w:tc>
        <w:tc>
          <w:tcPr>
            <w:tcW w:w="288" w:type="dxa"/>
            <w:tcMar>
              <w:left w:w="0" w:type="dxa"/>
              <w:right w:w="0" w:type="dxa"/>
            </w:tcMar>
            <w:vAlign w:val="center"/>
          </w:tcPr>
          <w:p w14:paraId="57EC482A" w14:textId="77777777" w:rsidR="00292102" w:rsidRPr="00156E8E" w:rsidRDefault="00292102" w:rsidP="00292102">
            <w:pPr>
              <w:jc w:val="center"/>
              <w:rPr>
                <w:noProof/>
                <w:sz w:val="20"/>
                <w:szCs w:val="20"/>
              </w:rPr>
            </w:pPr>
          </w:p>
        </w:tc>
        <w:tc>
          <w:tcPr>
            <w:tcW w:w="297" w:type="dxa"/>
            <w:tcMar>
              <w:left w:w="0" w:type="dxa"/>
              <w:right w:w="0" w:type="dxa"/>
            </w:tcMar>
            <w:vAlign w:val="center"/>
          </w:tcPr>
          <w:p w14:paraId="1E996826" w14:textId="77777777" w:rsidR="00292102" w:rsidRPr="00156E8E" w:rsidRDefault="00292102" w:rsidP="00292102">
            <w:pPr>
              <w:jc w:val="center"/>
              <w:rPr>
                <w:noProof/>
                <w:sz w:val="20"/>
                <w:szCs w:val="20"/>
              </w:rPr>
            </w:pPr>
          </w:p>
        </w:tc>
        <w:tc>
          <w:tcPr>
            <w:tcW w:w="417" w:type="dxa"/>
            <w:tcMar>
              <w:left w:w="0" w:type="dxa"/>
              <w:right w:w="0" w:type="dxa"/>
            </w:tcMar>
            <w:vAlign w:val="center"/>
          </w:tcPr>
          <w:p w14:paraId="7E3D3B10" w14:textId="77777777" w:rsidR="00292102" w:rsidRPr="00156E8E" w:rsidRDefault="00292102" w:rsidP="00292102">
            <w:pPr>
              <w:jc w:val="center"/>
              <w:rPr>
                <w:noProof/>
                <w:sz w:val="20"/>
                <w:szCs w:val="20"/>
              </w:rPr>
            </w:pPr>
          </w:p>
        </w:tc>
        <w:tc>
          <w:tcPr>
            <w:tcW w:w="491" w:type="dxa"/>
            <w:tcMar>
              <w:left w:w="0" w:type="dxa"/>
              <w:right w:w="0" w:type="dxa"/>
            </w:tcMar>
            <w:vAlign w:val="center"/>
          </w:tcPr>
          <w:p w14:paraId="0E0FDD09" w14:textId="77777777" w:rsidR="00292102" w:rsidRPr="00156E8E" w:rsidRDefault="00292102" w:rsidP="00292102">
            <w:pPr>
              <w:jc w:val="center"/>
              <w:rPr>
                <w:noProof/>
                <w:sz w:val="20"/>
                <w:szCs w:val="20"/>
              </w:rPr>
            </w:pPr>
          </w:p>
        </w:tc>
        <w:tc>
          <w:tcPr>
            <w:tcW w:w="288" w:type="dxa"/>
            <w:tcMar>
              <w:left w:w="0" w:type="dxa"/>
              <w:right w:w="0" w:type="dxa"/>
            </w:tcMar>
            <w:vAlign w:val="center"/>
          </w:tcPr>
          <w:p w14:paraId="119F5E71" w14:textId="77777777" w:rsidR="00292102" w:rsidRPr="00156E8E" w:rsidRDefault="00292102" w:rsidP="00292102">
            <w:pPr>
              <w:jc w:val="center"/>
              <w:rPr>
                <w:noProof/>
                <w:sz w:val="20"/>
                <w:szCs w:val="20"/>
              </w:rPr>
            </w:pPr>
          </w:p>
        </w:tc>
        <w:tc>
          <w:tcPr>
            <w:tcW w:w="295" w:type="dxa"/>
            <w:tcMar>
              <w:left w:w="0" w:type="dxa"/>
              <w:right w:w="0" w:type="dxa"/>
            </w:tcMar>
            <w:vAlign w:val="center"/>
          </w:tcPr>
          <w:p w14:paraId="29F6C30F" w14:textId="77777777" w:rsidR="00292102" w:rsidRPr="00156E8E" w:rsidRDefault="00292102" w:rsidP="00292102">
            <w:pPr>
              <w:jc w:val="center"/>
              <w:rPr>
                <w:noProof/>
                <w:sz w:val="20"/>
                <w:szCs w:val="20"/>
              </w:rPr>
            </w:pPr>
          </w:p>
        </w:tc>
        <w:tc>
          <w:tcPr>
            <w:tcW w:w="418" w:type="dxa"/>
            <w:tcMar>
              <w:left w:w="0" w:type="dxa"/>
              <w:right w:w="0" w:type="dxa"/>
            </w:tcMar>
            <w:vAlign w:val="center"/>
          </w:tcPr>
          <w:p w14:paraId="7AA5DE27" w14:textId="77777777" w:rsidR="00292102" w:rsidRPr="00156E8E" w:rsidRDefault="00292102" w:rsidP="00292102">
            <w:pPr>
              <w:jc w:val="center"/>
              <w:rPr>
                <w:noProof/>
                <w:sz w:val="20"/>
                <w:szCs w:val="20"/>
              </w:rPr>
            </w:pPr>
          </w:p>
        </w:tc>
        <w:tc>
          <w:tcPr>
            <w:tcW w:w="491" w:type="dxa"/>
            <w:tcMar>
              <w:left w:w="0" w:type="dxa"/>
              <w:right w:w="0" w:type="dxa"/>
            </w:tcMar>
            <w:vAlign w:val="center"/>
          </w:tcPr>
          <w:p w14:paraId="484877DA" w14:textId="77777777" w:rsidR="00292102" w:rsidRPr="00156E8E" w:rsidRDefault="00292102" w:rsidP="00292102">
            <w:pPr>
              <w:jc w:val="center"/>
              <w:rPr>
                <w:noProof/>
                <w:sz w:val="20"/>
                <w:szCs w:val="20"/>
              </w:rPr>
            </w:pPr>
          </w:p>
        </w:tc>
        <w:tc>
          <w:tcPr>
            <w:tcW w:w="309" w:type="dxa"/>
            <w:tcMar>
              <w:left w:w="0" w:type="dxa"/>
              <w:right w:w="0" w:type="dxa"/>
            </w:tcMar>
            <w:vAlign w:val="center"/>
          </w:tcPr>
          <w:p w14:paraId="1F2ABF70" w14:textId="77777777" w:rsidR="00292102" w:rsidRPr="00156E8E" w:rsidRDefault="00292102" w:rsidP="00292102">
            <w:pPr>
              <w:jc w:val="center"/>
              <w:rPr>
                <w:noProof/>
                <w:sz w:val="20"/>
                <w:szCs w:val="20"/>
              </w:rPr>
            </w:pPr>
          </w:p>
        </w:tc>
        <w:tc>
          <w:tcPr>
            <w:tcW w:w="381" w:type="dxa"/>
            <w:tcMar>
              <w:left w:w="0" w:type="dxa"/>
              <w:right w:w="0" w:type="dxa"/>
            </w:tcMar>
            <w:vAlign w:val="center"/>
          </w:tcPr>
          <w:p w14:paraId="45FEEBFA" w14:textId="77777777" w:rsidR="00292102" w:rsidRPr="00156E8E" w:rsidRDefault="00292102" w:rsidP="00292102">
            <w:pPr>
              <w:jc w:val="center"/>
              <w:rPr>
                <w:noProof/>
                <w:sz w:val="20"/>
                <w:szCs w:val="20"/>
              </w:rPr>
            </w:pPr>
          </w:p>
        </w:tc>
        <w:tc>
          <w:tcPr>
            <w:tcW w:w="492" w:type="dxa"/>
            <w:tcMar>
              <w:left w:w="0" w:type="dxa"/>
              <w:right w:w="0" w:type="dxa"/>
            </w:tcMar>
            <w:vAlign w:val="center"/>
          </w:tcPr>
          <w:p w14:paraId="5FAFA9D0" w14:textId="77777777" w:rsidR="00292102" w:rsidRPr="00156E8E" w:rsidRDefault="00292102" w:rsidP="00292102">
            <w:pPr>
              <w:jc w:val="center"/>
              <w:rPr>
                <w:noProof/>
                <w:sz w:val="20"/>
                <w:szCs w:val="20"/>
              </w:rPr>
            </w:pPr>
          </w:p>
        </w:tc>
        <w:tc>
          <w:tcPr>
            <w:tcW w:w="474" w:type="dxa"/>
            <w:tcMar>
              <w:left w:w="0" w:type="dxa"/>
              <w:right w:w="0" w:type="dxa"/>
            </w:tcMar>
            <w:vAlign w:val="center"/>
          </w:tcPr>
          <w:p w14:paraId="71128227" w14:textId="77777777" w:rsidR="00292102" w:rsidRPr="00156E8E" w:rsidRDefault="00292102" w:rsidP="00292102">
            <w:pPr>
              <w:jc w:val="center"/>
              <w:rPr>
                <w:noProof/>
                <w:sz w:val="20"/>
                <w:szCs w:val="20"/>
              </w:rPr>
            </w:pPr>
          </w:p>
        </w:tc>
        <w:tc>
          <w:tcPr>
            <w:tcW w:w="310" w:type="dxa"/>
            <w:tcMar>
              <w:left w:w="0" w:type="dxa"/>
              <w:right w:w="0" w:type="dxa"/>
            </w:tcMar>
            <w:vAlign w:val="center"/>
          </w:tcPr>
          <w:p w14:paraId="6E17FA17" w14:textId="77777777" w:rsidR="00292102" w:rsidRPr="00156E8E" w:rsidRDefault="00292102" w:rsidP="00292102">
            <w:pPr>
              <w:jc w:val="center"/>
              <w:rPr>
                <w:noProof/>
                <w:sz w:val="20"/>
                <w:szCs w:val="20"/>
              </w:rPr>
            </w:pPr>
            <w:r w:rsidRPr="00156E8E">
              <w:rPr>
                <w:noProof/>
                <w:sz w:val="20"/>
                <w:szCs w:val="20"/>
              </w:rPr>
              <w:t>2</w:t>
            </w:r>
          </w:p>
        </w:tc>
        <w:tc>
          <w:tcPr>
            <w:tcW w:w="381" w:type="dxa"/>
            <w:tcMar>
              <w:left w:w="0" w:type="dxa"/>
              <w:right w:w="0" w:type="dxa"/>
            </w:tcMar>
            <w:vAlign w:val="center"/>
          </w:tcPr>
          <w:p w14:paraId="28E24229" w14:textId="77777777" w:rsidR="00292102" w:rsidRPr="00156E8E" w:rsidRDefault="00292102" w:rsidP="00292102">
            <w:pPr>
              <w:jc w:val="center"/>
              <w:rPr>
                <w:noProof/>
                <w:sz w:val="20"/>
                <w:szCs w:val="20"/>
              </w:rPr>
            </w:pPr>
          </w:p>
        </w:tc>
        <w:tc>
          <w:tcPr>
            <w:tcW w:w="381" w:type="dxa"/>
            <w:tcMar>
              <w:left w:w="0" w:type="dxa"/>
              <w:right w:w="0" w:type="dxa"/>
            </w:tcMar>
            <w:vAlign w:val="center"/>
          </w:tcPr>
          <w:p w14:paraId="0B10F7D7" w14:textId="77777777" w:rsidR="00292102" w:rsidRPr="00156E8E" w:rsidRDefault="00292102" w:rsidP="00292102">
            <w:pPr>
              <w:jc w:val="center"/>
              <w:rPr>
                <w:noProof/>
                <w:sz w:val="20"/>
                <w:szCs w:val="20"/>
              </w:rPr>
            </w:pPr>
            <w:r w:rsidRPr="00156E8E">
              <w:rPr>
                <w:noProof/>
                <w:sz w:val="20"/>
                <w:szCs w:val="20"/>
              </w:rPr>
              <w:t>64</w:t>
            </w:r>
          </w:p>
        </w:tc>
        <w:tc>
          <w:tcPr>
            <w:tcW w:w="473" w:type="dxa"/>
            <w:tcMar>
              <w:left w:w="0" w:type="dxa"/>
              <w:right w:w="0" w:type="dxa"/>
            </w:tcMar>
            <w:vAlign w:val="center"/>
          </w:tcPr>
          <w:p w14:paraId="25009786" w14:textId="77777777" w:rsidR="00292102" w:rsidRPr="00156E8E" w:rsidRDefault="00292102" w:rsidP="00292102">
            <w:pPr>
              <w:jc w:val="center"/>
              <w:rPr>
                <w:noProof/>
                <w:sz w:val="20"/>
                <w:szCs w:val="20"/>
              </w:rPr>
            </w:pPr>
          </w:p>
        </w:tc>
        <w:tc>
          <w:tcPr>
            <w:tcW w:w="344" w:type="dxa"/>
            <w:tcMar>
              <w:left w:w="0" w:type="dxa"/>
              <w:right w:w="0" w:type="dxa"/>
            </w:tcMar>
            <w:vAlign w:val="center"/>
          </w:tcPr>
          <w:p w14:paraId="22C1ADCC" w14:textId="77777777" w:rsidR="00292102" w:rsidRPr="00156E8E" w:rsidRDefault="00292102" w:rsidP="00292102">
            <w:pPr>
              <w:jc w:val="center"/>
              <w:rPr>
                <w:noProof/>
                <w:sz w:val="20"/>
                <w:szCs w:val="20"/>
              </w:rPr>
            </w:pPr>
            <w:r w:rsidRPr="00156E8E">
              <w:rPr>
                <w:noProof/>
                <w:sz w:val="20"/>
                <w:szCs w:val="20"/>
              </w:rPr>
              <w:t>2</w:t>
            </w:r>
          </w:p>
        </w:tc>
        <w:tc>
          <w:tcPr>
            <w:tcW w:w="380" w:type="dxa"/>
            <w:tcMar>
              <w:left w:w="0" w:type="dxa"/>
              <w:right w:w="0" w:type="dxa"/>
            </w:tcMar>
            <w:vAlign w:val="center"/>
          </w:tcPr>
          <w:p w14:paraId="7B3534D6" w14:textId="77777777" w:rsidR="00292102" w:rsidRPr="00156E8E" w:rsidRDefault="00292102" w:rsidP="00292102">
            <w:pPr>
              <w:jc w:val="center"/>
              <w:rPr>
                <w:noProof/>
                <w:sz w:val="20"/>
                <w:szCs w:val="20"/>
              </w:rPr>
            </w:pPr>
          </w:p>
        </w:tc>
        <w:tc>
          <w:tcPr>
            <w:tcW w:w="418" w:type="dxa"/>
            <w:tcMar>
              <w:left w:w="0" w:type="dxa"/>
              <w:right w:w="0" w:type="dxa"/>
            </w:tcMar>
            <w:vAlign w:val="center"/>
          </w:tcPr>
          <w:p w14:paraId="4338EBC1" w14:textId="77777777" w:rsidR="00292102" w:rsidRPr="00156E8E" w:rsidRDefault="00292102" w:rsidP="00292102">
            <w:pPr>
              <w:jc w:val="center"/>
              <w:rPr>
                <w:noProof/>
                <w:sz w:val="20"/>
                <w:szCs w:val="20"/>
              </w:rPr>
            </w:pPr>
            <w:r w:rsidRPr="00156E8E">
              <w:rPr>
                <w:noProof/>
                <w:sz w:val="20"/>
                <w:szCs w:val="20"/>
              </w:rPr>
              <w:t>64</w:t>
            </w:r>
          </w:p>
        </w:tc>
        <w:tc>
          <w:tcPr>
            <w:tcW w:w="563" w:type="dxa"/>
            <w:tcMar>
              <w:left w:w="0" w:type="dxa"/>
              <w:right w:w="0" w:type="dxa"/>
            </w:tcMar>
            <w:vAlign w:val="center"/>
          </w:tcPr>
          <w:p w14:paraId="79B9283F" w14:textId="77777777" w:rsidR="00292102" w:rsidRPr="00156E8E" w:rsidRDefault="00292102" w:rsidP="00292102">
            <w:pPr>
              <w:widowControl w:val="0"/>
              <w:autoSpaceDE w:val="0"/>
              <w:autoSpaceDN w:val="0"/>
              <w:adjustRightInd w:val="0"/>
              <w:jc w:val="center"/>
              <w:rPr>
                <w:bCs/>
                <w:sz w:val="20"/>
                <w:szCs w:val="20"/>
              </w:rPr>
            </w:pPr>
          </w:p>
        </w:tc>
      </w:tr>
      <w:tr w:rsidR="00613402" w:rsidRPr="00156E8E" w14:paraId="666DD8F0" w14:textId="77777777" w:rsidTr="000071CD">
        <w:trPr>
          <w:trHeight w:val="454"/>
          <w:jc w:val="center"/>
        </w:trPr>
        <w:tc>
          <w:tcPr>
            <w:tcW w:w="440" w:type="dxa"/>
            <w:tcMar>
              <w:left w:w="0" w:type="dxa"/>
              <w:right w:w="0" w:type="dxa"/>
            </w:tcMar>
            <w:vAlign w:val="center"/>
          </w:tcPr>
          <w:p w14:paraId="62A0E7CA" w14:textId="77777777" w:rsidR="00613402" w:rsidRPr="00156E8E" w:rsidRDefault="00613402" w:rsidP="00613402">
            <w:pPr>
              <w:widowControl w:val="0"/>
              <w:autoSpaceDE w:val="0"/>
              <w:autoSpaceDN w:val="0"/>
              <w:adjustRightInd w:val="0"/>
              <w:jc w:val="center"/>
              <w:rPr>
                <w:bCs/>
                <w:sz w:val="20"/>
                <w:szCs w:val="20"/>
              </w:rPr>
            </w:pPr>
            <w:r w:rsidRPr="00156E8E">
              <w:rPr>
                <w:bCs/>
                <w:sz w:val="20"/>
                <w:szCs w:val="20"/>
              </w:rPr>
              <w:t>11.</w:t>
            </w:r>
          </w:p>
        </w:tc>
        <w:tc>
          <w:tcPr>
            <w:tcW w:w="1463" w:type="dxa"/>
            <w:tcMar>
              <w:left w:w="0" w:type="dxa"/>
              <w:right w:w="0" w:type="dxa"/>
            </w:tcMar>
            <w:vAlign w:val="center"/>
          </w:tcPr>
          <w:p w14:paraId="51E91D07" w14:textId="77777777" w:rsidR="00613402" w:rsidRPr="00156E8E" w:rsidRDefault="00613402" w:rsidP="00613402">
            <w:pPr>
              <w:rPr>
                <w:bCs/>
                <w:sz w:val="20"/>
                <w:szCs w:val="20"/>
              </w:rPr>
            </w:pPr>
            <w:r w:rsidRPr="00156E8E">
              <w:rPr>
                <w:bCs/>
                <w:sz w:val="20"/>
                <w:szCs w:val="20"/>
              </w:rPr>
              <w:t>Хидраулика и пнеуматика</w:t>
            </w:r>
          </w:p>
        </w:tc>
        <w:tc>
          <w:tcPr>
            <w:tcW w:w="288" w:type="dxa"/>
            <w:tcMar>
              <w:left w:w="0" w:type="dxa"/>
              <w:right w:w="0" w:type="dxa"/>
            </w:tcMar>
            <w:vAlign w:val="center"/>
          </w:tcPr>
          <w:p w14:paraId="770B7DEA" w14:textId="77777777" w:rsidR="00613402" w:rsidRPr="00156E8E" w:rsidRDefault="00613402" w:rsidP="00613402">
            <w:pPr>
              <w:widowControl w:val="0"/>
              <w:autoSpaceDE w:val="0"/>
              <w:autoSpaceDN w:val="0"/>
              <w:adjustRightInd w:val="0"/>
              <w:jc w:val="center"/>
              <w:rPr>
                <w:bCs/>
                <w:sz w:val="20"/>
                <w:szCs w:val="20"/>
              </w:rPr>
            </w:pPr>
          </w:p>
        </w:tc>
        <w:tc>
          <w:tcPr>
            <w:tcW w:w="297" w:type="dxa"/>
            <w:tcMar>
              <w:left w:w="0" w:type="dxa"/>
              <w:right w:w="0" w:type="dxa"/>
            </w:tcMar>
            <w:vAlign w:val="center"/>
          </w:tcPr>
          <w:p w14:paraId="0EEA7B30" w14:textId="77777777" w:rsidR="00613402" w:rsidRPr="00156E8E" w:rsidRDefault="00613402" w:rsidP="00613402">
            <w:pPr>
              <w:widowControl w:val="0"/>
              <w:autoSpaceDE w:val="0"/>
              <w:autoSpaceDN w:val="0"/>
              <w:adjustRightInd w:val="0"/>
              <w:jc w:val="center"/>
              <w:rPr>
                <w:bCs/>
                <w:sz w:val="20"/>
                <w:szCs w:val="20"/>
              </w:rPr>
            </w:pPr>
          </w:p>
        </w:tc>
        <w:tc>
          <w:tcPr>
            <w:tcW w:w="417" w:type="dxa"/>
            <w:tcMar>
              <w:left w:w="0" w:type="dxa"/>
              <w:right w:w="0" w:type="dxa"/>
            </w:tcMar>
            <w:vAlign w:val="center"/>
          </w:tcPr>
          <w:p w14:paraId="5484999B" w14:textId="77777777" w:rsidR="00613402" w:rsidRPr="00156E8E" w:rsidRDefault="00613402" w:rsidP="00613402">
            <w:pPr>
              <w:widowControl w:val="0"/>
              <w:autoSpaceDE w:val="0"/>
              <w:autoSpaceDN w:val="0"/>
              <w:adjustRightInd w:val="0"/>
              <w:jc w:val="center"/>
              <w:rPr>
                <w:bCs/>
                <w:sz w:val="20"/>
                <w:szCs w:val="20"/>
              </w:rPr>
            </w:pPr>
          </w:p>
        </w:tc>
        <w:tc>
          <w:tcPr>
            <w:tcW w:w="491" w:type="dxa"/>
            <w:tcMar>
              <w:left w:w="0" w:type="dxa"/>
              <w:right w:w="0" w:type="dxa"/>
            </w:tcMar>
            <w:vAlign w:val="center"/>
          </w:tcPr>
          <w:p w14:paraId="7E05BFD9" w14:textId="77777777" w:rsidR="00613402" w:rsidRPr="00156E8E" w:rsidRDefault="00613402" w:rsidP="00613402">
            <w:pPr>
              <w:widowControl w:val="0"/>
              <w:autoSpaceDE w:val="0"/>
              <w:autoSpaceDN w:val="0"/>
              <w:adjustRightInd w:val="0"/>
              <w:jc w:val="center"/>
              <w:rPr>
                <w:bCs/>
                <w:sz w:val="20"/>
                <w:szCs w:val="20"/>
              </w:rPr>
            </w:pPr>
          </w:p>
        </w:tc>
        <w:tc>
          <w:tcPr>
            <w:tcW w:w="288" w:type="dxa"/>
            <w:tcMar>
              <w:left w:w="0" w:type="dxa"/>
              <w:right w:w="0" w:type="dxa"/>
            </w:tcMar>
            <w:vAlign w:val="center"/>
          </w:tcPr>
          <w:p w14:paraId="3D9DE14B" w14:textId="77777777" w:rsidR="00613402" w:rsidRPr="00156E8E" w:rsidRDefault="00613402" w:rsidP="00613402">
            <w:pPr>
              <w:widowControl w:val="0"/>
              <w:autoSpaceDE w:val="0"/>
              <w:autoSpaceDN w:val="0"/>
              <w:adjustRightInd w:val="0"/>
              <w:jc w:val="center"/>
              <w:rPr>
                <w:bCs/>
                <w:sz w:val="20"/>
                <w:szCs w:val="20"/>
              </w:rPr>
            </w:pPr>
          </w:p>
        </w:tc>
        <w:tc>
          <w:tcPr>
            <w:tcW w:w="295" w:type="dxa"/>
            <w:tcMar>
              <w:left w:w="0" w:type="dxa"/>
              <w:right w:w="0" w:type="dxa"/>
            </w:tcMar>
            <w:vAlign w:val="center"/>
          </w:tcPr>
          <w:p w14:paraId="6CD8BEA7" w14:textId="77777777" w:rsidR="00613402" w:rsidRPr="00156E8E" w:rsidRDefault="00613402" w:rsidP="00613402">
            <w:pPr>
              <w:widowControl w:val="0"/>
              <w:autoSpaceDE w:val="0"/>
              <w:autoSpaceDN w:val="0"/>
              <w:adjustRightInd w:val="0"/>
              <w:jc w:val="center"/>
              <w:rPr>
                <w:bCs/>
                <w:sz w:val="20"/>
                <w:szCs w:val="20"/>
              </w:rPr>
            </w:pPr>
          </w:p>
        </w:tc>
        <w:tc>
          <w:tcPr>
            <w:tcW w:w="418" w:type="dxa"/>
            <w:tcMar>
              <w:left w:w="0" w:type="dxa"/>
              <w:right w:w="0" w:type="dxa"/>
            </w:tcMar>
            <w:vAlign w:val="center"/>
          </w:tcPr>
          <w:p w14:paraId="521706A7" w14:textId="77777777" w:rsidR="00613402" w:rsidRPr="00156E8E" w:rsidRDefault="00613402" w:rsidP="00613402">
            <w:pPr>
              <w:widowControl w:val="0"/>
              <w:autoSpaceDE w:val="0"/>
              <w:autoSpaceDN w:val="0"/>
              <w:adjustRightInd w:val="0"/>
              <w:jc w:val="center"/>
              <w:rPr>
                <w:bCs/>
                <w:sz w:val="20"/>
                <w:szCs w:val="20"/>
              </w:rPr>
            </w:pPr>
          </w:p>
        </w:tc>
        <w:tc>
          <w:tcPr>
            <w:tcW w:w="491" w:type="dxa"/>
            <w:tcMar>
              <w:left w:w="0" w:type="dxa"/>
              <w:right w:w="0" w:type="dxa"/>
            </w:tcMar>
            <w:vAlign w:val="center"/>
          </w:tcPr>
          <w:p w14:paraId="5867036B" w14:textId="77777777" w:rsidR="00613402" w:rsidRPr="00156E8E" w:rsidRDefault="00613402" w:rsidP="00613402">
            <w:pPr>
              <w:widowControl w:val="0"/>
              <w:autoSpaceDE w:val="0"/>
              <w:autoSpaceDN w:val="0"/>
              <w:adjustRightInd w:val="0"/>
              <w:jc w:val="center"/>
              <w:rPr>
                <w:bCs/>
                <w:sz w:val="20"/>
                <w:szCs w:val="20"/>
              </w:rPr>
            </w:pPr>
          </w:p>
        </w:tc>
        <w:tc>
          <w:tcPr>
            <w:tcW w:w="309" w:type="dxa"/>
            <w:tcMar>
              <w:left w:w="0" w:type="dxa"/>
              <w:right w:w="0" w:type="dxa"/>
            </w:tcMar>
            <w:vAlign w:val="center"/>
          </w:tcPr>
          <w:p w14:paraId="02FAF60B" w14:textId="77777777" w:rsidR="00613402" w:rsidRPr="00156E8E" w:rsidRDefault="00613402" w:rsidP="00613402">
            <w:pPr>
              <w:jc w:val="center"/>
              <w:rPr>
                <w:noProof/>
                <w:sz w:val="20"/>
                <w:szCs w:val="20"/>
              </w:rPr>
            </w:pPr>
          </w:p>
        </w:tc>
        <w:tc>
          <w:tcPr>
            <w:tcW w:w="381" w:type="dxa"/>
            <w:tcMar>
              <w:left w:w="0" w:type="dxa"/>
              <w:right w:w="0" w:type="dxa"/>
            </w:tcMar>
            <w:vAlign w:val="center"/>
          </w:tcPr>
          <w:p w14:paraId="70BDB320" w14:textId="77777777" w:rsidR="00613402" w:rsidRPr="00156E8E" w:rsidRDefault="00613402" w:rsidP="00613402">
            <w:pPr>
              <w:jc w:val="center"/>
              <w:rPr>
                <w:noProof/>
                <w:sz w:val="20"/>
                <w:szCs w:val="20"/>
              </w:rPr>
            </w:pPr>
          </w:p>
        </w:tc>
        <w:tc>
          <w:tcPr>
            <w:tcW w:w="492" w:type="dxa"/>
            <w:tcMar>
              <w:left w:w="0" w:type="dxa"/>
              <w:right w:w="0" w:type="dxa"/>
            </w:tcMar>
            <w:vAlign w:val="center"/>
          </w:tcPr>
          <w:p w14:paraId="388DB622" w14:textId="77777777" w:rsidR="00613402" w:rsidRPr="00156E8E" w:rsidRDefault="00613402" w:rsidP="00613402">
            <w:pPr>
              <w:jc w:val="center"/>
              <w:rPr>
                <w:noProof/>
                <w:sz w:val="20"/>
                <w:szCs w:val="20"/>
              </w:rPr>
            </w:pPr>
          </w:p>
        </w:tc>
        <w:tc>
          <w:tcPr>
            <w:tcW w:w="474" w:type="dxa"/>
            <w:tcMar>
              <w:left w:w="0" w:type="dxa"/>
              <w:right w:w="0" w:type="dxa"/>
            </w:tcMar>
            <w:vAlign w:val="center"/>
          </w:tcPr>
          <w:p w14:paraId="2F91094C" w14:textId="77777777" w:rsidR="00613402" w:rsidRPr="00156E8E" w:rsidRDefault="00613402" w:rsidP="00613402">
            <w:pPr>
              <w:widowControl w:val="0"/>
              <w:autoSpaceDE w:val="0"/>
              <w:autoSpaceDN w:val="0"/>
              <w:adjustRightInd w:val="0"/>
              <w:jc w:val="center"/>
              <w:rPr>
                <w:bCs/>
                <w:sz w:val="20"/>
                <w:szCs w:val="20"/>
              </w:rPr>
            </w:pPr>
          </w:p>
        </w:tc>
        <w:tc>
          <w:tcPr>
            <w:tcW w:w="310" w:type="dxa"/>
            <w:tcMar>
              <w:left w:w="0" w:type="dxa"/>
              <w:right w:w="0" w:type="dxa"/>
            </w:tcMar>
            <w:vAlign w:val="center"/>
          </w:tcPr>
          <w:p w14:paraId="6A1E855E" w14:textId="77777777" w:rsidR="00613402" w:rsidRPr="00156E8E" w:rsidRDefault="00613402" w:rsidP="00613402">
            <w:pPr>
              <w:widowControl w:val="0"/>
              <w:autoSpaceDE w:val="0"/>
              <w:autoSpaceDN w:val="0"/>
              <w:adjustRightInd w:val="0"/>
              <w:jc w:val="center"/>
              <w:rPr>
                <w:bCs/>
                <w:sz w:val="20"/>
                <w:szCs w:val="20"/>
              </w:rPr>
            </w:pPr>
          </w:p>
        </w:tc>
        <w:tc>
          <w:tcPr>
            <w:tcW w:w="381" w:type="dxa"/>
            <w:tcMar>
              <w:left w:w="0" w:type="dxa"/>
              <w:right w:w="0" w:type="dxa"/>
            </w:tcMar>
            <w:vAlign w:val="center"/>
          </w:tcPr>
          <w:p w14:paraId="2FEF6268" w14:textId="77777777" w:rsidR="00613402" w:rsidRPr="00156E8E" w:rsidRDefault="00613402" w:rsidP="00613402">
            <w:pPr>
              <w:widowControl w:val="0"/>
              <w:autoSpaceDE w:val="0"/>
              <w:autoSpaceDN w:val="0"/>
              <w:adjustRightInd w:val="0"/>
              <w:jc w:val="center"/>
              <w:rPr>
                <w:bCs/>
                <w:sz w:val="20"/>
                <w:szCs w:val="20"/>
              </w:rPr>
            </w:pPr>
          </w:p>
        </w:tc>
        <w:tc>
          <w:tcPr>
            <w:tcW w:w="381" w:type="dxa"/>
            <w:tcMar>
              <w:left w:w="0" w:type="dxa"/>
              <w:right w:w="0" w:type="dxa"/>
            </w:tcMar>
            <w:vAlign w:val="center"/>
          </w:tcPr>
          <w:p w14:paraId="0D9F01E8" w14:textId="77777777" w:rsidR="00613402" w:rsidRPr="00156E8E" w:rsidRDefault="00613402" w:rsidP="00613402">
            <w:pPr>
              <w:widowControl w:val="0"/>
              <w:autoSpaceDE w:val="0"/>
              <w:autoSpaceDN w:val="0"/>
              <w:adjustRightInd w:val="0"/>
              <w:jc w:val="center"/>
              <w:rPr>
                <w:bCs/>
                <w:sz w:val="20"/>
                <w:szCs w:val="20"/>
              </w:rPr>
            </w:pPr>
          </w:p>
        </w:tc>
        <w:tc>
          <w:tcPr>
            <w:tcW w:w="473" w:type="dxa"/>
            <w:tcMar>
              <w:left w:w="0" w:type="dxa"/>
              <w:right w:w="0" w:type="dxa"/>
            </w:tcMar>
            <w:vAlign w:val="center"/>
          </w:tcPr>
          <w:p w14:paraId="2818D7C2" w14:textId="77777777" w:rsidR="00613402" w:rsidRPr="00156E8E" w:rsidRDefault="00613402" w:rsidP="00613402">
            <w:pPr>
              <w:widowControl w:val="0"/>
              <w:autoSpaceDE w:val="0"/>
              <w:autoSpaceDN w:val="0"/>
              <w:adjustRightInd w:val="0"/>
              <w:jc w:val="center"/>
              <w:rPr>
                <w:bCs/>
                <w:sz w:val="20"/>
                <w:szCs w:val="20"/>
              </w:rPr>
            </w:pPr>
          </w:p>
        </w:tc>
        <w:tc>
          <w:tcPr>
            <w:tcW w:w="344" w:type="dxa"/>
            <w:tcMar>
              <w:left w:w="0" w:type="dxa"/>
              <w:right w:w="0" w:type="dxa"/>
            </w:tcMar>
            <w:vAlign w:val="center"/>
          </w:tcPr>
          <w:p w14:paraId="5C19E2F9" w14:textId="77777777" w:rsidR="00613402" w:rsidRPr="00156E8E" w:rsidRDefault="00613402" w:rsidP="00613402">
            <w:pPr>
              <w:jc w:val="center"/>
              <w:rPr>
                <w:noProof/>
                <w:sz w:val="20"/>
                <w:szCs w:val="20"/>
              </w:rPr>
            </w:pPr>
            <w:r w:rsidRPr="00156E8E">
              <w:rPr>
                <w:noProof/>
                <w:sz w:val="20"/>
                <w:szCs w:val="20"/>
              </w:rPr>
              <w:t>2</w:t>
            </w:r>
          </w:p>
        </w:tc>
        <w:tc>
          <w:tcPr>
            <w:tcW w:w="380" w:type="dxa"/>
            <w:tcMar>
              <w:left w:w="0" w:type="dxa"/>
              <w:right w:w="0" w:type="dxa"/>
            </w:tcMar>
            <w:vAlign w:val="center"/>
          </w:tcPr>
          <w:p w14:paraId="68255ED2" w14:textId="77777777" w:rsidR="00613402" w:rsidRPr="00156E8E" w:rsidRDefault="00613402" w:rsidP="00613402">
            <w:pPr>
              <w:jc w:val="center"/>
              <w:rPr>
                <w:noProof/>
                <w:sz w:val="20"/>
                <w:szCs w:val="20"/>
              </w:rPr>
            </w:pPr>
          </w:p>
        </w:tc>
        <w:tc>
          <w:tcPr>
            <w:tcW w:w="418" w:type="dxa"/>
            <w:tcMar>
              <w:left w:w="0" w:type="dxa"/>
              <w:right w:w="0" w:type="dxa"/>
            </w:tcMar>
            <w:vAlign w:val="center"/>
          </w:tcPr>
          <w:p w14:paraId="7CB37B7F" w14:textId="77777777" w:rsidR="00613402" w:rsidRPr="00156E8E" w:rsidRDefault="00613402" w:rsidP="00613402">
            <w:pPr>
              <w:jc w:val="center"/>
              <w:rPr>
                <w:noProof/>
                <w:sz w:val="20"/>
                <w:szCs w:val="20"/>
              </w:rPr>
            </w:pPr>
            <w:r w:rsidRPr="00156E8E">
              <w:rPr>
                <w:noProof/>
                <w:sz w:val="20"/>
                <w:szCs w:val="20"/>
              </w:rPr>
              <w:t>74</w:t>
            </w:r>
          </w:p>
        </w:tc>
        <w:tc>
          <w:tcPr>
            <w:tcW w:w="563" w:type="dxa"/>
            <w:tcMar>
              <w:left w:w="0" w:type="dxa"/>
              <w:right w:w="0" w:type="dxa"/>
            </w:tcMar>
            <w:vAlign w:val="center"/>
          </w:tcPr>
          <w:p w14:paraId="0C95B5D8" w14:textId="77777777" w:rsidR="00613402" w:rsidRPr="00156E8E" w:rsidRDefault="00613402" w:rsidP="00613402">
            <w:pPr>
              <w:widowControl w:val="0"/>
              <w:autoSpaceDE w:val="0"/>
              <w:autoSpaceDN w:val="0"/>
              <w:adjustRightInd w:val="0"/>
              <w:jc w:val="center"/>
              <w:rPr>
                <w:bCs/>
                <w:sz w:val="20"/>
                <w:szCs w:val="20"/>
              </w:rPr>
            </w:pPr>
          </w:p>
        </w:tc>
      </w:tr>
      <w:tr w:rsidR="00613402" w:rsidRPr="00156E8E" w14:paraId="6EB991F3" w14:textId="77777777" w:rsidTr="000071CD">
        <w:trPr>
          <w:trHeight w:val="327"/>
          <w:jc w:val="center"/>
        </w:trPr>
        <w:tc>
          <w:tcPr>
            <w:tcW w:w="440" w:type="dxa"/>
            <w:tcMar>
              <w:left w:w="0" w:type="dxa"/>
              <w:right w:w="0" w:type="dxa"/>
            </w:tcMar>
            <w:vAlign w:val="center"/>
          </w:tcPr>
          <w:p w14:paraId="1F28553E" w14:textId="77777777" w:rsidR="00613402" w:rsidRPr="00156E8E" w:rsidRDefault="00613402" w:rsidP="00613402">
            <w:pPr>
              <w:widowControl w:val="0"/>
              <w:autoSpaceDE w:val="0"/>
              <w:autoSpaceDN w:val="0"/>
              <w:adjustRightInd w:val="0"/>
              <w:jc w:val="center"/>
              <w:rPr>
                <w:bCs/>
                <w:sz w:val="20"/>
                <w:szCs w:val="20"/>
              </w:rPr>
            </w:pPr>
            <w:r w:rsidRPr="00156E8E">
              <w:rPr>
                <w:bCs/>
                <w:sz w:val="20"/>
                <w:szCs w:val="20"/>
              </w:rPr>
              <w:t>12.</w:t>
            </w:r>
          </w:p>
        </w:tc>
        <w:tc>
          <w:tcPr>
            <w:tcW w:w="1463" w:type="dxa"/>
            <w:tcMar>
              <w:left w:w="0" w:type="dxa"/>
              <w:right w:w="0" w:type="dxa"/>
            </w:tcMar>
            <w:vAlign w:val="center"/>
          </w:tcPr>
          <w:p w14:paraId="695AEE22" w14:textId="77777777" w:rsidR="00613402" w:rsidRPr="00156E8E" w:rsidRDefault="00613402" w:rsidP="00613402">
            <w:pPr>
              <w:widowControl w:val="0"/>
              <w:autoSpaceDE w:val="0"/>
              <w:autoSpaceDN w:val="0"/>
              <w:adjustRightInd w:val="0"/>
              <w:rPr>
                <w:bCs/>
                <w:sz w:val="20"/>
                <w:szCs w:val="20"/>
              </w:rPr>
            </w:pPr>
            <w:r w:rsidRPr="00156E8E">
              <w:rPr>
                <w:bCs/>
                <w:sz w:val="20"/>
                <w:szCs w:val="20"/>
              </w:rPr>
              <w:t>Термодинамика</w:t>
            </w:r>
          </w:p>
        </w:tc>
        <w:tc>
          <w:tcPr>
            <w:tcW w:w="288" w:type="dxa"/>
            <w:tcMar>
              <w:left w:w="0" w:type="dxa"/>
              <w:right w:w="0" w:type="dxa"/>
            </w:tcMar>
            <w:vAlign w:val="center"/>
          </w:tcPr>
          <w:p w14:paraId="606E7A8C" w14:textId="77777777" w:rsidR="00613402" w:rsidRPr="00156E8E" w:rsidRDefault="00613402" w:rsidP="00613402">
            <w:pPr>
              <w:widowControl w:val="0"/>
              <w:autoSpaceDE w:val="0"/>
              <w:autoSpaceDN w:val="0"/>
              <w:adjustRightInd w:val="0"/>
              <w:jc w:val="center"/>
              <w:rPr>
                <w:bCs/>
                <w:sz w:val="20"/>
                <w:szCs w:val="20"/>
              </w:rPr>
            </w:pPr>
          </w:p>
        </w:tc>
        <w:tc>
          <w:tcPr>
            <w:tcW w:w="297" w:type="dxa"/>
            <w:tcMar>
              <w:left w:w="0" w:type="dxa"/>
              <w:right w:w="0" w:type="dxa"/>
            </w:tcMar>
            <w:vAlign w:val="center"/>
          </w:tcPr>
          <w:p w14:paraId="096031CB" w14:textId="77777777" w:rsidR="00613402" w:rsidRPr="00156E8E" w:rsidRDefault="00613402" w:rsidP="00613402">
            <w:pPr>
              <w:widowControl w:val="0"/>
              <w:autoSpaceDE w:val="0"/>
              <w:autoSpaceDN w:val="0"/>
              <w:adjustRightInd w:val="0"/>
              <w:jc w:val="center"/>
              <w:rPr>
                <w:bCs/>
                <w:sz w:val="20"/>
                <w:szCs w:val="20"/>
              </w:rPr>
            </w:pPr>
          </w:p>
        </w:tc>
        <w:tc>
          <w:tcPr>
            <w:tcW w:w="417" w:type="dxa"/>
            <w:tcMar>
              <w:left w:w="0" w:type="dxa"/>
              <w:right w:w="0" w:type="dxa"/>
            </w:tcMar>
            <w:vAlign w:val="center"/>
          </w:tcPr>
          <w:p w14:paraId="4A62DF8F" w14:textId="77777777" w:rsidR="00613402" w:rsidRPr="00156E8E" w:rsidRDefault="00613402" w:rsidP="00613402">
            <w:pPr>
              <w:widowControl w:val="0"/>
              <w:autoSpaceDE w:val="0"/>
              <w:autoSpaceDN w:val="0"/>
              <w:adjustRightInd w:val="0"/>
              <w:jc w:val="center"/>
              <w:rPr>
                <w:bCs/>
                <w:sz w:val="20"/>
                <w:szCs w:val="20"/>
              </w:rPr>
            </w:pPr>
          </w:p>
        </w:tc>
        <w:tc>
          <w:tcPr>
            <w:tcW w:w="491" w:type="dxa"/>
            <w:tcMar>
              <w:left w:w="0" w:type="dxa"/>
              <w:right w:w="0" w:type="dxa"/>
            </w:tcMar>
            <w:vAlign w:val="center"/>
          </w:tcPr>
          <w:p w14:paraId="4E274E3C" w14:textId="77777777" w:rsidR="00613402" w:rsidRPr="00156E8E" w:rsidRDefault="00613402" w:rsidP="00613402">
            <w:pPr>
              <w:widowControl w:val="0"/>
              <w:autoSpaceDE w:val="0"/>
              <w:autoSpaceDN w:val="0"/>
              <w:adjustRightInd w:val="0"/>
              <w:jc w:val="center"/>
              <w:rPr>
                <w:bCs/>
                <w:sz w:val="20"/>
                <w:szCs w:val="20"/>
              </w:rPr>
            </w:pPr>
          </w:p>
        </w:tc>
        <w:tc>
          <w:tcPr>
            <w:tcW w:w="288" w:type="dxa"/>
            <w:tcMar>
              <w:left w:w="0" w:type="dxa"/>
              <w:right w:w="0" w:type="dxa"/>
            </w:tcMar>
            <w:vAlign w:val="center"/>
          </w:tcPr>
          <w:p w14:paraId="54F1331B" w14:textId="77777777" w:rsidR="00613402" w:rsidRPr="00156E8E" w:rsidRDefault="00613402" w:rsidP="00613402">
            <w:pPr>
              <w:widowControl w:val="0"/>
              <w:autoSpaceDE w:val="0"/>
              <w:autoSpaceDN w:val="0"/>
              <w:adjustRightInd w:val="0"/>
              <w:jc w:val="center"/>
              <w:rPr>
                <w:bCs/>
                <w:sz w:val="20"/>
                <w:szCs w:val="20"/>
              </w:rPr>
            </w:pPr>
          </w:p>
        </w:tc>
        <w:tc>
          <w:tcPr>
            <w:tcW w:w="295" w:type="dxa"/>
            <w:tcMar>
              <w:left w:w="0" w:type="dxa"/>
              <w:right w:w="0" w:type="dxa"/>
            </w:tcMar>
            <w:vAlign w:val="center"/>
          </w:tcPr>
          <w:p w14:paraId="44426E72" w14:textId="77777777" w:rsidR="00613402" w:rsidRPr="00156E8E" w:rsidRDefault="00613402" w:rsidP="00613402">
            <w:pPr>
              <w:widowControl w:val="0"/>
              <w:autoSpaceDE w:val="0"/>
              <w:autoSpaceDN w:val="0"/>
              <w:adjustRightInd w:val="0"/>
              <w:jc w:val="center"/>
              <w:rPr>
                <w:bCs/>
                <w:sz w:val="20"/>
                <w:szCs w:val="20"/>
              </w:rPr>
            </w:pPr>
          </w:p>
        </w:tc>
        <w:tc>
          <w:tcPr>
            <w:tcW w:w="418" w:type="dxa"/>
            <w:tcMar>
              <w:left w:w="0" w:type="dxa"/>
              <w:right w:w="0" w:type="dxa"/>
            </w:tcMar>
            <w:vAlign w:val="center"/>
          </w:tcPr>
          <w:p w14:paraId="4393EADF" w14:textId="77777777" w:rsidR="00613402" w:rsidRPr="00156E8E" w:rsidRDefault="00613402" w:rsidP="00613402">
            <w:pPr>
              <w:widowControl w:val="0"/>
              <w:autoSpaceDE w:val="0"/>
              <w:autoSpaceDN w:val="0"/>
              <w:adjustRightInd w:val="0"/>
              <w:jc w:val="center"/>
              <w:rPr>
                <w:bCs/>
                <w:sz w:val="20"/>
                <w:szCs w:val="20"/>
              </w:rPr>
            </w:pPr>
          </w:p>
        </w:tc>
        <w:tc>
          <w:tcPr>
            <w:tcW w:w="491" w:type="dxa"/>
            <w:tcMar>
              <w:left w:w="0" w:type="dxa"/>
              <w:right w:w="0" w:type="dxa"/>
            </w:tcMar>
            <w:vAlign w:val="center"/>
          </w:tcPr>
          <w:p w14:paraId="1CA65697" w14:textId="77777777" w:rsidR="00613402" w:rsidRPr="00156E8E" w:rsidRDefault="00613402" w:rsidP="00613402">
            <w:pPr>
              <w:widowControl w:val="0"/>
              <w:autoSpaceDE w:val="0"/>
              <w:autoSpaceDN w:val="0"/>
              <w:adjustRightInd w:val="0"/>
              <w:jc w:val="center"/>
              <w:rPr>
                <w:bCs/>
                <w:sz w:val="20"/>
                <w:szCs w:val="20"/>
              </w:rPr>
            </w:pPr>
          </w:p>
        </w:tc>
        <w:tc>
          <w:tcPr>
            <w:tcW w:w="309" w:type="dxa"/>
            <w:tcMar>
              <w:left w:w="0" w:type="dxa"/>
              <w:right w:w="0" w:type="dxa"/>
            </w:tcMar>
            <w:vAlign w:val="center"/>
          </w:tcPr>
          <w:p w14:paraId="34548FB6" w14:textId="77777777" w:rsidR="00613402" w:rsidRPr="00156E8E" w:rsidRDefault="00613402" w:rsidP="00613402">
            <w:pPr>
              <w:jc w:val="center"/>
              <w:rPr>
                <w:noProof/>
                <w:sz w:val="20"/>
                <w:szCs w:val="20"/>
              </w:rPr>
            </w:pPr>
          </w:p>
        </w:tc>
        <w:tc>
          <w:tcPr>
            <w:tcW w:w="381" w:type="dxa"/>
            <w:tcMar>
              <w:left w:w="0" w:type="dxa"/>
              <w:right w:w="0" w:type="dxa"/>
            </w:tcMar>
            <w:vAlign w:val="center"/>
          </w:tcPr>
          <w:p w14:paraId="2B19FD14" w14:textId="77777777" w:rsidR="00613402" w:rsidRPr="00156E8E" w:rsidRDefault="00613402" w:rsidP="00613402">
            <w:pPr>
              <w:jc w:val="center"/>
              <w:rPr>
                <w:noProof/>
                <w:sz w:val="20"/>
                <w:szCs w:val="20"/>
              </w:rPr>
            </w:pPr>
          </w:p>
        </w:tc>
        <w:tc>
          <w:tcPr>
            <w:tcW w:w="492" w:type="dxa"/>
            <w:tcMar>
              <w:left w:w="0" w:type="dxa"/>
              <w:right w:w="0" w:type="dxa"/>
            </w:tcMar>
            <w:vAlign w:val="center"/>
          </w:tcPr>
          <w:p w14:paraId="1F0EB871" w14:textId="77777777" w:rsidR="00613402" w:rsidRPr="00156E8E" w:rsidRDefault="00613402" w:rsidP="00613402">
            <w:pPr>
              <w:jc w:val="center"/>
              <w:rPr>
                <w:noProof/>
                <w:sz w:val="20"/>
                <w:szCs w:val="20"/>
              </w:rPr>
            </w:pPr>
          </w:p>
        </w:tc>
        <w:tc>
          <w:tcPr>
            <w:tcW w:w="474" w:type="dxa"/>
            <w:tcMar>
              <w:left w:w="0" w:type="dxa"/>
              <w:right w:w="0" w:type="dxa"/>
            </w:tcMar>
            <w:vAlign w:val="center"/>
          </w:tcPr>
          <w:p w14:paraId="12C6882B" w14:textId="77777777" w:rsidR="00613402" w:rsidRPr="00156E8E" w:rsidRDefault="00613402" w:rsidP="00613402">
            <w:pPr>
              <w:widowControl w:val="0"/>
              <w:autoSpaceDE w:val="0"/>
              <w:autoSpaceDN w:val="0"/>
              <w:adjustRightInd w:val="0"/>
              <w:jc w:val="center"/>
              <w:rPr>
                <w:bCs/>
                <w:sz w:val="20"/>
                <w:szCs w:val="20"/>
              </w:rPr>
            </w:pPr>
          </w:p>
        </w:tc>
        <w:tc>
          <w:tcPr>
            <w:tcW w:w="310" w:type="dxa"/>
            <w:tcMar>
              <w:left w:w="0" w:type="dxa"/>
              <w:right w:w="0" w:type="dxa"/>
            </w:tcMar>
            <w:vAlign w:val="center"/>
          </w:tcPr>
          <w:p w14:paraId="6562872D" w14:textId="77777777" w:rsidR="00613402" w:rsidRPr="00156E8E" w:rsidRDefault="00613402" w:rsidP="00613402">
            <w:pPr>
              <w:widowControl w:val="0"/>
              <w:autoSpaceDE w:val="0"/>
              <w:autoSpaceDN w:val="0"/>
              <w:adjustRightInd w:val="0"/>
              <w:jc w:val="center"/>
              <w:rPr>
                <w:bCs/>
                <w:sz w:val="20"/>
                <w:szCs w:val="20"/>
              </w:rPr>
            </w:pPr>
          </w:p>
        </w:tc>
        <w:tc>
          <w:tcPr>
            <w:tcW w:w="381" w:type="dxa"/>
            <w:tcMar>
              <w:left w:w="0" w:type="dxa"/>
              <w:right w:w="0" w:type="dxa"/>
            </w:tcMar>
            <w:vAlign w:val="center"/>
          </w:tcPr>
          <w:p w14:paraId="0FE8B3F9" w14:textId="77777777" w:rsidR="00613402" w:rsidRPr="00156E8E" w:rsidRDefault="00613402" w:rsidP="00613402">
            <w:pPr>
              <w:widowControl w:val="0"/>
              <w:autoSpaceDE w:val="0"/>
              <w:autoSpaceDN w:val="0"/>
              <w:adjustRightInd w:val="0"/>
              <w:jc w:val="center"/>
              <w:rPr>
                <w:bCs/>
                <w:sz w:val="20"/>
                <w:szCs w:val="20"/>
              </w:rPr>
            </w:pPr>
          </w:p>
        </w:tc>
        <w:tc>
          <w:tcPr>
            <w:tcW w:w="381" w:type="dxa"/>
            <w:tcMar>
              <w:left w:w="0" w:type="dxa"/>
              <w:right w:w="0" w:type="dxa"/>
            </w:tcMar>
            <w:vAlign w:val="center"/>
          </w:tcPr>
          <w:p w14:paraId="6D4D1D23" w14:textId="77777777" w:rsidR="00613402" w:rsidRPr="00156E8E" w:rsidRDefault="00613402" w:rsidP="00613402">
            <w:pPr>
              <w:widowControl w:val="0"/>
              <w:autoSpaceDE w:val="0"/>
              <w:autoSpaceDN w:val="0"/>
              <w:adjustRightInd w:val="0"/>
              <w:jc w:val="center"/>
              <w:rPr>
                <w:bCs/>
                <w:sz w:val="20"/>
                <w:szCs w:val="20"/>
              </w:rPr>
            </w:pPr>
          </w:p>
        </w:tc>
        <w:tc>
          <w:tcPr>
            <w:tcW w:w="473" w:type="dxa"/>
            <w:tcMar>
              <w:left w:w="0" w:type="dxa"/>
              <w:right w:w="0" w:type="dxa"/>
            </w:tcMar>
            <w:vAlign w:val="center"/>
          </w:tcPr>
          <w:p w14:paraId="4263C512" w14:textId="77777777" w:rsidR="00613402" w:rsidRPr="00156E8E" w:rsidRDefault="00613402" w:rsidP="00613402">
            <w:pPr>
              <w:widowControl w:val="0"/>
              <w:autoSpaceDE w:val="0"/>
              <w:autoSpaceDN w:val="0"/>
              <w:adjustRightInd w:val="0"/>
              <w:jc w:val="center"/>
              <w:rPr>
                <w:bCs/>
                <w:sz w:val="20"/>
                <w:szCs w:val="20"/>
              </w:rPr>
            </w:pPr>
          </w:p>
        </w:tc>
        <w:tc>
          <w:tcPr>
            <w:tcW w:w="344" w:type="dxa"/>
            <w:tcMar>
              <w:left w:w="0" w:type="dxa"/>
              <w:right w:w="0" w:type="dxa"/>
            </w:tcMar>
            <w:vAlign w:val="center"/>
          </w:tcPr>
          <w:p w14:paraId="088C1909" w14:textId="77777777" w:rsidR="00613402" w:rsidRPr="00156E8E" w:rsidRDefault="00613402" w:rsidP="00613402">
            <w:pPr>
              <w:jc w:val="center"/>
              <w:rPr>
                <w:noProof/>
                <w:sz w:val="20"/>
                <w:szCs w:val="20"/>
              </w:rPr>
            </w:pPr>
            <w:r w:rsidRPr="00156E8E">
              <w:rPr>
                <w:noProof/>
                <w:sz w:val="20"/>
                <w:szCs w:val="20"/>
              </w:rPr>
              <w:t>2</w:t>
            </w:r>
          </w:p>
        </w:tc>
        <w:tc>
          <w:tcPr>
            <w:tcW w:w="380" w:type="dxa"/>
            <w:tcMar>
              <w:left w:w="0" w:type="dxa"/>
              <w:right w:w="0" w:type="dxa"/>
            </w:tcMar>
            <w:vAlign w:val="center"/>
          </w:tcPr>
          <w:p w14:paraId="01A92B6A" w14:textId="77777777" w:rsidR="00613402" w:rsidRPr="00156E8E" w:rsidRDefault="00613402" w:rsidP="00613402">
            <w:pPr>
              <w:jc w:val="center"/>
              <w:rPr>
                <w:noProof/>
                <w:sz w:val="20"/>
                <w:szCs w:val="20"/>
              </w:rPr>
            </w:pPr>
          </w:p>
        </w:tc>
        <w:tc>
          <w:tcPr>
            <w:tcW w:w="418" w:type="dxa"/>
            <w:tcMar>
              <w:left w:w="0" w:type="dxa"/>
              <w:right w:w="0" w:type="dxa"/>
            </w:tcMar>
            <w:vAlign w:val="center"/>
          </w:tcPr>
          <w:p w14:paraId="51F33D60" w14:textId="77777777" w:rsidR="00613402" w:rsidRPr="00156E8E" w:rsidRDefault="00613402" w:rsidP="00613402">
            <w:pPr>
              <w:jc w:val="center"/>
              <w:rPr>
                <w:noProof/>
                <w:sz w:val="20"/>
                <w:szCs w:val="20"/>
              </w:rPr>
            </w:pPr>
            <w:r w:rsidRPr="00156E8E">
              <w:rPr>
                <w:noProof/>
                <w:sz w:val="20"/>
                <w:szCs w:val="20"/>
              </w:rPr>
              <w:t>74</w:t>
            </w:r>
          </w:p>
        </w:tc>
        <w:tc>
          <w:tcPr>
            <w:tcW w:w="563" w:type="dxa"/>
            <w:tcMar>
              <w:left w:w="0" w:type="dxa"/>
              <w:right w:w="0" w:type="dxa"/>
            </w:tcMar>
            <w:vAlign w:val="center"/>
          </w:tcPr>
          <w:p w14:paraId="7B866ABB" w14:textId="77777777" w:rsidR="00613402" w:rsidRPr="00156E8E" w:rsidRDefault="00613402" w:rsidP="00613402">
            <w:pPr>
              <w:widowControl w:val="0"/>
              <w:autoSpaceDE w:val="0"/>
              <w:autoSpaceDN w:val="0"/>
              <w:adjustRightInd w:val="0"/>
              <w:jc w:val="center"/>
              <w:rPr>
                <w:bCs/>
                <w:sz w:val="20"/>
                <w:szCs w:val="20"/>
              </w:rPr>
            </w:pPr>
          </w:p>
        </w:tc>
      </w:tr>
      <w:tr w:rsidR="00613402" w:rsidRPr="00156E8E" w14:paraId="5A593F81" w14:textId="77777777" w:rsidTr="000071CD">
        <w:trPr>
          <w:trHeight w:val="338"/>
          <w:jc w:val="center"/>
        </w:trPr>
        <w:tc>
          <w:tcPr>
            <w:tcW w:w="440" w:type="dxa"/>
            <w:tcMar>
              <w:left w:w="0" w:type="dxa"/>
              <w:right w:w="0" w:type="dxa"/>
            </w:tcMar>
            <w:vAlign w:val="center"/>
          </w:tcPr>
          <w:p w14:paraId="60210798" w14:textId="77777777" w:rsidR="00613402" w:rsidRPr="00156E8E" w:rsidRDefault="00613402" w:rsidP="00613402">
            <w:pPr>
              <w:widowControl w:val="0"/>
              <w:autoSpaceDE w:val="0"/>
              <w:autoSpaceDN w:val="0"/>
              <w:adjustRightInd w:val="0"/>
              <w:jc w:val="center"/>
              <w:rPr>
                <w:bCs/>
                <w:sz w:val="20"/>
                <w:szCs w:val="20"/>
              </w:rPr>
            </w:pPr>
            <w:r w:rsidRPr="00156E8E">
              <w:rPr>
                <w:bCs/>
                <w:sz w:val="20"/>
                <w:szCs w:val="20"/>
              </w:rPr>
              <w:t>13.</w:t>
            </w:r>
          </w:p>
        </w:tc>
        <w:tc>
          <w:tcPr>
            <w:tcW w:w="1463" w:type="dxa"/>
            <w:tcMar>
              <w:left w:w="0" w:type="dxa"/>
              <w:right w:w="0" w:type="dxa"/>
            </w:tcMar>
            <w:vAlign w:val="center"/>
          </w:tcPr>
          <w:p w14:paraId="6E2D36D8" w14:textId="77777777" w:rsidR="00613402" w:rsidRPr="00156E8E" w:rsidRDefault="00613402" w:rsidP="00613402">
            <w:pPr>
              <w:widowControl w:val="0"/>
              <w:autoSpaceDE w:val="0"/>
              <w:autoSpaceDN w:val="0"/>
              <w:adjustRightInd w:val="0"/>
              <w:jc w:val="center"/>
              <w:rPr>
                <w:bCs/>
                <w:sz w:val="20"/>
                <w:szCs w:val="20"/>
              </w:rPr>
            </w:pPr>
            <w:r w:rsidRPr="00156E8E">
              <w:rPr>
                <w:bCs/>
                <w:sz w:val="20"/>
                <w:szCs w:val="20"/>
              </w:rPr>
              <w:t>Аутоматизација и роботика</w:t>
            </w:r>
          </w:p>
        </w:tc>
        <w:tc>
          <w:tcPr>
            <w:tcW w:w="288" w:type="dxa"/>
            <w:tcMar>
              <w:left w:w="0" w:type="dxa"/>
              <w:right w:w="0" w:type="dxa"/>
            </w:tcMar>
            <w:vAlign w:val="center"/>
          </w:tcPr>
          <w:p w14:paraId="579DFA7F" w14:textId="77777777" w:rsidR="00613402" w:rsidRPr="00156E8E" w:rsidRDefault="00613402" w:rsidP="00613402">
            <w:pPr>
              <w:widowControl w:val="0"/>
              <w:autoSpaceDE w:val="0"/>
              <w:autoSpaceDN w:val="0"/>
              <w:adjustRightInd w:val="0"/>
              <w:jc w:val="center"/>
              <w:rPr>
                <w:bCs/>
                <w:sz w:val="20"/>
                <w:szCs w:val="20"/>
              </w:rPr>
            </w:pPr>
          </w:p>
        </w:tc>
        <w:tc>
          <w:tcPr>
            <w:tcW w:w="297" w:type="dxa"/>
            <w:tcMar>
              <w:left w:w="0" w:type="dxa"/>
              <w:right w:w="0" w:type="dxa"/>
            </w:tcMar>
            <w:vAlign w:val="center"/>
          </w:tcPr>
          <w:p w14:paraId="629FC80E" w14:textId="77777777" w:rsidR="00613402" w:rsidRPr="00156E8E" w:rsidRDefault="00613402" w:rsidP="00613402">
            <w:pPr>
              <w:widowControl w:val="0"/>
              <w:autoSpaceDE w:val="0"/>
              <w:autoSpaceDN w:val="0"/>
              <w:adjustRightInd w:val="0"/>
              <w:jc w:val="center"/>
              <w:rPr>
                <w:bCs/>
                <w:sz w:val="20"/>
                <w:szCs w:val="20"/>
              </w:rPr>
            </w:pPr>
          </w:p>
        </w:tc>
        <w:tc>
          <w:tcPr>
            <w:tcW w:w="417" w:type="dxa"/>
            <w:tcMar>
              <w:left w:w="0" w:type="dxa"/>
              <w:right w:w="0" w:type="dxa"/>
            </w:tcMar>
            <w:vAlign w:val="center"/>
          </w:tcPr>
          <w:p w14:paraId="26CAACD6" w14:textId="77777777" w:rsidR="00613402" w:rsidRPr="00156E8E" w:rsidRDefault="00613402" w:rsidP="00613402">
            <w:pPr>
              <w:widowControl w:val="0"/>
              <w:autoSpaceDE w:val="0"/>
              <w:autoSpaceDN w:val="0"/>
              <w:adjustRightInd w:val="0"/>
              <w:jc w:val="center"/>
              <w:rPr>
                <w:bCs/>
                <w:sz w:val="20"/>
                <w:szCs w:val="20"/>
              </w:rPr>
            </w:pPr>
          </w:p>
        </w:tc>
        <w:tc>
          <w:tcPr>
            <w:tcW w:w="491" w:type="dxa"/>
            <w:tcMar>
              <w:left w:w="0" w:type="dxa"/>
              <w:right w:w="0" w:type="dxa"/>
            </w:tcMar>
            <w:vAlign w:val="center"/>
          </w:tcPr>
          <w:p w14:paraId="485548DC" w14:textId="77777777" w:rsidR="00613402" w:rsidRPr="00156E8E" w:rsidRDefault="00613402" w:rsidP="00613402">
            <w:pPr>
              <w:widowControl w:val="0"/>
              <w:autoSpaceDE w:val="0"/>
              <w:autoSpaceDN w:val="0"/>
              <w:adjustRightInd w:val="0"/>
              <w:jc w:val="center"/>
              <w:rPr>
                <w:bCs/>
                <w:sz w:val="20"/>
                <w:szCs w:val="20"/>
              </w:rPr>
            </w:pPr>
          </w:p>
        </w:tc>
        <w:tc>
          <w:tcPr>
            <w:tcW w:w="288" w:type="dxa"/>
            <w:tcMar>
              <w:left w:w="0" w:type="dxa"/>
              <w:right w:w="0" w:type="dxa"/>
            </w:tcMar>
            <w:vAlign w:val="center"/>
          </w:tcPr>
          <w:p w14:paraId="0AD905D4" w14:textId="77777777" w:rsidR="00613402" w:rsidRPr="00156E8E" w:rsidRDefault="00613402" w:rsidP="00613402">
            <w:pPr>
              <w:widowControl w:val="0"/>
              <w:autoSpaceDE w:val="0"/>
              <w:autoSpaceDN w:val="0"/>
              <w:adjustRightInd w:val="0"/>
              <w:jc w:val="center"/>
              <w:rPr>
                <w:bCs/>
                <w:sz w:val="20"/>
                <w:szCs w:val="20"/>
              </w:rPr>
            </w:pPr>
          </w:p>
        </w:tc>
        <w:tc>
          <w:tcPr>
            <w:tcW w:w="295" w:type="dxa"/>
            <w:tcMar>
              <w:left w:w="0" w:type="dxa"/>
              <w:right w:w="0" w:type="dxa"/>
            </w:tcMar>
            <w:vAlign w:val="center"/>
          </w:tcPr>
          <w:p w14:paraId="42C14AB1" w14:textId="77777777" w:rsidR="00613402" w:rsidRPr="00156E8E" w:rsidRDefault="00613402" w:rsidP="00613402">
            <w:pPr>
              <w:widowControl w:val="0"/>
              <w:autoSpaceDE w:val="0"/>
              <w:autoSpaceDN w:val="0"/>
              <w:adjustRightInd w:val="0"/>
              <w:jc w:val="center"/>
              <w:rPr>
                <w:bCs/>
                <w:sz w:val="20"/>
                <w:szCs w:val="20"/>
              </w:rPr>
            </w:pPr>
          </w:p>
        </w:tc>
        <w:tc>
          <w:tcPr>
            <w:tcW w:w="418" w:type="dxa"/>
            <w:tcMar>
              <w:left w:w="0" w:type="dxa"/>
              <w:right w:w="0" w:type="dxa"/>
            </w:tcMar>
            <w:vAlign w:val="center"/>
          </w:tcPr>
          <w:p w14:paraId="0C5B3661" w14:textId="77777777" w:rsidR="00613402" w:rsidRPr="00156E8E" w:rsidRDefault="00613402" w:rsidP="00613402">
            <w:pPr>
              <w:widowControl w:val="0"/>
              <w:autoSpaceDE w:val="0"/>
              <w:autoSpaceDN w:val="0"/>
              <w:adjustRightInd w:val="0"/>
              <w:jc w:val="center"/>
              <w:rPr>
                <w:bCs/>
                <w:sz w:val="20"/>
                <w:szCs w:val="20"/>
              </w:rPr>
            </w:pPr>
          </w:p>
        </w:tc>
        <w:tc>
          <w:tcPr>
            <w:tcW w:w="491" w:type="dxa"/>
            <w:tcMar>
              <w:left w:w="0" w:type="dxa"/>
              <w:right w:w="0" w:type="dxa"/>
            </w:tcMar>
            <w:vAlign w:val="center"/>
          </w:tcPr>
          <w:p w14:paraId="2241E50E" w14:textId="77777777" w:rsidR="00613402" w:rsidRPr="00156E8E" w:rsidRDefault="00613402" w:rsidP="00613402">
            <w:pPr>
              <w:widowControl w:val="0"/>
              <w:autoSpaceDE w:val="0"/>
              <w:autoSpaceDN w:val="0"/>
              <w:adjustRightInd w:val="0"/>
              <w:jc w:val="center"/>
              <w:rPr>
                <w:bCs/>
                <w:sz w:val="20"/>
                <w:szCs w:val="20"/>
              </w:rPr>
            </w:pPr>
          </w:p>
        </w:tc>
        <w:tc>
          <w:tcPr>
            <w:tcW w:w="309" w:type="dxa"/>
            <w:tcMar>
              <w:left w:w="0" w:type="dxa"/>
              <w:right w:w="0" w:type="dxa"/>
            </w:tcMar>
            <w:vAlign w:val="center"/>
          </w:tcPr>
          <w:p w14:paraId="54FD1E4E" w14:textId="77777777" w:rsidR="00613402" w:rsidRPr="00156E8E" w:rsidRDefault="00613402" w:rsidP="00613402">
            <w:pPr>
              <w:widowControl w:val="0"/>
              <w:autoSpaceDE w:val="0"/>
              <w:autoSpaceDN w:val="0"/>
              <w:adjustRightInd w:val="0"/>
              <w:jc w:val="center"/>
              <w:rPr>
                <w:bCs/>
                <w:sz w:val="20"/>
                <w:szCs w:val="20"/>
              </w:rPr>
            </w:pPr>
          </w:p>
        </w:tc>
        <w:tc>
          <w:tcPr>
            <w:tcW w:w="381" w:type="dxa"/>
            <w:tcMar>
              <w:left w:w="0" w:type="dxa"/>
              <w:right w:w="0" w:type="dxa"/>
            </w:tcMar>
            <w:vAlign w:val="center"/>
          </w:tcPr>
          <w:p w14:paraId="0D807679" w14:textId="77777777" w:rsidR="00613402" w:rsidRPr="00156E8E" w:rsidRDefault="00613402" w:rsidP="00613402">
            <w:pPr>
              <w:widowControl w:val="0"/>
              <w:autoSpaceDE w:val="0"/>
              <w:autoSpaceDN w:val="0"/>
              <w:adjustRightInd w:val="0"/>
              <w:jc w:val="center"/>
              <w:rPr>
                <w:bCs/>
                <w:sz w:val="20"/>
                <w:szCs w:val="20"/>
              </w:rPr>
            </w:pPr>
          </w:p>
        </w:tc>
        <w:tc>
          <w:tcPr>
            <w:tcW w:w="492" w:type="dxa"/>
            <w:tcMar>
              <w:left w:w="0" w:type="dxa"/>
              <w:right w:w="0" w:type="dxa"/>
            </w:tcMar>
            <w:vAlign w:val="center"/>
          </w:tcPr>
          <w:p w14:paraId="144DB529" w14:textId="77777777" w:rsidR="00613402" w:rsidRPr="00156E8E" w:rsidRDefault="00613402" w:rsidP="00613402">
            <w:pPr>
              <w:widowControl w:val="0"/>
              <w:autoSpaceDE w:val="0"/>
              <w:autoSpaceDN w:val="0"/>
              <w:adjustRightInd w:val="0"/>
              <w:jc w:val="center"/>
              <w:rPr>
                <w:bCs/>
                <w:sz w:val="20"/>
                <w:szCs w:val="20"/>
              </w:rPr>
            </w:pPr>
          </w:p>
        </w:tc>
        <w:tc>
          <w:tcPr>
            <w:tcW w:w="474" w:type="dxa"/>
            <w:tcMar>
              <w:left w:w="0" w:type="dxa"/>
              <w:right w:w="0" w:type="dxa"/>
            </w:tcMar>
            <w:vAlign w:val="center"/>
          </w:tcPr>
          <w:p w14:paraId="042B9807" w14:textId="77777777" w:rsidR="00613402" w:rsidRPr="00156E8E" w:rsidRDefault="00613402" w:rsidP="00613402">
            <w:pPr>
              <w:widowControl w:val="0"/>
              <w:autoSpaceDE w:val="0"/>
              <w:autoSpaceDN w:val="0"/>
              <w:adjustRightInd w:val="0"/>
              <w:jc w:val="center"/>
              <w:rPr>
                <w:bCs/>
                <w:sz w:val="20"/>
                <w:szCs w:val="20"/>
              </w:rPr>
            </w:pPr>
          </w:p>
        </w:tc>
        <w:tc>
          <w:tcPr>
            <w:tcW w:w="310" w:type="dxa"/>
            <w:tcMar>
              <w:left w:w="0" w:type="dxa"/>
              <w:right w:w="0" w:type="dxa"/>
            </w:tcMar>
            <w:vAlign w:val="center"/>
          </w:tcPr>
          <w:p w14:paraId="1773E584" w14:textId="77777777" w:rsidR="00613402" w:rsidRPr="00156E8E" w:rsidRDefault="00613402" w:rsidP="00613402">
            <w:pPr>
              <w:jc w:val="center"/>
              <w:rPr>
                <w:noProof/>
                <w:sz w:val="20"/>
                <w:szCs w:val="20"/>
              </w:rPr>
            </w:pPr>
            <w:r w:rsidRPr="00156E8E">
              <w:rPr>
                <w:noProof/>
                <w:sz w:val="20"/>
                <w:szCs w:val="20"/>
              </w:rPr>
              <w:t>2</w:t>
            </w:r>
          </w:p>
        </w:tc>
        <w:tc>
          <w:tcPr>
            <w:tcW w:w="381" w:type="dxa"/>
            <w:tcMar>
              <w:left w:w="0" w:type="dxa"/>
              <w:right w:w="0" w:type="dxa"/>
            </w:tcMar>
            <w:vAlign w:val="center"/>
          </w:tcPr>
          <w:p w14:paraId="5438A96E" w14:textId="77777777" w:rsidR="00613402" w:rsidRPr="00156E8E" w:rsidRDefault="00613402" w:rsidP="00613402">
            <w:pPr>
              <w:jc w:val="center"/>
              <w:rPr>
                <w:noProof/>
                <w:sz w:val="20"/>
                <w:szCs w:val="20"/>
              </w:rPr>
            </w:pPr>
            <w:r w:rsidRPr="00156E8E">
              <w:rPr>
                <w:noProof/>
                <w:sz w:val="20"/>
                <w:szCs w:val="20"/>
              </w:rPr>
              <w:t>1</w:t>
            </w:r>
          </w:p>
        </w:tc>
        <w:tc>
          <w:tcPr>
            <w:tcW w:w="381" w:type="dxa"/>
            <w:tcMar>
              <w:left w:w="0" w:type="dxa"/>
              <w:right w:w="0" w:type="dxa"/>
            </w:tcMar>
            <w:vAlign w:val="center"/>
          </w:tcPr>
          <w:p w14:paraId="1CC8CECF" w14:textId="77777777" w:rsidR="00613402" w:rsidRPr="00156E8E" w:rsidRDefault="00613402" w:rsidP="00613402">
            <w:pPr>
              <w:jc w:val="center"/>
              <w:rPr>
                <w:noProof/>
                <w:sz w:val="20"/>
                <w:szCs w:val="20"/>
              </w:rPr>
            </w:pPr>
            <w:r w:rsidRPr="00156E8E">
              <w:rPr>
                <w:noProof/>
                <w:sz w:val="20"/>
                <w:szCs w:val="20"/>
              </w:rPr>
              <w:t>64</w:t>
            </w:r>
          </w:p>
        </w:tc>
        <w:tc>
          <w:tcPr>
            <w:tcW w:w="473" w:type="dxa"/>
            <w:tcMar>
              <w:left w:w="0" w:type="dxa"/>
              <w:right w:w="0" w:type="dxa"/>
            </w:tcMar>
            <w:vAlign w:val="center"/>
          </w:tcPr>
          <w:p w14:paraId="5EB2999D" w14:textId="77777777" w:rsidR="00613402" w:rsidRPr="00156E8E" w:rsidRDefault="00613402" w:rsidP="00613402">
            <w:pPr>
              <w:jc w:val="center"/>
              <w:rPr>
                <w:noProof/>
                <w:sz w:val="20"/>
                <w:szCs w:val="20"/>
              </w:rPr>
            </w:pPr>
            <w:r w:rsidRPr="00156E8E">
              <w:rPr>
                <w:noProof/>
                <w:sz w:val="20"/>
                <w:szCs w:val="20"/>
              </w:rPr>
              <w:t>32</w:t>
            </w:r>
          </w:p>
        </w:tc>
        <w:tc>
          <w:tcPr>
            <w:tcW w:w="344" w:type="dxa"/>
            <w:tcMar>
              <w:left w:w="0" w:type="dxa"/>
              <w:right w:w="0" w:type="dxa"/>
            </w:tcMar>
            <w:vAlign w:val="center"/>
          </w:tcPr>
          <w:p w14:paraId="04BC01A4" w14:textId="77777777" w:rsidR="00613402" w:rsidRPr="00156E8E" w:rsidRDefault="00613402" w:rsidP="00613402">
            <w:pPr>
              <w:jc w:val="center"/>
              <w:rPr>
                <w:noProof/>
                <w:sz w:val="20"/>
                <w:szCs w:val="20"/>
              </w:rPr>
            </w:pPr>
            <w:r w:rsidRPr="00156E8E">
              <w:rPr>
                <w:noProof/>
                <w:sz w:val="20"/>
                <w:szCs w:val="20"/>
              </w:rPr>
              <w:t>2</w:t>
            </w:r>
          </w:p>
        </w:tc>
        <w:tc>
          <w:tcPr>
            <w:tcW w:w="380" w:type="dxa"/>
            <w:tcMar>
              <w:left w:w="0" w:type="dxa"/>
              <w:right w:w="0" w:type="dxa"/>
            </w:tcMar>
            <w:vAlign w:val="center"/>
          </w:tcPr>
          <w:p w14:paraId="3B97AFBE" w14:textId="77777777" w:rsidR="00613402" w:rsidRPr="00156E8E" w:rsidRDefault="00613402" w:rsidP="00613402">
            <w:pPr>
              <w:jc w:val="center"/>
              <w:rPr>
                <w:noProof/>
                <w:sz w:val="20"/>
                <w:szCs w:val="20"/>
              </w:rPr>
            </w:pPr>
            <w:r w:rsidRPr="00156E8E">
              <w:rPr>
                <w:noProof/>
                <w:sz w:val="20"/>
                <w:szCs w:val="20"/>
              </w:rPr>
              <w:t>1</w:t>
            </w:r>
          </w:p>
        </w:tc>
        <w:tc>
          <w:tcPr>
            <w:tcW w:w="418" w:type="dxa"/>
            <w:tcMar>
              <w:left w:w="0" w:type="dxa"/>
              <w:right w:w="0" w:type="dxa"/>
            </w:tcMar>
            <w:vAlign w:val="center"/>
          </w:tcPr>
          <w:p w14:paraId="453DEA95" w14:textId="77777777" w:rsidR="00613402" w:rsidRPr="00156E8E" w:rsidRDefault="00613402" w:rsidP="00613402">
            <w:pPr>
              <w:jc w:val="center"/>
              <w:rPr>
                <w:noProof/>
                <w:sz w:val="20"/>
                <w:szCs w:val="20"/>
              </w:rPr>
            </w:pPr>
            <w:r w:rsidRPr="00156E8E">
              <w:rPr>
                <w:noProof/>
                <w:sz w:val="20"/>
                <w:szCs w:val="20"/>
              </w:rPr>
              <w:t>64</w:t>
            </w:r>
          </w:p>
        </w:tc>
        <w:tc>
          <w:tcPr>
            <w:tcW w:w="563" w:type="dxa"/>
            <w:tcMar>
              <w:left w:w="0" w:type="dxa"/>
              <w:right w:w="0" w:type="dxa"/>
            </w:tcMar>
            <w:vAlign w:val="center"/>
          </w:tcPr>
          <w:p w14:paraId="735D38CF" w14:textId="77777777" w:rsidR="00613402" w:rsidRPr="00156E8E" w:rsidRDefault="00613402" w:rsidP="00613402">
            <w:pPr>
              <w:jc w:val="center"/>
              <w:rPr>
                <w:noProof/>
                <w:sz w:val="20"/>
                <w:szCs w:val="20"/>
              </w:rPr>
            </w:pPr>
            <w:r w:rsidRPr="00156E8E">
              <w:rPr>
                <w:noProof/>
                <w:sz w:val="20"/>
                <w:szCs w:val="20"/>
              </w:rPr>
              <w:t>32</w:t>
            </w:r>
          </w:p>
        </w:tc>
      </w:tr>
      <w:tr w:rsidR="00613402" w:rsidRPr="00156E8E" w14:paraId="71234B6D" w14:textId="77777777" w:rsidTr="000071CD">
        <w:trPr>
          <w:trHeight w:val="327"/>
          <w:jc w:val="center"/>
        </w:trPr>
        <w:tc>
          <w:tcPr>
            <w:tcW w:w="440" w:type="dxa"/>
            <w:tcMar>
              <w:left w:w="0" w:type="dxa"/>
              <w:right w:w="0" w:type="dxa"/>
            </w:tcMar>
            <w:vAlign w:val="center"/>
          </w:tcPr>
          <w:p w14:paraId="2CE61DB1" w14:textId="77777777" w:rsidR="00613402" w:rsidRPr="00156E8E" w:rsidRDefault="00613402" w:rsidP="00613402">
            <w:pPr>
              <w:widowControl w:val="0"/>
              <w:autoSpaceDE w:val="0"/>
              <w:autoSpaceDN w:val="0"/>
              <w:adjustRightInd w:val="0"/>
              <w:jc w:val="center"/>
              <w:rPr>
                <w:bCs/>
                <w:sz w:val="20"/>
                <w:szCs w:val="20"/>
              </w:rPr>
            </w:pPr>
            <w:r w:rsidRPr="00156E8E">
              <w:rPr>
                <w:bCs/>
                <w:sz w:val="20"/>
                <w:szCs w:val="20"/>
              </w:rPr>
              <w:t>14.</w:t>
            </w:r>
          </w:p>
        </w:tc>
        <w:tc>
          <w:tcPr>
            <w:tcW w:w="1463" w:type="dxa"/>
            <w:tcMar>
              <w:left w:w="0" w:type="dxa"/>
              <w:right w:w="0" w:type="dxa"/>
            </w:tcMar>
            <w:vAlign w:val="center"/>
          </w:tcPr>
          <w:p w14:paraId="130DE360" w14:textId="77777777" w:rsidR="00613402" w:rsidRPr="00156E8E" w:rsidRDefault="00613402" w:rsidP="00613402">
            <w:pPr>
              <w:rPr>
                <w:bCs/>
                <w:sz w:val="20"/>
                <w:szCs w:val="20"/>
              </w:rPr>
            </w:pPr>
            <w:r w:rsidRPr="00156E8E">
              <w:rPr>
                <w:bCs/>
                <w:sz w:val="20"/>
                <w:szCs w:val="20"/>
              </w:rPr>
              <w:t xml:space="preserve">Конструисање </w:t>
            </w:r>
          </w:p>
        </w:tc>
        <w:tc>
          <w:tcPr>
            <w:tcW w:w="288" w:type="dxa"/>
            <w:tcMar>
              <w:left w:w="0" w:type="dxa"/>
              <w:right w:w="0" w:type="dxa"/>
            </w:tcMar>
            <w:vAlign w:val="center"/>
          </w:tcPr>
          <w:p w14:paraId="16D885B6" w14:textId="77777777" w:rsidR="00613402" w:rsidRPr="00156E8E" w:rsidRDefault="00613402" w:rsidP="00613402">
            <w:pPr>
              <w:widowControl w:val="0"/>
              <w:autoSpaceDE w:val="0"/>
              <w:autoSpaceDN w:val="0"/>
              <w:adjustRightInd w:val="0"/>
              <w:jc w:val="center"/>
              <w:rPr>
                <w:bCs/>
                <w:sz w:val="20"/>
                <w:szCs w:val="20"/>
              </w:rPr>
            </w:pPr>
          </w:p>
        </w:tc>
        <w:tc>
          <w:tcPr>
            <w:tcW w:w="297" w:type="dxa"/>
            <w:tcMar>
              <w:left w:w="0" w:type="dxa"/>
              <w:right w:w="0" w:type="dxa"/>
            </w:tcMar>
            <w:vAlign w:val="center"/>
          </w:tcPr>
          <w:p w14:paraId="0B8E5490" w14:textId="77777777" w:rsidR="00613402" w:rsidRPr="00156E8E" w:rsidRDefault="00613402" w:rsidP="00613402">
            <w:pPr>
              <w:widowControl w:val="0"/>
              <w:autoSpaceDE w:val="0"/>
              <w:autoSpaceDN w:val="0"/>
              <w:adjustRightInd w:val="0"/>
              <w:jc w:val="center"/>
              <w:rPr>
                <w:bCs/>
                <w:sz w:val="20"/>
                <w:szCs w:val="20"/>
              </w:rPr>
            </w:pPr>
          </w:p>
        </w:tc>
        <w:tc>
          <w:tcPr>
            <w:tcW w:w="417" w:type="dxa"/>
            <w:tcMar>
              <w:left w:w="0" w:type="dxa"/>
              <w:right w:w="0" w:type="dxa"/>
            </w:tcMar>
            <w:vAlign w:val="center"/>
          </w:tcPr>
          <w:p w14:paraId="6E4EC9B0" w14:textId="77777777" w:rsidR="00613402" w:rsidRPr="00156E8E" w:rsidRDefault="00613402" w:rsidP="00613402">
            <w:pPr>
              <w:widowControl w:val="0"/>
              <w:autoSpaceDE w:val="0"/>
              <w:autoSpaceDN w:val="0"/>
              <w:adjustRightInd w:val="0"/>
              <w:jc w:val="center"/>
              <w:rPr>
                <w:bCs/>
                <w:sz w:val="20"/>
                <w:szCs w:val="20"/>
              </w:rPr>
            </w:pPr>
          </w:p>
        </w:tc>
        <w:tc>
          <w:tcPr>
            <w:tcW w:w="491" w:type="dxa"/>
            <w:tcMar>
              <w:left w:w="0" w:type="dxa"/>
              <w:right w:w="0" w:type="dxa"/>
            </w:tcMar>
            <w:vAlign w:val="center"/>
          </w:tcPr>
          <w:p w14:paraId="5F9C59AD" w14:textId="77777777" w:rsidR="00613402" w:rsidRPr="00156E8E" w:rsidRDefault="00613402" w:rsidP="00613402">
            <w:pPr>
              <w:widowControl w:val="0"/>
              <w:autoSpaceDE w:val="0"/>
              <w:autoSpaceDN w:val="0"/>
              <w:adjustRightInd w:val="0"/>
              <w:jc w:val="center"/>
              <w:rPr>
                <w:bCs/>
                <w:sz w:val="20"/>
                <w:szCs w:val="20"/>
              </w:rPr>
            </w:pPr>
          </w:p>
        </w:tc>
        <w:tc>
          <w:tcPr>
            <w:tcW w:w="288" w:type="dxa"/>
            <w:tcMar>
              <w:left w:w="0" w:type="dxa"/>
              <w:right w:w="0" w:type="dxa"/>
            </w:tcMar>
            <w:vAlign w:val="center"/>
          </w:tcPr>
          <w:p w14:paraId="0C291BB1" w14:textId="77777777" w:rsidR="00613402" w:rsidRPr="00156E8E" w:rsidRDefault="00613402" w:rsidP="00613402">
            <w:pPr>
              <w:widowControl w:val="0"/>
              <w:autoSpaceDE w:val="0"/>
              <w:autoSpaceDN w:val="0"/>
              <w:adjustRightInd w:val="0"/>
              <w:jc w:val="center"/>
              <w:rPr>
                <w:bCs/>
                <w:sz w:val="20"/>
                <w:szCs w:val="20"/>
              </w:rPr>
            </w:pPr>
          </w:p>
        </w:tc>
        <w:tc>
          <w:tcPr>
            <w:tcW w:w="295" w:type="dxa"/>
            <w:tcMar>
              <w:left w:w="0" w:type="dxa"/>
              <w:right w:w="0" w:type="dxa"/>
            </w:tcMar>
            <w:vAlign w:val="center"/>
          </w:tcPr>
          <w:p w14:paraId="2018009D" w14:textId="77777777" w:rsidR="00613402" w:rsidRPr="00156E8E" w:rsidRDefault="00613402" w:rsidP="00613402">
            <w:pPr>
              <w:widowControl w:val="0"/>
              <w:autoSpaceDE w:val="0"/>
              <w:autoSpaceDN w:val="0"/>
              <w:adjustRightInd w:val="0"/>
              <w:jc w:val="center"/>
              <w:rPr>
                <w:bCs/>
                <w:sz w:val="20"/>
                <w:szCs w:val="20"/>
              </w:rPr>
            </w:pPr>
          </w:p>
        </w:tc>
        <w:tc>
          <w:tcPr>
            <w:tcW w:w="418" w:type="dxa"/>
            <w:tcMar>
              <w:left w:w="0" w:type="dxa"/>
              <w:right w:w="0" w:type="dxa"/>
            </w:tcMar>
            <w:vAlign w:val="center"/>
          </w:tcPr>
          <w:p w14:paraId="53DC3A0F" w14:textId="77777777" w:rsidR="00613402" w:rsidRPr="00156E8E" w:rsidRDefault="00613402" w:rsidP="00613402">
            <w:pPr>
              <w:widowControl w:val="0"/>
              <w:autoSpaceDE w:val="0"/>
              <w:autoSpaceDN w:val="0"/>
              <w:adjustRightInd w:val="0"/>
              <w:jc w:val="center"/>
              <w:rPr>
                <w:bCs/>
                <w:sz w:val="20"/>
                <w:szCs w:val="20"/>
              </w:rPr>
            </w:pPr>
          </w:p>
        </w:tc>
        <w:tc>
          <w:tcPr>
            <w:tcW w:w="491" w:type="dxa"/>
            <w:tcMar>
              <w:left w:w="0" w:type="dxa"/>
              <w:right w:w="0" w:type="dxa"/>
            </w:tcMar>
            <w:vAlign w:val="center"/>
          </w:tcPr>
          <w:p w14:paraId="42AC460A" w14:textId="77777777" w:rsidR="00613402" w:rsidRPr="00156E8E" w:rsidRDefault="00613402" w:rsidP="00613402">
            <w:pPr>
              <w:widowControl w:val="0"/>
              <w:autoSpaceDE w:val="0"/>
              <w:autoSpaceDN w:val="0"/>
              <w:adjustRightInd w:val="0"/>
              <w:jc w:val="center"/>
              <w:rPr>
                <w:bCs/>
                <w:sz w:val="20"/>
                <w:szCs w:val="20"/>
              </w:rPr>
            </w:pPr>
          </w:p>
        </w:tc>
        <w:tc>
          <w:tcPr>
            <w:tcW w:w="309" w:type="dxa"/>
            <w:tcMar>
              <w:left w:w="0" w:type="dxa"/>
              <w:right w:w="0" w:type="dxa"/>
            </w:tcMar>
            <w:vAlign w:val="center"/>
          </w:tcPr>
          <w:p w14:paraId="6607B962" w14:textId="77777777" w:rsidR="00613402" w:rsidRPr="00156E8E" w:rsidRDefault="00613402" w:rsidP="00613402">
            <w:pPr>
              <w:widowControl w:val="0"/>
              <w:autoSpaceDE w:val="0"/>
              <w:autoSpaceDN w:val="0"/>
              <w:adjustRightInd w:val="0"/>
              <w:jc w:val="center"/>
              <w:rPr>
                <w:bCs/>
                <w:sz w:val="20"/>
                <w:szCs w:val="20"/>
              </w:rPr>
            </w:pPr>
          </w:p>
        </w:tc>
        <w:tc>
          <w:tcPr>
            <w:tcW w:w="381" w:type="dxa"/>
            <w:tcMar>
              <w:left w:w="0" w:type="dxa"/>
              <w:right w:w="0" w:type="dxa"/>
            </w:tcMar>
            <w:vAlign w:val="center"/>
          </w:tcPr>
          <w:p w14:paraId="515FD6F1" w14:textId="77777777" w:rsidR="00613402" w:rsidRPr="00156E8E" w:rsidRDefault="00613402" w:rsidP="00613402">
            <w:pPr>
              <w:widowControl w:val="0"/>
              <w:autoSpaceDE w:val="0"/>
              <w:autoSpaceDN w:val="0"/>
              <w:adjustRightInd w:val="0"/>
              <w:jc w:val="center"/>
              <w:rPr>
                <w:bCs/>
                <w:sz w:val="20"/>
                <w:szCs w:val="20"/>
              </w:rPr>
            </w:pPr>
          </w:p>
        </w:tc>
        <w:tc>
          <w:tcPr>
            <w:tcW w:w="492" w:type="dxa"/>
            <w:tcMar>
              <w:left w:w="0" w:type="dxa"/>
              <w:right w:w="0" w:type="dxa"/>
            </w:tcMar>
            <w:vAlign w:val="center"/>
          </w:tcPr>
          <w:p w14:paraId="64C5BC6E" w14:textId="77777777" w:rsidR="00613402" w:rsidRPr="00156E8E" w:rsidRDefault="00613402" w:rsidP="00613402">
            <w:pPr>
              <w:widowControl w:val="0"/>
              <w:autoSpaceDE w:val="0"/>
              <w:autoSpaceDN w:val="0"/>
              <w:adjustRightInd w:val="0"/>
              <w:jc w:val="center"/>
              <w:rPr>
                <w:bCs/>
                <w:sz w:val="20"/>
                <w:szCs w:val="20"/>
              </w:rPr>
            </w:pPr>
          </w:p>
        </w:tc>
        <w:tc>
          <w:tcPr>
            <w:tcW w:w="474" w:type="dxa"/>
            <w:tcMar>
              <w:left w:w="0" w:type="dxa"/>
              <w:right w:w="0" w:type="dxa"/>
            </w:tcMar>
            <w:vAlign w:val="center"/>
          </w:tcPr>
          <w:p w14:paraId="10DAC2D9" w14:textId="77777777" w:rsidR="00613402" w:rsidRPr="00156E8E" w:rsidRDefault="00613402" w:rsidP="00613402">
            <w:pPr>
              <w:widowControl w:val="0"/>
              <w:autoSpaceDE w:val="0"/>
              <w:autoSpaceDN w:val="0"/>
              <w:adjustRightInd w:val="0"/>
              <w:jc w:val="center"/>
              <w:rPr>
                <w:bCs/>
                <w:sz w:val="20"/>
                <w:szCs w:val="20"/>
              </w:rPr>
            </w:pPr>
          </w:p>
        </w:tc>
        <w:tc>
          <w:tcPr>
            <w:tcW w:w="310" w:type="dxa"/>
            <w:tcMar>
              <w:left w:w="0" w:type="dxa"/>
              <w:right w:w="0" w:type="dxa"/>
            </w:tcMar>
            <w:vAlign w:val="center"/>
          </w:tcPr>
          <w:p w14:paraId="3371AE1D" w14:textId="77777777" w:rsidR="00613402" w:rsidRPr="00156E8E" w:rsidRDefault="00613402" w:rsidP="00613402">
            <w:pPr>
              <w:jc w:val="center"/>
              <w:rPr>
                <w:noProof/>
                <w:sz w:val="20"/>
                <w:szCs w:val="20"/>
              </w:rPr>
            </w:pPr>
            <w:r w:rsidRPr="00156E8E">
              <w:rPr>
                <w:noProof/>
                <w:sz w:val="20"/>
                <w:szCs w:val="20"/>
              </w:rPr>
              <w:t>2</w:t>
            </w:r>
          </w:p>
        </w:tc>
        <w:tc>
          <w:tcPr>
            <w:tcW w:w="381" w:type="dxa"/>
            <w:tcMar>
              <w:left w:w="0" w:type="dxa"/>
              <w:right w:w="0" w:type="dxa"/>
            </w:tcMar>
            <w:vAlign w:val="center"/>
          </w:tcPr>
          <w:p w14:paraId="2B31599D" w14:textId="77777777" w:rsidR="00613402" w:rsidRPr="00156E8E" w:rsidRDefault="00613402" w:rsidP="00613402">
            <w:pPr>
              <w:jc w:val="center"/>
              <w:rPr>
                <w:noProof/>
                <w:sz w:val="20"/>
                <w:szCs w:val="20"/>
              </w:rPr>
            </w:pPr>
            <w:r w:rsidRPr="00156E8E">
              <w:rPr>
                <w:noProof/>
                <w:sz w:val="20"/>
                <w:szCs w:val="20"/>
              </w:rPr>
              <w:t>3</w:t>
            </w:r>
          </w:p>
        </w:tc>
        <w:tc>
          <w:tcPr>
            <w:tcW w:w="381" w:type="dxa"/>
            <w:tcMar>
              <w:left w:w="0" w:type="dxa"/>
              <w:right w:w="0" w:type="dxa"/>
            </w:tcMar>
            <w:vAlign w:val="center"/>
          </w:tcPr>
          <w:p w14:paraId="1F47B607" w14:textId="77777777" w:rsidR="00613402" w:rsidRPr="00156E8E" w:rsidRDefault="00613402" w:rsidP="00613402">
            <w:pPr>
              <w:jc w:val="center"/>
              <w:rPr>
                <w:noProof/>
                <w:sz w:val="20"/>
                <w:szCs w:val="20"/>
              </w:rPr>
            </w:pPr>
            <w:r w:rsidRPr="00156E8E">
              <w:rPr>
                <w:noProof/>
                <w:sz w:val="20"/>
                <w:szCs w:val="20"/>
              </w:rPr>
              <w:t>64</w:t>
            </w:r>
          </w:p>
        </w:tc>
        <w:tc>
          <w:tcPr>
            <w:tcW w:w="473" w:type="dxa"/>
            <w:tcMar>
              <w:left w:w="0" w:type="dxa"/>
              <w:right w:w="0" w:type="dxa"/>
            </w:tcMar>
            <w:vAlign w:val="center"/>
          </w:tcPr>
          <w:p w14:paraId="1D1EE3CA" w14:textId="77777777" w:rsidR="00613402" w:rsidRPr="00156E8E" w:rsidRDefault="00613402" w:rsidP="00613402">
            <w:pPr>
              <w:jc w:val="center"/>
              <w:rPr>
                <w:noProof/>
                <w:sz w:val="20"/>
                <w:szCs w:val="20"/>
              </w:rPr>
            </w:pPr>
            <w:r w:rsidRPr="00156E8E">
              <w:rPr>
                <w:noProof/>
                <w:sz w:val="20"/>
                <w:szCs w:val="20"/>
              </w:rPr>
              <w:t>96</w:t>
            </w:r>
          </w:p>
        </w:tc>
        <w:tc>
          <w:tcPr>
            <w:tcW w:w="344" w:type="dxa"/>
            <w:tcMar>
              <w:left w:w="0" w:type="dxa"/>
              <w:right w:w="0" w:type="dxa"/>
            </w:tcMar>
            <w:vAlign w:val="center"/>
          </w:tcPr>
          <w:p w14:paraId="45158D88" w14:textId="77777777" w:rsidR="00613402" w:rsidRPr="00156E8E" w:rsidRDefault="00613402" w:rsidP="00613402">
            <w:pPr>
              <w:jc w:val="center"/>
              <w:rPr>
                <w:noProof/>
                <w:sz w:val="20"/>
                <w:szCs w:val="20"/>
              </w:rPr>
            </w:pPr>
            <w:r w:rsidRPr="00156E8E">
              <w:rPr>
                <w:noProof/>
                <w:sz w:val="20"/>
                <w:szCs w:val="20"/>
              </w:rPr>
              <w:t>2</w:t>
            </w:r>
          </w:p>
        </w:tc>
        <w:tc>
          <w:tcPr>
            <w:tcW w:w="380" w:type="dxa"/>
            <w:tcMar>
              <w:left w:w="0" w:type="dxa"/>
              <w:right w:w="0" w:type="dxa"/>
            </w:tcMar>
            <w:vAlign w:val="center"/>
          </w:tcPr>
          <w:p w14:paraId="66E36961" w14:textId="77777777" w:rsidR="00613402" w:rsidRPr="00156E8E" w:rsidRDefault="00613402" w:rsidP="00613402">
            <w:pPr>
              <w:jc w:val="center"/>
              <w:rPr>
                <w:noProof/>
                <w:sz w:val="20"/>
                <w:szCs w:val="20"/>
              </w:rPr>
            </w:pPr>
            <w:r w:rsidRPr="00156E8E">
              <w:rPr>
                <w:noProof/>
                <w:sz w:val="20"/>
                <w:szCs w:val="20"/>
              </w:rPr>
              <w:t>3</w:t>
            </w:r>
          </w:p>
        </w:tc>
        <w:tc>
          <w:tcPr>
            <w:tcW w:w="418" w:type="dxa"/>
            <w:tcMar>
              <w:left w:w="0" w:type="dxa"/>
              <w:right w:w="0" w:type="dxa"/>
            </w:tcMar>
            <w:vAlign w:val="center"/>
          </w:tcPr>
          <w:p w14:paraId="3D4E9950" w14:textId="77777777" w:rsidR="00613402" w:rsidRPr="00156E8E" w:rsidRDefault="00613402" w:rsidP="00613402">
            <w:pPr>
              <w:jc w:val="center"/>
              <w:rPr>
                <w:noProof/>
                <w:sz w:val="20"/>
                <w:szCs w:val="20"/>
              </w:rPr>
            </w:pPr>
            <w:r w:rsidRPr="00156E8E">
              <w:rPr>
                <w:noProof/>
                <w:sz w:val="20"/>
                <w:szCs w:val="20"/>
              </w:rPr>
              <w:t>64</w:t>
            </w:r>
          </w:p>
        </w:tc>
        <w:tc>
          <w:tcPr>
            <w:tcW w:w="563" w:type="dxa"/>
            <w:tcMar>
              <w:left w:w="0" w:type="dxa"/>
              <w:right w:w="0" w:type="dxa"/>
            </w:tcMar>
            <w:vAlign w:val="center"/>
          </w:tcPr>
          <w:p w14:paraId="0B5C5B32" w14:textId="77777777" w:rsidR="00613402" w:rsidRPr="00156E8E" w:rsidRDefault="00613402" w:rsidP="00613402">
            <w:pPr>
              <w:jc w:val="center"/>
              <w:rPr>
                <w:noProof/>
                <w:sz w:val="20"/>
                <w:szCs w:val="20"/>
              </w:rPr>
            </w:pPr>
            <w:r w:rsidRPr="00156E8E">
              <w:rPr>
                <w:noProof/>
                <w:sz w:val="20"/>
                <w:szCs w:val="20"/>
              </w:rPr>
              <w:t>96</w:t>
            </w:r>
          </w:p>
        </w:tc>
      </w:tr>
      <w:tr w:rsidR="00613402" w:rsidRPr="00156E8E" w14:paraId="099F2698" w14:textId="77777777" w:rsidTr="000071CD">
        <w:trPr>
          <w:trHeight w:val="338"/>
          <w:jc w:val="center"/>
        </w:trPr>
        <w:tc>
          <w:tcPr>
            <w:tcW w:w="440" w:type="dxa"/>
            <w:tcMar>
              <w:left w:w="0" w:type="dxa"/>
              <w:right w:w="0" w:type="dxa"/>
            </w:tcMar>
            <w:vAlign w:val="center"/>
          </w:tcPr>
          <w:p w14:paraId="721192A0" w14:textId="77777777" w:rsidR="00613402" w:rsidRPr="00156E8E" w:rsidRDefault="00613402" w:rsidP="00613402">
            <w:pPr>
              <w:widowControl w:val="0"/>
              <w:autoSpaceDE w:val="0"/>
              <w:autoSpaceDN w:val="0"/>
              <w:adjustRightInd w:val="0"/>
              <w:jc w:val="center"/>
              <w:rPr>
                <w:bCs/>
                <w:sz w:val="20"/>
                <w:szCs w:val="20"/>
              </w:rPr>
            </w:pPr>
            <w:r w:rsidRPr="00156E8E">
              <w:rPr>
                <w:bCs/>
                <w:sz w:val="20"/>
                <w:szCs w:val="20"/>
              </w:rPr>
              <w:t>15.</w:t>
            </w:r>
          </w:p>
        </w:tc>
        <w:tc>
          <w:tcPr>
            <w:tcW w:w="1463" w:type="dxa"/>
            <w:tcMar>
              <w:left w:w="0" w:type="dxa"/>
              <w:right w:w="0" w:type="dxa"/>
            </w:tcMar>
            <w:vAlign w:val="center"/>
          </w:tcPr>
          <w:p w14:paraId="2732F20C" w14:textId="77777777" w:rsidR="00613402" w:rsidRPr="00156E8E" w:rsidRDefault="00613402" w:rsidP="00613402">
            <w:pPr>
              <w:rPr>
                <w:bCs/>
                <w:sz w:val="20"/>
                <w:szCs w:val="20"/>
              </w:rPr>
            </w:pPr>
            <w:r w:rsidRPr="00156E8E">
              <w:rPr>
                <w:bCs/>
                <w:sz w:val="20"/>
                <w:szCs w:val="20"/>
              </w:rPr>
              <w:t>Испитивање машинских конструкција</w:t>
            </w:r>
          </w:p>
        </w:tc>
        <w:tc>
          <w:tcPr>
            <w:tcW w:w="288" w:type="dxa"/>
            <w:tcMar>
              <w:left w:w="0" w:type="dxa"/>
              <w:right w:w="0" w:type="dxa"/>
            </w:tcMar>
            <w:vAlign w:val="center"/>
          </w:tcPr>
          <w:p w14:paraId="687C7BD1" w14:textId="77777777" w:rsidR="00613402" w:rsidRPr="00156E8E" w:rsidRDefault="00613402" w:rsidP="00613402">
            <w:pPr>
              <w:widowControl w:val="0"/>
              <w:autoSpaceDE w:val="0"/>
              <w:autoSpaceDN w:val="0"/>
              <w:adjustRightInd w:val="0"/>
              <w:jc w:val="center"/>
              <w:rPr>
                <w:bCs/>
                <w:sz w:val="20"/>
                <w:szCs w:val="20"/>
              </w:rPr>
            </w:pPr>
          </w:p>
        </w:tc>
        <w:tc>
          <w:tcPr>
            <w:tcW w:w="297" w:type="dxa"/>
            <w:tcMar>
              <w:left w:w="0" w:type="dxa"/>
              <w:right w:w="0" w:type="dxa"/>
            </w:tcMar>
            <w:vAlign w:val="center"/>
          </w:tcPr>
          <w:p w14:paraId="0AA6E961" w14:textId="77777777" w:rsidR="00613402" w:rsidRPr="00156E8E" w:rsidRDefault="00613402" w:rsidP="00613402">
            <w:pPr>
              <w:widowControl w:val="0"/>
              <w:autoSpaceDE w:val="0"/>
              <w:autoSpaceDN w:val="0"/>
              <w:adjustRightInd w:val="0"/>
              <w:jc w:val="center"/>
              <w:rPr>
                <w:bCs/>
                <w:sz w:val="20"/>
                <w:szCs w:val="20"/>
              </w:rPr>
            </w:pPr>
          </w:p>
        </w:tc>
        <w:tc>
          <w:tcPr>
            <w:tcW w:w="417" w:type="dxa"/>
            <w:tcMar>
              <w:left w:w="0" w:type="dxa"/>
              <w:right w:w="0" w:type="dxa"/>
            </w:tcMar>
            <w:vAlign w:val="center"/>
          </w:tcPr>
          <w:p w14:paraId="4053E9A8" w14:textId="77777777" w:rsidR="00613402" w:rsidRPr="00156E8E" w:rsidRDefault="00613402" w:rsidP="00613402">
            <w:pPr>
              <w:widowControl w:val="0"/>
              <w:autoSpaceDE w:val="0"/>
              <w:autoSpaceDN w:val="0"/>
              <w:adjustRightInd w:val="0"/>
              <w:jc w:val="center"/>
              <w:rPr>
                <w:bCs/>
                <w:sz w:val="20"/>
                <w:szCs w:val="20"/>
              </w:rPr>
            </w:pPr>
          </w:p>
        </w:tc>
        <w:tc>
          <w:tcPr>
            <w:tcW w:w="491" w:type="dxa"/>
            <w:tcMar>
              <w:left w:w="0" w:type="dxa"/>
              <w:right w:w="0" w:type="dxa"/>
            </w:tcMar>
            <w:vAlign w:val="center"/>
          </w:tcPr>
          <w:p w14:paraId="6E37AD71" w14:textId="77777777" w:rsidR="00613402" w:rsidRPr="00156E8E" w:rsidRDefault="00613402" w:rsidP="00613402">
            <w:pPr>
              <w:widowControl w:val="0"/>
              <w:autoSpaceDE w:val="0"/>
              <w:autoSpaceDN w:val="0"/>
              <w:adjustRightInd w:val="0"/>
              <w:jc w:val="center"/>
              <w:rPr>
                <w:bCs/>
                <w:sz w:val="20"/>
                <w:szCs w:val="20"/>
              </w:rPr>
            </w:pPr>
          </w:p>
        </w:tc>
        <w:tc>
          <w:tcPr>
            <w:tcW w:w="288" w:type="dxa"/>
            <w:tcMar>
              <w:left w:w="0" w:type="dxa"/>
              <w:right w:w="0" w:type="dxa"/>
            </w:tcMar>
            <w:vAlign w:val="center"/>
          </w:tcPr>
          <w:p w14:paraId="6905B8F7" w14:textId="77777777" w:rsidR="00613402" w:rsidRPr="00156E8E" w:rsidRDefault="00613402" w:rsidP="00613402">
            <w:pPr>
              <w:widowControl w:val="0"/>
              <w:autoSpaceDE w:val="0"/>
              <w:autoSpaceDN w:val="0"/>
              <w:adjustRightInd w:val="0"/>
              <w:jc w:val="center"/>
              <w:rPr>
                <w:bCs/>
                <w:sz w:val="20"/>
                <w:szCs w:val="20"/>
              </w:rPr>
            </w:pPr>
          </w:p>
        </w:tc>
        <w:tc>
          <w:tcPr>
            <w:tcW w:w="295" w:type="dxa"/>
            <w:tcMar>
              <w:left w:w="0" w:type="dxa"/>
              <w:right w:w="0" w:type="dxa"/>
            </w:tcMar>
            <w:vAlign w:val="center"/>
          </w:tcPr>
          <w:p w14:paraId="1B95D1BF" w14:textId="77777777" w:rsidR="00613402" w:rsidRPr="00156E8E" w:rsidRDefault="00613402" w:rsidP="00613402">
            <w:pPr>
              <w:widowControl w:val="0"/>
              <w:autoSpaceDE w:val="0"/>
              <w:autoSpaceDN w:val="0"/>
              <w:adjustRightInd w:val="0"/>
              <w:jc w:val="center"/>
              <w:rPr>
                <w:bCs/>
                <w:sz w:val="20"/>
                <w:szCs w:val="20"/>
              </w:rPr>
            </w:pPr>
          </w:p>
        </w:tc>
        <w:tc>
          <w:tcPr>
            <w:tcW w:w="418" w:type="dxa"/>
            <w:tcMar>
              <w:left w:w="0" w:type="dxa"/>
              <w:right w:w="0" w:type="dxa"/>
            </w:tcMar>
            <w:vAlign w:val="center"/>
          </w:tcPr>
          <w:p w14:paraId="5D9C4315" w14:textId="77777777" w:rsidR="00613402" w:rsidRPr="00156E8E" w:rsidRDefault="00613402" w:rsidP="00613402">
            <w:pPr>
              <w:widowControl w:val="0"/>
              <w:autoSpaceDE w:val="0"/>
              <w:autoSpaceDN w:val="0"/>
              <w:adjustRightInd w:val="0"/>
              <w:jc w:val="center"/>
              <w:rPr>
                <w:bCs/>
                <w:sz w:val="20"/>
                <w:szCs w:val="20"/>
              </w:rPr>
            </w:pPr>
          </w:p>
        </w:tc>
        <w:tc>
          <w:tcPr>
            <w:tcW w:w="491" w:type="dxa"/>
            <w:tcMar>
              <w:left w:w="0" w:type="dxa"/>
              <w:right w:w="0" w:type="dxa"/>
            </w:tcMar>
            <w:vAlign w:val="center"/>
          </w:tcPr>
          <w:p w14:paraId="4EC66D65" w14:textId="77777777" w:rsidR="00613402" w:rsidRPr="00156E8E" w:rsidRDefault="00613402" w:rsidP="00613402">
            <w:pPr>
              <w:widowControl w:val="0"/>
              <w:autoSpaceDE w:val="0"/>
              <w:autoSpaceDN w:val="0"/>
              <w:adjustRightInd w:val="0"/>
              <w:jc w:val="center"/>
              <w:rPr>
                <w:bCs/>
                <w:sz w:val="20"/>
                <w:szCs w:val="20"/>
              </w:rPr>
            </w:pPr>
          </w:p>
        </w:tc>
        <w:tc>
          <w:tcPr>
            <w:tcW w:w="309" w:type="dxa"/>
            <w:tcMar>
              <w:left w:w="0" w:type="dxa"/>
              <w:right w:w="0" w:type="dxa"/>
            </w:tcMar>
            <w:vAlign w:val="center"/>
          </w:tcPr>
          <w:p w14:paraId="2D5FA3B1" w14:textId="77777777" w:rsidR="00613402" w:rsidRPr="00156E8E" w:rsidRDefault="00613402" w:rsidP="00613402">
            <w:pPr>
              <w:widowControl w:val="0"/>
              <w:autoSpaceDE w:val="0"/>
              <w:autoSpaceDN w:val="0"/>
              <w:adjustRightInd w:val="0"/>
              <w:jc w:val="center"/>
              <w:rPr>
                <w:bCs/>
                <w:sz w:val="20"/>
                <w:szCs w:val="20"/>
              </w:rPr>
            </w:pPr>
          </w:p>
        </w:tc>
        <w:tc>
          <w:tcPr>
            <w:tcW w:w="381" w:type="dxa"/>
            <w:tcMar>
              <w:left w:w="0" w:type="dxa"/>
              <w:right w:w="0" w:type="dxa"/>
            </w:tcMar>
            <w:vAlign w:val="center"/>
          </w:tcPr>
          <w:p w14:paraId="49179BA3" w14:textId="77777777" w:rsidR="00613402" w:rsidRPr="00156E8E" w:rsidRDefault="00613402" w:rsidP="00613402">
            <w:pPr>
              <w:widowControl w:val="0"/>
              <w:autoSpaceDE w:val="0"/>
              <w:autoSpaceDN w:val="0"/>
              <w:adjustRightInd w:val="0"/>
              <w:jc w:val="center"/>
              <w:rPr>
                <w:bCs/>
                <w:sz w:val="20"/>
                <w:szCs w:val="20"/>
              </w:rPr>
            </w:pPr>
          </w:p>
        </w:tc>
        <w:tc>
          <w:tcPr>
            <w:tcW w:w="492" w:type="dxa"/>
            <w:tcMar>
              <w:left w:w="0" w:type="dxa"/>
              <w:right w:w="0" w:type="dxa"/>
            </w:tcMar>
            <w:vAlign w:val="center"/>
          </w:tcPr>
          <w:p w14:paraId="29BA89FE" w14:textId="77777777" w:rsidR="00613402" w:rsidRPr="00156E8E" w:rsidRDefault="00613402" w:rsidP="00613402">
            <w:pPr>
              <w:widowControl w:val="0"/>
              <w:autoSpaceDE w:val="0"/>
              <w:autoSpaceDN w:val="0"/>
              <w:adjustRightInd w:val="0"/>
              <w:jc w:val="center"/>
              <w:rPr>
                <w:bCs/>
                <w:sz w:val="20"/>
                <w:szCs w:val="20"/>
              </w:rPr>
            </w:pPr>
          </w:p>
        </w:tc>
        <w:tc>
          <w:tcPr>
            <w:tcW w:w="474" w:type="dxa"/>
            <w:tcMar>
              <w:left w:w="0" w:type="dxa"/>
              <w:right w:w="0" w:type="dxa"/>
            </w:tcMar>
            <w:vAlign w:val="center"/>
          </w:tcPr>
          <w:p w14:paraId="744C9D94" w14:textId="77777777" w:rsidR="00613402" w:rsidRPr="00156E8E" w:rsidRDefault="00613402" w:rsidP="00613402">
            <w:pPr>
              <w:widowControl w:val="0"/>
              <w:autoSpaceDE w:val="0"/>
              <w:autoSpaceDN w:val="0"/>
              <w:adjustRightInd w:val="0"/>
              <w:jc w:val="center"/>
              <w:rPr>
                <w:bCs/>
                <w:sz w:val="20"/>
                <w:szCs w:val="20"/>
              </w:rPr>
            </w:pPr>
          </w:p>
        </w:tc>
        <w:tc>
          <w:tcPr>
            <w:tcW w:w="310" w:type="dxa"/>
            <w:tcMar>
              <w:left w:w="0" w:type="dxa"/>
              <w:right w:w="0" w:type="dxa"/>
            </w:tcMar>
            <w:vAlign w:val="center"/>
          </w:tcPr>
          <w:p w14:paraId="3A461B78" w14:textId="77777777" w:rsidR="00613402" w:rsidRPr="00156E8E" w:rsidRDefault="00613402" w:rsidP="00613402">
            <w:pPr>
              <w:jc w:val="center"/>
              <w:rPr>
                <w:noProof/>
                <w:sz w:val="20"/>
                <w:szCs w:val="20"/>
              </w:rPr>
            </w:pPr>
            <w:r w:rsidRPr="00156E8E">
              <w:rPr>
                <w:noProof/>
                <w:sz w:val="20"/>
                <w:szCs w:val="20"/>
              </w:rPr>
              <w:t>2</w:t>
            </w:r>
          </w:p>
        </w:tc>
        <w:tc>
          <w:tcPr>
            <w:tcW w:w="381" w:type="dxa"/>
            <w:tcMar>
              <w:left w:w="0" w:type="dxa"/>
              <w:right w:w="0" w:type="dxa"/>
            </w:tcMar>
            <w:vAlign w:val="center"/>
          </w:tcPr>
          <w:p w14:paraId="2E98A93B" w14:textId="77777777" w:rsidR="00613402" w:rsidRPr="00156E8E" w:rsidRDefault="00613402" w:rsidP="00613402">
            <w:pPr>
              <w:jc w:val="center"/>
              <w:rPr>
                <w:noProof/>
                <w:sz w:val="20"/>
                <w:szCs w:val="20"/>
              </w:rPr>
            </w:pPr>
          </w:p>
        </w:tc>
        <w:tc>
          <w:tcPr>
            <w:tcW w:w="381" w:type="dxa"/>
            <w:tcMar>
              <w:left w:w="0" w:type="dxa"/>
              <w:right w:w="0" w:type="dxa"/>
            </w:tcMar>
            <w:vAlign w:val="center"/>
          </w:tcPr>
          <w:p w14:paraId="31A0FFB8" w14:textId="77777777" w:rsidR="00613402" w:rsidRPr="00156E8E" w:rsidRDefault="00613402" w:rsidP="00613402">
            <w:pPr>
              <w:jc w:val="center"/>
              <w:rPr>
                <w:noProof/>
                <w:sz w:val="20"/>
                <w:szCs w:val="20"/>
              </w:rPr>
            </w:pPr>
            <w:r w:rsidRPr="00156E8E">
              <w:rPr>
                <w:noProof/>
                <w:sz w:val="20"/>
                <w:szCs w:val="20"/>
              </w:rPr>
              <w:t>64</w:t>
            </w:r>
          </w:p>
        </w:tc>
        <w:tc>
          <w:tcPr>
            <w:tcW w:w="473" w:type="dxa"/>
            <w:tcMar>
              <w:left w:w="0" w:type="dxa"/>
              <w:right w:w="0" w:type="dxa"/>
            </w:tcMar>
            <w:vAlign w:val="center"/>
          </w:tcPr>
          <w:p w14:paraId="087F1408" w14:textId="77777777" w:rsidR="00613402" w:rsidRPr="00156E8E" w:rsidRDefault="00613402" w:rsidP="00613402">
            <w:pPr>
              <w:jc w:val="center"/>
              <w:rPr>
                <w:noProof/>
                <w:sz w:val="20"/>
                <w:szCs w:val="20"/>
              </w:rPr>
            </w:pPr>
          </w:p>
        </w:tc>
        <w:tc>
          <w:tcPr>
            <w:tcW w:w="344" w:type="dxa"/>
            <w:tcMar>
              <w:left w:w="0" w:type="dxa"/>
              <w:right w:w="0" w:type="dxa"/>
            </w:tcMar>
            <w:vAlign w:val="center"/>
          </w:tcPr>
          <w:p w14:paraId="0E3036C0" w14:textId="77777777" w:rsidR="00613402" w:rsidRPr="00156E8E" w:rsidRDefault="00613402" w:rsidP="00613402">
            <w:pPr>
              <w:jc w:val="center"/>
              <w:rPr>
                <w:noProof/>
                <w:sz w:val="20"/>
                <w:szCs w:val="20"/>
              </w:rPr>
            </w:pPr>
          </w:p>
        </w:tc>
        <w:tc>
          <w:tcPr>
            <w:tcW w:w="380" w:type="dxa"/>
            <w:tcMar>
              <w:left w:w="0" w:type="dxa"/>
              <w:right w:w="0" w:type="dxa"/>
            </w:tcMar>
            <w:vAlign w:val="center"/>
          </w:tcPr>
          <w:p w14:paraId="6AB10DEF" w14:textId="77777777" w:rsidR="00613402" w:rsidRPr="00156E8E" w:rsidRDefault="00613402" w:rsidP="00613402">
            <w:pPr>
              <w:jc w:val="center"/>
              <w:rPr>
                <w:noProof/>
                <w:sz w:val="20"/>
                <w:szCs w:val="20"/>
              </w:rPr>
            </w:pPr>
            <w:r w:rsidRPr="00156E8E">
              <w:rPr>
                <w:noProof/>
                <w:sz w:val="20"/>
                <w:szCs w:val="20"/>
              </w:rPr>
              <w:t>2</w:t>
            </w:r>
          </w:p>
        </w:tc>
        <w:tc>
          <w:tcPr>
            <w:tcW w:w="418" w:type="dxa"/>
            <w:tcMar>
              <w:left w:w="0" w:type="dxa"/>
              <w:right w:w="0" w:type="dxa"/>
            </w:tcMar>
            <w:vAlign w:val="center"/>
          </w:tcPr>
          <w:p w14:paraId="25706DC8" w14:textId="77777777" w:rsidR="00613402" w:rsidRPr="00156E8E" w:rsidRDefault="00613402" w:rsidP="00613402">
            <w:pPr>
              <w:jc w:val="center"/>
              <w:rPr>
                <w:noProof/>
                <w:sz w:val="20"/>
                <w:szCs w:val="20"/>
              </w:rPr>
            </w:pPr>
          </w:p>
        </w:tc>
        <w:tc>
          <w:tcPr>
            <w:tcW w:w="563" w:type="dxa"/>
            <w:tcMar>
              <w:left w:w="0" w:type="dxa"/>
              <w:right w:w="0" w:type="dxa"/>
            </w:tcMar>
            <w:vAlign w:val="center"/>
          </w:tcPr>
          <w:p w14:paraId="653050F8" w14:textId="77777777" w:rsidR="00613402" w:rsidRPr="00156E8E" w:rsidRDefault="00613402" w:rsidP="00613402">
            <w:pPr>
              <w:jc w:val="center"/>
              <w:rPr>
                <w:noProof/>
                <w:sz w:val="20"/>
                <w:szCs w:val="20"/>
              </w:rPr>
            </w:pPr>
            <w:r w:rsidRPr="00156E8E">
              <w:rPr>
                <w:noProof/>
                <w:sz w:val="20"/>
                <w:szCs w:val="20"/>
              </w:rPr>
              <w:t>64</w:t>
            </w:r>
          </w:p>
        </w:tc>
      </w:tr>
      <w:tr w:rsidR="00F1484F" w:rsidRPr="00156E8E" w14:paraId="2E61A941" w14:textId="77777777" w:rsidTr="000071CD">
        <w:trPr>
          <w:trHeight w:val="444"/>
          <w:jc w:val="center"/>
        </w:trPr>
        <w:tc>
          <w:tcPr>
            <w:tcW w:w="440" w:type="dxa"/>
            <w:tcMar>
              <w:left w:w="0" w:type="dxa"/>
              <w:right w:w="0" w:type="dxa"/>
            </w:tcMar>
            <w:vAlign w:val="center"/>
          </w:tcPr>
          <w:p w14:paraId="3998494B" w14:textId="77777777" w:rsidR="00F1484F" w:rsidRPr="00156E8E" w:rsidRDefault="00F1484F" w:rsidP="00F1484F">
            <w:pPr>
              <w:widowControl w:val="0"/>
              <w:autoSpaceDE w:val="0"/>
              <w:autoSpaceDN w:val="0"/>
              <w:adjustRightInd w:val="0"/>
              <w:jc w:val="center"/>
              <w:rPr>
                <w:bCs/>
                <w:sz w:val="20"/>
                <w:szCs w:val="20"/>
              </w:rPr>
            </w:pPr>
            <w:r w:rsidRPr="00156E8E">
              <w:rPr>
                <w:bCs/>
                <w:sz w:val="20"/>
                <w:szCs w:val="20"/>
              </w:rPr>
              <w:t>16.</w:t>
            </w:r>
          </w:p>
        </w:tc>
        <w:tc>
          <w:tcPr>
            <w:tcW w:w="1463" w:type="dxa"/>
            <w:tcMar>
              <w:left w:w="0" w:type="dxa"/>
              <w:right w:w="0" w:type="dxa"/>
            </w:tcMar>
            <w:vAlign w:val="center"/>
          </w:tcPr>
          <w:p w14:paraId="2240A54E" w14:textId="77777777" w:rsidR="00F1484F" w:rsidRPr="00156E8E" w:rsidRDefault="00F1484F" w:rsidP="00F1484F">
            <w:pPr>
              <w:rPr>
                <w:bCs/>
                <w:sz w:val="20"/>
                <w:szCs w:val="20"/>
              </w:rPr>
            </w:pPr>
            <w:r w:rsidRPr="00156E8E">
              <w:rPr>
                <w:bCs/>
                <w:sz w:val="20"/>
                <w:szCs w:val="20"/>
              </w:rPr>
              <w:t>Моделирање машинских елемената и конструкција</w:t>
            </w:r>
          </w:p>
        </w:tc>
        <w:tc>
          <w:tcPr>
            <w:tcW w:w="288" w:type="dxa"/>
            <w:tcMar>
              <w:left w:w="0" w:type="dxa"/>
              <w:right w:w="0" w:type="dxa"/>
            </w:tcMar>
            <w:vAlign w:val="center"/>
          </w:tcPr>
          <w:p w14:paraId="251259C2" w14:textId="77777777" w:rsidR="00F1484F" w:rsidRPr="00156E8E" w:rsidRDefault="00F1484F" w:rsidP="00F1484F">
            <w:pPr>
              <w:widowControl w:val="0"/>
              <w:autoSpaceDE w:val="0"/>
              <w:autoSpaceDN w:val="0"/>
              <w:adjustRightInd w:val="0"/>
              <w:jc w:val="center"/>
              <w:rPr>
                <w:bCs/>
                <w:sz w:val="20"/>
                <w:szCs w:val="20"/>
              </w:rPr>
            </w:pPr>
          </w:p>
        </w:tc>
        <w:tc>
          <w:tcPr>
            <w:tcW w:w="297" w:type="dxa"/>
            <w:tcMar>
              <w:left w:w="0" w:type="dxa"/>
              <w:right w:w="0" w:type="dxa"/>
            </w:tcMar>
            <w:vAlign w:val="center"/>
          </w:tcPr>
          <w:p w14:paraId="4C0A38B3" w14:textId="77777777" w:rsidR="00F1484F" w:rsidRPr="00156E8E" w:rsidRDefault="00F1484F" w:rsidP="00F1484F">
            <w:pPr>
              <w:widowControl w:val="0"/>
              <w:autoSpaceDE w:val="0"/>
              <w:autoSpaceDN w:val="0"/>
              <w:adjustRightInd w:val="0"/>
              <w:jc w:val="center"/>
              <w:rPr>
                <w:bCs/>
                <w:sz w:val="20"/>
                <w:szCs w:val="20"/>
              </w:rPr>
            </w:pPr>
          </w:p>
        </w:tc>
        <w:tc>
          <w:tcPr>
            <w:tcW w:w="417" w:type="dxa"/>
            <w:tcMar>
              <w:left w:w="0" w:type="dxa"/>
              <w:right w:w="0" w:type="dxa"/>
            </w:tcMar>
            <w:vAlign w:val="center"/>
          </w:tcPr>
          <w:p w14:paraId="3F2E00F8" w14:textId="77777777" w:rsidR="00F1484F" w:rsidRPr="00156E8E" w:rsidRDefault="00F1484F" w:rsidP="00F1484F">
            <w:pPr>
              <w:widowControl w:val="0"/>
              <w:autoSpaceDE w:val="0"/>
              <w:autoSpaceDN w:val="0"/>
              <w:adjustRightInd w:val="0"/>
              <w:jc w:val="center"/>
              <w:rPr>
                <w:bCs/>
                <w:sz w:val="20"/>
                <w:szCs w:val="20"/>
              </w:rPr>
            </w:pPr>
          </w:p>
        </w:tc>
        <w:tc>
          <w:tcPr>
            <w:tcW w:w="491" w:type="dxa"/>
            <w:tcMar>
              <w:left w:w="0" w:type="dxa"/>
              <w:right w:w="0" w:type="dxa"/>
            </w:tcMar>
            <w:vAlign w:val="center"/>
          </w:tcPr>
          <w:p w14:paraId="62E8110B" w14:textId="77777777" w:rsidR="00F1484F" w:rsidRPr="00156E8E" w:rsidRDefault="00F1484F" w:rsidP="00F1484F">
            <w:pPr>
              <w:widowControl w:val="0"/>
              <w:autoSpaceDE w:val="0"/>
              <w:autoSpaceDN w:val="0"/>
              <w:adjustRightInd w:val="0"/>
              <w:jc w:val="center"/>
              <w:rPr>
                <w:bCs/>
                <w:sz w:val="20"/>
                <w:szCs w:val="20"/>
              </w:rPr>
            </w:pPr>
          </w:p>
        </w:tc>
        <w:tc>
          <w:tcPr>
            <w:tcW w:w="288" w:type="dxa"/>
            <w:tcMar>
              <w:left w:w="0" w:type="dxa"/>
              <w:right w:w="0" w:type="dxa"/>
            </w:tcMar>
            <w:vAlign w:val="center"/>
          </w:tcPr>
          <w:p w14:paraId="7BE2C2DC" w14:textId="77777777" w:rsidR="00F1484F" w:rsidRPr="00156E8E" w:rsidRDefault="00F1484F" w:rsidP="00F1484F">
            <w:pPr>
              <w:widowControl w:val="0"/>
              <w:autoSpaceDE w:val="0"/>
              <w:autoSpaceDN w:val="0"/>
              <w:adjustRightInd w:val="0"/>
              <w:jc w:val="center"/>
              <w:rPr>
                <w:bCs/>
                <w:sz w:val="20"/>
                <w:szCs w:val="20"/>
              </w:rPr>
            </w:pPr>
          </w:p>
        </w:tc>
        <w:tc>
          <w:tcPr>
            <w:tcW w:w="295" w:type="dxa"/>
            <w:tcMar>
              <w:left w:w="0" w:type="dxa"/>
              <w:right w:w="0" w:type="dxa"/>
            </w:tcMar>
            <w:vAlign w:val="center"/>
          </w:tcPr>
          <w:p w14:paraId="455A7964" w14:textId="77777777" w:rsidR="00F1484F" w:rsidRPr="00156E8E" w:rsidRDefault="00F1484F" w:rsidP="00F1484F">
            <w:pPr>
              <w:widowControl w:val="0"/>
              <w:autoSpaceDE w:val="0"/>
              <w:autoSpaceDN w:val="0"/>
              <w:adjustRightInd w:val="0"/>
              <w:jc w:val="center"/>
              <w:rPr>
                <w:bCs/>
                <w:sz w:val="20"/>
                <w:szCs w:val="20"/>
              </w:rPr>
            </w:pPr>
          </w:p>
        </w:tc>
        <w:tc>
          <w:tcPr>
            <w:tcW w:w="418" w:type="dxa"/>
            <w:tcMar>
              <w:left w:w="0" w:type="dxa"/>
              <w:right w:w="0" w:type="dxa"/>
            </w:tcMar>
            <w:vAlign w:val="center"/>
          </w:tcPr>
          <w:p w14:paraId="3AEFDAC1" w14:textId="77777777" w:rsidR="00F1484F" w:rsidRPr="00156E8E" w:rsidRDefault="00F1484F" w:rsidP="00F1484F">
            <w:pPr>
              <w:widowControl w:val="0"/>
              <w:autoSpaceDE w:val="0"/>
              <w:autoSpaceDN w:val="0"/>
              <w:adjustRightInd w:val="0"/>
              <w:jc w:val="center"/>
              <w:rPr>
                <w:bCs/>
                <w:sz w:val="20"/>
                <w:szCs w:val="20"/>
              </w:rPr>
            </w:pPr>
          </w:p>
        </w:tc>
        <w:tc>
          <w:tcPr>
            <w:tcW w:w="491" w:type="dxa"/>
            <w:tcMar>
              <w:left w:w="0" w:type="dxa"/>
              <w:right w:w="0" w:type="dxa"/>
            </w:tcMar>
            <w:vAlign w:val="center"/>
          </w:tcPr>
          <w:p w14:paraId="1EA7E765" w14:textId="77777777" w:rsidR="00F1484F" w:rsidRPr="00156E8E" w:rsidRDefault="00F1484F" w:rsidP="00F1484F">
            <w:pPr>
              <w:widowControl w:val="0"/>
              <w:autoSpaceDE w:val="0"/>
              <w:autoSpaceDN w:val="0"/>
              <w:adjustRightInd w:val="0"/>
              <w:jc w:val="center"/>
              <w:rPr>
                <w:bCs/>
                <w:sz w:val="20"/>
                <w:szCs w:val="20"/>
              </w:rPr>
            </w:pPr>
          </w:p>
        </w:tc>
        <w:tc>
          <w:tcPr>
            <w:tcW w:w="309" w:type="dxa"/>
            <w:tcMar>
              <w:left w:w="0" w:type="dxa"/>
              <w:right w:w="0" w:type="dxa"/>
            </w:tcMar>
            <w:vAlign w:val="center"/>
          </w:tcPr>
          <w:p w14:paraId="2A64D9E5" w14:textId="77777777" w:rsidR="00F1484F" w:rsidRPr="00156E8E" w:rsidRDefault="00F1484F" w:rsidP="00F1484F">
            <w:pPr>
              <w:widowControl w:val="0"/>
              <w:autoSpaceDE w:val="0"/>
              <w:autoSpaceDN w:val="0"/>
              <w:adjustRightInd w:val="0"/>
              <w:jc w:val="center"/>
              <w:rPr>
                <w:bCs/>
                <w:sz w:val="20"/>
                <w:szCs w:val="20"/>
              </w:rPr>
            </w:pPr>
          </w:p>
        </w:tc>
        <w:tc>
          <w:tcPr>
            <w:tcW w:w="381" w:type="dxa"/>
            <w:tcMar>
              <w:left w:w="0" w:type="dxa"/>
              <w:right w:w="0" w:type="dxa"/>
            </w:tcMar>
            <w:vAlign w:val="center"/>
          </w:tcPr>
          <w:p w14:paraId="7A07F59D" w14:textId="77777777" w:rsidR="00F1484F" w:rsidRPr="00156E8E" w:rsidRDefault="00F1484F" w:rsidP="00F1484F">
            <w:pPr>
              <w:jc w:val="center"/>
              <w:rPr>
                <w:noProof/>
                <w:sz w:val="20"/>
                <w:szCs w:val="20"/>
              </w:rPr>
            </w:pPr>
          </w:p>
        </w:tc>
        <w:tc>
          <w:tcPr>
            <w:tcW w:w="492" w:type="dxa"/>
            <w:tcMar>
              <w:left w:w="0" w:type="dxa"/>
              <w:right w:w="0" w:type="dxa"/>
            </w:tcMar>
            <w:vAlign w:val="center"/>
          </w:tcPr>
          <w:p w14:paraId="1E66768F" w14:textId="77777777" w:rsidR="00F1484F" w:rsidRPr="00156E8E" w:rsidRDefault="00F1484F" w:rsidP="00F1484F">
            <w:pPr>
              <w:jc w:val="center"/>
              <w:rPr>
                <w:noProof/>
                <w:sz w:val="20"/>
                <w:szCs w:val="20"/>
              </w:rPr>
            </w:pPr>
          </w:p>
        </w:tc>
        <w:tc>
          <w:tcPr>
            <w:tcW w:w="474" w:type="dxa"/>
            <w:tcMar>
              <w:left w:w="0" w:type="dxa"/>
              <w:right w:w="0" w:type="dxa"/>
            </w:tcMar>
            <w:vAlign w:val="center"/>
          </w:tcPr>
          <w:p w14:paraId="5BDEFC6D" w14:textId="77777777" w:rsidR="00F1484F" w:rsidRPr="00156E8E" w:rsidRDefault="00F1484F" w:rsidP="00F1484F">
            <w:pPr>
              <w:jc w:val="center"/>
              <w:rPr>
                <w:noProof/>
                <w:sz w:val="20"/>
                <w:szCs w:val="20"/>
              </w:rPr>
            </w:pPr>
          </w:p>
        </w:tc>
        <w:tc>
          <w:tcPr>
            <w:tcW w:w="310" w:type="dxa"/>
            <w:tcMar>
              <w:left w:w="0" w:type="dxa"/>
              <w:right w:w="0" w:type="dxa"/>
            </w:tcMar>
            <w:vAlign w:val="center"/>
          </w:tcPr>
          <w:p w14:paraId="1486CF72" w14:textId="77777777" w:rsidR="00F1484F" w:rsidRPr="00156E8E" w:rsidRDefault="00F1484F" w:rsidP="00F1484F">
            <w:pPr>
              <w:widowControl w:val="0"/>
              <w:autoSpaceDE w:val="0"/>
              <w:autoSpaceDN w:val="0"/>
              <w:adjustRightInd w:val="0"/>
              <w:jc w:val="center"/>
              <w:rPr>
                <w:bCs/>
                <w:sz w:val="20"/>
                <w:szCs w:val="20"/>
              </w:rPr>
            </w:pPr>
          </w:p>
        </w:tc>
        <w:tc>
          <w:tcPr>
            <w:tcW w:w="381" w:type="dxa"/>
            <w:tcMar>
              <w:left w:w="0" w:type="dxa"/>
              <w:right w:w="0" w:type="dxa"/>
            </w:tcMar>
            <w:vAlign w:val="center"/>
          </w:tcPr>
          <w:p w14:paraId="12D106D5" w14:textId="77777777" w:rsidR="00F1484F" w:rsidRPr="00156E8E" w:rsidRDefault="00F1484F" w:rsidP="00F1484F">
            <w:pPr>
              <w:jc w:val="center"/>
              <w:rPr>
                <w:noProof/>
                <w:sz w:val="20"/>
                <w:szCs w:val="20"/>
              </w:rPr>
            </w:pPr>
            <w:r w:rsidRPr="00156E8E">
              <w:rPr>
                <w:noProof/>
                <w:sz w:val="20"/>
                <w:szCs w:val="20"/>
              </w:rPr>
              <w:t>3</w:t>
            </w:r>
          </w:p>
        </w:tc>
        <w:tc>
          <w:tcPr>
            <w:tcW w:w="381" w:type="dxa"/>
            <w:tcMar>
              <w:left w:w="0" w:type="dxa"/>
              <w:right w:w="0" w:type="dxa"/>
            </w:tcMar>
            <w:vAlign w:val="center"/>
          </w:tcPr>
          <w:p w14:paraId="77FFD89E" w14:textId="77777777" w:rsidR="00F1484F" w:rsidRPr="00156E8E" w:rsidRDefault="00F1484F" w:rsidP="00F1484F">
            <w:pPr>
              <w:jc w:val="center"/>
              <w:rPr>
                <w:noProof/>
                <w:sz w:val="20"/>
                <w:szCs w:val="20"/>
              </w:rPr>
            </w:pPr>
          </w:p>
        </w:tc>
        <w:tc>
          <w:tcPr>
            <w:tcW w:w="473" w:type="dxa"/>
            <w:tcMar>
              <w:left w:w="0" w:type="dxa"/>
              <w:right w:w="0" w:type="dxa"/>
            </w:tcMar>
            <w:vAlign w:val="center"/>
          </w:tcPr>
          <w:p w14:paraId="2D260AEE" w14:textId="77777777" w:rsidR="00F1484F" w:rsidRPr="00156E8E" w:rsidRDefault="00F1484F" w:rsidP="00F1484F">
            <w:pPr>
              <w:jc w:val="center"/>
              <w:rPr>
                <w:noProof/>
                <w:sz w:val="20"/>
                <w:szCs w:val="20"/>
              </w:rPr>
            </w:pPr>
            <w:r w:rsidRPr="00156E8E">
              <w:rPr>
                <w:noProof/>
                <w:sz w:val="20"/>
                <w:szCs w:val="20"/>
              </w:rPr>
              <w:t>96</w:t>
            </w:r>
          </w:p>
        </w:tc>
        <w:tc>
          <w:tcPr>
            <w:tcW w:w="344" w:type="dxa"/>
            <w:tcMar>
              <w:left w:w="0" w:type="dxa"/>
              <w:right w:w="0" w:type="dxa"/>
            </w:tcMar>
            <w:vAlign w:val="center"/>
          </w:tcPr>
          <w:p w14:paraId="277E04BC" w14:textId="77777777" w:rsidR="00F1484F" w:rsidRPr="00156E8E" w:rsidRDefault="00F1484F" w:rsidP="00F1484F">
            <w:pPr>
              <w:jc w:val="center"/>
              <w:rPr>
                <w:noProof/>
                <w:sz w:val="20"/>
                <w:szCs w:val="20"/>
              </w:rPr>
            </w:pPr>
          </w:p>
        </w:tc>
        <w:tc>
          <w:tcPr>
            <w:tcW w:w="380" w:type="dxa"/>
            <w:tcMar>
              <w:left w:w="0" w:type="dxa"/>
              <w:right w:w="0" w:type="dxa"/>
            </w:tcMar>
            <w:vAlign w:val="center"/>
          </w:tcPr>
          <w:p w14:paraId="28886396" w14:textId="77777777" w:rsidR="00F1484F" w:rsidRPr="00156E8E" w:rsidRDefault="00F1484F" w:rsidP="00F1484F">
            <w:pPr>
              <w:jc w:val="center"/>
              <w:rPr>
                <w:noProof/>
                <w:sz w:val="20"/>
                <w:szCs w:val="20"/>
              </w:rPr>
            </w:pPr>
            <w:r w:rsidRPr="00156E8E">
              <w:rPr>
                <w:noProof/>
                <w:sz w:val="20"/>
                <w:szCs w:val="20"/>
              </w:rPr>
              <w:t>5</w:t>
            </w:r>
          </w:p>
        </w:tc>
        <w:tc>
          <w:tcPr>
            <w:tcW w:w="418" w:type="dxa"/>
            <w:tcMar>
              <w:left w:w="0" w:type="dxa"/>
              <w:right w:w="0" w:type="dxa"/>
            </w:tcMar>
            <w:vAlign w:val="center"/>
          </w:tcPr>
          <w:p w14:paraId="13612951" w14:textId="77777777" w:rsidR="00F1484F" w:rsidRPr="00156E8E" w:rsidRDefault="00F1484F" w:rsidP="00F1484F">
            <w:pPr>
              <w:jc w:val="center"/>
              <w:rPr>
                <w:noProof/>
                <w:sz w:val="20"/>
                <w:szCs w:val="20"/>
              </w:rPr>
            </w:pPr>
          </w:p>
        </w:tc>
        <w:tc>
          <w:tcPr>
            <w:tcW w:w="563" w:type="dxa"/>
            <w:tcMar>
              <w:left w:w="0" w:type="dxa"/>
              <w:right w:w="0" w:type="dxa"/>
            </w:tcMar>
            <w:vAlign w:val="center"/>
          </w:tcPr>
          <w:p w14:paraId="117AC845" w14:textId="77777777" w:rsidR="00F1484F" w:rsidRPr="00156E8E" w:rsidRDefault="00F1484F" w:rsidP="00F1484F">
            <w:pPr>
              <w:jc w:val="center"/>
              <w:rPr>
                <w:noProof/>
                <w:sz w:val="20"/>
                <w:szCs w:val="20"/>
              </w:rPr>
            </w:pPr>
            <w:r w:rsidRPr="00156E8E">
              <w:rPr>
                <w:noProof/>
                <w:sz w:val="20"/>
                <w:szCs w:val="20"/>
              </w:rPr>
              <w:t>170</w:t>
            </w:r>
          </w:p>
        </w:tc>
      </w:tr>
      <w:tr w:rsidR="00F1484F" w:rsidRPr="00156E8E" w14:paraId="5235E3AD" w14:textId="77777777" w:rsidTr="000071CD">
        <w:trPr>
          <w:trHeight w:val="444"/>
          <w:jc w:val="center"/>
        </w:trPr>
        <w:tc>
          <w:tcPr>
            <w:tcW w:w="440" w:type="dxa"/>
            <w:tcMar>
              <w:left w:w="0" w:type="dxa"/>
              <w:right w:w="0" w:type="dxa"/>
            </w:tcMar>
            <w:vAlign w:val="center"/>
          </w:tcPr>
          <w:p w14:paraId="73A6E034" w14:textId="77777777" w:rsidR="00F1484F" w:rsidRPr="00156E8E" w:rsidRDefault="00F1484F" w:rsidP="00F1484F">
            <w:pPr>
              <w:widowControl w:val="0"/>
              <w:autoSpaceDE w:val="0"/>
              <w:autoSpaceDN w:val="0"/>
              <w:adjustRightInd w:val="0"/>
              <w:jc w:val="center"/>
              <w:rPr>
                <w:bCs/>
                <w:sz w:val="20"/>
                <w:szCs w:val="20"/>
              </w:rPr>
            </w:pPr>
            <w:r w:rsidRPr="00156E8E">
              <w:rPr>
                <w:bCs/>
                <w:sz w:val="20"/>
                <w:szCs w:val="20"/>
              </w:rPr>
              <w:t>17</w:t>
            </w:r>
          </w:p>
        </w:tc>
        <w:tc>
          <w:tcPr>
            <w:tcW w:w="1463" w:type="dxa"/>
            <w:tcMar>
              <w:left w:w="0" w:type="dxa"/>
              <w:right w:w="0" w:type="dxa"/>
            </w:tcMar>
            <w:vAlign w:val="center"/>
          </w:tcPr>
          <w:p w14:paraId="63F41091" w14:textId="77777777" w:rsidR="00F1484F" w:rsidRPr="00156E8E" w:rsidRDefault="00F1484F" w:rsidP="00F1484F">
            <w:pPr>
              <w:rPr>
                <w:bCs/>
                <w:sz w:val="20"/>
                <w:szCs w:val="20"/>
              </w:rPr>
            </w:pPr>
            <w:r w:rsidRPr="00156E8E">
              <w:rPr>
                <w:bCs/>
                <w:sz w:val="20"/>
                <w:szCs w:val="20"/>
              </w:rPr>
              <w:t>Практична настава</w:t>
            </w:r>
          </w:p>
        </w:tc>
        <w:tc>
          <w:tcPr>
            <w:tcW w:w="288" w:type="dxa"/>
            <w:tcMar>
              <w:left w:w="0" w:type="dxa"/>
              <w:right w:w="0" w:type="dxa"/>
            </w:tcMar>
            <w:vAlign w:val="center"/>
          </w:tcPr>
          <w:p w14:paraId="252C7740" w14:textId="77777777" w:rsidR="00F1484F" w:rsidRPr="00156E8E" w:rsidRDefault="00F1484F" w:rsidP="00F1484F">
            <w:pPr>
              <w:widowControl w:val="0"/>
              <w:autoSpaceDE w:val="0"/>
              <w:autoSpaceDN w:val="0"/>
              <w:adjustRightInd w:val="0"/>
              <w:jc w:val="center"/>
              <w:rPr>
                <w:bCs/>
                <w:sz w:val="20"/>
                <w:szCs w:val="20"/>
              </w:rPr>
            </w:pPr>
          </w:p>
        </w:tc>
        <w:tc>
          <w:tcPr>
            <w:tcW w:w="297" w:type="dxa"/>
            <w:tcMar>
              <w:left w:w="0" w:type="dxa"/>
              <w:right w:w="0" w:type="dxa"/>
            </w:tcMar>
            <w:vAlign w:val="center"/>
          </w:tcPr>
          <w:p w14:paraId="35E78D4B" w14:textId="77777777" w:rsidR="00F1484F" w:rsidRPr="00156E8E" w:rsidRDefault="00F1484F" w:rsidP="00F1484F">
            <w:pPr>
              <w:widowControl w:val="0"/>
              <w:autoSpaceDE w:val="0"/>
              <w:autoSpaceDN w:val="0"/>
              <w:adjustRightInd w:val="0"/>
              <w:jc w:val="center"/>
              <w:rPr>
                <w:bCs/>
                <w:sz w:val="20"/>
                <w:szCs w:val="20"/>
              </w:rPr>
            </w:pPr>
          </w:p>
        </w:tc>
        <w:tc>
          <w:tcPr>
            <w:tcW w:w="417" w:type="dxa"/>
            <w:tcMar>
              <w:left w:w="0" w:type="dxa"/>
              <w:right w:w="0" w:type="dxa"/>
            </w:tcMar>
            <w:vAlign w:val="center"/>
          </w:tcPr>
          <w:p w14:paraId="0F24552F" w14:textId="77777777" w:rsidR="00F1484F" w:rsidRPr="00156E8E" w:rsidRDefault="00F1484F" w:rsidP="00F1484F">
            <w:pPr>
              <w:widowControl w:val="0"/>
              <w:autoSpaceDE w:val="0"/>
              <w:autoSpaceDN w:val="0"/>
              <w:adjustRightInd w:val="0"/>
              <w:jc w:val="center"/>
              <w:rPr>
                <w:bCs/>
                <w:sz w:val="20"/>
                <w:szCs w:val="20"/>
              </w:rPr>
            </w:pPr>
          </w:p>
        </w:tc>
        <w:tc>
          <w:tcPr>
            <w:tcW w:w="491" w:type="dxa"/>
            <w:tcMar>
              <w:left w:w="0" w:type="dxa"/>
              <w:right w:w="0" w:type="dxa"/>
            </w:tcMar>
            <w:vAlign w:val="center"/>
          </w:tcPr>
          <w:p w14:paraId="7FE4A4DE" w14:textId="77777777" w:rsidR="00F1484F" w:rsidRPr="00156E8E" w:rsidRDefault="00F1484F" w:rsidP="00F1484F">
            <w:pPr>
              <w:widowControl w:val="0"/>
              <w:autoSpaceDE w:val="0"/>
              <w:autoSpaceDN w:val="0"/>
              <w:adjustRightInd w:val="0"/>
              <w:jc w:val="center"/>
              <w:rPr>
                <w:bCs/>
                <w:sz w:val="20"/>
                <w:szCs w:val="20"/>
              </w:rPr>
            </w:pPr>
          </w:p>
        </w:tc>
        <w:tc>
          <w:tcPr>
            <w:tcW w:w="288" w:type="dxa"/>
            <w:tcMar>
              <w:left w:w="0" w:type="dxa"/>
              <w:right w:w="0" w:type="dxa"/>
            </w:tcMar>
            <w:vAlign w:val="center"/>
          </w:tcPr>
          <w:p w14:paraId="0195CCB7" w14:textId="77777777" w:rsidR="00F1484F" w:rsidRPr="00156E8E" w:rsidRDefault="00F1484F" w:rsidP="00F1484F">
            <w:pPr>
              <w:widowControl w:val="0"/>
              <w:autoSpaceDE w:val="0"/>
              <w:autoSpaceDN w:val="0"/>
              <w:adjustRightInd w:val="0"/>
              <w:jc w:val="center"/>
              <w:rPr>
                <w:bCs/>
                <w:sz w:val="20"/>
                <w:szCs w:val="20"/>
              </w:rPr>
            </w:pPr>
          </w:p>
        </w:tc>
        <w:tc>
          <w:tcPr>
            <w:tcW w:w="295" w:type="dxa"/>
            <w:tcMar>
              <w:left w:w="0" w:type="dxa"/>
              <w:right w:w="0" w:type="dxa"/>
            </w:tcMar>
            <w:vAlign w:val="center"/>
          </w:tcPr>
          <w:p w14:paraId="6ADB49E4" w14:textId="77777777" w:rsidR="00F1484F" w:rsidRPr="00156E8E" w:rsidRDefault="00F1484F" w:rsidP="00F1484F">
            <w:pPr>
              <w:widowControl w:val="0"/>
              <w:autoSpaceDE w:val="0"/>
              <w:autoSpaceDN w:val="0"/>
              <w:adjustRightInd w:val="0"/>
              <w:jc w:val="center"/>
              <w:rPr>
                <w:bCs/>
                <w:sz w:val="20"/>
                <w:szCs w:val="20"/>
              </w:rPr>
            </w:pPr>
          </w:p>
        </w:tc>
        <w:tc>
          <w:tcPr>
            <w:tcW w:w="418" w:type="dxa"/>
            <w:tcMar>
              <w:left w:w="0" w:type="dxa"/>
              <w:right w:w="0" w:type="dxa"/>
            </w:tcMar>
            <w:vAlign w:val="center"/>
          </w:tcPr>
          <w:p w14:paraId="79AE9F9E" w14:textId="77777777" w:rsidR="00F1484F" w:rsidRPr="00156E8E" w:rsidRDefault="00F1484F" w:rsidP="00F1484F">
            <w:pPr>
              <w:widowControl w:val="0"/>
              <w:autoSpaceDE w:val="0"/>
              <w:autoSpaceDN w:val="0"/>
              <w:adjustRightInd w:val="0"/>
              <w:jc w:val="center"/>
              <w:rPr>
                <w:bCs/>
                <w:sz w:val="20"/>
                <w:szCs w:val="20"/>
              </w:rPr>
            </w:pPr>
          </w:p>
        </w:tc>
        <w:tc>
          <w:tcPr>
            <w:tcW w:w="491" w:type="dxa"/>
            <w:tcMar>
              <w:left w:w="0" w:type="dxa"/>
              <w:right w:w="0" w:type="dxa"/>
            </w:tcMar>
            <w:vAlign w:val="center"/>
          </w:tcPr>
          <w:p w14:paraId="3B2E7C71" w14:textId="77777777" w:rsidR="00F1484F" w:rsidRPr="00156E8E" w:rsidRDefault="00F1484F" w:rsidP="00F1484F">
            <w:pPr>
              <w:widowControl w:val="0"/>
              <w:autoSpaceDE w:val="0"/>
              <w:autoSpaceDN w:val="0"/>
              <w:adjustRightInd w:val="0"/>
              <w:jc w:val="center"/>
              <w:rPr>
                <w:bCs/>
                <w:sz w:val="20"/>
                <w:szCs w:val="20"/>
              </w:rPr>
            </w:pPr>
          </w:p>
        </w:tc>
        <w:tc>
          <w:tcPr>
            <w:tcW w:w="309" w:type="dxa"/>
            <w:tcMar>
              <w:left w:w="0" w:type="dxa"/>
              <w:right w:w="0" w:type="dxa"/>
            </w:tcMar>
            <w:vAlign w:val="center"/>
          </w:tcPr>
          <w:p w14:paraId="0168C143" w14:textId="77777777" w:rsidR="00F1484F" w:rsidRPr="00156E8E" w:rsidRDefault="00F1484F" w:rsidP="00F1484F">
            <w:pPr>
              <w:widowControl w:val="0"/>
              <w:autoSpaceDE w:val="0"/>
              <w:autoSpaceDN w:val="0"/>
              <w:adjustRightInd w:val="0"/>
              <w:jc w:val="center"/>
              <w:rPr>
                <w:bCs/>
                <w:sz w:val="20"/>
                <w:szCs w:val="20"/>
              </w:rPr>
            </w:pPr>
          </w:p>
        </w:tc>
        <w:tc>
          <w:tcPr>
            <w:tcW w:w="381" w:type="dxa"/>
            <w:tcMar>
              <w:left w:w="0" w:type="dxa"/>
              <w:right w:w="0" w:type="dxa"/>
            </w:tcMar>
            <w:vAlign w:val="center"/>
          </w:tcPr>
          <w:p w14:paraId="2ACAE263" w14:textId="77777777" w:rsidR="00F1484F" w:rsidRPr="00156E8E" w:rsidRDefault="00F1484F" w:rsidP="00F1484F">
            <w:pPr>
              <w:jc w:val="center"/>
              <w:rPr>
                <w:noProof/>
                <w:sz w:val="20"/>
                <w:szCs w:val="20"/>
              </w:rPr>
            </w:pPr>
          </w:p>
        </w:tc>
        <w:tc>
          <w:tcPr>
            <w:tcW w:w="492" w:type="dxa"/>
            <w:tcMar>
              <w:left w:w="0" w:type="dxa"/>
              <w:right w:w="0" w:type="dxa"/>
            </w:tcMar>
            <w:vAlign w:val="center"/>
          </w:tcPr>
          <w:p w14:paraId="445BA889" w14:textId="77777777" w:rsidR="00F1484F" w:rsidRPr="00156E8E" w:rsidRDefault="00F1484F" w:rsidP="00F1484F">
            <w:pPr>
              <w:jc w:val="center"/>
              <w:rPr>
                <w:noProof/>
                <w:sz w:val="20"/>
                <w:szCs w:val="20"/>
              </w:rPr>
            </w:pPr>
          </w:p>
        </w:tc>
        <w:tc>
          <w:tcPr>
            <w:tcW w:w="474" w:type="dxa"/>
            <w:tcMar>
              <w:left w:w="0" w:type="dxa"/>
              <w:right w:w="0" w:type="dxa"/>
            </w:tcMar>
            <w:vAlign w:val="center"/>
          </w:tcPr>
          <w:p w14:paraId="0B5D7A6F" w14:textId="77777777" w:rsidR="00F1484F" w:rsidRPr="00156E8E" w:rsidRDefault="00F1484F" w:rsidP="00F1484F">
            <w:pPr>
              <w:jc w:val="center"/>
              <w:rPr>
                <w:noProof/>
                <w:sz w:val="20"/>
                <w:szCs w:val="20"/>
              </w:rPr>
            </w:pPr>
          </w:p>
        </w:tc>
        <w:tc>
          <w:tcPr>
            <w:tcW w:w="310" w:type="dxa"/>
            <w:tcMar>
              <w:left w:w="0" w:type="dxa"/>
              <w:right w:w="0" w:type="dxa"/>
            </w:tcMar>
            <w:vAlign w:val="center"/>
          </w:tcPr>
          <w:p w14:paraId="1C2EAA46" w14:textId="77777777" w:rsidR="00F1484F" w:rsidRPr="00156E8E" w:rsidRDefault="00F1484F" w:rsidP="00F1484F">
            <w:pPr>
              <w:widowControl w:val="0"/>
              <w:autoSpaceDE w:val="0"/>
              <w:autoSpaceDN w:val="0"/>
              <w:adjustRightInd w:val="0"/>
              <w:jc w:val="center"/>
              <w:rPr>
                <w:bCs/>
                <w:sz w:val="20"/>
                <w:szCs w:val="20"/>
              </w:rPr>
            </w:pPr>
          </w:p>
        </w:tc>
        <w:tc>
          <w:tcPr>
            <w:tcW w:w="381" w:type="dxa"/>
            <w:tcMar>
              <w:left w:w="0" w:type="dxa"/>
              <w:right w:w="0" w:type="dxa"/>
            </w:tcMar>
            <w:vAlign w:val="center"/>
          </w:tcPr>
          <w:p w14:paraId="454710E0" w14:textId="77777777" w:rsidR="00F1484F" w:rsidRPr="00156E8E" w:rsidRDefault="00F1484F" w:rsidP="00F1484F">
            <w:pPr>
              <w:widowControl w:val="0"/>
              <w:autoSpaceDE w:val="0"/>
              <w:autoSpaceDN w:val="0"/>
              <w:adjustRightInd w:val="0"/>
              <w:jc w:val="center"/>
              <w:rPr>
                <w:bCs/>
                <w:sz w:val="20"/>
                <w:szCs w:val="20"/>
              </w:rPr>
            </w:pPr>
          </w:p>
        </w:tc>
        <w:tc>
          <w:tcPr>
            <w:tcW w:w="381" w:type="dxa"/>
            <w:tcMar>
              <w:left w:w="0" w:type="dxa"/>
              <w:right w:w="0" w:type="dxa"/>
            </w:tcMar>
            <w:vAlign w:val="center"/>
          </w:tcPr>
          <w:p w14:paraId="525F4C39" w14:textId="77777777" w:rsidR="00F1484F" w:rsidRPr="00156E8E" w:rsidRDefault="00F1484F" w:rsidP="00F1484F">
            <w:pPr>
              <w:widowControl w:val="0"/>
              <w:autoSpaceDE w:val="0"/>
              <w:autoSpaceDN w:val="0"/>
              <w:adjustRightInd w:val="0"/>
              <w:jc w:val="center"/>
              <w:rPr>
                <w:bCs/>
                <w:sz w:val="20"/>
                <w:szCs w:val="20"/>
              </w:rPr>
            </w:pPr>
          </w:p>
        </w:tc>
        <w:tc>
          <w:tcPr>
            <w:tcW w:w="473" w:type="dxa"/>
            <w:tcMar>
              <w:left w:w="0" w:type="dxa"/>
              <w:right w:w="0" w:type="dxa"/>
            </w:tcMar>
            <w:vAlign w:val="center"/>
          </w:tcPr>
          <w:p w14:paraId="2CFC014C" w14:textId="77777777" w:rsidR="00F1484F" w:rsidRPr="00156E8E" w:rsidRDefault="00F1484F" w:rsidP="00F1484F">
            <w:pPr>
              <w:widowControl w:val="0"/>
              <w:autoSpaceDE w:val="0"/>
              <w:autoSpaceDN w:val="0"/>
              <w:adjustRightInd w:val="0"/>
              <w:jc w:val="center"/>
              <w:rPr>
                <w:bCs/>
                <w:sz w:val="20"/>
                <w:szCs w:val="20"/>
              </w:rPr>
            </w:pPr>
          </w:p>
        </w:tc>
        <w:tc>
          <w:tcPr>
            <w:tcW w:w="344" w:type="dxa"/>
            <w:tcMar>
              <w:left w:w="0" w:type="dxa"/>
              <w:right w:w="0" w:type="dxa"/>
            </w:tcMar>
            <w:vAlign w:val="center"/>
          </w:tcPr>
          <w:p w14:paraId="5ACA8B3D" w14:textId="77777777" w:rsidR="00F1484F" w:rsidRPr="00156E8E" w:rsidRDefault="00F1484F" w:rsidP="00F1484F">
            <w:pPr>
              <w:widowControl w:val="0"/>
              <w:autoSpaceDE w:val="0"/>
              <w:autoSpaceDN w:val="0"/>
              <w:adjustRightInd w:val="0"/>
              <w:jc w:val="center"/>
              <w:rPr>
                <w:bCs/>
                <w:sz w:val="20"/>
                <w:szCs w:val="20"/>
              </w:rPr>
            </w:pPr>
          </w:p>
        </w:tc>
        <w:tc>
          <w:tcPr>
            <w:tcW w:w="380" w:type="dxa"/>
            <w:tcMar>
              <w:left w:w="0" w:type="dxa"/>
              <w:right w:w="0" w:type="dxa"/>
            </w:tcMar>
            <w:vAlign w:val="center"/>
          </w:tcPr>
          <w:p w14:paraId="274C79B4" w14:textId="77777777" w:rsidR="00F1484F" w:rsidRPr="00156E8E" w:rsidRDefault="00F1484F" w:rsidP="00F1484F">
            <w:pPr>
              <w:jc w:val="center"/>
              <w:rPr>
                <w:noProof/>
                <w:sz w:val="20"/>
                <w:szCs w:val="20"/>
              </w:rPr>
            </w:pPr>
            <w:r w:rsidRPr="00156E8E">
              <w:rPr>
                <w:noProof/>
                <w:sz w:val="20"/>
                <w:szCs w:val="20"/>
              </w:rPr>
              <w:t>3</w:t>
            </w:r>
          </w:p>
        </w:tc>
        <w:tc>
          <w:tcPr>
            <w:tcW w:w="418" w:type="dxa"/>
            <w:tcMar>
              <w:left w:w="0" w:type="dxa"/>
              <w:right w:w="0" w:type="dxa"/>
            </w:tcMar>
            <w:vAlign w:val="center"/>
          </w:tcPr>
          <w:p w14:paraId="3BE5C05D" w14:textId="77777777" w:rsidR="00F1484F" w:rsidRPr="00156E8E" w:rsidRDefault="00F1484F" w:rsidP="00F1484F">
            <w:pPr>
              <w:jc w:val="center"/>
              <w:rPr>
                <w:noProof/>
                <w:sz w:val="20"/>
                <w:szCs w:val="20"/>
              </w:rPr>
            </w:pPr>
          </w:p>
        </w:tc>
        <w:tc>
          <w:tcPr>
            <w:tcW w:w="563" w:type="dxa"/>
            <w:tcMar>
              <w:left w:w="0" w:type="dxa"/>
              <w:right w:w="0" w:type="dxa"/>
            </w:tcMar>
            <w:vAlign w:val="center"/>
          </w:tcPr>
          <w:p w14:paraId="78117EAE" w14:textId="77777777" w:rsidR="00F1484F" w:rsidRPr="00156E8E" w:rsidRDefault="00F1484F" w:rsidP="00F1484F">
            <w:pPr>
              <w:jc w:val="center"/>
              <w:rPr>
                <w:noProof/>
                <w:sz w:val="20"/>
                <w:szCs w:val="20"/>
              </w:rPr>
            </w:pPr>
            <w:r w:rsidRPr="00156E8E">
              <w:rPr>
                <w:noProof/>
                <w:sz w:val="20"/>
                <w:szCs w:val="20"/>
              </w:rPr>
              <w:t>111</w:t>
            </w:r>
          </w:p>
        </w:tc>
      </w:tr>
    </w:tbl>
    <w:p w14:paraId="786C5775" w14:textId="77777777" w:rsidR="00630858" w:rsidRDefault="00124F97" w:rsidP="008B2E4F">
      <w:pPr>
        <w:spacing w:before="120"/>
        <w:jc w:val="center"/>
      </w:pPr>
      <w:r w:rsidRPr="00156E8E">
        <w:t xml:space="preserve">Иновирани програм </w:t>
      </w:r>
      <w:r w:rsidR="00FC7E9C" w:rsidRPr="00156E8E">
        <w:t>МТКК за први</w:t>
      </w:r>
      <w:r w:rsidR="00630858">
        <w:t>,</w:t>
      </w:r>
      <w:r w:rsidR="00A61517" w:rsidRPr="00156E8E">
        <w:t xml:space="preserve">други </w:t>
      </w:r>
      <w:r w:rsidR="00630858">
        <w:t>и трећи</w:t>
      </w:r>
    </w:p>
    <w:p w14:paraId="6F642E1E" w14:textId="77777777" w:rsidR="003C1F30" w:rsidRPr="00156E8E" w:rsidRDefault="00FC7E9C" w:rsidP="008B2E4F">
      <w:pPr>
        <w:spacing w:before="120"/>
        <w:jc w:val="center"/>
      </w:pPr>
      <w:r w:rsidRPr="00156E8E">
        <w:t xml:space="preserve">разред који </w:t>
      </w:r>
      <w:r w:rsidR="00A61517" w:rsidRPr="00156E8E">
        <w:t>је почео</w:t>
      </w:r>
      <w:r w:rsidRPr="00156E8E">
        <w:t xml:space="preserve"> од школске 202</w:t>
      </w:r>
      <w:r w:rsidR="002F0442">
        <w:t>3</w:t>
      </w:r>
      <w:r w:rsidRPr="00156E8E">
        <w:t>/202</w:t>
      </w:r>
      <w:r w:rsidR="002F0442">
        <w:t>4</w:t>
      </w:r>
      <w:r w:rsidRPr="00156E8E">
        <w:t>. године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58"/>
        <w:gridCol w:w="27"/>
        <w:gridCol w:w="1168"/>
        <w:gridCol w:w="164"/>
        <w:gridCol w:w="210"/>
        <w:gridCol w:w="57"/>
        <w:gridCol w:w="125"/>
        <w:gridCol w:w="129"/>
        <w:gridCol w:w="52"/>
        <w:gridCol w:w="272"/>
        <w:gridCol w:w="69"/>
        <w:gridCol w:w="178"/>
        <w:gridCol w:w="157"/>
        <w:gridCol w:w="32"/>
        <w:gridCol w:w="163"/>
        <w:gridCol w:w="54"/>
        <w:gridCol w:w="167"/>
        <w:gridCol w:w="93"/>
        <w:gridCol w:w="147"/>
        <w:gridCol w:w="16"/>
        <w:gridCol w:w="153"/>
        <w:gridCol w:w="103"/>
        <w:gridCol w:w="250"/>
        <w:gridCol w:w="24"/>
        <w:gridCol w:w="238"/>
        <w:gridCol w:w="54"/>
        <w:gridCol w:w="107"/>
        <w:gridCol w:w="151"/>
        <w:gridCol w:w="119"/>
        <w:gridCol w:w="161"/>
        <w:gridCol w:w="79"/>
        <w:gridCol w:w="210"/>
        <w:gridCol w:w="10"/>
        <w:gridCol w:w="20"/>
        <w:gridCol w:w="323"/>
        <w:gridCol w:w="222"/>
        <w:gridCol w:w="155"/>
        <w:gridCol w:w="111"/>
        <w:gridCol w:w="182"/>
        <w:gridCol w:w="111"/>
        <w:gridCol w:w="198"/>
        <w:gridCol w:w="89"/>
        <w:gridCol w:w="230"/>
        <w:gridCol w:w="30"/>
        <w:gridCol w:w="244"/>
        <w:gridCol w:w="34"/>
        <w:gridCol w:w="73"/>
        <w:gridCol w:w="270"/>
        <w:gridCol w:w="81"/>
        <w:gridCol w:w="184"/>
        <w:gridCol w:w="109"/>
        <w:gridCol w:w="93"/>
        <w:gridCol w:w="186"/>
        <w:gridCol w:w="69"/>
        <w:gridCol w:w="345"/>
        <w:gridCol w:w="6"/>
        <w:gridCol w:w="258"/>
        <w:gridCol w:w="18"/>
        <w:gridCol w:w="246"/>
        <w:gridCol w:w="8"/>
        <w:gridCol w:w="287"/>
        <w:gridCol w:w="432"/>
      </w:tblGrid>
      <w:tr w:rsidR="00FC7E9C" w:rsidRPr="00156E8E" w14:paraId="631E140F" w14:textId="77777777" w:rsidTr="00B66970">
        <w:trPr>
          <w:trHeight w:val="315"/>
          <w:jc w:val="center"/>
        </w:trPr>
        <w:tc>
          <w:tcPr>
            <w:tcW w:w="1003" w:type="pct"/>
            <w:gridSpan w:val="6"/>
            <w:vMerge w:val="restart"/>
            <w:shd w:val="clear" w:color="auto" w:fill="auto"/>
            <w:noWrap/>
            <w:tcMar>
              <w:left w:w="0" w:type="dxa"/>
              <w:right w:w="0" w:type="dxa"/>
            </w:tcMar>
            <w:vAlign w:val="center"/>
            <w:hideMark/>
          </w:tcPr>
          <w:p w14:paraId="714A3699" w14:textId="77777777" w:rsidR="00FC7E9C" w:rsidRPr="00156E8E" w:rsidRDefault="00FC7E9C" w:rsidP="00124F97">
            <w:pPr>
              <w:jc w:val="center"/>
              <w:rPr>
                <w:bCs/>
                <w:sz w:val="20"/>
                <w:szCs w:val="20"/>
              </w:rPr>
            </w:pPr>
            <w:r w:rsidRPr="00156E8E">
              <w:rPr>
                <w:bCs/>
                <w:sz w:val="20"/>
                <w:szCs w:val="20"/>
              </w:rPr>
              <w:t>МАШИНСКИ</w:t>
            </w:r>
          </w:p>
          <w:p w14:paraId="471D759B" w14:textId="77777777" w:rsidR="00FC7E9C" w:rsidRPr="00156E8E" w:rsidRDefault="00FC7E9C" w:rsidP="00124F97">
            <w:pPr>
              <w:jc w:val="center"/>
              <w:rPr>
                <w:sz w:val="20"/>
                <w:szCs w:val="20"/>
              </w:rPr>
            </w:pPr>
            <w:r w:rsidRPr="00156E8E">
              <w:rPr>
                <w:bCs/>
                <w:sz w:val="20"/>
                <w:szCs w:val="20"/>
              </w:rPr>
              <w:t>ТЕХНИЧАР ЗА КОМПЈУТЕРСКО КОНСТРУИСАЊЕ</w:t>
            </w:r>
          </w:p>
        </w:tc>
        <w:tc>
          <w:tcPr>
            <w:tcW w:w="751" w:type="pct"/>
            <w:gridSpan w:val="12"/>
            <w:vMerge w:val="restart"/>
            <w:shd w:val="clear" w:color="auto" w:fill="auto"/>
            <w:noWrap/>
            <w:tcMar>
              <w:left w:w="0" w:type="dxa"/>
              <w:right w:w="0" w:type="dxa"/>
            </w:tcMar>
            <w:vAlign w:val="center"/>
            <w:hideMark/>
          </w:tcPr>
          <w:p w14:paraId="5035960C" w14:textId="77777777" w:rsidR="00FC7E9C" w:rsidRPr="00156E8E" w:rsidRDefault="00FC7E9C" w:rsidP="00FC7E9C">
            <w:pPr>
              <w:jc w:val="center"/>
              <w:rPr>
                <w:bCs/>
                <w:sz w:val="20"/>
                <w:szCs w:val="20"/>
              </w:rPr>
            </w:pPr>
            <w:r w:rsidRPr="00156E8E">
              <w:rPr>
                <w:bCs/>
                <w:sz w:val="20"/>
                <w:szCs w:val="20"/>
              </w:rPr>
              <w:t>I РАЗРЕД</w:t>
            </w:r>
          </w:p>
        </w:tc>
        <w:tc>
          <w:tcPr>
            <w:tcW w:w="766" w:type="pct"/>
            <w:gridSpan w:val="12"/>
            <w:vMerge w:val="restart"/>
            <w:shd w:val="clear" w:color="auto" w:fill="auto"/>
            <w:noWrap/>
            <w:tcMar>
              <w:left w:w="0" w:type="dxa"/>
              <w:right w:w="0" w:type="dxa"/>
            </w:tcMar>
            <w:vAlign w:val="center"/>
            <w:hideMark/>
          </w:tcPr>
          <w:p w14:paraId="32CA22ED" w14:textId="77777777" w:rsidR="00FC7E9C" w:rsidRPr="00156E8E" w:rsidRDefault="00FC7E9C" w:rsidP="00FC7E9C">
            <w:pPr>
              <w:jc w:val="center"/>
              <w:rPr>
                <w:bCs/>
                <w:sz w:val="20"/>
                <w:szCs w:val="20"/>
              </w:rPr>
            </w:pPr>
            <w:r w:rsidRPr="00156E8E">
              <w:rPr>
                <w:bCs/>
                <w:sz w:val="20"/>
                <w:szCs w:val="20"/>
              </w:rPr>
              <w:t>II РАЗРЕД</w:t>
            </w:r>
          </w:p>
        </w:tc>
        <w:tc>
          <w:tcPr>
            <w:tcW w:w="817" w:type="pct"/>
            <w:gridSpan w:val="11"/>
            <w:vMerge w:val="restart"/>
            <w:shd w:val="clear" w:color="auto" w:fill="auto"/>
            <w:noWrap/>
            <w:tcMar>
              <w:left w:w="0" w:type="dxa"/>
              <w:right w:w="0" w:type="dxa"/>
            </w:tcMar>
            <w:vAlign w:val="center"/>
            <w:hideMark/>
          </w:tcPr>
          <w:p w14:paraId="0FAAAC67" w14:textId="77777777" w:rsidR="00FC7E9C" w:rsidRPr="00156E8E" w:rsidRDefault="00FC7E9C" w:rsidP="00FC7E9C">
            <w:pPr>
              <w:jc w:val="center"/>
              <w:rPr>
                <w:bCs/>
                <w:sz w:val="20"/>
                <w:szCs w:val="20"/>
              </w:rPr>
            </w:pPr>
            <w:r w:rsidRPr="00156E8E">
              <w:rPr>
                <w:bCs/>
                <w:sz w:val="20"/>
                <w:szCs w:val="20"/>
              </w:rPr>
              <w:t>III РАЗРЕД</w:t>
            </w:r>
          </w:p>
        </w:tc>
        <w:tc>
          <w:tcPr>
            <w:tcW w:w="819" w:type="pct"/>
            <w:gridSpan w:val="12"/>
            <w:vMerge w:val="restart"/>
            <w:shd w:val="clear" w:color="auto" w:fill="auto"/>
            <w:noWrap/>
            <w:tcMar>
              <w:left w:w="0" w:type="dxa"/>
              <w:right w:w="0" w:type="dxa"/>
            </w:tcMar>
            <w:vAlign w:val="center"/>
            <w:hideMark/>
          </w:tcPr>
          <w:p w14:paraId="21A497C7" w14:textId="77777777" w:rsidR="00FC7E9C" w:rsidRPr="00156E8E" w:rsidRDefault="00FC7E9C" w:rsidP="00FC7E9C">
            <w:pPr>
              <w:jc w:val="center"/>
              <w:rPr>
                <w:bCs/>
                <w:sz w:val="20"/>
                <w:szCs w:val="20"/>
              </w:rPr>
            </w:pPr>
            <w:r w:rsidRPr="00156E8E">
              <w:rPr>
                <w:bCs/>
                <w:sz w:val="20"/>
                <w:szCs w:val="20"/>
              </w:rPr>
              <w:t>IV РАЗРЕД</w:t>
            </w:r>
          </w:p>
        </w:tc>
        <w:tc>
          <w:tcPr>
            <w:tcW w:w="843" w:type="pct"/>
            <w:gridSpan w:val="9"/>
            <w:vMerge w:val="restart"/>
            <w:shd w:val="clear" w:color="auto" w:fill="auto"/>
            <w:noWrap/>
            <w:tcMar>
              <w:left w:w="0" w:type="dxa"/>
              <w:right w:w="0" w:type="dxa"/>
            </w:tcMar>
            <w:vAlign w:val="center"/>
            <w:hideMark/>
          </w:tcPr>
          <w:p w14:paraId="425F7526" w14:textId="77777777" w:rsidR="00FC7E9C" w:rsidRPr="00156E8E" w:rsidRDefault="00FC7E9C" w:rsidP="00FC7E9C">
            <w:pPr>
              <w:jc w:val="center"/>
              <w:rPr>
                <w:bCs/>
                <w:sz w:val="20"/>
                <w:szCs w:val="20"/>
              </w:rPr>
            </w:pPr>
            <w:r w:rsidRPr="00156E8E">
              <w:rPr>
                <w:bCs/>
                <w:sz w:val="20"/>
                <w:szCs w:val="20"/>
              </w:rPr>
              <w:t>УКУПНО</w:t>
            </w:r>
          </w:p>
        </w:tc>
      </w:tr>
      <w:tr w:rsidR="00FC7E9C" w:rsidRPr="00156E8E" w14:paraId="07DE0155" w14:textId="77777777" w:rsidTr="00B66970">
        <w:trPr>
          <w:trHeight w:val="276"/>
          <w:jc w:val="center"/>
        </w:trPr>
        <w:tc>
          <w:tcPr>
            <w:tcW w:w="1003" w:type="pct"/>
            <w:gridSpan w:val="6"/>
            <w:vMerge/>
            <w:shd w:val="clear" w:color="auto" w:fill="auto"/>
            <w:tcMar>
              <w:left w:w="0" w:type="dxa"/>
              <w:right w:w="0" w:type="dxa"/>
            </w:tcMar>
            <w:vAlign w:val="center"/>
            <w:hideMark/>
          </w:tcPr>
          <w:p w14:paraId="13F47AD0" w14:textId="77777777" w:rsidR="00FC7E9C" w:rsidRPr="00156E8E" w:rsidRDefault="00FC7E9C" w:rsidP="00FC7E9C">
            <w:pPr>
              <w:rPr>
                <w:sz w:val="20"/>
                <w:szCs w:val="20"/>
              </w:rPr>
            </w:pPr>
          </w:p>
        </w:tc>
        <w:tc>
          <w:tcPr>
            <w:tcW w:w="751" w:type="pct"/>
            <w:gridSpan w:val="12"/>
            <w:vMerge/>
            <w:shd w:val="clear" w:color="auto" w:fill="auto"/>
            <w:tcMar>
              <w:left w:w="0" w:type="dxa"/>
              <w:right w:w="0" w:type="dxa"/>
            </w:tcMar>
            <w:vAlign w:val="center"/>
            <w:hideMark/>
          </w:tcPr>
          <w:p w14:paraId="25183E9A" w14:textId="77777777" w:rsidR="00FC7E9C" w:rsidRPr="00156E8E" w:rsidRDefault="00FC7E9C" w:rsidP="00FC7E9C">
            <w:pPr>
              <w:rPr>
                <w:bCs/>
                <w:sz w:val="20"/>
                <w:szCs w:val="20"/>
              </w:rPr>
            </w:pPr>
          </w:p>
        </w:tc>
        <w:tc>
          <w:tcPr>
            <w:tcW w:w="766" w:type="pct"/>
            <w:gridSpan w:val="12"/>
            <w:vMerge/>
            <w:shd w:val="clear" w:color="auto" w:fill="auto"/>
            <w:tcMar>
              <w:left w:w="0" w:type="dxa"/>
              <w:right w:w="0" w:type="dxa"/>
            </w:tcMar>
            <w:vAlign w:val="center"/>
            <w:hideMark/>
          </w:tcPr>
          <w:p w14:paraId="2E2666E6" w14:textId="77777777" w:rsidR="00FC7E9C" w:rsidRPr="00156E8E" w:rsidRDefault="00FC7E9C" w:rsidP="00FC7E9C">
            <w:pPr>
              <w:rPr>
                <w:bCs/>
                <w:sz w:val="20"/>
                <w:szCs w:val="20"/>
              </w:rPr>
            </w:pPr>
          </w:p>
        </w:tc>
        <w:tc>
          <w:tcPr>
            <w:tcW w:w="817" w:type="pct"/>
            <w:gridSpan w:val="11"/>
            <w:vMerge/>
            <w:shd w:val="clear" w:color="auto" w:fill="auto"/>
            <w:tcMar>
              <w:left w:w="0" w:type="dxa"/>
              <w:right w:w="0" w:type="dxa"/>
            </w:tcMar>
            <w:vAlign w:val="center"/>
            <w:hideMark/>
          </w:tcPr>
          <w:p w14:paraId="12464DF0" w14:textId="77777777" w:rsidR="00FC7E9C" w:rsidRPr="00156E8E" w:rsidRDefault="00FC7E9C" w:rsidP="00FC7E9C">
            <w:pPr>
              <w:rPr>
                <w:bCs/>
                <w:sz w:val="20"/>
                <w:szCs w:val="20"/>
              </w:rPr>
            </w:pPr>
          </w:p>
        </w:tc>
        <w:tc>
          <w:tcPr>
            <w:tcW w:w="819" w:type="pct"/>
            <w:gridSpan w:val="12"/>
            <w:vMerge/>
            <w:shd w:val="clear" w:color="auto" w:fill="auto"/>
            <w:tcMar>
              <w:left w:w="0" w:type="dxa"/>
              <w:right w:w="0" w:type="dxa"/>
            </w:tcMar>
            <w:vAlign w:val="center"/>
            <w:hideMark/>
          </w:tcPr>
          <w:p w14:paraId="2E28B57F" w14:textId="77777777" w:rsidR="00FC7E9C" w:rsidRPr="00156E8E" w:rsidRDefault="00FC7E9C" w:rsidP="00FC7E9C">
            <w:pPr>
              <w:rPr>
                <w:bCs/>
                <w:sz w:val="20"/>
                <w:szCs w:val="20"/>
              </w:rPr>
            </w:pPr>
          </w:p>
        </w:tc>
        <w:tc>
          <w:tcPr>
            <w:tcW w:w="843" w:type="pct"/>
            <w:gridSpan w:val="9"/>
            <w:vMerge/>
            <w:shd w:val="clear" w:color="auto" w:fill="auto"/>
            <w:tcMar>
              <w:left w:w="0" w:type="dxa"/>
              <w:right w:w="0" w:type="dxa"/>
            </w:tcMar>
            <w:vAlign w:val="center"/>
            <w:hideMark/>
          </w:tcPr>
          <w:p w14:paraId="6AC7A3A6" w14:textId="77777777" w:rsidR="00FC7E9C" w:rsidRPr="00156E8E" w:rsidRDefault="00FC7E9C" w:rsidP="00FC7E9C">
            <w:pPr>
              <w:rPr>
                <w:bCs/>
                <w:sz w:val="20"/>
                <w:szCs w:val="20"/>
              </w:rPr>
            </w:pPr>
          </w:p>
        </w:tc>
      </w:tr>
      <w:tr w:rsidR="00FC7E9C" w:rsidRPr="00156E8E" w14:paraId="18D8BA75" w14:textId="77777777" w:rsidTr="00B66970">
        <w:trPr>
          <w:trHeight w:val="315"/>
          <w:jc w:val="center"/>
        </w:trPr>
        <w:tc>
          <w:tcPr>
            <w:tcW w:w="1003" w:type="pct"/>
            <w:gridSpan w:val="6"/>
            <w:vMerge/>
            <w:shd w:val="clear" w:color="auto" w:fill="auto"/>
            <w:tcMar>
              <w:left w:w="0" w:type="dxa"/>
              <w:right w:w="0" w:type="dxa"/>
            </w:tcMar>
            <w:vAlign w:val="center"/>
            <w:hideMark/>
          </w:tcPr>
          <w:p w14:paraId="6AE5CE40" w14:textId="77777777" w:rsidR="00FC7E9C" w:rsidRPr="00156E8E" w:rsidRDefault="00FC7E9C" w:rsidP="00FC7E9C">
            <w:pPr>
              <w:rPr>
                <w:sz w:val="20"/>
                <w:szCs w:val="20"/>
              </w:rPr>
            </w:pPr>
          </w:p>
        </w:tc>
        <w:tc>
          <w:tcPr>
            <w:tcW w:w="326" w:type="pct"/>
            <w:gridSpan w:val="5"/>
            <w:shd w:val="clear" w:color="auto" w:fill="auto"/>
            <w:noWrap/>
            <w:tcMar>
              <w:left w:w="0" w:type="dxa"/>
              <w:right w:w="0" w:type="dxa"/>
            </w:tcMar>
            <w:vAlign w:val="center"/>
            <w:hideMark/>
          </w:tcPr>
          <w:p w14:paraId="0D266C2F" w14:textId="77777777" w:rsidR="00FC7E9C" w:rsidRPr="00156E8E" w:rsidRDefault="00FC7E9C" w:rsidP="00FC7E9C">
            <w:pPr>
              <w:jc w:val="center"/>
              <w:rPr>
                <w:bCs/>
                <w:sz w:val="20"/>
                <w:szCs w:val="20"/>
              </w:rPr>
            </w:pPr>
            <w:r w:rsidRPr="00156E8E">
              <w:rPr>
                <w:bCs/>
                <w:sz w:val="20"/>
                <w:szCs w:val="20"/>
              </w:rPr>
              <w:t>Неде</w:t>
            </w:r>
          </w:p>
          <w:p w14:paraId="1610EF2A" w14:textId="77777777" w:rsidR="00FC7E9C" w:rsidRPr="00156E8E" w:rsidRDefault="00FC7E9C" w:rsidP="00FC7E9C">
            <w:pPr>
              <w:jc w:val="center"/>
              <w:rPr>
                <w:bCs/>
                <w:sz w:val="20"/>
                <w:szCs w:val="20"/>
              </w:rPr>
            </w:pPr>
            <w:r w:rsidRPr="00156E8E">
              <w:rPr>
                <w:bCs/>
                <w:sz w:val="20"/>
                <w:szCs w:val="20"/>
              </w:rPr>
              <w:t>љно</w:t>
            </w:r>
          </w:p>
        </w:tc>
        <w:tc>
          <w:tcPr>
            <w:tcW w:w="424" w:type="pct"/>
            <w:gridSpan w:val="7"/>
            <w:shd w:val="clear" w:color="auto" w:fill="auto"/>
            <w:noWrap/>
            <w:tcMar>
              <w:left w:w="0" w:type="dxa"/>
              <w:right w:w="0" w:type="dxa"/>
            </w:tcMar>
            <w:vAlign w:val="center"/>
            <w:hideMark/>
          </w:tcPr>
          <w:p w14:paraId="22B3D88E" w14:textId="77777777" w:rsidR="00FC7E9C" w:rsidRPr="00156E8E" w:rsidRDefault="00FC7E9C" w:rsidP="00FC7E9C">
            <w:pPr>
              <w:jc w:val="center"/>
              <w:rPr>
                <w:bCs/>
                <w:sz w:val="20"/>
                <w:szCs w:val="20"/>
              </w:rPr>
            </w:pPr>
            <w:r w:rsidRPr="00156E8E">
              <w:rPr>
                <w:bCs/>
                <w:sz w:val="20"/>
                <w:szCs w:val="20"/>
              </w:rPr>
              <w:t>Годи</w:t>
            </w:r>
          </w:p>
          <w:p w14:paraId="68877F33" w14:textId="77777777" w:rsidR="00FC7E9C" w:rsidRPr="00156E8E" w:rsidRDefault="00FC7E9C" w:rsidP="00FC7E9C">
            <w:pPr>
              <w:jc w:val="center"/>
              <w:rPr>
                <w:bCs/>
                <w:sz w:val="20"/>
                <w:szCs w:val="20"/>
              </w:rPr>
            </w:pPr>
            <w:r w:rsidRPr="00156E8E">
              <w:rPr>
                <w:bCs/>
                <w:sz w:val="20"/>
                <w:szCs w:val="20"/>
              </w:rPr>
              <w:t>шње</w:t>
            </w:r>
          </w:p>
        </w:tc>
        <w:tc>
          <w:tcPr>
            <w:tcW w:w="336" w:type="pct"/>
            <w:gridSpan w:val="5"/>
            <w:shd w:val="clear" w:color="auto" w:fill="auto"/>
            <w:noWrap/>
            <w:tcMar>
              <w:left w:w="0" w:type="dxa"/>
              <w:right w:w="0" w:type="dxa"/>
            </w:tcMar>
            <w:vAlign w:val="center"/>
            <w:hideMark/>
          </w:tcPr>
          <w:p w14:paraId="3127A989" w14:textId="77777777" w:rsidR="00FC7E9C" w:rsidRPr="00156E8E" w:rsidRDefault="00FC7E9C" w:rsidP="00FC7E9C">
            <w:pPr>
              <w:jc w:val="center"/>
              <w:rPr>
                <w:bCs/>
                <w:sz w:val="20"/>
                <w:szCs w:val="20"/>
              </w:rPr>
            </w:pPr>
            <w:r w:rsidRPr="00156E8E">
              <w:rPr>
                <w:bCs/>
                <w:sz w:val="20"/>
                <w:szCs w:val="20"/>
              </w:rPr>
              <w:t>Неде</w:t>
            </w:r>
          </w:p>
          <w:p w14:paraId="599FB6B9" w14:textId="77777777" w:rsidR="00FC7E9C" w:rsidRPr="00156E8E" w:rsidRDefault="00FC7E9C" w:rsidP="00FC7E9C">
            <w:pPr>
              <w:jc w:val="center"/>
              <w:rPr>
                <w:bCs/>
                <w:sz w:val="20"/>
                <w:szCs w:val="20"/>
              </w:rPr>
            </w:pPr>
            <w:r w:rsidRPr="00156E8E">
              <w:rPr>
                <w:bCs/>
                <w:sz w:val="20"/>
                <w:szCs w:val="20"/>
              </w:rPr>
              <w:t>љно</w:t>
            </w:r>
          </w:p>
        </w:tc>
        <w:tc>
          <w:tcPr>
            <w:tcW w:w="430" w:type="pct"/>
            <w:gridSpan w:val="7"/>
            <w:shd w:val="clear" w:color="auto" w:fill="auto"/>
            <w:noWrap/>
            <w:tcMar>
              <w:left w:w="0" w:type="dxa"/>
              <w:right w:w="0" w:type="dxa"/>
            </w:tcMar>
            <w:vAlign w:val="center"/>
            <w:hideMark/>
          </w:tcPr>
          <w:p w14:paraId="5F31BBC2" w14:textId="77777777" w:rsidR="00FC7E9C" w:rsidRPr="00156E8E" w:rsidRDefault="00FC7E9C" w:rsidP="00FC7E9C">
            <w:pPr>
              <w:jc w:val="center"/>
              <w:rPr>
                <w:bCs/>
                <w:sz w:val="20"/>
                <w:szCs w:val="20"/>
              </w:rPr>
            </w:pPr>
            <w:r w:rsidRPr="00156E8E">
              <w:rPr>
                <w:bCs/>
                <w:sz w:val="20"/>
                <w:szCs w:val="20"/>
              </w:rPr>
              <w:t>Годи</w:t>
            </w:r>
          </w:p>
          <w:p w14:paraId="11FCF88A" w14:textId="77777777" w:rsidR="00FC7E9C" w:rsidRPr="00156E8E" w:rsidRDefault="00FC7E9C" w:rsidP="00FC7E9C">
            <w:pPr>
              <w:jc w:val="center"/>
              <w:rPr>
                <w:bCs/>
                <w:sz w:val="20"/>
                <w:szCs w:val="20"/>
              </w:rPr>
            </w:pPr>
            <w:r w:rsidRPr="00156E8E">
              <w:rPr>
                <w:bCs/>
                <w:sz w:val="20"/>
                <w:szCs w:val="20"/>
              </w:rPr>
              <w:t>шње</w:t>
            </w:r>
          </w:p>
        </w:tc>
        <w:tc>
          <w:tcPr>
            <w:tcW w:w="324" w:type="pct"/>
            <w:gridSpan w:val="5"/>
            <w:shd w:val="clear" w:color="auto" w:fill="auto"/>
            <w:noWrap/>
            <w:tcMar>
              <w:left w:w="0" w:type="dxa"/>
              <w:right w:w="0" w:type="dxa"/>
            </w:tcMar>
            <w:vAlign w:val="center"/>
            <w:hideMark/>
          </w:tcPr>
          <w:p w14:paraId="30D791A9" w14:textId="77777777" w:rsidR="00FC7E9C" w:rsidRPr="00156E8E" w:rsidRDefault="00FC7E9C" w:rsidP="00FC7E9C">
            <w:pPr>
              <w:jc w:val="center"/>
              <w:rPr>
                <w:bCs/>
                <w:sz w:val="20"/>
                <w:szCs w:val="20"/>
              </w:rPr>
            </w:pPr>
            <w:r w:rsidRPr="00156E8E">
              <w:rPr>
                <w:bCs/>
                <w:sz w:val="20"/>
                <w:szCs w:val="20"/>
              </w:rPr>
              <w:t>Неде</w:t>
            </w:r>
          </w:p>
          <w:p w14:paraId="58FBDDD4" w14:textId="77777777" w:rsidR="00FC7E9C" w:rsidRPr="00156E8E" w:rsidRDefault="00FC7E9C" w:rsidP="00FC7E9C">
            <w:pPr>
              <w:jc w:val="center"/>
              <w:rPr>
                <w:bCs/>
                <w:sz w:val="20"/>
                <w:szCs w:val="20"/>
              </w:rPr>
            </w:pPr>
            <w:r w:rsidRPr="00156E8E">
              <w:rPr>
                <w:bCs/>
                <w:sz w:val="20"/>
                <w:szCs w:val="20"/>
              </w:rPr>
              <w:t>љно</w:t>
            </w:r>
          </w:p>
        </w:tc>
        <w:tc>
          <w:tcPr>
            <w:tcW w:w="493" w:type="pct"/>
            <w:gridSpan w:val="6"/>
            <w:shd w:val="clear" w:color="auto" w:fill="auto"/>
            <w:noWrap/>
            <w:tcMar>
              <w:left w:w="0" w:type="dxa"/>
              <w:right w:w="0" w:type="dxa"/>
            </w:tcMar>
            <w:vAlign w:val="center"/>
            <w:hideMark/>
          </w:tcPr>
          <w:p w14:paraId="5179FB43" w14:textId="77777777" w:rsidR="00FC7E9C" w:rsidRPr="00156E8E" w:rsidRDefault="00FC7E9C" w:rsidP="00FC7E9C">
            <w:pPr>
              <w:jc w:val="center"/>
              <w:rPr>
                <w:bCs/>
                <w:sz w:val="20"/>
                <w:szCs w:val="20"/>
              </w:rPr>
            </w:pPr>
            <w:r w:rsidRPr="00156E8E">
              <w:rPr>
                <w:bCs/>
                <w:sz w:val="20"/>
                <w:szCs w:val="20"/>
              </w:rPr>
              <w:t>Годи</w:t>
            </w:r>
          </w:p>
          <w:p w14:paraId="4FA90CBC" w14:textId="77777777" w:rsidR="00FC7E9C" w:rsidRPr="00156E8E" w:rsidRDefault="00FC7E9C" w:rsidP="00FC7E9C">
            <w:pPr>
              <w:jc w:val="center"/>
              <w:rPr>
                <w:bCs/>
                <w:sz w:val="20"/>
                <w:szCs w:val="20"/>
              </w:rPr>
            </w:pPr>
            <w:r w:rsidRPr="00156E8E">
              <w:rPr>
                <w:bCs/>
                <w:sz w:val="20"/>
                <w:szCs w:val="20"/>
              </w:rPr>
              <w:t>шње</w:t>
            </w:r>
          </w:p>
        </w:tc>
        <w:tc>
          <w:tcPr>
            <w:tcW w:w="353" w:type="pct"/>
            <w:gridSpan w:val="6"/>
            <w:shd w:val="clear" w:color="auto" w:fill="auto"/>
            <w:noWrap/>
            <w:tcMar>
              <w:left w:w="0" w:type="dxa"/>
              <w:right w:w="0" w:type="dxa"/>
            </w:tcMar>
            <w:vAlign w:val="center"/>
            <w:hideMark/>
          </w:tcPr>
          <w:p w14:paraId="235A6882" w14:textId="77777777" w:rsidR="00FC7E9C" w:rsidRPr="00156E8E" w:rsidRDefault="00FC7E9C" w:rsidP="00FC7E9C">
            <w:pPr>
              <w:jc w:val="center"/>
              <w:rPr>
                <w:bCs/>
                <w:sz w:val="20"/>
                <w:szCs w:val="20"/>
              </w:rPr>
            </w:pPr>
            <w:r w:rsidRPr="00156E8E">
              <w:rPr>
                <w:bCs/>
                <w:sz w:val="20"/>
                <w:szCs w:val="20"/>
              </w:rPr>
              <w:t>Неде</w:t>
            </w:r>
          </w:p>
          <w:p w14:paraId="5E67FF64" w14:textId="77777777" w:rsidR="00FC7E9C" w:rsidRPr="00156E8E" w:rsidRDefault="00FC7E9C" w:rsidP="00FC7E9C">
            <w:pPr>
              <w:jc w:val="center"/>
              <w:rPr>
                <w:bCs/>
                <w:sz w:val="20"/>
                <w:szCs w:val="20"/>
              </w:rPr>
            </w:pPr>
            <w:r w:rsidRPr="00156E8E">
              <w:rPr>
                <w:bCs/>
                <w:sz w:val="20"/>
                <w:szCs w:val="20"/>
              </w:rPr>
              <w:t>љно</w:t>
            </w:r>
          </w:p>
        </w:tc>
        <w:tc>
          <w:tcPr>
            <w:tcW w:w="466" w:type="pct"/>
            <w:gridSpan w:val="6"/>
            <w:shd w:val="clear" w:color="auto" w:fill="auto"/>
            <w:noWrap/>
            <w:tcMar>
              <w:left w:w="0" w:type="dxa"/>
              <w:right w:w="0" w:type="dxa"/>
            </w:tcMar>
            <w:vAlign w:val="center"/>
            <w:hideMark/>
          </w:tcPr>
          <w:p w14:paraId="56BD9A0F" w14:textId="77777777" w:rsidR="00FC7E9C" w:rsidRPr="00156E8E" w:rsidRDefault="00FC7E9C" w:rsidP="00FC7E9C">
            <w:pPr>
              <w:jc w:val="center"/>
              <w:rPr>
                <w:bCs/>
                <w:sz w:val="20"/>
                <w:szCs w:val="20"/>
              </w:rPr>
            </w:pPr>
            <w:r w:rsidRPr="00156E8E">
              <w:rPr>
                <w:bCs/>
                <w:sz w:val="20"/>
                <w:szCs w:val="20"/>
              </w:rPr>
              <w:t>Годи</w:t>
            </w:r>
          </w:p>
          <w:p w14:paraId="42CC1F85" w14:textId="77777777" w:rsidR="00FC7E9C" w:rsidRPr="00156E8E" w:rsidRDefault="00FC7E9C" w:rsidP="00FC7E9C">
            <w:pPr>
              <w:jc w:val="center"/>
              <w:rPr>
                <w:bCs/>
                <w:sz w:val="20"/>
                <w:szCs w:val="20"/>
              </w:rPr>
            </w:pPr>
            <w:r w:rsidRPr="00156E8E">
              <w:rPr>
                <w:bCs/>
                <w:sz w:val="20"/>
                <w:szCs w:val="20"/>
              </w:rPr>
              <w:t>шње</w:t>
            </w:r>
          </w:p>
        </w:tc>
        <w:tc>
          <w:tcPr>
            <w:tcW w:w="843" w:type="pct"/>
            <w:gridSpan w:val="9"/>
            <w:shd w:val="clear" w:color="auto" w:fill="auto"/>
            <w:noWrap/>
            <w:tcMar>
              <w:left w:w="0" w:type="dxa"/>
              <w:right w:w="0" w:type="dxa"/>
            </w:tcMar>
            <w:vAlign w:val="center"/>
            <w:hideMark/>
          </w:tcPr>
          <w:p w14:paraId="2BE204A3" w14:textId="77777777" w:rsidR="00FC7E9C" w:rsidRPr="00156E8E" w:rsidRDefault="00FC7E9C" w:rsidP="00FC7E9C">
            <w:pPr>
              <w:jc w:val="center"/>
              <w:rPr>
                <w:bCs/>
                <w:sz w:val="20"/>
                <w:szCs w:val="20"/>
              </w:rPr>
            </w:pPr>
            <w:r w:rsidRPr="00156E8E">
              <w:rPr>
                <w:bCs/>
                <w:sz w:val="20"/>
                <w:szCs w:val="20"/>
              </w:rPr>
              <w:t>годишње</w:t>
            </w:r>
          </w:p>
        </w:tc>
      </w:tr>
      <w:tr w:rsidR="00FC7E9C" w:rsidRPr="00156E8E" w14:paraId="5F9E7650" w14:textId="77777777" w:rsidTr="00B66970">
        <w:trPr>
          <w:trHeight w:val="315"/>
          <w:jc w:val="center"/>
        </w:trPr>
        <w:tc>
          <w:tcPr>
            <w:tcW w:w="1003" w:type="pct"/>
            <w:gridSpan w:val="6"/>
            <w:vMerge/>
            <w:shd w:val="clear" w:color="auto" w:fill="auto"/>
            <w:tcMar>
              <w:left w:w="0" w:type="dxa"/>
              <w:right w:w="0" w:type="dxa"/>
            </w:tcMar>
            <w:vAlign w:val="center"/>
            <w:hideMark/>
          </w:tcPr>
          <w:p w14:paraId="4D75DACB" w14:textId="77777777" w:rsidR="00FC7E9C" w:rsidRPr="00156E8E" w:rsidRDefault="00FC7E9C" w:rsidP="00FC7E9C">
            <w:pPr>
              <w:rPr>
                <w:sz w:val="20"/>
                <w:szCs w:val="20"/>
              </w:rPr>
            </w:pPr>
          </w:p>
        </w:tc>
        <w:tc>
          <w:tcPr>
            <w:tcW w:w="128" w:type="pct"/>
            <w:gridSpan w:val="2"/>
            <w:shd w:val="clear" w:color="auto" w:fill="auto"/>
            <w:noWrap/>
            <w:tcMar>
              <w:left w:w="0" w:type="dxa"/>
              <w:right w:w="0" w:type="dxa"/>
            </w:tcMar>
            <w:vAlign w:val="center"/>
            <w:hideMark/>
          </w:tcPr>
          <w:p w14:paraId="3D5771BE" w14:textId="77777777" w:rsidR="00FC7E9C" w:rsidRPr="00156E8E" w:rsidRDefault="00FC7E9C" w:rsidP="00FC7E9C">
            <w:pPr>
              <w:jc w:val="center"/>
              <w:rPr>
                <w:bCs/>
                <w:sz w:val="20"/>
                <w:szCs w:val="20"/>
              </w:rPr>
            </w:pPr>
            <w:r w:rsidRPr="00156E8E">
              <w:rPr>
                <w:bCs/>
                <w:sz w:val="20"/>
                <w:szCs w:val="20"/>
              </w:rPr>
              <w:t>Т</w:t>
            </w:r>
          </w:p>
        </w:tc>
        <w:tc>
          <w:tcPr>
            <w:tcW w:w="198" w:type="pct"/>
            <w:gridSpan w:val="3"/>
            <w:shd w:val="clear" w:color="auto" w:fill="auto"/>
            <w:noWrap/>
            <w:tcMar>
              <w:left w:w="0" w:type="dxa"/>
              <w:right w:w="0" w:type="dxa"/>
            </w:tcMar>
            <w:vAlign w:val="center"/>
            <w:hideMark/>
          </w:tcPr>
          <w:p w14:paraId="5EB35140" w14:textId="77777777" w:rsidR="00FC7E9C" w:rsidRPr="00156E8E" w:rsidRDefault="00FC7E9C" w:rsidP="00FC7E9C">
            <w:pPr>
              <w:jc w:val="center"/>
              <w:rPr>
                <w:bCs/>
                <w:sz w:val="20"/>
                <w:szCs w:val="20"/>
              </w:rPr>
            </w:pPr>
            <w:r w:rsidRPr="00156E8E">
              <w:rPr>
                <w:bCs/>
                <w:sz w:val="20"/>
                <w:szCs w:val="20"/>
              </w:rPr>
              <w:t>В</w:t>
            </w:r>
          </w:p>
        </w:tc>
        <w:tc>
          <w:tcPr>
            <w:tcW w:w="169" w:type="pct"/>
            <w:gridSpan w:val="2"/>
            <w:shd w:val="clear" w:color="auto" w:fill="auto"/>
            <w:noWrap/>
            <w:tcMar>
              <w:left w:w="0" w:type="dxa"/>
              <w:right w:w="0" w:type="dxa"/>
            </w:tcMar>
            <w:vAlign w:val="center"/>
            <w:hideMark/>
          </w:tcPr>
          <w:p w14:paraId="2040EC2E" w14:textId="77777777" w:rsidR="00FC7E9C" w:rsidRPr="00156E8E" w:rsidRDefault="00FC7E9C" w:rsidP="00FC7E9C">
            <w:pPr>
              <w:jc w:val="center"/>
              <w:rPr>
                <w:bCs/>
                <w:sz w:val="20"/>
                <w:szCs w:val="20"/>
              </w:rPr>
            </w:pPr>
            <w:r w:rsidRPr="00156E8E">
              <w:rPr>
                <w:bCs/>
                <w:sz w:val="20"/>
                <w:szCs w:val="20"/>
              </w:rPr>
              <w:t>Т</w:t>
            </w:r>
          </w:p>
        </w:tc>
        <w:tc>
          <w:tcPr>
            <w:tcW w:w="125" w:type="pct"/>
            <w:gridSpan w:val="3"/>
            <w:shd w:val="clear" w:color="auto" w:fill="auto"/>
            <w:noWrap/>
            <w:tcMar>
              <w:left w:w="0" w:type="dxa"/>
              <w:right w:w="0" w:type="dxa"/>
            </w:tcMar>
            <w:vAlign w:val="center"/>
            <w:hideMark/>
          </w:tcPr>
          <w:p w14:paraId="75B151B6" w14:textId="77777777" w:rsidR="00FC7E9C" w:rsidRPr="00156E8E" w:rsidRDefault="00FC7E9C" w:rsidP="00FC7E9C">
            <w:pPr>
              <w:jc w:val="center"/>
              <w:rPr>
                <w:bCs/>
                <w:sz w:val="20"/>
                <w:szCs w:val="20"/>
              </w:rPr>
            </w:pPr>
            <w:r w:rsidRPr="00156E8E">
              <w:rPr>
                <w:bCs/>
                <w:sz w:val="20"/>
                <w:szCs w:val="20"/>
              </w:rPr>
              <w:t>В</w:t>
            </w:r>
          </w:p>
        </w:tc>
        <w:tc>
          <w:tcPr>
            <w:tcW w:w="130" w:type="pct"/>
            <w:gridSpan w:val="2"/>
            <w:shd w:val="clear" w:color="auto" w:fill="auto"/>
            <w:noWrap/>
            <w:tcMar>
              <w:left w:w="0" w:type="dxa"/>
              <w:right w:w="0" w:type="dxa"/>
            </w:tcMar>
            <w:vAlign w:val="center"/>
            <w:hideMark/>
          </w:tcPr>
          <w:p w14:paraId="2E98AB61" w14:textId="77777777" w:rsidR="00FC7E9C" w:rsidRPr="00156E8E" w:rsidRDefault="00FC7E9C" w:rsidP="00FC7E9C">
            <w:pPr>
              <w:jc w:val="center"/>
              <w:rPr>
                <w:bCs/>
                <w:sz w:val="20"/>
                <w:szCs w:val="20"/>
              </w:rPr>
            </w:pPr>
            <w:r w:rsidRPr="00156E8E">
              <w:rPr>
                <w:bCs/>
                <w:sz w:val="20"/>
                <w:szCs w:val="20"/>
              </w:rPr>
              <w:t>Б</w:t>
            </w:r>
          </w:p>
        </w:tc>
        <w:tc>
          <w:tcPr>
            <w:tcW w:w="159" w:type="pct"/>
            <w:gridSpan w:val="3"/>
            <w:shd w:val="clear" w:color="auto" w:fill="auto"/>
            <w:noWrap/>
            <w:tcMar>
              <w:left w:w="0" w:type="dxa"/>
              <w:right w:w="0" w:type="dxa"/>
            </w:tcMar>
            <w:vAlign w:val="center"/>
            <w:hideMark/>
          </w:tcPr>
          <w:p w14:paraId="31F3703F" w14:textId="77777777" w:rsidR="00FC7E9C" w:rsidRPr="00156E8E" w:rsidRDefault="00FC7E9C" w:rsidP="00FC7E9C">
            <w:pPr>
              <w:jc w:val="center"/>
              <w:rPr>
                <w:bCs/>
                <w:sz w:val="20"/>
                <w:szCs w:val="20"/>
              </w:rPr>
            </w:pPr>
            <w:r w:rsidRPr="00156E8E">
              <w:rPr>
                <w:bCs/>
                <w:sz w:val="20"/>
                <w:szCs w:val="20"/>
              </w:rPr>
              <w:t>Т</w:t>
            </w:r>
          </w:p>
        </w:tc>
        <w:tc>
          <w:tcPr>
            <w:tcW w:w="178" w:type="pct"/>
            <w:gridSpan w:val="2"/>
            <w:shd w:val="clear" w:color="auto" w:fill="auto"/>
            <w:noWrap/>
            <w:tcMar>
              <w:left w:w="0" w:type="dxa"/>
              <w:right w:w="0" w:type="dxa"/>
            </w:tcMar>
            <w:vAlign w:val="center"/>
            <w:hideMark/>
          </w:tcPr>
          <w:p w14:paraId="6325E9B7" w14:textId="77777777" w:rsidR="00FC7E9C" w:rsidRPr="00156E8E" w:rsidRDefault="00FC7E9C" w:rsidP="00FC7E9C">
            <w:pPr>
              <w:jc w:val="center"/>
              <w:rPr>
                <w:bCs/>
                <w:sz w:val="20"/>
                <w:szCs w:val="20"/>
              </w:rPr>
            </w:pPr>
            <w:r w:rsidRPr="00156E8E">
              <w:rPr>
                <w:bCs/>
                <w:sz w:val="20"/>
                <w:szCs w:val="20"/>
              </w:rPr>
              <w:t>В</w:t>
            </w:r>
          </w:p>
        </w:tc>
        <w:tc>
          <w:tcPr>
            <w:tcW w:w="159" w:type="pct"/>
            <w:gridSpan w:val="3"/>
            <w:shd w:val="clear" w:color="auto" w:fill="auto"/>
            <w:noWrap/>
            <w:tcMar>
              <w:left w:w="0" w:type="dxa"/>
              <w:right w:w="0" w:type="dxa"/>
            </w:tcMar>
            <w:vAlign w:val="center"/>
            <w:hideMark/>
          </w:tcPr>
          <w:p w14:paraId="40840099" w14:textId="77777777" w:rsidR="00FC7E9C" w:rsidRPr="00156E8E" w:rsidRDefault="00FC7E9C" w:rsidP="00FC7E9C">
            <w:pPr>
              <w:jc w:val="center"/>
              <w:rPr>
                <w:bCs/>
                <w:sz w:val="20"/>
                <w:szCs w:val="20"/>
              </w:rPr>
            </w:pPr>
            <w:r w:rsidRPr="00156E8E">
              <w:rPr>
                <w:bCs/>
                <w:sz w:val="20"/>
                <w:szCs w:val="20"/>
              </w:rPr>
              <w:t>Т</w:t>
            </w:r>
          </w:p>
        </w:tc>
        <w:tc>
          <w:tcPr>
            <w:tcW w:w="130" w:type="pct"/>
            <w:gridSpan w:val="2"/>
            <w:shd w:val="clear" w:color="auto" w:fill="auto"/>
            <w:noWrap/>
            <w:tcMar>
              <w:left w:w="0" w:type="dxa"/>
              <w:right w:w="0" w:type="dxa"/>
            </w:tcMar>
            <w:vAlign w:val="center"/>
            <w:hideMark/>
          </w:tcPr>
          <w:p w14:paraId="2317D5BC" w14:textId="77777777" w:rsidR="00FC7E9C" w:rsidRPr="00156E8E" w:rsidRDefault="00FC7E9C" w:rsidP="00FC7E9C">
            <w:pPr>
              <w:jc w:val="center"/>
              <w:rPr>
                <w:bCs/>
                <w:sz w:val="20"/>
                <w:szCs w:val="20"/>
              </w:rPr>
            </w:pPr>
            <w:r w:rsidRPr="00156E8E">
              <w:rPr>
                <w:bCs/>
                <w:sz w:val="20"/>
                <w:szCs w:val="20"/>
              </w:rPr>
              <w:t>В</w:t>
            </w:r>
          </w:p>
        </w:tc>
        <w:tc>
          <w:tcPr>
            <w:tcW w:w="141" w:type="pct"/>
            <w:gridSpan w:val="2"/>
            <w:shd w:val="clear" w:color="auto" w:fill="auto"/>
            <w:noWrap/>
            <w:tcMar>
              <w:left w:w="0" w:type="dxa"/>
              <w:right w:w="0" w:type="dxa"/>
            </w:tcMar>
            <w:vAlign w:val="center"/>
            <w:hideMark/>
          </w:tcPr>
          <w:p w14:paraId="646F5334" w14:textId="77777777" w:rsidR="00FC7E9C" w:rsidRPr="00156E8E" w:rsidRDefault="00FC7E9C" w:rsidP="00FC7E9C">
            <w:pPr>
              <w:jc w:val="center"/>
              <w:rPr>
                <w:bCs/>
                <w:sz w:val="20"/>
                <w:szCs w:val="20"/>
              </w:rPr>
            </w:pPr>
            <w:r w:rsidRPr="00156E8E">
              <w:rPr>
                <w:bCs/>
                <w:sz w:val="20"/>
                <w:szCs w:val="20"/>
              </w:rPr>
              <w:t>Б</w:t>
            </w:r>
          </w:p>
        </w:tc>
        <w:tc>
          <w:tcPr>
            <w:tcW w:w="161" w:type="pct"/>
            <w:gridSpan w:val="4"/>
            <w:shd w:val="clear" w:color="auto" w:fill="auto"/>
            <w:noWrap/>
            <w:tcMar>
              <w:left w:w="0" w:type="dxa"/>
              <w:right w:w="0" w:type="dxa"/>
            </w:tcMar>
            <w:vAlign w:val="center"/>
            <w:hideMark/>
          </w:tcPr>
          <w:p w14:paraId="1DD7DDCA" w14:textId="77777777" w:rsidR="00FC7E9C" w:rsidRPr="00156E8E" w:rsidRDefault="00FC7E9C" w:rsidP="00FC7E9C">
            <w:pPr>
              <w:jc w:val="center"/>
              <w:rPr>
                <w:bCs/>
                <w:sz w:val="20"/>
                <w:szCs w:val="20"/>
              </w:rPr>
            </w:pPr>
            <w:r w:rsidRPr="00156E8E">
              <w:rPr>
                <w:bCs/>
                <w:sz w:val="20"/>
                <w:szCs w:val="20"/>
              </w:rPr>
              <w:t>Т</w:t>
            </w:r>
          </w:p>
        </w:tc>
        <w:tc>
          <w:tcPr>
            <w:tcW w:w="163" w:type="pct"/>
            <w:shd w:val="clear" w:color="auto" w:fill="auto"/>
            <w:noWrap/>
            <w:tcMar>
              <w:left w:w="0" w:type="dxa"/>
              <w:right w:w="0" w:type="dxa"/>
            </w:tcMar>
            <w:vAlign w:val="center"/>
            <w:hideMark/>
          </w:tcPr>
          <w:p w14:paraId="7D64576F" w14:textId="77777777" w:rsidR="00FC7E9C" w:rsidRPr="00156E8E" w:rsidRDefault="00FC7E9C" w:rsidP="00FC7E9C">
            <w:pPr>
              <w:jc w:val="center"/>
              <w:rPr>
                <w:bCs/>
                <w:sz w:val="20"/>
                <w:szCs w:val="20"/>
              </w:rPr>
            </w:pPr>
            <w:r w:rsidRPr="00156E8E">
              <w:rPr>
                <w:bCs/>
                <w:sz w:val="20"/>
                <w:szCs w:val="20"/>
              </w:rPr>
              <w:t>В</w:t>
            </w:r>
          </w:p>
        </w:tc>
        <w:tc>
          <w:tcPr>
            <w:tcW w:w="190" w:type="pct"/>
            <w:gridSpan w:val="2"/>
            <w:shd w:val="clear" w:color="auto" w:fill="auto"/>
            <w:noWrap/>
            <w:tcMar>
              <w:left w:w="0" w:type="dxa"/>
              <w:right w:w="0" w:type="dxa"/>
            </w:tcMar>
            <w:vAlign w:val="center"/>
            <w:hideMark/>
          </w:tcPr>
          <w:p w14:paraId="0D7B415A" w14:textId="77777777" w:rsidR="00FC7E9C" w:rsidRPr="00156E8E" w:rsidRDefault="00FC7E9C" w:rsidP="00FC7E9C">
            <w:pPr>
              <w:jc w:val="center"/>
              <w:rPr>
                <w:bCs/>
                <w:sz w:val="20"/>
                <w:szCs w:val="20"/>
              </w:rPr>
            </w:pPr>
            <w:r w:rsidRPr="00156E8E">
              <w:rPr>
                <w:bCs/>
                <w:sz w:val="20"/>
                <w:szCs w:val="20"/>
              </w:rPr>
              <w:t>Т</w:t>
            </w:r>
          </w:p>
        </w:tc>
        <w:tc>
          <w:tcPr>
            <w:tcW w:w="148" w:type="pct"/>
            <w:gridSpan w:val="2"/>
            <w:shd w:val="clear" w:color="auto" w:fill="auto"/>
            <w:noWrap/>
            <w:tcMar>
              <w:left w:w="0" w:type="dxa"/>
              <w:right w:w="0" w:type="dxa"/>
            </w:tcMar>
            <w:vAlign w:val="center"/>
            <w:hideMark/>
          </w:tcPr>
          <w:p w14:paraId="4C86CF45" w14:textId="77777777" w:rsidR="00FC7E9C" w:rsidRPr="00156E8E" w:rsidRDefault="00FC7E9C" w:rsidP="00FC7E9C">
            <w:pPr>
              <w:jc w:val="center"/>
              <w:rPr>
                <w:bCs/>
                <w:sz w:val="20"/>
                <w:szCs w:val="20"/>
              </w:rPr>
            </w:pPr>
            <w:r w:rsidRPr="00156E8E">
              <w:rPr>
                <w:bCs/>
                <w:sz w:val="20"/>
                <w:szCs w:val="20"/>
              </w:rPr>
              <w:t>В</w:t>
            </w:r>
          </w:p>
        </w:tc>
        <w:tc>
          <w:tcPr>
            <w:tcW w:w="156" w:type="pct"/>
            <w:gridSpan w:val="2"/>
            <w:shd w:val="clear" w:color="auto" w:fill="auto"/>
            <w:noWrap/>
            <w:tcMar>
              <w:left w:w="0" w:type="dxa"/>
              <w:right w:w="0" w:type="dxa"/>
            </w:tcMar>
            <w:vAlign w:val="center"/>
            <w:hideMark/>
          </w:tcPr>
          <w:p w14:paraId="6ACA5F08" w14:textId="77777777" w:rsidR="00FC7E9C" w:rsidRPr="00156E8E" w:rsidRDefault="00FC7E9C" w:rsidP="00FC7E9C">
            <w:pPr>
              <w:jc w:val="center"/>
              <w:rPr>
                <w:bCs/>
                <w:sz w:val="20"/>
                <w:szCs w:val="20"/>
              </w:rPr>
            </w:pPr>
            <w:r w:rsidRPr="00156E8E">
              <w:rPr>
                <w:bCs/>
                <w:sz w:val="20"/>
                <w:szCs w:val="20"/>
              </w:rPr>
              <w:t>Б</w:t>
            </w:r>
          </w:p>
        </w:tc>
        <w:tc>
          <w:tcPr>
            <w:tcW w:w="176" w:type="pct"/>
            <w:gridSpan w:val="3"/>
            <w:shd w:val="clear" w:color="auto" w:fill="auto"/>
            <w:noWrap/>
            <w:tcMar>
              <w:left w:w="0" w:type="dxa"/>
              <w:right w:w="0" w:type="dxa"/>
            </w:tcMar>
            <w:vAlign w:val="center"/>
            <w:hideMark/>
          </w:tcPr>
          <w:p w14:paraId="70ACB55B" w14:textId="77777777" w:rsidR="00FC7E9C" w:rsidRPr="00156E8E" w:rsidRDefault="00FC7E9C" w:rsidP="00FC7E9C">
            <w:pPr>
              <w:jc w:val="center"/>
              <w:rPr>
                <w:bCs/>
                <w:sz w:val="20"/>
                <w:szCs w:val="20"/>
              </w:rPr>
            </w:pPr>
            <w:r w:rsidRPr="00156E8E">
              <w:rPr>
                <w:bCs/>
                <w:sz w:val="20"/>
                <w:szCs w:val="20"/>
              </w:rPr>
              <w:t>Т</w:t>
            </w:r>
          </w:p>
        </w:tc>
        <w:tc>
          <w:tcPr>
            <w:tcW w:w="177" w:type="pct"/>
            <w:gridSpan w:val="3"/>
            <w:shd w:val="clear" w:color="auto" w:fill="auto"/>
            <w:noWrap/>
            <w:tcMar>
              <w:left w:w="0" w:type="dxa"/>
              <w:right w:w="0" w:type="dxa"/>
            </w:tcMar>
            <w:vAlign w:val="center"/>
            <w:hideMark/>
          </w:tcPr>
          <w:p w14:paraId="2CB66337" w14:textId="77777777" w:rsidR="00FC7E9C" w:rsidRPr="00156E8E" w:rsidRDefault="00FC7E9C" w:rsidP="00FC7E9C">
            <w:pPr>
              <w:jc w:val="center"/>
              <w:rPr>
                <w:bCs/>
                <w:sz w:val="20"/>
                <w:szCs w:val="20"/>
              </w:rPr>
            </w:pPr>
            <w:r w:rsidRPr="00156E8E">
              <w:rPr>
                <w:bCs/>
                <w:sz w:val="20"/>
                <w:szCs w:val="20"/>
              </w:rPr>
              <w:t>В</w:t>
            </w:r>
          </w:p>
        </w:tc>
        <w:tc>
          <w:tcPr>
            <w:tcW w:w="177" w:type="pct"/>
            <w:gridSpan w:val="2"/>
            <w:shd w:val="clear" w:color="auto" w:fill="auto"/>
            <w:noWrap/>
            <w:tcMar>
              <w:left w:w="0" w:type="dxa"/>
              <w:right w:w="0" w:type="dxa"/>
            </w:tcMar>
            <w:vAlign w:val="center"/>
            <w:hideMark/>
          </w:tcPr>
          <w:p w14:paraId="6C08F1E5" w14:textId="77777777" w:rsidR="00FC7E9C" w:rsidRPr="00156E8E" w:rsidRDefault="00FC7E9C" w:rsidP="00FC7E9C">
            <w:pPr>
              <w:jc w:val="center"/>
              <w:rPr>
                <w:bCs/>
                <w:sz w:val="20"/>
                <w:szCs w:val="20"/>
              </w:rPr>
            </w:pPr>
            <w:r w:rsidRPr="00156E8E">
              <w:rPr>
                <w:bCs/>
                <w:sz w:val="20"/>
                <w:szCs w:val="20"/>
              </w:rPr>
              <w:t>Т</w:t>
            </w:r>
          </w:p>
        </w:tc>
        <w:tc>
          <w:tcPr>
            <w:tcW w:w="148" w:type="pct"/>
            <w:gridSpan w:val="2"/>
            <w:shd w:val="clear" w:color="auto" w:fill="auto"/>
            <w:noWrap/>
            <w:tcMar>
              <w:left w:w="0" w:type="dxa"/>
              <w:right w:w="0" w:type="dxa"/>
            </w:tcMar>
            <w:vAlign w:val="center"/>
            <w:hideMark/>
          </w:tcPr>
          <w:p w14:paraId="2E34D1E2" w14:textId="77777777" w:rsidR="00FC7E9C" w:rsidRPr="00156E8E" w:rsidRDefault="00FC7E9C" w:rsidP="00FC7E9C">
            <w:pPr>
              <w:jc w:val="center"/>
              <w:rPr>
                <w:bCs/>
                <w:sz w:val="20"/>
                <w:szCs w:val="20"/>
              </w:rPr>
            </w:pPr>
            <w:r w:rsidRPr="00156E8E">
              <w:rPr>
                <w:bCs/>
                <w:sz w:val="20"/>
                <w:szCs w:val="20"/>
              </w:rPr>
              <w:t>В</w:t>
            </w:r>
          </w:p>
        </w:tc>
        <w:tc>
          <w:tcPr>
            <w:tcW w:w="141" w:type="pct"/>
            <w:gridSpan w:val="2"/>
            <w:shd w:val="clear" w:color="auto" w:fill="auto"/>
            <w:noWrap/>
            <w:tcMar>
              <w:left w:w="0" w:type="dxa"/>
              <w:right w:w="0" w:type="dxa"/>
            </w:tcMar>
            <w:vAlign w:val="center"/>
            <w:hideMark/>
          </w:tcPr>
          <w:p w14:paraId="3B648FF6" w14:textId="77777777" w:rsidR="00FC7E9C" w:rsidRPr="00156E8E" w:rsidRDefault="00FC7E9C" w:rsidP="00FC7E9C">
            <w:pPr>
              <w:jc w:val="center"/>
              <w:rPr>
                <w:bCs/>
                <w:sz w:val="20"/>
                <w:szCs w:val="20"/>
              </w:rPr>
            </w:pPr>
            <w:r w:rsidRPr="00156E8E">
              <w:rPr>
                <w:bCs/>
                <w:sz w:val="20"/>
                <w:szCs w:val="20"/>
              </w:rPr>
              <w:t>Б</w:t>
            </w:r>
          </w:p>
        </w:tc>
        <w:tc>
          <w:tcPr>
            <w:tcW w:w="212" w:type="pct"/>
            <w:gridSpan w:val="3"/>
            <w:shd w:val="clear" w:color="auto" w:fill="auto"/>
            <w:noWrap/>
            <w:tcMar>
              <w:left w:w="0" w:type="dxa"/>
              <w:right w:w="0" w:type="dxa"/>
            </w:tcMar>
            <w:vAlign w:val="center"/>
            <w:hideMark/>
          </w:tcPr>
          <w:p w14:paraId="1BF3A770" w14:textId="77777777" w:rsidR="00FC7E9C" w:rsidRPr="00156E8E" w:rsidRDefault="00FC7E9C" w:rsidP="00FC7E9C">
            <w:pPr>
              <w:jc w:val="center"/>
              <w:rPr>
                <w:bCs/>
                <w:sz w:val="20"/>
                <w:szCs w:val="20"/>
              </w:rPr>
            </w:pPr>
            <w:r w:rsidRPr="00156E8E">
              <w:rPr>
                <w:bCs/>
                <w:sz w:val="20"/>
                <w:szCs w:val="20"/>
              </w:rPr>
              <w:t>Т</w:t>
            </w:r>
          </w:p>
        </w:tc>
        <w:tc>
          <w:tcPr>
            <w:tcW w:w="139" w:type="pct"/>
            <w:gridSpan w:val="2"/>
            <w:shd w:val="clear" w:color="auto" w:fill="auto"/>
            <w:noWrap/>
            <w:tcMar>
              <w:left w:w="0" w:type="dxa"/>
              <w:right w:w="0" w:type="dxa"/>
            </w:tcMar>
            <w:vAlign w:val="center"/>
            <w:hideMark/>
          </w:tcPr>
          <w:p w14:paraId="6D6B29B5" w14:textId="77777777" w:rsidR="00FC7E9C" w:rsidRPr="00156E8E" w:rsidRDefault="00FC7E9C" w:rsidP="00FC7E9C">
            <w:pPr>
              <w:jc w:val="center"/>
              <w:rPr>
                <w:bCs/>
                <w:sz w:val="20"/>
                <w:szCs w:val="20"/>
              </w:rPr>
            </w:pPr>
            <w:r w:rsidRPr="00156E8E">
              <w:rPr>
                <w:bCs/>
                <w:sz w:val="20"/>
                <w:szCs w:val="20"/>
              </w:rPr>
              <w:t>В</w:t>
            </w:r>
          </w:p>
        </w:tc>
        <w:tc>
          <w:tcPr>
            <w:tcW w:w="128" w:type="pct"/>
            <w:gridSpan w:val="2"/>
            <w:shd w:val="clear" w:color="auto" w:fill="auto"/>
            <w:noWrap/>
            <w:tcMar>
              <w:left w:w="0" w:type="dxa"/>
              <w:right w:w="0" w:type="dxa"/>
            </w:tcMar>
            <w:vAlign w:val="center"/>
            <w:hideMark/>
          </w:tcPr>
          <w:p w14:paraId="432C0388" w14:textId="77777777" w:rsidR="00FC7E9C" w:rsidRPr="00156E8E" w:rsidRDefault="00FC7E9C" w:rsidP="00FC7E9C">
            <w:pPr>
              <w:jc w:val="center"/>
              <w:rPr>
                <w:bCs/>
                <w:sz w:val="20"/>
                <w:szCs w:val="20"/>
              </w:rPr>
            </w:pPr>
            <w:r w:rsidRPr="00156E8E">
              <w:rPr>
                <w:bCs/>
                <w:sz w:val="20"/>
                <w:szCs w:val="20"/>
              </w:rPr>
              <w:t>Б</w:t>
            </w:r>
          </w:p>
        </w:tc>
        <w:tc>
          <w:tcPr>
            <w:tcW w:w="365" w:type="pct"/>
            <w:gridSpan w:val="2"/>
            <w:shd w:val="clear" w:color="auto" w:fill="auto"/>
            <w:noWrap/>
            <w:tcMar>
              <w:left w:w="0" w:type="dxa"/>
              <w:right w:w="0" w:type="dxa"/>
            </w:tcMar>
            <w:vAlign w:val="center"/>
            <w:hideMark/>
          </w:tcPr>
          <w:p w14:paraId="0A905F23" w14:textId="77777777" w:rsidR="00FC7E9C" w:rsidRPr="00156E8E" w:rsidRDefault="00FC7E9C" w:rsidP="00FC7E9C">
            <w:pPr>
              <w:jc w:val="center"/>
              <w:rPr>
                <w:bCs/>
                <w:sz w:val="20"/>
                <w:szCs w:val="20"/>
              </w:rPr>
            </w:pPr>
            <w:r w:rsidRPr="00156E8E">
              <w:rPr>
                <w:bCs/>
                <w:sz w:val="20"/>
                <w:szCs w:val="20"/>
              </w:rPr>
              <w:t>Σ</w:t>
            </w:r>
          </w:p>
        </w:tc>
      </w:tr>
      <w:tr w:rsidR="00FC7E9C" w:rsidRPr="00156E8E" w14:paraId="79FF07F6" w14:textId="77777777" w:rsidTr="00B66970">
        <w:trPr>
          <w:trHeight w:val="330"/>
          <w:jc w:val="center"/>
        </w:trPr>
        <w:tc>
          <w:tcPr>
            <w:tcW w:w="1003" w:type="pct"/>
            <w:gridSpan w:val="6"/>
            <w:shd w:val="clear" w:color="auto" w:fill="auto"/>
            <w:noWrap/>
            <w:tcMar>
              <w:left w:w="0" w:type="dxa"/>
              <w:right w:w="0" w:type="dxa"/>
            </w:tcMar>
            <w:vAlign w:val="center"/>
            <w:hideMark/>
          </w:tcPr>
          <w:p w14:paraId="5D2DC888" w14:textId="77777777" w:rsidR="00FC7E9C" w:rsidRPr="00156E8E" w:rsidRDefault="00FC7E9C" w:rsidP="00FC7E9C">
            <w:pPr>
              <w:rPr>
                <w:bCs/>
                <w:sz w:val="20"/>
                <w:szCs w:val="20"/>
              </w:rPr>
            </w:pPr>
            <w:r w:rsidRPr="00156E8E">
              <w:rPr>
                <w:bCs/>
                <w:sz w:val="20"/>
                <w:szCs w:val="20"/>
              </w:rPr>
              <w:t>А1: ОБАВЕЗНИ ОПШТЕ-</w:t>
            </w:r>
          </w:p>
          <w:p w14:paraId="4072F1B5" w14:textId="77777777" w:rsidR="00FC7E9C" w:rsidRPr="00156E8E" w:rsidRDefault="00FC7E9C" w:rsidP="00FC7E9C">
            <w:pPr>
              <w:rPr>
                <w:bCs/>
                <w:sz w:val="20"/>
                <w:szCs w:val="20"/>
              </w:rPr>
            </w:pPr>
            <w:r w:rsidRPr="00156E8E">
              <w:rPr>
                <w:bCs/>
                <w:sz w:val="20"/>
                <w:szCs w:val="20"/>
              </w:rPr>
              <w:t>ОБРАЗОВНИ ПРЕДМЕТИ</w:t>
            </w:r>
          </w:p>
        </w:tc>
        <w:tc>
          <w:tcPr>
            <w:tcW w:w="128" w:type="pct"/>
            <w:gridSpan w:val="2"/>
            <w:shd w:val="clear" w:color="auto" w:fill="auto"/>
            <w:noWrap/>
            <w:tcMar>
              <w:left w:w="0" w:type="dxa"/>
              <w:right w:w="0" w:type="dxa"/>
            </w:tcMar>
            <w:vAlign w:val="center"/>
          </w:tcPr>
          <w:p w14:paraId="14AF809A" w14:textId="77777777" w:rsidR="00FC7E9C" w:rsidRPr="00156E8E" w:rsidRDefault="00FC7E9C" w:rsidP="00FC7E9C">
            <w:pPr>
              <w:jc w:val="center"/>
              <w:rPr>
                <w:bCs/>
                <w:sz w:val="20"/>
                <w:szCs w:val="20"/>
              </w:rPr>
            </w:pPr>
            <w:r w:rsidRPr="00156E8E">
              <w:rPr>
                <w:bCs/>
                <w:sz w:val="20"/>
                <w:szCs w:val="20"/>
              </w:rPr>
              <w:t>13</w:t>
            </w:r>
          </w:p>
        </w:tc>
        <w:tc>
          <w:tcPr>
            <w:tcW w:w="198" w:type="pct"/>
            <w:gridSpan w:val="3"/>
            <w:shd w:val="clear" w:color="auto" w:fill="auto"/>
            <w:noWrap/>
            <w:tcMar>
              <w:left w:w="0" w:type="dxa"/>
              <w:right w:w="0" w:type="dxa"/>
            </w:tcMar>
            <w:vAlign w:val="center"/>
          </w:tcPr>
          <w:p w14:paraId="2BE5513D" w14:textId="77777777" w:rsidR="00FC7E9C" w:rsidRPr="00156E8E" w:rsidRDefault="00FC7E9C" w:rsidP="00FC7E9C">
            <w:pPr>
              <w:jc w:val="center"/>
              <w:rPr>
                <w:bCs/>
                <w:sz w:val="20"/>
                <w:szCs w:val="20"/>
              </w:rPr>
            </w:pPr>
            <w:r w:rsidRPr="00156E8E">
              <w:rPr>
                <w:bCs/>
                <w:sz w:val="20"/>
                <w:szCs w:val="20"/>
              </w:rPr>
              <w:t>2</w:t>
            </w:r>
          </w:p>
        </w:tc>
        <w:tc>
          <w:tcPr>
            <w:tcW w:w="169" w:type="pct"/>
            <w:gridSpan w:val="2"/>
            <w:shd w:val="clear" w:color="auto" w:fill="auto"/>
            <w:noWrap/>
            <w:tcMar>
              <w:left w:w="0" w:type="dxa"/>
              <w:right w:w="0" w:type="dxa"/>
            </w:tcMar>
            <w:vAlign w:val="center"/>
          </w:tcPr>
          <w:p w14:paraId="176A5AF8" w14:textId="77777777" w:rsidR="00FC7E9C" w:rsidRPr="00156E8E" w:rsidRDefault="00FC7E9C" w:rsidP="00FC7E9C">
            <w:pPr>
              <w:jc w:val="center"/>
              <w:rPr>
                <w:bCs/>
                <w:sz w:val="20"/>
                <w:szCs w:val="20"/>
              </w:rPr>
            </w:pPr>
            <w:r w:rsidRPr="00156E8E">
              <w:rPr>
                <w:bCs/>
                <w:sz w:val="20"/>
                <w:szCs w:val="20"/>
              </w:rPr>
              <w:t>481</w:t>
            </w:r>
          </w:p>
        </w:tc>
        <w:tc>
          <w:tcPr>
            <w:tcW w:w="125" w:type="pct"/>
            <w:gridSpan w:val="3"/>
            <w:shd w:val="clear" w:color="auto" w:fill="auto"/>
            <w:noWrap/>
            <w:tcMar>
              <w:left w:w="0" w:type="dxa"/>
              <w:right w:w="0" w:type="dxa"/>
            </w:tcMar>
            <w:vAlign w:val="center"/>
          </w:tcPr>
          <w:p w14:paraId="66308C58" w14:textId="77777777" w:rsidR="00FC7E9C" w:rsidRPr="00156E8E" w:rsidRDefault="00FC7E9C" w:rsidP="00FC7E9C">
            <w:pPr>
              <w:jc w:val="center"/>
              <w:rPr>
                <w:bCs/>
                <w:sz w:val="20"/>
                <w:szCs w:val="20"/>
              </w:rPr>
            </w:pPr>
            <w:r w:rsidRPr="00156E8E">
              <w:rPr>
                <w:bCs/>
                <w:sz w:val="20"/>
                <w:szCs w:val="20"/>
              </w:rPr>
              <w:t>74</w:t>
            </w:r>
          </w:p>
        </w:tc>
        <w:tc>
          <w:tcPr>
            <w:tcW w:w="130" w:type="pct"/>
            <w:gridSpan w:val="2"/>
            <w:shd w:val="clear" w:color="auto" w:fill="auto"/>
            <w:noWrap/>
            <w:tcMar>
              <w:left w:w="0" w:type="dxa"/>
              <w:right w:w="0" w:type="dxa"/>
            </w:tcMar>
            <w:vAlign w:val="center"/>
          </w:tcPr>
          <w:p w14:paraId="6F850B45" w14:textId="77777777" w:rsidR="00FC7E9C" w:rsidRPr="00156E8E" w:rsidRDefault="00FC7E9C" w:rsidP="00FC7E9C">
            <w:pPr>
              <w:jc w:val="center"/>
              <w:rPr>
                <w:bCs/>
                <w:sz w:val="20"/>
                <w:szCs w:val="20"/>
              </w:rPr>
            </w:pPr>
          </w:p>
        </w:tc>
        <w:tc>
          <w:tcPr>
            <w:tcW w:w="159" w:type="pct"/>
            <w:gridSpan w:val="3"/>
            <w:shd w:val="clear" w:color="auto" w:fill="auto"/>
            <w:noWrap/>
            <w:tcMar>
              <w:left w:w="0" w:type="dxa"/>
              <w:right w:w="0" w:type="dxa"/>
            </w:tcMar>
            <w:vAlign w:val="center"/>
          </w:tcPr>
          <w:p w14:paraId="5E0E4735" w14:textId="77777777" w:rsidR="00FC7E9C" w:rsidRPr="00156E8E" w:rsidRDefault="00FC7E9C" w:rsidP="00FC7E9C">
            <w:pPr>
              <w:jc w:val="center"/>
              <w:rPr>
                <w:bCs/>
                <w:sz w:val="20"/>
                <w:szCs w:val="20"/>
              </w:rPr>
            </w:pPr>
            <w:r w:rsidRPr="00156E8E">
              <w:rPr>
                <w:bCs/>
                <w:sz w:val="20"/>
                <w:szCs w:val="20"/>
              </w:rPr>
              <w:t>14</w:t>
            </w:r>
          </w:p>
        </w:tc>
        <w:tc>
          <w:tcPr>
            <w:tcW w:w="178" w:type="pct"/>
            <w:gridSpan w:val="2"/>
            <w:shd w:val="clear" w:color="auto" w:fill="auto"/>
            <w:noWrap/>
            <w:tcMar>
              <w:left w:w="0" w:type="dxa"/>
              <w:right w:w="0" w:type="dxa"/>
            </w:tcMar>
            <w:vAlign w:val="center"/>
          </w:tcPr>
          <w:p w14:paraId="64CEA0E1" w14:textId="77777777" w:rsidR="00FC7E9C" w:rsidRPr="00156E8E" w:rsidRDefault="00FC7E9C" w:rsidP="00FC7E9C">
            <w:pPr>
              <w:jc w:val="center"/>
              <w:rPr>
                <w:bCs/>
                <w:sz w:val="20"/>
                <w:szCs w:val="20"/>
              </w:rPr>
            </w:pPr>
          </w:p>
        </w:tc>
        <w:tc>
          <w:tcPr>
            <w:tcW w:w="159" w:type="pct"/>
            <w:gridSpan w:val="3"/>
            <w:shd w:val="clear" w:color="auto" w:fill="auto"/>
            <w:noWrap/>
            <w:tcMar>
              <w:left w:w="0" w:type="dxa"/>
              <w:right w:w="0" w:type="dxa"/>
            </w:tcMar>
            <w:vAlign w:val="center"/>
          </w:tcPr>
          <w:p w14:paraId="65FED5C4" w14:textId="77777777" w:rsidR="00FC7E9C" w:rsidRPr="00156E8E" w:rsidRDefault="00FC7E9C" w:rsidP="00FC7E9C">
            <w:pPr>
              <w:jc w:val="center"/>
              <w:rPr>
                <w:bCs/>
                <w:sz w:val="20"/>
                <w:szCs w:val="20"/>
              </w:rPr>
            </w:pPr>
            <w:r w:rsidRPr="00156E8E">
              <w:rPr>
                <w:bCs/>
                <w:sz w:val="20"/>
                <w:szCs w:val="20"/>
              </w:rPr>
              <w:t>518</w:t>
            </w:r>
          </w:p>
        </w:tc>
        <w:tc>
          <w:tcPr>
            <w:tcW w:w="130" w:type="pct"/>
            <w:gridSpan w:val="2"/>
            <w:shd w:val="clear" w:color="auto" w:fill="auto"/>
            <w:noWrap/>
            <w:tcMar>
              <w:left w:w="0" w:type="dxa"/>
              <w:right w:w="0" w:type="dxa"/>
            </w:tcMar>
            <w:vAlign w:val="center"/>
          </w:tcPr>
          <w:p w14:paraId="7C5BADF8" w14:textId="77777777" w:rsidR="00FC7E9C" w:rsidRPr="00156E8E" w:rsidRDefault="00FC7E9C" w:rsidP="00FC7E9C">
            <w:pPr>
              <w:jc w:val="center"/>
              <w:rPr>
                <w:bCs/>
                <w:sz w:val="20"/>
                <w:szCs w:val="20"/>
              </w:rPr>
            </w:pPr>
          </w:p>
        </w:tc>
        <w:tc>
          <w:tcPr>
            <w:tcW w:w="141" w:type="pct"/>
            <w:gridSpan w:val="2"/>
            <w:shd w:val="clear" w:color="auto" w:fill="auto"/>
            <w:noWrap/>
            <w:tcMar>
              <w:left w:w="0" w:type="dxa"/>
              <w:right w:w="0" w:type="dxa"/>
            </w:tcMar>
            <w:vAlign w:val="center"/>
          </w:tcPr>
          <w:p w14:paraId="642E0744" w14:textId="77777777" w:rsidR="00FC7E9C" w:rsidRPr="00156E8E" w:rsidRDefault="00FC7E9C" w:rsidP="00FC7E9C">
            <w:pPr>
              <w:jc w:val="center"/>
              <w:rPr>
                <w:bCs/>
                <w:sz w:val="20"/>
                <w:szCs w:val="20"/>
              </w:rPr>
            </w:pPr>
          </w:p>
        </w:tc>
        <w:tc>
          <w:tcPr>
            <w:tcW w:w="161" w:type="pct"/>
            <w:gridSpan w:val="4"/>
            <w:shd w:val="clear" w:color="auto" w:fill="auto"/>
            <w:noWrap/>
            <w:tcMar>
              <w:left w:w="0" w:type="dxa"/>
              <w:right w:w="0" w:type="dxa"/>
            </w:tcMar>
            <w:vAlign w:val="center"/>
          </w:tcPr>
          <w:p w14:paraId="54D9A56D" w14:textId="77777777" w:rsidR="00FC7E9C" w:rsidRPr="00156E8E" w:rsidRDefault="00FC7E9C" w:rsidP="00FC7E9C">
            <w:pPr>
              <w:jc w:val="center"/>
              <w:rPr>
                <w:bCs/>
                <w:sz w:val="20"/>
                <w:szCs w:val="20"/>
              </w:rPr>
            </w:pPr>
            <w:r w:rsidRPr="00156E8E">
              <w:rPr>
                <w:bCs/>
                <w:sz w:val="20"/>
                <w:szCs w:val="20"/>
              </w:rPr>
              <w:t>10</w:t>
            </w:r>
          </w:p>
        </w:tc>
        <w:tc>
          <w:tcPr>
            <w:tcW w:w="163" w:type="pct"/>
            <w:shd w:val="clear" w:color="auto" w:fill="auto"/>
            <w:noWrap/>
            <w:tcMar>
              <w:left w:w="0" w:type="dxa"/>
              <w:right w:w="0" w:type="dxa"/>
            </w:tcMar>
            <w:vAlign w:val="center"/>
          </w:tcPr>
          <w:p w14:paraId="3CAC2BC0" w14:textId="77777777" w:rsidR="00FC7E9C" w:rsidRPr="00156E8E" w:rsidRDefault="00FC7E9C" w:rsidP="00FC7E9C">
            <w:pPr>
              <w:jc w:val="center"/>
              <w:rPr>
                <w:bCs/>
                <w:sz w:val="20"/>
                <w:szCs w:val="20"/>
              </w:rPr>
            </w:pPr>
          </w:p>
        </w:tc>
        <w:tc>
          <w:tcPr>
            <w:tcW w:w="190" w:type="pct"/>
            <w:gridSpan w:val="2"/>
            <w:shd w:val="clear" w:color="auto" w:fill="auto"/>
            <w:noWrap/>
            <w:tcMar>
              <w:left w:w="0" w:type="dxa"/>
              <w:right w:w="0" w:type="dxa"/>
            </w:tcMar>
            <w:vAlign w:val="center"/>
          </w:tcPr>
          <w:p w14:paraId="341746D5" w14:textId="77777777" w:rsidR="00FC7E9C" w:rsidRPr="00156E8E" w:rsidRDefault="00FC7E9C" w:rsidP="00FC7E9C">
            <w:pPr>
              <w:jc w:val="center"/>
              <w:rPr>
                <w:bCs/>
                <w:sz w:val="20"/>
                <w:szCs w:val="20"/>
              </w:rPr>
            </w:pPr>
            <w:r w:rsidRPr="00156E8E">
              <w:rPr>
                <w:bCs/>
                <w:sz w:val="20"/>
                <w:szCs w:val="20"/>
              </w:rPr>
              <w:t>350</w:t>
            </w:r>
          </w:p>
        </w:tc>
        <w:tc>
          <w:tcPr>
            <w:tcW w:w="148" w:type="pct"/>
            <w:gridSpan w:val="2"/>
            <w:shd w:val="clear" w:color="auto" w:fill="auto"/>
            <w:noWrap/>
            <w:tcMar>
              <w:left w:w="0" w:type="dxa"/>
              <w:right w:w="0" w:type="dxa"/>
            </w:tcMar>
            <w:vAlign w:val="center"/>
          </w:tcPr>
          <w:p w14:paraId="7C052A4C" w14:textId="77777777" w:rsidR="00FC7E9C" w:rsidRPr="00156E8E" w:rsidRDefault="00FC7E9C" w:rsidP="00FC7E9C">
            <w:pPr>
              <w:jc w:val="center"/>
              <w:rPr>
                <w:bCs/>
                <w:sz w:val="20"/>
                <w:szCs w:val="20"/>
              </w:rPr>
            </w:pPr>
          </w:p>
        </w:tc>
        <w:tc>
          <w:tcPr>
            <w:tcW w:w="156" w:type="pct"/>
            <w:gridSpan w:val="2"/>
            <w:shd w:val="clear" w:color="auto" w:fill="auto"/>
            <w:noWrap/>
            <w:tcMar>
              <w:left w:w="0" w:type="dxa"/>
              <w:right w:w="0" w:type="dxa"/>
            </w:tcMar>
            <w:vAlign w:val="center"/>
          </w:tcPr>
          <w:p w14:paraId="6D34AC67" w14:textId="77777777" w:rsidR="00FC7E9C" w:rsidRPr="00156E8E" w:rsidRDefault="00FC7E9C" w:rsidP="00FC7E9C">
            <w:pPr>
              <w:jc w:val="center"/>
              <w:rPr>
                <w:bCs/>
                <w:sz w:val="20"/>
                <w:szCs w:val="20"/>
              </w:rPr>
            </w:pPr>
          </w:p>
        </w:tc>
        <w:tc>
          <w:tcPr>
            <w:tcW w:w="176" w:type="pct"/>
            <w:gridSpan w:val="3"/>
            <w:shd w:val="clear" w:color="auto" w:fill="auto"/>
            <w:noWrap/>
            <w:tcMar>
              <w:left w:w="0" w:type="dxa"/>
              <w:right w:w="0" w:type="dxa"/>
            </w:tcMar>
            <w:vAlign w:val="center"/>
          </w:tcPr>
          <w:p w14:paraId="18C6E2EE" w14:textId="77777777" w:rsidR="00FC7E9C" w:rsidRPr="00156E8E" w:rsidRDefault="00FC7E9C" w:rsidP="00FC7E9C">
            <w:pPr>
              <w:jc w:val="center"/>
              <w:rPr>
                <w:bCs/>
                <w:sz w:val="20"/>
                <w:szCs w:val="20"/>
              </w:rPr>
            </w:pPr>
          </w:p>
        </w:tc>
        <w:tc>
          <w:tcPr>
            <w:tcW w:w="177" w:type="pct"/>
            <w:gridSpan w:val="3"/>
            <w:shd w:val="clear" w:color="auto" w:fill="auto"/>
            <w:noWrap/>
            <w:tcMar>
              <w:left w:w="0" w:type="dxa"/>
              <w:right w:w="0" w:type="dxa"/>
            </w:tcMar>
            <w:vAlign w:val="center"/>
          </w:tcPr>
          <w:p w14:paraId="20FC9383" w14:textId="77777777" w:rsidR="00FC7E9C" w:rsidRPr="00156E8E" w:rsidRDefault="00FC7E9C" w:rsidP="00FC7E9C">
            <w:pPr>
              <w:jc w:val="center"/>
              <w:rPr>
                <w:bCs/>
                <w:sz w:val="20"/>
                <w:szCs w:val="20"/>
              </w:rPr>
            </w:pPr>
          </w:p>
        </w:tc>
        <w:tc>
          <w:tcPr>
            <w:tcW w:w="177" w:type="pct"/>
            <w:gridSpan w:val="2"/>
            <w:shd w:val="clear" w:color="auto" w:fill="auto"/>
            <w:noWrap/>
            <w:tcMar>
              <w:left w:w="0" w:type="dxa"/>
              <w:right w:w="0" w:type="dxa"/>
            </w:tcMar>
            <w:vAlign w:val="center"/>
          </w:tcPr>
          <w:p w14:paraId="14B3D445" w14:textId="77777777" w:rsidR="00FC7E9C" w:rsidRPr="00156E8E" w:rsidRDefault="00FC7E9C" w:rsidP="00FC7E9C">
            <w:pPr>
              <w:jc w:val="center"/>
              <w:rPr>
                <w:bCs/>
                <w:sz w:val="20"/>
                <w:szCs w:val="20"/>
              </w:rPr>
            </w:pPr>
          </w:p>
        </w:tc>
        <w:tc>
          <w:tcPr>
            <w:tcW w:w="148" w:type="pct"/>
            <w:gridSpan w:val="2"/>
            <w:shd w:val="clear" w:color="auto" w:fill="auto"/>
            <w:noWrap/>
            <w:tcMar>
              <w:left w:w="0" w:type="dxa"/>
              <w:right w:w="0" w:type="dxa"/>
            </w:tcMar>
            <w:vAlign w:val="center"/>
          </w:tcPr>
          <w:p w14:paraId="51E32013" w14:textId="77777777" w:rsidR="00FC7E9C" w:rsidRPr="00156E8E" w:rsidRDefault="00FC7E9C" w:rsidP="00FC7E9C">
            <w:pPr>
              <w:jc w:val="center"/>
              <w:rPr>
                <w:bCs/>
                <w:sz w:val="20"/>
                <w:szCs w:val="20"/>
              </w:rPr>
            </w:pPr>
          </w:p>
        </w:tc>
        <w:tc>
          <w:tcPr>
            <w:tcW w:w="141" w:type="pct"/>
            <w:gridSpan w:val="2"/>
            <w:shd w:val="clear" w:color="auto" w:fill="auto"/>
            <w:noWrap/>
            <w:tcMar>
              <w:left w:w="0" w:type="dxa"/>
              <w:right w:w="0" w:type="dxa"/>
            </w:tcMar>
            <w:vAlign w:val="center"/>
          </w:tcPr>
          <w:p w14:paraId="11525DE9" w14:textId="77777777" w:rsidR="00FC7E9C" w:rsidRPr="00156E8E" w:rsidRDefault="00FC7E9C" w:rsidP="00FC7E9C">
            <w:pPr>
              <w:jc w:val="center"/>
              <w:rPr>
                <w:bCs/>
                <w:sz w:val="20"/>
                <w:szCs w:val="20"/>
              </w:rPr>
            </w:pPr>
          </w:p>
        </w:tc>
        <w:tc>
          <w:tcPr>
            <w:tcW w:w="212" w:type="pct"/>
            <w:gridSpan w:val="3"/>
            <w:shd w:val="clear" w:color="auto" w:fill="auto"/>
            <w:noWrap/>
            <w:tcMar>
              <w:left w:w="0" w:type="dxa"/>
              <w:right w:w="0" w:type="dxa"/>
            </w:tcMar>
            <w:vAlign w:val="center"/>
          </w:tcPr>
          <w:p w14:paraId="1FE9616E" w14:textId="77777777" w:rsidR="00FC7E9C" w:rsidRPr="00156E8E" w:rsidRDefault="00FC7E9C" w:rsidP="00FC7E9C">
            <w:pPr>
              <w:jc w:val="center"/>
              <w:rPr>
                <w:bCs/>
                <w:sz w:val="20"/>
                <w:szCs w:val="20"/>
              </w:rPr>
            </w:pPr>
          </w:p>
        </w:tc>
        <w:tc>
          <w:tcPr>
            <w:tcW w:w="139" w:type="pct"/>
            <w:gridSpan w:val="2"/>
            <w:shd w:val="clear" w:color="auto" w:fill="auto"/>
            <w:noWrap/>
            <w:tcMar>
              <w:left w:w="0" w:type="dxa"/>
              <w:right w:w="0" w:type="dxa"/>
            </w:tcMar>
            <w:vAlign w:val="center"/>
          </w:tcPr>
          <w:p w14:paraId="574B6BC3" w14:textId="77777777" w:rsidR="00FC7E9C" w:rsidRPr="00156E8E" w:rsidRDefault="00FC7E9C" w:rsidP="00FC7E9C">
            <w:pPr>
              <w:jc w:val="center"/>
              <w:rPr>
                <w:bCs/>
                <w:sz w:val="20"/>
                <w:szCs w:val="20"/>
              </w:rPr>
            </w:pPr>
          </w:p>
        </w:tc>
        <w:tc>
          <w:tcPr>
            <w:tcW w:w="128" w:type="pct"/>
            <w:gridSpan w:val="2"/>
            <w:shd w:val="clear" w:color="auto" w:fill="auto"/>
            <w:noWrap/>
            <w:tcMar>
              <w:left w:w="0" w:type="dxa"/>
              <w:right w:w="0" w:type="dxa"/>
            </w:tcMar>
            <w:vAlign w:val="center"/>
          </w:tcPr>
          <w:p w14:paraId="0371F787" w14:textId="77777777" w:rsidR="00FC7E9C" w:rsidRPr="00156E8E" w:rsidRDefault="00FC7E9C" w:rsidP="00FC7E9C">
            <w:pPr>
              <w:jc w:val="center"/>
              <w:rPr>
                <w:bCs/>
                <w:sz w:val="20"/>
                <w:szCs w:val="20"/>
              </w:rPr>
            </w:pPr>
          </w:p>
        </w:tc>
        <w:tc>
          <w:tcPr>
            <w:tcW w:w="365" w:type="pct"/>
            <w:gridSpan w:val="2"/>
            <w:shd w:val="clear" w:color="auto" w:fill="auto"/>
            <w:noWrap/>
            <w:tcMar>
              <w:left w:w="0" w:type="dxa"/>
              <w:right w:w="0" w:type="dxa"/>
            </w:tcMar>
            <w:vAlign w:val="center"/>
          </w:tcPr>
          <w:p w14:paraId="4631A7CC" w14:textId="77777777" w:rsidR="00FC7E9C" w:rsidRPr="00156E8E" w:rsidRDefault="00FC7E9C" w:rsidP="00FC7E9C">
            <w:pPr>
              <w:jc w:val="center"/>
              <w:rPr>
                <w:bCs/>
                <w:sz w:val="20"/>
                <w:szCs w:val="20"/>
              </w:rPr>
            </w:pPr>
          </w:p>
        </w:tc>
      </w:tr>
      <w:tr w:rsidR="00FC7E9C" w:rsidRPr="00156E8E" w14:paraId="069301AE" w14:textId="77777777" w:rsidTr="00B66970">
        <w:trPr>
          <w:trHeight w:val="345"/>
          <w:jc w:val="center"/>
        </w:trPr>
        <w:tc>
          <w:tcPr>
            <w:tcW w:w="195" w:type="pct"/>
            <w:gridSpan w:val="2"/>
            <w:shd w:val="clear" w:color="auto" w:fill="auto"/>
            <w:noWrap/>
            <w:tcMar>
              <w:left w:w="0" w:type="dxa"/>
              <w:right w:w="0" w:type="dxa"/>
            </w:tcMar>
            <w:vAlign w:val="center"/>
            <w:hideMark/>
          </w:tcPr>
          <w:p w14:paraId="47E153D0" w14:textId="77777777" w:rsidR="00FC7E9C" w:rsidRPr="00156E8E" w:rsidRDefault="00FC7E9C" w:rsidP="00FC7E9C">
            <w:pPr>
              <w:jc w:val="center"/>
              <w:rPr>
                <w:sz w:val="20"/>
                <w:szCs w:val="20"/>
              </w:rPr>
            </w:pPr>
            <w:r w:rsidRPr="00156E8E">
              <w:rPr>
                <w:sz w:val="20"/>
                <w:szCs w:val="20"/>
              </w:rPr>
              <w:t>1</w:t>
            </w:r>
          </w:p>
        </w:tc>
        <w:tc>
          <w:tcPr>
            <w:tcW w:w="808" w:type="pct"/>
            <w:gridSpan w:val="4"/>
            <w:shd w:val="clear" w:color="auto" w:fill="auto"/>
            <w:noWrap/>
            <w:tcMar>
              <w:left w:w="0" w:type="dxa"/>
              <w:right w:w="0" w:type="dxa"/>
            </w:tcMar>
            <w:vAlign w:val="center"/>
            <w:hideMark/>
          </w:tcPr>
          <w:p w14:paraId="2A593EB0" w14:textId="77777777" w:rsidR="00FC7E9C" w:rsidRPr="00156E8E" w:rsidRDefault="00FC7E9C" w:rsidP="00FC7E9C">
            <w:pPr>
              <w:rPr>
                <w:sz w:val="20"/>
                <w:szCs w:val="20"/>
              </w:rPr>
            </w:pPr>
            <w:r w:rsidRPr="00156E8E">
              <w:rPr>
                <w:sz w:val="20"/>
                <w:szCs w:val="20"/>
              </w:rPr>
              <w:t xml:space="preserve"> Српски језик и књижевност</w:t>
            </w:r>
          </w:p>
        </w:tc>
        <w:tc>
          <w:tcPr>
            <w:tcW w:w="128" w:type="pct"/>
            <w:gridSpan w:val="2"/>
            <w:shd w:val="clear" w:color="auto" w:fill="auto"/>
            <w:noWrap/>
            <w:tcMar>
              <w:left w:w="0" w:type="dxa"/>
              <w:right w:w="0" w:type="dxa"/>
            </w:tcMar>
            <w:vAlign w:val="center"/>
            <w:hideMark/>
          </w:tcPr>
          <w:p w14:paraId="3CC69D89" w14:textId="77777777" w:rsidR="00FC7E9C" w:rsidRPr="00156E8E" w:rsidRDefault="00FC7E9C" w:rsidP="00FC7E9C">
            <w:pPr>
              <w:jc w:val="center"/>
              <w:rPr>
                <w:sz w:val="20"/>
                <w:szCs w:val="20"/>
              </w:rPr>
            </w:pPr>
            <w:r w:rsidRPr="00156E8E">
              <w:rPr>
                <w:sz w:val="20"/>
                <w:szCs w:val="20"/>
              </w:rPr>
              <w:t>3</w:t>
            </w:r>
          </w:p>
        </w:tc>
        <w:tc>
          <w:tcPr>
            <w:tcW w:w="198" w:type="pct"/>
            <w:gridSpan w:val="3"/>
            <w:shd w:val="clear" w:color="auto" w:fill="auto"/>
            <w:noWrap/>
            <w:tcMar>
              <w:left w:w="0" w:type="dxa"/>
              <w:right w:w="0" w:type="dxa"/>
            </w:tcMar>
            <w:vAlign w:val="center"/>
            <w:hideMark/>
          </w:tcPr>
          <w:p w14:paraId="2A966212" w14:textId="77777777" w:rsidR="00FC7E9C" w:rsidRPr="00156E8E" w:rsidRDefault="00FC7E9C" w:rsidP="00FC7E9C">
            <w:pPr>
              <w:jc w:val="center"/>
              <w:rPr>
                <w:sz w:val="20"/>
                <w:szCs w:val="20"/>
              </w:rPr>
            </w:pPr>
            <w:r w:rsidRPr="00156E8E">
              <w:rPr>
                <w:sz w:val="20"/>
                <w:szCs w:val="20"/>
              </w:rPr>
              <w:t> </w:t>
            </w:r>
          </w:p>
        </w:tc>
        <w:tc>
          <w:tcPr>
            <w:tcW w:w="169" w:type="pct"/>
            <w:gridSpan w:val="2"/>
            <w:shd w:val="clear" w:color="auto" w:fill="auto"/>
            <w:noWrap/>
            <w:tcMar>
              <w:left w:w="0" w:type="dxa"/>
              <w:right w:w="0" w:type="dxa"/>
            </w:tcMar>
            <w:vAlign w:val="center"/>
            <w:hideMark/>
          </w:tcPr>
          <w:p w14:paraId="663D0316" w14:textId="77777777" w:rsidR="00FC7E9C" w:rsidRPr="00156E8E" w:rsidRDefault="00FC7E9C" w:rsidP="00FC7E9C">
            <w:pPr>
              <w:jc w:val="center"/>
              <w:rPr>
                <w:sz w:val="20"/>
                <w:szCs w:val="20"/>
              </w:rPr>
            </w:pPr>
            <w:r w:rsidRPr="00156E8E">
              <w:rPr>
                <w:sz w:val="20"/>
                <w:szCs w:val="20"/>
              </w:rPr>
              <w:t>111</w:t>
            </w:r>
          </w:p>
        </w:tc>
        <w:tc>
          <w:tcPr>
            <w:tcW w:w="125" w:type="pct"/>
            <w:gridSpan w:val="3"/>
            <w:shd w:val="clear" w:color="auto" w:fill="auto"/>
            <w:noWrap/>
            <w:tcMar>
              <w:left w:w="0" w:type="dxa"/>
              <w:right w:w="0" w:type="dxa"/>
            </w:tcMar>
            <w:vAlign w:val="center"/>
            <w:hideMark/>
          </w:tcPr>
          <w:p w14:paraId="4DAC45D2" w14:textId="77777777" w:rsidR="00FC7E9C" w:rsidRPr="00156E8E" w:rsidRDefault="00FC7E9C" w:rsidP="00FC7E9C">
            <w:pPr>
              <w:jc w:val="center"/>
              <w:rPr>
                <w:sz w:val="20"/>
                <w:szCs w:val="20"/>
              </w:rPr>
            </w:pPr>
          </w:p>
        </w:tc>
        <w:tc>
          <w:tcPr>
            <w:tcW w:w="130" w:type="pct"/>
            <w:gridSpan w:val="2"/>
            <w:shd w:val="clear" w:color="auto" w:fill="auto"/>
            <w:noWrap/>
            <w:tcMar>
              <w:left w:w="0" w:type="dxa"/>
              <w:right w:w="0" w:type="dxa"/>
            </w:tcMar>
            <w:vAlign w:val="center"/>
            <w:hideMark/>
          </w:tcPr>
          <w:p w14:paraId="64FF7988" w14:textId="77777777" w:rsidR="00FC7E9C" w:rsidRPr="00156E8E" w:rsidRDefault="00FC7E9C" w:rsidP="00FC7E9C">
            <w:pPr>
              <w:jc w:val="center"/>
              <w:rPr>
                <w:sz w:val="20"/>
                <w:szCs w:val="20"/>
              </w:rPr>
            </w:pPr>
          </w:p>
        </w:tc>
        <w:tc>
          <w:tcPr>
            <w:tcW w:w="159" w:type="pct"/>
            <w:gridSpan w:val="3"/>
            <w:shd w:val="clear" w:color="auto" w:fill="auto"/>
            <w:noWrap/>
            <w:tcMar>
              <w:left w:w="0" w:type="dxa"/>
              <w:right w:w="0" w:type="dxa"/>
            </w:tcMar>
            <w:vAlign w:val="center"/>
            <w:hideMark/>
          </w:tcPr>
          <w:p w14:paraId="37E633FE" w14:textId="77777777" w:rsidR="00FC7E9C" w:rsidRPr="00156E8E" w:rsidRDefault="00FC7E9C" w:rsidP="00FC7E9C">
            <w:pPr>
              <w:jc w:val="center"/>
              <w:rPr>
                <w:sz w:val="20"/>
                <w:szCs w:val="20"/>
              </w:rPr>
            </w:pPr>
            <w:r w:rsidRPr="00156E8E">
              <w:rPr>
                <w:sz w:val="20"/>
                <w:szCs w:val="20"/>
              </w:rPr>
              <w:t>3</w:t>
            </w:r>
          </w:p>
        </w:tc>
        <w:tc>
          <w:tcPr>
            <w:tcW w:w="178" w:type="pct"/>
            <w:gridSpan w:val="2"/>
            <w:shd w:val="clear" w:color="auto" w:fill="auto"/>
            <w:noWrap/>
            <w:tcMar>
              <w:left w:w="0" w:type="dxa"/>
              <w:right w:w="0" w:type="dxa"/>
            </w:tcMar>
            <w:vAlign w:val="center"/>
            <w:hideMark/>
          </w:tcPr>
          <w:p w14:paraId="15656C18" w14:textId="77777777" w:rsidR="00FC7E9C" w:rsidRPr="00156E8E" w:rsidRDefault="00FC7E9C" w:rsidP="00FC7E9C">
            <w:pPr>
              <w:jc w:val="center"/>
              <w:rPr>
                <w:sz w:val="20"/>
                <w:szCs w:val="20"/>
              </w:rPr>
            </w:pPr>
            <w:r w:rsidRPr="00156E8E">
              <w:rPr>
                <w:sz w:val="20"/>
                <w:szCs w:val="20"/>
              </w:rPr>
              <w:t> </w:t>
            </w:r>
          </w:p>
        </w:tc>
        <w:tc>
          <w:tcPr>
            <w:tcW w:w="159" w:type="pct"/>
            <w:gridSpan w:val="3"/>
            <w:shd w:val="clear" w:color="auto" w:fill="auto"/>
            <w:noWrap/>
            <w:tcMar>
              <w:left w:w="0" w:type="dxa"/>
              <w:right w:w="0" w:type="dxa"/>
            </w:tcMar>
            <w:vAlign w:val="center"/>
          </w:tcPr>
          <w:p w14:paraId="6EF09FDF" w14:textId="77777777" w:rsidR="00FC7E9C" w:rsidRPr="00156E8E" w:rsidRDefault="00FC7E9C" w:rsidP="00FC7E9C">
            <w:pPr>
              <w:jc w:val="center"/>
              <w:rPr>
                <w:sz w:val="20"/>
                <w:szCs w:val="20"/>
              </w:rPr>
            </w:pPr>
            <w:r w:rsidRPr="00156E8E">
              <w:rPr>
                <w:sz w:val="20"/>
                <w:szCs w:val="20"/>
              </w:rPr>
              <w:t>111</w:t>
            </w:r>
          </w:p>
        </w:tc>
        <w:tc>
          <w:tcPr>
            <w:tcW w:w="130" w:type="pct"/>
            <w:gridSpan w:val="2"/>
            <w:shd w:val="clear" w:color="auto" w:fill="auto"/>
            <w:noWrap/>
            <w:tcMar>
              <w:left w:w="0" w:type="dxa"/>
              <w:right w:w="0" w:type="dxa"/>
            </w:tcMar>
            <w:vAlign w:val="center"/>
            <w:hideMark/>
          </w:tcPr>
          <w:p w14:paraId="20320EF9" w14:textId="77777777" w:rsidR="00FC7E9C" w:rsidRPr="00156E8E" w:rsidRDefault="00FC7E9C" w:rsidP="00FC7E9C">
            <w:pPr>
              <w:jc w:val="center"/>
              <w:rPr>
                <w:sz w:val="20"/>
                <w:szCs w:val="20"/>
              </w:rPr>
            </w:pPr>
            <w:r w:rsidRPr="00156E8E">
              <w:rPr>
                <w:sz w:val="20"/>
                <w:szCs w:val="20"/>
              </w:rPr>
              <w:t> </w:t>
            </w:r>
          </w:p>
        </w:tc>
        <w:tc>
          <w:tcPr>
            <w:tcW w:w="141" w:type="pct"/>
            <w:gridSpan w:val="2"/>
            <w:shd w:val="clear" w:color="auto" w:fill="auto"/>
            <w:noWrap/>
            <w:tcMar>
              <w:left w:w="0" w:type="dxa"/>
              <w:right w:w="0" w:type="dxa"/>
            </w:tcMar>
            <w:vAlign w:val="center"/>
            <w:hideMark/>
          </w:tcPr>
          <w:p w14:paraId="3B751BBB" w14:textId="77777777" w:rsidR="00FC7E9C" w:rsidRPr="00156E8E" w:rsidRDefault="00FC7E9C" w:rsidP="00FC7E9C">
            <w:pPr>
              <w:jc w:val="center"/>
              <w:rPr>
                <w:sz w:val="20"/>
                <w:szCs w:val="20"/>
              </w:rPr>
            </w:pPr>
            <w:r w:rsidRPr="00156E8E">
              <w:rPr>
                <w:sz w:val="20"/>
                <w:szCs w:val="20"/>
              </w:rPr>
              <w:t> </w:t>
            </w:r>
          </w:p>
        </w:tc>
        <w:tc>
          <w:tcPr>
            <w:tcW w:w="161" w:type="pct"/>
            <w:gridSpan w:val="4"/>
            <w:shd w:val="clear" w:color="auto" w:fill="auto"/>
            <w:noWrap/>
            <w:tcMar>
              <w:left w:w="0" w:type="dxa"/>
              <w:right w:w="0" w:type="dxa"/>
            </w:tcMar>
            <w:vAlign w:val="center"/>
            <w:hideMark/>
          </w:tcPr>
          <w:p w14:paraId="16B5B465" w14:textId="77777777" w:rsidR="00FC7E9C" w:rsidRPr="00156E8E" w:rsidRDefault="00FC7E9C" w:rsidP="00FC7E9C">
            <w:pPr>
              <w:jc w:val="center"/>
              <w:rPr>
                <w:sz w:val="20"/>
                <w:szCs w:val="20"/>
              </w:rPr>
            </w:pPr>
            <w:r w:rsidRPr="00156E8E">
              <w:rPr>
                <w:sz w:val="20"/>
                <w:szCs w:val="20"/>
              </w:rPr>
              <w:t>3</w:t>
            </w:r>
          </w:p>
        </w:tc>
        <w:tc>
          <w:tcPr>
            <w:tcW w:w="163" w:type="pct"/>
            <w:shd w:val="clear" w:color="auto" w:fill="auto"/>
            <w:noWrap/>
            <w:tcMar>
              <w:left w:w="0" w:type="dxa"/>
              <w:right w:w="0" w:type="dxa"/>
            </w:tcMar>
            <w:vAlign w:val="center"/>
            <w:hideMark/>
          </w:tcPr>
          <w:p w14:paraId="53D649E7" w14:textId="77777777" w:rsidR="00FC7E9C" w:rsidRPr="00156E8E" w:rsidRDefault="00FC7E9C" w:rsidP="00FC7E9C">
            <w:pPr>
              <w:jc w:val="center"/>
              <w:rPr>
                <w:sz w:val="20"/>
                <w:szCs w:val="20"/>
              </w:rPr>
            </w:pPr>
            <w:r w:rsidRPr="00156E8E">
              <w:rPr>
                <w:sz w:val="20"/>
                <w:szCs w:val="20"/>
              </w:rPr>
              <w:t> </w:t>
            </w:r>
          </w:p>
        </w:tc>
        <w:tc>
          <w:tcPr>
            <w:tcW w:w="190" w:type="pct"/>
            <w:gridSpan w:val="2"/>
            <w:shd w:val="clear" w:color="auto" w:fill="auto"/>
            <w:noWrap/>
            <w:tcMar>
              <w:left w:w="0" w:type="dxa"/>
              <w:right w:w="0" w:type="dxa"/>
            </w:tcMar>
            <w:vAlign w:val="center"/>
            <w:hideMark/>
          </w:tcPr>
          <w:p w14:paraId="5EDDFA22" w14:textId="77777777" w:rsidR="00FC7E9C" w:rsidRPr="00156E8E" w:rsidRDefault="00FC7E9C" w:rsidP="00FC7E9C">
            <w:pPr>
              <w:jc w:val="center"/>
              <w:rPr>
                <w:sz w:val="20"/>
                <w:szCs w:val="20"/>
              </w:rPr>
            </w:pPr>
            <w:r w:rsidRPr="00156E8E">
              <w:rPr>
                <w:sz w:val="20"/>
                <w:szCs w:val="20"/>
              </w:rPr>
              <w:t>105</w:t>
            </w:r>
          </w:p>
        </w:tc>
        <w:tc>
          <w:tcPr>
            <w:tcW w:w="148" w:type="pct"/>
            <w:gridSpan w:val="2"/>
            <w:shd w:val="clear" w:color="auto" w:fill="auto"/>
            <w:noWrap/>
            <w:tcMar>
              <w:left w:w="0" w:type="dxa"/>
              <w:right w:w="0" w:type="dxa"/>
            </w:tcMar>
            <w:vAlign w:val="center"/>
            <w:hideMark/>
          </w:tcPr>
          <w:p w14:paraId="04D1D4AE" w14:textId="77777777" w:rsidR="00FC7E9C" w:rsidRPr="00156E8E" w:rsidRDefault="00FC7E9C" w:rsidP="00FC7E9C">
            <w:pPr>
              <w:jc w:val="center"/>
              <w:rPr>
                <w:sz w:val="20"/>
                <w:szCs w:val="20"/>
              </w:rPr>
            </w:pPr>
            <w:r w:rsidRPr="00156E8E">
              <w:rPr>
                <w:sz w:val="20"/>
                <w:szCs w:val="20"/>
              </w:rPr>
              <w:t> </w:t>
            </w:r>
          </w:p>
        </w:tc>
        <w:tc>
          <w:tcPr>
            <w:tcW w:w="156" w:type="pct"/>
            <w:gridSpan w:val="2"/>
            <w:shd w:val="clear" w:color="auto" w:fill="auto"/>
            <w:noWrap/>
            <w:tcMar>
              <w:left w:w="0" w:type="dxa"/>
              <w:right w:w="0" w:type="dxa"/>
            </w:tcMar>
            <w:vAlign w:val="center"/>
            <w:hideMark/>
          </w:tcPr>
          <w:p w14:paraId="00D8C106" w14:textId="77777777" w:rsidR="00FC7E9C" w:rsidRPr="00156E8E" w:rsidRDefault="00FC7E9C" w:rsidP="00FC7E9C">
            <w:pPr>
              <w:jc w:val="center"/>
              <w:rPr>
                <w:sz w:val="20"/>
                <w:szCs w:val="20"/>
              </w:rPr>
            </w:pPr>
            <w:r w:rsidRPr="00156E8E">
              <w:rPr>
                <w:sz w:val="20"/>
                <w:szCs w:val="20"/>
              </w:rPr>
              <w:t> </w:t>
            </w:r>
          </w:p>
        </w:tc>
        <w:tc>
          <w:tcPr>
            <w:tcW w:w="176" w:type="pct"/>
            <w:gridSpan w:val="3"/>
            <w:shd w:val="clear" w:color="auto" w:fill="auto"/>
            <w:noWrap/>
            <w:tcMar>
              <w:left w:w="0" w:type="dxa"/>
              <w:right w:w="0" w:type="dxa"/>
            </w:tcMar>
            <w:vAlign w:val="center"/>
            <w:hideMark/>
          </w:tcPr>
          <w:p w14:paraId="1671C44C" w14:textId="77777777" w:rsidR="00FC7E9C" w:rsidRPr="00156E8E" w:rsidRDefault="00FC7E9C" w:rsidP="00FC7E9C">
            <w:pPr>
              <w:jc w:val="center"/>
              <w:rPr>
                <w:sz w:val="20"/>
                <w:szCs w:val="20"/>
              </w:rPr>
            </w:pPr>
          </w:p>
        </w:tc>
        <w:tc>
          <w:tcPr>
            <w:tcW w:w="177" w:type="pct"/>
            <w:gridSpan w:val="3"/>
            <w:shd w:val="clear" w:color="auto" w:fill="auto"/>
            <w:noWrap/>
            <w:tcMar>
              <w:left w:w="0" w:type="dxa"/>
              <w:right w:w="0" w:type="dxa"/>
            </w:tcMar>
            <w:vAlign w:val="center"/>
            <w:hideMark/>
          </w:tcPr>
          <w:p w14:paraId="2584452B" w14:textId="77777777" w:rsidR="00FC7E9C" w:rsidRPr="00156E8E" w:rsidRDefault="00FC7E9C" w:rsidP="00FC7E9C">
            <w:pPr>
              <w:jc w:val="center"/>
              <w:rPr>
                <w:sz w:val="20"/>
                <w:szCs w:val="20"/>
              </w:rPr>
            </w:pPr>
          </w:p>
        </w:tc>
        <w:tc>
          <w:tcPr>
            <w:tcW w:w="177" w:type="pct"/>
            <w:gridSpan w:val="2"/>
            <w:shd w:val="clear" w:color="auto" w:fill="auto"/>
            <w:noWrap/>
            <w:tcMar>
              <w:left w:w="0" w:type="dxa"/>
              <w:right w:w="0" w:type="dxa"/>
            </w:tcMar>
            <w:vAlign w:val="center"/>
            <w:hideMark/>
          </w:tcPr>
          <w:p w14:paraId="5E5E5261" w14:textId="77777777" w:rsidR="00FC7E9C" w:rsidRPr="00156E8E" w:rsidRDefault="00FC7E9C" w:rsidP="00FC7E9C">
            <w:pPr>
              <w:jc w:val="center"/>
              <w:rPr>
                <w:sz w:val="20"/>
                <w:szCs w:val="20"/>
              </w:rPr>
            </w:pPr>
          </w:p>
        </w:tc>
        <w:tc>
          <w:tcPr>
            <w:tcW w:w="148" w:type="pct"/>
            <w:gridSpan w:val="2"/>
            <w:shd w:val="clear" w:color="auto" w:fill="auto"/>
            <w:noWrap/>
            <w:tcMar>
              <w:left w:w="0" w:type="dxa"/>
              <w:right w:w="0" w:type="dxa"/>
            </w:tcMar>
            <w:vAlign w:val="center"/>
            <w:hideMark/>
          </w:tcPr>
          <w:p w14:paraId="638B4DEE" w14:textId="77777777" w:rsidR="00FC7E9C" w:rsidRPr="00156E8E" w:rsidRDefault="00FC7E9C" w:rsidP="00FC7E9C">
            <w:pPr>
              <w:jc w:val="center"/>
              <w:rPr>
                <w:sz w:val="20"/>
                <w:szCs w:val="20"/>
              </w:rPr>
            </w:pPr>
          </w:p>
        </w:tc>
        <w:tc>
          <w:tcPr>
            <w:tcW w:w="141" w:type="pct"/>
            <w:gridSpan w:val="2"/>
            <w:shd w:val="clear" w:color="auto" w:fill="auto"/>
            <w:noWrap/>
            <w:tcMar>
              <w:left w:w="0" w:type="dxa"/>
              <w:right w:w="0" w:type="dxa"/>
            </w:tcMar>
            <w:vAlign w:val="center"/>
            <w:hideMark/>
          </w:tcPr>
          <w:p w14:paraId="7239A130" w14:textId="77777777" w:rsidR="00FC7E9C" w:rsidRPr="00156E8E" w:rsidRDefault="00FC7E9C" w:rsidP="00FC7E9C">
            <w:pPr>
              <w:jc w:val="center"/>
              <w:rPr>
                <w:sz w:val="20"/>
                <w:szCs w:val="20"/>
              </w:rPr>
            </w:pPr>
          </w:p>
        </w:tc>
        <w:tc>
          <w:tcPr>
            <w:tcW w:w="212" w:type="pct"/>
            <w:gridSpan w:val="3"/>
            <w:shd w:val="clear" w:color="auto" w:fill="auto"/>
            <w:noWrap/>
            <w:tcMar>
              <w:left w:w="0" w:type="dxa"/>
              <w:right w:w="0" w:type="dxa"/>
            </w:tcMar>
            <w:vAlign w:val="center"/>
          </w:tcPr>
          <w:p w14:paraId="27E9A6B3" w14:textId="77777777" w:rsidR="00FC7E9C" w:rsidRPr="00156E8E" w:rsidRDefault="00FC7E9C" w:rsidP="00FC7E9C">
            <w:pPr>
              <w:jc w:val="center"/>
              <w:rPr>
                <w:bCs/>
                <w:sz w:val="20"/>
                <w:szCs w:val="20"/>
              </w:rPr>
            </w:pPr>
          </w:p>
        </w:tc>
        <w:tc>
          <w:tcPr>
            <w:tcW w:w="139" w:type="pct"/>
            <w:gridSpan w:val="2"/>
            <w:shd w:val="clear" w:color="auto" w:fill="auto"/>
            <w:noWrap/>
            <w:tcMar>
              <w:left w:w="0" w:type="dxa"/>
              <w:right w:w="0" w:type="dxa"/>
            </w:tcMar>
            <w:vAlign w:val="center"/>
          </w:tcPr>
          <w:p w14:paraId="49ACE908" w14:textId="77777777" w:rsidR="00FC7E9C" w:rsidRPr="00156E8E" w:rsidRDefault="00FC7E9C" w:rsidP="00FC7E9C">
            <w:pPr>
              <w:jc w:val="center"/>
              <w:rPr>
                <w:bCs/>
                <w:sz w:val="20"/>
                <w:szCs w:val="20"/>
              </w:rPr>
            </w:pPr>
          </w:p>
        </w:tc>
        <w:tc>
          <w:tcPr>
            <w:tcW w:w="128" w:type="pct"/>
            <w:gridSpan w:val="2"/>
            <w:shd w:val="clear" w:color="auto" w:fill="auto"/>
            <w:noWrap/>
            <w:tcMar>
              <w:left w:w="0" w:type="dxa"/>
              <w:right w:w="0" w:type="dxa"/>
            </w:tcMar>
            <w:vAlign w:val="center"/>
          </w:tcPr>
          <w:p w14:paraId="0974C71A" w14:textId="77777777" w:rsidR="00FC7E9C" w:rsidRPr="00156E8E" w:rsidRDefault="00FC7E9C" w:rsidP="00FC7E9C">
            <w:pPr>
              <w:jc w:val="center"/>
              <w:rPr>
                <w:bCs/>
                <w:sz w:val="20"/>
                <w:szCs w:val="20"/>
              </w:rPr>
            </w:pPr>
          </w:p>
        </w:tc>
        <w:tc>
          <w:tcPr>
            <w:tcW w:w="365" w:type="pct"/>
            <w:gridSpan w:val="2"/>
            <w:shd w:val="clear" w:color="auto" w:fill="auto"/>
            <w:noWrap/>
            <w:tcMar>
              <w:left w:w="0" w:type="dxa"/>
              <w:right w:w="0" w:type="dxa"/>
            </w:tcMar>
            <w:vAlign w:val="center"/>
          </w:tcPr>
          <w:p w14:paraId="6006F933" w14:textId="77777777" w:rsidR="00FC7E9C" w:rsidRPr="00156E8E" w:rsidRDefault="00FC7E9C" w:rsidP="00FC7E9C">
            <w:pPr>
              <w:jc w:val="center"/>
              <w:rPr>
                <w:bCs/>
                <w:sz w:val="20"/>
                <w:szCs w:val="20"/>
              </w:rPr>
            </w:pPr>
          </w:p>
        </w:tc>
      </w:tr>
      <w:tr w:rsidR="00FC7E9C" w:rsidRPr="00156E8E" w14:paraId="047F759F" w14:textId="77777777" w:rsidTr="00B66970">
        <w:trPr>
          <w:trHeight w:val="315"/>
          <w:jc w:val="center"/>
        </w:trPr>
        <w:tc>
          <w:tcPr>
            <w:tcW w:w="195" w:type="pct"/>
            <w:gridSpan w:val="2"/>
            <w:shd w:val="clear" w:color="auto" w:fill="auto"/>
            <w:noWrap/>
            <w:tcMar>
              <w:left w:w="0" w:type="dxa"/>
              <w:right w:w="0" w:type="dxa"/>
            </w:tcMar>
            <w:vAlign w:val="center"/>
            <w:hideMark/>
          </w:tcPr>
          <w:p w14:paraId="50B4361E" w14:textId="77777777" w:rsidR="00FC7E9C" w:rsidRPr="00156E8E" w:rsidRDefault="00FC7E9C" w:rsidP="00FC7E9C">
            <w:pPr>
              <w:jc w:val="center"/>
              <w:rPr>
                <w:sz w:val="20"/>
                <w:szCs w:val="20"/>
              </w:rPr>
            </w:pPr>
            <w:r w:rsidRPr="00156E8E">
              <w:rPr>
                <w:sz w:val="20"/>
                <w:szCs w:val="20"/>
              </w:rPr>
              <w:t>1.1</w:t>
            </w:r>
          </w:p>
        </w:tc>
        <w:tc>
          <w:tcPr>
            <w:tcW w:w="808" w:type="pct"/>
            <w:gridSpan w:val="4"/>
            <w:shd w:val="clear" w:color="auto" w:fill="auto"/>
            <w:noWrap/>
            <w:tcMar>
              <w:left w:w="0" w:type="dxa"/>
              <w:right w:w="0" w:type="dxa"/>
            </w:tcMar>
            <w:vAlign w:val="center"/>
            <w:hideMark/>
          </w:tcPr>
          <w:p w14:paraId="2C8D08CC" w14:textId="77777777" w:rsidR="00FC7E9C" w:rsidRPr="00156E8E" w:rsidRDefault="00FC7E9C" w:rsidP="00FC7E9C">
            <w:pPr>
              <w:rPr>
                <w:sz w:val="20"/>
                <w:szCs w:val="20"/>
              </w:rPr>
            </w:pPr>
            <w:r w:rsidRPr="00156E8E">
              <w:rPr>
                <w:sz w:val="20"/>
                <w:szCs w:val="20"/>
              </w:rPr>
              <w:t>__________ језик и књижевност*</w:t>
            </w:r>
          </w:p>
        </w:tc>
        <w:tc>
          <w:tcPr>
            <w:tcW w:w="128" w:type="pct"/>
            <w:gridSpan w:val="2"/>
            <w:shd w:val="clear" w:color="auto" w:fill="auto"/>
            <w:noWrap/>
            <w:tcMar>
              <w:left w:w="0" w:type="dxa"/>
              <w:right w:w="0" w:type="dxa"/>
            </w:tcMar>
            <w:vAlign w:val="center"/>
            <w:hideMark/>
          </w:tcPr>
          <w:p w14:paraId="3997432A" w14:textId="77777777" w:rsidR="00FC7E9C" w:rsidRPr="00156E8E" w:rsidRDefault="00FC7E9C" w:rsidP="00FC7E9C">
            <w:pPr>
              <w:jc w:val="center"/>
              <w:rPr>
                <w:sz w:val="20"/>
                <w:szCs w:val="20"/>
              </w:rPr>
            </w:pPr>
            <w:r w:rsidRPr="00156E8E">
              <w:rPr>
                <w:sz w:val="20"/>
                <w:szCs w:val="20"/>
              </w:rPr>
              <w:t>3</w:t>
            </w:r>
          </w:p>
        </w:tc>
        <w:tc>
          <w:tcPr>
            <w:tcW w:w="198" w:type="pct"/>
            <w:gridSpan w:val="3"/>
            <w:shd w:val="clear" w:color="auto" w:fill="auto"/>
            <w:noWrap/>
            <w:tcMar>
              <w:left w:w="0" w:type="dxa"/>
              <w:right w:w="0" w:type="dxa"/>
            </w:tcMar>
            <w:vAlign w:val="center"/>
            <w:hideMark/>
          </w:tcPr>
          <w:p w14:paraId="7AF87FEA" w14:textId="77777777" w:rsidR="00FC7E9C" w:rsidRPr="00156E8E" w:rsidRDefault="00FC7E9C" w:rsidP="00FC7E9C">
            <w:pPr>
              <w:jc w:val="center"/>
              <w:rPr>
                <w:sz w:val="20"/>
                <w:szCs w:val="20"/>
              </w:rPr>
            </w:pPr>
            <w:r w:rsidRPr="00156E8E">
              <w:rPr>
                <w:sz w:val="20"/>
                <w:szCs w:val="20"/>
              </w:rPr>
              <w:t> </w:t>
            </w:r>
          </w:p>
        </w:tc>
        <w:tc>
          <w:tcPr>
            <w:tcW w:w="169" w:type="pct"/>
            <w:gridSpan w:val="2"/>
            <w:shd w:val="clear" w:color="auto" w:fill="auto"/>
            <w:noWrap/>
            <w:tcMar>
              <w:left w:w="0" w:type="dxa"/>
              <w:right w:w="0" w:type="dxa"/>
            </w:tcMar>
            <w:vAlign w:val="center"/>
            <w:hideMark/>
          </w:tcPr>
          <w:p w14:paraId="2A503629" w14:textId="77777777" w:rsidR="00FC7E9C" w:rsidRPr="00156E8E" w:rsidRDefault="00FC7E9C" w:rsidP="00FC7E9C">
            <w:pPr>
              <w:jc w:val="center"/>
              <w:rPr>
                <w:sz w:val="20"/>
                <w:szCs w:val="20"/>
              </w:rPr>
            </w:pPr>
            <w:r w:rsidRPr="00156E8E">
              <w:rPr>
                <w:sz w:val="20"/>
                <w:szCs w:val="20"/>
              </w:rPr>
              <w:t>111</w:t>
            </w:r>
          </w:p>
        </w:tc>
        <w:tc>
          <w:tcPr>
            <w:tcW w:w="125" w:type="pct"/>
            <w:gridSpan w:val="3"/>
            <w:shd w:val="clear" w:color="auto" w:fill="auto"/>
            <w:noWrap/>
            <w:tcMar>
              <w:left w:w="0" w:type="dxa"/>
              <w:right w:w="0" w:type="dxa"/>
            </w:tcMar>
            <w:vAlign w:val="center"/>
            <w:hideMark/>
          </w:tcPr>
          <w:p w14:paraId="623A8A00" w14:textId="77777777" w:rsidR="00FC7E9C" w:rsidRPr="00156E8E" w:rsidRDefault="00FC7E9C" w:rsidP="00FC7E9C">
            <w:pPr>
              <w:jc w:val="center"/>
              <w:rPr>
                <w:sz w:val="20"/>
                <w:szCs w:val="20"/>
              </w:rPr>
            </w:pPr>
          </w:p>
        </w:tc>
        <w:tc>
          <w:tcPr>
            <w:tcW w:w="130" w:type="pct"/>
            <w:gridSpan w:val="2"/>
            <w:shd w:val="clear" w:color="auto" w:fill="auto"/>
            <w:noWrap/>
            <w:tcMar>
              <w:left w:w="0" w:type="dxa"/>
              <w:right w:w="0" w:type="dxa"/>
            </w:tcMar>
            <w:vAlign w:val="center"/>
            <w:hideMark/>
          </w:tcPr>
          <w:p w14:paraId="7ACD0A4C" w14:textId="77777777" w:rsidR="00FC7E9C" w:rsidRPr="00156E8E" w:rsidRDefault="00FC7E9C" w:rsidP="00FC7E9C">
            <w:pPr>
              <w:jc w:val="center"/>
              <w:rPr>
                <w:sz w:val="20"/>
                <w:szCs w:val="20"/>
              </w:rPr>
            </w:pPr>
          </w:p>
        </w:tc>
        <w:tc>
          <w:tcPr>
            <w:tcW w:w="159" w:type="pct"/>
            <w:gridSpan w:val="3"/>
            <w:shd w:val="clear" w:color="auto" w:fill="auto"/>
            <w:noWrap/>
            <w:tcMar>
              <w:left w:w="0" w:type="dxa"/>
              <w:right w:w="0" w:type="dxa"/>
            </w:tcMar>
            <w:vAlign w:val="center"/>
            <w:hideMark/>
          </w:tcPr>
          <w:p w14:paraId="2710FFD2" w14:textId="77777777" w:rsidR="00FC7E9C" w:rsidRPr="00156E8E" w:rsidRDefault="00FC7E9C" w:rsidP="00FC7E9C">
            <w:pPr>
              <w:jc w:val="center"/>
              <w:rPr>
                <w:sz w:val="20"/>
                <w:szCs w:val="20"/>
              </w:rPr>
            </w:pPr>
            <w:r w:rsidRPr="00156E8E">
              <w:rPr>
                <w:sz w:val="20"/>
                <w:szCs w:val="20"/>
              </w:rPr>
              <w:t>3</w:t>
            </w:r>
          </w:p>
        </w:tc>
        <w:tc>
          <w:tcPr>
            <w:tcW w:w="178" w:type="pct"/>
            <w:gridSpan w:val="2"/>
            <w:shd w:val="clear" w:color="auto" w:fill="auto"/>
            <w:noWrap/>
            <w:tcMar>
              <w:left w:w="0" w:type="dxa"/>
              <w:right w:w="0" w:type="dxa"/>
            </w:tcMar>
            <w:vAlign w:val="center"/>
            <w:hideMark/>
          </w:tcPr>
          <w:p w14:paraId="5232D8A8" w14:textId="77777777" w:rsidR="00FC7E9C" w:rsidRPr="00156E8E" w:rsidRDefault="00FC7E9C" w:rsidP="00FC7E9C">
            <w:pPr>
              <w:jc w:val="center"/>
              <w:rPr>
                <w:sz w:val="20"/>
                <w:szCs w:val="20"/>
              </w:rPr>
            </w:pPr>
            <w:r w:rsidRPr="00156E8E">
              <w:rPr>
                <w:sz w:val="20"/>
                <w:szCs w:val="20"/>
              </w:rPr>
              <w:t> </w:t>
            </w:r>
          </w:p>
        </w:tc>
        <w:tc>
          <w:tcPr>
            <w:tcW w:w="159" w:type="pct"/>
            <w:gridSpan w:val="3"/>
            <w:shd w:val="clear" w:color="auto" w:fill="auto"/>
            <w:noWrap/>
            <w:tcMar>
              <w:left w:w="0" w:type="dxa"/>
              <w:right w:w="0" w:type="dxa"/>
            </w:tcMar>
            <w:vAlign w:val="center"/>
          </w:tcPr>
          <w:p w14:paraId="03AE75CF" w14:textId="77777777" w:rsidR="00FC7E9C" w:rsidRPr="00156E8E" w:rsidRDefault="00FC7E9C" w:rsidP="00FC7E9C">
            <w:pPr>
              <w:jc w:val="center"/>
              <w:rPr>
                <w:sz w:val="20"/>
                <w:szCs w:val="20"/>
              </w:rPr>
            </w:pPr>
            <w:r w:rsidRPr="00156E8E">
              <w:rPr>
                <w:sz w:val="20"/>
                <w:szCs w:val="20"/>
              </w:rPr>
              <w:t>111</w:t>
            </w:r>
          </w:p>
        </w:tc>
        <w:tc>
          <w:tcPr>
            <w:tcW w:w="130" w:type="pct"/>
            <w:gridSpan w:val="2"/>
            <w:shd w:val="clear" w:color="auto" w:fill="auto"/>
            <w:noWrap/>
            <w:tcMar>
              <w:left w:w="0" w:type="dxa"/>
              <w:right w:w="0" w:type="dxa"/>
            </w:tcMar>
            <w:vAlign w:val="center"/>
            <w:hideMark/>
          </w:tcPr>
          <w:p w14:paraId="56EA3255" w14:textId="77777777" w:rsidR="00FC7E9C" w:rsidRPr="00156E8E" w:rsidRDefault="00FC7E9C" w:rsidP="00FC7E9C">
            <w:pPr>
              <w:jc w:val="center"/>
              <w:rPr>
                <w:sz w:val="20"/>
                <w:szCs w:val="20"/>
              </w:rPr>
            </w:pPr>
            <w:r w:rsidRPr="00156E8E">
              <w:rPr>
                <w:sz w:val="20"/>
                <w:szCs w:val="20"/>
              </w:rPr>
              <w:t> </w:t>
            </w:r>
          </w:p>
        </w:tc>
        <w:tc>
          <w:tcPr>
            <w:tcW w:w="141" w:type="pct"/>
            <w:gridSpan w:val="2"/>
            <w:shd w:val="clear" w:color="auto" w:fill="auto"/>
            <w:noWrap/>
            <w:tcMar>
              <w:left w:w="0" w:type="dxa"/>
              <w:right w:w="0" w:type="dxa"/>
            </w:tcMar>
            <w:vAlign w:val="center"/>
            <w:hideMark/>
          </w:tcPr>
          <w:p w14:paraId="7199C031" w14:textId="77777777" w:rsidR="00FC7E9C" w:rsidRPr="00156E8E" w:rsidRDefault="00FC7E9C" w:rsidP="00FC7E9C">
            <w:pPr>
              <w:jc w:val="center"/>
              <w:rPr>
                <w:sz w:val="20"/>
                <w:szCs w:val="20"/>
              </w:rPr>
            </w:pPr>
            <w:r w:rsidRPr="00156E8E">
              <w:rPr>
                <w:sz w:val="20"/>
                <w:szCs w:val="20"/>
              </w:rPr>
              <w:t> </w:t>
            </w:r>
          </w:p>
        </w:tc>
        <w:tc>
          <w:tcPr>
            <w:tcW w:w="161" w:type="pct"/>
            <w:gridSpan w:val="4"/>
            <w:shd w:val="clear" w:color="auto" w:fill="auto"/>
            <w:noWrap/>
            <w:tcMar>
              <w:left w:w="0" w:type="dxa"/>
              <w:right w:w="0" w:type="dxa"/>
            </w:tcMar>
            <w:vAlign w:val="center"/>
            <w:hideMark/>
          </w:tcPr>
          <w:p w14:paraId="326F056C" w14:textId="77777777" w:rsidR="00FC7E9C" w:rsidRPr="00156E8E" w:rsidRDefault="00FC7E9C" w:rsidP="00FC7E9C">
            <w:pPr>
              <w:jc w:val="center"/>
              <w:rPr>
                <w:sz w:val="20"/>
                <w:szCs w:val="20"/>
              </w:rPr>
            </w:pPr>
            <w:r w:rsidRPr="00156E8E">
              <w:rPr>
                <w:sz w:val="20"/>
                <w:szCs w:val="20"/>
              </w:rPr>
              <w:t>3</w:t>
            </w:r>
          </w:p>
        </w:tc>
        <w:tc>
          <w:tcPr>
            <w:tcW w:w="163" w:type="pct"/>
            <w:shd w:val="clear" w:color="auto" w:fill="auto"/>
            <w:noWrap/>
            <w:tcMar>
              <w:left w:w="0" w:type="dxa"/>
              <w:right w:w="0" w:type="dxa"/>
            </w:tcMar>
            <w:vAlign w:val="center"/>
            <w:hideMark/>
          </w:tcPr>
          <w:p w14:paraId="682FD02E" w14:textId="77777777" w:rsidR="00FC7E9C" w:rsidRPr="00156E8E" w:rsidRDefault="00FC7E9C" w:rsidP="00FC7E9C">
            <w:pPr>
              <w:jc w:val="center"/>
              <w:rPr>
                <w:sz w:val="20"/>
                <w:szCs w:val="20"/>
              </w:rPr>
            </w:pPr>
            <w:r w:rsidRPr="00156E8E">
              <w:rPr>
                <w:sz w:val="20"/>
                <w:szCs w:val="20"/>
              </w:rPr>
              <w:t> </w:t>
            </w:r>
          </w:p>
        </w:tc>
        <w:tc>
          <w:tcPr>
            <w:tcW w:w="190" w:type="pct"/>
            <w:gridSpan w:val="2"/>
            <w:shd w:val="clear" w:color="auto" w:fill="auto"/>
            <w:noWrap/>
            <w:tcMar>
              <w:left w:w="0" w:type="dxa"/>
              <w:right w:w="0" w:type="dxa"/>
            </w:tcMar>
            <w:vAlign w:val="center"/>
            <w:hideMark/>
          </w:tcPr>
          <w:p w14:paraId="0D526DA6" w14:textId="77777777" w:rsidR="00FC7E9C" w:rsidRPr="00156E8E" w:rsidRDefault="00FC7E9C" w:rsidP="00FC7E9C">
            <w:pPr>
              <w:jc w:val="center"/>
              <w:rPr>
                <w:sz w:val="20"/>
                <w:szCs w:val="20"/>
              </w:rPr>
            </w:pPr>
            <w:r w:rsidRPr="00156E8E">
              <w:rPr>
                <w:sz w:val="20"/>
                <w:szCs w:val="20"/>
              </w:rPr>
              <w:t>105</w:t>
            </w:r>
          </w:p>
        </w:tc>
        <w:tc>
          <w:tcPr>
            <w:tcW w:w="148" w:type="pct"/>
            <w:gridSpan w:val="2"/>
            <w:shd w:val="clear" w:color="auto" w:fill="auto"/>
            <w:noWrap/>
            <w:tcMar>
              <w:left w:w="0" w:type="dxa"/>
              <w:right w:w="0" w:type="dxa"/>
            </w:tcMar>
            <w:vAlign w:val="center"/>
            <w:hideMark/>
          </w:tcPr>
          <w:p w14:paraId="2E45333A" w14:textId="77777777" w:rsidR="00FC7E9C" w:rsidRPr="00156E8E" w:rsidRDefault="00FC7E9C" w:rsidP="00FC7E9C">
            <w:pPr>
              <w:jc w:val="center"/>
              <w:rPr>
                <w:sz w:val="20"/>
                <w:szCs w:val="20"/>
              </w:rPr>
            </w:pPr>
            <w:r w:rsidRPr="00156E8E">
              <w:rPr>
                <w:sz w:val="20"/>
                <w:szCs w:val="20"/>
              </w:rPr>
              <w:t> </w:t>
            </w:r>
          </w:p>
        </w:tc>
        <w:tc>
          <w:tcPr>
            <w:tcW w:w="156" w:type="pct"/>
            <w:gridSpan w:val="2"/>
            <w:shd w:val="clear" w:color="auto" w:fill="auto"/>
            <w:noWrap/>
            <w:tcMar>
              <w:left w:w="0" w:type="dxa"/>
              <w:right w:w="0" w:type="dxa"/>
            </w:tcMar>
            <w:vAlign w:val="center"/>
            <w:hideMark/>
          </w:tcPr>
          <w:p w14:paraId="2FCAFB35" w14:textId="77777777" w:rsidR="00FC7E9C" w:rsidRPr="00156E8E" w:rsidRDefault="00FC7E9C" w:rsidP="00FC7E9C">
            <w:pPr>
              <w:jc w:val="center"/>
              <w:rPr>
                <w:sz w:val="20"/>
                <w:szCs w:val="20"/>
              </w:rPr>
            </w:pPr>
            <w:r w:rsidRPr="00156E8E">
              <w:rPr>
                <w:sz w:val="20"/>
                <w:szCs w:val="20"/>
              </w:rPr>
              <w:t> </w:t>
            </w:r>
          </w:p>
        </w:tc>
        <w:tc>
          <w:tcPr>
            <w:tcW w:w="176" w:type="pct"/>
            <w:gridSpan w:val="3"/>
            <w:shd w:val="clear" w:color="auto" w:fill="auto"/>
            <w:noWrap/>
            <w:tcMar>
              <w:left w:w="0" w:type="dxa"/>
              <w:right w:w="0" w:type="dxa"/>
            </w:tcMar>
            <w:vAlign w:val="center"/>
            <w:hideMark/>
          </w:tcPr>
          <w:p w14:paraId="1913F081" w14:textId="77777777" w:rsidR="00FC7E9C" w:rsidRPr="00156E8E" w:rsidRDefault="00FC7E9C" w:rsidP="00FC7E9C">
            <w:pPr>
              <w:jc w:val="center"/>
              <w:rPr>
                <w:sz w:val="20"/>
                <w:szCs w:val="20"/>
              </w:rPr>
            </w:pPr>
          </w:p>
        </w:tc>
        <w:tc>
          <w:tcPr>
            <w:tcW w:w="177" w:type="pct"/>
            <w:gridSpan w:val="3"/>
            <w:shd w:val="clear" w:color="auto" w:fill="auto"/>
            <w:noWrap/>
            <w:tcMar>
              <w:left w:w="0" w:type="dxa"/>
              <w:right w:w="0" w:type="dxa"/>
            </w:tcMar>
            <w:vAlign w:val="center"/>
            <w:hideMark/>
          </w:tcPr>
          <w:p w14:paraId="2CFE4CF2" w14:textId="77777777" w:rsidR="00FC7E9C" w:rsidRPr="00156E8E" w:rsidRDefault="00FC7E9C" w:rsidP="00FC7E9C">
            <w:pPr>
              <w:jc w:val="center"/>
              <w:rPr>
                <w:sz w:val="20"/>
                <w:szCs w:val="20"/>
              </w:rPr>
            </w:pPr>
          </w:p>
        </w:tc>
        <w:tc>
          <w:tcPr>
            <w:tcW w:w="177" w:type="pct"/>
            <w:gridSpan w:val="2"/>
            <w:shd w:val="clear" w:color="auto" w:fill="auto"/>
            <w:noWrap/>
            <w:tcMar>
              <w:left w:w="0" w:type="dxa"/>
              <w:right w:w="0" w:type="dxa"/>
            </w:tcMar>
            <w:vAlign w:val="center"/>
            <w:hideMark/>
          </w:tcPr>
          <w:p w14:paraId="32DAAFB7" w14:textId="77777777" w:rsidR="00FC7E9C" w:rsidRPr="00156E8E" w:rsidRDefault="00FC7E9C" w:rsidP="00FC7E9C">
            <w:pPr>
              <w:jc w:val="center"/>
              <w:rPr>
                <w:sz w:val="20"/>
                <w:szCs w:val="20"/>
              </w:rPr>
            </w:pPr>
          </w:p>
        </w:tc>
        <w:tc>
          <w:tcPr>
            <w:tcW w:w="148" w:type="pct"/>
            <w:gridSpan w:val="2"/>
            <w:shd w:val="clear" w:color="auto" w:fill="auto"/>
            <w:noWrap/>
            <w:tcMar>
              <w:left w:w="0" w:type="dxa"/>
              <w:right w:w="0" w:type="dxa"/>
            </w:tcMar>
            <w:vAlign w:val="center"/>
            <w:hideMark/>
          </w:tcPr>
          <w:p w14:paraId="0A93C41E" w14:textId="77777777" w:rsidR="00FC7E9C" w:rsidRPr="00156E8E" w:rsidRDefault="00FC7E9C" w:rsidP="00FC7E9C">
            <w:pPr>
              <w:jc w:val="center"/>
              <w:rPr>
                <w:sz w:val="20"/>
                <w:szCs w:val="20"/>
              </w:rPr>
            </w:pPr>
          </w:p>
        </w:tc>
        <w:tc>
          <w:tcPr>
            <w:tcW w:w="141" w:type="pct"/>
            <w:gridSpan w:val="2"/>
            <w:shd w:val="clear" w:color="auto" w:fill="auto"/>
            <w:noWrap/>
            <w:tcMar>
              <w:left w:w="0" w:type="dxa"/>
              <w:right w:w="0" w:type="dxa"/>
            </w:tcMar>
            <w:vAlign w:val="center"/>
            <w:hideMark/>
          </w:tcPr>
          <w:p w14:paraId="61D7750F" w14:textId="77777777" w:rsidR="00FC7E9C" w:rsidRPr="00156E8E" w:rsidRDefault="00FC7E9C" w:rsidP="00FC7E9C">
            <w:pPr>
              <w:jc w:val="center"/>
              <w:rPr>
                <w:sz w:val="20"/>
                <w:szCs w:val="20"/>
              </w:rPr>
            </w:pPr>
          </w:p>
        </w:tc>
        <w:tc>
          <w:tcPr>
            <w:tcW w:w="212" w:type="pct"/>
            <w:gridSpan w:val="3"/>
            <w:shd w:val="clear" w:color="auto" w:fill="auto"/>
            <w:noWrap/>
            <w:tcMar>
              <w:left w:w="0" w:type="dxa"/>
              <w:right w:w="0" w:type="dxa"/>
            </w:tcMar>
            <w:vAlign w:val="center"/>
          </w:tcPr>
          <w:p w14:paraId="21B2A933" w14:textId="77777777" w:rsidR="00FC7E9C" w:rsidRPr="00156E8E" w:rsidRDefault="00FC7E9C" w:rsidP="00FC7E9C">
            <w:pPr>
              <w:jc w:val="center"/>
              <w:rPr>
                <w:bCs/>
                <w:sz w:val="20"/>
                <w:szCs w:val="20"/>
              </w:rPr>
            </w:pPr>
          </w:p>
        </w:tc>
        <w:tc>
          <w:tcPr>
            <w:tcW w:w="139" w:type="pct"/>
            <w:gridSpan w:val="2"/>
            <w:shd w:val="clear" w:color="auto" w:fill="auto"/>
            <w:noWrap/>
            <w:tcMar>
              <w:left w:w="0" w:type="dxa"/>
              <w:right w:w="0" w:type="dxa"/>
            </w:tcMar>
            <w:vAlign w:val="center"/>
          </w:tcPr>
          <w:p w14:paraId="5E11E0D1" w14:textId="77777777" w:rsidR="00FC7E9C" w:rsidRPr="00156E8E" w:rsidRDefault="00FC7E9C" w:rsidP="00FC7E9C">
            <w:pPr>
              <w:jc w:val="center"/>
              <w:rPr>
                <w:bCs/>
                <w:sz w:val="20"/>
                <w:szCs w:val="20"/>
              </w:rPr>
            </w:pPr>
          </w:p>
        </w:tc>
        <w:tc>
          <w:tcPr>
            <w:tcW w:w="128" w:type="pct"/>
            <w:gridSpan w:val="2"/>
            <w:shd w:val="clear" w:color="auto" w:fill="auto"/>
            <w:noWrap/>
            <w:tcMar>
              <w:left w:w="0" w:type="dxa"/>
              <w:right w:w="0" w:type="dxa"/>
            </w:tcMar>
            <w:vAlign w:val="center"/>
          </w:tcPr>
          <w:p w14:paraId="6EEAA337" w14:textId="77777777" w:rsidR="00FC7E9C" w:rsidRPr="00156E8E" w:rsidRDefault="00FC7E9C" w:rsidP="00FC7E9C">
            <w:pPr>
              <w:jc w:val="center"/>
              <w:rPr>
                <w:bCs/>
                <w:sz w:val="20"/>
                <w:szCs w:val="20"/>
              </w:rPr>
            </w:pPr>
          </w:p>
        </w:tc>
        <w:tc>
          <w:tcPr>
            <w:tcW w:w="365" w:type="pct"/>
            <w:gridSpan w:val="2"/>
            <w:shd w:val="clear" w:color="auto" w:fill="auto"/>
            <w:noWrap/>
            <w:tcMar>
              <w:left w:w="0" w:type="dxa"/>
              <w:right w:w="0" w:type="dxa"/>
            </w:tcMar>
            <w:vAlign w:val="center"/>
          </w:tcPr>
          <w:p w14:paraId="3A846766" w14:textId="77777777" w:rsidR="00FC7E9C" w:rsidRPr="00156E8E" w:rsidRDefault="00FC7E9C" w:rsidP="00FC7E9C">
            <w:pPr>
              <w:jc w:val="center"/>
              <w:rPr>
                <w:bCs/>
                <w:sz w:val="20"/>
                <w:szCs w:val="20"/>
              </w:rPr>
            </w:pPr>
          </w:p>
        </w:tc>
      </w:tr>
      <w:tr w:rsidR="00FC7E9C" w:rsidRPr="00156E8E" w14:paraId="5B7E1904" w14:textId="77777777" w:rsidTr="00B66970">
        <w:trPr>
          <w:trHeight w:val="315"/>
          <w:jc w:val="center"/>
        </w:trPr>
        <w:tc>
          <w:tcPr>
            <w:tcW w:w="195" w:type="pct"/>
            <w:gridSpan w:val="2"/>
            <w:shd w:val="clear" w:color="auto" w:fill="auto"/>
            <w:noWrap/>
            <w:tcMar>
              <w:left w:w="0" w:type="dxa"/>
              <w:right w:w="0" w:type="dxa"/>
            </w:tcMar>
            <w:vAlign w:val="center"/>
            <w:hideMark/>
          </w:tcPr>
          <w:p w14:paraId="28D005C4" w14:textId="77777777" w:rsidR="00FC7E9C" w:rsidRPr="00156E8E" w:rsidRDefault="00FC7E9C" w:rsidP="00FC7E9C">
            <w:pPr>
              <w:jc w:val="center"/>
              <w:rPr>
                <w:sz w:val="20"/>
                <w:szCs w:val="20"/>
              </w:rPr>
            </w:pPr>
            <w:r w:rsidRPr="00156E8E">
              <w:rPr>
                <w:sz w:val="20"/>
                <w:szCs w:val="20"/>
              </w:rPr>
              <w:t>2</w:t>
            </w:r>
          </w:p>
        </w:tc>
        <w:tc>
          <w:tcPr>
            <w:tcW w:w="808" w:type="pct"/>
            <w:gridSpan w:val="4"/>
            <w:shd w:val="clear" w:color="auto" w:fill="auto"/>
            <w:noWrap/>
            <w:tcMar>
              <w:left w:w="0" w:type="dxa"/>
              <w:right w:w="0" w:type="dxa"/>
            </w:tcMar>
            <w:vAlign w:val="center"/>
            <w:hideMark/>
          </w:tcPr>
          <w:p w14:paraId="4F7A0219" w14:textId="77777777" w:rsidR="00FC7E9C" w:rsidRPr="00156E8E" w:rsidRDefault="00FC7E9C" w:rsidP="00FC7E9C">
            <w:pPr>
              <w:rPr>
                <w:sz w:val="20"/>
                <w:szCs w:val="20"/>
              </w:rPr>
            </w:pPr>
            <w:r w:rsidRPr="00156E8E">
              <w:rPr>
                <w:sz w:val="20"/>
                <w:szCs w:val="20"/>
              </w:rPr>
              <w:t>Српски као нематерњи језик*</w:t>
            </w:r>
          </w:p>
        </w:tc>
        <w:tc>
          <w:tcPr>
            <w:tcW w:w="128" w:type="pct"/>
            <w:gridSpan w:val="2"/>
            <w:shd w:val="clear" w:color="auto" w:fill="auto"/>
            <w:noWrap/>
            <w:tcMar>
              <w:left w:w="0" w:type="dxa"/>
              <w:right w:w="0" w:type="dxa"/>
            </w:tcMar>
            <w:vAlign w:val="center"/>
            <w:hideMark/>
          </w:tcPr>
          <w:p w14:paraId="16AF6761" w14:textId="77777777" w:rsidR="00FC7E9C" w:rsidRPr="00156E8E" w:rsidRDefault="00FC7E9C" w:rsidP="00FC7E9C">
            <w:pPr>
              <w:jc w:val="center"/>
              <w:rPr>
                <w:sz w:val="20"/>
                <w:szCs w:val="20"/>
              </w:rPr>
            </w:pPr>
            <w:r w:rsidRPr="00156E8E">
              <w:rPr>
                <w:sz w:val="20"/>
                <w:szCs w:val="20"/>
              </w:rPr>
              <w:t>2</w:t>
            </w:r>
          </w:p>
        </w:tc>
        <w:tc>
          <w:tcPr>
            <w:tcW w:w="198" w:type="pct"/>
            <w:gridSpan w:val="3"/>
            <w:shd w:val="clear" w:color="auto" w:fill="auto"/>
            <w:noWrap/>
            <w:tcMar>
              <w:left w:w="0" w:type="dxa"/>
              <w:right w:w="0" w:type="dxa"/>
            </w:tcMar>
            <w:vAlign w:val="center"/>
            <w:hideMark/>
          </w:tcPr>
          <w:p w14:paraId="621DB619" w14:textId="77777777" w:rsidR="00FC7E9C" w:rsidRPr="00156E8E" w:rsidRDefault="00FC7E9C" w:rsidP="00FC7E9C">
            <w:pPr>
              <w:jc w:val="center"/>
              <w:rPr>
                <w:sz w:val="20"/>
                <w:szCs w:val="20"/>
              </w:rPr>
            </w:pPr>
            <w:r w:rsidRPr="00156E8E">
              <w:rPr>
                <w:sz w:val="20"/>
                <w:szCs w:val="20"/>
              </w:rPr>
              <w:t> </w:t>
            </w:r>
          </w:p>
        </w:tc>
        <w:tc>
          <w:tcPr>
            <w:tcW w:w="169" w:type="pct"/>
            <w:gridSpan w:val="2"/>
            <w:shd w:val="clear" w:color="auto" w:fill="auto"/>
            <w:noWrap/>
            <w:tcMar>
              <w:left w:w="0" w:type="dxa"/>
              <w:right w:w="0" w:type="dxa"/>
            </w:tcMar>
            <w:vAlign w:val="center"/>
            <w:hideMark/>
          </w:tcPr>
          <w:p w14:paraId="28DFD053" w14:textId="77777777" w:rsidR="00FC7E9C" w:rsidRPr="00156E8E" w:rsidRDefault="00FC7E9C" w:rsidP="00FC7E9C">
            <w:pPr>
              <w:jc w:val="center"/>
              <w:rPr>
                <w:sz w:val="20"/>
                <w:szCs w:val="20"/>
              </w:rPr>
            </w:pPr>
            <w:r w:rsidRPr="00156E8E">
              <w:rPr>
                <w:sz w:val="20"/>
                <w:szCs w:val="20"/>
              </w:rPr>
              <w:t>74</w:t>
            </w:r>
          </w:p>
        </w:tc>
        <w:tc>
          <w:tcPr>
            <w:tcW w:w="125" w:type="pct"/>
            <w:gridSpan w:val="3"/>
            <w:shd w:val="clear" w:color="auto" w:fill="auto"/>
            <w:noWrap/>
            <w:tcMar>
              <w:left w:w="0" w:type="dxa"/>
              <w:right w:w="0" w:type="dxa"/>
            </w:tcMar>
            <w:vAlign w:val="center"/>
            <w:hideMark/>
          </w:tcPr>
          <w:p w14:paraId="2D47C191" w14:textId="77777777" w:rsidR="00FC7E9C" w:rsidRPr="00156E8E" w:rsidRDefault="00FC7E9C" w:rsidP="00FC7E9C">
            <w:pPr>
              <w:jc w:val="center"/>
              <w:rPr>
                <w:sz w:val="20"/>
                <w:szCs w:val="20"/>
              </w:rPr>
            </w:pPr>
          </w:p>
        </w:tc>
        <w:tc>
          <w:tcPr>
            <w:tcW w:w="130" w:type="pct"/>
            <w:gridSpan w:val="2"/>
            <w:shd w:val="clear" w:color="auto" w:fill="auto"/>
            <w:noWrap/>
            <w:tcMar>
              <w:left w:w="0" w:type="dxa"/>
              <w:right w:w="0" w:type="dxa"/>
            </w:tcMar>
            <w:vAlign w:val="center"/>
            <w:hideMark/>
          </w:tcPr>
          <w:p w14:paraId="34D9A11B" w14:textId="77777777" w:rsidR="00FC7E9C" w:rsidRPr="00156E8E" w:rsidRDefault="00FC7E9C" w:rsidP="00FC7E9C">
            <w:pPr>
              <w:jc w:val="center"/>
              <w:rPr>
                <w:sz w:val="20"/>
                <w:szCs w:val="20"/>
              </w:rPr>
            </w:pPr>
          </w:p>
        </w:tc>
        <w:tc>
          <w:tcPr>
            <w:tcW w:w="159" w:type="pct"/>
            <w:gridSpan w:val="3"/>
            <w:shd w:val="clear" w:color="auto" w:fill="auto"/>
            <w:noWrap/>
            <w:tcMar>
              <w:left w:w="0" w:type="dxa"/>
              <w:right w:w="0" w:type="dxa"/>
            </w:tcMar>
            <w:vAlign w:val="center"/>
            <w:hideMark/>
          </w:tcPr>
          <w:p w14:paraId="1C0662F3" w14:textId="77777777" w:rsidR="00FC7E9C" w:rsidRPr="00156E8E" w:rsidRDefault="00FC7E9C" w:rsidP="00FC7E9C">
            <w:pPr>
              <w:jc w:val="center"/>
              <w:rPr>
                <w:sz w:val="20"/>
                <w:szCs w:val="20"/>
              </w:rPr>
            </w:pPr>
            <w:r w:rsidRPr="00156E8E">
              <w:rPr>
                <w:sz w:val="20"/>
                <w:szCs w:val="20"/>
              </w:rPr>
              <w:t>2</w:t>
            </w:r>
          </w:p>
        </w:tc>
        <w:tc>
          <w:tcPr>
            <w:tcW w:w="178" w:type="pct"/>
            <w:gridSpan w:val="2"/>
            <w:shd w:val="clear" w:color="auto" w:fill="auto"/>
            <w:noWrap/>
            <w:tcMar>
              <w:left w:w="0" w:type="dxa"/>
              <w:right w:w="0" w:type="dxa"/>
            </w:tcMar>
            <w:vAlign w:val="center"/>
            <w:hideMark/>
          </w:tcPr>
          <w:p w14:paraId="3C0ECB76" w14:textId="77777777" w:rsidR="00FC7E9C" w:rsidRPr="00156E8E" w:rsidRDefault="00FC7E9C" w:rsidP="00FC7E9C">
            <w:pPr>
              <w:jc w:val="center"/>
              <w:rPr>
                <w:sz w:val="20"/>
                <w:szCs w:val="20"/>
              </w:rPr>
            </w:pPr>
            <w:r w:rsidRPr="00156E8E">
              <w:rPr>
                <w:sz w:val="20"/>
                <w:szCs w:val="20"/>
              </w:rPr>
              <w:t> </w:t>
            </w:r>
          </w:p>
        </w:tc>
        <w:tc>
          <w:tcPr>
            <w:tcW w:w="159" w:type="pct"/>
            <w:gridSpan w:val="3"/>
            <w:shd w:val="clear" w:color="auto" w:fill="auto"/>
            <w:noWrap/>
            <w:tcMar>
              <w:left w:w="0" w:type="dxa"/>
              <w:right w:w="0" w:type="dxa"/>
            </w:tcMar>
            <w:vAlign w:val="center"/>
          </w:tcPr>
          <w:p w14:paraId="1EA036C6" w14:textId="77777777" w:rsidR="00FC7E9C" w:rsidRPr="00156E8E" w:rsidRDefault="00FC7E9C" w:rsidP="00FC7E9C">
            <w:pPr>
              <w:jc w:val="center"/>
              <w:rPr>
                <w:sz w:val="20"/>
                <w:szCs w:val="20"/>
              </w:rPr>
            </w:pPr>
            <w:r w:rsidRPr="00156E8E">
              <w:rPr>
                <w:sz w:val="20"/>
                <w:szCs w:val="20"/>
              </w:rPr>
              <w:t>74</w:t>
            </w:r>
          </w:p>
        </w:tc>
        <w:tc>
          <w:tcPr>
            <w:tcW w:w="130" w:type="pct"/>
            <w:gridSpan w:val="2"/>
            <w:shd w:val="clear" w:color="auto" w:fill="auto"/>
            <w:noWrap/>
            <w:tcMar>
              <w:left w:w="0" w:type="dxa"/>
              <w:right w:w="0" w:type="dxa"/>
            </w:tcMar>
            <w:vAlign w:val="center"/>
            <w:hideMark/>
          </w:tcPr>
          <w:p w14:paraId="036219A8" w14:textId="77777777" w:rsidR="00FC7E9C" w:rsidRPr="00156E8E" w:rsidRDefault="00FC7E9C" w:rsidP="00FC7E9C">
            <w:pPr>
              <w:jc w:val="center"/>
              <w:rPr>
                <w:sz w:val="20"/>
                <w:szCs w:val="20"/>
              </w:rPr>
            </w:pPr>
            <w:r w:rsidRPr="00156E8E">
              <w:rPr>
                <w:sz w:val="20"/>
                <w:szCs w:val="20"/>
              </w:rPr>
              <w:t> </w:t>
            </w:r>
          </w:p>
        </w:tc>
        <w:tc>
          <w:tcPr>
            <w:tcW w:w="141" w:type="pct"/>
            <w:gridSpan w:val="2"/>
            <w:shd w:val="clear" w:color="auto" w:fill="auto"/>
            <w:noWrap/>
            <w:tcMar>
              <w:left w:w="0" w:type="dxa"/>
              <w:right w:w="0" w:type="dxa"/>
            </w:tcMar>
            <w:vAlign w:val="center"/>
            <w:hideMark/>
          </w:tcPr>
          <w:p w14:paraId="657EFFB2" w14:textId="77777777" w:rsidR="00FC7E9C" w:rsidRPr="00156E8E" w:rsidRDefault="00FC7E9C" w:rsidP="00FC7E9C">
            <w:pPr>
              <w:jc w:val="center"/>
              <w:rPr>
                <w:sz w:val="20"/>
                <w:szCs w:val="20"/>
              </w:rPr>
            </w:pPr>
            <w:r w:rsidRPr="00156E8E">
              <w:rPr>
                <w:sz w:val="20"/>
                <w:szCs w:val="20"/>
              </w:rPr>
              <w:t> </w:t>
            </w:r>
          </w:p>
        </w:tc>
        <w:tc>
          <w:tcPr>
            <w:tcW w:w="161" w:type="pct"/>
            <w:gridSpan w:val="4"/>
            <w:shd w:val="clear" w:color="auto" w:fill="auto"/>
            <w:noWrap/>
            <w:tcMar>
              <w:left w:w="0" w:type="dxa"/>
              <w:right w:w="0" w:type="dxa"/>
            </w:tcMar>
            <w:vAlign w:val="center"/>
            <w:hideMark/>
          </w:tcPr>
          <w:p w14:paraId="54243C4F" w14:textId="77777777" w:rsidR="00FC7E9C" w:rsidRPr="00156E8E" w:rsidRDefault="00FC7E9C" w:rsidP="00FC7E9C">
            <w:pPr>
              <w:jc w:val="center"/>
              <w:rPr>
                <w:sz w:val="20"/>
                <w:szCs w:val="20"/>
              </w:rPr>
            </w:pPr>
            <w:r w:rsidRPr="00156E8E">
              <w:rPr>
                <w:sz w:val="20"/>
                <w:szCs w:val="20"/>
              </w:rPr>
              <w:t>2</w:t>
            </w:r>
          </w:p>
        </w:tc>
        <w:tc>
          <w:tcPr>
            <w:tcW w:w="163" w:type="pct"/>
            <w:shd w:val="clear" w:color="auto" w:fill="auto"/>
            <w:noWrap/>
            <w:tcMar>
              <w:left w:w="0" w:type="dxa"/>
              <w:right w:w="0" w:type="dxa"/>
            </w:tcMar>
            <w:vAlign w:val="center"/>
            <w:hideMark/>
          </w:tcPr>
          <w:p w14:paraId="0D2A8B14" w14:textId="77777777" w:rsidR="00FC7E9C" w:rsidRPr="00156E8E" w:rsidRDefault="00FC7E9C" w:rsidP="00FC7E9C">
            <w:pPr>
              <w:jc w:val="center"/>
              <w:rPr>
                <w:sz w:val="20"/>
                <w:szCs w:val="20"/>
              </w:rPr>
            </w:pPr>
            <w:r w:rsidRPr="00156E8E">
              <w:rPr>
                <w:sz w:val="20"/>
                <w:szCs w:val="20"/>
              </w:rPr>
              <w:t> </w:t>
            </w:r>
          </w:p>
        </w:tc>
        <w:tc>
          <w:tcPr>
            <w:tcW w:w="190" w:type="pct"/>
            <w:gridSpan w:val="2"/>
            <w:shd w:val="clear" w:color="auto" w:fill="auto"/>
            <w:noWrap/>
            <w:tcMar>
              <w:left w:w="0" w:type="dxa"/>
              <w:right w:w="0" w:type="dxa"/>
            </w:tcMar>
            <w:vAlign w:val="center"/>
            <w:hideMark/>
          </w:tcPr>
          <w:p w14:paraId="342632B7" w14:textId="77777777" w:rsidR="00FC7E9C" w:rsidRPr="00156E8E" w:rsidRDefault="00FC7E9C" w:rsidP="00FC7E9C">
            <w:pPr>
              <w:jc w:val="center"/>
              <w:rPr>
                <w:sz w:val="20"/>
                <w:szCs w:val="20"/>
              </w:rPr>
            </w:pPr>
            <w:r w:rsidRPr="00156E8E">
              <w:rPr>
                <w:sz w:val="20"/>
                <w:szCs w:val="20"/>
              </w:rPr>
              <w:t>70</w:t>
            </w:r>
          </w:p>
        </w:tc>
        <w:tc>
          <w:tcPr>
            <w:tcW w:w="148" w:type="pct"/>
            <w:gridSpan w:val="2"/>
            <w:shd w:val="clear" w:color="auto" w:fill="auto"/>
            <w:noWrap/>
            <w:tcMar>
              <w:left w:w="0" w:type="dxa"/>
              <w:right w:w="0" w:type="dxa"/>
            </w:tcMar>
            <w:vAlign w:val="center"/>
            <w:hideMark/>
          </w:tcPr>
          <w:p w14:paraId="38747604" w14:textId="77777777" w:rsidR="00FC7E9C" w:rsidRPr="00156E8E" w:rsidRDefault="00FC7E9C" w:rsidP="00FC7E9C">
            <w:pPr>
              <w:jc w:val="center"/>
              <w:rPr>
                <w:sz w:val="20"/>
                <w:szCs w:val="20"/>
              </w:rPr>
            </w:pPr>
            <w:r w:rsidRPr="00156E8E">
              <w:rPr>
                <w:sz w:val="20"/>
                <w:szCs w:val="20"/>
              </w:rPr>
              <w:t> </w:t>
            </w:r>
          </w:p>
        </w:tc>
        <w:tc>
          <w:tcPr>
            <w:tcW w:w="156" w:type="pct"/>
            <w:gridSpan w:val="2"/>
            <w:shd w:val="clear" w:color="auto" w:fill="auto"/>
            <w:noWrap/>
            <w:tcMar>
              <w:left w:w="0" w:type="dxa"/>
              <w:right w:w="0" w:type="dxa"/>
            </w:tcMar>
            <w:vAlign w:val="center"/>
            <w:hideMark/>
          </w:tcPr>
          <w:p w14:paraId="66E041A1" w14:textId="77777777" w:rsidR="00FC7E9C" w:rsidRPr="00156E8E" w:rsidRDefault="00FC7E9C" w:rsidP="00FC7E9C">
            <w:pPr>
              <w:jc w:val="center"/>
              <w:rPr>
                <w:sz w:val="20"/>
                <w:szCs w:val="20"/>
              </w:rPr>
            </w:pPr>
            <w:r w:rsidRPr="00156E8E">
              <w:rPr>
                <w:sz w:val="20"/>
                <w:szCs w:val="20"/>
              </w:rPr>
              <w:t> </w:t>
            </w:r>
          </w:p>
        </w:tc>
        <w:tc>
          <w:tcPr>
            <w:tcW w:w="176" w:type="pct"/>
            <w:gridSpan w:val="3"/>
            <w:shd w:val="clear" w:color="auto" w:fill="auto"/>
            <w:noWrap/>
            <w:tcMar>
              <w:left w:w="0" w:type="dxa"/>
              <w:right w:w="0" w:type="dxa"/>
            </w:tcMar>
            <w:vAlign w:val="center"/>
            <w:hideMark/>
          </w:tcPr>
          <w:p w14:paraId="4442B6F2" w14:textId="77777777" w:rsidR="00FC7E9C" w:rsidRPr="00156E8E" w:rsidRDefault="00FC7E9C" w:rsidP="00FC7E9C">
            <w:pPr>
              <w:jc w:val="center"/>
              <w:rPr>
                <w:sz w:val="20"/>
                <w:szCs w:val="20"/>
              </w:rPr>
            </w:pPr>
          </w:p>
        </w:tc>
        <w:tc>
          <w:tcPr>
            <w:tcW w:w="177" w:type="pct"/>
            <w:gridSpan w:val="3"/>
            <w:shd w:val="clear" w:color="auto" w:fill="auto"/>
            <w:noWrap/>
            <w:tcMar>
              <w:left w:w="0" w:type="dxa"/>
              <w:right w:w="0" w:type="dxa"/>
            </w:tcMar>
            <w:vAlign w:val="center"/>
            <w:hideMark/>
          </w:tcPr>
          <w:p w14:paraId="4E714C9D" w14:textId="77777777" w:rsidR="00FC7E9C" w:rsidRPr="00156E8E" w:rsidRDefault="00FC7E9C" w:rsidP="00FC7E9C">
            <w:pPr>
              <w:jc w:val="center"/>
              <w:rPr>
                <w:sz w:val="20"/>
                <w:szCs w:val="20"/>
              </w:rPr>
            </w:pPr>
          </w:p>
        </w:tc>
        <w:tc>
          <w:tcPr>
            <w:tcW w:w="177" w:type="pct"/>
            <w:gridSpan w:val="2"/>
            <w:shd w:val="clear" w:color="auto" w:fill="auto"/>
            <w:noWrap/>
            <w:tcMar>
              <w:left w:w="0" w:type="dxa"/>
              <w:right w:w="0" w:type="dxa"/>
            </w:tcMar>
            <w:vAlign w:val="center"/>
            <w:hideMark/>
          </w:tcPr>
          <w:p w14:paraId="6B94EFAF" w14:textId="77777777" w:rsidR="00FC7E9C" w:rsidRPr="00156E8E" w:rsidRDefault="00FC7E9C" w:rsidP="00FC7E9C">
            <w:pPr>
              <w:jc w:val="center"/>
              <w:rPr>
                <w:sz w:val="20"/>
                <w:szCs w:val="20"/>
              </w:rPr>
            </w:pPr>
          </w:p>
        </w:tc>
        <w:tc>
          <w:tcPr>
            <w:tcW w:w="148" w:type="pct"/>
            <w:gridSpan w:val="2"/>
            <w:shd w:val="clear" w:color="auto" w:fill="auto"/>
            <w:noWrap/>
            <w:tcMar>
              <w:left w:w="0" w:type="dxa"/>
              <w:right w:w="0" w:type="dxa"/>
            </w:tcMar>
            <w:vAlign w:val="center"/>
            <w:hideMark/>
          </w:tcPr>
          <w:p w14:paraId="4BBC05CF" w14:textId="77777777" w:rsidR="00FC7E9C" w:rsidRPr="00156E8E" w:rsidRDefault="00FC7E9C" w:rsidP="00FC7E9C">
            <w:pPr>
              <w:jc w:val="center"/>
              <w:rPr>
                <w:sz w:val="20"/>
                <w:szCs w:val="20"/>
              </w:rPr>
            </w:pPr>
          </w:p>
        </w:tc>
        <w:tc>
          <w:tcPr>
            <w:tcW w:w="141" w:type="pct"/>
            <w:gridSpan w:val="2"/>
            <w:shd w:val="clear" w:color="auto" w:fill="auto"/>
            <w:noWrap/>
            <w:tcMar>
              <w:left w:w="0" w:type="dxa"/>
              <w:right w:w="0" w:type="dxa"/>
            </w:tcMar>
            <w:vAlign w:val="center"/>
            <w:hideMark/>
          </w:tcPr>
          <w:p w14:paraId="0737AC25" w14:textId="77777777" w:rsidR="00FC7E9C" w:rsidRPr="00156E8E" w:rsidRDefault="00FC7E9C" w:rsidP="00FC7E9C">
            <w:pPr>
              <w:jc w:val="center"/>
              <w:rPr>
                <w:sz w:val="20"/>
                <w:szCs w:val="20"/>
              </w:rPr>
            </w:pPr>
          </w:p>
        </w:tc>
        <w:tc>
          <w:tcPr>
            <w:tcW w:w="212" w:type="pct"/>
            <w:gridSpan w:val="3"/>
            <w:shd w:val="clear" w:color="auto" w:fill="auto"/>
            <w:noWrap/>
            <w:tcMar>
              <w:left w:w="0" w:type="dxa"/>
              <w:right w:w="0" w:type="dxa"/>
            </w:tcMar>
            <w:vAlign w:val="center"/>
          </w:tcPr>
          <w:p w14:paraId="7DD3C807" w14:textId="77777777" w:rsidR="00FC7E9C" w:rsidRPr="00156E8E" w:rsidRDefault="00FC7E9C" w:rsidP="00FC7E9C">
            <w:pPr>
              <w:jc w:val="center"/>
              <w:rPr>
                <w:bCs/>
                <w:sz w:val="20"/>
                <w:szCs w:val="20"/>
              </w:rPr>
            </w:pPr>
          </w:p>
        </w:tc>
        <w:tc>
          <w:tcPr>
            <w:tcW w:w="139" w:type="pct"/>
            <w:gridSpan w:val="2"/>
            <w:shd w:val="clear" w:color="auto" w:fill="auto"/>
            <w:noWrap/>
            <w:tcMar>
              <w:left w:w="0" w:type="dxa"/>
              <w:right w:w="0" w:type="dxa"/>
            </w:tcMar>
            <w:vAlign w:val="center"/>
          </w:tcPr>
          <w:p w14:paraId="40ADA469" w14:textId="77777777" w:rsidR="00FC7E9C" w:rsidRPr="00156E8E" w:rsidRDefault="00FC7E9C" w:rsidP="00FC7E9C">
            <w:pPr>
              <w:jc w:val="center"/>
              <w:rPr>
                <w:bCs/>
                <w:sz w:val="20"/>
                <w:szCs w:val="20"/>
              </w:rPr>
            </w:pPr>
          </w:p>
        </w:tc>
        <w:tc>
          <w:tcPr>
            <w:tcW w:w="128" w:type="pct"/>
            <w:gridSpan w:val="2"/>
            <w:shd w:val="clear" w:color="auto" w:fill="auto"/>
            <w:noWrap/>
            <w:tcMar>
              <w:left w:w="0" w:type="dxa"/>
              <w:right w:w="0" w:type="dxa"/>
            </w:tcMar>
            <w:vAlign w:val="center"/>
          </w:tcPr>
          <w:p w14:paraId="60893153" w14:textId="77777777" w:rsidR="00FC7E9C" w:rsidRPr="00156E8E" w:rsidRDefault="00FC7E9C" w:rsidP="00FC7E9C">
            <w:pPr>
              <w:jc w:val="center"/>
              <w:rPr>
                <w:bCs/>
                <w:sz w:val="20"/>
                <w:szCs w:val="20"/>
              </w:rPr>
            </w:pPr>
          </w:p>
        </w:tc>
        <w:tc>
          <w:tcPr>
            <w:tcW w:w="365" w:type="pct"/>
            <w:gridSpan w:val="2"/>
            <w:shd w:val="clear" w:color="auto" w:fill="auto"/>
            <w:noWrap/>
            <w:tcMar>
              <w:left w:w="0" w:type="dxa"/>
              <w:right w:w="0" w:type="dxa"/>
            </w:tcMar>
            <w:vAlign w:val="center"/>
          </w:tcPr>
          <w:p w14:paraId="0A362D8C" w14:textId="77777777" w:rsidR="00FC7E9C" w:rsidRPr="00156E8E" w:rsidRDefault="00FC7E9C" w:rsidP="00FC7E9C">
            <w:pPr>
              <w:jc w:val="center"/>
              <w:rPr>
                <w:bCs/>
                <w:sz w:val="20"/>
                <w:szCs w:val="20"/>
              </w:rPr>
            </w:pPr>
          </w:p>
        </w:tc>
      </w:tr>
      <w:tr w:rsidR="00FC7E9C" w:rsidRPr="00156E8E" w14:paraId="26F97F74" w14:textId="77777777" w:rsidTr="00B66970">
        <w:trPr>
          <w:trHeight w:val="315"/>
          <w:jc w:val="center"/>
        </w:trPr>
        <w:tc>
          <w:tcPr>
            <w:tcW w:w="195" w:type="pct"/>
            <w:gridSpan w:val="2"/>
            <w:shd w:val="clear" w:color="auto" w:fill="auto"/>
            <w:noWrap/>
            <w:tcMar>
              <w:left w:w="0" w:type="dxa"/>
              <w:right w:w="0" w:type="dxa"/>
            </w:tcMar>
            <w:vAlign w:val="center"/>
            <w:hideMark/>
          </w:tcPr>
          <w:p w14:paraId="0F92A165" w14:textId="77777777" w:rsidR="00FC7E9C" w:rsidRPr="00156E8E" w:rsidRDefault="00FC7E9C" w:rsidP="00FC7E9C">
            <w:pPr>
              <w:jc w:val="center"/>
              <w:rPr>
                <w:sz w:val="20"/>
                <w:szCs w:val="20"/>
              </w:rPr>
            </w:pPr>
            <w:r w:rsidRPr="00156E8E">
              <w:rPr>
                <w:sz w:val="20"/>
                <w:szCs w:val="20"/>
              </w:rPr>
              <w:t>3</w:t>
            </w:r>
          </w:p>
        </w:tc>
        <w:tc>
          <w:tcPr>
            <w:tcW w:w="808" w:type="pct"/>
            <w:gridSpan w:val="4"/>
            <w:shd w:val="clear" w:color="auto" w:fill="auto"/>
            <w:noWrap/>
            <w:tcMar>
              <w:left w:w="0" w:type="dxa"/>
              <w:right w:w="0" w:type="dxa"/>
            </w:tcMar>
            <w:vAlign w:val="center"/>
            <w:hideMark/>
          </w:tcPr>
          <w:p w14:paraId="07466B99" w14:textId="77777777" w:rsidR="00FC7E9C" w:rsidRPr="00156E8E" w:rsidRDefault="00FC7E9C" w:rsidP="00FC7E9C">
            <w:pPr>
              <w:rPr>
                <w:sz w:val="20"/>
                <w:szCs w:val="20"/>
              </w:rPr>
            </w:pPr>
            <w:r w:rsidRPr="00156E8E">
              <w:rPr>
                <w:sz w:val="20"/>
                <w:szCs w:val="20"/>
              </w:rPr>
              <w:t>Страни језик</w:t>
            </w:r>
          </w:p>
        </w:tc>
        <w:tc>
          <w:tcPr>
            <w:tcW w:w="128" w:type="pct"/>
            <w:gridSpan w:val="2"/>
            <w:shd w:val="clear" w:color="auto" w:fill="auto"/>
            <w:noWrap/>
            <w:tcMar>
              <w:left w:w="0" w:type="dxa"/>
              <w:right w:w="0" w:type="dxa"/>
            </w:tcMar>
            <w:vAlign w:val="center"/>
            <w:hideMark/>
          </w:tcPr>
          <w:p w14:paraId="339A8022" w14:textId="77777777" w:rsidR="00FC7E9C" w:rsidRPr="00156E8E" w:rsidRDefault="00FC7E9C" w:rsidP="00FC7E9C">
            <w:pPr>
              <w:jc w:val="center"/>
              <w:rPr>
                <w:sz w:val="20"/>
                <w:szCs w:val="20"/>
              </w:rPr>
            </w:pPr>
            <w:r w:rsidRPr="00156E8E">
              <w:rPr>
                <w:sz w:val="20"/>
                <w:szCs w:val="20"/>
              </w:rPr>
              <w:t>2</w:t>
            </w:r>
          </w:p>
        </w:tc>
        <w:tc>
          <w:tcPr>
            <w:tcW w:w="198" w:type="pct"/>
            <w:gridSpan w:val="3"/>
            <w:shd w:val="clear" w:color="auto" w:fill="auto"/>
            <w:noWrap/>
            <w:tcMar>
              <w:left w:w="0" w:type="dxa"/>
              <w:right w:w="0" w:type="dxa"/>
            </w:tcMar>
            <w:vAlign w:val="center"/>
            <w:hideMark/>
          </w:tcPr>
          <w:p w14:paraId="493270FE" w14:textId="77777777" w:rsidR="00FC7E9C" w:rsidRPr="00156E8E" w:rsidRDefault="00FC7E9C" w:rsidP="00FC7E9C">
            <w:pPr>
              <w:jc w:val="center"/>
              <w:rPr>
                <w:sz w:val="20"/>
                <w:szCs w:val="20"/>
              </w:rPr>
            </w:pPr>
            <w:r w:rsidRPr="00156E8E">
              <w:rPr>
                <w:sz w:val="20"/>
                <w:szCs w:val="20"/>
              </w:rPr>
              <w:t> </w:t>
            </w:r>
          </w:p>
        </w:tc>
        <w:tc>
          <w:tcPr>
            <w:tcW w:w="169" w:type="pct"/>
            <w:gridSpan w:val="2"/>
            <w:shd w:val="clear" w:color="auto" w:fill="auto"/>
            <w:noWrap/>
            <w:tcMar>
              <w:left w:w="0" w:type="dxa"/>
              <w:right w:w="0" w:type="dxa"/>
            </w:tcMar>
            <w:vAlign w:val="center"/>
            <w:hideMark/>
          </w:tcPr>
          <w:p w14:paraId="2F25958B" w14:textId="77777777" w:rsidR="00FC7E9C" w:rsidRPr="00156E8E" w:rsidRDefault="00FC7E9C" w:rsidP="00FC7E9C">
            <w:pPr>
              <w:jc w:val="center"/>
              <w:rPr>
                <w:sz w:val="20"/>
                <w:szCs w:val="20"/>
              </w:rPr>
            </w:pPr>
            <w:r w:rsidRPr="00156E8E">
              <w:rPr>
                <w:sz w:val="20"/>
                <w:szCs w:val="20"/>
              </w:rPr>
              <w:t>74</w:t>
            </w:r>
          </w:p>
        </w:tc>
        <w:tc>
          <w:tcPr>
            <w:tcW w:w="125" w:type="pct"/>
            <w:gridSpan w:val="3"/>
            <w:shd w:val="clear" w:color="auto" w:fill="auto"/>
            <w:noWrap/>
            <w:tcMar>
              <w:left w:w="0" w:type="dxa"/>
              <w:right w:w="0" w:type="dxa"/>
            </w:tcMar>
            <w:vAlign w:val="center"/>
            <w:hideMark/>
          </w:tcPr>
          <w:p w14:paraId="4FE6C418" w14:textId="77777777" w:rsidR="00FC7E9C" w:rsidRPr="00156E8E" w:rsidRDefault="00FC7E9C" w:rsidP="00FC7E9C">
            <w:pPr>
              <w:jc w:val="center"/>
              <w:rPr>
                <w:sz w:val="20"/>
                <w:szCs w:val="20"/>
              </w:rPr>
            </w:pPr>
          </w:p>
        </w:tc>
        <w:tc>
          <w:tcPr>
            <w:tcW w:w="130" w:type="pct"/>
            <w:gridSpan w:val="2"/>
            <w:shd w:val="clear" w:color="auto" w:fill="auto"/>
            <w:noWrap/>
            <w:tcMar>
              <w:left w:w="0" w:type="dxa"/>
              <w:right w:w="0" w:type="dxa"/>
            </w:tcMar>
            <w:vAlign w:val="center"/>
            <w:hideMark/>
          </w:tcPr>
          <w:p w14:paraId="62FDBB50" w14:textId="77777777" w:rsidR="00FC7E9C" w:rsidRPr="00156E8E" w:rsidRDefault="00FC7E9C" w:rsidP="00FC7E9C">
            <w:pPr>
              <w:jc w:val="center"/>
              <w:rPr>
                <w:sz w:val="20"/>
                <w:szCs w:val="20"/>
              </w:rPr>
            </w:pPr>
          </w:p>
        </w:tc>
        <w:tc>
          <w:tcPr>
            <w:tcW w:w="159" w:type="pct"/>
            <w:gridSpan w:val="3"/>
            <w:shd w:val="clear" w:color="auto" w:fill="auto"/>
            <w:noWrap/>
            <w:tcMar>
              <w:left w:w="0" w:type="dxa"/>
              <w:right w:w="0" w:type="dxa"/>
            </w:tcMar>
            <w:vAlign w:val="center"/>
            <w:hideMark/>
          </w:tcPr>
          <w:p w14:paraId="3B07C9CC" w14:textId="77777777" w:rsidR="00FC7E9C" w:rsidRPr="00156E8E" w:rsidRDefault="00FC7E9C" w:rsidP="00FC7E9C">
            <w:pPr>
              <w:jc w:val="center"/>
              <w:rPr>
                <w:sz w:val="20"/>
                <w:szCs w:val="20"/>
              </w:rPr>
            </w:pPr>
            <w:r w:rsidRPr="00156E8E">
              <w:rPr>
                <w:sz w:val="20"/>
                <w:szCs w:val="20"/>
              </w:rPr>
              <w:t>2</w:t>
            </w:r>
          </w:p>
        </w:tc>
        <w:tc>
          <w:tcPr>
            <w:tcW w:w="178" w:type="pct"/>
            <w:gridSpan w:val="2"/>
            <w:shd w:val="clear" w:color="auto" w:fill="auto"/>
            <w:noWrap/>
            <w:tcMar>
              <w:left w:w="0" w:type="dxa"/>
              <w:right w:w="0" w:type="dxa"/>
            </w:tcMar>
            <w:vAlign w:val="center"/>
            <w:hideMark/>
          </w:tcPr>
          <w:p w14:paraId="34D579DE" w14:textId="77777777" w:rsidR="00FC7E9C" w:rsidRPr="00156E8E" w:rsidRDefault="00FC7E9C" w:rsidP="00FC7E9C">
            <w:pPr>
              <w:jc w:val="center"/>
              <w:rPr>
                <w:sz w:val="20"/>
                <w:szCs w:val="20"/>
              </w:rPr>
            </w:pPr>
            <w:r w:rsidRPr="00156E8E">
              <w:rPr>
                <w:sz w:val="20"/>
                <w:szCs w:val="20"/>
              </w:rPr>
              <w:t> </w:t>
            </w:r>
          </w:p>
        </w:tc>
        <w:tc>
          <w:tcPr>
            <w:tcW w:w="159" w:type="pct"/>
            <w:gridSpan w:val="3"/>
            <w:shd w:val="clear" w:color="auto" w:fill="auto"/>
            <w:noWrap/>
            <w:tcMar>
              <w:left w:w="0" w:type="dxa"/>
              <w:right w:w="0" w:type="dxa"/>
            </w:tcMar>
            <w:vAlign w:val="center"/>
          </w:tcPr>
          <w:p w14:paraId="7CB0FC8E" w14:textId="77777777" w:rsidR="00FC7E9C" w:rsidRPr="00156E8E" w:rsidRDefault="00FC7E9C" w:rsidP="00FC7E9C">
            <w:pPr>
              <w:jc w:val="center"/>
              <w:rPr>
                <w:sz w:val="20"/>
                <w:szCs w:val="20"/>
              </w:rPr>
            </w:pPr>
            <w:r w:rsidRPr="00156E8E">
              <w:rPr>
                <w:sz w:val="20"/>
                <w:szCs w:val="20"/>
              </w:rPr>
              <w:t>74</w:t>
            </w:r>
          </w:p>
        </w:tc>
        <w:tc>
          <w:tcPr>
            <w:tcW w:w="130" w:type="pct"/>
            <w:gridSpan w:val="2"/>
            <w:shd w:val="clear" w:color="auto" w:fill="auto"/>
            <w:noWrap/>
            <w:tcMar>
              <w:left w:w="0" w:type="dxa"/>
              <w:right w:w="0" w:type="dxa"/>
            </w:tcMar>
            <w:vAlign w:val="center"/>
            <w:hideMark/>
          </w:tcPr>
          <w:p w14:paraId="2CD5DBA8" w14:textId="77777777" w:rsidR="00FC7E9C" w:rsidRPr="00156E8E" w:rsidRDefault="00FC7E9C" w:rsidP="00FC7E9C">
            <w:pPr>
              <w:jc w:val="center"/>
              <w:rPr>
                <w:sz w:val="20"/>
                <w:szCs w:val="20"/>
              </w:rPr>
            </w:pPr>
            <w:r w:rsidRPr="00156E8E">
              <w:rPr>
                <w:sz w:val="20"/>
                <w:szCs w:val="20"/>
              </w:rPr>
              <w:t> </w:t>
            </w:r>
          </w:p>
        </w:tc>
        <w:tc>
          <w:tcPr>
            <w:tcW w:w="141" w:type="pct"/>
            <w:gridSpan w:val="2"/>
            <w:shd w:val="clear" w:color="auto" w:fill="auto"/>
            <w:noWrap/>
            <w:tcMar>
              <w:left w:w="0" w:type="dxa"/>
              <w:right w:w="0" w:type="dxa"/>
            </w:tcMar>
            <w:vAlign w:val="center"/>
            <w:hideMark/>
          </w:tcPr>
          <w:p w14:paraId="2358907A" w14:textId="77777777" w:rsidR="00FC7E9C" w:rsidRPr="00156E8E" w:rsidRDefault="00FC7E9C" w:rsidP="00FC7E9C">
            <w:pPr>
              <w:jc w:val="center"/>
              <w:rPr>
                <w:sz w:val="20"/>
                <w:szCs w:val="20"/>
              </w:rPr>
            </w:pPr>
            <w:r w:rsidRPr="00156E8E">
              <w:rPr>
                <w:sz w:val="20"/>
                <w:szCs w:val="20"/>
              </w:rPr>
              <w:t> </w:t>
            </w:r>
          </w:p>
        </w:tc>
        <w:tc>
          <w:tcPr>
            <w:tcW w:w="161" w:type="pct"/>
            <w:gridSpan w:val="4"/>
            <w:shd w:val="clear" w:color="auto" w:fill="auto"/>
            <w:noWrap/>
            <w:tcMar>
              <w:left w:w="0" w:type="dxa"/>
              <w:right w:w="0" w:type="dxa"/>
            </w:tcMar>
            <w:vAlign w:val="center"/>
            <w:hideMark/>
          </w:tcPr>
          <w:p w14:paraId="17AB66FF" w14:textId="77777777" w:rsidR="00FC7E9C" w:rsidRPr="00156E8E" w:rsidRDefault="00FC7E9C" w:rsidP="00FC7E9C">
            <w:pPr>
              <w:jc w:val="center"/>
              <w:rPr>
                <w:sz w:val="20"/>
                <w:szCs w:val="20"/>
              </w:rPr>
            </w:pPr>
            <w:r w:rsidRPr="00156E8E">
              <w:rPr>
                <w:sz w:val="20"/>
                <w:szCs w:val="20"/>
              </w:rPr>
              <w:t>2</w:t>
            </w:r>
          </w:p>
        </w:tc>
        <w:tc>
          <w:tcPr>
            <w:tcW w:w="163" w:type="pct"/>
            <w:shd w:val="clear" w:color="auto" w:fill="auto"/>
            <w:noWrap/>
            <w:tcMar>
              <w:left w:w="0" w:type="dxa"/>
              <w:right w:w="0" w:type="dxa"/>
            </w:tcMar>
            <w:vAlign w:val="center"/>
            <w:hideMark/>
          </w:tcPr>
          <w:p w14:paraId="259B13D6" w14:textId="77777777" w:rsidR="00FC7E9C" w:rsidRPr="00156E8E" w:rsidRDefault="00FC7E9C" w:rsidP="00FC7E9C">
            <w:pPr>
              <w:jc w:val="center"/>
              <w:rPr>
                <w:sz w:val="20"/>
                <w:szCs w:val="20"/>
              </w:rPr>
            </w:pPr>
            <w:r w:rsidRPr="00156E8E">
              <w:rPr>
                <w:sz w:val="20"/>
                <w:szCs w:val="20"/>
              </w:rPr>
              <w:t> </w:t>
            </w:r>
          </w:p>
        </w:tc>
        <w:tc>
          <w:tcPr>
            <w:tcW w:w="190" w:type="pct"/>
            <w:gridSpan w:val="2"/>
            <w:shd w:val="clear" w:color="auto" w:fill="auto"/>
            <w:noWrap/>
            <w:tcMar>
              <w:left w:w="0" w:type="dxa"/>
              <w:right w:w="0" w:type="dxa"/>
            </w:tcMar>
            <w:vAlign w:val="center"/>
            <w:hideMark/>
          </w:tcPr>
          <w:p w14:paraId="4954D25B" w14:textId="77777777" w:rsidR="00FC7E9C" w:rsidRPr="00156E8E" w:rsidRDefault="00FC7E9C" w:rsidP="00FC7E9C">
            <w:pPr>
              <w:jc w:val="center"/>
              <w:rPr>
                <w:sz w:val="20"/>
                <w:szCs w:val="20"/>
              </w:rPr>
            </w:pPr>
            <w:r w:rsidRPr="00156E8E">
              <w:rPr>
                <w:sz w:val="20"/>
                <w:szCs w:val="20"/>
              </w:rPr>
              <w:t>70</w:t>
            </w:r>
          </w:p>
        </w:tc>
        <w:tc>
          <w:tcPr>
            <w:tcW w:w="148" w:type="pct"/>
            <w:gridSpan w:val="2"/>
            <w:shd w:val="clear" w:color="auto" w:fill="auto"/>
            <w:noWrap/>
            <w:tcMar>
              <w:left w:w="0" w:type="dxa"/>
              <w:right w:w="0" w:type="dxa"/>
            </w:tcMar>
            <w:vAlign w:val="center"/>
            <w:hideMark/>
          </w:tcPr>
          <w:p w14:paraId="5616D030" w14:textId="77777777" w:rsidR="00FC7E9C" w:rsidRPr="00156E8E" w:rsidRDefault="00FC7E9C" w:rsidP="00FC7E9C">
            <w:pPr>
              <w:jc w:val="center"/>
              <w:rPr>
                <w:sz w:val="20"/>
                <w:szCs w:val="20"/>
              </w:rPr>
            </w:pPr>
            <w:r w:rsidRPr="00156E8E">
              <w:rPr>
                <w:sz w:val="20"/>
                <w:szCs w:val="20"/>
              </w:rPr>
              <w:t> </w:t>
            </w:r>
          </w:p>
        </w:tc>
        <w:tc>
          <w:tcPr>
            <w:tcW w:w="156" w:type="pct"/>
            <w:gridSpan w:val="2"/>
            <w:shd w:val="clear" w:color="auto" w:fill="auto"/>
            <w:noWrap/>
            <w:tcMar>
              <w:left w:w="0" w:type="dxa"/>
              <w:right w:w="0" w:type="dxa"/>
            </w:tcMar>
            <w:vAlign w:val="center"/>
            <w:hideMark/>
          </w:tcPr>
          <w:p w14:paraId="443DA731" w14:textId="77777777" w:rsidR="00FC7E9C" w:rsidRPr="00156E8E" w:rsidRDefault="00FC7E9C" w:rsidP="00FC7E9C">
            <w:pPr>
              <w:jc w:val="center"/>
              <w:rPr>
                <w:sz w:val="20"/>
                <w:szCs w:val="20"/>
              </w:rPr>
            </w:pPr>
            <w:r w:rsidRPr="00156E8E">
              <w:rPr>
                <w:sz w:val="20"/>
                <w:szCs w:val="20"/>
              </w:rPr>
              <w:t> </w:t>
            </w:r>
          </w:p>
        </w:tc>
        <w:tc>
          <w:tcPr>
            <w:tcW w:w="176" w:type="pct"/>
            <w:gridSpan w:val="3"/>
            <w:shd w:val="clear" w:color="auto" w:fill="auto"/>
            <w:noWrap/>
            <w:tcMar>
              <w:left w:w="0" w:type="dxa"/>
              <w:right w:w="0" w:type="dxa"/>
            </w:tcMar>
            <w:vAlign w:val="center"/>
            <w:hideMark/>
          </w:tcPr>
          <w:p w14:paraId="0C43CFE8" w14:textId="77777777" w:rsidR="00FC7E9C" w:rsidRPr="00156E8E" w:rsidRDefault="00FC7E9C" w:rsidP="00FC7E9C">
            <w:pPr>
              <w:jc w:val="center"/>
              <w:rPr>
                <w:sz w:val="20"/>
                <w:szCs w:val="20"/>
              </w:rPr>
            </w:pPr>
          </w:p>
        </w:tc>
        <w:tc>
          <w:tcPr>
            <w:tcW w:w="177" w:type="pct"/>
            <w:gridSpan w:val="3"/>
            <w:shd w:val="clear" w:color="auto" w:fill="auto"/>
            <w:noWrap/>
            <w:tcMar>
              <w:left w:w="0" w:type="dxa"/>
              <w:right w:w="0" w:type="dxa"/>
            </w:tcMar>
            <w:vAlign w:val="center"/>
            <w:hideMark/>
          </w:tcPr>
          <w:p w14:paraId="208BA73D" w14:textId="77777777" w:rsidR="00FC7E9C" w:rsidRPr="00156E8E" w:rsidRDefault="00FC7E9C" w:rsidP="00FC7E9C">
            <w:pPr>
              <w:jc w:val="center"/>
              <w:rPr>
                <w:sz w:val="20"/>
                <w:szCs w:val="20"/>
              </w:rPr>
            </w:pPr>
          </w:p>
        </w:tc>
        <w:tc>
          <w:tcPr>
            <w:tcW w:w="177" w:type="pct"/>
            <w:gridSpan w:val="2"/>
            <w:shd w:val="clear" w:color="auto" w:fill="auto"/>
            <w:noWrap/>
            <w:tcMar>
              <w:left w:w="0" w:type="dxa"/>
              <w:right w:w="0" w:type="dxa"/>
            </w:tcMar>
            <w:vAlign w:val="center"/>
            <w:hideMark/>
          </w:tcPr>
          <w:p w14:paraId="289B8C3A" w14:textId="77777777" w:rsidR="00FC7E9C" w:rsidRPr="00156E8E" w:rsidRDefault="00FC7E9C" w:rsidP="00FC7E9C">
            <w:pPr>
              <w:jc w:val="center"/>
              <w:rPr>
                <w:sz w:val="20"/>
                <w:szCs w:val="20"/>
              </w:rPr>
            </w:pPr>
          </w:p>
        </w:tc>
        <w:tc>
          <w:tcPr>
            <w:tcW w:w="148" w:type="pct"/>
            <w:gridSpan w:val="2"/>
            <w:shd w:val="clear" w:color="auto" w:fill="auto"/>
            <w:noWrap/>
            <w:tcMar>
              <w:left w:w="0" w:type="dxa"/>
              <w:right w:w="0" w:type="dxa"/>
            </w:tcMar>
            <w:vAlign w:val="center"/>
            <w:hideMark/>
          </w:tcPr>
          <w:p w14:paraId="725F6855" w14:textId="77777777" w:rsidR="00FC7E9C" w:rsidRPr="00156E8E" w:rsidRDefault="00FC7E9C" w:rsidP="00FC7E9C">
            <w:pPr>
              <w:jc w:val="center"/>
              <w:rPr>
                <w:sz w:val="20"/>
                <w:szCs w:val="20"/>
              </w:rPr>
            </w:pPr>
          </w:p>
        </w:tc>
        <w:tc>
          <w:tcPr>
            <w:tcW w:w="141" w:type="pct"/>
            <w:gridSpan w:val="2"/>
            <w:shd w:val="clear" w:color="auto" w:fill="auto"/>
            <w:noWrap/>
            <w:tcMar>
              <w:left w:w="0" w:type="dxa"/>
              <w:right w:w="0" w:type="dxa"/>
            </w:tcMar>
            <w:vAlign w:val="center"/>
            <w:hideMark/>
          </w:tcPr>
          <w:p w14:paraId="513267DC" w14:textId="77777777" w:rsidR="00FC7E9C" w:rsidRPr="00156E8E" w:rsidRDefault="00FC7E9C" w:rsidP="00FC7E9C">
            <w:pPr>
              <w:jc w:val="center"/>
              <w:rPr>
                <w:sz w:val="20"/>
                <w:szCs w:val="20"/>
              </w:rPr>
            </w:pPr>
          </w:p>
        </w:tc>
        <w:tc>
          <w:tcPr>
            <w:tcW w:w="212" w:type="pct"/>
            <w:gridSpan w:val="3"/>
            <w:shd w:val="clear" w:color="auto" w:fill="auto"/>
            <w:noWrap/>
            <w:tcMar>
              <w:left w:w="0" w:type="dxa"/>
              <w:right w:w="0" w:type="dxa"/>
            </w:tcMar>
            <w:vAlign w:val="center"/>
          </w:tcPr>
          <w:p w14:paraId="15C73AD1" w14:textId="77777777" w:rsidR="00FC7E9C" w:rsidRPr="00156E8E" w:rsidRDefault="00FC7E9C" w:rsidP="00FC7E9C">
            <w:pPr>
              <w:jc w:val="center"/>
              <w:rPr>
                <w:bCs/>
                <w:sz w:val="20"/>
                <w:szCs w:val="20"/>
              </w:rPr>
            </w:pPr>
          </w:p>
        </w:tc>
        <w:tc>
          <w:tcPr>
            <w:tcW w:w="139" w:type="pct"/>
            <w:gridSpan w:val="2"/>
            <w:shd w:val="clear" w:color="auto" w:fill="auto"/>
            <w:noWrap/>
            <w:tcMar>
              <w:left w:w="0" w:type="dxa"/>
              <w:right w:w="0" w:type="dxa"/>
            </w:tcMar>
            <w:vAlign w:val="center"/>
          </w:tcPr>
          <w:p w14:paraId="172819E1" w14:textId="77777777" w:rsidR="00FC7E9C" w:rsidRPr="00156E8E" w:rsidRDefault="00FC7E9C" w:rsidP="00FC7E9C">
            <w:pPr>
              <w:jc w:val="center"/>
              <w:rPr>
                <w:bCs/>
                <w:sz w:val="20"/>
                <w:szCs w:val="20"/>
              </w:rPr>
            </w:pPr>
          </w:p>
        </w:tc>
        <w:tc>
          <w:tcPr>
            <w:tcW w:w="128" w:type="pct"/>
            <w:gridSpan w:val="2"/>
            <w:shd w:val="clear" w:color="auto" w:fill="auto"/>
            <w:noWrap/>
            <w:tcMar>
              <w:left w:w="0" w:type="dxa"/>
              <w:right w:w="0" w:type="dxa"/>
            </w:tcMar>
            <w:vAlign w:val="center"/>
          </w:tcPr>
          <w:p w14:paraId="787577D2" w14:textId="77777777" w:rsidR="00FC7E9C" w:rsidRPr="00156E8E" w:rsidRDefault="00FC7E9C" w:rsidP="00FC7E9C">
            <w:pPr>
              <w:jc w:val="center"/>
              <w:rPr>
                <w:bCs/>
                <w:sz w:val="20"/>
                <w:szCs w:val="20"/>
              </w:rPr>
            </w:pPr>
          </w:p>
        </w:tc>
        <w:tc>
          <w:tcPr>
            <w:tcW w:w="365" w:type="pct"/>
            <w:gridSpan w:val="2"/>
            <w:shd w:val="clear" w:color="auto" w:fill="auto"/>
            <w:noWrap/>
            <w:tcMar>
              <w:left w:w="0" w:type="dxa"/>
              <w:right w:w="0" w:type="dxa"/>
            </w:tcMar>
            <w:vAlign w:val="center"/>
          </w:tcPr>
          <w:p w14:paraId="4D829E23" w14:textId="77777777" w:rsidR="00FC7E9C" w:rsidRPr="00156E8E" w:rsidRDefault="00FC7E9C" w:rsidP="00FC7E9C">
            <w:pPr>
              <w:jc w:val="center"/>
              <w:rPr>
                <w:bCs/>
                <w:sz w:val="20"/>
                <w:szCs w:val="20"/>
              </w:rPr>
            </w:pPr>
          </w:p>
        </w:tc>
      </w:tr>
      <w:tr w:rsidR="00FC7E9C" w:rsidRPr="00156E8E" w14:paraId="11B841C2" w14:textId="77777777" w:rsidTr="00B66970">
        <w:trPr>
          <w:trHeight w:val="315"/>
          <w:jc w:val="center"/>
        </w:trPr>
        <w:tc>
          <w:tcPr>
            <w:tcW w:w="195" w:type="pct"/>
            <w:gridSpan w:val="2"/>
            <w:shd w:val="clear" w:color="auto" w:fill="auto"/>
            <w:noWrap/>
            <w:tcMar>
              <w:left w:w="0" w:type="dxa"/>
              <w:right w:w="0" w:type="dxa"/>
            </w:tcMar>
            <w:vAlign w:val="center"/>
            <w:hideMark/>
          </w:tcPr>
          <w:p w14:paraId="4C9B5DB5" w14:textId="77777777" w:rsidR="00FC7E9C" w:rsidRPr="00156E8E" w:rsidRDefault="00FC7E9C" w:rsidP="00FC7E9C">
            <w:pPr>
              <w:jc w:val="center"/>
              <w:rPr>
                <w:sz w:val="20"/>
                <w:szCs w:val="20"/>
              </w:rPr>
            </w:pPr>
            <w:r w:rsidRPr="00156E8E">
              <w:rPr>
                <w:sz w:val="20"/>
                <w:szCs w:val="20"/>
              </w:rPr>
              <w:t>4</w:t>
            </w:r>
          </w:p>
        </w:tc>
        <w:tc>
          <w:tcPr>
            <w:tcW w:w="808" w:type="pct"/>
            <w:gridSpan w:val="4"/>
            <w:shd w:val="clear" w:color="auto" w:fill="auto"/>
            <w:noWrap/>
            <w:tcMar>
              <w:left w:w="0" w:type="dxa"/>
              <w:right w:w="0" w:type="dxa"/>
            </w:tcMar>
            <w:vAlign w:val="center"/>
            <w:hideMark/>
          </w:tcPr>
          <w:p w14:paraId="7F66B70D" w14:textId="77777777" w:rsidR="00FC7E9C" w:rsidRPr="00156E8E" w:rsidRDefault="00FC7E9C" w:rsidP="00FC7E9C">
            <w:pPr>
              <w:rPr>
                <w:sz w:val="20"/>
                <w:szCs w:val="20"/>
              </w:rPr>
            </w:pPr>
            <w:r w:rsidRPr="00156E8E">
              <w:rPr>
                <w:sz w:val="20"/>
                <w:szCs w:val="20"/>
              </w:rPr>
              <w:t>Физичко васпитање</w:t>
            </w:r>
          </w:p>
        </w:tc>
        <w:tc>
          <w:tcPr>
            <w:tcW w:w="128" w:type="pct"/>
            <w:gridSpan w:val="2"/>
            <w:shd w:val="clear" w:color="auto" w:fill="auto"/>
            <w:noWrap/>
            <w:tcMar>
              <w:left w:w="0" w:type="dxa"/>
              <w:right w:w="0" w:type="dxa"/>
            </w:tcMar>
            <w:vAlign w:val="center"/>
            <w:hideMark/>
          </w:tcPr>
          <w:p w14:paraId="228966CF" w14:textId="77777777" w:rsidR="00FC7E9C" w:rsidRPr="00156E8E" w:rsidRDefault="00FC7E9C" w:rsidP="00FC7E9C">
            <w:pPr>
              <w:jc w:val="center"/>
              <w:rPr>
                <w:sz w:val="20"/>
                <w:szCs w:val="20"/>
              </w:rPr>
            </w:pPr>
            <w:r w:rsidRPr="00156E8E">
              <w:rPr>
                <w:sz w:val="20"/>
                <w:szCs w:val="20"/>
              </w:rPr>
              <w:t>2</w:t>
            </w:r>
          </w:p>
        </w:tc>
        <w:tc>
          <w:tcPr>
            <w:tcW w:w="198" w:type="pct"/>
            <w:gridSpan w:val="3"/>
            <w:shd w:val="clear" w:color="auto" w:fill="auto"/>
            <w:noWrap/>
            <w:tcMar>
              <w:left w:w="0" w:type="dxa"/>
              <w:right w:w="0" w:type="dxa"/>
            </w:tcMar>
            <w:vAlign w:val="center"/>
            <w:hideMark/>
          </w:tcPr>
          <w:p w14:paraId="0C39DB0F" w14:textId="77777777" w:rsidR="00FC7E9C" w:rsidRPr="00156E8E" w:rsidRDefault="00FC7E9C" w:rsidP="00FC7E9C">
            <w:pPr>
              <w:jc w:val="center"/>
              <w:rPr>
                <w:sz w:val="20"/>
                <w:szCs w:val="20"/>
              </w:rPr>
            </w:pPr>
            <w:r w:rsidRPr="00156E8E">
              <w:rPr>
                <w:sz w:val="20"/>
                <w:szCs w:val="20"/>
              </w:rPr>
              <w:t> </w:t>
            </w:r>
          </w:p>
        </w:tc>
        <w:tc>
          <w:tcPr>
            <w:tcW w:w="169" w:type="pct"/>
            <w:gridSpan w:val="2"/>
            <w:shd w:val="clear" w:color="auto" w:fill="auto"/>
            <w:noWrap/>
            <w:tcMar>
              <w:left w:w="0" w:type="dxa"/>
              <w:right w:w="0" w:type="dxa"/>
            </w:tcMar>
            <w:vAlign w:val="center"/>
            <w:hideMark/>
          </w:tcPr>
          <w:p w14:paraId="22958958" w14:textId="77777777" w:rsidR="00FC7E9C" w:rsidRPr="00156E8E" w:rsidRDefault="00FC7E9C" w:rsidP="00FC7E9C">
            <w:pPr>
              <w:jc w:val="center"/>
              <w:rPr>
                <w:sz w:val="20"/>
                <w:szCs w:val="20"/>
              </w:rPr>
            </w:pPr>
            <w:r w:rsidRPr="00156E8E">
              <w:rPr>
                <w:sz w:val="20"/>
                <w:szCs w:val="20"/>
              </w:rPr>
              <w:t>74</w:t>
            </w:r>
          </w:p>
        </w:tc>
        <w:tc>
          <w:tcPr>
            <w:tcW w:w="125" w:type="pct"/>
            <w:gridSpan w:val="3"/>
            <w:shd w:val="clear" w:color="auto" w:fill="auto"/>
            <w:noWrap/>
            <w:tcMar>
              <w:left w:w="0" w:type="dxa"/>
              <w:right w:w="0" w:type="dxa"/>
            </w:tcMar>
            <w:vAlign w:val="center"/>
            <w:hideMark/>
          </w:tcPr>
          <w:p w14:paraId="5DC2C5F7" w14:textId="77777777" w:rsidR="00FC7E9C" w:rsidRPr="00156E8E" w:rsidRDefault="00FC7E9C" w:rsidP="00FC7E9C">
            <w:pPr>
              <w:jc w:val="center"/>
              <w:rPr>
                <w:sz w:val="20"/>
                <w:szCs w:val="20"/>
              </w:rPr>
            </w:pPr>
          </w:p>
        </w:tc>
        <w:tc>
          <w:tcPr>
            <w:tcW w:w="130" w:type="pct"/>
            <w:gridSpan w:val="2"/>
            <w:shd w:val="clear" w:color="auto" w:fill="auto"/>
            <w:noWrap/>
            <w:tcMar>
              <w:left w:w="0" w:type="dxa"/>
              <w:right w:w="0" w:type="dxa"/>
            </w:tcMar>
            <w:vAlign w:val="center"/>
            <w:hideMark/>
          </w:tcPr>
          <w:p w14:paraId="14317C22" w14:textId="77777777" w:rsidR="00FC7E9C" w:rsidRPr="00156E8E" w:rsidRDefault="00FC7E9C" w:rsidP="00FC7E9C">
            <w:pPr>
              <w:jc w:val="center"/>
              <w:rPr>
                <w:sz w:val="20"/>
                <w:szCs w:val="20"/>
              </w:rPr>
            </w:pPr>
          </w:p>
        </w:tc>
        <w:tc>
          <w:tcPr>
            <w:tcW w:w="159" w:type="pct"/>
            <w:gridSpan w:val="3"/>
            <w:shd w:val="clear" w:color="auto" w:fill="auto"/>
            <w:noWrap/>
            <w:tcMar>
              <w:left w:w="0" w:type="dxa"/>
              <w:right w:w="0" w:type="dxa"/>
            </w:tcMar>
            <w:vAlign w:val="center"/>
            <w:hideMark/>
          </w:tcPr>
          <w:p w14:paraId="4973F14D" w14:textId="77777777" w:rsidR="00FC7E9C" w:rsidRPr="00156E8E" w:rsidRDefault="00FC7E9C" w:rsidP="00FC7E9C">
            <w:pPr>
              <w:jc w:val="center"/>
              <w:rPr>
                <w:sz w:val="20"/>
                <w:szCs w:val="20"/>
              </w:rPr>
            </w:pPr>
            <w:r w:rsidRPr="00156E8E">
              <w:rPr>
                <w:sz w:val="20"/>
                <w:szCs w:val="20"/>
              </w:rPr>
              <w:t>2</w:t>
            </w:r>
          </w:p>
        </w:tc>
        <w:tc>
          <w:tcPr>
            <w:tcW w:w="178" w:type="pct"/>
            <w:gridSpan w:val="2"/>
            <w:shd w:val="clear" w:color="auto" w:fill="auto"/>
            <w:noWrap/>
            <w:tcMar>
              <w:left w:w="0" w:type="dxa"/>
              <w:right w:w="0" w:type="dxa"/>
            </w:tcMar>
            <w:vAlign w:val="center"/>
            <w:hideMark/>
          </w:tcPr>
          <w:p w14:paraId="7FFD05B7" w14:textId="77777777" w:rsidR="00FC7E9C" w:rsidRPr="00156E8E" w:rsidRDefault="00FC7E9C" w:rsidP="00FC7E9C">
            <w:pPr>
              <w:jc w:val="center"/>
              <w:rPr>
                <w:sz w:val="20"/>
                <w:szCs w:val="20"/>
              </w:rPr>
            </w:pPr>
            <w:r w:rsidRPr="00156E8E">
              <w:rPr>
                <w:sz w:val="20"/>
                <w:szCs w:val="20"/>
              </w:rPr>
              <w:t> </w:t>
            </w:r>
          </w:p>
        </w:tc>
        <w:tc>
          <w:tcPr>
            <w:tcW w:w="159" w:type="pct"/>
            <w:gridSpan w:val="3"/>
            <w:shd w:val="clear" w:color="auto" w:fill="auto"/>
            <w:noWrap/>
            <w:tcMar>
              <w:left w:w="0" w:type="dxa"/>
              <w:right w:w="0" w:type="dxa"/>
            </w:tcMar>
            <w:vAlign w:val="center"/>
          </w:tcPr>
          <w:p w14:paraId="28D12927" w14:textId="77777777" w:rsidR="00FC7E9C" w:rsidRPr="00156E8E" w:rsidRDefault="00FC7E9C" w:rsidP="00FC7E9C">
            <w:pPr>
              <w:jc w:val="center"/>
              <w:rPr>
                <w:sz w:val="20"/>
                <w:szCs w:val="20"/>
              </w:rPr>
            </w:pPr>
            <w:r w:rsidRPr="00156E8E">
              <w:rPr>
                <w:sz w:val="20"/>
                <w:szCs w:val="20"/>
              </w:rPr>
              <w:t>74</w:t>
            </w:r>
          </w:p>
        </w:tc>
        <w:tc>
          <w:tcPr>
            <w:tcW w:w="130" w:type="pct"/>
            <w:gridSpan w:val="2"/>
            <w:shd w:val="clear" w:color="auto" w:fill="auto"/>
            <w:noWrap/>
            <w:tcMar>
              <w:left w:w="0" w:type="dxa"/>
              <w:right w:w="0" w:type="dxa"/>
            </w:tcMar>
            <w:vAlign w:val="center"/>
            <w:hideMark/>
          </w:tcPr>
          <w:p w14:paraId="7B2497C1" w14:textId="77777777" w:rsidR="00FC7E9C" w:rsidRPr="00156E8E" w:rsidRDefault="00FC7E9C" w:rsidP="00FC7E9C">
            <w:pPr>
              <w:jc w:val="center"/>
              <w:rPr>
                <w:sz w:val="20"/>
                <w:szCs w:val="20"/>
              </w:rPr>
            </w:pPr>
            <w:r w:rsidRPr="00156E8E">
              <w:rPr>
                <w:sz w:val="20"/>
                <w:szCs w:val="20"/>
              </w:rPr>
              <w:t> </w:t>
            </w:r>
          </w:p>
        </w:tc>
        <w:tc>
          <w:tcPr>
            <w:tcW w:w="141" w:type="pct"/>
            <w:gridSpan w:val="2"/>
            <w:shd w:val="clear" w:color="auto" w:fill="auto"/>
            <w:noWrap/>
            <w:tcMar>
              <w:left w:w="0" w:type="dxa"/>
              <w:right w:w="0" w:type="dxa"/>
            </w:tcMar>
            <w:vAlign w:val="center"/>
            <w:hideMark/>
          </w:tcPr>
          <w:p w14:paraId="45DEB81B" w14:textId="77777777" w:rsidR="00FC7E9C" w:rsidRPr="00156E8E" w:rsidRDefault="00FC7E9C" w:rsidP="00FC7E9C">
            <w:pPr>
              <w:jc w:val="center"/>
              <w:rPr>
                <w:sz w:val="20"/>
                <w:szCs w:val="20"/>
              </w:rPr>
            </w:pPr>
            <w:r w:rsidRPr="00156E8E">
              <w:rPr>
                <w:sz w:val="20"/>
                <w:szCs w:val="20"/>
              </w:rPr>
              <w:t> </w:t>
            </w:r>
          </w:p>
        </w:tc>
        <w:tc>
          <w:tcPr>
            <w:tcW w:w="161" w:type="pct"/>
            <w:gridSpan w:val="4"/>
            <w:shd w:val="clear" w:color="auto" w:fill="auto"/>
            <w:noWrap/>
            <w:tcMar>
              <w:left w:w="0" w:type="dxa"/>
              <w:right w:w="0" w:type="dxa"/>
            </w:tcMar>
            <w:vAlign w:val="center"/>
            <w:hideMark/>
          </w:tcPr>
          <w:p w14:paraId="0C49BA5B" w14:textId="77777777" w:rsidR="00FC7E9C" w:rsidRPr="00156E8E" w:rsidRDefault="00FC7E9C" w:rsidP="00FC7E9C">
            <w:pPr>
              <w:jc w:val="center"/>
              <w:rPr>
                <w:sz w:val="20"/>
                <w:szCs w:val="20"/>
              </w:rPr>
            </w:pPr>
            <w:r w:rsidRPr="00156E8E">
              <w:rPr>
                <w:sz w:val="20"/>
                <w:szCs w:val="20"/>
              </w:rPr>
              <w:t>2</w:t>
            </w:r>
          </w:p>
        </w:tc>
        <w:tc>
          <w:tcPr>
            <w:tcW w:w="163" w:type="pct"/>
            <w:shd w:val="clear" w:color="auto" w:fill="auto"/>
            <w:noWrap/>
            <w:tcMar>
              <w:left w:w="0" w:type="dxa"/>
              <w:right w:w="0" w:type="dxa"/>
            </w:tcMar>
            <w:vAlign w:val="center"/>
            <w:hideMark/>
          </w:tcPr>
          <w:p w14:paraId="037EE0AC" w14:textId="77777777" w:rsidR="00FC7E9C" w:rsidRPr="00156E8E" w:rsidRDefault="00FC7E9C" w:rsidP="00FC7E9C">
            <w:pPr>
              <w:jc w:val="center"/>
              <w:rPr>
                <w:sz w:val="20"/>
                <w:szCs w:val="20"/>
              </w:rPr>
            </w:pPr>
            <w:r w:rsidRPr="00156E8E">
              <w:rPr>
                <w:sz w:val="20"/>
                <w:szCs w:val="20"/>
              </w:rPr>
              <w:t> </w:t>
            </w:r>
          </w:p>
        </w:tc>
        <w:tc>
          <w:tcPr>
            <w:tcW w:w="190" w:type="pct"/>
            <w:gridSpan w:val="2"/>
            <w:shd w:val="clear" w:color="auto" w:fill="auto"/>
            <w:noWrap/>
            <w:tcMar>
              <w:left w:w="0" w:type="dxa"/>
              <w:right w:w="0" w:type="dxa"/>
            </w:tcMar>
            <w:vAlign w:val="center"/>
            <w:hideMark/>
          </w:tcPr>
          <w:p w14:paraId="357DCF06" w14:textId="77777777" w:rsidR="00FC7E9C" w:rsidRPr="00156E8E" w:rsidRDefault="00FC7E9C" w:rsidP="00FC7E9C">
            <w:pPr>
              <w:jc w:val="center"/>
              <w:rPr>
                <w:sz w:val="20"/>
                <w:szCs w:val="20"/>
              </w:rPr>
            </w:pPr>
            <w:r w:rsidRPr="00156E8E">
              <w:rPr>
                <w:sz w:val="20"/>
                <w:szCs w:val="20"/>
              </w:rPr>
              <w:t>70</w:t>
            </w:r>
          </w:p>
        </w:tc>
        <w:tc>
          <w:tcPr>
            <w:tcW w:w="148" w:type="pct"/>
            <w:gridSpan w:val="2"/>
            <w:shd w:val="clear" w:color="auto" w:fill="auto"/>
            <w:noWrap/>
            <w:tcMar>
              <w:left w:w="0" w:type="dxa"/>
              <w:right w:w="0" w:type="dxa"/>
            </w:tcMar>
            <w:vAlign w:val="center"/>
            <w:hideMark/>
          </w:tcPr>
          <w:p w14:paraId="367BD6EC" w14:textId="77777777" w:rsidR="00FC7E9C" w:rsidRPr="00156E8E" w:rsidRDefault="00FC7E9C" w:rsidP="00FC7E9C">
            <w:pPr>
              <w:jc w:val="center"/>
              <w:rPr>
                <w:sz w:val="20"/>
                <w:szCs w:val="20"/>
              </w:rPr>
            </w:pPr>
            <w:r w:rsidRPr="00156E8E">
              <w:rPr>
                <w:sz w:val="20"/>
                <w:szCs w:val="20"/>
              </w:rPr>
              <w:t> </w:t>
            </w:r>
          </w:p>
        </w:tc>
        <w:tc>
          <w:tcPr>
            <w:tcW w:w="156" w:type="pct"/>
            <w:gridSpan w:val="2"/>
            <w:shd w:val="clear" w:color="auto" w:fill="auto"/>
            <w:noWrap/>
            <w:tcMar>
              <w:left w:w="0" w:type="dxa"/>
              <w:right w:w="0" w:type="dxa"/>
            </w:tcMar>
            <w:vAlign w:val="center"/>
            <w:hideMark/>
          </w:tcPr>
          <w:p w14:paraId="47F0E8FC" w14:textId="77777777" w:rsidR="00FC7E9C" w:rsidRPr="00156E8E" w:rsidRDefault="00FC7E9C" w:rsidP="00FC7E9C">
            <w:pPr>
              <w:jc w:val="center"/>
              <w:rPr>
                <w:sz w:val="20"/>
                <w:szCs w:val="20"/>
              </w:rPr>
            </w:pPr>
            <w:r w:rsidRPr="00156E8E">
              <w:rPr>
                <w:sz w:val="20"/>
                <w:szCs w:val="20"/>
              </w:rPr>
              <w:t> </w:t>
            </w:r>
          </w:p>
        </w:tc>
        <w:tc>
          <w:tcPr>
            <w:tcW w:w="176" w:type="pct"/>
            <w:gridSpan w:val="3"/>
            <w:shd w:val="clear" w:color="auto" w:fill="auto"/>
            <w:noWrap/>
            <w:tcMar>
              <w:left w:w="0" w:type="dxa"/>
              <w:right w:w="0" w:type="dxa"/>
            </w:tcMar>
            <w:vAlign w:val="center"/>
            <w:hideMark/>
          </w:tcPr>
          <w:p w14:paraId="0026EFCE" w14:textId="77777777" w:rsidR="00FC7E9C" w:rsidRPr="00156E8E" w:rsidRDefault="00FC7E9C" w:rsidP="00FC7E9C">
            <w:pPr>
              <w:jc w:val="center"/>
              <w:rPr>
                <w:sz w:val="20"/>
                <w:szCs w:val="20"/>
              </w:rPr>
            </w:pPr>
          </w:p>
        </w:tc>
        <w:tc>
          <w:tcPr>
            <w:tcW w:w="177" w:type="pct"/>
            <w:gridSpan w:val="3"/>
            <w:shd w:val="clear" w:color="auto" w:fill="auto"/>
            <w:noWrap/>
            <w:tcMar>
              <w:left w:w="0" w:type="dxa"/>
              <w:right w:w="0" w:type="dxa"/>
            </w:tcMar>
            <w:vAlign w:val="center"/>
            <w:hideMark/>
          </w:tcPr>
          <w:p w14:paraId="70CA66A8" w14:textId="77777777" w:rsidR="00FC7E9C" w:rsidRPr="00156E8E" w:rsidRDefault="00FC7E9C" w:rsidP="00FC7E9C">
            <w:pPr>
              <w:jc w:val="center"/>
              <w:rPr>
                <w:sz w:val="20"/>
                <w:szCs w:val="20"/>
              </w:rPr>
            </w:pPr>
          </w:p>
        </w:tc>
        <w:tc>
          <w:tcPr>
            <w:tcW w:w="177" w:type="pct"/>
            <w:gridSpan w:val="2"/>
            <w:shd w:val="clear" w:color="auto" w:fill="auto"/>
            <w:noWrap/>
            <w:tcMar>
              <w:left w:w="0" w:type="dxa"/>
              <w:right w:w="0" w:type="dxa"/>
            </w:tcMar>
            <w:vAlign w:val="center"/>
            <w:hideMark/>
          </w:tcPr>
          <w:p w14:paraId="1FD13D69" w14:textId="77777777" w:rsidR="00FC7E9C" w:rsidRPr="00156E8E" w:rsidRDefault="00FC7E9C" w:rsidP="00FC7E9C">
            <w:pPr>
              <w:jc w:val="center"/>
              <w:rPr>
                <w:sz w:val="20"/>
                <w:szCs w:val="20"/>
              </w:rPr>
            </w:pPr>
          </w:p>
        </w:tc>
        <w:tc>
          <w:tcPr>
            <w:tcW w:w="148" w:type="pct"/>
            <w:gridSpan w:val="2"/>
            <w:shd w:val="clear" w:color="auto" w:fill="auto"/>
            <w:noWrap/>
            <w:tcMar>
              <w:left w:w="0" w:type="dxa"/>
              <w:right w:w="0" w:type="dxa"/>
            </w:tcMar>
            <w:vAlign w:val="center"/>
            <w:hideMark/>
          </w:tcPr>
          <w:p w14:paraId="392DA91B" w14:textId="77777777" w:rsidR="00FC7E9C" w:rsidRPr="00156E8E" w:rsidRDefault="00FC7E9C" w:rsidP="00FC7E9C">
            <w:pPr>
              <w:jc w:val="center"/>
              <w:rPr>
                <w:sz w:val="20"/>
                <w:szCs w:val="20"/>
              </w:rPr>
            </w:pPr>
          </w:p>
        </w:tc>
        <w:tc>
          <w:tcPr>
            <w:tcW w:w="141" w:type="pct"/>
            <w:gridSpan w:val="2"/>
            <w:shd w:val="clear" w:color="auto" w:fill="auto"/>
            <w:noWrap/>
            <w:tcMar>
              <w:left w:w="0" w:type="dxa"/>
              <w:right w:w="0" w:type="dxa"/>
            </w:tcMar>
            <w:vAlign w:val="center"/>
            <w:hideMark/>
          </w:tcPr>
          <w:p w14:paraId="27BD40FC" w14:textId="77777777" w:rsidR="00FC7E9C" w:rsidRPr="00156E8E" w:rsidRDefault="00FC7E9C" w:rsidP="00FC7E9C">
            <w:pPr>
              <w:jc w:val="center"/>
              <w:rPr>
                <w:sz w:val="20"/>
                <w:szCs w:val="20"/>
              </w:rPr>
            </w:pPr>
          </w:p>
        </w:tc>
        <w:tc>
          <w:tcPr>
            <w:tcW w:w="212" w:type="pct"/>
            <w:gridSpan w:val="3"/>
            <w:shd w:val="clear" w:color="auto" w:fill="auto"/>
            <w:noWrap/>
            <w:tcMar>
              <w:left w:w="0" w:type="dxa"/>
              <w:right w:w="0" w:type="dxa"/>
            </w:tcMar>
            <w:vAlign w:val="center"/>
          </w:tcPr>
          <w:p w14:paraId="2272C4A9" w14:textId="77777777" w:rsidR="00FC7E9C" w:rsidRPr="00156E8E" w:rsidRDefault="00FC7E9C" w:rsidP="00FC7E9C">
            <w:pPr>
              <w:jc w:val="center"/>
              <w:rPr>
                <w:bCs/>
                <w:sz w:val="20"/>
                <w:szCs w:val="20"/>
              </w:rPr>
            </w:pPr>
          </w:p>
        </w:tc>
        <w:tc>
          <w:tcPr>
            <w:tcW w:w="139" w:type="pct"/>
            <w:gridSpan w:val="2"/>
            <w:shd w:val="clear" w:color="auto" w:fill="auto"/>
            <w:noWrap/>
            <w:tcMar>
              <w:left w:w="0" w:type="dxa"/>
              <w:right w:w="0" w:type="dxa"/>
            </w:tcMar>
            <w:vAlign w:val="center"/>
          </w:tcPr>
          <w:p w14:paraId="27EF5B51" w14:textId="77777777" w:rsidR="00FC7E9C" w:rsidRPr="00156E8E" w:rsidRDefault="00FC7E9C" w:rsidP="00FC7E9C">
            <w:pPr>
              <w:jc w:val="center"/>
              <w:rPr>
                <w:bCs/>
                <w:sz w:val="20"/>
                <w:szCs w:val="20"/>
              </w:rPr>
            </w:pPr>
          </w:p>
        </w:tc>
        <w:tc>
          <w:tcPr>
            <w:tcW w:w="128" w:type="pct"/>
            <w:gridSpan w:val="2"/>
            <w:shd w:val="clear" w:color="auto" w:fill="auto"/>
            <w:noWrap/>
            <w:tcMar>
              <w:left w:w="0" w:type="dxa"/>
              <w:right w:w="0" w:type="dxa"/>
            </w:tcMar>
            <w:vAlign w:val="center"/>
          </w:tcPr>
          <w:p w14:paraId="248EF6B0" w14:textId="77777777" w:rsidR="00FC7E9C" w:rsidRPr="00156E8E" w:rsidRDefault="00FC7E9C" w:rsidP="00FC7E9C">
            <w:pPr>
              <w:jc w:val="center"/>
              <w:rPr>
                <w:bCs/>
                <w:sz w:val="20"/>
                <w:szCs w:val="20"/>
              </w:rPr>
            </w:pPr>
          </w:p>
        </w:tc>
        <w:tc>
          <w:tcPr>
            <w:tcW w:w="365" w:type="pct"/>
            <w:gridSpan w:val="2"/>
            <w:shd w:val="clear" w:color="auto" w:fill="auto"/>
            <w:noWrap/>
            <w:tcMar>
              <w:left w:w="0" w:type="dxa"/>
              <w:right w:w="0" w:type="dxa"/>
            </w:tcMar>
            <w:vAlign w:val="center"/>
          </w:tcPr>
          <w:p w14:paraId="1B9A83A0" w14:textId="77777777" w:rsidR="00FC7E9C" w:rsidRPr="00156E8E" w:rsidRDefault="00FC7E9C" w:rsidP="00FC7E9C">
            <w:pPr>
              <w:jc w:val="center"/>
              <w:rPr>
                <w:bCs/>
                <w:sz w:val="20"/>
                <w:szCs w:val="20"/>
              </w:rPr>
            </w:pPr>
          </w:p>
        </w:tc>
      </w:tr>
      <w:tr w:rsidR="00FC7E9C" w:rsidRPr="00156E8E" w14:paraId="0C4F505B" w14:textId="77777777" w:rsidTr="00B66970">
        <w:trPr>
          <w:trHeight w:val="315"/>
          <w:jc w:val="center"/>
        </w:trPr>
        <w:tc>
          <w:tcPr>
            <w:tcW w:w="195" w:type="pct"/>
            <w:gridSpan w:val="2"/>
            <w:shd w:val="clear" w:color="auto" w:fill="auto"/>
            <w:noWrap/>
            <w:tcMar>
              <w:left w:w="0" w:type="dxa"/>
              <w:right w:w="0" w:type="dxa"/>
            </w:tcMar>
            <w:vAlign w:val="center"/>
            <w:hideMark/>
          </w:tcPr>
          <w:p w14:paraId="64BF5E88" w14:textId="77777777" w:rsidR="00FC7E9C" w:rsidRPr="00156E8E" w:rsidRDefault="00FC7E9C" w:rsidP="00FC7E9C">
            <w:pPr>
              <w:jc w:val="center"/>
              <w:rPr>
                <w:sz w:val="20"/>
                <w:szCs w:val="20"/>
              </w:rPr>
            </w:pPr>
            <w:r w:rsidRPr="00156E8E">
              <w:rPr>
                <w:sz w:val="20"/>
                <w:szCs w:val="20"/>
              </w:rPr>
              <w:t>5</w:t>
            </w:r>
          </w:p>
        </w:tc>
        <w:tc>
          <w:tcPr>
            <w:tcW w:w="808" w:type="pct"/>
            <w:gridSpan w:val="4"/>
            <w:shd w:val="clear" w:color="auto" w:fill="auto"/>
            <w:noWrap/>
            <w:tcMar>
              <w:left w:w="0" w:type="dxa"/>
              <w:right w:w="0" w:type="dxa"/>
            </w:tcMar>
            <w:vAlign w:val="center"/>
            <w:hideMark/>
          </w:tcPr>
          <w:p w14:paraId="1C9A63F2" w14:textId="77777777" w:rsidR="00FC7E9C" w:rsidRPr="00156E8E" w:rsidRDefault="00FC7E9C" w:rsidP="00FC7E9C">
            <w:pPr>
              <w:rPr>
                <w:sz w:val="20"/>
                <w:szCs w:val="20"/>
              </w:rPr>
            </w:pPr>
            <w:r w:rsidRPr="00156E8E">
              <w:rPr>
                <w:sz w:val="20"/>
                <w:szCs w:val="20"/>
              </w:rPr>
              <w:t>Математика</w:t>
            </w:r>
          </w:p>
        </w:tc>
        <w:tc>
          <w:tcPr>
            <w:tcW w:w="128" w:type="pct"/>
            <w:gridSpan w:val="2"/>
            <w:shd w:val="clear" w:color="auto" w:fill="auto"/>
            <w:noWrap/>
            <w:tcMar>
              <w:left w:w="0" w:type="dxa"/>
              <w:right w:w="0" w:type="dxa"/>
            </w:tcMar>
            <w:vAlign w:val="center"/>
            <w:hideMark/>
          </w:tcPr>
          <w:p w14:paraId="69F8FAE7" w14:textId="77777777" w:rsidR="00FC7E9C" w:rsidRPr="00156E8E" w:rsidRDefault="00FC7E9C" w:rsidP="00FC7E9C">
            <w:pPr>
              <w:jc w:val="center"/>
              <w:rPr>
                <w:sz w:val="20"/>
                <w:szCs w:val="20"/>
              </w:rPr>
            </w:pPr>
            <w:r w:rsidRPr="00156E8E">
              <w:rPr>
                <w:sz w:val="20"/>
                <w:szCs w:val="20"/>
              </w:rPr>
              <w:t>3</w:t>
            </w:r>
          </w:p>
        </w:tc>
        <w:tc>
          <w:tcPr>
            <w:tcW w:w="198" w:type="pct"/>
            <w:gridSpan w:val="3"/>
            <w:shd w:val="clear" w:color="auto" w:fill="auto"/>
            <w:noWrap/>
            <w:tcMar>
              <w:left w:w="0" w:type="dxa"/>
              <w:right w:w="0" w:type="dxa"/>
            </w:tcMar>
            <w:vAlign w:val="center"/>
            <w:hideMark/>
          </w:tcPr>
          <w:p w14:paraId="0FBE4E68" w14:textId="77777777" w:rsidR="00FC7E9C" w:rsidRPr="00156E8E" w:rsidRDefault="00FC7E9C" w:rsidP="00FC7E9C">
            <w:pPr>
              <w:jc w:val="center"/>
              <w:rPr>
                <w:sz w:val="20"/>
                <w:szCs w:val="20"/>
              </w:rPr>
            </w:pPr>
            <w:r w:rsidRPr="00156E8E">
              <w:rPr>
                <w:sz w:val="20"/>
                <w:szCs w:val="20"/>
              </w:rPr>
              <w:t> </w:t>
            </w:r>
          </w:p>
        </w:tc>
        <w:tc>
          <w:tcPr>
            <w:tcW w:w="169" w:type="pct"/>
            <w:gridSpan w:val="2"/>
            <w:shd w:val="clear" w:color="auto" w:fill="auto"/>
            <w:noWrap/>
            <w:tcMar>
              <w:left w:w="0" w:type="dxa"/>
              <w:right w:w="0" w:type="dxa"/>
            </w:tcMar>
            <w:vAlign w:val="center"/>
            <w:hideMark/>
          </w:tcPr>
          <w:p w14:paraId="12D2A122" w14:textId="77777777" w:rsidR="00FC7E9C" w:rsidRPr="00156E8E" w:rsidRDefault="00FC7E9C" w:rsidP="00FC7E9C">
            <w:pPr>
              <w:jc w:val="center"/>
              <w:rPr>
                <w:sz w:val="20"/>
                <w:szCs w:val="20"/>
              </w:rPr>
            </w:pPr>
            <w:r w:rsidRPr="00156E8E">
              <w:rPr>
                <w:sz w:val="20"/>
                <w:szCs w:val="20"/>
              </w:rPr>
              <w:t>111</w:t>
            </w:r>
          </w:p>
        </w:tc>
        <w:tc>
          <w:tcPr>
            <w:tcW w:w="125" w:type="pct"/>
            <w:gridSpan w:val="3"/>
            <w:shd w:val="clear" w:color="auto" w:fill="auto"/>
            <w:noWrap/>
            <w:tcMar>
              <w:left w:w="0" w:type="dxa"/>
              <w:right w:w="0" w:type="dxa"/>
            </w:tcMar>
            <w:vAlign w:val="center"/>
            <w:hideMark/>
          </w:tcPr>
          <w:p w14:paraId="357C556B" w14:textId="77777777" w:rsidR="00FC7E9C" w:rsidRPr="00156E8E" w:rsidRDefault="00FC7E9C" w:rsidP="00FC7E9C">
            <w:pPr>
              <w:jc w:val="center"/>
              <w:rPr>
                <w:sz w:val="20"/>
                <w:szCs w:val="20"/>
              </w:rPr>
            </w:pPr>
          </w:p>
        </w:tc>
        <w:tc>
          <w:tcPr>
            <w:tcW w:w="130" w:type="pct"/>
            <w:gridSpan w:val="2"/>
            <w:shd w:val="clear" w:color="auto" w:fill="auto"/>
            <w:noWrap/>
            <w:tcMar>
              <w:left w:w="0" w:type="dxa"/>
              <w:right w:w="0" w:type="dxa"/>
            </w:tcMar>
            <w:vAlign w:val="center"/>
            <w:hideMark/>
          </w:tcPr>
          <w:p w14:paraId="7DE5A8F5" w14:textId="77777777" w:rsidR="00FC7E9C" w:rsidRPr="00156E8E" w:rsidRDefault="00FC7E9C" w:rsidP="00FC7E9C">
            <w:pPr>
              <w:jc w:val="center"/>
              <w:rPr>
                <w:sz w:val="20"/>
                <w:szCs w:val="20"/>
              </w:rPr>
            </w:pPr>
          </w:p>
        </w:tc>
        <w:tc>
          <w:tcPr>
            <w:tcW w:w="159" w:type="pct"/>
            <w:gridSpan w:val="3"/>
            <w:shd w:val="clear" w:color="auto" w:fill="auto"/>
            <w:noWrap/>
            <w:tcMar>
              <w:left w:w="0" w:type="dxa"/>
              <w:right w:w="0" w:type="dxa"/>
            </w:tcMar>
            <w:vAlign w:val="center"/>
            <w:hideMark/>
          </w:tcPr>
          <w:p w14:paraId="6E8FBCF5" w14:textId="77777777" w:rsidR="00FC7E9C" w:rsidRPr="00156E8E" w:rsidRDefault="00FC7E9C" w:rsidP="00FC7E9C">
            <w:pPr>
              <w:jc w:val="center"/>
              <w:rPr>
                <w:sz w:val="20"/>
                <w:szCs w:val="20"/>
              </w:rPr>
            </w:pPr>
            <w:r w:rsidRPr="00156E8E">
              <w:rPr>
                <w:sz w:val="20"/>
                <w:szCs w:val="20"/>
              </w:rPr>
              <w:t>3</w:t>
            </w:r>
          </w:p>
        </w:tc>
        <w:tc>
          <w:tcPr>
            <w:tcW w:w="178" w:type="pct"/>
            <w:gridSpan w:val="2"/>
            <w:shd w:val="clear" w:color="auto" w:fill="auto"/>
            <w:noWrap/>
            <w:tcMar>
              <w:left w:w="0" w:type="dxa"/>
              <w:right w:w="0" w:type="dxa"/>
            </w:tcMar>
            <w:vAlign w:val="center"/>
            <w:hideMark/>
          </w:tcPr>
          <w:p w14:paraId="1B50E9E2" w14:textId="77777777" w:rsidR="00FC7E9C" w:rsidRPr="00156E8E" w:rsidRDefault="00FC7E9C" w:rsidP="00FC7E9C">
            <w:pPr>
              <w:jc w:val="center"/>
              <w:rPr>
                <w:sz w:val="20"/>
                <w:szCs w:val="20"/>
              </w:rPr>
            </w:pPr>
            <w:r w:rsidRPr="00156E8E">
              <w:rPr>
                <w:sz w:val="20"/>
                <w:szCs w:val="20"/>
              </w:rPr>
              <w:t> </w:t>
            </w:r>
          </w:p>
        </w:tc>
        <w:tc>
          <w:tcPr>
            <w:tcW w:w="159" w:type="pct"/>
            <w:gridSpan w:val="3"/>
            <w:shd w:val="clear" w:color="auto" w:fill="auto"/>
            <w:noWrap/>
            <w:tcMar>
              <w:left w:w="0" w:type="dxa"/>
              <w:right w:w="0" w:type="dxa"/>
            </w:tcMar>
            <w:vAlign w:val="center"/>
          </w:tcPr>
          <w:p w14:paraId="0A2945B7" w14:textId="77777777" w:rsidR="00FC7E9C" w:rsidRPr="00156E8E" w:rsidRDefault="00FC7E9C" w:rsidP="00FC7E9C">
            <w:pPr>
              <w:jc w:val="center"/>
              <w:rPr>
                <w:sz w:val="20"/>
                <w:szCs w:val="20"/>
              </w:rPr>
            </w:pPr>
            <w:r w:rsidRPr="00156E8E">
              <w:rPr>
                <w:sz w:val="20"/>
                <w:szCs w:val="20"/>
              </w:rPr>
              <w:t>111</w:t>
            </w:r>
          </w:p>
        </w:tc>
        <w:tc>
          <w:tcPr>
            <w:tcW w:w="130" w:type="pct"/>
            <w:gridSpan w:val="2"/>
            <w:shd w:val="clear" w:color="auto" w:fill="auto"/>
            <w:noWrap/>
            <w:tcMar>
              <w:left w:w="0" w:type="dxa"/>
              <w:right w:w="0" w:type="dxa"/>
            </w:tcMar>
            <w:vAlign w:val="center"/>
            <w:hideMark/>
          </w:tcPr>
          <w:p w14:paraId="6C644350" w14:textId="77777777" w:rsidR="00FC7E9C" w:rsidRPr="00156E8E" w:rsidRDefault="00FC7E9C" w:rsidP="00FC7E9C">
            <w:pPr>
              <w:jc w:val="center"/>
              <w:rPr>
                <w:sz w:val="20"/>
                <w:szCs w:val="20"/>
              </w:rPr>
            </w:pPr>
            <w:r w:rsidRPr="00156E8E">
              <w:rPr>
                <w:sz w:val="20"/>
                <w:szCs w:val="20"/>
              </w:rPr>
              <w:t> </w:t>
            </w:r>
          </w:p>
        </w:tc>
        <w:tc>
          <w:tcPr>
            <w:tcW w:w="141" w:type="pct"/>
            <w:gridSpan w:val="2"/>
            <w:shd w:val="clear" w:color="auto" w:fill="auto"/>
            <w:noWrap/>
            <w:tcMar>
              <w:left w:w="0" w:type="dxa"/>
              <w:right w:w="0" w:type="dxa"/>
            </w:tcMar>
            <w:vAlign w:val="center"/>
            <w:hideMark/>
          </w:tcPr>
          <w:p w14:paraId="5D7738FD" w14:textId="77777777" w:rsidR="00FC7E9C" w:rsidRPr="00156E8E" w:rsidRDefault="00FC7E9C" w:rsidP="00FC7E9C">
            <w:pPr>
              <w:jc w:val="center"/>
              <w:rPr>
                <w:sz w:val="20"/>
                <w:szCs w:val="20"/>
              </w:rPr>
            </w:pPr>
            <w:r w:rsidRPr="00156E8E">
              <w:rPr>
                <w:sz w:val="20"/>
                <w:szCs w:val="20"/>
              </w:rPr>
              <w:t> </w:t>
            </w:r>
          </w:p>
        </w:tc>
        <w:tc>
          <w:tcPr>
            <w:tcW w:w="161" w:type="pct"/>
            <w:gridSpan w:val="4"/>
            <w:shd w:val="clear" w:color="auto" w:fill="auto"/>
            <w:noWrap/>
            <w:tcMar>
              <w:left w:w="0" w:type="dxa"/>
              <w:right w:w="0" w:type="dxa"/>
            </w:tcMar>
            <w:vAlign w:val="center"/>
            <w:hideMark/>
          </w:tcPr>
          <w:p w14:paraId="41D23586" w14:textId="77777777" w:rsidR="00FC7E9C" w:rsidRPr="00156E8E" w:rsidRDefault="00FC7E9C" w:rsidP="00FC7E9C">
            <w:pPr>
              <w:jc w:val="center"/>
              <w:rPr>
                <w:sz w:val="20"/>
                <w:szCs w:val="20"/>
              </w:rPr>
            </w:pPr>
            <w:r w:rsidRPr="00156E8E">
              <w:rPr>
                <w:sz w:val="20"/>
                <w:szCs w:val="20"/>
              </w:rPr>
              <w:t>3</w:t>
            </w:r>
          </w:p>
        </w:tc>
        <w:tc>
          <w:tcPr>
            <w:tcW w:w="163" w:type="pct"/>
            <w:shd w:val="clear" w:color="auto" w:fill="auto"/>
            <w:noWrap/>
            <w:tcMar>
              <w:left w:w="0" w:type="dxa"/>
              <w:right w:w="0" w:type="dxa"/>
            </w:tcMar>
            <w:vAlign w:val="center"/>
            <w:hideMark/>
          </w:tcPr>
          <w:p w14:paraId="385C39EF" w14:textId="77777777" w:rsidR="00FC7E9C" w:rsidRPr="00156E8E" w:rsidRDefault="00FC7E9C" w:rsidP="00FC7E9C">
            <w:pPr>
              <w:jc w:val="center"/>
              <w:rPr>
                <w:sz w:val="20"/>
                <w:szCs w:val="20"/>
              </w:rPr>
            </w:pPr>
            <w:r w:rsidRPr="00156E8E">
              <w:rPr>
                <w:sz w:val="20"/>
                <w:szCs w:val="20"/>
              </w:rPr>
              <w:t> </w:t>
            </w:r>
          </w:p>
        </w:tc>
        <w:tc>
          <w:tcPr>
            <w:tcW w:w="190" w:type="pct"/>
            <w:gridSpan w:val="2"/>
            <w:shd w:val="clear" w:color="auto" w:fill="auto"/>
            <w:noWrap/>
            <w:tcMar>
              <w:left w:w="0" w:type="dxa"/>
              <w:right w:w="0" w:type="dxa"/>
            </w:tcMar>
            <w:vAlign w:val="center"/>
            <w:hideMark/>
          </w:tcPr>
          <w:p w14:paraId="45276103" w14:textId="77777777" w:rsidR="00FC7E9C" w:rsidRPr="00156E8E" w:rsidRDefault="00FC7E9C" w:rsidP="00FC7E9C">
            <w:pPr>
              <w:jc w:val="center"/>
              <w:rPr>
                <w:sz w:val="20"/>
                <w:szCs w:val="20"/>
              </w:rPr>
            </w:pPr>
            <w:r w:rsidRPr="00156E8E">
              <w:rPr>
                <w:sz w:val="20"/>
                <w:szCs w:val="20"/>
              </w:rPr>
              <w:t>105</w:t>
            </w:r>
          </w:p>
        </w:tc>
        <w:tc>
          <w:tcPr>
            <w:tcW w:w="148" w:type="pct"/>
            <w:gridSpan w:val="2"/>
            <w:shd w:val="clear" w:color="auto" w:fill="auto"/>
            <w:noWrap/>
            <w:tcMar>
              <w:left w:w="0" w:type="dxa"/>
              <w:right w:w="0" w:type="dxa"/>
            </w:tcMar>
            <w:vAlign w:val="center"/>
            <w:hideMark/>
          </w:tcPr>
          <w:p w14:paraId="12C18C1B" w14:textId="77777777" w:rsidR="00FC7E9C" w:rsidRPr="00156E8E" w:rsidRDefault="00FC7E9C" w:rsidP="00FC7E9C">
            <w:pPr>
              <w:jc w:val="center"/>
              <w:rPr>
                <w:sz w:val="20"/>
                <w:szCs w:val="20"/>
              </w:rPr>
            </w:pPr>
            <w:r w:rsidRPr="00156E8E">
              <w:rPr>
                <w:sz w:val="20"/>
                <w:szCs w:val="20"/>
              </w:rPr>
              <w:t> </w:t>
            </w:r>
          </w:p>
        </w:tc>
        <w:tc>
          <w:tcPr>
            <w:tcW w:w="156" w:type="pct"/>
            <w:gridSpan w:val="2"/>
            <w:shd w:val="clear" w:color="auto" w:fill="auto"/>
            <w:noWrap/>
            <w:tcMar>
              <w:left w:w="0" w:type="dxa"/>
              <w:right w:w="0" w:type="dxa"/>
            </w:tcMar>
            <w:vAlign w:val="center"/>
            <w:hideMark/>
          </w:tcPr>
          <w:p w14:paraId="26289D62" w14:textId="77777777" w:rsidR="00FC7E9C" w:rsidRPr="00156E8E" w:rsidRDefault="00FC7E9C" w:rsidP="00FC7E9C">
            <w:pPr>
              <w:jc w:val="center"/>
              <w:rPr>
                <w:sz w:val="20"/>
                <w:szCs w:val="20"/>
              </w:rPr>
            </w:pPr>
            <w:r w:rsidRPr="00156E8E">
              <w:rPr>
                <w:sz w:val="20"/>
                <w:szCs w:val="20"/>
              </w:rPr>
              <w:t> </w:t>
            </w:r>
          </w:p>
        </w:tc>
        <w:tc>
          <w:tcPr>
            <w:tcW w:w="176" w:type="pct"/>
            <w:gridSpan w:val="3"/>
            <w:shd w:val="clear" w:color="auto" w:fill="auto"/>
            <w:noWrap/>
            <w:tcMar>
              <w:left w:w="0" w:type="dxa"/>
              <w:right w:w="0" w:type="dxa"/>
            </w:tcMar>
            <w:vAlign w:val="center"/>
            <w:hideMark/>
          </w:tcPr>
          <w:p w14:paraId="7F2A8D91" w14:textId="77777777" w:rsidR="00FC7E9C" w:rsidRPr="00156E8E" w:rsidRDefault="00FC7E9C" w:rsidP="00FC7E9C">
            <w:pPr>
              <w:jc w:val="center"/>
              <w:rPr>
                <w:sz w:val="20"/>
                <w:szCs w:val="20"/>
              </w:rPr>
            </w:pPr>
          </w:p>
        </w:tc>
        <w:tc>
          <w:tcPr>
            <w:tcW w:w="177" w:type="pct"/>
            <w:gridSpan w:val="3"/>
            <w:shd w:val="clear" w:color="auto" w:fill="auto"/>
            <w:noWrap/>
            <w:tcMar>
              <w:left w:w="0" w:type="dxa"/>
              <w:right w:w="0" w:type="dxa"/>
            </w:tcMar>
            <w:vAlign w:val="center"/>
            <w:hideMark/>
          </w:tcPr>
          <w:p w14:paraId="1E85F322" w14:textId="77777777" w:rsidR="00FC7E9C" w:rsidRPr="00156E8E" w:rsidRDefault="00FC7E9C" w:rsidP="00FC7E9C">
            <w:pPr>
              <w:jc w:val="center"/>
              <w:rPr>
                <w:sz w:val="20"/>
                <w:szCs w:val="20"/>
              </w:rPr>
            </w:pPr>
          </w:p>
        </w:tc>
        <w:tc>
          <w:tcPr>
            <w:tcW w:w="177" w:type="pct"/>
            <w:gridSpan w:val="2"/>
            <w:shd w:val="clear" w:color="auto" w:fill="auto"/>
            <w:noWrap/>
            <w:tcMar>
              <w:left w:w="0" w:type="dxa"/>
              <w:right w:w="0" w:type="dxa"/>
            </w:tcMar>
            <w:vAlign w:val="center"/>
            <w:hideMark/>
          </w:tcPr>
          <w:p w14:paraId="13CD11C8" w14:textId="77777777" w:rsidR="00FC7E9C" w:rsidRPr="00156E8E" w:rsidRDefault="00FC7E9C" w:rsidP="00FC7E9C">
            <w:pPr>
              <w:jc w:val="center"/>
              <w:rPr>
                <w:sz w:val="20"/>
                <w:szCs w:val="20"/>
              </w:rPr>
            </w:pPr>
          </w:p>
        </w:tc>
        <w:tc>
          <w:tcPr>
            <w:tcW w:w="148" w:type="pct"/>
            <w:gridSpan w:val="2"/>
            <w:shd w:val="clear" w:color="auto" w:fill="auto"/>
            <w:noWrap/>
            <w:tcMar>
              <w:left w:w="0" w:type="dxa"/>
              <w:right w:w="0" w:type="dxa"/>
            </w:tcMar>
            <w:vAlign w:val="center"/>
            <w:hideMark/>
          </w:tcPr>
          <w:p w14:paraId="3D2FE280" w14:textId="77777777" w:rsidR="00FC7E9C" w:rsidRPr="00156E8E" w:rsidRDefault="00FC7E9C" w:rsidP="00FC7E9C">
            <w:pPr>
              <w:jc w:val="center"/>
              <w:rPr>
                <w:sz w:val="20"/>
                <w:szCs w:val="20"/>
              </w:rPr>
            </w:pPr>
          </w:p>
        </w:tc>
        <w:tc>
          <w:tcPr>
            <w:tcW w:w="141" w:type="pct"/>
            <w:gridSpan w:val="2"/>
            <w:shd w:val="clear" w:color="auto" w:fill="auto"/>
            <w:noWrap/>
            <w:tcMar>
              <w:left w:w="0" w:type="dxa"/>
              <w:right w:w="0" w:type="dxa"/>
            </w:tcMar>
            <w:vAlign w:val="center"/>
            <w:hideMark/>
          </w:tcPr>
          <w:p w14:paraId="71110EDB" w14:textId="77777777" w:rsidR="00FC7E9C" w:rsidRPr="00156E8E" w:rsidRDefault="00FC7E9C" w:rsidP="00FC7E9C">
            <w:pPr>
              <w:jc w:val="center"/>
              <w:rPr>
                <w:sz w:val="20"/>
                <w:szCs w:val="20"/>
              </w:rPr>
            </w:pPr>
          </w:p>
        </w:tc>
        <w:tc>
          <w:tcPr>
            <w:tcW w:w="212" w:type="pct"/>
            <w:gridSpan w:val="3"/>
            <w:shd w:val="clear" w:color="auto" w:fill="auto"/>
            <w:noWrap/>
            <w:tcMar>
              <w:left w:w="0" w:type="dxa"/>
              <w:right w:w="0" w:type="dxa"/>
            </w:tcMar>
            <w:vAlign w:val="center"/>
          </w:tcPr>
          <w:p w14:paraId="3673D6E7" w14:textId="77777777" w:rsidR="00FC7E9C" w:rsidRPr="00156E8E" w:rsidRDefault="00FC7E9C" w:rsidP="00FC7E9C">
            <w:pPr>
              <w:jc w:val="center"/>
              <w:rPr>
                <w:bCs/>
                <w:sz w:val="20"/>
                <w:szCs w:val="20"/>
              </w:rPr>
            </w:pPr>
          </w:p>
        </w:tc>
        <w:tc>
          <w:tcPr>
            <w:tcW w:w="139" w:type="pct"/>
            <w:gridSpan w:val="2"/>
            <w:shd w:val="clear" w:color="auto" w:fill="auto"/>
            <w:noWrap/>
            <w:tcMar>
              <w:left w:w="0" w:type="dxa"/>
              <w:right w:w="0" w:type="dxa"/>
            </w:tcMar>
            <w:vAlign w:val="center"/>
          </w:tcPr>
          <w:p w14:paraId="150832C3" w14:textId="77777777" w:rsidR="00FC7E9C" w:rsidRPr="00156E8E" w:rsidRDefault="00FC7E9C" w:rsidP="00FC7E9C">
            <w:pPr>
              <w:jc w:val="center"/>
              <w:rPr>
                <w:bCs/>
                <w:sz w:val="20"/>
                <w:szCs w:val="20"/>
              </w:rPr>
            </w:pPr>
          </w:p>
        </w:tc>
        <w:tc>
          <w:tcPr>
            <w:tcW w:w="128" w:type="pct"/>
            <w:gridSpan w:val="2"/>
            <w:shd w:val="clear" w:color="auto" w:fill="auto"/>
            <w:noWrap/>
            <w:tcMar>
              <w:left w:w="0" w:type="dxa"/>
              <w:right w:w="0" w:type="dxa"/>
            </w:tcMar>
            <w:vAlign w:val="center"/>
          </w:tcPr>
          <w:p w14:paraId="76902A52" w14:textId="77777777" w:rsidR="00FC7E9C" w:rsidRPr="00156E8E" w:rsidRDefault="00FC7E9C" w:rsidP="00FC7E9C">
            <w:pPr>
              <w:jc w:val="center"/>
              <w:rPr>
                <w:bCs/>
                <w:sz w:val="20"/>
                <w:szCs w:val="20"/>
              </w:rPr>
            </w:pPr>
          </w:p>
        </w:tc>
        <w:tc>
          <w:tcPr>
            <w:tcW w:w="365" w:type="pct"/>
            <w:gridSpan w:val="2"/>
            <w:shd w:val="clear" w:color="auto" w:fill="auto"/>
            <w:noWrap/>
            <w:tcMar>
              <w:left w:w="0" w:type="dxa"/>
              <w:right w:w="0" w:type="dxa"/>
            </w:tcMar>
            <w:vAlign w:val="center"/>
          </w:tcPr>
          <w:p w14:paraId="13B47092" w14:textId="77777777" w:rsidR="00FC7E9C" w:rsidRPr="00156E8E" w:rsidRDefault="00FC7E9C" w:rsidP="00FC7E9C">
            <w:pPr>
              <w:jc w:val="center"/>
              <w:rPr>
                <w:bCs/>
                <w:sz w:val="20"/>
                <w:szCs w:val="20"/>
              </w:rPr>
            </w:pPr>
          </w:p>
        </w:tc>
      </w:tr>
      <w:tr w:rsidR="00FC7E9C" w:rsidRPr="00156E8E" w14:paraId="21228214" w14:textId="77777777" w:rsidTr="00B66970">
        <w:trPr>
          <w:trHeight w:val="315"/>
          <w:jc w:val="center"/>
        </w:trPr>
        <w:tc>
          <w:tcPr>
            <w:tcW w:w="195" w:type="pct"/>
            <w:gridSpan w:val="2"/>
            <w:shd w:val="clear" w:color="auto" w:fill="auto"/>
            <w:noWrap/>
            <w:tcMar>
              <w:left w:w="0" w:type="dxa"/>
              <w:right w:w="0" w:type="dxa"/>
            </w:tcMar>
            <w:vAlign w:val="center"/>
            <w:hideMark/>
          </w:tcPr>
          <w:p w14:paraId="59CA7931" w14:textId="77777777" w:rsidR="00FC7E9C" w:rsidRPr="00156E8E" w:rsidRDefault="00FC7E9C" w:rsidP="00FC7E9C">
            <w:pPr>
              <w:jc w:val="center"/>
              <w:rPr>
                <w:sz w:val="20"/>
                <w:szCs w:val="20"/>
              </w:rPr>
            </w:pPr>
            <w:r w:rsidRPr="00156E8E">
              <w:rPr>
                <w:sz w:val="20"/>
                <w:szCs w:val="20"/>
              </w:rPr>
              <w:t>6</w:t>
            </w:r>
          </w:p>
        </w:tc>
        <w:tc>
          <w:tcPr>
            <w:tcW w:w="808" w:type="pct"/>
            <w:gridSpan w:val="4"/>
            <w:shd w:val="clear" w:color="auto" w:fill="auto"/>
            <w:noWrap/>
            <w:tcMar>
              <w:left w:w="0" w:type="dxa"/>
              <w:right w:w="0" w:type="dxa"/>
            </w:tcMar>
            <w:vAlign w:val="center"/>
            <w:hideMark/>
          </w:tcPr>
          <w:p w14:paraId="4798273D" w14:textId="77777777" w:rsidR="00FC7E9C" w:rsidRPr="00156E8E" w:rsidRDefault="00FC7E9C" w:rsidP="00FC7E9C">
            <w:pPr>
              <w:rPr>
                <w:sz w:val="20"/>
                <w:szCs w:val="20"/>
              </w:rPr>
            </w:pPr>
            <w:r w:rsidRPr="00156E8E">
              <w:rPr>
                <w:sz w:val="20"/>
                <w:szCs w:val="20"/>
              </w:rPr>
              <w:t>Рачунарство и информатика</w:t>
            </w:r>
          </w:p>
        </w:tc>
        <w:tc>
          <w:tcPr>
            <w:tcW w:w="128" w:type="pct"/>
            <w:gridSpan w:val="2"/>
            <w:shd w:val="clear" w:color="auto" w:fill="auto"/>
            <w:noWrap/>
            <w:tcMar>
              <w:left w:w="0" w:type="dxa"/>
              <w:right w:w="0" w:type="dxa"/>
            </w:tcMar>
            <w:vAlign w:val="center"/>
            <w:hideMark/>
          </w:tcPr>
          <w:p w14:paraId="33263237" w14:textId="77777777" w:rsidR="00FC7E9C" w:rsidRPr="00156E8E" w:rsidRDefault="00FC7E9C" w:rsidP="00FC7E9C">
            <w:pPr>
              <w:jc w:val="center"/>
              <w:rPr>
                <w:sz w:val="20"/>
                <w:szCs w:val="20"/>
              </w:rPr>
            </w:pPr>
            <w:r w:rsidRPr="00156E8E">
              <w:rPr>
                <w:sz w:val="20"/>
                <w:szCs w:val="20"/>
              </w:rPr>
              <w:t> </w:t>
            </w:r>
          </w:p>
        </w:tc>
        <w:tc>
          <w:tcPr>
            <w:tcW w:w="198" w:type="pct"/>
            <w:gridSpan w:val="3"/>
            <w:shd w:val="clear" w:color="auto" w:fill="auto"/>
            <w:noWrap/>
            <w:tcMar>
              <w:left w:w="0" w:type="dxa"/>
              <w:right w:w="0" w:type="dxa"/>
            </w:tcMar>
            <w:vAlign w:val="center"/>
            <w:hideMark/>
          </w:tcPr>
          <w:p w14:paraId="5B6146C3" w14:textId="77777777" w:rsidR="00FC7E9C" w:rsidRPr="00156E8E" w:rsidRDefault="00FC7E9C" w:rsidP="00FC7E9C">
            <w:pPr>
              <w:jc w:val="center"/>
              <w:rPr>
                <w:sz w:val="20"/>
                <w:szCs w:val="20"/>
              </w:rPr>
            </w:pPr>
            <w:r w:rsidRPr="00156E8E">
              <w:rPr>
                <w:sz w:val="20"/>
                <w:szCs w:val="20"/>
              </w:rPr>
              <w:t>2</w:t>
            </w:r>
          </w:p>
        </w:tc>
        <w:tc>
          <w:tcPr>
            <w:tcW w:w="169" w:type="pct"/>
            <w:gridSpan w:val="2"/>
            <w:shd w:val="clear" w:color="auto" w:fill="auto"/>
            <w:noWrap/>
            <w:tcMar>
              <w:left w:w="0" w:type="dxa"/>
              <w:right w:w="0" w:type="dxa"/>
            </w:tcMar>
            <w:vAlign w:val="center"/>
            <w:hideMark/>
          </w:tcPr>
          <w:p w14:paraId="3DE49E6D" w14:textId="77777777" w:rsidR="00FC7E9C" w:rsidRPr="00156E8E" w:rsidRDefault="00FC7E9C" w:rsidP="00FC7E9C">
            <w:pPr>
              <w:jc w:val="center"/>
              <w:rPr>
                <w:sz w:val="20"/>
                <w:szCs w:val="20"/>
              </w:rPr>
            </w:pPr>
          </w:p>
        </w:tc>
        <w:tc>
          <w:tcPr>
            <w:tcW w:w="125" w:type="pct"/>
            <w:gridSpan w:val="3"/>
            <w:shd w:val="clear" w:color="auto" w:fill="auto"/>
            <w:noWrap/>
            <w:tcMar>
              <w:left w:w="0" w:type="dxa"/>
              <w:right w:w="0" w:type="dxa"/>
            </w:tcMar>
            <w:vAlign w:val="center"/>
            <w:hideMark/>
          </w:tcPr>
          <w:p w14:paraId="069E918B" w14:textId="77777777" w:rsidR="00FC7E9C" w:rsidRPr="00156E8E" w:rsidRDefault="00FC7E9C" w:rsidP="00FC7E9C">
            <w:pPr>
              <w:jc w:val="center"/>
              <w:rPr>
                <w:sz w:val="20"/>
                <w:szCs w:val="20"/>
              </w:rPr>
            </w:pPr>
            <w:r w:rsidRPr="00156E8E">
              <w:rPr>
                <w:sz w:val="20"/>
                <w:szCs w:val="20"/>
              </w:rPr>
              <w:t>74</w:t>
            </w:r>
          </w:p>
        </w:tc>
        <w:tc>
          <w:tcPr>
            <w:tcW w:w="130" w:type="pct"/>
            <w:gridSpan w:val="2"/>
            <w:shd w:val="clear" w:color="auto" w:fill="auto"/>
            <w:noWrap/>
            <w:tcMar>
              <w:left w:w="0" w:type="dxa"/>
              <w:right w:w="0" w:type="dxa"/>
            </w:tcMar>
            <w:vAlign w:val="center"/>
            <w:hideMark/>
          </w:tcPr>
          <w:p w14:paraId="0C424216" w14:textId="77777777" w:rsidR="00FC7E9C" w:rsidRPr="00156E8E" w:rsidRDefault="00FC7E9C" w:rsidP="00FC7E9C">
            <w:pPr>
              <w:jc w:val="center"/>
              <w:rPr>
                <w:sz w:val="20"/>
                <w:szCs w:val="20"/>
              </w:rPr>
            </w:pPr>
          </w:p>
        </w:tc>
        <w:tc>
          <w:tcPr>
            <w:tcW w:w="159" w:type="pct"/>
            <w:gridSpan w:val="3"/>
            <w:shd w:val="clear" w:color="auto" w:fill="auto"/>
            <w:noWrap/>
            <w:tcMar>
              <w:left w:w="0" w:type="dxa"/>
              <w:right w:w="0" w:type="dxa"/>
            </w:tcMar>
            <w:vAlign w:val="center"/>
            <w:hideMark/>
          </w:tcPr>
          <w:p w14:paraId="64EE0F7F" w14:textId="77777777" w:rsidR="00FC7E9C" w:rsidRPr="00156E8E" w:rsidRDefault="00FC7E9C" w:rsidP="00FC7E9C">
            <w:pPr>
              <w:jc w:val="center"/>
              <w:rPr>
                <w:sz w:val="20"/>
                <w:szCs w:val="20"/>
              </w:rPr>
            </w:pPr>
            <w:r w:rsidRPr="00156E8E">
              <w:rPr>
                <w:sz w:val="20"/>
                <w:szCs w:val="20"/>
              </w:rPr>
              <w:t> </w:t>
            </w:r>
          </w:p>
        </w:tc>
        <w:tc>
          <w:tcPr>
            <w:tcW w:w="178" w:type="pct"/>
            <w:gridSpan w:val="2"/>
            <w:shd w:val="clear" w:color="auto" w:fill="auto"/>
            <w:noWrap/>
            <w:tcMar>
              <w:left w:w="0" w:type="dxa"/>
              <w:right w:w="0" w:type="dxa"/>
            </w:tcMar>
            <w:vAlign w:val="center"/>
            <w:hideMark/>
          </w:tcPr>
          <w:p w14:paraId="1BD55C3F" w14:textId="77777777" w:rsidR="00FC7E9C" w:rsidRPr="00156E8E" w:rsidRDefault="00FC7E9C" w:rsidP="00FC7E9C">
            <w:pPr>
              <w:jc w:val="center"/>
              <w:rPr>
                <w:sz w:val="20"/>
                <w:szCs w:val="20"/>
              </w:rPr>
            </w:pPr>
            <w:r w:rsidRPr="00156E8E">
              <w:rPr>
                <w:sz w:val="20"/>
                <w:szCs w:val="20"/>
              </w:rPr>
              <w:t> </w:t>
            </w:r>
          </w:p>
        </w:tc>
        <w:tc>
          <w:tcPr>
            <w:tcW w:w="159" w:type="pct"/>
            <w:gridSpan w:val="3"/>
            <w:shd w:val="clear" w:color="auto" w:fill="auto"/>
            <w:noWrap/>
            <w:tcMar>
              <w:left w:w="0" w:type="dxa"/>
              <w:right w:w="0" w:type="dxa"/>
            </w:tcMar>
            <w:vAlign w:val="center"/>
            <w:hideMark/>
          </w:tcPr>
          <w:p w14:paraId="63409FF2" w14:textId="77777777" w:rsidR="00FC7E9C" w:rsidRPr="00156E8E" w:rsidRDefault="00FC7E9C" w:rsidP="00FC7E9C">
            <w:pPr>
              <w:jc w:val="center"/>
              <w:rPr>
                <w:sz w:val="20"/>
                <w:szCs w:val="20"/>
              </w:rPr>
            </w:pPr>
            <w:r w:rsidRPr="00156E8E">
              <w:rPr>
                <w:sz w:val="20"/>
                <w:szCs w:val="20"/>
              </w:rPr>
              <w:t> </w:t>
            </w:r>
          </w:p>
        </w:tc>
        <w:tc>
          <w:tcPr>
            <w:tcW w:w="130" w:type="pct"/>
            <w:gridSpan w:val="2"/>
            <w:shd w:val="clear" w:color="auto" w:fill="auto"/>
            <w:noWrap/>
            <w:tcMar>
              <w:left w:w="0" w:type="dxa"/>
              <w:right w:w="0" w:type="dxa"/>
            </w:tcMar>
            <w:vAlign w:val="center"/>
            <w:hideMark/>
          </w:tcPr>
          <w:p w14:paraId="4144F68F" w14:textId="77777777" w:rsidR="00FC7E9C" w:rsidRPr="00156E8E" w:rsidRDefault="00FC7E9C" w:rsidP="00FC7E9C">
            <w:pPr>
              <w:jc w:val="center"/>
              <w:rPr>
                <w:sz w:val="20"/>
                <w:szCs w:val="20"/>
              </w:rPr>
            </w:pPr>
            <w:r w:rsidRPr="00156E8E">
              <w:rPr>
                <w:sz w:val="20"/>
                <w:szCs w:val="20"/>
              </w:rPr>
              <w:t> </w:t>
            </w:r>
          </w:p>
        </w:tc>
        <w:tc>
          <w:tcPr>
            <w:tcW w:w="141" w:type="pct"/>
            <w:gridSpan w:val="2"/>
            <w:shd w:val="clear" w:color="auto" w:fill="auto"/>
            <w:noWrap/>
            <w:tcMar>
              <w:left w:w="0" w:type="dxa"/>
              <w:right w:w="0" w:type="dxa"/>
            </w:tcMar>
            <w:vAlign w:val="center"/>
            <w:hideMark/>
          </w:tcPr>
          <w:p w14:paraId="0DB39828" w14:textId="77777777" w:rsidR="00FC7E9C" w:rsidRPr="00156E8E" w:rsidRDefault="00FC7E9C" w:rsidP="00FC7E9C">
            <w:pPr>
              <w:jc w:val="center"/>
              <w:rPr>
                <w:sz w:val="20"/>
                <w:szCs w:val="20"/>
              </w:rPr>
            </w:pPr>
            <w:r w:rsidRPr="00156E8E">
              <w:rPr>
                <w:sz w:val="20"/>
                <w:szCs w:val="20"/>
              </w:rPr>
              <w:t> </w:t>
            </w:r>
          </w:p>
        </w:tc>
        <w:tc>
          <w:tcPr>
            <w:tcW w:w="161" w:type="pct"/>
            <w:gridSpan w:val="4"/>
            <w:shd w:val="clear" w:color="auto" w:fill="auto"/>
            <w:noWrap/>
            <w:tcMar>
              <w:left w:w="0" w:type="dxa"/>
              <w:right w:w="0" w:type="dxa"/>
            </w:tcMar>
            <w:vAlign w:val="center"/>
            <w:hideMark/>
          </w:tcPr>
          <w:p w14:paraId="3DE0DF98" w14:textId="77777777" w:rsidR="00FC7E9C" w:rsidRPr="00156E8E" w:rsidRDefault="00FC7E9C" w:rsidP="00FC7E9C">
            <w:pPr>
              <w:jc w:val="center"/>
              <w:rPr>
                <w:sz w:val="20"/>
                <w:szCs w:val="20"/>
              </w:rPr>
            </w:pPr>
            <w:r w:rsidRPr="00156E8E">
              <w:rPr>
                <w:sz w:val="20"/>
                <w:szCs w:val="20"/>
              </w:rPr>
              <w:t> </w:t>
            </w:r>
          </w:p>
        </w:tc>
        <w:tc>
          <w:tcPr>
            <w:tcW w:w="163" w:type="pct"/>
            <w:shd w:val="clear" w:color="auto" w:fill="auto"/>
            <w:noWrap/>
            <w:tcMar>
              <w:left w:w="0" w:type="dxa"/>
              <w:right w:w="0" w:type="dxa"/>
            </w:tcMar>
            <w:vAlign w:val="center"/>
            <w:hideMark/>
          </w:tcPr>
          <w:p w14:paraId="76EE925F" w14:textId="77777777" w:rsidR="00FC7E9C" w:rsidRPr="00156E8E" w:rsidRDefault="00FC7E9C" w:rsidP="00FC7E9C">
            <w:pPr>
              <w:jc w:val="center"/>
              <w:rPr>
                <w:sz w:val="20"/>
                <w:szCs w:val="20"/>
              </w:rPr>
            </w:pPr>
            <w:r w:rsidRPr="00156E8E">
              <w:rPr>
                <w:sz w:val="20"/>
                <w:szCs w:val="20"/>
              </w:rPr>
              <w:t> </w:t>
            </w:r>
          </w:p>
        </w:tc>
        <w:tc>
          <w:tcPr>
            <w:tcW w:w="190" w:type="pct"/>
            <w:gridSpan w:val="2"/>
            <w:shd w:val="clear" w:color="auto" w:fill="auto"/>
            <w:noWrap/>
            <w:tcMar>
              <w:left w:w="0" w:type="dxa"/>
              <w:right w:w="0" w:type="dxa"/>
            </w:tcMar>
            <w:vAlign w:val="center"/>
            <w:hideMark/>
          </w:tcPr>
          <w:p w14:paraId="397243A5" w14:textId="77777777" w:rsidR="00FC7E9C" w:rsidRPr="00156E8E" w:rsidRDefault="00FC7E9C" w:rsidP="00FC7E9C">
            <w:pPr>
              <w:jc w:val="center"/>
              <w:rPr>
                <w:sz w:val="20"/>
                <w:szCs w:val="20"/>
              </w:rPr>
            </w:pPr>
            <w:r w:rsidRPr="00156E8E">
              <w:rPr>
                <w:sz w:val="20"/>
                <w:szCs w:val="20"/>
              </w:rPr>
              <w:t> </w:t>
            </w:r>
          </w:p>
        </w:tc>
        <w:tc>
          <w:tcPr>
            <w:tcW w:w="148" w:type="pct"/>
            <w:gridSpan w:val="2"/>
            <w:shd w:val="clear" w:color="auto" w:fill="auto"/>
            <w:noWrap/>
            <w:tcMar>
              <w:left w:w="0" w:type="dxa"/>
              <w:right w:w="0" w:type="dxa"/>
            </w:tcMar>
            <w:vAlign w:val="center"/>
            <w:hideMark/>
          </w:tcPr>
          <w:p w14:paraId="6F99D19A" w14:textId="77777777" w:rsidR="00FC7E9C" w:rsidRPr="00156E8E" w:rsidRDefault="00FC7E9C" w:rsidP="00FC7E9C">
            <w:pPr>
              <w:jc w:val="center"/>
              <w:rPr>
                <w:sz w:val="20"/>
                <w:szCs w:val="20"/>
              </w:rPr>
            </w:pPr>
            <w:r w:rsidRPr="00156E8E">
              <w:rPr>
                <w:sz w:val="20"/>
                <w:szCs w:val="20"/>
              </w:rPr>
              <w:t> </w:t>
            </w:r>
          </w:p>
        </w:tc>
        <w:tc>
          <w:tcPr>
            <w:tcW w:w="156" w:type="pct"/>
            <w:gridSpan w:val="2"/>
            <w:shd w:val="clear" w:color="auto" w:fill="auto"/>
            <w:noWrap/>
            <w:tcMar>
              <w:left w:w="0" w:type="dxa"/>
              <w:right w:w="0" w:type="dxa"/>
            </w:tcMar>
            <w:vAlign w:val="center"/>
            <w:hideMark/>
          </w:tcPr>
          <w:p w14:paraId="7B0AF7C7" w14:textId="77777777" w:rsidR="00FC7E9C" w:rsidRPr="00156E8E" w:rsidRDefault="00FC7E9C" w:rsidP="00FC7E9C">
            <w:pPr>
              <w:jc w:val="center"/>
              <w:rPr>
                <w:sz w:val="20"/>
                <w:szCs w:val="20"/>
              </w:rPr>
            </w:pPr>
            <w:r w:rsidRPr="00156E8E">
              <w:rPr>
                <w:sz w:val="20"/>
                <w:szCs w:val="20"/>
              </w:rPr>
              <w:t> </w:t>
            </w:r>
          </w:p>
        </w:tc>
        <w:tc>
          <w:tcPr>
            <w:tcW w:w="176" w:type="pct"/>
            <w:gridSpan w:val="3"/>
            <w:shd w:val="clear" w:color="auto" w:fill="auto"/>
            <w:noWrap/>
            <w:tcMar>
              <w:left w:w="0" w:type="dxa"/>
              <w:right w:w="0" w:type="dxa"/>
            </w:tcMar>
            <w:vAlign w:val="center"/>
            <w:hideMark/>
          </w:tcPr>
          <w:p w14:paraId="6ED090CA" w14:textId="77777777" w:rsidR="00FC7E9C" w:rsidRPr="00156E8E" w:rsidRDefault="00FC7E9C" w:rsidP="00FC7E9C">
            <w:pPr>
              <w:jc w:val="center"/>
              <w:rPr>
                <w:sz w:val="20"/>
                <w:szCs w:val="20"/>
              </w:rPr>
            </w:pPr>
          </w:p>
        </w:tc>
        <w:tc>
          <w:tcPr>
            <w:tcW w:w="177" w:type="pct"/>
            <w:gridSpan w:val="3"/>
            <w:shd w:val="clear" w:color="auto" w:fill="auto"/>
            <w:noWrap/>
            <w:tcMar>
              <w:left w:w="0" w:type="dxa"/>
              <w:right w:w="0" w:type="dxa"/>
            </w:tcMar>
            <w:vAlign w:val="center"/>
            <w:hideMark/>
          </w:tcPr>
          <w:p w14:paraId="524F8D31" w14:textId="77777777" w:rsidR="00FC7E9C" w:rsidRPr="00156E8E" w:rsidRDefault="00FC7E9C" w:rsidP="00FC7E9C">
            <w:pPr>
              <w:jc w:val="center"/>
              <w:rPr>
                <w:sz w:val="20"/>
                <w:szCs w:val="20"/>
              </w:rPr>
            </w:pPr>
          </w:p>
        </w:tc>
        <w:tc>
          <w:tcPr>
            <w:tcW w:w="177" w:type="pct"/>
            <w:gridSpan w:val="2"/>
            <w:shd w:val="clear" w:color="auto" w:fill="auto"/>
            <w:noWrap/>
            <w:tcMar>
              <w:left w:w="0" w:type="dxa"/>
              <w:right w:w="0" w:type="dxa"/>
            </w:tcMar>
            <w:vAlign w:val="center"/>
            <w:hideMark/>
          </w:tcPr>
          <w:p w14:paraId="50E87BB9" w14:textId="77777777" w:rsidR="00FC7E9C" w:rsidRPr="00156E8E" w:rsidRDefault="00FC7E9C" w:rsidP="00FC7E9C">
            <w:pPr>
              <w:jc w:val="center"/>
              <w:rPr>
                <w:sz w:val="20"/>
                <w:szCs w:val="20"/>
              </w:rPr>
            </w:pPr>
          </w:p>
        </w:tc>
        <w:tc>
          <w:tcPr>
            <w:tcW w:w="148" w:type="pct"/>
            <w:gridSpan w:val="2"/>
            <w:shd w:val="clear" w:color="auto" w:fill="auto"/>
            <w:noWrap/>
            <w:tcMar>
              <w:left w:w="0" w:type="dxa"/>
              <w:right w:w="0" w:type="dxa"/>
            </w:tcMar>
            <w:vAlign w:val="center"/>
            <w:hideMark/>
          </w:tcPr>
          <w:p w14:paraId="01DF49C5" w14:textId="77777777" w:rsidR="00FC7E9C" w:rsidRPr="00156E8E" w:rsidRDefault="00FC7E9C" w:rsidP="00FC7E9C">
            <w:pPr>
              <w:jc w:val="center"/>
              <w:rPr>
                <w:sz w:val="20"/>
                <w:szCs w:val="20"/>
              </w:rPr>
            </w:pPr>
          </w:p>
        </w:tc>
        <w:tc>
          <w:tcPr>
            <w:tcW w:w="141" w:type="pct"/>
            <w:gridSpan w:val="2"/>
            <w:shd w:val="clear" w:color="auto" w:fill="auto"/>
            <w:noWrap/>
            <w:tcMar>
              <w:left w:w="0" w:type="dxa"/>
              <w:right w:w="0" w:type="dxa"/>
            </w:tcMar>
            <w:vAlign w:val="center"/>
            <w:hideMark/>
          </w:tcPr>
          <w:p w14:paraId="6E1DAAB5" w14:textId="77777777" w:rsidR="00FC7E9C" w:rsidRPr="00156E8E" w:rsidRDefault="00FC7E9C" w:rsidP="00FC7E9C">
            <w:pPr>
              <w:jc w:val="center"/>
              <w:rPr>
                <w:sz w:val="20"/>
                <w:szCs w:val="20"/>
              </w:rPr>
            </w:pPr>
          </w:p>
        </w:tc>
        <w:tc>
          <w:tcPr>
            <w:tcW w:w="212" w:type="pct"/>
            <w:gridSpan w:val="3"/>
            <w:shd w:val="clear" w:color="auto" w:fill="auto"/>
            <w:noWrap/>
            <w:tcMar>
              <w:left w:w="0" w:type="dxa"/>
              <w:right w:w="0" w:type="dxa"/>
            </w:tcMar>
            <w:vAlign w:val="center"/>
          </w:tcPr>
          <w:p w14:paraId="032ADF0A" w14:textId="77777777" w:rsidR="00FC7E9C" w:rsidRPr="00156E8E" w:rsidRDefault="00FC7E9C" w:rsidP="00FC7E9C">
            <w:pPr>
              <w:jc w:val="center"/>
              <w:rPr>
                <w:bCs/>
                <w:sz w:val="20"/>
                <w:szCs w:val="20"/>
              </w:rPr>
            </w:pPr>
          </w:p>
        </w:tc>
        <w:tc>
          <w:tcPr>
            <w:tcW w:w="139" w:type="pct"/>
            <w:gridSpan w:val="2"/>
            <w:shd w:val="clear" w:color="auto" w:fill="auto"/>
            <w:noWrap/>
            <w:tcMar>
              <w:left w:w="0" w:type="dxa"/>
              <w:right w:w="0" w:type="dxa"/>
            </w:tcMar>
            <w:vAlign w:val="center"/>
          </w:tcPr>
          <w:p w14:paraId="1EBB41CD" w14:textId="77777777" w:rsidR="00FC7E9C" w:rsidRPr="00156E8E" w:rsidRDefault="00FC7E9C" w:rsidP="00FC7E9C">
            <w:pPr>
              <w:jc w:val="center"/>
              <w:rPr>
                <w:bCs/>
                <w:sz w:val="20"/>
                <w:szCs w:val="20"/>
              </w:rPr>
            </w:pPr>
          </w:p>
        </w:tc>
        <w:tc>
          <w:tcPr>
            <w:tcW w:w="128" w:type="pct"/>
            <w:gridSpan w:val="2"/>
            <w:shd w:val="clear" w:color="auto" w:fill="auto"/>
            <w:noWrap/>
            <w:tcMar>
              <w:left w:w="0" w:type="dxa"/>
              <w:right w:w="0" w:type="dxa"/>
            </w:tcMar>
            <w:vAlign w:val="center"/>
          </w:tcPr>
          <w:p w14:paraId="10D80DAD" w14:textId="77777777" w:rsidR="00FC7E9C" w:rsidRPr="00156E8E" w:rsidRDefault="00FC7E9C" w:rsidP="00FC7E9C">
            <w:pPr>
              <w:jc w:val="center"/>
              <w:rPr>
                <w:bCs/>
                <w:sz w:val="20"/>
                <w:szCs w:val="20"/>
              </w:rPr>
            </w:pPr>
          </w:p>
        </w:tc>
        <w:tc>
          <w:tcPr>
            <w:tcW w:w="365" w:type="pct"/>
            <w:gridSpan w:val="2"/>
            <w:shd w:val="clear" w:color="auto" w:fill="auto"/>
            <w:noWrap/>
            <w:tcMar>
              <w:left w:w="0" w:type="dxa"/>
              <w:right w:w="0" w:type="dxa"/>
            </w:tcMar>
            <w:vAlign w:val="center"/>
          </w:tcPr>
          <w:p w14:paraId="4B9152CE" w14:textId="77777777" w:rsidR="00FC7E9C" w:rsidRPr="00156E8E" w:rsidRDefault="00FC7E9C" w:rsidP="00FC7E9C">
            <w:pPr>
              <w:jc w:val="center"/>
              <w:rPr>
                <w:bCs/>
                <w:sz w:val="20"/>
                <w:szCs w:val="20"/>
              </w:rPr>
            </w:pPr>
          </w:p>
        </w:tc>
      </w:tr>
      <w:tr w:rsidR="00FC7E9C" w:rsidRPr="00156E8E" w14:paraId="5153A4BA" w14:textId="77777777" w:rsidTr="00B66970">
        <w:trPr>
          <w:trHeight w:val="315"/>
          <w:jc w:val="center"/>
        </w:trPr>
        <w:tc>
          <w:tcPr>
            <w:tcW w:w="195" w:type="pct"/>
            <w:gridSpan w:val="2"/>
            <w:shd w:val="clear" w:color="auto" w:fill="auto"/>
            <w:noWrap/>
            <w:tcMar>
              <w:left w:w="0" w:type="dxa"/>
              <w:right w:w="0" w:type="dxa"/>
            </w:tcMar>
            <w:vAlign w:val="center"/>
            <w:hideMark/>
          </w:tcPr>
          <w:p w14:paraId="43E4F98E" w14:textId="77777777" w:rsidR="00FC7E9C" w:rsidRPr="00156E8E" w:rsidRDefault="00FC7E9C" w:rsidP="00FC7E9C">
            <w:pPr>
              <w:jc w:val="center"/>
              <w:rPr>
                <w:sz w:val="20"/>
                <w:szCs w:val="20"/>
              </w:rPr>
            </w:pPr>
            <w:r w:rsidRPr="00156E8E">
              <w:rPr>
                <w:sz w:val="20"/>
                <w:szCs w:val="20"/>
              </w:rPr>
              <w:t>7</w:t>
            </w:r>
          </w:p>
        </w:tc>
        <w:tc>
          <w:tcPr>
            <w:tcW w:w="808" w:type="pct"/>
            <w:gridSpan w:val="4"/>
            <w:shd w:val="clear" w:color="auto" w:fill="auto"/>
            <w:noWrap/>
            <w:tcMar>
              <w:left w:w="0" w:type="dxa"/>
              <w:right w:w="0" w:type="dxa"/>
            </w:tcMar>
            <w:vAlign w:val="center"/>
            <w:hideMark/>
          </w:tcPr>
          <w:p w14:paraId="42469095" w14:textId="77777777" w:rsidR="00FC7E9C" w:rsidRPr="00156E8E" w:rsidRDefault="00FC7E9C" w:rsidP="00FC7E9C">
            <w:pPr>
              <w:rPr>
                <w:sz w:val="20"/>
                <w:szCs w:val="20"/>
              </w:rPr>
            </w:pPr>
            <w:r w:rsidRPr="00156E8E">
              <w:rPr>
                <w:sz w:val="20"/>
                <w:szCs w:val="20"/>
              </w:rPr>
              <w:t>Хемија</w:t>
            </w:r>
          </w:p>
        </w:tc>
        <w:tc>
          <w:tcPr>
            <w:tcW w:w="128" w:type="pct"/>
            <w:gridSpan w:val="2"/>
            <w:shd w:val="clear" w:color="auto" w:fill="auto"/>
            <w:noWrap/>
            <w:tcMar>
              <w:left w:w="0" w:type="dxa"/>
              <w:right w:w="0" w:type="dxa"/>
            </w:tcMar>
            <w:vAlign w:val="center"/>
            <w:hideMark/>
          </w:tcPr>
          <w:p w14:paraId="28256F5C" w14:textId="77777777" w:rsidR="00FC7E9C" w:rsidRPr="00156E8E" w:rsidRDefault="00FC7E9C" w:rsidP="00FC7E9C">
            <w:pPr>
              <w:jc w:val="center"/>
              <w:rPr>
                <w:sz w:val="20"/>
                <w:szCs w:val="20"/>
              </w:rPr>
            </w:pPr>
            <w:r w:rsidRPr="00156E8E">
              <w:rPr>
                <w:sz w:val="20"/>
                <w:szCs w:val="20"/>
              </w:rPr>
              <w:t>2</w:t>
            </w:r>
          </w:p>
        </w:tc>
        <w:tc>
          <w:tcPr>
            <w:tcW w:w="198" w:type="pct"/>
            <w:gridSpan w:val="3"/>
            <w:shd w:val="clear" w:color="auto" w:fill="auto"/>
            <w:noWrap/>
            <w:tcMar>
              <w:left w:w="0" w:type="dxa"/>
              <w:right w:w="0" w:type="dxa"/>
            </w:tcMar>
            <w:vAlign w:val="center"/>
            <w:hideMark/>
          </w:tcPr>
          <w:p w14:paraId="3F2DDDFC" w14:textId="77777777" w:rsidR="00FC7E9C" w:rsidRPr="00156E8E" w:rsidRDefault="00FC7E9C" w:rsidP="00FC7E9C">
            <w:pPr>
              <w:jc w:val="center"/>
              <w:rPr>
                <w:sz w:val="20"/>
                <w:szCs w:val="20"/>
              </w:rPr>
            </w:pPr>
            <w:r w:rsidRPr="00156E8E">
              <w:rPr>
                <w:sz w:val="20"/>
                <w:szCs w:val="20"/>
              </w:rPr>
              <w:t> </w:t>
            </w:r>
          </w:p>
        </w:tc>
        <w:tc>
          <w:tcPr>
            <w:tcW w:w="169" w:type="pct"/>
            <w:gridSpan w:val="2"/>
            <w:shd w:val="clear" w:color="auto" w:fill="auto"/>
            <w:noWrap/>
            <w:tcMar>
              <w:left w:w="0" w:type="dxa"/>
              <w:right w:w="0" w:type="dxa"/>
            </w:tcMar>
            <w:vAlign w:val="center"/>
            <w:hideMark/>
          </w:tcPr>
          <w:p w14:paraId="5DA9E3E9" w14:textId="77777777" w:rsidR="00FC7E9C" w:rsidRPr="00156E8E" w:rsidRDefault="00FC7E9C" w:rsidP="00FC7E9C">
            <w:pPr>
              <w:jc w:val="center"/>
              <w:rPr>
                <w:sz w:val="20"/>
                <w:szCs w:val="20"/>
              </w:rPr>
            </w:pPr>
            <w:r w:rsidRPr="00156E8E">
              <w:rPr>
                <w:sz w:val="20"/>
                <w:szCs w:val="20"/>
              </w:rPr>
              <w:t>74</w:t>
            </w:r>
          </w:p>
        </w:tc>
        <w:tc>
          <w:tcPr>
            <w:tcW w:w="125" w:type="pct"/>
            <w:gridSpan w:val="3"/>
            <w:shd w:val="clear" w:color="auto" w:fill="auto"/>
            <w:noWrap/>
            <w:tcMar>
              <w:left w:w="0" w:type="dxa"/>
              <w:right w:w="0" w:type="dxa"/>
            </w:tcMar>
            <w:vAlign w:val="center"/>
            <w:hideMark/>
          </w:tcPr>
          <w:p w14:paraId="599959E7" w14:textId="77777777" w:rsidR="00FC7E9C" w:rsidRPr="00156E8E" w:rsidRDefault="00FC7E9C" w:rsidP="00FC7E9C">
            <w:pPr>
              <w:jc w:val="center"/>
              <w:rPr>
                <w:sz w:val="20"/>
                <w:szCs w:val="20"/>
              </w:rPr>
            </w:pPr>
          </w:p>
        </w:tc>
        <w:tc>
          <w:tcPr>
            <w:tcW w:w="130" w:type="pct"/>
            <w:gridSpan w:val="2"/>
            <w:shd w:val="clear" w:color="auto" w:fill="auto"/>
            <w:noWrap/>
            <w:tcMar>
              <w:left w:w="0" w:type="dxa"/>
              <w:right w:w="0" w:type="dxa"/>
            </w:tcMar>
            <w:vAlign w:val="center"/>
            <w:hideMark/>
          </w:tcPr>
          <w:p w14:paraId="6B1AE136" w14:textId="77777777" w:rsidR="00FC7E9C" w:rsidRPr="00156E8E" w:rsidRDefault="00FC7E9C" w:rsidP="00FC7E9C">
            <w:pPr>
              <w:jc w:val="center"/>
              <w:rPr>
                <w:sz w:val="20"/>
                <w:szCs w:val="20"/>
              </w:rPr>
            </w:pPr>
          </w:p>
        </w:tc>
        <w:tc>
          <w:tcPr>
            <w:tcW w:w="159" w:type="pct"/>
            <w:gridSpan w:val="3"/>
            <w:shd w:val="clear" w:color="auto" w:fill="auto"/>
            <w:noWrap/>
            <w:tcMar>
              <w:left w:w="0" w:type="dxa"/>
              <w:right w:w="0" w:type="dxa"/>
            </w:tcMar>
            <w:vAlign w:val="center"/>
            <w:hideMark/>
          </w:tcPr>
          <w:p w14:paraId="013EBCD9" w14:textId="77777777" w:rsidR="00FC7E9C" w:rsidRPr="00156E8E" w:rsidRDefault="00FC7E9C" w:rsidP="00FC7E9C">
            <w:pPr>
              <w:jc w:val="center"/>
              <w:rPr>
                <w:sz w:val="20"/>
                <w:szCs w:val="20"/>
              </w:rPr>
            </w:pPr>
            <w:r w:rsidRPr="00156E8E">
              <w:rPr>
                <w:sz w:val="20"/>
                <w:szCs w:val="20"/>
              </w:rPr>
              <w:t> </w:t>
            </w:r>
          </w:p>
        </w:tc>
        <w:tc>
          <w:tcPr>
            <w:tcW w:w="178" w:type="pct"/>
            <w:gridSpan w:val="2"/>
            <w:shd w:val="clear" w:color="auto" w:fill="auto"/>
            <w:noWrap/>
            <w:tcMar>
              <w:left w:w="0" w:type="dxa"/>
              <w:right w:w="0" w:type="dxa"/>
            </w:tcMar>
            <w:vAlign w:val="center"/>
            <w:hideMark/>
          </w:tcPr>
          <w:p w14:paraId="5EDF776B" w14:textId="77777777" w:rsidR="00FC7E9C" w:rsidRPr="00156E8E" w:rsidRDefault="00FC7E9C" w:rsidP="00FC7E9C">
            <w:pPr>
              <w:jc w:val="center"/>
              <w:rPr>
                <w:sz w:val="20"/>
                <w:szCs w:val="20"/>
              </w:rPr>
            </w:pPr>
            <w:r w:rsidRPr="00156E8E">
              <w:rPr>
                <w:sz w:val="20"/>
                <w:szCs w:val="20"/>
              </w:rPr>
              <w:t> </w:t>
            </w:r>
          </w:p>
        </w:tc>
        <w:tc>
          <w:tcPr>
            <w:tcW w:w="159" w:type="pct"/>
            <w:gridSpan w:val="3"/>
            <w:shd w:val="clear" w:color="auto" w:fill="auto"/>
            <w:noWrap/>
            <w:tcMar>
              <w:left w:w="0" w:type="dxa"/>
              <w:right w:w="0" w:type="dxa"/>
            </w:tcMar>
            <w:vAlign w:val="center"/>
            <w:hideMark/>
          </w:tcPr>
          <w:p w14:paraId="3DF5329E" w14:textId="77777777" w:rsidR="00FC7E9C" w:rsidRPr="00156E8E" w:rsidRDefault="00FC7E9C" w:rsidP="00FC7E9C">
            <w:pPr>
              <w:jc w:val="center"/>
              <w:rPr>
                <w:sz w:val="20"/>
                <w:szCs w:val="20"/>
              </w:rPr>
            </w:pPr>
            <w:r w:rsidRPr="00156E8E">
              <w:rPr>
                <w:sz w:val="20"/>
                <w:szCs w:val="20"/>
              </w:rPr>
              <w:t> </w:t>
            </w:r>
          </w:p>
        </w:tc>
        <w:tc>
          <w:tcPr>
            <w:tcW w:w="130" w:type="pct"/>
            <w:gridSpan w:val="2"/>
            <w:shd w:val="clear" w:color="auto" w:fill="auto"/>
            <w:noWrap/>
            <w:tcMar>
              <w:left w:w="0" w:type="dxa"/>
              <w:right w:w="0" w:type="dxa"/>
            </w:tcMar>
            <w:vAlign w:val="center"/>
            <w:hideMark/>
          </w:tcPr>
          <w:p w14:paraId="02A3A82D" w14:textId="77777777" w:rsidR="00FC7E9C" w:rsidRPr="00156E8E" w:rsidRDefault="00FC7E9C" w:rsidP="00FC7E9C">
            <w:pPr>
              <w:jc w:val="center"/>
              <w:rPr>
                <w:sz w:val="20"/>
                <w:szCs w:val="20"/>
              </w:rPr>
            </w:pPr>
            <w:r w:rsidRPr="00156E8E">
              <w:rPr>
                <w:sz w:val="20"/>
                <w:szCs w:val="20"/>
              </w:rPr>
              <w:t> </w:t>
            </w:r>
          </w:p>
        </w:tc>
        <w:tc>
          <w:tcPr>
            <w:tcW w:w="141" w:type="pct"/>
            <w:gridSpan w:val="2"/>
            <w:shd w:val="clear" w:color="auto" w:fill="auto"/>
            <w:noWrap/>
            <w:tcMar>
              <w:left w:w="0" w:type="dxa"/>
              <w:right w:w="0" w:type="dxa"/>
            </w:tcMar>
            <w:vAlign w:val="center"/>
            <w:hideMark/>
          </w:tcPr>
          <w:p w14:paraId="5B77727B" w14:textId="77777777" w:rsidR="00FC7E9C" w:rsidRPr="00156E8E" w:rsidRDefault="00FC7E9C" w:rsidP="00FC7E9C">
            <w:pPr>
              <w:jc w:val="center"/>
              <w:rPr>
                <w:sz w:val="20"/>
                <w:szCs w:val="20"/>
              </w:rPr>
            </w:pPr>
            <w:r w:rsidRPr="00156E8E">
              <w:rPr>
                <w:sz w:val="20"/>
                <w:szCs w:val="20"/>
              </w:rPr>
              <w:t> </w:t>
            </w:r>
          </w:p>
        </w:tc>
        <w:tc>
          <w:tcPr>
            <w:tcW w:w="161" w:type="pct"/>
            <w:gridSpan w:val="4"/>
            <w:shd w:val="clear" w:color="auto" w:fill="auto"/>
            <w:noWrap/>
            <w:tcMar>
              <w:left w:w="0" w:type="dxa"/>
              <w:right w:w="0" w:type="dxa"/>
            </w:tcMar>
            <w:vAlign w:val="center"/>
            <w:hideMark/>
          </w:tcPr>
          <w:p w14:paraId="106FB201" w14:textId="77777777" w:rsidR="00FC7E9C" w:rsidRPr="00156E8E" w:rsidRDefault="00FC7E9C" w:rsidP="00FC7E9C">
            <w:pPr>
              <w:jc w:val="center"/>
              <w:rPr>
                <w:sz w:val="20"/>
                <w:szCs w:val="20"/>
              </w:rPr>
            </w:pPr>
            <w:r w:rsidRPr="00156E8E">
              <w:rPr>
                <w:sz w:val="20"/>
                <w:szCs w:val="20"/>
              </w:rPr>
              <w:t> </w:t>
            </w:r>
          </w:p>
        </w:tc>
        <w:tc>
          <w:tcPr>
            <w:tcW w:w="163" w:type="pct"/>
            <w:shd w:val="clear" w:color="auto" w:fill="auto"/>
            <w:noWrap/>
            <w:tcMar>
              <w:left w:w="0" w:type="dxa"/>
              <w:right w:w="0" w:type="dxa"/>
            </w:tcMar>
            <w:vAlign w:val="center"/>
            <w:hideMark/>
          </w:tcPr>
          <w:p w14:paraId="280C8843" w14:textId="77777777" w:rsidR="00FC7E9C" w:rsidRPr="00156E8E" w:rsidRDefault="00FC7E9C" w:rsidP="00FC7E9C">
            <w:pPr>
              <w:jc w:val="center"/>
              <w:rPr>
                <w:sz w:val="20"/>
                <w:szCs w:val="20"/>
              </w:rPr>
            </w:pPr>
            <w:r w:rsidRPr="00156E8E">
              <w:rPr>
                <w:sz w:val="20"/>
                <w:szCs w:val="20"/>
              </w:rPr>
              <w:t> </w:t>
            </w:r>
          </w:p>
        </w:tc>
        <w:tc>
          <w:tcPr>
            <w:tcW w:w="190" w:type="pct"/>
            <w:gridSpan w:val="2"/>
            <w:shd w:val="clear" w:color="auto" w:fill="auto"/>
            <w:noWrap/>
            <w:tcMar>
              <w:left w:w="0" w:type="dxa"/>
              <w:right w:w="0" w:type="dxa"/>
            </w:tcMar>
            <w:vAlign w:val="center"/>
            <w:hideMark/>
          </w:tcPr>
          <w:p w14:paraId="03D43927" w14:textId="77777777" w:rsidR="00FC7E9C" w:rsidRPr="00156E8E" w:rsidRDefault="00FC7E9C" w:rsidP="00FC7E9C">
            <w:pPr>
              <w:jc w:val="center"/>
              <w:rPr>
                <w:sz w:val="20"/>
                <w:szCs w:val="20"/>
              </w:rPr>
            </w:pPr>
            <w:r w:rsidRPr="00156E8E">
              <w:rPr>
                <w:sz w:val="20"/>
                <w:szCs w:val="20"/>
              </w:rPr>
              <w:t> </w:t>
            </w:r>
          </w:p>
        </w:tc>
        <w:tc>
          <w:tcPr>
            <w:tcW w:w="148" w:type="pct"/>
            <w:gridSpan w:val="2"/>
            <w:shd w:val="clear" w:color="auto" w:fill="auto"/>
            <w:noWrap/>
            <w:tcMar>
              <w:left w:w="0" w:type="dxa"/>
              <w:right w:w="0" w:type="dxa"/>
            </w:tcMar>
            <w:vAlign w:val="center"/>
            <w:hideMark/>
          </w:tcPr>
          <w:p w14:paraId="7FA1333A" w14:textId="77777777" w:rsidR="00FC7E9C" w:rsidRPr="00156E8E" w:rsidRDefault="00FC7E9C" w:rsidP="00FC7E9C">
            <w:pPr>
              <w:jc w:val="center"/>
              <w:rPr>
                <w:sz w:val="20"/>
                <w:szCs w:val="20"/>
              </w:rPr>
            </w:pPr>
            <w:r w:rsidRPr="00156E8E">
              <w:rPr>
                <w:sz w:val="20"/>
                <w:szCs w:val="20"/>
              </w:rPr>
              <w:t> </w:t>
            </w:r>
          </w:p>
        </w:tc>
        <w:tc>
          <w:tcPr>
            <w:tcW w:w="156" w:type="pct"/>
            <w:gridSpan w:val="2"/>
            <w:shd w:val="clear" w:color="auto" w:fill="auto"/>
            <w:noWrap/>
            <w:tcMar>
              <w:left w:w="0" w:type="dxa"/>
              <w:right w:w="0" w:type="dxa"/>
            </w:tcMar>
            <w:vAlign w:val="center"/>
            <w:hideMark/>
          </w:tcPr>
          <w:p w14:paraId="663742C3" w14:textId="77777777" w:rsidR="00FC7E9C" w:rsidRPr="00156E8E" w:rsidRDefault="00FC7E9C" w:rsidP="00FC7E9C">
            <w:pPr>
              <w:jc w:val="center"/>
              <w:rPr>
                <w:sz w:val="20"/>
                <w:szCs w:val="20"/>
              </w:rPr>
            </w:pPr>
            <w:r w:rsidRPr="00156E8E">
              <w:rPr>
                <w:sz w:val="20"/>
                <w:szCs w:val="20"/>
              </w:rPr>
              <w:t> </w:t>
            </w:r>
          </w:p>
        </w:tc>
        <w:tc>
          <w:tcPr>
            <w:tcW w:w="176" w:type="pct"/>
            <w:gridSpan w:val="3"/>
            <w:shd w:val="clear" w:color="auto" w:fill="auto"/>
            <w:noWrap/>
            <w:tcMar>
              <w:left w:w="0" w:type="dxa"/>
              <w:right w:w="0" w:type="dxa"/>
            </w:tcMar>
            <w:vAlign w:val="center"/>
            <w:hideMark/>
          </w:tcPr>
          <w:p w14:paraId="71091511" w14:textId="77777777" w:rsidR="00FC7E9C" w:rsidRPr="00156E8E" w:rsidRDefault="00FC7E9C" w:rsidP="00FC7E9C">
            <w:pPr>
              <w:jc w:val="center"/>
              <w:rPr>
                <w:sz w:val="20"/>
                <w:szCs w:val="20"/>
              </w:rPr>
            </w:pPr>
          </w:p>
        </w:tc>
        <w:tc>
          <w:tcPr>
            <w:tcW w:w="177" w:type="pct"/>
            <w:gridSpan w:val="3"/>
            <w:shd w:val="clear" w:color="auto" w:fill="auto"/>
            <w:noWrap/>
            <w:tcMar>
              <w:left w:w="0" w:type="dxa"/>
              <w:right w:w="0" w:type="dxa"/>
            </w:tcMar>
            <w:vAlign w:val="center"/>
            <w:hideMark/>
          </w:tcPr>
          <w:p w14:paraId="047A3267" w14:textId="77777777" w:rsidR="00FC7E9C" w:rsidRPr="00156E8E" w:rsidRDefault="00FC7E9C" w:rsidP="00FC7E9C">
            <w:pPr>
              <w:jc w:val="center"/>
              <w:rPr>
                <w:sz w:val="20"/>
                <w:szCs w:val="20"/>
              </w:rPr>
            </w:pPr>
          </w:p>
        </w:tc>
        <w:tc>
          <w:tcPr>
            <w:tcW w:w="177" w:type="pct"/>
            <w:gridSpan w:val="2"/>
            <w:shd w:val="clear" w:color="auto" w:fill="auto"/>
            <w:noWrap/>
            <w:tcMar>
              <w:left w:w="0" w:type="dxa"/>
              <w:right w:w="0" w:type="dxa"/>
            </w:tcMar>
            <w:vAlign w:val="center"/>
            <w:hideMark/>
          </w:tcPr>
          <w:p w14:paraId="5EEC4B65" w14:textId="77777777" w:rsidR="00FC7E9C" w:rsidRPr="00156E8E" w:rsidRDefault="00FC7E9C" w:rsidP="00FC7E9C">
            <w:pPr>
              <w:jc w:val="center"/>
              <w:rPr>
                <w:sz w:val="20"/>
                <w:szCs w:val="20"/>
              </w:rPr>
            </w:pPr>
          </w:p>
        </w:tc>
        <w:tc>
          <w:tcPr>
            <w:tcW w:w="148" w:type="pct"/>
            <w:gridSpan w:val="2"/>
            <w:shd w:val="clear" w:color="auto" w:fill="auto"/>
            <w:noWrap/>
            <w:tcMar>
              <w:left w:w="0" w:type="dxa"/>
              <w:right w:w="0" w:type="dxa"/>
            </w:tcMar>
            <w:vAlign w:val="center"/>
            <w:hideMark/>
          </w:tcPr>
          <w:p w14:paraId="2A154174" w14:textId="77777777" w:rsidR="00FC7E9C" w:rsidRPr="00156E8E" w:rsidRDefault="00FC7E9C" w:rsidP="00FC7E9C">
            <w:pPr>
              <w:jc w:val="center"/>
              <w:rPr>
                <w:sz w:val="20"/>
                <w:szCs w:val="20"/>
              </w:rPr>
            </w:pPr>
          </w:p>
        </w:tc>
        <w:tc>
          <w:tcPr>
            <w:tcW w:w="141" w:type="pct"/>
            <w:gridSpan w:val="2"/>
            <w:shd w:val="clear" w:color="auto" w:fill="auto"/>
            <w:noWrap/>
            <w:tcMar>
              <w:left w:w="0" w:type="dxa"/>
              <w:right w:w="0" w:type="dxa"/>
            </w:tcMar>
            <w:vAlign w:val="center"/>
            <w:hideMark/>
          </w:tcPr>
          <w:p w14:paraId="0C7CB7DD" w14:textId="77777777" w:rsidR="00FC7E9C" w:rsidRPr="00156E8E" w:rsidRDefault="00FC7E9C" w:rsidP="00FC7E9C">
            <w:pPr>
              <w:jc w:val="center"/>
              <w:rPr>
                <w:sz w:val="20"/>
                <w:szCs w:val="20"/>
              </w:rPr>
            </w:pPr>
          </w:p>
        </w:tc>
        <w:tc>
          <w:tcPr>
            <w:tcW w:w="212" w:type="pct"/>
            <w:gridSpan w:val="3"/>
            <w:shd w:val="clear" w:color="auto" w:fill="auto"/>
            <w:noWrap/>
            <w:tcMar>
              <w:left w:w="0" w:type="dxa"/>
              <w:right w:w="0" w:type="dxa"/>
            </w:tcMar>
            <w:vAlign w:val="center"/>
          </w:tcPr>
          <w:p w14:paraId="27A66005" w14:textId="77777777" w:rsidR="00FC7E9C" w:rsidRPr="00156E8E" w:rsidRDefault="00FC7E9C" w:rsidP="00FC7E9C">
            <w:pPr>
              <w:jc w:val="center"/>
              <w:rPr>
                <w:bCs/>
                <w:sz w:val="20"/>
                <w:szCs w:val="20"/>
              </w:rPr>
            </w:pPr>
          </w:p>
        </w:tc>
        <w:tc>
          <w:tcPr>
            <w:tcW w:w="139" w:type="pct"/>
            <w:gridSpan w:val="2"/>
            <w:shd w:val="clear" w:color="auto" w:fill="auto"/>
            <w:noWrap/>
            <w:tcMar>
              <w:left w:w="0" w:type="dxa"/>
              <w:right w:w="0" w:type="dxa"/>
            </w:tcMar>
            <w:vAlign w:val="center"/>
          </w:tcPr>
          <w:p w14:paraId="34BE6547" w14:textId="77777777" w:rsidR="00FC7E9C" w:rsidRPr="00156E8E" w:rsidRDefault="00FC7E9C" w:rsidP="00FC7E9C">
            <w:pPr>
              <w:jc w:val="center"/>
              <w:rPr>
                <w:bCs/>
                <w:sz w:val="20"/>
                <w:szCs w:val="20"/>
              </w:rPr>
            </w:pPr>
          </w:p>
        </w:tc>
        <w:tc>
          <w:tcPr>
            <w:tcW w:w="128" w:type="pct"/>
            <w:gridSpan w:val="2"/>
            <w:shd w:val="clear" w:color="auto" w:fill="auto"/>
            <w:noWrap/>
            <w:tcMar>
              <w:left w:w="0" w:type="dxa"/>
              <w:right w:w="0" w:type="dxa"/>
            </w:tcMar>
            <w:vAlign w:val="center"/>
          </w:tcPr>
          <w:p w14:paraId="074016E2" w14:textId="77777777" w:rsidR="00FC7E9C" w:rsidRPr="00156E8E" w:rsidRDefault="00FC7E9C" w:rsidP="00FC7E9C">
            <w:pPr>
              <w:jc w:val="center"/>
              <w:rPr>
                <w:bCs/>
                <w:sz w:val="20"/>
                <w:szCs w:val="20"/>
              </w:rPr>
            </w:pPr>
          </w:p>
        </w:tc>
        <w:tc>
          <w:tcPr>
            <w:tcW w:w="365" w:type="pct"/>
            <w:gridSpan w:val="2"/>
            <w:shd w:val="clear" w:color="auto" w:fill="auto"/>
            <w:noWrap/>
            <w:tcMar>
              <w:left w:w="0" w:type="dxa"/>
              <w:right w:w="0" w:type="dxa"/>
            </w:tcMar>
            <w:vAlign w:val="center"/>
          </w:tcPr>
          <w:p w14:paraId="40BA9785" w14:textId="77777777" w:rsidR="00FC7E9C" w:rsidRPr="00156E8E" w:rsidRDefault="00FC7E9C" w:rsidP="00FC7E9C">
            <w:pPr>
              <w:jc w:val="center"/>
              <w:rPr>
                <w:bCs/>
                <w:sz w:val="20"/>
                <w:szCs w:val="20"/>
              </w:rPr>
            </w:pPr>
          </w:p>
        </w:tc>
      </w:tr>
      <w:tr w:rsidR="00FC7E9C" w:rsidRPr="00156E8E" w14:paraId="709BE041" w14:textId="77777777" w:rsidTr="00B66970">
        <w:trPr>
          <w:trHeight w:val="315"/>
          <w:jc w:val="center"/>
        </w:trPr>
        <w:tc>
          <w:tcPr>
            <w:tcW w:w="195" w:type="pct"/>
            <w:gridSpan w:val="2"/>
            <w:shd w:val="clear" w:color="auto" w:fill="auto"/>
            <w:noWrap/>
            <w:tcMar>
              <w:left w:w="0" w:type="dxa"/>
              <w:right w:w="0" w:type="dxa"/>
            </w:tcMar>
            <w:vAlign w:val="center"/>
            <w:hideMark/>
          </w:tcPr>
          <w:p w14:paraId="10E3647E" w14:textId="77777777" w:rsidR="00FC7E9C" w:rsidRPr="00156E8E" w:rsidRDefault="00FC7E9C" w:rsidP="00FC7E9C">
            <w:pPr>
              <w:jc w:val="center"/>
              <w:rPr>
                <w:sz w:val="20"/>
                <w:szCs w:val="20"/>
              </w:rPr>
            </w:pPr>
            <w:r w:rsidRPr="00156E8E">
              <w:rPr>
                <w:sz w:val="20"/>
                <w:szCs w:val="20"/>
              </w:rPr>
              <w:t>8</w:t>
            </w:r>
          </w:p>
        </w:tc>
        <w:tc>
          <w:tcPr>
            <w:tcW w:w="808" w:type="pct"/>
            <w:gridSpan w:val="4"/>
            <w:shd w:val="clear" w:color="auto" w:fill="auto"/>
            <w:noWrap/>
            <w:tcMar>
              <w:left w:w="0" w:type="dxa"/>
              <w:right w:w="0" w:type="dxa"/>
            </w:tcMar>
            <w:vAlign w:val="center"/>
            <w:hideMark/>
          </w:tcPr>
          <w:p w14:paraId="7E92DEFB" w14:textId="77777777" w:rsidR="00FC7E9C" w:rsidRPr="00156E8E" w:rsidRDefault="00FC7E9C" w:rsidP="00FC7E9C">
            <w:pPr>
              <w:rPr>
                <w:sz w:val="20"/>
                <w:szCs w:val="20"/>
              </w:rPr>
            </w:pPr>
            <w:r w:rsidRPr="00156E8E">
              <w:rPr>
                <w:sz w:val="20"/>
                <w:szCs w:val="20"/>
              </w:rPr>
              <w:t>Ликовна култура</w:t>
            </w:r>
          </w:p>
        </w:tc>
        <w:tc>
          <w:tcPr>
            <w:tcW w:w="128" w:type="pct"/>
            <w:gridSpan w:val="2"/>
            <w:shd w:val="clear" w:color="auto" w:fill="auto"/>
            <w:noWrap/>
            <w:tcMar>
              <w:left w:w="0" w:type="dxa"/>
              <w:right w:w="0" w:type="dxa"/>
            </w:tcMar>
            <w:vAlign w:val="center"/>
            <w:hideMark/>
          </w:tcPr>
          <w:p w14:paraId="63813FA3" w14:textId="77777777" w:rsidR="00FC7E9C" w:rsidRPr="00156E8E" w:rsidRDefault="00FC7E9C" w:rsidP="00FC7E9C">
            <w:pPr>
              <w:jc w:val="center"/>
              <w:rPr>
                <w:sz w:val="20"/>
                <w:szCs w:val="20"/>
              </w:rPr>
            </w:pPr>
            <w:r w:rsidRPr="00156E8E">
              <w:rPr>
                <w:sz w:val="20"/>
                <w:szCs w:val="20"/>
              </w:rPr>
              <w:t>1</w:t>
            </w:r>
          </w:p>
        </w:tc>
        <w:tc>
          <w:tcPr>
            <w:tcW w:w="198" w:type="pct"/>
            <w:gridSpan w:val="3"/>
            <w:shd w:val="clear" w:color="auto" w:fill="auto"/>
            <w:noWrap/>
            <w:tcMar>
              <w:left w:w="0" w:type="dxa"/>
              <w:right w:w="0" w:type="dxa"/>
            </w:tcMar>
            <w:vAlign w:val="center"/>
            <w:hideMark/>
          </w:tcPr>
          <w:p w14:paraId="7073452D" w14:textId="77777777" w:rsidR="00FC7E9C" w:rsidRPr="00156E8E" w:rsidRDefault="00FC7E9C" w:rsidP="00FC7E9C">
            <w:pPr>
              <w:jc w:val="center"/>
              <w:rPr>
                <w:sz w:val="20"/>
                <w:szCs w:val="20"/>
              </w:rPr>
            </w:pPr>
            <w:r w:rsidRPr="00156E8E">
              <w:rPr>
                <w:sz w:val="20"/>
                <w:szCs w:val="20"/>
              </w:rPr>
              <w:t> </w:t>
            </w:r>
          </w:p>
        </w:tc>
        <w:tc>
          <w:tcPr>
            <w:tcW w:w="169" w:type="pct"/>
            <w:gridSpan w:val="2"/>
            <w:shd w:val="clear" w:color="auto" w:fill="auto"/>
            <w:noWrap/>
            <w:tcMar>
              <w:left w:w="0" w:type="dxa"/>
              <w:right w:w="0" w:type="dxa"/>
            </w:tcMar>
            <w:vAlign w:val="center"/>
            <w:hideMark/>
          </w:tcPr>
          <w:p w14:paraId="1131BDF2" w14:textId="77777777" w:rsidR="00FC7E9C" w:rsidRPr="00156E8E" w:rsidRDefault="00FC7E9C" w:rsidP="00FC7E9C">
            <w:pPr>
              <w:jc w:val="center"/>
              <w:rPr>
                <w:sz w:val="20"/>
                <w:szCs w:val="20"/>
              </w:rPr>
            </w:pPr>
            <w:r w:rsidRPr="00156E8E">
              <w:rPr>
                <w:sz w:val="20"/>
                <w:szCs w:val="20"/>
              </w:rPr>
              <w:t>37</w:t>
            </w:r>
          </w:p>
        </w:tc>
        <w:tc>
          <w:tcPr>
            <w:tcW w:w="125" w:type="pct"/>
            <w:gridSpan w:val="3"/>
            <w:shd w:val="clear" w:color="auto" w:fill="auto"/>
            <w:noWrap/>
            <w:tcMar>
              <w:left w:w="0" w:type="dxa"/>
              <w:right w:w="0" w:type="dxa"/>
            </w:tcMar>
            <w:vAlign w:val="center"/>
            <w:hideMark/>
          </w:tcPr>
          <w:p w14:paraId="3C50A449" w14:textId="77777777" w:rsidR="00FC7E9C" w:rsidRPr="00156E8E" w:rsidRDefault="00FC7E9C" w:rsidP="00FC7E9C">
            <w:pPr>
              <w:jc w:val="center"/>
              <w:rPr>
                <w:sz w:val="20"/>
                <w:szCs w:val="20"/>
              </w:rPr>
            </w:pPr>
          </w:p>
        </w:tc>
        <w:tc>
          <w:tcPr>
            <w:tcW w:w="130" w:type="pct"/>
            <w:gridSpan w:val="2"/>
            <w:shd w:val="clear" w:color="auto" w:fill="auto"/>
            <w:noWrap/>
            <w:tcMar>
              <w:left w:w="0" w:type="dxa"/>
              <w:right w:w="0" w:type="dxa"/>
            </w:tcMar>
            <w:vAlign w:val="center"/>
            <w:hideMark/>
          </w:tcPr>
          <w:p w14:paraId="7CBB6746" w14:textId="77777777" w:rsidR="00FC7E9C" w:rsidRPr="00156E8E" w:rsidRDefault="00FC7E9C" w:rsidP="00FC7E9C">
            <w:pPr>
              <w:jc w:val="center"/>
              <w:rPr>
                <w:sz w:val="20"/>
                <w:szCs w:val="20"/>
              </w:rPr>
            </w:pPr>
          </w:p>
        </w:tc>
        <w:tc>
          <w:tcPr>
            <w:tcW w:w="159" w:type="pct"/>
            <w:gridSpan w:val="3"/>
            <w:shd w:val="clear" w:color="auto" w:fill="auto"/>
            <w:noWrap/>
            <w:tcMar>
              <w:left w:w="0" w:type="dxa"/>
              <w:right w:w="0" w:type="dxa"/>
            </w:tcMar>
            <w:vAlign w:val="center"/>
            <w:hideMark/>
          </w:tcPr>
          <w:p w14:paraId="3C75D1B4" w14:textId="77777777" w:rsidR="00FC7E9C" w:rsidRPr="00156E8E" w:rsidRDefault="00FC7E9C" w:rsidP="00FC7E9C">
            <w:pPr>
              <w:jc w:val="center"/>
              <w:rPr>
                <w:sz w:val="20"/>
                <w:szCs w:val="20"/>
              </w:rPr>
            </w:pPr>
            <w:r w:rsidRPr="00156E8E">
              <w:rPr>
                <w:sz w:val="20"/>
                <w:szCs w:val="20"/>
              </w:rPr>
              <w:t> </w:t>
            </w:r>
          </w:p>
        </w:tc>
        <w:tc>
          <w:tcPr>
            <w:tcW w:w="178" w:type="pct"/>
            <w:gridSpan w:val="2"/>
            <w:shd w:val="clear" w:color="auto" w:fill="auto"/>
            <w:noWrap/>
            <w:tcMar>
              <w:left w:w="0" w:type="dxa"/>
              <w:right w:w="0" w:type="dxa"/>
            </w:tcMar>
            <w:vAlign w:val="center"/>
            <w:hideMark/>
          </w:tcPr>
          <w:p w14:paraId="0EFAC82D" w14:textId="77777777" w:rsidR="00FC7E9C" w:rsidRPr="00156E8E" w:rsidRDefault="00FC7E9C" w:rsidP="00FC7E9C">
            <w:pPr>
              <w:jc w:val="center"/>
              <w:rPr>
                <w:sz w:val="20"/>
                <w:szCs w:val="20"/>
              </w:rPr>
            </w:pPr>
            <w:r w:rsidRPr="00156E8E">
              <w:rPr>
                <w:sz w:val="20"/>
                <w:szCs w:val="20"/>
              </w:rPr>
              <w:t> </w:t>
            </w:r>
          </w:p>
        </w:tc>
        <w:tc>
          <w:tcPr>
            <w:tcW w:w="159" w:type="pct"/>
            <w:gridSpan w:val="3"/>
            <w:shd w:val="clear" w:color="auto" w:fill="auto"/>
            <w:noWrap/>
            <w:tcMar>
              <w:left w:w="0" w:type="dxa"/>
              <w:right w:w="0" w:type="dxa"/>
            </w:tcMar>
            <w:vAlign w:val="center"/>
            <w:hideMark/>
          </w:tcPr>
          <w:p w14:paraId="45DE1B66" w14:textId="77777777" w:rsidR="00FC7E9C" w:rsidRPr="00156E8E" w:rsidRDefault="00FC7E9C" w:rsidP="00FC7E9C">
            <w:pPr>
              <w:jc w:val="center"/>
              <w:rPr>
                <w:sz w:val="20"/>
                <w:szCs w:val="20"/>
              </w:rPr>
            </w:pPr>
            <w:r w:rsidRPr="00156E8E">
              <w:rPr>
                <w:sz w:val="20"/>
                <w:szCs w:val="20"/>
              </w:rPr>
              <w:t> </w:t>
            </w:r>
          </w:p>
        </w:tc>
        <w:tc>
          <w:tcPr>
            <w:tcW w:w="130" w:type="pct"/>
            <w:gridSpan w:val="2"/>
            <w:shd w:val="clear" w:color="auto" w:fill="auto"/>
            <w:noWrap/>
            <w:tcMar>
              <w:left w:w="0" w:type="dxa"/>
              <w:right w:w="0" w:type="dxa"/>
            </w:tcMar>
            <w:vAlign w:val="center"/>
            <w:hideMark/>
          </w:tcPr>
          <w:p w14:paraId="74CDE29B" w14:textId="77777777" w:rsidR="00FC7E9C" w:rsidRPr="00156E8E" w:rsidRDefault="00FC7E9C" w:rsidP="00FC7E9C">
            <w:pPr>
              <w:jc w:val="center"/>
              <w:rPr>
                <w:sz w:val="20"/>
                <w:szCs w:val="20"/>
              </w:rPr>
            </w:pPr>
            <w:r w:rsidRPr="00156E8E">
              <w:rPr>
                <w:sz w:val="20"/>
                <w:szCs w:val="20"/>
              </w:rPr>
              <w:t> </w:t>
            </w:r>
          </w:p>
        </w:tc>
        <w:tc>
          <w:tcPr>
            <w:tcW w:w="141" w:type="pct"/>
            <w:gridSpan w:val="2"/>
            <w:shd w:val="clear" w:color="auto" w:fill="auto"/>
            <w:noWrap/>
            <w:tcMar>
              <w:left w:w="0" w:type="dxa"/>
              <w:right w:w="0" w:type="dxa"/>
            </w:tcMar>
            <w:vAlign w:val="center"/>
            <w:hideMark/>
          </w:tcPr>
          <w:p w14:paraId="197B4A40" w14:textId="77777777" w:rsidR="00FC7E9C" w:rsidRPr="00156E8E" w:rsidRDefault="00FC7E9C" w:rsidP="00FC7E9C">
            <w:pPr>
              <w:jc w:val="center"/>
              <w:rPr>
                <w:sz w:val="20"/>
                <w:szCs w:val="20"/>
              </w:rPr>
            </w:pPr>
            <w:r w:rsidRPr="00156E8E">
              <w:rPr>
                <w:sz w:val="20"/>
                <w:szCs w:val="20"/>
              </w:rPr>
              <w:t> </w:t>
            </w:r>
          </w:p>
        </w:tc>
        <w:tc>
          <w:tcPr>
            <w:tcW w:w="161" w:type="pct"/>
            <w:gridSpan w:val="4"/>
            <w:shd w:val="clear" w:color="auto" w:fill="auto"/>
            <w:noWrap/>
            <w:tcMar>
              <w:left w:w="0" w:type="dxa"/>
              <w:right w:w="0" w:type="dxa"/>
            </w:tcMar>
            <w:vAlign w:val="center"/>
            <w:hideMark/>
          </w:tcPr>
          <w:p w14:paraId="29DC2922" w14:textId="77777777" w:rsidR="00FC7E9C" w:rsidRPr="00156E8E" w:rsidRDefault="00FC7E9C" w:rsidP="00FC7E9C">
            <w:pPr>
              <w:jc w:val="center"/>
              <w:rPr>
                <w:sz w:val="20"/>
                <w:szCs w:val="20"/>
              </w:rPr>
            </w:pPr>
            <w:r w:rsidRPr="00156E8E">
              <w:rPr>
                <w:sz w:val="20"/>
                <w:szCs w:val="20"/>
              </w:rPr>
              <w:t> </w:t>
            </w:r>
          </w:p>
        </w:tc>
        <w:tc>
          <w:tcPr>
            <w:tcW w:w="163" w:type="pct"/>
            <w:shd w:val="clear" w:color="auto" w:fill="auto"/>
            <w:noWrap/>
            <w:tcMar>
              <w:left w:w="0" w:type="dxa"/>
              <w:right w:w="0" w:type="dxa"/>
            </w:tcMar>
            <w:vAlign w:val="center"/>
            <w:hideMark/>
          </w:tcPr>
          <w:p w14:paraId="7E22B372" w14:textId="77777777" w:rsidR="00FC7E9C" w:rsidRPr="00156E8E" w:rsidRDefault="00FC7E9C" w:rsidP="00FC7E9C">
            <w:pPr>
              <w:jc w:val="center"/>
              <w:rPr>
                <w:sz w:val="20"/>
                <w:szCs w:val="20"/>
              </w:rPr>
            </w:pPr>
            <w:r w:rsidRPr="00156E8E">
              <w:rPr>
                <w:sz w:val="20"/>
                <w:szCs w:val="20"/>
              </w:rPr>
              <w:t> </w:t>
            </w:r>
          </w:p>
        </w:tc>
        <w:tc>
          <w:tcPr>
            <w:tcW w:w="190" w:type="pct"/>
            <w:gridSpan w:val="2"/>
            <w:shd w:val="clear" w:color="auto" w:fill="auto"/>
            <w:noWrap/>
            <w:tcMar>
              <w:left w:w="0" w:type="dxa"/>
              <w:right w:w="0" w:type="dxa"/>
            </w:tcMar>
            <w:vAlign w:val="center"/>
            <w:hideMark/>
          </w:tcPr>
          <w:p w14:paraId="144B222A" w14:textId="77777777" w:rsidR="00FC7E9C" w:rsidRPr="00156E8E" w:rsidRDefault="00FC7E9C" w:rsidP="00FC7E9C">
            <w:pPr>
              <w:jc w:val="center"/>
              <w:rPr>
                <w:sz w:val="20"/>
                <w:szCs w:val="20"/>
              </w:rPr>
            </w:pPr>
            <w:r w:rsidRPr="00156E8E">
              <w:rPr>
                <w:sz w:val="20"/>
                <w:szCs w:val="20"/>
              </w:rPr>
              <w:t> </w:t>
            </w:r>
          </w:p>
        </w:tc>
        <w:tc>
          <w:tcPr>
            <w:tcW w:w="148" w:type="pct"/>
            <w:gridSpan w:val="2"/>
            <w:shd w:val="clear" w:color="auto" w:fill="auto"/>
            <w:noWrap/>
            <w:tcMar>
              <w:left w:w="0" w:type="dxa"/>
              <w:right w:w="0" w:type="dxa"/>
            </w:tcMar>
            <w:vAlign w:val="center"/>
            <w:hideMark/>
          </w:tcPr>
          <w:p w14:paraId="216A6194" w14:textId="77777777" w:rsidR="00FC7E9C" w:rsidRPr="00156E8E" w:rsidRDefault="00FC7E9C" w:rsidP="00FC7E9C">
            <w:pPr>
              <w:jc w:val="center"/>
              <w:rPr>
                <w:sz w:val="20"/>
                <w:szCs w:val="20"/>
              </w:rPr>
            </w:pPr>
            <w:r w:rsidRPr="00156E8E">
              <w:rPr>
                <w:sz w:val="20"/>
                <w:szCs w:val="20"/>
              </w:rPr>
              <w:t> </w:t>
            </w:r>
          </w:p>
        </w:tc>
        <w:tc>
          <w:tcPr>
            <w:tcW w:w="156" w:type="pct"/>
            <w:gridSpan w:val="2"/>
            <w:shd w:val="clear" w:color="auto" w:fill="auto"/>
            <w:noWrap/>
            <w:tcMar>
              <w:left w:w="0" w:type="dxa"/>
              <w:right w:w="0" w:type="dxa"/>
            </w:tcMar>
            <w:vAlign w:val="center"/>
            <w:hideMark/>
          </w:tcPr>
          <w:p w14:paraId="092E26B6" w14:textId="77777777" w:rsidR="00FC7E9C" w:rsidRPr="00156E8E" w:rsidRDefault="00FC7E9C" w:rsidP="00FC7E9C">
            <w:pPr>
              <w:jc w:val="center"/>
              <w:rPr>
                <w:sz w:val="20"/>
                <w:szCs w:val="20"/>
              </w:rPr>
            </w:pPr>
            <w:r w:rsidRPr="00156E8E">
              <w:rPr>
                <w:sz w:val="20"/>
                <w:szCs w:val="20"/>
              </w:rPr>
              <w:t> </w:t>
            </w:r>
          </w:p>
        </w:tc>
        <w:tc>
          <w:tcPr>
            <w:tcW w:w="176" w:type="pct"/>
            <w:gridSpan w:val="3"/>
            <w:shd w:val="clear" w:color="auto" w:fill="auto"/>
            <w:noWrap/>
            <w:tcMar>
              <w:left w:w="0" w:type="dxa"/>
              <w:right w:w="0" w:type="dxa"/>
            </w:tcMar>
            <w:vAlign w:val="center"/>
            <w:hideMark/>
          </w:tcPr>
          <w:p w14:paraId="4A8FD395" w14:textId="77777777" w:rsidR="00FC7E9C" w:rsidRPr="00156E8E" w:rsidRDefault="00FC7E9C" w:rsidP="00FC7E9C">
            <w:pPr>
              <w:jc w:val="center"/>
              <w:rPr>
                <w:sz w:val="20"/>
                <w:szCs w:val="20"/>
              </w:rPr>
            </w:pPr>
          </w:p>
        </w:tc>
        <w:tc>
          <w:tcPr>
            <w:tcW w:w="177" w:type="pct"/>
            <w:gridSpan w:val="3"/>
            <w:shd w:val="clear" w:color="auto" w:fill="auto"/>
            <w:noWrap/>
            <w:tcMar>
              <w:left w:w="0" w:type="dxa"/>
              <w:right w:w="0" w:type="dxa"/>
            </w:tcMar>
            <w:vAlign w:val="center"/>
            <w:hideMark/>
          </w:tcPr>
          <w:p w14:paraId="0AB4CF34" w14:textId="77777777" w:rsidR="00FC7E9C" w:rsidRPr="00156E8E" w:rsidRDefault="00FC7E9C" w:rsidP="00FC7E9C">
            <w:pPr>
              <w:jc w:val="center"/>
              <w:rPr>
                <w:sz w:val="20"/>
                <w:szCs w:val="20"/>
              </w:rPr>
            </w:pPr>
          </w:p>
        </w:tc>
        <w:tc>
          <w:tcPr>
            <w:tcW w:w="177" w:type="pct"/>
            <w:gridSpan w:val="2"/>
            <w:shd w:val="clear" w:color="auto" w:fill="auto"/>
            <w:noWrap/>
            <w:tcMar>
              <w:left w:w="0" w:type="dxa"/>
              <w:right w:w="0" w:type="dxa"/>
            </w:tcMar>
            <w:vAlign w:val="center"/>
            <w:hideMark/>
          </w:tcPr>
          <w:p w14:paraId="557DA9B9" w14:textId="77777777" w:rsidR="00FC7E9C" w:rsidRPr="00156E8E" w:rsidRDefault="00FC7E9C" w:rsidP="00FC7E9C">
            <w:pPr>
              <w:jc w:val="center"/>
              <w:rPr>
                <w:sz w:val="20"/>
                <w:szCs w:val="20"/>
              </w:rPr>
            </w:pPr>
          </w:p>
        </w:tc>
        <w:tc>
          <w:tcPr>
            <w:tcW w:w="148" w:type="pct"/>
            <w:gridSpan w:val="2"/>
            <w:shd w:val="clear" w:color="auto" w:fill="auto"/>
            <w:noWrap/>
            <w:tcMar>
              <w:left w:w="0" w:type="dxa"/>
              <w:right w:w="0" w:type="dxa"/>
            </w:tcMar>
            <w:vAlign w:val="center"/>
            <w:hideMark/>
          </w:tcPr>
          <w:p w14:paraId="50E50203" w14:textId="77777777" w:rsidR="00FC7E9C" w:rsidRPr="00156E8E" w:rsidRDefault="00FC7E9C" w:rsidP="00FC7E9C">
            <w:pPr>
              <w:jc w:val="center"/>
              <w:rPr>
                <w:sz w:val="20"/>
                <w:szCs w:val="20"/>
              </w:rPr>
            </w:pPr>
          </w:p>
        </w:tc>
        <w:tc>
          <w:tcPr>
            <w:tcW w:w="141" w:type="pct"/>
            <w:gridSpan w:val="2"/>
            <w:shd w:val="clear" w:color="auto" w:fill="auto"/>
            <w:noWrap/>
            <w:tcMar>
              <w:left w:w="0" w:type="dxa"/>
              <w:right w:w="0" w:type="dxa"/>
            </w:tcMar>
            <w:vAlign w:val="center"/>
            <w:hideMark/>
          </w:tcPr>
          <w:p w14:paraId="7C8B04D4" w14:textId="77777777" w:rsidR="00FC7E9C" w:rsidRPr="00156E8E" w:rsidRDefault="00FC7E9C" w:rsidP="00FC7E9C">
            <w:pPr>
              <w:jc w:val="center"/>
              <w:rPr>
                <w:sz w:val="20"/>
                <w:szCs w:val="20"/>
              </w:rPr>
            </w:pPr>
          </w:p>
        </w:tc>
        <w:tc>
          <w:tcPr>
            <w:tcW w:w="212" w:type="pct"/>
            <w:gridSpan w:val="3"/>
            <w:shd w:val="clear" w:color="auto" w:fill="auto"/>
            <w:noWrap/>
            <w:tcMar>
              <w:left w:w="0" w:type="dxa"/>
              <w:right w:w="0" w:type="dxa"/>
            </w:tcMar>
            <w:vAlign w:val="center"/>
          </w:tcPr>
          <w:p w14:paraId="7C452DC0" w14:textId="77777777" w:rsidR="00FC7E9C" w:rsidRPr="00156E8E" w:rsidRDefault="00FC7E9C" w:rsidP="00FC7E9C">
            <w:pPr>
              <w:jc w:val="center"/>
              <w:rPr>
                <w:bCs/>
                <w:sz w:val="20"/>
                <w:szCs w:val="20"/>
              </w:rPr>
            </w:pPr>
          </w:p>
        </w:tc>
        <w:tc>
          <w:tcPr>
            <w:tcW w:w="139" w:type="pct"/>
            <w:gridSpan w:val="2"/>
            <w:shd w:val="clear" w:color="auto" w:fill="auto"/>
            <w:noWrap/>
            <w:tcMar>
              <w:left w:w="0" w:type="dxa"/>
              <w:right w:w="0" w:type="dxa"/>
            </w:tcMar>
            <w:vAlign w:val="center"/>
          </w:tcPr>
          <w:p w14:paraId="04F91EF5" w14:textId="77777777" w:rsidR="00FC7E9C" w:rsidRPr="00156E8E" w:rsidRDefault="00FC7E9C" w:rsidP="00FC7E9C">
            <w:pPr>
              <w:jc w:val="center"/>
              <w:rPr>
                <w:bCs/>
                <w:sz w:val="20"/>
                <w:szCs w:val="20"/>
              </w:rPr>
            </w:pPr>
          </w:p>
        </w:tc>
        <w:tc>
          <w:tcPr>
            <w:tcW w:w="128" w:type="pct"/>
            <w:gridSpan w:val="2"/>
            <w:shd w:val="clear" w:color="auto" w:fill="auto"/>
            <w:noWrap/>
            <w:tcMar>
              <w:left w:w="0" w:type="dxa"/>
              <w:right w:w="0" w:type="dxa"/>
            </w:tcMar>
            <w:vAlign w:val="center"/>
          </w:tcPr>
          <w:p w14:paraId="64254863" w14:textId="77777777" w:rsidR="00FC7E9C" w:rsidRPr="00156E8E" w:rsidRDefault="00FC7E9C" w:rsidP="00FC7E9C">
            <w:pPr>
              <w:jc w:val="center"/>
              <w:rPr>
                <w:bCs/>
                <w:sz w:val="20"/>
                <w:szCs w:val="20"/>
              </w:rPr>
            </w:pPr>
          </w:p>
        </w:tc>
        <w:tc>
          <w:tcPr>
            <w:tcW w:w="365" w:type="pct"/>
            <w:gridSpan w:val="2"/>
            <w:shd w:val="clear" w:color="auto" w:fill="auto"/>
            <w:noWrap/>
            <w:tcMar>
              <w:left w:w="0" w:type="dxa"/>
              <w:right w:w="0" w:type="dxa"/>
            </w:tcMar>
            <w:vAlign w:val="center"/>
          </w:tcPr>
          <w:p w14:paraId="0556DE54" w14:textId="77777777" w:rsidR="00FC7E9C" w:rsidRPr="00156E8E" w:rsidRDefault="00FC7E9C" w:rsidP="00FC7E9C">
            <w:pPr>
              <w:jc w:val="center"/>
              <w:rPr>
                <w:bCs/>
                <w:sz w:val="20"/>
                <w:szCs w:val="20"/>
              </w:rPr>
            </w:pPr>
          </w:p>
        </w:tc>
      </w:tr>
      <w:tr w:rsidR="00FC7E9C" w:rsidRPr="00156E8E" w14:paraId="3458006E" w14:textId="77777777" w:rsidTr="00B66970">
        <w:trPr>
          <w:trHeight w:val="315"/>
          <w:jc w:val="center"/>
        </w:trPr>
        <w:tc>
          <w:tcPr>
            <w:tcW w:w="195" w:type="pct"/>
            <w:gridSpan w:val="2"/>
            <w:shd w:val="clear" w:color="auto" w:fill="auto"/>
            <w:noWrap/>
            <w:tcMar>
              <w:left w:w="0" w:type="dxa"/>
              <w:right w:w="0" w:type="dxa"/>
            </w:tcMar>
            <w:vAlign w:val="center"/>
            <w:hideMark/>
          </w:tcPr>
          <w:p w14:paraId="26F7101B" w14:textId="77777777" w:rsidR="00FC7E9C" w:rsidRPr="00156E8E" w:rsidRDefault="00FC7E9C" w:rsidP="00FC7E9C">
            <w:pPr>
              <w:jc w:val="center"/>
              <w:rPr>
                <w:sz w:val="20"/>
                <w:szCs w:val="20"/>
              </w:rPr>
            </w:pPr>
            <w:r w:rsidRPr="00156E8E">
              <w:rPr>
                <w:sz w:val="20"/>
                <w:szCs w:val="20"/>
              </w:rPr>
              <w:t>9</w:t>
            </w:r>
          </w:p>
        </w:tc>
        <w:tc>
          <w:tcPr>
            <w:tcW w:w="808" w:type="pct"/>
            <w:gridSpan w:val="4"/>
            <w:shd w:val="clear" w:color="auto" w:fill="auto"/>
            <w:noWrap/>
            <w:tcMar>
              <w:left w:w="0" w:type="dxa"/>
              <w:right w:w="0" w:type="dxa"/>
            </w:tcMar>
            <w:vAlign w:val="center"/>
          </w:tcPr>
          <w:p w14:paraId="6F31A443" w14:textId="77777777" w:rsidR="00FC7E9C" w:rsidRPr="00156E8E" w:rsidRDefault="00FC7E9C" w:rsidP="00FC7E9C">
            <w:pPr>
              <w:rPr>
                <w:sz w:val="20"/>
                <w:szCs w:val="20"/>
              </w:rPr>
            </w:pPr>
            <w:r w:rsidRPr="00156E8E">
              <w:rPr>
                <w:sz w:val="20"/>
                <w:szCs w:val="20"/>
              </w:rPr>
              <w:t>Историја</w:t>
            </w:r>
          </w:p>
        </w:tc>
        <w:tc>
          <w:tcPr>
            <w:tcW w:w="128" w:type="pct"/>
            <w:gridSpan w:val="2"/>
            <w:shd w:val="clear" w:color="auto" w:fill="auto"/>
            <w:noWrap/>
            <w:tcMar>
              <w:left w:w="0" w:type="dxa"/>
              <w:right w:w="0" w:type="dxa"/>
            </w:tcMar>
            <w:vAlign w:val="center"/>
          </w:tcPr>
          <w:p w14:paraId="5E7790FB" w14:textId="77777777" w:rsidR="00FC7E9C" w:rsidRPr="00156E8E" w:rsidRDefault="00FC7E9C" w:rsidP="00FC7E9C">
            <w:pPr>
              <w:jc w:val="center"/>
              <w:rPr>
                <w:sz w:val="20"/>
                <w:szCs w:val="20"/>
              </w:rPr>
            </w:pPr>
          </w:p>
        </w:tc>
        <w:tc>
          <w:tcPr>
            <w:tcW w:w="198" w:type="pct"/>
            <w:gridSpan w:val="3"/>
            <w:shd w:val="clear" w:color="auto" w:fill="auto"/>
            <w:noWrap/>
            <w:tcMar>
              <w:left w:w="0" w:type="dxa"/>
              <w:right w:w="0" w:type="dxa"/>
            </w:tcMar>
            <w:vAlign w:val="center"/>
          </w:tcPr>
          <w:p w14:paraId="2C01C3BA" w14:textId="77777777" w:rsidR="00FC7E9C" w:rsidRPr="00156E8E" w:rsidRDefault="00FC7E9C" w:rsidP="00FC7E9C">
            <w:pPr>
              <w:jc w:val="center"/>
              <w:rPr>
                <w:sz w:val="20"/>
                <w:szCs w:val="20"/>
              </w:rPr>
            </w:pPr>
          </w:p>
        </w:tc>
        <w:tc>
          <w:tcPr>
            <w:tcW w:w="169" w:type="pct"/>
            <w:gridSpan w:val="2"/>
            <w:shd w:val="clear" w:color="auto" w:fill="auto"/>
            <w:noWrap/>
            <w:tcMar>
              <w:left w:w="0" w:type="dxa"/>
              <w:right w:w="0" w:type="dxa"/>
            </w:tcMar>
            <w:vAlign w:val="center"/>
          </w:tcPr>
          <w:p w14:paraId="5ABE888A" w14:textId="77777777" w:rsidR="00FC7E9C" w:rsidRPr="00156E8E" w:rsidRDefault="00FC7E9C" w:rsidP="00FC7E9C">
            <w:pPr>
              <w:jc w:val="center"/>
              <w:rPr>
                <w:sz w:val="20"/>
                <w:szCs w:val="20"/>
              </w:rPr>
            </w:pPr>
          </w:p>
        </w:tc>
        <w:tc>
          <w:tcPr>
            <w:tcW w:w="125" w:type="pct"/>
            <w:gridSpan w:val="3"/>
            <w:shd w:val="clear" w:color="auto" w:fill="auto"/>
            <w:noWrap/>
            <w:tcMar>
              <w:left w:w="0" w:type="dxa"/>
              <w:right w:w="0" w:type="dxa"/>
            </w:tcMar>
            <w:vAlign w:val="center"/>
            <w:hideMark/>
          </w:tcPr>
          <w:p w14:paraId="5A890B65" w14:textId="77777777" w:rsidR="00FC7E9C" w:rsidRPr="00156E8E" w:rsidRDefault="00FC7E9C" w:rsidP="00FC7E9C">
            <w:pPr>
              <w:jc w:val="center"/>
              <w:rPr>
                <w:sz w:val="20"/>
                <w:szCs w:val="20"/>
              </w:rPr>
            </w:pPr>
          </w:p>
        </w:tc>
        <w:tc>
          <w:tcPr>
            <w:tcW w:w="130" w:type="pct"/>
            <w:gridSpan w:val="2"/>
            <w:shd w:val="clear" w:color="auto" w:fill="auto"/>
            <w:noWrap/>
            <w:tcMar>
              <w:left w:w="0" w:type="dxa"/>
              <w:right w:w="0" w:type="dxa"/>
            </w:tcMar>
            <w:vAlign w:val="center"/>
            <w:hideMark/>
          </w:tcPr>
          <w:p w14:paraId="568705CB" w14:textId="77777777" w:rsidR="00FC7E9C" w:rsidRPr="00156E8E" w:rsidRDefault="00FC7E9C" w:rsidP="00FC7E9C">
            <w:pPr>
              <w:jc w:val="center"/>
              <w:rPr>
                <w:sz w:val="20"/>
                <w:szCs w:val="20"/>
              </w:rPr>
            </w:pPr>
          </w:p>
        </w:tc>
        <w:tc>
          <w:tcPr>
            <w:tcW w:w="159" w:type="pct"/>
            <w:gridSpan w:val="3"/>
            <w:shd w:val="clear" w:color="auto" w:fill="auto"/>
            <w:noWrap/>
            <w:tcMar>
              <w:left w:w="0" w:type="dxa"/>
              <w:right w:w="0" w:type="dxa"/>
            </w:tcMar>
            <w:vAlign w:val="center"/>
            <w:hideMark/>
          </w:tcPr>
          <w:p w14:paraId="14F6305D" w14:textId="77777777" w:rsidR="00FC7E9C" w:rsidRPr="00156E8E" w:rsidRDefault="00FC7E9C" w:rsidP="00FC7E9C">
            <w:pPr>
              <w:jc w:val="center"/>
              <w:rPr>
                <w:sz w:val="20"/>
                <w:szCs w:val="20"/>
              </w:rPr>
            </w:pPr>
            <w:r w:rsidRPr="00156E8E">
              <w:rPr>
                <w:sz w:val="20"/>
                <w:szCs w:val="20"/>
              </w:rPr>
              <w:t>2 </w:t>
            </w:r>
          </w:p>
        </w:tc>
        <w:tc>
          <w:tcPr>
            <w:tcW w:w="178" w:type="pct"/>
            <w:gridSpan w:val="2"/>
            <w:shd w:val="clear" w:color="auto" w:fill="auto"/>
            <w:noWrap/>
            <w:tcMar>
              <w:left w:w="0" w:type="dxa"/>
              <w:right w:w="0" w:type="dxa"/>
            </w:tcMar>
            <w:vAlign w:val="center"/>
            <w:hideMark/>
          </w:tcPr>
          <w:p w14:paraId="43AA1DAD" w14:textId="77777777" w:rsidR="00FC7E9C" w:rsidRPr="00156E8E" w:rsidRDefault="00FC7E9C" w:rsidP="00FC7E9C">
            <w:pPr>
              <w:jc w:val="center"/>
              <w:rPr>
                <w:sz w:val="20"/>
                <w:szCs w:val="20"/>
              </w:rPr>
            </w:pPr>
            <w:r w:rsidRPr="00156E8E">
              <w:rPr>
                <w:sz w:val="20"/>
                <w:szCs w:val="20"/>
              </w:rPr>
              <w:t> </w:t>
            </w:r>
          </w:p>
        </w:tc>
        <w:tc>
          <w:tcPr>
            <w:tcW w:w="159" w:type="pct"/>
            <w:gridSpan w:val="3"/>
            <w:shd w:val="clear" w:color="auto" w:fill="auto"/>
            <w:noWrap/>
            <w:tcMar>
              <w:left w:w="0" w:type="dxa"/>
              <w:right w:w="0" w:type="dxa"/>
            </w:tcMar>
            <w:vAlign w:val="center"/>
            <w:hideMark/>
          </w:tcPr>
          <w:p w14:paraId="70415108" w14:textId="77777777" w:rsidR="00FC7E9C" w:rsidRPr="00156E8E" w:rsidRDefault="00FC7E9C" w:rsidP="00FC7E9C">
            <w:pPr>
              <w:jc w:val="center"/>
              <w:rPr>
                <w:sz w:val="20"/>
                <w:szCs w:val="20"/>
              </w:rPr>
            </w:pPr>
            <w:r w:rsidRPr="00156E8E">
              <w:rPr>
                <w:sz w:val="20"/>
                <w:szCs w:val="20"/>
              </w:rPr>
              <w:t>74</w:t>
            </w:r>
          </w:p>
        </w:tc>
        <w:tc>
          <w:tcPr>
            <w:tcW w:w="130" w:type="pct"/>
            <w:gridSpan w:val="2"/>
            <w:shd w:val="clear" w:color="auto" w:fill="auto"/>
            <w:noWrap/>
            <w:tcMar>
              <w:left w:w="0" w:type="dxa"/>
              <w:right w:w="0" w:type="dxa"/>
            </w:tcMar>
            <w:vAlign w:val="center"/>
            <w:hideMark/>
          </w:tcPr>
          <w:p w14:paraId="14CEA249" w14:textId="77777777" w:rsidR="00FC7E9C" w:rsidRPr="00156E8E" w:rsidRDefault="00FC7E9C" w:rsidP="00FC7E9C">
            <w:pPr>
              <w:jc w:val="center"/>
              <w:rPr>
                <w:sz w:val="20"/>
                <w:szCs w:val="20"/>
              </w:rPr>
            </w:pPr>
            <w:r w:rsidRPr="00156E8E">
              <w:rPr>
                <w:sz w:val="20"/>
                <w:szCs w:val="20"/>
              </w:rPr>
              <w:t> </w:t>
            </w:r>
          </w:p>
        </w:tc>
        <w:tc>
          <w:tcPr>
            <w:tcW w:w="141" w:type="pct"/>
            <w:gridSpan w:val="2"/>
            <w:shd w:val="clear" w:color="auto" w:fill="auto"/>
            <w:noWrap/>
            <w:tcMar>
              <w:left w:w="0" w:type="dxa"/>
              <w:right w:w="0" w:type="dxa"/>
            </w:tcMar>
            <w:vAlign w:val="center"/>
            <w:hideMark/>
          </w:tcPr>
          <w:p w14:paraId="56348018" w14:textId="77777777" w:rsidR="00FC7E9C" w:rsidRPr="00156E8E" w:rsidRDefault="00FC7E9C" w:rsidP="00FC7E9C">
            <w:pPr>
              <w:jc w:val="center"/>
              <w:rPr>
                <w:sz w:val="20"/>
                <w:szCs w:val="20"/>
              </w:rPr>
            </w:pPr>
            <w:r w:rsidRPr="00156E8E">
              <w:rPr>
                <w:sz w:val="20"/>
                <w:szCs w:val="20"/>
              </w:rPr>
              <w:t> </w:t>
            </w:r>
          </w:p>
        </w:tc>
        <w:tc>
          <w:tcPr>
            <w:tcW w:w="161" w:type="pct"/>
            <w:gridSpan w:val="4"/>
            <w:shd w:val="clear" w:color="auto" w:fill="auto"/>
            <w:noWrap/>
            <w:tcMar>
              <w:left w:w="0" w:type="dxa"/>
              <w:right w:w="0" w:type="dxa"/>
            </w:tcMar>
            <w:vAlign w:val="center"/>
            <w:hideMark/>
          </w:tcPr>
          <w:p w14:paraId="3722EDB0" w14:textId="77777777" w:rsidR="00FC7E9C" w:rsidRPr="00156E8E" w:rsidRDefault="00FC7E9C" w:rsidP="00FC7E9C">
            <w:pPr>
              <w:jc w:val="center"/>
              <w:rPr>
                <w:sz w:val="20"/>
                <w:szCs w:val="20"/>
              </w:rPr>
            </w:pPr>
            <w:r w:rsidRPr="00156E8E">
              <w:rPr>
                <w:sz w:val="20"/>
                <w:szCs w:val="20"/>
              </w:rPr>
              <w:t> </w:t>
            </w:r>
          </w:p>
        </w:tc>
        <w:tc>
          <w:tcPr>
            <w:tcW w:w="163" w:type="pct"/>
            <w:shd w:val="clear" w:color="auto" w:fill="auto"/>
            <w:noWrap/>
            <w:tcMar>
              <w:left w:w="0" w:type="dxa"/>
              <w:right w:w="0" w:type="dxa"/>
            </w:tcMar>
            <w:vAlign w:val="center"/>
            <w:hideMark/>
          </w:tcPr>
          <w:p w14:paraId="52055207" w14:textId="77777777" w:rsidR="00FC7E9C" w:rsidRPr="00156E8E" w:rsidRDefault="00FC7E9C" w:rsidP="00FC7E9C">
            <w:pPr>
              <w:jc w:val="center"/>
              <w:rPr>
                <w:sz w:val="20"/>
                <w:szCs w:val="20"/>
              </w:rPr>
            </w:pPr>
            <w:r w:rsidRPr="00156E8E">
              <w:rPr>
                <w:sz w:val="20"/>
                <w:szCs w:val="20"/>
              </w:rPr>
              <w:t> </w:t>
            </w:r>
          </w:p>
        </w:tc>
        <w:tc>
          <w:tcPr>
            <w:tcW w:w="190" w:type="pct"/>
            <w:gridSpan w:val="2"/>
            <w:shd w:val="clear" w:color="auto" w:fill="auto"/>
            <w:noWrap/>
            <w:tcMar>
              <w:left w:w="0" w:type="dxa"/>
              <w:right w:w="0" w:type="dxa"/>
            </w:tcMar>
            <w:vAlign w:val="center"/>
            <w:hideMark/>
          </w:tcPr>
          <w:p w14:paraId="3128AF42" w14:textId="77777777" w:rsidR="00FC7E9C" w:rsidRPr="00156E8E" w:rsidRDefault="00FC7E9C" w:rsidP="00FC7E9C">
            <w:pPr>
              <w:jc w:val="center"/>
              <w:rPr>
                <w:sz w:val="20"/>
                <w:szCs w:val="20"/>
              </w:rPr>
            </w:pPr>
            <w:r w:rsidRPr="00156E8E">
              <w:rPr>
                <w:sz w:val="20"/>
                <w:szCs w:val="20"/>
              </w:rPr>
              <w:t> </w:t>
            </w:r>
          </w:p>
        </w:tc>
        <w:tc>
          <w:tcPr>
            <w:tcW w:w="148" w:type="pct"/>
            <w:gridSpan w:val="2"/>
            <w:shd w:val="clear" w:color="auto" w:fill="auto"/>
            <w:noWrap/>
            <w:tcMar>
              <w:left w:w="0" w:type="dxa"/>
              <w:right w:w="0" w:type="dxa"/>
            </w:tcMar>
            <w:vAlign w:val="center"/>
            <w:hideMark/>
          </w:tcPr>
          <w:p w14:paraId="00D85338" w14:textId="77777777" w:rsidR="00FC7E9C" w:rsidRPr="00156E8E" w:rsidRDefault="00FC7E9C" w:rsidP="00FC7E9C">
            <w:pPr>
              <w:jc w:val="center"/>
              <w:rPr>
                <w:sz w:val="20"/>
                <w:szCs w:val="20"/>
              </w:rPr>
            </w:pPr>
            <w:r w:rsidRPr="00156E8E">
              <w:rPr>
                <w:sz w:val="20"/>
                <w:szCs w:val="20"/>
              </w:rPr>
              <w:t> </w:t>
            </w:r>
          </w:p>
        </w:tc>
        <w:tc>
          <w:tcPr>
            <w:tcW w:w="156" w:type="pct"/>
            <w:gridSpan w:val="2"/>
            <w:shd w:val="clear" w:color="auto" w:fill="auto"/>
            <w:noWrap/>
            <w:tcMar>
              <w:left w:w="0" w:type="dxa"/>
              <w:right w:w="0" w:type="dxa"/>
            </w:tcMar>
            <w:vAlign w:val="center"/>
            <w:hideMark/>
          </w:tcPr>
          <w:p w14:paraId="05FD2F77" w14:textId="77777777" w:rsidR="00FC7E9C" w:rsidRPr="00156E8E" w:rsidRDefault="00FC7E9C" w:rsidP="00FC7E9C">
            <w:pPr>
              <w:jc w:val="center"/>
              <w:rPr>
                <w:sz w:val="20"/>
                <w:szCs w:val="20"/>
              </w:rPr>
            </w:pPr>
            <w:r w:rsidRPr="00156E8E">
              <w:rPr>
                <w:sz w:val="20"/>
                <w:szCs w:val="20"/>
              </w:rPr>
              <w:t> </w:t>
            </w:r>
          </w:p>
        </w:tc>
        <w:tc>
          <w:tcPr>
            <w:tcW w:w="176" w:type="pct"/>
            <w:gridSpan w:val="3"/>
            <w:shd w:val="clear" w:color="auto" w:fill="auto"/>
            <w:noWrap/>
            <w:tcMar>
              <w:left w:w="0" w:type="dxa"/>
              <w:right w:w="0" w:type="dxa"/>
            </w:tcMar>
            <w:vAlign w:val="center"/>
            <w:hideMark/>
          </w:tcPr>
          <w:p w14:paraId="5D128A79" w14:textId="77777777" w:rsidR="00FC7E9C" w:rsidRPr="00156E8E" w:rsidRDefault="00FC7E9C" w:rsidP="00FC7E9C">
            <w:pPr>
              <w:jc w:val="center"/>
              <w:rPr>
                <w:sz w:val="20"/>
                <w:szCs w:val="20"/>
              </w:rPr>
            </w:pPr>
          </w:p>
        </w:tc>
        <w:tc>
          <w:tcPr>
            <w:tcW w:w="177" w:type="pct"/>
            <w:gridSpan w:val="3"/>
            <w:shd w:val="clear" w:color="auto" w:fill="auto"/>
            <w:noWrap/>
            <w:tcMar>
              <w:left w:w="0" w:type="dxa"/>
              <w:right w:w="0" w:type="dxa"/>
            </w:tcMar>
            <w:vAlign w:val="center"/>
            <w:hideMark/>
          </w:tcPr>
          <w:p w14:paraId="2B5729AB" w14:textId="77777777" w:rsidR="00FC7E9C" w:rsidRPr="00156E8E" w:rsidRDefault="00FC7E9C" w:rsidP="00FC7E9C">
            <w:pPr>
              <w:jc w:val="center"/>
              <w:rPr>
                <w:sz w:val="20"/>
                <w:szCs w:val="20"/>
              </w:rPr>
            </w:pPr>
          </w:p>
        </w:tc>
        <w:tc>
          <w:tcPr>
            <w:tcW w:w="177" w:type="pct"/>
            <w:gridSpan w:val="2"/>
            <w:shd w:val="clear" w:color="auto" w:fill="auto"/>
            <w:noWrap/>
            <w:tcMar>
              <w:left w:w="0" w:type="dxa"/>
              <w:right w:w="0" w:type="dxa"/>
            </w:tcMar>
            <w:vAlign w:val="center"/>
            <w:hideMark/>
          </w:tcPr>
          <w:p w14:paraId="49E65A50" w14:textId="77777777" w:rsidR="00FC7E9C" w:rsidRPr="00156E8E" w:rsidRDefault="00FC7E9C" w:rsidP="00FC7E9C">
            <w:pPr>
              <w:jc w:val="center"/>
              <w:rPr>
                <w:sz w:val="20"/>
                <w:szCs w:val="20"/>
              </w:rPr>
            </w:pPr>
          </w:p>
        </w:tc>
        <w:tc>
          <w:tcPr>
            <w:tcW w:w="148" w:type="pct"/>
            <w:gridSpan w:val="2"/>
            <w:shd w:val="clear" w:color="auto" w:fill="auto"/>
            <w:noWrap/>
            <w:tcMar>
              <w:left w:w="0" w:type="dxa"/>
              <w:right w:w="0" w:type="dxa"/>
            </w:tcMar>
            <w:vAlign w:val="center"/>
            <w:hideMark/>
          </w:tcPr>
          <w:p w14:paraId="25239D0F" w14:textId="77777777" w:rsidR="00FC7E9C" w:rsidRPr="00156E8E" w:rsidRDefault="00FC7E9C" w:rsidP="00FC7E9C">
            <w:pPr>
              <w:jc w:val="center"/>
              <w:rPr>
                <w:sz w:val="20"/>
                <w:szCs w:val="20"/>
              </w:rPr>
            </w:pPr>
          </w:p>
        </w:tc>
        <w:tc>
          <w:tcPr>
            <w:tcW w:w="141" w:type="pct"/>
            <w:gridSpan w:val="2"/>
            <w:shd w:val="clear" w:color="auto" w:fill="auto"/>
            <w:noWrap/>
            <w:tcMar>
              <w:left w:w="0" w:type="dxa"/>
              <w:right w:w="0" w:type="dxa"/>
            </w:tcMar>
            <w:vAlign w:val="center"/>
            <w:hideMark/>
          </w:tcPr>
          <w:p w14:paraId="624D14CD" w14:textId="77777777" w:rsidR="00FC7E9C" w:rsidRPr="00156E8E" w:rsidRDefault="00FC7E9C" w:rsidP="00FC7E9C">
            <w:pPr>
              <w:jc w:val="center"/>
              <w:rPr>
                <w:sz w:val="20"/>
                <w:szCs w:val="20"/>
              </w:rPr>
            </w:pPr>
          </w:p>
        </w:tc>
        <w:tc>
          <w:tcPr>
            <w:tcW w:w="212" w:type="pct"/>
            <w:gridSpan w:val="3"/>
            <w:shd w:val="clear" w:color="auto" w:fill="auto"/>
            <w:noWrap/>
            <w:tcMar>
              <w:left w:w="0" w:type="dxa"/>
              <w:right w:w="0" w:type="dxa"/>
            </w:tcMar>
            <w:vAlign w:val="center"/>
          </w:tcPr>
          <w:p w14:paraId="4223D9D5" w14:textId="77777777" w:rsidR="00FC7E9C" w:rsidRPr="00156E8E" w:rsidRDefault="00FC7E9C" w:rsidP="00FC7E9C">
            <w:pPr>
              <w:jc w:val="center"/>
              <w:rPr>
                <w:bCs/>
                <w:sz w:val="20"/>
                <w:szCs w:val="20"/>
              </w:rPr>
            </w:pPr>
          </w:p>
        </w:tc>
        <w:tc>
          <w:tcPr>
            <w:tcW w:w="139" w:type="pct"/>
            <w:gridSpan w:val="2"/>
            <w:shd w:val="clear" w:color="auto" w:fill="auto"/>
            <w:noWrap/>
            <w:tcMar>
              <w:left w:w="0" w:type="dxa"/>
              <w:right w:w="0" w:type="dxa"/>
            </w:tcMar>
            <w:vAlign w:val="center"/>
          </w:tcPr>
          <w:p w14:paraId="7468A6A7" w14:textId="77777777" w:rsidR="00FC7E9C" w:rsidRPr="00156E8E" w:rsidRDefault="00FC7E9C" w:rsidP="00FC7E9C">
            <w:pPr>
              <w:jc w:val="center"/>
              <w:rPr>
                <w:bCs/>
                <w:sz w:val="20"/>
                <w:szCs w:val="20"/>
              </w:rPr>
            </w:pPr>
          </w:p>
        </w:tc>
        <w:tc>
          <w:tcPr>
            <w:tcW w:w="128" w:type="pct"/>
            <w:gridSpan w:val="2"/>
            <w:shd w:val="clear" w:color="auto" w:fill="auto"/>
            <w:noWrap/>
            <w:tcMar>
              <w:left w:w="0" w:type="dxa"/>
              <w:right w:w="0" w:type="dxa"/>
            </w:tcMar>
            <w:vAlign w:val="center"/>
          </w:tcPr>
          <w:p w14:paraId="6DCE528C" w14:textId="77777777" w:rsidR="00FC7E9C" w:rsidRPr="00156E8E" w:rsidRDefault="00FC7E9C" w:rsidP="00FC7E9C">
            <w:pPr>
              <w:jc w:val="center"/>
              <w:rPr>
                <w:bCs/>
                <w:sz w:val="20"/>
                <w:szCs w:val="20"/>
              </w:rPr>
            </w:pPr>
          </w:p>
        </w:tc>
        <w:tc>
          <w:tcPr>
            <w:tcW w:w="365" w:type="pct"/>
            <w:gridSpan w:val="2"/>
            <w:shd w:val="clear" w:color="auto" w:fill="auto"/>
            <w:noWrap/>
            <w:tcMar>
              <w:left w:w="0" w:type="dxa"/>
              <w:right w:w="0" w:type="dxa"/>
            </w:tcMar>
            <w:vAlign w:val="center"/>
          </w:tcPr>
          <w:p w14:paraId="1F41A4B2" w14:textId="77777777" w:rsidR="00FC7E9C" w:rsidRPr="00156E8E" w:rsidRDefault="00FC7E9C" w:rsidP="00FC7E9C">
            <w:pPr>
              <w:jc w:val="center"/>
              <w:rPr>
                <w:bCs/>
                <w:sz w:val="20"/>
                <w:szCs w:val="20"/>
              </w:rPr>
            </w:pPr>
          </w:p>
        </w:tc>
      </w:tr>
      <w:tr w:rsidR="00FC7E9C" w:rsidRPr="00156E8E" w14:paraId="2D7CBF78" w14:textId="77777777" w:rsidTr="00B66970">
        <w:trPr>
          <w:trHeight w:val="315"/>
          <w:jc w:val="center"/>
        </w:trPr>
        <w:tc>
          <w:tcPr>
            <w:tcW w:w="195" w:type="pct"/>
            <w:gridSpan w:val="2"/>
            <w:shd w:val="clear" w:color="auto" w:fill="auto"/>
            <w:noWrap/>
            <w:tcMar>
              <w:left w:w="0" w:type="dxa"/>
              <w:right w:w="0" w:type="dxa"/>
            </w:tcMar>
            <w:vAlign w:val="center"/>
            <w:hideMark/>
          </w:tcPr>
          <w:p w14:paraId="2F15458B" w14:textId="77777777" w:rsidR="00FC7E9C" w:rsidRPr="00156E8E" w:rsidRDefault="00FC7E9C" w:rsidP="00FC7E9C">
            <w:pPr>
              <w:jc w:val="center"/>
              <w:rPr>
                <w:sz w:val="20"/>
                <w:szCs w:val="20"/>
              </w:rPr>
            </w:pPr>
            <w:r w:rsidRPr="00156E8E">
              <w:rPr>
                <w:sz w:val="20"/>
                <w:szCs w:val="20"/>
              </w:rPr>
              <w:t>10</w:t>
            </w:r>
          </w:p>
        </w:tc>
        <w:tc>
          <w:tcPr>
            <w:tcW w:w="808" w:type="pct"/>
            <w:gridSpan w:val="4"/>
            <w:shd w:val="clear" w:color="auto" w:fill="auto"/>
            <w:noWrap/>
            <w:tcMar>
              <w:left w:w="0" w:type="dxa"/>
              <w:right w:w="0" w:type="dxa"/>
            </w:tcMar>
            <w:vAlign w:val="center"/>
          </w:tcPr>
          <w:p w14:paraId="5E19A735" w14:textId="77777777" w:rsidR="00FC7E9C" w:rsidRPr="00156E8E" w:rsidRDefault="00FC7E9C" w:rsidP="00FC7E9C">
            <w:pPr>
              <w:rPr>
                <w:sz w:val="20"/>
                <w:szCs w:val="20"/>
              </w:rPr>
            </w:pPr>
            <w:r w:rsidRPr="00156E8E">
              <w:rPr>
                <w:sz w:val="20"/>
                <w:szCs w:val="20"/>
              </w:rPr>
              <w:t>Географија</w:t>
            </w:r>
          </w:p>
        </w:tc>
        <w:tc>
          <w:tcPr>
            <w:tcW w:w="128" w:type="pct"/>
            <w:gridSpan w:val="2"/>
            <w:shd w:val="clear" w:color="auto" w:fill="auto"/>
            <w:noWrap/>
            <w:tcMar>
              <w:left w:w="0" w:type="dxa"/>
              <w:right w:w="0" w:type="dxa"/>
            </w:tcMar>
            <w:vAlign w:val="center"/>
          </w:tcPr>
          <w:p w14:paraId="1930818F" w14:textId="77777777" w:rsidR="00FC7E9C" w:rsidRPr="00156E8E" w:rsidRDefault="00FC7E9C" w:rsidP="00FC7E9C">
            <w:pPr>
              <w:jc w:val="center"/>
              <w:rPr>
                <w:sz w:val="20"/>
                <w:szCs w:val="20"/>
              </w:rPr>
            </w:pPr>
          </w:p>
        </w:tc>
        <w:tc>
          <w:tcPr>
            <w:tcW w:w="198" w:type="pct"/>
            <w:gridSpan w:val="3"/>
            <w:shd w:val="clear" w:color="auto" w:fill="auto"/>
            <w:noWrap/>
            <w:tcMar>
              <w:left w:w="0" w:type="dxa"/>
              <w:right w:w="0" w:type="dxa"/>
            </w:tcMar>
            <w:vAlign w:val="center"/>
          </w:tcPr>
          <w:p w14:paraId="74E7149A" w14:textId="77777777" w:rsidR="00FC7E9C" w:rsidRPr="00156E8E" w:rsidRDefault="00FC7E9C" w:rsidP="00FC7E9C">
            <w:pPr>
              <w:jc w:val="center"/>
              <w:rPr>
                <w:sz w:val="20"/>
                <w:szCs w:val="20"/>
              </w:rPr>
            </w:pPr>
          </w:p>
        </w:tc>
        <w:tc>
          <w:tcPr>
            <w:tcW w:w="169" w:type="pct"/>
            <w:gridSpan w:val="2"/>
            <w:shd w:val="clear" w:color="auto" w:fill="auto"/>
            <w:noWrap/>
            <w:tcMar>
              <w:left w:w="0" w:type="dxa"/>
              <w:right w:w="0" w:type="dxa"/>
            </w:tcMar>
            <w:vAlign w:val="center"/>
          </w:tcPr>
          <w:p w14:paraId="600E46FD" w14:textId="77777777" w:rsidR="00FC7E9C" w:rsidRPr="00156E8E" w:rsidRDefault="00FC7E9C" w:rsidP="00FC7E9C">
            <w:pPr>
              <w:jc w:val="center"/>
              <w:rPr>
                <w:sz w:val="20"/>
                <w:szCs w:val="20"/>
              </w:rPr>
            </w:pPr>
          </w:p>
        </w:tc>
        <w:tc>
          <w:tcPr>
            <w:tcW w:w="125" w:type="pct"/>
            <w:gridSpan w:val="3"/>
            <w:shd w:val="clear" w:color="auto" w:fill="auto"/>
            <w:noWrap/>
            <w:tcMar>
              <w:left w:w="0" w:type="dxa"/>
              <w:right w:w="0" w:type="dxa"/>
            </w:tcMar>
            <w:vAlign w:val="center"/>
            <w:hideMark/>
          </w:tcPr>
          <w:p w14:paraId="1EC6393F" w14:textId="77777777" w:rsidR="00FC7E9C" w:rsidRPr="00156E8E" w:rsidRDefault="00FC7E9C" w:rsidP="00FC7E9C">
            <w:pPr>
              <w:jc w:val="center"/>
              <w:rPr>
                <w:sz w:val="20"/>
                <w:szCs w:val="20"/>
              </w:rPr>
            </w:pPr>
          </w:p>
        </w:tc>
        <w:tc>
          <w:tcPr>
            <w:tcW w:w="130" w:type="pct"/>
            <w:gridSpan w:val="2"/>
            <w:shd w:val="clear" w:color="auto" w:fill="auto"/>
            <w:noWrap/>
            <w:tcMar>
              <w:left w:w="0" w:type="dxa"/>
              <w:right w:w="0" w:type="dxa"/>
            </w:tcMar>
            <w:vAlign w:val="center"/>
            <w:hideMark/>
          </w:tcPr>
          <w:p w14:paraId="358ED77D" w14:textId="77777777" w:rsidR="00FC7E9C" w:rsidRPr="00156E8E" w:rsidRDefault="00FC7E9C" w:rsidP="00FC7E9C">
            <w:pPr>
              <w:jc w:val="center"/>
              <w:rPr>
                <w:sz w:val="20"/>
                <w:szCs w:val="20"/>
              </w:rPr>
            </w:pPr>
          </w:p>
        </w:tc>
        <w:tc>
          <w:tcPr>
            <w:tcW w:w="159" w:type="pct"/>
            <w:gridSpan w:val="3"/>
            <w:shd w:val="clear" w:color="auto" w:fill="auto"/>
            <w:noWrap/>
            <w:tcMar>
              <w:left w:w="0" w:type="dxa"/>
              <w:right w:w="0" w:type="dxa"/>
            </w:tcMar>
            <w:vAlign w:val="center"/>
            <w:hideMark/>
          </w:tcPr>
          <w:p w14:paraId="43EDB9B1" w14:textId="77777777" w:rsidR="00FC7E9C" w:rsidRPr="00156E8E" w:rsidRDefault="00FC7E9C" w:rsidP="00FC7E9C">
            <w:pPr>
              <w:jc w:val="center"/>
              <w:rPr>
                <w:sz w:val="20"/>
                <w:szCs w:val="20"/>
              </w:rPr>
            </w:pPr>
            <w:r w:rsidRPr="00156E8E">
              <w:rPr>
                <w:sz w:val="20"/>
                <w:szCs w:val="20"/>
              </w:rPr>
              <w:t>2</w:t>
            </w:r>
          </w:p>
        </w:tc>
        <w:tc>
          <w:tcPr>
            <w:tcW w:w="178" w:type="pct"/>
            <w:gridSpan w:val="2"/>
            <w:shd w:val="clear" w:color="auto" w:fill="auto"/>
            <w:noWrap/>
            <w:tcMar>
              <w:left w:w="0" w:type="dxa"/>
              <w:right w:w="0" w:type="dxa"/>
            </w:tcMar>
            <w:vAlign w:val="center"/>
          </w:tcPr>
          <w:p w14:paraId="11F988A1" w14:textId="77777777" w:rsidR="00FC7E9C" w:rsidRPr="00156E8E" w:rsidRDefault="00FC7E9C" w:rsidP="00FC7E9C">
            <w:pPr>
              <w:jc w:val="center"/>
              <w:rPr>
                <w:sz w:val="20"/>
                <w:szCs w:val="20"/>
              </w:rPr>
            </w:pPr>
          </w:p>
        </w:tc>
        <w:tc>
          <w:tcPr>
            <w:tcW w:w="159" w:type="pct"/>
            <w:gridSpan w:val="3"/>
            <w:shd w:val="clear" w:color="auto" w:fill="auto"/>
            <w:noWrap/>
            <w:tcMar>
              <w:left w:w="0" w:type="dxa"/>
              <w:right w:w="0" w:type="dxa"/>
            </w:tcMar>
            <w:vAlign w:val="center"/>
          </w:tcPr>
          <w:p w14:paraId="2CFB4D59" w14:textId="77777777" w:rsidR="00FC7E9C" w:rsidRPr="00156E8E" w:rsidRDefault="00FC7E9C" w:rsidP="00FC7E9C">
            <w:pPr>
              <w:jc w:val="center"/>
              <w:rPr>
                <w:sz w:val="20"/>
                <w:szCs w:val="20"/>
              </w:rPr>
            </w:pPr>
            <w:r w:rsidRPr="00156E8E">
              <w:rPr>
                <w:sz w:val="20"/>
                <w:szCs w:val="20"/>
              </w:rPr>
              <w:t>74</w:t>
            </w:r>
          </w:p>
        </w:tc>
        <w:tc>
          <w:tcPr>
            <w:tcW w:w="130" w:type="pct"/>
            <w:gridSpan w:val="2"/>
            <w:shd w:val="clear" w:color="auto" w:fill="auto"/>
            <w:noWrap/>
            <w:tcMar>
              <w:left w:w="0" w:type="dxa"/>
              <w:right w:w="0" w:type="dxa"/>
            </w:tcMar>
            <w:vAlign w:val="center"/>
            <w:hideMark/>
          </w:tcPr>
          <w:p w14:paraId="3FD32666" w14:textId="77777777" w:rsidR="00FC7E9C" w:rsidRPr="00156E8E" w:rsidRDefault="00FC7E9C" w:rsidP="00FC7E9C">
            <w:pPr>
              <w:jc w:val="center"/>
              <w:rPr>
                <w:sz w:val="20"/>
                <w:szCs w:val="20"/>
              </w:rPr>
            </w:pPr>
            <w:r w:rsidRPr="00156E8E">
              <w:rPr>
                <w:sz w:val="20"/>
                <w:szCs w:val="20"/>
              </w:rPr>
              <w:t> </w:t>
            </w:r>
          </w:p>
        </w:tc>
        <w:tc>
          <w:tcPr>
            <w:tcW w:w="141" w:type="pct"/>
            <w:gridSpan w:val="2"/>
            <w:shd w:val="clear" w:color="auto" w:fill="auto"/>
            <w:noWrap/>
            <w:tcMar>
              <w:left w:w="0" w:type="dxa"/>
              <w:right w:w="0" w:type="dxa"/>
            </w:tcMar>
            <w:vAlign w:val="center"/>
            <w:hideMark/>
          </w:tcPr>
          <w:p w14:paraId="2274F372" w14:textId="77777777" w:rsidR="00FC7E9C" w:rsidRPr="00156E8E" w:rsidRDefault="00FC7E9C" w:rsidP="00FC7E9C">
            <w:pPr>
              <w:jc w:val="center"/>
              <w:rPr>
                <w:sz w:val="20"/>
                <w:szCs w:val="20"/>
              </w:rPr>
            </w:pPr>
            <w:r w:rsidRPr="00156E8E">
              <w:rPr>
                <w:sz w:val="20"/>
                <w:szCs w:val="20"/>
              </w:rPr>
              <w:t> </w:t>
            </w:r>
          </w:p>
        </w:tc>
        <w:tc>
          <w:tcPr>
            <w:tcW w:w="161" w:type="pct"/>
            <w:gridSpan w:val="4"/>
            <w:shd w:val="clear" w:color="auto" w:fill="auto"/>
            <w:noWrap/>
            <w:tcMar>
              <w:left w:w="0" w:type="dxa"/>
              <w:right w:w="0" w:type="dxa"/>
            </w:tcMar>
            <w:vAlign w:val="center"/>
            <w:hideMark/>
          </w:tcPr>
          <w:p w14:paraId="7BAC0E76" w14:textId="77777777" w:rsidR="00FC7E9C" w:rsidRPr="00156E8E" w:rsidRDefault="00FC7E9C" w:rsidP="00FC7E9C">
            <w:pPr>
              <w:jc w:val="center"/>
              <w:rPr>
                <w:sz w:val="20"/>
                <w:szCs w:val="20"/>
              </w:rPr>
            </w:pPr>
            <w:r w:rsidRPr="00156E8E">
              <w:rPr>
                <w:sz w:val="20"/>
                <w:szCs w:val="20"/>
              </w:rPr>
              <w:t> </w:t>
            </w:r>
          </w:p>
        </w:tc>
        <w:tc>
          <w:tcPr>
            <w:tcW w:w="163" w:type="pct"/>
            <w:shd w:val="clear" w:color="auto" w:fill="auto"/>
            <w:noWrap/>
            <w:tcMar>
              <w:left w:w="0" w:type="dxa"/>
              <w:right w:w="0" w:type="dxa"/>
            </w:tcMar>
            <w:vAlign w:val="center"/>
            <w:hideMark/>
          </w:tcPr>
          <w:p w14:paraId="12B3D1F6" w14:textId="77777777" w:rsidR="00FC7E9C" w:rsidRPr="00156E8E" w:rsidRDefault="00FC7E9C" w:rsidP="00FC7E9C">
            <w:pPr>
              <w:jc w:val="center"/>
              <w:rPr>
                <w:sz w:val="20"/>
                <w:szCs w:val="20"/>
              </w:rPr>
            </w:pPr>
            <w:r w:rsidRPr="00156E8E">
              <w:rPr>
                <w:sz w:val="20"/>
                <w:szCs w:val="20"/>
              </w:rPr>
              <w:t> </w:t>
            </w:r>
          </w:p>
        </w:tc>
        <w:tc>
          <w:tcPr>
            <w:tcW w:w="190" w:type="pct"/>
            <w:gridSpan w:val="2"/>
            <w:shd w:val="clear" w:color="auto" w:fill="auto"/>
            <w:noWrap/>
            <w:tcMar>
              <w:left w:w="0" w:type="dxa"/>
              <w:right w:w="0" w:type="dxa"/>
            </w:tcMar>
            <w:vAlign w:val="center"/>
            <w:hideMark/>
          </w:tcPr>
          <w:p w14:paraId="178A7F0B" w14:textId="77777777" w:rsidR="00FC7E9C" w:rsidRPr="00156E8E" w:rsidRDefault="00FC7E9C" w:rsidP="00FC7E9C">
            <w:pPr>
              <w:jc w:val="center"/>
              <w:rPr>
                <w:sz w:val="20"/>
                <w:szCs w:val="20"/>
              </w:rPr>
            </w:pPr>
            <w:r w:rsidRPr="00156E8E">
              <w:rPr>
                <w:sz w:val="20"/>
                <w:szCs w:val="20"/>
              </w:rPr>
              <w:t> </w:t>
            </w:r>
          </w:p>
        </w:tc>
        <w:tc>
          <w:tcPr>
            <w:tcW w:w="148" w:type="pct"/>
            <w:gridSpan w:val="2"/>
            <w:shd w:val="clear" w:color="auto" w:fill="auto"/>
            <w:noWrap/>
            <w:tcMar>
              <w:left w:w="0" w:type="dxa"/>
              <w:right w:w="0" w:type="dxa"/>
            </w:tcMar>
            <w:vAlign w:val="center"/>
            <w:hideMark/>
          </w:tcPr>
          <w:p w14:paraId="37389712" w14:textId="77777777" w:rsidR="00FC7E9C" w:rsidRPr="00156E8E" w:rsidRDefault="00FC7E9C" w:rsidP="00FC7E9C">
            <w:pPr>
              <w:jc w:val="center"/>
              <w:rPr>
                <w:sz w:val="20"/>
                <w:szCs w:val="20"/>
              </w:rPr>
            </w:pPr>
            <w:r w:rsidRPr="00156E8E">
              <w:rPr>
                <w:sz w:val="20"/>
                <w:szCs w:val="20"/>
              </w:rPr>
              <w:t> </w:t>
            </w:r>
          </w:p>
        </w:tc>
        <w:tc>
          <w:tcPr>
            <w:tcW w:w="156" w:type="pct"/>
            <w:gridSpan w:val="2"/>
            <w:shd w:val="clear" w:color="auto" w:fill="auto"/>
            <w:noWrap/>
            <w:tcMar>
              <w:left w:w="0" w:type="dxa"/>
              <w:right w:w="0" w:type="dxa"/>
            </w:tcMar>
            <w:vAlign w:val="center"/>
            <w:hideMark/>
          </w:tcPr>
          <w:p w14:paraId="110871B9" w14:textId="77777777" w:rsidR="00FC7E9C" w:rsidRPr="00156E8E" w:rsidRDefault="00FC7E9C" w:rsidP="00FC7E9C">
            <w:pPr>
              <w:jc w:val="center"/>
              <w:rPr>
                <w:sz w:val="20"/>
                <w:szCs w:val="20"/>
              </w:rPr>
            </w:pPr>
            <w:r w:rsidRPr="00156E8E">
              <w:rPr>
                <w:sz w:val="20"/>
                <w:szCs w:val="20"/>
              </w:rPr>
              <w:t> </w:t>
            </w:r>
          </w:p>
        </w:tc>
        <w:tc>
          <w:tcPr>
            <w:tcW w:w="176" w:type="pct"/>
            <w:gridSpan w:val="3"/>
            <w:shd w:val="clear" w:color="auto" w:fill="auto"/>
            <w:noWrap/>
            <w:tcMar>
              <w:left w:w="0" w:type="dxa"/>
              <w:right w:w="0" w:type="dxa"/>
            </w:tcMar>
            <w:vAlign w:val="center"/>
            <w:hideMark/>
          </w:tcPr>
          <w:p w14:paraId="0BFF7411" w14:textId="77777777" w:rsidR="00FC7E9C" w:rsidRPr="00156E8E" w:rsidRDefault="00FC7E9C" w:rsidP="00FC7E9C">
            <w:pPr>
              <w:jc w:val="center"/>
              <w:rPr>
                <w:sz w:val="20"/>
                <w:szCs w:val="20"/>
              </w:rPr>
            </w:pPr>
          </w:p>
        </w:tc>
        <w:tc>
          <w:tcPr>
            <w:tcW w:w="177" w:type="pct"/>
            <w:gridSpan w:val="3"/>
            <w:shd w:val="clear" w:color="auto" w:fill="auto"/>
            <w:noWrap/>
            <w:tcMar>
              <w:left w:w="0" w:type="dxa"/>
              <w:right w:w="0" w:type="dxa"/>
            </w:tcMar>
            <w:vAlign w:val="center"/>
            <w:hideMark/>
          </w:tcPr>
          <w:p w14:paraId="621469F2" w14:textId="77777777" w:rsidR="00FC7E9C" w:rsidRPr="00156E8E" w:rsidRDefault="00FC7E9C" w:rsidP="00FC7E9C">
            <w:pPr>
              <w:jc w:val="center"/>
              <w:rPr>
                <w:sz w:val="20"/>
                <w:szCs w:val="20"/>
              </w:rPr>
            </w:pPr>
          </w:p>
        </w:tc>
        <w:tc>
          <w:tcPr>
            <w:tcW w:w="177" w:type="pct"/>
            <w:gridSpan w:val="2"/>
            <w:shd w:val="clear" w:color="auto" w:fill="auto"/>
            <w:noWrap/>
            <w:tcMar>
              <w:left w:w="0" w:type="dxa"/>
              <w:right w:w="0" w:type="dxa"/>
            </w:tcMar>
            <w:vAlign w:val="center"/>
            <w:hideMark/>
          </w:tcPr>
          <w:p w14:paraId="4431447A" w14:textId="77777777" w:rsidR="00FC7E9C" w:rsidRPr="00156E8E" w:rsidRDefault="00FC7E9C" w:rsidP="00FC7E9C">
            <w:pPr>
              <w:jc w:val="center"/>
              <w:rPr>
                <w:sz w:val="20"/>
                <w:szCs w:val="20"/>
              </w:rPr>
            </w:pPr>
          </w:p>
        </w:tc>
        <w:tc>
          <w:tcPr>
            <w:tcW w:w="148" w:type="pct"/>
            <w:gridSpan w:val="2"/>
            <w:shd w:val="clear" w:color="auto" w:fill="auto"/>
            <w:noWrap/>
            <w:tcMar>
              <w:left w:w="0" w:type="dxa"/>
              <w:right w:w="0" w:type="dxa"/>
            </w:tcMar>
            <w:vAlign w:val="center"/>
            <w:hideMark/>
          </w:tcPr>
          <w:p w14:paraId="311CD4D0" w14:textId="77777777" w:rsidR="00FC7E9C" w:rsidRPr="00156E8E" w:rsidRDefault="00FC7E9C" w:rsidP="00FC7E9C">
            <w:pPr>
              <w:jc w:val="center"/>
              <w:rPr>
                <w:sz w:val="20"/>
                <w:szCs w:val="20"/>
              </w:rPr>
            </w:pPr>
          </w:p>
        </w:tc>
        <w:tc>
          <w:tcPr>
            <w:tcW w:w="141" w:type="pct"/>
            <w:gridSpan w:val="2"/>
            <w:shd w:val="clear" w:color="auto" w:fill="auto"/>
            <w:noWrap/>
            <w:tcMar>
              <w:left w:w="0" w:type="dxa"/>
              <w:right w:w="0" w:type="dxa"/>
            </w:tcMar>
            <w:vAlign w:val="center"/>
            <w:hideMark/>
          </w:tcPr>
          <w:p w14:paraId="3A1CF6E5" w14:textId="77777777" w:rsidR="00FC7E9C" w:rsidRPr="00156E8E" w:rsidRDefault="00FC7E9C" w:rsidP="00FC7E9C">
            <w:pPr>
              <w:jc w:val="center"/>
              <w:rPr>
                <w:sz w:val="20"/>
                <w:szCs w:val="20"/>
              </w:rPr>
            </w:pPr>
          </w:p>
        </w:tc>
        <w:tc>
          <w:tcPr>
            <w:tcW w:w="212" w:type="pct"/>
            <w:gridSpan w:val="3"/>
            <w:shd w:val="clear" w:color="auto" w:fill="auto"/>
            <w:noWrap/>
            <w:tcMar>
              <w:left w:w="0" w:type="dxa"/>
              <w:right w:w="0" w:type="dxa"/>
            </w:tcMar>
            <w:vAlign w:val="center"/>
          </w:tcPr>
          <w:p w14:paraId="0438860A" w14:textId="77777777" w:rsidR="00FC7E9C" w:rsidRPr="00156E8E" w:rsidRDefault="00FC7E9C" w:rsidP="00FC7E9C">
            <w:pPr>
              <w:jc w:val="center"/>
              <w:rPr>
                <w:bCs/>
                <w:sz w:val="20"/>
                <w:szCs w:val="20"/>
              </w:rPr>
            </w:pPr>
          </w:p>
        </w:tc>
        <w:tc>
          <w:tcPr>
            <w:tcW w:w="139" w:type="pct"/>
            <w:gridSpan w:val="2"/>
            <w:shd w:val="clear" w:color="auto" w:fill="auto"/>
            <w:noWrap/>
            <w:tcMar>
              <w:left w:w="0" w:type="dxa"/>
              <w:right w:w="0" w:type="dxa"/>
            </w:tcMar>
            <w:vAlign w:val="center"/>
          </w:tcPr>
          <w:p w14:paraId="077ACEC1" w14:textId="77777777" w:rsidR="00FC7E9C" w:rsidRPr="00156E8E" w:rsidRDefault="00FC7E9C" w:rsidP="00FC7E9C">
            <w:pPr>
              <w:jc w:val="center"/>
              <w:rPr>
                <w:bCs/>
                <w:sz w:val="20"/>
                <w:szCs w:val="20"/>
              </w:rPr>
            </w:pPr>
          </w:p>
        </w:tc>
        <w:tc>
          <w:tcPr>
            <w:tcW w:w="128" w:type="pct"/>
            <w:gridSpan w:val="2"/>
            <w:shd w:val="clear" w:color="auto" w:fill="auto"/>
            <w:noWrap/>
            <w:tcMar>
              <w:left w:w="0" w:type="dxa"/>
              <w:right w:w="0" w:type="dxa"/>
            </w:tcMar>
            <w:vAlign w:val="center"/>
          </w:tcPr>
          <w:p w14:paraId="0D5A8088" w14:textId="77777777" w:rsidR="00FC7E9C" w:rsidRPr="00156E8E" w:rsidRDefault="00FC7E9C" w:rsidP="00FC7E9C">
            <w:pPr>
              <w:jc w:val="center"/>
              <w:rPr>
                <w:bCs/>
                <w:sz w:val="20"/>
                <w:szCs w:val="20"/>
              </w:rPr>
            </w:pPr>
          </w:p>
        </w:tc>
        <w:tc>
          <w:tcPr>
            <w:tcW w:w="365" w:type="pct"/>
            <w:gridSpan w:val="2"/>
            <w:shd w:val="clear" w:color="auto" w:fill="auto"/>
            <w:noWrap/>
            <w:tcMar>
              <w:left w:w="0" w:type="dxa"/>
              <w:right w:w="0" w:type="dxa"/>
            </w:tcMar>
            <w:vAlign w:val="center"/>
          </w:tcPr>
          <w:p w14:paraId="6401A0A5" w14:textId="77777777" w:rsidR="00FC7E9C" w:rsidRPr="00156E8E" w:rsidRDefault="00FC7E9C" w:rsidP="00FC7E9C">
            <w:pPr>
              <w:jc w:val="center"/>
              <w:rPr>
                <w:bCs/>
                <w:sz w:val="20"/>
                <w:szCs w:val="20"/>
              </w:rPr>
            </w:pPr>
          </w:p>
        </w:tc>
      </w:tr>
      <w:tr w:rsidR="00FC7E9C" w:rsidRPr="00156E8E" w14:paraId="4BEF0F49" w14:textId="77777777" w:rsidTr="00B66970">
        <w:trPr>
          <w:trHeight w:val="315"/>
          <w:jc w:val="center"/>
        </w:trPr>
        <w:tc>
          <w:tcPr>
            <w:tcW w:w="195" w:type="pct"/>
            <w:gridSpan w:val="2"/>
            <w:shd w:val="clear" w:color="auto" w:fill="auto"/>
            <w:noWrap/>
            <w:tcMar>
              <w:left w:w="0" w:type="dxa"/>
              <w:right w:w="0" w:type="dxa"/>
            </w:tcMar>
            <w:vAlign w:val="center"/>
            <w:hideMark/>
          </w:tcPr>
          <w:p w14:paraId="25CA3D28" w14:textId="77777777" w:rsidR="00FC7E9C" w:rsidRPr="00156E8E" w:rsidRDefault="00FC7E9C" w:rsidP="00FC7E9C">
            <w:pPr>
              <w:jc w:val="center"/>
              <w:rPr>
                <w:sz w:val="20"/>
                <w:szCs w:val="20"/>
              </w:rPr>
            </w:pPr>
            <w:r w:rsidRPr="00156E8E">
              <w:rPr>
                <w:sz w:val="20"/>
                <w:szCs w:val="20"/>
              </w:rPr>
              <w:t>11</w:t>
            </w:r>
          </w:p>
        </w:tc>
        <w:tc>
          <w:tcPr>
            <w:tcW w:w="808" w:type="pct"/>
            <w:gridSpan w:val="4"/>
            <w:shd w:val="clear" w:color="auto" w:fill="auto"/>
            <w:noWrap/>
            <w:tcMar>
              <w:left w:w="0" w:type="dxa"/>
              <w:right w:w="0" w:type="dxa"/>
            </w:tcMar>
            <w:vAlign w:val="center"/>
            <w:hideMark/>
          </w:tcPr>
          <w:p w14:paraId="5A98E3D9" w14:textId="77777777" w:rsidR="00FC7E9C" w:rsidRPr="00156E8E" w:rsidRDefault="00FC7E9C" w:rsidP="00FC7E9C">
            <w:pPr>
              <w:rPr>
                <w:sz w:val="20"/>
                <w:szCs w:val="20"/>
              </w:rPr>
            </w:pPr>
            <w:r w:rsidRPr="00156E8E">
              <w:rPr>
                <w:sz w:val="20"/>
                <w:szCs w:val="20"/>
              </w:rPr>
              <w:t>Социологија са правима грађана</w:t>
            </w:r>
          </w:p>
        </w:tc>
        <w:tc>
          <w:tcPr>
            <w:tcW w:w="128" w:type="pct"/>
            <w:gridSpan w:val="2"/>
            <w:shd w:val="clear" w:color="auto" w:fill="auto"/>
            <w:noWrap/>
            <w:tcMar>
              <w:left w:w="0" w:type="dxa"/>
              <w:right w:w="0" w:type="dxa"/>
            </w:tcMar>
            <w:vAlign w:val="center"/>
            <w:hideMark/>
          </w:tcPr>
          <w:p w14:paraId="3669DE24" w14:textId="77777777" w:rsidR="00FC7E9C" w:rsidRPr="00156E8E" w:rsidRDefault="00FC7E9C" w:rsidP="00FC7E9C">
            <w:pPr>
              <w:jc w:val="center"/>
              <w:rPr>
                <w:sz w:val="20"/>
                <w:szCs w:val="20"/>
              </w:rPr>
            </w:pPr>
            <w:r w:rsidRPr="00156E8E">
              <w:rPr>
                <w:sz w:val="20"/>
                <w:szCs w:val="20"/>
              </w:rPr>
              <w:t> </w:t>
            </w:r>
          </w:p>
        </w:tc>
        <w:tc>
          <w:tcPr>
            <w:tcW w:w="198" w:type="pct"/>
            <w:gridSpan w:val="3"/>
            <w:shd w:val="clear" w:color="auto" w:fill="auto"/>
            <w:noWrap/>
            <w:tcMar>
              <w:left w:w="0" w:type="dxa"/>
              <w:right w:w="0" w:type="dxa"/>
            </w:tcMar>
            <w:vAlign w:val="center"/>
            <w:hideMark/>
          </w:tcPr>
          <w:p w14:paraId="167BCA8C" w14:textId="77777777" w:rsidR="00FC7E9C" w:rsidRPr="00156E8E" w:rsidRDefault="00FC7E9C" w:rsidP="00FC7E9C">
            <w:pPr>
              <w:jc w:val="center"/>
              <w:rPr>
                <w:sz w:val="20"/>
                <w:szCs w:val="20"/>
              </w:rPr>
            </w:pPr>
            <w:r w:rsidRPr="00156E8E">
              <w:rPr>
                <w:sz w:val="20"/>
                <w:szCs w:val="20"/>
              </w:rPr>
              <w:t> </w:t>
            </w:r>
          </w:p>
        </w:tc>
        <w:tc>
          <w:tcPr>
            <w:tcW w:w="169" w:type="pct"/>
            <w:gridSpan w:val="2"/>
            <w:shd w:val="clear" w:color="auto" w:fill="auto"/>
            <w:noWrap/>
            <w:tcMar>
              <w:left w:w="0" w:type="dxa"/>
              <w:right w:w="0" w:type="dxa"/>
            </w:tcMar>
            <w:vAlign w:val="center"/>
            <w:hideMark/>
          </w:tcPr>
          <w:p w14:paraId="26160A91" w14:textId="77777777" w:rsidR="00FC7E9C" w:rsidRPr="00156E8E" w:rsidRDefault="00FC7E9C" w:rsidP="00FC7E9C">
            <w:pPr>
              <w:jc w:val="center"/>
              <w:rPr>
                <w:sz w:val="20"/>
                <w:szCs w:val="20"/>
              </w:rPr>
            </w:pPr>
          </w:p>
        </w:tc>
        <w:tc>
          <w:tcPr>
            <w:tcW w:w="125" w:type="pct"/>
            <w:gridSpan w:val="3"/>
            <w:shd w:val="clear" w:color="auto" w:fill="auto"/>
            <w:noWrap/>
            <w:tcMar>
              <w:left w:w="0" w:type="dxa"/>
              <w:right w:w="0" w:type="dxa"/>
            </w:tcMar>
            <w:vAlign w:val="center"/>
            <w:hideMark/>
          </w:tcPr>
          <w:p w14:paraId="36A02EDF" w14:textId="77777777" w:rsidR="00FC7E9C" w:rsidRPr="00156E8E" w:rsidRDefault="00FC7E9C" w:rsidP="00FC7E9C">
            <w:pPr>
              <w:jc w:val="center"/>
              <w:rPr>
                <w:sz w:val="20"/>
                <w:szCs w:val="20"/>
              </w:rPr>
            </w:pPr>
          </w:p>
        </w:tc>
        <w:tc>
          <w:tcPr>
            <w:tcW w:w="130" w:type="pct"/>
            <w:gridSpan w:val="2"/>
            <w:shd w:val="clear" w:color="auto" w:fill="auto"/>
            <w:noWrap/>
            <w:tcMar>
              <w:left w:w="0" w:type="dxa"/>
              <w:right w:w="0" w:type="dxa"/>
            </w:tcMar>
            <w:vAlign w:val="center"/>
            <w:hideMark/>
          </w:tcPr>
          <w:p w14:paraId="3A3304D1" w14:textId="77777777" w:rsidR="00FC7E9C" w:rsidRPr="00156E8E" w:rsidRDefault="00FC7E9C" w:rsidP="00FC7E9C">
            <w:pPr>
              <w:jc w:val="center"/>
              <w:rPr>
                <w:sz w:val="20"/>
                <w:szCs w:val="20"/>
              </w:rPr>
            </w:pPr>
          </w:p>
        </w:tc>
        <w:tc>
          <w:tcPr>
            <w:tcW w:w="159" w:type="pct"/>
            <w:gridSpan w:val="3"/>
            <w:shd w:val="clear" w:color="auto" w:fill="auto"/>
            <w:noWrap/>
            <w:tcMar>
              <w:left w:w="0" w:type="dxa"/>
              <w:right w:w="0" w:type="dxa"/>
            </w:tcMar>
            <w:vAlign w:val="center"/>
          </w:tcPr>
          <w:p w14:paraId="524C9DAB" w14:textId="77777777" w:rsidR="00FC7E9C" w:rsidRPr="00156E8E" w:rsidRDefault="00FC7E9C" w:rsidP="00FC7E9C">
            <w:pPr>
              <w:jc w:val="center"/>
              <w:rPr>
                <w:sz w:val="20"/>
                <w:szCs w:val="20"/>
              </w:rPr>
            </w:pPr>
          </w:p>
        </w:tc>
        <w:tc>
          <w:tcPr>
            <w:tcW w:w="178" w:type="pct"/>
            <w:gridSpan w:val="2"/>
            <w:shd w:val="clear" w:color="auto" w:fill="auto"/>
            <w:noWrap/>
            <w:tcMar>
              <w:left w:w="0" w:type="dxa"/>
              <w:right w:w="0" w:type="dxa"/>
            </w:tcMar>
            <w:vAlign w:val="center"/>
          </w:tcPr>
          <w:p w14:paraId="6049777F" w14:textId="77777777" w:rsidR="00FC7E9C" w:rsidRPr="00156E8E" w:rsidRDefault="00FC7E9C" w:rsidP="00FC7E9C">
            <w:pPr>
              <w:jc w:val="center"/>
              <w:rPr>
                <w:sz w:val="20"/>
                <w:szCs w:val="20"/>
              </w:rPr>
            </w:pPr>
          </w:p>
        </w:tc>
        <w:tc>
          <w:tcPr>
            <w:tcW w:w="159" w:type="pct"/>
            <w:gridSpan w:val="3"/>
            <w:shd w:val="clear" w:color="auto" w:fill="auto"/>
            <w:noWrap/>
            <w:tcMar>
              <w:left w:w="0" w:type="dxa"/>
              <w:right w:w="0" w:type="dxa"/>
            </w:tcMar>
            <w:vAlign w:val="center"/>
          </w:tcPr>
          <w:p w14:paraId="7D7A1CD3" w14:textId="77777777" w:rsidR="00FC7E9C" w:rsidRPr="00156E8E" w:rsidRDefault="00FC7E9C" w:rsidP="00FC7E9C">
            <w:pPr>
              <w:jc w:val="center"/>
              <w:rPr>
                <w:sz w:val="20"/>
                <w:szCs w:val="20"/>
              </w:rPr>
            </w:pPr>
          </w:p>
        </w:tc>
        <w:tc>
          <w:tcPr>
            <w:tcW w:w="130" w:type="pct"/>
            <w:gridSpan w:val="2"/>
            <w:shd w:val="clear" w:color="auto" w:fill="auto"/>
            <w:noWrap/>
            <w:tcMar>
              <w:left w:w="0" w:type="dxa"/>
              <w:right w:w="0" w:type="dxa"/>
            </w:tcMar>
            <w:vAlign w:val="center"/>
            <w:hideMark/>
          </w:tcPr>
          <w:p w14:paraId="50B0B4C0" w14:textId="77777777" w:rsidR="00FC7E9C" w:rsidRPr="00156E8E" w:rsidRDefault="00FC7E9C" w:rsidP="00FC7E9C">
            <w:pPr>
              <w:jc w:val="center"/>
              <w:rPr>
                <w:sz w:val="20"/>
                <w:szCs w:val="20"/>
              </w:rPr>
            </w:pPr>
            <w:r w:rsidRPr="00156E8E">
              <w:rPr>
                <w:sz w:val="20"/>
                <w:szCs w:val="20"/>
              </w:rPr>
              <w:t> </w:t>
            </w:r>
          </w:p>
        </w:tc>
        <w:tc>
          <w:tcPr>
            <w:tcW w:w="141" w:type="pct"/>
            <w:gridSpan w:val="2"/>
            <w:shd w:val="clear" w:color="auto" w:fill="auto"/>
            <w:noWrap/>
            <w:tcMar>
              <w:left w:w="0" w:type="dxa"/>
              <w:right w:w="0" w:type="dxa"/>
            </w:tcMar>
            <w:vAlign w:val="center"/>
            <w:hideMark/>
          </w:tcPr>
          <w:p w14:paraId="26130B62" w14:textId="77777777" w:rsidR="00FC7E9C" w:rsidRPr="00156E8E" w:rsidRDefault="00FC7E9C" w:rsidP="00FC7E9C">
            <w:pPr>
              <w:jc w:val="center"/>
              <w:rPr>
                <w:sz w:val="20"/>
                <w:szCs w:val="20"/>
              </w:rPr>
            </w:pPr>
            <w:r w:rsidRPr="00156E8E">
              <w:rPr>
                <w:sz w:val="20"/>
                <w:szCs w:val="20"/>
              </w:rPr>
              <w:t> </w:t>
            </w:r>
          </w:p>
        </w:tc>
        <w:tc>
          <w:tcPr>
            <w:tcW w:w="161" w:type="pct"/>
            <w:gridSpan w:val="4"/>
            <w:shd w:val="clear" w:color="auto" w:fill="auto"/>
            <w:noWrap/>
            <w:tcMar>
              <w:left w:w="0" w:type="dxa"/>
              <w:right w:w="0" w:type="dxa"/>
            </w:tcMar>
            <w:vAlign w:val="center"/>
            <w:hideMark/>
          </w:tcPr>
          <w:p w14:paraId="43A87C14" w14:textId="77777777" w:rsidR="00FC7E9C" w:rsidRPr="00156E8E" w:rsidRDefault="00FC7E9C" w:rsidP="00FC7E9C">
            <w:pPr>
              <w:jc w:val="center"/>
              <w:rPr>
                <w:sz w:val="20"/>
                <w:szCs w:val="20"/>
              </w:rPr>
            </w:pPr>
            <w:r w:rsidRPr="00156E8E">
              <w:rPr>
                <w:sz w:val="20"/>
                <w:szCs w:val="20"/>
              </w:rPr>
              <w:t> </w:t>
            </w:r>
          </w:p>
        </w:tc>
        <w:tc>
          <w:tcPr>
            <w:tcW w:w="163" w:type="pct"/>
            <w:shd w:val="clear" w:color="auto" w:fill="auto"/>
            <w:noWrap/>
            <w:tcMar>
              <w:left w:w="0" w:type="dxa"/>
              <w:right w:w="0" w:type="dxa"/>
            </w:tcMar>
            <w:vAlign w:val="center"/>
            <w:hideMark/>
          </w:tcPr>
          <w:p w14:paraId="31ACDE10" w14:textId="77777777" w:rsidR="00FC7E9C" w:rsidRPr="00156E8E" w:rsidRDefault="00FC7E9C" w:rsidP="00FC7E9C">
            <w:pPr>
              <w:jc w:val="center"/>
              <w:rPr>
                <w:sz w:val="20"/>
                <w:szCs w:val="20"/>
              </w:rPr>
            </w:pPr>
            <w:r w:rsidRPr="00156E8E">
              <w:rPr>
                <w:sz w:val="20"/>
                <w:szCs w:val="20"/>
              </w:rPr>
              <w:t> </w:t>
            </w:r>
          </w:p>
        </w:tc>
        <w:tc>
          <w:tcPr>
            <w:tcW w:w="190" w:type="pct"/>
            <w:gridSpan w:val="2"/>
            <w:shd w:val="clear" w:color="auto" w:fill="auto"/>
            <w:noWrap/>
            <w:tcMar>
              <w:left w:w="0" w:type="dxa"/>
              <w:right w:w="0" w:type="dxa"/>
            </w:tcMar>
            <w:vAlign w:val="center"/>
            <w:hideMark/>
          </w:tcPr>
          <w:p w14:paraId="4FCFDAA3" w14:textId="77777777" w:rsidR="00FC7E9C" w:rsidRPr="00156E8E" w:rsidRDefault="00FC7E9C" w:rsidP="00FC7E9C">
            <w:pPr>
              <w:jc w:val="center"/>
              <w:rPr>
                <w:sz w:val="20"/>
                <w:szCs w:val="20"/>
              </w:rPr>
            </w:pPr>
            <w:r w:rsidRPr="00156E8E">
              <w:rPr>
                <w:sz w:val="20"/>
                <w:szCs w:val="20"/>
              </w:rPr>
              <w:t> </w:t>
            </w:r>
          </w:p>
        </w:tc>
        <w:tc>
          <w:tcPr>
            <w:tcW w:w="148" w:type="pct"/>
            <w:gridSpan w:val="2"/>
            <w:shd w:val="clear" w:color="auto" w:fill="auto"/>
            <w:noWrap/>
            <w:tcMar>
              <w:left w:w="0" w:type="dxa"/>
              <w:right w:w="0" w:type="dxa"/>
            </w:tcMar>
            <w:vAlign w:val="center"/>
            <w:hideMark/>
          </w:tcPr>
          <w:p w14:paraId="74037C59" w14:textId="77777777" w:rsidR="00FC7E9C" w:rsidRPr="00156E8E" w:rsidRDefault="00FC7E9C" w:rsidP="00FC7E9C">
            <w:pPr>
              <w:jc w:val="center"/>
              <w:rPr>
                <w:sz w:val="20"/>
                <w:szCs w:val="20"/>
              </w:rPr>
            </w:pPr>
            <w:r w:rsidRPr="00156E8E">
              <w:rPr>
                <w:sz w:val="20"/>
                <w:szCs w:val="20"/>
              </w:rPr>
              <w:t> </w:t>
            </w:r>
          </w:p>
        </w:tc>
        <w:tc>
          <w:tcPr>
            <w:tcW w:w="156" w:type="pct"/>
            <w:gridSpan w:val="2"/>
            <w:shd w:val="clear" w:color="auto" w:fill="auto"/>
            <w:noWrap/>
            <w:tcMar>
              <w:left w:w="0" w:type="dxa"/>
              <w:right w:w="0" w:type="dxa"/>
            </w:tcMar>
            <w:vAlign w:val="center"/>
            <w:hideMark/>
          </w:tcPr>
          <w:p w14:paraId="44C65A11" w14:textId="77777777" w:rsidR="00FC7E9C" w:rsidRPr="00156E8E" w:rsidRDefault="00FC7E9C" w:rsidP="00FC7E9C">
            <w:pPr>
              <w:jc w:val="center"/>
              <w:rPr>
                <w:sz w:val="20"/>
                <w:szCs w:val="20"/>
              </w:rPr>
            </w:pPr>
            <w:r w:rsidRPr="00156E8E">
              <w:rPr>
                <w:sz w:val="20"/>
                <w:szCs w:val="20"/>
              </w:rPr>
              <w:t> </w:t>
            </w:r>
          </w:p>
        </w:tc>
        <w:tc>
          <w:tcPr>
            <w:tcW w:w="176" w:type="pct"/>
            <w:gridSpan w:val="3"/>
            <w:shd w:val="clear" w:color="auto" w:fill="auto"/>
            <w:noWrap/>
            <w:tcMar>
              <w:left w:w="0" w:type="dxa"/>
              <w:right w:w="0" w:type="dxa"/>
            </w:tcMar>
            <w:vAlign w:val="center"/>
            <w:hideMark/>
          </w:tcPr>
          <w:p w14:paraId="087A2235" w14:textId="77777777" w:rsidR="00FC7E9C" w:rsidRPr="00156E8E" w:rsidRDefault="00FC7E9C" w:rsidP="00FC7E9C">
            <w:pPr>
              <w:jc w:val="center"/>
              <w:rPr>
                <w:sz w:val="20"/>
                <w:szCs w:val="20"/>
              </w:rPr>
            </w:pPr>
          </w:p>
        </w:tc>
        <w:tc>
          <w:tcPr>
            <w:tcW w:w="177" w:type="pct"/>
            <w:gridSpan w:val="3"/>
            <w:shd w:val="clear" w:color="auto" w:fill="auto"/>
            <w:noWrap/>
            <w:tcMar>
              <w:left w:w="0" w:type="dxa"/>
              <w:right w:w="0" w:type="dxa"/>
            </w:tcMar>
            <w:vAlign w:val="center"/>
            <w:hideMark/>
          </w:tcPr>
          <w:p w14:paraId="507F1189" w14:textId="77777777" w:rsidR="00FC7E9C" w:rsidRPr="00156E8E" w:rsidRDefault="00FC7E9C" w:rsidP="00FC7E9C">
            <w:pPr>
              <w:jc w:val="center"/>
              <w:rPr>
                <w:sz w:val="20"/>
                <w:szCs w:val="20"/>
              </w:rPr>
            </w:pPr>
          </w:p>
        </w:tc>
        <w:tc>
          <w:tcPr>
            <w:tcW w:w="177" w:type="pct"/>
            <w:gridSpan w:val="2"/>
            <w:shd w:val="clear" w:color="auto" w:fill="auto"/>
            <w:noWrap/>
            <w:tcMar>
              <w:left w:w="0" w:type="dxa"/>
              <w:right w:w="0" w:type="dxa"/>
            </w:tcMar>
            <w:vAlign w:val="center"/>
            <w:hideMark/>
          </w:tcPr>
          <w:p w14:paraId="35D09D25" w14:textId="77777777" w:rsidR="00FC7E9C" w:rsidRPr="00156E8E" w:rsidRDefault="00FC7E9C" w:rsidP="00FC7E9C">
            <w:pPr>
              <w:jc w:val="center"/>
              <w:rPr>
                <w:sz w:val="20"/>
                <w:szCs w:val="20"/>
              </w:rPr>
            </w:pPr>
          </w:p>
        </w:tc>
        <w:tc>
          <w:tcPr>
            <w:tcW w:w="148" w:type="pct"/>
            <w:gridSpan w:val="2"/>
            <w:shd w:val="clear" w:color="auto" w:fill="auto"/>
            <w:noWrap/>
            <w:tcMar>
              <w:left w:w="0" w:type="dxa"/>
              <w:right w:w="0" w:type="dxa"/>
            </w:tcMar>
            <w:vAlign w:val="center"/>
            <w:hideMark/>
          </w:tcPr>
          <w:p w14:paraId="1F296F42" w14:textId="77777777" w:rsidR="00FC7E9C" w:rsidRPr="00156E8E" w:rsidRDefault="00FC7E9C" w:rsidP="00FC7E9C">
            <w:pPr>
              <w:jc w:val="center"/>
              <w:rPr>
                <w:sz w:val="20"/>
                <w:szCs w:val="20"/>
              </w:rPr>
            </w:pPr>
          </w:p>
        </w:tc>
        <w:tc>
          <w:tcPr>
            <w:tcW w:w="141" w:type="pct"/>
            <w:gridSpan w:val="2"/>
            <w:shd w:val="clear" w:color="auto" w:fill="auto"/>
            <w:noWrap/>
            <w:tcMar>
              <w:left w:w="0" w:type="dxa"/>
              <w:right w:w="0" w:type="dxa"/>
            </w:tcMar>
            <w:vAlign w:val="center"/>
            <w:hideMark/>
          </w:tcPr>
          <w:p w14:paraId="139DF026" w14:textId="77777777" w:rsidR="00FC7E9C" w:rsidRPr="00156E8E" w:rsidRDefault="00FC7E9C" w:rsidP="00FC7E9C">
            <w:pPr>
              <w:jc w:val="center"/>
              <w:rPr>
                <w:sz w:val="20"/>
                <w:szCs w:val="20"/>
              </w:rPr>
            </w:pPr>
          </w:p>
        </w:tc>
        <w:tc>
          <w:tcPr>
            <w:tcW w:w="212" w:type="pct"/>
            <w:gridSpan w:val="3"/>
            <w:shd w:val="clear" w:color="auto" w:fill="auto"/>
            <w:noWrap/>
            <w:tcMar>
              <w:left w:w="0" w:type="dxa"/>
              <w:right w:w="0" w:type="dxa"/>
            </w:tcMar>
            <w:vAlign w:val="center"/>
          </w:tcPr>
          <w:p w14:paraId="2D12ABFC" w14:textId="77777777" w:rsidR="00FC7E9C" w:rsidRPr="00156E8E" w:rsidRDefault="00FC7E9C" w:rsidP="00FC7E9C">
            <w:pPr>
              <w:jc w:val="center"/>
              <w:rPr>
                <w:bCs/>
                <w:sz w:val="20"/>
                <w:szCs w:val="20"/>
              </w:rPr>
            </w:pPr>
          </w:p>
        </w:tc>
        <w:tc>
          <w:tcPr>
            <w:tcW w:w="139" w:type="pct"/>
            <w:gridSpan w:val="2"/>
            <w:shd w:val="clear" w:color="auto" w:fill="auto"/>
            <w:noWrap/>
            <w:tcMar>
              <w:left w:w="0" w:type="dxa"/>
              <w:right w:w="0" w:type="dxa"/>
            </w:tcMar>
            <w:vAlign w:val="center"/>
          </w:tcPr>
          <w:p w14:paraId="405CB5A5" w14:textId="77777777" w:rsidR="00FC7E9C" w:rsidRPr="00156E8E" w:rsidRDefault="00FC7E9C" w:rsidP="00FC7E9C">
            <w:pPr>
              <w:jc w:val="center"/>
              <w:rPr>
                <w:bCs/>
                <w:sz w:val="20"/>
                <w:szCs w:val="20"/>
              </w:rPr>
            </w:pPr>
          </w:p>
        </w:tc>
        <w:tc>
          <w:tcPr>
            <w:tcW w:w="128" w:type="pct"/>
            <w:gridSpan w:val="2"/>
            <w:shd w:val="clear" w:color="auto" w:fill="auto"/>
            <w:noWrap/>
            <w:tcMar>
              <w:left w:w="0" w:type="dxa"/>
              <w:right w:w="0" w:type="dxa"/>
            </w:tcMar>
            <w:vAlign w:val="center"/>
          </w:tcPr>
          <w:p w14:paraId="3FB13F47" w14:textId="77777777" w:rsidR="00FC7E9C" w:rsidRPr="00156E8E" w:rsidRDefault="00FC7E9C" w:rsidP="00FC7E9C">
            <w:pPr>
              <w:jc w:val="center"/>
              <w:rPr>
                <w:bCs/>
                <w:sz w:val="20"/>
                <w:szCs w:val="20"/>
              </w:rPr>
            </w:pPr>
          </w:p>
        </w:tc>
        <w:tc>
          <w:tcPr>
            <w:tcW w:w="365" w:type="pct"/>
            <w:gridSpan w:val="2"/>
            <w:shd w:val="clear" w:color="auto" w:fill="auto"/>
            <w:noWrap/>
            <w:tcMar>
              <w:left w:w="0" w:type="dxa"/>
              <w:right w:w="0" w:type="dxa"/>
            </w:tcMar>
            <w:vAlign w:val="center"/>
          </w:tcPr>
          <w:p w14:paraId="0DD55373" w14:textId="77777777" w:rsidR="00FC7E9C" w:rsidRPr="00156E8E" w:rsidRDefault="00FC7E9C" w:rsidP="00FC7E9C">
            <w:pPr>
              <w:jc w:val="center"/>
              <w:rPr>
                <w:bCs/>
                <w:sz w:val="20"/>
                <w:szCs w:val="20"/>
              </w:rPr>
            </w:pPr>
          </w:p>
        </w:tc>
      </w:tr>
      <w:tr w:rsidR="00FC7E9C" w:rsidRPr="00156E8E" w14:paraId="43FF8DD4" w14:textId="77777777" w:rsidTr="00B66970">
        <w:trPr>
          <w:trHeight w:val="330"/>
          <w:jc w:val="center"/>
        </w:trPr>
        <w:tc>
          <w:tcPr>
            <w:tcW w:w="1003" w:type="pct"/>
            <w:gridSpan w:val="6"/>
            <w:shd w:val="clear" w:color="auto" w:fill="auto"/>
            <w:noWrap/>
            <w:tcMar>
              <w:left w:w="0" w:type="dxa"/>
              <w:right w:w="0" w:type="dxa"/>
            </w:tcMar>
            <w:vAlign w:val="center"/>
            <w:hideMark/>
          </w:tcPr>
          <w:p w14:paraId="2D2A3950" w14:textId="77777777" w:rsidR="00FC7E9C" w:rsidRPr="00156E8E" w:rsidRDefault="00FC7E9C" w:rsidP="00FC7E9C">
            <w:pPr>
              <w:rPr>
                <w:bCs/>
                <w:sz w:val="20"/>
                <w:szCs w:val="20"/>
              </w:rPr>
            </w:pPr>
            <w:r w:rsidRPr="00156E8E">
              <w:rPr>
                <w:bCs/>
                <w:sz w:val="20"/>
                <w:szCs w:val="20"/>
              </w:rPr>
              <w:t>Б: ИЗБОРНИ ПРЕДМЕТИ</w:t>
            </w:r>
          </w:p>
        </w:tc>
        <w:tc>
          <w:tcPr>
            <w:tcW w:w="128" w:type="pct"/>
            <w:gridSpan w:val="2"/>
            <w:shd w:val="clear" w:color="auto" w:fill="auto"/>
            <w:noWrap/>
            <w:tcMar>
              <w:left w:w="0" w:type="dxa"/>
              <w:right w:w="0" w:type="dxa"/>
            </w:tcMar>
            <w:vAlign w:val="center"/>
            <w:hideMark/>
          </w:tcPr>
          <w:p w14:paraId="47E58B14" w14:textId="77777777" w:rsidR="00FC7E9C" w:rsidRPr="00156E8E" w:rsidRDefault="00FC7E9C" w:rsidP="00FC7E9C">
            <w:pPr>
              <w:jc w:val="center"/>
              <w:rPr>
                <w:bCs/>
                <w:sz w:val="20"/>
                <w:szCs w:val="20"/>
              </w:rPr>
            </w:pPr>
            <w:r w:rsidRPr="00156E8E">
              <w:rPr>
                <w:bCs/>
                <w:sz w:val="20"/>
                <w:szCs w:val="20"/>
              </w:rPr>
              <w:t>1</w:t>
            </w:r>
          </w:p>
        </w:tc>
        <w:tc>
          <w:tcPr>
            <w:tcW w:w="198" w:type="pct"/>
            <w:gridSpan w:val="3"/>
            <w:shd w:val="clear" w:color="auto" w:fill="auto"/>
            <w:noWrap/>
            <w:tcMar>
              <w:left w:w="0" w:type="dxa"/>
              <w:right w:w="0" w:type="dxa"/>
            </w:tcMar>
            <w:vAlign w:val="center"/>
            <w:hideMark/>
          </w:tcPr>
          <w:p w14:paraId="4C155003" w14:textId="77777777" w:rsidR="00FC7E9C" w:rsidRPr="00156E8E" w:rsidRDefault="00FC7E9C" w:rsidP="00FC7E9C">
            <w:pPr>
              <w:jc w:val="center"/>
              <w:rPr>
                <w:bCs/>
                <w:sz w:val="20"/>
                <w:szCs w:val="20"/>
              </w:rPr>
            </w:pPr>
            <w:r w:rsidRPr="00156E8E">
              <w:rPr>
                <w:bCs/>
                <w:sz w:val="20"/>
                <w:szCs w:val="20"/>
              </w:rPr>
              <w:t> </w:t>
            </w:r>
          </w:p>
        </w:tc>
        <w:tc>
          <w:tcPr>
            <w:tcW w:w="169" w:type="pct"/>
            <w:gridSpan w:val="2"/>
            <w:shd w:val="clear" w:color="auto" w:fill="auto"/>
            <w:noWrap/>
            <w:tcMar>
              <w:left w:w="0" w:type="dxa"/>
              <w:right w:w="0" w:type="dxa"/>
            </w:tcMar>
            <w:vAlign w:val="center"/>
            <w:hideMark/>
          </w:tcPr>
          <w:p w14:paraId="68AB6372" w14:textId="77777777" w:rsidR="00FC7E9C" w:rsidRPr="00156E8E" w:rsidRDefault="00FC7E9C" w:rsidP="00FC7E9C">
            <w:pPr>
              <w:jc w:val="center"/>
              <w:rPr>
                <w:bCs/>
                <w:sz w:val="20"/>
                <w:szCs w:val="20"/>
              </w:rPr>
            </w:pPr>
            <w:r w:rsidRPr="00156E8E">
              <w:rPr>
                <w:bCs/>
                <w:sz w:val="20"/>
                <w:szCs w:val="20"/>
              </w:rPr>
              <w:t>37</w:t>
            </w:r>
          </w:p>
        </w:tc>
        <w:tc>
          <w:tcPr>
            <w:tcW w:w="125" w:type="pct"/>
            <w:gridSpan w:val="3"/>
            <w:shd w:val="clear" w:color="auto" w:fill="auto"/>
            <w:noWrap/>
            <w:tcMar>
              <w:left w:w="0" w:type="dxa"/>
              <w:right w:w="0" w:type="dxa"/>
            </w:tcMar>
            <w:vAlign w:val="center"/>
            <w:hideMark/>
          </w:tcPr>
          <w:p w14:paraId="1212FCE2" w14:textId="77777777" w:rsidR="00FC7E9C" w:rsidRPr="00156E8E" w:rsidRDefault="00FC7E9C" w:rsidP="00FC7E9C">
            <w:pPr>
              <w:jc w:val="center"/>
              <w:rPr>
                <w:bCs/>
                <w:sz w:val="20"/>
                <w:szCs w:val="20"/>
              </w:rPr>
            </w:pPr>
          </w:p>
        </w:tc>
        <w:tc>
          <w:tcPr>
            <w:tcW w:w="130" w:type="pct"/>
            <w:gridSpan w:val="2"/>
            <w:shd w:val="clear" w:color="auto" w:fill="auto"/>
            <w:noWrap/>
            <w:tcMar>
              <w:left w:w="0" w:type="dxa"/>
              <w:right w:w="0" w:type="dxa"/>
            </w:tcMar>
            <w:vAlign w:val="center"/>
            <w:hideMark/>
          </w:tcPr>
          <w:p w14:paraId="7D7C363A" w14:textId="77777777" w:rsidR="00FC7E9C" w:rsidRPr="00156E8E" w:rsidRDefault="00FC7E9C" w:rsidP="00FC7E9C">
            <w:pPr>
              <w:jc w:val="center"/>
              <w:rPr>
                <w:bCs/>
                <w:sz w:val="20"/>
                <w:szCs w:val="20"/>
              </w:rPr>
            </w:pPr>
          </w:p>
        </w:tc>
        <w:tc>
          <w:tcPr>
            <w:tcW w:w="159" w:type="pct"/>
            <w:gridSpan w:val="3"/>
            <w:shd w:val="clear" w:color="auto" w:fill="auto"/>
            <w:noWrap/>
            <w:tcMar>
              <w:left w:w="0" w:type="dxa"/>
              <w:right w:w="0" w:type="dxa"/>
            </w:tcMar>
            <w:vAlign w:val="center"/>
            <w:hideMark/>
          </w:tcPr>
          <w:p w14:paraId="21393DE4" w14:textId="77777777" w:rsidR="00FC7E9C" w:rsidRPr="00156E8E" w:rsidRDefault="00FC7E9C" w:rsidP="00FC7E9C">
            <w:pPr>
              <w:jc w:val="center"/>
              <w:rPr>
                <w:bCs/>
                <w:sz w:val="20"/>
                <w:szCs w:val="20"/>
              </w:rPr>
            </w:pPr>
            <w:r w:rsidRPr="00156E8E">
              <w:rPr>
                <w:bCs/>
                <w:sz w:val="20"/>
                <w:szCs w:val="20"/>
              </w:rPr>
              <w:t>1</w:t>
            </w:r>
          </w:p>
        </w:tc>
        <w:tc>
          <w:tcPr>
            <w:tcW w:w="178" w:type="pct"/>
            <w:gridSpan w:val="2"/>
            <w:shd w:val="clear" w:color="auto" w:fill="auto"/>
            <w:noWrap/>
            <w:tcMar>
              <w:left w:w="0" w:type="dxa"/>
              <w:right w:w="0" w:type="dxa"/>
            </w:tcMar>
            <w:vAlign w:val="center"/>
            <w:hideMark/>
          </w:tcPr>
          <w:p w14:paraId="2C08202E" w14:textId="77777777" w:rsidR="00FC7E9C" w:rsidRPr="00156E8E" w:rsidRDefault="00FC7E9C" w:rsidP="00FC7E9C">
            <w:pPr>
              <w:jc w:val="center"/>
              <w:rPr>
                <w:bCs/>
                <w:sz w:val="20"/>
                <w:szCs w:val="20"/>
              </w:rPr>
            </w:pPr>
            <w:r w:rsidRPr="00156E8E">
              <w:rPr>
                <w:bCs/>
                <w:sz w:val="20"/>
                <w:szCs w:val="20"/>
              </w:rPr>
              <w:t> </w:t>
            </w:r>
          </w:p>
        </w:tc>
        <w:tc>
          <w:tcPr>
            <w:tcW w:w="159" w:type="pct"/>
            <w:gridSpan w:val="3"/>
            <w:shd w:val="clear" w:color="auto" w:fill="auto"/>
            <w:noWrap/>
            <w:tcMar>
              <w:left w:w="0" w:type="dxa"/>
              <w:right w:w="0" w:type="dxa"/>
            </w:tcMar>
            <w:vAlign w:val="center"/>
            <w:hideMark/>
          </w:tcPr>
          <w:p w14:paraId="4EC76212" w14:textId="77777777" w:rsidR="00FC7E9C" w:rsidRPr="00156E8E" w:rsidRDefault="00FC7E9C" w:rsidP="00FC7E9C">
            <w:pPr>
              <w:jc w:val="center"/>
              <w:rPr>
                <w:bCs/>
                <w:sz w:val="20"/>
                <w:szCs w:val="20"/>
              </w:rPr>
            </w:pPr>
            <w:r w:rsidRPr="00156E8E">
              <w:rPr>
                <w:bCs/>
                <w:sz w:val="20"/>
                <w:szCs w:val="20"/>
              </w:rPr>
              <w:t>37</w:t>
            </w:r>
          </w:p>
        </w:tc>
        <w:tc>
          <w:tcPr>
            <w:tcW w:w="130" w:type="pct"/>
            <w:gridSpan w:val="2"/>
            <w:shd w:val="clear" w:color="auto" w:fill="auto"/>
            <w:noWrap/>
            <w:tcMar>
              <w:left w:w="0" w:type="dxa"/>
              <w:right w:w="0" w:type="dxa"/>
            </w:tcMar>
            <w:vAlign w:val="center"/>
            <w:hideMark/>
          </w:tcPr>
          <w:p w14:paraId="520A32D1" w14:textId="77777777" w:rsidR="00FC7E9C" w:rsidRPr="00156E8E" w:rsidRDefault="00FC7E9C" w:rsidP="00FC7E9C">
            <w:pPr>
              <w:jc w:val="center"/>
              <w:rPr>
                <w:bCs/>
                <w:sz w:val="20"/>
                <w:szCs w:val="20"/>
              </w:rPr>
            </w:pPr>
            <w:r w:rsidRPr="00156E8E">
              <w:rPr>
                <w:bCs/>
                <w:sz w:val="20"/>
                <w:szCs w:val="20"/>
              </w:rPr>
              <w:t> </w:t>
            </w:r>
          </w:p>
        </w:tc>
        <w:tc>
          <w:tcPr>
            <w:tcW w:w="141" w:type="pct"/>
            <w:gridSpan w:val="2"/>
            <w:shd w:val="clear" w:color="auto" w:fill="auto"/>
            <w:noWrap/>
            <w:tcMar>
              <w:left w:w="0" w:type="dxa"/>
              <w:right w:w="0" w:type="dxa"/>
            </w:tcMar>
            <w:vAlign w:val="center"/>
            <w:hideMark/>
          </w:tcPr>
          <w:p w14:paraId="6C4C5371" w14:textId="77777777" w:rsidR="00FC7E9C" w:rsidRPr="00156E8E" w:rsidRDefault="00FC7E9C" w:rsidP="00FC7E9C">
            <w:pPr>
              <w:jc w:val="center"/>
              <w:rPr>
                <w:bCs/>
                <w:sz w:val="20"/>
                <w:szCs w:val="20"/>
              </w:rPr>
            </w:pPr>
            <w:r w:rsidRPr="00156E8E">
              <w:rPr>
                <w:bCs/>
                <w:sz w:val="20"/>
                <w:szCs w:val="20"/>
              </w:rPr>
              <w:t> </w:t>
            </w:r>
          </w:p>
        </w:tc>
        <w:tc>
          <w:tcPr>
            <w:tcW w:w="161" w:type="pct"/>
            <w:gridSpan w:val="4"/>
            <w:shd w:val="clear" w:color="auto" w:fill="auto"/>
            <w:noWrap/>
            <w:tcMar>
              <w:left w:w="0" w:type="dxa"/>
              <w:right w:w="0" w:type="dxa"/>
            </w:tcMar>
            <w:vAlign w:val="center"/>
            <w:hideMark/>
          </w:tcPr>
          <w:p w14:paraId="4729F5E2" w14:textId="77777777" w:rsidR="00FC7E9C" w:rsidRPr="00156E8E" w:rsidRDefault="00FC7E9C" w:rsidP="00FC7E9C">
            <w:pPr>
              <w:jc w:val="center"/>
              <w:rPr>
                <w:bCs/>
                <w:sz w:val="20"/>
                <w:szCs w:val="20"/>
              </w:rPr>
            </w:pPr>
            <w:r w:rsidRPr="00156E8E">
              <w:rPr>
                <w:bCs/>
                <w:sz w:val="20"/>
                <w:szCs w:val="20"/>
              </w:rPr>
              <w:t>3</w:t>
            </w:r>
          </w:p>
        </w:tc>
        <w:tc>
          <w:tcPr>
            <w:tcW w:w="163" w:type="pct"/>
            <w:shd w:val="clear" w:color="auto" w:fill="auto"/>
            <w:noWrap/>
            <w:tcMar>
              <w:left w:w="0" w:type="dxa"/>
              <w:right w:w="0" w:type="dxa"/>
            </w:tcMar>
            <w:vAlign w:val="center"/>
            <w:hideMark/>
          </w:tcPr>
          <w:p w14:paraId="2FCAC53B" w14:textId="77777777" w:rsidR="00FC7E9C" w:rsidRPr="00156E8E" w:rsidRDefault="00FC7E9C" w:rsidP="00FC7E9C">
            <w:pPr>
              <w:jc w:val="center"/>
              <w:rPr>
                <w:bCs/>
                <w:sz w:val="20"/>
                <w:szCs w:val="20"/>
              </w:rPr>
            </w:pPr>
            <w:r w:rsidRPr="00156E8E">
              <w:rPr>
                <w:bCs/>
                <w:sz w:val="20"/>
                <w:szCs w:val="20"/>
              </w:rPr>
              <w:t> </w:t>
            </w:r>
          </w:p>
        </w:tc>
        <w:tc>
          <w:tcPr>
            <w:tcW w:w="190" w:type="pct"/>
            <w:gridSpan w:val="2"/>
            <w:shd w:val="clear" w:color="auto" w:fill="auto"/>
            <w:noWrap/>
            <w:tcMar>
              <w:left w:w="0" w:type="dxa"/>
              <w:right w:w="0" w:type="dxa"/>
            </w:tcMar>
            <w:vAlign w:val="center"/>
            <w:hideMark/>
          </w:tcPr>
          <w:p w14:paraId="10FD3204" w14:textId="77777777" w:rsidR="00FC7E9C" w:rsidRPr="00156E8E" w:rsidRDefault="00FC7E9C" w:rsidP="00FC7E9C">
            <w:pPr>
              <w:jc w:val="center"/>
              <w:rPr>
                <w:bCs/>
                <w:sz w:val="20"/>
                <w:szCs w:val="20"/>
              </w:rPr>
            </w:pPr>
            <w:r w:rsidRPr="00156E8E">
              <w:rPr>
                <w:bCs/>
                <w:sz w:val="20"/>
                <w:szCs w:val="20"/>
              </w:rPr>
              <w:t>105</w:t>
            </w:r>
          </w:p>
        </w:tc>
        <w:tc>
          <w:tcPr>
            <w:tcW w:w="148" w:type="pct"/>
            <w:gridSpan w:val="2"/>
            <w:shd w:val="clear" w:color="auto" w:fill="auto"/>
            <w:noWrap/>
            <w:tcMar>
              <w:left w:w="0" w:type="dxa"/>
              <w:right w:w="0" w:type="dxa"/>
            </w:tcMar>
            <w:vAlign w:val="center"/>
            <w:hideMark/>
          </w:tcPr>
          <w:p w14:paraId="5C74852A" w14:textId="77777777" w:rsidR="00FC7E9C" w:rsidRPr="00156E8E" w:rsidRDefault="00FC7E9C" w:rsidP="00FC7E9C">
            <w:pPr>
              <w:jc w:val="center"/>
              <w:rPr>
                <w:bCs/>
                <w:sz w:val="20"/>
                <w:szCs w:val="20"/>
              </w:rPr>
            </w:pPr>
            <w:r w:rsidRPr="00156E8E">
              <w:rPr>
                <w:bCs/>
                <w:sz w:val="20"/>
                <w:szCs w:val="20"/>
              </w:rPr>
              <w:t> </w:t>
            </w:r>
          </w:p>
        </w:tc>
        <w:tc>
          <w:tcPr>
            <w:tcW w:w="156" w:type="pct"/>
            <w:gridSpan w:val="2"/>
            <w:shd w:val="clear" w:color="auto" w:fill="auto"/>
            <w:noWrap/>
            <w:tcMar>
              <w:left w:w="0" w:type="dxa"/>
              <w:right w:w="0" w:type="dxa"/>
            </w:tcMar>
            <w:vAlign w:val="center"/>
            <w:hideMark/>
          </w:tcPr>
          <w:p w14:paraId="7D25818F" w14:textId="77777777" w:rsidR="00FC7E9C" w:rsidRPr="00156E8E" w:rsidRDefault="00FC7E9C" w:rsidP="00FC7E9C">
            <w:pPr>
              <w:jc w:val="center"/>
              <w:rPr>
                <w:bCs/>
                <w:sz w:val="20"/>
                <w:szCs w:val="20"/>
              </w:rPr>
            </w:pPr>
            <w:r w:rsidRPr="00156E8E">
              <w:rPr>
                <w:bCs/>
                <w:sz w:val="20"/>
                <w:szCs w:val="20"/>
              </w:rPr>
              <w:t> </w:t>
            </w:r>
          </w:p>
        </w:tc>
        <w:tc>
          <w:tcPr>
            <w:tcW w:w="176" w:type="pct"/>
            <w:gridSpan w:val="3"/>
            <w:shd w:val="clear" w:color="auto" w:fill="auto"/>
            <w:noWrap/>
            <w:tcMar>
              <w:left w:w="0" w:type="dxa"/>
              <w:right w:w="0" w:type="dxa"/>
            </w:tcMar>
            <w:vAlign w:val="center"/>
            <w:hideMark/>
          </w:tcPr>
          <w:p w14:paraId="22E83AF8" w14:textId="77777777" w:rsidR="00FC7E9C" w:rsidRPr="00156E8E" w:rsidRDefault="00FC7E9C" w:rsidP="00FC7E9C">
            <w:pPr>
              <w:jc w:val="center"/>
              <w:rPr>
                <w:bCs/>
                <w:sz w:val="20"/>
                <w:szCs w:val="20"/>
              </w:rPr>
            </w:pPr>
          </w:p>
        </w:tc>
        <w:tc>
          <w:tcPr>
            <w:tcW w:w="177" w:type="pct"/>
            <w:gridSpan w:val="3"/>
            <w:shd w:val="clear" w:color="auto" w:fill="auto"/>
            <w:noWrap/>
            <w:tcMar>
              <w:left w:w="0" w:type="dxa"/>
              <w:right w:w="0" w:type="dxa"/>
            </w:tcMar>
            <w:vAlign w:val="center"/>
            <w:hideMark/>
          </w:tcPr>
          <w:p w14:paraId="422B04D9" w14:textId="77777777" w:rsidR="00FC7E9C" w:rsidRPr="00156E8E" w:rsidRDefault="00FC7E9C" w:rsidP="00FC7E9C">
            <w:pPr>
              <w:jc w:val="center"/>
              <w:rPr>
                <w:bCs/>
                <w:sz w:val="20"/>
                <w:szCs w:val="20"/>
              </w:rPr>
            </w:pPr>
          </w:p>
        </w:tc>
        <w:tc>
          <w:tcPr>
            <w:tcW w:w="177" w:type="pct"/>
            <w:gridSpan w:val="2"/>
            <w:shd w:val="clear" w:color="auto" w:fill="auto"/>
            <w:noWrap/>
            <w:tcMar>
              <w:left w:w="0" w:type="dxa"/>
              <w:right w:w="0" w:type="dxa"/>
            </w:tcMar>
            <w:vAlign w:val="center"/>
            <w:hideMark/>
          </w:tcPr>
          <w:p w14:paraId="0765E0FC" w14:textId="77777777" w:rsidR="00FC7E9C" w:rsidRPr="00156E8E" w:rsidRDefault="00FC7E9C" w:rsidP="00FC7E9C">
            <w:pPr>
              <w:jc w:val="center"/>
              <w:rPr>
                <w:bCs/>
                <w:sz w:val="20"/>
                <w:szCs w:val="20"/>
              </w:rPr>
            </w:pPr>
          </w:p>
        </w:tc>
        <w:tc>
          <w:tcPr>
            <w:tcW w:w="148" w:type="pct"/>
            <w:gridSpan w:val="2"/>
            <w:shd w:val="clear" w:color="auto" w:fill="auto"/>
            <w:noWrap/>
            <w:tcMar>
              <w:left w:w="0" w:type="dxa"/>
              <w:right w:w="0" w:type="dxa"/>
            </w:tcMar>
            <w:vAlign w:val="center"/>
            <w:hideMark/>
          </w:tcPr>
          <w:p w14:paraId="6A74E974" w14:textId="77777777" w:rsidR="00FC7E9C" w:rsidRPr="00156E8E" w:rsidRDefault="00FC7E9C" w:rsidP="00FC7E9C">
            <w:pPr>
              <w:jc w:val="center"/>
              <w:rPr>
                <w:bCs/>
                <w:sz w:val="20"/>
                <w:szCs w:val="20"/>
              </w:rPr>
            </w:pPr>
          </w:p>
        </w:tc>
        <w:tc>
          <w:tcPr>
            <w:tcW w:w="141" w:type="pct"/>
            <w:gridSpan w:val="2"/>
            <w:shd w:val="clear" w:color="auto" w:fill="auto"/>
            <w:noWrap/>
            <w:tcMar>
              <w:left w:w="0" w:type="dxa"/>
              <w:right w:w="0" w:type="dxa"/>
            </w:tcMar>
            <w:vAlign w:val="center"/>
            <w:hideMark/>
          </w:tcPr>
          <w:p w14:paraId="222CF30A" w14:textId="77777777" w:rsidR="00FC7E9C" w:rsidRPr="00156E8E" w:rsidRDefault="00FC7E9C" w:rsidP="00FC7E9C">
            <w:pPr>
              <w:jc w:val="center"/>
              <w:rPr>
                <w:bCs/>
                <w:sz w:val="20"/>
                <w:szCs w:val="20"/>
              </w:rPr>
            </w:pPr>
          </w:p>
        </w:tc>
        <w:tc>
          <w:tcPr>
            <w:tcW w:w="212" w:type="pct"/>
            <w:gridSpan w:val="3"/>
            <w:shd w:val="clear" w:color="auto" w:fill="auto"/>
            <w:noWrap/>
            <w:tcMar>
              <w:left w:w="0" w:type="dxa"/>
              <w:right w:w="0" w:type="dxa"/>
            </w:tcMar>
            <w:vAlign w:val="center"/>
          </w:tcPr>
          <w:p w14:paraId="31748FB0" w14:textId="77777777" w:rsidR="00FC7E9C" w:rsidRPr="00156E8E" w:rsidRDefault="00FC7E9C" w:rsidP="00FC7E9C">
            <w:pPr>
              <w:jc w:val="center"/>
              <w:rPr>
                <w:bCs/>
                <w:sz w:val="20"/>
                <w:szCs w:val="20"/>
              </w:rPr>
            </w:pPr>
          </w:p>
        </w:tc>
        <w:tc>
          <w:tcPr>
            <w:tcW w:w="139" w:type="pct"/>
            <w:gridSpan w:val="2"/>
            <w:shd w:val="clear" w:color="auto" w:fill="auto"/>
            <w:noWrap/>
            <w:tcMar>
              <w:left w:w="0" w:type="dxa"/>
              <w:right w:w="0" w:type="dxa"/>
            </w:tcMar>
            <w:vAlign w:val="center"/>
          </w:tcPr>
          <w:p w14:paraId="5FB93099" w14:textId="77777777" w:rsidR="00FC7E9C" w:rsidRPr="00156E8E" w:rsidRDefault="00FC7E9C" w:rsidP="00FC7E9C">
            <w:pPr>
              <w:jc w:val="center"/>
              <w:rPr>
                <w:bCs/>
                <w:sz w:val="20"/>
                <w:szCs w:val="20"/>
              </w:rPr>
            </w:pPr>
          </w:p>
        </w:tc>
        <w:tc>
          <w:tcPr>
            <w:tcW w:w="128" w:type="pct"/>
            <w:gridSpan w:val="2"/>
            <w:shd w:val="clear" w:color="auto" w:fill="auto"/>
            <w:noWrap/>
            <w:tcMar>
              <w:left w:w="0" w:type="dxa"/>
              <w:right w:w="0" w:type="dxa"/>
            </w:tcMar>
            <w:vAlign w:val="center"/>
          </w:tcPr>
          <w:p w14:paraId="5E8A395E" w14:textId="77777777" w:rsidR="00FC7E9C" w:rsidRPr="00156E8E" w:rsidRDefault="00FC7E9C" w:rsidP="00FC7E9C">
            <w:pPr>
              <w:jc w:val="center"/>
              <w:rPr>
                <w:bCs/>
                <w:sz w:val="20"/>
                <w:szCs w:val="20"/>
              </w:rPr>
            </w:pPr>
          </w:p>
        </w:tc>
        <w:tc>
          <w:tcPr>
            <w:tcW w:w="365" w:type="pct"/>
            <w:gridSpan w:val="2"/>
            <w:shd w:val="clear" w:color="auto" w:fill="auto"/>
            <w:noWrap/>
            <w:tcMar>
              <w:left w:w="0" w:type="dxa"/>
              <w:right w:w="0" w:type="dxa"/>
            </w:tcMar>
            <w:vAlign w:val="center"/>
          </w:tcPr>
          <w:p w14:paraId="77C7B88A" w14:textId="77777777" w:rsidR="00FC7E9C" w:rsidRPr="00156E8E" w:rsidRDefault="00FC7E9C" w:rsidP="00FC7E9C">
            <w:pPr>
              <w:jc w:val="center"/>
              <w:rPr>
                <w:bCs/>
                <w:sz w:val="20"/>
                <w:szCs w:val="20"/>
              </w:rPr>
            </w:pPr>
          </w:p>
        </w:tc>
      </w:tr>
      <w:tr w:rsidR="00FC7E9C" w:rsidRPr="00156E8E" w14:paraId="4105BE2F" w14:textId="77777777" w:rsidTr="00B66970">
        <w:trPr>
          <w:trHeight w:val="330"/>
          <w:jc w:val="center"/>
        </w:trPr>
        <w:tc>
          <w:tcPr>
            <w:tcW w:w="195" w:type="pct"/>
            <w:gridSpan w:val="2"/>
            <w:shd w:val="clear" w:color="auto" w:fill="auto"/>
            <w:noWrap/>
            <w:tcMar>
              <w:left w:w="0" w:type="dxa"/>
              <w:right w:w="0" w:type="dxa"/>
            </w:tcMar>
            <w:vAlign w:val="center"/>
            <w:hideMark/>
          </w:tcPr>
          <w:p w14:paraId="3DF0D60F" w14:textId="77777777" w:rsidR="00FC7E9C" w:rsidRPr="00156E8E" w:rsidRDefault="00FC7E9C" w:rsidP="00FC7E9C">
            <w:pPr>
              <w:jc w:val="center"/>
              <w:rPr>
                <w:sz w:val="20"/>
                <w:szCs w:val="20"/>
              </w:rPr>
            </w:pPr>
            <w:r w:rsidRPr="00156E8E">
              <w:rPr>
                <w:sz w:val="20"/>
                <w:szCs w:val="20"/>
              </w:rPr>
              <w:t>1</w:t>
            </w:r>
          </w:p>
        </w:tc>
        <w:tc>
          <w:tcPr>
            <w:tcW w:w="808" w:type="pct"/>
            <w:gridSpan w:val="4"/>
            <w:shd w:val="clear" w:color="auto" w:fill="auto"/>
            <w:noWrap/>
            <w:tcMar>
              <w:left w:w="0" w:type="dxa"/>
              <w:right w:w="0" w:type="dxa"/>
            </w:tcMar>
            <w:vAlign w:val="center"/>
            <w:hideMark/>
          </w:tcPr>
          <w:p w14:paraId="5B50C155" w14:textId="77777777" w:rsidR="00FC7E9C" w:rsidRPr="00156E8E" w:rsidRDefault="00FC7E9C" w:rsidP="00FC7E9C">
            <w:pPr>
              <w:rPr>
                <w:sz w:val="20"/>
                <w:szCs w:val="20"/>
              </w:rPr>
            </w:pPr>
            <w:r w:rsidRPr="00156E8E">
              <w:rPr>
                <w:sz w:val="20"/>
                <w:szCs w:val="20"/>
              </w:rPr>
              <w:t>Грађанско васпитање / Верска настава</w:t>
            </w:r>
          </w:p>
        </w:tc>
        <w:tc>
          <w:tcPr>
            <w:tcW w:w="128" w:type="pct"/>
            <w:gridSpan w:val="2"/>
            <w:shd w:val="clear" w:color="auto" w:fill="auto"/>
            <w:noWrap/>
            <w:tcMar>
              <w:left w:w="0" w:type="dxa"/>
              <w:right w:w="0" w:type="dxa"/>
            </w:tcMar>
            <w:vAlign w:val="center"/>
            <w:hideMark/>
          </w:tcPr>
          <w:p w14:paraId="4415C972" w14:textId="77777777" w:rsidR="00FC7E9C" w:rsidRPr="00156E8E" w:rsidRDefault="00FC7E9C" w:rsidP="00FC7E9C">
            <w:pPr>
              <w:jc w:val="center"/>
              <w:rPr>
                <w:sz w:val="20"/>
                <w:szCs w:val="20"/>
              </w:rPr>
            </w:pPr>
            <w:r w:rsidRPr="00156E8E">
              <w:rPr>
                <w:sz w:val="20"/>
                <w:szCs w:val="20"/>
              </w:rPr>
              <w:t>1</w:t>
            </w:r>
          </w:p>
        </w:tc>
        <w:tc>
          <w:tcPr>
            <w:tcW w:w="198" w:type="pct"/>
            <w:gridSpan w:val="3"/>
            <w:shd w:val="clear" w:color="auto" w:fill="auto"/>
            <w:noWrap/>
            <w:tcMar>
              <w:left w:w="0" w:type="dxa"/>
              <w:right w:w="0" w:type="dxa"/>
            </w:tcMar>
            <w:vAlign w:val="center"/>
            <w:hideMark/>
          </w:tcPr>
          <w:p w14:paraId="12DE0604" w14:textId="77777777" w:rsidR="00FC7E9C" w:rsidRPr="00156E8E" w:rsidRDefault="00FC7E9C" w:rsidP="00FC7E9C">
            <w:pPr>
              <w:jc w:val="center"/>
              <w:rPr>
                <w:sz w:val="20"/>
                <w:szCs w:val="20"/>
              </w:rPr>
            </w:pPr>
            <w:r w:rsidRPr="00156E8E">
              <w:rPr>
                <w:sz w:val="20"/>
                <w:szCs w:val="20"/>
              </w:rPr>
              <w:t> </w:t>
            </w:r>
          </w:p>
        </w:tc>
        <w:tc>
          <w:tcPr>
            <w:tcW w:w="169" w:type="pct"/>
            <w:gridSpan w:val="2"/>
            <w:shd w:val="clear" w:color="auto" w:fill="auto"/>
            <w:noWrap/>
            <w:tcMar>
              <w:left w:w="0" w:type="dxa"/>
              <w:right w:w="0" w:type="dxa"/>
            </w:tcMar>
            <w:vAlign w:val="center"/>
            <w:hideMark/>
          </w:tcPr>
          <w:p w14:paraId="6A9974A2" w14:textId="77777777" w:rsidR="00FC7E9C" w:rsidRPr="00156E8E" w:rsidRDefault="00FC7E9C" w:rsidP="00FC7E9C">
            <w:pPr>
              <w:jc w:val="center"/>
              <w:rPr>
                <w:sz w:val="20"/>
                <w:szCs w:val="20"/>
              </w:rPr>
            </w:pPr>
            <w:r w:rsidRPr="00156E8E">
              <w:rPr>
                <w:sz w:val="20"/>
                <w:szCs w:val="20"/>
              </w:rPr>
              <w:t>37</w:t>
            </w:r>
          </w:p>
        </w:tc>
        <w:tc>
          <w:tcPr>
            <w:tcW w:w="125" w:type="pct"/>
            <w:gridSpan w:val="3"/>
            <w:shd w:val="clear" w:color="auto" w:fill="auto"/>
            <w:noWrap/>
            <w:tcMar>
              <w:left w:w="0" w:type="dxa"/>
              <w:right w:w="0" w:type="dxa"/>
            </w:tcMar>
            <w:vAlign w:val="center"/>
            <w:hideMark/>
          </w:tcPr>
          <w:p w14:paraId="1C1C5900" w14:textId="77777777" w:rsidR="00FC7E9C" w:rsidRPr="00156E8E" w:rsidRDefault="00FC7E9C" w:rsidP="00FC7E9C">
            <w:pPr>
              <w:jc w:val="center"/>
              <w:rPr>
                <w:sz w:val="20"/>
                <w:szCs w:val="20"/>
              </w:rPr>
            </w:pPr>
          </w:p>
        </w:tc>
        <w:tc>
          <w:tcPr>
            <w:tcW w:w="130" w:type="pct"/>
            <w:gridSpan w:val="2"/>
            <w:shd w:val="clear" w:color="auto" w:fill="auto"/>
            <w:noWrap/>
            <w:tcMar>
              <w:left w:w="0" w:type="dxa"/>
              <w:right w:w="0" w:type="dxa"/>
            </w:tcMar>
            <w:vAlign w:val="center"/>
            <w:hideMark/>
          </w:tcPr>
          <w:p w14:paraId="068F08EE" w14:textId="77777777" w:rsidR="00FC7E9C" w:rsidRPr="00156E8E" w:rsidRDefault="00FC7E9C" w:rsidP="00FC7E9C">
            <w:pPr>
              <w:jc w:val="center"/>
              <w:rPr>
                <w:sz w:val="20"/>
                <w:szCs w:val="20"/>
              </w:rPr>
            </w:pPr>
          </w:p>
        </w:tc>
        <w:tc>
          <w:tcPr>
            <w:tcW w:w="159" w:type="pct"/>
            <w:gridSpan w:val="3"/>
            <w:shd w:val="clear" w:color="auto" w:fill="auto"/>
            <w:noWrap/>
            <w:tcMar>
              <w:left w:w="0" w:type="dxa"/>
              <w:right w:w="0" w:type="dxa"/>
            </w:tcMar>
            <w:vAlign w:val="center"/>
            <w:hideMark/>
          </w:tcPr>
          <w:p w14:paraId="38564138" w14:textId="77777777" w:rsidR="00FC7E9C" w:rsidRPr="00156E8E" w:rsidRDefault="00FC7E9C" w:rsidP="00FC7E9C">
            <w:pPr>
              <w:jc w:val="center"/>
              <w:rPr>
                <w:sz w:val="20"/>
                <w:szCs w:val="20"/>
              </w:rPr>
            </w:pPr>
            <w:r w:rsidRPr="00156E8E">
              <w:rPr>
                <w:sz w:val="20"/>
                <w:szCs w:val="20"/>
              </w:rPr>
              <w:t>1</w:t>
            </w:r>
          </w:p>
        </w:tc>
        <w:tc>
          <w:tcPr>
            <w:tcW w:w="178" w:type="pct"/>
            <w:gridSpan w:val="2"/>
            <w:shd w:val="clear" w:color="auto" w:fill="auto"/>
            <w:noWrap/>
            <w:tcMar>
              <w:left w:w="0" w:type="dxa"/>
              <w:right w:w="0" w:type="dxa"/>
            </w:tcMar>
            <w:vAlign w:val="center"/>
            <w:hideMark/>
          </w:tcPr>
          <w:p w14:paraId="6010C201" w14:textId="77777777" w:rsidR="00FC7E9C" w:rsidRPr="00156E8E" w:rsidRDefault="00FC7E9C" w:rsidP="00FC7E9C">
            <w:pPr>
              <w:jc w:val="center"/>
              <w:rPr>
                <w:sz w:val="20"/>
                <w:szCs w:val="20"/>
              </w:rPr>
            </w:pPr>
            <w:r w:rsidRPr="00156E8E">
              <w:rPr>
                <w:sz w:val="20"/>
                <w:szCs w:val="20"/>
              </w:rPr>
              <w:t> </w:t>
            </w:r>
          </w:p>
        </w:tc>
        <w:tc>
          <w:tcPr>
            <w:tcW w:w="159" w:type="pct"/>
            <w:gridSpan w:val="3"/>
            <w:shd w:val="clear" w:color="auto" w:fill="auto"/>
            <w:noWrap/>
            <w:tcMar>
              <w:left w:w="0" w:type="dxa"/>
              <w:right w:w="0" w:type="dxa"/>
            </w:tcMar>
            <w:vAlign w:val="center"/>
            <w:hideMark/>
          </w:tcPr>
          <w:p w14:paraId="7DEF9732" w14:textId="77777777" w:rsidR="00FC7E9C" w:rsidRPr="00156E8E" w:rsidRDefault="00FC7E9C" w:rsidP="00FC7E9C">
            <w:pPr>
              <w:jc w:val="center"/>
              <w:rPr>
                <w:sz w:val="20"/>
                <w:szCs w:val="20"/>
              </w:rPr>
            </w:pPr>
            <w:r w:rsidRPr="00156E8E">
              <w:rPr>
                <w:sz w:val="20"/>
                <w:szCs w:val="20"/>
              </w:rPr>
              <w:t>37</w:t>
            </w:r>
          </w:p>
        </w:tc>
        <w:tc>
          <w:tcPr>
            <w:tcW w:w="130" w:type="pct"/>
            <w:gridSpan w:val="2"/>
            <w:shd w:val="clear" w:color="auto" w:fill="auto"/>
            <w:noWrap/>
            <w:tcMar>
              <w:left w:w="0" w:type="dxa"/>
              <w:right w:w="0" w:type="dxa"/>
            </w:tcMar>
            <w:vAlign w:val="center"/>
            <w:hideMark/>
          </w:tcPr>
          <w:p w14:paraId="6B885C83" w14:textId="77777777" w:rsidR="00FC7E9C" w:rsidRPr="00156E8E" w:rsidRDefault="00FC7E9C" w:rsidP="00FC7E9C">
            <w:pPr>
              <w:jc w:val="center"/>
              <w:rPr>
                <w:sz w:val="20"/>
                <w:szCs w:val="20"/>
              </w:rPr>
            </w:pPr>
            <w:r w:rsidRPr="00156E8E">
              <w:rPr>
                <w:sz w:val="20"/>
                <w:szCs w:val="20"/>
              </w:rPr>
              <w:t> </w:t>
            </w:r>
          </w:p>
        </w:tc>
        <w:tc>
          <w:tcPr>
            <w:tcW w:w="141" w:type="pct"/>
            <w:gridSpan w:val="2"/>
            <w:shd w:val="clear" w:color="auto" w:fill="auto"/>
            <w:noWrap/>
            <w:tcMar>
              <w:left w:w="0" w:type="dxa"/>
              <w:right w:w="0" w:type="dxa"/>
            </w:tcMar>
            <w:vAlign w:val="center"/>
            <w:hideMark/>
          </w:tcPr>
          <w:p w14:paraId="6951F776" w14:textId="77777777" w:rsidR="00FC7E9C" w:rsidRPr="00156E8E" w:rsidRDefault="00FC7E9C" w:rsidP="00FC7E9C">
            <w:pPr>
              <w:jc w:val="center"/>
              <w:rPr>
                <w:sz w:val="20"/>
                <w:szCs w:val="20"/>
              </w:rPr>
            </w:pPr>
            <w:r w:rsidRPr="00156E8E">
              <w:rPr>
                <w:sz w:val="20"/>
                <w:szCs w:val="20"/>
              </w:rPr>
              <w:t> </w:t>
            </w:r>
          </w:p>
        </w:tc>
        <w:tc>
          <w:tcPr>
            <w:tcW w:w="161" w:type="pct"/>
            <w:gridSpan w:val="4"/>
            <w:shd w:val="clear" w:color="auto" w:fill="auto"/>
            <w:noWrap/>
            <w:tcMar>
              <w:left w:w="0" w:type="dxa"/>
              <w:right w:w="0" w:type="dxa"/>
            </w:tcMar>
            <w:vAlign w:val="center"/>
            <w:hideMark/>
          </w:tcPr>
          <w:p w14:paraId="088F5D09" w14:textId="77777777" w:rsidR="00FC7E9C" w:rsidRPr="00156E8E" w:rsidRDefault="00FC7E9C" w:rsidP="00FC7E9C">
            <w:pPr>
              <w:jc w:val="center"/>
              <w:rPr>
                <w:sz w:val="20"/>
                <w:szCs w:val="20"/>
              </w:rPr>
            </w:pPr>
            <w:r w:rsidRPr="00156E8E">
              <w:rPr>
                <w:sz w:val="20"/>
                <w:szCs w:val="20"/>
              </w:rPr>
              <w:t>1</w:t>
            </w:r>
          </w:p>
        </w:tc>
        <w:tc>
          <w:tcPr>
            <w:tcW w:w="163" w:type="pct"/>
            <w:shd w:val="clear" w:color="auto" w:fill="auto"/>
            <w:noWrap/>
            <w:tcMar>
              <w:left w:w="0" w:type="dxa"/>
              <w:right w:w="0" w:type="dxa"/>
            </w:tcMar>
            <w:vAlign w:val="center"/>
            <w:hideMark/>
          </w:tcPr>
          <w:p w14:paraId="7EF0DCB6" w14:textId="77777777" w:rsidR="00FC7E9C" w:rsidRPr="00156E8E" w:rsidRDefault="00FC7E9C" w:rsidP="00FC7E9C">
            <w:pPr>
              <w:jc w:val="center"/>
              <w:rPr>
                <w:sz w:val="20"/>
                <w:szCs w:val="20"/>
              </w:rPr>
            </w:pPr>
            <w:r w:rsidRPr="00156E8E">
              <w:rPr>
                <w:sz w:val="20"/>
                <w:szCs w:val="20"/>
              </w:rPr>
              <w:t> </w:t>
            </w:r>
          </w:p>
        </w:tc>
        <w:tc>
          <w:tcPr>
            <w:tcW w:w="190" w:type="pct"/>
            <w:gridSpan w:val="2"/>
            <w:shd w:val="clear" w:color="auto" w:fill="auto"/>
            <w:noWrap/>
            <w:tcMar>
              <w:left w:w="0" w:type="dxa"/>
              <w:right w:w="0" w:type="dxa"/>
            </w:tcMar>
            <w:vAlign w:val="center"/>
            <w:hideMark/>
          </w:tcPr>
          <w:p w14:paraId="79502607" w14:textId="77777777" w:rsidR="00FC7E9C" w:rsidRPr="00156E8E" w:rsidRDefault="00FC7E9C" w:rsidP="00FC7E9C">
            <w:pPr>
              <w:jc w:val="center"/>
              <w:rPr>
                <w:sz w:val="20"/>
                <w:szCs w:val="20"/>
              </w:rPr>
            </w:pPr>
            <w:r w:rsidRPr="00156E8E">
              <w:rPr>
                <w:sz w:val="20"/>
                <w:szCs w:val="20"/>
              </w:rPr>
              <w:t>35</w:t>
            </w:r>
          </w:p>
        </w:tc>
        <w:tc>
          <w:tcPr>
            <w:tcW w:w="148" w:type="pct"/>
            <w:gridSpan w:val="2"/>
            <w:shd w:val="clear" w:color="auto" w:fill="auto"/>
            <w:noWrap/>
            <w:tcMar>
              <w:left w:w="0" w:type="dxa"/>
              <w:right w:w="0" w:type="dxa"/>
            </w:tcMar>
            <w:vAlign w:val="center"/>
            <w:hideMark/>
          </w:tcPr>
          <w:p w14:paraId="12CFDAC0" w14:textId="77777777" w:rsidR="00FC7E9C" w:rsidRPr="00156E8E" w:rsidRDefault="00FC7E9C" w:rsidP="00FC7E9C">
            <w:pPr>
              <w:jc w:val="center"/>
              <w:rPr>
                <w:sz w:val="20"/>
                <w:szCs w:val="20"/>
              </w:rPr>
            </w:pPr>
            <w:r w:rsidRPr="00156E8E">
              <w:rPr>
                <w:sz w:val="20"/>
                <w:szCs w:val="20"/>
              </w:rPr>
              <w:t> </w:t>
            </w:r>
          </w:p>
        </w:tc>
        <w:tc>
          <w:tcPr>
            <w:tcW w:w="156" w:type="pct"/>
            <w:gridSpan w:val="2"/>
            <w:shd w:val="clear" w:color="auto" w:fill="auto"/>
            <w:noWrap/>
            <w:tcMar>
              <w:left w:w="0" w:type="dxa"/>
              <w:right w:w="0" w:type="dxa"/>
            </w:tcMar>
            <w:vAlign w:val="center"/>
            <w:hideMark/>
          </w:tcPr>
          <w:p w14:paraId="4B07A322" w14:textId="77777777" w:rsidR="00FC7E9C" w:rsidRPr="00156E8E" w:rsidRDefault="00FC7E9C" w:rsidP="00FC7E9C">
            <w:pPr>
              <w:jc w:val="center"/>
              <w:rPr>
                <w:sz w:val="20"/>
                <w:szCs w:val="20"/>
              </w:rPr>
            </w:pPr>
            <w:r w:rsidRPr="00156E8E">
              <w:rPr>
                <w:sz w:val="20"/>
                <w:szCs w:val="20"/>
              </w:rPr>
              <w:t> </w:t>
            </w:r>
          </w:p>
        </w:tc>
        <w:tc>
          <w:tcPr>
            <w:tcW w:w="176" w:type="pct"/>
            <w:gridSpan w:val="3"/>
            <w:shd w:val="clear" w:color="auto" w:fill="auto"/>
            <w:noWrap/>
            <w:tcMar>
              <w:left w:w="0" w:type="dxa"/>
              <w:right w:w="0" w:type="dxa"/>
            </w:tcMar>
            <w:vAlign w:val="center"/>
            <w:hideMark/>
          </w:tcPr>
          <w:p w14:paraId="7F0A2FB5" w14:textId="77777777" w:rsidR="00FC7E9C" w:rsidRPr="00156E8E" w:rsidRDefault="00FC7E9C" w:rsidP="00FC7E9C">
            <w:pPr>
              <w:jc w:val="center"/>
              <w:rPr>
                <w:sz w:val="20"/>
                <w:szCs w:val="20"/>
              </w:rPr>
            </w:pPr>
          </w:p>
        </w:tc>
        <w:tc>
          <w:tcPr>
            <w:tcW w:w="177" w:type="pct"/>
            <w:gridSpan w:val="3"/>
            <w:shd w:val="clear" w:color="auto" w:fill="auto"/>
            <w:noWrap/>
            <w:tcMar>
              <w:left w:w="0" w:type="dxa"/>
              <w:right w:w="0" w:type="dxa"/>
            </w:tcMar>
            <w:vAlign w:val="center"/>
            <w:hideMark/>
          </w:tcPr>
          <w:p w14:paraId="44D52339" w14:textId="77777777" w:rsidR="00FC7E9C" w:rsidRPr="00156E8E" w:rsidRDefault="00FC7E9C" w:rsidP="00FC7E9C">
            <w:pPr>
              <w:jc w:val="center"/>
              <w:rPr>
                <w:sz w:val="20"/>
                <w:szCs w:val="20"/>
              </w:rPr>
            </w:pPr>
          </w:p>
        </w:tc>
        <w:tc>
          <w:tcPr>
            <w:tcW w:w="177" w:type="pct"/>
            <w:gridSpan w:val="2"/>
            <w:shd w:val="clear" w:color="auto" w:fill="auto"/>
            <w:noWrap/>
            <w:tcMar>
              <w:left w:w="0" w:type="dxa"/>
              <w:right w:w="0" w:type="dxa"/>
            </w:tcMar>
            <w:vAlign w:val="center"/>
            <w:hideMark/>
          </w:tcPr>
          <w:p w14:paraId="3FB50DE9" w14:textId="77777777" w:rsidR="00FC7E9C" w:rsidRPr="00156E8E" w:rsidRDefault="00FC7E9C" w:rsidP="00FC7E9C">
            <w:pPr>
              <w:jc w:val="center"/>
              <w:rPr>
                <w:sz w:val="20"/>
                <w:szCs w:val="20"/>
              </w:rPr>
            </w:pPr>
          </w:p>
        </w:tc>
        <w:tc>
          <w:tcPr>
            <w:tcW w:w="148" w:type="pct"/>
            <w:gridSpan w:val="2"/>
            <w:shd w:val="clear" w:color="auto" w:fill="auto"/>
            <w:noWrap/>
            <w:tcMar>
              <w:left w:w="0" w:type="dxa"/>
              <w:right w:w="0" w:type="dxa"/>
            </w:tcMar>
            <w:vAlign w:val="center"/>
            <w:hideMark/>
          </w:tcPr>
          <w:p w14:paraId="1FE37312" w14:textId="77777777" w:rsidR="00FC7E9C" w:rsidRPr="00156E8E" w:rsidRDefault="00FC7E9C" w:rsidP="00FC7E9C">
            <w:pPr>
              <w:jc w:val="center"/>
              <w:rPr>
                <w:sz w:val="20"/>
                <w:szCs w:val="20"/>
              </w:rPr>
            </w:pPr>
          </w:p>
        </w:tc>
        <w:tc>
          <w:tcPr>
            <w:tcW w:w="141" w:type="pct"/>
            <w:gridSpan w:val="2"/>
            <w:shd w:val="clear" w:color="auto" w:fill="auto"/>
            <w:noWrap/>
            <w:tcMar>
              <w:left w:w="0" w:type="dxa"/>
              <w:right w:w="0" w:type="dxa"/>
            </w:tcMar>
            <w:vAlign w:val="center"/>
            <w:hideMark/>
          </w:tcPr>
          <w:p w14:paraId="73C241B1" w14:textId="77777777" w:rsidR="00FC7E9C" w:rsidRPr="00156E8E" w:rsidRDefault="00FC7E9C" w:rsidP="00FC7E9C">
            <w:pPr>
              <w:jc w:val="center"/>
              <w:rPr>
                <w:bCs/>
                <w:sz w:val="20"/>
                <w:szCs w:val="20"/>
              </w:rPr>
            </w:pPr>
          </w:p>
        </w:tc>
        <w:tc>
          <w:tcPr>
            <w:tcW w:w="212" w:type="pct"/>
            <w:gridSpan w:val="3"/>
            <w:shd w:val="clear" w:color="auto" w:fill="auto"/>
            <w:noWrap/>
            <w:tcMar>
              <w:left w:w="0" w:type="dxa"/>
              <w:right w:w="0" w:type="dxa"/>
            </w:tcMar>
            <w:vAlign w:val="center"/>
          </w:tcPr>
          <w:p w14:paraId="7E5F206D" w14:textId="77777777" w:rsidR="00FC7E9C" w:rsidRPr="00156E8E" w:rsidRDefault="00FC7E9C" w:rsidP="00FC7E9C">
            <w:pPr>
              <w:jc w:val="center"/>
              <w:rPr>
                <w:bCs/>
                <w:sz w:val="20"/>
                <w:szCs w:val="20"/>
              </w:rPr>
            </w:pPr>
          </w:p>
        </w:tc>
        <w:tc>
          <w:tcPr>
            <w:tcW w:w="139" w:type="pct"/>
            <w:gridSpan w:val="2"/>
            <w:shd w:val="clear" w:color="auto" w:fill="auto"/>
            <w:noWrap/>
            <w:tcMar>
              <w:left w:w="0" w:type="dxa"/>
              <w:right w:w="0" w:type="dxa"/>
            </w:tcMar>
            <w:vAlign w:val="center"/>
          </w:tcPr>
          <w:p w14:paraId="226C02FD" w14:textId="77777777" w:rsidR="00FC7E9C" w:rsidRPr="00156E8E" w:rsidRDefault="00FC7E9C" w:rsidP="00FC7E9C">
            <w:pPr>
              <w:jc w:val="center"/>
              <w:rPr>
                <w:bCs/>
                <w:sz w:val="20"/>
                <w:szCs w:val="20"/>
              </w:rPr>
            </w:pPr>
          </w:p>
        </w:tc>
        <w:tc>
          <w:tcPr>
            <w:tcW w:w="128" w:type="pct"/>
            <w:gridSpan w:val="2"/>
            <w:shd w:val="clear" w:color="auto" w:fill="auto"/>
            <w:noWrap/>
            <w:tcMar>
              <w:left w:w="0" w:type="dxa"/>
              <w:right w:w="0" w:type="dxa"/>
            </w:tcMar>
            <w:vAlign w:val="center"/>
          </w:tcPr>
          <w:p w14:paraId="24BB7476" w14:textId="77777777" w:rsidR="00FC7E9C" w:rsidRPr="00156E8E" w:rsidRDefault="00FC7E9C" w:rsidP="00FC7E9C">
            <w:pPr>
              <w:jc w:val="center"/>
              <w:rPr>
                <w:bCs/>
                <w:sz w:val="20"/>
                <w:szCs w:val="20"/>
              </w:rPr>
            </w:pPr>
          </w:p>
        </w:tc>
        <w:tc>
          <w:tcPr>
            <w:tcW w:w="365" w:type="pct"/>
            <w:gridSpan w:val="2"/>
            <w:shd w:val="clear" w:color="auto" w:fill="auto"/>
            <w:noWrap/>
            <w:tcMar>
              <w:left w:w="0" w:type="dxa"/>
              <w:right w:w="0" w:type="dxa"/>
            </w:tcMar>
            <w:vAlign w:val="center"/>
          </w:tcPr>
          <w:p w14:paraId="466F9075" w14:textId="77777777" w:rsidR="00FC7E9C" w:rsidRPr="00156E8E" w:rsidRDefault="00FC7E9C" w:rsidP="00FC7E9C">
            <w:pPr>
              <w:jc w:val="center"/>
              <w:rPr>
                <w:bCs/>
                <w:sz w:val="20"/>
                <w:szCs w:val="20"/>
              </w:rPr>
            </w:pPr>
          </w:p>
        </w:tc>
      </w:tr>
      <w:tr w:rsidR="00FC7E9C" w:rsidRPr="00156E8E" w14:paraId="0728F709" w14:textId="77777777" w:rsidTr="00B66970">
        <w:trPr>
          <w:trHeight w:val="615"/>
          <w:jc w:val="center"/>
        </w:trPr>
        <w:tc>
          <w:tcPr>
            <w:tcW w:w="195" w:type="pct"/>
            <w:gridSpan w:val="2"/>
            <w:shd w:val="clear" w:color="auto" w:fill="auto"/>
            <w:noWrap/>
            <w:tcMar>
              <w:left w:w="0" w:type="dxa"/>
              <w:right w:w="0" w:type="dxa"/>
            </w:tcMar>
            <w:vAlign w:val="center"/>
            <w:hideMark/>
          </w:tcPr>
          <w:p w14:paraId="145DD736" w14:textId="77777777" w:rsidR="00FC7E9C" w:rsidRPr="00156E8E" w:rsidRDefault="00FC7E9C" w:rsidP="00FC7E9C">
            <w:pPr>
              <w:jc w:val="center"/>
              <w:rPr>
                <w:sz w:val="20"/>
                <w:szCs w:val="20"/>
              </w:rPr>
            </w:pPr>
            <w:r w:rsidRPr="00156E8E">
              <w:rPr>
                <w:sz w:val="20"/>
                <w:szCs w:val="20"/>
              </w:rPr>
              <w:lastRenderedPageBreak/>
              <w:t>2</w:t>
            </w:r>
          </w:p>
        </w:tc>
        <w:tc>
          <w:tcPr>
            <w:tcW w:w="808" w:type="pct"/>
            <w:gridSpan w:val="4"/>
            <w:shd w:val="clear" w:color="auto" w:fill="auto"/>
            <w:tcMar>
              <w:left w:w="0" w:type="dxa"/>
              <w:right w:w="0" w:type="dxa"/>
            </w:tcMar>
            <w:vAlign w:val="center"/>
            <w:hideMark/>
          </w:tcPr>
          <w:p w14:paraId="6F15E6B1" w14:textId="77777777" w:rsidR="00FC7E9C" w:rsidRPr="00156E8E" w:rsidRDefault="00FC7E9C" w:rsidP="00FC7E9C">
            <w:pPr>
              <w:rPr>
                <w:sz w:val="20"/>
                <w:szCs w:val="20"/>
              </w:rPr>
            </w:pPr>
            <w:r w:rsidRPr="00156E8E">
              <w:rPr>
                <w:sz w:val="20"/>
                <w:szCs w:val="20"/>
              </w:rPr>
              <w:t>Изборни предмети према програму oбразовног профила**</w:t>
            </w:r>
          </w:p>
        </w:tc>
        <w:tc>
          <w:tcPr>
            <w:tcW w:w="128" w:type="pct"/>
            <w:gridSpan w:val="2"/>
            <w:shd w:val="clear" w:color="auto" w:fill="auto"/>
            <w:noWrap/>
            <w:tcMar>
              <w:left w:w="0" w:type="dxa"/>
              <w:right w:w="0" w:type="dxa"/>
            </w:tcMar>
            <w:vAlign w:val="center"/>
            <w:hideMark/>
          </w:tcPr>
          <w:p w14:paraId="363FF75B" w14:textId="77777777" w:rsidR="00FC7E9C" w:rsidRPr="00156E8E" w:rsidRDefault="00FC7E9C" w:rsidP="00FC7E9C">
            <w:pPr>
              <w:jc w:val="center"/>
              <w:rPr>
                <w:sz w:val="20"/>
                <w:szCs w:val="20"/>
              </w:rPr>
            </w:pPr>
            <w:r w:rsidRPr="00156E8E">
              <w:rPr>
                <w:sz w:val="20"/>
                <w:szCs w:val="20"/>
              </w:rPr>
              <w:t> </w:t>
            </w:r>
          </w:p>
        </w:tc>
        <w:tc>
          <w:tcPr>
            <w:tcW w:w="198" w:type="pct"/>
            <w:gridSpan w:val="3"/>
            <w:shd w:val="clear" w:color="auto" w:fill="auto"/>
            <w:noWrap/>
            <w:tcMar>
              <w:left w:w="0" w:type="dxa"/>
              <w:right w:w="0" w:type="dxa"/>
            </w:tcMar>
            <w:vAlign w:val="center"/>
            <w:hideMark/>
          </w:tcPr>
          <w:p w14:paraId="4F013CFE" w14:textId="77777777" w:rsidR="00FC7E9C" w:rsidRPr="00156E8E" w:rsidRDefault="00FC7E9C" w:rsidP="00FC7E9C">
            <w:pPr>
              <w:jc w:val="center"/>
              <w:rPr>
                <w:sz w:val="20"/>
                <w:szCs w:val="20"/>
              </w:rPr>
            </w:pPr>
            <w:r w:rsidRPr="00156E8E">
              <w:rPr>
                <w:sz w:val="20"/>
                <w:szCs w:val="20"/>
              </w:rPr>
              <w:t> </w:t>
            </w:r>
          </w:p>
        </w:tc>
        <w:tc>
          <w:tcPr>
            <w:tcW w:w="169" w:type="pct"/>
            <w:gridSpan w:val="2"/>
            <w:shd w:val="clear" w:color="auto" w:fill="auto"/>
            <w:noWrap/>
            <w:tcMar>
              <w:left w:w="0" w:type="dxa"/>
              <w:right w:w="0" w:type="dxa"/>
            </w:tcMar>
            <w:vAlign w:val="center"/>
            <w:hideMark/>
          </w:tcPr>
          <w:p w14:paraId="7D8DBB6E" w14:textId="77777777" w:rsidR="00FC7E9C" w:rsidRPr="00156E8E" w:rsidRDefault="00FC7E9C" w:rsidP="00FC7E9C">
            <w:pPr>
              <w:jc w:val="center"/>
              <w:rPr>
                <w:sz w:val="20"/>
                <w:szCs w:val="20"/>
              </w:rPr>
            </w:pPr>
          </w:p>
        </w:tc>
        <w:tc>
          <w:tcPr>
            <w:tcW w:w="125" w:type="pct"/>
            <w:gridSpan w:val="3"/>
            <w:shd w:val="clear" w:color="auto" w:fill="auto"/>
            <w:noWrap/>
            <w:tcMar>
              <w:left w:w="0" w:type="dxa"/>
              <w:right w:w="0" w:type="dxa"/>
            </w:tcMar>
            <w:vAlign w:val="center"/>
            <w:hideMark/>
          </w:tcPr>
          <w:p w14:paraId="415C5F06" w14:textId="77777777" w:rsidR="00FC7E9C" w:rsidRPr="00156E8E" w:rsidRDefault="00FC7E9C" w:rsidP="00FC7E9C">
            <w:pPr>
              <w:jc w:val="center"/>
              <w:rPr>
                <w:sz w:val="20"/>
                <w:szCs w:val="20"/>
              </w:rPr>
            </w:pPr>
          </w:p>
        </w:tc>
        <w:tc>
          <w:tcPr>
            <w:tcW w:w="130" w:type="pct"/>
            <w:gridSpan w:val="2"/>
            <w:shd w:val="clear" w:color="auto" w:fill="auto"/>
            <w:noWrap/>
            <w:tcMar>
              <w:left w:w="0" w:type="dxa"/>
              <w:right w:w="0" w:type="dxa"/>
            </w:tcMar>
            <w:vAlign w:val="center"/>
            <w:hideMark/>
          </w:tcPr>
          <w:p w14:paraId="0FB650F5" w14:textId="77777777" w:rsidR="00FC7E9C" w:rsidRPr="00156E8E" w:rsidRDefault="00FC7E9C" w:rsidP="00FC7E9C">
            <w:pPr>
              <w:jc w:val="center"/>
              <w:rPr>
                <w:sz w:val="20"/>
                <w:szCs w:val="20"/>
              </w:rPr>
            </w:pPr>
          </w:p>
        </w:tc>
        <w:tc>
          <w:tcPr>
            <w:tcW w:w="159" w:type="pct"/>
            <w:gridSpan w:val="3"/>
            <w:shd w:val="clear" w:color="auto" w:fill="auto"/>
            <w:noWrap/>
            <w:tcMar>
              <w:left w:w="0" w:type="dxa"/>
              <w:right w:w="0" w:type="dxa"/>
            </w:tcMar>
            <w:vAlign w:val="center"/>
            <w:hideMark/>
          </w:tcPr>
          <w:p w14:paraId="604C906F" w14:textId="77777777" w:rsidR="00FC7E9C" w:rsidRPr="00156E8E" w:rsidRDefault="00FC7E9C" w:rsidP="00FC7E9C">
            <w:pPr>
              <w:jc w:val="center"/>
              <w:rPr>
                <w:sz w:val="20"/>
                <w:szCs w:val="20"/>
              </w:rPr>
            </w:pPr>
            <w:r w:rsidRPr="00156E8E">
              <w:rPr>
                <w:sz w:val="20"/>
                <w:szCs w:val="20"/>
              </w:rPr>
              <w:t> </w:t>
            </w:r>
          </w:p>
        </w:tc>
        <w:tc>
          <w:tcPr>
            <w:tcW w:w="178" w:type="pct"/>
            <w:gridSpan w:val="2"/>
            <w:shd w:val="clear" w:color="auto" w:fill="auto"/>
            <w:noWrap/>
            <w:tcMar>
              <w:left w:w="0" w:type="dxa"/>
              <w:right w:w="0" w:type="dxa"/>
            </w:tcMar>
            <w:vAlign w:val="center"/>
            <w:hideMark/>
          </w:tcPr>
          <w:p w14:paraId="744DCC76" w14:textId="77777777" w:rsidR="00FC7E9C" w:rsidRPr="00156E8E" w:rsidRDefault="00FC7E9C" w:rsidP="00FC7E9C">
            <w:pPr>
              <w:jc w:val="center"/>
              <w:rPr>
                <w:sz w:val="20"/>
                <w:szCs w:val="20"/>
              </w:rPr>
            </w:pPr>
            <w:r w:rsidRPr="00156E8E">
              <w:rPr>
                <w:sz w:val="20"/>
                <w:szCs w:val="20"/>
              </w:rPr>
              <w:t> </w:t>
            </w:r>
          </w:p>
        </w:tc>
        <w:tc>
          <w:tcPr>
            <w:tcW w:w="159" w:type="pct"/>
            <w:gridSpan w:val="3"/>
            <w:shd w:val="clear" w:color="auto" w:fill="auto"/>
            <w:noWrap/>
            <w:tcMar>
              <w:left w:w="0" w:type="dxa"/>
              <w:right w:w="0" w:type="dxa"/>
            </w:tcMar>
            <w:vAlign w:val="center"/>
            <w:hideMark/>
          </w:tcPr>
          <w:p w14:paraId="67A9B869" w14:textId="77777777" w:rsidR="00FC7E9C" w:rsidRPr="00156E8E" w:rsidRDefault="00FC7E9C" w:rsidP="00FC7E9C">
            <w:pPr>
              <w:jc w:val="center"/>
              <w:rPr>
                <w:sz w:val="20"/>
                <w:szCs w:val="20"/>
              </w:rPr>
            </w:pPr>
            <w:r w:rsidRPr="00156E8E">
              <w:rPr>
                <w:sz w:val="20"/>
                <w:szCs w:val="20"/>
              </w:rPr>
              <w:t> </w:t>
            </w:r>
          </w:p>
        </w:tc>
        <w:tc>
          <w:tcPr>
            <w:tcW w:w="130" w:type="pct"/>
            <w:gridSpan w:val="2"/>
            <w:shd w:val="clear" w:color="auto" w:fill="auto"/>
            <w:noWrap/>
            <w:tcMar>
              <w:left w:w="0" w:type="dxa"/>
              <w:right w:w="0" w:type="dxa"/>
            </w:tcMar>
            <w:vAlign w:val="center"/>
            <w:hideMark/>
          </w:tcPr>
          <w:p w14:paraId="7514838F" w14:textId="77777777" w:rsidR="00FC7E9C" w:rsidRPr="00156E8E" w:rsidRDefault="00FC7E9C" w:rsidP="00FC7E9C">
            <w:pPr>
              <w:jc w:val="center"/>
              <w:rPr>
                <w:sz w:val="20"/>
                <w:szCs w:val="20"/>
              </w:rPr>
            </w:pPr>
            <w:r w:rsidRPr="00156E8E">
              <w:rPr>
                <w:sz w:val="20"/>
                <w:szCs w:val="20"/>
              </w:rPr>
              <w:t> </w:t>
            </w:r>
          </w:p>
        </w:tc>
        <w:tc>
          <w:tcPr>
            <w:tcW w:w="141" w:type="pct"/>
            <w:gridSpan w:val="2"/>
            <w:shd w:val="clear" w:color="auto" w:fill="auto"/>
            <w:noWrap/>
            <w:tcMar>
              <w:left w:w="0" w:type="dxa"/>
              <w:right w:w="0" w:type="dxa"/>
            </w:tcMar>
            <w:vAlign w:val="center"/>
            <w:hideMark/>
          </w:tcPr>
          <w:p w14:paraId="2F0808F9" w14:textId="77777777" w:rsidR="00FC7E9C" w:rsidRPr="00156E8E" w:rsidRDefault="00FC7E9C" w:rsidP="00FC7E9C">
            <w:pPr>
              <w:jc w:val="center"/>
              <w:rPr>
                <w:sz w:val="20"/>
                <w:szCs w:val="20"/>
              </w:rPr>
            </w:pPr>
            <w:r w:rsidRPr="00156E8E">
              <w:rPr>
                <w:sz w:val="20"/>
                <w:szCs w:val="20"/>
              </w:rPr>
              <w:t> </w:t>
            </w:r>
          </w:p>
        </w:tc>
        <w:tc>
          <w:tcPr>
            <w:tcW w:w="161" w:type="pct"/>
            <w:gridSpan w:val="4"/>
            <w:shd w:val="clear" w:color="auto" w:fill="auto"/>
            <w:noWrap/>
            <w:tcMar>
              <w:left w:w="0" w:type="dxa"/>
              <w:right w:w="0" w:type="dxa"/>
            </w:tcMar>
            <w:vAlign w:val="center"/>
            <w:hideMark/>
          </w:tcPr>
          <w:p w14:paraId="624D1464" w14:textId="77777777" w:rsidR="00FC7E9C" w:rsidRPr="00156E8E" w:rsidRDefault="00FC7E9C" w:rsidP="00FC7E9C">
            <w:pPr>
              <w:jc w:val="center"/>
              <w:rPr>
                <w:sz w:val="20"/>
                <w:szCs w:val="20"/>
              </w:rPr>
            </w:pPr>
            <w:r w:rsidRPr="00156E8E">
              <w:rPr>
                <w:sz w:val="20"/>
                <w:szCs w:val="20"/>
              </w:rPr>
              <w:t>2</w:t>
            </w:r>
          </w:p>
        </w:tc>
        <w:tc>
          <w:tcPr>
            <w:tcW w:w="163" w:type="pct"/>
            <w:shd w:val="clear" w:color="auto" w:fill="auto"/>
            <w:noWrap/>
            <w:tcMar>
              <w:left w:w="0" w:type="dxa"/>
              <w:right w:w="0" w:type="dxa"/>
            </w:tcMar>
            <w:vAlign w:val="center"/>
            <w:hideMark/>
          </w:tcPr>
          <w:p w14:paraId="42143BA9" w14:textId="77777777" w:rsidR="00FC7E9C" w:rsidRPr="00156E8E" w:rsidRDefault="00FC7E9C" w:rsidP="00FC7E9C">
            <w:pPr>
              <w:jc w:val="center"/>
              <w:rPr>
                <w:sz w:val="20"/>
                <w:szCs w:val="20"/>
              </w:rPr>
            </w:pPr>
            <w:r w:rsidRPr="00156E8E">
              <w:rPr>
                <w:sz w:val="20"/>
                <w:szCs w:val="20"/>
              </w:rPr>
              <w:t> </w:t>
            </w:r>
          </w:p>
        </w:tc>
        <w:tc>
          <w:tcPr>
            <w:tcW w:w="190" w:type="pct"/>
            <w:gridSpan w:val="2"/>
            <w:shd w:val="clear" w:color="auto" w:fill="auto"/>
            <w:noWrap/>
            <w:tcMar>
              <w:left w:w="0" w:type="dxa"/>
              <w:right w:w="0" w:type="dxa"/>
            </w:tcMar>
            <w:vAlign w:val="center"/>
            <w:hideMark/>
          </w:tcPr>
          <w:p w14:paraId="1D419B7D" w14:textId="77777777" w:rsidR="00FC7E9C" w:rsidRPr="00156E8E" w:rsidRDefault="00FC7E9C" w:rsidP="00FC7E9C">
            <w:pPr>
              <w:jc w:val="center"/>
              <w:rPr>
                <w:sz w:val="20"/>
                <w:szCs w:val="20"/>
              </w:rPr>
            </w:pPr>
            <w:r w:rsidRPr="00156E8E">
              <w:rPr>
                <w:sz w:val="20"/>
                <w:szCs w:val="20"/>
              </w:rPr>
              <w:t>70</w:t>
            </w:r>
          </w:p>
        </w:tc>
        <w:tc>
          <w:tcPr>
            <w:tcW w:w="148" w:type="pct"/>
            <w:gridSpan w:val="2"/>
            <w:shd w:val="clear" w:color="auto" w:fill="auto"/>
            <w:noWrap/>
            <w:tcMar>
              <w:left w:w="0" w:type="dxa"/>
              <w:right w:w="0" w:type="dxa"/>
            </w:tcMar>
            <w:vAlign w:val="center"/>
            <w:hideMark/>
          </w:tcPr>
          <w:p w14:paraId="78F6BCC2" w14:textId="77777777" w:rsidR="00FC7E9C" w:rsidRPr="00156E8E" w:rsidRDefault="00FC7E9C" w:rsidP="00FC7E9C">
            <w:pPr>
              <w:jc w:val="center"/>
              <w:rPr>
                <w:sz w:val="20"/>
                <w:szCs w:val="20"/>
              </w:rPr>
            </w:pPr>
            <w:r w:rsidRPr="00156E8E">
              <w:rPr>
                <w:sz w:val="20"/>
                <w:szCs w:val="20"/>
              </w:rPr>
              <w:t> </w:t>
            </w:r>
          </w:p>
        </w:tc>
        <w:tc>
          <w:tcPr>
            <w:tcW w:w="156" w:type="pct"/>
            <w:gridSpan w:val="2"/>
            <w:shd w:val="clear" w:color="auto" w:fill="auto"/>
            <w:noWrap/>
            <w:tcMar>
              <w:left w:w="0" w:type="dxa"/>
              <w:right w:w="0" w:type="dxa"/>
            </w:tcMar>
            <w:vAlign w:val="center"/>
            <w:hideMark/>
          </w:tcPr>
          <w:p w14:paraId="2CB46114" w14:textId="77777777" w:rsidR="00FC7E9C" w:rsidRPr="00156E8E" w:rsidRDefault="00FC7E9C" w:rsidP="00FC7E9C">
            <w:pPr>
              <w:jc w:val="center"/>
              <w:rPr>
                <w:sz w:val="20"/>
                <w:szCs w:val="20"/>
              </w:rPr>
            </w:pPr>
            <w:r w:rsidRPr="00156E8E">
              <w:rPr>
                <w:sz w:val="20"/>
                <w:szCs w:val="20"/>
              </w:rPr>
              <w:t> </w:t>
            </w:r>
          </w:p>
        </w:tc>
        <w:tc>
          <w:tcPr>
            <w:tcW w:w="176" w:type="pct"/>
            <w:gridSpan w:val="3"/>
            <w:shd w:val="clear" w:color="auto" w:fill="auto"/>
            <w:noWrap/>
            <w:tcMar>
              <w:left w:w="0" w:type="dxa"/>
              <w:right w:w="0" w:type="dxa"/>
            </w:tcMar>
            <w:vAlign w:val="center"/>
            <w:hideMark/>
          </w:tcPr>
          <w:p w14:paraId="1EFD06D2" w14:textId="77777777" w:rsidR="00FC7E9C" w:rsidRPr="00156E8E" w:rsidRDefault="00FC7E9C" w:rsidP="00FC7E9C">
            <w:pPr>
              <w:jc w:val="center"/>
              <w:rPr>
                <w:sz w:val="20"/>
                <w:szCs w:val="20"/>
              </w:rPr>
            </w:pPr>
          </w:p>
        </w:tc>
        <w:tc>
          <w:tcPr>
            <w:tcW w:w="177" w:type="pct"/>
            <w:gridSpan w:val="3"/>
            <w:shd w:val="clear" w:color="auto" w:fill="auto"/>
            <w:noWrap/>
            <w:tcMar>
              <w:left w:w="0" w:type="dxa"/>
              <w:right w:w="0" w:type="dxa"/>
            </w:tcMar>
            <w:vAlign w:val="center"/>
            <w:hideMark/>
          </w:tcPr>
          <w:p w14:paraId="6BFB75DC" w14:textId="77777777" w:rsidR="00FC7E9C" w:rsidRPr="00156E8E" w:rsidRDefault="00FC7E9C" w:rsidP="00FC7E9C">
            <w:pPr>
              <w:jc w:val="center"/>
              <w:rPr>
                <w:sz w:val="20"/>
                <w:szCs w:val="20"/>
              </w:rPr>
            </w:pPr>
          </w:p>
        </w:tc>
        <w:tc>
          <w:tcPr>
            <w:tcW w:w="177" w:type="pct"/>
            <w:gridSpan w:val="2"/>
            <w:shd w:val="clear" w:color="auto" w:fill="auto"/>
            <w:noWrap/>
            <w:tcMar>
              <w:left w:w="0" w:type="dxa"/>
              <w:right w:w="0" w:type="dxa"/>
            </w:tcMar>
            <w:vAlign w:val="center"/>
            <w:hideMark/>
          </w:tcPr>
          <w:p w14:paraId="28E57561" w14:textId="77777777" w:rsidR="00FC7E9C" w:rsidRPr="00156E8E" w:rsidRDefault="00FC7E9C" w:rsidP="00FC7E9C">
            <w:pPr>
              <w:jc w:val="center"/>
              <w:rPr>
                <w:sz w:val="20"/>
                <w:szCs w:val="20"/>
              </w:rPr>
            </w:pPr>
          </w:p>
        </w:tc>
        <w:tc>
          <w:tcPr>
            <w:tcW w:w="148" w:type="pct"/>
            <w:gridSpan w:val="2"/>
            <w:shd w:val="clear" w:color="auto" w:fill="auto"/>
            <w:noWrap/>
            <w:tcMar>
              <w:left w:w="0" w:type="dxa"/>
              <w:right w:w="0" w:type="dxa"/>
            </w:tcMar>
            <w:vAlign w:val="center"/>
            <w:hideMark/>
          </w:tcPr>
          <w:p w14:paraId="05D4D8D8" w14:textId="77777777" w:rsidR="00FC7E9C" w:rsidRPr="00156E8E" w:rsidRDefault="00FC7E9C" w:rsidP="00FC7E9C">
            <w:pPr>
              <w:jc w:val="center"/>
              <w:rPr>
                <w:sz w:val="20"/>
                <w:szCs w:val="20"/>
              </w:rPr>
            </w:pPr>
          </w:p>
        </w:tc>
        <w:tc>
          <w:tcPr>
            <w:tcW w:w="141" w:type="pct"/>
            <w:gridSpan w:val="2"/>
            <w:shd w:val="clear" w:color="auto" w:fill="auto"/>
            <w:noWrap/>
            <w:tcMar>
              <w:left w:w="0" w:type="dxa"/>
              <w:right w:w="0" w:type="dxa"/>
            </w:tcMar>
            <w:vAlign w:val="center"/>
            <w:hideMark/>
          </w:tcPr>
          <w:p w14:paraId="518F7856" w14:textId="77777777" w:rsidR="00FC7E9C" w:rsidRPr="00156E8E" w:rsidRDefault="00FC7E9C" w:rsidP="00FC7E9C">
            <w:pPr>
              <w:jc w:val="center"/>
              <w:rPr>
                <w:bCs/>
                <w:sz w:val="20"/>
                <w:szCs w:val="20"/>
              </w:rPr>
            </w:pPr>
          </w:p>
        </w:tc>
        <w:tc>
          <w:tcPr>
            <w:tcW w:w="212" w:type="pct"/>
            <w:gridSpan w:val="3"/>
            <w:shd w:val="clear" w:color="auto" w:fill="auto"/>
            <w:noWrap/>
            <w:tcMar>
              <w:left w:w="0" w:type="dxa"/>
              <w:right w:w="0" w:type="dxa"/>
            </w:tcMar>
            <w:vAlign w:val="center"/>
          </w:tcPr>
          <w:p w14:paraId="080858FB" w14:textId="77777777" w:rsidR="00FC7E9C" w:rsidRPr="00156E8E" w:rsidRDefault="00FC7E9C" w:rsidP="00FC7E9C">
            <w:pPr>
              <w:jc w:val="center"/>
              <w:rPr>
                <w:bCs/>
                <w:sz w:val="20"/>
                <w:szCs w:val="20"/>
              </w:rPr>
            </w:pPr>
          </w:p>
        </w:tc>
        <w:tc>
          <w:tcPr>
            <w:tcW w:w="139" w:type="pct"/>
            <w:gridSpan w:val="2"/>
            <w:shd w:val="clear" w:color="auto" w:fill="auto"/>
            <w:noWrap/>
            <w:tcMar>
              <w:left w:w="0" w:type="dxa"/>
              <w:right w:w="0" w:type="dxa"/>
            </w:tcMar>
            <w:vAlign w:val="center"/>
          </w:tcPr>
          <w:p w14:paraId="434A5193" w14:textId="77777777" w:rsidR="00FC7E9C" w:rsidRPr="00156E8E" w:rsidRDefault="00FC7E9C" w:rsidP="00FC7E9C">
            <w:pPr>
              <w:jc w:val="center"/>
              <w:rPr>
                <w:bCs/>
                <w:sz w:val="20"/>
                <w:szCs w:val="20"/>
              </w:rPr>
            </w:pPr>
          </w:p>
        </w:tc>
        <w:tc>
          <w:tcPr>
            <w:tcW w:w="128" w:type="pct"/>
            <w:gridSpan w:val="2"/>
            <w:shd w:val="clear" w:color="auto" w:fill="auto"/>
            <w:noWrap/>
            <w:tcMar>
              <w:left w:w="0" w:type="dxa"/>
              <w:right w:w="0" w:type="dxa"/>
            </w:tcMar>
            <w:vAlign w:val="center"/>
          </w:tcPr>
          <w:p w14:paraId="15285DAE" w14:textId="77777777" w:rsidR="00FC7E9C" w:rsidRPr="00156E8E" w:rsidRDefault="00FC7E9C" w:rsidP="00FC7E9C">
            <w:pPr>
              <w:jc w:val="center"/>
              <w:rPr>
                <w:bCs/>
                <w:sz w:val="20"/>
                <w:szCs w:val="20"/>
              </w:rPr>
            </w:pPr>
          </w:p>
        </w:tc>
        <w:tc>
          <w:tcPr>
            <w:tcW w:w="365" w:type="pct"/>
            <w:gridSpan w:val="2"/>
            <w:shd w:val="clear" w:color="auto" w:fill="auto"/>
            <w:noWrap/>
            <w:tcMar>
              <w:left w:w="0" w:type="dxa"/>
              <w:right w:w="0" w:type="dxa"/>
            </w:tcMar>
            <w:vAlign w:val="center"/>
          </w:tcPr>
          <w:p w14:paraId="489E978E" w14:textId="77777777" w:rsidR="00FC7E9C" w:rsidRPr="00156E8E" w:rsidRDefault="00FC7E9C" w:rsidP="00FC7E9C">
            <w:pPr>
              <w:jc w:val="center"/>
              <w:rPr>
                <w:bCs/>
                <w:sz w:val="20"/>
                <w:szCs w:val="20"/>
              </w:rPr>
            </w:pPr>
          </w:p>
        </w:tc>
      </w:tr>
      <w:tr w:rsidR="00FC7E9C" w:rsidRPr="00156E8E" w14:paraId="03362C0B" w14:textId="77777777" w:rsidTr="00B66970">
        <w:trPr>
          <w:trHeight w:val="434"/>
          <w:jc w:val="center"/>
        </w:trPr>
        <w:tc>
          <w:tcPr>
            <w:tcW w:w="1003" w:type="pct"/>
            <w:gridSpan w:val="6"/>
            <w:shd w:val="clear" w:color="auto" w:fill="auto"/>
            <w:noWrap/>
            <w:tcMar>
              <w:left w:w="0" w:type="dxa"/>
              <w:right w:w="0" w:type="dxa"/>
            </w:tcMar>
            <w:vAlign w:val="center"/>
            <w:hideMark/>
          </w:tcPr>
          <w:p w14:paraId="4999BC95" w14:textId="77777777" w:rsidR="00FC7E9C" w:rsidRPr="00156E8E" w:rsidRDefault="00FC7E9C" w:rsidP="00FC7E9C">
            <w:pPr>
              <w:rPr>
                <w:bCs/>
                <w:sz w:val="20"/>
                <w:szCs w:val="20"/>
              </w:rPr>
            </w:pPr>
            <w:r w:rsidRPr="00156E8E">
              <w:rPr>
                <w:bCs/>
                <w:sz w:val="20"/>
                <w:szCs w:val="20"/>
              </w:rPr>
              <w:t>Укупно А1 + Б</w:t>
            </w:r>
          </w:p>
        </w:tc>
        <w:tc>
          <w:tcPr>
            <w:tcW w:w="128" w:type="pct"/>
            <w:gridSpan w:val="2"/>
            <w:shd w:val="clear" w:color="auto" w:fill="auto"/>
            <w:noWrap/>
            <w:tcMar>
              <w:left w:w="0" w:type="dxa"/>
              <w:right w:w="0" w:type="dxa"/>
            </w:tcMar>
            <w:vAlign w:val="center"/>
            <w:hideMark/>
          </w:tcPr>
          <w:p w14:paraId="29E46F54" w14:textId="77777777" w:rsidR="00FC7E9C" w:rsidRPr="00156E8E" w:rsidRDefault="00FC7E9C" w:rsidP="00FC7E9C">
            <w:pPr>
              <w:jc w:val="center"/>
              <w:rPr>
                <w:bCs/>
                <w:sz w:val="20"/>
                <w:szCs w:val="20"/>
              </w:rPr>
            </w:pPr>
            <w:r w:rsidRPr="00156E8E">
              <w:rPr>
                <w:bCs/>
                <w:sz w:val="20"/>
                <w:szCs w:val="20"/>
              </w:rPr>
              <w:t>14</w:t>
            </w:r>
          </w:p>
        </w:tc>
        <w:tc>
          <w:tcPr>
            <w:tcW w:w="198" w:type="pct"/>
            <w:gridSpan w:val="3"/>
            <w:shd w:val="clear" w:color="auto" w:fill="auto"/>
            <w:noWrap/>
            <w:tcMar>
              <w:left w:w="0" w:type="dxa"/>
              <w:right w:w="0" w:type="dxa"/>
            </w:tcMar>
            <w:vAlign w:val="center"/>
            <w:hideMark/>
          </w:tcPr>
          <w:p w14:paraId="3B8FC321" w14:textId="77777777" w:rsidR="00FC7E9C" w:rsidRPr="00156E8E" w:rsidRDefault="00FC7E9C" w:rsidP="00FC7E9C">
            <w:pPr>
              <w:jc w:val="center"/>
              <w:rPr>
                <w:bCs/>
                <w:sz w:val="20"/>
                <w:szCs w:val="20"/>
              </w:rPr>
            </w:pPr>
            <w:r w:rsidRPr="00156E8E">
              <w:rPr>
                <w:bCs/>
                <w:sz w:val="20"/>
                <w:szCs w:val="20"/>
              </w:rPr>
              <w:t>2</w:t>
            </w:r>
          </w:p>
        </w:tc>
        <w:tc>
          <w:tcPr>
            <w:tcW w:w="169" w:type="pct"/>
            <w:gridSpan w:val="2"/>
            <w:shd w:val="clear" w:color="auto" w:fill="auto"/>
            <w:noWrap/>
            <w:tcMar>
              <w:left w:w="0" w:type="dxa"/>
              <w:right w:w="0" w:type="dxa"/>
            </w:tcMar>
            <w:vAlign w:val="center"/>
          </w:tcPr>
          <w:p w14:paraId="153DAC1F" w14:textId="77777777" w:rsidR="00FC7E9C" w:rsidRPr="00156E8E" w:rsidRDefault="00FC7E9C" w:rsidP="00FC7E9C">
            <w:pPr>
              <w:jc w:val="center"/>
              <w:rPr>
                <w:bCs/>
                <w:sz w:val="20"/>
                <w:szCs w:val="20"/>
              </w:rPr>
            </w:pPr>
            <w:r w:rsidRPr="00156E8E">
              <w:rPr>
                <w:bCs/>
                <w:sz w:val="20"/>
                <w:szCs w:val="20"/>
              </w:rPr>
              <w:t>518</w:t>
            </w:r>
          </w:p>
        </w:tc>
        <w:tc>
          <w:tcPr>
            <w:tcW w:w="125" w:type="pct"/>
            <w:gridSpan w:val="3"/>
            <w:shd w:val="clear" w:color="auto" w:fill="auto"/>
            <w:noWrap/>
            <w:tcMar>
              <w:left w:w="0" w:type="dxa"/>
              <w:right w:w="0" w:type="dxa"/>
            </w:tcMar>
            <w:vAlign w:val="center"/>
            <w:hideMark/>
          </w:tcPr>
          <w:p w14:paraId="7A00E0A6" w14:textId="77777777" w:rsidR="00FC7E9C" w:rsidRPr="00156E8E" w:rsidRDefault="00FC7E9C" w:rsidP="00FC7E9C">
            <w:pPr>
              <w:jc w:val="center"/>
              <w:rPr>
                <w:bCs/>
                <w:sz w:val="20"/>
                <w:szCs w:val="20"/>
              </w:rPr>
            </w:pPr>
            <w:r w:rsidRPr="00156E8E">
              <w:rPr>
                <w:bCs/>
                <w:sz w:val="20"/>
                <w:szCs w:val="20"/>
              </w:rPr>
              <w:t>74</w:t>
            </w:r>
          </w:p>
        </w:tc>
        <w:tc>
          <w:tcPr>
            <w:tcW w:w="130" w:type="pct"/>
            <w:gridSpan w:val="2"/>
            <w:shd w:val="clear" w:color="auto" w:fill="auto"/>
            <w:noWrap/>
            <w:tcMar>
              <w:left w:w="0" w:type="dxa"/>
              <w:right w:w="0" w:type="dxa"/>
            </w:tcMar>
            <w:vAlign w:val="center"/>
            <w:hideMark/>
          </w:tcPr>
          <w:p w14:paraId="0EB733C6" w14:textId="77777777" w:rsidR="00FC7E9C" w:rsidRPr="00156E8E" w:rsidRDefault="00FC7E9C" w:rsidP="00FC7E9C">
            <w:pPr>
              <w:jc w:val="center"/>
              <w:rPr>
                <w:bCs/>
                <w:sz w:val="20"/>
                <w:szCs w:val="20"/>
              </w:rPr>
            </w:pPr>
          </w:p>
        </w:tc>
        <w:tc>
          <w:tcPr>
            <w:tcW w:w="159" w:type="pct"/>
            <w:gridSpan w:val="3"/>
            <w:shd w:val="clear" w:color="auto" w:fill="auto"/>
            <w:noWrap/>
            <w:tcMar>
              <w:left w:w="0" w:type="dxa"/>
              <w:right w:w="0" w:type="dxa"/>
            </w:tcMar>
            <w:vAlign w:val="center"/>
            <w:hideMark/>
          </w:tcPr>
          <w:p w14:paraId="2549E2F6" w14:textId="77777777" w:rsidR="00FC7E9C" w:rsidRPr="00156E8E" w:rsidRDefault="00FC7E9C" w:rsidP="00FC7E9C">
            <w:pPr>
              <w:jc w:val="center"/>
              <w:rPr>
                <w:bCs/>
                <w:sz w:val="20"/>
                <w:szCs w:val="20"/>
              </w:rPr>
            </w:pPr>
            <w:r w:rsidRPr="00156E8E">
              <w:rPr>
                <w:bCs/>
                <w:sz w:val="20"/>
                <w:szCs w:val="20"/>
              </w:rPr>
              <w:t>15</w:t>
            </w:r>
          </w:p>
        </w:tc>
        <w:tc>
          <w:tcPr>
            <w:tcW w:w="178" w:type="pct"/>
            <w:gridSpan w:val="2"/>
            <w:shd w:val="clear" w:color="auto" w:fill="auto"/>
            <w:noWrap/>
            <w:tcMar>
              <w:left w:w="0" w:type="dxa"/>
              <w:right w:w="0" w:type="dxa"/>
            </w:tcMar>
            <w:vAlign w:val="center"/>
            <w:hideMark/>
          </w:tcPr>
          <w:p w14:paraId="1E94BB68" w14:textId="77777777" w:rsidR="00FC7E9C" w:rsidRPr="00156E8E" w:rsidRDefault="00FC7E9C" w:rsidP="00FC7E9C">
            <w:pPr>
              <w:jc w:val="center"/>
              <w:rPr>
                <w:bCs/>
                <w:sz w:val="20"/>
                <w:szCs w:val="20"/>
              </w:rPr>
            </w:pPr>
            <w:r w:rsidRPr="00156E8E">
              <w:rPr>
                <w:bCs/>
                <w:sz w:val="20"/>
                <w:szCs w:val="20"/>
              </w:rPr>
              <w:t> </w:t>
            </w:r>
          </w:p>
        </w:tc>
        <w:tc>
          <w:tcPr>
            <w:tcW w:w="159" w:type="pct"/>
            <w:gridSpan w:val="3"/>
            <w:shd w:val="clear" w:color="auto" w:fill="auto"/>
            <w:noWrap/>
            <w:tcMar>
              <w:left w:w="0" w:type="dxa"/>
              <w:right w:w="0" w:type="dxa"/>
            </w:tcMar>
            <w:vAlign w:val="center"/>
            <w:hideMark/>
          </w:tcPr>
          <w:p w14:paraId="4AE6358F" w14:textId="77777777" w:rsidR="00FC7E9C" w:rsidRPr="00156E8E" w:rsidRDefault="00FC7E9C" w:rsidP="00FC7E9C">
            <w:pPr>
              <w:jc w:val="center"/>
              <w:rPr>
                <w:bCs/>
                <w:sz w:val="20"/>
                <w:szCs w:val="20"/>
              </w:rPr>
            </w:pPr>
            <w:r w:rsidRPr="00156E8E">
              <w:rPr>
                <w:bCs/>
                <w:sz w:val="20"/>
                <w:szCs w:val="20"/>
              </w:rPr>
              <w:t>555</w:t>
            </w:r>
          </w:p>
        </w:tc>
        <w:tc>
          <w:tcPr>
            <w:tcW w:w="130" w:type="pct"/>
            <w:gridSpan w:val="2"/>
            <w:shd w:val="clear" w:color="auto" w:fill="auto"/>
            <w:noWrap/>
            <w:tcMar>
              <w:left w:w="0" w:type="dxa"/>
              <w:right w:w="0" w:type="dxa"/>
            </w:tcMar>
            <w:vAlign w:val="center"/>
            <w:hideMark/>
          </w:tcPr>
          <w:p w14:paraId="7CA1924D" w14:textId="77777777" w:rsidR="00FC7E9C" w:rsidRPr="00156E8E" w:rsidRDefault="00FC7E9C" w:rsidP="00FC7E9C">
            <w:pPr>
              <w:jc w:val="center"/>
              <w:rPr>
                <w:bCs/>
                <w:sz w:val="20"/>
                <w:szCs w:val="20"/>
              </w:rPr>
            </w:pPr>
            <w:r w:rsidRPr="00156E8E">
              <w:rPr>
                <w:bCs/>
                <w:sz w:val="20"/>
                <w:szCs w:val="20"/>
              </w:rPr>
              <w:t> </w:t>
            </w:r>
          </w:p>
        </w:tc>
        <w:tc>
          <w:tcPr>
            <w:tcW w:w="141" w:type="pct"/>
            <w:gridSpan w:val="2"/>
            <w:shd w:val="clear" w:color="auto" w:fill="auto"/>
            <w:noWrap/>
            <w:tcMar>
              <w:left w:w="0" w:type="dxa"/>
              <w:right w:w="0" w:type="dxa"/>
            </w:tcMar>
            <w:vAlign w:val="center"/>
            <w:hideMark/>
          </w:tcPr>
          <w:p w14:paraId="5D768EA1" w14:textId="77777777" w:rsidR="00FC7E9C" w:rsidRPr="00156E8E" w:rsidRDefault="00FC7E9C" w:rsidP="00FC7E9C">
            <w:pPr>
              <w:jc w:val="center"/>
              <w:rPr>
                <w:bCs/>
                <w:sz w:val="20"/>
                <w:szCs w:val="20"/>
              </w:rPr>
            </w:pPr>
            <w:r w:rsidRPr="00156E8E">
              <w:rPr>
                <w:bCs/>
                <w:sz w:val="20"/>
                <w:szCs w:val="20"/>
              </w:rPr>
              <w:t> </w:t>
            </w:r>
          </w:p>
        </w:tc>
        <w:tc>
          <w:tcPr>
            <w:tcW w:w="161" w:type="pct"/>
            <w:gridSpan w:val="4"/>
            <w:shd w:val="clear" w:color="auto" w:fill="auto"/>
            <w:noWrap/>
            <w:tcMar>
              <w:left w:w="0" w:type="dxa"/>
              <w:right w:w="0" w:type="dxa"/>
            </w:tcMar>
            <w:vAlign w:val="center"/>
            <w:hideMark/>
          </w:tcPr>
          <w:p w14:paraId="284A9DAB" w14:textId="77777777" w:rsidR="00FC7E9C" w:rsidRPr="00156E8E" w:rsidRDefault="00FC7E9C" w:rsidP="00FC7E9C">
            <w:pPr>
              <w:jc w:val="center"/>
              <w:rPr>
                <w:bCs/>
                <w:sz w:val="20"/>
                <w:szCs w:val="20"/>
              </w:rPr>
            </w:pPr>
            <w:r w:rsidRPr="00156E8E">
              <w:rPr>
                <w:bCs/>
                <w:sz w:val="20"/>
                <w:szCs w:val="20"/>
              </w:rPr>
              <w:t>11</w:t>
            </w:r>
          </w:p>
          <w:p w14:paraId="518F612B" w14:textId="77777777" w:rsidR="00FC7E9C" w:rsidRPr="00156E8E" w:rsidRDefault="00FC7E9C" w:rsidP="00FC7E9C">
            <w:pPr>
              <w:jc w:val="center"/>
              <w:rPr>
                <w:bCs/>
                <w:sz w:val="20"/>
                <w:szCs w:val="20"/>
              </w:rPr>
            </w:pPr>
            <w:r w:rsidRPr="00156E8E">
              <w:rPr>
                <w:bCs/>
                <w:sz w:val="20"/>
                <w:szCs w:val="20"/>
              </w:rPr>
              <w:t>(13</w:t>
            </w:r>
            <w:r w:rsidRPr="00156E8E">
              <w:rPr>
                <w:bCs/>
                <w:sz w:val="20"/>
                <w:szCs w:val="20"/>
                <w:vertAlign w:val="superscript"/>
              </w:rPr>
              <w:t>**</w:t>
            </w:r>
            <w:r w:rsidRPr="00156E8E">
              <w:rPr>
                <w:bCs/>
                <w:sz w:val="20"/>
                <w:szCs w:val="20"/>
              </w:rPr>
              <w:t>)</w:t>
            </w:r>
          </w:p>
        </w:tc>
        <w:tc>
          <w:tcPr>
            <w:tcW w:w="163" w:type="pct"/>
            <w:shd w:val="clear" w:color="auto" w:fill="auto"/>
            <w:noWrap/>
            <w:tcMar>
              <w:left w:w="0" w:type="dxa"/>
              <w:right w:w="0" w:type="dxa"/>
            </w:tcMar>
            <w:vAlign w:val="center"/>
            <w:hideMark/>
          </w:tcPr>
          <w:p w14:paraId="048F835E" w14:textId="77777777" w:rsidR="00FC7E9C" w:rsidRPr="00156E8E" w:rsidRDefault="00FC7E9C" w:rsidP="00FC7E9C">
            <w:pPr>
              <w:jc w:val="center"/>
              <w:rPr>
                <w:bCs/>
                <w:sz w:val="20"/>
                <w:szCs w:val="20"/>
              </w:rPr>
            </w:pPr>
            <w:r w:rsidRPr="00156E8E">
              <w:rPr>
                <w:bCs/>
                <w:sz w:val="20"/>
                <w:szCs w:val="20"/>
              </w:rPr>
              <w:t> </w:t>
            </w:r>
          </w:p>
        </w:tc>
        <w:tc>
          <w:tcPr>
            <w:tcW w:w="190" w:type="pct"/>
            <w:gridSpan w:val="2"/>
            <w:shd w:val="clear" w:color="auto" w:fill="auto"/>
            <w:noWrap/>
            <w:tcMar>
              <w:left w:w="0" w:type="dxa"/>
              <w:right w:w="0" w:type="dxa"/>
            </w:tcMar>
            <w:vAlign w:val="center"/>
            <w:hideMark/>
          </w:tcPr>
          <w:p w14:paraId="10AF7156" w14:textId="77777777" w:rsidR="00FC7E9C" w:rsidRPr="00156E8E" w:rsidRDefault="00FC7E9C" w:rsidP="00FC7E9C">
            <w:pPr>
              <w:jc w:val="center"/>
              <w:rPr>
                <w:bCs/>
                <w:sz w:val="20"/>
                <w:szCs w:val="20"/>
              </w:rPr>
            </w:pPr>
            <w:r w:rsidRPr="00156E8E">
              <w:rPr>
                <w:bCs/>
                <w:sz w:val="20"/>
                <w:szCs w:val="20"/>
              </w:rPr>
              <w:t>385</w:t>
            </w:r>
          </w:p>
          <w:p w14:paraId="359BAEF5" w14:textId="77777777" w:rsidR="00FC7E9C" w:rsidRPr="00156E8E" w:rsidRDefault="00FC7E9C" w:rsidP="00FC7E9C">
            <w:pPr>
              <w:jc w:val="center"/>
              <w:rPr>
                <w:bCs/>
                <w:sz w:val="20"/>
                <w:szCs w:val="20"/>
              </w:rPr>
            </w:pPr>
            <w:r w:rsidRPr="00156E8E">
              <w:rPr>
                <w:bCs/>
                <w:sz w:val="20"/>
                <w:szCs w:val="20"/>
              </w:rPr>
              <w:t>(455</w:t>
            </w:r>
            <w:r w:rsidRPr="00156E8E">
              <w:rPr>
                <w:bCs/>
                <w:sz w:val="20"/>
                <w:szCs w:val="20"/>
                <w:vertAlign w:val="superscript"/>
              </w:rPr>
              <w:t>**</w:t>
            </w:r>
            <w:r w:rsidRPr="00156E8E">
              <w:rPr>
                <w:bCs/>
                <w:sz w:val="20"/>
                <w:szCs w:val="20"/>
              </w:rPr>
              <w:t>)</w:t>
            </w:r>
          </w:p>
        </w:tc>
        <w:tc>
          <w:tcPr>
            <w:tcW w:w="148" w:type="pct"/>
            <w:gridSpan w:val="2"/>
            <w:shd w:val="clear" w:color="auto" w:fill="auto"/>
            <w:noWrap/>
            <w:tcMar>
              <w:left w:w="0" w:type="dxa"/>
              <w:right w:w="0" w:type="dxa"/>
            </w:tcMar>
            <w:vAlign w:val="center"/>
            <w:hideMark/>
          </w:tcPr>
          <w:p w14:paraId="3093C81E" w14:textId="77777777" w:rsidR="00FC7E9C" w:rsidRPr="00156E8E" w:rsidRDefault="00FC7E9C" w:rsidP="00FC7E9C">
            <w:pPr>
              <w:rPr>
                <w:bCs/>
                <w:sz w:val="20"/>
                <w:szCs w:val="20"/>
              </w:rPr>
            </w:pPr>
            <w:r w:rsidRPr="00156E8E">
              <w:rPr>
                <w:bCs/>
                <w:sz w:val="20"/>
                <w:szCs w:val="20"/>
              </w:rPr>
              <w:t> </w:t>
            </w:r>
          </w:p>
        </w:tc>
        <w:tc>
          <w:tcPr>
            <w:tcW w:w="156" w:type="pct"/>
            <w:gridSpan w:val="2"/>
            <w:shd w:val="clear" w:color="auto" w:fill="auto"/>
            <w:noWrap/>
            <w:tcMar>
              <w:left w:w="0" w:type="dxa"/>
              <w:right w:w="0" w:type="dxa"/>
            </w:tcMar>
            <w:vAlign w:val="center"/>
            <w:hideMark/>
          </w:tcPr>
          <w:p w14:paraId="3070FBF1" w14:textId="77777777" w:rsidR="00FC7E9C" w:rsidRPr="00156E8E" w:rsidRDefault="00FC7E9C" w:rsidP="00FC7E9C">
            <w:pPr>
              <w:rPr>
                <w:bCs/>
                <w:sz w:val="20"/>
                <w:szCs w:val="20"/>
              </w:rPr>
            </w:pPr>
            <w:r w:rsidRPr="00156E8E">
              <w:rPr>
                <w:bCs/>
                <w:sz w:val="20"/>
                <w:szCs w:val="20"/>
              </w:rPr>
              <w:t> </w:t>
            </w:r>
          </w:p>
        </w:tc>
        <w:tc>
          <w:tcPr>
            <w:tcW w:w="176" w:type="pct"/>
            <w:gridSpan w:val="3"/>
            <w:shd w:val="clear" w:color="auto" w:fill="auto"/>
            <w:noWrap/>
            <w:tcMar>
              <w:left w:w="0" w:type="dxa"/>
              <w:right w:w="0" w:type="dxa"/>
            </w:tcMar>
            <w:vAlign w:val="center"/>
            <w:hideMark/>
          </w:tcPr>
          <w:p w14:paraId="797E2C9B" w14:textId="77777777" w:rsidR="00FC7E9C" w:rsidRPr="00156E8E" w:rsidRDefault="00FC7E9C" w:rsidP="00FC7E9C">
            <w:pPr>
              <w:jc w:val="center"/>
              <w:rPr>
                <w:bCs/>
                <w:sz w:val="20"/>
                <w:szCs w:val="20"/>
              </w:rPr>
            </w:pPr>
          </w:p>
        </w:tc>
        <w:tc>
          <w:tcPr>
            <w:tcW w:w="177" w:type="pct"/>
            <w:gridSpan w:val="3"/>
            <w:shd w:val="clear" w:color="auto" w:fill="auto"/>
            <w:noWrap/>
            <w:tcMar>
              <w:left w:w="0" w:type="dxa"/>
              <w:right w:w="0" w:type="dxa"/>
            </w:tcMar>
            <w:vAlign w:val="center"/>
            <w:hideMark/>
          </w:tcPr>
          <w:p w14:paraId="78823143" w14:textId="77777777" w:rsidR="00FC7E9C" w:rsidRPr="00156E8E" w:rsidRDefault="00FC7E9C" w:rsidP="00FC7E9C">
            <w:pPr>
              <w:jc w:val="center"/>
              <w:rPr>
                <w:bCs/>
                <w:sz w:val="20"/>
                <w:szCs w:val="20"/>
              </w:rPr>
            </w:pPr>
          </w:p>
        </w:tc>
        <w:tc>
          <w:tcPr>
            <w:tcW w:w="177" w:type="pct"/>
            <w:gridSpan w:val="2"/>
            <w:shd w:val="clear" w:color="auto" w:fill="auto"/>
            <w:noWrap/>
            <w:tcMar>
              <w:left w:w="0" w:type="dxa"/>
              <w:right w:w="0" w:type="dxa"/>
            </w:tcMar>
            <w:vAlign w:val="center"/>
            <w:hideMark/>
          </w:tcPr>
          <w:p w14:paraId="35A8DA64" w14:textId="77777777" w:rsidR="00FC7E9C" w:rsidRPr="00156E8E" w:rsidRDefault="00FC7E9C" w:rsidP="00FC7E9C">
            <w:pPr>
              <w:jc w:val="center"/>
              <w:rPr>
                <w:bCs/>
                <w:sz w:val="20"/>
                <w:szCs w:val="20"/>
              </w:rPr>
            </w:pPr>
          </w:p>
        </w:tc>
        <w:tc>
          <w:tcPr>
            <w:tcW w:w="148" w:type="pct"/>
            <w:gridSpan w:val="2"/>
            <w:shd w:val="clear" w:color="auto" w:fill="auto"/>
            <w:noWrap/>
            <w:tcMar>
              <w:left w:w="0" w:type="dxa"/>
              <w:right w:w="0" w:type="dxa"/>
            </w:tcMar>
            <w:vAlign w:val="center"/>
            <w:hideMark/>
          </w:tcPr>
          <w:p w14:paraId="29CEFC55" w14:textId="77777777" w:rsidR="00FC7E9C" w:rsidRPr="00156E8E" w:rsidRDefault="00FC7E9C" w:rsidP="00FC7E9C">
            <w:pPr>
              <w:jc w:val="center"/>
              <w:rPr>
                <w:bCs/>
                <w:sz w:val="20"/>
                <w:szCs w:val="20"/>
              </w:rPr>
            </w:pPr>
          </w:p>
        </w:tc>
        <w:tc>
          <w:tcPr>
            <w:tcW w:w="141" w:type="pct"/>
            <w:gridSpan w:val="2"/>
            <w:shd w:val="clear" w:color="auto" w:fill="auto"/>
            <w:noWrap/>
            <w:tcMar>
              <w:left w:w="0" w:type="dxa"/>
              <w:right w:w="0" w:type="dxa"/>
            </w:tcMar>
            <w:vAlign w:val="center"/>
            <w:hideMark/>
          </w:tcPr>
          <w:p w14:paraId="04B2FFBB" w14:textId="77777777" w:rsidR="00FC7E9C" w:rsidRPr="00156E8E" w:rsidRDefault="00FC7E9C" w:rsidP="00FC7E9C">
            <w:pPr>
              <w:rPr>
                <w:bCs/>
                <w:sz w:val="20"/>
                <w:szCs w:val="20"/>
              </w:rPr>
            </w:pPr>
          </w:p>
        </w:tc>
        <w:tc>
          <w:tcPr>
            <w:tcW w:w="212" w:type="pct"/>
            <w:gridSpan w:val="3"/>
            <w:shd w:val="clear" w:color="auto" w:fill="auto"/>
            <w:noWrap/>
            <w:tcMar>
              <w:left w:w="0" w:type="dxa"/>
              <w:right w:w="0" w:type="dxa"/>
            </w:tcMar>
            <w:vAlign w:val="center"/>
          </w:tcPr>
          <w:p w14:paraId="62095AE9" w14:textId="77777777" w:rsidR="00FC7E9C" w:rsidRPr="00156E8E" w:rsidRDefault="00FC7E9C" w:rsidP="00FC7E9C">
            <w:pPr>
              <w:jc w:val="center"/>
              <w:rPr>
                <w:bCs/>
                <w:sz w:val="20"/>
                <w:szCs w:val="20"/>
              </w:rPr>
            </w:pPr>
          </w:p>
        </w:tc>
        <w:tc>
          <w:tcPr>
            <w:tcW w:w="139" w:type="pct"/>
            <w:gridSpan w:val="2"/>
            <w:shd w:val="clear" w:color="auto" w:fill="auto"/>
            <w:noWrap/>
            <w:tcMar>
              <w:left w:w="0" w:type="dxa"/>
              <w:right w:w="0" w:type="dxa"/>
            </w:tcMar>
            <w:vAlign w:val="center"/>
          </w:tcPr>
          <w:p w14:paraId="1BF17C68" w14:textId="77777777" w:rsidR="00FC7E9C" w:rsidRPr="00156E8E" w:rsidRDefault="00FC7E9C" w:rsidP="00FC7E9C">
            <w:pPr>
              <w:jc w:val="center"/>
              <w:rPr>
                <w:bCs/>
                <w:sz w:val="20"/>
                <w:szCs w:val="20"/>
              </w:rPr>
            </w:pPr>
          </w:p>
        </w:tc>
        <w:tc>
          <w:tcPr>
            <w:tcW w:w="128" w:type="pct"/>
            <w:gridSpan w:val="2"/>
            <w:shd w:val="clear" w:color="auto" w:fill="auto"/>
            <w:noWrap/>
            <w:tcMar>
              <w:left w:w="0" w:type="dxa"/>
              <w:right w:w="0" w:type="dxa"/>
            </w:tcMar>
            <w:vAlign w:val="center"/>
          </w:tcPr>
          <w:p w14:paraId="1A3E5A81" w14:textId="77777777" w:rsidR="00FC7E9C" w:rsidRPr="00156E8E" w:rsidRDefault="00FC7E9C" w:rsidP="00FC7E9C">
            <w:pPr>
              <w:jc w:val="center"/>
              <w:rPr>
                <w:bCs/>
                <w:sz w:val="20"/>
                <w:szCs w:val="20"/>
              </w:rPr>
            </w:pPr>
          </w:p>
        </w:tc>
        <w:tc>
          <w:tcPr>
            <w:tcW w:w="365" w:type="pct"/>
            <w:gridSpan w:val="2"/>
            <w:shd w:val="clear" w:color="auto" w:fill="auto"/>
            <w:noWrap/>
            <w:tcMar>
              <w:left w:w="0" w:type="dxa"/>
              <w:right w:w="0" w:type="dxa"/>
            </w:tcMar>
            <w:vAlign w:val="center"/>
          </w:tcPr>
          <w:p w14:paraId="6522CD98" w14:textId="77777777" w:rsidR="00FC7E9C" w:rsidRPr="00156E8E" w:rsidRDefault="00FC7E9C" w:rsidP="00FC7E9C">
            <w:pPr>
              <w:jc w:val="center"/>
              <w:rPr>
                <w:bCs/>
                <w:sz w:val="20"/>
                <w:szCs w:val="20"/>
              </w:rPr>
            </w:pPr>
          </w:p>
        </w:tc>
      </w:tr>
      <w:tr w:rsidR="00FC7E9C" w:rsidRPr="00156E8E" w14:paraId="24FEC1B4" w14:textId="77777777" w:rsidTr="00B66970">
        <w:trPr>
          <w:trHeight w:val="599"/>
          <w:jc w:val="center"/>
        </w:trPr>
        <w:tc>
          <w:tcPr>
            <w:tcW w:w="1003" w:type="pct"/>
            <w:gridSpan w:val="6"/>
            <w:shd w:val="clear" w:color="auto" w:fill="auto"/>
            <w:noWrap/>
            <w:tcMar>
              <w:left w:w="0" w:type="dxa"/>
              <w:right w:w="0" w:type="dxa"/>
            </w:tcMar>
            <w:vAlign w:val="center"/>
            <w:hideMark/>
          </w:tcPr>
          <w:p w14:paraId="50446415" w14:textId="77777777" w:rsidR="00FC7E9C" w:rsidRPr="00156E8E" w:rsidRDefault="00FC7E9C" w:rsidP="00FC7E9C">
            <w:pPr>
              <w:jc w:val="center"/>
              <w:rPr>
                <w:bCs/>
                <w:sz w:val="20"/>
                <w:szCs w:val="20"/>
              </w:rPr>
            </w:pPr>
            <w:r w:rsidRPr="00156E8E">
              <w:rPr>
                <w:bCs/>
                <w:sz w:val="20"/>
                <w:szCs w:val="20"/>
              </w:rPr>
              <w:t xml:space="preserve">Укупно </w:t>
            </w:r>
          </w:p>
        </w:tc>
        <w:tc>
          <w:tcPr>
            <w:tcW w:w="326" w:type="pct"/>
            <w:gridSpan w:val="5"/>
            <w:shd w:val="clear" w:color="auto" w:fill="auto"/>
            <w:noWrap/>
            <w:tcMar>
              <w:left w:w="0" w:type="dxa"/>
              <w:right w:w="0" w:type="dxa"/>
            </w:tcMar>
            <w:vAlign w:val="center"/>
            <w:hideMark/>
          </w:tcPr>
          <w:p w14:paraId="6AC05B69" w14:textId="77777777" w:rsidR="00FC7E9C" w:rsidRPr="00156E8E" w:rsidRDefault="00FC7E9C" w:rsidP="00FC7E9C">
            <w:pPr>
              <w:jc w:val="center"/>
              <w:rPr>
                <w:bCs/>
                <w:sz w:val="20"/>
                <w:szCs w:val="20"/>
              </w:rPr>
            </w:pPr>
            <w:r w:rsidRPr="00156E8E">
              <w:rPr>
                <w:bCs/>
                <w:sz w:val="20"/>
                <w:szCs w:val="20"/>
              </w:rPr>
              <w:t>16</w:t>
            </w:r>
          </w:p>
        </w:tc>
        <w:tc>
          <w:tcPr>
            <w:tcW w:w="424" w:type="pct"/>
            <w:gridSpan w:val="7"/>
            <w:shd w:val="clear" w:color="auto" w:fill="auto"/>
            <w:noWrap/>
            <w:tcMar>
              <w:left w:w="0" w:type="dxa"/>
              <w:right w:w="0" w:type="dxa"/>
            </w:tcMar>
            <w:vAlign w:val="center"/>
          </w:tcPr>
          <w:p w14:paraId="707FBD8F" w14:textId="77777777" w:rsidR="00FC7E9C" w:rsidRPr="00156E8E" w:rsidRDefault="00FC7E9C" w:rsidP="00FC7E9C">
            <w:pPr>
              <w:jc w:val="center"/>
              <w:rPr>
                <w:bCs/>
                <w:sz w:val="20"/>
                <w:szCs w:val="20"/>
              </w:rPr>
            </w:pPr>
            <w:r w:rsidRPr="00156E8E">
              <w:rPr>
                <w:bCs/>
                <w:sz w:val="20"/>
                <w:szCs w:val="20"/>
              </w:rPr>
              <w:t>592</w:t>
            </w:r>
          </w:p>
        </w:tc>
        <w:tc>
          <w:tcPr>
            <w:tcW w:w="336" w:type="pct"/>
            <w:gridSpan w:val="5"/>
            <w:shd w:val="clear" w:color="auto" w:fill="auto"/>
            <w:noWrap/>
            <w:tcMar>
              <w:left w:w="0" w:type="dxa"/>
              <w:right w:w="0" w:type="dxa"/>
            </w:tcMar>
            <w:vAlign w:val="center"/>
            <w:hideMark/>
          </w:tcPr>
          <w:p w14:paraId="6F97FECC" w14:textId="77777777" w:rsidR="00FC7E9C" w:rsidRPr="00156E8E" w:rsidRDefault="00FC7E9C" w:rsidP="00FC7E9C">
            <w:pPr>
              <w:jc w:val="center"/>
              <w:rPr>
                <w:bCs/>
                <w:sz w:val="20"/>
                <w:szCs w:val="20"/>
              </w:rPr>
            </w:pPr>
            <w:r w:rsidRPr="00156E8E">
              <w:rPr>
                <w:bCs/>
                <w:sz w:val="20"/>
                <w:szCs w:val="20"/>
              </w:rPr>
              <w:t>15</w:t>
            </w:r>
          </w:p>
        </w:tc>
        <w:tc>
          <w:tcPr>
            <w:tcW w:w="430" w:type="pct"/>
            <w:gridSpan w:val="7"/>
            <w:shd w:val="clear" w:color="auto" w:fill="auto"/>
            <w:noWrap/>
            <w:tcMar>
              <w:left w:w="0" w:type="dxa"/>
              <w:right w:w="0" w:type="dxa"/>
            </w:tcMar>
            <w:vAlign w:val="center"/>
            <w:hideMark/>
          </w:tcPr>
          <w:p w14:paraId="3516CF06" w14:textId="77777777" w:rsidR="00FC7E9C" w:rsidRPr="00156E8E" w:rsidRDefault="00FC7E9C" w:rsidP="00FC7E9C">
            <w:pPr>
              <w:jc w:val="center"/>
              <w:rPr>
                <w:bCs/>
                <w:sz w:val="20"/>
                <w:szCs w:val="20"/>
              </w:rPr>
            </w:pPr>
            <w:r w:rsidRPr="00156E8E">
              <w:rPr>
                <w:bCs/>
                <w:sz w:val="20"/>
                <w:szCs w:val="20"/>
              </w:rPr>
              <w:t>555</w:t>
            </w:r>
          </w:p>
        </w:tc>
        <w:tc>
          <w:tcPr>
            <w:tcW w:w="324" w:type="pct"/>
            <w:gridSpan w:val="5"/>
            <w:shd w:val="clear" w:color="auto" w:fill="auto"/>
            <w:noWrap/>
            <w:tcMar>
              <w:left w:w="0" w:type="dxa"/>
              <w:right w:w="0" w:type="dxa"/>
            </w:tcMar>
            <w:vAlign w:val="center"/>
            <w:hideMark/>
          </w:tcPr>
          <w:p w14:paraId="4710D6D8" w14:textId="77777777" w:rsidR="00FC7E9C" w:rsidRPr="00156E8E" w:rsidRDefault="00FC7E9C" w:rsidP="00FC7E9C">
            <w:pPr>
              <w:jc w:val="center"/>
              <w:rPr>
                <w:bCs/>
                <w:sz w:val="20"/>
                <w:szCs w:val="20"/>
              </w:rPr>
            </w:pPr>
            <w:r w:rsidRPr="00156E8E">
              <w:rPr>
                <w:bCs/>
                <w:sz w:val="20"/>
                <w:szCs w:val="20"/>
              </w:rPr>
              <w:t>11 (13</w:t>
            </w:r>
            <w:r w:rsidRPr="00156E8E">
              <w:rPr>
                <w:bCs/>
                <w:sz w:val="20"/>
                <w:szCs w:val="20"/>
                <w:vertAlign w:val="superscript"/>
              </w:rPr>
              <w:t>**</w:t>
            </w:r>
            <w:r w:rsidRPr="00156E8E">
              <w:rPr>
                <w:bCs/>
                <w:sz w:val="20"/>
                <w:szCs w:val="20"/>
              </w:rPr>
              <w:t>)</w:t>
            </w:r>
          </w:p>
        </w:tc>
        <w:tc>
          <w:tcPr>
            <w:tcW w:w="493" w:type="pct"/>
            <w:gridSpan w:val="6"/>
            <w:shd w:val="clear" w:color="auto" w:fill="auto"/>
            <w:noWrap/>
            <w:tcMar>
              <w:left w:w="0" w:type="dxa"/>
              <w:right w:w="0" w:type="dxa"/>
            </w:tcMar>
            <w:vAlign w:val="center"/>
            <w:hideMark/>
          </w:tcPr>
          <w:p w14:paraId="6C0F091D" w14:textId="77777777" w:rsidR="00FC7E9C" w:rsidRPr="00156E8E" w:rsidRDefault="00FC7E9C" w:rsidP="00FC7E9C">
            <w:pPr>
              <w:jc w:val="center"/>
              <w:rPr>
                <w:bCs/>
                <w:sz w:val="20"/>
                <w:szCs w:val="20"/>
              </w:rPr>
            </w:pPr>
            <w:r w:rsidRPr="00156E8E">
              <w:rPr>
                <w:bCs/>
                <w:sz w:val="20"/>
                <w:szCs w:val="20"/>
              </w:rPr>
              <w:t>385 (455</w:t>
            </w:r>
            <w:r w:rsidRPr="00156E8E">
              <w:rPr>
                <w:bCs/>
                <w:sz w:val="20"/>
                <w:szCs w:val="20"/>
                <w:vertAlign w:val="superscript"/>
              </w:rPr>
              <w:t>**</w:t>
            </w:r>
            <w:r w:rsidRPr="00156E8E">
              <w:rPr>
                <w:bCs/>
                <w:sz w:val="20"/>
                <w:szCs w:val="20"/>
              </w:rPr>
              <w:t>)</w:t>
            </w:r>
          </w:p>
        </w:tc>
        <w:tc>
          <w:tcPr>
            <w:tcW w:w="353" w:type="pct"/>
            <w:gridSpan w:val="6"/>
            <w:shd w:val="clear" w:color="auto" w:fill="auto"/>
            <w:noWrap/>
            <w:tcMar>
              <w:left w:w="0" w:type="dxa"/>
              <w:right w:w="0" w:type="dxa"/>
            </w:tcMar>
            <w:vAlign w:val="center"/>
            <w:hideMark/>
          </w:tcPr>
          <w:p w14:paraId="17DD85EA" w14:textId="77777777" w:rsidR="00FC7E9C" w:rsidRPr="00156E8E" w:rsidRDefault="00FC7E9C" w:rsidP="00FC7E9C">
            <w:pPr>
              <w:jc w:val="center"/>
              <w:rPr>
                <w:bCs/>
                <w:sz w:val="20"/>
                <w:szCs w:val="20"/>
              </w:rPr>
            </w:pPr>
          </w:p>
        </w:tc>
        <w:tc>
          <w:tcPr>
            <w:tcW w:w="466" w:type="pct"/>
            <w:gridSpan w:val="6"/>
            <w:shd w:val="clear" w:color="auto" w:fill="auto"/>
            <w:noWrap/>
            <w:tcMar>
              <w:left w:w="0" w:type="dxa"/>
              <w:right w:w="0" w:type="dxa"/>
            </w:tcMar>
            <w:vAlign w:val="center"/>
            <w:hideMark/>
          </w:tcPr>
          <w:p w14:paraId="28671689" w14:textId="77777777" w:rsidR="00FC7E9C" w:rsidRPr="00156E8E" w:rsidRDefault="00FC7E9C" w:rsidP="00FC7E9C">
            <w:pPr>
              <w:jc w:val="center"/>
              <w:rPr>
                <w:bCs/>
                <w:sz w:val="20"/>
                <w:szCs w:val="20"/>
              </w:rPr>
            </w:pPr>
          </w:p>
        </w:tc>
        <w:tc>
          <w:tcPr>
            <w:tcW w:w="843" w:type="pct"/>
            <w:gridSpan w:val="9"/>
            <w:shd w:val="clear" w:color="auto" w:fill="auto"/>
            <w:noWrap/>
            <w:tcMar>
              <w:left w:w="0" w:type="dxa"/>
              <w:right w:w="0" w:type="dxa"/>
            </w:tcMar>
            <w:vAlign w:val="center"/>
            <w:hideMark/>
          </w:tcPr>
          <w:p w14:paraId="15D845E9" w14:textId="77777777" w:rsidR="00FC7E9C" w:rsidRPr="00156E8E" w:rsidRDefault="00FC7E9C" w:rsidP="00FC7E9C">
            <w:pPr>
              <w:jc w:val="center"/>
              <w:rPr>
                <w:bCs/>
                <w:sz w:val="20"/>
                <w:szCs w:val="20"/>
              </w:rPr>
            </w:pPr>
          </w:p>
        </w:tc>
      </w:tr>
      <w:tr w:rsidR="004205FE" w:rsidRPr="00156E8E" w14:paraId="2BB11D7B" w14:textId="77777777" w:rsidTr="00B66970">
        <w:tblPrEx>
          <w:tblCellMar>
            <w:top w:w="15" w:type="dxa"/>
            <w:left w:w="15" w:type="dxa"/>
            <w:bottom w:w="15" w:type="dxa"/>
            <w:right w:w="15" w:type="dxa"/>
          </w:tblCellMar>
        </w:tblPrEx>
        <w:trPr>
          <w:trHeight w:val="301"/>
          <w:jc w:val="center"/>
        </w:trPr>
        <w:tc>
          <w:tcPr>
            <w:tcW w:w="785" w:type="pct"/>
            <w:gridSpan w:val="3"/>
            <w:vMerge w:val="restart"/>
            <w:shd w:val="clear" w:color="auto" w:fill="auto"/>
            <w:tcMar>
              <w:top w:w="0" w:type="dxa"/>
              <w:left w:w="0" w:type="dxa"/>
              <w:bottom w:w="0" w:type="dxa"/>
              <w:right w:w="0" w:type="dxa"/>
            </w:tcMar>
            <w:vAlign w:val="bottom"/>
          </w:tcPr>
          <w:p w14:paraId="5C59E9DC" w14:textId="77777777" w:rsidR="004205FE" w:rsidRPr="00156E8E" w:rsidRDefault="004205FE" w:rsidP="00D83D61">
            <w:pPr>
              <w:jc w:val="center"/>
              <w:rPr>
                <w:sz w:val="20"/>
                <w:szCs w:val="20"/>
              </w:rPr>
            </w:pPr>
            <w:bookmarkStart w:id="53" w:name="_Hlk43110805"/>
          </w:p>
        </w:tc>
        <w:tc>
          <w:tcPr>
            <w:tcW w:w="729" w:type="pct"/>
            <w:gridSpan w:val="11"/>
            <w:shd w:val="clear" w:color="auto" w:fill="auto"/>
            <w:tcMar>
              <w:top w:w="0" w:type="dxa"/>
              <w:left w:w="0" w:type="dxa"/>
              <w:bottom w:w="0" w:type="dxa"/>
              <w:right w:w="0" w:type="dxa"/>
            </w:tcMar>
            <w:vAlign w:val="center"/>
          </w:tcPr>
          <w:p w14:paraId="006D841A" w14:textId="77777777" w:rsidR="004205FE" w:rsidRPr="00156E8E" w:rsidRDefault="004205FE" w:rsidP="00D83D61">
            <w:pPr>
              <w:jc w:val="center"/>
              <w:textAlignment w:val="bottom"/>
              <w:rPr>
                <w:rFonts w:eastAsia="Cambria"/>
                <w:sz w:val="16"/>
                <w:szCs w:val="16"/>
              </w:rPr>
            </w:pPr>
            <w:r w:rsidRPr="00156E8E">
              <w:rPr>
                <w:rFonts w:eastAsia="Cambria"/>
                <w:sz w:val="16"/>
                <w:szCs w:val="16"/>
              </w:rPr>
              <w:t>I РАЗРЕД</w:t>
            </w:r>
          </w:p>
        </w:tc>
        <w:tc>
          <w:tcPr>
            <w:tcW w:w="790" w:type="pct"/>
            <w:gridSpan w:val="13"/>
            <w:shd w:val="clear" w:color="auto" w:fill="auto"/>
            <w:tcMar>
              <w:top w:w="0" w:type="dxa"/>
              <w:left w:w="0" w:type="dxa"/>
              <w:bottom w:w="0" w:type="dxa"/>
              <w:right w:w="0" w:type="dxa"/>
            </w:tcMar>
            <w:vAlign w:val="center"/>
          </w:tcPr>
          <w:p w14:paraId="0471917F" w14:textId="77777777" w:rsidR="004205FE" w:rsidRPr="00156E8E" w:rsidRDefault="004205FE" w:rsidP="00D83D61">
            <w:pPr>
              <w:jc w:val="center"/>
              <w:textAlignment w:val="bottom"/>
              <w:rPr>
                <w:rFonts w:eastAsia="Cambria"/>
                <w:sz w:val="16"/>
                <w:szCs w:val="16"/>
              </w:rPr>
            </w:pPr>
            <w:r w:rsidRPr="00156E8E">
              <w:rPr>
                <w:rFonts w:eastAsia="Cambria"/>
                <w:sz w:val="16"/>
                <w:szCs w:val="16"/>
              </w:rPr>
              <w:t>II РАЗРЕД</w:t>
            </w:r>
          </w:p>
        </w:tc>
        <w:tc>
          <w:tcPr>
            <w:tcW w:w="934" w:type="pct"/>
            <w:gridSpan w:val="13"/>
            <w:shd w:val="clear" w:color="auto" w:fill="auto"/>
            <w:tcMar>
              <w:top w:w="0" w:type="dxa"/>
              <w:left w:w="0" w:type="dxa"/>
              <w:bottom w:w="0" w:type="dxa"/>
              <w:right w:w="0" w:type="dxa"/>
            </w:tcMar>
            <w:vAlign w:val="center"/>
          </w:tcPr>
          <w:p w14:paraId="13E76386" w14:textId="77777777" w:rsidR="004205FE" w:rsidRPr="00156E8E" w:rsidRDefault="004205FE" w:rsidP="00D83D61">
            <w:pPr>
              <w:jc w:val="center"/>
              <w:textAlignment w:val="bottom"/>
              <w:rPr>
                <w:rFonts w:eastAsia="Cambria"/>
                <w:sz w:val="16"/>
                <w:szCs w:val="16"/>
              </w:rPr>
            </w:pPr>
            <w:r w:rsidRPr="00156E8E">
              <w:rPr>
                <w:rFonts w:eastAsia="Cambria"/>
                <w:sz w:val="16"/>
                <w:szCs w:val="16"/>
              </w:rPr>
              <w:t>III РАЗРЕД</w:t>
            </w:r>
          </w:p>
        </w:tc>
        <w:tc>
          <w:tcPr>
            <w:tcW w:w="954" w:type="pct"/>
            <w:gridSpan w:val="14"/>
            <w:shd w:val="clear" w:color="auto" w:fill="auto"/>
            <w:tcMar>
              <w:top w:w="0" w:type="dxa"/>
              <w:left w:w="0" w:type="dxa"/>
              <w:bottom w:w="0" w:type="dxa"/>
              <w:right w:w="0" w:type="dxa"/>
            </w:tcMar>
            <w:vAlign w:val="center"/>
          </w:tcPr>
          <w:p w14:paraId="2EE1B500" w14:textId="77777777" w:rsidR="004205FE" w:rsidRPr="00156E8E" w:rsidRDefault="004205FE" w:rsidP="00D83D61">
            <w:pPr>
              <w:jc w:val="center"/>
              <w:textAlignment w:val="bottom"/>
              <w:rPr>
                <w:rFonts w:eastAsia="Cambria"/>
                <w:sz w:val="16"/>
                <w:szCs w:val="16"/>
              </w:rPr>
            </w:pPr>
            <w:r w:rsidRPr="00156E8E">
              <w:rPr>
                <w:rFonts w:eastAsia="Cambria"/>
                <w:sz w:val="16"/>
                <w:szCs w:val="16"/>
              </w:rPr>
              <w:t>IV РАЗРЕД</w:t>
            </w:r>
          </w:p>
        </w:tc>
        <w:tc>
          <w:tcPr>
            <w:tcW w:w="588" w:type="pct"/>
            <w:gridSpan w:val="7"/>
            <w:shd w:val="clear" w:color="auto" w:fill="auto"/>
            <w:tcMar>
              <w:top w:w="0" w:type="dxa"/>
              <w:left w:w="0" w:type="dxa"/>
              <w:bottom w:w="0" w:type="dxa"/>
              <w:right w:w="0" w:type="dxa"/>
            </w:tcMar>
            <w:vAlign w:val="center"/>
          </w:tcPr>
          <w:p w14:paraId="23E986BE" w14:textId="77777777" w:rsidR="004205FE" w:rsidRPr="00156E8E" w:rsidRDefault="004205FE" w:rsidP="00D83D61">
            <w:pPr>
              <w:jc w:val="center"/>
              <w:textAlignment w:val="bottom"/>
              <w:rPr>
                <w:rFonts w:eastAsia="Cambria"/>
                <w:sz w:val="16"/>
                <w:szCs w:val="16"/>
              </w:rPr>
            </w:pPr>
            <w:r w:rsidRPr="00156E8E">
              <w:rPr>
                <w:rFonts w:eastAsia="Cambria"/>
                <w:sz w:val="16"/>
                <w:szCs w:val="16"/>
              </w:rPr>
              <w:t>УКУПНО</w:t>
            </w:r>
          </w:p>
        </w:tc>
        <w:tc>
          <w:tcPr>
            <w:tcW w:w="220" w:type="pct"/>
            <w:shd w:val="clear" w:color="auto" w:fill="auto"/>
            <w:tcMar>
              <w:top w:w="0" w:type="dxa"/>
              <w:left w:w="0" w:type="dxa"/>
              <w:bottom w:w="0" w:type="dxa"/>
              <w:right w:w="0" w:type="dxa"/>
            </w:tcMar>
            <w:vAlign w:val="center"/>
          </w:tcPr>
          <w:p w14:paraId="50E2E67D" w14:textId="77777777" w:rsidR="004205FE" w:rsidRPr="00156E8E" w:rsidRDefault="004205FE" w:rsidP="00D83D61">
            <w:pPr>
              <w:jc w:val="center"/>
              <w:textAlignment w:val="center"/>
              <w:rPr>
                <w:sz w:val="16"/>
                <w:szCs w:val="16"/>
              </w:rPr>
            </w:pPr>
            <w:r w:rsidRPr="00156E8E">
              <w:rPr>
                <w:rFonts w:eastAsia="SimSun"/>
                <w:sz w:val="16"/>
                <w:szCs w:val="16"/>
              </w:rPr>
              <w:t>Σ</w:t>
            </w:r>
          </w:p>
        </w:tc>
      </w:tr>
      <w:tr w:rsidR="004205FE" w:rsidRPr="00156E8E" w14:paraId="5145C75B" w14:textId="77777777" w:rsidTr="00B66970">
        <w:tblPrEx>
          <w:tblCellMar>
            <w:top w:w="15" w:type="dxa"/>
            <w:left w:w="15" w:type="dxa"/>
            <w:bottom w:w="15" w:type="dxa"/>
            <w:right w:w="15" w:type="dxa"/>
          </w:tblCellMar>
        </w:tblPrEx>
        <w:trPr>
          <w:trHeight w:val="301"/>
          <w:jc w:val="center"/>
        </w:trPr>
        <w:tc>
          <w:tcPr>
            <w:tcW w:w="785" w:type="pct"/>
            <w:gridSpan w:val="3"/>
            <w:vMerge/>
            <w:shd w:val="clear" w:color="auto" w:fill="auto"/>
            <w:tcMar>
              <w:top w:w="0" w:type="dxa"/>
              <w:left w:w="0" w:type="dxa"/>
              <w:bottom w:w="0" w:type="dxa"/>
              <w:right w:w="0" w:type="dxa"/>
            </w:tcMar>
            <w:vAlign w:val="bottom"/>
          </w:tcPr>
          <w:p w14:paraId="44C4C9E1" w14:textId="77777777" w:rsidR="004205FE" w:rsidRPr="00156E8E" w:rsidRDefault="004205FE" w:rsidP="00D83D61">
            <w:pPr>
              <w:jc w:val="center"/>
              <w:rPr>
                <w:sz w:val="20"/>
                <w:szCs w:val="20"/>
              </w:rPr>
            </w:pPr>
          </w:p>
        </w:tc>
        <w:tc>
          <w:tcPr>
            <w:tcW w:w="281" w:type="pct"/>
            <w:gridSpan w:val="4"/>
            <w:shd w:val="clear" w:color="auto" w:fill="auto"/>
            <w:tcMar>
              <w:top w:w="0" w:type="dxa"/>
              <w:left w:w="0" w:type="dxa"/>
              <w:bottom w:w="0" w:type="dxa"/>
              <w:right w:w="0" w:type="dxa"/>
            </w:tcMar>
            <w:vAlign w:val="center"/>
          </w:tcPr>
          <w:p w14:paraId="4C81A08B" w14:textId="77777777" w:rsidR="004205FE" w:rsidRPr="00156E8E" w:rsidRDefault="004205FE" w:rsidP="00D83D61">
            <w:pPr>
              <w:jc w:val="center"/>
              <w:textAlignment w:val="bottom"/>
              <w:rPr>
                <w:rFonts w:eastAsia="Cambria"/>
                <w:sz w:val="16"/>
                <w:szCs w:val="16"/>
              </w:rPr>
            </w:pPr>
            <w:r w:rsidRPr="00156E8E">
              <w:rPr>
                <w:rFonts w:eastAsia="Cambria"/>
                <w:sz w:val="16"/>
                <w:szCs w:val="16"/>
              </w:rPr>
              <w:t>недељно</w:t>
            </w:r>
          </w:p>
        </w:tc>
        <w:tc>
          <w:tcPr>
            <w:tcW w:w="447" w:type="pct"/>
            <w:gridSpan w:val="7"/>
            <w:shd w:val="clear" w:color="auto" w:fill="auto"/>
            <w:tcMar>
              <w:top w:w="0" w:type="dxa"/>
              <w:left w:w="0" w:type="dxa"/>
              <w:bottom w:w="0" w:type="dxa"/>
              <w:right w:w="0" w:type="dxa"/>
            </w:tcMar>
            <w:vAlign w:val="center"/>
          </w:tcPr>
          <w:p w14:paraId="23F8CC3D" w14:textId="77777777" w:rsidR="004205FE" w:rsidRPr="00156E8E" w:rsidRDefault="004205FE" w:rsidP="00D83D61">
            <w:pPr>
              <w:jc w:val="center"/>
              <w:textAlignment w:val="bottom"/>
              <w:rPr>
                <w:rFonts w:eastAsia="Cambria"/>
                <w:sz w:val="16"/>
                <w:szCs w:val="16"/>
              </w:rPr>
            </w:pPr>
            <w:r w:rsidRPr="00156E8E">
              <w:rPr>
                <w:rFonts w:eastAsia="Cambria"/>
                <w:sz w:val="16"/>
                <w:szCs w:val="16"/>
              </w:rPr>
              <w:t>годишње</w:t>
            </w:r>
          </w:p>
        </w:tc>
        <w:tc>
          <w:tcPr>
            <w:tcW w:w="322" w:type="pct"/>
            <w:gridSpan w:val="6"/>
            <w:shd w:val="clear" w:color="auto" w:fill="auto"/>
            <w:tcMar>
              <w:top w:w="0" w:type="dxa"/>
              <w:left w:w="0" w:type="dxa"/>
              <w:bottom w:w="0" w:type="dxa"/>
              <w:right w:w="0" w:type="dxa"/>
            </w:tcMar>
            <w:vAlign w:val="center"/>
          </w:tcPr>
          <w:p w14:paraId="1AC00E8A" w14:textId="77777777" w:rsidR="004205FE" w:rsidRPr="00156E8E" w:rsidRDefault="004205FE" w:rsidP="00D83D61">
            <w:pPr>
              <w:jc w:val="center"/>
              <w:textAlignment w:val="bottom"/>
              <w:rPr>
                <w:rFonts w:eastAsia="Cambria"/>
                <w:sz w:val="16"/>
                <w:szCs w:val="16"/>
              </w:rPr>
            </w:pPr>
            <w:r w:rsidRPr="00156E8E">
              <w:rPr>
                <w:rFonts w:eastAsia="Cambria"/>
                <w:sz w:val="16"/>
                <w:szCs w:val="16"/>
              </w:rPr>
              <w:t>недељно</w:t>
            </w:r>
          </w:p>
        </w:tc>
        <w:tc>
          <w:tcPr>
            <w:tcW w:w="467" w:type="pct"/>
            <w:gridSpan w:val="7"/>
            <w:shd w:val="clear" w:color="auto" w:fill="auto"/>
            <w:tcMar>
              <w:top w:w="0" w:type="dxa"/>
              <w:left w:w="0" w:type="dxa"/>
              <w:bottom w:w="0" w:type="dxa"/>
              <w:right w:w="0" w:type="dxa"/>
            </w:tcMar>
            <w:vAlign w:val="center"/>
          </w:tcPr>
          <w:p w14:paraId="54FA7775" w14:textId="77777777" w:rsidR="004205FE" w:rsidRPr="00156E8E" w:rsidRDefault="004205FE" w:rsidP="00D83D61">
            <w:pPr>
              <w:jc w:val="center"/>
              <w:textAlignment w:val="bottom"/>
              <w:rPr>
                <w:rFonts w:eastAsia="Cambria"/>
                <w:sz w:val="16"/>
                <w:szCs w:val="16"/>
              </w:rPr>
            </w:pPr>
            <w:r w:rsidRPr="00156E8E">
              <w:rPr>
                <w:rFonts w:eastAsia="Cambria"/>
                <w:sz w:val="16"/>
                <w:szCs w:val="16"/>
              </w:rPr>
              <w:t>годишње</w:t>
            </w:r>
          </w:p>
        </w:tc>
        <w:tc>
          <w:tcPr>
            <w:tcW w:w="368" w:type="pct"/>
            <w:gridSpan w:val="6"/>
            <w:shd w:val="clear" w:color="auto" w:fill="auto"/>
            <w:tcMar>
              <w:top w:w="0" w:type="dxa"/>
              <w:left w:w="0" w:type="dxa"/>
              <w:bottom w:w="0" w:type="dxa"/>
              <w:right w:w="0" w:type="dxa"/>
            </w:tcMar>
            <w:vAlign w:val="center"/>
          </w:tcPr>
          <w:p w14:paraId="27C5AD9B" w14:textId="77777777" w:rsidR="004205FE" w:rsidRPr="00156E8E" w:rsidRDefault="004205FE" w:rsidP="00D83D61">
            <w:pPr>
              <w:jc w:val="center"/>
              <w:textAlignment w:val="bottom"/>
              <w:rPr>
                <w:rFonts w:eastAsia="Cambria"/>
                <w:sz w:val="16"/>
                <w:szCs w:val="16"/>
              </w:rPr>
            </w:pPr>
            <w:r w:rsidRPr="00156E8E">
              <w:rPr>
                <w:rFonts w:eastAsia="Cambria"/>
                <w:sz w:val="16"/>
                <w:szCs w:val="16"/>
              </w:rPr>
              <w:t>недељно</w:t>
            </w:r>
          </w:p>
        </w:tc>
        <w:tc>
          <w:tcPr>
            <w:tcW w:w="566" w:type="pct"/>
            <w:gridSpan w:val="7"/>
            <w:shd w:val="clear" w:color="auto" w:fill="auto"/>
            <w:tcMar>
              <w:top w:w="0" w:type="dxa"/>
              <w:left w:w="0" w:type="dxa"/>
              <w:bottom w:w="0" w:type="dxa"/>
              <w:right w:w="0" w:type="dxa"/>
            </w:tcMar>
            <w:vAlign w:val="center"/>
          </w:tcPr>
          <w:p w14:paraId="65A1CE93" w14:textId="77777777" w:rsidR="004205FE" w:rsidRPr="00156E8E" w:rsidRDefault="004205FE" w:rsidP="00D83D61">
            <w:pPr>
              <w:jc w:val="center"/>
              <w:textAlignment w:val="bottom"/>
              <w:rPr>
                <w:rFonts w:eastAsia="Cambria"/>
                <w:sz w:val="16"/>
                <w:szCs w:val="16"/>
              </w:rPr>
            </w:pPr>
            <w:r w:rsidRPr="00156E8E">
              <w:rPr>
                <w:rFonts w:eastAsia="Cambria"/>
                <w:sz w:val="16"/>
                <w:szCs w:val="16"/>
              </w:rPr>
              <w:t>годишње</w:t>
            </w:r>
          </w:p>
        </w:tc>
        <w:tc>
          <w:tcPr>
            <w:tcW w:w="416" w:type="pct"/>
            <w:gridSpan w:val="6"/>
            <w:shd w:val="clear" w:color="auto" w:fill="auto"/>
            <w:tcMar>
              <w:top w:w="0" w:type="dxa"/>
              <w:left w:w="0" w:type="dxa"/>
              <w:bottom w:w="0" w:type="dxa"/>
              <w:right w:w="0" w:type="dxa"/>
            </w:tcMar>
            <w:vAlign w:val="center"/>
          </w:tcPr>
          <w:p w14:paraId="0B7ED13F" w14:textId="77777777" w:rsidR="004205FE" w:rsidRPr="00156E8E" w:rsidRDefault="004205FE" w:rsidP="00D83D61">
            <w:pPr>
              <w:jc w:val="center"/>
              <w:textAlignment w:val="bottom"/>
              <w:rPr>
                <w:rFonts w:eastAsia="Cambria"/>
                <w:sz w:val="16"/>
                <w:szCs w:val="16"/>
              </w:rPr>
            </w:pPr>
            <w:r w:rsidRPr="00156E8E">
              <w:rPr>
                <w:rFonts w:eastAsia="Cambria"/>
                <w:sz w:val="16"/>
                <w:szCs w:val="16"/>
              </w:rPr>
              <w:t>недељно</w:t>
            </w:r>
          </w:p>
        </w:tc>
        <w:tc>
          <w:tcPr>
            <w:tcW w:w="538" w:type="pct"/>
            <w:gridSpan w:val="8"/>
            <w:shd w:val="clear" w:color="auto" w:fill="auto"/>
            <w:tcMar>
              <w:top w:w="0" w:type="dxa"/>
              <w:left w:w="0" w:type="dxa"/>
              <w:bottom w:w="0" w:type="dxa"/>
              <w:right w:w="0" w:type="dxa"/>
            </w:tcMar>
            <w:vAlign w:val="center"/>
          </w:tcPr>
          <w:p w14:paraId="1B2E0A52" w14:textId="77777777" w:rsidR="004205FE" w:rsidRPr="00156E8E" w:rsidRDefault="004205FE" w:rsidP="00D83D61">
            <w:pPr>
              <w:jc w:val="center"/>
              <w:textAlignment w:val="bottom"/>
              <w:rPr>
                <w:rFonts w:eastAsia="Cambria"/>
                <w:sz w:val="16"/>
                <w:szCs w:val="16"/>
              </w:rPr>
            </w:pPr>
            <w:r w:rsidRPr="00156E8E">
              <w:rPr>
                <w:rFonts w:eastAsia="Cambria"/>
                <w:sz w:val="16"/>
                <w:szCs w:val="16"/>
              </w:rPr>
              <w:t>годишње</w:t>
            </w:r>
          </w:p>
        </w:tc>
        <w:tc>
          <w:tcPr>
            <w:tcW w:w="588" w:type="pct"/>
            <w:gridSpan w:val="7"/>
            <w:shd w:val="clear" w:color="auto" w:fill="auto"/>
            <w:tcMar>
              <w:top w:w="0" w:type="dxa"/>
              <w:left w:w="0" w:type="dxa"/>
              <w:bottom w:w="0" w:type="dxa"/>
              <w:right w:w="0" w:type="dxa"/>
            </w:tcMar>
            <w:vAlign w:val="center"/>
          </w:tcPr>
          <w:p w14:paraId="504EBA9D" w14:textId="77777777" w:rsidR="004205FE" w:rsidRPr="00156E8E" w:rsidRDefault="004205FE" w:rsidP="00D83D61">
            <w:pPr>
              <w:jc w:val="center"/>
              <w:textAlignment w:val="bottom"/>
              <w:rPr>
                <w:rFonts w:eastAsia="Cambria"/>
                <w:sz w:val="16"/>
                <w:szCs w:val="16"/>
              </w:rPr>
            </w:pPr>
            <w:r w:rsidRPr="00156E8E">
              <w:rPr>
                <w:rFonts w:eastAsia="Cambria"/>
                <w:sz w:val="16"/>
                <w:szCs w:val="16"/>
              </w:rPr>
              <w:t>годишње</w:t>
            </w:r>
          </w:p>
        </w:tc>
        <w:tc>
          <w:tcPr>
            <w:tcW w:w="220" w:type="pct"/>
            <w:shd w:val="clear" w:color="auto" w:fill="auto"/>
            <w:tcMar>
              <w:top w:w="0" w:type="dxa"/>
              <w:left w:w="0" w:type="dxa"/>
              <w:bottom w:w="0" w:type="dxa"/>
              <w:right w:w="0" w:type="dxa"/>
            </w:tcMar>
            <w:vAlign w:val="center"/>
          </w:tcPr>
          <w:p w14:paraId="7759F62B" w14:textId="77777777" w:rsidR="004205FE" w:rsidRPr="00156E8E" w:rsidRDefault="004205FE" w:rsidP="00D83D61">
            <w:pPr>
              <w:jc w:val="center"/>
              <w:rPr>
                <w:sz w:val="16"/>
                <w:szCs w:val="16"/>
              </w:rPr>
            </w:pPr>
          </w:p>
        </w:tc>
      </w:tr>
      <w:tr w:rsidR="004205FE" w:rsidRPr="00156E8E" w14:paraId="628B58DD" w14:textId="77777777" w:rsidTr="00B66970">
        <w:tblPrEx>
          <w:tblCellMar>
            <w:top w:w="15" w:type="dxa"/>
            <w:left w:w="15" w:type="dxa"/>
            <w:bottom w:w="15" w:type="dxa"/>
            <w:right w:w="15" w:type="dxa"/>
          </w:tblCellMar>
        </w:tblPrEx>
        <w:trPr>
          <w:trHeight w:val="301"/>
          <w:jc w:val="center"/>
        </w:trPr>
        <w:tc>
          <w:tcPr>
            <w:tcW w:w="785" w:type="pct"/>
            <w:gridSpan w:val="3"/>
            <w:vMerge/>
            <w:shd w:val="clear" w:color="auto" w:fill="auto"/>
            <w:tcMar>
              <w:top w:w="0" w:type="dxa"/>
              <w:left w:w="0" w:type="dxa"/>
              <w:bottom w:w="0" w:type="dxa"/>
              <w:right w:w="0" w:type="dxa"/>
            </w:tcMar>
            <w:vAlign w:val="bottom"/>
          </w:tcPr>
          <w:p w14:paraId="7CFDD216" w14:textId="77777777" w:rsidR="004205FE" w:rsidRPr="00156E8E" w:rsidRDefault="004205FE" w:rsidP="00D83D61">
            <w:pPr>
              <w:jc w:val="center"/>
              <w:rPr>
                <w:sz w:val="20"/>
                <w:szCs w:val="20"/>
              </w:rPr>
            </w:pPr>
          </w:p>
        </w:tc>
        <w:tc>
          <w:tcPr>
            <w:tcW w:w="83" w:type="pct"/>
            <w:shd w:val="clear" w:color="auto" w:fill="auto"/>
            <w:tcMar>
              <w:top w:w="0" w:type="dxa"/>
              <w:left w:w="0" w:type="dxa"/>
              <w:bottom w:w="0" w:type="dxa"/>
              <w:right w:w="0" w:type="dxa"/>
            </w:tcMar>
            <w:vAlign w:val="bottom"/>
          </w:tcPr>
          <w:p w14:paraId="307182A4" w14:textId="77777777" w:rsidR="004205FE" w:rsidRPr="00156E8E" w:rsidRDefault="004205FE" w:rsidP="00D83D61">
            <w:pPr>
              <w:jc w:val="center"/>
              <w:textAlignment w:val="bottom"/>
              <w:rPr>
                <w:rFonts w:eastAsia="Cambria"/>
                <w:sz w:val="16"/>
                <w:szCs w:val="16"/>
              </w:rPr>
            </w:pPr>
            <w:r w:rsidRPr="00156E8E">
              <w:rPr>
                <w:rFonts w:eastAsia="Cambria"/>
                <w:sz w:val="16"/>
                <w:szCs w:val="16"/>
              </w:rPr>
              <w:t>Т</w:t>
            </w:r>
          </w:p>
        </w:tc>
        <w:tc>
          <w:tcPr>
            <w:tcW w:w="106" w:type="pct"/>
            <w:shd w:val="clear" w:color="auto" w:fill="auto"/>
            <w:tcMar>
              <w:top w:w="0" w:type="dxa"/>
              <w:left w:w="0" w:type="dxa"/>
              <w:bottom w:w="0" w:type="dxa"/>
              <w:right w:w="0" w:type="dxa"/>
            </w:tcMar>
            <w:vAlign w:val="bottom"/>
          </w:tcPr>
          <w:p w14:paraId="0DAD8FBE" w14:textId="77777777" w:rsidR="004205FE" w:rsidRPr="00156E8E" w:rsidRDefault="004205FE" w:rsidP="00D83D61">
            <w:pPr>
              <w:jc w:val="center"/>
              <w:textAlignment w:val="bottom"/>
              <w:rPr>
                <w:rFonts w:eastAsia="Cambria"/>
                <w:sz w:val="16"/>
                <w:szCs w:val="16"/>
              </w:rPr>
            </w:pPr>
            <w:r w:rsidRPr="00156E8E">
              <w:rPr>
                <w:rFonts w:eastAsia="Cambria"/>
                <w:sz w:val="16"/>
                <w:szCs w:val="16"/>
              </w:rPr>
              <w:t>В</w:t>
            </w:r>
          </w:p>
        </w:tc>
        <w:tc>
          <w:tcPr>
            <w:tcW w:w="92" w:type="pct"/>
            <w:gridSpan w:val="2"/>
            <w:shd w:val="clear" w:color="auto" w:fill="auto"/>
            <w:tcMar>
              <w:top w:w="0" w:type="dxa"/>
              <w:left w:w="0" w:type="dxa"/>
              <w:bottom w:w="0" w:type="dxa"/>
              <w:right w:w="0" w:type="dxa"/>
            </w:tcMar>
            <w:vAlign w:val="bottom"/>
          </w:tcPr>
          <w:p w14:paraId="56702E69" w14:textId="77777777" w:rsidR="004205FE" w:rsidRPr="00156E8E" w:rsidRDefault="004205FE" w:rsidP="00D83D61">
            <w:pPr>
              <w:jc w:val="center"/>
              <w:textAlignment w:val="bottom"/>
              <w:rPr>
                <w:rFonts w:eastAsia="Cambria"/>
                <w:sz w:val="16"/>
                <w:szCs w:val="16"/>
              </w:rPr>
            </w:pPr>
            <w:r w:rsidRPr="00156E8E">
              <w:rPr>
                <w:rFonts w:eastAsia="Cambria"/>
                <w:sz w:val="16"/>
                <w:szCs w:val="16"/>
              </w:rPr>
              <w:t>ПН</w:t>
            </w:r>
          </w:p>
        </w:tc>
        <w:tc>
          <w:tcPr>
            <w:tcW w:w="91" w:type="pct"/>
            <w:gridSpan w:val="2"/>
            <w:shd w:val="clear" w:color="auto" w:fill="auto"/>
            <w:tcMar>
              <w:top w:w="0" w:type="dxa"/>
              <w:left w:w="0" w:type="dxa"/>
              <w:bottom w:w="0" w:type="dxa"/>
              <w:right w:w="0" w:type="dxa"/>
            </w:tcMar>
            <w:vAlign w:val="bottom"/>
          </w:tcPr>
          <w:p w14:paraId="28B14970" w14:textId="77777777" w:rsidR="004205FE" w:rsidRPr="00156E8E" w:rsidRDefault="004205FE" w:rsidP="00D83D61">
            <w:pPr>
              <w:jc w:val="center"/>
              <w:textAlignment w:val="bottom"/>
              <w:rPr>
                <w:rFonts w:eastAsia="Cambria"/>
                <w:sz w:val="16"/>
                <w:szCs w:val="16"/>
              </w:rPr>
            </w:pPr>
            <w:r w:rsidRPr="00156E8E">
              <w:rPr>
                <w:rFonts w:eastAsia="Cambria"/>
                <w:sz w:val="16"/>
                <w:szCs w:val="16"/>
              </w:rPr>
              <w:t>Т</w:t>
            </w:r>
          </w:p>
        </w:tc>
        <w:tc>
          <w:tcPr>
            <w:tcW w:w="137" w:type="pct"/>
            <w:shd w:val="clear" w:color="auto" w:fill="auto"/>
            <w:tcMar>
              <w:top w:w="0" w:type="dxa"/>
              <w:left w:w="0" w:type="dxa"/>
              <w:bottom w:w="0" w:type="dxa"/>
              <w:right w:w="0" w:type="dxa"/>
            </w:tcMar>
            <w:vAlign w:val="bottom"/>
          </w:tcPr>
          <w:p w14:paraId="345B189E" w14:textId="77777777" w:rsidR="004205FE" w:rsidRPr="00156E8E" w:rsidRDefault="004205FE" w:rsidP="00D83D61">
            <w:pPr>
              <w:jc w:val="center"/>
              <w:textAlignment w:val="bottom"/>
              <w:rPr>
                <w:rFonts w:eastAsia="Cambria"/>
                <w:sz w:val="16"/>
                <w:szCs w:val="16"/>
              </w:rPr>
            </w:pPr>
            <w:r w:rsidRPr="00156E8E">
              <w:rPr>
                <w:rFonts w:eastAsia="Cambria"/>
                <w:sz w:val="16"/>
                <w:szCs w:val="16"/>
              </w:rPr>
              <w:t>В</w:t>
            </w:r>
          </w:p>
        </w:tc>
        <w:tc>
          <w:tcPr>
            <w:tcW w:w="125" w:type="pct"/>
            <w:gridSpan w:val="2"/>
            <w:shd w:val="clear" w:color="auto" w:fill="auto"/>
            <w:tcMar>
              <w:top w:w="0" w:type="dxa"/>
              <w:left w:w="0" w:type="dxa"/>
              <w:bottom w:w="0" w:type="dxa"/>
              <w:right w:w="0" w:type="dxa"/>
            </w:tcMar>
            <w:vAlign w:val="bottom"/>
          </w:tcPr>
          <w:p w14:paraId="25CC3174" w14:textId="77777777" w:rsidR="004205FE" w:rsidRPr="00156E8E" w:rsidRDefault="004205FE" w:rsidP="00D83D61">
            <w:pPr>
              <w:jc w:val="center"/>
              <w:textAlignment w:val="bottom"/>
              <w:rPr>
                <w:rFonts w:eastAsia="Cambria"/>
                <w:sz w:val="16"/>
                <w:szCs w:val="16"/>
              </w:rPr>
            </w:pPr>
            <w:r w:rsidRPr="00156E8E">
              <w:rPr>
                <w:rFonts w:eastAsia="Cambria"/>
                <w:sz w:val="16"/>
                <w:szCs w:val="16"/>
              </w:rPr>
              <w:t>ПН</w:t>
            </w:r>
          </w:p>
        </w:tc>
        <w:tc>
          <w:tcPr>
            <w:tcW w:w="94" w:type="pct"/>
            <w:gridSpan w:val="2"/>
            <w:shd w:val="clear" w:color="auto" w:fill="auto"/>
            <w:tcMar>
              <w:top w:w="0" w:type="dxa"/>
              <w:left w:w="0" w:type="dxa"/>
              <w:bottom w:w="0" w:type="dxa"/>
              <w:right w:w="0" w:type="dxa"/>
            </w:tcMar>
            <w:vAlign w:val="bottom"/>
          </w:tcPr>
          <w:p w14:paraId="2591F0A1" w14:textId="77777777" w:rsidR="004205FE" w:rsidRPr="00156E8E" w:rsidRDefault="004205FE" w:rsidP="00D83D61">
            <w:pPr>
              <w:jc w:val="center"/>
              <w:textAlignment w:val="bottom"/>
              <w:rPr>
                <w:rFonts w:eastAsia="Cambria"/>
                <w:sz w:val="16"/>
                <w:szCs w:val="16"/>
              </w:rPr>
            </w:pPr>
            <w:r w:rsidRPr="00156E8E">
              <w:rPr>
                <w:rFonts w:eastAsia="Cambria"/>
                <w:sz w:val="16"/>
                <w:szCs w:val="16"/>
              </w:rPr>
              <w:t>Б</w:t>
            </w:r>
          </w:p>
        </w:tc>
        <w:tc>
          <w:tcPr>
            <w:tcW w:w="82" w:type="pct"/>
            <w:shd w:val="clear" w:color="auto" w:fill="auto"/>
            <w:tcMar>
              <w:top w:w="0" w:type="dxa"/>
              <w:left w:w="0" w:type="dxa"/>
              <w:bottom w:w="0" w:type="dxa"/>
              <w:right w:w="0" w:type="dxa"/>
            </w:tcMar>
            <w:vAlign w:val="bottom"/>
          </w:tcPr>
          <w:p w14:paraId="6AC920E2" w14:textId="77777777" w:rsidR="004205FE" w:rsidRPr="00156E8E" w:rsidRDefault="004205FE" w:rsidP="00D83D61">
            <w:pPr>
              <w:jc w:val="center"/>
              <w:textAlignment w:val="bottom"/>
              <w:rPr>
                <w:rFonts w:eastAsia="Cambria"/>
                <w:sz w:val="16"/>
                <w:szCs w:val="16"/>
              </w:rPr>
            </w:pPr>
            <w:r w:rsidRPr="00156E8E">
              <w:rPr>
                <w:rFonts w:eastAsia="Cambria"/>
                <w:sz w:val="16"/>
                <w:szCs w:val="16"/>
              </w:rPr>
              <w:t>Т</w:t>
            </w:r>
          </w:p>
        </w:tc>
        <w:tc>
          <w:tcPr>
            <w:tcW w:w="111" w:type="pct"/>
            <w:gridSpan w:val="2"/>
            <w:shd w:val="clear" w:color="auto" w:fill="auto"/>
            <w:tcMar>
              <w:top w:w="0" w:type="dxa"/>
              <w:left w:w="0" w:type="dxa"/>
              <w:bottom w:w="0" w:type="dxa"/>
              <w:right w:w="0" w:type="dxa"/>
            </w:tcMar>
            <w:vAlign w:val="bottom"/>
          </w:tcPr>
          <w:p w14:paraId="40FF7A7C" w14:textId="77777777" w:rsidR="004205FE" w:rsidRPr="00156E8E" w:rsidRDefault="004205FE" w:rsidP="00D83D61">
            <w:pPr>
              <w:jc w:val="center"/>
              <w:textAlignment w:val="bottom"/>
              <w:rPr>
                <w:rFonts w:eastAsia="Cambria"/>
                <w:sz w:val="16"/>
                <w:szCs w:val="16"/>
              </w:rPr>
            </w:pPr>
            <w:r w:rsidRPr="00156E8E">
              <w:rPr>
                <w:rFonts w:eastAsia="Cambria"/>
                <w:sz w:val="16"/>
                <w:szCs w:val="16"/>
              </w:rPr>
              <w:t>В</w:t>
            </w:r>
          </w:p>
        </w:tc>
        <w:tc>
          <w:tcPr>
            <w:tcW w:w="121" w:type="pct"/>
            <w:gridSpan w:val="2"/>
            <w:shd w:val="clear" w:color="auto" w:fill="auto"/>
            <w:tcMar>
              <w:top w:w="0" w:type="dxa"/>
              <w:left w:w="0" w:type="dxa"/>
              <w:bottom w:w="0" w:type="dxa"/>
              <w:right w:w="0" w:type="dxa"/>
            </w:tcMar>
            <w:vAlign w:val="bottom"/>
          </w:tcPr>
          <w:p w14:paraId="240AAE9B" w14:textId="77777777" w:rsidR="004205FE" w:rsidRPr="00156E8E" w:rsidRDefault="004205FE" w:rsidP="00D83D61">
            <w:pPr>
              <w:jc w:val="center"/>
              <w:textAlignment w:val="bottom"/>
              <w:rPr>
                <w:rFonts w:eastAsia="Cambria"/>
                <w:sz w:val="16"/>
                <w:szCs w:val="16"/>
              </w:rPr>
            </w:pPr>
            <w:r w:rsidRPr="00156E8E">
              <w:rPr>
                <w:rFonts w:eastAsia="Cambria"/>
                <w:sz w:val="16"/>
                <w:szCs w:val="16"/>
              </w:rPr>
              <w:t>ПН</w:t>
            </w:r>
          </w:p>
        </w:tc>
        <w:tc>
          <w:tcPr>
            <w:tcW w:w="137" w:type="pct"/>
            <w:gridSpan w:val="3"/>
            <w:shd w:val="clear" w:color="auto" w:fill="auto"/>
            <w:tcMar>
              <w:top w:w="0" w:type="dxa"/>
              <w:left w:w="0" w:type="dxa"/>
              <w:bottom w:w="0" w:type="dxa"/>
              <w:right w:w="0" w:type="dxa"/>
            </w:tcMar>
            <w:vAlign w:val="bottom"/>
          </w:tcPr>
          <w:p w14:paraId="48D935B1" w14:textId="77777777" w:rsidR="004205FE" w:rsidRPr="00156E8E" w:rsidRDefault="004205FE" w:rsidP="00D83D61">
            <w:pPr>
              <w:jc w:val="center"/>
              <w:textAlignment w:val="bottom"/>
              <w:rPr>
                <w:rFonts w:eastAsia="Cambria"/>
                <w:sz w:val="16"/>
                <w:szCs w:val="16"/>
              </w:rPr>
            </w:pPr>
            <w:r w:rsidRPr="00156E8E">
              <w:rPr>
                <w:rFonts w:eastAsia="Cambria"/>
                <w:sz w:val="16"/>
                <w:szCs w:val="16"/>
              </w:rPr>
              <w:t>Т</w:t>
            </w:r>
          </w:p>
        </w:tc>
        <w:tc>
          <w:tcPr>
            <w:tcW w:w="138" w:type="pct"/>
            <w:gridSpan w:val="2"/>
            <w:shd w:val="clear" w:color="auto" w:fill="auto"/>
            <w:tcMar>
              <w:top w:w="0" w:type="dxa"/>
              <w:left w:w="0" w:type="dxa"/>
              <w:bottom w:w="0" w:type="dxa"/>
              <w:right w:w="0" w:type="dxa"/>
            </w:tcMar>
            <w:vAlign w:val="bottom"/>
          </w:tcPr>
          <w:p w14:paraId="4FEDA8C8" w14:textId="77777777" w:rsidR="004205FE" w:rsidRPr="00156E8E" w:rsidRDefault="004205FE" w:rsidP="00D83D61">
            <w:pPr>
              <w:jc w:val="center"/>
              <w:textAlignment w:val="bottom"/>
              <w:rPr>
                <w:rFonts w:eastAsia="Cambria"/>
                <w:sz w:val="16"/>
                <w:szCs w:val="16"/>
              </w:rPr>
            </w:pPr>
            <w:r w:rsidRPr="00156E8E">
              <w:rPr>
                <w:rFonts w:eastAsia="Cambria"/>
                <w:sz w:val="16"/>
                <w:szCs w:val="16"/>
              </w:rPr>
              <w:t>В</w:t>
            </w:r>
          </w:p>
        </w:tc>
        <w:tc>
          <w:tcPr>
            <w:tcW w:w="120" w:type="pct"/>
            <w:shd w:val="clear" w:color="auto" w:fill="auto"/>
            <w:tcMar>
              <w:top w:w="0" w:type="dxa"/>
              <w:left w:w="0" w:type="dxa"/>
              <w:bottom w:w="0" w:type="dxa"/>
              <w:right w:w="0" w:type="dxa"/>
            </w:tcMar>
            <w:vAlign w:val="bottom"/>
          </w:tcPr>
          <w:p w14:paraId="6B70E68E" w14:textId="77777777" w:rsidR="004205FE" w:rsidRPr="00156E8E" w:rsidRDefault="004205FE" w:rsidP="00D83D61">
            <w:pPr>
              <w:jc w:val="center"/>
              <w:textAlignment w:val="bottom"/>
              <w:rPr>
                <w:rFonts w:eastAsia="Cambria"/>
                <w:sz w:val="16"/>
                <w:szCs w:val="16"/>
              </w:rPr>
            </w:pPr>
            <w:r w:rsidRPr="00156E8E">
              <w:rPr>
                <w:rFonts w:eastAsia="Cambria"/>
                <w:sz w:val="16"/>
                <w:szCs w:val="16"/>
              </w:rPr>
              <w:t>ПН</w:t>
            </w:r>
          </w:p>
        </w:tc>
        <w:tc>
          <w:tcPr>
            <w:tcW w:w="81" w:type="pct"/>
            <w:gridSpan w:val="2"/>
            <w:shd w:val="clear" w:color="auto" w:fill="auto"/>
            <w:tcMar>
              <w:top w:w="0" w:type="dxa"/>
              <w:left w:w="0" w:type="dxa"/>
              <w:bottom w:w="0" w:type="dxa"/>
              <w:right w:w="0" w:type="dxa"/>
            </w:tcMar>
            <w:vAlign w:val="bottom"/>
          </w:tcPr>
          <w:p w14:paraId="6549D6FC" w14:textId="77777777" w:rsidR="004205FE" w:rsidRPr="00156E8E" w:rsidRDefault="004205FE" w:rsidP="00D83D61">
            <w:pPr>
              <w:jc w:val="center"/>
              <w:textAlignment w:val="bottom"/>
              <w:rPr>
                <w:rFonts w:eastAsia="Cambria"/>
                <w:sz w:val="16"/>
                <w:szCs w:val="16"/>
              </w:rPr>
            </w:pPr>
            <w:r w:rsidRPr="00156E8E">
              <w:rPr>
                <w:rFonts w:eastAsia="Cambria"/>
                <w:sz w:val="16"/>
                <w:szCs w:val="16"/>
              </w:rPr>
              <w:t>Б</w:t>
            </w:r>
          </w:p>
        </w:tc>
        <w:tc>
          <w:tcPr>
            <w:tcW w:w="136" w:type="pct"/>
            <w:gridSpan w:val="2"/>
            <w:shd w:val="clear" w:color="auto" w:fill="auto"/>
            <w:tcMar>
              <w:top w:w="0" w:type="dxa"/>
              <w:left w:w="0" w:type="dxa"/>
              <w:bottom w:w="0" w:type="dxa"/>
              <w:right w:w="0" w:type="dxa"/>
            </w:tcMar>
            <w:vAlign w:val="bottom"/>
          </w:tcPr>
          <w:p w14:paraId="5CC9760F" w14:textId="77777777" w:rsidR="004205FE" w:rsidRPr="00156E8E" w:rsidRDefault="004205FE" w:rsidP="00D83D61">
            <w:pPr>
              <w:jc w:val="center"/>
              <w:textAlignment w:val="bottom"/>
              <w:rPr>
                <w:rFonts w:eastAsia="Cambria"/>
                <w:sz w:val="16"/>
                <w:szCs w:val="16"/>
              </w:rPr>
            </w:pPr>
            <w:r w:rsidRPr="00156E8E">
              <w:rPr>
                <w:rFonts w:eastAsia="Cambria"/>
                <w:sz w:val="16"/>
                <w:szCs w:val="16"/>
              </w:rPr>
              <w:t>Т</w:t>
            </w:r>
          </w:p>
        </w:tc>
        <w:tc>
          <w:tcPr>
            <w:tcW w:w="121" w:type="pct"/>
            <w:gridSpan w:val="2"/>
            <w:shd w:val="clear" w:color="auto" w:fill="auto"/>
            <w:tcMar>
              <w:top w:w="0" w:type="dxa"/>
              <w:left w:w="0" w:type="dxa"/>
              <w:bottom w:w="0" w:type="dxa"/>
              <w:right w:w="0" w:type="dxa"/>
            </w:tcMar>
            <w:vAlign w:val="bottom"/>
          </w:tcPr>
          <w:p w14:paraId="37C30899" w14:textId="77777777" w:rsidR="004205FE" w:rsidRPr="00156E8E" w:rsidRDefault="004205FE" w:rsidP="00D83D61">
            <w:pPr>
              <w:jc w:val="center"/>
              <w:textAlignment w:val="bottom"/>
              <w:rPr>
                <w:rFonts w:eastAsia="Cambria"/>
                <w:sz w:val="16"/>
                <w:szCs w:val="16"/>
              </w:rPr>
            </w:pPr>
            <w:r w:rsidRPr="00156E8E">
              <w:rPr>
                <w:rFonts w:eastAsia="Cambria"/>
                <w:sz w:val="16"/>
                <w:szCs w:val="16"/>
              </w:rPr>
              <w:t>В</w:t>
            </w:r>
          </w:p>
        </w:tc>
        <w:tc>
          <w:tcPr>
            <w:tcW w:w="106" w:type="pct"/>
            <w:shd w:val="clear" w:color="auto" w:fill="auto"/>
            <w:tcMar>
              <w:top w:w="0" w:type="dxa"/>
              <w:left w:w="0" w:type="dxa"/>
              <w:bottom w:w="0" w:type="dxa"/>
              <w:right w:w="0" w:type="dxa"/>
            </w:tcMar>
            <w:vAlign w:val="bottom"/>
          </w:tcPr>
          <w:p w14:paraId="502DA5AE" w14:textId="77777777" w:rsidR="004205FE" w:rsidRPr="00156E8E" w:rsidRDefault="004205FE" w:rsidP="00D83D61">
            <w:pPr>
              <w:jc w:val="center"/>
              <w:textAlignment w:val="bottom"/>
              <w:rPr>
                <w:rFonts w:eastAsia="Cambria"/>
                <w:sz w:val="16"/>
                <w:szCs w:val="16"/>
              </w:rPr>
            </w:pPr>
            <w:r w:rsidRPr="00156E8E">
              <w:rPr>
                <w:rFonts w:eastAsia="Cambria"/>
                <w:sz w:val="16"/>
                <w:szCs w:val="16"/>
              </w:rPr>
              <w:t>ПН</w:t>
            </w:r>
          </w:p>
        </w:tc>
        <w:tc>
          <w:tcPr>
            <w:tcW w:w="178" w:type="pct"/>
            <w:gridSpan w:val="3"/>
            <w:shd w:val="clear" w:color="auto" w:fill="auto"/>
            <w:tcMar>
              <w:top w:w="0" w:type="dxa"/>
              <w:left w:w="0" w:type="dxa"/>
              <w:bottom w:w="0" w:type="dxa"/>
              <w:right w:w="0" w:type="dxa"/>
            </w:tcMar>
            <w:vAlign w:val="bottom"/>
          </w:tcPr>
          <w:p w14:paraId="0239E4B9" w14:textId="77777777" w:rsidR="004205FE" w:rsidRPr="00156E8E" w:rsidRDefault="004205FE" w:rsidP="00D83D61">
            <w:pPr>
              <w:jc w:val="center"/>
              <w:textAlignment w:val="bottom"/>
              <w:rPr>
                <w:rFonts w:eastAsia="Cambria"/>
                <w:sz w:val="16"/>
                <w:szCs w:val="16"/>
              </w:rPr>
            </w:pPr>
            <w:r w:rsidRPr="00156E8E">
              <w:rPr>
                <w:rFonts w:eastAsia="Cambria"/>
                <w:sz w:val="16"/>
                <w:szCs w:val="16"/>
              </w:rPr>
              <w:t>Т</w:t>
            </w:r>
          </w:p>
        </w:tc>
        <w:tc>
          <w:tcPr>
            <w:tcW w:w="112" w:type="pct"/>
            <w:shd w:val="clear" w:color="auto" w:fill="auto"/>
            <w:tcMar>
              <w:top w:w="0" w:type="dxa"/>
              <w:left w:w="0" w:type="dxa"/>
              <w:bottom w:w="0" w:type="dxa"/>
              <w:right w:w="0" w:type="dxa"/>
            </w:tcMar>
            <w:vAlign w:val="bottom"/>
          </w:tcPr>
          <w:p w14:paraId="02083EE3" w14:textId="77777777" w:rsidR="004205FE" w:rsidRPr="00156E8E" w:rsidRDefault="004205FE" w:rsidP="00D83D61">
            <w:pPr>
              <w:jc w:val="center"/>
              <w:textAlignment w:val="bottom"/>
              <w:rPr>
                <w:rFonts w:eastAsia="Cambria"/>
                <w:sz w:val="16"/>
                <w:szCs w:val="16"/>
              </w:rPr>
            </w:pPr>
            <w:r w:rsidRPr="00156E8E">
              <w:rPr>
                <w:rFonts w:eastAsia="Cambria"/>
                <w:sz w:val="16"/>
                <w:szCs w:val="16"/>
              </w:rPr>
              <w:t>В</w:t>
            </w:r>
          </w:p>
        </w:tc>
        <w:tc>
          <w:tcPr>
            <w:tcW w:w="134" w:type="pct"/>
            <w:gridSpan w:val="2"/>
            <w:shd w:val="clear" w:color="auto" w:fill="auto"/>
            <w:tcMar>
              <w:top w:w="0" w:type="dxa"/>
              <w:left w:w="0" w:type="dxa"/>
              <w:bottom w:w="0" w:type="dxa"/>
              <w:right w:w="0" w:type="dxa"/>
            </w:tcMar>
            <w:vAlign w:val="bottom"/>
          </w:tcPr>
          <w:p w14:paraId="11614E5B" w14:textId="77777777" w:rsidR="004205FE" w:rsidRPr="00156E8E" w:rsidRDefault="004205FE" w:rsidP="00D83D61">
            <w:pPr>
              <w:jc w:val="center"/>
              <w:textAlignment w:val="bottom"/>
              <w:rPr>
                <w:rFonts w:eastAsia="Cambria"/>
                <w:sz w:val="16"/>
                <w:szCs w:val="16"/>
              </w:rPr>
            </w:pPr>
            <w:r w:rsidRPr="00156E8E">
              <w:rPr>
                <w:rFonts w:eastAsia="Cambria"/>
                <w:sz w:val="16"/>
                <w:szCs w:val="16"/>
              </w:rPr>
              <w:t>ПН</w:t>
            </w:r>
          </w:p>
        </w:tc>
        <w:tc>
          <w:tcPr>
            <w:tcW w:w="148" w:type="pct"/>
            <w:gridSpan w:val="2"/>
            <w:shd w:val="clear" w:color="auto" w:fill="auto"/>
            <w:tcMar>
              <w:top w:w="0" w:type="dxa"/>
              <w:left w:w="0" w:type="dxa"/>
              <w:bottom w:w="0" w:type="dxa"/>
              <w:right w:w="0" w:type="dxa"/>
            </w:tcMar>
            <w:vAlign w:val="bottom"/>
          </w:tcPr>
          <w:p w14:paraId="5D07B2E6" w14:textId="77777777" w:rsidR="004205FE" w:rsidRPr="00156E8E" w:rsidRDefault="004205FE" w:rsidP="00D83D61">
            <w:pPr>
              <w:jc w:val="center"/>
              <w:textAlignment w:val="bottom"/>
              <w:rPr>
                <w:rFonts w:eastAsia="Cambria"/>
                <w:sz w:val="16"/>
                <w:szCs w:val="16"/>
              </w:rPr>
            </w:pPr>
            <w:r w:rsidRPr="00156E8E">
              <w:rPr>
                <w:rFonts w:eastAsia="Cambria"/>
                <w:sz w:val="16"/>
                <w:szCs w:val="16"/>
              </w:rPr>
              <w:t>Б</w:t>
            </w:r>
          </w:p>
        </w:tc>
        <w:tc>
          <w:tcPr>
            <w:tcW w:w="145" w:type="pct"/>
            <w:gridSpan w:val="2"/>
            <w:shd w:val="clear" w:color="auto" w:fill="auto"/>
            <w:tcMar>
              <w:top w:w="0" w:type="dxa"/>
              <w:left w:w="0" w:type="dxa"/>
              <w:bottom w:w="0" w:type="dxa"/>
              <w:right w:w="0" w:type="dxa"/>
            </w:tcMar>
            <w:vAlign w:val="bottom"/>
          </w:tcPr>
          <w:p w14:paraId="0B66FC77" w14:textId="77777777" w:rsidR="004205FE" w:rsidRPr="00156E8E" w:rsidRDefault="004205FE" w:rsidP="00D83D61">
            <w:pPr>
              <w:jc w:val="center"/>
              <w:textAlignment w:val="bottom"/>
              <w:rPr>
                <w:rFonts w:eastAsia="Cambria"/>
                <w:sz w:val="16"/>
                <w:szCs w:val="16"/>
              </w:rPr>
            </w:pPr>
            <w:r w:rsidRPr="00156E8E">
              <w:rPr>
                <w:rFonts w:eastAsia="Cambria"/>
                <w:sz w:val="16"/>
                <w:szCs w:val="16"/>
              </w:rPr>
              <w:t>Т</w:t>
            </w:r>
          </w:p>
        </w:tc>
        <w:tc>
          <w:tcPr>
            <w:tcW w:w="116" w:type="pct"/>
            <w:shd w:val="clear" w:color="auto" w:fill="auto"/>
            <w:tcMar>
              <w:top w:w="0" w:type="dxa"/>
              <w:left w:w="0" w:type="dxa"/>
              <w:bottom w:w="0" w:type="dxa"/>
              <w:right w:w="0" w:type="dxa"/>
            </w:tcMar>
            <w:vAlign w:val="bottom"/>
          </w:tcPr>
          <w:p w14:paraId="08F01981" w14:textId="77777777" w:rsidR="004205FE" w:rsidRPr="00156E8E" w:rsidRDefault="004205FE" w:rsidP="00D83D61">
            <w:pPr>
              <w:jc w:val="center"/>
              <w:textAlignment w:val="bottom"/>
              <w:rPr>
                <w:rFonts w:eastAsia="Cambria"/>
                <w:sz w:val="16"/>
                <w:szCs w:val="16"/>
              </w:rPr>
            </w:pPr>
            <w:r w:rsidRPr="00156E8E">
              <w:rPr>
                <w:rFonts w:eastAsia="Cambria"/>
                <w:sz w:val="16"/>
                <w:szCs w:val="16"/>
              </w:rPr>
              <w:t>В</w:t>
            </w:r>
          </w:p>
        </w:tc>
        <w:tc>
          <w:tcPr>
            <w:tcW w:w="138" w:type="pct"/>
            <w:gridSpan w:val="2"/>
            <w:shd w:val="clear" w:color="auto" w:fill="auto"/>
            <w:tcMar>
              <w:top w:w="0" w:type="dxa"/>
              <w:left w:w="0" w:type="dxa"/>
              <w:bottom w:w="0" w:type="dxa"/>
              <w:right w:w="0" w:type="dxa"/>
            </w:tcMar>
            <w:vAlign w:val="bottom"/>
          </w:tcPr>
          <w:p w14:paraId="7E0F2D25" w14:textId="77777777" w:rsidR="004205FE" w:rsidRPr="00156E8E" w:rsidRDefault="004205FE" w:rsidP="00D83D61">
            <w:pPr>
              <w:jc w:val="center"/>
              <w:textAlignment w:val="bottom"/>
              <w:rPr>
                <w:rFonts w:eastAsia="Cambria"/>
                <w:sz w:val="16"/>
                <w:szCs w:val="16"/>
              </w:rPr>
            </w:pPr>
            <w:r w:rsidRPr="00156E8E">
              <w:rPr>
                <w:rFonts w:eastAsia="Cambria"/>
                <w:sz w:val="16"/>
                <w:szCs w:val="16"/>
              </w:rPr>
              <w:t>ПН</w:t>
            </w:r>
          </w:p>
        </w:tc>
        <w:tc>
          <w:tcPr>
            <w:tcW w:w="190" w:type="pct"/>
            <w:gridSpan w:val="3"/>
            <w:shd w:val="clear" w:color="auto" w:fill="auto"/>
            <w:tcMar>
              <w:top w:w="0" w:type="dxa"/>
              <w:left w:w="0" w:type="dxa"/>
              <w:bottom w:w="0" w:type="dxa"/>
              <w:right w:w="0" w:type="dxa"/>
            </w:tcMar>
            <w:vAlign w:val="bottom"/>
          </w:tcPr>
          <w:p w14:paraId="2743E8FE" w14:textId="77777777" w:rsidR="004205FE" w:rsidRPr="00156E8E" w:rsidRDefault="004205FE" w:rsidP="00D83D61">
            <w:pPr>
              <w:jc w:val="center"/>
              <w:textAlignment w:val="bottom"/>
              <w:rPr>
                <w:rFonts w:eastAsia="Cambria"/>
                <w:sz w:val="16"/>
                <w:szCs w:val="16"/>
              </w:rPr>
            </w:pPr>
            <w:r w:rsidRPr="00156E8E">
              <w:rPr>
                <w:rFonts w:eastAsia="Cambria"/>
                <w:sz w:val="16"/>
                <w:szCs w:val="16"/>
              </w:rPr>
              <w:t>Т</w:t>
            </w:r>
          </w:p>
        </w:tc>
        <w:tc>
          <w:tcPr>
            <w:tcW w:w="134" w:type="pct"/>
            <w:gridSpan w:val="2"/>
            <w:shd w:val="clear" w:color="auto" w:fill="auto"/>
            <w:tcMar>
              <w:top w:w="0" w:type="dxa"/>
              <w:left w:w="0" w:type="dxa"/>
              <w:bottom w:w="0" w:type="dxa"/>
              <w:right w:w="0" w:type="dxa"/>
            </w:tcMar>
            <w:vAlign w:val="bottom"/>
          </w:tcPr>
          <w:p w14:paraId="734E182F" w14:textId="77777777" w:rsidR="004205FE" w:rsidRPr="00156E8E" w:rsidRDefault="004205FE" w:rsidP="00D83D61">
            <w:pPr>
              <w:jc w:val="center"/>
              <w:textAlignment w:val="bottom"/>
              <w:rPr>
                <w:rFonts w:eastAsia="Cambria"/>
                <w:sz w:val="16"/>
                <w:szCs w:val="16"/>
              </w:rPr>
            </w:pPr>
            <w:r w:rsidRPr="00156E8E">
              <w:rPr>
                <w:rFonts w:eastAsia="Cambria"/>
                <w:sz w:val="16"/>
                <w:szCs w:val="16"/>
              </w:rPr>
              <w:t>В</w:t>
            </w:r>
          </w:p>
        </w:tc>
        <w:tc>
          <w:tcPr>
            <w:tcW w:w="102" w:type="pct"/>
            <w:gridSpan w:val="2"/>
            <w:shd w:val="clear" w:color="auto" w:fill="auto"/>
            <w:tcMar>
              <w:top w:w="0" w:type="dxa"/>
              <w:left w:w="0" w:type="dxa"/>
              <w:bottom w:w="0" w:type="dxa"/>
              <w:right w:w="0" w:type="dxa"/>
            </w:tcMar>
            <w:vAlign w:val="bottom"/>
          </w:tcPr>
          <w:p w14:paraId="1602C0F5" w14:textId="77777777" w:rsidR="004205FE" w:rsidRPr="00156E8E" w:rsidRDefault="004205FE" w:rsidP="00D83D61">
            <w:pPr>
              <w:jc w:val="center"/>
              <w:textAlignment w:val="bottom"/>
              <w:rPr>
                <w:rFonts w:eastAsia="Cambria"/>
                <w:sz w:val="16"/>
                <w:szCs w:val="16"/>
              </w:rPr>
            </w:pPr>
            <w:r w:rsidRPr="00156E8E">
              <w:rPr>
                <w:rFonts w:eastAsia="Cambria"/>
                <w:sz w:val="16"/>
                <w:szCs w:val="16"/>
              </w:rPr>
              <w:t>ПН</w:t>
            </w:r>
          </w:p>
        </w:tc>
        <w:tc>
          <w:tcPr>
            <w:tcW w:w="129" w:type="pct"/>
            <w:gridSpan w:val="2"/>
            <w:shd w:val="clear" w:color="auto" w:fill="auto"/>
            <w:tcMar>
              <w:top w:w="0" w:type="dxa"/>
              <w:left w:w="0" w:type="dxa"/>
              <w:bottom w:w="0" w:type="dxa"/>
              <w:right w:w="0" w:type="dxa"/>
            </w:tcMar>
            <w:vAlign w:val="bottom"/>
          </w:tcPr>
          <w:p w14:paraId="02B1307A" w14:textId="77777777" w:rsidR="004205FE" w:rsidRPr="00156E8E" w:rsidRDefault="004205FE" w:rsidP="00D83D61">
            <w:pPr>
              <w:jc w:val="center"/>
              <w:textAlignment w:val="bottom"/>
              <w:rPr>
                <w:rFonts w:eastAsia="Cambria"/>
                <w:sz w:val="16"/>
                <w:szCs w:val="16"/>
              </w:rPr>
            </w:pPr>
            <w:r w:rsidRPr="00156E8E">
              <w:rPr>
                <w:rFonts w:eastAsia="Cambria"/>
                <w:sz w:val="16"/>
                <w:szCs w:val="16"/>
              </w:rPr>
              <w:t>Б</w:t>
            </w:r>
          </w:p>
        </w:tc>
        <w:tc>
          <w:tcPr>
            <w:tcW w:w="174" w:type="pct"/>
            <w:shd w:val="clear" w:color="auto" w:fill="auto"/>
            <w:tcMar>
              <w:top w:w="0" w:type="dxa"/>
              <w:left w:w="0" w:type="dxa"/>
              <w:bottom w:w="0" w:type="dxa"/>
              <w:right w:w="0" w:type="dxa"/>
            </w:tcMar>
            <w:vAlign w:val="bottom"/>
          </w:tcPr>
          <w:p w14:paraId="629D7802" w14:textId="77777777" w:rsidR="004205FE" w:rsidRPr="00156E8E" w:rsidRDefault="004205FE" w:rsidP="00D83D61">
            <w:pPr>
              <w:jc w:val="center"/>
              <w:textAlignment w:val="bottom"/>
              <w:rPr>
                <w:rFonts w:eastAsia="Cambria"/>
                <w:sz w:val="16"/>
                <w:szCs w:val="16"/>
              </w:rPr>
            </w:pPr>
            <w:r w:rsidRPr="00156E8E">
              <w:rPr>
                <w:rFonts w:eastAsia="Cambria"/>
                <w:sz w:val="16"/>
                <w:szCs w:val="16"/>
              </w:rPr>
              <w:t>Т</w:t>
            </w:r>
          </w:p>
        </w:tc>
        <w:tc>
          <w:tcPr>
            <w:tcW w:w="133" w:type="pct"/>
            <w:gridSpan w:val="2"/>
            <w:shd w:val="clear" w:color="auto" w:fill="auto"/>
            <w:tcMar>
              <w:top w:w="0" w:type="dxa"/>
              <w:left w:w="0" w:type="dxa"/>
              <w:bottom w:w="0" w:type="dxa"/>
              <w:right w:w="0" w:type="dxa"/>
            </w:tcMar>
            <w:vAlign w:val="bottom"/>
          </w:tcPr>
          <w:p w14:paraId="4E11CDB4" w14:textId="77777777" w:rsidR="004205FE" w:rsidRPr="00156E8E" w:rsidRDefault="004205FE" w:rsidP="00D83D61">
            <w:pPr>
              <w:jc w:val="center"/>
              <w:textAlignment w:val="bottom"/>
              <w:rPr>
                <w:rFonts w:eastAsia="Cambria"/>
                <w:sz w:val="16"/>
                <w:szCs w:val="16"/>
              </w:rPr>
            </w:pPr>
            <w:r w:rsidRPr="00156E8E">
              <w:rPr>
                <w:rFonts w:eastAsia="Cambria"/>
                <w:sz w:val="16"/>
                <w:szCs w:val="16"/>
              </w:rPr>
              <w:t>В</w:t>
            </w:r>
          </w:p>
        </w:tc>
        <w:tc>
          <w:tcPr>
            <w:tcW w:w="133" w:type="pct"/>
            <w:gridSpan w:val="2"/>
            <w:shd w:val="clear" w:color="auto" w:fill="auto"/>
            <w:tcMar>
              <w:top w:w="0" w:type="dxa"/>
              <w:left w:w="0" w:type="dxa"/>
              <w:bottom w:w="0" w:type="dxa"/>
              <w:right w:w="0" w:type="dxa"/>
            </w:tcMar>
            <w:vAlign w:val="bottom"/>
          </w:tcPr>
          <w:p w14:paraId="1C0D4F3B" w14:textId="77777777" w:rsidR="004205FE" w:rsidRPr="00156E8E" w:rsidRDefault="004205FE" w:rsidP="00D83D61">
            <w:pPr>
              <w:jc w:val="center"/>
              <w:textAlignment w:val="bottom"/>
              <w:rPr>
                <w:rFonts w:eastAsia="Cambria"/>
                <w:sz w:val="16"/>
                <w:szCs w:val="16"/>
              </w:rPr>
            </w:pPr>
            <w:r w:rsidRPr="00156E8E">
              <w:rPr>
                <w:rFonts w:eastAsia="Cambria"/>
                <w:sz w:val="16"/>
                <w:szCs w:val="16"/>
              </w:rPr>
              <w:t>ПН</w:t>
            </w:r>
          </w:p>
        </w:tc>
        <w:tc>
          <w:tcPr>
            <w:tcW w:w="149" w:type="pct"/>
            <w:gridSpan w:val="2"/>
            <w:shd w:val="clear" w:color="auto" w:fill="auto"/>
            <w:tcMar>
              <w:top w:w="0" w:type="dxa"/>
              <w:left w:w="0" w:type="dxa"/>
              <w:bottom w:w="0" w:type="dxa"/>
              <w:right w:w="0" w:type="dxa"/>
            </w:tcMar>
            <w:vAlign w:val="bottom"/>
          </w:tcPr>
          <w:p w14:paraId="45A53FEF" w14:textId="77777777" w:rsidR="004205FE" w:rsidRPr="00156E8E" w:rsidRDefault="004205FE" w:rsidP="00D83D61">
            <w:pPr>
              <w:jc w:val="center"/>
              <w:textAlignment w:val="bottom"/>
              <w:rPr>
                <w:rFonts w:eastAsia="Cambria"/>
                <w:sz w:val="16"/>
                <w:szCs w:val="16"/>
              </w:rPr>
            </w:pPr>
            <w:r w:rsidRPr="00156E8E">
              <w:rPr>
                <w:rFonts w:eastAsia="Cambria"/>
                <w:sz w:val="16"/>
                <w:szCs w:val="16"/>
              </w:rPr>
              <w:t>Б</w:t>
            </w:r>
          </w:p>
        </w:tc>
        <w:tc>
          <w:tcPr>
            <w:tcW w:w="220" w:type="pct"/>
            <w:shd w:val="clear" w:color="auto" w:fill="auto"/>
            <w:tcMar>
              <w:top w:w="0" w:type="dxa"/>
              <w:left w:w="0" w:type="dxa"/>
              <w:bottom w:w="0" w:type="dxa"/>
              <w:right w:w="0" w:type="dxa"/>
            </w:tcMar>
            <w:vAlign w:val="center"/>
          </w:tcPr>
          <w:p w14:paraId="6F9281D2" w14:textId="77777777" w:rsidR="004205FE" w:rsidRPr="00156E8E" w:rsidRDefault="004205FE" w:rsidP="00D83D61">
            <w:pPr>
              <w:jc w:val="center"/>
              <w:rPr>
                <w:sz w:val="16"/>
                <w:szCs w:val="16"/>
              </w:rPr>
            </w:pPr>
          </w:p>
        </w:tc>
      </w:tr>
      <w:tr w:rsidR="004205FE" w:rsidRPr="00156E8E" w14:paraId="472893C0" w14:textId="77777777" w:rsidTr="00B66970">
        <w:tblPrEx>
          <w:tblCellMar>
            <w:top w:w="15" w:type="dxa"/>
            <w:left w:w="15" w:type="dxa"/>
            <w:bottom w:w="15" w:type="dxa"/>
            <w:right w:w="15" w:type="dxa"/>
          </w:tblCellMar>
        </w:tblPrEx>
        <w:trPr>
          <w:trHeight w:val="301"/>
          <w:jc w:val="center"/>
        </w:trPr>
        <w:tc>
          <w:tcPr>
            <w:tcW w:w="785" w:type="pct"/>
            <w:gridSpan w:val="3"/>
            <w:shd w:val="clear" w:color="auto" w:fill="auto"/>
            <w:tcMar>
              <w:top w:w="0" w:type="dxa"/>
              <w:left w:w="0" w:type="dxa"/>
              <w:bottom w:w="0" w:type="dxa"/>
              <w:right w:w="0" w:type="dxa"/>
            </w:tcMar>
            <w:vAlign w:val="bottom"/>
          </w:tcPr>
          <w:p w14:paraId="16DCEEA1" w14:textId="77777777" w:rsidR="004205FE" w:rsidRPr="00156E8E" w:rsidRDefault="004205FE" w:rsidP="00D83D61">
            <w:pPr>
              <w:textAlignment w:val="bottom"/>
              <w:rPr>
                <w:rFonts w:eastAsia="Cambria"/>
                <w:sz w:val="20"/>
                <w:szCs w:val="20"/>
              </w:rPr>
            </w:pPr>
            <w:r w:rsidRPr="00156E8E">
              <w:rPr>
                <w:rFonts w:eastAsia="Cambria"/>
                <w:sz w:val="20"/>
                <w:szCs w:val="20"/>
              </w:rPr>
              <w:t>А2: ОБАВЕЗНИ СТРУЧНИ ПРЕДМЕТИ</w:t>
            </w:r>
          </w:p>
        </w:tc>
        <w:tc>
          <w:tcPr>
            <w:tcW w:w="83" w:type="pct"/>
            <w:shd w:val="clear" w:color="auto" w:fill="auto"/>
            <w:tcMar>
              <w:top w:w="0" w:type="dxa"/>
              <w:left w:w="0" w:type="dxa"/>
              <w:bottom w:w="0" w:type="dxa"/>
              <w:right w:w="0" w:type="dxa"/>
            </w:tcMar>
            <w:vAlign w:val="center"/>
          </w:tcPr>
          <w:p w14:paraId="34BB4FE2" w14:textId="77777777" w:rsidR="004205FE" w:rsidRPr="00156E8E" w:rsidRDefault="004205FE" w:rsidP="00D83D61">
            <w:pPr>
              <w:jc w:val="center"/>
              <w:textAlignment w:val="center"/>
              <w:rPr>
                <w:sz w:val="16"/>
                <w:szCs w:val="16"/>
              </w:rPr>
            </w:pPr>
            <w:r w:rsidRPr="00156E8E">
              <w:rPr>
                <w:sz w:val="16"/>
                <w:szCs w:val="16"/>
              </w:rPr>
              <w:t>10</w:t>
            </w:r>
          </w:p>
        </w:tc>
        <w:tc>
          <w:tcPr>
            <w:tcW w:w="106" w:type="pct"/>
            <w:shd w:val="clear" w:color="auto" w:fill="auto"/>
            <w:tcMar>
              <w:top w:w="0" w:type="dxa"/>
              <w:left w:w="0" w:type="dxa"/>
              <w:bottom w:w="0" w:type="dxa"/>
              <w:right w:w="0" w:type="dxa"/>
            </w:tcMar>
            <w:vAlign w:val="center"/>
          </w:tcPr>
          <w:p w14:paraId="10F47030" w14:textId="77777777" w:rsidR="004205FE" w:rsidRPr="00156E8E" w:rsidRDefault="004205FE" w:rsidP="00D83D61">
            <w:pPr>
              <w:jc w:val="center"/>
              <w:textAlignment w:val="center"/>
              <w:rPr>
                <w:sz w:val="16"/>
                <w:szCs w:val="16"/>
              </w:rPr>
            </w:pPr>
            <w:r w:rsidRPr="00156E8E">
              <w:rPr>
                <w:sz w:val="16"/>
                <w:szCs w:val="16"/>
              </w:rPr>
              <w:t>5</w:t>
            </w:r>
          </w:p>
        </w:tc>
        <w:tc>
          <w:tcPr>
            <w:tcW w:w="92" w:type="pct"/>
            <w:gridSpan w:val="2"/>
            <w:shd w:val="clear" w:color="auto" w:fill="auto"/>
            <w:tcMar>
              <w:top w:w="0" w:type="dxa"/>
              <w:left w:w="0" w:type="dxa"/>
              <w:bottom w:w="0" w:type="dxa"/>
              <w:right w:w="0" w:type="dxa"/>
            </w:tcMar>
            <w:vAlign w:val="center"/>
          </w:tcPr>
          <w:p w14:paraId="0C80A82C" w14:textId="77777777" w:rsidR="004205FE" w:rsidRPr="00156E8E" w:rsidRDefault="004205FE" w:rsidP="00D83D61">
            <w:pPr>
              <w:jc w:val="center"/>
              <w:textAlignment w:val="center"/>
              <w:rPr>
                <w:sz w:val="16"/>
                <w:szCs w:val="16"/>
              </w:rPr>
            </w:pPr>
          </w:p>
        </w:tc>
        <w:tc>
          <w:tcPr>
            <w:tcW w:w="91" w:type="pct"/>
            <w:gridSpan w:val="2"/>
            <w:shd w:val="clear" w:color="auto" w:fill="auto"/>
            <w:tcMar>
              <w:top w:w="0" w:type="dxa"/>
              <w:left w:w="0" w:type="dxa"/>
              <w:bottom w:w="0" w:type="dxa"/>
              <w:right w:w="0" w:type="dxa"/>
            </w:tcMar>
            <w:vAlign w:val="center"/>
          </w:tcPr>
          <w:p w14:paraId="3EC06571" w14:textId="77777777" w:rsidR="004205FE" w:rsidRPr="00156E8E" w:rsidRDefault="004205FE" w:rsidP="00D83D61">
            <w:pPr>
              <w:jc w:val="center"/>
              <w:textAlignment w:val="center"/>
              <w:rPr>
                <w:sz w:val="16"/>
                <w:szCs w:val="16"/>
              </w:rPr>
            </w:pPr>
            <w:r w:rsidRPr="00156E8E">
              <w:rPr>
                <w:sz w:val="16"/>
                <w:szCs w:val="16"/>
              </w:rPr>
              <w:t>370</w:t>
            </w:r>
          </w:p>
        </w:tc>
        <w:tc>
          <w:tcPr>
            <w:tcW w:w="137" w:type="pct"/>
            <w:shd w:val="clear" w:color="auto" w:fill="auto"/>
            <w:tcMar>
              <w:top w:w="0" w:type="dxa"/>
              <w:left w:w="0" w:type="dxa"/>
              <w:bottom w:w="0" w:type="dxa"/>
              <w:right w:w="0" w:type="dxa"/>
            </w:tcMar>
            <w:vAlign w:val="center"/>
          </w:tcPr>
          <w:p w14:paraId="7600887F" w14:textId="77777777" w:rsidR="004205FE" w:rsidRPr="00156E8E" w:rsidRDefault="004205FE" w:rsidP="00D83D61">
            <w:pPr>
              <w:jc w:val="center"/>
              <w:textAlignment w:val="center"/>
              <w:rPr>
                <w:sz w:val="16"/>
                <w:szCs w:val="16"/>
              </w:rPr>
            </w:pPr>
            <w:r w:rsidRPr="00156E8E">
              <w:rPr>
                <w:sz w:val="16"/>
                <w:szCs w:val="16"/>
              </w:rPr>
              <w:t>185</w:t>
            </w:r>
          </w:p>
        </w:tc>
        <w:tc>
          <w:tcPr>
            <w:tcW w:w="125" w:type="pct"/>
            <w:gridSpan w:val="2"/>
            <w:shd w:val="clear" w:color="auto" w:fill="auto"/>
            <w:tcMar>
              <w:top w:w="0" w:type="dxa"/>
              <w:left w:w="0" w:type="dxa"/>
              <w:bottom w:w="0" w:type="dxa"/>
              <w:right w:w="0" w:type="dxa"/>
            </w:tcMar>
            <w:vAlign w:val="center"/>
          </w:tcPr>
          <w:p w14:paraId="0D817849" w14:textId="77777777" w:rsidR="004205FE" w:rsidRPr="00156E8E" w:rsidRDefault="004205FE" w:rsidP="00D83D61">
            <w:pPr>
              <w:jc w:val="center"/>
              <w:textAlignment w:val="center"/>
              <w:rPr>
                <w:sz w:val="16"/>
                <w:szCs w:val="16"/>
              </w:rPr>
            </w:pPr>
          </w:p>
        </w:tc>
        <w:tc>
          <w:tcPr>
            <w:tcW w:w="94" w:type="pct"/>
            <w:gridSpan w:val="2"/>
            <w:shd w:val="clear" w:color="auto" w:fill="auto"/>
            <w:tcMar>
              <w:top w:w="0" w:type="dxa"/>
              <w:left w:w="0" w:type="dxa"/>
              <w:bottom w:w="0" w:type="dxa"/>
              <w:right w:w="0" w:type="dxa"/>
            </w:tcMar>
            <w:vAlign w:val="center"/>
          </w:tcPr>
          <w:p w14:paraId="3AF03DA5" w14:textId="77777777" w:rsidR="004205FE" w:rsidRPr="00156E8E" w:rsidRDefault="004205FE" w:rsidP="00D83D61">
            <w:pPr>
              <w:jc w:val="center"/>
              <w:textAlignment w:val="center"/>
              <w:rPr>
                <w:sz w:val="16"/>
                <w:szCs w:val="16"/>
              </w:rPr>
            </w:pPr>
          </w:p>
        </w:tc>
        <w:tc>
          <w:tcPr>
            <w:tcW w:w="82" w:type="pct"/>
            <w:shd w:val="clear" w:color="auto" w:fill="auto"/>
            <w:tcMar>
              <w:top w:w="0" w:type="dxa"/>
              <w:left w:w="0" w:type="dxa"/>
              <w:bottom w:w="0" w:type="dxa"/>
              <w:right w:w="0" w:type="dxa"/>
            </w:tcMar>
            <w:vAlign w:val="center"/>
          </w:tcPr>
          <w:p w14:paraId="2D79B477" w14:textId="77777777" w:rsidR="004205FE" w:rsidRPr="00156E8E" w:rsidRDefault="004205FE" w:rsidP="00D83D61">
            <w:pPr>
              <w:jc w:val="center"/>
              <w:textAlignment w:val="center"/>
              <w:rPr>
                <w:sz w:val="16"/>
                <w:szCs w:val="16"/>
              </w:rPr>
            </w:pPr>
            <w:r w:rsidRPr="00156E8E">
              <w:rPr>
                <w:sz w:val="16"/>
                <w:szCs w:val="16"/>
              </w:rPr>
              <w:t>7</w:t>
            </w:r>
          </w:p>
        </w:tc>
        <w:tc>
          <w:tcPr>
            <w:tcW w:w="111" w:type="pct"/>
            <w:gridSpan w:val="2"/>
            <w:shd w:val="clear" w:color="auto" w:fill="auto"/>
            <w:tcMar>
              <w:top w:w="0" w:type="dxa"/>
              <w:left w:w="0" w:type="dxa"/>
              <w:bottom w:w="0" w:type="dxa"/>
              <w:right w:w="0" w:type="dxa"/>
            </w:tcMar>
            <w:vAlign w:val="center"/>
          </w:tcPr>
          <w:p w14:paraId="310D04AF" w14:textId="77777777" w:rsidR="004205FE" w:rsidRPr="00156E8E" w:rsidRDefault="004205FE" w:rsidP="00D83D61">
            <w:pPr>
              <w:jc w:val="center"/>
              <w:textAlignment w:val="center"/>
              <w:rPr>
                <w:sz w:val="16"/>
                <w:szCs w:val="16"/>
              </w:rPr>
            </w:pPr>
            <w:r w:rsidRPr="00156E8E">
              <w:rPr>
                <w:sz w:val="16"/>
                <w:szCs w:val="16"/>
              </w:rPr>
              <w:t>6</w:t>
            </w:r>
          </w:p>
        </w:tc>
        <w:tc>
          <w:tcPr>
            <w:tcW w:w="121" w:type="pct"/>
            <w:gridSpan w:val="2"/>
            <w:shd w:val="clear" w:color="auto" w:fill="auto"/>
            <w:tcMar>
              <w:top w:w="0" w:type="dxa"/>
              <w:left w:w="0" w:type="dxa"/>
              <w:bottom w:w="0" w:type="dxa"/>
              <w:right w:w="0" w:type="dxa"/>
            </w:tcMar>
            <w:vAlign w:val="center"/>
          </w:tcPr>
          <w:p w14:paraId="5B79840A" w14:textId="77777777" w:rsidR="004205FE" w:rsidRPr="00156E8E" w:rsidRDefault="004205FE" w:rsidP="00D83D61">
            <w:pPr>
              <w:jc w:val="center"/>
              <w:textAlignment w:val="center"/>
              <w:rPr>
                <w:sz w:val="16"/>
                <w:szCs w:val="16"/>
              </w:rPr>
            </w:pPr>
            <w:r w:rsidRPr="00156E8E">
              <w:rPr>
                <w:sz w:val="16"/>
                <w:szCs w:val="16"/>
              </w:rPr>
              <w:t>4</w:t>
            </w:r>
          </w:p>
        </w:tc>
        <w:tc>
          <w:tcPr>
            <w:tcW w:w="137" w:type="pct"/>
            <w:gridSpan w:val="3"/>
            <w:shd w:val="clear" w:color="auto" w:fill="auto"/>
            <w:tcMar>
              <w:top w:w="0" w:type="dxa"/>
              <w:left w:w="0" w:type="dxa"/>
              <w:bottom w:w="0" w:type="dxa"/>
              <w:right w:w="0" w:type="dxa"/>
            </w:tcMar>
            <w:vAlign w:val="center"/>
          </w:tcPr>
          <w:p w14:paraId="5FCB64FF" w14:textId="77777777" w:rsidR="004205FE" w:rsidRPr="00156E8E" w:rsidRDefault="004205FE" w:rsidP="00D83D61">
            <w:pPr>
              <w:jc w:val="center"/>
              <w:textAlignment w:val="center"/>
              <w:rPr>
                <w:sz w:val="16"/>
                <w:szCs w:val="16"/>
              </w:rPr>
            </w:pPr>
            <w:r w:rsidRPr="00156E8E">
              <w:rPr>
                <w:sz w:val="16"/>
                <w:szCs w:val="16"/>
              </w:rPr>
              <w:t>259</w:t>
            </w:r>
          </w:p>
        </w:tc>
        <w:tc>
          <w:tcPr>
            <w:tcW w:w="138" w:type="pct"/>
            <w:gridSpan w:val="2"/>
            <w:shd w:val="clear" w:color="auto" w:fill="auto"/>
            <w:tcMar>
              <w:top w:w="0" w:type="dxa"/>
              <w:left w:w="0" w:type="dxa"/>
              <w:bottom w:w="0" w:type="dxa"/>
              <w:right w:w="0" w:type="dxa"/>
            </w:tcMar>
            <w:vAlign w:val="center"/>
          </w:tcPr>
          <w:p w14:paraId="18EE8406" w14:textId="77777777" w:rsidR="004205FE" w:rsidRPr="00156E8E" w:rsidRDefault="004205FE" w:rsidP="00D83D61">
            <w:pPr>
              <w:jc w:val="center"/>
              <w:textAlignment w:val="center"/>
              <w:rPr>
                <w:sz w:val="16"/>
                <w:szCs w:val="16"/>
              </w:rPr>
            </w:pPr>
            <w:r w:rsidRPr="00156E8E">
              <w:rPr>
                <w:sz w:val="16"/>
                <w:szCs w:val="16"/>
              </w:rPr>
              <w:t>222</w:t>
            </w:r>
          </w:p>
        </w:tc>
        <w:tc>
          <w:tcPr>
            <w:tcW w:w="120" w:type="pct"/>
            <w:shd w:val="clear" w:color="auto" w:fill="auto"/>
            <w:tcMar>
              <w:top w:w="0" w:type="dxa"/>
              <w:left w:w="0" w:type="dxa"/>
              <w:bottom w:w="0" w:type="dxa"/>
              <w:right w:w="0" w:type="dxa"/>
            </w:tcMar>
            <w:vAlign w:val="center"/>
          </w:tcPr>
          <w:p w14:paraId="114B978D" w14:textId="77777777" w:rsidR="004205FE" w:rsidRPr="00156E8E" w:rsidRDefault="004205FE" w:rsidP="00D83D61">
            <w:pPr>
              <w:jc w:val="center"/>
              <w:textAlignment w:val="center"/>
              <w:rPr>
                <w:sz w:val="16"/>
                <w:szCs w:val="16"/>
              </w:rPr>
            </w:pPr>
            <w:r w:rsidRPr="00156E8E">
              <w:rPr>
                <w:sz w:val="16"/>
                <w:szCs w:val="16"/>
              </w:rPr>
              <w:t>148</w:t>
            </w:r>
          </w:p>
        </w:tc>
        <w:tc>
          <w:tcPr>
            <w:tcW w:w="81" w:type="pct"/>
            <w:gridSpan w:val="2"/>
            <w:shd w:val="clear" w:color="auto" w:fill="auto"/>
            <w:tcMar>
              <w:top w:w="0" w:type="dxa"/>
              <w:left w:w="0" w:type="dxa"/>
              <w:bottom w:w="0" w:type="dxa"/>
              <w:right w:w="0" w:type="dxa"/>
            </w:tcMar>
            <w:vAlign w:val="center"/>
          </w:tcPr>
          <w:p w14:paraId="1C01A6A2" w14:textId="77777777" w:rsidR="004205FE" w:rsidRPr="00156E8E" w:rsidRDefault="004205FE" w:rsidP="00D83D61">
            <w:pPr>
              <w:jc w:val="center"/>
              <w:textAlignment w:val="center"/>
              <w:rPr>
                <w:sz w:val="16"/>
                <w:szCs w:val="16"/>
              </w:rPr>
            </w:pPr>
          </w:p>
        </w:tc>
        <w:tc>
          <w:tcPr>
            <w:tcW w:w="136" w:type="pct"/>
            <w:gridSpan w:val="2"/>
            <w:shd w:val="clear" w:color="auto" w:fill="auto"/>
            <w:tcMar>
              <w:top w:w="0" w:type="dxa"/>
              <w:left w:w="0" w:type="dxa"/>
              <w:bottom w:w="0" w:type="dxa"/>
              <w:right w:w="0" w:type="dxa"/>
            </w:tcMar>
            <w:vAlign w:val="center"/>
          </w:tcPr>
          <w:p w14:paraId="0662675A" w14:textId="77777777" w:rsidR="004205FE" w:rsidRPr="00156E8E" w:rsidRDefault="004205FE" w:rsidP="00D83D61">
            <w:pPr>
              <w:jc w:val="center"/>
              <w:textAlignment w:val="center"/>
              <w:rPr>
                <w:sz w:val="16"/>
                <w:szCs w:val="16"/>
              </w:rPr>
            </w:pPr>
            <w:r w:rsidRPr="00156E8E">
              <w:rPr>
                <w:sz w:val="16"/>
                <w:szCs w:val="16"/>
              </w:rPr>
              <w:t>3</w:t>
            </w:r>
          </w:p>
        </w:tc>
        <w:tc>
          <w:tcPr>
            <w:tcW w:w="121" w:type="pct"/>
            <w:gridSpan w:val="2"/>
            <w:shd w:val="clear" w:color="auto" w:fill="auto"/>
            <w:tcMar>
              <w:top w:w="0" w:type="dxa"/>
              <w:left w:w="0" w:type="dxa"/>
              <w:bottom w:w="0" w:type="dxa"/>
              <w:right w:w="0" w:type="dxa"/>
            </w:tcMar>
            <w:vAlign w:val="center"/>
          </w:tcPr>
          <w:p w14:paraId="08239AA6" w14:textId="77777777" w:rsidR="004205FE" w:rsidRPr="00156E8E" w:rsidRDefault="004205FE" w:rsidP="00D83D61">
            <w:pPr>
              <w:jc w:val="center"/>
              <w:textAlignment w:val="center"/>
              <w:rPr>
                <w:sz w:val="16"/>
                <w:szCs w:val="16"/>
              </w:rPr>
            </w:pPr>
            <w:r w:rsidRPr="00156E8E">
              <w:rPr>
                <w:sz w:val="16"/>
                <w:szCs w:val="16"/>
              </w:rPr>
              <w:t>10</w:t>
            </w:r>
          </w:p>
        </w:tc>
        <w:tc>
          <w:tcPr>
            <w:tcW w:w="106" w:type="pct"/>
            <w:shd w:val="clear" w:color="auto" w:fill="auto"/>
            <w:tcMar>
              <w:top w:w="0" w:type="dxa"/>
              <w:left w:w="0" w:type="dxa"/>
              <w:bottom w:w="0" w:type="dxa"/>
              <w:right w:w="0" w:type="dxa"/>
            </w:tcMar>
            <w:vAlign w:val="center"/>
          </w:tcPr>
          <w:p w14:paraId="58F0998F" w14:textId="77777777" w:rsidR="004205FE" w:rsidRPr="00156E8E" w:rsidRDefault="004205FE" w:rsidP="00D83D61">
            <w:pPr>
              <w:jc w:val="center"/>
              <w:textAlignment w:val="center"/>
              <w:rPr>
                <w:sz w:val="16"/>
                <w:szCs w:val="16"/>
              </w:rPr>
            </w:pPr>
            <w:r w:rsidRPr="00156E8E">
              <w:rPr>
                <w:sz w:val="16"/>
                <w:szCs w:val="16"/>
              </w:rPr>
              <w:t>6</w:t>
            </w:r>
          </w:p>
        </w:tc>
        <w:tc>
          <w:tcPr>
            <w:tcW w:w="178" w:type="pct"/>
            <w:gridSpan w:val="3"/>
            <w:shd w:val="clear" w:color="auto" w:fill="auto"/>
            <w:tcMar>
              <w:top w:w="0" w:type="dxa"/>
              <w:left w:w="0" w:type="dxa"/>
              <w:bottom w:w="0" w:type="dxa"/>
              <w:right w:w="0" w:type="dxa"/>
            </w:tcMar>
            <w:vAlign w:val="center"/>
          </w:tcPr>
          <w:p w14:paraId="213FF930" w14:textId="77777777" w:rsidR="004205FE" w:rsidRPr="00156E8E" w:rsidRDefault="004205FE" w:rsidP="00D83D61">
            <w:pPr>
              <w:jc w:val="center"/>
              <w:textAlignment w:val="center"/>
              <w:rPr>
                <w:sz w:val="16"/>
                <w:szCs w:val="16"/>
              </w:rPr>
            </w:pPr>
            <w:r w:rsidRPr="00156E8E">
              <w:rPr>
                <w:sz w:val="16"/>
                <w:szCs w:val="16"/>
              </w:rPr>
              <w:t>105</w:t>
            </w:r>
          </w:p>
        </w:tc>
        <w:tc>
          <w:tcPr>
            <w:tcW w:w="112" w:type="pct"/>
            <w:shd w:val="clear" w:color="auto" w:fill="auto"/>
            <w:tcMar>
              <w:top w:w="0" w:type="dxa"/>
              <w:left w:w="0" w:type="dxa"/>
              <w:bottom w:w="0" w:type="dxa"/>
              <w:right w:w="0" w:type="dxa"/>
            </w:tcMar>
            <w:vAlign w:val="center"/>
          </w:tcPr>
          <w:p w14:paraId="2E47720B" w14:textId="77777777" w:rsidR="004205FE" w:rsidRPr="00156E8E" w:rsidRDefault="004205FE" w:rsidP="00D83D61">
            <w:pPr>
              <w:jc w:val="center"/>
              <w:textAlignment w:val="center"/>
              <w:rPr>
                <w:sz w:val="16"/>
                <w:szCs w:val="16"/>
              </w:rPr>
            </w:pPr>
            <w:r w:rsidRPr="00156E8E">
              <w:rPr>
                <w:sz w:val="16"/>
                <w:szCs w:val="16"/>
              </w:rPr>
              <w:t>350</w:t>
            </w:r>
          </w:p>
        </w:tc>
        <w:tc>
          <w:tcPr>
            <w:tcW w:w="134" w:type="pct"/>
            <w:gridSpan w:val="2"/>
            <w:shd w:val="clear" w:color="auto" w:fill="auto"/>
            <w:tcMar>
              <w:top w:w="0" w:type="dxa"/>
              <w:left w:w="0" w:type="dxa"/>
              <w:bottom w:w="0" w:type="dxa"/>
              <w:right w:w="0" w:type="dxa"/>
            </w:tcMar>
            <w:vAlign w:val="center"/>
          </w:tcPr>
          <w:p w14:paraId="05EECE0A" w14:textId="77777777" w:rsidR="004205FE" w:rsidRPr="00156E8E" w:rsidRDefault="004205FE" w:rsidP="00D83D61">
            <w:pPr>
              <w:jc w:val="center"/>
              <w:textAlignment w:val="center"/>
              <w:rPr>
                <w:sz w:val="16"/>
                <w:szCs w:val="16"/>
              </w:rPr>
            </w:pPr>
            <w:r w:rsidRPr="00156E8E">
              <w:rPr>
                <w:sz w:val="16"/>
                <w:szCs w:val="16"/>
              </w:rPr>
              <w:t>210</w:t>
            </w:r>
          </w:p>
        </w:tc>
        <w:tc>
          <w:tcPr>
            <w:tcW w:w="148" w:type="pct"/>
            <w:gridSpan w:val="2"/>
            <w:shd w:val="clear" w:color="auto" w:fill="auto"/>
            <w:tcMar>
              <w:top w:w="0" w:type="dxa"/>
              <w:left w:w="0" w:type="dxa"/>
              <w:bottom w:w="0" w:type="dxa"/>
              <w:right w:w="0" w:type="dxa"/>
            </w:tcMar>
            <w:vAlign w:val="center"/>
          </w:tcPr>
          <w:p w14:paraId="35631865" w14:textId="77777777" w:rsidR="004205FE" w:rsidRPr="00156E8E" w:rsidRDefault="004205FE" w:rsidP="00D83D61">
            <w:pPr>
              <w:jc w:val="center"/>
              <w:textAlignment w:val="center"/>
              <w:rPr>
                <w:sz w:val="16"/>
                <w:szCs w:val="16"/>
              </w:rPr>
            </w:pPr>
            <w:r w:rsidRPr="00156E8E">
              <w:rPr>
                <w:sz w:val="16"/>
                <w:szCs w:val="16"/>
              </w:rPr>
              <w:t>60</w:t>
            </w:r>
          </w:p>
        </w:tc>
        <w:tc>
          <w:tcPr>
            <w:tcW w:w="145" w:type="pct"/>
            <w:gridSpan w:val="2"/>
            <w:shd w:val="clear" w:color="auto" w:fill="auto"/>
            <w:tcMar>
              <w:top w:w="0" w:type="dxa"/>
              <w:left w:w="0" w:type="dxa"/>
              <w:bottom w:w="0" w:type="dxa"/>
              <w:right w:w="0" w:type="dxa"/>
            </w:tcMar>
            <w:vAlign w:val="center"/>
          </w:tcPr>
          <w:p w14:paraId="35ABAE76" w14:textId="77777777" w:rsidR="004205FE" w:rsidRPr="00156E8E" w:rsidRDefault="004205FE" w:rsidP="00D83D61">
            <w:pPr>
              <w:jc w:val="center"/>
              <w:textAlignment w:val="center"/>
              <w:rPr>
                <w:sz w:val="16"/>
                <w:szCs w:val="16"/>
              </w:rPr>
            </w:pPr>
            <w:r w:rsidRPr="00156E8E">
              <w:rPr>
                <w:sz w:val="16"/>
                <w:szCs w:val="16"/>
              </w:rPr>
              <w:t>3</w:t>
            </w:r>
          </w:p>
        </w:tc>
        <w:tc>
          <w:tcPr>
            <w:tcW w:w="116" w:type="pct"/>
            <w:shd w:val="clear" w:color="auto" w:fill="auto"/>
            <w:tcMar>
              <w:top w:w="0" w:type="dxa"/>
              <w:left w:w="0" w:type="dxa"/>
              <w:bottom w:w="0" w:type="dxa"/>
              <w:right w:w="0" w:type="dxa"/>
            </w:tcMar>
            <w:vAlign w:val="center"/>
          </w:tcPr>
          <w:p w14:paraId="1650C18E" w14:textId="77777777" w:rsidR="004205FE" w:rsidRPr="00156E8E" w:rsidRDefault="004205FE" w:rsidP="00D83D61">
            <w:pPr>
              <w:jc w:val="center"/>
              <w:textAlignment w:val="center"/>
              <w:rPr>
                <w:sz w:val="16"/>
                <w:szCs w:val="16"/>
              </w:rPr>
            </w:pPr>
            <w:r w:rsidRPr="00156E8E">
              <w:rPr>
                <w:sz w:val="16"/>
                <w:szCs w:val="16"/>
              </w:rPr>
              <w:t>8</w:t>
            </w:r>
          </w:p>
        </w:tc>
        <w:tc>
          <w:tcPr>
            <w:tcW w:w="138" w:type="pct"/>
            <w:gridSpan w:val="2"/>
            <w:shd w:val="clear" w:color="auto" w:fill="auto"/>
            <w:tcMar>
              <w:top w:w="0" w:type="dxa"/>
              <w:left w:w="0" w:type="dxa"/>
              <w:bottom w:w="0" w:type="dxa"/>
              <w:right w:w="0" w:type="dxa"/>
            </w:tcMar>
            <w:vAlign w:val="center"/>
          </w:tcPr>
          <w:p w14:paraId="331E3283" w14:textId="77777777" w:rsidR="004205FE" w:rsidRPr="00156E8E" w:rsidRDefault="004205FE" w:rsidP="00D83D61">
            <w:pPr>
              <w:jc w:val="center"/>
              <w:textAlignment w:val="center"/>
              <w:rPr>
                <w:sz w:val="16"/>
                <w:szCs w:val="16"/>
              </w:rPr>
            </w:pPr>
            <w:r w:rsidRPr="00156E8E">
              <w:rPr>
                <w:sz w:val="16"/>
                <w:szCs w:val="16"/>
              </w:rPr>
              <w:t>6</w:t>
            </w:r>
          </w:p>
        </w:tc>
        <w:tc>
          <w:tcPr>
            <w:tcW w:w="190" w:type="pct"/>
            <w:gridSpan w:val="3"/>
            <w:shd w:val="clear" w:color="auto" w:fill="auto"/>
            <w:tcMar>
              <w:top w:w="0" w:type="dxa"/>
              <w:left w:w="0" w:type="dxa"/>
              <w:bottom w:w="0" w:type="dxa"/>
              <w:right w:w="0" w:type="dxa"/>
            </w:tcMar>
            <w:vAlign w:val="center"/>
          </w:tcPr>
          <w:p w14:paraId="2884A1D6" w14:textId="77777777" w:rsidR="004205FE" w:rsidRPr="00156E8E" w:rsidRDefault="004205FE" w:rsidP="00D83D61">
            <w:pPr>
              <w:jc w:val="center"/>
              <w:textAlignment w:val="center"/>
              <w:rPr>
                <w:sz w:val="16"/>
                <w:szCs w:val="16"/>
              </w:rPr>
            </w:pPr>
            <w:r w:rsidRPr="00156E8E">
              <w:rPr>
                <w:sz w:val="16"/>
                <w:szCs w:val="16"/>
              </w:rPr>
              <w:t>96</w:t>
            </w:r>
          </w:p>
        </w:tc>
        <w:tc>
          <w:tcPr>
            <w:tcW w:w="134" w:type="pct"/>
            <w:gridSpan w:val="2"/>
            <w:shd w:val="clear" w:color="auto" w:fill="auto"/>
            <w:tcMar>
              <w:top w:w="0" w:type="dxa"/>
              <w:left w:w="0" w:type="dxa"/>
              <w:bottom w:w="0" w:type="dxa"/>
              <w:right w:w="0" w:type="dxa"/>
            </w:tcMar>
            <w:vAlign w:val="center"/>
          </w:tcPr>
          <w:p w14:paraId="034144D8" w14:textId="77777777" w:rsidR="004205FE" w:rsidRPr="00156E8E" w:rsidRDefault="004205FE" w:rsidP="00D83D61">
            <w:pPr>
              <w:jc w:val="center"/>
              <w:textAlignment w:val="center"/>
              <w:rPr>
                <w:sz w:val="16"/>
                <w:szCs w:val="16"/>
              </w:rPr>
            </w:pPr>
            <w:r w:rsidRPr="00156E8E">
              <w:rPr>
                <w:sz w:val="16"/>
                <w:szCs w:val="16"/>
              </w:rPr>
              <w:t>256</w:t>
            </w:r>
          </w:p>
        </w:tc>
        <w:tc>
          <w:tcPr>
            <w:tcW w:w="102" w:type="pct"/>
            <w:gridSpan w:val="2"/>
            <w:shd w:val="clear" w:color="auto" w:fill="auto"/>
            <w:tcMar>
              <w:top w:w="0" w:type="dxa"/>
              <w:left w:w="0" w:type="dxa"/>
              <w:bottom w:w="0" w:type="dxa"/>
              <w:right w:w="0" w:type="dxa"/>
            </w:tcMar>
            <w:vAlign w:val="center"/>
          </w:tcPr>
          <w:p w14:paraId="79FACB7C" w14:textId="77777777" w:rsidR="004205FE" w:rsidRPr="00156E8E" w:rsidRDefault="004205FE" w:rsidP="00D83D61">
            <w:pPr>
              <w:jc w:val="center"/>
              <w:textAlignment w:val="center"/>
              <w:rPr>
                <w:sz w:val="16"/>
                <w:szCs w:val="16"/>
              </w:rPr>
            </w:pPr>
            <w:r w:rsidRPr="00156E8E">
              <w:rPr>
                <w:sz w:val="16"/>
                <w:szCs w:val="16"/>
              </w:rPr>
              <w:t>192</w:t>
            </w:r>
          </w:p>
        </w:tc>
        <w:tc>
          <w:tcPr>
            <w:tcW w:w="129" w:type="pct"/>
            <w:gridSpan w:val="2"/>
            <w:shd w:val="clear" w:color="auto" w:fill="auto"/>
            <w:tcMar>
              <w:top w:w="0" w:type="dxa"/>
              <w:left w:w="0" w:type="dxa"/>
              <w:bottom w:w="0" w:type="dxa"/>
              <w:right w:w="0" w:type="dxa"/>
            </w:tcMar>
            <w:vAlign w:val="center"/>
          </w:tcPr>
          <w:p w14:paraId="255D5D05" w14:textId="77777777" w:rsidR="004205FE" w:rsidRPr="00156E8E" w:rsidRDefault="004205FE" w:rsidP="00D83D61">
            <w:pPr>
              <w:jc w:val="center"/>
              <w:textAlignment w:val="center"/>
              <w:rPr>
                <w:sz w:val="16"/>
                <w:szCs w:val="16"/>
              </w:rPr>
            </w:pPr>
            <w:r w:rsidRPr="00156E8E">
              <w:rPr>
                <w:sz w:val="16"/>
                <w:szCs w:val="16"/>
              </w:rPr>
              <w:t>60</w:t>
            </w:r>
          </w:p>
        </w:tc>
        <w:tc>
          <w:tcPr>
            <w:tcW w:w="174" w:type="pct"/>
            <w:shd w:val="clear" w:color="auto" w:fill="auto"/>
            <w:tcMar>
              <w:top w:w="0" w:type="dxa"/>
              <w:left w:w="0" w:type="dxa"/>
              <w:bottom w:w="0" w:type="dxa"/>
              <w:right w:w="0" w:type="dxa"/>
            </w:tcMar>
            <w:vAlign w:val="center"/>
          </w:tcPr>
          <w:p w14:paraId="09C654DF" w14:textId="77777777" w:rsidR="004205FE" w:rsidRPr="00156E8E" w:rsidRDefault="004205FE" w:rsidP="00D83D61">
            <w:pPr>
              <w:jc w:val="center"/>
              <w:textAlignment w:val="center"/>
              <w:rPr>
                <w:sz w:val="16"/>
                <w:szCs w:val="16"/>
              </w:rPr>
            </w:pPr>
            <w:r w:rsidRPr="00156E8E">
              <w:rPr>
                <w:sz w:val="16"/>
                <w:szCs w:val="16"/>
              </w:rPr>
              <w:t>830</w:t>
            </w:r>
          </w:p>
        </w:tc>
        <w:tc>
          <w:tcPr>
            <w:tcW w:w="133" w:type="pct"/>
            <w:gridSpan w:val="2"/>
            <w:shd w:val="clear" w:color="auto" w:fill="auto"/>
            <w:tcMar>
              <w:top w:w="0" w:type="dxa"/>
              <w:left w:w="0" w:type="dxa"/>
              <w:bottom w:w="0" w:type="dxa"/>
              <w:right w:w="0" w:type="dxa"/>
            </w:tcMar>
            <w:vAlign w:val="center"/>
          </w:tcPr>
          <w:p w14:paraId="18B2B080" w14:textId="77777777" w:rsidR="004205FE" w:rsidRPr="00156E8E" w:rsidRDefault="004205FE" w:rsidP="00D83D61">
            <w:pPr>
              <w:jc w:val="center"/>
              <w:textAlignment w:val="center"/>
              <w:rPr>
                <w:sz w:val="16"/>
                <w:szCs w:val="16"/>
              </w:rPr>
            </w:pPr>
            <w:r w:rsidRPr="00156E8E">
              <w:rPr>
                <w:sz w:val="16"/>
                <w:szCs w:val="16"/>
              </w:rPr>
              <w:t>1013</w:t>
            </w:r>
          </w:p>
        </w:tc>
        <w:tc>
          <w:tcPr>
            <w:tcW w:w="133" w:type="pct"/>
            <w:gridSpan w:val="2"/>
            <w:shd w:val="clear" w:color="auto" w:fill="auto"/>
            <w:tcMar>
              <w:top w:w="0" w:type="dxa"/>
              <w:left w:w="0" w:type="dxa"/>
              <w:bottom w:w="0" w:type="dxa"/>
              <w:right w:w="0" w:type="dxa"/>
            </w:tcMar>
            <w:vAlign w:val="center"/>
          </w:tcPr>
          <w:p w14:paraId="1A29EEE7" w14:textId="77777777" w:rsidR="004205FE" w:rsidRPr="00156E8E" w:rsidRDefault="004205FE" w:rsidP="00D83D61">
            <w:pPr>
              <w:jc w:val="center"/>
              <w:textAlignment w:val="center"/>
              <w:rPr>
                <w:sz w:val="16"/>
                <w:szCs w:val="16"/>
              </w:rPr>
            </w:pPr>
            <w:r w:rsidRPr="00156E8E">
              <w:rPr>
                <w:sz w:val="16"/>
                <w:szCs w:val="16"/>
              </w:rPr>
              <w:t>550</w:t>
            </w:r>
          </w:p>
        </w:tc>
        <w:tc>
          <w:tcPr>
            <w:tcW w:w="149" w:type="pct"/>
            <w:gridSpan w:val="2"/>
            <w:shd w:val="clear" w:color="auto" w:fill="auto"/>
            <w:tcMar>
              <w:top w:w="0" w:type="dxa"/>
              <w:left w:w="0" w:type="dxa"/>
              <w:bottom w:w="0" w:type="dxa"/>
              <w:right w:w="0" w:type="dxa"/>
            </w:tcMar>
            <w:vAlign w:val="center"/>
          </w:tcPr>
          <w:p w14:paraId="55BEC392" w14:textId="77777777" w:rsidR="004205FE" w:rsidRPr="00156E8E" w:rsidRDefault="004205FE" w:rsidP="00D83D61">
            <w:pPr>
              <w:jc w:val="center"/>
              <w:textAlignment w:val="center"/>
              <w:rPr>
                <w:sz w:val="16"/>
                <w:szCs w:val="16"/>
              </w:rPr>
            </w:pPr>
            <w:r w:rsidRPr="00156E8E">
              <w:rPr>
                <w:sz w:val="16"/>
                <w:szCs w:val="16"/>
              </w:rPr>
              <w:t>120</w:t>
            </w:r>
          </w:p>
        </w:tc>
        <w:tc>
          <w:tcPr>
            <w:tcW w:w="220" w:type="pct"/>
            <w:shd w:val="clear" w:color="auto" w:fill="auto"/>
            <w:tcMar>
              <w:top w:w="0" w:type="dxa"/>
              <w:left w:w="0" w:type="dxa"/>
              <w:bottom w:w="0" w:type="dxa"/>
              <w:right w:w="0" w:type="dxa"/>
            </w:tcMar>
            <w:vAlign w:val="center"/>
          </w:tcPr>
          <w:p w14:paraId="1261A5F6" w14:textId="77777777" w:rsidR="004205FE" w:rsidRPr="00156E8E" w:rsidRDefault="004205FE" w:rsidP="00D83D61">
            <w:pPr>
              <w:jc w:val="center"/>
              <w:textAlignment w:val="center"/>
              <w:rPr>
                <w:rFonts w:eastAsia="Cambria"/>
                <w:sz w:val="16"/>
                <w:szCs w:val="16"/>
              </w:rPr>
            </w:pPr>
            <w:r w:rsidRPr="00156E8E">
              <w:rPr>
                <w:rFonts w:eastAsia="Cambria"/>
                <w:sz w:val="16"/>
                <w:szCs w:val="16"/>
              </w:rPr>
              <w:t>2513</w:t>
            </w:r>
          </w:p>
        </w:tc>
      </w:tr>
      <w:tr w:rsidR="004205FE" w:rsidRPr="00156E8E" w14:paraId="606C6DC9" w14:textId="77777777" w:rsidTr="00B66970">
        <w:tblPrEx>
          <w:tblCellMar>
            <w:top w:w="15" w:type="dxa"/>
            <w:left w:w="15" w:type="dxa"/>
            <w:bottom w:w="15" w:type="dxa"/>
            <w:right w:w="15" w:type="dxa"/>
          </w:tblCellMar>
        </w:tblPrEx>
        <w:trPr>
          <w:trHeight w:val="170"/>
          <w:jc w:val="center"/>
        </w:trPr>
        <w:tc>
          <w:tcPr>
            <w:tcW w:w="181" w:type="pct"/>
            <w:shd w:val="clear" w:color="auto" w:fill="auto"/>
            <w:tcMar>
              <w:top w:w="0" w:type="dxa"/>
              <w:left w:w="0" w:type="dxa"/>
              <w:bottom w:w="0" w:type="dxa"/>
              <w:right w:w="0" w:type="dxa"/>
            </w:tcMar>
            <w:vAlign w:val="center"/>
          </w:tcPr>
          <w:p w14:paraId="7AB90E3A" w14:textId="77777777" w:rsidR="004205FE" w:rsidRPr="00156E8E" w:rsidRDefault="004205FE" w:rsidP="00D83D61">
            <w:pPr>
              <w:jc w:val="center"/>
              <w:textAlignment w:val="center"/>
              <w:rPr>
                <w:rFonts w:eastAsia="Cambria"/>
                <w:sz w:val="20"/>
                <w:szCs w:val="20"/>
              </w:rPr>
            </w:pPr>
            <w:r w:rsidRPr="00156E8E">
              <w:rPr>
                <w:rFonts w:eastAsia="Cambria"/>
                <w:sz w:val="20"/>
                <w:szCs w:val="20"/>
              </w:rPr>
              <w:t>1</w:t>
            </w:r>
          </w:p>
        </w:tc>
        <w:tc>
          <w:tcPr>
            <w:tcW w:w="604" w:type="pct"/>
            <w:gridSpan w:val="2"/>
            <w:shd w:val="clear" w:color="auto" w:fill="auto"/>
            <w:tcMar>
              <w:top w:w="0" w:type="dxa"/>
              <w:left w:w="0" w:type="dxa"/>
              <w:bottom w:w="0" w:type="dxa"/>
              <w:right w:w="0" w:type="dxa"/>
            </w:tcMar>
            <w:vAlign w:val="center"/>
          </w:tcPr>
          <w:p w14:paraId="2863D356" w14:textId="77777777" w:rsidR="004205FE" w:rsidRPr="00156E8E" w:rsidRDefault="004205FE" w:rsidP="00D83D61">
            <w:pPr>
              <w:textAlignment w:val="bottom"/>
              <w:rPr>
                <w:rFonts w:eastAsia="Cambria"/>
                <w:sz w:val="20"/>
                <w:szCs w:val="20"/>
              </w:rPr>
            </w:pPr>
            <w:r w:rsidRPr="00156E8E">
              <w:rPr>
                <w:rFonts w:eastAsia="Cambria"/>
                <w:sz w:val="20"/>
                <w:szCs w:val="20"/>
              </w:rPr>
              <w:t>Екологија и заштита животне средине</w:t>
            </w:r>
          </w:p>
        </w:tc>
        <w:tc>
          <w:tcPr>
            <w:tcW w:w="83" w:type="pct"/>
            <w:shd w:val="clear" w:color="auto" w:fill="auto"/>
            <w:tcMar>
              <w:top w:w="0" w:type="dxa"/>
              <w:left w:w="0" w:type="dxa"/>
              <w:bottom w:w="0" w:type="dxa"/>
              <w:right w:w="0" w:type="dxa"/>
            </w:tcMar>
            <w:vAlign w:val="center"/>
          </w:tcPr>
          <w:p w14:paraId="18AF6548" w14:textId="77777777" w:rsidR="004205FE" w:rsidRPr="00156E8E" w:rsidRDefault="004205FE" w:rsidP="00D83D61">
            <w:pPr>
              <w:jc w:val="center"/>
              <w:textAlignment w:val="center"/>
              <w:rPr>
                <w:rFonts w:eastAsia="Cambria"/>
                <w:bCs/>
                <w:sz w:val="16"/>
                <w:szCs w:val="16"/>
              </w:rPr>
            </w:pPr>
            <w:r w:rsidRPr="00156E8E">
              <w:rPr>
                <w:rFonts w:eastAsia="Cambria"/>
                <w:bCs/>
                <w:sz w:val="16"/>
                <w:szCs w:val="16"/>
              </w:rPr>
              <w:t>2</w:t>
            </w:r>
          </w:p>
        </w:tc>
        <w:tc>
          <w:tcPr>
            <w:tcW w:w="106" w:type="pct"/>
            <w:shd w:val="clear" w:color="auto" w:fill="auto"/>
            <w:tcMar>
              <w:top w:w="0" w:type="dxa"/>
              <w:left w:w="0" w:type="dxa"/>
              <w:bottom w:w="0" w:type="dxa"/>
              <w:right w:w="0" w:type="dxa"/>
            </w:tcMar>
            <w:vAlign w:val="center"/>
          </w:tcPr>
          <w:p w14:paraId="1BCD493C" w14:textId="77777777" w:rsidR="004205FE" w:rsidRPr="00156E8E" w:rsidRDefault="004205FE" w:rsidP="00D83D61">
            <w:pPr>
              <w:jc w:val="center"/>
              <w:textAlignment w:val="center"/>
              <w:rPr>
                <w:rFonts w:eastAsia="Cambria"/>
                <w:bCs/>
                <w:sz w:val="16"/>
                <w:szCs w:val="16"/>
              </w:rPr>
            </w:pPr>
          </w:p>
        </w:tc>
        <w:tc>
          <w:tcPr>
            <w:tcW w:w="92" w:type="pct"/>
            <w:gridSpan w:val="2"/>
            <w:shd w:val="clear" w:color="auto" w:fill="auto"/>
            <w:tcMar>
              <w:top w:w="0" w:type="dxa"/>
              <w:left w:w="0" w:type="dxa"/>
              <w:bottom w:w="0" w:type="dxa"/>
              <w:right w:w="0" w:type="dxa"/>
            </w:tcMar>
            <w:vAlign w:val="center"/>
          </w:tcPr>
          <w:p w14:paraId="2D7F409D" w14:textId="77777777" w:rsidR="004205FE" w:rsidRPr="00156E8E" w:rsidRDefault="004205FE" w:rsidP="00D83D61">
            <w:pPr>
              <w:jc w:val="center"/>
              <w:rPr>
                <w:rFonts w:eastAsia="Cambria"/>
                <w:bCs/>
                <w:sz w:val="16"/>
                <w:szCs w:val="16"/>
              </w:rPr>
            </w:pPr>
          </w:p>
        </w:tc>
        <w:tc>
          <w:tcPr>
            <w:tcW w:w="91" w:type="pct"/>
            <w:gridSpan w:val="2"/>
            <w:shd w:val="clear" w:color="auto" w:fill="auto"/>
            <w:tcMar>
              <w:top w:w="0" w:type="dxa"/>
              <w:left w:w="0" w:type="dxa"/>
              <w:bottom w:w="0" w:type="dxa"/>
              <w:right w:w="0" w:type="dxa"/>
            </w:tcMar>
            <w:vAlign w:val="center"/>
          </w:tcPr>
          <w:p w14:paraId="05DE9B42" w14:textId="77777777" w:rsidR="004205FE" w:rsidRPr="00156E8E" w:rsidRDefault="004205FE" w:rsidP="00D83D61">
            <w:pPr>
              <w:jc w:val="center"/>
              <w:textAlignment w:val="center"/>
              <w:rPr>
                <w:rFonts w:eastAsia="Cambria"/>
                <w:bCs/>
                <w:sz w:val="16"/>
                <w:szCs w:val="16"/>
              </w:rPr>
            </w:pPr>
            <w:r w:rsidRPr="00156E8E">
              <w:rPr>
                <w:rFonts w:eastAsia="Cambria"/>
                <w:bCs/>
                <w:sz w:val="16"/>
                <w:szCs w:val="16"/>
              </w:rPr>
              <w:t>74</w:t>
            </w:r>
          </w:p>
        </w:tc>
        <w:tc>
          <w:tcPr>
            <w:tcW w:w="137" w:type="pct"/>
            <w:shd w:val="clear" w:color="auto" w:fill="auto"/>
            <w:tcMar>
              <w:top w:w="0" w:type="dxa"/>
              <w:left w:w="0" w:type="dxa"/>
              <w:bottom w:w="0" w:type="dxa"/>
              <w:right w:w="0" w:type="dxa"/>
            </w:tcMar>
            <w:vAlign w:val="center"/>
          </w:tcPr>
          <w:p w14:paraId="47F6ECBF" w14:textId="77777777" w:rsidR="004205FE" w:rsidRPr="00156E8E" w:rsidRDefault="004205FE" w:rsidP="00D83D61">
            <w:pPr>
              <w:jc w:val="center"/>
              <w:rPr>
                <w:rFonts w:eastAsia="Cambria"/>
                <w:bCs/>
                <w:sz w:val="16"/>
                <w:szCs w:val="16"/>
              </w:rPr>
            </w:pPr>
          </w:p>
        </w:tc>
        <w:tc>
          <w:tcPr>
            <w:tcW w:w="125" w:type="pct"/>
            <w:gridSpan w:val="2"/>
            <w:shd w:val="clear" w:color="auto" w:fill="auto"/>
            <w:tcMar>
              <w:top w:w="0" w:type="dxa"/>
              <w:left w:w="0" w:type="dxa"/>
              <w:bottom w:w="0" w:type="dxa"/>
              <w:right w:w="0" w:type="dxa"/>
            </w:tcMar>
            <w:vAlign w:val="center"/>
          </w:tcPr>
          <w:p w14:paraId="66E536F2" w14:textId="77777777" w:rsidR="004205FE" w:rsidRPr="00156E8E" w:rsidRDefault="004205FE" w:rsidP="00D83D61">
            <w:pPr>
              <w:jc w:val="center"/>
              <w:rPr>
                <w:rFonts w:eastAsia="Cambria"/>
                <w:bCs/>
                <w:sz w:val="16"/>
                <w:szCs w:val="16"/>
              </w:rPr>
            </w:pPr>
          </w:p>
        </w:tc>
        <w:tc>
          <w:tcPr>
            <w:tcW w:w="94" w:type="pct"/>
            <w:gridSpan w:val="2"/>
            <w:shd w:val="clear" w:color="auto" w:fill="auto"/>
            <w:tcMar>
              <w:top w:w="0" w:type="dxa"/>
              <w:left w:w="0" w:type="dxa"/>
              <w:bottom w:w="0" w:type="dxa"/>
              <w:right w:w="0" w:type="dxa"/>
            </w:tcMar>
            <w:vAlign w:val="center"/>
          </w:tcPr>
          <w:p w14:paraId="0279E0C6" w14:textId="77777777" w:rsidR="004205FE" w:rsidRPr="00156E8E" w:rsidRDefault="004205FE" w:rsidP="00D83D61">
            <w:pPr>
              <w:jc w:val="center"/>
              <w:rPr>
                <w:rFonts w:eastAsia="Cambria"/>
                <w:bCs/>
                <w:sz w:val="16"/>
                <w:szCs w:val="16"/>
              </w:rPr>
            </w:pPr>
          </w:p>
        </w:tc>
        <w:tc>
          <w:tcPr>
            <w:tcW w:w="82" w:type="pct"/>
            <w:shd w:val="clear" w:color="auto" w:fill="auto"/>
            <w:tcMar>
              <w:top w:w="0" w:type="dxa"/>
              <w:left w:w="0" w:type="dxa"/>
              <w:bottom w:w="0" w:type="dxa"/>
              <w:right w:w="0" w:type="dxa"/>
            </w:tcMar>
            <w:vAlign w:val="center"/>
          </w:tcPr>
          <w:p w14:paraId="18B0ACE7" w14:textId="77777777" w:rsidR="004205FE" w:rsidRPr="00156E8E" w:rsidRDefault="004205FE" w:rsidP="00D83D61">
            <w:pPr>
              <w:jc w:val="center"/>
              <w:rPr>
                <w:rFonts w:eastAsia="Cambria"/>
                <w:bCs/>
                <w:sz w:val="16"/>
                <w:szCs w:val="16"/>
              </w:rPr>
            </w:pPr>
          </w:p>
        </w:tc>
        <w:tc>
          <w:tcPr>
            <w:tcW w:w="111" w:type="pct"/>
            <w:gridSpan w:val="2"/>
            <w:shd w:val="clear" w:color="auto" w:fill="auto"/>
            <w:tcMar>
              <w:top w:w="0" w:type="dxa"/>
              <w:left w:w="0" w:type="dxa"/>
              <w:bottom w:w="0" w:type="dxa"/>
              <w:right w:w="0" w:type="dxa"/>
            </w:tcMar>
            <w:vAlign w:val="center"/>
          </w:tcPr>
          <w:p w14:paraId="4CE5CA66" w14:textId="77777777" w:rsidR="004205FE" w:rsidRPr="00156E8E" w:rsidRDefault="004205FE" w:rsidP="00D83D61">
            <w:pPr>
              <w:jc w:val="center"/>
              <w:rPr>
                <w:rFonts w:eastAsia="Cambria"/>
                <w:bCs/>
                <w:sz w:val="16"/>
                <w:szCs w:val="16"/>
              </w:rPr>
            </w:pPr>
          </w:p>
        </w:tc>
        <w:tc>
          <w:tcPr>
            <w:tcW w:w="121" w:type="pct"/>
            <w:gridSpan w:val="2"/>
            <w:shd w:val="clear" w:color="auto" w:fill="auto"/>
            <w:tcMar>
              <w:top w:w="0" w:type="dxa"/>
              <w:left w:w="0" w:type="dxa"/>
              <w:bottom w:w="0" w:type="dxa"/>
              <w:right w:w="0" w:type="dxa"/>
            </w:tcMar>
            <w:vAlign w:val="center"/>
          </w:tcPr>
          <w:p w14:paraId="2692898B" w14:textId="77777777" w:rsidR="004205FE" w:rsidRPr="00156E8E" w:rsidRDefault="004205FE" w:rsidP="00D83D61">
            <w:pPr>
              <w:jc w:val="center"/>
              <w:rPr>
                <w:rFonts w:eastAsia="Cambria"/>
                <w:bCs/>
                <w:sz w:val="16"/>
                <w:szCs w:val="16"/>
              </w:rPr>
            </w:pPr>
          </w:p>
        </w:tc>
        <w:tc>
          <w:tcPr>
            <w:tcW w:w="137" w:type="pct"/>
            <w:gridSpan w:val="3"/>
            <w:shd w:val="clear" w:color="auto" w:fill="auto"/>
            <w:tcMar>
              <w:top w:w="0" w:type="dxa"/>
              <w:left w:w="0" w:type="dxa"/>
              <w:bottom w:w="0" w:type="dxa"/>
              <w:right w:w="0" w:type="dxa"/>
            </w:tcMar>
            <w:vAlign w:val="center"/>
          </w:tcPr>
          <w:p w14:paraId="5EB34ED8" w14:textId="77777777" w:rsidR="004205FE" w:rsidRPr="00156E8E" w:rsidRDefault="004205FE" w:rsidP="00D83D61">
            <w:pPr>
              <w:jc w:val="center"/>
              <w:rPr>
                <w:rFonts w:eastAsia="Cambria"/>
                <w:bCs/>
                <w:sz w:val="16"/>
                <w:szCs w:val="16"/>
              </w:rPr>
            </w:pPr>
          </w:p>
        </w:tc>
        <w:tc>
          <w:tcPr>
            <w:tcW w:w="138" w:type="pct"/>
            <w:gridSpan w:val="2"/>
            <w:shd w:val="clear" w:color="auto" w:fill="auto"/>
            <w:tcMar>
              <w:top w:w="0" w:type="dxa"/>
              <w:left w:w="0" w:type="dxa"/>
              <w:bottom w:w="0" w:type="dxa"/>
              <w:right w:w="0" w:type="dxa"/>
            </w:tcMar>
            <w:vAlign w:val="center"/>
          </w:tcPr>
          <w:p w14:paraId="1FE49AE6" w14:textId="77777777" w:rsidR="004205FE" w:rsidRPr="00156E8E" w:rsidRDefault="004205FE" w:rsidP="00D83D61">
            <w:pPr>
              <w:jc w:val="center"/>
              <w:rPr>
                <w:rFonts w:eastAsia="Cambria"/>
                <w:bCs/>
                <w:sz w:val="16"/>
                <w:szCs w:val="16"/>
              </w:rPr>
            </w:pPr>
          </w:p>
        </w:tc>
        <w:tc>
          <w:tcPr>
            <w:tcW w:w="120" w:type="pct"/>
            <w:shd w:val="clear" w:color="auto" w:fill="auto"/>
            <w:tcMar>
              <w:top w:w="0" w:type="dxa"/>
              <w:left w:w="0" w:type="dxa"/>
              <w:bottom w:w="0" w:type="dxa"/>
              <w:right w:w="0" w:type="dxa"/>
            </w:tcMar>
            <w:vAlign w:val="center"/>
          </w:tcPr>
          <w:p w14:paraId="201728A6" w14:textId="77777777" w:rsidR="004205FE" w:rsidRPr="00156E8E" w:rsidRDefault="004205FE" w:rsidP="00D83D61">
            <w:pPr>
              <w:jc w:val="center"/>
              <w:rPr>
                <w:rFonts w:eastAsia="Cambria"/>
                <w:bCs/>
                <w:sz w:val="16"/>
                <w:szCs w:val="16"/>
              </w:rPr>
            </w:pPr>
          </w:p>
        </w:tc>
        <w:tc>
          <w:tcPr>
            <w:tcW w:w="81" w:type="pct"/>
            <w:gridSpan w:val="2"/>
            <w:shd w:val="clear" w:color="auto" w:fill="auto"/>
            <w:tcMar>
              <w:top w:w="0" w:type="dxa"/>
              <w:left w:w="0" w:type="dxa"/>
              <w:bottom w:w="0" w:type="dxa"/>
              <w:right w:w="0" w:type="dxa"/>
            </w:tcMar>
            <w:vAlign w:val="center"/>
          </w:tcPr>
          <w:p w14:paraId="337F1989" w14:textId="77777777" w:rsidR="004205FE" w:rsidRPr="00156E8E" w:rsidRDefault="004205FE" w:rsidP="00D83D61">
            <w:pPr>
              <w:jc w:val="center"/>
              <w:rPr>
                <w:rFonts w:eastAsia="Cambria"/>
                <w:bCs/>
                <w:sz w:val="16"/>
                <w:szCs w:val="16"/>
              </w:rPr>
            </w:pPr>
          </w:p>
        </w:tc>
        <w:tc>
          <w:tcPr>
            <w:tcW w:w="136" w:type="pct"/>
            <w:gridSpan w:val="2"/>
            <w:shd w:val="clear" w:color="auto" w:fill="auto"/>
            <w:tcMar>
              <w:top w:w="0" w:type="dxa"/>
              <w:left w:w="0" w:type="dxa"/>
              <w:bottom w:w="0" w:type="dxa"/>
              <w:right w:w="0" w:type="dxa"/>
            </w:tcMar>
            <w:vAlign w:val="center"/>
          </w:tcPr>
          <w:p w14:paraId="2E035D36" w14:textId="77777777" w:rsidR="004205FE" w:rsidRPr="00156E8E" w:rsidRDefault="004205FE" w:rsidP="00D83D61">
            <w:pPr>
              <w:jc w:val="center"/>
              <w:rPr>
                <w:rFonts w:eastAsia="Cambria"/>
                <w:bCs/>
                <w:sz w:val="16"/>
                <w:szCs w:val="16"/>
              </w:rPr>
            </w:pPr>
          </w:p>
        </w:tc>
        <w:tc>
          <w:tcPr>
            <w:tcW w:w="121" w:type="pct"/>
            <w:gridSpan w:val="2"/>
            <w:shd w:val="clear" w:color="auto" w:fill="auto"/>
            <w:tcMar>
              <w:top w:w="0" w:type="dxa"/>
              <w:left w:w="0" w:type="dxa"/>
              <w:bottom w:w="0" w:type="dxa"/>
              <w:right w:w="0" w:type="dxa"/>
            </w:tcMar>
            <w:vAlign w:val="center"/>
          </w:tcPr>
          <w:p w14:paraId="521B9C2F" w14:textId="77777777" w:rsidR="004205FE" w:rsidRPr="00156E8E" w:rsidRDefault="004205FE" w:rsidP="00D83D61">
            <w:pPr>
              <w:jc w:val="center"/>
              <w:rPr>
                <w:rFonts w:eastAsia="Cambria"/>
                <w:bCs/>
                <w:sz w:val="16"/>
                <w:szCs w:val="16"/>
              </w:rPr>
            </w:pPr>
          </w:p>
        </w:tc>
        <w:tc>
          <w:tcPr>
            <w:tcW w:w="106" w:type="pct"/>
            <w:shd w:val="clear" w:color="auto" w:fill="auto"/>
            <w:tcMar>
              <w:top w:w="0" w:type="dxa"/>
              <w:left w:w="0" w:type="dxa"/>
              <w:bottom w:w="0" w:type="dxa"/>
              <w:right w:w="0" w:type="dxa"/>
            </w:tcMar>
            <w:vAlign w:val="center"/>
          </w:tcPr>
          <w:p w14:paraId="0843A06D" w14:textId="77777777" w:rsidR="004205FE" w:rsidRPr="00156E8E" w:rsidRDefault="004205FE" w:rsidP="00D83D61">
            <w:pPr>
              <w:jc w:val="center"/>
              <w:rPr>
                <w:rFonts w:eastAsia="Cambria"/>
                <w:bCs/>
                <w:sz w:val="16"/>
                <w:szCs w:val="16"/>
              </w:rPr>
            </w:pPr>
          </w:p>
        </w:tc>
        <w:tc>
          <w:tcPr>
            <w:tcW w:w="178" w:type="pct"/>
            <w:gridSpan w:val="3"/>
            <w:shd w:val="clear" w:color="auto" w:fill="auto"/>
            <w:tcMar>
              <w:top w:w="0" w:type="dxa"/>
              <w:left w:w="0" w:type="dxa"/>
              <w:bottom w:w="0" w:type="dxa"/>
              <w:right w:w="0" w:type="dxa"/>
            </w:tcMar>
            <w:vAlign w:val="center"/>
          </w:tcPr>
          <w:p w14:paraId="256E37E9" w14:textId="77777777" w:rsidR="004205FE" w:rsidRPr="00156E8E" w:rsidRDefault="004205FE" w:rsidP="00D83D61">
            <w:pPr>
              <w:jc w:val="center"/>
              <w:rPr>
                <w:rFonts w:eastAsia="Cambria"/>
                <w:bCs/>
                <w:sz w:val="16"/>
                <w:szCs w:val="16"/>
              </w:rPr>
            </w:pPr>
          </w:p>
        </w:tc>
        <w:tc>
          <w:tcPr>
            <w:tcW w:w="112" w:type="pct"/>
            <w:shd w:val="clear" w:color="auto" w:fill="auto"/>
            <w:tcMar>
              <w:top w:w="0" w:type="dxa"/>
              <w:left w:w="0" w:type="dxa"/>
              <w:bottom w:w="0" w:type="dxa"/>
              <w:right w:w="0" w:type="dxa"/>
            </w:tcMar>
            <w:vAlign w:val="center"/>
          </w:tcPr>
          <w:p w14:paraId="1063B5F9" w14:textId="77777777" w:rsidR="004205FE" w:rsidRPr="00156E8E" w:rsidRDefault="004205FE" w:rsidP="00D83D61">
            <w:pPr>
              <w:jc w:val="center"/>
              <w:rPr>
                <w:rFonts w:eastAsia="Cambria"/>
                <w:bCs/>
                <w:sz w:val="16"/>
                <w:szCs w:val="16"/>
              </w:rPr>
            </w:pPr>
          </w:p>
        </w:tc>
        <w:tc>
          <w:tcPr>
            <w:tcW w:w="134" w:type="pct"/>
            <w:gridSpan w:val="2"/>
            <w:shd w:val="clear" w:color="auto" w:fill="auto"/>
            <w:tcMar>
              <w:top w:w="0" w:type="dxa"/>
              <w:left w:w="0" w:type="dxa"/>
              <w:bottom w:w="0" w:type="dxa"/>
              <w:right w:w="0" w:type="dxa"/>
            </w:tcMar>
            <w:vAlign w:val="center"/>
          </w:tcPr>
          <w:p w14:paraId="5C48BA24" w14:textId="77777777" w:rsidR="004205FE" w:rsidRPr="00156E8E" w:rsidRDefault="004205FE" w:rsidP="00D83D61">
            <w:pPr>
              <w:jc w:val="center"/>
              <w:rPr>
                <w:rFonts w:eastAsia="Cambria"/>
                <w:bCs/>
                <w:sz w:val="16"/>
                <w:szCs w:val="16"/>
              </w:rPr>
            </w:pPr>
          </w:p>
        </w:tc>
        <w:tc>
          <w:tcPr>
            <w:tcW w:w="148" w:type="pct"/>
            <w:gridSpan w:val="2"/>
            <w:shd w:val="clear" w:color="auto" w:fill="auto"/>
            <w:tcMar>
              <w:top w:w="0" w:type="dxa"/>
              <w:left w:w="0" w:type="dxa"/>
              <w:bottom w:w="0" w:type="dxa"/>
              <w:right w:w="0" w:type="dxa"/>
            </w:tcMar>
            <w:vAlign w:val="center"/>
          </w:tcPr>
          <w:p w14:paraId="6D19E91E" w14:textId="77777777" w:rsidR="004205FE" w:rsidRPr="00156E8E" w:rsidRDefault="004205FE" w:rsidP="00D83D61">
            <w:pPr>
              <w:jc w:val="center"/>
              <w:rPr>
                <w:rFonts w:eastAsia="Cambria"/>
                <w:bCs/>
                <w:sz w:val="16"/>
                <w:szCs w:val="16"/>
              </w:rPr>
            </w:pPr>
          </w:p>
        </w:tc>
        <w:tc>
          <w:tcPr>
            <w:tcW w:w="145" w:type="pct"/>
            <w:gridSpan w:val="2"/>
            <w:shd w:val="clear" w:color="auto" w:fill="auto"/>
            <w:tcMar>
              <w:top w:w="0" w:type="dxa"/>
              <w:left w:w="0" w:type="dxa"/>
              <w:bottom w:w="0" w:type="dxa"/>
              <w:right w:w="0" w:type="dxa"/>
            </w:tcMar>
            <w:vAlign w:val="center"/>
          </w:tcPr>
          <w:p w14:paraId="16110F46" w14:textId="77777777" w:rsidR="004205FE" w:rsidRPr="00156E8E" w:rsidRDefault="004205FE" w:rsidP="00D83D61">
            <w:pPr>
              <w:jc w:val="center"/>
              <w:rPr>
                <w:rFonts w:eastAsia="Cambria"/>
                <w:bCs/>
                <w:sz w:val="16"/>
                <w:szCs w:val="16"/>
              </w:rPr>
            </w:pPr>
          </w:p>
        </w:tc>
        <w:tc>
          <w:tcPr>
            <w:tcW w:w="116" w:type="pct"/>
            <w:shd w:val="clear" w:color="auto" w:fill="auto"/>
            <w:tcMar>
              <w:top w:w="0" w:type="dxa"/>
              <w:left w:w="0" w:type="dxa"/>
              <w:bottom w:w="0" w:type="dxa"/>
              <w:right w:w="0" w:type="dxa"/>
            </w:tcMar>
            <w:vAlign w:val="center"/>
          </w:tcPr>
          <w:p w14:paraId="2783AF26" w14:textId="77777777" w:rsidR="004205FE" w:rsidRPr="00156E8E" w:rsidRDefault="004205FE" w:rsidP="00D83D61">
            <w:pPr>
              <w:jc w:val="center"/>
              <w:rPr>
                <w:rFonts w:eastAsia="Cambria"/>
                <w:bCs/>
                <w:sz w:val="16"/>
                <w:szCs w:val="16"/>
              </w:rPr>
            </w:pPr>
          </w:p>
        </w:tc>
        <w:tc>
          <w:tcPr>
            <w:tcW w:w="138" w:type="pct"/>
            <w:gridSpan w:val="2"/>
            <w:shd w:val="clear" w:color="auto" w:fill="auto"/>
            <w:tcMar>
              <w:top w:w="0" w:type="dxa"/>
              <w:left w:w="0" w:type="dxa"/>
              <w:bottom w:w="0" w:type="dxa"/>
              <w:right w:w="0" w:type="dxa"/>
            </w:tcMar>
            <w:vAlign w:val="center"/>
          </w:tcPr>
          <w:p w14:paraId="01E2F98F" w14:textId="77777777" w:rsidR="004205FE" w:rsidRPr="00156E8E" w:rsidRDefault="004205FE" w:rsidP="00D83D61">
            <w:pPr>
              <w:jc w:val="center"/>
              <w:rPr>
                <w:rFonts w:eastAsia="Cambria"/>
                <w:bCs/>
                <w:sz w:val="16"/>
                <w:szCs w:val="16"/>
              </w:rPr>
            </w:pPr>
          </w:p>
        </w:tc>
        <w:tc>
          <w:tcPr>
            <w:tcW w:w="190" w:type="pct"/>
            <w:gridSpan w:val="3"/>
            <w:shd w:val="clear" w:color="auto" w:fill="auto"/>
            <w:tcMar>
              <w:top w:w="0" w:type="dxa"/>
              <w:left w:w="0" w:type="dxa"/>
              <w:bottom w:w="0" w:type="dxa"/>
              <w:right w:w="0" w:type="dxa"/>
            </w:tcMar>
            <w:vAlign w:val="center"/>
          </w:tcPr>
          <w:p w14:paraId="7B8C91A0" w14:textId="77777777" w:rsidR="004205FE" w:rsidRPr="00156E8E" w:rsidRDefault="004205FE" w:rsidP="00D83D61">
            <w:pPr>
              <w:jc w:val="center"/>
              <w:rPr>
                <w:rFonts w:eastAsia="Cambria"/>
                <w:bCs/>
                <w:sz w:val="16"/>
                <w:szCs w:val="16"/>
              </w:rPr>
            </w:pPr>
          </w:p>
        </w:tc>
        <w:tc>
          <w:tcPr>
            <w:tcW w:w="134" w:type="pct"/>
            <w:gridSpan w:val="2"/>
            <w:shd w:val="clear" w:color="auto" w:fill="auto"/>
            <w:tcMar>
              <w:top w:w="0" w:type="dxa"/>
              <w:left w:w="0" w:type="dxa"/>
              <w:bottom w:w="0" w:type="dxa"/>
              <w:right w:w="0" w:type="dxa"/>
            </w:tcMar>
            <w:vAlign w:val="center"/>
          </w:tcPr>
          <w:p w14:paraId="5ABBAD8C" w14:textId="77777777" w:rsidR="004205FE" w:rsidRPr="00156E8E" w:rsidRDefault="004205FE" w:rsidP="00D83D61">
            <w:pPr>
              <w:jc w:val="center"/>
              <w:rPr>
                <w:rFonts w:eastAsia="Cambria"/>
                <w:bCs/>
                <w:sz w:val="16"/>
                <w:szCs w:val="16"/>
              </w:rPr>
            </w:pPr>
          </w:p>
        </w:tc>
        <w:tc>
          <w:tcPr>
            <w:tcW w:w="102" w:type="pct"/>
            <w:gridSpan w:val="2"/>
            <w:shd w:val="clear" w:color="auto" w:fill="auto"/>
            <w:tcMar>
              <w:top w:w="0" w:type="dxa"/>
              <w:left w:w="0" w:type="dxa"/>
              <w:bottom w:w="0" w:type="dxa"/>
              <w:right w:w="0" w:type="dxa"/>
            </w:tcMar>
            <w:vAlign w:val="center"/>
          </w:tcPr>
          <w:p w14:paraId="6CFDBF87" w14:textId="77777777" w:rsidR="004205FE" w:rsidRPr="00156E8E" w:rsidRDefault="004205FE" w:rsidP="00D83D61">
            <w:pPr>
              <w:jc w:val="center"/>
              <w:rPr>
                <w:rFonts w:eastAsia="Cambria"/>
                <w:bCs/>
                <w:sz w:val="16"/>
                <w:szCs w:val="16"/>
              </w:rPr>
            </w:pPr>
          </w:p>
        </w:tc>
        <w:tc>
          <w:tcPr>
            <w:tcW w:w="129" w:type="pct"/>
            <w:gridSpan w:val="2"/>
            <w:shd w:val="clear" w:color="auto" w:fill="auto"/>
            <w:tcMar>
              <w:top w:w="0" w:type="dxa"/>
              <w:left w:w="0" w:type="dxa"/>
              <w:bottom w:w="0" w:type="dxa"/>
              <w:right w:w="0" w:type="dxa"/>
            </w:tcMar>
            <w:vAlign w:val="center"/>
          </w:tcPr>
          <w:p w14:paraId="5DA99EEB" w14:textId="77777777" w:rsidR="004205FE" w:rsidRPr="00156E8E" w:rsidRDefault="004205FE" w:rsidP="00D83D61">
            <w:pPr>
              <w:jc w:val="center"/>
              <w:rPr>
                <w:rFonts w:eastAsia="Cambria"/>
                <w:bCs/>
                <w:sz w:val="16"/>
                <w:szCs w:val="16"/>
              </w:rPr>
            </w:pPr>
          </w:p>
        </w:tc>
        <w:tc>
          <w:tcPr>
            <w:tcW w:w="174" w:type="pct"/>
            <w:shd w:val="clear" w:color="auto" w:fill="auto"/>
            <w:tcMar>
              <w:top w:w="0" w:type="dxa"/>
              <w:left w:w="0" w:type="dxa"/>
              <w:bottom w:w="0" w:type="dxa"/>
              <w:right w:w="0" w:type="dxa"/>
            </w:tcMar>
            <w:vAlign w:val="center"/>
          </w:tcPr>
          <w:p w14:paraId="4F428765" w14:textId="77777777" w:rsidR="004205FE" w:rsidRPr="00156E8E" w:rsidRDefault="004205FE" w:rsidP="00D83D61">
            <w:pPr>
              <w:jc w:val="center"/>
              <w:textAlignment w:val="center"/>
              <w:rPr>
                <w:rFonts w:eastAsia="Cambria"/>
                <w:sz w:val="16"/>
                <w:szCs w:val="16"/>
              </w:rPr>
            </w:pPr>
            <w:r w:rsidRPr="00156E8E">
              <w:rPr>
                <w:rFonts w:eastAsia="Cambria"/>
                <w:sz w:val="16"/>
                <w:szCs w:val="16"/>
              </w:rPr>
              <w:t>74</w:t>
            </w:r>
          </w:p>
        </w:tc>
        <w:tc>
          <w:tcPr>
            <w:tcW w:w="133" w:type="pct"/>
            <w:gridSpan w:val="2"/>
            <w:shd w:val="clear" w:color="auto" w:fill="auto"/>
            <w:tcMar>
              <w:top w:w="0" w:type="dxa"/>
              <w:left w:w="0" w:type="dxa"/>
              <w:bottom w:w="0" w:type="dxa"/>
              <w:right w:w="0" w:type="dxa"/>
            </w:tcMar>
            <w:vAlign w:val="center"/>
          </w:tcPr>
          <w:p w14:paraId="4651085B" w14:textId="77777777" w:rsidR="004205FE" w:rsidRPr="00156E8E" w:rsidRDefault="004205FE" w:rsidP="00D83D61">
            <w:pPr>
              <w:jc w:val="center"/>
              <w:textAlignment w:val="center"/>
              <w:rPr>
                <w:rFonts w:eastAsia="Cambria"/>
                <w:sz w:val="16"/>
                <w:szCs w:val="16"/>
              </w:rPr>
            </w:pPr>
          </w:p>
        </w:tc>
        <w:tc>
          <w:tcPr>
            <w:tcW w:w="133" w:type="pct"/>
            <w:gridSpan w:val="2"/>
            <w:shd w:val="clear" w:color="auto" w:fill="auto"/>
            <w:tcMar>
              <w:top w:w="0" w:type="dxa"/>
              <w:left w:w="0" w:type="dxa"/>
              <w:bottom w:w="0" w:type="dxa"/>
              <w:right w:w="0" w:type="dxa"/>
            </w:tcMar>
            <w:vAlign w:val="center"/>
          </w:tcPr>
          <w:p w14:paraId="2DBA5CA8" w14:textId="77777777" w:rsidR="004205FE" w:rsidRPr="00156E8E" w:rsidRDefault="004205FE" w:rsidP="00D83D61">
            <w:pPr>
              <w:jc w:val="center"/>
              <w:textAlignment w:val="center"/>
              <w:rPr>
                <w:rFonts w:eastAsia="Cambria"/>
                <w:sz w:val="16"/>
                <w:szCs w:val="16"/>
              </w:rPr>
            </w:pPr>
          </w:p>
        </w:tc>
        <w:tc>
          <w:tcPr>
            <w:tcW w:w="149" w:type="pct"/>
            <w:gridSpan w:val="2"/>
            <w:shd w:val="clear" w:color="auto" w:fill="auto"/>
            <w:tcMar>
              <w:top w:w="0" w:type="dxa"/>
              <w:left w:w="0" w:type="dxa"/>
              <w:bottom w:w="0" w:type="dxa"/>
              <w:right w:w="0" w:type="dxa"/>
            </w:tcMar>
            <w:vAlign w:val="center"/>
          </w:tcPr>
          <w:p w14:paraId="61816B73" w14:textId="77777777" w:rsidR="004205FE" w:rsidRPr="00156E8E" w:rsidRDefault="004205FE" w:rsidP="00D83D61">
            <w:pPr>
              <w:jc w:val="center"/>
              <w:textAlignment w:val="center"/>
              <w:rPr>
                <w:rFonts w:eastAsia="Cambria"/>
                <w:sz w:val="16"/>
                <w:szCs w:val="16"/>
              </w:rPr>
            </w:pPr>
          </w:p>
        </w:tc>
        <w:tc>
          <w:tcPr>
            <w:tcW w:w="220" w:type="pct"/>
            <w:shd w:val="clear" w:color="auto" w:fill="auto"/>
            <w:tcMar>
              <w:top w:w="0" w:type="dxa"/>
              <w:left w:w="0" w:type="dxa"/>
              <w:bottom w:w="0" w:type="dxa"/>
              <w:right w:w="0" w:type="dxa"/>
            </w:tcMar>
            <w:vAlign w:val="center"/>
          </w:tcPr>
          <w:p w14:paraId="3D04137D" w14:textId="77777777" w:rsidR="004205FE" w:rsidRPr="00156E8E" w:rsidRDefault="004205FE" w:rsidP="00D83D61">
            <w:pPr>
              <w:jc w:val="center"/>
              <w:textAlignment w:val="center"/>
              <w:rPr>
                <w:rFonts w:eastAsia="Cambria"/>
                <w:sz w:val="16"/>
                <w:szCs w:val="16"/>
              </w:rPr>
            </w:pPr>
            <w:r w:rsidRPr="00156E8E">
              <w:rPr>
                <w:rFonts w:eastAsia="Cambria"/>
                <w:sz w:val="16"/>
                <w:szCs w:val="16"/>
              </w:rPr>
              <w:t>74</w:t>
            </w:r>
          </w:p>
        </w:tc>
      </w:tr>
      <w:tr w:rsidR="004205FE" w:rsidRPr="00156E8E" w14:paraId="5A246430" w14:textId="77777777" w:rsidTr="00B66970">
        <w:tblPrEx>
          <w:tblCellMar>
            <w:top w:w="15" w:type="dxa"/>
            <w:left w:w="15" w:type="dxa"/>
            <w:bottom w:w="15" w:type="dxa"/>
            <w:right w:w="15" w:type="dxa"/>
          </w:tblCellMar>
        </w:tblPrEx>
        <w:trPr>
          <w:trHeight w:val="227"/>
          <w:jc w:val="center"/>
        </w:trPr>
        <w:tc>
          <w:tcPr>
            <w:tcW w:w="181" w:type="pct"/>
            <w:shd w:val="clear" w:color="auto" w:fill="auto"/>
            <w:tcMar>
              <w:top w:w="0" w:type="dxa"/>
              <w:left w:w="0" w:type="dxa"/>
              <w:bottom w:w="0" w:type="dxa"/>
              <w:right w:w="0" w:type="dxa"/>
            </w:tcMar>
            <w:vAlign w:val="center"/>
          </w:tcPr>
          <w:p w14:paraId="3ABCADE2" w14:textId="77777777" w:rsidR="004205FE" w:rsidRPr="00156E8E" w:rsidRDefault="004205FE" w:rsidP="00D83D61">
            <w:pPr>
              <w:jc w:val="center"/>
              <w:textAlignment w:val="center"/>
              <w:rPr>
                <w:rFonts w:eastAsia="Cambria"/>
                <w:sz w:val="20"/>
                <w:szCs w:val="20"/>
              </w:rPr>
            </w:pPr>
            <w:r w:rsidRPr="00156E8E">
              <w:rPr>
                <w:rFonts w:eastAsia="Cambria"/>
                <w:sz w:val="20"/>
                <w:szCs w:val="20"/>
              </w:rPr>
              <w:t>2</w:t>
            </w:r>
          </w:p>
        </w:tc>
        <w:tc>
          <w:tcPr>
            <w:tcW w:w="604" w:type="pct"/>
            <w:gridSpan w:val="2"/>
            <w:shd w:val="clear" w:color="auto" w:fill="auto"/>
            <w:tcMar>
              <w:top w:w="0" w:type="dxa"/>
              <w:left w:w="0" w:type="dxa"/>
              <w:bottom w:w="0" w:type="dxa"/>
              <w:right w:w="0" w:type="dxa"/>
            </w:tcMar>
            <w:vAlign w:val="center"/>
          </w:tcPr>
          <w:p w14:paraId="73678639" w14:textId="77777777" w:rsidR="004205FE" w:rsidRPr="00156E8E" w:rsidRDefault="004205FE" w:rsidP="00D83D61">
            <w:pPr>
              <w:textAlignment w:val="bottom"/>
              <w:rPr>
                <w:rFonts w:eastAsia="Cambria"/>
                <w:sz w:val="20"/>
                <w:szCs w:val="20"/>
              </w:rPr>
            </w:pPr>
            <w:r w:rsidRPr="00156E8E">
              <w:rPr>
                <w:rFonts w:eastAsia="Cambria"/>
                <w:sz w:val="20"/>
                <w:szCs w:val="20"/>
              </w:rPr>
              <w:t>Техничко цртање са нацртном геометријом</w:t>
            </w:r>
          </w:p>
        </w:tc>
        <w:tc>
          <w:tcPr>
            <w:tcW w:w="83" w:type="pct"/>
            <w:shd w:val="clear" w:color="auto" w:fill="auto"/>
            <w:tcMar>
              <w:top w:w="0" w:type="dxa"/>
              <w:left w:w="0" w:type="dxa"/>
              <w:bottom w:w="0" w:type="dxa"/>
              <w:right w:w="0" w:type="dxa"/>
            </w:tcMar>
            <w:vAlign w:val="center"/>
          </w:tcPr>
          <w:p w14:paraId="659531B7" w14:textId="77777777" w:rsidR="004205FE" w:rsidRPr="00156E8E" w:rsidRDefault="004205FE" w:rsidP="00D83D61">
            <w:pPr>
              <w:jc w:val="center"/>
              <w:textAlignment w:val="center"/>
              <w:rPr>
                <w:rFonts w:eastAsia="Cambria"/>
                <w:bCs/>
                <w:sz w:val="16"/>
                <w:szCs w:val="16"/>
              </w:rPr>
            </w:pPr>
          </w:p>
        </w:tc>
        <w:tc>
          <w:tcPr>
            <w:tcW w:w="106" w:type="pct"/>
            <w:shd w:val="clear" w:color="auto" w:fill="auto"/>
            <w:tcMar>
              <w:top w:w="0" w:type="dxa"/>
              <w:left w:w="0" w:type="dxa"/>
              <w:bottom w:w="0" w:type="dxa"/>
              <w:right w:w="0" w:type="dxa"/>
            </w:tcMar>
            <w:vAlign w:val="center"/>
          </w:tcPr>
          <w:p w14:paraId="27A120CF" w14:textId="77777777" w:rsidR="004205FE" w:rsidRPr="00156E8E" w:rsidRDefault="004205FE" w:rsidP="00D83D61">
            <w:pPr>
              <w:jc w:val="center"/>
              <w:textAlignment w:val="center"/>
              <w:rPr>
                <w:rFonts w:eastAsia="Cambria"/>
                <w:bCs/>
                <w:sz w:val="16"/>
                <w:szCs w:val="16"/>
              </w:rPr>
            </w:pPr>
            <w:r w:rsidRPr="00156E8E">
              <w:rPr>
                <w:rFonts w:eastAsia="Cambria"/>
                <w:bCs/>
                <w:sz w:val="16"/>
                <w:szCs w:val="16"/>
              </w:rPr>
              <w:t>4</w:t>
            </w:r>
          </w:p>
        </w:tc>
        <w:tc>
          <w:tcPr>
            <w:tcW w:w="92" w:type="pct"/>
            <w:gridSpan w:val="2"/>
            <w:shd w:val="clear" w:color="auto" w:fill="auto"/>
            <w:tcMar>
              <w:top w:w="0" w:type="dxa"/>
              <w:left w:w="0" w:type="dxa"/>
              <w:bottom w:w="0" w:type="dxa"/>
              <w:right w:w="0" w:type="dxa"/>
            </w:tcMar>
            <w:vAlign w:val="center"/>
          </w:tcPr>
          <w:p w14:paraId="6B746B2E" w14:textId="77777777" w:rsidR="004205FE" w:rsidRPr="00156E8E" w:rsidRDefault="004205FE" w:rsidP="00D83D61">
            <w:pPr>
              <w:jc w:val="center"/>
              <w:rPr>
                <w:rFonts w:eastAsia="Cambria"/>
                <w:bCs/>
                <w:sz w:val="16"/>
                <w:szCs w:val="16"/>
              </w:rPr>
            </w:pPr>
          </w:p>
        </w:tc>
        <w:tc>
          <w:tcPr>
            <w:tcW w:w="91" w:type="pct"/>
            <w:gridSpan w:val="2"/>
            <w:shd w:val="clear" w:color="auto" w:fill="auto"/>
            <w:tcMar>
              <w:top w:w="0" w:type="dxa"/>
              <w:left w:w="0" w:type="dxa"/>
              <w:bottom w:w="0" w:type="dxa"/>
              <w:right w:w="0" w:type="dxa"/>
            </w:tcMar>
            <w:vAlign w:val="center"/>
          </w:tcPr>
          <w:p w14:paraId="6C40B693" w14:textId="77777777" w:rsidR="004205FE" w:rsidRPr="00156E8E" w:rsidRDefault="004205FE" w:rsidP="00D83D61">
            <w:pPr>
              <w:jc w:val="center"/>
              <w:textAlignment w:val="center"/>
              <w:rPr>
                <w:rFonts w:eastAsia="Cambria"/>
                <w:bCs/>
                <w:sz w:val="16"/>
                <w:szCs w:val="16"/>
              </w:rPr>
            </w:pPr>
          </w:p>
        </w:tc>
        <w:tc>
          <w:tcPr>
            <w:tcW w:w="137" w:type="pct"/>
            <w:shd w:val="clear" w:color="auto" w:fill="auto"/>
            <w:tcMar>
              <w:top w:w="0" w:type="dxa"/>
              <w:left w:w="0" w:type="dxa"/>
              <w:bottom w:w="0" w:type="dxa"/>
              <w:right w:w="0" w:type="dxa"/>
            </w:tcMar>
            <w:vAlign w:val="center"/>
          </w:tcPr>
          <w:p w14:paraId="09A910C7" w14:textId="77777777" w:rsidR="004205FE" w:rsidRPr="00156E8E" w:rsidRDefault="004205FE" w:rsidP="00D83D61">
            <w:pPr>
              <w:jc w:val="center"/>
              <w:textAlignment w:val="center"/>
              <w:rPr>
                <w:rFonts w:eastAsia="Cambria"/>
                <w:bCs/>
                <w:sz w:val="16"/>
                <w:szCs w:val="16"/>
              </w:rPr>
            </w:pPr>
            <w:r w:rsidRPr="00156E8E">
              <w:rPr>
                <w:rFonts w:eastAsia="Cambria"/>
                <w:bCs/>
                <w:sz w:val="16"/>
                <w:szCs w:val="16"/>
              </w:rPr>
              <w:t>148</w:t>
            </w:r>
          </w:p>
        </w:tc>
        <w:tc>
          <w:tcPr>
            <w:tcW w:w="125" w:type="pct"/>
            <w:gridSpan w:val="2"/>
            <w:shd w:val="clear" w:color="auto" w:fill="auto"/>
            <w:tcMar>
              <w:top w:w="0" w:type="dxa"/>
              <w:left w:w="0" w:type="dxa"/>
              <w:bottom w:w="0" w:type="dxa"/>
              <w:right w:w="0" w:type="dxa"/>
            </w:tcMar>
            <w:vAlign w:val="center"/>
          </w:tcPr>
          <w:p w14:paraId="35F56102" w14:textId="77777777" w:rsidR="004205FE" w:rsidRPr="00156E8E" w:rsidRDefault="004205FE" w:rsidP="00D83D61">
            <w:pPr>
              <w:jc w:val="center"/>
              <w:rPr>
                <w:rFonts w:eastAsia="Cambria"/>
                <w:bCs/>
                <w:sz w:val="16"/>
                <w:szCs w:val="16"/>
              </w:rPr>
            </w:pPr>
          </w:p>
        </w:tc>
        <w:tc>
          <w:tcPr>
            <w:tcW w:w="94" w:type="pct"/>
            <w:gridSpan w:val="2"/>
            <w:shd w:val="clear" w:color="auto" w:fill="auto"/>
            <w:tcMar>
              <w:top w:w="0" w:type="dxa"/>
              <w:left w:w="0" w:type="dxa"/>
              <w:bottom w:w="0" w:type="dxa"/>
              <w:right w:w="0" w:type="dxa"/>
            </w:tcMar>
            <w:vAlign w:val="center"/>
          </w:tcPr>
          <w:p w14:paraId="219764D7" w14:textId="77777777" w:rsidR="004205FE" w:rsidRPr="00156E8E" w:rsidRDefault="004205FE" w:rsidP="00D83D61">
            <w:pPr>
              <w:jc w:val="center"/>
              <w:rPr>
                <w:rFonts w:eastAsia="Cambria"/>
                <w:bCs/>
                <w:sz w:val="16"/>
                <w:szCs w:val="16"/>
              </w:rPr>
            </w:pPr>
          </w:p>
        </w:tc>
        <w:tc>
          <w:tcPr>
            <w:tcW w:w="82" w:type="pct"/>
            <w:shd w:val="clear" w:color="auto" w:fill="auto"/>
            <w:tcMar>
              <w:top w:w="0" w:type="dxa"/>
              <w:left w:w="0" w:type="dxa"/>
              <w:bottom w:w="0" w:type="dxa"/>
              <w:right w:w="0" w:type="dxa"/>
            </w:tcMar>
            <w:vAlign w:val="center"/>
          </w:tcPr>
          <w:p w14:paraId="48046126" w14:textId="77777777" w:rsidR="004205FE" w:rsidRPr="00156E8E" w:rsidRDefault="004205FE" w:rsidP="00D83D61">
            <w:pPr>
              <w:jc w:val="center"/>
              <w:rPr>
                <w:rFonts w:eastAsia="Cambria"/>
                <w:bCs/>
                <w:sz w:val="16"/>
                <w:szCs w:val="16"/>
              </w:rPr>
            </w:pPr>
          </w:p>
        </w:tc>
        <w:tc>
          <w:tcPr>
            <w:tcW w:w="111" w:type="pct"/>
            <w:gridSpan w:val="2"/>
            <w:shd w:val="clear" w:color="auto" w:fill="auto"/>
            <w:tcMar>
              <w:top w:w="0" w:type="dxa"/>
              <w:left w:w="0" w:type="dxa"/>
              <w:bottom w:w="0" w:type="dxa"/>
              <w:right w:w="0" w:type="dxa"/>
            </w:tcMar>
            <w:vAlign w:val="center"/>
          </w:tcPr>
          <w:p w14:paraId="6B0FCEDC" w14:textId="77777777" w:rsidR="004205FE" w:rsidRPr="00156E8E" w:rsidRDefault="004205FE" w:rsidP="00D83D61">
            <w:pPr>
              <w:jc w:val="center"/>
              <w:rPr>
                <w:rFonts w:eastAsia="Cambria"/>
                <w:bCs/>
                <w:sz w:val="16"/>
                <w:szCs w:val="16"/>
              </w:rPr>
            </w:pPr>
          </w:p>
        </w:tc>
        <w:tc>
          <w:tcPr>
            <w:tcW w:w="121" w:type="pct"/>
            <w:gridSpan w:val="2"/>
            <w:shd w:val="clear" w:color="auto" w:fill="auto"/>
            <w:tcMar>
              <w:top w:w="0" w:type="dxa"/>
              <w:left w:w="0" w:type="dxa"/>
              <w:bottom w:w="0" w:type="dxa"/>
              <w:right w:w="0" w:type="dxa"/>
            </w:tcMar>
            <w:vAlign w:val="center"/>
          </w:tcPr>
          <w:p w14:paraId="587FC8E1" w14:textId="77777777" w:rsidR="004205FE" w:rsidRPr="00156E8E" w:rsidRDefault="004205FE" w:rsidP="00D83D61">
            <w:pPr>
              <w:jc w:val="center"/>
              <w:rPr>
                <w:rFonts w:eastAsia="Cambria"/>
                <w:bCs/>
                <w:sz w:val="16"/>
                <w:szCs w:val="16"/>
              </w:rPr>
            </w:pPr>
          </w:p>
        </w:tc>
        <w:tc>
          <w:tcPr>
            <w:tcW w:w="137" w:type="pct"/>
            <w:gridSpan w:val="3"/>
            <w:shd w:val="clear" w:color="auto" w:fill="auto"/>
            <w:tcMar>
              <w:top w:w="0" w:type="dxa"/>
              <w:left w:w="0" w:type="dxa"/>
              <w:bottom w:w="0" w:type="dxa"/>
              <w:right w:w="0" w:type="dxa"/>
            </w:tcMar>
            <w:vAlign w:val="center"/>
          </w:tcPr>
          <w:p w14:paraId="394A3C6D" w14:textId="77777777" w:rsidR="004205FE" w:rsidRPr="00156E8E" w:rsidRDefault="004205FE" w:rsidP="00D83D61">
            <w:pPr>
              <w:jc w:val="center"/>
              <w:rPr>
                <w:rFonts w:eastAsia="Cambria"/>
                <w:bCs/>
                <w:sz w:val="16"/>
                <w:szCs w:val="16"/>
              </w:rPr>
            </w:pPr>
          </w:p>
        </w:tc>
        <w:tc>
          <w:tcPr>
            <w:tcW w:w="138" w:type="pct"/>
            <w:gridSpan w:val="2"/>
            <w:shd w:val="clear" w:color="auto" w:fill="auto"/>
            <w:tcMar>
              <w:top w:w="0" w:type="dxa"/>
              <w:left w:w="0" w:type="dxa"/>
              <w:bottom w:w="0" w:type="dxa"/>
              <w:right w:w="0" w:type="dxa"/>
            </w:tcMar>
            <w:vAlign w:val="center"/>
          </w:tcPr>
          <w:p w14:paraId="6FFCEF85" w14:textId="77777777" w:rsidR="004205FE" w:rsidRPr="00156E8E" w:rsidRDefault="004205FE" w:rsidP="00D83D61">
            <w:pPr>
              <w:jc w:val="center"/>
              <w:rPr>
                <w:rFonts w:eastAsia="Cambria"/>
                <w:bCs/>
                <w:sz w:val="16"/>
                <w:szCs w:val="16"/>
              </w:rPr>
            </w:pPr>
          </w:p>
        </w:tc>
        <w:tc>
          <w:tcPr>
            <w:tcW w:w="120" w:type="pct"/>
            <w:shd w:val="clear" w:color="auto" w:fill="auto"/>
            <w:tcMar>
              <w:top w:w="0" w:type="dxa"/>
              <w:left w:w="0" w:type="dxa"/>
              <w:bottom w:w="0" w:type="dxa"/>
              <w:right w:w="0" w:type="dxa"/>
            </w:tcMar>
            <w:vAlign w:val="center"/>
          </w:tcPr>
          <w:p w14:paraId="557DBDEC" w14:textId="77777777" w:rsidR="004205FE" w:rsidRPr="00156E8E" w:rsidRDefault="004205FE" w:rsidP="00D83D61">
            <w:pPr>
              <w:jc w:val="center"/>
              <w:rPr>
                <w:rFonts w:eastAsia="Cambria"/>
                <w:bCs/>
                <w:sz w:val="16"/>
                <w:szCs w:val="16"/>
              </w:rPr>
            </w:pPr>
          </w:p>
        </w:tc>
        <w:tc>
          <w:tcPr>
            <w:tcW w:w="81" w:type="pct"/>
            <w:gridSpan w:val="2"/>
            <w:shd w:val="clear" w:color="auto" w:fill="auto"/>
            <w:tcMar>
              <w:top w:w="0" w:type="dxa"/>
              <w:left w:w="0" w:type="dxa"/>
              <w:bottom w:w="0" w:type="dxa"/>
              <w:right w:w="0" w:type="dxa"/>
            </w:tcMar>
            <w:vAlign w:val="center"/>
          </w:tcPr>
          <w:p w14:paraId="53EBE345" w14:textId="77777777" w:rsidR="004205FE" w:rsidRPr="00156E8E" w:rsidRDefault="004205FE" w:rsidP="00D83D61">
            <w:pPr>
              <w:jc w:val="center"/>
              <w:rPr>
                <w:rFonts w:eastAsia="Cambria"/>
                <w:bCs/>
                <w:sz w:val="16"/>
                <w:szCs w:val="16"/>
              </w:rPr>
            </w:pPr>
          </w:p>
        </w:tc>
        <w:tc>
          <w:tcPr>
            <w:tcW w:w="136" w:type="pct"/>
            <w:gridSpan w:val="2"/>
            <w:shd w:val="clear" w:color="auto" w:fill="auto"/>
            <w:tcMar>
              <w:top w:w="0" w:type="dxa"/>
              <w:left w:w="0" w:type="dxa"/>
              <w:bottom w:w="0" w:type="dxa"/>
              <w:right w:w="0" w:type="dxa"/>
            </w:tcMar>
            <w:vAlign w:val="center"/>
          </w:tcPr>
          <w:p w14:paraId="1B7AB46C" w14:textId="77777777" w:rsidR="004205FE" w:rsidRPr="00156E8E" w:rsidRDefault="004205FE" w:rsidP="00D83D61">
            <w:pPr>
              <w:jc w:val="center"/>
              <w:rPr>
                <w:rFonts w:eastAsia="Cambria"/>
                <w:bCs/>
                <w:sz w:val="16"/>
                <w:szCs w:val="16"/>
              </w:rPr>
            </w:pPr>
          </w:p>
        </w:tc>
        <w:tc>
          <w:tcPr>
            <w:tcW w:w="121" w:type="pct"/>
            <w:gridSpan w:val="2"/>
            <w:shd w:val="clear" w:color="auto" w:fill="auto"/>
            <w:tcMar>
              <w:top w:w="0" w:type="dxa"/>
              <w:left w:w="0" w:type="dxa"/>
              <w:bottom w:w="0" w:type="dxa"/>
              <w:right w:w="0" w:type="dxa"/>
            </w:tcMar>
            <w:vAlign w:val="center"/>
          </w:tcPr>
          <w:p w14:paraId="4D684B5B" w14:textId="77777777" w:rsidR="004205FE" w:rsidRPr="00156E8E" w:rsidRDefault="004205FE" w:rsidP="00D83D61">
            <w:pPr>
              <w:jc w:val="center"/>
              <w:rPr>
                <w:rFonts w:eastAsia="Cambria"/>
                <w:bCs/>
                <w:sz w:val="16"/>
                <w:szCs w:val="16"/>
              </w:rPr>
            </w:pPr>
          </w:p>
        </w:tc>
        <w:tc>
          <w:tcPr>
            <w:tcW w:w="106" w:type="pct"/>
            <w:shd w:val="clear" w:color="auto" w:fill="auto"/>
            <w:tcMar>
              <w:top w:w="0" w:type="dxa"/>
              <w:left w:w="0" w:type="dxa"/>
              <w:bottom w:w="0" w:type="dxa"/>
              <w:right w:w="0" w:type="dxa"/>
            </w:tcMar>
            <w:vAlign w:val="center"/>
          </w:tcPr>
          <w:p w14:paraId="351FBDC6" w14:textId="77777777" w:rsidR="004205FE" w:rsidRPr="00156E8E" w:rsidRDefault="004205FE" w:rsidP="00D83D61">
            <w:pPr>
              <w:jc w:val="center"/>
              <w:rPr>
                <w:rFonts w:eastAsia="Cambria"/>
                <w:bCs/>
                <w:sz w:val="16"/>
                <w:szCs w:val="16"/>
              </w:rPr>
            </w:pPr>
          </w:p>
        </w:tc>
        <w:tc>
          <w:tcPr>
            <w:tcW w:w="178" w:type="pct"/>
            <w:gridSpan w:val="3"/>
            <w:shd w:val="clear" w:color="auto" w:fill="auto"/>
            <w:tcMar>
              <w:top w:w="0" w:type="dxa"/>
              <w:left w:w="0" w:type="dxa"/>
              <w:bottom w:w="0" w:type="dxa"/>
              <w:right w:w="0" w:type="dxa"/>
            </w:tcMar>
            <w:vAlign w:val="center"/>
          </w:tcPr>
          <w:p w14:paraId="1DC014FF" w14:textId="77777777" w:rsidR="004205FE" w:rsidRPr="00156E8E" w:rsidRDefault="004205FE" w:rsidP="00D83D61">
            <w:pPr>
              <w:jc w:val="center"/>
              <w:rPr>
                <w:rFonts w:eastAsia="Cambria"/>
                <w:bCs/>
                <w:sz w:val="16"/>
                <w:szCs w:val="16"/>
              </w:rPr>
            </w:pPr>
          </w:p>
        </w:tc>
        <w:tc>
          <w:tcPr>
            <w:tcW w:w="112" w:type="pct"/>
            <w:shd w:val="clear" w:color="auto" w:fill="auto"/>
            <w:tcMar>
              <w:top w:w="0" w:type="dxa"/>
              <w:left w:w="0" w:type="dxa"/>
              <w:bottom w:w="0" w:type="dxa"/>
              <w:right w:w="0" w:type="dxa"/>
            </w:tcMar>
            <w:vAlign w:val="center"/>
          </w:tcPr>
          <w:p w14:paraId="6CF239B9" w14:textId="77777777" w:rsidR="004205FE" w:rsidRPr="00156E8E" w:rsidRDefault="004205FE" w:rsidP="00D83D61">
            <w:pPr>
              <w:jc w:val="center"/>
              <w:rPr>
                <w:rFonts w:eastAsia="Cambria"/>
                <w:bCs/>
                <w:sz w:val="16"/>
                <w:szCs w:val="16"/>
              </w:rPr>
            </w:pPr>
          </w:p>
        </w:tc>
        <w:tc>
          <w:tcPr>
            <w:tcW w:w="134" w:type="pct"/>
            <w:gridSpan w:val="2"/>
            <w:shd w:val="clear" w:color="auto" w:fill="auto"/>
            <w:tcMar>
              <w:top w:w="0" w:type="dxa"/>
              <w:left w:w="0" w:type="dxa"/>
              <w:bottom w:w="0" w:type="dxa"/>
              <w:right w:w="0" w:type="dxa"/>
            </w:tcMar>
            <w:vAlign w:val="center"/>
          </w:tcPr>
          <w:p w14:paraId="239D6C2A" w14:textId="77777777" w:rsidR="004205FE" w:rsidRPr="00156E8E" w:rsidRDefault="004205FE" w:rsidP="00D83D61">
            <w:pPr>
              <w:jc w:val="center"/>
              <w:rPr>
                <w:rFonts w:eastAsia="Cambria"/>
                <w:bCs/>
                <w:sz w:val="16"/>
                <w:szCs w:val="16"/>
              </w:rPr>
            </w:pPr>
          </w:p>
        </w:tc>
        <w:tc>
          <w:tcPr>
            <w:tcW w:w="148" w:type="pct"/>
            <w:gridSpan w:val="2"/>
            <w:shd w:val="clear" w:color="auto" w:fill="auto"/>
            <w:tcMar>
              <w:top w:w="0" w:type="dxa"/>
              <w:left w:w="0" w:type="dxa"/>
              <w:bottom w:w="0" w:type="dxa"/>
              <w:right w:w="0" w:type="dxa"/>
            </w:tcMar>
            <w:vAlign w:val="center"/>
          </w:tcPr>
          <w:p w14:paraId="694B47C5" w14:textId="77777777" w:rsidR="004205FE" w:rsidRPr="00156E8E" w:rsidRDefault="004205FE" w:rsidP="00D83D61">
            <w:pPr>
              <w:jc w:val="center"/>
              <w:rPr>
                <w:rFonts w:eastAsia="Cambria"/>
                <w:bCs/>
                <w:sz w:val="16"/>
                <w:szCs w:val="16"/>
              </w:rPr>
            </w:pPr>
          </w:p>
        </w:tc>
        <w:tc>
          <w:tcPr>
            <w:tcW w:w="145" w:type="pct"/>
            <w:gridSpan w:val="2"/>
            <w:shd w:val="clear" w:color="auto" w:fill="auto"/>
            <w:tcMar>
              <w:top w:w="0" w:type="dxa"/>
              <w:left w:w="0" w:type="dxa"/>
              <w:bottom w:w="0" w:type="dxa"/>
              <w:right w:w="0" w:type="dxa"/>
            </w:tcMar>
            <w:vAlign w:val="center"/>
          </w:tcPr>
          <w:p w14:paraId="080D3978" w14:textId="77777777" w:rsidR="004205FE" w:rsidRPr="00156E8E" w:rsidRDefault="004205FE" w:rsidP="00D83D61">
            <w:pPr>
              <w:jc w:val="center"/>
              <w:rPr>
                <w:rFonts w:eastAsia="Cambria"/>
                <w:bCs/>
                <w:sz w:val="16"/>
                <w:szCs w:val="16"/>
              </w:rPr>
            </w:pPr>
          </w:p>
        </w:tc>
        <w:tc>
          <w:tcPr>
            <w:tcW w:w="116" w:type="pct"/>
            <w:shd w:val="clear" w:color="auto" w:fill="auto"/>
            <w:tcMar>
              <w:top w:w="0" w:type="dxa"/>
              <w:left w:w="0" w:type="dxa"/>
              <w:bottom w:w="0" w:type="dxa"/>
              <w:right w:w="0" w:type="dxa"/>
            </w:tcMar>
            <w:vAlign w:val="center"/>
          </w:tcPr>
          <w:p w14:paraId="7E626F75" w14:textId="77777777" w:rsidR="004205FE" w:rsidRPr="00156E8E" w:rsidRDefault="004205FE" w:rsidP="00D83D61">
            <w:pPr>
              <w:jc w:val="center"/>
              <w:rPr>
                <w:rFonts w:eastAsia="Cambria"/>
                <w:bCs/>
                <w:sz w:val="16"/>
                <w:szCs w:val="16"/>
              </w:rPr>
            </w:pPr>
          </w:p>
        </w:tc>
        <w:tc>
          <w:tcPr>
            <w:tcW w:w="138" w:type="pct"/>
            <w:gridSpan w:val="2"/>
            <w:shd w:val="clear" w:color="auto" w:fill="auto"/>
            <w:tcMar>
              <w:top w:w="0" w:type="dxa"/>
              <w:left w:w="0" w:type="dxa"/>
              <w:bottom w:w="0" w:type="dxa"/>
              <w:right w:w="0" w:type="dxa"/>
            </w:tcMar>
            <w:vAlign w:val="center"/>
          </w:tcPr>
          <w:p w14:paraId="215AC48E" w14:textId="77777777" w:rsidR="004205FE" w:rsidRPr="00156E8E" w:rsidRDefault="004205FE" w:rsidP="00D83D61">
            <w:pPr>
              <w:jc w:val="center"/>
              <w:rPr>
                <w:rFonts w:eastAsia="Cambria"/>
                <w:bCs/>
                <w:sz w:val="16"/>
                <w:szCs w:val="16"/>
              </w:rPr>
            </w:pPr>
          </w:p>
        </w:tc>
        <w:tc>
          <w:tcPr>
            <w:tcW w:w="190" w:type="pct"/>
            <w:gridSpan w:val="3"/>
            <w:shd w:val="clear" w:color="auto" w:fill="auto"/>
            <w:tcMar>
              <w:top w:w="0" w:type="dxa"/>
              <w:left w:w="0" w:type="dxa"/>
              <w:bottom w:w="0" w:type="dxa"/>
              <w:right w:w="0" w:type="dxa"/>
            </w:tcMar>
            <w:vAlign w:val="center"/>
          </w:tcPr>
          <w:p w14:paraId="3233488A" w14:textId="77777777" w:rsidR="004205FE" w:rsidRPr="00156E8E" w:rsidRDefault="004205FE" w:rsidP="00D83D61">
            <w:pPr>
              <w:jc w:val="center"/>
              <w:rPr>
                <w:rFonts w:eastAsia="Cambria"/>
                <w:bCs/>
                <w:sz w:val="16"/>
                <w:szCs w:val="16"/>
              </w:rPr>
            </w:pPr>
          </w:p>
        </w:tc>
        <w:tc>
          <w:tcPr>
            <w:tcW w:w="134" w:type="pct"/>
            <w:gridSpan w:val="2"/>
            <w:shd w:val="clear" w:color="auto" w:fill="auto"/>
            <w:tcMar>
              <w:top w:w="0" w:type="dxa"/>
              <w:left w:w="0" w:type="dxa"/>
              <w:bottom w:w="0" w:type="dxa"/>
              <w:right w:w="0" w:type="dxa"/>
            </w:tcMar>
            <w:vAlign w:val="center"/>
          </w:tcPr>
          <w:p w14:paraId="74729E83" w14:textId="77777777" w:rsidR="004205FE" w:rsidRPr="00156E8E" w:rsidRDefault="004205FE" w:rsidP="00D83D61">
            <w:pPr>
              <w:jc w:val="center"/>
              <w:rPr>
                <w:rFonts w:eastAsia="Cambria"/>
                <w:bCs/>
                <w:sz w:val="16"/>
                <w:szCs w:val="16"/>
              </w:rPr>
            </w:pPr>
          </w:p>
        </w:tc>
        <w:tc>
          <w:tcPr>
            <w:tcW w:w="102" w:type="pct"/>
            <w:gridSpan w:val="2"/>
            <w:shd w:val="clear" w:color="auto" w:fill="auto"/>
            <w:tcMar>
              <w:top w:w="0" w:type="dxa"/>
              <w:left w:w="0" w:type="dxa"/>
              <w:bottom w:w="0" w:type="dxa"/>
              <w:right w:w="0" w:type="dxa"/>
            </w:tcMar>
            <w:vAlign w:val="center"/>
          </w:tcPr>
          <w:p w14:paraId="6C37F342" w14:textId="77777777" w:rsidR="004205FE" w:rsidRPr="00156E8E" w:rsidRDefault="004205FE" w:rsidP="00D83D61">
            <w:pPr>
              <w:jc w:val="center"/>
              <w:rPr>
                <w:rFonts w:eastAsia="Cambria"/>
                <w:bCs/>
                <w:sz w:val="16"/>
                <w:szCs w:val="16"/>
              </w:rPr>
            </w:pPr>
          </w:p>
        </w:tc>
        <w:tc>
          <w:tcPr>
            <w:tcW w:w="129" w:type="pct"/>
            <w:gridSpan w:val="2"/>
            <w:shd w:val="clear" w:color="auto" w:fill="auto"/>
            <w:tcMar>
              <w:top w:w="0" w:type="dxa"/>
              <w:left w:w="0" w:type="dxa"/>
              <w:bottom w:w="0" w:type="dxa"/>
              <w:right w:w="0" w:type="dxa"/>
            </w:tcMar>
            <w:vAlign w:val="center"/>
          </w:tcPr>
          <w:p w14:paraId="397C2BEE" w14:textId="77777777" w:rsidR="004205FE" w:rsidRPr="00156E8E" w:rsidRDefault="004205FE" w:rsidP="00D83D61">
            <w:pPr>
              <w:jc w:val="center"/>
              <w:rPr>
                <w:rFonts w:eastAsia="Cambria"/>
                <w:bCs/>
                <w:sz w:val="16"/>
                <w:szCs w:val="16"/>
              </w:rPr>
            </w:pPr>
          </w:p>
        </w:tc>
        <w:tc>
          <w:tcPr>
            <w:tcW w:w="174" w:type="pct"/>
            <w:shd w:val="clear" w:color="auto" w:fill="auto"/>
            <w:tcMar>
              <w:top w:w="0" w:type="dxa"/>
              <w:left w:w="0" w:type="dxa"/>
              <w:bottom w:w="0" w:type="dxa"/>
              <w:right w:w="0" w:type="dxa"/>
            </w:tcMar>
            <w:vAlign w:val="center"/>
          </w:tcPr>
          <w:p w14:paraId="6BAE1429" w14:textId="77777777" w:rsidR="004205FE" w:rsidRPr="00156E8E" w:rsidRDefault="004205FE" w:rsidP="00D83D61">
            <w:pPr>
              <w:jc w:val="center"/>
              <w:textAlignment w:val="center"/>
              <w:rPr>
                <w:rFonts w:eastAsia="Cambria"/>
                <w:sz w:val="16"/>
                <w:szCs w:val="16"/>
              </w:rPr>
            </w:pPr>
          </w:p>
        </w:tc>
        <w:tc>
          <w:tcPr>
            <w:tcW w:w="133" w:type="pct"/>
            <w:gridSpan w:val="2"/>
            <w:shd w:val="clear" w:color="auto" w:fill="auto"/>
            <w:tcMar>
              <w:top w:w="0" w:type="dxa"/>
              <w:left w:w="0" w:type="dxa"/>
              <w:bottom w:w="0" w:type="dxa"/>
              <w:right w:w="0" w:type="dxa"/>
            </w:tcMar>
            <w:vAlign w:val="center"/>
          </w:tcPr>
          <w:p w14:paraId="10486CC6" w14:textId="77777777" w:rsidR="004205FE" w:rsidRPr="00156E8E" w:rsidRDefault="004205FE" w:rsidP="00D83D61">
            <w:pPr>
              <w:jc w:val="center"/>
              <w:textAlignment w:val="center"/>
              <w:rPr>
                <w:rFonts w:eastAsia="Cambria"/>
                <w:sz w:val="16"/>
                <w:szCs w:val="16"/>
              </w:rPr>
            </w:pPr>
            <w:r w:rsidRPr="00156E8E">
              <w:rPr>
                <w:rFonts w:eastAsia="Cambria"/>
                <w:sz w:val="16"/>
                <w:szCs w:val="16"/>
              </w:rPr>
              <w:t>148</w:t>
            </w:r>
          </w:p>
        </w:tc>
        <w:tc>
          <w:tcPr>
            <w:tcW w:w="133" w:type="pct"/>
            <w:gridSpan w:val="2"/>
            <w:shd w:val="clear" w:color="auto" w:fill="auto"/>
            <w:tcMar>
              <w:top w:w="0" w:type="dxa"/>
              <w:left w:w="0" w:type="dxa"/>
              <w:bottom w:w="0" w:type="dxa"/>
              <w:right w:w="0" w:type="dxa"/>
            </w:tcMar>
            <w:vAlign w:val="center"/>
          </w:tcPr>
          <w:p w14:paraId="45818F6B" w14:textId="77777777" w:rsidR="004205FE" w:rsidRPr="00156E8E" w:rsidRDefault="004205FE" w:rsidP="00D83D61">
            <w:pPr>
              <w:jc w:val="center"/>
              <w:textAlignment w:val="center"/>
              <w:rPr>
                <w:rFonts w:eastAsia="Cambria"/>
                <w:sz w:val="16"/>
                <w:szCs w:val="16"/>
              </w:rPr>
            </w:pPr>
          </w:p>
        </w:tc>
        <w:tc>
          <w:tcPr>
            <w:tcW w:w="149" w:type="pct"/>
            <w:gridSpan w:val="2"/>
            <w:shd w:val="clear" w:color="auto" w:fill="auto"/>
            <w:tcMar>
              <w:top w:w="0" w:type="dxa"/>
              <w:left w:w="0" w:type="dxa"/>
              <w:bottom w:w="0" w:type="dxa"/>
              <w:right w:w="0" w:type="dxa"/>
            </w:tcMar>
            <w:vAlign w:val="center"/>
          </w:tcPr>
          <w:p w14:paraId="1667CB26" w14:textId="77777777" w:rsidR="004205FE" w:rsidRPr="00156E8E" w:rsidRDefault="004205FE" w:rsidP="00D83D61">
            <w:pPr>
              <w:jc w:val="center"/>
              <w:textAlignment w:val="center"/>
              <w:rPr>
                <w:rFonts w:eastAsia="Cambria"/>
                <w:sz w:val="16"/>
                <w:szCs w:val="16"/>
              </w:rPr>
            </w:pPr>
          </w:p>
        </w:tc>
        <w:tc>
          <w:tcPr>
            <w:tcW w:w="220" w:type="pct"/>
            <w:shd w:val="clear" w:color="auto" w:fill="auto"/>
            <w:tcMar>
              <w:top w:w="0" w:type="dxa"/>
              <w:left w:w="0" w:type="dxa"/>
              <w:bottom w:w="0" w:type="dxa"/>
              <w:right w:w="0" w:type="dxa"/>
            </w:tcMar>
            <w:vAlign w:val="center"/>
          </w:tcPr>
          <w:p w14:paraId="26E92B07" w14:textId="77777777" w:rsidR="004205FE" w:rsidRPr="00156E8E" w:rsidRDefault="004205FE" w:rsidP="00D83D61">
            <w:pPr>
              <w:jc w:val="center"/>
              <w:textAlignment w:val="center"/>
              <w:rPr>
                <w:rFonts w:eastAsia="Cambria"/>
                <w:sz w:val="16"/>
                <w:szCs w:val="16"/>
              </w:rPr>
            </w:pPr>
            <w:r w:rsidRPr="00156E8E">
              <w:rPr>
                <w:rFonts w:eastAsia="Cambria"/>
                <w:sz w:val="16"/>
                <w:szCs w:val="16"/>
              </w:rPr>
              <w:t>148</w:t>
            </w:r>
          </w:p>
        </w:tc>
      </w:tr>
      <w:tr w:rsidR="004205FE" w:rsidRPr="00156E8E" w14:paraId="5507B656" w14:textId="77777777" w:rsidTr="00B66970">
        <w:tblPrEx>
          <w:tblCellMar>
            <w:top w:w="15" w:type="dxa"/>
            <w:left w:w="15" w:type="dxa"/>
            <w:bottom w:w="15" w:type="dxa"/>
            <w:right w:w="15" w:type="dxa"/>
          </w:tblCellMar>
        </w:tblPrEx>
        <w:trPr>
          <w:trHeight w:val="170"/>
          <w:jc w:val="center"/>
        </w:trPr>
        <w:tc>
          <w:tcPr>
            <w:tcW w:w="181" w:type="pct"/>
            <w:shd w:val="clear" w:color="auto" w:fill="auto"/>
            <w:tcMar>
              <w:top w:w="0" w:type="dxa"/>
              <w:left w:w="0" w:type="dxa"/>
              <w:bottom w:w="0" w:type="dxa"/>
              <w:right w:w="0" w:type="dxa"/>
            </w:tcMar>
            <w:vAlign w:val="center"/>
          </w:tcPr>
          <w:p w14:paraId="41246B91" w14:textId="77777777" w:rsidR="004205FE" w:rsidRPr="00156E8E" w:rsidRDefault="004205FE" w:rsidP="00D83D61">
            <w:pPr>
              <w:jc w:val="center"/>
              <w:textAlignment w:val="center"/>
              <w:rPr>
                <w:rFonts w:eastAsia="Cambria"/>
                <w:sz w:val="20"/>
                <w:szCs w:val="20"/>
              </w:rPr>
            </w:pPr>
            <w:r w:rsidRPr="00156E8E">
              <w:rPr>
                <w:rFonts w:eastAsia="Cambria"/>
                <w:sz w:val="20"/>
                <w:szCs w:val="20"/>
              </w:rPr>
              <w:t>3</w:t>
            </w:r>
          </w:p>
        </w:tc>
        <w:tc>
          <w:tcPr>
            <w:tcW w:w="604" w:type="pct"/>
            <w:gridSpan w:val="2"/>
            <w:shd w:val="clear" w:color="auto" w:fill="auto"/>
            <w:tcMar>
              <w:top w:w="0" w:type="dxa"/>
              <w:left w:w="0" w:type="dxa"/>
              <w:bottom w:w="0" w:type="dxa"/>
              <w:right w:w="0" w:type="dxa"/>
            </w:tcMar>
            <w:vAlign w:val="center"/>
          </w:tcPr>
          <w:p w14:paraId="2D3F6342" w14:textId="77777777" w:rsidR="004205FE" w:rsidRPr="00156E8E" w:rsidRDefault="004205FE" w:rsidP="00D83D61">
            <w:pPr>
              <w:textAlignment w:val="bottom"/>
              <w:rPr>
                <w:rFonts w:eastAsia="Cambria"/>
                <w:sz w:val="20"/>
                <w:szCs w:val="20"/>
              </w:rPr>
            </w:pPr>
            <w:r w:rsidRPr="00156E8E">
              <w:rPr>
                <w:rFonts w:eastAsia="Cambria"/>
                <w:sz w:val="20"/>
                <w:szCs w:val="20"/>
              </w:rPr>
              <w:t>Машински материјали</w:t>
            </w:r>
          </w:p>
        </w:tc>
        <w:tc>
          <w:tcPr>
            <w:tcW w:w="83" w:type="pct"/>
            <w:shd w:val="clear" w:color="auto" w:fill="auto"/>
            <w:tcMar>
              <w:top w:w="0" w:type="dxa"/>
              <w:left w:w="0" w:type="dxa"/>
              <w:bottom w:w="0" w:type="dxa"/>
              <w:right w:w="0" w:type="dxa"/>
            </w:tcMar>
            <w:vAlign w:val="center"/>
          </w:tcPr>
          <w:p w14:paraId="73CF9CB0" w14:textId="77777777" w:rsidR="004205FE" w:rsidRPr="00156E8E" w:rsidRDefault="004205FE" w:rsidP="00D83D61">
            <w:pPr>
              <w:jc w:val="center"/>
              <w:textAlignment w:val="center"/>
              <w:rPr>
                <w:rFonts w:eastAsia="Cambria"/>
                <w:bCs/>
                <w:sz w:val="16"/>
                <w:szCs w:val="16"/>
              </w:rPr>
            </w:pPr>
            <w:r w:rsidRPr="00156E8E">
              <w:rPr>
                <w:rFonts w:eastAsia="Cambria"/>
                <w:bCs/>
                <w:sz w:val="16"/>
                <w:szCs w:val="16"/>
              </w:rPr>
              <w:t>2</w:t>
            </w:r>
          </w:p>
        </w:tc>
        <w:tc>
          <w:tcPr>
            <w:tcW w:w="106" w:type="pct"/>
            <w:shd w:val="clear" w:color="auto" w:fill="auto"/>
            <w:tcMar>
              <w:top w:w="0" w:type="dxa"/>
              <w:left w:w="0" w:type="dxa"/>
              <w:bottom w:w="0" w:type="dxa"/>
              <w:right w:w="0" w:type="dxa"/>
            </w:tcMar>
            <w:vAlign w:val="center"/>
          </w:tcPr>
          <w:p w14:paraId="7EBAF13D" w14:textId="77777777" w:rsidR="004205FE" w:rsidRPr="00156E8E" w:rsidRDefault="004205FE" w:rsidP="00D83D61">
            <w:pPr>
              <w:jc w:val="center"/>
              <w:textAlignment w:val="center"/>
              <w:rPr>
                <w:rFonts w:eastAsia="Cambria"/>
                <w:bCs/>
                <w:sz w:val="16"/>
                <w:szCs w:val="16"/>
              </w:rPr>
            </w:pPr>
          </w:p>
        </w:tc>
        <w:tc>
          <w:tcPr>
            <w:tcW w:w="92" w:type="pct"/>
            <w:gridSpan w:val="2"/>
            <w:shd w:val="clear" w:color="auto" w:fill="auto"/>
            <w:tcMar>
              <w:top w:w="0" w:type="dxa"/>
              <w:left w:w="0" w:type="dxa"/>
              <w:bottom w:w="0" w:type="dxa"/>
              <w:right w:w="0" w:type="dxa"/>
            </w:tcMar>
            <w:vAlign w:val="center"/>
          </w:tcPr>
          <w:p w14:paraId="64C5A12D" w14:textId="77777777" w:rsidR="004205FE" w:rsidRPr="00156E8E" w:rsidRDefault="004205FE" w:rsidP="00D83D61">
            <w:pPr>
              <w:jc w:val="center"/>
              <w:rPr>
                <w:rFonts w:eastAsia="Cambria"/>
                <w:bCs/>
                <w:sz w:val="16"/>
                <w:szCs w:val="16"/>
              </w:rPr>
            </w:pPr>
          </w:p>
        </w:tc>
        <w:tc>
          <w:tcPr>
            <w:tcW w:w="91" w:type="pct"/>
            <w:gridSpan w:val="2"/>
            <w:shd w:val="clear" w:color="auto" w:fill="auto"/>
            <w:tcMar>
              <w:top w:w="0" w:type="dxa"/>
              <w:left w:w="0" w:type="dxa"/>
              <w:bottom w:w="0" w:type="dxa"/>
              <w:right w:w="0" w:type="dxa"/>
            </w:tcMar>
            <w:vAlign w:val="center"/>
          </w:tcPr>
          <w:p w14:paraId="0CC52A78" w14:textId="77777777" w:rsidR="004205FE" w:rsidRPr="00156E8E" w:rsidRDefault="004205FE" w:rsidP="00D83D61">
            <w:pPr>
              <w:jc w:val="center"/>
              <w:textAlignment w:val="center"/>
              <w:rPr>
                <w:rFonts w:eastAsia="Cambria"/>
                <w:bCs/>
                <w:sz w:val="16"/>
                <w:szCs w:val="16"/>
              </w:rPr>
            </w:pPr>
            <w:r w:rsidRPr="00156E8E">
              <w:rPr>
                <w:rFonts w:eastAsia="Cambria"/>
                <w:bCs/>
                <w:sz w:val="16"/>
                <w:szCs w:val="16"/>
              </w:rPr>
              <w:t>74</w:t>
            </w:r>
          </w:p>
        </w:tc>
        <w:tc>
          <w:tcPr>
            <w:tcW w:w="137" w:type="pct"/>
            <w:shd w:val="clear" w:color="auto" w:fill="auto"/>
            <w:tcMar>
              <w:top w:w="0" w:type="dxa"/>
              <w:left w:w="0" w:type="dxa"/>
              <w:bottom w:w="0" w:type="dxa"/>
              <w:right w:w="0" w:type="dxa"/>
            </w:tcMar>
            <w:vAlign w:val="center"/>
          </w:tcPr>
          <w:p w14:paraId="02FAFF63" w14:textId="77777777" w:rsidR="004205FE" w:rsidRPr="00156E8E" w:rsidRDefault="004205FE" w:rsidP="00D83D61">
            <w:pPr>
              <w:jc w:val="center"/>
              <w:rPr>
                <w:rFonts w:eastAsia="Cambria"/>
                <w:bCs/>
                <w:sz w:val="16"/>
                <w:szCs w:val="16"/>
              </w:rPr>
            </w:pPr>
          </w:p>
        </w:tc>
        <w:tc>
          <w:tcPr>
            <w:tcW w:w="125" w:type="pct"/>
            <w:gridSpan w:val="2"/>
            <w:shd w:val="clear" w:color="auto" w:fill="auto"/>
            <w:tcMar>
              <w:top w:w="0" w:type="dxa"/>
              <w:left w:w="0" w:type="dxa"/>
              <w:bottom w:w="0" w:type="dxa"/>
              <w:right w:w="0" w:type="dxa"/>
            </w:tcMar>
            <w:vAlign w:val="center"/>
          </w:tcPr>
          <w:p w14:paraId="72241882" w14:textId="77777777" w:rsidR="004205FE" w:rsidRPr="00156E8E" w:rsidRDefault="004205FE" w:rsidP="00D83D61">
            <w:pPr>
              <w:jc w:val="center"/>
              <w:rPr>
                <w:rFonts w:eastAsia="Cambria"/>
                <w:bCs/>
                <w:sz w:val="16"/>
                <w:szCs w:val="16"/>
              </w:rPr>
            </w:pPr>
          </w:p>
        </w:tc>
        <w:tc>
          <w:tcPr>
            <w:tcW w:w="94" w:type="pct"/>
            <w:gridSpan w:val="2"/>
            <w:shd w:val="clear" w:color="auto" w:fill="auto"/>
            <w:tcMar>
              <w:top w:w="0" w:type="dxa"/>
              <w:left w:w="0" w:type="dxa"/>
              <w:bottom w:w="0" w:type="dxa"/>
              <w:right w:w="0" w:type="dxa"/>
            </w:tcMar>
            <w:vAlign w:val="center"/>
          </w:tcPr>
          <w:p w14:paraId="6DCD1F20" w14:textId="77777777" w:rsidR="004205FE" w:rsidRPr="00156E8E" w:rsidRDefault="004205FE" w:rsidP="00D83D61">
            <w:pPr>
              <w:jc w:val="center"/>
              <w:rPr>
                <w:rFonts w:eastAsia="Cambria"/>
                <w:bCs/>
                <w:sz w:val="16"/>
                <w:szCs w:val="16"/>
              </w:rPr>
            </w:pPr>
          </w:p>
        </w:tc>
        <w:tc>
          <w:tcPr>
            <w:tcW w:w="82" w:type="pct"/>
            <w:shd w:val="clear" w:color="auto" w:fill="auto"/>
            <w:tcMar>
              <w:top w:w="0" w:type="dxa"/>
              <w:left w:w="0" w:type="dxa"/>
              <w:bottom w:w="0" w:type="dxa"/>
              <w:right w:w="0" w:type="dxa"/>
            </w:tcMar>
            <w:vAlign w:val="center"/>
          </w:tcPr>
          <w:p w14:paraId="712FEEC1" w14:textId="77777777" w:rsidR="004205FE" w:rsidRPr="00156E8E" w:rsidRDefault="004205FE" w:rsidP="00D83D61">
            <w:pPr>
              <w:jc w:val="center"/>
              <w:rPr>
                <w:rFonts w:eastAsia="Cambria"/>
                <w:bCs/>
                <w:sz w:val="16"/>
                <w:szCs w:val="16"/>
              </w:rPr>
            </w:pPr>
          </w:p>
        </w:tc>
        <w:tc>
          <w:tcPr>
            <w:tcW w:w="111" w:type="pct"/>
            <w:gridSpan w:val="2"/>
            <w:shd w:val="clear" w:color="auto" w:fill="auto"/>
            <w:tcMar>
              <w:top w:w="0" w:type="dxa"/>
              <w:left w:w="0" w:type="dxa"/>
              <w:bottom w:w="0" w:type="dxa"/>
              <w:right w:w="0" w:type="dxa"/>
            </w:tcMar>
            <w:vAlign w:val="center"/>
          </w:tcPr>
          <w:p w14:paraId="56E7641D" w14:textId="77777777" w:rsidR="004205FE" w:rsidRPr="00156E8E" w:rsidRDefault="004205FE" w:rsidP="00D83D61">
            <w:pPr>
              <w:jc w:val="center"/>
              <w:rPr>
                <w:rFonts w:eastAsia="Cambria"/>
                <w:bCs/>
                <w:sz w:val="16"/>
                <w:szCs w:val="16"/>
              </w:rPr>
            </w:pPr>
          </w:p>
        </w:tc>
        <w:tc>
          <w:tcPr>
            <w:tcW w:w="121" w:type="pct"/>
            <w:gridSpan w:val="2"/>
            <w:shd w:val="clear" w:color="auto" w:fill="auto"/>
            <w:tcMar>
              <w:top w:w="0" w:type="dxa"/>
              <w:left w:w="0" w:type="dxa"/>
              <w:bottom w:w="0" w:type="dxa"/>
              <w:right w:w="0" w:type="dxa"/>
            </w:tcMar>
            <w:vAlign w:val="center"/>
          </w:tcPr>
          <w:p w14:paraId="05F88C13" w14:textId="77777777" w:rsidR="004205FE" w:rsidRPr="00156E8E" w:rsidRDefault="004205FE" w:rsidP="00D83D61">
            <w:pPr>
              <w:jc w:val="center"/>
              <w:rPr>
                <w:rFonts w:eastAsia="Cambria"/>
                <w:bCs/>
                <w:sz w:val="16"/>
                <w:szCs w:val="16"/>
              </w:rPr>
            </w:pPr>
          </w:p>
        </w:tc>
        <w:tc>
          <w:tcPr>
            <w:tcW w:w="137" w:type="pct"/>
            <w:gridSpan w:val="3"/>
            <w:shd w:val="clear" w:color="auto" w:fill="auto"/>
            <w:tcMar>
              <w:top w:w="0" w:type="dxa"/>
              <w:left w:w="0" w:type="dxa"/>
              <w:bottom w:w="0" w:type="dxa"/>
              <w:right w:w="0" w:type="dxa"/>
            </w:tcMar>
            <w:vAlign w:val="center"/>
          </w:tcPr>
          <w:p w14:paraId="2B2258B8" w14:textId="77777777" w:rsidR="004205FE" w:rsidRPr="00156E8E" w:rsidRDefault="004205FE" w:rsidP="00D83D61">
            <w:pPr>
              <w:jc w:val="center"/>
              <w:rPr>
                <w:rFonts w:eastAsia="Cambria"/>
                <w:bCs/>
                <w:sz w:val="16"/>
                <w:szCs w:val="16"/>
              </w:rPr>
            </w:pPr>
          </w:p>
        </w:tc>
        <w:tc>
          <w:tcPr>
            <w:tcW w:w="138" w:type="pct"/>
            <w:gridSpan w:val="2"/>
            <w:shd w:val="clear" w:color="auto" w:fill="auto"/>
            <w:tcMar>
              <w:top w:w="0" w:type="dxa"/>
              <w:left w:w="0" w:type="dxa"/>
              <w:bottom w:w="0" w:type="dxa"/>
              <w:right w:w="0" w:type="dxa"/>
            </w:tcMar>
            <w:vAlign w:val="center"/>
          </w:tcPr>
          <w:p w14:paraId="5FB25DF0" w14:textId="77777777" w:rsidR="004205FE" w:rsidRPr="00156E8E" w:rsidRDefault="004205FE" w:rsidP="00D83D61">
            <w:pPr>
              <w:jc w:val="center"/>
              <w:rPr>
                <w:rFonts w:eastAsia="Cambria"/>
                <w:bCs/>
                <w:sz w:val="16"/>
                <w:szCs w:val="16"/>
              </w:rPr>
            </w:pPr>
          </w:p>
        </w:tc>
        <w:tc>
          <w:tcPr>
            <w:tcW w:w="120" w:type="pct"/>
            <w:shd w:val="clear" w:color="auto" w:fill="auto"/>
            <w:tcMar>
              <w:top w:w="0" w:type="dxa"/>
              <w:left w:w="0" w:type="dxa"/>
              <w:bottom w:w="0" w:type="dxa"/>
              <w:right w:w="0" w:type="dxa"/>
            </w:tcMar>
            <w:vAlign w:val="center"/>
          </w:tcPr>
          <w:p w14:paraId="58CAAAE2" w14:textId="77777777" w:rsidR="004205FE" w:rsidRPr="00156E8E" w:rsidRDefault="004205FE" w:rsidP="00D83D61">
            <w:pPr>
              <w:jc w:val="center"/>
              <w:rPr>
                <w:rFonts w:eastAsia="Cambria"/>
                <w:bCs/>
                <w:sz w:val="16"/>
                <w:szCs w:val="16"/>
              </w:rPr>
            </w:pPr>
          </w:p>
        </w:tc>
        <w:tc>
          <w:tcPr>
            <w:tcW w:w="81" w:type="pct"/>
            <w:gridSpan w:val="2"/>
            <w:shd w:val="clear" w:color="auto" w:fill="auto"/>
            <w:tcMar>
              <w:top w:w="0" w:type="dxa"/>
              <w:left w:w="0" w:type="dxa"/>
              <w:bottom w:w="0" w:type="dxa"/>
              <w:right w:w="0" w:type="dxa"/>
            </w:tcMar>
            <w:vAlign w:val="center"/>
          </w:tcPr>
          <w:p w14:paraId="720A931D" w14:textId="77777777" w:rsidR="004205FE" w:rsidRPr="00156E8E" w:rsidRDefault="004205FE" w:rsidP="00D83D61">
            <w:pPr>
              <w:jc w:val="center"/>
              <w:rPr>
                <w:rFonts w:eastAsia="Cambria"/>
                <w:bCs/>
                <w:sz w:val="16"/>
                <w:szCs w:val="16"/>
              </w:rPr>
            </w:pPr>
          </w:p>
        </w:tc>
        <w:tc>
          <w:tcPr>
            <w:tcW w:w="136" w:type="pct"/>
            <w:gridSpan w:val="2"/>
            <w:shd w:val="clear" w:color="auto" w:fill="auto"/>
            <w:tcMar>
              <w:top w:w="0" w:type="dxa"/>
              <w:left w:w="0" w:type="dxa"/>
              <w:bottom w:w="0" w:type="dxa"/>
              <w:right w:w="0" w:type="dxa"/>
            </w:tcMar>
            <w:vAlign w:val="center"/>
          </w:tcPr>
          <w:p w14:paraId="1ABAB8C6" w14:textId="77777777" w:rsidR="004205FE" w:rsidRPr="00156E8E" w:rsidRDefault="004205FE" w:rsidP="00D83D61">
            <w:pPr>
              <w:jc w:val="center"/>
              <w:rPr>
                <w:rFonts w:eastAsia="Cambria"/>
                <w:bCs/>
                <w:sz w:val="16"/>
                <w:szCs w:val="16"/>
              </w:rPr>
            </w:pPr>
          </w:p>
        </w:tc>
        <w:tc>
          <w:tcPr>
            <w:tcW w:w="121" w:type="pct"/>
            <w:gridSpan w:val="2"/>
            <w:shd w:val="clear" w:color="auto" w:fill="auto"/>
            <w:tcMar>
              <w:top w:w="0" w:type="dxa"/>
              <w:left w:w="0" w:type="dxa"/>
              <w:bottom w:w="0" w:type="dxa"/>
              <w:right w:w="0" w:type="dxa"/>
            </w:tcMar>
            <w:vAlign w:val="center"/>
          </w:tcPr>
          <w:p w14:paraId="084F3383" w14:textId="77777777" w:rsidR="004205FE" w:rsidRPr="00156E8E" w:rsidRDefault="004205FE" w:rsidP="00D83D61">
            <w:pPr>
              <w:jc w:val="center"/>
              <w:rPr>
                <w:rFonts w:eastAsia="Cambria"/>
                <w:bCs/>
                <w:sz w:val="16"/>
                <w:szCs w:val="16"/>
              </w:rPr>
            </w:pPr>
          </w:p>
        </w:tc>
        <w:tc>
          <w:tcPr>
            <w:tcW w:w="106" w:type="pct"/>
            <w:shd w:val="clear" w:color="auto" w:fill="auto"/>
            <w:tcMar>
              <w:top w:w="0" w:type="dxa"/>
              <w:left w:w="0" w:type="dxa"/>
              <w:bottom w:w="0" w:type="dxa"/>
              <w:right w:w="0" w:type="dxa"/>
            </w:tcMar>
            <w:vAlign w:val="center"/>
          </w:tcPr>
          <w:p w14:paraId="6177E92D" w14:textId="77777777" w:rsidR="004205FE" w:rsidRPr="00156E8E" w:rsidRDefault="004205FE" w:rsidP="00D83D61">
            <w:pPr>
              <w:jc w:val="center"/>
              <w:rPr>
                <w:rFonts w:eastAsia="Cambria"/>
                <w:bCs/>
                <w:sz w:val="16"/>
                <w:szCs w:val="16"/>
              </w:rPr>
            </w:pPr>
          </w:p>
        </w:tc>
        <w:tc>
          <w:tcPr>
            <w:tcW w:w="178" w:type="pct"/>
            <w:gridSpan w:val="3"/>
            <w:shd w:val="clear" w:color="auto" w:fill="auto"/>
            <w:tcMar>
              <w:top w:w="0" w:type="dxa"/>
              <w:left w:w="0" w:type="dxa"/>
              <w:bottom w:w="0" w:type="dxa"/>
              <w:right w:w="0" w:type="dxa"/>
            </w:tcMar>
            <w:vAlign w:val="center"/>
          </w:tcPr>
          <w:p w14:paraId="50395337" w14:textId="77777777" w:rsidR="004205FE" w:rsidRPr="00156E8E" w:rsidRDefault="004205FE" w:rsidP="00D83D61">
            <w:pPr>
              <w:jc w:val="center"/>
              <w:rPr>
                <w:rFonts w:eastAsia="Cambria"/>
                <w:bCs/>
                <w:sz w:val="16"/>
                <w:szCs w:val="16"/>
              </w:rPr>
            </w:pPr>
          </w:p>
        </w:tc>
        <w:tc>
          <w:tcPr>
            <w:tcW w:w="112" w:type="pct"/>
            <w:shd w:val="clear" w:color="auto" w:fill="auto"/>
            <w:tcMar>
              <w:top w:w="0" w:type="dxa"/>
              <w:left w:w="0" w:type="dxa"/>
              <w:bottom w:w="0" w:type="dxa"/>
              <w:right w:w="0" w:type="dxa"/>
            </w:tcMar>
            <w:vAlign w:val="center"/>
          </w:tcPr>
          <w:p w14:paraId="423A4616" w14:textId="77777777" w:rsidR="004205FE" w:rsidRPr="00156E8E" w:rsidRDefault="004205FE" w:rsidP="00D83D61">
            <w:pPr>
              <w:jc w:val="center"/>
              <w:rPr>
                <w:rFonts w:eastAsia="Cambria"/>
                <w:bCs/>
                <w:sz w:val="16"/>
                <w:szCs w:val="16"/>
              </w:rPr>
            </w:pPr>
          </w:p>
        </w:tc>
        <w:tc>
          <w:tcPr>
            <w:tcW w:w="134" w:type="pct"/>
            <w:gridSpan w:val="2"/>
            <w:shd w:val="clear" w:color="auto" w:fill="auto"/>
            <w:tcMar>
              <w:top w:w="0" w:type="dxa"/>
              <w:left w:w="0" w:type="dxa"/>
              <w:bottom w:w="0" w:type="dxa"/>
              <w:right w:w="0" w:type="dxa"/>
            </w:tcMar>
            <w:vAlign w:val="center"/>
          </w:tcPr>
          <w:p w14:paraId="509FA36A" w14:textId="77777777" w:rsidR="004205FE" w:rsidRPr="00156E8E" w:rsidRDefault="004205FE" w:rsidP="00D83D61">
            <w:pPr>
              <w:jc w:val="center"/>
              <w:rPr>
                <w:rFonts w:eastAsia="Cambria"/>
                <w:bCs/>
                <w:sz w:val="16"/>
                <w:szCs w:val="16"/>
              </w:rPr>
            </w:pPr>
          </w:p>
        </w:tc>
        <w:tc>
          <w:tcPr>
            <w:tcW w:w="148" w:type="pct"/>
            <w:gridSpan w:val="2"/>
            <w:shd w:val="clear" w:color="auto" w:fill="auto"/>
            <w:tcMar>
              <w:top w:w="0" w:type="dxa"/>
              <w:left w:w="0" w:type="dxa"/>
              <w:bottom w:w="0" w:type="dxa"/>
              <w:right w:w="0" w:type="dxa"/>
            </w:tcMar>
            <w:vAlign w:val="center"/>
          </w:tcPr>
          <w:p w14:paraId="174D0927" w14:textId="77777777" w:rsidR="004205FE" w:rsidRPr="00156E8E" w:rsidRDefault="004205FE" w:rsidP="00D83D61">
            <w:pPr>
              <w:jc w:val="center"/>
              <w:rPr>
                <w:rFonts w:eastAsia="Cambria"/>
                <w:bCs/>
                <w:sz w:val="16"/>
                <w:szCs w:val="16"/>
              </w:rPr>
            </w:pPr>
          </w:p>
        </w:tc>
        <w:tc>
          <w:tcPr>
            <w:tcW w:w="145" w:type="pct"/>
            <w:gridSpan w:val="2"/>
            <w:shd w:val="clear" w:color="auto" w:fill="auto"/>
            <w:tcMar>
              <w:top w:w="0" w:type="dxa"/>
              <w:left w:w="0" w:type="dxa"/>
              <w:bottom w:w="0" w:type="dxa"/>
              <w:right w:w="0" w:type="dxa"/>
            </w:tcMar>
            <w:vAlign w:val="center"/>
          </w:tcPr>
          <w:p w14:paraId="0164E960" w14:textId="77777777" w:rsidR="004205FE" w:rsidRPr="00156E8E" w:rsidRDefault="004205FE" w:rsidP="00D83D61">
            <w:pPr>
              <w:jc w:val="center"/>
              <w:rPr>
                <w:rFonts w:eastAsia="Cambria"/>
                <w:bCs/>
                <w:sz w:val="16"/>
                <w:szCs w:val="16"/>
              </w:rPr>
            </w:pPr>
          </w:p>
        </w:tc>
        <w:tc>
          <w:tcPr>
            <w:tcW w:w="116" w:type="pct"/>
            <w:shd w:val="clear" w:color="auto" w:fill="auto"/>
            <w:tcMar>
              <w:top w:w="0" w:type="dxa"/>
              <w:left w:w="0" w:type="dxa"/>
              <w:bottom w:w="0" w:type="dxa"/>
              <w:right w:w="0" w:type="dxa"/>
            </w:tcMar>
            <w:vAlign w:val="center"/>
          </w:tcPr>
          <w:p w14:paraId="1759B0F0" w14:textId="77777777" w:rsidR="004205FE" w:rsidRPr="00156E8E" w:rsidRDefault="004205FE" w:rsidP="00D83D61">
            <w:pPr>
              <w:jc w:val="center"/>
              <w:rPr>
                <w:rFonts w:eastAsia="Cambria"/>
                <w:bCs/>
                <w:sz w:val="16"/>
                <w:szCs w:val="16"/>
              </w:rPr>
            </w:pPr>
          </w:p>
        </w:tc>
        <w:tc>
          <w:tcPr>
            <w:tcW w:w="138" w:type="pct"/>
            <w:gridSpan w:val="2"/>
            <w:shd w:val="clear" w:color="auto" w:fill="auto"/>
            <w:tcMar>
              <w:top w:w="0" w:type="dxa"/>
              <w:left w:w="0" w:type="dxa"/>
              <w:bottom w:w="0" w:type="dxa"/>
              <w:right w:w="0" w:type="dxa"/>
            </w:tcMar>
            <w:vAlign w:val="center"/>
          </w:tcPr>
          <w:p w14:paraId="66E5AF58" w14:textId="77777777" w:rsidR="004205FE" w:rsidRPr="00156E8E" w:rsidRDefault="004205FE" w:rsidP="00D83D61">
            <w:pPr>
              <w:jc w:val="center"/>
              <w:rPr>
                <w:rFonts w:eastAsia="Cambria"/>
                <w:bCs/>
                <w:sz w:val="16"/>
                <w:szCs w:val="16"/>
              </w:rPr>
            </w:pPr>
          </w:p>
        </w:tc>
        <w:tc>
          <w:tcPr>
            <w:tcW w:w="190" w:type="pct"/>
            <w:gridSpan w:val="3"/>
            <w:shd w:val="clear" w:color="auto" w:fill="auto"/>
            <w:tcMar>
              <w:top w:w="0" w:type="dxa"/>
              <w:left w:w="0" w:type="dxa"/>
              <w:bottom w:w="0" w:type="dxa"/>
              <w:right w:w="0" w:type="dxa"/>
            </w:tcMar>
            <w:vAlign w:val="center"/>
          </w:tcPr>
          <w:p w14:paraId="1484A53D" w14:textId="77777777" w:rsidR="004205FE" w:rsidRPr="00156E8E" w:rsidRDefault="004205FE" w:rsidP="00D83D61">
            <w:pPr>
              <w:jc w:val="center"/>
              <w:rPr>
                <w:rFonts w:eastAsia="Cambria"/>
                <w:bCs/>
                <w:sz w:val="16"/>
                <w:szCs w:val="16"/>
              </w:rPr>
            </w:pPr>
          </w:p>
        </w:tc>
        <w:tc>
          <w:tcPr>
            <w:tcW w:w="134" w:type="pct"/>
            <w:gridSpan w:val="2"/>
            <w:shd w:val="clear" w:color="auto" w:fill="auto"/>
            <w:tcMar>
              <w:top w:w="0" w:type="dxa"/>
              <w:left w:w="0" w:type="dxa"/>
              <w:bottom w:w="0" w:type="dxa"/>
              <w:right w:w="0" w:type="dxa"/>
            </w:tcMar>
            <w:vAlign w:val="center"/>
          </w:tcPr>
          <w:p w14:paraId="3FC3E449" w14:textId="77777777" w:rsidR="004205FE" w:rsidRPr="00156E8E" w:rsidRDefault="004205FE" w:rsidP="00D83D61">
            <w:pPr>
              <w:jc w:val="center"/>
              <w:rPr>
                <w:rFonts w:eastAsia="Cambria"/>
                <w:bCs/>
                <w:sz w:val="16"/>
                <w:szCs w:val="16"/>
              </w:rPr>
            </w:pPr>
          </w:p>
        </w:tc>
        <w:tc>
          <w:tcPr>
            <w:tcW w:w="102" w:type="pct"/>
            <w:gridSpan w:val="2"/>
            <w:shd w:val="clear" w:color="auto" w:fill="auto"/>
            <w:tcMar>
              <w:top w:w="0" w:type="dxa"/>
              <w:left w:w="0" w:type="dxa"/>
              <w:bottom w:w="0" w:type="dxa"/>
              <w:right w:w="0" w:type="dxa"/>
            </w:tcMar>
            <w:vAlign w:val="center"/>
          </w:tcPr>
          <w:p w14:paraId="5919972A" w14:textId="77777777" w:rsidR="004205FE" w:rsidRPr="00156E8E" w:rsidRDefault="004205FE" w:rsidP="00D83D61">
            <w:pPr>
              <w:jc w:val="center"/>
              <w:rPr>
                <w:rFonts w:eastAsia="Cambria"/>
                <w:bCs/>
                <w:sz w:val="16"/>
                <w:szCs w:val="16"/>
              </w:rPr>
            </w:pPr>
          </w:p>
        </w:tc>
        <w:tc>
          <w:tcPr>
            <w:tcW w:w="129" w:type="pct"/>
            <w:gridSpan w:val="2"/>
            <w:shd w:val="clear" w:color="auto" w:fill="auto"/>
            <w:tcMar>
              <w:top w:w="0" w:type="dxa"/>
              <w:left w:w="0" w:type="dxa"/>
              <w:bottom w:w="0" w:type="dxa"/>
              <w:right w:w="0" w:type="dxa"/>
            </w:tcMar>
            <w:vAlign w:val="center"/>
          </w:tcPr>
          <w:p w14:paraId="45C90D82" w14:textId="77777777" w:rsidR="004205FE" w:rsidRPr="00156E8E" w:rsidRDefault="004205FE" w:rsidP="00D83D61">
            <w:pPr>
              <w:jc w:val="center"/>
              <w:rPr>
                <w:rFonts w:eastAsia="Cambria"/>
                <w:bCs/>
                <w:sz w:val="16"/>
                <w:szCs w:val="16"/>
              </w:rPr>
            </w:pPr>
          </w:p>
        </w:tc>
        <w:tc>
          <w:tcPr>
            <w:tcW w:w="174" w:type="pct"/>
            <w:shd w:val="clear" w:color="auto" w:fill="auto"/>
            <w:tcMar>
              <w:top w:w="0" w:type="dxa"/>
              <w:left w:w="0" w:type="dxa"/>
              <w:bottom w:w="0" w:type="dxa"/>
              <w:right w:w="0" w:type="dxa"/>
            </w:tcMar>
            <w:vAlign w:val="center"/>
          </w:tcPr>
          <w:p w14:paraId="4D18199B" w14:textId="77777777" w:rsidR="004205FE" w:rsidRPr="00156E8E" w:rsidRDefault="004205FE" w:rsidP="00D83D61">
            <w:pPr>
              <w:jc w:val="center"/>
              <w:textAlignment w:val="center"/>
              <w:rPr>
                <w:rFonts w:eastAsia="Cambria"/>
                <w:sz w:val="16"/>
                <w:szCs w:val="16"/>
              </w:rPr>
            </w:pPr>
            <w:r w:rsidRPr="00156E8E">
              <w:rPr>
                <w:rFonts w:eastAsia="Cambria"/>
                <w:sz w:val="16"/>
                <w:szCs w:val="16"/>
              </w:rPr>
              <w:t>74</w:t>
            </w:r>
          </w:p>
        </w:tc>
        <w:tc>
          <w:tcPr>
            <w:tcW w:w="133" w:type="pct"/>
            <w:gridSpan w:val="2"/>
            <w:shd w:val="clear" w:color="auto" w:fill="auto"/>
            <w:tcMar>
              <w:top w:w="0" w:type="dxa"/>
              <w:left w:w="0" w:type="dxa"/>
              <w:bottom w:w="0" w:type="dxa"/>
              <w:right w:w="0" w:type="dxa"/>
            </w:tcMar>
            <w:vAlign w:val="center"/>
          </w:tcPr>
          <w:p w14:paraId="309B1FEF" w14:textId="77777777" w:rsidR="004205FE" w:rsidRPr="00156E8E" w:rsidRDefault="004205FE" w:rsidP="00D83D61">
            <w:pPr>
              <w:jc w:val="center"/>
              <w:textAlignment w:val="center"/>
              <w:rPr>
                <w:rFonts w:eastAsia="Cambria"/>
                <w:sz w:val="16"/>
                <w:szCs w:val="16"/>
              </w:rPr>
            </w:pPr>
          </w:p>
        </w:tc>
        <w:tc>
          <w:tcPr>
            <w:tcW w:w="133" w:type="pct"/>
            <w:gridSpan w:val="2"/>
            <w:shd w:val="clear" w:color="auto" w:fill="auto"/>
            <w:tcMar>
              <w:top w:w="0" w:type="dxa"/>
              <w:left w:w="0" w:type="dxa"/>
              <w:bottom w:w="0" w:type="dxa"/>
              <w:right w:w="0" w:type="dxa"/>
            </w:tcMar>
            <w:vAlign w:val="center"/>
          </w:tcPr>
          <w:p w14:paraId="4A24D862" w14:textId="77777777" w:rsidR="004205FE" w:rsidRPr="00156E8E" w:rsidRDefault="004205FE" w:rsidP="00D83D61">
            <w:pPr>
              <w:jc w:val="center"/>
              <w:textAlignment w:val="center"/>
              <w:rPr>
                <w:rFonts w:eastAsia="Cambria"/>
                <w:sz w:val="16"/>
                <w:szCs w:val="16"/>
              </w:rPr>
            </w:pPr>
          </w:p>
        </w:tc>
        <w:tc>
          <w:tcPr>
            <w:tcW w:w="149" w:type="pct"/>
            <w:gridSpan w:val="2"/>
            <w:shd w:val="clear" w:color="auto" w:fill="auto"/>
            <w:tcMar>
              <w:top w:w="0" w:type="dxa"/>
              <w:left w:w="0" w:type="dxa"/>
              <w:bottom w:w="0" w:type="dxa"/>
              <w:right w:w="0" w:type="dxa"/>
            </w:tcMar>
            <w:vAlign w:val="center"/>
          </w:tcPr>
          <w:p w14:paraId="028E092A" w14:textId="77777777" w:rsidR="004205FE" w:rsidRPr="00156E8E" w:rsidRDefault="004205FE" w:rsidP="00D83D61">
            <w:pPr>
              <w:jc w:val="center"/>
              <w:textAlignment w:val="center"/>
              <w:rPr>
                <w:rFonts w:eastAsia="Cambria"/>
                <w:sz w:val="16"/>
                <w:szCs w:val="16"/>
              </w:rPr>
            </w:pPr>
          </w:p>
        </w:tc>
        <w:tc>
          <w:tcPr>
            <w:tcW w:w="220" w:type="pct"/>
            <w:shd w:val="clear" w:color="auto" w:fill="auto"/>
            <w:tcMar>
              <w:top w:w="0" w:type="dxa"/>
              <w:left w:w="0" w:type="dxa"/>
              <w:bottom w:w="0" w:type="dxa"/>
              <w:right w:w="0" w:type="dxa"/>
            </w:tcMar>
            <w:vAlign w:val="center"/>
          </w:tcPr>
          <w:p w14:paraId="1E023068" w14:textId="77777777" w:rsidR="004205FE" w:rsidRPr="00156E8E" w:rsidRDefault="004205FE" w:rsidP="00D83D61">
            <w:pPr>
              <w:jc w:val="center"/>
              <w:textAlignment w:val="center"/>
              <w:rPr>
                <w:rFonts w:eastAsia="Cambria"/>
                <w:sz w:val="16"/>
                <w:szCs w:val="16"/>
              </w:rPr>
            </w:pPr>
            <w:r w:rsidRPr="00156E8E">
              <w:rPr>
                <w:rFonts w:eastAsia="Cambria"/>
                <w:sz w:val="16"/>
                <w:szCs w:val="16"/>
              </w:rPr>
              <w:t>74</w:t>
            </w:r>
          </w:p>
        </w:tc>
      </w:tr>
      <w:tr w:rsidR="004205FE" w:rsidRPr="00156E8E" w14:paraId="432C06D5" w14:textId="77777777" w:rsidTr="00B66970">
        <w:tblPrEx>
          <w:tblCellMar>
            <w:top w:w="15" w:type="dxa"/>
            <w:left w:w="15" w:type="dxa"/>
            <w:bottom w:w="15" w:type="dxa"/>
            <w:right w:w="15" w:type="dxa"/>
          </w:tblCellMar>
        </w:tblPrEx>
        <w:trPr>
          <w:trHeight w:val="170"/>
          <w:jc w:val="center"/>
        </w:trPr>
        <w:tc>
          <w:tcPr>
            <w:tcW w:w="181" w:type="pct"/>
            <w:shd w:val="clear" w:color="auto" w:fill="auto"/>
            <w:tcMar>
              <w:top w:w="0" w:type="dxa"/>
              <w:left w:w="0" w:type="dxa"/>
              <w:bottom w:w="0" w:type="dxa"/>
              <w:right w:w="0" w:type="dxa"/>
            </w:tcMar>
            <w:vAlign w:val="center"/>
          </w:tcPr>
          <w:p w14:paraId="23EAE6B2" w14:textId="77777777" w:rsidR="004205FE" w:rsidRPr="00156E8E" w:rsidRDefault="004205FE" w:rsidP="00D83D61">
            <w:pPr>
              <w:jc w:val="center"/>
              <w:textAlignment w:val="center"/>
              <w:rPr>
                <w:rFonts w:eastAsia="Cambria"/>
                <w:sz w:val="20"/>
                <w:szCs w:val="20"/>
              </w:rPr>
            </w:pPr>
            <w:r w:rsidRPr="00156E8E">
              <w:rPr>
                <w:rFonts w:eastAsia="Cambria"/>
                <w:sz w:val="20"/>
                <w:szCs w:val="20"/>
              </w:rPr>
              <w:t>4</w:t>
            </w:r>
          </w:p>
        </w:tc>
        <w:tc>
          <w:tcPr>
            <w:tcW w:w="604" w:type="pct"/>
            <w:gridSpan w:val="2"/>
            <w:shd w:val="clear" w:color="auto" w:fill="auto"/>
            <w:tcMar>
              <w:top w:w="0" w:type="dxa"/>
              <w:left w:w="0" w:type="dxa"/>
              <w:bottom w:w="0" w:type="dxa"/>
              <w:right w:w="0" w:type="dxa"/>
            </w:tcMar>
            <w:vAlign w:val="center"/>
          </w:tcPr>
          <w:p w14:paraId="05A11242" w14:textId="77777777" w:rsidR="004205FE" w:rsidRPr="00156E8E" w:rsidRDefault="004205FE" w:rsidP="00D83D61">
            <w:pPr>
              <w:textAlignment w:val="bottom"/>
              <w:rPr>
                <w:rFonts w:eastAsia="Cambria"/>
                <w:sz w:val="20"/>
                <w:szCs w:val="20"/>
              </w:rPr>
            </w:pPr>
            <w:r w:rsidRPr="00156E8E">
              <w:rPr>
                <w:rFonts w:eastAsia="Cambria"/>
                <w:sz w:val="20"/>
                <w:szCs w:val="20"/>
              </w:rPr>
              <w:t>Механика</w:t>
            </w:r>
          </w:p>
        </w:tc>
        <w:tc>
          <w:tcPr>
            <w:tcW w:w="83" w:type="pct"/>
            <w:shd w:val="clear" w:color="auto" w:fill="auto"/>
            <w:tcMar>
              <w:top w:w="0" w:type="dxa"/>
              <w:left w:w="0" w:type="dxa"/>
              <w:bottom w:w="0" w:type="dxa"/>
              <w:right w:w="0" w:type="dxa"/>
            </w:tcMar>
            <w:vAlign w:val="center"/>
          </w:tcPr>
          <w:p w14:paraId="0F462E6B" w14:textId="77777777" w:rsidR="004205FE" w:rsidRPr="00156E8E" w:rsidRDefault="004205FE" w:rsidP="00D83D61">
            <w:pPr>
              <w:jc w:val="center"/>
              <w:textAlignment w:val="center"/>
              <w:rPr>
                <w:rFonts w:eastAsia="Cambria"/>
                <w:bCs/>
                <w:sz w:val="16"/>
                <w:szCs w:val="16"/>
              </w:rPr>
            </w:pPr>
            <w:r w:rsidRPr="00156E8E">
              <w:rPr>
                <w:rFonts w:eastAsia="Cambria"/>
                <w:bCs/>
                <w:sz w:val="16"/>
                <w:szCs w:val="16"/>
              </w:rPr>
              <w:t>1</w:t>
            </w:r>
          </w:p>
        </w:tc>
        <w:tc>
          <w:tcPr>
            <w:tcW w:w="106" w:type="pct"/>
            <w:shd w:val="clear" w:color="auto" w:fill="auto"/>
            <w:tcMar>
              <w:top w:w="0" w:type="dxa"/>
              <w:left w:w="0" w:type="dxa"/>
              <w:bottom w:w="0" w:type="dxa"/>
              <w:right w:w="0" w:type="dxa"/>
            </w:tcMar>
            <w:vAlign w:val="center"/>
          </w:tcPr>
          <w:p w14:paraId="126F7A71" w14:textId="77777777" w:rsidR="004205FE" w:rsidRPr="00156E8E" w:rsidRDefault="004205FE" w:rsidP="00D83D61">
            <w:pPr>
              <w:jc w:val="center"/>
              <w:textAlignment w:val="center"/>
              <w:rPr>
                <w:rFonts w:eastAsia="Cambria"/>
                <w:bCs/>
                <w:sz w:val="16"/>
                <w:szCs w:val="16"/>
              </w:rPr>
            </w:pPr>
            <w:r w:rsidRPr="00156E8E">
              <w:rPr>
                <w:rFonts w:eastAsia="Cambria"/>
                <w:bCs/>
                <w:sz w:val="16"/>
                <w:szCs w:val="16"/>
              </w:rPr>
              <w:t>1</w:t>
            </w:r>
          </w:p>
        </w:tc>
        <w:tc>
          <w:tcPr>
            <w:tcW w:w="92" w:type="pct"/>
            <w:gridSpan w:val="2"/>
            <w:shd w:val="clear" w:color="auto" w:fill="auto"/>
            <w:tcMar>
              <w:top w:w="0" w:type="dxa"/>
              <w:left w:w="0" w:type="dxa"/>
              <w:bottom w:w="0" w:type="dxa"/>
              <w:right w:w="0" w:type="dxa"/>
            </w:tcMar>
            <w:vAlign w:val="center"/>
          </w:tcPr>
          <w:p w14:paraId="59B90409" w14:textId="77777777" w:rsidR="004205FE" w:rsidRPr="00156E8E" w:rsidRDefault="004205FE" w:rsidP="00D83D61">
            <w:pPr>
              <w:jc w:val="center"/>
              <w:rPr>
                <w:rFonts w:eastAsia="Cambria"/>
                <w:bCs/>
                <w:sz w:val="16"/>
                <w:szCs w:val="16"/>
              </w:rPr>
            </w:pPr>
          </w:p>
        </w:tc>
        <w:tc>
          <w:tcPr>
            <w:tcW w:w="91" w:type="pct"/>
            <w:gridSpan w:val="2"/>
            <w:shd w:val="clear" w:color="auto" w:fill="auto"/>
            <w:tcMar>
              <w:top w:w="0" w:type="dxa"/>
              <w:left w:w="0" w:type="dxa"/>
              <w:bottom w:w="0" w:type="dxa"/>
              <w:right w:w="0" w:type="dxa"/>
            </w:tcMar>
            <w:vAlign w:val="center"/>
          </w:tcPr>
          <w:p w14:paraId="29DCB5F2" w14:textId="77777777" w:rsidR="004205FE" w:rsidRPr="00156E8E" w:rsidRDefault="004205FE" w:rsidP="00D83D61">
            <w:pPr>
              <w:jc w:val="center"/>
              <w:textAlignment w:val="center"/>
              <w:rPr>
                <w:rFonts w:eastAsia="Cambria"/>
                <w:bCs/>
                <w:sz w:val="16"/>
                <w:szCs w:val="16"/>
              </w:rPr>
            </w:pPr>
            <w:r w:rsidRPr="00156E8E">
              <w:rPr>
                <w:rFonts w:eastAsia="Cambria"/>
                <w:bCs/>
                <w:sz w:val="16"/>
                <w:szCs w:val="16"/>
              </w:rPr>
              <w:t>37</w:t>
            </w:r>
          </w:p>
        </w:tc>
        <w:tc>
          <w:tcPr>
            <w:tcW w:w="137" w:type="pct"/>
            <w:shd w:val="clear" w:color="auto" w:fill="auto"/>
            <w:tcMar>
              <w:top w:w="0" w:type="dxa"/>
              <w:left w:w="0" w:type="dxa"/>
              <w:bottom w:w="0" w:type="dxa"/>
              <w:right w:w="0" w:type="dxa"/>
            </w:tcMar>
            <w:vAlign w:val="center"/>
          </w:tcPr>
          <w:p w14:paraId="133CD53E" w14:textId="77777777" w:rsidR="004205FE" w:rsidRPr="00156E8E" w:rsidRDefault="004205FE" w:rsidP="00D83D61">
            <w:pPr>
              <w:jc w:val="center"/>
              <w:rPr>
                <w:rFonts w:eastAsia="Cambria"/>
                <w:bCs/>
                <w:sz w:val="16"/>
                <w:szCs w:val="16"/>
              </w:rPr>
            </w:pPr>
            <w:r w:rsidRPr="00156E8E">
              <w:rPr>
                <w:rFonts w:eastAsia="Cambria"/>
                <w:bCs/>
                <w:sz w:val="16"/>
                <w:szCs w:val="16"/>
              </w:rPr>
              <w:t>37</w:t>
            </w:r>
          </w:p>
        </w:tc>
        <w:tc>
          <w:tcPr>
            <w:tcW w:w="125" w:type="pct"/>
            <w:gridSpan w:val="2"/>
            <w:shd w:val="clear" w:color="auto" w:fill="auto"/>
            <w:tcMar>
              <w:top w:w="0" w:type="dxa"/>
              <w:left w:w="0" w:type="dxa"/>
              <w:bottom w:w="0" w:type="dxa"/>
              <w:right w:w="0" w:type="dxa"/>
            </w:tcMar>
            <w:vAlign w:val="center"/>
          </w:tcPr>
          <w:p w14:paraId="1FCD5436" w14:textId="77777777" w:rsidR="004205FE" w:rsidRPr="00156E8E" w:rsidRDefault="004205FE" w:rsidP="00D83D61">
            <w:pPr>
              <w:jc w:val="center"/>
              <w:rPr>
                <w:rFonts w:eastAsia="Cambria"/>
                <w:bCs/>
                <w:sz w:val="16"/>
                <w:szCs w:val="16"/>
              </w:rPr>
            </w:pPr>
          </w:p>
        </w:tc>
        <w:tc>
          <w:tcPr>
            <w:tcW w:w="94" w:type="pct"/>
            <w:gridSpan w:val="2"/>
            <w:shd w:val="clear" w:color="auto" w:fill="auto"/>
            <w:tcMar>
              <w:top w:w="0" w:type="dxa"/>
              <w:left w:w="0" w:type="dxa"/>
              <w:bottom w:w="0" w:type="dxa"/>
              <w:right w:w="0" w:type="dxa"/>
            </w:tcMar>
            <w:vAlign w:val="center"/>
          </w:tcPr>
          <w:p w14:paraId="2324674C" w14:textId="77777777" w:rsidR="004205FE" w:rsidRPr="00156E8E" w:rsidRDefault="004205FE" w:rsidP="00D83D61">
            <w:pPr>
              <w:jc w:val="center"/>
              <w:rPr>
                <w:rFonts w:eastAsia="Cambria"/>
                <w:bCs/>
                <w:sz w:val="16"/>
                <w:szCs w:val="16"/>
              </w:rPr>
            </w:pPr>
          </w:p>
        </w:tc>
        <w:tc>
          <w:tcPr>
            <w:tcW w:w="82" w:type="pct"/>
            <w:shd w:val="clear" w:color="auto" w:fill="auto"/>
            <w:tcMar>
              <w:top w:w="0" w:type="dxa"/>
              <w:left w:w="0" w:type="dxa"/>
              <w:bottom w:w="0" w:type="dxa"/>
              <w:right w:w="0" w:type="dxa"/>
            </w:tcMar>
            <w:vAlign w:val="center"/>
          </w:tcPr>
          <w:p w14:paraId="469B939E" w14:textId="77777777" w:rsidR="004205FE" w:rsidRPr="00156E8E" w:rsidRDefault="004205FE" w:rsidP="00D83D61">
            <w:pPr>
              <w:jc w:val="center"/>
              <w:rPr>
                <w:rFonts w:eastAsia="Cambria"/>
                <w:bCs/>
                <w:sz w:val="16"/>
                <w:szCs w:val="16"/>
              </w:rPr>
            </w:pPr>
          </w:p>
        </w:tc>
        <w:tc>
          <w:tcPr>
            <w:tcW w:w="111" w:type="pct"/>
            <w:gridSpan w:val="2"/>
            <w:shd w:val="clear" w:color="auto" w:fill="auto"/>
            <w:tcMar>
              <w:top w:w="0" w:type="dxa"/>
              <w:left w:w="0" w:type="dxa"/>
              <w:bottom w:w="0" w:type="dxa"/>
              <w:right w:w="0" w:type="dxa"/>
            </w:tcMar>
            <w:vAlign w:val="center"/>
          </w:tcPr>
          <w:p w14:paraId="597AF967" w14:textId="77777777" w:rsidR="004205FE" w:rsidRPr="00156E8E" w:rsidRDefault="004205FE" w:rsidP="00D83D61">
            <w:pPr>
              <w:jc w:val="center"/>
              <w:rPr>
                <w:rFonts w:eastAsia="Cambria"/>
                <w:bCs/>
                <w:sz w:val="16"/>
                <w:szCs w:val="16"/>
              </w:rPr>
            </w:pPr>
          </w:p>
        </w:tc>
        <w:tc>
          <w:tcPr>
            <w:tcW w:w="121" w:type="pct"/>
            <w:gridSpan w:val="2"/>
            <w:shd w:val="clear" w:color="auto" w:fill="auto"/>
            <w:tcMar>
              <w:top w:w="0" w:type="dxa"/>
              <w:left w:w="0" w:type="dxa"/>
              <w:bottom w:w="0" w:type="dxa"/>
              <w:right w:w="0" w:type="dxa"/>
            </w:tcMar>
            <w:vAlign w:val="center"/>
          </w:tcPr>
          <w:p w14:paraId="5DBEB890" w14:textId="77777777" w:rsidR="004205FE" w:rsidRPr="00156E8E" w:rsidRDefault="004205FE" w:rsidP="00D83D61">
            <w:pPr>
              <w:jc w:val="center"/>
              <w:rPr>
                <w:rFonts w:eastAsia="Cambria"/>
                <w:bCs/>
                <w:sz w:val="16"/>
                <w:szCs w:val="16"/>
              </w:rPr>
            </w:pPr>
          </w:p>
        </w:tc>
        <w:tc>
          <w:tcPr>
            <w:tcW w:w="137" w:type="pct"/>
            <w:gridSpan w:val="3"/>
            <w:shd w:val="clear" w:color="auto" w:fill="auto"/>
            <w:tcMar>
              <w:top w:w="0" w:type="dxa"/>
              <w:left w:w="0" w:type="dxa"/>
              <w:bottom w:w="0" w:type="dxa"/>
              <w:right w:w="0" w:type="dxa"/>
            </w:tcMar>
            <w:vAlign w:val="center"/>
          </w:tcPr>
          <w:p w14:paraId="78BB4579" w14:textId="77777777" w:rsidR="004205FE" w:rsidRPr="00156E8E" w:rsidRDefault="004205FE" w:rsidP="00D83D61">
            <w:pPr>
              <w:jc w:val="center"/>
              <w:rPr>
                <w:rFonts w:eastAsia="Cambria"/>
                <w:bCs/>
                <w:sz w:val="16"/>
                <w:szCs w:val="16"/>
              </w:rPr>
            </w:pPr>
          </w:p>
        </w:tc>
        <w:tc>
          <w:tcPr>
            <w:tcW w:w="138" w:type="pct"/>
            <w:gridSpan w:val="2"/>
            <w:shd w:val="clear" w:color="auto" w:fill="auto"/>
            <w:tcMar>
              <w:top w:w="0" w:type="dxa"/>
              <w:left w:w="0" w:type="dxa"/>
              <w:bottom w:w="0" w:type="dxa"/>
              <w:right w:w="0" w:type="dxa"/>
            </w:tcMar>
            <w:vAlign w:val="center"/>
          </w:tcPr>
          <w:p w14:paraId="43653901" w14:textId="77777777" w:rsidR="004205FE" w:rsidRPr="00156E8E" w:rsidRDefault="004205FE" w:rsidP="00D83D61">
            <w:pPr>
              <w:jc w:val="center"/>
              <w:rPr>
                <w:rFonts w:eastAsia="Cambria"/>
                <w:bCs/>
                <w:sz w:val="16"/>
                <w:szCs w:val="16"/>
              </w:rPr>
            </w:pPr>
          </w:p>
        </w:tc>
        <w:tc>
          <w:tcPr>
            <w:tcW w:w="120" w:type="pct"/>
            <w:shd w:val="clear" w:color="auto" w:fill="auto"/>
            <w:tcMar>
              <w:top w:w="0" w:type="dxa"/>
              <w:left w:w="0" w:type="dxa"/>
              <w:bottom w:w="0" w:type="dxa"/>
              <w:right w:w="0" w:type="dxa"/>
            </w:tcMar>
            <w:vAlign w:val="center"/>
          </w:tcPr>
          <w:p w14:paraId="1D48B38E" w14:textId="77777777" w:rsidR="004205FE" w:rsidRPr="00156E8E" w:rsidRDefault="004205FE" w:rsidP="00D83D61">
            <w:pPr>
              <w:jc w:val="center"/>
              <w:rPr>
                <w:rFonts w:eastAsia="Cambria"/>
                <w:bCs/>
                <w:sz w:val="16"/>
                <w:szCs w:val="16"/>
              </w:rPr>
            </w:pPr>
          </w:p>
        </w:tc>
        <w:tc>
          <w:tcPr>
            <w:tcW w:w="81" w:type="pct"/>
            <w:gridSpan w:val="2"/>
            <w:shd w:val="clear" w:color="auto" w:fill="auto"/>
            <w:tcMar>
              <w:top w:w="0" w:type="dxa"/>
              <w:left w:w="0" w:type="dxa"/>
              <w:bottom w:w="0" w:type="dxa"/>
              <w:right w:w="0" w:type="dxa"/>
            </w:tcMar>
            <w:vAlign w:val="center"/>
          </w:tcPr>
          <w:p w14:paraId="091D2069" w14:textId="77777777" w:rsidR="004205FE" w:rsidRPr="00156E8E" w:rsidRDefault="004205FE" w:rsidP="00D83D61">
            <w:pPr>
              <w:jc w:val="center"/>
              <w:rPr>
                <w:rFonts w:eastAsia="Cambria"/>
                <w:bCs/>
                <w:sz w:val="16"/>
                <w:szCs w:val="16"/>
              </w:rPr>
            </w:pPr>
          </w:p>
        </w:tc>
        <w:tc>
          <w:tcPr>
            <w:tcW w:w="136" w:type="pct"/>
            <w:gridSpan w:val="2"/>
            <w:shd w:val="clear" w:color="auto" w:fill="auto"/>
            <w:tcMar>
              <w:top w:w="0" w:type="dxa"/>
              <w:left w:w="0" w:type="dxa"/>
              <w:bottom w:w="0" w:type="dxa"/>
              <w:right w:w="0" w:type="dxa"/>
            </w:tcMar>
            <w:vAlign w:val="center"/>
          </w:tcPr>
          <w:p w14:paraId="3D711D1C" w14:textId="77777777" w:rsidR="004205FE" w:rsidRPr="00156E8E" w:rsidRDefault="004205FE" w:rsidP="00D83D61">
            <w:pPr>
              <w:jc w:val="center"/>
              <w:rPr>
                <w:rFonts w:eastAsia="Cambria"/>
                <w:bCs/>
                <w:sz w:val="16"/>
                <w:szCs w:val="16"/>
              </w:rPr>
            </w:pPr>
          </w:p>
        </w:tc>
        <w:tc>
          <w:tcPr>
            <w:tcW w:w="121" w:type="pct"/>
            <w:gridSpan w:val="2"/>
            <w:shd w:val="clear" w:color="auto" w:fill="auto"/>
            <w:tcMar>
              <w:top w:w="0" w:type="dxa"/>
              <w:left w:w="0" w:type="dxa"/>
              <w:bottom w:w="0" w:type="dxa"/>
              <w:right w:w="0" w:type="dxa"/>
            </w:tcMar>
            <w:vAlign w:val="center"/>
          </w:tcPr>
          <w:p w14:paraId="37768128" w14:textId="77777777" w:rsidR="004205FE" w:rsidRPr="00156E8E" w:rsidRDefault="004205FE" w:rsidP="00D83D61">
            <w:pPr>
              <w:jc w:val="center"/>
              <w:rPr>
                <w:rFonts w:eastAsia="Cambria"/>
                <w:bCs/>
                <w:sz w:val="16"/>
                <w:szCs w:val="16"/>
              </w:rPr>
            </w:pPr>
          </w:p>
        </w:tc>
        <w:tc>
          <w:tcPr>
            <w:tcW w:w="106" w:type="pct"/>
            <w:shd w:val="clear" w:color="auto" w:fill="auto"/>
            <w:tcMar>
              <w:top w:w="0" w:type="dxa"/>
              <w:left w:w="0" w:type="dxa"/>
              <w:bottom w:w="0" w:type="dxa"/>
              <w:right w:w="0" w:type="dxa"/>
            </w:tcMar>
            <w:vAlign w:val="center"/>
          </w:tcPr>
          <w:p w14:paraId="5845A808" w14:textId="77777777" w:rsidR="004205FE" w:rsidRPr="00156E8E" w:rsidRDefault="004205FE" w:rsidP="00D83D61">
            <w:pPr>
              <w:jc w:val="center"/>
              <w:rPr>
                <w:rFonts w:eastAsia="Cambria"/>
                <w:bCs/>
                <w:sz w:val="16"/>
                <w:szCs w:val="16"/>
              </w:rPr>
            </w:pPr>
          </w:p>
        </w:tc>
        <w:tc>
          <w:tcPr>
            <w:tcW w:w="178" w:type="pct"/>
            <w:gridSpan w:val="3"/>
            <w:shd w:val="clear" w:color="auto" w:fill="auto"/>
            <w:tcMar>
              <w:top w:w="0" w:type="dxa"/>
              <w:left w:w="0" w:type="dxa"/>
              <w:bottom w:w="0" w:type="dxa"/>
              <w:right w:w="0" w:type="dxa"/>
            </w:tcMar>
            <w:vAlign w:val="center"/>
          </w:tcPr>
          <w:p w14:paraId="034C2635" w14:textId="77777777" w:rsidR="004205FE" w:rsidRPr="00156E8E" w:rsidRDefault="004205FE" w:rsidP="00D83D61">
            <w:pPr>
              <w:jc w:val="center"/>
              <w:rPr>
                <w:rFonts w:eastAsia="Cambria"/>
                <w:bCs/>
                <w:sz w:val="16"/>
                <w:szCs w:val="16"/>
              </w:rPr>
            </w:pPr>
          </w:p>
        </w:tc>
        <w:tc>
          <w:tcPr>
            <w:tcW w:w="112" w:type="pct"/>
            <w:shd w:val="clear" w:color="auto" w:fill="auto"/>
            <w:tcMar>
              <w:top w:w="0" w:type="dxa"/>
              <w:left w:w="0" w:type="dxa"/>
              <w:bottom w:w="0" w:type="dxa"/>
              <w:right w:w="0" w:type="dxa"/>
            </w:tcMar>
            <w:vAlign w:val="center"/>
          </w:tcPr>
          <w:p w14:paraId="1B6276EE" w14:textId="77777777" w:rsidR="004205FE" w:rsidRPr="00156E8E" w:rsidRDefault="004205FE" w:rsidP="00D83D61">
            <w:pPr>
              <w:jc w:val="center"/>
              <w:rPr>
                <w:rFonts w:eastAsia="Cambria"/>
                <w:bCs/>
                <w:sz w:val="16"/>
                <w:szCs w:val="16"/>
              </w:rPr>
            </w:pPr>
          </w:p>
        </w:tc>
        <w:tc>
          <w:tcPr>
            <w:tcW w:w="134" w:type="pct"/>
            <w:gridSpan w:val="2"/>
            <w:shd w:val="clear" w:color="auto" w:fill="auto"/>
            <w:tcMar>
              <w:top w:w="0" w:type="dxa"/>
              <w:left w:w="0" w:type="dxa"/>
              <w:bottom w:w="0" w:type="dxa"/>
              <w:right w:w="0" w:type="dxa"/>
            </w:tcMar>
            <w:vAlign w:val="center"/>
          </w:tcPr>
          <w:p w14:paraId="2B793A5E" w14:textId="77777777" w:rsidR="004205FE" w:rsidRPr="00156E8E" w:rsidRDefault="004205FE" w:rsidP="00D83D61">
            <w:pPr>
              <w:jc w:val="center"/>
              <w:rPr>
                <w:rFonts w:eastAsia="Cambria"/>
                <w:bCs/>
                <w:sz w:val="16"/>
                <w:szCs w:val="16"/>
              </w:rPr>
            </w:pPr>
          </w:p>
        </w:tc>
        <w:tc>
          <w:tcPr>
            <w:tcW w:w="148" w:type="pct"/>
            <w:gridSpan w:val="2"/>
            <w:shd w:val="clear" w:color="auto" w:fill="auto"/>
            <w:tcMar>
              <w:top w:w="0" w:type="dxa"/>
              <w:left w:w="0" w:type="dxa"/>
              <w:bottom w:w="0" w:type="dxa"/>
              <w:right w:w="0" w:type="dxa"/>
            </w:tcMar>
            <w:vAlign w:val="center"/>
          </w:tcPr>
          <w:p w14:paraId="64C0F194" w14:textId="77777777" w:rsidR="004205FE" w:rsidRPr="00156E8E" w:rsidRDefault="004205FE" w:rsidP="00D83D61">
            <w:pPr>
              <w:jc w:val="center"/>
              <w:rPr>
                <w:rFonts w:eastAsia="Cambria"/>
                <w:bCs/>
                <w:sz w:val="16"/>
                <w:szCs w:val="16"/>
              </w:rPr>
            </w:pPr>
          </w:p>
        </w:tc>
        <w:tc>
          <w:tcPr>
            <w:tcW w:w="145" w:type="pct"/>
            <w:gridSpan w:val="2"/>
            <w:shd w:val="clear" w:color="auto" w:fill="auto"/>
            <w:tcMar>
              <w:top w:w="0" w:type="dxa"/>
              <w:left w:w="0" w:type="dxa"/>
              <w:bottom w:w="0" w:type="dxa"/>
              <w:right w:w="0" w:type="dxa"/>
            </w:tcMar>
            <w:vAlign w:val="center"/>
          </w:tcPr>
          <w:p w14:paraId="590094E7" w14:textId="77777777" w:rsidR="004205FE" w:rsidRPr="00156E8E" w:rsidRDefault="004205FE" w:rsidP="00D83D61">
            <w:pPr>
              <w:jc w:val="center"/>
              <w:rPr>
                <w:rFonts w:eastAsia="Cambria"/>
                <w:bCs/>
                <w:sz w:val="16"/>
                <w:szCs w:val="16"/>
              </w:rPr>
            </w:pPr>
          </w:p>
        </w:tc>
        <w:tc>
          <w:tcPr>
            <w:tcW w:w="116" w:type="pct"/>
            <w:shd w:val="clear" w:color="auto" w:fill="auto"/>
            <w:tcMar>
              <w:top w:w="0" w:type="dxa"/>
              <w:left w:w="0" w:type="dxa"/>
              <w:bottom w:w="0" w:type="dxa"/>
              <w:right w:w="0" w:type="dxa"/>
            </w:tcMar>
            <w:vAlign w:val="center"/>
          </w:tcPr>
          <w:p w14:paraId="065D4F78" w14:textId="77777777" w:rsidR="004205FE" w:rsidRPr="00156E8E" w:rsidRDefault="004205FE" w:rsidP="00D83D61">
            <w:pPr>
              <w:jc w:val="center"/>
              <w:rPr>
                <w:rFonts w:eastAsia="Cambria"/>
                <w:bCs/>
                <w:sz w:val="16"/>
                <w:szCs w:val="16"/>
              </w:rPr>
            </w:pPr>
          </w:p>
        </w:tc>
        <w:tc>
          <w:tcPr>
            <w:tcW w:w="138" w:type="pct"/>
            <w:gridSpan w:val="2"/>
            <w:shd w:val="clear" w:color="auto" w:fill="auto"/>
            <w:tcMar>
              <w:top w:w="0" w:type="dxa"/>
              <w:left w:w="0" w:type="dxa"/>
              <w:bottom w:w="0" w:type="dxa"/>
              <w:right w:w="0" w:type="dxa"/>
            </w:tcMar>
            <w:vAlign w:val="center"/>
          </w:tcPr>
          <w:p w14:paraId="44BE5123" w14:textId="77777777" w:rsidR="004205FE" w:rsidRPr="00156E8E" w:rsidRDefault="004205FE" w:rsidP="00D83D61">
            <w:pPr>
              <w:jc w:val="center"/>
              <w:rPr>
                <w:rFonts w:eastAsia="Cambria"/>
                <w:bCs/>
                <w:sz w:val="16"/>
                <w:szCs w:val="16"/>
              </w:rPr>
            </w:pPr>
          </w:p>
        </w:tc>
        <w:tc>
          <w:tcPr>
            <w:tcW w:w="190" w:type="pct"/>
            <w:gridSpan w:val="3"/>
            <w:shd w:val="clear" w:color="auto" w:fill="auto"/>
            <w:tcMar>
              <w:top w:w="0" w:type="dxa"/>
              <w:left w:w="0" w:type="dxa"/>
              <w:bottom w:w="0" w:type="dxa"/>
              <w:right w:w="0" w:type="dxa"/>
            </w:tcMar>
            <w:vAlign w:val="center"/>
          </w:tcPr>
          <w:p w14:paraId="543B7B70" w14:textId="77777777" w:rsidR="004205FE" w:rsidRPr="00156E8E" w:rsidRDefault="004205FE" w:rsidP="00D83D61">
            <w:pPr>
              <w:jc w:val="center"/>
              <w:rPr>
                <w:rFonts w:eastAsia="Cambria"/>
                <w:bCs/>
                <w:sz w:val="16"/>
                <w:szCs w:val="16"/>
              </w:rPr>
            </w:pPr>
          </w:p>
        </w:tc>
        <w:tc>
          <w:tcPr>
            <w:tcW w:w="134" w:type="pct"/>
            <w:gridSpan w:val="2"/>
            <w:shd w:val="clear" w:color="auto" w:fill="auto"/>
            <w:tcMar>
              <w:top w:w="0" w:type="dxa"/>
              <w:left w:w="0" w:type="dxa"/>
              <w:bottom w:w="0" w:type="dxa"/>
              <w:right w:w="0" w:type="dxa"/>
            </w:tcMar>
            <w:vAlign w:val="center"/>
          </w:tcPr>
          <w:p w14:paraId="08FB5BB8" w14:textId="77777777" w:rsidR="004205FE" w:rsidRPr="00156E8E" w:rsidRDefault="004205FE" w:rsidP="00D83D61">
            <w:pPr>
              <w:jc w:val="center"/>
              <w:rPr>
                <w:rFonts w:eastAsia="Cambria"/>
                <w:bCs/>
                <w:sz w:val="16"/>
                <w:szCs w:val="16"/>
              </w:rPr>
            </w:pPr>
          </w:p>
        </w:tc>
        <w:tc>
          <w:tcPr>
            <w:tcW w:w="102" w:type="pct"/>
            <w:gridSpan w:val="2"/>
            <w:shd w:val="clear" w:color="auto" w:fill="auto"/>
            <w:tcMar>
              <w:top w:w="0" w:type="dxa"/>
              <w:left w:w="0" w:type="dxa"/>
              <w:bottom w:w="0" w:type="dxa"/>
              <w:right w:w="0" w:type="dxa"/>
            </w:tcMar>
            <w:vAlign w:val="center"/>
          </w:tcPr>
          <w:p w14:paraId="2DFA6821" w14:textId="77777777" w:rsidR="004205FE" w:rsidRPr="00156E8E" w:rsidRDefault="004205FE" w:rsidP="00D83D61">
            <w:pPr>
              <w:jc w:val="center"/>
              <w:rPr>
                <w:rFonts w:eastAsia="Cambria"/>
                <w:bCs/>
                <w:sz w:val="16"/>
                <w:szCs w:val="16"/>
              </w:rPr>
            </w:pPr>
          </w:p>
        </w:tc>
        <w:tc>
          <w:tcPr>
            <w:tcW w:w="129" w:type="pct"/>
            <w:gridSpan w:val="2"/>
            <w:shd w:val="clear" w:color="auto" w:fill="auto"/>
            <w:tcMar>
              <w:top w:w="0" w:type="dxa"/>
              <w:left w:w="0" w:type="dxa"/>
              <w:bottom w:w="0" w:type="dxa"/>
              <w:right w:w="0" w:type="dxa"/>
            </w:tcMar>
            <w:vAlign w:val="center"/>
          </w:tcPr>
          <w:p w14:paraId="7A797BFF" w14:textId="77777777" w:rsidR="004205FE" w:rsidRPr="00156E8E" w:rsidRDefault="004205FE" w:rsidP="00D83D61">
            <w:pPr>
              <w:jc w:val="center"/>
              <w:rPr>
                <w:rFonts w:eastAsia="Cambria"/>
                <w:bCs/>
                <w:sz w:val="16"/>
                <w:szCs w:val="16"/>
              </w:rPr>
            </w:pPr>
          </w:p>
        </w:tc>
        <w:tc>
          <w:tcPr>
            <w:tcW w:w="174" w:type="pct"/>
            <w:shd w:val="clear" w:color="auto" w:fill="auto"/>
            <w:tcMar>
              <w:top w:w="0" w:type="dxa"/>
              <w:left w:w="0" w:type="dxa"/>
              <w:bottom w:w="0" w:type="dxa"/>
              <w:right w:w="0" w:type="dxa"/>
            </w:tcMar>
            <w:vAlign w:val="center"/>
          </w:tcPr>
          <w:p w14:paraId="2196E6D1" w14:textId="77777777" w:rsidR="004205FE" w:rsidRPr="00156E8E" w:rsidRDefault="004205FE" w:rsidP="00D83D61">
            <w:pPr>
              <w:jc w:val="center"/>
              <w:textAlignment w:val="center"/>
              <w:rPr>
                <w:rFonts w:eastAsia="Cambria"/>
                <w:sz w:val="16"/>
                <w:szCs w:val="16"/>
              </w:rPr>
            </w:pPr>
            <w:r w:rsidRPr="00156E8E">
              <w:rPr>
                <w:rFonts w:eastAsia="Cambria"/>
                <w:sz w:val="16"/>
                <w:szCs w:val="16"/>
              </w:rPr>
              <w:t>37</w:t>
            </w:r>
          </w:p>
        </w:tc>
        <w:tc>
          <w:tcPr>
            <w:tcW w:w="133" w:type="pct"/>
            <w:gridSpan w:val="2"/>
            <w:shd w:val="clear" w:color="auto" w:fill="auto"/>
            <w:tcMar>
              <w:top w:w="0" w:type="dxa"/>
              <w:left w:w="0" w:type="dxa"/>
              <w:bottom w:w="0" w:type="dxa"/>
              <w:right w:w="0" w:type="dxa"/>
            </w:tcMar>
            <w:vAlign w:val="center"/>
          </w:tcPr>
          <w:p w14:paraId="35219919" w14:textId="77777777" w:rsidR="004205FE" w:rsidRPr="00156E8E" w:rsidRDefault="004205FE" w:rsidP="00D83D61">
            <w:pPr>
              <w:jc w:val="center"/>
              <w:textAlignment w:val="center"/>
              <w:rPr>
                <w:rFonts w:eastAsia="Cambria"/>
                <w:sz w:val="16"/>
                <w:szCs w:val="16"/>
              </w:rPr>
            </w:pPr>
            <w:r w:rsidRPr="00156E8E">
              <w:rPr>
                <w:rFonts w:eastAsia="Cambria"/>
                <w:sz w:val="16"/>
                <w:szCs w:val="16"/>
              </w:rPr>
              <w:t>37</w:t>
            </w:r>
          </w:p>
        </w:tc>
        <w:tc>
          <w:tcPr>
            <w:tcW w:w="133" w:type="pct"/>
            <w:gridSpan w:val="2"/>
            <w:shd w:val="clear" w:color="auto" w:fill="auto"/>
            <w:tcMar>
              <w:top w:w="0" w:type="dxa"/>
              <w:left w:w="0" w:type="dxa"/>
              <w:bottom w:w="0" w:type="dxa"/>
              <w:right w:w="0" w:type="dxa"/>
            </w:tcMar>
            <w:vAlign w:val="center"/>
          </w:tcPr>
          <w:p w14:paraId="64FB1E42" w14:textId="77777777" w:rsidR="004205FE" w:rsidRPr="00156E8E" w:rsidRDefault="004205FE" w:rsidP="00D83D61">
            <w:pPr>
              <w:jc w:val="center"/>
              <w:textAlignment w:val="center"/>
              <w:rPr>
                <w:rFonts w:eastAsia="Cambria"/>
                <w:sz w:val="16"/>
                <w:szCs w:val="16"/>
              </w:rPr>
            </w:pPr>
          </w:p>
        </w:tc>
        <w:tc>
          <w:tcPr>
            <w:tcW w:w="149" w:type="pct"/>
            <w:gridSpan w:val="2"/>
            <w:shd w:val="clear" w:color="auto" w:fill="auto"/>
            <w:tcMar>
              <w:top w:w="0" w:type="dxa"/>
              <w:left w:w="0" w:type="dxa"/>
              <w:bottom w:w="0" w:type="dxa"/>
              <w:right w:w="0" w:type="dxa"/>
            </w:tcMar>
            <w:vAlign w:val="center"/>
          </w:tcPr>
          <w:p w14:paraId="10C4C370" w14:textId="77777777" w:rsidR="004205FE" w:rsidRPr="00156E8E" w:rsidRDefault="004205FE" w:rsidP="00D83D61">
            <w:pPr>
              <w:jc w:val="center"/>
              <w:textAlignment w:val="center"/>
              <w:rPr>
                <w:rFonts w:eastAsia="Cambria"/>
                <w:sz w:val="16"/>
                <w:szCs w:val="16"/>
              </w:rPr>
            </w:pPr>
          </w:p>
        </w:tc>
        <w:tc>
          <w:tcPr>
            <w:tcW w:w="220" w:type="pct"/>
            <w:shd w:val="clear" w:color="auto" w:fill="auto"/>
            <w:tcMar>
              <w:top w:w="0" w:type="dxa"/>
              <w:left w:w="0" w:type="dxa"/>
              <w:bottom w:w="0" w:type="dxa"/>
              <w:right w:w="0" w:type="dxa"/>
            </w:tcMar>
            <w:vAlign w:val="center"/>
          </w:tcPr>
          <w:p w14:paraId="678A6405" w14:textId="77777777" w:rsidR="004205FE" w:rsidRPr="00156E8E" w:rsidRDefault="004205FE" w:rsidP="00D83D61">
            <w:pPr>
              <w:jc w:val="center"/>
              <w:textAlignment w:val="center"/>
              <w:rPr>
                <w:rFonts w:eastAsia="Cambria"/>
                <w:sz w:val="16"/>
                <w:szCs w:val="16"/>
              </w:rPr>
            </w:pPr>
            <w:r w:rsidRPr="00156E8E">
              <w:rPr>
                <w:rFonts w:eastAsia="Cambria"/>
                <w:sz w:val="16"/>
                <w:szCs w:val="16"/>
              </w:rPr>
              <w:t>74</w:t>
            </w:r>
          </w:p>
        </w:tc>
      </w:tr>
      <w:tr w:rsidR="004205FE" w:rsidRPr="00156E8E" w14:paraId="04E97A93" w14:textId="77777777" w:rsidTr="00B66970">
        <w:tblPrEx>
          <w:tblCellMar>
            <w:top w:w="15" w:type="dxa"/>
            <w:left w:w="15" w:type="dxa"/>
            <w:bottom w:w="15" w:type="dxa"/>
            <w:right w:w="15" w:type="dxa"/>
          </w:tblCellMar>
        </w:tblPrEx>
        <w:trPr>
          <w:trHeight w:val="170"/>
          <w:jc w:val="center"/>
        </w:trPr>
        <w:tc>
          <w:tcPr>
            <w:tcW w:w="181" w:type="pct"/>
            <w:shd w:val="clear" w:color="auto" w:fill="auto"/>
            <w:tcMar>
              <w:top w:w="0" w:type="dxa"/>
              <w:left w:w="0" w:type="dxa"/>
              <w:bottom w:w="0" w:type="dxa"/>
              <w:right w:w="0" w:type="dxa"/>
            </w:tcMar>
            <w:vAlign w:val="center"/>
          </w:tcPr>
          <w:p w14:paraId="0B0EEC41" w14:textId="77777777" w:rsidR="004205FE" w:rsidRPr="00156E8E" w:rsidRDefault="004205FE" w:rsidP="00D83D61">
            <w:pPr>
              <w:jc w:val="center"/>
              <w:textAlignment w:val="center"/>
              <w:rPr>
                <w:rFonts w:eastAsia="Cambria"/>
                <w:sz w:val="20"/>
                <w:szCs w:val="20"/>
              </w:rPr>
            </w:pPr>
            <w:r w:rsidRPr="00156E8E">
              <w:rPr>
                <w:rFonts w:eastAsia="Cambria"/>
                <w:sz w:val="20"/>
                <w:szCs w:val="20"/>
              </w:rPr>
              <w:t>5</w:t>
            </w:r>
          </w:p>
        </w:tc>
        <w:tc>
          <w:tcPr>
            <w:tcW w:w="604" w:type="pct"/>
            <w:gridSpan w:val="2"/>
            <w:shd w:val="clear" w:color="auto" w:fill="auto"/>
            <w:tcMar>
              <w:top w:w="0" w:type="dxa"/>
              <w:left w:w="0" w:type="dxa"/>
              <w:bottom w:w="0" w:type="dxa"/>
              <w:right w:w="0" w:type="dxa"/>
            </w:tcMar>
            <w:vAlign w:val="center"/>
          </w:tcPr>
          <w:p w14:paraId="568A290B" w14:textId="77777777" w:rsidR="004205FE" w:rsidRPr="00156E8E" w:rsidRDefault="004205FE" w:rsidP="00D83D61">
            <w:pPr>
              <w:textAlignment w:val="bottom"/>
              <w:rPr>
                <w:rFonts w:eastAsia="Cambria"/>
                <w:sz w:val="20"/>
                <w:szCs w:val="20"/>
              </w:rPr>
            </w:pPr>
            <w:r w:rsidRPr="00156E8E">
              <w:rPr>
                <w:rFonts w:eastAsia="Cambria"/>
                <w:sz w:val="20"/>
                <w:szCs w:val="20"/>
              </w:rPr>
              <w:t>Техничка физика</w:t>
            </w:r>
          </w:p>
        </w:tc>
        <w:tc>
          <w:tcPr>
            <w:tcW w:w="83" w:type="pct"/>
            <w:shd w:val="clear" w:color="auto" w:fill="auto"/>
            <w:tcMar>
              <w:top w:w="0" w:type="dxa"/>
              <w:left w:w="0" w:type="dxa"/>
              <w:bottom w:w="0" w:type="dxa"/>
              <w:right w:w="0" w:type="dxa"/>
            </w:tcMar>
            <w:vAlign w:val="center"/>
          </w:tcPr>
          <w:p w14:paraId="0D556404" w14:textId="77777777" w:rsidR="004205FE" w:rsidRPr="00156E8E" w:rsidRDefault="004205FE" w:rsidP="00D83D61">
            <w:pPr>
              <w:jc w:val="center"/>
              <w:textAlignment w:val="center"/>
              <w:rPr>
                <w:rFonts w:eastAsia="Cambria"/>
                <w:bCs/>
                <w:sz w:val="16"/>
                <w:szCs w:val="16"/>
              </w:rPr>
            </w:pPr>
            <w:r w:rsidRPr="00156E8E">
              <w:rPr>
                <w:rFonts w:eastAsia="Cambria"/>
                <w:bCs/>
                <w:sz w:val="16"/>
                <w:szCs w:val="16"/>
              </w:rPr>
              <w:t>3</w:t>
            </w:r>
          </w:p>
        </w:tc>
        <w:tc>
          <w:tcPr>
            <w:tcW w:w="106" w:type="pct"/>
            <w:shd w:val="clear" w:color="auto" w:fill="auto"/>
            <w:tcMar>
              <w:top w:w="0" w:type="dxa"/>
              <w:left w:w="0" w:type="dxa"/>
              <w:bottom w:w="0" w:type="dxa"/>
              <w:right w:w="0" w:type="dxa"/>
            </w:tcMar>
            <w:vAlign w:val="center"/>
          </w:tcPr>
          <w:p w14:paraId="1FEA98D7" w14:textId="77777777" w:rsidR="004205FE" w:rsidRPr="00156E8E" w:rsidRDefault="004205FE" w:rsidP="00D83D61">
            <w:pPr>
              <w:jc w:val="center"/>
              <w:textAlignment w:val="center"/>
              <w:rPr>
                <w:rFonts w:eastAsia="Cambria"/>
                <w:bCs/>
                <w:sz w:val="16"/>
                <w:szCs w:val="16"/>
              </w:rPr>
            </w:pPr>
          </w:p>
        </w:tc>
        <w:tc>
          <w:tcPr>
            <w:tcW w:w="92" w:type="pct"/>
            <w:gridSpan w:val="2"/>
            <w:shd w:val="clear" w:color="auto" w:fill="auto"/>
            <w:tcMar>
              <w:top w:w="0" w:type="dxa"/>
              <w:left w:w="0" w:type="dxa"/>
              <w:bottom w:w="0" w:type="dxa"/>
              <w:right w:w="0" w:type="dxa"/>
            </w:tcMar>
            <w:vAlign w:val="center"/>
          </w:tcPr>
          <w:p w14:paraId="05F62A1B" w14:textId="77777777" w:rsidR="004205FE" w:rsidRPr="00156E8E" w:rsidRDefault="004205FE" w:rsidP="00D83D61">
            <w:pPr>
              <w:jc w:val="center"/>
              <w:rPr>
                <w:rFonts w:eastAsia="Cambria"/>
                <w:bCs/>
                <w:sz w:val="16"/>
                <w:szCs w:val="16"/>
              </w:rPr>
            </w:pPr>
          </w:p>
        </w:tc>
        <w:tc>
          <w:tcPr>
            <w:tcW w:w="91" w:type="pct"/>
            <w:gridSpan w:val="2"/>
            <w:shd w:val="clear" w:color="auto" w:fill="auto"/>
            <w:tcMar>
              <w:top w:w="0" w:type="dxa"/>
              <w:left w:w="0" w:type="dxa"/>
              <w:bottom w:w="0" w:type="dxa"/>
              <w:right w:w="0" w:type="dxa"/>
            </w:tcMar>
            <w:vAlign w:val="center"/>
          </w:tcPr>
          <w:p w14:paraId="4FB9F18C" w14:textId="77777777" w:rsidR="004205FE" w:rsidRPr="00156E8E" w:rsidRDefault="004205FE" w:rsidP="00D83D61">
            <w:pPr>
              <w:jc w:val="center"/>
              <w:textAlignment w:val="center"/>
              <w:rPr>
                <w:rFonts w:eastAsia="Cambria"/>
                <w:bCs/>
                <w:sz w:val="16"/>
                <w:szCs w:val="16"/>
              </w:rPr>
            </w:pPr>
            <w:r w:rsidRPr="00156E8E">
              <w:rPr>
                <w:rFonts w:eastAsia="Cambria"/>
                <w:bCs/>
                <w:sz w:val="16"/>
                <w:szCs w:val="16"/>
              </w:rPr>
              <w:t>111</w:t>
            </w:r>
          </w:p>
        </w:tc>
        <w:tc>
          <w:tcPr>
            <w:tcW w:w="137" w:type="pct"/>
            <w:shd w:val="clear" w:color="auto" w:fill="auto"/>
            <w:tcMar>
              <w:top w:w="0" w:type="dxa"/>
              <w:left w:w="0" w:type="dxa"/>
              <w:bottom w:w="0" w:type="dxa"/>
              <w:right w:w="0" w:type="dxa"/>
            </w:tcMar>
            <w:vAlign w:val="center"/>
          </w:tcPr>
          <w:p w14:paraId="2B747A5A" w14:textId="77777777" w:rsidR="004205FE" w:rsidRPr="00156E8E" w:rsidRDefault="004205FE" w:rsidP="00D83D61">
            <w:pPr>
              <w:jc w:val="center"/>
              <w:rPr>
                <w:rFonts w:eastAsia="Cambria"/>
                <w:bCs/>
                <w:sz w:val="16"/>
                <w:szCs w:val="16"/>
              </w:rPr>
            </w:pPr>
          </w:p>
        </w:tc>
        <w:tc>
          <w:tcPr>
            <w:tcW w:w="125" w:type="pct"/>
            <w:gridSpan w:val="2"/>
            <w:shd w:val="clear" w:color="auto" w:fill="auto"/>
            <w:tcMar>
              <w:top w:w="0" w:type="dxa"/>
              <w:left w:w="0" w:type="dxa"/>
              <w:bottom w:w="0" w:type="dxa"/>
              <w:right w:w="0" w:type="dxa"/>
            </w:tcMar>
            <w:vAlign w:val="center"/>
          </w:tcPr>
          <w:p w14:paraId="2E869727" w14:textId="77777777" w:rsidR="004205FE" w:rsidRPr="00156E8E" w:rsidRDefault="004205FE" w:rsidP="00D83D61">
            <w:pPr>
              <w:jc w:val="center"/>
              <w:rPr>
                <w:rFonts w:eastAsia="Cambria"/>
                <w:bCs/>
                <w:sz w:val="16"/>
                <w:szCs w:val="16"/>
              </w:rPr>
            </w:pPr>
          </w:p>
        </w:tc>
        <w:tc>
          <w:tcPr>
            <w:tcW w:w="94" w:type="pct"/>
            <w:gridSpan w:val="2"/>
            <w:shd w:val="clear" w:color="auto" w:fill="auto"/>
            <w:tcMar>
              <w:top w:w="0" w:type="dxa"/>
              <w:left w:w="0" w:type="dxa"/>
              <w:bottom w:w="0" w:type="dxa"/>
              <w:right w:w="0" w:type="dxa"/>
            </w:tcMar>
            <w:vAlign w:val="center"/>
          </w:tcPr>
          <w:p w14:paraId="7C617F71" w14:textId="77777777" w:rsidR="004205FE" w:rsidRPr="00156E8E" w:rsidRDefault="004205FE" w:rsidP="00D83D61">
            <w:pPr>
              <w:jc w:val="center"/>
              <w:rPr>
                <w:rFonts w:eastAsia="Cambria"/>
                <w:bCs/>
                <w:sz w:val="16"/>
                <w:szCs w:val="16"/>
              </w:rPr>
            </w:pPr>
          </w:p>
        </w:tc>
        <w:tc>
          <w:tcPr>
            <w:tcW w:w="82" w:type="pct"/>
            <w:shd w:val="clear" w:color="auto" w:fill="auto"/>
            <w:tcMar>
              <w:top w:w="0" w:type="dxa"/>
              <w:left w:w="0" w:type="dxa"/>
              <w:bottom w:w="0" w:type="dxa"/>
              <w:right w:w="0" w:type="dxa"/>
            </w:tcMar>
            <w:vAlign w:val="center"/>
          </w:tcPr>
          <w:p w14:paraId="43630ECE" w14:textId="77777777" w:rsidR="004205FE" w:rsidRPr="00156E8E" w:rsidRDefault="004205FE" w:rsidP="00D83D61">
            <w:pPr>
              <w:jc w:val="center"/>
              <w:rPr>
                <w:rFonts w:eastAsia="Cambria"/>
                <w:bCs/>
                <w:sz w:val="16"/>
                <w:szCs w:val="16"/>
              </w:rPr>
            </w:pPr>
          </w:p>
        </w:tc>
        <w:tc>
          <w:tcPr>
            <w:tcW w:w="111" w:type="pct"/>
            <w:gridSpan w:val="2"/>
            <w:shd w:val="clear" w:color="auto" w:fill="auto"/>
            <w:tcMar>
              <w:top w:w="0" w:type="dxa"/>
              <w:left w:w="0" w:type="dxa"/>
              <w:bottom w:w="0" w:type="dxa"/>
              <w:right w:w="0" w:type="dxa"/>
            </w:tcMar>
            <w:vAlign w:val="center"/>
          </w:tcPr>
          <w:p w14:paraId="4A3BDF4F" w14:textId="77777777" w:rsidR="004205FE" w:rsidRPr="00156E8E" w:rsidRDefault="004205FE" w:rsidP="00D83D61">
            <w:pPr>
              <w:jc w:val="center"/>
              <w:rPr>
                <w:rFonts w:eastAsia="Cambria"/>
                <w:bCs/>
                <w:sz w:val="16"/>
                <w:szCs w:val="16"/>
              </w:rPr>
            </w:pPr>
          </w:p>
        </w:tc>
        <w:tc>
          <w:tcPr>
            <w:tcW w:w="121" w:type="pct"/>
            <w:gridSpan w:val="2"/>
            <w:shd w:val="clear" w:color="auto" w:fill="auto"/>
            <w:tcMar>
              <w:top w:w="0" w:type="dxa"/>
              <w:left w:w="0" w:type="dxa"/>
              <w:bottom w:w="0" w:type="dxa"/>
              <w:right w:w="0" w:type="dxa"/>
            </w:tcMar>
            <w:vAlign w:val="center"/>
          </w:tcPr>
          <w:p w14:paraId="75F2B7CE" w14:textId="77777777" w:rsidR="004205FE" w:rsidRPr="00156E8E" w:rsidRDefault="004205FE" w:rsidP="00D83D61">
            <w:pPr>
              <w:jc w:val="center"/>
              <w:rPr>
                <w:rFonts w:eastAsia="Cambria"/>
                <w:bCs/>
                <w:sz w:val="16"/>
                <w:szCs w:val="16"/>
              </w:rPr>
            </w:pPr>
          </w:p>
        </w:tc>
        <w:tc>
          <w:tcPr>
            <w:tcW w:w="137" w:type="pct"/>
            <w:gridSpan w:val="3"/>
            <w:shd w:val="clear" w:color="auto" w:fill="auto"/>
            <w:tcMar>
              <w:top w:w="0" w:type="dxa"/>
              <w:left w:w="0" w:type="dxa"/>
              <w:bottom w:w="0" w:type="dxa"/>
              <w:right w:w="0" w:type="dxa"/>
            </w:tcMar>
            <w:vAlign w:val="center"/>
          </w:tcPr>
          <w:p w14:paraId="7B825F6E" w14:textId="77777777" w:rsidR="004205FE" w:rsidRPr="00156E8E" w:rsidRDefault="004205FE" w:rsidP="00D83D61">
            <w:pPr>
              <w:jc w:val="center"/>
              <w:rPr>
                <w:rFonts w:eastAsia="Cambria"/>
                <w:bCs/>
                <w:sz w:val="16"/>
                <w:szCs w:val="16"/>
              </w:rPr>
            </w:pPr>
          </w:p>
        </w:tc>
        <w:tc>
          <w:tcPr>
            <w:tcW w:w="138" w:type="pct"/>
            <w:gridSpan w:val="2"/>
            <w:shd w:val="clear" w:color="auto" w:fill="auto"/>
            <w:tcMar>
              <w:top w:w="0" w:type="dxa"/>
              <w:left w:w="0" w:type="dxa"/>
              <w:bottom w:w="0" w:type="dxa"/>
              <w:right w:w="0" w:type="dxa"/>
            </w:tcMar>
            <w:vAlign w:val="center"/>
          </w:tcPr>
          <w:p w14:paraId="5393FA11" w14:textId="77777777" w:rsidR="004205FE" w:rsidRPr="00156E8E" w:rsidRDefault="004205FE" w:rsidP="00D83D61">
            <w:pPr>
              <w:jc w:val="center"/>
              <w:rPr>
                <w:rFonts w:eastAsia="Cambria"/>
                <w:bCs/>
                <w:sz w:val="16"/>
                <w:szCs w:val="16"/>
              </w:rPr>
            </w:pPr>
          </w:p>
        </w:tc>
        <w:tc>
          <w:tcPr>
            <w:tcW w:w="120" w:type="pct"/>
            <w:shd w:val="clear" w:color="auto" w:fill="auto"/>
            <w:tcMar>
              <w:top w:w="0" w:type="dxa"/>
              <w:left w:w="0" w:type="dxa"/>
              <w:bottom w:w="0" w:type="dxa"/>
              <w:right w:w="0" w:type="dxa"/>
            </w:tcMar>
            <w:vAlign w:val="center"/>
          </w:tcPr>
          <w:p w14:paraId="6EED48CC" w14:textId="77777777" w:rsidR="004205FE" w:rsidRPr="00156E8E" w:rsidRDefault="004205FE" w:rsidP="00D83D61">
            <w:pPr>
              <w:jc w:val="center"/>
              <w:rPr>
                <w:rFonts w:eastAsia="Cambria"/>
                <w:bCs/>
                <w:sz w:val="16"/>
                <w:szCs w:val="16"/>
              </w:rPr>
            </w:pPr>
          </w:p>
        </w:tc>
        <w:tc>
          <w:tcPr>
            <w:tcW w:w="81" w:type="pct"/>
            <w:gridSpan w:val="2"/>
            <w:shd w:val="clear" w:color="auto" w:fill="auto"/>
            <w:tcMar>
              <w:top w:w="0" w:type="dxa"/>
              <w:left w:w="0" w:type="dxa"/>
              <w:bottom w:w="0" w:type="dxa"/>
              <w:right w:w="0" w:type="dxa"/>
            </w:tcMar>
            <w:vAlign w:val="center"/>
          </w:tcPr>
          <w:p w14:paraId="200EA629" w14:textId="77777777" w:rsidR="004205FE" w:rsidRPr="00156E8E" w:rsidRDefault="004205FE" w:rsidP="00D83D61">
            <w:pPr>
              <w:jc w:val="center"/>
              <w:rPr>
                <w:rFonts w:eastAsia="Cambria"/>
                <w:bCs/>
                <w:sz w:val="16"/>
                <w:szCs w:val="16"/>
              </w:rPr>
            </w:pPr>
          </w:p>
        </w:tc>
        <w:tc>
          <w:tcPr>
            <w:tcW w:w="136" w:type="pct"/>
            <w:gridSpan w:val="2"/>
            <w:shd w:val="clear" w:color="auto" w:fill="auto"/>
            <w:tcMar>
              <w:top w:w="0" w:type="dxa"/>
              <w:left w:w="0" w:type="dxa"/>
              <w:bottom w:w="0" w:type="dxa"/>
              <w:right w:w="0" w:type="dxa"/>
            </w:tcMar>
            <w:vAlign w:val="center"/>
          </w:tcPr>
          <w:p w14:paraId="6D0923AC" w14:textId="77777777" w:rsidR="004205FE" w:rsidRPr="00156E8E" w:rsidRDefault="004205FE" w:rsidP="00D83D61">
            <w:pPr>
              <w:jc w:val="center"/>
              <w:rPr>
                <w:rFonts w:eastAsia="Cambria"/>
                <w:bCs/>
                <w:sz w:val="16"/>
                <w:szCs w:val="16"/>
              </w:rPr>
            </w:pPr>
          </w:p>
        </w:tc>
        <w:tc>
          <w:tcPr>
            <w:tcW w:w="121" w:type="pct"/>
            <w:gridSpan w:val="2"/>
            <w:shd w:val="clear" w:color="auto" w:fill="auto"/>
            <w:tcMar>
              <w:top w:w="0" w:type="dxa"/>
              <w:left w:w="0" w:type="dxa"/>
              <w:bottom w:w="0" w:type="dxa"/>
              <w:right w:w="0" w:type="dxa"/>
            </w:tcMar>
            <w:vAlign w:val="center"/>
          </w:tcPr>
          <w:p w14:paraId="12AA60D8" w14:textId="77777777" w:rsidR="004205FE" w:rsidRPr="00156E8E" w:rsidRDefault="004205FE" w:rsidP="00D83D61">
            <w:pPr>
              <w:jc w:val="center"/>
              <w:rPr>
                <w:rFonts w:eastAsia="Cambria"/>
                <w:bCs/>
                <w:sz w:val="16"/>
                <w:szCs w:val="16"/>
              </w:rPr>
            </w:pPr>
          </w:p>
        </w:tc>
        <w:tc>
          <w:tcPr>
            <w:tcW w:w="106" w:type="pct"/>
            <w:shd w:val="clear" w:color="auto" w:fill="auto"/>
            <w:tcMar>
              <w:top w:w="0" w:type="dxa"/>
              <w:left w:w="0" w:type="dxa"/>
              <w:bottom w:w="0" w:type="dxa"/>
              <w:right w:w="0" w:type="dxa"/>
            </w:tcMar>
            <w:vAlign w:val="center"/>
          </w:tcPr>
          <w:p w14:paraId="2D51EC8D" w14:textId="77777777" w:rsidR="004205FE" w:rsidRPr="00156E8E" w:rsidRDefault="004205FE" w:rsidP="00D83D61">
            <w:pPr>
              <w:jc w:val="center"/>
              <w:rPr>
                <w:rFonts w:eastAsia="Cambria"/>
                <w:bCs/>
                <w:sz w:val="16"/>
                <w:szCs w:val="16"/>
              </w:rPr>
            </w:pPr>
          </w:p>
        </w:tc>
        <w:tc>
          <w:tcPr>
            <w:tcW w:w="178" w:type="pct"/>
            <w:gridSpan w:val="3"/>
            <w:shd w:val="clear" w:color="auto" w:fill="auto"/>
            <w:tcMar>
              <w:top w:w="0" w:type="dxa"/>
              <w:left w:w="0" w:type="dxa"/>
              <w:bottom w:w="0" w:type="dxa"/>
              <w:right w:w="0" w:type="dxa"/>
            </w:tcMar>
            <w:vAlign w:val="center"/>
          </w:tcPr>
          <w:p w14:paraId="3AECABE6" w14:textId="77777777" w:rsidR="004205FE" w:rsidRPr="00156E8E" w:rsidRDefault="004205FE" w:rsidP="00D83D61">
            <w:pPr>
              <w:jc w:val="center"/>
              <w:rPr>
                <w:rFonts w:eastAsia="Cambria"/>
                <w:bCs/>
                <w:sz w:val="16"/>
                <w:szCs w:val="16"/>
              </w:rPr>
            </w:pPr>
          </w:p>
        </w:tc>
        <w:tc>
          <w:tcPr>
            <w:tcW w:w="112" w:type="pct"/>
            <w:shd w:val="clear" w:color="auto" w:fill="auto"/>
            <w:tcMar>
              <w:top w:w="0" w:type="dxa"/>
              <w:left w:w="0" w:type="dxa"/>
              <w:bottom w:w="0" w:type="dxa"/>
              <w:right w:w="0" w:type="dxa"/>
            </w:tcMar>
            <w:vAlign w:val="center"/>
          </w:tcPr>
          <w:p w14:paraId="248B65C2" w14:textId="77777777" w:rsidR="004205FE" w:rsidRPr="00156E8E" w:rsidRDefault="004205FE" w:rsidP="00D83D61">
            <w:pPr>
              <w:jc w:val="center"/>
              <w:rPr>
                <w:rFonts w:eastAsia="Cambria"/>
                <w:bCs/>
                <w:sz w:val="16"/>
                <w:szCs w:val="16"/>
              </w:rPr>
            </w:pPr>
          </w:p>
        </w:tc>
        <w:tc>
          <w:tcPr>
            <w:tcW w:w="134" w:type="pct"/>
            <w:gridSpan w:val="2"/>
            <w:shd w:val="clear" w:color="auto" w:fill="auto"/>
            <w:tcMar>
              <w:top w:w="0" w:type="dxa"/>
              <w:left w:w="0" w:type="dxa"/>
              <w:bottom w:w="0" w:type="dxa"/>
              <w:right w:w="0" w:type="dxa"/>
            </w:tcMar>
            <w:vAlign w:val="center"/>
          </w:tcPr>
          <w:p w14:paraId="12CB76BB" w14:textId="77777777" w:rsidR="004205FE" w:rsidRPr="00156E8E" w:rsidRDefault="004205FE" w:rsidP="00D83D61">
            <w:pPr>
              <w:jc w:val="center"/>
              <w:rPr>
                <w:rFonts w:eastAsia="Cambria"/>
                <w:bCs/>
                <w:sz w:val="16"/>
                <w:szCs w:val="16"/>
              </w:rPr>
            </w:pPr>
          </w:p>
        </w:tc>
        <w:tc>
          <w:tcPr>
            <w:tcW w:w="148" w:type="pct"/>
            <w:gridSpan w:val="2"/>
            <w:shd w:val="clear" w:color="auto" w:fill="auto"/>
            <w:tcMar>
              <w:top w:w="0" w:type="dxa"/>
              <w:left w:w="0" w:type="dxa"/>
              <w:bottom w:w="0" w:type="dxa"/>
              <w:right w:w="0" w:type="dxa"/>
            </w:tcMar>
            <w:vAlign w:val="center"/>
          </w:tcPr>
          <w:p w14:paraId="2296A0B4" w14:textId="77777777" w:rsidR="004205FE" w:rsidRPr="00156E8E" w:rsidRDefault="004205FE" w:rsidP="00D83D61">
            <w:pPr>
              <w:jc w:val="center"/>
              <w:rPr>
                <w:rFonts w:eastAsia="Cambria"/>
                <w:bCs/>
                <w:sz w:val="16"/>
                <w:szCs w:val="16"/>
              </w:rPr>
            </w:pPr>
          </w:p>
        </w:tc>
        <w:tc>
          <w:tcPr>
            <w:tcW w:w="145" w:type="pct"/>
            <w:gridSpan w:val="2"/>
            <w:shd w:val="clear" w:color="auto" w:fill="auto"/>
            <w:tcMar>
              <w:top w:w="0" w:type="dxa"/>
              <w:left w:w="0" w:type="dxa"/>
              <w:bottom w:w="0" w:type="dxa"/>
              <w:right w:w="0" w:type="dxa"/>
            </w:tcMar>
            <w:vAlign w:val="center"/>
          </w:tcPr>
          <w:p w14:paraId="079FD8C9" w14:textId="77777777" w:rsidR="004205FE" w:rsidRPr="00156E8E" w:rsidRDefault="004205FE" w:rsidP="00D83D61">
            <w:pPr>
              <w:jc w:val="center"/>
              <w:rPr>
                <w:rFonts w:eastAsia="Cambria"/>
                <w:bCs/>
                <w:sz w:val="16"/>
                <w:szCs w:val="16"/>
              </w:rPr>
            </w:pPr>
          </w:p>
        </w:tc>
        <w:tc>
          <w:tcPr>
            <w:tcW w:w="116" w:type="pct"/>
            <w:shd w:val="clear" w:color="auto" w:fill="auto"/>
            <w:tcMar>
              <w:top w:w="0" w:type="dxa"/>
              <w:left w:w="0" w:type="dxa"/>
              <w:bottom w:w="0" w:type="dxa"/>
              <w:right w:w="0" w:type="dxa"/>
            </w:tcMar>
            <w:vAlign w:val="center"/>
          </w:tcPr>
          <w:p w14:paraId="1A4C3DC3" w14:textId="77777777" w:rsidR="004205FE" w:rsidRPr="00156E8E" w:rsidRDefault="004205FE" w:rsidP="00D83D61">
            <w:pPr>
              <w:jc w:val="center"/>
              <w:rPr>
                <w:rFonts w:eastAsia="Cambria"/>
                <w:bCs/>
                <w:sz w:val="16"/>
                <w:szCs w:val="16"/>
              </w:rPr>
            </w:pPr>
          </w:p>
        </w:tc>
        <w:tc>
          <w:tcPr>
            <w:tcW w:w="138" w:type="pct"/>
            <w:gridSpan w:val="2"/>
            <w:shd w:val="clear" w:color="auto" w:fill="auto"/>
            <w:tcMar>
              <w:top w:w="0" w:type="dxa"/>
              <w:left w:w="0" w:type="dxa"/>
              <w:bottom w:w="0" w:type="dxa"/>
              <w:right w:w="0" w:type="dxa"/>
            </w:tcMar>
            <w:vAlign w:val="center"/>
          </w:tcPr>
          <w:p w14:paraId="79EA11CA" w14:textId="77777777" w:rsidR="004205FE" w:rsidRPr="00156E8E" w:rsidRDefault="004205FE" w:rsidP="00D83D61">
            <w:pPr>
              <w:jc w:val="center"/>
              <w:rPr>
                <w:rFonts w:eastAsia="Cambria"/>
                <w:bCs/>
                <w:sz w:val="16"/>
                <w:szCs w:val="16"/>
              </w:rPr>
            </w:pPr>
          </w:p>
        </w:tc>
        <w:tc>
          <w:tcPr>
            <w:tcW w:w="190" w:type="pct"/>
            <w:gridSpan w:val="3"/>
            <w:shd w:val="clear" w:color="auto" w:fill="auto"/>
            <w:tcMar>
              <w:top w:w="0" w:type="dxa"/>
              <w:left w:w="0" w:type="dxa"/>
              <w:bottom w:w="0" w:type="dxa"/>
              <w:right w:w="0" w:type="dxa"/>
            </w:tcMar>
            <w:vAlign w:val="center"/>
          </w:tcPr>
          <w:p w14:paraId="23B97C2E" w14:textId="77777777" w:rsidR="004205FE" w:rsidRPr="00156E8E" w:rsidRDefault="004205FE" w:rsidP="00D83D61">
            <w:pPr>
              <w:jc w:val="center"/>
              <w:rPr>
                <w:rFonts w:eastAsia="Cambria"/>
                <w:bCs/>
                <w:sz w:val="16"/>
                <w:szCs w:val="16"/>
              </w:rPr>
            </w:pPr>
          </w:p>
        </w:tc>
        <w:tc>
          <w:tcPr>
            <w:tcW w:w="134" w:type="pct"/>
            <w:gridSpan w:val="2"/>
            <w:shd w:val="clear" w:color="auto" w:fill="auto"/>
            <w:tcMar>
              <w:top w:w="0" w:type="dxa"/>
              <w:left w:w="0" w:type="dxa"/>
              <w:bottom w:w="0" w:type="dxa"/>
              <w:right w:w="0" w:type="dxa"/>
            </w:tcMar>
            <w:vAlign w:val="center"/>
          </w:tcPr>
          <w:p w14:paraId="1DDDA5B0" w14:textId="77777777" w:rsidR="004205FE" w:rsidRPr="00156E8E" w:rsidRDefault="004205FE" w:rsidP="00D83D61">
            <w:pPr>
              <w:jc w:val="center"/>
              <w:rPr>
                <w:rFonts w:eastAsia="Cambria"/>
                <w:bCs/>
                <w:sz w:val="16"/>
                <w:szCs w:val="16"/>
              </w:rPr>
            </w:pPr>
          </w:p>
        </w:tc>
        <w:tc>
          <w:tcPr>
            <w:tcW w:w="102" w:type="pct"/>
            <w:gridSpan w:val="2"/>
            <w:shd w:val="clear" w:color="auto" w:fill="auto"/>
            <w:tcMar>
              <w:top w:w="0" w:type="dxa"/>
              <w:left w:w="0" w:type="dxa"/>
              <w:bottom w:w="0" w:type="dxa"/>
              <w:right w:w="0" w:type="dxa"/>
            </w:tcMar>
            <w:vAlign w:val="center"/>
          </w:tcPr>
          <w:p w14:paraId="5B2A1486" w14:textId="77777777" w:rsidR="004205FE" w:rsidRPr="00156E8E" w:rsidRDefault="004205FE" w:rsidP="00D83D61">
            <w:pPr>
              <w:jc w:val="center"/>
              <w:rPr>
                <w:rFonts w:eastAsia="Cambria"/>
                <w:bCs/>
                <w:sz w:val="16"/>
                <w:szCs w:val="16"/>
              </w:rPr>
            </w:pPr>
          </w:p>
        </w:tc>
        <w:tc>
          <w:tcPr>
            <w:tcW w:w="129" w:type="pct"/>
            <w:gridSpan w:val="2"/>
            <w:shd w:val="clear" w:color="auto" w:fill="auto"/>
            <w:tcMar>
              <w:top w:w="0" w:type="dxa"/>
              <w:left w:w="0" w:type="dxa"/>
              <w:bottom w:w="0" w:type="dxa"/>
              <w:right w:w="0" w:type="dxa"/>
            </w:tcMar>
            <w:vAlign w:val="center"/>
          </w:tcPr>
          <w:p w14:paraId="78622C5F" w14:textId="77777777" w:rsidR="004205FE" w:rsidRPr="00156E8E" w:rsidRDefault="004205FE" w:rsidP="00D83D61">
            <w:pPr>
              <w:jc w:val="center"/>
              <w:rPr>
                <w:rFonts w:eastAsia="Cambria"/>
                <w:bCs/>
                <w:sz w:val="16"/>
                <w:szCs w:val="16"/>
              </w:rPr>
            </w:pPr>
          </w:p>
        </w:tc>
        <w:tc>
          <w:tcPr>
            <w:tcW w:w="174" w:type="pct"/>
            <w:shd w:val="clear" w:color="auto" w:fill="auto"/>
            <w:tcMar>
              <w:top w:w="0" w:type="dxa"/>
              <w:left w:w="0" w:type="dxa"/>
              <w:bottom w:w="0" w:type="dxa"/>
              <w:right w:w="0" w:type="dxa"/>
            </w:tcMar>
            <w:vAlign w:val="center"/>
          </w:tcPr>
          <w:p w14:paraId="694D3497" w14:textId="77777777" w:rsidR="004205FE" w:rsidRPr="00156E8E" w:rsidRDefault="004205FE" w:rsidP="00D83D61">
            <w:pPr>
              <w:jc w:val="center"/>
              <w:textAlignment w:val="center"/>
              <w:rPr>
                <w:rFonts w:eastAsia="Cambria"/>
                <w:sz w:val="16"/>
                <w:szCs w:val="16"/>
              </w:rPr>
            </w:pPr>
            <w:r w:rsidRPr="00156E8E">
              <w:rPr>
                <w:rFonts w:eastAsia="Cambria"/>
                <w:sz w:val="16"/>
                <w:szCs w:val="16"/>
              </w:rPr>
              <w:t>111</w:t>
            </w:r>
          </w:p>
        </w:tc>
        <w:tc>
          <w:tcPr>
            <w:tcW w:w="133" w:type="pct"/>
            <w:gridSpan w:val="2"/>
            <w:shd w:val="clear" w:color="auto" w:fill="auto"/>
            <w:tcMar>
              <w:top w:w="0" w:type="dxa"/>
              <w:left w:w="0" w:type="dxa"/>
              <w:bottom w:w="0" w:type="dxa"/>
              <w:right w:w="0" w:type="dxa"/>
            </w:tcMar>
            <w:vAlign w:val="center"/>
          </w:tcPr>
          <w:p w14:paraId="51E77D44" w14:textId="77777777" w:rsidR="004205FE" w:rsidRPr="00156E8E" w:rsidRDefault="004205FE" w:rsidP="00D83D61">
            <w:pPr>
              <w:jc w:val="center"/>
              <w:textAlignment w:val="center"/>
              <w:rPr>
                <w:rFonts w:eastAsia="Cambria"/>
                <w:sz w:val="16"/>
                <w:szCs w:val="16"/>
              </w:rPr>
            </w:pPr>
          </w:p>
        </w:tc>
        <w:tc>
          <w:tcPr>
            <w:tcW w:w="133" w:type="pct"/>
            <w:gridSpan w:val="2"/>
            <w:shd w:val="clear" w:color="auto" w:fill="auto"/>
            <w:tcMar>
              <w:top w:w="0" w:type="dxa"/>
              <w:left w:w="0" w:type="dxa"/>
              <w:bottom w:w="0" w:type="dxa"/>
              <w:right w:w="0" w:type="dxa"/>
            </w:tcMar>
            <w:vAlign w:val="center"/>
          </w:tcPr>
          <w:p w14:paraId="38BD6F92" w14:textId="77777777" w:rsidR="004205FE" w:rsidRPr="00156E8E" w:rsidRDefault="004205FE" w:rsidP="00D83D61">
            <w:pPr>
              <w:jc w:val="center"/>
              <w:textAlignment w:val="center"/>
              <w:rPr>
                <w:rFonts w:eastAsia="Cambria"/>
                <w:sz w:val="16"/>
                <w:szCs w:val="16"/>
              </w:rPr>
            </w:pPr>
          </w:p>
        </w:tc>
        <w:tc>
          <w:tcPr>
            <w:tcW w:w="149" w:type="pct"/>
            <w:gridSpan w:val="2"/>
            <w:shd w:val="clear" w:color="auto" w:fill="auto"/>
            <w:tcMar>
              <w:top w:w="0" w:type="dxa"/>
              <w:left w:w="0" w:type="dxa"/>
              <w:bottom w:w="0" w:type="dxa"/>
              <w:right w:w="0" w:type="dxa"/>
            </w:tcMar>
            <w:vAlign w:val="center"/>
          </w:tcPr>
          <w:p w14:paraId="566E1405" w14:textId="77777777" w:rsidR="004205FE" w:rsidRPr="00156E8E" w:rsidRDefault="004205FE" w:rsidP="00D83D61">
            <w:pPr>
              <w:jc w:val="center"/>
              <w:textAlignment w:val="center"/>
              <w:rPr>
                <w:rFonts w:eastAsia="Cambria"/>
                <w:sz w:val="16"/>
                <w:szCs w:val="16"/>
              </w:rPr>
            </w:pPr>
          </w:p>
        </w:tc>
        <w:tc>
          <w:tcPr>
            <w:tcW w:w="220" w:type="pct"/>
            <w:shd w:val="clear" w:color="auto" w:fill="auto"/>
            <w:tcMar>
              <w:top w:w="0" w:type="dxa"/>
              <w:left w:w="0" w:type="dxa"/>
              <w:bottom w:w="0" w:type="dxa"/>
              <w:right w:w="0" w:type="dxa"/>
            </w:tcMar>
            <w:vAlign w:val="center"/>
          </w:tcPr>
          <w:p w14:paraId="5802F7CE" w14:textId="77777777" w:rsidR="004205FE" w:rsidRPr="00156E8E" w:rsidRDefault="004205FE" w:rsidP="00D83D61">
            <w:pPr>
              <w:jc w:val="center"/>
              <w:textAlignment w:val="center"/>
              <w:rPr>
                <w:rFonts w:eastAsia="Cambria"/>
                <w:sz w:val="16"/>
                <w:szCs w:val="16"/>
              </w:rPr>
            </w:pPr>
            <w:r w:rsidRPr="00156E8E">
              <w:rPr>
                <w:rFonts w:eastAsia="Cambria"/>
                <w:sz w:val="16"/>
                <w:szCs w:val="16"/>
              </w:rPr>
              <w:t>111</w:t>
            </w:r>
          </w:p>
        </w:tc>
      </w:tr>
      <w:tr w:rsidR="004205FE" w:rsidRPr="00156E8E" w14:paraId="6B0BE7F1" w14:textId="77777777" w:rsidTr="00B66970">
        <w:tblPrEx>
          <w:tblCellMar>
            <w:top w:w="15" w:type="dxa"/>
            <w:left w:w="15" w:type="dxa"/>
            <w:bottom w:w="15" w:type="dxa"/>
            <w:right w:w="15" w:type="dxa"/>
          </w:tblCellMar>
        </w:tblPrEx>
        <w:trPr>
          <w:trHeight w:val="283"/>
          <w:jc w:val="center"/>
        </w:trPr>
        <w:tc>
          <w:tcPr>
            <w:tcW w:w="181" w:type="pct"/>
            <w:shd w:val="clear" w:color="auto" w:fill="auto"/>
            <w:tcMar>
              <w:top w:w="0" w:type="dxa"/>
              <w:left w:w="0" w:type="dxa"/>
              <w:bottom w:w="0" w:type="dxa"/>
              <w:right w:w="0" w:type="dxa"/>
            </w:tcMar>
            <w:vAlign w:val="center"/>
          </w:tcPr>
          <w:p w14:paraId="0C0FF9A0" w14:textId="77777777" w:rsidR="004205FE" w:rsidRPr="00156E8E" w:rsidRDefault="004205FE" w:rsidP="00D83D61">
            <w:pPr>
              <w:jc w:val="center"/>
              <w:textAlignment w:val="center"/>
              <w:rPr>
                <w:rFonts w:eastAsia="Cambria"/>
                <w:sz w:val="20"/>
                <w:szCs w:val="20"/>
              </w:rPr>
            </w:pPr>
            <w:r w:rsidRPr="00156E8E">
              <w:rPr>
                <w:rFonts w:eastAsia="Cambria"/>
                <w:sz w:val="20"/>
                <w:szCs w:val="20"/>
              </w:rPr>
              <w:t>6</w:t>
            </w:r>
          </w:p>
        </w:tc>
        <w:tc>
          <w:tcPr>
            <w:tcW w:w="604" w:type="pct"/>
            <w:gridSpan w:val="2"/>
            <w:shd w:val="clear" w:color="auto" w:fill="auto"/>
            <w:tcMar>
              <w:top w:w="0" w:type="dxa"/>
              <w:left w:w="0" w:type="dxa"/>
              <w:bottom w:w="0" w:type="dxa"/>
              <w:right w:w="0" w:type="dxa"/>
            </w:tcMar>
            <w:vAlign w:val="center"/>
          </w:tcPr>
          <w:p w14:paraId="5BE826A5" w14:textId="77777777" w:rsidR="004205FE" w:rsidRPr="00156E8E" w:rsidRDefault="004205FE" w:rsidP="00D83D61">
            <w:pPr>
              <w:textAlignment w:val="bottom"/>
              <w:rPr>
                <w:rFonts w:eastAsia="Cambria"/>
                <w:sz w:val="20"/>
                <w:szCs w:val="20"/>
              </w:rPr>
            </w:pPr>
            <w:r w:rsidRPr="00156E8E">
              <w:rPr>
                <w:rFonts w:eastAsia="Cambria"/>
                <w:sz w:val="20"/>
                <w:szCs w:val="20"/>
              </w:rPr>
              <w:t>Технологија обраде</w:t>
            </w:r>
          </w:p>
        </w:tc>
        <w:tc>
          <w:tcPr>
            <w:tcW w:w="83" w:type="pct"/>
            <w:shd w:val="clear" w:color="auto" w:fill="auto"/>
            <w:tcMar>
              <w:top w:w="0" w:type="dxa"/>
              <w:left w:w="0" w:type="dxa"/>
              <w:bottom w:w="0" w:type="dxa"/>
              <w:right w:w="0" w:type="dxa"/>
            </w:tcMar>
            <w:vAlign w:val="center"/>
          </w:tcPr>
          <w:p w14:paraId="741F78A1" w14:textId="77777777" w:rsidR="004205FE" w:rsidRPr="00156E8E" w:rsidRDefault="004205FE" w:rsidP="00D83D61">
            <w:pPr>
              <w:jc w:val="center"/>
              <w:textAlignment w:val="center"/>
              <w:rPr>
                <w:rFonts w:eastAsia="Cambria"/>
                <w:bCs/>
                <w:sz w:val="16"/>
                <w:szCs w:val="16"/>
              </w:rPr>
            </w:pPr>
            <w:r w:rsidRPr="00156E8E">
              <w:rPr>
                <w:rFonts w:eastAsia="Cambria"/>
                <w:bCs/>
                <w:sz w:val="16"/>
                <w:szCs w:val="16"/>
              </w:rPr>
              <w:t>2</w:t>
            </w:r>
          </w:p>
        </w:tc>
        <w:tc>
          <w:tcPr>
            <w:tcW w:w="106" w:type="pct"/>
            <w:shd w:val="clear" w:color="auto" w:fill="auto"/>
            <w:tcMar>
              <w:top w:w="0" w:type="dxa"/>
              <w:left w:w="0" w:type="dxa"/>
              <w:bottom w:w="0" w:type="dxa"/>
              <w:right w:w="0" w:type="dxa"/>
            </w:tcMar>
            <w:vAlign w:val="center"/>
          </w:tcPr>
          <w:p w14:paraId="7663BFE1" w14:textId="77777777" w:rsidR="004205FE" w:rsidRPr="00156E8E" w:rsidRDefault="004205FE" w:rsidP="00D83D61">
            <w:pPr>
              <w:jc w:val="center"/>
              <w:textAlignment w:val="center"/>
              <w:rPr>
                <w:rFonts w:eastAsia="Cambria"/>
                <w:bCs/>
                <w:sz w:val="16"/>
                <w:szCs w:val="16"/>
              </w:rPr>
            </w:pPr>
          </w:p>
        </w:tc>
        <w:tc>
          <w:tcPr>
            <w:tcW w:w="92" w:type="pct"/>
            <w:gridSpan w:val="2"/>
            <w:shd w:val="clear" w:color="auto" w:fill="auto"/>
            <w:tcMar>
              <w:top w:w="0" w:type="dxa"/>
              <w:left w:w="0" w:type="dxa"/>
              <w:bottom w:w="0" w:type="dxa"/>
              <w:right w:w="0" w:type="dxa"/>
            </w:tcMar>
            <w:vAlign w:val="center"/>
          </w:tcPr>
          <w:p w14:paraId="6BC523A1" w14:textId="77777777" w:rsidR="004205FE" w:rsidRPr="00156E8E" w:rsidRDefault="004205FE" w:rsidP="00D83D61">
            <w:pPr>
              <w:jc w:val="center"/>
              <w:rPr>
                <w:rFonts w:eastAsia="Cambria"/>
                <w:bCs/>
                <w:sz w:val="16"/>
                <w:szCs w:val="16"/>
              </w:rPr>
            </w:pPr>
          </w:p>
        </w:tc>
        <w:tc>
          <w:tcPr>
            <w:tcW w:w="91" w:type="pct"/>
            <w:gridSpan w:val="2"/>
            <w:shd w:val="clear" w:color="auto" w:fill="auto"/>
            <w:tcMar>
              <w:top w:w="0" w:type="dxa"/>
              <w:left w:w="0" w:type="dxa"/>
              <w:bottom w:w="0" w:type="dxa"/>
              <w:right w:w="0" w:type="dxa"/>
            </w:tcMar>
            <w:vAlign w:val="center"/>
          </w:tcPr>
          <w:p w14:paraId="04F4D24D" w14:textId="77777777" w:rsidR="004205FE" w:rsidRPr="00156E8E" w:rsidRDefault="004205FE" w:rsidP="00D83D61">
            <w:pPr>
              <w:jc w:val="center"/>
              <w:textAlignment w:val="center"/>
              <w:rPr>
                <w:rFonts w:eastAsia="Cambria"/>
                <w:bCs/>
                <w:sz w:val="16"/>
                <w:szCs w:val="16"/>
              </w:rPr>
            </w:pPr>
            <w:r w:rsidRPr="00156E8E">
              <w:rPr>
                <w:rFonts w:eastAsia="Cambria"/>
                <w:bCs/>
                <w:sz w:val="16"/>
                <w:szCs w:val="16"/>
              </w:rPr>
              <w:t>74</w:t>
            </w:r>
          </w:p>
        </w:tc>
        <w:tc>
          <w:tcPr>
            <w:tcW w:w="137" w:type="pct"/>
            <w:shd w:val="clear" w:color="auto" w:fill="auto"/>
            <w:tcMar>
              <w:top w:w="0" w:type="dxa"/>
              <w:left w:w="0" w:type="dxa"/>
              <w:bottom w:w="0" w:type="dxa"/>
              <w:right w:w="0" w:type="dxa"/>
            </w:tcMar>
            <w:vAlign w:val="center"/>
          </w:tcPr>
          <w:p w14:paraId="3F347C5C" w14:textId="77777777" w:rsidR="004205FE" w:rsidRPr="00156E8E" w:rsidRDefault="004205FE" w:rsidP="00D83D61">
            <w:pPr>
              <w:jc w:val="center"/>
              <w:textAlignment w:val="center"/>
              <w:rPr>
                <w:rFonts w:eastAsia="Cambria"/>
                <w:bCs/>
                <w:sz w:val="16"/>
                <w:szCs w:val="16"/>
              </w:rPr>
            </w:pPr>
          </w:p>
        </w:tc>
        <w:tc>
          <w:tcPr>
            <w:tcW w:w="125" w:type="pct"/>
            <w:gridSpan w:val="2"/>
            <w:shd w:val="clear" w:color="auto" w:fill="auto"/>
            <w:tcMar>
              <w:top w:w="0" w:type="dxa"/>
              <w:left w:w="0" w:type="dxa"/>
              <w:bottom w:w="0" w:type="dxa"/>
              <w:right w:w="0" w:type="dxa"/>
            </w:tcMar>
            <w:vAlign w:val="center"/>
          </w:tcPr>
          <w:p w14:paraId="5B93AB97" w14:textId="77777777" w:rsidR="004205FE" w:rsidRPr="00156E8E" w:rsidRDefault="004205FE" w:rsidP="00D83D61">
            <w:pPr>
              <w:jc w:val="center"/>
              <w:rPr>
                <w:rFonts w:eastAsia="Cambria"/>
                <w:bCs/>
                <w:sz w:val="16"/>
                <w:szCs w:val="16"/>
              </w:rPr>
            </w:pPr>
          </w:p>
        </w:tc>
        <w:tc>
          <w:tcPr>
            <w:tcW w:w="94" w:type="pct"/>
            <w:gridSpan w:val="2"/>
            <w:shd w:val="clear" w:color="auto" w:fill="auto"/>
            <w:tcMar>
              <w:top w:w="0" w:type="dxa"/>
              <w:left w:w="0" w:type="dxa"/>
              <w:bottom w:w="0" w:type="dxa"/>
              <w:right w:w="0" w:type="dxa"/>
            </w:tcMar>
            <w:vAlign w:val="center"/>
          </w:tcPr>
          <w:p w14:paraId="4B2A9559" w14:textId="77777777" w:rsidR="004205FE" w:rsidRPr="00156E8E" w:rsidRDefault="004205FE" w:rsidP="00D83D61">
            <w:pPr>
              <w:jc w:val="center"/>
              <w:rPr>
                <w:rFonts w:eastAsia="Cambria"/>
                <w:bCs/>
                <w:sz w:val="16"/>
                <w:szCs w:val="16"/>
              </w:rPr>
            </w:pPr>
          </w:p>
        </w:tc>
        <w:tc>
          <w:tcPr>
            <w:tcW w:w="82" w:type="pct"/>
            <w:shd w:val="clear" w:color="auto" w:fill="auto"/>
            <w:tcMar>
              <w:top w:w="0" w:type="dxa"/>
              <w:left w:w="0" w:type="dxa"/>
              <w:bottom w:w="0" w:type="dxa"/>
              <w:right w:w="0" w:type="dxa"/>
            </w:tcMar>
            <w:vAlign w:val="center"/>
          </w:tcPr>
          <w:p w14:paraId="3BB05AD6" w14:textId="77777777" w:rsidR="004205FE" w:rsidRPr="00156E8E" w:rsidRDefault="004205FE" w:rsidP="00D83D61">
            <w:pPr>
              <w:jc w:val="center"/>
              <w:textAlignment w:val="center"/>
              <w:rPr>
                <w:rFonts w:eastAsia="Cambria"/>
                <w:bCs/>
                <w:sz w:val="16"/>
                <w:szCs w:val="16"/>
              </w:rPr>
            </w:pPr>
            <w:r w:rsidRPr="00156E8E">
              <w:rPr>
                <w:rFonts w:eastAsia="Cambria"/>
                <w:bCs/>
                <w:sz w:val="16"/>
                <w:szCs w:val="16"/>
              </w:rPr>
              <w:t>2</w:t>
            </w:r>
          </w:p>
        </w:tc>
        <w:tc>
          <w:tcPr>
            <w:tcW w:w="111" w:type="pct"/>
            <w:gridSpan w:val="2"/>
            <w:shd w:val="clear" w:color="auto" w:fill="auto"/>
            <w:tcMar>
              <w:top w:w="0" w:type="dxa"/>
              <w:left w:w="0" w:type="dxa"/>
              <w:bottom w:w="0" w:type="dxa"/>
              <w:right w:w="0" w:type="dxa"/>
            </w:tcMar>
            <w:vAlign w:val="center"/>
          </w:tcPr>
          <w:p w14:paraId="7799A5F8" w14:textId="77777777" w:rsidR="004205FE" w:rsidRPr="00156E8E" w:rsidRDefault="004205FE" w:rsidP="00D83D61">
            <w:pPr>
              <w:jc w:val="center"/>
              <w:textAlignment w:val="center"/>
              <w:rPr>
                <w:rFonts w:eastAsia="Cambria"/>
                <w:bCs/>
                <w:sz w:val="16"/>
                <w:szCs w:val="16"/>
              </w:rPr>
            </w:pPr>
          </w:p>
        </w:tc>
        <w:tc>
          <w:tcPr>
            <w:tcW w:w="121" w:type="pct"/>
            <w:gridSpan w:val="2"/>
            <w:shd w:val="clear" w:color="auto" w:fill="auto"/>
            <w:tcMar>
              <w:top w:w="0" w:type="dxa"/>
              <w:left w:w="0" w:type="dxa"/>
              <w:bottom w:w="0" w:type="dxa"/>
              <w:right w:w="0" w:type="dxa"/>
            </w:tcMar>
            <w:vAlign w:val="center"/>
          </w:tcPr>
          <w:p w14:paraId="5C812051" w14:textId="77777777" w:rsidR="004205FE" w:rsidRPr="00156E8E" w:rsidRDefault="004205FE" w:rsidP="00D83D61">
            <w:pPr>
              <w:jc w:val="center"/>
              <w:rPr>
                <w:rFonts w:eastAsia="Cambria"/>
                <w:bCs/>
                <w:sz w:val="16"/>
                <w:szCs w:val="16"/>
              </w:rPr>
            </w:pPr>
          </w:p>
        </w:tc>
        <w:tc>
          <w:tcPr>
            <w:tcW w:w="137" w:type="pct"/>
            <w:gridSpan w:val="3"/>
            <w:shd w:val="clear" w:color="auto" w:fill="auto"/>
            <w:tcMar>
              <w:top w:w="0" w:type="dxa"/>
              <w:left w:w="0" w:type="dxa"/>
              <w:bottom w:w="0" w:type="dxa"/>
              <w:right w:w="0" w:type="dxa"/>
            </w:tcMar>
            <w:vAlign w:val="center"/>
          </w:tcPr>
          <w:p w14:paraId="60C19BC4" w14:textId="77777777" w:rsidR="004205FE" w:rsidRPr="00156E8E" w:rsidRDefault="004205FE" w:rsidP="00D83D61">
            <w:pPr>
              <w:jc w:val="center"/>
              <w:textAlignment w:val="center"/>
              <w:rPr>
                <w:rFonts w:eastAsia="Cambria"/>
                <w:bCs/>
                <w:sz w:val="16"/>
                <w:szCs w:val="16"/>
              </w:rPr>
            </w:pPr>
            <w:r w:rsidRPr="00156E8E">
              <w:rPr>
                <w:rFonts w:eastAsia="Cambria"/>
                <w:bCs/>
                <w:sz w:val="16"/>
                <w:szCs w:val="16"/>
              </w:rPr>
              <w:t>74</w:t>
            </w:r>
          </w:p>
        </w:tc>
        <w:tc>
          <w:tcPr>
            <w:tcW w:w="138" w:type="pct"/>
            <w:gridSpan w:val="2"/>
            <w:shd w:val="clear" w:color="auto" w:fill="auto"/>
            <w:tcMar>
              <w:top w:w="0" w:type="dxa"/>
              <w:left w:w="0" w:type="dxa"/>
              <w:bottom w:w="0" w:type="dxa"/>
              <w:right w:w="0" w:type="dxa"/>
            </w:tcMar>
            <w:vAlign w:val="center"/>
          </w:tcPr>
          <w:p w14:paraId="7E818DF5" w14:textId="77777777" w:rsidR="004205FE" w:rsidRPr="00156E8E" w:rsidRDefault="004205FE" w:rsidP="00D83D61">
            <w:pPr>
              <w:jc w:val="center"/>
              <w:textAlignment w:val="center"/>
              <w:rPr>
                <w:rFonts w:eastAsia="Cambria"/>
                <w:bCs/>
                <w:sz w:val="16"/>
                <w:szCs w:val="16"/>
              </w:rPr>
            </w:pPr>
          </w:p>
        </w:tc>
        <w:tc>
          <w:tcPr>
            <w:tcW w:w="120" w:type="pct"/>
            <w:shd w:val="clear" w:color="auto" w:fill="auto"/>
            <w:tcMar>
              <w:top w:w="0" w:type="dxa"/>
              <w:left w:w="0" w:type="dxa"/>
              <w:bottom w:w="0" w:type="dxa"/>
              <w:right w:w="0" w:type="dxa"/>
            </w:tcMar>
            <w:vAlign w:val="center"/>
          </w:tcPr>
          <w:p w14:paraId="4B2FF573" w14:textId="77777777" w:rsidR="004205FE" w:rsidRPr="00156E8E" w:rsidRDefault="004205FE" w:rsidP="00D83D61">
            <w:pPr>
              <w:jc w:val="center"/>
              <w:rPr>
                <w:rFonts w:eastAsia="Cambria"/>
                <w:bCs/>
                <w:sz w:val="16"/>
                <w:szCs w:val="16"/>
              </w:rPr>
            </w:pPr>
          </w:p>
        </w:tc>
        <w:tc>
          <w:tcPr>
            <w:tcW w:w="81" w:type="pct"/>
            <w:gridSpan w:val="2"/>
            <w:shd w:val="clear" w:color="auto" w:fill="auto"/>
            <w:tcMar>
              <w:top w:w="0" w:type="dxa"/>
              <w:left w:w="0" w:type="dxa"/>
              <w:bottom w:w="0" w:type="dxa"/>
              <w:right w:w="0" w:type="dxa"/>
            </w:tcMar>
            <w:vAlign w:val="center"/>
          </w:tcPr>
          <w:p w14:paraId="09E829F4" w14:textId="77777777" w:rsidR="004205FE" w:rsidRPr="00156E8E" w:rsidRDefault="004205FE" w:rsidP="00D83D61">
            <w:pPr>
              <w:jc w:val="center"/>
              <w:rPr>
                <w:rFonts w:eastAsia="Cambria"/>
                <w:bCs/>
                <w:sz w:val="16"/>
                <w:szCs w:val="16"/>
              </w:rPr>
            </w:pPr>
          </w:p>
        </w:tc>
        <w:tc>
          <w:tcPr>
            <w:tcW w:w="136" w:type="pct"/>
            <w:gridSpan w:val="2"/>
            <w:shd w:val="clear" w:color="auto" w:fill="auto"/>
            <w:tcMar>
              <w:top w:w="0" w:type="dxa"/>
              <w:left w:w="0" w:type="dxa"/>
              <w:bottom w:w="0" w:type="dxa"/>
              <w:right w:w="0" w:type="dxa"/>
            </w:tcMar>
            <w:vAlign w:val="center"/>
          </w:tcPr>
          <w:p w14:paraId="2A9E1BB5" w14:textId="77777777" w:rsidR="004205FE" w:rsidRPr="00156E8E" w:rsidRDefault="004205FE" w:rsidP="00D83D61">
            <w:pPr>
              <w:jc w:val="center"/>
              <w:rPr>
                <w:rFonts w:eastAsia="Cambria"/>
                <w:bCs/>
                <w:sz w:val="16"/>
                <w:szCs w:val="16"/>
              </w:rPr>
            </w:pPr>
          </w:p>
        </w:tc>
        <w:tc>
          <w:tcPr>
            <w:tcW w:w="121" w:type="pct"/>
            <w:gridSpan w:val="2"/>
            <w:shd w:val="clear" w:color="auto" w:fill="auto"/>
            <w:tcMar>
              <w:top w:w="0" w:type="dxa"/>
              <w:left w:w="0" w:type="dxa"/>
              <w:bottom w:w="0" w:type="dxa"/>
              <w:right w:w="0" w:type="dxa"/>
            </w:tcMar>
            <w:vAlign w:val="center"/>
          </w:tcPr>
          <w:p w14:paraId="0E99ACB9" w14:textId="77777777" w:rsidR="004205FE" w:rsidRPr="00156E8E" w:rsidRDefault="004205FE" w:rsidP="00D83D61">
            <w:pPr>
              <w:jc w:val="center"/>
              <w:rPr>
                <w:rFonts w:eastAsia="Cambria"/>
                <w:bCs/>
                <w:sz w:val="16"/>
                <w:szCs w:val="16"/>
              </w:rPr>
            </w:pPr>
          </w:p>
        </w:tc>
        <w:tc>
          <w:tcPr>
            <w:tcW w:w="106" w:type="pct"/>
            <w:shd w:val="clear" w:color="auto" w:fill="auto"/>
            <w:tcMar>
              <w:top w:w="0" w:type="dxa"/>
              <w:left w:w="0" w:type="dxa"/>
              <w:bottom w:w="0" w:type="dxa"/>
              <w:right w:w="0" w:type="dxa"/>
            </w:tcMar>
            <w:vAlign w:val="center"/>
          </w:tcPr>
          <w:p w14:paraId="3883F100" w14:textId="77777777" w:rsidR="004205FE" w:rsidRPr="00156E8E" w:rsidRDefault="004205FE" w:rsidP="00D83D61">
            <w:pPr>
              <w:jc w:val="center"/>
              <w:rPr>
                <w:rFonts w:eastAsia="Cambria"/>
                <w:bCs/>
                <w:sz w:val="16"/>
                <w:szCs w:val="16"/>
              </w:rPr>
            </w:pPr>
          </w:p>
        </w:tc>
        <w:tc>
          <w:tcPr>
            <w:tcW w:w="178" w:type="pct"/>
            <w:gridSpan w:val="3"/>
            <w:shd w:val="clear" w:color="auto" w:fill="auto"/>
            <w:tcMar>
              <w:top w:w="0" w:type="dxa"/>
              <w:left w:w="0" w:type="dxa"/>
              <w:bottom w:w="0" w:type="dxa"/>
              <w:right w:w="0" w:type="dxa"/>
            </w:tcMar>
            <w:vAlign w:val="center"/>
          </w:tcPr>
          <w:p w14:paraId="38C164E4" w14:textId="77777777" w:rsidR="004205FE" w:rsidRPr="00156E8E" w:rsidRDefault="004205FE" w:rsidP="00D83D61">
            <w:pPr>
              <w:jc w:val="center"/>
              <w:rPr>
                <w:rFonts w:eastAsia="Cambria"/>
                <w:bCs/>
                <w:sz w:val="16"/>
                <w:szCs w:val="16"/>
              </w:rPr>
            </w:pPr>
          </w:p>
        </w:tc>
        <w:tc>
          <w:tcPr>
            <w:tcW w:w="112" w:type="pct"/>
            <w:shd w:val="clear" w:color="auto" w:fill="auto"/>
            <w:tcMar>
              <w:top w:w="0" w:type="dxa"/>
              <w:left w:w="0" w:type="dxa"/>
              <w:bottom w:w="0" w:type="dxa"/>
              <w:right w:w="0" w:type="dxa"/>
            </w:tcMar>
            <w:vAlign w:val="center"/>
          </w:tcPr>
          <w:p w14:paraId="6E485B23" w14:textId="77777777" w:rsidR="004205FE" w:rsidRPr="00156E8E" w:rsidRDefault="004205FE" w:rsidP="00D83D61">
            <w:pPr>
              <w:jc w:val="center"/>
              <w:rPr>
                <w:rFonts w:eastAsia="Cambria"/>
                <w:bCs/>
                <w:sz w:val="16"/>
                <w:szCs w:val="16"/>
              </w:rPr>
            </w:pPr>
          </w:p>
        </w:tc>
        <w:tc>
          <w:tcPr>
            <w:tcW w:w="134" w:type="pct"/>
            <w:gridSpan w:val="2"/>
            <w:shd w:val="clear" w:color="auto" w:fill="auto"/>
            <w:tcMar>
              <w:top w:w="0" w:type="dxa"/>
              <w:left w:w="0" w:type="dxa"/>
              <w:bottom w:w="0" w:type="dxa"/>
              <w:right w:w="0" w:type="dxa"/>
            </w:tcMar>
            <w:vAlign w:val="center"/>
          </w:tcPr>
          <w:p w14:paraId="68DD4586" w14:textId="77777777" w:rsidR="004205FE" w:rsidRPr="00156E8E" w:rsidRDefault="004205FE" w:rsidP="00D83D61">
            <w:pPr>
              <w:jc w:val="center"/>
              <w:rPr>
                <w:rFonts w:eastAsia="Cambria"/>
                <w:bCs/>
                <w:sz w:val="16"/>
                <w:szCs w:val="16"/>
              </w:rPr>
            </w:pPr>
          </w:p>
        </w:tc>
        <w:tc>
          <w:tcPr>
            <w:tcW w:w="148" w:type="pct"/>
            <w:gridSpan w:val="2"/>
            <w:shd w:val="clear" w:color="auto" w:fill="auto"/>
            <w:tcMar>
              <w:top w:w="0" w:type="dxa"/>
              <w:left w:w="0" w:type="dxa"/>
              <w:bottom w:w="0" w:type="dxa"/>
              <w:right w:w="0" w:type="dxa"/>
            </w:tcMar>
            <w:vAlign w:val="center"/>
          </w:tcPr>
          <w:p w14:paraId="0BC1109B" w14:textId="77777777" w:rsidR="004205FE" w:rsidRPr="00156E8E" w:rsidRDefault="004205FE" w:rsidP="00D83D61">
            <w:pPr>
              <w:jc w:val="center"/>
              <w:rPr>
                <w:rFonts w:eastAsia="Cambria"/>
                <w:bCs/>
                <w:sz w:val="16"/>
                <w:szCs w:val="16"/>
              </w:rPr>
            </w:pPr>
          </w:p>
        </w:tc>
        <w:tc>
          <w:tcPr>
            <w:tcW w:w="145" w:type="pct"/>
            <w:gridSpan w:val="2"/>
            <w:shd w:val="clear" w:color="auto" w:fill="auto"/>
            <w:tcMar>
              <w:top w:w="0" w:type="dxa"/>
              <w:left w:w="0" w:type="dxa"/>
              <w:bottom w:w="0" w:type="dxa"/>
              <w:right w:w="0" w:type="dxa"/>
            </w:tcMar>
            <w:vAlign w:val="center"/>
          </w:tcPr>
          <w:p w14:paraId="08A6C581" w14:textId="77777777" w:rsidR="004205FE" w:rsidRPr="00156E8E" w:rsidRDefault="004205FE" w:rsidP="00D83D61">
            <w:pPr>
              <w:jc w:val="center"/>
              <w:rPr>
                <w:rFonts w:eastAsia="Cambria"/>
                <w:bCs/>
                <w:sz w:val="16"/>
                <w:szCs w:val="16"/>
              </w:rPr>
            </w:pPr>
          </w:p>
        </w:tc>
        <w:tc>
          <w:tcPr>
            <w:tcW w:w="116" w:type="pct"/>
            <w:shd w:val="clear" w:color="auto" w:fill="auto"/>
            <w:tcMar>
              <w:top w:w="0" w:type="dxa"/>
              <w:left w:w="0" w:type="dxa"/>
              <w:bottom w:w="0" w:type="dxa"/>
              <w:right w:w="0" w:type="dxa"/>
            </w:tcMar>
            <w:vAlign w:val="center"/>
          </w:tcPr>
          <w:p w14:paraId="00F3AC60" w14:textId="77777777" w:rsidR="004205FE" w:rsidRPr="00156E8E" w:rsidRDefault="004205FE" w:rsidP="00D83D61">
            <w:pPr>
              <w:jc w:val="center"/>
              <w:rPr>
                <w:rFonts w:eastAsia="Cambria"/>
                <w:bCs/>
                <w:sz w:val="16"/>
                <w:szCs w:val="16"/>
              </w:rPr>
            </w:pPr>
          </w:p>
        </w:tc>
        <w:tc>
          <w:tcPr>
            <w:tcW w:w="138" w:type="pct"/>
            <w:gridSpan w:val="2"/>
            <w:shd w:val="clear" w:color="auto" w:fill="auto"/>
            <w:tcMar>
              <w:top w:w="0" w:type="dxa"/>
              <w:left w:w="0" w:type="dxa"/>
              <w:bottom w:w="0" w:type="dxa"/>
              <w:right w:w="0" w:type="dxa"/>
            </w:tcMar>
            <w:vAlign w:val="center"/>
          </w:tcPr>
          <w:p w14:paraId="1F288F6E" w14:textId="77777777" w:rsidR="004205FE" w:rsidRPr="00156E8E" w:rsidRDefault="004205FE" w:rsidP="00D83D61">
            <w:pPr>
              <w:jc w:val="center"/>
              <w:rPr>
                <w:rFonts w:eastAsia="Cambria"/>
                <w:bCs/>
                <w:sz w:val="16"/>
                <w:szCs w:val="16"/>
              </w:rPr>
            </w:pPr>
          </w:p>
        </w:tc>
        <w:tc>
          <w:tcPr>
            <w:tcW w:w="190" w:type="pct"/>
            <w:gridSpan w:val="3"/>
            <w:shd w:val="clear" w:color="auto" w:fill="auto"/>
            <w:tcMar>
              <w:top w:w="0" w:type="dxa"/>
              <w:left w:w="0" w:type="dxa"/>
              <w:bottom w:w="0" w:type="dxa"/>
              <w:right w:w="0" w:type="dxa"/>
            </w:tcMar>
            <w:vAlign w:val="center"/>
          </w:tcPr>
          <w:p w14:paraId="72133D69" w14:textId="77777777" w:rsidR="004205FE" w:rsidRPr="00156E8E" w:rsidRDefault="004205FE" w:rsidP="00D83D61">
            <w:pPr>
              <w:jc w:val="center"/>
              <w:rPr>
                <w:rFonts w:eastAsia="Cambria"/>
                <w:bCs/>
                <w:sz w:val="16"/>
                <w:szCs w:val="16"/>
              </w:rPr>
            </w:pPr>
          </w:p>
        </w:tc>
        <w:tc>
          <w:tcPr>
            <w:tcW w:w="134" w:type="pct"/>
            <w:gridSpan w:val="2"/>
            <w:shd w:val="clear" w:color="auto" w:fill="auto"/>
            <w:tcMar>
              <w:top w:w="0" w:type="dxa"/>
              <w:left w:w="0" w:type="dxa"/>
              <w:bottom w:w="0" w:type="dxa"/>
              <w:right w:w="0" w:type="dxa"/>
            </w:tcMar>
            <w:vAlign w:val="center"/>
          </w:tcPr>
          <w:p w14:paraId="6727D14D" w14:textId="77777777" w:rsidR="004205FE" w:rsidRPr="00156E8E" w:rsidRDefault="004205FE" w:rsidP="00D83D61">
            <w:pPr>
              <w:jc w:val="center"/>
              <w:rPr>
                <w:rFonts w:eastAsia="Cambria"/>
                <w:bCs/>
                <w:sz w:val="16"/>
                <w:szCs w:val="16"/>
              </w:rPr>
            </w:pPr>
          </w:p>
        </w:tc>
        <w:tc>
          <w:tcPr>
            <w:tcW w:w="102" w:type="pct"/>
            <w:gridSpan w:val="2"/>
            <w:shd w:val="clear" w:color="auto" w:fill="auto"/>
            <w:tcMar>
              <w:top w:w="0" w:type="dxa"/>
              <w:left w:w="0" w:type="dxa"/>
              <w:bottom w:w="0" w:type="dxa"/>
              <w:right w:w="0" w:type="dxa"/>
            </w:tcMar>
            <w:vAlign w:val="center"/>
          </w:tcPr>
          <w:p w14:paraId="7D956BA2" w14:textId="77777777" w:rsidR="004205FE" w:rsidRPr="00156E8E" w:rsidRDefault="004205FE" w:rsidP="00D83D61">
            <w:pPr>
              <w:jc w:val="center"/>
              <w:rPr>
                <w:rFonts w:eastAsia="Cambria"/>
                <w:bCs/>
                <w:sz w:val="16"/>
                <w:szCs w:val="16"/>
              </w:rPr>
            </w:pPr>
          </w:p>
        </w:tc>
        <w:tc>
          <w:tcPr>
            <w:tcW w:w="129" w:type="pct"/>
            <w:gridSpan w:val="2"/>
            <w:shd w:val="clear" w:color="auto" w:fill="auto"/>
            <w:tcMar>
              <w:top w:w="0" w:type="dxa"/>
              <w:left w:w="0" w:type="dxa"/>
              <w:bottom w:w="0" w:type="dxa"/>
              <w:right w:w="0" w:type="dxa"/>
            </w:tcMar>
            <w:vAlign w:val="center"/>
          </w:tcPr>
          <w:p w14:paraId="684F1EEF" w14:textId="77777777" w:rsidR="004205FE" w:rsidRPr="00156E8E" w:rsidRDefault="004205FE" w:rsidP="00D83D61">
            <w:pPr>
              <w:jc w:val="center"/>
              <w:rPr>
                <w:rFonts w:eastAsia="Cambria"/>
                <w:bCs/>
                <w:sz w:val="16"/>
                <w:szCs w:val="16"/>
              </w:rPr>
            </w:pPr>
          </w:p>
        </w:tc>
        <w:tc>
          <w:tcPr>
            <w:tcW w:w="174" w:type="pct"/>
            <w:shd w:val="clear" w:color="auto" w:fill="auto"/>
            <w:tcMar>
              <w:top w:w="0" w:type="dxa"/>
              <w:left w:w="0" w:type="dxa"/>
              <w:bottom w:w="0" w:type="dxa"/>
              <w:right w:w="0" w:type="dxa"/>
            </w:tcMar>
            <w:vAlign w:val="center"/>
          </w:tcPr>
          <w:p w14:paraId="3E62A50B" w14:textId="77777777" w:rsidR="004205FE" w:rsidRPr="00156E8E" w:rsidRDefault="004205FE" w:rsidP="00D83D61">
            <w:pPr>
              <w:jc w:val="center"/>
              <w:textAlignment w:val="center"/>
              <w:rPr>
                <w:rFonts w:eastAsia="Cambria"/>
                <w:sz w:val="16"/>
                <w:szCs w:val="16"/>
              </w:rPr>
            </w:pPr>
            <w:r w:rsidRPr="00156E8E">
              <w:rPr>
                <w:rFonts w:eastAsia="Cambria"/>
                <w:sz w:val="16"/>
                <w:szCs w:val="16"/>
              </w:rPr>
              <w:t>148</w:t>
            </w:r>
          </w:p>
        </w:tc>
        <w:tc>
          <w:tcPr>
            <w:tcW w:w="133" w:type="pct"/>
            <w:gridSpan w:val="2"/>
            <w:shd w:val="clear" w:color="auto" w:fill="auto"/>
            <w:tcMar>
              <w:top w:w="0" w:type="dxa"/>
              <w:left w:w="0" w:type="dxa"/>
              <w:bottom w:w="0" w:type="dxa"/>
              <w:right w:w="0" w:type="dxa"/>
            </w:tcMar>
            <w:vAlign w:val="center"/>
          </w:tcPr>
          <w:p w14:paraId="69627840" w14:textId="77777777" w:rsidR="004205FE" w:rsidRPr="00156E8E" w:rsidRDefault="004205FE" w:rsidP="00D83D61">
            <w:pPr>
              <w:jc w:val="center"/>
              <w:textAlignment w:val="center"/>
              <w:rPr>
                <w:rFonts w:eastAsia="Cambria"/>
                <w:sz w:val="16"/>
                <w:szCs w:val="16"/>
              </w:rPr>
            </w:pPr>
          </w:p>
        </w:tc>
        <w:tc>
          <w:tcPr>
            <w:tcW w:w="133" w:type="pct"/>
            <w:gridSpan w:val="2"/>
            <w:shd w:val="clear" w:color="auto" w:fill="auto"/>
            <w:tcMar>
              <w:top w:w="0" w:type="dxa"/>
              <w:left w:w="0" w:type="dxa"/>
              <w:bottom w:w="0" w:type="dxa"/>
              <w:right w:w="0" w:type="dxa"/>
            </w:tcMar>
            <w:vAlign w:val="center"/>
          </w:tcPr>
          <w:p w14:paraId="01AC269D" w14:textId="77777777" w:rsidR="004205FE" w:rsidRPr="00156E8E" w:rsidRDefault="004205FE" w:rsidP="00D83D61">
            <w:pPr>
              <w:jc w:val="center"/>
              <w:textAlignment w:val="center"/>
              <w:rPr>
                <w:rFonts w:eastAsia="Cambria"/>
                <w:sz w:val="16"/>
                <w:szCs w:val="16"/>
              </w:rPr>
            </w:pPr>
          </w:p>
        </w:tc>
        <w:tc>
          <w:tcPr>
            <w:tcW w:w="149" w:type="pct"/>
            <w:gridSpan w:val="2"/>
            <w:shd w:val="clear" w:color="auto" w:fill="auto"/>
            <w:tcMar>
              <w:top w:w="0" w:type="dxa"/>
              <w:left w:w="0" w:type="dxa"/>
              <w:bottom w:w="0" w:type="dxa"/>
              <w:right w:w="0" w:type="dxa"/>
            </w:tcMar>
            <w:vAlign w:val="center"/>
          </w:tcPr>
          <w:p w14:paraId="44521613" w14:textId="77777777" w:rsidR="004205FE" w:rsidRPr="00156E8E" w:rsidRDefault="004205FE" w:rsidP="00D83D61">
            <w:pPr>
              <w:jc w:val="center"/>
              <w:textAlignment w:val="center"/>
              <w:rPr>
                <w:rFonts w:eastAsia="Cambria"/>
                <w:sz w:val="16"/>
                <w:szCs w:val="16"/>
              </w:rPr>
            </w:pPr>
          </w:p>
        </w:tc>
        <w:tc>
          <w:tcPr>
            <w:tcW w:w="220" w:type="pct"/>
            <w:shd w:val="clear" w:color="auto" w:fill="auto"/>
            <w:tcMar>
              <w:top w:w="0" w:type="dxa"/>
              <w:left w:w="0" w:type="dxa"/>
              <w:bottom w:w="0" w:type="dxa"/>
              <w:right w:w="0" w:type="dxa"/>
            </w:tcMar>
            <w:vAlign w:val="center"/>
          </w:tcPr>
          <w:p w14:paraId="1C25A3DC" w14:textId="77777777" w:rsidR="004205FE" w:rsidRPr="00156E8E" w:rsidRDefault="004205FE" w:rsidP="00D83D61">
            <w:pPr>
              <w:jc w:val="center"/>
              <w:textAlignment w:val="center"/>
              <w:rPr>
                <w:rFonts w:eastAsia="Cambria"/>
                <w:sz w:val="16"/>
                <w:szCs w:val="16"/>
              </w:rPr>
            </w:pPr>
            <w:r w:rsidRPr="00156E8E">
              <w:rPr>
                <w:rFonts w:eastAsia="Cambria"/>
                <w:sz w:val="16"/>
                <w:szCs w:val="16"/>
              </w:rPr>
              <w:t>148</w:t>
            </w:r>
          </w:p>
        </w:tc>
      </w:tr>
      <w:tr w:rsidR="004205FE" w:rsidRPr="00156E8E" w14:paraId="7B4EC657" w14:textId="77777777" w:rsidTr="00B66970">
        <w:tblPrEx>
          <w:tblCellMar>
            <w:top w:w="15" w:type="dxa"/>
            <w:left w:w="15" w:type="dxa"/>
            <w:bottom w:w="15" w:type="dxa"/>
            <w:right w:w="15" w:type="dxa"/>
          </w:tblCellMar>
        </w:tblPrEx>
        <w:trPr>
          <w:trHeight w:val="283"/>
          <w:jc w:val="center"/>
        </w:trPr>
        <w:tc>
          <w:tcPr>
            <w:tcW w:w="181" w:type="pct"/>
            <w:shd w:val="clear" w:color="auto" w:fill="auto"/>
            <w:tcMar>
              <w:top w:w="0" w:type="dxa"/>
              <w:left w:w="0" w:type="dxa"/>
              <w:bottom w:w="0" w:type="dxa"/>
              <w:right w:w="0" w:type="dxa"/>
            </w:tcMar>
            <w:vAlign w:val="center"/>
          </w:tcPr>
          <w:p w14:paraId="42CDEB28" w14:textId="77777777" w:rsidR="004205FE" w:rsidRPr="00156E8E" w:rsidRDefault="004205FE" w:rsidP="00D83D61">
            <w:pPr>
              <w:jc w:val="center"/>
              <w:textAlignment w:val="center"/>
              <w:rPr>
                <w:rFonts w:eastAsia="Cambria"/>
                <w:sz w:val="20"/>
                <w:szCs w:val="20"/>
              </w:rPr>
            </w:pPr>
            <w:r w:rsidRPr="00156E8E">
              <w:rPr>
                <w:rFonts w:eastAsia="Cambria"/>
                <w:sz w:val="20"/>
                <w:szCs w:val="20"/>
              </w:rPr>
              <w:t>7</w:t>
            </w:r>
          </w:p>
        </w:tc>
        <w:tc>
          <w:tcPr>
            <w:tcW w:w="604" w:type="pct"/>
            <w:gridSpan w:val="2"/>
            <w:shd w:val="clear" w:color="auto" w:fill="auto"/>
            <w:tcMar>
              <w:top w:w="0" w:type="dxa"/>
              <w:left w:w="0" w:type="dxa"/>
              <w:bottom w:w="0" w:type="dxa"/>
              <w:right w:w="0" w:type="dxa"/>
            </w:tcMar>
            <w:vAlign w:val="center"/>
          </w:tcPr>
          <w:p w14:paraId="70C338DE" w14:textId="77777777" w:rsidR="004205FE" w:rsidRPr="00156E8E" w:rsidRDefault="004205FE" w:rsidP="00D83D61">
            <w:pPr>
              <w:textAlignment w:val="bottom"/>
              <w:rPr>
                <w:rFonts w:eastAsia="Cambria"/>
                <w:sz w:val="20"/>
                <w:szCs w:val="20"/>
              </w:rPr>
            </w:pPr>
            <w:r w:rsidRPr="00156E8E">
              <w:rPr>
                <w:rFonts w:eastAsia="Cambria"/>
                <w:sz w:val="20"/>
                <w:szCs w:val="20"/>
              </w:rPr>
              <w:t>Механика са механизмима</w:t>
            </w:r>
          </w:p>
        </w:tc>
        <w:tc>
          <w:tcPr>
            <w:tcW w:w="83" w:type="pct"/>
            <w:shd w:val="clear" w:color="auto" w:fill="auto"/>
            <w:tcMar>
              <w:top w:w="0" w:type="dxa"/>
              <w:left w:w="0" w:type="dxa"/>
              <w:bottom w:w="0" w:type="dxa"/>
              <w:right w:w="0" w:type="dxa"/>
            </w:tcMar>
            <w:vAlign w:val="center"/>
          </w:tcPr>
          <w:p w14:paraId="0C69869A" w14:textId="77777777" w:rsidR="004205FE" w:rsidRPr="00156E8E" w:rsidRDefault="004205FE" w:rsidP="00D83D61">
            <w:pPr>
              <w:jc w:val="center"/>
              <w:rPr>
                <w:rFonts w:eastAsia="Cambria"/>
                <w:bCs/>
                <w:sz w:val="16"/>
                <w:szCs w:val="16"/>
              </w:rPr>
            </w:pPr>
          </w:p>
        </w:tc>
        <w:tc>
          <w:tcPr>
            <w:tcW w:w="106" w:type="pct"/>
            <w:shd w:val="clear" w:color="auto" w:fill="auto"/>
            <w:tcMar>
              <w:top w:w="0" w:type="dxa"/>
              <w:left w:w="0" w:type="dxa"/>
              <w:bottom w:w="0" w:type="dxa"/>
              <w:right w:w="0" w:type="dxa"/>
            </w:tcMar>
            <w:vAlign w:val="center"/>
          </w:tcPr>
          <w:p w14:paraId="475D6F6D" w14:textId="77777777" w:rsidR="004205FE" w:rsidRPr="00156E8E" w:rsidRDefault="004205FE" w:rsidP="00D83D61">
            <w:pPr>
              <w:jc w:val="center"/>
              <w:rPr>
                <w:rFonts w:eastAsia="Cambria"/>
                <w:bCs/>
                <w:sz w:val="16"/>
                <w:szCs w:val="16"/>
              </w:rPr>
            </w:pPr>
          </w:p>
        </w:tc>
        <w:tc>
          <w:tcPr>
            <w:tcW w:w="92" w:type="pct"/>
            <w:gridSpan w:val="2"/>
            <w:shd w:val="clear" w:color="auto" w:fill="auto"/>
            <w:tcMar>
              <w:top w:w="0" w:type="dxa"/>
              <w:left w:w="0" w:type="dxa"/>
              <w:bottom w:w="0" w:type="dxa"/>
              <w:right w:w="0" w:type="dxa"/>
            </w:tcMar>
            <w:vAlign w:val="center"/>
          </w:tcPr>
          <w:p w14:paraId="66888C40" w14:textId="77777777" w:rsidR="004205FE" w:rsidRPr="00156E8E" w:rsidRDefault="004205FE" w:rsidP="00D83D61">
            <w:pPr>
              <w:jc w:val="center"/>
              <w:rPr>
                <w:rFonts w:eastAsia="Cambria"/>
                <w:bCs/>
                <w:sz w:val="16"/>
                <w:szCs w:val="16"/>
              </w:rPr>
            </w:pPr>
          </w:p>
        </w:tc>
        <w:tc>
          <w:tcPr>
            <w:tcW w:w="91" w:type="pct"/>
            <w:gridSpan w:val="2"/>
            <w:shd w:val="clear" w:color="auto" w:fill="auto"/>
            <w:tcMar>
              <w:top w:w="0" w:type="dxa"/>
              <w:left w:w="0" w:type="dxa"/>
              <w:bottom w:w="0" w:type="dxa"/>
              <w:right w:w="0" w:type="dxa"/>
            </w:tcMar>
            <w:vAlign w:val="center"/>
          </w:tcPr>
          <w:p w14:paraId="1F79636C" w14:textId="77777777" w:rsidR="004205FE" w:rsidRPr="00156E8E" w:rsidRDefault="004205FE" w:rsidP="00D83D61">
            <w:pPr>
              <w:jc w:val="center"/>
              <w:rPr>
                <w:rFonts w:eastAsia="Cambria"/>
                <w:bCs/>
                <w:sz w:val="16"/>
                <w:szCs w:val="16"/>
              </w:rPr>
            </w:pPr>
          </w:p>
        </w:tc>
        <w:tc>
          <w:tcPr>
            <w:tcW w:w="137" w:type="pct"/>
            <w:shd w:val="clear" w:color="auto" w:fill="auto"/>
            <w:tcMar>
              <w:top w:w="0" w:type="dxa"/>
              <w:left w:w="0" w:type="dxa"/>
              <w:bottom w:w="0" w:type="dxa"/>
              <w:right w:w="0" w:type="dxa"/>
            </w:tcMar>
            <w:vAlign w:val="center"/>
          </w:tcPr>
          <w:p w14:paraId="0EE7D67E" w14:textId="77777777" w:rsidR="004205FE" w:rsidRPr="00156E8E" w:rsidRDefault="004205FE" w:rsidP="00D83D61">
            <w:pPr>
              <w:jc w:val="center"/>
              <w:rPr>
                <w:rFonts w:eastAsia="Cambria"/>
                <w:bCs/>
                <w:sz w:val="16"/>
                <w:szCs w:val="16"/>
              </w:rPr>
            </w:pPr>
          </w:p>
        </w:tc>
        <w:tc>
          <w:tcPr>
            <w:tcW w:w="125" w:type="pct"/>
            <w:gridSpan w:val="2"/>
            <w:shd w:val="clear" w:color="auto" w:fill="auto"/>
            <w:tcMar>
              <w:top w:w="0" w:type="dxa"/>
              <w:left w:w="0" w:type="dxa"/>
              <w:bottom w:w="0" w:type="dxa"/>
              <w:right w:w="0" w:type="dxa"/>
            </w:tcMar>
            <w:vAlign w:val="center"/>
          </w:tcPr>
          <w:p w14:paraId="6F1C5259" w14:textId="77777777" w:rsidR="004205FE" w:rsidRPr="00156E8E" w:rsidRDefault="004205FE" w:rsidP="00D83D61">
            <w:pPr>
              <w:jc w:val="center"/>
              <w:rPr>
                <w:rFonts w:eastAsia="Cambria"/>
                <w:bCs/>
                <w:sz w:val="16"/>
                <w:szCs w:val="16"/>
              </w:rPr>
            </w:pPr>
          </w:p>
        </w:tc>
        <w:tc>
          <w:tcPr>
            <w:tcW w:w="94" w:type="pct"/>
            <w:gridSpan w:val="2"/>
            <w:shd w:val="clear" w:color="auto" w:fill="auto"/>
            <w:tcMar>
              <w:top w:w="0" w:type="dxa"/>
              <w:left w:w="0" w:type="dxa"/>
              <w:bottom w:w="0" w:type="dxa"/>
              <w:right w:w="0" w:type="dxa"/>
            </w:tcMar>
            <w:vAlign w:val="center"/>
          </w:tcPr>
          <w:p w14:paraId="2C90117A" w14:textId="77777777" w:rsidR="004205FE" w:rsidRPr="00156E8E" w:rsidRDefault="004205FE" w:rsidP="00D83D61">
            <w:pPr>
              <w:jc w:val="center"/>
              <w:rPr>
                <w:rFonts w:eastAsia="Cambria"/>
                <w:bCs/>
                <w:sz w:val="16"/>
                <w:szCs w:val="16"/>
              </w:rPr>
            </w:pPr>
          </w:p>
        </w:tc>
        <w:tc>
          <w:tcPr>
            <w:tcW w:w="82" w:type="pct"/>
            <w:shd w:val="clear" w:color="auto" w:fill="auto"/>
            <w:tcMar>
              <w:top w:w="0" w:type="dxa"/>
              <w:left w:w="0" w:type="dxa"/>
              <w:bottom w:w="0" w:type="dxa"/>
              <w:right w:w="0" w:type="dxa"/>
            </w:tcMar>
            <w:vAlign w:val="center"/>
          </w:tcPr>
          <w:p w14:paraId="2DFB3396" w14:textId="77777777" w:rsidR="004205FE" w:rsidRPr="00156E8E" w:rsidRDefault="004205FE" w:rsidP="00D83D61">
            <w:pPr>
              <w:jc w:val="center"/>
              <w:textAlignment w:val="center"/>
              <w:rPr>
                <w:rFonts w:eastAsia="Cambria"/>
                <w:bCs/>
                <w:sz w:val="16"/>
                <w:szCs w:val="16"/>
              </w:rPr>
            </w:pPr>
            <w:r w:rsidRPr="00156E8E">
              <w:rPr>
                <w:rFonts w:eastAsia="Cambria"/>
                <w:bCs/>
                <w:sz w:val="16"/>
                <w:szCs w:val="16"/>
              </w:rPr>
              <w:t>2</w:t>
            </w:r>
          </w:p>
        </w:tc>
        <w:tc>
          <w:tcPr>
            <w:tcW w:w="111" w:type="pct"/>
            <w:gridSpan w:val="2"/>
            <w:shd w:val="clear" w:color="auto" w:fill="auto"/>
            <w:tcMar>
              <w:top w:w="0" w:type="dxa"/>
              <w:left w:w="0" w:type="dxa"/>
              <w:bottom w:w="0" w:type="dxa"/>
              <w:right w:w="0" w:type="dxa"/>
            </w:tcMar>
            <w:vAlign w:val="center"/>
          </w:tcPr>
          <w:p w14:paraId="18F6D929" w14:textId="77777777" w:rsidR="004205FE" w:rsidRPr="00156E8E" w:rsidRDefault="004205FE" w:rsidP="00D83D61">
            <w:pPr>
              <w:jc w:val="center"/>
              <w:textAlignment w:val="center"/>
              <w:rPr>
                <w:rFonts w:eastAsia="Cambria"/>
                <w:bCs/>
                <w:sz w:val="16"/>
                <w:szCs w:val="16"/>
              </w:rPr>
            </w:pPr>
            <w:r w:rsidRPr="00156E8E">
              <w:rPr>
                <w:rFonts w:eastAsia="Cambria"/>
                <w:bCs/>
                <w:sz w:val="16"/>
                <w:szCs w:val="16"/>
              </w:rPr>
              <w:t>1</w:t>
            </w:r>
          </w:p>
        </w:tc>
        <w:tc>
          <w:tcPr>
            <w:tcW w:w="121" w:type="pct"/>
            <w:gridSpan w:val="2"/>
            <w:shd w:val="clear" w:color="auto" w:fill="auto"/>
            <w:tcMar>
              <w:top w:w="0" w:type="dxa"/>
              <w:left w:w="0" w:type="dxa"/>
              <w:bottom w:w="0" w:type="dxa"/>
              <w:right w:w="0" w:type="dxa"/>
            </w:tcMar>
            <w:vAlign w:val="center"/>
          </w:tcPr>
          <w:p w14:paraId="50F5C14D" w14:textId="77777777" w:rsidR="004205FE" w:rsidRPr="00156E8E" w:rsidRDefault="004205FE" w:rsidP="00D83D61">
            <w:pPr>
              <w:jc w:val="center"/>
              <w:rPr>
                <w:rFonts w:eastAsia="Cambria"/>
                <w:bCs/>
                <w:sz w:val="16"/>
                <w:szCs w:val="16"/>
              </w:rPr>
            </w:pPr>
          </w:p>
        </w:tc>
        <w:tc>
          <w:tcPr>
            <w:tcW w:w="137" w:type="pct"/>
            <w:gridSpan w:val="3"/>
            <w:shd w:val="clear" w:color="auto" w:fill="auto"/>
            <w:tcMar>
              <w:top w:w="0" w:type="dxa"/>
              <w:left w:w="0" w:type="dxa"/>
              <w:bottom w:w="0" w:type="dxa"/>
              <w:right w:w="0" w:type="dxa"/>
            </w:tcMar>
            <w:vAlign w:val="center"/>
          </w:tcPr>
          <w:p w14:paraId="7F0584C8" w14:textId="77777777" w:rsidR="004205FE" w:rsidRPr="00156E8E" w:rsidRDefault="004205FE" w:rsidP="00D83D61">
            <w:pPr>
              <w:jc w:val="center"/>
              <w:textAlignment w:val="center"/>
              <w:rPr>
                <w:rFonts w:eastAsia="Cambria"/>
                <w:bCs/>
                <w:sz w:val="16"/>
                <w:szCs w:val="16"/>
              </w:rPr>
            </w:pPr>
            <w:r w:rsidRPr="00156E8E">
              <w:rPr>
                <w:rFonts w:eastAsia="Cambria"/>
                <w:bCs/>
                <w:sz w:val="16"/>
                <w:szCs w:val="16"/>
              </w:rPr>
              <w:t>74</w:t>
            </w:r>
          </w:p>
        </w:tc>
        <w:tc>
          <w:tcPr>
            <w:tcW w:w="138" w:type="pct"/>
            <w:gridSpan w:val="2"/>
            <w:shd w:val="clear" w:color="auto" w:fill="auto"/>
            <w:tcMar>
              <w:top w:w="0" w:type="dxa"/>
              <w:left w:w="0" w:type="dxa"/>
              <w:bottom w:w="0" w:type="dxa"/>
              <w:right w:w="0" w:type="dxa"/>
            </w:tcMar>
            <w:vAlign w:val="center"/>
          </w:tcPr>
          <w:p w14:paraId="11C3D662" w14:textId="77777777" w:rsidR="004205FE" w:rsidRPr="00156E8E" w:rsidRDefault="004205FE" w:rsidP="00D83D61">
            <w:pPr>
              <w:jc w:val="center"/>
              <w:rPr>
                <w:rFonts w:eastAsia="Cambria"/>
                <w:bCs/>
                <w:sz w:val="16"/>
                <w:szCs w:val="16"/>
              </w:rPr>
            </w:pPr>
            <w:r w:rsidRPr="00156E8E">
              <w:rPr>
                <w:rFonts w:eastAsia="Cambria"/>
                <w:bCs/>
                <w:sz w:val="16"/>
                <w:szCs w:val="16"/>
              </w:rPr>
              <w:t>37</w:t>
            </w:r>
          </w:p>
        </w:tc>
        <w:tc>
          <w:tcPr>
            <w:tcW w:w="120" w:type="pct"/>
            <w:shd w:val="clear" w:color="auto" w:fill="auto"/>
            <w:tcMar>
              <w:top w:w="0" w:type="dxa"/>
              <w:left w:w="0" w:type="dxa"/>
              <w:bottom w:w="0" w:type="dxa"/>
              <w:right w:w="0" w:type="dxa"/>
            </w:tcMar>
            <w:vAlign w:val="center"/>
          </w:tcPr>
          <w:p w14:paraId="21042C78" w14:textId="77777777" w:rsidR="004205FE" w:rsidRPr="00156E8E" w:rsidRDefault="004205FE" w:rsidP="00D83D61">
            <w:pPr>
              <w:jc w:val="center"/>
              <w:rPr>
                <w:rFonts w:eastAsia="Cambria"/>
                <w:bCs/>
                <w:sz w:val="16"/>
                <w:szCs w:val="16"/>
              </w:rPr>
            </w:pPr>
          </w:p>
        </w:tc>
        <w:tc>
          <w:tcPr>
            <w:tcW w:w="81" w:type="pct"/>
            <w:gridSpan w:val="2"/>
            <w:shd w:val="clear" w:color="auto" w:fill="auto"/>
            <w:tcMar>
              <w:top w:w="0" w:type="dxa"/>
              <w:left w:w="0" w:type="dxa"/>
              <w:bottom w:w="0" w:type="dxa"/>
              <w:right w:w="0" w:type="dxa"/>
            </w:tcMar>
            <w:vAlign w:val="center"/>
          </w:tcPr>
          <w:p w14:paraId="382ABA48" w14:textId="77777777" w:rsidR="004205FE" w:rsidRPr="00156E8E" w:rsidRDefault="004205FE" w:rsidP="00D83D61">
            <w:pPr>
              <w:jc w:val="center"/>
              <w:rPr>
                <w:rFonts w:eastAsia="Cambria"/>
                <w:bCs/>
                <w:sz w:val="16"/>
                <w:szCs w:val="16"/>
              </w:rPr>
            </w:pPr>
          </w:p>
        </w:tc>
        <w:tc>
          <w:tcPr>
            <w:tcW w:w="136" w:type="pct"/>
            <w:gridSpan w:val="2"/>
            <w:shd w:val="clear" w:color="auto" w:fill="auto"/>
            <w:tcMar>
              <w:top w:w="0" w:type="dxa"/>
              <w:left w:w="0" w:type="dxa"/>
              <w:bottom w:w="0" w:type="dxa"/>
              <w:right w:w="0" w:type="dxa"/>
            </w:tcMar>
            <w:vAlign w:val="center"/>
          </w:tcPr>
          <w:p w14:paraId="5A3928F5" w14:textId="77777777" w:rsidR="004205FE" w:rsidRPr="00156E8E" w:rsidRDefault="004205FE" w:rsidP="00D83D61">
            <w:pPr>
              <w:jc w:val="center"/>
              <w:rPr>
                <w:rFonts w:eastAsia="Cambria"/>
                <w:bCs/>
                <w:sz w:val="16"/>
                <w:szCs w:val="16"/>
              </w:rPr>
            </w:pPr>
          </w:p>
        </w:tc>
        <w:tc>
          <w:tcPr>
            <w:tcW w:w="121" w:type="pct"/>
            <w:gridSpan w:val="2"/>
            <w:shd w:val="clear" w:color="auto" w:fill="auto"/>
            <w:tcMar>
              <w:top w:w="0" w:type="dxa"/>
              <w:left w:w="0" w:type="dxa"/>
              <w:bottom w:w="0" w:type="dxa"/>
              <w:right w:w="0" w:type="dxa"/>
            </w:tcMar>
            <w:vAlign w:val="center"/>
          </w:tcPr>
          <w:p w14:paraId="5DE51FCF" w14:textId="77777777" w:rsidR="004205FE" w:rsidRPr="00156E8E" w:rsidRDefault="004205FE" w:rsidP="00D83D61">
            <w:pPr>
              <w:jc w:val="center"/>
              <w:rPr>
                <w:rFonts w:eastAsia="Cambria"/>
                <w:bCs/>
                <w:sz w:val="16"/>
                <w:szCs w:val="16"/>
              </w:rPr>
            </w:pPr>
          </w:p>
        </w:tc>
        <w:tc>
          <w:tcPr>
            <w:tcW w:w="106" w:type="pct"/>
            <w:shd w:val="clear" w:color="auto" w:fill="auto"/>
            <w:tcMar>
              <w:top w:w="0" w:type="dxa"/>
              <w:left w:w="0" w:type="dxa"/>
              <w:bottom w:w="0" w:type="dxa"/>
              <w:right w:w="0" w:type="dxa"/>
            </w:tcMar>
            <w:vAlign w:val="center"/>
          </w:tcPr>
          <w:p w14:paraId="3A023C1D" w14:textId="77777777" w:rsidR="004205FE" w:rsidRPr="00156E8E" w:rsidRDefault="004205FE" w:rsidP="00D83D61">
            <w:pPr>
              <w:jc w:val="center"/>
              <w:rPr>
                <w:rFonts w:eastAsia="Cambria"/>
                <w:bCs/>
                <w:sz w:val="16"/>
                <w:szCs w:val="16"/>
              </w:rPr>
            </w:pPr>
          </w:p>
        </w:tc>
        <w:tc>
          <w:tcPr>
            <w:tcW w:w="178" w:type="pct"/>
            <w:gridSpan w:val="3"/>
            <w:shd w:val="clear" w:color="auto" w:fill="auto"/>
            <w:tcMar>
              <w:top w:w="0" w:type="dxa"/>
              <w:left w:w="0" w:type="dxa"/>
              <w:bottom w:w="0" w:type="dxa"/>
              <w:right w:w="0" w:type="dxa"/>
            </w:tcMar>
            <w:vAlign w:val="center"/>
          </w:tcPr>
          <w:p w14:paraId="02C8FE4E" w14:textId="77777777" w:rsidR="004205FE" w:rsidRPr="00156E8E" w:rsidRDefault="004205FE" w:rsidP="00D83D61">
            <w:pPr>
              <w:jc w:val="center"/>
              <w:rPr>
                <w:rFonts w:eastAsia="Cambria"/>
                <w:bCs/>
                <w:sz w:val="16"/>
                <w:szCs w:val="16"/>
              </w:rPr>
            </w:pPr>
          </w:p>
        </w:tc>
        <w:tc>
          <w:tcPr>
            <w:tcW w:w="112" w:type="pct"/>
            <w:shd w:val="clear" w:color="auto" w:fill="auto"/>
            <w:tcMar>
              <w:top w:w="0" w:type="dxa"/>
              <w:left w:w="0" w:type="dxa"/>
              <w:bottom w:w="0" w:type="dxa"/>
              <w:right w:w="0" w:type="dxa"/>
            </w:tcMar>
            <w:vAlign w:val="center"/>
          </w:tcPr>
          <w:p w14:paraId="73D09AAC" w14:textId="77777777" w:rsidR="004205FE" w:rsidRPr="00156E8E" w:rsidRDefault="004205FE" w:rsidP="00D83D61">
            <w:pPr>
              <w:jc w:val="center"/>
              <w:rPr>
                <w:rFonts w:eastAsia="Cambria"/>
                <w:bCs/>
                <w:sz w:val="16"/>
                <w:szCs w:val="16"/>
              </w:rPr>
            </w:pPr>
          </w:p>
        </w:tc>
        <w:tc>
          <w:tcPr>
            <w:tcW w:w="134" w:type="pct"/>
            <w:gridSpan w:val="2"/>
            <w:shd w:val="clear" w:color="auto" w:fill="auto"/>
            <w:tcMar>
              <w:top w:w="0" w:type="dxa"/>
              <w:left w:w="0" w:type="dxa"/>
              <w:bottom w:w="0" w:type="dxa"/>
              <w:right w:w="0" w:type="dxa"/>
            </w:tcMar>
            <w:vAlign w:val="center"/>
          </w:tcPr>
          <w:p w14:paraId="24CABC5D" w14:textId="77777777" w:rsidR="004205FE" w:rsidRPr="00156E8E" w:rsidRDefault="004205FE" w:rsidP="00D83D61">
            <w:pPr>
              <w:jc w:val="center"/>
              <w:rPr>
                <w:rFonts w:eastAsia="Cambria"/>
                <w:bCs/>
                <w:sz w:val="16"/>
                <w:szCs w:val="16"/>
              </w:rPr>
            </w:pPr>
          </w:p>
        </w:tc>
        <w:tc>
          <w:tcPr>
            <w:tcW w:w="148" w:type="pct"/>
            <w:gridSpan w:val="2"/>
            <w:shd w:val="clear" w:color="auto" w:fill="auto"/>
            <w:tcMar>
              <w:top w:w="0" w:type="dxa"/>
              <w:left w:w="0" w:type="dxa"/>
              <w:bottom w:w="0" w:type="dxa"/>
              <w:right w:w="0" w:type="dxa"/>
            </w:tcMar>
            <w:vAlign w:val="center"/>
          </w:tcPr>
          <w:p w14:paraId="10A8FA5A" w14:textId="77777777" w:rsidR="004205FE" w:rsidRPr="00156E8E" w:rsidRDefault="004205FE" w:rsidP="00D83D61">
            <w:pPr>
              <w:jc w:val="center"/>
              <w:rPr>
                <w:rFonts w:eastAsia="Cambria"/>
                <w:bCs/>
                <w:sz w:val="16"/>
                <w:szCs w:val="16"/>
              </w:rPr>
            </w:pPr>
          </w:p>
        </w:tc>
        <w:tc>
          <w:tcPr>
            <w:tcW w:w="145" w:type="pct"/>
            <w:gridSpan w:val="2"/>
            <w:shd w:val="clear" w:color="auto" w:fill="auto"/>
            <w:tcMar>
              <w:top w:w="0" w:type="dxa"/>
              <w:left w:w="0" w:type="dxa"/>
              <w:bottom w:w="0" w:type="dxa"/>
              <w:right w:w="0" w:type="dxa"/>
            </w:tcMar>
            <w:vAlign w:val="center"/>
          </w:tcPr>
          <w:p w14:paraId="3D991BDF" w14:textId="77777777" w:rsidR="004205FE" w:rsidRPr="00156E8E" w:rsidRDefault="004205FE" w:rsidP="00D83D61">
            <w:pPr>
              <w:jc w:val="center"/>
              <w:rPr>
                <w:rFonts w:eastAsia="Cambria"/>
                <w:bCs/>
                <w:sz w:val="16"/>
                <w:szCs w:val="16"/>
              </w:rPr>
            </w:pPr>
          </w:p>
        </w:tc>
        <w:tc>
          <w:tcPr>
            <w:tcW w:w="116" w:type="pct"/>
            <w:shd w:val="clear" w:color="auto" w:fill="auto"/>
            <w:tcMar>
              <w:top w:w="0" w:type="dxa"/>
              <w:left w:w="0" w:type="dxa"/>
              <w:bottom w:w="0" w:type="dxa"/>
              <w:right w:w="0" w:type="dxa"/>
            </w:tcMar>
            <w:vAlign w:val="center"/>
          </w:tcPr>
          <w:p w14:paraId="35CF174C" w14:textId="77777777" w:rsidR="004205FE" w:rsidRPr="00156E8E" w:rsidRDefault="004205FE" w:rsidP="00D83D61">
            <w:pPr>
              <w:jc w:val="center"/>
              <w:rPr>
                <w:rFonts w:eastAsia="Cambria"/>
                <w:bCs/>
                <w:sz w:val="16"/>
                <w:szCs w:val="16"/>
              </w:rPr>
            </w:pPr>
          </w:p>
        </w:tc>
        <w:tc>
          <w:tcPr>
            <w:tcW w:w="138" w:type="pct"/>
            <w:gridSpan w:val="2"/>
            <w:shd w:val="clear" w:color="auto" w:fill="auto"/>
            <w:tcMar>
              <w:top w:w="0" w:type="dxa"/>
              <w:left w:w="0" w:type="dxa"/>
              <w:bottom w:w="0" w:type="dxa"/>
              <w:right w:w="0" w:type="dxa"/>
            </w:tcMar>
            <w:vAlign w:val="center"/>
          </w:tcPr>
          <w:p w14:paraId="64BD9DEB" w14:textId="77777777" w:rsidR="004205FE" w:rsidRPr="00156E8E" w:rsidRDefault="004205FE" w:rsidP="00D83D61">
            <w:pPr>
              <w:jc w:val="center"/>
              <w:rPr>
                <w:rFonts w:eastAsia="Cambria"/>
                <w:bCs/>
                <w:sz w:val="16"/>
                <w:szCs w:val="16"/>
              </w:rPr>
            </w:pPr>
          </w:p>
        </w:tc>
        <w:tc>
          <w:tcPr>
            <w:tcW w:w="190" w:type="pct"/>
            <w:gridSpan w:val="3"/>
            <w:shd w:val="clear" w:color="auto" w:fill="auto"/>
            <w:tcMar>
              <w:top w:w="0" w:type="dxa"/>
              <w:left w:w="0" w:type="dxa"/>
              <w:bottom w:w="0" w:type="dxa"/>
              <w:right w:w="0" w:type="dxa"/>
            </w:tcMar>
            <w:vAlign w:val="center"/>
          </w:tcPr>
          <w:p w14:paraId="59601C02" w14:textId="77777777" w:rsidR="004205FE" w:rsidRPr="00156E8E" w:rsidRDefault="004205FE" w:rsidP="00D83D61">
            <w:pPr>
              <w:jc w:val="center"/>
              <w:rPr>
                <w:rFonts w:eastAsia="Cambria"/>
                <w:bCs/>
                <w:sz w:val="16"/>
                <w:szCs w:val="16"/>
              </w:rPr>
            </w:pPr>
          </w:p>
        </w:tc>
        <w:tc>
          <w:tcPr>
            <w:tcW w:w="134" w:type="pct"/>
            <w:gridSpan w:val="2"/>
            <w:shd w:val="clear" w:color="auto" w:fill="auto"/>
            <w:tcMar>
              <w:top w:w="0" w:type="dxa"/>
              <w:left w:w="0" w:type="dxa"/>
              <w:bottom w:w="0" w:type="dxa"/>
              <w:right w:w="0" w:type="dxa"/>
            </w:tcMar>
            <w:vAlign w:val="center"/>
          </w:tcPr>
          <w:p w14:paraId="571F582F" w14:textId="77777777" w:rsidR="004205FE" w:rsidRPr="00156E8E" w:rsidRDefault="004205FE" w:rsidP="00D83D61">
            <w:pPr>
              <w:jc w:val="center"/>
              <w:rPr>
                <w:rFonts w:eastAsia="Cambria"/>
                <w:bCs/>
                <w:sz w:val="16"/>
                <w:szCs w:val="16"/>
              </w:rPr>
            </w:pPr>
          </w:p>
        </w:tc>
        <w:tc>
          <w:tcPr>
            <w:tcW w:w="102" w:type="pct"/>
            <w:gridSpan w:val="2"/>
            <w:shd w:val="clear" w:color="auto" w:fill="auto"/>
            <w:tcMar>
              <w:top w:w="0" w:type="dxa"/>
              <w:left w:w="0" w:type="dxa"/>
              <w:bottom w:w="0" w:type="dxa"/>
              <w:right w:w="0" w:type="dxa"/>
            </w:tcMar>
            <w:vAlign w:val="center"/>
          </w:tcPr>
          <w:p w14:paraId="6886ECA5" w14:textId="77777777" w:rsidR="004205FE" w:rsidRPr="00156E8E" w:rsidRDefault="004205FE" w:rsidP="00D83D61">
            <w:pPr>
              <w:jc w:val="center"/>
              <w:rPr>
                <w:rFonts w:eastAsia="Cambria"/>
                <w:bCs/>
                <w:sz w:val="16"/>
                <w:szCs w:val="16"/>
              </w:rPr>
            </w:pPr>
          </w:p>
        </w:tc>
        <w:tc>
          <w:tcPr>
            <w:tcW w:w="129" w:type="pct"/>
            <w:gridSpan w:val="2"/>
            <w:shd w:val="clear" w:color="auto" w:fill="auto"/>
            <w:tcMar>
              <w:top w:w="0" w:type="dxa"/>
              <w:left w:w="0" w:type="dxa"/>
              <w:bottom w:w="0" w:type="dxa"/>
              <w:right w:w="0" w:type="dxa"/>
            </w:tcMar>
            <w:vAlign w:val="center"/>
          </w:tcPr>
          <w:p w14:paraId="1B317386" w14:textId="77777777" w:rsidR="004205FE" w:rsidRPr="00156E8E" w:rsidRDefault="004205FE" w:rsidP="00D83D61">
            <w:pPr>
              <w:jc w:val="center"/>
              <w:rPr>
                <w:rFonts w:eastAsia="Cambria"/>
                <w:bCs/>
                <w:sz w:val="16"/>
                <w:szCs w:val="16"/>
              </w:rPr>
            </w:pPr>
          </w:p>
        </w:tc>
        <w:tc>
          <w:tcPr>
            <w:tcW w:w="174" w:type="pct"/>
            <w:shd w:val="clear" w:color="auto" w:fill="auto"/>
            <w:tcMar>
              <w:top w:w="0" w:type="dxa"/>
              <w:left w:w="0" w:type="dxa"/>
              <w:bottom w:w="0" w:type="dxa"/>
              <w:right w:w="0" w:type="dxa"/>
            </w:tcMar>
            <w:vAlign w:val="center"/>
          </w:tcPr>
          <w:p w14:paraId="53299FA4" w14:textId="77777777" w:rsidR="004205FE" w:rsidRPr="00156E8E" w:rsidRDefault="004205FE" w:rsidP="00D83D61">
            <w:pPr>
              <w:jc w:val="center"/>
              <w:textAlignment w:val="center"/>
              <w:rPr>
                <w:rFonts w:eastAsia="Cambria"/>
                <w:sz w:val="16"/>
                <w:szCs w:val="16"/>
              </w:rPr>
            </w:pPr>
            <w:r w:rsidRPr="00156E8E">
              <w:rPr>
                <w:rFonts w:eastAsia="Cambria"/>
                <w:sz w:val="16"/>
                <w:szCs w:val="16"/>
              </w:rPr>
              <w:t>74</w:t>
            </w:r>
          </w:p>
        </w:tc>
        <w:tc>
          <w:tcPr>
            <w:tcW w:w="133" w:type="pct"/>
            <w:gridSpan w:val="2"/>
            <w:shd w:val="clear" w:color="auto" w:fill="auto"/>
            <w:tcMar>
              <w:top w:w="0" w:type="dxa"/>
              <w:left w:w="0" w:type="dxa"/>
              <w:bottom w:w="0" w:type="dxa"/>
              <w:right w:w="0" w:type="dxa"/>
            </w:tcMar>
            <w:vAlign w:val="center"/>
          </w:tcPr>
          <w:p w14:paraId="7EDE26BF" w14:textId="77777777" w:rsidR="004205FE" w:rsidRPr="00156E8E" w:rsidRDefault="004205FE" w:rsidP="00D83D61">
            <w:pPr>
              <w:jc w:val="center"/>
              <w:textAlignment w:val="center"/>
              <w:rPr>
                <w:rFonts w:eastAsia="Cambria"/>
                <w:sz w:val="16"/>
                <w:szCs w:val="16"/>
              </w:rPr>
            </w:pPr>
            <w:r w:rsidRPr="00156E8E">
              <w:rPr>
                <w:rFonts w:eastAsia="Cambria"/>
                <w:sz w:val="16"/>
                <w:szCs w:val="16"/>
              </w:rPr>
              <w:t>37</w:t>
            </w:r>
          </w:p>
        </w:tc>
        <w:tc>
          <w:tcPr>
            <w:tcW w:w="133" w:type="pct"/>
            <w:gridSpan w:val="2"/>
            <w:shd w:val="clear" w:color="auto" w:fill="auto"/>
            <w:tcMar>
              <w:top w:w="0" w:type="dxa"/>
              <w:left w:w="0" w:type="dxa"/>
              <w:bottom w:w="0" w:type="dxa"/>
              <w:right w:w="0" w:type="dxa"/>
            </w:tcMar>
            <w:vAlign w:val="center"/>
          </w:tcPr>
          <w:p w14:paraId="2B817B3A" w14:textId="77777777" w:rsidR="004205FE" w:rsidRPr="00156E8E" w:rsidRDefault="004205FE" w:rsidP="00D83D61">
            <w:pPr>
              <w:jc w:val="center"/>
              <w:textAlignment w:val="center"/>
              <w:rPr>
                <w:rFonts w:eastAsia="Cambria"/>
                <w:sz w:val="16"/>
                <w:szCs w:val="16"/>
              </w:rPr>
            </w:pPr>
          </w:p>
        </w:tc>
        <w:tc>
          <w:tcPr>
            <w:tcW w:w="149" w:type="pct"/>
            <w:gridSpan w:val="2"/>
            <w:shd w:val="clear" w:color="auto" w:fill="auto"/>
            <w:tcMar>
              <w:top w:w="0" w:type="dxa"/>
              <w:left w:w="0" w:type="dxa"/>
              <w:bottom w:w="0" w:type="dxa"/>
              <w:right w:w="0" w:type="dxa"/>
            </w:tcMar>
            <w:vAlign w:val="center"/>
          </w:tcPr>
          <w:p w14:paraId="21613411" w14:textId="77777777" w:rsidR="004205FE" w:rsidRPr="00156E8E" w:rsidRDefault="004205FE" w:rsidP="00D83D61">
            <w:pPr>
              <w:jc w:val="center"/>
              <w:textAlignment w:val="center"/>
              <w:rPr>
                <w:rFonts w:eastAsia="Cambria"/>
                <w:sz w:val="16"/>
                <w:szCs w:val="16"/>
              </w:rPr>
            </w:pPr>
          </w:p>
        </w:tc>
        <w:tc>
          <w:tcPr>
            <w:tcW w:w="220" w:type="pct"/>
            <w:shd w:val="clear" w:color="auto" w:fill="auto"/>
            <w:tcMar>
              <w:top w:w="0" w:type="dxa"/>
              <w:left w:w="0" w:type="dxa"/>
              <w:bottom w:w="0" w:type="dxa"/>
              <w:right w:w="0" w:type="dxa"/>
            </w:tcMar>
            <w:vAlign w:val="center"/>
          </w:tcPr>
          <w:p w14:paraId="29173B68" w14:textId="77777777" w:rsidR="004205FE" w:rsidRPr="00156E8E" w:rsidRDefault="004205FE" w:rsidP="00D83D61">
            <w:pPr>
              <w:jc w:val="center"/>
              <w:textAlignment w:val="center"/>
              <w:rPr>
                <w:rFonts w:eastAsia="Cambria"/>
                <w:sz w:val="16"/>
                <w:szCs w:val="16"/>
              </w:rPr>
            </w:pPr>
            <w:r w:rsidRPr="00156E8E">
              <w:rPr>
                <w:rFonts w:eastAsia="Cambria"/>
                <w:sz w:val="16"/>
                <w:szCs w:val="16"/>
              </w:rPr>
              <w:t>111</w:t>
            </w:r>
          </w:p>
        </w:tc>
      </w:tr>
      <w:tr w:rsidR="004205FE" w:rsidRPr="00156E8E" w14:paraId="793DD305" w14:textId="77777777" w:rsidTr="00B66970">
        <w:tblPrEx>
          <w:tblCellMar>
            <w:top w:w="15" w:type="dxa"/>
            <w:left w:w="15" w:type="dxa"/>
            <w:bottom w:w="15" w:type="dxa"/>
            <w:right w:w="15" w:type="dxa"/>
          </w:tblCellMar>
        </w:tblPrEx>
        <w:trPr>
          <w:trHeight w:val="283"/>
          <w:jc w:val="center"/>
        </w:trPr>
        <w:tc>
          <w:tcPr>
            <w:tcW w:w="181" w:type="pct"/>
            <w:shd w:val="clear" w:color="auto" w:fill="auto"/>
            <w:tcMar>
              <w:top w:w="0" w:type="dxa"/>
              <w:left w:w="0" w:type="dxa"/>
              <w:bottom w:w="0" w:type="dxa"/>
              <w:right w:w="0" w:type="dxa"/>
            </w:tcMar>
            <w:vAlign w:val="center"/>
          </w:tcPr>
          <w:p w14:paraId="181BF557" w14:textId="77777777" w:rsidR="004205FE" w:rsidRPr="00156E8E" w:rsidRDefault="004205FE" w:rsidP="00D83D61">
            <w:pPr>
              <w:jc w:val="center"/>
              <w:textAlignment w:val="center"/>
              <w:rPr>
                <w:rFonts w:eastAsia="Cambria"/>
                <w:sz w:val="20"/>
                <w:szCs w:val="20"/>
              </w:rPr>
            </w:pPr>
            <w:r w:rsidRPr="00156E8E">
              <w:rPr>
                <w:rFonts w:eastAsia="Cambria"/>
                <w:sz w:val="20"/>
                <w:szCs w:val="20"/>
              </w:rPr>
              <w:t>8</w:t>
            </w:r>
          </w:p>
        </w:tc>
        <w:tc>
          <w:tcPr>
            <w:tcW w:w="604" w:type="pct"/>
            <w:gridSpan w:val="2"/>
            <w:shd w:val="clear" w:color="auto" w:fill="auto"/>
            <w:tcMar>
              <w:top w:w="0" w:type="dxa"/>
              <w:left w:w="0" w:type="dxa"/>
              <w:bottom w:w="0" w:type="dxa"/>
              <w:right w:w="0" w:type="dxa"/>
            </w:tcMar>
            <w:vAlign w:val="center"/>
          </w:tcPr>
          <w:p w14:paraId="039FB64B" w14:textId="77777777" w:rsidR="004205FE" w:rsidRPr="00156E8E" w:rsidRDefault="004205FE" w:rsidP="00D83D61">
            <w:pPr>
              <w:textAlignment w:val="bottom"/>
              <w:rPr>
                <w:rFonts w:eastAsia="Cambria"/>
                <w:sz w:val="20"/>
                <w:szCs w:val="20"/>
              </w:rPr>
            </w:pPr>
            <w:r w:rsidRPr="00156E8E">
              <w:rPr>
                <w:rFonts w:eastAsia="Cambria"/>
                <w:sz w:val="20"/>
                <w:szCs w:val="20"/>
              </w:rPr>
              <w:t>Отпорност материјала</w:t>
            </w:r>
          </w:p>
        </w:tc>
        <w:tc>
          <w:tcPr>
            <w:tcW w:w="83" w:type="pct"/>
            <w:shd w:val="clear" w:color="auto" w:fill="auto"/>
            <w:tcMar>
              <w:top w:w="0" w:type="dxa"/>
              <w:left w:w="0" w:type="dxa"/>
              <w:bottom w:w="0" w:type="dxa"/>
              <w:right w:w="0" w:type="dxa"/>
            </w:tcMar>
            <w:vAlign w:val="center"/>
          </w:tcPr>
          <w:p w14:paraId="21210AC1" w14:textId="77777777" w:rsidR="004205FE" w:rsidRPr="00156E8E" w:rsidRDefault="004205FE" w:rsidP="00D83D61">
            <w:pPr>
              <w:jc w:val="center"/>
              <w:rPr>
                <w:rFonts w:eastAsia="Cambria"/>
                <w:bCs/>
                <w:sz w:val="16"/>
                <w:szCs w:val="16"/>
              </w:rPr>
            </w:pPr>
          </w:p>
        </w:tc>
        <w:tc>
          <w:tcPr>
            <w:tcW w:w="106" w:type="pct"/>
            <w:shd w:val="clear" w:color="auto" w:fill="auto"/>
            <w:tcMar>
              <w:top w:w="0" w:type="dxa"/>
              <w:left w:w="0" w:type="dxa"/>
              <w:bottom w:w="0" w:type="dxa"/>
              <w:right w:w="0" w:type="dxa"/>
            </w:tcMar>
            <w:vAlign w:val="center"/>
          </w:tcPr>
          <w:p w14:paraId="0BA647BD" w14:textId="77777777" w:rsidR="004205FE" w:rsidRPr="00156E8E" w:rsidRDefault="004205FE" w:rsidP="00D83D61">
            <w:pPr>
              <w:jc w:val="center"/>
              <w:rPr>
                <w:rFonts w:eastAsia="Cambria"/>
                <w:bCs/>
                <w:sz w:val="16"/>
                <w:szCs w:val="16"/>
              </w:rPr>
            </w:pPr>
          </w:p>
        </w:tc>
        <w:tc>
          <w:tcPr>
            <w:tcW w:w="92" w:type="pct"/>
            <w:gridSpan w:val="2"/>
            <w:shd w:val="clear" w:color="auto" w:fill="auto"/>
            <w:tcMar>
              <w:top w:w="0" w:type="dxa"/>
              <w:left w:w="0" w:type="dxa"/>
              <w:bottom w:w="0" w:type="dxa"/>
              <w:right w:w="0" w:type="dxa"/>
            </w:tcMar>
            <w:vAlign w:val="center"/>
          </w:tcPr>
          <w:p w14:paraId="051AC4ED" w14:textId="77777777" w:rsidR="004205FE" w:rsidRPr="00156E8E" w:rsidRDefault="004205FE" w:rsidP="00D83D61">
            <w:pPr>
              <w:jc w:val="center"/>
              <w:rPr>
                <w:rFonts w:eastAsia="Cambria"/>
                <w:bCs/>
                <w:sz w:val="16"/>
                <w:szCs w:val="16"/>
              </w:rPr>
            </w:pPr>
          </w:p>
        </w:tc>
        <w:tc>
          <w:tcPr>
            <w:tcW w:w="91" w:type="pct"/>
            <w:gridSpan w:val="2"/>
            <w:shd w:val="clear" w:color="auto" w:fill="auto"/>
            <w:tcMar>
              <w:top w:w="0" w:type="dxa"/>
              <w:left w:w="0" w:type="dxa"/>
              <w:bottom w:w="0" w:type="dxa"/>
              <w:right w:w="0" w:type="dxa"/>
            </w:tcMar>
            <w:vAlign w:val="center"/>
          </w:tcPr>
          <w:p w14:paraId="6F017277" w14:textId="77777777" w:rsidR="004205FE" w:rsidRPr="00156E8E" w:rsidRDefault="004205FE" w:rsidP="00D83D61">
            <w:pPr>
              <w:jc w:val="center"/>
              <w:rPr>
                <w:rFonts w:eastAsia="Cambria"/>
                <w:bCs/>
                <w:sz w:val="16"/>
                <w:szCs w:val="16"/>
              </w:rPr>
            </w:pPr>
          </w:p>
        </w:tc>
        <w:tc>
          <w:tcPr>
            <w:tcW w:w="137" w:type="pct"/>
            <w:shd w:val="clear" w:color="auto" w:fill="auto"/>
            <w:tcMar>
              <w:top w:w="0" w:type="dxa"/>
              <w:left w:w="0" w:type="dxa"/>
              <w:bottom w:w="0" w:type="dxa"/>
              <w:right w:w="0" w:type="dxa"/>
            </w:tcMar>
            <w:vAlign w:val="center"/>
          </w:tcPr>
          <w:p w14:paraId="25912C2E" w14:textId="77777777" w:rsidR="004205FE" w:rsidRPr="00156E8E" w:rsidRDefault="004205FE" w:rsidP="00D83D61">
            <w:pPr>
              <w:jc w:val="center"/>
              <w:rPr>
                <w:rFonts w:eastAsia="Cambria"/>
                <w:bCs/>
                <w:sz w:val="16"/>
                <w:szCs w:val="16"/>
              </w:rPr>
            </w:pPr>
          </w:p>
        </w:tc>
        <w:tc>
          <w:tcPr>
            <w:tcW w:w="125" w:type="pct"/>
            <w:gridSpan w:val="2"/>
            <w:shd w:val="clear" w:color="auto" w:fill="auto"/>
            <w:tcMar>
              <w:top w:w="0" w:type="dxa"/>
              <w:left w:w="0" w:type="dxa"/>
              <w:bottom w:w="0" w:type="dxa"/>
              <w:right w:w="0" w:type="dxa"/>
            </w:tcMar>
            <w:vAlign w:val="center"/>
          </w:tcPr>
          <w:p w14:paraId="4D589862" w14:textId="77777777" w:rsidR="004205FE" w:rsidRPr="00156E8E" w:rsidRDefault="004205FE" w:rsidP="00D83D61">
            <w:pPr>
              <w:jc w:val="center"/>
              <w:rPr>
                <w:rFonts w:eastAsia="Cambria"/>
                <w:bCs/>
                <w:sz w:val="16"/>
                <w:szCs w:val="16"/>
              </w:rPr>
            </w:pPr>
          </w:p>
        </w:tc>
        <w:tc>
          <w:tcPr>
            <w:tcW w:w="94" w:type="pct"/>
            <w:gridSpan w:val="2"/>
            <w:shd w:val="clear" w:color="auto" w:fill="auto"/>
            <w:tcMar>
              <w:top w:w="0" w:type="dxa"/>
              <w:left w:w="0" w:type="dxa"/>
              <w:bottom w:w="0" w:type="dxa"/>
              <w:right w:w="0" w:type="dxa"/>
            </w:tcMar>
            <w:vAlign w:val="center"/>
          </w:tcPr>
          <w:p w14:paraId="5ADABFDE" w14:textId="77777777" w:rsidR="004205FE" w:rsidRPr="00156E8E" w:rsidRDefault="004205FE" w:rsidP="00D83D61">
            <w:pPr>
              <w:jc w:val="center"/>
              <w:rPr>
                <w:rFonts w:eastAsia="Cambria"/>
                <w:bCs/>
                <w:sz w:val="16"/>
                <w:szCs w:val="16"/>
              </w:rPr>
            </w:pPr>
          </w:p>
        </w:tc>
        <w:tc>
          <w:tcPr>
            <w:tcW w:w="82" w:type="pct"/>
            <w:shd w:val="clear" w:color="auto" w:fill="auto"/>
            <w:tcMar>
              <w:top w:w="0" w:type="dxa"/>
              <w:left w:w="0" w:type="dxa"/>
              <w:bottom w:w="0" w:type="dxa"/>
              <w:right w:w="0" w:type="dxa"/>
            </w:tcMar>
            <w:vAlign w:val="center"/>
          </w:tcPr>
          <w:p w14:paraId="14FF8071" w14:textId="77777777" w:rsidR="004205FE" w:rsidRPr="00156E8E" w:rsidRDefault="004205FE" w:rsidP="00D83D61">
            <w:pPr>
              <w:jc w:val="center"/>
              <w:textAlignment w:val="center"/>
              <w:rPr>
                <w:rFonts w:eastAsia="Cambria"/>
                <w:bCs/>
                <w:sz w:val="16"/>
                <w:szCs w:val="16"/>
              </w:rPr>
            </w:pPr>
            <w:r w:rsidRPr="00156E8E">
              <w:rPr>
                <w:rFonts w:eastAsia="Cambria"/>
                <w:bCs/>
                <w:sz w:val="16"/>
                <w:szCs w:val="16"/>
              </w:rPr>
              <w:t>1</w:t>
            </w:r>
          </w:p>
        </w:tc>
        <w:tc>
          <w:tcPr>
            <w:tcW w:w="111" w:type="pct"/>
            <w:gridSpan w:val="2"/>
            <w:shd w:val="clear" w:color="auto" w:fill="auto"/>
            <w:tcMar>
              <w:top w:w="0" w:type="dxa"/>
              <w:left w:w="0" w:type="dxa"/>
              <w:bottom w:w="0" w:type="dxa"/>
              <w:right w:w="0" w:type="dxa"/>
            </w:tcMar>
            <w:vAlign w:val="center"/>
          </w:tcPr>
          <w:p w14:paraId="28EF2BE5" w14:textId="77777777" w:rsidR="004205FE" w:rsidRPr="00156E8E" w:rsidRDefault="004205FE" w:rsidP="00D83D61">
            <w:pPr>
              <w:jc w:val="center"/>
              <w:textAlignment w:val="center"/>
              <w:rPr>
                <w:rFonts w:eastAsia="Cambria"/>
                <w:bCs/>
                <w:sz w:val="16"/>
                <w:szCs w:val="16"/>
              </w:rPr>
            </w:pPr>
            <w:r w:rsidRPr="00156E8E">
              <w:rPr>
                <w:rFonts w:eastAsia="Cambria"/>
                <w:bCs/>
                <w:sz w:val="16"/>
                <w:szCs w:val="16"/>
              </w:rPr>
              <w:t>1</w:t>
            </w:r>
          </w:p>
        </w:tc>
        <w:tc>
          <w:tcPr>
            <w:tcW w:w="121" w:type="pct"/>
            <w:gridSpan w:val="2"/>
            <w:shd w:val="clear" w:color="auto" w:fill="auto"/>
            <w:tcMar>
              <w:top w:w="0" w:type="dxa"/>
              <w:left w:w="0" w:type="dxa"/>
              <w:bottom w:w="0" w:type="dxa"/>
              <w:right w:w="0" w:type="dxa"/>
            </w:tcMar>
            <w:vAlign w:val="center"/>
          </w:tcPr>
          <w:p w14:paraId="7A73B68C" w14:textId="77777777" w:rsidR="004205FE" w:rsidRPr="00156E8E" w:rsidRDefault="004205FE" w:rsidP="00D83D61">
            <w:pPr>
              <w:jc w:val="center"/>
              <w:rPr>
                <w:rFonts w:eastAsia="Cambria"/>
                <w:bCs/>
                <w:sz w:val="16"/>
                <w:szCs w:val="16"/>
              </w:rPr>
            </w:pPr>
          </w:p>
        </w:tc>
        <w:tc>
          <w:tcPr>
            <w:tcW w:w="137" w:type="pct"/>
            <w:gridSpan w:val="3"/>
            <w:shd w:val="clear" w:color="auto" w:fill="auto"/>
            <w:tcMar>
              <w:top w:w="0" w:type="dxa"/>
              <w:left w:w="0" w:type="dxa"/>
              <w:bottom w:w="0" w:type="dxa"/>
              <w:right w:w="0" w:type="dxa"/>
            </w:tcMar>
            <w:vAlign w:val="center"/>
          </w:tcPr>
          <w:p w14:paraId="442F0834" w14:textId="77777777" w:rsidR="004205FE" w:rsidRPr="00156E8E" w:rsidRDefault="004205FE" w:rsidP="00D83D61">
            <w:pPr>
              <w:jc w:val="center"/>
              <w:textAlignment w:val="center"/>
              <w:rPr>
                <w:rFonts w:eastAsia="Cambria"/>
                <w:bCs/>
                <w:sz w:val="16"/>
                <w:szCs w:val="16"/>
              </w:rPr>
            </w:pPr>
            <w:r w:rsidRPr="00156E8E">
              <w:rPr>
                <w:rFonts w:eastAsia="Cambria"/>
                <w:bCs/>
                <w:sz w:val="16"/>
                <w:szCs w:val="16"/>
              </w:rPr>
              <w:t>37</w:t>
            </w:r>
          </w:p>
        </w:tc>
        <w:tc>
          <w:tcPr>
            <w:tcW w:w="138" w:type="pct"/>
            <w:gridSpan w:val="2"/>
            <w:shd w:val="clear" w:color="auto" w:fill="auto"/>
            <w:tcMar>
              <w:top w:w="0" w:type="dxa"/>
              <w:left w:w="0" w:type="dxa"/>
              <w:bottom w:w="0" w:type="dxa"/>
              <w:right w:w="0" w:type="dxa"/>
            </w:tcMar>
            <w:vAlign w:val="center"/>
          </w:tcPr>
          <w:p w14:paraId="5B5A89BB" w14:textId="77777777" w:rsidR="004205FE" w:rsidRPr="00156E8E" w:rsidRDefault="004205FE" w:rsidP="00D83D61">
            <w:pPr>
              <w:jc w:val="center"/>
              <w:textAlignment w:val="center"/>
              <w:rPr>
                <w:rFonts w:eastAsia="Cambria"/>
                <w:bCs/>
                <w:sz w:val="16"/>
                <w:szCs w:val="16"/>
              </w:rPr>
            </w:pPr>
            <w:r w:rsidRPr="00156E8E">
              <w:rPr>
                <w:rFonts w:eastAsia="Cambria"/>
                <w:bCs/>
                <w:sz w:val="16"/>
                <w:szCs w:val="16"/>
              </w:rPr>
              <w:t>37</w:t>
            </w:r>
          </w:p>
        </w:tc>
        <w:tc>
          <w:tcPr>
            <w:tcW w:w="120" w:type="pct"/>
            <w:shd w:val="clear" w:color="auto" w:fill="auto"/>
            <w:tcMar>
              <w:top w:w="0" w:type="dxa"/>
              <w:left w:w="0" w:type="dxa"/>
              <w:bottom w:w="0" w:type="dxa"/>
              <w:right w:w="0" w:type="dxa"/>
            </w:tcMar>
            <w:vAlign w:val="center"/>
          </w:tcPr>
          <w:p w14:paraId="3B62B8C7" w14:textId="77777777" w:rsidR="004205FE" w:rsidRPr="00156E8E" w:rsidRDefault="004205FE" w:rsidP="00D83D61">
            <w:pPr>
              <w:jc w:val="center"/>
              <w:rPr>
                <w:rFonts w:eastAsia="Cambria"/>
                <w:bCs/>
                <w:sz w:val="16"/>
                <w:szCs w:val="16"/>
              </w:rPr>
            </w:pPr>
          </w:p>
        </w:tc>
        <w:tc>
          <w:tcPr>
            <w:tcW w:w="81" w:type="pct"/>
            <w:gridSpan w:val="2"/>
            <w:shd w:val="clear" w:color="auto" w:fill="auto"/>
            <w:tcMar>
              <w:top w:w="0" w:type="dxa"/>
              <w:left w:w="0" w:type="dxa"/>
              <w:bottom w:w="0" w:type="dxa"/>
              <w:right w:w="0" w:type="dxa"/>
            </w:tcMar>
            <w:vAlign w:val="center"/>
          </w:tcPr>
          <w:p w14:paraId="55578F12" w14:textId="77777777" w:rsidR="004205FE" w:rsidRPr="00156E8E" w:rsidRDefault="004205FE" w:rsidP="00D83D61">
            <w:pPr>
              <w:jc w:val="center"/>
              <w:rPr>
                <w:rFonts w:eastAsia="Cambria"/>
                <w:bCs/>
                <w:sz w:val="16"/>
                <w:szCs w:val="16"/>
              </w:rPr>
            </w:pPr>
          </w:p>
        </w:tc>
        <w:tc>
          <w:tcPr>
            <w:tcW w:w="136" w:type="pct"/>
            <w:gridSpan w:val="2"/>
            <w:shd w:val="clear" w:color="auto" w:fill="auto"/>
            <w:tcMar>
              <w:top w:w="0" w:type="dxa"/>
              <w:left w:w="0" w:type="dxa"/>
              <w:bottom w:w="0" w:type="dxa"/>
              <w:right w:w="0" w:type="dxa"/>
            </w:tcMar>
            <w:vAlign w:val="center"/>
          </w:tcPr>
          <w:p w14:paraId="1B188B25" w14:textId="77777777" w:rsidR="004205FE" w:rsidRPr="00156E8E" w:rsidRDefault="004205FE" w:rsidP="00D83D61">
            <w:pPr>
              <w:jc w:val="center"/>
              <w:rPr>
                <w:rFonts w:eastAsia="Cambria"/>
                <w:bCs/>
                <w:sz w:val="16"/>
                <w:szCs w:val="16"/>
              </w:rPr>
            </w:pPr>
          </w:p>
        </w:tc>
        <w:tc>
          <w:tcPr>
            <w:tcW w:w="121" w:type="pct"/>
            <w:gridSpan w:val="2"/>
            <w:shd w:val="clear" w:color="auto" w:fill="auto"/>
            <w:tcMar>
              <w:top w:w="0" w:type="dxa"/>
              <w:left w:w="0" w:type="dxa"/>
              <w:bottom w:w="0" w:type="dxa"/>
              <w:right w:w="0" w:type="dxa"/>
            </w:tcMar>
            <w:vAlign w:val="center"/>
          </w:tcPr>
          <w:p w14:paraId="179EC99C" w14:textId="77777777" w:rsidR="004205FE" w:rsidRPr="00156E8E" w:rsidRDefault="004205FE" w:rsidP="00D83D61">
            <w:pPr>
              <w:jc w:val="center"/>
              <w:rPr>
                <w:rFonts w:eastAsia="Cambria"/>
                <w:bCs/>
                <w:sz w:val="16"/>
                <w:szCs w:val="16"/>
              </w:rPr>
            </w:pPr>
          </w:p>
        </w:tc>
        <w:tc>
          <w:tcPr>
            <w:tcW w:w="106" w:type="pct"/>
            <w:shd w:val="clear" w:color="auto" w:fill="auto"/>
            <w:tcMar>
              <w:top w:w="0" w:type="dxa"/>
              <w:left w:w="0" w:type="dxa"/>
              <w:bottom w:w="0" w:type="dxa"/>
              <w:right w:w="0" w:type="dxa"/>
            </w:tcMar>
            <w:vAlign w:val="center"/>
          </w:tcPr>
          <w:p w14:paraId="41A91DDE" w14:textId="77777777" w:rsidR="004205FE" w:rsidRPr="00156E8E" w:rsidRDefault="004205FE" w:rsidP="00D83D61">
            <w:pPr>
              <w:jc w:val="center"/>
              <w:rPr>
                <w:rFonts w:eastAsia="Cambria"/>
                <w:bCs/>
                <w:sz w:val="16"/>
                <w:szCs w:val="16"/>
              </w:rPr>
            </w:pPr>
          </w:p>
        </w:tc>
        <w:tc>
          <w:tcPr>
            <w:tcW w:w="178" w:type="pct"/>
            <w:gridSpan w:val="3"/>
            <w:shd w:val="clear" w:color="auto" w:fill="auto"/>
            <w:tcMar>
              <w:top w:w="0" w:type="dxa"/>
              <w:left w:w="0" w:type="dxa"/>
              <w:bottom w:w="0" w:type="dxa"/>
              <w:right w:w="0" w:type="dxa"/>
            </w:tcMar>
            <w:vAlign w:val="center"/>
          </w:tcPr>
          <w:p w14:paraId="0FEBB055" w14:textId="77777777" w:rsidR="004205FE" w:rsidRPr="00156E8E" w:rsidRDefault="004205FE" w:rsidP="00D83D61">
            <w:pPr>
              <w:jc w:val="center"/>
              <w:rPr>
                <w:rFonts w:eastAsia="Cambria"/>
                <w:bCs/>
                <w:sz w:val="16"/>
                <w:szCs w:val="16"/>
              </w:rPr>
            </w:pPr>
          </w:p>
        </w:tc>
        <w:tc>
          <w:tcPr>
            <w:tcW w:w="112" w:type="pct"/>
            <w:shd w:val="clear" w:color="auto" w:fill="auto"/>
            <w:tcMar>
              <w:top w:w="0" w:type="dxa"/>
              <w:left w:w="0" w:type="dxa"/>
              <w:bottom w:w="0" w:type="dxa"/>
              <w:right w:w="0" w:type="dxa"/>
            </w:tcMar>
            <w:vAlign w:val="center"/>
          </w:tcPr>
          <w:p w14:paraId="5FD868D2" w14:textId="77777777" w:rsidR="004205FE" w:rsidRPr="00156E8E" w:rsidRDefault="004205FE" w:rsidP="00D83D61">
            <w:pPr>
              <w:jc w:val="center"/>
              <w:rPr>
                <w:rFonts w:eastAsia="Cambria"/>
                <w:bCs/>
                <w:sz w:val="16"/>
                <w:szCs w:val="16"/>
              </w:rPr>
            </w:pPr>
          </w:p>
        </w:tc>
        <w:tc>
          <w:tcPr>
            <w:tcW w:w="134" w:type="pct"/>
            <w:gridSpan w:val="2"/>
            <w:shd w:val="clear" w:color="auto" w:fill="auto"/>
            <w:tcMar>
              <w:top w:w="0" w:type="dxa"/>
              <w:left w:w="0" w:type="dxa"/>
              <w:bottom w:w="0" w:type="dxa"/>
              <w:right w:w="0" w:type="dxa"/>
            </w:tcMar>
            <w:vAlign w:val="center"/>
          </w:tcPr>
          <w:p w14:paraId="0C3A261F" w14:textId="77777777" w:rsidR="004205FE" w:rsidRPr="00156E8E" w:rsidRDefault="004205FE" w:rsidP="00D83D61">
            <w:pPr>
              <w:jc w:val="center"/>
              <w:rPr>
                <w:rFonts w:eastAsia="Cambria"/>
                <w:bCs/>
                <w:sz w:val="16"/>
                <w:szCs w:val="16"/>
              </w:rPr>
            </w:pPr>
          </w:p>
        </w:tc>
        <w:tc>
          <w:tcPr>
            <w:tcW w:w="148" w:type="pct"/>
            <w:gridSpan w:val="2"/>
            <w:shd w:val="clear" w:color="auto" w:fill="auto"/>
            <w:tcMar>
              <w:top w:w="0" w:type="dxa"/>
              <w:left w:w="0" w:type="dxa"/>
              <w:bottom w:w="0" w:type="dxa"/>
              <w:right w:w="0" w:type="dxa"/>
            </w:tcMar>
            <w:vAlign w:val="center"/>
          </w:tcPr>
          <w:p w14:paraId="2DD520F8" w14:textId="77777777" w:rsidR="004205FE" w:rsidRPr="00156E8E" w:rsidRDefault="004205FE" w:rsidP="00D83D61">
            <w:pPr>
              <w:jc w:val="center"/>
              <w:rPr>
                <w:rFonts w:eastAsia="Cambria"/>
                <w:bCs/>
                <w:sz w:val="16"/>
                <w:szCs w:val="16"/>
              </w:rPr>
            </w:pPr>
          </w:p>
        </w:tc>
        <w:tc>
          <w:tcPr>
            <w:tcW w:w="145" w:type="pct"/>
            <w:gridSpan w:val="2"/>
            <w:shd w:val="clear" w:color="auto" w:fill="auto"/>
            <w:tcMar>
              <w:top w:w="0" w:type="dxa"/>
              <w:left w:w="0" w:type="dxa"/>
              <w:bottom w:w="0" w:type="dxa"/>
              <w:right w:w="0" w:type="dxa"/>
            </w:tcMar>
            <w:vAlign w:val="center"/>
          </w:tcPr>
          <w:p w14:paraId="645E9C4A" w14:textId="77777777" w:rsidR="004205FE" w:rsidRPr="00156E8E" w:rsidRDefault="004205FE" w:rsidP="00D83D61">
            <w:pPr>
              <w:jc w:val="center"/>
              <w:rPr>
                <w:rFonts w:eastAsia="Cambria"/>
                <w:bCs/>
                <w:sz w:val="16"/>
                <w:szCs w:val="16"/>
              </w:rPr>
            </w:pPr>
          </w:p>
        </w:tc>
        <w:tc>
          <w:tcPr>
            <w:tcW w:w="116" w:type="pct"/>
            <w:shd w:val="clear" w:color="auto" w:fill="auto"/>
            <w:tcMar>
              <w:top w:w="0" w:type="dxa"/>
              <w:left w:w="0" w:type="dxa"/>
              <w:bottom w:w="0" w:type="dxa"/>
              <w:right w:w="0" w:type="dxa"/>
            </w:tcMar>
            <w:vAlign w:val="center"/>
          </w:tcPr>
          <w:p w14:paraId="1C9EA6B1" w14:textId="77777777" w:rsidR="004205FE" w:rsidRPr="00156E8E" w:rsidRDefault="004205FE" w:rsidP="00D83D61">
            <w:pPr>
              <w:jc w:val="center"/>
              <w:rPr>
                <w:rFonts w:eastAsia="Cambria"/>
                <w:bCs/>
                <w:sz w:val="16"/>
                <w:szCs w:val="16"/>
              </w:rPr>
            </w:pPr>
          </w:p>
        </w:tc>
        <w:tc>
          <w:tcPr>
            <w:tcW w:w="138" w:type="pct"/>
            <w:gridSpan w:val="2"/>
            <w:shd w:val="clear" w:color="auto" w:fill="auto"/>
            <w:tcMar>
              <w:top w:w="0" w:type="dxa"/>
              <w:left w:w="0" w:type="dxa"/>
              <w:bottom w:w="0" w:type="dxa"/>
              <w:right w:w="0" w:type="dxa"/>
            </w:tcMar>
            <w:vAlign w:val="center"/>
          </w:tcPr>
          <w:p w14:paraId="0D6D85AF" w14:textId="77777777" w:rsidR="004205FE" w:rsidRPr="00156E8E" w:rsidRDefault="004205FE" w:rsidP="00D83D61">
            <w:pPr>
              <w:jc w:val="center"/>
              <w:rPr>
                <w:rFonts w:eastAsia="Cambria"/>
                <w:bCs/>
                <w:sz w:val="16"/>
                <w:szCs w:val="16"/>
              </w:rPr>
            </w:pPr>
          </w:p>
        </w:tc>
        <w:tc>
          <w:tcPr>
            <w:tcW w:w="190" w:type="pct"/>
            <w:gridSpan w:val="3"/>
            <w:shd w:val="clear" w:color="auto" w:fill="auto"/>
            <w:tcMar>
              <w:top w:w="0" w:type="dxa"/>
              <w:left w:w="0" w:type="dxa"/>
              <w:bottom w:w="0" w:type="dxa"/>
              <w:right w:w="0" w:type="dxa"/>
            </w:tcMar>
            <w:vAlign w:val="center"/>
          </w:tcPr>
          <w:p w14:paraId="3DAE3296" w14:textId="77777777" w:rsidR="004205FE" w:rsidRPr="00156E8E" w:rsidRDefault="004205FE" w:rsidP="00D83D61">
            <w:pPr>
              <w:jc w:val="center"/>
              <w:rPr>
                <w:rFonts w:eastAsia="Cambria"/>
                <w:bCs/>
                <w:sz w:val="16"/>
                <w:szCs w:val="16"/>
              </w:rPr>
            </w:pPr>
          </w:p>
        </w:tc>
        <w:tc>
          <w:tcPr>
            <w:tcW w:w="134" w:type="pct"/>
            <w:gridSpan w:val="2"/>
            <w:shd w:val="clear" w:color="auto" w:fill="auto"/>
            <w:tcMar>
              <w:top w:w="0" w:type="dxa"/>
              <w:left w:w="0" w:type="dxa"/>
              <w:bottom w:w="0" w:type="dxa"/>
              <w:right w:w="0" w:type="dxa"/>
            </w:tcMar>
            <w:vAlign w:val="center"/>
          </w:tcPr>
          <w:p w14:paraId="5ED77E2E" w14:textId="77777777" w:rsidR="004205FE" w:rsidRPr="00156E8E" w:rsidRDefault="004205FE" w:rsidP="00D83D61">
            <w:pPr>
              <w:jc w:val="center"/>
              <w:rPr>
                <w:rFonts w:eastAsia="Cambria"/>
                <w:bCs/>
                <w:sz w:val="16"/>
                <w:szCs w:val="16"/>
              </w:rPr>
            </w:pPr>
          </w:p>
        </w:tc>
        <w:tc>
          <w:tcPr>
            <w:tcW w:w="102" w:type="pct"/>
            <w:gridSpan w:val="2"/>
            <w:shd w:val="clear" w:color="auto" w:fill="auto"/>
            <w:tcMar>
              <w:top w:w="0" w:type="dxa"/>
              <w:left w:w="0" w:type="dxa"/>
              <w:bottom w:w="0" w:type="dxa"/>
              <w:right w:w="0" w:type="dxa"/>
            </w:tcMar>
            <w:vAlign w:val="center"/>
          </w:tcPr>
          <w:p w14:paraId="0C1094D0" w14:textId="77777777" w:rsidR="004205FE" w:rsidRPr="00156E8E" w:rsidRDefault="004205FE" w:rsidP="00D83D61">
            <w:pPr>
              <w:jc w:val="center"/>
              <w:rPr>
                <w:rFonts w:eastAsia="Cambria"/>
                <w:bCs/>
                <w:sz w:val="16"/>
                <w:szCs w:val="16"/>
              </w:rPr>
            </w:pPr>
          </w:p>
        </w:tc>
        <w:tc>
          <w:tcPr>
            <w:tcW w:w="129" w:type="pct"/>
            <w:gridSpan w:val="2"/>
            <w:shd w:val="clear" w:color="auto" w:fill="auto"/>
            <w:tcMar>
              <w:top w:w="0" w:type="dxa"/>
              <w:left w:w="0" w:type="dxa"/>
              <w:bottom w:w="0" w:type="dxa"/>
              <w:right w:w="0" w:type="dxa"/>
            </w:tcMar>
            <w:vAlign w:val="center"/>
          </w:tcPr>
          <w:p w14:paraId="7329AAD4" w14:textId="77777777" w:rsidR="004205FE" w:rsidRPr="00156E8E" w:rsidRDefault="004205FE" w:rsidP="00D83D61">
            <w:pPr>
              <w:jc w:val="center"/>
              <w:rPr>
                <w:rFonts w:eastAsia="Cambria"/>
                <w:bCs/>
                <w:sz w:val="16"/>
                <w:szCs w:val="16"/>
              </w:rPr>
            </w:pPr>
          </w:p>
        </w:tc>
        <w:tc>
          <w:tcPr>
            <w:tcW w:w="174" w:type="pct"/>
            <w:shd w:val="clear" w:color="auto" w:fill="auto"/>
            <w:tcMar>
              <w:top w:w="0" w:type="dxa"/>
              <w:left w:w="0" w:type="dxa"/>
              <w:bottom w:w="0" w:type="dxa"/>
              <w:right w:w="0" w:type="dxa"/>
            </w:tcMar>
            <w:vAlign w:val="center"/>
          </w:tcPr>
          <w:p w14:paraId="208B7ADB" w14:textId="77777777" w:rsidR="004205FE" w:rsidRPr="00156E8E" w:rsidRDefault="004205FE" w:rsidP="00D83D61">
            <w:pPr>
              <w:jc w:val="center"/>
              <w:textAlignment w:val="center"/>
              <w:rPr>
                <w:rFonts w:eastAsia="Cambria"/>
                <w:sz w:val="16"/>
                <w:szCs w:val="16"/>
              </w:rPr>
            </w:pPr>
            <w:r w:rsidRPr="00156E8E">
              <w:rPr>
                <w:rFonts w:eastAsia="Cambria"/>
                <w:sz w:val="16"/>
                <w:szCs w:val="16"/>
              </w:rPr>
              <w:t>37</w:t>
            </w:r>
          </w:p>
        </w:tc>
        <w:tc>
          <w:tcPr>
            <w:tcW w:w="133" w:type="pct"/>
            <w:gridSpan w:val="2"/>
            <w:shd w:val="clear" w:color="auto" w:fill="auto"/>
            <w:tcMar>
              <w:top w:w="0" w:type="dxa"/>
              <w:left w:w="0" w:type="dxa"/>
              <w:bottom w:w="0" w:type="dxa"/>
              <w:right w:w="0" w:type="dxa"/>
            </w:tcMar>
            <w:vAlign w:val="center"/>
          </w:tcPr>
          <w:p w14:paraId="21F4F682" w14:textId="77777777" w:rsidR="004205FE" w:rsidRPr="00156E8E" w:rsidRDefault="004205FE" w:rsidP="00D83D61">
            <w:pPr>
              <w:jc w:val="center"/>
              <w:textAlignment w:val="center"/>
              <w:rPr>
                <w:rFonts w:eastAsia="Cambria"/>
                <w:sz w:val="16"/>
                <w:szCs w:val="16"/>
              </w:rPr>
            </w:pPr>
            <w:r w:rsidRPr="00156E8E">
              <w:rPr>
                <w:rFonts w:eastAsia="Cambria"/>
                <w:sz w:val="16"/>
                <w:szCs w:val="16"/>
              </w:rPr>
              <w:t>37</w:t>
            </w:r>
          </w:p>
        </w:tc>
        <w:tc>
          <w:tcPr>
            <w:tcW w:w="133" w:type="pct"/>
            <w:gridSpan w:val="2"/>
            <w:shd w:val="clear" w:color="auto" w:fill="auto"/>
            <w:tcMar>
              <w:top w:w="0" w:type="dxa"/>
              <w:left w:w="0" w:type="dxa"/>
              <w:bottom w:w="0" w:type="dxa"/>
              <w:right w:w="0" w:type="dxa"/>
            </w:tcMar>
            <w:vAlign w:val="center"/>
          </w:tcPr>
          <w:p w14:paraId="4DA18FA0" w14:textId="77777777" w:rsidR="004205FE" w:rsidRPr="00156E8E" w:rsidRDefault="004205FE" w:rsidP="00D83D61">
            <w:pPr>
              <w:jc w:val="center"/>
              <w:textAlignment w:val="center"/>
              <w:rPr>
                <w:rFonts w:eastAsia="Cambria"/>
                <w:sz w:val="16"/>
                <w:szCs w:val="16"/>
              </w:rPr>
            </w:pPr>
          </w:p>
        </w:tc>
        <w:tc>
          <w:tcPr>
            <w:tcW w:w="149" w:type="pct"/>
            <w:gridSpan w:val="2"/>
            <w:shd w:val="clear" w:color="auto" w:fill="auto"/>
            <w:tcMar>
              <w:top w:w="0" w:type="dxa"/>
              <w:left w:w="0" w:type="dxa"/>
              <w:bottom w:w="0" w:type="dxa"/>
              <w:right w:w="0" w:type="dxa"/>
            </w:tcMar>
            <w:vAlign w:val="center"/>
          </w:tcPr>
          <w:p w14:paraId="4A0FC205" w14:textId="77777777" w:rsidR="004205FE" w:rsidRPr="00156E8E" w:rsidRDefault="004205FE" w:rsidP="00D83D61">
            <w:pPr>
              <w:jc w:val="center"/>
              <w:textAlignment w:val="center"/>
              <w:rPr>
                <w:rFonts w:eastAsia="Cambria"/>
                <w:sz w:val="16"/>
                <w:szCs w:val="16"/>
              </w:rPr>
            </w:pPr>
          </w:p>
        </w:tc>
        <w:tc>
          <w:tcPr>
            <w:tcW w:w="220" w:type="pct"/>
            <w:shd w:val="clear" w:color="auto" w:fill="auto"/>
            <w:tcMar>
              <w:top w:w="0" w:type="dxa"/>
              <w:left w:w="0" w:type="dxa"/>
              <w:bottom w:w="0" w:type="dxa"/>
              <w:right w:w="0" w:type="dxa"/>
            </w:tcMar>
            <w:vAlign w:val="center"/>
          </w:tcPr>
          <w:p w14:paraId="59930BF0" w14:textId="77777777" w:rsidR="004205FE" w:rsidRPr="00156E8E" w:rsidRDefault="004205FE" w:rsidP="00D83D61">
            <w:pPr>
              <w:jc w:val="center"/>
              <w:textAlignment w:val="center"/>
              <w:rPr>
                <w:rFonts w:eastAsia="Cambria"/>
                <w:sz w:val="16"/>
                <w:szCs w:val="16"/>
              </w:rPr>
            </w:pPr>
            <w:r w:rsidRPr="00156E8E">
              <w:rPr>
                <w:rFonts w:eastAsia="Cambria"/>
                <w:sz w:val="16"/>
                <w:szCs w:val="16"/>
              </w:rPr>
              <w:t>74</w:t>
            </w:r>
          </w:p>
        </w:tc>
      </w:tr>
      <w:tr w:rsidR="004205FE" w:rsidRPr="00156E8E" w14:paraId="61C7A4AF" w14:textId="77777777" w:rsidTr="00B66970">
        <w:tblPrEx>
          <w:tblCellMar>
            <w:top w:w="15" w:type="dxa"/>
            <w:left w:w="15" w:type="dxa"/>
            <w:bottom w:w="15" w:type="dxa"/>
            <w:right w:w="15" w:type="dxa"/>
          </w:tblCellMar>
        </w:tblPrEx>
        <w:trPr>
          <w:trHeight w:val="283"/>
          <w:jc w:val="center"/>
        </w:trPr>
        <w:tc>
          <w:tcPr>
            <w:tcW w:w="181" w:type="pct"/>
            <w:shd w:val="clear" w:color="auto" w:fill="auto"/>
            <w:tcMar>
              <w:top w:w="0" w:type="dxa"/>
              <w:left w:w="0" w:type="dxa"/>
              <w:bottom w:w="0" w:type="dxa"/>
              <w:right w:w="0" w:type="dxa"/>
            </w:tcMar>
            <w:vAlign w:val="center"/>
          </w:tcPr>
          <w:p w14:paraId="53D5690A" w14:textId="77777777" w:rsidR="004205FE" w:rsidRPr="00156E8E" w:rsidRDefault="004205FE" w:rsidP="00D83D61">
            <w:pPr>
              <w:jc w:val="center"/>
              <w:textAlignment w:val="center"/>
              <w:rPr>
                <w:rFonts w:eastAsia="Cambria"/>
                <w:sz w:val="20"/>
                <w:szCs w:val="20"/>
              </w:rPr>
            </w:pPr>
            <w:r w:rsidRPr="00156E8E">
              <w:rPr>
                <w:rFonts w:eastAsia="Cambria"/>
                <w:sz w:val="20"/>
                <w:szCs w:val="20"/>
              </w:rPr>
              <w:t>9</w:t>
            </w:r>
          </w:p>
        </w:tc>
        <w:tc>
          <w:tcPr>
            <w:tcW w:w="604" w:type="pct"/>
            <w:gridSpan w:val="2"/>
            <w:shd w:val="clear" w:color="auto" w:fill="auto"/>
            <w:tcMar>
              <w:top w:w="0" w:type="dxa"/>
              <w:left w:w="0" w:type="dxa"/>
              <w:bottom w:w="0" w:type="dxa"/>
              <w:right w:w="0" w:type="dxa"/>
            </w:tcMar>
            <w:vAlign w:val="center"/>
          </w:tcPr>
          <w:p w14:paraId="3D2B9926" w14:textId="77777777" w:rsidR="004205FE" w:rsidRPr="00156E8E" w:rsidRDefault="004205FE" w:rsidP="00D83D61">
            <w:pPr>
              <w:textAlignment w:val="bottom"/>
              <w:rPr>
                <w:rFonts w:eastAsia="Cambria"/>
                <w:sz w:val="20"/>
                <w:szCs w:val="20"/>
              </w:rPr>
            </w:pPr>
            <w:r w:rsidRPr="00156E8E">
              <w:rPr>
                <w:rFonts w:eastAsia="Cambria"/>
                <w:sz w:val="20"/>
                <w:szCs w:val="20"/>
              </w:rPr>
              <w:t>Машински елементи</w:t>
            </w:r>
          </w:p>
        </w:tc>
        <w:tc>
          <w:tcPr>
            <w:tcW w:w="83" w:type="pct"/>
            <w:shd w:val="clear" w:color="auto" w:fill="auto"/>
            <w:tcMar>
              <w:top w:w="0" w:type="dxa"/>
              <w:left w:w="0" w:type="dxa"/>
              <w:bottom w:w="0" w:type="dxa"/>
              <w:right w:w="0" w:type="dxa"/>
            </w:tcMar>
            <w:vAlign w:val="center"/>
          </w:tcPr>
          <w:p w14:paraId="4C9F0B97" w14:textId="77777777" w:rsidR="004205FE" w:rsidRPr="00156E8E" w:rsidRDefault="004205FE" w:rsidP="00D83D61">
            <w:pPr>
              <w:jc w:val="center"/>
              <w:rPr>
                <w:rFonts w:eastAsia="Cambria"/>
                <w:bCs/>
                <w:sz w:val="16"/>
                <w:szCs w:val="16"/>
              </w:rPr>
            </w:pPr>
          </w:p>
        </w:tc>
        <w:tc>
          <w:tcPr>
            <w:tcW w:w="106" w:type="pct"/>
            <w:shd w:val="clear" w:color="auto" w:fill="auto"/>
            <w:tcMar>
              <w:top w:w="0" w:type="dxa"/>
              <w:left w:w="0" w:type="dxa"/>
              <w:bottom w:w="0" w:type="dxa"/>
              <w:right w:w="0" w:type="dxa"/>
            </w:tcMar>
            <w:vAlign w:val="center"/>
          </w:tcPr>
          <w:p w14:paraId="0C8C6FF5" w14:textId="77777777" w:rsidR="004205FE" w:rsidRPr="00156E8E" w:rsidRDefault="004205FE" w:rsidP="00D83D61">
            <w:pPr>
              <w:jc w:val="center"/>
              <w:rPr>
                <w:rFonts w:eastAsia="Cambria"/>
                <w:bCs/>
                <w:sz w:val="16"/>
                <w:szCs w:val="16"/>
              </w:rPr>
            </w:pPr>
          </w:p>
        </w:tc>
        <w:tc>
          <w:tcPr>
            <w:tcW w:w="92" w:type="pct"/>
            <w:gridSpan w:val="2"/>
            <w:shd w:val="clear" w:color="auto" w:fill="auto"/>
            <w:tcMar>
              <w:top w:w="0" w:type="dxa"/>
              <w:left w:w="0" w:type="dxa"/>
              <w:bottom w:w="0" w:type="dxa"/>
              <w:right w:w="0" w:type="dxa"/>
            </w:tcMar>
            <w:vAlign w:val="center"/>
          </w:tcPr>
          <w:p w14:paraId="02AFC427" w14:textId="77777777" w:rsidR="004205FE" w:rsidRPr="00156E8E" w:rsidRDefault="004205FE" w:rsidP="00D83D61">
            <w:pPr>
              <w:jc w:val="center"/>
              <w:rPr>
                <w:rFonts w:eastAsia="Cambria"/>
                <w:bCs/>
                <w:sz w:val="16"/>
                <w:szCs w:val="16"/>
              </w:rPr>
            </w:pPr>
          </w:p>
        </w:tc>
        <w:tc>
          <w:tcPr>
            <w:tcW w:w="91" w:type="pct"/>
            <w:gridSpan w:val="2"/>
            <w:shd w:val="clear" w:color="auto" w:fill="auto"/>
            <w:tcMar>
              <w:top w:w="0" w:type="dxa"/>
              <w:left w:w="0" w:type="dxa"/>
              <w:bottom w:w="0" w:type="dxa"/>
              <w:right w:w="0" w:type="dxa"/>
            </w:tcMar>
            <w:vAlign w:val="center"/>
          </w:tcPr>
          <w:p w14:paraId="2C04BDD9" w14:textId="77777777" w:rsidR="004205FE" w:rsidRPr="00156E8E" w:rsidRDefault="004205FE" w:rsidP="00D83D61">
            <w:pPr>
              <w:jc w:val="center"/>
              <w:rPr>
                <w:rFonts w:eastAsia="Cambria"/>
                <w:bCs/>
                <w:sz w:val="16"/>
                <w:szCs w:val="16"/>
              </w:rPr>
            </w:pPr>
          </w:p>
        </w:tc>
        <w:tc>
          <w:tcPr>
            <w:tcW w:w="137" w:type="pct"/>
            <w:shd w:val="clear" w:color="auto" w:fill="auto"/>
            <w:tcMar>
              <w:top w:w="0" w:type="dxa"/>
              <w:left w:w="0" w:type="dxa"/>
              <w:bottom w:w="0" w:type="dxa"/>
              <w:right w:w="0" w:type="dxa"/>
            </w:tcMar>
            <w:vAlign w:val="center"/>
          </w:tcPr>
          <w:p w14:paraId="4CF3F1B8" w14:textId="77777777" w:rsidR="004205FE" w:rsidRPr="00156E8E" w:rsidRDefault="004205FE" w:rsidP="00D83D61">
            <w:pPr>
              <w:jc w:val="center"/>
              <w:rPr>
                <w:rFonts w:eastAsia="Cambria"/>
                <w:bCs/>
                <w:sz w:val="16"/>
                <w:szCs w:val="16"/>
              </w:rPr>
            </w:pPr>
          </w:p>
        </w:tc>
        <w:tc>
          <w:tcPr>
            <w:tcW w:w="125" w:type="pct"/>
            <w:gridSpan w:val="2"/>
            <w:shd w:val="clear" w:color="auto" w:fill="auto"/>
            <w:tcMar>
              <w:top w:w="0" w:type="dxa"/>
              <w:left w:w="0" w:type="dxa"/>
              <w:bottom w:w="0" w:type="dxa"/>
              <w:right w:w="0" w:type="dxa"/>
            </w:tcMar>
            <w:vAlign w:val="center"/>
          </w:tcPr>
          <w:p w14:paraId="458D000D" w14:textId="77777777" w:rsidR="004205FE" w:rsidRPr="00156E8E" w:rsidRDefault="004205FE" w:rsidP="00D83D61">
            <w:pPr>
              <w:jc w:val="center"/>
              <w:rPr>
                <w:rFonts w:eastAsia="Cambria"/>
                <w:bCs/>
                <w:sz w:val="16"/>
                <w:szCs w:val="16"/>
              </w:rPr>
            </w:pPr>
          </w:p>
        </w:tc>
        <w:tc>
          <w:tcPr>
            <w:tcW w:w="94" w:type="pct"/>
            <w:gridSpan w:val="2"/>
            <w:shd w:val="clear" w:color="auto" w:fill="auto"/>
            <w:tcMar>
              <w:top w:w="0" w:type="dxa"/>
              <w:left w:w="0" w:type="dxa"/>
              <w:bottom w:w="0" w:type="dxa"/>
              <w:right w:w="0" w:type="dxa"/>
            </w:tcMar>
            <w:vAlign w:val="center"/>
          </w:tcPr>
          <w:p w14:paraId="4D47D541" w14:textId="77777777" w:rsidR="004205FE" w:rsidRPr="00156E8E" w:rsidRDefault="004205FE" w:rsidP="00D83D61">
            <w:pPr>
              <w:jc w:val="center"/>
              <w:rPr>
                <w:rFonts w:eastAsia="Cambria"/>
                <w:bCs/>
                <w:sz w:val="16"/>
                <w:szCs w:val="16"/>
              </w:rPr>
            </w:pPr>
          </w:p>
        </w:tc>
        <w:tc>
          <w:tcPr>
            <w:tcW w:w="82" w:type="pct"/>
            <w:shd w:val="clear" w:color="auto" w:fill="auto"/>
            <w:tcMar>
              <w:top w:w="0" w:type="dxa"/>
              <w:left w:w="0" w:type="dxa"/>
              <w:bottom w:w="0" w:type="dxa"/>
              <w:right w:w="0" w:type="dxa"/>
            </w:tcMar>
            <w:vAlign w:val="center"/>
          </w:tcPr>
          <w:p w14:paraId="57CCF2FB" w14:textId="77777777" w:rsidR="004205FE" w:rsidRPr="00156E8E" w:rsidRDefault="004205FE" w:rsidP="00D83D61">
            <w:pPr>
              <w:jc w:val="center"/>
              <w:textAlignment w:val="center"/>
              <w:rPr>
                <w:rFonts w:eastAsia="Cambria"/>
                <w:bCs/>
                <w:sz w:val="16"/>
                <w:szCs w:val="16"/>
              </w:rPr>
            </w:pPr>
            <w:r w:rsidRPr="00156E8E">
              <w:rPr>
                <w:rFonts w:eastAsia="Cambria"/>
                <w:bCs/>
                <w:sz w:val="16"/>
                <w:szCs w:val="16"/>
              </w:rPr>
              <w:t>2</w:t>
            </w:r>
          </w:p>
        </w:tc>
        <w:tc>
          <w:tcPr>
            <w:tcW w:w="111" w:type="pct"/>
            <w:gridSpan w:val="2"/>
            <w:shd w:val="clear" w:color="auto" w:fill="auto"/>
            <w:tcMar>
              <w:top w:w="0" w:type="dxa"/>
              <w:left w:w="0" w:type="dxa"/>
              <w:bottom w:w="0" w:type="dxa"/>
              <w:right w:w="0" w:type="dxa"/>
            </w:tcMar>
            <w:vAlign w:val="center"/>
          </w:tcPr>
          <w:p w14:paraId="6C927540" w14:textId="77777777" w:rsidR="004205FE" w:rsidRPr="00156E8E" w:rsidRDefault="004205FE" w:rsidP="00D83D61">
            <w:pPr>
              <w:jc w:val="center"/>
              <w:textAlignment w:val="center"/>
              <w:rPr>
                <w:rFonts w:eastAsia="Cambria"/>
                <w:bCs/>
                <w:sz w:val="16"/>
                <w:szCs w:val="16"/>
              </w:rPr>
            </w:pPr>
            <w:r w:rsidRPr="00156E8E">
              <w:rPr>
                <w:rFonts w:eastAsia="Cambria"/>
                <w:bCs/>
                <w:sz w:val="16"/>
                <w:szCs w:val="16"/>
              </w:rPr>
              <w:t>1</w:t>
            </w:r>
          </w:p>
        </w:tc>
        <w:tc>
          <w:tcPr>
            <w:tcW w:w="121" w:type="pct"/>
            <w:gridSpan w:val="2"/>
            <w:shd w:val="clear" w:color="auto" w:fill="auto"/>
            <w:tcMar>
              <w:top w:w="0" w:type="dxa"/>
              <w:left w:w="0" w:type="dxa"/>
              <w:bottom w:w="0" w:type="dxa"/>
              <w:right w:w="0" w:type="dxa"/>
            </w:tcMar>
            <w:vAlign w:val="center"/>
          </w:tcPr>
          <w:p w14:paraId="49A911EF" w14:textId="77777777" w:rsidR="004205FE" w:rsidRPr="00156E8E" w:rsidRDefault="004205FE" w:rsidP="00D83D61">
            <w:pPr>
              <w:jc w:val="center"/>
              <w:rPr>
                <w:rFonts w:eastAsia="Cambria"/>
                <w:bCs/>
                <w:sz w:val="16"/>
                <w:szCs w:val="16"/>
              </w:rPr>
            </w:pPr>
          </w:p>
        </w:tc>
        <w:tc>
          <w:tcPr>
            <w:tcW w:w="137" w:type="pct"/>
            <w:gridSpan w:val="3"/>
            <w:shd w:val="clear" w:color="auto" w:fill="auto"/>
            <w:tcMar>
              <w:top w:w="0" w:type="dxa"/>
              <w:left w:w="0" w:type="dxa"/>
              <w:bottom w:w="0" w:type="dxa"/>
              <w:right w:w="0" w:type="dxa"/>
            </w:tcMar>
            <w:vAlign w:val="center"/>
          </w:tcPr>
          <w:p w14:paraId="7621D710" w14:textId="77777777" w:rsidR="004205FE" w:rsidRPr="00156E8E" w:rsidRDefault="004205FE" w:rsidP="00D83D61">
            <w:pPr>
              <w:jc w:val="center"/>
              <w:rPr>
                <w:rFonts w:eastAsia="Cambria"/>
                <w:bCs/>
                <w:sz w:val="16"/>
                <w:szCs w:val="16"/>
              </w:rPr>
            </w:pPr>
            <w:r w:rsidRPr="00156E8E">
              <w:rPr>
                <w:rFonts w:eastAsia="Cambria"/>
                <w:bCs/>
                <w:sz w:val="16"/>
                <w:szCs w:val="16"/>
              </w:rPr>
              <w:t>74</w:t>
            </w:r>
          </w:p>
        </w:tc>
        <w:tc>
          <w:tcPr>
            <w:tcW w:w="138" w:type="pct"/>
            <w:gridSpan w:val="2"/>
            <w:shd w:val="clear" w:color="auto" w:fill="auto"/>
            <w:tcMar>
              <w:top w:w="0" w:type="dxa"/>
              <w:left w:w="0" w:type="dxa"/>
              <w:bottom w:w="0" w:type="dxa"/>
              <w:right w:w="0" w:type="dxa"/>
            </w:tcMar>
            <w:vAlign w:val="center"/>
          </w:tcPr>
          <w:p w14:paraId="0B446778" w14:textId="77777777" w:rsidR="004205FE" w:rsidRPr="00156E8E" w:rsidRDefault="004205FE" w:rsidP="00D83D61">
            <w:pPr>
              <w:jc w:val="center"/>
              <w:textAlignment w:val="center"/>
              <w:rPr>
                <w:rFonts w:eastAsia="Cambria"/>
                <w:bCs/>
                <w:sz w:val="16"/>
                <w:szCs w:val="16"/>
              </w:rPr>
            </w:pPr>
            <w:r w:rsidRPr="00156E8E">
              <w:rPr>
                <w:rFonts w:eastAsia="Cambria"/>
                <w:bCs/>
                <w:sz w:val="16"/>
                <w:szCs w:val="16"/>
              </w:rPr>
              <w:t>37</w:t>
            </w:r>
          </w:p>
        </w:tc>
        <w:tc>
          <w:tcPr>
            <w:tcW w:w="120" w:type="pct"/>
            <w:shd w:val="clear" w:color="auto" w:fill="auto"/>
            <w:tcMar>
              <w:top w:w="0" w:type="dxa"/>
              <w:left w:w="0" w:type="dxa"/>
              <w:bottom w:w="0" w:type="dxa"/>
              <w:right w:w="0" w:type="dxa"/>
            </w:tcMar>
            <w:vAlign w:val="center"/>
          </w:tcPr>
          <w:p w14:paraId="5A421460" w14:textId="77777777" w:rsidR="004205FE" w:rsidRPr="00156E8E" w:rsidRDefault="004205FE" w:rsidP="00D83D61">
            <w:pPr>
              <w:jc w:val="center"/>
              <w:rPr>
                <w:rFonts w:eastAsia="Cambria"/>
                <w:bCs/>
                <w:sz w:val="16"/>
                <w:szCs w:val="16"/>
              </w:rPr>
            </w:pPr>
          </w:p>
        </w:tc>
        <w:tc>
          <w:tcPr>
            <w:tcW w:w="81" w:type="pct"/>
            <w:gridSpan w:val="2"/>
            <w:shd w:val="clear" w:color="auto" w:fill="auto"/>
            <w:tcMar>
              <w:top w:w="0" w:type="dxa"/>
              <w:left w:w="0" w:type="dxa"/>
              <w:bottom w:w="0" w:type="dxa"/>
              <w:right w:w="0" w:type="dxa"/>
            </w:tcMar>
            <w:vAlign w:val="center"/>
          </w:tcPr>
          <w:p w14:paraId="3414800A" w14:textId="77777777" w:rsidR="004205FE" w:rsidRPr="00156E8E" w:rsidRDefault="004205FE" w:rsidP="00D83D61">
            <w:pPr>
              <w:jc w:val="center"/>
              <w:rPr>
                <w:rFonts w:eastAsia="Cambria"/>
                <w:bCs/>
                <w:sz w:val="16"/>
                <w:szCs w:val="16"/>
              </w:rPr>
            </w:pPr>
          </w:p>
        </w:tc>
        <w:tc>
          <w:tcPr>
            <w:tcW w:w="136" w:type="pct"/>
            <w:gridSpan w:val="2"/>
            <w:shd w:val="clear" w:color="auto" w:fill="auto"/>
            <w:tcMar>
              <w:top w:w="0" w:type="dxa"/>
              <w:left w:w="0" w:type="dxa"/>
              <w:bottom w:w="0" w:type="dxa"/>
              <w:right w:w="0" w:type="dxa"/>
            </w:tcMar>
            <w:vAlign w:val="center"/>
          </w:tcPr>
          <w:p w14:paraId="1180DF52" w14:textId="77777777" w:rsidR="004205FE" w:rsidRPr="00156E8E" w:rsidRDefault="004205FE" w:rsidP="00D83D61">
            <w:pPr>
              <w:jc w:val="center"/>
              <w:rPr>
                <w:rFonts w:eastAsia="Cambria"/>
                <w:bCs/>
                <w:sz w:val="16"/>
                <w:szCs w:val="16"/>
              </w:rPr>
            </w:pPr>
            <w:r w:rsidRPr="00156E8E">
              <w:rPr>
                <w:rFonts w:eastAsia="Cambria"/>
                <w:bCs/>
                <w:sz w:val="16"/>
                <w:szCs w:val="16"/>
              </w:rPr>
              <w:t>2</w:t>
            </w:r>
          </w:p>
        </w:tc>
        <w:tc>
          <w:tcPr>
            <w:tcW w:w="121" w:type="pct"/>
            <w:gridSpan w:val="2"/>
            <w:shd w:val="clear" w:color="auto" w:fill="auto"/>
            <w:tcMar>
              <w:top w:w="0" w:type="dxa"/>
              <w:left w:w="0" w:type="dxa"/>
              <w:bottom w:w="0" w:type="dxa"/>
              <w:right w:w="0" w:type="dxa"/>
            </w:tcMar>
            <w:vAlign w:val="center"/>
          </w:tcPr>
          <w:p w14:paraId="1803FE8B" w14:textId="77777777" w:rsidR="004205FE" w:rsidRPr="00156E8E" w:rsidRDefault="004205FE" w:rsidP="00D83D61">
            <w:pPr>
              <w:jc w:val="center"/>
              <w:rPr>
                <w:rFonts w:eastAsia="Cambria"/>
                <w:bCs/>
                <w:sz w:val="16"/>
                <w:szCs w:val="16"/>
              </w:rPr>
            </w:pPr>
            <w:r w:rsidRPr="00156E8E">
              <w:rPr>
                <w:rFonts w:eastAsia="Cambria"/>
                <w:bCs/>
                <w:sz w:val="16"/>
                <w:szCs w:val="16"/>
              </w:rPr>
              <w:t>1</w:t>
            </w:r>
          </w:p>
        </w:tc>
        <w:tc>
          <w:tcPr>
            <w:tcW w:w="106" w:type="pct"/>
            <w:shd w:val="clear" w:color="auto" w:fill="auto"/>
            <w:tcMar>
              <w:top w:w="0" w:type="dxa"/>
              <w:left w:w="0" w:type="dxa"/>
              <w:bottom w:w="0" w:type="dxa"/>
              <w:right w:w="0" w:type="dxa"/>
            </w:tcMar>
            <w:vAlign w:val="center"/>
          </w:tcPr>
          <w:p w14:paraId="6C48E559" w14:textId="77777777" w:rsidR="004205FE" w:rsidRPr="00156E8E" w:rsidRDefault="004205FE" w:rsidP="00D83D61">
            <w:pPr>
              <w:jc w:val="center"/>
              <w:rPr>
                <w:rFonts w:eastAsia="Cambria"/>
                <w:bCs/>
                <w:sz w:val="16"/>
                <w:szCs w:val="16"/>
              </w:rPr>
            </w:pPr>
          </w:p>
        </w:tc>
        <w:tc>
          <w:tcPr>
            <w:tcW w:w="178" w:type="pct"/>
            <w:gridSpan w:val="3"/>
            <w:shd w:val="clear" w:color="auto" w:fill="auto"/>
            <w:tcMar>
              <w:top w:w="0" w:type="dxa"/>
              <w:left w:w="0" w:type="dxa"/>
              <w:bottom w:w="0" w:type="dxa"/>
              <w:right w:w="0" w:type="dxa"/>
            </w:tcMar>
            <w:vAlign w:val="center"/>
          </w:tcPr>
          <w:p w14:paraId="439372C8" w14:textId="77777777" w:rsidR="004205FE" w:rsidRPr="00156E8E" w:rsidRDefault="004205FE" w:rsidP="00D83D61">
            <w:pPr>
              <w:jc w:val="center"/>
              <w:rPr>
                <w:rFonts w:eastAsia="Cambria"/>
                <w:bCs/>
                <w:sz w:val="16"/>
                <w:szCs w:val="16"/>
              </w:rPr>
            </w:pPr>
            <w:r w:rsidRPr="00156E8E">
              <w:rPr>
                <w:rFonts w:eastAsia="Cambria"/>
                <w:bCs/>
                <w:sz w:val="16"/>
                <w:szCs w:val="16"/>
              </w:rPr>
              <w:t>70</w:t>
            </w:r>
          </w:p>
        </w:tc>
        <w:tc>
          <w:tcPr>
            <w:tcW w:w="112" w:type="pct"/>
            <w:shd w:val="clear" w:color="auto" w:fill="auto"/>
            <w:tcMar>
              <w:top w:w="0" w:type="dxa"/>
              <w:left w:w="0" w:type="dxa"/>
              <w:bottom w:w="0" w:type="dxa"/>
              <w:right w:w="0" w:type="dxa"/>
            </w:tcMar>
            <w:vAlign w:val="center"/>
          </w:tcPr>
          <w:p w14:paraId="0AA7286B" w14:textId="77777777" w:rsidR="004205FE" w:rsidRPr="00156E8E" w:rsidRDefault="004205FE" w:rsidP="00D83D61">
            <w:pPr>
              <w:jc w:val="center"/>
              <w:rPr>
                <w:rFonts w:eastAsia="Cambria"/>
                <w:bCs/>
                <w:sz w:val="16"/>
                <w:szCs w:val="16"/>
              </w:rPr>
            </w:pPr>
            <w:r w:rsidRPr="00156E8E">
              <w:rPr>
                <w:rFonts w:eastAsia="Cambria"/>
                <w:bCs/>
                <w:sz w:val="16"/>
                <w:szCs w:val="16"/>
              </w:rPr>
              <w:t>35</w:t>
            </w:r>
          </w:p>
        </w:tc>
        <w:tc>
          <w:tcPr>
            <w:tcW w:w="134" w:type="pct"/>
            <w:gridSpan w:val="2"/>
            <w:shd w:val="clear" w:color="auto" w:fill="auto"/>
            <w:tcMar>
              <w:top w:w="0" w:type="dxa"/>
              <w:left w:w="0" w:type="dxa"/>
              <w:bottom w:w="0" w:type="dxa"/>
              <w:right w:w="0" w:type="dxa"/>
            </w:tcMar>
            <w:vAlign w:val="center"/>
          </w:tcPr>
          <w:p w14:paraId="49C64878" w14:textId="77777777" w:rsidR="004205FE" w:rsidRPr="00156E8E" w:rsidRDefault="004205FE" w:rsidP="00D83D61">
            <w:pPr>
              <w:jc w:val="center"/>
              <w:rPr>
                <w:rFonts w:eastAsia="Cambria"/>
                <w:bCs/>
                <w:sz w:val="16"/>
                <w:szCs w:val="16"/>
              </w:rPr>
            </w:pPr>
          </w:p>
        </w:tc>
        <w:tc>
          <w:tcPr>
            <w:tcW w:w="148" w:type="pct"/>
            <w:gridSpan w:val="2"/>
            <w:shd w:val="clear" w:color="auto" w:fill="auto"/>
            <w:tcMar>
              <w:top w:w="0" w:type="dxa"/>
              <w:left w:w="0" w:type="dxa"/>
              <w:bottom w:w="0" w:type="dxa"/>
              <w:right w:w="0" w:type="dxa"/>
            </w:tcMar>
            <w:vAlign w:val="center"/>
          </w:tcPr>
          <w:p w14:paraId="56D6F4E4" w14:textId="77777777" w:rsidR="004205FE" w:rsidRPr="00156E8E" w:rsidRDefault="004205FE" w:rsidP="00D83D61">
            <w:pPr>
              <w:jc w:val="center"/>
              <w:rPr>
                <w:rFonts w:eastAsia="Cambria"/>
                <w:bCs/>
                <w:sz w:val="16"/>
                <w:szCs w:val="16"/>
              </w:rPr>
            </w:pPr>
          </w:p>
        </w:tc>
        <w:tc>
          <w:tcPr>
            <w:tcW w:w="145" w:type="pct"/>
            <w:gridSpan w:val="2"/>
            <w:shd w:val="clear" w:color="auto" w:fill="auto"/>
            <w:tcMar>
              <w:top w:w="0" w:type="dxa"/>
              <w:left w:w="0" w:type="dxa"/>
              <w:bottom w:w="0" w:type="dxa"/>
              <w:right w:w="0" w:type="dxa"/>
            </w:tcMar>
            <w:vAlign w:val="center"/>
          </w:tcPr>
          <w:p w14:paraId="0F7DABBE" w14:textId="77777777" w:rsidR="004205FE" w:rsidRPr="00156E8E" w:rsidRDefault="004205FE" w:rsidP="00D83D61">
            <w:pPr>
              <w:jc w:val="center"/>
              <w:rPr>
                <w:rFonts w:eastAsia="Cambria"/>
                <w:bCs/>
                <w:sz w:val="16"/>
                <w:szCs w:val="16"/>
              </w:rPr>
            </w:pPr>
          </w:p>
        </w:tc>
        <w:tc>
          <w:tcPr>
            <w:tcW w:w="116" w:type="pct"/>
            <w:shd w:val="clear" w:color="auto" w:fill="auto"/>
            <w:tcMar>
              <w:top w:w="0" w:type="dxa"/>
              <w:left w:w="0" w:type="dxa"/>
              <w:bottom w:w="0" w:type="dxa"/>
              <w:right w:w="0" w:type="dxa"/>
            </w:tcMar>
            <w:vAlign w:val="center"/>
          </w:tcPr>
          <w:p w14:paraId="6332547D" w14:textId="77777777" w:rsidR="004205FE" w:rsidRPr="00156E8E" w:rsidRDefault="004205FE" w:rsidP="00D83D61">
            <w:pPr>
              <w:jc w:val="center"/>
              <w:rPr>
                <w:rFonts w:eastAsia="Cambria"/>
                <w:bCs/>
                <w:sz w:val="16"/>
                <w:szCs w:val="16"/>
              </w:rPr>
            </w:pPr>
          </w:p>
        </w:tc>
        <w:tc>
          <w:tcPr>
            <w:tcW w:w="138" w:type="pct"/>
            <w:gridSpan w:val="2"/>
            <w:shd w:val="clear" w:color="auto" w:fill="auto"/>
            <w:tcMar>
              <w:top w:w="0" w:type="dxa"/>
              <w:left w:w="0" w:type="dxa"/>
              <w:bottom w:w="0" w:type="dxa"/>
              <w:right w:w="0" w:type="dxa"/>
            </w:tcMar>
            <w:vAlign w:val="center"/>
          </w:tcPr>
          <w:p w14:paraId="1CE02FA8" w14:textId="77777777" w:rsidR="004205FE" w:rsidRPr="00156E8E" w:rsidRDefault="004205FE" w:rsidP="00D83D61">
            <w:pPr>
              <w:jc w:val="center"/>
              <w:rPr>
                <w:rFonts w:eastAsia="Cambria"/>
                <w:bCs/>
                <w:sz w:val="16"/>
                <w:szCs w:val="16"/>
              </w:rPr>
            </w:pPr>
          </w:p>
        </w:tc>
        <w:tc>
          <w:tcPr>
            <w:tcW w:w="190" w:type="pct"/>
            <w:gridSpan w:val="3"/>
            <w:shd w:val="clear" w:color="auto" w:fill="auto"/>
            <w:tcMar>
              <w:top w:w="0" w:type="dxa"/>
              <w:left w:w="0" w:type="dxa"/>
              <w:bottom w:w="0" w:type="dxa"/>
              <w:right w:w="0" w:type="dxa"/>
            </w:tcMar>
            <w:vAlign w:val="center"/>
          </w:tcPr>
          <w:p w14:paraId="5F90F740" w14:textId="77777777" w:rsidR="004205FE" w:rsidRPr="00156E8E" w:rsidRDefault="004205FE" w:rsidP="00D83D61">
            <w:pPr>
              <w:jc w:val="center"/>
              <w:rPr>
                <w:rFonts w:eastAsia="Cambria"/>
                <w:bCs/>
                <w:sz w:val="16"/>
                <w:szCs w:val="16"/>
              </w:rPr>
            </w:pPr>
          </w:p>
        </w:tc>
        <w:tc>
          <w:tcPr>
            <w:tcW w:w="134" w:type="pct"/>
            <w:gridSpan w:val="2"/>
            <w:shd w:val="clear" w:color="auto" w:fill="auto"/>
            <w:tcMar>
              <w:top w:w="0" w:type="dxa"/>
              <w:left w:w="0" w:type="dxa"/>
              <w:bottom w:w="0" w:type="dxa"/>
              <w:right w:w="0" w:type="dxa"/>
            </w:tcMar>
            <w:vAlign w:val="center"/>
          </w:tcPr>
          <w:p w14:paraId="576A4D6E" w14:textId="77777777" w:rsidR="004205FE" w:rsidRPr="00156E8E" w:rsidRDefault="004205FE" w:rsidP="00D83D61">
            <w:pPr>
              <w:jc w:val="center"/>
              <w:rPr>
                <w:rFonts w:eastAsia="Cambria"/>
                <w:bCs/>
                <w:sz w:val="16"/>
                <w:szCs w:val="16"/>
              </w:rPr>
            </w:pPr>
          </w:p>
        </w:tc>
        <w:tc>
          <w:tcPr>
            <w:tcW w:w="102" w:type="pct"/>
            <w:gridSpan w:val="2"/>
            <w:shd w:val="clear" w:color="auto" w:fill="auto"/>
            <w:tcMar>
              <w:top w:w="0" w:type="dxa"/>
              <w:left w:w="0" w:type="dxa"/>
              <w:bottom w:w="0" w:type="dxa"/>
              <w:right w:w="0" w:type="dxa"/>
            </w:tcMar>
            <w:vAlign w:val="center"/>
          </w:tcPr>
          <w:p w14:paraId="2429667B" w14:textId="77777777" w:rsidR="004205FE" w:rsidRPr="00156E8E" w:rsidRDefault="004205FE" w:rsidP="00D83D61">
            <w:pPr>
              <w:jc w:val="center"/>
              <w:rPr>
                <w:rFonts w:eastAsia="Cambria"/>
                <w:bCs/>
                <w:sz w:val="16"/>
                <w:szCs w:val="16"/>
              </w:rPr>
            </w:pPr>
          </w:p>
        </w:tc>
        <w:tc>
          <w:tcPr>
            <w:tcW w:w="129" w:type="pct"/>
            <w:gridSpan w:val="2"/>
            <w:shd w:val="clear" w:color="auto" w:fill="auto"/>
            <w:tcMar>
              <w:top w:w="0" w:type="dxa"/>
              <w:left w:w="0" w:type="dxa"/>
              <w:bottom w:w="0" w:type="dxa"/>
              <w:right w:w="0" w:type="dxa"/>
            </w:tcMar>
            <w:vAlign w:val="center"/>
          </w:tcPr>
          <w:p w14:paraId="634D3747" w14:textId="77777777" w:rsidR="004205FE" w:rsidRPr="00156E8E" w:rsidRDefault="004205FE" w:rsidP="00D83D61">
            <w:pPr>
              <w:jc w:val="center"/>
              <w:rPr>
                <w:rFonts w:eastAsia="Cambria"/>
                <w:bCs/>
                <w:sz w:val="16"/>
                <w:szCs w:val="16"/>
              </w:rPr>
            </w:pPr>
          </w:p>
        </w:tc>
        <w:tc>
          <w:tcPr>
            <w:tcW w:w="174" w:type="pct"/>
            <w:shd w:val="clear" w:color="auto" w:fill="auto"/>
            <w:tcMar>
              <w:top w:w="0" w:type="dxa"/>
              <w:left w:w="0" w:type="dxa"/>
              <w:bottom w:w="0" w:type="dxa"/>
              <w:right w:w="0" w:type="dxa"/>
            </w:tcMar>
            <w:vAlign w:val="center"/>
          </w:tcPr>
          <w:p w14:paraId="244E7A48" w14:textId="77777777" w:rsidR="004205FE" w:rsidRPr="00156E8E" w:rsidRDefault="004205FE" w:rsidP="00D83D61">
            <w:pPr>
              <w:jc w:val="center"/>
              <w:textAlignment w:val="center"/>
              <w:rPr>
                <w:rFonts w:eastAsia="Cambria"/>
                <w:sz w:val="16"/>
                <w:szCs w:val="16"/>
              </w:rPr>
            </w:pPr>
            <w:r w:rsidRPr="00156E8E">
              <w:rPr>
                <w:rFonts w:eastAsia="Cambria"/>
                <w:sz w:val="16"/>
                <w:szCs w:val="16"/>
              </w:rPr>
              <w:t>144</w:t>
            </w:r>
          </w:p>
        </w:tc>
        <w:tc>
          <w:tcPr>
            <w:tcW w:w="133" w:type="pct"/>
            <w:gridSpan w:val="2"/>
            <w:shd w:val="clear" w:color="auto" w:fill="auto"/>
            <w:tcMar>
              <w:top w:w="0" w:type="dxa"/>
              <w:left w:w="0" w:type="dxa"/>
              <w:bottom w:w="0" w:type="dxa"/>
              <w:right w:w="0" w:type="dxa"/>
            </w:tcMar>
            <w:vAlign w:val="center"/>
          </w:tcPr>
          <w:p w14:paraId="71B5EDAD" w14:textId="77777777" w:rsidR="004205FE" w:rsidRPr="00156E8E" w:rsidRDefault="004205FE" w:rsidP="00D83D61">
            <w:pPr>
              <w:jc w:val="center"/>
              <w:textAlignment w:val="center"/>
              <w:rPr>
                <w:rFonts w:eastAsia="Cambria"/>
                <w:sz w:val="16"/>
                <w:szCs w:val="16"/>
              </w:rPr>
            </w:pPr>
            <w:r w:rsidRPr="00156E8E">
              <w:rPr>
                <w:rFonts w:eastAsia="Cambria"/>
                <w:sz w:val="16"/>
                <w:szCs w:val="16"/>
              </w:rPr>
              <w:t>72</w:t>
            </w:r>
          </w:p>
        </w:tc>
        <w:tc>
          <w:tcPr>
            <w:tcW w:w="133" w:type="pct"/>
            <w:gridSpan w:val="2"/>
            <w:shd w:val="clear" w:color="auto" w:fill="auto"/>
            <w:tcMar>
              <w:top w:w="0" w:type="dxa"/>
              <w:left w:w="0" w:type="dxa"/>
              <w:bottom w:w="0" w:type="dxa"/>
              <w:right w:w="0" w:type="dxa"/>
            </w:tcMar>
            <w:vAlign w:val="center"/>
          </w:tcPr>
          <w:p w14:paraId="6B6BF7A9" w14:textId="77777777" w:rsidR="004205FE" w:rsidRPr="00156E8E" w:rsidRDefault="004205FE" w:rsidP="00D83D61">
            <w:pPr>
              <w:jc w:val="center"/>
              <w:textAlignment w:val="center"/>
              <w:rPr>
                <w:rFonts w:eastAsia="Cambria"/>
                <w:sz w:val="16"/>
                <w:szCs w:val="16"/>
              </w:rPr>
            </w:pPr>
          </w:p>
        </w:tc>
        <w:tc>
          <w:tcPr>
            <w:tcW w:w="149" w:type="pct"/>
            <w:gridSpan w:val="2"/>
            <w:shd w:val="clear" w:color="auto" w:fill="auto"/>
            <w:tcMar>
              <w:top w:w="0" w:type="dxa"/>
              <w:left w:w="0" w:type="dxa"/>
              <w:bottom w:w="0" w:type="dxa"/>
              <w:right w:w="0" w:type="dxa"/>
            </w:tcMar>
            <w:vAlign w:val="center"/>
          </w:tcPr>
          <w:p w14:paraId="28090B4D" w14:textId="77777777" w:rsidR="004205FE" w:rsidRPr="00156E8E" w:rsidRDefault="004205FE" w:rsidP="00D83D61">
            <w:pPr>
              <w:jc w:val="center"/>
              <w:textAlignment w:val="center"/>
              <w:rPr>
                <w:rFonts w:eastAsia="Cambria"/>
                <w:sz w:val="16"/>
                <w:szCs w:val="16"/>
              </w:rPr>
            </w:pPr>
          </w:p>
        </w:tc>
        <w:tc>
          <w:tcPr>
            <w:tcW w:w="220" w:type="pct"/>
            <w:shd w:val="clear" w:color="auto" w:fill="auto"/>
            <w:tcMar>
              <w:top w:w="0" w:type="dxa"/>
              <w:left w:w="0" w:type="dxa"/>
              <w:bottom w:w="0" w:type="dxa"/>
              <w:right w:w="0" w:type="dxa"/>
            </w:tcMar>
            <w:vAlign w:val="center"/>
          </w:tcPr>
          <w:p w14:paraId="7E035B04" w14:textId="77777777" w:rsidR="004205FE" w:rsidRPr="00156E8E" w:rsidRDefault="004205FE" w:rsidP="00D83D61">
            <w:pPr>
              <w:jc w:val="center"/>
              <w:textAlignment w:val="center"/>
              <w:rPr>
                <w:rFonts w:eastAsia="Cambria"/>
                <w:sz w:val="16"/>
                <w:szCs w:val="16"/>
              </w:rPr>
            </w:pPr>
            <w:r w:rsidRPr="00156E8E">
              <w:rPr>
                <w:rFonts w:eastAsia="Cambria"/>
                <w:sz w:val="16"/>
                <w:szCs w:val="16"/>
              </w:rPr>
              <w:t>216</w:t>
            </w:r>
          </w:p>
        </w:tc>
      </w:tr>
      <w:tr w:rsidR="004205FE" w:rsidRPr="00156E8E" w14:paraId="657FE83C" w14:textId="77777777" w:rsidTr="00B66970">
        <w:tblPrEx>
          <w:tblCellMar>
            <w:top w:w="15" w:type="dxa"/>
            <w:left w:w="15" w:type="dxa"/>
            <w:bottom w:w="15" w:type="dxa"/>
            <w:right w:w="15" w:type="dxa"/>
          </w:tblCellMar>
        </w:tblPrEx>
        <w:trPr>
          <w:trHeight w:val="283"/>
          <w:jc w:val="center"/>
        </w:trPr>
        <w:tc>
          <w:tcPr>
            <w:tcW w:w="181" w:type="pct"/>
            <w:shd w:val="clear" w:color="auto" w:fill="auto"/>
            <w:tcMar>
              <w:top w:w="0" w:type="dxa"/>
              <w:left w:w="0" w:type="dxa"/>
              <w:bottom w:w="0" w:type="dxa"/>
              <w:right w:w="0" w:type="dxa"/>
            </w:tcMar>
            <w:vAlign w:val="center"/>
          </w:tcPr>
          <w:p w14:paraId="4305ADB5" w14:textId="77777777" w:rsidR="004205FE" w:rsidRPr="00156E8E" w:rsidRDefault="004205FE" w:rsidP="00D83D61">
            <w:pPr>
              <w:jc w:val="center"/>
              <w:textAlignment w:val="center"/>
              <w:rPr>
                <w:rFonts w:eastAsia="Cambria"/>
                <w:sz w:val="20"/>
                <w:szCs w:val="20"/>
              </w:rPr>
            </w:pPr>
            <w:r w:rsidRPr="00156E8E">
              <w:rPr>
                <w:rFonts w:eastAsia="Cambria"/>
                <w:sz w:val="20"/>
                <w:szCs w:val="20"/>
              </w:rPr>
              <w:t>10</w:t>
            </w:r>
          </w:p>
        </w:tc>
        <w:tc>
          <w:tcPr>
            <w:tcW w:w="604" w:type="pct"/>
            <w:gridSpan w:val="2"/>
            <w:shd w:val="clear" w:color="auto" w:fill="auto"/>
            <w:tcMar>
              <w:top w:w="0" w:type="dxa"/>
              <w:left w:w="0" w:type="dxa"/>
              <w:bottom w:w="0" w:type="dxa"/>
              <w:right w:w="0" w:type="dxa"/>
            </w:tcMar>
            <w:vAlign w:val="center"/>
          </w:tcPr>
          <w:p w14:paraId="4BE5D451" w14:textId="77777777" w:rsidR="004205FE" w:rsidRPr="00156E8E" w:rsidRDefault="004205FE" w:rsidP="00D83D61">
            <w:pPr>
              <w:textAlignment w:val="bottom"/>
              <w:rPr>
                <w:rFonts w:eastAsia="Cambria"/>
                <w:sz w:val="20"/>
                <w:szCs w:val="20"/>
              </w:rPr>
            </w:pPr>
            <w:r w:rsidRPr="00156E8E">
              <w:rPr>
                <w:rFonts w:eastAsia="Cambria"/>
                <w:sz w:val="20"/>
                <w:szCs w:val="20"/>
              </w:rPr>
              <w:t>Компјутерска графика</w:t>
            </w:r>
          </w:p>
        </w:tc>
        <w:tc>
          <w:tcPr>
            <w:tcW w:w="83" w:type="pct"/>
            <w:shd w:val="clear" w:color="auto" w:fill="auto"/>
            <w:tcMar>
              <w:top w:w="0" w:type="dxa"/>
              <w:left w:w="0" w:type="dxa"/>
              <w:bottom w:w="0" w:type="dxa"/>
              <w:right w:w="0" w:type="dxa"/>
            </w:tcMar>
            <w:vAlign w:val="center"/>
          </w:tcPr>
          <w:p w14:paraId="4B0EFFEA" w14:textId="77777777" w:rsidR="004205FE" w:rsidRPr="00156E8E" w:rsidRDefault="004205FE" w:rsidP="00D83D61">
            <w:pPr>
              <w:jc w:val="center"/>
              <w:rPr>
                <w:rFonts w:eastAsia="Cambria"/>
                <w:bCs/>
                <w:sz w:val="16"/>
                <w:szCs w:val="16"/>
              </w:rPr>
            </w:pPr>
          </w:p>
        </w:tc>
        <w:tc>
          <w:tcPr>
            <w:tcW w:w="106" w:type="pct"/>
            <w:shd w:val="clear" w:color="auto" w:fill="auto"/>
            <w:tcMar>
              <w:top w:w="0" w:type="dxa"/>
              <w:left w:w="0" w:type="dxa"/>
              <w:bottom w:w="0" w:type="dxa"/>
              <w:right w:w="0" w:type="dxa"/>
            </w:tcMar>
            <w:vAlign w:val="center"/>
          </w:tcPr>
          <w:p w14:paraId="197CA1B5" w14:textId="77777777" w:rsidR="004205FE" w:rsidRPr="00156E8E" w:rsidRDefault="004205FE" w:rsidP="00D83D61">
            <w:pPr>
              <w:jc w:val="center"/>
              <w:rPr>
                <w:rFonts w:eastAsia="Cambria"/>
                <w:bCs/>
                <w:sz w:val="16"/>
                <w:szCs w:val="16"/>
              </w:rPr>
            </w:pPr>
          </w:p>
        </w:tc>
        <w:tc>
          <w:tcPr>
            <w:tcW w:w="92" w:type="pct"/>
            <w:gridSpan w:val="2"/>
            <w:shd w:val="clear" w:color="auto" w:fill="auto"/>
            <w:tcMar>
              <w:top w:w="0" w:type="dxa"/>
              <w:left w:w="0" w:type="dxa"/>
              <w:bottom w:w="0" w:type="dxa"/>
              <w:right w:w="0" w:type="dxa"/>
            </w:tcMar>
            <w:vAlign w:val="center"/>
          </w:tcPr>
          <w:p w14:paraId="5D544D3B" w14:textId="77777777" w:rsidR="004205FE" w:rsidRPr="00156E8E" w:rsidRDefault="004205FE" w:rsidP="00D83D61">
            <w:pPr>
              <w:jc w:val="center"/>
              <w:rPr>
                <w:rFonts w:eastAsia="Cambria"/>
                <w:bCs/>
                <w:sz w:val="16"/>
                <w:szCs w:val="16"/>
              </w:rPr>
            </w:pPr>
          </w:p>
        </w:tc>
        <w:tc>
          <w:tcPr>
            <w:tcW w:w="91" w:type="pct"/>
            <w:gridSpan w:val="2"/>
            <w:shd w:val="clear" w:color="auto" w:fill="auto"/>
            <w:tcMar>
              <w:top w:w="0" w:type="dxa"/>
              <w:left w:w="0" w:type="dxa"/>
              <w:bottom w:w="0" w:type="dxa"/>
              <w:right w:w="0" w:type="dxa"/>
            </w:tcMar>
            <w:vAlign w:val="center"/>
          </w:tcPr>
          <w:p w14:paraId="0623BE48" w14:textId="77777777" w:rsidR="004205FE" w:rsidRPr="00156E8E" w:rsidRDefault="004205FE" w:rsidP="00D83D61">
            <w:pPr>
              <w:jc w:val="center"/>
              <w:rPr>
                <w:rFonts w:eastAsia="Cambria"/>
                <w:bCs/>
                <w:sz w:val="16"/>
                <w:szCs w:val="16"/>
              </w:rPr>
            </w:pPr>
          </w:p>
        </w:tc>
        <w:tc>
          <w:tcPr>
            <w:tcW w:w="137" w:type="pct"/>
            <w:shd w:val="clear" w:color="auto" w:fill="auto"/>
            <w:tcMar>
              <w:top w:w="0" w:type="dxa"/>
              <w:left w:w="0" w:type="dxa"/>
              <w:bottom w:w="0" w:type="dxa"/>
              <w:right w:w="0" w:type="dxa"/>
            </w:tcMar>
            <w:vAlign w:val="center"/>
          </w:tcPr>
          <w:p w14:paraId="24478E93" w14:textId="77777777" w:rsidR="004205FE" w:rsidRPr="00156E8E" w:rsidRDefault="004205FE" w:rsidP="00D83D61">
            <w:pPr>
              <w:jc w:val="center"/>
              <w:rPr>
                <w:rFonts w:eastAsia="Cambria"/>
                <w:bCs/>
                <w:sz w:val="16"/>
                <w:szCs w:val="16"/>
              </w:rPr>
            </w:pPr>
          </w:p>
        </w:tc>
        <w:tc>
          <w:tcPr>
            <w:tcW w:w="125" w:type="pct"/>
            <w:gridSpan w:val="2"/>
            <w:shd w:val="clear" w:color="auto" w:fill="auto"/>
            <w:tcMar>
              <w:top w:w="0" w:type="dxa"/>
              <w:left w:w="0" w:type="dxa"/>
              <w:bottom w:w="0" w:type="dxa"/>
              <w:right w:w="0" w:type="dxa"/>
            </w:tcMar>
            <w:vAlign w:val="center"/>
          </w:tcPr>
          <w:p w14:paraId="68355CA4" w14:textId="77777777" w:rsidR="004205FE" w:rsidRPr="00156E8E" w:rsidRDefault="004205FE" w:rsidP="00D83D61">
            <w:pPr>
              <w:jc w:val="center"/>
              <w:rPr>
                <w:rFonts w:eastAsia="Cambria"/>
                <w:bCs/>
                <w:sz w:val="16"/>
                <w:szCs w:val="16"/>
              </w:rPr>
            </w:pPr>
          </w:p>
        </w:tc>
        <w:tc>
          <w:tcPr>
            <w:tcW w:w="94" w:type="pct"/>
            <w:gridSpan w:val="2"/>
            <w:shd w:val="clear" w:color="auto" w:fill="auto"/>
            <w:tcMar>
              <w:top w:w="0" w:type="dxa"/>
              <w:left w:w="0" w:type="dxa"/>
              <w:bottom w:w="0" w:type="dxa"/>
              <w:right w:w="0" w:type="dxa"/>
            </w:tcMar>
            <w:vAlign w:val="center"/>
          </w:tcPr>
          <w:p w14:paraId="622FE51B" w14:textId="77777777" w:rsidR="004205FE" w:rsidRPr="00156E8E" w:rsidRDefault="004205FE" w:rsidP="00D83D61">
            <w:pPr>
              <w:jc w:val="center"/>
              <w:rPr>
                <w:rFonts w:eastAsia="Cambria"/>
                <w:bCs/>
                <w:sz w:val="16"/>
                <w:szCs w:val="16"/>
              </w:rPr>
            </w:pPr>
          </w:p>
        </w:tc>
        <w:tc>
          <w:tcPr>
            <w:tcW w:w="82" w:type="pct"/>
            <w:shd w:val="clear" w:color="auto" w:fill="auto"/>
            <w:tcMar>
              <w:top w:w="0" w:type="dxa"/>
              <w:left w:w="0" w:type="dxa"/>
              <w:bottom w:w="0" w:type="dxa"/>
              <w:right w:w="0" w:type="dxa"/>
            </w:tcMar>
            <w:vAlign w:val="center"/>
          </w:tcPr>
          <w:p w14:paraId="62751B5E" w14:textId="77777777" w:rsidR="004205FE" w:rsidRPr="00156E8E" w:rsidRDefault="004205FE" w:rsidP="00D83D61">
            <w:pPr>
              <w:jc w:val="center"/>
              <w:textAlignment w:val="center"/>
              <w:rPr>
                <w:rFonts w:eastAsia="Cambria"/>
                <w:bCs/>
                <w:sz w:val="16"/>
                <w:szCs w:val="16"/>
              </w:rPr>
            </w:pPr>
          </w:p>
        </w:tc>
        <w:tc>
          <w:tcPr>
            <w:tcW w:w="111" w:type="pct"/>
            <w:gridSpan w:val="2"/>
            <w:shd w:val="clear" w:color="auto" w:fill="auto"/>
            <w:tcMar>
              <w:top w:w="0" w:type="dxa"/>
              <w:left w:w="0" w:type="dxa"/>
              <w:bottom w:w="0" w:type="dxa"/>
              <w:right w:w="0" w:type="dxa"/>
            </w:tcMar>
            <w:vAlign w:val="center"/>
          </w:tcPr>
          <w:p w14:paraId="41A7C7D4" w14:textId="77777777" w:rsidR="004205FE" w:rsidRPr="00156E8E" w:rsidRDefault="004205FE" w:rsidP="00D83D61">
            <w:pPr>
              <w:jc w:val="center"/>
              <w:textAlignment w:val="center"/>
              <w:rPr>
                <w:rFonts w:eastAsia="Cambria"/>
                <w:bCs/>
                <w:sz w:val="16"/>
                <w:szCs w:val="16"/>
              </w:rPr>
            </w:pPr>
            <w:r w:rsidRPr="00156E8E">
              <w:rPr>
                <w:rFonts w:eastAsia="Cambria"/>
                <w:bCs/>
                <w:sz w:val="16"/>
                <w:szCs w:val="16"/>
              </w:rPr>
              <w:t>3</w:t>
            </w:r>
          </w:p>
        </w:tc>
        <w:tc>
          <w:tcPr>
            <w:tcW w:w="121" w:type="pct"/>
            <w:gridSpan w:val="2"/>
            <w:shd w:val="clear" w:color="auto" w:fill="auto"/>
            <w:tcMar>
              <w:top w:w="0" w:type="dxa"/>
              <w:left w:w="0" w:type="dxa"/>
              <w:bottom w:w="0" w:type="dxa"/>
              <w:right w:w="0" w:type="dxa"/>
            </w:tcMar>
            <w:vAlign w:val="center"/>
          </w:tcPr>
          <w:p w14:paraId="5CA9F252" w14:textId="77777777" w:rsidR="004205FE" w:rsidRPr="00156E8E" w:rsidRDefault="004205FE" w:rsidP="00D83D61">
            <w:pPr>
              <w:jc w:val="center"/>
              <w:rPr>
                <w:rFonts w:eastAsia="Cambria"/>
                <w:bCs/>
                <w:sz w:val="16"/>
                <w:szCs w:val="16"/>
              </w:rPr>
            </w:pPr>
          </w:p>
        </w:tc>
        <w:tc>
          <w:tcPr>
            <w:tcW w:w="137" w:type="pct"/>
            <w:gridSpan w:val="3"/>
            <w:shd w:val="clear" w:color="auto" w:fill="auto"/>
            <w:tcMar>
              <w:top w:w="0" w:type="dxa"/>
              <w:left w:w="0" w:type="dxa"/>
              <w:bottom w:w="0" w:type="dxa"/>
              <w:right w:w="0" w:type="dxa"/>
            </w:tcMar>
            <w:vAlign w:val="center"/>
          </w:tcPr>
          <w:p w14:paraId="7EC2199D" w14:textId="77777777" w:rsidR="004205FE" w:rsidRPr="00156E8E" w:rsidRDefault="004205FE" w:rsidP="00D83D61">
            <w:pPr>
              <w:jc w:val="center"/>
              <w:rPr>
                <w:rFonts w:eastAsia="Cambria"/>
                <w:bCs/>
                <w:sz w:val="16"/>
                <w:szCs w:val="16"/>
              </w:rPr>
            </w:pPr>
          </w:p>
        </w:tc>
        <w:tc>
          <w:tcPr>
            <w:tcW w:w="138" w:type="pct"/>
            <w:gridSpan w:val="2"/>
            <w:shd w:val="clear" w:color="auto" w:fill="auto"/>
            <w:tcMar>
              <w:top w:w="0" w:type="dxa"/>
              <w:left w:w="0" w:type="dxa"/>
              <w:bottom w:w="0" w:type="dxa"/>
              <w:right w:w="0" w:type="dxa"/>
            </w:tcMar>
            <w:vAlign w:val="center"/>
          </w:tcPr>
          <w:p w14:paraId="775D9677" w14:textId="77777777" w:rsidR="004205FE" w:rsidRPr="00156E8E" w:rsidRDefault="004205FE" w:rsidP="00D83D61">
            <w:pPr>
              <w:jc w:val="center"/>
              <w:textAlignment w:val="center"/>
              <w:rPr>
                <w:rFonts w:eastAsia="Cambria"/>
                <w:bCs/>
                <w:sz w:val="16"/>
                <w:szCs w:val="16"/>
              </w:rPr>
            </w:pPr>
            <w:r w:rsidRPr="00156E8E">
              <w:rPr>
                <w:rFonts w:eastAsia="Cambria"/>
                <w:bCs/>
                <w:sz w:val="16"/>
                <w:szCs w:val="16"/>
              </w:rPr>
              <w:t>111</w:t>
            </w:r>
          </w:p>
        </w:tc>
        <w:tc>
          <w:tcPr>
            <w:tcW w:w="120" w:type="pct"/>
            <w:shd w:val="clear" w:color="auto" w:fill="auto"/>
            <w:tcMar>
              <w:top w:w="0" w:type="dxa"/>
              <w:left w:w="0" w:type="dxa"/>
              <w:bottom w:w="0" w:type="dxa"/>
              <w:right w:w="0" w:type="dxa"/>
            </w:tcMar>
            <w:vAlign w:val="center"/>
          </w:tcPr>
          <w:p w14:paraId="5C624BF0" w14:textId="77777777" w:rsidR="004205FE" w:rsidRPr="00156E8E" w:rsidRDefault="004205FE" w:rsidP="00D83D61">
            <w:pPr>
              <w:jc w:val="center"/>
              <w:rPr>
                <w:rFonts w:eastAsia="Cambria"/>
                <w:bCs/>
                <w:sz w:val="16"/>
                <w:szCs w:val="16"/>
              </w:rPr>
            </w:pPr>
          </w:p>
        </w:tc>
        <w:tc>
          <w:tcPr>
            <w:tcW w:w="81" w:type="pct"/>
            <w:gridSpan w:val="2"/>
            <w:shd w:val="clear" w:color="auto" w:fill="auto"/>
            <w:tcMar>
              <w:top w:w="0" w:type="dxa"/>
              <w:left w:w="0" w:type="dxa"/>
              <w:bottom w:w="0" w:type="dxa"/>
              <w:right w:w="0" w:type="dxa"/>
            </w:tcMar>
            <w:vAlign w:val="center"/>
          </w:tcPr>
          <w:p w14:paraId="42082801" w14:textId="77777777" w:rsidR="004205FE" w:rsidRPr="00156E8E" w:rsidRDefault="004205FE" w:rsidP="00D83D61">
            <w:pPr>
              <w:jc w:val="center"/>
              <w:rPr>
                <w:rFonts w:eastAsia="Cambria"/>
                <w:bCs/>
                <w:sz w:val="16"/>
                <w:szCs w:val="16"/>
              </w:rPr>
            </w:pPr>
          </w:p>
        </w:tc>
        <w:tc>
          <w:tcPr>
            <w:tcW w:w="136" w:type="pct"/>
            <w:gridSpan w:val="2"/>
            <w:shd w:val="clear" w:color="auto" w:fill="auto"/>
            <w:tcMar>
              <w:top w:w="0" w:type="dxa"/>
              <w:left w:w="0" w:type="dxa"/>
              <w:bottom w:w="0" w:type="dxa"/>
              <w:right w:w="0" w:type="dxa"/>
            </w:tcMar>
            <w:vAlign w:val="center"/>
          </w:tcPr>
          <w:p w14:paraId="4DF384D4" w14:textId="77777777" w:rsidR="004205FE" w:rsidRPr="00156E8E" w:rsidRDefault="004205FE" w:rsidP="00D83D61">
            <w:pPr>
              <w:jc w:val="center"/>
              <w:rPr>
                <w:rFonts w:eastAsia="Cambria"/>
                <w:bCs/>
                <w:sz w:val="16"/>
                <w:szCs w:val="16"/>
              </w:rPr>
            </w:pPr>
          </w:p>
        </w:tc>
        <w:tc>
          <w:tcPr>
            <w:tcW w:w="121" w:type="pct"/>
            <w:gridSpan w:val="2"/>
            <w:shd w:val="clear" w:color="auto" w:fill="auto"/>
            <w:tcMar>
              <w:top w:w="0" w:type="dxa"/>
              <w:left w:w="0" w:type="dxa"/>
              <w:bottom w:w="0" w:type="dxa"/>
              <w:right w:w="0" w:type="dxa"/>
            </w:tcMar>
            <w:vAlign w:val="center"/>
          </w:tcPr>
          <w:p w14:paraId="123BAA63" w14:textId="77777777" w:rsidR="004205FE" w:rsidRPr="00156E8E" w:rsidRDefault="004205FE" w:rsidP="00D83D61">
            <w:pPr>
              <w:jc w:val="center"/>
              <w:rPr>
                <w:rFonts w:eastAsia="Cambria"/>
                <w:bCs/>
                <w:sz w:val="16"/>
                <w:szCs w:val="16"/>
              </w:rPr>
            </w:pPr>
          </w:p>
        </w:tc>
        <w:tc>
          <w:tcPr>
            <w:tcW w:w="106" w:type="pct"/>
            <w:shd w:val="clear" w:color="auto" w:fill="auto"/>
            <w:tcMar>
              <w:top w:w="0" w:type="dxa"/>
              <w:left w:w="0" w:type="dxa"/>
              <w:bottom w:w="0" w:type="dxa"/>
              <w:right w:w="0" w:type="dxa"/>
            </w:tcMar>
            <w:vAlign w:val="center"/>
          </w:tcPr>
          <w:p w14:paraId="160444A0" w14:textId="77777777" w:rsidR="004205FE" w:rsidRPr="00156E8E" w:rsidRDefault="004205FE" w:rsidP="00D83D61">
            <w:pPr>
              <w:jc w:val="center"/>
              <w:rPr>
                <w:rFonts w:eastAsia="Cambria"/>
                <w:bCs/>
                <w:sz w:val="16"/>
                <w:szCs w:val="16"/>
              </w:rPr>
            </w:pPr>
          </w:p>
        </w:tc>
        <w:tc>
          <w:tcPr>
            <w:tcW w:w="178" w:type="pct"/>
            <w:gridSpan w:val="3"/>
            <w:shd w:val="clear" w:color="auto" w:fill="auto"/>
            <w:tcMar>
              <w:top w:w="0" w:type="dxa"/>
              <w:left w:w="0" w:type="dxa"/>
              <w:bottom w:w="0" w:type="dxa"/>
              <w:right w:w="0" w:type="dxa"/>
            </w:tcMar>
            <w:vAlign w:val="center"/>
          </w:tcPr>
          <w:p w14:paraId="3CC96B7E" w14:textId="77777777" w:rsidR="004205FE" w:rsidRPr="00156E8E" w:rsidRDefault="004205FE" w:rsidP="00D83D61">
            <w:pPr>
              <w:jc w:val="center"/>
              <w:rPr>
                <w:rFonts w:eastAsia="Cambria"/>
                <w:bCs/>
                <w:sz w:val="16"/>
                <w:szCs w:val="16"/>
              </w:rPr>
            </w:pPr>
          </w:p>
        </w:tc>
        <w:tc>
          <w:tcPr>
            <w:tcW w:w="112" w:type="pct"/>
            <w:shd w:val="clear" w:color="auto" w:fill="auto"/>
            <w:tcMar>
              <w:top w:w="0" w:type="dxa"/>
              <w:left w:w="0" w:type="dxa"/>
              <w:bottom w:w="0" w:type="dxa"/>
              <w:right w:w="0" w:type="dxa"/>
            </w:tcMar>
            <w:vAlign w:val="center"/>
          </w:tcPr>
          <w:p w14:paraId="162D918D" w14:textId="77777777" w:rsidR="004205FE" w:rsidRPr="00156E8E" w:rsidRDefault="004205FE" w:rsidP="00D83D61">
            <w:pPr>
              <w:jc w:val="center"/>
              <w:rPr>
                <w:rFonts w:eastAsia="Cambria"/>
                <w:bCs/>
                <w:sz w:val="16"/>
                <w:szCs w:val="16"/>
              </w:rPr>
            </w:pPr>
          </w:p>
        </w:tc>
        <w:tc>
          <w:tcPr>
            <w:tcW w:w="134" w:type="pct"/>
            <w:gridSpan w:val="2"/>
            <w:shd w:val="clear" w:color="auto" w:fill="auto"/>
            <w:tcMar>
              <w:top w:w="0" w:type="dxa"/>
              <w:left w:w="0" w:type="dxa"/>
              <w:bottom w:w="0" w:type="dxa"/>
              <w:right w:w="0" w:type="dxa"/>
            </w:tcMar>
            <w:vAlign w:val="center"/>
          </w:tcPr>
          <w:p w14:paraId="6D357A5A" w14:textId="77777777" w:rsidR="004205FE" w:rsidRPr="00156E8E" w:rsidRDefault="004205FE" w:rsidP="00D83D61">
            <w:pPr>
              <w:jc w:val="center"/>
              <w:rPr>
                <w:rFonts w:eastAsia="Cambria"/>
                <w:bCs/>
                <w:sz w:val="16"/>
                <w:szCs w:val="16"/>
              </w:rPr>
            </w:pPr>
          </w:p>
        </w:tc>
        <w:tc>
          <w:tcPr>
            <w:tcW w:w="148" w:type="pct"/>
            <w:gridSpan w:val="2"/>
            <w:shd w:val="clear" w:color="auto" w:fill="auto"/>
            <w:tcMar>
              <w:top w:w="0" w:type="dxa"/>
              <w:left w:w="0" w:type="dxa"/>
              <w:bottom w:w="0" w:type="dxa"/>
              <w:right w:w="0" w:type="dxa"/>
            </w:tcMar>
            <w:vAlign w:val="center"/>
          </w:tcPr>
          <w:p w14:paraId="37A3CE60" w14:textId="77777777" w:rsidR="004205FE" w:rsidRPr="00156E8E" w:rsidRDefault="004205FE" w:rsidP="00D83D61">
            <w:pPr>
              <w:jc w:val="center"/>
              <w:rPr>
                <w:rFonts w:eastAsia="Cambria"/>
                <w:bCs/>
                <w:sz w:val="16"/>
                <w:szCs w:val="16"/>
              </w:rPr>
            </w:pPr>
          </w:p>
        </w:tc>
        <w:tc>
          <w:tcPr>
            <w:tcW w:w="145" w:type="pct"/>
            <w:gridSpan w:val="2"/>
            <w:shd w:val="clear" w:color="auto" w:fill="auto"/>
            <w:tcMar>
              <w:top w:w="0" w:type="dxa"/>
              <w:left w:w="0" w:type="dxa"/>
              <w:bottom w:w="0" w:type="dxa"/>
              <w:right w:w="0" w:type="dxa"/>
            </w:tcMar>
            <w:vAlign w:val="center"/>
          </w:tcPr>
          <w:p w14:paraId="22310022" w14:textId="77777777" w:rsidR="004205FE" w:rsidRPr="00156E8E" w:rsidRDefault="004205FE" w:rsidP="00D83D61">
            <w:pPr>
              <w:jc w:val="center"/>
              <w:rPr>
                <w:rFonts w:eastAsia="Cambria"/>
                <w:bCs/>
                <w:sz w:val="16"/>
                <w:szCs w:val="16"/>
              </w:rPr>
            </w:pPr>
          </w:p>
        </w:tc>
        <w:tc>
          <w:tcPr>
            <w:tcW w:w="116" w:type="pct"/>
            <w:shd w:val="clear" w:color="auto" w:fill="auto"/>
            <w:tcMar>
              <w:top w:w="0" w:type="dxa"/>
              <w:left w:w="0" w:type="dxa"/>
              <w:bottom w:w="0" w:type="dxa"/>
              <w:right w:w="0" w:type="dxa"/>
            </w:tcMar>
            <w:vAlign w:val="center"/>
          </w:tcPr>
          <w:p w14:paraId="4CDEE83A" w14:textId="77777777" w:rsidR="004205FE" w:rsidRPr="00156E8E" w:rsidRDefault="004205FE" w:rsidP="00D83D61">
            <w:pPr>
              <w:jc w:val="center"/>
              <w:rPr>
                <w:rFonts w:eastAsia="Cambria"/>
                <w:bCs/>
                <w:sz w:val="16"/>
                <w:szCs w:val="16"/>
              </w:rPr>
            </w:pPr>
          </w:p>
        </w:tc>
        <w:tc>
          <w:tcPr>
            <w:tcW w:w="138" w:type="pct"/>
            <w:gridSpan w:val="2"/>
            <w:shd w:val="clear" w:color="auto" w:fill="auto"/>
            <w:tcMar>
              <w:top w:w="0" w:type="dxa"/>
              <w:left w:w="0" w:type="dxa"/>
              <w:bottom w:w="0" w:type="dxa"/>
              <w:right w:w="0" w:type="dxa"/>
            </w:tcMar>
            <w:vAlign w:val="center"/>
          </w:tcPr>
          <w:p w14:paraId="1E7FC4AD" w14:textId="77777777" w:rsidR="004205FE" w:rsidRPr="00156E8E" w:rsidRDefault="004205FE" w:rsidP="00D83D61">
            <w:pPr>
              <w:jc w:val="center"/>
              <w:rPr>
                <w:rFonts w:eastAsia="Cambria"/>
                <w:bCs/>
                <w:sz w:val="16"/>
                <w:szCs w:val="16"/>
              </w:rPr>
            </w:pPr>
          </w:p>
        </w:tc>
        <w:tc>
          <w:tcPr>
            <w:tcW w:w="190" w:type="pct"/>
            <w:gridSpan w:val="3"/>
            <w:shd w:val="clear" w:color="auto" w:fill="auto"/>
            <w:tcMar>
              <w:top w:w="0" w:type="dxa"/>
              <w:left w:w="0" w:type="dxa"/>
              <w:bottom w:w="0" w:type="dxa"/>
              <w:right w:w="0" w:type="dxa"/>
            </w:tcMar>
            <w:vAlign w:val="center"/>
          </w:tcPr>
          <w:p w14:paraId="26A8DEE4" w14:textId="77777777" w:rsidR="004205FE" w:rsidRPr="00156E8E" w:rsidRDefault="004205FE" w:rsidP="00D83D61">
            <w:pPr>
              <w:jc w:val="center"/>
              <w:rPr>
                <w:rFonts w:eastAsia="Cambria"/>
                <w:bCs/>
                <w:sz w:val="16"/>
                <w:szCs w:val="16"/>
              </w:rPr>
            </w:pPr>
          </w:p>
        </w:tc>
        <w:tc>
          <w:tcPr>
            <w:tcW w:w="134" w:type="pct"/>
            <w:gridSpan w:val="2"/>
            <w:shd w:val="clear" w:color="auto" w:fill="auto"/>
            <w:tcMar>
              <w:top w:w="0" w:type="dxa"/>
              <w:left w:w="0" w:type="dxa"/>
              <w:bottom w:w="0" w:type="dxa"/>
              <w:right w:w="0" w:type="dxa"/>
            </w:tcMar>
            <w:vAlign w:val="center"/>
          </w:tcPr>
          <w:p w14:paraId="377B9397" w14:textId="77777777" w:rsidR="004205FE" w:rsidRPr="00156E8E" w:rsidRDefault="004205FE" w:rsidP="00D83D61">
            <w:pPr>
              <w:jc w:val="center"/>
              <w:rPr>
                <w:rFonts w:eastAsia="Cambria"/>
                <w:bCs/>
                <w:sz w:val="16"/>
                <w:szCs w:val="16"/>
              </w:rPr>
            </w:pPr>
          </w:p>
        </w:tc>
        <w:tc>
          <w:tcPr>
            <w:tcW w:w="102" w:type="pct"/>
            <w:gridSpan w:val="2"/>
            <w:shd w:val="clear" w:color="auto" w:fill="auto"/>
            <w:tcMar>
              <w:top w:w="0" w:type="dxa"/>
              <w:left w:w="0" w:type="dxa"/>
              <w:bottom w:w="0" w:type="dxa"/>
              <w:right w:w="0" w:type="dxa"/>
            </w:tcMar>
            <w:vAlign w:val="center"/>
          </w:tcPr>
          <w:p w14:paraId="1AD9DBA1" w14:textId="77777777" w:rsidR="004205FE" w:rsidRPr="00156E8E" w:rsidRDefault="004205FE" w:rsidP="00D83D61">
            <w:pPr>
              <w:jc w:val="center"/>
              <w:rPr>
                <w:rFonts w:eastAsia="Cambria"/>
                <w:bCs/>
                <w:sz w:val="16"/>
                <w:szCs w:val="16"/>
              </w:rPr>
            </w:pPr>
          </w:p>
        </w:tc>
        <w:tc>
          <w:tcPr>
            <w:tcW w:w="129" w:type="pct"/>
            <w:gridSpan w:val="2"/>
            <w:shd w:val="clear" w:color="auto" w:fill="auto"/>
            <w:tcMar>
              <w:top w:w="0" w:type="dxa"/>
              <w:left w:w="0" w:type="dxa"/>
              <w:bottom w:w="0" w:type="dxa"/>
              <w:right w:w="0" w:type="dxa"/>
            </w:tcMar>
            <w:vAlign w:val="center"/>
          </w:tcPr>
          <w:p w14:paraId="32CB65D0" w14:textId="77777777" w:rsidR="004205FE" w:rsidRPr="00156E8E" w:rsidRDefault="004205FE" w:rsidP="00D83D61">
            <w:pPr>
              <w:jc w:val="center"/>
              <w:rPr>
                <w:rFonts w:eastAsia="Cambria"/>
                <w:bCs/>
                <w:sz w:val="16"/>
                <w:szCs w:val="16"/>
              </w:rPr>
            </w:pPr>
          </w:p>
        </w:tc>
        <w:tc>
          <w:tcPr>
            <w:tcW w:w="174" w:type="pct"/>
            <w:shd w:val="clear" w:color="auto" w:fill="auto"/>
            <w:tcMar>
              <w:top w:w="0" w:type="dxa"/>
              <w:left w:w="0" w:type="dxa"/>
              <w:bottom w:w="0" w:type="dxa"/>
              <w:right w:w="0" w:type="dxa"/>
            </w:tcMar>
            <w:vAlign w:val="center"/>
          </w:tcPr>
          <w:p w14:paraId="400DAA7D" w14:textId="77777777" w:rsidR="004205FE" w:rsidRPr="00156E8E" w:rsidRDefault="004205FE" w:rsidP="00D83D61">
            <w:pPr>
              <w:jc w:val="center"/>
              <w:textAlignment w:val="center"/>
              <w:rPr>
                <w:rFonts w:eastAsia="Cambria"/>
                <w:sz w:val="16"/>
                <w:szCs w:val="16"/>
              </w:rPr>
            </w:pPr>
          </w:p>
        </w:tc>
        <w:tc>
          <w:tcPr>
            <w:tcW w:w="133" w:type="pct"/>
            <w:gridSpan w:val="2"/>
            <w:shd w:val="clear" w:color="auto" w:fill="auto"/>
            <w:tcMar>
              <w:top w:w="0" w:type="dxa"/>
              <w:left w:w="0" w:type="dxa"/>
              <w:bottom w:w="0" w:type="dxa"/>
              <w:right w:w="0" w:type="dxa"/>
            </w:tcMar>
            <w:vAlign w:val="center"/>
          </w:tcPr>
          <w:p w14:paraId="675253A7" w14:textId="77777777" w:rsidR="004205FE" w:rsidRPr="00156E8E" w:rsidRDefault="004205FE" w:rsidP="00D83D61">
            <w:pPr>
              <w:jc w:val="center"/>
              <w:textAlignment w:val="center"/>
              <w:rPr>
                <w:rFonts w:eastAsia="Cambria"/>
                <w:sz w:val="16"/>
                <w:szCs w:val="16"/>
              </w:rPr>
            </w:pPr>
            <w:r w:rsidRPr="00156E8E">
              <w:rPr>
                <w:rFonts w:eastAsia="Cambria"/>
                <w:sz w:val="16"/>
                <w:szCs w:val="16"/>
              </w:rPr>
              <w:t>111</w:t>
            </w:r>
          </w:p>
        </w:tc>
        <w:tc>
          <w:tcPr>
            <w:tcW w:w="133" w:type="pct"/>
            <w:gridSpan w:val="2"/>
            <w:shd w:val="clear" w:color="auto" w:fill="auto"/>
            <w:tcMar>
              <w:top w:w="0" w:type="dxa"/>
              <w:left w:w="0" w:type="dxa"/>
              <w:bottom w:w="0" w:type="dxa"/>
              <w:right w:w="0" w:type="dxa"/>
            </w:tcMar>
            <w:vAlign w:val="center"/>
          </w:tcPr>
          <w:p w14:paraId="5C600A21" w14:textId="77777777" w:rsidR="004205FE" w:rsidRPr="00156E8E" w:rsidRDefault="004205FE" w:rsidP="00D83D61">
            <w:pPr>
              <w:jc w:val="center"/>
              <w:textAlignment w:val="center"/>
              <w:rPr>
                <w:rFonts w:eastAsia="Cambria"/>
                <w:sz w:val="16"/>
                <w:szCs w:val="16"/>
              </w:rPr>
            </w:pPr>
          </w:p>
        </w:tc>
        <w:tc>
          <w:tcPr>
            <w:tcW w:w="149" w:type="pct"/>
            <w:gridSpan w:val="2"/>
            <w:shd w:val="clear" w:color="auto" w:fill="auto"/>
            <w:tcMar>
              <w:top w:w="0" w:type="dxa"/>
              <w:left w:w="0" w:type="dxa"/>
              <w:bottom w:w="0" w:type="dxa"/>
              <w:right w:w="0" w:type="dxa"/>
            </w:tcMar>
            <w:vAlign w:val="center"/>
          </w:tcPr>
          <w:p w14:paraId="6B71735F" w14:textId="77777777" w:rsidR="004205FE" w:rsidRPr="00156E8E" w:rsidRDefault="004205FE" w:rsidP="00D83D61">
            <w:pPr>
              <w:jc w:val="center"/>
              <w:textAlignment w:val="center"/>
              <w:rPr>
                <w:rFonts w:eastAsia="Cambria"/>
                <w:sz w:val="16"/>
                <w:szCs w:val="16"/>
              </w:rPr>
            </w:pPr>
          </w:p>
        </w:tc>
        <w:tc>
          <w:tcPr>
            <w:tcW w:w="220" w:type="pct"/>
            <w:shd w:val="clear" w:color="auto" w:fill="auto"/>
            <w:tcMar>
              <w:top w:w="0" w:type="dxa"/>
              <w:left w:w="0" w:type="dxa"/>
              <w:bottom w:w="0" w:type="dxa"/>
              <w:right w:w="0" w:type="dxa"/>
            </w:tcMar>
            <w:vAlign w:val="center"/>
          </w:tcPr>
          <w:p w14:paraId="7A63E61D" w14:textId="77777777" w:rsidR="004205FE" w:rsidRPr="00156E8E" w:rsidRDefault="004205FE" w:rsidP="00D83D61">
            <w:pPr>
              <w:jc w:val="center"/>
              <w:textAlignment w:val="center"/>
              <w:rPr>
                <w:rFonts w:eastAsia="Cambria"/>
                <w:sz w:val="16"/>
                <w:szCs w:val="16"/>
              </w:rPr>
            </w:pPr>
            <w:r w:rsidRPr="00156E8E">
              <w:rPr>
                <w:rFonts w:eastAsia="Cambria"/>
                <w:sz w:val="16"/>
                <w:szCs w:val="16"/>
              </w:rPr>
              <w:t>111</w:t>
            </w:r>
          </w:p>
        </w:tc>
      </w:tr>
      <w:tr w:rsidR="004205FE" w:rsidRPr="00156E8E" w14:paraId="5FB672AA" w14:textId="77777777" w:rsidTr="00B66970">
        <w:tblPrEx>
          <w:tblCellMar>
            <w:top w:w="15" w:type="dxa"/>
            <w:left w:w="15" w:type="dxa"/>
            <w:bottom w:w="15" w:type="dxa"/>
            <w:right w:w="15" w:type="dxa"/>
          </w:tblCellMar>
        </w:tblPrEx>
        <w:trPr>
          <w:trHeight w:val="283"/>
          <w:jc w:val="center"/>
        </w:trPr>
        <w:tc>
          <w:tcPr>
            <w:tcW w:w="181" w:type="pct"/>
            <w:shd w:val="clear" w:color="auto" w:fill="auto"/>
            <w:tcMar>
              <w:top w:w="0" w:type="dxa"/>
              <w:left w:w="0" w:type="dxa"/>
              <w:bottom w:w="0" w:type="dxa"/>
              <w:right w:w="0" w:type="dxa"/>
            </w:tcMar>
            <w:vAlign w:val="center"/>
          </w:tcPr>
          <w:p w14:paraId="76FD2FD1" w14:textId="77777777" w:rsidR="004205FE" w:rsidRPr="00156E8E" w:rsidRDefault="004205FE" w:rsidP="00D83D61">
            <w:pPr>
              <w:jc w:val="center"/>
              <w:textAlignment w:val="center"/>
              <w:rPr>
                <w:rFonts w:eastAsia="Cambria"/>
                <w:sz w:val="20"/>
                <w:szCs w:val="20"/>
              </w:rPr>
            </w:pPr>
            <w:r w:rsidRPr="00156E8E">
              <w:rPr>
                <w:rFonts w:eastAsia="Cambria"/>
                <w:sz w:val="20"/>
                <w:szCs w:val="20"/>
              </w:rPr>
              <w:t>11</w:t>
            </w:r>
          </w:p>
        </w:tc>
        <w:tc>
          <w:tcPr>
            <w:tcW w:w="604" w:type="pct"/>
            <w:gridSpan w:val="2"/>
            <w:shd w:val="clear" w:color="auto" w:fill="auto"/>
            <w:tcMar>
              <w:top w:w="0" w:type="dxa"/>
              <w:left w:w="0" w:type="dxa"/>
              <w:bottom w:w="0" w:type="dxa"/>
              <w:right w:w="0" w:type="dxa"/>
            </w:tcMar>
            <w:vAlign w:val="center"/>
          </w:tcPr>
          <w:p w14:paraId="6A2065F3" w14:textId="77777777" w:rsidR="004205FE" w:rsidRPr="00156E8E" w:rsidRDefault="004205FE" w:rsidP="00D83D61">
            <w:pPr>
              <w:textAlignment w:val="bottom"/>
              <w:rPr>
                <w:rFonts w:eastAsia="Cambria"/>
                <w:sz w:val="20"/>
                <w:szCs w:val="20"/>
              </w:rPr>
            </w:pPr>
            <w:r w:rsidRPr="00156E8E">
              <w:rPr>
                <w:rFonts w:eastAsia="Cambria"/>
                <w:sz w:val="20"/>
                <w:szCs w:val="20"/>
              </w:rPr>
              <w:t>Моделирање машинских елемената и конструкција</w:t>
            </w:r>
          </w:p>
        </w:tc>
        <w:tc>
          <w:tcPr>
            <w:tcW w:w="83" w:type="pct"/>
            <w:shd w:val="clear" w:color="auto" w:fill="auto"/>
            <w:tcMar>
              <w:top w:w="0" w:type="dxa"/>
              <w:left w:w="0" w:type="dxa"/>
              <w:bottom w:w="0" w:type="dxa"/>
              <w:right w:w="0" w:type="dxa"/>
            </w:tcMar>
            <w:vAlign w:val="center"/>
          </w:tcPr>
          <w:p w14:paraId="77F41362" w14:textId="77777777" w:rsidR="004205FE" w:rsidRPr="00156E8E" w:rsidRDefault="004205FE" w:rsidP="00D83D61">
            <w:pPr>
              <w:jc w:val="center"/>
              <w:rPr>
                <w:rFonts w:eastAsia="Cambria"/>
                <w:bCs/>
                <w:sz w:val="16"/>
                <w:szCs w:val="16"/>
              </w:rPr>
            </w:pPr>
          </w:p>
        </w:tc>
        <w:tc>
          <w:tcPr>
            <w:tcW w:w="106" w:type="pct"/>
            <w:shd w:val="clear" w:color="auto" w:fill="auto"/>
            <w:tcMar>
              <w:top w:w="0" w:type="dxa"/>
              <w:left w:w="0" w:type="dxa"/>
              <w:bottom w:w="0" w:type="dxa"/>
              <w:right w:w="0" w:type="dxa"/>
            </w:tcMar>
            <w:vAlign w:val="center"/>
          </w:tcPr>
          <w:p w14:paraId="69989D52" w14:textId="77777777" w:rsidR="004205FE" w:rsidRPr="00156E8E" w:rsidRDefault="004205FE" w:rsidP="00D83D61">
            <w:pPr>
              <w:jc w:val="center"/>
              <w:rPr>
                <w:rFonts w:eastAsia="Cambria"/>
                <w:bCs/>
                <w:sz w:val="16"/>
                <w:szCs w:val="16"/>
              </w:rPr>
            </w:pPr>
          </w:p>
        </w:tc>
        <w:tc>
          <w:tcPr>
            <w:tcW w:w="92" w:type="pct"/>
            <w:gridSpan w:val="2"/>
            <w:shd w:val="clear" w:color="auto" w:fill="auto"/>
            <w:tcMar>
              <w:top w:w="0" w:type="dxa"/>
              <w:left w:w="0" w:type="dxa"/>
              <w:bottom w:w="0" w:type="dxa"/>
              <w:right w:w="0" w:type="dxa"/>
            </w:tcMar>
            <w:vAlign w:val="center"/>
          </w:tcPr>
          <w:p w14:paraId="1ED84369" w14:textId="77777777" w:rsidR="004205FE" w:rsidRPr="00156E8E" w:rsidRDefault="004205FE" w:rsidP="00D83D61">
            <w:pPr>
              <w:jc w:val="center"/>
              <w:rPr>
                <w:rFonts w:eastAsia="Cambria"/>
                <w:bCs/>
                <w:sz w:val="16"/>
                <w:szCs w:val="16"/>
              </w:rPr>
            </w:pPr>
          </w:p>
        </w:tc>
        <w:tc>
          <w:tcPr>
            <w:tcW w:w="91" w:type="pct"/>
            <w:gridSpan w:val="2"/>
            <w:shd w:val="clear" w:color="auto" w:fill="auto"/>
            <w:tcMar>
              <w:top w:w="0" w:type="dxa"/>
              <w:left w:w="0" w:type="dxa"/>
              <w:bottom w:w="0" w:type="dxa"/>
              <w:right w:w="0" w:type="dxa"/>
            </w:tcMar>
            <w:vAlign w:val="center"/>
          </w:tcPr>
          <w:p w14:paraId="699EC6D8" w14:textId="77777777" w:rsidR="004205FE" w:rsidRPr="00156E8E" w:rsidRDefault="004205FE" w:rsidP="00D83D61">
            <w:pPr>
              <w:jc w:val="center"/>
              <w:rPr>
                <w:rFonts w:eastAsia="Cambria"/>
                <w:bCs/>
                <w:sz w:val="16"/>
                <w:szCs w:val="16"/>
              </w:rPr>
            </w:pPr>
          </w:p>
        </w:tc>
        <w:tc>
          <w:tcPr>
            <w:tcW w:w="137" w:type="pct"/>
            <w:shd w:val="clear" w:color="auto" w:fill="auto"/>
            <w:tcMar>
              <w:top w:w="0" w:type="dxa"/>
              <w:left w:w="0" w:type="dxa"/>
              <w:bottom w:w="0" w:type="dxa"/>
              <w:right w:w="0" w:type="dxa"/>
            </w:tcMar>
            <w:vAlign w:val="center"/>
          </w:tcPr>
          <w:p w14:paraId="0B3F330D" w14:textId="77777777" w:rsidR="004205FE" w:rsidRPr="00156E8E" w:rsidRDefault="004205FE" w:rsidP="00D83D61">
            <w:pPr>
              <w:jc w:val="center"/>
              <w:rPr>
                <w:rFonts w:eastAsia="Cambria"/>
                <w:bCs/>
                <w:sz w:val="16"/>
                <w:szCs w:val="16"/>
              </w:rPr>
            </w:pPr>
          </w:p>
        </w:tc>
        <w:tc>
          <w:tcPr>
            <w:tcW w:w="125" w:type="pct"/>
            <w:gridSpan w:val="2"/>
            <w:shd w:val="clear" w:color="auto" w:fill="auto"/>
            <w:tcMar>
              <w:top w:w="0" w:type="dxa"/>
              <w:left w:w="0" w:type="dxa"/>
              <w:bottom w:w="0" w:type="dxa"/>
              <w:right w:w="0" w:type="dxa"/>
            </w:tcMar>
            <w:vAlign w:val="center"/>
          </w:tcPr>
          <w:p w14:paraId="12962064" w14:textId="77777777" w:rsidR="004205FE" w:rsidRPr="00156E8E" w:rsidRDefault="004205FE" w:rsidP="00D83D61">
            <w:pPr>
              <w:jc w:val="center"/>
              <w:rPr>
                <w:rFonts w:eastAsia="Cambria"/>
                <w:bCs/>
                <w:sz w:val="16"/>
                <w:szCs w:val="16"/>
              </w:rPr>
            </w:pPr>
          </w:p>
        </w:tc>
        <w:tc>
          <w:tcPr>
            <w:tcW w:w="94" w:type="pct"/>
            <w:gridSpan w:val="2"/>
            <w:shd w:val="clear" w:color="auto" w:fill="auto"/>
            <w:tcMar>
              <w:top w:w="0" w:type="dxa"/>
              <w:left w:w="0" w:type="dxa"/>
              <w:bottom w:w="0" w:type="dxa"/>
              <w:right w:w="0" w:type="dxa"/>
            </w:tcMar>
            <w:vAlign w:val="center"/>
          </w:tcPr>
          <w:p w14:paraId="24654551" w14:textId="77777777" w:rsidR="004205FE" w:rsidRPr="00156E8E" w:rsidRDefault="004205FE" w:rsidP="00D83D61">
            <w:pPr>
              <w:jc w:val="center"/>
              <w:rPr>
                <w:rFonts w:eastAsia="Cambria"/>
                <w:bCs/>
                <w:sz w:val="16"/>
                <w:szCs w:val="16"/>
              </w:rPr>
            </w:pPr>
          </w:p>
        </w:tc>
        <w:tc>
          <w:tcPr>
            <w:tcW w:w="82" w:type="pct"/>
            <w:shd w:val="clear" w:color="auto" w:fill="auto"/>
            <w:tcMar>
              <w:top w:w="0" w:type="dxa"/>
              <w:left w:w="0" w:type="dxa"/>
              <w:bottom w:w="0" w:type="dxa"/>
              <w:right w:w="0" w:type="dxa"/>
            </w:tcMar>
            <w:vAlign w:val="center"/>
          </w:tcPr>
          <w:p w14:paraId="5C20F59D" w14:textId="77777777" w:rsidR="004205FE" w:rsidRPr="00156E8E" w:rsidRDefault="004205FE" w:rsidP="00D83D61">
            <w:pPr>
              <w:jc w:val="center"/>
              <w:textAlignment w:val="center"/>
              <w:rPr>
                <w:rFonts w:eastAsia="Cambria"/>
                <w:bCs/>
                <w:sz w:val="16"/>
                <w:szCs w:val="16"/>
              </w:rPr>
            </w:pPr>
          </w:p>
        </w:tc>
        <w:tc>
          <w:tcPr>
            <w:tcW w:w="111" w:type="pct"/>
            <w:gridSpan w:val="2"/>
            <w:shd w:val="clear" w:color="auto" w:fill="auto"/>
            <w:tcMar>
              <w:top w:w="0" w:type="dxa"/>
              <w:left w:w="0" w:type="dxa"/>
              <w:bottom w:w="0" w:type="dxa"/>
              <w:right w:w="0" w:type="dxa"/>
            </w:tcMar>
            <w:vAlign w:val="center"/>
          </w:tcPr>
          <w:p w14:paraId="777B62EC" w14:textId="77777777" w:rsidR="004205FE" w:rsidRPr="00156E8E" w:rsidRDefault="004205FE" w:rsidP="00D83D61">
            <w:pPr>
              <w:jc w:val="center"/>
              <w:textAlignment w:val="center"/>
              <w:rPr>
                <w:rFonts w:eastAsia="Cambria"/>
                <w:bCs/>
                <w:sz w:val="16"/>
                <w:szCs w:val="16"/>
              </w:rPr>
            </w:pPr>
          </w:p>
        </w:tc>
        <w:tc>
          <w:tcPr>
            <w:tcW w:w="121" w:type="pct"/>
            <w:gridSpan w:val="2"/>
            <w:shd w:val="clear" w:color="auto" w:fill="auto"/>
            <w:tcMar>
              <w:top w:w="0" w:type="dxa"/>
              <w:left w:w="0" w:type="dxa"/>
              <w:bottom w:w="0" w:type="dxa"/>
              <w:right w:w="0" w:type="dxa"/>
            </w:tcMar>
            <w:vAlign w:val="center"/>
          </w:tcPr>
          <w:p w14:paraId="538EDE3C" w14:textId="77777777" w:rsidR="004205FE" w:rsidRPr="00156E8E" w:rsidRDefault="004205FE" w:rsidP="00D83D61">
            <w:pPr>
              <w:jc w:val="center"/>
              <w:rPr>
                <w:rFonts w:eastAsia="Cambria"/>
                <w:bCs/>
                <w:sz w:val="16"/>
                <w:szCs w:val="16"/>
              </w:rPr>
            </w:pPr>
          </w:p>
        </w:tc>
        <w:tc>
          <w:tcPr>
            <w:tcW w:w="137" w:type="pct"/>
            <w:gridSpan w:val="3"/>
            <w:shd w:val="clear" w:color="auto" w:fill="auto"/>
            <w:tcMar>
              <w:top w:w="0" w:type="dxa"/>
              <w:left w:w="0" w:type="dxa"/>
              <w:bottom w:w="0" w:type="dxa"/>
              <w:right w:w="0" w:type="dxa"/>
            </w:tcMar>
            <w:vAlign w:val="center"/>
          </w:tcPr>
          <w:p w14:paraId="2AF09038" w14:textId="77777777" w:rsidR="004205FE" w:rsidRPr="00156E8E" w:rsidRDefault="004205FE" w:rsidP="00D83D61">
            <w:pPr>
              <w:jc w:val="center"/>
              <w:rPr>
                <w:rFonts w:eastAsia="Cambria"/>
                <w:bCs/>
                <w:sz w:val="16"/>
                <w:szCs w:val="16"/>
              </w:rPr>
            </w:pPr>
          </w:p>
        </w:tc>
        <w:tc>
          <w:tcPr>
            <w:tcW w:w="138" w:type="pct"/>
            <w:gridSpan w:val="2"/>
            <w:shd w:val="clear" w:color="auto" w:fill="auto"/>
            <w:tcMar>
              <w:top w:w="0" w:type="dxa"/>
              <w:left w:w="0" w:type="dxa"/>
              <w:bottom w:w="0" w:type="dxa"/>
              <w:right w:w="0" w:type="dxa"/>
            </w:tcMar>
            <w:vAlign w:val="center"/>
          </w:tcPr>
          <w:p w14:paraId="69D987D0" w14:textId="77777777" w:rsidR="004205FE" w:rsidRPr="00156E8E" w:rsidRDefault="004205FE" w:rsidP="00D83D61">
            <w:pPr>
              <w:jc w:val="center"/>
              <w:textAlignment w:val="center"/>
              <w:rPr>
                <w:rFonts w:eastAsia="Cambria"/>
                <w:bCs/>
                <w:sz w:val="16"/>
                <w:szCs w:val="16"/>
              </w:rPr>
            </w:pPr>
          </w:p>
        </w:tc>
        <w:tc>
          <w:tcPr>
            <w:tcW w:w="120" w:type="pct"/>
            <w:shd w:val="clear" w:color="auto" w:fill="auto"/>
            <w:tcMar>
              <w:top w:w="0" w:type="dxa"/>
              <w:left w:w="0" w:type="dxa"/>
              <w:bottom w:w="0" w:type="dxa"/>
              <w:right w:w="0" w:type="dxa"/>
            </w:tcMar>
            <w:vAlign w:val="center"/>
          </w:tcPr>
          <w:p w14:paraId="593C1DBD" w14:textId="77777777" w:rsidR="004205FE" w:rsidRPr="00156E8E" w:rsidRDefault="004205FE" w:rsidP="00D83D61">
            <w:pPr>
              <w:jc w:val="center"/>
              <w:rPr>
                <w:rFonts w:eastAsia="Cambria"/>
                <w:bCs/>
                <w:sz w:val="16"/>
                <w:szCs w:val="16"/>
              </w:rPr>
            </w:pPr>
          </w:p>
        </w:tc>
        <w:tc>
          <w:tcPr>
            <w:tcW w:w="81" w:type="pct"/>
            <w:gridSpan w:val="2"/>
            <w:shd w:val="clear" w:color="auto" w:fill="auto"/>
            <w:tcMar>
              <w:top w:w="0" w:type="dxa"/>
              <w:left w:w="0" w:type="dxa"/>
              <w:bottom w:w="0" w:type="dxa"/>
              <w:right w:w="0" w:type="dxa"/>
            </w:tcMar>
            <w:vAlign w:val="center"/>
          </w:tcPr>
          <w:p w14:paraId="724DBA11" w14:textId="77777777" w:rsidR="004205FE" w:rsidRPr="00156E8E" w:rsidRDefault="004205FE" w:rsidP="00D83D61">
            <w:pPr>
              <w:jc w:val="center"/>
              <w:rPr>
                <w:rFonts w:eastAsia="Cambria"/>
                <w:bCs/>
                <w:sz w:val="16"/>
                <w:szCs w:val="16"/>
              </w:rPr>
            </w:pPr>
          </w:p>
        </w:tc>
        <w:tc>
          <w:tcPr>
            <w:tcW w:w="136" w:type="pct"/>
            <w:gridSpan w:val="2"/>
            <w:shd w:val="clear" w:color="auto" w:fill="auto"/>
            <w:tcMar>
              <w:top w:w="0" w:type="dxa"/>
              <w:left w:w="0" w:type="dxa"/>
              <w:bottom w:w="0" w:type="dxa"/>
              <w:right w:w="0" w:type="dxa"/>
            </w:tcMar>
            <w:vAlign w:val="center"/>
          </w:tcPr>
          <w:p w14:paraId="2AE81949" w14:textId="77777777" w:rsidR="004205FE" w:rsidRPr="00156E8E" w:rsidRDefault="004205FE" w:rsidP="00D83D61">
            <w:pPr>
              <w:jc w:val="center"/>
              <w:rPr>
                <w:rFonts w:eastAsia="Cambria"/>
                <w:bCs/>
                <w:sz w:val="16"/>
                <w:szCs w:val="16"/>
              </w:rPr>
            </w:pPr>
          </w:p>
        </w:tc>
        <w:tc>
          <w:tcPr>
            <w:tcW w:w="121" w:type="pct"/>
            <w:gridSpan w:val="2"/>
            <w:shd w:val="clear" w:color="auto" w:fill="auto"/>
            <w:tcMar>
              <w:top w:w="0" w:type="dxa"/>
              <w:left w:w="0" w:type="dxa"/>
              <w:bottom w:w="0" w:type="dxa"/>
              <w:right w:w="0" w:type="dxa"/>
            </w:tcMar>
            <w:vAlign w:val="center"/>
          </w:tcPr>
          <w:p w14:paraId="251EC9C8" w14:textId="77777777" w:rsidR="004205FE" w:rsidRPr="00156E8E" w:rsidRDefault="004205FE" w:rsidP="00D83D61">
            <w:pPr>
              <w:jc w:val="center"/>
              <w:rPr>
                <w:rFonts w:eastAsia="Cambria"/>
                <w:bCs/>
                <w:sz w:val="16"/>
                <w:szCs w:val="16"/>
              </w:rPr>
            </w:pPr>
            <w:r w:rsidRPr="00156E8E">
              <w:rPr>
                <w:rFonts w:eastAsia="Cambria"/>
                <w:bCs/>
                <w:sz w:val="16"/>
                <w:szCs w:val="16"/>
              </w:rPr>
              <w:t>3</w:t>
            </w:r>
          </w:p>
        </w:tc>
        <w:tc>
          <w:tcPr>
            <w:tcW w:w="106" w:type="pct"/>
            <w:shd w:val="clear" w:color="auto" w:fill="auto"/>
            <w:tcMar>
              <w:top w:w="0" w:type="dxa"/>
              <w:left w:w="0" w:type="dxa"/>
              <w:bottom w:w="0" w:type="dxa"/>
              <w:right w:w="0" w:type="dxa"/>
            </w:tcMar>
            <w:vAlign w:val="center"/>
          </w:tcPr>
          <w:p w14:paraId="292FC357" w14:textId="77777777" w:rsidR="004205FE" w:rsidRPr="00156E8E" w:rsidRDefault="004205FE" w:rsidP="00D83D61">
            <w:pPr>
              <w:jc w:val="center"/>
              <w:rPr>
                <w:rFonts w:eastAsia="Cambria"/>
                <w:bCs/>
                <w:sz w:val="16"/>
                <w:szCs w:val="16"/>
              </w:rPr>
            </w:pPr>
          </w:p>
        </w:tc>
        <w:tc>
          <w:tcPr>
            <w:tcW w:w="178" w:type="pct"/>
            <w:gridSpan w:val="3"/>
            <w:shd w:val="clear" w:color="auto" w:fill="auto"/>
            <w:tcMar>
              <w:top w:w="0" w:type="dxa"/>
              <w:left w:w="0" w:type="dxa"/>
              <w:bottom w:w="0" w:type="dxa"/>
              <w:right w:w="0" w:type="dxa"/>
            </w:tcMar>
            <w:vAlign w:val="center"/>
          </w:tcPr>
          <w:p w14:paraId="2865B799" w14:textId="77777777" w:rsidR="004205FE" w:rsidRPr="00156E8E" w:rsidRDefault="004205FE" w:rsidP="00D83D61">
            <w:pPr>
              <w:jc w:val="center"/>
              <w:rPr>
                <w:rFonts w:eastAsia="Cambria"/>
                <w:bCs/>
                <w:sz w:val="16"/>
                <w:szCs w:val="16"/>
              </w:rPr>
            </w:pPr>
          </w:p>
        </w:tc>
        <w:tc>
          <w:tcPr>
            <w:tcW w:w="112" w:type="pct"/>
            <w:shd w:val="clear" w:color="auto" w:fill="auto"/>
            <w:tcMar>
              <w:top w:w="0" w:type="dxa"/>
              <w:left w:w="0" w:type="dxa"/>
              <w:bottom w:w="0" w:type="dxa"/>
              <w:right w:w="0" w:type="dxa"/>
            </w:tcMar>
            <w:vAlign w:val="center"/>
          </w:tcPr>
          <w:p w14:paraId="61413E00" w14:textId="77777777" w:rsidR="004205FE" w:rsidRPr="00156E8E" w:rsidRDefault="004205FE" w:rsidP="00D83D61">
            <w:pPr>
              <w:jc w:val="center"/>
              <w:rPr>
                <w:rFonts w:eastAsia="Cambria"/>
                <w:bCs/>
                <w:sz w:val="16"/>
                <w:szCs w:val="16"/>
              </w:rPr>
            </w:pPr>
            <w:r w:rsidRPr="00156E8E">
              <w:rPr>
                <w:rFonts w:eastAsia="Cambria"/>
                <w:bCs/>
                <w:sz w:val="16"/>
                <w:szCs w:val="16"/>
              </w:rPr>
              <w:t>105</w:t>
            </w:r>
          </w:p>
        </w:tc>
        <w:tc>
          <w:tcPr>
            <w:tcW w:w="134" w:type="pct"/>
            <w:gridSpan w:val="2"/>
            <w:shd w:val="clear" w:color="auto" w:fill="auto"/>
            <w:tcMar>
              <w:top w:w="0" w:type="dxa"/>
              <w:left w:w="0" w:type="dxa"/>
              <w:bottom w:w="0" w:type="dxa"/>
              <w:right w:w="0" w:type="dxa"/>
            </w:tcMar>
            <w:vAlign w:val="center"/>
          </w:tcPr>
          <w:p w14:paraId="1EF4628A" w14:textId="77777777" w:rsidR="004205FE" w:rsidRPr="00156E8E" w:rsidRDefault="004205FE" w:rsidP="00D83D61">
            <w:pPr>
              <w:jc w:val="center"/>
              <w:rPr>
                <w:rFonts w:eastAsia="Cambria"/>
                <w:bCs/>
                <w:sz w:val="16"/>
                <w:szCs w:val="16"/>
              </w:rPr>
            </w:pPr>
          </w:p>
        </w:tc>
        <w:tc>
          <w:tcPr>
            <w:tcW w:w="148" w:type="pct"/>
            <w:gridSpan w:val="2"/>
            <w:shd w:val="clear" w:color="auto" w:fill="auto"/>
            <w:tcMar>
              <w:top w:w="0" w:type="dxa"/>
              <w:left w:w="0" w:type="dxa"/>
              <w:bottom w:w="0" w:type="dxa"/>
              <w:right w:w="0" w:type="dxa"/>
            </w:tcMar>
            <w:vAlign w:val="center"/>
          </w:tcPr>
          <w:p w14:paraId="20750820" w14:textId="77777777" w:rsidR="004205FE" w:rsidRPr="00156E8E" w:rsidRDefault="004205FE" w:rsidP="00D83D61">
            <w:pPr>
              <w:jc w:val="center"/>
              <w:rPr>
                <w:rFonts w:eastAsia="Cambria"/>
                <w:bCs/>
                <w:sz w:val="16"/>
                <w:szCs w:val="16"/>
              </w:rPr>
            </w:pPr>
            <w:r w:rsidRPr="00156E8E">
              <w:rPr>
                <w:rFonts w:eastAsia="Cambria"/>
                <w:bCs/>
                <w:sz w:val="16"/>
                <w:szCs w:val="16"/>
              </w:rPr>
              <w:t>60</w:t>
            </w:r>
          </w:p>
        </w:tc>
        <w:tc>
          <w:tcPr>
            <w:tcW w:w="145" w:type="pct"/>
            <w:gridSpan w:val="2"/>
            <w:shd w:val="clear" w:color="auto" w:fill="auto"/>
            <w:tcMar>
              <w:top w:w="0" w:type="dxa"/>
              <w:left w:w="0" w:type="dxa"/>
              <w:bottom w:w="0" w:type="dxa"/>
              <w:right w:w="0" w:type="dxa"/>
            </w:tcMar>
            <w:vAlign w:val="center"/>
          </w:tcPr>
          <w:p w14:paraId="44C56BBF" w14:textId="77777777" w:rsidR="004205FE" w:rsidRPr="00156E8E" w:rsidRDefault="004205FE" w:rsidP="00D83D61">
            <w:pPr>
              <w:jc w:val="center"/>
              <w:rPr>
                <w:rFonts w:eastAsia="Cambria"/>
                <w:bCs/>
                <w:sz w:val="16"/>
                <w:szCs w:val="16"/>
              </w:rPr>
            </w:pPr>
          </w:p>
        </w:tc>
        <w:tc>
          <w:tcPr>
            <w:tcW w:w="116" w:type="pct"/>
            <w:shd w:val="clear" w:color="auto" w:fill="auto"/>
            <w:tcMar>
              <w:top w:w="0" w:type="dxa"/>
              <w:left w:w="0" w:type="dxa"/>
              <w:bottom w:w="0" w:type="dxa"/>
              <w:right w:w="0" w:type="dxa"/>
            </w:tcMar>
            <w:vAlign w:val="center"/>
          </w:tcPr>
          <w:p w14:paraId="64C35A19" w14:textId="77777777" w:rsidR="004205FE" w:rsidRPr="00156E8E" w:rsidRDefault="004205FE" w:rsidP="00D83D61">
            <w:pPr>
              <w:jc w:val="center"/>
              <w:rPr>
                <w:rFonts w:eastAsia="Cambria"/>
                <w:bCs/>
                <w:sz w:val="16"/>
                <w:szCs w:val="16"/>
              </w:rPr>
            </w:pPr>
            <w:r w:rsidRPr="00156E8E">
              <w:rPr>
                <w:rFonts w:eastAsia="Cambria"/>
                <w:bCs/>
                <w:sz w:val="16"/>
                <w:szCs w:val="16"/>
              </w:rPr>
              <w:t>3</w:t>
            </w:r>
          </w:p>
        </w:tc>
        <w:tc>
          <w:tcPr>
            <w:tcW w:w="138" w:type="pct"/>
            <w:gridSpan w:val="2"/>
            <w:shd w:val="clear" w:color="auto" w:fill="auto"/>
            <w:tcMar>
              <w:top w:w="0" w:type="dxa"/>
              <w:left w:w="0" w:type="dxa"/>
              <w:bottom w:w="0" w:type="dxa"/>
              <w:right w:w="0" w:type="dxa"/>
            </w:tcMar>
            <w:vAlign w:val="center"/>
          </w:tcPr>
          <w:p w14:paraId="35645783" w14:textId="77777777" w:rsidR="004205FE" w:rsidRPr="00156E8E" w:rsidRDefault="004205FE" w:rsidP="00D83D61">
            <w:pPr>
              <w:jc w:val="center"/>
              <w:rPr>
                <w:rFonts w:eastAsia="Cambria"/>
                <w:bCs/>
                <w:sz w:val="16"/>
                <w:szCs w:val="16"/>
              </w:rPr>
            </w:pPr>
          </w:p>
        </w:tc>
        <w:tc>
          <w:tcPr>
            <w:tcW w:w="190" w:type="pct"/>
            <w:gridSpan w:val="3"/>
            <w:shd w:val="clear" w:color="auto" w:fill="auto"/>
            <w:tcMar>
              <w:top w:w="0" w:type="dxa"/>
              <w:left w:w="0" w:type="dxa"/>
              <w:bottom w:w="0" w:type="dxa"/>
              <w:right w:w="0" w:type="dxa"/>
            </w:tcMar>
            <w:vAlign w:val="center"/>
          </w:tcPr>
          <w:p w14:paraId="657DFBAD" w14:textId="77777777" w:rsidR="004205FE" w:rsidRPr="00156E8E" w:rsidRDefault="004205FE" w:rsidP="00D83D61">
            <w:pPr>
              <w:jc w:val="center"/>
              <w:rPr>
                <w:rFonts w:eastAsia="Cambria"/>
                <w:bCs/>
                <w:sz w:val="16"/>
                <w:szCs w:val="16"/>
              </w:rPr>
            </w:pPr>
          </w:p>
        </w:tc>
        <w:tc>
          <w:tcPr>
            <w:tcW w:w="134" w:type="pct"/>
            <w:gridSpan w:val="2"/>
            <w:shd w:val="clear" w:color="auto" w:fill="auto"/>
            <w:tcMar>
              <w:top w:w="0" w:type="dxa"/>
              <w:left w:w="0" w:type="dxa"/>
              <w:bottom w:w="0" w:type="dxa"/>
              <w:right w:w="0" w:type="dxa"/>
            </w:tcMar>
            <w:vAlign w:val="center"/>
          </w:tcPr>
          <w:p w14:paraId="2D2D19CE" w14:textId="77777777" w:rsidR="004205FE" w:rsidRPr="00156E8E" w:rsidRDefault="004205FE" w:rsidP="00D83D61">
            <w:pPr>
              <w:jc w:val="center"/>
              <w:rPr>
                <w:rFonts w:eastAsia="Cambria"/>
                <w:bCs/>
                <w:sz w:val="16"/>
                <w:szCs w:val="16"/>
              </w:rPr>
            </w:pPr>
            <w:r w:rsidRPr="00156E8E">
              <w:rPr>
                <w:rFonts w:eastAsia="Cambria"/>
                <w:bCs/>
                <w:sz w:val="16"/>
                <w:szCs w:val="16"/>
              </w:rPr>
              <w:t>96</w:t>
            </w:r>
          </w:p>
        </w:tc>
        <w:tc>
          <w:tcPr>
            <w:tcW w:w="102" w:type="pct"/>
            <w:gridSpan w:val="2"/>
            <w:shd w:val="clear" w:color="auto" w:fill="auto"/>
            <w:tcMar>
              <w:top w:w="0" w:type="dxa"/>
              <w:left w:w="0" w:type="dxa"/>
              <w:bottom w:w="0" w:type="dxa"/>
              <w:right w:w="0" w:type="dxa"/>
            </w:tcMar>
            <w:vAlign w:val="center"/>
          </w:tcPr>
          <w:p w14:paraId="3643B446" w14:textId="77777777" w:rsidR="004205FE" w:rsidRPr="00156E8E" w:rsidRDefault="004205FE" w:rsidP="00D83D61">
            <w:pPr>
              <w:jc w:val="center"/>
              <w:rPr>
                <w:rFonts w:eastAsia="Cambria"/>
                <w:bCs/>
                <w:sz w:val="16"/>
                <w:szCs w:val="16"/>
              </w:rPr>
            </w:pPr>
          </w:p>
        </w:tc>
        <w:tc>
          <w:tcPr>
            <w:tcW w:w="129" w:type="pct"/>
            <w:gridSpan w:val="2"/>
            <w:shd w:val="clear" w:color="auto" w:fill="auto"/>
            <w:tcMar>
              <w:top w:w="0" w:type="dxa"/>
              <w:left w:w="0" w:type="dxa"/>
              <w:bottom w:w="0" w:type="dxa"/>
              <w:right w:w="0" w:type="dxa"/>
            </w:tcMar>
            <w:vAlign w:val="center"/>
          </w:tcPr>
          <w:p w14:paraId="5E67C35C" w14:textId="77777777" w:rsidR="004205FE" w:rsidRPr="00156E8E" w:rsidRDefault="004205FE" w:rsidP="00D83D61">
            <w:pPr>
              <w:jc w:val="center"/>
              <w:rPr>
                <w:rFonts w:eastAsia="Cambria"/>
                <w:bCs/>
                <w:sz w:val="16"/>
                <w:szCs w:val="16"/>
              </w:rPr>
            </w:pPr>
            <w:r w:rsidRPr="00156E8E">
              <w:rPr>
                <w:rFonts w:eastAsia="Cambria"/>
                <w:bCs/>
                <w:sz w:val="16"/>
                <w:szCs w:val="16"/>
              </w:rPr>
              <w:t>60</w:t>
            </w:r>
          </w:p>
        </w:tc>
        <w:tc>
          <w:tcPr>
            <w:tcW w:w="174" w:type="pct"/>
            <w:shd w:val="clear" w:color="auto" w:fill="auto"/>
            <w:tcMar>
              <w:top w:w="0" w:type="dxa"/>
              <w:left w:w="0" w:type="dxa"/>
              <w:bottom w:w="0" w:type="dxa"/>
              <w:right w:w="0" w:type="dxa"/>
            </w:tcMar>
            <w:vAlign w:val="center"/>
          </w:tcPr>
          <w:p w14:paraId="4DBE89C5" w14:textId="77777777" w:rsidR="004205FE" w:rsidRPr="00156E8E" w:rsidRDefault="004205FE" w:rsidP="00D83D61">
            <w:pPr>
              <w:jc w:val="center"/>
              <w:textAlignment w:val="center"/>
              <w:rPr>
                <w:rFonts w:eastAsia="Cambria"/>
                <w:sz w:val="16"/>
                <w:szCs w:val="16"/>
              </w:rPr>
            </w:pPr>
          </w:p>
        </w:tc>
        <w:tc>
          <w:tcPr>
            <w:tcW w:w="133" w:type="pct"/>
            <w:gridSpan w:val="2"/>
            <w:shd w:val="clear" w:color="auto" w:fill="auto"/>
            <w:tcMar>
              <w:top w:w="0" w:type="dxa"/>
              <w:left w:w="0" w:type="dxa"/>
              <w:bottom w:w="0" w:type="dxa"/>
              <w:right w:w="0" w:type="dxa"/>
            </w:tcMar>
            <w:vAlign w:val="center"/>
          </w:tcPr>
          <w:p w14:paraId="21B8333E" w14:textId="77777777" w:rsidR="004205FE" w:rsidRPr="00156E8E" w:rsidRDefault="004205FE" w:rsidP="00D83D61">
            <w:pPr>
              <w:jc w:val="center"/>
              <w:textAlignment w:val="center"/>
              <w:rPr>
                <w:rFonts w:eastAsia="Cambria"/>
                <w:sz w:val="16"/>
                <w:szCs w:val="16"/>
              </w:rPr>
            </w:pPr>
            <w:r w:rsidRPr="00156E8E">
              <w:rPr>
                <w:rFonts w:eastAsia="Cambria"/>
                <w:sz w:val="16"/>
                <w:szCs w:val="16"/>
              </w:rPr>
              <w:t>201</w:t>
            </w:r>
          </w:p>
        </w:tc>
        <w:tc>
          <w:tcPr>
            <w:tcW w:w="133" w:type="pct"/>
            <w:gridSpan w:val="2"/>
            <w:shd w:val="clear" w:color="auto" w:fill="auto"/>
            <w:tcMar>
              <w:top w:w="0" w:type="dxa"/>
              <w:left w:w="0" w:type="dxa"/>
              <w:bottom w:w="0" w:type="dxa"/>
              <w:right w:w="0" w:type="dxa"/>
            </w:tcMar>
            <w:vAlign w:val="center"/>
          </w:tcPr>
          <w:p w14:paraId="3292A1D9" w14:textId="77777777" w:rsidR="004205FE" w:rsidRPr="00156E8E" w:rsidRDefault="004205FE" w:rsidP="00D83D61">
            <w:pPr>
              <w:jc w:val="center"/>
              <w:textAlignment w:val="center"/>
              <w:rPr>
                <w:rFonts w:eastAsia="Cambria"/>
                <w:sz w:val="16"/>
                <w:szCs w:val="16"/>
              </w:rPr>
            </w:pPr>
          </w:p>
        </w:tc>
        <w:tc>
          <w:tcPr>
            <w:tcW w:w="149" w:type="pct"/>
            <w:gridSpan w:val="2"/>
            <w:shd w:val="clear" w:color="auto" w:fill="auto"/>
            <w:tcMar>
              <w:top w:w="0" w:type="dxa"/>
              <w:left w:w="0" w:type="dxa"/>
              <w:bottom w:w="0" w:type="dxa"/>
              <w:right w:w="0" w:type="dxa"/>
            </w:tcMar>
            <w:vAlign w:val="center"/>
          </w:tcPr>
          <w:p w14:paraId="3E57D0E2" w14:textId="77777777" w:rsidR="004205FE" w:rsidRPr="00156E8E" w:rsidRDefault="004205FE" w:rsidP="00D83D61">
            <w:pPr>
              <w:jc w:val="center"/>
              <w:textAlignment w:val="center"/>
              <w:rPr>
                <w:rFonts w:eastAsia="Cambria"/>
                <w:sz w:val="16"/>
                <w:szCs w:val="16"/>
              </w:rPr>
            </w:pPr>
            <w:r w:rsidRPr="00156E8E">
              <w:rPr>
                <w:rFonts w:eastAsia="Cambria"/>
                <w:sz w:val="16"/>
                <w:szCs w:val="16"/>
              </w:rPr>
              <w:t>120</w:t>
            </w:r>
          </w:p>
        </w:tc>
        <w:tc>
          <w:tcPr>
            <w:tcW w:w="220" w:type="pct"/>
            <w:shd w:val="clear" w:color="auto" w:fill="auto"/>
            <w:tcMar>
              <w:top w:w="0" w:type="dxa"/>
              <w:left w:w="0" w:type="dxa"/>
              <w:bottom w:w="0" w:type="dxa"/>
              <w:right w:w="0" w:type="dxa"/>
            </w:tcMar>
            <w:vAlign w:val="center"/>
          </w:tcPr>
          <w:p w14:paraId="49F539C7" w14:textId="77777777" w:rsidR="004205FE" w:rsidRPr="00156E8E" w:rsidRDefault="004205FE" w:rsidP="00D83D61">
            <w:pPr>
              <w:jc w:val="center"/>
              <w:textAlignment w:val="center"/>
              <w:rPr>
                <w:rFonts w:eastAsia="Cambria"/>
                <w:sz w:val="16"/>
                <w:szCs w:val="16"/>
              </w:rPr>
            </w:pPr>
            <w:r w:rsidRPr="00156E8E">
              <w:rPr>
                <w:rFonts w:eastAsia="Cambria"/>
                <w:sz w:val="16"/>
                <w:szCs w:val="16"/>
              </w:rPr>
              <w:t>321</w:t>
            </w:r>
          </w:p>
        </w:tc>
      </w:tr>
      <w:tr w:rsidR="004205FE" w:rsidRPr="00156E8E" w14:paraId="6B49E55B" w14:textId="77777777" w:rsidTr="00B66970">
        <w:tblPrEx>
          <w:tblCellMar>
            <w:top w:w="15" w:type="dxa"/>
            <w:left w:w="15" w:type="dxa"/>
            <w:bottom w:w="15" w:type="dxa"/>
            <w:right w:w="15" w:type="dxa"/>
          </w:tblCellMar>
        </w:tblPrEx>
        <w:trPr>
          <w:trHeight w:val="283"/>
          <w:jc w:val="center"/>
        </w:trPr>
        <w:tc>
          <w:tcPr>
            <w:tcW w:w="181" w:type="pct"/>
            <w:shd w:val="clear" w:color="auto" w:fill="auto"/>
            <w:tcMar>
              <w:top w:w="0" w:type="dxa"/>
              <w:left w:w="0" w:type="dxa"/>
              <w:bottom w:w="0" w:type="dxa"/>
              <w:right w:w="0" w:type="dxa"/>
            </w:tcMar>
            <w:vAlign w:val="center"/>
          </w:tcPr>
          <w:p w14:paraId="7559C8C2" w14:textId="77777777" w:rsidR="004205FE" w:rsidRPr="00156E8E" w:rsidRDefault="004205FE" w:rsidP="00D83D61">
            <w:pPr>
              <w:jc w:val="center"/>
              <w:textAlignment w:val="center"/>
              <w:rPr>
                <w:rFonts w:eastAsia="Cambria"/>
                <w:sz w:val="20"/>
                <w:szCs w:val="20"/>
              </w:rPr>
            </w:pPr>
            <w:r w:rsidRPr="00156E8E">
              <w:rPr>
                <w:rFonts w:eastAsia="Cambria"/>
                <w:sz w:val="20"/>
                <w:szCs w:val="20"/>
              </w:rPr>
              <w:t>12</w:t>
            </w:r>
          </w:p>
        </w:tc>
        <w:tc>
          <w:tcPr>
            <w:tcW w:w="604" w:type="pct"/>
            <w:gridSpan w:val="2"/>
            <w:shd w:val="clear" w:color="auto" w:fill="auto"/>
            <w:tcMar>
              <w:top w:w="0" w:type="dxa"/>
              <w:left w:w="0" w:type="dxa"/>
              <w:bottom w:w="0" w:type="dxa"/>
              <w:right w:w="0" w:type="dxa"/>
            </w:tcMar>
            <w:vAlign w:val="center"/>
          </w:tcPr>
          <w:p w14:paraId="1077B4FD" w14:textId="77777777" w:rsidR="004205FE" w:rsidRPr="00156E8E" w:rsidRDefault="004205FE" w:rsidP="00D83D61">
            <w:pPr>
              <w:textAlignment w:val="bottom"/>
              <w:rPr>
                <w:rFonts w:eastAsia="Cambria"/>
                <w:sz w:val="20"/>
                <w:szCs w:val="20"/>
              </w:rPr>
            </w:pPr>
            <w:r w:rsidRPr="00156E8E">
              <w:rPr>
                <w:rFonts w:eastAsia="Cambria"/>
                <w:sz w:val="20"/>
                <w:szCs w:val="20"/>
              </w:rPr>
              <w:t>Технолошки поступци</w:t>
            </w:r>
          </w:p>
        </w:tc>
        <w:tc>
          <w:tcPr>
            <w:tcW w:w="83" w:type="pct"/>
            <w:shd w:val="clear" w:color="auto" w:fill="auto"/>
            <w:tcMar>
              <w:top w:w="0" w:type="dxa"/>
              <w:left w:w="0" w:type="dxa"/>
              <w:bottom w:w="0" w:type="dxa"/>
              <w:right w:w="0" w:type="dxa"/>
            </w:tcMar>
            <w:vAlign w:val="center"/>
          </w:tcPr>
          <w:p w14:paraId="5B6700C9" w14:textId="77777777" w:rsidR="004205FE" w:rsidRPr="00156E8E" w:rsidRDefault="004205FE" w:rsidP="00D83D61">
            <w:pPr>
              <w:jc w:val="center"/>
              <w:rPr>
                <w:rFonts w:eastAsia="Cambria"/>
                <w:bCs/>
                <w:sz w:val="16"/>
                <w:szCs w:val="16"/>
              </w:rPr>
            </w:pPr>
          </w:p>
        </w:tc>
        <w:tc>
          <w:tcPr>
            <w:tcW w:w="106" w:type="pct"/>
            <w:shd w:val="clear" w:color="auto" w:fill="auto"/>
            <w:tcMar>
              <w:top w:w="0" w:type="dxa"/>
              <w:left w:w="0" w:type="dxa"/>
              <w:bottom w:w="0" w:type="dxa"/>
              <w:right w:w="0" w:type="dxa"/>
            </w:tcMar>
            <w:vAlign w:val="center"/>
          </w:tcPr>
          <w:p w14:paraId="199605AD" w14:textId="77777777" w:rsidR="004205FE" w:rsidRPr="00156E8E" w:rsidRDefault="004205FE" w:rsidP="00D83D61">
            <w:pPr>
              <w:jc w:val="center"/>
              <w:rPr>
                <w:rFonts w:eastAsia="Cambria"/>
                <w:bCs/>
                <w:sz w:val="16"/>
                <w:szCs w:val="16"/>
              </w:rPr>
            </w:pPr>
          </w:p>
        </w:tc>
        <w:tc>
          <w:tcPr>
            <w:tcW w:w="92" w:type="pct"/>
            <w:gridSpan w:val="2"/>
            <w:shd w:val="clear" w:color="auto" w:fill="auto"/>
            <w:tcMar>
              <w:top w:w="0" w:type="dxa"/>
              <w:left w:w="0" w:type="dxa"/>
              <w:bottom w:w="0" w:type="dxa"/>
              <w:right w:w="0" w:type="dxa"/>
            </w:tcMar>
            <w:vAlign w:val="center"/>
          </w:tcPr>
          <w:p w14:paraId="2B646B7B" w14:textId="77777777" w:rsidR="004205FE" w:rsidRPr="00156E8E" w:rsidRDefault="004205FE" w:rsidP="00D83D61">
            <w:pPr>
              <w:jc w:val="center"/>
              <w:rPr>
                <w:rFonts w:eastAsia="Cambria"/>
                <w:bCs/>
                <w:sz w:val="16"/>
                <w:szCs w:val="16"/>
              </w:rPr>
            </w:pPr>
          </w:p>
        </w:tc>
        <w:tc>
          <w:tcPr>
            <w:tcW w:w="91" w:type="pct"/>
            <w:gridSpan w:val="2"/>
            <w:shd w:val="clear" w:color="auto" w:fill="auto"/>
            <w:tcMar>
              <w:top w:w="0" w:type="dxa"/>
              <w:left w:w="0" w:type="dxa"/>
              <w:bottom w:w="0" w:type="dxa"/>
              <w:right w:w="0" w:type="dxa"/>
            </w:tcMar>
            <w:vAlign w:val="center"/>
          </w:tcPr>
          <w:p w14:paraId="467C18E9" w14:textId="77777777" w:rsidR="004205FE" w:rsidRPr="00156E8E" w:rsidRDefault="004205FE" w:rsidP="00D83D61">
            <w:pPr>
              <w:jc w:val="center"/>
              <w:rPr>
                <w:rFonts w:eastAsia="Cambria"/>
                <w:bCs/>
                <w:sz w:val="16"/>
                <w:szCs w:val="16"/>
              </w:rPr>
            </w:pPr>
          </w:p>
        </w:tc>
        <w:tc>
          <w:tcPr>
            <w:tcW w:w="137" w:type="pct"/>
            <w:shd w:val="clear" w:color="auto" w:fill="auto"/>
            <w:tcMar>
              <w:top w:w="0" w:type="dxa"/>
              <w:left w:w="0" w:type="dxa"/>
              <w:bottom w:w="0" w:type="dxa"/>
              <w:right w:w="0" w:type="dxa"/>
            </w:tcMar>
            <w:vAlign w:val="center"/>
          </w:tcPr>
          <w:p w14:paraId="21D48A92" w14:textId="77777777" w:rsidR="004205FE" w:rsidRPr="00156E8E" w:rsidRDefault="004205FE" w:rsidP="00D83D61">
            <w:pPr>
              <w:jc w:val="center"/>
              <w:rPr>
                <w:rFonts w:eastAsia="Cambria"/>
                <w:bCs/>
                <w:sz w:val="16"/>
                <w:szCs w:val="16"/>
              </w:rPr>
            </w:pPr>
          </w:p>
        </w:tc>
        <w:tc>
          <w:tcPr>
            <w:tcW w:w="125" w:type="pct"/>
            <w:gridSpan w:val="2"/>
            <w:shd w:val="clear" w:color="auto" w:fill="auto"/>
            <w:tcMar>
              <w:top w:w="0" w:type="dxa"/>
              <w:left w:w="0" w:type="dxa"/>
              <w:bottom w:w="0" w:type="dxa"/>
              <w:right w:w="0" w:type="dxa"/>
            </w:tcMar>
            <w:vAlign w:val="center"/>
          </w:tcPr>
          <w:p w14:paraId="71D4DA67" w14:textId="77777777" w:rsidR="004205FE" w:rsidRPr="00156E8E" w:rsidRDefault="004205FE" w:rsidP="00D83D61">
            <w:pPr>
              <w:jc w:val="center"/>
              <w:rPr>
                <w:rFonts w:eastAsia="Cambria"/>
                <w:bCs/>
                <w:sz w:val="16"/>
                <w:szCs w:val="16"/>
              </w:rPr>
            </w:pPr>
          </w:p>
        </w:tc>
        <w:tc>
          <w:tcPr>
            <w:tcW w:w="94" w:type="pct"/>
            <w:gridSpan w:val="2"/>
            <w:shd w:val="clear" w:color="auto" w:fill="auto"/>
            <w:tcMar>
              <w:top w:w="0" w:type="dxa"/>
              <w:left w:w="0" w:type="dxa"/>
              <w:bottom w:w="0" w:type="dxa"/>
              <w:right w:w="0" w:type="dxa"/>
            </w:tcMar>
            <w:vAlign w:val="center"/>
          </w:tcPr>
          <w:p w14:paraId="0DCB99AE" w14:textId="77777777" w:rsidR="004205FE" w:rsidRPr="00156E8E" w:rsidRDefault="004205FE" w:rsidP="00D83D61">
            <w:pPr>
              <w:jc w:val="center"/>
              <w:rPr>
                <w:rFonts w:eastAsia="Cambria"/>
                <w:bCs/>
                <w:sz w:val="16"/>
                <w:szCs w:val="16"/>
              </w:rPr>
            </w:pPr>
          </w:p>
        </w:tc>
        <w:tc>
          <w:tcPr>
            <w:tcW w:w="82" w:type="pct"/>
            <w:shd w:val="clear" w:color="auto" w:fill="auto"/>
            <w:tcMar>
              <w:top w:w="0" w:type="dxa"/>
              <w:left w:w="0" w:type="dxa"/>
              <w:bottom w:w="0" w:type="dxa"/>
              <w:right w:w="0" w:type="dxa"/>
            </w:tcMar>
            <w:vAlign w:val="center"/>
          </w:tcPr>
          <w:p w14:paraId="56D37037" w14:textId="77777777" w:rsidR="004205FE" w:rsidRPr="00156E8E" w:rsidRDefault="004205FE" w:rsidP="00D83D61">
            <w:pPr>
              <w:jc w:val="center"/>
              <w:textAlignment w:val="center"/>
              <w:rPr>
                <w:rFonts w:eastAsia="Cambria"/>
                <w:bCs/>
                <w:sz w:val="16"/>
                <w:szCs w:val="16"/>
              </w:rPr>
            </w:pPr>
          </w:p>
        </w:tc>
        <w:tc>
          <w:tcPr>
            <w:tcW w:w="111" w:type="pct"/>
            <w:gridSpan w:val="2"/>
            <w:shd w:val="clear" w:color="auto" w:fill="auto"/>
            <w:tcMar>
              <w:top w:w="0" w:type="dxa"/>
              <w:left w:w="0" w:type="dxa"/>
              <w:bottom w:w="0" w:type="dxa"/>
              <w:right w:w="0" w:type="dxa"/>
            </w:tcMar>
            <w:vAlign w:val="center"/>
          </w:tcPr>
          <w:p w14:paraId="0884DD2E" w14:textId="77777777" w:rsidR="004205FE" w:rsidRPr="00156E8E" w:rsidRDefault="004205FE" w:rsidP="00D83D61">
            <w:pPr>
              <w:jc w:val="center"/>
              <w:textAlignment w:val="center"/>
              <w:rPr>
                <w:rFonts w:eastAsia="Cambria"/>
                <w:bCs/>
                <w:sz w:val="16"/>
                <w:szCs w:val="16"/>
              </w:rPr>
            </w:pPr>
          </w:p>
        </w:tc>
        <w:tc>
          <w:tcPr>
            <w:tcW w:w="121" w:type="pct"/>
            <w:gridSpan w:val="2"/>
            <w:shd w:val="clear" w:color="auto" w:fill="auto"/>
            <w:tcMar>
              <w:top w:w="0" w:type="dxa"/>
              <w:left w:w="0" w:type="dxa"/>
              <w:bottom w:w="0" w:type="dxa"/>
              <w:right w:w="0" w:type="dxa"/>
            </w:tcMar>
            <w:vAlign w:val="center"/>
          </w:tcPr>
          <w:p w14:paraId="6C25D01A" w14:textId="77777777" w:rsidR="004205FE" w:rsidRPr="00156E8E" w:rsidRDefault="004205FE" w:rsidP="00D83D61">
            <w:pPr>
              <w:jc w:val="center"/>
              <w:rPr>
                <w:rFonts w:eastAsia="Cambria"/>
                <w:bCs/>
                <w:sz w:val="16"/>
                <w:szCs w:val="16"/>
              </w:rPr>
            </w:pPr>
          </w:p>
        </w:tc>
        <w:tc>
          <w:tcPr>
            <w:tcW w:w="137" w:type="pct"/>
            <w:gridSpan w:val="3"/>
            <w:shd w:val="clear" w:color="auto" w:fill="auto"/>
            <w:tcMar>
              <w:top w:w="0" w:type="dxa"/>
              <w:left w:w="0" w:type="dxa"/>
              <w:bottom w:w="0" w:type="dxa"/>
              <w:right w:w="0" w:type="dxa"/>
            </w:tcMar>
            <w:vAlign w:val="center"/>
          </w:tcPr>
          <w:p w14:paraId="01AD5D9A" w14:textId="77777777" w:rsidR="004205FE" w:rsidRPr="00156E8E" w:rsidRDefault="004205FE" w:rsidP="00D83D61">
            <w:pPr>
              <w:jc w:val="center"/>
              <w:rPr>
                <w:rFonts w:eastAsia="Cambria"/>
                <w:bCs/>
                <w:sz w:val="16"/>
                <w:szCs w:val="16"/>
              </w:rPr>
            </w:pPr>
          </w:p>
        </w:tc>
        <w:tc>
          <w:tcPr>
            <w:tcW w:w="138" w:type="pct"/>
            <w:gridSpan w:val="2"/>
            <w:shd w:val="clear" w:color="auto" w:fill="auto"/>
            <w:tcMar>
              <w:top w:w="0" w:type="dxa"/>
              <w:left w:w="0" w:type="dxa"/>
              <w:bottom w:w="0" w:type="dxa"/>
              <w:right w:w="0" w:type="dxa"/>
            </w:tcMar>
            <w:vAlign w:val="center"/>
          </w:tcPr>
          <w:p w14:paraId="72EC7CA3" w14:textId="77777777" w:rsidR="004205FE" w:rsidRPr="00156E8E" w:rsidRDefault="004205FE" w:rsidP="00D83D61">
            <w:pPr>
              <w:jc w:val="center"/>
              <w:textAlignment w:val="center"/>
              <w:rPr>
                <w:rFonts w:eastAsia="Cambria"/>
                <w:bCs/>
                <w:sz w:val="16"/>
                <w:szCs w:val="16"/>
              </w:rPr>
            </w:pPr>
          </w:p>
        </w:tc>
        <w:tc>
          <w:tcPr>
            <w:tcW w:w="120" w:type="pct"/>
            <w:shd w:val="clear" w:color="auto" w:fill="auto"/>
            <w:tcMar>
              <w:top w:w="0" w:type="dxa"/>
              <w:left w:w="0" w:type="dxa"/>
              <w:bottom w:w="0" w:type="dxa"/>
              <w:right w:w="0" w:type="dxa"/>
            </w:tcMar>
            <w:vAlign w:val="center"/>
          </w:tcPr>
          <w:p w14:paraId="7576730C" w14:textId="77777777" w:rsidR="004205FE" w:rsidRPr="00156E8E" w:rsidRDefault="004205FE" w:rsidP="00D83D61">
            <w:pPr>
              <w:jc w:val="center"/>
              <w:rPr>
                <w:rFonts w:eastAsia="Cambria"/>
                <w:bCs/>
                <w:sz w:val="16"/>
                <w:szCs w:val="16"/>
              </w:rPr>
            </w:pPr>
          </w:p>
        </w:tc>
        <w:tc>
          <w:tcPr>
            <w:tcW w:w="81" w:type="pct"/>
            <w:gridSpan w:val="2"/>
            <w:shd w:val="clear" w:color="auto" w:fill="auto"/>
            <w:tcMar>
              <w:top w:w="0" w:type="dxa"/>
              <w:left w:w="0" w:type="dxa"/>
              <w:bottom w:w="0" w:type="dxa"/>
              <w:right w:w="0" w:type="dxa"/>
            </w:tcMar>
            <w:vAlign w:val="center"/>
          </w:tcPr>
          <w:p w14:paraId="5C28919D" w14:textId="77777777" w:rsidR="004205FE" w:rsidRPr="00156E8E" w:rsidRDefault="004205FE" w:rsidP="00D83D61">
            <w:pPr>
              <w:jc w:val="center"/>
              <w:rPr>
                <w:rFonts w:eastAsia="Cambria"/>
                <w:bCs/>
                <w:sz w:val="16"/>
                <w:szCs w:val="16"/>
              </w:rPr>
            </w:pPr>
          </w:p>
        </w:tc>
        <w:tc>
          <w:tcPr>
            <w:tcW w:w="136" w:type="pct"/>
            <w:gridSpan w:val="2"/>
            <w:shd w:val="clear" w:color="auto" w:fill="auto"/>
            <w:tcMar>
              <w:top w:w="0" w:type="dxa"/>
              <w:left w:w="0" w:type="dxa"/>
              <w:bottom w:w="0" w:type="dxa"/>
              <w:right w:w="0" w:type="dxa"/>
            </w:tcMar>
            <w:vAlign w:val="center"/>
          </w:tcPr>
          <w:p w14:paraId="1B67106D" w14:textId="77777777" w:rsidR="004205FE" w:rsidRPr="00156E8E" w:rsidRDefault="004205FE" w:rsidP="00D83D61">
            <w:pPr>
              <w:jc w:val="center"/>
              <w:rPr>
                <w:rFonts w:eastAsia="Cambria"/>
                <w:bCs/>
                <w:sz w:val="16"/>
                <w:szCs w:val="16"/>
              </w:rPr>
            </w:pPr>
          </w:p>
        </w:tc>
        <w:tc>
          <w:tcPr>
            <w:tcW w:w="121" w:type="pct"/>
            <w:gridSpan w:val="2"/>
            <w:shd w:val="clear" w:color="auto" w:fill="auto"/>
            <w:tcMar>
              <w:top w:w="0" w:type="dxa"/>
              <w:left w:w="0" w:type="dxa"/>
              <w:bottom w:w="0" w:type="dxa"/>
              <w:right w:w="0" w:type="dxa"/>
            </w:tcMar>
            <w:vAlign w:val="center"/>
          </w:tcPr>
          <w:p w14:paraId="5BEDD7A6" w14:textId="77777777" w:rsidR="004205FE" w:rsidRPr="00156E8E" w:rsidRDefault="004205FE" w:rsidP="00D83D61">
            <w:pPr>
              <w:jc w:val="center"/>
              <w:rPr>
                <w:rFonts w:eastAsia="Cambria"/>
                <w:bCs/>
                <w:sz w:val="16"/>
                <w:szCs w:val="16"/>
              </w:rPr>
            </w:pPr>
            <w:r w:rsidRPr="00156E8E">
              <w:rPr>
                <w:rFonts w:eastAsia="Cambria"/>
                <w:bCs/>
                <w:sz w:val="16"/>
                <w:szCs w:val="16"/>
              </w:rPr>
              <w:t>2</w:t>
            </w:r>
          </w:p>
        </w:tc>
        <w:tc>
          <w:tcPr>
            <w:tcW w:w="106" w:type="pct"/>
            <w:shd w:val="clear" w:color="auto" w:fill="auto"/>
            <w:tcMar>
              <w:top w:w="0" w:type="dxa"/>
              <w:left w:w="0" w:type="dxa"/>
              <w:bottom w:w="0" w:type="dxa"/>
              <w:right w:w="0" w:type="dxa"/>
            </w:tcMar>
            <w:vAlign w:val="center"/>
          </w:tcPr>
          <w:p w14:paraId="4E76E208" w14:textId="77777777" w:rsidR="004205FE" w:rsidRPr="00156E8E" w:rsidRDefault="004205FE" w:rsidP="00D83D61">
            <w:pPr>
              <w:jc w:val="center"/>
              <w:rPr>
                <w:rFonts w:eastAsia="Cambria"/>
                <w:bCs/>
                <w:sz w:val="16"/>
                <w:szCs w:val="16"/>
              </w:rPr>
            </w:pPr>
          </w:p>
        </w:tc>
        <w:tc>
          <w:tcPr>
            <w:tcW w:w="178" w:type="pct"/>
            <w:gridSpan w:val="3"/>
            <w:shd w:val="clear" w:color="auto" w:fill="auto"/>
            <w:tcMar>
              <w:top w:w="0" w:type="dxa"/>
              <w:left w:w="0" w:type="dxa"/>
              <w:bottom w:w="0" w:type="dxa"/>
              <w:right w:w="0" w:type="dxa"/>
            </w:tcMar>
            <w:vAlign w:val="center"/>
          </w:tcPr>
          <w:p w14:paraId="41CA27DF" w14:textId="77777777" w:rsidR="004205FE" w:rsidRPr="00156E8E" w:rsidRDefault="004205FE" w:rsidP="00D83D61">
            <w:pPr>
              <w:jc w:val="center"/>
              <w:rPr>
                <w:rFonts w:eastAsia="Cambria"/>
                <w:bCs/>
                <w:sz w:val="16"/>
                <w:szCs w:val="16"/>
              </w:rPr>
            </w:pPr>
          </w:p>
        </w:tc>
        <w:tc>
          <w:tcPr>
            <w:tcW w:w="112" w:type="pct"/>
            <w:shd w:val="clear" w:color="auto" w:fill="auto"/>
            <w:tcMar>
              <w:top w:w="0" w:type="dxa"/>
              <w:left w:w="0" w:type="dxa"/>
              <w:bottom w:w="0" w:type="dxa"/>
              <w:right w:w="0" w:type="dxa"/>
            </w:tcMar>
            <w:vAlign w:val="center"/>
          </w:tcPr>
          <w:p w14:paraId="03685D1F" w14:textId="77777777" w:rsidR="004205FE" w:rsidRPr="00156E8E" w:rsidRDefault="004205FE" w:rsidP="00D83D61">
            <w:pPr>
              <w:jc w:val="center"/>
              <w:rPr>
                <w:rFonts w:eastAsia="Cambria"/>
                <w:bCs/>
                <w:sz w:val="16"/>
                <w:szCs w:val="16"/>
              </w:rPr>
            </w:pPr>
            <w:r w:rsidRPr="00156E8E">
              <w:rPr>
                <w:rFonts w:eastAsia="Cambria"/>
                <w:bCs/>
                <w:sz w:val="16"/>
                <w:szCs w:val="16"/>
              </w:rPr>
              <w:t>70</w:t>
            </w:r>
          </w:p>
        </w:tc>
        <w:tc>
          <w:tcPr>
            <w:tcW w:w="134" w:type="pct"/>
            <w:gridSpan w:val="2"/>
            <w:shd w:val="clear" w:color="auto" w:fill="auto"/>
            <w:tcMar>
              <w:top w:w="0" w:type="dxa"/>
              <w:left w:w="0" w:type="dxa"/>
              <w:bottom w:w="0" w:type="dxa"/>
              <w:right w:w="0" w:type="dxa"/>
            </w:tcMar>
            <w:vAlign w:val="center"/>
          </w:tcPr>
          <w:p w14:paraId="55C93033" w14:textId="77777777" w:rsidR="004205FE" w:rsidRPr="00156E8E" w:rsidRDefault="004205FE" w:rsidP="00D83D61">
            <w:pPr>
              <w:jc w:val="center"/>
              <w:rPr>
                <w:rFonts w:eastAsia="Cambria"/>
                <w:bCs/>
                <w:sz w:val="16"/>
                <w:szCs w:val="16"/>
              </w:rPr>
            </w:pPr>
          </w:p>
        </w:tc>
        <w:tc>
          <w:tcPr>
            <w:tcW w:w="148" w:type="pct"/>
            <w:gridSpan w:val="2"/>
            <w:shd w:val="clear" w:color="auto" w:fill="auto"/>
            <w:tcMar>
              <w:top w:w="0" w:type="dxa"/>
              <w:left w:w="0" w:type="dxa"/>
              <w:bottom w:w="0" w:type="dxa"/>
              <w:right w:w="0" w:type="dxa"/>
            </w:tcMar>
            <w:vAlign w:val="center"/>
          </w:tcPr>
          <w:p w14:paraId="224AE860" w14:textId="77777777" w:rsidR="004205FE" w:rsidRPr="00156E8E" w:rsidRDefault="004205FE" w:rsidP="00D83D61">
            <w:pPr>
              <w:jc w:val="center"/>
              <w:rPr>
                <w:rFonts w:eastAsia="Cambria"/>
                <w:bCs/>
                <w:sz w:val="16"/>
                <w:szCs w:val="16"/>
              </w:rPr>
            </w:pPr>
          </w:p>
        </w:tc>
        <w:tc>
          <w:tcPr>
            <w:tcW w:w="145" w:type="pct"/>
            <w:gridSpan w:val="2"/>
            <w:shd w:val="clear" w:color="auto" w:fill="auto"/>
            <w:tcMar>
              <w:top w:w="0" w:type="dxa"/>
              <w:left w:w="0" w:type="dxa"/>
              <w:bottom w:w="0" w:type="dxa"/>
              <w:right w:w="0" w:type="dxa"/>
            </w:tcMar>
            <w:vAlign w:val="center"/>
          </w:tcPr>
          <w:p w14:paraId="2EC1682B" w14:textId="77777777" w:rsidR="004205FE" w:rsidRPr="00156E8E" w:rsidRDefault="004205FE" w:rsidP="00D83D61">
            <w:pPr>
              <w:jc w:val="center"/>
              <w:rPr>
                <w:rFonts w:eastAsia="Cambria"/>
                <w:bCs/>
                <w:sz w:val="16"/>
                <w:szCs w:val="16"/>
              </w:rPr>
            </w:pPr>
          </w:p>
        </w:tc>
        <w:tc>
          <w:tcPr>
            <w:tcW w:w="116" w:type="pct"/>
            <w:shd w:val="clear" w:color="auto" w:fill="auto"/>
            <w:tcMar>
              <w:top w:w="0" w:type="dxa"/>
              <w:left w:w="0" w:type="dxa"/>
              <w:bottom w:w="0" w:type="dxa"/>
              <w:right w:w="0" w:type="dxa"/>
            </w:tcMar>
            <w:vAlign w:val="center"/>
          </w:tcPr>
          <w:p w14:paraId="4CC6036D" w14:textId="77777777" w:rsidR="004205FE" w:rsidRPr="00156E8E" w:rsidRDefault="004205FE" w:rsidP="00D83D61">
            <w:pPr>
              <w:jc w:val="center"/>
              <w:rPr>
                <w:rFonts w:eastAsia="Cambria"/>
                <w:bCs/>
                <w:sz w:val="16"/>
                <w:szCs w:val="16"/>
              </w:rPr>
            </w:pPr>
          </w:p>
        </w:tc>
        <w:tc>
          <w:tcPr>
            <w:tcW w:w="138" w:type="pct"/>
            <w:gridSpan w:val="2"/>
            <w:shd w:val="clear" w:color="auto" w:fill="auto"/>
            <w:tcMar>
              <w:top w:w="0" w:type="dxa"/>
              <w:left w:w="0" w:type="dxa"/>
              <w:bottom w:w="0" w:type="dxa"/>
              <w:right w:w="0" w:type="dxa"/>
            </w:tcMar>
            <w:vAlign w:val="center"/>
          </w:tcPr>
          <w:p w14:paraId="637E4337" w14:textId="77777777" w:rsidR="004205FE" w:rsidRPr="00156E8E" w:rsidRDefault="004205FE" w:rsidP="00D83D61">
            <w:pPr>
              <w:jc w:val="center"/>
              <w:rPr>
                <w:rFonts w:eastAsia="Cambria"/>
                <w:bCs/>
                <w:sz w:val="16"/>
                <w:szCs w:val="16"/>
              </w:rPr>
            </w:pPr>
          </w:p>
        </w:tc>
        <w:tc>
          <w:tcPr>
            <w:tcW w:w="190" w:type="pct"/>
            <w:gridSpan w:val="3"/>
            <w:shd w:val="clear" w:color="auto" w:fill="auto"/>
            <w:tcMar>
              <w:top w:w="0" w:type="dxa"/>
              <w:left w:w="0" w:type="dxa"/>
              <w:bottom w:w="0" w:type="dxa"/>
              <w:right w:w="0" w:type="dxa"/>
            </w:tcMar>
            <w:vAlign w:val="center"/>
          </w:tcPr>
          <w:p w14:paraId="7DE56DEB" w14:textId="77777777" w:rsidR="004205FE" w:rsidRPr="00156E8E" w:rsidRDefault="004205FE" w:rsidP="00D83D61">
            <w:pPr>
              <w:jc w:val="center"/>
              <w:rPr>
                <w:rFonts w:eastAsia="Cambria"/>
                <w:bCs/>
                <w:sz w:val="16"/>
                <w:szCs w:val="16"/>
              </w:rPr>
            </w:pPr>
          </w:p>
        </w:tc>
        <w:tc>
          <w:tcPr>
            <w:tcW w:w="134" w:type="pct"/>
            <w:gridSpan w:val="2"/>
            <w:shd w:val="clear" w:color="auto" w:fill="auto"/>
            <w:tcMar>
              <w:top w:w="0" w:type="dxa"/>
              <w:left w:w="0" w:type="dxa"/>
              <w:bottom w:w="0" w:type="dxa"/>
              <w:right w:w="0" w:type="dxa"/>
            </w:tcMar>
            <w:vAlign w:val="center"/>
          </w:tcPr>
          <w:p w14:paraId="65B6C183" w14:textId="77777777" w:rsidR="004205FE" w:rsidRPr="00156E8E" w:rsidRDefault="004205FE" w:rsidP="00D83D61">
            <w:pPr>
              <w:jc w:val="center"/>
              <w:rPr>
                <w:rFonts w:eastAsia="Cambria"/>
                <w:bCs/>
                <w:sz w:val="16"/>
                <w:szCs w:val="16"/>
              </w:rPr>
            </w:pPr>
          </w:p>
        </w:tc>
        <w:tc>
          <w:tcPr>
            <w:tcW w:w="102" w:type="pct"/>
            <w:gridSpan w:val="2"/>
            <w:shd w:val="clear" w:color="auto" w:fill="auto"/>
            <w:tcMar>
              <w:top w:w="0" w:type="dxa"/>
              <w:left w:w="0" w:type="dxa"/>
              <w:bottom w:w="0" w:type="dxa"/>
              <w:right w:w="0" w:type="dxa"/>
            </w:tcMar>
            <w:vAlign w:val="center"/>
          </w:tcPr>
          <w:p w14:paraId="2F2AA338" w14:textId="77777777" w:rsidR="004205FE" w:rsidRPr="00156E8E" w:rsidRDefault="004205FE" w:rsidP="00D83D61">
            <w:pPr>
              <w:jc w:val="center"/>
              <w:rPr>
                <w:rFonts w:eastAsia="Cambria"/>
                <w:bCs/>
                <w:sz w:val="16"/>
                <w:szCs w:val="16"/>
              </w:rPr>
            </w:pPr>
          </w:p>
        </w:tc>
        <w:tc>
          <w:tcPr>
            <w:tcW w:w="129" w:type="pct"/>
            <w:gridSpan w:val="2"/>
            <w:shd w:val="clear" w:color="auto" w:fill="auto"/>
            <w:tcMar>
              <w:top w:w="0" w:type="dxa"/>
              <w:left w:w="0" w:type="dxa"/>
              <w:bottom w:w="0" w:type="dxa"/>
              <w:right w:w="0" w:type="dxa"/>
            </w:tcMar>
            <w:vAlign w:val="center"/>
          </w:tcPr>
          <w:p w14:paraId="11C47303" w14:textId="77777777" w:rsidR="004205FE" w:rsidRPr="00156E8E" w:rsidRDefault="004205FE" w:rsidP="00D83D61">
            <w:pPr>
              <w:jc w:val="center"/>
              <w:rPr>
                <w:rFonts w:eastAsia="Cambria"/>
                <w:bCs/>
                <w:sz w:val="16"/>
                <w:szCs w:val="16"/>
              </w:rPr>
            </w:pPr>
          </w:p>
        </w:tc>
        <w:tc>
          <w:tcPr>
            <w:tcW w:w="174" w:type="pct"/>
            <w:shd w:val="clear" w:color="auto" w:fill="auto"/>
            <w:tcMar>
              <w:top w:w="0" w:type="dxa"/>
              <w:left w:w="0" w:type="dxa"/>
              <w:bottom w:w="0" w:type="dxa"/>
              <w:right w:w="0" w:type="dxa"/>
            </w:tcMar>
            <w:vAlign w:val="center"/>
          </w:tcPr>
          <w:p w14:paraId="387D017F" w14:textId="77777777" w:rsidR="004205FE" w:rsidRPr="00156E8E" w:rsidRDefault="004205FE" w:rsidP="00D83D61">
            <w:pPr>
              <w:jc w:val="center"/>
              <w:textAlignment w:val="center"/>
              <w:rPr>
                <w:rFonts w:eastAsia="Cambria"/>
                <w:sz w:val="16"/>
                <w:szCs w:val="16"/>
              </w:rPr>
            </w:pPr>
          </w:p>
        </w:tc>
        <w:tc>
          <w:tcPr>
            <w:tcW w:w="133" w:type="pct"/>
            <w:gridSpan w:val="2"/>
            <w:shd w:val="clear" w:color="auto" w:fill="auto"/>
            <w:tcMar>
              <w:top w:w="0" w:type="dxa"/>
              <w:left w:w="0" w:type="dxa"/>
              <w:bottom w:w="0" w:type="dxa"/>
              <w:right w:w="0" w:type="dxa"/>
            </w:tcMar>
            <w:vAlign w:val="center"/>
          </w:tcPr>
          <w:p w14:paraId="2EAF42F3" w14:textId="77777777" w:rsidR="004205FE" w:rsidRPr="00156E8E" w:rsidRDefault="004205FE" w:rsidP="00D83D61">
            <w:pPr>
              <w:jc w:val="center"/>
              <w:textAlignment w:val="center"/>
              <w:rPr>
                <w:rFonts w:eastAsia="Cambria"/>
                <w:sz w:val="16"/>
                <w:szCs w:val="16"/>
              </w:rPr>
            </w:pPr>
            <w:r w:rsidRPr="00156E8E">
              <w:rPr>
                <w:rFonts w:eastAsia="Cambria"/>
                <w:sz w:val="16"/>
                <w:szCs w:val="16"/>
              </w:rPr>
              <w:t>70</w:t>
            </w:r>
          </w:p>
        </w:tc>
        <w:tc>
          <w:tcPr>
            <w:tcW w:w="133" w:type="pct"/>
            <w:gridSpan w:val="2"/>
            <w:shd w:val="clear" w:color="auto" w:fill="auto"/>
            <w:tcMar>
              <w:top w:w="0" w:type="dxa"/>
              <w:left w:w="0" w:type="dxa"/>
              <w:bottom w:w="0" w:type="dxa"/>
              <w:right w:w="0" w:type="dxa"/>
            </w:tcMar>
            <w:vAlign w:val="center"/>
          </w:tcPr>
          <w:p w14:paraId="14A827A4" w14:textId="77777777" w:rsidR="004205FE" w:rsidRPr="00156E8E" w:rsidRDefault="004205FE" w:rsidP="00D83D61">
            <w:pPr>
              <w:jc w:val="center"/>
              <w:textAlignment w:val="center"/>
              <w:rPr>
                <w:rFonts w:eastAsia="Cambria"/>
                <w:sz w:val="16"/>
                <w:szCs w:val="16"/>
              </w:rPr>
            </w:pPr>
          </w:p>
        </w:tc>
        <w:tc>
          <w:tcPr>
            <w:tcW w:w="149" w:type="pct"/>
            <w:gridSpan w:val="2"/>
            <w:shd w:val="clear" w:color="auto" w:fill="auto"/>
            <w:tcMar>
              <w:top w:w="0" w:type="dxa"/>
              <w:left w:w="0" w:type="dxa"/>
              <w:bottom w:w="0" w:type="dxa"/>
              <w:right w:w="0" w:type="dxa"/>
            </w:tcMar>
            <w:vAlign w:val="center"/>
          </w:tcPr>
          <w:p w14:paraId="12057D5F" w14:textId="77777777" w:rsidR="004205FE" w:rsidRPr="00156E8E" w:rsidRDefault="004205FE" w:rsidP="00D83D61">
            <w:pPr>
              <w:jc w:val="center"/>
              <w:textAlignment w:val="center"/>
              <w:rPr>
                <w:rFonts w:eastAsia="Cambria"/>
                <w:sz w:val="16"/>
                <w:szCs w:val="16"/>
              </w:rPr>
            </w:pPr>
          </w:p>
        </w:tc>
        <w:tc>
          <w:tcPr>
            <w:tcW w:w="220" w:type="pct"/>
            <w:shd w:val="clear" w:color="auto" w:fill="auto"/>
            <w:tcMar>
              <w:top w:w="0" w:type="dxa"/>
              <w:left w:w="0" w:type="dxa"/>
              <w:bottom w:w="0" w:type="dxa"/>
              <w:right w:w="0" w:type="dxa"/>
            </w:tcMar>
            <w:vAlign w:val="center"/>
          </w:tcPr>
          <w:p w14:paraId="77A7613A" w14:textId="77777777" w:rsidR="004205FE" w:rsidRPr="00156E8E" w:rsidRDefault="004205FE" w:rsidP="00D83D61">
            <w:pPr>
              <w:jc w:val="center"/>
              <w:textAlignment w:val="center"/>
              <w:rPr>
                <w:rFonts w:eastAsia="Cambria"/>
                <w:sz w:val="16"/>
                <w:szCs w:val="16"/>
              </w:rPr>
            </w:pPr>
            <w:r w:rsidRPr="00156E8E">
              <w:rPr>
                <w:rFonts w:eastAsia="Cambria"/>
                <w:sz w:val="16"/>
                <w:szCs w:val="16"/>
              </w:rPr>
              <w:t>70</w:t>
            </w:r>
          </w:p>
        </w:tc>
      </w:tr>
      <w:tr w:rsidR="004205FE" w:rsidRPr="00156E8E" w14:paraId="6C8B42AD" w14:textId="77777777" w:rsidTr="00B66970">
        <w:tblPrEx>
          <w:tblCellMar>
            <w:top w:w="15" w:type="dxa"/>
            <w:left w:w="15" w:type="dxa"/>
            <w:bottom w:w="15" w:type="dxa"/>
            <w:right w:w="15" w:type="dxa"/>
          </w:tblCellMar>
        </w:tblPrEx>
        <w:trPr>
          <w:trHeight w:val="283"/>
          <w:jc w:val="center"/>
        </w:trPr>
        <w:tc>
          <w:tcPr>
            <w:tcW w:w="181" w:type="pct"/>
            <w:shd w:val="clear" w:color="auto" w:fill="auto"/>
            <w:tcMar>
              <w:top w:w="0" w:type="dxa"/>
              <w:left w:w="0" w:type="dxa"/>
              <w:bottom w:w="0" w:type="dxa"/>
              <w:right w:w="0" w:type="dxa"/>
            </w:tcMar>
            <w:vAlign w:val="center"/>
          </w:tcPr>
          <w:p w14:paraId="0CF0B47F" w14:textId="77777777" w:rsidR="004205FE" w:rsidRPr="00156E8E" w:rsidRDefault="004205FE" w:rsidP="00D83D61">
            <w:pPr>
              <w:jc w:val="center"/>
              <w:textAlignment w:val="center"/>
              <w:rPr>
                <w:rFonts w:eastAsia="Cambria"/>
                <w:sz w:val="20"/>
                <w:szCs w:val="20"/>
              </w:rPr>
            </w:pPr>
            <w:r w:rsidRPr="00156E8E">
              <w:rPr>
                <w:rFonts w:eastAsia="Cambria"/>
                <w:sz w:val="20"/>
                <w:szCs w:val="20"/>
              </w:rPr>
              <w:t>13</w:t>
            </w:r>
          </w:p>
        </w:tc>
        <w:tc>
          <w:tcPr>
            <w:tcW w:w="604" w:type="pct"/>
            <w:gridSpan w:val="2"/>
            <w:shd w:val="clear" w:color="auto" w:fill="auto"/>
            <w:tcMar>
              <w:top w:w="0" w:type="dxa"/>
              <w:left w:w="0" w:type="dxa"/>
              <w:bottom w:w="0" w:type="dxa"/>
              <w:right w:w="0" w:type="dxa"/>
            </w:tcMar>
            <w:vAlign w:val="center"/>
          </w:tcPr>
          <w:p w14:paraId="094916ED" w14:textId="77777777" w:rsidR="004205FE" w:rsidRPr="00156E8E" w:rsidRDefault="004205FE" w:rsidP="00D83D61">
            <w:pPr>
              <w:textAlignment w:val="bottom"/>
              <w:rPr>
                <w:rFonts w:eastAsia="Cambria"/>
                <w:sz w:val="20"/>
                <w:szCs w:val="20"/>
              </w:rPr>
            </w:pPr>
            <w:r w:rsidRPr="00156E8E">
              <w:rPr>
                <w:rFonts w:eastAsia="Cambria"/>
                <w:sz w:val="20"/>
                <w:szCs w:val="20"/>
              </w:rPr>
              <w:t>Технологија механичких спојева</w:t>
            </w:r>
          </w:p>
        </w:tc>
        <w:tc>
          <w:tcPr>
            <w:tcW w:w="83" w:type="pct"/>
            <w:shd w:val="clear" w:color="auto" w:fill="auto"/>
            <w:tcMar>
              <w:top w:w="0" w:type="dxa"/>
              <w:left w:w="0" w:type="dxa"/>
              <w:bottom w:w="0" w:type="dxa"/>
              <w:right w:w="0" w:type="dxa"/>
            </w:tcMar>
            <w:vAlign w:val="center"/>
          </w:tcPr>
          <w:p w14:paraId="54012AB5" w14:textId="77777777" w:rsidR="004205FE" w:rsidRPr="00156E8E" w:rsidRDefault="004205FE" w:rsidP="00D83D61">
            <w:pPr>
              <w:jc w:val="center"/>
              <w:rPr>
                <w:rFonts w:eastAsia="Cambria"/>
                <w:bCs/>
                <w:sz w:val="16"/>
                <w:szCs w:val="16"/>
              </w:rPr>
            </w:pPr>
          </w:p>
        </w:tc>
        <w:tc>
          <w:tcPr>
            <w:tcW w:w="106" w:type="pct"/>
            <w:shd w:val="clear" w:color="auto" w:fill="auto"/>
            <w:tcMar>
              <w:top w:w="0" w:type="dxa"/>
              <w:left w:w="0" w:type="dxa"/>
              <w:bottom w:w="0" w:type="dxa"/>
              <w:right w:w="0" w:type="dxa"/>
            </w:tcMar>
            <w:vAlign w:val="center"/>
          </w:tcPr>
          <w:p w14:paraId="4BD04CD3" w14:textId="77777777" w:rsidR="004205FE" w:rsidRPr="00156E8E" w:rsidRDefault="004205FE" w:rsidP="00D83D61">
            <w:pPr>
              <w:jc w:val="center"/>
              <w:rPr>
                <w:rFonts w:eastAsia="Cambria"/>
                <w:bCs/>
                <w:sz w:val="16"/>
                <w:szCs w:val="16"/>
              </w:rPr>
            </w:pPr>
          </w:p>
        </w:tc>
        <w:tc>
          <w:tcPr>
            <w:tcW w:w="92" w:type="pct"/>
            <w:gridSpan w:val="2"/>
            <w:shd w:val="clear" w:color="auto" w:fill="auto"/>
            <w:tcMar>
              <w:top w:w="0" w:type="dxa"/>
              <w:left w:w="0" w:type="dxa"/>
              <w:bottom w:w="0" w:type="dxa"/>
              <w:right w:w="0" w:type="dxa"/>
            </w:tcMar>
            <w:vAlign w:val="center"/>
          </w:tcPr>
          <w:p w14:paraId="11202A26" w14:textId="77777777" w:rsidR="004205FE" w:rsidRPr="00156E8E" w:rsidRDefault="004205FE" w:rsidP="00D83D61">
            <w:pPr>
              <w:jc w:val="center"/>
              <w:textAlignment w:val="center"/>
              <w:rPr>
                <w:rFonts w:eastAsia="Cambria"/>
                <w:bCs/>
                <w:sz w:val="16"/>
                <w:szCs w:val="16"/>
              </w:rPr>
            </w:pPr>
          </w:p>
        </w:tc>
        <w:tc>
          <w:tcPr>
            <w:tcW w:w="91" w:type="pct"/>
            <w:gridSpan w:val="2"/>
            <w:shd w:val="clear" w:color="auto" w:fill="auto"/>
            <w:tcMar>
              <w:top w:w="0" w:type="dxa"/>
              <w:left w:w="0" w:type="dxa"/>
              <w:bottom w:w="0" w:type="dxa"/>
              <w:right w:w="0" w:type="dxa"/>
            </w:tcMar>
            <w:vAlign w:val="center"/>
          </w:tcPr>
          <w:p w14:paraId="19FDB213" w14:textId="77777777" w:rsidR="004205FE" w:rsidRPr="00156E8E" w:rsidRDefault="004205FE" w:rsidP="00D83D61">
            <w:pPr>
              <w:jc w:val="center"/>
              <w:rPr>
                <w:rFonts w:eastAsia="Cambria"/>
                <w:bCs/>
                <w:sz w:val="16"/>
                <w:szCs w:val="16"/>
              </w:rPr>
            </w:pPr>
          </w:p>
        </w:tc>
        <w:tc>
          <w:tcPr>
            <w:tcW w:w="137" w:type="pct"/>
            <w:shd w:val="clear" w:color="auto" w:fill="auto"/>
            <w:tcMar>
              <w:top w:w="0" w:type="dxa"/>
              <w:left w:w="0" w:type="dxa"/>
              <w:bottom w:w="0" w:type="dxa"/>
              <w:right w:w="0" w:type="dxa"/>
            </w:tcMar>
            <w:vAlign w:val="center"/>
          </w:tcPr>
          <w:p w14:paraId="34A53435" w14:textId="77777777" w:rsidR="004205FE" w:rsidRPr="00156E8E" w:rsidRDefault="004205FE" w:rsidP="00D83D61">
            <w:pPr>
              <w:jc w:val="center"/>
              <w:rPr>
                <w:rFonts w:eastAsia="Cambria"/>
                <w:bCs/>
                <w:sz w:val="16"/>
                <w:szCs w:val="16"/>
              </w:rPr>
            </w:pPr>
          </w:p>
        </w:tc>
        <w:tc>
          <w:tcPr>
            <w:tcW w:w="125" w:type="pct"/>
            <w:gridSpan w:val="2"/>
            <w:shd w:val="clear" w:color="auto" w:fill="auto"/>
            <w:tcMar>
              <w:top w:w="0" w:type="dxa"/>
              <w:left w:w="0" w:type="dxa"/>
              <w:bottom w:w="0" w:type="dxa"/>
              <w:right w:w="0" w:type="dxa"/>
            </w:tcMar>
            <w:vAlign w:val="center"/>
          </w:tcPr>
          <w:p w14:paraId="40D09CA9" w14:textId="77777777" w:rsidR="004205FE" w:rsidRPr="00156E8E" w:rsidRDefault="004205FE" w:rsidP="00D83D61">
            <w:pPr>
              <w:jc w:val="center"/>
              <w:rPr>
                <w:rFonts w:eastAsia="Cambria"/>
                <w:bCs/>
                <w:sz w:val="16"/>
                <w:szCs w:val="16"/>
              </w:rPr>
            </w:pPr>
          </w:p>
        </w:tc>
        <w:tc>
          <w:tcPr>
            <w:tcW w:w="94" w:type="pct"/>
            <w:gridSpan w:val="2"/>
            <w:shd w:val="clear" w:color="auto" w:fill="auto"/>
            <w:tcMar>
              <w:top w:w="0" w:type="dxa"/>
              <w:left w:w="0" w:type="dxa"/>
              <w:bottom w:w="0" w:type="dxa"/>
              <w:right w:w="0" w:type="dxa"/>
            </w:tcMar>
            <w:vAlign w:val="center"/>
          </w:tcPr>
          <w:p w14:paraId="1E16DD35" w14:textId="77777777" w:rsidR="004205FE" w:rsidRPr="00156E8E" w:rsidRDefault="004205FE" w:rsidP="00D83D61">
            <w:pPr>
              <w:jc w:val="center"/>
              <w:rPr>
                <w:rFonts w:eastAsia="Cambria"/>
                <w:bCs/>
                <w:sz w:val="16"/>
                <w:szCs w:val="16"/>
              </w:rPr>
            </w:pPr>
          </w:p>
        </w:tc>
        <w:tc>
          <w:tcPr>
            <w:tcW w:w="82" w:type="pct"/>
            <w:shd w:val="clear" w:color="auto" w:fill="auto"/>
            <w:tcMar>
              <w:top w:w="0" w:type="dxa"/>
              <w:left w:w="0" w:type="dxa"/>
              <w:bottom w:w="0" w:type="dxa"/>
              <w:right w:w="0" w:type="dxa"/>
            </w:tcMar>
            <w:vAlign w:val="center"/>
          </w:tcPr>
          <w:p w14:paraId="6E30FD9D" w14:textId="77777777" w:rsidR="004205FE" w:rsidRPr="00156E8E" w:rsidRDefault="004205FE" w:rsidP="00D83D61">
            <w:pPr>
              <w:jc w:val="center"/>
              <w:rPr>
                <w:rFonts w:eastAsia="Cambria"/>
                <w:bCs/>
                <w:sz w:val="16"/>
                <w:szCs w:val="16"/>
              </w:rPr>
            </w:pPr>
          </w:p>
        </w:tc>
        <w:tc>
          <w:tcPr>
            <w:tcW w:w="111" w:type="pct"/>
            <w:gridSpan w:val="2"/>
            <w:shd w:val="clear" w:color="auto" w:fill="auto"/>
            <w:tcMar>
              <w:top w:w="0" w:type="dxa"/>
              <w:left w:w="0" w:type="dxa"/>
              <w:bottom w:w="0" w:type="dxa"/>
              <w:right w:w="0" w:type="dxa"/>
            </w:tcMar>
            <w:vAlign w:val="center"/>
          </w:tcPr>
          <w:p w14:paraId="687E5530" w14:textId="77777777" w:rsidR="004205FE" w:rsidRPr="00156E8E" w:rsidRDefault="004205FE" w:rsidP="00D83D61">
            <w:pPr>
              <w:jc w:val="center"/>
              <w:rPr>
                <w:rFonts w:eastAsia="Cambria"/>
                <w:bCs/>
                <w:sz w:val="16"/>
                <w:szCs w:val="16"/>
              </w:rPr>
            </w:pPr>
          </w:p>
        </w:tc>
        <w:tc>
          <w:tcPr>
            <w:tcW w:w="121" w:type="pct"/>
            <w:gridSpan w:val="2"/>
            <w:shd w:val="clear" w:color="auto" w:fill="auto"/>
            <w:tcMar>
              <w:top w:w="0" w:type="dxa"/>
              <w:left w:w="0" w:type="dxa"/>
              <w:bottom w:w="0" w:type="dxa"/>
              <w:right w:w="0" w:type="dxa"/>
            </w:tcMar>
            <w:vAlign w:val="center"/>
          </w:tcPr>
          <w:p w14:paraId="5196F4AB" w14:textId="77777777" w:rsidR="004205FE" w:rsidRPr="00156E8E" w:rsidRDefault="004205FE" w:rsidP="00D83D61">
            <w:pPr>
              <w:jc w:val="center"/>
              <w:rPr>
                <w:rFonts w:eastAsia="Cambria"/>
                <w:bCs/>
                <w:sz w:val="16"/>
                <w:szCs w:val="16"/>
              </w:rPr>
            </w:pPr>
          </w:p>
        </w:tc>
        <w:tc>
          <w:tcPr>
            <w:tcW w:w="137" w:type="pct"/>
            <w:gridSpan w:val="3"/>
            <w:shd w:val="clear" w:color="auto" w:fill="auto"/>
            <w:tcMar>
              <w:top w:w="0" w:type="dxa"/>
              <w:left w:w="0" w:type="dxa"/>
              <w:bottom w:w="0" w:type="dxa"/>
              <w:right w:w="0" w:type="dxa"/>
            </w:tcMar>
            <w:vAlign w:val="center"/>
          </w:tcPr>
          <w:p w14:paraId="273522FB" w14:textId="77777777" w:rsidR="004205FE" w:rsidRPr="00156E8E" w:rsidRDefault="004205FE" w:rsidP="00D83D61">
            <w:pPr>
              <w:jc w:val="center"/>
              <w:rPr>
                <w:rFonts w:eastAsia="Cambria"/>
                <w:bCs/>
                <w:sz w:val="16"/>
                <w:szCs w:val="16"/>
              </w:rPr>
            </w:pPr>
          </w:p>
        </w:tc>
        <w:tc>
          <w:tcPr>
            <w:tcW w:w="138" w:type="pct"/>
            <w:gridSpan w:val="2"/>
            <w:shd w:val="clear" w:color="auto" w:fill="auto"/>
            <w:tcMar>
              <w:top w:w="0" w:type="dxa"/>
              <w:left w:w="0" w:type="dxa"/>
              <w:bottom w:w="0" w:type="dxa"/>
              <w:right w:w="0" w:type="dxa"/>
            </w:tcMar>
            <w:vAlign w:val="center"/>
          </w:tcPr>
          <w:p w14:paraId="3C8BCF60" w14:textId="77777777" w:rsidR="004205FE" w:rsidRPr="00156E8E" w:rsidRDefault="004205FE" w:rsidP="00D83D61">
            <w:pPr>
              <w:jc w:val="center"/>
              <w:rPr>
                <w:rFonts w:eastAsia="Cambria"/>
                <w:bCs/>
                <w:sz w:val="16"/>
                <w:szCs w:val="16"/>
              </w:rPr>
            </w:pPr>
          </w:p>
        </w:tc>
        <w:tc>
          <w:tcPr>
            <w:tcW w:w="120" w:type="pct"/>
            <w:shd w:val="clear" w:color="auto" w:fill="auto"/>
            <w:tcMar>
              <w:top w:w="0" w:type="dxa"/>
              <w:left w:w="0" w:type="dxa"/>
              <w:bottom w:w="0" w:type="dxa"/>
              <w:right w:w="0" w:type="dxa"/>
            </w:tcMar>
            <w:vAlign w:val="center"/>
          </w:tcPr>
          <w:p w14:paraId="5A9F67B2" w14:textId="77777777" w:rsidR="004205FE" w:rsidRPr="00156E8E" w:rsidRDefault="004205FE" w:rsidP="00D83D61">
            <w:pPr>
              <w:jc w:val="center"/>
              <w:rPr>
                <w:rFonts w:eastAsia="Cambria"/>
                <w:bCs/>
                <w:sz w:val="16"/>
                <w:szCs w:val="16"/>
              </w:rPr>
            </w:pPr>
          </w:p>
        </w:tc>
        <w:tc>
          <w:tcPr>
            <w:tcW w:w="81" w:type="pct"/>
            <w:gridSpan w:val="2"/>
            <w:shd w:val="clear" w:color="auto" w:fill="auto"/>
            <w:tcMar>
              <w:top w:w="0" w:type="dxa"/>
              <w:left w:w="0" w:type="dxa"/>
              <w:bottom w:w="0" w:type="dxa"/>
              <w:right w:w="0" w:type="dxa"/>
            </w:tcMar>
            <w:vAlign w:val="center"/>
          </w:tcPr>
          <w:p w14:paraId="3059FEFE" w14:textId="77777777" w:rsidR="004205FE" w:rsidRPr="00156E8E" w:rsidRDefault="004205FE" w:rsidP="00D83D61">
            <w:pPr>
              <w:jc w:val="center"/>
              <w:textAlignment w:val="center"/>
              <w:rPr>
                <w:rFonts w:eastAsia="Cambria"/>
                <w:bCs/>
                <w:sz w:val="16"/>
                <w:szCs w:val="16"/>
              </w:rPr>
            </w:pPr>
          </w:p>
        </w:tc>
        <w:tc>
          <w:tcPr>
            <w:tcW w:w="136" w:type="pct"/>
            <w:gridSpan w:val="2"/>
            <w:shd w:val="clear" w:color="auto" w:fill="auto"/>
            <w:tcMar>
              <w:top w:w="0" w:type="dxa"/>
              <w:left w:w="0" w:type="dxa"/>
              <w:bottom w:w="0" w:type="dxa"/>
              <w:right w:w="0" w:type="dxa"/>
            </w:tcMar>
            <w:vAlign w:val="center"/>
          </w:tcPr>
          <w:p w14:paraId="07981C43" w14:textId="77777777" w:rsidR="004205FE" w:rsidRPr="00156E8E" w:rsidRDefault="004205FE" w:rsidP="00D83D61">
            <w:pPr>
              <w:jc w:val="center"/>
              <w:rPr>
                <w:rFonts w:eastAsia="Cambria"/>
                <w:bCs/>
                <w:sz w:val="16"/>
                <w:szCs w:val="16"/>
              </w:rPr>
            </w:pPr>
            <w:r w:rsidRPr="00156E8E">
              <w:rPr>
                <w:rFonts w:eastAsia="Cambria"/>
                <w:bCs/>
                <w:sz w:val="16"/>
                <w:szCs w:val="16"/>
              </w:rPr>
              <w:t>1</w:t>
            </w:r>
          </w:p>
        </w:tc>
        <w:tc>
          <w:tcPr>
            <w:tcW w:w="121" w:type="pct"/>
            <w:gridSpan w:val="2"/>
            <w:shd w:val="clear" w:color="auto" w:fill="auto"/>
            <w:tcMar>
              <w:top w:w="0" w:type="dxa"/>
              <w:left w:w="0" w:type="dxa"/>
              <w:bottom w:w="0" w:type="dxa"/>
              <w:right w:w="0" w:type="dxa"/>
            </w:tcMar>
            <w:vAlign w:val="center"/>
          </w:tcPr>
          <w:p w14:paraId="7180DC7A" w14:textId="77777777" w:rsidR="004205FE" w:rsidRPr="00156E8E" w:rsidRDefault="004205FE" w:rsidP="00D83D61">
            <w:pPr>
              <w:jc w:val="center"/>
              <w:rPr>
                <w:rFonts w:eastAsia="Cambria"/>
                <w:bCs/>
                <w:sz w:val="16"/>
                <w:szCs w:val="16"/>
              </w:rPr>
            </w:pPr>
            <w:r w:rsidRPr="00156E8E">
              <w:rPr>
                <w:rFonts w:eastAsia="Cambria"/>
                <w:bCs/>
                <w:sz w:val="16"/>
                <w:szCs w:val="16"/>
              </w:rPr>
              <w:t>2</w:t>
            </w:r>
          </w:p>
        </w:tc>
        <w:tc>
          <w:tcPr>
            <w:tcW w:w="106" w:type="pct"/>
            <w:shd w:val="clear" w:color="auto" w:fill="auto"/>
            <w:tcMar>
              <w:top w:w="0" w:type="dxa"/>
              <w:left w:w="0" w:type="dxa"/>
              <w:bottom w:w="0" w:type="dxa"/>
              <w:right w:w="0" w:type="dxa"/>
            </w:tcMar>
            <w:vAlign w:val="center"/>
          </w:tcPr>
          <w:p w14:paraId="77971F9D" w14:textId="77777777" w:rsidR="004205FE" w:rsidRPr="00156E8E" w:rsidRDefault="004205FE" w:rsidP="00D83D61">
            <w:pPr>
              <w:jc w:val="center"/>
              <w:rPr>
                <w:rFonts w:eastAsia="Cambria"/>
                <w:bCs/>
                <w:sz w:val="16"/>
                <w:szCs w:val="16"/>
              </w:rPr>
            </w:pPr>
          </w:p>
        </w:tc>
        <w:tc>
          <w:tcPr>
            <w:tcW w:w="178" w:type="pct"/>
            <w:gridSpan w:val="3"/>
            <w:shd w:val="clear" w:color="auto" w:fill="auto"/>
            <w:tcMar>
              <w:top w:w="0" w:type="dxa"/>
              <w:left w:w="0" w:type="dxa"/>
              <w:bottom w:w="0" w:type="dxa"/>
              <w:right w:w="0" w:type="dxa"/>
            </w:tcMar>
            <w:vAlign w:val="center"/>
          </w:tcPr>
          <w:p w14:paraId="7BA4CE6E" w14:textId="77777777" w:rsidR="004205FE" w:rsidRPr="00156E8E" w:rsidRDefault="004205FE" w:rsidP="00D83D61">
            <w:pPr>
              <w:jc w:val="center"/>
              <w:textAlignment w:val="center"/>
              <w:rPr>
                <w:rFonts w:eastAsia="Cambria"/>
                <w:bCs/>
                <w:sz w:val="16"/>
                <w:szCs w:val="16"/>
              </w:rPr>
            </w:pPr>
            <w:r w:rsidRPr="00156E8E">
              <w:rPr>
                <w:rFonts w:eastAsia="Cambria"/>
                <w:bCs/>
                <w:sz w:val="16"/>
                <w:szCs w:val="16"/>
              </w:rPr>
              <w:t>35</w:t>
            </w:r>
          </w:p>
        </w:tc>
        <w:tc>
          <w:tcPr>
            <w:tcW w:w="112" w:type="pct"/>
            <w:shd w:val="clear" w:color="auto" w:fill="auto"/>
            <w:tcMar>
              <w:top w:w="0" w:type="dxa"/>
              <w:left w:w="0" w:type="dxa"/>
              <w:bottom w:w="0" w:type="dxa"/>
              <w:right w:w="0" w:type="dxa"/>
            </w:tcMar>
            <w:vAlign w:val="center"/>
          </w:tcPr>
          <w:p w14:paraId="7C9050A9" w14:textId="77777777" w:rsidR="004205FE" w:rsidRPr="00156E8E" w:rsidRDefault="004205FE" w:rsidP="00D83D61">
            <w:pPr>
              <w:jc w:val="center"/>
              <w:textAlignment w:val="center"/>
              <w:rPr>
                <w:rFonts w:eastAsia="Cambria"/>
                <w:bCs/>
                <w:sz w:val="16"/>
                <w:szCs w:val="16"/>
              </w:rPr>
            </w:pPr>
            <w:r w:rsidRPr="00156E8E">
              <w:rPr>
                <w:rFonts w:eastAsia="Cambria"/>
                <w:bCs/>
                <w:sz w:val="16"/>
                <w:szCs w:val="16"/>
              </w:rPr>
              <w:t>70</w:t>
            </w:r>
          </w:p>
        </w:tc>
        <w:tc>
          <w:tcPr>
            <w:tcW w:w="134" w:type="pct"/>
            <w:gridSpan w:val="2"/>
            <w:shd w:val="clear" w:color="auto" w:fill="auto"/>
            <w:tcMar>
              <w:top w:w="0" w:type="dxa"/>
              <w:left w:w="0" w:type="dxa"/>
              <w:bottom w:w="0" w:type="dxa"/>
              <w:right w:w="0" w:type="dxa"/>
            </w:tcMar>
            <w:vAlign w:val="center"/>
          </w:tcPr>
          <w:p w14:paraId="47736997" w14:textId="77777777" w:rsidR="004205FE" w:rsidRPr="00156E8E" w:rsidRDefault="004205FE" w:rsidP="00D83D61">
            <w:pPr>
              <w:jc w:val="center"/>
              <w:rPr>
                <w:rFonts w:eastAsia="Cambria"/>
                <w:bCs/>
                <w:sz w:val="16"/>
                <w:szCs w:val="16"/>
              </w:rPr>
            </w:pPr>
          </w:p>
        </w:tc>
        <w:tc>
          <w:tcPr>
            <w:tcW w:w="148" w:type="pct"/>
            <w:gridSpan w:val="2"/>
            <w:shd w:val="clear" w:color="auto" w:fill="auto"/>
            <w:tcMar>
              <w:top w:w="0" w:type="dxa"/>
              <w:left w:w="0" w:type="dxa"/>
              <w:bottom w:w="0" w:type="dxa"/>
              <w:right w:w="0" w:type="dxa"/>
            </w:tcMar>
            <w:vAlign w:val="center"/>
          </w:tcPr>
          <w:p w14:paraId="31A6ABFC" w14:textId="77777777" w:rsidR="004205FE" w:rsidRPr="00156E8E" w:rsidRDefault="004205FE" w:rsidP="00D83D61">
            <w:pPr>
              <w:jc w:val="center"/>
              <w:rPr>
                <w:rFonts w:eastAsia="Cambria"/>
                <w:bCs/>
                <w:sz w:val="16"/>
                <w:szCs w:val="16"/>
              </w:rPr>
            </w:pPr>
          </w:p>
        </w:tc>
        <w:tc>
          <w:tcPr>
            <w:tcW w:w="145" w:type="pct"/>
            <w:gridSpan w:val="2"/>
            <w:shd w:val="clear" w:color="auto" w:fill="auto"/>
            <w:tcMar>
              <w:top w:w="0" w:type="dxa"/>
              <w:left w:w="0" w:type="dxa"/>
              <w:bottom w:w="0" w:type="dxa"/>
              <w:right w:w="0" w:type="dxa"/>
            </w:tcMar>
            <w:vAlign w:val="center"/>
          </w:tcPr>
          <w:p w14:paraId="6220AC20" w14:textId="77777777" w:rsidR="004205FE" w:rsidRPr="00156E8E" w:rsidRDefault="004205FE" w:rsidP="00D83D61">
            <w:pPr>
              <w:jc w:val="center"/>
              <w:rPr>
                <w:rFonts w:eastAsia="Cambria"/>
                <w:bCs/>
                <w:sz w:val="16"/>
                <w:szCs w:val="16"/>
              </w:rPr>
            </w:pPr>
            <w:r w:rsidRPr="00156E8E">
              <w:rPr>
                <w:rFonts w:eastAsia="Cambria"/>
                <w:bCs/>
                <w:sz w:val="16"/>
                <w:szCs w:val="16"/>
              </w:rPr>
              <w:t>1</w:t>
            </w:r>
          </w:p>
        </w:tc>
        <w:tc>
          <w:tcPr>
            <w:tcW w:w="116" w:type="pct"/>
            <w:shd w:val="clear" w:color="auto" w:fill="auto"/>
            <w:tcMar>
              <w:top w:w="0" w:type="dxa"/>
              <w:left w:w="0" w:type="dxa"/>
              <w:bottom w:w="0" w:type="dxa"/>
              <w:right w:w="0" w:type="dxa"/>
            </w:tcMar>
            <w:vAlign w:val="center"/>
          </w:tcPr>
          <w:p w14:paraId="1A782FB4" w14:textId="77777777" w:rsidR="004205FE" w:rsidRPr="00156E8E" w:rsidRDefault="004205FE" w:rsidP="00D83D61">
            <w:pPr>
              <w:jc w:val="center"/>
              <w:rPr>
                <w:rFonts w:eastAsia="Cambria"/>
                <w:bCs/>
                <w:sz w:val="16"/>
                <w:szCs w:val="16"/>
              </w:rPr>
            </w:pPr>
            <w:r w:rsidRPr="00156E8E">
              <w:rPr>
                <w:rFonts w:eastAsia="Cambria"/>
                <w:bCs/>
                <w:sz w:val="16"/>
                <w:szCs w:val="16"/>
              </w:rPr>
              <w:t>2</w:t>
            </w:r>
          </w:p>
        </w:tc>
        <w:tc>
          <w:tcPr>
            <w:tcW w:w="138" w:type="pct"/>
            <w:gridSpan w:val="2"/>
            <w:shd w:val="clear" w:color="auto" w:fill="auto"/>
            <w:tcMar>
              <w:top w:w="0" w:type="dxa"/>
              <w:left w:w="0" w:type="dxa"/>
              <w:bottom w:w="0" w:type="dxa"/>
              <w:right w:w="0" w:type="dxa"/>
            </w:tcMar>
            <w:vAlign w:val="center"/>
          </w:tcPr>
          <w:p w14:paraId="0FCACB55" w14:textId="77777777" w:rsidR="004205FE" w:rsidRPr="00156E8E" w:rsidRDefault="004205FE" w:rsidP="00D83D61">
            <w:pPr>
              <w:jc w:val="center"/>
              <w:rPr>
                <w:rFonts w:eastAsia="Cambria"/>
                <w:bCs/>
                <w:sz w:val="16"/>
                <w:szCs w:val="16"/>
              </w:rPr>
            </w:pPr>
          </w:p>
        </w:tc>
        <w:tc>
          <w:tcPr>
            <w:tcW w:w="190" w:type="pct"/>
            <w:gridSpan w:val="3"/>
            <w:shd w:val="clear" w:color="auto" w:fill="auto"/>
            <w:tcMar>
              <w:top w:w="0" w:type="dxa"/>
              <w:left w:w="0" w:type="dxa"/>
              <w:bottom w:w="0" w:type="dxa"/>
              <w:right w:w="0" w:type="dxa"/>
            </w:tcMar>
            <w:vAlign w:val="center"/>
          </w:tcPr>
          <w:p w14:paraId="71E74588" w14:textId="77777777" w:rsidR="004205FE" w:rsidRPr="00156E8E" w:rsidRDefault="004205FE" w:rsidP="00D83D61">
            <w:pPr>
              <w:jc w:val="center"/>
              <w:rPr>
                <w:rFonts w:eastAsia="Cambria"/>
                <w:bCs/>
                <w:sz w:val="16"/>
                <w:szCs w:val="16"/>
              </w:rPr>
            </w:pPr>
            <w:r w:rsidRPr="00156E8E">
              <w:rPr>
                <w:rFonts w:eastAsia="Cambria"/>
                <w:bCs/>
                <w:sz w:val="16"/>
                <w:szCs w:val="16"/>
              </w:rPr>
              <w:t>32</w:t>
            </w:r>
          </w:p>
        </w:tc>
        <w:tc>
          <w:tcPr>
            <w:tcW w:w="134" w:type="pct"/>
            <w:gridSpan w:val="2"/>
            <w:shd w:val="clear" w:color="auto" w:fill="auto"/>
            <w:tcMar>
              <w:top w:w="0" w:type="dxa"/>
              <w:left w:w="0" w:type="dxa"/>
              <w:bottom w:w="0" w:type="dxa"/>
              <w:right w:w="0" w:type="dxa"/>
            </w:tcMar>
            <w:vAlign w:val="center"/>
          </w:tcPr>
          <w:p w14:paraId="50636173" w14:textId="77777777" w:rsidR="004205FE" w:rsidRPr="00156E8E" w:rsidRDefault="004205FE" w:rsidP="00D83D61">
            <w:pPr>
              <w:jc w:val="center"/>
              <w:rPr>
                <w:rFonts w:eastAsia="Cambria"/>
                <w:bCs/>
                <w:sz w:val="16"/>
                <w:szCs w:val="16"/>
              </w:rPr>
            </w:pPr>
            <w:r w:rsidRPr="00156E8E">
              <w:rPr>
                <w:rFonts w:eastAsia="Cambria"/>
                <w:bCs/>
                <w:sz w:val="16"/>
                <w:szCs w:val="16"/>
              </w:rPr>
              <w:t>64</w:t>
            </w:r>
          </w:p>
        </w:tc>
        <w:tc>
          <w:tcPr>
            <w:tcW w:w="102" w:type="pct"/>
            <w:gridSpan w:val="2"/>
            <w:shd w:val="clear" w:color="auto" w:fill="auto"/>
            <w:tcMar>
              <w:top w:w="0" w:type="dxa"/>
              <w:left w:w="0" w:type="dxa"/>
              <w:bottom w:w="0" w:type="dxa"/>
              <w:right w:w="0" w:type="dxa"/>
            </w:tcMar>
            <w:vAlign w:val="center"/>
          </w:tcPr>
          <w:p w14:paraId="0F9E5A1D" w14:textId="77777777" w:rsidR="004205FE" w:rsidRPr="00156E8E" w:rsidRDefault="004205FE" w:rsidP="00D83D61">
            <w:pPr>
              <w:jc w:val="center"/>
              <w:rPr>
                <w:rFonts w:eastAsia="Cambria"/>
                <w:bCs/>
                <w:sz w:val="16"/>
                <w:szCs w:val="16"/>
              </w:rPr>
            </w:pPr>
          </w:p>
        </w:tc>
        <w:tc>
          <w:tcPr>
            <w:tcW w:w="129" w:type="pct"/>
            <w:gridSpan w:val="2"/>
            <w:shd w:val="clear" w:color="auto" w:fill="auto"/>
            <w:tcMar>
              <w:top w:w="0" w:type="dxa"/>
              <w:left w:w="0" w:type="dxa"/>
              <w:bottom w:w="0" w:type="dxa"/>
              <w:right w:w="0" w:type="dxa"/>
            </w:tcMar>
            <w:vAlign w:val="center"/>
          </w:tcPr>
          <w:p w14:paraId="48F3BC23" w14:textId="77777777" w:rsidR="004205FE" w:rsidRPr="00156E8E" w:rsidRDefault="004205FE" w:rsidP="00D83D61">
            <w:pPr>
              <w:jc w:val="center"/>
              <w:rPr>
                <w:rFonts w:eastAsia="Cambria"/>
                <w:bCs/>
                <w:sz w:val="16"/>
                <w:szCs w:val="16"/>
              </w:rPr>
            </w:pPr>
          </w:p>
        </w:tc>
        <w:tc>
          <w:tcPr>
            <w:tcW w:w="174" w:type="pct"/>
            <w:shd w:val="clear" w:color="auto" w:fill="auto"/>
            <w:tcMar>
              <w:top w:w="0" w:type="dxa"/>
              <w:left w:w="0" w:type="dxa"/>
              <w:bottom w:w="0" w:type="dxa"/>
              <w:right w:w="0" w:type="dxa"/>
            </w:tcMar>
            <w:vAlign w:val="center"/>
          </w:tcPr>
          <w:p w14:paraId="49856DFF" w14:textId="77777777" w:rsidR="004205FE" w:rsidRPr="00156E8E" w:rsidRDefault="004205FE" w:rsidP="00D83D61">
            <w:pPr>
              <w:jc w:val="center"/>
              <w:textAlignment w:val="center"/>
              <w:rPr>
                <w:rFonts w:eastAsia="Cambria"/>
                <w:sz w:val="16"/>
                <w:szCs w:val="16"/>
              </w:rPr>
            </w:pPr>
            <w:r w:rsidRPr="00156E8E">
              <w:rPr>
                <w:rFonts w:eastAsia="Cambria"/>
                <w:sz w:val="16"/>
                <w:szCs w:val="16"/>
              </w:rPr>
              <w:t>67</w:t>
            </w:r>
          </w:p>
        </w:tc>
        <w:tc>
          <w:tcPr>
            <w:tcW w:w="133" w:type="pct"/>
            <w:gridSpan w:val="2"/>
            <w:shd w:val="clear" w:color="auto" w:fill="auto"/>
            <w:tcMar>
              <w:top w:w="0" w:type="dxa"/>
              <w:left w:w="0" w:type="dxa"/>
              <w:bottom w:w="0" w:type="dxa"/>
              <w:right w:w="0" w:type="dxa"/>
            </w:tcMar>
            <w:vAlign w:val="center"/>
          </w:tcPr>
          <w:p w14:paraId="1ED99CF7" w14:textId="77777777" w:rsidR="004205FE" w:rsidRPr="00156E8E" w:rsidRDefault="004205FE" w:rsidP="00D83D61">
            <w:pPr>
              <w:jc w:val="center"/>
              <w:textAlignment w:val="center"/>
              <w:rPr>
                <w:rFonts w:eastAsia="Cambria"/>
                <w:sz w:val="16"/>
                <w:szCs w:val="16"/>
              </w:rPr>
            </w:pPr>
            <w:r w:rsidRPr="00156E8E">
              <w:rPr>
                <w:rFonts w:eastAsia="Cambria"/>
                <w:sz w:val="16"/>
                <w:szCs w:val="16"/>
              </w:rPr>
              <w:t>134</w:t>
            </w:r>
          </w:p>
        </w:tc>
        <w:tc>
          <w:tcPr>
            <w:tcW w:w="133" w:type="pct"/>
            <w:gridSpan w:val="2"/>
            <w:shd w:val="clear" w:color="auto" w:fill="auto"/>
            <w:tcMar>
              <w:top w:w="0" w:type="dxa"/>
              <w:left w:w="0" w:type="dxa"/>
              <w:bottom w:w="0" w:type="dxa"/>
              <w:right w:w="0" w:type="dxa"/>
            </w:tcMar>
            <w:vAlign w:val="center"/>
          </w:tcPr>
          <w:p w14:paraId="1D677498" w14:textId="77777777" w:rsidR="004205FE" w:rsidRPr="00156E8E" w:rsidRDefault="004205FE" w:rsidP="00D83D61">
            <w:pPr>
              <w:jc w:val="center"/>
              <w:textAlignment w:val="center"/>
              <w:rPr>
                <w:rFonts w:eastAsia="Cambria"/>
                <w:sz w:val="16"/>
                <w:szCs w:val="16"/>
              </w:rPr>
            </w:pPr>
          </w:p>
        </w:tc>
        <w:tc>
          <w:tcPr>
            <w:tcW w:w="149" w:type="pct"/>
            <w:gridSpan w:val="2"/>
            <w:shd w:val="clear" w:color="auto" w:fill="auto"/>
            <w:tcMar>
              <w:top w:w="0" w:type="dxa"/>
              <w:left w:w="0" w:type="dxa"/>
              <w:bottom w:w="0" w:type="dxa"/>
              <w:right w:w="0" w:type="dxa"/>
            </w:tcMar>
            <w:vAlign w:val="center"/>
          </w:tcPr>
          <w:p w14:paraId="24F09BED" w14:textId="77777777" w:rsidR="004205FE" w:rsidRPr="00156E8E" w:rsidRDefault="004205FE" w:rsidP="00D83D61">
            <w:pPr>
              <w:jc w:val="center"/>
              <w:textAlignment w:val="center"/>
              <w:rPr>
                <w:rFonts w:eastAsia="Cambria"/>
                <w:sz w:val="16"/>
                <w:szCs w:val="16"/>
              </w:rPr>
            </w:pPr>
          </w:p>
        </w:tc>
        <w:tc>
          <w:tcPr>
            <w:tcW w:w="220" w:type="pct"/>
            <w:shd w:val="clear" w:color="auto" w:fill="auto"/>
            <w:tcMar>
              <w:top w:w="0" w:type="dxa"/>
              <w:left w:w="0" w:type="dxa"/>
              <w:bottom w:w="0" w:type="dxa"/>
              <w:right w:w="0" w:type="dxa"/>
            </w:tcMar>
            <w:vAlign w:val="center"/>
          </w:tcPr>
          <w:p w14:paraId="3D9A891F" w14:textId="77777777" w:rsidR="004205FE" w:rsidRPr="00156E8E" w:rsidRDefault="004205FE" w:rsidP="00D83D61">
            <w:pPr>
              <w:jc w:val="center"/>
              <w:textAlignment w:val="center"/>
              <w:rPr>
                <w:rFonts w:eastAsia="Cambria"/>
                <w:sz w:val="16"/>
                <w:szCs w:val="16"/>
              </w:rPr>
            </w:pPr>
            <w:r w:rsidRPr="00156E8E">
              <w:rPr>
                <w:rFonts w:eastAsia="Cambria"/>
                <w:sz w:val="16"/>
                <w:szCs w:val="16"/>
              </w:rPr>
              <w:t>201</w:t>
            </w:r>
          </w:p>
        </w:tc>
      </w:tr>
      <w:tr w:rsidR="004205FE" w:rsidRPr="00156E8E" w14:paraId="5DE6F344" w14:textId="77777777" w:rsidTr="00B66970">
        <w:tblPrEx>
          <w:tblCellMar>
            <w:top w:w="15" w:type="dxa"/>
            <w:left w:w="15" w:type="dxa"/>
            <w:bottom w:w="15" w:type="dxa"/>
            <w:right w:w="15" w:type="dxa"/>
          </w:tblCellMar>
        </w:tblPrEx>
        <w:trPr>
          <w:trHeight w:val="301"/>
          <w:jc w:val="center"/>
        </w:trPr>
        <w:tc>
          <w:tcPr>
            <w:tcW w:w="181" w:type="pct"/>
            <w:shd w:val="clear" w:color="auto" w:fill="auto"/>
            <w:tcMar>
              <w:top w:w="0" w:type="dxa"/>
              <w:left w:w="0" w:type="dxa"/>
              <w:bottom w:w="0" w:type="dxa"/>
              <w:right w:w="0" w:type="dxa"/>
            </w:tcMar>
            <w:vAlign w:val="center"/>
          </w:tcPr>
          <w:p w14:paraId="3589CD93" w14:textId="77777777" w:rsidR="004205FE" w:rsidRPr="00156E8E" w:rsidRDefault="004205FE" w:rsidP="00D83D61">
            <w:pPr>
              <w:jc w:val="center"/>
              <w:textAlignment w:val="center"/>
              <w:rPr>
                <w:rFonts w:eastAsia="Cambria"/>
                <w:sz w:val="20"/>
                <w:szCs w:val="20"/>
              </w:rPr>
            </w:pPr>
            <w:r w:rsidRPr="00156E8E">
              <w:rPr>
                <w:rFonts w:eastAsia="Cambria"/>
                <w:sz w:val="20"/>
                <w:szCs w:val="20"/>
              </w:rPr>
              <w:t>14</w:t>
            </w:r>
          </w:p>
        </w:tc>
        <w:tc>
          <w:tcPr>
            <w:tcW w:w="604" w:type="pct"/>
            <w:gridSpan w:val="2"/>
            <w:shd w:val="clear" w:color="auto" w:fill="auto"/>
            <w:tcMar>
              <w:top w:w="0" w:type="dxa"/>
              <w:left w:w="0" w:type="dxa"/>
              <w:bottom w:w="0" w:type="dxa"/>
              <w:right w:w="0" w:type="dxa"/>
            </w:tcMar>
            <w:vAlign w:val="center"/>
          </w:tcPr>
          <w:p w14:paraId="02A05B72" w14:textId="77777777" w:rsidR="004205FE" w:rsidRPr="00156E8E" w:rsidRDefault="004205FE" w:rsidP="00D83D61">
            <w:pPr>
              <w:textAlignment w:val="bottom"/>
              <w:rPr>
                <w:rFonts w:eastAsia="Cambria"/>
                <w:sz w:val="20"/>
                <w:szCs w:val="20"/>
              </w:rPr>
            </w:pPr>
            <w:r w:rsidRPr="00156E8E">
              <w:rPr>
                <w:rFonts w:eastAsia="Cambria"/>
                <w:sz w:val="20"/>
                <w:szCs w:val="20"/>
              </w:rPr>
              <w:t>Конструисање</w:t>
            </w:r>
          </w:p>
        </w:tc>
        <w:tc>
          <w:tcPr>
            <w:tcW w:w="83" w:type="pct"/>
            <w:shd w:val="clear" w:color="auto" w:fill="auto"/>
            <w:tcMar>
              <w:top w:w="0" w:type="dxa"/>
              <w:left w:w="0" w:type="dxa"/>
              <w:bottom w:w="0" w:type="dxa"/>
              <w:right w:w="0" w:type="dxa"/>
            </w:tcMar>
            <w:vAlign w:val="center"/>
          </w:tcPr>
          <w:p w14:paraId="5CE0CC20" w14:textId="77777777" w:rsidR="004205FE" w:rsidRPr="00156E8E" w:rsidRDefault="004205FE" w:rsidP="00D83D61">
            <w:pPr>
              <w:jc w:val="center"/>
              <w:rPr>
                <w:rFonts w:eastAsia="Cambria"/>
                <w:bCs/>
                <w:sz w:val="16"/>
                <w:szCs w:val="16"/>
              </w:rPr>
            </w:pPr>
          </w:p>
        </w:tc>
        <w:tc>
          <w:tcPr>
            <w:tcW w:w="106" w:type="pct"/>
            <w:shd w:val="clear" w:color="auto" w:fill="auto"/>
            <w:tcMar>
              <w:top w:w="0" w:type="dxa"/>
              <w:left w:w="0" w:type="dxa"/>
              <w:bottom w:w="0" w:type="dxa"/>
              <w:right w:w="0" w:type="dxa"/>
            </w:tcMar>
            <w:vAlign w:val="center"/>
          </w:tcPr>
          <w:p w14:paraId="3703CBCF" w14:textId="77777777" w:rsidR="004205FE" w:rsidRPr="00156E8E" w:rsidRDefault="004205FE" w:rsidP="00D83D61">
            <w:pPr>
              <w:jc w:val="center"/>
              <w:rPr>
                <w:rFonts w:eastAsia="Cambria"/>
                <w:bCs/>
                <w:sz w:val="16"/>
                <w:szCs w:val="16"/>
              </w:rPr>
            </w:pPr>
          </w:p>
        </w:tc>
        <w:tc>
          <w:tcPr>
            <w:tcW w:w="92" w:type="pct"/>
            <w:gridSpan w:val="2"/>
            <w:shd w:val="clear" w:color="auto" w:fill="auto"/>
            <w:tcMar>
              <w:top w:w="0" w:type="dxa"/>
              <w:left w:w="0" w:type="dxa"/>
              <w:bottom w:w="0" w:type="dxa"/>
              <w:right w:w="0" w:type="dxa"/>
            </w:tcMar>
            <w:vAlign w:val="center"/>
          </w:tcPr>
          <w:p w14:paraId="27AE890F" w14:textId="77777777" w:rsidR="004205FE" w:rsidRPr="00156E8E" w:rsidRDefault="004205FE" w:rsidP="00D83D61">
            <w:pPr>
              <w:jc w:val="center"/>
              <w:rPr>
                <w:rFonts w:eastAsia="Cambria"/>
                <w:bCs/>
                <w:sz w:val="16"/>
                <w:szCs w:val="16"/>
              </w:rPr>
            </w:pPr>
          </w:p>
        </w:tc>
        <w:tc>
          <w:tcPr>
            <w:tcW w:w="91" w:type="pct"/>
            <w:gridSpan w:val="2"/>
            <w:shd w:val="clear" w:color="auto" w:fill="auto"/>
            <w:tcMar>
              <w:top w:w="0" w:type="dxa"/>
              <w:left w:w="0" w:type="dxa"/>
              <w:bottom w:w="0" w:type="dxa"/>
              <w:right w:w="0" w:type="dxa"/>
            </w:tcMar>
            <w:vAlign w:val="center"/>
          </w:tcPr>
          <w:p w14:paraId="6DCCDB83" w14:textId="77777777" w:rsidR="004205FE" w:rsidRPr="00156E8E" w:rsidRDefault="004205FE" w:rsidP="00D83D61">
            <w:pPr>
              <w:jc w:val="center"/>
              <w:rPr>
                <w:rFonts w:eastAsia="Cambria"/>
                <w:bCs/>
                <w:sz w:val="16"/>
                <w:szCs w:val="16"/>
              </w:rPr>
            </w:pPr>
          </w:p>
        </w:tc>
        <w:tc>
          <w:tcPr>
            <w:tcW w:w="137" w:type="pct"/>
            <w:shd w:val="clear" w:color="auto" w:fill="auto"/>
            <w:tcMar>
              <w:top w:w="0" w:type="dxa"/>
              <w:left w:w="0" w:type="dxa"/>
              <w:bottom w:w="0" w:type="dxa"/>
              <w:right w:w="0" w:type="dxa"/>
            </w:tcMar>
            <w:vAlign w:val="center"/>
          </w:tcPr>
          <w:p w14:paraId="670E3356" w14:textId="77777777" w:rsidR="004205FE" w:rsidRPr="00156E8E" w:rsidRDefault="004205FE" w:rsidP="00D83D61">
            <w:pPr>
              <w:jc w:val="center"/>
              <w:rPr>
                <w:rFonts w:eastAsia="Cambria"/>
                <w:bCs/>
                <w:sz w:val="16"/>
                <w:szCs w:val="16"/>
              </w:rPr>
            </w:pPr>
          </w:p>
        </w:tc>
        <w:tc>
          <w:tcPr>
            <w:tcW w:w="125" w:type="pct"/>
            <w:gridSpan w:val="2"/>
            <w:shd w:val="clear" w:color="auto" w:fill="auto"/>
            <w:tcMar>
              <w:top w:w="0" w:type="dxa"/>
              <w:left w:w="0" w:type="dxa"/>
              <w:bottom w:w="0" w:type="dxa"/>
              <w:right w:w="0" w:type="dxa"/>
            </w:tcMar>
            <w:vAlign w:val="center"/>
          </w:tcPr>
          <w:p w14:paraId="26D46919" w14:textId="77777777" w:rsidR="004205FE" w:rsidRPr="00156E8E" w:rsidRDefault="004205FE" w:rsidP="00D83D61">
            <w:pPr>
              <w:jc w:val="center"/>
              <w:rPr>
                <w:rFonts w:eastAsia="Cambria"/>
                <w:bCs/>
                <w:sz w:val="16"/>
                <w:szCs w:val="16"/>
              </w:rPr>
            </w:pPr>
          </w:p>
        </w:tc>
        <w:tc>
          <w:tcPr>
            <w:tcW w:w="94" w:type="pct"/>
            <w:gridSpan w:val="2"/>
            <w:shd w:val="clear" w:color="auto" w:fill="auto"/>
            <w:tcMar>
              <w:top w:w="0" w:type="dxa"/>
              <w:left w:w="0" w:type="dxa"/>
              <w:bottom w:w="0" w:type="dxa"/>
              <w:right w:w="0" w:type="dxa"/>
            </w:tcMar>
            <w:vAlign w:val="center"/>
          </w:tcPr>
          <w:p w14:paraId="3DD0AB6A" w14:textId="77777777" w:rsidR="004205FE" w:rsidRPr="00156E8E" w:rsidRDefault="004205FE" w:rsidP="00D83D61">
            <w:pPr>
              <w:jc w:val="center"/>
              <w:rPr>
                <w:rFonts w:eastAsia="Cambria"/>
                <w:bCs/>
                <w:sz w:val="16"/>
                <w:szCs w:val="16"/>
              </w:rPr>
            </w:pPr>
          </w:p>
        </w:tc>
        <w:tc>
          <w:tcPr>
            <w:tcW w:w="82" w:type="pct"/>
            <w:shd w:val="clear" w:color="auto" w:fill="auto"/>
            <w:tcMar>
              <w:top w:w="0" w:type="dxa"/>
              <w:left w:w="0" w:type="dxa"/>
              <w:bottom w:w="0" w:type="dxa"/>
              <w:right w:w="0" w:type="dxa"/>
            </w:tcMar>
            <w:vAlign w:val="center"/>
          </w:tcPr>
          <w:p w14:paraId="094CD85A" w14:textId="77777777" w:rsidR="004205FE" w:rsidRPr="00156E8E" w:rsidRDefault="004205FE" w:rsidP="00D83D61">
            <w:pPr>
              <w:jc w:val="center"/>
              <w:textAlignment w:val="center"/>
              <w:rPr>
                <w:rFonts w:eastAsia="Cambria"/>
                <w:bCs/>
                <w:sz w:val="16"/>
                <w:szCs w:val="16"/>
              </w:rPr>
            </w:pPr>
          </w:p>
        </w:tc>
        <w:tc>
          <w:tcPr>
            <w:tcW w:w="111" w:type="pct"/>
            <w:gridSpan w:val="2"/>
            <w:shd w:val="clear" w:color="auto" w:fill="auto"/>
            <w:tcMar>
              <w:top w:w="0" w:type="dxa"/>
              <w:left w:w="0" w:type="dxa"/>
              <w:bottom w:w="0" w:type="dxa"/>
              <w:right w:w="0" w:type="dxa"/>
            </w:tcMar>
            <w:vAlign w:val="center"/>
          </w:tcPr>
          <w:p w14:paraId="6414BC2D" w14:textId="77777777" w:rsidR="004205FE" w:rsidRPr="00156E8E" w:rsidRDefault="004205FE" w:rsidP="00D83D61">
            <w:pPr>
              <w:jc w:val="center"/>
              <w:textAlignment w:val="center"/>
              <w:rPr>
                <w:rFonts w:eastAsia="Cambria"/>
                <w:bCs/>
                <w:sz w:val="16"/>
                <w:szCs w:val="16"/>
              </w:rPr>
            </w:pPr>
          </w:p>
        </w:tc>
        <w:tc>
          <w:tcPr>
            <w:tcW w:w="121" w:type="pct"/>
            <w:gridSpan w:val="2"/>
            <w:shd w:val="clear" w:color="auto" w:fill="auto"/>
            <w:tcMar>
              <w:top w:w="0" w:type="dxa"/>
              <w:left w:w="0" w:type="dxa"/>
              <w:bottom w:w="0" w:type="dxa"/>
              <w:right w:w="0" w:type="dxa"/>
            </w:tcMar>
            <w:vAlign w:val="center"/>
          </w:tcPr>
          <w:p w14:paraId="0A83EF21" w14:textId="77777777" w:rsidR="004205FE" w:rsidRPr="00156E8E" w:rsidRDefault="004205FE" w:rsidP="00D83D61">
            <w:pPr>
              <w:jc w:val="center"/>
              <w:rPr>
                <w:rFonts w:eastAsia="Cambria"/>
                <w:bCs/>
                <w:sz w:val="16"/>
                <w:szCs w:val="16"/>
              </w:rPr>
            </w:pPr>
          </w:p>
        </w:tc>
        <w:tc>
          <w:tcPr>
            <w:tcW w:w="137" w:type="pct"/>
            <w:gridSpan w:val="3"/>
            <w:shd w:val="clear" w:color="auto" w:fill="auto"/>
            <w:tcMar>
              <w:top w:w="0" w:type="dxa"/>
              <w:left w:w="0" w:type="dxa"/>
              <w:bottom w:w="0" w:type="dxa"/>
              <w:right w:w="0" w:type="dxa"/>
            </w:tcMar>
            <w:vAlign w:val="center"/>
          </w:tcPr>
          <w:p w14:paraId="0279843B" w14:textId="77777777" w:rsidR="004205FE" w:rsidRPr="00156E8E" w:rsidRDefault="004205FE" w:rsidP="00D83D61">
            <w:pPr>
              <w:jc w:val="center"/>
              <w:textAlignment w:val="center"/>
              <w:rPr>
                <w:rFonts w:eastAsia="Cambria"/>
                <w:bCs/>
                <w:sz w:val="16"/>
                <w:szCs w:val="16"/>
              </w:rPr>
            </w:pPr>
          </w:p>
        </w:tc>
        <w:tc>
          <w:tcPr>
            <w:tcW w:w="138" w:type="pct"/>
            <w:gridSpan w:val="2"/>
            <w:shd w:val="clear" w:color="auto" w:fill="auto"/>
            <w:tcMar>
              <w:top w:w="0" w:type="dxa"/>
              <w:left w:w="0" w:type="dxa"/>
              <w:bottom w:w="0" w:type="dxa"/>
              <w:right w:w="0" w:type="dxa"/>
            </w:tcMar>
            <w:vAlign w:val="center"/>
          </w:tcPr>
          <w:p w14:paraId="0AD28A9A" w14:textId="77777777" w:rsidR="004205FE" w:rsidRPr="00156E8E" w:rsidRDefault="004205FE" w:rsidP="00D83D61">
            <w:pPr>
              <w:jc w:val="center"/>
              <w:textAlignment w:val="center"/>
              <w:rPr>
                <w:rFonts w:eastAsia="Cambria"/>
                <w:bCs/>
                <w:sz w:val="16"/>
                <w:szCs w:val="16"/>
              </w:rPr>
            </w:pPr>
          </w:p>
        </w:tc>
        <w:tc>
          <w:tcPr>
            <w:tcW w:w="120" w:type="pct"/>
            <w:shd w:val="clear" w:color="auto" w:fill="auto"/>
            <w:tcMar>
              <w:top w:w="0" w:type="dxa"/>
              <w:left w:w="0" w:type="dxa"/>
              <w:bottom w:w="0" w:type="dxa"/>
              <w:right w:w="0" w:type="dxa"/>
            </w:tcMar>
            <w:vAlign w:val="center"/>
          </w:tcPr>
          <w:p w14:paraId="4A1BEE25" w14:textId="77777777" w:rsidR="004205FE" w:rsidRPr="00156E8E" w:rsidRDefault="004205FE" w:rsidP="00D83D61">
            <w:pPr>
              <w:jc w:val="center"/>
              <w:rPr>
                <w:rFonts w:eastAsia="Cambria"/>
                <w:bCs/>
                <w:sz w:val="16"/>
                <w:szCs w:val="16"/>
              </w:rPr>
            </w:pPr>
          </w:p>
        </w:tc>
        <w:tc>
          <w:tcPr>
            <w:tcW w:w="81" w:type="pct"/>
            <w:gridSpan w:val="2"/>
            <w:shd w:val="clear" w:color="auto" w:fill="auto"/>
            <w:tcMar>
              <w:top w:w="0" w:type="dxa"/>
              <w:left w:w="0" w:type="dxa"/>
              <w:bottom w:w="0" w:type="dxa"/>
              <w:right w:w="0" w:type="dxa"/>
            </w:tcMar>
            <w:vAlign w:val="center"/>
          </w:tcPr>
          <w:p w14:paraId="2C8BD4C1" w14:textId="77777777" w:rsidR="004205FE" w:rsidRPr="00156E8E" w:rsidRDefault="004205FE" w:rsidP="00D83D61">
            <w:pPr>
              <w:jc w:val="center"/>
              <w:textAlignment w:val="center"/>
              <w:rPr>
                <w:rFonts w:eastAsia="Cambria"/>
                <w:bCs/>
                <w:sz w:val="16"/>
                <w:szCs w:val="16"/>
              </w:rPr>
            </w:pPr>
          </w:p>
        </w:tc>
        <w:tc>
          <w:tcPr>
            <w:tcW w:w="136" w:type="pct"/>
            <w:gridSpan w:val="2"/>
            <w:shd w:val="clear" w:color="auto" w:fill="auto"/>
            <w:tcMar>
              <w:top w:w="0" w:type="dxa"/>
              <w:left w:w="0" w:type="dxa"/>
              <w:bottom w:w="0" w:type="dxa"/>
              <w:right w:w="0" w:type="dxa"/>
            </w:tcMar>
            <w:vAlign w:val="center"/>
          </w:tcPr>
          <w:p w14:paraId="0B6DBA12" w14:textId="77777777" w:rsidR="004205FE" w:rsidRPr="00156E8E" w:rsidRDefault="004205FE" w:rsidP="00D83D61">
            <w:pPr>
              <w:jc w:val="center"/>
              <w:textAlignment w:val="center"/>
              <w:rPr>
                <w:rFonts w:eastAsia="Cambria"/>
                <w:bCs/>
                <w:sz w:val="16"/>
                <w:szCs w:val="16"/>
              </w:rPr>
            </w:pPr>
          </w:p>
        </w:tc>
        <w:tc>
          <w:tcPr>
            <w:tcW w:w="121" w:type="pct"/>
            <w:gridSpan w:val="2"/>
            <w:shd w:val="clear" w:color="auto" w:fill="auto"/>
            <w:tcMar>
              <w:top w:w="0" w:type="dxa"/>
              <w:left w:w="0" w:type="dxa"/>
              <w:bottom w:w="0" w:type="dxa"/>
              <w:right w:w="0" w:type="dxa"/>
            </w:tcMar>
            <w:vAlign w:val="center"/>
          </w:tcPr>
          <w:p w14:paraId="0B8802BC" w14:textId="77777777" w:rsidR="004205FE" w:rsidRPr="00156E8E" w:rsidRDefault="004205FE" w:rsidP="00D83D61">
            <w:pPr>
              <w:jc w:val="center"/>
              <w:textAlignment w:val="center"/>
              <w:rPr>
                <w:rFonts w:eastAsia="Cambria"/>
                <w:bCs/>
                <w:sz w:val="16"/>
                <w:szCs w:val="16"/>
              </w:rPr>
            </w:pPr>
          </w:p>
        </w:tc>
        <w:tc>
          <w:tcPr>
            <w:tcW w:w="106" w:type="pct"/>
            <w:shd w:val="clear" w:color="auto" w:fill="auto"/>
            <w:tcMar>
              <w:top w:w="0" w:type="dxa"/>
              <w:left w:w="0" w:type="dxa"/>
              <w:bottom w:w="0" w:type="dxa"/>
              <w:right w:w="0" w:type="dxa"/>
            </w:tcMar>
            <w:vAlign w:val="center"/>
          </w:tcPr>
          <w:p w14:paraId="7BDD90A1" w14:textId="77777777" w:rsidR="004205FE" w:rsidRPr="00156E8E" w:rsidRDefault="004205FE" w:rsidP="00D83D61">
            <w:pPr>
              <w:jc w:val="center"/>
              <w:rPr>
                <w:rFonts w:eastAsia="Cambria"/>
                <w:bCs/>
                <w:sz w:val="16"/>
                <w:szCs w:val="16"/>
              </w:rPr>
            </w:pPr>
          </w:p>
        </w:tc>
        <w:tc>
          <w:tcPr>
            <w:tcW w:w="178" w:type="pct"/>
            <w:gridSpan w:val="3"/>
            <w:shd w:val="clear" w:color="auto" w:fill="auto"/>
            <w:tcMar>
              <w:top w:w="0" w:type="dxa"/>
              <w:left w:w="0" w:type="dxa"/>
              <w:bottom w:w="0" w:type="dxa"/>
              <w:right w:w="0" w:type="dxa"/>
            </w:tcMar>
            <w:vAlign w:val="center"/>
          </w:tcPr>
          <w:p w14:paraId="7E026260" w14:textId="77777777" w:rsidR="004205FE" w:rsidRPr="00156E8E" w:rsidRDefault="004205FE" w:rsidP="00D83D61">
            <w:pPr>
              <w:jc w:val="center"/>
              <w:textAlignment w:val="center"/>
              <w:rPr>
                <w:rFonts w:eastAsia="Cambria"/>
                <w:bCs/>
                <w:sz w:val="16"/>
                <w:szCs w:val="16"/>
              </w:rPr>
            </w:pPr>
          </w:p>
        </w:tc>
        <w:tc>
          <w:tcPr>
            <w:tcW w:w="112" w:type="pct"/>
            <w:shd w:val="clear" w:color="auto" w:fill="auto"/>
            <w:tcMar>
              <w:top w:w="0" w:type="dxa"/>
              <w:left w:w="0" w:type="dxa"/>
              <w:bottom w:w="0" w:type="dxa"/>
              <w:right w:w="0" w:type="dxa"/>
            </w:tcMar>
            <w:vAlign w:val="center"/>
          </w:tcPr>
          <w:p w14:paraId="3C8500AD" w14:textId="77777777" w:rsidR="004205FE" w:rsidRPr="00156E8E" w:rsidRDefault="004205FE" w:rsidP="00D83D61">
            <w:pPr>
              <w:jc w:val="center"/>
              <w:textAlignment w:val="center"/>
              <w:rPr>
                <w:rFonts w:eastAsia="Cambria"/>
                <w:bCs/>
                <w:sz w:val="16"/>
                <w:szCs w:val="16"/>
              </w:rPr>
            </w:pPr>
          </w:p>
        </w:tc>
        <w:tc>
          <w:tcPr>
            <w:tcW w:w="134" w:type="pct"/>
            <w:gridSpan w:val="2"/>
            <w:shd w:val="clear" w:color="auto" w:fill="auto"/>
            <w:tcMar>
              <w:top w:w="0" w:type="dxa"/>
              <w:left w:w="0" w:type="dxa"/>
              <w:bottom w:w="0" w:type="dxa"/>
              <w:right w:w="0" w:type="dxa"/>
            </w:tcMar>
            <w:vAlign w:val="center"/>
          </w:tcPr>
          <w:p w14:paraId="5577B3CE" w14:textId="77777777" w:rsidR="004205FE" w:rsidRPr="00156E8E" w:rsidRDefault="004205FE" w:rsidP="00D83D61">
            <w:pPr>
              <w:jc w:val="center"/>
              <w:rPr>
                <w:rFonts w:eastAsia="Cambria"/>
                <w:bCs/>
                <w:sz w:val="16"/>
                <w:szCs w:val="16"/>
              </w:rPr>
            </w:pPr>
          </w:p>
        </w:tc>
        <w:tc>
          <w:tcPr>
            <w:tcW w:w="148" w:type="pct"/>
            <w:gridSpan w:val="2"/>
            <w:shd w:val="clear" w:color="auto" w:fill="auto"/>
            <w:tcMar>
              <w:top w:w="0" w:type="dxa"/>
              <w:left w:w="0" w:type="dxa"/>
              <w:bottom w:w="0" w:type="dxa"/>
              <w:right w:w="0" w:type="dxa"/>
            </w:tcMar>
            <w:vAlign w:val="center"/>
          </w:tcPr>
          <w:p w14:paraId="6C39C032" w14:textId="77777777" w:rsidR="004205FE" w:rsidRPr="00156E8E" w:rsidRDefault="004205FE" w:rsidP="00D83D61">
            <w:pPr>
              <w:jc w:val="center"/>
              <w:rPr>
                <w:rFonts w:eastAsia="Cambria"/>
                <w:bCs/>
                <w:sz w:val="16"/>
                <w:szCs w:val="16"/>
              </w:rPr>
            </w:pPr>
          </w:p>
        </w:tc>
        <w:tc>
          <w:tcPr>
            <w:tcW w:w="145" w:type="pct"/>
            <w:gridSpan w:val="2"/>
            <w:shd w:val="clear" w:color="auto" w:fill="auto"/>
            <w:tcMar>
              <w:top w:w="0" w:type="dxa"/>
              <w:left w:w="0" w:type="dxa"/>
              <w:bottom w:w="0" w:type="dxa"/>
              <w:right w:w="0" w:type="dxa"/>
            </w:tcMar>
            <w:vAlign w:val="center"/>
          </w:tcPr>
          <w:p w14:paraId="7E8F409C" w14:textId="77777777" w:rsidR="004205FE" w:rsidRPr="00156E8E" w:rsidRDefault="004205FE" w:rsidP="00D83D61">
            <w:pPr>
              <w:jc w:val="center"/>
              <w:rPr>
                <w:rFonts w:eastAsia="Cambria"/>
                <w:bCs/>
                <w:sz w:val="16"/>
                <w:szCs w:val="16"/>
              </w:rPr>
            </w:pPr>
            <w:r w:rsidRPr="00156E8E">
              <w:rPr>
                <w:rFonts w:eastAsia="Cambria"/>
                <w:bCs/>
                <w:sz w:val="16"/>
                <w:szCs w:val="16"/>
              </w:rPr>
              <w:t>2</w:t>
            </w:r>
          </w:p>
        </w:tc>
        <w:tc>
          <w:tcPr>
            <w:tcW w:w="116" w:type="pct"/>
            <w:shd w:val="clear" w:color="auto" w:fill="auto"/>
            <w:tcMar>
              <w:top w:w="0" w:type="dxa"/>
              <w:left w:w="0" w:type="dxa"/>
              <w:bottom w:w="0" w:type="dxa"/>
              <w:right w:w="0" w:type="dxa"/>
            </w:tcMar>
            <w:vAlign w:val="center"/>
          </w:tcPr>
          <w:p w14:paraId="58AEAA04" w14:textId="77777777" w:rsidR="004205FE" w:rsidRPr="00156E8E" w:rsidRDefault="004205FE" w:rsidP="00D83D61">
            <w:pPr>
              <w:jc w:val="center"/>
              <w:rPr>
                <w:rFonts w:eastAsia="Cambria"/>
                <w:bCs/>
                <w:sz w:val="16"/>
                <w:szCs w:val="16"/>
              </w:rPr>
            </w:pPr>
            <w:r w:rsidRPr="00156E8E">
              <w:rPr>
                <w:rFonts w:eastAsia="Cambria"/>
                <w:bCs/>
                <w:sz w:val="16"/>
                <w:szCs w:val="16"/>
              </w:rPr>
              <w:t>3</w:t>
            </w:r>
          </w:p>
        </w:tc>
        <w:tc>
          <w:tcPr>
            <w:tcW w:w="138" w:type="pct"/>
            <w:gridSpan w:val="2"/>
            <w:shd w:val="clear" w:color="auto" w:fill="auto"/>
            <w:tcMar>
              <w:top w:w="0" w:type="dxa"/>
              <w:left w:w="0" w:type="dxa"/>
              <w:bottom w:w="0" w:type="dxa"/>
              <w:right w:w="0" w:type="dxa"/>
            </w:tcMar>
            <w:vAlign w:val="center"/>
          </w:tcPr>
          <w:p w14:paraId="3FBD3358" w14:textId="77777777" w:rsidR="004205FE" w:rsidRPr="00156E8E" w:rsidRDefault="004205FE" w:rsidP="00D83D61">
            <w:pPr>
              <w:jc w:val="center"/>
              <w:rPr>
                <w:rFonts w:eastAsia="Cambria"/>
                <w:bCs/>
                <w:sz w:val="16"/>
                <w:szCs w:val="16"/>
              </w:rPr>
            </w:pPr>
          </w:p>
        </w:tc>
        <w:tc>
          <w:tcPr>
            <w:tcW w:w="190" w:type="pct"/>
            <w:gridSpan w:val="3"/>
            <w:shd w:val="clear" w:color="auto" w:fill="auto"/>
            <w:tcMar>
              <w:top w:w="0" w:type="dxa"/>
              <w:left w:w="0" w:type="dxa"/>
              <w:bottom w:w="0" w:type="dxa"/>
              <w:right w:w="0" w:type="dxa"/>
            </w:tcMar>
            <w:vAlign w:val="center"/>
          </w:tcPr>
          <w:p w14:paraId="58679347" w14:textId="77777777" w:rsidR="004205FE" w:rsidRPr="00156E8E" w:rsidRDefault="004205FE" w:rsidP="00D83D61">
            <w:pPr>
              <w:jc w:val="center"/>
              <w:rPr>
                <w:rFonts w:eastAsia="Cambria"/>
                <w:bCs/>
                <w:sz w:val="16"/>
                <w:szCs w:val="16"/>
              </w:rPr>
            </w:pPr>
            <w:r w:rsidRPr="00156E8E">
              <w:rPr>
                <w:rFonts w:eastAsia="Cambria"/>
                <w:bCs/>
                <w:sz w:val="16"/>
                <w:szCs w:val="16"/>
              </w:rPr>
              <w:t>64</w:t>
            </w:r>
          </w:p>
        </w:tc>
        <w:tc>
          <w:tcPr>
            <w:tcW w:w="134" w:type="pct"/>
            <w:gridSpan w:val="2"/>
            <w:shd w:val="clear" w:color="auto" w:fill="auto"/>
            <w:tcMar>
              <w:top w:w="0" w:type="dxa"/>
              <w:left w:w="0" w:type="dxa"/>
              <w:bottom w:w="0" w:type="dxa"/>
              <w:right w:w="0" w:type="dxa"/>
            </w:tcMar>
            <w:vAlign w:val="center"/>
          </w:tcPr>
          <w:p w14:paraId="188A029B" w14:textId="77777777" w:rsidR="004205FE" w:rsidRPr="00156E8E" w:rsidRDefault="004205FE" w:rsidP="00D83D61">
            <w:pPr>
              <w:jc w:val="center"/>
              <w:rPr>
                <w:rFonts w:eastAsia="Cambria"/>
                <w:bCs/>
                <w:sz w:val="16"/>
                <w:szCs w:val="16"/>
              </w:rPr>
            </w:pPr>
            <w:r w:rsidRPr="00156E8E">
              <w:rPr>
                <w:rFonts w:eastAsia="Cambria"/>
                <w:bCs/>
                <w:sz w:val="16"/>
                <w:szCs w:val="16"/>
              </w:rPr>
              <w:t>96</w:t>
            </w:r>
          </w:p>
        </w:tc>
        <w:tc>
          <w:tcPr>
            <w:tcW w:w="102" w:type="pct"/>
            <w:gridSpan w:val="2"/>
            <w:shd w:val="clear" w:color="auto" w:fill="auto"/>
            <w:tcMar>
              <w:top w:w="0" w:type="dxa"/>
              <w:left w:w="0" w:type="dxa"/>
              <w:bottom w:w="0" w:type="dxa"/>
              <w:right w:w="0" w:type="dxa"/>
            </w:tcMar>
            <w:vAlign w:val="center"/>
          </w:tcPr>
          <w:p w14:paraId="0192B8CC" w14:textId="77777777" w:rsidR="004205FE" w:rsidRPr="00156E8E" w:rsidRDefault="004205FE" w:rsidP="00D83D61">
            <w:pPr>
              <w:jc w:val="center"/>
              <w:rPr>
                <w:rFonts w:eastAsia="Cambria"/>
                <w:bCs/>
                <w:sz w:val="16"/>
                <w:szCs w:val="16"/>
              </w:rPr>
            </w:pPr>
          </w:p>
        </w:tc>
        <w:tc>
          <w:tcPr>
            <w:tcW w:w="129" w:type="pct"/>
            <w:gridSpan w:val="2"/>
            <w:shd w:val="clear" w:color="auto" w:fill="auto"/>
            <w:tcMar>
              <w:top w:w="0" w:type="dxa"/>
              <w:left w:w="0" w:type="dxa"/>
              <w:bottom w:w="0" w:type="dxa"/>
              <w:right w:w="0" w:type="dxa"/>
            </w:tcMar>
            <w:vAlign w:val="center"/>
          </w:tcPr>
          <w:p w14:paraId="74C81E55" w14:textId="77777777" w:rsidR="004205FE" w:rsidRPr="00156E8E" w:rsidRDefault="004205FE" w:rsidP="00D83D61">
            <w:pPr>
              <w:jc w:val="center"/>
              <w:rPr>
                <w:rFonts w:eastAsia="Cambria"/>
                <w:bCs/>
                <w:sz w:val="16"/>
                <w:szCs w:val="16"/>
              </w:rPr>
            </w:pPr>
          </w:p>
        </w:tc>
        <w:tc>
          <w:tcPr>
            <w:tcW w:w="174" w:type="pct"/>
            <w:shd w:val="clear" w:color="auto" w:fill="auto"/>
            <w:tcMar>
              <w:top w:w="0" w:type="dxa"/>
              <w:left w:w="0" w:type="dxa"/>
              <w:bottom w:w="0" w:type="dxa"/>
              <w:right w:w="0" w:type="dxa"/>
            </w:tcMar>
            <w:vAlign w:val="center"/>
          </w:tcPr>
          <w:p w14:paraId="3C4093DF" w14:textId="77777777" w:rsidR="004205FE" w:rsidRPr="00156E8E" w:rsidRDefault="004205FE" w:rsidP="00D83D61">
            <w:pPr>
              <w:jc w:val="center"/>
              <w:textAlignment w:val="center"/>
              <w:rPr>
                <w:rFonts w:eastAsia="Cambria"/>
                <w:sz w:val="16"/>
                <w:szCs w:val="16"/>
              </w:rPr>
            </w:pPr>
            <w:r w:rsidRPr="00156E8E">
              <w:rPr>
                <w:rFonts w:eastAsia="Cambria"/>
                <w:sz w:val="16"/>
                <w:szCs w:val="16"/>
              </w:rPr>
              <w:t>64</w:t>
            </w:r>
          </w:p>
        </w:tc>
        <w:tc>
          <w:tcPr>
            <w:tcW w:w="133" w:type="pct"/>
            <w:gridSpan w:val="2"/>
            <w:shd w:val="clear" w:color="auto" w:fill="auto"/>
            <w:tcMar>
              <w:top w:w="0" w:type="dxa"/>
              <w:left w:w="0" w:type="dxa"/>
              <w:bottom w:w="0" w:type="dxa"/>
              <w:right w:w="0" w:type="dxa"/>
            </w:tcMar>
            <w:vAlign w:val="center"/>
          </w:tcPr>
          <w:p w14:paraId="1475B419" w14:textId="77777777" w:rsidR="004205FE" w:rsidRPr="00156E8E" w:rsidRDefault="004205FE" w:rsidP="00D83D61">
            <w:pPr>
              <w:jc w:val="center"/>
              <w:textAlignment w:val="center"/>
              <w:rPr>
                <w:rFonts w:eastAsia="Cambria"/>
                <w:sz w:val="16"/>
                <w:szCs w:val="16"/>
              </w:rPr>
            </w:pPr>
            <w:r w:rsidRPr="00156E8E">
              <w:rPr>
                <w:rFonts w:eastAsia="Cambria"/>
                <w:sz w:val="16"/>
                <w:szCs w:val="16"/>
              </w:rPr>
              <w:t>96</w:t>
            </w:r>
          </w:p>
        </w:tc>
        <w:tc>
          <w:tcPr>
            <w:tcW w:w="133" w:type="pct"/>
            <w:gridSpan w:val="2"/>
            <w:shd w:val="clear" w:color="auto" w:fill="auto"/>
            <w:tcMar>
              <w:top w:w="0" w:type="dxa"/>
              <w:left w:w="0" w:type="dxa"/>
              <w:bottom w:w="0" w:type="dxa"/>
              <w:right w:w="0" w:type="dxa"/>
            </w:tcMar>
            <w:vAlign w:val="center"/>
          </w:tcPr>
          <w:p w14:paraId="028ACDA5" w14:textId="77777777" w:rsidR="004205FE" w:rsidRPr="00156E8E" w:rsidRDefault="004205FE" w:rsidP="00D83D61">
            <w:pPr>
              <w:jc w:val="center"/>
              <w:textAlignment w:val="center"/>
              <w:rPr>
                <w:rFonts w:eastAsia="Cambria"/>
                <w:sz w:val="16"/>
                <w:szCs w:val="16"/>
              </w:rPr>
            </w:pPr>
          </w:p>
        </w:tc>
        <w:tc>
          <w:tcPr>
            <w:tcW w:w="149" w:type="pct"/>
            <w:gridSpan w:val="2"/>
            <w:shd w:val="clear" w:color="auto" w:fill="auto"/>
            <w:tcMar>
              <w:top w:w="0" w:type="dxa"/>
              <w:left w:w="0" w:type="dxa"/>
              <w:bottom w:w="0" w:type="dxa"/>
              <w:right w:w="0" w:type="dxa"/>
            </w:tcMar>
            <w:vAlign w:val="center"/>
          </w:tcPr>
          <w:p w14:paraId="21FFED03" w14:textId="77777777" w:rsidR="004205FE" w:rsidRPr="00156E8E" w:rsidRDefault="004205FE" w:rsidP="00D83D61">
            <w:pPr>
              <w:jc w:val="center"/>
              <w:textAlignment w:val="center"/>
              <w:rPr>
                <w:rFonts w:eastAsia="Cambria"/>
                <w:sz w:val="16"/>
                <w:szCs w:val="16"/>
              </w:rPr>
            </w:pPr>
          </w:p>
        </w:tc>
        <w:tc>
          <w:tcPr>
            <w:tcW w:w="220" w:type="pct"/>
            <w:shd w:val="clear" w:color="auto" w:fill="auto"/>
            <w:tcMar>
              <w:top w:w="0" w:type="dxa"/>
              <w:left w:w="0" w:type="dxa"/>
              <w:bottom w:w="0" w:type="dxa"/>
              <w:right w:w="0" w:type="dxa"/>
            </w:tcMar>
            <w:vAlign w:val="center"/>
          </w:tcPr>
          <w:p w14:paraId="72345D29" w14:textId="77777777" w:rsidR="004205FE" w:rsidRPr="00156E8E" w:rsidRDefault="004205FE" w:rsidP="00D83D61">
            <w:pPr>
              <w:jc w:val="center"/>
              <w:textAlignment w:val="center"/>
              <w:rPr>
                <w:rFonts w:eastAsia="Cambria"/>
                <w:sz w:val="16"/>
                <w:szCs w:val="16"/>
              </w:rPr>
            </w:pPr>
            <w:r w:rsidRPr="00156E8E">
              <w:rPr>
                <w:rFonts w:eastAsia="Cambria"/>
                <w:sz w:val="16"/>
                <w:szCs w:val="16"/>
              </w:rPr>
              <w:t>160</w:t>
            </w:r>
          </w:p>
        </w:tc>
      </w:tr>
      <w:tr w:rsidR="004205FE" w:rsidRPr="00156E8E" w14:paraId="134AEDFB" w14:textId="77777777" w:rsidTr="00B66970">
        <w:tblPrEx>
          <w:tblCellMar>
            <w:top w:w="15" w:type="dxa"/>
            <w:left w:w="15" w:type="dxa"/>
            <w:bottom w:w="15" w:type="dxa"/>
            <w:right w:w="15" w:type="dxa"/>
          </w:tblCellMar>
        </w:tblPrEx>
        <w:trPr>
          <w:trHeight w:val="301"/>
          <w:jc w:val="center"/>
        </w:trPr>
        <w:tc>
          <w:tcPr>
            <w:tcW w:w="181" w:type="pct"/>
            <w:shd w:val="clear" w:color="auto" w:fill="auto"/>
            <w:tcMar>
              <w:top w:w="0" w:type="dxa"/>
              <w:left w:w="0" w:type="dxa"/>
              <w:bottom w:w="0" w:type="dxa"/>
              <w:right w:w="0" w:type="dxa"/>
            </w:tcMar>
          </w:tcPr>
          <w:p w14:paraId="000F5DD6" w14:textId="77777777" w:rsidR="004205FE" w:rsidRPr="00156E8E" w:rsidRDefault="004205FE" w:rsidP="00D83D61">
            <w:pPr>
              <w:jc w:val="center"/>
              <w:textAlignment w:val="center"/>
              <w:rPr>
                <w:rFonts w:eastAsia="Cambria"/>
                <w:sz w:val="20"/>
                <w:szCs w:val="20"/>
              </w:rPr>
            </w:pPr>
            <w:r w:rsidRPr="00156E8E">
              <w:rPr>
                <w:rFonts w:eastAsia="Cambria"/>
                <w:sz w:val="20"/>
                <w:szCs w:val="20"/>
              </w:rPr>
              <w:t>15</w:t>
            </w:r>
          </w:p>
        </w:tc>
        <w:tc>
          <w:tcPr>
            <w:tcW w:w="604" w:type="pct"/>
            <w:gridSpan w:val="2"/>
            <w:shd w:val="clear" w:color="auto" w:fill="auto"/>
            <w:tcMar>
              <w:top w:w="0" w:type="dxa"/>
              <w:left w:w="0" w:type="dxa"/>
              <w:bottom w:w="0" w:type="dxa"/>
              <w:right w:w="0" w:type="dxa"/>
            </w:tcMar>
            <w:vAlign w:val="center"/>
          </w:tcPr>
          <w:p w14:paraId="688F7DF5" w14:textId="77777777" w:rsidR="004205FE" w:rsidRPr="00156E8E" w:rsidRDefault="004205FE" w:rsidP="00D83D61">
            <w:pPr>
              <w:textAlignment w:val="bottom"/>
              <w:rPr>
                <w:rFonts w:eastAsia="Cambria"/>
                <w:sz w:val="20"/>
                <w:szCs w:val="20"/>
              </w:rPr>
            </w:pPr>
            <w:r w:rsidRPr="00156E8E">
              <w:rPr>
                <w:rFonts w:eastAsia="Cambria"/>
                <w:sz w:val="20"/>
                <w:szCs w:val="20"/>
              </w:rPr>
              <w:t>Практична настава</w:t>
            </w:r>
          </w:p>
        </w:tc>
        <w:tc>
          <w:tcPr>
            <w:tcW w:w="83" w:type="pct"/>
            <w:shd w:val="clear" w:color="auto" w:fill="auto"/>
            <w:tcMar>
              <w:top w:w="0" w:type="dxa"/>
              <w:left w:w="0" w:type="dxa"/>
              <w:bottom w:w="0" w:type="dxa"/>
              <w:right w:w="0" w:type="dxa"/>
            </w:tcMar>
            <w:vAlign w:val="center"/>
          </w:tcPr>
          <w:p w14:paraId="63E00814" w14:textId="77777777" w:rsidR="004205FE" w:rsidRPr="00156E8E" w:rsidRDefault="004205FE" w:rsidP="00D83D61">
            <w:pPr>
              <w:jc w:val="center"/>
              <w:rPr>
                <w:rFonts w:eastAsia="Cambria"/>
                <w:bCs/>
                <w:sz w:val="16"/>
                <w:szCs w:val="16"/>
              </w:rPr>
            </w:pPr>
          </w:p>
        </w:tc>
        <w:tc>
          <w:tcPr>
            <w:tcW w:w="106" w:type="pct"/>
            <w:shd w:val="clear" w:color="auto" w:fill="auto"/>
            <w:tcMar>
              <w:top w:w="0" w:type="dxa"/>
              <w:left w:w="0" w:type="dxa"/>
              <w:bottom w:w="0" w:type="dxa"/>
              <w:right w:w="0" w:type="dxa"/>
            </w:tcMar>
            <w:vAlign w:val="center"/>
          </w:tcPr>
          <w:p w14:paraId="24A2DA35" w14:textId="77777777" w:rsidR="004205FE" w:rsidRPr="00156E8E" w:rsidRDefault="004205FE" w:rsidP="00D83D61">
            <w:pPr>
              <w:jc w:val="center"/>
              <w:rPr>
                <w:rFonts w:eastAsia="Cambria"/>
                <w:bCs/>
                <w:sz w:val="16"/>
                <w:szCs w:val="16"/>
              </w:rPr>
            </w:pPr>
          </w:p>
        </w:tc>
        <w:tc>
          <w:tcPr>
            <w:tcW w:w="92" w:type="pct"/>
            <w:gridSpan w:val="2"/>
            <w:shd w:val="clear" w:color="auto" w:fill="auto"/>
            <w:tcMar>
              <w:top w:w="0" w:type="dxa"/>
              <w:left w:w="0" w:type="dxa"/>
              <w:bottom w:w="0" w:type="dxa"/>
              <w:right w:w="0" w:type="dxa"/>
            </w:tcMar>
            <w:vAlign w:val="center"/>
          </w:tcPr>
          <w:p w14:paraId="1699EF29" w14:textId="77777777" w:rsidR="004205FE" w:rsidRPr="00156E8E" w:rsidRDefault="004205FE" w:rsidP="00D83D61">
            <w:pPr>
              <w:jc w:val="center"/>
              <w:rPr>
                <w:rFonts w:eastAsia="Cambria"/>
                <w:bCs/>
                <w:sz w:val="16"/>
                <w:szCs w:val="16"/>
              </w:rPr>
            </w:pPr>
          </w:p>
        </w:tc>
        <w:tc>
          <w:tcPr>
            <w:tcW w:w="91" w:type="pct"/>
            <w:gridSpan w:val="2"/>
            <w:shd w:val="clear" w:color="auto" w:fill="auto"/>
            <w:tcMar>
              <w:top w:w="0" w:type="dxa"/>
              <w:left w:w="0" w:type="dxa"/>
              <w:bottom w:w="0" w:type="dxa"/>
              <w:right w:w="0" w:type="dxa"/>
            </w:tcMar>
            <w:vAlign w:val="center"/>
          </w:tcPr>
          <w:p w14:paraId="2A78AB72" w14:textId="77777777" w:rsidR="004205FE" w:rsidRPr="00156E8E" w:rsidRDefault="004205FE" w:rsidP="00D83D61">
            <w:pPr>
              <w:jc w:val="center"/>
              <w:rPr>
                <w:rFonts w:eastAsia="Cambria"/>
                <w:bCs/>
                <w:sz w:val="16"/>
                <w:szCs w:val="16"/>
              </w:rPr>
            </w:pPr>
          </w:p>
        </w:tc>
        <w:tc>
          <w:tcPr>
            <w:tcW w:w="137" w:type="pct"/>
            <w:shd w:val="clear" w:color="auto" w:fill="auto"/>
            <w:tcMar>
              <w:top w:w="0" w:type="dxa"/>
              <w:left w:w="0" w:type="dxa"/>
              <w:bottom w:w="0" w:type="dxa"/>
              <w:right w:w="0" w:type="dxa"/>
            </w:tcMar>
            <w:vAlign w:val="center"/>
          </w:tcPr>
          <w:p w14:paraId="72560D0D" w14:textId="77777777" w:rsidR="004205FE" w:rsidRPr="00156E8E" w:rsidRDefault="004205FE" w:rsidP="00D83D61">
            <w:pPr>
              <w:jc w:val="center"/>
              <w:rPr>
                <w:rFonts w:eastAsia="Cambria"/>
                <w:bCs/>
                <w:sz w:val="16"/>
                <w:szCs w:val="16"/>
              </w:rPr>
            </w:pPr>
          </w:p>
        </w:tc>
        <w:tc>
          <w:tcPr>
            <w:tcW w:w="125" w:type="pct"/>
            <w:gridSpan w:val="2"/>
            <w:shd w:val="clear" w:color="auto" w:fill="auto"/>
            <w:tcMar>
              <w:top w:w="0" w:type="dxa"/>
              <w:left w:w="0" w:type="dxa"/>
              <w:bottom w:w="0" w:type="dxa"/>
              <w:right w:w="0" w:type="dxa"/>
            </w:tcMar>
            <w:vAlign w:val="center"/>
          </w:tcPr>
          <w:p w14:paraId="6A3FA75A" w14:textId="77777777" w:rsidR="004205FE" w:rsidRPr="00156E8E" w:rsidRDefault="004205FE" w:rsidP="00D83D61">
            <w:pPr>
              <w:jc w:val="center"/>
              <w:rPr>
                <w:rFonts w:eastAsia="Cambria"/>
                <w:bCs/>
                <w:sz w:val="16"/>
                <w:szCs w:val="16"/>
              </w:rPr>
            </w:pPr>
          </w:p>
        </w:tc>
        <w:tc>
          <w:tcPr>
            <w:tcW w:w="94" w:type="pct"/>
            <w:gridSpan w:val="2"/>
            <w:shd w:val="clear" w:color="auto" w:fill="auto"/>
            <w:tcMar>
              <w:top w:w="0" w:type="dxa"/>
              <w:left w:w="0" w:type="dxa"/>
              <w:bottom w:w="0" w:type="dxa"/>
              <w:right w:w="0" w:type="dxa"/>
            </w:tcMar>
            <w:vAlign w:val="center"/>
          </w:tcPr>
          <w:p w14:paraId="27041CCF" w14:textId="77777777" w:rsidR="004205FE" w:rsidRPr="00156E8E" w:rsidRDefault="004205FE" w:rsidP="00D83D61">
            <w:pPr>
              <w:jc w:val="center"/>
              <w:rPr>
                <w:rFonts w:eastAsia="Cambria"/>
                <w:bCs/>
                <w:sz w:val="16"/>
                <w:szCs w:val="16"/>
              </w:rPr>
            </w:pPr>
          </w:p>
        </w:tc>
        <w:tc>
          <w:tcPr>
            <w:tcW w:w="82" w:type="pct"/>
            <w:shd w:val="clear" w:color="auto" w:fill="auto"/>
            <w:tcMar>
              <w:top w:w="0" w:type="dxa"/>
              <w:left w:w="0" w:type="dxa"/>
              <w:bottom w:w="0" w:type="dxa"/>
              <w:right w:w="0" w:type="dxa"/>
            </w:tcMar>
            <w:vAlign w:val="center"/>
          </w:tcPr>
          <w:p w14:paraId="63D2075D" w14:textId="77777777" w:rsidR="004205FE" w:rsidRPr="00156E8E" w:rsidRDefault="004205FE" w:rsidP="00D83D61">
            <w:pPr>
              <w:jc w:val="center"/>
              <w:textAlignment w:val="center"/>
              <w:rPr>
                <w:rFonts w:eastAsia="Cambria"/>
                <w:bCs/>
                <w:sz w:val="16"/>
                <w:szCs w:val="16"/>
              </w:rPr>
            </w:pPr>
          </w:p>
        </w:tc>
        <w:tc>
          <w:tcPr>
            <w:tcW w:w="111" w:type="pct"/>
            <w:gridSpan w:val="2"/>
            <w:shd w:val="clear" w:color="auto" w:fill="auto"/>
            <w:tcMar>
              <w:top w:w="0" w:type="dxa"/>
              <w:left w:w="0" w:type="dxa"/>
              <w:bottom w:w="0" w:type="dxa"/>
              <w:right w:w="0" w:type="dxa"/>
            </w:tcMar>
            <w:vAlign w:val="center"/>
          </w:tcPr>
          <w:p w14:paraId="0B7176A5" w14:textId="77777777" w:rsidR="004205FE" w:rsidRPr="00156E8E" w:rsidRDefault="004205FE" w:rsidP="00D83D61">
            <w:pPr>
              <w:jc w:val="center"/>
              <w:textAlignment w:val="center"/>
              <w:rPr>
                <w:rFonts w:eastAsia="Cambria"/>
                <w:bCs/>
                <w:sz w:val="16"/>
                <w:szCs w:val="16"/>
              </w:rPr>
            </w:pPr>
          </w:p>
        </w:tc>
        <w:tc>
          <w:tcPr>
            <w:tcW w:w="121" w:type="pct"/>
            <w:gridSpan w:val="2"/>
            <w:shd w:val="clear" w:color="auto" w:fill="auto"/>
            <w:tcMar>
              <w:top w:w="0" w:type="dxa"/>
              <w:left w:w="0" w:type="dxa"/>
              <w:bottom w:w="0" w:type="dxa"/>
              <w:right w:w="0" w:type="dxa"/>
            </w:tcMar>
            <w:vAlign w:val="center"/>
          </w:tcPr>
          <w:p w14:paraId="1AE15516" w14:textId="77777777" w:rsidR="004205FE" w:rsidRPr="00156E8E" w:rsidRDefault="004205FE" w:rsidP="00D83D61">
            <w:pPr>
              <w:jc w:val="center"/>
              <w:rPr>
                <w:rFonts w:eastAsia="Cambria"/>
                <w:bCs/>
                <w:sz w:val="16"/>
                <w:szCs w:val="16"/>
              </w:rPr>
            </w:pPr>
            <w:r w:rsidRPr="00156E8E">
              <w:rPr>
                <w:rFonts w:eastAsia="Cambria"/>
                <w:bCs/>
                <w:sz w:val="16"/>
                <w:szCs w:val="16"/>
              </w:rPr>
              <w:t>4</w:t>
            </w:r>
          </w:p>
        </w:tc>
        <w:tc>
          <w:tcPr>
            <w:tcW w:w="137" w:type="pct"/>
            <w:gridSpan w:val="3"/>
            <w:shd w:val="clear" w:color="auto" w:fill="auto"/>
            <w:tcMar>
              <w:top w:w="0" w:type="dxa"/>
              <w:left w:w="0" w:type="dxa"/>
              <w:bottom w:w="0" w:type="dxa"/>
              <w:right w:w="0" w:type="dxa"/>
            </w:tcMar>
            <w:vAlign w:val="center"/>
          </w:tcPr>
          <w:p w14:paraId="5189E8DC" w14:textId="77777777" w:rsidR="004205FE" w:rsidRPr="00156E8E" w:rsidRDefault="004205FE" w:rsidP="00D83D61">
            <w:pPr>
              <w:jc w:val="center"/>
              <w:textAlignment w:val="center"/>
              <w:rPr>
                <w:rFonts w:eastAsia="Cambria"/>
                <w:bCs/>
                <w:sz w:val="16"/>
                <w:szCs w:val="16"/>
              </w:rPr>
            </w:pPr>
          </w:p>
        </w:tc>
        <w:tc>
          <w:tcPr>
            <w:tcW w:w="138" w:type="pct"/>
            <w:gridSpan w:val="2"/>
            <w:shd w:val="clear" w:color="auto" w:fill="auto"/>
            <w:tcMar>
              <w:top w:w="0" w:type="dxa"/>
              <w:left w:w="0" w:type="dxa"/>
              <w:bottom w:w="0" w:type="dxa"/>
              <w:right w:w="0" w:type="dxa"/>
            </w:tcMar>
            <w:vAlign w:val="center"/>
          </w:tcPr>
          <w:p w14:paraId="32B71EC8" w14:textId="77777777" w:rsidR="004205FE" w:rsidRPr="00156E8E" w:rsidRDefault="004205FE" w:rsidP="00D83D61">
            <w:pPr>
              <w:jc w:val="center"/>
              <w:textAlignment w:val="center"/>
              <w:rPr>
                <w:rFonts w:eastAsia="Cambria"/>
                <w:bCs/>
                <w:sz w:val="16"/>
                <w:szCs w:val="16"/>
              </w:rPr>
            </w:pPr>
          </w:p>
        </w:tc>
        <w:tc>
          <w:tcPr>
            <w:tcW w:w="120" w:type="pct"/>
            <w:shd w:val="clear" w:color="auto" w:fill="auto"/>
            <w:tcMar>
              <w:top w:w="0" w:type="dxa"/>
              <w:left w:w="0" w:type="dxa"/>
              <w:bottom w:w="0" w:type="dxa"/>
              <w:right w:w="0" w:type="dxa"/>
            </w:tcMar>
            <w:vAlign w:val="center"/>
          </w:tcPr>
          <w:p w14:paraId="3624B6D9" w14:textId="77777777" w:rsidR="004205FE" w:rsidRPr="00156E8E" w:rsidRDefault="004205FE" w:rsidP="00D83D61">
            <w:pPr>
              <w:jc w:val="center"/>
              <w:rPr>
                <w:rFonts w:eastAsia="Cambria"/>
                <w:bCs/>
                <w:sz w:val="16"/>
                <w:szCs w:val="16"/>
              </w:rPr>
            </w:pPr>
            <w:r w:rsidRPr="00156E8E">
              <w:rPr>
                <w:rFonts w:eastAsia="Cambria"/>
                <w:bCs/>
                <w:sz w:val="16"/>
                <w:szCs w:val="16"/>
              </w:rPr>
              <w:t>148</w:t>
            </w:r>
          </w:p>
        </w:tc>
        <w:tc>
          <w:tcPr>
            <w:tcW w:w="81" w:type="pct"/>
            <w:gridSpan w:val="2"/>
            <w:shd w:val="clear" w:color="auto" w:fill="auto"/>
            <w:tcMar>
              <w:top w:w="0" w:type="dxa"/>
              <w:left w:w="0" w:type="dxa"/>
              <w:bottom w:w="0" w:type="dxa"/>
              <w:right w:w="0" w:type="dxa"/>
            </w:tcMar>
            <w:vAlign w:val="center"/>
          </w:tcPr>
          <w:p w14:paraId="398774A8" w14:textId="77777777" w:rsidR="004205FE" w:rsidRPr="00156E8E" w:rsidRDefault="004205FE" w:rsidP="00D83D61">
            <w:pPr>
              <w:jc w:val="center"/>
              <w:rPr>
                <w:rFonts w:eastAsia="Cambria"/>
                <w:bCs/>
                <w:sz w:val="16"/>
                <w:szCs w:val="16"/>
              </w:rPr>
            </w:pPr>
          </w:p>
        </w:tc>
        <w:tc>
          <w:tcPr>
            <w:tcW w:w="136" w:type="pct"/>
            <w:gridSpan w:val="2"/>
            <w:shd w:val="clear" w:color="auto" w:fill="auto"/>
            <w:tcMar>
              <w:top w:w="0" w:type="dxa"/>
              <w:left w:w="0" w:type="dxa"/>
              <w:bottom w:w="0" w:type="dxa"/>
              <w:right w:w="0" w:type="dxa"/>
            </w:tcMar>
            <w:vAlign w:val="center"/>
          </w:tcPr>
          <w:p w14:paraId="1C9311FF" w14:textId="77777777" w:rsidR="004205FE" w:rsidRPr="00156E8E" w:rsidRDefault="004205FE" w:rsidP="00D83D61">
            <w:pPr>
              <w:jc w:val="center"/>
              <w:rPr>
                <w:rFonts w:eastAsia="Cambria"/>
                <w:bCs/>
                <w:sz w:val="16"/>
                <w:szCs w:val="16"/>
              </w:rPr>
            </w:pPr>
          </w:p>
        </w:tc>
        <w:tc>
          <w:tcPr>
            <w:tcW w:w="121" w:type="pct"/>
            <w:gridSpan w:val="2"/>
            <w:shd w:val="clear" w:color="auto" w:fill="auto"/>
            <w:tcMar>
              <w:top w:w="0" w:type="dxa"/>
              <w:left w:w="0" w:type="dxa"/>
              <w:bottom w:w="0" w:type="dxa"/>
              <w:right w:w="0" w:type="dxa"/>
            </w:tcMar>
            <w:vAlign w:val="center"/>
          </w:tcPr>
          <w:p w14:paraId="5126299E" w14:textId="77777777" w:rsidR="004205FE" w:rsidRPr="00156E8E" w:rsidRDefault="004205FE" w:rsidP="00D83D61">
            <w:pPr>
              <w:jc w:val="center"/>
              <w:rPr>
                <w:rFonts w:eastAsia="Cambria"/>
                <w:bCs/>
                <w:sz w:val="16"/>
                <w:szCs w:val="16"/>
              </w:rPr>
            </w:pPr>
          </w:p>
        </w:tc>
        <w:tc>
          <w:tcPr>
            <w:tcW w:w="106" w:type="pct"/>
            <w:shd w:val="clear" w:color="auto" w:fill="auto"/>
            <w:tcMar>
              <w:top w:w="0" w:type="dxa"/>
              <w:left w:w="0" w:type="dxa"/>
              <w:bottom w:w="0" w:type="dxa"/>
              <w:right w:w="0" w:type="dxa"/>
            </w:tcMar>
            <w:vAlign w:val="center"/>
          </w:tcPr>
          <w:p w14:paraId="40178544" w14:textId="77777777" w:rsidR="004205FE" w:rsidRPr="00156E8E" w:rsidRDefault="004205FE" w:rsidP="00D83D61">
            <w:pPr>
              <w:jc w:val="center"/>
              <w:rPr>
                <w:rFonts w:eastAsia="Cambria"/>
                <w:bCs/>
                <w:sz w:val="16"/>
                <w:szCs w:val="16"/>
              </w:rPr>
            </w:pPr>
            <w:r w:rsidRPr="00156E8E">
              <w:rPr>
                <w:rFonts w:eastAsia="Cambria"/>
                <w:bCs/>
                <w:sz w:val="16"/>
                <w:szCs w:val="16"/>
              </w:rPr>
              <w:t>6</w:t>
            </w:r>
          </w:p>
        </w:tc>
        <w:tc>
          <w:tcPr>
            <w:tcW w:w="178" w:type="pct"/>
            <w:gridSpan w:val="3"/>
            <w:shd w:val="clear" w:color="auto" w:fill="auto"/>
            <w:tcMar>
              <w:top w:w="0" w:type="dxa"/>
              <w:left w:w="0" w:type="dxa"/>
              <w:bottom w:w="0" w:type="dxa"/>
              <w:right w:w="0" w:type="dxa"/>
            </w:tcMar>
            <w:vAlign w:val="center"/>
          </w:tcPr>
          <w:p w14:paraId="616046A3" w14:textId="77777777" w:rsidR="004205FE" w:rsidRPr="00156E8E" w:rsidRDefault="004205FE" w:rsidP="00D83D61">
            <w:pPr>
              <w:jc w:val="center"/>
              <w:rPr>
                <w:rFonts w:eastAsia="Cambria"/>
                <w:bCs/>
                <w:sz w:val="16"/>
                <w:szCs w:val="16"/>
              </w:rPr>
            </w:pPr>
          </w:p>
        </w:tc>
        <w:tc>
          <w:tcPr>
            <w:tcW w:w="112" w:type="pct"/>
            <w:shd w:val="clear" w:color="auto" w:fill="auto"/>
            <w:tcMar>
              <w:top w:w="0" w:type="dxa"/>
              <w:left w:w="0" w:type="dxa"/>
              <w:bottom w:w="0" w:type="dxa"/>
              <w:right w:w="0" w:type="dxa"/>
            </w:tcMar>
            <w:vAlign w:val="center"/>
          </w:tcPr>
          <w:p w14:paraId="4582B940" w14:textId="77777777" w:rsidR="004205FE" w:rsidRPr="00156E8E" w:rsidRDefault="004205FE" w:rsidP="00D83D61">
            <w:pPr>
              <w:jc w:val="center"/>
              <w:rPr>
                <w:rFonts w:eastAsia="Cambria"/>
                <w:bCs/>
                <w:sz w:val="16"/>
                <w:szCs w:val="16"/>
              </w:rPr>
            </w:pPr>
          </w:p>
        </w:tc>
        <w:tc>
          <w:tcPr>
            <w:tcW w:w="134" w:type="pct"/>
            <w:gridSpan w:val="2"/>
            <w:shd w:val="clear" w:color="auto" w:fill="auto"/>
            <w:tcMar>
              <w:top w:w="0" w:type="dxa"/>
              <w:left w:w="0" w:type="dxa"/>
              <w:bottom w:w="0" w:type="dxa"/>
              <w:right w:w="0" w:type="dxa"/>
            </w:tcMar>
            <w:vAlign w:val="center"/>
          </w:tcPr>
          <w:p w14:paraId="4309A484" w14:textId="77777777" w:rsidR="004205FE" w:rsidRPr="00156E8E" w:rsidRDefault="004205FE" w:rsidP="00D83D61">
            <w:pPr>
              <w:jc w:val="center"/>
              <w:rPr>
                <w:rFonts w:eastAsia="Cambria"/>
                <w:bCs/>
                <w:sz w:val="16"/>
                <w:szCs w:val="16"/>
              </w:rPr>
            </w:pPr>
            <w:r w:rsidRPr="00156E8E">
              <w:rPr>
                <w:rFonts w:eastAsia="Cambria"/>
                <w:bCs/>
                <w:sz w:val="16"/>
                <w:szCs w:val="16"/>
              </w:rPr>
              <w:t>210</w:t>
            </w:r>
          </w:p>
        </w:tc>
        <w:tc>
          <w:tcPr>
            <w:tcW w:w="148" w:type="pct"/>
            <w:gridSpan w:val="2"/>
            <w:shd w:val="clear" w:color="auto" w:fill="auto"/>
            <w:tcMar>
              <w:top w:w="0" w:type="dxa"/>
              <w:left w:w="0" w:type="dxa"/>
              <w:bottom w:w="0" w:type="dxa"/>
              <w:right w:w="0" w:type="dxa"/>
            </w:tcMar>
            <w:vAlign w:val="center"/>
          </w:tcPr>
          <w:p w14:paraId="63F934BE" w14:textId="77777777" w:rsidR="004205FE" w:rsidRPr="00156E8E" w:rsidRDefault="004205FE" w:rsidP="00D83D61">
            <w:pPr>
              <w:jc w:val="center"/>
              <w:rPr>
                <w:rFonts w:eastAsia="Cambria"/>
                <w:bCs/>
                <w:sz w:val="16"/>
                <w:szCs w:val="16"/>
              </w:rPr>
            </w:pPr>
          </w:p>
        </w:tc>
        <w:tc>
          <w:tcPr>
            <w:tcW w:w="145" w:type="pct"/>
            <w:gridSpan w:val="2"/>
            <w:shd w:val="clear" w:color="auto" w:fill="auto"/>
            <w:tcMar>
              <w:top w:w="0" w:type="dxa"/>
              <w:left w:w="0" w:type="dxa"/>
              <w:bottom w:w="0" w:type="dxa"/>
              <w:right w:w="0" w:type="dxa"/>
            </w:tcMar>
            <w:vAlign w:val="center"/>
          </w:tcPr>
          <w:p w14:paraId="6A69403A" w14:textId="77777777" w:rsidR="004205FE" w:rsidRPr="00156E8E" w:rsidRDefault="004205FE" w:rsidP="00D83D61">
            <w:pPr>
              <w:jc w:val="center"/>
              <w:rPr>
                <w:rFonts w:eastAsia="Cambria"/>
                <w:bCs/>
                <w:sz w:val="16"/>
                <w:szCs w:val="16"/>
              </w:rPr>
            </w:pPr>
          </w:p>
        </w:tc>
        <w:tc>
          <w:tcPr>
            <w:tcW w:w="116" w:type="pct"/>
            <w:shd w:val="clear" w:color="auto" w:fill="auto"/>
            <w:tcMar>
              <w:top w:w="0" w:type="dxa"/>
              <w:left w:w="0" w:type="dxa"/>
              <w:bottom w:w="0" w:type="dxa"/>
              <w:right w:w="0" w:type="dxa"/>
            </w:tcMar>
            <w:vAlign w:val="center"/>
          </w:tcPr>
          <w:p w14:paraId="62D1DDCA" w14:textId="77777777" w:rsidR="004205FE" w:rsidRPr="00156E8E" w:rsidRDefault="004205FE" w:rsidP="00D83D61">
            <w:pPr>
              <w:jc w:val="center"/>
              <w:rPr>
                <w:rFonts w:eastAsia="Cambria"/>
                <w:bCs/>
                <w:sz w:val="16"/>
                <w:szCs w:val="16"/>
              </w:rPr>
            </w:pPr>
          </w:p>
        </w:tc>
        <w:tc>
          <w:tcPr>
            <w:tcW w:w="138" w:type="pct"/>
            <w:gridSpan w:val="2"/>
            <w:shd w:val="clear" w:color="auto" w:fill="auto"/>
            <w:tcMar>
              <w:top w:w="0" w:type="dxa"/>
              <w:left w:w="0" w:type="dxa"/>
              <w:bottom w:w="0" w:type="dxa"/>
              <w:right w:w="0" w:type="dxa"/>
            </w:tcMar>
            <w:vAlign w:val="center"/>
          </w:tcPr>
          <w:p w14:paraId="28367DBA" w14:textId="77777777" w:rsidR="004205FE" w:rsidRPr="00156E8E" w:rsidRDefault="004205FE" w:rsidP="00D83D61">
            <w:pPr>
              <w:jc w:val="center"/>
              <w:rPr>
                <w:rFonts w:eastAsia="Cambria"/>
                <w:bCs/>
                <w:sz w:val="16"/>
                <w:szCs w:val="16"/>
              </w:rPr>
            </w:pPr>
            <w:r w:rsidRPr="00156E8E">
              <w:rPr>
                <w:rFonts w:eastAsia="Cambria"/>
                <w:bCs/>
                <w:sz w:val="16"/>
                <w:szCs w:val="16"/>
              </w:rPr>
              <w:t>6</w:t>
            </w:r>
          </w:p>
        </w:tc>
        <w:tc>
          <w:tcPr>
            <w:tcW w:w="190" w:type="pct"/>
            <w:gridSpan w:val="3"/>
            <w:shd w:val="clear" w:color="auto" w:fill="auto"/>
            <w:tcMar>
              <w:top w:w="0" w:type="dxa"/>
              <w:left w:w="0" w:type="dxa"/>
              <w:bottom w:w="0" w:type="dxa"/>
              <w:right w:w="0" w:type="dxa"/>
            </w:tcMar>
            <w:vAlign w:val="center"/>
          </w:tcPr>
          <w:p w14:paraId="4D821F43" w14:textId="77777777" w:rsidR="004205FE" w:rsidRPr="00156E8E" w:rsidRDefault="004205FE" w:rsidP="00D83D61">
            <w:pPr>
              <w:jc w:val="center"/>
              <w:rPr>
                <w:rFonts w:eastAsia="Cambria"/>
                <w:bCs/>
                <w:sz w:val="16"/>
                <w:szCs w:val="16"/>
              </w:rPr>
            </w:pPr>
          </w:p>
        </w:tc>
        <w:tc>
          <w:tcPr>
            <w:tcW w:w="134" w:type="pct"/>
            <w:gridSpan w:val="2"/>
            <w:shd w:val="clear" w:color="auto" w:fill="auto"/>
            <w:tcMar>
              <w:top w:w="0" w:type="dxa"/>
              <w:left w:w="0" w:type="dxa"/>
              <w:bottom w:w="0" w:type="dxa"/>
              <w:right w:w="0" w:type="dxa"/>
            </w:tcMar>
            <w:vAlign w:val="center"/>
          </w:tcPr>
          <w:p w14:paraId="13F62D40" w14:textId="77777777" w:rsidR="004205FE" w:rsidRPr="00156E8E" w:rsidRDefault="004205FE" w:rsidP="00D83D61">
            <w:pPr>
              <w:jc w:val="center"/>
              <w:rPr>
                <w:rFonts w:eastAsia="Cambria"/>
                <w:bCs/>
                <w:sz w:val="16"/>
                <w:szCs w:val="16"/>
              </w:rPr>
            </w:pPr>
          </w:p>
        </w:tc>
        <w:tc>
          <w:tcPr>
            <w:tcW w:w="102" w:type="pct"/>
            <w:gridSpan w:val="2"/>
            <w:shd w:val="clear" w:color="auto" w:fill="auto"/>
            <w:tcMar>
              <w:top w:w="0" w:type="dxa"/>
              <w:left w:w="0" w:type="dxa"/>
              <w:bottom w:w="0" w:type="dxa"/>
              <w:right w:w="0" w:type="dxa"/>
            </w:tcMar>
            <w:vAlign w:val="center"/>
          </w:tcPr>
          <w:p w14:paraId="6632B6E8" w14:textId="77777777" w:rsidR="004205FE" w:rsidRPr="00156E8E" w:rsidRDefault="004205FE" w:rsidP="00D83D61">
            <w:pPr>
              <w:jc w:val="center"/>
              <w:rPr>
                <w:rFonts w:eastAsia="Cambria"/>
                <w:bCs/>
                <w:sz w:val="16"/>
                <w:szCs w:val="16"/>
              </w:rPr>
            </w:pPr>
            <w:r w:rsidRPr="00156E8E">
              <w:rPr>
                <w:rFonts w:eastAsia="Cambria"/>
                <w:bCs/>
                <w:sz w:val="16"/>
                <w:szCs w:val="16"/>
              </w:rPr>
              <w:t>192</w:t>
            </w:r>
          </w:p>
        </w:tc>
        <w:tc>
          <w:tcPr>
            <w:tcW w:w="129" w:type="pct"/>
            <w:gridSpan w:val="2"/>
            <w:shd w:val="clear" w:color="auto" w:fill="auto"/>
            <w:tcMar>
              <w:top w:w="0" w:type="dxa"/>
              <w:left w:w="0" w:type="dxa"/>
              <w:bottom w:w="0" w:type="dxa"/>
              <w:right w:w="0" w:type="dxa"/>
            </w:tcMar>
            <w:vAlign w:val="center"/>
          </w:tcPr>
          <w:p w14:paraId="429FC723" w14:textId="77777777" w:rsidR="004205FE" w:rsidRPr="00156E8E" w:rsidRDefault="004205FE" w:rsidP="00D83D61">
            <w:pPr>
              <w:jc w:val="center"/>
              <w:rPr>
                <w:rFonts w:eastAsia="Cambria"/>
                <w:bCs/>
                <w:sz w:val="16"/>
                <w:szCs w:val="16"/>
              </w:rPr>
            </w:pPr>
          </w:p>
        </w:tc>
        <w:tc>
          <w:tcPr>
            <w:tcW w:w="174" w:type="pct"/>
            <w:shd w:val="clear" w:color="auto" w:fill="auto"/>
            <w:tcMar>
              <w:top w:w="0" w:type="dxa"/>
              <w:left w:w="0" w:type="dxa"/>
              <w:bottom w:w="0" w:type="dxa"/>
              <w:right w:w="0" w:type="dxa"/>
            </w:tcMar>
            <w:vAlign w:val="center"/>
          </w:tcPr>
          <w:p w14:paraId="06A74FED" w14:textId="77777777" w:rsidR="004205FE" w:rsidRPr="00156E8E" w:rsidRDefault="004205FE" w:rsidP="00D83D61">
            <w:pPr>
              <w:jc w:val="center"/>
              <w:textAlignment w:val="center"/>
              <w:rPr>
                <w:rFonts w:eastAsia="Cambria"/>
                <w:sz w:val="16"/>
                <w:szCs w:val="16"/>
              </w:rPr>
            </w:pPr>
          </w:p>
        </w:tc>
        <w:tc>
          <w:tcPr>
            <w:tcW w:w="133" w:type="pct"/>
            <w:gridSpan w:val="2"/>
            <w:shd w:val="clear" w:color="auto" w:fill="auto"/>
            <w:tcMar>
              <w:top w:w="0" w:type="dxa"/>
              <w:left w:w="0" w:type="dxa"/>
              <w:bottom w:w="0" w:type="dxa"/>
              <w:right w:w="0" w:type="dxa"/>
            </w:tcMar>
            <w:vAlign w:val="center"/>
          </w:tcPr>
          <w:p w14:paraId="5BB1F224" w14:textId="77777777" w:rsidR="004205FE" w:rsidRPr="00156E8E" w:rsidRDefault="004205FE" w:rsidP="00D83D61">
            <w:pPr>
              <w:jc w:val="center"/>
              <w:textAlignment w:val="center"/>
              <w:rPr>
                <w:rFonts w:eastAsia="Cambria"/>
                <w:sz w:val="16"/>
                <w:szCs w:val="16"/>
              </w:rPr>
            </w:pPr>
          </w:p>
        </w:tc>
        <w:tc>
          <w:tcPr>
            <w:tcW w:w="133" w:type="pct"/>
            <w:gridSpan w:val="2"/>
            <w:shd w:val="clear" w:color="auto" w:fill="auto"/>
            <w:tcMar>
              <w:top w:w="0" w:type="dxa"/>
              <w:left w:w="0" w:type="dxa"/>
              <w:bottom w:w="0" w:type="dxa"/>
              <w:right w:w="0" w:type="dxa"/>
            </w:tcMar>
            <w:vAlign w:val="center"/>
          </w:tcPr>
          <w:p w14:paraId="54A32E03" w14:textId="77777777" w:rsidR="004205FE" w:rsidRPr="00156E8E" w:rsidRDefault="004205FE" w:rsidP="00D83D61">
            <w:pPr>
              <w:jc w:val="center"/>
              <w:textAlignment w:val="center"/>
              <w:rPr>
                <w:rFonts w:eastAsia="Cambria"/>
                <w:sz w:val="16"/>
                <w:szCs w:val="16"/>
              </w:rPr>
            </w:pPr>
            <w:r w:rsidRPr="00156E8E">
              <w:rPr>
                <w:rFonts w:eastAsia="Cambria"/>
                <w:sz w:val="16"/>
                <w:szCs w:val="16"/>
              </w:rPr>
              <w:t>550</w:t>
            </w:r>
          </w:p>
        </w:tc>
        <w:tc>
          <w:tcPr>
            <w:tcW w:w="149" w:type="pct"/>
            <w:gridSpan w:val="2"/>
            <w:shd w:val="clear" w:color="auto" w:fill="auto"/>
            <w:tcMar>
              <w:top w:w="0" w:type="dxa"/>
              <w:left w:w="0" w:type="dxa"/>
              <w:bottom w:w="0" w:type="dxa"/>
              <w:right w:w="0" w:type="dxa"/>
            </w:tcMar>
            <w:vAlign w:val="center"/>
          </w:tcPr>
          <w:p w14:paraId="13290840" w14:textId="77777777" w:rsidR="004205FE" w:rsidRPr="00156E8E" w:rsidRDefault="004205FE" w:rsidP="00D83D61">
            <w:pPr>
              <w:jc w:val="center"/>
              <w:rPr>
                <w:rFonts w:eastAsia="Cambria"/>
                <w:sz w:val="16"/>
                <w:szCs w:val="16"/>
              </w:rPr>
            </w:pPr>
          </w:p>
        </w:tc>
        <w:tc>
          <w:tcPr>
            <w:tcW w:w="220" w:type="pct"/>
            <w:shd w:val="clear" w:color="auto" w:fill="auto"/>
            <w:tcMar>
              <w:top w:w="0" w:type="dxa"/>
              <w:left w:w="0" w:type="dxa"/>
              <w:bottom w:w="0" w:type="dxa"/>
              <w:right w:w="0" w:type="dxa"/>
            </w:tcMar>
            <w:vAlign w:val="center"/>
          </w:tcPr>
          <w:p w14:paraId="282E4CF4" w14:textId="77777777" w:rsidR="004205FE" w:rsidRPr="00156E8E" w:rsidRDefault="004205FE" w:rsidP="00D83D61">
            <w:pPr>
              <w:jc w:val="center"/>
              <w:textAlignment w:val="center"/>
              <w:rPr>
                <w:rFonts w:eastAsia="Cambria"/>
                <w:sz w:val="16"/>
                <w:szCs w:val="16"/>
              </w:rPr>
            </w:pPr>
            <w:r w:rsidRPr="00156E8E">
              <w:rPr>
                <w:rFonts w:eastAsia="Cambria"/>
                <w:sz w:val="16"/>
                <w:szCs w:val="16"/>
              </w:rPr>
              <w:t>550</w:t>
            </w:r>
          </w:p>
        </w:tc>
      </w:tr>
      <w:tr w:rsidR="004205FE" w:rsidRPr="00156E8E" w14:paraId="74F28587" w14:textId="77777777" w:rsidTr="00B66970">
        <w:tblPrEx>
          <w:tblCellMar>
            <w:top w:w="15" w:type="dxa"/>
            <w:left w:w="15" w:type="dxa"/>
            <w:bottom w:w="15" w:type="dxa"/>
            <w:right w:w="15" w:type="dxa"/>
          </w:tblCellMar>
        </w:tblPrEx>
        <w:trPr>
          <w:trHeight w:val="301"/>
          <w:jc w:val="center"/>
        </w:trPr>
        <w:tc>
          <w:tcPr>
            <w:tcW w:w="181" w:type="pct"/>
            <w:shd w:val="clear" w:color="auto" w:fill="auto"/>
            <w:tcMar>
              <w:top w:w="0" w:type="dxa"/>
              <w:left w:w="0" w:type="dxa"/>
              <w:bottom w:w="0" w:type="dxa"/>
              <w:right w:w="0" w:type="dxa"/>
            </w:tcMar>
          </w:tcPr>
          <w:p w14:paraId="3C9878A5" w14:textId="77777777" w:rsidR="004205FE" w:rsidRPr="00156E8E" w:rsidRDefault="004205FE" w:rsidP="00D83D61">
            <w:pPr>
              <w:jc w:val="center"/>
              <w:textAlignment w:val="center"/>
              <w:rPr>
                <w:rFonts w:eastAsia="Cambria"/>
                <w:sz w:val="20"/>
                <w:szCs w:val="20"/>
              </w:rPr>
            </w:pPr>
            <w:r w:rsidRPr="00156E8E">
              <w:rPr>
                <w:rFonts w:eastAsia="Cambria"/>
                <w:sz w:val="20"/>
                <w:szCs w:val="20"/>
              </w:rPr>
              <w:t>16</w:t>
            </w:r>
          </w:p>
        </w:tc>
        <w:tc>
          <w:tcPr>
            <w:tcW w:w="604" w:type="pct"/>
            <w:gridSpan w:val="2"/>
            <w:shd w:val="clear" w:color="auto" w:fill="auto"/>
            <w:tcMar>
              <w:top w:w="0" w:type="dxa"/>
              <w:left w:w="0" w:type="dxa"/>
              <w:bottom w:w="0" w:type="dxa"/>
              <w:right w:w="0" w:type="dxa"/>
            </w:tcMar>
            <w:vAlign w:val="center"/>
          </w:tcPr>
          <w:p w14:paraId="40593034" w14:textId="77777777" w:rsidR="004205FE" w:rsidRPr="00156E8E" w:rsidRDefault="004205FE" w:rsidP="00D83D61">
            <w:pPr>
              <w:textAlignment w:val="bottom"/>
              <w:rPr>
                <w:rFonts w:eastAsia="Cambria"/>
                <w:sz w:val="20"/>
                <w:szCs w:val="20"/>
              </w:rPr>
            </w:pPr>
            <w:r w:rsidRPr="00156E8E">
              <w:rPr>
                <w:rFonts w:eastAsia="Cambria"/>
                <w:sz w:val="20"/>
                <w:szCs w:val="20"/>
              </w:rPr>
              <w:t>Предузетништво</w:t>
            </w:r>
          </w:p>
        </w:tc>
        <w:tc>
          <w:tcPr>
            <w:tcW w:w="83" w:type="pct"/>
            <w:shd w:val="clear" w:color="auto" w:fill="auto"/>
            <w:tcMar>
              <w:top w:w="0" w:type="dxa"/>
              <w:left w:w="0" w:type="dxa"/>
              <w:bottom w:w="0" w:type="dxa"/>
              <w:right w:w="0" w:type="dxa"/>
            </w:tcMar>
            <w:vAlign w:val="center"/>
          </w:tcPr>
          <w:p w14:paraId="389B01B3" w14:textId="77777777" w:rsidR="004205FE" w:rsidRPr="00156E8E" w:rsidRDefault="004205FE" w:rsidP="00D83D61">
            <w:pPr>
              <w:jc w:val="center"/>
              <w:rPr>
                <w:rFonts w:eastAsia="Cambria"/>
                <w:bCs/>
                <w:sz w:val="16"/>
                <w:szCs w:val="16"/>
              </w:rPr>
            </w:pPr>
          </w:p>
        </w:tc>
        <w:tc>
          <w:tcPr>
            <w:tcW w:w="106" w:type="pct"/>
            <w:shd w:val="clear" w:color="auto" w:fill="auto"/>
            <w:tcMar>
              <w:top w:w="0" w:type="dxa"/>
              <w:left w:w="0" w:type="dxa"/>
              <w:bottom w:w="0" w:type="dxa"/>
              <w:right w:w="0" w:type="dxa"/>
            </w:tcMar>
            <w:vAlign w:val="center"/>
          </w:tcPr>
          <w:p w14:paraId="2D9CFC75" w14:textId="77777777" w:rsidR="004205FE" w:rsidRPr="00156E8E" w:rsidRDefault="004205FE" w:rsidP="00D83D61">
            <w:pPr>
              <w:jc w:val="center"/>
              <w:rPr>
                <w:rFonts w:eastAsia="Cambria"/>
                <w:bCs/>
                <w:sz w:val="16"/>
                <w:szCs w:val="16"/>
              </w:rPr>
            </w:pPr>
          </w:p>
        </w:tc>
        <w:tc>
          <w:tcPr>
            <w:tcW w:w="92" w:type="pct"/>
            <w:gridSpan w:val="2"/>
            <w:shd w:val="clear" w:color="auto" w:fill="auto"/>
            <w:tcMar>
              <w:top w:w="0" w:type="dxa"/>
              <w:left w:w="0" w:type="dxa"/>
              <w:bottom w:w="0" w:type="dxa"/>
              <w:right w:w="0" w:type="dxa"/>
            </w:tcMar>
            <w:vAlign w:val="center"/>
          </w:tcPr>
          <w:p w14:paraId="7A8DD277" w14:textId="77777777" w:rsidR="004205FE" w:rsidRPr="00156E8E" w:rsidRDefault="004205FE" w:rsidP="00D83D61">
            <w:pPr>
              <w:jc w:val="center"/>
              <w:rPr>
                <w:rFonts w:eastAsia="Cambria"/>
                <w:bCs/>
                <w:sz w:val="16"/>
                <w:szCs w:val="16"/>
              </w:rPr>
            </w:pPr>
          </w:p>
        </w:tc>
        <w:tc>
          <w:tcPr>
            <w:tcW w:w="91" w:type="pct"/>
            <w:gridSpan w:val="2"/>
            <w:shd w:val="clear" w:color="auto" w:fill="auto"/>
            <w:tcMar>
              <w:top w:w="0" w:type="dxa"/>
              <w:left w:w="0" w:type="dxa"/>
              <w:bottom w:w="0" w:type="dxa"/>
              <w:right w:w="0" w:type="dxa"/>
            </w:tcMar>
            <w:vAlign w:val="center"/>
          </w:tcPr>
          <w:p w14:paraId="2DD027C0" w14:textId="77777777" w:rsidR="004205FE" w:rsidRPr="00156E8E" w:rsidRDefault="004205FE" w:rsidP="00D83D61">
            <w:pPr>
              <w:jc w:val="center"/>
              <w:rPr>
                <w:rFonts w:eastAsia="Cambria"/>
                <w:bCs/>
                <w:sz w:val="16"/>
                <w:szCs w:val="16"/>
              </w:rPr>
            </w:pPr>
          </w:p>
        </w:tc>
        <w:tc>
          <w:tcPr>
            <w:tcW w:w="137" w:type="pct"/>
            <w:shd w:val="clear" w:color="auto" w:fill="auto"/>
            <w:tcMar>
              <w:top w:w="0" w:type="dxa"/>
              <w:left w:w="0" w:type="dxa"/>
              <w:bottom w:w="0" w:type="dxa"/>
              <w:right w:w="0" w:type="dxa"/>
            </w:tcMar>
            <w:vAlign w:val="center"/>
          </w:tcPr>
          <w:p w14:paraId="2591C8CB" w14:textId="77777777" w:rsidR="004205FE" w:rsidRPr="00156E8E" w:rsidRDefault="004205FE" w:rsidP="00D83D61">
            <w:pPr>
              <w:jc w:val="center"/>
              <w:rPr>
                <w:rFonts w:eastAsia="Cambria"/>
                <w:bCs/>
                <w:sz w:val="16"/>
                <w:szCs w:val="16"/>
              </w:rPr>
            </w:pPr>
          </w:p>
        </w:tc>
        <w:tc>
          <w:tcPr>
            <w:tcW w:w="125" w:type="pct"/>
            <w:gridSpan w:val="2"/>
            <w:shd w:val="clear" w:color="auto" w:fill="auto"/>
            <w:tcMar>
              <w:top w:w="0" w:type="dxa"/>
              <w:left w:w="0" w:type="dxa"/>
              <w:bottom w:w="0" w:type="dxa"/>
              <w:right w:w="0" w:type="dxa"/>
            </w:tcMar>
            <w:vAlign w:val="center"/>
          </w:tcPr>
          <w:p w14:paraId="64D0D7A1" w14:textId="77777777" w:rsidR="004205FE" w:rsidRPr="00156E8E" w:rsidRDefault="004205FE" w:rsidP="00D83D61">
            <w:pPr>
              <w:jc w:val="center"/>
              <w:rPr>
                <w:rFonts w:eastAsia="Cambria"/>
                <w:bCs/>
                <w:sz w:val="16"/>
                <w:szCs w:val="16"/>
              </w:rPr>
            </w:pPr>
          </w:p>
        </w:tc>
        <w:tc>
          <w:tcPr>
            <w:tcW w:w="94" w:type="pct"/>
            <w:gridSpan w:val="2"/>
            <w:shd w:val="clear" w:color="auto" w:fill="auto"/>
            <w:tcMar>
              <w:top w:w="0" w:type="dxa"/>
              <w:left w:w="0" w:type="dxa"/>
              <w:bottom w:w="0" w:type="dxa"/>
              <w:right w:w="0" w:type="dxa"/>
            </w:tcMar>
            <w:vAlign w:val="center"/>
          </w:tcPr>
          <w:p w14:paraId="3AED2B0F" w14:textId="77777777" w:rsidR="004205FE" w:rsidRPr="00156E8E" w:rsidRDefault="004205FE" w:rsidP="00D83D61">
            <w:pPr>
              <w:jc w:val="center"/>
              <w:rPr>
                <w:rFonts w:eastAsia="Cambria"/>
                <w:bCs/>
                <w:sz w:val="16"/>
                <w:szCs w:val="16"/>
              </w:rPr>
            </w:pPr>
          </w:p>
        </w:tc>
        <w:tc>
          <w:tcPr>
            <w:tcW w:w="82" w:type="pct"/>
            <w:shd w:val="clear" w:color="auto" w:fill="auto"/>
            <w:tcMar>
              <w:top w:w="0" w:type="dxa"/>
              <w:left w:w="0" w:type="dxa"/>
              <w:bottom w:w="0" w:type="dxa"/>
              <w:right w:w="0" w:type="dxa"/>
            </w:tcMar>
            <w:vAlign w:val="center"/>
          </w:tcPr>
          <w:p w14:paraId="3799A3AF" w14:textId="77777777" w:rsidR="004205FE" w:rsidRPr="00156E8E" w:rsidRDefault="004205FE" w:rsidP="00D83D61">
            <w:pPr>
              <w:jc w:val="center"/>
              <w:rPr>
                <w:rFonts w:eastAsia="Cambria"/>
                <w:bCs/>
                <w:sz w:val="16"/>
                <w:szCs w:val="16"/>
              </w:rPr>
            </w:pPr>
          </w:p>
        </w:tc>
        <w:tc>
          <w:tcPr>
            <w:tcW w:w="111" w:type="pct"/>
            <w:gridSpan w:val="2"/>
            <w:shd w:val="clear" w:color="auto" w:fill="auto"/>
            <w:tcMar>
              <w:top w:w="0" w:type="dxa"/>
              <w:left w:w="0" w:type="dxa"/>
              <w:bottom w:w="0" w:type="dxa"/>
              <w:right w:w="0" w:type="dxa"/>
            </w:tcMar>
            <w:vAlign w:val="center"/>
          </w:tcPr>
          <w:p w14:paraId="1C29441F" w14:textId="77777777" w:rsidR="004205FE" w:rsidRPr="00156E8E" w:rsidRDefault="004205FE" w:rsidP="00D83D61">
            <w:pPr>
              <w:jc w:val="center"/>
              <w:rPr>
                <w:rFonts w:eastAsia="Cambria"/>
                <w:bCs/>
                <w:sz w:val="16"/>
                <w:szCs w:val="16"/>
              </w:rPr>
            </w:pPr>
          </w:p>
        </w:tc>
        <w:tc>
          <w:tcPr>
            <w:tcW w:w="121" w:type="pct"/>
            <w:gridSpan w:val="2"/>
            <w:shd w:val="clear" w:color="auto" w:fill="auto"/>
            <w:tcMar>
              <w:top w:w="0" w:type="dxa"/>
              <w:left w:w="0" w:type="dxa"/>
              <w:bottom w:w="0" w:type="dxa"/>
              <w:right w:w="0" w:type="dxa"/>
            </w:tcMar>
            <w:vAlign w:val="center"/>
          </w:tcPr>
          <w:p w14:paraId="7627210A" w14:textId="77777777" w:rsidR="004205FE" w:rsidRPr="00156E8E" w:rsidRDefault="004205FE" w:rsidP="00D83D61">
            <w:pPr>
              <w:jc w:val="center"/>
              <w:rPr>
                <w:rFonts w:eastAsia="Cambria"/>
                <w:bCs/>
                <w:sz w:val="16"/>
                <w:szCs w:val="16"/>
              </w:rPr>
            </w:pPr>
          </w:p>
        </w:tc>
        <w:tc>
          <w:tcPr>
            <w:tcW w:w="137" w:type="pct"/>
            <w:gridSpan w:val="3"/>
            <w:shd w:val="clear" w:color="auto" w:fill="auto"/>
            <w:tcMar>
              <w:top w:w="0" w:type="dxa"/>
              <w:left w:w="0" w:type="dxa"/>
              <w:bottom w:w="0" w:type="dxa"/>
              <w:right w:w="0" w:type="dxa"/>
            </w:tcMar>
            <w:vAlign w:val="center"/>
          </w:tcPr>
          <w:p w14:paraId="562B7D49" w14:textId="77777777" w:rsidR="004205FE" w:rsidRPr="00156E8E" w:rsidRDefault="004205FE" w:rsidP="00D83D61">
            <w:pPr>
              <w:jc w:val="center"/>
              <w:rPr>
                <w:rFonts w:eastAsia="Cambria"/>
                <w:bCs/>
                <w:sz w:val="16"/>
                <w:szCs w:val="16"/>
              </w:rPr>
            </w:pPr>
          </w:p>
        </w:tc>
        <w:tc>
          <w:tcPr>
            <w:tcW w:w="138" w:type="pct"/>
            <w:gridSpan w:val="2"/>
            <w:shd w:val="clear" w:color="auto" w:fill="auto"/>
            <w:tcMar>
              <w:top w:w="0" w:type="dxa"/>
              <w:left w:w="0" w:type="dxa"/>
              <w:bottom w:w="0" w:type="dxa"/>
              <w:right w:w="0" w:type="dxa"/>
            </w:tcMar>
            <w:vAlign w:val="center"/>
          </w:tcPr>
          <w:p w14:paraId="5D722EB6" w14:textId="77777777" w:rsidR="004205FE" w:rsidRPr="00156E8E" w:rsidRDefault="004205FE" w:rsidP="00D83D61">
            <w:pPr>
              <w:jc w:val="center"/>
              <w:rPr>
                <w:rFonts w:eastAsia="Cambria"/>
                <w:bCs/>
                <w:sz w:val="16"/>
                <w:szCs w:val="16"/>
              </w:rPr>
            </w:pPr>
          </w:p>
        </w:tc>
        <w:tc>
          <w:tcPr>
            <w:tcW w:w="120" w:type="pct"/>
            <w:shd w:val="clear" w:color="auto" w:fill="auto"/>
            <w:tcMar>
              <w:top w:w="0" w:type="dxa"/>
              <w:left w:w="0" w:type="dxa"/>
              <w:bottom w:w="0" w:type="dxa"/>
              <w:right w:w="0" w:type="dxa"/>
            </w:tcMar>
            <w:vAlign w:val="center"/>
          </w:tcPr>
          <w:p w14:paraId="0076EA1E" w14:textId="77777777" w:rsidR="004205FE" w:rsidRPr="00156E8E" w:rsidRDefault="004205FE" w:rsidP="00D83D61">
            <w:pPr>
              <w:jc w:val="center"/>
              <w:rPr>
                <w:rFonts w:eastAsia="Cambria"/>
                <w:bCs/>
                <w:sz w:val="16"/>
                <w:szCs w:val="16"/>
              </w:rPr>
            </w:pPr>
          </w:p>
        </w:tc>
        <w:tc>
          <w:tcPr>
            <w:tcW w:w="81" w:type="pct"/>
            <w:gridSpan w:val="2"/>
            <w:shd w:val="clear" w:color="auto" w:fill="auto"/>
            <w:tcMar>
              <w:top w:w="0" w:type="dxa"/>
              <w:left w:w="0" w:type="dxa"/>
              <w:bottom w:w="0" w:type="dxa"/>
              <w:right w:w="0" w:type="dxa"/>
            </w:tcMar>
            <w:vAlign w:val="center"/>
          </w:tcPr>
          <w:p w14:paraId="6D0026E2" w14:textId="77777777" w:rsidR="004205FE" w:rsidRPr="00156E8E" w:rsidRDefault="004205FE" w:rsidP="00D83D61">
            <w:pPr>
              <w:jc w:val="center"/>
              <w:rPr>
                <w:rFonts w:eastAsia="Cambria"/>
                <w:bCs/>
                <w:sz w:val="16"/>
                <w:szCs w:val="16"/>
              </w:rPr>
            </w:pPr>
          </w:p>
        </w:tc>
        <w:tc>
          <w:tcPr>
            <w:tcW w:w="136" w:type="pct"/>
            <w:gridSpan w:val="2"/>
            <w:shd w:val="clear" w:color="auto" w:fill="auto"/>
            <w:tcMar>
              <w:top w:w="0" w:type="dxa"/>
              <w:left w:w="0" w:type="dxa"/>
              <w:bottom w:w="0" w:type="dxa"/>
              <w:right w:w="0" w:type="dxa"/>
            </w:tcMar>
            <w:vAlign w:val="center"/>
          </w:tcPr>
          <w:p w14:paraId="39E0AFD4" w14:textId="77777777" w:rsidR="004205FE" w:rsidRPr="00156E8E" w:rsidRDefault="004205FE" w:rsidP="00D83D61">
            <w:pPr>
              <w:jc w:val="center"/>
              <w:textAlignment w:val="center"/>
              <w:rPr>
                <w:rFonts w:eastAsia="Cambria"/>
                <w:bCs/>
                <w:sz w:val="16"/>
                <w:szCs w:val="16"/>
              </w:rPr>
            </w:pPr>
          </w:p>
        </w:tc>
        <w:tc>
          <w:tcPr>
            <w:tcW w:w="121" w:type="pct"/>
            <w:gridSpan w:val="2"/>
            <w:shd w:val="clear" w:color="auto" w:fill="auto"/>
            <w:tcMar>
              <w:top w:w="0" w:type="dxa"/>
              <w:left w:w="0" w:type="dxa"/>
              <w:bottom w:w="0" w:type="dxa"/>
              <w:right w:w="0" w:type="dxa"/>
            </w:tcMar>
            <w:vAlign w:val="center"/>
          </w:tcPr>
          <w:p w14:paraId="7BC62377" w14:textId="77777777" w:rsidR="004205FE" w:rsidRPr="00156E8E" w:rsidRDefault="004205FE" w:rsidP="00D83D61">
            <w:pPr>
              <w:jc w:val="center"/>
              <w:textAlignment w:val="center"/>
              <w:rPr>
                <w:rFonts w:eastAsia="Cambria"/>
                <w:bCs/>
                <w:sz w:val="16"/>
                <w:szCs w:val="16"/>
              </w:rPr>
            </w:pPr>
            <w:r w:rsidRPr="00156E8E">
              <w:rPr>
                <w:rFonts w:eastAsia="Cambria"/>
                <w:bCs/>
                <w:sz w:val="16"/>
                <w:szCs w:val="16"/>
              </w:rPr>
              <w:t>2</w:t>
            </w:r>
          </w:p>
        </w:tc>
        <w:tc>
          <w:tcPr>
            <w:tcW w:w="106" w:type="pct"/>
            <w:shd w:val="clear" w:color="auto" w:fill="auto"/>
            <w:tcMar>
              <w:top w:w="0" w:type="dxa"/>
              <w:left w:w="0" w:type="dxa"/>
              <w:bottom w:w="0" w:type="dxa"/>
              <w:right w:w="0" w:type="dxa"/>
            </w:tcMar>
            <w:vAlign w:val="center"/>
          </w:tcPr>
          <w:p w14:paraId="7B4B890F" w14:textId="77777777" w:rsidR="004205FE" w:rsidRPr="00156E8E" w:rsidRDefault="004205FE" w:rsidP="00D83D61">
            <w:pPr>
              <w:jc w:val="center"/>
              <w:textAlignment w:val="center"/>
              <w:rPr>
                <w:rFonts w:eastAsia="Cambria"/>
                <w:bCs/>
                <w:sz w:val="16"/>
                <w:szCs w:val="16"/>
              </w:rPr>
            </w:pPr>
          </w:p>
        </w:tc>
        <w:tc>
          <w:tcPr>
            <w:tcW w:w="178" w:type="pct"/>
            <w:gridSpan w:val="3"/>
            <w:shd w:val="clear" w:color="auto" w:fill="auto"/>
            <w:tcMar>
              <w:top w:w="0" w:type="dxa"/>
              <w:left w:w="0" w:type="dxa"/>
              <w:bottom w:w="0" w:type="dxa"/>
              <w:right w:w="0" w:type="dxa"/>
            </w:tcMar>
            <w:vAlign w:val="center"/>
          </w:tcPr>
          <w:p w14:paraId="1BD5F5F8" w14:textId="77777777" w:rsidR="004205FE" w:rsidRPr="00156E8E" w:rsidRDefault="004205FE" w:rsidP="00D83D61">
            <w:pPr>
              <w:jc w:val="center"/>
              <w:textAlignment w:val="center"/>
              <w:rPr>
                <w:rFonts w:eastAsia="Cambria"/>
                <w:bCs/>
                <w:sz w:val="16"/>
                <w:szCs w:val="16"/>
              </w:rPr>
            </w:pPr>
          </w:p>
        </w:tc>
        <w:tc>
          <w:tcPr>
            <w:tcW w:w="112" w:type="pct"/>
            <w:shd w:val="clear" w:color="auto" w:fill="auto"/>
            <w:tcMar>
              <w:top w:w="0" w:type="dxa"/>
              <w:left w:w="0" w:type="dxa"/>
              <w:bottom w:w="0" w:type="dxa"/>
              <w:right w:w="0" w:type="dxa"/>
            </w:tcMar>
            <w:vAlign w:val="center"/>
          </w:tcPr>
          <w:p w14:paraId="7A49E5C2" w14:textId="77777777" w:rsidR="004205FE" w:rsidRPr="00156E8E" w:rsidRDefault="004205FE" w:rsidP="00D83D61">
            <w:pPr>
              <w:jc w:val="center"/>
              <w:textAlignment w:val="center"/>
              <w:rPr>
                <w:rFonts w:eastAsia="Cambria"/>
                <w:bCs/>
                <w:sz w:val="16"/>
                <w:szCs w:val="16"/>
              </w:rPr>
            </w:pPr>
            <w:r w:rsidRPr="00156E8E">
              <w:rPr>
                <w:rFonts w:eastAsia="Cambria"/>
                <w:bCs/>
                <w:sz w:val="16"/>
                <w:szCs w:val="16"/>
              </w:rPr>
              <w:t>70</w:t>
            </w:r>
          </w:p>
        </w:tc>
        <w:tc>
          <w:tcPr>
            <w:tcW w:w="134" w:type="pct"/>
            <w:gridSpan w:val="2"/>
            <w:shd w:val="clear" w:color="auto" w:fill="auto"/>
            <w:tcMar>
              <w:top w:w="0" w:type="dxa"/>
              <w:left w:w="0" w:type="dxa"/>
              <w:bottom w:w="0" w:type="dxa"/>
              <w:right w:w="0" w:type="dxa"/>
            </w:tcMar>
            <w:vAlign w:val="center"/>
          </w:tcPr>
          <w:p w14:paraId="00004C4D" w14:textId="77777777" w:rsidR="004205FE" w:rsidRPr="00156E8E" w:rsidRDefault="004205FE" w:rsidP="00D83D61">
            <w:pPr>
              <w:jc w:val="center"/>
              <w:textAlignment w:val="center"/>
              <w:rPr>
                <w:rFonts w:eastAsia="Cambria"/>
                <w:bCs/>
                <w:sz w:val="16"/>
                <w:szCs w:val="16"/>
              </w:rPr>
            </w:pPr>
          </w:p>
        </w:tc>
        <w:tc>
          <w:tcPr>
            <w:tcW w:w="148" w:type="pct"/>
            <w:gridSpan w:val="2"/>
            <w:shd w:val="clear" w:color="auto" w:fill="auto"/>
            <w:tcMar>
              <w:top w:w="0" w:type="dxa"/>
              <w:left w:w="0" w:type="dxa"/>
              <w:bottom w:w="0" w:type="dxa"/>
              <w:right w:w="0" w:type="dxa"/>
            </w:tcMar>
            <w:vAlign w:val="center"/>
          </w:tcPr>
          <w:p w14:paraId="267BCD29" w14:textId="77777777" w:rsidR="004205FE" w:rsidRPr="00156E8E" w:rsidRDefault="004205FE" w:rsidP="00D83D61">
            <w:pPr>
              <w:jc w:val="center"/>
              <w:textAlignment w:val="center"/>
              <w:rPr>
                <w:rFonts w:eastAsia="Cambria"/>
                <w:bCs/>
                <w:sz w:val="16"/>
                <w:szCs w:val="16"/>
              </w:rPr>
            </w:pPr>
          </w:p>
        </w:tc>
        <w:tc>
          <w:tcPr>
            <w:tcW w:w="145" w:type="pct"/>
            <w:gridSpan w:val="2"/>
            <w:shd w:val="clear" w:color="auto" w:fill="auto"/>
            <w:tcMar>
              <w:top w:w="0" w:type="dxa"/>
              <w:left w:w="0" w:type="dxa"/>
              <w:bottom w:w="0" w:type="dxa"/>
              <w:right w:w="0" w:type="dxa"/>
            </w:tcMar>
            <w:vAlign w:val="center"/>
          </w:tcPr>
          <w:p w14:paraId="767A77A8" w14:textId="77777777" w:rsidR="004205FE" w:rsidRPr="00156E8E" w:rsidRDefault="004205FE" w:rsidP="00D83D61">
            <w:pPr>
              <w:jc w:val="center"/>
              <w:rPr>
                <w:rFonts w:eastAsia="Cambria"/>
                <w:bCs/>
                <w:sz w:val="16"/>
                <w:szCs w:val="16"/>
              </w:rPr>
            </w:pPr>
          </w:p>
        </w:tc>
        <w:tc>
          <w:tcPr>
            <w:tcW w:w="116" w:type="pct"/>
            <w:shd w:val="clear" w:color="auto" w:fill="auto"/>
            <w:tcMar>
              <w:top w:w="0" w:type="dxa"/>
              <w:left w:w="0" w:type="dxa"/>
              <w:bottom w:w="0" w:type="dxa"/>
              <w:right w:w="0" w:type="dxa"/>
            </w:tcMar>
            <w:vAlign w:val="center"/>
          </w:tcPr>
          <w:p w14:paraId="534D66E2" w14:textId="77777777" w:rsidR="004205FE" w:rsidRPr="00156E8E" w:rsidRDefault="004205FE" w:rsidP="00D83D61">
            <w:pPr>
              <w:jc w:val="center"/>
              <w:rPr>
                <w:rFonts w:eastAsia="Cambria"/>
                <w:bCs/>
                <w:sz w:val="16"/>
                <w:szCs w:val="16"/>
              </w:rPr>
            </w:pPr>
          </w:p>
        </w:tc>
        <w:tc>
          <w:tcPr>
            <w:tcW w:w="138" w:type="pct"/>
            <w:gridSpan w:val="2"/>
            <w:shd w:val="clear" w:color="auto" w:fill="auto"/>
            <w:tcMar>
              <w:top w:w="0" w:type="dxa"/>
              <w:left w:w="0" w:type="dxa"/>
              <w:bottom w:w="0" w:type="dxa"/>
              <w:right w:w="0" w:type="dxa"/>
            </w:tcMar>
            <w:vAlign w:val="center"/>
          </w:tcPr>
          <w:p w14:paraId="5B70D9DF" w14:textId="77777777" w:rsidR="004205FE" w:rsidRPr="00156E8E" w:rsidRDefault="004205FE" w:rsidP="00D83D61">
            <w:pPr>
              <w:jc w:val="center"/>
              <w:rPr>
                <w:rFonts w:eastAsia="Cambria"/>
                <w:bCs/>
                <w:sz w:val="16"/>
                <w:szCs w:val="16"/>
              </w:rPr>
            </w:pPr>
          </w:p>
        </w:tc>
        <w:tc>
          <w:tcPr>
            <w:tcW w:w="190" w:type="pct"/>
            <w:gridSpan w:val="3"/>
            <w:shd w:val="clear" w:color="auto" w:fill="auto"/>
            <w:tcMar>
              <w:top w:w="0" w:type="dxa"/>
              <w:left w:w="0" w:type="dxa"/>
              <w:bottom w:w="0" w:type="dxa"/>
              <w:right w:w="0" w:type="dxa"/>
            </w:tcMar>
            <w:vAlign w:val="center"/>
          </w:tcPr>
          <w:p w14:paraId="13631DD3" w14:textId="77777777" w:rsidR="004205FE" w:rsidRPr="00156E8E" w:rsidRDefault="004205FE" w:rsidP="00D83D61">
            <w:pPr>
              <w:jc w:val="center"/>
              <w:rPr>
                <w:rFonts w:eastAsia="Cambria"/>
                <w:bCs/>
                <w:sz w:val="16"/>
                <w:szCs w:val="16"/>
              </w:rPr>
            </w:pPr>
          </w:p>
        </w:tc>
        <w:tc>
          <w:tcPr>
            <w:tcW w:w="134" w:type="pct"/>
            <w:gridSpan w:val="2"/>
            <w:shd w:val="clear" w:color="auto" w:fill="auto"/>
            <w:tcMar>
              <w:top w:w="0" w:type="dxa"/>
              <w:left w:w="0" w:type="dxa"/>
              <w:bottom w:w="0" w:type="dxa"/>
              <w:right w:w="0" w:type="dxa"/>
            </w:tcMar>
            <w:vAlign w:val="center"/>
          </w:tcPr>
          <w:p w14:paraId="5C7BEB03" w14:textId="77777777" w:rsidR="004205FE" w:rsidRPr="00156E8E" w:rsidRDefault="004205FE" w:rsidP="00D83D61">
            <w:pPr>
              <w:jc w:val="center"/>
              <w:rPr>
                <w:rFonts w:eastAsia="Cambria"/>
                <w:bCs/>
                <w:sz w:val="16"/>
                <w:szCs w:val="16"/>
              </w:rPr>
            </w:pPr>
          </w:p>
        </w:tc>
        <w:tc>
          <w:tcPr>
            <w:tcW w:w="102" w:type="pct"/>
            <w:gridSpan w:val="2"/>
            <w:shd w:val="clear" w:color="auto" w:fill="auto"/>
            <w:tcMar>
              <w:top w:w="0" w:type="dxa"/>
              <w:left w:w="0" w:type="dxa"/>
              <w:bottom w:w="0" w:type="dxa"/>
              <w:right w:w="0" w:type="dxa"/>
            </w:tcMar>
            <w:vAlign w:val="center"/>
          </w:tcPr>
          <w:p w14:paraId="18F3B73F" w14:textId="77777777" w:rsidR="004205FE" w:rsidRPr="00156E8E" w:rsidRDefault="004205FE" w:rsidP="00D83D61">
            <w:pPr>
              <w:jc w:val="center"/>
              <w:rPr>
                <w:rFonts w:eastAsia="Cambria"/>
                <w:bCs/>
                <w:sz w:val="16"/>
                <w:szCs w:val="16"/>
              </w:rPr>
            </w:pPr>
          </w:p>
        </w:tc>
        <w:tc>
          <w:tcPr>
            <w:tcW w:w="129" w:type="pct"/>
            <w:gridSpan w:val="2"/>
            <w:shd w:val="clear" w:color="auto" w:fill="auto"/>
            <w:tcMar>
              <w:top w:w="0" w:type="dxa"/>
              <w:left w:w="0" w:type="dxa"/>
              <w:bottom w:w="0" w:type="dxa"/>
              <w:right w:w="0" w:type="dxa"/>
            </w:tcMar>
            <w:vAlign w:val="center"/>
          </w:tcPr>
          <w:p w14:paraId="58C9A79A" w14:textId="77777777" w:rsidR="004205FE" w:rsidRPr="00156E8E" w:rsidRDefault="004205FE" w:rsidP="00D83D61">
            <w:pPr>
              <w:jc w:val="center"/>
              <w:rPr>
                <w:rFonts w:eastAsia="Cambria"/>
                <w:bCs/>
                <w:sz w:val="16"/>
                <w:szCs w:val="16"/>
              </w:rPr>
            </w:pPr>
          </w:p>
        </w:tc>
        <w:tc>
          <w:tcPr>
            <w:tcW w:w="174" w:type="pct"/>
            <w:shd w:val="clear" w:color="auto" w:fill="auto"/>
            <w:tcMar>
              <w:top w:w="0" w:type="dxa"/>
              <w:left w:w="0" w:type="dxa"/>
              <w:bottom w:w="0" w:type="dxa"/>
              <w:right w:w="0" w:type="dxa"/>
            </w:tcMar>
            <w:vAlign w:val="center"/>
          </w:tcPr>
          <w:p w14:paraId="4B2FB63B" w14:textId="77777777" w:rsidR="004205FE" w:rsidRPr="00156E8E" w:rsidRDefault="004205FE" w:rsidP="00D83D61">
            <w:pPr>
              <w:jc w:val="center"/>
              <w:textAlignment w:val="center"/>
              <w:rPr>
                <w:rFonts w:eastAsia="Cambria"/>
                <w:sz w:val="16"/>
                <w:szCs w:val="16"/>
              </w:rPr>
            </w:pPr>
          </w:p>
        </w:tc>
        <w:tc>
          <w:tcPr>
            <w:tcW w:w="133" w:type="pct"/>
            <w:gridSpan w:val="2"/>
            <w:shd w:val="clear" w:color="auto" w:fill="auto"/>
            <w:tcMar>
              <w:top w:w="0" w:type="dxa"/>
              <w:left w:w="0" w:type="dxa"/>
              <w:bottom w:w="0" w:type="dxa"/>
              <w:right w:w="0" w:type="dxa"/>
            </w:tcMar>
            <w:vAlign w:val="center"/>
          </w:tcPr>
          <w:p w14:paraId="006ED5DF" w14:textId="77777777" w:rsidR="004205FE" w:rsidRPr="00156E8E" w:rsidRDefault="004205FE" w:rsidP="00D83D61">
            <w:pPr>
              <w:jc w:val="center"/>
              <w:textAlignment w:val="center"/>
              <w:rPr>
                <w:rFonts w:eastAsia="Cambria"/>
                <w:sz w:val="16"/>
                <w:szCs w:val="16"/>
              </w:rPr>
            </w:pPr>
            <w:r w:rsidRPr="00156E8E">
              <w:rPr>
                <w:rFonts w:eastAsia="Cambria"/>
                <w:sz w:val="16"/>
                <w:szCs w:val="16"/>
              </w:rPr>
              <w:t>70</w:t>
            </w:r>
          </w:p>
        </w:tc>
        <w:tc>
          <w:tcPr>
            <w:tcW w:w="133" w:type="pct"/>
            <w:gridSpan w:val="2"/>
            <w:shd w:val="clear" w:color="auto" w:fill="auto"/>
            <w:tcMar>
              <w:top w:w="0" w:type="dxa"/>
              <w:left w:w="0" w:type="dxa"/>
              <w:bottom w:w="0" w:type="dxa"/>
              <w:right w:w="0" w:type="dxa"/>
            </w:tcMar>
            <w:vAlign w:val="center"/>
          </w:tcPr>
          <w:p w14:paraId="370F76B9" w14:textId="77777777" w:rsidR="004205FE" w:rsidRPr="00156E8E" w:rsidRDefault="004205FE" w:rsidP="00D83D61">
            <w:pPr>
              <w:jc w:val="center"/>
              <w:textAlignment w:val="center"/>
              <w:rPr>
                <w:rFonts w:eastAsia="Cambria"/>
                <w:sz w:val="16"/>
                <w:szCs w:val="16"/>
              </w:rPr>
            </w:pPr>
          </w:p>
        </w:tc>
        <w:tc>
          <w:tcPr>
            <w:tcW w:w="149" w:type="pct"/>
            <w:gridSpan w:val="2"/>
            <w:shd w:val="clear" w:color="auto" w:fill="auto"/>
            <w:tcMar>
              <w:top w:w="0" w:type="dxa"/>
              <w:left w:w="0" w:type="dxa"/>
              <w:bottom w:w="0" w:type="dxa"/>
              <w:right w:w="0" w:type="dxa"/>
            </w:tcMar>
            <w:vAlign w:val="center"/>
          </w:tcPr>
          <w:p w14:paraId="674A5F36" w14:textId="77777777" w:rsidR="004205FE" w:rsidRPr="00156E8E" w:rsidRDefault="004205FE" w:rsidP="00D83D61">
            <w:pPr>
              <w:jc w:val="center"/>
              <w:textAlignment w:val="center"/>
              <w:rPr>
                <w:rFonts w:eastAsia="Cambria"/>
                <w:sz w:val="16"/>
                <w:szCs w:val="16"/>
              </w:rPr>
            </w:pPr>
          </w:p>
        </w:tc>
        <w:tc>
          <w:tcPr>
            <w:tcW w:w="220" w:type="pct"/>
            <w:shd w:val="clear" w:color="auto" w:fill="auto"/>
            <w:tcMar>
              <w:top w:w="0" w:type="dxa"/>
              <w:left w:w="0" w:type="dxa"/>
              <w:bottom w:w="0" w:type="dxa"/>
              <w:right w:w="0" w:type="dxa"/>
            </w:tcMar>
            <w:vAlign w:val="center"/>
          </w:tcPr>
          <w:p w14:paraId="2B339547" w14:textId="77777777" w:rsidR="004205FE" w:rsidRPr="00156E8E" w:rsidRDefault="004205FE" w:rsidP="00D83D61">
            <w:pPr>
              <w:jc w:val="center"/>
              <w:textAlignment w:val="center"/>
              <w:rPr>
                <w:rFonts w:eastAsia="Cambria"/>
                <w:sz w:val="16"/>
                <w:szCs w:val="16"/>
              </w:rPr>
            </w:pPr>
            <w:r w:rsidRPr="00156E8E">
              <w:rPr>
                <w:rFonts w:eastAsia="Cambria"/>
                <w:sz w:val="16"/>
                <w:szCs w:val="16"/>
              </w:rPr>
              <w:t>70</w:t>
            </w:r>
          </w:p>
        </w:tc>
      </w:tr>
      <w:tr w:rsidR="004205FE" w:rsidRPr="00156E8E" w14:paraId="0C2A7AD3" w14:textId="77777777" w:rsidTr="00B66970">
        <w:tblPrEx>
          <w:tblCellMar>
            <w:top w:w="15" w:type="dxa"/>
            <w:left w:w="15" w:type="dxa"/>
            <w:bottom w:w="15" w:type="dxa"/>
            <w:right w:w="15" w:type="dxa"/>
          </w:tblCellMar>
        </w:tblPrEx>
        <w:trPr>
          <w:trHeight w:val="216"/>
          <w:jc w:val="center"/>
        </w:trPr>
        <w:tc>
          <w:tcPr>
            <w:tcW w:w="785" w:type="pct"/>
            <w:gridSpan w:val="3"/>
            <w:shd w:val="clear" w:color="auto" w:fill="auto"/>
            <w:tcMar>
              <w:top w:w="0" w:type="dxa"/>
              <w:left w:w="0" w:type="dxa"/>
              <w:bottom w:w="0" w:type="dxa"/>
              <w:right w:w="0" w:type="dxa"/>
            </w:tcMar>
            <w:vAlign w:val="center"/>
          </w:tcPr>
          <w:p w14:paraId="16F989DA" w14:textId="77777777" w:rsidR="004205FE" w:rsidRPr="00156E8E" w:rsidRDefault="004205FE" w:rsidP="00D83D61">
            <w:pPr>
              <w:textAlignment w:val="center"/>
              <w:rPr>
                <w:rFonts w:eastAsia="Cambria"/>
                <w:sz w:val="20"/>
                <w:szCs w:val="20"/>
              </w:rPr>
            </w:pPr>
            <w:r w:rsidRPr="00156E8E">
              <w:rPr>
                <w:rFonts w:eastAsia="Cambria"/>
                <w:sz w:val="20"/>
                <w:szCs w:val="20"/>
              </w:rPr>
              <w:t>Б2: ИЗБОРНИ ПРОГРАМИ</w:t>
            </w:r>
          </w:p>
        </w:tc>
        <w:tc>
          <w:tcPr>
            <w:tcW w:w="83" w:type="pct"/>
            <w:shd w:val="clear" w:color="auto" w:fill="auto"/>
            <w:tcMar>
              <w:top w:w="0" w:type="dxa"/>
              <w:left w:w="0" w:type="dxa"/>
              <w:bottom w:w="0" w:type="dxa"/>
              <w:right w:w="0" w:type="dxa"/>
            </w:tcMar>
            <w:vAlign w:val="center"/>
          </w:tcPr>
          <w:p w14:paraId="7E2A22C5" w14:textId="77777777" w:rsidR="004205FE" w:rsidRPr="00156E8E" w:rsidRDefault="004205FE" w:rsidP="00D83D61">
            <w:pPr>
              <w:jc w:val="center"/>
              <w:rPr>
                <w:rFonts w:eastAsia="Cambria"/>
                <w:sz w:val="16"/>
                <w:szCs w:val="16"/>
              </w:rPr>
            </w:pPr>
          </w:p>
        </w:tc>
        <w:tc>
          <w:tcPr>
            <w:tcW w:w="106" w:type="pct"/>
            <w:shd w:val="clear" w:color="auto" w:fill="auto"/>
            <w:tcMar>
              <w:top w:w="0" w:type="dxa"/>
              <w:left w:w="0" w:type="dxa"/>
              <w:bottom w:w="0" w:type="dxa"/>
              <w:right w:w="0" w:type="dxa"/>
            </w:tcMar>
            <w:vAlign w:val="center"/>
          </w:tcPr>
          <w:p w14:paraId="3184D0B6" w14:textId="77777777" w:rsidR="004205FE" w:rsidRPr="00156E8E" w:rsidRDefault="004205FE" w:rsidP="00D83D61">
            <w:pPr>
              <w:jc w:val="center"/>
              <w:rPr>
                <w:rFonts w:eastAsia="Cambria"/>
                <w:sz w:val="16"/>
                <w:szCs w:val="16"/>
              </w:rPr>
            </w:pPr>
          </w:p>
        </w:tc>
        <w:tc>
          <w:tcPr>
            <w:tcW w:w="92" w:type="pct"/>
            <w:gridSpan w:val="2"/>
            <w:shd w:val="clear" w:color="auto" w:fill="auto"/>
            <w:tcMar>
              <w:top w:w="0" w:type="dxa"/>
              <w:left w:w="0" w:type="dxa"/>
              <w:bottom w:w="0" w:type="dxa"/>
              <w:right w:w="0" w:type="dxa"/>
            </w:tcMar>
            <w:vAlign w:val="center"/>
          </w:tcPr>
          <w:p w14:paraId="4F479462" w14:textId="77777777" w:rsidR="004205FE" w:rsidRPr="00156E8E" w:rsidRDefault="004205FE" w:rsidP="00D83D61">
            <w:pPr>
              <w:jc w:val="center"/>
              <w:rPr>
                <w:rFonts w:eastAsia="Cambria"/>
                <w:sz w:val="16"/>
                <w:szCs w:val="16"/>
              </w:rPr>
            </w:pPr>
          </w:p>
        </w:tc>
        <w:tc>
          <w:tcPr>
            <w:tcW w:w="91" w:type="pct"/>
            <w:gridSpan w:val="2"/>
            <w:shd w:val="clear" w:color="auto" w:fill="auto"/>
            <w:tcMar>
              <w:top w:w="0" w:type="dxa"/>
              <w:left w:w="0" w:type="dxa"/>
              <w:bottom w:w="0" w:type="dxa"/>
              <w:right w:w="0" w:type="dxa"/>
            </w:tcMar>
            <w:vAlign w:val="center"/>
          </w:tcPr>
          <w:p w14:paraId="08144B45" w14:textId="77777777" w:rsidR="004205FE" w:rsidRPr="00156E8E" w:rsidRDefault="004205FE" w:rsidP="00D83D61">
            <w:pPr>
              <w:jc w:val="center"/>
              <w:rPr>
                <w:rFonts w:eastAsia="Cambria"/>
                <w:sz w:val="16"/>
                <w:szCs w:val="16"/>
              </w:rPr>
            </w:pPr>
          </w:p>
        </w:tc>
        <w:tc>
          <w:tcPr>
            <w:tcW w:w="137" w:type="pct"/>
            <w:shd w:val="clear" w:color="auto" w:fill="auto"/>
            <w:tcMar>
              <w:top w:w="0" w:type="dxa"/>
              <w:left w:w="0" w:type="dxa"/>
              <w:bottom w:w="0" w:type="dxa"/>
              <w:right w:w="0" w:type="dxa"/>
            </w:tcMar>
            <w:vAlign w:val="center"/>
          </w:tcPr>
          <w:p w14:paraId="0D985D7A" w14:textId="77777777" w:rsidR="004205FE" w:rsidRPr="00156E8E" w:rsidRDefault="004205FE" w:rsidP="00D83D61">
            <w:pPr>
              <w:jc w:val="center"/>
              <w:rPr>
                <w:rFonts w:eastAsia="Cambria"/>
                <w:sz w:val="16"/>
                <w:szCs w:val="16"/>
              </w:rPr>
            </w:pPr>
          </w:p>
        </w:tc>
        <w:tc>
          <w:tcPr>
            <w:tcW w:w="125" w:type="pct"/>
            <w:gridSpan w:val="2"/>
            <w:shd w:val="clear" w:color="auto" w:fill="auto"/>
            <w:tcMar>
              <w:top w:w="0" w:type="dxa"/>
              <w:left w:w="0" w:type="dxa"/>
              <w:bottom w:w="0" w:type="dxa"/>
              <w:right w:w="0" w:type="dxa"/>
            </w:tcMar>
            <w:vAlign w:val="center"/>
          </w:tcPr>
          <w:p w14:paraId="2946C8C5" w14:textId="77777777" w:rsidR="004205FE" w:rsidRPr="00156E8E" w:rsidRDefault="004205FE" w:rsidP="00D83D61">
            <w:pPr>
              <w:jc w:val="center"/>
              <w:rPr>
                <w:rFonts w:eastAsia="Cambria"/>
                <w:sz w:val="16"/>
                <w:szCs w:val="16"/>
              </w:rPr>
            </w:pPr>
          </w:p>
        </w:tc>
        <w:tc>
          <w:tcPr>
            <w:tcW w:w="94" w:type="pct"/>
            <w:gridSpan w:val="2"/>
            <w:shd w:val="clear" w:color="auto" w:fill="auto"/>
            <w:tcMar>
              <w:top w:w="0" w:type="dxa"/>
              <w:left w:w="0" w:type="dxa"/>
              <w:bottom w:w="0" w:type="dxa"/>
              <w:right w:w="0" w:type="dxa"/>
            </w:tcMar>
            <w:vAlign w:val="center"/>
          </w:tcPr>
          <w:p w14:paraId="1B90F0EE" w14:textId="77777777" w:rsidR="004205FE" w:rsidRPr="00156E8E" w:rsidRDefault="004205FE" w:rsidP="00D83D61">
            <w:pPr>
              <w:jc w:val="center"/>
              <w:rPr>
                <w:rFonts w:eastAsia="Cambria"/>
                <w:sz w:val="16"/>
                <w:szCs w:val="16"/>
              </w:rPr>
            </w:pPr>
          </w:p>
        </w:tc>
        <w:tc>
          <w:tcPr>
            <w:tcW w:w="82" w:type="pct"/>
            <w:shd w:val="clear" w:color="auto" w:fill="auto"/>
            <w:tcMar>
              <w:top w:w="0" w:type="dxa"/>
              <w:left w:w="0" w:type="dxa"/>
              <w:bottom w:w="0" w:type="dxa"/>
              <w:right w:w="0" w:type="dxa"/>
            </w:tcMar>
            <w:vAlign w:val="center"/>
          </w:tcPr>
          <w:p w14:paraId="22779941" w14:textId="77777777" w:rsidR="004205FE" w:rsidRPr="00156E8E" w:rsidRDefault="004205FE" w:rsidP="00D83D61">
            <w:pPr>
              <w:jc w:val="center"/>
              <w:rPr>
                <w:rFonts w:eastAsia="Cambria"/>
                <w:sz w:val="16"/>
                <w:szCs w:val="16"/>
              </w:rPr>
            </w:pPr>
          </w:p>
        </w:tc>
        <w:tc>
          <w:tcPr>
            <w:tcW w:w="111" w:type="pct"/>
            <w:gridSpan w:val="2"/>
            <w:shd w:val="clear" w:color="auto" w:fill="auto"/>
            <w:tcMar>
              <w:top w:w="0" w:type="dxa"/>
              <w:left w:w="0" w:type="dxa"/>
              <w:bottom w:w="0" w:type="dxa"/>
              <w:right w:w="0" w:type="dxa"/>
            </w:tcMar>
            <w:vAlign w:val="center"/>
          </w:tcPr>
          <w:p w14:paraId="613F0E54" w14:textId="77777777" w:rsidR="004205FE" w:rsidRPr="00156E8E" w:rsidRDefault="004205FE" w:rsidP="00D83D61">
            <w:pPr>
              <w:jc w:val="center"/>
              <w:rPr>
                <w:rFonts w:eastAsia="Cambria"/>
                <w:sz w:val="16"/>
                <w:szCs w:val="16"/>
              </w:rPr>
            </w:pPr>
          </w:p>
        </w:tc>
        <w:tc>
          <w:tcPr>
            <w:tcW w:w="121" w:type="pct"/>
            <w:gridSpan w:val="2"/>
            <w:shd w:val="clear" w:color="auto" w:fill="auto"/>
            <w:tcMar>
              <w:top w:w="0" w:type="dxa"/>
              <w:left w:w="0" w:type="dxa"/>
              <w:bottom w:w="0" w:type="dxa"/>
              <w:right w:w="0" w:type="dxa"/>
            </w:tcMar>
            <w:vAlign w:val="center"/>
          </w:tcPr>
          <w:p w14:paraId="4B15A3CD" w14:textId="77777777" w:rsidR="004205FE" w:rsidRPr="00156E8E" w:rsidRDefault="004205FE" w:rsidP="00D83D61">
            <w:pPr>
              <w:jc w:val="center"/>
              <w:rPr>
                <w:rFonts w:eastAsia="Cambria"/>
                <w:sz w:val="16"/>
                <w:szCs w:val="16"/>
              </w:rPr>
            </w:pPr>
          </w:p>
        </w:tc>
        <w:tc>
          <w:tcPr>
            <w:tcW w:w="137" w:type="pct"/>
            <w:gridSpan w:val="3"/>
            <w:shd w:val="clear" w:color="auto" w:fill="auto"/>
            <w:tcMar>
              <w:top w:w="0" w:type="dxa"/>
              <w:left w:w="0" w:type="dxa"/>
              <w:bottom w:w="0" w:type="dxa"/>
              <w:right w:w="0" w:type="dxa"/>
            </w:tcMar>
            <w:vAlign w:val="center"/>
          </w:tcPr>
          <w:p w14:paraId="1839CFE8" w14:textId="77777777" w:rsidR="004205FE" w:rsidRPr="00156E8E" w:rsidRDefault="004205FE" w:rsidP="00D83D61">
            <w:pPr>
              <w:jc w:val="center"/>
              <w:rPr>
                <w:rFonts w:eastAsia="Cambria"/>
                <w:sz w:val="16"/>
                <w:szCs w:val="16"/>
              </w:rPr>
            </w:pPr>
          </w:p>
        </w:tc>
        <w:tc>
          <w:tcPr>
            <w:tcW w:w="138" w:type="pct"/>
            <w:gridSpan w:val="2"/>
            <w:shd w:val="clear" w:color="auto" w:fill="auto"/>
            <w:tcMar>
              <w:top w:w="0" w:type="dxa"/>
              <w:left w:w="0" w:type="dxa"/>
              <w:bottom w:w="0" w:type="dxa"/>
              <w:right w:w="0" w:type="dxa"/>
            </w:tcMar>
            <w:vAlign w:val="center"/>
          </w:tcPr>
          <w:p w14:paraId="7CE9C85A" w14:textId="77777777" w:rsidR="004205FE" w:rsidRPr="00156E8E" w:rsidRDefault="004205FE" w:rsidP="00D83D61">
            <w:pPr>
              <w:jc w:val="center"/>
              <w:rPr>
                <w:rFonts w:eastAsia="Cambria"/>
                <w:sz w:val="16"/>
                <w:szCs w:val="16"/>
              </w:rPr>
            </w:pPr>
          </w:p>
        </w:tc>
        <w:tc>
          <w:tcPr>
            <w:tcW w:w="120" w:type="pct"/>
            <w:shd w:val="clear" w:color="auto" w:fill="auto"/>
            <w:tcMar>
              <w:top w:w="0" w:type="dxa"/>
              <w:left w:w="0" w:type="dxa"/>
              <w:bottom w:w="0" w:type="dxa"/>
              <w:right w:w="0" w:type="dxa"/>
            </w:tcMar>
            <w:vAlign w:val="center"/>
          </w:tcPr>
          <w:p w14:paraId="2FB81311" w14:textId="77777777" w:rsidR="004205FE" w:rsidRPr="00156E8E" w:rsidRDefault="004205FE" w:rsidP="00D83D61">
            <w:pPr>
              <w:jc w:val="center"/>
              <w:rPr>
                <w:rFonts w:eastAsia="Cambria"/>
                <w:sz w:val="16"/>
                <w:szCs w:val="16"/>
              </w:rPr>
            </w:pPr>
          </w:p>
        </w:tc>
        <w:tc>
          <w:tcPr>
            <w:tcW w:w="81" w:type="pct"/>
            <w:gridSpan w:val="2"/>
            <w:shd w:val="clear" w:color="auto" w:fill="auto"/>
            <w:tcMar>
              <w:top w:w="0" w:type="dxa"/>
              <w:left w:w="0" w:type="dxa"/>
              <w:bottom w:w="0" w:type="dxa"/>
              <w:right w:w="0" w:type="dxa"/>
            </w:tcMar>
            <w:vAlign w:val="center"/>
          </w:tcPr>
          <w:p w14:paraId="43C03C15" w14:textId="77777777" w:rsidR="004205FE" w:rsidRPr="00156E8E" w:rsidRDefault="004205FE" w:rsidP="00D83D61">
            <w:pPr>
              <w:jc w:val="center"/>
              <w:rPr>
                <w:rFonts w:eastAsia="Cambria"/>
                <w:sz w:val="16"/>
                <w:szCs w:val="16"/>
              </w:rPr>
            </w:pPr>
          </w:p>
        </w:tc>
        <w:tc>
          <w:tcPr>
            <w:tcW w:w="136" w:type="pct"/>
            <w:gridSpan w:val="2"/>
            <w:shd w:val="clear" w:color="auto" w:fill="auto"/>
            <w:tcMar>
              <w:top w:w="0" w:type="dxa"/>
              <w:left w:w="0" w:type="dxa"/>
              <w:bottom w:w="0" w:type="dxa"/>
              <w:right w:w="0" w:type="dxa"/>
            </w:tcMar>
            <w:vAlign w:val="center"/>
          </w:tcPr>
          <w:p w14:paraId="40CDC15A" w14:textId="77777777" w:rsidR="004205FE" w:rsidRPr="00156E8E" w:rsidRDefault="004205FE" w:rsidP="00D83D61">
            <w:pPr>
              <w:jc w:val="center"/>
              <w:rPr>
                <w:rFonts w:eastAsia="Cambria"/>
                <w:sz w:val="16"/>
                <w:szCs w:val="16"/>
              </w:rPr>
            </w:pPr>
            <w:r w:rsidRPr="00156E8E">
              <w:rPr>
                <w:rFonts w:eastAsia="Cambria"/>
                <w:sz w:val="16"/>
                <w:szCs w:val="16"/>
              </w:rPr>
              <w:t>2</w:t>
            </w:r>
          </w:p>
        </w:tc>
        <w:tc>
          <w:tcPr>
            <w:tcW w:w="121" w:type="pct"/>
            <w:gridSpan w:val="2"/>
            <w:shd w:val="clear" w:color="auto" w:fill="auto"/>
            <w:tcMar>
              <w:top w:w="0" w:type="dxa"/>
              <w:left w:w="0" w:type="dxa"/>
              <w:bottom w:w="0" w:type="dxa"/>
              <w:right w:w="0" w:type="dxa"/>
            </w:tcMar>
            <w:vAlign w:val="center"/>
          </w:tcPr>
          <w:p w14:paraId="307F7DBA" w14:textId="77777777" w:rsidR="004205FE" w:rsidRPr="00156E8E" w:rsidRDefault="004205FE" w:rsidP="00D83D61">
            <w:pPr>
              <w:jc w:val="center"/>
              <w:rPr>
                <w:rFonts w:eastAsia="Cambria"/>
                <w:sz w:val="16"/>
                <w:szCs w:val="16"/>
              </w:rPr>
            </w:pPr>
          </w:p>
        </w:tc>
        <w:tc>
          <w:tcPr>
            <w:tcW w:w="106" w:type="pct"/>
            <w:shd w:val="clear" w:color="auto" w:fill="auto"/>
            <w:tcMar>
              <w:top w:w="0" w:type="dxa"/>
              <w:left w:w="0" w:type="dxa"/>
              <w:bottom w:w="0" w:type="dxa"/>
              <w:right w:w="0" w:type="dxa"/>
            </w:tcMar>
            <w:vAlign w:val="center"/>
          </w:tcPr>
          <w:p w14:paraId="26070EDB" w14:textId="77777777" w:rsidR="004205FE" w:rsidRPr="00156E8E" w:rsidRDefault="004205FE" w:rsidP="00D83D61">
            <w:pPr>
              <w:jc w:val="center"/>
              <w:rPr>
                <w:rFonts w:eastAsia="Cambria"/>
                <w:sz w:val="16"/>
                <w:szCs w:val="16"/>
              </w:rPr>
            </w:pPr>
          </w:p>
        </w:tc>
        <w:tc>
          <w:tcPr>
            <w:tcW w:w="178" w:type="pct"/>
            <w:gridSpan w:val="3"/>
            <w:shd w:val="clear" w:color="auto" w:fill="auto"/>
            <w:tcMar>
              <w:top w:w="0" w:type="dxa"/>
              <w:left w:w="0" w:type="dxa"/>
              <w:bottom w:w="0" w:type="dxa"/>
              <w:right w:w="0" w:type="dxa"/>
            </w:tcMar>
            <w:vAlign w:val="center"/>
          </w:tcPr>
          <w:p w14:paraId="77D1A991" w14:textId="77777777" w:rsidR="004205FE" w:rsidRPr="00156E8E" w:rsidRDefault="004205FE" w:rsidP="00D83D61">
            <w:pPr>
              <w:jc w:val="center"/>
              <w:rPr>
                <w:rFonts w:eastAsia="Cambria"/>
                <w:sz w:val="16"/>
                <w:szCs w:val="16"/>
              </w:rPr>
            </w:pPr>
            <w:r w:rsidRPr="00156E8E">
              <w:rPr>
                <w:rFonts w:eastAsia="Cambria"/>
                <w:sz w:val="16"/>
                <w:szCs w:val="16"/>
              </w:rPr>
              <w:t>70</w:t>
            </w:r>
          </w:p>
        </w:tc>
        <w:tc>
          <w:tcPr>
            <w:tcW w:w="112" w:type="pct"/>
            <w:shd w:val="clear" w:color="auto" w:fill="auto"/>
            <w:tcMar>
              <w:top w:w="0" w:type="dxa"/>
              <w:left w:w="0" w:type="dxa"/>
              <w:bottom w:w="0" w:type="dxa"/>
              <w:right w:w="0" w:type="dxa"/>
            </w:tcMar>
            <w:vAlign w:val="center"/>
          </w:tcPr>
          <w:p w14:paraId="416320DA" w14:textId="77777777" w:rsidR="004205FE" w:rsidRPr="00156E8E" w:rsidRDefault="004205FE" w:rsidP="00D83D61">
            <w:pPr>
              <w:jc w:val="center"/>
              <w:rPr>
                <w:rFonts w:eastAsia="Cambria"/>
                <w:sz w:val="16"/>
                <w:szCs w:val="16"/>
              </w:rPr>
            </w:pPr>
          </w:p>
        </w:tc>
        <w:tc>
          <w:tcPr>
            <w:tcW w:w="134" w:type="pct"/>
            <w:gridSpan w:val="2"/>
            <w:shd w:val="clear" w:color="auto" w:fill="auto"/>
            <w:tcMar>
              <w:top w:w="0" w:type="dxa"/>
              <w:left w:w="0" w:type="dxa"/>
              <w:bottom w:w="0" w:type="dxa"/>
              <w:right w:w="0" w:type="dxa"/>
            </w:tcMar>
            <w:vAlign w:val="center"/>
          </w:tcPr>
          <w:p w14:paraId="12F02ABB" w14:textId="77777777" w:rsidR="004205FE" w:rsidRPr="00156E8E" w:rsidRDefault="004205FE" w:rsidP="00D83D61">
            <w:pPr>
              <w:jc w:val="center"/>
              <w:rPr>
                <w:rFonts w:eastAsia="Cambria"/>
                <w:sz w:val="16"/>
                <w:szCs w:val="16"/>
              </w:rPr>
            </w:pPr>
          </w:p>
        </w:tc>
        <w:tc>
          <w:tcPr>
            <w:tcW w:w="148" w:type="pct"/>
            <w:gridSpan w:val="2"/>
            <w:shd w:val="clear" w:color="auto" w:fill="auto"/>
            <w:tcMar>
              <w:top w:w="0" w:type="dxa"/>
              <w:left w:w="0" w:type="dxa"/>
              <w:bottom w:w="0" w:type="dxa"/>
              <w:right w:w="0" w:type="dxa"/>
            </w:tcMar>
            <w:vAlign w:val="center"/>
          </w:tcPr>
          <w:p w14:paraId="22A4121D" w14:textId="77777777" w:rsidR="004205FE" w:rsidRPr="00156E8E" w:rsidRDefault="004205FE" w:rsidP="00D83D61">
            <w:pPr>
              <w:jc w:val="center"/>
              <w:rPr>
                <w:rFonts w:eastAsia="Cambria"/>
                <w:sz w:val="16"/>
                <w:szCs w:val="16"/>
              </w:rPr>
            </w:pPr>
          </w:p>
        </w:tc>
        <w:tc>
          <w:tcPr>
            <w:tcW w:w="145" w:type="pct"/>
            <w:gridSpan w:val="2"/>
            <w:shd w:val="clear" w:color="auto" w:fill="auto"/>
            <w:tcMar>
              <w:top w:w="0" w:type="dxa"/>
              <w:left w:w="0" w:type="dxa"/>
              <w:bottom w:w="0" w:type="dxa"/>
              <w:right w:w="0" w:type="dxa"/>
            </w:tcMar>
            <w:vAlign w:val="center"/>
          </w:tcPr>
          <w:p w14:paraId="0B57B5A2" w14:textId="77777777" w:rsidR="004205FE" w:rsidRPr="00156E8E" w:rsidRDefault="004205FE" w:rsidP="00D83D61">
            <w:pPr>
              <w:jc w:val="center"/>
              <w:rPr>
                <w:rFonts w:eastAsia="Cambria"/>
                <w:sz w:val="16"/>
                <w:szCs w:val="16"/>
              </w:rPr>
            </w:pPr>
            <w:r w:rsidRPr="00156E8E">
              <w:rPr>
                <w:rFonts w:eastAsia="Cambria"/>
                <w:sz w:val="16"/>
                <w:szCs w:val="16"/>
              </w:rPr>
              <w:t>2</w:t>
            </w:r>
          </w:p>
        </w:tc>
        <w:tc>
          <w:tcPr>
            <w:tcW w:w="116" w:type="pct"/>
            <w:shd w:val="clear" w:color="auto" w:fill="auto"/>
            <w:tcMar>
              <w:top w:w="0" w:type="dxa"/>
              <w:left w:w="0" w:type="dxa"/>
              <w:bottom w:w="0" w:type="dxa"/>
              <w:right w:w="0" w:type="dxa"/>
            </w:tcMar>
            <w:vAlign w:val="center"/>
          </w:tcPr>
          <w:p w14:paraId="3EDFCC30" w14:textId="77777777" w:rsidR="004205FE" w:rsidRPr="00156E8E" w:rsidRDefault="004205FE" w:rsidP="00D83D61">
            <w:pPr>
              <w:jc w:val="center"/>
              <w:rPr>
                <w:rFonts w:eastAsia="Cambria"/>
                <w:sz w:val="16"/>
                <w:szCs w:val="16"/>
              </w:rPr>
            </w:pPr>
          </w:p>
        </w:tc>
        <w:tc>
          <w:tcPr>
            <w:tcW w:w="138" w:type="pct"/>
            <w:gridSpan w:val="2"/>
            <w:shd w:val="clear" w:color="auto" w:fill="auto"/>
            <w:tcMar>
              <w:top w:w="0" w:type="dxa"/>
              <w:left w:w="0" w:type="dxa"/>
              <w:bottom w:w="0" w:type="dxa"/>
              <w:right w:w="0" w:type="dxa"/>
            </w:tcMar>
            <w:vAlign w:val="center"/>
          </w:tcPr>
          <w:p w14:paraId="2AA91A17" w14:textId="77777777" w:rsidR="004205FE" w:rsidRPr="00156E8E" w:rsidRDefault="004205FE" w:rsidP="00D83D61">
            <w:pPr>
              <w:jc w:val="center"/>
              <w:rPr>
                <w:rFonts w:eastAsia="Cambria"/>
                <w:sz w:val="16"/>
                <w:szCs w:val="16"/>
              </w:rPr>
            </w:pPr>
          </w:p>
        </w:tc>
        <w:tc>
          <w:tcPr>
            <w:tcW w:w="190" w:type="pct"/>
            <w:gridSpan w:val="3"/>
            <w:shd w:val="clear" w:color="auto" w:fill="auto"/>
            <w:tcMar>
              <w:top w:w="0" w:type="dxa"/>
              <w:left w:w="0" w:type="dxa"/>
              <w:bottom w:w="0" w:type="dxa"/>
              <w:right w:w="0" w:type="dxa"/>
            </w:tcMar>
            <w:vAlign w:val="center"/>
          </w:tcPr>
          <w:p w14:paraId="345AB73A" w14:textId="77777777" w:rsidR="004205FE" w:rsidRPr="00156E8E" w:rsidRDefault="004205FE" w:rsidP="00D83D61">
            <w:pPr>
              <w:jc w:val="center"/>
              <w:rPr>
                <w:rFonts w:eastAsia="Cambria"/>
                <w:sz w:val="16"/>
                <w:szCs w:val="16"/>
              </w:rPr>
            </w:pPr>
            <w:r w:rsidRPr="00156E8E">
              <w:rPr>
                <w:rFonts w:eastAsia="Cambria"/>
                <w:sz w:val="16"/>
                <w:szCs w:val="16"/>
              </w:rPr>
              <w:t>64</w:t>
            </w:r>
          </w:p>
        </w:tc>
        <w:tc>
          <w:tcPr>
            <w:tcW w:w="134" w:type="pct"/>
            <w:gridSpan w:val="2"/>
            <w:shd w:val="clear" w:color="auto" w:fill="auto"/>
            <w:tcMar>
              <w:top w:w="0" w:type="dxa"/>
              <w:left w:w="0" w:type="dxa"/>
              <w:bottom w:w="0" w:type="dxa"/>
              <w:right w:w="0" w:type="dxa"/>
            </w:tcMar>
            <w:vAlign w:val="center"/>
          </w:tcPr>
          <w:p w14:paraId="173401DE" w14:textId="77777777" w:rsidR="004205FE" w:rsidRPr="00156E8E" w:rsidRDefault="004205FE" w:rsidP="00D83D61">
            <w:pPr>
              <w:jc w:val="center"/>
              <w:rPr>
                <w:rFonts w:eastAsia="Cambria"/>
                <w:sz w:val="16"/>
                <w:szCs w:val="16"/>
              </w:rPr>
            </w:pPr>
          </w:p>
        </w:tc>
        <w:tc>
          <w:tcPr>
            <w:tcW w:w="102" w:type="pct"/>
            <w:gridSpan w:val="2"/>
            <w:shd w:val="clear" w:color="auto" w:fill="auto"/>
            <w:tcMar>
              <w:top w:w="0" w:type="dxa"/>
              <w:left w:w="0" w:type="dxa"/>
              <w:bottom w:w="0" w:type="dxa"/>
              <w:right w:w="0" w:type="dxa"/>
            </w:tcMar>
            <w:vAlign w:val="center"/>
          </w:tcPr>
          <w:p w14:paraId="4138544D" w14:textId="77777777" w:rsidR="004205FE" w:rsidRPr="00156E8E" w:rsidRDefault="004205FE" w:rsidP="00D83D61">
            <w:pPr>
              <w:jc w:val="center"/>
              <w:rPr>
                <w:rFonts w:eastAsia="Cambria"/>
                <w:sz w:val="16"/>
                <w:szCs w:val="16"/>
              </w:rPr>
            </w:pPr>
          </w:p>
        </w:tc>
        <w:tc>
          <w:tcPr>
            <w:tcW w:w="129" w:type="pct"/>
            <w:gridSpan w:val="2"/>
            <w:shd w:val="clear" w:color="auto" w:fill="auto"/>
            <w:tcMar>
              <w:top w:w="0" w:type="dxa"/>
              <w:left w:w="0" w:type="dxa"/>
              <w:bottom w:w="0" w:type="dxa"/>
              <w:right w:w="0" w:type="dxa"/>
            </w:tcMar>
            <w:vAlign w:val="center"/>
          </w:tcPr>
          <w:p w14:paraId="2906DFB9" w14:textId="77777777" w:rsidR="004205FE" w:rsidRPr="00156E8E" w:rsidRDefault="004205FE" w:rsidP="00D83D61">
            <w:pPr>
              <w:jc w:val="center"/>
              <w:rPr>
                <w:rFonts w:eastAsia="Cambria"/>
                <w:sz w:val="16"/>
                <w:szCs w:val="16"/>
              </w:rPr>
            </w:pPr>
          </w:p>
        </w:tc>
        <w:tc>
          <w:tcPr>
            <w:tcW w:w="174" w:type="pct"/>
            <w:shd w:val="clear" w:color="auto" w:fill="auto"/>
            <w:tcMar>
              <w:top w:w="0" w:type="dxa"/>
              <w:left w:w="0" w:type="dxa"/>
              <w:bottom w:w="0" w:type="dxa"/>
              <w:right w:w="0" w:type="dxa"/>
            </w:tcMar>
            <w:vAlign w:val="center"/>
          </w:tcPr>
          <w:p w14:paraId="07C17635" w14:textId="77777777" w:rsidR="004205FE" w:rsidRPr="00156E8E" w:rsidRDefault="004205FE" w:rsidP="00D83D61">
            <w:pPr>
              <w:jc w:val="center"/>
              <w:rPr>
                <w:rFonts w:eastAsia="Cambria"/>
                <w:sz w:val="16"/>
                <w:szCs w:val="16"/>
              </w:rPr>
            </w:pPr>
            <w:r w:rsidRPr="00156E8E">
              <w:rPr>
                <w:rFonts w:eastAsia="Cambria"/>
                <w:sz w:val="16"/>
                <w:szCs w:val="16"/>
              </w:rPr>
              <w:t>134</w:t>
            </w:r>
          </w:p>
        </w:tc>
        <w:tc>
          <w:tcPr>
            <w:tcW w:w="133" w:type="pct"/>
            <w:gridSpan w:val="2"/>
            <w:shd w:val="clear" w:color="auto" w:fill="auto"/>
            <w:tcMar>
              <w:top w:w="0" w:type="dxa"/>
              <w:left w:w="0" w:type="dxa"/>
              <w:bottom w:w="0" w:type="dxa"/>
              <w:right w:w="0" w:type="dxa"/>
            </w:tcMar>
            <w:vAlign w:val="center"/>
          </w:tcPr>
          <w:p w14:paraId="23E072FF" w14:textId="77777777" w:rsidR="004205FE" w:rsidRPr="00156E8E" w:rsidRDefault="004205FE" w:rsidP="00D83D61">
            <w:pPr>
              <w:jc w:val="center"/>
              <w:rPr>
                <w:rFonts w:eastAsia="Cambria"/>
                <w:sz w:val="16"/>
                <w:szCs w:val="16"/>
              </w:rPr>
            </w:pPr>
          </w:p>
        </w:tc>
        <w:tc>
          <w:tcPr>
            <w:tcW w:w="133" w:type="pct"/>
            <w:gridSpan w:val="2"/>
            <w:shd w:val="clear" w:color="auto" w:fill="auto"/>
            <w:tcMar>
              <w:top w:w="0" w:type="dxa"/>
              <w:left w:w="0" w:type="dxa"/>
              <w:bottom w:w="0" w:type="dxa"/>
              <w:right w:w="0" w:type="dxa"/>
            </w:tcMar>
            <w:vAlign w:val="center"/>
          </w:tcPr>
          <w:p w14:paraId="74A86CC3" w14:textId="77777777" w:rsidR="004205FE" w:rsidRPr="00156E8E" w:rsidRDefault="004205FE" w:rsidP="00D83D61">
            <w:pPr>
              <w:jc w:val="center"/>
              <w:rPr>
                <w:rFonts w:eastAsia="Cambria"/>
                <w:sz w:val="16"/>
                <w:szCs w:val="16"/>
              </w:rPr>
            </w:pPr>
          </w:p>
        </w:tc>
        <w:tc>
          <w:tcPr>
            <w:tcW w:w="149" w:type="pct"/>
            <w:gridSpan w:val="2"/>
            <w:shd w:val="clear" w:color="auto" w:fill="auto"/>
            <w:tcMar>
              <w:top w:w="0" w:type="dxa"/>
              <w:left w:w="0" w:type="dxa"/>
              <w:bottom w:w="0" w:type="dxa"/>
              <w:right w:w="0" w:type="dxa"/>
            </w:tcMar>
            <w:vAlign w:val="center"/>
          </w:tcPr>
          <w:p w14:paraId="7C6163A8" w14:textId="77777777" w:rsidR="004205FE" w:rsidRPr="00156E8E" w:rsidRDefault="004205FE" w:rsidP="00D83D61">
            <w:pPr>
              <w:jc w:val="center"/>
              <w:rPr>
                <w:rFonts w:eastAsia="Cambria"/>
                <w:sz w:val="16"/>
                <w:szCs w:val="16"/>
              </w:rPr>
            </w:pPr>
          </w:p>
        </w:tc>
        <w:tc>
          <w:tcPr>
            <w:tcW w:w="220" w:type="pct"/>
            <w:shd w:val="clear" w:color="auto" w:fill="auto"/>
            <w:tcMar>
              <w:top w:w="0" w:type="dxa"/>
              <w:left w:w="0" w:type="dxa"/>
              <w:bottom w:w="0" w:type="dxa"/>
              <w:right w:w="0" w:type="dxa"/>
            </w:tcMar>
            <w:vAlign w:val="center"/>
          </w:tcPr>
          <w:p w14:paraId="3F3916BF" w14:textId="77777777" w:rsidR="004205FE" w:rsidRPr="00156E8E" w:rsidRDefault="004205FE" w:rsidP="00D83D61">
            <w:pPr>
              <w:jc w:val="center"/>
              <w:textAlignment w:val="center"/>
              <w:rPr>
                <w:rFonts w:eastAsia="Cambria"/>
                <w:sz w:val="16"/>
                <w:szCs w:val="16"/>
              </w:rPr>
            </w:pPr>
            <w:r w:rsidRPr="00156E8E">
              <w:rPr>
                <w:rFonts w:eastAsia="Cambria"/>
                <w:sz w:val="16"/>
                <w:szCs w:val="16"/>
              </w:rPr>
              <w:t>134</w:t>
            </w:r>
          </w:p>
        </w:tc>
      </w:tr>
      <w:tr w:rsidR="004205FE" w:rsidRPr="00156E8E" w14:paraId="4F048130" w14:textId="77777777" w:rsidTr="00B66970">
        <w:tblPrEx>
          <w:tblCellMar>
            <w:top w:w="15" w:type="dxa"/>
            <w:left w:w="15" w:type="dxa"/>
            <w:bottom w:w="15" w:type="dxa"/>
            <w:right w:w="15" w:type="dxa"/>
          </w:tblCellMar>
        </w:tblPrEx>
        <w:trPr>
          <w:trHeight w:val="401"/>
          <w:jc w:val="center"/>
        </w:trPr>
        <w:tc>
          <w:tcPr>
            <w:tcW w:w="181" w:type="pct"/>
            <w:shd w:val="clear" w:color="auto" w:fill="auto"/>
            <w:tcMar>
              <w:top w:w="0" w:type="dxa"/>
              <w:left w:w="0" w:type="dxa"/>
              <w:bottom w:w="0" w:type="dxa"/>
              <w:right w:w="0" w:type="dxa"/>
            </w:tcMar>
            <w:vAlign w:val="center"/>
          </w:tcPr>
          <w:p w14:paraId="54B6B789" w14:textId="77777777" w:rsidR="004205FE" w:rsidRPr="00156E8E" w:rsidRDefault="004205FE" w:rsidP="00D83D61">
            <w:pPr>
              <w:jc w:val="center"/>
              <w:textAlignment w:val="center"/>
              <w:rPr>
                <w:sz w:val="20"/>
                <w:szCs w:val="20"/>
              </w:rPr>
            </w:pPr>
            <w:r w:rsidRPr="00156E8E">
              <w:rPr>
                <w:rFonts w:eastAsia="SimSun"/>
                <w:sz w:val="20"/>
                <w:szCs w:val="20"/>
              </w:rPr>
              <w:t>1</w:t>
            </w:r>
          </w:p>
        </w:tc>
        <w:tc>
          <w:tcPr>
            <w:tcW w:w="604" w:type="pct"/>
            <w:gridSpan w:val="2"/>
            <w:shd w:val="clear" w:color="auto" w:fill="auto"/>
            <w:tcMar>
              <w:top w:w="0" w:type="dxa"/>
              <w:left w:w="0" w:type="dxa"/>
              <w:bottom w:w="0" w:type="dxa"/>
              <w:right w:w="0" w:type="dxa"/>
            </w:tcMar>
          </w:tcPr>
          <w:p w14:paraId="00ABD62B" w14:textId="77777777" w:rsidR="004205FE" w:rsidRPr="00156E8E" w:rsidRDefault="004205FE" w:rsidP="00D83D61">
            <w:pPr>
              <w:textAlignment w:val="top"/>
              <w:rPr>
                <w:rFonts w:eastAsia="Cambria"/>
                <w:sz w:val="20"/>
                <w:szCs w:val="20"/>
              </w:rPr>
            </w:pPr>
            <w:r w:rsidRPr="00156E8E">
              <w:rPr>
                <w:rFonts w:eastAsia="Cambria"/>
                <w:sz w:val="20"/>
                <w:szCs w:val="20"/>
              </w:rPr>
              <w:t xml:space="preserve">Изборни програм према програму </w:t>
            </w:r>
            <w:r w:rsidRPr="00156E8E">
              <w:rPr>
                <w:rFonts w:eastAsia="Cambria"/>
                <w:sz w:val="20"/>
                <w:szCs w:val="20"/>
              </w:rPr>
              <w:lastRenderedPageBreak/>
              <w:t xml:space="preserve">образовног профила   </w:t>
            </w:r>
          </w:p>
        </w:tc>
        <w:tc>
          <w:tcPr>
            <w:tcW w:w="83" w:type="pct"/>
            <w:shd w:val="clear" w:color="auto" w:fill="auto"/>
            <w:tcMar>
              <w:top w:w="0" w:type="dxa"/>
              <w:left w:w="0" w:type="dxa"/>
              <w:bottom w:w="0" w:type="dxa"/>
              <w:right w:w="0" w:type="dxa"/>
            </w:tcMar>
            <w:vAlign w:val="center"/>
          </w:tcPr>
          <w:p w14:paraId="5B43E977" w14:textId="77777777" w:rsidR="004205FE" w:rsidRPr="00156E8E" w:rsidRDefault="004205FE" w:rsidP="00D83D61">
            <w:pPr>
              <w:jc w:val="center"/>
              <w:rPr>
                <w:rFonts w:eastAsia="Cambria"/>
                <w:bCs/>
                <w:sz w:val="16"/>
                <w:szCs w:val="16"/>
              </w:rPr>
            </w:pPr>
          </w:p>
        </w:tc>
        <w:tc>
          <w:tcPr>
            <w:tcW w:w="106" w:type="pct"/>
            <w:shd w:val="clear" w:color="auto" w:fill="auto"/>
            <w:tcMar>
              <w:top w:w="0" w:type="dxa"/>
              <w:left w:w="0" w:type="dxa"/>
              <w:bottom w:w="0" w:type="dxa"/>
              <w:right w:w="0" w:type="dxa"/>
            </w:tcMar>
            <w:vAlign w:val="center"/>
          </w:tcPr>
          <w:p w14:paraId="57605CC3" w14:textId="77777777" w:rsidR="004205FE" w:rsidRPr="00156E8E" w:rsidRDefault="004205FE" w:rsidP="00D83D61">
            <w:pPr>
              <w:jc w:val="center"/>
              <w:rPr>
                <w:rFonts w:eastAsia="Cambria"/>
                <w:bCs/>
                <w:sz w:val="16"/>
                <w:szCs w:val="16"/>
              </w:rPr>
            </w:pPr>
          </w:p>
        </w:tc>
        <w:tc>
          <w:tcPr>
            <w:tcW w:w="92" w:type="pct"/>
            <w:gridSpan w:val="2"/>
            <w:shd w:val="clear" w:color="auto" w:fill="auto"/>
            <w:tcMar>
              <w:top w:w="0" w:type="dxa"/>
              <w:left w:w="0" w:type="dxa"/>
              <w:bottom w:w="0" w:type="dxa"/>
              <w:right w:w="0" w:type="dxa"/>
            </w:tcMar>
            <w:vAlign w:val="center"/>
          </w:tcPr>
          <w:p w14:paraId="26D384AD" w14:textId="77777777" w:rsidR="004205FE" w:rsidRPr="00156E8E" w:rsidRDefault="004205FE" w:rsidP="00D83D61">
            <w:pPr>
              <w:jc w:val="center"/>
              <w:rPr>
                <w:rFonts w:eastAsia="Cambria"/>
                <w:bCs/>
                <w:sz w:val="16"/>
                <w:szCs w:val="16"/>
              </w:rPr>
            </w:pPr>
          </w:p>
        </w:tc>
        <w:tc>
          <w:tcPr>
            <w:tcW w:w="91" w:type="pct"/>
            <w:gridSpan w:val="2"/>
            <w:shd w:val="clear" w:color="auto" w:fill="auto"/>
            <w:tcMar>
              <w:top w:w="0" w:type="dxa"/>
              <w:left w:w="0" w:type="dxa"/>
              <w:bottom w:w="0" w:type="dxa"/>
              <w:right w:w="0" w:type="dxa"/>
            </w:tcMar>
            <w:vAlign w:val="center"/>
          </w:tcPr>
          <w:p w14:paraId="1B95A08A" w14:textId="77777777" w:rsidR="004205FE" w:rsidRPr="00156E8E" w:rsidRDefault="004205FE" w:rsidP="00D83D61">
            <w:pPr>
              <w:jc w:val="center"/>
              <w:rPr>
                <w:rFonts w:eastAsia="Cambria"/>
                <w:bCs/>
                <w:sz w:val="16"/>
                <w:szCs w:val="16"/>
              </w:rPr>
            </w:pPr>
          </w:p>
        </w:tc>
        <w:tc>
          <w:tcPr>
            <w:tcW w:w="137" w:type="pct"/>
            <w:shd w:val="clear" w:color="auto" w:fill="auto"/>
            <w:tcMar>
              <w:top w:w="0" w:type="dxa"/>
              <w:left w:w="0" w:type="dxa"/>
              <w:bottom w:w="0" w:type="dxa"/>
              <w:right w:w="0" w:type="dxa"/>
            </w:tcMar>
            <w:vAlign w:val="center"/>
          </w:tcPr>
          <w:p w14:paraId="563C90BE" w14:textId="77777777" w:rsidR="004205FE" w:rsidRPr="00156E8E" w:rsidRDefault="004205FE" w:rsidP="00D83D61">
            <w:pPr>
              <w:jc w:val="center"/>
              <w:rPr>
                <w:rFonts w:eastAsia="Cambria"/>
                <w:bCs/>
                <w:sz w:val="16"/>
                <w:szCs w:val="16"/>
              </w:rPr>
            </w:pPr>
          </w:p>
        </w:tc>
        <w:tc>
          <w:tcPr>
            <w:tcW w:w="125" w:type="pct"/>
            <w:gridSpan w:val="2"/>
            <w:shd w:val="clear" w:color="auto" w:fill="auto"/>
            <w:tcMar>
              <w:top w:w="0" w:type="dxa"/>
              <w:left w:w="0" w:type="dxa"/>
              <w:bottom w:w="0" w:type="dxa"/>
              <w:right w:w="0" w:type="dxa"/>
            </w:tcMar>
            <w:vAlign w:val="center"/>
          </w:tcPr>
          <w:p w14:paraId="6C89B538" w14:textId="77777777" w:rsidR="004205FE" w:rsidRPr="00156E8E" w:rsidRDefault="004205FE" w:rsidP="00D83D61">
            <w:pPr>
              <w:jc w:val="center"/>
              <w:rPr>
                <w:rFonts w:eastAsia="Cambria"/>
                <w:bCs/>
                <w:sz w:val="16"/>
                <w:szCs w:val="16"/>
              </w:rPr>
            </w:pPr>
          </w:p>
        </w:tc>
        <w:tc>
          <w:tcPr>
            <w:tcW w:w="94" w:type="pct"/>
            <w:gridSpan w:val="2"/>
            <w:shd w:val="clear" w:color="auto" w:fill="auto"/>
            <w:tcMar>
              <w:top w:w="0" w:type="dxa"/>
              <w:left w:w="0" w:type="dxa"/>
              <w:bottom w:w="0" w:type="dxa"/>
              <w:right w:w="0" w:type="dxa"/>
            </w:tcMar>
            <w:vAlign w:val="center"/>
          </w:tcPr>
          <w:p w14:paraId="79FA0A45" w14:textId="77777777" w:rsidR="004205FE" w:rsidRPr="00156E8E" w:rsidRDefault="004205FE" w:rsidP="00D83D61">
            <w:pPr>
              <w:jc w:val="center"/>
              <w:rPr>
                <w:rFonts w:eastAsia="Cambria"/>
                <w:bCs/>
                <w:sz w:val="16"/>
                <w:szCs w:val="16"/>
              </w:rPr>
            </w:pPr>
          </w:p>
        </w:tc>
        <w:tc>
          <w:tcPr>
            <w:tcW w:w="82" w:type="pct"/>
            <w:shd w:val="clear" w:color="auto" w:fill="auto"/>
            <w:tcMar>
              <w:top w:w="0" w:type="dxa"/>
              <w:left w:w="0" w:type="dxa"/>
              <w:bottom w:w="0" w:type="dxa"/>
              <w:right w:w="0" w:type="dxa"/>
            </w:tcMar>
            <w:vAlign w:val="center"/>
          </w:tcPr>
          <w:p w14:paraId="0868ECAF" w14:textId="77777777" w:rsidR="004205FE" w:rsidRPr="00156E8E" w:rsidRDefault="004205FE" w:rsidP="00D83D61">
            <w:pPr>
              <w:jc w:val="center"/>
              <w:rPr>
                <w:rFonts w:eastAsia="Cambria"/>
                <w:bCs/>
                <w:sz w:val="16"/>
                <w:szCs w:val="16"/>
              </w:rPr>
            </w:pPr>
          </w:p>
        </w:tc>
        <w:tc>
          <w:tcPr>
            <w:tcW w:w="111" w:type="pct"/>
            <w:gridSpan w:val="2"/>
            <w:shd w:val="clear" w:color="auto" w:fill="auto"/>
            <w:tcMar>
              <w:top w:w="0" w:type="dxa"/>
              <w:left w:w="0" w:type="dxa"/>
              <w:bottom w:w="0" w:type="dxa"/>
              <w:right w:w="0" w:type="dxa"/>
            </w:tcMar>
            <w:vAlign w:val="center"/>
          </w:tcPr>
          <w:p w14:paraId="3C4CB38A" w14:textId="77777777" w:rsidR="004205FE" w:rsidRPr="00156E8E" w:rsidRDefault="004205FE" w:rsidP="00D83D61">
            <w:pPr>
              <w:jc w:val="center"/>
              <w:rPr>
                <w:rFonts w:eastAsia="Cambria"/>
                <w:bCs/>
                <w:sz w:val="16"/>
                <w:szCs w:val="16"/>
              </w:rPr>
            </w:pPr>
          </w:p>
        </w:tc>
        <w:tc>
          <w:tcPr>
            <w:tcW w:w="121" w:type="pct"/>
            <w:gridSpan w:val="2"/>
            <w:shd w:val="clear" w:color="auto" w:fill="auto"/>
            <w:tcMar>
              <w:top w:w="0" w:type="dxa"/>
              <w:left w:w="0" w:type="dxa"/>
              <w:bottom w:w="0" w:type="dxa"/>
              <w:right w:w="0" w:type="dxa"/>
            </w:tcMar>
            <w:vAlign w:val="center"/>
          </w:tcPr>
          <w:p w14:paraId="65909749" w14:textId="77777777" w:rsidR="004205FE" w:rsidRPr="00156E8E" w:rsidRDefault="004205FE" w:rsidP="00D83D61">
            <w:pPr>
              <w:jc w:val="center"/>
              <w:rPr>
                <w:rFonts w:eastAsia="Cambria"/>
                <w:bCs/>
                <w:sz w:val="16"/>
                <w:szCs w:val="16"/>
              </w:rPr>
            </w:pPr>
          </w:p>
        </w:tc>
        <w:tc>
          <w:tcPr>
            <w:tcW w:w="137" w:type="pct"/>
            <w:gridSpan w:val="3"/>
            <w:shd w:val="clear" w:color="auto" w:fill="auto"/>
            <w:tcMar>
              <w:top w:w="0" w:type="dxa"/>
              <w:left w:w="0" w:type="dxa"/>
              <w:bottom w:w="0" w:type="dxa"/>
              <w:right w:w="0" w:type="dxa"/>
            </w:tcMar>
            <w:vAlign w:val="center"/>
          </w:tcPr>
          <w:p w14:paraId="7708C9C5" w14:textId="77777777" w:rsidR="004205FE" w:rsidRPr="00156E8E" w:rsidRDefault="004205FE" w:rsidP="00D83D61">
            <w:pPr>
              <w:jc w:val="center"/>
              <w:rPr>
                <w:rFonts w:eastAsia="Cambria"/>
                <w:bCs/>
                <w:sz w:val="16"/>
                <w:szCs w:val="16"/>
              </w:rPr>
            </w:pPr>
          </w:p>
        </w:tc>
        <w:tc>
          <w:tcPr>
            <w:tcW w:w="138" w:type="pct"/>
            <w:gridSpan w:val="2"/>
            <w:shd w:val="clear" w:color="auto" w:fill="auto"/>
            <w:tcMar>
              <w:top w:w="0" w:type="dxa"/>
              <w:left w:w="0" w:type="dxa"/>
              <w:bottom w:w="0" w:type="dxa"/>
              <w:right w:w="0" w:type="dxa"/>
            </w:tcMar>
            <w:vAlign w:val="center"/>
          </w:tcPr>
          <w:p w14:paraId="27318D3E" w14:textId="77777777" w:rsidR="004205FE" w:rsidRPr="00156E8E" w:rsidRDefault="004205FE" w:rsidP="00D83D61">
            <w:pPr>
              <w:jc w:val="center"/>
              <w:rPr>
                <w:rFonts w:eastAsia="Cambria"/>
                <w:bCs/>
                <w:sz w:val="16"/>
                <w:szCs w:val="16"/>
              </w:rPr>
            </w:pPr>
          </w:p>
        </w:tc>
        <w:tc>
          <w:tcPr>
            <w:tcW w:w="120" w:type="pct"/>
            <w:shd w:val="clear" w:color="auto" w:fill="auto"/>
            <w:tcMar>
              <w:top w:w="0" w:type="dxa"/>
              <w:left w:w="0" w:type="dxa"/>
              <w:bottom w:w="0" w:type="dxa"/>
              <w:right w:w="0" w:type="dxa"/>
            </w:tcMar>
            <w:vAlign w:val="center"/>
          </w:tcPr>
          <w:p w14:paraId="330454F9" w14:textId="77777777" w:rsidR="004205FE" w:rsidRPr="00156E8E" w:rsidRDefault="004205FE" w:rsidP="00D83D61">
            <w:pPr>
              <w:jc w:val="center"/>
              <w:rPr>
                <w:rFonts w:eastAsia="Cambria"/>
                <w:bCs/>
                <w:sz w:val="16"/>
                <w:szCs w:val="16"/>
              </w:rPr>
            </w:pPr>
          </w:p>
        </w:tc>
        <w:tc>
          <w:tcPr>
            <w:tcW w:w="81" w:type="pct"/>
            <w:gridSpan w:val="2"/>
            <w:shd w:val="clear" w:color="auto" w:fill="auto"/>
            <w:tcMar>
              <w:top w:w="0" w:type="dxa"/>
              <w:left w:w="0" w:type="dxa"/>
              <w:bottom w:w="0" w:type="dxa"/>
              <w:right w:w="0" w:type="dxa"/>
            </w:tcMar>
            <w:vAlign w:val="center"/>
          </w:tcPr>
          <w:p w14:paraId="483C98F1" w14:textId="77777777" w:rsidR="004205FE" w:rsidRPr="00156E8E" w:rsidRDefault="004205FE" w:rsidP="00D83D61">
            <w:pPr>
              <w:jc w:val="center"/>
              <w:rPr>
                <w:rFonts w:eastAsia="Cambria"/>
                <w:bCs/>
                <w:sz w:val="16"/>
                <w:szCs w:val="16"/>
              </w:rPr>
            </w:pPr>
          </w:p>
        </w:tc>
        <w:tc>
          <w:tcPr>
            <w:tcW w:w="136" w:type="pct"/>
            <w:gridSpan w:val="2"/>
            <w:shd w:val="clear" w:color="auto" w:fill="auto"/>
            <w:tcMar>
              <w:top w:w="0" w:type="dxa"/>
              <w:left w:w="0" w:type="dxa"/>
              <w:bottom w:w="0" w:type="dxa"/>
              <w:right w:w="0" w:type="dxa"/>
            </w:tcMar>
            <w:vAlign w:val="center"/>
          </w:tcPr>
          <w:p w14:paraId="57C43023" w14:textId="77777777" w:rsidR="004205FE" w:rsidRPr="00156E8E" w:rsidRDefault="004205FE" w:rsidP="00D83D61">
            <w:pPr>
              <w:jc w:val="center"/>
              <w:textAlignment w:val="center"/>
              <w:rPr>
                <w:rFonts w:eastAsia="Cambria"/>
                <w:bCs/>
                <w:sz w:val="16"/>
                <w:szCs w:val="16"/>
              </w:rPr>
            </w:pPr>
            <w:r w:rsidRPr="00156E8E">
              <w:rPr>
                <w:rFonts w:eastAsia="Cambria"/>
                <w:bCs/>
                <w:sz w:val="16"/>
                <w:szCs w:val="16"/>
              </w:rPr>
              <w:t>2</w:t>
            </w:r>
          </w:p>
        </w:tc>
        <w:tc>
          <w:tcPr>
            <w:tcW w:w="121" w:type="pct"/>
            <w:gridSpan w:val="2"/>
            <w:shd w:val="clear" w:color="auto" w:fill="auto"/>
            <w:tcMar>
              <w:top w:w="0" w:type="dxa"/>
              <w:left w:w="0" w:type="dxa"/>
              <w:bottom w:w="0" w:type="dxa"/>
              <w:right w:w="0" w:type="dxa"/>
            </w:tcMar>
            <w:vAlign w:val="center"/>
          </w:tcPr>
          <w:p w14:paraId="1C779FB6" w14:textId="77777777" w:rsidR="004205FE" w:rsidRPr="00156E8E" w:rsidRDefault="004205FE" w:rsidP="00D83D61">
            <w:pPr>
              <w:jc w:val="center"/>
              <w:rPr>
                <w:rFonts w:eastAsia="Cambria"/>
                <w:bCs/>
                <w:sz w:val="16"/>
                <w:szCs w:val="16"/>
              </w:rPr>
            </w:pPr>
          </w:p>
        </w:tc>
        <w:tc>
          <w:tcPr>
            <w:tcW w:w="106" w:type="pct"/>
            <w:shd w:val="clear" w:color="auto" w:fill="auto"/>
            <w:tcMar>
              <w:top w:w="0" w:type="dxa"/>
              <w:left w:w="0" w:type="dxa"/>
              <w:bottom w:w="0" w:type="dxa"/>
              <w:right w:w="0" w:type="dxa"/>
            </w:tcMar>
            <w:vAlign w:val="center"/>
          </w:tcPr>
          <w:p w14:paraId="3436B94C" w14:textId="77777777" w:rsidR="004205FE" w:rsidRPr="00156E8E" w:rsidRDefault="004205FE" w:rsidP="00D83D61">
            <w:pPr>
              <w:jc w:val="center"/>
              <w:rPr>
                <w:rFonts w:eastAsia="Cambria"/>
                <w:bCs/>
                <w:sz w:val="16"/>
                <w:szCs w:val="16"/>
              </w:rPr>
            </w:pPr>
          </w:p>
        </w:tc>
        <w:tc>
          <w:tcPr>
            <w:tcW w:w="178" w:type="pct"/>
            <w:gridSpan w:val="3"/>
            <w:shd w:val="clear" w:color="auto" w:fill="auto"/>
            <w:tcMar>
              <w:top w:w="0" w:type="dxa"/>
              <w:left w:w="0" w:type="dxa"/>
              <w:bottom w:w="0" w:type="dxa"/>
              <w:right w:w="0" w:type="dxa"/>
            </w:tcMar>
            <w:vAlign w:val="center"/>
          </w:tcPr>
          <w:p w14:paraId="326F6A95" w14:textId="77777777" w:rsidR="004205FE" w:rsidRPr="00156E8E" w:rsidRDefault="004205FE" w:rsidP="00D83D61">
            <w:pPr>
              <w:jc w:val="center"/>
              <w:textAlignment w:val="center"/>
              <w:rPr>
                <w:rFonts w:eastAsia="Cambria"/>
                <w:bCs/>
                <w:sz w:val="16"/>
                <w:szCs w:val="16"/>
              </w:rPr>
            </w:pPr>
            <w:r w:rsidRPr="00156E8E">
              <w:rPr>
                <w:rFonts w:eastAsia="Cambria"/>
                <w:bCs/>
                <w:sz w:val="16"/>
                <w:szCs w:val="16"/>
              </w:rPr>
              <w:t>70</w:t>
            </w:r>
          </w:p>
        </w:tc>
        <w:tc>
          <w:tcPr>
            <w:tcW w:w="112" w:type="pct"/>
            <w:shd w:val="clear" w:color="auto" w:fill="auto"/>
            <w:tcMar>
              <w:top w:w="0" w:type="dxa"/>
              <w:left w:w="0" w:type="dxa"/>
              <w:bottom w:w="0" w:type="dxa"/>
              <w:right w:w="0" w:type="dxa"/>
            </w:tcMar>
            <w:vAlign w:val="center"/>
          </w:tcPr>
          <w:p w14:paraId="7758A506" w14:textId="77777777" w:rsidR="004205FE" w:rsidRPr="00156E8E" w:rsidRDefault="004205FE" w:rsidP="00D83D61">
            <w:pPr>
              <w:jc w:val="center"/>
              <w:rPr>
                <w:rFonts w:eastAsia="Cambria"/>
                <w:bCs/>
                <w:sz w:val="16"/>
                <w:szCs w:val="16"/>
              </w:rPr>
            </w:pPr>
          </w:p>
        </w:tc>
        <w:tc>
          <w:tcPr>
            <w:tcW w:w="134" w:type="pct"/>
            <w:gridSpan w:val="2"/>
            <w:shd w:val="clear" w:color="auto" w:fill="auto"/>
            <w:tcMar>
              <w:top w:w="0" w:type="dxa"/>
              <w:left w:w="0" w:type="dxa"/>
              <w:bottom w:w="0" w:type="dxa"/>
              <w:right w:w="0" w:type="dxa"/>
            </w:tcMar>
            <w:vAlign w:val="center"/>
          </w:tcPr>
          <w:p w14:paraId="1EBFE1A6" w14:textId="77777777" w:rsidR="004205FE" w:rsidRPr="00156E8E" w:rsidRDefault="004205FE" w:rsidP="00D83D61">
            <w:pPr>
              <w:jc w:val="center"/>
              <w:rPr>
                <w:rFonts w:eastAsia="Cambria"/>
                <w:bCs/>
                <w:sz w:val="16"/>
                <w:szCs w:val="16"/>
              </w:rPr>
            </w:pPr>
          </w:p>
        </w:tc>
        <w:tc>
          <w:tcPr>
            <w:tcW w:w="148" w:type="pct"/>
            <w:gridSpan w:val="2"/>
            <w:shd w:val="clear" w:color="auto" w:fill="auto"/>
            <w:tcMar>
              <w:top w:w="0" w:type="dxa"/>
              <w:left w:w="0" w:type="dxa"/>
              <w:bottom w:w="0" w:type="dxa"/>
              <w:right w:w="0" w:type="dxa"/>
            </w:tcMar>
            <w:vAlign w:val="center"/>
          </w:tcPr>
          <w:p w14:paraId="42406A8E" w14:textId="77777777" w:rsidR="004205FE" w:rsidRPr="00156E8E" w:rsidRDefault="004205FE" w:rsidP="00D83D61">
            <w:pPr>
              <w:jc w:val="center"/>
              <w:rPr>
                <w:rFonts w:eastAsia="Cambria"/>
                <w:bCs/>
                <w:sz w:val="16"/>
                <w:szCs w:val="16"/>
              </w:rPr>
            </w:pPr>
          </w:p>
        </w:tc>
        <w:tc>
          <w:tcPr>
            <w:tcW w:w="145" w:type="pct"/>
            <w:gridSpan w:val="2"/>
            <w:shd w:val="clear" w:color="auto" w:fill="auto"/>
            <w:tcMar>
              <w:top w:w="0" w:type="dxa"/>
              <w:left w:w="0" w:type="dxa"/>
              <w:bottom w:w="0" w:type="dxa"/>
              <w:right w:w="0" w:type="dxa"/>
            </w:tcMar>
            <w:vAlign w:val="center"/>
          </w:tcPr>
          <w:p w14:paraId="3C44ADD7" w14:textId="77777777" w:rsidR="004205FE" w:rsidRPr="00156E8E" w:rsidRDefault="004205FE" w:rsidP="00D83D61">
            <w:pPr>
              <w:jc w:val="center"/>
              <w:textAlignment w:val="center"/>
              <w:rPr>
                <w:rFonts w:eastAsia="Cambria"/>
                <w:bCs/>
                <w:sz w:val="16"/>
                <w:szCs w:val="16"/>
              </w:rPr>
            </w:pPr>
            <w:r w:rsidRPr="00156E8E">
              <w:rPr>
                <w:rFonts w:eastAsia="Cambria"/>
                <w:bCs/>
                <w:sz w:val="16"/>
                <w:szCs w:val="16"/>
              </w:rPr>
              <w:t>2</w:t>
            </w:r>
          </w:p>
        </w:tc>
        <w:tc>
          <w:tcPr>
            <w:tcW w:w="116" w:type="pct"/>
            <w:shd w:val="clear" w:color="auto" w:fill="auto"/>
            <w:tcMar>
              <w:top w:w="0" w:type="dxa"/>
              <w:left w:w="0" w:type="dxa"/>
              <w:bottom w:w="0" w:type="dxa"/>
              <w:right w:w="0" w:type="dxa"/>
            </w:tcMar>
            <w:vAlign w:val="center"/>
          </w:tcPr>
          <w:p w14:paraId="31CDEC4B" w14:textId="77777777" w:rsidR="004205FE" w:rsidRPr="00156E8E" w:rsidRDefault="004205FE" w:rsidP="00D83D61">
            <w:pPr>
              <w:jc w:val="center"/>
              <w:rPr>
                <w:rFonts w:eastAsia="Cambria"/>
                <w:bCs/>
                <w:sz w:val="16"/>
                <w:szCs w:val="16"/>
              </w:rPr>
            </w:pPr>
          </w:p>
        </w:tc>
        <w:tc>
          <w:tcPr>
            <w:tcW w:w="138" w:type="pct"/>
            <w:gridSpan w:val="2"/>
            <w:shd w:val="clear" w:color="auto" w:fill="auto"/>
            <w:tcMar>
              <w:top w:w="0" w:type="dxa"/>
              <w:left w:w="0" w:type="dxa"/>
              <w:bottom w:w="0" w:type="dxa"/>
              <w:right w:w="0" w:type="dxa"/>
            </w:tcMar>
            <w:vAlign w:val="center"/>
          </w:tcPr>
          <w:p w14:paraId="43EED542" w14:textId="77777777" w:rsidR="004205FE" w:rsidRPr="00156E8E" w:rsidRDefault="004205FE" w:rsidP="00D83D61">
            <w:pPr>
              <w:jc w:val="center"/>
              <w:rPr>
                <w:rFonts w:eastAsia="Cambria"/>
                <w:bCs/>
                <w:sz w:val="16"/>
                <w:szCs w:val="16"/>
              </w:rPr>
            </w:pPr>
          </w:p>
        </w:tc>
        <w:tc>
          <w:tcPr>
            <w:tcW w:w="190" w:type="pct"/>
            <w:gridSpan w:val="3"/>
            <w:shd w:val="clear" w:color="auto" w:fill="auto"/>
            <w:tcMar>
              <w:top w:w="0" w:type="dxa"/>
              <w:left w:w="0" w:type="dxa"/>
              <w:bottom w:w="0" w:type="dxa"/>
              <w:right w:w="0" w:type="dxa"/>
            </w:tcMar>
            <w:vAlign w:val="center"/>
          </w:tcPr>
          <w:p w14:paraId="3C7820EA" w14:textId="77777777" w:rsidR="004205FE" w:rsidRPr="00156E8E" w:rsidRDefault="004205FE" w:rsidP="00D83D61">
            <w:pPr>
              <w:jc w:val="center"/>
              <w:textAlignment w:val="center"/>
              <w:rPr>
                <w:rFonts w:eastAsia="Cambria"/>
                <w:bCs/>
                <w:sz w:val="16"/>
                <w:szCs w:val="16"/>
              </w:rPr>
            </w:pPr>
            <w:r w:rsidRPr="00156E8E">
              <w:rPr>
                <w:rFonts w:eastAsia="Cambria"/>
                <w:bCs/>
                <w:sz w:val="16"/>
                <w:szCs w:val="16"/>
              </w:rPr>
              <w:t>64</w:t>
            </w:r>
          </w:p>
        </w:tc>
        <w:tc>
          <w:tcPr>
            <w:tcW w:w="134" w:type="pct"/>
            <w:gridSpan w:val="2"/>
            <w:shd w:val="clear" w:color="auto" w:fill="auto"/>
            <w:tcMar>
              <w:top w:w="0" w:type="dxa"/>
              <w:left w:w="0" w:type="dxa"/>
              <w:bottom w:w="0" w:type="dxa"/>
              <w:right w:w="0" w:type="dxa"/>
            </w:tcMar>
            <w:vAlign w:val="center"/>
          </w:tcPr>
          <w:p w14:paraId="679385F9" w14:textId="77777777" w:rsidR="004205FE" w:rsidRPr="00156E8E" w:rsidRDefault="004205FE" w:rsidP="00D83D61">
            <w:pPr>
              <w:jc w:val="center"/>
              <w:rPr>
                <w:rFonts w:eastAsia="Cambria"/>
                <w:bCs/>
                <w:sz w:val="16"/>
                <w:szCs w:val="16"/>
              </w:rPr>
            </w:pPr>
          </w:p>
        </w:tc>
        <w:tc>
          <w:tcPr>
            <w:tcW w:w="102" w:type="pct"/>
            <w:gridSpan w:val="2"/>
            <w:shd w:val="clear" w:color="auto" w:fill="auto"/>
            <w:tcMar>
              <w:top w:w="0" w:type="dxa"/>
              <w:left w:w="0" w:type="dxa"/>
              <w:bottom w:w="0" w:type="dxa"/>
              <w:right w:w="0" w:type="dxa"/>
            </w:tcMar>
            <w:vAlign w:val="center"/>
          </w:tcPr>
          <w:p w14:paraId="2187A0EA" w14:textId="77777777" w:rsidR="004205FE" w:rsidRPr="00156E8E" w:rsidRDefault="004205FE" w:rsidP="00D83D61">
            <w:pPr>
              <w:jc w:val="center"/>
              <w:rPr>
                <w:rFonts w:eastAsia="Cambria"/>
                <w:bCs/>
                <w:sz w:val="16"/>
                <w:szCs w:val="16"/>
              </w:rPr>
            </w:pPr>
          </w:p>
        </w:tc>
        <w:tc>
          <w:tcPr>
            <w:tcW w:w="129" w:type="pct"/>
            <w:gridSpan w:val="2"/>
            <w:shd w:val="clear" w:color="auto" w:fill="auto"/>
            <w:tcMar>
              <w:top w:w="0" w:type="dxa"/>
              <w:left w:w="0" w:type="dxa"/>
              <w:bottom w:w="0" w:type="dxa"/>
              <w:right w:w="0" w:type="dxa"/>
            </w:tcMar>
            <w:vAlign w:val="center"/>
          </w:tcPr>
          <w:p w14:paraId="6B34E35B" w14:textId="77777777" w:rsidR="004205FE" w:rsidRPr="00156E8E" w:rsidRDefault="004205FE" w:rsidP="00D83D61">
            <w:pPr>
              <w:jc w:val="center"/>
              <w:rPr>
                <w:rFonts w:eastAsia="Cambria"/>
                <w:bCs/>
                <w:sz w:val="16"/>
                <w:szCs w:val="16"/>
              </w:rPr>
            </w:pPr>
          </w:p>
        </w:tc>
        <w:tc>
          <w:tcPr>
            <w:tcW w:w="174" w:type="pct"/>
            <w:shd w:val="clear" w:color="auto" w:fill="auto"/>
            <w:tcMar>
              <w:top w:w="0" w:type="dxa"/>
              <w:left w:w="0" w:type="dxa"/>
              <w:bottom w:w="0" w:type="dxa"/>
              <w:right w:w="0" w:type="dxa"/>
            </w:tcMar>
            <w:vAlign w:val="center"/>
          </w:tcPr>
          <w:p w14:paraId="67031CA8" w14:textId="77777777" w:rsidR="004205FE" w:rsidRPr="00156E8E" w:rsidRDefault="004205FE" w:rsidP="00D83D61">
            <w:pPr>
              <w:jc w:val="center"/>
              <w:textAlignment w:val="center"/>
              <w:rPr>
                <w:rFonts w:eastAsia="Cambria"/>
                <w:sz w:val="16"/>
                <w:szCs w:val="16"/>
              </w:rPr>
            </w:pPr>
            <w:r w:rsidRPr="00156E8E">
              <w:rPr>
                <w:rFonts w:eastAsia="Cambria"/>
                <w:sz w:val="16"/>
                <w:szCs w:val="16"/>
              </w:rPr>
              <w:t>134</w:t>
            </w:r>
          </w:p>
        </w:tc>
        <w:tc>
          <w:tcPr>
            <w:tcW w:w="133" w:type="pct"/>
            <w:gridSpan w:val="2"/>
            <w:shd w:val="clear" w:color="auto" w:fill="auto"/>
            <w:tcMar>
              <w:top w:w="0" w:type="dxa"/>
              <w:left w:w="0" w:type="dxa"/>
              <w:bottom w:w="0" w:type="dxa"/>
              <w:right w:w="0" w:type="dxa"/>
            </w:tcMar>
            <w:vAlign w:val="center"/>
          </w:tcPr>
          <w:p w14:paraId="7D6F49F2" w14:textId="77777777" w:rsidR="004205FE" w:rsidRPr="00156E8E" w:rsidRDefault="004205FE" w:rsidP="00D83D61">
            <w:pPr>
              <w:jc w:val="center"/>
              <w:rPr>
                <w:rFonts w:eastAsia="Cambria"/>
                <w:sz w:val="16"/>
                <w:szCs w:val="16"/>
              </w:rPr>
            </w:pPr>
          </w:p>
        </w:tc>
        <w:tc>
          <w:tcPr>
            <w:tcW w:w="133" w:type="pct"/>
            <w:gridSpan w:val="2"/>
            <w:shd w:val="clear" w:color="auto" w:fill="auto"/>
            <w:tcMar>
              <w:top w:w="0" w:type="dxa"/>
              <w:left w:w="0" w:type="dxa"/>
              <w:bottom w:w="0" w:type="dxa"/>
              <w:right w:w="0" w:type="dxa"/>
            </w:tcMar>
            <w:vAlign w:val="center"/>
          </w:tcPr>
          <w:p w14:paraId="3174BEDA" w14:textId="77777777" w:rsidR="004205FE" w:rsidRPr="00156E8E" w:rsidRDefault="004205FE" w:rsidP="00D83D61">
            <w:pPr>
              <w:jc w:val="center"/>
              <w:rPr>
                <w:rFonts w:eastAsia="Cambria"/>
                <w:sz w:val="16"/>
                <w:szCs w:val="16"/>
              </w:rPr>
            </w:pPr>
          </w:p>
        </w:tc>
        <w:tc>
          <w:tcPr>
            <w:tcW w:w="149" w:type="pct"/>
            <w:gridSpan w:val="2"/>
            <w:shd w:val="clear" w:color="auto" w:fill="auto"/>
            <w:tcMar>
              <w:top w:w="0" w:type="dxa"/>
              <w:left w:w="0" w:type="dxa"/>
              <w:bottom w:w="0" w:type="dxa"/>
              <w:right w:w="0" w:type="dxa"/>
            </w:tcMar>
            <w:vAlign w:val="center"/>
          </w:tcPr>
          <w:p w14:paraId="66CA8770" w14:textId="77777777" w:rsidR="004205FE" w:rsidRPr="00156E8E" w:rsidRDefault="004205FE" w:rsidP="00D83D61">
            <w:pPr>
              <w:jc w:val="center"/>
              <w:rPr>
                <w:rFonts w:eastAsia="Cambria"/>
                <w:sz w:val="16"/>
                <w:szCs w:val="16"/>
              </w:rPr>
            </w:pPr>
          </w:p>
        </w:tc>
        <w:tc>
          <w:tcPr>
            <w:tcW w:w="220" w:type="pct"/>
            <w:shd w:val="clear" w:color="auto" w:fill="auto"/>
            <w:tcMar>
              <w:top w:w="0" w:type="dxa"/>
              <w:left w:w="0" w:type="dxa"/>
              <w:bottom w:w="0" w:type="dxa"/>
              <w:right w:w="0" w:type="dxa"/>
            </w:tcMar>
            <w:vAlign w:val="center"/>
          </w:tcPr>
          <w:p w14:paraId="02BAB027" w14:textId="77777777" w:rsidR="004205FE" w:rsidRPr="00156E8E" w:rsidRDefault="004205FE" w:rsidP="00D83D61">
            <w:pPr>
              <w:jc w:val="center"/>
              <w:textAlignment w:val="center"/>
              <w:rPr>
                <w:rFonts w:eastAsia="Cambria"/>
                <w:sz w:val="16"/>
                <w:szCs w:val="16"/>
              </w:rPr>
            </w:pPr>
            <w:r w:rsidRPr="00156E8E">
              <w:rPr>
                <w:rFonts w:eastAsia="Cambria"/>
                <w:sz w:val="16"/>
                <w:szCs w:val="16"/>
              </w:rPr>
              <w:t>134</w:t>
            </w:r>
          </w:p>
        </w:tc>
      </w:tr>
      <w:tr w:rsidR="004205FE" w:rsidRPr="00156E8E" w14:paraId="746A0C6A" w14:textId="77777777" w:rsidTr="00B66970">
        <w:tblPrEx>
          <w:tblCellMar>
            <w:top w:w="15" w:type="dxa"/>
            <w:left w:w="15" w:type="dxa"/>
            <w:bottom w:w="15" w:type="dxa"/>
            <w:right w:w="15" w:type="dxa"/>
          </w:tblCellMar>
        </w:tblPrEx>
        <w:trPr>
          <w:trHeight w:val="259"/>
          <w:jc w:val="center"/>
        </w:trPr>
        <w:tc>
          <w:tcPr>
            <w:tcW w:w="785" w:type="pct"/>
            <w:gridSpan w:val="3"/>
            <w:shd w:val="clear" w:color="auto" w:fill="auto"/>
            <w:tcMar>
              <w:top w:w="0" w:type="dxa"/>
              <w:left w:w="0" w:type="dxa"/>
              <w:bottom w:w="0" w:type="dxa"/>
              <w:right w:w="0" w:type="dxa"/>
            </w:tcMar>
            <w:vAlign w:val="center"/>
          </w:tcPr>
          <w:p w14:paraId="7ADCF10B" w14:textId="77777777" w:rsidR="004205FE" w:rsidRPr="00156E8E" w:rsidRDefault="004205FE" w:rsidP="00D83D61">
            <w:pPr>
              <w:textAlignment w:val="center"/>
              <w:rPr>
                <w:rFonts w:eastAsia="Cambria"/>
                <w:sz w:val="20"/>
                <w:szCs w:val="20"/>
              </w:rPr>
            </w:pPr>
            <w:r w:rsidRPr="00156E8E">
              <w:rPr>
                <w:rFonts w:eastAsia="Cambria"/>
                <w:sz w:val="20"/>
                <w:szCs w:val="20"/>
              </w:rPr>
              <w:t>Укупно А2+Б2</w:t>
            </w:r>
          </w:p>
        </w:tc>
        <w:tc>
          <w:tcPr>
            <w:tcW w:w="83" w:type="pct"/>
            <w:shd w:val="clear" w:color="auto" w:fill="auto"/>
            <w:tcMar>
              <w:top w:w="0" w:type="dxa"/>
              <w:left w:w="0" w:type="dxa"/>
              <w:bottom w:w="0" w:type="dxa"/>
              <w:right w:w="0" w:type="dxa"/>
            </w:tcMar>
            <w:vAlign w:val="center"/>
          </w:tcPr>
          <w:p w14:paraId="09182557" w14:textId="77777777" w:rsidR="004205FE" w:rsidRPr="00156E8E" w:rsidRDefault="004205FE" w:rsidP="00D83D61">
            <w:pPr>
              <w:jc w:val="center"/>
              <w:textAlignment w:val="center"/>
              <w:rPr>
                <w:rFonts w:eastAsia="Cambria"/>
                <w:sz w:val="16"/>
                <w:szCs w:val="16"/>
              </w:rPr>
            </w:pPr>
            <w:r w:rsidRPr="00156E8E">
              <w:rPr>
                <w:rFonts w:eastAsia="Cambria"/>
                <w:sz w:val="16"/>
                <w:szCs w:val="16"/>
              </w:rPr>
              <w:t>10</w:t>
            </w:r>
          </w:p>
        </w:tc>
        <w:tc>
          <w:tcPr>
            <w:tcW w:w="106" w:type="pct"/>
            <w:shd w:val="clear" w:color="auto" w:fill="auto"/>
            <w:tcMar>
              <w:top w:w="0" w:type="dxa"/>
              <w:left w:w="0" w:type="dxa"/>
              <w:bottom w:w="0" w:type="dxa"/>
              <w:right w:w="0" w:type="dxa"/>
            </w:tcMar>
            <w:vAlign w:val="center"/>
          </w:tcPr>
          <w:p w14:paraId="7E5D3545" w14:textId="77777777" w:rsidR="004205FE" w:rsidRPr="00156E8E" w:rsidRDefault="004205FE" w:rsidP="00D83D61">
            <w:pPr>
              <w:jc w:val="center"/>
              <w:textAlignment w:val="center"/>
              <w:rPr>
                <w:rFonts w:eastAsia="Cambria"/>
                <w:sz w:val="16"/>
                <w:szCs w:val="16"/>
              </w:rPr>
            </w:pPr>
            <w:r w:rsidRPr="00156E8E">
              <w:rPr>
                <w:rFonts w:eastAsia="Cambria"/>
                <w:sz w:val="16"/>
                <w:szCs w:val="16"/>
              </w:rPr>
              <w:t>5</w:t>
            </w:r>
          </w:p>
        </w:tc>
        <w:tc>
          <w:tcPr>
            <w:tcW w:w="92" w:type="pct"/>
            <w:gridSpan w:val="2"/>
            <w:shd w:val="clear" w:color="auto" w:fill="auto"/>
            <w:tcMar>
              <w:top w:w="0" w:type="dxa"/>
              <w:left w:w="0" w:type="dxa"/>
              <w:bottom w:w="0" w:type="dxa"/>
              <w:right w:w="0" w:type="dxa"/>
            </w:tcMar>
            <w:vAlign w:val="center"/>
          </w:tcPr>
          <w:p w14:paraId="58D1A0E2" w14:textId="77777777" w:rsidR="004205FE" w:rsidRPr="00156E8E" w:rsidRDefault="004205FE" w:rsidP="00D83D61">
            <w:pPr>
              <w:jc w:val="center"/>
              <w:textAlignment w:val="center"/>
              <w:rPr>
                <w:rFonts w:eastAsia="Cambria"/>
                <w:sz w:val="16"/>
                <w:szCs w:val="16"/>
              </w:rPr>
            </w:pPr>
          </w:p>
        </w:tc>
        <w:tc>
          <w:tcPr>
            <w:tcW w:w="91" w:type="pct"/>
            <w:gridSpan w:val="2"/>
            <w:shd w:val="clear" w:color="auto" w:fill="auto"/>
            <w:tcMar>
              <w:top w:w="0" w:type="dxa"/>
              <w:left w:w="0" w:type="dxa"/>
              <w:bottom w:w="0" w:type="dxa"/>
              <w:right w:w="0" w:type="dxa"/>
            </w:tcMar>
            <w:vAlign w:val="center"/>
          </w:tcPr>
          <w:p w14:paraId="7D15F203" w14:textId="77777777" w:rsidR="004205FE" w:rsidRPr="00156E8E" w:rsidRDefault="004205FE" w:rsidP="00D83D61">
            <w:pPr>
              <w:jc w:val="center"/>
              <w:textAlignment w:val="center"/>
              <w:rPr>
                <w:rFonts w:eastAsia="Cambria"/>
                <w:sz w:val="16"/>
                <w:szCs w:val="16"/>
              </w:rPr>
            </w:pPr>
            <w:r w:rsidRPr="00156E8E">
              <w:rPr>
                <w:rFonts w:eastAsia="Cambria"/>
                <w:sz w:val="16"/>
                <w:szCs w:val="16"/>
              </w:rPr>
              <w:t>370</w:t>
            </w:r>
          </w:p>
        </w:tc>
        <w:tc>
          <w:tcPr>
            <w:tcW w:w="137" w:type="pct"/>
            <w:shd w:val="clear" w:color="auto" w:fill="auto"/>
            <w:tcMar>
              <w:top w:w="0" w:type="dxa"/>
              <w:left w:w="0" w:type="dxa"/>
              <w:bottom w:w="0" w:type="dxa"/>
              <w:right w:w="0" w:type="dxa"/>
            </w:tcMar>
            <w:vAlign w:val="center"/>
          </w:tcPr>
          <w:p w14:paraId="4DF25D37" w14:textId="77777777" w:rsidR="004205FE" w:rsidRPr="00156E8E" w:rsidRDefault="004205FE" w:rsidP="00D83D61">
            <w:pPr>
              <w:jc w:val="center"/>
              <w:textAlignment w:val="center"/>
              <w:rPr>
                <w:rFonts w:eastAsia="Cambria"/>
                <w:sz w:val="16"/>
                <w:szCs w:val="16"/>
              </w:rPr>
            </w:pPr>
            <w:r w:rsidRPr="00156E8E">
              <w:rPr>
                <w:rFonts w:eastAsia="Cambria"/>
                <w:sz w:val="16"/>
                <w:szCs w:val="16"/>
              </w:rPr>
              <w:t>185</w:t>
            </w:r>
          </w:p>
        </w:tc>
        <w:tc>
          <w:tcPr>
            <w:tcW w:w="125" w:type="pct"/>
            <w:gridSpan w:val="2"/>
            <w:shd w:val="clear" w:color="auto" w:fill="auto"/>
            <w:tcMar>
              <w:top w:w="0" w:type="dxa"/>
              <w:left w:w="0" w:type="dxa"/>
              <w:bottom w:w="0" w:type="dxa"/>
              <w:right w:w="0" w:type="dxa"/>
            </w:tcMar>
            <w:vAlign w:val="center"/>
          </w:tcPr>
          <w:p w14:paraId="65EEF832" w14:textId="77777777" w:rsidR="004205FE" w:rsidRPr="00156E8E" w:rsidRDefault="004205FE" w:rsidP="00D83D61">
            <w:pPr>
              <w:jc w:val="center"/>
              <w:textAlignment w:val="center"/>
              <w:rPr>
                <w:rFonts w:eastAsia="Cambria"/>
                <w:sz w:val="16"/>
                <w:szCs w:val="16"/>
              </w:rPr>
            </w:pPr>
          </w:p>
        </w:tc>
        <w:tc>
          <w:tcPr>
            <w:tcW w:w="94" w:type="pct"/>
            <w:gridSpan w:val="2"/>
            <w:shd w:val="clear" w:color="auto" w:fill="auto"/>
            <w:tcMar>
              <w:top w:w="0" w:type="dxa"/>
              <w:left w:w="0" w:type="dxa"/>
              <w:bottom w:w="0" w:type="dxa"/>
              <w:right w:w="0" w:type="dxa"/>
            </w:tcMar>
            <w:vAlign w:val="center"/>
          </w:tcPr>
          <w:p w14:paraId="1BB4819D" w14:textId="77777777" w:rsidR="004205FE" w:rsidRPr="00156E8E" w:rsidRDefault="004205FE" w:rsidP="00D83D61">
            <w:pPr>
              <w:jc w:val="center"/>
              <w:textAlignment w:val="center"/>
              <w:rPr>
                <w:rFonts w:eastAsia="Cambria"/>
                <w:sz w:val="16"/>
                <w:szCs w:val="16"/>
              </w:rPr>
            </w:pPr>
          </w:p>
        </w:tc>
        <w:tc>
          <w:tcPr>
            <w:tcW w:w="82" w:type="pct"/>
            <w:shd w:val="clear" w:color="auto" w:fill="auto"/>
            <w:tcMar>
              <w:top w:w="0" w:type="dxa"/>
              <w:left w:w="0" w:type="dxa"/>
              <w:bottom w:w="0" w:type="dxa"/>
              <w:right w:w="0" w:type="dxa"/>
            </w:tcMar>
            <w:vAlign w:val="center"/>
          </w:tcPr>
          <w:p w14:paraId="76DD29A4" w14:textId="77777777" w:rsidR="004205FE" w:rsidRPr="00156E8E" w:rsidRDefault="004205FE" w:rsidP="00D83D61">
            <w:pPr>
              <w:jc w:val="center"/>
              <w:textAlignment w:val="center"/>
              <w:rPr>
                <w:rFonts w:eastAsia="Cambria"/>
                <w:sz w:val="16"/>
                <w:szCs w:val="16"/>
              </w:rPr>
            </w:pPr>
            <w:r w:rsidRPr="00156E8E">
              <w:rPr>
                <w:rFonts w:eastAsia="Cambria"/>
                <w:sz w:val="16"/>
                <w:szCs w:val="16"/>
              </w:rPr>
              <w:t>7</w:t>
            </w:r>
          </w:p>
        </w:tc>
        <w:tc>
          <w:tcPr>
            <w:tcW w:w="111" w:type="pct"/>
            <w:gridSpan w:val="2"/>
            <w:shd w:val="clear" w:color="auto" w:fill="auto"/>
            <w:tcMar>
              <w:top w:w="0" w:type="dxa"/>
              <w:left w:w="0" w:type="dxa"/>
              <w:bottom w:w="0" w:type="dxa"/>
              <w:right w:w="0" w:type="dxa"/>
            </w:tcMar>
            <w:vAlign w:val="center"/>
          </w:tcPr>
          <w:p w14:paraId="1D936EF8" w14:textId="77777777" w:rsidR="004205FE" w:rsidRPr="00156E8E" w:rsidRDefault="004205FE" w:rsidP="00D83D61">
            <w:pPr>
              <w:jc w:val="center"/>
              <w:textAlignment w:val="center"/>
              <w:rPr>
                <w:rFonts w:eastAsia="Cambria"/>
                <w:sz w:val="16"/>
                <w:szCs w:val="16"/>
              </w:rPr>
            </w:pPr>
            <w:r w:rsidRPr="00156E8E">
              <w:rPr>
                <w:rFonts w:eastAsia="Cambria"/>
                <w:sz w:val="16"/>
                <w:szCs w:val="16"/>
              </w:rPr>
              <w:t>5</w:t>
            </w:r>
          </w:p>
        </w:tc>
        <w:tc>
          <w:tcPr>
            <w:tcW w:w="121" w:type="pct"/>
            <w:gridSpan w:val="2"/>
            <w:shd w:val="clear" w:color="auto" w:fill="auto"/>
            <w:tcMar>
              <w:top w:w="0" w:type="dxa"/>
              <w:left w:w="0" w:type="dxa"/>
              <w:bottom w:w="0" w:type="dxa"/>
              <w:right w:w="0" w:type="dxa"/>
            </w:tcMar>
            <w:vAlign w:val="center"/>
          </w:tcPr>
          <w:p w14:paraId="3C14D345" w14:textId="77777777" w:rsidR="004205FE" w:rsidRPr="00156E8E" w:rsidRDefault="004205FE" w:rsidP="00D83D61">
            <w:pPr>
              <w:jc w:val="center"/>
              <w:textAlignment w:val="center"/>
              <w:rPr>
                <w:rFonts w:eastAsia="Cambria"/>
                <w:sz w:val="16"/>
                <w:szCs w:val="16"/>
              </w:rPr>
            </w:pPr>
            <w:r w:rsidRPr="00156E8E">
              <w:rPr>
                <w:rFonts w:eastAsia="Cambria"/>
                <w:sz w:val="16"/>
                <w:szCs w:val="16"/>
              </w:rPr>
              <w:t>4</w:t>
            </w:r>
          </w:p>
        </w:tc>
        <w:tc>
          <w:tcPr>
            <w:tcW w:w="137" w:type="pct"/>
            <w:gridSpan w:val="3"/>
            <w:shd w:val="clear" w:color="auto" w:fill="auto"/>
            <w:tcMar>
              <w:top w:w="0" w:type="dxa"/>
              <w:left w:w="0" w:type="dxa"/>
              <w:bottom w:w="0" w:type="dxa"/>
              <w:right w:w="0" w:type="dxa"/>
            </w:tcMar>
            <w:vAlign w:val="center"/>
          </w:tcPr>
          <w:p w14:paraId="05F9DA3B" w14:textId="77777777" w:rsidR="004205FE" w:rsidRPr="00156E8E" w:rsidRDefault="004205FE" w:rsidP="00D83D61">
            <w:pPr>
              <w:jc w:val="center"/>
              <w:textAlignment w:val="center"/>
              <w:rPr>
                <w:rFonts w:eastAsia="Cambria"/>
                <w:sz w:val="16"/>
                <w:szCs w:val="16"/>
              </w:rPr>
            </w:pPr>
            <w:r w:rsidRPr="00156E8E">
              <w:rPr>
                <w:rFonts w:eastAsia="Cambria"/>
                <w:sz w:val="16"/>
                <w:szCs w:val="16"/>
              </w:rPr>
              <w:t>259</w:t>
            </w:r>
          </w:p>
        </w:tc>
        <w:tc>
          <w:tcPr>
            <w:tcW w:w="138" w:type="pct"/>
            <w:gridSpan w:val="2"/>
            <w:shd w:val="clear" w:color="auto" w:fill="auto"/>
            <w:tcMar>
              <w:top w:w="0" w:type="dxa"/>
              <w:left w:w="0" w:type="dxa"/>
              <w:bottom w:w="0" w:type="dxa"/>
              <w:right w:w="0" w:type="dxa"/>
            </w:tcMar>
            <w:vAlign w:val="center"/>
          </w:tcPr>
          <w:p w14:paraId="5D35CCF1" w14:textId="77777777" w:rsidR="004205FE" w:rsidRPr="00156E8E" w:rsidRDefault="004205FE" w:rsidP="00D83D61">
            <w:pPr>
              <w:jc w:val="center"/>
              <w:textAlignment w:val="center"/>
              <w:rPr>
                <w:rFonts w:eastAsia="Cambria"/>
                <w:sz w:val="16"/>
                <w:szCs w:val="16"/>
              </w:rPr>
            </w:pPr>
            <w:r w:rsidRPr="00156E8E">
              <w:rPr>
                <w:rFonts w:eastAsia="Cambria"/>
                <w:sz w:val="16"/>
                <w:szCs w:val="16"/>
              </w:rPr>
              <w:t>222</w:t>
            </w:r>
          </w:p>
        </w:tc>
        <w:tc>
          <w:tcPr>
            <w:tcW w:w="120" w:type="pct"/>
            <w:shd w:val="clear" w:color="auto" w:fill="auto"/>
            <w:tcMar>
              <w:top w:w="0" w:type="dxa"/>
              <w:left w:w="0" w:type="dxa"/>
              <w:bottom w:w="0" w:type="dxa"/>
              <w:right w:w="0" w:type="dxa"/>
            </w:tcMar>
            <w:vAlign w:val="center"/>
          </w:tcPr>
          <w:p w14:paraId="74042CA3" w14:textId="77777777" w:rsidR="004205FE" w:rsidRPr="00156E8E" w:rsidRDefault="004205FE" w:rsidP="00D83D61">
            <w:pPr>
              <w:jc w:val="center"/>
              <w:textAlignment w:val="center"/>
              <w:rPr>
                <w:rFonts w:eastAsia="Cambria"/>
                <w:sz w:val="16"/>
                <w:szCs w:val="16"/>
              </w:rPr>
            </w:pPr>
            <w:r w:rsidRPr="00156E8E">
              <w:rPr>
                <w:rFonts w:eastAsia="Cambria"/>
                <w:sz w:val="16"/>
                <w:szCs w:val="16"/>
              </w:rPr>
              <w:t>148</w:t>
            </w:r>
          </w:p>
        </w:tc>
        <w:tc>
          <w:tcPr>
            <w:tcW w:w="81" w:type="pct"/>
            <w:gridSpan w:val="2"/>
            <w:shd w:val="clear" w:color="auto" w:fill="auto"/>
            <w:tcMar>
              <w:top w:w="0" w:type="dxa"/>
              <w:left w:w="0" w:type="dxa"/>
              <w:bottom w:w="0" w:type="dxa"/>
              <w:right w:w="0" w:type="dxa"/>
            </w:tcMar>
            <w:vAlign w:val="center"/>
          </w:tcPr>
          <w:p w14:paraId="5F31696A" w14:textId="77777777" w:rsidR="004205FE" w:rsidRPr="00156E8E" w:rsidRDefault="004205FE" w:rsidP="00D83D61">
            <w:pPr>
              <w:jc w:val="center"/>
              <w:textAlignment w:val="center"/>
              <w:rPr>
                <w:rFonts w:eastAsia="Cambria"/>
                <w:sz w:val="16"/>
                <w:szCs w:val="16"/>
              </w:rPr>
            </w:pPr>
          </w:p>
        </w:tc>
        <w:tc>
          <w:tcPr>
            <w:tcW w:w="136" w:type="pct"/>
            <w:gridSpan w:val="2"/>
            <w:shd w:val="clear" w:color="auto" w:fill="auto"/>
            <w:tcMar>
              <w:top w:w="0" w:type="dxa"/>
              <w:left w:w="0" w:type="dxa"/>
              <w:bottom w:w="0" w:type="dxa"/>
              <w:right w:w="0" w:type="dxa"/>
            </w:tcMar>
            <w:vAlign w:val="center"/>
          </w:tcPr>
          <w:p w14:paraId="05A5FF9F" w14:textId="77777777" w:rsidR="004205FE" w:rsidRPr="00156E8E" w:rsidRDefault="004205FE" w:rsidP="00D83D61">
            <w:pPr>
              <w:jc w:val="center"/>
              <w:textAlignment w:val="center"/>
              <w:rPr>
                <w:rFonts w:eastAsia="Cambria"/>
                <w:sz w:val="16"/>
                <w:szCs w:val="16"/>
              </w:rPr>
            </w:pPr>
            <w:r w:rsidRPr="00156E8E">
              <w:rPr>
                <w:rFonts w:eastAsia="Cambria"/>
                <w:sz w:val="16"/>
                <w:szCs w:val="16"/>
              </w:rPr>
              <w:t>3</w:t>
            </w:r>
          </w:p>
          <w:p w14:paraId="4C4C30C1" w14:textId="77777777" w:rsidR="004205FE" w:rsidRPr="00156E8E" w:rsidRDefault="004205FE" w:rsidP="00D83D61">
            <w:pPr>
              <w:jc w:val="center"/>
              <w:textAlignment w:val="center"/>
              <w:rPr>
                <w:rFonts w:eastAsia="Cambria"/>
                <w:sz w:val="16"/>
                <w:szCs w:val="16"/>
              </w:rPr>
            </w:pPr>
            <w:r w:rsidRPr="00156E8E">
              <w:rPr>
                <w:rFonts w:eastAsia="Cambria"/>
                <w:sz w:val="16"/>
                <w:szCs w:val="16"/>
              </w:rPr>
              <w:t>(**5)</w:t>
            </w:r>
          </w:p>
        </w:tc>
        <w:tc>
          <w:tcPr>
            <w:tcW w:w="121" w:type="pct"/>
            <w:gridSpan w:val="2"/>
            <w:shd w:val="clear" w:color="auto" w:fill="auto"/>
            <w:tcMar>
              <w:top w:w="0" w:type="dxa"/>
              <w:left w:w="0" w:type="dxa"/>
              <w:bottom w:w="0" w:type="dxa"/>
              <w:right w:w="0" w:type="dxa"/>
            </w:tcMar>
            <w:vAlign w:val="center"/>
          </w:tcPr>
          <w:p w14:paraId="21F74C95" w14:textId="77777777" w:rsidR="004205FE" w:rsidRPr="00156E8E" w:rsidRDefault="004205FE" w:rsidP="00D83D61">
            <w:pPr>
              <w:jc w:val="center"/>
              <w:textAlignment w:val="center"/>
              <w:rPr>
                <w:rFonts w:eastAsia="Cambria"/>
                <w:sz w:val="16"/>
                <w:szCs w:val="16"/>
              </w:rPr>
            </w:pPr>
            <w:r w:rsidRPr="00156E8E">
              <w:rPr>
                <w:rFonts w:eastAsia="Cambria"/>
                <w:sz w:val="16"/>
                <w:szCs w:val="16"/>
              </w:rPr>
              <w:t>10</w:t>
            </w:r>
          </w:p>
        </w:tc>
        <w:tc>
          <w:tcPr>
            <w:tcW w:w="106" w:type="pct"/>
            <w:shd w:val="clear" w:color="auto" w:fill="auto"/>
            <w:tcMar>
              <w:top w:w="0" w:type="dxa"/>
              <w:left w:w="0" w:type="dxa"/>
              <w:bottom w:w="0" w:type="dxa"/>
              <w:right w:w="0" w:type="dxa"/>
            </w:tcMar>
            <w:vAlign w:val="center"/>
          </w:tcPr>
          <w:p w14:paraId="2741BC42" w14:textId="77777777" w:rsidR="004205FE" w:rsidRPr="00156E8E" w:rsidRDefault="004205FE" w:rsidP="00D83D61">
            <w:pPr>
              <w:jc w:val="center"/>
              <w:textAlignment w:val="center"/>
              <w:rPr>
                <w:rFonts w:eastAsia="Cambria"/>
                <w:sz w:val="16"/>
                <w:szCs w:val="16"/>
              </w:rPr>
            </w:pPr>
            <w:r w:rsidRPr="00156E8E">
              <w:rPr>
                <w:rFonts w:eastAsia="Cambria"/>
                <w:sz w:val="16"/>
                <w:szCs w:val="16"/>
              </w:rPr>
              <w:t>6</w:t>
            </w:r>
          </w:p>
        </w:tc>
        <w:tc>
          <w:tcPr>
            <w:tcW w:w="178" w:type="pct"/>
            <w:gridSpan w:val="3"/>
            <w:shd w:val="clear" w:color="auto" w:fill="auto"/>
            <w:tcMar>
              <w:top w:w="0" w:type="dxa"/>
              <w:left w:w="0" w:type="dxa"/>
              <w:bottom w:w="0" w:type="dxa"/>
              <w:right w:w="0" w:type="dxa"/>
            </w:tcMar>
            <w:vAlign w:val="center"/>
          </w:tcPr>
          <w:p w14:paraId="1FDFF86F" w14:textId="77777777" w:rsidR="004205FE" w:rsidRPr="00156E8E" w:rsidRDefault="004205FE" w:rsidP="00D83D61">
            <w:pPr>
              <w:jc w:val="center"/>
              <w:textAlignment w:val="center"/>
              <w:rPr>
                <w:rFonts w:eastAsia="Cambria"/>
                <w:sz w:val="16"/>
                <w:szCs w:val="16"/>
              </w:rPr>
            </w:pPr>
            <w:r w:rsidRPr="00156E8E">
              <w:rPr>
                <w:rFonts w:eastAsia="Cambria"/>
                <w:sz w:val="16"/>
                <w:szCs w:val="16"/>
              </w:rPr>
              <w:t>105</w:t>
            </w:r>
          </w:p>
          <w:p w14:paraId="6E4A8699" w14:textId="77777777" w:rsidR="004205FE" w:rsidRPr="00156E8E" w:rsidRDefault="004205FE" w:rsidP="00D83D61">
            <w:pPr>
              <w:jc w:val="center"/>
              <w:textAlignment w:val="center"/>
              <w:rPr>
                <w:rFonts w:eastAsia="Cambria"/>
                <w:sz w:val="16"/>
                <w:szCs w:val="16"/>
              </w:rPr>
            </w:pPr>
            <w:r w:rsidRPr="00156E8E">
              <w:rPr>
                <w:rFonts w:eastAsia="Cambria"/>
                <w:sz w:val="16"/>
                <w:szCs w:val="16"/>
              </w:rPr>
              <w:t>(**175)</w:t>
            </w:r>
          </w:p>
        </w:tc>
        <w:tc>
          <w:tcPr>
            <w:tcW w:w="112" w:type="pct"/>
            <w:shd w:val="clear" w:color="auto" w:fill="auto"/>
            <w:tcMar>
              <w:top w:w="0" w:type="dxa"/>
              <w:left w:w="0" w:type="dxa"/>
              <w:bottom w:w="0" w:type="dxa"/>
              <w:right w:w="0" w:type="dxa"/>
            </w:tcMar>
            <w:vAlign w:val="center"/>
          </w:tcPr>
          <w:p w14:paraId="3C1A9857" w14:textId="77777777" w:rsidR="004205FE" w:rsidRPr="00156E8E" w:rsidRDefault="004205FE" w:rsidP="00D83D61">
            <w:pPr>
              <w:jc w:val="center"/>
              <w:textAlignment w:val="center"/>
              <w:rPr>
                <w:rFonts w:eastAsia="Cambria"/>
                <w:sz w:val="16"/>
                <w:szCs w:val="16"/>
              </w:rPr>
            </w:pPr>
            <w:r w:rsidRPr="00156E8E">
              <w:rPr>
                <w:rFonts w:eastAsia="Cambria"/>
                <w:sz w:val="16"/>
                <w:szCs w:val="16"/>
              </w:rPr>
              <w:t>350</w:t>
            </w:r>
          </w:p>
        </w:tc>
        <w:tc>
          <w:tcPr>
            <w:tcW w:w="134" w:type="pct"/>
            <w:gridSpan w:val="2"/>
            <w:shd w:val="clear" w:color="auto" w:fill="auto"/>
            <w:tcMar>
              <w:top w:w="0" w:type="dxa"/>
              <w:left w:w="0" w:type="dxa"/>
              <w:bottom w:w="0" w:type="dxa"/>
              <w:right w:w="0" w:type="dxa"/>
            </w:tcMar>
            <w:vAlign w:val="center"/>
          </w:tcPr>
          <w:p w14:paraId="635305B7" w14:textId="77777777" w:rsidR="004205FE" w:rsidRPr="00156E8E" w:rsidRDefault="004205FE" w:rsidP="00D83D61">
            <w:pPr>
              <w:jc w:val="center"/>
              <w:textAlignment w:val="center"/>
              <w:rPr>
                <w:rFonts w:eastAsia="Cambria"/>
                <w:sz w:val="16"/>
                <w:szCs w:val="16"/>
              </w:rPr>
            </w:pPr>
            <w:r w:rsidRPr="00156E8E">
              <w:rPr>
                <w:rFonts w:eastAsia="Cambria"/>
                <w:sz w:val="16"/>
                <w:szCs w:val="16"/>
              </w:rPr>
              <w:t>210</w:t>
            </w:r>
          </w:p>
        </w:tc>
        <w:tc>
          <w:tcPr>
            <w:tcW w:w="148" w:type="pct"/>
            <w:gridSpan w:val="2"/>
            <w:shd w:val="clear" w:color="auto" w:fill="auto"/>
            <w:tcMar>
              <w:top w:w="0" w:type="dxa"/>
              <w:left w:w="0" w:type="dxa"/>
              <w:bottom w:w="0" w:type="dxa"/>
              <w:right w:w="0" w:type="dxa"/>
            </w:tcMar>
            <w:vAlign w:val="center"/>
          </w:tcPr>
          <w:p w14:paraId="030F1B98" w14:textId="77777777" w:rsidR="004205FE" w:rsidRPr="00156E8E" w:rsidRDefault="004205FE" w:rsidP="00D83D61">
            <w:pPr>
              <w:jc w:val="center"/>
              <w:textAlignment w:val="center"/>
              <w:rPr>
                <w:rFonts w:eastAsia="Cambria"/>
                <w:sz w:val="16"/>
                <w:szCs w:val="16"/>
              </w:rPr>
            </w:pPr>
            <w:r w:rsidRPr="00156E8E">
              <w:rPr>
                <w:rFonts w:eastAsia="Cambria"/>
                <w:sz w:val="16"/>
                <w:szCs w:val="16"/>
              </w:rPr>
              <w:t>60</w:t>
            </w:r>
          </w:p>
        </w:tc>
        <w:tc>
          <w:tcPr>
            <w:tcW w:w="145" w:type="pct"/>
            <w:gridSpan w:val="2"/>
            <w:shd w:val="clear" w:color="auto" w:fill="auto"/>
            <w:tcMar>
              <w:top w:w="0" w:type="dxa"/>
              <w:left w:w="0" w:type="dxa"/>
              <w:bottom w:w="0" w:type="dxa"/>
              <w:right w:w="0" w:type="dxa"/>
            </w:tcMar>
            <w:vAlign w:val="center"/>
          </w:tcPr>
          <w:p w14:paraId="75A24F16" w14:textId="77777777" w:rsidR="004205FE" w:rsidRPr="00156E8E" w:rsidRDefault="004205FE" w:rsidP="00D83D61">
            <w:pPr>
              <w:jc w:val="center"/>
              <w:textAlignment w:val="center"/>
              <w:rPr>
                <w:rFonts w:eastAsia="Cambria"/>
                <w:sz w:val="16"/>
                <w:szCs w:val="16"/>
              </w:rPr>
            </w:pPr>
            <w:r w:rsidRPr="00156E8E">
              <w:rPr>
                <w:rFonts w:eastAsia="Cambria"/>
                <w:sz w:val="16"/>
                <w:szCs w:val="16"/>
              </w:rPr>
              <w:t>3</w:t>
            </w:r>
          </w:p>
          <w:p w14:paraId="6EC0FA06" w14:textId="77777777" w:rsidR="004205FE" w:rsidRPr="00156E8E" w:rsidRDefault="004205FE" w:rsidP="00D83D61">
            <w:pPr>
              <w:jc w:val="center"/>
              <w:textAlignment w:val="center"/>
              <w:rPr>
                <w:rFonts w:eastAsia="Cambria"/>
                <w:sz w:val="16"/>
                <w:szCs w:val="16"/>
              </w:rPr>
            </w:pPr>
            <w:r w:rsidRPr="00156E8E">
              <w:rPr>
                <w:rFonts w:eastAsia="Cambria"/>
                <w:sz w:val="16"/>
                <w:szCs w:val="16"/>
              </w:rPr>
              <w:t>(**5)</w:t>
            </w:r>
          </w:p>
        </w:tc>
        <w:tc>
          <w:tcPr>
            <w:tcW w:w="116" w:type="pct"/>
            <w:shd w:val="clear" w:color="auto" w:fill="auto"/>
            <w:tcMar>
              <w:top w:w="0" w:type="dxa"/>
              <w:left w:w="0" w:type="dxa"/>
              <w:bottom w:w="0" w:type="dxa"/>
              <w:right w:w="0" w:type="dxa"/>
            </w:tcMar>
            <w:vAlign w:val="center"/>
          </w:tcPr>
          <w:p w14:paraId="7C44B2D5" w14:textId="77777777" w:rsidR="004205FE" w:rsidRPr="00156E8E" w:rsidRDefault="004205FE" w:rsidP="00D83D61">
            <w:pPr>
              <w:jc w:val="center"/>
              <w:textAlignment w:val="center"/>
              <w:rPr>
                <w:rFonts w:eastAsia="Cambria"/>
                <w:sz w:val="16"/>
                <w:szCs w:val="16"/>
              </w:rPr>
            </w:pPr>
            <w:r w:rsidRPr="00156E8E">
              <w:rPr>
                <w:rFonts w:eastAsia="Cambria"/>
                <w:sz w:val="16"/>
                <w:szCs w:val="16"/>
              </w:rPr>
              <w:t>8</w:t>
            </w:r>
          </w:p>
        </w:tc>
        <w:tc>
          <w:tcPr>
            <w:tcW w:w="138" w:type="pct"/>
            <w:gridSpan w:val="2"/>
            <w:shd w:val="clear" w:color="auto" w:fill="auto"/>
            <w:tcMar>
              <w:top w:w="0" w:type="dxa"/>
              <w:left w:w="0" w:type="dxa"/>
              <w:bottom w:w="0" w:type="dxa"/>
              <w:right w:w="0" w:type="dxa"/>
            </w:tcMar>
            <w:vAlign w:val="center"/>
          </w:tcPr>
          <w:p w14:paraId="728DA2EA" w14:textId="77777777" w:rsidR="004205FE" w:rsidRPr="00156E8E" w:rsidRDefault="004205FE" w:rsidP="00D83D61">
            <w:pPr>
              <w:jc w:val="center"/>
              <w:textAlignment w:val="center"/>
              <w:rPr>
                <w:rFonts w:eastAsia="Cambria"/>
                <w:sz w:val="16"/>
                <w:szCs w:val="16"/>
              </w:rPr>
            </w:pPr>
            <w:r w:rsidRPr="00156E8E">
              <w:rPr>
                <w:rFonts w:eastAsia="Cambria"/>
                <w:sz w:val="16"/>
                <w:szCs w:val="16"/>
              </w:rPr>
              <w:t>6</w:t>
            </w:r>
          </w:p>
        </w:tc>
        <w:tc>
          <w:tcPr>
            <w:tcW w:w="190" w:type="pct"/>
            <w:gridSpan w:val="3"/>
            <w:shd w:val="clear" w:color="auto" w:fill="auto"/>
            <w:tcMar>
              <w:top w:w="0" w:type="dxa"/>
              <w:left w:w="0" w:type="dxa"/>
              <w:bottom w:w="0" w:type="dxa"/>
              <w:right w:w="0" w:type="dxa"/>
            </w:tcMar>
            <w:vAlign w:val="center"/>
          </w:tcPr>
          <w:p w14:paraId="3EAFEFDB" w14:textId="77777777" w:rsidR="004205FE" w:rsidRPr="00156E8E" w:rsidRDefault="004205FE" w:rsidP="00D83D61">
            <w:pPr>
              <w:jc w:val="center"/>
              <w:textAlignment w:val="center"/>
              <w:rPr>
                <w:rFonts w:eastAsia="Cambria"/>
                <w:sz w:val="16"/>
                <w:szCs w:val="16"/>
              </w:rPr>
            </w:pPr>
            <w:r w:rsidRPr="00156E8E">
              <w:rPr>
                <w:rFonts w:eastAsia="Cambria"/>
                <w:sz w:val="16"/>
                <w:szCs w:val="16"/>
              </w:rPr>
              <w:t>96</w:t>
            </w:r>
          </w:p>
          <w:p w14:paraId="7E918058" w14:textId="77777777" w:rsidR="004205FE" w:rsidRPr="00156E8E" w:rsidRDefault="004205FE" w:rsidP="00D83D61">
            <w:pPr>
              <w:jc w:val="center"/>
              <w:textAlignment w:val="center"/>
              <w:rPr>
                <w:rFonts w:eastAsia="Cambria"/>
                <w:sz w:val="16"/>
                <w:szCs w:val="16"/>
              </w:rPr>
            </w:pPr>
            <w:r w:rsidRPr="00156E8E">
              <w:rPr>
                <w:rFonts w:eastAsia="Cambria"/>
                <w:sz w:val="16"/>
                <w:szCs w:val="16"/>
              </w:rPr>
              <w:t>(**160)</w:t>
            </w:r>
          </w:p>
        </w:tc>
        <w:tc>
          <w:tcPr>
            <w:tcW w:w="134" w:type="pct"/>
            <w:gridSpan w:val="2"/>
            <w:shd w:val="clear" w:color="auto" w:fill="auto"/>
            <w:tcMar>
              <w:top w:w="0" w:type="dxa"/>
              <w:left w:w="0" w:type="dxa"/>
              <w:bottom w:w="0" w:type="dxa"/>
              <w:right w:w="0" w:type="dxa"/>
            </w:tcMar>
            <w:vAlign w:val="center"/>
          </w:tcPr>
          <w:p w14:paraId="2EF59D5E" w14:textId="77777777" w:rsidR="004205FE" w:rsidRPr="00156E8E" w:rsidRDefault="004205FE" w:rsidP="00D83D61">
            <w:pPr>
              <w:jc w:val="center"/>
              <w:textAlignment w:val="center"/>
              <w:rPr>
                <w:rFonts w:eastAsia="Cambria"/>
                <w:sz w:val="16"/>
                <w:szCs w:val="16"/>
              </w:rPr>
            </w:pPr>
            <w:r w:rsidRPr="00156E8E">
              <w:rPr>
                <w:rFonts w:eastAsia="Cambria"/>
                <w:sz w:val="16"/>
                <w:szCs w:val="16"/>
              </w:rPr>
              <w:t>256</w:t>
            </w:r>
          </w:p>
        </w:tc>
        <w:tc>
          <w:tcPr>
            <w:tcW w:w="102" w:type="pct"/>
            <w:gridSpan w:val="2"/>
            <w:shd w:val="clear" w:color="auto" w:fill="auto"/>
            <w:tcMar>
              <w:top w:w="0" w:type="dxa"/>
              <w:left w:w="0" w:type="dxa"/>
              <w:bottom w:w="0" w:type="dxa"/>
              <w:right w:w="0" w:type="dxa"/>
            </w:tcMar>
            <w:vAlign w:val="center"/>
          </w:tcPr>
          <w:p w14:paraId="1FA2DA1F" w14:textId="77777777" w:rsidR="004205FE" w:rsidRPr="00156E8E" w:rsidRDefault="004205FE" w:rsidP="00D83D61">
            <w:pPr>
              <w:jc w:val="center"/>
              <w:textAlignment w:val="center"/>
              <w:rPr>
                <w:rFonts w:eastAsia="Cambria"/>
                <w:sz w:val="16"/>
                <w:szCs w:val="16"/>
              </w:rPr>
            </w:pPr>
            <w:r w:rsidRPr="00156E8E">
              <w:rPr>
                <w:rFonts w:eastAsia="Cambria"/>
                <w:sz w:val="16"/>
                <w:szCs w:val="16"/>
              </w:rPr>
              <w:t>192</w:t>
            </w:r>
          </w:p>
        </w:tc>
        <w:tc>
          <w:tcPr>
            <w:tcW w:w="129" w:type="pct"/>
            <w:gridSpan w:val="2"/>
            <w:shd w:val="clear" w:color="auto" w:fill="auto"/>
            <w:tcMar>
              <w:top w:w="0" w:type="dxa"/>
              <w:left w:w="0" w:type="dxa"/>
              <w:bottom w:w="0" w:type="dxa"/>
              <w:right w:w="0" w:type="dxa"/>
            </w:tcMar>
            <w:vAlign w:val="center"/>
          </w:tcPr>
          <w:p w14:paraId="459688DD" w14:textId="77777777" w:rsidR="004205FE" w:rsidRPr="00156E8E" w:rsidRDefault="004205FE" w:rsidP="00D83D61">
            <w:pPr>
              <w:jc w:val="center"/>
              <w:textAlignment w:val="center"/>
              <w:rPr>
                <w:rFonts w:eastAsia="Cambria"/>
                <w:sz w:val="16"/>
                <w:szCs w:val="16"/>
              </w:rPr>
            </w:pPr>
            <w:r w:rsidRPr="00156E8E">
              <w:rPr>
                <w:rFonts w:eastAsia="Cambria"/>
                <w:sz w:val="16"/>
                <w:szCs w:val="16"/>
              </w:rPr>
              <w:t>60</w:t>
            </w:r>
          </w:p>
        </w:tc>
        <w:tc>
          <w:tcPr>
            <w:tcW w:w="174" w:type="pct"/>
            <w:shd w:val="clear" w:color="auto" w:fill="auto"/>
            <w:tcMar>
              <w:top w:w="0" w:type="dxa"/>
              <w:left w:w="0" w:type="dxa"/>
              <w:bottom w:w="0" w:type="dxa"/>
              <w:right w:w="0" w:type="dxa"/>
            </w:tcMar>
            <w:vAlign w:val="center"/>
          </w:tcPr>
          <w:p w14:paraId="3B0D6991" w14:textId="77777777" w:rsidR="004205FE" w:rsidRPr="00156E8E" w:rsidRDefault="004205FE" w:rsidP="00D83D61">
            <w:pPr>
              <w:jc w:val="center"/>
              <w:textAlignment w:val="center"/>
              <w:rPr>
                <w:rFonts w:eastAsia="Cambria"/>
                <w:sz w:val="16"/>
                <w:szCs w:val="16"/>
              </w:rPr>
            </w:pPr>
            <w:r w:rsidRPr="00156E8E">
              <w:rPr>
                <w:rFonts w:eastAsia="Cambria"/>
                <w:sz w:val="16"/>
                <w:szCs w:val="16"/>
              </w:rPr>
              <w:t>830</w:t>
            </w:r>
          </w:p>
          <w:p w14:paraId="0C97AD01" w14:textId="77777777" w:rsidR="004205FE" w:rsidRPr="00156E8E" w:rsidRDefault="004205FE" w:rsidP="00D83D61">
            <w:pPr>
              <w:jc w:val="center"/>
              <w:textAlignment w:val="center"/>
              <w:rPr>
                <w:rFonts w:eastAsia="Cambria"/>
                <w:sz w:val="16"/>
                <w:szCs w:val="16"/>
              </w:rPr>
            </w:pPr>
            <w:r w:rsidRPr="00156E8E">
              <w:rPr>
                <w:rFonts w:eastAsia="Cambria"/>
                <w:sz w:val="16"/>
                <w:szCs w:val="16"/>
              </w:rPr>
              <w:t>(**964)</w:t>
            </w:r>
          </w:p>
        </w:tc>
        <w:tc>
          <w:tcPr>
            <w:tcW w:w="133" w:type="pct"/>
            <w:gridSpan w:val="2"/>
            <w:shd w:val="clear" w:color="auto" w:fill="auto"/>
            <w:tcMar>
              <w:top w:w="0" w:type="dxa"/>
              <w:left w:w="0" w:type="dxa"/>
              <w:bottom w:w="0" w:type="dxa"/>
              <w:right w:w="0" w:type="dxa"/>
            </w:tcMar>
            <w:vAlign w:val="center"/>
          </w:tcPr>
          <w:p w14:paraId="31D4C439" w14:textId="77777777" w:rsidR="004205FE" w:rsidRPr="00156E8E" w:rsidRDefault="004205FE" w:rsidP="00D83D61">
            <w:pPr>
              <w:jc w:val="center"/>
              <w:textAlignment w:val="center"/>
              <w:rPr>
                <w:rFonts w:eastAsia="Cambria"/>
                <w:sz w:val="16"/>
                <w:szCs w:val="16"/>
              </w:rPr>
            </w:pPr>
            <w:r w:rsidRPr="00156E8E">
              <w:rPr>
                <w:rFonts w:eastAsia="Cambria"/>
                <w:sz w:val="16"/>
                <w:szCs w:val="16"/>
              </w:rPr>
              <w:t>1013</w:t>
            </w:r>
          </w:p>
        </w:tc>
        <w:tc>
          <w:tcPr>
            <w:tcW w:w="133" w:type="pct"/>
            <w:gridSpan w:val="2"/>
            <w:shd w:val="clear" w:color="auto" w:fill="auto"/>
            <w:tcMar>
              <w:top w:w="0" w:type="dxa"/>
              <w:left w:w="0" w:type="dxa"/>
              <w:bottom w:w="0" w:type="dxa"/>
              <w:right w:w="0" w:type="dxa"/>
            </w:tcMar>
            <w:vAlign w:val="center"/>
          </w:tcPr>
          <w:p w14:paraId="4A7895C6" w14:textId="77777777" w:rsidR="004205FE" w:rsidRPr="00156E8E" w:rsidRDefault="004205FE" w:rsidP="00D83D61">
            <w:pPr>
              <w:jc w:val="center"/>
              <w:textAlignment w:val="center"/>
              <w:rPr>
                <w:rFonts w:eastAsia="Cambria"/>
                <w:sz w:val="16"/>
                <w:szCs w:val="16"/>
              </w:rPr>
            </w:pPr>
            <w:r w:rsidRPr="00156E8E">
              <w:rPr>
                <w:rFonts w:eastAsia="Cambria"/>
                <w:sz w:val="16"/>
                <w:szCs w:val="16"/>
              </w:rPr>
              <w:t>550</w:t>
            </w:r>
          </w:p>
        </w:tc>
        <w:tc>
          <w:tcPr>
            <w:tcW w:w="149" w:type="pct"/>
            <w:gridSpan w:val="2"/>
            <w:shd w:val="clear" w:color="auto" w:fill="auto"/>
            <w:tcMar>
              <w:top w:w="0" w:type="dxa"/>
              <w:left w:w="0" w:type="dxa"/>
              <w:bottom w:w="0" w:type="dxa"/>
              <w:right w:w="0" w:type="dxa"/>
            </w:tcMar>
            <w:vAlign w:val="center"/>
          </w:tcPr>
          <w:p w14:paraId="0F16A952" w14:textId="77777777" w:rsidR="004205FE" w:rsidRPr="00156E8E" w:rsidRDefault="004205FE" w:rsidP="00D83D61">
            <w:pPr>
              <w:jc w:val="center"/>
              <w:textAlignment w:val="center"/>
              <w:rPr>
                <w:rFonts w:eastAsia="Cambria"/>
                <w:sz w:val="16"/>
                <w:szCs w:val="16"/>
              </w:rPr>
            </w:pPr>
            <w:r w:rsidRPr="00156E8E">
              <w:rPr>
                <w:rFonts w:eastAsia="Cambria"/>
                <w:sz w:val="16"/>
                <w:szCs w:val="16"/>
              </w:rPr>
              <w:t>120</w:t>
            </w:r>
          </w:p>
        </w:tc>
        <w:tc>
          <w:tcPr>
            <w:tcW w:w="220" w:type="pct"/>
            <w:shd w:val="clear" w:color="auto" w:fill="auto"/>
            <w:tcMar>
              <w:top w:w="0" w:type="dxa"/>
              <w:left w:w="0" w:type="dxa"/>
              <w:bottom w:w="0" w:type="dxa"/>
              <w:right w:w="0" w:type="dxa"/>
            </w:tcMar>
            <w:vAlign w:val="center"/>
          </w:tcPr>
          <w:p w14:paraId="736A60D7" w14:textId="77777777" w:rsidR="004205FE" w:rsidRPr="00156E8E" w:rsidRDefault="004205FE" w:rsidP="00D83D61">
            <w:pPr>
              <w:jc w:val="center"/>
              <w:textAlignment w:val="center"/>
              <w:rPr>
                <w:rFonts w:eastAsia="Cambria"/>
                <w:sz w:val="16"/>
                <w:szCs w:val="16"/>
              </w:rPr>
            </w:pPr>
            <w:r w:rsidRPr="00156E8E">
              <w:rPr>
                <w:rFonts w:eastAsia="Cambria"/>
                <w:sz w:val="16"/>
                <w:szCs w:val="16"/>
              </w:rPr>
              <w:t>2513</w:t>
            </w:r>
          </w:p>
          <w:p w14:paraId="5311FED5" w14:textId="77777777" w:rsidR="004205FE" w:rsidRPr="00156E8E" w:rsidRDefault="004205FE" w:rsidP="00D83D61">
            <w:pPr>
              <w:jc w:val="center"/>
              <w:textAlignment w:val="center"/>
              <w:rPr>
                <w:rFonts w:eastAsia="Cambria"/>
                <w:sz w:val="16"/>
                <w:szCs w:val="16"/>
              </w:rPr>
            </w:pPr>
            <w:r w:rsidRPr="00156E8E">
              <w:rPr>
                <w:rFonts w:eastAsia="Cambria"/>
                <w:sz w:val="16"/>
                <w:szCs w:val="16"/>
              </w:rPr>
              <w:t>(**2647)</w:t>
            </w:r>
          </w:p>
        </w:tc>
      </w:tr>
      <w:tr w:rsidR="004205FE" w:rsidRPr="00156E8E" w14:paraId="31B7325D" w14:textId="77777777" w:rsidTr="00B66970">
        <w:tblPrEx>
          <w:tblCellMar>
            <w:top w:w="15" w:type="dxa"/>
            <w:left w:w="15" w:type="dxa"/>
            <w:bottom w:w="15" w:type="dxa"/>
            <w:right w:w="15" w:type="dxa"/>
          </w:tblCellMar>
        </w:tblPrEx>
        <w:trPr>
          <w:trHeight w:val="235"/>
          <w:jc w:val="center"/>
        </w:trPr>
        <w:tc>
          <w:tcPr>
            <w:tcW w:w="785" w:type="pct"/>
            <w:gridSpan w:val="3"/>
            <w:shd w:val="clear" w:color="auto" w:fill="auto"/>
            <w:tcMar>
              <w:top w:w="0" w:type="dxa"/>
              <w:left w:w="0" w:type="dxa"/>
              <w:bottom w:w="0" w:type="dxa"/>
              <w:right w:w="0" w:type="dxa"/>
            </w:tcMar>
            <w:vAlign w:val="center"/>
          </w:tcPr>
          <w:p w14:paraId="236B32F3" w14:textId="77777777" w:rsidR="004205FE" w:rsidRPr="00156E8E" w:rsidRDefault="004205FE" w:rsidP="00D83D61">
            <w:pPr>
              <w:textAlignment w:val="center"/>
              <w:rPr>
                <w:rFonts w:eastAsia="Cambria"/>
                <w:sz w:val="20"/>
                <w:szCs w:val="20"/>
              </w:rPr>
            </w:pPr>
            <w:r w:rsidRPr="00156E8E">
              <w:rPr>
                <w:rFonts w:eastAsia="Cambria"/>
                <w:sz w:val="20"/>
                <w:szCs w:val="20"/>
              </w:rPr>
              <w:t>Укупно А2+Б2</w:t>
            </w:r>
          </w:p>
        </w:tc>
        <w:tc>
          <w:tcPr>
            <w:tcW w:w="281" w:type="pct"/>
            <w:gridSpan w:val="4"/>
            <w:shd w:val="clear" w:color="auto" w:fill="auto"/>
            <w:tcMar>
              <w:top w:w="0" w:type="dxa"/>
              <w:left w:w="0" w:type="dxa"/>
              <w:bottom w:w="0" w:type="dxa"/>
              <w:right w:w="0" w:type="dxa"/>
            </w:tcMar>
            <w:vAlign w:val="center"/>
          </w:tcPr>
          <w:p w14:paraId="628E523E" w14:textId="77777777" w:rsidR="004205FE" w:rsidRPr="00156E8E" w:rsidRDefault="004205FE" w:rsidP="00D83D61">
            <w:pPr>
              <w:jc w:val="center"/>
              <w:textAlignment w:val="center"/>
              <w:rPr>
                <w:rFonts w:eastAsia="Cambria"/>
                <w:sz w:val="16"/>
                <w:szCs w:val="16"/>
              </w:rPr>
            </w:pPr>
            <w:r w:rsidRPr="00156E8E">
              <w:rPr>
                <w:rFonts w:eastAsia="Cambria"/>
                <w:sz w:val="16"/>
                <w:szCs w:val="16"/>
              </w:rPr>
              <w:t>15</w:t>
            </w:r>
          </w:p>
        </w:tc>
        <w:tc>
          <w:tcPr>
            <w:tcW w:w="447" w:type="pct"/>
            <w:gridSpan w:val="7"/>
            <w:shd w:val="clear" w:color="auto" w:fill="auto"/>
            <w:tcMar>
              <w:top w:w="0" w:type="dxa"/>
              <w:left w:w="0" w:type="dxa"/>
              <w:bottom w:w="0" w:type="dxa"/>
              <w:right w:w="0" w:type="dxa"/>
            </w:tcMar>
            <w:vAlign w:val="center"/>
          </w:tcPr>
          <w:p w14:paraId="08F5F6AF" w14:textId="77777777" w:rsidR="004205FE" w:rsidRPr="00156E8E" w:rsidRDefault="004205FE" w:rsidP="00D83D61">
            <w:pPr>
              <w:jc w:val="center"/>
              <w:textAlignment w:val="center"/>
              <w:rPr>
                <w:rFonts w:eastAsia="Cambria"/>
                <w:sz w:val="16"/>
                <w:szCs w:val="16"/>
              </w:rPr>
            </w:pPr>
            <w:r w:rsidRPr="00156E8E">
              <w:rPr>
                <w:rFonts w:eastAsia="Cambria"/>
                <w:sz w:val="16"/>
                <w:szCs w:val="16"/>
              </w:rPr>
              <w:t>555</w:t>
            </w:r>
          </w:p>
        </w:tc>
        <w:tc>
          <w:tcPr>
            <w:tcW w:w="322" w:type="pct"/>
            <w:gridSpan w:val="6"/>
            <w:shd w:val="clear" w:color="auto" w:fill="auto"/>
            <w:tcMar>
              <w:top w:w="0" w:type="dxa"/>
              <w:left w:w="0" w:type="dxa"/>
              <w:bottom w:w="0" w:type="dxa"/>
              <w:right w:w="0" w:type="dxa"/>
            </w:tcMar>
            <w:vAlign w:val="center"/>
          </w:tcPr>
          <w:p w14:paraId="5F05491A" w14:textId="77777777" w:rsidR="004205FE" w:rsidRPr="00156E8E" w:rsidRDefault="004205FE" w:rsidP="00D83D61">
            <w:pPr>
              <w:jc w:val="center"/>
              <w:textAlignment w:val="center"/>
              <w:rPr>
                <w:rFonts w:eastAsia="Cambria"/>
                <w:sz w:val="16"/>
                <w:szCs w:val="16"/>
              </w:rPr>
            </w:pPr>
            <w:r w:rsidRPr="00156E8E">
              <w:rPr>
                <w:rFonts w:eastAsia="Cambria"/>
                <w:sz w:val="16"/>
                <w:szCs w:val="16"/>
              </w:rPr>
              <w:t>16</w:t>
            </w:r>
          </w:p>
        </w:tc>
        <w:tc>
          <w:tcPr>
            <w:tcW w:w="467" w:type="pct"/>
            <w:gridSpan w:val="7"/>
            <w:shd w:val="clear" w:color="auto" w:fill="auto"/>
            <w:tcMar>
              <w:top w:w="0" w:type="dxa"/>
              <w:left w:w="0" w:type="dxa"/>
              <w:bottom w:w="0" w:type="dxa"/>
              <w:right w:w="0" w:type="dxa"/>
            </w:tcMar>
            <w:vAlign w:val="center"/>
          </w:tcPr>
          <w:p w14:paraId="68D246C1" w14:textId="77777777" w:rsidR="004205FE" w:rsidRPr="00156E8E" w:rsidRDefault="004205FE" w:rsidP="00D83D61">
            <w:pPr>
              <w:jc w:val="center"/>
              <w:textAlignment w:val="center"/>
              <w:rPr>
                <w:rFonts w:eastAsia="Cambria"/>
                <w:sz w:val="16"/>
                <w:szCs w:val="16"/>
              </w:rPr>
            </w:pPr>
            <w:r w:rsidRPr="00156E8E">
              <w:rPr>
                <w:rFonts w:eastAsia="Cambria"/>
                <w:sz w:val="16"/>
                <w:szCs w:val="16"/>
              </w:rPr>
              <w:t>629</w:t>
            </w:r>
          </w:p>
        </w:tc>
        <w:tc>
          <w:tcPr>
            <w:tcW w:w="368" w:type="pct"/>
            <w:gridSpan w:val="6"/>
            <w:shd w:val="clear" w:color="auto" w:fill="auto"/>
            <w:tcMar>
              <w:top w:w="0" w:type="dxa"/>
              <w:left w:w="0" w:type="dxa"/>
              <w:bottom w:w="0" w:type="dxa"/>
              <w:right w:w="0" w:type="dxa"/>
            </w:tcMar>
            <w:vAlign w:val="center"/>
          </w:tcPr>
          <w:p w14:paraId="65F151EC" w14:textId="77777777" w:rsidR="004205FE" w:rsidRPr="00156E8E" w:rsidRDefault="004205FE" w:rsidP="00D83D61">
            <w:pPr>
              <w:jc w:val="center"/>
              <w:textAlignment w:val="center"/>
              <w:rPr>
                <w:rFonts w:eastAsia="Cambria"/>
                <w:sz w:val="16"/>
                <w:szCs w:val="16"/>
              </w:rPr>
            </w:pPr>
            <w:r w:rsidRPr="00156E8E">
              <w:rPr>
                <w:rFonts w:eastAsia="Cambria"/>
                <w:sz w:val="16"/>
                <w:szCs w:val="16"/>
              </w:rPr>
              <w:t>19 (**21)</w:t>
            </w:r>
          </w:p>
        </w:tc>
        <w:tc>
          <w:tcPr>
            <w:tcW w:w="566" w:type="pct"/>
            <w:gridSpan w:val="7"/>
            <w:shd w:val="clear" w:color="auto" w:fill="auto"/>
            <w:tcMar>
              <w:top w:w="0" w:type="dxa"/>
              <w:left w:w="0" w:type="dxa"/>
              <w:bottom w:w="0" w:type="dxa"/>
              <w:right w:w="0" w:type="dxa"/>
            </w:tcMar>
            <w:vAlign w:val="center"/>
          </w:tcPr>
          <w:p w14:paraId="75E0B594" w14:textId="77777777" w:rsidR="004205FE" w:rsidRPr="00156E8E" w:rsidRDefault="004205FE" w:rsidP="00D83D61">
            <w:pPr>
              <w:jc w:val="center"/>
              <w:textAlignment w:val="center"/>
              <w:rPr>
                <w:rFonts w:eastAsia="Cambria"/>
                <w:sz w:val="16"/>
                <w:szCs w:val="16"/>
              </w:rPr>
            </w:pPr>
            <w:r w:rsidRPr="00156E8E">
              <w:rPr>
                <w:rFonts w:eastAsia="Cambria"/>
                <w:sz w:val="16"/>
                <w:szCs w:val="16"/>
              </w:rPr>
              <w:t>725 (**795)</w:t>
            </w:r>
          </w:p>
        </w:tc>
        <w:tc>
          <w:tcPr>
            <w:tcW w:w="416" w:type="pct"/>
            <w:gridSpan w:val="6"/>
            <w:shd w:val="clear" w:color="auto" w:fill="auto"/>
            <w:tcMar>
              <w:top w:w="0" w:type="dxa"/>
              <w:left w:w="0" w:type="dxa"/>
              <w:bottom w:w="0" w:type="dxa"/>
              <w:right w:w="0" w:type="dxa"/>
            </w:tcMar>
            <w:vAlign w:val="center"/>
          </w:tcPr>
          <w:p w14:paraId="48A2EFB8" w14:textId="77777777" w:rsidR="004205FE" w:rsidRPr="00156E8E" w:rsidRDefault="004205FE" w:rsidP="00D83D61">
            <w:pPr>
              <w:jc w:val="center"/>
              <w:textAlignment w:val="center"/>
              <w:rPr>
                <w:rFonts w:eastAsia="Cambria"/>
                <w:sz w:val="16"/>
                <w:szCs w:val="16"/>
              </w:rPr>
            </w:pPr>
            <w:r w:rsidRPr="00156E8E">
              <w:rPr>
                <w:rFonts w:eastAsia="Cambria"/>
                <w:sz w:val="16"/>
                <w:szCs w:val="16"/>
              </w:rPr>
              <w:t>17 (**19)</w:t>
            </w:r>
          </w:p>
        </w:tc>
        <w:tc>
          <w:tcPr>
            <w:tcW w:w="538" w:type="pct"/>
            <w:gridSpan w:val="8"/>
            <w:shd w:val="clear" w:color="auto" w:fill="auto"/>
            <w:tcMar>
              <w:top w:w="0" w:type="dxa"/>
              <w:left w:w="0" w:type="dxa"/>
              <w:bottom w:w="0" w:type="dxa"/>
              <w:right w:w="0" w:type="dxa"/>
            </w:tcMar>
            <w:vAlign w:val="center"/>
          </w:tcPr>
          <w:p w14:paraId="2DD3308C" w14:textId="77777777" w:rsidR="004205FE" w:rsidRPr="00156E8E" w:rsidRDefault="004205FE" w:rsidP="00D83D61">
            <w:pPr>
              <w:jc w:val="center"/>
              <w:textAlignment w:val="center"/>
              <w:rPr>
                <w:rFonts w:eastAsia="Cambria"/>
                <w:sz w:val="16"/>
                <w:szCs w:val="16"/>
              </w:rPr>
            </w:pPr>
            <w:r w:rsidRPr="00156E8E">
              <w:rPr>
                <w:rFonts w:eastAsia="Cambria"/>
                <w:sz w:val="16"/>
                <w:szCs w:val="16"/>
              </w:rPr>
              <w:t>604 (**668)</w:t>
            </w:r>
          </w:p>
        </w:tc>
        <w:tc>
          <w:tcPr>
            <w:tcW w:w="808" w:type="pct"/>
            <w:gridSpan w:val="8"/>
            <w:shd w:val="clear" w:color="auto" w:fill="auto"/>
            <w:tcMar>
              <w:top w:w="0" w:type="dxa"/>
              <w:left w:w="0" w:type="dxa"/>
              <w:bottom w:w="0" w:type="dxa"/>
              <w:right w:w="0" w:type="dxa"/>
            </w:tcMar>
            <w:vAlign w:val="center"/>
          </w:tcPr>
          <w:p w14:paraId="19FA485F" w14:textId="77777777" w:rsidR="004205FE" w:rsidRPr="00156E8E" w:rsidRDefault="004205FE" w:rsidP="00D83D61">
            <w:pPr>
              <w:jc w:val="center"/>
              <w:textAlignment w:val="center"/>
              <w:rPr>
                <w:rFonts w:eastAsia="Cambria"/>
                <w:sz w:val="16"/>
                <w:szCs w:val="16"/>
              </w:rPr>
            </w:pPr>
            <w:r w:rsidRPr="00156E8E">
              <w:rPr>
                <w:rFonts w:eastAsia="Cambria"/>
                <w:sz w:val="16"/>
                <w:szCs w:val="16"/>
              </w:rPr>
              <w:t>2513 (**2647)</w:t>
            </w:r>
          </w:p>
        </w:tc>
      </w:tr>
      <w:bookmarkEnd w:id="53"/>
    </w:tbl>
    <w:p w14:paraId="5C13E90F" w14:textId="77777777" w:rsidR="004205FE" w:rsidRPr="00156E8E" w:rsidRDefault="004205FE" w:rsidP="00E73841">
      <w:pPr>
        <w:spacing w:before="120" w:after="240"/>
        <w:jc w:val="center"/>
      </w:pPr>
    </w:p>
    <w:tbl>
      <w:tblPr>
        <w:tblW w:w="9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7097"/>
        <w:gridCol w:w="516"/>
        <w:gridCol w:w="438"/>
        <w:gridCol w:w="530"/>
        <w:gridCol w:w="639"/>
      </w:tblGrid>
      <w:tr w:rsidR="00FC7E9C" w:rsidRPr="009E1577" w14:paraId="03F3A2EB" w14:textId="77777777" w:rsidTr="004D6F4E">
        <w:trPr>
          <w:trHeight w:val="586"/>
          <w:jc w:val="center"/>
        </w:trPr>
        <w:tc>
          <w:tcPr>
            <w:tcW w:w="9819" w:type="dxa"/>
            <w:gridSpan w:val="6"/>
            <w:shd w:val="clear" w:color="auto" w:fill="auto"/>
            <w:noWrap/>
            <w:vAlign w:val="center"/>
          </w:tcPr>
          <w:p w14:paraId="02E0C509" w14:textId="77777777" w:rsidR="00FC7E9C" w:rsidRPr="009E1577" w:rsidRDefault="00FC7E9C" w:rsidP="00FC7E9C">
            <w:pPr>
              <w:jc w:val="center"/>
              <w:rPr>
                <w:b/>
                <w:bCs/>
                <w:sz w:val="20"/>
                <w:szCs w:val="20"/>
              </w:rPr>
            </w:pPr>
            <w:r w:rsidRPr="009E1577">
              <w:rPr>
                <w:b/>
                <w:bCs/>
                <w:sz w:val="20"/>
                <w:szCs w:val="20"/>
              </w:rPr>
              <w:t>Б:  Листа изборних програма према програму образовног профила</w:t>
            </w:r>
          </w:p>
        </w:tc>
      </w:tr>
      <w:tr w:rsidR="00FC7E9C" w:rsidRPr="009E1577" w14:paraId="58128862" w14:textId="77777777" w:rsidTr="004D6F4E">
        <w:trPr>
          <w:trHeight w:val="390"/>
          <w:jc w:val="center"/>
        </w:trPr>
        <w:tc>
          <w:tcPr>
            <w:tcW w:w="599" w:type="dxa"/>
            <w:vMerge w:val="restart"/>
            <w:shd w:val="clear" w:color="auto" w:fill="auto"/>
            <w:vAlign w:val="center"/>
          </w:tcPr>
          <w:p w14:paraId="34BDD123" w14:textId="77777777" w:rsidR="00FC7E9C" w:rsidRPr="00156E8E" w:rsidRDefault="00FC7E9C" w:rsidP="00FC7E9C">
            <w:pPr>
              <w:jc w:val="center"/>
              <w:rPr>
                <w:sz w:val="20"/>
                <w:szCs w:val="20"/>
              </w:rPr>
            </w:pPr>
            <w:r w:rsidRPr="00156E8E">
              <w:rPr>
                <w:sz w:val="20"/>
                <w:szCs w:val="20"/>
              </w:rPr>
              <w:t>Рб</w:t>
            </w:r>
            <w:r w:rsidR="00CC1C13" w:rsidRPr="00156E8E">
              <w:rPr>
                <w:sz w:val="20"/>
                <w:szCs w:val="20"/>
              </w:rPr>
              <w:t>.</w:t>
            </w:r>
          </w:p>
        </w:tc>
        <w:tc>
          <w:tcPr>
            <w:tcW w:w="7097" w:type="dxa"/>
            <w:vMerge w:val="restart"/>
            <w:shd w:val="clear" w:color="auto" w:fill="auto"/>
            <w:vAlign w:val="center"/>
          </w:tcPr>
          <w:p w14:paraId="710D0C49" w14:textId="77777777" w:rsidR="00FC7E9C" w:rsidRPr="009E1577" w:rsidRDefault="00FC7E9C" w:rsidP="00FC7E9C">
            <w:pPr>
              <w:jc w:val="center"/>
              <w:rPr>
                <w:sz w:val="20"/>
                <w:szCs w:val="20"/>
              </w:rPr>
            </w:pPr>
            <w:r w:rsidRPr="009E1577">
              <w:rPr>
                <w:sz w:val="20"/>
                <w:szCs w:val="20"/>
              </w:rPr>
              <w:t>Листа изборних програма</w:t>
            </w:r>
          </w:p>
        </w:tc>
        <w:tc>
          <w:tcPr>
            <w:tcW w:w="2122" w:type="dxa"/>
            <w:gridSpan w:val="4"/>
            <w:shd w:val="clear" w:color="auto" w:fill="auto"/>
            <w:vAlign w:val="center"/>
          </w:tcPr>
          <w:p w14:paraId="1C9D42A5" w14:textId="77777777" w:rsidR="00FC7E9C" w:rsidRPr="009E1577" w:rsidRDefault="00FC7E9C" w:rsidP="00FC7E9C">
            <w:pPr>
              <w:jc w:val="center"/>
              <w:rPr>
                <w:sz w:val="20"/>
                <w:szCs w:val="20"/>
              </w:rPr>
            </w:pPr>
            <w:r w:rsidRPr="009E1577">
              <w:rPr>
                <w:sz w:val="20"/>
                <w:szCs w:val="20"/>
              </w:rPr>
              <w:t>РАЗРЕД</w:t>
            </w:r>
          </w:p>
        </w:tc>
      </w:tr>
      <w:tr w:rsidR="00FC7E9C" w:rsidRPr="009E1577" w14:paraId="1CD3A418" w14:textId="77777777" w:rsidTr="004D6F4E">
        <w:trPr>
          <w:trHeight w:val="390"/>
          <w:jc w:val="center"/>
        </w:trPr>
        <w:tc>
          <w:tcPr>
            <w:tcW w:w="599" w:type="dxa"/>
            <w:vMerge/>
            <w:vAlign w:val="center"/>
          </w:tcPr>
          <w:p w14:paraId="5A070CA3" w14:textId="77777777" w:rsidR="00FC7E9C" w:rsidRPr="00156E8E" w:rsidRDefault="00FC7E9C" w:rsidP="00FC7E9C">
            <w:pPr>
              <w:rPr>
                <w:sz w:val="20"/>
                <w:szCs w:val="20"/>
              </w:rPr>
            </w:pPr>
          </w:p>
        </w:tc>
        <w:tc>
          <w:tcPr>
            <w:tcW w:w="7097" w:type="dxa"/>
            <w:vMerge/>
            <w:vAlign w:val="center"/>
          </w:tcPr>
          <w:p w14:paraId="5B7CBEC7" w14:textId="77777777" w:rsidR="00FC7E9C" w:rsidRPr="009E1577" w:rsidRDefault="00FC7E9C" w:rsidP="00FC7E9C">
            <w:pPr>
              <w:rPr>
                <w:sz w:val="20"/>
                <w:szCs w:val="20"/>
              </w:rPr>
            </w:pPr>
          </w:p>
        </w:tc>
        <w:tc>
          <w:tcPr>
            <w:tcW w:w="516" w:type="dxa"/>
            <w:shd w:val="clear" w:color="auto" w:fill="auto"/>
            <w:vAlign w:val="center"/>
          </w:tcPr>
          <w:p w14:paraId="5BAFB1E8" w14:textId="77777777" w:rsidR="00FC7E9C" w:rsidRPr="009E1577" w:rsidRDefault="00FC7E9C" w:rsidP="00FC7E9C">
            <w:pPr>
              <w:jc w:val="center"/>
              <w:rPr>
                <w:sz w:val="20"/>
                <w:szCs w:val="20"/>
              </w:rPr>
            </w:pPr>
            <w:r w:rsidRPr="009E1577">
              <w:rPr>
                <w:sz w:val="20"/>
                <w:szCs w:val="20"/>
              </w:rPr>
              <w:t>I</w:t>
            </w:r>
          </w:p>
        </w:tc>
        <w:tc>
          <w:tcPr>
            <w:tcW w:w="438" w:type="dxa"/>
            <w:shd w:val="clear" w:color="auto" w:fill="auto"/>
            <w:vAlign w:val="center"/>
          </w:tcPr>
          <w:p w14:paraId="7E48F468" w14:textId="77777777" w:rsidR="00FC7E9C" w:rsidRPr="009E1577" w:rsidRDefault="00FC7E9C" w:rsidP="00FC7E9C">
            <w:pPr>
              <w:jc w:val="center"/>
              <w:rPr>
                <w:sz w:val="20"/>
                <w:szCs w:val="20"/>
              </w:rPr>
            </w:pPr>
            <w:r w:rsidRPr="009E1577">
              <w:rPr>
                <w:sz w:val="20"/>
                <w:szCs w:val="20"/>
              </w:rPr>
              <w:t>II</w:t>
            </w:r>
          </w:p>
        </w:tc>
        <w:tc>
          <w:tcPr>
            <w:tcW w:w="530" w:type="dxa"/>
            <w:shd w:val="clear" w:color="auto" w:fill="auto"/>
            <w:vAlign w:val="center"/>
          </w:tcPr>
          <w:p w14:paraId="4FD545E6" w14:textId="77777777" w:rsidR="00FC7E9C" w:rsidRPr="009E1577" w:rsidRDefault="00FC7E9C" w:rsidP="00FC7E9C">
            <w:pPr>
              <w:jc w:val="center"/>
              <w:rPr>
                <w:sz w:val="20"/>
                <w:szCs w:val="20"/>
              </w:rPr>
            </w:pPr>
            <w:r w:rsidRPr="009E1577">
              <w:rPr>
                <w:sz w:val="20"/>
                <w:szCs w:val="20"/>
              </w:rPr>
              <w:t>III</w:t>
            </w:r>
          </w:p>
        </w:tc>
        <w:tc>
          <w:tcPr>
            <w:tcW w:w="637" w:type="dxa"/>
            <w:shd w:val="clear" w:color="auto" w:fill="auto"/>
            <w:noWrap/>
            <w:vAlign w:val="center"/>
          </w:tcPr>
          <w:p w14:paraId="43E755CE" w14:textId="77777777" w:rsidR="00FC7E9C" w:rsidRPr="009E1577" w:rsidRDefault="00FC7E9C" w:rsidP="00FC7E9C">
            <w:pPr>
              <w:jc w:val="center"/>
              <w:rPr>
                <w:sz w:val="20"/>
                <w:szCs w:val="20"/>
              </w:rPr>
            </w:pPr>
            <w:r w:rsidRPr="009E1577">
              <w:rPr>
                <w:sz w:val="20"/>
                <w:szCs w:val="20"/>
              </w:rPr>
              <w:t>IV</w:t>
            </w:r>
          </w:p>
        </w:tc>
      </w:tr>
      <w:tr w:rsidR="00FC7E9C" w:rsidRPr="009E1577" w14:paraId="19BB6D83" w14:textId="77777777" w:rsidTr="004D6F4E">
        <w:trPr>
          <w:trHeight w:val="390"/>
          <w:jc w:val="center"/>
        </w:trPr>
        <w:tc>
          <w:tcPr>
            <w:tcW w:w="9819" w:type="dxa"/>
            <w:gridSpan w:val="6"/>
            <w:shd w:val="clear" w:color="auto" w:fill="auto"/>
            <w:noWrap/>
            <w:vAlign w:val="center"/>
          </w:tcPr>
          <w:p w14:paraId="7E4AE18A" w14:textId="77777777" w:rsidR="00FC7E9C" w:rsidRPr="009E1577" w:rsidRDefault="00FC7E9C" w:rsidP="00FC7E9C">
            <w:pPr>
              <w:jc w:val="center"/>
              <w:rPr>
                <w:b/>
                <w:bCs/>
                <w:sz w:val="20"/>
                <w:szCs w:val="20"/>
              </w:rPr>
            </w:pPr>
            <w:r w:rsidRPr="009E1577">
              <w:rPr>
                <w:b/>
                <w:bCs/>
                <w:sz w:val="20"/>
                <w:szCs w:val="20"/>
              </w:rPr>
              <w:t>Општеобразовни програми</w:t>
            </w:r>
          </w:p>
        </w:tc>
      </w:tr>
      <w:tr w:rsidR="00FC7E9C" w:rsidRPr="009E1577" w14:paraId="3E38FC1A" w14:textId="77777777" w:rsidTr="004D6F4E">
        <w:trPr>
          <w:trHeight w:val="390"/>
          <w:jc w:val="center"/>
        </w:trPr>
        <w:tc>
          <w:tcPr>
            <w:tcW w:w="599" w:type="dxa"/>
            <w:shd w:val="clear" w:color="auto" w:fill="auto"/>
            <w:noWrap/>
            <w:vAlign w:val="center"/>
          </w:tcPr>
          <w:p w14:paraId="4664F02A" w14:textId="77777777" w:rsidR="00FC7E9C" w:rsidRPr="00156E8E" w:rsidRDefault="00FC7E9C" w:rsidP="00FC7E9C">
            <w:pPr>
              <w:jc w:val="center"/>
              <w:rPr>
                <w:sz w:val="20"/>
                <w:szCs w:val="20"/>
              </w:rPr>
            </w:pPr>
            <w:r w:rsidRPr="00156E8E">
              <w:rPr>
                <w:sz w:val="20"/>
                <w:szCs w:val="20"/>
              </w:rPr>
              <w:t>1.</w:t>
            </w:r>
          </w:p>
        </w:tc>
        <w:tc>
          <w:tcPr>
            <w:tcW w:w="7097" w:type="dxa"/>
            <w:shd w:val="clear" w:color="auto" w:fill="auto"/>
            <w:vAlign w:val="center"/>
          </w:tcPr>
          <w:p w14:paraId="295E503A" w14:textId="77777777" w:rsidR="00FC7E9C" w:rsidRPr="009E1577" w:rsidRDefault="00FC7E9C" w:rsidP="00FC7E9C">
            <w:pPr>
              <w:rPr>
                <w:sz w:val="20"/>
                <w:szCs w:val="20"/>
              </w:rPr>
            </w:pPr>
            <w:r w:rsidRPr="009E1577">
              <w:rPr>
                <w:sz w:val="20"/>
                <w:szCs w:val="20"/>
              </w:rPr>
              <w:t>Музичка култура*</w:t>
            </w:r>
          </w:p>
        </w:tc>
        <w:tc>
          <w:tcPr>
            <w:tcW w:w="516" w:type="dxa"/>
            <w:shd w:val="clear" w:color="auto" w:fill="auto"/>
          </w:tcPr>
          <w:p w14:paraId="22389A2A" w14:textId="77777777" w:rsidR="00FC7E9C" w:rsidRPr="009E1577" w:rsidRDefault="00FC7E9C" w:rsidP="00FC7E9C">
            <w:pPr>
              <w:jc w:val="center"/>
              <w:rPr>
                <w:sz w:val="20"/>
                <w:szCs w:val="20"/>
              </w:rPr>
            </w:pPr>
          </w:p>
        </w:tc>
        <w:tc>
          <w:tcPr>
            <w:tcW w:w="438" w:type="dxa"/>
            <w:shd w:val="clear" w:color="auto" w:fill="auto"/>
            <w:vAlign w:val="center"/>
          </w:tcPr>
          <w:p w14:paraId="707EEF9B" w14:textId="77777777" w:rsidR="00FC7E9C" w:rsidRPr="009E1577" w:rsidRDefault="00FC7E9C" w:rsidP="00FC7E9C">
            <w:pPr>
              <w:jc w:val="center"/>
              <w:rPr>
                <w:sz w:val="20"/>
                <w:szCs w:val="20"/>
              </w:rPr>
            </w:pPr>
          </w:p>
        </w:tc>
        <w:tc>
          <w:tcPr>
            <w:tcW w:w="530" w:type="dxa"/>
            <w:shd w:val="clear" w:color="auto" w:fill="auto"/>
            <w:vAlign w:val="center"/>
          </w:tcPr>
          <w:p w14:paraId="50BB0FE8" w14:textId="77777777" w:rsidR="00FC7E9C" w:rsidRPr="009E1577" w:rsidRDefault="00FC7E9C" w:rsidP="00FC7E9C">
            <w:pPr>
              <w:jc w:val="center"/>
              <w:rPr>
                <w:sz w:val="20"/>
                <w:szCs w:val="20"/>
              </w:rPr>
            </w:pPr>
            <w:r w:rsidRPr="009E1577">
              <w:rPr>
                <w:sz w:val="20"/>
                <w:szCs w:val="20"/>
              </w:rPr>
              <w:t>2</w:t>
            </w:r>
          </w:p>
        </w:tc>
        <w:tc>
          <w:tcPr>
            <w:tcW w:w="637" w:type="dxa"/>
            <w:shd w:val="clear" w:color="auto" w:fill="auto"/>
            <w:noWrap/>
            <w:vAlign w:val="center"/>
          </w:tcPr>
          <w:p w14:paraId="335E2833" w14:textId="77777777" w:rsidR="00FC7E9C" w:rsidRPr="009E1577" w:rsidRDefault="00FC7E9C" w:rsidP="00FC7E9C">
            <w:pPr>
              <w:jc w:val="center"/>
              <w:rPr>
                <w:sz w:val="20"/>
                <w:szCs w:val="20"/>
              </w:rPr>
            </w:pPr>
            <w:r w:rsidRPr="009E1577">
              <w:rPr>
                <w:sz w:val="20"/>
                <w:szCs w:val="20"/>
              </w:rPr>
              <w:t>2</w:t>
            </w:r>
          </w:p>
        </w:tc>
      </w:tr>
      <w:tr w:rsidR="00FC7E9C" w:rsidRPr="009E1577" w14:paraId="7BBDFE6E" w14:textId="77777777" w:rsidTr="004D6F4E">
        <w:trPr>
          <w:trHeight w:val="390"/>
          <w:jc w:val="center"/>
        </w:trPr>
        <w:tc>
          <w:tcPr>
            <w:tcW w:w="599" w:type="dxa"/>
            <w:shd w:val="clear" w:color="auto" w:fill="auto"/>
            <w:noWrap/>
            <w:vAlign w:val="center"/>
          </w:tcPr>
          <w:p w14:paraId="2B2C478A" w14:textId="77777777" w:rsidR="00FC7E9C" w:rsidRPr="00156E8E" w:rsidRDefault="00FC7E9C" w:rsidP="00FC7E9C">
            <w:pPr>
              <w:jc w:val="center"/>
              <w:rPr>
                <w:sz w:val="20"/>
                <w:szCs w:val="20"/>
              </w:rPr>
            </w:pPr>
            <w:r w:rsidRPr="00156E8E">
              <w:rPr>
                <w:sz w:val="20"/>
                <w:szCs w:val="20"/>
              </w:rPr>
              <w:t>2.</w:t>
            </w:r>
          </w:p>
        </w:tc>
        <w:tc>
          <w:tcPr>
            <w:tcW w:w="7097" w:type="dxa"/>
            <w:shd w:val="clear" w:color="auto" w:fill="auto"/>
            <w:vAlign w:val="center"/>
          </w:tcPr>
          <w:p w14:paraId="5CC147A8" w14:textId="77777777" w:rsidR="00FC7E9C" w:rsidRPr="009E1577" w:rsidRDefault="00FC7E9C" w:rsidP="00FC7E9C">
            <w:pPr>
              <w:rPr>
                <w:sz w:val="20"/>
                <w:szCs w:val="20"/>
              </w:rPr>
            </w:pPr>
            <w:r w:rsidRPr="009E1577">
              <w:rPr>
                <w:sz w:val="20"/>
                <w:szCs w:val="20"/>
              </w:rPr>
              <w:t>Биологија*</w:t>
            </w:r>
          </w:p>
        </w:tc>
        <w:tc>
          <w:tcPr>
            <w:tcW w:w="516" w:type="dxa"/>
            <w:shd w:val="clear" w:color="auto" w:fill="auto"/>
            <w:vAlign w:val="center"/>
          </w:tcPr>
          <w:p w14:paraId="7DE6DFA7" w14:textId="77777777" w:rsidR="00FC7E9C" w:rsidRPr="009E1577" w:rsidRDefault="00FC7E9C" w:rsidP="00FC7E9C">
            <w:pPr>
              <w:jc w:val="center"/>
              <w:rPr>
                <w:sz w:val="20"/>
                <w:szCs w:val="20"/>
              </w:rPr>
            </w:pPr>
          </w:p>
        </w:tc>
        <w:tc>
          <w:tcPr>
            <w:tcW w:w="438" w:type="dxa"/>
            <w:shd w:val="clear" w:color="auto" w:fill="auto"/>
            <w:vAlign w:val="center"/>
          </w:tcPr>
          <w:p w14:paraId="1D1F11E4" w14:textId="77777777" w:rsidR="00FC7E9C" w:rsidRPr="009E1577" w:rsidRDefault="00FC7E9C" w:rsidP="00FC7E9C">
            <w:pPr>
              <w:jc w:val="center"/>
              <w:rPr>
                <w:sz w:val="20"/>
                <w:szCs w:val="20"/>
              </w:rPr>
            </w:pPr>
          </w:p>
        </w:tc>
        <w:tc>
          <w:tcPr>
            <w:tcW w:w="530" w:type="dxa"/>
            <w:shd w:val="clear" w:color="auto" w:fill="auto"/>
            <w:vAlign w:val="center"/>
          </w:tcPr>
          <w:p w14:paraId="4BFE13FF" w14:textId="77777777" w:rsidR="00FC7E9C" w:rsidRPr="009E1577" w:rsidRDefault="00FC7E9C" w:rsidP="00FC7E9C">
            <w:pPr>
              <w:jc w:val="center"/>
              <w:rPr>
                <w:sz w:val="20"/>
                <w:szCs w:val="20"/>
              </w:rPr>
            </w:pPr>
            <w:r w:rsidRPr="009E1577">
              <w:rPr>
                <w:sz w:val="20"/>
                <w:szCs w:val="20"/>
              </w:rPr>
              <w:t>2</w:t>
            </w:r>
          </w:p>
        </w:tc>
        <w:tc>
          <w:tcPr>
            <w:tcW w:w="637" w:type="dxa"/>
            <w:shd w:val="clear" w:color="auto" w:fill="auto"/>
            <w:noWrap/>
            <w:vAlign w:val="center"/>
          </w:tcPr>
          <w:p w14:paraId="6D51F201" w14:textId="77777777" w:rsidR="00FC7E9C" w:rsidRPr="009E1577" w:rsidRDefault="00FC7E9C" w:rsidP="00FC7E9C">
            <w:pPr>
              <w:jc w:val="center"/>
              <w:rPr>
                <w:sz w:val="20"/>
                <w:szCs w:val="20"/>
              </w:rPr>
            </w:pPr>
            <w:r w:rsidRPr="009E1577">
              <w:rPr>
                <w:sz w:val="20"/>
                <w:szCs w:val="20"/>
              </w:rPr>
              <w:t>2</w:t>
            </w:r>
          </w:p>
        </w:tc>
      </w:tr>
      <w:tr w:rsidR="00FC7E9C" w:rsidRPr="009E1577" w14:paraId="7985A02E" w14:textId="77777777" w:rsidTr="004D6F4E">
        <w:trPr>
          <w:trHeight w:val="390"/>
          <w:jc w:val="center"/>
        </w:trPr>
        <w:tc>
          <w:tcPr>
            <w:tcW w:w="599" w:type="dxa"/>
            <w:shd w:val="clear" w:color="auto" w:fill="auto"/>
            <w:noWrap/>
            <w:vAlign w:val="center"/>
          </w:tcPr>
          <w:p w14:paraId="42D6BBB8" w14:textId="77777777" w:rsidR="00FC7E9C" w:rsidRPr="00156E8E" w:rsidRDefault="00FC7E9C" w:rsidP="00FC7E9C">
            <w:pPr>
              <w:jc w:val="center"/>
              <w:rPr>
                <w:sz w:val="20"/>
                <w:szCs w:val="20"/>
              </w:rPr>
            </w:pPr>
            <w:r w:rsidRPr="00156E8E">
              <w:rPr>
                <w:sz w:val="20"/>
                <w:szCs w:val="20"/>
              </w:rPr>
              <w:t>3.</w:t>
            </w:r>
          </w:p>
        </w:tc>
        <w:tc>
          <w:tcPr>
            <w:tcW w:w="7097" w:type="dxa"/>
            <w:shd w:val="clear" w:color="auto" w:fill="auto"/>
            <w:vAlign w:val="center"/>
          </w:tcPr>
          <w:p w14:paraId="42EC6220" w14:textId="77777777" w:rsidR="00FC7E9C" w:rsidRPr="009E1577" w:rsidRDefault="00FC7E9C" w:rsidP="00FC7E9C">
            <w:pPr>
              <w:rPr>
                <w:sz w:val="20"/>
                <w:szCs w:val="20"/>
              </w:rPr>
            </w:pPr>
            <w:r w:rsidRPr="009E1577">
              <w:rPr>
                <w:sz w:val="20"/>
                <w:szCs w:val="20"/>
              </w:rPr>
              <w:t>Изабрана поглавља математике</w:t>
            </w:r>
          </w:p>
        </w:tc>
        <w:tc>
          <w:tcPr>
            <w:tcW w:w="516" w:type="dxa"/>
            <w:shd w:val="clear" w:color="auto" w:fill="auto"/>
            <w:vAlign w:val="center"/>
          </w:tcPr>
          <w:p w14:paraId="017D4F21" w14:textId="77777777" w:rsidR="00FC7E9C" w:rsidRPr="009E1577" w:rsidRDefault="00FC7E9C" w:rsidP="00FC7E9C">
            <w:pPr>
              <w:jc w:val="center"/>
              <w:rPr>
                <w:sz w:val="20"/>
                <w:szCs w:val="20"/>
              </w:rPr>
            </w:pPr>
          </w:p>
        </w:tc>
        <w:tc>
          <w:tcPr>
            <w:tcW w:w="438" w:type="dxa"/>
            <w:shd w:val="clear" w:color="auto" w:fill="auto"/>
            <w:vAlign w:val="center"/>
          </w:tcPr>
          <w:p w14:paraId="3F514EE0" w14:textId="77777777" w:rsidR="00FC7E9C" w:rsidRPr="009E1577" w:rsidRDefault="00FC7E9C" w:rsidP="00FC7E9C">
            <w:pPr>
              <w:jc w:val="center"/>
              <w:rPr>
                <w:sz w:val="20"/>
                <w:szCs w:val="20"/>
              </w:rPr>
            </w:pPr>
          </w:p>
        </w:tc>
        <w:tc>
          <w:tcPr>
            <w:tcW w:w="530" w:type="dxa"/>
            <w:shd w:val="clear" w:color="auto" w:fill="auto"/>
            <w:vAlign w:val="center"/>
          </w:tcPr>
          <w:p w14:paraId="2D4BAF75" w14:textId="77777777" w:rsidR="00FC7E9C" w:rsidRPr="009E1577" w:rsidRDefault="00FC7E9C" w:rsidP="00FC7E9C">
            <w:pPr>
              <w:jc w:val="center"/>
              <w:rPr>
                <w:sz w:val="20"/>
                <w:szCs w:val="20"/>
              </w:rPr>
            </w:pPr>
            <w:r w:rsidRPr="009E1577">
              <w:rPr>
                <w:sz w:val="20"/>
                <w:szCs w:val="20"/>
              </w:rPr>
              <w:t>2</w:t>
            </w:r>
          </w:p>
        </w:tc>
        <w:tc>
          <w:tcPr>
            <w:tcW w:w="637" w:type="dxa"/>
            <w:shd w:val="clear" w:color="auto" w:fill="auto"/>
            <w:noWrap/>
            <w:vAlign w:val="center"/>
          </w:tcPr>
          <w:p w14:paraId="4B96F6C4" w14:textId="77777777" w:rsidR="00FC7E9C" w:rsidRPr="009E1577" w:rsidRDefault="00FC7E9C" w:rsidP="00FC7E9C">
            <w:pPr>
              <w:jc w:val="center"/>
              <w:rPr>
                <w:sz w:val="20"/>
                <w:szCs w:val="20"/>
              </w:rPr>
            </w:pPr>
            <w:r w:rsidRPr="009E1577">
              <w:rPr>
                <w:sz w:val="20"/>
                <w:szCs w:val="20"/>
              </w:rPr>
              <w:t>2</w:t>
            </w:r>
          </w:p>
        </w:tc>
      </w:tr>
      <w:tr w:rsidR="00FC7E9C" w:rsidRPr="009E1577" w14:paraId="197A5F01" w14:textId="77777777" w:rsidTr="004D6F4E">
        <w:trPr>
          <w:trHeight w:val="390"/>
          <w:jc w:val="center"/>
        </w:trPr>
        <w:tc>
          <w:tcPr>
            <w:tcW w:w="599" w:type="dxa"/>
            <w:shd w:val="clear" w:color="auto" w:fill="auto"/>
            <w:noWrap/>
            <w:vAlign w:val="center"/>
          </w:tcPr>
          <w:p w14:paraId="165F02E5" w14:textId="77777777" w:rsidR="00FC7E9C" w:rsidRPr="00156E8E" w:rsidRDefault="00FC7E9C" w:rsidP="00FC7E9C">
            <w:pPr>
              <w:jc w:val="center"/>
              <w:rPr>
                <w:sz w:val="20"/>
                <w:szCs w:val="20"/>
              </w:rPr>
            </w:pPr>
            <w:r w:rsidRPr="00156E8E">
              <w:rPr>
                <w:sz w:val="20"/>
                <w:szCs w:val="20"/>
              </w:rPr>
              <w:t>4.</w:t>
            </w:r>
          </w:p>
        </w:tc>
        <w:tc>
          <w:tcPr>
            <w:tcW w:w="7097" w:type="dxa"/>
            <w:shd w:val="clear" w:color="auto" w:fill="auto"/>
            <w:vAlign w:val="center"/>
          </w:tcPr>
          <w:p w14:paraId="55FEBA2C" w14:textId="77777777" w:rsidR="00FC7E9C" w:rsidRPr="009E1577" w:rsidRDefault="00FC7E9C" w:rsidP="00FC7E9C">
            <w:pPr>
              <w:rPr>
                <w:sz w:val="20"/>
                <w:szCs w:val="20"/>
              </w:rPr>
            </w:pPr>
            <w:r w:rsidRPr="009E1577">
              <w:rPr>
                <w:sz w:val="20"/>
                <w:szCs w:val="20"/>
              </w:rPr>
              <w:t>Историја (одабране теме)*</w:t>
            </w:r>
          </w:p>
        </w:tc>
        <w:tc>
          <w:tcPr>
            <w:tcW w:w="516" w:type="dxa"/>
            <w:shd w:val="clear" w:color="auto" w:fill="auto"/>
            <w:vAlign w:val="center"/>
          </w:tcPr>
          <w:p w14:paraId="2838FF8E" w14:textId="77777777" w:rsidR="00FC7E9C" w:rsidRPr="009E1577" w:rsidRDefault="00FC7E9C" w:rsidP="00FC7E9C">
            <w:pPr>
              <w:jc w:val="center"/>
              <w:rPr>
                <w:sz w:val="20"/>
                <w:szCs w:val="20"/>
              </w:rPr>
            </w:pPr>
          </w:p>
        </w:tc>
        <w:tc>
          <w:tcPr>
            <w:tcW w:w="438" w:type="dxa"/>
            <w:shd w:val="clear" w:color="auto" w:fill="auto"/>
            <w:vAlign w:val="center"/>
          </w:tcPr>
          <w:p w14:paraId="2DB0AEB2" w14:textId="77777777" w:rsidR="00FC7E9C" w:rsidRPr="009E1577" w:rsidRDefault="00FC7E9C" w:rsidP="00FC7E9C">
            <w:pPr>
              <w:jc w:val="center"/>
              <w:rPr>
                <w:sz w:val="20"/>
                <w:szCs w:val="20"/>
              </w:rPr>
            </w:pPr>
          </w:p>
        </w:tc>
        <w:tc>
          <w:tcPr>
            <w:tcW w:w="530" w:type="dxa"/>
            <w:shd w:val="clear" w:color="auto" w:fill="auto"/>
            <w:vAlign w:val="center"/>
          </w:tcPr>
          <w:p w14:paraId="6E2AC0C6" w14:textId="77777777" w:rsidR="00FC7E9C" w:rsidRPr="009E1577" w:rsidRDefault="00FC7E9C" w:rsidP="00FC7E9C">
            <w:pPr>
              <w:jc w:val="center"/>
              <w:rPr>
                <w:sz w:val="20"/>
                <w:szCs w:val="20"/>
              </w:rPr>
            </w:pPr>
            <w:r w:rsidRPr="009E1577">
              <w:rPr>
                <w:sz w:val="20"/>
                <w:szCs w:val="20"/>
              </w:rPr>
              <w:t>2</w:t>
            </w:r>
          </w:p>
        </w:tc>
        <w:tc>
          <w:tcPr>
            <w:tcW w:w="637" w:type="dxa"/>
            <w:shd w:val="clear" w:color="auto" w:fill="auto"/>
            <w:noWrap/>
            <w:vAlign w:val="center"/>
          </w:tcPr>
          <w:p w14:paraId="79324B29" w14:textId="77777777" w:rsidR="00FC7E9C" w:rsidRPr="009E1577" w:rsidRDefault="00FC7E9C" w:rsidP="00FC7E9C">
            <w:pPr>
              <w:jc w:val="center"/>
              <w:rPr>
                <w:sz w:val="20"/>
                <w:szCs w:val="20"/>
              </w:rPr>
            </w:pPr>
            <w:r w:rsidRPr="009E1577">
              <w:rPr>
                <w:sz w:val="20"/>
                <w:szCs w:val="20"/>
              </w:rPr>
              <w:t>2</w:t>
            </w:r>
          </w:p>
        </w:tc>
      </w:tr>
      <w:tr w:rsidR="00FC7E9C" w:rsidRPr="009E1577" w14:paraId="4E48EBD8" w14:textId="77777777" w:rsidTr="004D6F4E">
        <w:trPr>
          <w:trHeight w:val="390"/>
          <w:jc w:val="center"/>
        </w:trPr>
        <w:tc>
          <w:tcPr>
            <w:tcW w:w="599" w:type="dxa"/>
            <w:shd w:val="clear" w:color="auto" w:fill="auto"/>
            <w:noWrap/>
            <w:vAlign w:val="center"/>
          </w:tcPr>
          <w:p w14:paraId="069B6DA0" w14:textId="77777777" w:rsidR="00FC7E9C" w:rsidRPr="00156E8E" w:rsidRDefault="00FC7E9C" w:rsidP="00FC7E9C">
            <w:pPr>
              <w:jc w:val="center"/>
              <w:rPr>
                <w:sz w:val="20"/>
                <w:szCs w:val="20"/>
              </w:rPr>
            </w:pPr>
            <w:r w:rsidRPr="00156E8E">
              <w:t>5.</w:t>
            </w:r>
          </w:p>
        </w:tc>
        <w:tc>
          <w:tcPr>
            <w:tcW w:w="7097" w:type="dxa"/>
            <w:shd w:val="clear" w:color="auto" w:fill="auto"/>
            <w:vAlign w:val="center"/>
          </w:tcPr>
          <w:p w14:paraId="13C958D0" w14:textId="77777777" w:rsidR="00FC7E9C" w:rsidRPr="009E1577" w:rsidRDefault="00FC7E9C" w:rsidP="00FC7E9C">
            <w:pPr>
              <w:rPr>
                <w:sz w:val="20"/>
                <w:szCs w:val="20"/>
              </w:rPr>
            </w:pPr>
            <w:r w:rsidRPr="009E1577">
              <w:rPr>
                <w:sz w:val="20"/>
                <w:szCs w:val="20"/>
              </w:rPr>
              <w:t>Физика*</w:t>
            </w:r>
          </w:p>
        </w:tc>
        <w:tc>
          <w:tcPr>
            <w:tcW w:w="516" w:type="dxa"/>
            <w:shd w:val="clear" w:color="auto" w:fill="auto"/>
            <w:vAlign w:val="center"/>
          </w:tcPr>
          <w:p w14:paraId="2E60D431" w14:textId="77777777" w:rsidR="00FC7E9C" w:rsidRPr="009E1577" w:rsidRDefault="00FC7E9C" w:rsidP="00FC7E9C">
            <w:pPr>
              <w:jc w:val="center"/>
              <w:rPr>
                <w:sz w:val="20"/>
                <w:szCs w:val="20"/>
              </w:rPr>
            </w:pPr>
            <w:r w:rsidRPr="009E1577">
              <w:rPr>
                <w:sz w:val="20"/>
                <w:szCs w:val="20"/>
              </w:rPr>
              <w:t> </w:t>
            </w:r>
          </w:p>
        </w:tc>
        <w:tc>
          <w:tcPr>
            <w:tcW w:w="438" w:type="dxa"/>
            <w:shd w:val="clear" w:color="auto" w:fill="auto"/>
            <w:vAlign w:val="center"/>
          </w:tcPr>
          <w:p w14:paraId="53B93138" w14:textId="77777777" w:rsidR="00FC7E9C" w:rsidRPr="009E1577" w:rsidRDefault="00FC7E9C" w:rsidP="00FC7E9C">
            <w:pPr>
              <w:jc w:val="center"/>
              <w:rPr>
                <w:sz w:val="20"/>
                <w:szCs w:val="20"/>
              </w:rPr>
            </w:pPr>
          </w:p>
        </w:tc>
        <w:tc>
          <w:tcPr>
            <w:tcW w:w="530" w:type="dxa"/>
            <w:shd w:val="clear" w:color="auto" w:fill="auto"/>
            <w:vAlign w:val="center"/>
          </w:tcPr>
          <w:p w14:paraId="02A20DE2" w14:textId="77777777" w:rsidR="00FC7E9C" w:rsidRPr="009E1577" w:rsidRDefault="00FC7E9C" w:rsidP="00FC7E9C">
            <w:pPr>
              <w:jc w:val="center"/>
              <w:rPr>
                <w:sz w:val="20"/>
                <w:szCs w:val="20"/>
              </w:rPr>
            </w:pPr>
            <w:r w:rsidRPr="009E1577">
              <w:rPr>
                <w:sz w:val="20"/>
                <w:szCs w:val="20"/>
              </w:rPr>
              <w:t>2</w:t>
            </w:r>
          </w:p>
        </w:tc>
        <w:tc>
          <w:tcPr>
            <w:tcW w:w="637" w:type="dxa"/>
            <w:shd w:val="clear" w:color="auto" w:fill="auto"/>
            <w:noWrap/>
            <w:vAlign w:val="center"/>
          </w:tcPr>
          <w:p w14:paraId="1DFB5718" w14:textId="77777777" w:rsidR="00FC7E9C" w:rsidRPr="009E1577" w:rsidRDefault="00FC7E9C" w:rsidP="00FC7E9C">
            <w:pPr>
              <w:jc w:val="center"/>
              <w:rPr>
                <w:sz w:val="20"/>
                <w:szCs w:val="20"/>
              </w:rPr>
            </w:pPr>
            <w:r w:rsidRPr="009E1577">
              <w:rPr>
                <w:sz w:val="20"/>
                <w:szCs w:val="20"/>
              </w:rPr>
              <w:t>2</w:t>
            </w:r>
          </w:p>
        </w:tc>
      </w:tr>
      <w:tr w:rsidR="00FC7E9C" w:rsidRPr="009E1577" w14:paraId="27F1E329" w14:textId="77777777" w:rsidTr="004D6F4E">
        <w:trPr>
          <w:trHeight w:val="390"/>
          <w:jc w:val="center"/>
        </w:trPr>
        <w:tc>
          <w:tcPr>
            <w:tcW w:w="599" w:type="dxa"/>
            <w:shd w:val="clear" w:color="auto" w:fill="auto"/>
            <w:noWrap/>
            <w:vAlign w:val="center"/>
          </w:tcPr>
          <w:p w14:paraId="5E8C89D2" w14:textId="77777777" w:rsidR="00FC7E9C" w:rsidRPr="00156E8E" w:rsidRDefault="00FC7E9C" w:rsidP="00FC7E9C">
            <w:pPr>
              <w:jc w:val="center"/>
            </w:pPr>
            <w:r w:rsidRPr="00156E8E">
              <w:t>6.</w:t>
            </w:r>
          </w:p>
        </w:tc>
        <w:tc>
          <w:tcPr>
            <w:tcW w:w="7097" w:type="dxa"/>
            <w:shd w:val="clear" w:color="auto" w:fill="auto"/>
            <w:vAlign w:val="center"/>
          </w:tcPr>
          <w:p w14:paraId="50901AA6" w14:textId="77777777" w:rsidR="00FC7E9C" w:rsidRPr="009E1577" w:rsidRDefault="00FC7E9C" w:rsidP="00FC7E9C">
            <w:pPr>
              <w:rPr>
                <w:sz w:val="20"/>
                <w:szCs w:val="20"/>
              </w:rPr>
            </w:pPr>
            <w:r w:rsidRPr="009E1577">
              <w:rPr>
                <w:sz w:val="20"/>
                <w:szCs w:val="20"/>
              </w:rPr>
              <w:t>Логика са етиком*</w:t>
            </w:r>
          </w:p>
        </w:tc>
        <w:tc>
          <w:tcPr>
            <w:tcW w:w="516" w:type="dxa"/>
            <w:shd w:val="clear" w:color="auto" w:fill="auto"/>
          </w:tcPr>
          <w:p w14:paraId="435B3895" w14:textId="77777777" w:rsidR="00FC7E9C" w:rsidRPr="009E1577" w:rsidRDefault="00FC7E9C" w:rsidP="00FC7E9C">
            <w:pPr>
              <w:rPr>
                <w:sz w:val="20"/>
                <w:szCs w:val="20"/>
              </w:rPr>
            </w:pPr>
          </w:p>
        </w:tc>
        <w:tc>
          <w:tcPr>
            <w:tcW w:w="438" w:type="dxa"/>
            <w:shd w:val="clear" w:color="auto" w:fill="auto"/>
            <w:vAlign w:val="center"/>
          </w:tcPr>
          <w:p w14:paraId="1D9683A6" w14:textId="77777777" w:rsidR="00FC7E9C" w:rsidRPr="009E1577" w:rsidRDefault="00FC7E9C" w:rsidP="00FC7E9C">
            <w:pPr>
              <w:jc w:val="center"/>
              <w:rPr>
                <w:sz w:val="20"/>
                <w:szCs w:val="20"/>
              </w:rPr>
            </w:pPr>
          </w:p>
        </w:tc>
        <w:tc>
          <w:tcPr>
            <w:tcW w:w="530" w:type="dxa"/>
            <w:shd w:val="clear" w:color="auto" w:fill="auto"/>
            <w:vAlign w:val="center"/>
          </w:tcPr>
          <w:p w14:paraId="324530C7" w14:textId="77777777" w:rsidR="00FC7E9C" w:rsidRPr="009E1577" w:rsidRDefault="00FC7E9C" w:rsidP="00FC7E9C">
            <w:pPr>
              <w:jc w:val="center"/>
              <w:rPr>
                <w:sz w:val="20"/>
                <w:szCs w:val="20"/>
              </w:rPr>
            </w:pPr>
            <w:r w:rsidRPr="009E1577">
              <w:rPr>
                <w:sz w:val="20"/>
                <w:szCs w:val="20"/>
              </w:rPr>
              <w:t>2</w:t>
            </w:r>
          </w:p>
        </w:tc>
        <w:tc>
          <w:tcPr>
            <w:tcW w:w="637" w:type="dxa"/>
            <w:shd w:val="clear" w:color="auto" w:fill="auto"/>
            <w:noWrap/>
            <w:vAlign w:val="center"/>
          </w:tcPr>
          <w:p w14:paraId="236D01FC" w14:textId="77777777" w:rsidR="00FC7E9C" w:rsidRPr="009E1577" w:rsidRDefault="00FC7E9C" w:rsidP="00FC7E9C">
            <w:pPr>
              <w:jc w:val="center"/>
              <w:rPr>
                <w:sz w:val="20"/>
                <w:szCs w:val="20"/>
              </w:rPr>
            </w:pPr>
            <w:r w:rsidRPr="009E1577">
              <w:rPr>
                <w:sz w:val="20"/>
                <w:szCs w:val="20"/>
              </w:rPr>
              <w:t>2</w:t>
            </w:r>
          </w:p>
        </w:tc>
      </w:tr>
    </w:tbl>
    <w:p w14:paraId="05A461BB" w14:textId="77777777" w:rsidR="00161410" w:rsidRDefault="00161410" w:rsidP="009E1577">
      <w:pPr>
        <w:spacing w:before="120" w:after="240"/>
      </w:pPr>
    </w:p>
    <w:p w14:paraId="0E460181" w14:textId="77777777" w:rsidR="00FC7E9C" w:rsidRPr="00156E8E" w:rsidRDefault="00FC7E9C" w:rsidP="00E73841">
      <w:pPr>
        <w:spacing w:before="120" w:after="240"/>
        <w:jc w:val="center"/>
      </w:pPr>
      <w:r w:rsidRPr="00156E8E">
        <w:t>*Ученик бира предмет једном у току школовања у трећем или четвртом разреду</w:t>
      </w:r>
    </w:p>
    <w:tbl>
      <w:tblPr>
        <w:tblW w:w="95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1421"/>
        <w:gridCol w:w="278"/>
        <w:gridCol w:w="288"/>
        <w:gridCol w:w="406"/>
        <w:gridCol w:w="479"/>
        <w:gridCol w:w="281"/>
        <w:gridCol w:w="289"/>
        <w:gridCol w:w="408"/>
        <w:gridCol w:w="479"/>
        <w:gridCol w:w="280"/>
        <w:gridCol w:w="374"/>
        <w:gridCol w:w="480"/>
        <w:gridCol w:w="462"/>
        <w:gridCol w:w="282"/>
        <w:gridCol w:w="373"/>
        <w:gridCol w:w="372"/>
        <w:gridCol w:w="463"/>
        <w:gridCol w:w="336"/>
        <w:gridCol w:w="373"/>
        <w:gridCol w:w="408"/>
        <w:gridCol w:w="551"/>
        <w:gridCol w:w="20"/>
      </w:tblGrid>
      <w:tr w:rsidR="004205FE" w:rsidRPr="00156E8E" w14:paraId="0747C3B8" w14:textId="77777777" w:rsidTr="00B66970">
        <w:trPr>
          <w:trHeight w:val="382"/>
          <w:jc w:val="center"/>
        </w:trPr>
        <w:tc>
          <w:tcPr>
            <w:tcW w:w="1849" w:type="dxa"/>
            <w:gridSpan w:val="2"/>
            <w:tcMar>
              <w:left w:w="0" w:type="dxa"/>
              <w:right w:w="0" w:type="dxa"/>
            </w:tcMar>
            <w:vAlign w:val="center"/>
          </w:tcPr>
          <w:p w14:paraId="2EB458AD"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ТЕХНИЧАР ОПТИКЕ</w:t>
            </w:r>
          </w:p>
        </w:tc>
        <w:tc>
          <w:tcPr>
            <w:tcW w:w="1454" w:type="dxa"/>
            <w:gridSpan w:val="4"/>
            <w:tcMar>
              <w:left w:w="0" w:type="dxa"/>
              <w:right w:w="0" w:type="dxa"/>
            </w:tcMar>
            <w:vAlign w:val="center"/>
          </w:tcPr>
          <w:p w14:paraId="57BAC222"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ПРВИ РАЗРЕД</w:t>
            </w:r>
          </w:p>
        </w:tc>
        <w:tc>
          <w:tcPr>
            <w:tcW w:w="1457" w:type="dxa"/>
            <w:gridSpan w:val="4"/>
            <w:tcMar>
              <w:left w:w="0" w:type="dxa"/>
              <w:right w:w="0" w:type="dxa"/>
            </w:tcMar>
            <w:vAlign w:val="center"/>
          </w:tcPr>
          <w:p w14:paraId="32B671A9"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ДРУГИ РАЗРЕД</w:t>
            </w:r>
          </w:p>
        </w:tc>
        <w:tc>
          <w:tcPr>
            <w:tcW w:w="1596" w:type="dxa"/>
            <w:gridSpan w:val="4"/>
            <w:tcMar>
              <w:left w:w="0" w:type="dxa"/>
              <w:right w:w="0" w:type="dxa"/>
            </w:tcMar>
            <w:vAlign w:val="center"/>
          </w:tcPr>
          <w:p w14:paraId="1C333C09"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ТРЕЋИ РАЗРЕД</w:t>
            </w:r>
          </w:p>
        </w:tc>
        <w:tc>
          <w:tcPr>
            <w:tcW w:w="1490" w:type="dxa"/>
            <w:gridSpan w:val="4"/>
            <w:tcMar>
              <w:left w:w="0" w:type="dxa"/>
              <w:right w:w="0" w:type="dxa"/>
            </w:tcMar>
            <w:vAlign w:val="center"/>
          </w:tcPr>
          <w:p w14:paraId="7492DE5D"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ЧЕТВРТИ РАЗРЕД</w:t>
            </w:r>
          </w:p>
        </w:tc>
        <w:tc>
          <w:tcPr>
            <w:tcW w:w="1680" w:type="dxa"/>
            <w:gridSpan w:val="5"/>
            <w:tcMar>
              <w:left w:w="0" w:type="dxa"/>
              <w:right w:w="0" w:type="dxa"/>
            </w:tcMar>
            <w:vAlign w:val="center"/>
          </w:tcPr>
          <w:p w14:paraId="41697F5C"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УКУПНО</w:t>
            </w:r>
          </w:p>
        </w:tc>
      </w:tr>
      <w:tr w:rsidR="004205FE" w:rsidRPr="00156E8E" w14:paraId="01FA9F4B" w14:textId="77777777" w:rsidTr="00B66970">
        <w:trPr>
          <w:trHeight w:val="239"/>
          <w:jc w:val="center"/>
        </w:trPr>
        <w:tc>
          <w:tcPr>
            <w:tcW w:w="427" w:type="dxa"/>
            <w:vMerge w:val="restart"/>
            <w:tcMar>
              <w:left w:w="0" w:type="dxa"/>
              <w:right w:w="0" w:type="dxa"/>
            </w:tcMar>
            <w:vAlign w:val="center"/>
          </w:tcPr>
          <w:p w14:paraId="672C0E68"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Р.б</w:t>
            </w:r>
          </w:p>
        </w:tc>
        <w:tc>
          <w:tcPr>
            <w:tcW w:w="1421" w:type="dxa"/>
            <w:vMerge w:val="restart"/>
            <w:tcMar>
              <w:left w:w="0" w:type="dxa"/>
              <w:right w:w="0" w:type="dxa"/>
            </w:tcMar>
            <w:vAlign w:val="center"/>
          </w:tcPr>
          <w:p w14:paraId="20319E33"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ПРЕДМЕТ</w:t>
            </w:r>
          </w:p>
        </w:tc>
        <w:tc>
          <w:tcPr>
            <w:tcW w:w="568" w:type="dxa"/>
            <w:gridSpan w:val="2"/>
            <w:tcMar>
              <w:left w:w="0" w:type="dxa"/>
              <w:right w:w="0" w:type="dxa"/>
            </w:tcMar>
            <w:vAlign w:val="center"/>
          </w:tcPr>
          <w:p w14:paraId="2A8ECC04"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нед.</w:t>
            </w:r>
          </w:p>
        </w:tc>
        <w:tc>
          <w:tcPr>
            <w:tcW w:w="886" w:type="dxa"/>
            <w:gridSpan w:val="2"/>
            <w:tcMar>
              <w:left w:w="0" w:type="dxa"/>
              <w:right w:w="0" w:type="dxa"/>
            </w:tcMar>
            <w:vAlign w:val="center"/>
          </w:tcPr>
          <w:p w14:paraId="433585DA"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год.</w:t>
            </w:r>
          </w:p>
        </w:tc>
        <w:tc>
          <w:tcPr>
            <w:tcW w:w="570" w:type="dxa"/>
            <w:gridSpan w:val="2"/>
            <w:tcMar>
              <w:left w:w="0" w:type="dxa"/>
              <w:right w:w="0" w:type="dxa"/>
            </w:tcMar>
            <w:vAlign w:val="center"/>
          </w:tcPr>
          <w:p w14:paraId="775CD236"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нед.</w:t>
            </w:r>
          </w:p>
        </w:tc>
        <w:tc>
          <w:tcPr>
            <w:tcW w:w="887" w:type="dxa"/>
            <w:gridSpan w:val="2"/>
            <w:tcMar>
              <w:left w:w="0" w:type="dxa"/>
              <w:right w:w="0" w:type="dxa"/>
            </w:tcMar>
            <w:vAlign w:val="center"/>
          </w:tcPr>
          <w:p w14:paraId="3EF94F8A"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год.</w:t>
            </w:r>
          </w:p>
        </w:tc>
        <w:tc>
          <w:tcPr>
            <w:tcW w:w="654" w:type="dxa"/>
            <w:gridSpan w:val="2"/>
            <w:tcMar>
              <w:left w:w="0" w:type="dxa"/>
              <w:right w:w="0" w:type="dxa"/>
            </w:tcMar>
            <w:vAlign w:val="center"/>
          </w:tcPr>
          <w:p w14:paraId="7D6D2697"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нед.</w:t>
            </w:r>
          </w:p>
        </w:tc>
        <w:tc>
          <w:tcPr>
            <w:tcW w:w="942" w:type="dxa"/>
            <w:gridSpan w:val="2"/>
            <w:tcMar>
              <w:left w:w="0" w:type="dxa"/>
              <w:right w:w="0" w:type="dxa"/>
            </w:tcMar>
            <w:vAlign w:val="center"/>
          </w:tcPr>
          <w:p w14:paraId="5F6E574E"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год.</w:t>
            </w:r>
          </w:p>
        </w:tc>
        <w:tc>
          <w:tcPr>
            <w:tcW w:w="655" w:type="dxa"/>
            <w:gridSpan w:val="2"/>
            <w:tcMar>
              <w:left w:w="0" w:type="dxa"/>
              <w:right w:w="0" w:type="dxa"/>
            </w:tcMar>
            <w:vAlign w:val="center"/>
          </w:tcPr>
          <w:p w14:paraId="27182D45"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нед.</w:t>
            </w:r>
          </w:p>
        </w:tc>
        <w:tc>
          <w:tcPr>
            <w:tcW w:w="835" w:type="dxa"/>
            <w:gridSpan w:val="2"/>
            <w:tcMar>
              <w:left w:w="0" w:type="dxa"/>
              <w:right w:w="0" w:type="dxa"/>
            </w:tcMar>
            <w:vAlign w:val="center"/>
          </w:tcPr>
          <w:p w14:paraId="658D730D"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год.</w:t>
            </w:r>
          </w:p>
        </w:tc>
        <w:tc>
          <w:tcPr>
            <w:tcW w:w="709" w:type="dxa"/>
            <w:gridSpan w:val="2"/>
            <w:tcMar>
              <w:left w:w="0" w:type="dxa"/>
              <w:right w:w="0" w:type="dxa"/>
            </w:tcMar>
            <w:vAlign w:val="center"/>
          </w:tcPr>
          <w:p w14:paraId="7E83A265"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нед.</w:t>
            </w:r>
          </w:p>
        </w:tc>
        <w:tc>
          <w:tcPr>
            <w:tcW w:w="970" w:type="dxa"/>
            <w:gridSpan w:val="3"/>
            <w:tcMar>
              <w:left w:w="0" w:type="dxa"/>
              <w:right w:w="0" w:type="dxa"/>
            </w:tcMar>
            <w:vAlign w:val="center"/>
          </w:tcPr>
          <w:p w14:paraId="1AF9F361"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год.</w:t>
            </w:r>
          </w:p>
        </w:tc>
      </w:tr>
      <w:tr w:rsidR="00602626" w:rsidRPr="00156E8E" w14:paraId="6B378562" w14:textId="77777777" w:rsidTr="00B66970">
        <w:trPr>
          <w:gridAfter w:val="1"/>
          <w:wAfter w:w="20" w:type="dxa"/>
          <w:trHeight w:val="239"/>
          <w:jc w:val="center"/>
        </w:trPr>
        <w:tc>
          <w:tcPr>
            <w:tcW w:w="427" w:type="dxa"/>
            <w:vMerge/>
            <w:tcMar>
              <w:left w:w="0" w:type="dxa"/>
              <w:right w:w="0" w:type="dxa"/>
            </w:tcMar>
            <w:vAlign w:val="center"/>
          </w:tcPr>
          <w:p w14:paraId="06BDA590" w14:textId="77777777" w:rsidR="00484FFE" w:rsidRPr="00156E8E" w:rsidRDefault="00484FFE" w:rsidP="00CE0B04">
            <w:pPr>
              <w:widowControl w:val="0"/>
              <w:autoSpaceDE w:val="0"/>
              <w:autoSpaceDN w:val="0"/>
              <w:adjustRightInd w:val="0"/>
              <w:jc w:val="center"/>
              <w:rPr>
                <w:bCs/>
                <w:sz w:val="20"/>
                <w:szCs w:val="20"/>
              </w:rPr>
            </w:pPr>
          </w:p>
        </w:tc>
        <w:tc>
          <w:tcPr>
            <w:tcW w:w="1421" w:type="dxa"/>
            <w:vMerge/>
            <w:tcMar>
              <w:left w:w="0" w:type="dxa"/>
              <w:right w:w="0" w:type="dxa"/>
            </w:tcMar>
            <w:vAlign w:val="center"/>
          </w:tcPr>
          <w:p w14:paraId="34854A53" w14:textId="77777777" w:rsidR="00484FFE" w:rsidRPr="00156E8E" w:rsidRDefault="00484FFE" w:rsidP="00CE0B04">
            <w:pPr>
              <w:widowControl w:val="0"/>
              <w:autoSpaceDE w:val="0"/>
              <w:autoSpaceDN w:val="0"/>
              <w:adjustRightInd w:val="0"/>
              <w:jc w:val="center"/>
              <w:rPr>
                <w:bCs/>
                <w:sz w:val="20"/>
                <w:szCs w:val="20"/>
              </w:rPr>
            </w:pPr>
          </w:p>
        </w:tc>
        <w:tc>
          <w:tcPr>
            <w:tcW w:w="279" w:type="dxa"/>
            <w:tcMar>
              <w:left w:w="0" w:type="dxa"/>
              <w:right w:w="0" w:type="dxa"/>
            </w:tcMar>
            <w:vAlign w:val="center"/>
          </w:tcPr>
          <w:p w14:paraId="788127C8"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Т</w:t>
            </w:r>
          </w:p>
        </w:tc>
        <w:tc>
          <w:tcPr>
            <w:tcW w:w="288" w:type="dxa"/>
            <w:tcMar>
              <w:left w:w="0" w:type="dxa"/>
              <w:right w:w="0" w:type="dxa"/>
            </w:tcMar>
            <w:vAlign w:val="center"/>
          </w:tcPr>
          <w:p w14:paraId="0DE02C37"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В</w:t>
            </w:r>
          </w:p>
        </w:tc>
        <w:tc>
          <w:tcPr>
            <w:tcW w:w="407" w:type="dxa"/>
            <w:tcMar>
              <w:left w:w="0" w:type="dxa"/>
              <w:right w:w="0" w:type="dxa"/>
            </w:tcMar>
            <w:vAlign w:val="center"/>
          </w:tcPr>
          <w:p w14:paraId="6C0D0249"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Т</w:t>
            </w:r>
          </w:p>
        </w:tc>
        <w:tc>
          <w:tcPr>
            <w:tcW w:w="479" w:type="dxa"/>
            <w:tcMar>
              <w:left w:w="0" w:type="dxa"/>
              <w:right w:w="0" w:type="dxa"/>
            </w:tcMar>
            <w:vAlign w:val="center"/>
          </w:tcPr>
          <w:p w14:paraId="4A1D8F39"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В</w:t>
            </w:r>
          </w:p>
        </w:tc>
        <w:tc>
          <w:tcPr>
            <w:tcW w:w="281" w:type="dxa"/>
            <w:tcMar>
              <w:left w:w="0" w:type="dxa"/>
              <w:right w:w="0" w:type="dxa"/>
            </w:tcMar>
            <w:vAlign w:val="center"/>
          </w:tcPr>
          <w:p w14:paraId="6B0C5C57"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Т</w:t>
            </w:r>
          </w:p>
        </w:tc>
        <w:tc>
          <w:tcPr>
            <w:tcW w:w="288" w:type="dxa"/>
            <w:tcMar>
              <w:left w:w="0" w:type="dxa"/>
              <w:right w:w="0" w:type="dxa"/>
            </w:tcMar>
            <w:vAlign w:val="center"/>
          </w:tcPr>
          <w:p w14:paraId="543F5F41"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В</w:t>
            </w:r>
          </w:p>
        </w:tc>
        <w:tc>
          <w:tcPr>
            <w:tcW w:w="408" w:type="dxa"/>
            <w:tcMar>
              <w:left w:w="0" w:type="dxa"/>
              <w:right w:w="0" w:type="dxa"/>
            </w:tcMar>
            <w:vAlign w:val="center"/>
          </w:tcPr>
          <w:p w14:paraId="1E361EF3"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Т</w:t>
            </w:r>
          </w:p>
        </w:tc>
        <w:tc>
          <w:tcPr>
            <w:tcW w:w="479" w:type="dxa"/>
            <w:tcMar>
              <w:left w:w="0" w:type="dxa"/>
              <w:right w:w="0" w:type="dxa"/>
            </w:tcMar>
            <w:vAlign w:val="center"/>
          </w:tcPr>
          <w:p w14:paraId="1D4E1E0E"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В</w:t>
            </w:r>
          </w:p>
        </w:tc>
        <w:tc>
          <w:tcPr>
            <w:tcW w:w="280" w:type="dxa"/>
            <w:tcMar>
              <w:left w:w="0" w:type="dxa"/>
              <w:right w:w="0" w:type="dxa"/>
            </w:tcMar>
            <w:vAlign w:val="center"/>
          </w:tcPr>
          <w:p w14:paraId="58E3C764"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Т</w:t>
            </w:r>
          </w:p>
        </w:tc>
        <w:tc>
          <w:tcPr>
            <w:tcW w:w="373" w:type="dxa"/>
            <w:tcMar>
              <w:left w:w="0" w:type="dxa"/>
              <w:right w:w="0" w:type="dxa"/>
            </w:tcMar>
            <w:vAlign w:val="center"/>
          </w:tcPr>
          <w:p w14:paraId="35652C08"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В</w:t>
            </w:r>
          </w:p>
        </w:tc>
        <w:tc>
          <w:tcPr>
            <w:tcW w:w="480" w:type="dxa"/>
            <w:tcMar>
              <w:left w:w="0" w:type="dxa"/>
              <w:right w:w="0" w:type="dxa"/>
            </w:tcMar>
            <w:vAlign w:val="center"/>
          </w:tcPr>
          <w:p w14:paraId="05570D8B"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Т</w:t>
            </w:r>
          </w:p>
        </w:tc>
        <w:tc>
          <w:tcPr>
            <w:tcW w:w="462" w:type="dxa"/>
            <w:tcMar>
              <w:left w:w="0" w:type="dxa"/>
              <w:right w:w="0" w:type="dxa"/>
            </w:tcMar>
            <w:vAlign w:val="center"/>
          </w:tcPr>
          <w:p w14:paraId="77AF50C7"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В</w:t>
            </w:r>
          </w:p>
        </w:tc>
        <w:tc>
          <w:tcPr>
            <w:tcW w:w="282" w:type="dxa"/>
            <w:tcMar>
              <w:left w:w="0" w:type="dxa"/>
              <w:right w:w="0" w:type="dxa"/>
            </w:tcMar>
            <w:vAlign w:val="center"/>
          </w:tcPr>
          <w:p w14:paraId="1BBAE6D8"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Т</w:t>
            </w:r>
          </w:p>
        </w:tc>
        <w:tc>
          <w:tcPr>
            <w:tcW w:w="372" w:type="dxa"/>
            <w:tcMar>
              <w:left w:w="0" w:type="dxa"/>
              <w:right w:w="0" w:type="dxa"/>
            </w:tcMar>
            <w:vAlign w:val="center"/>
          </w:tcPr>
          <w:p w14:paraId="6C36AC61"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В</w:t>
            </w:r>
          </w:p>
        </w:tc>
        <w:tc>
          <w:tcPr>
            <w:tcW w:w="372" w:type="dxa"/>
            <w:tcMar>
              <w:left w:w="0" w:type="dxa"/>
              <w:right w:w="0" w:type="dxa"/>
            </w:tcMar>
            <w:vAlign w:val="center"/>
          </w:tcPr>
          <w:p w14:paraId="0880031F"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Т</w:t>
            </w:r>
          </w:p>
        </w:tc>
        <w:tc>
          <w:tcPr>
            <w:tcW w:w="463" w:type="dxa"/>
            <w:tcMar>
              <w:left w:w="0" w:type="dxa"/>
              <w:right w:w="0" w:type="dxa"/>
            </w:tcMar>
            <w:vAlign w:val="center"/>
          </w:tcPr>
          <w:p w14:paraId="320475BC"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В</w:t>
            </w:r>
          </w:p>
        </w:tc>
        <w:tc>
          <w:tcPr>
            <w:tcW w:w="336" w:type="dxa"/>
            <w:tcMar>
              <w:left w:w="0" w:type="dxa"/>
              <w:right w:w="0" w:type="dxa"/>
            </w:tcMar>
            <w:vAlign w:val="center"/>
          </w:tcPr>
          <w:p w14:paraId="70256CFC"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Т</w:t>
            </w:r>
          </w:p>
        </w:tc>
        <w:tc>
          <w:tcPr>
            <w:tcW w:w="373" w:type="dxa"/>
            <w:tcMar>
              <w:left w:w="0" w:type="dxa"/>
              <w:right w:w="0" w:type="dxa"/>
            </w:tcMar>
            <w:vAlign w:val="center"/>
          </w:tcPr>
          <w:p w14:paraId="66D2E885"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В</w:t>
            </w:r>
          </w:p>
        </w:tc>
        <w:tc>
          <w:tcPr>
            <w:tcW w:w="408" w:type="dxa"/>
            <w:tcMar>
              <w:left w:w="0" w:type="dxa"/>
              <w:right w:w="0" w:type="dxa"/>
            </w:tcMar>
            <w:vAlign w:val="center"/>
          </w:tcPr>
          <w:p w14:paraId="442F2296"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Т</w:t>
            </w:r>
          </w:p>
        </w:tc>
        <w:tc>
          <w:tcPr>
            <w:tcW w:w="551" w:type="dxa"/>
            <w:tcMar>
              <w:left w:w="0" w:type="dxa"/>
              <w:right w:w="0" w:type="dxa"/>
            </w:tcMar>
            <w:vAlign w:val="center"/>
          </w:tcPr>
          <w:p w14:paraId="5F4EC063"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В</w:t>
            </w:r>
          </w:p>
        </w:tc>
      </w:tr>
      <w:tr w:rsidR="004205FE" w:rsidRPr="00156E8E" w14:paraId="71CF8C46" w14:textId="77777777" w:rsidTr="00B66970">
        <w:trPr>
          <w:trHeight w:val="239"/>
          <w:jc w:val="center"/>
        </w:trPr>
        <w:tc>
          <w:tcPr>
            <w:tcW w:w="9529" w:type="dxa"/>
            <w:gridSpan w:val="23"/>
            <w:tcMar>
              <w:left w:w="0" w:type="dxa"/>
              <w:right w:w="0" w:type="dxa"/>
            </w:tcMar>
            <w:vAlign w:val="center"/>
          </w:tcPr>
          <w:p w14:paraId="4C04DE43"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ОПШТЕОБРАЗОВНИ ПРЕДМЕТИ</w:t>
            </w:r>
          </w:p>
        </w:tc>
      </w:tr>
      <w:tr w:rsidR="00602626" w:rsidRPr="00156E8E" w14:paraId="7CAA5CA7" w14:textId="77777777" w:rsidTr="00B66970">
        <w:trPr>
          <w:gridAfter w:val="1"/>
          <w:wAfter w:w="20" w:type="dxa"/>
          <w:trHeight w:val="403"/>
          <w:jc w:val="center"/>
        </w:trPr>
        <w:tc>
          <w:tcPr>
            <w:tcW w:w="427" w:type="dxa"/>
            <w:tcMar>
              <w:left w:w="0" w:type="dxa"/>
              <w:right w:w="0" w:type="dxa"/>
            </w:tcMar>
            <w:vAlign w:val="center"/>
          </w:tcPr>
          <w:p w14:paraId="424554C3"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1.</w:t>
            </w:r>
          </w:p>
        </w:tc>
        <w:tc>
          <w:tcPr>
            <w:tcW w:w="1421" w:type="dxa"/>
            <w:tcMar>
              <w:left w:w="0" w:type="dxa"/>
              <w:right w:w="0" w:type="dxa"/>
            </w:tcMar>
            <w:vAlign w:val="center"/>
          </w:tcPr>
          <w:p w14:paraId="78D19614"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Српски језик и књижевност</w:t>
            </w:r>
          </w:p>
        </w:tc>
        <w:tc>
          <w:tcPr>
            <w:tcW w:w="279" w:type="dxa"/>
            <w:tcMar>
              <w:left w:w="0" w:type="dxa"/>
              <w:right w:w="0" w:type="dxa"/>
            </w:tcMar>
            <w:vAlign w:val="center"/>
          </w:tcPr>
          <w:p w14:paraId="1B7763EC"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3</w:t>
            </w:r>
          </w:p>
        </w:tc>
        <w:tc>
          <w:tcPr>
            <w:tcW w:w="288" w:type="dxa"/>
            <w:tcMar>
              <w:left w:w="0" w:type="dxa"/>
              <w:right w:w="0" w:type="dxa"/>
            </w:tcMar>
            <w:vAlign w:val="center"/>
          </w:tcPr>
          <w:p w14:paraId="4E410284" w14:textId="77777777" w:rsidR="00484FFE" w:rsidRPr="00156E8E" w:rsidRDefault="00484FFE" w:rsidP="00CE0B04">
            <w:pPr>
              <w:widowControl w:val="0"/>
              <w:autoSpaceDE w:val="0"/>
              <w:autoSpaceDN w:val="0"/>
              <w:adjustRightInd w:val="0"/>
              <w:jc w:val="center"/>
              <w:rPr>
                <w:bCs/>
                <w:sz w:val="20"/>
                <w:szCs w:val="20"/>
              </w:rPr>
            </w:pPr>
          </w:p>
        </w:tc>
        <w:tc>
          <w:tcPr>
            <w:tcW w:w="407" w:type="dxa"/>
            <w:tcMar>
              <w:left w:w="0" w:type="dxa"/>
              <w:right w:w="0" w:type="dxa"/>
            </w:tcMar>
            <w:vAlign w:val="center"/>
          </w:tcPr>
          <w:p w14:paraId="2F0A5B1F"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108</w:t>
            </w:r>
          </w:p>
        </w:tc>
        <w:tc>
          <w:tcPr>
            <w:tcW w:w="479" w:type="dxa"/>
            <w:tcMar>
              <w:left w:w="0" w:type="dxa"/>
              <w:right w:w="0" w:type="dxa"/>
            </w:tcMar>
            <w:vAlign w:val="center"/>
          </w:tcPr>
          <w:p w14:paraId="3B566D95" w14:textId="77777777" w:rsidR="00484FFE" w:rsidRPr="00156E8E" w:rsidRDefault="00484FFE" w:rsidP="00CE0B04">
            <w:pPr>
              <w:widowControl w:val="0"/>
              <w:autoSpaceDE w:val="0"/>
              <w:autoSpaceDN w:val="0"/>
              <w:adjustRightInd w:val="0"/>
              <w:jc w:val="center"/>
              <w:rPr>
                <w:bCs/>
                <w:sz w:val="20"/>
                <w:szCs w:val="20"/>
              </w:rPr>
            </w:pPr>
          </w:p>
        </w:tc>
        <w:tc>
          <w:tcPr>
            <w:tcW w:w="281" w:type="dxa"/>
            <w:tcMar>
              <w:left w:w="0" w:type="dxa"/>
              <w:right w:w="0" w:type="dxa"/>
            </w:tcMar>
            <w:vAlign w:val="center"/>
          </w:tcPr>
          <w:p w14:paraId="7DB6C53E"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3</w:t>
            </w:r>
          </w:p>
        </w:tc>
        <w:tc>
          <w:tcPr>
            <w:tcW w:w="288" w:type="dxa"/>
            <w:tcMar>
              <w:left w:w="0" w:type="dxa"/>
              <w:right w:w="0" w:type="dxa"/>
            </w:tcMar>
            <w:vAlign w:val="center"/>
          </w:tcPr>
          <w:p w14:paraId="67B9CCBD" w14:textId="77777777" w:rsidR="00484FFE" w:rsidRPr="00156E8E" w:rsidRDefault="00484FFE" w:rsidP="00CE0B04">
            <w:pPr>
              <w:widowControl w:val="0"/>
              <w:autoSpaceDE w:val="0"/>
              <w:autoSpaceDN w:val="0"/>
              <w:adjustRightInd w:val="0"/>
              <w:jc w:val="center"/>
              <w:rPr>
                <w:bCs/>
                <w:sz w:val="20"/>
                <w:szCs w:val="20"/>
              </w:rPr>
            </w:pPr>
          </w:p>
        </w:tc>
        <w:tc>
          <w:tcPr>
            <w:tcW w:w="408" w:type="dxa"/>
            <w:tcMar>
              <w:left w:w="0" w:type="dxa"/>
              <w:right w:w="0" w:type="dxa"/>
            </w:tcMar>
            <w:vAlign w:val="center"/>
          </w:tcPr>
          <w:p w14:paraId="5DF05A2E"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108</w:t>
            </w:r>
          </w:p>
        </w:tc>
        <w:tc>
          <w:tcPr>
            <w:tcW w:w="479" w:type="dxa"/>
            <w:tcMar>
              <w:left w:w="0" w:type="dxa"/>
              <w:right w:w="0" w:type="dxa"/>
            </w:tcMar>
            <w:vAlign w:val="center"/>
          </w:tcPr>
          <w:p w14:paraId="68C089A6" w14:textId="77777777" w:rsidR="00484FFE" w:rsidRPr="00156E8E" w:rsidRDefault="00484FFE" w:rsidP="00CE0B04">
            <w:pPr>
              <w:widowControl w:val="0"/>
              <w:autoSpaceDE w:val="0"/>
              <w:autoSpaceDN w:val="0"/>
              <w:adjustRightInd w:val="0"/>
              <w:jc w:val="center"/>
              <w:rPr>
                <w:bCs/>
                <w:sz w:val="20"/>
                <w:szCs w:val="20"/>
              </w:rPr>
            </w:pPr>
          </w:p>
        </w:tc>
        <w:tc>
          <w:tcPr>
            <w:tcW w:w="280" w:type="dxa"/>
            <w:tcMar>
              <w:left w:w="0" w:type="dxa"/>
              <w:right w:w="0" w:type="dxa"/>
            </w:tcMar>
            <w:vAlign w:val="center"/>
          </w:tcPr>
          <w:p w14:paraId="3D6D9792"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3</w:t>
            </w:r>
          </w:p>
        </w:tc>
        <w:tc>
          <w:tcPr>
            <w:tcW w:w="373" w:type="dxa"/>
            <w:tcMar>
              <w:left w:w="0" w:type="dxa"/>
              <w:right w:w="0" w:type="dxa"/>
            </w:tcMar>
            <w:vAlign w:val="center"/>
          </w:tcPr>
          <w:p w14:paraId="305C95F4" w14:textId="77777777" w:rsidR="00484FFE" w:rsidRPr="00156E8E" w:rsidRDefault="00484FFE" w:rsidP="00CE0B04">
            <w:pPr>
              <w:widowControl w:val="0"/>
              <w:autoSpaceDE w:val="0"/>
              <w:autoSpaceDN w:val="0"/>
              <w:adjustRightInd w:val="0"/>
              <w:jc w:val="center"/>
              <w:rPr>
                <w:bCs/>
                <w:sz w:val="20"/>
                <w:szCs w:val="20"/>
              </w:rPr>
            </w:pPr>
          </w:p>
        </w:tc>
        <w:tc>
          <w:tcPr>
            <w:tcW w:w="480" w:type="dxa"/>
            <w:tcMar>
              <w:left w:w="0" w:type="dxa"/>
              <w:right w:w="0" w:type="dxa"/>
            </w:tcMar>
            <w:vAlign w:val="center"/>
          </w:tcPr>
          <w:p w14:paraId="6AF18A47"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111</w:t>
            </w:r>
          </w:p>
        </w:tc>
        <w:tc>
          <w:tcPr>
            <w:tcW w:w="462" w:type="dxa"/>
            <w:tcMar>
              <w:left w:w="0" w:type="dxa"/>
              <w:right w:w="0" w:type="dxa"/>
            </w:tcMar>
            <w:vAlign w:val="center"/>
          </w:tcPr>
          <w:p w14:paraId="4F52C16D" w14:textId="77777777" w:rsidR="00484FFE" w:rsidRPr="00156E8E" w:rsidRDefault="00484FFE" w:rsidP="00CE0B04">
            <w:pPr>
              <w:widowControl w:val="0"/>
              <w:autoSpaceDE w:val="0"/>
              <w:autoSpaceDN w:val="0"/>
              <w:adjustRightInd w:val="0"/>
              <w:jc w:val="center"/>
              <w:rPr>
                <w:bCs/>
                <w:sz w:val="20"/>
                <w:szCs w:val="20"/>
              </w:rPr>
            </w:pPr>
          </w:p>
        </w:tc>
        <w:tc>
          <w:tcPr>
            <w:tcW w:w="282" w:type="dxa"/>
            <w:tcMar>
              <w:left w:w="0" w:type="dxa"/>
              <w:right w:w="0" w:type="dxa"/>
            </w:tcMar>
            <w:vAlign w:val="center"/>
          </w:tcPr>
          <w:p w14:paraId="34D34159"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3</w:t>
            </w:r>
          </w:p>
        </w:tc>
        <w:tc>
          <w:tcPr>
            <w:tcW w:w="372" w:type="dxa"/>
            <w:tcMar>
              <w:left w:w="0" w:type="dxa"/>
              <w:right w:w="0" w:type="dxa"/>
            </w:tcMar>
            <w:vAlign w:val="center"/>
          </w:tcPr>
          <w:p w14:paraId="277EC980" w14:textId="77777777" w:rsidR="00484FFE" w:rsidRPr="00156E8E" w:rsidRDefault="00484FFE" w:rsidP="00CE0B04">
            <w:pPr>
              <w:widowControl w:val="0"/>
              <w:autoSpaceDE w:val="0"/>
              <w:autoSpaceDN w:val="0"/>
              <w:adjustRightInd w:val="0"/>
              <w:jc w:val="center"/>
              <w:rPr>
                <w:bCs/>
                <w:sz w:val="20"/>
                <w:szCs w:val="20"/>
              </w:rPr>
            </w:pPr>
          </w:p>
        </w:tc>
        <w:tc>
          <w:tcPr>
            <w:tcW w:w="372" w:type="dxa"/>
            <w:tcMar>
              <w:left w:w="0" w:type="dxa"/>
              <w:right w:w="0" w:type="dxa"/>
            </w:tcMar>
            <w:vAlign w:val="center"/>
          </w:tcPr>
          <w:p w14:paraId="460508FE"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96</w:t>
            </w:r>
          </w:p>
        </w:tc>
        <w:tc>
          <w:tcPr>
            <w:tcW w:w="463" w:type="dxa"/>
            <w:tcMar>
              <w:left w:w="0" w:type="dxa"/>
              <w:right w:w="0" w:type="dxa"/>
            </w:tcMar>
            <w:vAlign w:val="center"/>
          </w:tcPr>
          <w:p w14:paraId="4A36DBC7" w14:textId="77777777" w:rsidR="00484FFE" w:rsidRPr="00156E8E" w:rsidRDefault="00484FFE" w:rsidP="00CE0B04">
            <w:pPr>
              <w:widowControl w:val="0"/>
              <w:autoSpaceDE w:val="0"/>
              <w:autoSpaceDN w:val="0"/>
              <w:adjustRightInd w:val="0"/>
              <w:jc w:val="center"/>
              <w:rPr>
                <w:bCs/>
                <w:sz w:val="20"/>
                <w:szCs w:val="20"/>
              </w:rPr>
            </w:pPr>
          </w:p>
        </w:tc>
        <w:tc>
          <w:tcPr>
            <w:tcW w:w="336" w:type="dxa"/>
            <w:tcMar>
              <w:left w:w="0" w:type="dxa"/>
              <w:right w:w="0" w:type="dxa"/>
            </w:tcMar>
            <w:vAlign w:val="center"/>
          </w:tcPr>
          <w:p w14:paraId="359A4386"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12</w:t>
            </w:r>
          </w:p>
        </w:tc>
        <w:tc>
          <w:tcPr>
            <w:tcW w:w="373" w:type="dxa"/>
            <w:tcMar>
              <w:left w:w="0" w:type="dxa"/>
              <w:right w:w="0" w:type="dxa"/>
            </w:tcMar>
            <w:vAlign w:val="center"/>
          </w:tcPr>
          <w:p w14:paraId="7A1D4A89" w14:textId="77777777" w:rsidR="00484FFE" w:rsidRPr="00156E8E" w:rsidRDefault="00484FFE" w:rsidP="00CE0B04">
            <w:pPr>
              <w:widowControl w:val="0"/>
              <w:autoSpaceDE w:val="0"/>
              <w:autoSpaceDN w:val="0"/>
              <w:adjustRightInd w:val="0"/>
              <w:jc w:val="center"/>
              <w:rPr>
                <w:bCs/>
                <w:sz w:val="20"/>
                <w:szCs w:val="20"/>
              </w:rPr>
            </w:pPr>
          </w:p>
        </w:tc>
        <w:tc>
          <w:tcPr>
            <w:tcW w:w="408" w:type="dxa"/>
            <w:tcMar>
              <w:left w:w="0" w:type="dxa"/>
              <w:right w:w="0" w:type="dxa"/>
            </w:tcMar>
            <w:vAlign w:val="center"/>
          </w:tcPr>
          <w:p w14:paraId="50C16853"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423</w:t>
            </w:r>
          </w:p>
        </w:tc>
        <w:tc>
          <w:tcPr>
            <w:tcW w:w="551" w:type="dxa"/>
            <w:tcMar>
              <w:left w:w="0" w:type="dxa"/>
              <w:right w:w="0" w:type="dxa"/>
            </w:tcMar>
            <w:vAlign w:val="center"/>
          </w:tcPr>
          <w:p w14:paraId="26CC0A0D" w14:textId="77777777" w:rsidR="00484FFE" w:rsidRPr="00156E8E" w:rsidRDefault="00484FFE" w:rsidP="00CE0B04">
            <w:pPr>
              <w:widowControl w:val="0"/>
              <w:autoSpaceDE w:val="0"/>
              <w:autoSpaceDN w:val="0"/>
              <w:adjustRightInd w:val="0"/>
              <w:jc w:val="center"/>
              <w:rPr>
                <w:bCs/>
                <w:sz w:val="20"/>
                <w:szCs w:val="20"/>
              </w:rPr>
            </w:pPr>
          </w:p>
        </w:tc>
      </w:tr>
      <w:tr w:rsidR="00602626" w:rsidRPr="00156E8E" w14:paraId="2E1BDF75" w14:textId="77777777" w:rsidTr="00B66970">
        <w:trPr>
          <w:gridAfter w:val="1"/>
          <w:wAfter w:w="20" w:type="dxa"/>
          <w:trHeight w:val="297"/>
          <w:jc w:val="center"/>
        </w:trPr>
        <w:tc>
          <w:tcPr>
            <w:tcW w:w="427" w:type="dxa"/>
            <w:tcMar>
              <w:left w:w="0" w:type="dxa"/>
              <w:right w:w="0" w:type="dxa"/>
            </w:tcMar>
            <w:vAlign w:val="center"/>
          </w:tcPr>
          <w:p w14:paraId="2EB15AE5"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2.</w:t>
            </w:r>
          </w:p>
        </w:tc>
        <w:tc>
          <w:tcPr>
            <w:tcW w:w="1421" w:type="dxa"/>
            <w:tcMar>
              <w:left w:w="0" w:type="dxa"/>
              <w:right w:w="0" w:type="dxa"/>
            </w:tcMar>
            <w:vAlign w:val="center"/>
          </w:tcPr>
          <w:p w14:paraId="64F8D024"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Енглески језик</w:t>
            </w:r>
          </w:p>
        </w:tc>
        <w:tc>
          <w:tcPr>
            <w:tcW w:w="279" w:type="dxa"/>
            <w:tcMar>
              <w:left w:w="0" w:type="dxa"/>
              <w:right w:w="0" w:type="dxa"/>
            </w:tcMar>
            <w:vAlign w:val="center"/>
          </w:tcPr>
          <w:p w14:paraId="3855E3D3"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2</w:t>
            </w:r>
          </w:p>
        </w:tc>
        <w:tc>
          <w:tcPr>
            <w:tcW w:w="288" w:type="dxa"/>
            <w:tcMar>
              <w:left w:w="0" w:type="dxa"/>
              <w:right w:w="0" w:type="dxa"/>
            </w:tcMar>
            <w:vAlign w:val="center"/>
          </w:tcPr>
          <w:p w14:paraId="5211DAF6" w14:textId="77777777" w:rsidR="00484FFE" w:rsidRPr="00156E8E" w:rsidRDefault="00484FFE" w:rsidP="00CE0B04">
            <w:pPr>
              <w:widowControl w:val="0"/>
              <w:autoSpaceDE w:val="0"/>
              <w:autoSpaceDN w:val="0"/>
              <w:adjustRightInd w:val="0"/>
              <w:jc w:val="center"/>
              <w:rPr>
                <w:bCs/>
                <w:sz w:val="20"/>
                <w:szCs w:val="20"/>
              </w:rPr>
            </w:pPr>
          </w:p>
        </w:tc>
        <w:tc>
          <w:tcPr>
            <w:tcW w:w="407" w:type="dxa"/>
            <w:tcMar>
              <w:left w:w="0" w:type="dxa"/>
              <w:right w:w="0" w:type="dxa"/>
            </w:tcMar>
            <w:vAlign w:val="center"/>
          </w:tcPr>
          <w:p w14:paraId="1209E9E2"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72</w:t>
            </w:r>
          </w:p>
        </w:tc>
        <w:tc>
          <w:tcPr>
            <w:tcW w:w="479" w:type="dxa"/>
            <w:tcMar>
              <w:left w:w="0" w:type="dxa"/>
              <w:right w:w="0" w:type="dxa"/>
            </w:tcMar>
            <w:vAlign w:val="center"/>
          </w:tcPr>
          <w:p w14:paraId="215E46C4" w14:textId="77777777" w:rsidR="00484FFE" w:rsidRPr="00156E8E" w:rsidRDefault="00484FFE" w:rsidP="00CE0B04">
            <w:pPr>
              <w:widowControl w:val="0"/>
              <w:autoSpaceDE w:val="0"/>
              <w:autoSpaceDN w:val="0"/>
              <w:adjustRightInd w:val="0"/>
              <w:jc w:val="center"/>
              <w:rPr>
                <w:bCs/>
                <w:sz w:val="20"/>
                <w:szCs w:val="20"/>
              </w:rPr>
            </w:pPr>
          </w:p>
        </w:tc>
        <w:tc>
          <w:tcPr>
            <w:tcW w:w="281" w:type="dxa"/>
            <w:tcMar>
              <w:left w:w="0" w:type="dxa"/>
              <w:right w:w="0" w:type="dxa"/>
            </w:tcMar>
            <w:vAlign w:val="center"/>
          </w:tcPr>
          <w:p w14:paraId="38CD8181"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2</w:t>
            </w:r>
          </w:p>
        </w:tc>
        <w:tc>
          <w:tcPr>
            <w:tcW w:w="288" w:type="dxa"/>
            <w:tcMar>
              <w:left w:w="0" w:type="dxa"/>
              <w:right w:w="0" w:type="dxa"/>
            </w:tcMar>
            <w:vAlign w:val="center"/>
          </w:tcPr>
          <w:p w14:paraId="3EEE0376" w14:textId="77777777" w:rsidR="00484FFE" w:rsidRPr="00156E8E" w:rsidRDefault="00484FFE" w:rsidP="00CE0B04">
            <w:pPr>
              <w:widowControl w:val="0"/>
              <w:autoSpaceDE w:val="0"/>
              <w:autoSpaceDN w:val="0"/>
              <w:adjustRightInd w:val="0"/>
              <w:jc w:val="center"/>
              <w:rPr>
                <w:bCs/>
                <w:sz w:val="20"/>
                <w:szCs w:val="20"/>
              </w:rPr>
            </w:pPr>
          </w:p>
        </w:tc>
        <w:tc>
          <w:tcPr>
            <w:tcW w:w="408" w:type="dxa"/>
            <w:tcMar>
              <w:left w:w="0" w:type="dxa"/>
              <w:right w:w="0" w:type="dxa"/>
            </w:tcMar>
            <w:vAlign w:val="center"/>
          </w:tcPr>
          <w:p w14:paraId="4C07984A"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72</w:t>
            </w:r>
          </w:p>
        </w:tc>
        <w:tc>
          <w:tcPr>
            <w:tcW w:w="479" w:type="dxa"/>
            <w:tcMar>
              <w:left w:w="0" w:type="dxa"/>
              <w:right w:w="0" w:type="dxa"/>
            </w:tcMar>
            <w:vAlign w:val="center"/>
          </w:tcPr>
          <w:p w14:paraId="5A6A213A" w14:textId="77777777" w:rsidR="00484FFE" w:rsidRPr="00156E8E" w:rsidRDefault="00484FFE" w:rsidP="00CE0B04">
            <w:pPr>
              <w:widowControl w:val="0"/>
              <w:autoSpaceDE w:val="0"/>
              <w:autoSpaceDN w:val="0"/>
              <w:adjustRightInd w:val="0"/>
              <w:jc w:val="center"/>
              <w:rPr>
                <w:bCs/>
                <w:sz w:val="20"/>
                <w:szCs w:val="20"/>
              </w:rPr>
            </w:pPr>
          </w:p>
        </w:tc>
        <w:tc>
          <w:tcPr>
            <w:tcW w:w="280" w:type="dxa"/>
            <w:tcMar>
              <w:left w:w="0" w:type="dxa"/>
              <w:right w:w="0" w:type="dxa"/>
            </w:tcMar>
            <w:vAlign w:val="center"/>
          </w:tcPr>
          <w:p w14:paraId="34899FD0"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2</w:t>
            </w:r>
          </w:p>
        </w:tc>
        <w:tc>
          <w:tcPr>
            <w:tcW w:w="373" w:type="dxa"/>
            <w:tcMar>
              <w:left w:w="0" w:type="dxa"/>
              <w:right w:w="0" w:type="dxa"/>
            </w:tcMar>
            <w:vAlign w:val="center"/>
          </w:tcPr>
          <w:p w14:paraId="1EC4BE10" w14:textId="77777777" w:rsidR="00484FFE" w:rsidRPr="00156E8E" w:rsidRDefault="00484FFE" w:rsidP="00CE0B04">
            <w:pPr>
              <w:widowControl w:val="0"/>
              <w:autoSpaceDE w:val="0"/>
              <w:autoSpaceDN w:val="0"/>
              <w:adjustRightInd w:val="0"/>
              <w:jc w:val="center"/>
              <w:rPr>
                <w:bCs/>
                <w:sz w:val="20"/>
                <w:szCs w:val="20"/>
              </w:rPr>
            </w:pPr>
          </w:p>
        </w:tc>
        <w:tc>
          <w:tcPr>
            <w:tcW w:w="480" w:type="dxa"/>
            <w:tcMar>
              <w:left w:w="0" w:type="dxa"/>
              <w:right w:w="0" w:type="dxa"/>
            </w:tcMar>
            <w:vAlign w:val="center"/>
          </w:tcPr>
          <w:p w14:paraId="7CBC3AEF"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74</w:t>
            </w:r>
          </w:p>
        </w:tc>
        <w:tc>
          <w:tcPr>
            <w:tcW w:w="462" w:type="dxa"/>
            <w:tcMar>
              <w:left w:w="0" w:type="dxa"/>
              <w:right w:w="0" w:type="dxa"/>
            </w:tcMar>
            <w:vAlign w:val="center"/>
          </w:tcPr>
          <w:p w14:paraId="5C2DDBD5" w14:textId="77777777" w:rsidR="00484FFE" w:rsidRPr="00156E8E" w:rsidRDefault="00484FFE" w:rsidP="00CE0B04">
            <w:pPr>
              <w:widowControl w:val="0"/>
              <w:autoSpaceDE w:val="0"/>
              <w:autoSpaceDN w:val="0"/>
              <w:adjustRightInd w:val="0"/>
              <w:jc w:val="center"/>
              <w:rPr>
                <w:bCs/>
                <w:sz w:val="20"/>
                <w:szCs w:val="20"/>
              </w:rPr>
            </w:pPr>
          </w:p>
        </w:tc>
        <w:tc>
          <w:tcPr>
            <w:tcW w:w="282" w:type="dxa"/>
            <w:tcMar>
              <w:left w:w="0" w:type="dxa"/>
              <w:right w:w="0" w:type="dxa"/>
            </w:tcMar>
            <w:vAlign w:val="center"/>
          </w:tcPr>
          <w:p w14:paraId="665761B4"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2</w:t>
            </w:r>
          </w:p>
        </w:tc>
        <w:tc>
          <w:tcPr>
            <w:tcW w:w="372" w:type="dxa"/>
            <w:tcMar>
              <w:left w:w="0" w:type="dxa"/>
              <w:right w:w="0" w:type="dxa"/>
            </w:tcMar>
            <w:vAlign w:val="center"/>
          </w:tcPr>
          <w:p w14:paraId="414C22BD" w14:textId="77777777" w:rsidR="00484FFE" w:rsidRPr="00156E8E" w:rsidRDefault="00484FFE" w:rsidP="00CE0B04">
            <w:pPr>
              <w:widowControl w:val="0"/>
              <w:autoSpaceDE w:val="0"/>
              <w:autoSpaceDN w:val="0"/>
              <w:adjustRightInd w:val="0"/>
              <w:jc w:val="center"/>
              <w:rPr>
                <w:bCs/>
                <w:sz w:val="20"/>
                <w:szCs w:val="20"/>
              </w:rPr>
            </w:pPr>
          </w:p>
        </w:tc>
        <w:tc>
          <w:tcPr>
            <w:tcW w:w="372" w:type="dxa"/>
            <w:tcMar>
              <w:left w:w="0" w:type="dxa"/>
              <w:right w:w="0" w:type="dxa"/>
            </w:tcMar>
            <w:vAlign w:val="center"/>
          </w:tcPr>
          <w:p w14:paraId="20DD792A"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64</w:t>
            </w:r>
          </w:p>
        </w:tc>
        <w:tc>
          <w:tcPr>
            <w:tcW w:w="463" w:type="dxa"/>
            <w:tcMar>
              <w:left w:w="0" w:type="dxa"/>
              <w:right w:w="0" w:type="dxa"/>
            </w:tcMar>
            <w:vAlign w:val="center"/>
          </w:tcPr>
          <w:p w14:paraId="6B7E0531" w14:textId="77777777" w:rsidR="00484FFE" w:rsidRPr="00156E8E" w:rsidRDefault="00484FFE" w:rsidP="00CE0B04">
            <w:pPr>
              <w:widowControl w:val="0"/>
              <w:autoSpaceDE w:val="0"/>
              <w:autoSpaceDN w:val="0"/>
              <w:adjustRightInd w:val="0"/>
              <w:jc w:val="center"/>
              <w:rPr>
                <w:bCs/>
                <w:sz w:val="20"/>
                <w:szCs w:val="20"/>
              </w:rPr>
            </w:pPr>
          </w:p>
        </w:tc>
        <w:tc>
          <w:tcPr>
            <w:tcW w:w="336" w:type="dxa"/>
            <w:tcMar>
              <w:left w:w="0" w:type="dxa"/>
              <w:right w:w="0" w:type="dxa"/>
            </w:tcMar>
            <w:vAlign w:val="center"/>
          </w:tcPr>
          <w:p w14:paraId="5C9A06D6"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8</w:t>
            </w:r>
          </w:p>
        </w:tc>
        <w:tc>
          <w:tcPr>
            <w:tcW w:w="373" w:type="dxa"/>
            <w:tcMar>
              <w:left w:w="0" w:type="dxa"/>
              <w:right w:w="0" w:type="dxa"/>
            </w:tcMar>
            <w:vAlign w:val="center"/>
          </w:tcPr>
          <w:p w14:paraId="1C051816" w14:textId="77777777" w:rsidR="00484FFE" w:rsidRPr="00156E8E" w:rsidRDefault="00484FFE" w:rsidP="00CE0B04">
            <w:pPr>
              <w:widowControl w:val="0"/>
              <w:autoSpaceDE w:val="0"/>
              <w:autoSpaceDN w:val="0"/>
              <w:adjustRightInd w:val="0"/>
              <w:jc w:val="center"/>
              <w:rPr>
                <w:bCs/>
                <w:sz w:val="20"/>
                <w:szCs w:val="20"/>
              </w:rPr>
            </w:pPr>
          </w:p>
        </w:tc>
        <w:tc>
          <w:tcPr>
            <w:tcW w:w="408" w:type="dxa"/>
            <w:tcMar>
              <w:left w:w="0" w:type="dxa"/>
              <w:right w:w="0" w:type="dxa"/>
            </w:tcMar>
            <w:vAlign w:val="center"/>
          </w:tcPr>
          <w:p w14:paraId="0A79BD64"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282</w:t>
            </w:r>
          </w:p>
        </w:tc>
        <w:tc>
          <w:tcPr>
            <w:tcW w:w="551" w:type="dxa"/>
            <w:tcMar>
              <w:left w:w="0" w:type="dxa"/>
              <w:right w:w="0" w:type="dxa"/>
            </w:tcMar>
            <w:vAlign w:val="center"/>
          </w:tcPr>
          <w:p w14:paraId="7B635E0C" w14:textId="77777777" w:rsidR="00484FFE" w:rsidRPr="00156E8E" w:rsidRDefault="00484FFE" w:rsidP="00CE0B04">
            <w:pPr>
              <w:widowControl w:val="0"/>
              <w:autoSpaceDE w:val="0"/>
              <w:autoSpaceDN w:val="0"/>
              <w:adjustRightInd w:val="0"/>
              <w:jc w:val="center"/>
              <w:rPr>
                <w:bCs/>
                <w:sz w:val="20"/>
                <w:szCs w:val="20"/>
              </w:rPr>
            </w:pPr>
          </w:p>
        </w:tc>
      </w:tr>
      <w:tr w:rsidR="00602626" w:rsidRPr="00156E8E" w14:paraId="4AB52638" w14:textId="77777777" w:rsidTr="00B66970">
        <w:trPr>
          <w:gridAfter w:val="1"/>
          <w:wAfter w:w="20" w:type="dxa"/>
          <w:trHeight w:val="307"/>
          <w:jc w:val="center"/>
        </w:trPr>
        <w:tc>
          <w:tcPr>
            <w:tcW w:w="427" w:type="dxa"/>
            <w:tcMar>
              <w:left w:w="0" w:type="dxa"/>
              <w:right w:w="0" w:type="dxa"/>
            </w:tcMar>
            <w:vAlign w:val="center"/>
          </w:tcPr>
          <w:p w14:paraId="7E5850F5"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3.</w:t>
            </w:r>
          </w:p>
        </w:tc>
        <w:tc>
          <w:tcPr>
            <w:tcW w:w="1421" w:type="dxa"/>
            <w:tcMar>
              <w:left w:w="0" w:type="dxa"/>
              <w:right w:w="0" w:type="dxa"/>
            </w:tcMar>
            <w:vAlign w:val="center"/>
          </w:tcPr>
          <w:p w14:paraId="1D26D5D2"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Социологија</w:t>
            </w:r>
          </w:p>
        </w:tc>
        <w:tc>
          <w:tcPr>
            <w:tcW w:w="279" w:type="dxa"/>
            <w:tcMar>
              <w:left w:w="0" w:type="dxa"/>
              <w:right w:w="0" w:type="dxa"/>
            </w:tcMar>
            <w:vAlign w:val="center"/>
          </w:tcPr>
          <w:p w14:paraId="75E594DB" w14:textId="77777777" w:rsidR="00484FFE" w:rsidRPr="00156E8E" w:rsidRDefault="00484FFE" w:rsidP="00CE0B04">
            <w:pPr>
              <w:widowControl w:val="0"/>
              <w:autoSpaceDE w:val="0"/>
              <w:autoSpaceDN w:val="0"/>
              <w:adjustRightInd w:val="0"/>
              <w:jc w:val="center"/>
              <w:rPr>
                <w:bCs/>
                <w:sz w:val="20"/>
                <w:szCs w:val="20"/>
              </w:rPr>
            </w:pPr>
          </w:p>
        </w:tc>
        <w:tc>
          <w:tcPr>
            <w:tcW w:w="288" w:type="dxa"/>
            <w:tcMar>
              <w:left w:w="0" w:type="dxa"/>
              <w:right w:w="0" w:type="dxa"/>
            </w:tcMar>
            <w:vAlign w:val="center"/>
          </w:tcPr>
          <w:p w14:paraId="038C7EE9" w14:textId="77777777" w:rsidR="00484FFE" w:rsidRPr="00156E8E" w:rsidRDefault="00484FFE" w:rsidP="00CE0B04">
            <w:pPr>
              <w:widowControl w:val="0"/>
              <w:autoSpaceDE w:val="0"/>
              <w:autoSpaceDN w:val="0"/>
              <w:adjustRightInd w:val="0"/>
              <w:jc w:val="center"/>
              <w:rPr>
                <w:bCs/>
                <w:sz w:val="20"/>
                <w:szCs w:val="20"/>
              </w:rPr>
            </w:pPr>
          </w:p>
        </w:tc>
        <w:tc>
          <w:tcPr>
            <w:tcW w:w="407" w:type="dxa"/>
            <w:tcMar>
              <w:left w:w="0" w:type="dxa"/>
              <w:right w:w="0" w:type="dxa"/>
            </w:tcMar>
            <w:vAlign w:val="center"/>
          </w:tcPr>
          <w:p w14:paraId="3FED731B" w14:textId="77777777" w:rsidR="00484FFE" w:rsidRPr="00156E8E" w:rsidRDefault="00484FFE" w:rsidP="00CE0B04">
            <w:pPr>
              <w:widowControl w:val="0"/>
              <w:autoSpaceDE w:val="0"/>
              <w:autoSpaceDN w:val="0"/>
              <w:adjustRightInd w:val="0"/>
              <w:jc w:val="center"/>
              <w:rPr>
                <w:bCs/>
                <w:sz w:val="20"/>
                <w:szCs w:val="20"/>
              </w:rPr>
            </w:pPr>
          </w:p>
        </w:tc>
        <w:tc>
          <w:tcPr>
            <w:tcW w:w="479" w:type="dxa"/>
            <w:tcMar>
              <w:left w:w="0" w:type="dxa"/>
              <w:right w:w="0" w:type="dxa"/>
            </w:tcMar>
            <w:vAlign w:val="center"/>
          </w:tcPr>
          <w:p w14:paraId="1365B112" w14:textId="77777777" w:rsidR="00484FFE" w:rsidRPr="00156E8E" w:rsidRDefault="00484FFE" w:rsidP="00CE0B04">
            <w:pPr>
              <w:widowControl w:val="0"/>
              <w:autoSpaceDE w:val="0"/>
              <w:autoSpaceDN w:val="0"/>
              <w:adjustRightInd w:val="0"/>
              <w:jc w:val="center"/>
              <w:rPr>
                <w:bCs/>
                <w:sz w:val="20"/>
                <w:szCs w:val="20"/>
              </w:rPr>
            </w:pPr>
          </w:p>
        </w:tc>
        <w:tc>
          <w:tcPr>
            <w:tcW w:w="281" w:type="dxa"/>
            <w:tcMar>
              <w:left w:w="0" w:type="dxa"/>
              <w:right w:w="0" w:type="dxa"/>
            </w:tcMar>
            <w:vAlign w:val="center"/>
          </w:tcPr>
          <w:p w14:paraId="3F46C659" w14:textId="77777777" w:rsidR="00484FFE" w:rsidRPr="00156E8E" w:rsidRDefault="00484FFE" w:rsidP="00CE0B04">
            <w:pPr>
              <w:widowControl w:val="0"/>
              <w:autoSpaceDE w:val="0"/>
              <w:autoSpaceDN w:val="0"/>
              <w:adjustRightInd w:val="0"/>
              <w:jc w:val="center"/>
              <w:rPr>
                <w:bCs/>
                <w:sz w:val="20"/>
                <w:szCs w:val="20"/>
              </w:rPr>
            </w:pPr>
          </w:p>
        </w:tc>
        <w:tc>
          <w:tcPr>
            <w:tcW w:w="288" w:type="dxa"/>
            <w:tcMar>
              <w:left w:w="0" w:type="dxa"/>
              <w:right w:w="0" w:type="dxa"/>
            </w:tcMar>
            <w:vAlign w:val="center"/>
          </w:tcPr>
          <w:p w14:paraId="193410C3" w14:textId="77777777" w:rsidR="00484FFE" w:rsidRPr="00156E8E" w:rsidRDefault="00484FFE" w:rsidP="00CE0B04">
            <w:pPr>
              <w:widowControl w:val="0"/>
              <w:autoSpaceDE w:val="0"/>
              <w:autoSpaceDN w:val="0"/>
              <w:adjustRightInd w:val="0"/>
              <w:jc w:val="center"/>
              <w:rPr>
                <w:bCs/>
                <w:sz w:val="20"/>
                <w:szCs w:val="20"/>
              </w:rPr>
            </w:pPr>
          </w:p>
        </w:tc>
        <w:tc>
          <w:tcPr>
            <w:tcW w:w="408" w:type="dxa"/>
            <w:tcMar>
              <w:left w:w="0" w:type="dxa"/>
              <w:right w:w="0" w:type="dxa"/>
            </w:tcMar>
            <w:vAlign w:val="center"/>
          </w:tcPr>
          <w:p w14:paraId="7D73C6CD" w14:textId="77777777" w:rsidR="00484FFE" w:rsidRPr="00156E8E" w:rsidRDefault="00484FFE" w:rsidP="00CE0B04">
            <w:pPr>
              <w:widowControl w:val="0"/>
              <w:autoSpaceDE w:val="0"/>
              <w:autoSpaceDN w:val="0"/>
              <w:adjustRightInd w:val="0"/>
              <w:jc w:val="center"/>
              <w:rPr>
                <w:bCs/>
                <w:sz w:val="20"/>
                <w:szCs w:val="20"/>
              </w:rPr>
            </w:pPr>
          </w:p>
        </w:tc>
        <w:tc>
          <w:tcPr>
            <w:tcW w:w="479" w:type="dxa"/>
            <w:tcMar>
              <w:left w:w="0" w:type="dxa"/>
              <w:right w:w="0" w:type="dxa"/>
            </w:tcMar>
            <w:vAlign w:val="center"/>
          </w:tcPr>
          <w:p w14:paraId="5D9EAEFE" w14:textId="77777777" w:rsidR="00484FFE" w:rsidRPr="00156E8E" w:rsidRDefault="00484FFE" w:rsidP="00CE0B04">
            <w:pPr>
              <w:widowControl w:val="0"/>
              <w:autoSpaceDE w:val="0"/>
              <w:autoSpaceDN w:val="0"/>
              <w:adjustRightInd w:val="0"/>
              <w:jc w:val="center"/>
              <w:rPr>
                <w:bCs/>
                <w:sz w:val="20"/>
                <w:szCs w:val="20"/>
              </w:rPr>
            </w:pPr>
          </w:p>
        </w:tc>
        <w:tc>
          <w:tcPr>
            <w:tcW w:w="280" w:type="dxa"/>
            <w:tcMar>
              <w:left w:w="0" w:type="dxa"/>
              <w:right w:w="0" w:type="dxa"/>
            </w:tcMar>
            <w:vAlign w:val="center"/>
          </w:tcPr>
          <w:p w14:paraId="2BAC1E51"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2</w:t>
            </w:r>
          </w:p>
        </w:tc>
        <w:tc>
          <w:tcPr>
            <w:tcW w:w="373" w:type="dxa"/>
            <w:tcMar>
              <w:left w:w="0" w:type="dxa"/>
              <w:right w:w="0" w:type="dxa"/>
            </w:tcMar>
            <w:vAlign w:val="center"/>
          </w:tcPr>
          <w:p w14:paraId="0513CD51" w14:textId="77777777" w:rsidR="00484FFE" w:rsidRPr="00156E8E" w:rsidRDefault="00484FFE" w:rsidP="00CE0B04">
            <w:pPr>
              <w:widowControl w:val="0"/>
              <w:autoSpaceDE w:val="0"/>
              <w:autoSpaceDN w:val="0"/>
              <w:adjustRightInd w:val="0"/>
              <w:jc w:val="center"/>
              <w:rPr>
                <w:bCs/>
                <w:sz w:val="20"/>
                <w:szCs w:val="20"/>
              </w:rPr>
            </w:pPr>
          </w:p>
        </w:tc>
        <w:tc>
          <w:tcPr>
            <w:tcW w:w="480" w:type="dxa"/>
            <w:tcMar>
              <w:left w:w="0" w:type="dxa"/>
              <w:right w:w="0" w:type="dxa"/>
            </w:tcMar>
            <w:vAlign w:val="center"/>
          </w:tcPr>
          <w:p w14:paraId="63B83F44"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74</w:t>
            </w:r>
          </w:p>
        </w:tc>
        <w:tc>
          <w:tcPr>
            <w:tcW w:w="462" w:type="dxa"/>
            <w:tcMar>
              <w:left w:w="0" w:type="dxa"/>
              <w:right w:w="0" w:type="dxa"/>
            </w:tcMar>
            <w:vAlign w:val="center"/>
          </w:tcPr>
          <w:p w14:paraId="2E5FFF4D" w14:textId="77777777" w:rsidR="00484FFE" w:rsidRPr="00156E8E" w:rsidRDefault="00484FFE" w:rsidP="00CE0B04">
            <w:pPr>
              <w:widowControl w:val="0"/>
              <w:autoSpaceDE w:val="0"/>
              <w:autoSpaceDN w:val="0"/>
              <w:adjustRightInd w:val="0"/>
              <w:jc w:val="center"/>
              <w:rPr>
                <w:bCs/>
                <w:sz w:val="20"/>
                <w:szCs w:val="20"/>
              </w:rPr>
            </w:pPr>
          </w:p>
        </w:tc>
        <w:tc>
          <w:tcPr>
            <w:tcW w:w="282" w:type="dxa"/>
            <w:tcMar>
              <w:left w:w="0" w:type="dxa"/>
              <w:right w:w="0" w:type="dxa"/>
            </w:tcMar>
            <w:vAlign w:val="center"/>
          </w:tcPr>
          <w:p w14:paraId="33D20085" w14:textId="77777777" w:rsidR="00484FFE" w:rsidRPr="00156E8E" w:rsidRDefault="00484FFE" w:rsidP="00CE0B04">
            <w:pPr>
              <w:widowControl w:val="0"/>
              <w:autoSpaceDE w:val="0"/>
              <w:autoSpaceDN w:val="0"/>
              <w:adjustRightInd w:val="0"/>
              <w:jc w:val="center"/>
              <w:rPr>
                <w:bCs/>
                <w:sz w:val="20"/>
                <w:szCs w:val="20"/>
              </w:rPr>
            </w:pPr>
          </w:p>
        </w:tc>
        <w:tc>
          <w:tcPr>
            <w:tcW w:w="372" w:type="dxa"/>
            <w:tcMar>
              <w:left w:w="0" w:type="dxa"/>
              <w:right w:w="0" w:type="dxa"/>
            </w:tcMar>
            <w:vAlign w:val="center"/>
          </w:tcPr>
          <w:p w14:paraId="1A6AB61A" w14:textId="77777777" w:rsidR="00484FFE" w:rsidRPr="00156E8E" w:rsidRDefault="00484FFE" w:rsidP="00CE0B04">
            <w:pPr>
              <w:widowControl w:val="0"/>
              <w:autoSpaceDE w:val="0"/>
              <w:autoSpaceDN w:val="0"/>
              <w:adjustRightInd w:val="0"/>
              <w:jc w:val="center"/>
              <w:rPr>
                <w:bCs/>
                <w:sz w:val="20"/>
                <w:szCs w:val="20"/>
              </w:rPr>
            </w:pPr>
          </w:p>
        </w:tc>
        <w:tc>
          <w:tcPr>
            <w:tcW w:w="372" w:type="dxa"/>
            <w:tcMar>
              <w:left w:w="0" w:type="dxa"/>
              <w:right w:w="0" w:type="dxa"/>
            </w:tcMar>
            <w:vAlign w:val="center"/>
          </w:tcPr>
          <w:p w14:paraId="0AD8B760" w14:textId="77777777" w:rsidR="00484FFE" w:rsidRPr="00156E8E" w:rsidRDefault="00484FFE" w:rsidP="00CE0B04">
            <w:pPr>
              <w:widowControl w:val="0"/>
              <w:autoSpaceDE w:val="0"/>
              <w:autoSpaceDN w:val="0"/>
              <w:adjustRightInd w:val="0"/>
              <w:jc w:val="center"/>
              <w:rPr>
                <w:bCs/>
                <w:sz w:val="20"/>
                <w:szCs w:val="20"/>
              </w:rPr>
            </w:pPr>
          </w:p>
        </w:tc>
        <w:tc>
          <w:tcPr>
            <w:tcW w:w="463" w:type="dxa"/>
            <w:tcMar>
              <w:left w:w="0" w:type="dxa"/>
              <w:right w:w="0" w:type="dxa"/>
            </w:tcMar>
            <w:vAlign w:val="center"/>
          </w:tcPr>
          <w:p w14:paraId="36FF8CA2" w14:textId="77777777" w:rsidR="00484FFE" w:rsidRPr="00156E8E" w:rsidRDefault="00484FFE" w:rsidP="00CE0B04">
            <w:pPr>
              <w:widowControl w:val="0"/>
              <w:autoSpaceDE w:val="0"/>
              <w:autoSpaceDN w:val="0"/>
              <w:adjustRightInd w:val="0"/>
              <w:jc w:val="center"/>
              <w:rPr>
                <w:bCs/>
                <w:sz w:val="20"/>
                <w:szCs w:val="20"/>
              </w:rPr>
            </w:pPr>
          </w:p>
        </w:tc>
        <w:tc>
          <w:tcPr>
            <w:tcW w:w="336" w:type="dxa"/>
            <w:tcMar>
              <w:left w:w="0" w:type="dxa"/>
              <w:right w:w="0" w:type="dxa"/>
            </w:tcMar>
            <w:vAlign w:val="center"/>
          </w:tcPr>
          <w:p w14:paraId="04C2E385"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2</w:t>
            </w:r>
          </w:p>
        </w:tc>
        <w:tc>
          <w:tcPr>
            <w:tcW w:w="373" w:type="dxa"/>
            <w:tcMar>
              <w:left w:w="0" w:type="dxa"/>
              <w:right w:w="0" w:type="dxa"/>
            </w:tcMar>
            <w:vAlign w:val="center"/>
          </w:tcPr>
          <w:p w14:paraId="439F0F6D" w14:textId="77777777" w:rsidR="00484FFE" w:rsidRPr="00156E8E" w:rsidRDefault="00484FFE" w:rsidP="00CE0B04">
            <w:pPr>
              <w:widowControl w:val="0"/>
              <w:autoSpaceDE w:val="0"/>
              <w:autoSpaceDN w:val="0"/>
              <w:adjustRightInd w:val="0"/>
              <w:jc w:val="center"/>
              <w:rPr>
                <w:bCs/>
                <w:sz w:val="20"/>
                <w:szCs w:val="20"/>
              </w:rPr>
            </w:pPr>
          </w:p>
        </w:tc>
        <w:tc>
          <w:tcPr>
            <w:tcW w:w="408" w:type="dxa"/>
            <w:tcMar>
              <w:left w:w="0" w:type="dxa"/>
              <w:right w:w="0" w:type="dxa"/>
            </w:tcMar>
            <w:vAlign w:val="center"/>
          </w:tcPr>
          <w:p w14:paraId="481FA595"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74</w:t>
            </w:r>
          </w:p>
        </w:tc>
        <w:tc>
          <w:tcPr>
            <w:tcW w:w="551" w:type="dxa"/>
            <w:tcMar>
              <w:left w:w="0" w:type="dxa"/>
              <w:right w:w="0" w:type="dxa"/>
            </w:tcMar>
            <w:vAlign w:val="center"/>
          </w:tcPr>
          <w:p w14:paraId="01202EEF" w14:textId="77777777" w:rsidR="00484FFE" w:rsidRPr="00156E8E" w:rsidRDefault="00484FFE" w:rsidP="00CE0B04">
            <w:pPr>
              <w:widowControl w:val="0"/>
              <w:autoSpaceDE w:val="0"/>
              <w:autoSpaceDN w:val="0"/>
              <w:adjustRightInd w:val="0"/>
              <w:jc w:val="center"/>
              <w:rPr>
                <w:bCs/>
                <w:sz w:val="20"/>
                <w:szCs w:val="20"/>
              </w:rPr>
            </w:pPr>
          </w:p>
        </w:tc>
      </w:tr>
      <w:tr w:rsidR="00602626" w:rsidRPr="00156E8E" w14:paraId="03386179" w14:textId="77777777" w:rsidTr="00B66970">
        <w:trPr>
          <w:gridAfter w:val="1"/>
          <w:wAfter w:w="20" w:type="dxa"/>
          <w:trHeight w:val="307"/>
          <w:jc w:val="center"/>
        </w:trPr>
        <w:tc>
          <w:tcPr>
            <w:tcW w:w="427" w:type="dxa"/>
            <w:tcMar>
              <w:left w:w="0" w:type="dxa"/>
              <w:right w:w="0" w:type="dxa"/>
            </w:tcMar>
            <w:vAlign w:val="center"/>
          </w:tcPr>
          <w:p w14:paraId="2288104F"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4.</w:t>
            </w:r>
          </w:p>
        </w:tc>
        <w:tc>
          <w:tcPr>
            <w:tcW w:w="1421" w:type="dxa"/>
            <w:tcMar>
              <w:left w:w="0" w:type="dxa"/>
              <w:right w:w="0" w:type="dxa"/>
            </w:tcMar>
            <w:vAlign w:val="center"/>
          </w:tcPr>
          <w:p w14:paraId="58E65D19"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Филозофија</w:t>
            </w:r>
          </w:p>
        </w:tc>
        <w:tc>
          <w:tcPr>
            <w:tcW w:w="279" w:type="dxa"/>
            <w:tcMar>
              <w:left w:w="0" w:type="dxa"/>
              <w:right w:w="0" w:type="dxa"/>
            </w:tcMar>
            <w:vAlign w:val="center"/>
          </w:tcPr>
          <w:p w14:paraId="188E5CFB" w14:textId="77777777" w:rsidR="00484FFE" w:rsidRPr="00156E8E" w:rsidRDefault="00484FFE" w:rsidP="00CE0B04">
            <w:pPr>
              <w:widowControl w:val="0"/>
              <w:autoSpaceDE w:val="0"/>
              <w:autoSpaceDN w:val="0"/>
              <w:adjustRightInd w:val="0"/>
              <w:jc w:val="center"/>
              <w:rPr>
                <w:bCs/>
                <w:sz w:val="20"/>
                <w:szCs w:val="20"/>
              </w:rPr>
            </w:pPr>
          </w:p>
        </w:tc>
        <w:tc>
          <w:tcPr>
            <w:tcW w:w="288" w:type="dxa"/>
            <w:tcMar>
              <w:left w:w="0" w:type="dxa"/>
              <w:right w:w="0" w:type="dxa"/>
            </w:tcMar>
            <w:vAlign w:val="center"/>
          </w:tcPr>
          <w:p w14:paraId="2891B4F2" w14:textId="77777777" w:rsidR="00484FFE" w:rsidRPr="00156E8E" w:rsidRDefault="00484FFE" w:rsidP="00CE0B04">
            <w:pPr>
              <w:widowControl w:val="0"/>
              <w:autoSpaceDE w:val="0"/>
              <w:autoSpaceDN w:val="0"/>
              <w:adjustRightInd w:val="0"/>
              <w:jc w:val="center"/>
              <w:rPr>
                <w:bCs/>
                <w:sz w:val="20"/>
                <w:szCs w:val="20"/>
              </w:rPr>
            </w:pPr>
          </w:p>
        </w:tc>
        <w:tc>
          <w:tcPr>
            <w:tcW w:w="407" w:type="dxa"/>
            <w:tcMar>
              <w:left w:w="0" w:type="dxa"/>
              <w:right w:w="0" w:type="dxa"/>
            </w:tcMar>
            <w:vAlign w:val="center"/>
          </w:tcPr>
          <w:p w14:paraId="78D75E62" w14:textId="77777777" w:rsidR="00484FFE" w:rsidRPr="00156E8E" w:rsidRDefault="00484FFE" w:rsidP="00CE0B04">
            <w:pPr>
              <w:widowControl w:val="0"/>
              <w:autoSpaceDE w:val="0"/>
              <w:autoSpaceDN w:val="0"/>
              <w:adjustRightInd w:val="0"/>
              <w:jc w:val="center"/>
              <w:rPr>
                <w:bCs/>
                <w:sz w:val="20"/>
                <w:szCs w:val="20"/>
              </w:rPr>
            </w:pPr>
          </w:p>
        </w:tc>
        <w:tc>
          <w:tcPr>
            <w:tcW w:w="479" w:type="dxa"/>
            <w:tcMar>
              <w:left w:w="0" w:type="dxa"/>
              <w:right w:w="0" w:type="dxa"/>
            </w:tcMar>
            <w:vAlign w:val="center"/>
          </w:tcPr>
          <w:p w14:paraId="794CD7D3" w14:textId="77777777" w:rsidR="00484FFE" w:rsidRPr="00156E8E" w:rsidRDefault="00484FFE" w:rsidP="00CE0B04">
            <w:pPr>
              <w:widowControl w:val="0"/>
              <w:autoSpaceDE w:val="0"/>
              <w:autoSpaceDN w:val="0"/>
              <w:adjustRightInd w:val="0"/>
              <w:jc w:val="center"/>
              <w:rPr>
                <w:bCs/>
                <w:sz w:val="20"/>
                <w:szCs w:val="20"/>
              </w:rPr>
            </w:pPr>
          </w:p>
        </w:tc>
        <w:tc>
          <w:tcPr>
            <w:tcW w:w="281" w:type="dxa"/>
            <w:tcMar>
              <w:left w:w="0" w:type="dxa"/>
              <w:right w:w="0" w:type="dxa"/>
            </w:tcMar>
            <w:vAlign w:val="center"/>
          </w:tcPr>
          <w:p w14:paraId="1400AE2B" w14:textId="77777777" w:rsidR="00484FFE" w:rsidRPr="00156E8E" w:rsidRDefault="00484FFE" w:rsidP="00CE0B04">
            <w:pPr>
              <w:widowControl w:val="0"/>
              <w:autoSpaceDE w:val="0"/>
              <w:autoSpaceDN w:val="0"/>
              <w:adjustRightInd w:val="0"/>
              <w:jc w:val="center"/>
              <w:rPr>
                <w:bCs/>
                <w:sz w:val="20"/>
                <w:szCs w:val="20"/>
              </w:rPr>
            </w:pPr>
          </w:p>
        </w:tc>
        <w:tc>
          <w:tcPr>
            <w:tcW w:w="288" w:type="dxa"/>
            <w:tcMar>
              <w:left w:w="0" w:type="dxa"/>
              <w:right w:w="0" w:type="dxa"/>
            </w:tcMar>
            <w:vAlign w:val="center"/>
          </w:tcPr>
          <w:p w14:paraId="79266C7A" w14:textId="77777777" w:rsidR="00484FFE" w:rsidRPr="00156E8E" w:rsidRDefault="00484FFE" w:rsidP="00CE0B04">
            <w:pPr>
              <w:widowControl w:val="0"/>
              <w:autoSpaceDE w:val="0"/>
              <w:autoSpaceDN w:val="0"/>
              <w:adjustRightInd w:val="0"/>
              <w:jc w:val="center"/>
              <w:rPr>
                <w:bCs/>
                <w:sz w:val="20"/>
                <w:szCs w:val="20"/>
              </w:rPr>
            </w:pPr>
          </w:p>
        </w:tc>
        <w:tc>
          <w:tcPr>
            <w:tcW w:w="408" w:type="dxa"/>
            <w:tcMar>
              <w:left w:w="0" w:type="dxa"/>
              <w:right w:w="0" w:type="dxa"/>
            </w:tcMar>
            <w:vAlign w:val="center"/>
          </w:tcPr>
          <w:p w14:paraId="521C81C0" w14:textId="77777777" w:rsidR="00484FFE" w:rsidRPr="00156E8E" w:rsidRDefault="00484FFE" w:rsidP="00CE0B04">
            <w:pPr>
              <w:widowControl w:val="0"/>
              <w:autoSpaceDE w:val="0"/>
              <w:autoSpaceDN w:val="0"/>
              <w:adjustRightInd w:val="0"/>
              <w:jc w:val="center"/>
              <w:rPr>
                <w:bCs/>
                <w:sz w:val="20"/>
                <w:szCs w:val="20"/>
              </w:rPr>
            </w:pPr>
          </w:p>
        </w:tc>
        <w:tc>
          <w:tcPr>
            <w:tcW w:w="479" w:type="dxa"/>
            <w:tcMar>
              <w:left w:w="0" w:type="dxa"/>
              <w:right w:w="0" w:type="dxa"/>
            </w:tcMar>
            <w:vAlign w:val="center"/>
          </w:tcPr>
          <w:p w14:paraId="2AAA7F4A" w14:textId="77777777" w:rsidR="00484FFE" w:rsidRPr="00156E8E" w:rsidRDefault="00484FFE" w:rsidP="00CE0B04">
            <w:pPr>
              <w:widowControl w:val="0"/>
              <w:autoSpaceDE w:val="0"/>
              <w:autoSpaceDN w:val="0"/>
              <w:adjustRightInd w:val="0"/>
              <w:jc w:val="center"/>
              <w:rPr>
                <w:bCs/>
                <w:sz w:val="20"/>
                <w:szCs w:val="20"/>
              </w:rPr>
            </w:pPr>
          </w:p>
        </w:tc>
        <w:tc>
          <w:tcPr>
            <w:tcW w:w="280" w:type="dxa"/>
            <w:tcMar>
              <w:left w:w="0" w:type="dxa"/>
              <w:right w:w="0" w:type="dxa"/>
            </w:tcMar>
            <w:vAlign w:val="center"/>
          </w:tcPr>
          <w:p w14:paraId="69E1F9DF" w14:textId="77777777" w:rsidR="00484FFE" w:rsidRPr="00156E8E" w:rsidRDefault="00484FFE" w:rsidP="00CE0B04">
            <w:pPr>
              <w:widowControl w:val="0"/>
              <w:autoSpaceDE w:val="0"/>
              <w:autoSpaceDN w:val="0"/>
              <w:adjustRightInd w:val="0"/>
              <w:jc w:val="center"/>
              <w:rPr>
                <w:bCs/>
                <w:sz w:val="20"/>
                <w:szCs w:val="20"/>
              </w:rPr>
            </w:pPr>
          </w:p>
        </w:tc>
        <w:tc>
          <w:tcPr>
            <w:tcW w:w="373" w:type="dxa"/>
            <w:tcMar>
              <w:left w:w="0" w:type="dxa"/>
              <w:right w:w="0" w:type="dxa"/>
            </w:tcMar>
            <w:vAlign w:val="center"/>
          </w:tcPr>
          <w:p w14:paraId="1D3BBE80" w14:textId="77777777" w:rsidR="00484FFE" w:rsidRPr="00156E8E" w:rsidRDefault="00484FFE" w:rsidP="00CE0B04">
            <w:pPr>
              <w:widowControl w:val="0"/>
              <w:autoSpaceDE w:val="0"/>
              <w:autoSpaceDN w:val="0"/>
              <w:adjustRightInd w:val="0"/>
              <w:jc w:val="center"/>
              <w:rPr>
                <w:bCs/>
                <w:sz w:val="20"/>
                <w:szCs w:val="20"/>
              </w:rPr>
            </w:pPr>
          </w:p>
        </w:tc>
        <w:tc>
          <w:tcPr>
            <w:tcW w:w="480" w:type="dxa"/>
            <w:tcMar>
              <w:left w:w="0" w:type="dxa"/>
              <w:right w:w="0" w:type="dxa"/>
            </w:tcMar>
            <w:vAlign w:val="center"/>
          </w:tcPr>
          <w:p w14:paraId="1807E9DA" w14:textId="77777777" w:rsidR="00484FFE" w:rsidRPr="00156E8E" w:rsidRDefault="00484FFE" w:rsidP="00CE0B04">
            <w:pPr>
              <w:widowControl w:val="0"/>
              <w:autoSpaceDE w:val="0"/>
              <w:autoSpaceDN w:val="0"/>
              <w:adjustRightInd w:val="0"/>
              <w:jc w:val="center"/>
              <w:rPr>
                <w:bCs/>
                <w:sz w:val="20"/>
                <w:szCs w:val="20"/>
              </w:rPr>
            </w:pPr>
          </w:p>
        </w:tc>
        <w:tc>
          <w:tcPr>
            <w:tcW w:w="462" w:type="dxa"/>
            <w:tcMar>
              <w:left w:w="0" w:type="dxa"/>
              <w:right w:w="0" w:type="dxa"/>
            </w:tcMar>
            <w:vAlign w:val="center"/>
          </w:tcPr>
          <w:p w14:paraId="02A31043" w14:textId="77777777" w:rsidR="00484FFE" w:rsidRPr="00156E8E" w:rsidRDefault="00484FFE" w:rsidP="00CE0B04">
            <w:pPr>
              <w:widowControl w:val="0"/>
              <w:autoSpaceDE w:val="0"/>
              <w:autoSpaceDN w:val="0"/>
              <w:adjustRightInd w:val="0"/>
              <w:jc w:val="center"/>
              <w:rPr>
                <w:bCs/>
                <w:sz w:val="20"/>
                <w:szCs w:val="20"/>
              </w:rPr>
            </w:pPr>
          </w:p>
        </w:tc>
        <w:tc>
          <w:tcPr>
            <w:tcW w:w="282" w:type="dxa"/>
            <w:tcMar>
              <w:left w:w="0" w:type="dxa"/>
              <w:right w:w="0" w:type="dxa"/>
            </w:tcMar>
            <w:vAlign w:val="center"/>
          </w:tcPr>
          <w:p w14:paraId="44B3996E"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2</w:t>
            </w:r>
          </w:p>
        </w:tc>
        <w:tc>
          <w:tcPr>
            <w:tcW w:w="372" w:type="dxa"/>
            <w:tcMar>
              <w:left w:w="0" w:type="dxa"/>
              <w:right w:w="0" w:type="dxa"/>
            </w:tcMar>
            <w:vAlign w:val="center"/>
          </w:tcPr>
          <w:p w14:paraId="3911E88E" w14:textId="77777777" w:rsidR="00484FFE" w:rsidRPr="00156E8E" w:rsidRDefault="00484FFE" w:rsidP="00CE0B04">
            <w:pPr>
              <w:widowControl w:val="0"/>
              <w:autoSpaceDE w:val="0"/>
              <w:autoSpaceDN w:val="0"/>
              <w:adjustRightInd w:val="0"/>
              <w:jc w:val="center"/>
              <w:rPr>
                <w:bCs/>
                <w:sz w:val="20"/>
                <w:szCs w:val="20"/>
              </w:rPr>
            </w:pPr>
          </w:p>
        </w:tc>
        <w:tc>
          <w:tcPr>
            <w:tcW w:w="372" w:type="dxa"/>
            <w:tcMar>
              <w:left w:w="0" w:type="dxa"/>
              <w:right w:w="0" w:type="dxa"/>
            </w:tcMar>
            <w:vAlign w:val="center"/>
          </w:tcPr>
          <w:p w14:paraId="7F136706"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64</w:t>
            </w:r>
          </w:p>
        </w:tc>
        <w:tc>
          <w:tcPr>
            <w:tcW w:w="463" w:type="dxa"/>
            <w:tcMar>
              <w:left w:w="0" w:type="dxa"/>
              <w:right w:w="0" w:type="dxa"/>
            </w:tcMar>
            <w:vAlign w:val="center"/>
          </w:tcPr>
          <w:p w14:paraId="26645069" w14:textId="77777777" w:rsidR="00484FFE" w:rsidRPr="00156E8E" w:rsidRDefault="00484FFE" w:rsidP="00CE0B04">
            <w:pPr>
              <w:widowControl w:val="0"/>
              <w:autoSpaceDE w:val="0"/>
              <w:autoSpaceDN w:val="0"/>
              <w:adjustRightInd w:val="0"/>
              <w:jc w:val="center"/>
              <w:rPr>
                <w:bCs/>
                <w:sz w:val="20"/>
                <w:szCs w:val="20"/>
              </w:rPr>
            </w:pPr>
          </w:p>
        </w:tc>
        <w:tc>
          <w:tcPr>
            <w:tcW w:w="336" w:type="dxa"/>
            <w:tcMar>
              <w:left w:w="0" w:type="dxa"/>
              <w:right w:w="0" w:type="dxa"/>
            </w:tcMar>
            <w:vAlign w:val="center"/>
          </w:tcPr>
          <w:p w14:paraId="716D901A"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2</w:t>
            </w:r>
          </w:p>
        </w:tc>
        <w:tc>
          <w:tcPr>
            <w:tcW w:w="373" w:type="dxa"/>
            <w:tcMar>
              <w:left w:w="0" w:type="dxa"/>
              <w:right w:w="0" w:type="dxa"/>
            </w:tcMar>
            <w:vAlign w:val="center"/>
          </w:tcPr>
          <w:p w14:paraId="133E2BFC" w14:textId="77777777" w:rsidR="00484FFE" w:rsidRPr="00156E8E" w:rsidRDefault="00484FFE" w:rsidP="00CE0B04">
            <w:pPr>
              <w:widowControl w:val="0"/>
              <w:autoSpaceDE w:val="0"/>
              <w:autoSpaceDN w:val="0"/>
              <w:adjustRightInd w:val="0"/>
              <w:jc w:val="center"/>
              <w:rPr>
                <w:bCs/>
                <w:sz w:val="20"/>
                <w:szCs w:val="20"/>
              </w:rPr>
            </w:pPr>
          </w:p>
        </w:tc>
        <w:tc>
          <w:tcPr>
            <w:tcW w:w="408" w:type="dxa"/>
            <w:tcMar>
              <w:left w:w="0" w:type="dxa"/>
              <w:right w:w="0" w:type="dxa"/>
            </w:tcMar>
            <w:vAlign w:val="center"/>
          </w:tcPr>
          <w:p w14:paraId="532A23CF"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64</w:t>
            </w:r>
          </w:p>
        </w:tc>
        <w:tc>
          <w:tcPr>
            <w:tcW w:w="551" w:type="dxa"/>
            <w:tcMar>
              <w:left w:w="0" w:type="dxa"/>
              <w:right w:w="0" w:type="dxa"/>
            </w:tcMar>
            <w:vAlign w:val="center"/>
          </w:tcPr>
          <w:p w14:paraId="12AC9E0F" w14:textId="77777777" w:rsidR="00484FFE" w:rsidRPr="00156E8E" w:rsidRDefault="00484FFE" w:rsidP="00CE0B04">
            <w:pPr>
              <w:widowControl w:val="0"/>
              <w:autoSpaceDE w:val="0"/>
              <w:autoSpaceDN w:val="0"/>
              <w:adjustRightInd w:val="0"/>
              <w:jc w:val="center"/>
              <w:rPr>
                <w:bCs/>
                <w:sz w:val="20"/>
                <w:szCs w:val="20"/>
              </w:rPr>
            </w:pPr>
          </w:p>
        </w:tc>
      </w:tr>
      <w:tr w:rsidR="00602626" w:rsidRPr="00156E8E" w14:paraId="3300B272" w14:textId="77777777" w:rsidTr="00B66970">
        <w:trPr>
          <w:gridAfter w:val="1"/>
          <w:wAfter w:w="20" w:type="dxa"/>
          <w:trHeight w:val="297"/>
          <w:jc w:val="center"/>
        </w:trPr>
        <w:tc>
          <w:tcPr>
            <w:tcW w:w="427" w:type="dxa"/>
            <w:tcMar>
              <w:left w:w="0" w:type="dxa"/>
              <w:right w:w="0" w:type="dxa"/>
            </w:tcMar>
            <w:vAlign w:val="center"/>
          </w:tcPr>
          <w:p w14:paraId="24FFFF07"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5.</w:t>
            </w:r>
          </w:p>
        </w:tc>
        <w:tc>
          <w:tcPr>
            <w:tcW w:w="1421" w:type="dxa"/>
            <w:tcMar>
              <w:left w:w="0" w:type="dxa"/>
              <w:right w:w="0" w:type="dxa"/>
            </w:tcMar>
            <w:vAlign w:val="center"/>
          </w:tcPr>
          <w:p w14:paraId="0BE77F7F"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Историја</w:t>
            </w:r>
          </w:p>
        </w:tc>
        <w:tc>
          <w:tcPr>
            <w:tcW w:w="279" w:type="dxa"/>
            <w:tcMar>
              <w:left w:w="0" w:type="dxa"/>
              <w:right w:w="0" w:type="dxa"/>
            </w:tcMar>
            <w:vAlign w:val="center"/>
          </w:tcPr>
          <w:p w14:paraId="4B12EE59"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2</w:t>
            </w:r>
          </w:p>
        </w:tc>
        <w:tc>
          <w:tcPr>
            <w:tcW w:w="288" w:type="dxa"/>
            <w:tcMar>
              <w:left w:w="0" w:type="dxa"/>
              <w:right w:w="0" w:type="dxa"/>
            </w:tcMar>
            <w:vAlign w:val="center"/>
          </w:tcPr>
          <w:p w14:paraId="304EA38D" w14:textId="77777777" w:rsidR="00484FFE" w:rsidRPr="00156E8E" w:rsidRDefault="00484FFE" w:rsidP="00CE0B04">
            <w:pPr>
              <w:widowControl w:val="0"/>
              <w:autoSpaceDE w:val="0"/>
              <w:autoSpaceDN w:val="0"/>
              <w:adjustRightInd w:val="0"/>
              <w:jc w:val="center"/>
              <w:rPr>
                <w:bCs/>
                <w:sz w:val="20"/>
                <w:szCs w:val="20"/>
              </w:rPr>
            </w:pPr>
          </w:p>
        </w:tc>
        <w:tc>
          <w:tcPr>
            <w:tcW w:w="407" w:type="dxa"/>
            <w:tcMar>
              <w:left w:w="0" w:type="dxa"/>
              <w:right w:w="0" w:type="dxa"/>
            </w:tcMar>
            <w:vAlign w:val="center"/>
          </w:tcPr>
          <w:p w14:paraId="53E51C2F"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72</w:t>
            </w:r>
          </w:p>
        </w:tc>
        <w:tc>
          <w:tcPr>
            <w:tcW w:w="479" w:type="dxa"/>
            <w:tcMar>
              <w:left w:w="0" w:type="dxa"/>
              <w:right w:w="0" w:type="dxa"/>
            </w:tcMar>
            <w:vAlign w:val="center"/>
          </w:tcPr>
          <w:p w14:paraId="17770740" w14:textId="77777777" w:rsidR="00484FFE" w:rsidRPr="00156E8E" w:rsidRDefault="00484FFE" w:rsidP="00CE0B04">
            <w:pPr>
              <w:widowControl w:val="0"/>
              <w:autoSpaceDE w:val="0"/>
              <w:autoSpaceDN w:val="0"/>
              <w:adjustRightInd w:val="0"/>
              <w:jc w:val="center"/>
              <w:rPr>
                <w:bCs/>
                <w:sz w:val="20"/>
                <w:szCs w:val="20"/>
              </w:rPr>
            </w:pPr>
          </w:p>
        </w:tc>
        <w:tc>
          <w:tcPr>
            <w:tcW w:w="281" w:type="dxa"/>
            <w:tcMar>
              <w:left w:w="0" w:type="dxa"/>
              <w:right w:w="0" w:type="dxa"/>
            </w:tcMar>
            <w:vAlign w:val="center"/>
          </w:tcPr>
          <w:p w14:paraId="4C5DE35D"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2</w:t>
            </w:r>
          </w:p>
        </w:tc>
        <w:tc>
          <w:tcPr>
            <w:tcW w:w="288" w:type="dxa"/>
            <w:tcMar>
              <w:left w:w="0" w:type="dxa"/>
              <w:right w:w="0" w:type="dxa"/>
            </w:tcMar>
            <w:vAlign w:val="center"/>
          </w:tcPr>
          <w:p w14:paraId="48E83AB4" w14:textId="77777777" w:rsidR="00484FFE" w:rsidRPr="00156E8E" w:rsidRDefault="00484FFE" w:rsidP="00CE0B04">
            <w:pPr>
              <w:widowControl w:val="0"/>
              <w:autoSpaceDE w:val="0"/>
              <w:autoSpaceDN w:val="0"/>
              <w:adjustRightInd w:val="0"/>
              <w:jc w:val="center"/>
              <w:rPr>
                <w:bCs/>
                <w:sz w:val="20"/>
                <w:szCs w:val="20"/>
              </w:rPr>
            </w:pPr>
          </w:p>
        </w:tc>
        <w:tc>
          <w:tcPr>
            <w:tcW w:w="408" w:type="dxa"/>
            <w:tcMar>
              <w:left w:w="0" w:type="dxa"/>
              <w:right w:w="0" w:type="dxa"/>
            </w:tcMar>
            <w:vAlign w:val="center"/>
          </w:tcPr>
          <w:p w14:paraId="1020F604"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72</w:t>
            </w:r>
          </w:p>
        </w:tc>
        <w:tc>
          <w:tcPr>
            <w:tcW w:w="479" w:type="dxa"/>
            <w:tcMar>
              <w:left w:w="0" w:type="dxa"/>
              <w:right w:w="0" w:type="dxa"/>
            </w:tcMar>
            <w:vAlign w:val="center"/>
          </w:tcPr>
          <w:p w14:paraId="5B8ABD23" w14:textId="77777777" w:rsidR="00484FFE" w:rsidRPr="00156E8E" w:rsidRDefault="00484FFE" w:rsidP="00CE0B04">
            <w:pPr>
              <w:widowControl w:val="0"/>
              <w:autoSpaceDE w:val="0"/>
              <w:autoSpaceDN w:val="0"/>
              <w:adjustRightInd w:val="0"/>
              <w:jc w:val="center"/>
              <w:rPr>
                <w:bCs/>
                <w:sz w:val="20"/>
                <w:szCs w:val="20"/>
              </w:rPr>
            </w:pPr>
          </w:p>
        </w:tc>
        <w:tc>
          <w:tcPr>
            <w:tcW w:w="280" w:type="dxa"/>
            <w:tcMar>
              <w:left w:w="0" w:type="dxa"/>
              <w:right w:w="0" w:type="dxa"/>
            </w:tcMar>
            <w:vAlign w:val="center"/>
          </w:tcPr>
          <w:p w14:paraId="7486BEB4" w14:textId="77777777" w:rsidR="00484FFE" w:rsidRPr="00156E8E" w:rsidRDefault="00484FFE" w:rsidP="00CE0B04">
            <w:pPr>
              <w:widowControl w:val="0"/>
              <w:autoSpaceDE w:val="0"/>
              <w:autoSpaceDN w:val="0"/>
              <w:adjustRightInd w:val="0"/>
              <w:jc w:val="center"/>
              <w:rPr>
                <w:bCs/>
                <w:sz w:val="20"/>
                <w:szCs w:val="20"/>
              </w:rPr>
            </w:pPr>
          </w:p>
        </w:tc>
        <w:tc>
          <w:tcPr>
            <w:tcW w:w="373" w:type="dxa"/>
            <w:tcMar>
              <w:left w:w="0" w:type="dxa"/>
              <w:right w:w="0" w:type="dxa"/>
            </w:tcMar>
            <w:vAlign w:val="center"/>
          </w:tcPr>
          <w:p w14:paraId="704EFB2B" w14:textId="77777777" w:rsidR="00484FFE" w:rsidRPr="00156E8E" w:rsidRDefault="00484FFE" w:rsidP="00CE0B04">
            <w:pPr>
              <w:widowControl w:val="0"/>
              <w:autoSpaceDE w:val="0"/>
              <w:autoSpaceDN w:val="0"/>
              <w:adjustRightInd w:val="0"/>
              <w:jc w:val="center"/>
              <w:rPr>
                <w:bCs/>
                <w:sz w:val="20"/>
                <w:szCs w:val="20"/>
              </w:rPr>
            </w:pPr>
          </w:p>
        </w:tc>
        <w:tc>
          <w:tcPr>
            <w:tcW w:w="480" w:type="dxa"/>
            <w:tcMar>
              <w:left w:w="0" w:type="dxa"/>
              <w:right w:w="0" w:type="dxa"/>
            </w:tcMar>
            <w:vAlign w:val="center"/>
          </w:tcPr>
          <w:p w14:paraId="2106A386" w14:textId="77777777" w:rsidR="00484FFE" w:rsidRPr="00156E8E" w:rsidRDefault="00484FFE" w:rsidP="00CE0B04">
            <w:pPr>
              <w:widowControl w:val="0"/>
              <w:autoSpaceDE w:val="0"/>
              <w:autoSpaceDN w:val="0"/>
              <w:adjustRightInd w:val="0"/>
              <w:jc w:val="center"/>
              <w:rPr>
                <w:bCs/>
                <w:sz w:val="20"/>
                <w:szCs w:val="20"/>
              </w:rPr>
            </w:pPr>
          </w:p>
        </w:tc>
        <w:tc>
          <w:tcPr>
            <w:tcW w:w="462" w:type="dxa"/>
            <w:tcMar>
              <w:left w:w="0" w:type="dxa"/>
              <w:right w:w="0" w:type="dxa"/>
            </w:tcMar>
            <w:vAlign w:val="center"/>
          </w:tcPr>
          <w:p w14:paraId="16BC0BBF" w14:textId="77777777" w:rsidR="00484FFE" w:rsidRPr="00156E8E" w:rsidRDefault="00484FFE" w:rsidP="00CE0B04">
            <w:pPr>
              <w:widowControl w:val="0"/>
              <w:autoSpaceDE w:val="0"/>
              <w:autoSpaceDN w:val="0"/>
              <w:adjustRightInd w:val="0"/>
              <w:jc w:val="center"/>
              <w:rPr>
                <w:bCs/>
                <w:sz w:val="20"/>
                <w:szCs w:val="20"/>
              </w:rPr>
            </w:pPr>
          </w:p>
        </w:tc>
        <w:tc>
          <w:tcPr>
            <w:tcW w:w="282" w:type="dxa"/>
            <w:tcMar>
              <w:left w:w="0" w:type="dxa"/>
              <w:right w:w="0" w:type="dxa"/>
            </w:tcMar>
            <w:vAlign w:val="center"/>
          </w:tcPr>
          <w:p w14:paraId="471B5D7A" w14:textId="77777777" w:rsidR="00484FFE" w:rsidRPr="00156E8E" w:rsidRDefault="00484FFE" w:rsidP="00CE0B04">
            <w:pPr>
              <w:widowControl w:val="0"/>
              <w:autoSpaceDE w:val="0"/>
              <w:autoSpaceDN w:val="0"/>
              <w:adjustRightInd w:val="0"/>
              <w:jc w:val="center"/>
              <w:rPr>
                <w:bCs/>
                <w:sz w:val="20"/>
                <w:szCs w:val="20"/>
              </w:rPr>
            </w:pPr>
          </w:p>
        </w:tc>
        <w:tc>
          <w:tcPr>
            <w:tcW w:w="372" w:type="dxa"/>
            <w:tcMar>
              <w:left w:w="0" w:type="dxa"/>
              <w:right w:w="0" w:type="dxa"/>
            </w:tcMar>
            <w:vAlign w:val="center"/>
          </w:tcPr>
          <w:p w14:paraId="7FDDE8E8" w14:textId="77777777" w:rsidR="00484FFE" w:rsidRPr="00156E8E" w:rsidRDefault="00484FFE" w:rsidP="00CE0B04">
            <w:pPr>
              <w:widowControl w:val="0"/>
              <w:autoSpaceDE w:val="0"/>
              <w:autoSpaceDN w:val="0"/>
              <w:adjustRightInd w:val="0"/>
              <w:jc w:val="center"/>
              <w:rPr>
                <w:bCs/>
                <w:sz w:val="20"/>
                <w:szCs w:val="20"/>
              </w:rPr>
            </w:pPr>
          </w:p>
        </w:tc>
        <w:tc>
          <w:tcPr>
            <w:tcW w:w="372" w:type="dxa"/>
            <w:tcMar>
              <w:left w:w="0" w:type="dxa"/>
              <w:right w:w="0" w:type="dxa"/>
            </w:tcMar>
            <w:vAlign w:val="center"/>
          </w:tcPr>
          <w:p w14:paraId="7F3D1971" w14:textId="77777777" w:rsidR="00484FFE" w:rsidRPr="00156E8E" w:rsidRDefault="00484FFE" w:rsidP="00CE0B04">
            <w:pPr>
              <w:widowControl w:val="0"/>
              <w:autoSpaceDE w:val="0"/>
              <w:autoSpaceDN w:val="0"/>
              <w:adjustRightInd w:val="0"/>
              <w:jc w:val="center"/>
              <w:rPr>
                <w:bCs/>
                <w:sz w:val="20"/>
                <w:szCs w:val="20"/>
              </w:rPr>
            </w:pPr>
          </w:p>
        </w:tc>
        <w:tc>
          <w:tcPr>
            <w:tcW w:w="463" w:type="dxa"/>
            <w:tcMar>
              <w:left w:w="0" w:type="dxa"/>
              <w:right w:w="0" w:type="dxa"/>
            </w:tcMar>
            <w:vAlign w:val="center"/>
          </w:tcPr>
          <w:p w14:paraId="66060C58" w14:textId="77777777" w:rsidR="00484FFE" w:rsidRPr="00156E8E" w:rsidRDefault="00484FFE" w:rsidP="00CE0B04">
            <w:pPr>
              <w:widowControl w:val="0"/>
              <w:autoSpaceDE w:val="0"/>
              <w:autoSpaceDN w:val="0"/>
              <w:adjustRightInd w:val="0"/>
              <w:jc w:val="center"/>
              <w:rPr>
                <w:bCs/>
                <w:sz w:val="20"/>
                <w:szCs w:val="20"/>
              </w:rPr>
            </w:pPr>
          </w:p>
        </w:tc>
        <w:tc>
          <w:tcPr>
            <w:tcW w:w="336" w:type="dxa"/>
            <w:tcMar>
              <w:left w:w="0" w:type="dxa"/>
              <w:right w:w="0" w:type="dxa"/>
            </w:tcMar>
            <w:vAlign w:val="center"/>
          </w:tcPr>
          <w:p w14:paraId="11147565"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4</w:t>
            </w:r>
          </w:p>
        </w:tc>
        <w:tc>
          <w:tcPr>
            <w:tcW w:w="373" w:type="dxa"/>
            <w:tcMar>
              <w:left w:w="0" w:type="dxa"/>
              <w:right w:w="0" w:type="dxa"/>
            </w:tcMar>
            <w:vAlign w:val="center"/>
          </w:tcPr>
          <w:p w14:paraId="58E86CF8" w14:textId="77777777" w:rsidR="00484FFE" w:rsidRPr="00156E8E" w:rsidRDefault="00484FFE" w:rsidP="00CE0B04">
            <w:pPr>
              <w:widowControl w:val="0"/>
              <w:autoSpaceDE w:val="0"/>
              <w:autoSpaceDN w:val="0"/>
              <w:adjustRightInd w:val="0"/>
              <w:jc w:val="center"/>
              <w:rPr>
                <w:bCs/>
                <w:sz w:val="20"/>
                <w:szCs w:val="20"/>
              </w:rPr>
            </w:pPr>
          </w:p>
        </w:tc>
        <w:tc>
          <w:tcPr>
            <w:tcW w:w="408" w:type="dxa"/>
            <w:tcMar>
              <w:left w:w="0" w:type="dxa"/>
              <w:right w:w="0" w:type="dxa"/>
            </w:tcMar>
            <w:vAlign w:val="center"/>
          </w:tcPr>
          <w:p w14:paraId="67A958A8"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144</w:t>
            </w:r>
          </w:p>
        </w:tc>
        <w:tc>
          <w:tcPr>
            <w:tcW w:w="551" w:type="dxa"/>
            <w:tcMar>
              <w:left w:w="0" w:type="dxa"/>
              <w:right w:w="0" w:type="dxa"/>
            </w:tcMar>
            <w:vAlign w:val="center"/>
          </w:tcPr>
          <w:p w14:paraId="66BB1AD1" w14:textId="77777777" w:rsidR="00484FFE" w:rsidRPr="00156E8E" w:rsidRDefault="00484FFE" w:rsidP="00CE0B04">
            <w:pPr>
              <w:widowControl w:val="0"/>
              <w:autoSpaceDE w:val="0"/>
              <w:autoSpaceDN w:val="0"/>
              <w:adjustRightInd w:val="0"/>
              <w:jc w:val="center"/>
              <w:rPr>
                <w:bCs/>
                <w:sz w:val="20"/>
                <w:szCs w:val="20"/>
              </w:rPr>
            </w:pPr>
          </w:p>
        </w:tc>
      </w:tr>
      <w:tr w:rsidR="00602626" w:rsidRPr="00156E8E" w14:paraId="470078B5" w14:textId="77777777" w:rsidTr="00B66970">
        <w:trPr>
          <w:gridAfter w:val="1"/>
          <w:wAfter w:w="20" w:type="dxa"/>
          <w:trHeight w:val="243"/>
          <w:jc w:val="center"/>
        </w:trPr>
        <w:tc>
          <w:tcPr>
            <w:tcW w:w="427" w:type="dxa"/>
            <w:tcMar>
              <w:left w:w="0" w:type="dxa"/>
              <w:right w:w="0" w:type="dxa"/>
            </w:tcMar>
            <w:vAlign w:val="center"/>
          </w:tcPr>
          <w:p w14:paraId="3CCA962E"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6.</w:t>
            </w:r>
          </w:p>
        </w:tc>
        <w:tc>
          <w:tcPr>
            <w:tcW w:w="1421" w:type="dxa"/>
            <w:tcMar>
              <w:left w:w="0" w:type="dxa"/>
              <w:right w:w="0" w:type="dxa"/>
            </w:tcMar>
            <w:vAlign w:val="center"/>
          </w:tcPr>
          <w:p w14:paraId="42F04996"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Музичка уметност</w:t>
            </w:r>
          </w:p>
        </w:tc>
        <w:tc>
          <w:tcPr>
            <w:tcW w:w="279" w:type="dxa"/>
            <w:tcMar>
              <w:left w:w="0" w:type="dxa"/>
              <w:right w:w="0" w:type="dxa"/>
            </w:tcMar>
            <w:vAlign w:val="center"/>
          </w:tcPr>
          <w:p w14:paraId="1743E865" w14:textId="77777777" w:rsidR="00484FFE" w:rsidRPr="00156E8E" w:rsidRDefault="00484FFE" w:rsidP="00CE0B04">
            <w:pPr>
              <w:widowControl w:val="0"/>
              <w:autoSpaceDE w:val="0"/>
              <w:autoSpaceDN w:val="0"/>
              <w:adjustRightInd w:val="0"/>
              <w:jc w:val="center"/>
              <w:rPr>
                <w:bCs/>
                <w:sz w:val="20"/>
                <w:szCs w:val="20"/>
              </w:rPr>
            </w:pPr>
          </w:p>
        </w:tc>
        <w:tc>
          <w:tcPr>
            <w:tcW w:w="288" w:type="dxa"/>
            <w:tcMar>
              <w:left w:w="0" w:type="dxa"/>
              <w:right w:w="0" w:type="dxa"/>
            </w:tcMar>
            <w:vAlign w:val="center"/>
          </w:tcPr>
          <w:p w14:paraId="2337298F" w14:textId="77777777" w:rsidR="00484FFE" w:rsidRPr="00156E8E" w:rsidRDefault="00484FFE" w:rsidP="00CE0B04">
            <w:pPr>
              <w:widowControl w:val="0"/>
              <w:autoSpaceDE w:val="0"/>
              <w:autoSpaceDN w:val="0"/>
              <w:adjustRightInd w:val="0"/>
              <w:jc w:val="center"/>
              <w:rPr>
                <w:bCs/>
                <w:sz w:val="20"/>
                <w:szCs w:val="20"/>
              </w:rPr>
            </w:pPr>
          </w:p>
        </w:tc>
        <w:tc>
          <w:tcPr>
            <w:tcW w:w="407" w:type="dxa"/>
            <w:tcMar>
              <w:left w:w="0" w:type="dxa"/>
              <w:right w:w="0" w:type="dxa"/>
            </w:tcMar>
            <w:vAlign w:val="center"/>
          </w:tcPr>
          <w:p w14:paraId="164215A3" w14:textId="77777777" w:rsidR="00484FFE" w:rsidRPr="00156E8E" w:rsidRDefault="00484FFE" w:rsidP="00CE0B04">
            <w:pPr>
              <w:widowControl w:val="0"/>
              <w:autoSpaceDE w:val="0"/>
              <w:autoSpaceDN w:val="0"/>
              <w:adjustRightInd w:val="0"/>
              <w:jc w:val="center"/>
              <w:rPr>
                <w:bCs/>
                <w:sz w:val="20"/>
                <w:szCs w:val="20"/>
              </w:rPr>
            </w:pPr>
          </w:p>
        </w:tc>
        <w:tc>
          <w:tcPr>
            <w:tcW w:w="479" w:type="dxa"/>
            <w:tcMar>
              <w:left w:w="0" w:type="dxa"/>
              <w:right w:w="0" w:type="dxa"/>
            </w:tcMar>
            <w:vAlign w:val="center"/>
          </w:tcPr>
          <w:p w14:paraId="0044DB05" w14:textId="77777777" w:rsidR="00484FFE" w:rsidRPr="00156E8E" w:rsidRDefault="00484FFE" w:rsidP="00CE0B04">
            <w:pPr>
              <w:widowControl w:val="0"/>
              <w:autoSpaceDE w:val="0"/>
              <w:autoSpaceDN w:val="0"/>
              <w:adjustRightInd w:val="0"/>
              <w:jc w:val="center"/>
              <w:rPr>
                <w:bCs/>
                <w:sz w:val="20"/>
                <w:szCs w:val="20"/>
              </w:rPr>
            </w:pPr>
          </w:p>
        </w:tc>
        <w:tc>
          <w:tcPr>
            <w:tcW w:w="281" w:type="dxa"/>
            <w:tcMar>
              <w:left w:w="0" w:type="dxa"/>
              <w:right w:w="0" w:type="dxa"/>
            </w:tcMar>
            <w:vAlign w:val="center"/>
          </w:tcPr>
          <w:p w14:paraId="6C930942" w14:textId="77777777" w:rsidR="00484FFE" w:rsidRPr="00156E8E" w:rsidRDefault="00484FFE" w:rsidP="00CE0B04">
            <w:pPr>
              <w:widowControl w:val="0"/>
              <w:autoSpaceDE w:val="0"/>
              <w:autoSpaceDN w:val="0"/>
              <w:adjustRightInd w:val="0"/>
              <w:jc w:val="center"/>
              <w:rPr>
                <w:bCs/>
                <w:sz w:val="20"/>
                <w:szCs w:val="20"/>
              </w:rPr>
            </w:pPr>
          </w:p>
        </w:tc>
        <w:tc>
          <w:tcPr>
            <w:tcW w:w="288" w:type="dxa"/>
            <w:tcMar>
              <w:left w:w="0" w:type="dxa"/>
              <w:right w:w="0" w:type="dxa"/>
            </w:tcMar>
            <w:vAlign w:val="center"/>
          </w:tcPr>
          <w:p w14:paraId="5FD71CE4" w14:textId="77777777" w:rsidR="00484FFE" w:rsidRPr="00156E8E" w:rsidRDefault="00484FFE" w:rsidP="00CE0B04">
            <w:pPr>
              <w:widowControl w:val="0"/>
              <w:autoSpaceDE w:val="0"/>
              <w:autoSpaceDN w:val="0"/>
              <w:adjustRightInd w:val="0"/>
              <w:jc w:val="center"/>
              <w:rPr>
                <w:bCs/>
                <w:sz w:val="20"/>
                <w:szCs w:val="20"/>
              </w:rPr>
            </w:pPr>
          </w:p>
        </w:tc>
        <w:tc>
          <w:tcPr>
            <w:tcW w:w="408" w:type="dxa"/>
            <w:tcMar>
              <w:left w:w="0" w:type="dxa"/>
              <w:right w:w="0" w:type="dxa"/>
            </w:tcMar>
            <w:vAlign w:val="center"/>
          </w:tcPr>
          <w:p w14:paraId="5A7C3F0D" w14:textId="77777777" w:rsidR="00484FFE" w:rsidRPr="00156E8E" w:rsidRDefault="00484FFE" w:rsidP="00CE0B04">
            <w:pPr>
              <w:widowControl w:val="0"/>
              <w:autoSpaceDE w:val="0"/>
              <w:autoSpaceDN w:val="0"/>
              <w:adjustRightInd w:val="0"/>
              <w:jc w:val="center"/>
              <w:rPr>
                <w:bCs/>
                <w:sz w:val="20"/>
                <w:szCs w:val="20"/>
              </w:rPr>
            </w:pPr>
          </w:p>
        </w:tc>
        <w:tc>
          <w:tcPr>
            <w:tcW w:w="479" w:type="dxa"/>
            <w:tcMar>
              <w:left w:w="0" w:type="dxa"/>
              <w:right w:w="0" w:type="dxa"/>
            </w:tcMar>
            <w:vAlign w:val="center"/>
          </w:tcPr>
          <w:p w14:paraId="6B8BC8F6"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30</w:t>
            </w:r>
          </w:p>
          <w:p w14:paraId="6CA96D24"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блок</w:t>
            </w:r>
          </w:p>
        </w:tc>
        <w:tc>
          <w:tcPr>
            <w:tcW w:w="280" w:type="dxa"/>
            <w:tcMar>
              <w:left w:w="0" w:type="dxa"/>
              <w:right w:w="0" w:type="dxa"/>
            </w:tcMar>
            <w:vAlign w:val="center"/>
          </w:tcPr>
          <w:p w14:paraId="3ACCEDF2" w14:textId="77777777" w:rsidR="00484FFE" w:rsidRPr="00156E8E" w:rsidRDefault="00484FFE" w:rsidP="00CE0B04">
            <w:pPr>
              <w:widowControl w:val="0"/>
              <w:autoSpaceDE w:val="0"/>
              <w:autoSpaceDN w:val="0"/>
              <w:adjustRightInd w:val="0"/>
              <w:jc w:val="center"/>
              <w:rPr>
                <w:bCs/>
                <w:sz w:val="20"/>
                <w:szCs w:val="20"/>
              </w:rPr>
            </w:pPr>
          </w:p>
        </w:tc>
        <w:tc>
          <w:tcPr>
            <w:tcW w:w="373" w:type="dxa"/>
            <w:tcMar>
              <w:left w:w="0" w:type="dxa"/>
              <w:right w:w="0" w:type="dxa"/>
            </w:tcMar>
            <w:vAlign w:val="center"/>
          </w:tcPr>
          <w:p w14:paraId="62D13E18" w14:textId="77777777" w:rsidR="00484FFE" w:rsidRPr="00156E8E" w:rsidRDefault="00484FFE" w:rsidP="00CE0B04">
            <w:pPr>
              <w:widowControl w:val="0"/>
              <w:autoSpaceDE w:val="0"/>
              <w:autoSpaceDN w:val="0"/>
              <w:adjustRightInd w:val="0"/>
              <w:jc w:val="center"/>
              <w:rPr>
                <w:bCs/>
                <w:sz w:val="20"/>
                <w:szCs w:val="20"/>
              </w:rPr>
            </w:pPr>
          </w:p>
        </w:tc>
        <w:tc>
          <w:tcPr>
            <w:tcW w:w="480" w:type="dxa"/>
            <w:tcMar>
              <w:left w:w="0" w:type="dxa"/>
              <w:right w:w="0" w:type="dxa"/>
            </w:tcMar>
            <w:vAlign w:val="center"/>
          </w:tcPr>
          <w:p w14:paraId="10480F1D" w14:textId="77777777" w:rsidR="00484FFE" w:rsidRPr="00156E8E" w:rsidRDefault="00484FFE" w:rsidP="00CE0B04">
            <w:pPr>
              <w:widowControl w:val="0"/>
              <w:autoSpaceDE w:val="0"/>
              <w:autoSpaceDN w:val="0"/>
              <w:adjustRightInd w:val="0"/>
              <w:jc w:val="center"/>
              <w:rPr>
                <w:bCs/>
                <w:sz w:val="20"/>
                <w:szCs w:val="20"/>
              </w:rPr>
            </w:pPr>
          </w:p>
        </w:tc>
        <w:tc>
          <w:tcPr>
            <w:tcW w:w="462" w:type="dxa"/>
            <w:tcMar>
              <w:left w:w="0" w:type="dxa"/>
              <w:right w:w="0" w:type="dxa"/>
            </w:tcMar>
            <w:vAlign w:val="center"/>
          </w:tcPr>
          <w:p w14:paraId="377890B2" w14:textId="77777777" w:rsidR="00484FFE" w:rsidRPr="00156E8E" w:rsidRDefault="00484FFE" w:rsidP="00CE0B04">
            <w:pPr>
              <w:widowControl w:val="0"/>
              <w:autoSpaceDE w:val="0"/>
              <w:autoSpaceDN w:val="0"/>
              <w:adjustRightInd w:val="0"/>
              <w:jc w:val="center"/>
              <w:rPr>
                <w:bCs/>
                <w:sz w:val="20"/>
                <w:szCs w:val="20"/>
              </w:rPr>
            </w:pPr>
          </w:p>
        </w:tc>
        <w:tc>
          <w:tcPr>
            <w:tcW w:w="282" w:type="dxa"/>
            <w:tcMar>
              <w:left w:w="0" w:type="dxa"/>
              <w:right w:w="0" w:type="dxa"/>
            </w:tcMar>
            <w:vAlign w:val="center"/>
          </w:tcPr>
          <w:p w14:paraId="2753C93E" w14:textId="77777777" w:rsidR="00484FFE" w:rsidRPr="00156E8E" w:rsidRDefault="00484FFE" w:rsidP="00CE0B04">
            <w:pPr>
              <w:widowControl w:val="0"/>
              <w:autoSpaceDE w:val="0"/>
              <w:autoSpaceDN w:val="0"/>
              <w:adjustRightInd w:val="0"/>
              <w:jc w:val="center"/>
              <w:rPr>
                <w:bCs/>
                <w:sz w:val="20"/>
                <w:szCs w:val="20"/>
              </w:rPr>
            </w:pPr>
          </w:p>
        </w:tc>
        <w:tc>
          <w:tcPr>
            <w:tcW w:w="372" w:type="dxa"/>
            <w:tcMar>
              <w:left w:w="0" w:type="dxa"/>
              <w:right w:w="0" w:type="dxa"/>
            </w:tcMar>
            <w:vAlign w:val="center"/>
          </w:tcPr>
          <w:p w14:paraId="545C1B6D" w14:textId="77777777" w:rsidR="00484FFE" w:rsidRPr="00156E8E" w:rsidRDefault="00484FFE" w:rsidP="00CE0B04">
            <w:pPr>
              <w:widowControl w:val="0"/>
              <w:autoSpaceDE w:val="0"/>
              <w:autoSpaceDN w:val="0"/>
              <w:adjustRightInd w:val="0"/>
              <w:jc w:val="center"/>
              <w:rPr>
                <w:bCs/>
                <w:sz w:val="20"/>
                <w:szCs w:val="20"/>
              </w:rPr>
            </w:pPr>
          </w:p>
        </w:tc>
        <w:tc>
          <w:tcPr>
            <w:tcW w:w="372" w:type="dxa"/>
            <w:tcMar>
              <w:left w:w="0" w:type="dxa"/>
              <w:right w:w="0" w:type="dxa"/>
            </w:tcMar>
            <w:vAlign w:val="center"/>
          </w:tcPr>
          <w:p w14:paraId="6C94FE82" w14:textId="77777777" w:rsidR="00484FFE" w:rsidRPr="00156E8E" w:rsidRDefault="00484FFE" w:rsidP="00CE0B04">
            <w:pPr>
              <w:widowControl w:val="0"/>
              <w:autoSpaceDE w:val="0"/>
              <w:autoSpaceDN w:val="0"/>
              <w:adjustRightInd w:val="0"/>
              <w:jc w:val="center"/>
              <w:rPr>
                <w:bCs/>
                <w:sz w:val="20"/>
                <w:szCs w:val="20"/>
              </w:rPr>
            </w:pPr>
          </w:p>
        </w:tc>
        <w:tc>
          <w:tcPr>
            <w:tcW w:w="463" w:type="dxa"/>
            <w:tcMar>
              <w:left w:w="0" w:type="dxa"/>
              <w:right w:w="0" w:type="dxa"/>
            </w:tcMar>
            <w:vAlign w:val="center"/>
          </w:tcPr>
          <w:p w14:paraId="2AF4C03B" w14:textId="77777777" w:rsidR="00484FFE" w:rsidRPr="00156E8E" w:rsidRDefault="00484FFE" w:rsidP="00CE0B04">
            <w:pPr>
              <w:widowControl w:val="0"/>
              <w:autoSpaceDE w:val="0"/>
              <w:autoSpaceDN w:val="0"/>
              <w:adjustRightInd w:val="0"/>
              <w:jc w:val="center"/>
              <w:rPr>
                <w:bCs/>
                <w:sz w:val="20"/>
                <w:szCs w:val="20"/>
              </w:rPr>
            </w:pPr>
          </w:p>
        </w:tc>
        <w:tc>
          <w:tcPr>
            <w:tcW w:w="336" w:type="dxa"/>
            <w:tcMar>
              <w:left w:w="0" w:type="dxa"/>
              <w:right w:w="0" w:type="dxa"/>
            </w:tcMar>
            <w:vAlign w:val="center"/>
          </w:tcPr>
          <w:p w14:paraId="0A7F6CC8" w14:textId="77777777" w:rsidR="00484FFE" w:rsidRPr="00156E8E" w:rsidRDefault="00484FFE" w:rsidP="00CE0B04">
            <w:pPr>
              <w:widowControl w:val="0"/>
              <w:autoSpaceDE w:val="0"/>
              <w:autoSpaceDN w:val="0"/>
              <w:adjustRightInd w:val="0"/>
              <w:jc w:val="center"/>
              <w:rPr>
                <w:bCs/>
                <w:sz w:val="20"/>
                <w:szCs w:val="20"/>
              </w:rPr>
            </w:pPr>
          </w:p>
        </w:tc>
        <w:tc>
          <w:tcPr>
            <w:tcW w:w="373" w:type="dxa"/>
            <w:tcMar>
              <w:left w:w="0" w:type="dxa"/>
              <w:right w:w="0" w:type="dxa"/>
            </w:tcMar>
            <w:vAlign w:val="center"/>
          </w:tcPr>
          <w:p w14:paraId="557CE3DC" w14:textId="77777777" w:rsidR="00484FFE" w:rsidRPr="00156E8E" w:rsidRDefault="00484FFE" w:rsidP="00CE0B04">
            <w:pPr>
              <w:widowControl w:val="0"/>
              <w:autoSpaceDE w:val="0"/>
              <w:autoSpaceDN w:val="0"/>
              <w:adjustRightInd w:val="0"/>
              <w:jc w:val="center"/>
              <w:rPr>
                <w:bCs/>
                <w:sz w:val="20"/>
                <w:szCs w:val="20"/>
              </w:rPr>
            </w:pPr>
          </w:p>
        </w:tc>
        <w:tc>
          <w:tcPr>
            <w:tcW w:w="408" w:type="dxa"/>
            <w:tcMar>
              <w:left w:w="0" w:type="dxa"/>
              <w:right w:w="0" w:type="dxa"/>
            </w:tcMar>
            <w:vAlign w:val="center"/>
          </w:tcPr>
          <w:p w14:paraId="333E5965" w14:textId="77777777" w:rsidR="00484FFE" w:rsidRPr="00156E8E" w:rsidRDefault="00484FFE" w:rsidP="00CE0B04">
            <w:pPr>
              <w:widowControl w:val="0"/>
              <w:autoSpaceDE w:val="0"/>
              <w:autoSpaceDN w:val="0"/>
              <w:adjustRightInd w:val="0"/>
              <w:jc w:val="center"/>
              <w:rPr>
                <w:bCs/>
                <w:sz w:val="20"/>
                <w:szCs w:val="20"/>
              </w:rPr>
            </w:pPr>
          </w:p>
        </w:tc>
        <w:tc>
          <w:tcPr>
            <w:tcW w:w="551" w:type="dxa"/>
            <w:tcMar>
              <w:left w:w="0" w:type="dxa"/>
              <w:right w:w="0" w:type="dxa"/>
            </w:tcMar>
            <w:vAlign w:val="center"/>
          </w:tcPr>
          <w:p w14:paraId="79F855CC" w14:textId="77777777" w:rsidR="00484FFE" w:rsidRPr="00156E8E" w:rsidRDefault="00484FFE" w:rsidP="00CE0B04">
            <w:pPr>
              <w:widowControl w:val="0"/>
              <w:autoSpaceDE w:val="0"/>
              <w:autoSpaceDN w:val="0"/>
              <w:adjustRightInd w:val="0"/>
              <w:jc w:val="center"/>
              <w:rPr>
                <w:bCs/>
                <w:sz w:val="20"/>
                <w:szCs w:val="20"/>
              </w:rPr>
            </w:pPr>
          </w:p>
        </w:tc>
      </w:tr>
      <w:tr w:rsidR="00602626" w:rsidRPr="00156E8E" w14:paraId="4FC0CEB7" w14:textId="77777777" w:rsidTr="00B66970">
        <w:trPr>
          <w:gridAfter w:val="1"/>
          <w:wAfter w:w="20" w:type="dxa"/>
          <w:trHeight w:val="339"/>
          <w:jc w:val="center"/>
        </w:trPr>
        <w:tc>
          <w:tcPr>
            <w:tcW w:w="427" w:type="dxa"/>
            <w:tcMar>
              <w:left w:w="0" w:type="dxa"/>
              <w:right w:w="0" w:type="dxa"/>
            </w:tcMar>
            <w:vAlign w:val="center"/>
          </w:tcPr>
          <w:p w14:paraId="78238C7F"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7.</w:t>
            </w:r>
          </w:p>
        </w:tc>
        <w:tc>
          <w:tcPr>
            <w:tcW w:w="1421" w:type="dxa"/>
            <w:tcMar>
              <w:left w:w="0" w:type="dxa"/>
              <w:right w:w="0" w:type="dxa"/>
            </w:tcMar>
            <w:vAlign w:val="center"/>
          </w:tcPr>
          <w:p w14:paraId="06D1CEB0"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Ликовна култура</w:t>
            </w:r>
          </w:p>
        </w:tc>
        <w:tc>
          <w:tcPr>
            <w:tcW w:w="279" w:type="dxa"/>
            <w:tcMar>
              <w:left w:w="0" w:type="dxa"/>
              <w:right w:w="0" w:type="dxa"/>
            </w:tcMar>
            <w:vAlign w:val="center"/>
          </w:tcPr>
          <w:p w14:paraId="39F2F4CE" w14:textId="77777777" w:rsidR="00484FFE" w:rsidRPr="00156E8E" w:rsidRDefault="00484FFE" w:rsidP="00CE0B04">
            <w:pPr>
              <w:widowControl w:val="0"/>
              <w:autoSpaceDE w:val="0"/>
              <w:autoSpaceDN w:val="0"/>
              <w:adjustRightInd w:val="0"/>
              <w:jc w:val="center"/>
              <w:rPr>
                <w:bCs/>
                <w:sz w:val="20"/>
                <w:szCs w:val="20"/>
              </w:rPr>
            </w:pPr>
          </w:p>
        </w:tc>
        <w:tc>
          <w:tcPr>
            <w:tcW w:w="288" w:type="dxa"/>
            <w:tcMar>
              <w:left w:w="0" w:type="dxa"/>
              <w:right w:w="0" w:type="dxa"/>
            </w:tcMar>
            <w:vAlign w:val="center"/>
          </w:tcPr>
          <w:p w14:paraId="38A64586" w14:textId="77777777" w:rsidR="00484FFE" w:rsidRPr="00156E8E" w:rsidRDefault="00484FFE" w:rsidP="00CE0B04">
            <w:pPr>
              <w:widowControl w:val="0"/>
              <w:autoSpaceDE w:val="0"/>
              <w:autoSpaceDN w:val="0"/>
              <w:adjustRightInd w:val="0"/>
              <w:jc w:val="center"/>
              <w:rPr>
                <w:bCs/>
                <w:sz w:val="20"/>
                <w:szCs w:val="20"/>
              </w:rPr>
            </w:pPr>
          </w:p>
        </w:tc>
        <w:tc>
          <w:tcPr>
            <w:tcW w:w="407" w:type="dxa"/>
            <w:tcMar>
              <w:left w:w="0" w:type="dxa"/>
              <w:right w:w="0" w:type="dxa"/>
            </w:tcMar>
            <w:vAlign w:val="center"/>
          </w:tcPr>
          <w:p w14:paraId="5DC5F27B" w14:textId="77777777" w:rsidR="00484FFE" w:rsidRPr="00156E8E" w:rsidRDefault="00484FFE" w:rsidP="00CE0B04">
            <w:pPr>
              <w:widowControl w:val="0"/>
              <w:autoSpaceDE w:val="0"/>
              <w:autoSpaceDN w:val="0"/>
              <w:adjustRightInd w:val="0"/>
              <w:jc w:val="center"/>
              <w:rPr>
                <w:bCs/>
                <w:sz w:val="20"/>
                <w:szCs w:val="20"/>
              </w:rPr>
            </w:pPr>
          </w:p>
        </w:tc>
        <w:tc>
          <w:tcPr>
            <w:tcW w:w="479" w:type="dxa"/>
            <w:tcMar>
              <w:left w:w="0" w:type="dxa"/>
              <w:right w:w="0" w:type="dxa"/>
            </w:tcMar>
            <w:vAlign w:val="center"/>
          </w:tcPr>
          <w:p w14:paraId="0DF4397F" w14:textId="77777777" w:rsidR="00484FFE" w:rsidRPr="00156E8E" w:rsidRDefault="00602626" w:rsidP="00CE0B04">
            <w:pPr>
              <w:widowControl w:val="0"/>
              <w:autoSpaceDE w:val="0"/>
              <w:autoSpaceDN w:val="0"/>
              <w:adjustRightInd w:val="0"/>
              <w:jc w:val="center"/>
              <w:rPr>
                <w:bCs/>
                <w:sz w:val="20"/>
                <w:szCs w:val="20"/>
              </w:rPr>
            </w:pPr>
            <w:r w:rsidRPr="00156E8E">
              <w:rPr>
                <w:bCs/>
                <w:sz w:val="20"/>
                <w:szCs w:val="20"/>
              </w:rPr>
              <w:t>30 блок</w:t>
            </w:r>
          </w:p>
        </w:tc>
        <w:tc>
          <w:tcPr>
            <w:tcW w:w="281" w:type="dxa"/>
            <w:tcMar>
              <w:left w:w="0" w:type="dxa"/>
              <w:right w:w="0" w:type="dxa"/>
            </w:tcMar>
            <w:vAlign w:val="center"/>
          </w:tcPr>
          <w:p w14:paraId="6D4E6452" w14:textId="77777777" w:rsidR="00484FFE" w:rsidRPr="00156E8E" w:rsidRDefault="00484FFE" w:rsidP="00CE0B04">
            <w:pPr>
              <w:widowControl w:val="0"/>
              <w:autoSpaceDE w:val="0"/>
              <w:autoSpaceDN w:val="0"/>
              <w:adjustRightInd w:val="0"/>
              <w:jc w:val="center"/>
              <w:rPr>
                <w:bCs/>
                <w:sz w:val="20"/>
                <w:szCs w:val="20"/>
              </w:rPr>
            </w:pPr>
          </w:p>
        </w:tc>
        <w:tc>
          <w:tcPr>
            <w:tcW w:w="288" w:type="dxa"/>
            <w:tcMar>
              <w:left w:w="0" w:type="dxa"/>
              <w:right w:w="0" w:type="dxa"/>
            </w:tcMar>
            <w:vAlign w:val="center"/>
          </w:tcPr>
          <w:p w14:paraId="736B9DEA" w14:textId="77777777" w:rsidR="00484FFE" w:rsidRPr="00156E8E" w:rsidRDefault="00484FFE" w:rsidP="00CE0B04">
            <w:pPr>
              <w:widowControl w:val="0"/>
              <w:autoSpaceDE w:val="0"/>
              <w:autoSpaceDN w:val="0"/>
              <w:adjustRightInd w:val="0"/>
              <w:jc w:val="center"/>
              <w:rPr>
                <w:bCs/>
                <w:sz w:val="20"/>
                <w:szCs w:val="20"/>
              </w:rPr>
            </w:pPr>
          </w:p>
        </w:tc>
        <w:tc>
          <w:tcPr>
            <w:tcW w:w="408" w:type="dxa"/>
            <w:tcMar>
              <w:left w:w="0" w:type="dxa"/>
              <w:right w:w="0" w:type="dxa"/>
            </w:tcMar>
            <w:vAlign w:val="center"/>
          </w:tcPr>
          <w:p w14:paraId="02960B3B" w14:textId="77777777" w:rsidR="00484FFE" w:rsidRPr="00156E8E" w:rsidRDefault="00484FFE" w:rsidP="00CE0B04">
            <w:pPr>
              <w:widowControl w:val="0"/>
              <w:autoSpaceDE w:val="0"/>
              <w:autoSpaceDN w:val="0"/>
              <w:adjustRightInd w:val="0"/>
              <w:jc w:val="center"/>
              <w:rPr>
                <w:bCs/>
                <w:sz w:val="20"/>
                <w:szCs w:val="20"/>
              </w:rPr>
            </w:pPr>
          </w:p>
        </w:tc>
        <w:tc>
          <w:tcPr>
            <w:tcW w:w="479" w:type="dxa"/>
            <w:tcMar>
              <w:left w:w="0" w:type="dxa"/>
              <w:right w:w="0" w:type="dxa"/>
            </w:tcMar>
            <w:vAlign w:val="center"/>
          </w:tcPr>
          <w:p w14:paraId="5139753A" w14:textId="77777777" w:rsidR="00484FFE" w:rsidRPr="00156E8E" w:rsidRDefault="00484FFE" w:rsidP="00CE0B04">
            <w:pPr>
              <w:widowControl w:val="0"/>
              <w:autoSpaceDE w:val="0"/>
              <w:autoSpaceDN w:val="0"/>
              <w:adjustRightInd w:val="0"/>
              <w:jc w:val="center"/>
              <w:rPr>
                <w:bCs/>
                <w:sz w:val="20"/>
                <w:szCs w:val="20"/>
              </w:rPr>
            </w:pPr>
          </w:p>
        </w:tc>
        <w:tc>
          <w:tcPr>
            <w:tcW w:w="280" w:type="dxa"/>
            <w:tcMar>
              <w:left w:w="0" w:type="dxa"/>
              <w:right w:w="0" w:type="dxa"/>
            </w:tcMar>
            <w:vAlign w:val="center"/>
          </w:tcPr>
          <w:p w14:paraId="24532504" w14:textId="77777777" w:rsidR="00484FFE" w:rsidRPr="00156E8E" w:rsidRDefault="00484FFE" w:rsidP="00CE0B04">
            <w:pPr>
              <w:widowControl w:val="0"/>
              <w:autoSpaceDE w:val="0"/>
              <w:autoSpaceDN w:val="0"/>
              <w:adjustRightInd w:val="0"/>
              <w:jc w:val="center"/>
              <w:rPr>
                <w:bCs/>
                <w:sz w:val="20"/>
                <w:szCs w:val="20"/>
              </w:rPr>
            </w:pPr>
          </w:p>
        </w:tc>
        <w:tc>
          <w:tcPr>
            <w:tcW w:w="373" w:type="dxa"/>
            <w:tcMar>
              <w:left w:w="0" w:type="dxa"/>
              <w:right w:w="0" w:type="dxa"/>
            </w:tcMar>
            <w:vAlign w:val="center"/>
          </w:tcPr>
          <w:p w14:paraId="24BFC6FF" w14:textId="77777777" w:rsidR="00484FFE" w:rsidRPr="00156E8E" w:rsidRDefault="00484FFE" w:rsidP="00CE0B04">
            <w:pPr>
              <w:widowControl w:val="0"/>
              <w:autoSpaceDE w:val="0"/>
              <w:autoSpaceDN w:val="0"/>
              <w:adjustRightInd w:val="0"/>
              <w:jc w:val="center"/>
              <w:rPr>
                <w:bCs/>
                <w:sz w:val="20"/>
                <w:szCs w:val="20"/>
              </w:rPr>
            </w:pPr>
          </w:p>
        </w:tc>
        <w:tc>
          <w:tcPr>
            <w:tcW w:w="480" w:type="dxa"/>
            <w:tcMar>
              <w:left w:w="0" w:type="dxa"/>
              <w:right w:w="0" w:type="dxa"/>
            </w:tcMar>
            <w:vAlign w:val="center"/>
          </w:tcPr>
          <w:p w14:paraId="6C41F57B" w14:textId="77777777" w:rsidR="00484FFE" w:rsidRPr="00156E8E" w:rsidRDefault="00484FFE" w:rsidP="00CE0B04">
            <w:pPr>
              <w:widowControl w:val="0"/>
              <w:autoSpaceDE w:val="0"/>
              <w:autoSpaceDN w:val="0"/>
              <w:adjustRightInd w:val="0"/>
              <w:jc w:val="center"/>
              <w:rPr>
                <w:bCs/>
                <w:sz w:val="20"/>
                <w:szCs w:val="20"/>
              </w:rPr>
            </w:pPr>
          </w:p>
        </w:tc>
        <w:tc>
          <w:tcPr>
            <w:tcW w:w="462" w:type="dxa"/>
            <w:tcMar>
              <w:left w:w="0" w:type="dxa"/>
              <w:right w:w="0" w:type="dxa"/>
            </w:tcMar>
            <w:vAlign w:val="center"/>
          </w:tcPr>
          <w:p w14:paraId="39736F83" w14:textId="77777777" w:rsidR="00484FFE" w:rsidRPr="00156E8E" w:rsidRDefault="00484FFE" w:rsidP="00CE0B04">
            <w:pPr>
              <w:widowControl w:val="0"/>
              <w:autoSpaceDE w:val="0"/>
              <w:autoSpaceDN w:val="0"/>
              <w:adjustRightInd w:val="0"/>
              <w:jc w:val="center"/>
              <w:rPr>
                <w:bCs/>
                <w:sz w:val="20"/>
                <w:szCs w:val="20"/>
              </w:rPr>
            </w:pPr>
          </w:p>
        </w:tc>
        <w:tc>
          <w:tcPr>
            <w:tcW w:w="282" w:type="dxa"/>
            <w:tcMar>
              <w:left w:w="0" w:type="dxa"/>
              <w:right w:w="0" w:type="dxa"/>
            </w:tcMar>
            <w:vAlign w:val="center"/>
          </w:tcPr>
          <w:p w14:paraId="1C89C9F0" w14:textId="77777777" w:rsidR="00484FFE" w:rsidRPr="00156E8E" w:rsidRDefault="00484FFE" w:rsidP="00CE0B04">
            <w:pPr>
              <w:widowControl w:val="0"/>
              <w:autoSpaceDE w:val="0"/>
              <w:autoSpaceDN w:val="0"/>
              <w:adjustRightInd w:val="0"/>
              <w:jc w:val="center"/>
              <w:rPr>
                <w:bCs/>
                <w:sz w:val="20"/>
                <w:szCs w:val="20"/>
              </w:rPr>
            </w:pPr>
          </w:p>
        </w:tc>
        <w:tc>
          <w:tcPr>
            <w:tcW w:w="372" w:type="dxa"/>
            <w:tcMar>
              <w:left w:w="0" w:type="dxa"/>
              <w:right w:w="0" w:type="dxa"/>
            </w:tcMar>
            <w:vAlign w:val="center"/>
          </w:tcPr>
          <w:p w14:paraId="6D14AB64" w14:textId="77777777" w:rsidR="00484FFE" w:rsidRPr="00156E8E" w:rsidRDefault="00484FFE" w:rsidP="00CE0B04">
            <w:pPr>
              <w:widowControl w:val="0"/>
              <w:autoSpaceDE w:val="0"/>
              <w:autoSpaceDN w:val="0"/>
              <w:adjustRightInd w:val="0"/>
              <w:jc w:val="center"/>
              <w:rPr>
                <w:bCs/>
                <w:sz w:val="20"/>
                <w:szCs w:val="20"/>
              </w:rPr>
            </w:pPr>
          </w:p>
        </w:tc>
        <w:tc>
          <w:tcPr>
            <w:tcW w:w="372" w:type="dxa"/>
            <w:tcMar>
              <w:left w:w="0" w:type="dxa"/>
              <w:right w:w="0" w:type="dxa"/>
            </w:tcMar>
            <w:vAlign w:val="center"/>
          </w:tcPr>
          <w:p w14:paraId="4D0005CD" w14:textId="77777777" w:rsidR="00484FFE" w:rsidRPr="00156E8E" w:rsidRDefault="00484FFE" w:rsidP="00CE0B04">
            <w:pPr>
              <w:widowControl w:val="0"/>
              <w:autoSpaceDE w:val="0"/>
              <w:autoSpaceDN w:val="0"/>
              <w:adjustRightInd w:val="0"/>
              <w:jc w:val="center"/>
              <w:rPr>
                <w:bCs/>
                <w:sz w:val="20"/>
                <w:szCs w:val="20"/>
              </w:rPr>
            </w:pPr>
          </w:p>
        </w:tc>
        <w:tc>
          <w:tcPr>
            <w:tcW w:w="463" w:type="dxa"/>
            <w:tcMar>
              <w:left w:w="0" w:type="dxa"/>
              <w:right w:w="0" w:type="dxa"/>
            </w:tcMar>
            <w:vAlign w:val="center"/>
          </w:tcPr>
          <w:p w14:paraId="14EB67A9" w14:textId="77777777" w:rsidR="00484FFE" w:rsidRPr="00156E8E" w:rsidRDefault="00484FFE" w:rsidP="00CE0B04">
            <w:pPr>
              <w:widowControl w:val="0"/>
              <w:autoSpaceDE w:val="0"/>
              <w:autoSpaceDN w:val="0"/>
              <w:adjustRightInd w:val="0"/>
              <w:jc w:val="center"/>
              <w:rPr>
                <w:bCs/>
                <w:sz w:val="20"/>
                <w:szCs w:val="20"/>
              </w:rPr>
            </w:pPr>
          </w:p>
        </w:tc>
        <w:tc>
          <w:tcPr>
            <w:tcW w:w="336" w:type="dxa"/>
            <w:tcMar>
              <w:left w:w="0" w:type="dxa"/>
              <w:right w:w="0" w:type="dxa"/>
            </w:tcMar>
            <w:vAlign w:val="center"/>
          </w:tcPr>
          <w:p w14:paraId="25F47E3C" w14:textId="77777777" w:rsidR="00484FFE" w:rsidRPr="00156E8E" w:rsidRDefault="00484FFE" w:rsidP="00CE0B04">
            <w:pPr>
              <w:widowControl w:val="0"/>
              <w:autoSpaceDE w:val="0"/>
              <w:autoSpaceDN w:val="0"/>
              <w:adjustRightInd w:val="0"/>
              <w:jc w:val="center"/>
              <w:rPr>
                <w:bCs/>
                <w:sz w:val="20"/>
                <w:szCs w:val="20"/>
              </w:rPr>
            </w:pPr>
          </w:p>
        </w:tc>
        <w:tc>
          <w:tcPr>
            <w:tcW w:w="373" w:type="dxa"/>
            <w:tcMar>
              <w:left w:w="0" w:type="dxa"/>
              <w:right w:w="0" w:type="dxa"/>
            </w:tcMar>
            <w:vAlign w:val="center"/>
          </w:tcPr>
          <w:p w14:paraId="2F9B9459" w14:textId="77777777" w:rsidR="00484FFE" w:rsidRPr="00156E8E" w:rsidRDefault="00484FFE" w:rsidP="00CE0B04">
            <w:pPr>
              <w:widowControl w:val="0"/>
              <w:autoSpaceDE w:val="0"/>
              <w:autoSpaceDN w:val="0"/>
              <w:adjustRightInd w:val="0"/>
              <w:jc w:val="center"/>
              <w:rPr>
                <w:bCs/>
                <w:sz w:val="20"/>
                <w:szCs w:val="20"/>
              </w:rPr>
            </w:pPr>
          </w:p>
        </w:tc>
        <w:tc>
          <w:tcPr>
            <w:tcW w:w="408" w:type="dxa"/>
            <w:tcMar>
              <w:left w:w="0" w:type="dxa"/>
              <w:right w:w="0" w:type="dxa"/>
            </w:tcMar>
            <w:vAlign w:val="center"/>
          </w:tcPr>
          <w:p w14:paraId="7E96D7EB" w14:textId="77777777" w:rsidR="00484FFE" w:rsidRPr="00156E8E" w:rsidRDefault="00484FFE" w:rsidP="00CE0B04">
            <w:pPr>
              <w:widowControl w:val="0"/>
              <w:autoSpaceDE w:val="0"/>
              <w:autoSpaceDN w:val="0"/>
              <w:adjustRightInd w:val="0"/>
              <w:jc w:val="center"/>
              <w:rPr>
                <w:bCs/>
                <w:sz w:val="20"/>
                <w:szCs w:val="20"/>
              </w:rPr>
            </w:pPr>
          </w:p>
        </w:tc>
        <w:tc>
          <w:tcPr>
            <w:tcW w:w="551" w:type="dxa"/>
            <w:tcMar>
              <w:left w:w="0" w:type="dxa"/>
              <w:right w:w="0" w:type="dxa"/>
            </w:tcMar>
            <w:vAlign w:val="center"/>
          </w:tcPr>
          <w:p w14:paraId="7BE65E69" w14:textId="77777777" w:rsidR="00484FFE" w:rsidRPr="00156E8E" w:rsidRDefault="00484FFE" w:rsidP="00CE0B04">
            <w:pPr>
              <w:widowControl w:val="0"/>
              <w:autoSpaceDE w:val="0"/>
              <w:autoSpaceDN w:val="0"/>
              <w:adjustRightInd w:val="0"/>
              <w:jc w:val="center"/>
              <w:rPr>
                <w:bCs/>
                <w:sz w:val="20"/>
                <w:szCs w:val="20"/>
              </w:rPr>
            </w:pPr>
          </w:p>
        </w:tc>
      </w:tr>
      <w:tr w:rsidR="00602626" w:rsidRPr="00156E8E" w14:paraId="295C71E1" w14:textId="77777777" w:rsidTr="00B66970">
        <w:trPr>
          <w:gridAfter w:val="1"/>
          <w:wAfter w:w="20" w:type="dxa"/>
          <w:trHeight w:val="293"/>
          <w:jc w:val="center"/>
        </w:trPr>
        <w:tc>
          <w:tcPr>
            <w:tcW w:w="427" w:type="dxa"/>
            <w:tcMar>
              <w:left w:w="0" w:type="dxa"/>
              <w:right w:w="0" w:type="dxa"/>
            </w:tcMar>
            <w:vAlign w:val="center"/>
          </w:tcPr>
          <w:p w14:paraId="32C723F7"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8.</w:t>
            </w:r>
          </w:p>
        </w:tc>
        <w:tc>
          <w:tcPr>
            <w:tcW w:w="1421" w:type="dxa"/>
            <w:tcMar>
              <w:left w:w="0" w:type="dxa"/>
              <w:right w:w="0" w:type="dxa"/>
            </w:tcMar>
            <w:vAlign w:val="center"/>
          </w:tcPr>
          <w:p w14:paraId="1CBB7A46"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Физичко васпитање</w:t>
            </w:r>
          </w:p>
        </w:tc>
        <w:tc>
          <w:tcPr>
            <w:tcW w:w="279" w:type="dxa"/>
            <w:tcMar>
              <w:left w:w="0" w:type="dxa"/>
              <w:right w:w="0" w:type="dxa"/>
            </w:tcMar>
            <w:vAlign w:val="center"/>
          </w:tcPr>
          <w:p w14:paraId="5F4E841A"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2</w:t>
            </w:r>
          </w:p>
        </w:tc>
        <w:tc>
          <w:tcPr>
            <w:tcW w:w="288" w:type="dxa"/>
            <w:tcMar>
              <w:left w:w="0" w:type="dxa"/>
              <w:right w:w="0" w:type="dxa"/>
            </w:tcMar>
            <w:vAlign w:val="center"/>
          </w:tcPr>
          <w:p w14:paraId="622ECDE2" w14:textId="77777777" w:rsidR="00484FFE" w:rsidRPr="00156E8E" w:rsidRDefault="00484FFE" w:rsidP="00CE0B04">
            <w:pPr>
              <w:widowControl w:val="0"/>
              <w:autoSpaceDE w:val="0"/>
              <w:autoSpaceDN w:val="0"/>
              <w:adjustRightInd w:val="0"/>
              <w:jc w:val="center"/>
              <w:rPr>
                <w:bCs/>
                <w:sz w:val="20"/>
                <w:szCs w:val="20"/>
              </w:rPr>
            </w:pPr>
          </w:p>
        </w:tc>
        <w:tc>
          <w:tcPr>
            <w:tcW w:w="407" w:type="dxa"/>
            <w:tcMar>
              <w:left w:w="0" w:type="dxa"/>
              <w:right w:w="0" w:type="dxa"/>
            </w:tcMar>
            <w:vAlign w:val="center"/>
          </w:tcPr>
          <w:p w14:paraId="389D3B48"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7</w:t>
            </w:r>
            <w:r w:rsidR="00602626" w:rsidRPr="00156E8E">
              <w:rPr>
                <w:bCs/>
                <w:sz w:val="20"/>
                <w:szCs w:val="20"/>
              </w:rPr>
              <w:t>2</w:t>
            </w:r>
          </w:p>
        </w:tc>
        <w:tc>
          <w:tcPr>
            <w:tcW w:w="479" w:type="dxa"/>
            <w:tcMar>
              <w:left w:w="0" w:type="dxa"/>
              <w:right w:w="0" w:type="dxa"/>
            </w:tcMar>
            <w:vAlign w:val="center"/>
          </w:tcPr>
          <w:p w14:paraId="02F80D61" w14:textId="77777777" w:rsidR="00484FFE" w:rsidRPr="00156E8E" w:rsidRDefault="00484FFE" w:rsidP="00CE0B04">
            <w:pPr>
              <w:widowControl w:val="0"/>
              <w:autoSpaceDE w:val="0"/>
              <w:autoSpaceDN w:val="0"/>
              <w:adjustRightInd w:val="0"/>
              <w:jc w:val="center"/>
              <w:rPr>
                <w:bCs/>
                <w:sz w:val="20"/>
                <w:szCs w:val="20"/>
              </w:rPr>
            </w:pPr>
          </w:p>
        </w:tc>
        <w:tc>
          <w:tcPr>
            <w:tcW w:w="281" w:type="dxa"/>
            <w:tcMar>
              <w:left w:w="0" w:type="dxa"/>
              <w:right w:w="0" w:type="dxa"/>
            </w:tcMar>
            <w:vAlign w:val="center"/>
          </w:tcPr>
          <w:p w14:paraId="0125FC03"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2</w:t>
            </w:r>
          </w:p>
        </w:tc>
        <w:tc>
          <w:tcPr>
            <w:tcW w:w="288" w:type="dxa"/>
            <w:tcMar>
              <w:left w:w="0" w:type="dxa"/>
              <w:right w:w="0" w:type="dxa"/>
            </w:tcMar>
            <w:vAlign w:val="center"/>
          </w:tcPr>
          <w:p w14:paraId="2941B44B" w14:textId="77777777" w:rsidR="00484FFE" w:rsidRPr="00156E8E" w:rsidRDefault="00484FFE" w:rsidP="00CE0B04">
            <w:pPr>
              <w:widowControl w:val="0"/>
              <w:autoSpaceDE w:val="0"/>
              <w:autoSpaceDN w:val="0"/>
              <w:adjustRightInd w:val="0"/>
              <w:jc w:val="center"/>
              <w:rPr>
                <w:bCs/>
                <w:sz w:val="20"/>
                <w:szCs w:val="20"/>
              </w:rPr>
            </w:pPr>
          </w:p>
        </w:tc>
        <w:tc>
          <w:tcPr>
            <w:tcW w:w="408" w:type="dxa"/>
            <w:tcMar>
              <w:left w:w="0" w:type="dxa"/>
              <w:right w:w="0" w:type="dxa"/>
            </w:tcMar>
            <w:vAlign w:val="center"/>
          </w:tcPr>
          <w:p w14:paraId="58AE6A5E"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7</w:t>
            </w:r>
            <w:r w:rsidR="00602626" w:rsidRPr="00156E8E">
              <w:rPr>
                <w:bCs/>
                <w:sz w:val="20"/>
                <w:szCs w:val="20"/>
              </w:rPr>
              <w:t>2</w:t>
            </w:r>
          </w:p>
        </w:tc>
        <w:tc>
          <w:tcPr>
            <w:tcW w:w="479" w:type="dxa"/>
            <w:tcMar>
              <w:left w:w="0" w:type="dxa"/>
              <w:right w:w="0" w:type="dxa"/>
            </w:tcMar>
            <w:vAlign w:val="center"/>
          </w:tcPr>
          <w:p w14:paraId="36338FFF" w14:textId="77777777" w:rsidR="00484FFE" w:rsidRPr="00156E8E" w:rsidRDefault="00484FFE" w:rsidP="00CE0B04">
            <w:pPr>
              <w:widowControl w:val="0"/>
              <w:autoSpaceDE w:val="0"/>
              <w:autoSpaceDN w:val="0"/>
              <w:adjustRightInd w:val="0"/>
              <w:jc w:val="center"/>
              <w:rPr>
                <w:bCs/>
                <w:sz w:val="20"/>
                <w:szCs w:val="20"/>
              </w:rPr>
            </w:pPr>
          </w:p>
        </w:tc>
        <w:tc>
          <w:tcPr>
            <w:tcW w:w="280" w:type="dxa"/>
            <w:tcMar>
              <w:left w:w="0" w:type="dxa"/>
              <w:right w:w="0" w:type="dxa"/>
            </w:tcMar>
            <w:vAlign w:val="center"/>
          </w:tcPr>
          <w:p w14:paraId="732804BF"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2</w:t>
            </w:r>
          </w:p>
        </w:tc>
        <w:tc>
          <w:tcPr>
            <w:tcW w:w="373" w:type="dxa"/>
            <w:tcMar>
              <w:left w:w="0" w:type="dxa"/>
              <w:right w:w="0" w:type="dxa"/>
            </w:tcMar>
            <w:vAlign w:val="center"/>
          </w:tcPr>
          <w:p w14:paraId="614B0ECB" w14:textId="77777777" w:rsidR="00484FFE" w:rsidRPr="00156E8E" w:rsidRDefault="00484FFE" w:rsidP="00CE0B04">
            <w:pPr>
              <w:widowControl w:val="0"/>
              <w:autoSpaceDE w:val="0"/>
              <w:autoSpaceDN w:val="0"/>
              <w:adjustRightInd w:val="0"/>
              <w:jc w:val="center"/>
              <w:rPr>
                <w:bCs/>
                <w:sz w:val="20"/>
                <w:szCs w:val="20"/>
              </w:rPr>
            </w:pPr>
          </w:p>
        </w:tc>
        <w:tc>
          <w:tcPr>
            <w:tcW w:w="480" w:type="dxa"/>
            <w:tcMar>
              <w:left w:w="0" w:type="dxa"/>
              <w:right w:w="0" w:type="dxa"/>
            </w:tcMar>
            <w:vAlign w:val="center"/>
          </w:tcPr>
          <w:p w14:paraId="178361E2"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74</w:t>
            </w:r>
          </w:p>
        </w:tc>
        <w:tc>
          <w:tcPr>
            <w:tcW w:w="462" w:type="dxa"/>
            <w:tcMar>
              <w:left w:w="0" w:type="dxa"/>
              <w:right w:w="0" w:type="dxa"/>
            </w:tcMar>
            <w:vAlign w:val="center"/>
          </w:tcPr>
          <w:p w14:paraId="264ED04D" w14:textId="77777777" w:rsidR="00484FFE" w:rsidRPr="00156E8E" w:rsidRDefault="00484FFE" w:rsidP="00CE0B04">
            <w:pPr>
              <w:widowControl w:val="0"/>
              <w:autoSpaceDE w:val="0"/>
              <w:autoSpaceDN w:val="0"/>
              <w:adjustRightInd w:val="0"/>
              <w:jc w:val="center"/>
              <w:rPr>
                <w:bCs/>
                <w:sz w:val="20"/>
                <w:szCs w:val="20"/>
              </w:rPr>
            </w:pPr>
          </w:p>
        </w:tc>
        <w:tc>
          <w:tcPr>
            <w:tcW w:w="282" w:type="dxa"/>
            <w:tcMar>
              <w:left w:w="0" w:type="dxa"/>
              <w:right w:w="0" w:type="dxa"/>
            </w:tcMar>
            <w:vAlign w:val="center"/>
          </w:tcPr>
          <w:p w14:paraId="3899F277"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2</w:t>
            </w:r>
          </w:p>
        </w:tc>
        <w:tc>
          <w:tcPr>
            <w:tcW w:w="372" w:type="dxa"/>
            <w:tcMar>
              <w:left w:w="0" w:type="dxa"/>
              <w:right w:w="0" w:type="dxa"/>
            </w:tcMar>
            <w:vAlign w:val="center"/>
          </w:tcPr>
          <w:p w14:paraId="04F78691" w14:textId="77777777" w:rsidR="00484FFE" w:rsidRPr="00156E8E" w:rsidRDefault="00484FFE" w:rsidP="00CE0B04">
            <w:pPr>
              <w:widowControl w:val="0"/>
              <w:autoSpaceDE w:val="0"/>
              <w:autoSpaceDN w:val="0"/>
              <w:adjustRightInd w:val="0"/>
              <w:jc w:val="center"/>
              <w:rPr>
                <w:bCs/>
                <w:sz w:val="20"/>
                <w:szCs w:val="20"/>
              </w:rPr>
            </w:pPr>
          </w:p>
        </w:tc>
        <w:tc>
          <w:tcPr>
            <w:tcW w:w="372" w:type="dxa"/>
            <w:tcMar>
              <w:left w:w="0" w:type="dxa"/>
              <w:right w:w="0" w:type="dxa"/>
            </w:tcMar>
            <w:vAlign w:val="center"/>
          </w:tcPr>
          <w:p w14:paraId="26F21928"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64</w:t>
            </w:r>
          </w:p>
        </w:tc>
        <w:tc>
          <w:tcPr>
            <w:tcW w:w="463" w:type="dxa"/>
            <w:tcMar>
              <w:left w:w="0" w:type="dxa"/>
              <w:right w:w="0" w:type="dxa"/>
            </w:tcMar>
            <w:vAlign w:val="center"/>
          </w:tcPr>
          <w:p w14:paraId="30BBDB04" w14:textId="77777777" w:rsidR="00484FFE" w:rsidRPr="00156E8E" w:rsidRDefault="00484FFE" w:rsidP="00CE0B04">
            <w:pPr>
              <w:widowControl w:val="0"/>
              <w:autoSpaceDE w:val="0"/>
              <w:autoSpaceDN w:val="0"/>
              <w:adjustRightInd w:val="0"/>
              <w:jc w:val="center"/>
              <w:rPr>
                <w:bCs/>
                <w:sz w:val="20"/>
                <w:szCs w:val="20"/>
              </w:rPr>
            </w:pPr>
          </w:p>
        </w:tc>
        <w:tc>
          <w:tcPr>
            <w:tcW w:w="336" w:type="dxa"/>
            <w:tcMar>
              <w:left w:w="0" w:type="dxa"/>
              <w:right w:w="0" w:type="dxa"/>
            </w:tcMar>
            <w:vAlign w:val="center"/>
          </w:tcPr>
          <w:p w14:paraId="31CDE6DF"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8</w:t>
            </w:r>
          </w:p>
        </w:tc>
        <w:tc>
          <w:tcPr>
            <w:tcW w:w="373" w:type="dxa"/>
            <w:tcMar>
              <w:left w:w="0" w:type="dxa"/>
              <w:right w:w="0" w:type="dxa"/>
            </w:tcMar>
            <w:vAlign w:val="center"/>
          </w:tcPr>
          <w:p w14:paraId="431EB840" w14:textId="77777777" w:rsidR="00484FFE" w:rsidRPr="00156E8E" w:rsidRDefault="00484FFE" w:rsidP="00CE0B04">
            <w:pPr>
              <w:widowControl w:val="0"/>
              <w:autoSpaceDE w:val="0"/>
              <w:autoSpaceDN w:val="0"/>
              <w:adjustRightInd w:val="0"/>
              <w:jc w:val="center"/>
              <w:rPr>
                <w:bCs/>
                <w:sz w:val="20"/>
                <w:szCs w:val="20"/>
              </w:rPr>
            </w:pPr>
          </w:p>
        </w:tc>
        <w:tc>
          <w:tcPr>
            <w:tcW w:w="408" w:type="dxa"/>
            <w:tcMar>
              <w:left w:w="0" w:type="dxa"/>
              <w:right w:w="0" w:type="dxa"/>
            </w:tcMar>
            <w:vAlign w:val="center"/>
          </w:tcPr>
          <w:p w14:paraId="0C8F54C8"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28</w:t>
            </w:r>
            <w:r w:rsidR="00602626" w:rsidRPr="00156E8E">
              <w:rPr>
                <w:bCs/>
                <w:sz w:val="20"/>
                <w:szCs w:val="20"/>
              </w:rPr>
              <w:t>2</w:t>
            </w:r>
          </w:p>
        </w:tc>
        <w:tc>
          <w:tcPr>
            <w:tcW w:w="551" w:type="dxa"/>
            <w:tcMar>
              <w:left w:w="0" w:type="dxa"/>
              <w:right w:w="0" w:type="dxa"/>
            </w:tcMar>
            <w:vAlign w:val="center"/>
          </w:tcPr>
          <w:p w14:paraId="71B434DA" w14:textId="77777777" w:rsidR="00484FFE" w:rsidRPr="00156E8E" w:rsidRDefault="00484FFE" w:rsidP="00CE0B04">
            <w:pPr>
              <w:widowControl w:val="0"/>
              <w:autoSpaceDE w:val="0"/>
              <w:autoSpaceDN w:val="0"/>
              <w:adjustRightInd w:val="0"/>
              <w:jc w:val="center"/>
              <w:rPr>
                <w:bCs/>
                <w:sz w:val="20"/>
                <w:szCs w:val="20"/>
              </w:rPr>
            </w:pPr>
          </w:p>
        </w:tc>
      </w:tr>
      <w:tr w:rsidR="00602626" w:rsidRPr="00156E8E" w14:paraId="2F47E628" w14:textId="77777777" w:rsidTr="00B66970">
        <w:trPr>
          <w:gridAfter w:val="1"/>
          <w:wAfter w:w="20" w:type="dxa"/>
          <w:trHeight w:val="297"/>
          <w:jc w:val="center"/>
        </w:trPr>
        <w:tc>
          <w:tcPr>
            <w:tcW w:w="427" w:type="dxa"/>
            <w:tcMar>
              <w:left w:w="0" w:type="dxa"/>
              <w:right w:w="0" w:type="dxa"/>
            </w:tcMar>
            <w:vAlign w:val="center"/>
          </w:tcPr>
          <w:p w14:paraId="5A8980C1"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9.</w:t>
            </w:r>
          </w:p>
        </w:tc>
        <w:tc>
          <w:tcPr>
            <w:tcW w:w="1421" w:type="dxa"/>
            <w:tcMar>
              <w:left w:w="0" w:type="dxa"/>
              <w:right w:w="0" w:type="dxa"/>
            </w:tcMar>
            <w:vAlign w:val="center"/>
          </w:tcPr>
          <w:p w14:paraId="681D58E8"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Математика</w:t>
            </w:r>
          </w:p>
        </w:tc>
        <w:tc>
          <w:tcPr>
            <w:tcW w:w="279" w:type="dxa"/>
            <w:tcMar>
              <w:left w:w="0" w:type="dxa"/>
              <w:right w:w="0" w:type="dxa"/>
            </w:tcMar>
            <w:vAlign w:val="center"/>
          </w:tcPr>
          <w:p w14:paraId="48E8B298"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5</w:t>
            </w:r>
          </w:p>
        </w:tc>
        <w:tc>
          <w:tcPr>
            <w:tcW w:w="288" w:type="dxa"/>
            <w:tcMar>
              <w:left w:w="0" w:type="dxa"/>
              <w:right w:w="0" w:type="dxa"/>
            </w:tcMar>
            <w:vAlign w:val="center"/>
          </w:tcPr>
          <w:p w14:paraId="221843CB" w14:textId="77777777" w:rsidR="00484FFE" w:rsidRPr="00156E8E" w:rsidRDefault="00484FFE" w:rsidP="00CE0B04">
            <w:pPr>
              <w:widowControl w:val="0"/>
              <w:autoSpaceDE w:val="0"/>
              <w:autoSpaceDN w:val="0"/>
              <w:adjustRightInd w:val="0"/>
              <w:jc w:val="center"/>
              <w:rPr>
                <w:bCs/>
                <w:sz w:val="20"/>
                <w:szCs w:val="20"/>
              </w:rPr>
            </w:pPr>
          </w:p>
        </w:tc>
        <w:tc>
          <w:tcPr>
            <w:tcW w:w="407" w:type="dxa"/>
            <w:tcMar>
              <w:left w:w="0" w:type="dxa"/>
              <w:right w:w="0" w:type="dxa"/>
            </w:tcMar>
            <w:vAlign w:val="center"/>
          </w:tcPr>
          <w:p w14:paraId="17ED7CAB" w14:textId="77777777" w:rsidR="00484FFE" w:rsidRPr="00156E8E" w:rsidRDefault="00602626" w:rsidP="00CE0B04">
            <w:pPr>
              <w:widowControl w:val="0"/>
              <w:autoSpaceDE w:val="0"/>
              <w:autoSpaceDN w:val="0"/>
              <w:adjustRightInd w:val="0"/>
              <w:jc w:val="center"/>
              <w:rPr>
                <w:bCs/>
                <w:sz w:val="20"/>
                <w:szCs w:val="20"/>
              </w:rPr>
            </w:pPr>
            <w:r w:rsidRPr="00156E8E">
              <w:rPr>
                <w:bCs/>
                <w:sz w:val="20"/>
                <w:szCs w:val="20"/>
              </w:rPr>
              <w:t>144</w:t>
            </w:r>
          </w:p>
        </w:tc>
        <w:tc>
          <w:tcPr>
            <w:tcW w:w="479" w:type="dxa"/>
            <w:tcMar>
              <w:left w:w="0" w:type="dxa"/>
              <w:right w:w="0" w:type="dxa"/>
            </w:tcMar>
            <w:vAlign w:val="center"/>
          </w:tcPr>
          <w:p w14:paraId="0CD46F43" w14:textId="77777777" w:rsidR="00484FFE" w:rsidRPr="00156E8E" w:rsidRDefault="00484FFE" w:rsidP="00CE0B04">
            <w:pPr>
              <w:widowControl w:val="0"/>
              <w:autoSpaceDE w:val="0"/>
              <w:autoSpaceDN w:val="0"/>
              <w:adjustRightInd w:val="0"/>
              <w:jc w:val="center"/>
              <w:rPr>
                <w:bCs/>
                <w:sz w:val="20"/>
                <w:szCs w:val="20"/>
              </w:rPr>
            </w:pPr>
          </w:p>
        </w:tc>
        <w:tc>
          <w:tcPr>
            <w:tcW w:w="281" w:type="dxa"/>
            <w:tcMar>
              <w:left w:w="0" w:type="dxa"/>
              <w:right w:w="0" w:type="dxa"/>
            </w:tcMar>
            <w:vAlign w:val="center"/>
          </w:tcPr>
          <w:p w14:paraId="4CBD0739"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4</w:t>
            </w:r>
          </w:p>
        </w:tc>
        <w:tc>
          <w:tcPr>
            <w:tcW w:w="288" w:type="dxa"/>
            <w:tcMar>
              <w:left w:w="0" w:type="dxa"/>
              <w:right w:w="0" w:type="dxa"/>
            </w:tcMar>
            <w:vAlign w:val="center"/>
          </w:tcPr>
          <w:p w14:paraId="0ACB0428" w14:textId="77777777" w:rsidR="00484FFE" w:rsidRPr="00156E8E" w:rsidRDefault="00484FFE" w:rsidP="00CE0B04">
            <w:pPr>
              <w:widowControl w:val="0"/>
              <w:autoSpaceDE w:val="0"/>
              <w:autoSpaceDN w:val="0"/>
              <w:adjustRightInd w:val="0"/>
              <w:jc w:val="center"/>
              <w:rPr>
                <w:bCs/>
                <w:sz w:val="20"/>
                <w:szCs w:val="20"/>
              </w:rPr>
            </w:pPr>
          </w:p>
        </w:tc>
        <w:tc>
          <w:tcPr>
            <w:tcW w:w="408" w:type="dxa"/>
            <w:tcMar>
              <w:left w:w="0" w:type="dxa"/>
              <w:right w:w="0" w:type="dxa"/>
            </w:tcMar>
            <w:vAlign w:val="center"/>
          </w:tcPr>
          <w:p w14:paraId="296B1BF8"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14</w:t>
            </w:r>
            <w:r w:rsidR="00602626" w:rsidRPr="00156E8E">
              <w:rPr>
                <w:bCs/>
                <w:sz w:val="20"/>
                <w:szCs w:val="20"/>
              </w:rPr>
              <w:t>4</w:t>
            </w:r>
          </w:p>
        </w:tc>
        <w:tc>
          <w:tcPr>
            <w:tcW w:w="479" w:type="dxa"/>
            <w:tcMar>
              <w:left w:w="0" w:type="dxa"/>
              <w:right w:w="0" w:type="dxa"/>
            </w:tcMar>
            <w:vAlign w:val="center"/>
          </w:tcPr>
          <w:p w14:paraId="0D1CBDBB" w14:textId="77777777" w:rsidR="00484FFE" w:rsidRPr="00156E8E" w:rsidRDefault="00484FFE" w:rsidP="00CE0B04">
            <w:pPr>
              <w:widowControl w:val="0"/>
              <w:autoSpaceDE w:val="0"/>
              <w:autoSpaceDN w:val="0"/>
              <w:adjustRightInd w:val="0"/>
              <w:jc w:val="center"/>
              <w:rPr>
                <w:bCs/>
                <w:sz w:val="20"/>
                <w:szCs w:val="20"/>
              </w:rPr>
            </w:pPr>
          </w:p>
        </w:tc>
        <w:tc>
          <w:tcPr>
            <w:tcW w:w="280" w:type="dxa"/>
            <w:tcMar>
              <w:left w:w="0" w:type="dxa"/>
              <w:right w:w="0" w:type="dxa"/>
            </w:tcMar>
            <w:vAlign w:val="center"/>
          </w:tcPr>
          <w:p w14:paraId="22A77119" w14:textId="77777777" w:rsidR="00484FFE" w:rsidRPr="00156E8E" w:rsidRDefault="00602626" w:rsidP="00CE0B04">
            <w:pPr>
              <w:widowControl w:val="0"/>
              <w:autoSpaceDE w:val="0"/>
              <w:autoSpaceDN w:val="0"/>
              <w:adjustRightInd w:val="0"/>
              <w:jc w:val="center"/>
              <w:rPr>
                <w:bCs/>
                <w:sz w:val="20"/>
                <w:szCs w:val="20"/>
              </w:rPr>
            </w:pPr>
            <w:r w:rsidRPr="00156E8E">
              <w:rPr>
                <w:bCs/>
                <w:sz w:val="20"/>
                <w:szCs w:val="20"/>
              </w:rPr>
              <w:t>3</w:t>
            </w:r>
          </w:p>
        </w:tc>
        <w:tc>
          <w:tcPr>
            <w:tcW w:w="373" w:type="dxa"/>
            <w:tcMar>
              <w:left w:w="0" w:type="dxa"/>
              <w:right w:w="0" w:type="dxa"/>
            </w:tcMar>
            <w:vAlign w:val="center"/>
          </w:tcPr>
          <w:p w14:paraId="0CAA8E79" w14:textId="77777777" w:rsidR="00484FFE" w:rsidRPr="00156E8E" w:rsidRDefault="00484FFE" w:rsidP="00CE0B04">
            <w:pPr>
              <w:widowControl w:val="0"/>
              <w:autoSpaceDE w:val="0"/>
              <w:autoSpaceDN w:val="0"/>
              <w:adjustRightInd w:val="0"/>
              <w:jc w:val="center"/>
              <w:rPr>
                <w:bCs/>
                <w:sz w:val="20"/>
                <w:szCs w:val="20"/>
              </w:rPr>
            </w:pPr>
          </w:p>
        </w:tc>
        <w:tc>
          <w:tcPr>
            <w:tcW w:w="480" w:type="dxa"/>
            <w:tcMar>
              <w:left w:w="0" w:type="dxa"/>
              <w:right w:w="0" w:type="dxa"/>
            </w:tcMar>
            <w:vAlign w:val="center"/>
          </w:tcPr>
          <w:p w14:paraId="062868E4"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1</w:t>
            </w:r>
            <w:r w:rsidR="00602626" w:rsidRPr="00156E8E">
              <w:rPr>
                <w:bCs/>
                <w:sz w:val="20"/>
                <w:szCs w:val="20"/>
              </w:rPr>
              <w:t>111</w:t>
            </w:r>
          </w:p>
        </w:tc>
        <w:tc>
          <w:tcPr>
            <w:tcW w:w="462" w:type="dxa"/>
            <w:tcMar>
              <w:left w:w="0" w:type="dxa"/>
              <w:right w:w="0" w:type="dxa"/>
            </w:tcMar>
            <w:vAlign w:val="center"/>
          </w:tcPr>
          <w:p w14:paraId="574C9764" w14:textId="77777777" w:rsidR="00484FFE" w:rsidRPr="00156E8E" w:rsidRDefault="00484FFE" w:rsidP="00CE0B04">
            <w:pPr>
              <w:widowControl w:val="0"/>
              <w:autoSpaceDE w:val="0"/>
              <w:autoSpaceDN w:val="0"/>
              <w:adjustRightInd w:val="0"/>
              <w:jc w:val="center"/>
              <w:rPr>
                <w:bCs/>
                <w:sz w:val="20"/>
                <w:szCs w:val="20"/>
              </w:rPr>
            </w:pPr>
          </w:p>
        </w:tc>
        <w:tc>
          <w:tcPr>
            <w:tcW w:w="282" w:type="dxa"/>
            <w:tcMar>
              <w:left w:w="0" w:type="dxa"/>
              <w:right w:w="0" w:type="dxa"/>
            </w:tcMar>
            <w:vAlign w:val="center"/>
          </w:tcPr>
          <w:p w14:paraId="3058C9BF" w14:textId="77777777" w:rsidR="00484FFE" w:rsidRPr="00156E8E" w:rsidRDefault="00602626" w:rsidP="00CE0B04">
            <w:pPr>
              <w:widowControl w:val="0"/>
              <w:autoSpaceDE w:val="0"/>
              <w:autoSpaceDN w:val="0"/>
              <w:adjustRightInd w:val="0"/>
              <w:jc w:val="center"/>
              <w:rPr>
                <w:bCs/>
                <w:sz w:val="20"/>
                <w:szCs w:val="20"/>
              </w:rPr>
            </w:pPr>
            <w:r w:rsidRPr="00156E8E">
              <w:rPr>
                <w:bCs/>
                <w:sz w:val="20"/>
                <w:szCs w:val="20"/>
              </w:rPr>
              <w:t>3</w:t>
            </w:r>
          </w:p>
        </w:tc>
        <w:tc>
          <w:tcPr>
            <w:tcW w:w="372" w:type="dxa"/>
            <w:tcMar>
              <w:left w:w="0" w:type="dxa"/>
              <w:right w:w="0" w:type="dxa"/>
            </w:tcMar>
            <w:vAlign w:val="center"/>
          </w:tcPr>
          <w:p w14:paraId="594065DF" w14:textId="77777777" w:rsidR="00484FFE" w:rsidRPr="00156E8E" w:rsidRDefault="00484FFE" w:rsidP="00CE0B04">
            <w:pPr>
              <w:widowControl w:val="0"/>
              <w:autoSpaceDE w:val="0"/>
              <w:autoSpaceDN w:val="0"/>
              <w:adjustRightInd w:val="0"/>
              <w:jc w:val="center"/>
              <w:rPr>
                <w:bCs/>
                <w:sz w:val="20"/>
                <w:szCs w:val="20"/>
              </w:rPr>
            </w:pPr>
          </w:p>
        </w:tc>
        <w:tc>
          <w:tcPr>
            <w:tcW w:w="372" w:type="dxa"/>
            <w:tcMar>
              <w:left w:w="0" w:type="dxa"/>
              <w:right w:w="0" w:type="dxa"/>
            </w:tcMar>
            <w:vAlign w:val="center"/>
          </w:tcPr>
          <w:p w14:paraId="169112C7" w14:textId="77777777" w:rsidR="00484FFE" w:rsidRPr="00156E8E" w:rsidRDefault="00602626" w:rsidP="00CE0B04">
            <w:pPr>
              <w:widowControl w:val="0"/>
              <w:autoSpaceDE w:val="0"/>
              <w:autoSpaceDN w:val="0"/>
              <w:adjustRightInd w:val="0"/>
              <w:jc w:val="center"/>
              <w:rPr>
                <w:bCs/>
                <w:sz w:val="20"/>
                <w:szCs w:val="20"/>
              </w:rPr>
            </w:pPr>
            <w:r w:rsidRPr="00156E8E">
              <w:rPr>
                <w:bCs/>
                <w:sz w:val="20"/>
                <w:szCs w:val="20"/>
              </w:rPr>
              <w:t>96</w:t>
            </w:r>
          </w:p>
        </w:tc>
        <w:tc>
          <w:tcPr>
            <w:tcW w:w="463" w:type="dxa"/>
            <w:tcMar>
              <w:left w:w="0" w:type="dxa"/>
              <w:right w:w="0" w:type="dxa"/>
            </w:tcMar>
            <w:vAlign w:val="center"/>
          </w:tcPr>
          <w:p w14:paraId="568A0BF2" w14:textId="77777777" w:rsidR="00484FFE" w:rsidRPr="00156E8E" w:rsidRDefault="00484FFE" w:rsidP="00CE0B04">
            <w:pPr>
              <w:widowControl w:val="0"/>
              <w:autoSpaceDE w:val="0"/>
              <w:autoSpaceDN w:val="0"/>
              <w:adjustRightInd w:val="0"/>
              <w:jc w:val="center"/>
              <w:rPr>
                <w:bCs/>
                <w:sz w:val="20"/>
                <w:szCs w:val="20"/>
              </w:rPr>
            </w:pPr>
          </w:p>
        </w:tc>
        <w:tc>
          <w:tcPr>
            <w:tcW w:w="336" w:type="dxa"/>
            <w:tcMar>
              <w:left w:w="0" w:type="dxa"/>
              <w:right w:w="0" w:type="dxa"/>
            </w:tcMar>
            <w:vAlign w:val="center"/>
          </w:tcPr>
          <w:p w14:paraId="08F930D6" w14:textId="77777777" w:rsidR="00484FFE" w:rsidRPr="00156E8E" w:rsidRDefault="00602626" w:rsidP="00CE0B04">
            <w:pPr>
              <w:widowControl w:val="0"/>
              <w:autoSpaceDE w:val="0"/>
              <w:autoSpaceDN w:val="0"/>
              <w:adjustRightInd w:val="0"/>
              <w:jc w:val="center"/>
              <w:rPr>
                <w:bCs/>
                <w:sz w:val="20"/>
                <w:szCs w:val="20"/>
              </w:rPr>
            </w:pPr>
            <w:r w:rsidRPr="00156E8E">
              <w:rPr>
                <w:bCs/>
                <w:sz w:val="20"/>
                <w:szCs w:val="20"/>
              </w:rPr>
              <w:t>14</w:t>
            </w:r>
          </w:p>
        </w:tc>
        <w:tc>
          <w:tcPr>
            <w:tcW w:w="373" w:type="dxa"/>
            <w:tcMar>
              <w:left w:w="0" w:type="dxa"/>
              <w:right w:w="0" w:type="dxa"/>
            </w:tcMar>
            <w:vAlign w:val="center"/>
          </w:tcPr>
          <w:p w14:paraId="5AD34720" w14:textId="77777777" w:rsidR="00484FFE" w:rsidRPr="00156E8E" w:rsidRDefault="00484FFE" w:rsidP="00CE0B04">
            <w:pPr>
              <w:widowControl w:val="0"/>
              <w:autoSpaceDE w:val="0"/>
              <w:autoSpaceDN w:val="0"/>
              <w:adjustRightInd w:val="0"/>
              <w:jc w:val="center"/>
              <w:rPr>
                <w:bCs/>
                <w:sz w:val="20"/>
                <w:szCs w:val="20"/>
              </w:rPr>
            </w:pPr>
          </w:p>
        </w:tc>
        <w:tc>
          <w:tcPr>
            <w:tcW w:w="408" w:type="dxa"/>
            <w:tcMar>
              <w:left w:w="0" w:type="dxa"/>
              <w:right w:w="0" w:type="dxa"/>
            </w:tcMar>
            <w:vAlign w:val="center"/>
          </w:tcPr>
          <w:p w14:paraId="765C781B" w14:textId="77777777" w:rsidR="00484FFE" w:rsidRPr="00156E8E" w:rsidRDefault="00602626" w:rsidP="00CE0B04">
            <w:pPr>
              <w:widowControl w:val="0"/>
              <w:autoSpaceDE w:val="0"/>
              <w:autoSpaceDN w:val="0"/>
              <w:adjustRightInd w:val="0"/>
              <w:jc w:val="center"/>
              <w:rPr>
                <w:bCs/>
                <w:sz w:val="20"/>
                <w:szCs w:val="20"/>
              </w:rPr>
            </w:pPr>
            <w:r w:rsidRPr="00156E8E">
              <w:rPr>
                <w:bCs/>
                <w:sz w:val="20"/>
                <w:szCs w:val="20"/>
              </w:rPr>
              <w:t>495</w:t>
            </w:r>
          </w:p>
        </w:tc>
        <w:tc>
          <w:tcPr>
            <w:tcW w:w="551" w:type="dxa"/>
            <w:tcMar>
              <w:left w:w="0" w:type="dxa"/>
              <w:right w:w="0" w:type="dxa"/>
            </w:tcMar>
            <w:vAlign w:val="center"/>
          </w:tcPr>
          <w:p w14:paraId="547889B6" w14:textId="77777777" w:rsidR="00484FFE" w:rsidRPr="00156E8E" w:rsidRDefault="00484FFE" w:rsidP="00CE0B04">
            <w:pPr>
              <w:widowControl w:val="0"/>
              <w:autoSpaceDE w:val="0"/>
              <w:autoSpaceDN w:val="0"/>
              <w:adjustRightInd w:val="0"/>
              <w:jc w:val="center"/>
              <w:rPr>
                <w:bCs/>
                <w:sz w:val="20"/>
                <w:szCs w:val="20"/>
              </w:rPr>
            </w:pPr>
          </w:p>
        </w:tc>
      </w:tr>
      <w:tr w:rsidR="00602626" w:rsidRPr="00156E8E" w14:paraId="2CF8F65D" w14:textId="77777777" w:rsidTr="00B66970">
        <w:trPr>
          <w:gridAfter w:val="1"/>
          <w:wAfter w:w="20" w:type="dxa"/>
          <w:trHeight w:val="403"/>
          <w:jc w:val="center"/>
        </w:trPr>
        <w:tc>
          <w:tcPr>
            <w:tcW w:w="427" w:type="dxa"/>
            <w:tcMar>
              <w:left w:w="0" w:type="dxa"/>
              <w:right w:w="0" w:type="dxa"/>
            </w:tcMar>
            <w:vAlign w:val="center"/>
          </w:tcPr>
          <w:p w14:paraId="74555A9B"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10</w:t>
            </w:r>
          </w:p>
        </w:tc>
        <w:tc>
          <w:tcPr>
            <w:tcW w:w="1421" w:type="dxa"/>
            <w:tcMar>
              <w:left w:w="0" w:type="dxa"/>
              <w:right w:w="0" w:type="dxa"/>
            </w:tcMar>
            <w:vAlign w:val="center"/>
          </w:tcPr>
          <w:p w14:paraId="0981D07E"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Рачунарство и информатика</w:t>
            </w:r>
          </w:p>
        </w:tc>
        <w:tc>
          <w:tcPr>
            <w:tcW w:w="279" w:type="dxa"/>
            <w:tcMar>
              <w:left w:w="0" w:type="dxa"/>
              <w:right w:w="0" w:type="dxa"/>
            </w:tcMar>
            <w:vAlign w:val="center"/>
          </w:tcPr>
          <w:p w14:paraId="54281FB4" w14:textId="77777777" w:rsidR="00484FFE" w:rsidRPr="00156E8E" w:rsidRDefault="00484FFE" w:rsidP="00CE0B04">
            <w:pPr>
              <w:widowControl w:val="0"/>
              <w:autoSpaceDE w:val="0"/>
              <w:autoSpaceDN w:val="0"/>
              <w:adjustRightInd w:val="0"/>
              <w:jc w:val="center"/>
              <w:rPr>
                <w:bCs/>
                <w:sz w:val="20"/>
                <w:szCs w:val="20"/>
              </w:rPr>
            </w:pPr>
          </w:p>
        </w:tc>
        <w:tc>
          <w:tcPr>
            <w:tcW w:w="288" w:type="dxa"/>
            <w:tcMar>
              <w:left w:w="0" w:type="dxa"/>
              <w:right w:w="0" w:type="dxa"/>
            </w:tcMar>
            <w:vAlign w:val="center"/>
          </w:tcPr>
          <w:p w14:paraId="2255237E" w14:textId="77777777" w:rsidR="00484FFE" w:rsidRPr="00156E8E" w:rsidRDefault="00602626" w:rsidP="00CE0B04">
            <w:pPr>
              <w:widowControl w:val="0"/>
              <w:autoSpaceDE w:val="0"/>
              <w:autoSpaceDN w:val="0"/>
              <w:adjustRightInd w:val="0"/>
              <w:jc w:val="center"/>
              <w:rPr>
                <w:bCs/>
                <w:sz w:val="20"/>
                <w:szCs w:val="20"/>
              </w:rPr>
            </w:pPr>
            <w:r w:rsidRPr="00156E8E">
              <w:rPr>
                <w:bCs/>
                <w:sz w:val="20"/>
                <w:szCs w:val="20"/>
              </w:rPr>
              <w:t>2</w:t>
            </w:r>
          </w:p>
        </w:tc>
        <w:tc>
          <w:tcPr>
            <w:tcW w:w="407" w:type="dxa"/>
            <w:tcMar>
              <w:left w:w="0" w:type="dxa"/>
              <w:right w:w="0" w:type="dxa"/>
            </w:tcMar>
            <w:vAlign w:val="center"/>
          </w:tcPr>
          <w:p w14:paraId="373F7037" w14:textId="77777777" w:rsidR="00484FFE" w:rsidRPr="00156E8E" w:rsidRDefault="00484FFE" w:rsidP="00CE0B04">
            <w:pPr>
              <w:widowControl w:val="0"/>
              <w:autoSpaceDE w:val="0"/>
              <w:autoSpaceDN w:val="0"/>
              <w:adjustRightInd w:val="0"/>
              <w:jc w:val="center"/>
              <w:rPr>
                <w:bCs/>
                <w:sz w:val="20"/>
                <w:szCs w:val="20"/>
              </w:rPr>
            </w:pPr>
          </w:p>
        </w:tc>
        <w:tc>
          <w:tcPr>
            <w:tcW w:w="479" w:type="dxa"/>
            <w:tcMar>
              <w:left w:w="0" w:type="dxa"/>
              <w:right w:w="0" w:type="dxa"/>
            </w:tcMar>
            <w:vAlign w:val="center"/>
          </w:tcPr>
          <w:p w14:paraId="17C0C6D9" w14:textId="77777777" w:rsidR="00484FFE" w:rsidRPr="00156E8E" w:rsidRDefault="00602626" w:rsidP="00CE0B04">
            <w:pPr>
              <w:widowControl w:val="0"/>
              <w:autoSpaceDE w:val="0"/>
              <w:autoSpaceDN w:val="0"/>
              <w:adjustRightInd w:val="0"/>
              <w:jc w:val="center"/>
              <w:rPr>
                <w:bCs/>
                <w:sz w:val="20"/>
                <w:szCs w:val="20"/>
              </w:rPr>
            </w:pPr>
            <w:r w:rsidRPr="00156E8E">
              <w:rPr>
                <w:bCs/>
                <w:sz w:val="20"/>
                <w:szCs w:val="20"/>
              </w:rPr>
              <w:t>72</w:t>
            </w:r>
          </w:p>
        </w:tc>
        <w:tc>
          <w:tcPr>
            <w:tcW w:w="281" w:type="dxa"/>
            <w:tcMar>
              <w:left w:w="0" w:type="dxa"/>
              <w:right w:w="0" w:type="dxa"/>
            </w:tcMar>
            <w:vAlign w:val="center"/>
          </w:tcPr>
          <w:p w14:paraId="599936A4" w14:textId="77777777" w:rsidR="00484FFE" w:rsidRPr="00156E8E" w:rsidRDefault="00484FFE" w:rsidP="00CE0B04">
            <w:pPr>
              <w:widowControl w:val="0"/>
              <w:autoSpaceDE w:val="0"/>
              <w:autoSpaceDN w:val="0"/>
              <w:adjustRightInd w:val="0"/>
              <w:jc w:val="center"/>
              <w:rPr>
                <w:bCs/>
                <w:sz w:val="20"/>
                <w:szCs w:val="20"/>
              </w:rPr>
            </w:pPr>
          </w:p>
        </w:tc>
        <w:tc>
          <w:tcPr>
            <w:tcW w:w="288" w:type="dxa"/>
            <w:tcMar>
              <w:left w:w="0" w:type="dxa"/>
              <w:right w:w="0" w:type="dxa"/>
            </w:tcMar>
            <w:vAlign w:val="center"/>
          </w:tcPr>
          <w:p w14:paraId="65D21A2D" w14:textId="77777777" w:rsidR="00484FFE" w:rsidRPr="00156E8E" w:rsidRDefault="00484FFE" w:rsidP="00CE0B04">
            <w:pPr>
              <w:widowControl w:val="0"/>
              <w:autoSpaceDE w:val="0"/>
              <w:autoSpaceDN w:val="0"/>
              <w:adjustRightInd w:val="0"/>
              <w:jc w:val="center"/>
              <w:rPr>
                <w:bCs/>
                <w:sz w:val="20"/>
                <w:szCs w:val="20"/>
              </w:rPr>
            </w:pPr>
          </w:p>
        </w:tc>
        <w:tc>
          <w:tcPr>
            <w:tcW w:w="408" w:type="dxa"/>
            <w:tcMar>
              <w:left w:w="0" w:type="dxa"/>
              <w:right w:w="0" w:type="dxa"/>
            </w:tcMar>
            <w:vAlign w:val="center"/>
          </w:tcPr>
          <w:p w14:paraId="48432011" w14:textId="77777777" w:rsidR="00484FFE" w:rsidRPr="00156E8E" w:rsidRDefault="00484FFE" w:rsidP="00CE0B04">
            <w:pPr>
              <w:widowControl w:val="0"/>
              <w:autoSpaceDE w:val="0"/>
              <w:autoSpaceDN w:val="0"/>
              <w:adjustRightInd w:val="0"/>
              <w:jc w:val="center"/>
              <w:rPr>
                <w:bCs/>
                <w:sz w:val="20"/>
                <w:szCs w:val="20"/>
              </w:rPr>
            </w:pPr>
          </w:p>
        </w:tc>
        <w:tc>
          <w:tcPr>
            <w:tcW w:w="479" w:type="dxa"/>
            <w:tcMar>
              <w:left w:w="0" w:type="dxa"/>
              <w:right w:w="0" w:type="dxa"/>
            </w:tcMar>
            <w:vAlign w:val="center"/>
          </w:tcPr>
          <w:p w14:paraId="5231FF58" w14:textId="77777777" w:rsidR="00484FFE" w:rsidRPr="00156E8E" w:rsidRDefault="00484FFE" w:rsidP="00CE0B04">
            <w:pPr>
              <w:widowControl w:val="0"/>
              <w:autoSpaceDE w:val="0"/>
              <w:autoSpaceDN w:val="0"/>
              <w:adjustRightInd w:val="0"/>
              <w:jc w:val="center"/>
              <w:rPr>
                <w:bCs/>
                <w:sz w:val="20"/>
                <w:szCs w:val="20"/>
              </w:rPr>
            </w:pPr>
          </w:p>
        </w:tc>
        <w:tc>
          <w:tcPr>
            <w:tcW w:w="280" w:type="dxa"/>
            <w:tcMar>
              <w:left w:w="0" w:type="dxa"/>
              <w:right w:w="0" w:type="dxa"/>
            </w:tcMar>
            <w:vAlign w:val="center"/>
          </w:tcPr>
          <w:p w14:paraId="631DC4A2" w14:textId="77777777" w:rsidR="00484FFE" w:rsidRPr="00156E8E" w:rsidRDefault="00484FFE" w:rsidP="00CE0B04">
            <w:pPr>
              <w:widowControl w:val="0"/>
              <w:autoSpaceDE w:val="0"/>
              <w:autoSpaceDN w:val="0"/>
              <w:adjustRightInd w:val="0"/>
              <w:jc w:val="center"/>
              <w:rPr>
                <w:bCs/>
                <w:sz w:val="20"/>
                <w:szCs w:val="20"/>
              </w:rPr>
            </w:pPr>
          </w:p>
        </w:tc>
        <w:tc>
          <w:tcPr>
            <w:tcW w:w="373" w:type="dxa"/>
            <w:tcMar>
              <w:left w:w="0" w:type="dxa"/>
              <w:right w:w="0" w:type="dxa"/>
            </w:tcMar>
            <w:vAlign w:val="center"/>
          </w:tcPr>
          <w:p w14:paraId="080D69C0" w14:textId="77777777" w:rsidR="00484FFE" w:rsidRPr="00156E8E" w:rsidRDefault="00484FFE" w:rsidP="00CE0B04">
            <w:pPr>
              <w:widowControl w:val="0"/>
              <w:autoSpaceDE w:val="0"/>
              <w:autoSpaceDN w:val="0"/>
              <w:adjustRightInd w:val="0"/>
              <w:jc w:val="center"/>
              <w:rPr>
                <w:bCs/>
                <w:sz w:val="20"/>
                <w:szCs w:val="20"/>
              </w:rPr>
            </w:pPr>
          </w:p>
        </w:tc>
        <w:tc>
          <w:tcPr>
            <w:tcW w:w="480" w:type="dxa"/>
            <w:tcMar>
              <w:left w:w="0" w:type="dxa"/>
              <w:right w:w="0" w:type="dxa"/>
            </w:tcMar>
            <w:vAlign w:val="center"/>
          </w:tcPr>
          <w:p w14:paraId="059E97A3" w14:textId="77777777" w:rsidR="00484FFE" w:rsidRPr="00156E8E" w:rsidRDefault="00484FFE" w:rsidP="00CE0B04">
            <w:pPr>
              <w:widowControl w:val="0"/>
              <w:autoSpaceDE w:val="0"/>
              <w:autoSpaceDN w:val="0"/>
              <w:adjustRightInd w:val="0"/>
              <w:jc w:val="center"/>
              <w:rPr>
                <w:bCs/>
                <w:sz w:val="20"/>
                <w:szCs w:val="20"/>
              </w:rPr>
            </w:pPr>
          </w:p>
        </w:tc>
        <w:tc>
          <w:tcPr>
            <w:tcW w:w="462" w:type="dxa"/>
            <w:tcMar>
              <w:left w:w="0" w:type="dxa"/>
              <w:right w:w="0" w:type="dxa"/>
            </w:tcMar>
            <w:vAlign w:val="center"/>
          </w:tcPr>
          <w:p w14:paraId="302BF420" w14:textId="77777777" w:rsidR="00484FFE" w:rsidRPr="00156E8E" w:rsidRDefault="00484FFE" w:rsidP="00CE0B04">
            <w:pPr>
              <w:widowControl w:val="0"/>
              <w:autoSpaceDE w:val="0"/>
              <w:autoSpaceDN w:val="0"/>
              <w:adjustRightInd w:val="0"/>
              <w:jc w:val="center"/>
              <w:rPr>
                <w:bCs/>
                <w:sz w:val="20"/>
                <w:szCs w:val="20"/>
              </w:rPr>
            </w:pPr>
          </w:p>
        </w:tc>
        <w:tc>
          <w:tcPr>
            <w:tcW w:w="282" w:type="dxa"/>
            <w:tcMar>
              <w:left w:w="0" w:type="dxa"/>
              <w:right w:w="0" w:type="dxa"/>
            </w:tcMar>
            <w:vAlign w:val="center"/>
          </w:tcPr>
          <w:p w14:paraId="21413409" w14:textId="77777777" w:rsidR="00484FFE" w:rsidRPr="00156E8E" w:rsidRDefault="00484FFE" w:rsidP="00CE0B04">
            <w:pPr>
              <w:widowControl w:val="0"/>
              <w:autoSpaceDE w:val="0"/>
              <w:autoSpaceDN w:val="0"/>
              <w:adjustRightInd w:val="0"/>
              <w:jc w:val="center"/>
              <w:rPr>
                <w:bCs/>
                <w:sz w:val="20"/>
                <w:szCs w:val="20"/>
              </w:rPr>
            </w:pPr>
          </w:p>
        </w:tc>
        <w:tc>
          <w:tcPr>
            <w:tcW w:w="372" w:type="dxa"/>
            <w:tcMar>
              <w:left w:w="0" w:type="dxa"/>
              <w:right w:w="0" w:type="dxa"/>
            </w:tcMar>
            <w:vAlign w:val="center"/>
          </w:tcPr>
          <w:p w14:paraId="5D7610E3" w14:textId="77777777" w:rsidR="00484FFE" w:rsidRPr="00156E8E" w:rsidRDefault="00484FFE" w:rsidP="00CE0B04">
            <w:pPr>
              <w:widowControl w:val="0"/>
              <w:autoSpaceDE w:val="0"/>
              <w:autoSpaceDN w:val="0"/>
              <w:adjustRightInd w:val="0"/>
              <w:jc w:val="center"/>
              <w:rPr>
                <w:bCs/>
                <w:sz w:val="20"/>
                <w:szCs w:val="20"/>
              </w:rPr>
            </w:pPr>
          </w:p>
        </w:tc>
        <w:tc>
          <w:tcPr>
            <w:tcW w:w="372" w:type="dxa"/>
            <w:tcMar>
              <w:left w:w="0" w:type="dxa"/>
              <w:right w:w="0" w:type="dxa"/>
            </w:tcMar>
            <w:vAlign w:val="center"/>
          </w:tcPr>
          <w:p w14:paraId="1572C995" w14:textId="77777777" w:rsidR="00484FFE" w:rsidRPr="00156E8E" w:rsidRDefault="00484FFE" w:rsidP="00CE0B04">
            <w:pPr>
              <w:widowControl w:val="0"/>
              <w:autoSpaceDE w:val="0"/>
              <w:autoSpaceDN w:val="0"/>
              <w:adjustRightInd w:val="0"/>
              <w:jc w:val="center"/>
              <w:rPr>
                <w:bCs/>
                <w:sz w:val="20"/>
                <w:szCs w:val="20"/>
              </w:rPr>
            </w:pPr>
          </w:p>
        </w:tc>
        <w:tc>
          <w:tcPr>
            <w:tcW w:w="463" w:type="dxa"/>
            <w:tcMar>
              <w:left w:w="0" w:type="dxa"/>
              <w:right w:w="0" w:type="dxa"/>
            </w:tcMar>
            <w:vAlign w:val="center"/>
          </w:tcPr>
          <w:p w14:paraId="6FAC08EE" w14:textId="77777777" w:rsidR="00484FFE" w:rsidRPr="00156E8E" w:rsidRDefault="00484FFE" w:rsidP="00CE0B04">
            <w:pPr>
              <w:widowControl w:val="0"/>
              <w:autoSpaceDE w:val="0"/>
              <w:autoSpaceDN w:val="0"/>
              <w:adjustRightInd w:val="0"/>
              <w:jc w:val="center"/>
              <w:rPr>
                <w:bCs/>
                <w:sz w:val="20"/>
                <w:szCs w:val="20"/>
              </w:rPr>
            </w:pPr>
          </w:p>
        </w:tc>
        <w:tc>
          <w:tcPr>
            <w:tcW w:w="336" w:type="dxa"/>
            <w:tcMar>
              <w:left w:w="0" w:type="dxa"/>
              <w:right w:w="0" w:type="dxa"/>
            </w:tcMar>
            <w:vAlign w:val="center"/>
          </w:tcPr>
          <w:p w14:paraId="35DF8E51" w14:textId="77777777" w:rsidR="00484FFE" w:rsidRPr="00156E8E" w:rsidRDefault="00484FFE" w:rsidP="00CE0B04">
            <w:pPr>
              <w:widowControl w:val="0"/>
              <w:autoSpaceDE w:val="0"/>
              <w:autoSpaceDN w:val="0"/>
              <w:adjustRightInd w:val="0"/>
              <w:jc w:val="center"/>
              <w:rPr>
                <w:bCs/>
                <w:sz w:val="20"/>
                <w:szCs w:val="20"/>
              </w:rPr>
            </w:pPr>
          </w:p>
        </w:tc>
        <w:tc>
          <w:tcPr>
            <w:tcW w:w="373" w:type="dxa"/>
            <w:tcMar>
              <w:left w:w="0" w:type="dxa"/>
              <w:right w:w="0" w:type="dxa"/>
            </w:tcMar>
            <w:vAlign w:val="center"/>
          </w:tcPr>
          <w:p w14:paraId="5C639D01" w14:textId="77777777" w:rsidR="00484FFE" w:rsidRPr="00156E8E" w:rsidRDefault="00602626" w:rsidP="00CE0B04">
            <w:pPr>
              <w:widowControl w:val="0"/>
              <w:autoSpaceDE w:val="0"/>
              <w:autoSpaceDN w:val="0"/>
              <w:adjustRightInd w:val="0"/>
              <w:jc w:val="center"/>
              <w:rPr>
                <w:bCs/>
                <w:sz w:val="20"/>
                <w:szCs w:val="20"/>
              </w:rPr>
            </w:pPr>
            <w:r w:rsidRPr="00156E8E">
              <w:rPr>
                <w:bCs/>
                <w:sz w:val="20"/>
                <w:szCs w:val="20"/>
              </w:rPr>
              <w:t>2</w:t>
            </w:r>
          </w:p>
        </w:tc>
        <w:tc>
          <w:tcPr>
            <w:tcW w:w="408" w:type="dxa"/>
            <w:tcMar>
              <w:left w:w="0" w:type="dxa"/>
              <w:right w:w="0" w:type="dxa"/>
            </w:tcMar>
            <w:vAlign w:val="center"/>
          </w:tcPr>
          <w:p w14:paraId="748B188F" w14:textId="77777777" w:rsidR="00484FFE" w:rsidRPr="00156E8E" w:rsidRDefault="00484FFE" w:rsidP="00CE0B04">
            <w:pPr>
              <w:widowControl w:val="0"/>
              <w:autoSpaceDE w:val="0"/>
              <w:autoSpaceDN w:val="0"/>
              <w:adjustRightInd w:val="0"/>
              <w:jc w:val="center"/>
              <w:rPr>
                <w:bCs/>
                <w:sz w:val="20"/>
                <w:szCs w:val="20"/>
              </w:rPr>
            </w:pPr>
          </w:p>
        </w:tc>
        <w:tc>
          <w:tcPr>
            <w:tcW w:w="551" w:type="dxa"/>
            <w:tcMar>
              <w:left w:w="0" w:type="dxa"/>
              <w:right w:w="0" w:type="dxa"/>
            </w:tcMar>
            <w:vAlign w:val="center"/>
          </w:tcPr>
          <w:p w14:paraId="173A270E" w14:textId="77777777" w:rsidR="00484FFE" w:rsidRPr="00156E8E" w:rsidRDefault="00602626" w:rsidP="00CE0B04">
            <w:pPr>
              <w:widowControl w:val="0"/>
              <w:autoSpaceDE w:val="0"/>
              <w:autoSpaceDN w:val="0"/>
              <w:adjustRightInd w:val="0"/>
              <w:jc w:val="center"/>
              <w:rPr>
                <w:bCs/>
                <w:sz w:val="20"/>
                <w:szCs w:val="20"/>
              </w:rPr>
            </w:pPr>
            <w:r w:rsidRPr="00156E8E">
              <w:rPr>
                <w:bCs/>
                <w:sz w:val="20"/>
                <w:szCs w:val="20"/>
              </w:rPr>
              <w:t>72</w:t>
            </w:r>
          </w:p>
        </w:tc>
      </w:tr>
      <w:tr w:rsidR="00602626" w:rsidRPr="00156E8E" w14:paraId="75B2E946" w14:textId="77777777" w:rsidTr="00B66970">
        <w:trPr>
          <w:gridAfter w:val="1"/>
          <w:wAfter w:w="20" w:type="dxa"/>
          <w:trHeight w:val="307"/>
          <w:jc w:val="center"/>
        </w:trPr>
        <w:tc>
          <w:tcPr>
            <w:tcW w:w="427" w:type="dxa"/>
            <w:tcMar>
              <w:left w:w="0" w:type="dxa"/>
              <w:right w:w="0" w:type="dxa"/>
            </w:tcMar>
            <w:vAlign w:val="center"/>
          </w:tcPr>
          <w:p w14:paraId="6610230D"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11.</w:t>
            </w:r>
          </w:p>
        </w:tc>
        <w:tc>
          <w:tcPr>
            <w:tcW w:w="1421" w:type="dxa"/>
            <w:tcMar>
              <w:left w:w="0" w:type="dxa"/>
              <w:right w:w="0" w:type="dxa"/>
            </w:tcMar>
            <w:vAlign w:val="center"/>
          </w:tcPr>
          <w:p w14:paraId="141D9EB0"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Географија</w:t>
            </w:r>
          </w:p>
        </w:tc>
        <w:tc>
          <w:tcPr>
            <w:tcW w:w="279" w:type="dxa"/>
            <w:tcMar>
              <w:left w:w="0" w:type="dxa"/>
              <w:right w:w="0" w:type="dxa"/>
            </w:tcMar>
            <w:vAlign w:val="center"/>
          </w:tcPr>
          <w:p w14:paraId="4F5D8E2B" w14:textId="77777777" w:rsidR="00484FFE" w:rsidRPr="00156E8E" w:rsidRDefault="00602626" w:rsidP="00CE0B04">
            <w:pPr>
              <w:widowControl w:val="0"/>
              <w:autoSpaceDE w:val="0"/>
              <w:autoSpaceDN w:val="0"/>
              <w:adjustRightInd w:val="0"/>
              <w:jc w:val="center"/>
              <w:rPr>
                <w:bCs/>
                <w:sz w:val="20"/>
                <w:szCs w:val="20"/>
              </w:rPr>
            </w:pPr>
            <w:r w:rsidRPr="00156E8E">
              <w:rPr>
                <w:bCs/>
                <w:sz w:val="20"/>
                <w:szCs w:val="20"/>
              </w:rPr>
              <w:t>2</w:t>
            </w:r>
          </w:p>
        </w:tc>
        <w:tc>
          <w:tcPr>
            <w:tcW w:w="288" w:type="dxa"/>
            <w:tcMar>
              <w:left w:w="0" w:type="dxa"/>
              <w:right w:w="0" w:type="dxa"/>
            </w:tcMar>
            <w:vAlign w:val="center"/>
          </w:tcPr>
          <w:p w14:paraId="5323E55B" w14:textId="77777777" w:rsidR="00484FFE" w:rsidRPr="00156E8E" w:rsidRDefault="00484FFE" w:rsidP="00CE0B04">
            <w:pPr>
              <w:widowControl w:val="0"/>
              <w:autoSpaceDE w:val="0"/>
              <w:autoSpaceDN w:val="0"/>
              <w:adjustRightInd w:val="0"/>
              <w:jc w:val="center"/>
              <w:rPr>
                <w:bCs/>
                <w:sz w:val="20"/>
                <w:szCs w:val="20"/>
              </w:rPr>
            </w:pPr>
          </w:p>
        </w:tc>
        <w:tc>
          <w:tcPr>
            <w:tcW w:w="407" w:type="dxa"/>
            <w:tcMar>
              <w:left w:w="0" w:type="dxa"/>
              <w:right w:w="0" w:type="dxa"/>
            </w:tcMar>
            <w:vAlign w:val="center"/>
          </w:tcPr>
          <w:p w14:paraId="2322B6D1" w14:textId="77777777" w:rsidR="00484FFE" w:rsidRPr="00156E8E" w:rsidRDefault="00602626" w:rsidP="00CE0B04">
            <w:pPr>
              <w:widowControl w:val="0"/>
              <w:autoSpaceDE w:val="0"/>
              <w:autoSpaceDN w:val="0"/>
              <w:adjustRightInd w:val="0"/>
              <w:jc w:val="center"/>
              <w:rPr>
                <w:bCs/>
                <w:sz w:val="20"/>
                <w:szCs w:val="20"/>
              </w:rPr>
            </w:pPr>
            <w:r w:rsidRPr="00156E8E">
              <w:rPr>
                <w:bCs/>
                <w:sz w:val="20"/>
                <w:szCs w:val="20"/>
              </w:rPr>
              <w:t>72</w:t>
            </w:r>
          </w:p>
        </w:tc>
        <w:tc>
          <w:tcPr>
            <w:tcW w:w="479" w:type="dxa"/>
            <w:tcMar>
              <w:left w:w="0" w:type="dxa"/>
              <w:right w:w="0" w:type="dxa"/>
            </w:tcMar>
            <w:vAlign w:val="center"/>
          </w:tcPr>
          <w:p w14:paraId="05CC32D7" w14:textId="77777777" w:rsidR="00484FFE" w:rsidRPr="00156E8E" w:rsidRDefault="00484FFE" w:rsidP="00CE0B04">
            <w:pPr>
              <w:widowControl w:val="0"/>
              <w:autoSpaceDE w:val="0"/>
              <w:autoSpaceDN w:val="0"/>
              <w:adjustRightInd w:val="0"/>
              <w:jc w:val="center"/>
              <w:rPr>
                <w:bCs/>
                <w:sz w:val="20"/>
                <w:szCs w:val="20"/>
              </w:rPr>
            </w:pPr>
          </w:p>
        </w:tc>
        <w:tc>
          <w:tcPr>
            <w:tcW w:w="281" w:type="dxa"/>
            <w:tcMar>
              <w:left w:w="0" w:type="dxa"/>
              <w:right w:w="0" w:type="dxa"/>
            </w:tcMar>
            <w:vAlign w:val="center"/>
          </w:tcPr>
          <w:p w14:paraId="05C71D74" w14:textId="77777777" w:rsidR="00484FFE" w:rsidRPr="00156E8E" w:rsidRDefault="00484FFE" w:rsidP="00CE0B04">
            <w:pPr>
              <w:widowControl w:val="0"/>
              <w:autoSpaceDE w:val="0"/>
              <w:autoSpaceDN w:val="0"/>
              <w:adjustRightInd w:val="0"/>
              <w:jc w:val="center"/>
              <w:rPr>
                <w:bCs/>
                <w:sz w:val="20"/>
                <w:szCs w:val="20"/>
              </w:rPr>
            </w:pPr>
          </w:p>
        </w:tc>
        <w:tc>
          <w:tcPr>
            <w:tcW w:w="288" w:type="dxa"/>
            <w:tcMar>
              <w:left w:w="0" w:type="dxa"/>
              <w:right w:w="0" w:type="dxa"/>
            </w:tcMar>
            <w:vAlign w:val="center"/>
          </w:tcPr>
          <w:p w14:paraId="42C19939" w14:textId="77777777" w:rsidR="00484FFE" w:rsidRPr="00156E8E" w:rsidRDefault="00484FFE" w:rsidP="00CE0B04">
            <w:pPr>
              <w:widowControl w:val="0"/>
              <w:autoSpaceDE w:val="0"/>
              <w:autoSpaceDN w:val="0"/>
              <w:adjustRightInd w:val="0"/>
              <w:jc w:val="center"/>
              <w:rPr>
                <w:bCs/>
                <w:sz w:val="20"/>
                <w:szCs w:val="20"/>
              </w:rPr>
            </w:pPr>
          </w:p>
        </w:tc>
        <w:tc>
          <w:tcPr>
            <w:tcW w:w="408" w:type="dxa"/>
            <w:tcMar>
              <w:left w:w="0" w:type="dxa"/>
              <w:right w:w="0" w:type="dxa"/>
            </w:tcMar>
            <w:vAlign w:val="center"/>
          </w:tcPr>
          <w:p w14:paraId="181FEE62" w14:textId="77777777" w:rsidR="00484FFE" w:rsidRPr="00156E8E" w:rsidRDefault="00484FFE" w:rsidP="00CE0B04">
            <w:pPr>
              <w:widowControl w:val="0"/>
              <w:autoSpaceDE w:val="0"/>
              <w:autoSpaceDN w:val="0"/>
              <w:adjustRightInd w:val="0"/>
              <w:jc w:val="center"/>
              <w:rPr>
                <w:bCs/>
                <w:sz w:val="20"/>
                <w:szCs w:val="20"/>
              </w:rPr>
            </w:pPr>
          </w:p>
        </w:tc>
        <w:tc>
          <w:tcPr>
            <w:tcW w:w="479" w:type="dxa"/>
            <w:tcMar>
              <w:left w:w="0" w:type="dxa"/>
              <w:right w:w="0" w:type="dxa"/>
            </w:tcMar>
            <w:vAlign w:val="center"/>
          </w:tcPr>
          <w:p w14:paraId="1C08F4CE" w14:textId="77777777" w:rsidR="00484FFE" w:rsidRPr="00156E8E" w:rsidRDefault="00484FFE" w:rsidP="00CE0B04">
            <w:pPr>
              <w:widowControl w:val="0"/>
              <w:autoSpaceDE w:val="0"/>
              <w:autoSpaceDN w:val="0"/>
              <w:adjustRightInd w:val="0"/>
              <w:jc w:val="center"/>
              <w:rPr>
                <w:bCs/>
                <w:sz w:val="20"/>
                <w:szCs w:val="20"/>
              </w:rPr>
            </w:pPr>
          </w:p>
        </w:tc>
        <w:tc>
          <w:tcPr>
            <w:tcW w:w="280" w:type="dxa"/>
            <w:tcMar>
              <w:left w:w="0" w:type="dxa"/>
              <w:right w:w="0" w:type="dxa"/>
            </w:tcMar>
            <w:vAlign w:val="center"/>
          </w:tcPr>
          <w:p w14:paraId="1EA43617" w14:textId="77777777" w:rsidR="00484FFE" w:rsidRPr="00156E8E" w:rsidRDefault="00484FFE" w:rsidP="00CE0B04">
            <w:pPr>
              <w:widowControl w:val="0"/>
              <w:autoSpaceDE w:val="0"/>
              <w:autoSpaceDN w:val="0"/>
              <w:adjustRightInd w:val="0"/>
              <w:jc w:val="center"/>
              <w:rPr>
                <w:bCs/>
                <w:sz w:val="20"/>
                <w:szCs w:val="20"/>
              </w:rPr>
            </w:pPr>
          </w:p>
        </w:tc>
        <w:tc>
          <w:tcPr>
            <w:tcW w:w="373" w:type="dxa"/>
            <w:tcMar>
              <w:left w:w="0" w:type="dxa"/>
              <w:right w:w="0" w:type="dxa"/>
            </w:tcMar>
            <w:vAlign w:val="center"/>
          </w:tcPr>
          <w:p w14:paraId="1CBBCD20" w14:textId="77777777" w:rsidR="00484FFE" w:rsidRPr="00156E8E" w:rsidRDefault="00484FFE" w:rsidP="00CE0B04">
            <w:pPr>
              <w:widowControl w:val="0"/>
              <w:autoSpaceDE w:val="0"/>
              <w:autoSpaceDN w:val="0"/>
              <w:adjustRightInd w:val="0"/>
              <w:jc w:val="center"/>
              <w:rPr>
                <w:bCs/>
                <w:sz w:val="20"/>
                <w:szCs w:val="20"/>
              </w:rPr>
            </w:pPr>
          </w:p>
        </w:tc>
        <w:tc>
          <w:tcPr>
            <w:tcW w:w="480" w:type="dxa"/>
            <w:tcMar>
              <w:left w:w="0" w:type="dxa"/>
              <w:right w:w="0" w:type="dxa"/>
            </w:tcMar>
            <w:vAlign w:val="center"/>
          </w:tcPr>
          <w:p w14:paraId="6BB90403" w14:textId="77777777" w:rsidR="00484FFE" w:rsidRPr="00156E8E" w:rsidRDefault="00484FFE" w:rsidP="00CE0B04">
            <w:pPr>
              <w:widowControl w:val="0"/>
              <w:autoSpaceDE w:val="0"/>
              <w:autoSpaceDN w:val="0"/>
              <w:adjustRightInd w:val="0"/>
              <w:jc w:val="center"/>
              <w:rPr>
                <w:bCs/>
                <w:sz w:val="20"/>
                <w:szCs w:val="20"/>
              </w:rPr>
            </w:pPr>
          </w:p>
        </w:tc>
        <w:tc>
          <w:tcPr>
            <w:tcW w:w="462" w:type="dxa"/>
            <w:tcMar>
              <w:left w:w="0" w:type="dxa"/>
              <w:right w:w="0" w:type="dxa"/>
            </w:tcMar>
            <w:vAlign w:val="center"/>
          </w:tcPr>
          <w:p w14:paraId="33DBDA8E" w14:textId="77777777" w:rsidR="00484FFE" w:rsidRPr="00156E8E" w:rsidRDefault="00484FFE" w:rsidP="00CE0B04">
            <w:pPr>
              <w:widowControl w:val="0"/>
              <w:autoSpaceDE w:val="0"/>
              <w:autoSpaceDN w:val="0"/>
              <w:adjustRightInd w:val="0"/>
              <w:jc w:val="center"/>
              <w:rPr>
                <w:bCs/>
                <w:sz w:val="20"/>
                <w:szCs w:val="20"/>
              </w:rPr>
            </w:pPr>
          </w:p>
        </w:tc>
        <w:tc>
          <w:tcPr>
            <w:tcW w:w="282" w:type="dxa"/>
            <w:tcMar>
              <w:left w:w="0" w:type="dxa"/>
              <w:right w:w="0" w:type="dxa"/>
            </w:tcMar>
            <w:vAlign w:val="center"/>
          </w:tcPr>
          <w:p w14:paraId="145C4FFB" w14:textId="77777777" w:rsidR="00484FFE" w:rsidRPr="00156E8E" w:rsidRDefault="00484FFE" w:rsidP="00CE0B04">
            <w:pPr>
              <w:widowControl w:val="0"/>
              <w:autoSpaceDE w:val="0"/>
              <w:autoSpaceDN w:val="0"/>
              <w:adjustRightInd w:val="0"/>
              <w:jc w:val="center"/>
              <w:rPr>
                <w:bCs/>
                <w:sz w:val="20"/>
                <w:szCs w:val="20"/>
              </w:rPr>
            </w:pPr>
          </w:p>
        </w:tc>
        <w:tc>
          <w:tcPr>
            <w:tcW w:w="372" w:type="dxa"/>
            <w:tcMar>
              <w:left w:w="0" w:type="dxa"/>
              <w:right w:w="0" w:type="dxa"/>
            </w:tcMar>
            <w:vAlign w:val="center"/>
          </w:tcPr>
          <w:p w14:paraId="34751438" w14:textId="77777777" w:rsidR="00484FFE" w:rsidRPr="00156E8E" w:rsidRDefault="00484FFE" w:rsidP="00CE0B04">
            <w:pPr>
              <w:widowControl w:val="0"/>
              <w:autoSpaceDE w:val="0"/>
              <w:autoSpaceDN w:val="0"/>
              <w:adjustRightInd w:val="0"/>
              <w:jc w:val="center"/>
              <w:rPr>
                <w:bCs/>
                <w:sz w:val="20"/>
                <w:szCs w:val="20"/>
              </w:rPr>
            </w:pPr>
          </w:p>
        </w:tc>
        <w:tc>
          <w:tcPr>
            <w:tcW w:w="372" w:type="dxa"/>
            <w:tcMar>
              <w:left w:w="0" w:type="dxa"/>
              <w:right w:w="0" w:type="dxa"/>
            </w:tcMar>
            <w:vAlign w:val="center"/>
          </w:tcPr>
          <w:p w14:paraId="0A957F7D" w14:textId="77777777" w:rsidR="00484FFE" w:rsidRPr="00156E8E" w:rsidRDefault="00484FFE" w:rsidP="00CE0B04">
            <w:pPr>
              <w:widowControl w:val="0"/>
              <w:autoSpaceDE w:val="0"/>
              <w:autoSpaceDN w:val="0"/>
              <w:adjustRightInd w:val="0"/>
              <w:jc w:val="center"/>
              <w:rPr>
                <w:bCs/>
                <w:sz w:val="20"/>
                <w:szCs w:val="20"/>
              </w:rPr>
            </w:pPr>
          </w:p>
        </w:tc>
        <w:tc>
          <w:tcPr>
            <w:tcW w:w="463" w:type="dxa"/>
            <w:tcMar>
              <w:left w:w="0" w:type="dxa"/>
              <w:right w:w="0" w:type="dxa"/>
            </w:tcMar>
            <w:vAlign w:val="center"/>
          </w:tcPr>
          <w:p w14:paraId="24489B67" w14:textId="77777777" w:rsidR="00484FFE" w:rsidRPr="00156E8E" w:rsidRDefault="00484FFE" w:rsidP="00CE0B04">
            <w:pPr>
              <w:widowControl w:val="0"/>
              <w:autoSpaceDE w:val="0"/>
              <w:autoSpaceDN w:val="0"/>
              <w:adjustRightInd w:val="0"/>
              <w:jc w:val="center"/>
              <w:rPr>
                <w:bCs/>
                <w:sz w:val="20"/>
                <w:szCs w:val="20"/>
              </w:rPr>
            </w:pPr>
          </w:p>
        </w:tc>
        <w:tc>
          <w:tcPr>
            <w:tcW w:w="336" w:type="dxa"/>
            <w:tcMar>
              <w:left w:w="0" w:type="dxa"/>
              <w:right w:w="0" w:type="dxa"/>
            </w:tcMar>
            <w:vAlign w:val="center"/>
          </w:tcPr>
          <w:p w14:paraId="107E92B7" w14:textId="77777777" w:rsidR="00484FFE" w:rsidRPr="00156E8E" w:rsidRDefault="00602626" w:rsidP="00CE0B04">
            <w:pPr>
              <w:widowControl w:val="0"/>
              <w:autoSpaceDE w:val="0"/>
              <w:autoSpaceDN w:val="0"/>
              <w:adjustRightInd w:val="0"/>
              <w:jc w:val="center"/>
              <w:rPr>
                <w:bCs/>
                <w:sz w:val="20"/>
                <w:szCs w:val="20"/>
              </w:rPr>
            </w:pPr>
            <w:r w:rsidRPr="00156E8E">
              <w:rPr>
                <w:bCs/>
                <w:sz w:val="20"/>
                <w:szCs w:val="20"/>
              </w:rPr>
              <w:t>2</w:t>
            </w:r>
          </w:p>
        </w:tc>
        <w:tc>
          <w:tcPr>
            <w:tcW w:w="373" w:type="dxa"/>
            <w:tcMar>
              <w:left w:w="0" w:type="dxa"/>
              <w:right w:w="0" w:type="dxa"/>
            </w:tcMar>
            <w:vAlign w:val="center"/>
          </w:tcPr>
          <w:p w14:paraId="62CF3737" w14:textId="77777777" w:rsidR="00484FFE" w:rsidRPr="00156E8E" w:rsidRDefault="00484FFE" w:rsidP="00CE0B04">
            <w:pPr>
              <w:widowControl w:val="0"/>
              <w:autoSpaceDE w:val="0"/>
              <w:autoSpaceDN w:val="0"/>
              <w:adjustRightInd w:val="0"/>
              <w:jc w:val="center"/>
              <w:rPr>
                <w:bCs/>
                <w:sz w:val="20"/>
                <w:szCs w:val="20"/>
              </w:rPr>
            </w:pPr>
          </w:p>
        </w:tc>
        <w:tc>
          <w:tcPr>
            <w:tcW w:w="408" w:type="dxa"/>
            <w:tcMar>
              <w:left w:w="0" w:type="dxa"/>
              <w:right w:w="0" w:type="dxa"/>
            </w:tcMar>
            <w:vAlign w:val="center"/>
          </w:tcPr>
          <w:p w14:paraId="428636C9" w14:textId="77777777" w:rsidR="00484FFE" w:rsidRPr="00156E8E" w:rsidRDefault="00602626" w:rsidP="00CE0B04">
            <w:pPr>
              <w:widowControl w:val="0"/>
              <w:autoSpaceDE w:val="0"/>
              <w:autoSpaceDN w:val="0"/>
              <w:adjustRightInd w:val="0"/>
              <w:jc w:val="center"/>
              <w:rPr>
                <w:bCs/>
                <w:sz w:val="20"/>
                <w:szCs w:val="20"/>
              </w:rPr>
            </w:pPr>
            <w:r w:rsidRPr="00156E8E">
              <w:rPr>
                <w:bCs/>
                <w:sz w:val="20"/>
                <w:szCs w:val="20"/>
              </w:rPr>
              <w:t>72</w:t>
            </w:r>
          </w:p>
        </w:tc>
        <w:tc>
          <w:tcPr>
            <w:tcW w:w="551" w:type="dxa"/>
            <w:tcMar>
              <w:left w:w="0" w:type="dxa"/>
              <w:right w:w="0" w:type="dxa"/>
            </w:tcMar>
            <w:vAlign w:val="center"/>
          </w:tcPr>
          <w:p w14:paraId="31F095E3" w14:textId="77777777" w:rsidR="00484FFE" w:rsidRPr="00156E8E" w:rsidRDefault="00484FFE" w:rsidP="00CE0B04">
            <w:pPr>
              <w:widowControl w:val="0"/>
              <w:autoSpaceDE w:val="0"/>
              <w:autoSpaceDN w:val="0"/>
              <w:adjustRightInd w:val="0"/>
              <w:jc w:val="center"/>
              <w:rPr>
                <w:bCs/>
                <w:sz w:val="20"/>
                <w:szCs w:val="20"/>
              </w:rPr>
            </w:pPr>
          </w:p>
        </w:tc>
      </w:tr>
      <w:tr w:rsidR="00602626" w:rsidRPr="00156E8E" w14:paraId="0C03D77B" w14:textId="77777777" w:rsidTr="00B66970">
        <w:trPr>
          <w:gridAfter w:val="1"/>
          <w:wAfter w:w="20" w:type="dxa"/>
          <w:trHeight w:val="297"/>
          <w:jc w:val="center"/>
        </w:trPr>
        <w:tc>
          <w:tcPr>
            <w:tcW w:w="427" w:type="dxa"/>
            <w:tcMar>
              <w:left w:w="0" w:type="dxa"/>
              <w:right w:w="0" w:type="dxa"/>
            </w:tcMar>
            <w:vAlign w:val="center"/>
          </w:tcPr>
          <w:p w14:paraId="6BAC0B07"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12.</w:t>
            </w:r>
          </w:p>
        </w:tc>
        <w:tc>
          <w:tcPr>
            <w:tcW w:w="1421" w:type="dxa"/>
            <w:tcMar>
              <w:left w:w="0" w:type="dxa"/>
              <w:right w:w="0" w:type="dxa"/>
            </w:tcMar>
            <w:vAlign w:val="center"/>
          </w:tcPr>
          <w:p w14:paraId="422FFB43"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Физика</w:t>
            </w:r>
          </w:p>
        </w:tc>
        <w:tc>
          <w:tcPr>
            <w:tcW w:w="279" w:type="dxa"/>
            <w:tcMar>
              <w:left w:w="0" w:type="dxa"/>
              <w:right w:w="0" w:type="dxa"/>
            </w:tcMar>
            <w:vAlign w:val="center"/>
          </w:tcPr>
          <w:p w14:paraId="45C70C96" w14:textId="77777777" w:rsidR="00484FFE" w:rsidRPr="00156E8E" w:rsidRDefault="00602626" w:rsidP="00CE0B04">
            <w:pPr>
              <w:widowControl w:val="0"/>
              <w:autoSpaceDE w:val="0"/>
              <w:autoSpaceDN w:val="0"/>
              <w:adjustRightInd w:val="0"/>
              <w:jc w:val="center"/>
              <w:rPr>
                <w:bCs/>
                <w:sz w:val="20"/>
                <w:szCs w:val="20"/>
              </w:rPr>
            </w:pPr>
            <w:r w:rsidRPr="00156E8E">
              <w:rPr>
                <w:bCs/>
                <w:sz w:val="20"/>
                <w:szCs w:val="20"/>
              </w:rPr>
              <w:t>2</w:t>
            </w:r>
          </w:p>
        </w:tc>
        <w:tc>
          <w:tcPr>
            <w:tcW w:w="288" w:type="dxa"/>
            <w:tcMar>
              <w:left w:w="0" w:type="dxa"/>
              <w:right w:w="0" w:type="dxa"/>
            </w:tcMar>
            <w:vAlign w:val="center"/>
          </w:tcPr>
          <w:p w14:paraId="003AA8C5" w14:textId="77777777" w:rsidR="00484FFE" w:rsidRPr="00156E8E" w:rsidRDefault="00484FFE" w:rsidP="00CE0B04">
            <w:pPr>
              <w:widowControl w:val="0"/>
              <w:autoSpaceDE w:val="0"/>
              <w:autoSpaceDN w:val="0"/>
              <w:adjustRightInd w:val="0"/>
              <w:jc w:val="center"/>
              <w:rPr>
                <w:bCs/>
                <w:sz w:val="20"/>
                <w:szCs w:val="20"/>
              </w:rPr>
            </w:pPr>
          </w:p>
        </w:tc>
        <w:tc>
          <w:tcPr>
            <w:tcW w:w="407" w:type="dxa"/>
            <w:tcMar>
              <w:left w:w="0" w:type="dxa"/>
              <w:right w:w="0" w:type="dxa"/>
            </w:tcMar>
            <w:vAlign w:val="center"/>
          </w:tcPr>
          <w:p w14:paraId="65692B9C" w14:textId="77777777" w:rsidR="00484FFE" w:rsidRPr="00156E8E" w:rsidRDefault="00602626" w:rsidP="00CE0B04">
            <w:pPr>
              <w:widowControl w:val="0"/>
              <w:autoSpaceDE w:val="0"/>
              <w:autoSpaceDN w:val="0"/>
              <w:adjustRightInd w:val="0"/>
              <w:jc w:val="center"/>
              <w:rPr>
                <w:bCs/>
                <w:sz w:val="20"/>
                <w:szCs w:val="20"/>
              </w:rPr>
            </w:pPr>
            <w:r w:rsidRPr="00156E8E">
              <w:rPr>
                <w:bCs/>
                <w:sz w:val="20"/>
                <w:szCs w:val="20"/>
              </w:rPr>
              <w:t>72</w:t>
            </w:r>
          </w:p>
        </w:tc>
        <w:tc>
          <w:tcPr>
            <w:tcW w:w="479" w:type="dxa"/>
            <w:tcMar>
              <w:left w:w="0" w:type="dxa"/>
              <w:right w:w="0" w:type="dxa"/>
            </w:tcMar>
            <w:vAlign w:val="center"/>
          </w:tcPr>
          <w:p w14:paraId="0EBAF9A9" w14:textId="77777777" w:rsidR="00484FFE" w:rsidRPr="00156E8E" w:rsidRDefault="00484FFE" w:rsidP="00CE0B04">
            <w:pPr>
              <w:widowControl w:val="0"/>
              <w:autoSpaceDE w:val="0"/>
              <w:autoSpaceDN w:val="0"/>
              <w:adjustRightInd w:val="0"/>
              <w:jc w:val="center"/>
              <w:rPr>
                <w:bCs/>
                <w:sz w:val="20"/>
                <w:szCs w:val="20"/>
              </w:rPr>
            </w:pPr>
          </w:p>
        </w:tc>
        <w:tc>
          <w:tcPr>
            <w:tcW w:w="281" w:type="dxa"/>
            <w:tcMar>
              <w:left w:w="0" w:type="dxa"/>
              <w:right w:w="0" w:type="dxa"/>
            </w:tcMar>
            <w:vAlign w:val="center"/>
          </w:tcPr>
          <w:p w14:paraId="36087F2B" w14:textId="77777777" w:rsidR="00484FFE" w:rsidRPr="00156E8E" w:rsidRDefault="00602626" w:rsidP="00CE0B04">
            <w:pPr>
              <w:widowControl w:val="0"/>
              <w:autoSpaceDE w:val="0"/>
              <w:autoSpaceDN w:val="0"/>
              <w:adjustRightInd w:val="0"/>
              <w:jc w:val="center"/>
              <w:rPr>
                <w:bCs/>
                <w:sz w:val="20"/>
                <w:szCs w:val="20"/>
              </w:rPr>
            </w:pPr>
            <w:r w:rsidRPr="00156E8E">
              <w:rPr>
                <w:bCs/>
                <w:sz w:val="20"/>
                <w:szCs w:val="20"/>
              </w:rPr>
              <w:t>2</w:t>
            </w:r>
          </w:p>
        </w:tc>
        <w:tc>
          <w:tcPr>
            <w:tcW w:w="288" w:type="dxa"/>
            <w:tcMar>
              <w:left w:w="0" w:type="dxa"/>
              <w:right w:w="0" w:type="dxa"/>
            </w:tcMar>
            <w:vAlign w:val="center"/>
          </w:tcPr>
          <w:p w14:paraId="7F0365FD" w14:textId="77777777" w:rsidR="00484FFE" w:rsidRPr="00156E8E" w:rsidRDefault="00484FFE" w:rsidP="00CE0B04">
            <w:pPr>
              <w:widowControl w:val="0"/>
              <w:autoSpaceDE w:val="0"/>
              <w:autoSpaceDN w:val="0"/>
              <w:adjustRightInd w:val="0"/>
              <w:jc w:val="center"/>
              <w:rPr>
                <w:bCs/>
                <w:sz w:val="20"/>
                <w:szCs w:val="20"/>
              </w:rPr>
            </w:pPr>
          </w:p>
        </w:tc>
        <w:tc>
          <w:tcPr>
            <w:tcW w:w="408" w:type="dxa"/>
            <w:tcMar>
              <w:left w:w="0" w:type="dxa"/>
              <w:right w:w="0" w:type="dxa"/>
            </w:tcMar>
            <w:vAlign w:val="center"/>
          </w:tcPr>
          <w:p w14:paraId="406CA527" w14:textId="77777777" w:rsidR="00484FFE" w:rsidRPr="00156E8E" w:rsidRDefault="00602626" w:rsidP="00CE0B04">
            <w:pPr>
              <w:widowControl w:val="0"/>
              <w:autoSpaceDE w:val="0"/>
              <w:autoSpaceDN w:val="0"/>
              <w:adjustRightInd w:val="0"/>
              <w:jc w:val="center"/>
              <w:rPr>
                <w:bCs/>
                <w:sz w:val="20"/>
                <w:szCs w:val="20"/>
              </w:rPr>
            </w:pPr>
            <w:r w:rsidRPr="00156E8E">
              <w:rPr>
                <w:bCs/>
                <w:sz w:val="20"/>
                <w:szCs w:val="20"/>
              </w:rPr>
              <w:t>72</w:t>
            </w:r>
          </w:p>
        </w:tc>
        <w:tc>
          <w:tcPr>
            <w:tcW w:w="479" w:type="dxa"/>
            <w:tcMar>
              <w:left w:w="0" w:type="dxa"/>
              <w:right w:w="0" w:type="dxa"/>
            </w:tcMar>
            <w:vAlign w:val="center"/>
          </w:tcPr>
          <w:p w14:paraId="2308A7F4" w14:textId="77777777" w:rsidR="00484FFE" w:rsidRPr="00156E8E" w:rsidRDefault="00484FFE" w:rsidP="00CE0B04">
            <w:pPr>
              <w:widowControl w:val="0"/>
              <w:autoSpaceDE w:val="0"/>
              <w:autoSpaceDN w:val="0"/>
              <w:adjustRightInd w:val="0"/>
              <w:jc w:val="center"/>
              <w:rPr>
                <w:bCs/>
                <w:sz w:val="20"/>
                <w:szCs w:val="20"/>
              </w:rPr>
            </w:pPr>
          </w:p>
        </w:tc>
        <w:tc>
          <w:tcPr>
            <w:tcW w:w="280" w:type="dxa"/>
            <w:tcMar>
              <w:left w:w="0" w:type="dxa"/>
              <w:right w:w="0" w:type="dxa"/>
            </w:tcMar>
            <w:vAlign w:val="center"/>
          </w:tcPr>
          <w:p w14:paraId="1E200CDE" w14:textId="77777777" w:rsidR="00484FFE" w:rsidRPr="00156E8E" w:rsidRDefault="00484FFE" w:rsidP="00CE0B04">
            <w:pPr>
              <w:widowControl w:val="0"/>
              <w:autoSpaceDE w:val="0"/>
              <w:autoSpaceDN w:val="0"/>
              <w:adjustRightInd w:val="0"/>
              <w:jc w:val="center"/>
              <w:rPr>
                <w:bCs/>
                <w:sz w:val="20"/>
                <w:szCs w:val="20"/>
              </w:rPr>
            </w:pPr>
          </w:p>
        </w:tc>
        <w:tc>
          <w:tcPr>
            <w:tcW w:w="373" w:type="dxa"/>
            <w:tcMar>
              <w:left w:w="0" w:type="dxa"/>
              <w:right w:w="0" w:type="dxa"/>
            </w:tcMar>
            <w:vAlign w:val="center"/>
          </w:tcPr>
          <w:p w14:paraId="4E9A503A" w14:textId="77777777" w:rsidR="00484FFE" w:rsidRPr="00156E8E" w:rsidRDefault="00484FFE" w:rsidP="00CE0B04">
            <w:pPr>
              <w:widowControl w:val="0"/>
              <w:autoSpaceDE w:val="0"/>
              <w:autoSpaceDN w:val="0"/>
              <w:adjustRightInd w:val="0"/>
              <w:jc w:val="center"/>
              <w:rPr>
                <w:bCs/>
                <w:sz w:val="20"/>
                <w:szCs w:val="20"/>
              </w:rPr>
            </w:pPr>
          </w:p>
        </w:tc>
        <w:tc>
          <w:tcPr>
            <w:tcW w:w="480" w:type="dxa"/>
            <w:tcMar>
              <w:left w:w="0" w:type="dxa"/>
              <w:right w:w="0" w:type="dxa"/>
            </w:tcMar>
            <w:vAlign w:val="center"/>
          </w:tcPr>
          <w:p w14:paraId="1104A806" w14:textId="77777777" w:rsidR="00484FFE" w:rsidRPr="00156E8E" w:rsidRDefault="00484FFE" w:rsidP="00CE0B04">
            <w:pPr>
              <w:widowControl w:val="0"/>
              <w:autoSpaceDE w:val="0"/>
              <w:autoSpaceDN w:val="0"/>
              <w:adjustRightInd w:val="0"/>
              <w:jc w:val="center"/>
              <w:rPr>
                <w:bCs/>
                <w:sz w:val="20"/>
                <w:szCs w:val="20"/>
              </w:rPr>
            </w:pPr>
          </w:p>
        </w:tc>
        <w:tc>
          <w:tcPr>
            <w:tcW w:w="462" w:type="dxa"/>
            <w:tcMar>
              <w:left w:w="0" w:type="dxa"/>
              <w:right w:w="0" w:type="dxa"/>
            </w:tcMar>
            <w:vAlign w:val="center"/>
          </w:tcPr>
          <w:p w14:paraId="7AAEB7AE" w14:textId="77777777" w:rsidR="00484FFE" w:rsidRPr="00156E8E" w:rsidRDefault="00484FFE" w:rsidP="00CE0B04">
            <w:pPr>
              <w:widowControl w:val="0"/>
              <w:autoSpaceDE w:val="0"/>
              <w:autoSpaceDN w:val="0"/>
              <w:adjustRightInd w:val="0"/>
              <w:jc w:val="center"/>
              <w:rPr>
                <w:bCs/>
                <w:sz w:val="20"/>
                <w:szCs w:val="20"/>
              </w:rPr>
            </w:pPr>
          </w:p>
        </w:tc>
        <w:tc>
          <w:tcPr>
            <w:tcW w:w="282" w:type="dxa"/>
            <w:tcMar>
              <w:left w:w="0" w:type="dxa"/>
              <w:right w:w="0" w:type="dxa"/>
            </w:tcMar>
            <w:vAlign w:val="center"/>
          </w:tcPr>
          <w:p w14:paraId="1BC995AF" w14:textId="77777777" w:rsidR="00484FFE" w:rsidRPr="00156E8E" w:rsidRDefault="00484FFE" w:rsidP="00CE0B04">
            <w:pPr>
              <w:widowControl w:val="0"/>
              <w:autoSpaceDE w:val="0"/>
              <w:autoSpaceDN w:val="0"/>
              <w:adjustRightInd w:val="0"/>
              <w:jc w:val="center"/>
              <w:rPr>
                <w:bCs/>
                <w:sz w:val="20"/>
                <w:szCs w:val="20"/>
              </w:rPr>
            </w:pPr>
          </w:p>
        </w:tc>
        <w:tc>
          <w:tcPr>
            <w:tcW w:w="372" w:type="dxa"/>
            <w:tcMar>
              <w:left w:w="0" w:type="dxa"/>
              <w:right w:w="0" w:type="dxa"/>
            </w:tcMar>
            <w:vAlign w:val="center"/>
          </w:tcPr>
          <w:p w14:paraId="1F801DA3" w14:textId="77777777" w:rsidR="00484FFE" w:rsidRPr="00156E8E" w:rsidRDefault="00484FFE" w:rsidP="00CE0B04">
            <w:pPr>
              <w:widowControl w:val="0"/>
              <w:autoSpaceDE w:val="0"/>
              <w:autoSpaceDN w:val="0"/>
              <w:adjustRightInd w:val="0"/>
              <w:jc w:val="center"/>
              <w:rPr>
                <w:bCs/>
                <w:sz w:val="20"/>
                <w:szCs w:val="20"/>
              </w:rPr>
            </w:pPr>
          </w:p>
        </w:tc>
        <w:tc>
          <w:tcPr>
            <w:tcW w:w="372" w:type="dxa"/>
            <w:tcMar>
              <w:left w:w="0" w:type="dxa"/>
              <w:right w:w="0" w:type="dxa"/>
            </w:tcMar>
            <w:vAlign w:val="center"/>
          </w:tcPr>
          <w:p w14:paraId="10FDBF7F" w14:textId="77777777" w:rsidR="00484FFE" w:rsidRPr="00156E8E" w:rsidRDefault="00484FFE" w:rsidP="00CE0B04">
            <w:pPr>
              <w:widowControl w:val="0"/>
              <w:autoSpaceDE w:val="0"/>
              <w:autoSpaceDN w:val="0"/>
              <w:adjustRightInd w:val="0"/>
              <w:jc w:val="center"/>
              <w:rPr>
                <w:bCs/>
                <w:sz w:val="20"/>
                <w:szCs w:val="20"/>
              </w:rPr>
            </w:pPr>
          </w:p>
        </w:tc>
        <w:tc>
          <w:tcPr>
            <w:tcW w:w="463" w:type="dxa"/>
            <w:tcMar>
              <w:left w:w="0" w:type="dxa"/>
              <w:right w:w="0" w:type="dxa"/>
            </w:tcMar>
            <w:vAlign w:val="center"/>
          </w:tcPr>
          <w:p w14:paraId="71A83756" w14:textId="77777777" w:rsidR="00484FFE" w:rsidRPr="00156E8E" w:rsidRDefault="00484FFE" w:rsidP="00CE0B04">
            <w:pPr>
              <w:widowControl w:val="0"/>
              <w:autoSpaceDE w:val="0"/>
              <w:autoSpaceDN w:val="0"/>
              <w:adjustRightInd w:val="0"/>
              <w:jc w:val="center"/>
              <w:rPr>
                <w:bCs/>
                <w:sz w:val="20"/>
                <w:szCs w:val="20"/>
              </w:rPr>
            </w:pPr>
          </w:p>
        </w:tc>
        <w:tc>
          <w:tcPr>
            <w:tcW w:w="336" w:type="dxa"/>
            <w:tcMar>
              <w:left w:w="0" w:type="dxa"/>
              <w:right w:w="0" w:type="dxa"/>
            </w:tcMar>
            <w:vAlign w:val="center"/>
          </w:tcPr>
          <w:p w14:paraId="5D5FD407" w14:textId="77777777" w:rsidR="00484FFE" w:rsidRPr="00156E8E" w:rsidRDefault="00602626" w:rsidP="00CE0B04">
            <w:pPr>
              <w:widowControl w:val="0"/>
              <w:autoSpaceDE w:val="0"/>
              <w:autoSpaceDN w:val="0"/>
              <w:adjustRightInd w:val="0"/>
              <w:jc w:val="center"/>
              <w:rPr>
                <w:bCs/>
                <w:sz w:val="20"/>
                <w:szCs w:val="20"/>
              </w:rPr>
            </w:pPr>
            <w:r w:rsidRPr="00156E8E">
              <w:rPr>
                <w:bCs/>
                <w:sz w:val="20"/>
                <w:szCs w:val="20"/>
              </w:rPr>
              <w:t>4</w:t>
            </w:r>
          </w:p>
        </w:tc>
        <w:tc>
          <w:tcPr>
            <w:tcW w:w="373" w:type="dxa"/>
            <w:tcMar>
              <w:left w:w="0" w:type="dxa"/>
              <w:right w:w="0" w:type="dxa"/>
            </w:tcMar>
            <w:vAlign w:val="center"/>
          </w:tcPr>
          <w:p w14:paraId="4055FF10" w14:textId="77777777" w:rsidR="00484FFE" w:rsidRPr="00156E8E" w:rsidRDefault="00484FFE" w:rsidP="00CE0B04">
            <w:pPr>
              <w:widowControl w:val="0"/>
              <w:autoSpaceDE w:val="0"/>
              <w:autoSpaceDN w:val="0"/>
              <w:adjustRightInd w:val="0"/>
              <w:jc w:val="center"/>
              <w:rPr>
                <w:bCs/>
                <w:sz w:val="20"/>
                <w:szCs w:val="20"/>
              </w:rPr>
            </w:pPr>
          </w:p>
        </w:tc>
        <w:tc>
          <w:tcPr>
            <w:tcW w:w="408" w:type="dxa"/>
            <w:tcMar>
              <w:left w:w="0" w:type="dxa"/>
              <w:right w:w="0" w:type="dxa"/>
            </w:tcMar>
            <w:vAlign w:val="center"/>
          </w:tcPr>
          <w:p w14:paraId="3E26DF94" w14:textId="77777777" w:rsidR="00484FFE" w:rsidRPr="00156E8E" w:rsidRDefault="00602626" w:rsidP="00CE0B04">
            <w:pPr>
              <w:widowControl w:val="0"/>
              <w:autoSpaceDE w:val="0"/>
              <w:autoSpaceDN w:val="0"/>
              <w:adjustRightInd w:val="0"/>
              <w:jc w:val="center"/>
              <w:rPr>
                <w:bCs/>
                <w:sz w:val="20"/>
                <w:szCs w:val="20"/>
              </w:rPr>
            </w:pPr>
            <w:r w:rsidRPr="00156E8E">
              <w:rPr>
                <w:bCs/>
                <w:sz w:val="20"/>
                <w:szCs w:val="20"/>
              </w:rPr>
              <w:t>144</w:t>
            </w:r>
          </w:p>
        </w:tc>
        <w:tc>
          <w:tcPr>
            <w:tcW w:w="551" w:type="dxa"/>
            <w:tcMar>
              <w:left w:w="0" w:type="dxa"/>
              <w:right w:w="0" w:type="dxa"/>
            </w:tcMar>
            <w:vAlign w:val="center"/>
          </w:tcPr>
          <w:p w14:paraId="745C17A4" w14:textId="77777777" w:rsidR="00484FFE" w:rsidRPr="00156E8E" w:rsidRDefault="00484FFE" w:rsidP="00CE0B04">
            <w:pPr>
              <w:widowControl w:val="0"/>
              <w:autoSpaceDE w:val="0"/>
              <w:autoSpaceDN w:val="0"/>
              <w:adjustRightInd w:val="0"/>
              <w:jc w:val="center"/>
              <w:rPr>
                <w:bCs/>
                <w:sz w:val="20"/>
                <w:szCs w:val="20"/>
              </w:rPr>
            </w:pPr>
          </w:p>
        </w:tc>
      </w:tr>
      <w:tr w:rsidR="00484FFE" w:rsidRPr="00156E8E" w14:paraId="045362F1" w14:textId="77777777" w:rsidTr="00B66970">
        <w:trPr>
          <w:gridAfter w:val="1"/>
          <w:wAfter w:w="20" w:type="dxa"/>
          <w:trHeight w:val="307"/>
          <w:jc w:val="center"/>
        </w:trPr>
        <w:tc>
          <w:tcPr>
            <w:tcW w:w="427" w:type="dxa"/>
            <w:tcMar>
              <w:left w:w="0" w:type="dxa"/>
              <w:right w:w="0" w:type="dxa"/>
            </w:tcMar>
            <w:vAlign w:val="center"/>
          </w:tcPr>
          <w:p w14:paraId="0A6E488D"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13</w:t>
            </w:r>
          </w:p>
        </w:tc>
        <w:tc>
          <w:tcPr>
            <w:tcW w:w="1421" w:type="dxa"/>
            <w:tcMar>
              <w:left w:w="0" w:type="dxa"/>
              <w:right w:w="0" w:type="dxa"/>
            </w:tcMar>
            <w:vAlign w:val="center"/>
          </w:tcPr>
          <w:p w14:paraId="43E20BE9"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Хемија</w:t>
            </w:r>
          </w:p>
        </w:tc>
        <w:tc>
          <w:tcPr>
            <w:tcW w:w="279" w:type="dxa"/>
            <w:tcMar>
              <w:left w:w="0" w:type="dxa"/>
              <w:right w:w="0" w:type="dxa"/>
            </w:tcMar>
            <w:vAlign w:val="center"/>
          </w:tcPr>
          <w:p w14:paraId="51EFB672" w14:textId="77777777" w:rsidR="00484FFE" w:rsidRPr="00156E8E" w:rsidRDefault="00602626" w:rsidP="00CE0B04">
            <w:pPr>
              <w:widowControl w:val="0"/>
              <w:autoSpaceDE w:val="0"/>
              <w:autoSpaceDN w:val="0"/>
              <w:adjustRightInd w:val="0"/>
              <w:jc w:val="center"/>
              <w:rPr>
                <w:bCs/>
                <w:sz w:val="20"/>
                <w:szCs w:val="20"/>
              </w:rPr>
            </w:pPr>
            <w:r w:rsidRPr="00156E8E">
              <w:rPr>
                <w:bCs/>
                <w:sz w:val="20"/>
                <w:szCs w:val="20"/>
              </w:rPr>
              <w:t>2</w:t>
            </w:r>
          </w:p>
        </w:tc>
        <w:tc>
          <w:tcPr>
            <w:tcW w:w="288" w:type="dxa"/>
            <w:tcMar>
              <w:left w:w="0" w:type="dxa"/>
              <w:right w:w="0" w:type="dxa"/>
            </w:tcMar>
            <w:vAlign w:val="center"/>
          </w:tcPr>
          <w:p w14:paraId="74371438" w14:textId="77777777" w:rsidR="00484FFE" w:rsidRPr="00156E8E" w:rsidRDefault="00484FFE" w:rsidP="00CE0B04">
            <w:pPr>
              <w:widowControl w:val="0"/>
              <w:autoSpaceDE w:val="0"/>
              <w:autoSpaceDN w:val="0"/>
              <w:adjustRightInd w:val="0"/>
              <w:jc w:val="center"/>
              <w:rPr>
                <w:bCs/>
                <w:sz w:val="20"/>
                <w:szCs w:val="20"/>
              </w:rPr>
            </w:pPr>
          </w:p>
        </w:tc>
        <w:tc>
          <w:tcPr>
            <w:tcW w:w="407" w:type="dxa"/>
            <w:tcMar>
              <w:left w:w="0" w:type="dxa"/>
              <w:right w:w="0" w:type="dxa"/>
            </w:tcMar>
            <w:vAlign w:val="center"/>
          </w:tcPr>
          <w:p w14:paraId="000F9C43" w14:textId="77777777" w:rsidR="00484FFE" w:rsidRPr="00156E8E" w:rsidRDefault="00602626" w:rsidP="00CE0B04">
            <w:pPr>
              <w:widowControl w:val="0"/>
              <w:autoSpaceDE w:val="0"/>
              <w:autoSpaceDN w:val="0"/>
              <w:adjustRightInd w:val="0"/>
              <w:jc w:val="center"/>
              <w:rPr>
                <w:bCs/>
                <w:sz w:val="20"/>
                <w:szCs w:val="20"/>
              </w:rPr>
            </w:pPr>
            <w:r w:rsidRPr="00156E8E">
              <w:rPr>
                <w:bCs/>
                <w:sz w:val="20"/>
                <w:szCs w:val="20"/>
              </w:rPr>
              <w:t>72</w:t>
            </w:r>
          </w:p>
        </w:tc>
        <w:tc>
          <w:tcPr>
            <w:tcW w:w="479" w:type="dxa"/>
            <w:tcMar>
              <w:left w:w="0" w:type="dxa"/>
              <w:right w:w="0" w:type="dxa"/>
            </w:tcMar>
            <w:vAlign w:val="center"/>
          </w:tcPr>
          <w:p w14:paraId="71EA69D0" w14:textId="77777777" w:rsidR="00484FFE" w:rsidRPr="00156E8E" w:rsidRDefault="00484FFE" w:rsidP="00CE0B04">
            <w:pPr>
              <w:widowControl w:val="0"/>
              <w:autoSpaceDE w:val="0"/>
              <w:autoSpaceDN w:val="0"/>
              <w:adjustRightInd w:val="0"/>
              <w:jc w:val="center"/>
              <w:rPr>
                <w:bCs/>
                <w:sz w:val="20"/>
                <w:szCs w:val="20"/>
              </w:rPr>
            </w:pPr>
          </w:p>
        </w:tc>
        <w:tc>
          <w:tcPr>
            <w:tcW w:w="281" w:type="dxa"/>
            <w:tcMar>
              <w:left w:w="0" w:type="dxa"/>
              <w:right w:w="0" w:type="dxa"/>
            </w:tcMar>
            <w:vAlign w:val="center"/>
          </w:tcPr>
          <w:p w14:paraId="48EA4899" w14:textId="77777777" w:rsidR="00484FFE" w:rsidRPr="00156E8E" w:rsidRDefault="00484FFE" w:rsidP="00CE0B04">
            <w:pPr>
              <w:widowControl w:val="0"/>
              <w:autoSpaceDE w:val="0"/>
              <w:autoSpaceDN w:val="0"/>
              <w:adjustRightInd w:val="0"/>
              <w:jc w:val="center"/>
              <w:rPr>
                <w:bCs/>
                <w:sz w:val="20"/>
                <w:szCs w:val="20"/>
              </w:rPr>
            </w:pPr>
          </w:p>
        </w:tc>
        <w:tc>
          <w:tcPr>
            <w:tcW w:w="288" w:type="dxa"/>
            <w:tcMar>
              <w:left w:w="0" w:type="dxa"/>
              <w:right w:w="0" w:type="dxa"/>
            </w:tcMar>
            <w:vAlign w:val="center"/>
          </w:tcPr>
          <w:p w14:paraId="5EEFFCC2" w14:textId="77777777" w:rsidR="00484FFE" w:rsidRPr="00156E8E" w:rsidRDefault="00484FFE" w:rsidP="00CE0B04">
            <w:pPr>
              <w:widowControl w:val="0"/>
              <w:autoSpaceDE w:val="0"/>
              <w:autoSpaceDN w:val="0"/>
              <w:adjustRightInd w:val="0"/>
              <w:jc w:val="center"/>
              <w:rPr>
                <w:bCs/>
                <w:sz w:val="20"/>
                <w:szCs w:val="20"/>
              </w:rPr>
            </w:pPr>
          </w:p>
        </w:tc>
        <w:tc>
          <w:tcPr>
            <w:tcW w:w="408" w:type="dxa"/>
            <w:tcMar>
              <w:left w:w="0" w:type="dxa"/>
              <w:right w:w="0" w:type="dxa"/>
            </w:tcMar>
            <w:vAlign w:val="center"/>
          </w:tcPr>
          <w:p w14:paraId="37C07CE3" w14:textId="77777777" w:rsidR="00484FFE" w:rsidRPr="00156E8E" w:rsidRDefault="00484FFE" w:rsidP="00CE0B04">
            <w:pPr>
              <w:widowControl w:val="0"/>
              <w:autoSpaceDE w:val="0"/>
              <w:autoSpaceDN w:val="0"/>
              <w:adjustRightInd w:val="0"/>
              <w:jc w:val="center"/>
              <w:rPr>
                <w:bCs/>
                <w:sz w:val="20"/>
                <w:szCs w:val="20"/>
              </w:rPr>
            </w:pPr>
          </w:p>
        </w:tc>
        <w:tc>
          <w:tcPr>
            <w:tcW w:w="479" w:type="dxa"/>
            <w:tcMar>
              <w:left w:w="0" w:type="dxa"/>
              <w:right w:w="0" w:type="dxa"/>
            </w:tcMar>
            <w:vAlign w:val="center"/>
          </w:tcPr>
          <w:p w14:paraId="6E83E535" w14:textId="77777777" w:rsidR="00484FFE" w:rsidRPr="00156E8E" w:rsidRDefault="00484FFE" w:rsidP="00CE0B04">
            <w:pPr>
              <w:widowControl w:val="0"/>
              <w:autoSpaceDE w:val="0"/>
              <w:autoSpaceDN w:val="0"/>
              <w:adjustRightInd w:val="0"/>
              <w:jc w:val="center"/>
              <w:rPr>
                <w:bCs/>
                <w:sz w:val="20"/>
                <w:szCs w:val="20"/>
              </w:rPr>
            </w:pPr>
          </w:p>
        </w:tc>
        <w:tc>
          <w:tcPr>
            <w:tcW w:w="280" w:type="dxa"/>
            <w:tcMar>
              <w:left w:w="0" w:type="dxa"/>
              <w:right w:w="0" w:type="dxa"/>
            </w:tcMar>
            <w:vAlign w:val="center"/>
          </w:tcPr>
          <w:p w14:paraId="54FD0CCD" w14:textId="77777777" w:rsidR="00484FFE" w:rsidRPr="00156E8E" w:rsidRDefault="00484FFE" w:rsidP="00CE0B04">
            <w:pPr>
              <w:widowControl w:val="0"/>
              <w:autoSpaceDE w:val="0"/>
              <w:autoSpaceDN w:val="0"/>
              <w:adjustRightInd w:val="0"/>
              <w:jc w:val="center"/>
              <w:rPr>
                <w:bCs/>
                <w:sz w:val="20"/>
                <w:szCs w:val="20"/>
              </w:rPr>
            </w:pPr>
          </w:p>
        </w:tc>
        <w:tc>
          <w:tcPr>
            <w:tcW w:w="373" w:type="dxa"/>
            <w:tcMar>
              <w:left w:w="0" w:type="dxa"/>
              <w:right w:w="0" w:type="dxa"/>
            </w:tcMar>
            <w:vAlign w:val="center"/>
          </w:tcPr>
          <w:p w14:paraId="0AE0F9B4" w14:textId="77777777" w:rsidR="00484FFE" w:rsidRPr="00156E8E" w:rsidRDefault="00484FFE" w:rsidP="00CE0B04">
            <w:pPr>
              <w:widowControl w:val="0"/>
              <w:autoSpaceDE w:val="0"/>
              <w:autoSpaceDN w:val="0"/>
              <w:adjustRightInd w:val="0"/>
              <w:jc w:val="center"/>
              <w:rPr>
                <w:bCs/>
                <w:sz w:val="20"/>
                <w:szCs w:val="20"/>
              </w:rPr>
            </w:pPr>
          </w:p>
        </w:tc>
        <w:tc>
          <w:tcPr>
            <w:tcW w:w="480" w:type="dxa"/>
            <w:tcMar>
              <w:left w:w="0" w:type="dxa"/>
              <w:right w:w="0" w:type="dxa"/>
            </w:tcMar>
            <w:vAlign w:val="center"/>
          </w:tcPr>
          <w:p w14:paraId="73D83113" w14:textId="77777777" w:rsidR="00484FFE" w:rsidRPr="00156E8E" w:rsidRDefault="00484FFE" w:rsidP="00CE0B04">
            <w:pPr>
              <w:widowControl w:val="0"/>
              <w:autoSpaceDE w:val="0"/>
              <w:autoSpaceDN w:val="0"/>
              <w:adjustRightInd w:val="0"/>
              <w:jc w:val="center"/>
              <w:rPr>
                <w:bCs/>
                <w:sz w:val="20"/>
                <w:szCs w:val="20"/>
              </w:rPr>
            </w:pPr>
          </w:p>
        </w:tc>
        <w:tc>
          <w:tcPr>
            <w:tcW w:w="462" w:type="dxa"/>
            <w:tcMar>
              <w:left w:w="0" w:type="dxa"/>
              <w:right w:w="0" w:type="dxa"/>
            </w:tcMar>
            <w:vAlign w:val="center"/>
          </w:tcPr>
          <w:p w14:paraId="47DF9911" w14:textId="77777777" w:rsidR="00484FFE" w:rsidRPr="00156E8E" w:rsidRDefault="00484FFE" w:rsidP="00CE0B04">
            <w:pPr>
              <w:widowControl w:val="0"/>
              <w:autoSpaceDE w:val="0"/>
              <w:autoSpaceDN w:val="0"/>
              <w:adjustRightInd w:val="0"/>
              <w:jc w:val="center"/>
              <w:rPr>
                <w:bCs/>
                <w:sz w:val="20"/>
                <w:szCs w:val="20"/>
              </w:rPr>
            </w:pPr>
          </w:p>
        </w:tc>
        <w:tc>
          <w:tcPr>
            <w:tcW w:w="282" w:type="dxa"/>
            <w:tcMar>
              <w:left w:w="0" w:type="dxa"/>
              <w:right w:w="0" w:type="dxa"/>
            </w:tcMar>
            <w:vAlign w:val="center"/>
          </w:tcPr>
          <w:p w14:paraId="6800020E" w14:textId="77777777" w:rsidR="00484FFE" w:rsidRPr="00156E8E" w:rsidRDefault="00484FFE" w:rsidP="00CE0B04">
            <w:pPr>
              <w:widowControl w:val="0"/>
              <w:autoSpaceDE w:val="0"/>
              <w:autoSpaceDN w:val="0"/>
              <w:adjustRightInd w:val="0"/>
              <w:jc w:val="center"/>
              <w:rPr>
                <w:bCs/>
                <w:sz w:val="20"/>
                <w:szCs w:val="20"/>
              </w:rPr>
            </w:pPr>
          </w:p>
        </w:tc>
        <w:tc>
          <w:tcPr>
            <w:tcW w:w="372" w:type="dxa"/>
            <w:tcMar>
              <w:left w:w="0" w:type="dxa"/>
              <w:right w:w="0" w:type="dxa"/>
            </w:tcMar>
            <w:vAlign w:val="center"/>
          </w:tcPr>
          <w:p w14:paraId="635BCDF7" w14:textId="77777777" w:rsidR="00484FFE" w:rsidRPr="00156E8E" w:rsidRDefault="00484FFE" w:rsidP="00CE0B04">
            <w:pPr>
              <w:widowControl w:val="0"/>
              <w:autoSpaceDE w:val="0"/>
              <w:autoSpaceDN w:val="0"/>
              <w:adjustRightInd w:val="0"/>
              <w:jc w:val="center"/>
              <w:rPr>
                <w:bCs/>
                <w:sz w:val="20"/>
                <w:szCs w:val="20"/>
              </w:rPr>
            </w:pPr>
          </w:p>
        </w:tc>
        <w:tc>
          <w:tcPr>
            <w:tcW w:w="372" w:type="dxa"/>
            <w:tcMar>
              <w:left w:w="0" w:type="dxa"/>
              <w:right w:w="0" w:type="dxa"/>
            </w:tcMar>
            <w:vAlign w:val="center"/>
          </w:tcPr>
          <w:p w14:paraId="53F978BC" w14:textId="77777777" w:rsidR="00484FFE" w:rsidRPr="00156E8E" w:rsidRDefault="00484FFE" w:rsidP="00CE0B04">
            <w:pPr>
              <w:widowControl w:val="0"/>
              <w:autoSpaceDE w:val="0"/>
              <w:autoSpaceDN w:val="0"/>
              <w:adjustRightInd w:val="0"/>
              <w:jc w:val="center"/>
              <w:rPr>
                <w:bCs/>
                <w:sz w:val="20"/>
                <w:szCs w:val="20"/>
              </w:rPr>
            </w:pPr>
          </w:p>
        </w:tc>
        <w:tc>
          <w:tcPr>
            <w:tcW w:w="463" w:type="dxa"/>
            <w:tcMar>
              <w:left w:w="0" w:type="dxa"/>
              <w:right w:w="0" w:type="dxa"/>
            </w:tcMar>
            <w:vAlign w:val="center"/>
          </w:tcPr>
          <w:p w14:paraId="2499B5BE" w14:textId="77777777" w:rsidR="00484FFE" w:rsidRPr="00156E8E" w:rsidRDefault="00484FFE" w:rsidP="00CE0B04">
            <w:pPr>
              <w:widowControl w:val="0"/>
              <w:autoSpaceDE w:val="0"/>
              <w:autoSpaceDN w:val="0"/>
              <w:adjustRightInd w:val="0"/>
              <w:jc w:val="center"/>
              <w:rPr>
                <w:bCs/>
                <w:sz w:val="20"/>
                <w:szCs w:val="20"/>
              </w:rPr>
            </w:pPr>
          </w:p>
        </w:tc>
        <w:tc>
          <w:tcPr>
            <w:tcW w:w="336" w:type="dxa"/>
            <w:tcMar>
              <w:left w:w="0" w:type="dxa"/>
              <w:right w:w="0" w:type="dxa"/>
            </w:tcMar>
            <w:vAlign w:val="center"/>
          </w:tcPr>
          <w:p w14:paraId="37DDEDA6" w14:textId="77777777" w:rsidR="00484FFE" w:rsidRPr="00156E8E" w:rsidRDefault="00602626" w:rsidP="00CE0B04">
            <w:pPr>
              <w:widowControl w:val="0"/>
              <w:autoSpaceDE w:val="0"/>
              <w:autoSpaceDN w:val="0"/>
              <w:adjustRightInd w:val="0"/>
              <w:jc w:val="center"/>
              <w:rPr>
                <w:bCs/>
                <w:sz w:val="20"/>
                <w:szCs w:val="20"/>
              </w:rPr>
            </w:pPr>
            <w:r w:rsidRPr="00156E8E">
              <w:rPr>
                <w:bCs/>
                <w:sz w:val="20"/>
                <w:szCs w:val="20"/>
              </w:rPr>
              <w:t>2</w:t>
            </w:r>
          </w:p>
        </w:tc>
        <w:tc>
          <w:tcPr>
            <w:tcW w:w="373" w:type="dxa"/>
            <w:tcMar>
              <w:left w:w="0" w:type="dxa"/>
              <w:right w:w="0" w:type="dxa"/>
            </w:tcMar>
            <w:vAlign w:val="center"/>
          </w:tcPr>
          <w:p w14:paraId="57F2D8E9" w14:textId="77777777" w:rsidR="00484FFE" w:rsidRPr="00156E8E" w:rsidRDefault="00484FFE" w:rsidP="00CE0B04">
            <w:pPr>
              <w:widowControl w:val="0"/>
              <w:autoSpaceDE w:val="0"/>
              <w:autoSpaceDN w:val="0"/>
              <w:adjustRightInd w:val="0"/>
              <w:jc w:val="center"/>
              <w:rPr>
                <w:bCs/>
                <w:sz w:val="20"/>
                <w:szCs w:val="20"/>
              </w:rPr>
            </w:pPr>
          </w:p>
        </w:tc>
        <w:tc>
          <w:tcPr>
            <w:tcW w:w="408" w:type="dxa"/>
            <w:tcMar>
              <w:left w:w="0" w:type="dxa"/>
              <w:right w:w="0" w:type="dxa"/>
            </w:tcMar>
            <w:vAlign w:val="center"/>
          </w:tcPr>
          <w:p w14:paraId="1A785A28" w14:textId="77777777" w:rsidR="00484FFE" w:rsidRPr="00156E8E" w:rsidRDefault="00602626" w:rsidP="00CE0B04">
            <w:pPr>
              <w:widowControl w:val="0"/>
              <w:autoSpaceDE w:val="0"/>
              <w:autoSpaceDN w:val="0"/>
              <w:adjustRightInd w:val="0"/>
              <w:jc w:val="center"/>
              <w:rPr>
                <w:bCs/>
                <w:sz w:val="20"/>
                <w:szCs w:val="20"/>
              </w:rPr>
            </w:pPr>
            <w:r w:rsidRPr="00156E8E">
              <w:rPr>
                <w:bCs/>
                <w:sz w:val="20"/>
                <w:szCs w:val="20"/>
              </w:rPr>
              <w:t>72</w:t>
            </w:r>
          </w:p>
        </w:tc>
        <w:tc>
          <w:tcPr>
            <w:tcW w:w="551" w:type="dxa"/>
            <w:tcMar>
              <w:left w:w="0" w:type="dxa"/>
              <w:right w:w="0" w:type="dxa"/>
            </w:tcMar>
            <w:vAlign w:val="center"/>
          </w:tcPr>
          <w:p w14:paraId="16277F82" w14:textId="77777777" w:rsidR="00484FFE" w:rsidRPr="00156E8E" w:rsidRDefault="00484FFE" w:rsidP="00CE0B04">
            <w:pPr>
              <w:widowControl w:val="0"/>
              <w:autoSpaceDE w:val="0"/>
              <w:autoSpaceDN w:val="0"/>
              <w:adjustRightInd w:val="0"/>
              <w:jc w:val="center"/>
              <w:rPr>
                <w:bCs/>
                <w:sz w:val="20"/>
                <w:szCs w:val="20"/>
              </w:rPr>
            </w:pPr>
          </w:p>
        </w:tc>
      </w:tr>
      <w:tr w:rsidR="00484FFE" w:rsidRPr="00156E8E" w14:paraId="75757F09" w14:textId="77777777" w:rsidTr="00B66970">
        <w:trPr>
          <w:gridAfter w:val="1"/>
          <w:wAfter w:w="20" w:type="dxa"/>
          <w:trHeight w:val="297"/>
          <w:jc w:val="center"/>
        </w:trPr>
        <w:tc>
          <w:tcPr>
            <w:tcW w:w="427" w:type="dxa"/>
            <w:tcMar>
              <w:left w:w="0" w:type="dxa"/>
              <w:right w:w="0" w:type="dxa"/>
            </w:tcMar>
            <w:vAlign w:val="center"/>
          </w:tcPr>
          <w:p w14:paraId="0E075A52"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14</w:t>
            </w:r>
          </w:p>
        </w:tc>
        <w:tc>
          <w:tcPr>
            <w:tcW w:w="1421" w:type="dxa"/>
            <w:tcMar>
              <w:left w:w="0" w:type="dxa"/>
              <w:right w:w="0" w:type="dxa"/>
            </w:tcMar>
            <w:vAlign w:val="center"/>
          </w:tcPr>
          <w:p w14:paraId="4B20BA0E"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Биологија</w:t>
            </w:r>
          </w:p>
        </w:tc>
        <w:tc>
          <w:tcPr>
            <w:tcW w:w="279" w:type="dxa"/>
            <w:tcMar>
              <w:left w:w="0" w:type="dxa"/>
              <w:right w:w="0" w:type="dxa"/>
            </w:tcMar>
            <w:vAlign w:val="center"/>
          </w:tcPr>
          <w:p w14:paraId="418E82C1" w14:textId="77777777" w:rsidR="00484FFE" w:rsidRPr="00156E8E" w:rsidRDefault="00602626" w:rsidP="00CE0B04">
            <w:pPr>
              <w:widowControl w:val="0"/>
              <w:autoSpaceDE w:val="0"/>
              <w:autoSpaceDN w:val="0"/>
              <w:adjustRightInd w:val="0"/>
              <w:jc w:val="center"/>
              <w:rPr>
                <w:bCs/>
                <w:sz w:val="20"/>
                <w:szCs w:val="20"/>
              </w:rPr>
            </w:pPr>
            <w:r w:rsidRPr="00156E8E">
              <w:rPr>
                <w:bCs/>
                <w:sz w:val="20"/>
                <w:szCs w:val="20"/>
              </w:rPr>
              <w:t>2</w:t>
            </w:r>
          </w:p>
        </w:tc>
        <w:tc>
          <w:tcPr>
            <w:tcW w:w="288" w:type="dxa"/>
            <w:tcMar>
              <w:left w:w="0" w:type="dxa"/>
              <w:right w:w="0" w:type="dxa"/>
            </w:tcMar>
            <w:vAlign w:val="center"/>
          </w:tcPr>
          <w:p w14:paraId="133AED86" w14:textId="77777777" w:rsidR="00484FFE" w:rsidRPr="00156E8E" w:rsidRDefault="00484FFE" w:rsidP="00CE0B04">
            <w:pPr>
              <w:widowControl w:val="0"/>
              <w:autoSpaceDE w:val="0"/>
              <w:autoSpaceDN w:val="0"/>
              <w:adjustRightInd w:val="0"/>
              <w:jc w:val="center"/>
              <w:rPr>
                <w:bCs/>
                <w:sz w:val="20"/>
                <w:szCs w:val="20"/>
              </w:rPr>
            </w:pPr>
          </w:p>
        </w:tc>
        <w:tc>
          <w:tcPr>
            <w:tcW w:w="407" w:type="dxa"/>
            <w:tcMar>
              <w:left w:w="0" w:type="dxa"/>
              <w:right w:w="0" w:type="dxa"/>
            </w:tcMar>
            <w:vAlign w:val="center"/>
          </w:tcPr>
          <w:p w14:paraId="56B6E520" w14:textId="77777777" w:rsidR="00484FFE" w:rsidRPr="00156E8E" w:rsidRDefault="00602626" w:rsidP="00CE0B04">
            <w:pPr>
              <w:widowControl w:val="0"/>
              <w:autoSpaceDE w:val="0"/>
              <w:autoSpaceDN w:val="0"/>
              <w:adjustRightInd w:val="0"/>
              <w:jc w:val="center"/>
              <w:rPr>
                <w:bCs/>
                <w:sz w:val="20"/>
                <w:szCs w:val="20"/>
              </w:rPr>
            </w:pPr>
            <w:r w:rsidRPr="00156E8E">
              <w:rPr>
                <w:bCs/>
                <w:sz w:val="20"/>
                <w:szCs w:val="20"/>
              </w:rPr>
              <w:t>72</w:t>
            </w:r>
          </w:p>
        </w:tc>
        <w:tc>
          <w:tcPr>
            <w:tcW w:w="479" w:type="dxa"/>
            <w:tcMar>
              <w:left w:w="0" w:type="dxa"/>
              <w:right w:w="0" w:type="dxa"/>
            </w:tcMar>
            <w:vAlign w:val="center"/>
          </w:tcPr>
          <w:p w14:paraId="4180E659" w14:textId="77777777" w:rsidR="00484FFE" w:rsidRPr="00156E8E" w:rsidRDefault="00484FFE" w:rsidP="00CE0B04">
            <w:pPr>
              <w:widowControl w:val="0"/>
              <w:autoSpaceDE w:val="0"/>
              <w:autoSpaceDN w:val="0"/>
              <w:adjustRightInd w:val="0"/>
              <w:jc w:val="center"/>
              <w:rPr>
                <w:bCs/>
                <w:sz w:val="20"/>
                <w:szCs w:val="20"/>
              </w:rPr>
            </w:pPr>
          </w:p>
        </w:tc>
        <w:tc>
          <w:tcPr>
            <w:tcW w:w="281" w:type="dxa"/>
            <w:tcMar>
              <w:left w:w="0" w:type="dxa"/>
              <w:right w:w="0" w:type="dxa"/>
            </w:tcMar>
            <w:vAlign w:val="center"/>
          </w:tcPr>
          <w:p w14:paraId="0911C97D" w14:textId="77777777" w:rsidR="00484FFE" w:rsidRPr="00156E8E" w:rsidRDefault="00484FFE" w:rsidP="00CE0B04">
            <w:pPr>
              <w:widowControl w:val="0"/>
              <w:autoSpaceDE w:val="0"/>
              <w:autoSpaceDN w:val="0"/>
              <w:adjustRightInd w:val="0"/>
              <w:jc w:val="center"/>
              <w:rPr>
                <w:bCs/>
                <w:sz w:val="20"/>
                <w:szCs w:val="20"/>
              </w:rPr>
            </w:pPr>
          </w:p>
        </w:tc>
        <w:tc>
          <w:tcPr>
            <w:tcW w:w="288" w:type="dxa"/>
            <w:tcMar>
              <w:left w:w="0" w:type="dxa"/>
              <w:right w:w="0" w:type="dxa"/>
            </w:tcMar>
            <w:vAlign w:val="center"/>
          </w:tcPr>
          <w:p w14:paraId="0A6B7C22" w14:textId="77777777" w:rsidR="00484FFE" w:rsidRPr="00156E8E" w:rsidRDefault="00484FFE" w:rsidP="00CE0B04">
            <w:pPr>
              <w:widowControl w:val="0"/>
              <w:autoSpaceDE w:val="0"/>
              <w:autoSpaceDN w:val="0"/>
              <w:adjustRightInd w:val="0"/>
              <w:jc w:val="center"/>
              <w:rPr>
                <w:bCs/>
                <w:sz w:val="20"/>
                <w:szCs w:val="20"/>
              </w:rPr>
            </w:pPr>
          </w:p>
        </w:tc>
        <w:tc>
          <w:tcPr>
            <w:tcW w:w="408" w:type="dxa"/>
            <w:tcMar>
              <w:left w:w="0" w:type="dxa"/>
              <w:right w:w="0" w:type="dxa"/>
            </w:tcMar>
            <w:vAlign w:val="center"/>
          </w:tcPr>
          <w:p w14:paraId="5885CEE9" w14:textId="77777777" w:rsidR="00484FFE" w:rsidRPr="00156E8E" w:rsidRDefault="00484FFE" w:rsidP="00CE0B04">
            <w:pPr>
              <w:widowControl w:val="0"/>
              <w:autoSpaceDE w:val="0"/>
              <w:autoSpaceDN w:val="0"/>
              <w:adjustRightInd w:val="0"/>
              <w:jc w:val="center"/>
              <w:rPr>
                <w:bCs/>
                <w:sz w:val="20"/>
                <w:szCs w:val="20"/>
              </w:rPr>
            </w:pPr>
          </w:p>
        </w:tc>
        <w:tc>
          <w:tcPr>
            <w:tcW w:w="479" w:type="dxa"/>
            <w:tcMar>
              <w:left w:w="0" w:type="dxa"/>
              <w:right w:w="0" w:type="dxa"/>
            </w:tcMar>
            <w:vAlign w:val="center"/>
          </w:tcPr>
          <w:p w14:paraId="205FA114" w14:textId="77777777" w:rsidR="00484FFE" w:rsidRPr="00156E8E" w:rsidRDefault="00484FFE" w:rsidP="00CE0B04">
            <w:pPr>
              <w:widowControl w:val="0"/>
              <w:autoSpaceDE w:val="0"/>
              <w:autoSpaceDN w:val="0"/>
              <w:adjustRightInd w:val="0"/>
              <w:jc w:val="center"/>
              <w:rPr>
                <w:bCs/>
                <w:sz w:val="20"/>
                <w:szCs w:val="20"/>
              </w:rPr>
            </w:pPr>
          </w:p>
        </w:tc>
        <w:tc>
          <w:tcPr>
            <w:tcW w:w="280" w:type="dxa"/>
            <w:tcMar>
              <w:left w:w="0" w:type="dxa"/>
              <w:right w:w="0" w:type="dxa"/>
            </w:tcMar>
            <w:vAlign w:val="center"/>
          </w:tcPr>
          <w:p w14:paraId="0FB34D57" w14:textId="77777777" w:rsidR="00484FFE" w:rsidRPr="00156E8E" w:rsidRDefault="00484FFE" w:rsidP="00CE0B04">
            <w:pPr>
              <w:widowControl w:val="0"/>
              <w:autoSpaceDE w:val="0"/>
              <w:autoSpaceDN w:val="0"/>
              <w:adjustRightInd w:val="0"/>
              <w:jc w:val="center"/>
              <w:rPr>
                <w:bCs/>
                <w:sz w:val="20"/>
                <w:szCs w:val="20"/>
              </w:rPr>
            </w:pPr>
          </w:p>
        </w:tc>
        <w:tc>
          <w:tcPr>
            <w:tcW w:w="373" w:type="dxa"/>
            <w:tcMar>
              <w:left w:w="0" w:type="dxa"/>
              <w:right w:w="0" w:type="dxa"/>
            </w:tcMar>
            <w:vAlign w:val="center"/>
          </w:tcPr>
          <w:p w14:paraId="6CAACA9C" w14:textId="77777777" w:rsidR="00484FFE" w:rsidRPr="00156E8E" w:rsidRDefault="00484FFE" w:rsidP="00CE0B04">
            <w:pPr>
              <w:widowControl w:val="0"/>
              <w:autoSpaceDE w:val="0"/>
              <w:autoSpaceDN w:val="0"/>
              <w:adjustRightInd w:val="0"/>
              <w:jc w:val="center"/>
              <w:rPr>
                <w:bCs/>
                <w:sz w:val="20"/>
                <w:szCs w:val="20"/>
              </w:rPr>
            </w:pPr>
          </w:p>
        </w:tc>
        <w:tc>
          <w:tcPr>
            <w:tcW w:w="480" w:type="dxa"/>
            <w:tcMar>
              <w:left w:w="0" w:type="dxa"/>
              <w:right w:w="0" w:type="dxa"/>
            </w:tcMar>
            <w:vAlign w:val="center"/>
          </w:tcPr>
          <w:p w14:paraId="6F2BB1DD" w14:textId="77777777" w:rsidR="00484FFE" w:rsidRPr="00156E8E" w:rsidRDefault="00484FFE" w:rsidP="00CE0B04">
            <w:pPr>
              <w:widowControl w:val="0"/>
              <w:autoSpaceDE w:val="0"/>
              <w:autoSpaceDN w:val="0"/>
              <w:adjustRightInd w:val="0"/>
              <w:jc w:val="center"/>
              <w:rPr>
                <w:bCs/>
                <w:sz w:val="20"/>
                <w:szCs w:val="20"/>
              </w:rPr>
            </w:pPr>
          </w:p>
        </w:tc>
        <w:tc>
          <w:tcPr>
            <w:tcW w:w="462" w:type="dxa"/>
            <w:tcMar>
              <w:left w:w="0" w:type="dxa"/>
              <w:right w:w="0" w:type="dxa"/>
            </w:tcMar>
            <w:vAlign w:val="center"/>
          </w:tcPr>
          <w:p w14:paraId="7A535A67" w14:textId="77777777" w:rsidR="00484FFE" w:rsidRPr="00156E8E" w:rsidRDefault="00484FFE" w:rsidP="00CE0B04">
            <w:pPr>
              <w:widowControl w:val="0"/>
              <w:autoSpaceDE w:val="0"/>
              <w:autoSpaceDN w:val="0"/>
              <w:adjustRightInd w:val="0"/>
              <w:jc w:val="center"/>
              <w:rPr>
                <w:bCs/>
                <w:sz w:val="20"/>
                <w:szCs w:val="20"/>
              </w:rPr>
            </w:pPr>
          </w:p>
        </w:tc>
        <w:tc>
          <w:tcPr>
            <w:tcW w:w="282" w:type="dxa"/>
            <w:tcMar>
              <w:left w:w="0" w:type="dxa"/>
              <w:right w:w="0" w:type="dxa"/>
            </w:tcMar>
            <w:vAlign w:val="center"/>
          </w:tcPr>
          <w:p w14:paraId="6AC009A4" w14:textId="77777777" w:rsidR="00484FFE" w:rsidRPr="00156E8E" w:rsidRDefault="00484FFE" w:rsidP="00CE0B04">
            <w:pPr>
              <w:widowControl w:val="0"/>
              <w:autoSpaceDE w:val="0"/>
              <w:autoSpaceDN w:val="0"/>
              <w:adjustRightInd w:val="0"/>
              <w:jc w:val="center"/>
              <w:rPr>
                <w:bCs/>
                <w:sz w:val="20"/>
                <w:szCs w:val="20"/>
              </w:rPr>
            </w:pPr>
          </w:p>
        </w:tc>
        <w:tc>
          <w:tcPr>
            <w:tcW w:w="372" w:type="dxa"/>
            <w:tcMar>
              <w:left w:w="0" w:type="dxa"/>
              <w:right w:w="0" w:type="dxa"/>
            </w:tcMar>
            <w:vAlign w:val="center"/>
          </w:tcPr>
          <w:p w14:paraId="643ECBE4" w14:textId="77777777" w:rsidR="00484FFE" w:rsidRPr="00156E8E" w:rsidRDefault="00484FFE" w:rsidP="00CE0B04">
            <w:pPr>
              <w:widowControl w:val="0"/>
              <w:autoSpaceDE w:val="0"/>
              <w:autoSpaceDN w:val="0"/>
              <w:adjustRightInd w:val="0"/>
              <w:jc w:val="center"/>
              <w:rPr>
                <w:bCs/>
                <w:sz w:val="20"/>
                <w:szCs w:val="20"/>
              </w:rPr>
            </w:pPr>
          </w:p>
        </w:tc>
        <w:tc>
          <w:tcPr>
            <w:tcW w:w="372" w:type="dxa"/>
            <w:tcMar>
              <w:left w:w="0" w:type="dxa"/>
              <w:right w:w="0" w:type="dxa"/>
            </w:tcMar>
            <w:vAlign w:val="center"/>
          </w:tcPr>
          <w:p w14:paraId="5820D892" w14:textId="77777777" w:rsidR="00484FFE" w:rsidRPr="00156E8E" w:rsidRDefault="00484FFE" w:rsidP="00CE0B04">
            <w:pPr>
              <w:widowControl w:val="0"/>
              <w:autoSpaceDE w:val="0"/>
              <w:autoSpaceDN w:val="0"/>
              <w:adjustRightInd w:val="0"/>
              <w:jc w:val="center"/>
              <w:rPr>
                <w:bCs/>
                <w:sz w:val="20"/>
                <w:szCs w:val="20"/>
              </w:rPr>
            </w:pPr>
          </w:p>
        </w:tc>
        <w:tc>
          <w:tcPr>
            <w:tcW w:w="463" w:type="dxa"/>
            <w:tcMar>
              <w:left w:w="0" w:type="dxa"/>
              <w:right w:w="0" w:type="dxa"/>
            </w:tcMar>
            <w:vAlign w:val="center"/>
          </w:tcPr>
          <w:p w14:paraId="7F2144B5" w14:textId="77777777" w:rsidR="00484FFE" w:rsidRPr="00156E8E" w:rsidRDefault="00484FFE" w:rsidP="00CE0B04">
            <w:pPr>
              <w:widowControl w:val="0"/>
              <w:autoSpaceDE w:val="0"/>
              <w:autoSpaceDN w:val="0"/>
              <w:adjustRightInd w:val="0"/>
              <w:jc w:val="center"/>
              <w:rPr>
                <w:bCs/>
                <w:sz w:val="20"/>
                <w:szCs w:val="20"/>
              </w:rPr>
            </w:pPr>
          </w:p>
        </w:tc>
        <w:tc>
          <w:tcPr>
            <w:tcW w:w="336" w:type="dxa"/>
            <w:tcMar>
              <w:left w:w="0" w:type="dxa"/>
              <w:right w:w="0" w:type="dxa"/>
            </w:tcMar>
            <w:vAlign w:val="center"/>
          </w:tcPr>
          <w:p w14:paraId="3A55D4A2" w14:textId="77777777" w:rsidR="00484FFE" w:rsidRPr="00156E8E" w:rsidRDefault="00602626" w:rsidP="00CE0B04">
            <w:pPr>
              <w:widowControl w:val="0"/>
              <w:autoSpaceDE w:val="0"/>
              <w:autoSpaceDN w:val="0"/>
              <w:adjustRightInd w:val="0"/>
              <w:jc w:val="center"/>
              <w:rPr>
                <w:bCs/>
                <w:sz w:val="20"/>
                <w:szCs w:val="20"/>
              </w:rPr>
            </w:pPr>
            <w:r w:rsidRPr="00156E8E">
              <w:rPr>
                <w:bCs/>
                <w:sz w:val="20"/>
                <w:szCs w:val="20"/>
              </w:rPr>
              <w:t>2</w:t>
            </w:r>
          </w:p>
        </w:tc>
        <w:tc>
          <w:tcPr>
            <w:tcW w:w="373" w:type="dxa"/>
            <w:tcMar>
              <w:left w:w="0" w:type="dxa"/>
              <w:right w:w="0" w:type="dxa"/>
            </w:tcMar>
            <w:vAlign w:val="center"/>
          </w:tcPr>
          <w:p w14:paraId="09CB0E84" w14:textId="77777777" w:rsidR="00484FFE" w:rsidRPr="00156E8E" w:rsidRDefault="00484FFE" w:rsidP="00CE0B04">
            <w:pPr>
              <w:widowControl w:val="0"/>
              <w:autoSpaceDE w:val="0"/>
              <w:autoSpaceDN w:val="0"/>
              <w:adjustRightInd w:val="0"/>
              <w:jc w:val="center"/>
              <w:rPr>
                <w:bCs/>
                <w:sz w:val="20"/>
                <w:szCs w:val="20"/>
              </w:rPr>
            </w:pPr>
          </w:p>
        </w:tc>
        <w:tc>
          <w:tcPr>
            <w:tcW w:w="408" w:type="dxa"/>
            <w:tcMar>
              <w:left w:w="0" w:type="dxa"/>
              <w:right w:w="0" w:type="dxa"/>
            </w:tcMar>
            <w:vAlign w:val="center"/>
          </w:tcPr>
          <w:p w14:paraId="4DF89241" w14:textId="77777777" w:rsidR="00484FFE" w:rsidRPr="00156E8E" w:rsidRDefault="00602626" w:rsidP="00CE0B04">
            <w:pPr>
              <w:widowControl w:val="0"/>
              <w:autoSpaceDE w:val="0"/>
              <w:autoSpaceDN w:val="0"/>
              <w:adjustRightInd w:val="0"/>
              <w:jc w:val="center"/>
              <w:rPr>
                <w:bCs/>
                <w:sz w:val="20"/>
                <w:szCs w:val="20"/>
              </w:rPr>
            </w:pPr>
            <w:r w:rsidRPr="00156E8E">
              <w:rPr>
                <w:bCs/>
                <w:sz w:val="20"/>
                <w:szCs w:val="20"/>
              </w:rPr>
              <w:t>72</w:t>
            </w:r>
          </w:p>
        </w:tc>
        <w:tc>
          <w:tcPr>
            <w:tcW w:w="551" w:type="dxa"/>
            <w:tcMar>
              <w:left w:w="0" w:type="dxa"/>
              <w:right w:w="0" w:type="dxa"/>
            </w:tcMar>
            <w:vAlign w:val="center"/>
          </w:tcPr>
          <w:p w14:paraId="540F9936" w14:textId="77777777" w:rsidR="00484FFE" w:rsidRPr="00156E8E" w:rsidRDefault="00484FFE" w:rsidP="00CE0B04">
            <w:pPr>
              <w:widowControl w:val="0"/>
              <w:autoSpaceDE w:val="0"/>
              <w:autoSpaceDN w:val="0"/>
              <w:adjustRightInd w:val="0"/>
              <w:jc w:val="center"/>
              <w:rPr>
                <w:bCs/>
                <w:sz w:val="20"/>
                <w:szCs w:val="20"/>
              </w:rPr>
            </w:pPr>
          </w:p>
        </w:tc>
      </w:tr>
      <w:tr w:rsidR="00484FFE" w:rsidRPr="00156E8E" w14:paraId="7B6F9E32" w14:textId="77777777" w:rsidTr="00B66970">
        <w:trPr>
          <w:gridAfter w:val="1"/>
          <w:wAfter w:w="20" w:type="dxa"/>
          <w:trHeight w:val="199"/>
          <w:jc w:val="center"/>
        </w:trPr>
        <w:tc>
          <w:tcPr>
            <w:tcW w:w="427" w:type="dxa"/>
            <w:tcMar>
              <w:left w:w="0" w:type="dxa"/>
              <w:right w:w="0" w:type="dxa"/>
            </w:tcMar>
            <w:vAlign w:val="center"/>
          </w:tcPr>
          <w:p w14:paraId="379774FB"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15</w:t>
            </w:r>
          </w:p>
        </w:tc>
        <w:tc>
          <w:tcPr>
            <w:tcW w:w="1421" w:type="dxa"/>
            <w:tcMar>
              <w:left w:w="0" w:type="dxa"/>
              <w:right w:w="0" w:type="dxa"/>
            </w:tcMar>
            <w:vAlign w:val="center"/>
          </w:tcPr>
          <w:p w14:paraId="486F8CA3"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Устав и права грађана</w:t>
            </w:r>
          </w:p>
        </w:tc>
        <w:tc>
          <w:tcPr>
            <w:tcW w:w="279" w:type="dxa"/>
            <w:tcMar>
              <w:left w:w="0" w:type="dxa"/>
              <w:right w:w="0" w:type="dxa"/>
            </w:tcMar>
            <w:vAlign w:val="center"/>
          </w:tcPr>
          <w:p w14:paraId="7A731FAE" w14:textId="77777777" w:rsidR="00484FFE" w:rsidRPr="00156E8E" w:rsidRDefault="00484FFE" w:rsidP="00CE0B04">
            <w:pPr>
              <w:widowControl w:val="0"/>
              <w:autoSpaceDE w:val="0"/>
              <w:autoSpaceDN w:val="0"/>
              <w:adjustRightInd w:val="0"/>
              <w:jc w:val="center"/>
              <w:rPr>
                <w:bCs/>
                <w:sz w:val="20"/>
                <w:szCs w:val="20"/>
              </w:rPr>
            </w:pPr>
          </w:p>
        </w:tc>
        <w:tc>
          <w:tcPr>
            <w:tcW w:w="288" w:type="dxa"/>
            <w:tcMar>
              <w:left w:w="0" w:type="dxa"/>
              <w:right w:w="0" w:type="dxa"/>
            </w:tcMar>
            <w:vAlign w:val="center"/>
          </w:tcPr>
          <w:p w14:paraId="2D934794" w14:textId="77777777" w:rsidR="00484FFE" w:rsidRPr="00156E8E" w:rsidRDefault="00484FFE" w:rsidP="00CE0B04">
            <w:pPr>
              <w:widowControl w:val="0"/>
              <w:autoSpaceDE w:val="0"/>
              <w:autoSpaceDN w:val="0"/>
              <w:adjustRightInd w:val="0"/>
              <w:jc w:val="center"/>
              <w:rPr>
                <w:bCs/>
                <w:sz w:val="20"/>
                <w:szCs w:val="20"/>
              </w:rPr>
            </w:pPr>
          </w:p>
        </w:tc>
        <w:tc>
          <w:tcPr>
            <w:tcW w:w="407" w:type="dxa"/>
            <w:tcMar>
              <w:left w:w="0" w:type="dxa"/>
              <w:right w:w="0" w:type="dxa"/>
            </w:tcMar>
            <w:vAlign w:val="center"/>
          </w:tcPr>
          <w:p w14:paraId="062DCBDD" w14:textId="77777777" w:rsidR="00484FFE" w:rsidRPr="00156E8E" w:rsidRDefault="00484FFE" w:rsidP="00CE0B04">
            <w:pPr>
              <w:widowControl w:val="0"/>
              <w:autoSpaceDE w:val="0"/>
              <w:autoSpaceDN w:val="0"/>
              <w:adjustRightInd w:val="0"/>
              <w:jc w:val="center"/>
              <w:rPr>
                <w:bCs/>
                <w:sz w:val="20"/>
                <w:szCs w:val="20"/>
              </w:rPr>
            </w:pPr>
          </w:p>
        </w:tc>
        <w:tc>
          <w:tcPr>
            <w:tcW w:w="479" w:type="dxa"/>
            <w:tcMar>
              <w:left w:w="0" w:type="dxa"/>
              <w:right w:w="0" w:type="dxa"/>
            </w:tcMar>
            <w:vAlign w:val="center"/>
          </w:tcPr>
          <w:p w14:paraId="25F2A19F" w14:textId="77777777" w:rsidR="00484FFE" w:rsidRPr="00156E8E" w:rsidRDefault="00484FFE" w:rsidP="00CE0B04">
            <w:pPr>
              <w:widowControl w:val="0"/>
              <w:autoSpaceDE w:val="0"/>
              <w:autoSpaceDN w:val="0"/>
              <w:adjustRightInd w:val="0"/>
              <w:jc w:val="center"/>
              <w:rPr>
                <w:bCs/>
                <w:sz w:val="20"/>
                <w:szCs w:val="20"/>
              </w:rPr>
            </w:pPr>
          </w:p>
        </w:tc>
        <w:tc>
          <w:tcPr>
            <w:tcW w:w="281" w:type="dxa"/>
            <w:tcMar>
              <w:left w:w="0" w:type="dxa"/>
              <w:right w:w="0" w:type="dxa"/>
            </w:tcMar>
            <w:vAlign w:val="center"/>
          </w:tcPr>
          <w:p w14:paraId="682F1D69" w14:textId="77777777" w:rsidR="00484FFE" w:rsidRPr="00156E8E" w:rsidRDefault="00484FFE" w:rsidP="00CE0B04">
            <w:pPr>
              <w:widowControl w:val="0"/>
              <w:autoSpaceDE w:val="0"/>
              <w:autoSpaceDN w:val="0"/>
              <w:adjustRightInd w:val="0"/>
              <w:jc w:val="center"/>
              <w:rPr>
                <w:bCs/>
                <w:sz w:val="20"/>
                <w:szCs w:val="20"/>
              </w:rPr>
            </w:pPr>
          </w:p>
        </w:tc>
        <w:tc>
          <w:tcPr>
            <w:tcW w:w="288" w:type="dxa"/>
            <w:tcMar>
              <w:left w:w="0" w:type="dxa"/>
              <w:right w:w="0" w:type="dxa"/>
            </w:tcMar>
            <w:vAlign w:val="center"/>
          </w:tcPr>
          <w:p w14:paraId="72883E60" w14:textId="77777777" w:rsidR="00484FFE" w:rsidRPr="00156E8E" w:rsidRDefault="00484FFE" w:rsidP="00CE0B04">
            <w:pPr>
              <w:widowControl w:val="0"/>
              <w:autoSpaceDE w:val="0"/>
              <w:autoSpaceDN w:val="0"/>
              <w:adjustRightInd w:val="0"/>
              <w:jc w:val="center"/>
              <w:rPr>
                <w:bCs/>
                <w:sz w:val="20"/>
                <w:szCs w:val="20"/>
              </w:rPr>
            </w:pPr>
          </w:p>
        </w:tc>
        <w:tc>
          <w:tcPr>
            <w:tcW w:w="408" w:type="dxa"/>
            <w:tcMar>
              <w:left w:w="0" w:type="dxa"/>
              <w:right w:w="0" w:type="dxa"/>
            </w:tcMar>
            <w:vAlign w:val="center"/>
          </w:tcPr>
          <w:p w14:paraId="6FCDE507" w14:textId="77777777" w:rsidR="00484FFE" w:rsidRPr="00156E8E" w:rsidRDefault="00484FFE" w:rsidP="00CE0B04">
            <w:pPr>
              <w:widowControl w:val="0"/>
              <w:autoSpaceDE w:val="0"/>
              <w:autoSpaceDN w:val="0"/>
              <w:adjustRightInd w:val="0"/>
              <w:jc w:val="center"/>
              <w:rPr>
                <w:bCs/>
                <w:sz w:val="20"/>
                <w:szCs w:val="20"/>
              </w:rPr>
            </w:pPr>
          </w:p>
        </w:tc>
        <w:tc>
          <w:tcPr>
            <w:tcW w:w="479" w:type="dxa"/>
            <w:tcMar>
              <w:left w:w="0" w:type="dxa"/>
              <w:right w:w="0" w:type="dxa"/>
            </w:tcMar>
            <w:vAlign w:val="center"/>
          </w:tcPr>
          <w:p w14:paraId="48D83CFF" w14:textId="77777777" w:rsidR="00484FFE" w:rsidRPr="00156E8E" w:rsidRDefault="00484FFE" w:rsidP="00CE0B04">
            <w:pPr>
              <w:widowControl w:val="0"/>
              <w:autoSpaceDE w:val="0"/>
              <w:autoSpaceDN w:val="0"/>
              <w:adjustRightInd w:val="0"/>
              <w:jc w:val="center"/>
              <w:rPr>
                <w:bCs/>
                <w:sz w:val="20"/>
                <w:szCs w:val="20"/>
              </w:rPr>
            </w:pPr>
          </w:p>
        </w:tc>
        <w:tc>
          <w:tcPr>
            <w:tcW w:w="280" w:type="dxa"/>
            <w:tcMar>
              <w:left w:w="0" w:type="dxa"/>
              <w:right w:w="0" w:type="dxa"/>
            </w:tcMar>
            <w:vAlign w:val="center"/>
          </w:tcPr>
          <w:p w14:paraId="2AA8DB6E" w14:textId="77777777" w:rsidR="00484FFE" w:rsidRPr="00156E8E" w:rsidRDefault="00484FFE" w:rsidP="00CE0B04">
            <w:pPr>
              <w:widowControl w:val="0"/>
              <w:autoSpaceDE w:val="0"/>
              <w:autoSpaceDN w:val="0"/>
              <w:adjustRightInd w:val="0"/>
              <w:jc w:val="center"/>
              <w:rPr>
                <w:bCs/>
                <w:sz w:val="20"/>
                <w:szCs w:val="20"/>
              </w:rPr>
            </w:pPr>
          </w:p>
        </w:tc>
        <w:tc>
          <w:tcPr>
            <w:tcW w:w="373" w:type="dxa"/>
            <w:tcMar>
              <w:left w:w="0" w:type="dxa"/>
              <w:right w:w="0" w:type="dxa"/>
            </w:tcMar>
            <w:vAlign w:val="center"/>
          </w:tcPr>
          <w:p w14:paraId="2AF6C7CE" w14:textId="77777777" w:rsidR="00484FFE" w:rsidRPr="00156E8E" w:rsidRDefault="00484FFE" w:rsidP="00CE0B04">
            <w:pPr>
              <w:widowControl w:val="0"/>
              <w:autoSpaceDE w:val="0"/>
              <w:autoSpaceDN w:val="0"/>
              <w:adjustRightInd w:val="0"/>
              <w:jc w:val="center"/>
              <w:rPr>
                <w:bCs/>
                <w:sz w:val="20"/>
                <w:szCs w:val="20"/>
              </w:rPr>
            </w:pPr>
          </w:p>
        </w:tc>
        <w:tc>
          <w:tcPr>
            <w:tcW w:w="480" w:type="dxa"/>
            <w:tcMar>
              <w:left w:w="0" w:type="dxa"/>
              <w:right w:w="0" w:type="dxa"/>
            </w:tcMar>
            <w:vAlign w:val="center"/>
          </w:tcPr>
          <w:p w14:paraId="585BF031" w14:textId="77777777" w:rsidR="00484FFE" w:rsidRPr="00156E8E" w:rsidRDefault="00484FFE" w:rsidP="00CE0B04">
            <w:pPr>
              <w:widowControl w:val="0"/>
              <w:autoSpaceDE w:val="0"/>
              <w:autoSpaceDN w:val="0"/>
              <w:adjustRightInd w:val="0"/>
              <w:jc w:val="center"/>
              <w:rPr>
                <w:bCs/>
                <w:sz w:val="20"/>
                <w:szCs w:val="20"/>
              </w:rPr>
            </w:pPr>
          </w:p>
        </w:tc>
        <w:tc>
          <w:tcPr>
            <w:tcW w:w="462" w:type="dxa"/>
            <w:tcMar>
              <w:left w:w="0" w:type="dxa"/>
              <w:right w:w="0" w:type="dxa"/>
            </w:tcMar>
            <w:vAlign w:val="center"/>
          </w:tcPr>
          <w:p w14:paraId="5A1A7725" w14:textId="77777777" w:rsidR="00484FFE" w:rsidRPr="00156E8E" w:rsidRDefault="00484FFE" w:rsidP="00CE0B04">
            <w:pPr>
              <w:widowControl w:val="0"/>
              <w:autoSpaceDE w:val="0"/>
              <w:autoSpaceDN w:val="0"/>
              <w:adjustRightInd w:val="0"/>
              <w:jc w:val="center"/>
              <w:rPr>
                <w:bCs/>
                <w:sz w:val="20"/>
                <w:szCs w:val="20"/>
              </w:rPr>
            </w:pPr>
          </w:p>
        </w:tc>
        <w:tc>
          <w:tcPr>
            <w:tcW w:w="282" w:type="dxa"/>
            <w:tcMar>
              <w:left w:w="0" w:type="dxa"/>
              <w:right w:w="0" w:type="dxa"/>
            </w:tcMar>
            <w:vAlign w:val="center"/>
          </w:tcPr>
          <w:p w14:paraId="44599D22" w14:textId="77777777" w:rsidR="00484FFE" w:rsidRPr="00156E8E" w:rsidRDefault="00602626" w:rsidP="00CE0B04">
            <w:pPr>
              <w:widowControl w:val="0"/>
              <w:autoSpaceDE w:val="0"/>
              <w:autoSpaceDN w:val="0"/>
              <w:adjustRightInd w:val="0"/>
              <w:jc w:val="center"/>
              <w:rPr>
                <w:bCs/>
                <w:sz w:val="20"/>
                <w:szCs w:val="20"/>
              </w:rPr>
            </w:pPr>
            <w:r w:rsidRPr="00156E8E">
              <w:rPr>
                <w:bCs/>
                <w:sz w:val="20"/>
                <w:szCs w:val="20"/>
              </w:rPr>
              <w:t>1</w:t>
            </w:r>
          </w:p>
        </w:tc>
        <w:tc>
          <w:tcPr>
            <w:tcW w:w="372" w:type="dxa"/>
            <w:tcMar>
              <w:left w:w="0" w:type="dxa"/>
              <w:right w:w="0" w:type="dxa"/>
            </w:tcMar>
            <w:vAlign w:val="center"/>
          </w:tcPr>
          <w:p w14:paraId="3CEE0143" w14:textId="77777777" w:rsidR="00484FFE" w:rsidRPr="00156E8E" w:rsidRDefault="00484FFE" w:rsidP="00CE0B04">
            <w:pPr>
              <w:widowControl w:val="0"/>
              <w:autoSpaceDE w:val="0"/>
              <w:autoSpaceDN w:val="0"/>
              <w:adjustRightInd w:val="0"/>
              <w:jc w:val="center"/>
              <w:rPr>
                <w:bCs/>
                <w:sz w:val="20"/>
                <w:szCs w:val="20"/>
              </w:rPr>
            </w:pPr>
          </w:p>
        </w:tc>
        <w:tc>
          <w:tcPr>
            <w:tcW w:w="372" w:type="dxa"/>
            <w:tcMar>
              <w:left w:w="0" w:type="dxa"/>
              <w:right w:w="0" w:type="dxa"/>
            </w:tcMar>
            <w:vAlign w:val="center"/>
          </w:tcPr>
          <w:p w14:paraId="11B32E00" w14:textId="77777777" w:rsidR="00484FFE" w:rsidRPr="00156E8E" w:rsidRDefault="00602626" w:rsidP="00CE0B04">
            <w:pPr>
              <w:widowControl w:val="0"/>
              <w:autoSpaceDE w:val="0"/>
              <w:autoSpaceDN w:val="0"/>
              <w:adjustRightInd w:val="0"/>
              <w:jc w:val="center"/>
              <w:rPr>
                <w:bCs/>
                <w:sz w:val="20"/>
                <w:szCs w:val="20"/>
              </w:rPr>
            </w:pPr>
            <w:r w:rsidRPr="00156E8E">
              <w:rPr>
                <w:bCs/>
                <w:sz w:val="20"/>
                <w:szCs w:val="20"/>
              </w:rPr>
              <w:t>32</w:t>
            </w:r>
          </w:p>
        </w:tc>
        <w:tc>
          <w:tcPr>
            <w:tcW w:w="463" w:type="dxa"/>
            <w:tcMar>
              <w:left w:w="0" w:type="dxa"/>
              <w:right w:w="0" w:type="dxa"/>
            </w:tcMar>
            <w:vAlign w:val="center"/>
          </w:tcPr>
          <w:p w14:paraId="21F8747E" w14:textId="77777777" w:rsidR="00484FFE" w:rsidRPr="00156E8E" w:rsidRDefault="00484FFE" w:rsidP="00CE0B04">
            <w:pPr>
              <w:widowControl w:val="0"/>
              <w:autoSpaceDE w:val="0"/>
              <w:autoSpaceDN w:val="0"/>
              <w:adjustRightInd w:val="0"/>
              <w:jc w:val="center"/>
              <w:rPr>
                <w:bCs/>
                <w:sz w:val="20"/>
                <w:szCs w:val="20"/>
              </w:rPr>
            </w:pPr>
          </w:p>
        </w:tc>
        <w:tc>
          <w:tcPr>
            <w:tcW w:w="336" w:type="dxa"/>
            <w:tcMar>
              <w:left w:w="0" w:type="dxa"/>
              <w:right w:w="0" w:type="dxa"/>
            </w:tcMar>
            <w:vAlign w:val="center"/>
          </w:tcPr>
          <w:p w14:paraId="5399CBFB" w14:textId="77777777" w:rsidR="00484FFE" w:rsidRPr="00156E8E" w:rsidRDefault="00602626" w:rsidP="00CE0B04">
            <w:pPr>
              <w:widowControl w:val="0"/>
              <w:autoSpaceDE w:val="0"/>
              <w:autoSpaceDN w:val="0"/>
              <w:adjustRightInd w:val="0"/>
              <w:jc w:val="center"/>
              <w:rPr>
                <w:bCs/>
                <w:sz w:val="20"/>
                <w:szCs w:val="20"/>
              </w:rPr>
            </w:pPr>
            <w:r w:rsidRPr="00156E8E">
              <w:rPr>
                <w:bCs/>
                <w:sz w:val="20"/>
                <w:szCs w:val="20"/>
              </w:rPr>
              <w:t>1</w:t>
            </w:r>
          </w:p>
        </w:tc>
        <w:tc>
          <w:tcPr>
            <w:tcW w:w="373" w:type="dxa"/>
            <w:tcMar>
              <w:left w:w="0" w:type="dxa"/>
              <w:right w:w="0" w:type="dxa"/>
            </w:tcMar>
            <w:vAlign w:val="center"/>
          </w:tcPr>
          <w:p w14:paraId="4E333D97" w14:textId="77777777" w:rsidR="00484FFE" w:rsidRPr="00156E8E" w:rsidRDefault="00484FFE" w:rsidP="00CE0B04">
            <w:pPr>
              <w:widowControl w:val="0"/>
              <w:autoSpaceDE w:val="0"/>
              <w:autoSpaceDN w:val="0"/>
              <w:adjustRightInd w:val="0"/>
              <w:jc w:val="center"/>
              <w:rPr>
                <w:bCs/>
                <w:sz w:val="20"/>
                <w:szCs w:val="20"/>
              </w:rPr>
            </w:pPr>
          </w:p>
        </w:tc>
        <w:tc>
          <w:tcPr>
            <w:tcW w:w="408" w:type="dxa"/>
            <w:tcMar>
              <w:left w:w="0" w:type="dxa"/>
              <w:right w:w="0" w:type="dxa"/>
            </w:tcMar>
            <w:vAlign w:val="center"/>
          </w:tcPr>
          <w:p w14:paraId="1ECEA8CB" w14:textId="77777777" w:rsidR="00484FFE" w:rsidRPr="00156E8E" w:rsidRDefault="00602626" w:rsidP="00CE0B04">
            <w:pPr>
              <w:widowControl w:val="0"/>
              <w:autoSpaceDE w:val="0"/>
              <w:autoSpaceDN w:val="0"/>
              <w:adjustRightInd w:val="0"/>
              <w:jc w:val="center"/>
              <w:rPr>
                <w:bCs/>
                <w:sz w:val="20"/>
                <w:szCs w:val="20"/>
              </w:rPr>
            </w:pPr>
            <w:r w:rsidRPr="00156E8E">
              <w:rPr>
                <w:bCs/>
                <w:sz w:val="20"/>
                <w:szCs w:val="20"/>
              </w:rPr>
              <w:t>32</w:t>
            </w:r>
          </w:p>
        </w:tc>
        <w:tc>
          <w:tcPr>
            <w:tcW w:w="551" w:type="dxa"/>
            <w:tcMar>
              <w:left w:w="0" w:type="dxa"/>
              <w:right w:w="0" w:type="dxa"/>
            </w:tcMar>
            <w:vAlign w:val="center"/>
          </w:tcPr>
          <w:p w14:paraId="792E2C8A" w14:textId="77777777" w:rsidR="00484FFE" w:rsidRPr="00156E8E" w:rsidRDefault="00484FFE" w:rsidP="00CE0B04">
            <w:pPr>
              <w:widowControl w:val="0"/>
              <w:autoSpaceDE w:val="0"/>
              <w:autoSpaceDN w:val="0"/>
              <w:adjustRightInd w:val="0"/>
              <w:jc w:val="center"/>
              <w:rPr>
                <w:bCs/>
                <w:sz w:val="20"/>
                <w:szCs w:val="20"/>
              </w:rPr>
            </w:pPr>
          </w:p>
        </w:tc>
      </w:tr>
      <w:tr w:rsidR="004205FE" w:rsidRPr="00156E8E" w14:paraId="2CE0A60F" w14:textId="77777777" w:rsidTr="00B66970">
        <w:trPr>
          <w:trHeight w:val="326"/>
          <w:jc w:val="center"/>
        </w:trPr>
        <w:tc>
          <w:tcPr>
            <w:tcW w:w="9529" w:type="dxa"/>
            <w:gridSpan w:val="23"/>
            <w:tcMar>
              <w:left w:w="0" w:type="dxa"/>
              <w:right w:w="0" w:type="dxa"/>
            </w:tcMar>
            <w:vAlign w:val="center"/>
          </w:tcPr>
          <w:p w14:paraId="0414CBF2" w14:textId="77777777" w:rsidR="00484FFE" w:rsidRPr="00156E8E" w:rsidRDefault="00484FFE" w:rsidP="00CE0B04">
            <w:pPr>
              <w:widowControl w:val="0"/>
              <w:autoSpaceDE w:val="0"/>
              <w:autoSpaceDN w:val="0"/>
              <w:adjustRightInd w:val="0"/>
              <w:jc w:val="center"/>
              <w:rPr>
                <w:bCs/>
                <w:sz w:val="20"/>
                <w:szCs w:val="20"/>
              </w:rPr>
            </w:pPr>
            <w:r w:rsidRPr="00156E8E">
              <w:rPr>
                <w:bCs/>
                <w:sz w:val="20"/>
                <w:szCs w:val="20"/>
              </w:rPr>
              <w:t>СТРУЧНИ ПРЕДМЕТИ</w:t>
            </w:r>
          </w:p>
        </w:tc>
      </w:tr>
      <w:tr w:rsidR="00602626" w:rsidRPr="00156E8E" w14:paraId="0ACC8753" w14:textId="77777777" w:rsidTr="00B66970">
        <w:trPr>
          <w:gridAfter w:val="1"/>
          <w:wAfter w:w="20" w:type="dxa"/>
          <w:trHeight w:val="403"/>
          <w:jc w:val="center"/>
        </w:trPr>
        <w:tc>
          <w:tcPr>
            <w:tcW w:w="427" w:type="dxa"/>
            <w:tcMar>
              <w:left w:w="0" w:type="dxa"/>
              <w:right w:w="0" w:type="dxa"/>
            </w:tcMar>
            <w:vAlign w:val="center"/>
          </w:tcPr>
          <w:p w14:paraId="414F4831" w14:textId="77777777" w:rsidR="00602626" w:rsidRPr="00156E8E" w:rsidRDefault="00602626" w:rsidP="00CE0B04">
            <w:pPr>
              <w:widowControl w:val="0"/>
              <w:autoSpaceDE w:val="0"/>
              <w:autoSpaceDN w:val="0"/>
              <w:adjustRightInd w:val="0"/>
              <w:jc w:val="center"/>
              <w:rPr>
                <w:bCs/>
                <w:sz w:val="20"/>
                <w:szCs w:val="20"/>
              </w:rPr>
            </w:pPr>
            <w:r w:rsidRPr="00156E8E">
              <w:rPr>
                <w:bCs/>
                <w:sz w:val="20"/>
                <w:szCs w:val="20"/>
              </w:rPr>
              <w:lastRenderedPageBreak/>
              <w:t>1.</w:t>
            </w:r>
          </w:p>
        </w:tc>
        <w:tc>
          <w:tcPr>
            <w:tcW w:w="1421" w:type="dxa"/>
            <w:tcMar>
              <w:left w:w="0" w:type="dxa"/>
              <w:right w:w="0" w:type="dxa"/>
            </w:tcMar>
            <w:vAlign w:val="center"/>
          </w:tcPr>
          <w:p w14:paraId="1991693A" w14:textId="77777777" w:rsidR="00602626" w:rsidRPr="00156E8E" w:rsidRDefault="00602626" w:rsidP="00CE0B04">
            <w:pPr>
              <w:widowControl w:val="0"/>
              <w:autoSpaceDE w:val="0"/>
              <w:autoSpaceDN w:val="0"/>
              <w:adjustRightInd w:val="0"/>
              <w:jc w:val="center"/>
              <w:rPr>
                <w:bCs/>
                <w:sz w:val="20"/>
                <w:szCs w:val="20"/>
              </w:rPr>
            </w:pPr>
            <w:r w:rsidRPr="00156E8E">
              <w:rPr>
                <w:bCs/>
                <w:sz w:val="20"/>
                <w:szCs w:val="20"/>
              </w:rPr>
              <w:t>Машински материјали</w:t>
            </w:r>
          </w:p>
        </w:tc>
        <w:tc>
          <w:tcPr>
            <w:tcW w:w="279" w:type="dxa"/>
            <w:tcMar>
              <w:left w:w="0" w:type="dxa"/>
              <w:right w:w="0" w:type="dxa"/>
            </w:tcMar>
            <w:vAlign w:val="center"/>
          </w:tcPr>
          <w:p w14:paraId="7A7E9F59" w14:textId="77777777" w:rsidR="00602626" w:rsidRPr="00156E8E" w:rsidRDefault="00602626" w:rsidP="00CE0B04">
            <w:pPr>
              <w:widowControl w:val="0"/>
              <w:autoSpaceDE w:val="0"/>
              <w:autoSpaceDN w:val="0"/>
              <w:adjustRightInd w:val="0"/>
              <w:jc w:val="center"/>
              <w:rPr>
                <w:bCs/>
                <w:sz w:val="20"/>
                <w:szCs w:val="20"/>
              </w:rPr>
            </w:pPr>
            <w:r w:rsidRPr="00156E8E">
              <w:rPr>
                <w:bCs/>
                <w:sz w:val="20"/>
                <w:szCs w:val="20"/>
              </w:rPr>
              <w:t>2</w:t>
            </w:r>
          </w:p>
        </w:tc>
        <w:tc>
          <w:tcPr>
            <w:tcW w:w="288" w:type="dxa"/>
            <w:tcMar>
              <w:left w:w="0" w:type="dxa"/>
              <w:right w:w="0" w:type="dxa"/>
            </w:tcMar>
            <w:vAlign w:val="center"/>
          </w:tcPr>
          <w:p w14:paraId="66B40BE5" w14:textId="77777777" w:rsidR="00602626" w:rsidRPr="00156E8E" w:rsidRDefault="00602626" w:rsidP="00CE0B04">
            <w:pPr>
              <w:widowControl w:val="0"/>
              <w:autoSpaceDE w:val="0"/>
              <w:autoSpaceDN w:val="0"/>
              <w:adjustRightInd w:val="0"/>
              <w:jc w:val="center"/>
              <w:rPr>
                <w:bCs/>
                <w:sz w:val="20"/>
                <w:szCs w:val="20"/>
              </w:rPr>
            </w:pPr>
          </w:p>
        </w:tc>
        <w:tc>
          <w:tcPr>
            <w:tcW w:w="407" w:type="dxa"/>
            <w:tcMar>
              <w:left w:w="0" w:type="dxa"/>
              <w:right w:w="0" w:type="dxa"/>
            </w:tcMar>
            <w:vAlign w:val="center"/>
          </w:tcPr>
          <w:p w14:paraId="2439460E" w14:textId="77777777" w:rsidR="00602626" w:rsidRPr="00156E8E" w:rsidRDefault="00602626" w:rsidP="00CE0B04">
            <w:pPr>
              <w:widowControl w:val="0"/>
              <w:autoSpaceDE w:val="0"/>
              <w:autoSpaceDN w:val="0"/>
              <w:adjustRightInd w:val="0"/>
              <w:jc w:val="center"/>
              <w:rPr>
                <w:bCs/>
                <w:sz w:val="20"/>
                <w:szCs w:val="20"/>
              </w:rPr>
            </w:pPr>
            <w:r w:rsidRPr="00156E8E">
              <w:rPr>
                <w:bCs/>
                <w:sz w:val="20"/>
                <w:szCs w:val="20"/>
              </w:rPr>
              <w:t>72</w:t>
            </w:r>
          </w:p>
        </w:tc>
        <w:tc>
          <w:tcPr>
            <w:tcW w:w="479" w:type="dxa"/>
            <w:tcMar>
              <w:left w:w="0" w:type="dxa"/>
              <w:right w:w="0" w:type="dxa"/>
            </w:tcMar>
            <w:vAlign w:val="center"/>
          </w:tcPr>
          <w:p w14:paraId="44415636" w14:textId="77777777" w:rsidR="00602626" w:rsidRPr="00156E8E" w:rsidRDefault="00602626" w:rsidP="00CE0B04">
            <w:pPr>
              <w:widowControl w:val="0"/>
              <w:autoSpaceDE w:val="0"/>
              <w:autoSpaceDN w:val="0"/>
              <w:adjustRightInd w:val="0"/>
              <w:jc w:val="center"/>
              <w:rPr>
                <w:bCs/>
                <w:sz w:val="20"/>
                <w:szCs w:val="20"/>
              </w:rPr>
            </w:pPr>
          </w:p>
        </w:tc>
        <w:tc>
          <w:tcPr>
            <w:tcW w:w="281" w:type="dxa"/>
            <w:tcMar>
              <w:left w:w="0" w:type="dxa"/>
              <w:right w:w="0" w:type="dxa"/>
            </w:tcMar>
            <w:vAlign w:val="center"/>
          </w:tcPr>
          <w:p w14:paraId="19952844" w14:textId="77777777" w:rsidR="00602626" w:rsidRPr="00156E8E" w:rsidRDefault="00602626" w:rsidP="00CE0B04">
            <w:pPr>
              <w:widowControl w:val="0"/>
              <w:autoSpaceDE w:val="0"/>
              <w:autoSpaceDN w:val="0"/>
              <w:adjustRightInd w:val="0"/>
              <w:jc w:val="center"/>
              <w:rPr>
                <w:bCs/>
                <w:sz w:val="20"/>
                <w:szCs w:val="20"/>
              </w:rPr>
            </w:pPr>
          </w:p>
        </w:tc>
        <w:tc>
          <w:tcPr>
            <w:tcW w:w="288" w:type="dxa"/>
            <w:tcMar>
              <w:left w:w="0" w:type="dxa"/>
              <w:right w:w="0" w:type="dxa"/>
            </w:tcMar>
            <w:vAlign w:val="center"/>
          </w:tcPr>
          <w:p w14:paraId="0A367998" w14:textId="77777777" w:rsidR="00602626" w:rsidRPr="00156E8E" w:rsidRDefault="00602626" w:rsidP="00CE0B04">
            <w:pPr>
              <w:widowControl w:val="0"/>
              <w:autoSpaceDE w:val="0"/>
              <w:autoSpaceDN w:val="0"/>
              <w:adjustRightInd w:val="0"/>
              <w:jc w:val="center"/>
              <w:rPr>
                <w:bCs/>
                <w:sz w:val="20"/>
                <w:szCs w:val="20"/>
              </w:rPr>
            </w:pPr>
          </w:p>
        </w:tc>
        <w:tc>
          <w:tcPr>
            <w:tcW w:w="408" w:type="dxa"/>
            <w:tcMar>
              <w:left w:w="0" w:type="dxa"/>
              <w:right w:w="0" w:type="dxa"/>
            </w:tcMar>
            <w:vAlign w:val="center"/>
          </w:tcPr>
          <w:p w14:paraId="66E37B3B" w14:textId="77777777" w:rsidR="00602626" w:rsidRPr="00156E8E" w:rsidRDefault="00602626" w:rsidP="00CE0B04">
            <w:pPr>
              <w:widowControl w:val="0"/>
              <w:autoSpaceDE w:val="0"/>
              <w:autoSpaceDN w:val="0"/>
              <w:adjustRightInd w:val="0"/>
              <w:jc w:val="center"/>
              <w:rPr>
                <w:bCs/>
                <w:sz w:val="20"/>
                <w:szCs w:val="20"/>
              </w:rPr>
            </w:pPr>
          </w:p>
        </w:tc>
        <w:tc>
          <w:tcPr>
            <w:tcW w:w="479" w:type="dxa"/>
            <w:tcMar>
              <w:left w:w="0" w:type="dxa"/>
              <w:right w:w="0" w:type="dxa"/>
            </w:tcMar>
            <w:vAlign w:val="center"/>
          </w:tcPr>
          <w:p w14:paraId="3FFB7D6C" w14:textId="77777777" w:rsidR="00602626" w:rsidRPr="00156E8E" w:rsidRDefault="00602626" w:rsidP="00CE0B04">
            <w:pPr>
              <w:widowControl w:val="0"/>
              <w:autoSpaceDE w:val="0"/>
              <w:autoSpaceDN w:val="0"/>
              <w:adjustRightInd w:val="0"/>
              <w:jc w:val="center"/>
              <w:rPr>
                <w:bCs/>
                <w:sz w:val="20"/>
                <w:szCs w:val="20"/>
              </w:rPr>
            </w:pPr>
          </w:p>
        </w:tc>
        <w:tc>
          <w:tcPr>
            <w:tcW w:w="280" w:type="dxa"/>
            <w:tcMar>
              <w:left w:w="0" w:type="dxa"/>
              <w:right w:w="0" w:type="dxa"/>
            </w:tcMar>
            <w:vAlign w:val="center"/>
          </w:tcPr>
          <w:p w14:paraId="2E075CCC" w14:textId="77777777" w:rsidR="00602626" w:rsidRPr="00156E8E" w:rsidRDefault="00602626" w:rsidP="00CE0B04">
            <w:pPr>
              <w:widowControl w:val="0"/>
              <w:autoSpaceDE w:val="0"/>
              <w:autoSpaceDN w:val="0"/>
              <w:adjustRightInd w:val="0"/>
              <w:jc w:val="center"/>
              <w:rPr>
                <w:bCs/>
                <w:sz w:val="20"/>
                <w:szCs w:val="20"/>
              </w:rPr>
            </w:pPr>
          </w:p>
        </w:tc>
        <w:tc>
          <w:tcPr>
            <w:tcW w:w="373" w:type="dxa"/>
            <w:tcMar>
              <w:left w:w="0" w:type="dxa"/>
              <w:right w:w="0" w:type="dxa"/>
            </w:tcMar>
            <w:vAlign w:val="center"/>
          </w:tcPr>
          <w:p w14:paraId="6B7FB94D" w14:textId="77777777" w:rsidR="00602626" w:rsidRPr="00156E8E" w:rsidRDefault="00602626" w:rsidP="00CE0B04">
            <w:pPr>
              <w:widowControl w:val="0"/>
              <w:autoSpaceDE w:val="0"/>
              <w:autoSpaceDN w:val="0"/>
              <w:adjustRightInd w:val="0"/>
              <w:jc w:val="center"/>
              <w:rPr>
                <w:bCs/>
                <w:sz w:val="20"/>
                <w:szCs w:val="20"/>
              </w:rPr>
            </w:pPr>
          </w:p>
        </w:tc>
        <w:tc>
          <w:tcPr>
            <w:tcW w:w="480" w:type="dxa"/>
            <w:tcMar>
              <w:left w:w="0" w:type="dxa"/>
              <w:right w:w="0" w:type="dxa"/>
            </w:tcMar>
            <w:vAlign w:val="center"/>
          </w:tcPr>
          <w:p w14:paraId="1DF4ABD9" w14:textId="77777777" w:rsidR="00602626" w:rsidRPr="00156E8E" w:rsidRDefault="00602626" w:rsidP="00CE0B04">
            <w:pPr>
              <w:widowControl w:val="0"/>
              <w:autoSpaceDE w:val="0"/>
              <w:autoSpaceDN w:val="0"/>
              <w:adjustRightInd w:val="0"/>
              <w:jc w:val="center"/>
              <w:rPr>
                <w:bCs/>
                <w:sz w:val="20"/>
                <w:szCs w:val="20"/>
              </w:rPr>
            </w:pPr>
          </w:p>
        </w:tc>
        <w:tc>
          <w:tcPr>
            <w:tcW w:w="462" w:type="dxa"/>
            <w:tcMar>
              <w:left w:w="0" w:type="dxa"/>
              <w:right w:w="0" w:type="dxa"/>
            </w:tcMar>
            <w:vAlign w:val="center"/>
          </w:tcPr>
          <w:p w14:paraId="4E715476" w14:textId="77777777" w:rsidR="00602626" w:rsidRPr="00156E8E" w:rsidRDefault="00602626" w:rsidP="00CE0B04">
            <w:pPr>
              <w:widowControl w:val="0"/>
              <w:autoSpaceDE w:val="0"/>
              <w:autoSpaceDN w:val="0"/>
              <w:adjustRightInd w:val="0"/>
              <w:jc w:val="center"/>
              <w:rPr>
                <w:bCs/>
                <w:sz w:val="20"/>
                <w:szCs w:val="20"/>
              </w:rPr>
            </w:pPr>
          </w:p>
        </w:tc>
        <w:tc>
          <w:tcPr>
            <w:tcW w:w="282" w:type="dxa"/>
            <w:tcMar>
              <w:left w:w="0" w:type="dxa"/>
              <w:right w:w="0" w:type="dxa"/>
            </w:tcMar>
            <w:vAlign w:val="center"/>
          </w:tcPr>
          <w:p w14:paraId="6CC20848" w14:textId="77777777" w:rsidR="00602626" w:rsidRPr="00156E8E" w:rsidRDefault="00602626" w:rsidP="00CE0B04">
            <w:pPr>
              <w:widowControl w:val="0"/>
              <w:autoSpaceDE w:val="0"/>
              <w:autoSpaceDN w:val="0"/>
              <w:adjustRightInd w:val="0"/>
              <w:jc w:val="center"/>
              <w:rPr>
                <w:bCs/>
                <w:sz w:val="20"/>
                <w:szCs w:val="20"/>
              </w:rPr>
            </w:pPr>
          </w:p>
        </w:tc>
        <w:tc>
          <w:tcPr>
            <w:tcW w:w="372" w:type="dxa"/>
            <w:tcMar>
              <w:left w:w="0" w:type="dxa"/>
              <w:right w:w="0" w:type="dxa"/>
            </w:tcMar>
            <w:vAlign w:val="center"/>
          </w:tcPr>
          <w:p w14:paraId="6AC4B50E" w14:textId="77777777" w:rsidR="00602626" w:rsidRPr="00156E8E" w:rsidRDefault="00602626" w:rsidP="00CE0B04">
            <w:pPr>
              <w:widowControl w:val="0"/>
              <w:autoSpaceDE w:val="0"/>
              <w:autoSpaceDN w:val="0"/>
              <w:adjustRightInd w:val="0"/>
              <w:jc w:val="center"/>
              <w:rPr>
                <w:bCs/>
                <w:sz w:val="20"/>
                <w:szCs w:val="20"/>
              </w:rPr>
            </w:pPr>
          </w:p>
        </w:tc>
        <w:tc>
          <w:tcPr>
            <w:tcW w:w="372" w:type="dxa"/>
            <w:tcMar>
              <w:left w:w="0" w:type="dxa"/>
              <w:right w:w="0" w:type="dxa"/>
            </w:tcMar>
            <w:vAlign w:val="center"/>
          </w:tcPr>
          <w:p w14:paraId="1762C084" w14:textId="77777777" w:rsidR="00602626" w:rsidRPr="00156E8E" w:rsidRDefault="00602626" w:rsidP="00CE0B04">
            <w:pPr>
              <w:widowControl w:val="0"/>
              <w:autoSpaceDE w:val="0"/>
              <w:autoSpaceDN w:val="0"/>
              <w:adjustRightInd w:val="0"/>
              <w:jc w:val="center"/>
              <w:rPr>
                <w:bCs/>
                <w:sz w:val="20"/>
                <w:szCs w:val="20"/>
              </w:rPr>
            </w:pPr>
          </w:p>
        </w:tc>
        <w:tc>
          <w:tcPr>
            <w:tcW w:w="463" w:type="dxa"/>
            <w:tcMar>
              <w:left w:w="0" w:type="dxa"/>
              <w:right w:w="0" w:type="dxa"/>
            </w:tcMar>
            <w:vAlign w:val="center"/>
          </w:tcPr>
          <w:p w14:paraId="4280471E" w14:textId="77777777" w:rsidR="00602626" w:rsidRPr="00156E8E" w:rsidRDefault="00602626" w:rsidP="00CE0B04">
            <w:pPr>
              <w:widowControl w:val="0"/>
              <w:autoSpaceDE w:val="0"/>
              <w:autoSpaceDN w:val="0"/>
              <w:adjustRightInd w:val="0"/>
              <w:jc w:val="center"/>
              <w:rPr>
                <w:bCs/>
                <w:sz w:val="20"/>
                <w:szCs w:val="20"/>
              </w:rPr>
            </w:pPr>
          </w:p>
        </w:tc>
        <w:tc>
          <w:tcPr>
            <w:tcW w:w="336" w:type="dxa"/>
            <w:tcMar>
              <w:left w:w="0" w:type="dxa"/>
              <w:right w:w="0" w:type="dxa"/>
            </w:tcMar>
            <w:vAlign w:val="center"/>
          </w:tcPr>
          <w:p w14:paraId="4E352875" w14:textId="77777777" w:rsidR="00602626" w:rsidRPr="00156E8E" w:rsidRDefault="00602626" w:rsidP="00CE0B04">
            <w:pPr>
              <w:widowControl w:val="0"/>
              <w:autoSpaceDE w:val="0"/>
              <w:autoSpaceDN w:val="0"/>
              <w:adjustRightInd w:val="0"/>
              <w:jc w:val="center"/>
              <w:rPr>
                <w:bCs/>
                <w:sz w:val="20"/>
                <w:szCs w:val="20"/>
              </w:rPr>
            </w:pPr>
          </w:p>
        </w:tc>
        <w:tc>
          <w:tcPr>
            <w:tcW w:w="373" w:type="dxa"/>
            <w:tcMar>
              <w:left w:w="0" w:type="dxa"/>
              <w:right w:w="0" w:type="dxa"/>
            </w:tcMar>
            <w:vAlign w:val="center"/>
          </w:tcPr>
          <w:p w14:paraId="685DF32F" w14:textId="77777777" w:rsidR="00602626" w:rsidRPr="00156E8E" w:rsidRDefault="00602626" w:rsidP="00CE0B04">
            <w:pPr>
              <w:widowControl w:val="0"/>
              <w:autoSpaceDE w:val="0"/>
              <w:autoSpaceDN w:val="0"/>
              <w:adjustRightInd w:val="0"/>
              <w:jc w:val="center"/>
              <w:rPr>
                <w:bCs/>
                <w:sz w:val="20"/>
                <w:szCs w:val="20"/>
              </w:rPr>
            </w:pPr>
          </w:p>
        </w:tc>
        <w:tc>
          <w:tcPr>
            <w:tcW w:w="408" w:type="dxa"/>
            <w:tcMar>
              <w:left w:w="0" w:type="dxa"/>
              <w:right w:w="0" w:type="dxa"/>
            </w:tcMar>
            <w:vAlign w:val="center"/>
          </w:tcPr>
          <w:p w14:paraId="77473461" w14:textId="77777777" w:rsidR="00602626" w:rsidRPr="00156E8E" w:rsidRDefault="00602626" w:rsidP="00CE0B04">
            <w:pPr>
              <w:widowControl w:val="0"/>
              <w:autoSpaceDE w:val="0"/>
              <w:autoSpaceDN w:val="0"/>
              <w:adjustRightInd w:val="0"/>
              <w:jc w:val="center"/>
              <w:rPr>
                <w:bCs/>
                <w:sz w:val="20"/>
                <w:szCs w:val="20"/>
              </w:rPr>
            </w:pPr>
          </w:p>
        </w:tc>
        <w:tc>
          <w:tcPr>
            <w:tcW w:w="551" w:type="dxa"/>
            <w:tcMar>
              <w:left w:w="0" w:type="dxa"/>
              <w:right w:w="0" w:type="dxa"/>
            </w:tcMar>
            <w:vAlign w:val="center"/>
          </w:tcPr>
          <w:p w14:paraId="01B15312" w14:textId="77777777" w:rsidR="00602626" w:rsidRPr="00156E8E" w:rsidRDefault="00602626" w:rsidP="00CE0B04">
            <w:pPr>
              <w:widowControl w:val="0"/>
              <w:autoSpaceDE w:val="0"/>
              <w:autoSpaceDN w:val="0"/>
              <w:adjustRightInd w:val="0"/>
              <w:jc w:val="center"/>
              <w:rPr>
                <w:bCs/>
                <w:sz w:val="20"/>
                <w:szCs w:val="20"/>
              </w:rPr>
            </w:pPr>
          </w:p>
        </w:tc>
      </w:tr>
      <w:tr w:rsidR="00602626" w:rsidRPr="00156E8E" w14:paraId="5983F688" w14:textId="77777777" w:rsidTr="00B66970">
        <w:trPr>
          <w:gridAfter w:val="1"/>
          <w:wAfter w:w="20" w:type="dxa"/>
          <w:trHeight w:val="403"/>
          <w:jc w:val="center"/>
        </w:trPr>
        <w:tc>
          <w:tcPr>
            <w:tcW w:w="427" w:type="dxa"/>
            <w:tcMar>
              <w:left w:w="0" w:type="dxa"/>
              <w:right w:w="0" w:type="dxa"/>
            </w:tcMar>
            <w:vAlign w:val="center"/>
          </w:tcPr>
          <w:p w14:paraId="63702DF4" w14:textId="77777777" w:rsidR="00602626" w:rsidRPr="00156E8E" w:rsidRDefault="00602626" w:rsidP="00CE0B04">
            <w:pPr>
              <w:widowControl w:val="0"/>
              <w:autoSpaceDE w:val="0"/>
              <w:autoSpaceDN w:val="0"/>
              <w:adjustRightInd w:val="0"/>
              <w:jc w:val="center"/>
              <w:rPr>
                <w:bCs/>
                <w:sz w:val="20"/>
                <w:szCs w:val="20"/>
              </w:rPr>
            </w:pPr>
            <w:r w:rsidRPr="00156E8E">
              <w:rPr>
                <w:bCs/>
                <w:sz w:val="20"/>
                <w:szCs w:val="20"/>
              </w:rPr>
              <w:t>2.</w:t>
            </w:r>
          </w:p>
        </w:tc>
        <w:tc>
          <w:tcPr>
            <w:tcW w:w="1421" w:type="dxa"/>
            <w:tcMar>
              <w:left w:w="0" w:type="dxa"/>
              <w:right w:w="0" w:type="dxa"/>
            </w:tcMar>
            <w:vAlign w:val="center"/>
          </w:tcPr>
          <w:p w14:paraId="619FE051" w14:textId="77777777" w:rsidR="00602626" w:rsidRPr="00156E8E" w:rsidRDefault="00602626" w:rsidP="00CE0B04">
            <w:pPr>
              <w:widowControl w:val="0"/>
              <w:autoSpaceDE w:val="0"/>
              <w:autoSpaceDN w:val="0"/>
              <w:adjustRightInd w:val="0"/>
              <w:jc w:val="center"/>
              <w:rPr>
                <w:bCs/>
                <w:sz w:val="20"/>
                <w:szCs w:val="20"/>
              </w:rPr>
            </w:pPr>
            <w:r w:rsidRPr="00156E8E">
              <w:rPr>
                <w:bCs/>
                <w:sz w:val="20"/>
                <w:szCs w:val="20"/>
              </w:rPr>
              <w:t>Техничко цртање</w:t>
            </w:r>
          </w:p>
        </w:tc>
        <w:tc>
          <w:tcPr>
            <w:tcW w:w="279" w:type="dxa"/>
            <w:tcMar>
              <w:left w:w="0" w:type="dxa"/>
              <w:right w:w="0" w:type="dxa"/>
            </w:tcMar>
            <w:vAlign w:val="center"/>
          </w:tcPr>
          <w:p w14:paraId="4D6D698D" w14:textId="77777777" w:rsidR="00602626" w:rsidRPr="00156E8E" w:rsidRDefault="00602626" w:rsidP="00CE0B04">
            <w:pPr>
              <w:widowControl w:val="0"/>
              <w:autoSpaceDE w:val="0"/>
              <w:autoSpaceDN w:val="0"/>
              <w:adjustRightInd w:val="0"/>
              <w:jc w:val="center"/>
              <w:rPr>
                <w:bCs/>
                <w:sz w:val="20"/>
                <w:szCs w:val="20"/>
              </w:rPr>
            </w:pPr>
          </w:p>
        </w:tc>
        <w:tc>
          <w:tcPr>
            <w:tcW w:w="288" w:type="dxa"/>
            <w:tcMar>
              <w:left w:w="0" w:type="dxa"/>
              <w:right w:w="0" w:type="dxa"/>
            </w:tcMar>
            <w:vAlign w:val="center"/>
          </w:tcPr>
          <w:p w14:paraId="7977362A" w14:textId="77777777" w:rsidR="00602626" w:rsidRPr="00156E8E" w:rsidRDefault="00602626" w:rsidP="00CE0B04">
            <w:pPr>
              <w:widowControl w:val="0"/>
              <w:autoSpaceDE w:val="0"/>
              <w:autoSpaceDN w:val="0"/>
              <w:adjustRightInd w:val="0"/>
              <w:jc w:val="center"/>
              <w:rPr>
                <w:bCs/>
                <w:sz w:val="20"/>
                <w:szCs w:val="20"/>
              </w:rPr>
            </w:pPr>
            <w:r w:rsidRPr="00156E8E">
              <w:rPr>
                <w:bCs/>
                <w:sz w:val="20"/>
                <w:szCs w:val="20"/>
              </w:rPr>
              <w:t>2</w:t>
            </w:r>
          </w:p>
        </w:tc>
        <w:tc>
          <w:tcPr>
            <w:tcW w:w="407" w:type="dxa"/>
            <w:tcMar>
              <w:left w:w="0" w:type="dxa"/>
              <w:right w:w="0" w:type="dxa"/>
            </w:tcMar>
            <w:vAlign w:val="center"/>
          </w:tcPr>
          <w:p w14:paraId="6D65D155" w14:textId="77777777" w:rsidR="00602626" w:rsidRPr="00156E8E" w:rsidRDefault="00602626" w:rsidP="00CE0B04">
            <w:pPr>
              <w:widowControl w:val="0"/>
              <w:autoSpaceDE w:val="0"/>
              <w:autoSpaceDN w:val="0"/>
              <w:adjustRightInd w:val="0"/>
              <w:jc w:val="center"/>
              <w:rPr>
                <w:bCs/>
                <w:sz w:val="20"/>
                <w:szCs w:val="20"/>
              </w:rPr>
            </w:pPr>
          </w:p>
        </w:tc>
        <w:tc>
          <w:tcPr>
            <w:tcW w:w="479" w:type="dxa"/>
            <w:tcMar>
              <w:left w:w="0" w:type="dxa"/>
              <w:right w:w="0" w:type="dxa"/>
            </w:tcMar>
            <w:vAlign w:val="center"/>
          </w:tcPr>
          <w:p w14:paraId="761C8F41" w14:textId="77777777" w:rsidR="00602626" w:rsidRPr="00156E8E" w:rsidRDefault="00602626" w:rsidP="00CE0B04">
            <w:pPr>
              <w:widowControl w:val="0"/>
              <w:autoSpaceDE w:val="0"/>
              <w:autoSpaceDN w:val="0"/>
              <w:adjustRightInd w:val="0"/>
              <w:jc w:val="center"/>
              <w:rPr>
                <w:bCs/>
                <w:sz w:val="20"/>
                <w:szCs w:val="20"/>
              </w:rPr>
            </w:pPr>
            <w:r w:rsidRPr="00156E8E">
              <w:rPr>
                <w:bCs/>
                <w:sz w:val="20"/>
                <w:szCs w:val="20"/>
              </w:rPr>
              <w:t>72</w:t>
            </w:r>
          </w:p>
        </w:tc>
        <w:tc>
          <w:tcPr>
            <w:tcW w:w="281" w:type="dxa"/>
            <w:tcMar>
              <w:left w:w="0" w:type="dxa"/>
              <w:right w:w="0" w:type="dxa"/>
            </w:tcMar>
            <w:vAlign w:val="center"/>
          </w:tcPr>
          <w:p w14:paraId="40B0A7AD" w14:textId="77777777" w:rsidR="00602626" w:rsidRPr="00156E8E" w:rsidRDefault="00602626" w:rsidP="00CE0B04">
            <w:pPr>
              <w:widowControl w:val="0"/>
              <w:autoSpaceDE w:val="0"/>
              <w:autoSpaceDN w:val="0"/>
              <w:adjustRightInd w:val="0"/>
              <w:jc w:val="center"/>
              <w:rPr>
                <w:bCs/>
                <w:sz w:val="20"/>
                <w:szCs w:val="20"/>
              </w:rPr>
            </w:pPr>
          </w:p>
        </w:tc>
        <w:tc>
          <w:tcPr>
            <w:tcW w:w="288" w:type="dxa"/>
            <w:tcMar>
              <w:left w:w="0" w:type="dxa"/>
              <w:right w:w="0" w:type="dxa"/>
            </w:tcMar>
            <w:vAlign w:val="center"/>
          </w:tcPr>
          <w:p w14:paraId="541D6373" w14:textId="77777777" w:rsidR="00602626" w:rsidRPr="00156E8E" w:rsidRDefault="00602626" w:rsidP="00CE0B04">
            <w:pPr>
              <w:widowControl w:val="0"/>
              <w:autoSpaceDE w:val="0"/>
              <w:autoSpaceDN w:val="0"/>
              <w:adjustRightInd w:val="0"/>
              <w:jc w:val="center"/>
              <w:rPr>
                <w:bCs/>
                <w:sz w:val="20"/>
                <w:szCs w:val="20"/>
              </w:rPr>
            </w:pPr>
          </w:p>
        </w:tc>
        <w:tc>
          <w:tcPr>
            <w:tcW w:w="408" w:type="dxa"/>
            <w:tcMar>
              <w:left w:w="0" w:type="dxa"/>
              <w:right w:w="0" w:type="dxa"/>
            </w:tcMar>
            <w:vAlign w:val="center"/>
          </w:tcPr>
          <w:p w14:paraId="067D172F" w14:textId="77777777" w:rsidR="00602626" w:rsidRPr="00156E8E" w:rsidRDefault="00602626" w:rsidP="00CE0B04">
            <w:pPr>
              <w:widowControl w:val="0"/>
              <w:autoSpaceDE w:val="0"/>
              <w:autoSpaceDN w:val="0"/>
              <w:adjustRightInd w:val="0"/>
              <w:jc w:val="center"/>
              <w:rPr>
                <w:bCs/>
                <w:sz w:val="20"/>
                <w:szCs w:val="20"/>
              </w:rPr>
            </w:pPr>
          </w:p>
        </w:tc>
        <w:tc>
          <w:tcPr>
            <w:tcW w:w="479" w:type="dxa"/>
            <w:tcMar>
              <w:left w:w="0" w:type="dxa"/>
              <w:right w:w="0" w:type="dxa"/>
            </w:tcMar>
            <w:vAlign w:val="center"/>
          </w:tcPr>
          <w:p w14:paraId="07EF28D7" w14:textId="77777777" w:rsidR="00602626" w:rsidRPr="00156E8E" w:rsidRDefault="00602626" w:rsidP="00CE0B04">
            <w:pPr>
              <w:widowControl w:val="0"/>
              <w:autoSpaceDE w:val="0"/>
              <w:autoSpaceDN w:val="0"/>
              <w:adjustRightInd w:val="0"/>
              <w:jc w:val="center"/>
              <w:rPr>
                <w:bCs/>
                <w:sz w:val="20"/>
                <w:szCs w:val="20"/>
              </w:rPr>
            </w:pPr>
          </w:p>
        </w:tc>
        <w:tc>
          <w:tcPr>
            <w:tcW w:w="280" w:type="dxa"/>
            <w:tcMar>
              <w:left w:w="0" w:type="dxa"/>
              <w:right w:w="0" w:type="dxa"/>
            </w:tcMar>
            <w:vAlign w:val="center"/>
          </w:tcPr>
          <w:p w14:paraId="7CFE6D82" w14:textId="77777777" w:rsidR="00602626" w:rsidRPr="00156E8E" w:rsidRDefault="00602626" w:rsidP="00CE0B04">
            <w:pPr>
              <w:widowControl w:val="0"/>
              <w:autoSpaceDE w:val="0"/>
              <w:autoSpaceDN w:val="0"/>
              <w:adjustRightInd w:val="0"/>
              <w:jc w:val="center"/>
              <w:rPr>
                <w:bCs/>
                <w:sz w:val="20"/>
                <w:szCs w:val="20"/>
              </w:rPr>
            </w:pPr>
          </w:p>
        </w:tc>
        <w:tc>
          <w:tcPr>
            <w:tcW w:w="373" w:type="dxa"/>
            <w:tcMar>
              <w:left w:w="0" w:type="dxa"/>
              <w:right w:w="0" w:type="dxa"/>
            </w:tcMar>
            <w:vAlign w:val="center"/>
          </w:tcPr>
          <w:p w14:paraId="47BC1747" w14:textId="77777777" w:rsidR="00602626" w:rsidRPr="00156E8E" w:rsidRDefault="00602626" w:rsidP="00CE0B04">
            <w:pPr>
              <w:widowControl w:val="0"/>
              <w:autoSpaceDE w:val="0"/>
              <w:autoSpaceDN w:val="0"/>
              <w:adjustRightInd w:val="0"/>
              <w:jc w:val="center"/>
              <w:rPr>
                <w:bCs/>
                <w:sz w:val="20"/>
                <w:szCs w:val="20"/>
              </w:rPr>
            </w:pPr>
          </w:p>
        </w:tc>
        <w:tc>
          <w:tcPr>
            <w:tcW w:w="480" w:type="dxa"/>
            <w:tcMar>
              <w:left w:w="0" w:type="dxa"/>
              <w:right w:w="0" w:type="dxa"/>
            </w:tcMar>
            <w:vAlign w:val="center"/>
          </w:tcPr>
          <w:p w14:paraId="15D5CCCC" w14:textId="77777777" w:rsidR="00602626" w:rsidRPr="00156E8E" w:rsidRDefault="00602626" w:rsidP="00CE0B04">
            <w:pPr>
              <w:widowControl w:val="0"/>
              <w:autoSpaceDE w:val="0"/>
              <w:autoSpaceDN w:val="0"/>
              <w:adjustRightInd w:val="0"/>
              <w:jc w:val="center"/>
              <w:rPr>
                <w:bCs/>
                <w:sz w:val="20"/>
                <w:szCs w:val="20"/>
              </w:rPr>
            </w:pPr>
          </w:p>
        </w:tc>
        <w:tc>
          <w:tcPr>
            <w:tcW w:w="462" w:type="dxa"/>
            <w:tcMar>
              <w:left w:w="0" w:type="dxa"/>
              <w:right w:w="0" w:type="dxa"/>
            </w:tcMar>
            <w:vAlign w:val="center"/>
          </w:tcPr>
          <w:p w14:paraId="461E64F5" w14:textId="77777777" w:rsidR="00602626" w:rsidRPr="00156E8E" w:rsidRDefault="00602626" w:rsidP="00CE0B04">
            <w:pPr>
              <w:widowControl w:val="0"/>
              <w:autoSpaceDE w:val="0"/>
              <w:autoSpaceDN w:val="0"/>
              <w:adjustRightInd w:val="0"/>
              <w:jc w:val="center"/>
              <w:rPr>
                <w:bCs/>
                <w:sz w:val="20"/>
                <w:szCs w:val="20"/>
              </w:rPr>
            </w:pPr>
          </w:p>
        </w:tc>
        <w:tc>
          <w:tcPr>
            <w:tcW w:w="282" w:type="dxa"/>
            <w:tcMar>
              <w:left w:w="0" w:type="dxa"/>
              <w:right w:w="0" w:type="dxa"/>
            </w:tcMar>
            <w:vAlign w:val="center"/>
          </w:tcPr>
          <w:p w14:paraId="1713E359" w14:textId="77777777" w:rsidR="00602626" w:rsidRPr="00156E8E" w:rsidRDefault="00602626" w:rsidP="00CE0B04">
            <w:pPr>
              <w:widowControl w:val="0"/>
              <w:autoSpaceDE w:val="0"/>
              <w:autoSpaceDN w:val="0"/>
              <w:adjustRightInd w:val="0"/>
              <w:jc w:val="center"/>
              <w:rPr>
                <w:bCs/>
                <w:sz w:val="20"/>
                <w:szCs w:val="20"/>
              </w:rPr>
            </w:pPr>
          </w:p>
        </w:tc>
        <w:tc>
          <w:tcPr>
            <w:tcW w:w="372" w:type="dxa"/>
            <w:tcMar>
              <w:left w:w="0" w:type="dxa"/>
              <w:right w:w="0" w:type="dxa"/>
            </w:tcMar>
            <w:vAlign w:val="center"/>
          </w:tcPr>
          <w:p w14:paraId="710586B9" w14:textId="77777777" w:rsidR="00602626" w:rsidRPr="00156E8E" w:rsidRDefault="00602626" w:rsidP="00CE0B04">
            <w:pPr>
              <w:widowControl w:val="0"/>
              <w:autoSpaceDE w:val="0"/>
              <w:autoSpaceDN w:val="0"/>
              <w:adjustRightInd w:val="0"/>
              <w:jc w:val="center"/>
              <w:rPr>
                <w:bCs/>
                <w:sz w:val="20"/>
                <w:szCs w:val="20"/>
              </w:rPr>
            </w:pPr>
          </w:p>
        </w:tc>
        <w:tc>
          <w:tcPr>
            <w:tcW w:w="372" w:type="dxa"/>
            <w:tcMar>
              <w:left w:w="0" w:type="dxa"/>
              <w:right w:w="0" w:type="dxa"/>
            </w:tcMar>
            <w:vAlign w:val="center"/>
          </w:tcPr>
          <w:p w14:paraId="7C0E6CA7" w14:textId="77777777" w:rsidR="00602626" w:rsidRPr="00156E8E" w:rsidRDefault="00602626" w:rsidP="00CE0B04">
            <w:pPr>
              <w:widowControl w:val="0"/>
              <w:autoSpaceDE w:val="0"/>
              <w:autoSpaceDN w:val="0"/>
              <w:adjustRightInd w:val="0"/>
              <w:jc w:val="center"/>
              <w:rPr>
                <w:bCs/>
                <w:sz w:val="20"/>
                <w:szCs w:val="20"/>
              </w:rPr>
            </w:pPr>
          </w:p>
        </w:tc>
        <w:tc>
          <w:tcPr>
            <w:tcW w:w="463" w:type="dxa"/>
            <w:tcMar>
              <w:left w:w="0" w:type="dxa"/>
              <w:right w:w="0" w:type="dxa"/>
            </w:tcMar>
            <w:vAlign w:val="center"/>
          </w:tcPr>
          <w:p w14:paraId="506B2FD6" w14:textId="77777777" w:rsidR="00602626" w:rsidRPr="00156E8E" w:rsidRDefault="00602626" w:rsidP="00CE0B04">
            <w:pPr>
              <w:widowControl w:val="0"/>
              <w:autoSpaceDE w:val="0"/>
              <w:autoSpaceDN w:val="0"/>
              <w:adjustRightInd w:val="0"/>
              <w:jc w:val="center"/>
              <w:rPr>
                <w:bCs/>
                <w:sz w:val="20"/>
                <w:szCs w:val="20"/>
              </w:rPr>
            </w:pPr>
          </w:p>
        </w:tc>
        <w:tc>
          <w:tcPr>
            <w:tcW w:w="336" w:type="dxa"/>
            <w:tcMar>
              <w:left w:w="0" w:type="dxa"/>
              <w:right w:w="0" w:type="dxa"/>
            </w:tcMar>
            <w:vAlign w:val="center"/>
          </w:tcPr>
          <w:p w14:paraId="3B17179C" w14:textId="77777777" w:rsidR="00602626" w:rsidRPr="00156E8E" w:rsidRDefault="00602626" w:rsidP="00CE0B04">
            <w:pPr>
              <w:widowControl w:val="0"/>
              <w:autoSpaceDE w:val="0"/>
              <w:autoSpaceDN w:val="0"/>
              <w:adjustRightInd w:val="0"/>
              <w:jc w:val="center"/>
              <w:rPr>
                <w:bCs/>
                <w:sz w:val="20"/>
                <w:szCs w:val="20"/>
              </w:rPr>
            </w:pPr>
          </w:p>
        </w:tc>
        <w:tc>
          <w:tcPr>
            <w:tcW w:w="373" w:type="dxa"/>
            <w:tcMar>
              <w:left w:w="0" w:type="dxa"/>
              <w:right w:w="0" w:type="dxa"/>
            </w:tcMar>
            <w:vAlign w:val="center"/>
          </w:tcPr>
          <w:p w14:paraId="7FF1809A" w14:textId="77777777" w:rsidR="00602626" w:rsidRPr="00156E8E" w:rsidRDefault="00602626" w:rsidP="00CE0B04">
            <w:pPr>
              <w:widowControl w:val="0"/>
              <w:autoSpaceDE w:val="0"/>
              <w:autoSpaceDN w:val="0"/>
              <w:adjustRightInd w:val="0"/>
              <w:jc w:val="center"/>
              <w:rPr>
                <w:bCs/>
                <w:sz w:val="20"/>
                <w:szCs w:val="20"/>
              </w:rPr>
            </w:pPr>
          </w:p>
        </w:tc>
        <w:tc>
          <w:tcPr>
            <w:tcW w:w="408" w:type="dxa"/>
            <w:tcMar>
              <w:left w:w="0" w:type="dxa"/>
              <w:right w:w="0" w:type="dxa"/>
            </w:tcMar>
            <w:vAlign w:val="center"/>
          </w:tcPr>
          <w:p w14:paraId="6EDF9857" w14:textId="77777777" w:rsidR="00602626" w:rsidRPr="00156E8E" w:rsidRDefault="00602626" w:rsidP="00CE0B04">
            <w:pPr>
              <w:widowControl w:val="0"/>
              <w:autoSpaceDE w:val="0"/>
              <w:autoSpaceDN w:val="0"/>
              <w:adjustRightInd w:val="0"/>
              <w:jc w:val="center"/>
              <w:rPr>
                <w:bCs/>
                <w:sz w:val="20"/>
                <w:szCs w:val="20"/>
              </w:rPr>
            </w:pPr>
          </w:p>
        </w:tc>
        <w:tc>
          <w:tcPr>
            <w:tcW w:w="551" w:type="dxa"/>
            <w:tcMar>
              <w:left w:w="0" w:type="dxa"/>
              <w:right w:w="0" w:type="dxa"/>
            </w:tcMar>
            <w:vAlign w:val="center"/>
          </w:tcPr>
          <w:p w14:paraId="12E44050" w14:textId="77777777" w:rsidR="00602626" w:rsidRPr="00156E8E" w:rsidRDefault="00602626" w:rsidP="00CE0B04">
            <w:pPr>
              <w:widowControl w:val="0"/>
              <w:autoSpaceDE w:val="0"/>
              <w:autoSpaceDN w:val="0"/>
              <w:adjustRightInd w:val="0"/>
              <w:jc w:val="center"/>
              <w:rPr>
                <w:bCs/>
                <w:sz w:val="20"/>
                <w:szCs w:val="20"/>
              </w:rPr>
            </w:pPr>
          </w:p>
        </w:tc>
      </w:tr>
      <w:tr w:rsidR="00602626" w:rsidRPr="00156E8E" w14:paraId="111B6227" w14:textId="77777777" w:rsidTr="00B66970">
        <w:trPr>
          <w:gridAfter w:val="1"/>
          <w:wAfter w:w="20" w:type="dxa"/>
          <w:trHeight w:val="403"/>
          <w:jc w:val="center"/>
        </w:trPr>
        <w:tc>
          <w:tcPr>
            <w:tcW w:w="427" w:type="dxa"/>
            <w:tcMar>
              <w:left w:w="0" w:type="dxa"/>
              <w:right w:w="0" w:type="dxa"/>
            </w:tcMar>
            <w:vAlign w:val="center"/>
          </w:tcPr>
          <w:p w14:paraId="3695A576" w14:textId="77777777" w:rsidR="00602626" w:rsidRPr="00156E8E" w:rsidRDefault="00602626" w:rsidP="00CE0B04">
            <w:pPr>
              <w:widowControl w:val="0"/>
              <w:autoSpaceDE w:val="0"/>
              <w:autoSpaceDN w:val="0"/>
              <w:adjustRightInd w:val="0"/>
              <w:jc w:val="center"/>
              <w:rPr>
                <w:bCs/>
                <w:sz w:val="20"/>
                <w:szCs w:val="20"/>
              </w:rPr>
            </w:pPr>
            <w:r w:rsidRPr="00156E8E">
              <w:rPr>
                <w:bCs/>
                <w:sz w:val="20"/>
                <w:szCs w:val="20"/>
              </w:rPr>
              <w:t>3.</w:t>
            </w:r>
          </w:p>
        </w:tc>
        <w:tc>
          <w:tcPr>
            <w:tcW w:w="1421" w:type="dxa"/>
            <w:tcMar>
              <w:left w:w="0" w:type="dxa"/>
              <w:right w:w="0" w:type="dxa"/>
            </w:tcMar>
            <w:vAlign w:val="center"/>
          </w:tcPr>
          <w:p w14:paraId="25F9627B" w14:textId="77777777" w:rsidR="00602626" w:rsidRPr="00156E8E" w:rsidRDefault="00602626" w:rsidP="00CE0B04">
            <w:pPr>
              <w:widowControl w:val="0"/>
              <w:autoSpaceDE w:val="0"/>
              <w:autoSpaceDN w:val="0"/>
              <w:adjustRightInd w:val="0"/>
              <w:jc w:val="center"/>
              <w:rPr>
                <w:bCs/>
                <w:sz w:val="20"/>
                <w:szCs w:val="20"/>
              </w:rPr>
            </w:pPr>
            <w:r w:rsidRPr="00156E8E">
              <w:rPr>
                <w:bCs/>
                <w:sz w:val="20"/>
                <w:szCs w:val="20"/>
              </w:rPr>
              <w:t>Машински елементи</w:t>
            </w:r>
          </w:p>
        </w:tc>
        <w:tc>
          <w:tcPr>
            <w:tcW w:w="279" w:type="dxa"/>
            <w:tcMar>
              <w:left w:w="0" w:type="dxa"/>
              <w:right w:w="0" w:type="dxa"/>
            </w:tcMar>
            <w:vAlign w:val="center"/>
          </w:tcPr>
          <w:p w14:paraId="6B43CE84" w14:textId="77777777" w:rsidR="00602626" w:rsidRPr="00156E8E" w:rsidRDefault="00602626" w:rsidP="00CE0B04">
            <w:pPr>
              <w:widowControl w:val="0"/>
              <w:autoSpaceDE w:val="0"/>
              <w:autoSpaceDN w:val="0"/>
              <w:adjustRightInd w:val="0"/>
              <w:jc w:val="center"/>
              <w:rPr>
                <w:bCs/>
                <w:sz w:val="20"/>
                <w:szCs w:val="20"/>
              </w:rPr>
            </w:pPr>
          </w:p>
        </w:tc>
        <w:tc>
          <w:tcPr>
            <w:tcW w:w="288" w:type="dxa"/>
            <w:tcMar>
              <w:left w:w="0" w:type="dxa"/>
              <w:right w:w="0" w:type="dxa"/>
            </w:tcMar>
            <w:vAlign w:val="center"/>
          </w:tcPr>
          <w:p w14:paraId="235682E2" w14:textId="77777777" w:rsidR="00602626" w:rsidRPr="00156E8E" w:rsidRDefault="00602626" w:rsidP="00CE0B04">
            <w:pPr>
              <w:widowControl w:val="0"/>
              <w:autoSpaceDE w:val="0"/>
              <w:autoSpaceDN w:val="0"/>
              <w:adjustRightInd w:val="0"/>
              <w:jc w:val="center"/>
              <w:rPr>
                <w:bCs/>
                <w:sz w:val="20"/>
                <w:szCs w:val="20"/>
              </w:rPr>
            </w:pPr>
          </w:p>
        </w:tc>
        <w:tc>
          <w:tcPr>
            <w:tcW w:w="407" w:type="dxa"/>
            <w:tcMar>
              <w:left w:w="0" w:type="dxa"/>
              <w:right w:w="0" w:type="dxa"/>
            </w:tcMar>
            <w:vAlign w:val="center"/>
          </w:tcPr>
          <w:p w14:paraId="48E7E55A" w14:textId="77777777" w:rsidR="00602626" w:rsidRPr="00156E8E" w:rsidRDefault="00602626" w:rsidP="00CE0B04">
            <w:pPr>
              <w:widowControl w:val="0"/>
              <w:autoSpaceDE w:val="0"/>
              <w:autoSpaceDN w:val="0"/>
              <w:adjustRightInd w:val="0"/>
              <w:jc w:val="center"/>
              <w:rPr>
                <w:bCs/>
                <w:sz w:val="20"/>
                <w:szCs w:val="20"/>
              </w:rPr>
            </w:pPr>
          </w:p>
        </w:tc>
        <w:tc>
          <w:tcPr>
            <w:tcW w:w="479" w:type="dxa"/>
            <w:tcMar>
              <w:left w:w="0" w:type="dxa"/>
              <w:right w:w="0" w:type="dxa"/>
            </w:tcMar>
            <w:vAlign w:val="center"/>
          </w:tcPr>
          <w:p w14:paraId="035691F4" w14:textId="77777777" w:rsidR="00602626" w:rsidRPr="00156E8E" w:rsidRDefault="00602626" w:rsidP="00CE0B04">
            <w:pPr>
              <w:widowControl w:val="0"/>
              <w:autoSpaceDE w:val="0"/>
              <w:autoSpaceDN w:val="0"/>
              <w:adjustRightInd w:val="0"/>
              <w:jc w:val="center"/>
              <w:rPr>
                <w:bCs/>
                <w:sz w:val="20"/>
                <w:szCs w:val="20"/>
              </w:rPr>
            </w:pPr>
          </w:p>
        </w:tc>
        <w:tc>
          <w:tcPr>
            <w:tcW w:w="281" w:type="dxa"/>
            <w:tcMar>
              <w:left w:w="0" w:type="dxa"/>
              <w:right w:w="0" w:type="dxa"/>
            </w:tcMar>
            <w:vAlign w:val="center"/>
          </w:tcPr>
          <w:p w14:paraId="2B29F277" w14:textId="77777777" w:rsidR="00602626" w:rsidRPr="00156E8E" w:rsidRDefault="00602626" w:rsidP="00CE0B04">
            <w:pPr>
              <w:widowControl w:val="0"/>
              <w:autoSpaceDE w:val="0"/>
              <w:autoSpaceDN w:val="0"/>
              <w:adjustRightInd w:val="0"/>
              <w:jc w:val="center"/>
              <w:rPr>
                <w:bCs/>
                <w:sz w:val="20"/>
                <w:szCs w:val="20"/>
              </w:rPr>
            </w:pPr>
            <w:r w:rsidRPr="00156E8E">
              <w:rPr>
                <w:bCs/>
                <w:sz w:val="20"/>
                <w:szCs w:val="20"/>
              </w:rPr>
              <w:t>2</w:t>
            </w:r>
          </w:p>
        </w:tc>
        <w:tc>
          <w:tcPr>
            <w:tcW w:w="288" w:type="dxa"/>
            <w:tcMar>
              <w:left w:w="0" w:type="dxa"/>
              <w:right w:w="0" w:type="dxa"/>
            </w:tcMar>
            <w:vAlign w:val="center"/>
          </w:tcPr>
          <w:p w14:paraId="03479B3F" w14:textId="77777777" w:rsidR="00602626" w:rsidRPr="00156E8E" w:rsidRDefault="00602626" w:rsidP="00CE0B04">
            <w:pPr>
              <w:widowControl w:val="0"/>
              <w:autoSpaceDE w:val="0"/>
              <w:autoSpaceDN w:val="0"/>
              <w:adjustRightInd w:val="0"/>
              <w:jc w:val="center"/>
              <w:rPr>
                <w:bCs/>
                <w:sz w:val="20"/>
                <w:szCs w:val="20"/>
              </w:rPr>
            </w:pPr>
          </w:p>
        </w:tc>
        <w:tc>
          <w:tcPr>
            <w:tcW w:w="408" w:type="dxa"/>
            <w:tcMar>
              <w:left w:w="0" w:type="dxa"/>
              <w:right w:w="0" w:type="dxa"/>
            </w:tcMar>
            <w:vAlign w:val="center"/>
          </w:tcPr>
          <w:p w14:paraId="6D1B7575" w14:textId="77777777" w:rsidR="00602626" w:rsidRPr="00156E8E" w:rsidRDefault="00602626" w:rsidP="00CE0B04">
            <w:pPr>
              <w:widowControl w:val="0"/>
              <w:autoSpaceDE w:val="0"/>
              <w:autoSpaceDN w:val="0"/>
              <w:adjustRightInd w:val="0"/>
              <w:jc w:val="center"/>
              <w:rPr>
                <w:bCs/>
                <w:sz w:val="20"/>
                <w:szCs w:val="20"/>
              </w:rPr>
            </w:pPr>
            <w:r w:rsidRPr="00156E8E">
              <w:rPr>
                <w:bCs/>
                <w:sz w:val="20"/>
                <w:szCs w:val="20"/>
              </w:rPr>
              <w:t>72</w:t>
            </w:r>
          </w:p>
        </w:tc>
        <w:tc>
          <w:tcPr>
            <w:tcW w:w="479" w:type="dxa"/>
            <w:tcMar>
              <w:left w:w="0" w:type="dxa"/>
              <w:right w:w="0" w:type="dxa"/>
            </w:tcMar>
            <w:vAlign w:val="center"/>
          </w:tcPr>
          <w:p w14:paraId="517604D6" w14:textId="77777777" w:rsidR="00602626" w:rsidRPr="00156E8E" w:rsidRDefault="00602626" w:rsidP="00CE0B04">
            <w:pPr>
              <w:widowControl w:val="0"/>
              <w:autoSpaceDE w:val="0"/>
              <w:autoSpaceDN w:val="0"/>
              <w:adjustRightInd w:val="0"/>
              <w:jc w:val="center"/>
              <w:rPr>
                <w:bCs/>
                <w:sz w:val="20"/>
                <w:szCs w:val="20"/>
              </w:rPr>
            </w:pPr>
          </w:p>
        </w:tc>
        <w:tc>
          <w:tcPr>
            <w:tcW w:w="280" w:type="dxa"/>
            <w:tcMar>
              <w:left w:w="0" w:type="dxa"/>
              <w:right w:w="0" w:type="dxa"/>
            </w:tcMar>
            <w:vAlign w:val="center"/>
          </w:tcPr>
          <w:p w14:paraId="37A475E9" w14:textId="77777777" w:rsidR="00602626" w:rsidRPr="00156E8E" w:rsidRDefault="00602626" w:rsidP="00CE0B04">
            <w:pPr>
              <w:widowControl w:val="0"/>
              <w:autoSpaceDE w:val="0"/>
              <w:autoSpaceDN w:val="0"/>
              <w:adjustRightInd w:val="0"/>
              <w:jc w:val="center"/>
              <w:rPr>
                <w:bCs/>
                <w:sz w:val="20"/>
                <w:szCs w:val="20"/>
              </w:rPr>
            </w:pPr>
          </w:p>
        </w:tc>
        <w:tc>
          <w:tcPr>
            <w:tcW w:w="373" w:type="dxa"/>
            <w:tcMar>
              <w:left w:w="0" w:type="dxa"/>
              <w:right w:w="0" w:type="dxa"/>
            </w:tcMar>
            <w:vAlign w:val="center"/>
          </w:tcPr>
          <w:p w14:paraId="3B4C4243" w14:textId="77777777" w:rsidR="00602626" w:rsidRPr="00156E8E" w:rsidRDefault="00602626" w:rsidP="00CE0B04">
            <w:pPr>
              <w:widowControl w:val="0"/>
              <w:autoSpaceDE w:val="0"/>
              <w:autoSpaceDN w:val="0"/>
              <w:adjustRightInd w:val="0"/>
              <w:jc w:val="center"/>
              <w:rPr>
                <w:bCs/>
                <w:sz w:val="20"/>
                <w:szCs w:val="20"/>
              </w:rPr>
            </w:pPr>
          </w:p>
        </w:tc>
        <w:tc>
          <w:tcPr>
            <w:tcW w:w="480" w:type="dxa"/>
            <w:tcMar>
              <w:left w:w="0" w:type="dxa"/>
              <w:right w:w="0" w:type="dxa"/>
            </w:tcMar>
            <w:vAlign w:val="center"/>
          </w:tcPr>
          <w:p w14:paraId="7796DD47" w14:textId="77777777" w:rsidR="00602626" w:rsidRPr="00156E8E" w:rsidRDefault="00602626" w:rsidP="00CE0B04">
            <w:pPr>
              <w:widowControl w:val="0"/>
              <w:autoSpaceDE w:val="0"/>
              <w:autoSpaceDN w:val="0"/>
              <w:adjustRightInd w:val="0"/>
              <w:jc w:val="center"/>
              <w:rPr>
                <w:bCs/>
                <w:sz w:val="20"/>
                <w:szCs w:val="20"/>
              </w:rPr>
            </w:pPr>
          </w:p>
        </w:tc>
        <w:tc>
          <w:tcPr>
            <w:tcW w:w="462" w:type="dxa"/>
            <w:tcMar>
              <w:left w:w="0" w:type="dxa"/>
              <w:right w:w="0" w:type="dxa"/>
            </w:tcMar>
            <w:vAlign w:val="center"/>
          </w:tcPr>
          <w:p w14:paraId="71B3DDEF" w14:textId="77777777" w:rsidR="00602626" w:rsidRPr="00156E8E" w:rsidRDefault="00602626" w:rsidP="00CE0B04">
            <w:pPr>
              <w:widowControl w:val="0"/>
              <w:autoSpaceDE w:val="0"/>
              <w:autoSpaceDN w:val="0"/>
              <w:adjustRightInd w:val="0"/>
              <w:jc w:val="center"/>
              <w:rPr>
                <w:bCs/>
                <w:sz w:val="20"/>
                <w:szCs w:val="20"/>
              </w:rPr>
            </w:pPr>
          </w:p>
        </w:tc>
        <w:tc>
          <w:tcPr>
            <w:tcW w:w="282" w:type="dxa"/>
            <w:tcMar>
              <w:left w:w="0" w:type="dxa"/>
              <w:right w:w="0" w:type="dxa"/>
            </w:tcMar>
            <w:vAlign w:val="center"/>
          </w:tcPr>
          <w:p w14:paraId="1C55FE75" w14:textId="77777777" w:rsidR="00602626" w:rsidRPr="00156E8E" w:rsidRDefault="00602626" w:rsidP="00CE0B04">
            <w:pPr>
              <w:widowControl w:val="0"/>
              <w:autoSpaceDE w:val="0"/>
              <w:autoSpaceDN w:val="0"/>
              <w:adjustRightInd w:val="0"/>
              <w:jc w:val="center"/>
              <w:rPr>
                <w:bCs/>
                <w:sz w:val="20"/>
                <w:szCs w:val="20"/>
              </w:rPr>
            </w:pPr>
          </w:p>
        </w:tc>
        <w:tc>
          <w:tcPr>
            <w:tcW w:w="372" w:type="dxa"/>
            <w:tcMar>
              <w:left w:w="0" w:type="dxa"/>
              <w:right w:w="0" w:type="dxa"/>
            </w:tcMar>
            <w:vAlign w:val="center"/>
          </w:tcPr>
          <w:p w14:paraId="2A0F7FE2" w14:textId="77777777" w:rsidR="00602626" w:rsidRPr="00156E8E" w:rsidRDefault="00602626" w:rsidP="00CE0B04">
            <w:pPr>
              <w:widowControl w:val="0"/>
              <w:autoSpaceDE w:val="0"/>
              <w:autoSpaceDN w:val="0"/>
              <w:adjustRightInd w:val="0"/>
              <w:jc w:val="center"/>
              <w:rPr>
                <w:bCs/>
                <w:sz w:val="20"/>
                <w:szCs w:val="20"/>
              </w:rPr>
            </w:pPr>
          </w:p>
        </w:tc>
        <w:tc>
          <w:tcPr>
            <w:tcW w:w="372" w:type="dxa"/>
            <w:tcMar>
              <w:left w:w="0" w:type="dxa"/>
              <w:right w:w="0" w:type="dxa"/>
            </w:tcMar>
            <w:vAlign w:val="center"/>
          </w:tcPr>
          <w:p w14:paraId="2FA9CF7A" w14:textId="77777777" w:rsidR="00602626" w:rsidRPr="00156E8E" w:rsidRDefault="00602626" w:rsidP="00CE0B04">
            <w:pPr>
              <w:widowControl w:val="0"/>
              <w:autoSpaceDE w:val="0"/>
              <w:autoSpaceDN w:val="0"/>
              <w:adjustRightInd w:val="0"/>
              <w:jc w:val="center"/>
              <w:rPr>
                <w:bCs/>
                <w:sz w:val="20"/>
                <w:szCs w:val="20"/>
              </w:rPr>
            </w:pPr>
          </w:p>
        </w:tc>
        <w:tc>
          <w:tcPr>
            <w:tcW w:w="463" w:type="dxa"/>
            <w:tcMar>
              <w:left w:w="0" w:type="dxa"/>
              <w:right w:w="0" w:type="dxa"/>
            </w:tcMar>
            <w:vAlign w:val="center"/>
          </w:tcPr>
          <w:p w14:paraId="20895503" w14:textId="77777777" w:rsidR="00602626" w:rsidRPr="00156E8E" w:rsidRDefault="00602626" w:rsidP="00CE0B04">
            <w:pPr>
              <w:widowControl w:val="0"/>
              <w:autoSpaceDE w:val="0"/>
              <w:autoSpaceDN w:val="0"/>
              <w:adjustRightInd w:val="0"/>
              <w:jc w:val="center"/>
              <w:rPr>
                <w:bCs/>
                <w:sz w:val="20"/>
                <w:szCs w:val="20"/>
              </w:rPr>
            </w:pPr>
          </w:p>
        </w:tc>
        <w:tc>
          <w:tcPr>
            <w:tcW w:w="336" w:type="dxa"/>
            <w:tcMar>
              <w:left w:w="0" w:type="dxa"/>
              <w:right w:w="0" w:type="dxa"/>
            </w:tcMar>
            <w:vAlign w:val="center"/>
          </w:tcPr>
          <w:p w14:paraId="4F8F17D3" w14:textId="77777777" w:rsidR="00602626" w:rsidRPr="00156E8E" w:rsidRDefault="00602626" w:rsidP="00CE0B04">
            <w:pPr>
              <w:widowControl w:val="0"/>
              <w:autoSpaceDE w:val="0"/>
              <w:autoSpaceDN w:val="0"/>
              <w:adjustRightInd w:val="0"/>
              <w:jc w:val="center"/>
              <w:rPr>
                <w:bCs/>
                <w:sz w:val="20"/>
                <w:szCs w:val="20"/>
              </w:rPr>
            </w:pPr>
          </w:p>
        </w:tc>
        <w:tc>
          <w:tcPr>
            <w:tcW w:w="373" w:type="dxa"/>
            <w:tcMar>
              <w:left w:w="0" w:type="dxa"/>
              <w:right w:w="0" w:type="dxa"/>
            </w:tcMar>
            <w:vAlign w:val="center"/>
          </w:tcPr>
          <w:p w14:paraId="3F91DB49" w14:textId="77777777" w:rsidR="00602626" w:rsidRPr="00156E8E" w:rsidRDefault="00602626" w:rsidP="00CE0B04">
            <w:pPr>
              <w:widowControl w:val="0"/>
              <w:autoSpaceDE w:val="0"/>
              <w:autoSpaceDN w:val="0"/>
              <w:adjustRightInd w:val="0"/>
              <w:jc w:val="center"/>
              <w:rPr>
                <w:bCs/>
                <w:sz w:val="20"/>
                <w:szCs w:val="20"/>
              </w:rPr>
            </w:pPr>
          </w:p>
        </w:tc>
        <w:tc>
          <w:tcPr>
            <w:tcW w:w="408" w:type="dxa"/>
            <w:tcMar>
              <w:left w:w="0" w:type="dxa"/>
              <w:right w:w="0" w:type="dxa"/>
            </w:tcMar>
            <w:vAlign w:val="center"/>
          </w:tcPr>
          <w:p w14:paraId="59964CFF" w14:textId="77777777" w:rsidR="00602626" w:rsidRPr="00156E8E" w:rsidRDefault="00602626" w:rsidP="00CE0B04">
            <w:pPr>
              <w:widowControl w:val="0"/>
              <w:autoSpaceDE w:val="0"/>
              <w:autoSpaceDN w:val="0"/>
              <w:adjustRightInd w:val="0"/>
              <w:jc w:val="center"/>
              <w:rPr>
                <w:bCs/>
                <w:sz w:val="20"/>
                <w:szCs w:val="20"/>
              </w:rPr>
            </w:pPr>
          </w:p>
        </w:tc>
        <w:tc>
          <w:tcPr>
            <w:tcW w:w="551" w:type="dxa"/>
            <w:tcMar>
              <w:left w:w="0" w:type="dxa"/>
              <w:right w:w="0" w:type="dxa"/>
            </w:tcMar>
            <w:vAlign w:val="center"/>
          </w:tcPr>
          <w:p w14:paraId="7614A56E" w14:textId="77777777" w:rsidR="00602626" w:rsidRPr="00156E8E" w:rsidRDefault="00602626" w:rsidP="00CE0B04">
            <w:pPr>
              <w:widowControl w:val="0"/>
              <w:autoSpaceDE w:val="0"/>
              <w:autoSpaceDN w:val="0"/>
              <w:adjustRightInd w:val="0"/>
              <w:jc w:val="center"/>
              <w:rPr>
                <w:bCs/>
                <w:sz w:val="20"/>
                <w:szCs w:val="20"/>
              </w:rPr>
            </w:pPr>
          </w:p>
        </w:tc>
      </w:tr>
      <w:tr w:rsidR="00602626" w:rsidRPr="00156E8E" w14:paraId="2F4799FC" w14:textId="77777777" w:rsidTr="00B66970">
        <w:trPr>
          <w:gridAfter w:val="1"/>
          <w:wAfter w:w="20" w:type="dxa"/>
          <w:trHeight w:val="307"/>
          <w:jc w:val="center"/>
        </w:trPr>
        <w:tc>
          <w:tcPr>
            <w:tcW w:w="427" w:type="dxa"/>
            <w:tcMar>
              <w:left w:w="0" w:type="dxa"/>
              <w:right w:w="0" w:type="dxa"/>
            </w:tcMar>
            <w:vAlign w:val="center"/>
          </w:tcPr>
          <w:p w14:paraId="629128F0" w14:textId="77777777" w:rsidR="00602626" w:rsidRPr="00156E8E" w:rsidRDefault="00602626" w:rsidP="00CE0B04">
            <w:pPr>
              <w:widowControl w:val="0"/>
              <w:autoSpaceDE w:val="0"/>
              <w:autoSpaceDN w:val="0"/>
              <w:adjustRightInd w:val="0"/>
              <w:jc w:val="center"/>
              <w:rPr>
                <w:bCs/>
                <w:sz w:val="20"/>
                <w:szCs w:val="20"/>
              </w:rPr>
            </w:pPr>
            <w:r w:rsidRPr="00156E8E">
              <w:rPr>
                <w:bCs/>
                <w:sz w:val="20"/>
                <w:szCs w:val="20"/>
              </w:rPr>
              <w:t>4.</w:t>
            </w:r>
          </w:p>
        </w:tc>
        <w:tc>
          <w:tcPr>
            <w:tcW w:w="1421" w:type="dxa"/>
            <w:tcMar>
              <w:left w:w="0" w:type="dxa"/>
              <w:right w:w="0" w:type="dxa"/>
            </w:tcMar>
            <w:vAlign w:val="center"/>
          </w:tcPr>
          <w:p w14:paraId="75DC76EC" w14:textId="77777777" w:rsidR="00602626" w:rsidRPr="00156E8E" w:rsidRDefault="00602626" w:rsidP="00CE0B04">
            <w:pPr>
              <w:widowControl w:val="0"/>
              <w:autoSpaceDE w:val="0"/>
              <w:autoSpaceDN w:val="0"/>
              <w:adjustRightInd w:val="0"/>
              <w:jc w:val="center"/>
              <w:rPr>
                <w:bCs/>
                <w:sz w:val="20"/>
                <w:szCs w:val="20"/>
              </w:rPr>
            </w:pPr>
            <w:r w:rsidRPr="00156E8E">
              <w:rPr>
                <w:bCs/>
                <w:sz w:val="20"/>
                <w:szCs w:val="20"/>
              </w:rPr>
              <w:t>Технологија обраде</w:t>
            </w:r>
          </w:p>
        </w:tc>
        <w:tc>
          <w:tcPr>
            <w:tcW w:w="279" w:type="dxa"/>
            <w:tcMar>
              <w:left w:w="0" w:type="dxa"/>
              <w:right w:w="0" w:type="dxa"/>
            </w:tcMar>
            <w:vAlign w:val="center"/>
          </w:tcPr>
          <w:p w14:paraId="25CB1F9E" w14:textId="77777777" w:rsidR="00602626" w:rsidRPr="00156E8E" w:rsidRDefault="00602626" w:rsidP="00CE0B04">
            <w:pPr>
              <w:widowControl w:val="0"/>
              <w:autoSpaceDE w:val="0"/>
              <w:autoSpaceDN w:val="0"/>
              <w:adjustRightInd w:val="0"/>
              <w:jc w:val="center"/>
              <w:rPr>
                <w:bCs/>
                <w:sz w:val="20"/>
                <w:szCs w:val="20"/>
              </w:rPr>
            </w:pPr>
            <w:r w:rsidRPr="00156E8E">
              <w:rPr>
                <w:bCs/>
                <w:sz w:val="20"/>
                <w:szCs w:val="20"/>
              </w:rPr>
              <w:t>2</w:t>
            </w:r>
          </w:p>
        </w:tc>
        <w:tc>
          <w:tcPr>
            <w:tcW w:w="288" w:type="dxa"/>
            <w:tcMar>
              <w:left w:w="0" w:type="dxa"/>
              <w:right w:w="0" w:type="dxa"/>
            </w:tcMar>
            <w:vAlign w:val="center"/>
          </w:tcPr>
          <w:p w14:paraId="7C88A8D1" w14:textId="77777777" w:rsidR="00602626" w:rsidRPr="00156E8E" w:rsidRDefault="00602626" w:rsidP="00CE0B04">
            <w:pPr>
              <w:widowControl w:val="0"/>
              <w:autoSpaceDE w:val="0"/>
              <w:autoSpaceDN w:val="0"/>
              <w:adjustRightInd w:val="0"/>
              <w:jc w:val="center"/>
              <w:rPr>
                <w:bCs/>
                <w:sz w:val="20"/>
                <w:szCs w:val="20"/>
              </w:rPr>
            </w:pPr>
          </w:p>
        </w:tc>
        <w:tc>
          <w:tcPr>
            <w:tcW w:w="407" w:type="dxa"/>
            <w:tcMar>
              <w:left w:w="0" w:type="dxa"/>
              <w:right w:w="0" w:type="dxa"/>
            </w:tcMar>
            <w:vAlign w:val="center"/>
          </w:tcPr>
          <w:p w14:paraId="21C15183" w14:textId="77777777" w:rsidR="00602626" w:rsidRPr="00156E8E" w:rsidRDefault="00602626" w:rsidP="00CE0B04">
            <w:pPr>
              <w:widowControl w:val="0"/>
              <w:autoSpaceDE w:val="0"/>
              <w:autoSpaceDN w:val="0"/>
              <w:adjustRightInd w:val="0"/>
              <w:jc w:val="center"/>
              <w:rPr>
                <w:bCs/>
                <w:sz w:val="20"/>
                <w:szCs w:val="20"/>
              </w:rPr>
            </w:pPr>
            <w:r w:rsidRPr="00156E8E">
              <w:rPr>
                <w:bCs/>
                <w:sz w:val="20"/>
                <w:szCs w:val="20"/>
              </w:rPr>
              <w:t>72</w:t>
            </w:r>
          </w:p>
        </w:tc>
        <w:tc>
          <w:tcPr>
            <w:tcW w:w="479" w:type="dxa"/>
            <w:tcMar>
              <w:left w:w="0" w:type="dxa"/>
              <w:right w:w="0" w:type="dxa"/>
            </w:tcMar>
            <w:vAlign w:val="center"/>
          </w:tcPr>
          <w:p w14:paraId="1060E489" w14:textId="77777777" w:rsidR="00602626" w:rsidRPr="00156E8E" w:rsidRDefault="00602626" w:rsidP="00CE0B04">
            <w:pPr>
              <w:widowControl w:val="0"/>
              <w:autoSpaceDE w:val="0"/>
              <w:autoSpaceDN w:val="0"/>
              <w:adjustRightInd w:val="0"/>
              <w:jc w:val="center"/>
              <w:rPr>
                <w:bCs/>
                <w:sz w:val="20"/>
                <w:szCs w:val="20"/>
              </w:rPr>
            </w:pPr>
          </w:p>
        </w:tc>
        <w:tc>
          <w:tcPr>
            <w:tcW w:w="281" w:type="dxa"/>
            <w:tcMar>
              <w:left w:w="0" w:type="dxa"/>
              <w:right w:w="0" w:type="dxa"/>
            </w:tcMar>
            <w:vAlign w:val="center"/>
          </w:tcPr>
          <w:p w14:paraId="702C1C5B" w14:textId="77777777" w:rsidR="00602626" w:rsidRPr="00156E8E" w:rsidRDefault="00602626" w:rsidP="00CE0B04">
            <w:pPr>
              <w:widowControl w:val="0"/>
              <w:autoSpaceDE w:val="0"/>
              <w:autoSpaceDN w:val="0"/>
              <w:adjustRightInd w:val="0"/>
              <w:jc w:val="center"/>
              <w:rPr>
                <w:bCs/>
                <w:sz w:val="20"/>
                <w:szCs w:val="20"/>
              </w:rPr>
            </w:pPr>
          </w:p>
        </w:tc>
        <w:tc>
          <w:tcPr>
            <w:tcW w:w="288" w:type="dxa"/>
            <w:tcMar>
              <w:left w:w="0" w:type="dxa"/>
              <w:right w:w="0" w:type="dxa"/>
            </w:tcMar>
            <w:vAlign w:val="center"/>
          </w:tcPr>
          <w:p w14:paraId="6748BEED" w14:textId="77777777" w:rsidR="00602626" w:rsidRPr="00156E8E" w:rsidRDefault="00602626" w:rsidP="00CE0B04">
            <w:pPr>
              <w:widowControl w:val="0"/>
              <w:autoSpaceDE w:val="0"/>
              <w:autoSpaceDN w:val="0"/>
              <w:adjustRightInd w:val="0"/>
              <w:jc w:val="center"/>
              <w:rPr>
                <w:bCs/>
                <w:sz w:val="20"/>
                <w:szCs w:val="20"/>
              </w:rPr>
            </w:pPr>
          </w:p>
        </w:tc>
        <w:tc>
          <w:tcPr>
            <w:tcW w:w="408" w:type="dxa"/>
            <w:tcMar>
              <w:left w:w="0" w:type="dxa"/>
              <w:right w:w="0" w:type="dxa"/>
            </w:tcMar>
            <w:vAlign w:val="center"/>
          </w:tcPr>
          <w:p w14:paraId="6CD16B47" w14:textId="77777777" w:rsidR="00602626" w:rsidRPr="00156E8E" w:rsidRDefault="00602626" w:rsidP="00CE0B04">
            <w:pPr>
              <w:widowControl w:val="0"/>
              <w:autoSpaceDE w:val="0"/>
              <w:autoSpaceDN w:val="0"/>
              <w:adjustRightInd w:val="0"/>
              <w:jc w:val="center"/>
              <w:rPr>
                <w:bCs/>
                <w:sz w:val="20"/>
                <w:szCs w:val="20"/>
              </w:rPr>
            </w:pPr>
          </w:p>
        </w:tc>
        <w:tc>
          <w:tcPr>
            <w:tcW w:w="479" w:type="dxa"/>
            <w:tcMar>
              <w:left w:w="0" w:type="dxa"/>
              <w:right w:w="0" w:type="dxa"/>
            </w:tcMar>
            <w:vAlign w:val="center"/>
          </w:tcPr>
          <w:p w14:paraId="390D7330" w14:textId="77777777" w:rsidR="00602626" w:rsidRPr="00156E8E" w:rsidRDefault="00602626" w:rsidP="00CE0B04">
            <w:pPr>
              <w:widowControl w:val="0"/>
              <w:autoSpaceDE w:val="0"/>
              <w:autoSpaceDN w:val="0"/>
              <w:adjustRightInd w:val="0"/>
              <w:jc w:val="center"/>
              <w:rPr>
                <w:bCs/>
                <w:sz w:val="20"/>
                <w:szCs w:val="20"/>
              </w:rPr>
            </w:pPr>
          </w:p>
        </w:tc>
        <w:tc>
          <w:tcPr>
            <w:tcW w:w="280" w:type="dxa"/>
            <w:tcMar>
              <w:left w:w="0" w:type="dxa"/>
              <w:right w:w="0" w:type="dxa"/>
            </w:tcMar>
            <w:vAlign w:val="center"/>
          </w:tcPr>
          <w:p w14:paraId="5408BD98" w14:textId="77777777" w:rsidR="00602626" w:rsidRPr="00156E8E" w:rsidRDefault="00602626" w:rsidP="00CE0B04">
            <w:pPr>
              <w:widowControl w:val="0"/>
              <w:autoSpaceDE w:val="0"/>
              <w:autoSpaceDN w:val="0"/>
              <w:adjustRightInd w:val="0"/>
              <w:jc w:val="center"/>
              <w:rPr>
                <w:bCs/>
                <w:sz w:val="20"/>
                <w:szCs w:val="20"/>
              </w:rPr>
            </w:pPr>
          </w:p>
        </w:tc>
        <w:tc>
          <w:tcPr>
            <w:tcW w:w="373" w:type="dxa"/>
            <w:tcMar>
              <w:left w:w="0" w:type="dxa"/>
              <w:right w:w="0" w:type="dxa"/>
            </w:tcMar>
            <w:vAlign w:val="center"/>
          </w:tcPr>
          <w:p w14:paraId="6E5E6328" w14:textId="77777777" w:rsidR="00602626" w:rsidRPr="00156E8E" w:rsidRDefault="00602626" w:rsidP="00CE0B04">
            <w:pPr>
              <w:widowControl w:val="0"/>
              <w:autoSpaceDE w:val="0"/>
              <w:autoSpaceDN w:val="0"/>
              <w:adjustRightInd w:val="0"/>
              <w:jc w:val="center"/>
              <w:rPr>
                <w:bCs/>
                <w:sz w:val="20"/>
                <w:szCs w:val="20"/>
              </w:rPr>
            </w:pPr>
          </w:p>
        </w:tc>
        <w:tc>
          <w:tcPr>
            <w:tcW w:w="480" w:type="dxa"/>
            <w:tcMar>
              <w:left w:w="0" w:type="dxa"/>
              <w:right w:w="0" w:type="dxa"/>
            </w:tcMar>
            <w:vAlign w:val="center"/>
          </w:tcPr>
          <w:p w14:paraId="360EE7CC" w14:textId="77777777" w:rsidR="00602626" w:rsidRPr="00156E8E" w:rsidRDefault="00602626" w:rsidP="00CE0B04">
            <w:pPr>
              <w:widowControl w:val="0"/>
              <w:autoSpaceDE w:val="0"/>
              <w:autoSpaceDN w:val="0"/>
              <w:adjustRightInd w:val="0"/>
              <w:jc w:val="center"/>
              <w:rPr>
                <w:bCs/>
                <w:sz w:val="20"/>
                <w:szCs w:val="20"/>
              </w:rPr>
            </w:pPr>
          </w:p>
        </w:tc>
        <w:tc>
          <w:tcPr>
            <w:tcW w:w="462" w:type="dxa"/>
            <w:tcMar>
              <w:left w:w="0" w:type="dxa"/>
              <w:right w:w="0" w:type="dxa"/>
            </w:tcMar>
            <w:vAlign w:val="center"/>
          </w:tcPr>
          <w:p w14:paraId="74DF5718" w14:textId="77777777" w:rsidR="00602626" w:rsidRPr="00156E8E" w:rsidRDefault="00602626" w:rsidP="00CE0B04">
            <w:pPr>
              <w:widowControl w:val="0"/>
              <w:autoSpaceDE w:val="0"/>
              <w:autoSpaceDN w:val="0"/>
              <w:adjustRightInd w:val="0"/>
              <w:jc w:val="center"/>
              <w:rPr>
                <w:bCs/>
                <w:sz w:val="20"/>
                <w:szCs w:val="20"/>
              </w:rPr>
            </w:pPr>
          </w:p>
        </w:tc>
        <w:tc>
          <w:tcPr>
            <w:tcW w:w="282" w:type="dxa"/>
            <w:tcMar>
              <w:left w:w="0" w:type="dxa"/>
              <w:right w:w="0" w:type="dxa"/>
            </w:tcMar>
            <w:vAlign w:val="center"/>
          </w:tcPr>
          <w:p w14:paraId="371D39B1" w14:textId="77777777" w:rsidR="00602626" w:rsidRPr="00156E8E" w:rsidRDefault="00602626" w:rsidP="00CE0B04">
            <w:pPr>
              <w:widowControl w:val="0"/>
              <w:autoSpaceDE w:val="0"/>
              <w:autoSpaceDN w:val="0"/>
              <w:adjustRightInd w:val="0"/>
              <w:jc w:val="center"/>
              <w:rPr>
                <w:bCs/>
                <w:sz w:val="20"/>
                <w:szCs w:val="20"/>
              </w:rPr>
            </w:pPr>
          </w:p>
        </w:tc>
        <w:tc>
          <w:tcPr>
            <w:tcW w:w="372" w:type="dxa"/>
            <w:tcMar>
              <w:left w:w="0" w:type="dxa"/>
              <w:right w:w="0" w:type="dxa"/>
            </w:tcMar>
            <w:vAlign w:val="center"/>
          </w:tcPr>
          <w:p w14:paraId="773B0C72" w14:textId="77777777" w:rsidR="00602626" w:rsidRPr="00156E8E" w:rsidRDefault="00602626" w:rsidP="00CE0B04">
            <w:pPr>
              <w:widowControl w:val="0"/>
              <w:autoSpaceDE w:val="0"/>
              <w:autoSpaceDN w:val="0"/>
              <w:adjustRightInd w:val="0"/>
              <w:jc w:val="center"/>
              <w:rPr>
                <w:bCs/>
                <w:sz w:val="20"/>
                <w:szCs w:val="20"/>
              </w:rPr>
            </w:pPr>
          </w:p>
        </w:tc>
        <w:tc>
          <w:tcPr>
            <w:tcW w:w="372" w:type="dxa"/>
            <w:tcMar>
              <w:left w:w="0" w:type="dxa"/>
              <w:right w:w="0" w:type="dxa"/>
            </w:tcMar>
            <w:vAlign w:val="center"/>
          </w:tcPr>
          <w:p w14:paraId="2F5966C1" w14:textId="77777777" w:rsidR="00602626" w:rsidRPr="00156E8E" w:rsidRDefault="00602626" w:rsidP="00CE0B04">
            <w:pPr>
              <w:widowControl w:val="0"/>
              <w:autoSpaceDE w:val="0"/>
              <w:autoSpaceDN w:val="0"/>
              <w:adjustRightInd w:val="0"/>
              <w:jc w:val="center"/>
              <w:rPr>
                <w:bCs/>
                <w:sz w:val="20"/>
                <w:szCs w:val="20"/>
              </w:rPr>
            </w:pPr>
          </w:p>
        </w:tc>
        <w:tc>
          <w:tcPr>
            <w:tcW w:w="463" w:type="dxa"/>
            <w:tcMar>
              <w:left w:w="0" w:type="dxa"/>
              <w:right w:w="0" w:type="dxa"/>
            </w:tcMar>
            <w:vAlign w:val="center"/>
          </w:tcPr>
          <w:p w14:paraId="13C7BEFA" w14:textId="77777777" w:rsidR="00602626" w:rsidRPr="00156E8E" w:rsidRDefault="00602626" w:rsidP="00CE0B04">
            <w:pPr>
              <w:widowControl w:val="0"/>
              <w:autoSpaceDE w:val="0"/>
              <w:autoSpaceDN w:val="0"/>
              <w:adjustRightInd w:val="0"/>
              <w:jc w:val="center"/>
              <w:rPr>
                <w:bCs/>
                <w:sz w:val="20"/>
                <w:szCs w:val="20"/>
              </w:rPr>
            </w:pPr>
          </w:p>
        </w:tc>
        <w:tc>
          <w:tcPr>
            <w:tcW w:w="336" w:type="dxa"/>
            <w:tcMar>
              <w:left w:w="0" w:type="dxa"/>
              <w:right w:w="0" w:type="dxa"/>
            </w:tcMar>
            <w:vAlign w:val="center"/>
          </w:tcPr>
          <w:p w14:paraId="70F62D85" w14:textId="77777777" w:rsidR="00602626" w:rsidRPr="00156E8E" w:rsidRDefault="00602626" w:rsidP="00CE0B04">
            <w:pPr>
              <w:widowControl w:val="0"/>
              <w:autoSpaceDE w:val="0"/>
              <w:autoSpaceDN w:val="0"/>
              <w:adjustRightInd w:val="0"/>
              <w:jc w:val="center"/>
              <w:rPr>
                <w:bCs/>
                <w:sz w:val="20"/>
                <w:szCs w:val="20"/>
              </w:rPr>
            </w:pPr>
          </w:p>
        </w:tc>
        <w:tc>
          <w:tcPr>
            <w:tcW w:w="373" w:type="dxa"/>
            <w:tcMar>
              <w:left w:w="0" w:type="dxa"/>
              <w:right w:w="0" w:type="dxa"/>
            </w:tcMar>
            <w:vAlign w:val="center"/>
          </w:tcPr>
          <w:p w14:paraId="2F3D4A11" w14:textId="77777777" w:rsidR="00602626" w:rsidRPr="00156E8E" w:rsidRDefault="00602626" w:rsidP="00CE0B04">
            <w:pPr>
              <w:widowControl w:val="0"/>
              <w:autoSpaceDE w:val="0"/>
              <w:autoSpaceDN w:val="0"/>
              <w:adjustRightInd w:val="0"/>
              <w:jc w:val="center"/>
              <w:rPr>
                <w:bCs/>
                <w:sz w:val="20"/>
                <w:szCs w:val="20"/>
              </w:rPr>
            </w:pPr>
          </w:p>
        </w:tc>
        <w:tc>
          <w:tcPr>
            <w:tcW w:w="408" w:type="dxa"/>
            <w:tcMar>
              <w:left w:w="0" w:type="dxa"/>
              <w:right w:w="0" w:type="dxa"/>
            </w:tcMar>
            <w:vAlign w:val="center"/>
          </w:tcPr>
          <w:p w14:paraId="5D4F46AA" w14:textId="77777777" w:rsidR="00602626" w:rsidRPr="00156E8E" w:rsidRDefault="00602626" w:rsidP="00CE0B04">
            <w:pPr>
              <w:widowControl w:val="0"/>
              <w:autoSpaceDE w:val="0"/>
              <w:autoSpaceDN w:val="0"/>
              <w:adjustRightInd w:val="0"/>
              <w:jc w:val="center"/>
              <w:rPr>
                <w:bCs/>
                <w:sz w:val="20"/>
                <w:szCs w:val="20"/>
              </w:rPr>
            </w:pPr>
          </w:p>
        </w:tc>
        <w:tc>
          <w:tcPr>
            <w:tcW w:w="551" w:type="dxa"/>
            <w:tcMar>
              <w:left w:w="0" w:type="dxa"/>
              <w:right w:w="0" w:type="dxa"/>
            </w:tcMar>
            <w:vAlign w:val="center"/>
          </w:tcPr>
          <w:p w14:paraId="4556D574" w14:textId="77777777" w:rsidR="00602626" w:rsidRPr="00156E8E" w:rsidRDefault="00602626" w:rsidP="00CE0B04">
            <w:pPr>
              <w:widowControl w:val="0"/>
              <w:autoSpaceDE w:val="0"/>
              <w:autoSpaceDN w:val="0"/>
              <w:adjustRightInd w:val="0"/>
              <w:jc w:val="center"/>
              <w:rPr>
                <w:bCs/>
                <w:sz w:val="20"/>
                <w:szCs w:val="20"/>
              </w:rPr>
            </w:pPr>
          </w:p>
        </w:tc>
      </w:tr>
      <w:tr w:rsidR="00602626" w:rsidRPr="00156E8E" w14:paraId="3548484C" w14:textId="77777777" w:rsidTr="00B66970">
        <w:trPr>
          <w:gridAfter w:val="1"/>
          <w:wAfter w:w="20" w:type="dxa"/>
          <w:trHeight w:val="307"/>
          <w:jc w:val="center"/>
        </w:trPr>
        <w:tc>
          <w:tcPr>
            <w:tcW w:w="427" w:type="dxa"/>
            <w:tcMar>
              <w:left w:w="0" w:type="dxa"/>
              <w:right w:w="0" w:type="dxa"/>
            </w:tcMar>
            <w:vAlign w:val="center"/>
          </w:tcPr>
          <w:p w14:paraId="68EB2007" w14:textId="77777777" w:rsidR="00602626" w:rsidRPr="00156E8E" w:rsidRDefault="00602626" w:rsidP="00CE0B04">
            <w:pPr>
              <w:widowControl w:val="0"/>
              <w:autoSpaceDE w:val="0"/>
              <w:autoSpaceDN w:val="0"/>
              <w:adjustRightInd w:val="0"/>
              <w:jc w:val="center"/>
              <w:rPr>
                <w:bCs/>
                <w:sz w:val="20"/>
                <w:szCs w:val="20"/>
              </w:rPr>
            </w:pPr>
            <w:r w:rsidRPr="00156E8E">
              <w:rPr>
                <w:bCs/>
                <w:sz w:val="20"/>
                <w:szCs w:val="20"/>
              </w:rPr>
              <w:t>5.</w:t>
            </w:r>
          </w:p>
        </w:tc>
        <w:tc>
          <w:tcPr>
            <w:tcW w:w="1421" w:type="dxa"/>
            <w:tcMar>
              <w:left w:w="0" w:type="dxa"/>
              <w:right w:w="0" w:type="dxa"/>
            </w:tcMar>
            <w:vAlign w:val="center"/>
          </w:tcPr>
          <w:p w14:paraId="1F389153" w14:textId="77777777" w:rsidR="00602626" w:rsidRPr="00156E8E" w:rsidRDefault="00602626" w:rsidP="00CE0B04">
            <w:pPr>
              <w:widowControl w:val="0"/>
              <w:autoSpaceDE w:val="0"/>
              <w:autoSpaceDN w:val="0"/>
              <w:adjustRightInd w:val="0"/>
              <w:jc w:val="center"/>
              <w:rPr>
                <w:bCs/>
                <w:sz w:val="20"/>
                <w:szCs w:val="20"/>
              </w:rPr>
            </w:pPr>
            <w:r w:rsidRPr="00156E8E">
              <w:rPr>
                <w:bCs/>
                <w:sz w:val="20"/>
                <w:szCs w:val="20"/>
              </w:rPr>
              <w:t>Електротехника</w:t>
            </w:r>
          </w:p>
        </w:tc>
        <w:tc>
          <w:tcPr>
            <w:tcW w:w="279" w:type="dxa"/>
            <w:tcMar>
              <w:left w:w="0" w:type="dxa"/>
              <w:right w:w="0" w:type="dxa"/>
            </w:tcMar>
            <w:vAlign w:val="center"/>
          </w:tcPr>
          <w:p w14:paraId="582BDC64" w14:textId="77777777" w:rsidR="00602626" w:rsidRPr="00156E8E" w:rsidRDefault="00602626" w:rsidP="00CE0B04">
            <w:pPr>
              <w:widowControl w:val="0"/>
              <w:autoSpaceDE w:val="0"/>
              <w:autoSpaceDN w:val="0"/>
              <w:adjustRightInd w:val="0"/>
              <w:jc w:val="center"/>
              <w:rPr>
                <w:bCs/>
                <w:sz w:val="20"/>
                <w:szCs w:val="20"/>
              </w:rPr>
            </w:pPr>
          </w:p>
        </w:tc>
        <w:tc>
          <w:tcPr>
            <w:tcW w:w="288" w:type="dxa"/>
            <w:tcMar>
              <w:left w:w="0" w:type="dxa"/>
              <w:right w:w="0" w:type="dxa"/>
            </w:tcMar>
            <w:vAlign w:val="center"/>
          </w:tcPr>
          <w:p w14:paraId="25B2CDDC" w14:textId="77777777" w:rsidR="00602626" w:rsidRPr="00156E8E" w:rsidRDefault="00602626" w:rsidP="00CE0B04">
            <w:pPr>
              <w:widowControl w:val="0"/>
              <w:autoSpaceDE w:val="0"/>
              <w:autoSpaceDN w:val="0"/>
              <w:adjustRightInd w:val="0"/>
              <w:jc w:val="center"/>
              <w:rPr>
                <w:bCs/>
                <w:sz w:val="20"/>
                <w:szCs w:val="20"/>
              </w:rPr>
            </w:pPr>
          </w:p>
        </w:tc>
        <w:tc>
          <w:tcPr>
            <w:tcW w:w="407" w:type="dxa"/>
            <w:tcMar>
              <w:left w:w="0" w:type="dxa"/>
              <w:right w:w="0" w:type="dxa"/>
            </w:tcMar>
            <w:vAlign w:val="center"/>
          </w:tcPr>
          <w:p w14:paraId="5790291E" w14:textId="77777777" w:rsidR="00602626" w:rsidRPr="00156E8E" w:rsidRDefault="00602626" w:rsidP="00CE0B04">
            <w:pPr>
              <w:widowControl w:val="0"/>
              <w:autoSpaceDE w:val="0"/>
              <w:autoSpaceDN w:val="0"/>
              <w:adjustRightInd w:val="0"/>
              <w:jc w:val="center"/>
              <w:rPr>
                <w:bCs/>
                <w:sz w:val="20"/>
                <w:szCs w:val="20"/>
              </w:rPr>
            </w:pPr>
          </w:p>
        </w:tc>
        <w:tc>
          <w:tcPr>
            <w:tcW w:w="479" w:type="dxa"/>
            <w:tcMar>
              <w:left w:w="0" w:type="dxa"/>
              <w:right w:w="0" w:type="dxa"/>
            </w:tcMar>
            <w:vAlign w:val="center"/>
          </w:tcPr>
          <w:p w14:paraId="50864694" w14:textId="77777777" w:rsidR="00602626" w:rsidRPr="00156E8E" w:rsidRDefault="00602626" w:rsidP="00CE0B04">
            <w:pPr>
              <w:widowControl w:val="0"/>
              <w:autoSpaceDE w:val="0"/>
              <w:autoSpaceDN w:val="0"/>
              <w:adjustRightInd w:val="0"/>
              <w:jc w:val="center"/>
              <w:rPr>
                <w:bCs/>
                <w:sz w:val="20"/>
                <w:szCs w:val="20"/>
              </w:rPr>
            </w:pPr>
          </w:p>
        </w:tc>
        <w:tc>
          <w:tcPr>
            <w:tcW w:w="281" w:type="dxa"/>
            <w:tcMar>
              <w:left w:w="0" w:type="dxa"/>
              <w:right w:w="0" w:type="dxa"/>
            </w:tcMar>
            <w:vAlign w:val="center"/>
          </w:tcPr>
          <w:p w14:paraId="4A4E7E12" w14:textId="77777777" w:rsidR="00602626" w:rsidRPr="00156E8E" w:rsidRDefault="00602626" w:rsidP="00CE0B04">
            <w:pPr>
              <w:widowControl w:val="0"/>
              <w:autoSpaceDE w:val="0"/>
              <w:autoSpaceDN w:val="0"/>
              <w:adjustRightInd w:val="0"/>
              <w:jc w:val="center"/>
              <w:rPr>
                <w:bCs/>
                <w:sz w:val="20"/>
                <w:szCs w:val="20"/>
              </w:rPr>
            </w:pPr>
            <w:r w:rsidRPr="00156E8E">
              <w:rPr>
                <w:bCs/>
                <w:sz w:val="20"/>
                <w:szCs w:val="20"/>
              </w:rPr>
              <w:t>2</w:t>
            </w:r>
          </w:p>
        </w:tc>
        <w:tc>
          <w:tcPr>
            <w:tcW w:w="288" w:type="dxa"/>
            <w:tcMar>
              <w:left w:w="0" w:type="dxa"/>
              <w:right w:w="0" w:type="dxa"/>
            </w:tcMar>
            <w:vAlign w:val="center"/>
          </w:tcPr>
          <w:p w14:paraId="40475E5E" w14:textId="77777777" w:rsidR="00602626" w:rsidRPr="00156E8E" w:rsidRDefault="00602626" w:rsidP="00CE0B04">
            <w:pPr>
              <w:widowControl w:val="0"/>
              <w:autoSpaceDE w:val="0"/>
              <w:autoSpaceDN w:val="0"/>
              <w:adjustRightInd w:val="0"/>
              <w:jc w:val="center"/>
              <w:rPr>
                <w:bCs/>
                <w:sz w:val="20"/>
                <w:szCs w:val="20"/>
              </w:rPr>
            </w:pPr>
          </w:p>
        </w:tc>
        <w:tc>
          <w:tcPr>
            <w:tcW w:w="408" w:type="dxa"/>
            <w:tcMar>
              <w:left w:w="0" w:type="dxa"/>
              <w:right w:w="0" w:type="dxa"/>
            </w:tcMar>
            <w:vAlign w:val="center"/>
          </w:tcPr>
          <w:p w14:paraId="0CFC1039" w14:textId="77777777" w:rsidR="00602626" w:rsidRPr="00156E8E" w:rsidRDefault="00602626" w:rsidP="00CE0B04">
            <w:pPr>
              <w:widowControl w:val="0"/>
              <w:autoSpaceDE w:val="0"/>
              <w:autoSpaceDN w:val="0"/>
              <w:adjustRightInd w:val="0"/>
              <w:jc w:val="center"/>
              <w:rPr>
                <w:bCs/>
                <w:sz w:val="20"/>
                <w:szCs w:val="20"/>
              </w:rPr>
            </w:pPr>
            <w:r w:rsidRPr="00156E8E">
              <w:rPr>
                <w:bCs/>
                <w:sz w:val="20"/>
                <w:szCs w:val="20"/>
              </w:rPr>
              <w:t>72</w:t>
            </w:r>
          </w:p>
        </w:tc>
        <w:tc>
          <w:tcPr>
            <w:tcW w:w="479" w:type="dxa"/>
            <w:tcMar>
              <w:left w:w="0" w:type="dxa"/>
              <w:right w:w="0" w:type="dxa"/>
            </w:tcMar>
            <w:vAlign w:val="center"/>
          </w:tcPr>
          <w:p w14:paraId="3D07068A" w14:textId="77777777" w:rsidR="00602626" w:rsidRPr="00156E8E" w:rsidRDefault="00602626" w:rsidP="00CE0B04">
            <w:pPr>
              <w:widowControl w:val="0"/>
              <w:autoSpaceDE w:val="0"/>
              <w:autoSpaceDN w:val="0"/>
              <w:adjustRightInd w:val="0"/>
              <w:jc w:val="center"/>
              <w:rPr>
                <w:bCs/>
                <w:sz w:val="20"/>
                <w:szCs w:val="20"/>
              </w:rPr>
            </w:pPr>
          </w:p>
        </w:tc>
        <w:tc>
          <w:tcPr>
            <w:tcW w:w="280" w:type="dxa"/>
            <w:tcMar>
              <w:left w:w="0" w:type="dxa"/>
              <w:right w:w="0" w:type="dxa"/>
            </w:tcMar>
            <w:vAlign w:val="center"/>
          </w:tcPr>
          <w:p w14:paraId="5192BFF0" w14:textId="77777777" w:rsidR="00602626" w:rsidRPr="00156E8E" w:rsidRDefault="00602626" w:rsidP="00CE0B04">
            <w:pPr>
              <w:widowControl w:val="0"/>
              <w:autoSpaceDE w:val="0"/>
              <w:autoSpaceDN w:val="0"/>
              <w:adjustRightInd w:val="0"/>
              <w:jc w:val="center"/>
              <w:rPr>
                <w:bCs/>
                <w:sz w:val="20"/>
                <w:szCs w:val="20"/>
              </w:rPr>
            </w:pPr>
          </w:p>
        </w:tc>
        <w:tc>
          <w:tcPr>
            <w:tcW w:w="373" w:type="dxa"/>
            <w:tcMar>
              <w:left w:w="0" w:type="dxa"/>
              <w:right w:w="0" w:type="dxa"/>
            </w:tcMar>
            <w:vAlign w:val="center"/>
          </w:tcPr>
          <w:p w14:paraId="05DA31EF" w14:textId="77777777" w:rsidR="00602626" w:rsidRPr="00156E8E" w:rsidRDefault="00602626" w:rsidP="00CE0B04">
            <w:pPr>
              <w:widowControl w:val="0"/>
              <w:autoSpaceDE w:val="0"/>
              <w:autoSpaceDN w:val="0"/>
              <w:adjustRightInd w:val="0"/>
              <w:jc w:val="center"/>
              <w:rPr>
                <w:bCs/>
                <w:sz w:val="20"/>
                <w:szCs w:val="20"/>
              </w:rPr>
            </w:pPr>
          </w:p>
        </w:tc>
        <w:tc>
          <w:tcPr>
            <w:tcW w:w="480" w:type="dxa"/>
            <w:tcMar>
              <w:left w:w="0" w:type="dxa"/>
              <w:right w:w="0" w:type="dxa"/>
            </w:tcMar>
            <w:vAlign w:val="center"/>
          </w:tcPr>
          <w:p w14:paraId="1EBA45D7" w14:textId="77777777" w:rsidR="00602626" w:rsidRPr="00156E8E" w:rsidRDefault="00602626" w:rsidP="00CE0B04">
            <w:pPr>
              <w:widowControl w:val="0"/>
              <w:autoSpaceDE w:val="0"/>
              <w:autoSpaceDN w:val="0"/>
              <w:adjustRightInd w:val="0"/>
              <w:jc w:val="center"/>
              <w:rPr>
                <w:bCs/>
                <w:sz w:val="20"/>
                <w:szCs w:val="20"/>
              </w:rPr>
            </w:pPr>
          </w:p>
        </w:tc>
        <w:tc>
          <w:tcPr>
            <w:tcW w:w="462" w:type="dxa"/>
            <w:tcMar>
              <w:left w:w="0" w:type="dxa"/>
              <w:right w:w="0" w:type="dxa"/>
            </w:tcMar>
            <w:vAlign w:val="center"/>
          </w:tcPr>
          <w:p w14:paraId="6B15FC6E" w14:textId="77777777" w:rsidR="00602626" w:rsidRPr="00156E8E" w:rsidRDefault="00602626" w:rsidP="00CE0B04">
            <w:pPr>
              <w:widowControl w:val="0"/>
              <w:autoSpaceDE w:val="0"/>
              <w:autoSpaceDN w:val="0"/>
              <w:adjustRightInd w:val="0"/>
              <w:jc w:val="center"/>
              <w:rPr>
                <w:bCs/>
                <w:sz w:val="20"/>
                <w:szCs w:val="20"/>
              </w:rPr>
            </w:pPr>
          </w:p>
        </w:tc>
        <w:tc>
          <w:tcPr>
            <w:tcW w:w="282" w:type="dxa"/>
            <w:tcMar>
              <w:left w:w="0" w:type="dxa"/>
              <w:right w:w="0" w:type="dxa"/>
            </w:tcMar>
            <w:vAlign w:val="center"/>
          </w:tcPr>
          <w:p w14:paraId="4581F20F" w14:textId="77777777" w:rsidR="00602626" w:rsidRPr="00156E8E" w:rsidRDefault="00602626" w:rsidP="00CE0B04">
            <w:pPr>
              <w:widowControl w:val="0"/>
              <w:autoSpaceDE w:val="0"/>
              <w:autoSpaceDN w:val="0"/>
              <w:adjustRightInd w:val="0"/>
              <w:jc w:val="center"/>
              <w:rPr>
                <w:bCs/>
                <w:sz w:val="20"/>
                <w:szCs w:val="20"/>
              </w:rPr>
            </w:pPr>
          </w:p>
        </w:tc>
        <w:tc>
          <w:tcPr>
            <w:tcW w:w="372" w:type="dxa"/>
            <w:tcMar>
              <w:left w:w="0" w:type="dxa"/>
              <w:right w:w="0" w:type="dxa"/>
            </w:tcMar>
            <w:vAlign w:val="center"/>
          </w:tcPr>
          <w:p w14:paraId="25300B15" w14:textId="77777777" w:rsidR="00602626" w:rsidRPr="00156E8E" w:rsidRDefault="00602626" w:rsidP="00CE0B04">
            <w:pPr>
              <w:widowControl w:val="0"/>
              <w:autoSpaceDE w:val="0"/>
              <w:autoSpaceDN w:val="0"/>
              <w:adjustRightInd w:val="0"/>
              <w:jc w:val="center"/>
              <w:rPr>
                <w:bCs/>
                <w:sz w:val="20"/>
                <w:szCs w:val="20"/>
              </w:rPr>
            </w:pPr>
          </w:p>
        </w:tc>
        <w:tc>
          <w:tcPr>
            <w:tcW w:w="372" w:type="dxa"/>
            <w:tcMar>
              <w:left w:w="0" w:type="dxa"/>
              <w:right w:w="0" w:type="dxa"/>
            </w:tcMar>
            <w:vAlign w:val="center"/>
          </w:tcPr>
          <w:p w14:paraId="3F25F21B" w14:textId="77777777" w:rsidR="00602626" w:rsidRPr="00156E8E" w:rsidRDefault="00602626" w:rsidP="00CE0B04">
            <w:pPr>
              <w:widowControl w:val="0"/>
              <w:autoSpaceDE w:val="0"/>
              <w:autoSpaceDN w:val="0"/>
              <w:adjustRightInd w:val="0"/>
              <w:jc w:val="center"/>
              <w:rPr>
                <w:bCs/>
                <w:sz w:val="20"/>
                <w:szCs w:val="20"/>
              </w:rPr>
            </w:pPr>
          </w:p>
        </w:tc>
        <w:tc>
          <w:tcPr>
            <w:tcW w:w="463" w:type="dxa"/>
            <w:tcMar>
              <w:left w:w="0" w:type="dxa"/>
              <w:right w:w="0" w:type="dxa"/>
            </w:tcMar>
            <w:vAlign w:val="center"/>
          </w:tcPr>
          <w:p w14:paraId="2DC5C89B" w14:textId="77777777" w:rsidR="00602626" w:rsidRPr="00156E8E" w:rsidRDefault="00602626" w:rsidP="00CE0B04">
            <w:pPr>
              <w:widowControl w:val="0"/>
              <w:autoSpaceDE w:val="0"/>
              <w:autoSpaceDN w:val="0"/>
              <w:adjustRightInd w:val="0"/>
              <w:jc w:val="center"/>
              <w:rPr>
                <w:bCs/>
                <w:sz w:val="20"/>
                <w:szCs w:val="20"/>
              </w:rPr>
            </w:pPr>
          </w:p>
        </w:tc>
        <w:tc>
          <w:tcPr>
            <w:tcW w:w="336" w:type="dxa"/>
            <w:tcMar>
              <w:left w:w="0" w:type="dxa"/>
              <w:right w:w="0" w:type="dxa"/>
            </w:tcMar>
            <w:vAlign w:val="center"/>
          </w:tcPr>
          <w:p w14:paraId="17ADB123" w14:textId="77777777" w:rsidR="00602626" w:rsidRPr="00156E8E" w:rsidRDefault="00602626" w:rsidP="00CE0B04">
            <w:pPr>
              <w:widowControl w:val="0"/>
              <w:autoSpaceDE w:val="0"/>
              <w:autoSpaceDN w:val="0"/>
              <w:adjustRightInd w:val="0"/>
              <w:jc w:val="center"/>
              <w:rPr>
                <w:bCs/>
                <w:sz w:val="20"/>
                <w:szCs w:val="20"/>
              </w:rPr>
            </w:pPr>
          </w:p>
        </w:tc>
        <w:tc>
          <w:tcPr>
            <w:tcW w:w="373" w:type="dxa"/>
            <w:tcMar>
              <w:left w:w="0" w:type="dxa"/>
              <w:right w:w="0" w:type="dxa"/>
            </w:tcMar>
            <w:vAlign w:val="center"/>
          </w:tcPr>
          <w:p w14:paraId="7D71427C" w14:textId="77777777" w:rsidR="00602626" w:rsidRPr="00156E8E" w:rsidRDefault="00602626" w:rsidP="00CE0B04">
            <w:pPr>
              <w:widowControl w:val="0"/>
              <w:autoSpaceDE w:val="0"/>
              <w:autoSpaceDN w:val="0"/>
              <w:adjustRightInd w:val="0"/>
              <w:jc w:val="center"/>
              <w:rPr>
                <w:bCs/>
                <w:sz w:val="20"/>
                <w:szCs w:val="20"/>
              </w:rPr>
            </w:pPr>
          </w:p>
        </w:tc>
        <w:tc>
          <w:tcPr>
            <w:tcW w:w="408" w:type="dxa"/>
            <w:tcMar>
              <w:left w:w="0" w:type="dxa"/>
              <w:right w:w="0" w:type="dxa"/>
            </w:tcMar>
            <w:vAlign w:val="center"/>
          </w:tcPr>
          <w:p w14:paraId="7D1086C7" w14:textId="77777777" w:rsidR="00602626" w:rsidRPr="00156E8E" w:rsidRDefault="00602626" w:rsidP="00CE0B04">
            <w:pPr>
              <w:widowControl w:val="0"/>
              <w:autoSpaceDE w:val="0"/>
              <w:autoSpaceDN w:val="0"/>
              <w:adjustRightInd w:val="0"/>
              <w:jc w:val="center"/>
              <w:rPr>
                <w:bCs/>
                <w:sz w:val="20"/>
                <w:szCs w:val="20"/>
              </w:rPr>
            </w:pPr>
          </w:p>
        </w:tc>
        <w:tc>
          <w:tcPr>
            <w:tcW w:w="551" w:type="dxa"/>
            <w:tcMar>
              <w:left w:w="0" w:type="dxa"/>
              <w:right w:w="0" w:type="dxa"/>
            </w:tcMar>
            <w:vAlign w:val="center"/>
          </w:tcPr>
          <w:p w14:paraId="7E0F8AAF" w14:textId="77777777" w:rsidR="00602626" w:rsidRPr="00156E8E" w:rsidRDefault="00602626" w:rsidP="00CE0B04">
            <w:pPr>
              <w:widowControl w:val="0"/>
              <w:autoSpaceDE w:val="0"/>
              <w:autoSpaceDN w:val="0"/>
              <w:adjustRightInd w:val="0"/>
              <w:jc w:val="center"/>
              <w:rPr>
                <w:bCs/>
                <w:sz w:val="20"/>
                <w:szCs w:val="20"/>
              </w:rPr>
            </w:pPr>
          </w:p>
        </w:tc>
      </w:tr>
      <w:tr w:rsidR="00602626" w:rsidRPr="00156E8E" w14:paraId="118B5A8B" w14:textId="77777777" w:rsidTr="00B66970">
        <w:trPr>
          <w:gridAfter w:val="1"/>
          <w:wAfter w:w="20" w:type="dxa"/>
          <w:trHeight w:val="605"/>
          <w:jc w:val="center"/>
        </w:trPr>
        <w:tc>
          <w:tcPr>
            <w:tcW w:w="427" w:type="dxa"/>
            <w:tcMar>
              <w:left w:w="0" w:type="dxa"/>
              <w:right w:w="0" w:type="dxa"/>
            </w:tcMar>
            <w:vAlign w:val="center"/>
          </w:tcPr>
          <w:p w14:paraId="310A54AA" w14:textId="77777777" w:rsidR="00602626" w:rsidRPr="00156E8E" w:rsidRDefault="00602626" w:rsidP="00CE0B04">
            <w:pPr>
              <w:widowControl w:val="0"/>
              <w:autoSpaceDE w:val="0"/>
              <w:autoSpaceDN w:val="0"/>
              <w:adjustRightInd w:val="0"/>
              <w:jc w:val="center"/>
              <w:rPr>
                <w:bCs/>
                <w:sz w:val="20"/>
                <w:szCs w:val="20"/>
              </w:rPr>
            </w:pPr>
            <w:r w:rsidRPr="00156E8E">
              <w:rPr>
                <w:bCs/>
                <w:sz w:val="20"/>
                <w:szCs w:val="20"/>
              </w:rPr>
              <w:t>6.</w:t>
            </w:r>
          </w:p>
        </w:tc>
        <w:tc>
          <w:tcPr>
            <w:tcW w:w="1421" w:type="dxa"/>
            <w:tcMar>
              <w:left w:w="0" w:type="dxa"/>
              <w:right w:w="0" w:type="dxa"/>
            </w:tcMar>
            <w:vAlign w:val="center"/>
          </w:tcPr>
          <w:p w14:paraId="745EDB6A" w14:textId="77777777" w:rsidR="00602626" w:rsidRPr="00156E8E" w:rsidRDefault="00602626" w:rsidP="00CE0B04">
            <w:pPr>
              <w:widowControl w:val="0"/>
              <w:autoSpaceDE w:val="0"/>
              <w:autoSpaceDN w:val="0"/>
              <w:adjustRightInd w:val="0"/>
              <w:jc w:val="center"/>
              <w:rPr>
                <w:bCs/>
                <w:sz w:val="20"/>
                <w:szCs w:val="20"/>
              </w:rPr>
            </w:pPr>
            <w:r w:rsidRPr="00156E8E">
              <w:rPr>
                <w:bCs/>
                <w:sz w:val="20"/>
                <w:szCs w:val="20"/>
              </w:rPr>
              <w:t>Основе комјутерске графике</w:t>
            </w:r>
          </w:p>
        </w:tc>
        <w:tc>
          <w:tcPr>
            <w:tcW w:w="279" w:type="dxa"/>
            <w:tcMar>
              <w:left w:w="0" w:type="dxa"/>
              <w:right w:w="0" w:type="dxa"/>
            </w:tcMar>
            <w:vAlign w:val="center"/>
          </w:tcPr>
          <w:p w14:paraId="761473A8" w14:textId="77777777" w:rsidR="00602626" w:rsidRPr="00156E8E" w:rsidRDefault="00602626" w:rsidP="00CE0B04">
            <w:pPr>
              <w:widowControl w:val="0"/>
              <w:autoSpaceDE w:val="0"/>
              <w:autoSpaceDN w:val="0"/>
              <w:adjustRightInd w:val="0"/>
              <w:jc w:val="center"/>
              <w:rPr>
                <w:bCs/>
                <w:sz w:val="20"/>
                <w:szCs w:val="20"/>
              </w:rPr>
            </w:pPr>
          </w:p>
        </w:tc>
        <w:tc>
          <w:tcPr>
            <w:tcW w:w="288" w:type="dxa"/>
            <w:tcMar>
              <w:left w:w="0" w:type="dxa"/>
              <w:right w:w="0" w:type="dxa"/>
            </w:tcMar>
            <w:vAlign w:val="center"/>
          </w:tcPr>
          <w:p w14:paraId="09A5E181" w14:textId="77777777" w:rsidR="00602626" w:rsidRPr="00156E8E" w:rsidRDefault="00602626" w:rsidP="00CE0B04">
            <w:pPr>
              <w:widowControl w:val="0"/>
              <w:autoSpaceDE w:val="0"/>
              <w:autoSpaceDN w:val="0"/>
              <w:adjustRightInd w:val="0"/>
              <w:jc w:val="center"/>
              <w:rPr>
                <w:bCs/>
                <w:sz w:val="20"/>
                <w:szCs w:val="20"/>
              </w:rPr>
            </w:pPr>
          </w:p>
        </w:tc>
        <w:tc>
          <w:tcPr>
            <w:tcW w:w="407" w:type="dxa"/>
            <w:tcMar>
              <w:left w:w="0" w:type="dxa"/>
              <w:right w:w="0" w:type="dxa"/>
            </w:tcMar>
            <w:vAlign w:val="center"/>
          </w:tcPr>
          <w:p w14:paraId="3BC8D3E0" w14:textId="77777777" w:rsidR="00602626" w:rsidRPr="00156E8E" w:rsidRDefault="00602626" w:rsidP="00CE0B04">
            <w:pPr>
              <w:widowControl w:val="0"/>
              <w:autoSpaceDE w:val="0"/>
              <w:autoSpaceDN w:val="0"/>
              <w:adjustRightInd w:val="0"/>
              <w:jc w:val="center"/>
              <w:rPr>
                <w:bCs/>
                <w:sz w:val="20"/>
                <w:szCs w:val="20"/>
              </w:rPr>
            </w:pPr>
          </w:p>
        </w:tc>
        <w:tc>
          <w:tcPr>
            <w:tcW w:w="479" w:type="dxa"/>
            <w:tcMar>
              <w:left w:w="0" w:type="dxa"/>
              <w:right w:w="0" w:type="dxa"/>
            </w:tcMar>
            <w:vAlign w:val="center"/>
          </w:tcPr>
          <w:p w14:paraId="22751331" w14:textId="77777777" w:rsidR="00602626" w:rsidRPr="00156E8E" w:rsidRDefault="00602626" w:rsidP="00CE0B04">
            <w:pPr>
              <w:widowControl w:val="0"/>
              <w:autoSpaceDE w:val="0"/>
              <w:autoSpaceDN w:val="0"/>
              <w:adjustRightInd w:val="0"/>
              <w:jc w:val="center"/>
              <w:rPr>
                <w:bCs/>
                <w:sz w:val="20"/>
                <w:szCs w:val="20"/>
              </w:rPr>
            </w:pPr>
          </w:p>
        </w:tc>
        <w:tc>
          <w:tcPr>
            <w:tcW w:w="281" w:type="dxa"/>
            <w:tcMar>
              <w:left w:w="0" w:type="dxa"/>
              <w:right w:w="0" w:type="dxa"/>
            </w:tcMar>
            <w:vAlign w:val="center"/>
          </w:tcPr>
          <w:p w14:paraId="006DF7FA" w14:textId="77777777" w:rsidR="00602626" w:rsidRPr="00156E8E" w:rsidRDefault="00602626" w:rsidP="00CE0B04">
            <w:pPr>
              <w:widowControl w:val="0"/>
              <w:autoSpaceDE w:val="0"/>
              <w:autoSpaceDN w:val="0"/>
              <w:adjustRightInd w:val="0"/>
              <w:jc w:val="center"/>
              <w:rPr>
                <w:bCs/>
                <w:sz w:val="20"/>
                <w:szCs w:val="20"/>
              </w:rPr>
            </w:pPr>
          </w:p>
        </w:tc>
        <w:tc>
          <w:tcPr>
            <w:tcW w:w="288" w:type="dxa"/>
            <w:tcMar>
              <w:left w:w="0" w:type="dxa"/>
              <w:right w:w="0" w:type="dxa"/>
            </w:tcMar>
            <w:vAlign w:val="center"/>
          </w:tcPr>
          <w:p w14:paraId="15CED5A4" w14:textId="77777777" w:rsidR="00602626" w:rsidRPr="00156E8E" w:rsidRDefault="00602626" w:rsidP="00CE0B04">
            <w:pPr>
              <w:widowControl w:val="0"/>
              <w:autoSpaceDE w:val="0"/>
              <w:autoSpaceDN w:val="0"/>
              <w:adjustRightInd w:val="0"/>
              <w:jc w:val="center"/>
              <w:rPr>
                <w:bCs/>
                <w:sz w:val="20"/>
                <w:szCs w:val="20"/>
              </w:rPr>
            </w:pPr>
            <w:r w:rsidRPr="00156E8E">
              <w:rPr>
                <w:bCs/>
                <w:sz w:val="20"/>
                <w:szCs w:val="20"/>
              </w:rPr>
              <w:t>2</w:t>
            </w:r>
          </w:p>
        </w:tc>
        <w:tc>
          <w:tcPr>
            <w:tcW w:w="408" w:type="dxa"/>
            <w:tcMar>
              <w:left w:w="0" w:type="dxa"/>
              <w:right w:w="0" w:type="dxa"/>
            </w:tcMar>
            <w:vAlign w:val="center"/>
          </w:tcPr>
          <w:p w14:paraId="3AE6A150" w14:textId="77777777" w:rsidR="00602626" w:rsidRPr="00156E8E" w:rsidRDefault="00602626" w:rsidP="00CE0B04">
            <w:pPr>
              <w:widowControl w:val="0"/>
              <w:autoSpaceDE w:val="0"/>
              <w:autoSpaceDN w:val="0"/>
              <w:adjustRightInd w:val="0"/>
              <w:jc w:val="center"/>
              <w:rPr>
                <w:bCs/>
                <w:sz w:val="20"/>
                <w:szCs w:val="20"/>
              </w:rPr>
            </w:pPr>
          </w:p>
        </w:tc>
        <w:tc>
          <w:tcPr>
            <w:tcW w:w="479" w:type="dxa"/>
            <w:tcMar>
              <w:left w:w="0" w:type="dxa"/>
              <w:right w:w="0" w:type="dxa"/>
            </w:tcMar>
            <w:vAlign w:val="center"/>
          </w:tcPr>
          <w:p w14:paraId="3CC749E6" w14:textId="77777777" w:rsidR="00602626" w:rsidRPr="00156E8E" w:rsidRDefault="00602626" w:rsidP="00CE0B04">
            <w:pPr>
              <w:widowControl w:val="0"/>
              <w:autoSpaceDE w:val="0"/>
              <w:autoSpaceDN w:val="0"/>
              <w:adjustRightInd w:val="0"/>
              <w:jc w:val="center"/>
              <w:rPr>
                <w:bCs/>
                <w:sz w:val="20"/>
                <w:szCs w:val="20"/>
              </w:rPr>
            </w:pPr>
            <w:r w:rsidRPr="00156E8E">
              <w:rPr>
                <w:bCs/>
                <w:sz w:val="20"/>
                <w:szCs w:val="20"/>
              </w:rPr>
              <w:t>72</w:t>
            </w:r>
          </w:p>
        </w:tc>
        <w:tc>
          <w:tcPr>
            <w:tcW w:w="280" w:type="dxa"/>
            <w:tcMar>
              <w:left w:w="0" w:type="dxa"/>
              <w:right w:w="0" w:type="dxa"/>
            </w:tcMar>
            <w:vAlign w:val="center"/>
          </w:tcPr>
          <w:p w14:paraId="446AD7D1" w14:textId="77777777" w:rsidR="00602626" w:rsidRPr="00156E8E" w:rsidRDefault="00602626" w:rsidP="00CE0B04">
            <w:pPr>
              <w:widowControl w:val="0"/>
              <w:autoSpaceDE w:val="0"/>
              <w:autoSpaceDN w:val="0"/>
              <w:adjustRightInd w:val="0"/>
              <w:jc w:val="center"/>
              <w:rPr>
                <w:bCs/>
                <w:sz w:val="20"/>
                <w:szCs w:val="20"/>
              </w:rPr>
            </w:pPr>
          </w:p>
        </w:tc>
        <w:tc>
          <w:tcPr>
            <w:tcW w:w="373" w:type="dxa"/>
            <w:tcMar>
              <w:left w:w="0" w:type="dxa"/>
              <w:right w:w="0" w:type="dxa"/>
            </w:tcMar>
            <w:vAlign w:val="center"/>
          </w:tcPr>
          <w:p w14:paraId="51E64FE8" w14:textId="77777777" w:rsidR="00602626" w:rsidRPr="00156E8E" w:rsidRDefault="00602626" w:rsidP="00CE0B04">
            <w:pPr>
              <w:widowControl w:val="0"/>
              <w:autoSpaceDE w:val="0"/>
              <w:autoSpaceDN w:val="0"/>
              <w:adjustRightInd w:val="0"/>
              <w:jc w:val="center"/>
              <w:rPr>
                <w:bCs/>
                <w:sz w:val="20"/>
                <w:szCs w:val="20"/>
              </w:rPr>
            </w:pPr>
          </w:p>
        </w:tc>
        <w:tc>
          <w:tcPr>
            <w:tcW w:w="480" w:type="dxa"/>
            <w:tcMar>
              <w:left w:w="0" w:type="dxa"/>
              <w:right w:w="0" w:type="dxa"/>
            </w:tcMar>
            <w:vAlign w:val="center"/>
          </w:tcPr>
          <w:p w14:paraId="0B944F1A" w14:textId="77777777" w:rsidR="00602626" w:rsidRPr="00156E8E" w:rsidRDefault="00602626" w:rsidP="00CE0B04">
            <w:pPr>
              <w:widowControl w:val="0"/>
              <w:autoSpaceDE w:val="0"/>
              <w:autoSpaceDN w:val="0"/>
              <w:adjustRightInd w:val="0"/>
              <w:jc w:val="center"/>
              <w:rPr>
                <w:bCs/>
                <w:sz w:val="20"/>
                <w:szCs w:val="20"/>
              </w:rPr>
            </w:pPr>
          </w:p>
        </w:tc>
        <w:tc>
          <w:tcPr>
            <w:tcW w:w="462" w:type="dxa"/>
            <w:tcMar>
              <w:left w:w="0" w:type="dxa"/>
              <w:right w:w="0" w:type="dxa"/>
            </w:tcMar>
            <w:vAlign w:val="center"/>
          </w:tcPr>
          <w:p w14:paraId="53AB476D" w14:textId="77777777" w:rsidR="00602626" w:rsidRPr="00156E8E" w:rsidRDefault="00602626" w:rsidP="00CE0B04">
            <w:pPr>
              <w:widowControl w:val="0"/>
              <w:autoSpaceDE w:val="0"/>
              <w:autoSpaceDN w:val="0"/>
              <w:adjustRightInd w:val="0"/>
              <w:jc w:val="center"/>
              <w:rPr>
                <w:bCs/>
                <w:sz w:val="20"/>
                <w:szCs w:val="20"/>
              </w:rPr>
            </w:pPr>
          </w:p>
        </w:tc>
        <w:tc>
          <w:tcPr>
            <w:tcW w:w="282" w:type="dxa"/>
            <w:tcMar>
              <w:left w:w="0" w:type="dxa"/>
              <w:right w:w="0" w:type="dxa"/>
            </w:tcMar>
            <w:vAlign w:val="center"/>
          </w:tcPr>
          <w:p w14:paraId="6CDFF62A" w14:textId="77777777" w:rsidR="00602626" w:rsidRPr="00156E8E" w:rsidRDefault="00602626" w:rsidP="00CE0B04">
            <w:pPr>
              <w:widowControl w:val="0"/>
              <w:autoSpaceDE w:val="0"/>
              <w:autoSpaceDN w:val="0"/>
              <w:adjustRightInd w:val="0"/>
              <w:jc w:val="center"/>
              <w:rPr>
                <w:bCs/>
                <w:sz w:val="20"/>
                <w:szCs w:val="20"/>
              </w:rPr>
            </w:pPr>
          </w:p>
        </w:tc>
        <w:tc>
          <w:tcPr>
            <w:tcW w:w="372" w:type="dxa"/>
            <w:tcMar>
              <w:left w:w="0" w:type="dxa"/>
              <w:right w:w="0" w:type="dxa"/>
            </w:tcMar>
            <w:vAlign w:val="center"/>
          </w:tcPr>
          <w:p w14:paraId="66F393BB" w14:textId="77777777" w:rsidR="00602626" w:rsidRPr="00156E8E" w:rsidRDefault="00602626" w:rsidP="00CE0B04">
            <w:pPr>
              <w:widowControl w:val="0"/>
              <w:autoSpaceDE w:val="0"/>
              <w:autoSpaceDN w:val="0"/>
              <w:adjustRightInd w:val="0"/>
              <w:jc w:val="center"/>
              <w:rPr>
                <w:bCs/>
                <w:sz w:val="20"/>
                <w:szCs w:val="20"/>
              </w:rPr>
            </w:pPr>
          </w:p>
        </w:tc>
        <w:tc>
          <w:tcPr>
            <w:tcW w:w="372" w:type="dxa"/>
            <w:tcMar>
              <w:left w:w="0" w:type="dxa"/>
              <w:right w:w="0" w:type="dxa"/>
            </w:tcMar>
            <w:vAlign w:val="center"/>
          </w:tcPr>
          <w:p w14:paraId="29774B1F" w14:textId="77777777" w:rsidR="00602626" w:rsidRPr="00156E8E" w:rsidRDefault="00602626" w:rsidP="00CE0B04">
            <w:pPr>
              <w:widowControl w:val="0"/>
              <w:autoSpaceDE w:val="0"/>
              <w:autoSpaceDN w:val="0"/>
              <w:adjustRightInd w:val="0"/>
              <w:jc w:val="center"/>
              <w:rPr>
                <w:bCs/>
                <w:sz w:val="20"/>
                <w:szCs w:val="20"/>
              </w:rPr>
            </w:pPr>
          </w:p>
        </w:tc>
        <w:tc>
          <w:tcPr>
            <w:tcW w:w="463" w:type="dxa"/>
            <w:tcMar>
              <w:left w:w="0" w:type="dxa"/>
              <w:right w:w="0" w:type="dxa"/>
            </w:tcMar>
            <w:vAlign w:val="center"/>
          </w:tcPr>
          <w:p w14:paraId="6089A419" w14:textId="77777777" w:rsidR="00602626" w:rsidRPr="00156E8E" w:rsidRDefault="00602626" w:rsidP="00CE0B04">
            <w:pPr>
              <w:widowControl w:val="0"/>
              <w:autoSpaceDE w:val="0"/>
              <w:autoSpaceDN w:val="0"/>
              <w:adjustRightInd w:val="0"/>
              <w:jc w:val="center"/>
              <w:rPr>
                <w:bCs/>
                <w:sz w:val="20"/>
                <w:szCs w:val="20"/>
              </w:rPr>
            </w:pPr>
          </w:p>
        </w:tc>
        <w:tc>
          <w:tcPr>
            <w:tcW w:w="336" w:type="dxa"/>
            <w:tcMar>
              <w:left w:w="0" w:type="dxa"/>
              <w:right w:w="0" w:type="dxa"/>
            </w:tcMar>
            <w:vAlign w:val="center"/>
          </w:tcPr>
          <w:p w14:paraId="1B6949FF" w14:textId="77777777" w:rsidR="00602626" w:rsidRPr="00156E8E" w:rsidRDefault="00602626" w:rsidP="00CE0B04">
            <w:pPr>
              <w:widowControl w:val="0"/>
              <w:autoSpaceDE w:val="0"/>
              <w:autoSpaceDN w:val="0"/>
              <w:adjustRightInd w:val="0"/>
              <w:jc w:val="center"/>
              <w:rPr>
                <w:bCs/>
                <w:sz w:val="20"/>
                <w:szCs w:val="20"/>
              </w:rPr>
            </w:pPr>
          </w:p>
        </w:tc>
        <w:tc>
          <w:tcPr>
            <w:tcW w:w="373" w:type="dxa"/>
            <w:tcMar>
              <w:left w:w="0" w:type="dxa"/>
              <w:right w:w="0" w:type="dxa"/>
            </w:tcMar>
            <w:vAlign w:val="center"/>
          </w:tcPr>
          <w:p w14:paraId="3148793B" w14:textId="77777777" w:rsidR="00602626" w:rsidRPr="00156E8E" w:rsidRDefault="00602626" w:rsidP="00CE0B04">
            <w:pPr>
              <w:widowControl w:val="0"/>
              <w:autoSpaceDE w:val="0"/>
              <w:autoSpaceDN w:val="0"/>
              <w:adjustRightInd w:val="0"/>
              <w:jc w:val="center"/>
              <w:rPr>
                <w:bCs/>
                <w:sz w:val="20"/>
                <w:szCs w:val="20"/>
              </w:rPr>
            </w:pPr>
          </w:p>
        </w:tc>
        <w:tc>
          <w:tcPr>
            <w:tcW w:w="408" w:type="dxa"/>
            <w:tcMar>
              <w:left w:w="0" w:type="dxa"/>
              <w:right w:w="0" w:type="dxa"/>
            </w:tcMar>
            <w:vAlign w:val="center"/>
          </w:tcPr>
          <w:p w14:paraId="445F8BC0" w14:textId="77777777" w:rsidR="00602626" w:rsidRPr="00156E8E" w:rsidRDefault="00602626" w:rsidP="00CE0B04">
            <w:pPr>
              <w:widowControl w:val="0"/>
              <w:autoSpaceDE w:val="0"/>
              <w:autoSpaceDN w:val="0"/>
              <w:adjustRightInd w:val="0"/>
              <w:jc w:val="center"/>
              <w:rPr>
                <w:bCs/>
                <w:sz w:val="20"/>
                <w:szCs w:val="20"/>
              </w:rPr>
            </w:pPr>
          </w:p>
        </w:tc>
        <w:tc>
          <w:tcPr>
            <w:tcW w:w="551" w:type="dxa"/>
            <w:tcMar>
              <w:left w:w="0" w:type="dxa"/>
              <w:right w:w="0" w:type="dxa"/>
            </w:tcMar>
            <w:vAlign w:val="center"/>
          </w:tcPr>
          <w:p w14:paraId="20810AE3" w14:textId="77777777" w:rsidR="00602626" w:rsidRPr="00156E8E" w:rsidRDefault="00602626" w:rsidP="00CE0B04">
            <w:pPr>
              <w:widowControl w:val="0"/>
              <w:autoSpaceDE w:val="0"/>
              <w:autoSpaceDN w:val="0"/>
              <w:adjustRightInd w:val="0"/>
              <w:jc w:val="center"/>
              <w:rPr>
                <w:bCs/>
                <w:sz w:val="20"/>
                <w:szCs w:val="20"/>
              </w:rPr>
            </w:pPr>
          </w:p>
        </w:tc>
      </w:tr>
      <w:tr w:rsidR="00602626" w:rsidRPr="00156E8E" w14:paraId="28977136" w14:textId="77777777" w:rsidTr="00B66970">
        <w:trPr>
          <w:gridAfter w:val="1"/>
          <w:wAfter w:w="20" w:type="dxa"/>
          <w:trHeight w:val="403"/>
          <w:jc w:val="center"/>
        </w:trPr>
        <w:tc>
          <w:tcPr>
            <w:tcW w:w="427" w:type="dxa"/>
            <w:tcMar>
              <w:left w:w="0" w:type="dxa"/>
              <w:right w:w="0" w:type="dxa"/>
            </w:tcMar>
            <w:vAlign w:val="center"/>
          </w:tcPr>
          <w:p w14:paraId="2A1D4331" w14:textId="77777777" w:rsidR="00602626" w:rsidRPr="00156E8E" w:rsidRDefault="00602626" w:rsidP="00CE0B04">
            <w:pPr>
              <w:widowControl w:val="0"/>
              <w:autoSpaceDE w:val="0"/>
              <w:autoSpaceDN w:val="0"/>
              <w:adjustRightInd w:val="0"/>
              <w:jc w:val="center"/>
              <w:rPr>
                <w:bCs/>
                <w:sz w:val="20"/>
                <w:szCs w:val="20"/>
              </w:rPr>
            </w:pPr>
            <w:r w:rsidRPr="00156E8E">
              <w:rPr>
                <w:bCs/>
                <w:sz w:val="20"/>
                <w:szCs w:val="20"/>
              </w:rPr>
              <w:t>7.</w:t>
            </w:r>
          </w:p>
        </w:tc>
        <w:tc>
          <w:tcPr>
            <w:tcW w:w="1421" w:type="dxa"/>
            <w:tcMar>
              <w:left w:w="0" w:type="dxa"/>
              <w:right w:w="0" w:type="dxa"/>
            </w:tcMar>
            <w:vAlign w:val="center"/>
          </w:tcPr>
          <w:p w14:paraId="3FA76739" w14:textId="77777777" w:rsidR="00602626" w:rsidRPr="00156E8E" w:rsidRDefault="00602626" w:rsidP="00CE0B04">
            <w:pPr>
              <w:widowControl w:val="0"/>
              <w:autoSpaceDE w:val="0"/>
              <w:autoSpaceDN w:val="0"/>
              <w:adjustRightInd w:val="0"/>
              <w:jc w:val="center"/>
              <w:rPr>
                <w:bCs/>
                <w:sz w:val="20"/>
                <w:szCs w:val="20"/>
              </w:rPr>
            </w:pPr>
            <w:r w:rsidRPr="00156E8E">
              <w:rPr>
                <w:bCs/>
                <w:sz w:val="20"/>
                <w:szCs w:val="20"/>
              </w:rPr>
              <w:t>Рачунари у оптици</w:t>
            </w:r>
          </w:p>
        </w:tc>
        <w:tc>
          <w:tcPr>
            <w:tcW w:w="279" w:type="dxa"/>
            <w:tcMar>
              <w:left w:w="0" w:type="dxa"/>
              <w:right w:w="0" w:type="dxa"/>
            </w:tcMar>
            <w:vAlign w:val="center"/>
          </w:tcPr>
          <w:p w14:paraId="142FC6EF" w14:textId="77777777" w:rsidR="00602626" w:rsidRPr="00156E8E" w:rsidRDefault="00602626" w:rsidP="00CE0B04">
            <w:pPr>
              <w:widowControl w:val="0"/>
              <w:autoSpaceDE w:val="0"/>
              <w:autoSpaceDN w:val="0"/>
              <w:adjustRightInd w:val="0"/>
              <w:jc w:val="center"/>
              <w:rPr>
                <w:bCs/>
                <w:sz w:val="20"/>
                <w:szCs w:val="20"/>
              </w:rPr>
            </w:pPr>
          </w:p>
        </w:tc>
        <w:tc>
          <w:tcPr>
            <w:tcW w:w="288" w:type="dxa"/>
            <w:tcMar>
              <w:left w:w="0" w:type="dxa"/>
              <w:right w:w="0" w:type="dxa"/>
            </w:tcMar>
            <w:vAlign w:val="center"/>
          </w:tcPr>
          <w:p w14:paraId="07EF6E68" w14:textId="77777777" w:rsidR="00602626" w:rsidRPr="00156E8E" w:rsidRDefault="00602626" w:rsidP="00CE0B04">
            <w:pPr>
              <w:widowControl w:val="0"/>
              <w:autoSpaceDE w:val="0"/>
              <w:autoSpaceDN w:val="0"/>
              <w:adjustRightInd w:val="0"/>
              <w:jc w:val="center"/>
              <w:rPr>
                <w:bCs/>
                <w:sz w:val="20"/>
                <w:szCs w:val="20"/>
              </w:rPr>
            </w:pPr>
          </w:p>
        </w:tc>
        <w:tc>
          <w:tcPr>
            <w:tcW w:w="407" w:type="dxa"/>
            <w:tcMar>
              <w:left w:w="0" w:type="dxa"/>
              <w:right w:w="0" w:type="dxa"/>
            </w:tcMar>
            <w:vAlign w:val="center"/>
          </w:tcPr>
          <w:p w14:paraId="076B4C60" w14:textId="77777777" w:rsidR="00602626" w:rsidRPr="00156E8E" w:rsidRDefault="00602626" w:rsidP="00CE0B04">
            <w:pPr>
              <w:widowControl w:val="0"/>
              <w:autoSpaceDE w:val="0"/>
              <w:autoSpaceDN w:val="0"/>
              <w:adjustRightInd w:val="0"/>
              <w:jc w:val="center"/>
              <w:rPr>
                <w:bCs/>
                <w:sz w:val="20"/>
                <w:szCs w:val="20"/>
              </w:rPr>
            </w:pPr>
          </w:p>
        </w:tc>
        <w:tc>
          <w:tcPr>
            <w:tcW w:w="479" w:type="dxa"/>
            <w:tcMar>
              <w:left w:w="0" w:type="dxa"/>
              <w:right w:w="0" w:type="dxa"/>
            </w:tcMar>
            <w:vAlign w:val="center"/>
          </w:tcPr>
          <w:p w14:paraId="3A5DA204" w14:textId="77777777" w:rsidR="00602626" w:rsidRPr="00156E8E" w:rsidRDefault="00602626" w:rsidP="00CE0B04">
            <w:pPr>
              <w:widowControl w:val="0"/>
              <w:autoSpaceDE w:val="0"/>
              <w:autoSpaceDN w:val="0"/>
              <w:adjustRightInd w:val="0"/>
              <w:jc w:val="center"/>
              <w:rPr>
                <w:bCs/>
                <w:sz w:val="20"/>
                <w:szCs w:val="20"/>
              </w:rPr>
            </w:pPr>
          </w:p>
        </w:tc>
        <w:tc>
          <w:tcPr>
            <w:tcW w:w="281" w:type="dxa"/>
            <w:tcMar>
              <w:left w:w="0" w:type="dxa"/>
              <w:right w:w="0" w:type="dxa"/>
            </w:tcMar>
            <w:vAlign w:val="center"/>
          </w:tcPr>
          <w:p w14:paraId="351D5490" w14:textId="77777777" w:rsidR="00602626" w:rsidRPr="00156E8E" w:rsidRDefault="00602626" w:rsidP="00CE0B04">
            <w:pPr>
              <w:widowControl w:val="0"/>
              <w:autoSpaceDE w:val="0"/>
              <w:autoSpaceDN w:val="0"/>
              <w:adjustRightInd w:val="0"/>
              <w:jc w:val="center"/>
              <w:rPr>
                <w:bCs/>
                <w:sz w:val="20"/>
                <w:szCs w:val="20"/>
              </w:rPr>
            </w:pPr>
          </w:p>
        </w:tc>
        <w:tc>
          <w:tcPr>
            <w:tcW w:w="288" w:type="dxa"/>
            <w:tcMar>
              <w:left w:w="0" w:type="dxa"/>
              <w:right w:w="0" w:type="dxa"/>
            </w:tcMar>
            <w:vAlign w:val="center"/>
          </w:tcPr>
          <w:p w14:paraId="4141DB60" w14:textId="77777777" w:rsidR="00602626" w:rsidRPr="00156E8E" w:rsidRDefault="00602626" w:rsidP="00CE0B04">
            <w:pPr>
              <w:widowControl w:val="0"/>
              <w:autoSpaceDE w:val="0"/>
              <w:autoSpaceDN w:val="0"/>
              <w:adjustRightInd w:val="0"/>
              <w:jc w:val="center"/>
              <w:rPr>
                <w:bCs/>
                <w:sz w:val="20"/>
                <w:szCs w:val="20"/>
              </w:rPr>
            </w:pPr>
          </w:p>
        </w:tc>
        <w:tc>
          <w:tcPr>
            <w:tcW w:w="408" w:type="dxa"/>
            <w:tcMar>
              <w:left w:w="0" w:type="dxa"/>
              <w:right w:w="0" w:type="dxa"/>
            </w:tcMar>
            <w:vAlign w:val="center"/>
          </w:tcPr>
          <w:p w14:paraId="1689BB28" w14:textId="77777777" w:rsidR="00602626" w:rsidRPr="00156E8E" w:rsidRDefault="00602626" w:rsidP="00CE0B04">
            <w:pPr>
              <w:widowControl w:val="0"/>
              <w:autoSpaceDE w:val="0"/>
              <w:autoSpaceDN w:val="0"/>
              <w:adjustRightInd w:val="0"/>
              <w:jc w:val="center"/>
              <w:rPr>
                <w:bCs/>
                <w:sz w:val="20"/>
                <w:szCs w:val="20"/>
              </w:rPr>
            </w:pPr>
          </w:p>
        </w:tc>
        <w:tc>
          <w:tcPr>
            <w:tcW w:w="479" w:type="dxa"/>
            <w:tcMar>
              <w:left w:w="0" w:type="dxa"/>
              <w:right w:w="0" w:type="dxa"/>
            </w:tcMar>
            <w:vAlign w:val="center"/>
          </w:tcPr>
          <w:p w14:paraId="3CDDB9BC" w14:textId="77777777" w:rsidR="00602626" w:rsidRPr="00156E8E" w:rsidRDefault="00602626" w:rsidP="00CE0B04">
            <w:pPr>
              <w:widowControl w:val="0"/>
              <w:autoSpaceDE w:val="0"/>
              <w:autoSpaceDN w:val="0"/>
              <w:adjustRightInd w:val="0"/>
              <w:jc w:val="center"/>
              <w:rPr>
                <w:bCs/>
                <w:sz w:val="20"/>
                <w:szCs w:val="20"/>
              </w:rPr>
            </w:pPr>
          </w:p>
        </w:tc>
        <w:tc>
          <w:tcPr>
            <w:tcW w:w="280" w:type="dxa"/>
            <w:tcMar>
              <w:left w:w="0" w:type="dxa"/>
              <w:right w:w="0" w:type="dxa"/>
            </w:tcMar>
            <w:vAlign w:val="center"/>
          </w:tcPr>
          <w:p w14:paraId="212B30B9" w14:textId="77777777" w:rsidR="00602626" w:rsidRPr="00156E8E" w:rsidRDefault="00602626" w:rsidP="00CE0B04">
            <w:pPr>
              <w:widowControl w:val="0"/>
              <w:autoSpaceDE w:val="0"/>
              <w:autoSpaceDN w:val="0"/>
              <w:adjustRightInd w:val="0"/>
              <w:jc w:val="center"/>
              <w:rPr>
                <w:bCs/>
                <w:sz w:val="20"/>
                <w:szCs w:val="20"/>
              </w:rPr>
            </w:pPr>
          </w:p>
        </w:tc>
        <w:tc>
          <w:tcPr>
            <w:tcW w:w="373" w:type="dxa"/>
            <w:tcMar>
              <w:left w:w="0" w:type="dxa"/>
              <w:right w:w="0" w:type="dxa"/>
            </w:tcMar>
            <w:vAlign w:val="center"/>
          </w:tcPr>
          <w:p w14:paraId="10F8F15E" w14:textId="77777777" w:rsidR="00602626" w:rsidRPr="00156E8E" w:rsidRDefault="00602626" w:rsidP="00CE0B04">
            <w:pPr>
              <w:widowControl w:val="0"/>
              <w:autoSpaceDE w:val="0"/>
              <w:autoSpaceDN w:val="0"/>
              <w:adjustRightInd w:val="0"/>
              <w:jc w:val="center"/>
              <w:rPr>
                <w:bCs/>
                <w:sz w:val="20"/>
                <w:szCs w:val="20"/>
              </w:rPr>
            </w:pPr>
            <w:r w:rsidRPr="00156E8E">
              <w:rPr>
                <w:bCs/>
                <w:sz w:val="20"/>
                <w:szCs w:val="20"/>
              </w:rPr>
              <w:t>2</w:t>
            </w:r>
          </w:p>
        </w:tc>
        <w:tc>
          <w:tcPr>
            <w:tcW w:w="480" w:type="dxa"/>
            <w:tcMar>
              <w:left w:w="0" w:type="dxa"/>
              <w:right w:w="0" w:type="dxa"/>
            </w:tcMar>
            <w:vAlign w:val="center"/>
          </w:tcPr>
          <w:p w14:paraId="3950538E" w14:textId="77777777" w:rsidR="00602626" w:rsidRPr="00156E8E" w:rsidRDefault="00602626" w:rsidP="00CE0B04">
            <w:pPr>
              <w:widowControl w:val="0"/>
              <w:autoSpaceDE w:val="0"/>
              <w:autoSpaceDN w:val="0"/>
              <w:adjustRightInd w:val="0"/>
              <w:jc w:val="center"/>
              <w:rPr>
                <w:bCs/>
                <w:sz w:val="20"/>
                <w:szCs w:val="20"/>
              </w:rPr>
            </w:pPr>
          </w:p>
        </w:tc>
        <w:tc>
          <w:tcPr>
            <w:tcW w:w="462" w:type="dxa"/>
            <w:tcMar>
              <w:left w:w="0" w:type="dxa"/>
              <w:right w:w="0" w:type="dxa"/>
            </w:tcMar>
            <w:vAlign w:val="center"/>
          </w:tcPr>
          <w:p w14:paraId="59A22F19" w14:textId="77777777" w:rsidR="00602626" w:rsidRPr="00156E8E" w:rsidRDefault="00602626" w:rsidP="00CE0B04">
            <w:pPr>
              <w:widowControl w:val="0"/>
              <w:autoSpaceDE w:val="0"/>
              <w:autoSpaceDN w:val="0"/>
              <w:adjustRightInd w:val="0"/>
              <w:jc w:val="center"/>
              <w:rPr>
                <w:bCs/>
                <w:sz w:val="20"/>
                <w:szCs w:val="20"/>
              </w:rPr>
            </w:pPr>
            <w:r w:rsidRPr="00156E8E">
              <w:rPr>
                <w:bCs/>
                <w:sz w:val="20"/>
                <w:szCs w:val="20"/>
              </w:rPr>
              <w:t>74</w:t>
            </w:r>
          </w:p>
        </w:tc>
        <w:tc>
          <w:tcPr>
            <w:tcW w:w="282" w:type="dxa"/>
            <w:tcMar>
              <w:left w:w="0" w:type="dxa"/>
              <w:right w:w="0" w:type="dxa"/>
            </w:tcMar>
            <w:vAlign w:val="center"/>
          </w:tcPr>
          <w:p w14:paraId="3DF5BAFB" w14:textId="77777777" w:rsidR="00602626" w:rsidRPr="00156E8E" w:rsidRDefault="00602626" w:rsidP="00CE0B04">
            <w:pPr>
              <w:widowControl w:val="0"/>
              <w:autoSpaceDE w:val="0"/>
              <w:autoSpaceDN w:val="0"/>
              <w:adjustRightInd w:val="0"/>
              <w:jc w:val="center"/>
              <w:rPr>
                <w:bCs/>
                <w:sz w:val="20"/>
                <w:szCs w:val="20"/>
              </w:rPr>
            </w:pPr>
          </w:p>
        </w:tc>
        <w:tc>
          <w:tcPr>
            <w:tcW w:w="372" w:type="dxa"/>
            <w:tcMar>
              <w:left w:w="0" w:type="dxa"/>
              <w:right w:w="0" w:type="dxa"/>
            </w:tcMar>
            <w:vAlign w:val="center"/>
          </w:tcPr>
          <w:p w14:paraId="1713146A" w14:textId="77777777" w:rsidR="00602626" w:rsidRPr="00156E8E" w:rsidRDefault="00602626" w:rsidP="00CE0B04">
            <w:pPr>
              <w:widowControl w:val="0"/>
              <w:autoSpaceDE w:val="0"/>
              <w:autoSpaceDN w:val="0"/>
              <w:adjustRightInd w:val="0"/>
              <w:jc w:val="center"/>
              <w:rPr>
                <w:bCs/>
                <w:sz w:val="20"/>
                <w:szCs w:val="20"/>
              </w:rPr>
            </w:pPr>
            <w:r w:rsidRPr="00156E8E">
              <w:rPr>
                <w:bCs/>
                <w:sz w:val="20"/>
                <w:szCs w:val="20"/>
              </w:rPr>
              <w:t>1</w:t>
            </w:r>
          </w:p>
        </w:tc>
        <w:tc>
          <w:tcPr>
            <w:tcW w:w="372" w:type="dxa"/>
            <w:tcMar>
              <w:left w:w="0" w:type="dxa"/>
              <w:right w:w="0" w:type="dxa"/>
            </w:tcMar>
            <w:vAlign w:val="center"/>
          </w:tcPr>
          <w:p w14:paraId="5202E931" w14:textId="77777777" w:rsidR="00602626" w:rsidRPr="00156E8E" w:rsidRDefault="00602626" w:rsidP="00CE0B04">
            <w:pPr>
              <w:widowControl w:val="0"/>
              <w:autoSpaceDE w:val="0"/>
              <w:autoSpaceDN w:val="0"/>
              <w:adjustRightInd w:val="0"/>
              <w:jc w:val="center"/>
              <w:rPr>
                <w:bCs/>
                <w:sz w:val="20"/>
                <w:szCs w:val="20"/>
              </w:rPr>
            </w:pPr>
          </w:p>
        </w:tc>
        <w:tc>
          <w:tcPr>
            <w:tcW w:w="463" w:type="dxa"/>
            <w:tcMar>
              <w:left w:w="0" w:type="dxa"/>
              <w:right w:w="0" w:type="dxa"/>
            </w:tcMar>
            <w:vAlign w:val="center"/>
          </w:tcPr>
          <w:p w14:paraId="54B8EFF7" w14:textId="77777777" w:rsidR="00602626" w:rsidRPr="00156E8E" w:rsidRDefault="00602626" w:rsidP="00CE0B04">
            <w:pPr>
              <w:widowControl w:val="0"/>
              <w:autoSpaceDE w:val="0"/>
              <w:autoSpaceDN w:val="0"/>
              <w:adjustRightInd w:val="0"/>
              <w:jc w:val="center"/>
              <w:rPr>
                <w:bCs/>
                <w:sz w:val="20"/>
                <w:szCs w:val="20"/>
              </w:rPr>
            </w:pPr>
            <w:r w:rsidRPr="00156E8E">
              <w:rPr>
                <w:bCs/>
                <w:sz w:val="20"/>
                <w:szCs w:val="20"/>
              </w:rPr>
              <w:t>32</w:t>
            </w:r>
          </w:p>
        </w:tc>
        <w:tc>
          <w:tcPr>
            <w:tcW w:w="336" w:type="dxa"/>
            <w:tcMar>
              <w:left w:w="0" w:type="dxa"/>
              <w:right w:w="0" w:type="dxa"/>
            </w:tcMar>
            <w:vAlign w:val="center"/>
          </w:tcPr>
          <w:p w14:paraId="55DAB789" w14:textId="77777777" w:rsidR="00602626" w:rsidRPr="00156E8E" w:rsidRDefault="00602626" w:rsidP="00CE0B04">
            <w:pPr>
              <w:widowControl w:val="0"/>
              <w:autoSpaceDE w:val="0"/>
              <w:autoSpaceDN w:val="0"/>
              <w:adjustRightInd w:val="0"/>
              <w:jc w:val="center"/>
              <w:rPr>
                <w:bCs/>
                <w:sz w:val="20"/>
                <w:szCs w:val="20"/>
              </w:rPr>
            </w:pPr>
          </w:p>
        </w:tc>
        <w:tc>
          <w:tcPr>
            <w:tcW w:w="373" w:type="dxa"/>
            <w:tcMar>
              <w:left w:w="0" w:type="dxa"/>
              <w:right w:w="0" w:type="dxa"/>
            </w:tcMar>
            <w:vAlign w:val="center"/>
          </w:tcPr>
          <w:p w14:paraId="42BFF6AF" w14:textId="77777777" w:rsidR="00602626" w:rsidRPr="00156E8E" w:rsidRDefault="00602626" w:rsidP="00CE0B04">
            <w:pPr>
              <w:widowControl w:val="0"/>
              <w:autoSpaceDE w:val="0"/>
              <w:autoSpaceDN w:val="0"/>
              <w:adjustRightInd w:val="0"/>
              <w:jc w:val="center"/>
              <w:rPr>
                <w:bCs/>
                <w:sz w:val="20"/>
                <w:szCs w:val="20"/>
              </w:rPr>
            </w:pPr>
          </w:p>
        </w:tc>
        <w:tc>
          <w:tcPr>
            <w:tcW w:w="408" w:type="dxa"/>
            <w:tcMar>
              <w:left w:w="0" w:type="dxa"/>
              <w:right w:w="0" w:type="dxa"/>
            </w:tcMar>
            <w:vAlign w:val="center"/>
          </w:tcPr>
          <w:p w14:paraId="59677156" w14:textId="77777777" w:rsidR="00602626" w:rsidRPr="00156E8E" w:rsidRDefault="00602626" w:rsidP="00CE0B04">
            <w:pPr>
              <w:widowControl w:val="0"/>
              <w:autoSpaceDE w:val="0"/>
              <w:autoSpaceDN w:val="0"/>
              <w:adjustRightInd w:val="0"/>
              <w:jc w:val="center"/>
              <w:rPr>
                <w:bCs/>
                <w:sz w:val="20"/>
                <w:szCs w:val="20"/>
              </w:rPr>
            </w:pPr>
          </w:p>
        </w:tc>
        <w:tc>
          <w:tcPr>
            <w:tcW w:w="551" w:type="dxa"/>
            <w:tcMar>
              <w:left w:w="0" w:type="dxa"/>
              <w:right w:w="0" w:type="dxa"/>
            </w:tcMar>
            <w:vAlign w:val="center"/>
          </w:tcPr>
          <w:p w14:paraId="7073E14E" w14:textId="77777777" w:rsidR="00602626" w:rsidRPr="00156E8E" w:rsidRDefault="00602626" w:rsidP="00CE0B04">
            <w:pPr>
              <w:widowControl w:val="0"/>
              <w:autoSpaceDE w:val="0"/>
              <w:autoSpaceDN w:val="0"/>
              <w:adjustRightInd w:val="0"/>
              <w:jc w:val="center"/>
              <w:rPr>
                <w:bCs/>
                <w:sz w:val="20"/>
                <w:szCs w:val="20"/>
              </w:rPr>
            </w:pPr>
          </w:p>
        </w:tc>
      </w:tr>
      <w:tr w:rsidR="00602626" w:rsidRPr="00156E8E" w14:paraId="7F3E167C" w14:textId="77777777" w:rsidTr="00B66970">
        <w:trPr>
          <w:gridAfter w:val="1"/>
          <w:wAfter w:w="20" w:type="dxa"/>
          <w:trHeight w:val="297"/>
          <w:jc w:val="center"/>
        </w:trPr>
        <w:tc>
          <w:tcPr>
            <w:tcW w:w="427" w:type="dxa"/>
            <w:tcMar>
              <w:left w:w="0" w:type="dxa"/>
              <w:right w:w="0" w:type="dxa"/>
            </w:tcMar>
            <w:vAlign w:val="center"/>
          </w:tcPr>
          <w:p w14:paraId="54DEF277" w14:textId="77777777" w:rsidR="00602626" w:rsidRPr="00156E8E" w:rsidRDefault="00602626" w:rsidP="00CE0B04">
            <w:pPr>
              <w:widowControl w:val="0"/>
              <w:autoSpaceDE w:val="0"/>
              <w:autoSpaceDN w:val="0"/>
              <w:adjustRightInd w:val="0"/>
              <w:jc w:val="center"/>
              <w:rPr>
                <w:bCs/>
                <w:sz w:val="20"/>
                <w:szCs w:val="20"/>
              </w:rPr>
            </w:pPr>
            <w:r w:rsidRPr="00156E8E">
              <w:rPr>
                <w:bCs/>
                <w:sz w:val="20"/>
                <w:szCs w:val="20"/>
              </w:rPr>
              <w:t>8.</w:t>
            </w:r>
          </w:p>
        </w:tc>
        <w:tc>
          <w:tcPr>
            <w:tcW w:w="1421" w:type="dxa"/>
            <w:tcMar>
              <w:left w:w="0" w:type="dxa"/>
              <w:right w:w="0" w:type="dxa"/>
            </w:tcMar>
            <w:vAlign w:val="center"/>
          </w:tcPr>
          <w:p w14:paraId="0808B4DF" w14:textId="77777777" w:rsidR="00602626" w:rsidRPr="00156E8E" w:rsidRDefault="00602626" w:rsidP="00CE0B04">
            <w:pPr>
              <w:widowControl w:val="0"/>
              <w:autoSpaceDE w:val="0"/>
              <w:autoSpaceDN w:val="0"/>
              <w:adjustRightInd w:val="0"/>
              <w:jc w:val="center"/>
              <w:rPr>
                <w:bCs/>
                <w:sz w:val="20"/>
                <w:szCs w:val="20"/>
              </w:rPr>
            </w:pPr>
            <w:r w:rsidRPr="00156E8E">
              <w:rPr>
                <w:bCs/>
                <w:sz w:val="20"/>
                <w:szCs w:val="20"/>
              </w:rPr>
              <w:t>Оптика</w:t>
            </w:r>
          </w:p>
        </w:tc>
        <w:tc>
          <w:tcPr>
            <w:tcW w:w="279" w:type="dxa"/>
            <w:tcMar>
              <w:left w:w="0" w:type="dxa"/>
              <w:right w:w="0" w:type="dxa"/>
            </w:tcMar>
            <w:vAlign w:val="center"/>
          </w:tcPr>
          <w:p w14:paraId="510F893B" w14:textId="77777777" w:rsidR="00602626" w:rsidRPr="00156E8E" w:rsidRDefault="00602626" w:rsidP="00CE0B04">
            <w:pPr>
              <w:widowControl w:val="0"/>
              <w:autoSpaceDE w:val="0"/>
              <w:autoSpaceDN w:val="0"/>
              <w:adjustRightInd w:val="0"/>
              <w:jc w:val="center"/>
              <w:rPr>
                <w:bCs/>
                <w:sz w:val="20"/>
                <w:szCs w:val="20"/>
              </w:rPr>
            </w:pPr>
          </w:p>
        </w:tc>
        <w:tc>
          <w:tcPr>
            <w:tcW w:w="288" w:type="dxa"/>
            <w:tcMar>
              <w:left w:w="0" w:type="dxa"/>
              <w:right w:w="0" w:type="dxa"/>
            </w:tcMar>
            <w:vAlign w:val="center"/>
          </w:tcPr>
          <w:p w14:paraId="5C107B71" w14:textId="77777777" w:rsidR="00602626" w:rsidRPr="00156E8E" w:rsidRDefault="00602626" w:rsidP="00CE0B04">
            <w:pPr>
              <w:widowControl w:val="0"/>
              <w:autoSpaceDE w:val="0"/>
              <w:autoSpaceDN w:val="0"/>
              <w:adjustRightInd w:val="0"/>
              <w:jc w:val="center"/>
              <w:rPr>
                <w:bCs/>
                <w:sz w:val="20"/>
                <w:szCs w:val="20"/>
              </w:rPr>
            </w:pPr>
          </w:p>
        </w:tc>
        <w:tc>
          <w:tcPr>
            <w:tcW w:w="407" w:type="dxa"/>
            <w:tcMar>
              <w:left w:w="0" w:type="dxa"/>
              <w:right w:w="0" w:type="dxa"/>
            </w:tcMar>
            <w:vAlign w:val="center"/>
          </w:tcPr>
          <w:p w14:paraId="7F5C842D" w14:textId="77777777" w:rsidR="00602626" w:rsidRPr="00156E8E" w:rsidRDefault="00602626" w:rsidP="00CE0B04">
            <w:pPr>
              <w:widowControl w:val="0"/>
              <w:autoSpaceDE w:val="0"/>
              <w:autoSpaceDN w:val="0"/>
              <w:adjustRightInd w:val="0"/>
              <w:jc w:val="center"/>
              <w:rPr>
                <w:bCs/>
                <w:sz w:val="20"/>
                <w:szCs w:val="20"/>
              </w:rPr>
            </w:pPr>
          </w:p>
        </w:tc>
        <w:tc>
          <w:tcPr>
            <w:tcW w:w="479" w:type="dxa"/>
            <w:tcMar>
              <w:left w:w="0" w:type="dxa"/>
              <w:right w:w="0" w:type="dxa"/>
            </w:tcMar>
            <w:vAlign w:val="center"/>
          </w:tcPr>
          <w:p w14:paraId="1B47A24B" w14:textId="77777777" w:rsidR="00602626" w:rsidRPr="00156E8E" w:rsidRDefault="00602626" w:rsidP="00CE0B04">
            <w:pPr>
              <w:widowControl w:val="0"/>
              <w:autoSpaceDE w:val="0"/>
              <w:autoSpaceDN w:val="0"/>
              <w:adjustRightInd w:val="0"/>
              <w:jc w:val="center"/>
              <w:rPr>
                <w:bCs/>
                <w:sz w:val="20"/>
                <w:szCs w:val="20"/>
              </w:rPr>
            </w:pPr>
          </w:p>
        </w:tc>
        <w:tc>
          <w:tcPr>
            <w:tcW w:w="281" w:type="dxa"/>
            <w:tcMar>
              <w:left w:w="0" w:type="dxa"/>
              <w:right w:w="0" w:type="dxa"/>
            </w:tcMar>
            <w:vAlign w:val="center"/>
          </w:tcPr>
          <w:p w14:paraId="2629D91C" w14:textId="77777777" w:rsidR="00602626" w:rsidRPr="00156E8E" w:rsidRDefault="00602626" w:rsidP="00CE0B04">
            <w:pPr>
              <w:widowControl w:val="0"/>
              <w:autoSpaceDE w:val="0"/>
              <w:autoSpaceDN w:val="0"/>
              <w:adjustRightInd w:val="0"/>
              <w:jc w:val="center"/>
              <w:rPr>
                <w:bCs/>
                <w:sz w:val="20"/>
                <w:szCs w:val="20"/>
              </w:rPr>
            </w:pPr>
            <w:r w:rsidRPr="00156E8E">
              <w:rPr>
                <w:bCs/>
                <w:sz w:val="20"/>
                <w:szCs w:val="20"/>
              </w:rPr>
              <w:t>2</w:t>
            </w:r>
          </w:p>
        </w:tc>
        <w:tc>
          <w:tcPr>
            <w:tcW w:w="288" w:type="dxa"/>
            <w:tcMar>
              <w:left w:w="0" w:type="dxa"/>
              <w:right w:w="0" w:type="dxa"/>
            </w:tcMar>
            <w:vAlign w:val="center"/>
          </w:tcPr>
          <w:p w14:paraId="2E7AD40D" w14:textId="77777777" w:rsidR="00602626" w:rsidRPr="00156E8E" w:rsidRDefault="00602626" w:rsidP="00CE0B04">
            <w:pPr>
              <w:widowControl w:val="0"/>
              <w:autoSpaceDE w:val="0"/>
              <w:autoSpaceDN w:val="0"/>
              <w:adjustRightInd w:val="0"/>
              <w:jc w:val="center"/>
              <w:rPr>
                <w:bCs/>
                <w:sz w:val="20"/>
                <w:szCs w:val="20"/>
              </w:rPr>
            </w:pPr>
          </w:p>
        </w:tc>
        <w:tc>
          <w:tcPr>
            <w:tcW w:w="408" w:type="dxa"/>
            <w:tcMar>
              <w:left w:w="0" w:type="dxa"/>
              <w:right w:w="0" w:type="dxa"/>
            </w:tcMar>
            <w:vAlign w:val="center"/>
          </w:tcPr>
          <w:p w14:paraId="3925B823" w14:textId="77777777" w:rsidR="00602626" w:rsidRPr="00156E8E" w:rsidRDefault="00602626" w:rsidP="00CE0B04">
            <w:pPr>
              <w:widowControl w:val="0"/>
              <w:autoSpaceDE w:val="0"/>
              <w:autoSpaceDN w:val="0"/>
              <w:adjustRightInd w:val="0"/>
              <w:jc w:val="center"/>
              <w:rPr>
                <w:bCs/>
                <w:sz w:val="20"/>
                <w:szCs w:val="20"/>
              </w:rPr>
            </w:pPr>
            <w:r w:rsidRPr="00156E8E">
              <w:rPr>
                <w:bCs/>
                <w:sz w:val="20"/>
                <w:szCs w:val="20"/>
              </w:rPr>
              <w:t>72</w:t>
            </w:r>
          </w:p>
        </w:tc>
        <w:tc>
          <w:tcPr>
            <w:tcW w:w="479" w:type="dxa"/>
            <w:tcMar>
              <w:left w:w="0" w:type="dxa"/>
              <w:right w:w="0" w:type="dxa"/>
            </w:tcMar>
            <w:vAlign w:val="center"/>
          </w:tcPr>
          <w:p w14:paraId="7715E024" w14:textId="77777777" w:rsidR="00602626" w:rsidRPr="00156E8E" w:rsidRDefault="00602626" w:rsidP="00CE0B04">
            <w:pPr>
              <w:widowControl w:val="0"/>
              <w:autoSpaceDE w:val="0"/>
              <w:autoSpaceDN w:val="0"/>
              <w:adjustRightInd w:val="0"/>
              <w:jc w:val="center"/>
              <w:rPr>
                <w:bCs/>
                <w:sz w:val="20"/>
                <w:szCs w:val="20"/>
              </w:rPr>
            </w:pPr>
          </w:p>
        </w:tc>
        <w:tc>
          <w:tcPr>
            <w:tcW w:w="280" w:type="dxa"/>
            <w:tcMar>
              <w:left w:w="0" w:type="dxa"/>
              <w:right w:w="0" w:type="dxa"/>
            </w:tcMar>
            <w:vAlign w:val="center"/>
          </w:tcPr>
          <w:p w14:paraId="1D44C595" w14:textId="77777777" w:rsidR="00602626" w:rsidRPr="00156E8E" w:rsidRDefault="00602626" w:rsidP="00CE0B04">
            <w:pPr>
              <w:widowControl w:val="0"/>
              <w:autoSpaceDE w:val="0"/>
              <w:autoSpaceDN w:val="0"/>
              <w:adjustRightInd w:val="0"/>
              <w:jc w:val="center"/>
              <w:rPr>
                <w:bCs/>
                <w:sz w:val="20"/>
                <w:szCs w:val="20"/>
              </w:rPr>
            </w:pPr>
            <w:r w:rsidRPr="00156E8E">
              <w:rPr>
                <w:bCs/>
                <w:sz w:val="20"/>
                <w:szCs w:val="20"/>
              </w:rPr>
              <w:t>2</w:t>
            </w:r>
          </w:p>
        </w:tc>
        <w:tc>
          <w:tcPr>
            <w:tcW w:w="373" w:type="dxa"/>
            <w:tcMar>
              <w:left w:w="0" w:type="dxa"/>
              <w:right w:w="0" w:type="dxa"/>
            </w:tcMar>
            <w:vAlign w:val="center"/>
          </w:tcPr>
          <w:p w14:paraId="725CAC62" w14:textId="77777777" w:rsidR="00602626" w:rsidRPr="00156E8E" w:rsidRDefault="00602626" w:rsidP="00CE0B04">
            <w:pPr>
              <w:widowControl w:val="0"/>
              <w:autoSpaceDE w:val="0"/>
              <w:autoSpaceDN w:val="0"/>
              <w:adjustRightInd w:val="0"/>
              <w:jc w:val="center"/>
              <w:rPr>
                <w:bCs/>
                <w:sz w:val="20"/>
                <w:szCs w:val="20"/>
              </w:rPr>
            </w:pPr>
          </w:p>
        </w:tc>
        <w:tc>
          <w:tcPr>
            <w:tcW w:w="480" w:type="dxa"/>
            <w:tcMar>
              <w:left w:w="0" w:type="dxa"/>
              <w:right w:w="0" w:type="dxa"/>
            </w:tcMar>
            <w:vAlign w:val="center"/>
          </w:tcPr>
          <w:p w14:paraId="684E21D6" w14:textId="77777777" w:rsidR="00602626" w:rsidRPr="00156E8E" w:rsidRDefault="00602626" w:rsidP="00CE0B04">
            <w:pPr>
              <w:widowControl w:val="0"/>
              <w:autoSpaceDE w:val="0"/>
              <w:autoSpaceDN w:val="0"/>
              <w:adjustRightInd w:val="0"/>
              <w:jc w:val="center"/>
              <w:rPr>
                <w:bCs/>
                <w:sz w:val="20"/>
                <w:szCs w:val="20"/>
              </w:rPr>
            </w:pPr>
            <w:r w:rsidRPr="00156E8E">
              <w:rPr>
                <w:bCs/>
                <w:sz w:val="20"/>
                <w:szCs w:val="20"/>
              </w:rPr>
              <w:t>74</w:t>
            </w:r>
          </w:p>
        </w:tc>
        <w:tc>
          <w:tcPr>
            <w:tcW w:w="462" w:type="dxa"/>
            <w:tcMar>
              <w:left w:w="0" w:type="dxa"/>
              <w:right w:w="0" w:type="dxa"/>
            </w:tcMar>
            <w:vAlign w:val="center"/>
          </w:tcPr>
          <w:p w14:paraId="187500DC" w14:textId="77777777" w:rsidR="00602626" w:rsidRPr="00156E8E" w:rsidRDefault="00602626" w:rsidP="00CE0B04">
            <w:pPr>
              <w:widowControl w:val="0"/>
              <w:autoSpaceDE w:val="0"/>
              <w:autoSpaceDN w:val="0"/>
              <w:adjustRightInd w:val="0"/>
              <w:jc w:val="center"/>
              <w:rPr>
                <w:bCs/>
                <w:sz w:val="20"/>
                <w:szCs w:val="20"/>
              </w:rPr>
            </w:pPr>
          </w:p>
        </w:tc>
        <w:tc>
          <w:tcPr>
            <w:tcW w:w="282" w:type="dxa"/>
            <w:tcMar>
              <w:left w:w="0" w:type="dxa"/>
              <w:right w:w="0" w:type="dxa"/>
            </w:tcMar>
            <w:vAlign w:val="center"/>
          </w:tcPr>
          <w:p w14:paraId="5BAEC3E6" w14:textId="77777777" w:rsidR="00602626" w:rsidRPr="00156E8E" w:rsidRDefault="00602626" w:rsidP="00CE0B04">
            <w:pPr>
              <w:widowControl w:val="0"/>
              <w:autoSpaceDE w:val="0"/>
              <w:autoSpaceDN w:val="0"/>
              <w:adjustRightInd w:val="0"/>
              <w:jc w:val="center"/>
              <w:rPr>
                <w:bCs/>
                <w:sz w:val="20"/>
                <w:szCs w:val="20"/>
              </w:rPr>
            </w:pPr>
          </w:p>
        </w:tc>
        <w:tc>
          <w:tcPr>
            <w:tcW w:w="372" w:type="dxa"/>
            <w:tcMar>
              <w:left w:w="0" w:type="dxa"/>
              <w:right w:w="0" w:type="dxa"/>
            </w:tcMar>
            <w:vAlign w:val="center"/>
          </w:tcPr>
          <w:p w14:paraId="5A9E2F70" w14:textId="77777777" w:rsidR="00602626" w:rsidRPr="00156E8E" w:rsidRDefault="00602626" w:rsidP="00CE0B04">
            <w:pPr>
              <w:widowControl w:val="0"/>
              <w:autoSpaceDE w:val="0"/>
              <w:autoSpaceDN w:val="0"/>
              <w:adjustRightInd w:val="0"/>
              <w:jc w:val="center"/>
              <w:rPr>
                <w:bCs/>
                <w:sz w:val="20"/>
                <w:szCs w:val="20"/>
              </w:rPr>
            </w:pPr>
          </w:p>
        </w:tc>
        <w:tc>
          <w:tcPr>
            <w:tcW w:w="372" w:type="dxa"/>
            <w:tcMar>
              <w:left w:w="0" w:type="dxa"/>
              <w:right w:w="0" w:type="dxa"/>
            </w:tcMar>
            <w:vAlign w:val="center"/>
          </w:tcPr>
          <w:p w14:paraId="018EB036" w14:textId="77777777" w:rsidR="00602626" w:rsidRPr="00156E8E" w:rsidRDefault="00602626" w:rsidP="00CE0B04">
            <w:pPr>
              <w:widowControl w:val="0"/>
              <w:autoSpaceDE w:val="0"/>
              <w:autoSpaceDN w:val="0"/>
              <w:adjustRightInd w:val="0"/>
              <w:jc w:val="center"/>
              <w:rPr>
                <w:bCs/>
                <w:sz w:val="20"/>
                <w:szCs w:val="20"/>
              </w:rPr>
            </w:pPr>
          </w:p>
        </w:tc>
        <w:tc>
          <w:tcPr>
            <w:tcW w:w="463" w:type="dxa"/>
            <w:tcMar>
              <w:left w:w="0" w:type="dxa"/>
              <w:right w:w="0" w:type="dxa"/>
            </w:tcMar>
            <w:vAlign w:val="center"/>
          </w:tcPr>
          <w:p w14:paraId="5A0AB6E5" w14:textId="77777777" w:rsidR="00602626" w:rsidRPr="00156E8E" w:rsidRDefault="00602626" w:rsidP="00CE0B04">
            <w:pPr>
              <w:widowControl w:val="0"/>
              <w:autoSpaceDE w:val="0"/>
              <w:autoSpaceDN w:val="0"/>
              <w:adjustRightInd w:val="0"/>
              <w:jc w:val="center"/>
              <w:rPr>
                <w:bCs/>
                <w:sz w:val="20"/>
                <w:szCs w:val="20"/>
              </w:rPr>
            </w:pPr>
          </w:p>
        </w:tc>
        <w:tc>
          <w:tcPr>
            <w:tcW w:w="336" w:type="dxa"/>
            <w:tcMar>
              <w:left w:w="0" w:type="dxa"/>
              <w:right w:w="0" w:type="dxa"/>
            </w:tcMar>
            <w:vAlign w:val="center"/>
          </w:tcPr>
          <w:p w14:paraId="681760A2" w14:textId="77777777" w:rsidR="00602626" w:rsidRPr="00156E8E" w:rsidRDefault="00602626" w:rsidP="00CE0B04">
            <w:pPr>
              <w:widowControl w:val="0"/>
              <w:autoSpaceDE w:val="0"/>
              <w:autoSpaceDN w:val="0"/>
              <w:adjustRightInd w:val="0"/>
              <w:jc w:val="center"/>
              <w:rPr>
                <w:bCs/>
                <w:sz w:val="20"/>
                <w:szCs w:val="20"/>
              </w:rPr>
            </w:pPr>
          </w:p>
        </w:tc>
        <w:tc>
          <w:tcPr>
            <w:tcW w:w="373" w:type="dxa"/>
            <w:tcMar>
              <w:left w:w="0" w:type="dxa"/>
              <w:right w:w="0" w:type="dxa"/>
            </w:tcMar>
            <w:vAlign w:val="center"/>
          </w:tcPr>
          <w:p w14:paraId="63E30C4D" w14:textId="77777777" w:rsidR="00602626" w:rsidRPr="00156E8E" w:rsidRDefault="00602626" w:rsidP="00CE0B04">
            <w:pPr>
              <w:widowControl w:val="0"/>
              <w:autoSpaceDE w:val="0"/>
              <w:autoSpaceDN w:val="0"/>
              <w:adjustRightInd w:val="0"/>
              <w:jc w:val="center"/>
              <w:rPr>
                <w:bCs/>
                <w:sz w:val="20"/>
                <w:szCs w:val="20"/>
              </w:rPr>
            </w:pPr>
          </w:p>
        </w:tc>
        <w:tc>
          <w:tcPr>
            <w:tcW w:w="408" w:type="dxa"/>
            <w:tcMar>
              <w:left w:w="0" w:type="dxa"/>
              <w:right w:w="0" w:type="dxa"/>
            </w:tcMar>
            <w:vAlign w:val="center"/>
          </w:tcPr>
          <w:p w14:paraId="185BE3EE" w14:textId="77777777" w:rsidR="00602626" w:rsidRPr="00156E8E" w:rsidRDefault="00602626" w:rsidP="00CE0B04">
            <w:pPr>
              <w:widowControl w:val="0"/>
              <w:autoSpaceDE w:val="0"/>
              <w:autoSpaceDN w:val="0"/>
              <w:adjustRightInd w:val="0"/>
              <w:jc w:val="center"/>
              <w:rPr>
                <w:bCs/>
                <w:sz w:val="20"/>
                <w:szCs w:val="20"/>
              </w:rPr>
            </w:pPr>
          </w:p>
        </w:tc>
        <w:tc>
          <w:tcPr>
            <w:tcW w:w="551" w:type="dxa"/>
            <w:tcMar>
              <w:left w:w="0" w:type="dxa"/>
              <w:right w:w="0" w:type="dxa"/>
            </w:tcMar>
            <w:vAlign w:val="center"/>
          </w:tcPr>
          <w:p w14:paraId="1843E1E7" w14:textId="77777777" w:rsidR="00602626" w:rsidRPr="00156E8E" w:rsidRDefault="00602626" w:rsidP="00CE0B04">
            <w:pPr>
              <w:widowControl w:val="0"/>
              <w:autoSpaceDE w:val="0"/>
              <w:autoSpaceDN w:val="0"/>
              <w:adjustRightInd w:val="0"/>
              <w:jc w:val="center"/>
              <w:rPr>
                <w:bCs/>
                <w:sz w:val="20"/>
                <w:szCs w:val="20"/>
              </w:rPr>
            </w:pPr>
          </w:p>
        </w:tc>
      </w:tr>
      <w:tr w:rsidR="00602626" w:rsidRPr="00156E8E" w14:paraId="3ED64860" w14:textId="77777777" w:rsidTr="00B66970">
        <w:trPr>
          <w:gridAfter w:val="1"/>
          <w:wAfter w:w="20" w:type="dxa"/>
          <w:trHeight w:val="403"/>
          <w:jc w:val="center"/>
        </w:trPr>
        <w:tc>
          <w:tcPr>
            <w:tcW w:w="427" w:type="dxa"/>
            <w:tcMar>
              <w:left w:w="0" w:type="dxa"/>
              <w:right w:w="0" w:type="dxa"/>
            </w:tcMar>
            <w:vAlign w:val="center"/>
          </w:tcPr>
          <w:p w14:paraId="0BF17C66" w14:textId="77777777" w:rsidR="00602626" w:rsidRPr="00156E8E" w:rsidRDefault="00602626" w:rsidP="00CE0B04">
            <w:pPr>
              <w:widowControl w:val="0"/>
              <w:autoSpaceDE w:val="0"/>
              <w:autoSpaceDN w:val="0"/>
              <w:adjustRightInd w:val="0"/>
              <w:jc w:val="center"/>
              <w:rPr>
                <w:bCs/>
                <w:sz w:val="20"/>
                <w:szCs w:val="20"/>
              </w:rPr>
            </w:pPr>
            <w:r w:rsidRPr="00156E8E">
              <w:rPr>
                <w:bCs/>
                <w:sz w:val="20"/>
                <w:szCs w:val="20"/>
              </w:rPr>
              <w:t>9.</w:t>
            </w:r>
          </w:p>
        </w:tc>
        <w:tc>
          <w:tcPr>
            <w:tcW w:w="1421" w:type="dxa"/>
            <w:tcMar>
              <w:left w:w="0" w:type="dxa"/>
              <w:right w:w="0" w:type="dxa"/>
            </w:tcMar>
            <w:vAlign w:val="center"/>
          </w:tcPr>
          <w:p w14:paraId="4A3E1784" w14:textId="77777777" w:rsidR="00602626" w:rsidRPr="00156E8E" w:rsidRDefault="00602626" w:rsidP="00CE0B04">
            <w:pPr>
              <w:widowControl w:val="0"/>
              <w:autoSpaceDE w:val="0"/>
              <w:autoSpaceDN w:val="0"/>
              <w:adjustRightInd w:val="0"/>
              <w:jc w:val="center"/>
              <w:rPr>
                <w:bCs/>
                <w:sz w:val="20"/>
                <w:szCs w:val="20"/>
              </w:rPr>
            </w:pPr>
            <w:r w:rsidRPr="00156E8E">
              <w:rPr>
                <w:bCs/>
                <w:sz w:val="20"/>
                <w:szCs w:val="20"/>
              </w:rPr>
              <w:t>Оптички материјали</w:t>
            </w:r>
          </w:p>
        </w:tc>
        <w:tc>
          <w:tcPr>
            <w:tcW w:w="279" w:type="dxa"/>
            <w:tcMar>
              <w:left w:w="0" w:type="dxa"/>
              <w:right w:w="0" w:type="dxa"/>
            </w:tcMar>
            <w:vAlign w:val="center"/>
          </w:tcPr>
          <w:p w14:paraId="4B190136" w14:textId="77777777" w:rsidR="00602626" w:rsidRPr="00156E8E" w:rsidRDefault="00602626" w:rsidP="00CE0B04">
            <w:pPr>
              <w:widowControl w:val="0"/>
              <w:autoSpaceDE w:val="0"/>
              <w:autoSpaceDN w:val="0"/>
              <w:adjustRightInd w:val="0"/>
              <w:jc w:val="center"/>
              <w:rPr>
                <w:bCs/>
                <w:sz w:val="20"/>
                <w:szCs w:val="20"/>
              </w:rPr>
            </w:pPr>
          </w:p>
        </w:tc>
        <w:tc>
          <w:tcPr>
            <w:tcW w:w="288" w:type="dxa"/>
            <w:tcMar>
              <w:left w:w="0" w:type="dxa"/>
              <w:right w:w="0" w:type="dxa"/>
            </w:tcMar>
            <w:vAlign w:val="center"/>
          </w:tcPr>
          <w:p w14:paraId="195061CA" w14:textId="77777777" w:rsidR="00602626" w:rsidRPr="00156E8E" w:rsidRDefault="00602626" w:rsidP="00CE0B04">
            <w:pPr>
              <w:widowControl w:val="0"/>
              <w:autoSpaceDE w:val="0"/>
              <w:autoSpaceDN w:val="0"/>
              <w:adjustRightInd w:val="0"/>
              <w:jc w:val="center"/>
              <w:rPr>
                <w:bCs/>
                <w:sz w:val="20"/>
                <w:szCs w:val="20"/>
              </w:rPr>
            </w:pPr>
          </w:p>
        </w:tc>
        <w:tc>
          <w:tcPr>
            <w:tcW w:w="407" w:type="dxa"/>
            <w:tcMar>
              <w:left w:w="0" w:type="dxa"/>
              <w:right w:w="0" w:type="dxa"/>
            </w:tcMar>
            <w:vAlign w:val="center"/>
          </w:tcPr>
          <w:p w14:paraId="3BC44ECF" w14:textId="77777777" w:rsidR="00602626" w:rsidRPr="00156E8E" w:rsidRDefault="00602626" w:rsidP="00CE0B04">
            <w:pPr>
              <w:widowControl w:val="0"/>
              <w:autoSpaceDE w:val="0"/>
              <w:autoSpaceDN w:val="0"/>
              <w:adjustRightInd w:val="0"/>
              <w:jc w:val="center"/>
              <w:rPr>
                <w:bCs/>
                <w:sz w:val="20"/>
                <w:szCs w:val="20"/>
              </w:rPr>
            </w:pPr>
          </w:p>
        </w:tc>
        <w:tc>
          <w:tcPr>
            <w:tcW w:w="479" w:type="dxa"/>
            <w:tcMar>
              <w:left w:w="0" w:type="dxa"/>
              <w:right w:w="0" w:type="dxa"/>
            </w:tcMar>
            <w:vAlign w:val="center"/>
          </w:tcPr>
          <w:p w14:paraId="75103F86" w14:textId="77777777" w:rsidR="00602626" w:rsidRPr="00156E8E" w:rsidRDefault="00602626" w:rsidP="00CE0B04">
            <w:pPr>
              <w:widowControl w:val="0"/>
              <w:autoSpaceDE w:val="0"/>
              <w:autoSpaceDN w:val="0"/>
              <w:adjustRightInd w:val="0"/>
              <w:jc w:val="center"/>
              <w:rPr>
                <w:bCs/>
                <w:sz w:val="20"/>
                <w:szCs w:val="20"/>
              </w:rPr>
            </w:pPr>
          </w:p>
        </w:tc>
        <w:tc>
          <w:tcPr>
            <w:tcW w:w="281" w:type="dxa"/>
            <w:tcMar>
              <w:left w:w="0" w:type="dxa"/>
              <w:right w:w="0" w:type="dxa"/>
            </w:tcMar>
            <w:vAlign w:val="center"/>
          </w:tcPr>
          <w:p w14:paraId="0B620034" w14:textId="77777777" w:rsidR="00602626" w:rsidRPr="00156E8E" w:rsidRDefault="00602626" w:rsidP="00CE0B04">
            <w:pPr>
              <w:widowControl w:val="0"/>
              <w:autoSpaceDE w:val="0"/>
              <w:autoSpaceDN w:val="0"/>
              <w:adjustRightInd w:val="0"/>
              <w:jc w:val="center"/>
              <w:rPr>
                <w:bCs/>
                <w:sz w:val="20"/>
                <w:szCs w:val="20"/>
              </w:rPr>
            </w:pPr>
            <w:r w:rsidRPr="00156E8E">
              <w:rPr>
                <w:bCs/>
                <w:sz w:val="20"/>
                <w:szCs w:val="20"/>
              </w:rPr>
              <w:t>2</w:t>
            </w:r>
          </w:p>
        </w:tc>
        <w:tc>
          <w:tcPr>
            <w:tcW w:w="288" w:type="dxa"/>
            <w:tcMar>
              <w:left w:w="0" w:type="dxa"/>
              <w:right w:w="0" w:type="dxa"/>
            </w:tcMar>
            <w:vAlign w:val="center"/>
          </w:tcPr>
          <w:p w14:paraId="49AE7C91" w14:textId="77777777" w:rsidR="00602626" w:rsidRPr="00156E8E" w:rsidRDefault="00602626" w:rsidP="00CE0B04">
            <w:pPr>
              <w:widowControl w:val="0"/>
              <w:autoSpaceDE w:val="0"/>
              <w:autoSpaceDN w:val="0"/>
              <w:adjustRightInd w:val="0"/>
              <w:jc w:val="center"/>
              <w:rPr>
                <w:bCs/>
                <w:sz w:val="20"/>
                <w:szCs w:val="20"/>
              </w:rPr>
            </w:pPr>
          </w:p>
        </w:tc>
        <w:tc>
          <w:tcPr>
            <w:tcW w:w="408" w:type="dxa"/>
            <w:tcMar>
              <w:left w:w="0" w:type="dxa"/>
              <w:right w:w="0" w:type="dxa"/>
            </w:tcMar>
            <w:vAlign w:val="center"/>
          </w:tcPr>
          <w:p w14:paraId="45EDB0ED" w14:textId="77777777" w:rsidR="00602626" w:rsidRPr="00156E8E" w:rsidRDefault="00602626" w:rsidP="00CE0B04">
            <w:pPr>
              <w:widowControl w:val="0"/>
              <w:autoSpaceDE w:val="0"/>
              <w:autoSpaceDN w:val="0"/>
              <w:adjustRightInd w:val="0"/>
              <w:jc w:val="center"/>
              <w:rPr>
                <w:bCs/>
                <w:sz w:val="20"/>
                <w:szCs w:val="20"/>
              </w:rPr>
            </w:pPr>
            <w:r w:rsidRPr="00156E8E">
              <w:rPr>
                <w:bCs/>
                <w:sz w:val="20"/>
                <w:szCs w:val="20"/>
              </w:rPr>
              <w:t>72</w:t>
            </w:r>
          </w:p>
        </w:tc>
        <w:tc>
          <w:tcPr>
            <w:tcW w:w="479" w:type="dxa"/>
            <w:tcMar>
              <w:left w:w="0" w:type="dxa"/>
              <w:right w:w="0" w:type="dxa"/>
            </w:tcMar>
            <w:vAlign w:val="center"/>
          </w:tcPr>
          <w:p w14:paraId="4AA93D4D" w14:textId="77777777" w:rsidR="00602626" w:rsidRPr="00156E8E" w:rsidRDefault="00602626" w:rsidP="00CE0B04">
            <w:pPr>
              <w:widowControl w:val="0"/>
              <w:autoSpaceDE w:val="0"/>
              <w:autoSpaceDN w:val="0"/>
              <w:adjustRightInd w:val="0"/>
              <w:jc w:val="center"/>
              <w:rPr>
                <w:bCs/>
                <w:sz w:val="20"/>
                <w:szCs w:val="20"/>
              </w:rPr>
            </w:pPr>
          </w:p>
        </w:tc>
        <w:tc>
          <w:tcPr>
            <w:tcW w:w="280" w:type="dxa"/>
            <w:tcMar>
              <w:left w:w="0" w:type="dxa"/>
              <w:right w:w="0" w:type="dxa"/>
            </w:tcMar>
            <w:vAlign w:val="center"/>
          </w:tcPr>
          <w:p w14:paraId="59A19E92" w14:textId="77777777" w:rsidR="00602626" w:rsidRPr="00156E8E" w:rsidRDefault="00602626" w:rsidP="00CE0B04">
            <w:pPr>
              <w:widowControl w:val="0"/>
              <w:autoSpaceDE w:val="0"/>
              <w:autoSpaceDN w:val="0"/>
              <w:adjustRightInd w:val="0"/>
              <w:jc w:val="center"/>
              <w:rPr>
                <w:bCs/>
                <w:sz w:val="20"/>
                <w:szCs w:val="20"/>
              </w:rPr>
            </w:pPr>
          </w:p>
        </w:tc>
        <w:tc>
          <w:tcPr>
            <w:tcW w:w="373" w:type="dxa"/>
            <w:tcMar>
              <w:left w:w="0" w:type="dxa"/>
              <w:right w:w="0" w:type="dxa"/>
            </w:tcMar>
            <w:vAlign w:val="center"/>
          </w:tcPr>
          <w:p w14:paraId="284D1A96" w14:textId="77777777" w:rsidR="00602626" w:rsidRPr="00156E8E" w:rsidRDefault="00602626" w:rsidP="00CE0B04">
            <w:pPr>
              <w:widowControl w:val="0"/>
              <w:autoSpaceDE w:val="0"/>
              <w:autoSpaceDN w:val="0"/>
              <w:adjustRightInd w:val="0"/>
              <w:jc w:val="center"/>
              <w:rPr>
                <w:bCs/>
                <w:sz w:val="20"/>
                <w:szCs w:val="20"/>
              </w:rPr>
            </w:pPr>
          </w:p>
        </w:tc>
        <w:tc>
          <w:tcPr>
            <w:tcW w:w="480" w:type="dxa"/>
            <w:tcMar>
              <w:left w:w="0" w:type="dxa"/>
              <w:right w:w="0" w:type="dxa"/>
            </w:tcMar>
            <w:vAlign w:val="center"/>
          </w:tcPr>
          <w:p w14:paraId="3101B446" w14:textId="77777777" w:rsidR="00602626" w:rsidRPr="00156E8E" w:rsidRDefault="00602626" w:rsidP="00CE0B04">
            <w:pPr>
              <w:widowControl w:val="0"/>
              <w:autoSpaceDE w:val="0"/>
              <w:autoSpaceDN w:val="0"/>
              <w:adjustRightInd w:val="0"/>
              <w:jc w:val="center"/>
              <w:rPr>
                <w:bCs/>
                <w:sz w:val="20"/>
                <w:szCs w:val="20"/>
              </w:rPr>
            </w:pPr>
          </w:p>
        </w:tc>
        <w:tc>
          <w:tcPr>
            <w:tcW w:w="462" w:type="dxa"/>
            <w:tcMar>
              <w:left w:w="0" w:type="dxa"/>
              <w:right w:w="0" w:type="dxa"/>
            </w:tcMar>
            <w:vAlign w:val="center"/>
          </w:tcPr>
          <w:p w14:paraId="296DBBB8" w14:textId="77777777" w:rsidR="00602626" w:rsidRPr="00156E8E" w:rsidRDefault="00602626" w:rsidP="00CE0B04">
            <w:pPr>
              <w:widowControl w:val="0"/>
              <w:autoSpaceDE w:val="0"/>
              <w:autoSpaceDN w:val="0"/>
              <w:adjustRightInd w:val="0"/>
              <w:jc w:val="center"/>
              <w:rPr>
                <w:bCs/>
                <w:sz w:val="20"/>
                <w:szCs w:val="20"/>
              </w:rPr>
            </w:pPr>
          </w:p>
        </w:tc>
        <w:tc>
          <w:tcPr>
            <w:tcW w:w="282" w:type="dxa"/>
            <w:tcMar>
              <w:left w:w="0" w:type="dxa"/>
              <w:right w:w="0" w:type="dxa"/>
            </w:tcMar>
            <w:vAlign w:val="center"/>
          </w:tcPr>
          <w:p w14:paraId="71C756F6" w14:textId="77777777" w:rsidR="00602626" w:rsidRPr="00156E8E" w:rsidRDefault="00602626" w:rsidP="00CE0B04">
            <w:pPr>
              <w:widowControl w:val="0"/>
              <w:autoSpaceDE w:val="0"/>
              <w:autoSpaceDN w:val="0"/>
              <w:adjustRightInd w:val="0"/>
              <w:jc w:val="center"/>
              <w:rPr>
                <w:bCs/>
                <w:sz w:val="20"/>
                <w:szCs w:val="20"/>
              </w:rPr>
            </w:pPr>
          </w:p>
        </w:tc>
        <w:tc>
          <w:tcPr>
            <w:tcW w:w="372" w:type="dxa"/>
            <w:tcMar>
              <w:left w:w="0" w:type="dxa"/>
              <w:right w:w="0" w:type="dxa"/>
            </w:tcMar>
            <w:vAlign w:val="center"/>
          </w:tcPr>
          <w:p w14:paraId="07600266" w14:textId="77777777" w:rsidR="00602626" w:rsidRPr="00156E8E" w:rsidRDefault="00602626" w:rsidP="00CE0B04">
            <w:pPr>
              <w:widowControl w:val="0"/>
              <w:autoSpaceDE w:val="0"/>
              <w:autoSpaceDN w:val="0"/>
              <w:adjustRightInd w:val="0"/>
              <w:jc w:val="center"/>
              <w:rPr>
                <w:bCs/>
                <w:sz w:val="20"/>
                <w:szCs w:val="20"/>
              </w:rPr>
            </w:pPr>
          </w:p>
        </w:tc>
        <w:tc>
          <w:tcPr>
            <w:tcW w:w="372" w:type="dxa"/>
            <w:tcMar>
              <w:left w:w="0" w:type="dxa"/>
              <w:right w:w="0" w:type="dxa"/>
            </w:tcMar>
            <w:vAlign w:val="center"/>
          </w:tcPr>
          <w:p w14:paraId="0948AD3E" w14:textId="77777777" w:rsidR="00602626" w:rsidRPr="00156E8E" w:rsidRDefault="00602626" w:rsidP="00CE0B04">
            <w:pPr>
              <w:widowControl w:val="0"/>
              <w:autoSpaceDE w:val="0"/>
              <w:autoSpaceDN w:val="0"/>
              <w:adjustRightInd w:val="0"/>
              <w:jc w:val="center"/>
              <w:rPr>
                <w:bCs/>
                <w:sz w:val="20"/>
                <w:szCs w:val="20"/>
              </w:rPr>
            </w:pPr>
          </w:p>
        </w:tc>
        <w:tc>
          <w:tcPr>
            <w:tcW w:w="463" w:type="dxa"/>
            <w:tcMar>
              <w:left w:w="0" w:type="dxa"/>
              <w:right w:w="0" w:type="dxa"/>
            </w:tcMar>
            <w:vAlign w:val="center"/>
          </w:tcPr>
          <w:p w14:paraId="442AE11D" w14:textId="77777777" w:rsidR="00602626" w:rsidRPr="00156E8E" w:rsidRDefault="00602626" w:rsidP="00CE0B04">
            <w:pPr>
              <w:widowControl w:val="0"/>
              <w:autoSpaceDE w:val="0"/>
              <w:autoSpaceDN w:val="0"/>
              <w:adjustRightInd w:val="0"/>
              <w:jc w:val="center"/>
              <w:rPr>
                <w:bCs/>
                <w:sz w:val="20"/>
                <w:szCs w:val="20"/>
              </w:rPr>
            </w:pPr>
          </w:p>
        </w:tc>
        <w:tc>
          <w:tcPr>
            <w:tcW w:w="336" w:type="dxa"/>
            <w:tcMar>
              <w:left w:w="0" w:type="dxa"/>
              <w:right w:w="0" w:type="dxa"/>
            </w:tcMar>
            <w:vAlign w:val="center"/>
          </w:tcPr>
          <w:p w14:paraId="3C0AFB37" w14:textId="77777777" w:rsidR="00602626" w:rsidRPr="00156E8E" w:rsidRDefault="00602626" w:rsidP="00CE0B04">
            <w:pPr>
              <w:widowControl w:val="0"/>
              <w:autoSpaceDE w:val="0"/>
              <w:autoSpaceDN w:val="0"/>
              <w:adjustRightInd w:val="0"/>
              <w:jc w:val="center"/>
              <w:rPr>
                <w:bCs/>
                <w:sz w:val="20"/>
                <w:szCs w:val="20"/>
              </w:rPr>
            </w:pPr>
          </w:p>
        </w:tc>
        <w:tc>
          <w:tcPr>
            <w:tcW w:w="373" w:type="dxa"/>
            <w:tcMar>
              <w:left w:w="0" w:type="dxa"/>
              <w:right w:w="0" w:type="dxa"/>
            </w:tcMar>
            <w:vAlign w:val="center"/>
          </w:tcPr>
          <w:p w14:paraId="0C54331E" w14:textId="77777777" w:rsidR="00602626" w:rsidRPr="00156E8E" w:rsidRDefault="00602626" w:rsidP="00CE0B04">
            <w:pPr>
              <w:widowControl w:val="0"/>
              <w:autoSpaceDE w:val="0"/>
              <w:autoSpaceDN w:val="0"/>
              <w:adjustRightInd w:val="0"/>
              <w:jc w:val="center"/>
              <w:rPr>
                <w:bCs/>
                <w:sz w:val="20"/>
                <w:szCs w:val="20"/>
              </w:rPr>
            </w:pPr>
          </w:p>
        </w:tc>
        <w:tc>
          <w:tcPr>
            <w:tcW w:w="408" w:type="dxa"/>
            <w:tcMar>
              <w:left w:w="0" w:type="dxa"/>
              <w:right w:w="0" w:type="dxa"/>
            </w:tcMar>
            <w:vAlign w:val="center"/>
          </w:tcPr>
          <w:p w14:paraId="1539B9FA" w14:textId="77777777" w:rsidR="00602626" w:rsidRPr="00156E8E" w:rsidRDefault="00602626" w:rsidP="00CE0B04">
            <w:pPr>
              <w:widowControl w:val="0"/>
              <w:autoSpaceDE w:val="0"/>
              <w:autoSpaceDN w:val="0"/>
              <w:adjustRightInd w:val="0"/>
              <w:jc w:val="center"/>
              <w:rPr>
                <w:bCs/>
                <w:sz w:val="20"/>
                <w:szCs w:val="20"/>
              </w:rPr>
            </w:pPr>
          </w:p>
        </w:tc>
        <w:tc>
          <w:tcPr>
            <w:tcW w:w="551" w:type="dxa"/>
            <w:tcMar>
              <w:left w:w="0" w:type="dxa"/>
              <w:right w:w="0" w:type="dxa"/>
            </w:tcMar>
            <w:vAlign w:val="center"/>
          </w:tcPr>
          <w:p w14:paraId="62A06883" w14:textId="77777777" w:rsidR="00602626" w:rsidRPr="00156E8E" w:rsidRDefault="00602626" w:rsidP="00CE0B04">
            <w:pPr>
              <w:widowControl w:val="0"/>
              <w:autoSpaceDE w:val="0"/>
              <w:autoSpaceDN w:val="0"/>
              <w:adjustRightInd w:val="0"/>
              <w:jc w:val="center"/>
              <w:rPr>
                <w:bCs/>
                <w:sz w:val="20"/>
                <w:szCs w:val="20"/>
              </w:rPr>
            </w:pPr>
          </w:p>
        </w:tc>
      </w:tr>
      <w:tr w:rsidR="00602626" w:rsidRPr="00156E8E" w14:paraId="0D7BB1D2" w14:textId="77777777" w:rsidTr="00B66970">
        <w:trPr>
          <w:gridAfter w:val="1"/>
          <w:wAfter w:w="20" w:type="dxa"/>
          <w:trHeight w:val="403"/>
          <w:jc w:val="center"/>
        </w:trPr>
        <w:tc>
          <w:tcPr>
            <w:tcW w:w="427" w:type="dxa"/>
            <w:tcMar>
              <w:left w:w="0" w:type="dxa"/>
              <w:right w:w="0" w:type="dxa"/>
            </w:tcMar>
            <w:vAlign w:val="center"/>
          </w:tcPr>
          <w:p w14:paraId="3DA35C19" w14:textId="77777777" w:rsidR="00602626" w:rsidRPr="00156E8E" w:rsidRDefault="00602626" w:rsidP="00CE0B04">
            <w:pPr>
              <w:widowControl w:val="0"/>
              <w:autoSpaceDE w:val="0"/>
              <w:autoSpaceDN w:val="0"/>
              <w:adjustRightInd w:val="0"/>
              <w:jc w:val="center"/>
              <w:rPr>
                <w:bCs/>
                <w:sz w:val="20"/>
                <w:szCs w:val="20"/>
              </w:rPr>
            </w:pPr>
            <w:r w:rsidRPr="00156E8E">
              <w:rPr>
                <w:bCs/>
                <w:sz w:val="20"/>
                <w:szCs w:val="20"/>
              </w:rPr>
              <w:t>10.</w:t>
            </w:r>
          </w:p>
        </w:tc>
        <w:tc>
          <w:tcPr>
            <w:tcW w:w="1421" w:type="dxa"/>
            <w:tcMar>
              <w:left w:w="0" w:type="dxa"/>
              <w:right w:w="0" w:type="dxa"/>
            </w:tcMar>
            <w:vAlign w:val="center"/>
          </w:tcPr>
          <w:p w14:paraId="3F110106" w14:textId="77777777" w:rsidR="00602626" w:rsidRPr="00156E8E" w:rsidRDefault="00602626" w:rsidP="00CE0B04">
            <w:pPr>
              <w:widowControl w:val="0"/>
              <w:autoSpaceDE w:val="0"/>
              <w:autoSpaceDN w:val="0"/>
              <w:adjustRightInd w:val="0"/>
              <w:jc w:val="center"/>
              <w:rPr>
                <w:bCs/>
                <w:sz w:val="20"/>
                <w:szCs w:val="20"/>
              </w:rPr>
            </w:pPr>
            <w:r w:rsidRPr="00156E8E">
              <w:rPr>
                <w:bCs/>
                <w:sz w:val="20"/>
                <w:szCs w:val="20"/>
              </w:rPr>
              <w:t>Оптичка мерења</w:t>
            </w:r>
          </w:p>
        </w:tc>
        <w:tc>
          <w:tcPr>
            <w:tcW w:w="279" w:type="dxa"/>
            <w:tcMar>
              <w:left w:w="0" w:type="dxa"/>
              <w:right w:w="0" w:type="dxa"/>
            </w:tcMar>
            <w:vAlign w:val="center"/>
          </w:tcPr>
          <w:p w14:paraId="0A612A22" w14:textId="77777777" w:rsidR="00602626" w:rsidRPr="00156E8E" w:rsidRDefault="00602626" w:rsidP="00CE0B04">
            <w:pPr>
              <w:widowControl w:val="0"/>
              <w:autoSpaceDE w:val="0"/>
              <w:autoSpaceDN w:val="0"/>
              <w:adjustRightInd w:val="0"/>
              <w:jc w:val="center"/>
              <w:rPr>
                <w:bCs/>
                <w:sz w:val="20"/>
                <w:szCs w:val="20"/>
              </w:rPr>
            </w:pPr>
          </w:p>
        </w:tc>
        <w:tc>
          <w:tcPr>
            <w:tcW w:w="288" w:type="dxa"/>
            <w:tcMar>
              <w:left w:w="0" w:type="dxa"/>
              <w:right w:w="0" w:type="dxa"/>
            </w:tcMar>
            <w:vAlign w:val="center"/>
          </w:tcPr>
          <w:p w14:paraId="4C9A23DB" w14:textId="77777777" w:rsidR="00602626" w:rsidRPr="00156E8E" w:rsidRDefault="00602626" w:rsidP="00CE0B04">
            <w:pPr>
              <w:widowControl w:val="0"/>
              <w:autoSpaceDE w:val="0"/>
              <w:autoSpaceDN w:val="0"/>
              <w:adjustRightInd w:val="0"/>
              <w:jc w:val="center"/>
              <w:rPr>
                <w:bCs/>
                <w:sz w:val="20"/>
                <w:szCs w:val="20"/>
              </w:rPr>
            </w:pPr>
          </w:p>
        </w:tc>
        <w:tc>
          <w:tcPr>
            <w:tcW w:w="407" w:type="dxa"/>
            <w:tcMar>
              <w:left w:w="0" w:type="dxa"/>
              <w:right w:w="0" w:type="dxa"/>
            </w:tcMar>
            <w:vAlign w:val="center"/>
          </w:tcPr>
          <w:p w14:paraId="505E69AA" w14:textId="77777777" w:rsidR="00602626" w:rsidRPr="00156E8E" w:rsidRDefault="00602626" w:rsidP="00CE0B04">
            <w:pPr>
              <w:widowControl w:val="0"/>
              <w:autoSpaceDE w:val="0"/>
              <w:autoSpaceDN w:val="0"/>
              <w:adjustRightInd w:val="0"/>
              <w:jc w:val="center"/>
              <w:rPr>
                <w:bCs/>
                <w:sz w:val="20"/>
                <w:szCs w:val="20"/>
              </w:rPr>
            </w:pPr>
          </w:p>
        </w:tc>
        <w:tc>
          <w:tcPr>
            <w:tcW w:w="479" w:type="dxa"/>
            <w:tcMar>
              <w:left w:w="0" w:type="dxa"/>
              <w:right w:w="0" w:type="dxa"/>
            </w:tcMar>
            <w:vAlign w:val="center"/>
          </w:tcPr>
          <w:p w14:paraId="5108882E" w14:textId="77777777" w:rsidR="00602626" w:rsidRPr="00156E8E" w:rsidRDefault="00602626" w:rsidP="00CE0B04">
            <w:pPr>
              <w:widowControl w:val="0"/>
              <w:autoSpaceDE w:val="0"/>
              <w:autoSpaceDN w:val="0"/>
              <w:adjustRightInd w:val="0"/>
              <w:jc w:val="center"/>
              <w:rPr>
                <w:bCs/>
                <w:sz w:val="20"/>
                <w:szCs w:val="20"/>
              </w:rPr>
            </w:pPr>
          </w:p>
        </w:tc>
        <w:tc>
          <w:tcPr>
            <w:tcW w:w="281" w:type="dxa"/>
            <w:tcMar>
              <w:left w:w="0" w:type="dxa"/>
              <w:right w:w="0" w:type="dxa"/>
            </w:tcMar>
            <w:vAlign w:val="center"/>
          </w:tcPr>
          <w:p w14:paraId="4F5D3C5A" w14:textId="77777777" w:rsidR="00602626" w:rsidRPr="00156E8E" w:rsidRDefault="00602626" w:rsidP="00CE0B04">
            <w:pPr>
              <w:widowControl w:val="0"/>
              <w:autoSpaceDE w:val="0"/>
              <w:autoSpaceDN w:val="0"/>
              <w:adjustRightInd w:val="0"/>
              <w:jc w:val="center"/>
              <w:rPr>
                <w:bCs/>
                <w:sz w:val="20"/>
                <w:szCs w:val="20"/>
              </w:rPr>
            </w:pPr>
          </w:p>
        </w:tc>
        <w:tc>
          <w:tcPr>
            <w:tcW w:w="288" w:type="dxa"/>
            <w:tcMar>
              <w:left w:w="0" w:type="dxa"/>
              <w:right w:w="0" w:type="dxa"/>
            </w:tcMar>
            <w:vAlign w:val="center"/>
          </w:tcPr>
          <w:p w14:paraId="46E13B43" w14:textId="77777777" w:rsidR="00602626" w:rsidRPr="00156E8E" w:rsidRDefault="00602626" w:rsidP="00CE0B04">
            <w:pPr>
              <w:widowControl w:val="0"/>
              <w:autoSpaceDE w:val="0"/>
              <w:autoSpaceDN w:val="0"/>
              <w:adjustRightInd w:val="0"/>
              <w:jc w:val="center"/>
              <w:rPr>
                <w:bCs/>
                <w:sz w:val="20"/>
                <w:szCs w:val="20"/>
              </w:rPr>
            </w:pPr>
            <w:r w:rsidRPr="00156E8E">
              <w:rPr>
                <w:bCs/>
                <w:sz w:val="20"/>
                <w:szCs w:val="20"/>
              </w:rPr>
              <w:t>2</w:t>
            </w:r>
          </w:p>
        </w:tc>
        <w:tc>
          <w:tcPr>
            <w:tcW w:w="408" w:type="dxa"/>
            <w:tcMar>
              <w:left w:w="0" w:type="dxa"/>
              <w:right w:w="0" w:type="dxa"/>
            </w:tcMar>
            <w:vAlign w:val="center"/>
          </w:tcPr>
          <w:p w14:paraId="49AB48C3" w14:textId="77777777" w:rsidR="00602626" w:rsidRPr="00156E8E" w:rsidRDefault="00602626" w:rsidP="00CE0B04">
            <w:pPr>
              <w:widowControl w:val="0"/>
              <w:autoSpaceDE w:val="0"/>
              <w:autoSpaceDN w:val="0"/>
              <w:adjustRightInd w:val="0"/>
              <w:jc w:val="center"/>
              <w:rPr>
                <w:bCs/>
                <w:sz w:val="20"/>
                <w:szCs w:val="20"/>
              </w:rPr>
            </w:pPr>
          </w:p>
        </w:tc>
        <w:tc>
          <w:tcPr>
            <w:tcW w:w="479" w:type="dxa"/>
            <w:tcMar>
              <w:left w:w="0" w:type="dxa"/>
              <w:right w:w="0" w:type="dxa"/>
            </w:tcMar>
            <w:vAlign w:val="center"/>
          </w:tcPr>
          <w:p w14:paraId="4B134F5C" w14:textId="77777777" w:rsidR="00602626" w:rsidRPr="00156E8E" w:rsidRDefault="00602626" w:rsidP="00CE0B04">
            <w:pPr>
              <w:widowControl w:val="0"/>
              <w:autoSpaceDE w:val="0"/>
              <w:autoSpaceDN w:val="0"/>
              <w:adjustRightInd w:val="0"/>
              <w:jc w:val="center"/>
              <w:rPr>
                <w:bCs/>
                <w:sz w:val="20"/>
                <w:szCs w:val="20"/>
              </w:rPr>
            </w:pPr>
            <w:r w:rsidRPr="00156E8E">
              <w:rPr>
                <w:bCs/>
                <w:sz w:val="20"/>
                <w:szCs w:val="20"/>
              </w:rPr>
              <w:t>72</w:t>
            </w:r>
          </w:p>
        </w:tc>
        <w:tc>
          <w:tcPr>
            <w:tcW w:w="280" w:type="dxa"/>
            <w:tcMar>
              <w:left w:w="0" w:type="dxa"/>
              <w:right w:w="0" w:type="dxa"/>
            </w:tcMar>
            <w:vAlign w:val="center"/>
          </w:tcPr>
          <w:p w14:paraId="3ED85330" w14:textId="77777777" w:rsidR="00602626" w:rsidRPr="00156E8E" w:rsidRDefault="00602626" w:rsidP="00CE0B04">
            <w:pPr>
              <w:widowControl w:val="0"/>
              <w:autoSpaceDE w:val="0"/>
              <w:autoSpaceDN w:val="0"/>
              <w:adjustRightInd w:val="0"/>
              <w:jc w:val="center"/>
              <w:rPr>
                <w:bCs/>
                <w:sz w:val="20"/>
                <w:szCs w:val="20"/>
              </w:rPr>
            </w:pPr>
          </w:p>
        </w:tc>
        <w:tc>
          <w:tcPr>
            <w:tcW w:w="373" w:type="dxa"/>
            <w:tcMar>
              <w:left w:w="0" w:type="dxa"/>
              <w:right w:w="0" w:type="dxa"/>
            </w:tcMar>
            <w:vAlign w:val="center"/>
          </w:tcPr>
          <w:p w14:paraId="0BFC3F51" w14:textId="77777777" w:rsidR="00602626" w:rsidRPr="00156E8E" w:rsidRDefault="00602626" w:rsidP="00CE0B04">
            <w:pPr>
              <w:widowControl w:val="0"/>
              <w:autoSpaceDE w:val="0"/>
              <w:autoSpaceDN w:val="0"/>
              <w:adjustRightInd w:val="0"/>
              <w:jc w:val="center"/>
              <w:rPr>
                <w:bCs/>
                <w:sz w:val="20"/>
                <w:szCs w:val="20"/>
              </w:rPr>
            </w:pPr>
          </w:p>
        </w:tc>
        <w:tc>
          <w:tcPr>
            <w:tcW w:w="480" w:type="dxa"/>
            <w:tcMar>
              <w:left w:w="0" w:type="dxa"/>
              <w:right w:w="0" w:type="dxa"/>
            </w:tcMar>
            <w:vAlign w:val="center"/>
          </w:tcPr>
          <w:p w14:paraId="6715C8F6" w14:textId="77777777" w:rsidR="00602626" w:rsidRPr="00156E8E" w:rsidRDefault="00602626" w:rsidP="00CE0B04">
            <w:pPr>
              <w:widowControl w:val="0"/>
              <w:autoSpaceDE w:val="0"/>
              <w:autoSpaceDN w:val="0"/>
              <w:adjustRightInd w:val="0"/>
              <w:jc w:val="center"/>
              <w:rPr>
                <w:bCs/>
                <w:sz w:val="20"/>
                <w:szCs w:val="20"/>
              </w:rPr>
            </w:pPr>
          </w:p>
        </w:tc>
        <w:tc>
          <w:tcPr>
            <w:tcW w:w="462" w:type="dxa"/>
            <w:tcMar>
              <w:left w:w="0" w:type="dxa"/>
              <w:right w:w="0" w:type="dxa"/>
            </w:tcMar>
            <w:vAlign w:val="center"/>
          </w:tcPr>
          <w:p w14:paraId="49CB6A98" w14:textId="77777777" w:rsidR="00602626" w:rsidRPr="00156E8E" w:rsidRDefault="00602626" w:rsidP="00CE0B04">
            <w:pPr>
              <w:widowControl w:val="0"/>
              <w:autoSpaceDE w:val="0"/>
              <w:autoSpaceDN w:val="0"/>
              <w:adjustRightInd w:val="0"/>
              <w:jc w:val="center"/>
              <w:rPr>
                <w:bCs/>
                <w:sz w:val="20"/>
                <w:szCs w:val="20"/>
              </w:rPr>
            </w:pPr>
          </w:p>
        </w:tc>
        <w:tc>
          <w:tcPr>
            <w:tcW w:w="282" w:type="dxa"/>
            <w:tcMar>
              <w:left w:w="0" w:type="dxa"/>
              <w:right w:w="0" w:type="dxa"/>
            </w:tcMar>
            <w:vAlign w:val="center"/>
          </w:tcPr>
          <w:p w14:paraId="1BC53245" w14:textId="77777777" w:rsidR="00602626" w:rsidRPr="00156E8E" w:rsidRDefault="00602626" w:rsidP="00CE0B04">
            <w:pPr>
              <w:widowControl w:val="0"/>
              <w:autoSpaceDE w:val="0"/>
              <w:autoSpaceDN w:val="0"/>
              <w:adjustRightInd w:val="0"/>
              <w:jc w:val="center"/>
              <w:rPr>
                <w:bCs/>
                <w:sz w:val="20"/>
                <w:szCs w:val="20"/>
              </w:rPr>
            </w:pPr>
          </w:p>
        </w:tc>
        <w:tc>
          <w:tcPr>
            <w:tcW w:w="372" w:type="dxa"/>
            <w:tcMar>
              <w:left w:w="0" w:type="dxa"/>
              <w:right w:w="0" w:type="dxa"/>
            </w:tcMar>
            <w:vAlign w:val="center"/>
          </w:tcPr>
          <w:p w14:paraId="77264DDD" w14:textId="77777777" w:rsidR="00602626" w:rsidRPr="00156E8E" w:rsidRDefault="00602626" w:rsidP="00CE0B04">
            <w:pPr>
              <w:widowControl w:val="0"/>
              <w:autoSpaceDE w:val="0"/>
              <w:autoSpaceDN w:val="0"/>
              <w:adjustRightInd w:val="0"/>
              <w:jc w:val="center"/>
              <w:rPr>
                <w:bCs/>
                <w:sz w:val="20"/>
                <w:szCs w:val="20"/>
              </w:rPr>
            </w:pPr>
          </w:p>
        </w:tc>
        <w:tc>
          <w:tcPr>
            <w:tcW w:w="372" w:type="dxa"/>
            <w:tcMar>
              <w:left w:w="0" w:type="dxa"/>
              <w:right w:w="0" w:type="dxa"/>
            </w:tcMar>
            <w:vAlign w:val="center"/>
          </w:tcPr>
          <w:p w14:paraId="13861E75" w14:textId="77777777" w:rsidR="00602626" w:rsidRPr="00156E8E" w:rsidRDefault="00602626" w:rsidP="00CE0B04">
            <w:pPr>
              <w:widowControl w:val="0"/>
              <w:autoSpaceDE w:val="0"/>
              <w:autoSpaceDN w:val="0"/>
              <w:adjustRightInd w:val="0"/>
              <w:jc w:val="center"/>
              <w:rPr>
                <w:bCs/>
                <w:sz w:val="20"/>
                <w:szCs w:val="20"/>
              </w:rPr>
            </w:pPr>
          </w:p>
        </w:tc>
        <w:tc>
          <w:tcPr>
            <w:tcW w:w="463" w:type="dxa"/>
            <w:tcMar>
              <w:left w:w="0" w:type="dxa"/>
              <w:right w:w="0" w:type="dxa"/>
            </w:tcMar>
            <w:vAlign w:val="center"/>
          </w:tcPr>
          <w:p w14:paraId="1B4B3C0F" w14:textId="77777777" w:rsidR="00602626" w:rsidRPr="00156E8E" w:rsidRDefault="00602626" w:rsidP="00CE0B04">
            <w:pPr>
              <w:widowControl w:val="0"/>
              <w:autoSpaceDE w:val="0"/>
              <w:autoSpaceDN w:val="0"/>
              <w:adjustRightInd w:val="0"/>
              <w:jc w:val="center"/>
              <w:rPr>
                <w:bCs/>
                <w:sz w:val="20"/>
                <w:szCs w:val="20"/>
              </w:rPr>
            </w:pPr>
          </w:p>
        </w:tc>
        <w:tc>
          <w:tcPr>
            <w:tcW w:w="336" w:type="dxa"/>
            <w:tcMar>
              <w:left w:w="0" w:type="dxa"/>
              <w:right w:w="0" w:type="dxa"/>
            </w:tcMar>
            <w:vAlign w:val="center"/>
          </w:tcPr>
          <w:p w14:paraId="304BBEDA" w14:textId="77777777" w:rsidR="00602626" w:rsidRPr="00156E8E" w:rsidRDefault="00602626" w:rsidP="00CE0B04">
            <w:pPr>
              <w:widowControl w:val="0"/>
              <w:autoSpaceDE w:val="0"/>
              <w:autoSpaceDN w:val="0"/>
              <w:adjustRightInd w:val="0"/>
              <w:jc w:val="center"/>
              <w:rPr>
                <w:bCs/>
                <w:sz w:val="20"/>
                <w:szCs w:val="20"/>
              </w:rPr>
            </w:pPr>
          </w:p>
        </w:tc>
        <w:tc>
          <w:tcPr>
            <w:tcW w:w="373" w:type="dxa"/>
            <w:tcMar>
              <w:left w:w="0" w:type="dxa"/>
              <w:right w:w="0" w:type="dxa"/>
            </w:tcMar>
            <w:vAlign w:val="center"/>
          </w:tcPr>
          <w:p w14:paraId="64E57BE6" w14:textId="77777777" w:rsidR="00602626" w:rsidRPr="00156E8E" w:rsidRDefault="00602626" w:rsidP="00CE0B04">
            <w:pPr>
              <w:widowControl w:val="0"/>
              <w:autoSpaceDE w:val="0"/>
              <w:autoSpaceDN w:val="0"/>
              <w:adjustRightInd w:val="0"/>
              <w:jc w:val="center"/>
              <w:rPr>
                <w:bCs/>
                <w:sz w:val="20"/>
                <w:szCs w:val="20"/>
              </w:rPr>
            </w:pPr>
          </w:p>
        </w:tc>
        <w:tc>
          <w:tcPr>
            <w:tcW w:w="408" w:type="dxa"/>
            <w:tcMar>
              <w:left w:w="0" w:type="dxa"/>
              <w:right w:w="0" w:type="dxa"/>
            </w:tcMar>
            <w:vAlign w:val="center"/>
          </w:tcPr>
          <w:p w14:paraId="52CF0410" w14:textId="77777777" w:rsidR="00602626" w:rsidRPr="00156E8E" w:rsidRDefault="00602626" w:rsidP="00CE0B04">
            <w:pPr>
              <w:widowControl w:val="0"/>
              <w:autoSpaceDE w:val="0"/>
              <w:autoSpaceDN w:val="0"/>
              <w:adjustRightInd w:val="0"/>
              <w:jc w:val="center"/>
              <w:rPr>
                <w:bCs/>
                <w:sz w:val="20"/>
                <w:szCs w:val="20"/>
              </w:rPr>
            </w:pPr>
          </w:p>
        </w:tc>
        <w:tc>
          <w:tcPr>
            <w:tcW w:w="551" w:type="dxa"/>
            <w:tcMar>
              <w:left w:w="0" w:type="dxa"/>
              <w:right w:w="0" w:type="dxa"/>
            </w:tcMar>
            <w:vAlign w:val="center"/>
          </w:tcPr>
          <w:p w14:paraId="6ADBCE06" w14:textId="77777777" w:rsidR="00602626" w:rsidRPr="00156E8E" w:rsidRDefault="00602626" w:rsidP="00CE0B04">
            <w:pPr>
              <w:widowControl w:val="0"/>
              <w:autoSpaceDE w:val="0"/>
              <w:autoSpaceDN w:val="0"/>
              <w:adjustRightInd w:val="0"/>
              <w:jc w:val="center"/>
              <w:rPr>
                <w:bCs/>
                <w:sz w:val="20"/>
                <w:szCs w:val="20"/>
              </w:rPr>
            </w:pPr>
          </w:p>
        </w:tc>
      </w:tr>
      <w:tr w:rsidR="00602626" w:rsidRPr="00156E8E" w14:paraId="0E162800" w14:textId="77777777" w:rsidTr="00B66970">
        <w:trPr>
          <w:gridAfter w:val="1"/>
          <w:wAfter w:w="20" w:type="dxa"/>
          <w:trHeight w:val="412"/>
          <w:jc w:val="center"/>
        </w:trPr>
        <w:tc>
          <w:tcPr>
            <w:tcW w:w="427" w:type="dxa"/>
            <w:tcMar>
              <w:left w:w="0" w:type="dxa"/>
              <w:right w:w="0" w:type="dxa"/>
            </w:tcMar>
            <w:vAlign w:val="center"/>
          </w:tcPr>
          <w:p w14:paraId="5D617FA8" w14:textId="77777777" w:rsidR="00602626" w:rsidRPr="00156E8E" w:rsidRDefault="00602626" w:rsidP="00CE0B04">
            <w:pPr>
              <w:widowControl w:val="0"/>
              <w:autoSpaceDE w:val="0"/>
              <w:autoSpaceDN w:val="0"/>
              <w:adjustRightInd w:val="0"/>
              <w:jc w:val="center"/>
              <w:rPr>
                <w:bCs/>
                <w:sz w:val="20"/>
                <w:szCs w:val="20"/>
              </w:rPr>
            </w:pPr>
            <w:r w:rsidRPr="00156E8E">
              <w:rPr>
                <w:bCs/>
                <w:sz w:val="20"/>
                <w:szCs w:val="20"/>
              </w:rPr>
              <w:t>11.</w:t>
            </w:r>
          </w:p>
        </w:tc>
        <w:tc>
          <w:tcPr>
            <w:tcW w:w="1421" w:type="dxa"/>
            <w:tcMar>
              <w:left w:w="0" w:type="dxa"/>
              <w:right w:w="0" w:type="dxa"/>
            </w:tcMar>
            <w:vAlign w:val="center"/>
          </w:tcPr>
          <w:p w14:paraId="006B3CFB" w14:textId="77777777" w:rsidR="00602626" w:rsidRPr="00156E8E" w:rsidRDefault="00602626" w:rsidP="00CE0B04">
            <w:pPr>
              <w:widowControl w:val="0"/>
              <w:autoSpaceDE w:val="0"/>
              <w:autoSpaceDN w:val="0"/>
              <w:adjustRightInd w:val="0"/>
              <w:jc w:val="center"/>
              <w:rPr>
                <w:bCs/>
                <w:sz w:val="20"/>
                <w:szCs w:val="20"/>
              </w:rPr>
            </w:pPr>
            <w:r w:rsidRPr="00156E8E">
              <w:rPr>
                <w:bCs/>
                <w:sz w:val="20"/>
                <w:szCs w:val="20"/>
              </w:rPr>
              <w:t>Оптички инструменти</w:t>
            </w:r>
          </w:p>
        </w:tc>
        <w:tc>
          <w:tcPr>
            <w:tcW w:w="279" w:type="dxa"/>
            <w:tcMar>
              <w:left w:w="0" w:type="dxa"/>
              <w:right w:w="0" w:type="dxa"/>
            </w:tcMar>
            <w:vAlign w:val="center"/>
          </w:tcPr>
          <w:p w14:paraId="2D0F20B5" w14:textId="77777777" w:rsidR="00602626" w:rsidRPr="00156E8E" w:rsidRDefault="00602626" w:rsidP="00CE0B04">
            <w:pPr>
              <w:widowControl w:val="0"/>
              <w:autoSpaceDE w:val="0"/>
              <w:autoSpaceDN w:val="0"/>
              <w:adjustRightInd w:val="0"/>
              <w:jc w:val="center"/>
              <w:rPr>
                <w:bCs/>
                <w:sz w:val="20"/>
                <w:szCs w:val="20"/>
              </w:rPr>
            </w:pPr>
          </w:p>
        </w:tc>
        <w:tc>
          <w:tcPr>
            <w:tcW w:w="288" w:type="dxa"/>
            <w:tcMar>
              <w:left w:w="0" w:type="dxa"/>
              <w:right w:w="0" w:type="dxa"/>
            </w:tcMar>
            <w:vAlign w:val="center"/>
          </w:tcPr>
          <w:p w14:paraId="38668A16" w14:textId="77777777" w:rsidR="00602626" w:rsidRPr="00156E8E" w:rsidRDefault="00602626" w:rsidP="00CE0B04">
            <w:pPr>
              <w:widowControl w:val="0"/>
              <w:autoSpaceDE w:val="0"/>
              <w:autoSpaceDN w:val="0"/>
              <w:adjustRightInd w:val="0"/>
              <w:jc w:val="center"/>
              <w:rPr>
                <w:bCs/>
                <w:sz w:val="20"/>
                <w:szCs w:val="20"/>
              </w:rPr>
            </w:pPr>
          </w:p>
        </w:tc>
        <w:tc>
          <w:tcPr>
            <w:tcW w:w="407" w:type="dxa"/>
            <w:tcMar>
              <w:left w:w="0" w:type="dxa"/>
              <w:right w:w="0" w:type="dxa"/>
            </w:tcMar>
            <w:vAlign w:val="center"/>
          </w:tcPr>
          <w:p w14:paraId="50CC3429" w14:textId="77777777" w:rsidR="00602626" w:rsidRPr="00156E8E" w:rsidRDefault="00602626" w:rsidP="00CE0B04">
            <w:pPr>
              <w:widowControl w:val="0"/>
              <w:autoSpaceDE w:val="0"/>
              <w:autoSpaceDN w:val="0"/>
              <w:adjustRightInd w:val="0"/>
              <w:jc w:val="center"/>
              <w:rPr>
                <w:bCs/>
                <w:sz w:val="20"/>
                <w:szCs w:val="20"/>
              </w:rPr>
            </w:pPr>
          </w:p>
        </w:tc>
        <w:tc>
          <w:tcPr>
            <w:tcW w:w="479" w:type="dxa"/>
            <w:tcMar>
              <w:left w:w="0" w:type="dxa"/>
              <w:right w:w="0" w:type="dxa"/>
            </w:tcMar>
            <w:vAlign w:val="center"/>
          </w:tcPr>
          <w:p w14:paraId="44F9FA09" w14:textId="77777777" w:rsidR="00602626" w:rsidRPr="00156E8E" w:rsidRDefault="00602626" w:rsidP="00CE0B04">
            <w:pPr>
              <w:widowControl w:val="0"/>
              <w:autoSpaceDE w:val="0"/>
              <w:autoSpaceDN w:val="0"/>
              <w:adjustRightInd w:val="0"/>
              <w:jc w:val="center"/>
              <w:rPr>
                <w:bCs/>
                <w:sz w:val="20"/>
                <w:szCs w:val="20"/>
              </w:rPr>
            </w:pPr>
          </w:p>
        </w:tc>
        <w:tc>
          <w:tcPr>
            <w:tcW w:w="281" w:type="dxa"/>
            <w:tcMar>
              <w:left w:w="0" w:type="dxa"/>
              <w:right w:w="0" w:type="dxa"/>
            </w:tcMar>
            <w:vAlign w:val="center"/>
          </w:tcPr>
          <w:p w14:paraId="44FA0FC0" w14:textId="77777777" w:rsidR="00602626" w:rsidRPr="00156E8E" w:rsidRDefault="00602626" w:rsidP="00CE0B04">
            <w:pPr>
              <w:widowControl w:val="0"/>
              <w:autoSpaceDE w:val="0"/>
              <w:autoSpaceDN w:val="0"/>
              <w:adjustRightInd w:val="0"/>
              <w:jc w:val="center"/>
              <w:rPr>
                <w:bCs/>
                <w:sz w:val="20"/>
                <w:szCs w:val="20"/>
              </w:rPr>
            </w:pPr>
          </w:p>
        </w:tc>
        <w:tc>
          <w:tcPr>
            <w:tcW w:w="288" w:type="dxa"/>
            <w:tcMar>
              <w:left w:w="0" w:type="dxa"/>
              <w:right w:w="0" w:type="dxa"/>
            </w:tcMar>
            <w:vAlign w:val="center"/>
          </w:tcPr>
          <w:p w14:paraId="483B027B" w14:textId="77777777" w:rsidR="00602626" w:rsidRPr="00156E8E" w:rsidRDefault="00602626" w:rsidP="00CE0B04">
            <w:pPr>
              <w:widowControl w:val="0"/>
              <w:autoSpaceDE w:val="0"/>
              <w:autoSpaceDN w:val="0"/>
              <w:adjustRightInd w:val="0"/>
              <w:jc w:val="center"/>
              <w:rPr>
                <w:bCs/>
                <w:sz w:val="20"/>
                <w:szCs w:val="20"/>
              </w:rPr>
            </w:pPr>
          </w:p>
        </w:tc>
        <w:tc>
          <w:tcPr>
            <w:tcW w:w="408" w:type="dxa"/>
            <w:tcMar>
              <w:left w:w="0" w:type="dxa"/>
              <w:right w:w="0" w:type="dxa"/>
            </w:tcMar>
            <w:vAlign w:val="center"/>
          </w:tcPr>
          <w:p w14:paraId="1ADAF856" w14:textId="77777777" w:rsidR="00602626" w:rsidRPr="00156E8E" w:rsidRDefault="00602626" w:rsidP="00CE0B04">
            <w:pPr>
              <w:widowControl w:val="0"/>
              <w:autoSpaceDE w:val="0"/>
              <w:autoSpaceDN w:val="0"/>
              <w:adjustRightInd w:val="0"/>
              <w:jc w:val="center"/>
              <w:rPr>
                <w:bCs/>
                <w:sz w:val="20"/>
                <w:szCs w:val="20"/>
              </w:rPr>
            </w:pPr>
          </w:p>
        </w:tc>
        <w:tc>
          <w:tcPr>
            <w:tcW w:w="479" w:type="dxa"/>
            <w:tcMar>
              <w:left w:w="0" w:type="dxa"/>
              <w:right w:w="0" w:type="dxa"/>
            </w:tcMar>
            <w:vAlign w:val="center"/>
          </w:tcPr>
          <w:p w14:paraId="5D75B1F0" w14:textId="77777777" w:rsidR="00602626" w:rsidRPr="00156E8E" w:rsidRDefault="00602626" w:rsidP="00CE0B04">
            <w:pPr>
              <w:widowControl w:val="0"/>
              <w:autoSpaceDE w:val="0"/>
              <w:autoSpaceDN w:val="0"/>
              <w:adjustRightInd w:val="0"/>
              <w:jc w:val="center"/>
              <w:rPr>
                <w:bCs/>
                <w:sz w:val="20"/>
                <w:szCs w:val="20"/>
              </w:rPr>
            </w:pPr>
          </w:p>
        </w:tc>
        <w:tc>
          <w:tcPr>
            <w:tcW w:w="280" w:type="dxa"/>
            <w:tcMar>
              <w:left w:w="0" w:type="dxa"/>
              <w:right w:w="0" w:type="dxa"/>
            </w:tcMar>
            <w:vAlign w:val="center"/>
          </w:tcPr>
          <w:p w14:paraId="073834F5" w14:textId="77777777" w:rsidR="00602626" w:rsidRPr="00156E8E" w:rsidRDefault="00602626" w:rsidP="00CE0B04">
            <w:pPr>
              <w:widowControl w:val="0"/>
              <w:autoSpaceDE w:val="0"/>
              <w:autoSpaceDN w:val="0"/>
              <w:adjustRightInd w:val="0"/>
              <w:jc w:val="center"/>
              <w:rPr>
                <w:bCs/>
                <w:sz w:val="20"/>
                <w:szCs w:val="20"/>
              </w:rPr>
            </w:pPr>
          </w:p>
        </w:tc>
        <w:tc>
          <w:tcPr>
            <w:tcW w:w="373" w:type="dxa"/>
            <w:tcMar>
              <w:left w:w="0" w:type="dxa"/>
              <w:right w:w="0" w:type="dxa"/>
            </w:tcMar>
            <w:vAlign w:val="center"/>
          </w:tcPr>
          <w:p w14:paraId="12545CA5" w14:textId="77777777" w:rsidR="00602626" w:rsidRPr="00156E8E" w:rsidRDefault="00602626" w:rsidP="00CE0B04">
            <w:pPr>
              <w:widowControl w:val="0"/>
              <w:autoSpaceDE w:val="0"/>
              <w:autoSpaceDN w:val="0"/>
              <w:adjustRightInd w:val="0"/>
              <w:jc w:val="center"/>
              <w:rPr>
                <w:bCs/>
                <w:sz w:val="20"/>
                <w:szCs w:val="20"/>
              </w:rPr>
            </w:pPr>
            <w:r w:rsidRPr="00156E8E">
              <w:rPr>
                <w:bCs/>
                <w:sz w:val="20"/>
                <w:szCs w:val="20"/>
              </w:rPr>
              <w:t>2</w:t>
            </w:r>
          </w:p>
        </w:tc>
        <w:tc>
          <w:tcPr>
            <w:tcW w:w="480" w:type="dxa"/>
            <w:tcMar>
              <w:left w:w="0" w:type="dxa"/>
              <w:right w:w="0" w:type="dxa"/>
            </w:tcMar>
            <w:vAlign w:val="center"/>
          </w:tcPr>
          <w:p w14:paraId="4972DDEA" w14:textId="77777777" w:rsidR="00602626" w:rsidRPr="00156E8E" w:rsidRDefault="00602626" w:rsidP="00CE0B04">
            <w:pPr>
              <w:widowControl w:val="0"/>
              <w:autoSpaceDE w:val="0"/>
              <w:autoSpaceDN w:val="0"/>
              <w:adjustRightInd w:val="0"/>
              <w:jc w:val="center"/>
              <w:rPr>
                <w:bCs/>
                <w:sz w:val="20"/>
                <w:szCs w:val="20"/>
              </w:rPr>
            </w:pPr>
          </w:p>
        </w:tc>
        <w:tc>
          <w:tcPr>
            <w:tcW w:w="462" w:type="dxa"/>
            <w:tcMar>
              <w:left w:w="0" w:type="dxa"/>
              <w:right w:w="0" w:type="dxa"/>
            </w:tcMar>
            <w:vAlign w:val="center"/>
          </w:tcPr>
          <w:p w14:paraId="56B827C8" w14:textId="77777777" w:rsidR="00602626" w:rsidRPr="00156E8E" w:rsidRDefault="00602626" w:rsidP="00CE0B04">
            <w:pPr>
              <w:widowControl w:val="0"/>
              <w:autoSpaceDE w:val="0"/>
              <w:autoSpaceDN w:val="0"/>
              <w:adjustRightInd w:val="0"/>
              <w:jc w:val="center"/>
              <w:rPr>
                <w:bCs/>
                <w:sz w:val="20"/>
                <w:szCs w:val="20"/>
              </w:rPr>
            </w:pPr>
            <w:r w:rsidRPr="00156E8E">
              <w:rPr>
                <w:bCs/>
                <w:sz w:val="20"/>
                <w:szCs w:val="20"/>
              </w:rPr>
              <w:t>74</w:t>
            </w:r>
          </w:p>
        </w:tc>
        <w:tc>
          <w:tcPr>
            <w:tcW w:w="282" w:type="dxa"/>
            <w:tcMar>
              <w:left w:w="0" w:type="dxa"/>
              <w:right w:w="0" w:type="dxa"/>
            </w:tcMar>
            <w:vAlign w:val="center"/>
          </w:tcPr>
          <w:p w14:paraId="71DB1253" w14:textId="77777777" w:rsidR="00602626" w:rsidRPr="00156E8E" w:rsidRDefault="00602626" w:rsidP="00CE0B04">
            <w:pPr>
              <w:widowControl w:val="0"/>
              <w:autoSpaceDE w:val="0"/>
              <w:autoSpaceDN w:val="0"/>
              <w:adjustRightInd w:val="0"/>
              <w:jc w:val="center"/>
              <w:rPr>
                <w:bCs/>
                <w:sz w:val="20"/>
                <w:szCs w:val="20"/>
              </w:rPr>
            </w:pPr>
          </w:p>
        </w:tc>
        <w:tc>
          <w:tcPr>
            <w:tcW w:w="372" w:type="dxa"/>
            <w:tcMar>
              <w:left w:w="0" w:type="dxa"/>
              <w:right w:w="0" w:type="dxa"/>
            </w:tcMar>
            <w:vAlign w:val="center"/>
          </w:tcPr>
          <w:p w14:paraId="7C5ADEDA" w14:textId="77777777" w:rsidR="00602626" w:rsidRPr="00156E8E" w:rsidRDefault="00602626" w:rsidP="00CE0B04">
            <w:pPr>
              <w:widowControl w:val="0"/>
              <w:autoSpaceDE w:val="0"/>
              <w:autoSpaceDN w:val="0"/>
              <w:adjustRightInd w:val="0"/>
              <w:jc w:val="center"/>
              <w:rPr>
                <w:bCs/>
                <w:sz w:val="20"/>
                <w:szCs w:val="20"/>
              </w:rPr>
            </w:pPr>
          </w:p>
        </w:tc>
        <w:tc>
          <w:tcPr>
            <w:tcW w:w="372" w:type="dxa"/>
            <w:tcMar>
              <w:left w:w="0" w:type="dxa"/>
              <w:right w:w="0" w:type="dxa"/>
            </w:tcMar>
            <w:vAlign w:val="center"/>
          </w:tcPr>
          <w:p w14:paraId="45245631" w14:textId="77777777" w:rsidR="00602626" w:rsidRPr="00156E8E" w:rsidRDefault="00602626" w:rsidP="00CE0B04">
            <w:pPr>
              <w:widowControl w:val="0"/>
              <w:autoSpaceDE w:val="0"/>
              <w:autoSpaceDN w:val="0"/>
              <w:adjustRightInd w:val="0"/>
              <w:jc w:val="center"/>
              <w:rPr>
                <w:bCs/>
                <w:sz w:val="20"/>
                <w:szCs w:val="20"/>
              </w:rPr>
            </w:pPr>
          </w:p>
        </w:tc>
        <w:tc>
          <w:tcPr>
            <w:tcW w:w="463" w:type="dxa"/>
            <w:tcMar>
              <w:left w:w="0" w:type="dxa"/>
              <w:right w:w="0" w:type="dxa"/>
            </w:tcMar>
            <w:vAlign w:val="center"/>
          </w:tcPr>
          <w:p w14:paraId="1E0B7F87" w14:textId="77777777" w:rsidR="00602626" w:rsidRPr="00156E8E" w:rsidRDefault="00602626" w:rsidP="00CE0B04">
            <w:pPr>
              <w:widowControl w:val="0"/>
              <w:autoSpaceDE w:val="0"/>
              <w:autoSpaceDN w:val="0"/>
              <w:adjustRightInd w:val="0"/>
              <w:jc w:val="center"/>
              <w:rPr>
                <w:bCs/>
                <w:sz w:val="20"/>
                <w:szCs w:val="20"/>
              </w:rPr>
            </w:pPr>
          </w:p>
        </w:tc>
        <w:tc>
          <w:tcPr>
            <w:tcW w:w="336" w:type="dxa"/>
            <w:tcMar>
              <w:left w:w="0" w:type="dxa"/>
              <w:right w:w="0" w:type="dxa"/>
            </w:tcMar>
            <w:vAlign w:val="center"/>
          </w:tcPr>
          <w:p w14:paraId="3A281CD5" w14:textId="77777777" w:rsidR="00602626" w:rsidRPr="00156E8E" w:rsidRDefault="00602626" w:rsidP="00CE0B04">
            <w:pPr>
              <w:widowControl w:val="0"/>
              <w:autoSpaceDE w:val="0"/>
              <w:autoSpaceDN w:val="0"/>
              <w:adjustRightInd w:val="0"/>
              <w:jc w:val="center"/>
              <w:rPr>
                <w:bCs/>
                <w:sz w:val="20"/>
                <w:szCs w:val="20"/>
              </w:rPr>
            </w:pPr>
          </w:p>
        </w:tc>
        <w:tc>
          <w:tcPr>
            <w:tcW w:w="373" w:type="dxa"/>
            <w:tcMar>
              <w:left w:w="0" w:type="dxa"/>
              <w:right w:w="0" w:type="dxa"/>
            </w:tcMar>
            <w:vAlign w:val="center"/>
          </w:tcPr>
          <w:p w14:paraId="2FE6F976" w14:textId="77777777" w:rsidR="00602626" w:rsidRPr="00156E8E" w:rsidRDefault="00602626" w:rsidP="00CE0B04">
            <w:pPr>
              <w:widowControl w:val="0"/>
              <w:autoSpaceDE w:val="0"/>
              <w:autoSpaceDN w:val="0"/>
              <w:adjustRightInd w:val="0"/>
              <w:jc w:val="center"/>
              <w:rPr>
                <w:bCs/>
                <w:sz w:val="20"/>
                <w:szCs w:val="20"/>
              </w:rPr>
            </w:pPr>
          </w:p>
        </w:tc>
        <w:tc>
          <w:tcPr>
            <w:tcW w:w="408" w:type="dxa"/>
            <w:tcMar>
              <w:left w:w="0" w:type="dxa"/>
              <w:right w:w="0" w:type="dxa"/>
            </w:tcMar>
            <w:vAlign w:val="center"/>
          </w:tcPr>
          <w:p w14:paraId="4AFCF4CA" w14:textId="77777777" w:rsidR="00602626" w:rsidRPr="00156E8E" w:rsidRDefault="00602626" w:rsidP="00CE0B04">
            <w:pPr>
              <w:widowControl w:val="0"/>
              <w:autoSpaceDE w:val="0"/>
              <w:autoSpaceDN w:val="0"/>
              <w:adjustRightInd w:val="0"/>
              <w:jc w:val="center"/>
              <w:rPr>
                <w:bCs/>
                <w:sz w:val="20"/>
                <w:szCs w:val="20"/>
              </w:rPr>
            </w:pPr>
          </w:p>
        </w:tc>
        <w:tc>
          <w:tcPr>
            <w:tcW w:w="551" w:type="dxa"/>
            <w:tcMar>
              <w:left w:w="0" w:type="dxa"/>
              <w:right w:w="0" w:type="dxa"/>
            </w:tcMar>
            <w:vAlign w:val="center"/>
          </w:tcPr>
          <w:p w14:paraId="6547C9D0" w14:textId="77777777" w:rsidR="00602626" w:rsidRPr="00156E8E" w:rsidRDefault="00602626" w:rsidP="00CE0B04">
            <w:pPr>
              <w:widowControl w:val="0"/>
              <w:autoSpaceDE w:val="0"/>
              <w:autoSpaceDN w:val="0"/>
              <w:adjustRightInd w:val="0"/>
              <w:jc w:val="center"/>
              <w:rPr>
                <w:bCs/>
                <w:sz w:val="20"/>
                <w:szCs w:val="20"/>
              </w:rPr>
            </w:pPr>
          </w:p>
        </w:tc>
      </w:tr>
      <w:tr w:rsidR="00602626" w:rsidRPr="00156E8E" w14:paraId="66E15095" w14:textId="77777777" w:rsidTr="00B66970">
        <w:trPr>
          <w:gridAfter w:val="1"/>
          <w:wAfter w:w="20" w:type="dxa"/>
          <w:trHeight w:val="297"/>
          <w:jc w:val="center"/>
        </w:trPr>
        <w:tc>
          <w:tcPr>
            <w:tcW w:w="427" w:type="dxa"/>
            <w:tcMar>
              <w:left w:w="0" w:type="dxa"/>
              <w:right w:w="0" w:type="dxa"/>
            </w:tcMar>
            <w:vAlign w:val="center"/>
          </w:tcPr>
          <w:p w14:paraId="03095003" w14:textId="77777777" w:rsidR="00602626" w:rsidRPr="00156E8E" w:rsidRDefault="00602626" w:rsidP="00CE0B04">
            <w:pPr>
              <w:widowControl w:val="0"/>
              <w:autoSpaceDE w:val="0"/>
              <w:autoSpaceDN w:val="0"/>
              <w:adjustRightInd w:val="0"/>
              <w:jc w:val="center"/>
              <w:rPr>
                <w:bCs/>
                <w:sz w:val="20"/>
                <w:szCs w:val="20"/>
              </w:rPr>
            </w:pPr>
            <w:r w:rsidRPr="00156E8E">
              <w:rPr>
                <w:bCs/>
                <w:sz w:val="20"/>
                <w:szCs w:val="20"/>
              </w:rPr>
              <w:t>12.</w:t>
            </w:r>
          </w:p>
        </w:tc>
        <w:tc>
          <w:tcPr>
            <w:tcW w:w="1421" w:type="dxa"/>
            <w:tcMar>
              <w:left w:w="0" w:type="dxa"/>
              <w:right w:w="0" w:type="dxa"/>
            </w:tcMar>
            <w:vAlign w:val="center"/>
          </w:tcPr>
          <w:p w14:paraId="174F258F" w14:textId="77777777" w:rsidR="00602626" w:rsidRPr="00156E8E" w:rsidRDefault="00602626" w:rsidP="00CE0B04">
            <w:pPr>
              <w:widowControl w:val="0"/>
              <w:autoSpaceDE w:val="0"/>
              <w:autoSpaceDN w:val="0"/>
              <w:adjustRightInd w:val="0"/>
              <w:jc w:val="center"/>
              <w:rPr>
                <w:bCs/>
                <w:sz w:val="20"/>
                <w:szCs w:val="20"/>
              </w:rPr>
            </w:pPr>
            <w:r w:rsidRPr="00156E8E">
              <w:rPr>
                <w:bCs/>
                <w:sz w:val="20"/>
                <w:szCs w:val="20"/>
              </w:rPr>
              <w:t>Оптика наочара</w:t>
            </w:r>
          </w:p>
        </w:tc>
        <w:tc>
          <w:tcPr>
            <w:tcW w:w="279" w:type="dxa"/>
            <w:tcMar>
              <w:left w:w="0" w:type="dxa"/>
              <w:right w:w="0" w:type="dxa"/>
            </w:tcMar>
            <w:vAlign w:val="center"/>
          </w:tcPr>
          <w:p w14:paraId="5260A7B5" w14:textId="77777777" w:rsidR="00602626" w:rsidRPr="00156E8E" w:rsidRDefault="00602626" w:rsidP="00CE0B04">
            <w:pPr>
              <w:widowControl w:val="0"/>
              <w:autoSpaceDE w:val="0"/>
              <w:autoSpaceDN w:val="0"/>
              <w:adjustRightInd w:val="0"/>
              <w:jc w:val="center"/>
              <w:rPr>
                <w:bCs/>
                <w:sz w:val="20"/>
                <w:szCs w:val="20"/>
              </w:rPr>
            </w:pPr>
          </w:p>
        </w:tc>
        <w:tc>
          <w:tcPr>
            <w:tcW w:w="288" w:type="dxa"/>
            <w:tcMar>
              <w:left w:w="0" w:type="dxa"/>
              <w:right w:w="0" w:type="dxa"/>
            </w:tcMar>
            <w:vAlign w:val="center"/>
          </w:tcPr>
          <w:p w14:paraId="610EA38B" w14:textId="77777777" w:rsidR="00602626" w:rsidRPr="00156E8E" w:rsidRDefault="00602626" w:rsidP="00CE0B04">
            <w:pPr>
              <w:widowControl w:val="0"/>
              <w:autoSpaceDE w:val="0"/>
              <w:autoSpaceDN w:val="0"/>
              <w:adjustRightInd w:val="0"/>
              <w:jc w:val="center"/>
              <w:rPr>
                <w:bCs/>
                <w:sz w:val="20"/>
                <w:szCs w:val="20"/>
              </w:rPr>
            </w:pPr>
          </w:p>
        </w:tc>
        <w:tc>
          <w:tcPr>
            <w:tcW w:w="407" w:type="dxa"/>
            <w:tcMar>
              <w:left w:w="0" w:type="dxa"/>
              <w:right w:w="0" w:type="dxa"/>
            </w:tcMar>
            <w:vAlign w:val="center"/>
          </w:tcPr>
          <w:p w14:paraId="09A4EEB4" w14:textId="77777777" w:rsidR="00602626" w:rsidRPr="00156E8E" w:rsidRDefault="00602626" w:rsidP="00CE0B04">
            <w:pPr>
              <w:widowControl w:val="0"/>
              <w:autoSpaceDE w:val="0"/>
              <w:autoSpaceDN w:val="0"/>
              <w:adjustRightInd w:val="0"/>
              <w:jc w:val="center"/>
              <w:rPr>
                <w:bCs/>
                <w:sz w:val="20"/>
                <w:szCs w:val="20"/>
              </w:rPr>
            </w:pPr>
          </w:p>
        </w:tc>
        <w:tc>
          <w:tcPr>
            <w:tcW w:w="479" w:type="dxa"/>
            <w:tcMar>
              <w:left w:w="0" w:type="dxa"/>
              <w:right w:w="0" w:type="dxa"/>
            </w:tcMar>
            <w:vAlign w:val="center"/>
          </w:tcPr>
          <w:p w14:paraId="176635C0" w14:textId="77777777" w:rsidR="00602626" w:rsidRPr="00156E8E" w:rsidRDefault="00602626" w:rsidP="00CE0B04">
            <w:pPr>
              <w:widowControl w:val="0"/>
              <w:autoSpaceDE w:val="0"/>
              <w:autoSpaceDN w:val="0"/>
              <w:adjustRightInd w:val="0"/>
              <w:jc w:val="center"/>
              <w:rPr>
                <w:bCs/>
                <w:sz w:val="20"/>
                <w:szCs w:val="20"/>
              </w:rPr>
            </w:pPr>
          </w:p>
        </w:tc>
        <w:tc>
          <w:tcPr>
            <w:tcW w:w="281" w:type="dxa"/>
            <w:tcMar>
              <w:left w:w="0" w:type="dxa"/>
              <w:right w:w="0" w:type="dxa"/>
            </w:tcMar>
            <w:vAlign w:val="center"/>
          </w:tcPr>
          <w:p w14:paraId="4728CFBB" w14:textId="77777777" w:rsidR="00602626" w:rsidRPr="00156E8E" w:rsidRDefault="00602626" w:rsidP="00CE0B04">
            <w:pPr>
              <w:widowControl w:val="0"/>
              <w:autoSpaceDE w:val="0"/>
              <w:autoSpaceDN w:val="0"/>
              <w:adjustRightInd w:val="0"/>
              <w:jc w:val="center"/>
              <w:rPr>
                <w:bCs/>
                <w:sz w:val="20"/>
                <w:szCs w:val="20"/>
              </w:rPr>
            </w:pPr>
          </w:p>
        </w:tc>
        <w:tc>
          <w:tcPr>
            <w:tcW w:w="288" w:type="dxa"/>
            <w:tcMar>
              <w:left w:w="0" w:type="dxa"/>
              <w:right w:w="0" w:type="dxa"/>
            </w:tcMar>
            <w:vAlign w:val="center"/>
          </w:tcPr>
          <w:p w14:paraId="03B60FA1" w14:textId="77777777" w:rsidR="00602626" w:rsidRPr="00156E8E" w:rsidRDefault="00602626" w:rsidP="00CE0B04">
            <w:pPr>
              <w:widowControl w:val="0"/>
              <w:autoSpaceDE w:val="0"/>
              <w:autoSpaceDN w:val="0"/>
              <w:adjustRightInd w:val="0"/>
              <w:jc w:val="center"/>
              <w:rPr>
                <w:bCs/>
                <w:sz w:val="20"/>
                <w:szCs w:val="20"/>
              </w:rPr>
            </w:pPr>
          </w:p>
        </w:tc>
        <w:tc>
          <w:tcPr>
            <w:tcW w:w="408" w:type="dxa"/>
            <w:tcMar>
              <w:left w:w="0" w:type="dxa"/>
              <w:right w:w="0" w:type="dxa"/>
            </w:tcMar>
            <w:vAlign w:val="center"/>
          </w:tcPr>
          <w:p w14:paraId="7A824D08" w14:textId="77777777" w:rsidR="00602626" w:rsidRPr="00156E8E" w:rsidRDefault="00602626" w:rsidP="00CE0B04">
            <w:pPr>
              <w:widowControl w:val="0"/>
              <w:autoSpaceDE w:val="0"/>
              <w:autoSpaceDN w:val="0"/>
              <w:adjustRightInd w:val="0"/>
              <w:jc w:val="center"/>
              <w:rPr>
                <w:bCs/>
                <w:sz w:val="20"/>
                <w:szCs w:val="20"/>
              </w:rPr>
            </w:pPr>
          </w:p>
        </w:tc>
        <w:tc>
          <w:tcPr>
            <w:tcW w:w="479" w:type="dxa"/>
            <w:tcMar>
              <w:left w:w="0" w:type="dxa"/>
              <w:right w:w="0" w:type="dxa"/>
            </w:tcMar>
            <w:vAlign w:val="center"/>
          </w:tcPr>
          <w:p w14:paraId="73D218ED" w14:textId="77777777" w:rsidR="00602626" w:rsidRPr="00156E8E" w:rsidRDefault="00602626" w:rsidP="00CE0B04">
            <w:pPr>
              <w:widowControl w:val="0"/>
              <w:autoSpaceDE w:val="0"/>
              <w:autoSpaceDN w:val="0"/>
              <w:adjustRightInd w:val="0"/>
              <w:jc w:val="center"/>
              <w:rPr>
                <w:bCs/>
                <w:sz w:val="20"/>
                <w:szCs w:val="20"/>
              </w:rPr>
            </w:pPr>
          </w:p>
        </w:tc>
        <w:tc>
          <w:tcPr>
            <w:tcW w:w="280" w:type="dxa"/>
            <w:tcMar>
              <w:left w:w="0" w:type="dxa"/>
              <w:right w:w="0" w:type="dxa"/>
            </w:tcMar>
            <w:vAlign w:val="center"/>
          </w:tcPr>
          <w:p w14:paraId="5E132106" w14:textId="77777777" w:rsidR="00602626" w:rsidRPr="00156E8E" w:rsidRDefault="00602626" w:rsidP="00CE0B04">
            <w:pPr>
              <w:widowControl w:val="0"/>
              <w:autoSpaceDE w:val="0"/>
              <w:autoSpaceDN w:val="0"/>
              <w:adjustRightInd w:val="0"/>
              <w:jc w:val="center"/>
              <w:rPr>
                <w:bCs/>
                <w:sz w:val="20"/>
                <w:szCs w:val="20"/>
              </w:rPr>
            </w:pPr>
          </w:p>
        </w:tc>
        <w:tc>
          <w:tcPr>
            <w:tcW w:w="373" w:type="dxa"/>
            <w:tcMar>
              <w:left w:w="0" w:type="dxa"/>
              <w:right w:w="0" w:type="dxa"/>
            </w:tcMar>
            <w:vAlign w:val="center"/>
          </w:tcPr>
          <w:p w14:paraId="1EE6D6CC" w14:textId="77777777" w:rsidR="00602626" w:rsidRPr="00156E8E" w:rsidRDefault="00602626" w:rsidP="00CE0B04">
            <w:pPr>
              <w:widowControl w:val="0"/>
              <w:autoSpaceDE w:val="0"/>
              <w:autoSpaceDN w:val="0"/>
              <w:adjustRightInd w:val="0"/>
              <w:jc w:val="center"/>
              <w:rPr>
                <w:bCs/>
                <w:sz w:val="20"/>
                <w:szCs w:val="20"/>
              </w:rPr>
            </w:pPr>
          </w:p>
        </w:tc>
        <w:tc>
          <w:tcPr>
            <w:tcW w:w="480" w:type="dxa"/>
            <w:tcMar>
              <w:left w:w="0" w:type="dxa"/>
              <w:right w:w="0" w:type="dxa"/>
            </w:tcMar>
            <w:vAlign w:val="center"/>
          </w:tcPr>
          <w:p w14:paraId="18CB0E01" w14:textId="77777777" w:rsidR="00602626" w:rsidRPr="00156E8E" w:rsidRDefault="00602626" w:rsidP="00CE0B04">
            <w:pPr>
              <w:widowControl w:val="0"/>
              <w:autoSpaceDE w:val="0"/>
              <w:autoSpaceDN w:val="0"/>
              <w:adjustRightInd w:val="0"/>
              <w:jc w:val="center"/>
              <w:rPr>
                <w:bCs/>
                <w:sz w:val="20"/>
                <w:szCs w:val="20"/>
              </w:rPr>
            </w:pPr>
          </w:p>
        </w:tc>
        <w:tc>
          <w:tcPr>
            <w:tcW w:w="462" w:type="dxa"/>
            <w:tcMar>
              <w:left w:w="0" w:type="dxa"/>
              <w:right w:w="0" w:type="dxa"/>
            </w:tcMar>
            <w:vAlign w:val="center"/>
          </w:tcPr>
          <w:p w14:paraId="40E4F130" w14:textId="77777777" w:rsidR="00602626" w:rsidRPr="00156E8E" w:rsidRDefault="00602626" w:rsidP="00CE0B04">
            <w:pPr>
              <w:widowControl w:val="0"/>
              <w:autoSpaceDE w:val="0"/>
              <w:autoSpaceDN w:val="0"/>
              <w:adjustRightInd w:val="0"/>
              <w:jc w:val="center"/>
              <w:rPr>
                <w:bCs/>
                <w:sz w:val="20"/>
                <w:szCs w:val="20"/>
              </w:rPr>
            </w:pPr>
          </w:p>
        </w:tc>
        <w:tc>
          <w:tcPr>
            <w:tcW w:w="282" w:type="dxa"/>
            <w:tcMar>
              <w:left w:w="0" w:type="dxa"/>
              <w:right w:w="0" w:type="dxa"/>
            </w:tcMar>
            <w:vAlign w:val="center"/>
          </w:tcPr>
          <w:p w14:paraId="2A059A73" w14:textId="77777777" w:rsidR="00602626" w:rsidRPr="00156E8E" w:rsidRDefault="00602626" w:rsidP="00CE0B04">
            <w:pPr>
              <w:widowControl w:val="0"/>
              <w:autoSpaceDE w:val="0"/>
              <w:autoSpaceDN w:val="0"/>
              <w:adjustRightInd w:val="0"/>
              <w:jc w:val="center"/>
              <w:rPr>
                <w:bCs/>
                <w:sz w:val="20"/>
                <w:szCs w:val="20"/>
              </w:rPr>
            </w:pPr>
            <w:r w:rsidRPr="00156E8E">
              <w:rPr>
                <w:bCs/>
                <w:sz w:val="20"/>
                <w:szCs w:val="20"/>
              </w:rPr>
              <w:t>2</w:t>
            </w:r>
          </w:p>
        </w:tc>
        <w:tc>
          <w:tcPr>
            <w:tcW w:w="372" w:type="dxa"/>
            <w:tcMar>
              <w:left w:w="0" w:type="dxa"/>
              <w:right w:w="0" w:type="dxa"/>
            </w:tcMar>
            <w:vAlign w:val="center"/>
          </w:tcPr>
          <w:p w14:paraId="340309B7" w14:textId="77777777" w:rsidR="00602626" w:rsidRPr="00156E8E" w:rsidRDefault="00602626" w:rsidP="00CE0B04">
            <w:pPr>
              <w:widowControl w:val="0"/>
              <w:autoSpaceDE w:val="0"/>
              <w:autoSpaceDN w:val="0"/>
              <w:adjustRightInd w:val="0"/>
              <w:jc w:val="center"/>
              <w:rPr>
                <w:bCs/>
                <w:sz w:val="20"/>
                <w:szCs w:val="20"/>
              </w:rPr>
            </w:pPr>
          </w:p>
        </w:tc>
        <w:tc>
          <w:tcPr>
            <w:tcW w:w="372" w:type="dxa"/>
            <w:tcMar>
              <w:left w:w="0" w:type="dxa"/>
              <w:right w:w="0" w:type="dxa"/>
            </w:tcMar>
            <w:vAlign w:val="center"/>
          </w:tcPr>
          <w:p w14:paraId="73988672" w14:textId="77777777" w:rsidR="00602626" w:rsidRPr="00156E8E" w:rsidRDefault="00602626" w:rsidP="00CE0B04">
            <w:pPr>
              <w:widowControl w:val="0"/>
              <w:autoSpaceDE w:val="0"/>
              <w:autoSpaceDN w:val="0"/>
              <w:adjustRightInd w:val="0"/>
              <w:jc w:val="center"/>
              <w:rPr>
                <w:bCs/>
                <w:sz w:val="20"/>
                <w:szCs w:val="20"/>
              </w:rPr>
            </w:pPr>
            <w:r w:rsidRPr="00156E8E">
              <w:rPr>
                <w:bCs/>
                <w:sz w:val="20"/>
                <w:szCs w:val="20"/>
              </w:rPr>
              <w:t>64</w:t>
            </w:r>
          </w:p>
        </w:tc>
        <w:tc>
          <w:tcPr>
            <w:tcW w:w="463" w:type="dxa"/>
            <w:tcMar>
              <w:left w:w="0" w:type="dxa"/>
              <w:right w:w="0" w:type="dxa"/>
            </w:tcMar>
            <w:vAlign w:val="center"/>
          </w:tcPr>
          <w:p w14:paraId="3D6AC2DE" w14:textId="77777777" w:rsidR="00602626" w:rsidRPr="00156E8E" w:rsidRDefault="00602626" w:rsidP="00CE0B04">
            <w:pPr>
              <w:widowControl w:val="0"/>
              <w:autoSpaceDE w:val="0"/>
              <w:autoSpaceDN w:val="0"/>
              <w:adjustRightInd w:val="0"/>
              <w:jc w:val="center"/>
              <w:rPr>
                <w:bCs/>
                <w:sz w:val="20"/>
                <w:szCs w:val="20"/>
              </w:rPr>
            </w:pPr>
          </w:p>
        </w:tc>
        <w:tc>
          <w:tcPr>
            <w:tcW w:w="336" w:type="dxa"/>
            <w:tcMar>
              <w:left w:w="0" w:type="dxa"/>
              <w:right w:w="0" w:type="dxa"/>
            </w:tcMar>
            <w:vAlign w:val="center"/>
          </w:tcPr>
          <w:p w14:paraId="43C29770" w14:textId="77777777" w:rsidR="00602626" w:rsidRPr="00156E8E" w:rsidRDefault="00602626" w:rsidP="00CE0B04">
            <w:pPr>
              <w:widowControl w:val="0"/>
              <w:autoSpaceDE w:val="0"/>
              <w:autoSpaceDN w:val="0"/>
              <w:adjustRightInd w:val="0"/>
              <w:jc w:val="center"/>
              <w:rPr>
                <w:bCs/>
                <w:sz w:val="20"/>
                <w:szCs w:val="20"/>
              </w:rPr>
            </w:pPr>
          </w:p>
        </w:tc>
        <w:tc>
          <w:tcPr>
            <w:tcW w:w="373" w:type="dxa"/>
            <w:tcMar>
              <w:left w:w="0" w:type="dxa"/>
              <w:right w:w="0" w:type="dxa"/>
            </w:tcMar>
            <w:vAlign w:val="center"/>
          </w:tcPr>
          <w:p w14:paraId="1B3886E5" w14:textId="77777777" w:rsidR="00602626" w:rsidRPr="00156E8E" w:rsidRDefault="00602626" w:rsidP="00CE0B04">
            <w:pPr>
              <w:widowControl w:val="0"/>
              <w:autoSpaceDE w:val="0"/>
              <w:autoSpaceDN w:val="0"/>
              <w:adjustRightInd w:val="0"/>
              <w:jc w:val="center"/>
              <w:rPr>
                <w:bCs/>
                <w:sz w:val="20"/>
                <w:szCs w:val="20"/>
              </w:rPr>
            </w:pPr>
          </w:p>
        </w:tc>
        <w:tc>
          <w:tcPr>
            <w:tcW w:w="408" w:type="dxa"/>
            <w:tcMar>
              <w:left w:w="0" w:type="dxa"/>
              <w:right w:w="0" w:type="dxa"/>
            </w:tcMar>
            <w:vAlign w:val="center"/>
          </w:tcPr>
          <w:p w14:paraId="629BC58C" w14:textId="77777777" w:rsidR="00602626" w:rsidRPr="00156E8E" w:rsidRDefault="00602626" w:rsidP="00CE0B04">
            <w:pPr>
              <w:widowControl w:val="0"/>
              <w:autoSpaceDE w:val="0"/>
              <w:autoSpaceDN w:val="0"/>
              <w:adjustRightInd w:val="0"/>
              <w:jc w:val="center"/>
              <w:rPr>
                <w:bCs/>
                <w:sz w:val="20"/>
                <w:szCs w:val="20"/>
              </w:rPr>
            </w:pPr>
          </w:p>
        </w:tc>
        <w:tc>
          <w:tcPr>
            <w:tcW w:w="551" w:type="dxa"/>
            <w:tcMar>
              <w:left w:w="0" w:type="dxa"/>
              <w:right w:w="0" w:type="dxa"/>
            </w:tcMar>
            <w:vAlign w:val="center"/>
          </w:tcPr>
          <w:p w14:paraId="0CF67B35" w14:textId="77777777" w:rsidR="00602626" w:rsidRPr="00156E8E" w:rsidRDefault="00602626" w:rsidP="00CE0B04">
            <w:pPr>
              <w:widowControl w:val="0"/>
              <w:autoSpaceDE w:val="0"/>
              <w:autoSpaceDN w:val="0"/>
              <w:adjustRightInd w:val="0"/>
              <w:jc w:val="center"/>
              <w:rPr>
                <w:bCs/>
                <w:sz w:val="20"/>
                <w:szCs w:val="20"/>
              </w:rPr>
            </w:pPr>
          </w:p>
        </w:tc>
      </w:tr>
      <w:tr w:rsidR="00602626" w:rsidRPr="00156E8E" w14:paraId="540AF0CA" w14:textId="77777777" w:rsidTr="00B66970">
        <w:trPr>
          <w:gridAfter w:val="1"/>
          <w:wAfter w:w="20" w:type="dxa"/>
          <w:trHeight w:val="307"/>
          <w:jc w:val="center"/>
        </w:trPr>
        <w:tc>
          <w:tcPr>
            <w:tcW w:w="427" w:type="dxa"/>
            <w:tcMar>
              <w:left w:w="0" w:type="dxa"/>
              <w:right w:w="0" w:type="dxa"/>
            </w:tcMar>
            <w:vAlign w:val="center"/>
          </w:tcPr>
          <w:p w14:paraId="6CDD4409" w14:textId="77777777" w:rsidR="00602626" w:rsidRPr="00156E8E" w:rsidRDefault="00602626" w:rsidP="00CE0B04">
            <w:pPr>
              <w:widowControl w:val="0"/>
              <w:autoSpaceDE w:val="0"/>
              <w:autoSpaceDN w:val="0"/>
              <w:adjustRightInd w:val="0"/>
              <w:jc w:val="center"/>
              <w:rPr>
                <w:bCs/>
                <w:sz w:val="20"/>
                <w:szCs w:val="20"/>
              </w:rPr>
            </w:pPr>
            <w:r w:rsidRPr="00156E8E">
              <w:rPr>
                <w:bCs/>
                <w:sz w:val="20"/>
                <w:szCs w:val="20"/>
              </w:rPr>
              <w:t>13.</w:t>
            </w:r>
          </w:p>
        </w:tc>
        <w:tc>
          <w:tcPr>
            <w:tcW w:w="1421" w:type="dxa"/>
            <w:tcMar>
              <w:left w:w="0" w:type="dxa"/>
              <w:right w:w="0" w:type="dxa"/>
            </w:tcMar>
            <w:vAlign w:val="center"/>
          </w:tcPr>
          <w:p w14:paraId="7F87FA49" w14:textId="77777777" w:rsidR="00602626" w:rsidRPr="00156E8E" w:rsidRDefault="00602626" w:rsidP="00CE0B04">
            <w:pPr>
              <w:widowControl w:val="0"/>
              <w:autoSpaceDE w:val="0"/>
              <w:autoSpaceDN w:val="0"/>
              <w:adjustRightInd w:val="0"/>
              <w:jc w:val="center"/>
              <w:rPr>
                <w:bCs/>
                <w:sz w:val="20"/>
                <w:szCs w:val="20"/>
              </w:rPr>
            </w:pPr>
            <w:r w:rsidRPr="00156E8E">
              <w:rPr>
                <w:bCs/>
                <w:sz w:val="20"/>
                <w:szCs w:val="20"/>
              </w:rPr>
              <w:t>Офталмологија</w:t>
            </w:r>
          </w:p>
        </w:tc>
        <w:tc>
          <w:tcPr>
            <w:tcW w:w="279" w:type="dxa"/>
            <w:tcMar>
              <w:left w:w="0" w:type="dxa"/>
              <w:right w:w="0" w:type="dxa"/>
            </w:tcMar>
            <w:vAlign w:val="center"/>
          </w:tcPr>
          <w:p w14:paraId="1E99CDD0" w14:textId="77777777" w:rsidR="00602626" w:rsidRPr="00156E8E" w:rsidRDefault="00602626" w:rsidP="00CE0B04">
            <w:pPr>
              <w:widowControl w:val="0"/>
              <w:autoSpaceDE w:val="0"/>
              <w:autoSpaceDN w:val="0"/>
              <w:adjustRightInd w:val="0"/>
              <w:jc w:val="center"/>
              <w:rPr>
                <w:bCs/>
                <w:sz w:val="20"/>
                <w:szCs w:val="20"/>
              </w:rPr>
            </w:pPr>
          </w:p>
        </w:tc>
        <w:tc>
          <w:tcPr>
            <w:tcW w:w="288" w:type="dxa"/>
            <w:tcMar>
              <w:left w:w="0" w:type="dxa"/>
              <w:right w:w="0" w:type="dxa"/>
            </w:tcMar>
            <w:vAlign w:val="center"/>
          </w:tcPr>
          <w:p w14:paraId="0D7971D1" w14:textId="77777777" w:rsidR="00602626" w:rsidRPr="00156E8E" w:rsidRDefault="00602626" w:rsidP="00CE0B04">
            <w:pPr>
              <w:widowControl w:val="0"/>
              <w:autoSpaceDE w:val="0"/>
              <w:autoSpaceDN w:val="0"/>
              <w:adjustRightInd w:val="0"/>
              <w:jc w:val="center"/>
              <w:rPr>
                <w:bCs/>
                <w:sz w:val="20"/>
                <w:szCs w:val="20"/>
              </w:rPr>
            </w:pPr>
          </w:p>
        </w:tc>
        <w:tc>
          <w:tcPr>
            <w:tcW w:w="407" w:type="dxa"/>
            <w:tcMar>
              <w:left w:w="0" w:type="dxa"/>
              <w:right w:w="0" w:type="dxa"/>
            </w:tcMar>
            <w:vAlign w:val="center"/>
          </w:tcPr>
          <w:p w14:paraId="07101CD2" w14:textId="77777777" w:rsidR="00602626" w:rsidRPr="00156E8E" w:rsidRDefault="00602626" w:rsidP="00CE0B04">
            <w:pPr>
              <w:widowControl w:val="0"/>
              <w:autoSpaceDE w:val="0"/>
              <w:autoSpaceDN w:val="0"/>
              <w:adjustRightInd w:val="0"/>
              <w:jc w:val="center"/>
              <w:rPr>
                <w:bCs/>
                <w:sz w:val="20"/>
                <w:szCs w:val="20"/>
              </w:rPr>
            </w:pPr>
          </w:p>
        </w:tc>
        <w:tc>
          <w:tcPr>
            <w:tcW w:w="479" w:type="dxa"/>
            <w:tcMar>
              <w:left w:w="0" w:type="dxa"/>
              <w:right w:w="0" w:type="dxa"/>
            </w:tcMar>
            <w:vAlign w:val="center"/>
          </w:tcPr>
          <w:p w14:paraId="102E591E" w14:textId="77777777" w:rsidR="00602626" w:rsidRPr="00156E8E" w:rsidRDefault="00602626" w:rsidP="00CE0B04">
            <w:pPr>
              <w:widowControl w:val="0"/>
              <w:autoSpaceDE w:val="0"/>
              <w:autoSpaceDN w:val="0"/>
              <w:adjustRightInd w:val="0"/>
              <w:jc w:val="center"/>
              <w:rPr>
                <w:bCs/>
                <w:sz w:val="20"/>
                <w:szCs w:val="20"/>
              </w:rPr>
            </w:pPr>
          </w:p>
        </w:tc>
        <w:tc>
          <w:tcPr>
            <w:tcW w:w="281" w:type="dxa"/>
            <w:tcMar>
              <w:left w:w="0" w:type="dxa"/>
              <w:right w:w="0" w:type="dxa"/>
            </w:tcMar>
            <w:vAlign w:val="center"/>
          </w:tcPr>
          <w:p w14:paraId="5D1D898C" w14:textId="77777777" w:rsidR="00602626" w:rsidRPr="00156E8E" w:rsidRDefault="00602626" w:rsidP="00CE0B04">
            <w:pPr>
              <w:widowControl w:val="0"/>
              <w:autoSpaceDE w:val="0"/>
              <w:autoSpaceDN w:val="0"/>
              <w:adjustRightInd w:val="0"/>
              <w:jc w:val="center"/>
              <w:rPr>
                <w:bCs/>
                <w:sz w:val="20"/>
                <w:szCs w:val="20"/>
              </w:rPr>
            </w:pPr>
          </w:p>
        </w:tc>
        <w:tc>
          <w:tcPr>
            <w:tcW w:w="288" w:type="dxa"/>
            <w:tcMar>
              <w:left w:w="0" w:type="dxa"/>
              <w:right w:w="0" w:type="dxa"/>
            </w:tcMar>
            <w:vAlign w:val="center"/>
          </w:tcPr>
          <w:p w14:paraId="51329BCC" w14:textId="77777777" w:rsidR="00602626" w:rsidRPr="00156E8E" w:rsidRDefault="00602626" w:rsidP="00CE0B04">
            <w:pPr>
              <w:widowControl w:val="0"/>
              <w:autoSpaceDE w:val="0"/>
              <w:autoSpaceDN w:val="0"/>
              <w:adjustRightInd w:val="0"/>
              <w:jc w:val="center"/>
              <w:rPr>
                <w:bCs/>
                <w:sz w:val="20"/>
                <w:szCs w:val="20"/>
              </w:rPr>
            </w:pPr>
          </w:p>
        </w:tc>
        <w:tc>
          <w:tcPr>
            <w:tcW w:w="408" w:type="dxa"/>
            <w:tcMar>
              <w:left w:w="0" w:type="dxa"/>
              <w:right w:w="0" w:type="dxa"/>
            </w:tcMar>
            <w:vAlign w:val="center"/>
          </w:tcPr>
          <w:p w14:paraId="1D8FB615" w14:textId="77777777" w:rsidR="00602626" w:rsidRPr="00156E8E" w:rsidRDefault="00602626" w:rsidP="00CE0B04">
            <w:pPr>
              <w:widowControl w:val="0"/>
              <w:autoSpaceDE w:val="0"/>
              <w:autoSpaceDN w:val="0"/>
              <w:adjustRightInd w:val="0"/>
              <w:jc w:val="center"/>
              <w:rPr>
                <w:bCs/>
                <w:sz w:val="20"/>
                <w:szCs w:val="20"/>
              </w:rPr>
            </w:pPr>
          </w:p>
        </w:tc>
        <w:tc>
          <w:tcPr>
            <w:tcW w:w="479" w:type="dxa"/>
            <w:tcMar>
              <w:left w:w="0" w:type="dxa"/>
              <w:right w:w="0" w:type="dxa"/>
            </w:tcMar>
            <w:vAlign w:val="center"/>
          </w:tcPr>
          <w:p w14:paraId="2D48F65B" w14:textId="77777777" w:rsidR="00602626" w:rsidRPr="00156E8E" w:rsidRDefault="00602626" w:rsidP="00CE0B04">
            <w:pPr>
              <w:widowControl w:val="0"/>
              <w:autoSpaceDE w:val="0"/>
              <w:autoSpaceDN w:val="0"/>
              <w:adjustRightInd w:val="0"/>
              <w:jc w:val="center"/>
              <w:rPr>
                <w:bCs/>
                <w:sz w:val="20"/>
                <w:szCs w:val="20"/>
              </w:rPr>
            </w:pPr>
          </w:p>
        </w:tc>
        <w:tc>
          <w:tcPr>
            <w:tcW w:w="280" w:type="dxa"/>
            <w:tcMar>
              <w:left w:w="0" w:type="dxa"/>
              <w:right w:w="0" w:type="dxa"/>
            </w:tcMar>
            <w:vAlign w:val="center"/>
          </w:tcPr>
          <w:p w14:paraId="631FD9C6" w14:textId="77777777" w:rsidR="00602626" w:rsidRPr="00156E8E" w:rsidRDefault="00602626" w:rsidP="00CE0B04">
            <w:pPr>
              <w:widowControl w:val="0"/>
              <w:autoSpaceDE w:val="0"/>
              <w:autoSpaceDN w:val="0"/>
              <w:adjustRightInd w:val="0"/>
              <w:jc w:val="center"/>
              <w:rPr>
                <w:bCs/>
                <w:sz w:val="20"/>
                <w:szCs w:val="20"/>
              </w:rPr>
            </w:pPr>
          </w:p>
        </w:tc>
        <w:tc>
          <w:tcPr>
            <w:tcW w:w="373" w:type="dxa"/>
            <w:tcMar>
              <w:left w:w="0" w:type="dxa"/>
              <w:right w:w="0" w:type="dxa"/>
            </w:tcMar>
            <w:vAlign w:val="center"/>
          </w:tcPr>
          <w:p w14:paraId="57F25D2A" w14:textId="77777777" w:rsidR="00602626" w:rsidRPr="00156E8E" w:rsidRDefault="00602626" w:rsidP="00CE0B04">
            <w:pPr>
              <w:widowControl w:val="0"/>
              <w:autoSpaceDE w:val="0"/>
              <w:autoSpaceDN w:val="0"/>
              <w:adjustRightInd w:val="0"/>
              <w:jc w:val="center"/>
              <w:rPr>
                <w:bCs/>
                <w:sz w:val="20"/>
                <w:szCs w:val="20"/>
              </w:rPr>
            </w:pPr>
          </w:p>
        </w:tc>
        <w:tc>
          <w:tcPr>
            <w:tcW w:w="480" w:type="dxa"/>
            <w:tcMar>
              <w:left w:w="0" w:type="dxa"/>
              <w:right w:w="0" w:type="dxa"/>
            </w:tcMar>
            <w:vAlign w:val="center"/>
          </w:tcPr>
          <w:p w14:paraId="07ED051B" w14:textId="77777777" w:rsidR="00602626" w:rsidRPr="00156E8E" w:rsidRDefault="00602626" w:rsidP="00CE0B04">
            <w:pPr>
              <w:widowControl w:val="0"/>
              <w:autoSpaceDE w:val="0"/>
              <w:autoSpaceDN w:val="0"/>
              <w:adjustRightInd w:val="0"/>
              <w:jc w:val="center"/>
              <w:rPr>
                <w:bCs/>
                <w:sz w:val="20"/>
                <w:szCs w:val="20"/>
              </w:rPr>
            </w:pPr>
          </w:p>
        </w:tc>
        <w:tc>
          <w:tcPr>
            <w:tcW w:w="462" w:type="dxa"/>
            <w:tcMar>
              <w:left w:w="0" w:type="dxa"/>
              <w:right w:w="0" w:type="dxa"/>
            </w:tcMar>
            <w:vAlign w:val="center"/>
          </w:tcPr>
          <w:p w14:paraId="2AE97F0D" w14:textId="77777777" w:rsidR="00602626" w:rsidRPr="00156E8E" w:rsidRDefault="00602626" w:rsidP="00CE0B04">
            <w:pPr>
              <w:widowControl w:val="0"/>
              <w:autoSpaceDE w:val="0"/>
              <w:autoSpaceDN w:val="0"/>
              <w:adjustRightInd w:val="0"/>
              <w:jc w:val="center"/>
              <w:rPr>
                <w:bCs/>
                <w:sz w:val="20"/>
                <w:szCs w:val="20"/>
              </w:rPr>
            </w:pPr>
          </w:p>
        </w:tc>
        <w:tc>
          <w:tcPr>
            <w:tcW w:w="282" w:type="dxa"/>
            <w:tcMar>
              <w:left w:w="0" w:type="dxa"/>
              <w:right w:w="0" w:type="dxa"/>
            </w:tcMar>
            <w:vAlign w:val="center"/>
          </w:tcPr>
          <w:p w14:paraId="5ABBEFEF" w14:textId="77777777" w:rsidR="00602626" w:rsidRPr="00156E8E" w:rsidRDefault="00602626" w:rsidP="00CE0B04">
            <w:pPr>
              <w:widowControl w:val="0"/>
              <w:autoSpaceDE w:val="0"/>
              <w:autoSpaceDN w:val="0"/>
              <w:adjustRightInd w:val="0"/>
              <w:jc w:val="center"/>
              <w:rPr>
                <w:bCs/>
                <w:sz w:val="20"/>
                <w:szCs w:val="20"/>
              </w:rPr>
            </w:pPr>
            <w:r w:rsidRPr="00156E8E">
              <w:rPr>
                <w:bCs/>
                <w:sz w:val="20"/>
                <w:szCs w:val="20"/>
              </w:rPr>
              <w:t>2</w:t>
            </w:r>
          </w:p>
        </w:tc>
        <w:tc>
          <w:tcPr>
            <w:tcW w:w="372" w:type="dxa"/>
            <w:tcMar>
              <w:left w:w="0" w:type="dxa"/>
              <w:right w:w="0" w:type="dxa"/>
            </w:tcMar>
            <w:vAlign w:val="center"/>
          </w:tcPr>
          <w:p w14:paraId="76F09856" w14:textId="77777777" w:rsidR="00602626" w:rsidRPr="00156E8E" w:rsidRDefault="00602626" w:rsidP="00CE0B04">
            <w:pPr>
              <w:widowControl w:val="0"/>
              <w:autoSpaceDE w:val="0"/>
              <w:autoSpaceDN w:val="0"/>
              <w:adjustRightInd w:val="0"/>
              <w:jc w:val="center"/>
              <w:rPr>
                <w:bCs/>
                <w:sz w:val="20"/>
                <w:szCs w:val="20"/>
              </w:rPr>
            </w:pPr>
          </w:p>
        </w:tc>
        <w:tc>
          <w:tcPr>
            <w:tcW w:w="372" w:type="dxa"/>
            <w:tcMar>
              <w:left w:w="0" w:type="dxa"/>
              <w:right w:w="0" w:type="dxa"/>
            </w:tcMar>
            <w:vAlign w:val="center"/>
          </w:tcPr>
          <w:p w14:paraId="07110665" w14:textId="77777777" w:rsidR="00602626" w:rsidRPr="00156E8E" w:rsidRDefault="00602626" w:rsidP="00CE0B04">
            <w:pPr>
              <w:widowControl w:val="0"/>
              <w:autoSpaceDE w:val="0"/>
              <w:autoSpaceDN w:val="0"/>
              <w:adjustRightInd w:val="0"/>
              <w:jc w:val="center"/>
              <w:rPr>
                <w:bCs/>
                <w:sz w:val="20"/>
                <w:szCs w:val="20"/>
              </w:rPr>
            </w:pPr>
            <w:r w:rsidRPr="00156E8E">
              <w:rPr>
                <w:bCs/>
                <w:sz w:val="20"/>
                <w:szCs w:val="20"/>
              </w:rPr>
              <w:t>64</w:t>
            </w:r>
          </w:p>
        </w:tc>
        <w:tc>
          <w:tcPr>
            <w:tcW w:w="463" w:type="dxa"/>
            <w:tcMar>
              <w:left w:w="0" w:type="dxa"/>
              <w:right w:w="0" w:type="dxa"/>
            </w:tcMar>
            <w:vAlign w:val="center"/>
          </w:tcPr>
          <w:p w14:paraId="332EFA94" w14:textId="77777777" w:rsidR="00602626" w:rsidRPr="00156E8E" w:rsidRDefault="00602626" w:rsidP="00CE0B04">
            <w:pPr>
              <w:widowControl w:val="0"/>
              <w:autoSpaceDE w:val="0"/>
              <w:autoSpaceDN w:val="0"/>
              <w:adjustRightInd w:val="0"/>
              <w:jc w:val="center"/>
              <w:rPr>
                <w:bCs/>
                <w:sz w:val="20"/>
                <w:szCs w:val="20"/>
              </w:rPr>
            </w:pPr>
          </w:p>
        </w:tc>
        <w:tc>
          <w:tcPr>
            <w:tcW w:w="336" w:type="dxa"/>
            <w:tcMar>
              <w:left w:w="0" w:type="dxa"/>
              <w:right w:w="0" w:type="dxa"/>
            </w:tcMar>
            <w:vAlign w:val="center"/>
          </w:tcPr>
          <w:p w14:paraId="2C4FC7D9" w14:textId="77777777" w:rsidR="00602626" w:rsidRPr="00156E8E" w:rsidRDefault="00602626" w:rsidP="00CE0B04">
            <w:pPr>
              <w:widowControl w:val="0"/>
              <w:autoSpaceDE w:val="0"/>
              <w:autoSpaceDN w:val="0"/>
              <w:adjustRightInd w:val="0"/>
              <w:jc w:val="center"/>
              <w:rPr>
                <w:bCs/>
                <w:sz w:val="20"/>
                <w:szCs w:val="20"/>
              </w:rPr>
            </w:pPr>
          </w:p>
        </w:tc>
        <w:tc>
          <w:tcPr>
            <w:tcW w:w="373" w:type="dxa"/>
            <w:tcMar>
              <w:left w:w="0" w:type="dxa"/>
              <w:right w:w="0" w:type="dxa"/>
            </w:tcMar>
            <w:vAlign w:val="center"/>
          </w:tcPr>
          <w:p w14:paraId="0BB29FA2" w14:textId="77777777" w:rsidR="00602626" w:rsidRPr="00156E8E" w:rsidRDefault="00602626" w:rsidP="00CE0B04">
            <w:pPr>
              <w:widowControl w:val="0"/>
              <w:autoSpaceDE w:val="0"/>
              <w:autoSpaceDN w:val="0"/>
              <w:adjustRightInd w:val="0"/>
              <w:jc w:val="center"/>
              <w:rPr>
                <w:bCs/>
                <w:sz w:val="20"/>
                <w:szCs w:val="20"/>
              </w:rPr>
            </w:pPr>
          </w:p>
        </w:tc>
        <w:tc>
          <w:tcPr>
            <w:tcW w:w="408" w:type="dxa"/>
            <w:tcMar>
              <w:left w:w="0" w:type="dxa"/>
              <w:right w:w="0" w:type="dxa"/>
            </w:tcMar>
            <w:vAlign w:val="center"/>
          </w:tcPr>
          <w:p w14:paraId="5EA2CE7C" w14:textId="77777777" w:rsidR="00602626" w:rsidRPr="00156E8E" w:rsidRDefault="00602626" w:rsidP="00CE0B04">
            <w:pPr>
              <w:widowControl w:val="0"/>
              <w:autoSpaceDE w:val="0"/>
              <w:autoSpaceDN w:val="0"/>
              <w:adjustRightInd w:val="0"/>
              <w:jc w:val="center"/>
              <w:rPr>
                <w:bCs/>
                <w:sz w:val="20"/>
                <w:szCs w:val="20"/>
              </w:rPr>
            </w:pPr>
          </w:p>
        </w:tc>
        <w:tc>
          <w:tcPr>
            <w:tcW w:w="551" w:type="dxa"/>
            <w:tcMar>
              <w:left w:w="0" w:type="dxa"/>
              <w:right w:w="0" w:type="dxa"/>
            </w:tcMar>
            <w:vAlign w:val="center"/>
          </w:tcPr>
          <w:p w14:paraId="26D85393" w14:textId="77777777" w:rsidR="00602626" w:rsidRPr="00156E8E" w:rsidRDefault="00602626" w:rsidP="00CE0B04">
            <w:pPr>
              <w:widowControl w:val="0"/>
              <w:autoSpaceDE w:val="0"/>
              <w:autoSpaceDN w:val="0"/>
              <w:adjustRightInd w:val="0"/>
              <w:jc w:val="center"/>
              <w:rPr>
                <w:bCs/>
                <w:sz w:val="20"/>
                <w:szCs w:val="20"/>
              </w:rPr>
            </w:pPr>
          </w:p>
        </w:tc>
      </w:tr>
      <w:tr w:rsidR="00602626" w:rsidRPr="00156E8E" w14:paraId="31C0B8D9" w14:textId="77777777" w:rsidTr="00B66970">
        <w:trPr>
          <w:gridAfter w:val="1"/>
          <w:wAfter w:w="20" w:type="dxa"/>
          <w:trHeight w:val="297"/>
          <w:jc w:val="center"/>
        </w:trPr>
        <w:tc>
          <w:tcPr>
            <w:tcW w:w="427" w:type="dxa"/>
            <w:tcMar>
              <w:left w:w="0" w:type="dxa"/>
              <w:right w:w="0" w:type="dxa"/>
            </w:tcMar>
            <w:vAlign w:val="center"/>
          </w:tcPr>
          <w:p w14:paraId="42C44CAD" w14:textId="77777777" w:rsidR="00602626" w:rsidRPr="00156E8E" w:rsidRDefault="00602626" w:rsidP="00CE0B04">
            <w:pPr>
              <w:widowControl w:val="0"/>
              <w:autoSpaceDE w:val="0"/>
              <w:autoSpaceDN w:val="0"/>
              <w:adjustRightInd w:val="0"/>
              <w:jc w:val="center"/>
              <w:rPr>
                <w:bCs/>
                <w:sz w:val="20"/>
                <w:szCs w:val="20"/>
              </w:rPr>
            </w:pPr>
            <w:r w:rsidRPr="00156E8E">
              <w:rPr>
                <w:bCs/>
                <w:sz w:val="20"/>
                <w:szCs w:val="20"/>
              </w:rPr>
              <w:t>14.</w:t>
            </w:r>
          </w:p>
        </w:tc>
        <w:tc>
          <w:tcPr>
            <w:tcW w:w="1421" w:type="dxa"/>
            <w:tcMar>
              <w:left w:w="0" w:type="dxa"/>
              <w:right w:w="0" w:type="dxa"/>
            </w:tcMar>
            <w:vAlign w:val="center"/>
          </w:tcPr>
          <w:p w14:paraId="7FBE53C6" w14:textId="77777777" w:rsidR="00602626" w:rsidRPr="00156E8E" w:rsidRDefault="00602626" w:rsidP="00CE0B04">
            <w:pPr>
              <w:widowControl w:val="0"/>
              <w:autoSpaceDE w:val="0"/>
              <w:autoSpaceDN w:val="0"/>
              <w:adjustRightInd w:val="0"/>
              <w:jc w:val="center"/>
              <w:rPr>
                <w:bCs/>
                <w:sz w:val="20"/>
                <w:szCs w:val="20"/>
              </w:rPr>
            </w:pPr>
            <w:r w:rsidRPr="00156E8E">
              <w:rPr>
                <w:bCs/>
                <w:sz w:val="20"/>
                <w:szCs w:val="20"/>
              </w:rPr>
              <w:t>Фотографија</w:t>
            </w:r>
          </w:p>
        </w:tc>
        <w:tc>
          <w:tcPr>
            <w:tcW w:w="279" w:type="dxa"/>
            <w:tcMar>
              <w:left w:w="0" w:type="dxa"/>
              <w:right w:w="0" w:type="dxa"/>
            </w:tcMar>
            <w:vAlign w:val="center"/>
          </w:tcPr>
          <w:p w14:paraId="43A0C558" w14:textId="77777777" w:rsidR="00602626" w:rsidRPr="00156E8E" w:rsidRDefault="00602626" w:rsidP="00CE0B04">
            <w:pPr>
              <w:widowControl w:val="0"/>
              <w:autoSpaceDE w:val="0"/>
              <w:autoSpaceDN w:val="0"/>
              <w:adjustRightInd w:val="0"/>
              <w:jc w:val="center"/>
              <w:rPr>
                <w:bCs/>
                <w:sz w:val="20"/>
                <w:szCs w:val="20"/>
              </w:rPr>
            </w:pPr>
          </w:p>
        </w:tc>
        <w:tc>
          <w:tcPr>
            <w:tcW w:w="288" w:type="dxa"/>
            <w:tcMar>
              <w:left w:w="0" w:type="dxa"/>
              <w:right w:w="0" w:type="dxa"/>
            </w:tcMar>
            <w:vAlign w:val="center"/>
          </w:tcPr>
          <w:p w14:paraId="09BFA8E6" w14:textId="77777777" w:rsidR="00602626" w:rsidRPr="00156E8E" w:rsidRDefault="00602626" w:rsidP="00CE0B04">
            <w:pPr>
              <w:widowControl w:val="0"/>
              <w:autoSpaceDE w:val="0"/>
              <w:autoSpaceDN w:val="0"/>
              <w:adjustRightInd w:val="0"/>
              <w:jc w:val="center"/>
              <w:rPr>
                <w:bCs/>
                <w:sz w:val="20"/>
                <w:szCs w:val="20"/>
              </w:rPr>
            </w:pPr>
          </w:p>
        </w:tc>
        <w:tc>
          <w:tcPr>
            <w:tcW w:w="407" w:type="dxa"/>
            <w:tcMar>
              <w:left w:w="0" w:type="dxa"/>
              <w:right w:w="0" w:type="dxa"/>
            </w:tcMar>
            <w:vAlign w:val="center"/>
          </w:tcPr>
          <w:p w14:paraId="18BF308F" w14:textId="77777777" w:rsidR="00602626" w:rsidRPr="00156E8E" w:rsidRDefault="00602626" w:rsidP="00CE0B04">
            <w:pPr>
              <w:widowControl w:val="0"/>
              <w:autoSpaceDE w:val="0"/>
              <w:autoSpaceDN w:val="0"/>
              <w:adjustRightInd w:val="0"/>
              <w:jc w:val="center"/>
              <w:rPr>
                <w:bCs/>
                <w:sz w:val="20"/>
                <w:szCs w:val="20"/>
              </w:rPr>
            </w:pPr>
          </w:p>
        </w:tc>
        <w:tc>
          <w:tcPr>
            <w:tcW w:w="479" w:type="dxa"/>
            <w:tcMar>
              <w:left w:w="0" w:type="dxa"/>
              <w:right w:w="0" w:type="dxa"/>
            </w:tcMar>
            <w:vAlign w:val="center"/>
          </w:tcPr>
          <w:p w14:paraId="79B6AFD8" w14:textId="77777777" w:rsidR="00602626" w:rsidRPr="00156E8E" w:rsidRDefault="00602626" w:rsidP="00CE0B04">
            <w:pPr>
              <w:widowControl w:val="0"/>
              <w:autoSpaceDE w:val="0"/>
              <w:autoSpaceDN w:val="0"/>
              <w:adjustRightInd w:val="0"/>
              <w:jc w:val="center"/>
              <w:rPr>
                <w:bCs/>
                <w:sz w:val="20"/>
                <w:szCs w:val="20"/>
              </w:rPr>
            </w:pPr>
          </w:p>
        </w:tc>
        <w:tc>
          <w:tcPr>
            <w:tcW w:w="281" w:type="dxa"/>
            <w:tcMar>
              <w:left w:w="0" w:type="dxa"/>
              <w:right w:w="0" w:type="dxa"/>
            </w:tcMar>
            <w:vAlign w:val="center"/>
          </w:tcPr>
          <w:p w14:paraId="7084DFC3" w14:textId="77777777" w:rsidR="00602626" w:rsidRPr="00156E8E" w:rsidRDefault="00602626" w:rsidP="00CE0B04">
            <w:pPr>
              <w:widowControl w:val="0"/>
              <w:autoSpaceDE w:val="0"/>
              <w:autoSpaceDN w:val="0"/>
              <w:adjustRightInd w:val="0"/>
              <w:jc w:val="center"/>
              <w:rPr>
                <w:bCs/>
                <w:sz w:val="20"/>
                <w:szCs w:val="20"/>
              </w:rPr>
            </w:pPr>
          </w:p>
        </w:tc>
        <w:tc>
          <w:tcPr>
            <w:tcW w:w="288" w:type="dxa"/>
            <w:tcMar>
              <w:left w:w="0" w:type="dxa"/>
              <w:right w:w="0" w:type="dxa"/>
            </w:tcMar>
            <w:vAlign w:val="center"/>
          </w:tcPr>
          <w:p w14:paraId="34892411" w14:textId="77777777" w:rsidR="00602626" w:rsidRPr="00156E8E" w:rsidRDefault="00602626" w:rsidP="00CE0B04">
            <w:pPr>
              <w:widowControl w:val="0"/>
              <w:autoSpaceDE w:val="0"/>
              <w:autoSpaceDN w:val="0"/>
              <w:adjustRightInd w:val="0"/>
              <w:jc w:val="center"/>
              <w:rPr>
                <w:bCs/>
                <w:sz w:val="20"/>
                <w:szCs w:val="20"/>
              </w:rPr>
            </w:pPr>
          </w:p>
        </w:tc>
        <w:tc>
          <w:tcPr>
            <w:tcW w:w="408" w:type="dxa"/>
            <w:tcMar>
              <w:left w:w="0" w:type="dxa"/>
              <w:right w:w="0" w:type="dxa"/>
            </w:tcMar>
            <w:vAlign w:val="center"/>
          </w:tcPr>
          <w:p w14:paraId="0C396D21" w14:textId="77777777" w:rsidR="00602626" w:rsidRPr="00156E8E" w:rsidRDefault="00602626" w:rsidP="00CE0B04">
            <w:pPr>
              <w:widowControl w:val="0"/>
              <w:autoSpaceDE w:val="0"/>
              <w:autoSpaceDN w:val="0"/>
              <w:adjustRightInd w:val="0"/>
              <w:jc w:val="center"/>
              <w:rPr>
                <w:bCs/>
                <w:sz w:val="20"/>
                <w:szCs w:val="20"/>
              </w:rPr>
            </w:pPr>
          </w:p>
        </w:tc>
        <w:tc>
          <w:tcPr>
            <w:tcW w:w="479" w:type="dxa"/>
            <w:tcMar>
              <w:left w:w="0" w:type="dxa"/>
              <w:right w:w="0" w:type="dxa"/>
            </w:tcMar>
            <w:vAlign w:val="center"/>
          </w:tcPr>
          <w:p w14:paraId="121C535F" w14:textId="77777777" w:rsidR="00602626" w:rsidRPr="00156E8E" w:rsidRDefault="00602626" w:rsidP="00CE0B04">
            <w:pPr>
              <w:widowControl w:val="0"/>
              <w:autoSpaceDE w:val="0"/>
              <w:autoSpaceDN w:val="0"/>
              <w:adjustRightInd w:val="0"/>
              <w:jc w:val="center"/>
              <w:rPr>
                <w:bCs/>
                <w:sz w:val="20"/>
                <w:szCs w:val="20"/>
              </w:rPr>
            </w:pPr>
          </w:p>
        </w:tc>
        <w:tc>
          <w:tcPr>
            <w:tcW w:w="280" w:type="dxa"/>
            <w:tcMar>
              <w:left w:w="0" w:type="dxa"/>
              <w:right w:w="0" w:type="dxa"/>
            </w:tcMar>
            <w:vAlign w:val="center"/>
          </w:tcPr>
          <w:p w14:paraId="63B728D2" w14:textId="77777777" w:rsidR="00602626" w:rsidRPr="00156E8E" w:rsidRDefault="00602626" w:rsidP="00CE0B04">
            <w:pPr>
              <w:widowControl w:val="0"/>
              <w:autoSpaceDE w:val="0"/>
              <w:autoSpaceDN w:val="0"/>
              <w:adjustRightInd w:val="0"/>
              <w:jc w:val="center"/>
              <w:rPr>
                <w:bCs/>
                <w:sz w:val="20"/>
                <w:szCs w:val="20"/>
              </w:rPr>
            </w:pPr>
          </w:p>
        </w:tc>
        <w:tc>
          <w:tcPr>
            <w:tcW w:w="373" w:type="dxa"/>
            <w:tcMar>
              <w:left w:w="0" w:type="dxa"/>
              <w:right w:w="0" w:type="dxa"/>
            </w:tcMar>
            <w:vAlign w:val="center"/>
          </w:tcPr>
          <w:p w14:paraId="04A5DACE" w14:textId="77777777" w:rsidR="00602626" w:rsidRPr="00156E8E" w:rsidRDefault="00602626" w:rsidP="00CE0B04">
            <w:pPr>
              <w:widowControl w:val="0"/>
              <w:autoSpaceDE w:val="0"/>
              <w:autoSpaceDN w:val="0"/>
              <w:adjustRightInd w:val="0"/>
              <w:jc w:val="center"/>
              <w:rPr>
                <w:bCs/>
                <w:sz w:val="20"/>
                <w:szCs w:val="20"/>
              </w:rPr>
            </w:pPr>
            <w:r w:rsidRPr="00156E8E">
              <w:rPr>
                <w:bCs/>
                <w:sz w:val="20"/>
                <w:szCs w:val="20"/>
              </w:rPr>
              <w:t>2</w:t>
            </w:r>
          </w:p>
        </w:tc>
        <w:tc>
          <w:tcPr>
            <w:tcW w:w="480" w:type="dxa"/>
            <w:tcMar>
              <w:left w:w="0" w:type="dxa"/>
              <w:right w:w="0" w:type="dxa"/>
            </w:tcMar>
            <w:vAlign w:val="center"/>
          </w:tcPr>
          <w:p w14:paraId="69C7D47E" w14:textId="77777777" w:rsidR="00602626" w:rsidRPr="00156E8E" w:rsidRDefault="00602626" w:rsidP="00CE0B04">
            <w:pPr>
              <w:widowControl w:val="0"/>
              <w:autoSpaceDE w:val="0"/>
              <w:autoSpaceDN w:val="0"/>
              <w:adjustRightInd w:val="0"/>
              <w:jc w:val="center"/>
              <w:rPr>
                <w:bCs/>
                <w:sz w:val="20"/>
                <w:szCs w:val="20"/>
              </w:rPr>
            </w:pPr>
          </w:p>
        </w:tc>
        <w:tc>
          <w:tcPr>
            <w:tcW w:w="462" w:type="dxa"/>
            <w:tcMar>
              <w:left w:w="0" w:type="dxa"/>
              <w:right w:w="0" w:type="dxa"/>
            </w:tcMar>
            <w:vAlign w:val="center"/>
          </w:tcPr>
          <w:p w14:paraId="322FE6CD" w14:textId="77777777" w:rsidR="00602626" w:rsidRPr="00156E8E" w:rsidRDefault="00602626" w:rsidP="00CE0B04">
            <w:pPr>
              <w:widowControl w:val="0"/>
              <w:autoSpaceDE w:val="0"/>
              <w:autoSpaceDN w:val="0"/>
              <w:adjustRightInd w:val="0"/>
              <w:jc w:val="center"/>
              <w:rPr>
                <w:bCs/>
                <w:sz w:val="20"/>
                <w:szCs w:val="20"/>
              </w:rPr>
            </w:pPr>
            <w:r w:rsidRPr="00156E8E">
              <w:rPr>
                <w:bCs/>
                <w:sz w:val="20"/>
                <w:szCs w:val="20"/>
              </w:rPr>
              <w:t>74</w:t>
            </w:r>
          </w:p>
        </w:tc>
        <w:tc>
          <w:tcPr>
            <w:tcW w:w="282" w:type="dxa"/>
            <w:tcMar>
              <w:left w:w="0" w:type="dxa"/>
              <w:right w:w="0" w:type="dxa"/>
            </w:tcMar>
            <w:vAlign w:val="center"/>
          </w:tcPr>
          <w:p w14:paraId="72B61811" w14:textId="77777777" w:rsidR="00602626" w:rsidRPr="00156E8E" w:rsidRDefault="00602626" w:rsidP="00CE0B04">
            <w:pPr>
              <w:widowControl w:val="0"/>
              <w:autoSpaceDE w:val="0"/>
              <w:autoSpaceDN w:val="0"/>
              <w:adjustRightInd w:val="0"/>
              <w:jc w:val="center"/>
              <w:rPr>
                <w:bCs/>
                <w:sz w:val="20"/>
                <w:szCs w:val="20"/>
              </w:rPr>
            </w:pPr>
          </w:p>
        </w:tc>
        <w:tc>
          <w:tcPr>
            <w:tcW w:w="372" w:type="dxa"/>
            <w:tcMar>
              <w:left w:w="0" w:type="dxa"/>
              <w:right w:w="0" w:type="dxa"/>
            </w:tcMar>
            <w:vAlign w:val="center"/>
          </w:tcPr>
          <w:p w14:paraId="4EC63CF6" w14:textId="77777777" w:rsidR="00602626" w:rsidRPr="00156E8E" w:rsidRDefault="00602626" w:rsidP="00CE0B04">
            <w:pPr>
              <w:widowControl w:val="0"/>
              <w:autoSpaceDE w:val="0"/>
              <w:autoSpaceDN w:val="0"/>
              <w:adjustRightInd w:val="0"/>
              <w:jc w:val="center"/>
              <w:rPr>
                <w:bCs/>
                <w:sz w:val="20"/>
                <w:szCs w:val="20"/>
              </w:rPr>
            </w:pPr>
          </w:p>
        </w:tc>
        <w:tc>
          <w:tcPr>
            <w:tcW w:w="372" w:type="dxa"/>
            <w:tcMar>
              <w:left w:w="0" w:type="dxa"/>
              <w:right w:w="0" w:type="dxa"/>
            </w:tcMar>
            <w:vAlign w:val="center"/>
          </w:tcPr>
          <w:p w14:paraId="261D7BB7" w14:textId="77777777" w:rsidR="00602626" w:rsidRPr="00156E8E" w:rsidRDefault="00602626" w:rsidP="00CE0B04">
            <w:pPr>
              <w:widowControl w:val="0"/>
              <w:autoSpaceDE w:val="0"/>
              <w:autoSpaceDN w:val="0"/>
              <w:adjustRightInd w:val="0"/>
              <w:jc w:val="center"/>
              <w:rPr>
                <w:bCs/>
                <w:sz w:val="20"/>
                <w:szCs w:val="20"/>
              </w:rPr>
            </w:pPr>
          </w:p>
        </w:tc>
        <w:tc>
          <w:tcPr>
            <w:tcW w:w="463" w:type="dxa"/>
            <w:tcMar>
              <w:left w:w="0" w:type="dxa"/>
              <w:right w:w="0" w:type="dxa"/>
            </w:tcMar>
            <w:vAlign w:val="center"/>
          </w:tcPr>
          <w:p w14:paraId="541FE6DC" w14:textId="77777777" w:rsidR="00602626" w:rsidRPr="00156E8E" w:rsidRDefault="00602626" w:rsidP="00CE0B04">
            <w:pPr>
              <w:widowControl w:val="0"/>
              <w:autoSpaceDE w:val="0"/>
              <w:autoSpaceDN w:val="0"/>
              <w:adjustRightInd w:val="0"/>
              <w:jc w:val="center"/>
              <w:rPr>
                <w:bCs/>
                <w:sz w:val="20"/>
                <w:szCs w:val="20"/>
              </w:rPr>
            </w:pPr>
          </w:p>
        </w:tc>
        <w:tc>
          <w:tcPr>
            <w:tcW w:w="336" w:type="dxa"/>
            <w:tcMar>
              <w:left w:w="0" w:type="dxa"/>
              <w:right w:w="0" w:type="dxa"/>
            </w:tcMar>
            <w:vAlign w:val="center"/>
          </w:tcPr>
          <w:p w14:paraId="66E8556B" w14:textId="77777777" w:rsidR="00602626" w:rsidRPr="00156E8E" w:rsidRDefault="00602626" w:rsidP="00CE0B04">
            <w:pPr>
              <w:widowControl w:val="0"/>
              <w:autoSpaceDE w:val="0"/>
              <w:autoSpaceDN w:val="0"/>
              <w:adjustRightInd w:val="0"/>
              <w:jc w:val="center"/>
              <w:rPr>
                <w:bCs/>
                <w:sz w:val="20"/>
                <w:szCs w:val="20"/>
              </w:rPr>
            </w:pPr>
          </w:p>
        </w:tc>
        <w:tc>
          <w:tcPr>
            <w:tcW w:w="373" w:type="dxa"/>
            <w:tcMar>
              <w:left w:w="0" w:type="dxa"/>
              <w:right w:w="0" w:type="dxa"/>
            </w:tcMar>
            <w:vAlign w:val="center"/>
          </w:tcPr>
          <w:p w14:paraId="7A21DF5B" w14:textId="77777777" w:rsidR="00602626" w:rsidRPr="00156E8E" w:rsidRDefault="00602626" w:rsidP="00CE0B04">
            <w:pPr>
              <w:widowControl w:val="0"/>
              <w:autoSpaceDE w:val="0"/>
              <w:autoSpaceDN w:val="0"/>
              <w:adjustRightInd w:val="0"/>
              <w:jc w:val="center"/>
              <w:rPr>
                <w:bCs/>
                <w:sz w:val="20"/>
                <w:szCs w:val="20"/>
              </w:rPr>
            </w:pPr>
          </w:p>
        </w:tc>
        <w:tc>
          <w:tcPr>
            <w:tcW w:w="408" w:type="dxa"/>
            <w:tcMar>
              <w:left w:w="0" w:type="dxa"/>
              <w:right w:w="0" w:type="dxa"/>
            </w:tcMar>
            <w:vAlign w:val="center"/>
          </w:tcPr>
          <w:p w14:paraId="00829F12" w14:textId="77777777" w:rsidR="00602626" w:rsidRPr="00156E8E" w:rsidRDefault="00602626" w:rsidP="00CE0B04">
            <w:pPr>
              <w:widowControl w:val="0"/>
              <w:autoSpaceDE w:val="0"/>
              <w:autoSpaceDN w:val="0"/>
              <w:adjustRightInd w:val="0"/>
              <w:jc w:val="center"/>
              <w:rPr>
                <w:bCs/>
                <w:sz w:val="20"/>
                <w:szCs w:val="20"/>
              </w:rPr>
            </w:pPr>
          </w:p>
        </w:tc>
        <w:tc>
          <w:tcPr>
            <w:tcW w:w="551" w:type="dxa"/>
            <w:tcMar>
              <w:left w:w="0" w:type="dxa"/>
              <w:right w:w="0" w:type="dxa"/>
            </w:tcMar>
            <w:vAlign w:val="center"/>
          </w:tcPr>
          <w:p w14:paraId="2E1D3681" w14:textId="77777777" w:rsidR="00602626" w:rsidRPr="00156E8E" w:rsidRDefault="00602626" w:rsidP="00CE0B04">
            <w:pPr>
              <w:widowControl w:val="0"/>
              <w:autoSpaceDE w:val="0"/>
              <w:autoSpaceDN w:val="0"/>
              <w:adjustRightInd w:val="0"/>
              <w:jc w:val="center"/>
              <w:rPr>
                <w:bCs/>
                <w:sz w:val="20"/>
                <w:szCs w:val="20"/>
              </w:rPr>
            </w:pPr>
          </w:p>
        </w:tc>
      </w:tr>
      <w:tr w:rsidR="00602626" w:rsidRPr="00156E8E" w14:paraId="1D1C4FFB" w14:textId="77777777" w:rsidTr="00B66970">
        <w:trPr>
          <w:gridAfter w:val="1"/>
          <w:wAfter w:w="20" w:type="dxa"/>
          <w:trHeight w:val="307"/>
          <w:jc w:val="center"/>
        </w:trPr>
        <w:tc>
          <w:tcPr>
            <w:tcW w:w="427" w:type="dxa"/>
            <w:tcMar>
              <w:left w:w="0" w:type="dxa"/>
              <w:right w:w="0" w:type="dxa"/>
            </w:tcMar>
            <w:vAlign w:val="center"/>
          </w:tcPr>
          <w:p w14:paraId="498034D6" w14:textId="77777777" w:rsidR="00602626" w:rsidRPr="00156E8E" w:rsidRDefault="00602626" w:rsidP="00CE0B04">
            <w:pPr>
              <w:widowControl w:val="0"/>
              <w:autoSpaceDE w:val="0"/>
              <w:autoSpaceDN w:val="0"/>
              <w:adjustRightInd w:val="0"/>
              <w:jc w:val="center"/>
              <w:rPr>
                <w:bCs/>
                <w:sz w:val="20"/>
                <w:szCs w:val="20"/>
              </w:rPr>
            </w:pPr>
            <w:r w:rsidRPr="00156E8E">
              <w:rPr>
                <w:bCs/>
                <w:sz w:val="20"/>
                <w:szCs w:val="20"/>
              </w:rPr>
              <w:t>15.</w:t>
            </w:r>
          </w:p>
        </w:tc>
        <w:tc>
          <w:tcPr>
            <w:tcW w:w="1421" w:type="dxa"/>
            <w:tcMar>
              <w:left w:w="0" w:type="dxa"/>
              <w:right w:w="0" w:type="dxa"/>
            </w:tcMar>
            <w:vAlign w:val="center"/>
          </w:tcPr>
          <w:p w14:paraId="5677C953" w14:textId="77777777" w:rsidR="00602626" w:rsidRPr="00156E8E" w:rsidRDefault="00602626" w:rsidP="00CE0B04">
            <w:pPr>
              <w:widowControl w:val="0"/>
              <w:autoSpaceDE w:val="0"/>
              <w:autoSpaceDN w:val="0"/>
              <w:adjustRightInd w:val="0"/>
              <w:jc w:val="center"/>
              <w:rPr>
                <w:bCs/>
                <w:sz w:val="20"/>
                <w:szCs w:val="20"/>
              </w:rPr>
            </w:pPr>
            <w:r w:rsidRPr="00156E8E">
              <w:rPr>
                <w:bCs/>
                <w:sz w:val="20"/>
                <w:szCs w:val="20"/>
              </w:rPr>
              <w:t>Дизајн</w:t>
            </w:r>
          </w:p>
        </w:tc>
        <w:tc>
          <w:tcPr>
            <w:tcW w:w="279" w:type="dxa"/>
            <w:tcMar>
              <w:left w:w="0" w:type="dxa"/>
              <w:right w:w="0" w:type="dxa"/>
            </w:tcMar>
            <w:vAlign w:val="center"/>
          </w:tcPr>
          <w:p w14:paraId="4C735390" w14:textId="77777777" w:rsidR="00602626" w:rsidRPr="00156E8E" w:rsidRDefault="00602626" w:rsidP="00CE0B04">
            <w:pPr>
              <w:widowControl w:val="0"/>
              <w:autoSpaceDE w:val="0"/>
              <w:autoSpaceDN w:val="0"/>
              <w:adjustRightInd w:val="0"/>
              <w:jc w:val="center"/>
              <w:rPr>
                <w:bCs/>
                <w:sz w:val="20"/>
                <w:szCs w:val="20"/>
              </w:rPr>
            </w:pPr>
          </w:p>
        </w:tc>
        <w:tc>
          <w:tcPr>
            <w:tcW w:w="288" w:type="dxa"/>
            <w:tcMar>
              <w:left w:w="0" w:type="dxa"/>
              <w:right w:w="0" w:type="dxa"/>
            </w:tcMar>
            <w:vAlign w:val="center"/>
          </w:tcPr>
          <w:p w14:paraId="7F59900E" w14:textId="77777777" w:rsidR="00602626" w:rsidRPr="00156E8E" w:rsidRDefault="00602626" w:rsidP="00CE0B04">
            <w:pPr>
              <w:widowControl w:val="0"/>
              <w:autoSpaceDE w:val="0"/>
              <w:autoSpaceDN w:val="0"/>
              <w:adjustRightInd w:val="0"/>
              <w:jc w:val="center"/>
              <w:rPr>
                <w:bCs/>
                <w:sz w:val="20"/>
                <w:szCs w:val="20"/>
              </w:rPr>
            </w:pPr>
          </w:p>
        </w:tc>
        <w:tc>
          <w:tcPr>
            <w:tcW w:w="407" w:type="dxa"/>
            <w:tcMar>
              <w:left w:w="0" w:type="dxa"/>
              <w:right w:w="0" w:type="dxa"/>
            </w:tcMar>
            <w:vAlign w:val="center"/>
          </w:tcPr>
          <w:p w14:paraId="29F853A3" w14:textId="77777777" w:rsidR="00602626" w:rsidRPr="00156E8E" w:rsidRDefault="00602626" w:rsidP="00CE0B04">
            <w:pPr>
              <w:widowControl w:val="0"/>
              <w:autoSpaceDE w:val="0"/>
              <w:autoSpaceDN w:val="0"/>
              <w:adjustRightInd w:val="0"/>
              <w:jc w:val="center"/>
              <w:rPr>
                <w:bCs/>
                <w:sz w:val="20"/>
                <w:szCs w:val="20"/>
              </w:rPr>
            </w:pPr>
          </w:p>
        </w:tc>
        <w:tc>
          <w:tcPr>
            <w:tcW w:w="479" w:type="dxa"/>
            <w:tcMar>
              <w:left w:w="0" w:type="dxa"/>
              <w:right w:w="0" w:type="dxa"/>
            </w:tcMar>
            <w:vAlign w:val="center"/>
          </w:tcPr>
          <w:p w14:paraId="36AD5315" w14:textId="77777777" w:rsidR="00602626" w:rsidRPr="00156E8E" w:rsidRDefault="00602626" w:rsidP="00CE0B04">
            <w:pPr>
              <w:widowControl w:val="0"/>
              <w:autoSpaceDE w:val="0"/>
              <w:autoSpaceDN w:val="0"/>
              <w:adjustRightInd w:val="0"/>
              <w:jc w:val="center"/>
              <w:rPr>
                <w:bCs/>
                <w:sz w:val="20"/>
                <w:szCs w:val="20"/>
              </w:rPr>
            </w:pPr>
          </w:p>
        </w:tc>
        <w:tc>
          <w:tcPr>
            <w:tcW w:w="281" w:type="dxa"/>
            <w:tcMar>
              <w:left w:w="0" w:type="dxa"/>
              <w:right w:w="0" w:type="dxa"/>
            </w:tcMar>
            <w:vAlign w:val="center"/>
          </w:tcPr>
          <w:p w14:paraId="32590F51" w14:textId="77777777" w:rsidR="00602626" w:rsidRPr="00156E8E" w:rsidRDefault="00602626" w:rsidP="00CE0B04">
            <w:pPr>
              <w:widowControl w:val="0"/>
              <w:autoSpaceDE w:val="0"/>
              <w:autoSpaceDN w:val="0"/>
              <w:adjustRightInd w:val="0"/>
              <w:jc w:val="center"/>
              <w:rPr>
                <w:bCs/>
                <w:sz w:val="20"/>
                <w:szCs w:val="20"/>
              </w:rPr>
            </w:pPr>
            <w:r w:rsidRPr="00156E8E">
              <w:rPr>
                <w:bCs/>
                <w:sz w:val="20"/>
                <w:szCs w:val="20"/>
              </w:rPr>
              <w:t>2</w:t>
            </w:r>
          </w:p>
        </w:tc>
        <w:tc>
          <w:tcPr>
            <w:tcW w:w="288" w:type="dxa"/>
            <w:tcMar>
              <w:left w:w="0" w:type="dxa"/>
              <w:right w:w="0" w:type="dxa"/>
            </w:tcMar>
            <w:vAlign w:val="center"/>
          </w:tcPr>
          <w:p w14:paraId="1DAD633B" w14:textId="77777777" w:rsidR="00602626" w:rsidRPr="00156E8E" w:rsidRDefault="00602626" w:rsidP="00CE0B04">
            <w:pPr>
              <w:widowControl w:val="0"/>
              <w:autoSpaceDE w:val="0"/>
              <w:autoSpaceDN w:val="0"/>
              <w:adjustRightInd w:val="0"/>
              <w:jc w:val="center"/>
              <w:rPr>
                <w:bCs/>
                <w:sz w:val="20"/>
                <w:szCs w:val="20"/>
              </w:rPr>
            </w:pPr>
          </w:p>
        </w:tc>
        <w:tc>
          <w:tcPr>
            <w:tcW w:w="408" w:type="dxa"/>
            <w:tcMar>
              <w:left w:w="0" w:type="dxa"/>
              <w:right w:w="0" w:type="dxa"/>
            </w:tcMar>
            <w:vAlign w:val="center"/>
          </w:tcPr>
          <w:p w14:paraId="1FC488E1" w14:textId="77777777" w:rsidR="00602626" w:rsidRPr="00156E8E" w:rsidRDefault="00602626" w:rsidP="00CE0B04">
            <w:pPr>
              <w:widowControl w:val="0"/>
              <w:autoSpaceDE w:val="0"/>
              <w:autoSpaceDN w:val="0"/>
              <w:adjustRightInd w:val="0"/>
              <w:jc w:val="center"/>
              <w:rPr>
                <w:bCs/>
                <w:sz w:val="20"/>
                <w:szCs w:val="20"/>
              </w:rPr>
            </w:pPr>
            <w:r w:rsidRPr="00156E8E">
              <w:rPr>
                <w:bCs/>
                <w:sz w:val="20"/>
                <w:szCs w:val="20"/>
              </w:rPr>
              <w:t>72</w:t>
            </w:r>
          </w:p>
        </w:tc>
        <w:tc>
          <w:tcPr>
            <w:tcW w:w="479" w:type="dxa"/>
            <w:tcMar>
              <w:left w:w="0" w:type="dxa"/>
              <w:right w:w="0" w:type="dxa"/>
            </w:tcMar>
            <w:vAlign w:val="center"/>
          </w:tcPr>
          <w:p w14:paraId="51C3ED4A" w14:textId="77777777" w:rsidR="00602626" w:rsidRPr="00156E8E" w:rsidRDefault="00602626" w:rsidP="00CE0B04">
            <w:pPr>
              <w:widowControl w:val="0"/>
              <w:autoSpaceDE w:val="0"/>
              <w:autoSpaceDN w:val="0"/>
              <w:adjustRightInd w:val="0"/>
              <w:jc w:val="center"/>
              <w:rPr>
                <w:bCs/>
                <w:sz w:val="20"/>
                <w:szCs w:val="20"/>
              </w:rPr>
            </w:pPr>
          </w:p>
        </w:tc>
        <w:tc>
          <w:tcPr>
            <w:tcW w:w="280" w:type="dxa"/>
            <w:tcMar>
              <w:left w:w="0" w:type="dxa"/>
              <w:right w:w="0" w:type="dxa"/>
            </w:tcMar>
            <w:vAlign w:val="center"/>
          </w:tcPr>
          <w:p w14:paraId="647309A5" w14:textId="77777777" w:rsidR="00602626" w:rsidRPr="00156E8E" w:rsidRDefault="00602626" w:rsidP="00CE0B04">
            <w:pPr>
              <w:widowControl w:val="0"/>
              <w:autoSpaceDE w:val="0"/>
              <w:autoSpaceDN w:val="0"/>
              <w:adjustRightInd w:val="0"/>
              <w:jc w:val="center"/>
              <w:rPr>
                <w:bCs/>
                <w:sz w:val="20"/>
                <w:szCs w:val="20"/>
              </w:rPr>
            </w:pPr>
          </w:p>
        </w:tc>
        <w:tc>
          <w:tcPr>
            <w:tcW w:w="373" w:type="dxa"/>
            <w:tcMar>
              <w:left w:w="0" w:type="dxa"/>
              <w:right w:w="0" w:type="dxa"/>
            </w:tcMar>
            <w:vAlign w:val="center"/>
          </w:tcPr>
          <w:p w14:paraId="2C45F002" w14:textId="77777777" w:rsidR="00602626" w:rsidRPr="00156E8E" w:rsidRDefault="00602626" w:rsidP="00CE0B04">
            <w:pPr>
              <w:widowControl w:val="0"/>
              <w:autoSpaceDE w:val="0"/>
              <w:autoSpaceDN w:val="0"/>
              <w:adjustRightInd w:val="0"/>
              <w:jc w:val="center"/>
              <w:rPr>
                <w:bCs/>
                <w:sz w:val="20"/>
                <w:szCs w:val="20"/>
              </w:rPr>
            </w:pPr>
          </w:p>
        </w:tc>
        <w:tc>
          <w:tcPr>
            <w:tcW w:w="480" w:type="dxa"/>
            <w:tcMar>
              <w:left w:w="0" w:type="dxa"/>
              <w:right w:w="0" w:type="dxa"/>
            </w:tcMar>
            <w:vAlign w:val="center"/>
          </w:tcPr>
          <w:p w14:paraId="12155A3D" w14:textId="77777777" w:rsidR="00602626" w:rsidRPr="00156E8E" w:rsidRDefault="00602626" w:rsidP="00CE0B04">
            <w:pPr>
              <w:widowControl w:val="0"/>
              <w:autoSpaceDE w:val="0"/>
              <w:autoSpaceDN w:val="0"/>
              <w:adjustRightInd w:val="0"/>
              <w:jc w:val="center"/>
              <w:rPr>
                <w:bCs/>
                <w:sz w:val="20"/>
                <w:szCs w:val="20"/>
              </w:rPr>
            </w:pPr>
          </w:p>
        </w:tc>
        <w:tc>
          <w:tcPr>
            <w:tcW w:w="462" w:type="dxa"/>
            <w:tcMar>
              <w:left w:w="0" w:type="dxa"/>
              <w:right w:w="0" w:type="dxa"/>
            </w:tcMar>
            <w:vAlign w:val="center"/>
          </w:tcPr>
          <w:p w14:paraId="5833A402" w14:textId="77777777" w:rsidR="00602626" w:rsidRPr="00156E8E" w:rsidRDefault="00602626" w:rsidP="00CE0B04">
            <w:pPr>
              <w:widowControl w:val="0"/>
              <w:autoSpaceDE w:val="0"/>
              <w:autoSpaceDN w:val="0"/>
              <w:adjustRightInd w:val="0"/>
              <w:jc w:val="center"/>
              <w:rPr>
                <w:bCs/>
                <w:sz w:val="20"/>
                <w:szCs w:val="20"/>
              </w:rPr>
            </w:pPr>
          </w:p>
        </w:tc>
        <w:tc>
          <w:tcPr>
            <w:tcW w:w="282" w:type="dxa"/>
            <w:tcMar>
              <w:left w:w="0" w:type="dxa"/>
              <w:right w:w="0" w:type="dxa"/>
            </w:tcMar>
            <w:vAlign w:val="center"/>
          </w:tcPr>
          <w:p w14:paraId="5027D65D" w14:textId="77777777" w:rsidR="00602626" w:rsidRPr="00156E8E" w:rsidRDefault="00602626" w:rsidP="00CE0B04">
            <w:pPr>
              <w:widowControl w:val="0"/>
              <w:autoSpaceDE w:val="0"/>
              <w:autoSpaceDN w:val="0"/>
              <w:adjustRightInd w:val="0"/>
              <w:jc w:val="center"/>
              <w:rPr>
                <w:bCs/>
                <w:sz w:val="20"/>
                <w:szCs w:val="20"/>
              </w:rPr>
            </w:pPr>
          </w:p>
        </w:tc>
        <w:tc>
          <w:tcPr>
            <w:tcW w:w="372" w:type="dxa"/>
            <w:tcMar>
              <w:left w:w="0" w:type="dxa"/>
              <w:right w:w="0" w:type="dxa"/>
            </w:tcMar>
            <w:vAlign w:val="center"/>
          </w:tcPr>
          <w:p w14:paraId="23578E5F" w14:textId="77777777" w:rsidR="00602626" w:rsidRPr="00156E8E" w:rsidRDefault="00602626" w:rsidP="00CE0B04">
            <w:pPr>
              <w:widowControl w:val="0"/>
              <w:autoSpaceDE w:val="0"/>
              <w:autoSpaceDN w:val="0"/>
              <w:adjustRightInd w:val="0"/>
              <w:jc w:val="center"/>
              <w:rPr>
                <w:bCs/>
                <w:sz w:val="20"/>
                <w:szCs w:val="20"/>
              </w:rPr>
            </w:pPr>
          </w:p>
        </w:tc>
        <w:tc>
          <w:tcPr>
            <w:tcW w:w="372" w:type="dxa"/>
            <w:tcMar>
              <w:left w:w="0" w:type="dxa"/>
              <w:right w:w="0" w:type="dxa"/>
            </w:tcMar>
            <w:vAlign w:val="center"/>
          </w:tcPr>
          <w:p w14:paraId="70FD8B28" w14:textId="77777777" w:rsidR="00602626" w:rsidRPr="00156E8E" w:rsidRDefault="00602626" w:rsidP="00CE0B04">
            <w:pPr>
              <w:widowControl w:val="0"/>
              <w:autoSpaceDE w:val="0"/>
              <w:autoSpaceDN w:val="0"/>
              <w:adjustRightInd w:val="0"/>
              <w:jc w:val="center"/>
              <w:rPr>
                <w:bCs/>
                <w:sz w:val="20"/>
                <w:szCs w:val="20"/>
              </w:rPr>
            </w:pPr>
          </w:p>
        </w:tc>
        <w:tc>
          <w:tcPr>
            <w:tcW w:w="463" w:type="dxa"/>
            <w:tcMar>
              <w:left w:w="0" w:type="dxa"/>
              <w:right w:w="0" w:type="dxa"/>
            </w:tcMar>
            <w:vAlign w:val="center"/>
          </w:tcPr>
          <w:p w14:paraId="49D063A9" w14:textId="77777777" w:rsidR="00602626" w:rsidRPr="00156E8E" w:rsidRDefault="00602626" w:rsidP="00CE0B04">
            <w:pPr>
              <w:widowControl w:val="0"/>
              <w:autoSpaceDE w:val="0"/>
              <w:autoSpaceDN w:val="0"/>
              <w:adjustRightInd w:val="0"/>
              <w:jc w:val="center"/>
              <w:rPr>
                <w:bCs/>
                <w:sz w:val="20"/>
                <w:szCs w:val="20"/>
              </w:rPr>
            </w:pPr>
          </w:p>
        </w:tc>
        <w:tc>
          <w:tcPr>
            <w:tcW w:w="336" w:type="dxa"/>
            <w:tcMar>
              <w:left w:w="0" w:type="dxa"/>
              <w:right w:w="0" w:type="dxa"/>
            </w:tcMar>
            <w:vAlign w:val="center"/>
          </w:tcPr>
          <w:p w14:paraId="5A8C140C" w14:textId="77777777" w:rsidR="00602626" w:rsidRPr="00156E8E" w:rsidRDefault="00602626" w:rsidP="00CE0B04">
            <w:pPr>
              <w:widowControl w:val="0"/>
              <w:autoSpaceDE w:val="0"/>
              <w:autoSpaceDN w:val="0"/>
              <w:adjustRightInd w:val="0"/>
              <w:jc w:val="center"/>
              <w:rPr>
                <w:bCs/>
                <w:sz w:val="20"/>
                <w:szCs w:val="20"/>
              </w:rPr>
            </w:pPr>
          </w:p>
        </w:tc>
        <w:tc>
          <w:tcPr>
            <w:tcW w:w="373" w:type="dxa"/>
            <w:tcMar>
              <w:left w:w="0" w:type="dxa"/>
              <w:right w:w="0" w:type="dxa"/>
            </w:tcMar>
            <w:vAlign w:val="center"/>
          </w:tcPr>
          <w:p w14:paraId="4AE9FF67" w14:textId="77777777" w:rsidR="00602626" w:rsidRPr="00156E8E" w:rsidRDefault="00602626" w:rsidP="00CE0B04">
            <w:pPr>
              <w:widowControl w:val="0"/>
              <w:autoSpaceDE w:val="0"/>
              <w:autoSpaceDN w:val="0"/>
              <w:adjustRightInd w:val="0"/>
              <w:jc w:val="center"/>
              <w:rPr>
                <w:bCs/>
                <w:sz w:val="20"/>
                <w:szCs w:val="20"/>
              </w:rPr>
            </w:pPr>
          </w:p>
        </w:tc>
        <w:tc>
          <w:tcPr>
            <w:tcW w:w="408" w:type="dxa"/>
            <w:tcMar>
              <w:left w:w="0" w:type="dxa"/>
              <w:right w:w="0" w:type="dxa"/>
            </w:tcMar>
            <w:vAlign w:val="center"/>
          </w:tcPr>
          <w:p w14:paraId="0DF7F39A" w14:textId="77777777" w:rsidR="00602626" w:rsidRPr="00156E8E" w:rsidRDefault="00602626" w:rsidP="00CE0B04">
            <w:pPr>
              <w:widowControl w:val="0"/>
              <w:autoSpaceDE w:val="0"/>
              <w:autoSpaceDN w:val="0"/>
              <w:adjustRightInd w:val="0"/>
              <w:jc w:val="center"/>
              <w:rPr>
                <w:bCs/>
                <w:sz w:val="20"/>
                <w:szCs w:val="20"/>
              </w:rPr>
            </w:pPr>
          </w:p>
        </w:tc>
        <w:tc>
          <w:tcPr>
            <w:tcW w:w="551" w:type="dxa"/>
            <w:tcMar>
              <w:left w:w="0" w:type="dxa"/>
              <w:right w:w="0" w:type="dxa"/>
            </w:tcMar>
            <w:vAlign w:val="center"/>
          </w:tcPr>
          <w:p w14:paraId="7C4924F9" w14:textId="77777777" w:rsidR="00602626" w:rsidRPr="00156E8E" w:rsidRDefault="00602626" w:rsidP="00CE0B04">
            <w:pPr>
              <w:widowControl w:val="0"/>
              <w:autoSpaceDE w:val="0"/>
              <w:autoSpaceDN w:val="0"/>
              <w:adjustRightInd w:val="0"/>
              <w:jc w:val="center"/>
              <w:rPr>
                <w:bCs/>
                <w:sz w:val="20"/>
                <w:szCs w:val="20"/>
              </w:rPr>
            </w:pPr>
          </w:p>
        </w:tc>
      </w:tr>
      <w:tr w:rsidR="00602626" w:rsidRPr="00156E8E" w14:paraId="0CC85C81" w14:textId="77777777" w:rsidTr="00B66970">
        <w:trPr>
          <w:gridAfter w:val="1"/>
          <w:wAfter w:w="20" w:type="dxa"/>
          <w:trHeight w:val="403"/>
          <w:jc w:val="center"/>
        </w:trPr>
        <w:tc>
          <w:tcPr>
            <w:tcW w:w="427" w:type="dxa"/>
            <w:tcMar>
              <w:left w:w="0" w:type="dxa"/>
              <w:right w:w="0" w:type="dxa"/>
            </w:tcMar>
            <w:vAlign w:val="center"/>
          </w:tcPr>
          <w:p w14:paraId="62351CD5" w14:textId="77777777" w:rsidR="00602626" w:rsidRPr="00156E8E" w:rsidRDefault="00602626" w:rsidP="00CE0B04">
            <w:pPr>
              <w:widowControl w:val="0"/>
              <w:autoSpaceDE w:val="0"/>
              <w:autoSpaceDN w:val="0"/>
              <w:adjustRightInd w:val="0"/>
              <w:jc w:val="center"/>
              <w:rPr>
                <w:bCs/>
                <w:sz w:val="20"/>
                <w:szCs w:val="20"/>
              </w:rPr>
            </w:pPr>
            <w:r w:rsidRPr="00156E8E">
              <w:rPr>
                <w:bCs/>
                <w:sz w:val="20"/>
                <w:szCs w:val="20"/>
              </w:rPr>
              <w:t>16.</w:t>
            </w:r>
          </w:p>
        </w:tc>
        <w:tc>
          <w:tcPr>
            <w:tcW w:w="1421" w:type="dxa"/>
            <w:tcMar>
              <w:left w:w="0" w:type="dxa"/>
              <w:right w:w="0" w:type="dxa"/>
            </w:tcMar>
            <w:vAlign w:val="center"/>
          </w:tcPr>
          <w:p w14:paraId="2AA0109D" w14:textId="77777777" w:rsidR="00602626" w:rsidRPr="00156E8E" w:rsidRDefault="00602626" w:rsidP="00CE0B04">
            <w:pPr>
              <w:widowControl w:val="0"/>
              <w:autoSpaceDE w:val="0"/>
              <w:autoSpaceDN w:val="0"/>
              <w:adjustRightInd w:val="0"/>
              <w:jc w:val="center"/>
              <w:rPr>
                <w:bCs/>
                <w:sz w:val="20"/>
                <w:szCs w:val="20"/>
              </w:rPr>
            </w:pPr>
            <w:r w:rsidRPr="00156E8E">
              <w:rPr>
                <w:bCs/>
                <w:sz w:val="20"/>
                <w:szCs w:val="20"/>
              </w:rPr>
              <w:t>Организација рада</w:t>
            </w:r>
          </w:p>
        </w:tc>
        <w:tc>
          <w:tcPr>
            <w:tcW w:w="279" w:type="dxa"/>
            <w:tcMar>
              <w:left w:w="0" w:type="dxa"/>
              <w:right w:w="0" w:type="dxa"/>
            </w:tcMar>
            <w:vAlign w:val="center"/>
          </w:tcPr>
          <w:p w14:paraId="59AA2CD4" w14:textId="77777777" w:rsidR="00602626" w:rsidRPr="00156E8E" w:rsidRDefault="00602626" w:rsidP="00CE0B04">
            <w:pPr>
              <w:widowControl w:val="0"/>
              <w:autoSpaceDE w:val="0"/>
              <w:autoSpaceDN w:val="0"/>
              <w:adjustRightInd w:val="0"/>
              <w:jc w:val="center"/>
              <w:rPr>
                <w:bCs/>
                <w:sz w:val="20"/>
                <w:szCs w:val="20"/>
              </w:rPr>
            </w:pPr>
          </w:p>
        </w:tc>
        <w:tc>
          <w:tcPr>
            <w:tcW w:w="288" w:type="dxa"/>
            <w:tcMar>
              <w:left w:w="0" w:type="dxa"/>
              <w:right w:w="0" w:type="dxa"/>
            </w:tcMar>
            <w:vAlign w:val="center"/>
          </w:tcPr>
          <w:p w14:paraId="70869A07" w14:textId="77777777" w:rsidR="00602626" w:rsidRPr="00156E8E" w:rsidRDefault="00602626" w:rsidP="00CE0B04">
            <w:pPr>
              <w:widowControl w:val="0"/>
              <w:autoSpaceDE w:val="0"/>
              <w:autoSpaceDN w:val="0"/>
              <w:adjustRightInd w:val="0"/>
              <w:jc w:val="center"/>
              <w:rPr>
                <w:bCs/>
                <w:sz w:val="20"/>
                <w:szCs w:val="20"/>
              </w:rPr>
            </w:pPr>
          </w:p>
        </w:tc>
        <w:tc>
          <w:tcPr>
            <w:tcW w:w="407" w:type="dxa"/>
            <w:tcMar>
              <w:left w:w="0" w:type="dxa"/>
              <w:right w:w="0" w:type="dxa"/>
            </w:tcMar>
            <w:vAlign w:val="center"/>
          </w:tcPr>
          <w:p w14:paraId="76CFF6A6" w14:textId="77777777" w:rsidR="00602626" w:rsidRPr="00156E8E" w:rsidRDefault="00602626" w:rsidP="00CE0B04">
            <w:pPr>
              <w:widowControl w:val="0"/>
              <w:autoSpaceDE w:val="0"/>
              <w:autoSpaceDN w:val="0"/>
              <w:adjustRightInd w:val="0"/>
              <w:jc w:val="center"/>
              <w:rPr>
                <w:bCs/>
                <w:sz w:val="20"/>
                <w:szCs w:val="20"/>
              </w:rPr>
            </w:pPr>
          </w:p>
        </w:tc>
        <w:tc>
          <w:tcPr>
            <w:tcW w:w="479" w:type="dxa"/>
            <w:tcMar>
              <w:left w:w="0" w:type="dxa"/>
              <w:right w:w="0" w:type="dxa"/>
            </w:tcMar>
            <w:vAlign w:val="center"/>
          </w:tcPr>
          <w:p w14:paraId="2336451A" w14:textId="77777777" w:rsidR="00602626" w:rsidRPr="00156E8E" w:rsidRDefault="00602626" w:rsidP="00CE0B04">
            <w:pPr>
              <w:widowControl w:val="0"/>
              <w:autoSpaceDE w:val="0"/>
              <w:autoSpaceDN w:val="0"/>
              <w:adjustRightInd w:val="0"/>
              <w:jc w:val="center"/>
              <w:rPr>
                <w:bCs/>
                <w:sz w:val="20"/>
                <w:szCs w:val="20"/>
              </w:rPr>
            </w:pPr>
          </w:p>
        </w:tc>
        <w:tc>
          <w:tcPr>
            <w:tcW w:w="281" w:type="dxa"/>
            <w:tcMar>
              <w:left w:w="0" w:type="dxa"/>
              <w:right w:w="0" w:type="dxa"/>
            </w:tcMar>
            <w:vAlign w:val="center"/>
          </w:tcPr>
          <w:p w14:paraId="7405C797" w14:textId="77777777" w:rsidR="00602626" w:rsidRPr="00156E8E" w:rsidRDefault="00602626" w:rsidP="00CE0B04">
            <w:pPr>
              <w:widowControl w:val="0"/>
              <w:autoSpaceDE w:val="0"/>
              <w:autoSpaceDN w:val="0"/>
              <w:adjustRightInd w:val="0"/>
              <w:jc w:val="center"/>
              <w:rPr>
                <w:bCs/>
                <w:sz w:val="20"/>
                <w:szCs w:val="20"/>
              </w:rPr>
            </w:pPr>
          </w:p>
        </w:tc>
        <w:tc>
          <w:tcPr>
            <w:tcW w:w="288" w:type="dxa"/>
            <w:tcMar>
              <w:left w:w="0" w:type="dxa"/>
              <w:right w:w="0" w:type="dxa"/>
            </w:tcMar>
            <w:vAlign w:val="center"/>
          </w:tcPr>
          <w:p w14:paraId="1CC6E132" w14:textId="77777777" w:rsidR="00602626" w:rsidRPr="00156E8E" w:rsidRDefault="00602626" w:rsidP="00CE0B04">
            <w:pPr>
              <w:widowControl w:val="0"/>
              <w:autoSpaceDE w:val="0"/>
              <w:autoSpaceDN w:val="0"/>
              <w:adjustRightInd w:val="0"/>
              <w:jc w:val="center"/>
              <w:rPr>
                <w:bCs/>
                <w:sz w:val="20"/>
                <w:szCs w:val="20"/>
              </w:rPr>
            </w:pPr>
          </w:p>
        </w:tc>
        <w:tc>
          <w:tcPr>
            <w:tcW w:w="408" w:type="dxa"/>
            <w:tcMar>
              <w:left w:w="0" w:type="dxa"/>
              <w:right w:w="0" w:type="dxa"/>
            </w:tcMar>
            <w:vAlign w:val="center"/>
          </w:tcPr>
          <w:p w14:paraId="14BA0007" w14:textId="77777777" w:rsidR="00602626" w:rsidRPr="00156E8E" w:rsidRDefault="00602626" w:rsidP="00CE0B04">
            <w:pPr>
              <w:widowControl w:val="0"/>
              <w:autoSpaceDE w:val="0"/>
              <w:autoSpaceDN w:val="0"/>
              <w:adjustRightInd w:val="0"/>
              <w:jc w:val="center"/>
              <w:rPr>
                <w:bCs/>
                <w:sz w:val="20"/>
                <w:szCs w:val="20"/>
              </w:rPr>
            </w:pPr>
          </w:p>
        </w:tc>
        <w:tc>
          <w:tcPr>
            <w:tcW w:w="479" w:type="dxa"/>
            <w:tcMar>
              <w:left w:w="0" w:type="dxa"/>
              <w:right w:w="0" w:type="dxa"/>
            </w:tcMar>
            <w:vAlign w:val="center"/>
          </w:tcPr>
          <w:p w14:paraId="3E9FBD3F" w14:textId="77777777" w:rsidR="00602626" w:rsidRPr="00156E8E" w:rsidRDefault="00602626" w:rsidP="00CE0B04">
            <w:pPr>
              <w:widowControl w:val="0"/>
              <w:autoSpaceDE w:val="0"/>
              <w:autoSpaceDN w:val="0"/>
              <w:adjustRightInd w:val="0"/>
              <w:jc w:val="center"/>
              <w:rPr>
                <w:bCs/>
                <w:sz w:val="20"/>
                <w:szCs w:val="20"/>
              </w:rPr>
            </w:pPr>
          </w:p>
        </w:tc>
        <w:tc>
          <w:tcPr>
            <w:tcW w:w="280" w:type="dxa"/>
            <w:tcMar>
              <w:left w:w="0" w:type="dxa"/>
              <w:right w:w="0" w:type="dxa"/>
            </w:tcMar>
            <w:vAlign w:val="center"/>
          </w:tcPr>
          <w:p w14:paraId="112BF647" w14:textId="77777777" w:rsidR="00602626" w:rsidRPr="00156E8E" w:rsidRDefault="00602626" w:rsidP="00CE0B04">
            <w:pPr>
              <w:widowControl w:val="0"/>
              <w:autoSpaceDE w:val="0"/>
              <w:autoSpaceDN w:val="0"/>
              <w:adjustRightInd w:val="0"/>
              <w:jc w:val="center"/>
              <w:rPr>
                <w:bCs/>
                <w:sz w:val="20"/>
                <w:szCs w:val="20"/>
              </w:rPr>
            </w:pPr>
          </w:p>
        </w:tc>
        <w:tc>
          <w:tcPr>
            <w:tcW w:w="373" w:type="dxa"/>
            <w:tcMar>
              <w:left w:w="0" w:type="dxa"/>
              <w:right w:w="0" w:type="dxa"/>
            </w:tcMar>
            <w:vAlign w:val="center"/>
          </w:tcPr>
          <w:p w14:paraId="5E93B3D8" w14:textId="77777777" w:rsidR="00602626" w:rsidRPr="00156E8E" w:rsidRDefault="00602626" w:rsidP="00CE0B04">
            <w:pPr>
              <w:widowControl w:val="0"/>
              <w:autoSpaceDE w:val="0"/>
              <w:autoSpaceDN w:val="0"/>
              <w:adjustRightInd w:val="0"/>
              <w:jc w:val="center"/>
              <w:rPr>
                <w:bCs/>
                <w:sz w:val="20"/>
                <w:szCs w:val="20"/>
              </w:rPr>
            </w:pPr>
          </w:p>
        </w:tc>
        <w:tc>
          <w:tcPr>
            <w:tcW w:w="480" w:type="dxa"/>
            <w:tcMar>
              <w:left w:w="0" w:type="dxa"/>
              <w:right w:w="0" w:type="dxa"/>
            </w:tcMar>
            <w:vAlign w:val="center"/>
          </w:tcPr>
          <w:p w14:paraId="63674C32" w14:textId="77777777" w:rsidR="00602626" w:rsidRPr="00156E8E" w:rsidRDefault="00602626" w:rsidP="00CE0B04">
            <w:pPr>
              <w:widowControl w:val="0"/>
              <w:autoSpaceDE w:val="0"/>
              <w:autoSpaceDN w:val="0"/>
              <w:adjustRightInd w:val="0"/>
              <w:jc w:val="center"/>
              <w:rPr>
                <w:bCs/>
                <w:sz w:val="20"/>
                <w:szCs w:val="20"/>
              </w:rPr>
            </w:pPr>
          </w:p>
        </w:tc>
        <w:tc>
          <w:tcPr>
            <w:tcW w:w="462" w:type="dxa"/>
            <w:tcMar>
              <w:left w:w="0" w:type="dxa"/>
              <w:right w:w="0" w:type="dxa"/>
            </w:tcMar>
            <w:vAlign w:val="center"/>
          </w:tcPr>
          <w:p w14:paraId="0CE2F521" w14:textId="77777777" w:rsidR="00602626" w:rsidRPr="00156E8E" w:rsidRDefault="00602626" w:rsidP="00CE0B04">
            <w:pPr>
              <w:widowControl w:val="0"/>
              <w:autoSpaceDE w:val="0"/>
              <w:autoSpaceDN w:val="0"/>
              <w:adjustRightInd w:val="0"/>
              <w:jc w:val="center"/>
              <w:rPr>
                <w:bCs/>
                <w:sz w:val="20"/>
                <w:szCs w:val="20"/>
              </w:rPr>
            </w:pPr>
          </w:p>
        </w:tc>
        <w:tc>
          <w:tcPr>
            <w:tcW w:w="282" w:type="dxa"/>
            <w:tcMar>
              <w:left w:w="0" w:type="dxa"/>
              <w:right w:w="0" w:type="dxa"/>
            </w:tcMar>
            <w:vAlign w:val="center"/>
          </w:tcPr>
          <w:p w14:paraId="79E2BA18" w14:textId="77777777" w:rsidR="00602626" w:rsidRPr="00156E8E" w:rsidRDefault="00602626" w:rsidP="00CE0B04">
            <w:pPr>
              <w:widowControl w:val="0"/>
              <w:autoSpaceDE w:val="0"/>
              <w:autoSpaceDN w:val="0"/>
              <w:adjustRightInd w:val="0"/>
              <w:jc w:val="center"/>
              <w:rPr>
                <w:bCs/>
                <w:sz w:val="20"/>
                <w:szCs w:val="20"/>
              </w:rPr>
            </w:pPr>
            <w:r w:rsidRPr="00156E8E">
              <w:rPr>
                <w:bCs/>
                <w:sz w:val="20"/>
                <w:szCs w:val="20"/>
              </w:rPr>
              <w:t>2</w:t>
            </w:r>
          </w:p>
        </w:tc>
        <w:tc>
          <w:tcPr>
            <w:tcW w:w="372" w:type="dxa"/>
            <w:tcMar>
              <w:left w:w="0" w:type="dxa"/>
              <w:right w:w="0" w:type="dxa"/>
            </w:tcMar>
            <w:vAlign w:val="center"/>
          </w:tcPr>
          <w:p w14:paraId="0A0A1306" w14:textId="77777777" w:rsidR="00602626" w:rsidRPr="00156E8E" w:rsidRDefault="00602626" w:rsidP="00CE0B04">
            <w:pPr>
              <w:widowControl w:val="0"/>
              <w:autoSpaceDE w:val="0"/>
              <w:autoSpaceDN w:val="0"/>
              <w:adjustRightInd w:val="0"/>
              <w:jc w:val="center"/>
              <w:rPr>
                <w:bCs/>
                <w:sz w:val="20"/>
                <w:szCs w:val="20"/>
              </w:rPr>
            </w:pPr>
          </w:p>
        </w:tc>
        <w:tc>
          <w:tcPr>
            <w:tcW w:w="372" w:type="dxa"/>
            <w:tcMar>
              <w:left w:w="0" w:type="dxa"/>
              <w:right w:w="0" w:type="dxa"/>
            </w:tcMar>
            <w:vAlign w:val="center"/>
          </w:tcPr>
          <w:p w14:paraId="3F887AA9" w14:textId="77777777" w:rsidR="00602626" w:rsidRPr="00156E8E" w:rsidRDefault="00602626" w:rsidP="00CE0B04">
            <w:pPr>
              <w:widowControl w:val="0"/>
              <w:autoSpaceDE w:val="0"/>
              <w:autoSpaceDN w:val="0"/>
              <w:adjustRightInd w:val="0"/>
              <w:jc w:val="center"/>
              <w:rPr>
                <w:bCs/>
                <w:sz w:val="20"/>
                <w:szCs w:val="20"/>
              </w:rPr>
            </w:pPr>
            <w:r w:rsidRPr="00156E8E">
              <w:rPr>
                <w:bCs/>
                <w:sz w:val="20"/>
                <w:szCs w:val="20"/>
              </w:rPr>
              <w:t>64</w:t>
            </w:r>
          </w:p>
        </w:tc>
        <w:tc>
          <w:tcPr>
            <w:tcW w:w="463" w:type="dxa"/>
            <w:tcMar>
              <w:left w:w="0" w:type="dxa"/>
              <w:right w:w="0" w:type="dxa"/>
            </w:tcMar>
            <w:vAlign w:val="center"/>
          </w:tcPr>
          <w:p w14:paraId="71D6890C" w14:textId="77777777" w:rsidR="00602626" w:rsidRPr="00156E8E" w:rsidRDefault="00602626" w:rsidP="00CE0B04">
            <w:pPr>
              <w:widowControl w:val="0"/>
              <w:autoSpaceDE w:val="0"/>
              <w:autoSpaceDN w:val="0"/>
              <w:adjustRightInd w:val="0"/>
              <w:jc w:val="center"/>
              <w:rPr>
                <w:bCs/>
                <w:sz w:val="20"/>
                <w:szCs w:val="20"/>
              </w:rPr>
            </w:pPr>
          </w:p>
        </w:tc>
        <w:tc>
          <w:tcPr>
            <w:tcW w:w="336" w:type="dxa"/>
            <w:tcMar>
              <w:left w:w="0" w:type="dxa"/>
              <w:right w:w="0" w:type="dxa"/>
            </w:tcMar>
            <w:vAlign w:val="center"/>
          </w:tcPr>
          <w:p w14:paraId="4E548187" w14:textId="77777777" w:rsidR="00602626" w:rsidRPr="00156E8E" w:rsidRDefault="00602626" w:rsidP="00CE0B04">
            <w:pPr>
              <w:widowControl w:val="0"/>
              <w:autoSpaceDE w:val="0"/>
              <w:autoSpaceDN w:val="0"/>
              <w:adjustRightInd w:val="0"/>
              <w:jc w:val="center"/>
              <w:rPr>
                <w:bCs/>
                <w:sz w:val="20"/>
                <w:szCs w:val="20"/>
              </w:rPr>
            </w:pPr>
          </w:p>
        </w:tc>
        <w:tc>
          <w:tcPr>
            <w:tcW w:w="373" w:type="dxa"/>
            <w:tcMar>
              <w:left w:w="0" w:type="dxa"/>
              <w:right w:w="0" w:type="dxa"/>
            </w:tcMar>
            <w:vAlign w:val="center"/>
          </w:tcPr>
          <w:p w14:paraId="1AF9EEBD" w14:textId="77777777" w:rsidR="00602626" w:rsidRPr="00156E8E" w:rsidRDefault="00602626" w:rsidP="00CE0B04">
            <w:pPr>
              <w:widowControl w:val="0"/>
              <w:autoSpaceDE w:val="0"/>
              <w:autoSpaceDN w:val="0"/>
              <w:adjustRightInd w:val="0"/>
              <w:jc w:val="center"/>
              <w:rPr>
                <w:bCs/>
                <w:sz w:val="20"/>
                <w:szCs w:val="20"/>
              </w:rPr>
            </w:pPr>
          </w:p>
        </w:tc>
        <w:tc>
          <w:tcPr>
            <w:tcW w:w="408" w:type="dxa"/>
            <w:tcMar>
              <w:left w:w="0" w:type="dxa"/>
              <w:right w:w="0" w:type="dxa"/>
            </w:tcMar>
            <w:vAlign w:val="center"/>
          </w:tcPr>
          <w:p w14:paraId="01488236" w14:textId="77777777" w:rsidR="00602626" w:rsidRPr="00156E8E" w:rsidRDefault="00602626" w:rsidP="00CE0B04">
            <w:pPr>
              <w:widowControl w:val="0"/>
              <w:autoSpaceDE w:val="0"/>
              <w:autoSpaceDN w:val="0"/>
              <w:adjustRightInd w:val="0"/>
              <w:jc w:val="center"/>
              <w:rPr>
                <w:bCs/>
                <w:sz w:val="20"/>
                <w:szCs w:val="20"/>
              </w:rPr>
            </w:pPr>
          </w:p>
        </w:tc>
        <w:tc>
          <w:tcPr>
            <w:tcW w:w="551" w:type="dxa"/>
            <w:tcMar>
              <w:left w:w="0" w:type="dxa"/>
              <w:right w:w="0" w:type="dxa"/>
            </w:tcMar>
            <w:vAlign w:val="center"/>
          </w:tcPr>
          <w:p w14:paraId="55B7F1E9" w14:textId="77777777" w:rsidR="00602626" w:rsidRPr="00156E8E" w:rsidRDefault="00602626" w:rsidP="00CE0B04">
            <w:pPr>
              <w:widowControl w:val="0"/>
              <w:autoSpaceDE w:val="0"/>
              <w:autoSpaceDN w:val="0"/>
              <w:adjustRightInd w:val="0"/>
              <w:jc w:val="center"/>
              <w:rPr>
                <w:bCs/>
                <w:sz w:val="20"/>
                <w:szCs w:val="20"/>
              </w:rPr>
            </w:pPr>
          </w:p>
        </w:tc>
      </w:tr>
      <w:tr w:rsidR="00602626" w:rsidRPr="00156E8E" w14:paraId="2CC9D26B" w14:textId="77777777" w:rsidTr="00B66970">
        <w:trPr>
          <w:gridAfter w:val="1"/>
          <w:wAfter w:w="20" w:type="dxa"/>
          <w:trHeight w:val="403"/>
          <w:jc w:val="center"/>
        </w:trPr>
        <w:tc>
          <w:tcPr>
            <w:tcW w:w="427" w:type="dxa"/>
            <w:tcMar>
              <w:left w:w="0" w:type="dxa"/>
              <w:right w:w="0" w:type="dxa"/>
            </w:tcMar>
            <w:vAlign w:val="center"/>
          </w:tcPr>
          <w:p w14:paraId="7D916C2B" w14:textId="77777777" w:rsidR="00602626" w:rsidRPr="00156E8E" w:rsidRDefault="00602626" w:rsidP="00CE0B04">
            <w:pPr>
              <w:widowControl w:val="0"/>
              <w:autoSpaceDE w:val="0"/>
              <w:autoSpaceDN w:val="0"/>
              <w:adjustRightInd w:val="0"/>
              <w:jc w:val="center"/>
              <w:rPr>
                <w:bCs/>
                <w:sz w:val="20"/>
                <w:szCs w:val="20"/>
              </w:rPr>
            </w:pPr>
            <w:r w:rsidRPr="00156E8E">
              <w:rPr>
                <w:bCs/>
                <w:sz w:val="20"/>
                <w:szCs w:val="20"/>
              </w:rPr>
              <w:t>17</w:t>
            </w:r>
          </w:p>
        </w:tc>
        <w:tc>
          <w:tcPr>
            <w:tcW w:w="1421" w:type="dxa"/>
            <w:tcMar>
              <w:left w:w="0" w:type="dxa"/>
              <w:right w:w="0" w:type="dxa"/>
            </w:tcMar>
            <w:vAlign w:val="center"/>
          </w:tcPr>
          <w:p w14:paraId="4EEFAD60" w14:textId="77777777" w:rsidR="00602626" w:rsidRPr="00156E8E" w:rsidRDefault="00602626" w:rsidP="00CE0B04">
            <w:pPr>
              <w:widowControl w:val="0"/>
              <w:autoSpaceDE w:val="0"/>
              <w:autoSpaceDN w:val="0"/>
              <w:adjustRightInd w:val="0"/>
              <w:jc w:val="center"/>
              <w:rPr>
                <w:bCs/>
                <w:sz w:val="20"/>
                <w:szCs w:val="20"/>
              </w:rPr>
            </w:pPr>
            <w:r w:rsidRPr="00156E8E">
              <w:rPr>
                <w:bCs/>
                <w:sz w:val="20"/>
                <w:szCs w:val="20"/>
              </w:rPr>
              <w:t>Практична настава</w:t>
            </w:r>
          </w:p>
        </w:tc>
        <w:tc>
          <w:tcPr>
            <w:tcW w:w="279" w:type="dxa"/>
            <w:tcMar>
              <w:left w:w="0" w:type="dxa"/>
              <w:right w:w="0" w:type="dxa"/>
            </w:tcMar>
            <w:vAlign w:val="center"/>
          </w:tcPr>
          <w:p w14:paraId="5BDB0A2C" w14:textId="77777777" w:rsidR="00602626" w:rsidRPr="00156E8E" w:rsidRDefault="00602626" w:rsidP="00CE0B04">
            <w:pPr>
              <w:widowControl w:val="0"/>
              <w:autoSpaceDE w:val="0"/>
              <w:autoSpaceDN w:val="0"/>
              <w:adjustRightInd w:val="0"/>
              <w:jc w:val="center"/>
              <w:rPr>
                <w:bCs/>
                <w:sz w:val="20"/>
                <w:szCs w:val="20"/>
              </w:rPr>
            </w:pPr>
          </w:p>
        </w:tc>
        <w:tc>
          <w:tcPr>
            <w:tcW w:w="288" w:type="dxa"/>
            <w:tcMar>
              <w:left w:w="0" w:type="dxa"/>
              <w:right w:w="0" w:type="dxa"/>
            </w:tcMar>
            <w:vAlign w:val="center"/>
          </w:tcPr>
          <w:p w14:paraId="7D223311" w14:textId="77777777" w:rsidR="00602626" w:rsidRPr="00156E8E" w:rsidRDefault="00602626" w:rsidP="00CE0B04">
            <w:pPr>
              <w:widowControl w:val="0"/>
              <w:autoSpaceDE w:val="0"/>
              <w:autoSpaceDN w:val="0"/>
              <w:adjustRightInd w:val="0"/>
              <w:jc w:val="center"/>
              <w:rPr>
                <w:bCs/>
                <w:sz w:val="20"/>
                <w:szCs w:val="20"/>
              </w:rPr>
            </w:pPr>
            <w:r w:rsidRPr="00156E8E">
              <w:rPr>
                <w:bCs/>
                <w:sz w:val="20"/>
                <w:szCs w:val="20"/>
              </w:rPr>
              <w:t>3</w:t>
            </w:r>
          </w:p>
        </w:tc>
        <w:tc>
          <w:tcPr>
            <w:tcW w:w="407" w:type="dxa"/>
            <w:tcMar>
              <w:left w:w="0" w:type="dxa"/>
              <w:right w:w="0" w:type="dxa"/>
            </w:tcMar>
            <w:vAlign w:val="center"/>
          </w:tcPr>
          <w:p w14:paraId="240E0166" w14:textId="77777777" w:rsidR="00602626" w:rsidRPr="00156E8E" w:rsidRDefault="00602626" w:rsidP="00CE0B04">
            <w:pPr>
              <w:widowControl w:val="0"/>
              <w:autoSpaceDE w:val="0"/>
              <w:autoSpaceDN w:val="0"/>
              <w:adjustRightInd w:val="0"/>
              <w:jc w:val="center"/>
              <w:rPr>
                <w:bCs/>
                <w:sz w:val="20"/>
                <w:szCs w:val="20"/>
              </w:rPr>
            </w:pPr>
          </w:p>
        </w:tc>
        <w:tc>
          <w:tcPr>
            <w:tcW w:w="479" w:type="dxa"/>
            <w:tcMar>
              <w:left w:w="0" w:type="dxa"/>
              <w:right w:w="0" w:type="dxa"/>
            </w:tcMar>
            <w:vAlign w:val="center"/>
          </w:tcPr>
          <w:p w14:paraId="48586106" w14:textId="77777777" w:rsidR="00602626" w:rsidRPr="00156E8E" w:rsidRDefault="00602626" w:rsidP="00CE0B04">
            <w:pPr>
              <w:widowControl w:val="0"/>
              <w:autoSpaceDE w:val="0"/>
              <w:autoSpaceDN w:val="0"/>
              <w:adjustRightInd w:val="0"/>
              <w:jc w:val="center"/>
              <w:rPr>
                <w:bCs/>
                <w:sz w:val="20"/>
                <w:szCs w:val="20"/>
              </w:rPr>
            </w:pPr>
            <w:r w:rsidRPr="00156E8E">
              <w:rPr>
                <w:bCs/>
                <w:sz w:val="20"/>
                <w:szCs w:val="20"/>
              </w:rPr>
              <w:t>108</w:t>
            </w:r>
          </w:p>
        </w:tc>
        <w:tc>
          <w:tcPr>
            <w:tcW w:w="281" w:type="dxa"/>
            <w:tcMar>
              <w:left w:w="0" w:type="dxa"/>
              <w:right w:w="0" w:type="dxa"/>
            </w:tcMar>
            <w:vAlign w:val="center"/>
          </w:tcPr>
          <w:p w14:paraId="018EFB26" w14:textId="77777777" w:rsidR="00602626" w:rsidRPr="00156E8E" w:rsidRDefault="00602626" w:rsidP="00CE0B04">
            <w:pPr>
              <w:widowControl w:val="0"/>
              <w:autoSpaceDE w:val="0"/>
              <w:autoSpaceDN w:val="0"/>
              <w:adjustRightInd w:val="0"/>
              <w:jc w:val="center"/>
              <w:rPr>
                <w:bCs/>
                <w:sz w:val="20"/>
                <w:szCs w:val="20"/>
              </w:rPr>
            </w:pPr>
          </w:p>
        </w:tc>
        <w:tc>
          <w:tcPr>
            <w:tcW w:w="288" w:type="dxa"/>
            <w:tcMar>
              <w:left w:w="0" w:type="dxa"/>
              <w:right w:w="0" w:type="dxa"/>
            </w:tcMar>
            <w:vAlign w:val="center"/>
          </w:tcPr>
          <w:p w14:paraId="65459DB8" w14:textId="77777777" w:rsidR="00602626" w:rsidRPr="00156E8E" w:rsidRDefault="00602626" w:rsidP="00CE0B04">
            <w:pPr>
              <w:widowControl w:val="0"/>
              <w:autoSpaceDE w:val="0"/>
              <w:autoSpaceDN w:val="0"/>
              <w:adjustRightInd w:val="0"/>
              <w:jc w:val="center"/>
              <w:rPr>
                <w:bCs/>
                <w:sz w:val="20"/>
                <w:szCs w:val="20"/>
              </w:rPr>
            </w:pPr>
            <w:r w:rsidRPr="00156E8E">
              <w:rPr>
                <w:bCs/>
                <w:sz w:val="20"/>
                <w:szCs w:val="20"/>
              </w:rPr>
              <w:t>3</w:t>
            </w:r>
          </w:p>
        </w:tc>
        <w:tc>
          <w:tcPr>
            <w:tcW w:w="408" w:type="dxa"/>
            <w:tcMar>
              <w:left w:w="0" w:type="dxa"/>
              <w:right w:w="0" w:type="dxa"/>
            </w:tcMar>
            <w:vAlign w:val="center"/>
          </w:tcPr>
          <w:p w14:paraId="3AC08F89" w14:textId="77777777" w:rsidR="00602626" w:rsidRPr="00156E8E" w:rsidRDefault="00602626" w:rsidP="00CE0B04">
            <w:pPr>
              <w:widowControl w:val="0"/>
              <w:autoSpaceDE w:val="0"/>
              <w:autoSpaceDN w:val="0"/>
              <w:adjustRightInd w:val="0"/>
              <w:jc w:val="center"/>
              <w:rPr>
                <w:bCs/>
                <w:sz w:val="20"/>
                <w:szCs w:val="20"/>
              </w:rPr>
            </w:pPr>
          </w:p>
        </w:tc>
        <w:tc>
          <w:tcPr>
            <w:tcW w:w="479" w:type="dxa"/>
            <w:tcMar>
              <w:left w:w="0" w:type="dxa"/>
              <w:right w:w="0" w:type="dxa"/>
            </w:tcMar>
            <w:vAlign w:val="center"/>
          </w:tcPr>
          <w:p w14:paraId="084F4B19" w14:textId="77777777" w:rsidR="00602626" w:rsidRPr="00156E8E" w:rsidRDefault="00602626" w:rsidP="00CE0B04">
            <w:pPr>
              <w:widowControl w:val="0"/>
              <w:autoSpaceDE w:val="0"/>
              <w:autoSpaceDN w:val="0"/>
              <w:adjustRightInd w:val="0"/>
              <w:jc w:val="center"/>
              <w:rPr>
                <w:bCs/>
                <w:sz w:val="20"/>
                <w:szCs w:val="20"/>
              </w:rPr>
            </w:pPr>
            <w:r w:rsidRPr="00156E8E">
              <w:rPr>
                <w:bCs/>
                <w:sz w:val="20"/>
                <w:szCs w:val="20"/>
              </w:rPr>
              <w:t>108</w:t>
            </w:r>
          </w:p>
        </w:tc>
        <w:tc>
          <w:tcPr>
            <w:tcW w:w="280" w:type="dxa"/>
            <w:tcMar>
              <w:left w:w="0" w:type="dxa"/>
              <w:right w:w="0" w:type="dxa"/>
            </w:tcMar>
            <w:vAlign w:val="center"/>
          </w:tcPr>
          <w:p w14:paraId="6500A6C4" w14:textId="77777777" w:rsidR="00602626" w:rsidRPr="00156E8E" w:rsidRDefault="00602626" w:rsidP="00CE0B04">
            <w:pPr>
              <w:widowControl w:val="0"/>
              <w:autoSpaceDE w:val="0"/>
              <w:autoSpaceDN w:val="0"/>
              <w:adjustRightInd w:val="0"/>
              <w:jc w:val="center"/>
              <w:rPr>
                <w:bCs/>
                <w:sz w:val="20"/>
                <w:szCs w:val="20"/>
              </w:rPr>
            </w:pPr>
          </w:p>
        </w:tc>
        <w:tc>
          <w:tcPr>
            <w:tcW w:w="373" w:type="dxa"/>
            <w:tcMar>
              <w:left w:w="0" w:type="dxa"/>
              <w:right w:w="0" w:type="dxa"/>
            </w:tcMar>
            <w:vAlign w:val="center"/>
          </w:tcPr>
          <w:p w14:paraId="650A9F3E" w14:textId="77777777" w:rsidR="00602626" w:rsidRPr="00156E8E" w:rsidRDefault="00602626" w:rsidP="00CE0B04">
            <w:pPr>
              <w:widowControl w:val="0"/>
              <w:autoSpaceDE w:val="0"/>
              <w:autoSpaceDN w:val="0"/>
              <w:adjustRightInd w:val="0"/>
              <w:jc w:val="center"/>
              <w:rPr>
                <w:bCs/>
                <w:sz w:val="20"/>
                <w:szCs w:val="20"/>
              </w:rPr>
            </w:pPr>
            <w:r w:rsidRPr="00156E8E">
              <w:rPr>
                <w:bCs/>
                <w:sz w:val="20"/>
                <w:szCs w:val="20"/>
              </w:rPr>
              <w:t>12</w:t>
            </w:r>
          </w:p>
        </w:tc>
        <w:tc>
          <w:tcPr>
            <w:tcW w:w="480" w:type="dxa"/>
            <w:tcMar>
              <w:left w:w="0" w:type="dxa"/>
              <w:right w:w="0" w:type="dxa"/>
            </w:tcMar>
            <w:vAlign w:val="center"/>
          </w:tcPr>
          <w:p w14:paraId="638BF8E5" w14:textId="77777777" w:rsidR="00602626" w:rsidRPr="00156E8E" w:rsidRDefault="00602626" w:rsidP="00CE0B04">
            <w:pPr>
              <w:widowControl w:val="0"/>
              <w:autoSpaceDE w:val="0"/>
              <w:autoSpaceDN w:val="0"/>
              <w:adjustRightInd w:val="0"/>
              <w:jc w:val="center"/>
              <w:rPr>
                <w:bCs/>
                <w:sz w:val="20"/>
                <w:szCs w:val="20"/>
              </w:rPr>
            </w:pPr>
          </w:p>
        </w:tc>
        <w:tc>
          <w:tcPr>
            <w:tcW w:w="462" w:type="dxa"/>
            <w:tcMar>
              <w:left w:w="0" w:type="dxa"/>
              <w:right w:w="0" w:type="dxa"/>
            </w:tcMar>
            <w:vAlign w:val="center"/>
          </w:tcPr>
          <w:p w14:paraId="0BD84E33" w14:textId="77777777" w:rsidR="00602626" w:rsidRPr="00156E8E" w:rsidRDefault="00602626" w:rsidP="00CE0B04">
            <w:pPr>
              <w:widowControl w:val="0"/>
              <w:autoSpaceDE w:val="0"/>
              <w:autoSpaceDN w:val="0"/>
              <w:adjustRightInd w:val="0"/>
              <w:jc w:val="center"/>
              <w:rPr>
                <w:bCs/>
                <w:sz w:val="20"/>
                <w:szCs w:val="20"/>
              </w:rPr>
            </w:pPr>
            <w:r w:rsidRPr="00156E8E">
              <w:rPr>
                <w:bCs/>
                <w:sz w:val="20"/>
                <w:szCs w:val="20"/>
              </w:rPr>
              <w:t>444</w:t>
            </w:r>
          </w:p>
        </w:tc>
        <w:tc>
          <w:tcPr>
            <w:tcW w:w="282" w:type="dxa"/>
            <w:tcMar>
              <w:left w:w="0" w:type="dxa"/>
              <w:right w:w="0" w:type="dxa"/>
            </w:tcMar>
            <w:vAlign w:val="center"/>
          </w:tcPr>
          <w:p w14:paraId="043CA850" w14:textId="77777777" w:rsidR="00602626" w:rsidRPr="00156E8E" w:rsidRDefault="00602626" w:rsidP="00CE0B04">
            <w:pPr>
              <w:widowControl w:val="0"/>
              <w:autoSpaceDE w:val="0"/>
              <w:autoSpaceDN w:val="0"/>
              <w:adjustRightInd w:val="0"/>
              <w:jc w:val="center"/>
              <w:rPr>
                <w:bCs/>
                <w:sz w:val="20"/>
                <w:szCs w:val="20"/>
              </w:rPr>
            </w:pPr>
          </w:p>
        </w:tc>
        <w:tc>
          <w:tcPr>
            <w:tcW w:w="372" w:type="dxa"/>
            <w:tcMar>
              <w:left w:w="0" w:type="dxa"/>
              <w:right w:w="0" w:type="dxa"/>
            </w:tcMar>
            <w:vAlign w:val="center"/>
          </w:tcPr>
          <w:p w14:paraId="2611B7DE" w14:textId="77777777" w:rsidR="00602626" w:rsidRPr="00156E8E" w:rsidRDefault="00602626" w:rsidP="00CE0B04">
            <w:pPr>
              <w:widowControl w:val="0"/>
              <w:autoSpaceDE w:val="0"/>
              <w:autoSpaceDN w:val="0"/>
              <w:adjustRightInd w:val="0"/>
              <w:jc w:val="center"/>
              <w:rPr>
                <w:bCs/>
                <w:sz w:val="20"/>
                <w:szCs w:val="20"/>
              </w:rPr>
            </w:pPr>
            <w:r w:rsidRPr="00156E8E">
              <w:rPr>
                <w:bCs/>
                <w:sz w:val="20"/>
                <w:szCs w:val="20"/>
              </w:rPr>
              <w:t>12</w:t>
            </w:r>
          </w:p>
        </w:tc>
        <w:tc>
          <w:tcPr>
            <w:tcW w:w="372" w:type="dxa"/>
            <w:tcMar>
              <w:left w:w="0" w:type="dxa"/>
              <w:right w:w="0" w:type="dxa"/>
            </w:tcMar>
            <w:vAlign w:val="center"/>
          </w:tcPr>
          <w:p w14:paraId="10C778F9" w14:textId="77777777" w:rsidR="00602626" w:rsidRPr="00156E8E" w:rsidRDefault="00602626" w:rsidP="00CE0B04">
            <w:pPr>
              <w:widowControl w:val="0"/>
              <w:autoSpaceDE w:val="0"/>
              <w:autoSpaceDN w:val="0"/>
              <w:adjustRightInd w:val="0"/>
              <w:jc w:val="center"/>
              <w:rPr>
                <w:bCs/>
                <w:sz w:val="20"/>
                <w:szCs w:val="20"/>
              </w:rPr>
            </w:pPr>
          </w:p>
        </w:tc>
        <w:tc>
          <w:tcPr>
            <w:tcW w:w="463" w:type="dxa"/>
            <w:tcMar>
              <w:left w:w="0" w:type="dxa"/>
              <w:right w:w="0" w:type="dxa"/>
            </w:tcMar>
            <w:vAlign w:val="center"/>
          </w:tcPr>
          <w:p w14:paraId="4F789A35" w14:textId="77777777" w:rsidR="00602626" w:rsidRPr="00156E8E" w:rsidRDefault="00602626" w:rsidP="00CE0B04">
            <w:pPr>
              <w:widowControl w:val="0"/>
              <w:autoSpaceDE w:val="0"/>
              <w:autoSpaceDN w:val="0"/>
              <w:adjustRightInd w:val="0"/>
              <w:jc w:val="center"/>
              <w:rPr>
                <w:bCs/>
                <w:sz w:val="20"/>
                <w:szCs w:val="20"/>
              </w:rPr>
            </w:pPr>
            <w:r w:rsidRPr="00156E8E">
              <w:rPr>
                <w:bCs/>
                <w:sz w:val="20"/>
                <w:szCs w:val="20"/>
              </w:rPr>
              <w:t>384</w:t>
            </w:r>
          </w:p>
        </w:tc>
        <w:tc>
          <w:tcPr>
            <w:tcW w:w="336" w:type="dxa"/>
            <w:tcMar>
              <w:left w:w="0" w:type="dxa"/>
              <w:right w:w="0" w:type="dxa"/>
            </w:tcMar>
            <w:vAlign w:val="center"/>
          </w:tcPr>
          <w:p w14:paraId="60C0D478" w14:textId="77777777" w:rsidR="00602626" w:rsidRPr="00156E8E" w:rsidRDefault="00602626" w:rsidP="00CE0B04">
            <w:pPr>
              <w:widowControl w:val="0"/>
              <w:autoSpaceDE w:val="0"/>
              <w:autoSpaceDN w:val="0"/>
              <w:adjustRightInd w:val="0"/>
              <w:jc w:val="center"/>
              <w:rPr>
                <w:bCs/>
                <w:sz w:val="20"/>
                <w:szCs w:val="20"/>
              </w:rPr>
            </w:pPr>
          </w:p>
        </w:tc>
        <w:tc>
          <w:tcPr>
            <w:tcW w:w="373" w:type="dxa"/>
            <w:tcMar>
              <w:left w:w="0" w:type="dxa"/>
              <w:right w:w="0" w:type="dxa"/>
            </w:tcMar>
            <w:vAlign w:val="center"/>
          </w:tcPr>
          <w:p w14:paraId="60A3EB0A" w14:textId="77777777" w:rsidR="00602626" w:rsidRPr="00156E8E" w:rsidRDefault="00602626" w:rsidP="00CE0B04">
            <w:pPr>
              <w:widowControl w:val="0"/>
              <w:autoSpaceDE w:val="0"/>
              <w:autoSpaceDN w:val="0"/>
              <w:adjustRightInd w:val="0"/>
              <w:jc w:val="center"/>
              <w:rPr>
                <w:bCs/>
                <w:sz w:val="20"/>
                <w:szCs w:val="20"/>
              </w:rPr>
            </w:pPr>
            <w:r w:rsidRPr="00156E8E">
              <w:rPr>
                <w:bCs/>
                <w:sz w:val="20"/>
                <w:szCs w:val="20"/>
              </w:rPr>
              <w:t>30</w:t>
            </w:r>
          </w:p>
        </w:tc>
        <w:tc>
          <w:tcPr>
            <w:tcW w:w="408" w:type="dxa"/>
            <w:tcMar>
              <w:left w:w="0" w:type="dxa"/>
              <w:right w:w="0" w:type="dxa"/>
            </w:tcMar>
            <w:vAlign w:val="center"/>
          </w:tcPr>
          <w:p w14:paraId="0B7CCA9C" w14:textId="77777777" w:rsidR="00602626" w:rsidRPr="00156E8E" w:rsidRDefault="00602626" w:rsidP="00CE0B04">
            <w:pPr>
              <w:widowControl w:val="0"/>
              <w:autoSpaceDE w:val="0"/>
              <w:autoSpaceDN w:val="0"/>
              <w:adjustRightInd w:val="0"/>
              <w:jc w:val="center"/>
              <w:rPr>
                <w:bCs/>
                <w:sz w:val="20"/>
                <w:szCs w:val="20"/>
              </w:rPr>
            </w:pPr>
          </w:p>
        </w:tc>
        <w:tc>
          <w:tcPr>
            <w:tcW w:w="551" w:type="dxa"/>
            <w:tcMar>
              <w:left w:w="0" w:type="dxa"/>
              <w:right w:w="0" w:type="dxa"/>
            </w:tcMar>
            <w:vAlign w:val="center"/>
          </w:tcPr>
          <w:p w14:paraId="4D756C55" w14:textId="77777777" w:rsidR="00602626" w:rsidRPr="00156E8E" w:rsidRDefault="00602626" w:rsidP="00CE0B04">
            <w:pPr>
              <w:widowControl w:val="0"/>
              <w:autoSpaceDE w:val="0"/>
              <w:autoSpaceDN w:val="0"/>
              <w:adjustRightInd w:val="0"/>
              <w:jc w:val="center"/>
              <w:rPr>
                <w:bCs/>
                <w:sz w:val="20"/>
                <w:szCs w:val="20"/>
              </w:rPr>
            </w:pPr>
            <w:r w:rsidRPr="00156E8E">
              <w:rPr>
                <w:bCs/>
                <w:sz w:val="20"/>
                <w:szCs w:val="20"/>
              </w:rPr>
              <w:t>1044</w:t>
            </w:r>
          </w:p>
        </w:tc>
      </w:tr>
    </w:tbl>
    <w:p w14:paraId="559A2F08" w14:textId="77777777" w:rsidR="0065623C" w:rsidRPr="00156E8E" w:rsidRDefault="0065623C" w:rsidP="00977A77">
      <w:pPr>
        <w:jc w:val="both"/>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
        <w:gridCol w:w="2154"/>
        <w:gridCol w:w="395"/>
        <w:gridCol w:w="308"/>
        <w:gridCol w:w="34"/>
        <w:gridCol w:w="53"/>
        <w:gridCol w:w="383"/>
        <w:gridCol w:w="44"/>
        <w:gridCol w:w="66"/>
        <w:gridCol w:w="432"/>
        <w:gridCol w:w="364"/>
        <w:gridCol w:w="42"/>
        <w:gridCol w:w="390"/>
        <w:gridCol w:w="407"/>
        <w:gridCol w:w="542"/>
        <w:gridCol w:w="421"/>
        <w:gridCol w:w="367"/>
        <w:gridCol w:w="403"/>
        <w:gridCol w:w="434"/>
        <w:gridCol w:w="486"/>
        <w:gridCol w:w="410"/>
        <w:gridCol w:w="541"/>
        <w:gridCol w:w="136"/>
        <w:gridCol w:w="425"/>
      </w:tblGrid>
      <w:tr w:rsidR="003E0C0A" w:rsidRPr="00156E8E" w14:paraId="0B47F2F5" w14:textId="77777777" w:rsidTr="00E73841">
        <w:trPr>
          <w:trHeight w:val="633"/>
          <w:jc w:val="center"/>
        </w:trPr>
        <w:tc>
          <w:tcPr>
            <w:tcW w:w="2693" w:type="dxa"/>
            <w:gridSpan w:val="2"/>
            <w:tcMar>
              <w:left w:w="0" w:type="dxa"/>
              <w:right w:w="0" w:type="dxa"/>
            </w:tcMar>
            <w:vAlign w:val="center"/>
          </w:tcPr>
          <w:p w14:paraId="170B2FC8" w14:textId="77777777" w:rsidR="007C7523" w:rsidRPr="00156E8E" w:rsidRDefault="007C7523" w:rsidP="00CE0B04">
            <w:pPr>
              <w:widowControl w:val="0"/>
              <w:autoSpaceDE w:val="0"/>
              <w:autoSpaceDN w:val="0"/>
              <w:adjustRightInd w:val="0"/>
              <w:jc w:val="center"/>
              <w:rPr>
                <w:bCs/>
                <w:sz w:val="20"/>
                <w:szCs w:val="20"/>
              </w:rPr>
            </w:pPr>
            <w:r w:rsidRPr="00156E8E">
              <w:rPr>
                <w:bCs/>
                <w:sz w:val="20"/>
                <w:szCs w:val="20"/>
              </w:rPr>
              <w:t>МЕХАНИЧАР ГРЕЈНЕ И РАСХЛАДНЕ ТЕХНИКЕ</w:t>
            </w:r>
          </w:p>
        </w:tc>
        <w:tc>
          <w:tcPr>
            <w:tcW w:w="1715" w:type="dxa"/>
            <w:gridSpan w:val="8"/>
            <w:tcMar>
              <w:left w:w="0" w:type="dxa"/>
              <w:right w:w="0" w:type="dxa"/>
            </w:tcMar>
            <w:vAlign w:val="center"/>
          </w:tcPr>
          <w:p w14:paraId="2334D863" w14:textId="77777777" w:rsidR="007C7523" w:rsidRPr="00156E8E" w:rsidRDefault="003E0C0A" w:rsidP="00CE0B04">
            <w:pPr>
              <w:widowControl w:val="0"/>
              <w:autoSpaceDE w:val="0"/>
              <w:autoSpaceDN w:val="0"/>
              <w:adjustRightInd w:val="0"/>
              <w:jc w:val="center"/>
              <w:rPr>
                <w:bCs/>
                <w:sz w:val="20"/>
                <w:szCs w:val="20"/>
              </w:rPr>
            </w:pPr>
            <w:r w:rsidRPr="00156E8E">
              <w:rPr>
                <w:bCs/>
                <w:sz w:val="20"/>
                <w:szCs w:val="20"/>
              </w:rPr>
              <w:t>ПРВИ РАЗРЕД</w:t>
            </w:r>
          </w:p>
        </w:tc>
        <w:tc>
          <w:tcPr>
            <w:tcW w:w="1745" w:type="dxa"/>
            <w:gridSpan w:val="5"/>
            <w:tcMar>
              <w:left w:w="0" w:type="dxa"/>
              <w:right w:w="0" w:type="dxa"/>
            </w:tcMar>
            <w:vAlign w:val="center"/>
          </w:tcPr>
          <w:p w14:paraId="3D5E0171" w14:textId="77777777" w:rsidR="007C7523" w:rsidRPr="00156E8E" w:rsidRDefault="003E0C0A" w:rsidP="00CE0B04">
            <w:pPr>
              <w:widowControl w:val="0"/>
              <w:autoSpaceDE w:val="0"/>
              <w:autoSpaceDN w:val="0"/>
              <w:adjustRightInd w:val="0"/>
              <w:jc w:val="center"/>
              <w:rPr>
                <w:bCs/>
                <w:sz w:val="20"/>
                <w:szCs w:val="20"/>
              </w:rPr>
            </w:pPr>
            <w:r w:rsidRPr="00156E8E">
              <w:rPr>
                <w:bCs/>
                <w:sz w:val="20"/>
                <w:szCs w:val="20"/>
              </w:rPr>
              <w:t>ДРУГИ РАЗРЕД</w:t>
            </w:r>
          </w:p>
        </w:tc>
        <w:tc>
          <w:tcPr>
            <w:tcW w:w="1625" w:type="dxa"/>
            <w:gridSpan w:val="4"/>
            <w:tcMar>
              <w:left w:w="0" w:type="dxa"/>
              <w:right w:w="0" w:type="dxa"/>
            </w:tcMar>
            <w:vAlign w:val="center"/>
          </w:tcPr>
          <w:p w14:paraId="5A6A1DB9" w14:textId="77777777" w:rsidR="007C7523" w:rsidRPr="00156E8E" w:rsidRDefault="003E0C0A" w:rsidP="00CE0B04">
            <w:pPr>
              <w:widowControl w:val="0"/>
              <w:autoSpaceDE w:val="0"/>
              <w:autoSpaceDN w:val="0"/>
              <w:adjustRightInd w:val="0"/>
              <w:jc w:val="center"/>
              <w:rPr>
                <w:bCs/>
                <w:sz w:val="20"/>
                <w:szCs w:val="20"/>
              </w:rPr>
            </w:pPr>
            <w:r w:rsidRPr="00156E8E">
              <w:rPr>
                <w:bCs/>
                <w:sz w:val="20"/>
                <w:szCs w:val="20"/>
              </w:rPr>
              <w:t>ТРЕЋИ РАЗРЕД</w:t>
            </w:r>
          </w:p>
        </w:tc>
        <w:tc>
          <w:tcPr>
            <w:tcW w:w="1998" w:type="dxa"/>
            <w:gridSpan w:val="5"/>
            <w:tcMar>
              <w:left w:w="0" w:type="dxa"/>
              <w:right w:w="0" w:type="dxa"/>
            </w:tcMar>
            <w:vAlign w:val="center"/>
          </w:tcPr>
          <w:p w14:paraId="34031B99" w14:textId="77777777" w:rsidR="007C7523" w:rsidRPr="00156E8E" w:rsidRDefault="007C7523" w:rsidP="00CE0B04">
            <w:pPr>
              <w:widowControl w:val="0"/>
              <w:autoSpaceDE w:val="0"/>
              <w:autoSpaceDN w:val="0"/>
              <w:adjustRightInd w:val="0"/>
              <w:jc w:val="center"/>
              <w:rPr>
                <w:bCs/>
                <w:sz w:val="20"/>
                <w:szCs w:val="20"/>
              </w:rPr>
            </w:pPr>
          </w:p>
          <w:p w14:paraId="76468ACE" w14:textId="77777777" w:rsidR="007C7523" w:rsidRPr="00156E8E" w:rsidRDefault="003E0C0A" w:rsidP="00CE0B04">
            <w:pPr>
              <w:widowControl w:val="0"/>
              <w:autoSpaceDE w:val="0"/>
              <w:autoSpaceDN w:val="0"/>
              <w:adjustRightInd w:val="0"/>
              <w:jc w:val="center"/>
              <w:rPr>
                <w:bCs/>
                <w:sz w:val="20"/>
                <w:szCs w:val="20"/>
              </w:rPr>
            </w:pPr>
            <w:r w:rsidRPr="00156E8E">
              <w:rPr>
                <w:bCs/>
                <w:sz w:val="20"/>
                <w:szCs w:val="20"/>
              </w:rPr>
              <w:t>УКУПНО</w:t>
            </w:r>
          </w:p>
        </w:tc>
      </w:tr>
      <w:tr w:rsidR="003E0C0A" w:rsidRPr="00156E8E" w14:paraId="2256B928" w14:textId="77777777" w:rsidTr="00E73841">
        <w:trPr>
          <w:trHeight w:val="348"/>
          <w:jc w:val="center"/>
        </w:trPr>
        <w:tc>
          <w:tcPr>
            <w:tcW w:w="539" w:type="dxa"/>
            <w:vMerge w:val="restart"/>
            <w:tcMar>
              <w:left w:w="0" w:type="dxa"/>
              <w:right w:w="0" w:type="dxa"/>
            </w:tcMar>
            <w:vAlign w:val="center"/>
          </w:tcPr>
          <w:p w14:paraId="624046B1" w14:textId="77777777" w:rsidR="003E0C0A" w:rsidRPr="00156E8E" w:rsidRDefault="001E616A" w:rsidP="00CE0B04">
            <w:pPr>
              <w:widowControl w:val="0"/>
              <w:autoSpaceDE w:val="0"/>
              <w:autoSpaceDN w:val="0"/>
              <w:adjustRightInd w:val="0"/>
              <w:jc w:val="center"/>
              <w:rPr>
                <w:bCs/>
                <w:sz w:val="20"/>
                <w:szCs w:val="20"/>
              </w:rPr>
            </w:pPr>
            <w:r w:rsidRPr="00156E8E">
              <w:rPr>
                <w:bCs/>
                <w:sz w:val="20"/>
                <w:szCs w:val="20"/>
              </w:rPr>
              <w:t>РБ</w:t>
            </w:r>
          </w:p>
        </w:tc>
        <w:tc>
          <w:tcPr>
            <w:tcW w:w="2154" w:type="dxa"/>
            <w:vMerge w:val="restart"/>
            <w:tcMar>
              <w:left w:w="0" w:type="dxa"/>
              <w:right w:w="0" w:type="dxa"/>
            </w:tcMar>
            <w:vAlign w:val="center"/>
          </w:tcPr>
          <w:p w14:paraId="56E4DC26" w14:textId="77777777" w:rsidR="003E0C0A" w:rsidRPr="00156E8E" w:rsidRDefault="003E0C0A" w:rsidP="00E6464C">
            <w:pPr>
              <w:widowControl w:val="0"/>
              <w:autoSpaceDE w:val="0"/>
              <w:autoSpaceDN w:val="0"/>
              <w:adjustRightInd w:val="0"/>
              <w:jc w:val="center"/>
              <w:rPr>
                <w:bCs/>
                <w:sz w:val="20"/>
                <w:szCs w:val="20"/>
              </w:rPr>
            </w:pPr>
            <w:r w:rsidRPr="00156E8E">
              <w:rPr>
                <w:bCs/>
                <w:sz w:val="20"/>
                <w:szCs w:val="20"/>
              </w:rPr>
              <w:t>ПРЕДМЕТ</w:t>
            </w:r>
          </w:p>
        </w:tc>
        <w:tc>
          <w:tcPr>
            <w:tcW w:w="790" w:type="dxa"/>
            <w:gridSpan w:val="4"/>
            <w:tcMar>
              <w:left w:w="0" w:type="dxa"/>
              <w:right w:w="0" w:type="dxa"/>
            </w:tcMar>
            <w:vAlign w:val="center"/>
          </w:tcPr>
          <w:p w14:paraId="24DE9491" w14:textId="77777777" w:rsidR="003E0C0A" w:rsidRPr="00156E8E" w:rsidRDefault="003E0C0A" w:rsidP="00CE0B04">
            <w:pPr>
              <w:widowControl w:val="0"/>
              <w:autoSpaceDE w:val="0"/>
              <w:autoSpaceDN w:val="0"/>
              <w:adjustRightInd w:val="0"/>
              <w:jc w:val="center"/>
              <w:rPr>
                <w:bCs/>
                <w:sz w:val="20"/>
                <w:szCs w:val="20"/>
              </w:rPr>
            </w:pPr>
            <w:r w:rsidRPr="00156E8E">
              <w:rPr>
                <w:bCs/>
                <w:sz w:val="20"/>
                <w:szCs w:val="20"/>
              </w:rPr>
              <w:t>НЕД.</w:t>
            </w:r>
          </w:p>
        </w:tc>
        <w:tc>
          <w:tcPr>
            <w:tcW w:w="925" w:type="dxa"/>
            <w:gridSpan w:val="4"/>
            <w:tcMar>
              <w:left w:w="0" w:type="dxa"/>
              <w:right w:w="0" w:type="dxa"/>
            </w:tcMar>
            <w:vAlign w:val="center"/>
          </w:tcPr>
          <w:p w14:paraId="09F654B2" w14:textId="77777777" w:rsidR="003E0C0A" w:rsidRPr="00156E8E" w:rsidRDefault="003E0C0A" w:rsidP="00CE0B04">
            <w:pPr>
              <w:widowControl w:val="0"/>
              <w:autoSpaceDE w:val="0"/>
              <w:autoSpaceDN w:val="0"/>
              <w:adjustRightInd w:val="0"/>
              <w:jc w:val="center"/>
              <w:rPr>
                <w:bCs/>
                <w:sz w:val="20"/>
                <w:szCs w:val="20"/>
              </w:rPr>
            </w:pPr>
            <w:r w:rsidRPr="00156E8E">
              <w:rPr>
                <w:bCs/>
                <w:sz w:val="20"/>
                <w:szCs w:val="20"/>
              </w:rPr>
              <w:t>ГОД.</w:t>
            </w:r>
          </w:p>
        </w:tc>
        <w:tc>
          <w:tcPr>
            <w:tcW w:w="796" w:type="dxa"/>
            <w:gridSpan w:val="3"/>
            <w:shd w:val="clear" w:color="auto" w:fill="auto"/>
            <w:tcMar>
              <w:left w:w="0" w:type="dxa"/>
              <w:right w:w="0" w:type="dxa"/>
            </w:tcMar>
            <w:vAlign w:val="center"/>
          </w:tcPr>
          <w:p w14:paraId="4A1BF838" w14:textId="77777777" w:rsidR="003E0C0A" w:rsidRPr="00156E8E" w:rsidRDefault="003E0C0A" w:rsidP="00CE0B04">
            <w:pPr>
              <w:widowControl w:val="0"/>
              <w:autoSpaceDE w:val="0"/>
              <w:autoSpaceDN w:val="0"/>
              <w:adjustRightInd w:val="0"/>
              <w:jc w:val="center"/>
              <w:rPr>
                <w:bCs/>
                <w:sz w:val="20"/>
                <w:szCs w:val="20"/>
              </w:rPr>
            </w:pPr>
            <w:r w:rsidRPr="00156E8E">
              <w:rPr>
                <w:bCs/>
                <w:sz w:val="20"/>
                <w:szCs w:val="20"/>
              </w:rPr>
              <w:t>НЕД.</w:t>
            </w:r>
          </w:p>
        </w:tc>
        <w:tc>
          <w:tcPr>
            <w:tcW w:w="949" w:type="dxa"/>
            <w:gridSpan w:val="2"/>
            <w:shd w:val="clear" w:color="auto" w:fill="auto"/>
            <w:tcMar>
              <w:left w:w="0" w:type="dxa"/>
              <w:right w:w="0" w:type="dxa"/>
            </w:tcMar>
            <w:vAlign w:val="center"/>
          </w:tcPr>
          <w:p w14:paraId="2E0E6818" w14:textId="77777777" w:rsidR="003E0C0A" w:rsidRPr="00156E8E" w:rsidRDefault="003E0C0A" w:rsidP="00CE0B04">
            <w:pPr>
              <w:widowControl w:val="0"/>
              <w:autoSpaceDE w:val="0"/>
              <w:autoSpaceDN w:val="0"/>
              <w:adjustRightInd w:val="0"/>
              <w:jc w:val="center"/>
              <w:rPr>
                <w:bCs/>
                <w:sz w:val="20"/>
                <w:szCs w:val="20"/>
              </w:rPr>
            </w:pPr>
            <w:r w:rsidRPr="00156E8E">
              <w:rPr>
                <w:bCs/>
                <w:sz w:val="20"/>
                <w:szCs w:val="20"/>
              </w:rPr>
              <w:t>ГОД.</w:t>
            </w:r>
          </w:p>
        </w:tc>
        <w:tc>
          <w:tcPr>
            <w:tcW w:w="788" w:type="dxa"/>
            <w:gridSpan w:val="2"/>
            <w:shd w:val="clear" w:color="auto" w:fill="auto"/>
            <w:tcMar>
              <w:left w:w="0" w:type="dxa"/>
              <w:right w:w="0" w:type="dxa"/>
            </w:tcMar>
            <w:vAlign w:val="center"/>
          </w:tcPr>
          <w:p w14:paraId="79BC1BD5" w14:textId="77777777" w:rsidR="003E0C0A" w:rsidRPr="00156E8E" w:rsidRDefault="003E0C0A" w:rsidP="00CE0B04">
            <w:pPr>
              <w:widowControl w:val="0"/>
              <w:autoSpaceDE w:val="0"/>
              <w:autoSpaceDN w:val="0"/>
              <w:adjustRightInd w:val="0"/>
              <w:jc w:val="center"/>
              <w:rPr>
                <w:bCs/>
                <w:sz w:val="20"/>
                <w:szCs w:val="20"/>
              </w:rPr>
            </w:pPr>
            <w:r w:rsidRPr="00156E8E">
              <w:rPr>
                <w:bCs/>
                <w:sz w:val="20"/>
                <w:szCs w:val="20"/>
              </w:rPr>
              <w:t>НЕД.</w:t>
            </w:r>
          </w:p>
        </w:tc>
        <w:tc>
          <w:tcPr>
            <w:tcW w:w="837" w:type="dxa"/>
            <w:gridSpan w:val="2"/>
            <w:shd w:val="clear" w:color="auto" w:fill="auto"/>
            <w:tcMar>
              <w:left w:w="0" w:type="dxa"/>
              <w:right w:w="0" w:type="dxa"/>
            </w:tcMar>
            <w:vAlign w:val="center"/>
          </w:tcPr>
          <w:p w14:paraId="4084C6A5" w14:textId="77777777" w:rsidR="003E0C0A" w:rsidRPr="00156E8E" w:rsidRDefault="003E0C0A" w:rsidP="00CE0B04">
            <w:pPr>
              <w:widowControl w:val="0"/>
              <w:autoSpaceDE w:val="0"/>
              <w:autoSpaceDN w:val="0"/>
              <w:adjustRightInd w:val="0"/>
              <w:jc w:val="center"/>
              <w:rPr>
                <w:bCs/>
                <w:sz w:val="20"/>
                <w:szCs w:val="20"/>
              </w:rPr>
            </w:pPr>
            <w:r w:rsidRPr="00156E8E">
              <w:rPr>
                <w:bCs/>
                <w:sz w:val="20"/>
                <w:szCs w:val="20"/>
              </w:rPr>
              <w:t>ГОД.</w:t>
            </w:r>
          </w:p>
        </w:tc>
        <w:tc>
          <w:tcPr>
            <w:tcW w:w="896" w:type="dxa"/>
            <w:gridSpan w:val="2"/>
            <w:shd w:val="clear" w:color="auto" w:fill="auto"/>
            <w:tcMar>
              <w:left w:w="0" w:type="dxa"/>
              <w:right w:w="0" w:type="dxa"/>
            </w:tcMar>
            <w:vAlign w:val="center"/>
          </w:tcPr>
          <w:p w14:paraId="40C582FB" w14:textId="77777777" w:rsidR="003E0C0A" w:rsidRPr="00156E8E" w:rsidRDefault="003E0C0A" w:rsidP="00CE0B04">
            <w:pPr>
              <w:widowControl w:val="0"/>
              <w:autoSpaceDE w:val="0"/>
              <w:autoSpaceDN w:val="0"/>
              <w:adjustRightInd w:val="0"/>
              <w:jc w:val="center"/>
              <w:rPr>
                <w:bCs/>
                <w:sz w:val="20"/>
                <w:szCs w:val="20"/>
              </w:rPr>
            </w:pPr>
            <w:r w:rsidRPr="00156E8E">
              <w:rPr>
                <w:bCs/>
                <w:sz w:val="20"/>
                <w:szCs w:val="20"/>
              </w:rPr>
              <w:t>НЕД.</w:t>
            </w:r>
          </w:p>
        </w:tc>
        <w:tc>
          <w:tcPr>
            <w:tcW w:w="1102" w:type="dxa"/>
            <w:gridSpan w:val="3"/>
            <w:shd w:val="clear" w:color="auto" w:fill="auto"/>
            <w:tcMar>
              <w:left w:w="0" w:type="dxa"/>
              <w:right w:w="0" w:type="dxa"/>
            </w:tcMar>
            <w:vAlign w:val="center"/>
          </w:tcPr>
          <w:p w14:paraId="743EA542" w14:textId="77777777" w:rsidR="003E0C0A" w:rsidRPr="00156E8E" w:rsidRDefault="003E0C0A" w:rsidP="00CE0B04">
            <w:pPr>
              <w:widowControl w:val="0"/>
              <w:autoSpaceDE w:val="0"/>
              <w:autoSpaceDN w:val="0"/>
              <w:adjustRightInd w:val="0"/>
              <w:jc w:val="center"/>
              <w:rPr>
                <w:bCs/>
                <w:sz w:val="20"/>
                <w:szCs w:val="20"/>
              </w:rPr>
            </w:pPr>
            <w:r w:rsidRPr="00156E8E">
              <w:rPr>
                <w:bCs/>
                <w:sz w:val="20"/>
                <w:szCs w:val="20"/>
              </w:rPr>
              <w:t>ГОД.</w:t>
            </w:r>
          </w:p>
        </w:tc>
      </w:tr>
      <w:tr w:rsidR="00CC1C13" w:rsidRPr="00156E8E" w14:paraId="09D72541" w14:textId="77777777" w:rsidTr="00E73841">
        <w:trPr>
          <w:trHeight w:val="241"/>
          <w:jc w:val="center"/>
        </w:trPr>
        <w:tc>
          <w:tcPr>
            <w:tcW w:w="539" w:type="dxa"/>
            <w:vMerge/>
            <w:tcMar>
              <w:left w:w="0" w:type="dxa"/>
              <w:right w:w="0" w:type="dxa"/>
            </w:tcMar>
            <w:vAlign w:val="center"/>
          </w:tcPr>
          <w:p w14:paraId="740A07D3" w14:textId="77777777" w:rsidR="00CC1C13" w:rsidRPr="00156E8E" w:rsidRDefault="00CC1C13" w:rsidP="00CC1C13">
            <w:pPr>
              <w:widowControl w:val="0"/>
              <w:autoSpaceDE w:val="0"/>
              <w:autoSpaceDN w:val="0"/>
              <w:adjustRightInd w:val="0"/>
              <w:jc w:val="center"/>
              <w:rPr>
                <w:bCs/>
                <w:sz w:val="20"/>
                <w:szCs w:val="20"/>
              </w:rPr>
            </w:pPr>
          </w:p>
        </w:tc>
        <w:tc>
          <w:tcPr>
            <w:tcW w:w="2154" w:type="dxa"/>
            <w:vMerge/>
            <w:tcMar>
              <w:left w:w="0" w:type="dxa"/>
              <w:right w:w="0" w:type="dxa"/>
            </w:tcMar>
            <w:vAlign w:val="center"/>
          </w:tcPr>
          <w:p w14:paraId="3FDB10C1" w14:textId="77777777" w:rsidR="00CC1C13" w:rsidRPr="00156E8E" w:rsidRDefault="00CC1C13" w:rsidP="00CC1C13">
            <w:pPr>
              <w:widowControl w:val="0"/>
              <w:autoSpaceDE w:val="0"/>
              <w:autoSpaceDN w:val="0"/>
              <w:adjustRightInd w:val="0"/>
              <w:jc w:val="center"/>
              <w:rPr>
                <w:bCs/>
                <w:sz w:val="20"/>
                <w:szCs w:val="20"/>
              </w:rPr>
            </w:pPr>
          </w:p>
        </w:tc>
        <w:tc>
          <w:tcPr>
            <w:tcW w:w="395" w:type="dxa"/>
            <w:tcMar>
              <w:left w:w="0" w:type="dxa"/>
              <w:right w:w="0" w:type="dxa"/>
            </w:tcMar>
            <w:vAlign w:val="center"/>
          </w:tcPr>
          <w:p w14:paraId="521E938E"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Т</w:t>
            </w:r>
          </w:p>
        </w:tc>
        <w:tc>
          <w:tcPr>
            <w:tcW w:w="395" w:type="dxa"/>
            <w:gridSpan w:val="3"/>
            <w:tcMar>
              <w:left w:w="0" w:type="dxa"/>
              <w:right w:w="0" w:type="dxa"/>
            </w:tcMar>
            <w:vAlign w:val="center"/>
          </w:tcPr>
          <w:p w14:paraId="7A0F8773"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В</w:t>
            </w:r>
          </w:p>
        </w:tc>
        <w:tc>
          <w:tcPr>
            <w:tcW w:w="493" w:type="dxa"/>
            <w:gridSpan w:val="3"/>
            <w:tcMar>
              <w:left w:w="0" w:type="dxa"/>
              <w:right w:w="0" w:type="dxa"/>
            </w:tcMar>
            <w:vAlign w:val="center"/>
          </w:tcPr>
          <w:p w14:paraId="40CC30F3"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Т</w:t>
            </w:r>
          </w:p>
        </w:tc>
        <w:tc>
          <w:tcPr>
            <w:tcW w:w="432" w:type="dxa"/>
            <w:tcMar>
              <w:left w:w="0" w:type="dxa"/>
              <w:right w:w="0" w:type="dxa"/>
            </w:tcMar>
            <w:vAlign w:val="center"/>
          </w:tcPr>
          <w:p w14:paraId="747EC2F3"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В</w:t>
            </w:r>
          </w:p>
        </w:tc>
        <w:tc>
          <w:tcPr>
            <w:tcW w:w="364" w:type="dxa"/>
            <w:shd w:val="clear" w:color="auto" w:fill="auto"/>
            <w:tcMar>
              <w:left w:w="0" w:type="dxa"/>
              <w:right w:w="0" w:type="dxa"/>
            </w:tcMar>
            <w:vAlign w:val="center"/>
          </w:tcPr>
          <w:p w14:paraId="3E09DAF7"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Т</w:t>
            </w:r>
          </w:p>
        </w:tc>
        <w:tc>
          <w:tcPr>
            <w:tcW w:w="432" w:type="dxa"/>
            <w:gridSpan w:val="2"/>
            <w:shd w:val="clear" w:color="auto" w:fill="auto"/>
            <w:tcMar>
              <w:left w:w="0" w:type="dxa"/>
              <w:right w:w="0" w:type="dxa"/>
            </w:tcMar>
            <w:vAlign w:val="center"/>
          </w:tcPr>
          <w:p w14:paraId="1B2204C8"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В</w:t>
            </w:r>
          </w:p>
        </w:tc>
        <w:tc>
          <w:tcPr>
            <w:tcW w:w="407" w:type="dxa"/>
            <w:shd w:val="clear" w:color="auto" w:fill="auto"/>
            <w:tcMar>
              <w:left w:w="0" w:type="dxa"/>
              <w:right w:w="0" w:type="dxa"/>
            </w:tcMar>
            <w:vAlign w:val="center"/>
          </w:tcPr>
          <w:p w14:paraId="031E3856"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Т</w:t>
            </w:r>
          </w:p>
        </w:tc>
        <w:tc>
          <w:tcPr>
            <w:tcW w:w="542" w:type="dxa"/>
            <w:shd w:val="clear" w:color="auto" w:fill="auto"/>
            <w:tcMar>
              <w:left w:w="0" w:type="dxa"/>
              <w:right w:w="0" w:type="dxa"/>
            </w:tcMar>
            <w:vAlign w:val="center"/>
          </w:tcPr>
          <w:p w14:paraId="39640040"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В</w:t>
            </w:r>
          </w:p>
        </w:tc>
        <w:tc>
          <w:tcPr>
            <w:tcW w:w="421" w:type="dxa"/>
            <w:shd w:val="clear" w:color="auto" w:fill="auto"/>
            <w:tcMar>
              <w:left w:w="0" w:type="dxa"/>
              <w:right w:w="0" w:type="dxa"/>
            </w:tcMar>
            <w:vAlign w:val="center"/>
          </w:tcPr>
          <w:p w14:paraId="4C6A7C41"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Т</w:t>
            </w:r>
          </w:p>
        </w:tc>
        <w:tc>
          <w:tcPr>
            <w:tcW w:w="367" w:type="dxa"/>
            <w:shd w:val="clear" w:color="auto" w:fill="auto"/>
            <w:tcMar>
              <w:left w:w="0" w:type="dxa"/>
              <w:right w:w="0" w:type="dxa"/>
            </w:tcMar>
            <w:vAlign w:val="center"/>
          </w:tcPr>
          <w:p w14:paraId="2C2DB4C3"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В</w:t>
            </w:r>
          </w:p>
        </w:tc>
        <w:tc>
          <w:tcPr>
            <w:tcW w:w="403" w:type="dxa"/>
            <w:shd w:val="clear" w:color="auto" w:fill="auto"/>
            <w:tcMar>
              <w:left w:w="0" w:type="dxa"/>
              <w:right w:w="0" w:type="dxa"/>
            </w:tcMar>
            <w:vAlign w:val="center"/>
          </w:tcPr>
          <w:p w14:paraId="707C6CF0"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Т</w:t>
            </w:r>
          </w:p>
        </w:tc>
        <w:tc>
          <w:tcPr>
            <w:tcW w:w="434" w:type="dxa"/>
            <w:shd w:val="clear" w:color="auto" w:fill="auto"/>
            <w:tcMar>
              <w:left w:w="0" w:type="dxa"/>
              <w:right w:w="0" w:type="dxa"/>
            </w:tcMar>
            <w:vAlign w:val="center"/>
          </w:tcPr>
          <w:p w14:paraId="706C13B1"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В</w:t>
            </w:r>
          </w:p>
        </w:tc>
        <w:tc>
          <w:tcPr>
            <w:tcW w:w="486" w:type="dxa"/>
            <w:shd w:val="clear" w:color="auto" w:fill="auto"/>
            <w:tcMar>
              <w:left w:w="0" w:type="dxa"/>
              <w:right w:w="0" w:type="dxa"/>
            </w:tcMar>
            <w:vAlign w:val="center"/>
          </w:tcPr>
          <w:p w14:paraId="7D3C6BB4"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Т</w:t>
            </w:r>
          </w:p>
        </w:tc>
        <w:tc>
          <w:tcPr>
            <w:tcW w:w="410" w:type="dxa"/>
            <w:shd w:val="clear" w:color="auto" w:fill="auto"/>
            <w:tcMar>
              <w:left w:w="0" w:type="dxa"/>
              <w:right w:w="0" w:type="dxa"/>
            </w:tcMar>
            <w:vAlign w:val="center"/>
          </w:tcPr>
          <w:p w14:paraId="11FCC2B8"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В</w:t>
            </w:r>
          </w:p>
        </w:tc>
        <w:tc>
          <w:tcPr>
            <w:tcW w:w="541" w:type="dxa"/>
            <w:shd w:val="clear" w:color="auto" w:fill="auto"/>
            <w:tcMar>
              <w:left w:w="0" w:type="dxa"/>
              <w:right w:w="0" w:type="dxa"/>
            </w:tcMar>
            <w:vAlign w:val="center"/>
          </w:tcPr>
          <w:p w14:paraId="28C6B6BB"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Т</w:t>
            </w:r>
          </w:p>
        </w:tc>
        <w:tc>
          <w:tcPr>
            <w:tcW w:w="561" w:type="dxa"/>
            <w:gridSpan w:val="2"/>
            <w:shd w:val="clear" w:color="auto" w:fill="auto"/>
            <w:tcMar>
              <w:left w:w="0" w:type="dxa"/>
              <w:right w:w="0" w:type="dxa"/>
            </w:tcMar>
            <w:vAlign w:val="center"/>
          </w:tcPr>
          <w:p w14:paraId="6A5CEC03"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В</w:t>
            </w:r>
          </w:p>
        </w:tc>
      </w:tr>
      <w:tr w:rsidR="00CC1C13" w:rsidRPr="00156E8E" w14:paraId="74CCA069" w14:textId="77777777" w:rsidTr="00E73841">
        <w:trPr>
          <w:trHeight w:val="259"/>
          <w:jc w:val="center"/>
        </w:trPr>
        <w:tc>
          <w:tcPr>
            <w:tcW w:w="9776" w:type="dxa"/>
            <w:gridSpan w:val="24"/>
            <w:tcMar>
              <w:left w:w="0" w:type="dxa"/>
              <w:right w:w="0" w:type="dxa"/>
            </w:tcMar>
            <w:vAlign w:val="center"/>
          </w:tcPr>
          <w:p w14:paraId="1DBCF340"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ОПШТЕОБРАЗОВНИ ПРЕДМЕТИ</w:t>
            </w:r>
          </w:p>
        </w:tc>
      </w:tr>
      <w:tr w:rsidR="00CC1C13" w:rsidRPr="00156E8E" w14:paraId="761FC3AC" w14:textId="77777777" w:rsidTr="00E73841">
        <w:trPr>
          <w:trHeight w:val="509"/>
          <w:jc w:val="center"/>
        </w:trPr>
        <w:tc>
          <w:tcPr>
            <w:tcW w:w="539" w:type="dxa"/>
            <w:tcMar>
              <w:left w:w="0" w:type="dxa"/>
              <w:right w:w="0" w:type="dxa"/>
            </w:tcMar>
            <w:vAlign w:val="center"/>
          </w:tcPr>
          <w:p w14:paraId="6932C4E4"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1.</w:t>
            </w:r>
          </w:p>
        </w:tc>
        <w:tc>
          <w:tcPr>
            <w:tcW w:w="2154" w:type="dxa"/>
            <w:tcMar>
              <w:left w:w="0" w:type="dxa"/>
              <w:right w:w="0" w:type="dxa"/>
            </w:tcMar>
            <w:vAlign w:val="center"/>
          </w:tcPr>
          <w:p w14:paraId="5BB85CA2"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Српски језик и књижевност</w:t>
            </w:r>
          </w:p>
        </w:tc>
        <w:tc>
          <w:tcPr>
            <w:tcW w:w="395" w:type="dxa"/>
            <w:tcMar>
              <w:left w:w="0" w:type="dxa"/>
              <w:right w:w="0" w:type="dxa"/>
            </w:tcMar>
            <w:vAlign w:val="center"/>
          </w:tcPr>
          <w:p w14:paraId="4AC68BB7" w14:textId="77777777" w:rsidR="00CC1C13" w:rsidRPr="00156E8E" w:rsidRDefault="00CC1C13" w:rsidP="00CC1C13">
            <w:pPr>
              <w:widowControl w:val="0"/>
              <w:autoSpaceDE w:val="0"/>
              <w:autoSpaceDN w:val="0"/>
              <w:adjustRightInd w:val="0"/>
              <w:jc w:val="center"/>
              <w:rPr>
                <w:bCs/>
                <w:sz w:val="20"/>
                <w:szCs w:val="20"/>
              </w:rPr>
            </w:pPr>
          </w:p>
        </w:tc>
        <w:tc>
          <w:tcPr>
            <w:tcW w:w="308" w:type="dxa"/>
            <w:tcMar>
              <w:left w:w="0" w:type="dxa"/>
              <w:right w:w="0" w:type="dxa"/>
            </w:tcMar>
            <w:vAlign w:val="center"/>
          </w:tcPr>
          <w:p w14:paraId="3DEAD5A8" w14:textId="77777777" w:rsidR="00CC1C13" w:rsidRPr="00156E8E" w:rsidRDefault="00CC1C13" w:rsidP="00CC1C13">
            <w:pPr>
              <w:widowControl w:val="0"/>
              <w:autoSpaceDE w:val="0"/>
              <w:autoSpaceDN w:val="0"/>
              <w:adjustRightInd w:val="0"/>
              <w:jc w:val="center"/>
              <w:rPr>
                <w:bCs/>
                <w:sz w:val="20"/>
                <w:szCs w:val="20"/>
              </w:rPr>
            </w:pPr>
          </w:p>
        </w:tc>
        <w:tc>
          <w:tcPr>
            <w:tcW w:w="514" w:type="dxa"/>
            <w:gridSpan w:val="4"/>
            <w:tcMar>
              <w:left w:w="0" w:type="dxa"/>
              <w:right w:w="0" w:type="dxa"/>
            </w:tcMar>
            <w:vAlign w:val="center"/>
          </w:tcPr>
          <w:p w14:paraId="75135044" w14:textId="77777777" w:rsidR="00CC1C13" w:rsidRPr="00156E8E" w:rsidRDefault="00CC1C13" w:rsidP="00CC1C13">
            <w:pPr>
              <w:widowControl w:val="0"/>
              <w:autoSpaceDE w:val="0"/>
              <w:autoSpaceDN w:val="0"/>
              <w:adjustRightInd w:val="0"/>
              <w:jc w:val="center"/>
              <w:rPr>
                <w:bCs/>
                <w:sz w:val="20"/>
                <w:szCs w:val="20"/>
              </w:rPr>
            </w:pPr>
          </w:p>
        </w:tc>
        <w:tc>
          <w:tcPr>
            <w:tcW w:w="498" w:type="dxa"/>
            <w:gridSpan w:val="2"/>
            <w:tcMar>
              <w:left w:w="0" w:type="dxa"/>
              <w:right w:w="0" w:type="dxa"/>
            </w:tcMar>
            <w:vAlign w:val="center"/>
          </w:tcPr>
          <w:p w14:paraId="00FB306D" w14:textId="77777777" w:rsidR="00CC1C13" w:rsidRPr="00156E8E" w:rsidRDefault="00CC1C13" w:rsidP="00CC1C13">
            <w:pPr>
              <w:widowControl w:val="0"/>
              <w:autoSpaceDE w:val="0"/>
              <w:autoSpaceDN w:val="0"/>
              <w:adjustRightInd w:val="0"/>
              <w:jc w:val="center"/>
              <w:rPr>
                <w:bCs/>
                <w:sz w:val="20"/>
                <w:szCs w:val="20"/>
              </w:rPr>
            </w:pPr>
          </w:p>
        </w:tc>
        <w:tc>
          <w:tcPr>
            <w:tcW w:w="364" w:type="dxa"/>
            <w:shd w:val="clear" w:color="auto" w:fill="auto"/>
            <w:tcMar>
              <w:left w:w="0" w:type="dxa"/>
              <w:right w:w="0" w:type="dxa"/>
            </w:tcMar>
            <w:vAlign w:val="center"/>
          </w:tcPr>
          <w:p w14:paraId="3F7D727B"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2</w:t>
            </w:r>
          </w:p>
        </w:tc>
        <w:tc>
          <w:tcPr>
            <w:tcW w:w="432" w:type="dxa"/>
            <w:gridSpan w:val="2"/>
            <w:shd w:val="clear" w:color="auto" w:fill="auto"/>
            <w:tcMar>
              <w:left w:w="0" w:type="dxa"/>
              <w:right w:w="0" w:type="dxa"/>
            </w:tcMar>
            <w:vAlign w:val="center"/>
          </w:tcPr>
          <w:p w14:paraId="4A9DAAF5" w14:textId="77777777" w:rsidR="00CC1C13" w:rsidRPr="00156E8E" w:rsidRDefault="00CC1C13" w:rsidP="00CC1C13">
            <w:pPr>
              <w:widowControl w:val="0"/>
              <w:autoSpaceDE w:val="0"/>
              <w:autoSpaceDN w:val="0"/>
              <w:adjustRightInd w:val="0"/>
              <w:jc w:val="center"/>
              <w:rPr>
                <w:bCs/>
                <w:sz w:val="20"/>
                <w:szCs w:val="20"/>
              </w:rPr>
            </w:pPr>
          </w:p>
        </w:tc>
        <w:tc>
          <w:tcPr>
            <w:tcW w:w="407" w:type="dxa"/>
            <w:shd w:val="clear" w:color="auto" w:fill="auto"/>
            <w:tcMar>
              <w:left w:w="0" w:type="dxa"/>
              <w:right w:w="0" w:type="dxa"/>
            </w:tcMar>
            <w:vAlign w:val="center"/>
          </w:tcPr>
          <w:p w14:paraId="1DB448E1"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74</w:t>
            </w:r>
          </w:p>
        </w:tc>
        <w:tc>
          <w:tcPr>
            <w:tcW w:w="542" w:type="dxa"/>
            <w:shd w:val="clear" w:color="auto" w:fill="auto"/>
            <w:tcMar>
              <w:left w:w="0" w:type="dxa"/>
              <w:right w:w="0" w:type="dxa"/>
            </w:tcMar>
            <w:vAlign w:val="center"/>
          </w:tcPr>
          <w:p w14:paraId="285CAB58" w14:textId="77777777" w:rsidR="00CC1C13" w:rsidRPr="00156E8E" w:rsidRDefault="00CC1C13" w:rsidP="00CC1C13">
            <w:pPr>
              <w:widowControl w:val="0"/>
              <w:autoSpaceDE w:val="0"/>
              <w:autoSpaceDN w:val="0"/>
              <w:adjustRightInd w:val="0"/>
              <w:jc w:val="center"/>
              <w:rPr>
                <w:bCs/>
                <w:sz w:val="20"/>
                <w:szCs w:val="20"/>
              </w:rPr>
            </w:pPr>
          </w:p>
        </w:tc>
        <w:tc>
          <w:tcPr>
            <w:tcW w:w="421" w:type="dxa"/>
            <w:shd w:val="clear" w:color="auto" w:fill="auto"/>
            <w:tcMar>
              <w:left w:w="0" w:type="dxa"/>
              <w:right w:w="0" w:type="dxa"/>
            </w:tcMar>
            <w:vAlign w:val="center"/>
          </w:tcPr>
          <w:p w14:paraId="06260D03"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2</w:t>
            </w:r>
          </w:p>
        </w:tc>
        <w:tc>
          <w:tcPr>
            <w:tcW w:w="367" w:type="dxa"/>
            <w:shd w:val="clear" w:color="auto" w:fill="auto"/>
            <w:tcMar>
              <w:left w:w="0" w:type="dxa"/>
              <w:right w:w="0" w:type="dxa"/>
            </w:tcMar>
            <w:vAlign w:val="center"/>
          </w:tcPr>
          <w:p w14:paraId="7CCDEED9" w14:textId="77777777" w:rsidR="00CC1C13" w:rsidRPr="00156E8E" w:rsidRDefault="00CC1C13" w:rsidP="00CC1C13">
            <w:pPr>
              <w:widowControl w:val="0"/>
              <w:autoSpaceDE w:val="0"/>
              <w:autoSpaceDN w:val="0"/>
              <w:adjustRightInd w:val="0"/>
              <w:jc w:val="center"/>
              <w:rPr>
                <w:bCs/>
                <w:sz w:val="20"/>
                <w:szCs w:val="20"/>
              </w:rPr>
            </w:pPr>
          </w:p>
        </w:tc>
        <w:tc>
          <w:tcPr>
            <w:tcW w:w="403" w:type="dxa"/>
            <w:shd w:val="clear" w:color="auto" w:fill="auto"/>
            <w:tcMar>
              <w:left w:w="0" w:type="dxa"/>
              <w:right w:w="0" w:type="dxa"/>
            </w:tcMar>
            <w:vAlign w:val="center"/>
          </w:tcPr>
          <w:p w14:paraId="0350F4F8"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64</w:t>
            </w:r>
          </w:p>
        </w:tc>
        <w:tc>
          <w:tcPr>
            <w:tcW w:w="434" w:type="dxa"/>
            <w:shd w:val="clear" w:color="auto" w:fill="auto"/>
            <w:tcMar>
              <w:left w:w="0" w:type="dxa"/>
              <w:right w:w="0" w:type="dxa"/>
            </w:tcMar>
            <w:vAlign w:val="center"/>
          </w:tcPr>
          <w:p w14:paraId="53D28491" w14:textId="77777777" w:rsidR="00CC1C13" w:rsidRPr="00156E8E" w:rsidRDefault="00CC1C13" w:rsidP="00CC1C13">
            <w:pPr>
              <w:widowControl w:val="0"/>
              <w:autoSpaceDE w:val="0"/>
              <w:autoSpaceDN w:val="0"/>
              <w:adjustRightInd w:val="0"/>
              <w:jc w:val="center"/>
              <w:rPr>
                <w:bCs/>
                <w:sz w:val="20"/>
                <w:szCs w:val="20"/>
              </w:rPr>
            </w:pPr>
          </w:p>
        </w:tc>
        <w:tc>
          <w:tcPr>
            <w:tcW w:w="486" w:type="dxa"/>
            <w:shd w:val="clear" w:color="auto" w:fill="auto"/>
            <w:tcMar>
              <w:left w:w="0" w:type="dxa"/>
              <w:right w:w="0" w:type="dxa"/>
            </w:tcMar>
            <w:vAlign w:val="center"/>
          </w:tcPr>
          <w:p w14:paraId="4E348A8A" w14:textId="77777777" w:rsidR="00CC1C13" w:rsidRPr="00156E8E" w:rsidRDefault="00CC1C13" w:rsidP="00CC1C13">
            <w:pPr>
              <w:widowControl w:val="0"/>
              <w:autoSpaceDE w:val="0"/>
              <w:autoSpaceDN w:val="0"/>
              <w:adjustRightInd w:val="0"/>
              <w:jc w:val="center"/>
              <w:rPr>
                <w:bCs/>
                <w:sz w:val="20"/>
                <w:szCs w:val="20"/>
              </w:rPr>
            </w:pPr>
          </w:p>
        </w:tc>
        <w:tc>
          <w:tcPr>
            <w:tcW w:w="410" w:type="dxa"/>
            <w:shd w:val="clear" w:color="auto" w:fill="auto"/>
            <w:tcMar>
              <w:left w:w="0" w:type="dxa"/>
              <w:right w:w="0" w:type="dxa"/>
            </w:tcMar>
            <w:vAlign w:val="center"/>
          </w:tcPr>
          <w:p w14:paraId="50B3B523" w14:textId="77777777" w:rsidR="00CC1C13" w:rsidRPr="00156E8E" w:rsidRDefault="00CC1C13" w:rsidP="00CC1C13">
            <w:pPr>
              <w:widowControl w:val="0"/>
              <w:autoSpaceDE w:val="0"/>
              <w:autoSpaceDN w:val="0"/>
              <w:adjustRightInd w:val="0"/>
              <w:jc w:val="center"/>
              <w:rPr>
                <w:bCs/>
                <w:sz w:val="20"/>
                <w:szCs w:val="20"/>
              </w:rPr>
            </w:pPr>
          </w:p>
        </w:tc>
        <w:tc>
          <w:tcPr>
            <w:tcW w:w="541" w:type="dxa"/>
            <w:shd w:val="clear" w:color="auto" w:fill="auto"/>
            <w:tcMar>
              <w:left w:w="0" w:type="dxa"/>
              <w:right w:w="0" w:type="dxa"/>
            </w:tcMar>
            <w:vAlign w:val="center"/>
          </w:tcPr>
          <w:p w14:paraId="1938D3DD" w14:textId="77777777" w:rsidR="00CC1C13" w:rsidRPr="00156E8E" w:rsidRDefault="00CC1C13" w:rsidP="00CC1C13">
            <w:pPr>
              <w:widowControl w:val="0"/>
              <w:autoSpaceDE w:val="0"/>
              <w:autoSpaceDN w:val="0"/>
              <w:adjustRightInd w:val="0"/>
              <w:jc w:val="center"/>
              <w:rPr>
                <w:bCs/>
                <w:sz w:val="20"/>
                <w:szCs w:val="20"/>
              </w:rPr>
            </w:pPr>
          </w:p>
        </w:tc>
        <w:tc>
          <w:tcPr>
            <w:tcW w:w="561" w:type="dxa"/>
            <w:gridSpan w:val="2"/>
            <w:shd w:val="clear" w:color="auto" w:fill="auto"/>
            <w:tcMar>
              <w:left w:w="0" w:type="dxa"/>
              <w:right w:w="0" w:type="dxa"/>
            </w:tcMar>
            <w:vAlign w:val="center"/>
          </w:tcPr>
          <w:p w14:paraId="34247816" w14:textId="77777777" w:rsidR="00CC1C13" w:rsidRPr="00156E8E" w:rsidRDefault="00CC1C13" w:rsidP="00CC1C13">
            <w:pPr>
              <w:widowControl w:val="0"/>
              <w:autoSpaceDE w:val="0"/>
              <w:autoSpaceDN w:val="0"/>
              <w:adjustRightInd w:val="0"/>
              <w:jc w:val="center"/>
              <w:rPr>
                <w:bCs/>
                <w:sz w:val="20"/>
                <w:szCs w:val="20"/>
              </w:rPr>
            </w:pPr>
          </w:p>
        </w:tc>
      </w:tr>
      <w:tr w:rsidR="00CC1C13" w:rsidRPr="00156E8E" w14:paraId="0E62539A" w14:textId="77777777" w:rsidTr="00E73841">
        <w:trPr>
          <w:trHeight w:val="330"/>
          <w:jc w:val="center"/>
        </w:trPr>
        <w:tc>
          <w:tcPr>
            <w:tcW w:w="539" w:type="dxa"/>
            <w:tcMar>
              <w:left w:w="0" w:type="dxa"/>
              <w:right w:w="0" w:type="dxa"/>
            </w:tcMar>
            <w:vAlign w:val="center"/>
          </w:tcPr>
          <w:p w14:paraId="3BA29BF7"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2.</w:t>
            </w:r>
          </w:p>
        </w:tc>
        <w:tc>
          <w:tcPr>
            <w:tcW w:w="2154" w:type="dxa"/>
            <w:tcMar>
              <w:left w:w="0" w:type="dxa"/>
              <w:right w:w="0" w:type="dxa"/>
            </w:tcMar>
            <w:vAlign w:val="center"/>
          </w:tcPr>
          <w:p w14:paraId="68461D95"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Енглески језик</w:t>
            </w:r>
          </w:p>
        </w:tc>
        <w:tc>
          <w:tcPr>
            <w:tcW w:w="395" w:type="dxa"/>
            <w:tcMar>
              <w:left w:w="0" w:type="dxa"/>
              <w:right w:w="0" w:type="dxa"/>
            </w:tcMar>
            <w:vAlign w:val="center"/>
          </w:tcPr>
          <w:p w14:paraId="64E9C893" w14:textId="77777777" w:rsidR="00CC1C13" w:rsidRPr="00156E8E" w:rsidRDefault="00CC1C13" w:rsidP="00CC1C13">
            <w:pPr>
              <w:widowControl w:val="0"/>
              <w:autoSpaceDE w:val="0"/>
              <w:autoSpaceDN w:val="0"/>
              <w:adjustRightInd w:val="0"/>
              <w:jc w:val="center"/>
              <w:rPr>
                <w:bCs/>
                <w:sz w:val="20"/>
                <w:szCs w:val="20"/>
              </w:rPr>
            </w:pPr>
          </w:p>
        </w:tc>
        <w:tc>
          <w:tcPr>
            <w:tcW w:w="308" w:type="dxa"/>
            <w:tcMar>
              <w:left w:w="0" w:type="dxa"/>
              <w:right w:w="0" w:type="dxa"/>
            </w:tcMar>
            <w:vAlign w:val="center"/>
          </w:tcPr>
          <w:p w14:paraId="77C09B5F" w14:textId="77777777" w:rsidR="00CC1C13" w:rsidRPr="00156E8E" w:rsidRDefault="00CC1C13" w:rsidP="00CC1C13">
            <w:pPr>
              <w:widowControl w:val="0"/>
              <w:autoSpaceDE w:val="0"/>
              <w:autoSpaceDN w:val="0"/>
              <w:adjustRightInd w:val="0"/>
              <w:jc w:val="center"/>
              <w:rPr>
                <w:bCs/>
                <w:sz w:val="20"/>
                <w:szCs w:val="20"/>
              </w:rPr>
            </w:pPr>
          </w:p>
        </w:tc>
        <w:tc>
          <w:tcPr>
            <w:tcW w:w="514" w:type="dxa"/>
            <w:gridSpan w:val="4"/>
            <w:tcMar>
              <w:left w:w="0" w:type="dxa"/>
              <w:right w:w="0" w:type="dxa"/>
            </w:tcMar>
            <w:vAlign w:val="center"/>
          </w:tcPr>
          <w:p w14:paraId="331581E6" w14:textId="77777777" w:rsidR="00CC1C13" w:rsidRPr="00156E8E" w:rsidRDefault="00CC1C13" w:rsidP="00CC1C13">
            <w:pPr>
              <w:widowControl w:val="0"/>
              <w:autoSpaceDE w:val="0"/>
              <w:autoSpaceDN w:val="0"/>
              <w:adjustRightInd w:val="0"/>
              <w:jc w:val="center"/>
              <w:rPr>
                <w:bCs/>
                <w:sz w:val="20"/>
                <w:szCs w:val="20"/>
              </w:rPr>
            </w:pPr>
          </w:p>
        </w:tc>
        <w:tc>
          <w:tcPr>
            <w:tcW w:w="498" w:type="dxa"/>
            <w:gridSpan w:val="2"/>
            <w:tcMar>
              <w:left w:w="0" w:type="dxa"/>
              <w:right w:w="0" w:type="dxa"/>
            </w:tcMar>
            <w:vAlign w:val="center"/>
          </w:tcPr>
          <w:p w14:paraId="5B252E18" w14:textId="77777777" w:rsidR="00CC1C13" w:rsidRPr="00156E8E" w:rsidRDefault="00CC1C13" w:rsidP="00CC1C13">
            <w:pPr>
              <w:widowControl w:val="0"/>
              <w:autoSpaceDE w:val="0"/>
              <w:autoSpaceDN w:val="0"/>
              <w:adjustRightInd w:val="0"/>
              <w:jc w:val="center"/>
              <w:rPr>
                <w:bCs/>
                <w:sz w:val="20"/>
                <w:szCs w:val="20"/>
              </w:rPr>
            </w:pPr>
          </w:p>
        </w:tc>
        <w:tc>
          <w:tcPr>
            <w:tcW w:w="364" w:type="dxa"/>
            <w:shd w:val="clear" w:color="auto" w:fill="auto"/>
            <w:tcMar>
              <w:left w:w="0" w:type="dxa"/>
              <w:right w:w="0" w:type="dxa"/>
            </w:tcMar>
            <w:vAlign w:val="center"/>
          </w:tcPr>
          <w:p w14:paraId="3C662AE2"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2</w:t>
            </w:r>
          </w:p>
        </w:tc>
        <w:tc>
          <w:tcPr>
            <w:tcW w:w="432" w:type="dxa"/>
            <w:gridSpan w:val="2"/>
            <w:shd w:val="clear" w:color="auto" w:fill="auto"/>
            <w:tcMar>
              <w:left w:w="0" w:type="dxa"/>
              <w:right w:w="0" w:type="dxa"/>
            </w:tcMar>
            <w:vAlign w:val="center"/>
          </w:tcPr>
          <w:p w14:paraId="3687E39D" w14:textId="77777777" w:rsidR="00CC1C13" w:rsidRPr="00156E8E" w:rsidRDefault="00CC1C13" w:rsidP="00CC1C13">
            <w:pPr>
              <w:widowControl w:val="0"/>
              <w:autoSpaceDE w:val="0"/>
              <w:autoSpaceDN w:val="0"/>
              <w:adjustRightInd w:val="0"/>
              <w:jc w:val="center"/>
              <w:rPr>
                <w:bCs/>
                <w:sz w:val="20"/>
                <w:szCs w:val="20"/>
              </w:rPr>
            </w:pPr>
          </w:p>
        </w:tc>
        <w:tc>
          <w:tcPr>
            <w:tcW w:w="407" w:type="dxa"/>
            <w:shd w:val="clear" w:color="auto" w:fill="auto"/>
            <w:tcMar>
              <w:left w:w="0" w:type="dxa"/>
              <w:right w:w="0" w:type="dxa"/>
            </w:tcMar>
            <w:vAlign w:val="center"/>
          </w:tcPr>
          <w:p w14:paraId="1633CAC4"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74</w:t>
            </w:r>
          </w:p>
        </w:tc>
        <w:tc>
          <w:tcPr>
            <w:tcW w:w="542" w:type="dxa"/>
            <w:shd w:val="clear" w:color="auto" w:fill="auto"/>
            <w:tcMar>
              <w:left w:w="0" w:type="dxa"/>
              <w:right w:w="0" w:type="dxa"/>
            </w:tcMar>
            <w:vAlign w:val="center"/>
          </w:tcPr>
          <w:p w14:paraId="5BF674AD" w14:textId="77777777" w:rsidR="00CC1C13" w:rsidRPr="00156E8E" w:rsidRDefault="00CC1C13" w:rsidP="00CC1C13">
            <w:pPr>
              <w:widowControl w:val="0"/>
              <w:autoSpaceDE w:val="0"/>
              <w:autoSpaceDN w:val="0"/>
              <w:adjustRightInd w:val="0"/>
              <w:jc w:val="center"/>
              <w:rPr>
                <w:bCs/>
                <w:sz w:val="20"/>
                <w:szCs w:val="20"/>
              </w:rPr>
            </w:pPr>
          </w:p>
        </w:tc>
        <w:tc>
          <w:tcPr>
            <w:tcW w:w="421" w:type="dxa"/>
            <w:shd w:val="clear" w:color="auto" w:fill="auto"/>
            <w:tcMar>
              <w:left w:w="0" w:type="dxa"/>
              <w:right w:w="0" w:type="dxa"/>
            </w:tcMar>
            <w:vAlign w:val="center"/>
          </w:tcPr>
          <w:p w14:paraId="18E708E3"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2</w:t>
            </w:r>
          </w:p>
        </w:tc>
        <w:tc>
          <w:tcPr>
            <w:tcW w:w="367" w:type="dxa"/>
            <w:shd w:val="clear" w:color="auto" w:fill="auto"/>
            <w:tcMar>
              <w:left w:w="0" w:type="dxa"/>
              <w:right w:w="0" w:type="dxa"/>
            </w:tcMar>
            <w:vAlign w:val="center"/>
          </w:tcPr>
          <w:p w14:paraId="724C9F7D" w14:textId="77777777" w:rsidR="00CC1C13" w:rsidRPr="00156E8E" w:rsidRDefault="00CC1C13" w:rsidP="00CC1C13">
            <w:pPr>
              <w:widowControl w:val="0"/>
              <w:autoSpaceDE w:val="0"/>
              <w:autoSpaceDN w:val="0"/>
              <w:adjustRightInd w:val="0"/>
              <w:jc w:val="center"/>
              <w:rPr>
                <w:bCs/>
                <w:sz w:val="20"/>
                <w:szCs w:val="20"/>
              </w:rPr>
            </w:pPr>
          </w:p>
        </w:tc>
        <w:tc>
          <w:tcPr>
            <w:tcW w:w="403" w:type="dxa"/>
            <w:shd w:val="clear" w:color="auto" w:fill="auto"/>
            <w:tcMar>
              <w:left w:w="0" w:type="dxa"/>
              <w:right w:w="0" w:type="dxa"/>
            </w:tcMar>
            <w:vAlign w:val="center"/>
          </w:tcPr>
          <w:p w14:paraId="008F7301"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64</w:t>
            </w:r>
          </w:p>
        </w:tc>
        <w:tc>
          <w:tcPr>
            <w:tcW w:w="434" w:type="dxa"/>
            <w:shd w:val="clear" w:color="auto" w:fill="auto"/>
            <w:tcMar>
              <w:left w:w="0" w:type="dxa"/>
              <w:right w:w="0" w:type="dxa"/>
            </w:tcMar>
            <w:vAlign w:val="center"/>
          </w:tcPr>
          <w:p w14:paraId="1A3B92C1" w14:textId="77777777" w:rsidR="00CC1C13" w:rsidRPr="00156E8E" w:rsidRDefault="00CC1C13" w:rsidP="00CC1C13">
            <w:pPr>
              <w:widowControl w:val="0"/>
              <w:autoSpaceDE w:val="0"/>
              <w:autoSpaceDN w:val="0"/>
              <w:adjustRightInd w:val="0"/>
              <w:jc w:val="center"/>
              <w:rPr>
                <w:bCs/>
                <w:sz w:val="20"/>
                <w:szCs w:val="20"/>
              </w:rPr>
            </w:pPr>
          </w:p>
        </w:tc>
        <w:tc>
          <w:tcPr>
            <w:tcW w:w="486" w:type="dxa"/>
            <w:shd w:val="clear" w:color="auto" w:fill="auto"/>
            <w:tcMar>
              <w:left w:w="0" w:type="dxa"/>
              <w:right w:w="0" w:type="dxa"/>
            </w:tcMar>
            <w:vAlign w:val="center"/>
          </w:tcPr>
          <w:p w14:paraId="7A79C217" w14:textId="77777777" w:rsidR="00CC1C13" w:rsidRPr="00156E8E" w:rsidRDefault="00CC1C13" w:rsidP="00CC1C13">
            <w:pPr>
              <w:widowControl w:val="0"/>
              <w:autoSpaceDE w:val="0"/>
              <w:autoSpaceDN w:val="0"/>
              <w:adjustRightInd w:val="0"/>
              <w:jc w:val="center"/>
              <w:rPr>
                <w:bCs/>
                <w:sz w:val="20"/>
                <w:szCs w:val="20"/>
              </w:rPr>
            </w:pPr>
          </w:p>
        </w:tc>
        <w:tc>
          <w:tcPr>
            <w:tcW w:w="410" w:type="dxa"/>
            <w:shd w:val="clear" w:color="auto" w:fill="auto"/>
            <w:tcMar>
              <w:left w:w="0" w:type="dxa"/>
              <w:right w:w="0" w:type="dxa"/>
            </w:tcMar>
            <w:vAlign w:val="center"/>
          </w:tcPr>
          <w:p w14:paraId="2C17D8BE" w14:textId="77777777" w:rsidR="00CC1C13" w:rsidRPr="00156E8E" w:rsidRDefault="00CC1C13" w:rsidP="00CC1C13">
            <w:pPr>
              <w:widowControl w:val="0"/>
              <w:autoSpaceDE w:val="0"/>
              <w:autoSpaceDN w:val="0"/>
              <w:adjustRightInd w:val="0"/>
              <w:jc w:val="center"/>
              <w:rPr>
                <w:bCs/>
                <w:sz w:val="20"/>
                <w:szCs w:val="20"/>
              </w:rPr>
            </w:pPr>
          </w:p>
        </w:tc>
        <w:tc>
          <w:tcPr>
            <w:tcW w:w="541" w:type="dxa"/>
            <w:shd w:val="clear" w:color="auto" w:fill="auto"/>
            <w:tcMar>
              <w:left w:w="0" w:type="dxa"/>
              <w:right w:w="0" w:type="dxa"/>
            </w:tcMar>
            <w:vAlign w:val="center"/>
          </w:tcPr>
          <w:p w14:paraId="29E2ADF1" w14:textId="77777777" w:rsidR="00CC1C13" w:rsidRPr="00156E8E" w:rsidRDefault="00CC1C13" w:rsidP="00CC1C13">
            <w:pPr>
              <w:widowControl w:val="0"/>
              <w:autoSpaceDE w:val="0"/>
              <w:autoSpaceDN w:val="0"/>
              <w:adjustRightInd w:val="0"/>
              <w:jc w:val="center"/>
              <w:rPr>
                <w:bCs/>
                <w:sz w:val="20"/>
                <w:szCs w:val="20"/>
              </w:rPr>
            </w:pPr>
          </w:p>
        </w:tc>
        <w:tc>
          <w:tcPr>
            <w:tcW w:w="561" w:type="dxa"/>
            <w:gridSpan w:val="2"/>
            <w:shd w:val="clear" w:color="auto" w:fill="auto"/>
            <w:tcMar>
              <w:left w:w="0" w:type="dxa"/>
              <w:right w:w="0" w:type="dxa"/>
            </w:tcMar>
            <w:vAlign w:val="center"/>
          </w:tcPr>
          <w:p w14:paraId="7837C3E0" w14:textId="77777777" w:rsidR="00CC1C13" w:rsidRPr="00156E8E" w:rsidRDefault="00CC1C13" w:rsidP="00CC1C13">
            <w:pPr>
              <w:widowControl w:val="0"/>
              <w:autoSpaceDE w:val="0"/>
              <w:autoSpaceDN w:val="0"/>
              <w:adjustRightInd w:val="0"/>
              <w:jc w:val="center"/>
              <w:rPr>
                <w:bCs/>
                <w:sz w:val="20"/>
                <w:szCs w:val="20"/>
              </w:rPr>
            </w:pPr>
          </w:p>
        </w:tc>
      </w:tr>
      <w:tr w:rsidR="00CC1C13" w:rsidRPr="00156E8E" w14:paraId="43C9BB2B" w14:textId="77777777" w:rsidTr="00E73841">
        <w:trPr>
          <w:trHeight w:val="348"/>
          <w:jc w:val="center"/>
        </w:trPr>
        <w:tc>
          <w:tcPr>
            <w:tcW w:w="539" w:type="dxa"/>
            <w:tcMar>
              <w:left w:w="0" w:type="dxa"/>
              <w:right w:w="0" w:type="dxa"/>
            </w:tcMar>
            <w:vAlign w:val="center"/>
          </w:tcPr>
          <w:p w14:paraId="6D2DEBB9"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3.</w:t>
            </w:r>
          </w:p>
        </w:tc>
        <w:tc>
          <w:tcPr>
            <w:tcW w:w="2154" w:type="dxa"/>
            <w:tcMar>
              <w:left w:w="0" w:type="dxa"/>
              <w:right w:w="0" w:type="dxa"/>
            </w:tcMar>
            <w:vAlign w:val="center"/>
          </w:tcPr>
          <w:p w14:paraId="15B8FB91"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Устав и права грађана</w:t>
            </w:r>
          </w:p>
        </w:tc>
        <w:tc>
          <w:tcPr>
            <w:tcW w:w="395" w:type="dxa"/>
            <w:tcMar>
              <w:left w:w="0" w:type="dxa"/>
              <w:right w:w="0" w:type="dxa"/>
            </w:tcMar>
            <w:vAlign w:val="center"/>
          </w:tcPr>
          <w:p w14:paraId="749797C1" w14:textId="77777777" w:rsidR="00CC1C13" w:rsidRPr="00156E8E" w:rsidRDefault="00CC1C13" w:rsidP="00CC1C13">
            <w:pPr>
              <w:widowControl w:val="0"/>
              <w:autoSpaceDE w:val="0"/>
              <w:autoSpaceDN w:val="0"/>
              <w:adjustRightInd w:val="0"/>
              <w:jc w:val="center"/>
              <w:rPr>
                <w:bCs/>
                <w:sz w:val="20"/>
                <w:szCs w:val="20"/>
              </w:rPr>
            </w:pPr>
          </w:p>
        </w:tc>
        <w:tc>
          <w:tcPr>
            <w:tcW w:w="308" w:type="dxa"/>
            <w:tcMar>
              <w:left w:w="0" w:type="dxa"/>
              <w:right w:w="0" w:type="dxa"/>
            </w:tcMar>
            <w:vAlign w:val="center"/>
          </w:tcPr>
          <w:p w14:paraId="76A5BC26" w14:textId="77777777" w:rsidR="00CC1C13" w:rsidRPr="00156E8E" w:rsidRDefault="00CC1C13" w:rsidP="00CC1C13">
            <w:pPr>
              <w:widowControl w:val="0"/>
              <w:autoSpaceDE w:val="0"/>
              <w:autoSpaceDN w:val="0"/>
              <w:adjustRightInd w:val="0"/>
              <w:jc w:val="center"/>
              <w:rPr>
                <w:bCs/>
                <w:sz w:val="20"/>
                <w:szCs w:val="20"/>
              </w:rPr>
            </w:pPr>
          </w:p>
        </w:tc>
        <w:tc>
          <w:tcPr>
            <w:tcW w:w="514" w:type="dxa"/>
            <w:gridSpan w:val="4"/>
            <w:tcMar>
              <w:left w:w="0" w:type="dxa"/>
              <w:right w:w="0" w:type="dxa"/>
            </w:tcMar>
            <w:vAlign w:val="center"/>
          </w:tcPr>
          <w:p w14:paraId="4F2FF384" w14:textId="77777777" w:rsidR="00CC1C13" w:rsidRPr="00156E8E" w:rsidRDefault="00CC1C13" w:rsidP="00CC1C13">
            <w:pPr>
              <w:widowControl w:val="0"/>
              <w:autoSpaceDE w:val="0"/>
              <w:autoSpaceDN w:val="0"/>
              <w:adjustRightInd w:val="0"/>
              <w:jc w:val="center"/>
              <w:rPr>
                <w:bCs/>
                <w:sz w:val="20"/>
                <w:szCs w:val="20"/>
              </w:rPr>
            </w:pPr>
          </w:p>
        </w:tc>
        <w:tc>
          <w:tcPr>
            <w:tcW w:w="498" w:type="dxa"/>
            <w:gridSpan w:val="2"/>
            <w:tcMar>
              <w:left w:w="0" w:type="dxa"/>
              <w:right w:w="0" w:type="dxa"/>
            </w:tcMar>
            <w:vAlign w:val="center"/>
          </w:tcPr>
          <w:p w14:paraId="7D9DF693" w14:textId="77777777" w:rsidR="00CC1C13" w:rsidRPr="00156E8E" w:rsidRDefault="00CC1C13" w:rsidP="00CC1C13">
            <w:pPr>
              <w:widowControl w:val="0"/>
              <w:autoSpaceDE w:val="0"/>
              <w:autoSpaceDN w:val="0"/>
              <w:adjustRightInd w:val="0"/>
              <w:jc w:val="center"/>
              <w:rPr>
                <w:bCs/>
                <w:sz w:val="20"/>
                <w:szCs w:val="20"/>
              </w:rPr>
            </w:pPr>
          </w:p>
        </w:tc>
        <w:tc>
          <w:tcPr>
            <w:tcW w:w="364" w:type="dxa"/>
            <w:shd w:val="clear" w:color="auto" w:fill="auto"/>
            <w:tcMar>
              <w:left w:w="0" w:type="dxa"/>
              <w:right w:w="0" w:type="dxa"/>
            </w:tcMar>
            <w:vAlign w:val="center"/>
          </w:tcPr>
          <w:p w14:paraId="30096DA0" w14:textId="77777777" w:rsidR="00CC1C13" w:rsidRPr="00156E8E" w:rsidRDefault="00CC1C13" w:rsidP="00CC1C13">
            <w:pPr>
              <w:widowControl w:val="0"/>
              <w:autoSpaceDE w:val="0"/>
              <w:autoSpaceDN w:val="0"/>
              <w:adjustRightInd w:val="0"/>
              <w:jc w:val="center"/>
              <w:rPr>
                <w:bCs/>
                <w:sz w:val="20"/>
                <w:szCs w:val="20"/>
              </w:rPr>
            </w:pPr>
          </w:p>
        </w:tc>
        <w:tc>
          <w:tcPr>
            <w:tcW w:w="432" w:type="dxa"/>
            <w:gridSpan w:val="2"/>
            <w:shd w:val="clear" w:color="auto" w:fill="auto"/>
            <w:tcMar>
              <w:left w:w="0" w:type="dxa"/>
              <w:right w:w="0" w:type="dxa"/>
            </w:tcMar>
            <w:vAlign w:val="center"/>
          </w:tcPr>
          <w:p w14:paraId="74BF4F4A" w14:textId="77777777" w:rsidR="00CC1C13" w:rsidRPr="00156E8E" w:rsidRDefault="00CC1C13" w:rsidP="00CC1C13">
            <w:pPr>
              <w:widowControl w:val="0"/>
              <w:autoSpaceDE w:val="0"/>
              <w:autoSpaceDN w:val="0"/>
              <w:adjustRightInd w:val="0"/>
              <w:jc w:val="center"/>
              <w:rPr>
                <w:bCs/>
                <w:sz w:val="20"/>
                <w:szCs w:val="20"/>
              </w:rPr>
            </w:pPr>
          </w:p>
        </w:tc>
        <w:tc>
          <w:tcPr>
            <w:tcW w:w="407" w:type="dxa"/>
            <w:shd w:val="clear" w:color="auto" w:fill="auto"/>
            <w:tcMar>
              <w:left w:w="0" w:type="dxa"/>
              <w:right w:w="0" w:type="dxa"/>
            </w:tcMar>
            <w:vAlign w:val="center"/>
          </w:tcPr>
          <w:p w14:paraId="6A51C49D" w14:textId="77777777" w:rsidR="00CC1C13" w:rsidRPr="00156E8E" w:rsidRDefault="00CC1C13" w:rsidP="00CC1C13">
            <w:pPr>
              <w:widowControl w:val="0"/>
              <w:autoSpaceDE w:val="0"/>
              <w:autoSpaceDN w:val="0"/>
              <w:adjustRightInd w:val="0"/>
              <w:jc w:val="center"/>
              <w:rPr>
                <w:bCs/>
                <w:sz w:val="20"/>
                <w:szCs w:val="20"/>
              </w:rPr>
            </w:pPr>
          </w:p>
        </w:tc>
        <w:tc>
          <w:tcPr>
            <w:tcW w:w="542" w:type="dxa"/>
            <w:shd w:val="clear" w:color="auto" w:fill="auto"/>
            <w:tcMar>
              <w:left w:w="0" w:type="dxa"/>
              <w:right w:w="0" w:type="dxa"/>
            </w:tcMar>
            <w:vAlign w:val="center"/>
          </w:tcPr>
          <w:p w14:paraId="5DF0A941" w14:textId="77777777" w:rsidR="00CC1C13" w:rsidRPr="00156E8E" w:rsidRDefault="00CC1C13" w:rsidP="00CC1C13">
            <w:pPr>
              <w:widowControl w:val="0"/>
              <w:autoSpaceDE w:val="0"/>
              <w:autoSpaceDN w:val="0"/>
              <w:adjustRightInd w:val="0"/>
              <w:jc w:val="center"/>
              <w:rPr>
                <w:bCs/>
                <w:sz w:val="20"/>
                <w:szCs w:val="20"/>
              </w:rPr>
            </w:pPr>
          </w:p>
        </w:tc>
        <w:tc>
          <w:tcPr>
            <w:tcW w:w="421" w:type="dxa"/>
            <w:shd w:val="clear" w:color="auto" w:fill="auto"/>
            <w:tcMar>
              <w:left w:w="0" w:type="dxa"/>
              <w:right w:w="0" w:type="dxa"/>
            </w:tcMar>
            <w:vAlign w:val="center"/>
          </w:tcPr>
          <w:p w14:paraId="749A03DE"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1</w:t>
            </w:r>
          </w:p>
        </w:tc>
        <w:tc>
          <w:tcPr>
            <w:tcW w:w="367" w:type="dxa"/>
            <w:shd w:val="clear" w:color="auto" w:fill="auto"/>
            <w:tcMar>
              <w:left w:w="0" w:type="dxa"/>
              <w:right w:w="0" w:type="dxa"/>
            </w:tcMar>
            <w:vAlign w:val="center"/>
          </w:tcPr>
          <w:p w14:paraId="53935302" w14:textId="77777777" w:rsidR="00CC1C13" w:rsidRPr="00156E8E" w:rsidRDefault="00CC1C13" w:rsidP="00CC1C13">
            <w:pPr>
              <w:widowControl w:val="0"/>
              <w:autoSpaceDE w:val="0"/>
              <w:autoSpaceDN w:val="0"/>
              <w:adjustRightInd w:val="0"/>
              <w:jc w:val="center"/>
              <w:rPr>
                <w:bCs/>
                <w:sz w:val="20"/>
                <w:szCs w:val="20"/>
              </w:rPr>
            </w:pPr>
          </w:p>
        </w:tc>
        <w:tc>
          <w:tcPr>
            <w:tcW w:w="403" w:type="dxa"/>
            <w:shd w:val="clear" w:color="auto" w:fill="auto"/>
            <w:tcMar>
              <w:left w:w="0" w:type="dxa"/>
              <w:right w:w="0" w:type="dxa"/>
            </w:tcMar>
            <w:vAlign w:val="center"/>
          </w:tcPr>
          <w:p w14:paraId="55E45B34"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32</w:t>
            </w:r>
          </w:p>
        </w:tc>
        <w:tc>
          <w:tcPr>
            <w:tcW w:w="434" w:type="dxa"/>
            <w:shd w:val="clear" w:color="auto" w:fill="auto"/>
            <w:tcMar>
              <w:left w:w="0" w:type="dxa"/>
              <w:right w:w="0" w:type="dxa"/>
            </w:tcMar>
            <w:vAlign w:val="center"/>
          </w:tcPr>
          <w:p w14:paraId="348BADD0" w14:textId="77777777" w:rsidR="00CC1C13" w:rsidRPr="00156E8E" w:rsidRDefault="00CC1C13" w:rsidP="00CC1C13">
            <w:pPr>
              <w:widowControl w:val="0"/>
              <w:autoSpaceDE w:val="0"/>
              <w:autoSpaceDN w:val="0"/>
              <w:adjustRightInd w:val="0"/>
              <w:jc w:val="center"/>
              <w:rPr>
                <w:bCs/>
                <w:sz w:val="20"/>
                <w:szCs w:val="20"/>
              </w:rPr>
            </w:pPr>
          </w:p>
        </w:tc>
        <w:tc>
          <w:tcPr>
            <w:tcW w:w="486" w:type="dxa"/>
            <w:shd w:val="clear" w:color="auto" w:fill="auto"/>
            <w:tcMar>
              <w:left w:w="0" w:type="dxa"/>
              <w:right w:w="0" w:type="dxa"/>
            </w:tcMar>
            <w:vAlign w:val="center"/>
          </w:tcPr>
          <w:p w14:paraId="6D97C8D2" w14:textId="77777777" w:rsidR="00CC1C13" w:rsidRPr="00156E8E" w:rsidRDefault="00CC1C13" w:rsidP="00CC1C13">
            <w:pPr>
              <w:widowControl w:val="0"/>
              <w:autoSpaceDE w:val="0"/>
              <w:autoSpaceDN w:val="0"/>
              <w:adjustRightInd w:val="0"/>
              <w:jc w:val="center"/>
              <w:rPr>
                <w:bCs/>
                <w:sz w:val="20"/>
                <w:szCs w:val="20"/>
              </w:rPr>
            </w:pPr>
          </w:p>
        </w:tc>
        <w:tc>
          <w:tcPr>
            <w:tcW w:w="410" w:type="dxa"/>
            <w:shd w:val="clear" w:color="auto" w:fill="auto"/>
            <w:tcMar>
              <w:left w:w="0" w:type="dxa"/>
              <w:right w:w="0" w:type="dxa"/>
            </w:tcMar>
            <w:vAlign w:val="center"/>
          </w:tcPr>
          <w:p w14:paraId="73000C55" w14:textId="77777777" w:rsidR="00CC1C13" w:rsidRPr="00156E8E" w:rsidRDefault="00CC1C13" w:rsidP="00CC1C13">
            <w:pPr>
              <w:widowControl w:val="0"/>
              <w:autoSpaceDE w:val="0"/>
              <w:autoSpaceDN w:val="0"/>
              <w:adjustRightInd w:val="0"/>
              <w:jc w:val="center"/>
              <w:rPr>
                <w:bCs/>
                <w:sz w:val="20"/>
                <w:szCs w:val="20"/>
              </w:rPr>
            </w:pPr>
          </w:p>
        </w:tc>
        <w:tc>
          <w:tcPr>
            <w:tcW w:w="541" w:type="dxa"/>
            <w:shd w:val="clear" w:color="auto" w:fill="auto"/>
            <w:tcMar>
              <w:left w:w="0" w:type="dxa"/>
              <w:right w:w="0" w:type="dxa"/>
            </w:tcMar>
            <w:vAlign w:val="center"/>
          </w:tcPr>
          <w:p w14:paraId="63E61662" w14:textId="77777777" w:rsidR="00CC1C13" w:rsidRPr="00156E8E" w:rsidRDefault="00CC1C13" w:rsidP="00CC1C13">
            <w:pPr>
              <w:widowControl w:val="0"/>
              <w:autoSpaceDE w:val="0"/>
              <w:autoSpaceDN w:val="0"/>
              <w:adjustRightInd w:val="0"/>
              <w:jc w:val="center"/>
              <w:rPr>
                <w:bCs/>
                <w:sz w:val="20"/>
                <w:szCs w:val="20"/>
              </w:rPr>
            </w:pPr>
          </w:p>
        </w:tc>
        <w:tc>
          <w:tcPr>
            <w:tcW w:w="561" w:type="dxa"/>
            <w:gridSpan w:val="2"/>
            <w:shd w:val="clear" w:color="auto" w:fill="auto"/>
            <w:tcMar>
              <w:left w:w="0" w:type="dxa"/>
              <w:right w:w="0" w:type="dxa"/>
            </w:tcMar>
            <w:vAlign w:val="center"/>
          </w:tcPr>
          <w:p w14:paraId="0CF59109" w14:textId="77777777" w:rsidR="00CC1C13" w:rsidRPr="00156E8E" w:rsidRDefault="00CC1C13" w:rsidP="00CC1C13">
            <w:pPr>
              <w:widowControl w:val="0"/>
              <w:autoSpaceDE w:val="0"/>
              <w:autoSpaceDN w:val="0"/>
              <w:adjustRightInd w:val="0"/>
              <w:jc w:val="center"/>
              <w:rPr>
                <w:bCs/>
                <w:sz w:val="20"/>
                <w:szCs w:val="20"/>
              </w:rPr>
            </w:pPr>
          </w:p>
        </w:tc>
      </w:tr>
      <w:tr w:rsidR="00CC1C13" w:rsidRPr="00156E8E" w14:paraId="77FF19DF" w14:textId="77777777" w:rsidTr="00E73841">
        <w:trPr>
          <w:trHeight w:val="348"/>
          <w:jc w:val="center"/>
        </w:trPr>
        <w:tc>
          <w:tcPr>
            <w:tcW w:w="539" w:type="dxa"/>
            <w:tcMar>
              <w:left w:w="0" w:type="dxa"/>
              <w:right w:w="0" w:type="dxa"/>
            </w:tcMar>
            <w:vAlign w:val="center"/>
          </w:tcPr>
          <w:p w14:paraId="2D1E439A"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4.</w:t>
            </w:r>
          </w:p>
        </w:tc>
        <w:tc>
          <w:tcPr>
            <w:tcW w:w="2154" w:type="dxa"/>
            <w:tcMar>
              <w:left w:w="0" w:type="dxa"/>
              <w:right w:w="0" w:type="dxa"/>
            </w:tcMar>
            <w:vAlign w:val="center"/>
          </w:tcPr>
          <w:p w14:paraId="7D1442C2"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Историја</w:t>
            </w:r>
          </w:p>
        </w:tc>
        <w:tc>
          <w:tcPr>
            <w:tcW w:w="395" w:type="dxa"/>
            <w:tcMar>
              <w:left w:w="0" w:type="dxa"/>
              <w:right w:w="0" w:type="dxa"/>
            </w:tcMar>
            <w:vAlign w:val="center"/>
          </w:tcPr>
          <w:p w14:paraId="0D520830" w14:textId="77777777" w:rsidR="00CC1C13" w:rsidRPr="00156E8E" w:rsidRDefault="00CC1C13" w:rsidP="00CC1C13">
            <w:pPr>
              <w:widowControl w:val="0"/>
              <w:autoSpaceDE w:val="0"/>
              <w:autoSpaceDN w:val="0"/>
              <w:adjustRightInd w:val="0"/>
              <w:jc w:val="center"/>
              <w:rPr>
                <w:bCs/>
                <w:sz w:val="20"/>
                <w:szCs w:val="20"/>
              </w:rPr>
            </w:pPr>
          </w:p>
        </w:tc>
        <w:tc>
          <w:tcPr>
            <w:tcW w:w="308" w:type="dxa"/>
            <w:tcMar>
              <w:left w:w="0" w:type="dxa"/>
              <w:right w:w="0" w:type="dxa"/>
            </w:tcMar>
            <w:vAlign w:val="center"/>
          </w:tcPr>
          <w:p w14:paraId="1F10C8B8" w14:textId="77777777" w:rsidR="00CC1C13" w:rsidRPr="00156E8E" w:rsidRDefault="00CC1C13" w:rsidP="00CC1C13">
            <w:pPr>
              <w:widowControl w:val="0"/>
              <w:autoSpaceDE w:val="0"/>
              <w:autoSpaceDN w:val="0"/>
              <w:adjustRightInd w:val="0"/>
              <w:jc w:val="center"/>
              <w:rPr>
                <w:bCs/>
                <w:sz w:val="20"/>
                <w:szCs w:val="20"/>
              </w:rPr>
            </w:pPr>
          </w:p>
        </w:tc>
        <w:tc>
          <w:tcPr>
            <w:tcW w:w="514" w:type="dxa"/>
            <w:gridSpan w:val="4"/>
            <w:tcMar>
              <w:left w:w="0" w:type="dxa"/>
              <w:right w:w="0" w:type="dxa"/>
            </w:tcMar>
            <w:vAlign w:val="center"/>
          </w:tcPr>
          <w:p w14:paraId="61F105EC" w14:textId="77777777" w:rsidR="00CC1C13" w:rsidRPr="00156E8E" w:rsidRDefault="00CC1C13" w:rsidP="00CC1C13">
            <w:pPr>
              <w:widowControl w:val="0"/>
              <w:autoSpaceDE w:val="0"/>
              <w:autoSpaceDN w:val="0"/>
              <w:adjustRightInd w:val="0"/>
              <w:jc w:val="center"/>
              <w:rPr>
                <w:bCs/>
                <w:sz w:val="20"/>
                <w:szCs w:val="20"/>
              </w:rPr>
            </w:pPr>
          </w:p>
        </w:tc>
        <w:tc>
          <w:tcPr>
            <w:tcW w:w="498" w:type="dxa"/>
            <w:gridSpan w:val="2"/>
            <w:tcMar>
              <w:left w:w="0" w:type="dxa"/>
              <w:right w:w="0" w:type="dxa"/>
            </w:tcMar>
            <w:vAlign w:val="center"/>
          </w:tcPr>
          <w:p w14:paraId="767D08B8" w14:textId="77777777" w:rsidR="00CC1C13" w:rsidRPr="00156E8E" w:rsidRDefault="00CC1C13" w:rsidP="00CC1C13">
            <w:pPr>
              <w:widowControl w:val="0"/>
              <w:autoSpaceDE w:val="0"/>
              <w:autoSpaceDN w:val="0"/>
              <w:adjustRightInd w:val="0"/>
              <w:jc w:val="center"/>
              <w:rPr>
                <w:bCs/>
                <w:sz w:val="20"/>
                <w:szCs w:val="20"/>
              </w:rPr>
            </w:pPr>
          </w:p>
        </w:tc>
        <w:tc>
          <w:tcPr>
            <w:tcW w:w="364" w:type="dxa"/>
            <w:shd w:val="clear" w:color="auto" w:fill="auto"/>
            <w:tcMar>
              <w:left w:w="0" w:type="dxa"/>
              <w:right w:w="0" w:type="dxa"/>
            </w:tcMar>
            <w:vAlign w:val="center"/>
          </w:tcPr>
          <w:p w14:paraId="35C480D1" w14:textId="77777777" w:rsidR="00CC1C13" w:rsidRPr="00156E8E" w:rsidRDefault="00CC1C13" w:rsidP="00CC1C13">
            <w:pPr>
              <w:widowControl w:val="0"/>
              <w:autoSpaceDE w:val="0"/>
              <w:autoSpaceDN w:val="0"/>
              <w:adjustRightInd w:val="0"/>
              <w:jc w:val="center"/>
              <w:rPr>
                <w:bCs/>
                <w:sz w:val="20"/>
                <w:szCs w:val="20"/>
              </w:rPr>
            </w:pPr>
          </w:p>
        </w:tc>
        <w:tc>
          <w:tcPr>
            <w:tcW w:w="432" w:type="dxa"/>
            <w:gridSpan w:val="2"/>
            <w:shd w:val="clear" w:color="auto" w:fill="auto"/>
            <w:tcMar>
              <w:left w:w="0" w:type="dxa"/>
              <w:right w:w="0" w:type="dxa"/>
            </w:tcMar>
            <w:vAlign w:val="center"/>
          </w:tcPr>
          <w:p w14:paraId="4E8EA313" w14:textId="77777777" w:rsidR="00CC1C13" w:rsidRPr="00156E8E" w:rsidRDefault="00CC1C13" w:rsidP="00CC1C13">
            <w:pPr>
              <w:widowControl w:val="0"/>
              <w:autoSpaceDE w:val="0"/>
              <w:autoSpaceDN w:val="0"/>
              <w:adjustRightInd w:val="0"/>
              <w:jc w:val="center"/>
              <w:rPr>
                <w:bCs/>
                <w:sz w:val="20"/>
                <w:szCs w:val="20"/>
              </w:rPr>
            </w:pPr>
          </w:p>
        </w:tc>
        <w:tc>
          <w:tcPr>
            <w:tcW w:w="407" w:type="dxa"/>
            <w:shd w:val="clear" w:color="auto" w:fill="auto"/>
            <w:tcMar>
              <w:left w:w="0" w:type="dxa"/>
              <w:right w:w="0" w:type="dxa"/>
            </w:tcMar>
            <w:vAlign w:val="center"/>
          </w:tcPr>
          <w:p w14:paraId="5112DEE0" w14:textId="77777777" w:rsidR="00CC1C13" w:rsidRPr="00156E8E" w:rsidRDefault="00CC1C13" w:rsidP="00CC1C13">
            <w:pPr>
              <w:widowControl w:val="0"/>
              <w:autoSpaceDE w:val="0"/>
              <w:autoSpaceDN w:val="0"/>
              <w:adjustRightInd w:val="0"/>
              <w:jc w:val="center"/>
              <w:rPr>
                <w:bCs/>
                <w:sz w:val="20"/>
                <w:szCs w:val="20"/>
              </w:rPr>
            </w:pPr>
          </w:p>
        </w:tc>
        <w:tc>
          <w:tcPr>
            <w:tcW w:w="542" w:type="dxa"/>
            <w:shd w:val="clear" w:color="auto" w:fill="auto"/>
            <w:tcMar>
              <w:left w:w="0" w:type="dxa"/>
              <w:right w:w="0" w:type="dxa"/>
            </w:tcMar>
            <w:vAlign w:val="center"/>
          </w:tcPr>
          <w:p w14:paraId="5BFD2272" w14:textId="77777777" w:rsidR="00CC1C13" w:rsidRPr="00156E8E" w:rsidRDefault="00CC1C13" w:rsidP="00CC1C13">
            <w:pPr>
              <w:widowControl w:val="0"/>
              <w:autoSpaceDE w:val="0"/>
              <w:autoSpaceDN w:val="0"/>
              <w:adjustRightInd w:val="0"/>
              <w:jc w:val="center"/>
              <w:rPr>
                <w:bCs/>
                <w:sz w:val="20"/>
                <w:szCs w:val="20"/>
              </w:rPr>
            </w:pPr>
          </w:p>
        </w:tc>
        <w:tc>
          <w:tcPr>
            <w:tcW w:w="421" w:type="dxa"/>
            <w:shd w:val="clear" w:color="auto" w:fill="auto"/>
            <w:tcMar>
              <w:left w:w="0" w:type="dxa"/>
              <w:right w:w="0" w:type="dxa"/>
            </w:tcMar>
            <w:vAlign w:val="center"/>
          </w:tcPr>
          <w:p w14:paraId="191F5EE9" w14:textId="77777777" w:rsidR="00CC1C13" w:rsidRPr="00156E8E" w:rsidRDefault="00CC1C13" w:rsidP="00CC1C13">
            <w:pPr>
              <w:widowControl w:val="0"/>
              <w:autoSpaceDE w:val="0"/>
              <w:autoSpaceDN w:val="0"/>
              <w:adjustRightInd w:val="0"/>
              <w:jc w:val="center"/>
              <w:rPr>
                <w:bCs/>
                <w:sz w:val="20"/>
                <w:szCs w:val="20"/>
              </w:rPr>
            </w:pPr>
          </w:p>
        </w:tc>
        <w:tc>
          <w:tcPr>
            <w:tcW w:w="367" w:type="dxa"/>
            <w:shd w:val="clear" w:color="auto" w:fill="auto"/>
            <w:tcMar>
              <w:left w:w="0" w:type="dxa"/>
              <w:right w:w="0" w:type="dxa"/>
            </w:tcMar>
            <w:vAlign w:val="center"/>
          </w:tcPr>
          <w:p w14:paraId="6388CEE8" w14:textId="77777777" w:rsidR="00CC1C13" w:rsidRPr="00156E8E" w:rsidRDefault="00CC1C13" w:rsidP="00CC1C13">
            <w:pPr>
              <w:widowControl w:val="0"/>
              <w:autoSpaceDE w:val="0"/>
              <w:autoSpaceDN w:val="0"/>
              <w:adjustRightInd w:val="0"/>
              <w:jc w:val="center"/>
              <w:rPr>
                <w:bCs/>
                <w:sz w:val="20"/>
                <w:szCs w:val="20"/>
              </w:rPr>
            </w:pPr>
          </w:p>
        </w:tc>
        <w:tc>
          <w:tcPr>
            <w:tcW w:w="403" w:type="dxa"/>
            <w:shd w:val="clear" w:color="auto" w:fill="auto"/>
            <w:tcMar>
              <w:left w:w="0" w:type="dxa"/>
              <w:right w:w="0" w:type="dxa"/>
            </w:tcMar>
            <w:vAlign w:val="center"/>
          </w:tcPr>
          <w:p w14:paraId="12769850" w14:textId="77777777" w:rsidR="00CC1C13" w:rsidRPr="00156E8E" w:rsidRDefault="00CC1C13" w:rsidP="00CC1C13">
            <w:pPr>
              <w:widowControl w:val="0"/>
              <w:autoSpaceDE w:val="0"/>
              <w:autoSpaceDN w:val="0"/>
              <w:adjustRightInd w:val="0"/>
              <w:jc w:val="center"/>
              <w:rPr>
                <w:bCs/>
                <w:sz w:val="20"/>
                <w:szCs w:val="20"/>
              </w:rPr>
            </w:pPr>
          </w:p>
        </w:tc>
        <w:tc>
          <w:tcPr>
            <w:tcW w:w="434" w:type="dxa"/>
            <w:shd w:val="clear" w:color="auto" w:fill="auto"/>
            <w:tcMar>
              <w:left w:w="0" w:type="dxa"/>
              <w:right w:w="0" w:type="dxa"/>
            </w:tcMar>
            <w:vAlign w:val="center"/>
          </w:tcPr>
          <w:p w14:paraId="6ABDFC78" w14:textId="77777777" w:rsidR="00CC1C13" w:rsidRPr="00156E8E" w:rsidRDefault="00CC1C13" w:rsidP="00CC1C13">
            <w:pPr>
              <w:widowControl w:val="0"/>
              <w:autoSpaceDE w:val="0"/>
              <w:autoSpaceDN w:val="0"/>
              <w:adjustRightInd w:val="0"/>
              <w:jc w:val="center"/>
              <w:rPr>
                <w:bCs/>
                <w:sz w:val="20"/>
                <w:szCs w:val="20"/>
              </w:rPr>
            </w:pPr>
          </w:p>
        </w:tc>
        <w:tc>
          <w:tcPr>
            <w:tcW w:w="486" w:type="dxa"/>
            <w:shd w:val="clear" w:color="auto" w:fill="auto"/>
            <w:tcMar>
              <w:left w:w="0" w:type="dxa"/>
              <w:right w:w="0" w:type="dxa"/>
            </w:tcMar>
            <w:vAlign w:val="center"/>
          </w:tcPr>
          <w:p w14:paraId="158B6568" w14:textId="77777777" w:rsidR="00CC1C13" w:rsidRPr="00156E8E" w:rsidRDefault="00CC1C13" w:rsidP="00CC1C13">
            <w:pPr>
              <w:widowControl w:val="0"/>
              <w:autoSpaceDE w:val="0"/>
              <w:autoSpaceDN w:val="0"/>
              <w:adjustRightInd w:val="0"/>
              <w:jc w:val="center"/>
              <w:rPr>
                <w:bCs/>
                <w:sz w:val="20"/>
                <w:szCs w:val="20"/>
              </w:rPr>
            </w:pPr>
          </w:p>
        </w:tc>
        <w:tc>
          <w:tcPr>
            <w:tcW w:w="410" w:type="dxa"/>
            <w:shd w:val="clear" w:color="auto" w:fill="auto"/>
            <w:tcMar>
              <w:left w:w="0" w:type="dxa"/>
              <w:right w:w="0" w:type="dxa"/>
            </w:tcMar>
            <w:vAlign w:val="center"/>
          </w:tcPr>
          <w:p w14:paraId="1FBE0A25" w14:textId="77777777" w:rsidR="00CC1C13" w:rsidRPr="00156E8E" w:rsidRDefault="00CC1C13" w:rsidP="00CC1C13">
            <w:pPr>
              <w:widowControl w:val="0"/>
              <w:autoSpaceDE w:val="0"/>
              <w:autoSpaceDN w:val="0"/>
              <w:adjustRightInd w:val="0"/>
              <w:jc w:val="center"/>
              <w:rPr>
                <w:bCs/>
                <w:sz w:val="20"/>
                <w:szCs w:val="20"/>
              </w:rPr>
            </w:pPr>
          </w:p>
        </w:tc>
        <w:tc>
          <w:tcPr>
            <w:tcW w:w="541" w:type="dxa"/>
            <w:shd w:val="clear" w:color="auto" w:fill="auto"/>
            <w:tcMar>
              <w:left w:w="0" w:type="dxa"/>
              <w:right w:w="0" w:type="dxa"/>
            </w:tcMar>
            <w:vAlign w:val="center"/>
          </w:tcPr>
          <w:p w14:paraId="5897EC3B" w14:textId="77777777" w:rsidR="00CC1C13" w:rsidRPr="00156E8E" w:rsidRDefault="00CC1C13" w:rsidP="00CC1C13">
            <w:pPr>
              <w:widowControl w:val="0"/>
              <w:autoSpaceDE w:val="0"/>
              <w:autoSpaceDN w:val="0"/>
              <w:adjustRightInd w:val="0"/>
              <w:jc w:val="center"/>
              <w:rPr>
                <w:bCs/>
                <w:sz w:val="20"/>
                <w:szCs w:val="20"/>
              </w:rPr>
            </w:pPr>
          </w:p>
        </w:tc>
        <w:tc>
          <w:tcPr>
            <w:tcW w:w="561" w:type="dxa"/>
            <w:gridSpan w:val="2"/>
            <w:shd w:val="clear" w:color="auto" w:fill="auto"/>
            <w:tcMar>
              <w:left w:w="0" w:type="dxa"/>
              <w:right w:w="0" w:type="dxa"/>
            </w:tcMar>
            <w:vAlign w:val="center"/>
          </w:tcPr>
          <w:p w14:paraId="574E7583" w14:textId="77777777" w:rsidR="00CC1C13" w:rsidRPr="00156E8E" w:rsidRDefault="00CC1C13" w:rsidP="00CC1C13">
            <w:pPr>
              <w:widowControl w:val="0"/>
              <w:autoSpaceDE w:val="0"/>
              <w:autoSpaceDN w:val="0"/>
              <w:adjustRightInd w:val="0"/>
              <w:jc w:val="center"/>
              <w:rPr>
                <w:bCs/>
                <w:sz w:val="20"/>
                <w:szCs w:val="20"/>
              </w:rPr>
            </w:pPr>
          </w:p>
        </w:tc>
      </w:tr>
      <w:tr w:rsidR="00CC1C13" w:rsidRPr="00156E8E" w14:paraId="5D9540E0" w14:textId="77777777" w:rsidTr="00E73841">
        <w:trPr>
          <w:trHeight w:val="348"/>
          <w:jc w:val="center"/>
        </w:trPr>
        <w:tc>
          <w:tcPr>
            <w:tcW w:w="539" w:type="dxa"/>
            <w:tcMar>
              <w:left w:w="0" w:type="dxa"/>
              <w:right w:w="0" w:type="dxa"/>
            </w:tcMar>
            <w:vAlign w:val="center"/>
          </w:tcPr>
          <w:p w14:paraId="109086D0"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5.</w:t>
            </w:r>
          </w:p>
        </w:tc>
        <w:tc>
          <w:tcPr>
            <w:tcW w:w="2154" w:type="dxa"/>
            <w:tcMar>
              <w:left w:w="0" w:type="dxa"/>
              <w:right w:w="0" w:type="dxa"/>
            </w:tcMar>
            <w:vAlign w:val="center"/>
          </w:tcPr>
          <w:p w14:paraId="13908459"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Географија</w:t>
            </w:r>
          </w:p>
        </w:tc>
        <w:tc>
          <w:tcPr>
            <w:tcW w:w="395" w:type="dxa"/>
            <w:tcMar>
              <w:left w:w="0" w:type="dxa"/>
              <w:right w:w="0" w:type="dxa"/>
            </w:tcMar>
            <w:vAlign w:val="center"/>
          </w:tcPr>
          <w:p w14:paraId="2A32194F" w14:textId="77777777" w:rsidR="00CC1C13" w:rsidRPr="00156E8E" w:rsidRDefault="00CC1C13" w:rsidP="00CC1C13">
            <w:pPr>
              <w:widowControl w:val="0"/>
              <w:autoSpaceDE w:val="0"/>
              <w:autoSpaceDN w:val="0"/>
              <w:adjustRightInd w:val="0"/>
              <w:jc w:val="center"/>
              <w:rPr>
                <w:bCs/>
                <w:sz w:val="20"/>
                <w:szCs w:val="20"/>
              </w:rPr>
            </w:pPr>
          </w:p>
        </w:tc>
        <w:tc>
          <w:tcPr>
            <w:tcW w:w="308" w:type="dxa"/>
            <w:tcMar>
              <w:left w:w="0" w:type="dxa"/>
              <w:right w:w="0" w:type="dxa"/>
            </w:tcMar>
            <w:vAlign w:val="center"/>
          </w:tcPr>
          <w:p w14:paraId="5F01B068" w14:textId="77777777" w:rsidR="00CC1C13" w:rsidRPr="00156E8E" w:rsidRDefault="00CC1C13" w:rsidP="00CC1C13">
            <w:pPr>
              <w:widowControl w:val="0"/>
              <w:autoSpaceDE w:val="0"/>
              <w:autoSpaceDN w:val="0"/>
              <w:adjustRightInd w:val="0"/>
              <w:jc w:val="center"/>
              <w:rPr>
                <w:bCs/>
                <w:sz w:val="20"/>
                <w:szCs w:val="20"/>
              </w:rPr>
            </w:pPr>
          </w:p>
        </w:tc>
        <w:tc>
          <w:tcPr>
            <w:tcW w:w="514" w:type="dxa"/>
            <w:gridSpan w:val="4"/>
            <w:tcMar>
              <w:left w:w="0" w:type="dxa"/>
              <w:right w:w="0" w:type="dxa"/>
            </w:tcMar>
            <w:vAlign w:val="center"/>
          </w:tcPr>
          <w:p w14:paraId="5ED97546" w14:textId="77777777" w:rsidR="00CC1C13" w:rsidRPr="00156E8E" w:rsidRDefault="00CC1C13" w:rsidP="00CC1C13">
            <w:pPr>
              <w:widowControl w:val="0"/>
              <w:autoSpaceDE w:val="0"/>
              <w:autoSpaceDN w:val="0"/>
              <w:adjustRightInd w:val="0"/>
              <w:jc w:val="center"/>
              <w:rPr>
                <w:bCs/>
                <w:sz w:val="20"/>
                <w:szCs w:val="20"/>
              </w:rPr>
            </w:pPr>
          </w:p>
        </w:tc>
        <w:tc>
          <w:tcPr>
            <w:tcW w:w="498" w:type="dxa"/>
            <w:gridSpan w:val="2"/>
            <w:tcMar>
              <w:left w:w="0" w:type="dxa"/>
              <w:right w:w="0" w:type="dxa"/>
            </w:tcMar>
            <w:vAlign w:val="center"/>
          </w:tcPr>
          <w:p w14:paraId="5774E30F" w14:textId="77777777" w:rsidR="00CC1C13" w:rsidRPr="00156E8E" w:rsidRDefault="00CC1C13" w:rsidP="00CC1C13">
            <w:pPr>
              <w:widowControl w:val="0"/>
              <w:autoSpaceDE w:val="0"/>
              <w:autoSpaceDN w:val="0"/>
              <w:adjustRightInd w:val="0"/>
              <w:jc w:val="center"/>
              <w:rPr>
                <w:bCs/>
                <w:sz w:val="20"/>
                <w:szCs w:val="20"/>
              </w:rPr>
            </w:pPr>
          </w:p>
        </w:tc>
        <w:tc>
          <w:tcPr>
            <w:tcW w:w="364" w:type="dxa"/>
            <w:shd w:val="clear" w:color="auto" w:fill="auto"/>
            <w:tcMar>
              <w:left w:w="0" w:type="dxa"/>
              <w:right w:w="0" w:type="dxa"/>
            </w:tcMar>
            <w:vAlign w:val="center"/>
          </w:tcPr>
          <w:p w14:paraId="3A378E1E" w14:textId="77777777" w:rsidR="00CC1C13" w:rsidRPr="00156E8E" w:rsidRDefault="00CC1C13" w:rsidP="00CC1C13">
            <w:pPr>
              <w:widowControl w:val="0"/>
              <w:autoSpaceDE w:val="0"/>
              <w:autoSpaceDN w:val="0"/>
              <w:adjustRightInd w:val="0"/>
              <w:jc w:val="center"/>
              <w:rPr>
                <w:bCs/>
                <w:sz w:val="20"/>
                <w:szCs w:val="20"/>
              </w:rPr>
            </w:pPr>
          </w:p>
        </w:tc>
        <w:tc>
          <w:tcPr>
            <w:tcW w:w="432" w:type="dxa"/>
            <w:gridSpan w:val="2"/>
            <w:shd w:val="clear" w:color="auto" w:fill="auto"/>
            <w:tcMar>
              <w:left w:w="0" w:type="dxa"/>
              <w:right w:w="0" w:type="dxa"/>
            </w:tcMar>
            <w:vAlign w:val="center"/>
          </w:tcPr>
          <w:p w14:paraId="0053DC4F" w14:textId="77777777" w:rsidR="00CC1C13" w:rsidRPr="00156E8E" w:rsidRDefault="00CC1C13" w:rsidP="00CC1C13">
            <w:pPr>
              <w:widowControl w:val="0"/>
              <w:autoSpaceDE w:val="0"/>
              <w:autoSpaceDN w:val="0"/>
              <w:adjustRightInd w:val="0"/>
              <w:jc w:val="center"/>
              <w:rPr>
                <w:bCs/>
                <w:sz w:val="20"/>
                <w:szCs w:val="20"/>
              </w:rPr>
            </w:pPr>
          </w:p>
        </w:tc>
        <w:tc>
          <w:tcPr>
            <w:tcW w:w="407" w:type="dxa"/>
            <w:shd w:val="clear" w:color="auto" w:fill="auto"/>
            <w:tcMar>
              <w:left w:w="0" w:type="dxa"/>
              <w:right w:w="0" w:type="dxa"/>
            </w:tcMar>
            <w:vAlign w:val="center"/>
          </w:tcPr>
          <w:p w14:paraId="2C377A26" w14:textId="77777777" w:rsidR="00CC1C13" w:rsidRPr="00156E8E" w:rsidRDefault="00CC1C13" w:rsidP="00CC1C13">
            <w:pPr>
              <w:widowControl w:val="0"/>
              <w:autoSpaceDE w:val="0"/>
              <w:autoSpaceDN w:val="0"/>
              <w:adjustRightInd w:val="0"/>
              <w:jc w:val="center"/>
              <w:rPr>
                <w:bCs/>
                <w:sz w:val="20"/>
                <w:szCs w:val="20"/>
              </w:rPr>
            </w:pPr>
          </w:p>
        </w:tc>
        <w:tc>
          <w:tcPr>
            <w:tcW w:w="542" w:type="dxa"/>
            <w:shd w:val="clear" w:color="auto" w:fill="auto"/>
            <w:tcMar>
              <w:left w:w="0" w:type="dxa"/>
              <w:right w:w="0" w:type="dxa"/>
            </w:tcMar>
            <w:vAlign w:val="center"/>
          </w:tcPr>
          <w:p w14:paraId="6755C72A" w14:textId="77777777" w:rsidR="00CC1C13" w:rsidRPr="00156E8E" w:rsidRDefault="00CC1C13" w:rsidP="00CC1C13">
            <w:pPr>
              <w:widowControl w:val="0"/>
              <w:autoSpaceDE w:val="0"/>
              <w:autoSpaceDN w:val="0"/>
              <w:adjustRightInd w:val="0"/>
              <w:jc w:val="center"/>
              <w:rPr>
                <w:bCs/>
                <w:sz w:val="20"/>
                <w:szCs w:val="20"/>
              </w:rPr>
            </w:pPr>
          </w:p>
        </w:tc>
        <w:tc>
          <w:tcPr>
            <w:tcW w:w="421" w:type="dxa"/>
            <w:shd w:val="clear" w:color="auto" w:fill="auto"/>
            <w:tcMar>
              <w:left w:w="0" w:type="dxa"/>
              <w:right w:w="0" w:type="dxa"/>
            </w:tcMar>
            <w:vAlign w:val="center"/>
          </w:tcPr>
          <w:p w14:paraId="60C689CC" w14:textId="77777777" w:rsidR="00CC1C13" w:rsidRPr="00156E8E" w:rsidRDefault="00CC1C13" w:rsidP="00CC1C13">
            <w:pPr>
              <w:widowControl w:val="0"/>
              <w:autoSpaceDE w:val="0"/>
              <w:autoSpaceDN w:val="0"/>
              <w:adjustRightInd w:val="0"/>
              <w:jc w:val="center"/>
              <w:rPr>
                <w:bCs/>
                <w:sz w:val="20"/>
                <w:szCs w:val="20"/>
              </w:rPr>
            </w:pPr>
          </w:p>
        </w:tc>
        <w:tc>
          <w:tcPr>
            <w:tcW w:w="367" w:type="dxa"/>
            <w:shd w:val="clear" w:color="auto" w:fill="auto"/>
            <w:tcMar>
              <w:left w:w="0" w:type="dxa"/>
              <w:right w:w="0" w:type="dxa"/>
            </w:tcMar>
            <w:vAlign w:val="center"/>
          </w:tcPr>
          <w:p w14:paraId="3BA13465" w14:textId="77777777" w:rsidR="00CC1C13" w:rsidRPr="00156E8E" w:rsidRDefault="00CC1C13" w:rsidP="00CC1C13">
            <w:pPr>
              <w:widowControl w:val="0"/>
              <w:autoSpaceDE w:val="0"/>
              <w:autoSpaceDN w:val="0"/>
              <w:adjustRightInd w:val="0"/>
              <w:jc w:val="center"/>
              <w:rPr>
                <w:bCs/>
                <w:sz w:val="20"/>
                <w:szCs w:val="20"/>
              </w:rPr>
            </w:pPr>
          </w:p>
        </w:tc>
        <w:tc>
          <w:tcPr>
            <w:tcW w:w="403" w:type="dxa"/>
            <w:shd w:val="clear" w:color="auto" w:fill="auto"/>
            <w:tcMar>
              <w:left w:w="0" w:type="dxa"/>
              <w:right w:w="0" w:type="dxa"/>
            </w:tcMar>
            <w:vAlign w:val="center"/>
          </w:tcPr>
          <w:p w14:paraId="3263E600" w14:textId="77777777" w:rsidR="00CC1C13" w:rsidRPr="00156E8E" w:rsidRDefault="00CC1C13" w:rsidP="00CC1C13">
            <w:pPr>
              <w:widowControl w:val="0"/>
              <w:autoSpaceDE w:val="0"/>
              <w:autoSpaceDN w:val="0"/>
              <w:adjustRightInd w:val="0"/>
              <w:jc w:val="center"/>
              <w:rPr>
                <w:bCs/>
                <w:sz w:val="20"/>
                <w:szCs w:val="20"/>
              </w:rPr>
            </w:pPr>
          </w:p>
        </w:tc>
        <w:tc>
          <w:tcPr>
            <w:tcW w:w="434" w:type="dxa"/>
            <w:shd w:val="clear" w:color="auto" w:fill="auto"/>
            <w:tcMar>
              <w:left w:w="0" w:type="dxa"/>
              <w:right w:w="0" w:type="dxa"/>
            </w:tcMar>
            <w:vAlign w:val="center"/>
          </w:tcPr>
          <w:p w14:paraId="3D7B69A3" w14:textId="77777777" w:rsidR="00CC1C13" w:rsidRPr="00156E8E" w:rsidRDefault="00CC1C13" w:rsidP="00CC1C13">
            <w:pPr>
              <w:widowControl w:val="0"/>
              <w:autoSpaceDE w:val="0"/>
              <w:autoSpaceDN w:val="0"/>
              <w:adjustRightInd w:val="0"/>
              <w:jc w:val="center"/>
              <w:rPr>
                <w:bCs/>
                <w:sz w:val="20"/>
                <w:szCs w:val="20"/>
              </w:rPr>
            </w:pPr>
          </w:p>
        </w:tc>
        <w:tc>
          <w:tcPr>
            <w:tcW w:w="486" w:type="dxa"/>
            <w:shd w:val="clear" w:color="auto" w:fill="auto"/>
            <w:tcMar>
              <w:left w:w="0" w:type="dxa"/>
              <w:right w:w="0" w:type="dxa"/>
            </w:tcMar>
            <w:vAlign w:val="center"/>
          </w:tcPr>
          <w:p w14:paraId="429071AC" w14:textId="77777777" w:rsidR="00CC1C13" w:rsidRPr="00156E8E" w:rsidRDefault="00CC1C13" w:rsidP="00CC1C13">
            <w:pPr>
              <w:widowControl w:val="0"/>
              <w:autoSpaceDE w:val="0"/>
              <w:autoSpaceDN w:val="0"/>
              <w:adjustRightInd w:val="0"/>
              <w:jc w:val="center"/>
              <w:rPr>
                <w:bCs/>
                <w:sz w:val="20"/>
                <w:szCs w:val="20"/>
              </w:rPr>
            </w:pPr>
          </w:p>
        </w:tc>
        <w:tc>
          <w:tcPr>
            <w:tcW w:w="410" w:type="dxa"/>
            <w:shd w:val="clear" w:color="auto" w:fill="auto"/>
            <w:tcMar>
              <w:left w:w="0" w:type="dxa"/>
              <w:right w:w="0" w:type="dxa"/>
            </w:tcMar>
            <w:vAlign w:val="center"/>
          </w:tcPr>
          <w:p w14:paraId="3A65BD0F" w14:textId="77777777" w:rsidR="00CC1C13" w:rsidRPr="00156E8E" w:rsidRDefault="00CC1C13" w:rsidP="00CC1C13">
            <w:pPr>
              <w:widowControl w:val="0"/>
              <w:autoSpaceDE w:val="0"/>
              <w:autoSpaceDN w:val="0"/>
              <w:adjustRightInd w:val="0"/>
              <w:jc w:val="center"/>
              <w:rPr>
                <w:bCs/>
                <w:sz w:val="20"/>
                <w:szCs w:val="20"/>
              </w:rPr>
            </w:pPr>
          </w:p>
        </w:tc>
        <w:tc>
          <w:tcPr>
            <w:tcW w:w="541" w:type="dxa"/>
            <w:shd w:val="clear" w:color="auto" w:fill="auto"/>
            <w:tcMar>
              <w:left w:w="0" w:type="dxa"/>
              <w:right w:w="0" w:type="dxa"/>
            </w:tcMar>
            <w:vAlign w:val="center"/>
          </w:tcPr>
          <w:p w14:paraId="6C12BFAA" w14:textId="77777777" w:rsidR="00CC1C13" w:rsidRPr="00156E8E" w:rsidRDefault="00CC1C13" w:rsidP="00CC1C13">
            <w:pPr>
              <w:widowControl w:val="0"/>
              <w:autoSpaceDE w:val="0"/>
              <w:autoSpaceDN w:val="0"/>
              <w:adjustRightInd w:val="0"/>
              <w:jc w:val="center"/>
              <w:rPr>
                <w:bCs/>
                <w:sz w:val="20"/>
                <w:szCs w:val="20"/>
              </w:rPr>
            </w:pPr>
          </w:p>
        </w:tc>
        <w:tc>
          <w:tcPr>
            <w:tcW w:w="561" w:type="dxa"/>
            <w:gridSpan w:val="2"/>
            <w:shd w:val="clear" w:color="auto" w:fill="auto"/>
            <w:tcMar>
              <w:left w:w="0" w:type="dxa"/>
              <w:right w:w="0" w:type="dxa"/>
            </w:tcMar>
            <w:vAlign w:val="center"/>
          </w:tcPr>
          <w:p w14:paraId="264FC715" w14:textId="77777777" w:rsidR="00CC1C13" w:rsidRPr="00156E8E" w:rsidRDefault="00CC1C13" w:rsidP="00CC1C13">
            <w:pPr>
              <w:widowControl w:val="0"/>
              <w:autoSpaceDE w:val="0"/>
              <w:autoSpaceDN w:val="0"/>
              <w:adjustRightInd w:val="0"/>
              <w:jc w:val="center"/>
              <w:rPr>
                <w:bCs/>
                <w:sz w:val="20"/>
                <w:szCs w:val="20"/>
              </w:rPr>
            </w:pPr>
          </w:p>
        </w:tc>
      </w:tr>
      <w:tr w:rsidR="00CC1C13" w:rsidRPr="00156E8E" w14:paraId="3FC980B1" w14:textId="77777777" w:rsidTr="00E73841">
        <w:trPr>
          <w:trHeight w:val="348"/>
          <w:jc w:val="center"/>
        </w:trPr>
        <w:tc>
          <w:tcPr>
            <w:tcW w:w="539" w:type="dxa"/>
            <w:tcMar>
              <w:left w:w="0" w:type="dxa"/>
              <w:right w:w="0" w:type="dxa"/>
            </w:tcMar>
            <w:vAlign w:val="center"/>
          </w:tcPr>
          <w:p w14:paraId="41E6BFD2"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6.</w:t>
            </w:r>
          </w:p>
        </w:tc>
        <w:tc>
          <w:tcPr>
            <w:tcW w:w="2154" w:type="dxa"/>
            <w:tcMar>
              <w:left w:w="0" w:type="dxa"/>
              <w:right w:w="0" w:type="dxa"/>
            </w:tcMar>
            <w:vAlign w:val="center"/>
          </w:tcPr>
          <w:p w14:paraId="4C59AB16"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Музичка уметност</w:t>
            </w:r>
          </w:p>
        </w:tc>
        <w:tc>
          <w:tcPr>
            <w:tcW w:w="395" w:type="dxa"/>
            <w:tcMar>
              <w:left w:w="0" w:type="dxa"/>
              <w:right w:w="0" w:type="dxa"/>
            </w:tcMar>
            <w:vAlign w:val="center"/>
          </w:tcPr>
          <w:p w14:paraId="270555FE" w14:textId="77777777" w:rsidR="00CC1C13" w:rsidRPr="00156E8E" w:rsidRDefault="00CC1C13" w:rsidP="00CC1C13">
            <w:pPr>
              <w:widowControl w:val="0"/>
              <w:autoSpaceDE w:val="0"/>
              <w:autoSpaceDN w:val="0"/>
              <w:adjustRightInd w:val="0"/>
              <w:jc w:val="center"/>
              <w:rPr>
                <w:bCs/>
                <w:sz w:val="20"/>
                <w:szCs w:val="20"/>
              </w:rPr>
            </w:pPr>
          </w:p>
        </w:tc>
        <w:tc>
          <w:tcPr>
            <w:tcW w:w="308" w:type="dxa"/>
            <w:tcMar>
              <w:left w:w="0" w:type="dxa"/>
              <w:right w:w="0" w:type="dxa"/>
            </w:tcMar>
            <w:vAlign w:val="center"/>
          </w:tcPr>
          <w:p w14:paraId="12C0B370" w14:textId="77777777" w:rsidR="00CC1C13" w:rsidRPr="00156E8E" w:rsidRDefault="00CC1C13" w:rsidP="00CC1C13">
            <w:pPr>
              <w:widowControl w:val="0"/>
              <w:autoSpaceDE w:val="0"/>
              <w:autoSpaceDN w:val="0"/>
              <w:adjustRightInd w:val="0"/>
              <w:jc w:val="center"/>
              <w:rPr>
                <w:bCs/>
                <w:sz w:val="20"/>
                <w:szCs w:val="20"/>
              </w:rPr>
            </w:pPr>
          </w:p>
        </w:tc>
        <w:tc>
          <w:tcPr>
            <w:tcW w:w="514" w:type="dxa"/>
            <w:gridSpan w:val="4"/>
            <w:tcMar>
              <w:left w:w="0" w:type="dxa"/>
              <w:right w:w="0" w:type="dxa"/>
            </w:tcMar>
            <w:vAlign w:val="center"/>
          </w:tcPr>
          <w:p w14:paraId="05B09214" w14:textId="77777777" w:rsidR="00CC1C13" w:rsidRPr="00156E8E" w:rsidRDefault="00CC1C13" w:rsidP="00CC1C13">
            <w:pPr>
              <w:widowControl w:val="0"/>
              <w:autoSpaceDE w:val="0"/>
              <w:autoSpaceDN w:val="0"/>
              <w:adjustRightInd w:val="0"/>
              <w:jc w:val="center"/>
              <w:rPr>
                <w:bCs/>
                <w:sz w:val="20"/>
                <w:szCs w:val="20"/>
              </w:rPr>
            </w:pPr>
          </w:p>
        </w:tc>
        <w:tc>
          <w:tcPr>
            <w:tcW w:w="498" w:type="dxa"/>
            <w:gridSpan w:val="2"/>
            <w:tcMar>
              <w:left w:w="0" w:type="dxa"/>
              <w:right w:w="0" w:type="dxa"/>
            </w:tcMar>
            <w:vAlign w:val="center"/>
          </w:tcPr>
          <w:p w14:paraId="61E0BA31" w14:textId="77777777" w:rsidR="00CC1C13" w:rsidRPr="00156E8E" w:rsidRDefault="00CC1C13" w:rsidP="00CC1C13">
            <w:pPr>
              <w:widowControl w:val="0"/>
              <w:autoSpaceDE w:val="0"/>
              <w:autoSpaceDN w:val="0"/>
              <w:adjustRightInd w:val="0"/>
              <w:jc w:val="center"/>
              <w:rPr>
                <w:bCs/>
                <w:sz w:val="20"/>
                <w:szCs w:val="20"/>
              </w:rPr>
            </w:pPr>
          </w:p>
        </w:tc>
        <w:tc>
          <w:tcPr>
            <w:tcW w:w="364" w:type="dxa"/>
            <w:shd w:val="clear" w:color="auto" w:fill="auto"/>
            <w:tcMar>
              <w:left w:w="0" w:type="dxa"/>
              <w:right w:w="0" w:type="dxa"/>
            </w:tcMar>
            <w:vAlign w:val="center"/>
          </w:tcPr>
          <w:p w14:paraId="0553DB19"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1</w:t>
            </w:r>
          </w:p>
        </w:tc>
        <w:tc>
          <w:tcPr>
            <w:tcW w:w="432" w:type="dxa"/>
            <w:gridSpan w:val="2"/>
            <w:shd w:val="clear" w:color="auto" w:fill="auto"/>
            <w:tcMar>
              <w:left w:w="0" w:type="dxa"/>
              <w:right w:w="0" w:type="dxa"/>
            </w:tcMar>
            <w:vAlign w:val="center"/>
          </w:tcPr>
          <w:p w14:paraId="7D08F3C4" w14:textId="77777777" w:rsidR="00CC1C13" w:rsidRPr="00156E8E" w:rsidRDefault="00CC1C13" w:rsidP="00CC1C13">
            <w:pPr>
              <w:widowControl w:val="0"/>
              <w:autoSpaceDE w:val="0"/>
              <w:autoSpaceDN w:val="0"/>
              <w:adjustRightInd w:val="0"/>
              <w:jc w:val="center"/>
              <w:rPr>
                <w:bCs/>
                <w:sz w:val="20"/>
                <w:szCs w:val="20"/>
              </w:rPr>
            </w:pPr>
          </w:p>
        </w:tc>
        <w:tc>
          <w:tcPr>
            <w:tcW w:w="407" w:type="dxa"/>
            <w:shd w:val="clear" w:color="auto" w:fill="auto"/>
            <w:tcMar>
              <w:left w:w="0" w:type="dxa"/>
              <w:right w:w="0" w:type="dxa"/>
            </w:tcMar>
            <w:vAlign w:val="center"/>
          </w:tcPr>
          <w:p w14:paraId="5B7CB46A"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37</w:t>
            </w:r>
          </w:p>
        </w:tc>
        <w:tc>
          <w:tcPr>
            <w:tcW w:w="542" w:type="dxa"/>
            <w:shd w:val="clear" w:color="auto" w:fill="auto"/>
            <w:tcMar>
              <w:left w:w="0" w:type="dxa"/>
              <w:right w:w="0" w:type="dxa"/>
            </w:tcMar>
            <w:vAlign w:val="center"/>
          </w:tcPr>
          <w:p w14:paraId="5A223D6B" w14:textId="77777777" w:rsidR="00CC1C13" w:rsidRPr="00156E8E" w:rsidRDefault="00CC1C13" w:rsidP="00CC1C13">
            <w:pPr>
              <w:widowControl w:val="0"/>
              <w:autoSpaceDE w:val="0"/>
              <w:autoSpaceDN w:val="0"/>
              <w:adjustRightInd w:val="0"/>
              <w:jc w:val="center"/>
              <w:rPr>
                <w:bCs/>
                <w:sz w:val="20"/>
                <w:szCs w:val="20"/>
              </w:rPr>
            </w:pPr>
          </w:p>
        </w:tc>
        <w:tc>
          <w:tcPr>
            <w:tcW w:w="421" w:type="dxa"/>
            <w:shd w:val="clear" w:color="auto" w:fill="auto"/>
            <w:tcMar>
              <w:left w:w="0" w:type="dxa"/>
              <w:right w:w="0" w:type="dxa"/>
            </w:tcMar>
            <w:vAlign w:val="center"/>
          </w:tcPr>
          <w:p w14:paraId="6E9B15D3" w14:textId="77777777" w:rsidR="00CC1C13" w:rsidRPr="00156E8E" w:rsidRDefault="00CC1C13" w:rsidP="00CC1C13">
            <w:pPr>
              <w:widowControl w:val="0"/>
              <w:autoSpaceDE w:val="0"/>
              <w:autoSpaceDN w:val="0"/>
              <w:adjustRightInd w:val="0"/>
              <w:jc w:val="center"/>
              <w:rPr>
                <w:bCs/>
                <w:sz w:val="20"/>
                <w:szCs w:val="20"/>
              </w:rPr>
            </w:pPr>
          </w:p>
        </w:tc>
        <w:tc>
          <w:tcPr>
            <w:tcW w:w="367" w:type="dxa"/>
            <w:shd w:val="clear" w:color="auto" w:fill="auto"/>
            <w:tcMar>
              <w:left w:w="0" w:type="dxa"/>
              <w:right w:w="0" w:type="dxa"/>
            </w:tcMar>
            <w:vAlign w:val="center"/>
          </w:tcPr>
          <w:p w14:paraId="4EA12554" w14:textId="77777777" w:rsidR="00CC1C13" w:rsidRPr="00156E8E" w:rsidRDefault="00CC1C13" w:rsidP="00CC1C13">
            <w:pPr>
              <w:widowControl w:val="0"/>
              <w:autoSpaceDE w:val="0"/>
              <w:autoSpaceDN w:val="0"/>
              <w:adjustRightInd w:val="0"/>
              <w:jc w:val="center"/>
              <w:rPr>
                <w:bCs/>
                <w:sz w:val="20"/>
                <w:szCs w:val="20"/>
              </w:rPr>
            </w:pPr>
          </w:p>
        </w:tc>
        <w:tc>
          <w:tcPr>
            <w:tcW w:w="403" w:type="dxa"/>
            <w:shd w:val="clear" w:color="auto" w:fill="auto"/>
            <w:tcMar>
              <w:left w:w="0" w:type="dxa"/>
              <w:right w:w="0" w:type="dxa"/>
            </w:tcMar>
            <w:vAlign w:val="center"/>
          </w:tcPr>
          <w:p w14:paraId="1721F417" w14:textId="77777777" w:rsidR="00CC1C13" w:rsidRPr="00156E8E" w:rsidRDefault="00CC1C13" w:rsidP="00CC1C13">
            <w:pPr>
              <w:widowControl w:val="0"/>
              <w:autoSpaceDE w:val="0"/>
              <w:autoSpaceDN w:val="0"/>
              <w:adjustRightInd w:val="0"/>
              <w:jc w:val="center"/>
              <w:rPr>
                <w:bCs/>
                <w:sz w:val="20"/>
                <w:szCs w:val="20"/>
              </w:rPr>
            </w:pPr>
          </w:p>
        </w:tc>
        <w:tc>
          <w:tcPr>
            <w:tcW w:w="434" w:type="dxa"/>
            <w:shd w:val="clear" w:color="auto" w:fill="auto"/>
            <w:tcMar>
              <w:left w:w="0" w:type="dxa"/>
              <w:right w:w="0" w:type="dxa"/>
            </w:tcMar>
            <w:vAlign w:val="center"/>
          </w:tcPr>
          <w:p w14:paraId="0C9DD167" w14:textId="77777777" w:rsidR="00CC1C13" w:rsidRPr="00156E8E" w:rsidRDefault="00CC1C13" w:rsidP="00CC1C13">
            <w:pPr>
              <w:widowControl w:val="0"/>
              <w:autoSpaceDE w:val="0"/>
              <w:autoSpaceDN w:val="0"/>
              <w:adjustRightInd w:val="0"/>
              <w:jc w:val="center"/>
              <w:rPr>
                <w:bCs/>
                <w:sz w:val="20"/>
                <w:szCs w:val="20"/>
              </w:rPr>
            </w:pPr>
          </w:p>
        </w:tc>
        <w:tc>
          <w:tcPr>
            <w:tcW w:w="486" w:type="dxa"/>
            <w:shd w:val="clear" w:color="auto" w:fill="auto"/>
            <w:tcMar>
              <w:left w:w="0" w:type="dxa"/>
              <w:right w:w="0" w:type="dxa"/>
            </w:tcMar>
            <w:vAlign w:val="center"/>
          </w:tcPr>
          <w:p w14:paraId="1D7714FE" w14:textId="77777777" w:rsidR="00CC1C13" w:rsidRPr="00156E8E" w:rsidRDefault="00CC1C13" w:rsidP="00CC1C13">
            <w:pPr>
              <w:widowControl w:val="0"/>
              <w:autoSpaceDE w:val="0"/>
              <w:autoSpaceDN w:val="0"/>
              <w:adjustRightInd w:val="0"/>
              <w:jc w:val="center"/>
              <w:rPr>
                <w:bCs/>
                <w:sz w:val="20"/>
                <w:szCs w:val="20"/>
              </w:rPr>
            </w:pPr>
          </w:p>
        </w:tc>
        <w:tc>
          <w:tcPr>
            <w:tcW w:w="410" w:type="dxa"/>
            <w:shd w:val="clear" w:color="auto" w:fill="auto"/>
            <w:tcMar>
              <w:left w:w="0" w:type="dxa"/>
              <w:right w:w="0" w:type="dxa"/>
            </w:tcMar>
            <w:vAlign w:val="center"/>
          </w:tcPr>
          <w:p w14:paraId="7C6D0D11" w14:textId="77777777" w:rsidR="00CC1C13" w:rsidRPr="00156E8E" w:rsidRDefault="00CC1C13" w:rsidP="00CC1C13">
            <w:pPr>
              <w:widowControl w:val="0"/>
              <w:autoSpaceDE w:val="0"/>
              <w:autoSpaceDN w:val="0"/>
              <w:adjustRightInd w:val="0"/>
              <w:jc w:val="center"/>
              <w:rPr>
                <w:bCs/>
                <w:sz w:val="20"/>
                <w:szCs w:val="20"/>
              </w:rPr>
            </w:pPr>
          </w:p>
        </w:tc>
        <w:tc>
          <w:tcPr>
            <w:tcW w:w="541" w:type="dxa"/>
            <w:shd w:val="clear" w:color="auto" w:fill="auto"/>
            <w:tcMar>
              <w:left w:w="0" w:type="dxa"/>
              <w:right w:w="0" w:type="dxa"/>
            </w:tcMar>
            <w:vAlign w:val="center"/>
          </w:tcPr>
          <w:p w14:paraId="7E9B393C" w14:textId="77777777" w:rsidR="00CC1C13" w:rsidRPr="00156E8E" w:rsidRDefault="00CC1C13" w:rsidP="00CC1C13">
            <w:pPr>
              <w:widowControl w:val="0"/>
              <w:autoSpaceDE w:val="0"/>
              <w:autoSpaceDN w:val="0"/>
              <w:adjustRightInd w:val="0"/>
              <w:jc w:val="center"/>
              <w:rPr>
                <w:bCs/>
                <w:sz w:val="20"/>
                <w:szCs w:val="20"/>
              </w:rPr>
            </w:pPr>
          </w:p>
        </w:tc>
        <w:tc>
          <w:tcPr>
            <w:tcW w:w="561" w:type="dxa"/>
            <w:gridSpan w:val="2"/>
            <w:shd w:val="clear" w:color="auto" w:fill="auto"/>
            <w:tcMar>
              <w:left w:w="0" w:type="dxa"/>
              <w:right w:w="0" w:type="dxa"/>
            </w:tcMar>
            <w:vAlign w:val="center"/>
          </w:tcPr>
          <w:p w14:paraId="23EFC0F0" w14:textId="77777777" w:rsidR="00CC1C13" w:rsidRPr="00156E8E" w:rsidRDefault="00CC1C13" w:rsidP="00CC1C13">
            <w:pPr>
              <w:widowControl w:val="0"/>
              <w:autoSpaceDE w:val="0"/>
              <w:autoSpaceDN w:val="0"/>
              <w:adjustRightInd w:val="0"/>
              <w:jc w:val="center"/>
              <w:rPr>
                <w:bCs/>
                <w:sz w:val="20"/>
                <w:szCs w:val="20"/>
              </w:rPr>
            </w:pPr>
          </w:p>
        </w:tc>
      </w:tr>
      <w:tr w:rsidR="00CC1C13" w:rsidRPr="00156E8E" w14:paraId="42D148AB" w14:textId="77777777" w:rsidTr="00E73841">
        <w:trPr>
          <w:trHeight w:val="348"/>
          <w:jc w:val="center"/>
        </w:trPr>
        <w:tc>
          <w:tcPr>
            <w:tcW w:w="539" w:type="dxa"/>
            <w:tcMar>
              <w:left w:w="0" w:type="dxa"/>
              <w:right w:w="0" w:type="dxa"/>
            </w:tcMar>
            <w:vAlign w:val="center"/>
          </w:tcPr>
          <w:p w14:paraId="305AE769"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7.</w:t>
            </w:r>
          </w:p>
        </w:tc>
        <w:tc>
          <w:tcPr>
            <w:tcW w:w="2154" w:type="dxa"/>
            <w:tcMar>
              <w:left w:w="0" w:type="dxa"/>
              <w:right w:w="0" w:type="dxa"/>
            </w:tcMar>
            <w:vAlign w:val="center"/>
          </w:tcPr>
          <w:p w14:paraId="2A6C6A35"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Ликовна култура</w:t>
            </w:r>
          </w:p>
        </w:tc>
        <w:tc>
          <w:tcPr>
            <w:tcW w:w="395" w:type="dxa"/>
            <w:tcMar>
              <w:left w:w="0" w:type="dxa"/>
              <w:right w:w="0" w:type="dxa"/>
            </w:tcMar>
            <w:vAlign w:val="center"/>
          </w:tcPr>
          <w:p w14:paraId="1C333C89" w14:textId="77777777" w:rsidR="00CC1C13" w:rsidRPr="00156E8E" w:rsidRDefault="00CC1C13" w:rsidP="00CC1C13">
            <w:pPr>
              <w:widowControl w:val="0"/>
              <w:autoSpaceDE w:val="0"/>
              <w:autoSpaceDN w:val="0"/>
              <w:adjustRightInd w:val="0"/>
              <w:jc w:val="center"/>
              <w:rPr>
                <w:bCs/>
                <w:sz w:val="20"/>
                <w:szCs w:val="20"/>
              </w:rPr>
            </w:pPr>
          </w:p>
        </w:tc>
        <w:tc>
          <w:tcPr>
            <w:tcW w:w="308" w:type="dxa"/>
            <w:tcMar>
              <w:left w:w="0" w:type="dxa"/>
              <w:right w:w="0" w:type="dxa"/>
            </w:tcMar>
            <w:vAlign w:val="center"/>
          </w:tcPr>
          <w:p w14:paraId="74A61FF8" w14:textId="77777777" w:rsidR="00CC1C13" w:rsidRPr="00156E8E" w:rsidRDefault="00CC1C13" w:rsidP="00CC1C13">
            <w:pPr>
              <w:widowControl w:val="0"/>
              <w:autoSpaceDE w:val="0"/>
              <w:autoSpaceDN w:val="0"/>
              <w:adjustRightInd w:val="0"/>
              <w:jc w:val="center"/>
              <w:rPr>
                <w:bCs/>
                <w:sz w:val="20"/>
                <w:szCs w:val="20"/>
              </w:rPr>
            </w:pPr>
          </w:p>
        </w:tc>
        <w:tc>
          <w:tcPr>
            <w:tcW w:w="514" w:type="dxa"/>
            <w:gridSpan w:val="4"/>
            <w:tcMar>
              <w:left w:w="0" w:type="dxa"/>
              <w:right w:w="0" w:type="dxa"/>
            </w:tcMar>
            <w:vAlign w:val="center"/>
          </w:tcPr>
          <w:p w14:paraId="242562E2" w14:textId="77777777" w:rsidR="00CC1C13" w:rsidRPr="00156E8E" w:rsidRDefault="00CC1C13" w:rsidP="00CC1C13">
            <w:pPr>
              <w:widowControl w:val="0"/>
              <w:autoSpaceDE w:val="0"/>
              <w:autoSpaceDN w:val="0"/>
              <w:adjustRightInd w:val="0"/>
              <w:jc w:val="center"/>
              <w:rPr>
                <w:bCs/>
                <w:sz w:val="20"/>
                <w:szCs w:val="20"/>
              </w:rPr>
            </w:pPr>
          </w:p>
        </w:tc>
        <w:tc>
          <w:tcPr>
            <w:tcW w:w="498" w:type="dxa"/>
            <w:gridSpan w:val="2"/>
            <w:tcMar>
              <w:left w:w="0" w:type="dxa"/>
              <w:right w:w="0" w:type="dxa"/>
            </w:tcMar>
            <w:vAlign w:val="center"/>
          </w:tcPr>
          <w:p w14:paraId="494F4042" w14:textId="77777777" w:rsidR="00CC1C13" w:rsidRPr="00156E8E" w:rsidRDefault="00CC1C13" w:rsidP="00CC1C13">
            <w:pPr>
              <w:widowControl w:val="0"/>
              <w:autoSpaceDE w:val="0"/>
              <w:autoSpaceDN w:val="0"/>
              <w:adjustRightInd w:val="0"/>
              <w:jc w:val="center"/>
              <w:rPr>
                <w:bCs/>
                <w:sz w:val="20"/>
                <w:szCs w:val="20"/>
              </w:rPr>
            </w:pPr>
          </w:p>
        </w:tc>
        <w:tc>
          <w:tcPr>
            <w:tcW w:w="364" w:type="dxa"/>
            <w:shd w:val="clear" w:color="auto" w:fill="auto"/>
            <w:tcMar>
              <w:left w:w="0" w:type="dxa"/>
              <w:right w:w="0" w:type="dxa"/>
            </w:tcMar>
            <w:vAlign w:val="center"/>
          </w:tcPr>
          <w:p w14:paraId="0060FABF"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1</w:t>
            </w:r>
          </w:p>
        </w:tc>
        <w:tc>
          <w:tcPr>
            <w:tcW w:w="432" w:type="dxa"/>
            <w:gridSpan w:val="2"/>
            <w:shd w:val="clear" w:color="auto" w:fill="auto"/>
            <w:tcMar>
              <w:left w:w="0" w:type="dxa"/>
              <w:right w:w="0" w:type="dxa"/>
            </w:tcMar>
            <w:vAlign w:val="center"/>
          </w:tcPr>
          <w:p w14:paraId="238031E7" w14:textId="77777777" w:rsidR="00CC1C13" w:rsidRPr="00156E8E" w:rsidRDefault="00CC1C13" w:rsidP="00CC1C13">
            <w:pPr>
              <w:widowControl w:val="0"/>
              <w:autoSpaceDE w:val="0"/>
              <w:autoSpaceDN w:val="0"/>
              <w:adjustRightInd w:val="0"/>
              <w:jc w:val="center"/>
              <w:rPr>
                <w:bCs/>
                <w:sz w:val="20"/>
                <w:szCs w:val="20"/>
              </w:rPr>
            </w:pPr>
          </w:p>
        </w:tc>
        <w:tc>
          <w:tcPr>
            <w:tcW w:w="407" w:type="dxa"/>
            <w:shd w:val="clear" w:color="auto" w:fill="auto"/>
            <w:tcMar>
              <w:left w:w="0" w:type="dxa"/>
              <w:right w:w="0" w:type="dxa"/>
            </w:tcMar>
            <w:vAlign w:val="center"/>
          </w:tcPr>
          <w:p w14:paraId="08072D76"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37</w:t>
            </w:r>
          </w:p>
        </w:tc>
        <w:tc>
          <w:tcPr>
            <w:tcW w:w="542" w:type="dxa"/>
            <w:shd w:val="clear" w:color="auto" w:fill="auto"/>
            <w:tcMar>
              <w:left w:w="0" w:type="dxa"/>
              <w:right w:w="0" w:type="dxa"/>
            </w:tcMar>
            <w:vAlign w:val="center"/>
          </w:tcPr>
          <w:p w14:paraId="1667AEC2" w14:textId="77777777" w:rsidR="00CC1C13" w:rsidRPr="00156E8E" w:rsidRDefault="00CC1C13" w:rsidP="00CC1C13">
            <w:pPr>
              <w:widowControl w:val="0"/>
              <w:autoSpaceDE w:val="0"/>
              <w:autoSpaceDN w:val="0"/>
              <w:adjustRightInd w:val="0"/>
              <w:jc w:val="center"/>
              <w:rPr>
                <w:bCs/>
                <w:sz w:val="20"/>
                <w:szCs w:val="20"/>
              </w:rPr>
            </w:pPr>
          </w:p>
        </w:tc>
        <w:tc>
          <w:tcPr>
            <w:tcW w:w="421" w:type="dxa"/>
            <w:shd w:val="clear" w:color="auto" w:fill="auto"/>
            <w:tcMar>
              <w:left w:w="0" w:type="dxa"/>
              <w:right w:w="0" w:type="dxa"/>
            </w:tcMar>
            <w:vAlign w:val="center"/>
          </w:tcPr>
          <w:p w14:paraId="22A8065F" w14:textId="77777777" w:rsidR="00CC1C13" w:rsidRPr="00156E8E" w:rsidRDefault="00CC1C13" w:rsidP="00CC1C13">
            <w:pPr>
              <w:widowControl w:val="0"/>
              <w:autoSpaceDE w:val="0"/>
              <w:autoSpaceDN w:val="0"/>
              <w:adjustRightInd w:val="0"/>
              <w:jc w:val="center"/>
              <w:rPr>
                <w:bCs/>
                <w:sz w:val="20"/>
                <w:szCs w:val="20"/>
              </w:rPr>
            </w:pPr>
          </w:p>
        </w:tc>
        <w:tc>
          <w:tcPr>
            <w:tcW w:w="367" w:type="dxa"/>
            <w:shd w:val="clear" w:color="auto" w:fill="auto"/>
            <w:tcMar>
              <w:left w:w="0" w:type="dxa"/>
              <w:right w:w="0" w:type="dxa"/>
            </w:tcMar>
            <w:vAlign w:val="center"/>
          </w:tcPr>
          <w:p w14:paraId="23091F57" w14:textId="77777777" w:rsidR="00CC1C13" w:rsidRPr="00156E8E" w:rsidRDefault="00CC1C13" w:rsidP="00CC1C13">
            <w:pPr>
              <w:widowControl w:val="0"/>
              <w:autoSpaceDE w:val="0"/>
              <w:autoSpaceDN w:val="0"/>
              <w:adjustRightInd w:val="0"/>
              <w:jc w:val="center"/>
              <w:rPr>
                <w:bCs/>
                <w:sz w:val="20"/>
                <w:szCs w:val="20"/>
              </w:rPr>
            </w:pPr>
          </w:p>
        </w:tc>
        <w:tc>
          <w:tcPr>
            <w:tcW w:w="403" w:type="dxa"/>
            <w:shd w:val="clear" w:color="auto" w:fill="auto"/>
            <w:tcMar>
              <w:left w:w="0" w:type="dxa"/>
              <w:right w:w="0" w:type="dxa"/>
            </w:tcMar>
            <w:vAlign w:val="center"/>
          </w:tcPr>
          <w:p w14:paraId="30040241" w14:textId="77777777" w:rsidR="00CC1C13" w:rsidRPr="00156E8E" w:rsidRDefault="00CC1C13" w:rsidP="00CC1C13">
            <w:pPr>
              <w:widowControl w:val="0"/>
              <w:autoSpaceDE w:val="0"/>
              <w:autoSpaceDN w:val="0"/>
              <w:adjustRightInd w:val="0"/>
              <w:jc w:val="center"/>
              <w:rPr>
                <w:bCs/>
                <w:sz w:val="20"/>
                <w:szCs w:val="20"/>
              </w:rPr>
            </w:pPr>
          </w:p>
        </w:tc>
        <w:tc>
          <w:tcPr>
            <w:tcW w:w="434" w:type="dxa"/>
            <w:shd w:val="clear" w:color="auto" w:fill="auto"/>
            <w:tcMar>
              <w:left w:w="0" w:type="dxa"/>
              <w:right w:w="0" w:type="dxa"/>
            </w:tcMar>
            <w:vAlign w:val="center"/>
          </w:tcPr>
          <w:p w14:paraId="24D7538D" w14:textId="77777777" w:rsidR="00CC1C13" w:rsidRPr="00156E8E" w:rsidRDefault="00CC1C13" w:rsidP="00CC1C13">
            <w:pPr>
              <w:widowControl w:val="0"/>
              <w:autoSpaceDE w:val="0"/>
              <w:autoSpaceDN w:val="0"/>
              <w:adjustRightInd w:val="0"/>
              <w:jc w:val="center"/>
              <w:rPr>
                <w:bCs/>
                <w:sz w:val="20"/>
                <w:szCs w:val="20"/>
              </w:rPr>
            </w:pPr>
          </w:p>
        </w:tc>
        <w:tc>
          <w:tcPr>
            <w:tcW w:w="486" w:type="dxa"/>
            <w:shd w:val="clear" w:color="auto" w:fill="auto"/>
            <w:tcMar>
              <w:left w:w="0" w:type="dxa"/>
              <w:right w:w="0" w:type="dxa"/>
            </w:tcMar>
            <w:vAlign w:val="center"/>
          </w:tcPr>
          <w:p w14:paraId="73AD1D30" w14:textId="77777777" w:rsidR="00CC1C13" w:rsidRPr="00156E8E" w:rsidRDefault="00CC1C13" w:rsidP="00CC1C13">
            <w:pPr>
              <w:widowControl w:val="0"/>
              <w:autoSpaceDE w:val="0"/>
              <w:autoSpaceDN w:val="0"/>
              <w:adjustRightInd w:val="0"/>
              <w:jc w:val="center"/>
              <w:rPr>
                <w:bCs/>
                <w:sz w:val="20"/>
                <w:szCs w:val="20"/>
              </w:rPr>
            </w:pPr>
          </w:p>
        </w:tc>
        <w:tc>
          <w:tcPr>
            <w:tcW w:w="410" w:type="dxa"/>
            <w:shd w:val="clear" w:color="auto" w:fill="auto"/>
            <w:tcMar>
              <w:left w:w="0" w:type="dxa"/>
              <w:right w:w="0" w:type="dxa"/>
            </w:tcMar>
            <w:vAlign w:val="center"/>
          </w:tcPr>
          <w:p w14:paraId="5345B9E4" w14:textId="77777777" w:rsidR="00CC1C13" w:rsidRPr="00156E8E" w:rsidRDefault="00CC1C13" w:rsidP="00CC1C13">
            <w:pPr>
              <w:widowControl w:val="0"/>
              <w:autoSpaceDE w:val="0"/>
              <w:autoSpaceDN w:val="0"/>
              <w:adjustRightInd w:val="0"/>
              <w:jc w:val="center"/>
              <w:rPr>
                <w:bCs/>
                <w:sz w:val="20"/>
                <w:szCs w:val="20"/>
              </w:rPr>
            </w:pPr>
          </w:p>
        </w:tc>
        <w:tc>
          <w:tcPr>
            <w:tcW w:w="541" w:type="dxa"/>
            <w:shd w:val="clear" w:color="auto" w:fill="auto"/>
            <w:tcMar>
              <w:left w:w="0" w:type="dxa"/>
              <w:right w:w="0" w:type="dxa"/>
            </w:tcMar>
            <w:vAlign w:val="center"/>
          </w:tcPr>
          <w:p w14:paraId="34F9389F" w14:textId="77777777" w:rsidR="00CC1C13" w:rsidRPr="00156E8E" w:rsidRDefault="00CC1C13" w:rsidP="00CC1C13">
            <w:pPr>
              <w:widowControl w:val="0"/>
              <w:autoSpaceDE w:val="0"/>
              <w:autoSpaceDN w:val="0"/>
              <w:adjustRightInd w:val="0"/>
              <w:jc w:val="center"/>
              <w:rPr>
                <w:bCs/>
                <w:sz w:val="20"/>
                <w:szCs w:val="20"/>
              </w:rPr>
            </w:pPr>
          </w:p>
        </w:tc>
        <w:tc>
          <w:tcPr>
            <w:tcW w:w="561" w:type="dxa"/>
            <w:gridSpan w:val="2"/>
            <w:shd w:val="clear" w:color="auto" w:fill="auto"/>
            <w:tcMar>
              <w:left w:w="0" w:type="dxa"/>
              <w:right w:w="0" w:type="dxa"/>
            </w:tcMar>
            <w:vAlign w:val="center"/>
          </w:tcPr>
          <w:p w14:paraId="57FDE89A" w14:textId="77777777" w:rsidR="00CC1C13" w:rsidRPr="00156E8E" w:rsidRDefault="00CC1C13" w:rsidP="00CC1C13">
            <w:pPr>
              <w:widowControl w:val="0"/>
              <w:autoSpaceDE w:val="0"/>
              <w:autoSpaceDN w:val="0"/>
              <w:adjustRightInd w:val="0"/>
              <w:jc w:val="center"/>
              <w:rPr>
                <w:bCs/>
                <w:sz w:val="20"/>
                <w:szCs w:val="20"/>
              </w:rPr>
            </w:pPr>
          </w:p>
        </w:tc>
      </w:tr>
      <w:tr w:rsidR="00CC1C13" w:rsidRPr="00156E8E" w14:paraId="1859958B" w14:textId="77777777" w:rsidTr="00E73841">
        <w:trPr>
          <w:trHeight w:val="348"/>
          <w:jc w:val="center"/>
        </w:trPr>
        <w:tc>
          <w:tcPr>
            <w:tcW w:w="539" w:type="dxa"/>
            <w:tcMar>
              <w:left w:w="0" w:type="dxa"/>
              <w:right w:w="0" w:type="dxa"/>
            </w:tcMar>
            <w:vAlign w:val="center"/>
          </w:tcPr>
          <w:p w14:paraId="71DD9119"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8.</w:t>
            </w:r>
          </w:p>
        </w:tc>
        <w:tc>
          <w:tcPr>
            <w:tcW w:w="2154" w:type="dxa"/>
            <w:tcMar>
              <w:left w:w="0" w:type="dxa"/>
              <w:right w:w="0" w:type="dxa"/>
            </w:tcMar>
            <w:vAlign w:val="center"/>
          </w:tcPr>
          <w:p w14:paraId="5C146923"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Физичко васпитање</w:t>
            </w:r>
          </w:p>
        </w:tc>
        <w:tc>
          <w:tcPr>
            <w:tcW w:w="395" w:type="dxa"/>
            <w:tcMar>
              <w:left w:w="0" w:type="dxa"/>
              <w:right w:w="0" w:type="dxa"/>
            </w:tcMar>
            <w:vAlign w:val="center"/>
          </w:tcPr>
          <w:p w14:paraId="161243B3" w14:textId="77777777" w:rsidR="00CC1C13" w:rsidRPr="00156E8E" w:rsidRDefault="00CC1C13" w:rsidP="00CC1C13">
            <w:pPr>
              <w:widowControl w:val="0"/>
              <w:autoSpaceDE w:val="0"/>
              <w:autoSpaceDN w:val="0"/>
              <w:adjustRightInd w:val="0"/>
              <w:jc w:val="center"/>
              <w:rPr>
                <w:bCs/>
                <w:sz w:val="20"/>
                <w:szCs w:val="20"/>
              </w:rPr>
            </w:pPr>
          </w:p>
        </w:tc>
        <w:tc>
          <w:tcPr>
            <w:tcW w:w="308" w:type="dxa"/>
            <w:tcMar>
              <w:left w:w="0" w:type="dxa"/>
              <w:right w:w="0" w:type="dxa"/>
            </w:tcMar>
            <w:vAlign w:val="center"/>
          </w:tcPr>
          <w:p w14:paraId="55BBF7A7" w14:textId="77777777" w:rsidR="00CC1C13" w:rsidRPr="00156E8E" w:rsidRDefault="00CC1C13" w:rsidP="00CC1C13">
            <w:pPr>
              <w:widowControl w:val="0"/>
              <w:autoSpaceDE w:val="0"/>
              <w:autoSpaceDN w:val="0"/>
              <w:adjustRightInd w:val="0"/>
              <w:jc w:val="center"/>
              <w:rPr>
                <w:bCs/>
                <w:sz w:val="20"/>
                <w:szCs w:val="20"/>
              </w:rPr>
            </w:pPr>
          </w:p>
        </w:tc>
        <w:tc>
          <w:tcPr>
            <w:tcW w:w="514" w:type="dxa"/>
            <w:gridSpan w:val="4"/>
            <w:tcMar>
              <w:left w:w="0" w:type="dxa"/>
              <w:right w:w="0" w:type="dxa"/>
            </w:tcMar>
            <w:vAlign w:val="center"/>
          </w:tcPr>
          <w:p w14:paraId="2718A267" w14:textId="77777777" w:rsidR="00CC1C13" w:rsidRPr="00156E8E" w:rsidRDefault="00CC1C13" w:rsidP="00CC1C13">
            <w:pPr>
              <w:widowControl w:val="0"/>
              <w:autoSpaceDE w:val="0"/>
              <w:autoSpaceDN w:val="0"/>
              <w:adjustRightInd w:val="0"/>
              <w:jc w:val="center"/>
              <w:rPr>
                <w:bCs/>
                <w:sz w:val="20"/>
                <w:szCs w:val="20"/>
              </w:rPr>
            </w:pPr>
          </w:p>
        </w:tc>
        <w:tc>
          <w:tcPr>
            <w:tcW w:w="498" w:type="dxa"/>
            <w:gridSpan w:val="2"/>
            <w:tcMar>
              <w:left w:w="0" w:type="dxa"/>
              <w:right w:w="0" w:type="dxa"/>
            </w:tcMar>
            <w:vAlign w:val="center"/>
          </w:tcPr>
          <w:p w14:paraId="771B0FFF" w14:textId="77777777" w:rsidR="00CC1C13" w:rsidRPr="00156E8E" w:rsidRDefault="00CC1C13" w:rsidP="00CC1C13">
            <w:pPr>
              <w:widowControl w:val="0"/>
              <w:autoSpaceDE w:val="0"/>
              <w:autoSpaceDN w:val="0"/>
              <w:adjustRightInd w:val="0"/>
              <w:jc w:val="center"/>
              <w:rPr>
                <w:bCs/>
                <w:sz w:val="20"/>
                <w:szCs w:val="20"/>
              </w:rPr>
            </w:pPr>
          </w:p>
        </w:tc>
        <w:tc>
          <w:tcPr>
            <w:tcW w:w="364" w:type="dxa"/>
            <w:shd w:val="clear" w:color="auto" w:fill="auto"/>
            <w:tcMar>
              <w:left w:w="0" w:type="dxa"/>
              <w:right w:w="0" w:type="dxa"/>
            </w:tcMar>
            <w:vAlign w:val="center"/>
          </w:tcPr>
          <w:p w14:paraId="6441ADE2"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2</w:t>
            </w:r>
          </w:p>
        </w:tc>
        <w:tc>
          <w:tcPr>
            <w:tcW w:w="432" w:type="dxa"/>
            <w:gridSpan w:val="2"/>
            <w:shd w:val="clear" w:color="auto" w:fill="auto"/>
            <w:tcMar>
              <w:left w:w="0" w:type="dxa"/>
              <w:right w:w="0" w:type="dxa"/>
            </w:tcMar>
            <w:vAlign w:val="center"/>
          </w:tcPr>
          <w:p w14:paraId="46B8A7DE" w14:textId="77777777" w:rsidR="00CC1C13" w:rsidRPr="00156E8E" w:rsidRDefault="00CC1C13" w:rsidP="00CC1C13">
            <w:pPr>
              <w:widowControl w:val="0"/>
              <w:autoSpaceDE w:val="0"/>
              <w:autoSpaceDN w:val="0"/>
              <w:adjustRightInd w:val="0"/>
              <w:jc w:val="center"/>
              <w:rPr>
                <w:bCs/>
                <w:sz w:val="20"/>
                <w:szCs w:val="20"/>
              </w:rPr>
            </w:pPr>
          </w:p>
        </w:tc>
        <w:tc>
          <w:tcPr>
            <w:tcW w:w="407" w:type="dxa"/>
            <w:shd w:val="clear" w:color="auto" w:fill="auto"/>
            <w:tcMar>
              <w:left w:w="0" w:type="dxa"/>
              <w:right w:w="0" w:type="dxa"/>
            </w:tcMar>
            <w:vAlign w:val="center"/>
          </w:tcPr>
          <w:p w14:paraId="350CD7A6"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74</w:t>
            </w:r>
          </w:p>
        </w:tc>
        <w:tc>
          <w:tcPr>
            <w:tcW w:w="542" w:type="dxa"/>
            <w:shd w:val="clear" w:color="auto" w:fill="auto"/>
            <w:tcMar>
              <w:left w:w="0" w:type="dxa"/>
              <w:right w:w="0" w:type="dxa"/>
            </w:tcMar>
            <w:vAlign w:val="center"/>
          </w:tcPr>
          <w:p w14:paraId="48B9D9A4" w14:textId="77777777" w:rsidR="00CC1C13" w:rsidRPr="00156E8E" w:rsidRDefault="00CC1C13" w:rsidP="00CC1C13">
            <w:pPr>
              <w:widowControl w:val="0"/>
              <w:autoSpaceDE w:val="0"/>
              <w:autoSpaceDN w:val="0"/>
              <w:adjustRightInd w:val="0"/>
              <w:jc w:val="center"/>
              <w:rPr>
                <w:bCs/>
                <w:sz w:val="20"/>
                <w:szCs w:val="20"/>
              </w:rPr>
            </w:pPr>
          </w:p>
        </w:tc>
        <w:tc>
          <w:tcPr>
            <w:tcW w:w="421" w:type="dxa"/>
            <w:shd w:val="clear" w:color="auto" w:fill="auto"/>
            <w:tcMar>
              <w:left w:w="0" w:type="dxa"/>
              <w:right w:w="0" w:type="dxa"/>
            </w:tcMar>
            <w:vAlign w:val="center"/>
          </w:tcPr>
          <w:p w14:paraId="1CDF365B"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2</w:t>
            </w:r>
          </w:p>
        </w:tc>
        <w:tc>
          <w:tcPr>
            <w:tcW w:w="367" w:type="dxa"/>
            <w:shd w:val="clear" w:color="auto" w:fill="auto"/>
            <w:tcMar>
              <w:left w:w="0" w:type="dxa"/>
              <w:right w:w="0" w:type="dxa"/>
            </w:tcMar>
            <w:vAlign w:val="center"/>
          </w:tcPr>
          <w:p w14:paraId="3A35095D" w14:textId="77777777" w:rsidR="00CC1C13" w:rsidRPr="00156E8E" w:rsidRDefault="00CC1C13" w:rsidP="00CC1C13">
            <w:pPr>
              <w:widowControl w:val="0"/>
              <w:autoSpaceDE w:val="0"/>
              <w:autoSpaceDN w:val="0"/>
              <w:adjustRightInd w:val="0"/>
              <w:jc w:val="center"/>
              <w:rPr>
                <w:bCs/>
                <w:sz w:val="20"/>
                <w:szCs w:val="20"/>
              </w:rPr>
            </w:pPr>
          </w:p>
        </w:tc>
        <w:tc>
          <w:tcPr>
            <w:tcW w:w="403" w:type="dxa"/>
            <w:shd w:val="clear" w:color="auto" w:fill="auto"/>
            <w:tcMar>
              <w:left w:w="0" w:type="dxa"/>
              <w:right w:w="0" w:type="dxa"/>
            </w:tcMar>
            <w:vAlign w:val="center"/>
          </w:tcPr>
          <w:p w14:paraId="1FB5197E"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64</w:t>
            </w:r>
          </w:p>
        </w:tc>
        <w:tc>
          <w:tcPr>
            <w:tcW w:w="434" w:type="dxa"/>
            <w:shd w:val="clear" w:color="auto" w:fill="auto"/>
            <w:tcMar>
              <w:left w:w="0" w:type="dxa"/>
              <w:right w:w="0" w:type="dxa"/>
            </w:tcMar>
            <w:vAlign w:val="center"/>
          </w:tcPr>
          <w:p w14:paraId="019FAF0C" w14:textId="77777777" w:rsidR="00CC1C13" w:rsidRPr="00156E8E" w:rsidRDefault="00CC1C13" w:rsidP="00CC1C13">
            <w:pPr>
              <w:widowControl w:val="0"/>
              <w:autoSpaceDE w:val="0"/>
              <w:autoSpaceDN w:val="0"/>
              <w:adjustRightInd w:val="0"/>
              <w:jc w:val="center"/>
              <w:rPr>
                <w:bCs/>
                <w:sz w:val="20"/>
                <w:szCs w:val="20"/>
              </w:rPr>
            </w:pPr>
          </w:p>
        </w:tc>
        <w:tc>
          <w:tcPr>
            <w:tcW w:w="486" w:type="dxa"/>
            <w:shd w:val="clear" w:color="auto" w:fill="auto"/>
            <w:tcMar>
              <w:left w:w="0" w:type="dxa"/>
              <w:right w:w="0" w:type="dxa"/>
            </w:tcMar>
            <w:vAlign w:val="center"/>
          </w:tcPr>
          <w:p w14:paraId="660B22A5" w14:textId="77777777" w:rsidR="00CC1C13" w:rsidRPr="00156E8E" w:rsidRDefault="00CC1C13" w:rsidP="00CC1C13">
            <w:pPr>
              <w:widowControl w:val="0"/>
              <w:autoSpaceDE w:val="0"/>
              <w:autoSpaceDN w:val="0"/>
              <w:adjustRightInd w:val="0"/>
              <w:jc w:val="center"/>
              <w:rPr>
                <w:bCs/>
                <w:sz w:val="20"/>
                <w:szCs w:val="20"/>
              </w:rPr>
            </w:pPr>
          </w:p>
        </w:tc>
        <w:tc>
          <w:tcPr>
            <w:tcW w:w="410" w:type="dxa"/>
            <w:shd w:val="clear" w:color="auto" w:fill="auto"/>
            <w:tcMar>
              <w:left w:w="0" w:type="dxa"/>
              <w:right w:w="0" w:type="dxa"/>
            </w:tcMar>
            <w:vAlign w:val="center"/>
          </w:tcPr>
          <w:p w14:paraId="543CF220" w14:textId="77777777" w:rsidR="00CC1C13" w:rsidRPr="00156E8E" w:rsidRDefault="00CC1C13" w:rsidP="00CC1C13">
            <w:pPr>
              <w:widowControl w:val="0"/>
              <w:autoSpaceDE w:val="0"/>
              <w:autoSpaceDN w:val="0"/>
              <w:adjustRightInd w:val="0"/>
              <w:jc w:val="center"/>
              <w:rPr>
                <w:bCs/>
                <w:sz w:val="20"/>
                <w:szCs w:val="20"/>
              </w:rPr>
            </w:pPr>
          </w:p>
        </w:tc>
        <w:tc>
          <w:tcPr>
            <w:tcW w:w="541" w:type="dxa"/>
            <w:shd w:val="clear" w:color="auto" w:fill="auto"/>
            <w:tcMar>
              <w:left w:w="0" w:type="dxa"/>
              <w:right w:w="0" w:type="dxa"/>
            </w:tcMar>
            <w:vAlign w:val="center"/>
          </w:tcPr>
          <w:p w14:paraId="4121A74B" w14:textId="77777777" w:rsidR="00CC1C13" w:rsidRPr="00156E8E" w:rsidRDefault="00CC1C13" w:rsidP="00CC1C13">
            <w:pPr>
              <w:widowControl w:val="0"/>
              <w:autoSpaceDE w:val="0"/>
              <w:autoSpaceDN w:val="0"/>
              <w:adjustRightInd w:val="0"/>
              <w:jc w:val="center"/>
              <w:rPr>
                <w:bCs/>
                <w:sz w:val="20"/>
                <w:szCs w:val="20"/>
              </w:rPr>
            </w:pPr>
          </w:p>
        </w:tc>
        <w:tc>
          <w:tcPr>
            <w:tcW w:w="561" w:type="dxa"/>
            <w:gridSpan w:val="2"/>
            <w:shd w:val="clear" w:color="auto" w:fill="auto"/>
            <w:tcMar>
              <w:left w:w="0" w:type="dxa"/>
              <w:right w:w="0" w:type="dxa"/>
            </w:tcMar>
            <w:vAlign w:val="center"/>
          </w:tcPr>
          <w:p w14:paraId="431BB0C7" w14:textId="77777777" w:rsidR="00CC1C13" w:rsidRPr="00156E8E" w:rsidRDefault="00CC1C13" w:rsidP="00CC1C13">
            <w:pPr>
              <w:widowControl w:val="0"/>
              <w:autoSpaceDE w:val="0"/>
              <w:autoSpaceDN w:val="0"/>
              <w:adjustRightInd w:val="0"/>
              <w:jc w:val="center"/>
              <w:rPr>
                <w:bCs/>
                <w:sz w:val="20"/>
                <w:szCs w:val="20"/>
              </w:rPr>
            </w:pPr>
          </w:p>
        </w:tc>
      </w:tr>
      <w:tr w:rsidR="00CC1C13" w:rsidRPr="00156E8E" w14:paraId="540B27AD" w14:textId="77777777" w:rsidTr="00E73841">
        <w:trPr>
          <w:trHeight w:val="330"/>
          <w:jc w:val="center"/>
        </w:trPr>
        <w:tc>
          <w:tcPr>
            <w:tcW w:w="539" w:type="dxa"/>
            <w:tcMar>
              <w:left w:w="0" w:type="dxa"/>
              <w:right w:w="0" w:type="dxa"/>
            </w:tcMar>
            <w:vAlign w:val="center"/>
          </w:tcPr>
          <w:p w14:paraId="3FCAA168"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9.</w:t>
            </w:r>
          </w:p>
        </w:tc>
        <w:tc>
          <w:tcPr>
            <w:tcW w:w="2154" w:type="dxa"/>
            <w:tcMar>
              <w:left w:w="0" w:type="dxa"/>
              <w:right w:w="0" w:type="dxa"/>
            </w:tcMar>
            <w:vAlign w:val="center"/>
          </w:tcPr>
          <w:p w14:paraId="5B9ED730"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Метематика</w:t>
            </w:r>
          </w:p>
        </w:tc>
        <w:tc>
          <w:tcPr>
            <w:tcW w:w="395" w:type="dxa"/>
            <w:tcMar>
              <w:left w:w="0" w:type="dxa"/>
              <w:right w:w="0" w:type="dxa"/>
            </w:tcMar>
            <w:vAlign w:val="center"/>
          </w:tcPr>
          <w:p w14:paraId="77B2466B" w14:textId="77777777" w:rsidR="00CC1C13" w:rsidRPr="00156E8E" w:rsidRDefault="00CC1C13" w:rsidP="00CC1C13">
            <w:pPr>
              <w:widowControl w:val="0"/>
              <w:autoSpaceDE w:val="0"/>
              <w:autoSpaceDN w:val="0"/>
              <w:adjustRightInd w:val="0"/>
              <w:jc w:val="center"/>
              <w:rPr>
                <w:bCs/>
                <w:sz w:val="20"/>
                <w:szCs w:val="20"/>
              </w:rPr>
            </w:pPr>
          </w:p>
        </w:tc>
        <w:tc>
          <w:tcPr>
            <w:tcW w:w="308" w:type="dxa"/>
            <w:tcMar>
              <w:left w:w="0" w:type="dxa"/>
              <w:right w:w="0" w:type="dxa"/>
            </w:tcMar>
            <w:vAlign w:val="center"/>
          </w:tcPr>
          <w:p w14:paraId="0D446BFD" w14:textId="77777777" w:rsidR="00CC1C13" w:rsidRPr="00156E8E" w:rsidRDefault="00CC1C13" w:rsidP="00CC1C13">
            <w:pPr>
              <w:widowControl w:val="0"/>
              <w:autoSpaceDE w:val="0"/>
              <w:autoSpaceDN w:val="0"/>
              <w:adjustRightInd w:val="0"/>
              <w:jc w:val="center"/>
              <w:rPr>
                <w:bCs/>
                <w:sz w:val="20"/>
                <w:szCs w:val="20"/>
              </w:rPr>
            </w:pPr>
          </w:p>
        </w:tc>
        <w:tc>
          <w:tcPr>
            <w:tcW w:w="514" w:type="dxa"/>
            <w:gridSpan w:val="4"/>
            <w:tcMar>
              <w:left w:w="0" w:type="dxa"/>
              <w:right w:w="0" w:type="dxa"/>
            </w:tcMar>
            <w:vAlign w:val="center"/>
          </w:tcPr>
          <w:p w14:paraId="14EF78CB" w14:textId="77777777" w:rsidR="00CC1C13" w:rsidRPr="00156E8E" w:rsidRDefault="00CC1C13" w:rsidP="00CC1C13">
            <w:pPr>
              <w:widowControl w:val="0"/>
              <w:autoSpaceDE w:val="0"/>
              <w:autoSpaceDN w:val="0"/>
              <w:adjustRightInd w:val="0"/>
              <w:jc w:val="center"/>
              <w:rPr>
                <w:bCs/>
                <w:sz w:val="20"/>
                <w:szCs w:val="20"/>
              </w:rPr>
            </w:pPr>
          </w:p>
        </w:tc>
        <w:tc>
          <w:tcPr>
            <w:tcW w:w="498" w:type="dxa"/>
            <w:gridSpan w:val="2"/>
            <w:tcMar>
              <w:left w:w="0" w:type="dxa"/>
              <w:right w:w="0" w:type="dxa"/>
            </w:tcMar>
            <w:vAlign w:val="center"/>
          </w:tcPr>
          <w:p w14:paraId="41F9B9D8" w14:textId="77777777" w:rsidR="00CC1C13" w:rsidRPr="00156E8E" w:rsidRDefault="00CC1C13" w:rsidP="00CC1C13">
            <w:pPr>
              <w:widowControl w:val="0"/>
              <w:autoSpaceDE w:val="0"/>
              <w:autoSpaceDN w:val="0"/>
              <w:adjustRightInd w:val="0"/>
              <w:jc w:val="center"/>
              <w:rPr>
                <w:bCs/>
                <w:sz w:val="20"/>
                <w:szCs w:val="20"/>
              </w:rPr>
            </w:pPr>
          </w:p>
        </w:tc>
        <w:tc>
          <w:tcPr>
            <w:tcW w:w="364" w:type="dxa"/>
            <w:shd w:val="clear" w:color="auto" w:fill="auto"/>
            <w:tcMar>
              <w:left w:w="0" w:type="dxa"/>
              <w:right w:w="0" w:type="dxa"/>
            </w:tcMar>
            <w:vAlign w:val="center"/>
          </w:tcPr>
          <w:p w14:paraId="245B72DB"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3</w:t>
            </w:r>
          </w:p>
        </w:tc>
        <w:tc>
          <w:tcPr>
            <w:tcW w:w="432" w:type="dxa"/>
            <w:gridSpan w:val="2"/>
            <w:shd w:val="clear" w:color="auto" w:fill="auto"/>
            <w:tcMar>
              <w:left w:w="0" w:type="dxa"/>
              <w:right w:w="0" w:type="dxa"/>
            </w:tcMar>
            <w:vAlign w:val="center"/>
          </w:tcPr>
          <w:p w14:paraId="6351F7CD" w14:textId="77777777" w:rsidR="00CC1C13" w:rsidRPr="00156E8E" w:rsidRDefault="00CC1C13" w:rsidP="00CC1C13">
            <w:pPr>
              <w:widowControl w:val="0"/>
              <w:autoSpaceDE w:val="0"/>
              <w:autoSpaceDN w:val="0"/>
              <w:adjustRightInd w:val="0"/>
              <w:jc w:val="center"/>
              <w:rPr>
                <w:bCs/>
                <w:sz w:val="20"/>
                <w:szCs w:val="20"/>
              </w:rPr>
            </w:pPr>
          </w:p>
        </w:tc>
        <w:tc>
          <w:tcPr>
            <w:tcW w:w="407" w:type="dxa"/>
            <w:shd w:val="clear" w:color="auto" w:fill="auto"/>
            <w:tcMar>
              <w:left w:w="0" w:type="dxa"/>
              <w:right w:w="0" w:type="dxa"/>
            </w:tcMar>
            <w:vAlign w:val="center"/>
          </w:tcPr>
          <w:p w14:paraId="5A9C4ECF"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111</w:t>
            </w:r>
          </w:p>
        </w:tc>
        <w:tc>
          <w:tcPr>
            <w:tcW w:w="542" w:type="dxa"/>
            <w:shd w:val="clear" w:color="auto" w:fill="auto"/>
            <w:tcMar>
              <w:left w:w="0" w:type="dxa"/>
              <w:right w:w="0" w:type="dxa"/>
            </w:tcMar>
            <w:vAlign w:val="center"/>
          </w:tcPr>
          <w:p w14:paraId="39884526" w14:textId="77777777" w:rsidR="00CC1C13" w:rsidRPr="00156E8E" w:rsidRDefault="00CC1C13" w:rsidP="00CC1C13">
            <w:pPr>
              <w:widowControl w:val="0"/>
              <w:autoSpaceDE w:val="0"/>
              <w:autoSpaceDN w:val="0"/>
              <w:adjustRightInd w:val="0"/>
              <w:jc w:val="center"/>
              <w:rPr>
                <w:bCs/>
                <w:sz w:val="20"/>
                <w:szCs w:val="20"/>
              </w:rPr>
            </w:pPr>
          </w:p>
        </w:tc>
        <w:tc>
          <w:tcPr>
            <w:tcW w:w="421" w:type="dxa"/>
            <w:shd w:val="clear" w:color="auto" w:fill="auto"/>
            <w:tcMar>
              <w:left w:w="0" w:type="dxa"/>
              <w:right w:w="0" w:type="dxa"/>
            </w:tcMar>
            <w:vAlign w:val="center"/>
          </w:tcPr>
          <w:p w14:paraId="3BD19680"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2</w:t>
            </w:r>
          </w:p>
        </w:tc>
        <w:tc>
          <w:tcPr>
            <w:tcW w:w="367" w:type="dxa"/>
            <w:shd w:val="clear" w:color="auto" w:fill="auto"/>
            <w:tcMar>
              <w:left w:w="0" w:type="dxa"/>
              <w:right w:w="0" w:type="dxa"/>
            </w:tcMar>
            <w:vAlign w:val="center"/>
          </w:tcPr>
          <w:p w14:paraId="72878237" w14:textId="77777777" w:rsidR="00CC1C13" w:rsidRPr="00156E8E" w:rsidRDefault="00CC1C13" w:rsidP="00CC1C13">
            <w:pPr>
              <w:widowControl w:val="0"/>
              <w:autoSpaceDE w:val="0"/>
              <w:autoSpaceDN w:val="0"/>
              <w:adjustRightInd w:val="0"/>
              <w:jc w:val="center"/>
              <w:rPr>
                <w:bCs/>
                <w:sz w:val="20"/>
                <w:szCs w:val="20"/>
              </w:rPr>
            </w:pPr>
          </w:p>
        </w:tc>
        <w:tc>
          <w:tcPr>
            <w:tcW w:w="403" w:type="dxa"/>
            <w:shd w:val="clear" w:color="auto" w:fill="auto"/>
            <w:tcMar>
              <w:left w:w="0" w:type="dxa"/>
              <w:right w:w="0" w:type="dxa"/>
            </w:tcMar>
            <w:vAlign w:val="center"/>
          </w:tcPr>
          <w:p w14:paraId="539B7064"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64</w:t>
            </w:r>
          </w:p>
        </w:tc>
        <w:tc>
          <w:tcPr>
            <w:tcW w:w="434" w:type="dxa"/>
            <w:shd w:val="clear" w:color="auto" w:fill="auto"/>
            <w:tcMar>
              <w:left w:w="0" w:type="dxa"/>
              <w:right w:w="0" w:type="dxa"/>
            </w:tcMar>
            <w:vAlign w:val="center"/>
          </w:tcPr>
          <w:p w14:paraId="0D338246" w14:textId="77777777" w:rsidR="00CC1C13" w:rsidRPr="00156E8E" w:rsidRDefault="00CC1C13" w:rsidP="00CC1C13">
            <w:pPr>
              <w:widowControl w:val="0"/>
              <w:autoSpaceDE w:val="0"/>
              <w:autoSpaceDN w:val="0"/>
              <w:adjustRightInd w:val="0"/>
              <w:jc w:val="center"/>
              <w:rPr>
                <w:bCs/>
                <w:sz w:val="20"/>
                <w:szCs w:val="20"/>
              </w:rPr>
            </w:pPr>
          </w:p>
        </w:tc>
        <w:tc>
          <w:tcPr>
            <w:tcW w:w="486" w:type="dxa"/>
            <w:shd w:val="clear" w:color="auto" w:fill="auto"/>
            <w:tcMar>
              <w:left w:w="0" w:type="dxa"/>
              <w:right w:w="0" w:type="dxa"/>
            </w:tcMar>
            <w:vAlign w:val="center"/>
          </w:tcPr>
          <w:p w14:paraId="0C197805" w14:textId="77777777" w:rsidR="00CC1C13" w:rsidRPr="00156E8E" w:rsidRDefault="00CC1C13" w:rsidP="00CC1C13">
            <w:pPr>
              <w:widowControl w:val="0"/>
              <w:autoSpaceDE w:val="0"/>
              <w:autoSpaceDN w:val="0"/>
              <w:adjustRightInd w:val="0"/>
              <w:jc w:val="center"/>
              <w:rPr>
                <w:bCs/>
                <w:sz w:val="20"/>
                <w:szCs w:val="20"/>
              </w:rPr>
            </w:pPr>
          </w:p>
        </w:tc>
        <w:tc>
          <w:tcPr>
            <w:tcW w:w="410" w:type="dxa"/>
            <w:shd w:val="clear" w:color="auto" w:fill="auto"/>
            <w:tcMar>
              <w:left w:w="0" w:type="dxa"/>
              <w:right w:w="0" w:type="dxa"/>
            </w:tcMar>
            <w:vAlign w:val="center"/>
          </w:tcPr>
          <w:p w14:paraId="481E2152" w14:textId="77777777" w:rsidR="00CC1C13" w:rsidRPr="00156E8E" w:rsidRDefault="00CC1C13" w:rsidP="00CC1C13">
            <w:pPr>
              <w:widowControl w:val="0"/>
              <w:autoSpaceDE w:val="0"/>
              <w:autoSpaceDN w:val="0"/>
              <w:adjustRightInd w:val="0"/>
              <w:jc w:val="center"/>
              <w:rPr>
                <w:bCs/>
                <w:sz w:val="20"/>
                <w:szCs w:val="20"/>
              </w:rPr>
            </w:pPr>
          </w:p>
        </w:tc>
        <w:tc>
          <w:tcPr>
            <w:tcW w:w="541" w:type="dxa"/>
            <w:shd w:val="clear" w:color="auto" w:fill="auto"/>
            <w:tcMar>
              <w:left w:w="0" w:type="dxa"/>
              <w:right w:w="0" w:type="dxa"/>
            </w:tcMar>
            <w:vAlign w:val="center"/>
          </w:tcPr>
          <w:p w14:paraId="46F127E5" w14:textId="77777777" w:rsidR="00CC1C13" w:rsidRPr="00156E8E" w:rsidRDefault="00CC1C13" w:rsidP="00CC1C13">
            <w:pPr>
              <w:widowControl w:val="0"/>
              <w:autoSpaceDE w:val="0"/>
              <w:autoSpaceDN w:val="0"/>
              <w:adjustRightInd w:val="0"/>
              <w:jc w:val="center"/>
              <w:rPr>
                <w:bCs/>
                <w:sz w:val="20"/>
                <w:szCs w:val="20"/>
              </w:rPr>
            </w:pPr>
          </w:p>
        </w:tc>
        <w:tc>
          <w:tcPr>
            <w:tcW w:w="561" w:type="dxa"/>
            <w:gridSpan w:val="2"/>
            <w:shd w:val="clear" w:color="auto" w:fill="auto"/>
            <w:tcMar>
              <w:left w:w="0" w:type="dxa"/>
              <w:right w:w="0" w:type="dxa"/>
            </w:tcMar>
            <w:vAlign w:val="center"/>
          </w:tcPr>
          <w:p w14:paraId="2C94659E" w14:textId="77777777" w:rsidR="00CC1C13" w:rsidRPr="00156E8E" w:rsidRDefault="00CC1C13" w:rsidP="00CC1C13">
            <w:pPr>
              <w:widowControl w:val="0"/>
              <w:autoSpaceDE w:val="0"/>
              <w:autoSpaceDN w:val="0"/>
              <w:adjustRightInd w:val="0"/>
              <w:jc w:val="center"/>
              <w:rPr>
                <w:bCs/>
                <w:sz w:val="20"/>
                <w:szCs w:val="20"/>
              </w:rPr>
            </w:pPr>
          </w:p>
        </w:tc>
      </w:tr>
      <w:tr w:rsidR="00CC1C13" w:rsidRPr="00156E8E" w14:paraId="5B40F04B" w14:textId="77777777" w:rsidTr="00E73841">
        <w:trPr>
          <w:trHeight w:val="509"/>
          <w:jc w:val="center"/>
        </w:trPr>
        <w:tc>
          <w:tcPr>
            <w:tcW w:w="539" w:type="dxa"/>
            <w:tcMar>
              <w:left w:w="0" w:type="dxa"/>
              <w:right w:w="0" w:type="dxa"/>
            </w:tcMar>
            <w:vAlign w:val="center"/>
          </w:tcPr>
          <w:p w14:paraId="4AFE0A6A"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10.</w:t>
            </w:r>
          </w:p>
        </w:tc>
        <w:tc>
          <w:tcPr>
            <w:tcW w:w="2154" w:type="dxa"/>
            <w:tcMar>
              <w:left w:w="0" w:type="dxa"/>
              <w:right w:w="0" w:type="dxa"/>
            </w:tcMar>
            <w:vAlign w:val="center"/>
          </w:tcPr>
          <w:p w14:paraId="0EE253EF"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Рачунарство и информатика</w:t>
            </w:r>
          </w:p>
        </w:tc>
        <w:tc>
          <w:tcPr>
            <w:tcW w:w="395" w:type="dxa"/>
            <w:tcMar>
              <w:left w:w="0" w:type="dxa"/>
              <w:right w:w="0" w:type="dxa"/>
            </w:tcMar>
            <w:vAlign w:val="center"/>
          </w:tcPr>
          <w:p w14:paraId="1BBABFFC" w14:textId="77777777" w:rsidR="00CC1C13" w:rsidRPr="00156E8E" w:rsidRDefault="00CC1C13" w:rsidP="00CC1C13">
            <w:pPr>
              <w:widowControl w:val="0"/>
              <w:autoSpaceDE w:val="0"/>
              <w:autoSpaceDN w:val="0"/>
              <w:adjustRightInd w:val="0"/>
              <w:jc w:val="center"/>
              <w:rPr>
                <w:bCs/>
                <w:sz w:val="20"/>
                <w:szCs w:val="20"/>
              </w:rPr>
            </w:pPr>
          </w:p>
        </w:tc>
        <w:tc>
          <w:tcPr>
            <w:tcW w:w="308" w:type="dxa"/>
            <w:tcMar>
              <w:left w:w="0" w:type="dxa"/>
              <w:right w:w="0" w:type="dxa"/>
            </w:tcMar>
            <w:vAlign w:val="center"/>
          </w:tcPr>
          <w:p w14:paraId="6663D6F3" w14:textId="77777777" w:rsidR="00CC1C13" w:rsidRPr="00156E8E" w:rsidRDefault="00CC1C13" w:rsidP="00CC1C13">
            <w:pPr>
              <w:widowControl w:val="0"/>
              <w:autoSpaceDE w:val="0"/>
              <w:autoSpaceDN w:val="0"/>
              <w:adjustRightInd w:val="0"/>
              <w:jc w:val="center"/>
              <w:rPr>
                <w:bCs/>
                <w:sz w:val="20"/>
                <w:szCs w:val="20"/>
              </w:rPr>
            </w:pPr>
          </w:p>
        </w:tc>
        <w:tc>
          <w:tcPr>
            <w:tcW w:w="514" w:type="dxa"/>
            <w:gridSpan w:val="4"/>
            <w:tcMar>
              <w:left w:w="0" w:type="dxa"/>
              <w:right w:w="0" w:type="dxa"/>
            </w:tcMar>
            <w:vAlign w:val="center"/>
          </w:tcPr>
          <w:p w14:paraId="1F3A0F28" w14:textId="77777777" w:rsidR="00CC1C13" w:rsidRPr="00156E8E" w:rsidRDefault="00CC1C13" w:rsidP="00CC1C13">
            <w:pPr>
              <w:widowControl w:val="0"/>
              <w:autoSpaceDE w:val="0"/>
              <w:autoSpaceDN w:val="0"/>
              <w:adjustRightInd w:val="0"/>
              <w:jc w:val="center"/>
              <w:rPr>
                <w:bCs/>
                <w:sz w:val="20"/>
                <w:szCs w:val="20"/>
              </w:rPr>
            </w:pPr>
          </w:p>
        </w:tc>
        <w:tc>
          <w:tcPr>
            <w:tcW w:w="498" w:type="dxa"/>
            <w:gridSpan w:val="2"/>
            <w:tcMar>
              <w:left w:w="0" w:type="dxa"/>
              <w:right w:w="0" w:type="dxa"/>
            </w:tcMar>
            <w:vAlign w:val="center"/>
          </w:tcPr>
          <w:p w14:paraId="11643412" w14:textId="77777777" w:rsidR="00CC1C13" w:rsidRPr="00156E8E" w:rsidRDefault="00CC1C13" w:rsidP="00CC1C13">
            <w:pPr>
              <w:widowControl w:val="0"/>
              <w:autoSpaceDE w:val="0"/>
              <w:autoSpaceDN w:val="0"/>
              <w:adjustRightInd w:val="0"/>
              <w:jc w:val="center"/>
              <w:rPr>
                <w:bCs/>
                <w:sz w:val="20"/>
                <w:szCs w:val="20"/>
              </w:rPr>
            </w:pPr>
          </w:p>
        </w:tc>
        <w:tc>
          <w:tcPr>
            <w:tcW w:w="364" w:type="dxa"/>
            <w:shd w:val="clear" w:color="auto" w:fill="auto"/>
            <w:tcMar>
              <w:left w:w="0" w:type="dxa"/>
              <w:right w:w="0" w:type="dxa"/>
            </w:tcMar>
            <w:vAlign w:val="center"/>
          </w:tcPr>
          <w:p w14:paraId="4C2E5567" w14:textId="77777777" w:rsidR="00CC1C13" w:rsidRPr="00156E8E" w:rsidRDefault="00CC1C13" w:rsidP="00CC1C13">
            <w:pPr>
              <w:widowControl w:val="0"/>
              <w:autoSpaceDE w:val="0"/>
              <w:autoSpaceDN w:val="0"/>
              <w:adjustRightInd w:val="0"/>
              <w:jc w:val="center"/>
              <w:rPr>
                <w:bCs/>
                <w:sz w:val="20"/>
                <w:szCs w:val="20"/>
              </w:rPr>
            </w:pPr>
          </w:p>
        </w:tc>
        <w:tc>
          <w:tcPr>
            <w:tcW w:w="432" w:type="dxa"/>
            <w:gridSpan w:val="2"/>
            <w:shd w:val="clear" w:color="auto" w:fill="auto"/>
            <w:tcMar>
              <w:left w:w="0" w:type="dxa"/>
              <w:right w:w="0" w:type="dxa"/>
            </w:tcMar>
            <w:vAlign w:val="center"/>
          </w:tcPr>
          <w:p w14:paraId="288F3978" w14:textId="77777777" w:rsidR="00CC1C13" w:rsidRPr="00156E8E" w:rsidRDefault="00CC1C13" w:rsidP="00CC1C13">
            <w:pPr>
              <w:widowControl w:val="0"/>
              <w:autoSpaceDE w:val="0"/>
              <w:autoSpaceDN w:val="0"/>
              <w:adjustRightInd w:val="0"/>
              <w:jc w:val="center"/>
              <w:rPr>
                <w:bCs/>
                <w:sz w:val="20"/>
                <w:szCs w:val="20"/>
              </w:rPr>
            </w:pPr>
          </w:p>
        </w:tc>
        <w:tc>
          <w:tcPr>
            <w:tcW w:w="407" w:type="dxa"/>
            <w:shd w:val="clear" w:color="auto" w:fill="auto"/>
            <w:tcMar>
              <w:left w:w="0" w:type="dxa"/>
              <w:right w:w="0" w:type="dxa"/>
            </w:tcMar>
            <w:vAlign w:val="center"/>
          </w:tcPr>
          <w:p w14:paraId="199C7D66" w14:textId="77777777" w:rsidR="00CC1C13" w:rsidRPr="00156E8E" w:rsidRDefault="00CC1C13" w:rsidP="00CC1C13">
            <w:pPr>
              <w:widowControl w:val="0"/>
              <w:autoSpaceDE w:val="0"/>
              <w:autoSpaceDN w:val="0"/>
              <w:adjustRightInd w:val="0"/>
              <w:jc w:val="center"/>
              <w:rPr>
                <w:bCs/>
                <w:sz w:val="20"/>
                <w:szCs w:val="20"/>
              </w:rPr>
            </w:pPr>
          </w:p>
        </w:tc>
        <w:tc>
          <w:tcPr>
            <w:tcW w:w="542" w:type="dxa"/>
            <w:shd w:val="clear" w:color="auto" w:fill="auto"/>
            <w:tcMar>
              <w:left w:w="0" w:type="dxa"/>
              <w:right w:w="0" w:type="dxa"/>
            </w:tcMar>
            <w:vAlign w:val="center"/>
          </w:tcPr>
          <w:p w14:paraId="23836C80" w14:textId="77777777" w:rsidR="00CC1C13" w:rsidRPr="00156E8E" w:rsidRDefault="00CC1C13" w:rsidP="00CC1C13">
            <w:pPr>
              <w:widowControl w:val="0"/>
              <w:autoSpaceDE w:val="0"/>
              <w:autoSpaceDN w:val="0"/>
              <w:adjustRightInd w:val="0"/>
              <w:jc w:val="center"/>
              <w:rPr>
                <w:bCs/>
                <w:sz w:val="20"/>
                <w:szCs w:val="20"/>
              </w:rPr>
            </w:pPr>
          </w:p>
        </w:tc>
        <w:tc>
          <w:tcPr>
            <w:tcW w:w="421" w:type="dxa"/>
            <w:shd w:val="clear" w:color="auto" w:fill="auto"/>
            <w:tcMar>
              <w:left w:w="0" w:type="dxa"/>
              <w:right w:w="0" w:type="dxa"/>
            </w:tcMar>
            <w:vAlign w:val="center"/>
          </w:tcPr>
          <w:p w14:paraId="03E6380E" w14:textId="77777777" w:rsidR="00CC1C13" w:rsidRPr="00156E8E" w:rsidRDefault="00CC1C13" w:rsidP="00CC1C13">
            <w:pPr>
              <w:widowControl w:val="0"/>
              <w:autoSpaceDE w:val="0"/>
              <w:autoSpaceDN w:val="0"/>
              <w:adjustRightInd w:val="0"/>
              <w:jc w:val="center"/>
              <w:rPr>
                <w:bCs/>
                <w:sz w:val="20"/>
                <w:szCs w:val="20"/>
              </w:rPr>
            </w:pPr>
          </w:p>
        </w:tc>
        <w:tc>
          <w:tcPr>
            <w:tcW w:w="367" w:type="dxa"/>
            <w:shd w:val="clear" w:color="auto" w:fill="auto"/>
            <w:tcMar>
              <w:left w:w="0" w:type="dxa"/>
              <w:right w:w="0" w:type="dxa"/>
            </w:tcMar>
            <w:vAlign w:val="center"/>
          </w:tcPr>
          <w:p w14:paraId="3201247D" w14:textId="77777777" w:rsidR="00CC1C13" w:rsidRPr="00156E8E" w:rsidRDefault="00CC1C13" w:rsidP="00CC1C13">
            <w:pPr>
              <w:widowControl w:val="0"/>
              <w:autoSpaceDE w:val="0"/>
              <w:autoSpaceDN w:val="0"/>
              <w:adjustRightInd w:val="0"/>
              <w:jc w:val="center"/>
              <w:rPr>
                <w:bCs/>
                <w:sz w:val="20"/>
                <w:szCs w:val="20"/>
              </w:rPr>
            </w:pPr>
          </w:p>
        </w:tc>
        <w:tc>
          <w:tcPr>
            <w:tcW w:w="403" w:type="dxa"/>
            <w:shd w:val="clear" w:color="auto" w:fill="auto"/>
            <w:tcMar>
              <w:left w:w="0" w:type="dxa"/>
              <w:right w:w="0" w:type="dxa"/>
            </w:tcMar>
            <w:vAlign w:val="center"/>
          </w:tcPr>
          <w:p w14:paraId="70E19A1C" w14:textId="77777777" w:rsidR="00CC1C13" w:rsidRPr="00156E8E" w:rsidRDefault="00CC1C13" w:rsidP="00CC1C13">
            <w:pPr>
              <w:widowControl w:val="0"/>
              <w:autoSpaceDE w:val="0"/>
              <w:autoSpaceDN w:val="0"/>
              <w:adjustRightInd w:val="0"/>
              <w:jc w:val="center"/>
              <w:rPr>
                <w:bCs/>
                <w:sz w:val="20"/>
                <w:szCs w:val="20"/>
              </w:rPr>
            </w:pPr>
          </w:p>
        </w:tc>
        <w:tc>
          <w:tcPr>
            <w:tcW w:w="434" w:type="dxa"/>
            <w:shd w:val="clear" w:color="auto" w:fill="auto"/>
            <w:tcMar>
              <w:left w:w="0" w:type="dxa"/>
              <w:right w:w="0" w:type="dxa"/>
            </w:tcMar>
            <w:vAlign w:val="center"/>
          </w:tcPr>
          <w:p w14:paraId="19E2280C" w14:textId="77777777" w:rsidR="00CC1C13" w:rsidRPr="00156E8E" w:rsidRDefault="00CC1C13" w:rsidP="00CC1C13">
            <w:pPr>
              <w:widowControl w:val="0"/>
              <w:autoSpaceDE w:val="0"/>
              <w:autoSpaceDN w:val="0"/>
              <w:adjustRightInd w:val="0"/>
              <w:jc w:val="center"/>
              <w:rPr>
                <w:bCs/>
                <w:sz w:val="20"/>
                <w:szCs w:val="20"/>
              </w:rPr>
            </w:pPr>
          </w:p>
        </w:tc>
        <w:tc>
          <w:tcPr>
            <w:tcW w:w="486" w:type="dxa"/>
            <w:shd w:val="clear" w:color="auto" w:fill="auto"/>
            <w:tcMar>
              <w:left w:w="0" w:type="dxa"/>
              <w:right w:w="0" w:type="dxa"/>
            </w:tcMar>
            <w:vAlign w:val="center"/>
          </w:tcPr>
          <w:p w14:paraId="14272236" w14:textId="77777777" w:rsidR="00CC1C13" w:rsidRPr="00156E8E" w:rsidRDefault="00CC1C13" w:rsidP="00CC1C13">
            <w:pPr>
              <w:widowControl w:val="0"/>
              <w:autoSpaceDE w:val="0"/>
              <w:autoSpaceDN w:val="0"/>
              <w:adjustRightInd w:val="0"/>
              <w:jc w:val="center"/>
              <w:rPr>
                <w:bCs/>
                <w:sz w:val="20"/>
                <w:szCs w:val="20"/>
              </w:rPr>
            </w:pPr>
          </w:p>
        </w:tc>
        <w:tc>
          <w:tcPr>
            <w:tcW w:w="410" w:type="dxa"/>
            <w:shd w:val="clear" w:color="auto" w:fill="auto"/>
            <w:tcMar>
              <w:left w:w="0" w:type="dxa"/>
              <w:right w:w="0" w:type="dxa"/>
            </w:tcMar>
            <w:vAlign w:val="center"/>
          </w:tcPr>
          <w:p w14:paraId="3C5840E4" w14:textId="77777777" w:rsidR="00CC1C13" w:rsidRPr="00156E8E" w:rsidRDefault="00CC1C13" w:rsidP="00CC1C13">
            <w:pPr>
              <w:widowControl w:val="0"/>
              <w:autoSpaceDE w:val="0"/>
              <w:autoSpaceDN w:val="0"/>
              <w:adjustRightInd w:val="0"/>
              <w:jc w:val="center"/>
              <w:rPr>
                <w:bCs/>
                <w:sz w:val="20"/>
                <w:szCs w:val="20"/>
              </w:rPr>
            </w:pPr>
          </w:p>
        </w:tc>
        <w:tc>
          <w:tcPr>
            <w:tcW w:w="541" w:type="dxa"/>
            <w:shd w:val="clear" w:color="auto" w:fill="auto"/>
            <w:tcMar>
              <w:left w:w="0" w:type="dxa"/>
              <w:right w:w="0" w:type="dxa"/>
            </w:tcMar>
            <w:vAlign w:val="center"/>
          </w:tcPr>
          <w:p w14:paraId="20BE4B6A" w14:textId="77777777" w:rsidR="00CC1C13" w:rsidRPr="00156E8E" w:rsidRDefault="00CC1C13" w:rsidP="00CC1C13">
            <w:pPr>
              <w:widowControl w:val="0"/>
              <w:autoSpaceDE w:val="0"/>
              <w:autoSpaceDN w:val="0"/>
              <w:adjustRightInd w:val="0"/>
              <w:jc w:val="center"/>
              <w:rPr>
                <w:bCs/>
                <w:sz w:val="20"/>
                <w:szCs w:val="20"/>
              </w:rPr>
            </w:pPr>
          </w:p>
        </w:tc>
        <w:tc>
          <w:tcPr>
            <w:tcW w:w="561" w:type="dxa"/>
            <w:gridSpan w:val="2"/>
            <w:shd w:val="clear" w:color="auto" w:fill="auto"/>
            <w:tcMar>
              <w:left w:w="0" w:type="dxa"/>
              <w:right w:w="0" w:type="dxa"/>
            </w:tcMar>
            <w:vAlign w:val="center"/>
          </w:tcPr>
          <w:p w14:paraId="3F5FDA27" w14:textId="77777777" w:rsidR="00CC1C13" w:rsidRPr="00156E8E" w:rsidRDefault="00CC1C13" w:rsidP="00CC1C13">
            <w:pPr>
              <w:widowControl w:val="0"/>
              <w:autoSpaceDE w:val="0"/>
              <w:autoSpaceDN w:val="0"/>
              <w:adjustRightInd w:val="0"/>
              <w:jc w:val="center"/>
              <w:rPr>
                <w:bCs/>
                <w:sz w:val="20"/>
                <w:szCs w:val="20"/>
              </w:rPr>
            </w:pPr>
          </w:p>
        </w:tc>
      </w:tr>
      <w:tr w:rsidR="00CC1C13" w:rsidRPr="00156E8E" w14:paraId="5DBD6310" w14:textId="77777777" w:rsidTr="00E73841">
        <w:trPr>
          <w:trHeight w:val="509"/>
          <w:jc w:val="center"/>
        </w:trPr>
        <w:tc>
          <w:tcPr>
            <w:tcW w:w="539" w:type="dxa"/>
            <w:tcMar>
              <w:left w:w="0" w:type="dxa"/>
              <w:right w:w="0" w:type="dxa"/>
            </w:tcMar>
            <w:vAlign w:val="center"/>
          </w:tcPr>
          <w:p w14:paraId="654F5D30"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11.</w:t>
            </w:r>
          </w:p>
        </w:tc>
        <w:tc>
          <w:tcPr>
            <w:tcW w:w="2154" w:type="dxa"/>
            <w:tcMar>
              <w:left w:w="0" w:type="dxa"/>
              <w:right w:w="0" w:type="dxa"/>
            </w:tcMar>
            <w:vAlign w:val="center"/>
          </w:tcPr>
          <w:p w14:paraId="30B6E284"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Екологија и заштита животне средине</w:t>
            </w:r>
          </w:p>
        </w:tc>
        <w:tc>
          <w:tcPr>
            <w:tcW w:w="395" w:type="dxa"/>
            <w:tcMar>
              <w:left w:w="0" w:type="dxa"/>
              <w:right w:w="0" w:type="dxa"/>
            </w:tcMar>
            <w:vAlign w:val="center"/>
          </w:tcPr>
          <w:p w14:paraId="731CA0E4" w14:textId="77777777" w:rsidR="00CC1C13" w:rsidRPr="00156E8E" w:rsidRDefault="00CC1C13" w:rsidP="00CC1C13">
            <w:pPr>
              <w:widowControl w:val="0"/>
              <w:autoSpaceDE w:val="0"/>
              <w:autoSpaceDN w:val="0"/>
              <w:adjustRightInd w:val="0"/>
              <w:jc w:val="center"/>
              <w:rPr>
                <w:bCs/>
                <w:sz w:val="20"/>
                <w:szCs w:val="20"/>
              </w:rPr>
            </w:pPr>
          </w:p>
        </w:tc>
        <w:tc>
          <w:tcPr>
            <w:tcW w:w="308" w:type="dxa"/>
            <w:tcMar>
              <w:left w:w="0" w:type="dxa"/>
              <w:right w:w="0" w:type="dxa"/>
            </w:tcMar>
            <w:vAlign w:val="center"/>
          </w:tcPr>
          <w:p w14:paraId="2C553AD9" w14:textId="77777777" w:rsidR="00CC1C13" w:rsidRPr="00156E8E" w:rsidRDefault="00CC1C13" w:rsidP="00CC1C13">
            <w:pPr>
              <w:widowControl w:val="0"/>
              <w:autoSpaceDE w:val="0"/>
              <w:autoSpaceDN w:val="0"/>
              <w:adjustRightInd w:val="0"/>
              <w:jc w:val="center"/>
              <w:rPr>
                <w:bCs/>
                <w:sz w:val="20"/>
                <w:szCs w:val="20"/>
              </w:rPr>
            </w:pPr>
          </w:p>
        </w:tc>
        <w:tc>
          <w:tcPr>
            <w:tcW w:w="514" w:type="dxa"/>
            <w:gridSpan w:val="4"/>
            <w:tcMar>
              <w:left w:w="0" w:type="dxa"/>
              <w:right w:w="0" w:type="dxa"/>
            </w:tcMar>
            <w:vAlign w:val="center"/>
          </w:tcPr>
          <w:p w14:paraId="5CBF5F96" w14:textId="77777777" w:rsidR="00CC1C13" w:rsidRPr="00156E8E" w:rsidRDefault="00CC1C13" w:rsidP="00CC1C13">
            <w:pPr>
              <w:widowControl w:val="0"/>
              <w:autoSpaceDE w:val="0"/>
              <w:autoSpaceDN w:val="0"/>
              <w:adjustRightInd w:val="0"/>
              <w:jc w:val="center"/>
              <w:rPr>
                <w:bCs/>
                <w:sz w:val="20"/>
                <w:szCs w:val="20"/>
              </w:rPr>
            </w:pPr>
          </w:p>
        </w:tc>
        <w:tc>
          <w:tcPr>
            <w:tcW w:w="498" w:type="dxa"/>
            <w:gridSpan w:val="2"/>
            <w:tcMar>
              <w:left w:w="0" w:type="dxa"/>
              <w:right w:w="0" w:type="dxa"/>
            </w:tcMar>
            <w:vAlign w:val="center"/>
          </w:tcPr>
          <w:p w14:paraId="34C2E5A5" w14:textId="77777777" w:rsidR="00CC1C13" w:rsidRPr="00156E8E" w:rsidRDefault="00CC1C13" w:rsidP="00CC1C13">
            <w:pPr>
              <w:widowControl w:val="0"/>
              <w:autoSpaceDE w:val="0"/>
              <w:autoSpaceDN w:val="0"/>
              <w:adjustRightInd w:val="0"/>
              <w:jc w:val="center"/>
              <w:rPr>
                <w:bCs/>
                <w:sz w:val="20"/>
                <w:szCs w:val="20"/>
              </w:rPr>
            </w:pPr>
          </w:p>
        </w:tc>
        <w:tc>
          <w:tcPr>
            <w:tcW w:w="364" w:type="dxa"/>
            <w:shd w:val="clear" w:color="auto" w:fill="auto"/>
            <w:tcMar>
              <w:left w:w="0" w:type="dxa"/>
              <w:right w:w="0" w:type="dxa"/>
            </w:tcMar>
            <w:vAlign w:val="center"/>
          </w:tcPr>
          <w:p w14:paraId="33F0B0DA" w14:textId="77777777" w:rsidR="00CC1C13" w:rsidRPr="00156E8E" w:rsidRDefault="00CC1C13" w:rsidP="00CC1C13">
            <w:pPr>
              <w:widowControl w:val="0"/>
              <w:autoSpaceDE w:val="0"/>
              <w:autoSpaceDN w:val="0"/>
              <w:adjustRightInd w:val="0"/>
              <w:jc w:val="center"/>
              <w:rPr>
                <w:bCs/>
                <w:sz w:val="20"/>
                <w:szCs w:val="20"/>
              </w:rPr>
            </w:pPr>
          </w:p>
        </w:tc>
        <w:tc>
          <w:tcPr>
            <w:tcW w:w="432" w:type="dxa"/>
            <w:gridSpan w:val="2"/>
            <w:shd w:val="clear" w:color="auto" w:fill="auto"/>
            <w:tcMar>
              <w:left w:w="0" w:type="dxa"/>
              <w:right w:w="0" w:type="dxa"/>
            </w:tcMar>
            <w:vAlign w:val="center"/>
          </w:tcPr>
          <w:p w14:paraId="33BD60BB" w14:textId="77777777" w:rsidR="00CC1C13" w:rsidRPr="00156E8E" w:rsidRDefault="00CC1C13" w:rsidP="00CC1C13">
            <w:pPr>
              <w:widowControl w:val="0"/>
              <w:autoSpaceDE w:val="0"/>
              <w:autoSpaceDN w:val="0"/>
              <w:adjustRightInd w:val="0"/>
              <w:jc w:val="center"/>
              <w:rPr>
                <w:bCs/>
                <w:sz w:val="20"/>
                <w:szCs w:val="20"/>
              </w:rPr>
            </w:pPr>
          </w:p>
        </w:tc>
        <w:tc>
          <w:tcPr>
            <w:tcW w:w="407" w:type="dxa"/>
            <w:shd w:val="clear" w:color="auto" w:fill="auto"/>
            <w:tcMar>
              <w:left w:w="0" w:type="dxa"/>
              <w:right w:w="0" w:type="dxa"/>
            </w:tcMar>
            <w:vAlign w:val="center"/>
          </w:tcPr>
          <w:p w14:paraId="0334AEFE" w14:textId="77777777" w:rsidR="00CC1C13" w:rsidRPr="00156E8E" w:rsidRDefault="00CC1C13" w:rsidP="00CC1C13">
            <w:pPr>
              <w:widowControl w:val="0"/>
              <w:autoSpaceDE w:val="0"/>
              <w:autoSpaceDN w:val="0"/>
              <w:adjustRightInd w:val="0"/>
              <w:jc w:val="center"/>
              <w:rPr>
                <w:bCs/>
                <w:sz w:val="20"/>
                <w:szCs w:val="20"/>
              </w:rPr>
            </w:pPr>
          </w:p>
        </w:tc>
        <w:tc>
          <w:tcPr>
            <w:tcW w:w="542" w:type="dxa"/>
            <w:shd w:val="clear" w:color="auto" w:fill="auto"/>
            <w:tcMar>
              <w:left w:w="0" w:type="dxa"/>
              <w:right w:w="0" w:type="dxa"/>
            </w:tcMar>
            <w:vAlign w:val="center"/>
          </w:tcPr>
          <w:p w14:paraId="1729FD93" w14:textId="77777777" w:rsidR="00CC1C13" w:rsidRPr="00156E8E" w:rsidRDefault="00CC1C13" w:rsidP="00CC1C13">
            <w:pPr>
              <w:widowControl w:val="0"/>
              <w:autoSpaceDE w:val="0"/>
              <w:autoSpaceDN w:val="0"/>
              <w:adjustRightInd w:val="0"/>
              <w:jc w:val="center"/>
              <w:rPr>
                <w:bCs/>
                <w:sz w:val="20"/>
                <w:szCs w:val="20"/>
              </w:rPr>
            </w:pPr>
          </w:p>
        </w:tc>
        <w:tc>
          <w:tcPr>
            <w:tcW w:w="421" w:type="dxa"/>
            <w:shd w:val="clear" w:color="auto" w:fill="auto"/>
            <w:tcMar>
              <w:left w:w="0" w:type="dxa"/>
              <w:right w:w="0" w:type="dxa"/>
            </w:tcMar>
            <w:vAlign w:val="center"/>
          </w:tcPr>
          <w:p w14:paraId="40F1A5D4" w14:textId="77777777" w:rsidR="00CC1C13" w:rsidRPr="00156E8E" w:rsidRDefault="00CC1C13" w:rsidP="00CC1C13">
            <w:pPr>
              <w:widowControl w:val="0"/>
              <w:autoSpaceDE w:val="0"/>
              <w:autoSpaceDN w:val="0"/>
              <w:adjustRightInd w:val="0"/>
              <w:jc w:val="center"/>
              <w:rPr>
                <w:bCs/>
                <w:sz w:val="20"/>
                <w:szCs w:val="20"/>
              </w:rPr>
            </w:pPr>
          </w:p>
        </w:tc>
        <w:tc>
          <w:tcPr>
            <w:tcW w:w="367" w:type="dxa"/>
            <w:shd w:val="clear" w:color="auto" w:fill="auto"/>
            <w:tcMar>
              <w:left w:w="0" w:type="dxa"/>
              <w:right w:w="0" w:type="dxa"/>
            </w:tcMar>
            <w:vAlign w:val="center"/>
          </w:tcPr>
          <w:p w14:paraId="1173940E" w14:textId="77777777" w:rsidR="00CC1C13" w:rsidRPr="00156E8E" w:rsidRDefault="00CC1C13" w:rsidP="00CC1C13">
            <w:pPr>
              <w:widowControl w:val="0"/>
              <w:autoSpaceDE w:val="0"/>
              <w:autoSpaceDN w:val="0"/>
              <w:adjustRightInd w:val="0"/>
              <w:jc w:val="center"/>
              <w:rPr>
                <w:bCs/>
                <w:sz w:val="20"/>
                <w:szCs w:val="20"/>
              </w:rPr>
            </w:pPr>
          </w:p>
        </w:tc>
        <w:tc>
          <w:tcPr>
            <w:tcW w:w="403" w:type="dxa"/>
            <w:shd w:val="clear" w:color="auto" w:fill="auto"/>
            <w:tcMar>
              <w:left w:w="0" w:type="dxa"/>
              <w:right w:w="0" w:type="dxa"/>
            </w:tcMar>
            <w:vAlign w:val="center"/>
          </w:tcPr>
          <w:p w14:paraId="1A038EFE" w14:textId="77777777" w:rsidR="00CC1C13" w:rsidRPr="00156E8E" w:rsidRDefault="00CC1C13" w:rsidP="00CC1C13">
            <w:pPr>
              <w:widowControl w:val="0"/>
              <w:autoSpaceDE w:val="0"/>
              <w:autoSpaceDN w:val="0"/>
              <w:adjustRightInd w:val="0"/>
              <w:jc w:val="center"/>
              <w:rPr>
                <w:bCs/>
                <w:sz w:val="20"/>
                <w:szCs w:val="20"/>
              </w:rPr>
            </w:pPr>
          </w:p>
        </w:tc>
        <w:tc>
          <w:tcPr>
            <w:tcW w:w="434" w:type="dxa"/>
            <w:shd w:val="clear" w:color="auto" w:fill="auto"/>
            <w:tcMar>
              <w:left w:w="0" w:type="dxa"/>
              <w:right w:w="0" w:type="dxa"/>
            </w:tcMar>
            <w:vAlign w:val="center"/>
          </w:tcPr>
          <w:p w14:paraId="159158B4" w14:textId="77777777" w:rsidR="00CC1C13" w:rsidRPr="00156E8E" w:rsidRDefault="00CC1C13" w:rsidP="00CC1C13">
            <w:pPr>
              <w:widowControl w:val="0"/>
              <w:autoSpaceDE w:val="0"/>
              <w:autoSpaceDN w:val="0"/>
              <w:adjustRightInd w:val="0"/>
              <w:jc w:val="center"/>
              <w:rPr>
                <w:bCs/>
                <w:sz w:val="20"/>
                <w:szCs w:val="20"/>
              </w:rPr>
            </w:pPr>
          </w:p>
        </w:tc>
        <w:tc>
          <w:tcPr>
            <w:tcW w:w="486" w:type="dxa"/>
            <w:shd w:val="clear" w:color="auto" w:fill="auto"/>
            <w:tcMar>
              <w:left w:w="0" w:type="dxa"/>
              <w:right w:w="0" w:type="dxa"/>
            </w:tcMar>
            <w:vAlign w:val="center"/>
          </w:tcPr>
          <w:p w14:paraId="0404AE3D" w14:textId="77777777" w:rsidR="00CC1C13" w:rsidRPr="00156E8E" w:rsidRDefault="00CC1C13" w:rsidP="00CC1C13">
            <w:pPr>
              <w:widowControl w:val="0"/>
              <w:autoSpaceDE w:val="0"/>
              <w:autoSpaceDN w:val="0"/>
              <w:adjustRightInd w:val="0"/>
              <w:jc w:val="center"/>
              <w:rPr>
                <w:bCs/>
                <w:sz w:val="20"/>
                <w:szCs w:val="20"/>
              </w:rPr>
            </w:pPr>
          </w:p>
        </w:tc>
        <w:tc>
          <w:tcPr>
            <w:tcW w:w="410" w:type="dxa"/>
            <w:shd w:val="clear" w:color="auto" w:fill="auto"/>
            <w:tcMar>
              <w:left w:w="0" w:type="dxa"/>
              <w:right w:w="0" w:type="dxa"/>
            </w:tcMar>
            <w:vAlign w:val="center"/>
          </w:tcPr>
          <w:p w14:paraId="429CFA28" w14:textId="77777777" w:rsidR="00CC1C13" w:rsidRPr="00156E8E" w:rsidRDefault="00CC1C13" w:rsidP="00CC1C13">
            <w:pPr>
              <w:widowControl w:val="0"/>
              <w:autoSpaceDE w:val="0"/>
              <w:autoSpaceDN w:val="0"/>
              <w:adjustRightInd w:val="0"/>
              <w:jc w:val="center"/>
              <w:rPr>
                <w:bCs/>
                <w:sz w:val="20"/>
                <w:szCs w:val="20"/>
              </w:rPr>
            </w:pPr>
          </w:p>
        </w:tc>
        <w:tc>
          <w:tcPr>
            <w:tcW w:w="541" w:type="dxa"/>
            <w:shd w:val="clear" w:color="auto" w:fill="auto"/>
            <w:tcMar>
              <w:left w:w="0" w:type="dxa"/>
              <w:right w:w="0" w:type="dxa"/>
            </w:tcMar>
            <w:vAlign w:val="center"/>
          </w:tcPr>
          <w:p w14:paraId="1B359984" w14:textId="77777777" w:rsidR="00CC1C13" w:rsidRPr="00156E8E" w:rsidRDefault="00CC1C13" w:rsidP="00CC1C13">
            <w:pPr>
              <w:widowControl w:val="0"/>
              <w:autoSpaceDE w:val="0"/>
              <w:autoSpaceDN w:val="0"/>
              <w:adjustRightInd w:val="0"/>
              <w:jc w:val="center"/>
              <w:rPr>
                <w:bCs/>
                <w:sz w:val="20"/>
                <w:szCs w:val="20"/>
              </w:rPr>
            </w:pPr>
          </w:p>
        </w:tc>
        <w:tc>
          <w:tcPr>
            <w:tcW w:w="561" w:type="dxa"/>
            <w:gridSpan w:val="2"/>
            <w:shd w:val="clear" w:color="auto" w:fill="auto"/>
            <w:tcMar>
              <w:left w:w="0" w:type="dxa"/>
              <w:right w:w="0" w:type="dxa"/>
            </w:tcMar>
            <w:vAlign w:val="center"/>
          </w:tcPr>
          <w:p w14:paraId="724F0D47" w14:textId="77777777" w:rsidR="00CC1C13" w:rsidRPr="00156E8E" w:rsidRDefault="00CC1C13" w:rsidP="00CC1C13">
            <w:pPr>
              <w:widowControl w:val="0"/>
              <w:autoSpaceDE w:val="0"/>
              <w:autoSpaceDN w:val="0"/>
              <w:adjustRightInd w:val="0"/>
              <w:jc w:val="center"/>
              <w:rPr>
                <w:bCs/>
                <w:sz w:val="20"/>
                <w:szCs w:val="20"/>
              </w:rPr>
            </w:pPr>
          </w:p>
        </w:tc>
      </w:tr>
      <w:tr w:rsidR="00CC1C13" w:rsidRPr="00156E8E" w14:paraId="7EB3553B" w14:textId="77777777" w:rsidTr="00E73841">
        <w:trPr>
          <w:trHeight w:val="348"/>
          <w:jc w:val="center"/>
        </w:trPr>
        <w:tc>
          <w:tcPr>
            <w:tcW w:w="9776" w:type="dxa"/>
            <w:gridSpan w:val="24"/>
            <w:tcMar>
              <w:left w:w="0" w:type="dxa"/>
              <w:right w:w="0" w:type="dxa"/>
            </w:tcMar>
            <w:vAlign w:val="center"/>
          </w:tcPr>
          <w:p w14:paraId="458E49D5" w14:textId="77777777" w:rsidR="00CC1C13" w:rsidRPr="00B46D97" w:rsidRDefault="00B46D97" w:rsidP="00CC1C13">
            <w:pPr>
              <w:widowControl w:val="0"/>
              <w:autoSpaceDE w:val="0"/>
              <w:autoSpaceDN w:val="0"/>
              <w:adjustRightInd w:val="0"/>
              <w:jc w:val="center"/>
              <w:rPr>
                <w:bCs/>
                <w:sz w:val="20"/>
                <w:szCs w:val="20"/>
                <w:lang w:val="sr-Cyrl-RS"/>
              </w:rPr>
            </w:pPr>
            <w:r>
              <w:rPr>
                <w:bCs/>
                <w:sz w:val="20"/>
                <w:szCs w:val="20"/>
                <w:lang w:val="sr-Cyrl-RS"/>
              </w:rPr>
              <w:t>СТРУЧНИ ПРЕДМЕТИ</w:t>
            </w:r>
          </w:p>
        </w:tc>
      </w:tr>
      <w:tr w:rsidR="00CC1C13" w:rsidRPr="00156E8E" w14:paraId="41654E01" w14:textId="77777777" w:rsidTr="00E73841">
        <w:trPr>
          <w:trHeight w:val="509"/>
          <w:jc w:val="center"/>
        </w:trPr>
        <w:tc>
          <w:tcPr>
            <w:tcW w:w="539" w:type="dxa"/>
            <w:tcMar>
              <w:left w:w="0" w:type="dxa"/>
              <w:right w:w="0" w:type="dxa"/>
            </w:tcMar>
            <w:vAlign w:val="center"/>
          </w:tcPr>
          <w:p w14:paraId="40D9A501"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1.</w:t>
            </w:r>
          </w:p>
        </w:tc>
        <w:tc>
          <w:tcPr>
            <w:tcW w:w="2154" w:type="dxa"/>
            <w:tcMar>
              <w:left w:w="0" w:type="dxa"/>
              <w:right w:w="0" w:type="dxa"/>
            </w:tcMar>
            <w:vAlign w:val="center"/>
          </w:tcPr>
          <w:p w14:paraId="789BF8D8"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Хемија и машински материјали</w:t>
            </w:r>
          </w:p>
        </w:tc>
        <w:tc>
          <w:tcPr>
            <w:tcW w:w="395" w:type="dxa"/>
            <w:tcMar>
              <w:left w:w="0" w:type="dxa"/>
              <w:right w:w="0" w:type="dxa"/>
            </w:tcMar>
            <w:vAlign w:val="center"/>
          </w:tcPr>
          <w:p w14:paraId="12A65C60" w14:textId="77777777" w:rsidR="00CC1C13" w:rsidRPr="00156E8E" w:rsidRDefault="00CC1C13" w:rsidP="00CC1C13">
            <w:pPr>
              <w:widowControl w:val="0"/>
              <w:autoSpaceDE w:val="0"/>
              <w:autoSpaceDN w:val="0"/>
              <w:adjustRightInd w:val="0"/>
              <w:jc w:val="center"/>
              <w:rPr>
                <w:bCs/>
                <w:sz w:val="20"/>
                <w:szCs w:val="20"/>
              </w:rPr>
            </w:pPr>
          </w:p>
        </w:tc>
        <w:tc>
          <w:tcPr>
            <w:tcW w:w="308" w:type="dxa"/>
            <w:tcMar>
              <w:left w:w="0" w:type="dxa"/>
              <w:right w:w="0" w:type="dxa"/>
            </w:tcMar>
            <w:vAlign w:val="center"/>
          </w:tcPr>
          <w:p w14:paraId="1332838D" w14:textId="77777777" w:rsidR="00CC1C13" w:rsidRPr="00156E8E" w:rsidRDefault="00CC1C13" w:rsidP="00CC1C13">
            <w:pPr>
              <w:widowControl w:val="0"/>
              <w:autoSpaceDE w:val="0"/>
              <w:autoSpaceDN w:val="0"/>
              <w:adjustRightInd w:val="0"/>
              <w:jc w:val="center"/>
              <w:rPr>
                <w:bCs/>
                <w:sz w:val="20"/>
                <w:szCs w:val="20"/>
              </w:rPr>
            </w:pPr>
          </w:p>
        </w:tc>
        <w:tc>
          <w:tcPr>
            <w:tcW w:w="514" w:type="dxa"/>
            <w:gridSpan w:val="4"/>
            <w:tcMar>
              <w:left w:w="0" w:type="dxa"/>
              <w:right w:w="0" w:type="dxa"/>
            </w:tcMar>
            <w:vAlign w:val="center"/>
          </w:tcPr>
          <w:p w14:paraId="13ED864D" w14:textId="77777777" w:rsidR="00CC1C13" w:rsidRPr="00156E8E" w:rsidRDefault="00CC1C13" w:rsidP="00CC1C13">
            <w:pPr>
              <w:widowControl w:val="0"/>
              <w:autoSpaceDE w:val="0"/>
              <w:autoSpaceDN w:val="0"/>
              <w:adjustRightInd w:val="0"/>
              <w:jc w:val="center"/>
              <w:rPr>
                <w:bCs/>
                <w:sz w:val="20"/>
                <w:szCs w:val="20"/>
              </w:rPr>
            </w:pPr>
          </w:p>
        </w:tc>
        <w:tc>
          <w:tcPr>
            <w:tcW w:w="498" w:type="dxa"/>
            <w:gridSpan w:val="2"/>
            <w:tcMar>
              <w:left w:w="0" w:type="dxa"/>
              <w:right w:w="0" w:type="dxa"/>
            </w:tcMar>
            <w:vAlign w:val="center"/>
          </w:tcPr>
          <w:p w14:paraId="1A45F5CB" w14:textId="77777777" w:rsidR="00CC1C13" w:rsidRPr="00156E8E" w:rsidRDefault="00CC1C13" w:rsidP="00CC1C13">
            <w:pPr>
              <w:widowControl w:val="0"/>
              <w:autoSpaceDE w:val="0"/>
              <w:autoSpaceDN w:val="0"/>
              <w:adjustRightInd w:val="0"/>
              <w:jc w:val="center"/>
              <w:rPr>
                <w:bCs/>
                <w:sz w:val="20"/>
                <w:szCs w:val="20"/>
              </w:rPr>
            </w:pPr>
          </w:p>
        </w:tc>
        <w:tc>
          <w:tcPr>
            <w:tcW w:w="364" w:type="dxa"/>
            <w:shd w:val="clear" w:color="auto" w:fill="auto"/>
            <w:tcMar>
              <w:left w:w="0" w:type="dxa"/>
              <w:right w:w="0" w:type="dxa"/>
            </w:tcMar>
            <w:vAlign w:val="center"/>
          </w:tcPr>
          <w:p w14:paraId="08F31A9B" w14:textId="77777777" w:rsidR="00CC1C13" w:rsidRPr="00156E8E" w:rsidRDefault="00CC1C13" w:rsidP="00CC1C13">
            <w:pPr>
              <w:widowControl w:val="0"/>
              <w:autoSpaceDE w:val="0"/>
              <w:autoSpaceDN w:val="0"/>
              <w:adjustRightInd w:val="0"/>
              <w:jc w:val="center"/>
              <w:rPr>
                <w:bCs/>
                <w:sz w:val="20"/>
                <w:szCs w:val="20"/>
              </w:rPr>
            </w:pPr>
          </w:p>
        </w:tc>
        <w:tc>
          <w:tcPr>
            <w:tcW w:w="432" w:type="dxa"/>
            <w:gridSpan w:val="2"/>
            <w:shd w:val="clear" w:color="auto" w:fill="auto"/>
            <w:tcMar>
              <w:left w:w="0" w:type="dxa"/>
              <w:right w:w="0" w:type="dxa"/>
            </w:tcMar>
            <w:vAlign w:val="center"/>
          </w:tcPr>
          <w:p w14:paraId="71506613" w14:textId="77777777" w:rsidR="00CC1C13" w:rsidRPr="00156E8E" w:rsidRDefault="00CC1C13" w:rsidP="00CC1C13">
            <w:pPr>
              <w:widowControl w:val="0"/>
              <w:autoSpaceDE w:val="0"/>
              <w:autoSpaceDN w:val="0"/>
              <w:adjustRightInd w:val="0"/>
              <w:jc w:val="center"/>
              <w:rPr>
                <w:bCs/>
                <w:sz w:val="20"/>
                <w:szCs w:val="20"/>
              </w:rPr>
            </w:pPr>
          </w:p>
        </w:tc>
        <w:tc>
          <w:tcPr>
            <w:tcW w:w="407" w:type="dxa"/>
            <w:shd w:val="clear" w:color="auto" w:fill="auto"/>
            <w:tcMar>
              <w:left w:w="0" w:type="dxa"/>
              <w:right w:w="0" w:type="dxa"/>
            </w:tcMar>
            <w:vAlign w:val="center"/>
          </w:tcPr>
          <w:p w14:paraId="3468E8D4" w14:textId="77777777" w:rsidR="00CC1C13" w:rsidRPr="00156E8E" w:rsidRDefault="00CC1C13" w:rsidP="00CC1C13">
            <w:pPr>
              <w:widowControl w:val="0"/>
              <w:autoSpaceDE w:val="0"/>
              <w:autoSpaceDN w:val="0"/>
              <w:adjustRightInd w:val="0"/>
              <w:jc w:val="center"/>
              <w:rPr>
                <w:bCs/>
                <w:sz w:val="20"/>
                <w:szCs w:val="20"/>
              </w:rPr>
            </w:pPr>
          </w:p>
        </w:tc>
        <w:tc>
          <w:tcPr>
            <w:tcW w:w="542" w:type="dxa"/>
            <w:shd w:val="clear" w:color="auto" w:fill="auto"/>
            <w:tcMar>
              <w:left w:w="0" w:type="dxa"/>
              <w:right w:w="0" w:type="dxa"/>
            </w:tcMar>
            <w:vAlign w:val="center"/>
          </w:tcPr>
          <w:p w14:paraId="37B8E5A8" w14:textId="77777777" w:rsidR="00CC1C13" w:rsidRPr="00156E8E" w:rsidRDefault="00CC1C13" w:rsidP="00CC1C13">
            <w:pPr>
              <w:widowControl w:val="0"/>
              <w:autoSpaceDE w:val="0"/>
              <w:autoSpaceDN w:val="0"/>
              <w:adjustRightInd w:val="0"/>
              <w:jc w:val="center"/>
              <w:rPr>
                <w:bCs/>
                <w:sz w:val="20"/>
                <w:szCs w:val="20"/>
              </w:rPr>
            </w:pPr>
          </w:p>
        </w:tc>
        <w:tc>
          <w:tcPr>
            <w:tcW w:w="421" w:type="dxa"/>
            <w:shd w:val="clear" w:color="auto" w:fill="auto"/>
            <w:tcMar>
              <w:left w:w="0" w:type="dxa"/>
              <w:right w:w="0" w:type="dxa"/>
            </w:tcMar>
            <w:vAlign w:val="center"/>
          </w:tcPr>
          <w:p w14:paraId="4B4F334D" w14:textId="77777777" w:rsidR="00CC1C13" w:rsidRPr="00156E8E" w:rsidRDefault="00CC1C13" w:rsidP="00CC1C13">
            <w:pPr>
              <w:widowControl w:val="0"/>
              <w:autoSpaceDE w:val="0"/>
              <w:autoSpaceDN w:val="0"/>
              <w:adjustRightInd w:val="0"/>
              <w:jc w:val="center"/>
              <w:rPr>
                <w:bCs/>
                <w:sz w:val="20"/>
                <w:szCs w:val="20"/>
              </w:rPr>
            </w:pPr>
          </w:p>
        </w:tc>
        <w:tc>
          <w:tcPr>
            <w:tcW w:w="367" w:type="dxa"/>
            <w:shd w:val="clear" w:color="auto" w:fill="auto"/>
            <w:tcMar>
              <w:left w:w="0" w:type="dxa"/>
              <w:right w:w="0" w:type="dxa"/>
            </w:tcMar>
            <w:vAlign w:val="center"/>
          </w:tcPr>
          <w:p w14:paraId="386FDF93" w14:textId="77777777" w:rsidR="00CC1C13" w:rsidRPr="00156E8E" w:rsidRDefault="00CC1C13" w:rsidP="00CC1C13">
            <w:pPr>
              <w:widowControl w:val="0"/>
              <w:autoSpaceDE w:val="0"/>
              <w:autoSpaceDN w:val="0"/>
              <w:adjustRightInd w:val="0"/>
              <w:jc w:val="center"/>
              <w:rPr>
                <w:bCs/>
                <w:sz w:val="20"/>
                <w:szCs w:val="20"/>
              </w:rPr>
            </w:pPr>
          </w:p>
        </w:tc>
        <w:tc>
          <w:tcPr>
            <w:tcW w:w="403" w:type="dxa"/>
            <w:shd w:val="clear" w:color="auto" w:fill="auto"/>
            <w:tcMar>
              <w:left w:w="0" w:type="dxa"/>
              <w:right w:w="0" w:type="dxa"/>
            </w:tcMar>
            <w:vAlign w:val="center"/>
          </w:tcPr>
          <w:p w14:paraId="36E0D2A2" w14:textId="77777777" w:rsidR="00CC1C13" w:rsidRPr="00156E8E" w:rsidRDefault="00CC1C13" w:rsidP="00CC1C13">
            <w:pPr>
              <w:widowControl w:val="0"/>
              <w:autoSpaceDE w:val="0"/>
              <w:autoSpaceDN w:val="0"/>
              <w:adjustRightInd w:val="0"/>
              <w:jc w:val="center"/>
              <w:rPr>
                <w:bCs/>
                <w:sz w:val="20"/>
                <w:szCs w:val="20"/>
              </w:rPr>
            </w:pPr>
          </w:p>
        </w:tc>
        <w:tc>
          <w:tcPr>
            <w:tcW w:w="434" w:type="dxa"/>
            <w:shd w:val="clear" w:color="auto" w:fill="auto"/>
            <w:tcMar>
              <w:left w:w="0" w:type="dxa"/>
              <w:right w:w="0" w:type="dxa"/>
            </w:tcMar>
            <w:vAlign w:val="center"/>
          </w:tcPr>
          <w:p w14:paraId="69FD6E96" w14:textId="77777777" w:rsidR="00CC1C13" w:rsidRPr="00156E8E" w:rsidRDefault="00CC1C13" w:rsidP="00CC1C13">
            <w:pPr>
              <w:widowControl w:val="0"/>
              <w:autoSpaceDE w:val="0"/>
              <w:autoSpaceDN w:val="0"/>
              <w:adjustRightInd w:val="0"/>
              <w:jc w:val="center"/>
              <w:rPr>
                <w:bCs/>
                <w:sz w:val="20"/>
                <w:szCs w:val="20"/>
              </w:rPr>
            </w:pPr>
          </w:p>
        </w:tc>
        <w:tc>
          <w:tcPr>
            <w:tcW w:w="486" w:type="dxa"/>
            <w:shd w:val="clear" w:color="auto" w:fill="auto"/>
            <w:tcMar>
              <w:left w:w="0" w:type="dxa"/>
              <w:right w:w="0" w:type="dxa"/>
            </w:tcMar>
            <w:vAlign w:val="center"/>
          </w:tcPr>
          <w:p w14:paraId="3A885340"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2</w:t>
            </w:r>
          </w:p>
        </w:tc>
        <w:tc>
          <w:tcPr>
            <w:tcW w:w="410" w:type="dxa"/>
            <w:shd w:val="clear" w:color="auto" w:fill="auto"/>
            <w:tcMar>
              <w:left w:w="0" w:type="dxa"/>
              <w:right w:w="0" w:type="dxa"/>
            </w:tcMar>
            <w:vAlign w:val="center"/>
          </w:tcPr>
          <w:p w14:paraId="1AEE812A" w14:textId="77777777" w:rsidR="00CC1C13" w:rsidRPr="00156E8E" w:rsidRDefault="00CC1C13" w:rsidP="00CC1C13">
            <w:pPr>
              <w:widowControl w:val="0"/>
              <w:autoSpaceDE w:val="0"/>
              <w:autoSpaceDN w:val="0"/>
              <w:adjustRightInd w:val="0"/>
              <w:jc w:val="center"/>
              <w:rPr>
                <w:bCs/>
                <w:sz w:val="20"/>
                <w:szCs w:val="20"/>
              </w:rPr>
            </w:pPr>
          </w:p>
        </w:tc>
        <w:tc>
          <w:tcPr>
            <w:tcW w:w="541" w:type="dxa"/>
            <w:shd w:val="clear" w:color="auto" w:fill="auto"/>
            <w:tcMar>
              <w:left w:w="0" w:type="dxa"/>
              <w:right w:w="0" w:type="dxa"/>
            </w:tcMar>
            <w:vAlign w:val="center"/>
          </w:tcPr>
          <w:p w14:paraId="4ADDE39A"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74</w:t>
            </w:r>
          </w:p>
        </w:tc>
        <w:tc>
          <w:tcPr>
            <w:tcW w:w="561" w:type="dxa"/>
            <w:gridSpan w:val="2"/>
            <w:shd w:val="clear" w:color="auto" w:fill="auto"/>
            <w:tcMar>
              <w:left w:w="0" w:type="dxa"/>
              <w:right w:w="0" w:type="dxa"/>
            </w:tcMar>
            <w:vAlign w:val="center"/>
          </w:tcPr>
          <w:p w14:paraId="3D715F64" w14:textId="77777777" w:rsidR="00CC1C13" w:rsidRPr="00156E8E" w:rsidRDefault="00CC1C13" w:rsidP="00CC1C13">
            <w:pPr>
              <w:widowControl w:val="0"/>
              <w:autoSpaceDE w:val="0"/>
              <w:autoSpaceDN w:val="0"/>
              <w:adjustRightInd w:val="0"/>
              <w:jc w:val="center"/>
              <w:rPr>
                <w:bCs/>
                <w:sz w:val="20"/>
                <w:szCs w:val="20"/>
              </w:rPr>
            </w:pPr>
          </w:p>
        </w:tc>
      </w:tr>
      <w:tr w:rsidR="00CC1C13" w:rsidRPr="00156E8E" w14:paraId="7B16DE97" w14:textId="77777777" w:rsidTr="00E73841">
        <w:trPr>
          <w:trHeight w:val="241"/>
          <w:jc w:val="center"/>
        </w:trPr>
        <w:tc>
          <w:tcPr>
            <w:tcW w:w="539" w:type="dxa"/>
            <w:tcMar>
              <w:left w:w="0" w:type="dxa"/>
              <w:right w:w="0" w:type="dxa"/>
            </w:tcMar>
            <w:vAlign w:val="center"/>
          </w:tcPr>
          <w:p w14:paraId="666E4B8F"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lastRenderedPageBreak/>
              <w:t>2.</w:t>
            </w:r>
          </w:p>
        </w:tc>
        <w:tc>
          <w:tcPr>
            <w:tcW w:w="2154" w:type="dxa"/>
            <w:tcMar>
              <w:left w:w="0" w:type="dxa"/>
              <w:right w:w="0" w:type="dxa"/>
            </w:tcMar>
            <w:vAlign w:val="center"/>
          </w:tcPr>
          <w:p w14:paraId="3055ACEE"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Техничка физика</w:t>
            </w:r>
          </w:p>
        </w:tc>
        <w:tc>
          <w:tcPr>
            <w:tcW w:w="395" w:type="dxa"/>
            <w:tcMar>
              <w:left w:w="0" w:type="dxa"/>
              <w:right w:w="0" w:type="dxa"/>
            </w:tcMar>
            <w:vAlign w:val="center"/>
          </w:tcPr>
          <w:p w14:paraId="61D7E33A" w14:textId="77777777" w:rsidR="00CC1C13" w:rsidRPr="00156E8E" w:rsidRDefault="00CC1C13" w:rsidP="00CC1C13">
            <w:pPr>
              <w:widowControl w:val="0"/>
              <w:autoSpaceDE w:val="0"/>
              <w:autoSpaceDN w:val="0"/>
              <w:adjustRightInd w:val="0"/>
              <w:jc w:val="center"/>
              <w:rPr>
                <w:bCs/>
                <w:sz w:val="20"/>
                <w:szCs w:val="20"/>
              </w:rPr>
            </w:pPr>
          </w:p>
        </w:tc>
        <w:tc>
          <w:tcPr>
            <w:tcW w:w="308" w:type="dxa"/>
            <w:tcMar>
              <w:left w:w="0" w:type="dxa"/>
              <w:right w:w="0" w:type="dxa"/>
            </w:tcMar>
            <w:vAlign w:val="center"/>
          </w:tcPr>
          <w:p w14:paraId="32350DD3" w14:textId="77777777" w:rsidR="00CC1C13" w:rsidRPr="00156E8E" w:rsidRDefault="00CC1C13" w:rsidP="00CC1C13">
            <w:pPr>
              <w:widowControl w:val="0"/>
              <w:autoSpaceDE w:val="0"/>
              <w:autoSpaceDN w:val="0"/>
              <w:adjustRightInd w:val="0"/>
              <w:jc w:val="center"/>
              <w:rPr>
                <w:bCs/>
                <w:sz w:val="20"/>
                <w:szCs w:val="20"/>
              </w:rPr>
            </w:pPr>
          </w:p>
        </w:tc>
        <w:tc>
          <w:tcPr>
            <w:tcW w:w="514" w:type="dxa"/>
            <w:gridSpan w:val="4"/>
            <w:tcMar>
              <w:left w:w="0" w:type="dxa"/>
              <w:right w:w="0" w:type="dxa"/>
            </w:tcMar>
            <w:vAlign w:val="center"/>
          </w:tcPr>
          <w:p w14:paraId="386024C1" w14:textId="77777777" w:rsidR="00CC1C13" w:rsidRPr="00156E8E" w:rsidRDefault="00CC1C13" w:rsidP="00CC1C13">
            <w:pPr>
              <w:widowControl w:val="0"/>
              <w:autoSpaceDE w:val="0"/>
              <w:autoSpaceDN w:val="0"/>
              <w:adjustRightInd w:val="0"/>
              <w:jc w:val="center"/>
              <w:rPr>
                <w:bCs/>
                <w:sz w:val="20"/>
                <w:szCs w:val="20"/>
              </w:rPr>
            </w:pPr>
          </w:p>
        </w:tc>
        <w:tc>
          <w:tcPr>
            <w:tcW w:w="498" w:type="dxa"/>
            <w:gridSpan w:val="2"/>
            <w:tcMar>
              <w:left w:w="0" w:type="dxa"/>
              <w:right w:w="0" w:type="dxa"/>
            </w:tcMar>
            <w:vAlign w:val="center"/>
          </w:tcPr>
          <w:p w14:paraId="5B6ED66E" w14:textId="77777777" w:rsidR="00CC1C13" w:rsidRPr="00156E8E" w:rsidRDefault="00CC1C13" w:rsidP="00CC1C13">
            <w:pPr>
              <w:widowControl w:val="0"/>
              <w:autoSpaceDE w:val="0"/>
              <w:autoSpaceDN w:val="0"/>
              <w:adjustRightInd w:val="0"/>
              <w:jc w:val="center"/>
              <w:rPr>
                <w:bCs/>
                <w:sz w:val="20"/>
                <w:szCs w:val="20"/>
              </w:rPr>
            </w:pPr>
          </w:p>
        </w:tc>
        <w:tc>
          <w:tcPr>
            <w:tcW w:w="364" w:type="dxa"/>
            <w:shd w:val="clear" w:color="auto" w:fill="auto"/>
            <w:tcMar>
              <w:left w:w="0" w:type="dxa"/>
              <w:right w:w="0" w:type="dxa"/>
            </w:tcMar>
            <w:vAlign w:val="center"/>
          </w:tcPr>
          <w:p w14:paraId="46251D64" w14:textId="77777777" w:rsidR="00CC1C13" w:rsidRPr="00156E8E" w:rsidRDefault="00CC1C13" w:rsidP="00CC1C13">
            <w:pPr>
              <w:widowControl w:val="0"/>
              <w:autoSpaceDE w:val="0"/>
              <w:autoSpaceDN w:val="0"/>
              <w:adjustRightInd w:val="0"/>
              <w:jc w:val="center"/>
              <w:rPr>
                <w:bCs/>
                <w:sz w:val="20"/>
                <w:szCs w:val="20"/>
              </w:rPr>
            </w:pPr>
          </w:p>
        </w:tc>
        <w:tc>
          <w:tcPr>
            <w:tcW w:w="432" w:type="dxa"/>
            <w:gridSpan w:val="2"/>
            <w:shd w:val="clear" w:color="auto" w:fill="auto"/>
            <w:tcMar>
              <w:left w:w="0" w:type="dxa"/>
              <w:right w:w="0" w:type="dxa"/>
            </w:tcMar>
            <w:vAlign w:val="center"/>
          </w:tcPr>
          <w:p w14:paraId="18E56098" w14:textId="77777777" w:rsidR="00CC1C13" w:rsidRPr="00156E8E" w:rsidRDefault="00CC1C13" w:rsidP="00CC1C13">
            <w:pPr>
              <w:widowControl w:val="0"/>
              <w:autoSpaceDE w:val="0"/>
              <w:autoSpaceDN w:val="0"/>
              <w:adjustRightInd w:val="0"/>
              <w:jc w:val="center"/>
              <w:rPr>
                <w:bCs/>
                <w:sz w:val="20"/>
                <w:szCs w:val="20"/>
              </w:rPr>
            </w:pPr>
          </w:p>
        </w:tc>
        <w:tc>
          <w:tcPr>
            <w:tcW w:w="407" w:type="dxa"/>
            <w:shd w:val="clear" w:color="auto" w:fill="auto"/>
            <w:tcMar>
              <w:left w:w="0" w:type="dxa"/>
              <w:right w:w="0" w:type="dxa"/>
            </w:tcMar>
            <w:vAlign w:val="center"/>
          </w:tcPr>
          <w:p w14:paraId="32B763D6" w14:textId="77777777" w:rsidR="00CC1C13" w:rsidRPr="00156E8E" w:rsidRDefault="00CC1C13" w:rsidP="00CC1C13">
            <w:pPr>
              <w:widowControl w:val="0"/>
              <w:autoSpaceDE w:val="0"/>
              <w:autoSpaceDN w:val="0"/>
              <w:adjustRightInd w:val="0"/>
              <w:jc w:val="center"/>
              <w:rPr>
                <w:bCs/>
                <w:sz w:val="20"/>
                <w:szCs w:val="20"/>
              </w:rPr>
            </w:pPr>
          </w:p>
        </w:tc>
        <w:tc>
          <w:tcPr>
            <w:tcW w:w="542" w:type="dxa"/>
            <w:shd w:val="clear" w:color="auto" w:fill="auto"/>
            <w:tcMar>
              <w:left w:w="0" w:type="dxa"/>
              <w:right w:w="0" w:type="dxa"/>
            </w:tcMar>
            <w:vAlign w:val="center"/>
          </w:tcPr>
          <w:p w14:paraId="407DE08F" w14:textId="77777777" w:rsidR="00CC1C13" w:rsidRPr="00156E8E" w:rsidRDefault="00CC1C13" w:rsidP="00CC1C13">
            <w:pPr>
              <w:widowControl w:val="0"/>
              <w:autoSpaceDE w:val="0"/>
              <w:autoSpaceDN w:val="0"/>
              <w:adjustRightInd w:val="0"/>
              <w:jc w:val="center"/>
              <w:rPr>
                <w:bCs/>
                <w:sz w:val="20"/>
                <w:szCs w:val="20"/>
              </w:rPr>
            </w:pPr>
          </w:p>
        </w:tc>
        <w:tc>
          <w:tcPr>
            <w:tcW w:w="421" w:type="dxa"/>
            <w:shd w:val="clear" w:color="auto" w:fill="auto"/>
            <w:tcMar>
              <w:left w:w="0" w:type="dxa"/>
              <w:right w:w="0" w:type="dxa"/>
            </w:tcMar>
            <w:vAlign w:val="center"/>
          </w:tcPr>
          <w:p w14:paraId="381CA34B" w14:textId="77777777" w:rsidR="00CC1C13" w:rsidRPr="00156E8E" w:rsidRDefault="00CC1C13" w:rsidP="00CC1C13">
            <w:pPr>
              <w:widowControl w:val="0"/>
              <w:autoSpaceDE w:val="0"/>
              <w:autoSpaceDN w:val="0"/>
              <w:adjustRightInd w:val="0"/>
              <w:jc w:val="center"/>
              <w:rPr>
                <w:bCs/>
                <w:sz w:val="20"/>
                <w:szCs w:val="20"/>
              </w:rPr>
            </w:pPr>
          </w:p>
        </w:tc>
        <w:tc>
          <w:tcPr>
            <w:tcW w:w="367" w:type="dxa"/>
            <w:shd w:val="clear" w:color="auto" w:fill="auto"/>
            <w:tcMar>
              <w:left w:w="0" w:type="dxa"/>
              <w:right w:w="0" w:type="dxa"/>
            </w:tcMar>
            <w:vAlign w:val="center"/>
          </w:tcPr>
          <w:p w14:paraId="3DB149D1" w14:textId="77777777" w:rsidR="00CC1C13" w:rsidRPr="00156E8E" w:rsidRDefault="00CC1C13" w:rsidP="00CC1C13">
            <w:pPr>
              <w:widowControl w:val="0"/>
              <w:autoSpaceDE w:val="0"/>
              <w:autoSpaceDN w:val="0"/>
              <w:adjustRightInd w:val="0"/>
              <w:jc w:val="center"/>
              <w:rPr>
                <w:bCs/>
                <w:sz w:val="20"/>
                <w:szCs w:val="20"/>
              </w:rPr>
            </w:pPr>
          </w:p>
        </w:tc>
        <w:tc>
          <w:tcPr>
            <w:tcW w:w="403" w:type="dxa"/>
            <w:shd w:val="clear" w:color="auto" w:fill="auto"/>
            <w:tcMar>
              <w:left w:w="0" w:type="dxa"/>
              <w:right w:w="0" w:type="dxa"/>
            </w:tcMar>
            <w:vAlign w:val="center"/>
          </w:tcPr>
          <w:p w14:paraId="55699B09" w14:textId="77777777" w:rsidR="00CC1C13" w:rsidRPr="00156E8E" w:rsidRDefault="00CC1C13" w:rsidP="00CC1C13">
            <w:pPr>
              <w:widowControl w:val="0"/>
              <w:autoSpaceDE w:val="0"/>
              <w:autoSpaceDN w:val="0"/>
              <w:adjustRightInd w:val="0"/>
              <w:jc w:val="center"/>
              <w:rPr>
                <w:bCs/>
                <w:sz w:val="20"/>
                <w:szCs w:val="20"/>
              </w:rPr>
            </w:pPr>
          </w:p>
        </w:tc>
        <w:tc>
          <w:tcPr>
            <w:tcW w:w="434" w:type="dxa"/>
            <w:shd w:val="clear" w:color="auto" w:fill="auto"/>
            <w:tcMar>
              <w:left w:w="0" w:type="dxa"/>
              <w:right w:w="0" w:type="dxa"/>
            </w:tcMar>
            <w:vAlign w:val="center"/>
          </w:tcPr>
          <w:p w14:paraId="4F6D8661" w14:textId="77777777" w:rsidR="00CC1C13" w:rsidRPr="00156E8E" w:rsidRDefault="00CC1C13" w:rsidP="00CC1C13">
            <w:pPr>
              <w:widowControl w:val="0"/>
              <w:autoSpaceDE w:val="0"/>
              <w:autoSpaceDN w:val="0"/>
              <w:adjustRightInd w:val="0"/>
              <w:jc w:val="center"/>
              <w:rPr>
                <w:bCs/>
                <w:sz w:val="20"/>
                <w:szCs w:val="20"/>
              </w:rPr>
            </w:pPr>
          </w:p>
        </w:tc>
        <w:tc>
          <w:tcPr>
            <w:tcW w:w="486" w:type="dxa"/>
            <w:shd w:val="clear" w:color="auto" w:fill="auto"/>
            <w:tcMar>
              <w:left w:w="0" w:type="dxa"/>
              <w:right w:w="0" w:type="dxa"/>
            </w:tcMar>
            <w:vAlign w:val="center"/>
          </w:tcPr>
          <w:p w14:paraId="37C91679"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2</w:t>
            </w:r>
          </w:p>
        </w:tc>
        <w:tc>
          <w:tcPr>
            <w:tcW w:w="410" w:type="dxa"/>
            <w:shd w:val="clear" w:color="auto" w:fill="auto"/>
            <w:tcMar>
              <w:left w:w="0" w:type="dxa"/>
              <w:right w:w="0" w:type="dxa"/>
            </w:tcMar>
            <w:vAlign w:val="center"/>
          </w:tcPr>
          <w:p w14:paraId="386FF4A0" w14:textId="77777777" w:rsidR="00CC1C13" w:rsidRPr="00156E8E" w:rsidRDefault="00CC1C13" w:rsidP="00CC1C13">
            <w:pPr>
              <w:widowControl w:val="0"/>
              <w:autoSpaceDE w:val="0"/>
              <w:autoSpaceDN w:val="0"/>
              <w:adjustRightInd w:val="0"/>
              <w:jc w:val="center"/>
              <w:rPr>
                <w:bCs/>
                <w:sz w:val="20"/>
                <w:szCs w:val="20"/>
              </w:rPr>
            </w:pPr>
          </w:p>
        </w:tc>
        <w:tc>
          <w:tcPr>
            <w:tcW w:w="541" w:type="dxa"/>
            <w:shd w:val="clear" w:color="auto" w:fill="auto"/>
            <w:tcMar>
              <w:left w:w="0" w:type="dxa"/>
              <w:right w:w="0" w:type="dxa"/>
            </w:tcMar>
            <w:vAlign w:val="center"/>
          </w:tcPr>
          <w:p w14:paraId="3A0881B5"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74</w:t>
            </w:r>
          </w:p>
        </w:tc>
        <w:tc>
          <w:tcPr>
            <w:tcW w:w="561" w:type="dxa"/>
            <w:gridSpan w:val="2"/>
            <w:shd w:val="clear" w:color="auto" w:fill="auto"/>
            <w:tcMar>
              <w:left w:w="0" w:type="dxa"/>
              <w:right w:w="0" w:type="dxa"/>
            </w:tcMar>
            <w:vAlign w:val="center"/>
          </w:tcPr>
          <w:p w14:paraId="7364BF96" w14:textId="77777777" w:rsidR="00CC1C13" w:rsidRPr="00156E8E" w:rsidRDefault="00CC1C13" w:rsidP="00CC1C13">
            <w:pPr>
              <w:widowControl w:val="0"/>
              <w:autoSpaceDE w:val="0"/>
              <w:autoSpaceDN w:val="0"/>
              <w:adjustRightInd w:val="0"/>
              <w:jc w:val="center"/>
              <w:rPr>
                <w:bCs/>
                <w:sz w:val="20"/>
                <w:szCs w:val="20"/>
              </w:rPr>
            </w:pPr>
          </w:p>
        </w:tc>
      </w:tr>
      <w:tr w:rsidR="00CC1C13" w:rsidRPr="00156E8E" w14:paraId="59A12534" w14:textId="77777777" w:rsidTr="00E73841">
        <w:trPr>
          <w:trHeight w:val="170"/>
          <w:jc w:val="center"/>
        </w:trPr>
        <w:tc>
          <w:tcPr>
            <w:tcW w:w="539" w:type="dxa"/>
            <w:tcMar>
              <w:left w:w="0" w:type="dxa"/>
              <w:right w:w="0" w:type="dxa"/>
            </w:tcMar>
            <w:vAlign w:val="center"/>
          </w:tcPr>
          <w:p w14:paraId="376645DC"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3.</w:t>
            </w:r>
          </w:p>
        </w:tc>
        <w:tc>
          <w:tcPr>
            <w:tcW w:w="2154" w:type="dxa"/>
            <w:tcMar>
              <w:left w:w="0" w:type="dxa"/>
              <w:right w:w="0" w:type="dxa"/>
            </w:tcMar>
            <w:vAlign w:val="center"/>
          </w:tcPr>
          <w:p w14:paraId="6992DE43"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Техничко цртање</w:t>
            </w:r>
          </w:p>
        </w:tc>
        <w:tc>
          <w:tcPr>
            <w:tcW w:w="395" w:type="dxa"/>
            <w:tcMar>
              <w:left w:w="0" w:type="dxa"/>
              <w:right w:w="0" w:type="dxa"/>
            </w:tcMar>
            <w:vAlign w:val="center"/>
          </w:tcPr>
          <w:p w14:paraId="4265AC45" w14:textId="77777777" w:rsidR="00CC1C13" w:rsidRPr="00156E8E" w:rsidRDefault="00CC1C13" w:rsidP="00CC1C13">
            <w:pPr>
              <w:widowControl w:val="0"/>
              <w:autoSpaceDE w:val="0"/>
              <w:autoSpaceDN w:val="0"/>
              <w:adjustRightInd w:val="0"/>
              <w:jc w:val="center"/>
              <w:rPr>
                <w:bCs/>
                <w:sz w:val="20"/>
                <w:szCs w:val="20"/>
              </w:rPr>
            </w:pPr>
          </w:p>
        </w:tc>
        <w:tc>
          <w:tcPr>
            <w:tcW w:w="308" w:type="dxa"/>
            <w:tcMar>
              <w:left w:w="0" w:type="dxa"/>
              <w:right w:w="0" w:type="dxa"/>
            </w:tcMar>
            <w:vAlign w:val="center"/>
          </w:tcPr>
          <w:p w14:paraId="518EBD8A" w14:textId="77777777" w:rsidR="00CC1C13" w:rsidRPr="00156E8E" w:rsidRDefault="00CC1C13" w:rsidP="00CC1C13">
            <w:pPr>
              <w:widowControl w:val="0"/>
              <w:autoSpaceDE w:val="0"/>
              <w:autoSpaceDN w:val="0"/>
              <w:adjustRightInd w:val="0"/>
              <w:jc w:val="center"/>
              <w:rPr>
                <w:bCs/>
                <w:sz w:val="20"/>
                <w:szCs w:val="20"/>
              </w:rPr>
            </w:pPr>
          </w:p>
        </w:tc>
        <w:tc>
          <w:tcPr>
            <w:tcW w:w="514" w:type="dxa"/>
            <w:gridSpan w:val="4"/>
            <w:tcMar>
              <w:left w:w="0" w:type="dxa"/>
              <w:right w:w="0" w:type="dxa"/>
            </w:tcMar>
            <w:vAlign w:val="center"/>
          </w:tcPr>
          <w:p w14:paraId="6C0A353E" w14:textId="77777777" w:rsidR="00CC1C13" w:rsidRPr="00156E8E" w:rsidRDefault="00CC1C13" w:rsidP="00CC1C13">
            <w:pPr>
              <w:widowControl w:val="0"/>
              <w:autoSpaceDE w:val="0"/>
              <w:autoSpaceDN w:val="0"/>
              <w:adjustRightInd w:val="0"/>
              <w:jc w:val="center"/>
              <w:rPr>
                <w:bCs/>
                <w:sz w:val="20"/>
                <w:szCs w:val="20"/>
              </w:rPr>
            </w:pPr>
          </w:p>
        </w:tc>
        <w:tc>
          <w:tcPr>
            <w:tcW w:w="498" w:type="dxa"/>
            <w:gridSpan w:val="2"/>
            <w:tcMar>
              <w:left w:w="0" w:type="dxa"/>
              <w:right w:w="0" w:type="dxa"/>
            </w:tcMar>
            <w:vAlign w:val="center"/>
          </w:tcPr>
          <w:p w14:paraId="5EA96AC1" w14:textId="77777777" w:rsidR="00CC1C13" w:rsidRPr="00156E8E" w:rsidRDefault="00CC1C13" w:rsidP="00CC1C13">
            <w:pPr>
              <w:widowControl w:val="0"/>
              <w:autoSpaceDE w:val="0"/>
              <w:autoSpaceDN w:val="0"/>
              <w:adjustRightInd w:val="0"/>
              <w:jc w:val="center"/>
              <w:rPr>
                <w:bCs/>
                <w:sz w:val="20"/>
                <w:szCs w:val="20"/>
              </w:rPr>
            </w:pPr>
          </w:p>
        </w:tc>
        <w:tc>
          <w:tcPr>
            <w:tcW w:w="364" w:type="dxa"/>
            <w:shd w:val="clear" w:color="auto" w:fill="auto"/>
            <w:tcMar>
              <w:left w:w="0" w:type="dxa"/>
              <w:right w:w="0" w:type="dxa"/>
            </w:tcMar>
            <w:vAlign w:val="center"/>
          </w:tcPr>
          <w:p w14:paraId="24716939" w14:textId="77777777" w:rsidR="00CC1C13" w:rsidRPr="00156E8E" w:rsidRDefault="00CC1C13" w:rsidP="00CC1C13">
            <w:pPr>
              <w:widowControl w:val="0"/>
              <w:autoSpaceDE w:val="0"/>
              <w:autoSpaceDN w:val="0"/>
              <w:adjustRightInd w:val="0"/>
              <w:jc w:val="center"/>
              <w:rPr>
                <w:bCs/>
                <w:sz w:val="20"/>
                <w:szCs w:val="20"/>
              </w:rPr>
            </w:pPr>
          </w:p>
        </w:tc>
        <w:tc>
          <w:tcPr>
            <w:tcW w:w="432" w:type="dxa"/>
            <w:gridSpan w:val="2"/>
            <w:shd w:val="clear" w:color="auto" w:fill="auto"/>
            <w:tcMar>
              <w:left w:w="0" w:type="dxa"/>
              <w:right w:w="0" w:type="dxa"/>
            </w:tcMar>
            <w:vAlign w:val="center"/>
          </w:tcPr>
          <w:p w14:paraId="2DDE73E5" w14:textId="77777777" w:rsidR="00CC1C13" w:rsidRPr="00156E8E" w:rsidRDefault="00CC1C13" w:rsidP="00CC1C13">
            <w:pPr>
              <w:widowControl w:val="0"/>
              <w:autoSpaceDE w:val="0"/>
              <w:autoSpaceDN w:val="0"/>
              <w:adjustRightInd w:val="0"/>
              <w:jc w:val="center"/>
              <w:rPr>
                <w:bCs/>
                <w:sz w:val="20"/>
                <w:szCs w:val="20"/>
              </w:rPr>
            </w:pPr>
          </w:p>
        </w:tc>
        <w:tc>
          <w:tcPr>
            <w:tcW w:w="407" w:type="dxa"/>
            <w:shd w:val="clear" w:color="auto" w:fill="auto"/>
            <w:tcMar>
              <w:left w:w="0" w:type="dxa"/>
              <w:right w:w="0" w:type="dxa"/>
            </w:tcMar>
            <w:vAlign w:val="center"/>
          </w:tcPr>
          <w:p w14:paraId="4A10D6E8" w14:textId="77777777" w:rsidR="00CC1C13" w:rsidRPr="00156E8E" w:rsidRDefault="00CC1C13" w:rsidP="00CC1C13">
            <w:pPr>
              <w:widowControl w:val="0"/>
              <w:autoSpaceDE w:val="0"/>
              <w:autoSpaceDN w:val="0"/>
              <w:adjustRightInd w:val="0"/>
              <w:jc w:val="center"/>
              <w:rPr>
                <w:bCs/>
                <w:sz w:val="20"/>
                <w:szCs w:val="20"/>
              </w:rPr>
            </w:pPr>
          </w:p>
        </w:tc>
        <w:tc>
          <w:tcPr>
            <w:tcW w:w="542" w:type="dxa"/>
            <w:shd w:val="clear" w:color="auto" w:fill="auto"/>
            <w:tcMar>
              <w:left w:w="0" w:type="dxa"/>
              <w:right w:w="0" w:type="dxa"/>
            </w:tcMar>
            <w:vAlign w:val="center"/>
          </w:tcPr>
          <w:p w14:paraId="03115D66" w14:textId="77777777" w:rsidR="00CC1C13" w:rsidRPr="00156E8E" w:rsidRDefault="00CC1C13" w:rsidP="00CC1C13">
            <w:pPr>
              <w:widowControl w:val="0"/>
              <w:autoSpaceDE w:val="0"/>
              <w:autoSpaceDN w:val="0"/>
              <w:adjustRightInd w:val="0"/>
              <w:jc w:val="center"/>
              <w:rPr>
                <w:bCs/>
                <w:sz w:val="20"/>
                <w:szCs w:val="20"/>
              </w:rPr>
            </w:pPr>
          </w:p>
        </w:tc>
        <w:tc>
          <w:tcPr>
            <w:tcW w:w="421" w:type="dxa"/>
            <w:shd w:val="clear" w:color="auto" w:fill="auto"/>
            <w:tcMar>
              <w:left w:w="0" w:type="dxa"/>
              <w:right w:w="0" w:type="dxa"/>
            </w:tcMar>
            <w:vAlign w:val="center"/>
          </w:tcPr>
          <w:p w14:paraId="4C38C0BC" w14:textId="77777777" w:rsidR="00CC1C13" w:rsidRPr="00156E8E" w:rsidRDefault="00CC1C13" w:rsidP="00CC1C13">
            <w:pPr>
              <w:widowControl w:val="0"/>
              <w:autoSpaceDE w:val="0"/>
              <w:autoSpaceDN w:val="0"/>
              <w:adjustRightInd w:val="0"/>
              <w:jc w:val="center"/>
              <w:rPr>
                <w:bCs/>
                <w:sz w:val="20"/>
                <w:szCs w:val="20"/>
              </w:rPr>
            </w:pPr>
          </w:p>
        </w:tc>
        <w:tc>
          <w:tcPr>
            <w:tcW w:w="367" w:type="dxa"/>
            <w:shd w:val="clear" w:color="auto" w:fill="auto"/>
            <w:tcMar>
              <w:left w:w="0" w:type="dxa"/>
              <w:right w:w="0" w:type="dxa"/>
            </w:tcMar>
            <w:vAlign w:val="center"/>
          </w:tcPr>
          <w:p w14:paraId="3846CC5C" w14:textId="77777777" w:rsidR="00CC1C13" w:rsidRPr="00156E8E" w:rsidRDefault="00CC1C13" w:rsidP="00CC1C13">
            <w:pPr>
              <w:widowControl w:val="0"/>
              <w:autoSpaceDE w:val="0"/>
              <w:autoSpaceDN w:val="0"/>
              <w:adjustRightInd w:val="0"/>
              <w:jc w:val="center"/>
              <w:rPr>
                <w:bCs/>
                <w:sz w:val="20"/>
                <w:szCs w:val="20"/>
              </w:rPr>
            </w:pPr>
          </w:p>
        </w:tc>
        <w:tc>
          <w:tcPr>
            <w:tcW w:w="403" w:type="dxa"/>
            <w:shd w:val="clear" w:color="auto" w:fill="auto"/>
            <w:tcMar>
              <w:left w:w="0" w:type="dxa"/>
              <w:right w:w="0" w:type="dxa"/>
            </w:tcMar>
            <w:vAlign w:val="center"/>
          </w:tcPr>
          <w:p w14:paraId="0F1AAAA9" w14:textId="77777777" w:rsidR="00CC1C13" w:rsidRPr="00156E8E" w:rsidRDefault="00CC1C13" w:rsidP="00CC1C13">
            <w:pPr>
              <w:widowControl w:val="0"/>
              <w:autoSpaceDE w:val="0"/>
              <w:autoSpaceDN w:val="0"/>
              <w:adjustRightInd w:val="0"/>
              <w:jc w:val="center"/>
              <w:rPr>
                <w:bCs/>
                <w:sz w:val="20"/>
                <w:szCs w:val="20"/>
              </w:rPr>
            </w:pPr>
          </w:p>
        </w:tc>
        <w:tc>
          <w:tcPr>
            <w:tcW w:w="434" w:type="dxa"/>
            <w:shd w:val="clear" w:color="auto" w:fill="auto"/>
            <w:tcMar>
              <w:left w:w="0" w:type="dxa"/>
              <w:right w:w="0" w:type="dxa"/>
            </w:tcMar>
            <w:vAlign w:val="center"/>
          </w:tcPr>
          <w:p w14:paraId="0D11C294" w14:textId="77777777" w:rsidR="00CC1C13" w:rsidRPr="00156E8E" w:rsidRDefault="00CC1C13" w:rsidP="00CC1C13">
            <w:pPr>
              <w:widowControl w:val="0"/>
              <w:autoSpaceDE w:val="0"/>
              <w:autoSpaceDN w:val="0"/>
              <w:adjustRightInd w:val="0"/>
              <w:jc w:val="center"/>
              <w:rPr>
                <w:bCs/>
                <w:sz w:val="20"/>
                <w:szCs w:val="20"/>
              </w:rPr>
            </w:pPr>
          </w:p>
        </w:tc>
        <w:tc>
          <w:tcPr>
            <w:tcW w:w="486" w:type="dxa"/>
            <w:shd w:val="clear" w:color="auto" w:fill="auto"/>
            <w:tcMar>
              <w:left w:w="0" w:type="dxa"/>
              <w:right w:w="0" w:type="dxa"/>
            </w:tcMar>
            <w:vAlign w:val="center"/>
          </w:tcPr>
          <w:p w14:paraId="7D626F8B" w14:textId="77777777" w:rsidR="00CC1C13" w:rsidRPr="00156E8E" w:rsidRDefault="00CC1C13" w:rsidP="00CC1C13">
            <w:pPr>
              <w:widowControl w:val="0"/>
              <w:autoSpaceDE w:val="0"/>
              <w:autoSpaceDN w:val="0"/>
              <w:adjustRightInd w:val="0"/>
              <w:jc w:val="center"/>
              <w:rPr>
                <w:bCs/>
                <w:sz w:val="20"/>
                <w:szCs w:val="20"/>
              </w:rPr>
            </w:pPr>
          </w:p>
        </w:tc>
        <w:tc>
          <w:tcPr>
            <w:tcW w:w="410" w:type="dxa"/>
            <w:shd w:val="clear" w:color="auto" w:fill="auto"/>
            <w:tcMar>
              <w:left w:w="0" w:type="dxa"/>
              <w:right w:w="0" w:type="dxa"/>
            </w:tcMar>
            <w:vAlign w:val="center"/>
          </w:tcPr>
          <w:p w14:paraId="445E2826"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3</w:t>
            </w:r>
          </w:p>
        </w:tc>
        <w:tc>
          <w:tcPr>
            <w:tcW w:w="541" w:type="dxa"/>
            <w:shd w:val="clear" w:color="auto" w:fill="auto"/>
            <w:tcMar>
              <w:left w:w="0" w:type="dxa"/>
              <w:right w:w="0" w:type="dxa"/>
            </w:tcMar>
            <w:vAlign w:val="center"/>
          </w:tcPr>
          <w:p w14:paraId="6B370EFF" w14:textId="77777777" w:rsidR="00CC1C13" w:rsidRPr="00156E8E" w:rsidRDefault="00CC1C13" w:rsidP="00CC1C13">
            <w:pPr>
              <w:widowControl w:val="0"/>
              <w:autoSpaceDE w:val="0"/>
              <w:autoSpaceDN w:val="0"/>
              <w:adjustRightInd w:val="0"/>
              <w:jc w:val="center"/>
              <w:rPr>
                <w:bCs/>
                <w:sz w:val="20"/>
                <w:szCs w:val="20"/>
              </w:rPr>
            </w:pPr>
          </w:p>
        </w:tc>
        <w:tc>
          <w:tcPr>
            <w:tcW w:w="561" w:type="dxa"/>
            <w:gridSpan w:val="2"/>
            <w:shd w:val="clear" w:color="auto" w:fill="auto"/>
            <w:tcMar>
              <w:left w:w="0" w:type="dxa"/>
              <w:right w:w="0" w:type="dxa"/>
            </w:tcMar>
            <w:vAlign w:val="center"/>
          </w:tcPr>
          <w:p w14:paraId="3A473AA2"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111</w:t>
            </w:r>
          </w:p>
        </w:tc>
      </w:tr>
      <w:tr w:rsidR="00CC1C13" w:rsidRPr="00156E8E" w14:paraId="1B7173A4" w14:textId="77777777" w:rsidTr="00E73841">
        <w:trPr>
          <w:trHeight w:val="286"/>
          <w:jc w:val="center"/>
        </w:trPr>
        <w:tc>
          <w:tcPr>
            <w:tcW w:w="539" w:type="dxa"/>
            <w:tcMar>
              <w:left w:w="0" w:type="dxa"/>
              <w:right w:w="0" w:type="dxa"/>
            </w:tcMar>
            <w:vAlign w:val="center"/>
          </w:tcPr>
          <w:p w14:paraId="161D1941"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4.</w:t>
            </w:r>
          </w:p>
        </w:tc>
        <w:tc>
          <w:tcPr>
            <w:tcW w:w="2154" w:type="dxa"/>
            <w:tcMar>
              <w:left w:w="0" w:type="dxa"/>
              <w:right w:w="0" w:type="dxa"/>
            </w:tcMar>
            <w:vAlign w:val="center"/>
          </w:tcPr>
          <w:p w14:paraId="755E9286"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Механика</w:t>
            </w:r>
          </w:p>
        </w:tc>
        <w:tc>
          <w:tcPr>
            <w:tcW w:w="395" w:type="dxa"/>
            <w:tcMar>
              <w:left w:w="0" w:type="dxa"/>
              <w:right w:w="0" w:type="dxa"/>
            </w:tcMar>
            <w:vAlign w:val="center"/>
          </w:tcPr>
          <w:p w14:paraId="48281C8F" w14:textId="77777777" w:rsidR="00CC1C13" w:rsidRPr="00156E8E" w:rsidRDefault="00CC1C13" w:rsidP="00CC1C13">
            <w:pPr>
              <w:widowControl w:val="0"/>
              <w:autoSpaceDE w:val="0"/>
              <w:autoSpaceDN w:val="0"/>
              <w:adjustRightInd w:val="0"/>
              <w:jc w:val="center"/>
              <w:rPr>
                <w:bCs/>
                <w:sz w:val="20"/>
                <w:szCs w:val="20"/>
              </w:rPr>
            </w:pPr>
          </w:p>
        </w:tc>
        <w:tc>
          <w:tcPr>
            <w:tcW w:w="308" w:type="dxa"/>
            <w:tcMar>
              <w:left w:w="0" w:type="dxa"/>
              <w:right w:w="0" w:type="dxa"/>
            </w:tcMar>
            <w:vAlign w:val="center"/>
          </w:tcPr>
          <w:p w14:paraId="45DC79C8" w14:textId="77777777" w:rsidR="00CC1C13" w:rsidRPr="00156E8E" w:rsidRDefault="00CC1C13" w:rsidP="00CC1C13">
            <w:pPr>
              <w:widowControl w:val="0"/>
              <w:autoSpaceDE w:val="0"/>
              <w:autoSpaceDN w:val="0"/>
              <w:adjustRightInd w:val="0"/>
              <w:jc w:val="center"/>
              <w:rPr>
                <w:bCs/>
                <w:sz w:val="20"/>
                <w:szCs w:val="20"/>
              </w:rPr>
            </w:pPr>
          </w:p>
        </w:tc>
        <w:tc>
          <w:tcPr>
            <w:tcW w:w="514" w:type="dxa"/>
            <w:gridSpan w:val="4"/>
            <w:tcMar>
              <w:left w:w="0" w:type="dxa"/>
              <w:right w:w="0" w:type="dxa"/>
            </w:tcMar>
            <w:vAlign w:val="center"/>
          </w:tcPr>
          <w:p w14:paraId="3638D3B6" w14:textId="77777777" w:rsidR="00CC1C13" w:rsidRPr="00156E8E" w:rsidRDefault="00CC1C13" w:rsidP="00CC1C13">
            <w:pPr>
              <w:widowControl w:val="0"/>
              <w:autoSpaceDE w:val="0"/>
              <w:autoSpaceDN w:val="0"/>
              <w:adjustRightInd w:val="0"/>
              <w:jc w:val="center"/>
              <w:rPr>
                <w:bCs/>
                <w:sz w:val="20"/>
                <w:szCs w:val="20"/>
              </w:rPr>
            </w:pPr>
          </w:p>
        </w:tc>
        <w:tc>
          <w:tcPr>
            <w:tcW w:w="498" w:type="dxa"/>
            <w:gridSpan w:val="2"/>
            <w:tcMar>
              <w:left w:w="0" w:type="dxa"/>
              <w:right w:w="0" w:type="dxa"/>
            </w:tcMar>
            <w:vAlign w:val="center"/>
          </w:tcPr>
          <w:p w14:paraId="3D1EAFBB" w14:textId="77777777" w:rsidR="00CC1C13" w:rsidRPr="00156E8E" w:rsidRDefault="00CC1C13" w:rsidP="00CC1C13">
            <w:pPr>
              <w:widowControl w:val="0"/>
              <w:autoSpaceDE w:val="0"/>
              <w:autoSpaceDN w:val="0"/>
              <w:adjustRightInd w:val="0"/>
              <w:jc w:val="center"/>
              <w:rPr>
                <w:bCs/>
                <w:sz w:val="20"/>
                <w:szCs w:val="20"/>
              </w:rPr>
            </w:pPr>
          </w:p>
        </w:tc>
        <w:tc>
          <w:tcPr>
            <w:tcW w:w="364" w:type="dxa"/>
            <w:shd w:val="clear" w:color="auto" w:fill="auto"/>
            <w:tcMar>
              <w:left w:w="0" w:type="dxa"/>
              <w:right w:w="0" w:type="dxa"/>
            </w:tcMar>
            <w:vAlign w:val="center"/>
          </w:tcPr>
          <w:p w14:paraId="5D485EC4" w14:textId="77777777" w:rsidR="00CC1C13" w:rsidRPr="00156E8E" w:rsidRDefault="00CC1C13" w:rsidP="00CC1C13">
            <w:pPr>
              <w:widowControl w:val="0"/>
              <w:autoSpaceDE w:val="0"/>
              <w:autoSpaceDN w:val="0"/>
              <w:adjustRightInd w:val="0"/>
              <w:jc w:val="center"/>
              <w:rPr>
                <w:bCs/>
                <w:sz w:val="20"/>
                <w:szCs w:val="20"/>
              </w:rPr>
            </w:pPr>
          </w:p>
        </w:tc>
        <w:tc>
          <w:tcPr>
            <w:tcW w:w="432" w:type="dxa"/>
            <w:gridSpan w:val="2"/>
            <w:shd w:val="clear" w:color="auto" w:fill="auto"/>
            <w:tcMar>
              <w:left w:w="0" w:type="dxa"/>
              <w:right w:w="0" w:type="dxa"/>
            </w:tcMar>
            <w:vAlign w:val="center"/>
          </w:tcPr>
          <w:p w14:paraId="3C686A22" w14:textId="77777777" w:rsidR="00CC1C13" w:rsidRPr="00156E8E" w:rsidRDefault="00CC1C13" w:rsidP="00CC1C13">
            <w:pPr>
              <w:widowControl w:val="0"/>
              <w:autoSpaceDE w:val="0"/>
              <w:autoSpaceDN w:val="0"/>
              <w:adjustRightInd w:val="0"/>
              <w:jc w:val="center"/>
              <w:rPr>
                <w:bCs/>
                <w:sz w:val="20"/>
                <w:szCs w:val="20"/>
              </w:rPr>
            </w:pPr>
          </w:p>
        </w:tc>
        <w:tc>
          <w:tcPr>
            <w:tcW w:w="407" w:type="dxa"/>
            <w:shd w:val="clear" w:color="auto" w:fill="auto"/>
            <w:tcMar>
              <w:left w:w="0" w:type="dxa"/>
              <w:right w:w="0" w:type="dxa"/>
            </w:tcMar>
            <w:vAlign w:val="center"/>
          </w:tcPr>
          <w:p w14:paraId="0CBC6788" w14:textId="77777777" w:rsidR="00CC1C13" w:rsidRPr="00156E8E" w:rsidRDefault="00CC1C13" w:rsidP="00CC1C13">
            <w:pPr>
              <w:widowControl w:val="0"/>
              <w:autoSpaceDE w:val="0"/>
              <w:autoSpaceDN w:val="0"/>
              <w:adjustRightInd w:val="0"/>
              <w:jc w:val="center"/>
              <w:rPr>
                <w:bCs/>
                <w:sz w:val="20"/>
                <w:szCs w:val="20"/>
              </w:rPr>
            </w:pPr>
          </w:p>
        </w:tc>
        <w:tc>
          <w:tcPr>
            <w:tcW w:w="542" w:type="dxa"/>
            <w:shd w:val="clear" w:color="auto" w:fill="auto"/>
            <w:tcMar>
              <w:left w:w="0" w:type="dxa"/>
              <w:right w:w="0" w:type="dxa"/>
            </w:tcMar>
            <w:vAlign w:val="center"/>
          </w:tcPr>
          <w:p w14:paraId="32DC8354" w14:textId="77777777" w:rsidR="00CC1C13" w:rsidRPr="00156E8E" w:rsidRDefault="00CC1C13" w:rsidP="00CC1C13">
            <w:pPr>
              <w:widowControl w:val="0"/>
              <w:autoSpaceDE w:val="0"/>
              <w:autoSpaceDN w:val="0"/>
              <w:adjustRightInd w:val="0"/>
              <w:jc w:val="center"/>
              <w:rPr>
                <w:bCs/>
                <w:sz w:val="20"/>
                <w:szCs w:val="20"/>
              </w:rPr>
            </w:pPr>
          </w:p>
        </w:tc>
        <w:tc>
          <w:tcPr>
            <w:tcW w:w="421" w:type="dxa"/>
            <w:shd w:val="clear" w:color="auto" w:fill="auto"/>
            <w:tcMar>
              <w:left w:w="0" w:type="dxa"/>
              <w:right w:w="0" w:type="dxa"/>
            </w:tcMar>
            <w:vAlign w:val="center"/>
          </w:tcPr>
          <w:p w14:paraId="50A70CD3" w14:textId="77777777" w:rsidR="00CC1C13" w:rsidRPr="00156E8E" w:rsidRDefault="00CC1C13" w:rsidP="00CC1C13">
            <w:pPr>
              <w:widowControl w:val="0"/>
              <w:autoSpaceDE w:val="0"/>
              <w:autoSpaceDN w:val="0"/>
              <w:adjustRightInd w:val="0"/>
              <w:jc w:val="center"/>
              <w:rPr>
                <w:bCs/>
                <w:sz w:val="20"/>
                <w:szCs w:val="20"/>
              </w:rPr>
            </w:pPr>
          </w:p>
        </w:tc>
        <w:tc>
          <w:tcPr>
            <w:tcW w:w="367" w:type="dxa"/>
            <w:shd w:val="clear" w:color="auto" w:fill="auto"/>
            <w:tcMar>
              <w:left w:w="0" w:type="dxa"/>
              <w:right w:w="0" w:type="dxa"/>
            </w:tcMar>
            <w:vAlign w:val="center"/>
          </w:tcPr>
          <w:p w14:paraId="33A3D64A" w14:textId="77777777" w:rsidR="00CC1C13" w:rsidRPr="00156E8E" w:rsidRDefault="00CC1C13" w:rsidP="00CC1C13">
            <w:pPr>
              <w:widowControl w:val="0"/>
              <w:autoSpaceDE w:val="0"/>
              <w:autoSpaceDN w:val="0"/>
              <w:adjustRightInd w:val="0"/>
              <w:jc w:val="center"/>
              <w:rPr>
                <w:bCs/>
                <w:sz w:val="20"/>
                <w:szCs w:val="20"/>
              </w:rPr>
            </w:pPr>
          </w:p>
        </w:tc>
        <w:tc>
          <w:tcPr>
            <w:tcW w:w="403" w:type="dxa"/>
            <w:shd w:val="clear" w:color="auto" w:fill="auto"/>
            <w:tcMar>
              <w:left w:w="0" w:type="dxa"/>
              <w:right w:w="0" w:type="dxa"/>
            </w:tcMar>
            <w:vAlign w:val="center"/>
          </w:tcPr>
          <w:p w14:paraId="2F60B458" w14:textId="77777777" w:rsidR="00CC1C13" w:rsidRPr="00156E8E" w:rsidRDefault="00CC1C13" w:rsidP="00CC1C13">
            <w:pPr>
              <w:widowControl w:val="0"/>
              <w:autoSpaceDE w:val="0"/>
              <w:autoSpaceDN w:val="0"/>
              <w:adjustRightInd w:val="0"/>
              <w:jc w:val="center"/>
              <w:rPr>
                <w:bCs/>
                <w:sz w:val="20"/>
                <w:szCs w:val="20"/>
              </w:rPr>
            </w:pPr>
          </w:p>
        </w:tc>
        <w:tc>
          <w:tcPr>
            <w:tcW w:w="434" w:type="dxa"/>
            <w:shd w:val="clear" w:color="auto" w:fill="auto"/>
            <w:tcMar>
              <w:left w:w="0" w:type="dxa"/>
              <w:right w:w="0" w:type="dxa"/>
            </w:tcMar>
            <w:vAlign w:val="center"/>
          </w:tcPr>
          <w:p w14:paraId="2BF3572E" w14:textId="77777777" w:rsidR="00CC1C13" w:rsidRPr="00156E8E" w:rsidRDefault="00CC1C13" w:rsidP="00CC1C13">
            <w:pPr>
              <w:widowControl w:val="0"/>
              <w:autoSpaceDE w:val="0"/>
              <w:autoSpaceDN w:val="0"/>
              <w:adjustRightInd w:val="0"/>
              <w:jc w:val="center"/>
              <w:rPr>
                <w:bCs/>
                <w:sz w:val="20"/>
                <w:szCs w:val="20"/>
              </w:rPr>
            </w:pPr>
          </w:p>
        </w:tc>
        <w:tc>
          <w:tcPr>
            <w:tcW w:w="486" w:type="dxa"/>
            <w:shd w:val="clear" w:color="auto" w:fill="auto"/>
            <w:tcMar>
              <w:left w:w="0" w:type="dxa"/>
              <w:right w:w="0" w:type="dxa"/>
            </w:tcMar>
            <w:vAlign w:val="center"/>
          </w:tcPr>
          <w:p w14:paraId="316456EE"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3</w:t>
            </w:r>
          </w:p>
        </w:tc>
        <w:tc>
          <w:tcPr>
            <w:tcW w:w="410" w:type="dxa"/>
            <w:shd w:val="clear" w:color="auto" w:fill="auto"/>
            <w:tcMar>
              <w:left w:w="0" w:type="dxa"/>
              <w:right w:w="0" w:type="dxa"/>
            </w:tcMar>
            <w:vAlign w:val="center"/>
          </w:tcPr>
          <w:p w14:paraId="7167AC6B" w14:textId="77777777" w:rsidR="00CC1C13" w:rsidRPr="00156E8E" w:rsidRDefault="00CC1C13" w:rsidP="00CC1C13">
            <w:pPr>
              <w:widowControl w:val="0"/>
              <w:autoSpaceDE w:val="0"/>
              <w:autoSpaceDN w:val="0"/>
              <w:adjustRightInd w:val="0"/>
              <w:jc w:val="center"/>
              <w:rPr>
                <w:bCs/>
                <w:sz w:val="20"/>
                <w:szCs w:val="20"/>
              </w:rPr>
            </w:pPr>
          </w:p>
        </w:tc>
        <w:tc>
          <w:tcPr>
            <w:tcW w:w="541" w:type="dxa"/>
            <w:shd w:val="clear" w:color="auto" w:fill="auto"/>
            <w:tcMar>
              <w:left w:w="0" w:type="dxa"/>
              <w:right w:w="0" w:type="dxa"/>
            </w:tcMar>
            <w:vAlign w:val="center"/>
          </w:tcPr>
          <w:p w14:paraId="314E7B69"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111</w:t>
            </w:r>
          </w:p>
        </w:tc>
        <w:tc>
          <w:tcPr>
            <w:tcW w:w="561" w:type="dxa"/>
            <w:gridSpan w:val="2"/>
            <w:shd w:val="clear" w:color="auto" w:fill="auto"/>
            <w:tcMar>
              <w:left w:w="0" w:type="dxa"/>
              <w:right w:w="0" w:type="dxa"/>
            </w:tcMar>
            <w:vAlign w:val="center"/>
          </w:tcPr>
          <w:p w14:paraId="2AE12C69" w14:textId="77777777" w:rsidR="00CC1C13" w:rsidRPr="00156E8E" w:rsidRDefault="00CC1C13" w:rsidP="00CC1C13">
            <w:pPr>
              <w:widowControl w:val="0"/>
              <w:autoSpaceDE w:val="0"/>
              <w:autoSpaceDN w:val="0"/>
              <w:adjustRightInd w:val="0"/>
              <w:jc w:val="center"/>
              <w:rPr>
                <w:bCs/>
                <w:sz w:val="20"/>
                <w:szCs w:val="20"/>
              </w:rPr>
            </w:pPr>
          </w:p>
        </w:tc>
      </w:tr>
      <w:tr w:rsidR="00CC1C13" w:rsidRPr="00156E8E" w14:paraId="0762C065" w14:textId="77777777" w:rsidTr="00E73841">
        <w:trPr>
          <w:trHeight w:val="509"/>
          <w:jc w:val="center"/>
        </w:trPr>
        <w:tc>
          <w:tcPr>
            <w:tcW w:w="539" w:type="dxa"/>
            <w:tcMar>
              <w:left w:w="0" w:type="dxa"/>
              <w:right w:w="0" w:type="dxa"/>
            </w:tcMar>
            <w:vAlign w:val="center"/>
          </w:tcPr>
          <w:p w14:paraId="6A6E1698"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5.</w:t>
            </w:r>
          </w:p>
        </w:tc>
        <w:tc>
          <w:tcPr>
            <w:tcW w:w="2154" w:type="dxa"/>
            <w:tcMar>
              <w:left w:w="0" w:type="dxa"/>
              <w:right w:w="0" w:type="dxa"/>
            </w:tcMar>
            <w:vAlign w:val="center"/>
          </w:tcPr>
          <w:p w14:paraId="1C65B204"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Основе електротехнике</w:t>
            </w:r>
          </w:p>
        </w:tc>
        <w:tc>
          <w:tcPr>
            <w:tcW w:w="395" w:type="dxa"/>
            <w:tcMar>
              <w:left w:w="0" w:type="dxa"/>
              <w:right w:w="0" w:type="dxa"/>
            </w:tcMar>
            <w:vAlign w:val="center"/>
          </w:tcPr>
          <w:p w14:paraId="046B1368" w14:textId="77777777" w:rsidR="00CC1C13" w:rsidRPr="00156E8E" w:rsidRDefault="00CC1C13" w:rsidP="00CC1C13">
            <w:pPr>
              <w:widowControl w:val="0"/>
              <w:autoSpaceDE w:val="0"/>
              <w:autoSpaceDN w:val="0"/>
              <w:adjustRightInd w:val="0"/>
              <w:jc w:val="center"/>
              <w:rPr>
                <w:bCs/>
                <w:sz w:val="20"/>
                <w:szCs w:val="20"/>
              </w:rPr>
            </w:pPr>
          </w:p>
        </w:tc>
        <w:tc>
          <w:tcPr>
            <w:tcW w:w="308" w:type="dxa"/>
            <w:tcMar>
              <w:left w:w="0" w:type="dxa"/>
              <w:right w:w="0" w:type="dxa"/>
            </w:tcMar>
            <w:vAlign w:val="center"/>
          </w:tcPr>
          <w:p w14:paraId="1AD428FE" w14:textId="77777777" w:rsidR="00CC1C13" w:rsidRPr="00156E8E" w:rsidRDefault="00CC1C13" w:rsidP="00CC1C13">
            <w:pPr>
              <w:widowControl w:val="0"/>
              <w:autoSpaceDE w:val="0"/>
              <w:autoSpaceDN w:val="0"/>
              <w:adjustRightInd w:val="0"/>
              <w:jc w:val="center"/>
              <w:rPr>
                <w:bCs/>
                <w:sz w:val="20"/>
                <w:szCs w:val="20"/>
              </w:rPr>
            </w:pPr>
          </w:p>
        </w:tc>
        <w:tc>
          <w:tcPr>
            <w:tcW w:w="514" w:type="dxa"/>
            <w:gridSpan w:val="4"/>
            <w:tcMar>
              <w:left w:w="0" w:type="dxa"/>
              <w:right w:w="0" w:type="dxa"/>
            </w:tcMar>
            <w:vAlign w:val="center"/>
          </w:tcPr>
          <w:p w14:paraId="58355231" w14:textId="77777777" w:rsidR="00CC1C13" w:rsidRPr="00156E8E" w:rsidRDefault="00CC1C13" w:rsidP="00CC1C13">
            <w:pPr>
              <w:widowControl w:val="0"/>
              <w:autoSpaceDE w:val="0"/>
              <w:autoSpaceDN w:val="0"/>
              <w:adjustRightInd w:val="0"/>
              <w:jc w:val="center"/>
              <w:rPr>
                <w:bCs/>
                <w:sz w:val="20"/>
                <w:szCs w:val="20"/>
              </w:rPr>
            </w:pPr>
          </w:p>
        </w:tc>
        <w:tc>
          <w:tcPr>
            <w:tcW w:w="498" w:type="dxa"/>
            <w:gridSpan w:val="2"/>
            <w:tcMar>
              <w:left w:w="0" w:type="dxa"/>
              <w:right w:w="0" w:type="dxa"/>
            </w:tcMar>
            <w:vAlign w:val="center"/>
          </w:tcPr>
          <w:p w14:paraId="109F0B4E" w14:textId="77777777" w:rsidR="00CC1C13" w:rsidRPr="00156E8E" w:rsidRDefault="00CC1C13" w:rsidP="00CC1C13">
            <w:pPr>
              <w:widowControl w:val="0"/>
              <w:autoSpaceDE w:val="0"/>
              <w:autoSpaceDN w:val="0"/>
              <w:adjustRightInd w:val="0"/>
              <w:jc w:val="center"/>
              <w:rPr>
                <w:bCs/>
                <w:sz w:val="20"/>
                <w:szCs w:val="20"/>
              </w:rPr>
            </w:pPr>
          </w:p>
        </w:tc>
        <w:tc>
          <w:tcPr>
            <w:tcW w:w="364" w:type="dxa"/>
            <w:shd w:val="clear" w:color="auto" w:fill="auto"/>
            <w:tcMar>
              <w:left w:w="0" w:type="dxa"/>
              <w:right w:w="0" w:type="dxa"/>
            </w:tcMar>
            <w:vAlign w:val="center"/>
          </w:tcPr>
          <w:p w14:paraId="40815939"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2</w:t>
            </w:r>
          </w:p>
        </w:tc>
        <w:tc>
          <w:tcPr>
            <w:tcW w:w="432" w:type="dxa"/>
            <w:gridSpan w:val="2"/>
            <w:shd w:val="clear" w:color="auto" w:fill="auto"/>
            <w:tcMar>
              <w:left w:w="0" w:type="dxa"/>
              <w:right w:w="0" w:type="dxa"/>
            </w:tcMar>
            <w:vAlign w:val="center"/>
          </w:tcPr>
          <w:p w14:paraId="3D48A7CA" w14:textId="77777777" w:rsidR="00CC1C13" w:rsidRPr="00156E8E" w:rsidRDefault="00CC1C13" w:rsidP="00CC1C13">
            <w:pPr>
              <w:widowControl w:val="0"/>
              <w:autoSpaceDE w:val="0"/>
              <w:autoSpaceDN w:val="0"/>
              <w:adjustRightInd w:val="0"/>
              <w:jc w:val="center"/>
              <w:rPr>
                <w:bCs/>
                <w:sz w:val="20"/>
                <w:szCs w:val="20"/>
              </w:rPr>
            </w:pPr>
          </w:p>
        </w:tc>
        <w:tc>
          <w:tcPr>
            <w:tcW w:w="407" w:type="dxa"/>
            <w:shd w:val="clear" w:color="auto" w:fill="auto"/>
            <w:tcMar>
              <w:left w:w="0" w:type="dxa"/>
              <w:right w:w="0" w:type="dxa"/>
            </w:tcMar>
            <w:vAlign w:val="center"/>
          </w:tcPr>
          <w:p w14:paraId="2759C02F"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74</w:t>
            </w:r>
          </w:p>
        </w:tc>
        <w:tc>
          <w:tcPr>
            <w:tcW w:w="542" w:type="dxa"/>
            <w:shd w:val="clear" w:color="auto" w:fill="auto"/>
            <w:tcMar>
              <w:left w:w="0" w:type="dxa"/>
              <w:right w:w="0" w:type="dxa"/>
            </w:tcMar>
            <w:vAlign w:val="center"/>
          </w:tcPr>
          <w:p w14:paraId="392E8FB6" w14:textId="77777777" w:rsidR="00CC1C13" w:rsidRPr="00156E8E" w:rsidRDefault="00CC1C13" w:rsidP="00CC1C13">
            <w:pPr>
              <w:widowControl w:val="0"/>
              <w:autoSpaceDE w:val="0"/>
              <w:autoSpaceDN w:val="0"/>
              <w:adjustRightInd w:val="0"/>
              <w:jc w:val="center"/>
              <w:rPr>
                <w:bCs/>
                <w:sz w:val="20"/>
                <w:szCs w:val="20"/>
              </w:rPr>
            </w:pPr>
          </w:p>
        </w:tc>
        <w:tc>
          <w:tcPr>
            <w:tcW w:w="421" w:type="dxa"/>
            <w:shd w:val="clear" w:color="auto" w:fill="auto"/>
            <w:tcMar>
              <w:left w:w="0" w:type="dxa"/>
              <w:right w:w="0" w:type="dxa"/>
            </w:tcMar>
            <w:vAlign w:val="center"/>
          </w:tcPr>
          <w:p w14:paraId="4A4BFB47" w14:textId="77777777" w:rsidR="00CC1C13" w:rsidRPr="00156E8E" w:rsidRDefault="00CC1C13" w:rsidP="00CC1C13">
            <w:pPr>
              <w:widowControl w:val="0"/>
              <w:autoSpaceDE w:val="0"/>
              <w:autoSpaceDN w:val="0"/>
              <w:adjustRightInd w:val="0"/>
              <w:jc w:val="center"/>
              <w:rPr>
                <w:bCs/>
                <w:sz w:val="20"/>
                <w:szCs w:val="20"/>
              </w:rPr>
            </w:pPr>
          </w:p>
        </w:tc>
        <w:tc>
          <w:tcPr>
            <w:tcW w:w="367" w:type="dxa"/>
            <w:shd w:val="clear" w:color="auto" w:fill="auto"/>
            <w:tcMar>
              <w:left w:w="0" w:type="dxa"/>
              <w:right w:w="0" w:type="dxa"/>
            </w:tcMar>
            <w:vAlign w:val="center"/>
          </w:tcPr>
          <w:p w14:paraId="5FF3BB8B" w14:textId="77777777" w:rsidR="00CC1C13" w:rsidRPr="00156E8E" w:rsidRDefault="00CC1C13" w:rsidP="00CC1C13">
            <w:pPr>
              <w:widowControl w:val="0"/>
              <w:autoSpaceDE w:val="0"/>
              <w:autoSpaceDN w:val="0"/>
              <w:adjustRightInd w:val="0"/>
              <w:jc w:val="center"/>
              <w:rPr>
                <w:bCs/>
                <w:sz w:val="20"/>
                <w:szCs w:val="20"/>
              </w:rPr>
            </w:pPr>
          </w:p>
        </w:tc>
        <w:tc>
          <w:tcPr>
            <w:tcW w:w="403" w:type="dxa"/>
            <w:shd w:val="clear" w:color="auto" w:fill="auto"/>
            <w:tcMar>
              <w:left w:w="0" w:type="dxa"/>
              <w:right w:w="0" w:type="dxa"/>
            </w:tcMar>
            <w:vAlign w:val="center"/>
          </w:tcPr>
          <w:p w14:paraId="246E9ACA" w14:textId="77777777" w:rsidR="00CC1C13" w:rsidRPr="00156E8E" w:rsidRDefault="00CC1C13" w:rsidP="00CC1C13">
            <w:pPr>
              <w:widowControl w:val="0"/>
              <w:autoSpaceDE w:val="0"/>
              <w:autoSpaceDN w:val="0"/>
              <w:adjustRightInd w:val="0"/>
              <w:jc w:val="center"/>
              <w:rPr>
                <w:bCs/>
                <w:sz w:val="20"/>
                <w:szCs w:val="20"/>
              </w:rPr>
            </w:pPr>
          </w:p>
        </w:tc>
        <w:tc>
          <w:tcPr>
            <w:tcW w:w="434" w:type="dxa"/>
            <w:shd w:val="clear" w:color="auto" w:fill="auto"/>
            <w:tcMar>
              <w:left w:w="0" w:type="dxa"/>
              <w:right w:w="0" w:type="dxa"/>
            </w:tcMar>
            <w:vAlign w:val="center"/>
          </w:tcPr>
          <w:p w14:paraId="42350250" w14:textId="77777777" w:rsidR="00CC1C13" w:rsidRPr="00156E8E" w:rsidRDefault="00CC1C13" w:rsidP="00CC1C13">
            <w:pPr>
              <w:widowControl w:val="0"/>
              <w:autoSpaceDE w:val="0"/>
              <w:autoSpaceDN w:val="0"/>
              <w:adjustRightInd w:val="0"/>
              <w:jc w:val="center"/>
              <w:rPr>
                <w:bCs/>
                <w:sz w:val="20"/>
                <w:szCs w:val="20"/>
              </w:rPr>
            </w:pPr>
          </w:p>
        </w:tc>
        <w:tc>
          <w:tcPr>
            <w:tcW w:w="486" w:type="dxa"/>
            <w:shd w:val="clear" w:color="auto" w:fill="auto"/>
            <w:tcMar>
              <w:left w:w="0" w:type="dxa"/>
              <w:right w:w="0" w:type="dxa"/>
            </w:tcMar>
            <w:vAlign w:val="center"/>
          </w:tcPr>
          <w:p w14:paraId="06A6831E"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2</w:t>
            </w:r>
          </w:p>
        </w:tc>
        <w:tc>
          <w:tcPr>
            <w:tcW w:w="410" w:type="dxa"/>
            <w:shd w:val="clear" w:color="auto" w:fill="auto"/>
            <w:tcMar>
              <w:left w:w="0" w:type="dxa"/>
              <w:right w:w="0" w:type="dxa"/>
            </w:tcMar>
            <w:vAlign w:val="center"/>
          </w:tcPr>
          <w:p w14:paraId="3D00D763" w14:textId="77777777" w:rsidR="00CC1C13" w:rsidRPr="00156E8E" w:rsidRDefault="00CC1C13" w:rsidP="00CC1C13">
            <w:pPr>
              <w:widowControl w:val="0"/>
              <w:autoSpaceDE w:val="0"/>
              <w:autoSpaceDN w:val="0"/>
              <w:adjustRightInd w:val="0"/>
              <w:jc w:val="center"/>
              <w:rPr>
                <w:bCs/>
                <w:sz w:val="20"/>
                <w:szCs w:val="20"/>
              </w:rPr>
            </w:pPr>
          </w:p>
        </w:tc>
        <w:tc>
          <w:tcPr>
            <w:tcW w:w="541" w:type="dxa"/>
            <w:shd w:val="clear" w:color="auto" w:fill="auto"/>
            <w:tcMar>
              <w:left w:w="0" w:type="dxa"/>
              <w:right w:w="0" w:type="dxa"/>
            </w:tcMar>
            <w:vAlign w:val="center"/>
          </w:tcPr>
          <w:p w14:paraId="6453C15C"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74</w:t>
            </w:r>
          </w:p>
        </w:tc>
        <w:tc>
          <w:tcPr>
            <w:tcW w:w="561" w:type="dxa"/>
            <w:gridSpan w:val="2"/>
            <w:shd w:val="clear" w:color="auto" w:fill="auto"/>
            <w:tcMar>
              <w:left w:w="0" w:type="dxa"/>
              <w:right w:w="0" w:type="dxa"/>
            </w:tcMar>
            <w:vAlign w:val="center"/>
          </w:tcPr>
          <w:p w14:paraId="7C2DE2CD" w14:textId="77777777" w:rsidR="00CC1C13" w:rsidRPr="00156E8E" w:rsidRDefault="00CC1C13" w:rsidP="00CC1C13">
            <w:pPr>
              <w:widowControl w:val="0"/>
              <w:autoSpaceDE w:val="0"/>
              <w:autoSpaceDN w:val="0"/>
              <w:adjustRightInd w:val="0"/>
              <w:jc w:val="center"/>
              <w:rPr>
                <w:bCs/>
                <w:sz w:val="20"/>
                <w:szCs w:val="20"/>
              </w:rPr>
            </w:pPr>
          </w:p>
        </w:tc>
      </w:tr>
      <w:tr w:rsidR="00CC1C13" w:rsidRPr="00156E8E" w14:paraId="7BD8D9BC" w14:textId="77777777" w:rsidTr="00E73841">
        <w:trPr>
          <w:trHeight w:val="366"/>
          <w:jc w:val="center"/>
        </w:trPr>
        <w:tc>
          <w:tcPr>
            <w:tcW w:w="539" w:type="dxa"/>
            <w:tcMar>
              <w:left w:w="0" w:type="dxa"/>
              <w:right w:w="0" w:type="dxa"/>
            </w:tcMar>
            <w:vAlign w:val="center"/>
          </w:tcPr>
          <w:p w14:paraId="727BA826"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6.</w:t>
            </w:r>
          </w:p>
        </w:tc>
        <w:tc>
          <w:tcPr>
            <w:tcW w:w="2154" w:type="dxa"/>
            <w:tcMar>
              <w:left w:w="0" w:type="dxa"/>
              <w:right w:w="0" w:type="dxa"/>
            </w:tcMar>
            <w:vAlign w:val="center"/>
          </w:tcPr>
          <w:p w14:paraId="0CEEA242"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Машински елементи</w:t>
            </w:r>
          </w:p>
        </w:tc>
        <w:tc>
          <w:tcPr>
            <w:tcW w:w="395" w:type="dxa"/>
            <w:tcMar>
              <w:left w:w="0" w:type="dxa"/>
              <w:right w:w="0" w:type="dxa"/>
            </w:tcMar>
            <w:vAlign w:val="center"/>
          </w:tcPr>
          <w:p w14:paraId="39D3798C" w14:textId="77777777" w:rsidR="00CC1C13" w:rsidRPr="00156E8E" w:rsidRDefault="00CC1C13" w:rsidP="00CC1C13">
            <w:pPr>
              <w:widowControl w:val="0"/>
              <w:autoSpaceDE w:val="0"/>
              <w:autoSpaceDN w:val="0"/>
              <w:adjustRightInd w:val="0"/>
              <w:jc w:val="center"/>
              <w:rPr>
                <w:bCs/>
                <w:sz w:val="20"/>
                <w:szCs w:val="20"/>
              </w:rPr>
            </w:pPr>
          </w:p>
        </w:tc>
        <w:tc>
          <w:tcPr>
            <w:tcW w:w="308" w:type="dxa"/>
            <w:tcMar>
              <w:left w:w="0" w:type="dxa"/>
              <w:right w:w="0" w:type="dxa"/>
            </w:tcMar>
            <w:vAlign w:val="center"/>
          </w:tcPr>
          <w:p w14:paraId="00EAB2D9" w14:textId="77777777" w:rsidR="00CC1C13" w:rsidRPr="00156E8E" w:rsidRDefault="00CC1C13" w:rsidP="00CC1C13">
            <w:pPr>
              <w:widowControl w:val="0"/>
              <w:autoSpaceDE w:val="0"/>
              <w:autoSpaceDN w:val="0"/>
              <w:adjustRightInd w:val="0"/>
              <w:jc w:val="center"/>
              <w:rPr>
                <w:bCs/>
                <w:sz w:val="20"/>
                <w:szCs w:val="20"/>
              </w:rPr>
            </w:pPr>
          </w:p>
        </w:tc>
        <w:tc>
          <w:tcPr>
            <w:tcW w:w="514" w:type="dxa"/>
            <w:gridSpan w:val="4"/>
            <w:tcMar>
              <w:left w:w="0" w:type="dxa"/>
              <w:right w:w="0" w:type="dxa"/>
            </w:tcMar>
            <w:vAlign w:val="center"/>
          </w:tcPr>
          <w:p w14:paraId="46DBF125" w14:textId="77777777" w:rsidR="00CC1C13" w:rsidRPr="00156E8E" w:rsidRDefault="00CC1C13" w:rsidP="00CC1C13">
            <w:pPr>
              <w:widowControl w:val="0"/>
              <w:autoSpaceDE w:val="0"/>
              <w:autoSpaceDN w:val="0"/>
              <w:adjustRightInd w:val="0"/>
              <w:jc w:val="center"/>
              <w:rPr>
                <w:bCs/>
                <w:sz w:val="20"/>
                <w:szCs w:val="20"/>
              </w:rPr>
            </w:pPr>
          </w:p>
        </w:tc>
        <w:tc>
          <w:tcPr>
            <w:tcW w:w="498" w:type="dxa"/>
            <w:gridSpan w:val="2"/>
            <w:tcMar>
              <w:left w:w="0" w:type="dxa"/>
              <w:right w:w="0" w:type="dxa"/>
            </w:tcMar>
            <w:vAlign w:val="center"/>
          </w:tcPr>
          <w:p w14:paraId="7EBEE8C3" w14:textId="77777777" w:rsidR="00CC1C13" w:rsidRPr="00156E8E" w:rsidRDefault="00CC1C13" w:rsidP="00CC1C13">
            <w:pPr>
              <w:widowControl w:val="0"/>
              <w:autoSpaceDE w:val="0"/>
              <w:autoSpaceDN w:val="0"/>
              <w:adjustRightInd w:val="0"/>
              <w:jc w:val="center"/>
              <w:rPr>
                <w:bCs/>
                <w:sz w:val="20"/>
                <w:szCs w:val="20"/>
              </w:rPr>
            </w:pPr>
          </w:p>
        </w:tc>
        <w:tc>
          <w:tcPr>
            <w:tcW w:w="364" w:type="dxa"/>
            <w:shd w:val="clear" w:color="auto" w:fill="auto"/>
            <w:tcMar>
              <w:left w:w="0" w:type="dxa"/>
              <w:right w:w="0" w:type="dxa"/>
            </w:tcMar>
            <w:vAlign w:val="center"/>
          </w:tcPr>
          <w:p w14:paraId="7CF481B7"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2</w:t>
            </w:r>
          </w:p>
        </w:tc>
        <w:tc>
          <w:tcPr>
            <w:tcW w:w="432" w:type="dxa"/>
            <w:gridSpan w:val="2"/>
            <w:shd w:val="clear" w:color="auto" w:fill="auto"/>
            <w:tcMar>
              <w:left w:w="0" w:type="dxa"/>
              <w:right w:w="0" w:type="dxa"/>
            </w:tcMar>
            <w:vAlign w:val="center"/>
          </w:tcPr>
          <w:p w14:paraId="4B213381" w14:textId="77777777" w:rsidR="00CC1C13" w:rsidRPr="00156E8E" w:rsidRDefault="00CC1C13" w:rsidP="00CC1C13">
            <w:pPr>
              <w:widowControl w:val="0"/>
              <w:autoSpaceDE w:val="0"/>
              <w:autoSpaceDN w:val="0"/>
              <w:adjustRightInd w:val="0"/>
              <w:jc w:val="center"/>
              <w:rPr>
                <w:bCs/>
                <w:sz w:val="20"/>
                <w:szCs w:val="20"/>
              </w:rPr>
            </w:pPr>
          </w:p>
        </w:tc>
        <w:tc>
          <w:tcPr>
            <w:tcW w:w="407" w:type="dxa"/>
            <w:shd w:val="clear" w:color="auto" w:fill="auto"/>
            <w:tcMar>
              <w:left w:w="0" w:type="dxa"/>
              <w:right w:w="0" w:type="dxa"/>
            </w:tcMar>
            <w:vAlign w:val="center"/>
          </w:tcPr>
          <w:p w14:paraId="53C1B69A"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74</w:t>
            </w:r>
          </w:p>
        </w:tc>
        <w:tc>
          <w:tcPr>
            <w:tcW w:w="542" w:type="dxa"/>
            <w:shd w:val="clear" w:color="auto" w:fill="auto"/>
            <w:tcMar>
              <w:left w:w="0" w:type="dxa"/>
              <w:right w:w="0" w:type="dxa"/>
            </w:tcMar>
            <w:vAlign w:val="center"/>
          </w:tcPr>
          <w:p w14:paraId="49870A83" w14:textId="77777777" w:rsidR="00CC1C13" w:rsidRPr="00156E8E" w:rsidRDefault="00CC1C13" w:rsidP="00CC1C13">
            <w:pPr>
              <w:widowControl w:val="0"/>
              <w:autoSpaceDE w:val="0"/>
              <w:autoSpaceDN w:val="0"/>
              <w:adjustRightInd w:val="0"/>
              <w:jc w:val="center"/>
              <w:rPr>
                <w:bCs/>
                <w:sz w:val="20"/>
                <w:szCs w:val="20"/>
              </w:rPr>
            </w:pPr>
          </w:p>
        </w:tc>
        <w:tc>
          <w:tcPr>
            <w:tcW w:w="421" w:type="dxa"/>
            <w:shd w:val="clear" w:color="auto" w:fill="auto"/>
            <w:tcMar>
              <w:left w:w="0" w:type="dxa"/>
              <w:right w:w="0" w:type="dxa"/>
            </w:tcMar>
            <w:vAlign w:val="center"/>
          </w:tcPr>
          <w:p w14:paraId="5CAB11E3"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2</w:t>
            </w:r>
          </w:p>
        </w:tc>
        <w:tc>
          <w:tcPr>
            <w:tcW w:w="367" w:type="dxa"/>
            <w:shd w:val="clear" w:color="auto" w:fill="auto"/>
            <w:tcMar>
              <w:left w:w="0" w:type="dxa"/>
              <w:right w:w="0" w:type="dxa"/>
            </w:tcMar>
            <w:vAlign w:val="center"/>
          </w:tcPr>
          <w:p w14:paraId="29DA2A8D" w14:textId="77777777" w:rsidR="00CC1C13" w:rsidRPr="00156E8E" w:rsidRDefault="00CC1C13" w:rsidP="00CC1C13">
            <w:pPr>
              <w:widowControl w:val="0"/>
              <w:autoSpaceDE w:val="0"/>
              <w:autoSpaceDN w:val="0"/>
              <w:adjustRightInd w:val="0"/>
              <w:jc w:val="center"/>
              <w:rPr>
                <w:bCs/>
                <w:sz w:val="20"/>
                <w:szCs w:val="20"/>
              </w:rPr>
            </w:pPr>
          </w:p>
        </w:tc>
        <w:tc>
          <w:tcPr>
            <w:tcW w:w="403" w:type="dxa"/>
            <w:shd w:val="clear" w:color="auto" w:fill="auto"/>
            <w:tcMar>
              <w:left w:w="0" w:type="dxa"/>
              <w:right w:w="0" w:type="dxa"/>
            </w:tcMar>
            <w:vAlign w:val="center"/>
          </w:tcPr>
          <w:p w14:paraId="319F2B15"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64</w:t>
            </w:r>
          </w:p>
        </w:tc>
        <w:tc>
          <w:tcPr>
            <w:tcW w:w="434" w:type="dxa"/>
            <w:shd w:val="clear" w:color="auto" w:fill="auto"/>
            <w:tcMar>
              <w:left w:w="0" w:type="dxa"/>
              <w:right w:w="0" w:type="dxa"/>
            </w:tcMar>
            <w:vAlign w:val="center"/>
          </w:tcPr>
          <w:p w14:paraId="42447F86" w14:textId="77777777" w:rsidR="00CC1C13" w:rsidRPr="00156E8E" w:rsidRDefault="00CC1C13" w:rsidP="00CC1C13">
            <w:pPr>
              <w:widowControl w:val="0"/>
              <w:autoSpaceDE w:val="0"/>
              <w:autoSpaceDN w:val="0"/>
              <w:adjustRightInd w:val="0"/>
              <w:jc w:val="center"/>
              <w:rPr>
                <w:bCs/>
                <w:sz w:val="20"/>
                <w:szCs w:val="20"/>
              </w:rPr>
            </w:pPr>
          </w:p>
        </w:tc>
        <w:tc>
          <w:tcPr>
            <w:tcW w:w="486" w:type="dxa"/>
            <w:shd w:val="clear" w:color="auto" w:fill="auto"/>
            <w:tcMar>
              <w:left w:w="0" w:type="dxa"/>
              <w:right w:w="0" w:type="dxa"/>
            </w:tcMar>
            <w:vAlign w:val="center"/>
          </w:tcPr>
          <w:p w14:paraId="58DD08AD"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4</w:t>
            </w:r>
          </w:p>
        </w:tc>
        <w:tc>
          <w:tcPr>
            <w:tcW w:w="410" w:type="dxa"/>
            <w:shd w:val="clear" w:color="auto" w:fill="auto"/>
            <w:tcMar>
              <w:left w:w="0" w:type="dxa"/>
              <w:right w:w="0" w:type="dxa"/>
            </w:tcMar>
            <w:vAlign w:val="center"/>
          </w:tcPr>
          <w:p w14:paraId="32A2BC40" w14:textId="77777777" w:rsidR="00CC1C13" w:rsidRPr="00156E8E" w:rsidRDefault="00CC1C13" w:rsidP="00CC1C13">
            <w:pPr>
              <w:widowControl w:val="0"/>
              <w:autoSpaceDE w:val="0"/>
              <w:autoSpaceDN w:val="0"/>
              <w:adjustRightInd w:val="0"/>
              <w:jc w:val="center"/>
              <w:rPr>
                <w:bCs/>
                <w:sz w:val="20"/>
                <w:szCs w:val="20"/>
              </w:rPr>
            </w:pPr>
          </w:p>
        </w:tc>
        <w:tc>
          <w:tcPr>
            <w:tcW w:w="541" w:type="dxa"/>
            <w:shd w:val="clear" w:color="auto" w:fill="auto"/>
            <w:tcMar>
              <w:left w:w="0" w:type="dxa"/>
              <w:right w:w="0" w:type="dxa"/>
            </w:tcMar>
            <w:vAlign w:val="center"/>
          </w:tcPr>
          <w:p w14:paraId="281CB034"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138</w:t>
            </w:r>
          </w:p>
        </w:tc>
        <w:tc>
          <w:tcPr>
            <w:tcW w:w="561" w:type="dxa"/>
            <w:gridSpan w:val="2"/>
            <w:shd w:val="clear" w:color="auto" w:fill="auto"/>
            <w:tcMar>
              <w:left w:w="0" w:type="dxa"/>
              <w:right w:w="0" w:type="dxa"/>
            </w:tcMar>
            <w:vAlign w:val="center"/>
          </w:tcPr>
          <w:p w14:paraId="6FA08345" w14:textId="77777777" w:rsidR="00CC1C13" w:rsidRPr="00156E8E" w:rsidRDefault="00CC1C13" w:rsidP="00CC1C13">
            <w:pPr>
              <w:widowControl w:val="0"/>
              <w:autoSpaceDE w:val="0"/>
              <w:autoSpaceDN w:val="0"/>
              <w:adjustRightInd w:val="0"/>
              <w:jc w:val="center"/>
              <w:rPr>
                <w:bCs/>
                <w:sz w:val="20"/>
                <w:szCs w:val="20"/>
              </w:rPr>
            </w:pPr>
          </w:p>
        </w:tc>
      </w:tr>
      <w:tr w:rsidR="00CC1C13" w:rsidRPr="00156E8E" w14:paraId="2DDC5516" w14:textId="77777777" w:rsidTr="00E73841">
        <w:trPr>
          <w:trHeight w:val="348"/>
          <w:jc w:val="center"/>
        </w:trPr>
        <w:tc>
          <w:tcPr>
            <w:tcW w:w="539" w:type="dxa"/>
            <w:tcMar>
              <w:left w:w="0" w:type="dxa"/>
              <w:right w:w="0" w:type="dxa"/>
            </w:tcMar>
            <w:vAlign w:val="center"/>
          </w:tcPr>
          <w:p w14:paraId="49260240"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7.</w:t>
            </w:r>
          </w:p>
        </w:tc>
        <w:tc>
          <w:tcPr>
            <w:tcW w:w="2154" w:type="dxa"/>
            <w:tcMar>
              <w:left w:w="0" w:type="dxa"/>
              <w:right w:w="0" w:type="dxa"/>
            </w:tcMar>
            <w:vAlign w:val="center"/>
          </w:tcPr>
          <w:p w14:paraId="52311BF4"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Технологија обраде</w:t>
            </w:r>
          </w:p>
        </w:tc>
        <w:tc>
          <w:tcPr>
            <w:tcW w:w="395" w:type="dxa"/>
            <w:tcMar>
              <w:left w:w="0" w:type="dxa"/>
              <w:right w:w="0" w:type="dxa"/>
            </w:tcMar>
            <w:vAlign w:val="center"/>
          </w:tcPr>
          <w:p w14:paraId="410A3D27" w14:textId="77777777" w:rsidR="00CC1C13" w:rsidRPr="00156E8E" w:rsidRDefault="00CC1C13" w:rsidP="00CC1C13">
            <w:pPr>
              <w:widowControl w:val="0"/>
              <w:autoSpaceDE w:val="0"/>
              <w:autoSpaceDN w:val="0"/>
              <w:adjustRightInd w:val="0"/>
              <w:jc w:val="center"/>
              <w:rPr>
                <w:bCs/>
                <w:sz w:val="20"/>
                <w:szCs w:val="20"/>
              </w:rPr>
            </w:pPr>
          </w:p>
        </w:tc>
        <w:tc>
          <w:tcPr>
            <w:tcW w:w="308" w:type="dxa"/>
            <w:tcMar>
              <w:left w:w="0" w:type="dxa"/>
              <w:right w:w="0" w:type="dxa"/>
            </w:tcMar>
            <w:vAlign w:val="center"/>
          </w:tcPr>
          <w:p w14:paraId="40D8CF05" w14:textId="77777777" w:rsidR="00CC1C13" w:rsidRPr="00156E8E" w:rsidRDefault="00CC1C13" w:rsidP="00CC1C13">
            <w:pPr>
              <w:widowControl w:val="0"/>
              <w:autoSpaceDE w:val="0"/>
              <w:autoSpaceDN w:val="0"/>
              <w:adjustRightInd w:val="0"/>
              <w:jc w:val="center"/>
              <w:rPr>
                <w:bCs/>
                <w:sz w:val="20"/>
                <w:szCs w:val="20"/>
              </w:rPr>
            </w:pPr>
          </w:p>
        </w:tc>
        <w:tc>
          <w:tcPr>
            <w:tcW w:w="514" w:type="dxa"/>
            <w:gridSpan w:val="4"/>
            <w:tcMar>
              <w:left w:w="0" w:type="dxa"/>
              <w:right w:w="0" w:type="dxa"/>
            </w:tcMar>
            <w:vAlign w:val="center"/>
          </w:tcPr>
          <w:p w14:paraId="588AC217" w14:textId="77777777" w:rsidR="00CC1C13" w:rsidRPr="00156E8E" w:rsidRDefault="00CC1C13" w:rsidP="00CC1C13">
            <w:pPr>
              <w:widowControl w:val="0"/>
              <w:autoSpaceDE w:val="0"/>
              <w:autoSpaceDN w:val="0"/>
              <w:adjustRightInd w:val="0"/>
              <w:jc w:val="center"/>
              <w:rPr>
                <w:bCs/>
                <w:sz w:val="20"/>
                <w:szCs w:val="20"/>
              </w:rPr>
            </w:pPr>
          </w:p>
        </w:tc>
        <w:tc>
          <w:tcPr>
            <w:tcW w:w="498" w:type="dxa"/>
            <w:gridSpan w:val="2"/>
            <w:tcMar>
              <w:left w:w="0" w:type="dxa"/>
              <w:right w:w="0" w:type="dxa"/>
            </w:tcMar>
            <w:vAlign w:val="center"/>
          </w:tcPr>
          <w:p w14:paraId="5E44CCF0" w14:textId="77777777" w:rsidR="00CC1C13" w:rsidRPr="00156E8E" w:rsidRDefault="00CC1C13" w:rsidP="00CC1C13">
            <w:pPr>
              <w:widowControl w:val="0"/>
              <w:autoSpaceDE w:val="0"/>
              <w:autoSpaceDN w:val="0"/>
              <w:adjustRightInd w:val="0"/>
              <w:jc w:val="center"/>
              <w:rPr>
                <w:bCs/>
                <w:sz w:val="20"/>
                <w:szCs w:val="20"/>
              </w:rPr>
            </w:pPr>
          </w:p>
        </w:tc>
        <w:tc>
          <w:tcPr>
            <w:tcW w:w="364" w:type="dxa"/>
            <w:shd w:val="clear" w:color="auto" w:fill="auto"/>
            <w:tcMar>
              <w:left w:w="0" w:type="dxa"/>
              <w:right w:w="0" w:type="dxa"/>
            </w:tcMar>
            <w:vAlign w:val="center"/>
          </w:tcPr>
          <w:p w14:paraId="1076F233"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2</w:t>
            </w:r>
          </w:p>
        </w:tc>
        <w:tc>
          <w:tcPr>
            <w:tcW w:w="432" w:type="dxa"/>
            <w:gridSpan w:val="2"/>
            <w:shd w:val="clear" w:color="auto" w:fill="auto"/>
            <w:tcMar>
              <w:left w:w="0" w:type="dxa"/>
              <w:right w:w="0" w:type="dxa"/>
            </w:tcMar>
            <w:vAlign w:val="center"/>
          </w:tcPr>
          <w:p w14:paraId="3E364E4B" w14:textId="77777777" w:rsidR="00CC1C13" w:rsidRPr="00156E8E" w:rsidRDefault="00CC1C13" w:rsidP="00CC1C13">
            <w:pPr>
              <w:widowControl w:val="0"/>
              <w:autoSpaceDE w:val="0"/>
              <w:autoSpaceDN w:val="0"/>
              <w:adjustRightInd w:val="0"/>
              <w:jc w:val="center"/>
              <w:rPr>
                <w:bCs/>
                <w:sz w:val="20"/>
                <w:szCs w:val="20"/>
              </w:rPr>
            </w:pPr>
          </w:p>
        </w:tc>
        <w:tc>
          <w:tcPr>
            <w:tcW w:w="407" w:type="dxa"/>
            <w:shd w:val="clear" w:color="auto" w:fill="auto"/>
            <w:tcMar>
              <w:left w:w="0" w:type="dxa"/>
              <w:right w:w="0" w:type="dxa"/>
            </w:tcMar>
            <w:vAlign w:val="center"/>
          </w:tcPr>
          <w:p w14:paraId="44665CD3"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74</w:t>
            </w:r>
          </w:p>
        </w:tc>
        <w:tc>
          <w:tcPr>
            <w:tcW w:w="542" w:type="dxa"/>
            <w:shd w:val="clear" w:color="auto" w:fill="auto"/>
            <w:tcMar>
              <w:left w:w="0" w:type="dxa"/>
              <w:right w:w="0" w:type="dxa"/>
            </w:tcMar>
            <w:vAlign w:val="center"/>
          </w:tcPr>
          <w:p w14:paraId="2603F2BB" w14:textId="77777777" w:rsidR="00CC1C13" w:rsidRPr="00156E8E" w:rsidRDefault="00CC1C13" w:rsidP="00CC1C13">
            <w:pPr>
              <w:widowControl w:val="0"/>
              <w:autoSpaceDE w:val="0"/>
              <w:autoSpaceDN w:val="0"/>
              <w:adjustRightInd w:val="0"/>
              <w:jc w:val="center"/>
              <w:rPr>
                <w:bCs/>
                <w:sz w:val="20"/>
                <w:szCs w:val="20"/>
              </w:rPr>
            </w:pPr>
          </w:p>
        </w:tc>
        <w:tc>
          <w:tcPr>
            <w:tcW w:w="421" w:type="dxa"/>
            <w:shd w:val="clear" w:color="auto" w:fill="auto"/>
            <w:tcMar>
              <w:left w:w="0" w:type="dxa"/>
              <w:right w:w="0" w:type="dxa"/>
            </w:tcMar>
            <w:vAlign w:val="center"/>
          </w:tcPr>
          <w:p w14:paraId="0083AEE1" w14:textId="77777777" w:rsidR="00CC1C13" w:rsidRPr="00156E8E" w:rsidRDefault="00CC1C13" w:rsidP="00CC1C13">
            <w:pPr>
              <w:widowControl w:val="0"/>
              <w:autoSpaceDE w:val="0"/>
              <w:autoSpaceDN w:val="0"/>
              <w:adjustRightInd w:val="0"/>
              <w:jc w:val="center"/>
              <w:rPr>
                <w:bCs/>
                <w:sz w:val="20"/>
                <w:szCs w:val="20"/>
              </w:rPr>
            </w:pPr>
          </w:p>
        </w:tc>
        <w:tc>
          <w:tcPr>
            <w:tcW w:w="367" w:type="dxa"/>
            <w:shd w:val="clear" w:color="auto" w:fill="auto"/>
            <w:tcMar>
              <w:left w:w="0" w:type="dxa"/>
              <w:right w:w="0" w:type="dxa"/>
            </w:tcMar>
            <w:vAlign w:val="center"/>
          </w:tcPr>
          <w:p w14:paraId="56D89107" w14:textId="77777777" w:rsidR="00CC1C13" w:rsidRPr="00156E8E" w:rsidRDefault="00CC1C13" w:rsidP="00CC1C13">
            <w:pPr>
              <w:widowControl w:val="0"/>
              <w:autoSpaceDE w:val="0"/>
              <w:autoSpaceDN w:val="0"/>
              <w:adjustRightInd w:val="0"/>
              <w:jc w:val="center"/>
              <w:rPr>
                <w:bCs/>
                <w:sz w:val="20"/>
                <w:szCs w:val="20"/>
              </w:rPr>
            </w:pPr>
          </w:p>
        </w:tc>
        <w:tc>
          <w:tcPr>
            <w:tcW w:w="403" w:type="dxa"/>
            <w:shd w:val="clear" w:color="auto" w:fill="auto"/>
            <w:tcMar>
              <w:left w:w="0" w:type="dxa"/>
              <w:right w:w="0" w:type="dxa"/>
            </w:tcMar>
            <w:vAlign w:val="center"/>
          </w:tcPr>
          <w:p w14:paraId="4D40A896" w14:textId="77777777" w:rsidR="00CC1C13" w:rsidRPr="00156E8E" w:rsidRDefault="00CC1C13" w:rsidP="00CC1C13">
            <w:pPr>
              <w:widowControl w:val="0"/>
              <w:autoSpaceDE w:val="0"/>
              <w:autoSpaceDN w:val="0"/>
              <w:adjustRightInd w:val="0"/>
              <w:jc w:val="center"/>
              <w:rPr>
                <w:bCs/>
                <w:sz w:val="20"/>
                <w:szCs w:val="20"/>
              </w:rPr>
            </w:pPr>
          </w:p>
        </w:tc>
        <w:tc>
          <w:tcPr>
            <w:tcW w:w="434" w:type="dxa"/>
            <w:shd w:val="clear" w:color="auto" w:fill="auto"/>
            <w:tcMar>
              <w:left w:w="0" w:type="dxa"/>
              <w:right w:w="0" w:type="dxa"/>
            </w:tcMar>
            <w:vAlign w:val="center"/>
          </w:tcPr>
          <w:p w14:paraId="44906F23" w14:textId="77777777" w:rsidR="00CC1C13" w:rsidRPr="00156E8E" w:rsidRDefault="00CC1C13" w:rsidP="00CC1C13">
            <w:pPr>
              <w:widowControl w:val="0"/>
              <w:autoSpaceDE w:val="0"/>
              <w:autoSpaceDN w:val="0"/>
              <w:adjustRightInd w:val="0"/>
              <w:jc w:val="center"/>
              <w:rPr>
                <w:bCs/>
                <w:sz w:val="20"/>
                <w:szCs w:val="20"/>
              </w:rPr>
            </w:pPr>
          </w:p>
        </w:tc>
        <w:tc>
          <w:tcPr>
            <w:tcW w:w="486" w:type="dxa"/>
            <w:shd w:val="clear" w:color="auto" w:fill="auto"/>
            <w:tcMar>
              <w:left w:w="0" w:type="dxa"/>
              <w:right w:w="0" w:type="dxa"/>
            </w:tcMar>
            <w:vAlign w:val="center"/>
          </w:tcPr>
          <w:p w14:paraId="74047A16"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2</w:t>
            </w:r>
          </w:p>
        </w:tc>
        <w:tc>
          <w:tcPr>
            <w:tcW w:w="410" w:type="dxa"/>
            <w:shd w:val="clear" w:color="auto" w:fill="auto"/>
            <w:tcMar>
              <w:left w:w="0" w:type="dxa"/>
              <w:right w:w="0" w:type="dxa"/>
            </w:tcMar>
            <w:vAlign w:val="center"/>
          </w:tcPr>
          <w:p w14:paraId="6ACC9F2B" w14:textId="77777777" w:rsidR="00CC1C13" w:rsidRPr="00156E8E" w:rsidRDefault="00CC1C13" w:rsidP="00CC1C13">
            <w:pPr>
              <w:widowControl w:val="0"/>
              <w:autoSpaceDE w:val="0"/>
              <w:autoSpaceDN w:val="0"/>
              <w:adjustRightInd w:val="0"/>
              <w:jc w:val="center"/>
              <w:rPr>
                <w:bCs/>
                <w:sz w:val="20"/>
                <w:szCs w:val="20"/>
              </w:rPr>
            </w:pPr>
          </w:p>
        </w:tc>
        <w:tc>
          <w:tcPr>
            <w:tcW w:w="541" w:type="dxa"/>
            <w:shd w:val="clear" w:color="auto" w:fill="auto"/>
            <w:tcMar>
              <w:left w:w="0" w:type="dxa"/>
              <w:right w:w="0" w:type="dxa"/>
            </w:tcMar>
            <w:vAlign w:val="center"/>
          </w:tcPr>
          <w:p w14:paraId="47031428"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74</w:t>
            </w:r>
          </w:p>
        </w:tc>
        <w:tc>
          <w:tcPr>
            <w:tcW w:w="561" w:type="dxa"/>
            <w:gridSpan w:val="2"/>
            <w:shd w:val="clear" w:color="auto" w:fill="auto"/>
            <w:tcMar>
              <w:left w:w="0" w:type="dxa"/>
              <w:right w:w="0" w:type="dxa"/>
            </w:tcMar>
            <w:vAlign w:val="center"/>
          </w:tcPr>
          <w:p w14:paraId="5C290CC9" w14:textId="77777777" w:rsidR="00CC1C13" w:rsidRPr="00156E8E" w:rsidRDefault="00CC1C13" w:rsidP="00CC1C13">
            <w:pPr>
              <w:widowControl w:val="0"/>
              <w:autoSpaceDE w:val="0"/>
              <w:autoSpaceDN w:val="0"/>
              <w:adjustRightInd w:val="0"/>
              <w:jc w:val="center"/>
              <w:rPr>
                <w:bCs/>
                <w:sz w:val="20"/>
                <w:szCs w:val="20"/>
              </w:rPr>
            </w:pPr>
          </w:p>
        </w:tc>
      </w:tr>
      <w:tr w:rsidR="00CC1C13" w:rsidRPr="00156E8E" w14:paraId="35987D4E" w14:textId="77777777" w:rsidTr="00E73841">
        <w:trPr>
          <w:trHeight w:val="348"/>
          <w:jc w:val="center"/>
        </w:trPr>
        <w:tc>
          <w:tcPr>
            <w:tcW w:w="539" w:type="dxa"/>
            <w:tcMar>
              <w:left w:w="0" w:type="dxa"/>
              <w:right w:w="0" w:type="dxa"/>
            </w:tcMar>
            <w:vAlign w:val="center"/>
          </w:tcPr>
          <w:p w14:paraId="78B8ED34"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8.</w:t>
            </w:r>
          </w:p>
        </w:tc>
        <w:tc>
          <w:tcPr>
            <w:tcW w:w="2154" w:type="dxa"/>
            <w:tcMar>
              <w:left w:w="0" w:type="dxa"/>
              <w:right w:w="0" w:type="dxa"/>
            </w:tcMar>
            <w:vAlign w:val="center"/>
          </w:tcPr>
          <w:p w14:paraId="6970D747"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Организација рада</w:t>
            </w:r>
          </w:p>
        </w:tc>
        <w:tc>
          <w:tcPr>
            <w:tcW w:w="395" w:type="dxa"/>
            <w:tcMar>
              <w:left w:w="0" w:type="dxa"/>
              <w:right w:w="0" w:type="dxa"/>
            </w:tcMar>
            <w:vAlign w:val="center"/>
          </w:tcPr>
          <w:p w14:paraId="28FFB482" w14:textId="77777777" w:rsidR="00CC1C13" w:rsidRPr="00156E8E" w:rsidRDefault="00CC1C13" w:rsidP="00CC1C13">
            <w:pPr>
              <w:widowControl w:val="0"/>
              <w:autoSpaceDE w:val="0"/>
              <w:autoSpaceDN w:val="0"/>
              <w:adjustRightInd w:val="0"/>
              <w:jc w:val="center"/>
              <w:rPr>
                <w:bCs/>
                <w:sz w:val="20"/>
                <w:szCs w:val="20"/>
              </w:rPr>
            </w:pPr>
          </w:p>
        </w:tc>
        <w:tc>
          <w:tcPr>
            <w:tcW w:w="308" w:type="dxa"/>
            <w:tcMar>
              <w:left w:w="0" w:type="dxa"/>
              <w:right w:w="0" w:type="dxa"/>
            </w:tcMar>
            <w:vAlign w:val="center"/>
          </w:tcPr>
          <w:p w14:paraId="74BCA069" w14:textId="77777777" w:rsidR="00CC1C13" w:rsidRPr="00156E8E" w:rsidRDefault="00CC1C13" w:rsidP="00CC1C13">
            <w:pPr>
              <w:widowControl w:val="0"/>
              <w:autoSpaceDE w:val="0"/>
              <w:autoSpaceDN w:val="0"/>
              <w:adjustRightInd w:val="0"/>
              <w:jc w:val="center"/>
              <w:rPr>
                <w:bCs/>
                <w:sz w:val="20"/>
                <w:szCs w:val="20"/>
              </w:rPr>
            </w:pPr>
          </w:p>
        </w:tc>
        <w:tc>
          <w:tcPr>
            <w:tcW w:w="514" w:type="dxa"/>
            <w:gridSpan w:val="4"/>
            <w:tcMar>
              <w:left w:w="0" w:type="dxa"/>
              <w:right w:w="0" w:type="dxa"/>
            </w:tcMar>
            <w:vAlign w:val="center"/>
          </w:tcPr>
          <w:p w14:paraId="0362DD66" w14:textId="77777777" w:rsidR="00CC1C13" w:rsidRPr="00156E8E" w:rsidRDefault="00CC1C13" w:rsidP="00CC1C13">
            <w:pPr>
              <w:widowControl w:val="0"/>
              <w:autoSpaceDE w:val="0"/>
              <w:autoSpaceDN w:val="0"/>
              <w:adjustRightInd w:val="0"/>
              <w:jc w:val="center"/>
              <w:rPr>
                <w:bCs/>
                <w:sz w:val="20"/>
                <w:szCs w:val="20"/>
              </w:rPr>
            </w:pPr>
          </w:p>
        </w:tc>
        <w:tc>
          <w:tcPr>
            <w:tcW w:w="498" w:type="dxa"/>
            <w:gridSpan w:val="2"/>
            <w:tcMar>
              <w:left w:w="0" w:type="dxa"/>
              <w:right w:w="0" w:type="dxa"/>
            </w:tcMar>
            <w:vAlign w:val="center"/>
          </w:tcPr>
          <w:p w14:paraId="02D45246" w14:textId="77777777" w:rsidR="00CC1C13" w:rsidRPr="00156E8E" w:rsidRDefault="00CC1C13" w:rsidP="00CC1C13">
            <w:pPr>
              <w:widowControl w:val="0"/>
              <w:autoSpaceDE w:val="0"/>
              <w:autoSpaceDN w:val="0"/>
              <w:adjustRightInd w:val="0"/>
              <w:jc w:val="center"/>
              <w:rPr>
                <w:bCs/>
                <w:sz w:val="20"/>
                <w:szCs w:val="20"/>
              </w:rPr>
            </w:pPr>
          </w:p>
        </w:tc>
        <w:tc>
          <w:tcPr>
            <w:tcW w:w="364" w:type="dxa"/>
            <w:shd w:val="clear" w:color="auto" w:fill="auto"/>
            <w:tcMar>
              <w:left w:w="0" w:type="dxa"/>
              <w:right w:w="0" w:type="dxa"/>
            </w:tcMar>
            <w:vAlign w:val="center"/>
          </w:tcPr>
          <w:p w14:paraId="2664EE18" w14:textId="77777777" w:rsidR="00CC1C13" w:rsidRPr="00156E8E" w:rsidRDefault="00CC1C13" w:rsidP="00CC1C13">
            <w:pPr>
              <w:widowControl w:val="0"/>
              <w:autoSpaceDE w:val="0"/>
              <w:autoSpaceDN w:val="0"/>
              <w:adjustRightInd w:val="0"/>
              <w:jc w:val="center"/>
              <w:rPr>
                <w:bCs/>
                <w:sz w:val="20"/>
                <w:szCs w:val="20"/>
              </w:rPr>
            </w:pPr>
          </w:p>
        </w:tc>
        <w:tc>
          <w:tcPr>
            <w:tcW w:w="432" w:type="dxa"/>
            <w:gridSpan w:val="2"/>
            <w:shd w:val="clear" w:color="auto" w:fill="auto"/>
            <w:tcMar>
              <w:left w:w="0" w:type="dxa"/>
              <w:right w:w="0" w:type="dxa"/>
            </w:tcMar>
            <w:vAlign w:val="center"/>
          </w:tcPr>
          <w:p w14:paraId="090EDE13" w14:textId="77777777" w:rsidR="00CC1C13" w:rsidRPr="00156E8E" w:rsidRDefault="00CC1C13" w:rsidP="00CC1C13">
            <w:pPr>
              <w:widowControl w:val="0"/>
              <w:autoSpaceDE w:val="0"/>
              <w:autoSpaceDN w:val="0"/>
              <w:adjustRightInd w:val="0"/>
              <w:jc w:val="center"/>
              <w:rPr>
                <w:bCs/>
                <w:sz w:val="20"/>
                <w:szCs w:val="20"/>
              </w:rPr>
            </w:pPr>
          </w:p>
        </w:tc>
        <w:tc>
          <w:tcPr>
            <w:tcW w:w="407" w:type="dxa"/>
            <w:shd w:val="clear" w:color="auto" w:fill="auto"/>
            <w:tcMar>
              <w:left w:w="0" w:type="dxa"/>
              <w:right w:w="0" w:type="dxa"/>
            </w:tcMar>
            <w:vAlign w:val="center"/>
          </w:tcPr>
          <w:p w14:paraId="1A6A30BB" w14:textId="77777777" w:rsidR="00CC1C13" w:rsidRPr="00156E8E" w:rsidRDefault="00CC1C13" w:rsidP="00CC1C13">
            <w:pPr>
              <w:widowControl w:val="0"/>
              <w:autoSpaceDE w:val="0"/>
              <w:autoSpaceDN w:val="0"/>
              <w:adjustRightInd w:val="0"/>
              <w:jc w:val="center"/>
              <w:rPr>
                <w:bCs/>
                <w:sz w:val="20"/>
                <w:szCs w:val="20"/>
              </w:rPr>
            </w:pPr>
          </w:p>
        </w:tc>
        <w:tc>
          <w:tcPr>
            <w:tcW w:w="542" w:type="dxa"/>
            <w:shd w:val="clear" w:color="auto" w:fill="auto"/>
            <w:tcMar>
              <w:left w:w="0" w:type="dxa"/>
              <w:right w:w="0" w:type="dxa"/>
            </w:tcMar>
            <w:vAlign w:val="center"/>
          </w:tcPr>
          <w:p w14:paraId="76DC47C1" w14:textId="77777777" w:rsidR="00CC1C13" w:rsidRPr="00156E8E" w:rsidRDefault="00CC1C13" w:rsidP="00CC1C13">
            <w:pPr>
              <w:widowControl w:val="0"/>
              <w:autoSpaceDE w:val="0"/>
              <w:autoSpaceDN w:val="0"/>
              <w:adjustRightInd w:val="0"/>
              <w:jc w:val="center"/>
              <w:rPr>
                <w:bCs/>
                <w:sz w:val="20"/>
                <w:szCs w:val="20"/>
              </w:rPr>
            </w:pPr>
          </w:p>
        </w:tc>
        <w:tc>
          <w:tcPr>
            <w:tcW w:w="421" w:type="dxa"/>
            <w:shd w:val="clear" w:color="auto" w:fill="auto"/>
            <w:tcMar>
              <w:left w:w="0" w:type="dxa"/>
              <w:right w:w="0" w:type="dxa"/>
            </w:tcMar>
            <w:vAlign w:val="center"/>
          </w:tcPr>
          <w:p w14:paraId="7BB99E70"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2</w:t>
            </w:r>
          </w:p>
        </w:tc>
        <w:tc>
          <w:tcPr>
            <w:tcW w:w="367" w:type="dxa"/>
            <w:shd w:val="clear" w:color="auto" w:fill="auto"/>
            <w:tcMar>
              <w:left w:w="0" w:type="dxa"/>
              <w:right w:w="0" w:type="dxa"/>
            </w:tcMar>
            <w:vAlign w:val="center"/>
          </w:tcPr>
          <w:p w14:paraId="1B001B1C" w14:textId="77777777" w:rsidR="00CC1C13" w:rsidRPr="00156E8E" w:rsidRDefault="00CC1C13" w:rsidP="00CC1C13">
            <w:pPr>
              <w:widowControl w:val="0"/>
              <w:autoSpaceDE w:val="0"/>
              <w:autoSpaceDN w:val="0"/>
              <w:adjustRightInd w:val="0"/>
              <w:jc w:val="center"/>
              <w:rPr>
                <w:bCs/>
                <w:sz w:val="20"/>
                <w:szCs w:val="20"/>
              </w:rPr>
            </w:pPr>
          </w:p>
        </w:tc>
        <w:tc>
          <w:tcPr>
            <w:tcW w:w="403" w:type="dxa"/>
            <w:shd w:val="clear" w:color="auto" w:fill="auto"/>
            <w:tcMar>
              <w:left w:w="0" w:type="dxa"/>
              <w:right w:w="0" w:type="dxa"/>
            </w:tcMar>
            <w:vAlign w:val="center"/>
          </w:tcPr>
          <w:p w14:paraId="6E1CD4B7"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64</w:t>
            </w:r>
          </w:p>
        </w:tc>
        <w:tc>
          <w:tcPr>
            <w:tcW w:w="434" w:type="dxa"/>
            <w:shd w:val="clear" w:color="auto" w:fill="auto"/>
            <w:tcMar>
              <w:left w:w="0" w:type="dxa"/>
              <w:right w:w="0" w:type="dxa"/>
            </w:tcMar>
            <w:vAlign w:val="center"/>
          </w:tcPr>
          <w:p w14:paraId="63195EA0" w14:textId="77777777" w:rsidR="00CC1C13" w:rsidRPr="00156E8E" w:rsidRDefault="00CC1C13" w:rsidP="00CC1C13">
            <w:pPr>
              <w:widowControl w:val="0"/>
              <w:autoSpaceDE w:val="0"/>
              <w:autoSpaceDN w:val="0"/>
              <w:adjustRightInd w:val="0"/>
              <w:jc w:val="center"/>
              <w:rPr>
                <w:bCs/>
                <w:sz w:val="20"/>
                <w:szCs w:val="20"/>
              </w:rPr>
            </w:pPr>
          </w:p>
        </w:tc>
        <w:tc>
          <w:tcPr>
            <w:tcW w:w="486" w:type="dxa"/>
            <w:shd w:val="clear" w:color="auto" w:fill="auto"/>
            <w:tcMar>
              <w:left w:w="0" w:type="dxa"/>
              <w:right w:w="0" w:type="dxa"/>
            </w:tcMar>
            <w:vAlign w:val="center"/>
          </w:tcPr>
          <w:p w14:paraId="5F4FFA90"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2</w:t>
            </w:r>
          </w:p>
        </w:tc>
        <w:tc>
          <w:tcPr>
            <w:tcW w:w="410" w:type="dxa"/>
            <w:shd w:val="clear" w:color="auto" w:fill="auto"/>
            <w:tcMar>
              <w:left w:w="0" w:type="dxa"/>
              <w:right w:w="0" w:type="dxa"/>
            </w:tcMar>
            <w:vAlign w:val="center"/>
          </w:tcPr>
          <w:p w14:paraId="1A4C495F" w14:textId="77777777" w:rsidR="00CC1C13" w:rsidRPr="00156E8E" w:rsidRDefault="00CC1C13" w:rsidP="00CC1C13">
            <w:pPr>
              <w:widowControl w:val="0"/>
              <w:autoSpaceDE w:val="0"/>
              <w:autoSpaceDN w:val="0"/>
              <w:adjustRightInd w:val="0"/>
              <w:jc w:val="center"/>
              <w:rPr>
                <w:bCs/>
                <w:sz w:val="20"/>
                <w:szCs w:val="20"/>
              </w:rPr>
            </w:pPr>
          </w:p>
        </w:tc>
        <w:tc>
          <w:tcPr>
            <w:tcW w:w="541" w:type="dxa"/>
            <w:shd w:val="clear" w:color="auto" w:fill="auto"/>
            <w:tcMar>
              <w:left w:w="0" w:type="dxa"/>
              <w:right w:w="0" w:type="dxa"/>
            </w:tcMar>
            <w:vAlign w:val="center"/>
          </w:tcPr>
          <w:p w14:paraId="7BA779EE"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64</w:t>
            </w:r>
          </w:p>
        </w:tc>
        <w:tc>
          <w:tcPr>
            <w:tcW w:w="561" w:type="dxa"/>
            <w:gridSpan w:val="2"/>
            <w:shd w:val="clear" w:color="auto" w:fill="auto"/>
            <w:tcMar>
              <w:left w:w="0" w:type="dxa"/>
              <w:right w:w="0" w:type="dxa"/>
            </w:tcMar>
            <w:vAlign w:val="center"/>
          </w:tcPr>
          <w:p w14:paraId="62FD970B" w14:textId="77777777" w:rsidR="00CC1C13" w:rsidRPr="00156E8E" w:rsidRDefault="00CC1C13" w:rsidP="00CC1C13">
            <w:pPr>
              <w:widowControl w:val="0"/>
              <w:autoSpaceDE w:val="0"/>
              <w:autoSpaceDN w:val="0"/>
              <w:adjustRightInd w:val="0"/>
              <w:jc w:val="center"/>
              <w:rPr>
                <w:bCs/>
                <w:sz w:val="20"/>
                <w:szCs w:val="20"/>
              </w:rPr>
            </w:pPr>
          </w:p>
        </w:tc>
      </w:tr>
      <w:tr w:rsidR="00CC1C13" w:rsidRPr="00156E8E" w14:paraId="5225B4F7" w14:textId="77777777" w:rsidTr="00E73841">
        <w:trPr>
          <w:trHeight w:val="330"/>
          <w:jc w:val="center"/>
        </w:trPr>
        <w:tc>
          <w:tcPr>
            <w:tcW w:w="539" w:type="dxa"/>
            <w:tcMar>
              <w:left w:w="0" w:type="dxa"/>
              <w:right w:w="0" w:type="dxa"/>
            </w:tcMar>
            <w:vAlign w:val="center"/>
          </w:tcPr>
          <w:p w14:paraId="360BD9ED"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9.</w:t>
            </w:r>
          </w:p>
        </w:tc>
        <w:tc>
          <w:tcPr>
            <w:tcW w:w="2154" w:type="dxa"/>
            <w:tcMar>
              <w:left w:w="0" w:type="dxa"/>
              <w:right w:w="0" w:type="dxa"/>
            </w:tcMar>
            <w:vAlign w:val="center"/>
          </w:tcPr>
          <w:p w14:paraId="7FB42299"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Основе енергетике</w:t>
            </w:r>
          </w:p>
        </w:tc>
        <w:tc>
          <w:tcPr>
            <w:tcW w:w="395" w:type="dxa"/>
            <w:tcMar>
              <w:left w:w="0" w:type="dxa"/>
              <w:right w:w="0" w:type="dxa"/>
            </w:tcMar>
            <w:vAlign w:val="center"/>
          </w:tcPr>
          <w:p w14:paraId="3CA04F0E" w14:textId="77777777" w:rsidR="00CC1C13" w:rsidRPr="00156E8E" w:rsidRDefault="00CC1C13" w:rsidP="00CC1C13">
            <w:pPr>
              <w:widowControl w:val="0"/>
              <w:autoSpaceDE w:val="0"/>
              <w:autoSpaceDN w:val="0"/>
              <w:adjustRightInd w:val="0"/>
              <w:jc w:val="center"/>
              <w:rPr>
                <w:bCs/>
                <w:sz w:val="20"/>
                <w:szCs w:val="20"/>
              </w:rPr>
            </w:pPr>
          </w:p>
        </w:tc>
        <w:tc>
          <w:tcPr>
            <w:tcW w:w="308" w:type="dxa"/>
            <w:tcMar>
              <w:left w:w="0" w:type="dxa"/>
              <w:right w:w="0" w:type="dxa"/>
            </w:tcMar>
            <w:vAlign w:val="center"/>
          </w:tcPr>
          <w:p w14:paraId="6D058F25" w14:textId="77777777" w:rsidR="00CC1C13" w:rsidRPr="00156E8E" w:rsidRDefault="00CC1C13" w:rsidP="00CC1C13">
            <w:pPr>
              <w:widowControl w:val="0"/>
              <w:autoSpaceDE w:val="0"/>
              <w:autoSpaceDN w:val="0"/>
              <w:adjustRightInd w:val="0"/>
              <w:jc w:val="center"/>
              <w:rPr>
                <w:bCs/>
                <w:sz w:val="20"/>
                <w:szCs w:val="20"/>
              </w:rPr>
            </w:pPr>
          </w:p>
        </w:tc>
        <w:tc>
          <w:tcPr>
            <w:tcW w:w="514" w:type="dxa"/>
            <w:gridSpan w:val="4"/>
            <w:tcMar>
              <w:left w:w="0" w:type="dxa"/>
              <w:right w:w="0" w:type="dxa"/>
            </w:tcMar>
            <w:vAlign w:val="center"/>
          </w:tcPr>
          <w:p w14:paraId="09516E17" w14:textId="77777777" w:rsidR="00CC1C13" w:rsidRPr="00156E8E" w:rsidRDefault="00CC1C13" w:rsidP="00CC1C13">
            <w:pPr>
              <w:widowControl w:val="0"/>
              <w:autoSpaceDE w:val="0"/>
              <w:autoSpaceDN w:val="0"/>
              <w:adjustRightInd w:val="0"/>
              <w:jc w:val="center"/>
              <w:rPr>
                <w:bCs/>
                <w:sz w:val="20"/>
                <w:szCs w:val="20"/>
              </w:rPr>
            </w:pPr>
          </w:p>
        </w:tc>
        <w:tc>
          <w:tcPr>
            <w:tcW w:w="498" w:type="dxa"/>
            <w:gridSpan w:val="2"/>
            <w:tcMar>
              <w:left w:w="0" w:type="dxa"/>
              <w:right w:w="0" w:type="dxa"/>
            </w:tcMar>
            <w:vAlign w:val="center"/>
          </w:tcPr>
          <w:p w14:paraId="13F90E59" w14:textId="77777777" w:rsidR="00CC1C13" w:rsidRPr="00156E8E" w:rsidRDefault="00CC1C13" w:rsidP="00CC1C13">
            <w:pPr>
              <w:widowControl w:val="0"/>
              <w:autoSpaceDE w:val="0"/>
              <w:autoSpaceDN w:val="0"/>
              <w:adjustRightInd w:val="0"/>
              <w:jc w:val="center"/>
              <w:rPr>
                <w:bCs/>
                <w:sz w:val="20"/>
                <w:szCs w:val="20"/>
              </w:rPr>
            </w:pPr>
          </w:p>
        </w:tc>
        <w:tc>
          <w:tcPr>
            <w:tcW w:w="364" w:type="dxa"/>
            <w:shd w:val="clear" w:color="auto" w:fill="auto"/>
            <w:tcMar>
              <w:left w:w="0" w:type="dxa"/>
              <w:right w:w="0" w:type="dxa"/>
            </w:tcMar>
            <w:vAlign w:val="center"/>
          </w:tcPr>
          <w:p w14:paraId="54A82354"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2</w:t>
            </w:r>
          </w:p>
        </w:tc>
        <w:tc>
          <w:tcPr>
            <w:tcW w:w="432" w:type="dxa"/>
            <w:gridSpan w:val="2"/>
            <w:shd w:val="clear" w:color="auto" w:fill="auto"/>
            <w:tcMar>
              <w:left w:w="0" w:type="dxa"/>
              <w:right w:w="0" w:type="dxa"/>
            </w:tcMar>
            <w:vAlign w:val="center"/>
          </w:tcPr>
          <w:p w14:paraId="516033CB" w14:textId="77777777" w:rsidR="00CC1C13" w:rsidRPr="00156E8E" w:rsidRDefault="00CC1C13" w:rsidP="00CC1C13">
            <w:pPr>
              <w:widowControl w:val="0"/>
              <w:autoSpaceDE w:val="0"/>
              <w:autoSpaceDN w:val="0"/>
              <w:adjustRightInd w:val="0"/>
              <w:jc w:val="center"/>
              <w:rPr>
                <w:bCs/>
                <w:sz w:val="20"/>
                <w:szCs w:val="20"/>
              </w:rPr>
            </w:pPr>
          </w:p>
        </w:tc>
        <w:tc>
          <w:tcPr>
            <w:tcW w:w="407" w:type="dxa"/>
            <w:shd w:val="clear" w:color="auto" w:fill="auto"/>
            <w:tcMar>
              <w:left w:w="0" w:type="dxa"/>
              <w:right w:w="0" w:type="dxa"/>
            </w:tcMar>
            <w:vAlign w:val="center"/>
          </w:tcPr>
          <w:p w14:paraId="72AFCA42"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74</w:t>
            </w:r>
          </w:p>
        </w:tc>
        <w:tc>
          <w:tcPr>
            <w:tcW w:w="542" w:type="dxa"/>
            <w:shd w:val="clear" w:color="auto" w:fill="auto"/>
            <w:tcMar>
              <w:left w:w="0" w:type="dxa"/>
              <w:right w:w="0" w:type="dxa"/>
            </w:tcMar>
            <w:vAlign w:val="center"/>
          </w:tcPr>
          <w:p w14:paraId="5CEF4C2C" w14:textId="77777777" w:rsidR="00CC1C13" w:rsidRPr="00156E8E" w:rsidRDefault="00CC1C13" w:rsidP="00CC1C13">
            <w:pPr>
              <w:widowControl w:val="0"/>
              <w:autoSpaceDE w:val="0"/>
              <w:autoSpaceDN w:val="0"/>
              <w:adjustRightInd w:val="0"/>
              <w:jc w:val="center"/>
              <w:rPr>
                <w:bCs/>
                <w:sz w:val="20"/>
                <w:szCs w:val="20"/>
              </w:rPr>
            </w:pPr>
          </w:p>
        </w:tc>
        <w:tc>
          <w:tcPr>
            <w:tcW w:w="421" w:type="dxa"/>
            <w:shd w:val="clear" w:color="auto" w:fill="auto"/>
            <w:tcMar>
              <w:left w:w="0" w:type="dxa"/>
              <w:right w:w="0" w:type="dxa"/>
            </w:tcMar>
            <w:vAlign w:val="center"/>
          </w:tcPr>
          <w:p w14:paraId="634A1A1C" w14:textId="77777777" w:rsidR="00CC1C13" w:rsidRPr="00156E8E" w:rsidRDefault="00CC1C13" w:rsidP="00CC1C13">
            <w:pPr>
              <w:widowControl w:val="0"/>
              <w:autoSpaceDE w:val="0"/>
              <w:autoSpaceDN w:val="0"/>
              <w:adjustRightInd w:val="0"/>
              <w:jc w:val="center"/>
              <w:rPr>
                <w:bCs/>
                <w:sz w:val="20"/>
                <w:szCs w:val="20"/>
              </w:rPr>
            </w:pPr>
          </w:p>
        </w:tc>
        <w:tc>
          <w:tcPr>
            <w:tcW w:w="367" w:type="dxa"/>
            <w:shd w:val="clear" w:color="auto" w:fill="auto"/>
            <w:tcMar>
              <w:left w:w="0" w:type="dxa"/>
              <w:right w:w="0" w:type="dxa"/>
            </w:tcMar>
            <w:vAlign w:val="center"/>
          </w:tcPr>
          <w:p w14:paraId="2CD8941E" w14:textId="77777777" w:rsidR="00CC1C13" w:rsidRPr="00156E8E" w:rsidRDefault="00CC1C13" w:rsidP="00CC1C13">
            <w:pPr>
              <w:widowControl w:val="0"/>
              <w:autoSpaceDE w:val="0"/>
              <w:autoSpaceDN w:val="0"/>
              <w:adjustRightInd w:val="0"/>
              <w:jc w:val="center"/>
              <w:rPr>
                <w:bCs/>
                <w:sz w:val="20"/>
                <w:szCs w:val="20"/>
              </w:rPr>
            </w:pPr>
          </w:p>
        </w:tc>
        <w:tc>
          <w:tcPr>
            <w:tcW w:w="403" w:type="dxa"/>
            <w:shd w:val="clear" w:color="auto" w:fill="auto"/>
            <w:tcMar>
              <w:left w:w="0" w:type="dxa"/>
              <w:right w:w="0" w:type="dxa"/>
            </w:tcMar>
            <w:vAlign w:val="center"/>
          </w:tcPr>
          <w:p w14:paraId="0BB7049D" w14:textId="77777777" w:rsidR="00CC1C13" w:rsidRPr="00156E8E" w:rsidRDefault="00CC1C13" w:rsidP="00CC1C13">
            <w:pPr>
              <w:widowControl w:val="0"/>
              <w:autoSpaceDE w:val="0"/>
              <w:autoSpaceDN w:val="0"/>
              <w:adjustRightInd w:val="0"/>
              <w:jc w:val="center"/>
              <w:rPr>
                <w:bCs/>
                <w:sz w:val="20"/>
                <w:szCs w:val="20"/>
              </w:rPr>
            </w:pPr>
          </w:p>
        </w:tc>
        <w:tc>
          <w:tcPr>
            <w:tcW w:w="434" w:type="dxa"/>
            <w:shd w:val="clear" w:color="auto" w:fill="auto"/>
            <w:tcMar>
              <w:left w:w="0" w:type="dxa"/>
              <w:right w:w="0" w:type="dxa"/>
            </w:tcMar>
            <w:vAlign w:val="center"/>
          </w:tcPr>
          <w:p w14:paraId="0738B9FB" w14:textId="77777777" w:rsidR="00CC1C13" w:rsidRPr="00156E8E" w:rsidRDefault="00CC1C13" w:rsidP="00CC1C13">
            <w:pPr>
              <w:widowControl w:val="0"/>
              <w:autoSpaceDE w:val="0"/>
              <w:autoSpaceDN w:val="0"/>
              <w:adjustRightInd w:val="0"/>
              <w:jc w:val="center"/>
              <w:rPr>
                <w:bCs/>
                <w:sz w:val="20"/>
                <w:szCs w:val="20"/>
              </w:rPr>
            </w:pPr>
          </w:p>
        </w:tc>
        <w:tc>
          <w:tcPr>
            <w:tcW w:w="486" w:type="dxa"/>
            <w:shd w:val="clear" w:color="auto" w:fill="auto"/>
            <w:tcMar>
              <w:left w:w="0" w:type="dxa"/>
              <w:right w:w="0" w:type="dxa"/>
            </w:tcMar>
            <w:vAlign w:val="center"/>
          </w:tcPr>
          <w:p w14:paraId="2643757A"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2</w:t>
            </w:r>
          </w:p>
        </w:tc>
        <w:tc>
          <w:tcPr>
            <w:tcW w:w="410" w:type="dxa"/>
            <w:shd w:val="clear" w:color="auto" w:fill="auto"/>
            <w:tcMar>
              <w:left w:w="0" w:type="dxa"/>
              <w:right w:w="0" w:type="dxa"/>
            </w:tcMar>
            <w:vAlign w:val="center"/>
          </w:tcPr>
          <w:p w14:paraId="04FE9201" w14:textId="77777777" w:rsidR="00CC1C13" w:rsidRPr="00156E8E" w:rsidRDefault="00CC1C13" w:rsidP="00CC1C13">
            <w:pPr>
              <w:widowControl w:val="0"/>
              <w:autoSpaceDE w:val="0"/>
              <w:autoSpaceDN w:val="0"/>
              <w:adjustRightInd w:val="0"/>
              <w:jc w:val="center"/>
              <w:rPr>
                <w:bCs/>
                <w:sz w:val="20"/>
                <w:szCs w:val="20"/>
              </w:rPr>
            </w:pPr>
          </w:p>
        </w:tc>
        <w:tc>
          <w:tcPr>
            <w:tcW w:w="541" w:type="dxa"/>
            <w:shd w:val="clear" w:color="auto" w:fill="auto"/>
            <w:tcMar>
              <w:left w:w="0" w:type="dxa"/>
              <w:right w:w="0" w:type="dxa"/>
            </w:tcMar>
            <w:vAlign w:val="center"/>
          </w:tcPr>
          <w:p w14:paraId="3533EB2F"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74</w:t>
            </w:r>
          </w:p>
        </w:tc>
        <w:tc>
          <w:tcPr>
            <w:tcW w:w="561" w:type="dxa"/>
            <w:gridSpan w:val="2"/>
            <w:shd w:val="clear" w:color="auto" w:fill="auto"/>
            <w:tcMar>
              <w:left w:w="0" w:type="dxa"/>
              <w:right w:w="0" w:type="dxa"/>
            </w:tcMar>
            <w:vAlign w:val="center"/>
          </w:tcPr>
          <w:p w14:paraId="23D2341B" w14:textId="77777777" w:rsidR="00CC1C13" w:rsidRPr="00156E8E" w:rsidRDefault="00CC1C13" w:rsidP="00CC1C13">
            <w:pPr>
              <w:widowControl w:val="0"/>
              <w:autoSpaceDE w:val="0"/>
              <w:autoSpaceDN w:val="0"/>
              <w:adjustRightInd w:val="0"/>
              <w:jc w:val="center"/>
              <w:rPr>
                <w:bCs/>
                <w:sz w:val="20"/>
                <w:szCs w:val="20"/>
              </w:rPr>
            </w:pPr>
          </w:p>
        </w:tc>
      </w:tr>
      <w:tr w:rsidR="00CC1C13" w:rsidRPr="00156E8E" w14:paraId="6B730B87" w14:textId="77777777" w:rsidTr="00E73841">
        <w:trPr>
          <w:trHeight w:val="330"/>
          <w:jc w:val="center"/>
        </w:trPr>
        <w:tc>
          <w:tcPr>
            <w:tcW w:w="539" w:type="dxa"/>
            <w:tcMar>
              <w:left w:w="0" w:type="dxa"/>
              <w:right w:w="0" w:type="dxa"/>
            </w:tcMar>
            <w:vAlign w:val="center"/>
          </w:tcPr>
          <w:p w14:paraId="0B9C5AAD"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10.</w:t>
            </w:r>
          </w:p>
        </w:tc>
        <w:tc>
          <w:tcPr>
            <w:tcW w:w="2154" w:type="dxa"/>
            <w:tcMar>
              <w:left w:w="0" w:type="dxa"/>
              <w:right w:w="0" w:type="dxa"/>
            </w:tcMar>
            <w:vAlign w:val="center"/>
          </w:tcPr>
          <w:p w14:paraId="084F4464"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Термодинамика и хидраулика</w:t>
            </w:r>
          </w:p>
        </w:tc>
        <w:tc>
          <w:tcPr>
            <w:tcW w:w="395" w:type="dxa"/>
            <w:tcMar>
              <w:left w:w="0" w:type="dxa"/>
              <w:right w:w="0" w:type="dxa"/>
            </w:tcMar>
            <w:vAlign w:val="center"/>
          </w:tcPr>
          <w:p w14:paraId="63FF63E0" w14:textId="77777777" w:rsidR="00CC1C13" w:rsidRPr="00156E8E" w:rsidRDefault="00CC1C13" w:rsidP="00CC1C13">
            <w:pPr>
              <w:widowControl w:val="0"/>
              <w:autoSpaceDE w:val="0"/>
              <w:autoSpaceDN w:val="0"/>
              <w:adjustRightInd w:val="0"/>
              <w:jc w:val="center"/>
              <w:rPr>
                <w:bCs/>
                <w:sz w:val="20"/>
                <w:szCs w:val="20"/>
              </w:rPr>
            </w:pPr>
          </w:p>
        </w:tc>
        <w:tc>
          <w:tcPr>
            <w:tcW w:w="308" w:type="dxa"/>
            <w:tcMar>
              <w:left w:w="0" w:type="dxa"/>
              <w:right w:w="0" w:type="dxa"/>
            </w:tcMar>
            <w:vAlign w:val="center"/>
          </w:tcPr>
          <w:p w14:paraId="57A78761" w14:textId="77777777" w:rsidR="00CC1C13" w:rsidRPr="00156E8E" w:rsidRDefault="00CC1C13" w:rsidP="00CC1C13">
            <w:pPr>
              <w:widowControl w:val="0"/>
              <w:autoSpaceDE w:val="0"/>
              <w:autoSpaceDN w:val="0"/>
              <w:adjustRightInd w:val="0"/>
              <w:jc w:val="center"/>
              <w:rPr>
                <w:bCs/>
                <w:sz w:val="20"/>
                <w:szCs w:val="20"/>
              </w:rPr>
            </w:pPr>
          </w:p>
        </w:tc>
        <w:tc>
          <w:tcPr>
            <w:tcW w:w="514" w:type="dxa"/>
            <w:gridSpan w:val="4"/>
            <w:tcMar>
              <w:left w:w="0" w:type="dxa"/>
              <w:right w:w="0" w:type="dxa"/>
            </w:tcMar>
            <w:vAlign w:val="center"/>
          </w:tcPr>
          <w:p w14:paraId="51016982" w14:textId="77777777" w:rsidR="00CC1C13" w:rsidRPr="00156E8E" w:rsidRDefault="00CC1C13" w:rsidP="00CC1C13">
            <w:pPr>
              <w:widowControl w:val="0"/>
              <w:autoSpaceDE w:val="0"/>
              <w:autoSpaceDN w:val="0"/>
              <w:adjustRightInd w:val="0"/>
              <w:jc w:val="center"/>
              <w:rPr>
                <w:bCs/>
                <w:sz w:val="20"/>
                <w:szCs w:val="20"/>
              </w:rPr>
            </w:pPr>
          </w:p>
        </w:tc>
        <w:tc>
          <w:tcPr>
            <w:tcW w:w="498" w:type="dxa"/>
            <w:gridSpan w:val="2"/>
            <w:tcMar>
              <w:left w:w="0" w:type="dxa"/>
              <w:right w:w="0" w:type="dxa"/>
            </w:tcMar>
            <w:vAlign w:val="center"/>
          </w:tcPr>
          <w:p w14:paraId="3E396ED4" w14:textId="77777777" w:rsidR="00CC1C13" w:rsidRPr="00156E8E" w:rsidRDefault="00CC1C13" w:rsidP="00CC1C13">
            <w:pPr>
              <w:widowControl w:val="0"/>
              <w:autoSpaceDE w:val="0"/>
              <w:autoSpaceDN w:val="0"/>
              <w:adjustRightInd w:val="0"/>
              <w:jc w:val="center"/>
              <w:rPr>
                <w:bCs/>
                <w:sz w:val="20"/>
                <w:szCs w:val="20"/>
              </w:rPr>
            </w:pPr>
          </w:p>
        </w:tc>
        <w:tc>
          <w:tcPr>
            <w:tcW w:w="364" w:type="dxa"/>
            <w:shd w:val="clear" w:color="auto" w:fill="auto"/>
            <w:tcMar>
              <w:left w:w="0" w:type="dxa"/>
              <w:right w:w="0" w:type="dxa"/>
            </w:tcMar>
            <w:vAlign w:val="center"/>
          </w:tcPr>
          <w:p w14:paraId="3C5D833F"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2</w:t>
            </w:r>
          </w:p>
        </w:tc>
        <w:tc>
          <w:tcPr>
            <w:tcW w:w="432" w:type="dxa"/>
            <w:gridSpan w:val="2"/>
            <w:shd w:val="clear" w:color="auto" w:fill="auto"/>
            <w:tcMar>
              <w:left w:w="0" w:type="dxa"/>
              <w:right w:w="0" w:type="dxa"/>
            </w:tcMar>
            <w:vAlign w:val="center"/>
          </w:tcPr>
          <w:p w14:paraId="6A80E59F" w14:textId="77777777" w:rsidR="00CC1C13" w:rsidRPr="00156E8E" w:rsidRDefault="00CC1C13" w:rsidP="00CC1C13">
            <w:pPr>
              <w:widowControl w:val="0"/>
              <w:autoSpaceDE w:val="0"/>
              <w:autoSpaceDN w:val="0"/>
              <w:adjustRightInd w:val="0"/>
              <w:jc w:val="center"/>
              <w:rPr>
                <w:bCs/>
                <w:sz w:val="20"/>
                <w:szCs w:val="20"/>
              </w:rPr>
            </w:pPr>
          </w:p>
        </w:tc>
        <w:tc>
          <w:tcPr>
            <w:tcW w:w="407" w:type="dxa"/>
            <w:shd w:val="clear" w:color="auto" w:fill="auto"/>
            <w:tcMar>
              <w:left w:w="0" w:type="dxa"/>
              <w:right w:w="0" w:type="dxa"/>
            </w:tcMar>
            <w:vAlign w:val="center"/>
          </w:tcPr>
          <w:p w14:paraId="6DF5E784"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74</w:t>
            </w:r>
          </w:p>
        </w:tc>
        <w:tc>
          <w:tcPr>
            <w:tcW w:w="542" w:type="dxa"/>
            <w:shd w:val="clear" w:color="auto" w:fill="auto"/>
            <w:tcMar>
              <w:left w:w="0" w:type="dxa"/>
              <w:right w:w="0" w:type="dxa"/>
            </w:tcMar>
            <w:vAlign w:val="center"/>
          </w:tcPr>
          <w:p w14:paraId="0DBF9C3B" w14:textId="77777777" w:rsidR="00CC1C13" w:rsidRPr="00156E8E" w:rsidRDefault="00CC1C13" w:rsidP="00CC1C13">
            <w:pPr>
              <w:widowControl w:val="0"/>
              <w:autoSpaceDE w:val="0"/>
              <w:autoSpaceDN w:val="0"/>
              <w:adjustRightInd w:val="0"/>
              <w:jc w:val="center"/>
              <w:rPr>
                <w:bCs/>
                <w:sz w:val="20"/>
                <w:szCs w:val="20"/>
              </w:rPr>
            </w:pPr>
          </w:p>
        </w:tc>
        <w:tc>
          <w:tcPr>
            <w:tcW w:w="421" w:type="dxa"/>
            <w:shd w:val="clear" w:color="auto" w:fill="auto"/>
            <w:tcMar>
              <w:left w:w="0" w:type="dxa"/>
              <w:right w:w="0" w:type="dxa"/>
            </w:tcMar>
            <w:vAlign w:val="center"/>
          </w:tcPr>
          <w:p w14:paraId="0AD93EDB" w14:textId="77777777" w:rsidR="00CC1C13" w:rsidRPr="00156E8E" w:rsidRDefault="00CC1C13" w:rsidP="00CC1C13">
            <w:pPr>
              <w:widowControl w:val="0"/>
              <w:autoSpaceDE w:val="0"/>
              <w:autoSpaceDN w:val="0"/>
              <w:adjustRightInd w:val="0"/>
              <w:jc w:val="center"/>
              <w:rPr>
                <w:bCs/>
                <w:sz w:val="20"/>
                <w:szCs w:val="20"/>
              </w:rPr>
            </w:pPr>
          </w:p>
        </w:tc>
        <w:tc>
          <w:tcPr>
            <w:tcW w:w="367" w:type="dxa"/>
            <w:shd w:val="clear" w:color="auto" w:fill="auto"/>
            <w:tcMar>
              <w:left w:w="0" w:type="dxa"/>
              <w:right w:w="0" w:type="dxa"/>
            </w:tcMar>
            <w:vAlign w:val="center"/>
          </w:tcPr>
          <w:p w14:paraId="4B4D0C9C" w14:textId="77777777" w:rsidR="00CC1C13" w:rsidRPr="00156E8E" w:rsidRDefault="00CC1C13" w:rsidP="00CC1C13">
            <w:pPr>
              <w:widowControl w:val="0"/>
              <w:autoSpaceDE w:val="0"/>
              <w:autoSpaceDN w:val="0"/>
              <w:adjustRightInd w:val="0"/>
              <w:jc w:val="center"/>
              <w:rPr>
                <w:bCs/>
                <w:sz w:val="20"/>
                <w:szCs w:val="20"/>
              </w:rPr>
            </w:pPr>
          </w:p>
        </w:tc>
        <w:tc>
          <w:tcPr>
            <w:tcW w:w="403" w:type="dxa"/>
            <w:shd w:val="clear" w:color="auto" w:fill="auto"/>
            <w:tcMar>
              <w:left w:w="0" w:type="dxa"/>
              <w:right w:w="0" w:type="dxa"/>
            </w:tcMar>
            <w:vAlign w:val="center"/>
          </w:tcPr>
          <w:p w14:paraId="65E98739" w14:textId="77777777" w:rsidR="00CC1C13" w:rsidRPr="00156E8E" w:rsidRDefault="00CC1C13" w:rsidP="00CC1C13">
            <w:pPr>
              <w:widowControl w:val="0"/>
              <w:autoSpaceDE w:val="0"/>
              <w:autoSpaceDN w:val="0"/>
              <w:adjustRightInd w:val="0"/>
              <w:jc w:val="center"/>
              <w:rPr>
                <w:bCs/>
                <w:sz w:val="20"/>
                <w:szCs w:val="20"/>
              </w:rPr>
            </w:pPr>
          </w:p>
        </w:tc>
        <w:tc>
          <w:tcPr>
            <w:tcW w:w="434" w:type="dxa"/>
            <w:shd w:val="clear" w:color="auto" w:fill="auto"/>
            <w:tcMar>
              <w:left w:w="0" w:type="dxa"/>
              <w:right w:w="0" w:type="dxa"/>
            </w:tcMar>
            <w:vAlign w:val="center"/>
          </w:tcPr>
          <w:p w14:paraId="4AF58BA5" w14:textId="77777777" w:rsidR="00CC1C13" w:rsidRPr="00156E8E" w:rsidRDefault="00CC1C13" w:rsidP="00CC1C13">
            <w:pPr>
              <w:widowControl w:val="0"/>
              <w:autoSpaceDE w:val="0"/>
              <w:autoSpaceDN w:val="0"/>
              <w:adjustRightInd w:val="0"/>
              <w:jc w:val="center"/>
              <w:rPr>
                <w:bCs/>
                <w:sz w:val="20"/>
                <w:szCs w:val="20"/>
              </w:rPr>
            </w:pPr>
          </w:p>
        </w:tc>
        <w:tc>
          <w:tcPr>
            <w:tcW w:w="486" w:type="dxa"/>
            <w:shd w:val="clear" w:color="auto" w:fill="auto"/>
            <w:tcMar>
              <w:left w:w="0" w:type="dxa"/>
              <w:right w:w="0" w:type="dxa"/>
            </w:tcMar>
            <w:vAlign w:val="center"/>
          </w:tcPr>
          <w:p w14:paraId="48FB0F09"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2</w:t>
            </w:r>
          </w:p>
        </w:tc>
        <w:tc>
          <w:tcPr>
            <w:tcW w:w="410" w:type="dxa"/>
            <w:shd w:val="clear" w:color="auto" w:fill="auto"/>
            <w:tcMar>
              <w:left w:w="0" w:type="dxa"/>
              <w:right w:w="0" w:type="dxa"/>
            </w:tcMar>
            <w:vAlign w:val="center"/>
          </w:tcPr>
          <w:p w14:paraId="627C9ACB" w14:textId="77777777" w:rsidR="00CC1C13" w:rsidRPr="00156E8E" w:rsidRDefault="00CC1C13" w:rsidP="00CC1C13">
            <w:pPr>
              <w:widowControl w:val="0"/>
              <w:autoSpaceDE w:val="0"/>
              <w:autoSpaceDN w:val="0"/>
              <w:adjustRightInd w:val="0"/>
              <w:jc w:val="center"/>
              <w:rPr>
                <w:bCs/>
                <w:sz w:val="20"/>
                <w:szCs w:val="20"/>
              </w:rPr>
            </w:pPr>
          </w:p>
        </w:tc>
        <w:tc>
          <w:tcPr>
            <w:tcW w:w="541" w:type="dxa"/>
            <w:shd w:val="clear" w:color="auto" w:fill="auto"/>
            <w:tcMar>
              <w:left w:w="0" w:type="dxa"/>
              <w:right w:w="0" w:type="dxa"/>
            </w:tcMar>
            <w:vAlign w:val="center"/>
          </w:tcPr>
          <w:p w14:paraId="614B455F"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74</w:t>
            </w:r>
          </w:p>
        </w:tc>
        <w:tc>
          <w:tcPr>
            <w:tcW w:w="561" w:type="dxa"/>
            <w:gridSpan w:val="2"/>
            <w:shd w:val="clear" w:color="auto" w:fill="auto"/>
            <w:tcMar>
              <w:left w:w="0" w:type="dxa"/>
              <w:right w:w="0" w:type="dxa"/>
            </w:tcMar>
            <w:vAlign w:val="center"/>
          </w:tcPr>
          <w:p w14:paraId="1FB12F5F" w14:textId="77777777" w:rsidR="00CC1C13" w:rsidRPr="00156E8E" w:rsidRDefault="00CC1C13" w:rsidP="00CC1C13">
            <w:pPr>
              <w:widowControl w:val="0"/>
              <w:autoSpaceDE w:val="0"/>
              <w:autoSpaceDN w:val="0"/>
              <w:adjustRightInd w:val="0"/>
              <w:jc w:val="center"/>
              <w:rPr>
                <w:bCs/>
                <w:sz w:val="20"/>
                <w:szCs w:val="20"/>
              </w:rPr>
            </w:pPr>
          </w:p>
        </w:tc>
      </w:tr>
      <w:tr w:rsidR="00CC1C13" w:rsidRPr="00156E8E" w14:paraId="7F9D8210" w14:textId="77777777" w:rsidTr="00E73841">
        <w:trPr>
          <w:trHeight w:val="330"/>
          <w:jc w:val="center"/>
        </w:trPr>
        <w:tc>
          <w:tcPr>
            <w:tcW w:w="539" w:type="dxa"/>
            <w:tcMar>
              <w:left w:w="0" w:type="dxa"/>
              <w:right w:w="0" w:type="dxa"/>
            </w:tcMar>
            <w:vAlign w:val="center"/>
          </w:tcPr>
          <w:p w14:paraId="378E26D7"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11</w:t>
            </w:r>
          </w:p>
        </w:tc>
        <w:tc>
          <w:tcPr>
            <w:tcW w:w="2154" w:type="dxa"/>
            <w:tcMar>
              <w:left w:w="0" w:type="dxa"/>
              <w:right w:w="0" w:type="dxa"/>
            </w:tcMar>
            <w:vAlign w:val="center"/>
          </w:tcPr>
          <w:p w14:paraId="6374D60D"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Основе технике мерења и аутоматизације</w:t>
            </w:r>
          </w:p>
        </w:tc>
        <w:tc>
          <w:tcPr>
            <w:tcW w:w="395" w:type="dxa"/>
            <w:tcMar>
              <w:left w:w="0" w:type="dxa"/>
              <w:right w:w="0" w:type="dxa"/>
            </w:tcMar>
            <w:vAlign w:val="center"/>
          </w:tcPr>
          <w:p w14:paraId="1444A9A9" w14:textId="77777777" w:rsidR="00CC1C13" w:rsidRPr="00156E8E" w:rsidRDefault="00CC1C13" w:rsidP="00CC1C13">
            <w:pPr>
              <w:widowControl w:val="0"/>
              <w:autoSpaceDE w:val="0"/>
              <w:autoSpaceDN w:val="0"/>
              <w:adjustRightInd w:val="0"/>
              <w:jc w:val="center"/>
              <w:rPr>
                <w:bCs/>
                <w:sz w:val="20"/>
                <w:szCs w:val="20"/>
              </w:rPr>
            </w:pPr>
          </w:p>
        </w:tc>
        <w:tc>
          <w:tcPr>
            <w:tcW w:w="308" w:type="dxa"/>
            <w:tcMar>
              <w:left w:w="0" w:type="dxa"/>
              <w:right w:w="0" w:type="dxa"/>
            </w:tcMar>
            <w:vAlign w:val="center"/>
          </w:tcPr>
          <w:p w14:paraId="292D7251" w14:textId="77777777" w:rsidR="00CC1C13" w:rsidRPr="00156E8E" w:rsidRDefault="00CC1C13" w:rsidP="00CC1C13">
            <w:pPr>
              <w:widowControl w:val="0"/>
              <w:autoSpaceDE w:val="0"/>
              <w:autoSpaceDN w:val="0"/>
              <w:adjustRightInd w:val="0"/>
              <w:jc w:val="center"/>
              <w:rPr>
                <w:bCs/>
                <w:sz w:val="20"/>
                <w:szCs w:val="20"/>
              </w:rPr>
            </w:pPr>
          </w:p>
        </w:tc>
        <w:tc>
          <w:tcPr>
            <w:tcW w:w="514" w:type="dxa"/>
            <w:gridSpan w:val="4"/>
            <w:tcMar>
              <w:left w:w="0" w:type="dxa"/>
              <w:right w:w="0" w:type="dxa"/>
            </w:tcMar>
            <w:vAlign w:val="center"/>
          </w:tcPr>
          <w:p w14:paraId="4F875090" w14:textId="77777777" w:rsidR="00CC1C13" w:rsidRPr="00156E8E" w:rsidRDefault="00CC1C13" w:rsidP="00CC1C13">
            <w:pPr>
              <w:widowControl w:val="0"/>
              <w:autoSpaceDE w:val="0"/>
              <w:autoSpaceDN w:val="0"/>
              <w:adjustRightInd w:val="0"/>
              <w:jc w:val="center"/>
              <w:rPr>
                <w:bCs/>
                <w:sz w:val="20"/>
                <w:szCs w:val="20"/>
              </w:rPr>
            </w:pPr>
          </w:p>
        </w:tc>
        <w:tc>
          <w:tcPr>
            <w:tcW w:w="498" w:type="dxa"/>
            <w:gridSpan w:val="2"/>
            <w:tcMar>
              <w:left w:w="0" w:type="dxa"/>
              <w:right w:w="0" w:type="dxa"/>
            </w:tcMar>
            <w:vAlign w:val="center"/>
          </w:tcPr>
          <w:p w14:paraId="152A7490" w14:textId="77777777" w:rsidR="00CC1C13" w:rsidRPr="00156E8E" w:rsidRDefault="00CC1C13" w:rsidP="00CC1C13">
            <w:pPr>
              <w:widowControl w:val="0"/>
              <w:autoSpaceDE w:val="0"/>
              <w:autoSpaceDN w:val="0"/>
              <w:adjustRightInd w:val="0"/>
              <w:jc w:val="center"/>
              <w:rPr>
                <w:bCs/>
                <w:sz w:val="20"/>
                <w:szCs w:val="20"/>
              </w:rPr>
            </w:pPr>
          </w:p>
        </w:tc>
        <w:tc>
          <w:tcPr>
            <w:tcW w:w="364" w:type="dxa"/>
            <w:shd w:val="clear" w:color="auto" w:fill="auto"/>
            <w:tcMar>
              <w:left w:w="0" w:type="dxa"/>
              <w:right w:w="0" w:type="dxa"/>
            </w:tcMar>
            <w:vAlign w:val="center"/>
          </w:tcPr>
          <w:p w14:paraId="18C68065"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2</w:t>
            </w:r>
          </w:p>
        </w:tc>
        <w:tc>
          <w:tcPr>
            <w:tcW w:w="432" w:type="dxa"/>
            <w:gridSpan w:val="2"/>
            <w:shd w:val="clear" w:color="auto" w:fill="auto"/>
            <w:tcMar>
              <w:left w:w="0" w:type="dxa"/>
              <w:right w:w="0" w:type="dxa"/>
            </w:tcMar>
            <w:vAlign w:val="center"/>
          </w:tcPr>
          <w:p w14:paraId="1238727E" w14:textId="77777777" w:rsidR="00CC1C13" w:rsidRPr="00156E8E" w:rsidRDefault="00CC1C13" w:rsidP="00CC1C13">
            <w:pPr>
              <w:widowControl w:val="0"/>
              <w:autoSpaceDE w:val="0"/>
              <w:autoSpaceDN w:val="0"/>
              <w:adjustRightInd w:val="0"/>
              <w:jc w:val="center"/>
              <w:rPr>
                <w:bCs/>
                <w:sz w:val="20"/>
                <w:szCs w:val="20"/>
              </w:rPr>
            </w:pPr>
          </w:p>
        </w:tc>
        <w:tc>
          <w:tcPr>
            <w:tcW w:w="407" w:type="dxa"/>
            <w:shd w:val="clear" w:color="auto" w:fill="auto"/>
            <w:tcMar>
              <w:left w:w="0" w:type="dxa"/>
              <w:right w:w="0" w:type="dxa"/>
            </w:tcMar>
            <w:vAlign w:val="center"/>
          </w:tcPr>
          <w:p w14:paraId="1A8D1069"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74</w:t>
            </w:r>
          </w:p>
        </w:tc>
        <w:tc>
          <w:tcPr>
            <w:tcW w:w="542" w:type="dxa"/>
            <w:shd w:val="clear" w:color="auto" w:fill="auto"/>
            <w:tcMar>
              <w:left w:w="0" w:type="dxa"/>
              <w:right w:w="0" w:type="dxa"/>
            </w:tcMar>
            <w:vAlign w:val="center"/>
          </w:tcPr>
          <w:p w14:paraId="30BB4E4F" w14:textId="77777777" w:rsidR="00CC1C13" w:rsidRPr="00156E8E" w:rsidRDefault="00CC1C13" w:rsidP="00CC1C13">
            <w:pPr>
              <w:widowControl w:val="0"/>
              <w:autoSpaceDE w:val="0"/>
              <w:autoSpaceDN w:val="0"/>
              <w:adjustRightInd w:val="0"/>
              <w:jc w:val="center"/>
              <w:rPr>
                <w:bCs/>
                <w:sz w:val="20"/>
                <w:szCs w:val="20"/>
              </w:rPr>
            </w:pPr>
          </w:p>
        </w:tc>
        <w:tc>
          <w:tcPr>
            <w:tcW w:w="421" w:type="dxa"/>
            <w:shd w:val="clear" w:color="auto" w:fill="auto"/>
            <w:tcMar>
              <w:left w:w="0" w:type="dxa"/>
              <w:right w:w="0" w:type="dxa"/>
            </w:tcMar>
            <w:vAlign w:val="center"/>
          </w:tcPr>
          <w:p w14:paraId="1CB7EF17" w14:textId="77777777" w:rsidR="00CC1C13" w:rsidRPr="00156E8E" w:rsidRDefault="00CC1C13" w:rsidP="00CC1C13">
            <w:pPr>
              <w:widowControl w:val="0"/>
              <w:autoSpaceDE w:val="0"/>
              <w:autoSpaceDN w:val="0"/>
              <w:adjustRightInd w:val="0"/>
              <w:jc w:val="center"/>
              <w:rPr>
                <w:bCs/>
                <w:sz w:val="20"/>
                <w:szCs w:val="20"/>
              </w:rPr>
            </w:pPr>
          </w:p>
        </w:tc>
        <w:tc>
          <w:tcPr>
            <w:tcW w:w="367" w:type="dxa"/>
            <w:shd w:val="clear" w:color="auto" w:fill="auto"/>
            <w:tcMar>
              <w:left w:w="0" w:type="dxa"/>
              <w:right w:w="0" w:type="dxa"/>
            </w:tcMar>
            <w:vAlign w:val="center"/>
          </w:tcPr>
          <w:p w14:paraId="575BF648" w14:textId="77777777" w:rsidR="00CC1C13" w:rsidRPr="00156E8E" w:rsidRDefault="00CC1C13" w:rsidP="00CC1C13">
            <w:pPr>
              <w:widowControl w:val="0"/>
              <w:autoSpaceDE w:val="0"/>
              <w:autoSpaceDN w:val="0"/>
              <w:adjustRightInd w:val="0"/>
              <w:jc w:val="center"/>
              <w:rPr>
                <w:bCs/>
                <w:sz w:val="20"/>
                <w:szCs w:val="20"/>
              </w:rPr>
            </w:pPr>
          </w:p>
        </w:tc>
        <w:tc>
          <w:tcPr>
            <w:tcW w:w="403" w:type="dxa"/>
            <w:shd w:val="clear" w:color="auto" w:fill="auto"/>
            <w:tcMar>
              <w:left w:w="0" w:type="dxa"/>
              <w:right w:w="0" w:type="dxa"/>
            </w:tcMar>
            <w:vAlign w:val="center"/>
          </w:tcPr>
          <w:p w14:paraId="7E041972" w14:textId="77777777" w:rsidR="00CC1C13" w:rsidRPr="00156E8E" w:rsidRDefault="00CC1C13" w:rsidP="00CC1C13">
            <w:pPr>
              <w:widowControl w:val="0"/>
              <w:autoSpaceDE w:val="0"/>
              <w:autoSpaceDN w:val="0"/>
              <w:adjustRightInd w:val="0"/>
              <w:jc w:val="center"/>
              <w:rPr>
                <w:bCs/>
                <w:sz w:val="20"/>
                <w:szCs w:val="20"/>
              </w:rPr>
            </w:pPr>
          </w:p>
        </w:tc>
        <w:tc>
          <w:tcPr>
            <w:tcW w:w="434" w:type="dxa"/>
            <w:shd w:val="clear" w:color="auto" w:fill="auto"/>
            <w:tcMar>
              <w:left w:w="0" w:type="dxa"/>
              <w:right w:w="0" w:type="dxa"/>
            </w:tcMar>
            <w:vAlign w:val="center"/>
          </w:tcPr>
          <w:p w14:paraId="7E511CD3" w14:textId="77777777" w:rsidR="00CC1C13" w:rsidRPr="00156E8E" w:rsidRDefault="00CC1C13" w:rsidP="00CC1C13">
            <w:pPr>
              <w:widowControl w:val="0"/>
              <w:autoSpaceDE w:val="0"/>
              <w:autoSpaceDN w:val="0"/>
              <w:adjustRightInd w:val="0"/>
              <w:jc w:val="center"/>
              <w:rPr>
                <w:bCs/>
                <w:sz w:val="20"/>
                <w:szCs w:val="20"/>
              </w:rPr>
            </w:pPr>
          </w:p>
        </w:tc>
        <w:tc>
          <w:tcPr>
            <w:tcW w:w="486" w:type="dxa"/>
            <w:shd w:val="clear" w:color="auto" w:fill="auto"/>
            <w:tcMar>
              <w:left w:w="0" w:type="dxa"/>
              <w:right w:w="0" w:type="dxa"/>
            </w:tcMar>
            <w:vAlign w:val="center"/>
          </w:tcPr>
          <w:p w14:paraId="08CBD8F2"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2</w:t>
            </w:r>
          </w:p>
        </w:tc>
        <w:tc>
          <w:tcPr>
            <w:tcW w:w="410" w:type="dxa"/>
            <w:shd w:val="clear" w:color="auto" w:fill="auto"/>
            <w:tcMar>
              <w:left w:w="0" w:type="dxa"/>
              <w:right w:w="0" w:type="dxa"/>
            </w:tcMar>
            <w:vAlign w:val="center"/>
          </w:tcPr>
          <w:p w14:paraId="0F4E6CFF" w14:textId="77777777" w:rsidR="00CC1C13" w:rsidRPr="00156E8E" w:rsidRDefault="00CC1C13" w:rsidP="00CC1C13">
            <w:pPr>
              <w:widowControl w:val="0"/>
              <w:autoSpaceDE w:val="0"/>
              <w:autoSpaceDN w:val="0"/>
              <w:adjustRightInd w:val="0"/>
              <w:jc w:val="center"/>
              <w:rPr>
                <w:bCs/>
                <w:sz w:val="20"/>
                <w:szCs w:val="20"/>
              </w:rPr>
            </w:pPr>
          </w:p>
        </w:tc>
        <w:tc>
          <w:tcPr>
            <w:tcW w:w="541" w:type="dxa"/>
            <w:shd w:val="clear" w:color="auto" w:fill="auto"/>
            <w:tcMar>
              <w:left w:w="0" w:type="dxa"/>
              <w:right w:w="0" w:type="dxa"/>
            </w:tcMar>
            <w:vAlign w:val="center"/>
          </w:tcPr>
          <w:p w14:paraId="4EB82523"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74</w:t>
            </w:r>
          </w:p>
        </w:tc>
        <w:tc>
          <w:tcPr>
            <w:tcW w:w="561" w:type="dxa"/>
            <w:gridSpan w:val="2"/>
            <w:shd w:val="clear" w:color="auto" w:fill="auto"/>
            <w:tcMar>
              <w:left w:w="0" w:type="dxa"/>
              <w:right w:w="0" w:type="dxa"/>
            </w:tcMar>
            <w:vAlign w:val="center"/>
          </w:tcPr>
          <w:p w14:paraId="097599E4" w14:textId="77777777" w:rsidR="00CC1C13" w:rsidRPr="00156E8E" w:rsidRDefault="00CC1C13" w:rsidP="00CC1C13">
            <w:pPr>
              <w:widowControl w:val="0"/>
              <w:autoSpaceDE w:val="0"/>
              <w:autoSpaceDN w:val="0"/>
              <w:adjustRightInd w:val="0"/>
              <w:jc w:val="center"/>
              <w:rPr>
                <w:bCs/>
                <w:sz w:val="20"/>
                <w:szCs w:val="20"/>
              </w:rPr>
            </w:pPr>
          </w:p>
        </w:tc>
      </w:tr>
      <w:tr w:rsidR="00CC1C13" w:rsidRPr="00156E8E" w14:paraId="2AE64096" w14:textId="77777777" w:rsidTr="00E73841">
        <w:trPr>
          <w:trHeight w:val="330"/>
          <w:jc w:val="center"/>
        </w:trPr>
        <w:tc>
          <w:tcPr>
            <w:tcW w:w="539" w:type="dxa"/>
            <w:tcBorders>
              <w:bottom w:val="single" w:sz="4" w:space="0" w:color="auto"/>
            </w:tcBorders>
            <w:tcMar>
              <w:left w:w="0" w:type="dxa"/>
              <w:right w:w="0" w:type="dxa"/>
            </w:tcMar>
            <w:vAlign w:val="center"/>
          </w:tcPr>
          <w:p w14:paraId="58938F88"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12.</w:t>
            </w:r>
          </w:p>
        </w:tc>
        <w:tc>
          <w:tcPr>
            <w:tcW w:w="2154" w:type="dxa"/>
            <w:tcBorders>
              <w:bottom w:val="single" w:sz="4" w:space="0" w:color="auto"/>
            </w:tcBorders>
            <w:tcMar>
              <w:left w:w="0" w:type="dxa"/>
              <w:right w:w="0" w:type="dxa"/>
            </w:tcMar>
            <w:vAlign w:val="center"/>
          </w:tcPr>
          <w:p w14:paraId="2FF627A7"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Постројења за грејање и климатизацију</w:t>
            </w:r>
          </w:p>
        </w:tc>
        <w:tc>
          <w:tcPr>
            <w:tcW w:w="395" w:type="dxa"/>
            <w:tcBorders>
              <w:bottom w:val="single" w:sz="4" w:space="0" w:color="auto"/>
            </w:tcBorders>
            <w:tcMar>
              <w:left w:w="0" w:type="dxa"/>
              <w:right w:w="0" w:type="dxa"/>
            </w:tcMar>
            <w:vAlign w:val="center"/>
          </w:tcPr>
          <w:p w14:paraId="115C03F1" w14:textId="77777777" w:rsidR="00CC1C13" w:rsidRPr="00156E8E" w:rsidRDefault="00CC1C13" w:rsidP="00CC1C13">
            <w:pPr>
              <w:widowControl w:val="0"/>
              <w:autoSpaceDE w:val="0"/>
              <w:autoSpaceDN w:val="0"/>
              <w:adjustRightInd w:val="0"/>
              <w:jc w:val="center"/>
              <w:rPr>
                <w:bCs/>
                <w:sz w:val="20"/>
                <w:szCs w:val="20"/>
              </w:rPr>
            </w:pPr>
          </w:p>
        </w:tc>
        <w:tc>
          <w:tcPr>
            <w:tcW w:w="308" w:type="dxa"/>
            <w:tcBorders>
              <w:bottom w:val="single" w:sz="4" w:space="0" w:color="auto"/>
            </w:tcBorders>
            <w:tcMar>
              <w:left w:w="0" w:type="dxa"/>
              <w:right w:w="0" w:type="dxa"/>
            </w:tcMar>
            <w:vAlign w:val="center"/>
          </w:tcPr>
          <w:p w14:paraId="120FF8F7" w14:textId="77777777" w:rsidR="00CC1C13" w:rsidRPr="00156E8E" w:rsidRDefault="00CC1C13" w:rsidP="00CC1C13">
            <w:pPr>
              <w:widowControl w:val="0"/>
              <w:autoSpaceDE w:val="0"/>
              <w:autoSpaceDN w:val="0"/>
              <w:adjustRightInd w:val="0"/>
              <w:jc w:val="center"/>
              <w:rPr>
                <w:bCs/>
                <w:sz w:val="20"/>
                <w:szCs w:val="20"/>
              </w:rPr>
            </w:pPr>
          </w:p>
        </w:tc>
        <w:tc>
          <w:tcPr>
            <w:tcW w:w="514" w:type="dxa"/>
            <w:gridSpan w:val="4"/>
            <w:tcBorders>
              <w:bottom w:val="single" w:sz="4" w:space="0" w:color="auto"/>
            </w:tcBorders>
            <w:tcMar>
              <w:left w:w="0" w:type="dxa"/>
              <w:right w:w="0" w:type="dxa"/>
            </w:tcMar>
            <w:vAlign w:val="center"/>
          </w:tcPr>
          <w:p w14:paraId="09CEC8FE" w14:textId="77777777" w:rsidR="00CC1C13" w:rsidRPr="00156E8E" w:rsidRDefault="00CC1C13" w:rsidP="00CC1C13">
            <w:pPr>
              <w:widowControl w:val="0"/>
              <w:autoSpaceDE w:val="0"/>
              <w:autoSpaceDN w:val="0"/>
              <w:adjustRightInd w:val="0"/>
              <w:jc w:val="center"/>
              <w:rPr>
                <w:bCs/>
                <w:sz w:val="20"/>
                <w:szCs w:val="20"/>
              </w:rPr>
            </w:pPr>
          </w:p>
        </w:tc>
        <w:tc>
          <w:tcPr>
            <w:tcW w:w="498" w:type="dxa"/>
            <w:gridSpan w:val="2"/>
            <w:tcBorders>
              <w:bottom w:val="single" w:sz="4" w:space="0" w:color="auto"/>
            </w:tcBorders>
            <w:tcMar>
              <w:left w:w="0" w:type="dxa"/>
              <w:right w:w="0" w:type="dxa"/>
            </w:tcMar>
            <w:vAlign w:val="center"/>
          </w:tcPr>
          <w:p w14:paraId="5D0160A9" w14:textId="77777777" w:rsidR="00CC1C13" w:rsidRPr="00156E8E" w:rsidRDefault="00CC1C13" w:rsidP="00CC1C13">
            <w:pPr>
              <w:widowControl w:val="0"/>
              <w:autoSpaceDE w:val="0"/>
              <w:autoSpaceDN w:val="0"/>
              <w:adjustRightInd w:val="0"/>
              <w:jc w:val="center"/>
              <w:rPr>
                <w:bCs/>
                <w:sz w:val="20"/>
                <w:szCs w:val="20"/>
              </w:rPr>
            </w:pPr>
          </w:p>
        </w:tc>
        <w:tc>
          <w:tcPr>
            <w:tcW w:w="364" w:type="dxa"/>
            <w:tcBorders>
              <w:bottom w:val="single" w:sz="4" w:space="0" w:color="auto"/>
            </w:tcBorders>
            <w:shd w:val="clear" w:color="auto" w:fill="auto"/>
            <w:tcMar>
              <w:left w:w="0" w:type="dxa"/>
              <w:right w:w="0" w:type="dxa"/>
            </w:tcMar>
            <w:vAlign w:val="center"/>
          </w:tcPr>
          <w:p w14:paraId="18E60991"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2</w:t>
            </w:r>
          </w:p>
        </w:tc>
        <w:tc>
          <w:tcPr>
            <w:tcW w:w="432" w:type="dxa"/>
            <w:gridSpan w:val="2"/>
            <w:tcBorders>
              <w:bottom w:val="single" w:sz="4" w:space="0" w:color="auto"/>
            </w:tcBorders>
            <w:shd w:val="clear" w:color="auto" w:fill="auto"/>
            <w:tcMar>
              <w:left w:w="0" w:type="dxa"/>
              <w:right w:w="0" w:type="dxa"/>
            </w:tcMar>
            <w:vAlign w:val="center"/>
          </w:tcPr>
          <w:p w14:paraId="4C09AECE" w14:textId="77777777" w:rsidR="00CC1C13" w:rsidRPr="00156E8E" w:rsidRDefault="00CC1C13" w:rsidP="00CC1C13">
            <w:pPr>
              <w:widowControl w:val="0"/>
              <w:autoSpaceDE w:val="0"/>
              <w:autoSpaceDN w:val="0"/>
              <w:adjustRightInd w:val="0"/>
              <w:jc w:val="center"/>
              <w:rPr>
                <w:bCs/>
                <w:sz w:val="20"/>
                <w:szCs w:val="20"/>
              </w:rPr>
            </w:pPr>
          </w:p>
        </w:tc>
        <w:tc>
          <w:tcPr>
            <w:tcW w:w="407" w:type="dxa"/>
            <w:tcBorders>
              <w:bottom w:val="single" w:sz="4" w:space="0" w:color="auto"/>
            </w:tcBorders>
            <w:shd w:val="clear" w:color="auto" w:fill="auto"/>
            <w:tcMar>
              <w:left w:w="0" w:type="dxa"/>
              <w:right w:w="0" w:type="dxa"/>
            </w:tcMar>
            <w:vAlign w:val="center"/>
          </w:tcPr>
          <w:p w14:paraId="2A83F858"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74</w:t>
            </w:r>
          </w:p>
        </w:tc>
        <w:tc>
          <w:tcPr>
            <w:tcW w:w="542" w:type="dxa"/>
            <w:tcBorders>
              <w:bottom w:val="single" w:sz="4" w:space="0" w:color="auto"/>
            </w:tcBorders>
            <w:shd w:val="clear" w:color="auto" w:fill="auto"/>
            <w:tcMar>
              <w:left w:w="0" w:type="dxa"/>
              <w:right w:w="0" w:type="dxa"/>
            </w:tcMar>
            <w:vAlign w:val="center"/>
          </w:tcPr>
          <w:p w14:paraId="23DB03D7" w14:textId="77777777" w:rsidR="00CC1C13" w:rsidRPr="00156E8E" w:rsidRDefault="00CC1C13" w:rsidP="00CC1C13">
            <w:pPr>
              <w:widowControl w:val="0"/>
              <w:autoSpaceDE w:val="0"/>
              <w:autoSpaceDN w:val="0"/>
              <w:adjustRightInd w:val="0"/>
              <w:jc w:val="center"/>
              <w:rPr>
                <w:bCs/>
                <w:sz w:val="20"/>
                <w:szCs w:val="20"/>
              </w:rPr>
            </w:pPr>
          </w:p>
        </w:tc>
        <w:tc>
          <w:tcPr>
            <w:tcW w:w="421" w:type="dxa"/>
            <w:tcBorders>
              <w:bottom w:val="single" w:sz="4" w:space="0" w:color="auto"/>
            </w:tcBorders>
            <w:shd w:val="clear" w:color="auto" w:fill="auto"/>
            <w:tcMar>
              <w:left w:w="0" w:type="dxa"/>
              <w:right w:w="0" w:type="dxa"/>
            </w:tcMar>
            <w:vAlign w:val="center"/>
          </w:tcPr>
          <w:p w14:paraId="242F079A"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4</w:t>
            </w:r>
          </w:p>
        </w:tc>
        <w:tc>
          <w:tcPr>
            <w:tcW w:w="367" w:type="dxa"/>
            <w:tcBorders>
              <w:bottom w:val="single" w:sz="4" w:space="0" w:color="auto"/>
            </w:tcBorders>
            <w:shd w:val="clear" w:color="auto" w:fill="auto"/>
            <w:tcMar>
              <w:left w:w="0" w:type="dxa"/>
              <w:right w:w="0" w:type="dxa"/>
            </w:tcMar>
            <w:vAlign w:val="center"/>
          </w:tcPr>
          <w:p w14:paraId="3B437723" w14:textId="77777777" w:rsidR="00CC1C13" w:rsidRPr="00156E8E" w:rsidRDefault="00CC1C13" w:rsidP="00CC1C13">
            <w:pPr>
              <w:widowControl w:val="0"/>
              <w:autoSpaceDE w:val="0"/>
              <w:autoSpaceDN w:val="0"/>
              <w:adjustRightInd w:val="0"/>
              <w:jc w:val="center"/>
              <w:rPr>
                <w:bCs/>
                <w:sz w:val="20"/>
                <w:szCs w:val="20"/>
              </w:rPr>
            </w:pPr>
          </w:p>
        </w:tc>
        <w:tc>
          <w:tcPr>
            <w:tcW w:w="403" w:type="dxa"/>
            <w:tcBorders>
              <w:bottom w:val="single" w:sz="4" w:space="0" w:color="auto"/>
            </w:tcBorders>
            <w:shd w:val="clear" w:color="auto" w:fill="auto"/>
            <w:tcMar>
              <w:left w:w="0" w:type="dxa"/>
              <w:right w:w="0" w:type="dxa"/>
            </w:tcMar>
            <w:vAlign w:val="center"/>
          </w:tcPr>
          <w:p w14:paraId="263E4B8A"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128</w:t>
            </w:r>
          </w:p>
        </w:tc>
        <w:tc>
          <w:tcPr>
            <w:tcW w:w="434" w:type="dxa"/>
            <w:tcBorders>
              <w:bottom w:val="single" w:sz="4" w:space="0" w:color="auto"/>
            </w:tcBorders>
            <w:shd w:val="clear" w:color="auto" w:fill="auto"/>
            <w:tcMar>
              <w:left w:w="0" w:type="dxa"/>
              <w:right w:w="0" w:type="dxa"/>
            </w:tcMar>
            <w:vAlign w:val="center"/>
          </w:tcPr>
          <w:p w14:paraId="3EE4AE19" w14:textId="77777777" w:rsidR="00CC1C13" w:rsidRPr="00156E8E" w:rsidRDefault="00CC1C13" w:rsidP="00CC1C13">
            <w:pPr>
              <w:widowControl w:val="0"/>
              <w:autoSpaceDE w:val="0"/>
              <w:autoSpaceDN w:val="0"/>
              <w:adjustRightInd w:val="0"/>
              <w:jc w:val="center"/>
              <w:rPr>
                <w:bCs/>
                <w:sz w:val="20"/>
                <w:szCs w:val="20"/>
              </w:rPr>
            </w:pPr>
          </w:p>
        </w:tc>
        <w:tc>
          <w:tcPr>
            <w:tcW w:w="486" w:type="dxa"/>
            <w:tcBorders>
              <w:bottom w:val="single" w:sz="4" w:space="0" w:color="auto"/>
            </w:tcBorders>
            <w:shd w:val="clear" w:color="auto" w:fill="auto"/>
            <w:tcMar>
              <w:left w:w="0" w:type="dxa"/>
              <w:right w:w="0" w:type="dxa"/>
            </w:tcMar>
            <w:vAlign w:val="center"/>
          </w:tcPr>
          <w:p w14:paraId="65F7BB10"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6</w:t>
            </w:r>
          </w:p>
        </w:tc>
        <w:tc>
          <w:tcPr>
            <w:tcW w:w="410" w:type="dxa"/>
            <w:tcBorders>
              <w:bottom w:val="single" w:sz="4" w:space="0" w:color="auto"/>
            </w:tcBorders>
            <w:shd w:val="clear" w:color="auto" w:fill="auto"/>
            <w:tcMar>
              <w:left w:w="0" w:type="dxa"/>
              <w:right w:w="0" w:type="dxa"/>
            </w:tcMar>
            <w:vAlign w:val="center"/>
          </w:tcPr>
          <w:p w14:paraId="6BD047AD" w14:textId="77777777" w:rsidR="00CC1C13" w:rsidRPr="00156E8E" w:rsidRDefault="00CC1C13" w:rsidP="00CC1C13">
            <w:pPr>
              <w:widowControl w:val="0"/>
              <w:autoSpaceDE w:val="0"/>
              <w:autoSpaceDN w:val="0"/>
              <w:adjustRightInd w:val="0"/>
              <w:jc w:val="center"/>
              <w:rPr>
                <w:bCs/>
                <w:sz w:val="20"/>
                <w:szCs w:val="20"/>
              </w:rPr>
            </w:pPr>
          </w:p>
        </w:tc>
        <w:tc>
          <w:tcPr>
            <w:tcW w:w="541" w:type="dxa"/>
            <w:tcBorders>
              <w:bottom w:val="single" w:sz="4" w:space="0" w:color="auto"/>
            </w:tcBorders>
            <w:shd w:val="clear" w:color="auto" w:fill="auto"/>
            <w:tcMar>
              <w:left w:w="0" w:type="dxa"/>
              <w:right w:w="0" w:type="dxa"/>
            </w:tcMar>
            <w:vAlign w:val="center"/>
          </w:tcPr>
          <w:p w14:paraId="305AA325"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202</w:t>
            </w:r>
          </w:p>
        </w:tc>
        <w:tc>
          <w:tcPr>
            <w:tcW w:w="561" w:type="dxa"/>
            <w:gridSpan w:val="2"/>
            <w:tcBorders>
              <w:bottom w:val="single" w:sz="4" w:space="0" w:color="auto"/>
            </w:tcBorders>
            <w:shd w:val="clear" w:color="auto" w:fill="auto"/>
            <w:tcMar>
              <w:left w:w="0" w:type="dxa"/>
              <w:right w:w="0" w:type="dxa"/>
            </w:tcMar>
            <w:vAlign w:val="center"/>
          </w:tcPr>
          <w:p w14:paraId="2031A07B" w14:textId="77777777" w:rsidR="00CC1C13" w:rsidRPr="00156E8E" w:rsidRDefault="00CC1C13" w:rsidP="00CC1C13">
            <w:pPr>
              <w:widowControl w:val="0"/>
              <w:autoSpaceDE w:val="0"/>
              <w:autoSpaceDN w:val="0"/>
              <w:adjustRightInd w:val="0"/>
              <w:jc w:val="center"/>
              <w:rPr>
                <w:bCs/>
                <w:sz w:val="20"/>
                <w:szCs w:val="20"/>
              </w:rPr>
            </w:pPr>
          </w:p>
        </w:tc>
      </w:tr>
      <w:tr w:rsidR="00CC1C13" w:rsidRPr="00156E8E" w14:paraId="45512477" w14:textId="77777777" w:rsidTr="00CC1C13">
        <w:trPr>
          <w:trHeight w:val="330"/>
          <w:jc w:val="center"/>
        </w:trPr>
        <w:tc>
          <w:tcPr>
            <w:tcW w:w="539" w:type="dxa"/>
            <w:tcBorders>
              <w:bottom w:val="single" w:sz="4" w:space="0" w:color="auto"/>
            </w:tcBorders>
            <w:tcMar>
              <w:left w:w="0" w:type="dxa"/>
              <w:right w:w="0" w:type="dxa"/>
            </w:tcMar>
            <w:vAlign w:val="center"/>
          </w:tcPr>
          <w:p w14:paraId="5E489348"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13.</w:t>
            </w:r>
          </w:p>
        </w:tc>
        <w:tc>
          <w:tcPr>
            <w:tcW w:w="2154" w:type="dxa"/>
            <w:tcBorders>
              <w:bottom w:val="single" w:sz="4" w:space="0" w:color="auto"/>
            </w:tcBorders>
            <w:tcMar>
              <w:left w:w="0" w:type="dxa"/>
              <w:right w:w="0" w:type="dxa"/>
            </w:tcMar>
            <w:vAlign w:val="center"/>
          </w:tcPr>
          <w:p w14:paraId="2147145D"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Практична настава</w:t>
            </w:r>
          </w:p>
        </w:tc>
        <w:tc>
          <w:tcPr>
            <w:tcW w:w="395" w:type="dxa"/>
            <w:tcBorders>
              <w:bottom w:val="single" w:sz="4" w:space="0" w:color="auto"/>
            </w:tcBorders>
            <w:tcMar>
              <w:left w:w="0" w:type="dxa"/>
              <w:right w:w="0" w:type="dxa"/>
            </w:tcMar>
            <w:vAlign w:val="center"/>
          </w:tcPr>
          <w:p w14:paraId="3EE4FA25" w14:textId="77777777" w:rsidR="00CC1C13" w:rsidRPr="00156E8E" w:rsidRDefault="00CC1C13" w:rsidP="00CC1C13">
            <w:pPr>
              <w:widowControl w:val="0"/>
              <w:autoSpaceDE w:val="0"/>
              <w:autoSpaceDN w:val="0"/>
              <w:adjustRightInd w:val="0"/>
              <w:jc w:val="center"/>
              <w:rPr>
                <w:bCs/>
                <w:sz w:val="20"/>
                <w:szCs w:val="20"/>
              </w:rPr>
            </w:pPr>
          </w:p>
        </w:tc>
        <w:tc>
          <w:tcPr>
            <w:tcW w:w="308" w:type="dxa"/>
            <w:tcBorders>
              <w:bottom w:val="single" w:sz="4" w:space="0" w:color="auto"/>
            </w:tcBorders>
            <w:tcMar>
              <w:left w:w="0" w:type="dxa"/>
              <w:right w:w="0" w:type="dxa"/>
            </w:tcMar>
            <w:vAlign w:val="center"/>
          </w:tcPr>
          <w:p w14:paraId="715D266B" w14:textId="77777777" w:rsidR="00CC1C13" w:rsidRPr="00156E8E" w:rsidRDefault="00CC1C13" w:rsidP="00CC1C13">
            <w:pPr>
              <w:widowControl w:val="0"/>
              <w:autoSpaceDE w:val="0"/>
              <w:autoSpaceDN w:val="0"/>
              <w:adjustRightInd w:val="0"/>
              <w:jc w:val="center"/>
              <w:rPr>
                <w:bCs/>
                <w:sz w:val="20"/>
                <w:szCs w:val="20"/>
              </w:rPr>
            </w:pPr>
          </w:p>
        </w:tc>
        <w:tc>
          <w:tcPr>
            <w:tcW w:w="514" w:type="dxa"/>
            <w:gridSpan w:val="4"/>
            <w:tcBorders>
              <w:bottom w:val="single" w:sz="4" w:space="0" w:color="auto"/>
            </w:tcBorders>
            <w:tcMar>
              <w:left w:w="0" w:type="dxa"/>
              <w:right w:w="0" w:type="dxa"/>
            </w:tcMar>
            <w:vAlign w:val="center"/>
          </w:tcPr>
          <w:p w14:paraId="1D97D3EE" w14:textId="77777777" w:rsidR="00CC1C13" w:rsidRPr="00156E8E" w:rsidRDefault="00CC1C13" w:rsidP="00CC1C13">
            <w:pPr>
              <w:widowControl w:val="0"/>
              <w:autoSpaceDE w:val="0"/>
              <w:autoSpaceDN w:val="0"/>
              <w:adjustRightInd w:val="0"/>
              <w:jc w:val="center"/>
              <w:rPr>
                <w:bCs/>
                <w:sz w:val="20"/>
                <w:szCs w:val="20"/>
              </w:rPr>
            </w:pPr>
          </w:p>
        </w:tc>
        <w:tc>
          <w:tcPr>
            <w:tcW w:w="498" w:type="dxa"/>
            <w:gridSpan w:val="2"/>
            <w:tcBorders>
              <w:bottom w:val="single" w:sz="4" w:space="0" w:color="auto"/>
            </w:tcBorders>
            <w:tcMar>
              <w:left w:w="0" w:type="dxa"/>
              <w:right w:w="0" w:type="dxa"/>
            </w:tcMar>
            <w:vAlign w:val="center"/>
          </w:tcPr>
          <w:p w14:paraId="64AA0B14" w14:textId="77777777" w:rsidR="00CC1C13" w:rsidRPr="00156E8E" w:rsidRDefault="00CC1C13" w:rsidP="00CC1C13">
            <w:pPr>
              <w:widowControl w:val="0"/>
              <w:autoSpaceDE w:val="0"/>
              <w:autoSpaceDN w:val="0"/>
              <w:adjustRightInd w:val="0"/>
              <w:jc w:val="center"/>
              <w:rPr>
                <w:bCs/>
                <w:sz w:val="20"/>
                <w:szCs w:val="20"/>
              </w:rPr>
            </w:pPr>
          </w:p>
        </w:tc>
        <w:tc>
          <w:tcPr>
            <w:tcW w:w="364" w:type="dxa"/>
            <w:tcBorders>
              <w:bottom w:val="single" w:sz="4" w:space="0" w:color="auto"/>
            </w:tcBorders>
            <w:shd w:val="clear" w:color="auto" w:fill="auto"/>
            <w:tcMar>
              <w:left w:w="0" w:type="dxa"/>
              <w:right w:w="0" w:type="dxa"/>
            </w:tcMar>
            <w:vAlign w:val="center"/>
          </w:tcPr>
          <w:p w14:paraId="6A77F241" w14:textId="77777777" w:rsidR="00CC1C13" w:rsidRPr="00156E8E" w:rsidRDefault="00CC1C13" w:rsidP="00CC1C13">
            <w:pPr>
              <w:widowControl w:val="0"/>
              <w:autoSpaceDE w:val="0"/>
              <w:autoSpaceDN w:val="0"/>
              <w:adjustRightInd w:val="0"/>
              <w:jc w:val="center"/>
              <w:rPr>
                <w:bCs/>
                <w:sz w:val="20"/>
                <w:szCs w:val="20"/>
              </w:rPr>
            </w:pPr>
          </w:p>
        </w:tc>
        <w:tc>
          <w:tcPr>
            <w:tcW w:w="432" w:type="dxa"/>
            <w:gridSpan w:val="2"/>
            <w:tcBorders>
              <w:bottom w:val="single" w:sz="4" w:space="0" w:color="auto"/>
            </w:tcBorders>
            <w:shd w:val="clear" w:color="auto" w:fill="auto"/>
            <w:tcMar>
              <w:left w:w="0" w:type="dxa"/>
              <w:right w:w="0" w:type="dxa"/>
            </w:tcMar>
            <w:vAlign w:val="center"/>
          </w:tcPr>
          <w:p w14:paraId="16958859"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7</w:t>
            </w:r>
          </w:p>
        </w:tc>
        <w:tc>
          <w:tcPr>
            <w:tcW w:w="407" w:type="dxa"/>
            <w:tcBorders>
              <w:bottom w:val="single" w:sz="4" w:space="0" w:color="auto"/>
            </w:tcBorders>
            <w:shd w:val="clear" w:color="auto" w:fill="auto"/>
            <w:tcMar>
              <w:left w:w="0" w:type="dxa"/>
              <w:right w:w="0" w:type="dxa"/>
            </w:tcMar>
            <w:vAlign w:val="center"/>
          </w:tcPr>
          <w:p w14:paraId="019C84EB" w14:textId="77777777" w:rsidR="00CC1C13" w:rsidRPr="00156E8E" w:rsidRDefault="00CC1C13" w:rsidP="00CC1C13">
            <w:pPr>
              <w:widowControl w:val="0"/>
              <w:autoSpaceDE w:val="0"/>
              <w:autoSpaceDN w:val="0"/>
              <w:adjustRightInd w:val="0"/>
              <w:jc w:val="center"/>
              <w:rPr>
                <w:bCs/>
                <w:sz w:val="20"/>
                <w:szCs w:val="20"/>
              </w:rPr>
            </w:pPr>
          </w:p>
        </w:tc>
        <w:tc>
          <w:tcPr>
            <w:tcW w:w="542" w:type="dxa"/>
            <w:tcBorders>
              <w:bottom w:val="single" w:sz="4" w:space="0" w:color="auto"/>
            </w:tcBorders>
            <w:shd w:val="clear" w:color="auto" w:fill="auto"/>
            <w:tcMar>
              <w:left w:w="0" w:type="dxa"/>
              <w:right w:w="0" w:type="dxa"/>
            </w:tcMar>
            <w:vAlign w:val="center"/>
          </w:tcPr>
          <w:p w14:paraId="6CA3E2E4"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259</w:t>
            </w:r>
          </w:p>
        </w:tc>
        <w:tc>
          <w:tcPr>
            <w:tcW w:w="421" w:type="dxa"/>
            <w:tcBorders>
              <w:bottom w:val="single" w:sz="4" w:space="0" w:color="auto"/>
            </w:tcBorders>
            <w:shd w:val="clear" w:color="auto" w:fill="auto"/>
            <w:tcMar>
              <w:left w:w="0" w:type="dxa"/>
              <w:right w:w="0" w:type="dxa"/>
            </w:tcMar>
            <w:vAlign w:val="center"/>
          </w:tcPr>
          <w:p w14:paraId="66443585" w14:textId="77777777" w:rsidR="00CC1C13" w:rsidRPr="00156E8E" w:rsidRDefault="00CC1C13" w:rsidP="00CC1C13">
            <w:pPr>
              <w:widowControl w:val="0"/>
              <w:autoSpaceDE w:val="0"/>
              <w:autoSpaceDN w:val="0"/>
              <w:adjustRightInd w:val="0"/>
              <w:jc w:val="center"/>
              <w:rPr>
                <w:bCs/>
                <w:sz w:val="20"/>
                <w:szCs w:val="20"/>
              </w:rPr>
            </w:pPr>
          </w:p>
        </w:tc>
        <w:tc>
          <w:tcPr>
            <w:tcW w:w="367" w:type="dxa"/>
            <w:tcBorders>
              <w:bottom w:val="single" w:sz="4" w:space="0" w:color="auto"/>
            </w:tcBorders>
            <w:shd w:val="clear" w:color="auto" w:fill="auto"/>
            <w:tcMar>
              <w:left w:w="0" w:type="dxa"/>
              <w:right w:w="0" w:type="dxa"/>
            </w:tcMar>
            <w:vAlign w:val="center"/>
          </w:tcPr>
          <w:p w14:paraId="61C61BE3"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14</w:t>
            </w:r>
          </w:p>
        </w:tc>
        <w:tc>
          <w:tcPr>
            <w:tcW w:w="403" w:type="dxa"/>
            <w:tcBorders>
              <w:bottom w:val="single" w:sz="4" w:space="0" w:color="auto"/>
            </w:tcBorders>
            <w:shd w:val="clear" w:color="auto" w:fill="auto"/>
            <w:tcMar>
              <w:left w:w="0" w:type="dxa"/>
              <w:right w:w="0" w:type="dxa"/>
            </w:tcMar>
            <w:vAlign w:val="center"/>
          </w:tcPr>
          <w:p w14:paraId="0828B4E0" w14:textId="77777777" w:rsidR="00CC1C13" w:rsidRPr="00156E8E" w:rsidRDefault="00CC1C13" w:rsidP="00CC1C13">
            <w:pPr>
              <w:widowControl w:val="0"/>
              <w:autoSpaceDE w:val="0"/>
              <w:autoSpaceDN w:val="0"/>
              <w:adjustRightInd w:val="0"/>
              <w:jc w:val="center"/>
              <w:rPr>
                <w:bCs/>
                <w:sz w:val="20"/>
                <w:szCs w:val="20"/>
              </w:rPr>
            </w:pPr>
          </w:p>
        </w:tc>
        <w:tc>
          <w:tcPr>
            <w:tcW w:w="434" w:type="dxa"/>
            <w:tcBorders>
              <w:bottom w:val="single" w:sz="4" w:space="0" w:color="auto"/>
            </w:tcBorders>
            <w:shd w:val="clear" w:color="auto" w:fill="auto"/>
            <w:tcMar>
              <w:left w:w="0" w:type="dxa"/>
              <w:right w:w="0" w:type="dxa"/>
            </w:tcMar>
            <w:vAlign w:val="center"/>
          </w:tcPr>
          <w:p w14:paraId="1CAFADF3"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448</w:t>
            </w:r>
          </w:p>
        </w:tc>
        <w:tc>
          <w:tcPr>
            <w:tcW w:w="486" w:type="dxa"/>
            <w:tcBorders>
              <w:bottom w:val="single" w:sz="4" w:space="0" w:color="auto"/>
            </w:tcBorders>
            <w:shd w:val="clear" w:color="auto" w:fill="auto"/>
            <w:tcMar>
              <w:left w:w="0" w:type="dxa"/>
              <w:right w:w="0" w:type="dxa"/>
            </w:tcMar>
            <w:vAlign w:val="center"/>
          </w:tcPr>
          <w:p w14:paraId="1AB0FC13" w14:textId="77777777" w:rsidR="00CC1C13" w:rsidRPr="00156E8E" w:rsidRDefault="00CC1C13" w:rsidP="00CC1C13">
            <w:pPr>
              <w:widowControl w:val="0"/>
              <w:autoSpaceDE w:val="0"/>
              <w:autoSpaceDN w:val="0"/>
              <w:adjustRightInd w:val="0"/>
              <w:jc w:val="center"/>
              <w:rPr>
                <w:bCs/>
                <w:sz w:val="20"/>
                <w:szCs w:val="20"/>
              </w:rPr>
            </w:pPr>
          </w:p>
        </w:tc>
        <w:tc>
          <w:tcPr>
            <w:tcW w:w="410" w:type="dxa"/>
            <w:tcBorders>
              <w:bottom w:val="single" w:sz="4" w:space="0" w:color="auto"/>
            </w:tcBorders>
            <w:shd w:val="clear" w:color="auto" w:fill="auto"/>
            <w:tcMar>
              <w:left w:w="0" w:type="dxa"/>
              <w:right w:w="0" w:type="dxa"/>
            </w:tcMar>
            <w:vAlign w:val="center"/>
          </w:tcPr>
          <w:p w14:paraId="12C3329B"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25</w:t>
            </w:r>
          </w:p>
        </w:tc>
        <w:tc>
          <w:tcPr>
            <w:tcW w:w="541" w:type="dxa"/>
            <w:tcBorders>
              <w:bottom w:val="single" w:sz="4" w:space="0" w:color="auto"/>
            </w:tcBorders>
            <w:shd w:val="clear" w:color="auto" w:fill="auto"/>
            <w:tcMar>
              <w:left w:w="0" w:type="dxa"/>
              <w:right w:w="0" w:type="dxa"/>
            </w:tcMar>
            <w:vAlign w:val="center"/>
          </w:tcPr>
          <w:p w14:paraId="657925A5" w14:textId="77777777" w:rsidR="00CC1C13" w:rsidRPr="00156E8E" w:rsidRDefault="00CC1C13" w:rsidP="00CC1C13">
            <w:pPr>
              <w:widowControl w:val="0"/>
              <w:autoSpaceDE w:val="0"/>
              <w:autoSpaceDN w:val="0"/>
              <w:adjustRightInd w:val="0"/>
              <w:jc w:val="center"/>
              <w:rPr>
                <w:bCs/>
                <w:sz w:val="20"/>
                <w:szCs w:val="20"/>
              </w:rPr>
            </w:pPr>
          </w:p>
        </w:tc>
        <w:tc>
          <w:tcPr>
            <w:tcW w:w="561" w:type="dxa"/>
            <w:gridSpan w:val="2"/>
            <w:tcBorders>
              <w:bottom w:val="single" w:sz="4" w:space="0" w:color="auto"/>
            </w:tcBorders>
            <w:shd w:val="clear" w:color="auto" w:fill="auto"/>
            <w:tcMar>
              <w:left w:w="0" w:type="dxa"/>
              <w:right w:w="0" w:type="dxa"/>
            </w:tcMar>
            <w:vAlign w:val="center"/>
          </w:tcPr>
          <w:p w14:paraId="73A613C3"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855</w:t>
            </w:r>
          </w:p>
        </w:tc>
      </w:tr>
      <w:tr w:rsidR="00B66970" w:rsidRPr="00156E8E" w14:paraId="1DFFC390" w14:textId="77777777" w:rsidTr="00B66970">
        <w:trPr>
          <w:trHeight w:val="330"/>
          <w:jc w:val="center"/>
        </w:trPr>
        <w:tc>
          <w:tcPr>
            <w:tcW w:w="9776" w:type="dxa"/>
            <w:gridSpan w:val="24"/>
            <w:tcBorders>
              <w:left w:val="nil"/>
              <w:bottom w:val="nil"/>
              <w:right w:val="nil"/>
            </w:tcBorders>
            <w:tcMar>
              <w:left w:w="0" w:type="dxa"/>
              <w:right w:w="0" w:type="dxa"/>
            </w:tcMar>
            <w:vAlign w:val="center"/>
          </w:tcPr>
          <w:p w14:paraId="54F0B030" w14:textId="77777777" w:rsidR="00B66970" w:rsidRDefault="00B66970" w:rsidP="00CC1C13">
            <w:pPr>
              <w:widowControl w:val="0"/>
              <w:autoSpaceDE w:val="0"/>
              <w:autoSpaceDN w:val="0"/>
              <w:adjustRightInd w:val="0"/>
              <w:jc w:val="center"/>
              <w:rPr>
                <w:bCs/>
                <w:sz w:val="20"/>
                <w:szCs w:val="20"/>
              </w:rPr>
            </w:pPr>
          </w:p>
          <w:p w14:paraId="30A3FBCD" w14:textId="77777777" w:rsidR="00444177" w:rsidRPr="00156E8E" w:rsidRDefault="00444177" w:rsidP="00CC1C13">
            <w:pPr>
              <w:widowControl w:val="0"/>
              <w:autoSpaceDE w:val="0"/>
              <w:autoSpaceDN w:val="0"/>
              <w:adjustRightInd w:val="0"/>
              <w:jc w:val="center"/>
              <w:rPr>
                <w:bCs/>
                <w:sz w:val="20"/>
                <w:szCs w:val="20"/>
              </w:rPr>
            </w:pPr>
          </w:p>
        </w:tc>
      </w:tr>
      <w:tr w:rsidR="00B66970" w:rsidRPr="00156E8E" w14:paraId="3313E852" w14:textId="77777777" w:rsidTr="00B66970">
        <w:trPr>
          <w:trHeight w:val="330"/>
          <w:jc w:val="center"/>
        </w:trPr>
        <w:tc>
          <w:tcPr>
            <w:tcW w:w="9776" w:type="dxa"/>
            <w:gridSpan w:val="24"/>
            <w:tcBorders>
              <w:top w:val="nil"/>
              <w:left w:val="nil"/>
              <w:bottom w:val="nil"/>
              <w:right w:val="nil"/>
            </w:tcBorders>
            <w:tcMar>
              <w:left w:w="0" w:type="dxa"/>
              <w:right w:w="0" w:type="dxa"/>
            </w:tcMar>
            <w:vAlign w:val="center"/>
          </w:tcPr>
          <w:p w14:paraId="77FE27DA" w14:textId="77777777" w:rsidR="00B66970" w:rsidRDefault="00B66970" w:rsidP="00CC1C13">
            <w:pPr>
              <w:widowControl w:val="0"/>
              <w:autoSpaceDE w:val="0"/>
              <w:autoSpaceDN w:val="0"/>
              <w:adjustRightInd w:val="0"/>
              <w:jc w:val="center"/>
              <w:rPr>
                <w:bCs/>
                <w:sz w:val="20"/>
                <w:szCs w:val="20"/>
              </w:rPr>
            </w:pPr>
          </w:p>
          <w:p w14:paraId="6C4BCD67" w14:textId="77777777" w:rsidR="00B66970" w:rsidRPr="00156E8E" w:rsidRDefault="00B66970" w:rsidP="00CC1C13">
            <w:pPr>
              <w:widowControl w:val="0"/>
              <w:autoSpaceDE w:val="0"/>
              <w:autoSpaceDN w:val="0"/>
              <w:adjustRightInd w:val="0"/>
              <w:jc w:val="center"/>
              <w:rPr>
                <w:bCs/>
                <w:sz w:val="20"/>
                <w:szCs w:val="20"/>
              </w:rPr>
            </w:pPr>
          </w:p>
        </w:tc>
      </w:tr>
      <w:tr w:rsidR="00CC1C13" w:rsidRPr="00156E8E" w14:paraId="40743210" w14:textId="77777777" w:rsidTr="00D369B4">
        <w:trPr>
          <w:trHeight w:val="425"/>
          <w:jc w:val="center"/>
        </w:trPr>
        <w:tc>
          <w:tcPr>
            <w:tcW w:w="2693" w:type="dxa"/>
            <w:gridSpan w:val="2"/>
            <w:tcBorders>
              <w:top w:val="single" w:sz="4" w:space="0" w:color="auto"/>
            </w:tcBorders>
            <w:tcMar>
              <w:left w:w="0" w:type="dxa"/>
              <w:right w:w="0" w:type="dxa"/>
            </w:tcMar>
            <w:vAlign w:val="center"/>
          </w:tcPr>
          <w:p w14:paraId="1DC46E07"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MЕХАНИЧАР ОПТИКЕ</w:t>
            </w:r>
          </w:p>
        </w:tc>
        <w:tc>
          <w:tcPr>
            <w:tcW w:w="1715" w:type="dxa"/>
            <w:gridSpan w:val="8"/>
            <w:tcBorders>
              <w:top w:val="single" w:sz="4" w:space="0" w:color="auto"/>
            </w:tcBorders>
            <w:tcMar>
              <w:left w:w="0" w:type="dxa"/>
              <w:right w:w="0" w:type="dxa"/>
            </w:tcMar>
            <w:vAlign w:val="center"/>
          </w:tcPr>
          <w:p w14:paraId="13BDCD06"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ПРВИ РАЗРЕД</w:t>
            </w:r>
          </w:p>
        </w:tc>
        <w:tc>
          <w:tcPr>
            <w:tcW w:w="1745" w:type="dxa"/>
            <w:gridSpan w:val="5"/>
            <w:tcBorders>
              <w:top w:val="single" w:sz="4" w:space="0" w:color="auto"/>
            </w:tcBorders>
            <w:tcMar>
              <w:left w:w="0" w:type="dxa"/>
              <w:right w:w="0" w:type="dxa"/>
            </w:tcMar>
            <w:vAlign w:val="center"/>
          </w:tcPr>
          <w:p w14:paraId="736F27C8"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ДРУГИ РАЗРЕД</w:t>
            </w:r>
          </w:p>
        </w:tc>
        <w:tc>
          <w:tcPr>
            <w:tcW w:w="1625" w:type="dxa"/>
            <w:gridSpan w:val="4"/>
            <w:tcBorders>
              <w:top w:val="single" w:sz="4" w:space="0" w:color="auto"/>
            </w:tcBorders>
            <w:tcMar>
              <w:left w:w="0" w:type="dxa"/>
              <w:right w:w="0" w:type="dxa"/>
            </w:tcMar>
            <w:vAlign w:val="center"/>
          </w:tcPr>
          <w:p w14:paraId="0A56243D"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ТРЕЋИ РАЗРЕД</w:t>
            </w:r>
          </w:p>
        </w:tc>
        <w:tc>
          <w:tcPr>
            <w:tcW w:w="1998" w:type="dxa"/>
            <w:gridSpan w:val="5"/>
            <w:tcBorders>
              <w:top w:val="single" w:sz="4" w:space="0" w:color="auto"/>
            </w:tcBorders>
            <w:tcMar>
              <w:left w:w="0" w:type="dxa"/>
              <w:right w:w="0" w:type="dxa"/>
            </w:tcMar>
            <w:vAlign w:val="center"/>
          </w:tcPr>
          <w:p w14:paraId="25B8DFF3"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УКУПНО</w:t>
            </w:r>
          </w:p>
        </w:tc>
      </w:tr>
      <w:tr w:rsidR="00CC1C13" w:rsidRPr="00156E8E" w14:paraId="0152C652" w14:textId="77777777" w:rsidTr="00E73841">
        <w:trPr>
          <w:trHeight w:val="509"/>
          <w:jc w:val="center"/>
        </w:trPr>
        <w:tc>
          <w:tcPr>
            <w:tcW w:w="539" w:type="dxa"/>
            <w:vMerge w:val="restart"/>
            <w:tcMar>
              <w:left w:w="0" w:type="dxa"/>
              <w:right w:w="0" w:type="dxa"/>
            </w:tcMar>
            <w:vAlign w:val="center"/>
          </w:tcPr>
          <w:p w14:paraId="44B15FE9"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РБ</w:t>
            </w:r>
          </w:p>
        </w:tc>
        <w:tc>
          <w:tcPr>
            <w:tcW w:w="2154" w:type="dxa"/>
            <w:vMerge w:val="restart"/>
            <w:tcMar>
              <w:left w:w="0" w:type="dxa"/>
              <w:right w:w="0" w:type="dxa"/>
            </w:tcMar>
            <w:vAlign w:val="center"/>
          </w:tcPr>
          <w:p w14:paraId="63B94E26"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ПРЕДМЕТ</w:t>
            </w:r>
          </w:p>
        </w:tc>
        <w:tc>
          <w:tcPr>
            <w:tcW w:w="737" w:type="dxa"/>
            <w:gridSpan w:val="3"/>
            <w:tcMar>
              <w:left w:w="0" w:type="dxa"/>
              <w:right w:w="0" w:type="dxa"/>
            </w:tcMar>
            <w:vAlign w:val="center"/>
          </w:tcPr>
          <w:p w14:paraId="56F80635"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НЕД.</w:t>
            </w:r>
          </w:p>
        </w:tc>
        <w:tc>
          <w:tcPr>
            <w:tcW w:w="978" w:type="dxa"/>
            <w:gridSpan w:val="5"/>
            <w:tcMar>
              <w:left w:w="0" w:type="dxa"/>
              <w:right w:w="0" w:type="dxa"/>
            </w:tcMar>
            <w:vAlign w:val="center"/>
          </w:tcPr>
          <w:p w14:paraId="04130982"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ГОД.</w:t>
            </w:r>
          </w:p>
        </w:tc>
        <w:tc>
          <w:tcPr>
            <w:tcW w:w="796" w:type="dxa"/>
            <w:gridSpan w:val="3"/>
            <w:shd w:val="clear" w:color="auto" w:fill="auto"/>
            <w:tcMar>
              <w:left w:w="0" w:type="dxa"/>
              <w:right w:w="0" w:type="dxa"/>
            </w:tcMar>
            <w:vAlign w:val="center"/>
          </w:tcPr>
          <w:p w14:paraId="69606311"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НЕД.</w:t>
            </w:r>
          </w:p>
        </w:tc>
        <w:tc>
          <w:tcPr>
            <w:tcW w:w="949" w:type="dxa"/>
            <w:gridSpan w:val="2"/>
            <w:shd w:val="clear" w:color="auto" w:fill="auto"/>
            <w:tcMar>
              <w:left w:w="0" w:type="dxa"/>
              <w:right w:w="0" w:type="dxa"/>
            </w:tcMar>
            <w:vAlign w:val="center"/>
          </w:tcPr>
          <w:p w14:paraId="31C56EC6"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ГОД.</w:t>
            </w:r>
          </w:p>
        </w:tc>
        <w:tc>
          <w:tcPr>
            <w:tcW w:w="788" w:type="dxa"/>
            <w:gridSpan w:val="2"/>
            <w:shd w:val="clear" w:color="auto" w:fill="auto"/>
            <w:tcMar>
              <w:left w:w="0" w:type="dxa"/>
              <w:right w:w="0" w:type="dxa"/>
            </w:tcMar>
            <w:vAlign w:val="center"/>
          </w:tcPr>
          <w:p w14:paraId="7E377579"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НЕД.</w:t>
            </w:r>
          </w:p>
        </w:tc>
        <w:tc>
          <w:tcPr>
            <w:tcW w:w="837" w:type="dxa"/>
            <w:gridSpan w:val="2"/>
            <w:shd w:val="clear" w:color="auto" w:fill="auto"/>
            <w:tcMar>
              <w:left w:w="0" w:type="dxa"/>
              <w:right w:w="0" w:type="dxa"/>
            </w:tcMar>
            <w:vAlign w:val="center"/>
          </w:tcPr>
          <w:p w14:paraId="30A2911A"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ГОД.</w:t>
            </w:r>
          </w:p>
        </w:tc>
        <w:tc>
          <w:tcPr>
            <w:tcW w:w="896" w:type="dxa"/>
            <w:gridSpan w:val="2"/>
            <w:shd w:val="clear" w:color="auto" w:fill="auto"/>
            <w:tcMar>
              <w:left w:w="0" w:type="dxa"/>
              <w:right w:w="0" w:type="dxa"/>
            </w:tcMar>
            <w:vAlign w:val="center"/>
          </w:tcPr>
          <w:p w14:paraId="67A56CE2"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НЕД.</w:t>
            </w:r>
          </w:p>
        </w:tc>
        <w:tc>
          <w:tcPr>
            <w:tcW w:w="1102" w:type="dxa"/>
            <w:gridSpan w:val="3"/>
            <w:shd w:val="clear" w:color="auto" w:fill="auto"/>
            <w:tcMar>
              <w:left w:w="0" w:type="dxa"/>
              <w:right w:w="0" w:type="dxa"/>
            </w:tcMar>
            <w:vAlign w:val="center"/>
          </w:tcPr>
          <w:p w14:paraId="504EFD28"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ГОД.</w:t>
            </w:r>
          </w:p>
        </w:tc>
      </w:tr>
      <w:tr w:rsidR="00CC1C13" w:rsidRPr="00156E8E" w14:paraId="7B4CAE65" w14:textId="77777777" w:rsidTr="00E73841">
        <w:trPr>
          <w:trHeight w:val="188"/>
          <w:jc w:val="center"/>
        </w:trPr>
        <w:tc>
          <w:tcPr>
            <w:tcW w:w="539" w:type="dxa"/>
            <w:vMerge/>
            <w:tcMar>
              <w:left w:w="0" w:type="dxa"/>
              <w:right w:w="0" w:type="dxa"/>
            </w:tcMar>
            <w:vAlign w:val="center"/>
          </w:tcPr>
          <w:p w14:paraId="5F8EE2A5" w14:textId="77777777" w:rsidR="00CC1C13" w:rsidRPr="00156E8E" w:rsidRDefault="00CC1C13" w:rsidP="00CC1C13">
            <w:pPr>
              <w:widowControl w:val="0"/>
              <w:autoSpaceDE w:val="0"/>
              <w:autoSpaceDN w:val="0"/>
              <w:adjustRightInd w:val="0"/>
              <w:jc w:val="center"/>
              <w:rPr>
                <w:bCs/>
                <w:sz w:val="20"/>
                <w:szCs w:val="20"/>
              </w:rPr>
            </w:pPr>
          </w:p>
        </w:tc>
        <w:tc>
          <w:tcPr>
            <w:tcW w:w="2154" w:type="dxa"/>
            <w:vMerge/>
            <w:tcMar>
              <w:left w:w="0" w:type="dxa"/>
              <w:right w:w="0" w:type="dxa"/>
            </w:tcMar>
            <w:vAlign w:val="center"/>
          </w:tcPr>
          <w:p w14:paraId="0799D041" w14:textId="77777777" w:rsidR="00CC1C13" w:rsidRPr="00156E8E" w:rsidRDefault="00CC1C13" w:rsidP="00CC1C13">
            <w:pPr>
              <w:widowControl w:val="0"/>
              <w:autoSpaceDE w:val="0"/>
              <w:autoSpaceDN w:val="0"/>
              <w:adjustRightInd w:val="0"/>
              <w:jc w:val="center"/>
              <w:rPr>
                <w:bCs/>
                <w:sz w:val="20"/>
                <w:szCs w:val="20"/>
              </w:rPr>
            </w:pPr>
          </w:p>
        </w:tc>
        <w:tc>
          <w:tcPr>
            <w:tcW w:w="395" w:type="dxa"/>
            <w:tcMar>
              <w:left w:w="0" w:type="dxa"/>
              <w:right w:w="0" w:type="dxa"/>
            </w:tcMar>
            <w:vAlign w:val="center"/>
          </w:tcPr>
          <w:p w14:paraId="32D6F34E"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Т</w:t>
            </w:r>
          </w:p>
        </w:tc>
        <w:tc>
          <w:tcPr>
            <w:tcW w:w="342" w:type="dxa"/>
            <w:gridSpan w:val="2"/>
            <w:tcMar>
              <w:left w:w="0" w:type="dxa"/>
              <w:right w:w="0" w:type="dxa"/>
            </w:tcMar>
            <w:vAlign w:val="center"/>
          </w:tcPr>
          <w:p w14:paraId="7B40B8D2"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В</w:t>
            </w:r>
          </w:p>
        </w:tc>
        <w:tc>
          <w:tcPr>
            <w:tcW w:w="436" w:type="dxa"/>
            <w:gridSpan w:val="2"/>
            <w:tcMar>
              <w:left w:w="0" w:type="dxa"/>
              <w:right w:w="0" w:type="dxa"/>
            </w:tcMar>
            <w:vAlign w:val="center"/>
          </w:tcPr>
          <w:p w14:paraId="7CFF470C"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Т</w:t>
            </w:r>
          </w:p>
        </w:tc>
        <w:tc>
          <w:tcPr>
            <w:tcW w:w="542" w:type="dxa"/>
            <w:gridSpan w:val="3"/>
            <w:tcMar>
              <w:left w:w="0" w:type="dxa"/>
              <w:right w:w="0" w:type="dxa"/>
            </w:tcMar>
            <w:vAlign w:val="center"/>
          </w:tcPr>
          <w:p w14:paraId="685593D0"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В</w:t>
            </w:r>
          </w:p>
        </w:tc>
        <w:tc>
          <w:tcPr>
            <w:tcW w:w="406" w:type="dxa"/>
            <w:gridSpan w:val="2"/>
            <w:shd w:val="clear" w:color="auto" w:fill="auto"/>
            <w:tcMar>
              <w:left w:w="0" w:type="dxa"/>
              <w:right w:w="0" w:type="dxa"/>
            </w:tcMar>
            <w:vAlign w:val="center"/>
          </w:tcPr>
          <w:p w14:paraId="36148787"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Т</w:t>
            </w:r>
          </w:p>
        </w:tc>
        <w:tc>
          <w:tcPr>
            <w:tcW w:w="390" w:type="dxa"/>
            <w:shd w:val="clear" w:color="auto" w:fill="auto"/>
            <w:tcMar>
              <w:left w:w="0" w:type="dxa"/>
              <w:right w:w="0" w:type="dxa"/>
            </w:tcMar>
            <w:vAlign w:val="center"/>
          </w:tcPr>
          <w:p w14:paraId="4CA00E46"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В</w:t>
            </w:r>
          </w:p>
        </w:tc>
        <w:tc>
          <w:tcPr>
            <w:tcW w:w="407" w:type="dxa"/>
            <w:shd w:val="clear" w:color="auto" w:fill="auto"/>
            <w:tcMar>
              <w:left w:w="0" w:type="dxa"/>
              <w:right w:w="0" w:type="dxa"/>
            </w:tcMar>
            <w:vAlign w:val="center"/>
          </w:tcPr>
          <w:p w14:paraId="3350712B"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Т</w:t>
            </w:r>
          </w:p>
        </w:tc>
        <w:tc>
          <w:tcPr>
            <w:tcW w:w="542" w:type="dxa"/>
            <w:shd w:val="clear" w:color="auto" w:fill="auto"/>
            <w:tcMar>
              <w:left w:w="0" w:type="dxa"/>
              <w:right w:w="0" w:type="dxa"/>
            </w:tcMar>
            <w:vAlign w:val="center"/>
          </w:tcPr>
          <w:p w14:paraId="30123B04"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В</w:t>
            </w:r>
          </w:p>
        </w:tc>
        <w:tc>
          <w:tcPr>
            <w:tcW w:w="421" w:type="dxa"/>
            <w:shd w:val="clear" w:color="auto" w:fill="auto"/>
            <w:tcMar>
              <w:left w:w="0" w:type="dxa"/>
              <w:right w:w="0" w:type="dxa"/>
            </w:tcMar>
            <w:vAlign w:val="center"/>
          </w:tcPr>
          <w:p w14:paraId="466ECB5D"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Т</w:t>
            </w:r>
          </w:p>
        </w:tc>
        <w:tc>
          <w:tcPr>
            <w:tcW w:w="367" w:type="dxa"/>
            <w:shd w:val="clear" w:color="auto" w:fill="auto"/>
            <w:tcMar>
              <w:left w:w="0" w:type="dxa"/>
              <w:right w:w="0" w:type="dxa"/>
            </w:tcMar>
            <w:vAlign w:val="center"/>
          </w:tcPr>
          <w:p w14:paraId="237C907E"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В</w:t>
            </w:r>
          </w:p>
        </w:tc>
        <w:tc>
          <w:tcPr>
            <w:tcW w:w="403" w:type="dxa"/>
            <w:shd w:val="clear" w:color="auto" w:fill="auto"/>
            <w:tcMar>
              <w:left w:w="0" w:type="dxa"/>
              <w:right w:w="0" w:type="dxa"/>
            </w:tcMar>
            <w:vAlign w:val="center"/>
          </w:tcPr>
          <w:p w14:paraId="7CC00637"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Т</w:t>
            </w:r>
          </w:p>
        </w:tc>
        <w:tc>
          <w:tcPr>
            <w:tcW w:w="434" w:type="dxa"/>
            <w:shd w:val="clear" w:color="auto" w:fill="auto"/>
            <w:tcMar>
              <w:left w:w="0" w:type="dxa"/>
              <w:right w:w="0" w:type="dxa"/>
            </w:tcMar>
            <w:vAlign w:val="center"/>
          </w:tcPr>
          <w:p w14:paraId="6DBB6104"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В</w:t>
            </w:r>
          </w:p>
        </w:tc>
        <w:tc>
          <w:tcPr>
            <w:tcW w:w="486" w:type="dxa"/>
            <w:shd w:val="clear" w:color="auto" w:fill="auto"/>
            <w:tcMar>
              <w:left w:w="0" w:type="dxa"/>
              <w:right w:w="0" w:type="dxa"/>
            </w:tcMar>
            <w:vAlign w:val="center"/>
          </w:tcPr>
          <w:p w14:paraId="4885CC2A"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Т</w:t>
            </w:r>
          </w:p>
        </w:tc>
        <w:tc>
          <w:tcPr>
            <w:tcW w:w="410" w:type="dxa"/>
            <w:shd w:val="clear" w:color="auto" w:fill="auto"/>
            <w:tcMar>
              <w:left w:w="0" w:type="dxa"/>
              <w:right w:w="0" w:type="dxa"/>
            </w:tcMar>
            <w:vAlign w:val="center"/>
          </w:tcPr>
          <w:p w14:paraId="4FF64EE2"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В</w:t>
            </w:r>
          </w:p>
        </w:tc>
        <w:tc>
          <w:tcPr>
            <w:tcW w:w="677" w:type="dxa"/>
            <w:gridSpan w:val="2"/>
            <w:shd w:val="clear" w:color="auto" w:fill="auto"/>
            <w:tcMar>
              <w:left w:w="0" w:type="dxa"/>
              <w:right w:w="0" w:type="dxa"/>
            </w:tcMar>
            <w:vAlign w:val="center"/>
          </w:tcPr>
          <w:p w14:paraId="373D15F5"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Т</w:t>
            </w:r>
          </w:p>
        </w:tc>
        <w:tc>
          <w:tcPr>
            <w:tcW w:w="425" w:type="dxa"/>
            <w:shd w:val="clear" w:color="auto" w:fill="auto"/>
            <w:tcMar>
              <w:left w:w="0" w:type="dxa"/>
              <w:right w:w="0" w:type="dxa"/>
            </w:tcMar>
            <w:vAlign w:val="center"/>
          </w:tcPr>
          <w:p w14:paraId="3D803A63"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В</w:t>
            </w:r>
          </w:p>
        </w:tc>
      </w:tr>
      <w:tr w:rsidR="00CC1C13" w:rsidRPr="00156E8E" w14:paraId="5DA2AC02" w14:textId="77777777" w:rsidTr="00E73841">
        <w:trPr>
          <w:trHeight w:val="259"/>
          <w:jc w:val="center"/>
        </w:trPr>
        <w:tc>
          <w:tcPr>
            <w:tcW w:w="9776" w:type="dxa"/>
            <w:gridSpan w:val="24"/>
            <w:tcMar>
              <w:left w:w="0" w:type="dxa"/>
              <w:right w:w="0" w:type="dxa"/>
            </w:tcMar>
            <w:vAlign w:val="center"/>
          </w:tcPr>
          <w:p w14:paraId="47CB4F01"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ОПШТЕОБРАЗОВНИ ПРЕДМЕТИ</w:t>
            </w:r>
          </w:p>
        </w:tc>
      </w:tr>
      <w:tr w:rsidR="00CC1C13" w:rsidRPr="00156E8E" w14:paraId="0A96C0B5" w14:textId="77777777" w:rsidTr="00E73841">
        <w:trPr>
          <w:trHeight w:val="509"/>
          <w:jc w:val="center"/>
        </w:trPr>
        <w:tc>
          <w:tcPr>
            <w:tcW w:w="539" w:type="dxa"/>
            <w:tcMar>
              <w:left w:w="0" w:type="dxa"/>
              <w:right w:w="0" w:type="dxa"/>
            </w:tcMar>
            <w:vAlign w:val="center"/>
          </w:tcPr>
          <w:p w14:paraId="44ADAFFA"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1.</w:t>
            </w:r>
          </w:p>
        </w:tc>
        <w:tc>
          <w:tcPr>
            <w:tcW w:w="2154" w:type="dxa"/>
            <w:tcMar>
              <w:left w:w="0" w:type="dxa"/>
              <w:right w:w="0" w:type="dxa"/>
            </w:tcMar>
            <w:vAlign w:val="center"/>
          </w:tcPr>
          <w:p w14:paraId="5644EF32"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Српски језик и књижевност</w:t>
            </w:r>
          </w:p>
        </w:tc>
        <w:tc>
          <w:tcPr>
            <w:tcW w:w="395" w:type="dxa"/>
            <w:tcMar>
              <w:left w:w="0" w:type="dxa"/>
              <w:right w:w="0" w:type="dxa"/>
            </w:tcMar>
            <w:vAlign w:val="center"/>
          </w:tcPr>
          <w:p w14:paraId="2D994827" w14:textId="77777777" w:rsidR="00CC1C13" w:rsidRPr="00156E8E" w:rsidRDefault="00CC1C13" w:rsidP="00CC1C13">
            <w:pPr>
              <w:widowControl w:val="0"/>
              <w:autoSpaceDE w:val="0"/>
              <w:autoSpaceDN w:val="0"/>
              <w:adjustRightInd w:val="0"/>
              <w:jc w:val="center"/>
              <w:rPr>
                <w:bCs/>
                <w:sz w:val="20"/>
                <w:szCs w:val="20"/>
              </w:rPr>
            </w:pPr>
          </w:p>
        </w:tc>
        <w:tc>
          <w:tcPr>
            <w:tcW w:w="342" w:type="dxa"/>
            <w:gridSpan w:val="2"/>
            <w:tcMar>
              <w:left w:w="0" w:type="dxa"/>
              <w:right w:w="0" w:type="dxa"/>
            </w:tcMar>
            <w:vAlign w:val="center"/>
          </w:tcPr>
          <w:p w14:paraId="6C71C4BA" w14:textId="77777777" w:rsidR="00CC1C13" w:rsidRPr="00156E8E" w:rsidRDefault="00CC1C13" w:rsidP="00CC1C13">
            <w:pPr>
              <w:widowControl w:val="0"/>
              <w:autoSpaceDE w:val="0"/>
              <w:autoSpaceDN w:val="0"/>
              <w:adjustRightInd w:val="0"/>
              <w:jc w:val="center"/>
              <w:rPr>
                <w:bCs/>
                <w:sz w:val="20"/>
                <w:szCs w:val="20"/>
              </w:rPr>
            </w:pPr>
          </w:p>
        </w:tc>
        <w:tc>
          <w:tcPr>
            <w:tcW w:w="480" w:type="dxa"/>
            <w:gridSpan w:val="3"/>
            <w:tcMar>
              <w:left w:w="0" w:type="dxa"/>
              <w:right w:w="0" w:type="dxa"/>
            </w:tcMar>
            <w:vAlign w:val="center"/>
          </w:tcPr>
          <w:p w14:paraId="6394F520" w14:textId="77777777" w:rsidR="00CC1C13" w:rsidRPr="00156E8E" w:rsidRDefault="00CC1C13" w:rsidP="00CC1C13">
            <w:pPr>
              <w:widowControl w:val="0"/>
              <w:autoSpaceDE w:val="0"/>
              <w:autoSpaceDN w:val="0"/>
              <w:adjustRightInd w:val="0"/>
              <w:jc w:val="center"/>
              <w:rPr>
                <w:bCs/>
                <w:sz w:val="20"/>
                <w:szCs w:val="20"/>
              </w:rPr>
            </w:pPr>
          </w:p>
        </w:tc>
        <w:tc>
          <w:tcPr>
            <w:tcW w:w="498" w:type="dxa"/>
            <w:gridSpan w:val="2"/>
            <w:tcMar>
              <w:left w:w="0" w:type="dxa"/>
              <w:right w:w="0" w:type="dxa"/>
            </w:tcMar>
            <w:vAlign w:val="center"/>
          </w:tcPr>
          <w:p w14:paraId="648CB9A5" w14:textId="77777777" w:rsidR="00CC1C13" w:rsidRPr="00156E8E" w:rsidRDefault="00CC1C13" w:rsidP="00CC1C13">
            <w:pPr>
              <w:widowControl w:val="0"/>
              <w:autoSpaceDE w:val="0"/>
              <w:autoSpaceDN w:val="0"/>
              <w:adjustRightInd w:val="0"/>
              <w:jc w:val="center"/>
              <w:rPr>
                <w:bCs/>
                <w:sz w:val="20"/>
                <w:szCs w:val="20"/>
              </w:rPr>
            </w:pPr>
          </w:p>
        </w:tc>
        <w:tc>
          <w:tcPr>
            <w:tcW w:w="406" w:type="dxa"/>
            <w:gridSpan w:val="2"/>
            <w:shd w:val="clear" w:color="auto" w:fill="auto"/>
            <w:tcMar>
              <w:left w:w="0" w:type="dxa"/>
              <w:right w:w="0" w:type="dxa"/>
            </w:tcMar>
            <w:vAlign w:val="center"/>
          </w:tcPr>
          <w:p w14:paraId="05BAD3CC"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2</w:t>
            </w:r>
          </w:p>
        </w:tc>
        <w:tc>
          <w:tcPr>
            <w:tcW w:w="390" w:type="dxa"/>
            <w:shd w:val="clear" w:color="auto" w:fill="auto"/>
            <w:tcMar>
              <w:left w:w="0" w:type="dxa"/>
              <w:right w:w="0" w:type="dxa"/>
            </w:tcMar>
            <w:vAlign w:val="center"/>
          </w:tcPr>
          <w:p w14:paraId="6B5BFF51" w14:textId="77777777" w:rsidR="00CC1C13" w:rsidRPr="00156E8E" w:rsidRDefault="00CC1C13" w:rsidP="00CC1C13">
            <w:pPr>
              <w:widowControl w:val="0"/>
              <w:autoSpaceDE w:val="0"/>
              <w:autoSpaceDN w:val="0"/>
              <w:adjustRightInd w:val="0"/>
              <w:jc w:val="center"/>
              <w:rPr>
                <w:bCs/>
                <w:sz w:val="20"/>
                <w:szCs w:val="20"/>
              </w:rPr>
            </w:pPr>
          </w:p>
        </w:tc>
        <w:tc>
          <w:tcPr>
            <w:tcW w:w="407" w:type="dxa"/>
            <w:shd w:val="clear" w:color="auto" w:fill="auto"/>
            <w:tcMar>
              <w:left w:w="0" w:type="dxa"/>
              <w:right w:w="0" w:type="dxa"/>
            </w:tcMar>
            <w:vAlign w:val="center"/>
          </w:tcPr>
          <w:p w14:paraId="435EA7D5"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72</w:t>
            </w:r>
          </w:p>
        </w:tc>
        <w:tc>
          <w:tcPr>
            <w:tcW w:w="542" w:type="dxa"/>
            <w:shd w:val="clear" w:color="auto" w:fill="auto"/>
            <w:tcMar>
              <w:left w:w="0" w:type="dxa"/>
              <w:right w:w="0" w:type="dxa"/>
            </w:tcMar>
            <w:vAlign w:val="center"/>
          </w:tcPr>
          <w:p w14:paraId="21597551" w14:textId="77777777" w:rsidR="00CC1C13" w:rsidRPr="00156E8E" w:rsidRDefault="00CC1C13" w:rsidP="00CC1C13">
            <w:pPr>
              <w:widowControl w:val="0"/>
              <w:autoSpaceDE w:val="0"/>
              <w:autoSpaceDN w:val="0"/>
              <w:adjustRightInd w:val="0"/>
              <w:jc w:val="center"/>
              <w:rPr>
                <w:bCs/>
                <w:sz w:val="20"/>
                <w:szCs w:val="20"/>
              </w:rPr>
            </w:pPr>
          </w:p>
        </w:tc>
        <w:tc>
          <w:tcPr>
            <w:tcW w:w="421" w:type="dxa"/>
            <w:shd w:val="clear" w:color="auto" w:fill="auto"/>
            <w:tcMar>
              <w:left w:w="0" w:type="dxa"/>
              <w:right w:w="0" w:type="dxa"/>
            </w:tcMar>
            <w:vAlign w:val="center"/>
          </w:tcPr>
          <w:p w14:paraId="7FF65D38"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2</w:t>
            </w:r>
          </w:p>
        </w:tc>
        <w:tc>
          <w:tcPr>
            <w:tcW w:w="367" w:type="dxa"/>
            <w:shd w:val="clear" w:color="auto" w:fill="auto"/>
            <w:tcMar>
              <w:left w:w="0" w:type="dxa"/>
              <w:right w:w="0" w:type="dxa"/>
            </w:tcMar>
            <w:vAlign w:val="center"/>
          </w:tcPr>
          <w:p w14:paraId="29632169" w14:textId="77777777" w:rsidR="00CC1C13" w:rsidRPr="00156E8E" w:rsidRDefault="00CC1C13" w:rsidP="00CC1C13">
            <w:pPr>
              <w:widowControl w:val="0"/>
              <w:autoSpaceDE w:val="0"/>
              <w:autoSpaceDN w:val="0"/>
              <w:adjustRightInd w:val="0"/>
              <w:jc w:val="center"/>
              <w:rPr>
                <w:bCs/>
                <w:sz w:val="20"/>
                <w:szCs w:val="20"/>
              </w:rPr>
            </w:pPr>
          </w:p>
        </w:tc>
        <w:tc>
          <w:tcPr>
            <w:tcW w:w="403" w:type="dxa"/>
            <w:shd w:val="clear" w:color="auto" w:fill="auto"/>
            <w:tcMar>
              <w:left w:w="0" w:type="dxa"/>
              <w:right w:w="0" w:type="dxa"/>
            </w:tcMar>
            <w:vAlign w:val="center"/>
          </w:tcPr>
          <w:p w14:paraId="5B057A8E"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64</w:t>
            </w:r>
          </w:p>
        </w:tc>
        <w:tc>
          <w:tcPr>
            <w:tcW w:w="434" w:type="dxa"/>
            <w:shd w:val="clear" w:color="auto" w:fill="auto"/>
            <w:tcMar>
              <w:left w:w="0" w:type="dxa"/>
              <w:right w:w="0" w:type="dxa"/>
            </w:tcMar>
            <w:vAlign w:val="center"/>
          </w:tcPr>
          <w:p w14:paraId="7C3B8960" w14:textId="77777777" w:rsidR="00CC1C13" w:rsidRPr="00156E8E" w:rsidRDefault="00CC1C13" w:rsidP="00CC1C13">
            <w:pPr>
              <w:widowControl w:val="0"/>
              <w:autoSpaceDE w:val="0"/>
              <w:autoSpaceDN w:val="0"/>
              <w:adjustRightInd w:val="0"/>
              <w:jc w:val="center"/>
              <w:rPr>
                <w:bCs/>
                <w:sz w:val="20"/>
                <w:szCs w:val="20"/>
              </w:rPr>
            </w:pPr>
          </w:p>
        </w:tc>
        <w:tc>
          <w:tcPr>
            <w:tcW w:w="486" w:type="dxa"/>
            <w:shd w:val="clear" w:color="auto" w:fill="auto"/>
            <w:tcMar>
              <w:left w:w="0" w:type="dxa"/>
              <w:right w:w="0" w:type="dxa"/>
            </w:tcMar>
            <w:vAlign w:val="center"/>
          </w:tcPr>
          <w:p w14:paraId="13122861"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7</w:t>
            </w:r>
          </w:p>
        </w:tc>
        <w:tc>
          <w:tcPr>
            <w:tcW w:w="410" w:type="dxa"/>
            <w:shd w:val="clear" w:color="auto" w:fill="auto"/>
            <w:tcMar>
              <w:left w:w="0" w:type="dxa"/>
              <w:right w:w="0" w:type="dxa"/>
            </w:tcMar>
            <w:vAlign w:val="center"/>
          </w:tcPr>
          <w:p w14:paraId="3AA3D87F" w14:textId="77777777" w:rsidR="00CC1C13" w:rsidRPr="00156E8E" w:rsidRDefault="00CC1C13" w:rsidP="00CC1C13">
            <w:pPr>
              <w:widowControl w:val="0"/>
              <w:autoSpaceDE w:val="0"/>
              <w:autoSpaceDN w:val="0"/>
              <w:adjustRightInd w:val="0"/>
              <w:jc w:val="center"/>
              <w:rPr>
                <w:bCs/>
                <w:sz w:val="20"/>
                <w:szCs w:val="20"/>
              </w:rPr>
            </w:pPr>
          </w:p>
        </w:tc>
        <w:tc>
          <w:tcPr>
            <w:tcW w:w="677" w:type="dxa"/>
            <w:gridSpan w:val="2"/>
            <w:shd w:val="clear" w:color="auto" w:fill="auto"/>
            <w:tcMar>
              <w:left w:w="0" w:type="dxa"/>
              <w:right w:w="0" w:type="dxa"/>
            </w:tcMar>
            <w:vAlign w:val="center"/>
          </w:tcPr>
          <w:p w14:paraId="3AB55003"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244</w:t>
            </w:r>
          </w:p>
        </w:tc>
        <w:tc>
          <w:tcPr>
            <w:tcW w:w="425" w:type="dxa"/>
            <w:shd w:val="clear" w:color="auto" w:fill="auto"/>
            <w:tcMar>
              <w:left w:w="0" w:type="dxa"/>
              <w:right w:w="0" w:type="dxa"/>
            </w:tcMar>
            <w:vAlign w:val="center"/>
          </w:tcPr>
          <w:p w14:paraId="58CB4EB1" w14:textId="77777777" w:rsidR="00CC1C13" w:rsidRPr="00156E8E" w:rsidRDefault="00CC1C13" w:rsidP="00CC1C13">
            <w:pPr>
              <w:widowControl w:val="0"/>
              <w:autoSpaceDE w:val="0"/>
              <w:autoSpaceDN w:val="0"/>
              <w:adjustRightInd w:val="0"/>
              <w:jc w:val="center"/>
              <w:rPr>
                <w:bCs/>
                <w:sz w:val="20"/>
                <w:szCs w:val="20"/>
              </w:rPr>
            </w:pPr>
          </w:p>
        </w:tc>
      </w:tr>
      <w:tr w:rsidR="00CC1C13" w:rsidRPr="00156E8E" w14:paraId="1B89F8D0" w14:textId="77777777" w:rsidTr="00E73841">
        <w:trPr>
          <w:trHeight w:val="330"/>
          <w:jc w:val="center"/>
        </w:trPr>
        <w:tc>
          <w:tcPr>
            <w:tcW w:w="539" w:type="dxa"/>
            <w:tcMar>
              <w:left w:w="0" w:type="dxa"/>
              <w:right w:w="0" w:type="dxa"/>
            </w:tcMar>
            <w:vAlign w:val="center"/>
          </w:tcPr>
          <w:p w14:paraId="546BA284"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2.</w:t>
            </w:r>
          </w:p>
        </w:tc>
        <w:tc>
          <w:tcPr>
            <w:tcW w:w="2154" w:type="dxa"/>
            <w:tcMar>
              <w:left w:w="0" w:type="dxa"/>
              <w:right w:w="0" w:type="dxa"/>
            </w:tcMar>
            <w:vAlign w:val="center"/>
          </w:tcPr>
          <w:p w14:paraId="404675B9"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Енглески језик</w:t>
            </w:r>
          </w:p>
        </w:tc>
        <w:tc>
          <w:tcPr>
            <w:tcW w:w="395" w:type="dxa"/>
            <w:tcMar>
              <w:left w:w="0" w:type="dxa"/>
              <w:right w:w="0" w:type="dxa"/>
            </w:tcMar>
            <w:vAlign w:val="center"/>
          </w:tcPr>
          <w:p w14:paraId="6A1F16E4" w14:textId="77777777" w:rsidR="00CC1C13" w:rsidRPr="00156E8E" w:rsidRDefault="00CC1C13" w:rsidP="00CC1C13">
            <w:pPr>
              <w:widowControl w:val="0"/>
              <w:autoSpaceDE w:val="0"/>
              <w:autoSpaceDN w:val="0"/>
              <w:adjustRightInd w:val="0"/>
              <w:jc w:val="center"/>
              <w:rPr>
                <w:bCs/>
                <w:sz w:val="20"/>
                <w:szCs w:val="20"/>
              </w:rPr>
            </w:pPr>
          </w:p>
        </w:tc>
        <w:tc>
          <w:tcPr>
            <w:tcW w:w="342" w:type="dxa"/>
            <w:gridSpan w:val="2"/>
            <w:tcMar>
              <w:left w:w="0" w:type="dxa"/>
              <w:right w:w="0" w:type="dxa"/>
            </w:tcMar>
            <w:vAlign w:val="center"/>
          </w:tcPr>
          <w:p w14:paraId="45BE1D1E" w14:textId="77777777" w:rsidR="00CC1C13" w:rsidRPr="00156E8E" w:rsidRDefault="00CC1C13" w:rsidP="00CC1C13">
            <w:pPr>
              <w:widowControl w:val="0"/>
              <w:autoSpaceDE w:val="0"/>
              <w:autoSpaceDN w:val="0"/>
              <w:adjustRightInd w:val="0"/>
              <w:jc w:val="center"/>
              <w:rPr>
                <w:bCs/>
                <w:sz w:val="20"/>
                <w:szCs w:val="20"/>
              </w:rPr>
            </w:pPr>
          </w:p>
        </w:tc>
        <w:tc>
          <w:tcPr>
            <w:tcW w:w="480" w:type="dxa"/>
            <w:gridSpan w:val="3"/>
            <w:tcMar>
              <w:left w:w="0" w:type="dxa"/>
              <w:right w:w="0" w:type="dxa"/>
            </w:tcMar>
            <w:vAlign w:val="center"/>
          </w:tcPr>
          <w:p w14:paraId="296FDE25" w14:textId="77777777" w:rsidR="00CC1C13" w:rsidRPr="00156E8E" w:rsidRDefault="00CC1C13" w:rsidP="00CC1C13">
            <w:pPr>
              <w:widowControl w:val="0"/>
              <w:autoSpaceDE w:val="0"/>
              <w:autoSpaceDN w:val="0"/>
              <w:adjustRightInd w:val="0"/>
              <w:jc w:val="center"/>
              <w:rPr>
                <w:bCs/>
                <w:sz w:val="20"/>
                <w:szCs w:val="20"/>
              </w:rPr>
            </w:pPr>
          </w:p>
        </w:tc>
        <w:tc>
          <w:tcPr>
            <w:tcW w:w="498" w:type="dxa"/>
            <w:gridSpan w:val="2"/>
            <w:tcMar>
              <w:left w:w="0" w:type="dxa"/>
              <w:right w:w="0" w:type="dxa"/>
            </w:tcMar>
            <w:vAlign w:val="center"/>
          </w:tcPr>
          <w:p w14:paraId="43A9E78A" w14:textId="77777777" w:rsidR="00CC1C13" w:rsidRPr="00156E8E" w:rsidRDefault="00CC1C13" w:rsidP="00CC1C13">
            <w:pPr>
              <w:widowControl w:val="0"/>
              <w:autoSpaceDE w:val="0"/>
              <w:autoSpaceDN w:val="0"/>
              <w:adjustRightInd w:val="0"/>
              <w:jc w:val="center"/>
              <w:rPr>
                <w:bCs/>
                <w:sz w:val="20"/>
                <w:szCs w:val="20"/>
              </w:rPr>
            </w:pPr>
          </w:p>
        </w:tc>
        <w:tc>
          <w:tcPr>
            <w:tcW w:w="406" w:type="dxa"/>
            <w:gridSpan w:val="2"/>
            <w:shd w:val="clear" w:color="auto" w:fill="auto"/>
            <w:tcMar>
              <w:left w:w="0" w:type="dxa"/>
              <w:right w:w="0" w:type="dxa"/>
            </w:tcMar>
            <w:vAlign w:val="center"/>
          </w:tcPr>
          <w:p w14:paraId="68247884"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2</w:t>
            </w:r>
          </w:p>
        </w:tc>
        <w:tc>
          <w:tcPr>
            <w:tcW w:w="390" w:type="dxa"/>
            <w:shd w:val="clear" w:color="auto" w:fill="auto"/>
            <w:tcMar>
              <w:left w:w="0" w:type="dxa"/>
              <w:right w:w="0" w:type="dxa"/>
            </w:tcMar>
            <w:vAlign w:val="center"/>
          </w:tcPr>
          <w:p w14:paraId="5A30428F" w14:textId="77777777" w:rsidR="00CC1C13" w:rsidRPr="00156E8E" w:rsidRDefault="00CC1C13" w:rsidP="00CC1C13">
            <w:pPr>
              <w:widowControl w:val="0"/>
              <w:autoSpaceDE w:val="0"/>
              <w:autoSpaceDN w:val="0"/>
              <w:adjustRightInd w:val="0"/>
              <w:jc w:val="center"/>
              <w:rPr>
                <w:bCs/>
                <w:sz w:val="20"/>
                <w:szCs w:val="20"/>
              </w:rPr>
            </w:pPr>
          </w:p>
        </w:tc>
        <w:tc>
          <w:tcPr>
            <w:tcW w:w="407" w:type="dxa"/>
            <w:shd w:val="clear" w:color="auto" w:fill="auto"/>
            <w:tcMar>
              <w:left w:w="0" w:type="dxa"/>
              <w:right w:w="0" w:type="dxa"/>
            </w:tcMar>
            <w:vAlign w:val="center"/>
          </w:tcPr>
          <w:p w14:paraId="0876434A"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72</w:t>
            </w:r>
          </w:p>
        </w:tc>
        <w:tc>
          <w:tcPr>
            <w:tcW w:w="542" w:type="dxa"/>
            <w:shd w:val="clear" w:color="auto" w:fill="auto"/>
            <w:tcMar>
              <w:left w:w="0" w:type="dxa"/>
              <w:right w:w="0" w:type="dxa"/>
            </w:tcMar>
            <w:vAlign w:val="center"/>
          </w:tcPr>
          <w:p w14:paraId="3C003178" w14:textId="77777777" w:rsidR="00CC1C13" w:rsidRPr="00156E8E" w:rsidRDefault="00CC1C13" w:rsidP="00CC1C13">
            <w:pPr>
              <w:widowControl w:val="0"/>
              <w:autoSpaceDE w:val="0"/>
              <w:autoSpaceDN w:val="0"/>
              <w:adjustRightInd w:val="0"/>
              <w:jc w:val="center"/>
              <w:rPr>
                <w:bCs/>
                <w:sz w:val="20"/>
                <w:szCs w:val="20"/>
              </w:rPr>
            </w:pPr>
          </w:p>
        </w:tc>
        <w:tc>
          <w:tcPr>
            <w:tcW w:w="421" w:type="dxa"/>
            <w:shd w:val="clear" w:color="auto" w:fill="auto"/>
            <w:tcMar>
              <w:left w:w="0" w:type="dxa"/>
              <w:right w:w="0" w:type="dxa"/>
            </w:tcMar>
            <w:vAlign w:val="center"/>
          </w:tcPr>
          <w:p w14:paraId="6E769C49"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2</w:t>
            </w:r>
          </w:p>
        </w:tc>
        <w:tc>
          <w:tcPr>
            <w:tcW w:w="367" w:type="dxa"/>
            <w:shd w:val="clear" w:color="auto" w:fill="auto"/>
            <w:tcMar>
              <w:left w:w="0" w:type="dxa"/>
              <w:right w:w="0" w:type="dxa"/>
            </w:tcMar>
            <w:vAlign w:val="center"/>
          </w:tcPr>
          <w:p w14:paraId="5756989A" w14:textId="77777777" w:rsidR="00CC1C13" w:rsidRPr="00156E8E" w:rsidRDefault="00CC1C13" w:rsidP="00CC1C13">
            <w:pPr>
              <w:widowControl w:val="0"/>
              <w:autoSpaceDE w:val="0"/>
              <w:autoSpaceDN w:val="0"/>
              <w:adjustRightInd w:val="0"/>
              <w:jc w:val="center"/>
              <w:rPr>
                <w:bCs/>
                <w:sz w:val="20"/>
                <w:szCs w:val="20"/>
              </w:rPr>
            </w:pPr>
          </w:p>
        </w:tc>
        <w:tc>
          <w:tcPr>
            <w:tcW w:w="403" w:type="dxa"/>
            <w:shd w:val="clear" w:color="auto" w:fill="auto"/>
            <w:tcMar>
              <w:left w:w="0" w:type="dxa"/>
              <w:right w:w="0" w:type="dxa"/>
            </w:tcMar>
            <w:vAlign w:val="center"/>
          </w:tcPr>
          <w:p w14:paraId="30291DFE"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64</w:t>
            </w:r>
          </w:p>
        </w:tc>
        <w:tc>
          <w:tcPr>
            <w:tcW w:w="434" w:type="dxa"/>
            <w:shd w:val="clear" w:color="auto" w:fill="auto"/>
            <w:tcMar>
              <w:left w:w="0" w:type="dxa"/>
              <w:right w:w="0" w:type="dxa"/>
            </w:tcMar>
            <w:vAlign w:val="center"/>
          </w:tcPr>
          <w:p w14:paraId="34706F24" w14:textId="77777777" w:rsidR="00CC1C13" w:rsidRPr="00156E8E" w:rsidRDefault="00CC1C13" w:rsidP="00CC1C13">
            <w:pPr>
              <w:widowControl w:val="0"/>
              <w:autoSpaceDE w:val="0"/>
              <w:autoSpaceDN w:val="0"/>
              <w:adjustRightInd w:val="0"/>
              <w:jc w:val="center"/>
              <w:rPr>
                <w:bCs/>
                <w:sz w:val="20"/>
                <w:szCs w:val="20"/>
              </w:rPr>
            </w:pPr>
          </w:p>
        </w:tc>
        <w:tc>
          <w:tcPr>
            <w:tcW w:w="486" w:type="dxa"/>
            <w:shd w:val="clear" w:color="auto" w:fill="auto"/>
            <w:tcMar>
              <w:left w:w="0" w:type="dxa"/>
              <w:right w:w="0" w:type="dxa"/>
            </w:tcMar>
            <w:vAlign w:val="center"/>
          </w:tcPr>
          <w:p w14:paraId="5864980F"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6</w:t>
            </w:r>
          </w:p>
        </w:tc>
        <w:tc>
          <w:tcPr>
            <w:tcW w:w="410" w:type="dxa"/>
            <w:shd w:val="clear" w:color="auto" w:fill="auto"/>
            <w:tcMar>
              <w:left w:w="0" w:type="dxa"/>
              <w:right w:w="0" w:type="dxa"/>
            </w:tcMar>
            <w:vAlign w:val="center"/>
          </w:tcPr>
          <w:p w14:paraId="262A6B71" w14:textId="77777777" w:rsidR="00CC1C13" w:rsidRPr="00156E8E" w:rsidRDefault="00CC1C13" w:rsidP="00CC1C13">
            <w:pPr>
              <w:widowControl w:val="0"/>
              <w:autoSpaceDE w:val="0"/>
              <w:autoSpaceDN w:val="0"/>
              <w:adjustRightInd w:val="0"/>
              <w:jc w:val="center"/>
              <w:rPr>
                <w:bCs/>
                <w:sz w:val="20"/>
                <w:szCs w:val="20"/>
              </w:rPr>
            </w:pPr>
          </w:p>
        </w:tc>
        <w:tc>
          <w:tcPr>
            <w:tcW w:w="677" w:type="dxa"/>
            <w:gridSpan w:val="2"/>
            <w:shd w:val="clear" w:color="auto" w:fill="auto"/>
            <w:tcMar>
              <w:left w:w="0" w:type="dxa"/>
              <w:right w:w="0" w:type="dxa"/>
            </w:tcMar>
            <w:vAlign w:val="center"/>
          </w:tcPr>
          <w:p w14:paraId="4468886C"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208</w:t>
            </w:r>
          </w:p>
        </w:tc>
        <w:tc>
          <w:tcPr>
            <w:tcW w:w="425" w:type="dxa"/>
            <w:shd w:val="clear" w:color="auto" w:fill="auto"/>
            <w:tcMar>
              <w:left w:w="0" w:type="dxa"/>
              <w:right w:w="0" w:type="dxa"/>
            </w:tcMar>
            <w:vAlign w:val="center"/>
          </w:tcPr>
          <w:p w14:paraId="79465DD0" w14:textId="77777777" w:rsidR="00CC1C13" w:rsidRPr="00156E8E" w:rsidRDefault="00CC1C13" w:rsidP="00CC1C13">
            <w:pPr>
              <w:widowControl w:val="0"/>
              <w:autoSpaceDE w:val="0"/>
              <w:autoSpaceDN w:val="0"/>
              <w:adjustRightInd w:val="0"/>
              <w:jc w:val="center"/>
              <w:rPr>
                <w:bCs/>
                <w:sz w:val="20"/>
                <w:szCs w:val="20"/>
              </w:rPr>
            </w:pPr>
          </w:p>
        </w:tc>
      </w:tr>
      <w:tr w:rsidR="00CC1C13" w:rsidRPr="00156E8E" w14:paraId="7603BCC4" w14:textId="77777777" w:rsidTr="00E73841">
        <w:trPr>
          <w:trHeight w:val="348"/>
          <w:jc w:val="center"/>
        </w:trPr>
        <w:tc>
          <w:tcPr>
            <w:tcW w:w="539" w:type="dxa"/>
            <w:tcMar>
              <w:left w:w="0" w:type="dxa"/>
              <w:right w:w="0" w:type="dxa"/>
            </w:tcMar>
            <w:vAlign w:val="center"/>
          </w:tcPr>
          <w:p w14:paraId="171B0DF8"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3.</w:t>
            </w:r>
          </w:p>
        </w:tc>
        <w:tc>
          <w:tcPr>
            <w:tcW w:w="2154" w:type="dxa"/>
            <w:tcMar>
              <w:left w:w="0" w:type="dxa"/>
              <w:right w:w="0" w:type="dxa"/>
            </w:tcMar>
            <w:vAlign w:val="center"/>
          </w:tcPr>
          <w:p w14:paraId="03F3A4BC"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Устав и права грађана</w:t>
            </w:r>
          </w:p>
        </w:tc>
        <w:tc>
          <w:tcPr>
            <w:tcW w:w="395" w:type="dxa"/>
            <w:tcMar>
              <w:left w:w="0" w:type="dxa"/>
              <w:right w:w="0" w:type="dxa"/>
            </w:tcMar>
            <w:vAlign w:val="center"/>
          </w:tcPr>
          <w:p w14:paraId="35037845" w14:textId="77777777" w:rsidR="00CC1C13" w:rsidRPr="00156E8E" w:rsidRDefault="00CC1C13" w:rsidP="00CC1C13">
            <w:pPr>
              <w:widowControl w:val="0"/>
              <w:autoSpaceDE w:val="0"/>
              <w:autoSpaceDN w:val="0"/>
              <w:adjustRightInd w:val="0"/>
              <w:jc w:val="center"/>
              <w:rPr>
                <w:bCs/>
                <w:sz w:val="20"/>
                <w:szCs w:val="20"/>
              </w:rPr>
            </w:pPr>
          </w:p>
        </w:tc>
        <w:tc>
          <w:tcPr>
            <w:tcW w:w="342" w:type="dxa"/>
            <w:gridSpan w:val="2"/>
            <w:tcMar>
              <w:left w:w="0" w:type="dxa"/>
              <w:right w:w="0" w:type="dxa"/>
            </w:tcMar>
            <w:vAlign w:val="center"/>
          </w:tcPr>
          <w:p w14:paraId="6129BCD7" w14:textId="77777777" w:rsidR="00CC1C13" w:rsidRPr="00156E8E" w:rsidRDefault="00CC1C13" w:rsidP="00CC1C13">
            <w:pPr>
              <w:widowControl w:val="0"/>
              <w:autoSpaceDE w:val="0"/>
              <w:autoSpaceDN w:val="0"/>
              <w:adjustRightInd w:val="0"/>
              <w:jc w:val="center"/>
              <w:rPr>
                <w:bCs/>
                <w:sz w:val="20"/>
                <w:szCs w:val="20"/>
              </w:rPr>
            </w:pPr>
          </w:p>
        </w:tc>
        <w:tc>
          <w:tcPr>
            <w:tcW w:w="480" w:type="dxa"/>
            <w:gridSpan w:val="3"/>
            <w:tcMar>
              <w:left w:w="0" w:type="dxa"/>
              <w:right w:w="0" w:type="dxa"/>
            </w:tcMar>
            <w:vAlign w:val="center"/>
          </w:tcPr>
          <w:p w14:paraId="193E72C7" w14:textId="77777777" w:rsidR="00CC1C13" w:rsidRPr="00156E8E" w:rsidRDefault="00CC1C13" w:rsidP="00CC1C13">
            <w:pPr>
              <w:widowControl w:val="0"/>
              <w:autoSpaceDE w:val="0"/>
              <w:autoSpaceDN w:val="0"/>
              <w:adjustRightInd w:val="0"/>
              <w:jc w:val="center"/>
              <w:rPr>
                <w:bCs/>
                <w:sz w:val="20"/>
                <w:szCs w:val="20"/>
              </w:rPr>
            </w:pPr>
          </w:p>
        </w:tc>
        <w:tc>
          <w:tcPr>
            <w:tcW w:w="498" w:type="dxa"/>
            <w:gridSpan w:val="2"/>
            <w:tcMar>
              <w:left w:w="0" w:type="dxa"/>
              <w:right w:w="0" w:type="dxa"/>
            </w:tcMar>
            <w:vAlign w:val="center"/>
          </w:tcPr>
          <w:p w14:paraId="0BC5FAA3" w14:textId="77777777" w:rsidR="00CC1C13" w:rsidRPr="00156E8E" w:rsidRDefault="00CC1C13" w:rsidP="00CC1C13">
            <w:pPr>
              <w:widowControl w:val="0"/>
              <w:autoSpaceDE w:val="0"/>
              <w:autoSpaceDN w:val="0"/>
              <w:adjustRightInd w:val="0"/>
              <w:jc w:val="center"/>
              <w:rPr>
                <w:bCs/>
                <w:sz w:val="20"/>
                <w:szCs w:val="20"/>
              </w:rPr>
            </w:pPr>
          </w:p>
        </w:tc>
        <w:tc>
          <w:tcPr>
            <w:tcW w:w="406" w:type="dxa"/>
            <w:gridSpan w:val="2"/>
            <w:shd w:val="clear" w:color="auto" w:fill="auto"/>
            <w:tcMar>
              <w:left w:w="0" w:type="dxa"/>
              <w:right w:w="0" w:type="dxa"/>
            </w:tcMar>
            <w:vAlign w:val="center"/>
          </w:tcPr>
          <w:p w14:paraId="452CF77C" w14:textId="77777777" w:rsidR="00CC1C13" w:rsidRPr="00156E8E" w:rsidRDefault="00CC1C13" w:rsidP="00CC1C13">
            <w:pPr>
              <w:widowControl w:val="0"/>
              <w:autoSpaceDE w:val="0"/>
              <w:autoSpaceDN w:val="0"/>
              <w:adjustRightInd w:val="0"/>
              <w:jc w:val="center"/>
              <w:rPr>
                <w:bCs/>
                <w:sz w:val="20"/>
                <w:szCs w:val="20"/>
              </w:rPr>
            </w:pPr>
          </w:p>
        </w:tc>
        <w:tc>
          <w:tcPr>
            <w:tcW w:w="390" w:type="dxa"/>
            <w:shd w:val="clear" w:color="auto" w:fill="auto"/>
            <w:tcMar>
              <w:left w:w="0" w:type="dxa"/>
              <w:right w:w="0" w:type="dxa"/>
            </w:tcMar>
            <w:vAlign w:val="center"/>
          </w:tcPr>
          <w:p w14:paraId="691F39B2" w14:textId="77777777" w:rsidR="00CC1C13" w:rsidRPr="00156E8E" w:rsidRDefault="00CC1C13" w:rsidP="00CC1C13">
            <w:pPr>
              <w:widowControl w:val="0"/>
              <w:autoSpaceDE w:val="0"/>
              <w:autoSpaceDN w:val="0"/>
              <w:adjustRightInd w:val="0"/>
              <w:jc w:val="center"/>
              <w:rPr>
                <w:bCs/>
                <w:sz w:val="20"/>
                <w:szCs w:val="20"/>
              </w:rPr>
            </w:pPr>
          </w:p>
        </w:tc>
        <w:tc>
          <w:tcPr>
            <w:tcW w:w="407" w:type="dxa"/>
            <w:shd w:val="clear" w:color="auto" w:fill="auto"/>
            <w:tcMar>
              <w:left w:w="0" w:type="dxa"/>
              <w:right w:w="0" w:type="dxa"/>
            </w:tcMar>
            <w:vAlign w:val="center"/>
          </w:tcPr>
          <w:p w14:paraId="6DF53FD9" w14:textId="77777777" w:rsidR="00CC1C13" w:rsidRPr="00156E8E" w:rsidRDefault="00CC1C13" w:rsidP="00CC1C13">
            <w:pPr>
              <w:widowControl w:val="0"/>
              <w:autoSpaceDE w:val="0"/>
              <w:autoSpaceDN w:val="0"/>
              <w:adjustRightInd w:val="0"/>
              <w:jc w:val="center"/>
              <w:rPr>
                <w:bCs/>
                <w:sz w:val="20"/>
                <w:szCs w:val="20"/>
              </w:rPr>
            </w:pPr>
          </w:p>
        </w:tc>
        <w:tc>
          <w:tcPr>
            <w:tcW w:w="542" w:type="dxa"/>
            <w:shd w:val="clear" w:color="auto" w:fill="auto"/>
            <w:tcMar>
              <w:left w:w="0" w:type="dxa"/>
              <w:right w:w="0" w:type="dxa"/>
            </w:tcMar>
            <w:vAlign w:val="center"/>
          </w:tcPr>
          <w:p w14:paraId="749F4E08" w14:textId="77777777" w:rsidR="00CC1C13" w:rsidRPr="00156E8E" w:rsidRDefault="00CC1C13" w:rsidP="00CC1C13">
            <w:pPr>
              <w:widowControl w:val="0"/>
              <w:autoSpaceDE w:val="0"/>
              <w:autoSpaceDN w:val="0"/>
              <w:adjustRightInd w:val="0"/>
              <w:jc w:val="center"/>
              <w:rPr>
                <w:bCs/>
                <w:sz w:val="20"/>
                <w:szCs w:val="20"/>
              </w:rPr>
            </w:pPr>
          </w:p>
        </w:tc>
        <w:tc>
          <w:tcPr>
            <w:tcW w:w="421" w:type="dxa"/>
            <w:shd w:val="clear" w:color="auto" w:fill="auto"/>
            <w:tcMar>
              <w:left w:w="0" w:type="dxa"/>
              <w:right w:w="0" w:type="dxa"/>
            </w:tcMar>
            <w:vAlign w:val="center"/>
          </w:tcPr>
          <w:p w14:paraId="1E817FD2"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1</w:t>
            </w:r>
          </w:p>
        </w:tc>
        <w:tc>
          <w:tcPr>
            <w:tcW w:w="367" w:type="dxa"/>
            <w:shd w:val="clear" w:color="auto" w:fill="auto"/>
            <w:tcMar>
              <w:left w:w="0" w:type="dxa"/>
              <w:right w:w="0" w:type="dxa"/>
            </w:tcMar>
            <w:vAlign w:val="center"/>
          </w:tcPr>
          <w:p w14:paraId="691158F4" w14:textId="77777777" w:rsidR="00CC1C13" w:rsidRPr="00156E8E" w:rsidRDefault="00CC1C13" w:rsidP="00CC1C13">
            <w:pPr>
              <w:widowControl w:val="0"/>
              <w:autoSpaceDE w:val="0"/>
              <w:autoSpaceDN w:val="0"/>
              <w:adjustRightInd w:val="0"/>
              <w:jc w:val="center"/>
              <w:rPr>
                <w:bCs/>
                <w:sz w:val="20"/>
                <w:szCs w:val="20"/>
              </w:rPr>
            </w:pPr>
          </w:p>
        </w:tc>
        <w:tc>
          <w:tcPr>
            <w:tcW w:w="403" w:type="dxa"/>
            <w:shd w:val="clear" w:color="auto" w:fill="auto"/>
            <w:tcMar>
              <w:left w:w="0" w:type="dxa"/>
              <w:right w:w="0" w:type="dxa"/>
            </w:tcMar>
            <w:vAlign w:val="center"/>
          </w:tcPr>
          <w:p w14:paraId="598E7549"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32</w:t>
            </w:r>
          </w:p>
        </w:tc>
        <w:tc>
          <w:tcPr>
            <w:tcW w:w="434" w:type="dxa"/>
            <w:shd w:val="clear" w:color="auto" w:fill="auto"/>
            <w:tcMar>
              <w:left w:w="0" w:type="dxa"/>
              <w:right w:w="0" w:type="dxa"/>
            </w:tcMar>
            <w:vAlign w:val="center"/>
          </w:tcPr>
          <w:p w14:paraId="493659E5" w14:textId="77777777" w:rsidR="00CC1C13" w:rsidRPr="00156E8E" w:rsidRDefault="00CC1C13" w:rsidP="00CC1C13">
            <w:pPr>
              <w:widowControl w:val="0"/>
              <w:autoSpaceDE w:val="0"/>
              <w:autoSpaceDN w:val="0"/>
              <w:adjustRightInd w:val="0"/>
              <w:jc w:val="center"/>
              <w:rPr>
                <w:bCs/>
                <w:sz w:val="20"/>
                <w:szCs w:val="20"/>
              </w:rPr>
            </w:pPr>
          </w:p>
        </w:tc>
        <w:tc>
          <w:tcPr>
            <w:tcW w:w="486" w:type="dxa"/>
            <w:shd w:val="clear" w:color="auto" w:fill="auto"/>
            <w:tcMar>
              <w:left w:w="0" w:type="dxa"/>
              <w:right w:w="0" w:type="dxa"/>
            </w:tcMar>
            <w:vAlign w:val="center"/>
          </w:tcPr>
          <w:p w14:paraId="45238101"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1</w:t>
            </w:r>
          </w:p>
        </w:tc>
        <w:tc>
          <w:tcPr>
            <w:tcW w:w="410" w:type="dxa"/>
            <w:shd w:val="clear" w:color="auto" w:fill="auto"/>
            <w:tcMar>
              <w:left w:w="0" w:type="dxa"/>
              <w:right w:w="0" w:type="dxa"/>
            </w:tcMar>
            <w:vAlign w:val="center"/>
          </w:tcPr>
          <w:p w14:paraId="7E18E2E5" w14:textId="77777777" w:rsidR="00CC1C13" w:rsidRPr="00156E8E" w:rsidRDefault="00CC1C13" w:rsidP="00CC1C13">
            <w:pPr>
              <w:widowControl w:val="0"/>
              <w:autoSpaceDE w:val="0"/>
              <w:autoSpaceDN w:val="0"/>
              <w:adjustRightInd w:val="0"/>
              <w:jc w:val="center"/>
              <w:rPr>
                <w:bCs/>
                <w:sz w:val="20"/>
                <w:szCs w:val="20"/>
              </w:rPr>
            </w:pPr>
          </w:p>
        </w:tc>
        <w:tc>
          <w:tcPr>
            <w:tcW w:w="677" w:type="dxa"/>
            <w:gridSpan w:val="2"/>
            <w:shd w:val="clear" w:color="auto" w:fill="auto"/>
            <w:tcMar>
              <w:left w:w="0" w:type="dxa"/>
              <w:right w:w="0" w:type="dxa"/>
            </w:tcMar>
            <w:vAlign w:val="center"/>
          </w:tcPr>
          <w:p w14:paraId="1BC55BBC"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32</w:t>
            </w:r>
          </w:p>
        </w:tc>
        <w:tc>
          <w:tcPr>
            <w:tcW w:w="425" w:type="dxa"/>
            <w:shd w:val="clear" w:color="auto" w:fill="auto"/>
            <w:tcMar>
              <w:left w:w="0" w:type="dxa"/>
              <w:right w:w="0" w:type="dxa"/>
            </w:tcMar>
            <w:vAlign w:val="center"/>
          </w:tcPr>
          <w:p w14:paraId="7D5D0E8A" w14:textId="77777777" w:rsidR="00CC1C13" w:rsidRPr="00156E8E" w:rsidRDefault="00CC1C13" w:rsidP="00CC1C13">
            <w:pPr>
              <w:widowControl w:val="0"/>
              <w:autoSpaceDE w:val="0"/>
              <w:autoSpaceDN w:val="0"/>
              <w:adjustRightInd w:val="0"/>
              <w:jc w:val="center"/>
              <w:rPr>
                <w:bCs/>
                <w:sz w:val="20"/>
                <w:szCs w:val="20"/>
              </w:rPr>
            </w:pPr>
          </w:p>
        </w:tc>
      </w:tr>
      <w:tr w:rsidR="00CC1C13" w:rsidRPr="00156E8E" w14:paraId="74E732FF" w14:textId="77777777" w:rsidTr="00E73841">
        <w:trPr>
          <w:trHeight w:val="348"/>
          <w:jc w:val="center"/>
        </w:trPr>
        <w:tc>
          <w:tcPr>
            <w:tcW w:w="539" w:type="dxa"/>
            <w:tcMar>
              <w:left w:w="0" w:type="dxa"/>
              <w:right w:w="0" w:type="dxa"/>
            </w:tcMar>
            <w:vAlign w:val="center"/>
          </w:tcPr>
          <w:p w14:paraId="086D9621"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4.</w:t>
            </w:r>
          </w:p>
        </w:tc>
        <w:tc>
          <w:tcPr>
            <w:tcW w:w="2154" w:type="dxa"/>
            <w:tcMar>
              <w:left w:w="0" w:type="dxa"/>
              <w:right w:w="0" w:type="dxa"/>
            </w:tcMar>
            <w:vAlign w:val="center"/>
          </w:tcPr>
          <w:p w14:paraId="6F252B41"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Историја</w:t>
            </w:r>
          </w:p>
        </w:tc>
        <w:tc>
          <w:tcPr>
            <w:tcW w:w="395" w:type="dxa"/>
            <w:tcMar>
              <w:left w:w="0" w:type="dxa"/>
              <w:right w:w="0" w:type="dxa"/>
            </w:tcMar>
            <w:vAlign w:val="center"/>
          </w:tcPr>
          <w:p w14:paraId="7FF95073" w14:textId="77777777" w:rsidR="00CC1C13" w:rsidRPr="00156E8E" w:rsidRDefault="00CC1C13" w:rsidP="00CC1C13">
            <w:pPr>
              <w:widowControl w:val="0"/>
              <w:autoSpaceDE w:val="0"/>
              <w:autoSpaceDN w:val="0"/>
              <w:adjustRightInd w:val="0"/>
              <w:jc w:val="center"/>
              <w:rPr>
                <w:bCs/>
                <w:sz w:val="20"/>
                <w:szCs w:val="20"/>
              </w:rPr>
            </w:pPr>
          </w:p>
        </w:tc>
        <w:tc>
          <w:tcPr>
            <w:tcW w:w="342" w:type="dxa"/>
            <w:gridSpan w:val="2"/>
            <w:tcMar>
              <w:left w:w="0" w:type="dxa"/>
              <w:right w:w="0" w:type="dxa"/>
            </w:tcMar>
            <w:vAlign w:val="center"/>
          </w:tcPr>
          <w:p w14:paraId="1A904517" w14:textId="77777777" w:rsidR="00CC1C13" w:rsidRPr="00156E8E" w:rsidRDefault="00CC1C13" w:rsidP="00CC1C13">
            <w:pPr>
              <w:widowControl w:val="0"/>
              <w:autoSpaceDE w:val="0"/>
              <w:autoSpaceDN w:val="0"/>
              <w:adjustRightInd w:val="0"/>
              <w:jc w:val="center"/>
              <w:rPr>
                <w:bCs/>
                <w:sz w:val="20"/>
                <w:szCs w:val="20"/>
              </w:rPr>
            </w:pPr>
          </w:p>
        </w:tc>
        <w:tc>
          <w:tcPr>
            <w:tcW w:w="480" w:type="dxa"/>
            <w:gridSpan w:val="3"/>
            <w:tcMar>
              <w:left w:w="0" w:type="dxa"/>
              <w:right w:w="0" w:type="dxa"/>
            </w:tcMar>
            <w:vAlign w:val="center"/>
          </w:tcPr>
          <w:p w14:paraId="2BB739D4" w14:textId="77777777" w:rsidR="00CC1C13" w:rsidRPr="00156E8E" w:rsidRDefault="00CC1C13" w:rsidP="00CC1C13">
            <w:pPr>
              <w:widowControl w:val="0"/>
              <w:autoSpaceDE w:val="0"/>
              <w:autoSpaceDN w:val="0"/>
              <w:adjustRightInd w:val="0"/>
              <w:jc w:val="center"/>
              <w:rPr>
                <w:bCs/>
                <w:sz w:val="20"/>
                <w:szCs w:val="20"/>
              </w:rPr>
            </w:pPr>
          </w:p>
        </w:tc>
        <w:tc>
          <w:tcPr>
            <w:tcW w:w="498" w:type="dxa"/>
            <w:gridSpan w:val="2"/>
            <w:tcMar>
              <w:left w:w="0" w:type="dxa"/>
              <w:right w:w="0" w:type="dxa"/>
            </w:tcMar>
            <w:vAlign w:val="center"/>
          </w:tcPr>
          <w:p w14:paraId="2F3255E1" w14:textId="77777777" w:rsidR="00CC1C13" w:rsidRPr="00156E8E" w:rsidRDefault="00CC1C13" w:rsidP="00CC1C13">
            <w:pPr>
              <w:widowControl w:val="0"/>
              <w:autoSpaceDE w:val="0"/>
              <w:autoSpaceDN w:val="0"/>
              <w:adjustRightInd w:val="0"/>
              <w:jc w:val="center"/>
              <w:rPr>
                <w:bCs/>
                <w:sz w:val="20"/>
                <w:szCs w:val="20"/>
              </w:rPr>
            </w:pPr>
          </w:p>
        </w:tc>
        <w:tc>
          <w:tcPr>
            <w:tcW w:w="406" w:type="dxa"/>
            <w:gridSpan w:val="2"/>
            <w:shd w:val="clear" w:color="auto" w:fill="auto"/>
            <w:tcMar>
              <w:left w:w="0" w:type="dxa"/>
              <w:right w:w="0" w:type="dxa"/>
            </w:tcMar>
            <w:vAlign w:val="center"/>
          </w:tcPr>
          <w:p w14:paraId="391566BD" w14:textId="77777777" w:rsidR="00CC1C13" w:rsidRPr="00156E8E" w:rsidRDefault="00CC1C13" w:rsidP="00CC1C13">
            <w:pPr>
              <w:widowControl w:val="0"/>
              <w:autoSpaceDE w:val="0"/>
              <w:autoSpaceDN w:val="0"/>
              <w:adjustRightInd w:val="0"/>
              <w:jc w:val="center"/>
              <w:rPr>
                <w:bCs/>
                <w:sz w:val="20"/>
                <w:szCs w:val="20"/>
              </w:rPr>
            </w:pPr>
          </w:p>
        </w:tc>
        <w:tc>
          <w:tcPr>
            <w:tcW w:w="390" w:type="dxa"/>
            <w:shd w:val="clear" w:color="auto" w:fill="auto"/>
            <w:tcMar>
              <w:left w:w="0" w:type="dxa"/>
              <w:right w:w="0" w:type="dxa"/>
            </w:tcMar>
            <w:vAlign w:val="center"/>
          </w:tcPr>
          <w:p w14:paraId="05133DE0" w14:textId="77777777" w:rsidR="00CC1C13" w:rsidRPr="00156E8E" w:rsidRDefault="00CC1C13" w:rsidP="00CC1C13">
            <w:pPr>
              <w:widowControl w:val="0"/>
              <w:autoSpaceDE w:val="0"/>
              <w:autoSpaceDN w:val="0"/>
              <w:adjustRightInd w:val="0"/>
              <w:jc w:val="center"/>
              <w:rPr>
                <w:bCs/>
                <w:sz w:val="20"/>
                <w:szCs w:val="20"/>
              </w:rPr>
            </w:pPr>
          </w:p>
        </w:tc>
        <w:tc>
          <w:tcPr>
            <w:tcW w:w="407" w:type="dxa"/>
            <w:shd w:val="clear" w:color="auto" w:fill="auto"/>
            <w:tcMar>
              <w:left w:w="0" w:type="dxa"/>
              <w:right w:w="0" w:type="dxa"/>
            </w:tcMar>
            <w:vAlign w:val="center"/>
          </w:tcPr>
          <w:p w14:paraId="4E396C5A" w14:textId="77777777" w:rsidR="00CC1C13" w:rsidRPr="00156E8E" w:rsidRDefault="00CC1C13" w:rsidP="00CC1C13">
            <w:pPr>
              <w:widowControl w:val="0"/>
              <w:autoSpaceDE w:val="0"/>
              <w:autoSpaceDN w:val="0"/>
              <w:adjustRightInd w:val="0"/>
              <w:jc w:val="center"/>
              <w:rPr>
                <w:bCs/>
                <w:sz w:val="20"/>
                <w:szCs w:val="20"/>
              </w:rPr>
            </w:pPr>
          </w:p>
        </w:tc>
        <w:tc>
          <w:tcPr>
            <w:tcW w:w="542" w:type="dxa"/>
            <w:shd w:val="clear" w:color="auto" w:fill="auto"/>
            <w:tcMar>
              <w:left w:w="0" w:type="dxa"/>
              <w:right w:w="0" w:type="dxa"/>
            </w:tcMar>
            <w:vAlign w:val="center"/>
          </w:tcPr>
          <w:p w14:paraId="0BFE9875" w14:textId="77777777" w:rsidR="00CC1C13" w:rsidRPr="00156E8E" w:rsidRDefault="00CC1C13" w:rsidP="00CC1C13">
            <w:pPr>
              <w:widowControl w:val="0"/>
              <w:autoSpaceDE w:val="0"/>
              <w:autoSpaceDN w:val="0"/>
              <w:adjustRightInd w:val="0"/>
              <w:jc w:val="center"/>
              <w:rPr>
                <w:bCs/>
                <w:sz w:val="20"/>
                <w:szCs w:val="20"/>
              </w:rPr>
            </w:pPr>
          </w:p>
        </w:tc>
        <w:tc>
          <w:tcPr>
            <w:tcW w:w="421" w:type="dxa"/>
            <w:shd w:val="clear" w:color="auto" w:fill="auto"/>
            <w:tcMar>
              <w:left w:w="0" w:type="dxa"/>
              <w:right w:w="0" w:type="dxa"/>
            </w:tcMar>
            <w:vAlign w:val="center"/>
          </w:tcPr>
          <w:p w14:paraId="412B793A" w14:textId="77777777" w:rsidR="00CC1C13" w:rsidRPr="00156E8E" w:rsidRDefault="00CC1C13" w:rsidP="00CC1C13">
            <w:pPr>
              <w:widowControl w:val="0"/>
              <w:autoSpaceDE w:val="0"/>
              <w:autoSpaceDN w:val="0"/>
              <w:adjustRightInd w:val="0"/>
              <w:jc w:val="center"/>
              <w:rPr>
                <w:bCs/>
                <w:sz w:val="20"/>
                <w:szCs w:val="20"/>
              </w:rPr>
            </w:pPr>
          </w:p>
        </w:tc>
        <w:tc>
          <w:tcPr>
            <w:tcW w:w="367" w:type="dxa"/>
            <w:shd w:val="clear" w:color="auto" w:fill="auto"/>
            <w:tcMar>
              <w:left w:w="0" w:type="dxa"/>
              <w:right w:w="0" w:type="dxa"/>
            </w:tcMar>
            <w:vAlign w:val="center"/>
          </w:tcPr>
          <w:p w14:paraId="3BD66CCE" w14:textId="77777777" w:rsidR="00CC1C13" w:rsidRPr="00156E8E" w:rsidRDefault="00CC1C13" w:rsidP="00CC1C13">
            <w:pPr>
              <w:widowControl w:val="0"/>
              <w:autoSpaceDE w:val="0"/>
              <w:autoSpaceDN w:val="0"/>
              <w:adjustRightInd w:val="0"/>
              <w:jc w:val="center"/>
              <w:rPr>
                <w:bCs/>
                <w:sz w:val="20"/>
                <w:szCs w:val="20"/>
              </w:rPr>
            </w:pPr>
          </w:p>
        </w:tc>
        <w:tc>
          <w:tcPr>
            <w:tcW w:w="403" w:type="dxa"/>
            <w:shd w:val="clear" w:color="auto" w:fill="auto"/>
            <w:tcMar>
              <w:left w:w="0" w:type="dxa"/>
              <w:right w:w="0" w:type="dxa"/>
            </w:tcMar>
            <w:vAlign w:val="center"/>
          </w:tcPr>
          <w:p w14:paraId="2C18E04C" w14:textId="77777777" w:rsidR="00CC1C13" w:rsidRPr="00156E8E" w:rsidRDefault="00CC1C13" w:rsidP="00CC1C13">
            <w:pPr>
              <w:widowControl w:val="0"/>
              <w:autoSpaceDE w:val="0"/>
              <w:autoSpaceDN w:val="0"/>
              <w:adjustRightInd w:val="0"/>
              <w:jc w:val="center"/>
              <w:rPr>
                <w:bCs/>
                <w:sz w:val="20"/>
                <w:szCs w:val="20"/>
              </w:rPr>
            </w:pPr>
          </w:p>
        </w:tc>
        <w:tc>
          <w:tcPr>
            <w:tcW w:w="434" w:type="dxa"/>
            <w:shd w:val="clear" w:color="auto" w:fill="auto"/>
            <w:tcMar>
              <w:left w:w="0" w:type="dxa"/>
              <w:right w:w="0" w:type="dxa"/>
            </w:tcMar>
            <w:vAlign w:val="center"/>
          </w:tcPr>
          <w:p w14:paraId="516185B2" w14:textId="77777777" w:rsidR="00CC1C13" w:rsidRPr="00156E8E" w:rsidRDefault="00CC1C13" w:rsidP="00CC1C13">
            <w:pPr>
              <w:widowControl w:val="0"/>
              <w:autoSpaceDE w:val="0"/>
              <w:autoSpaceDN w:val="0"/>
              <w:adjustRightInd w:val="0"/>
              <w:jc w:val="center"/>
              <w:rPr>
                <w:bCs/>
                <w:sz w:val="20"/>
                <w:szCs w:val="20"/>
              </w:rPr>
            </w:pPr>
          </w:p>
        </w:tc>
        <w:tc>
          <w:tcPr>
            <w:tcW w:w="486" w:type="dxa"/>
            <w:shd w:val="clear" w:color="auto" w:fill="auto"/>
            <w:tcMar>
              <w:left w:w="0" w:type="dxa"/>
              <w:right w:w="0" w:type="dxa"/>
            </w:tcMar>
            <w:vAlign w:val="center"/>
          </w:tcPr>
          <w:p w14:paraId="2552DF73"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3</w:t>
            </w:r>
          </w:p>
        </w:tc>
        <w:tc>
          <w:tcPr>
            <w:tcW w:w="410" w:type="dxa"/>
            <w:shd w:val="clear" w:color="auto" w:fill="auto"/>
            <w:tcMar>
              <w:left w:w="0" w:type="dxa"/>
              <w:right w:w="0" w:type="dxa"/>
            </w:tcMar>
            <w:vAlign w:val="center"/>
          </w:tcPr>
          <w:p w14:paraId="7752F3D3" w14:textId="77777777" w:rsidR="00CC1C13" w:rsidRPr="00156E8E" w:rsidRDefault="00CC1C13" w:rsidP="00CC1C13">
            <w:pPr>
              <w:widowControl w:val="0"/>
              <w:autoSpaceDE w:val="0"/>
              <w:autoSpaceDN w:val="0"/>
              <w:adjustRightInd w:val="0"/>
              <w:jc w:val="center"/>
              <w:rPr>
                <w:bCs/>
                <w:sz w:val="20"/>
                <w:szCs w:val="20"/>
              </w:rPr>
            </w:pPr>
          </w:p>
        </w:tc>
        <w:tc>
          <w:tcPr>
            <w:tcW w:w="677" w:type="dxa"/>
            <w:gridSpan w:val="2"/>
            <w:shd w:val="clear" w:color="auto" w:fill="auto"/>
            <w:tcMar>
              <w:left w:w="0" w:type="dxa"/>
              <w:right w:w="0" w:type="dxa"/>
            </w:tcMar>
            <w:vAlign w:val="center"/>
          </w:tcPr>
          <w:p w14:paraId="4460D692"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108</w:t>
            </w:r>
          </w:p>
        </w:tc>
        <w:tc>
          <w:tcPr>
            <w:tcW w:w="425" w:type="dxa"/>
            <w:shd w:val="clear" w:color="auto" w:fill="auto"/>
            <w:tcMar>
              <w:left w:w="0" w:type="dxa"/>
              <w:right w:w="0" w:type="dxa"/>
            </w:tcMar>
            <w:vAlign w:val="center"/>
          </w:tcPr>
          <w:p w14:paraId="52146EB0" w14:textId="77777777" w:rsidR="00CC1C13" w:rsidRPr="00156E8E" w:rsidRDefault="00CC1C13" w:rsidP="00CC1C13">
            <w:pPr>
              <w:widowControl w:val="0"/>
              <w:autoSpaceDE w:val="0"/>
              <w:autoSpaceDN w:val="0"/>
              <w:adjustRightInd w:val="0"/>
              <w:jc w:val="center"/>
              <w:rPr>
                <w:bCs/>
                <w:sz w:val="20"/>
                <w:szCs w:val="20"/>
              </w:rPr>
            </w:pPr>
          </w:p>
        </w:tc>
      </w:tr>
      <w:tr w:rsidR="00CC1C13" w:rsidRPr="00156E8E" w14:paraId="0D8CC49C" w14:textId="77777777" w:rsidTr="00E73841">
        <w:trPr>
          <w:trHeight w:val="348"/>
          <w:jc w:val="center"/>
        </w:trPr>
        <w:tc>
          <w:tcPr>
            <w:tcW w:w="539" w:type="dxa"/>
            <w:tcMar>
              <w:left w:w="0" w:type="dxa"/>
              <w:right w:w="0" w:type="dxa"/>
            </w:tcMar>
            <w:vAlign w:val="center"/>
          </w:tcPr>
          <w:p w14:paraId="649C5167"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5.</w:t>
            </w:r>
          </w:p>
        </w:tc>
        <w:tc>
          <w:tcPr>
            <w:tcW w:w="2154" w:type="dxa"/>
            <w:tcMar>
              <w:left w:w="0" w:type="dxa"/>
              <w:right w:w="0" w:type="dxa"/>
            </w:tcMar>
            <w:vAlign w:val="center"/>
          </w:tcPr>
          <w:p w14:paraId="5BEBC47E"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Географија</w:t>
            </w:r>
          </w:p>
        </w:tc>
        <w:tc>
          <w:tcPr>
            <w:tcW w:w="395" w:type="dxa"/>
            <w:tcMar>
              <w:left w:w="0" w:type="dxa"/>
              <w:right w:w="0" w:type="dxa"/>
            </w:tcMar>
            <w:vAlign w:val="center"/>
          </w:tcPr>
          <w:p w14:paraId="7EDDFB13" w14:textId="77777777" w:rsidR="00CC1C13" w:rsidRPr="00156E8E" w:rsidRDefault="00CC1C13" w:rsidP="00CC1C13">
            <w:pPr>
              <w:widowControl w:val="0"/>
              <w:autoSpaceDE w:val="0"/>
              <w:autoSpaceDN w:val="0"/>
              <w:adjustRightInd w:val="0"/>
              <w:jc w:val="center"/>
              <w:rPr>
                <w:bCs/>
                <w:sz w:val="20"/>
                <w:szCs w:val="20"/>
              </w:rPr>
            </w:pPr>
          </w:p>
        </w:tc>
        <w:tc>
          <w:tcPr>
            <w:tcW w:w="342" w:type="dxa"/>
            <w:gridSpan w:val="2"/>
            <w:tcMar>
              <w:left w:w="0" w:type="dxa"/>
              <w:right w:w="0" w:type="dxa"/>
            </w:tcMar>
            <w:vAlign w:val="center"/>
          </w:tcPr>
          <w:p w14:paraId="24F5F7EC" w14:textId="77777777" w:rsidR="00CC1C13" w:rsidRPr="00156E8E" w:rsidRDefault="00CC1C13" w:rsidP="00CC1C13">
            <w:pPr>
              <w:widowControl w:val="0"/>
              <w:autoSpaceDE w:val="0"/>
              <w:autoSpaceDN w:val="0"/>
              <w:adjustRightInd w:val="0"/>
              <w:jc w:val="center"/>
              <w:rPr>
                <w:bCs/>
                <w:sz w:val="20"/>
                <w:szCs w:val="20"/>
              </w:rPr>
            </w:pPr>
          </w:p>
        </w:tc>
        <w:tc>
          <w:tcPr>
            <w:tcW w:w="480" w:type="dxa"/>
            <w:gridSpan w:val="3"/>
            <w:tcMar>
              <w:left w:w="0" w:type="dxa"/>
              <w:right w:w="0" w:type="dxa"/>
            </w:tcMar>
            <w:vAlign w:val="center"/>
          </w:tcPr>
          <w:p w14:paraId="0B34E17E" w14:textId="77777777" w:rsidR="00CC1C13" w:rsidRPr="00156E8E" w:rsidRDefault="00CC1C13" w:rsidP="00CC1C13">
            <w:pPr>
              <w:widowControl w:val="0"/>
              <w:autoSpaceDE w:val="0"/>
              <w:autoSpaceDN w:val="0"/>
              <w:adjustRightInd w:val="0"/>
              <w:jc w:val="center"/>
              <w:rPr>
                <w:bCs/>
                <w:sz w:val="20"/>
                <w:szCs w:val="20"/>
              </w:rPr>
            </w:pPr>
          </w:p>
        </w:tc>
        <w:tc>
          <w:tcPr>
            <w:tcW w:w="498" w:type="dxa"/>
            <w:gridSpan w:val="2"/>
            <w:tcMar>
              <w:left w:w="0" w:type="dxa"/>
              <w:right w:w="0" w:type="dxa"/>
            </w:tcMar>
            <w:vAlign w:val="center"/>
          </w:tcPr>
          <w:p w14:paraId="06BB6090" w14:textId="77777777" w:rsidR="00CC1C13" w:rsidRPr="00156E8E" w:rsidRDefault="00CC1C13" w:rsidP="00CC1C13">
            <w:pPr>
              <w:widowControl w:val="0"/>
              <w:autoSpaceDE w:val="0"/>
              <w:autoSpaceDN w:val="0"/>
              <w:adjustRightInd w:val="0"/>
              <w:jc w:val="center"/>
              <w:rPr>
                <w:bCs/>
                <w:sz w:val="20"/>
                <w:szCs w:val="20"/>
              </w:rPr>
            </w:pPr>
          </w:p>
        </w:tc>
        <w:tc>
          <w:tcPr>
            <w:tcW w:w="406" w:type="dxa"/>
            <w:gridSpan w:val="2"/>
            <w:shd w:val="clear" w:color="auto" w:fill="auto"/>
            <w:tcMar>
              <w:left w:w="0" w:type="dxa"/>
              <w:right w:w="0" w:type="dxa"/>
            </w:tcMar>
            <w:vAlign w:val="center"/>
          </w:tcPr>
          <w:p w14:paraId="5D743A38" w14:textId="77777777" w:rsidR="00CC1C13" w:rsidRPr="00156E8E" w:rsidRDefault="00CC1C13" w:rsidP="00CC1C13">
            <w:pPr>
              <w:widowControl w:val="0"/>
              <w:autoSpaceDE w:val="0"/>
              <w:autoSpaceDN w:val="0"/>
              <w:adjustRightInd w:val="0"/>
              <w:jc w:val="center"/>
              <w:rPr>
                <w:bCs/>
                <w:sz w:val="20"/>
                <w:szCs w:val="20"/>
              </w:rPr>
            </w:pPr>
          </w:p>
        </w:tc>
        <w:tc>
          <w:tcPr>
            <w:tcW w:w="390" w:type="dxa"/>
            <w:shd w:val="clear" w:color="auto" w:fill="auto"/>
            <w:tcMar>
              <w:left w:w="0" w:type="dxa"/>
              <w:right w:w="0" w:type="dxa"/>
            </w:tcMar>
            <w:vAlign w:val="center"/>
          </w:tcPr>
          <w:p w14:paraId="4EEA623D" w14:textId="77777777" w:rsidR="00CC1C13" w:rsidRPr="00156E8E" w:rsidRDefault="00CC1C13" w:rsidP="00CC1C13">
            <w:pPr>
              <w:widowControl w:val="0"/>
              <w:autoSpaceDE w:val="0"/>
              <w:autoSpaceDN w:val="0"/>
              <w:adjustRightInd w:val="0"/>
              <w:jc w:val="center"/>
              <w:rPr>
                <w:bCs/>
                <w:sz w:val="20"/>
                <w:szCs w:val="20"/>
              </w:rPr>
            </w:pPr>
          </w:p>
        </w:tc>
        <w:tc>
          <w:tcPr>
            <w:tcW w:w="407" w:type="dxa"/>
            <w:shd w:val="clear" w:color="auto" w:fill="auto"/>
            <w:tcMar>
              <w:left w:w="0" w:type="dxa"/>
              <w:right w:w="0" w:type="dxa"/>
            </w:tcMar>
            <w:vAlign w:val="center"/>
          </w:tcPr>
          <w:p w14:paraId="10C7AD95" w14:textId="77777777" w:rsidR="00CC1C13" w:rsidRPr="00156E8E" w:rsidRDefault="00CC1C13" w:rsidP="00CC1C13">
            <w:pPr>
              <w:widowControl w:val="0"/>
              <w:autoSpaceDE w:val="0"/>
              <w:autoSpaceDN w:val="0"/>
              <w:adjustRightInd w:val="0"/>
              <w:jc w:val="center"/>
              <w:rPr>
                <w:bCs/>
                <w:sz w:val="20"/>
                <w:szCs w:val="20"/>
              </w:rPr>
            </w:pPr>
          </w:p>
        </w:tc>
        <w:tc>
          <w:tcPr>
            <w:tcW w:w="542" w:type="dxa"/>
            <w:shd w:val="clear" w:color="auto" w:fill="auto"/>
            <w:tcMar>
              <w:left w:w="0" w:type="dxa"/>
              <w:right w:w="0" w:type="dxa"/>
            </w:tcMar>
            <w:vAlign w:val="center"/>
          </w:tcPr>
          <w:p w14:paraId="575AE46D" w14:textId="77777777" w:rsidR="00CC1C13" w:rsidRPr="00156E8E" w:rsidRDefault="00CC1C13" w:rsidP="00CC1C13">
            <w:pPr>
              <w:widowControl w:val="0"/>
              <w:autoSpaceDE w:val="0"/>
              <w:autoSpaceDN w:val="0"/>
              <w:adjustRightInd w:val="0"/>
              <w:jc w:val="center"/>
              <w:rPr>
                <w:bCs/>
                <w:sz w:val="20"/>
                <w:szCs w:val="20"/>
              </w:rPr>
            </w:pPr>
          </w:p>
        </w:tc>
        <w:tc>
          <w:tcPr>
            <w:tcW w:w="421" w:type="dxa"/>
            <w:shd w:val="clear" w:color="auto" w:fill="auto"/>
            <w:tcMar>
              <w:left w:w="0" w:type="dxa"/>
              <w:right w:w="0" w:type="dxa"/>
            </w:tcMar>
            <w:vAlign w:val="center"/>
          </w:tcPr>
          <w:p w14:paraId="54FA0562" w14:textId="77777777" w:rsidR="00CC1C13" w:rsidRPr="00156E8E" w:rsidRDefault="00CC1C13" w:rsidP="00CC1C13">
            <w:pPr>
              <w:widowControl w:val="0"/>
              <w:autoSpaceDE w:val="0"/>
              <w:autoSpaceDN w:val="0"/>
              <w:adjustRightInd w:val="0"/>
              <w:jc w:val="center"/>
              <w:rPr>
                <w:bCs/>
                <w:sz w:val="20"/>
                <w:szCs w:val="20"/>
              </w:rPr>
            </w:pPr>
          </w:p>
        </w:tc>
        <w:tc>
          <w:tcPr>
            <w:tcW w:w="367" w:type="dxa"/>
            <w:shd w:val="clear" w:color="auto" w:fill="auto"/>
            <w:tcMar>
              <w:left w:w="0" w:type="dxa"/>
              <w:right w:w="0" w:type="dxa"/>
            </w:tcMar>
            <w:vAlign w:val="center"/>
          </w:tcPr>
          <w:p w14:paraId="16AD6E00" w14:textId="77777777" w:rsidR="00CC1C13" w:rsidRPr="00156E8E" w:rsidRDefault="00CC1C13" w:rsidP="00CC1C13">
            <w:pPr>
              <w:widowControl w:val="0"/>
              <w:autoSpaceDE w:val="0"/>
              <w:autoSpaceDN w:val="0"/>
              <w:adjustRightInd w:val="0"/>
              <w:jc w:val="center"/>
              <w:rPr>
                <w:bCs/>
                <w:sz w:val="20"/>
                <w:szCs w:val="20"/>
              </w:rPr>
            </w:pPr>
          </w:p>
        </w:tc>
        <w:tc>
          <w:tcPr>
            <w:tcW w:w="403" w:type="dxa"/>
            <w:shd w:val="clear" w:color="auto" w:fill="auto"/>
            <w:tcMar>
              <w:left w:w="0" w:type="dxa"/>
              <w:right w:w="0" w:type="dxa"/>
            </w:tcMar>
            <w:vAlign w:val="center"/>
          </w:tcPr>
          <w:p w14:paraId="1661B0F9" w14:textId="77777777" w:rsidR="00CC1C13" w:rsidRPr="00156E8E" w:rsidRDefault="00CC1C13" w:rsidP="00CC1C13">
            <w:pPr>
              <w:widowControl w:val="0"/>
              <w:autoSpaceDE w:val="0"/>
              <w:autoSpaceDN w:val="0"/>
              <w:adjustRightInd w:val="0"/>
              <w:jc w:val="center"/>
              <w:rPr>
                <w:bCs/>
                <w:sz w:val="20"/>
                <w:szCs w:val="20"/>
              </w:rPr>
            </w:pPr>
          </w:p>
        </w:tc>
        <w:tc>
          <w:tcPr>
            <w:tcW w:w="434" w:type="dxa"/>
            <w:shd w:val="clear" w:color="auto" w:fill="auto"/>
            <w:tcMar>
              <w:left w:w="0" w:type="dxa"/>
              <w:right w:w="0" w:type="dxa"/>
            </w:tcMar>
            <w:vAlign w:val="center"/>
          </w:tcPr>
          <w:p w14:paraId="3CCEF20F" w14:textId="77777777" w:rsidR="00CC1C13" w:rsidRPr="00156E8E" w:rsidRDefault="00CC1C13" w:rsidP="00CC1C13">
            <w:pPr>
              <w:widowControl w:val="0"/>
              <w:autoSpaceDE w:val="0"/>
              <w:autoSpaceDN w:val="0"/>
              <w:adjustRightInd w:val="0"/>
              <w:jc w:val="center"/>
              <w:rPr>
                <w:bCs/>
                <w:sz w:val="20"/>
                <w:szCs w:val="20"/>
              </w:rPr>
            </w:pPr>
          </w:p>
        </w:tc>
        <w:tc>
          <w:tcPr>
            <w:tcW w:w="486" w:type="dxa"/>
            <w:shd w:val="clear" w:color="auto" w:fill="auto"/>
            <w:tcMar>
              <w:left w:w="0" w:type="dxa"/>
              <w:right w:w="0" w:type="dxa"/>
            </w:tcMar>
            <w:vAlign w:val="center"/>
          </w:tcPr>
          <w:p w14:paraId="6A290CBA"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2</w:t>
            </w:r>
          </w:p>
        </w:tc>
        <w:tc>
          <w:tcPr>
            <w:tcW w:w="410" w:type="dxa"/>
            <w:shd w:val="clear" w:color="auto" w:fill="auto"/>
            <w:tcMar>
              <w:left w:w="0" w:type="dxa"/>
              <w:right w:w="0" w:type="dxa"/>
            </w:tcMar>
            <w:vAlign w:val="center"/>
          </w:tcPr>
          <w:p w14:paraId="43DA2F42" w14:textId="77777777" w:rsidR="00CC1C13" w:rsidRPr="00156E8E" w:rsidRDefault="00CC1C13" w:rsidP="00CC1C13">
            <w:pPr>
              <w:widowControl w:val="0"/>
              <w:autoSpaceDE w:val="0"/>
              <w:autoSpaceDN w:val="0"/>
              <w:adjustRightInd w:val="0"/>
              <w:jc w:val="center"/>
              <w:rPr>
                <w:bCs/>
                <w:sz w:val="20"/>
                <w:szCs w:val="20"/>
              </w:rPr>
            </w:pPr>
          </w:p>
        </w:tc>
        <w:tc>
          <w:tcPr>
            <w:tcW w:w="677" w:type="dxa"/>
            <w:gridSpan w:val="2"/>
            <w:shd w:val="clear" w:color="auto" w:fill="auto"/>
            <w:tcMar>
              <w:left w:w="0" w:type="dxa"/>
              <w:right w:w="0" w:type="dxa"/>
            </w:tcMar>
            <w:vAlign w:val="center"/>
          </w:tcPr>
          <w:p w14:paraId="2453E233"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72</w:t>
            </w:r>
          </w:p>
        </w:tc>
        <w:tc>
          <w:tcPr>
            <w:tcW w:w="425" w:type="dxa"/>
            <w:shd w:val="clear" w:color="auto" w:fill="auto"/>
            <w:tcMar>
              <w:left w:w="0" w:type="dxa"/>
              <w:right w:w="0" w:type="dxa"/>
            </w:tcMar>
            <w:vAlign w:val="center"/>
          </w:tcPr>
          <w:p w14:paraId="41199598" w14:textId="77777777" w:rsidR="00CC1C13" w:rsidRPr="00156E8E" w:rsidRDefault="00CC1C13" w:rsidP="00CC1C13">
            <w:pPr>
              <w:widowControl w:val="0"/>
              <w:autoSpaceDE w:val="0"/>
              <w:autoSpaceDN w:val="0"/>
              <w:adjustRightInd w:val="0"/>
              <w:jc w:val="center"/>
              <w:rPr>
                <w:bCs/>
                <w:sz w:val="20"/>
                <w:szCs w:val="20"/>
              </w:rPr>
            </w:pPr>
          </w:p>
        </w:tc>
      </w:tr>
      <w:tr w:rsidR="00CC1C13" w:rsidRPr="00156E8E" w14:paraId="6C63B055" w14:textId="77777777" w:rsidTr="00E73841">
        <w:trPr>
          <w:trHeight w:val="393"/>
          <w:jc w:val="center"/>
        </w:trPr>
        <w:tc>
          <w:tcPr>
            <w:tcW w:w="539" w:type="dxa"/>
            <w:tcMar>
              <w:left w:w="0" w:type="dxa"/>
              <w:right w:w="0" w:type="dxa"/>
            </w:tcMar>
            <w:vAlign w:val="center"/>
          </w:tcPr>
          <w:p w14:paraId="6C5F46B9"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6.</w:t>
            </w:r>
          </w:p>
        </w:tc>
        <w:tc>
          <w:tcPr>
            <w:tcW w:w="2154" w:type="dxa"/>
            <w:tcMar>
              <w:left w:w="0" w:type="dxa"/>
              <w:right w:w="0" w:type="dxa"/>
            </w:tcMar>
            <w:vAlign w:val="center"/>
          </w:tcPr>
          <w:p w14:paraId="1E290DF0"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Музичка уметност</w:t>
            </w:r>
          </w:p>
        </w:tc>
        <w:tc>
          <w:tcPr>
            <w:tcW w:w="395" w:type="dxa"/>
            <w:tcMar>
              <w:left w:w="0" w:type="dxa"/>
              <w:right w:w="0" w:type="dxa"/>
            </w:tcMar>
            <w:vAlign w:val="center"/>
          </w:tcPr>
          <w:p w14:paraId="280864DD" w14:textId="77777777" w:rsidR="00CC1C13" w:rsidRPr="00156E8E" w:rsidRDefault="00CC1C13" w:rsidP="00CC1C13">
            <w:pPr>
              <w:widowControl w:val="0"/>
              <w:autoSpaceDE w:val="0"/>
              <w:autoSpaceDN w:val="0"/>
              <w:adjustRightInd w:val="0"/>
              <w:jc w:val="center"/>
              <w:rPr>
                <w:bCs/>
                <w:sz w:val="20"/>
                <w:szCs w:val="20"/>
              </w:rPr>
            </w:pPr>
          </w:p>
        </w:tc>
        <w:tc>
          <w:tcPr>
            <w:tcW w:w="342" w:type="dxa"/>
            <w:gridSpan w:val="2"/>
            <w:tcMar>
              <w:left w:w="0" w:type="dxa"/>
              <w:right w:w="0" w:type="dxa"/>
            </w:tcMar>
            <w:vAlign w:val="center"/>
          </w:tcPr>
          <w:p w14:paraId="6512405C" w14:textId="77777777" w:rsidR="00CC1C13" w:rsidRPr="00156E8E" w:rsidRDefault="00CC1C13" w:rsidP="00CC1C13">
            <w:pPr>
              <w:widowControl w:val="0"/>
              <w:autoSpaceDE w:val="0"/>
              <w:autoSpaceDN w:val="0"/>
              <w:adjustRightInd w:val="0"/>
              <w:jc w:val="center"/>
              <w:rPr>
                <w:bCs/>
                <w:sz w:val="20"/>
                <w:szCs w:val="20"/>
              </w:rPr>
            </w:pPr>
          </w:p>
        </w:tc>
        <w:tc>
          <w:tcPr>
            <w:tcW w:w="480" w:type="dxa"/>
            <w:gridSpan w:val="3"/>
            <w:tcMar>
              <w:left w:w="0" w:type="dxa"/>
              <w:right w:w="0" w:type="dxa"/>
            </w:tcMar>
            <w:vAlign w:val="center"/>
          </w:tcPr>
          <w:p w14:paraId="083BED9B" w14:textId="77777777" w:rsidR="00CC1C13" w:rsidRPr="00156E8E" w:rsidRDefault="00CC1C13" w:rsidP="00CC1C13">
            <w:pPr>
              <w:widowControl w:val="0"/>
              <w:autoSpaceDE w:val="0"/>
              <w:autoSpaceDN w:val="0"/>
              <w:adjustRightInd w:val="0"/>
              <w:jc w:val="center"/>
              <w:rPr>
                <w:bCs/>
                <w:sz w:val="20"/>
                <w:szCs w:val="20"/>
              </w:rPr>
            </w:pPr>
          </w:p>
        </w:tc>
        <w:tc>
          <w:tcPr>
            <w:tcW w:w="498" w:type="dxa"/>
            <w:gridSpan w:val="2"/>
            <w:tcMar>
              <w:left w:w="0" w:type="dxa"/>
              <w:right w:w="0" w:type="dxa"/>
            </w:tcMar>
            <w:vAlign w:val="center"/>
          </w:tcPr>
          <w:p w14:paraId="7E170129" w14:textId="77777777" w:rsidR="00CC1C13" w:rsidRPr="00156E8E" w:rsidRDefault="00CC1C13" w:rsidP="00CC1C13">
            <w:pPr>
              <w:widowControl w:val="0"/>
              <w:autoSpaceDE w:val="0"/>
              <w:autoSpaceDN w:val="0"/>
              <w:adjustRightInd w:val="0"/>
              <w:jc w:val="center"/>
              <w:rPr>
                <w:bCs/>
                <w:sz w:val="20"/>
                <w:szCs w:val="20"/>
              </w:rPr>
            </w:pPr>
          </w:p>
        </w:tc>
        <w:tc>
          <w:tcPr>
            <w:tcW w:w="406" w:type="dxa"/>
            <w:gridSpan w:val="2"/>
            <w:shd w:val="clear" w:color="auto" w:fill="auto"/>
            <w:tcMar>
              <w:left w:w="0" w:type="dxa"/>
              <w:right w:w="0" w:type="dxa"/>
            </w:tcMar>
            <w:vAlign w:val="center"/>
          </w:tcPr>
          <w:p w14:paraId="53948864" w14:textId="77777777" w:rsidR="00CC1C13" w:rsidRPr="00156E8E" w:rsidRDefault="00CC1C13" w:rsidP="00CC1C13">
            <w:pPr>
              <w:widowControl w:val="0"/>
              <w:autoSpaceDE w:val="0"/>
              <w:autoSpaceDN w:val="0"/>
              <w:adjustRightInd w:val="0"/>
              <w:jc w:val="center"/>
              <w:rPr>
                <w:bCs/>
                <w:sz w:val="20"/>
                <w:szCs w:val="20"/>
              </w:rPr>
            </w:pPr>
          </w:p>
        </w:tc>
        <w:tc>
          <w:tcPr>
            <w:tcW w:w="390" w:type="dxa"/>
            <w:shd w:val="clear" w:color="auto" w:fill="auto"/>
            <w:tcMar>
              <w:left w:w="0" w:type="dxa"/>
              <w:right w:w="0" w:type="dxa"/>
            </w:tcMar>
            <w:vAlign w:val="center"/>
          </w:tcPr>
          <w:p w14:paraId="04413FF8" w14:textId="77777777" w:rsidR="00CC1C13" w:rsidRPr="00156E8E" w:rsidRDefault="00CC1C13" w:rsidP="00CC1C13">
            <w:pPr>
              <w:widowControl w:val="0"/>
              <w:autoSpaceDE w:val="0"/>
              <w:autoSpaceDN w:val="0"/>
              <w:adjustRightInd w:val="0"/>
              <w:jc w:val="center"/>
              <w:rPr>
                <w:bCs/>
                <w:sz w:val="20"/>
                <w:szCs w:val="20"/>
              </w:rPr>
            </w:pPr>
          </w:p>
        </w:tc>
        <w:tc>
          <w:tcPr>
            <w:tcW w:w="407" w:type="dxa"/>
            <w:shd w:val="clear" w:color="auto" w:fill="auto"/>
            <w:tcMar>
              <w:left w:w="0" w:type="dxa"/>
              <w:right w:w="0" w:type="dxa"/>
            </w:tcMar>
            <w:vAlign w:val="center"/>
          </w:tcPr>
          <w:p w14:paraId="563FC630" w14:textId="77777777" w:rsidR="00CC1C13" w:rsidRPr="00156E8E" w:rsidRDefault="00CC1C13" w:rsidP="00CC1C13">
            <w:pPr>
              <w:widowControl w:val="0"/>
              <w:autoSpaceDE w:val="0"/>
              <w:autoSpaceDN w:val="0"/>
              <w:adjustRightInd w:val="0"/>
              <w:jc w:val="center"/>
              <w:rPr>
                <w:bCs/>
                <w:sz w:val="20"/>
                <w:szCs w:val="20"/>
              </w:rPr>
            </w:pPr>
          </w:p>
        </w:tc>
        <w:tc>
          <w:tcPr>
            <w:tcW w:w="542" w:type="dxa"/>
            <w:shd w:val="clear" w:color="auto" w:fill="auto"/>
            <w:tcMar>
              <w:left w:w="0" w:type="dxa"/>
              <w:right w:w="0" w:type="dxa"/>
            </w:tcMar>
            <w:vAlign w:val="center"/>
          </w:tcPr>
          <w:p w14:paraId="67A30902"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30</w:t>
            </w:r>
          </w:p>
        </w:tc>
        <w:tc>
          <w:tcPr>
            <w:tcW w:w="421" w:type="dxa"/>
            <w:shd w:val="clear" w:color="auto" w:fill="auto"/>
            <w:tcMar>
              <w:left w:w="0" w:type="dxa"/>
              <w:right w:w="0" w:type="dxa"/>
            </w:tcMar>
            <w:vAlign w:val="center"/>
          </w:tcPr>
          <w:p w14:paraId="749D8F4E" w14:textId="77777777" w:rsidR="00CC1C13" w:rsidRPr="00156E8E" w:rsidRDefault="00CC1C13" w:rsidP="00CC1C13">
            <w:pPr>
              <w:widowControl w:val="0"/>
              <w:autoSpaceDE w:val="0"/>
              <w:autoSpaceDN w:val="0"/>
              <w:adjustRightInd w:val="0"/>
              <w:jc w:val="center"/>
              <w:rPr>
                <w:bCs/>
                <w:sz w:val="20"/>
                <w:szCs w:val="20"/>
              </w:rPr>
            </w:pPr>
          </w:p>
        </w:tc>
        <w:tc>
          <w:tcPr>
            <w:tcW w:w="367" w:type="dxa"/>
            <w:shd w:val="clear" w:color="auto" w:fill="auto"/>
            <w:tcMar>
              <w:left w:w="0" w:type="dxa"/>
              <w:right w:w="0" w:type="dxa"/>
            </w:tcMar>
            <w:vAlign w:val="center"/>
          </w:tcPr>
          <w:p w14:paraId="5B8F8DA8" w14:textId="77777777" w:rsidR="00CC1C13" w:rsidRPr="00156E8E" w:rsidRDefault="00CC1C13" w:rsidP="00CC1C13">
            <w:pPr>
              <w:widowControl w:val="0"/>
              <w:autoSpaceDE w:val="0"/>
              <w:autoSpaceDN w:val="0"/>
              <w:adjustRightInd w:val="0"/>
              <w:jc w:val="center"/>
              <w:rPr>
                <w:bCs/>
                <w:sz w:val="20"/>
                <w:szCs w:val="20"/>
              </w:rPr>
            </w:pPr>
          </w:p>
        </w:tc>
        <w:tc>
          <w:tcPr>
            <w:tcW w:w="403" w:type="dxa"/>
            <w:shd w:val="clear" w:color="auto" w:fill="auto"/>
            <w:tcMar>
              <w:left w:w="0" w:type="dxa"/>
              <w:right w:w="0" w:type="dxa"/>
            </w:tcMar>
            <w:vAlign w:val="center"/>
          </w:tcPr>
          <w:p w14:paraId="2D3A5CA5" w14:textId="77777777" w:rsidR="00CC1C13" w:rsidRPr="00156E8E" w:rsidRDefault="00CC1C13" w:rsidP="00CC1C13">
            <w:pPr>
              <w:widowControl w:val="0"/>
              <w:autoSpaceDE w:val="0"/>
              <w:autoSpaceDN w:val="0"/>
              <w:adjustRightInd w:val="0"/>
              <w:jc w:val="center"/>
              <w:rPr>
                <w:bCs/>
                <w:sz w:val="20"/>
                <w:szCs w:val="20"/>
              </w:rPr>
            </w:pPr>
          </w:p>
        </w:tc>
        <w:tc>
          <w:tcPr>
            <w:tcW w:w="434" w:type="dxa"/>
            <w:shd w:val="clear" w:color="auto" w:fill="auto"/>
            <w:tcMar>
              <w:left w:w="0" w:type="dxa"/>
              <w:right w:w="0" w:type="dxa"/>
            </w:tcMar>
            <w:vAlign w:val="center"/>
          </w:tcPr>
          <w:p w14:paraId="3300EE06" w14:textId="77777777" w:rsidR="00CC1C13" w:rsidRPr="00156E8E" w:rsidRDefault="00CC1C13" w:rsidP="00CC1C13">
            <w:pPr>
              <w:widowControl w:val="0"/>
              <w:autoSpaceDE w:val="0"/>
              <w:autoSpaceDN w:val="0"/>
              <w:adjustRightInd w:val="0"/>
              <w:jc w:val="center"/>
              <w:rPr>
                <w:bCs/>
                <w:sz w:val="20"/>
                <w:szCs w:val="20"/>
              </w:rPr>
            </w:pPr>
          </w:p>
        </w:tc>
        <w:tc>
          <w:tcPr>
            <w:tcW w:w="486" w:type="dxa"/>
            <w:shd w:val="clear" w:color="auto" w:fill="auto"/>
            <w:tcMar>
              <w:left w:w="0" w:type="dxa"/>
              <w:right w:w="0" w:type="dxa"/>
            </w:tcMar>
            <w:vAlign w:val="center"/>
          </w:tcPr>
          <w:p w14:paraId="45B82BFA" w14:textId="77777777" w:rsidR="00CC1C13" w:rsidRPr="00156E8E" w:rsidRDefault="00CC1C13" w:rsidP="00CC1C13">
            <w:pPr>
              <w:widowControl w:val="0"/>
              <w:autoSpaceDE w:val="0"/>
              <w:autoSpaceDN w:val="0"/>
              <w:adjustRightInd w:val="0"/>
              <w:jc w:val="center"/>
              <w:rPr>
                <w:bCs/>
                <w:sz w:val="20"/>
                <w:szCs w:val="20"/>
              </w:rPr>
            </w:pPr>
          </w:p>
        </w:tc>
        <w:tc>
          <w:tcPr>
            <w:tcW w:w="410" w:type="dxa"/>
            <w:shd w:val="clear" w:color="auto" w:fill="auto"/>
            <w:tcMar>
              <w:left w:w="0" w:type="dxa"/>
              <w:right w:w="0" w:type="dxa"/>
            </w:tcMar>
            <w:vAlign w:val="center"/>
          </w:tcPr>
          <w:p w14:paraId="457C00D1" w14:textId="77777777" w:rsidR="00CC1C13" w:rsidRPr="00156E8E" w:rsidRDefault="00CC1C13" w:rsidP="00CC1C13">
            <w:pPr>
              <w:widowControl w:val="0"/>
              <w:autoSpaceDE w:val="0"/>
              <w:autoSpaceDN w:val="0"/>
              <w:adjustRightInd w:val="0"/>
              <w:jc w:val="center"/>
              <w:rPr>
                <w:bCs/>
                <w:sz w:val="20"/>
                <w:szCs w:val="20"/>
              </w:rPr>
            </w:pPr>
          </w:p>
        </w:tc>
        <w:tc>
          <w:tcPr>
            <w:tcW w:w="677" w:type="dxa"/>
            <w:gridSpan w:val="2"/>
            <w:shd w:val="clear" w:color="auto" w:fill="auto"/>
            <w:tcMar>
              <w:left w:w="0" w:type="dxa"/>
              <w:right w:w="0" w:type="dxa"/>
            </w:tcMar>
            <w:vAlign w:val="center"/>
          </w:tcPr>
          <w:p w14:paraId="41383A73" w14:textId="77777777" w:rsidR="00CC1C13" w:rsidRPr="00156E8E" w:rsidRDefault="00CC1C13" w:rsidP="00CC1C13">
            <w:pPr>
              <w:widowControl w:val="0"/>
              <w:autoSpaceDE w:val="0"/>
              <w:autoSpaceDN w:val="0"/>
              <w:adjustRightInd w:val="0"/>
              <w:jc w:val="center"/>
              <w:rPr>
                <w:bCs/>
                <w:sz w:val="20"/>
                <w:szCs w:val="20"/>
              </w:rPr>
            </w:pPr>
          </w:p>
        </w:tc>
        <w:tc>
          <w:tcPr>
            <w:tcW w:w="425" w:type="dxa"/>
            <w:shd w:val="clear" w:color="auto" w:fill="auto"/>
            <w:tcMar>
              <w:left w:w="0" w:type="dxa"/>
              <w:right w:w="0" w:type="dxa"/>
            </w:tcMar>
            <w:vAlign w:val="center"/>
          </w:tcPr>
          <w:p w14:paraId="25273687" w14:textId="77777777" w:rsidR="00CC1C13" w:rsidRPr="00156E8E" w:rsidRDefault="00CC1C13" w:rsidP="00CC1C13">
            <w:pPr>
              <w:widowControl w:val="0"/>
              <w:autoSpaceDE w:val="0"/>
              <w:autoSpaceDN w:val="0"/>
              <w:adjustRightInd w:val="0"/>
              <w:jc w:val="center"/>
              <w:rPr>
                <w:bCs/>
                <w:sz w:val="20"/>
                <w:szCs w:val="20"/>
              </w:rPr>
            </w:pPr>
          </w:p>
        </w:tc>
      </w:tr>
      <w:tr w:rsidR="00CC1C13" w:rsidRPr="00156E8E" w14:paraId="17108884" w14:textId="77777777" w:rsidTr="00E73841">
        <w:trPr>
          <w:trHeight w:val="348"/>
          <w:jc w:val="center"/>
        </w:trPr>
        <w:tc>
          <w:tcPr>
            <w:tcW w:w="539" w:type="dxa"/>
            <w:tcMar>
              <w:left w:w="0" w:type="dxa"/>
              <w:right w:w="0" w:type="dxa"/>
            </w:tcMar>
            <w:vAlign w:val="center"/>
          </w:tcPr>
          <w:p w14:paraId="47709E2C"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7.</w:t>
            </w:r>
          </w:p>
        </w:tc>
        <w:tc>
          <w:tcPr>
            <w:tcW w:w="2154" w:type="dxa"/>
            <w:tcMar>
              <w:left w:w="0" w:type="dxa"/>
              <w:right w:w="0" w:type="dxa"/>
            </w:tcMar>
            <w:vAlign w:val="center"/>
          </w:tcPr>
          <w:p w14:paraId="4670CA09"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Ликовна култура</w:t>
            </w:r>
          </w:p>
        </w:tc>
        <w:tc>
          <w:tcPr>
            <w:tcW w:w="395" w:type="dxa"/>
            <w:tcMar>
              <w:left w:w="0" w:type="dxa"/>
              <w:right w:w="0" w:type="dxa"/>
            </w:tcMar>
            <w:vAlign w:val="center"/>
          </w:tcPr>
          <w:p w14:paraId="7003A31E" w14:textId="77777777" w:rsidR="00CC1C13" w:rsidRPr="00156E8E" w:rsidRDefault="00CC1C13" w:rsidP="00CC1C13">
            <w:pPr>
              <w:widowControl w:val="0"/>
              <w:autoSpaceDE w:val="0"/>
              <w:autoSpaceDN w:val="0"/>
              <w:adjustRightInd w:val="0"/>
              <w:jc w:val="center"/>
              <w:rPr>
                <w:bCs/>
                <w:sz w:val="20"/>
                <w:szCs w:val="20"/>
              </w:rPr>
            </w:pPr>
          </w:p>
        </w:tc>
        <w:tc>
          <w:tcPr>
            <w:tcW w:w="342" w:type="dxa"/>
            <w:gridSpan w:val="2"/>
            <w:tcMar>
              <w:left w:w="0" w:type="dxa"/>
              <w:right w:w="0" w:type="dxa"/>
            </w:tcMar>
            <w:vAlign w:val="center"/>
          </w:tcPr>
          <w:p w14:paraId="5695ACA9" w14:textId="77777777" w:rsidR="00CC1C13" w:rsidRPr="00156E8E" w:rsidRDefault="00CC1C13" w:rsidP="00CC1C13">
            <w:pPr>
              <w:widowControl w:val="0"/>
              <w:autoSpaceDE w:val="0"/>
              <w:autoSpaceDN w:val="0"/>
              <w:adjustRightInd w:val="0"/>
              <w:jc w:val="center"/>
              <w:rPr>
                <w:bCs/>
                <w:sz w:val="20"/>
                <w:szCs w:val="20"/>
              </w:rPr>
            </w:pPr>
          </w:p>
        </w:tc>
        <w:tc>
          <w:tcPr>
            <w:tcW w:w="480" w:type="dxa"/>
            <w:gridSpan w:val="3"/>
            <w:tcMar>
              <w:left w:w="0" w:type="dxa"/>
              <w:right w:w="0" w:type="dxa"/>
            </w:tcMar>
            <w:vAlign w:val="center"/>
          </w:tcPr>
          <w:p w14:paraId="470DA57D" w14:textId="77777777" w:rsidR="00CC1C13" w:rsidRPr="00156E8E" w:rsidRDefault="00CC1C13" w:rsidP="00CC1C13">
            <w:pPr>
              <w:widowControl w:val="0"/>
              <w:autoSpaceDE w:val="0"/>
              <w:autoSpaceDN w:val="0"/>
              <w:adjustRightInd w:val="0"/>
              <w:jc w:val="center"/>
              <w:rPr>
                <w:bCs/>
                <w:sz w:val="20"/>
                <w:szCs w:val="20"/>
              </w:rPr>
            </w:pPr>
          </w:p>
        </w:tc>
        <w:tc>
          <w:tcPr>
            <w:tcW w:w="498" w:type="dxa"/>
            <w:gridSpan w:val="2"/>
            <w:tcMar>
              <w:left w:w="0" w:type="dxa"/>
              <w:right w:w="0" w:type="dxa"/>
            </w:tcMar>
            <w:vAlign w:val="center"/>
          </w:tcPr>
          <w:p w14:paraId="71927AEF" w14:textId="77777777" w:rsidR="00CC1C13" w:rsidRPr="00156E8E" w:rsidRDefault="00CC1C13" w:rsidP="00CC1C13">
            <w:pPr>
              <w:widowControl w:val="0"/>
              <w:autoSpaceDE w:val="0"/>
              <w:autoSpaceDN w:val="0"/>
              <w:adjustRightInd w:val="0"/>
              <w:jc w:val="center"/>
              <w:rPr>
                <w:bCs/>
                <w:sz w:val="20"/>
                <w:szCs w:val="20"/>
              </w:rPr>
            </w:pPr>
          </w:p>
        </w:tc>
        <w:tc>
          <w:tcPr>
            <w:tcW w:w="406" w:type="dxa"/>
            <w:gridSpan w:val="2"/>
            <w:shd w:val="clear" w:color="auto" w:fill="auto"/>
            <w:tcMar>
              <w:left w:w="0" w:type="dxa"/>
              <w:right w:w="0" w:type="dxa"/>
            </w:tcMar>
            <w:vAlign w:val="center"/>
          </w:tcPr>
          <w:p w14:paraId="1B830A74" w14:textId="77777777" w:rsidR="00CC1C13" w:rsidRPr="00156E8E" w:rsidRDefault="00CC1C13" w:rsidP="00CC1C13">
            <w:pPr>
              <w:widowControl w:val="0"/>
              <w:autoSpaceDE w:val="0"/>
              <w:autoSpaceDN w:val="0"/>
              <w:adjustRightInd w:val="0"/>
              <w:jc w:val="center"/>
              <w:rPr>
                <w:bCs/>
                <w:sz w:val="20"/>
                <w:szCs w:val="20"/>
              </w:rPr>
            </w:pPr>
          </w:p>
        </w:tc>
        <w:tc>
          <w:tcPr>
            <w:tcW w:w="390" w:type="dxa"/>
            <w:shd w:val="clear" w:color="auto" w:fill="auto"/>
            <w:tcMar>
              <w:left w:w="0" w:type="dxa"/>
              <w:right w:w="0" w:type="dxa"/>
            </w:tcMar>
            <w:vAlign w:val="center"/>
          </w:tcPr>
          <w:p w14:paraId="0D34BFB6" w14:textId="77777777" w:rsidR="00CC1C13" w:rsidRPr="00156E8E" w:rsidRDefault="00CC1C13" w:rsidP="00CC1C13">
            <w:pPr>
              <w:widowControl w:val="0"/>
              <w:autoSpaceDE w:val="0"/>
              <w:autoSpaceDN w:val="0"/>
              <w:adjustRightInd w:val="0"/>
              <w:jc w:val="center"/>
              <w:rPr>
                <w:bCs/>
                <w:sz w:val="20"/>
                <w:szCs w:val="20"/>
              </w:rPr>
            </w:pPr>
          </w:p>
        </w:tc>
        <w:tc>
          <w:tcPr>
            <w:tcW w:w="407" w:type="dxa"/>
            <w:shd w:val="clear" w:color="auto" w:fill="auto"/>
            <w:tcMar>
              <w:left w:w="0" w:type="dxa"/>
              <w:right w:w="0" w:type="dxa"/>
            </w:tcMar>
            <w:vAlign w:val="center"/>
          </w:tcPr>
          <w:p w14:paraId="3BAB6C1B" w14:textId="77777777" w:rsidR="00CC1C13" w:rsidRPr="00156E8E" w:rsidRDefault="00CC1C13" w:rsidP="00CC1C13">
            <w:pPr>
              <w:widowControl w:val="0"/>
              <w:autoSpaceDE w:val="0"/>
              <w:autoSpaceDN w:val="0"/>
              <w:adjustRightInd w:val="0"/>
              <w:jc w:val="center"/>
              <w:rPr>
                <w:bCs/>
                <w:sz w:val="20"/>
                <w:szCs w:val="20"/>
              </w:rPr>
            </w:pPr>
          </w:p>
        </w:tc>
        <w:tc>
          <w:tcPr>
            <w:tcW w:w="542" w:type="dxa"/>
            <w:shd w:val="clear" w:color="auto" w:fill="auto"/>
            <w:tcMar>
              <w:left w:w="0" w:type="dxa"/>
              <w:right w:w="0" w:type="dxa"/>
            </w:tcMar>
            <w:vAlign w:val="center"/>
          </w:tcPr>
          <w:p w14:paraId="3A5F0A1F" w14:textId="77777777" w:rsidR="00CC1C13" w:rsidRPr="00156E8E" w:rsidRDefault="00CC1C13" w:rsidP="00CC1C13">
            <w:pPr>
              <w:widowControl w:val="0"/>
              <w:autoSpaceDE w:val="0"/>
              <w:autoSpaceDN w:val="0"/>
              <w:adjustRightInd w:val="0"/>
              <w:jc w:val="center"/>
              <w:rPr>
                <w:bCs/>
                <w:sz w:val="20"/>
                <w:szCs w:val="20"/>
              </w:rPr>
            </w:pPr>
          </w:p>
        </w:tc>
        <w:tc>
          <w:tcPr>
            <w:tcW w:w="421" w:type="dxa"/>
            <w:shd w:val="clear" w:color="auto" w:fill="auto"/>
            <w:tcMar>
              <w:left w:w="0" w:type="dxa"/>
              <w:right w:w="0" w:type="dxa"/>
            </w:tcMar>
            <w:vAlign w:val="center"/>
          </w:tcPr>
          <w:p w14:paraId="6B141795" w14:textId="77777777" w:rsidR="00CC1C13" w:rsidRPr="00156E8E" w:rsidRDefault="00CC1C13" w:rsidP="00CC1C13">
            <w:pPr>
              <w:widowControl w:val="0"/>
              <w:autoSpaceDE w:val="0"/>
              <w:autoSpaceDN w:val="0"/>
              <w:adjustRightInd w:val="0"/>
              <w:jc w:val="center"/>
              <w:rPr>
                <w:bCs/>
                <w:sz w:val="20"/>
                <w:szCs w:val="20"/>
              </w:rPr>
            </w:pPr>
          </w:p>
        </w:tc>
        <w:tc>
          <w:tcPr>
            <w:tcW w:w="367" w:type="dxa"/>
            <w:shd w:val="clear" w:color="auto" w:fill="auto"/>
            <w:tcMar>
              <w:left w:w="0" w:type="dxa"/>
              <w:right w:w="0" w:type="dxa"/>
            </w:tcMar>
            <w:vAlign w:val="center"/>
          </w:tcPr>
          <w:p w14:paraId="7CD9A48A" w14:textId="77777777" w:rsidR="00CC1C13" w:rsidRPr="00156E8E" w:rsidRDefault="00CC1C13" w:rsidP="00CC1C13">
            <w:pPr>
              <w:widowControl w:val="0"/>
              <w:autoSpaceDE w:val="0"/>
              <w:autoSpaceDN w:val="0"/>
              <w:adjustRightInd w:val="0"/>
              <w:jc w:val="center"/>
              <w:rPr>
                <w:bCs/>
                <w:sz w:val="20"/>
                <w:szCs w:val="20"/>
              </w:rPr>
            </w:pPr>
          </w:p>
        </w:tc>
        <w:tc>
          <w:tcPr>
            <w:tcW w:w="403" w:type="dxa"/>
            <w:shd w:val="clear" w:color="auto" w:fill="auto"/>
            <w:tcMar>
              <w:left w:w="0" w:type="dxa"/>
              <w:right w:w="0" w:type="dxa"/>
            </w:tcMar>
            <w:vAlign w:val="center"/>
          </w:tcPr>
          <w:p w14:paraId="448A3440" w14:textId="77777777" w:rsidR="00CC1C13" w:rsidRPr="00156E8E" w:rsidRDefault="00CC1C13" w:rsidP="00CC1C13">
            <w:pPr>
              <w:widowControl w:val="0"/>
              <w:autoSpaceDE w:val="0"/>
              <w:autoSpaceDN w:val="0"/>
              <w:adjustRightInd w:val="0"/>
              <w:jc w:val="center"/>
              <w:rPr>
                <w:bCs/>
                <w:sz w:val="20"/>
                <w:szCs w:val="20"/>
              </w:rPr>
            </w:pPr>
          </w:p>
        </w:tc>
        <w:tc>
          <w:tcPr>
            <w:tcW w:w="434" w:type="dxa"/>
            <w:shd w:val="clear" w:color="auto" w:fill="auto"/>
            <w:tcMar>
              <w:left w:w="0" w:type="dxa"/>
              <w:right w:w="0" w:type="dxa"/>
            </w:tcMar>
            <w:vAlign w:val="center"/>
          </w:tcPr>
          <w:p w14:paraId="0503474E" w14:textId="77777777" w:rsidR="00CC1C13" w:rsidRPr="00156E8E" w:rsidRDefault="00CC1C13" w:rsidP="00CC1C13">
            <w:pPr>
              <w:widowControl w:val="0"/>
              <w:autoSpaceDE w:val="0"/>
              <w:autoSpaceDN w:val="0"/>
              <w:adjustRightInd w:val="0"/>
              <w:jc w:val="center"/>
              <w:rPr>
                <w:bCs/>
                <w:sz w:val="20"/>
                <w:szCs w:val="20"/>
              </w:rPr>
            </w:pPr>
          </w:p>
        </w:tc>
        <w:tc>
          <w:tcPr>
            <w:tcW w:w="486" w:type="dxa"/>
            <w:shd w:val="clear" w:color="auto" w:fill="auto"/>
            <w:tcMar>
              <w:left w:w="0" w:type="dxa"/>
              <w:right w:w="0" w:type="dxa"/>
            </w:tcMar>
            <w:vAlign w:val="center"/>
          </w:tcPr>
          <w:p w14:paraId="69D33CD2" w14:textId="77777777" w:rsidR="00CC1C13" w:rsidRPr="00156E8E" w:rsidRDefault="00CC1C13" w:rsidP="00CC1C13">
            <w:pPr>
              <w:widowControl w:val="0"/>
              <w:autoSpaceDE w:val="0"/>
              <w:autoSpaceDN w:val="0"/>
              <w:adjustRightInd w:val="0"/>
              <w:jc w:val="center"/>
              <w:rPr>
                <w:bCs/>
                <w:sz w:val="20"/>
                <w:szCs w:val="20"/>
              </w:rPr>
            </w:pPr>
          </w:p>
        </w:tc>
        <w:tc>
          <w:tcPr>
            <w:tcW w:w="410" w:type="dxa"/>
            <w:shd w:val="clear" w:color="auto" w:fill="auto"/>
            <w:tcMar>
              <w:left w:w="0" w:type="dxa"/>
              <w:right w:w="0" w:type="dxa"/>
            </w:tcMar>
            <w:vAlign w:val="center"/>
          </w:tcPr>
          <w:p w14:paraId="67D13B0C" w14:textId="77777777" w:rsidR="00CC1C13" w:rsidRPr="00156E8E" w:rsidRDefault="00CC1C13" w:rsidP="00CC1C13">
            <w:pPr>
              <w:widowControl w:val="0"/>
              <w:autoSpaceDE w:val="0"/>
              <w:autoSpaceDN w:val="0"/>
              <w:adjustRightInd w:val="0"/>
              <w:jc w:val="center"/>
              <w:rPr>
                <w:bCs/>
                <w:sz w:val="20"/>
                <w:szCs w:val="20"/>
              </w:rPr>
            </w:pPr>
          </w:p>
        </w:tc>
        <w:tc>
          <w:tcPr>
            <w:tcW w:w="677" w:type="dxa"/>
            <w:gridSpan w:val="2"/>
            <w:shd w:val="clear" w:color="auto" w:fill="auto"/>
            <w:tcMar>
              <w:left w:w="0" w:type="dxa"/>
              <w:right w:w="0" w:type="dxa"/>
            </w:tcMar>
            <w:vAlign w:val="center"/>
          </w:tcPr>
          <w:p w14:paraId="60D337BD" w14:textId="77777777" w:rsidR="00CC1C13" w:rsidRPr="00156E8E" w:rsidRDefault="00CC1C13" w:rsidP="00CC1C13">
            <w:pPr>
              <w:widowControl w:val="0"/>
              <w:autoSpaceDE w:val="0"/>
              <w:autoSpaceDN w:val="0"/>
              <w:adjustRightInd w:val="0"/>
              <w:jc w:val="center"/>
              <w:rPr>
                <w:bCs/>
                <w:sz w:val="20"/>
                <w:szCs w:val="20"/>
              </w:rPr>
            </w:pPr>
          </w:p>
        </w:tc>
        <w:tc>
          <w:tcPr>
            <w:tcW w:w="425" w:type="dxa"/>
            <w:shd w:val="clear" w:color="auto" w:fill="auto"/>
            <w:tcMar>
              <w:left w:w="0" w:type="dxa"/>
              <w:right w:w="0" w:type="dxa"/>
            </w:tcMar>
            <w:vAlign w:val="center"/>
          </w:tcPr>
          <w:p w14:paraId="220E3B95" w14:textId="77777777" w:rsidR="00CC1C13" w:rsidRPr="00156E8E" w:rsidRDefault="00CC1C13" w:rsidP="00CC1C13">
            <w:pPr>
              <w:widowControl w:val="0"/>
              <w:autoSpaceDE w:val="0"/>
              <w:autoSpaceDN w:val="0"/>
              <w:adjustRightInd w:val="0"/>
              <w:jc w:val="center"/>
              <w:rPr>
                <w:bCs/>
                <w:sz w:val="20"/>
                <w:szCs w:val="20"/>
              </w:rPr>
            </w:pPr>
          </w:p>
        </w:tc>
      </w:tr>
      <w:tr w:rsidR="00CC1C13" w:rsidRPr="00156E8E" w14:paraId="77AB5DA4" w14:textId="77777777" w:rsidTr="00E73841">
        <w:trPr>
          <w:trHeight w:val="348"/>
          <w:jc w:val="center"/>
        </w:trPr>
        <w:tc>
          <w:tcPr>
            <w:tcW w:w="539" w:type="dxa"/>
            <w:tcMar>
              <w:left w:w="0" w:type="dxa"/>
              <w:right w:w="0" w:type="dxa"/>
            </w:tcMar>
            <w:vAlign w:val="center"/>
          </w:tcPr>
          <w:p w14:paraId="7051EB12"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8.</w:t>
            </w:r>
          </w:p>
        </w:tc>
        <w:tc>
          <w:tcPr>
            <w:tcW w:w="2154" w:type="dxa"/>
            <w:tcMar>
              <w:left w:w="0" w:type="dxa"/>
              <w:right w:w="0" w:type="dxa"/>
            </w:tcMar>
            <w:vAlign w:val="center"/>
          </w:tcPr>
          <w:p w14:paraId="11B3F772"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Физичко васпитање</w:t>
            </w:r>
          </w:p>
        </w:tc>
        <w:tc>
          <w:tcPr>
            <w:tcW w:w="395" w:type="dxa"/>
            <w:tcMar>
              <w:left w:w="0" w:type="dxa"/>
              <w:right w:w="0" w:type="dxa"/>
            </w:tcMar>
            <w:vAlign w:val="center"/>
          </w:tcPr>
          <w:p w14:paraId="40288517" w14:textId="77777777" w:rsidR="00CC1C13" w:rsidRPr="00156E8E" w:rsidRDefault="00CC1C13" w:rsidP="00CC1C13">
            <w:pPr>
              <w:widowControl w:val="0"/>
              <w:autoSpaceDE w:val="0"/>
              <w:autoSpaceDN w:val="0"/>
              <w:adjustRightInd w:val="0"/>
              <w:jc w:val="center"/>
              <w:rPr>
                <w:bCs/>
                <w:sz w:val="20"/>
                <w:szCs w:val="20"/>
              </w:rPr>
            </w:pPr>
          </w:p>
        </w:tc>
        <w:tc>
          <w:tcPr>
            <w:tcW w:w="342" w:type="dxa"/>
            <w:gridSpan w:val="2"/>
            <w:tcMar>
              <w:left w:w="0" w:type="dxa"/>
              <w:right w:w="0" w:type="dxa"/>
            </w:tcMar>
            <w:vAlign w:val="center"/>
          </w:tcPr>
          <w:p w14:paraId="6D86916E" w14:textId="77777777" w:rsidR="00CC1C13" w:rsidRPr="00156E8E" w:rsidRDefault="00CC1C13" w:rsidP="00CC1C13">
            <w:pPr>
              <w:widowControl w:val="0"/>
              <w:autoSpaceDE w:val="0"/>
              <w:autoSpaceDN w:val="0"/>
              <w:adjustRightInd w:val="0"/>
              <w:jc w:val="center"/>
              <w:rPr>
                <w:bCs/>
                <w:sz w:val="20"/>
                <w:szCs w:val="20"/>
              </w:rPr>
            </w:pPr>
          </w:p>
        </w:tc>
        <w:tc>
          <w:tcPr>
            <w:tcW w:w="480" w:type="dxa"/>
            <w:gridSpan w:val="3"/>
            <w:tcMar>
              <w:left w:w="0" w:type="dxa"/>
              <w:right w:w="0" w:type="dxa"/>
            </w:tcMar>
            <w:vAlign w:val="center"/>
          </w:tcPr>
          <w:p w14:paraId="5E860D23" w14:textId="77777777" w:rsidR="00CC1C13" w:rsidRPr="00156E8E" w:rsidRDefault="00CC1C13" w:rsidP="00CC1C13">
            <w:pPr>
              <w:widowControl w:val="0"/>
              <w:autoSpaceDE w:val="0"/>
              <w:autoSpaceDN w:val="0"/>
              <w:adjustRightInd w:val="0"/>
              <w:jc w:val="center"/>
              <w:rPr>
                <w:bCs/>
                <w:sz w:val="20"/>
                <w:szCs w:val="20"/>
              </w:rPr>
            </w:pPr>
          </w:p>
        </w:tc>
        <w:tc>
          <w:tcPr>
            <w:tcW w:w="498" w:type="dxa"/>
            <w:gridSpan w:val="2"/>
            <w:tcMar>
              <w:left w:w="0" w:type="dxa"/>
              <w:right w:w="0" w:type="dxa"/>
            </w:tcMar>
            <w:vAlign w:val="center"/>
          </w:tcPr>
          <w:p w14:paraId="57B2F25F" w14:textId="77777777" w:rsidR="00CC1C13" w:rsidRPr="00156E8E" w:rsidRDefault="00CC1C13" w:rsidP="00CC1C13">
            <w:pPr>
              <w:widowControl w:val="0"/>
              <w:autoSpaceDE w:val="0"/>
              <w:autoSpaceDN w:val="0"/>
              <w:adjustRightInd w:val="0"/>
              <w:jc w:val="center"/>
              <w:rPr>
                <w:bCs/>
                <w:sz w:val="20"/>
                <w:szCs w:val="20"/>
              </w:rPr>
            </w:pPr>
          </w:p>
        </w:tc>
        <w:tc>
          <w:tcPr>
            <w:tcW w:w="406" w:type="dxa"/>
            <w:gridSpan w:val="2"/>
            <w:shd w:val="clear" w:color="auto" w:fill="auto"/>
            <w:tcMar>
              <w:left w:w="0" w:type="dxa"/>
              <w:right w:w="0" w:type="dxa"/>
            </w:tcMar>
            <w:vAlign w:val="center"/>
          </w:tcPr>
          <w:p w14:paraId="07090D9E"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2</w:t>
            </w:r>
          </w:p>
        </w:tc>
        <w:tc>
          <w:tcPr>
            <w:tcW w:w="390" w:type="dxa"/>
            <w:shd w:val="clear" w:color="auto" w:fill="auto"/>
            <w:tcMar>
              <w:left w:w="0" w:type="dxa"/>
              <w:right w:w="0" w:type="dxa"/>
            </w:tcMar>
            <w:vAlign w:val="center"/>
          </w:tcPr>
          <w:p w14:paraId="015C177B" w14:textId="77777777" w:rsidR="00CC1C13" w:rsidRPr="00156E8E" w:rsidRDefault="00CC1C13" w:rsidP="00CC1C13">
            <w:pPr>
              <w:widowControl w:val="0"/>
              <w:autoSpaceDE w:val="0"/>
              <w:autoSpaceDN w:val="0"/>
              <w:adjustRightInd w:val="0"/>
              <w:jc w:val="center"/>
              <w:rPr>
                <w:bCs/>
                <w:sz w:val="20"/>
                <w:szCs w:val="20"/>
              </w:rPr>
            </w:pPr>
          </w:p>
        </w:tc>
        <w:tc>
          <w:tcPr>
            <w:tcW w:w="407" w:type="dxa"/>
            <w:shd w:val="clear" w:color="auto" w:fill="auto"/>
            <w:tcMar>
              <w:left w:w="0" w:type="dxa"/>
              <w:right w:w="0" w:type="dxa"/>
            </w:tcMar>
            <w:vAlign w:val="center"/>
          </w:tcPr>
          <w:p w14:paraId="44FD7C2F"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72</w:t>
            </w:r>
          </w:p>
        </w:tc>
        <w:tc>
          <w:tcPr>
            <w:tcW w:w="542" w:type="dxa"/>
            <w:shd w:val="clear" w:color="auto" w:fill="auto"/>
            <w:tcMar>
              <w:left w:w="0" w:type="dxa"/>
              <w:right w:w="0" w:type="dxa"/>
            </w:tcMar>
            <w:vAlign w:val="center"/>
          </w:tcPr>
          <w:p w14:paraId="4B920140" w14:textId="77777777" w:rsidR="00CC1C13" w:rsidRPr="00156E8E" w:rsidRDefault="00CC1C13" w:rsidP="00CC1C13">
            <w:pPr>
              <w:widowControl w:val="0"/>
              <w:autoSpaceDE w:val="0"/>
              <w:autoSpaceDN w:val="0"/>
              <w:adjustRightInd w:val="0"/>
              <w:jc w:val="center"/>
              <w:rPr>
                <w:bCs/>
                <w:sz w:val="20"/>
                <w:szCs w:val="20"/>
              </w:rPr>
            </w:pPr>
          </w:p>
        </w:tc>
        <w:tc>
          <w:tcPr>
            <w:tcW w:w="421" w:type="dxa"/>
            <w:shd w:val="clear" w:color="auto" w:fill="auto"/>
            <w:tcMar>
              <w:left w:w="0" w:type="dxa"/>
              <w:right w:w="0" w:type="dxa"/>
            </w:tcMar>
            <w:vAlign w:val="center"/>
          </w:tcPr>
          <w:p w14:paraId="3B46C1F4"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2</w:t>
            </w:r>
          </w:p>
        </w:tc>
        <w:tc>
          <w:tcPr>
            <w:tcW w:w="367" w:type="dxa"/>
            <w:shd w:val="clear" w:color="auto" w:fill="auto"/>
            <w:tcMar>
              <w:left w:w="0" w:type="dxa"/>
              <w:right w:w="0" w:type="dxa"/>
            </w:tcMar>
            <w:vAlign w:val="center"/>
          </w:tcPr>
          <w:p w14:paraId="248B6EFB" w14:textId="77777777" w:rsidR="00CC1C13" w:rsidRPr="00156E8E" w:rsidRDefault="00CC1C13" w:rsidP="00CC1C13">
            <w:pPr>
              <w:widowControl w:val="0"/>
              <w:autoSpaceDE w:val="0"/>
              <w:autoSpaceDN w:val="0"/>
              <w:adjustRightInd w:val="0"/>
              <w:jc w:val="center"/>
              <w:rPr>
                <w:bCs/>
                <w:sz w:val="20"/>
                <w:szCs w:val="20"/>
              </w:rPr>
            </w:pPr>
          </w:p>
        </w:tc>
        <w:tc>
          <w:tcPr>
            <w:tcW w:w="403" w:type="dxa"/>
            <w:shd w:val="clear" w:color="auto" w:fill="auto"/>
            <w:tcMar>
              <w:left w:w="0" w:type="dxa"/>
              <w:right w:w="0" w:type="dxa"/>
            </w:tcMar>
            <w:vAlign w:val="center"/>
          </w:tcPr>
          <w:p w14:paraId="142D55A6"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64</w:t>
            </w:r>
          </w:p>
        </w:tc>
        <w:tc>
          <w:tcPr>
            <w:tcW w:w="434" w:type="dxa"/>
            <w:shd w:val="clear" w:color="auto" w:fill="auto"/>
            <w:tcMar>
              <w:left w:w="0" w:type="dxa"/>
              <w:right w:w="0" w:type="dxa"/>
            </w:tcMar>
            <w:vAlign w:val="center"/>
          </w:tcPr>
          <w:p w14:paraId="2A3B7934" w14:textId="77777777" w:rsidR="00CC1C13" w:rsidRPr="00156E8E" w:rsidRDefault="00CC1C13" w:rsidP="00CC1C13">
            <w:pPr>
              <w:widowControl w:val="0"/>
              <w:autoSpaceDE w:val="0"/>
              <w:autoSpaceDN w:val="0"/>
              <w:adjustRightInd w:val="0"/>
              <w:jc w:val="center"/>
              <w:rPr>
                <w:bCs/>
                <w:sz w:val="20"/>
                <w:szCs w:val="20"/>
              </w:rPr>
            </w:pPr>
          </w:p>
        </w:tc>
        <w:tc>
          <w:tcPr>
            <w:tcW w:w="486" w:type="dxa"/>
            <w:shd w:val="clear" w:color="auto" w:fill="auto"/>
            <w:tcMar>
              <w:left w:w="0" w:type="dxa"/>
              <w:right w:w="0" w:type="dxa"/>
            </w:tcMar>
            <w:vAlign w:val="center"/>
          </w:tcPr>
          <w:p w14:paraId="46A586B3"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6</w:t>
            </w:r>
          </w:p>
        </w:tc>
        <w:tc>
          <w:tcPr>
            <w:tcW w:w="410" w:type="dxa"/>
            <w:shd w:val="clear" w:color="auto" w:fill="auto"/>
            <w:tcMar>
              <w:left w:w="0" w:type="dxa"/>
              <w:right w:w="0" w:type="dxa"/>
            </w:tcMar>
            <w:vAlign w:val="center"/>
          </w:tcPr>
          <w:p w14:paraId="572D4D74" w14:textId="77777777" w:rsidR="00CC1C13" w:rsidRPr="00156E8E" w:rsidRDefault="00CC1C13" w:rsidP="00CC1C13">
            <w:pPr>
              <w:widowControl w:val="0"/>
              <w:autoSpaceDE w:val="0"/>
              <w:autoSpaceDN w:val="0"/>
              <w:adjustRightInd w:val="0"/>
              <w:jc w:val="center"/>
              <w:rPr>
                <w:bCs/>
                <w:sz w:val="20"/>
                <w:szCs w:val="20"/>
              </w:rPr>
            </w:pPr>
          </w:p>
        </w:tc>
        <w:tc>
          <w:tcPr>
            <w:tcW w:w="677" w:type="dxa"/>
            <w:gridSpan w:val="2"/>
            <w:shd w:val="clear" w:color="auto" w:fill="auto"/>
            <w:tcMar>
              <w:left w:w="0" w:type="dxa"/>
              <w:right w:w="0" w:type="dxa"/>
            </w:tcMar>
            <w:vAlign w:val="center"/>
          </w:tcPr>
          <w:p w14:paraId="00013F79"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208</w:t>
            </w:r>
          </w:p>
        </w:tc>
        <w:tc>
          <w:tcPr>
            <w:tcW w:w="425" w:type="dxa"/>
            <w:shd w:val="clear" w:color="auto" w:fill="auto"/>
            <w:tcMar>
              <w:left w:w="0" w:type="dxa"/>
              <w:right w:w="0" w:type="dxa"/>
            </w:tcMar>
            <w:vAlign w:val="center"/>
          </w:tcPr>
          <w:p w14:paraId="4AECC0C0" w14:textId="77777777" w:rsidR="00CC1C13" w:rsidRPr="00156E8E" w:rsidRDefault="00CC1C13" w:rsidP="00CC1C13">
            <w:pPr>
              <w:widowControl w:val="0"/>
              <w:autoSpaceDE w:val="0"/>
              <w:autoSpaceDN w:val="0"/>
              <w:adjustRightInd w:val="0"/>
              <w:jc w:val="center"/>
              <w:rPr>
                <w:bCs/>
                <w:sz w:val="20"/>
                <w:szCs w:val="20"/>
              </w:rPr>
            </w:pPr>
          </w:p>
        </w:tc>
      </w:tr>
      <w:tr w:rsidR="00CC1C13" w:rsidRPr="00156E8E" w14:paraId="1EC65B6C" w14:textId="77777777" w:rsidTr="00E73841">
        <w:trPr>
          <w:trHeight w:val="330"/>
          <w:jc w:val="center"/>
        </w:trPr>
        <w:tc>
          <w:tcPr>
            <w:tcW w:w="539" w:type="dxa"/>
            <w:tcMar>
              <w:left w:w="0" w:type="dxa"/>
              <w:right w:w="0" w:type="dxa"/>
            </w:tcMar>
            <w:vAlign w:val="center"/>
          </w:tcPr>
          <w:p w14:paraId="043446C1"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9.</w:t>
            </w:r>
          </w:p>
        </w:tc>
        <w:tc>
          <w:tcPr>
            <w:tcW w:w="2154" w:type="dxa"/>
            <w:tcMar>
              <w:left w:w="0" w:type="dxa"/>
              <w:right w:w="0" w:type="dxa"/>
            </w:tcMar>
            <w:vAlign w:val="center"/>
          </w:tcPr>
          <w:p w14:paraId="648B1C6C"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Метематика</w:t>
            </w:r>
          </w:p>
        </w:tc>
        <w:tc>
          <w:tcPr>
            <w:tcW w:w="395" w:type="dxa"/>
            <w:tcMar>
              <w:left w:w="0" w:type="dxa"/>
              <w:right w:w="0" w:type="dxa"/>
            </w:tcMar>
            <w:vAlign w:val="center"/>
          </w:tcPr>
          <w:p w14:paraId="47CE51EC" w14:textId="77777777" w:rsidR="00CC1C13" w:rsidRPr="00156E8E" w:rsidRDefault="00CC1C13" w:rsidP="00CC1C13">
            <w:pPr>
              <w:widowControl w:val="0"/>
              <w:autoSpaceDE w:val="0"/>
              <w:autoSpaceDN w:val="0"/>
              <w:adjustRightInd w:val="0"/>
              <w:jc w:val="center"/>
              <w:rPr>
                <w:bCs/>
                <w:sz w:val="20"/>
                <w:szCs w:val="20"/>
              </w:rPr>
            </w:pPr>
          </w:p>
        </w:tc>
        <w:tc>
          <w:tcPr>
            <w:tcW w:w="342" w:type="dxa"/>
            <w:gridSpan w:val="2"/>
            <w:tcMar>
              <w:left w:w="0" w:type="dxa"/>
              <w:right w:w="0" w:type="dxa"/>
            </w:tcMar>
            <w:vAlign w:val="center"/>
          </w:tcPr>
          <w:p w14:paraId="512999C8" w14:textId="77777777" w:rsidR="00CC1C13" w:rsidRPr="00156E8E" w:rsidRDefault="00CC1C13" w:rsidP="00CC1C13">
            <w:pPr>
              <w:widowControl w:val="0"/>
              <w:autoSpaceDE w:val="0"/>
              <w:autoSpaceDN w:val="0"/>
              <w:adjustRightInd w:val="0"/>
              <w:jc w:val="center"/>
              <w:rPr>
                <w:bCs/>
                <w:sz w:val="20"/>
                <w:szCs w:val="20"/>
              </w:rPr>
            </w:pPr>
          </w:p>
        </w:tc>
        <w:tc>
          <w:tcPr>
            <w:tcW w:w="480" w:type="dxa"/>
            <w:gridSpan w:val="3"/>
            <w:tcMar>
              <w:left w:w="0" w:type="dxa"/>
              <w:right w:w="0" w:type="dxa"/>
            </w:tcMar>
            <w:vAlign w:val="center"/>
          </w:tcPr>
          <w:p w14:paraId="43FD7FB2" w14:textId="77777777" w:rsidR="00CC1C13" w:rsidRPr="00156E8E" w:rsidRDefault="00CC1C13" w:rsidP="00CC1C13">
            <w:pPr>
              <w:widowControl w:val="0"/>
              <w:autoSpaceDE w:val="0"/>
              <w:autoSpaceDN w:val="0"/>
              <w:adjustRightInd w:val="0"/>
              <w:jc w:val="center"/>
              <w:rPr>
                <w:bCs/>
                <w:sz w:val="20"/>
                <w:szCs w:val="20"/>
              </w:rPr>
            </w:pPr>
          </w:p>
        </w:tc>
        <w:tc>
          <w:tcPr>
            <w:tcW w:w="498" w:type="dxa"/>
            <w:gridSpan w:val="2"/>
            <w:tcMar>
              <w:left w:w="0" w:type="dxa"/>
              <w:right w:w="0" w:type="dxa"/>
            </w:tcMar>
            <w:vAlign w:val="center"/>
          </w:tcPr>
          <w:p w14:paraId="6F18BB09" w14:textId="77777777" w:rsidR="00CC1C13" w:rsidRPr="00156E8E" w:rsidRDefault="00CC1C13" w:rsidP="00CC1C13">
            <w:pPr>
              <w:widowControl w:val="0"/>
              <w:autoSpaceDE w:val="0"/>
              <w:autoSpaceDN w:val="0"/>
              <w:adjustRightInd w:val="0"/>
              <w:jc w:val="center"/>
              <w:rPr>
                <w:bCs/>
                <w:sz w:val="20"/>
                <w:szCs w:val="20"/>
              </w:rPr>
            </w:pPr>
          </w:p>
        </w:tc>
        <w:tc>
          <w:tcPr>
            <w:tcW w:w="406" w:type="dxa"/>
            <w:gridSpan w:val="2"/>
            <w:shd w:val="clear" w:color="auto" w:fill="auto"/>
            <w:tcMar>
              <w:left w:w="0" w:type="dxa"/>
              <w:right w:w="0" w:type="dxa"/>
            </w:tcMar>
            <w:vAlign w:val="center"/>
          </w:tcPr>
          <w:p w14:paraId="22CC2D46"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2</w:t>
            </w:r>
          </w:p>
        </w:tc>
        <w:tc>
          <w:tcPr>
            <w:tcW w:w="390" w:type="dxa"/>
            <w:shd w:val="clear" w:color="auto" w:fill="auto"/>
            <w:tcMar>
              <w:left w:w="0" w:type="dxa"/>
              <w:right w:w="0" w:type="dxa"/>
            </w:tcMar>
            <w:vAlign w:val="center"/>
          </w:tcPr>
          <w:p w14:paraId="0DF1AA94" w14:textId="77777777" w:rsidR="00CC1C13" w:rsidRPr="00156E8E" w:rsidRDefault="00CC1C13" w:rsidP="00CC1C13">
            <w:pPr>
              <w:widowControl w:val="0"/>
              <w:autoSpaceDE w:val="0"/>
              <w:autoSpaceDN w:val="0"/>
              <w:adjustRightInd w:val="0"/>
              <w:jc w:val="center"/>
              <w:rPr>
                <w:bCs/>
                <w:sz w:val="20"/>
                <w:szCs w:val="20"/>
              </w:rPr>
            </w:pPr>
          </w:p>
        </w:tc>
        <w:tc>
          <w:tcPr>
            <w:tcW w:w="407" w:type="dxa"/>
            <w:shd w:val="clear" w:color="auto" w:fill="auto"/>
            <w:tcMar>
              <w:left w:w="0" w:type="dxa"/>
              <w:right w:w="0" w:type="dxa"/>
            </w:tcMar>
            <w:vAlign w:val="center"/>
          </w:tcPr>
          <w:p w14:paraId="0B29A292"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72</w:t>
            </w:r>
          </w:p>
        </w:tc>
        <w:tc>
          <w:tcPr>
            <w:tcW w:w="542" w:type="dxa"/>
            <w:shd w:val="clear" w:color="auto" w:fill="auto"/>
            <w:tcMar>
              <w:left w:w="0" w:type="dxa"/>
              <w:right w:w="0" w:type="dxa"/>
            </w:tcMar>
            <w:vAlign w:val="center"/>
          </w:tcPr>
          <w:p w14:paraId="574E745C" w14:textId="77777777" w:rsidR="00CC1C13" w:rsidRPr="00156E8E" w:rsidRDefault="00CC1C13" w:rsidP="00CC1C13">
            <w:pPr>
              <w:widowControl w:val="0"/>
              <w:autoSpaceDE w:val="0"/>
              <w:autoSpaceDN w:val="0"/>
              <w:adjustRightInd w:val="0"/>
              <w:jc w:val="center"/>
              <w:rPr>
                <w:bCs/>
                <w:sz w:val="20"/>
                <w:szCs w:val="20"/>
              </w:rPr>
            </w:pPr>
          </w:p>
        </w:tc>
        <w:tc>
          <w:tcPr>
            <w:tcW w:w="421" w:type="dxa"/>
            <w:shd w:val="clear" w:color="auto" w:fill="auto"/>
            <w:tcMar>
              <w:left w:w="0" w:type="dxa"/>
              <w:right w:w="0" w:type="dxa"/>
            </w:tcMar>
            <w:vAlign w:val="center"/>
          </w:tcPr>
          <w:p w14:paraId="77D2C589"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2</w:t>
            </w:r>
          </w:p>
        </w:tc>
        <w:tc>
          <w:tcPr>
            <w:tcW w:w="367" w:type="dxa"/>
            <w:shd w:val="clear" w:color="auto" w:fill="auto"/>
            <w:tcMar>
              <w:left w:w="0" w:type="dxa"/>
              <w:right w:w="0" w:type="dxa"/>
            </w:tcMar>
            <w:vAlign w:val="center"/>
          </w:tcPr>
          <w:p w14:paraId="6BF109FC" w14:textId="77777777" w:rsidR="00CC1C13" w:rsidRPr="00156E8E" w:rsidRDefault="00CC1C13" w:rsidP="00CC1C13">
            <w:pPr>
              <w:widowControl w:val="0"/>
              <w:autoSpaceDE w:val="0"/>
              <w:autoSpaceDN w:val="0"/>
              <w:adjustRightInd w:val="0"/>
              <w:jc w:val="center"/>
              <w:rPr>
                <w:bCs/>
                <w:sz w:val="20"/>
                <w:szCs w:val="20"/>
              </w:rPr>
            </w:pPr>
          </w:p>
        </w:tc>
        <w:tc>
          <w:tcPr>
            <w:tcW w:w="403" w:type="dxa"/>
            <w:shd w:val="clear" w:color="auto" w:fill="auto"/>
            <w:tcMar>
              <w:left w:w="0" w:type="dxa"/>
              <w:right w:w="0" w:type="dxa"/>
            </w:tcMar>
            <w:vAlign w:val="center"/>
          </w:tcPr>
          <w:p w14:paraId="1918F412"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64</w:t>
            </w:r>
          </w:p>
        </w:tc>
        <w:tc>
          <w:tcPr>
            <w:tcW w:w="434" w:type="dxa"/>
            <w:shd w:val="clear" w:color="auto" w:fill="auto"/>
            <w:tcMar>
              <w:left w:w="0" w:type="dxa"/>
              <w:right w:w="0" w:type="dxa"/>
            </w:tcMar>
            <w:vAlign w:val="center"/>
          </w:tcPr>
          <w:p w14:paraId="6D582330" w14:textId="77777777" w:rsidR="00CC1C13" w:rsidRPr="00156E8E" w:rsidRDefault="00CC1C13" w:rsidP="00CC1C13">
            <w:pPr>
              <w:widowControl w:val="0"/>
              <w:autoSpaceDE w:val="0"/>
              <w:autoSpaceDN w:val="0"/>
              <w:adjustRightInd w:val="0"/>
              <w:jc w:val="center"/>
              <w:rPr>
                <w:bCs/>
                <w:sz w:val="20"/>
                <w:szCs w:val="20"/>
              </w:rPr>
            </w:pPr>
          </w:p>
        </w:tc>
        <w:tc>
          <w:tcPr>
            <w:tcW w:w="486" w:type="dxa"/>
            <w:shd w:val="clear" w:color="auto" w:fill="auto"/>
            <w:tcMar>
              <w:left w:w="0" w:type="dxa"/>
              <w:right w:w="0" w:type="dxa"/>
            </w:tcMar>
            <w:vAlign w:val="center"/>
          </w:tcPr>
          <w:p w14:paraId="694AE1AB"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7</w:t>
            </w:r>
          </w:p>
        </w:tc>
        <w:tc>
          <w:tcPr>
            <w:tcW w:w="410" w:type="dxa"/>
            <w:shd w:val="clear" w:color="auto" w:fill="auto"/>
            <w:tcMar>
              <w:left w:w="0" w:type="dxa"/>
              <w:right w:w="0" w:type="dxa"/>
            </w:tcMar>
            <w:vAlign w:val="center"/>
          </w:tcPr>
          <w:p w14:paraId="78C0596D" w14:textId="77777777" w:rsidR="00CC1C13" w:rsidRPr="00156E8E" w:rsidRDefault="00CC1C13" w:rsidP="00CC1C13">
            <w:pPr>
              <w:widowControl w:val="0"/>
              <w:autoSpaceDE w:val="0"/>
              <w:autoSpaceDN w:val="0"/>
              <w:adjustRightInd w:val="0"/>
              <w:jc w:val="center"/>
              <w:rPr>
                <w:bCs/>
                <w:sz w:val="20"/>
                <w:szCs w:val="20"/>
              </w:rPr>
            </w:pPr>
          </w:p>
        </w:tc>
        <w:tc>
          <w:tcPr>
            <w:tcW w:w="677" w:type="dxa"/>
            <w:gridSpan w:val="2"/>
            <w:shd w:val="clear" w:color="auto" w:fill="auto"/>
            <w:tcMar>
              <w:left w:w="0" w:type="dxa"/>
              <w:right w:w="0" w:type="dxa"/>
            </w:tcMar>
            <w:vAlign w:val="center"/>
          </w:tcPr>
          <w:p w14:paraId="0633918E"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244</w:t>
            </w:r>
          </w:p>
        </w:tc>
        <w:tc>
          <w:tcPr>
            <w:tcW w:w="425" w:type="dxa"/>
            <w:shd w:val="clear" w:color="auto" w:fill="auto"/>
            <w:tcMar>
              <w:left w:w="0" w:type="dxa"/>
              <w:right w:w="0" w:type="dxa"/>
            </w:tcMar>
            <w:vAlign w:val="center"/>
          </w:tcPr>
          <w:p w14:paraId="036397E2" w14:textId="77777777" w:rsidR="00CC1C13" w:rsidRPr="00156E8E" w:rsidRDefault="00CC1C13" w:rsidP="00CC1C13">
            <w:pPr>
              <w:widowControl w:val="0"/>
              <w:autoSpaceDE w:val="0"/>
              <w:autoSpaceDN w:val="0"/>
              <w:adjustRightInd w:val="0"/>
              <w:jc w:val="center"/>
              <w:rPr>
                <w:bCs/>
                <w:sz w:val="20"/>
                <w:szCs w:val="20"/>
              </w:rPr>
            </w:pPr>
          </w:p>
        </w:tc>
      </w:tr>
      <w:tr w:rsidR="00CC1C13" w:rsidRPr="00156E8E" w14:paraId="56D4402E" w14:textId="77777777" w:rsidTr="00E73841">
        <w:trPr>
          <w:trHeight w:val="509"/>
          <w:jc w:val="center"/>
        </w:trPr>
        <w:tc>
          <w:tcPr>
            <w:tcW w:w="539" w:type="dxa"/>
            <w:tcMar>
              <w:left w:w="0" w:type="dxa"/>
              <w:right w:w="0" w:type="dxa"/>
            </w:tcMar>
            <w:vAlign w:val="center"/>
          </w:tcPr>
          <w:p w14:paraId="3AADF90E"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10.</w:t>
            </w:r>
          </w:p>
        </w:tc>
        <w:tc>
          <w:tcPr>
            <w:tcW w:w="2154" w:type="dxa"/>
            <w:tcMar>
              <w:left w:w="0" w:type="dxa"/>
              <w:right w:w="0" w:type="dxa"/>
            </w:tcMar>
            <w:vAlign w:val="center"/>
          </w:tcPr>
          <w:p w14:paraId="3F38581E"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Рачунарство и информатика</w:t>
            </w:r>
          </w:p>
        </w:tc>
        <w:tc>
          <w:tcPr>
            <w:tcW w:w="395" w:type="dxa"/>
            <w:tcMar>
              <w:left w:w="0" w:type="dxa"/>
              <w:right w:w="0" w:type="dxa"/>
            </w:tcMar>
            <w:vAlign w:val="center"/>
          </w:tcPr>
          <w:p w14:paraId="6F993C0E" w14:textId="77777777" w:rsidR="00CC1C13" w:rsidRPr="00156E8E" w:rsidRDefault="00CC1C13" w:rsidP="00CC1C13">
            <w:pPr>
              <w:widowControl w:val="0"/>
              <w:autoSpaceDE w:val="0"/>
              <w:autoSpaceDN w:val="0"/>
              <w:adjustRightInd w:val="0"/>
              <w:jc w:val="center"/>
              <w:rPr>
                <w:bCs/>
                <w:sz w:val="20"/>
                <w:szCs w:val="20"/>
              </w:rPr>
            </w:pPr>
          </w:p>
        </w:tc>
        <w:tc>
          <w:tcPr>
            <w:tcW w:w="342" w:type="dxa"/>
            <w:gridSpan w:val="2"/>
            <w:tcMar>
              <w:left w:w="0" w:type="dxa"/>
              <w:right w:w="0" w:type="dxa"/>
            </w:tcMar>
            <w:vAlign w:val="center"/>
          </w:tcPr>
          <w:p w14:paraId="64A1D806" w14:textId="77777777" w:rsidR="00CC1C13" w:rsidRPr="00156E8E" w:rsidRDefault="00CC1C13" w:rsidP="00CC1C13">
            <w:pPr>
              <w:widowControl w:val="0"/>
              <w:autoSpaceDE w:val="0"/>
              <w:autoSpaceDN w:val="0"/>
              <w:adjustRightInd w:val="0"/>
              <w:jc w:val="center"/>
              <w:rPr>
                <w:bCs/>
                <w:sz w:val="20"/>
                <w:szCs w:val="20"/>
              </w:rPr>
            </w:pPr>
          </w:p>
        </w:tc>
        <w:tc>
          <w:tcPr>
            <w:tcW w:w="480" w:type="dxa"/>
            <w:gridSpan w:val="3"/>
            <w:tcMar>
              <w:left w:w="0" w:type="dxa"/>
              <w:right w:w="0" w:type="dxa"/>
            </w:tcMar>
            <w:vAlign w:val="center"/>
          </w:tcPr>
          <w:p w14:paraId="2FE95099" w14:textId="77777777" w:rsidR="00CC1C13" w:rsidRPr="00156E8E" w:rsidRDefault="00CC1C13" w:rsidP="00CC1C13">
            <w:pPr>
              <w:widowControl w:val="0"/>
              <w:autoSpaceDE w:val="0"/>
              <w:autoSpaceDN w:val="0"/>
              <w:adjustRightInd w:val="0"/>
              <w:jc w:val="center"/>
              <w:rPr>
                <w:bCs/>
                <w:sz w:val="20"/>
                <w:szCs w:val="20"/>
              </w:rPr>
            </w:pPr>
          </w:p>
        </w:tc>
        <w:tc>
          <w:tcPr>
            <w:tcW w:w="498" w:type="dxa"/>
            <w:gridSpan w:val="2"/>
            <w:tcMar>
              <w:left w:w="0" w:type="dxa"/>
              <w:right w:w="0" w:type="dxa"/>
            </w:tcMar>
            <w:vAlign w:val="center"/>
          </w:tcPr>
          <w:p w14:paraId="24C5BF12" w14:textId="77777777" w:rsidR="00CC1C13" w:rsidRPr="00156E8E" w:rsidRDefault="00CC1C13" w:rsidP="00CC1C13">
            <w:pPr>
              <w:widowControl w:val="0"/>
              <w:autoSpaceDE w:val="0"/>
              <w:autoSpaceDN w:val="0"/>
              <w:adjustRightInd w:val="0"/>
              <w:jc w:val="center"/>
              <w:rPr>
                <w:bCs/>
                <w:sz w:val="20"/>
                <w:szCs w:val="20"/>
              </w:rPr>
            </w:pPr>
          </w:p>
        </w:tc>
        <w:tc>
          <w:tcPr>
            <w:tcW w:w="406" w:type="dxa"/>
            <w:gridSpan w:val="2"/>
            <w:shd w:val="clear" w:color="auto" w:fill="auto"/>
            <w:tcMar>
              <w:left w:w="0" w:type="dxa"/>
              <w:right w:w="0" w:type="dxa"/>
            </w:tcMar>
            <w:vAlign w:val="center"/>
          </w:tcPr>
          <w:p w14:paraId="513FE5F0" w14:textId="77777777" w:rsidR="00CC1C13" w:rsidRPr="00156E8E" w:rsidRDefault="00CC1C13" w:rsidP="00CC1C13">
            <w:pPr>
              <w:widowControl w:val="0"/>
              <w:autoSpaceDE w:val="0"/>
              <w:autoSpaceDN w:val="0"/>
              <w:adjustRightInd w:val="0"/>
              <w:jc w:val="center"/>
              <w:rPr>
                <w:bCs/>
                <w:sz w:val="20"/>
                <w:szCs w:val="20"/>
              </w:rPr>
            </w:pPr>
          </w:p>
        </w:tc>
        <w:tc>
          <w:tcPr>
            <w:tcW w:w="390" w:type="dxa"/>
            <w:shd w:val="clear" w:color="auto" w:fill="auto"/>
            <w:tcMar>
              <w:left w:w="0" w:type="dxa"/>
              <w:right w:w="0" w:type="dxa"/>
            </w:tcMar>
            <w:vAlign w:val="center"/>
          </w:tcPr>
          <w:p w14:paraId="1B64FE35" w14:textId="77777777" w:rsidR="00CC1C13" w:rsidRPr="00156E8E" w:rsidRDefault="00CC1C13" w:rsidP="00CC1C13">
            <w:pPr>
              <w:widowControl w:val="0"/>
              <w:autoSpaceDE w:val="0"/>
              <w:autoSpaceDN w:val="0"/>
              <w:adjustRightInd w:val="0"/>
              <w:jc w:val="center"/>
              <w:rPr>
                <w:bCs/>
                <w:sz w:val="20"/>
                <w:szCs w:val="20"/>
              </w:rPr>
            </w:pPr>
          </w:p>
        </w:tc>
        <w:tc>
          <w:tcPr>
            <w:tcW w:w="407" w:type="dxa"/>
            <w:shd w:val="clear" w:color="auto" w:fill="auto"/>
            <w:tcMar>
              <w:left w:w="0" w:type="dxa"/>
              <w:right w:w="0" w:type="dxa"/>
            </w:tcMar>
            <w:vAlign w:val="center"/>
          </w:tcPr>
          <w:p w14:paraId="0C78FED0" w14:textId="77777777" w:rsidR="00CC1C13" w:rsidRPr="00156E8E" w:rsidRDefault="00CC1C13" w:rsidP="00CC1C13">
            <w:pPr>
              <w:widowControl w:val="0"/>
              <w:autoSpaceDE w:val="0"/>
              <w:autoSpaceDN w:val="0"/>
              <w:adjustRightInd w:val="0"/>
              <w:jc w:val="center"/>
              <w:rPr>
                <w:bCs/>
                <w:sz w:val="20"/>
                <w:szCs w:val="20"/>
              </w:rPr>
            </w:pPr>
          </w:p>
        </w:tc>
        <w:tc>
          <w:tcPr>
            <w:tcW w:w="542" w:type="dxa"/>
            <w:shd w:val="clear" w:color="auto" w:fill="auto"/>
            <w:tcMar>
              <w:left w:w="0" w:type="dxa"/>
              <w:right w:w="0" w:type="dxa"/>
            </w:tcMar>
            <w:vAlign w:val="center"/>
          </w:tcPr>
          <w:p w14:paraId="18D436F3" w14:textId="77777777" w:rsidR="00CC1C13" w:rsidRPr="00156E8E" w:rsidRDefault="00CC1C13" w:rsidP="00CC1C13">
            <w:pPr>
              <w:widowControl w:val="0"/>
              <w:autoSpaceDE w:val="0"/>
              <w:autoSpaceDN w:val="0"/>
              <w:adjustRightInd w:val="0"/>
              <w:jc w:val="center"/>
              <w:rPr>
                <w:bCs/>
                <w:sz w:val="20"/>
                <w:szCs w:val="20"/>
              </w:rPr>
            </w:pPr>
          </w:p>
        </w:tc>
        <w:tc>
          <w:tcPr>
            <w:tcW w:w="421" w:type="dxa"/>
            <w:shd w:val="clear" w:color="auto" w:fill="auto"/>
            <w:tcMar>
              <w:left w:w="0" w:type="dxa"/>
              <w:right w:w="0" w:type="dxa"/>
            </w:tcMar>
            <w:vAlign w:val="center"/>
          </w:tcPr>
          <w:p w14:paraId="204CC366" w14:textId="77777777" w:rsidR="00CC1C13" w:rsidRPr="00156E8E" w:rsidRDefault="00CC1C13" w:rsidP="00CC1C13">
            <w:pPr>
              <w:widowControl w:val="0"/>
              <w:autoSpaceDE w:val="0"/>
              <w:autoSpaceDN w:val="0"/>
              <w:adjustRightInd w:val="0"/>
              <w:jc w:val="center"/>
              <w:rPr>
                <w:bCs/>
                <w:sz w:val="20"/>
                <w:szCs w:val="20"/>
              </w:rPr>
            </w:pPr>
          </w:p>
        </w:tc>
        <w:tc>
          <w:tcPr>
            <w:tcW w:w="367" w:type="dxa"/>
            <w:shd w:val="clear" w:color="auto" w:fill="auto"/>
            <w:tcMar>
              <w:left w:w="0" w:type="dxa"/>
              <w:right w:w="0" w:type="dxa"/>
            </w:tcMar>
            <w:vAlign w:val="center"/>
          </w:tcPr>
          <w:p w14:paraId="3BF0DF98" w14:textId="77777777" w:rsidR="00CC1C13" w:rsidRPr="00156E8E" w:rsidRDefault="00CC1C13" w:rsidP="00CC1C13">
            <w:pPr>
              <w:widowControl w:val="0"/>
              <w:autoSpaceDE w:val="0"/>
              <w:autoSpaceDN w:val="0"/>
              <w:adjustRightInd w:val="0"/>
              <w:jc w:val="center"/>
              <w:rPr>
                <w:bCs/>
                <w:sz w:val="20"/>
                <w:szCs w:val="20"/>
              </w:rPr>
            </w:pPr>
          </w:p>
        </w:tc>
        <w:tc>
          <w:tcPr>
            <w:tcW w:w="403" w:type="dxa"/>
            <w:shd w:val="clear" w:color="auto" w:fill="auto"/>
            <w:tcMar>
              <w:left w:w="0" w:type="dxa"/>
              <w:right w:w="0" w:type="dxa"/>
            </w:tcMar>
            <w:vAlign w:val="center"/>
          </w:tcPr>
          <w:p w14:paraId="22BEA542" w14:textId="77777777" w:rsidR="00CC1C13" w:rsidRPr="00156E8E" w:rsidRDefault="00CC1C13" w:rsidP="00CC1C13">
            <w:pPr>
              <w:widowControl w:val="0"/>
              <w:autoSpaceDE w:val="0"/>
              <w:autoSpaceDN w:val="0"/>
              <w:adjustRightInd w:val="0"/>
              <w:jc w:val="center"/>
              <w:rPr>
                <w:bCs/>
                <w:sz w:val="20"/>
                <w:szCs w:val="20"/>
              </w:rPr>
            </w:pPr>
          </w:p>
        </w:tc>
        <w:tc>
          <w:tcPr>
            <w:tcW w:w="434" w:type="dxa"/>
            <w:shd w:val="clear" w:color="auto" w:fill="auto"/>
            <w:tcMar>
              <w:left w:w="0" w:type="dxa"/>
              <w:right w:w="0" w:type="dxa"/>
            </w:tcMar>
            <w:vAlign w:val="center"/>
          </w:tcPr>
          <w:p w14:paraId="06D6A30E" w14:textId="77777777" w:rsidR="00CC1C13" w:rsidRPr="00156E8E" w:rsidRDefault="00CC1C13" w:rsidP="00CC1C13">
            <w:pPr>
              <w:widowControl w:val="0"/>
              <w:autoSpaceDE w:val="0"/>
              <w:autoSpaceDN w:val="0"/>
              <w:adjustRightInd w:val="0"/>
              <w:jc w:val="center"/>
              <w:rPr>
                <w:bCs/>
                <w:sz w:val="20"/>
                <w:szCs w:val="20"/>
              </w:rPr>
            </w:pPr>
          </w:p>
        </w:tc>
        <w:tc>
          <w:tcPr>
            <w:tcW w:w="486" w:type="dxa"/>
            <w:shd w:val="clear" w:color="auto" w:fill="auto"/>
            <w:tcMar>
              <w:left w:w="0" w:type="dxa"/>
              <w:right w:w="0" w:type="dxa"/>
            </w:tcMar>
            <w:vAlign w:val="center"/>
          </w:tcPr>
          <w:p w14:paraId="733A0DE6" w14:textId="77777777" w:rsidR="00CC1C13" w:rsidRPr="00156E8E" w:rsidRDefault="00CC1C13" w:rsidP="00CC1C13">
            <w:pPr>
              <w:widowControl w:val="0"/>
              <w:autoSpaceDE w:val="0"/>
              <w:autoSpaceDN w:val="0"/>
              <w:adjustRightInd w:val="0"/>
              <w:jc w:val="center"/>
              <w:rPr>
                <w:bCs/>
                <w:sz w:val="20"/>
                <w:szCs w:val="20"/>
              </w:rPr>
            </w:pPr>
          </w:p>
        </w:tc>
        <w:tc>
          <w:tcPr>
            <w:tcW w:w="410" w:type="dxa"/>
            <w:shd w:val="clear" w:color="auto" w:fill="auto"/>
            <w:tcMar>
              <w:left w:w="0" w:type="dxa"/>
              <w:right w:w="0" w:type="dxa"/>
            </w:tcMar>
            <w:vAlign w:val="center"/>
          </w:tcPr>
          <w:p w14:paraId="15342B24"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2</w:t>
            </w:r>
          </w:p>
        </w:tc>
        <w:tc>
          <w:tcPr>
            <w:tcW w:w="677" w:type="dxa"/>
            <w:gridSpan w:val="2"/>
            <w:shd w:val="clear" w:color="auto" w:fill="auto"/>
            <w:tcMar>
              <w:left w:w="0" w:type="dxa"/>
              <w:right w:w="0" w:type="dxa"/>
            </w:tcMar>
            <w:vAlign w:val="center"/>
          </w:tcPr>
          <w:p w14:paraId="0D67BDDA" w14:textId="77777777" w:rsidR="00CC1C13" w:rsidRPr="00156E8E" w:rsidRDefault="00CC1C13" w:rsidP="00CC1C13">
            <w:pPr>
              <w:widowControl w:val="0"/>
              <w:autoSpaceDE w:val="0"/>
              <w:autoSpaceDN w:val="0"/>
              <w:adjustRightInd w:val="0"/>
              <w:jc w:val="center"/>
              <w:rPr>
                <w:bCs/>
                <w:sz w:val="20"/>
                <w:szCs w:val="20"/>
              </w:rPr>
            </w:pPr>
          </w:p>
        </w:tc>
        <w:tc>
          <w:tcPr>
            <w:tcW w:w="425" w:type="dxa"/>
            <w:shd w:val="clear" w:color="auto" w:fill="auto"/>
            <w:tcMar>
              <w:left w:w="0" w:type="dxa"/>
              <w:right w:w="0" w:type="dxa"/>
            </w:tcMar>
            <w:vAlign w:val="center"/>
          </w:tcPr>
          <w:p w14:paraId="5FEB0965"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72</w:t>
            </w:r>
          </w:p>
        </w:tc>
      </w:tr>
      <w:tr w:rsidR="00CC1C13" w:rsidRPr="00156E8E" w14:paraId="4BA19319" w14:textId="77777777" w:rsidTr="00E73841">
        <w:trPr>
          <w:trHeight w:val="382"/>
          <w:jc w:val="center"/>
        </w:trPr>
        <w:tc>
          <w:tcPr>
            <w:tcW w:w="539" w:type="dxa"/>
            <w:tcMar>
              <w:left w:w="0" w:type="dxa"/>
              <w:right w:w="0" w:type="dxa"/>
            </w:tcMar>
            <w:vAlign w:val="center"/>
          </w:tcPr>
          <w:p w14:paraId="27AF1268"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11.</w:t>
            </w:r>
          </w:p>
        </w:tc>
        <w:tc>
          <w:tcPr>
            <w:tcW w:w="2154" w:type="dxa"/>
            <w:tcMar>
              <w:left w:w="0" w:type="dxa"/>
              <w:right w:w="0" w:type="dxa"/>
            </w:tcMar>
            <w:vAlign w:val="center"/>
          </w:tcPr>
          <w:p w14:paraId="0261F6A1"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Екологија и заштита животне средине</w:t>
            </w:r>
          </w:p>
        </w:tc>
        <w:tc>
          <w:tcPr>
            <w:tcW w:w="395" w:type="dxa"/>
            <w:tcMar>
              <w:left w:w="0" w:type="dxa"/>
              <w:right w:w="0" w:type="dxa"/>
            </w:tcMar>
            <w:vAlign w:val="center"/>
          </w:tcPr>
          <w:p w14:paraId="033F1F9C" w14:textId="77777777" w:rsidR="00CC1C13" w:rsidRPr="00156E8E" w:rsidRDefault="00CC1C13" w:rsidP="00CC1C13">
            <w:pPr>
              <w:widowControl w:val="0"/>
              <w:autoSpaceDE w:val="0"/>
              <w:autoSpaceDN w:val="0"/>
              <w:adjustRightInd w:val="0"/>
              <w:jc w:val="center"/>
              <w:rPr>
                <w:bCs/>
                <w:sz w:val="20"/>
                <w:szCs w:val="20"/>
              </w:rPr>
            </w:pPr>
          </w:p>
        </w:tc>
        <w:tc>
          <w:tcPr>
            <w:tcW w:w="342" w:type="dxa"/>
            <w:gridSpan w:val="2"/>
            <w:tcMar>
              <w:left w:w="0" w:type="dxa"/>
              <w:right w:w="0" w:type="dxa"/>
            </w:tcMar>
            <w:vAlign w:val="center"/>
          </w:tcPr>
          <w:p w14:paraId="27AC6217" w14:textId="77777777" w:rsidR="00CC1C13" w:rsidRPr="00156E8E" w:rsidRDefault="00CC1C13" w:rsidP="00CC1C13">
            <w:pPr>
              <w:widowControl w:val="0"/>
              <w:autoSpaceDE w:val="0"/>
              <w:autoSpaceDN w:val="0"/>
              <w:adjustRightInd w:val="0"/>
              <w:jc w:val="center"/>
              <w:rPr>
                <w:bCs/>
                <w:sz w:val="20"/>
                <w:szCs w:val="20"/>
              </w:rPr>
            </w:pPr>
          </w:p>
        </w:tc>
        <w:tc>
          <w:tcPr>
            <w:tcW w:w="480" w:type="dxa"/>
            <w:gridSpan w:val="3"/>
            <w:tcMar>
              <w:left w:w="0" w:type="dxa"/>
              <w:right w:w="0" w:type="dxa"/>
            </w:tcMar>
            <w:vAlign w:val="center"/>
          </w:tcPr>
          <w:p w14:paraId="1B3BE299" w14:textId="77777777" w:rsidR="00CC1C13" w:rsidRPr="00156E8E" w:rsidRDefault="00CC1C13" w:rsidP="00CC1C13">
            <w:pPr>
              <w:widowControl w:val="0"/>
              <w:autoSpaceDE w:val="0"/>
              <w:autoSpaceDN w:val="0"/>
              <w:adjustRightInd w:val="0"/>
              <w:jc w:val="center"/>
              <w:rPr>
                <w:bCs/>
                <w:sz w:val="20"/>
                <w:szCs w:val="20"/>
              </w:rPr>
            </w:pPr>
          </w:p>
        </w:tc>
        <w:tc>
          <w:tcPr>
            <w:tcW w:w="498" w:type="dxa"/>
            <w:gridSpan w:val="2"/>
            <w:tcMar>
              <w:left w:w="0" w:type="dxa"/>
              <w:right w:w="0" w:type="dxa"/>
            </w:tcMar>
            <w:vAlign w:val="center"/>
          </w:tcPr>
          <w:p w14:paraId="6370B609" w14:textId="77777777" w:rsidR="00CC1C13" w:rsidRPr="00156E8E" w:rsidRDefault="00CC1C13" w:rsidP="00CC1C13">
            <w:pPr>
              <w:widowControl w:val="0"/>
              <w:autoSpaceDE w:val="0"/>
              <w:autoSpaceDN w:val="0"/>
              <w:adjustRightInd w:val="0"/>
              <w:jc w:val="center"/>
              <w:rPr>
                <w:bCs/>
                <w:sz w:val="20"/>
                <w:szCs w:val="20"/>
              </w:rPr>
            </w:pPr>
          </w:p>
        </w:tc>
        <w:tc>
          <w:tcPr>
            <w:tcW w:w="406" w:type="dxa"/>
            <w:gridSpan w:val="2"/>
            <w:shd w:val="clear" w:color="auto" w:fill="auto"/>
            <w:tcMar>
              <w:left w:w="0" w:type="dxa"/>
              <w:right w:w="0" w:type="dxa"/>
            </w:tcMar>
            <w:vAlign w:val="center"/>
          </w:tcPr>
          <w:p w14:paraId="760468C8" w14:textId="77777777" w:rsidR="00CC1C13" w:rsidRPr="00156E8E" w:rsidRDefault="00CC1C13" w:rsidP="00CC1C13">
            <w:pPr>
              <w:widowControl w:val="0"/>
              <w:autoSpaceDE w:val="0"/>
              <w:autoSpaceDN w:val="0"/>
              <w:adjustRightInd w:val="0"/>
              <w:jc w:val="center"/>
              <w:rPr>
                <w:bCs/>
                <w:sz w:val="20"/>
                <w:szCs w:val="20"/>
              </w:rPr>
            </w:pPr>
          </w:p>
        </w:tc>
        <w:tc>
          <w:tcPr>
            <w:tcW w:w="390" w:type="dxa"/>
            <w:shd w:val="clear" w:color="auto" w:fill="auto"/>
            <w:tcMar>
              <w:left w:w="0" w:type="dxa"/>
              <w:right w:w="0" w:type="dxa"/>
            </w:tcMar>
            <w:vAlign w:val="center"/>
          </w:tcPr>
          <w:p w14:paraId="2234C7FB" w14:textId="77777777" w:rsidR="00CC1C13" w:rsidRPr="00156E8E" w:rsidRDefault="00CC1C13" w:rsidP="00CC1C13">
            <w:pPr>
              <w:widowControl w:val="0"/>
              <w:autoSpaceDE w:val="0"/>
              <w:autoSpaceDN w:val="0"/>
              <w:adjustRightInd w:val="0"/>
              <w:jc w:val="center"/>
              <w:rPr>
                <w:bCs/>
                <w:sz w:val="20"/>
                <w:szCs w:val="20"/>
              </w:rPr>
            </w:pPr>
          </w:p>
        </w:tc>
        <w:tc>
          <w:tcPr>
            <w:tcW w:w="407" w:type="dxa"/>
            <w:shd w:val="clear" w:color="auto" w:fill="auto"/>
            <w:tcMar>
              <w:left w:w="0" w:type="dxa"/>
              <w:right w:w="0" w:type="dxa"/>
            </w:tcMar>
            <w:vAlign w:val="center"/>
          </w:tcPr>
          <w:p w14:paraId="5DE89D75" w14:textId="77777777" w:rsidR="00CC1C13" w:rsidRPr="00156E8E" w:rsidRDefault="00CC1C13" w:rsidP="00CC1C13">
            <w:pPr>
              <w:widowControl w:val="0"/>
              <w:autoSpaceDE w:val="0"/>
              <w:autoSpaceDN w:val="0"/>
              <w:adjustRightInd w:val="0"/>
              <w:jc w:val="center"/>
              <w:rPr>
                <w:bCs/>
                <w:sz w:val="20"/>
                <w:szCs w:val="20"/>
              </w:rPr>
            </w:pPr>
          </w:p>
        </w:tc>
        <w:tc>
          <w:tcPr>
            <w:tcW w:w="542" w:type="dxa"/>
            <w:shd w:val="clear" w:color="auto" w:fill="auto"/>
            <w:tcMar>
              <w:left w:w="0" w:type="dxa"/>
              <w:right w:w="0" w:type="dxa"/>
            </w:tcMar>
            <w:vAlign w:val="center"/>
          </w:tcPr>
          <w:p w14:paraId="3FED70F6" w14:textId="77777777" w:rsidR="00CC1C13" w:rsidRPr="00156E8E" w:rsidRDefault="00CC1C13" w:rsidP="00CC1C13">
            <w:pPr>
              <w:widowControl w:val="0"/>
              <w:autoSpaceDE w:val="0"/>
              <w:autoSpaceDN w:val="0"/>
              <w:adjustRightInd w:val="0"/>
              <w:jc w:val="center"/>
              <w:rPr>
                <w:bCs/>
                <w:sz w:val="20"/>
                <w:szCs w:val="20"/>
              </w:rPr>
            </w:pPr>
          </w:p>
        </w:tc>
        <w:tc>
          <w:tcPr>
            <w:tcW w:w="421" w:type="dxa"/>
            <w:shd w:val="clear" w:color="auto" w:fill="auto"/>
            <w:tcMar>
              <w:left w:w="0" w:type="dxa"/>
              <w:right w:w="0" w:type="dxa"/>
            </w:tcMar>
            <w:vAlign w:val="center"/>
          </w:tcPr>
          <w:p w14:paraId="131376F2" w14:textId="77777777" w:rsidR="00CC1C13" w:rsidRPr="00156E8E" w:rsidRDefault="00CC1C13" w:rsidP="00CC1C13">
            <w:pPr>
              <w:widowControl w:val="0"/>
              <w:autoSpaceDE w:val="0"/>
              <w:autoSpaceDN w:val="0"/>
              <w:adjustRightInd w:val="0"/>
              <w:jc w:val="center"/>
              <w:rPr>
                <w:bCs/>
                <w:sz w:val="20"/>
                <w:szCs w:val="20"/>
              </w:rPr>
            </w:pPr>
          </w:p>
        </w:tc>
        <w:tc>
          <w:tcPr>
            <w:tcW w:w="367" w:type="dxa"/>
            <w:shd w:val="clear" w:color="auto" w:fill="auto"/>
            <w:tcMar>
              <w:left w:w="0" w:type="dxa"/>
              <w:right w:w="0" w:type="dxa"/>
            </w:tcMar>
            <w:vAlign w:val="center"/>
          </w:tcPr>
          <w:p w14:paraId="6CC6D2C4" w14:textId="77777777" w:rsidR="00CC1C13" w:rsidRPr="00156E8E" w:rsidRDefault="00CC1C13" w:rsidP="00CC1C13">
            <w:pPr>
              <w:widowControl w:val="0"/>
              <w:autoSpaceDE w:val="0"/>
              <w:autoSpaceDN w:val="0"/>
              <w:adjustRightInd w:val="0"/>
              <w:jc w:val="center"/>
              <w:rPr>
                <w:bCs/>
                <w:sz w:val="20"/>
                <w:szCs w:val="20"/>
              </w:rPr>
            </w:pPr>
          </w:p>
        </w:tc>
        <w:tc>
          <w:tcPr>
            <w:tcW w:w="403" w:type="dxa"/>
            <w:shd w:val="clear" w:color="auto" w:fill="auto"/>
            <w:tcMar>
              <w:left w:w="0" w:type="dxa"/>
              <w:right w:w="0" w:type="dxa"/>
            </w:tcMar>
            <w:vAlign w:val="center"/>
          </w:tcPr>
          <w:p w14:paraId="22909387" w14:textId="77777777" w:rsidR="00CC1C13" w:rsidRPr="00156E8E" w:rsidRDefault="00CC1C13" w:rsidP="00CC1C13">
            <w:pPr>
              <w:widowControl w:val="0"/>
              <w:autoSpaceDE w:val="0"/>
              <w:autoSpaceDN w:val="0"/>
              <w:adjustRightInd w:val="0"/>
              <w:jc w:val="center"/>
              <w:rPr>
                <w:bCs/>
                <w:sz w:val="20"/>
                <w:szCs w:val="20"/>
              </w:rPr>
            </w:pPr>
          </w:p>
        </w:tc>
        <w:tc>
          <w:tcPr>
            <w:tcW w:w="434" w:type="dxa"/>
            <w:shd w:val="clear" w:color="auto" w:fill="auto"/>
            <w:tcMar>
              <w:left w:w="0" w:type="dxa"/>
              <w:right w:w="0" w:type="dxa"/>
            </w:tcMar>
            <w:vAlign w:val="center"/>
          </w:tcPr>
          <w:p w14:paraId="1F78724B" w14:textId="77777777" w:rsidR="00CC1C13" w:rsidRPr="00156E8E" w:rsidRDefault="00CC1C13" w:rsidP="00CC1C13">
            <w:pPr>
              <w:widowControl w:val="0"/>
              <w:autoSpaceDE w:val="0"/>
              <w:autoSpaceDN w:val="0"/>
              <w:adjustRightInd w:val="0"/>
              <w:jc w:val="center"/>
              <w:rPr>
                <w:bCs/>
                <w:sz w:val="20"/>
                <w:szCs w:val="20"/>
              </w:rPr>
            </w:pPr>
          </w:p>
        </w:tc>
        <w:tc>
          <w:tcPr>
            <w:tcW w:w="486" w:type="dxa"/>
            <w:shd w:val="clear" w:color="auto" w:fill="auto"/>
            <w:tcMar>
              <w:left w:w="0" w:type="dxa"/>
              <w:right w:w="0" w:type="dxa"/>
            </w:tcMar>
            <w:vAlign w:val="center"/>
          </w:tcPr>
          <w:p w14:paraId="6AC56F53" w14:textId="77777777" w:rsidR="00CC1C13" w:rsidRPr="00156E8E" w:rsidRDefault="00CC1C13" w:rsidP="00CC1C13">
            <w:pPr>
              <w:widowControl w:val="0"/>
              <w:autoSpaceDE w:val="0"/>
              <w:autoSpaceDN w:val="0"/>
              <w:adjustRightInd w:val="0"/>
              <w:jc w:val="center"/>
              <w:rPr>
                <w:bCs/>
                <w:sz w:val="20"/>
                <w:szCs w:val="20"/>
              </w:rPr>
            </w:pPr>
          </w:p>
        </w:tc>
        <w:tc>
          <w:tcPr>
            <w:tcW w:w="410" w:type="dxa"/>
            <w:shd w:val="clear" w:color="auto" w:fill="auto"/>
            <w:tcMar>
              <w:left w:w="0" w:type="dxa"/>
              <w:right w:w="0" w:type="dxa"/>
            </w:tcMar>
            <w:vAlign w:val="center"/>
          </w:tcPr>
          <w:p w14:paraId="334CB951"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1</w:t>
            </w:r>
          </w:p>
        </w:tc>
        <w:tc>
          <w:tcPr>
            <w:tcW w:w="677" w:type="dxa"/>
            <w:gridSpan w:val="2"/>
            <w:shd w:val="clear" w:color="auto" w:fill="auto"/>
            <w:tcMar>
              <w:left w:w="0" w:type="dxa"/>
              <w:right w:w="0" w:type="dxa"/>
            </w:tcMar>
            <w:vAlign w:val="center"/>
          </w:tcPr>
          <w:p w14:paraId="216E1D23" w14:textId="77777777" w:rsidR="00CC1C13" w:rsidRPr="00156E8E" w:rsidRDefault="00CC1C13" w:rsidP="00CC1C13">
            <w:pPr>
              <w:widowControl w:val="0"/>
              <w:autoSpaceDE w:val="0"/>
              <w:autoSpaceDN w:val="0"/>
              <w:adjustRightInd w:val="0"/>
              <w:jc w:val="center"/>
              <w:rPr>
                <w:bCs/>
                <w:sz w:val="20"/>
                <w:szCs w:val="20"/>
              </w:rPr>
            </w:pPr>
          </w:p>
        </w:tc>
        <w:tc>
          <w:tcPr>
            <w:tcW w:w="425" w:type="dxa"/>
            <w:shd w:val="clear" w:color="auto" w:fill="auto"/>
            <w:tcMar>
              <w:left w:w="0" w:type="dxa"/>
              <w:right w:w="0" w:type="dxa"/>
            </w:tcMar>
            <w:vAlign w:val="center"/>
          </w:tcPr>
          <w:p w14:paraId="186090D9"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36</w:t>
            </w:r>
          </w:p>
        </w:tc>
      </w:tr>
      <w:tr w:rsidR="00CC1C13" w:rsidRPr="00156E8E" w14:paraId="3ED77628" w14:textId="77777777" w:rsidTr="00E73841">
        <w:trPr>
          <w:trHeight w:val="348"/>
          <w:jc w:val="center"/>
        </w:trPr>
        <w:tc>
          <w:tcPr>
            <w:tcW w:w="9776" w:type="dxa"/>
            <w:gridSpan w:val="24"/>
            <w:tcMar>
              <w:left w:w="0" w:type="dxa"/>
              <w:right w:w="0" w:type="dxa"/>
            </w:tcMar>
            <w:vAlign w:val="center"/>
          </w:tcPr>
          <w:p w14:paraId="1094FDC0"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СТРУЧНИ ПРЕДМЕТИ</w:t>
            </w:r>
          </w:p>
        </w:tc>
      </w:tr>
      <w:tr w:rsidR="00CC1C13" w:rsidRPr="00156E8E" w14:paraId="0B11951E" w14:textId="77777777" w:rsidTr="00E73841">
        <w:trPr>
          <w:trHeight w:val="393"/>
          <w:jc w:val="center"/>
        </w:trPr>
        <w:tc>
          <w:tcPr>
            <w:tcW w:w="539" w:type="dxa"/>
            <w:tcMar>
              <w:left w:w="0" w:type="dxa"/>
              <w:right w:w="0" w:type="dxa"/>
            </w:tcMar>
            <w:vAlign w:val="center"/>
          </w:tcPr>
          <w:p w14:paraId="6ADCBA57"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1.</w:t>
            </w:r>
          </w:p>
        </w:tc>
        <w:tc>
          <w:tcPr>
            <w:tcW w:w="2154" w:type="dxa"/>
            <w:tcMar>
              <w:left w:w="0" w:type="dxa"/>
              <w:right w:w="0" w:type="dxa"/>
            </w:tcMar>
            <w:vAlign w:val="center"/>
          </w:tcPr>
          <w:p w14:paraId="30E58555"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Хемија и технологија материјала</w:t>
            </w:r>
          </w:p>
        </w:tc>
        <w:tc>
          <w:tcPr>
            <w:tcW w:w="395" w:type="dxa"/>
            <w:tcMar>
              <w:left w:w="0" w:type="dxa"/>
              <w:right w:w="0" w:type="dxa"/>
            </w:tcMar>
            <w:vAlign w:val="center"/>
          </w:tcPr>
          <w:p w14:paraId="7038CCBE" w14:textId="77777777" w:rsidR="00CC1C13" w:rsidRPr="00156E8E" w:rsidRDefault="00CC1C13" w:rsidP="00CC1C13">
            <w:pPr>
              <w:widowControl w:val="0"/>
              <w:autoSpaceDE w:val="0"/>
              <w:autoSpaceDN w:val="0"/>
              <w:adjustRightInd w:val="0"/>
              <w:jc w:val="center"/>
              <w:rPr>
                <w:bCs/>
                <w:sz w:val="20"/>
                <w:szCs w:val="20"/>
              </w:rPr>
            </w:pPr>
          </w:p>
        </w:tc>
        <w:tc>
          <w:tcPr>
            <w:tcW w:w="342" w:type="dxa"/>
            <w:gridSpan w:val="2"/>
            <w:tcMar>
              <w:left w:w="0" w:type="dxa"/>
              <w:right w:w="0" w:type="dxa"/>
            </w:tcMar>
            <w:vAlign w:val="center"/>
          </w:tcPr>
          <w:p w14:paraId="4E137E13" w14:textId="77777777" w:rsidR="00CC1C13" w:rsidRPr="00156E8E" w:rsidRDefault="00CC1C13" w:rsidP="00CC1C13">
            <w:pPr>
              <w:widowControl w:val="0"/>
              <w:autoSpaceDE w:val="0"/>
              <w:autoSpaceDN w:val="0"/>
              <w:adjustRightInd w:val="0"/>
              <w:jc w:val="center"/>
              <w:rPr>
                <w:bCs/>
                <w:sz w:val="20"/>
                <w:szCs w:val="20"/>
              </w:rPr>
            </w:pPr>
          </w:p>
        </w:tc>
        <w:tc>
          <w:tcPr>
            <w:tcW w:w="436" w:type="dxa"/>
            <w:gridSpan w:val="2"/>
            <w:tcMar>
              <w:left w:w="0" w:type="dxa"/>
              <w:right w:w="0" w:type="dxa"/>
            </w:tcMar>
            <w:vAlign w:val="center"/>
          </w:tcPr>
          <w:p w14:paraId="5CD86BDA" w14:textId="77777777" w:rsidR="00CC1C13" w:rsidRPr="00156E8E" w:rsidRDefault="00CC1C13" w:rsidP="00CC1C13">
            <w:pPr>
              <w:widowControl w:val="0"/>
              <w:autoSpaceDE w:val="0"/>
              <w:autoSpaceDN w:val="0"/>
              <w:adjustRightInd w:val="0"/>
              <w:jc w:val="center"/>
              <w:rPr>
                <w:bCs/>
                <w:sz w:val="20"/>
                <w:szCs w:val="20"/>
              </w:rPr>
            </w:pPr>
          </w:p>
        </w:tc>
        <w:tc>
          <w:tcPr>
            <w:tcW w:w="542" w:type="dxa"/>
            <w:gridSpan w:val="3"/>
            <w:tcMar>
              <w:left w:w="0" w:type="dxa"/>
              <w:right w:w="0" w:type="dxa"/>
            </w:tcMar>
            <w:vAlign w:val="center"/>
          </w:tcPr>
          <w:p w14:paraId="75AE78F0" w14:textId="77777777" w:rsidR="00CC1C13" w:rsidRPr="00156E8E" w:rsidRDefault="00CC1C13" w:rsidP="00CC1C13">
            <w:pPr>
              <w:widowControl w:val="0"/>
              <w:autoSpaceDE w:val="0"/>
              <w:autoSpaceDN w:val="0"/>
              <w:adjustRightInd w:val="0"/>
              <w:jc w:val="center"/>
              <w:rPr>
                <w:bCs/>
                <w:sz w:val="20"/>
                <w:szCs w:val="20"/>
              </w:rPr>
            </w:pPr>
          </w:p>
        </w:tc>
        <w:tc>
          <w:tcPr>
            <w:tcW w:w="406" w:type="dxa"/>
            <w:gridSpan w:val="2"/>
            <w:shd w:val="clear" w:color="auto" w:fill="auto"/>
            <w:tcMar>
              <w:left w:w="0" w:type="dxa"/>
              <w:right w:w="0" w:type="dxa"/>
            </w:tcMar>
            <w:vAlign w:val="center"/>
          </w:tcPr>
          <w:p w14:paraId="41627ADC" w14:textId="77777777" w:rsidR="00CC1C13" w:rsidRPr="00156E8E" w:rsidRDefault="00CC1C13" w:rsidP="00CC1C13">
            <w:pPr>
              <w:widowControl w:val="0"/>
              <w:autoSpaceDE w:val="0"/>
              <w:autoSpaceDN w:val="0"/>
              <w:adjustRightInd w:val="0"/>
              <w:jc w:val="center"/>
              <w:rPr>
                <w:bCs/>
                <w:sz w:val="20"/>
                <w:szCs w:val="20"/>
              </w:rPr>
            </w:pPr>
          </w:p>
        </w:tc>
        <w:tc>
          <w:tcPr>
            <w:tcW w:w="390" w:type="dxa"/>
            <w:shd w:val="clear" w:color="auto" w:fill="auto"/>
            <w:tcMar>
              <w:left w:w="0" w:type="dxa"/>
              <w:right w:w="0" w:type="dxa"/>
            </w:tcMar>
            <w:vAlign w:val="center"/>
          </w:tcPr>
          <w:p w14:paraId="7A102482" w14:textId="77777777" w:rsidR="00CC1C13" w:rsidRPr="00156E8E" w:rsidRDefault="00CC1C13" w:rsidP="00CC1C13">
            <w:pPr>
              <w:widowControl w:val="0"/>
              <w:autoSpaceDE w:val="0"/>
              <w:autoSpaceDN w:val="0"/>
              <w:adjustRightInd w:val="0"/>
              <w:jc w:val="center"/>
              <w:rPr>
                <w:bCs/>
                <w:sz w:val="20"/>
                <w:szCs w:val="20"/>
              </w:rPr>
            </w:pPr>
          </w:p>
        </w:tc>
        <w:tc>
          <w:tcPr>
            <w:tcW w:w="407" w:type="dxa"/>
            <w:shd w:val="clear" w:color="auto" w:fill="auto"/>
            <w:tcMar>
              <w:left w:w="0" w:type="dxa"/>
              <w:right w:w="0" w:type="dxa"/>
            </w:tcMar>
            <w:vAlign w:val="center"/>
          </w:tcPr>
          <w:p w14:paraId="58558038" w14:textId="77777777" w:rsidR="00CC1C13" w:rsidRPr="00156E8E" w:rsidRDefault="00CC1C13" w:rsidP="00CC1C13">
            <w:pPr>
              <w:widowControl w:val="0"/>
              <w:autoSpaceDE w:val="0"/>
              <w:autoSpaceDN w:val="0"/>
              <w:adjustRightInd w:val="0"/>
              <w:jc w:val="center"/>
              <w:rPr>
                <w:bCs/>
                <w:sz w:val="20"/>
                <w:szCs w:val="20"/>
              </w:rPr>
            </w:pPr>
          </w:p>
        </w:tc>
        <w:tc>
          <w:tcPr>
            <w:tcW w:w="542" w:type="dxa"/>
            <w:shd w:val="clear" w:color="auto" w:fill="auto"/>
            <w:tcMar>
              <w:left w:w="0" w:type="dxa"/>
              <w:right w:w="0" w:type="dxa"/>
            </w:tcMar>
            <w:vAlign w:val="center"/>
          </w:tcPr>
          <w:p w14:paraId="6324BAE2" w14:textId="77777777" w:rsidR="00CC1C13" w:rsidRPr="00156E8E" w:rsidRDefault="00CC1C13" w:rsidP="00CC1C13">
            <w:pPr>
              <w:widowControl w:val="0"/>
              <w:autoSpaceDE w:val="0"/>
              <w:autoSpaceDN w:val="0"/>
              <w:adjustRightInd w:val="0"/>
              <w:jc w:val="center"/>
              <w:rPr>
                <w:bCs/>
                <w:sz w:val="20"/>
                <w:szCs w:val="20"/>
              </w:rPr>
            </w:pPr>
          </w:p>
        </w:tc>
        <w:tc>
          <w:tcPr>
            <w:tcW w:w="421" w:type="dxa"/>
            <w:shd w:val="clear" w:color="auto" w:fill="auto"/>
            <w:tcMar>
              <w:left w:w="0" w:type="dxa"/>
              <w:right w:w="0" w:type="dxa"/>
            </w:tcMar>
            <w:vAlign w:val="center"/>
          </w:tcPr>
          <w:p w14:paraId="13226871" w14:textId="77777777" w:rsidR="00CC1C13" w:rsidRPr="00156E8E" w:rsidRDefault="00CC1C13" w:rsidP="00CC1C13">
            <w:pPr>
              <w:widowControl w:val="0"/>
              <w:autoSpaceDE w:val="0"/>
              <w:autoSpaceDN w:val="0"/>
              <w:adjustRightInd w:val="0"/>
              <w:jc w:val="center"/>
              <w:rPr>
                <w:bCs/>
                <w:sz w:val="20"/>
                <w:szCs w:val="20"/>
              </w:rPr>
            </w:pPr>
          </w:p>
        </w:tc>
        <w:tc>
          <w:tcPr>
            <w:tcW w:w="367" w:type="dxa"/>
            <w:shd w:val="clear" w:color="auto" w:fill="auto"/>
            <w:tcMar>
              <w:left w:w="0" w:type="dxa"/>
              <w:right w:w="0" w:type="dxa"/>
            </w:tcMar>
            <w:vAlign w:val="center"/>
          </w:tcPr>
          <w:p w14:paraId="2A0D5F97" w14:textId="77777777" w:rsidR="00CC1C13" w:rsidRPr="00156E8E" w:rsidRDefault="00CC1C13" w:rsidP="00CC1C13">
            <w:pPr>
              <w:widowControl w:val="0"/>
              <w:autoSpaceDE w:val="0"/>
              <w:autoSpaceDN w:val="0"/>
              <w:adjustRightInd w:val="0"/>
              <w:jc w:val="center"/>
              <w:rPr>
                <w:bCs/>
                <w:sz w:val="20"/>
                <w:szCs w:val="20"/>
              </w:rPr>
            </w:pPr>
          </w:p>
        </w:tc>
        <w:tc>
          <w:tcPr>
            <w:tcW w:w="403" w:type="dxa"/>
            <w:shd w:val="clear" w:color="auto" w:fill="auto"/>
            <w:tcMar>
              <w:left w:w="0" w:type="dxa"/>
              <w:right w:w="0" w:type="dxa"/>
            </w:tcMar>
            <w:vAlign w:val="center"/>
          </w:tcPr>
          <w:p w14:paraId="5E18E198" w14:textId="77777777" w:rsidR="00CC1C13" w:rsidRPr="00156E8E" w:rsidRDefault="00CC1C13" w:rsidP="00CC1C13">
            <w:pPr>
              <w:widowControl w:val="0"/>
              <w:autoSpaceDE w:val="0"/>
              <w:autoSpaceDN w:val="0"/>
              <w:adjustRightInd w:val="0"/>
              <w:jc w:val="center"/>
              <w:rPr>
                <w:bCs/>
                <w:sz w:val="20"/>
                <w:szCs w:val="20"/>
              </w:rPr>
            </w:pPr>
          </w:p>
        </w:tc>
        <w:tc>
          <w:tcPr>
            <w:tcW w:w="434" w:type="dxa"/>
            <w:shd w:val="clear" w:color="auto" w:fill="auto"/>
            <w:tcMar>
              <w:left w:w="0" w:type="dxa"/>
              <w:right w:w="0" w:type="dxa"/>
            </w:tcMar>
            <w:vAlign w:val="center"/>
          </w:tcPr>
          <w:p w14:paraId="7B9377D4" w14:textId="77777777" w:rsidR="00CC1C13" w:rsidRPr="00156E8E" w:rsidRDefault="00CC1C13" w:rsidP="00CC1C13">
            <w:pPr>
              <w:widowControl w:val="0"/>
              <w:autoSpaceDE w:val="0"/>
              <w:autoSpaceDN w:val="0"/>
              <w:adjustRightInd w:val="0"/>
              <w:jc w:val="center"/>
              <w:rPr>
                <w:bCs/>
                <w:sz w:val="20"/>
                <w:szCs w:val="20"/>
              </w:rPr>
            </w:pPr>
          </w:p>
        </w:tc>
        <w:tc>
          <w:tcPr>
            <w:tcW w:w="486" w:type="dxa"/>
            <w:shd w:val="clear" w:color="auto" w:fill="auto"/>
            <w:tcMar>
              <w:left w:w="0" w:type="dxa"/>
              <w:right w:w="0" w:type="dxa"/>
            </w:tcMar>
            <w:vAlign w:val="center"/>
          </w:tcPr>
          <w:p w14:paraId="63690AA2"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2</w:t>
            </w:r>
          </w:p>
        </w:tc>
        <w:tc>
          <w:tcPr>
            <w:tcW w:w="410" w:type="dxa"/>
            <w:shd w:val="clear" w:color="auto" w:fill="auto"/>
            <w:tcMar>
              <w:left w:w="0" w:type="dxa"/>
              <w:right w:w="0" w:type="dxa"/>
            </w:tcMar>
            <w:vAlign w:val="center"/>
          </w:tcPr>
          <w:p w14:paraId="4FC9C430" w14:textId="77777777" w:rsidR="00CC1C13" w:rsidRPr="00156E8E" w:rsidRDefault="00CC1C13" w:rsidP="00CC1C13">
            <w:pPr>
              <w:widowControl w:val="0"/>
              <w:autoSpaceDE w:val="0"/>
              <w:autoSpaceDN w:val="0"/>
              <w:adjustRightInd w:val="0"/>
              <w:jc w:val="center"/>
              <w:rPr>
                <w:bCs/>
                <w:sz w:val="20"/>
                <w:szCs w:val="20"/>
              </w:rPr>
            </w:pPr>
          </w:p>
        </w:tc>
        <w:tc>
          <w:tcPr>
            <w:tcW w:w="677" w:type="dxa"/>
            <w:gridSpan w:val="2"/>
            <w:shd w:val="clear" w:color="auto" w:fill="auto"/>
            <w:tcMar>
              <w:left w:w="0" w:type="dxa"/>
              <w:right w:w="0" w:type="dxa"/>
            </w:tcMar>
            <w:vAlign w:val="center"/>
          </w:tcPr>
          <w:p w14:paraId="0A784F64"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72</w:t>
            </w:r>
          </w:p>
        </w:tc>
        <w:tc>
          <w:tcPr>
            <w:tcW w:w="425" w:type="dxa"/>
            <w:shd w:val="clear" w:color="auto" w:fill="auto"/>
            <w:tcMar>
              <w:left w:w="0" w:type="dxa"/>
              <w:right w:w="0" w:type="dxa"/>
            </w:tcMar>
            <w:vAlign w:val="center"/>
          </w:tcPr>
          <w:p w14:paraId="448A5CA9" w14:textId="77777777" w:rsidR="00CC1C13" w:rsidRPr="00156E8E" w:rsidRDefault="00CC1C13" w:rsidP="00CC1C13">
            <w:pPr>
              <w:widowControl w:val="0"/>
              <w:autoSpaceDE w:val="0"/>
              <w:autoSpaceDN w:val="0"/>
              <w:adjustRightInd w:val="0"/>
              <w:jc w:val="center"/>
              <w:rPr>
                <w:bCs/>
                <w:sz w:val="20"/>
                <w:szCs w:val="20"/>
              </w:rPr>
            </w:pPr>
          </w:p>
        </w:tc>
      </w:tr>
      <w:tr w:rsidR="00CC1C13" w:rsidRPr="00156E8E" w14:paraId="39B9AFDB" w14:textId="77777777" w:rsidTr="00E73841">
        <w:trPr>
          <w:trHeight w:val="241"/>
          <w:jc w:val="center"/>
        </w:trPr>
        <w:tc>
          <w:tcPr>
            <w:tcW w:w="539" w:type="dxa"/>
            <w:tcMar>
              <w:left w:w="0" w:type="dxa"/>
              <w:right w:w="0" w:type="dxa"/>
            </w:tcMar>
            <w:vAlign w:val="center"/>
          </w:tcPr>
          <w:p w14:paraId="3C924B95"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2.</w:t>
            </w:r>
          </w:p>
        </w:tc>
        <w:tc>
          <w:tcPr>
            <w:tcW w:w="2154" w:type="dxa"/>
            <w:tcMar>
              <w:left w:w="0" w:type="dxa"/>
              <w:right w:w="0" w:type="dxa"/>
            </w:tcMar>
            <w:vAlign w:val="center"/>
          </w:tcPr>
          <w:p w14:paraId="536A68FF"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Техничка физика</w:t>
            </w:r>
          </w:p>
        </w:tc>
        <w:tc>
          <w:tcPr>
            <w:tcW w:w="395" w:type="dxa"/>
            <w:tcMar>
              <w:left w:w="0" w:type="dxa"/>
              <w:right w:w="0" w:type="dxa"/>
            </w:tcMar>
            <w:vAlign w:val="center"/>
          </w:tcPr>
          <w:p w14:paraId="344ADE9F" w14:textId="77777777" w:rsidR="00CC1C13" w:rsidRPr="00156E8E" w:rsidRDefault="00CC1C13" w:rsidP="00CC1C13">
            <w:pPr>
              <w:widowControl w:val="0"/>
              <w:autoSpaceDE w:val="0"/>
              <w:autoSpaceDN w:val="0"/>
              <w:adjustRightInd w:val="0"/>
              <w:jc w:val="center"/>
              <w:rPr>
                <w:bCs/>
                <w:sz w:val="20"/>
                <w:szCs w:val="20"/>
              </w:rPr>
            </w:pPr>
          </w:p>
        </w:tc>
        <w:tc>
          <w:tcPr>
            <w:tcW w:w="342" w:type="dxa"/>
            <w:gridSpan w:val="2"/>
            <w:tcMar>
              <w:left w:w="0" w:type="dxa"/>
              <w:right w:w="0" w:type="dxa"/>
            </w:tcMar>
            <w:vAlign w:val="center"/>
          </w:tcPr>
          <w:p w14:paraId="374B4763" w14:textId="77777777" w:rsidR="00CC1C13" w:rsidRPr="00156E8E" w:rsidRDefault="00CC1C13" w:rsidP="00CC1C13">
            <w:pPr>
              <w:widowControl w:val="0"/>
              <w:autoSpaceDE w:val="0"/>
              <w:autoSpaceDN w:val="0"/>
              <w:adjustRightInd w:val="0"/>
              <w:jc w:val="center"/>
              <w:rPr>
                <w:bCs/>
                <w:sz w:val="20"/>
                <w:szCs w:val="20"/>
              </w:rPr>
            </w:pPr>
          </w:p>
        </w:tc>
        <w:tc>
          <w:tcPr>
            <w:tcW w:w="436" w:type="dxa"/>
            <w:gridSpan w:val="2"/>
            <w:tcMar>
              <w:left w:w="0" w:type="dxa"/>
              <w:right w:w="0" w:type="dxa"/>
            </w:tcMar>
            <w:vAlign w:val="center"/>
          </w:tcPr>
          <w:p w14:paraId="5DFE81B2" w14:textId="77777777" w:rsidR="00CC1C13" w:rsidRPr="00156E8E" w:rsidRDefault="00CC1C13" w:rsidP="00CC1C13">
            <w:pPr>
              <w:widowControl w:val="0"/>
              <w:autoSpaceDE w:val="0"/>
              <w:autoSpaceDN w:val="0"/>
              <w:adjustRightInd w:val="0"/>
              <w:jc w:val="center"/>
              <w:rPr>
                <w:bCs/>
                <w:sz w:val="20"/>
                <w:szCs w:val="20"/>
              </w:rPr>
            </w:pPr>
          </w:p>
        </w:tc>
        <w:tc>
          <w:tcPr>
            <w:tcW w:w="542" w:type="dxa"/>
            <w:gridSpan w:val="3"/>
            <w:tcMar>
              <w:left w:w="0" w:type="dxa"/>
              <w:right w:w="0" w:type="dxa"/>
            </w:tcMar>
            <w:vAlign w:val="center"/>
          </w:tcPr>
          <w:p w14:paraId="07C2769D" w14:textId="77777777" w:rsidR="00CC1C13" w:rsidRPr="00156E8E" w:rsidRDefault="00CC1C13" w:rsidP="00CC1C13">
            <w:pPr>
              <w:widowControl w:val="0"/>
              <w:autoSpaceDE w:val="0"/>
              <w:autoSpaceDN w:val="0"/>
              <w:adjustRightInd w:val="0"/>
              <w:jc w:val="center"/>
              <w:rPr>
                <w:bCs/>
                <w:sz w:val="20"/>
                <w:szCs w:val="20"/>
              </w:rPr>
            </w:pPr>
          </w:p>
        </w:tc>
        <w:tc>
          <w:tcPr>
            <w:tcW w:w="406" w:type="dxa"/>
            <w:gridSpan w:val="2"/>
            <w:shd w:val="clear" w:color="auto" w:fill="auto"/>
            <w:tcMar>
              <w:left w:w="0" w:type="dxa"/>
              <w:right w:w="0" w:type="dxa"/>
            </w:tcMar>
            <w:vAlign w:val="center"/>
          </w:tcPr>
          <w:p w14:paraId="4A4D1C8F" w14:textId="77777777" w:rsidR="00CC1C13" w:rsidRPr="00156E8E" w:rsidRDefault="00CC1C13" w:rsidP="00CC1C13">
            <w:pPr>
              <w:widowControl w:val="0"/>
              <w:autoSpaceDE w:val="0"/>
              <w:autoSpaceDN w:val="0"/>
              <w:adjustRightInd w:val="0"/>
              <w:jc w:val="center"/>
              <w:rPr>
                <w:bCs/>
                <w:sz w:val="20"/>
                <w:szCs w:val="20"/>
              </w:rPr>
            </w:pPr>
          </w:p>
        </w:tc>
        <w:tc>
          <w:tcPr>
            <w:tcW w:w="390" w:type="dxa"/>
            <w:shd w:val="clear" w:color="auto" w:fill="auto"/>
            <w:tcMar>
              <w:left w:w="0" w:type="dxa"/>
              <w:right w:w="0" w:type="dxa"/>
            </w:tcMar>
            <w:vAlign w:val="center"/>
          </w:tcPr>
          <w:p w14:paraId="0B4D6448" w14:textId="77777777" w:rsidR="00CC1C13" w:rsidRPr="00156E8E" w:rsidRDefault="00CC1C13" w:rsidP="00CC1C13">
            <w:pPr>
              <w:widowControl w:val="0"/>
              <w:autoSpaceDE w:val="0"/>
              <w:autoSpaceDN w:val="0"/>
              <w:adjustRightInd w:val="0"/>
              <w:jc w:val="center"/>
              <w:rPr>
                <w:bCs/>
                <w:sz w:val="20"/>
                <w:szCs w:val="20"/>
              </w:rPr>
            </w:pPr>
          </w:p>
        </w:tc>
        <w:tc>
          <w:tcPr>
            <w:tcW w:w="407" w:type="dxa"/>
            <w:shd w:val="clear" w:color="auto" w:fill="auto"/>
            <w:tcMar>
              <w:left w:w="0" w:type="dxa"/>
              <w:right w:w="0" w:type="dxa"/>
            </w:tcMar>
            <w:vAlign w:val="center"/>
          </w:tcPr>
          <w:p w14:paraId="330CD8D4" w14:textId="77777777" w:rsidR="00CC1C13" w:rsidRPr="00156E8E" w:rsidRDefault="00CC1C13" w:rsidP="00CC1C13">
            <w:pPr>
              <w:widowControl w:val="0"/>
              <w:autoSpaceDE w:val="0"/>
              <w:autoSpaceDN w:val="0"/>
              <w:adjustRightInd w:val="0"/>
              <w:jc w:val="center"/>
              <w:rPr>
                <w:bCs/>
                <w:sz w:val="20"/>
                <w:szCs w:val="20"/>
              </w:rPr>
            </w:pPr>
          </w:p>
        </w:tc>
        <w:tc>
          <w:tcPr>
            <w:tcW w:w="542" w:type="dxa"/>
            <w:shd w:val="clear" w:color="auto" w:fill="auto"/>
            <w:tcMar>
              <w:left w:w="0" w:type="dxa"/>
              <w:right w:w="0" w:type="dxa"/>
            </w:tcMar>
            <w:vAlign w:val="center"/>
          </w:tcPr>
          <w:p w14:paraId="0EE6F91D" w14:textId="77777777" w:rsidR="00CC1C13" w:rsidRPr="00156E8E" w:rsidRDefault="00CC1C13" w:rsidP="00CC1C13">
            <w:pPr>
              <w:widowControl w:val="0"/>
              <w:autoSpaceDE w:val="0"/>
              <w:autoSpaceDN w:val="0"/>
              <w:adjustRightInd w:val="0"/>
              <w:jc w:val="center"/>
              <w:rPr>
                <w:bCs/>
                <w:sz w:val="20"/>
                <w:szCs w:val="20"/>
              </w:rPr>
            </w:pPr>
          </w:p>
        </w:tc>
        <w:tc>
          <w:tcPr>
            <w:tcW w:w="421" w:type="dxa"/>
            <w:shd w:val="clear" w:color="auto" w:fill="auto"/>
            <w:tcMar>
              <w:left w:w="0" w:type="dxa"/>
              <w:right w:w="0" w:type="dxa"/>
            </w:tcMar>
            <w:vAlign w:val="center"/>
          </w:tcPr>
          <w:p w14:paraId="4DEF7493" w14:textId="77777777" w:rsidR="00CC1C13" w:rsidRPr="00156E8E" w:rsidRDefault="00CC1C13" w:rsidP="00CC1C13">
            <w:pPr>
              <w:widowControl w:val="0"/>
              <w:autoSpaceDE w:val="0"/>
              <w:autoSpaceDN w:val="0"/>
              <w:adjustRightInd w:val="0"/>
              <w:jc w:val="center"/>
              <w:rPr>
                <w:bCs/>
                <w:sz w:val="20"/>
                <w:szCs w:val="20"/>
              </w:rPr>
            </w:pPr>
          </w:p>
        </w:tc>
        <w:tc>
          <w:tcPr>
            <w:tcW w:w="367" w:type="dxa"/>
            <w:shd w:val="clear" w:color="auto" w:fill="auto"/>
            <w:tcMar>
              <w:left w:w="0" w:type="dxa"/>
              <w:right w:w="0" w:type="dxa"/>
            </w:tcMar>
            <w:vAlign w:val="center"/>
          </w:tcPr>
          <w:p w14:paraId="7657F73A" w14:textId="77777777" w:rsidR="00CC1C13" w:rsidRPr="00156E8E" w:rsidRDefault="00CC1C13" w:rsidP="00CC1C13">
            <w:pPr>
              <w:widowControl w:val="0"/>
              <w:autoSpaceDE w:val="0"/>
              <w:autoSpaceDN w:val="0"/>
              <w:adjustRightInd w:val="0"/>
              <w:jc w:val="center"/>
              <w:rPr>
                <w:bCs/>
                <w:sz w:val="20"/>
                <w:szCs w:val="20"/>
              </w:rPr>
            </w:pPr>
          </w:p>
        </w:tc>
        <w:tc>
          <w:tcPr>
            <w:tcW w:w="403" w:type="dxa"/>
            <w:shd w:val="clear" w:color="auto" w:fill="auto"/>
            <w:tcMar>
              <w:left w:w="0" w:type="dxa"/>
              <w:right w:w="0" w:type="dxa"/>
            </w:tcMar>
            <w:vAlign w:val="center"/>
          </w:tcPr>
          <w:p w14:paraId="27B46562" w14:textId="77777777" w:rsidR="00CC1C13" w:rsidRPr="00156E8E" w:rsidRDefault="00CC1C13" w:rsidP="00CC1C13">
            <w:pPr>
              <w:widowControl w:val="0"/>
              <w:autoSpaceDE w:val="0"/>
              <w:autoSpaceDN w:val="0"/>
              <w:adjustRightInd w:val="0"/>
              <w:jc w:val="center"/>
              <w:rPr>
                <w:bCs/>
                <w:sz w:val="20"/>
                <w:szCs w:val="20"/>
              </w:rPr>
            </w:pPr>
          </w:p>
        </w:tc>
        <w:tc>
          <w:tcPr>
            <w:tcW w:w="434" w:type="dxa"/>
            <w:shd w:val="clear" w:color="auto" w:fill="auto"/>
            <w:tcMar>
              <w:left w:w="0" w:type="dxa"/>
              <w:right w:w="0" w:type="dxa"/>
            </w:tcMar>
            <w:vAlign w:val="center"/>
          </w:tcPr>
          <w:p w14:paraId="4EA21713" w14:textId="77777777" w:rsidR="00CC1C13" w:rsidRPr="00156E8E" w:rsidRDefault="00CC1C13" w:rsidP="00CC1C13">
            <w:pPr>
              <w:widowControl w:val="0"/>
              <w:autoSpaceDE w:val="0"/>
              <w:autoSpaceDN w:val="0"/>
              <w:adjustRightInd w:val="0"/>
              <w:jc w:val="center"/>
              <w:rPr>
                <w:bCs/>
                <w:sz w:val="20"/>
                <w:szCs w:val="20"/>
              </w:rPr>
            </w:pPr>
          </w:p>
        </w:tc>
        <w:tc>
          <w:tcPr>
            <w:tcW w:w="486" w:type="dxa"/>
            <w:shd w:val="clear" w:color="auto" w:fill="auto"/>
            <w:tcMar>
              <w:left w:w="0" w:type="dxa"/>
              <w:right w:w="0" w:type="dxa"/>
            </w:tcMar>
            <w:vAlign w:val="center"/>
          </w:tcPr>
          <w:p w14:paraId="3B5C0FC4"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2</w:t>
            </w:r>
          </w:p>
        </w:tc>
        <w:tc>
          <w:tcPr>
            <w:tcW w:w="410" w:type="dxa"/>
            <w:shd w:val="clear" w:color="auto" w:fill="auto"/>
            <w:tcMar>
              <w:left w:w="0" w:type="dxa"/>
              <w:right w:w="0" w:type="dxa"/>
            </w:tcMar>
            <w:vAlign w:val="center"/>
          </w:tcPr>
          <w:p w14:paraId="55D5A034" w14:textId="77777777" w:rsidR="00CC1C13" w:rsidRPr="00156E8E" w:rsidRDefault="00CC1C13" w:rsidP="00CC1C13">
            <w:pPr>
              <w:widowControl w:val="0"/>
              <w:autoSpaceDE w:val="0"/>
              <w:autoSpaceDN w:val="0"/>
              <w:adjustRightInd w:val="0"/>
              <w:jc w:val="center"/>
              <w:rPr>
                <w:bCs/>
                <w:sz w:val="20"/>
                <w:szCs w:val="20"/>
              </w:rPr>
            </w:pPr>
          </w:p>
        </w:tc>
        <w:tc>
          <w:tcPr>
            <w:tcW w:w="677" w:type="dxa"/>
            <w:gridSpan w:val="2"/>
            <w:shd w:val="clear" w:color="auto" w:fill="auto"/>
            <w:tcMar>
              <w:left w:w="0" w:type="dxa"/>
              <w:right w:w="0" w:type="dxa"/>
            </w:tcMar>
            <w:vAlign w:val="center"/>
          </w:tcPr>
          <w:p w14:paraId="7F6FC819"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72</w:t>
            </w:r>
          </w:p>
        </w:tc>
        <w:tc>
          <w:tcPr>
            <w:tcW w:w="425" w:type="dxa"/>
            <w:shd w:val="clear" w:color="auto" w:fill="auto"/>
            <w:tcMar>
              <w:left w:w="0" w:type="dxa"/>
              <w:right w:w="0" w:type="dxa"/>
            </w:tcMar>
            <w:vAlign w:val="center"/>
          </w:tcPr>
          <w:p w14:paraId="7E5C65C8" w14:textId="77777777" w:rsidR="00CC1C13" w:rsidRPr="00156E8E" w:rsidRDefault="00CC1C13" w:rsidP="00CC1C13">
            <w:pPr>
              <w:widowControl w:val="0"/>
              <w:autoSpaceDE w:val="0"/>
              <w:autoSpaceDN w:val="0"/>
              <w:adjustRightInd w:val="0"/>
              <w:jc w:val="center"/>
              <w:rPr>
                <w:bCs/>
                <w:sz w:val="20"/>
                <w:szCs w:val="20"/>
              </w:rPr>
            </w:pPr>
          </w:p>
        </w:tc>
      </w:tr>
      <w:tr w:rsidR="00CC1C13" w:rsidRPr="00156E8E" w14:paraId="56B3A538" w14:textId="77777777" w:rsidTr="00E73841">
        <w:trPr>
          <w:trHeight w:val="170"/>
          <w:jc w:val="center"/>
        </w:trPr>
        <w:tc>
          <w:tcPr>
            <w:tcW w:w="539" w:type="dxa"/>
            <w:tcMar>
              <w:left w:w="0" w:type="dxa"/>
              <w:right w:w="0" w:type="dxa"/>
            </w:tcMar>
            <w:vAlign w:val="center"/>
          </w:tcPr>
          <w:p w14:paraId="239C2453"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3.</w:t>
            </w:r>
          </w:p>
        </w:tc>
        <w:tc>
          <w:tcPr>
            <w:tcW w:w="2154" w:type="dxa"/>
            <w:tcMar>
              <w:left w:w="0" w:type="dxa"/>
              <w:right w:w="0" w:type="dxa"/>
            </w:tcMar>
            <w:vAlign w:val="center"/>
          </w:tcPr>
          <w:p w14:paraId="382A4DBC"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Техничко цртање</w:t>
            </w:r>
          </w:p>
        </w:tc>
        <w:tc>
          <w:tcPr>
            <w:tcW w:w="395" w:type="dxa"/>
            <w:tcMar>
              <w:left w:w="0" w:type="dxa"/>
              <w:right w:w="0" w:type="dxa"/>
            </w:tcMar>
            <w:vAlign w:val="center"/>
          </w:tcPr>
          <w:p w14:paraId="49F4E702" w14:textId="77777777" w:rsidR="00CC1C13" w:rsidRPr="00156E8E" w:rsidRDefault="00CC1C13" w:rsidP="00CC1C13">
            <w:pPr>
              <w:widowControl w:val="0"/>
              <w:autoSpaceDE w:val="0"/>
              <w:autoSpaceDN w:val="0"/>
              <w:adjustRightInd w:val="0"/>
              <w:jc w:val="center"/>
              <w:rPr>
                <w:bCs/>
                <w:sz w:val="20"/>
                <w:szCs w:val="20"/>
              </w:rPr>
            </w:pPr>
          </w:p>
        </w:tc>
        <w:tc>
          <w:tcPr>
            <w:tcW w:w="342" w:type="dxa"/>
            <w:gridSpan w:val="2"/>
            <w:tcMar>
              <w:left w:w="0" w:type="dxa"/>
              <w:right w:w="0" w:type="dxa"/>
            </w:tcMar>
            <w:vAlign w:val="center"/>
          </w:tcPr>
          <w:p w14:paraId="534F1D07" w14:textId="77777777" w:rsidR="00CC1C13" w:rsidRPr="00156E8E" w:rsidRDefault="00CC1C13" w:rsidP="00CC1C13">
            <w:pPr>
              <w:widowControl w:val="0"/>
              <w:autoSpaceDE w:val="0"/>
              <w:autoSpaceDN w:val="0"/>
              <w:adjustRightInd w:val="0"/>
              <w:jc w:val="center"/>
              <w:rPr>
                <w:bCs/>
                <w:sz w:val="20"/>
                <w:szCs w:val="20"/>
              </w:rPr>
            </w:pPr>
          </w:p>
        </w:tc>
        <w:tc>
          <w:tcPr>
            <w:tcW w:w="436" w:type="dxa"/>
            <w:gridSpan w:val="2"/>
            <w:tcMar>
              <w:left w:w="0" w:type="dxa"/>
              <w:right w:w="0" w:type="dxa"/>
            </w:tcMar>
            <w:vAlign w:val="center"/>
          </w:tcPr>
          <w:p w14:paraId="1D198590" w14:textId="77777777" w:rsidR="00CC1C13" w:rsidRPr="00156E8E" w:rsidRDefault="00CC1C13" w:rsidP="00CC1C13">
            <w:pPr>
              <w:widowControl w:val="0"/>
              <w:autoSpaceDE w:val="0"/>
              <w:autoSpaceDN w:val="0"/>
              <w:adjustRightInd w:val="0"/>
              <w:jc w:val="center"/>
              <w:rPr>
                <w:bCs/>
                <w:sz w:val="20"/>
                <w:szCs w:val="20"/>
              </w:rPr>
            </w:pPr>
          </w:p>
        </w:tc>
        <w:tc>
          <w:tcPr>
            <w:tcW w:w="542" w:type="dxa"/>
            <w:gridSpan w:val="3"/>
            <w:tcMar>
              <w:left w:w="0" w:type="dxa"/>
              <w:right w:w="0" w:type="dxa"/>
            </w:tcMar>
            <w:vAlign w:val="center"/>
          </w:tcPr>
          <w:p w14:paraId="7725ADFD" w14:textId="77777777" w:rsidR="00CC1C13" w:rsidRPr="00156E8E" w:rsidRDefault="00CC1C13" w:rsidP="00CC1C13">
            <w:pPr>
              <w:widowControl w:val="0"/>
              <w:autoSpaceDE w:val="0"/>
              <w:autoSpaceDN w:val="0"/>
              <w:adjustRightInd w:val="0"/>
              <w:jc w:val="center"/>
              <w:rPr>
                <w:bCs/>
                <w:sz w:val="20"/>
                <w:szCs w:val="20"/>
              </w:rPr>
            </w:pPr>
          </w:p>
        </w:tc>
        <w:tc>
          <w:tcPr>
            <w:tcW w:w="406" w:type="dxa"/>
            <w:gridSpan w:val="2"/>
            <w:shd w:val="clear" w:color="auto" w:fill="auto"/>
            <w:tcMar>
              <w:left w:w="0" w:type="dxa"/>
              <w:right w:w="0" w:type="dxa"/>
            </w:tcMar>
            <w:vAlign w:val="center"/>
          </w:tcPr>
          <w:p w14:paraId="7B90CA74" w14:textId="77777777" w:rsidR="00CC1C13" w:rsidRPr="00156E8E" w:rsidRDefault="00CC1C13" w:rsidP="00CC1C13">
            <w:pPr>
              <w:widowControl w:val="0"/>
              <w:autoSpaceDE w:val="0"/>
              <w:autoSpaceDN w:val="0"/>
              <w:adjustRightInd w:val="0"/>
              <w:jc w:val="center"/>
              <w:rPr>
                <w:bCs/>
                <w:sz w:val="20"/>
                <w:szCs w:val="20"/>
              </w:rPr>
            </w:pPr>
          </w:p>
        </w:tc>
        <w:tc>
          <w:tcPr>
            <w:tcW w:w="390" w:type="dxa"/>
            <w:shd w:val="clear" w:color="auto" w:fill="auto"/>
            <w:tcMar>
              <w:left w:w="0" w:type="dxa"/>
              <w:right w:w="0" w:type="dxa"/>
            </w:tcMar>
            <w:vAlign w:val="center"/>
          </w:tcPr>
          <w:p w14:paraId="7CB3B49B" w14:textId="77777777" w:rsidR="00CC1C13" w:rsidRPr="00156E8E" w:rsidRDefault="00CC1C13" w:rsidP="00CC1C13">
            <w:pPr>
              <w:widowControl w:val="0"/>
              <w:autoSpaceDE w:val="0"/>
              <w:autoSpaceDN w:val="0"/>
              <w:adjustRightInd w:val="0"/>
              <w:jc w:val="center"/>
              <w:rPr>
                <w:bCs/>
                <w:sz w:val="20"/>
                <w:szCs w:val="20"/>
              </w:rPr>
            </w:pPr>
          </w:p>
        </w:tc>
        <w:tc>
          <w:tcPr>
            <w:tcW w:w="407" w:type="dxa"/>
            <w:shd w:val="clear" w:color="auto" w:fill="auto"/>
            <w:tcMar>
              <w:left w:w="0" w:type="dxa"/>
              <w:right w:w="0" w:type="dxa"/>
            </w:tcMar>
            <w:vAlign w:val="center"/>
          </w:tcPr>
          <w:p w14:paraId="152490E0" w14:textId="77777777" w:rsidR="00CC1C13" w:rsidRPr="00156E8E" w:rsidRDefault="00CC1C13" w:rsidP="00CC1C13">
            <w:pPr>
              <w:widowControl w:val="0"/>
              <w:autoSpaceDE w:val="0"/>
              <w:autoSpaceDN w:val="0"/>
              <w:adjustRightInd w:val="0"/>
              <w:jc w:val="center"/>
              <w:rPr>
                <w:bCs/>
                <w:sz w:val="20"/>
                <w:szCs w:val="20"/>
              </w:rPr>
            </w:pPr>
          </w:p>
        </w:tc>
        <w:tc>
          <w:tcPr>
            <w:tcW w:w="542" w:type="dxa"/>
            <w:shd w:val="clear" w:color="auto" w:fill="auto"/>
            <w:tcMar>
              <w:left w:w="0" w:type="dxa"/>
              <w:right w:w="0" w:type="dxa"/>
            </w:tcMar>
            <w:vAlign w:val="center"/>
          </w:tcPr>
          <w:p w14:paraId="36D6B0E0" w14:textId="77777777" w:rsidR="00CC1C13" w:rsidRPr="00156E8E" w:rsidRDefault="00CC1C13" w:rsidP="00CC1C13">
            <w:pPr>
              <w:widowControl w:val="0"/>
              <w:autoSpaceDE w:val="0"/>
              <w:autoSpaceDN w:val="0"/>
              <w:adjustRightInd w:val="0"/>
              <w:jc w:val="center"/>
              <w:rPr>
                <w:bCs/>
                <w:sz w:val="20"/>
                <w:szCs w:val="20"/>
              </w:rPr>
            </w:pPr>
          </w:p>
        </w:tc>
        <w:tc>
          <w:tcPr>
            <w:tcW w:w="421" w:type="dxa"/>
            <w:shd w:val="clear" w:color="auto" w:fill="auto"/>
            <w:tcMar>
              <w:left w:w="0" w:type="dxa"/>
              <w:right w:w="0" w:type="dxa"/>
            </w:tcMar>
            <w:vAlign w:val="center"/>
          </w:tcPr>
          <w:p w14:paraId="654C507F" w14:textId="77777777" w:rsidR="00CC1C13" w:rsidRPr="00156E8E" w:rsidRDefault="00CC1C13" w:rsidP="00CC1C13">
            <w:pPr>
              <w:widowControl w:val="0"/>
              <w:autoSpaceDE w:val="0"/>
              <w:autoSpaceDN w:val="0"/>
              <w:adjustRightInd w:val="0"/>
              <w:jc w:val="center"/>
              <w:rPr>
                <w:bCs/>
                <w:sz w:val="20"/>
                <w:szCs w:val="20"/>
              </w:rPr>
            </w:pPr>
          </w:p>
        </w:tc>
        <w:tc>
          <w:tcPr>
            <w:tcW w:w="367" w:type="dxa"/>
            <w:shd w:val="clear" w:color="auto" w:fill="auto"/>
            <w:tcMar>
              <w:left w:w="0" w:type="dxa"/>
              <w:right w:w="0" w:type="dxa"/>
            </w:tcMar>
            <w:vAlign w:val="center"/>
          </w:tcPr>
          <w:p w14:paraId="3BB91126" w14:textId="77777777" w:rsidR="00CC1C13" w:rsidRPr="00156E8E" w:rsidRDefault="00CC1C13" w:rsidP="00CC1C13">
            <w:pPr>
              <w:widowControl w:val="0"/>
              <w:autoSpaceDE w:val="0"/>
              <w:autoSpaceDN w:val="0"/>
              <w:adjustRightInd w:val="0"/>
              <w:jc w:val="center"/>
              <w:rPr>
                <w:bCs/>
                <w:sz w:val="20"/>
                <w:szCs w:val="20"/>
              </w:rPr>
            </w:pPr>
          </w:p>
        </w:tc>
        <w:tc>
          <w:tcPr>
            <w:tcW w:w="403" w:type="dxa"/>
            <w:shd w:val="clear" w:color="auto" w:fill="auto"/>
            <w:tcMar>
              <w:left w:w="0" w:type="dxa"/>
              <w:right w:w="0" w:type="dxa"/>
            </w:tcMar>
            <w:vAlign w:val="center"/>
          </w:tcPr>
          <w:p w14:paraId="45D39FB1" w14:textId="77777777" w:rsidR="00CC1C13" w:rsidRPr="00156E8E" w:rsidRDefault="00CC1C13" w:rsidP="00CC1C13">
            <w:pPr>
              <w:widowControl w:val="0"/>
              <w:autoSpaceDE w:val="0"/>
              <w:autoSpaceDN w:val="0"/>
              <w:adjustRightInd w:val="0"/>
              <w:jc w:val="center"/>
              <w:rPr>
                <w:bCs/>
                <w:sz w:val="20"/>
                <w:szCs w:val="20"/>
              </w:rPr>
            </w:pPr>
          </w:p>
        </w:tc>
        <w:tc>
          <w:tcPr>
            <w:tcW w:w="434" w:type="dxa"/>
            <w:shd w:val="clear" w:color="auto" w:fill="auto"/>
            <w:tcMar>
              <w:left w:w="0" w:type="dxa"/>
              <w:right w:w="0" w:type="dxa"/>
            </w:tcMar>
            <w:vAlign w:val="center"/>
          </w:tcPr>
          <w:p w14:paraId="62A22EAD" w14:textId="77777777" w:rsidR="00CC1C13" w:rsidRPr="00156E8E" w:rsidRDefault="00CC1C13" w:rsidP="00CC1C13">
            <w:pPr>
              <w:widowControl w:val="0"/>
              <w:autoSpaceDE w:val="0"/>
              <w:autoSpaceDN w:val="0"/>
              <w:adjustRightInd w:val="0"/>
              <w:jc w:val="center"/>
              <w:rPr>
                <w:bCs/>
                <w:sz w:val="20"/>
                <w:szCs w:val="20"/>
              </w:rPr>
            </w:pPr>
          </w:p>
        </w:tc>
        <w:tc>
          <w:tcPr>
            <w:tcW w:w="486" w:type="dxa"/>
            <w:shd w:val="clear" w:color="auto" w:fill="auto"/>
            <w:tcMar>
              <w:left w:w="0" w:type="dxa"/>
              <w:right w:w="0" w:type="dxa"/>
            </w:tcMar>
            <w:vAlign w:val="center"/>
          </w:tcPr>
          <w:p w14:paraId="02E599D6" w14:textId="77777777" w:rsidR="00CC1C13" w:rsidRPr="00156E8E" w:rsidRDefault="00CC1C13" w:rsidP="00CC1C13">
            <w:pPr>
              <w:widowControl w:val="0"/>
              <w:autoSpaceDE w:val="0"/>
              <w:autoSpaceDN w:val="0"/>
              <w:adjustRightInd w:val="0"/>
              <w:jc w:val="center"/>
              <w:rPr>
                <w:bCs/>
                <w:sz w:val="20"/>
                <w:szCs w:val="20"/>
              </w:rPr>
            </w:pPr>
          </w:p>
        </w:tc>
        <w:tc>
          <w:tcPr>
            <w:tcW w:w="410" w:type="dxa"/>
            <w:shd w:val="clear" w:color="auto" w:fill="auto"/>
            <w:tcMar>
              <w:left w:w="0" w:type="dxa"/>
              <w:right w:w="0" w:type="dxa"/>
            </w:tcMar>
            <w:vAlign w:val="center"/>
          </w:tcPr>
          <w:p w14:paraId="3D4B6B4D"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2</w:t>
            </w:r>
          </w:p>
        </w:tc>
        <w:tc>
          <w:tcPr>
            <w:tcW w:w="677" w:type="dxa"/>
            <w:gridSpan w:val="2"/>
            <w:shd w:val="clear" w:color="auto" w:fill="auto"/>
            <w:tcMar>
              <w:left w:w="0" w:type="dxa"/>
              <w:right w:w="0" w:type="dxa"/>
            </w:tcMar>
            <w:vAlign w:val="center"/>
          </w:tcPr>
          <w:p w14:paraId="11604A89" w14:textId="77777777" w:rsidR="00CC1C13" w:rsidRPr="00156E8E" w:rsidRDefault="00CC1C13" w:rsidP="00CC1C13">
            <w:pPr>
              <w:widowControl w:val="0"/>
              <w:autoSpaceDE w:val="0"/>
              <w:autoSpaceDN w:val="0"/>
              <w:adjustRightInd w:val="0"/>
              <w:jc w:val="center"/>
              <w:rPr>
                <w:bCs/>
                <w:sz w:val="20"/>
                <w:szCs w:val="20"/>
              </w:rPr>
            </w:pPr>
          </w:p>
        </w:tc>
        <w:tc>
          <w:tcPr>
            <w:tcW w:w="425" w:type="dxa"/>
            <w:shd w:val="clear" w:color="auto" w:fill="auto"/>
            <w:tcMar>
              <w:left w:w="0" w:type="dxa"/>
              <w:right w:w="0" w:type="dxa"/>
            </w:tcMar>
            <w:vAlign w:val="center"/>
          </w:tcPr>
          <w:p w14:paraId="361820EB"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72</w:t>
            </w:r>
          </w:p>
        </w:tc>
      </w:tr>
      <w:tr w:rsidR="00CC1C13" w:rsidRPr="00156E8E" w14:paraId="6ECDF632" w14:textId="77777777" w:rsidTr="00E73841">
        <w:trPr>
          <w:trHeight w:val="286"/>
          <w:jc w:val="center"/>
        </w:trPr>
        <w:tc>
          <w:tcPr>
            <w:tcW w:w="539" w:type="dxa"/>
            <w:tcMar>
              <w:left w:w="0" w:type="dxa"/>
              <w:right w:w="0" w:type="dxa"/>
            </w:tcMar>
            <w:vAlign w:val="center"/>
          </w:tcPr>
          <w:p w14:paraId="44D64AFB"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4.</w:t>
            </w:r>
          </w:p>
        </w:tc>
        <w:tc>
          <w:tcPr>
            <w:tcW w:w="2154" w:type="dxa"/>
            <w:tcMar>
              <w:left w:w="0" w:type="dxa"/>
              <w:right w:w="0" w:type="dxa"/>
            </w:tcMar>
            <w:vAlign w:val="center"/>
          </w:tcPr>
          <w:p w14:paraId="6C075FC4"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Машински елементи</w:t>
            </w:r>
          </w:p>
        </w:tc>
        <w:tc>
          <w:tcPr>
            <w:tcW w:w="395" w:type="dxa"/>
            <w:tcMar>
              <w:left w:w="0" w:type="dxa"/>
              <w:right w:w="0" w:type="dxa"/>
            </w:tcMar>
            <w:vAlign w:val="center"/>
          </w:tcPr>
          <w:p w14:paraId="71F1C136" w14:textId="77777777" w:rsidR="00CC1C13" w:rsidRPr="00156E8E" w:rsidRDefault="00CC1C13" w:rsidP="00CC1C13">
            <w:pPr>
              <w:widowControl w:val="0"/>
              <w:autoSpaceDE w:val="0"/>
              <w:autoSpaceDN w:val="0"/>
              <w:adjustRightInd w:val="0"/>
              <w:jc w:val="center"/>
              <w:rPr>
                <w:bCs/>
                <w:sz w:val="20"/>
                <w:szCs w:val="20"/>
              </w:rPr>
            </w:pPr>
          </w:p>
        </w:tc>
        <w:tc>
          <w:tcPr>
            <w:tcW w:w="342" w:type="dxa"/>
            <w:gridSpan w:val="2"/>
            <w:tcMar>
              <w:left w:w="0" w:type="dxa"/>
              <w:right w:w="0" w:type="dxa"/>
            </w:tcMar>
            <w:vAlign w:val="center"/>
          </w:tcPr>
          <w:p w14:paraId="628E1ABE" w14:textId="77777777" w:rsidR="00CC1C13" w:rsidRPr="00156E8E" w:rsidRDefault="00CC1C13" w:rsidP="00CC1C13">
            <w:pPr>
              <w:widowControl w:val="0"/>
              <w:autoSpaceDE w:val="0"/>
              <w:autoSpaceDN w:val="0"/>
              <w:adjustRightInd w:val="0"/>
              <w:jc w:val="center"/>
              <w:rPr>
                <w:bCs/>
                <w:sz w:val="20"/>
                <w:szCs w:val="20"/>
              </w:rPr>
            </w:pPr>
          </w:p>
        </w:tc>
        <w:tc>
          <w:tcPr>
            <w:tcW w:w="436" w:type="dxa"/>
            <w:gridSpan w:val="2"/>
            <w:tcMar>
              <w:left w:w="0" w:type="dxa"/>
              <w:right w:w="0" w:type="dxa"/>
            </w:tcMar>
            <w:vAlign w:val="center"/>
          </w:tcPr>
          <w:p w14:paraId="00A4DB0C" w14:textId="77777777" w:rsidR="00CC1C13" w:rsidRPr="00156E8E" w:rsidRDefault="00CC1C13" w:rsidP="00CC1C13">
            <w:pPr>
              <w:widowControl w:val="0"/>
              <w:autoSpaceDE w:val="0"/>
              <w:autoSpaceDN w:val="0"/>
              <w:adjustRightInd w:val="0"/>
              <w:jc w:val="center"/>
              <w:rPr>
                <w:bCs/>
                <w:sz w:val="20"/>
                <w:szCs w:val="20"/>
              </w:rPr>
            </w:pPr>
          </w:p>
        </w:tc>
        <w:tc>
          <w:tcPr>
            <w:tcW w:w="542" w:type="dxa"/>
            <w:gridSpan w:val="3"/>
            <w:tcMar>
              <w:left w:w="0" w:type="dxa"/>
              <w:right w:w="0" w:type="dxa"/>
            </w:tcMar>
            <w:vAlign w:val="center"/>
          </w:tcPr>
          <w:p w14:paraId="4F73FDAD" w14:textId="77777777" w:rsidR="00CC1C13" w:rsidRPr="00156E8E" w:rsidRDefault="00CC1C13" w:rsidP="00CC1C13">
            <w:pPr>
              <w:widowControl w:val="0"/>
              <w:autoSpaceDE w:val="0"/>
              <w:autoSpaceDN w:val="0"/>
              <w:adjustRightInd w:val="0"/>
              <w:jc w:val="center"/>
              <w:rPr>
                <w:bCs/>
                <w:sz w:val="20"/>
                <w:szCs w:val="20"/>
              </w:rPr>
            </w:pPr>
          </w:p>
        </w:tc>
        <w:tc>
          <w:tcPr>
            <w:tcW w:w="406" w:type="dxa"/>
            <w:gridSpan w:val="2"/>
            <w:shd w:val="clear" w:color="auto" w:fill="auto"/>
            <w:tcMar>
              <w:left w:w="0" w:type="dxa"/>
              <w:right w:w="0" w:type="dxa"/>
            </w:tcMar>
            <w:vAlign w:val="center"/>
          </w:tcPr>
          <w:p w14:paraId="2FD7B708"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2</w:t>
            </w:r>
          </w:p>
        </w:tc>
        <w:tc>
          <w:tcPr>
            <w:tcW w:w="390" w:type="dxa"/>
            <w:shd w:val="clear" w:color="auto" w:fill="auto"/>
            <w:tcMar>
              <w:left w:w="0" w:type="dxa"/>
              <w:right w:w="0" w:type="dxa"/>
            </w:tcMar>
            <w:vAlign w:val="center"/>
          </w:tcPr>
          <w:p w14:paraId="01958367" w14:textId="77777777" w:rsidR="00CC1C13" w:rsidRPr="00156E8E" w:rsidRDefault="00CC1C13" w:rsidP="00CC1C13">
            <w:pPr>
              <w:widowControl w:val="0"/>
              <w:autoSpaceDE w:val="0"/>
              <w:autoSpaceDN w:val="0"/>
              <w:adjustRightInd w:val="0"/>
              <w:jc w:val="center"/>
              <w:rPr>
                <w:bCs/>
                <w:sz w:val="20"/>
                <w:szCs w:val="20"/>
              </w:rPr>
            </w:pPr>
          </w:p>
        </w:tc>
        <w:tc>
          <w:tcPr>
            <w:tcW w:w="407" w:type="dxa"/>
            <w:shd w:val="clear" w:color="auto" w:fill="auto"/>
            <w:tcMar>
              <w:left w:w="0" w:type="dxa"/>
              <w:right w:w="0" w:type="dxa"/>
            </w:tcMar>
            <w:vAlign w:val="center"/>
          </w:tcPr>
          <w:p w14:paraId="5FDEC38F"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72</w:t>
            </w:r>
          </w:p>
        </w:tc>
        <w:tc>
          <w:tcPr>
            <w:tcW w:w="542" w:type="dxa"/>
            <w:shd w:val="clear" w:color="auto" w:fill="auto"/>
            <w:tcMar>
              <w:left w:w="0" w:type="dxa"/>
              <w:right w:w="0" w:type="dxa"/>
            </w:tcMar>
            <w:vAlign w:val="center"/>
          </w:tcPr>
          <w:p w14:paraId="00012730" w14:textId="77777777" w:rsidR="00CC1C13" w:rsidRPr="00156E8E" w:rsidRDefault="00CC1C13" w:rsidP="00CC1C13">
            <w:pPr>
              <w:widowControl w:val="0"/>
              <w:autoSpaceDE w:val="0"/>
              <w:autoSpaceDN w:val="0"/>
              <w:adjustRightInd w:val="0"/>
              <w:jc w:val="center"/>
              <w:rPr>
                <w:bCs/>
                <w:sz w:val="20"/>
                <w:szCs w:val="20"/>
              </w:rPr>
            </w:pPr>
          </w:p>
        </w:tc>
        <w:tc>
          <w:tcPr>
            <w:tcW w:w="421" w:type="dxa"/>
            <w:shd w:val="clear" w:color="auto" w:fill="auto"/>
            <w:tcMar>
              <w:left w:w="0" w:type="dxa"/>
              <w:right w:w="0" w:type="dxa"/>
            </w:tcMar>
            <w:vAlign w:val="center"/>
          </w:tcPr>
          <w:p w14:paraId="4748FA09" w14:textId="77777777" w:rsidR="00CC1C13" w:rsidRPr="00156E8E" w:rsidRDefault="00CC1C13" w:rsidP="00CC1C13">
            <w:pPr>
              <w:widowControl w:val="0"/>
              <w:autoSpaceDE w:val="0"/>
              <w:autoSpaceDN w:val="0"/>
              <w:adjustRightInd w:val="0"/>
              <w:jc w:val="center"/>
              <w:rPr>
                <w:bCs/>
                <w:sz w:val="20"/>
                <w:szCs w:val="20"/>
              </w:rPr>
            </w:pPr>
          </w:p>
        </w:tc>
        <w:tc>
          <w:tcPr>
            <w:tcW w:w="367" w:type="dxa"/>
            <w:shd w:val="clear" w:color="auto" w:fill="auto"/>
            <w:tcMar>
              <w:left w:w="0" w:type="dxa"/>
              <w:right w:w="0" w:type="dxa"/>
            </w:tcMar>
            <w:vAlign w:val="center"/>
          </w:tcPr>
          <w:p w14:paraId="55ACFB71" w14:textId="77777777" w:rsidR="00CC1C13" w:rsidRPr="00156E8E" w:rsidRDefault="00CC1C13" w:rsidP="00CC1C13">
            <w:pPr>
              <w:widowControl w:val="0"/>
              <w:autoSpaceDE w:val="0"/>
              <w:autoSpaceDN w:val="0"/>
              <w:adjustRightInd w:val="0"/>
              <w:jc w:val="center"/>
              <w:rPr>
                <w:bCs/>
                <w:sz w:val="20"/>
                <w:szCs w:val="20"/>
              </w:rPr>
            </w:pPr>
          </w:p>
        </w:tc>
        <w:tc>
          <w:tcPr>
            <w:tcW w:w="403" w:type="dxa"/>
            <w:shd w:val="clear" w:color="auto" w:fill="auto"/>
            <w:tcMar>
              <w:left w:w="0" w:type="dxa"/>
              <w:right w:w="0" w:type="dxa"/>
            </w:tcMar>
            <w:vAlign w:val="center"/>
          </w:tcPr>
          <w:p w14:paraId="68371363" w14:textId="77777777" w:rsidR="00CC1C13" w:rsidRPr="00156E8E" w:rsidRDefault="00CC1C13" w:rsidP="00CC1C13">
            <w:pPr>
              <w:widowControl w:val="0"/>
              <w:autoSpaceDE w:val="0"/>
              <w:autoSpaceDN w:val="0"/>
              <w:adjustRightInd w:val="0"/>
              <w:jc w:val="center"/>
              <w:rPr>
                <w:bCs/>
                <w:sz w:val="20"/>
                <w:szCs w:val="20"/>
              </w:rPr>
            </w:pPr>
          </w:p>
        </w:tc>
        <w:tc>
          <w:tcPr>
            <w:tcW w:w="434" w:type="dxa"/>
            <w:shd w:val="clear" w:color="auto" w:fill="auto"/>
            <w:tcMar>
              <w:left w:w="0" w:type="dxa"/>
              <w:right w:w="0" w:type="dxa"/>
            </w:tcMar>
            <w:vAlign w:val="center"/>
          </w:tcPr>
          <w:p w14:paraId="23EFA80A" w14:textId="77777777" w:rsidR="00CC1C13" w:rsidRPr="00156E8E" w:rsidRDefault="00CC1C13" w:rsidP="00CC1C13">
            <w:pPr>
              <w:widowControl w:val="0"/>
              <w:autoSpaceDE w:val="0"/>
              <w:autoSpaceDN w:val="0"/>
              <w:adjustRightInd w:val="0"/>
              <w:jc w:val="center"/>
              <w:rPr>
                <w:bCs/>
                <w:sz w:val="20"/>
                <w:szCs w:val="20"/>
              </w:rPr>
            </w:pPr>
          </w:p>
        </w:tc>
        <w:tc>
          <w:tcPr>
            <w:tcW w:w="486" w:type="dxa"/>
            <w:shd w:val="clear" w:color="auto" w:fill="auto"/>
            <w:tcMar>
              <w:left w:w="0" w:type="dxa"/>
              <w:right w:w="0" w:type="dxa"/>
            </w:tcMar>
            <w:vAlign w:val="center"/>
          </w:tcPr>
          <w:p w14:paraId="3C0E50C3"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2</w:t>
            </w:r>
          </w:p>
        </w:tc>
        <w:tc>
          <w:tcPr>
            <w:tcW w:w="410" w:type="dxa"/>
            <w:shd w:val="clear" w:color="auto" w:fill="auto"/>
            <w:tcMar>
              <w:left w:w="0" w:type="dxa"/>
              <w:right w:w="0" w:type="dxa"/>
            </w:tcMar>
            <w:vAlign w:val="center"/>
          </w:tcPr>
          <w:p w14:paraId="0C3D2D79" w14:textId="77777777" w:rsidR="00CC1C13" w:rsidRPr="00156E8E" w:rsidRDefault="00CC1C13" w:rsidP="00CC1C13">
            <w:pPr>
              <w:widowControl w:val="0"/>
              <w:autoSpaceDE w:val="0"/>
              <w:autoSpaceDN w:val="0"/>
              <w:adjustRightInd w:val="0"/>
              <w:jc w:val="center"/>
              <w:rPr>
                <w:bCs/>
                <w:sz w:val="20"/>
                <w:szCs w:val="20"/>
              </w:rPr>
            </w:pPr>
          </w:p>
        </w:tc>
        <w:tc>
          <w:tcPr>
            <w:tcW w:w="677" w:type="dxa"/>
            <w:gridSpan w:val="2"/>
            <w:shd w:val="clear" w:color="auto" w:fill="auto"/>
            <w:tcMar>
              <w:left w:w="0" w:type="dxa"/>
              <w:right w:w="0" w:type="dxa"/>
            </w:tcMar>
            <w:vAlign w:val="center"/>
          </w:tcPr>
          <w:p w14:paraId="22062C43"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72</w:t>
            </w:r>
          </w:p>
        </w:tc>
        <w:tc>
          <w:tcPr>
            <w:tcW w:w="425" w:type="dxa"/>
            <w:shd w:val="clear" w:color="auto" w:fill="auto"/>
            <w:tcMar>
              <w:left w:w="0" w:type="dxa"/>
              <w:right w:w="0" w:type="dxa"/>
            </w:tcMar>
            <w:vAlign w:val="center"/>
          </w:tcPr>
          <w:p w14:paraId="61DCCDBF" w14:textId="77777777" w:rsidR="00CC1C13" w:rsidRPr="00156E8E" w:rsidRDefault="00CC1C13" w:rsidP="00CC1C13">
            <w:pPr>
              <w:widowControl w:val="0"/>
              <w:autoSpaceDE w:val="0"/>
              <w:autoSpaceDN w:val="0"/>
              <w:adjustRightInd w:val="0"/>
              <w:jc w:val="center"/>
              <w:rPr>
                <w:bCs/>
                <w:sz w:val="20"/>
                <w:szCs w:val="20"/>
              </w:rPr>
            </w:pPr>
          </w:p>
        </w:tc>
      </w:tr>
      <w:tr w:rsidR="00CC1C13" w:rsidRPr="00156E8E" w14:paraId="6509B86E" w14:textId="77777777" w:rsidTr="00E73841">
        <w:trPr>
          <w:trHeight w:val="232"/>
          <w:jc w:val="center"/>
        </w:trPr>
        <w:tc>
          <w:tcPr>
            <w:tcW w:w="539" w:type="dxa"/>
            <w:tcMar>
              <w:left w:w="0" w:type="dxa"/>
              <w:right w:w="0" w:type="dxa"/>
            </w:tcMar>
            <w:vAlign w:val="center"/>
          </w:tcPr>
          <w:p w14:paraId="6E6AC5E3"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5.</w:t>
            </w:r>
          </w:p>
        </w:tc>
        <w:tc>
          <w:tcPr>
            <w:tcW w:w="2154" w:type="dxa"/>
            <w:tcMar>
              <w:left w:w="0" w:type="dxa"/>
              <w:right w:w="0" w:type="dxa"/>
            </w:tcMar>
            <w:vAlign w:val="center"/>
          </w:tcPr>
          <w:p w14:paraId="11367AB2"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Електротехника</w:t>
            </w:r>
          </w:p>
        </w:tc>
        <w:tc>
          <w:tcPr>
            <w:tcW w:w="395" w:type="dxa"/>
            <w:tcMar>
              <w:left w:w="0" w:type="dxa"/>
              <w:right w:w="0" w:type="dxa"/>
            </w:tcMar>
            <w:vAlign w:val="center"/>
          </w:tcPr>
          <w:p w14:paraId="720DC16C" w14:textId="77777777" w:rsidR="00CC1C13" w:rsidRPr="00156E8E" w:rsidRDefault="00CC1C13" w:rsidP="00CC1C13">
            <w:pPr>
              <w:widowControl w:val="0"/>
              <w:autoSpaceDE w:val="0"/>
              <w:autoSpaceDN w:val="0"/>
              <w:adjustRightInd w:val="0"/>
              <w:jc w:val="center"/>
              <w:rPr>
                <w:bCs/>
                <w:sz w:val="20"/>
                <w:szCs w:val="20"/>
              </w:rPr>
            </w:pPr>
          </w:p>
        </w:tc>
        <w:tc>
          <w:tcPr>
            <w:tcW w:w="342" w:type="dxa"/>
            <w:gridSpan w:val="2"/>
            <w:tcMar>
              <w:left w:w="0" w:type="dxa"/>
              <w:right w:w="0" w:type="dxa"/>
            </w:tcMar>
            <w:vAlign w:val="center"/>
          </w:tcPr>
          <w:p w14:paraId="14C2465F" w14:textId="77777777" w:rsidR="00CC1C13" w:rsidRPr="00156E8E" w:rsidRDefault="00CC1C13" w:rsidP="00CC1C13">
            <w:pPr>
              <w:widowControl w:val="0"/>
              <w:autoSpaceDE w:val="0"/>
              <w:autoSpaceDN w:val="0"/>
              <w:adjustRightInd w:val="0"/>
              <w:jc w:val="center"/>
              <w:rPr>
                <w:bCs/>
                <w:sz w:val="20"/>
                <w:szCs w:val="20"/>
              </w:rPr>
            </w:pPr>
          </w:p>
        </w:tc>
        <w:tc>
          <w:tcPr>
            <w:tcW w:w="436" w:type="dxa"/>
            <w:gridSpan w:val="2"/>
            <w:tcMar>
              <w:left w:w="0" w:type="dxa"/>
              <w:right w:w="0" w:type="dxa"/>
            </w:tcMar>
            <w:vAlign w:val="center"/>
          </w:tcPr>
          <w:p w14:paraId="7C1260FB" w14:textId="77777777" w:rsidR="00CC1C13" w:rsidRPr="00156E8E" w:rsidRDefault="00CC1C13" w:rsidP="00CC1C13">
            <w:pPr>
              <w:widowControl w:val="0"/>
              <w:autoSpaceDE w:val="0"/>
              <w:autoSpaceDN w:val="0"/>
              <w:adjustRightInd w:val="0"/>
              <w:jc w:val="center"/>
              <w:rPr>
                <w:bCs/>
                <w:sz w:val="20"/>
                <w:szCs w:val="20"/>
              </w:rPr>
            </w:pPr>
          </w:p>
        </w:tc>
        <w:tc>
          <w:tcPr>
            <w:tcW w:w="542" w:type="dxa"/>
            <w:gridSpan w:val="3"/>
            <w:tcMar>
              <w:left w:w="0" w:type="dxa"/>
              <w:right w:w="0" w:type="dxa"/>
            </w:tcMar>
            <w:vAlign w:val="center"/>
          </w:tcPr>
          <w:p w14:paraId="681F7F68" w14:textId="77777777" w:rsidR="00CC1C13" w:rsidRPr="00156E8E" w:rsidRDefault="00CC1C13" w:rsidP="00CC1C13">
            <w:pPr>
              <w:widowControl w:val="0"/>
              <w:autoSpaceDE w:val="0"/>
              <w:autoSpaceDN w:val="0"/>
              <w:adjustRightInd w:val="0"/>
              <w:jc w:val="center"/>
              <w:rPr>
                <w:bCs/>
                <w:sz w:val="20"/>
                <w:szCs w:val="20"/>
              </w:rPr>
            </w:pPr>
          </w:p>
        </w:tc>
        <w:tc>
          <w:tcPr>
            <w:tcW w:w="406" w:type="dxa"/>
            <w:gridSpan w:val="2"/>
            <w:shd w:val="clear" w:color="auto" w:fill="auto"/>
            <w:tcMar>
              <w:left w:w="0" w:type="dxa"/>
              <w:right w:w="0" w:type="dxa"/>
            </w:tcMar>
            <w:vAlign w:val="center"/>
          </w:tcPr>
          <w:p w14:paraId="1B67AD4C"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2</w:t>
            </w:r>
          </w:p>
        </w:tc>
        <w:tc>
          <w:tcPr>
            <w:tcW w:w="390" w:type="dxa"/>
            <w:shd w:val="clear" w:color="auto" w:fill="auto"/>
            <w:tcMar>
              <w:left w:w="0" w:type="dxa"/>
              <w:right w:w="0" w:type="dxa"/>
            </w:tcMar>
            <w:vAlign w:val="center"/>
          </w:tcPr>
          <w:p w14:paraId="73700164" w14:textId="77777777" w:rsidR="00CC1C13" w:rsidRPr="00156E8E" w:rsidRDefault="00CC1C13" w:rsidP="00CC1C13">
            <w:pPr>
              <w:widowControl w:val="0"/>
              <w:autoSpaceDE w:val="0"/>
              <w:autoSpaceDN w:val="0"/>
              <w:adjustRightInd w:val="0"/>
              <w:jc w:val="center"/>
              <w:rPr>
                <w:bCs/>
                <w:sz w:val="20"/>
                <w:szCs w:val="20"/>
              </w:rPr>
            </w:pPr>
          </w:p>
        </w:tc>
        <w:tc>
          <w:tcPr>
            <w:tcW w:w="407" w:type="dxa"/>
            <w:shd w:val="clear" w:color="auto" w:fill="auto"/>
            <w:tcMar>
              <w:left w:w="0" w:type="dxa"/>
              <w:right w:w="0" w:type="dxa"/>
            </w:tcMar>
            <w:vAlign w:val="center"/>
          </w:tcPr>
          <w:p w14:paraId="2AF24FCB"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72</w:t>
            </w:r>
          </w:p>
        </w:tc>
        <w:tc>
          <w:tcPr>
            <w:tcW w:w="542" w:type="dxa"/>
            <w:shd w:val="clear" w:color="auto" w:fill="auto"/>
            <w:tcMar>
              <w:left w:w="0" w:type="dxa"/>
              <w:right w:w="0" w:type="dxa"/>
            </w:tcMar>
            <w:vAlign w:val="center"/>
          </w:tcPr>
          <w:p w14:paraId="2CEBD8F8" w14:textId="77777777" w:rsidR="00CC1C13" w:rsidRPr="00156E8E" w:rsidRDefault="00CC1C13" w:rsidP="00CC1C13">
            <w:pPr>
              <w:widowControl w:val="0"/>
              <w:autoSpaceDE w:val="0"/>
              <w:autoSpaceDN w:val="0"/>
              <w:adjustRightInd w:val="0"/>
              <w:jc w:val="center"/>
              <w:rPr>
                <w:bCs/>
                <w:sz w:val="20"/>
                <w:szCs w:val="20"/>
              </w:rPr>
            </w:pPr>
          </w:p>
        </w:tc>
        <w:tc>
          <w:tcPr>
            <w:tcW w:w="421" w:type="dxa"/>
            <w:shd w:val="clear" w:color="auto" w:fill="auto"/>
            <w:tcMar>
              <w:left w:w="0" w:type="dxa"/>
              <w:right w:w="0" w:type="dxa"/>
            </w:tcMar>
            <w:vAlign w:val="center"/>
          </w:tcPr>
          <w:p w14:paraId="6EEF5ABD" w14:textId="77777777" w:rsidR="00CC1C13" w:rsidRPr="00156E8E" w:rsidRDefault="00CC1C13" w:rsidP="00CC1C13">
            <w:pPr>
              <w:widowControl w:val="0"/>
              <w:autoSpaceDE w:val="0"/>
              <w:autoSpaceDN w:val="0"/>
              <w:adjustRightInd w:val="0"/>
              <w:jc w:val="center"/>
              <w:rPr>
                <w:bCs/>
                <w:sz w:val="20"/>
                <w:szCs w:val="20"/>
              </w:rPr>
            </w:pPr>
          </w:p>
        </w:tc>
        <w:tc>
          <w:tcPr>
            <w:tcW w:w="367" w:type="dxa"/>
            <w:shd w:val="clear" w:color="auto" w:fill="auto"/>
            <w:tcMar>
              <w:left w:w="0" w:type="dxa"/>
              <w:right w:w="0" w:type="dxa"/>
            </w:tcMar>
            <w:vAlign w:val="center"/>
          </w:tcPr>
          <w:p w14:paraId="6F78EAC9" w14:textId="77777777" w:rsidR="00CC1C13" w:rsidRPr="00156E8E" w:rsidRDefault="00CC1C13" w:rsidP="00CC1C13">
            <w:pPr>
              <w:widowControl w:val="0"/>
              <w:autoSpaceDE w:val="0"/>
              <w:autoSpaceDN w:val="0"/>
              <w:adjustRightInd w:val="0"/>
              <w:jc w:val="center"/>
              <w:rPr>
                <w:bCs/>
                <w:sz w:val="20"/>
                <w:szCs w:val="20"/>
              </w:rPr>
            </w:pPr>
          </w:p>
        </w:tc>
        <w:tc>
          <w:tcPr>
            <w:tcW w:w="403" w:type="dxa"/>
            <w:shd w:val="clear" w:color="auto" w:fill="auto"/>
            <w:tcMar>
              <w:left w:w="0" w:type="dxa"/>
              <w:right w:w="0" w:type="dxa"/>
            </w:tcMar>
            <w:vAlign w:val="center"/>
          </w:tcPr>
          <w:p w14:paraId="0CD4110A" w14:textId="77777777" w:rsidR="00CC1C13" w:rsidRPr="00156E8E" w:rsidRDefault="00CC1C13" w:rsidP="00CC1C13">
            <w:pPr>
              <w:widowControl w:val="0"/>
              <w:autoSpaceDE w:val="0"/>
              <w:autoSpaceDN w:val="0"/>
              <w:adjustRightInd w:val="0"/>
              <w:jc w:val="center"/>
              <w:rPr>
                <w:bCs/>
                <w:sz w:val="20"/>
                <w:szCs w:val="20"/>
              </w:rPr>
            </w:pPr>
          </w:p>
        </w:tc>
        <w:tc>
          <w:tcPr>
            <w:tcW w:w="434" w:type="dxa"/>
            <w:shd w:val="clear" w:color="auto" w:fill="auto"/>
            <w:tcMar>
              <w:left w:w="0" w:type="dxa"/>
              <w:right w:w="0" w:type="dxa"/>
            </w:tcMar>
            <w:vAlign w:val="center"/>
          </w:tcPr>
          <w:p w14:paraId="3E9E7563" w14:textId="77777777" w:rsidR="00CC1C13" w:rsidRPr="00156E8E" w:rsidRDefault="00CC1C13" w:rsidP="00CC1C13">
            <w:pPr>
              <w:widowControl w:val="0"/>
              <w:autoSpaceDE w:val="0"/>
              <w:autoSpaceDN w:val="0"/>
              <w:adjustRightInd w:val="0"/>
              <w:jc w:val="center"/>
              <w:rPr>
                <w:bCs/>
                <w:sz w:val="20"/>
                <w:szCs w:val="20"/>
              </w:rPr>
            </w:pPr>
          </w:p>
        </w:tc>
        <w:tc>
          <w:tcPr>
            <w:tcW w:w="486" w:type="dxa"/>
            <w:shd w:val="clear" w:color="auto" w:fill="auto"/>
            <w:tcMar>
              <w:left w:w="0" w:type="dxa"/>
              <w:right w:w="0" w:type="dxa"/>
            </w:tcMar>
            <w:vAlign w:val="center"/>
          </w:tcPr>
          <w:p w14:paraId="600A3F1D"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2</w:t>
            </w:r>
          </w:p>
        </w:tc>
        <w:tc>
          <w:tcPr>
            <w:tcW w:w="410" w:type="dxa"/>
            <w:shd w:val="clear" w:color="auto" w:fill="auto"/>
            <w:tcMar>
              <w:left w:w="0" w:type="dxa"/>
              <w:right w:w="0" w:type="dxa"/>
            </w:tcMar>
            <w:vAlign w:val="center"/>
          </w:tcPr>
          <w:p w14:paraId="042427CF" w14:textId="77777777" w:rsidR="00CC1C13" w:rsidRPr="00156E8E" w:rsidRDefault="00CC1C13" w:rsidP="00CC1C13">
            <w:pPr>
              <w:widowControl w:val="0"/>
              <w:autoSpaceDE w:val="0"/>
              <w:autoSpaceDN w:val="0"/>
              <w:adjustRightInd w:val="0"/>
              <w:jc w:val="center"/>
              <w:rPr>
                <w:bCs/>
                <w:sz w:val="20"/>
                <w:szCs w:val="20"/>
              </w:rPr>
            </w:pPr>
          </w:p>
        </w:tc>
        <w:tc>
          <w:tcPr>
            <w:tcW w:w="677" w:type="dxa"/>
            <w:gridSpan w:val="2"/>
            <w:shd w:val="clear" w:color="auto" w:fill="auto"/>
            <w:tcMar>
              <w:left w:w="0" w:type="dxa"/>
              <w:right w:w="0" w:type="dxa"/>
            </w:tcMar>
            <w:vAlign w:val="center"/>
          </w:tcPr>
          <w:p w14:paraId="7A17F5BB"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72</w:t>
            </w:r>
          </w:p>
        </w:tc>
        <w:tc>
          <w:tcPr>
            <w:tcW w:w="425" w:type="dxa"/>
            <w:shd w:val="clear" w:color="auto" w:fill="auto"/>
            <w:tcMar>
              <w:left w:w="0" w:type="dxa"/>
              <w:right w:w="0" w:type="dxa"/>
            </w:tcMar>
            <w:vAlign w:val="center"/>
          </w:tcPr>
          <w:p w14:paraId="043AF65B" w14:textId="77777777" w:rsidR="00CC1C13" w:rsidRPr="00156E8E" w:rsidRDefault="00CC1C13" w:rsidP="00CC1C13">
            <w:pPr>
              <w:widowControl w:val="0"/>
              <w:autoSpaceDE w:val="0"/>
              <w:autoSpaceDN w:val="0"/>
              <w:adjustRightInd w:val="0"/>
              <w:jc w:val="center"/>
              <w:rPr>
                <w:bCs/>
                <w:sz w:val="20"/>
                <w:szCs w:val="20"/>
              </w:rPr>
            </w:pPr>
          </w:p>
        </w:tc>
      </w:tr>
      <w:tr w:rsidR="00CC1C13" w:rsidRPr="00156E8E" w14:paraId="0D21368D" w14:textId="77777777" w:rsidTr="00E73841">
        <w:trPr>
          <w:trHeight w:val="366"/>
          <w:jc w:val="center"/>
        </w:trPr>
        <w:tc>
          <w:tcPr>
            <w:tcW w:w="539" w:type="dxa"/>
            <w:tcMar>
              <w:left w:w="0" w:type="dxa"/>
              <w:right w:w="0" w:type="dxa"/>
            </w:tcMar>
            <w:vAlign w:val="center"/>
          </w:tcPr>
          <w:p w14:paraId="40F536B7"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6.</w:t>
            </w:r>
          </w:p>
        </w:tc>
        <w:tc>
          <w:tcPr>
            <w:tcW w:w="2154" w:type="dxa"/>
            <w:tcMar>
              <w:left w:w="0" w:type="dxa"/>
              <w:right w:w="0" w:type="dxa"/>
            </w:tcMar>
            <w:vAlign w:val="center"/>
          </w:tcPr>
          <w:p w14:paraId="1A40F3C2"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Технологија обраде</w:t>
            </w:r>
          </w:p>
        </w:tc>
        <w:tc>
          <w:tcPr>
            <w:tcW w:w="395" w:type="dxa"/>
            <w:tcMar>
              <w:left w:w="0" w:type="dxa"/>
              <w:right w:w="0" w:type="dxa"/>
            </w:tcMar>
            <w:vAlign w:val="center"/>
          </w:tcPr>
          <w:p w14:paraId="48D414D2" w14:textId="77777777" w:rsidR="00CC1C13" w:rsidRPr="00156E8E" w:rsidRDefault="00CC1C13" w:rsidP="00CC1C13">
            <w:pPr>
              <w:widowControl w:val="0"/>
              <w:autoSpaceDE w:val="0"/>
              <w:autoSpaceDN w:val="0"/>
              <w:adjustRightInd w:val="0"/>
              <w:jc w:val="center"/>
              <w:rPr>
                <w:bCs/>
                <w:sz w:val="20"/>
                <w:szCs w:val="20"/>
              </w:rPr>
            </w:pPr>
          </w:p>
        </w:tc>
        <w:tc>
          <w:tcPr>
            <w:tcW w:w="342" w:type="dxa"/>
            <w:gridSpan w:val="2"/>
            <w:tcMar>
              <w:left w:w="0" w:type="dxa"/>
              <w:right w:w="0" w:type="dxa"/>
            </w:tcMar>
            <w:vAlign w:val="center"/>
          </w:tcPr>
          <w:p w14:paraId="0B2F90BD" w14:textId="77777777" w:rsidR="00CC1C13" w:rsidRPr="00156E8E" w:rsidRDefault="00CC1C13" w:rsidP="00CC1C13">
            <w:pPr>
              <w:widowControl w:val="0"/>
              <w:autoSpaceDE w:val="0"/>
              <w:autoSpaceDN w:val="0"/>
              <w:adjustRightInd w:val="0"/>
              <w:jc w:val="center"/>
              <w:rPr>
                <w:bCs/>
                <w:sz w:val="20"/>
                <w:szCs w:val="20"/>
              </w:rPr>
            </w:pPr>
          </w:p>
        </w:tc>
        <w:tc>
          <w:tcPr>
            <w:tcW w:w="436" w:type="dxa"/>
            <w:gridSpan w:val="2"/>
            <w:tcMar>
              <w:left w:w="0" w:type="dxa"/>
              <w:right w:w="0" w:type="dxa"/>
            </w:tcMar>
            <w:vAlign w:val="center"/>
          </w:tcPr>
          <w:p w14:paraId="3AD04AF9" w14:textId="77777777" w:rsidR="00CC1C13" w:rsidRPr="00156E8E" w:rsidRDefault="00CC1C13" w:rsidP="00CC1C13">
            <w:pPr>
              <w:widowControl w:val="0"/>
              <w:autoSpaceDE w:val="0"/>
              <w:autoSpaceDN w:val="0"/>
              <w:adjustRightInd w:val="0"/>
              <w:jc w:val="center"/>
              <w:rPr>
                <w:bCs/>
                <w:sz w:val="20"/>
                <w:szCs w:val="20"/>
              </w:rPr>
            </w:pPr>
          </w:p>
        </w:tc>
        <w:tc>
          <w:tcPr>
            <w:tcW w:w="542" w:type="dxa"/>
            <w:gridSpan w:val="3"/>
            <w:tcMar>
              <w:left w:w="0" w:type="dxa"/>
              <w:right w:w="0" w:type="dxa"/>
            </w:tcMar>
            <w:vAlign w:val="center"/>
          </w:tcPr>
          <w:p w14:paraId="63D901A8" w14:textId="77777777" w:rsidR="00CC1C13" w:rsidRPr="00156E8E" w:rsidRDefault="00CC1C13" w:rsidP="00CC1C13">
            <w:pPr>
              <w:widowControl w:val="0"/>
              <w:autoSpaceDE w:val="0"/>
              <w:autoSpaceDN w:val="0"/>
              <w:adjustRightInd w:val="0"/>
              <w:jc w:val="center"/>
              <w:rPr>
                <w:bCs/>
                <w:sz w:val="20"/>
                <w:szCs w:val="20"/>
              </w:rPr>
            </w:pPr>
          </w:p>
        </w:tc>
        <w:tc>
          <w:tcPr>
            <w:tcW w:w="406" w:type="dxa"/>
            <w:gridSpan w:val="2"/>
            <w:shd w:val="clear" w:color="auto" w:fill="auto"/>
            <w:tcMar>
              <w:left w:w="0" w:type="dxa"/>
              <w:right w:w="0" w:type="dxa"/>
            </w:tcMar>
            <w:vAlign w:val="center"/>
          </w:tcPr>
          <w:p w14:paraId="172163A6" w14:textId="77777777" w:rsidR="00CC1C13" w:rsidRPr="00156E8E" w:rsidRDefault="00CC1C13" w:rsidP="00CC1C13">
            <w:pPr>
              <w:widowControl w:val="0"/>
              <w:autoSpaceDE w:val="0"/>
              <w:autoSpaceDN w:val="0"/>
              <w:adjustRightInd w:val="0"/>
              <w:jc w:val="center"/>
              <w:rPr>
                <w:bCs/>
                <w:sz w:val="20"/>
                <w:szCs w:val="20"/>
              </w:rPr>
            </w:pPr>
          </w:p>
        </w:tc>
        <w:tc>
          <w:tcPr>
            <w:tcW w:w="390" w:type="dxa"/>
            <w:shd w:val="clear" w:color="auto" w:fill="auto"/>
            <w:tcMar>
              <w:left w:w="0" w:type="dxa"/>
              <w:right w:w="0" w:type="dxa"/>
            </w:tcMar>
            <w:vAlign w:val="center"/>
          </w:tcPr>
          <w:p w14:paraId="76F89412" w14:textId="77777777" w:rsidR="00CC1C13" w:rsidRPr="00156E8E" w:rsidRDefault="00CC1C13" w:rsidP="00CC1C13">
            <w:pPr>
              <w:widowControl w:val="0"/>
              <w:autoSpaceDE w:val="0"/>
              <w:autoSpaceDN w:val="0"/>
              <w:adjustRightInd w:val="0"/>
              <w:jc w:val="center"/>
              <w:rPr>
                <w:bCs/>
                <w:sz w:val="20"/>
                <w:szCs w:val="20"/>
              </w:rPr>
            </w:pPr>
          </w:p>
        </w:tc>
        <w:tc>
          <w:tcPr>
            <w:tcW w:w="407" w:type="dxa"/>
            <w:shd w:val="clear" w:color="auto" w:fill="auto"/>
            <w:tcMar>
              <w:left w:w="0" w:type="dxa"/>
              <w:right w:w="0" w:type="dxa"/>
            </w:tcMar>
            <w:vAlign w:val="center"/>
          </w:tcPr>
          <w:p w14:paraId="39555C4B" w14:textId="77777777" w:rsidR="00CC1C13" w:rsidRPr="00156E8E" w:rsidRDefault="00CC1C13" w:rsidP="00CC1C13">
            <w:pPr>
              <w:widowControl w:val="0"/>
              <w:autoSpaceDE w:val="0"/>
              <w:autoSpaceDN w:val="0"/>
              <w:adjustRightInd w:val="0"/>
              <w:jc w:val="center"/>
              <w:rPr>
                <w:bCs/>
                <w:sz w:val="20"/>
                <w:szCs w:val="20"/>
              </w:rPr>
            </w:pPr>
          </w:p>
        </w:tc>
        <w:tc>
          <w:tcPr>
            <w:tcW w:w="542" w:type="dxa"/>
            <w:shd w:val="clear" w:color="auto" w:fill="auto"/>
            <w:tcMar>
              <w:left w:w="0" w:type="dxa"/>
              <w:right w:w="0" w:type="dxa"/>
            </w:tcMar>
            <w:vAlign w:val="center"/>
          </w:tcPr>
          <w:p w14:paraId="1AC27680" w14:textId="77777777" w:rsidR="00CC1C13" w:rsidRPr="00156E8E" w:rsidRDefault="00CC1C13" w:rsidP="00CC1C13">
            <w:pPr>
              <w:widowControl w:val="0"/>
              <w:autoSpaceDE w:val="0"/>
              <w:autoSpaceDN w:val="0"/>
              <w:adjustRightInd w:val="0"/>
              <w:jc w:val="center"/>
              <w:rPr>
                <w:bCs/>
                <w:sz w:val="20"/>
                <w:szCs w:val="20"/>
              </w:rPr>
            </w:pPr>
          </w:p>
        </w:tc>
        <w:tc>
          <w:tcPr>
            <w:tcW w:w="421" w:type="dxa"/>
            <w:shd w:val="clear" w:color="auto" w:fill="auto"/>
            <w:tcMar>
              <w:left w:w="0" w:type="dxa"/>
              <w:right w:w="0" w:type="dxa"/>
            </w:tcMar>
            <w:vAlign w:val="center"/>
          </w:tcPr>
          <w:p w14:paraId="3148CA64" w14:textId="77777777" w:rsidR="00CC1C13" w:rsidRPr="00156E8E" w:rsidRDefault="00CC1C13" w:rsidP="00CC1C13">
            <w:pPr>
              <w:widowControl w:val="0"/>
              <w:autoSpaceDE w:val="0"/>
              <w:autoSpaceDN w:val="0"/>
              <w:adjustRightInd w:val="0"/>
              <w:jc w:val="center"/>
              <w:rPr>
                <w:bCs/>
                <w:sz w:val="20"/>
                <w:szCs w:val="20"/>
              </w:rPr>
            </w:pPr>
          </w:p>
        </w:tc>
        <w:tc>
          <w:tcPr>
            <w:tcW w:w="367" w:type="dxa"/>
            <w:shd w:val="clear" w:color="auto" w:fill="auto"/>
            <w:tcMar>
              <w:left w:w="0" w:type="dxa"/>
              <w:right w:w="0" w:type="dxa"/>
            </w:tcMar>
            <w:vAlign w:val="center"/>
          </w:tcPr>
          <w:p w14:paraId="50893984" w14:textId="77777777" w:rsidR="00CC1C13" w:rsidRPr="00156E8E" w:rsidRDefault="00CC1C13" w:rsidP="00CC1C13">
            <w:pPr>
              <w:widowControl w:val="0"/>
              <w:autoSpaceDE w:val="0"/>
              <w:autoSpaceDN w:val="0"/>
              <w:adjustRightInd w:val="0"/>
              <w:jc w:val="center"/>
              <w:rPr>
                <w:bCs/>
                <w:sz w:val="20"/>
                <w:szCs w:val="20"/>
              </w:rPr>
            </w:pPr>
          </w:p>
        </w:tc>
        <w:tc>
          <w:tcPr>
            <w:tcW w:w="403" w:type="dxa"/>
            <w:shd w:val="clear" w:color="auto" w:fill="auto"/>
            <w:tcMar>
              <w:left w:w="0" w:type="dxa"/>
              <w:right w:w="0" w:type="dxa"/>
            </w:tcMar>
            <w:vAlign w:val="center"/>
          </w:tcPr>
          <w:p w14:paraId="3B7058F7" w14:textId="77777777" w:rsidR="00CC1C13" w:rsidRPr="00156E8E" w:rsidRDefault="00CC1C13" w:rsidP="00CC1C13">
            <w:pPr>
              <w:widowControl w:val="0"/>
              <w:autoSpaceDE w:val="0"/>
              <w:autoSpaceDN w:val="0"/>
              <w:adjustRightInd w:val="0"/>
              <w:jc w:val="center"/>
              <w:rPr>
                <w:bCs/>
                <w:sz w:val="20"/>
                <w:szCs w:val="20"/>
              </w:rPr>
            </w:pPr>
          </w:p>
        </w:tc>
        <w:tc>
          <w:tcPr>
            <w:tcW w:w="434" w:type="dxa"/>
            <w:shd w:val="clear" w:color="auto" w:fill="auto"/>
            <w:tcMar>
              <w:left w:w="0" w:type="dxa"/>
              <w:right w:w="0" w:type="dxa"/>
            </w:tcMar>
            <w:vAlign w:val="center"/>
          </w:tcPr>
          <w:p w14:paraId="6011D7AA" w14:textId="77777777" w:rsidR="00CC1C13" w:rsidRPr="00156E8E" w:rsidRDefault="00CC1C13" w:rsidP="00CC1C13">
            <w:pPr>
              <w:widowControl w:val="0"/>
              <w:autoSpaceDE w:val="0"/>
              <w:autoSpaceDN w:val="0"/>
              <w:adjustRightInd w:val="0"/>
              <w:jc w:val="center"/>
              <w:rPr>
                <w:bCs/>
                <w:sz w:val="20"/>
                <w:szCs w:val="20"/>
              </w:rPr>
            </w:pPr>
          </w:p>
        </w:tc>
        <w:tc>
          <w:tcPr>
            <w:tcW w:w="486" w:type="dxa"/>
            <w:shd w:val="clear" w:color="auto" w:fill="auto"/>
            <w:tcMar>
              <w:left w:w="0" w:type="dxa"/>
              <w:right w:w="0" w:type="dxa"/>
            </w:tcMar>
            <w:vAlign w:val="center"/>
          </w:tcPr>
          <w:p w14:paraId="278B9017"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2</w:t>
            </w:r>
          </w:p>
        </w:tc>
        <w:tc>
          <w:tcPr>
            <w:tcW w:w="410" w:type="dxa"/>
            <w:shd w:val="clear" w:color="auto" w:fill="auto"/>
            <w:tcMar>
              <w:left w:w="0" w:type="dxa"/>
              <w:right w:w="0" w:type="dxa"/>
            </w:tcMar>
            <w:vAlign w:val="center"/>
          </w:tcPr>
          <w:p w14:paraId="30239B72" w14:textId="77777777" w:rsidR="00CC1C13" w:rsidRPr="00156E8E" w:rsidRDefault="00CC1C13" w:rsidP="00CC1C13">
            <w:pPr>
              <w:widowControl w:val="0"/>
              <w:autoSpaceDE w:val="0"/>
              <w:autoSpaceDN w:val="0"/>
              <w:adjustRightInd w:val="0"/>
              <w:jc w:val="center"/>
              <w:rPr>
                <w:bCs/>
                <w:sz w:val="20"/>
                <w:szCs w:val="20"/>
              </w:rPr>
            </w:pPr>
          </w:p>
        </w:tc>
        <w:tc>
          <w:tcPr>
            <w:tcW w:w="677" w:type="dxa"/>
            <w:gridSpan w:val="2"/>
            <w:shd w:val="clear" w:color="auto" w:fill="auto"/>
            <w:tcMar>
              <w:left w:w="0" w:type="dxa"/>
              <w:right w:w="0" w:type="dxa"/>
            </w:tcMar>
            <w:vAlign w:val="center"/>
          </w:tcPr>
          <w:p w14:paraId="610F3D21"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72</w:t>
            </w:r>
          </w:p>
        </w:tc>
        <w:tc>
          <w:tcPr>
            <w:tcW w:w="425" w:type="dxa"/>
            <w:shd w:val="clear" w:color="auto" w:fill="auto"/>
            <w:tcMar>
              <w:left w:w="0" w:type="dxa"/>
              <w:right w:w="0" w:type="dxa"/>
            </w:tcMar>
            <w:vAlign w:val="center"/>
          </w:tcPr>
          <w:p w14:paraId="20A8F73A" w14:textId="77777777" w:rsidR="00CC1C13" w:rsidRPr="00156E8E" w:rsidRDefault="00CC1C13" w:rsidP="00CC1C13">
            <w:pPr>
              <w:widowControl w:val="0"/>
              <w:autoSpaceDE w:val="0"/>
              <w:autoSpaceDN w:val="0"/>
              <w:adjustRightInd w:val="0"/>
              <w:jc w:val="center"/>
              <w:rPr>
                <w:bCs/>
                <w:sz w:val="20"/>
                <w:szCs w:val="20"/>
              </w:rPr>
            </w:pPr>
          </w:p>
        </w:tc>
      </w:tr>
      <w:tr w:rsidR="00CC1C13" w:rsidRPr="00156E8E" w14:paraId="67FA0B0A" w14:textId="77777777" w:rsidTr="00E73841">
        <w:trPr>
          <w:trHeight w:val="257"/>
          <w:jc w:val="center"/>
        </w:trPr>
        <w:tc>
          <w:tcPr>
            <w:tcW w:w="539" w:type="dxa"/>
            <w:tcMar>
              <w:left w:w="0" w:type="dxa"/>
              <w:right w:w="0" w:type="dxa"/>
            </w:tcMar>
            <w:vAlign w:val="center"/>
          </w:tcPr>
          <w:p w14:paraId="4E3687D4"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7.</w:t>
            </w:r>
          </w:p>
        </w:tc>
        <w:tc>
          <w:tcPr>
            <w:tcW w:w="2154" w:type="dxa"/>
            <w:tcMar>
              <w:left w:w="0" w:type="dxa"/>
              <w:right w:w="0" w:type="dxa"/>
            </w:tcMar>
            <w:vAlign w:val="center"/>
          </w:tcPr>
          <w:p w14:paraId="1D05AA3B"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Оптика</w:t>
            </w:r>
          </w:p>
        </w:tc>
        <w:tc>
          <w:tcPr>
            <w:tcW w:w="395" w:type="dxa"/>
            <w:tcMar>
              <w:left w:w="0" w:type="dxa"/>
              <w:right w:w="0" w:type="dxa"/>
            </w:tcMar>
            <w:vAlign w:val="center"/>
          </w:tcPr>
          <w:p w14:paraId="7D606795" w14:textId="77777777" w:rsidR="00CC1C13" w:rsidRPr="00156E8E" w:rsidRDefault="00CC1C13" w:rsidP="00CC1C13">
            <w:pPr>
              <w:widowControl w:val="0"/>
              <w:autoSpaceDE w:val="0"/>
              <w:autoSpaceDN w:val="0"/>
              <w:adjustRightInd w:val="0"/>
              <w:jc w:val="center"/>
              <w:rPr>
                <w:bCs/>
                <w:sz w:val="20"/>
                <w:szCs w:val="20"/>
              </w:rPr>
            </w:pPr>
          </w:p>
        </w:tc>
        <w:tc>
          <w:tcPr>
            <w:tcW w:w="342" w:type="dxa"/>
            <w:gridSpan w:val="2"/>
            <w:tcMar>
              <w:left w:w="0" w:type="dxa"/>
              <w:right w:w="0" w:type="dxa"/>
            </w:tcMar>
            <w:vAlign w:val="center"/>
          </w:tcPr>
          <w:p w14:paraId="7672AA46" w14:textId="77777777" w:rsidR="00CC1C13" w:rsidRPr="00156E8E" w:rsidRDefault="00CC1C13" w:rsidP="00CC1C13">
            <w:pPr>
              <w:widowControl w:val="0"/>
              <w:autoSpaceDE w:val="0"/>
              <w:autoSpaceDN w:val="0"/>
              <w:adjustRightInd w:val="0"/>
              <w:jc w:val="center"/>
              <w:rPr>
                <w:bCs/>
                <w:sz w:val="20"/>
                <w:szCs w:val="20"/>
              </w:rPr>
            </w:pPr>
          </w:p>
        </w:tc>
        <w:tc>
          <w:tcPr>
            <w:tcW w:w="436" w:type="dxa"/>
            <w:gridSpan w:val="2"/>
            <w:tcMar>
              <w:left w:w="0" w:type="dxa"/>
              <w:right w:w="0" w:type="dxa"/>
            </w:tcMar>
            <w:vAlign w:val="center"/>
          </w:tcPr>
          <w:p w14:paraId="27FB360B" w14:textId="77777777" w:rsidR="00CC1C13" w:rsidRPr="00156E8E" w:rsidRDefault="00CC1C13" w:rsidP="00CC1C13">
            <w:pPr>
              <w:widowControl w:val="0"/>
              <w:autoSpaceDE w:val="0"/>
              <w:autoSpaceDN w:val="0"/>
              <w:adjustRightInd w:val="0"/>
              <w:jc w:val="center"/>
              <w:rPr>
                <w:bCs/>
                <w:sz w:val="20"/>
                <w:szCs w:val="20"/>
              </w:rPr>
            </w:pPr>
          </w:p>
        </w:tc>
        <w:tc>
          <w:tcPr>
            <w:tcW w:w="542" w:type="dxa"/>
            <w:gridSpan w:val="3"/>
            <w:tcMar>
              <w:left w:w="0" w:type="dxa"/>
              <w:right w:w="0" w:type="dxa"/>
            </w:tcMar>
            <w:vAlign w:val="center"/>
          </w:tcPr>
          <w:p w14:paraId="6B550C26" w14:textId="77777777" w:rsidR="00CC1C13" w:rsidRPr="00156E8E" w:rsidRDefault="00CC1C13" w:rsidP="00CC1C13">
            <w:pPr>
              <w:widowControl w:val="0"/>
              <w:autoSpaceDE w:val="0"/>
              <w:autoSpaceDN w:val="0"/>
              <w:adjustRightInd w:val="0"/>
              <w:jc w:val="center"/>
              <w:rPr>
                <w:bCs/>
                <w:sz w:val="20"/>
                <w:szCs w:val="20"/>
              </w:rPr>
            </w:pPr>
          </w:p>
        </w:tc>
        <w:tc>
          <w:tcPr>
            <w:tcW w:w="406" w:type="dxa"/>
            <w:gridSpan w:val="2"/>
            <w:shd w:val="clear" w:color="auto" w:fill="auto"/>
            <w:tcMar>
              <w:left w:w="0" w:type="dxa"/>
              <w:right w:w="0" w:type="dxa"/>
            </w:tcMar>
            <w:vAlign w:val="center"/>
          </w:tcPr>
          <w:p w14:paraId="38C00AF0" w14:textId="77777777" w:rsidR="00CC1C13" w:rsidRPr="00156E8E" w:rsidRDefault="00CC1C13" w:rsidP="00CC1C13">
            <w:pPr>
              <w:widowControl w:val="0"/>
              <w:autoSpaceDE w:val="0"/>
              <w:autoSpaceDN w:val="0"/>
              <w:adjustRightInd w:val="0"/>
              <w:jc w:val="center"/>
              <w:rPr>
                <w:bCs/>
                <w:sz w:val="20"/>
                <w:szCs w:val="20"/>
              </w:rPr>
            </w:pPr>
          </w:p>
        </w:tc>
        <w:tc>
          <w:tcPr>
            <w:tcW w:w="390" w:type="dxa"/>
            <w:shd w:val="clear" w:color="auto" w:fill="auto"/>
            <w:tcMar>
              <w:left w:w="0" w:type="dxa"/>
              <w:right w:w="0" w:type="dxa"/>
            </w:tcMar>
            <w:vAlign w:val="center"/>
          </w:tcPr>
          <w:p w14:paraId="3A7059DA" w14:textId="77777777" w:rsidR="00CC1C13" w:rsidRPr="00156E8E" w:rsidRDefault="00CC1C13" w:rsidP="00CC1C13">
            <w:pPr>
              <w:widowControl w:val="0"/>
              <w:autoSpaceDE w:val="0"/>
              <w:autoSpaceDN w:val="0"/>
              <w:adjustRightInd w:val="0"/>
              <w:jc w:val="center"/>
              <w:rPr>
                <w:bCs/>
                <w:sz w:val="20"/>
                <w:szCs w:val="20"/>
              </w:rPr>
            </w:pPr>
          </w:p>
        </w:tc>
        <w:tc>
          <w:tcPr>
            <w:tcW w:w="407" w:type="dxa"/>
            <w:shd w:val="clear" w:color="auto" w:fill="auto"/>
            <w:tcMar>
              <w:left w:w="0" w:type="dxa"/>
              <w:right w:w="0" w:type="dxa"/>
            </w:tcMar>
            <w:vAlign w:val="center"/>
          </w:tcPr>
          <w:p w14:paraId="0333D0AC" w14:textId="77777777" w:rsidR="00CC1C13" w:rsidRPr="00156E8E" w:rsidRDefault="00CC1C13" w:rsidP="00CC1C13">
            <w:pPr>
              <w:widowControl w:val="0"/>
              <w:autoSpaceDE w:val="0"/>
              <w:autoSpaceDN w:val="0"/>
              <w:adjustRightInd w:val="0"/>
              <w:jc w:val="center"/>
              <w:rPr>
                <w:bCs/>
                <w:sz w:val="20"/>
                <w:szCs w:val="20"/>
              </w:rPr>
            </w:pPr>
          </w:p>
        </w:tc>
        <w:tc>
          <w:tcPr>
            <w:tcW w:w="542" w:type="dxa"/>
            <w:shd w:val="clear" w:color="auto" w:fill="auto"/>
            <w:tcMar>
              <w:left w:w="0" w:type="dxa"/>
              <w:right w:w="0" w:type="dxa"/>
            </w:tcMar>
            <w:vAlign w:val="center"/>
          </w:tcPr>
          <w:p w14:paraId="75D90D1B" w14:textId="77777777" w:rsidR="00CC1C13" w:rsidRPr="00156E8E" w:rsidRDefault="00CC1C13" w:rsidP="00CC1C13">
            <w:pPr>
              <w:widowControl w:val="0"/>
              <w:autoSpaceDE w:val="0"/>
              <w:autoSpaceDN w:val="0"/>
              <w:adjustRightInd w:val="0"/>
              <w:jc w:val="center"/>
              <w:rPr>
                <w:bCs/>
                <w:sz w:val="20"/>
                <w:szCs w:val="20"/>
              </w:rPr>
            </w:pPr>
          </w:p>
        </w:tc>
        <w:tc>
          <w:tcPr>
            <w:tcW w:w="421" w:type="dxa"/>
            <w:shd w:val="clear" w:color="auto" w:fill="auto"/>
            <w:tcMar>
              <w:left w:w="0" w:type="dxa"/>
              <w:right w:w="0" w:type="dxa"/>
            </w:tcMar>
            <w:vAlign w:val="center"/>
          </w:tcPr>
          <w:p w14:paraId="22D8AE9D" w14:textId="77777777" w:rsidR="00CC1C13" w:rsidRPr="00156E8E" w:rsidRDefault="00CC1C13" w:rsidP="00CC1C13">
            <w:pPr>
              <w:widowControl w:val="0"/>
              <w:autoSpaceDE w:val="0"/>
              <w:autoSpaceDN w:val="0"/>
              <w:adjustRightInd w:val="0"/>
              <w:jc w:val="center"/>
              <w:rPr>
                <w:bCs/>
                <w:sz w:val="20"/>
                <w:szCs w:val="20"/>
              </w:rPr>
            </w:pPr>
          </w:p>
        </w:tc>
        <w:tc>
          <w:tcPr>
            <w:tcW w:w="367" w:type="dxa"/>
            <w:shd w:val="clear" w:color="auto" w:fill="auto"/>
            <w:tcMar>
              <w:left w:w="0" w:type="dxa"/>
              <w:right w:w="0" w:type="dxa"/>
            </w:tcMar>
            <w:vAlign w:val="center"/>
          </w:tcPr>
          <w:p w14:paraId="6DAF7381" w14:textId="77777777" w:rsidR="00CC1C13" w:rsidRPr="00156E8E" w:rsidRDefault="00CC1C13" w:rsidP="00CC1C13">
            <w:pPr>
              <w:widowControl w:val="0"/>
              <w:autoSpaceDE w:val="0"/>
              <w:autoSpaceDN w:val="0"/>
              <w:adjustRightInd w:val="0"/>
              <w:jc w:val="center"/>
              <w:rPr>
                <w:bCs/>
                <w:sz w:val="20"/>
                <w:szCs w:val="20"/>
              </w:rPr>
            </w:pPr>
          </w:p>
        </w:tc>
        <w:tc>
          <w:tcPr>
            <w:tcW w:w="403" w:type="dxa"/>
            <w:shd w:val="clear" w:color="auto" w:fill="auto"/>
            <w:tcMar>
              <w:left w:w="0" w:type="dxa"/>
              <w:right w:w="0" w:type="dxa"/>
            </w:tcMar>
            <w:vAlign w:val="center"/>
          </w:tcPr>
          <w:p w14:paraId="7EEF1E16" w14:textId="77777777" w:rsidR="00CC1C13" w:rsidRPr="00156E8E" w:rsidRDefault="00CC1C13" w:rsidP="00CC1C13">
            <w:pPr>
              <w:widowControl w:val="0"/>
              <w:autoSpaceDE w:val="0"/>
              <w:autoSpaceDN w:val="0"/>
              <w:adjustRightInd w:val="0"/>
              <w:jc w:val="center"/>
              <w:rPr>
                <w:bCs/>
                <w:sz w:val="20"/>
                <w:szCs w:val="20"/>
              </w:rPr>
            </w:pPr>
          </w:p>
        </w:tc>
        <w:tc>
          <w:tcPr>
            <w:tcW w:w="434" w:type="dxa"/>
            <w:shd w:val="clear" w:color="auto" w:fill="auto"/>
            <w:tcMar>
              <w:left w:w="0" w:type="dxa"/>
              <w:right w:w="0" w:type="dxa"/>
            </w:tcMar>
            <w:vAlign w:val="center"/>
          </w:tcPr>
          <w:p w14:paraId="36622682" w14:textId="77777777" w:rsidR="00CC1C13" w:rsidRPr="00156E8E" w:rsidRDefault="00CC1C13" w:rsidP="00CC1C13">
            <w:pPr>
              <w:widowControl w:val="0"/>
              <w:autoSpaceDE w:val="0"/>
              <w:autoSpaceDN w:val="0"/>
              <w:adjustRightInd w:val="0"/>
              <w:jc w:val="center"/>
              <w:rPr>
                <w:bCs/>
                <w:sz w:val="20"/>
                <w:szCs w:val="20"/>
              </w:rPr>
            </w:pPr>
          </w:p>
        </w:tc>
        <w:tc>
          <w:tcPr>
            <w:tcW w:w="486" w:type="dxa"/>
            <w:shd w:val="clear" w:color="auto" w:fill="auto"/>
            <w:tcMar>
              <w:left w:w="0" w:type="dxa"/>
              <w:right w:w="0" w:type="dxa"/>
            </w:tcMar>
            <w:vAlign w:val="center"/>
          </w:tcPr>
          <w:p w14:paraId="6E6C0E15"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2</w:t>
            </w:r>
          </w:p>
        </w:tc>
        <w:tc>
          <w:tcPr>
            <w:tcW w:w="410" w:type="dxa"/>
            <w:shd w:val="clear" w:color="auto" w:fill="auto"/>
            <w:tcMar>
              <w:left w:w="0" w:type="dxa"/>
              <w:right w:w="0" w:type="dxa"/>
            </w:tcMar>
            <w:vAlign w:val="center"/>
          </w:tcPr>
          <w:p w14:paraId="4265390F" w14:textId="77777777" w:rsidR="00CC1C13" w:rsidRPr="00156E8E" w:rsidRDefault="00CC1C13" w:rsidP="00CC1C13">
            <w:pPr>
              <w:widowControl w:val="0"/>
              <w:autoSpaceDE w:val="0"/>
              <w:autoSpaceDN w:val="0"/>
              <w:adjustRightInd w:val="0"/>
              <w:jc w:val="center"/>
              <w:rPr>
                <w:bCs/>
                <w:sz w:val="20"/>
                <w:szCs w:val="20"/>
              </w:rPr>
            </w:pPr>
          </w:p>
        </w:tc>
        <w:tc>
          <w:tcPr>
            <w:tcW w:w="677" w:type="dxa"/>
            <w:gridSpan w:val="2"/>
            <w:shd w:val="clear" w:color="auto" w:fill="auto"/>
            <w:tcMar>
              <w:left w:w="0" w:type="dxa"/>
              <w:right w:w="0" w:type="dxa"/>
            </w:tcMar>
            <w:vAlign w:val="center"/>
          </w:tcPr>
          <w:p w14:paraId="404AD0FC"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72</w:t>
            </w:r>
          </w:p>
        </w:tc>
        <w:tc>
          <w:tcPr>
            <w:tcW w:w="425" w:type="dxa"/>
            <w:shd w:val="clear" w:color="auto" w:fill="auto"/>
            <w:tcMar>
              <w:left w:w="0" w:type="dxa"/>
              <w:right w:w="0" w:type="dxa"/>
            </w:tcMar>
            <w:vAlign w:val="center"/>
          </w:tcPr>
          <w:p w14:paraId="114039E7" w14:textId="77777777" w:rsidR="00CC1C13" w:rsidRPr="00156E8E" w:rsidRDefault="00CC1C13" w:rsidP="00CC1C13">
            <w:pPr>
              <w:widowControl w:val="0"/>
              <w:autoSpaceDE w:val="0"/>
              <w:autoSpaceDN w:val="0"/>
              <w:adjustRightInd w:val="0"/>
              <w:jc w:val="center"/>
              <w:rPr>
                <w:bCs/>
                <w:sz w:val="20"/>
                <w:szCs w:val="20"/>
              </w:rPr>
            </w:pPr>
          </w:p>
        </w:tc>
      </w:tr>
      <w:tr w:rsidR="00CC1C13" w:rsidRPr="00156E8E" w14:paraId="21EDE830" w14:textId="77777777" w:rsidTr="00E73841">
        <w:trPr>
          <w:trHeight w:val="348"/>
          <w:jc w:val="center"/>
        </w:trPr>
        <w:tc>
          <w:tcPr>
            <w:tcW w:w="539" w:type="dxa"/>
            <w:tcMar>
              <w:left w:w="0" w:type="dxa"/>
              <w:right w:w="0" w:type="dxa"/>
            </w:tcMar>
            <w:vAlign w:val="center"/>
          </w:tcPr>
          <w:p w14:paraId="7E865A57"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8.</w:t>
            </w:r>
          </w:p>
        </w:tc>
        <w:tc>
          <w:tcPr>
            <w:tcW w:w="2154" w:type="dxa"/>
            <w:tcMar>
              <w:left w:w="0" w:type="dxa"/>
              <w:right w:w="0" w:type="dxa"/>
            </w:tcMar>
            <w:vAlign w:val="center"/>
          </w:tcPr>
          <w:p w14:paraId="0344C866"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Оптички материјали</w:t>
            </w:r>
          </w:p>
        </w:tc>
        <w:tc>
          <w:tcPr>
            <w:tcW w:w="395" w:type="dxa"/>
            <w:tcMar>
              <w:left w:w="0" w:type="dxa"/>
              <w:right w:w="0" w:type="dxa"/>
            </w:tcMar>
            <w:vAlign w:val="center"/>
          </w:tcPr>
          <w:p w14:paraId="00C8B039" w14:textId="77777777" w:rsidR="00CC1C13" w:rsidRPr="00156E8E" w:rsidRDefault="00CC1C13" w:rsidP="00CC1C13">
            <w:pPr>
              <w:widowControl w:val="0"/>
              <w:autoSpaceDE w:val="0"/>
              <w:autoSpaceDN w:val="0"/>
              <w:adjustRightInd w:val="0"/>
              <w:jc w:val="center"/>
              <w:rPr>
                <w:bCs/>
                <w:sz w:val="20"/>
                <w:szCs w:val="20"/>
              </w:rPr>
            </w:pPr>
          </w:p>
        </w:tc>
        <w:tc>
          <w:tcPr>
            <w:tcW w:w="342" w:type="dxa"/>
            <w:gridSpan w:val="2"/>
            <w:tcMar>
              <w:left w:w="0" w:type="dxa"/>
              <w:right w:w="0" w:type="dxa"/>
            </w:tcMar>
            <w:vAlign w:val="center"/>
          </w:tcPr>
          <w:p w14:paraId="2E1D32E8" w14:textId="77777777" w:rsidR="00CC1C13" w:rsidRPr="00156E8E" w:rsidRDefault="00CC1C13" w:rsidP="00CC1C13">
            <w:pPr>
              <w:widowControl w:val="0"/>
              <w:autoSpaceDE w:val="0"/>
              <w:autoSpaceDN w:val="0"/>
              <w:adjustRightInd w:val="0"/>
              <w:jc w:val="center"/>
              <w:rPr>
                <w:bCs/>
                <w:sz w:val="20"/>
                <w:szCs w:val="20"/>
              </w:rPr>
            </w:pPr>
          </w:p>
        </w:tc>
        <w:tc>
          <w:tcPr>
            <w:tcW w:w="436" w:type="dxa"/>
            <w:gridSpan w:val="2"/>
            <w:tcMar>
              <w:left w:w="0" w:type="dxa"/>
              <w:right w:w="0" w:type="dxa"/>
            </w:tcMar>
            <w:vAlign w:val="center"/>
          </w:tcPr>
          <w:p w14:paraId="3136C199" w14:textId="77777777" w:rsidR="00CC1C13" w:rsidRPr="00156E8E" w:rsidRDefault="00CC1C13" w:rsidP="00CC1C13">
            <w:pPr>
              <w:widowControl w:val="0"/>
              <w:autoSpaceDE w:val="0"/>
              <w:autoSpaceDN w:val="0"/>
              <w:adjustRightInd w:val="0"/>
              <w:jc w:val="center"/>
              <w:rPr>
                <w:bCs/>
                <w:sz w:val="20"/>
                <w:szCs w:val="20"/>
              </w:rPr>
            </w:pPr>
          </w:p>
        </w:tc>
        <w:tc>
          <w:tcPr>
            <w:tcW w:w="542" w:type="dxa"/>
            <w:gridSpan w:val="3"/>
            <w:tcMar>
              <w:left w:w="0" w:type="dxa"/>
              <w:right w:w="0" w:type="dxa"/>
            </w:tcMar>
            <w:vAlign w:val="center"/>
          </w:tcPr>
          <w:p w14:paraId="1CADD0AE" w14:textId="77777777" w:rsidR="00CC1C13" w:rsidRPr="00156E8E" w:rsidRDefault="00CC1C13" w:rsidP="00CC1C13">
            <w:pPr>
              <w:widowControl w:val="0"/>
              <w:autoSpaceDE w:val="0"/>
              <w:autoSpaceDN w:val="0"/>
              <w:adjustRightInd w:val="0"/>
              <w:jc w:val="center"/>
              <w:rPr>
                <w:bCs/>
                <w:sz w:val="20"/>
                <w:szCs w:val="20"/>
              </w:rPr>
            </w:pPr>
          </w:p>
        </w:tc>
        <w:tc>
          <w:tcPr>
            <w:tcW w:w="406" w:type="dxa"/>
            <w:gridSpan w:val="2"/>
            <w:shd w:val="clear" w:color="auto" w:fill="auto"/>
            <w:tcMar>
              <w:left w:w="0" w:type="dxa"/>
              <w:right w:w="0" w:type="dxa"/>
            </w:tcMar>
            <w:vAlign w:val="center"/>
          </w:tcPr>
          <w:p w14:paraId="532B66FC"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2</w:t>
            </w:r>
          </w:p>
        </w:tc>
        <w:tc>
          <w:tcPr>
            <w:tcW w:w="390" w:type="dxa"/>
            <w:shd w:val="clear" w:color="auto" w:fill="auto"/>
            <w:tcMar>
              <w:left w:w="0" w:type="dxa"/>
              <w:right w:w="0" w:type="dxa"/>
            </w:tcMar>
            <w:vAlign w:val="center"/>
          </w:tcPr>
          <w:p w14:paraId="431AA37B" w14:textId="77777777" w:rsidR="00CC1C13" w:rsidRPr="00156E8E" w:rsidRDefault="00CC1C13" w:rsidP="00CC1C13">
            <w:pPr>
              <w:widowControl w:val="0"/>
              <w:autoSpaceDE w:val="0"/>
              <w:autoSpaceDN w:val="0"/>
              <w:adjustRightInd w:val="0"/>
              <w:jc w:val="center"/>
              <w:rPr>
                <w:bCs/>
                <w:sz w:val="20"/>
                <w:szCs w:val="20"/>
              </w:rPr>
            </w:pPr>
          </w:p>
        </w:tc>
        <w:tc>
          <w:tcPr>
            <w:tcW w:w="407" w:type="dxa"/>
            <w:shd w:val="clear" w:color="auto" w:fill="auto"/>
            <w:tcMar>
              <w:left w:w="0" w:type="dxa"/>
              <w:right w:w="0" w:type="dxa"/>
            </w:tcMar>
            <w:vAlign w:val="center"/>
          </w:tcPr>
          <w:p w14:paraId="6FFE843E"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72</w:t>
            </w:r>
          </w:p>
        </w:tc>
        <w:tc>
          <w:tcPr>
            <w:tcW w:w="542" w:type="dxa"/>
            <w:shd w:val="clear" w:color="auto" w:fill="auto"/>
            <w:tcMar>
              <w:left w:w="0" w:type="dxa"/>
              <w:right w:w="0" w:type="dxa"/>
            </w:tcMar>
            <w:vAlign w:val="center"/>
          </w:tcPr>
          <w:p w14:paraId="12242135" w14:textId="77777777" w:rsidR="00CC1C13" w:rsidRPr="00156E8E" w:rsidRDefault="00CC1C13" w:rsidP="00CC1C13">
            <w:pPr>
              <w:widowControl w:val="0"/>
              <w:autoSpaceDE w:val="0"/>
              <w:autoSpaceDN w:val="0"/>
              <w:adjustRightInd w:val="0"/>
              <w:jc w:val="center"/>
              <w:rPr>
                <w:bCs/>
                <w:sz w:val="20"/>
                <w:szCs w:val="20"/>
              </w:rPr>
            </w:pPr>
          </w:p>
        </w:tc>
        <w:tc>
          <w:tcPr>
            <w:tcW w:w="421" w:type="dxa"/>
            <w:shd w:val="clear" w:color="auto" w:fill="auto"/>
            <w:tcMar>
              <w:left w:w="0" w:type="dxa"/>
              <w:right w:w="0" w:type="dxa"/>
            </w:tcMar>
            <w:vAlign w:val="center"/>
          </w:tcPr>
          <w:p w14:paraId="0F1AAA46" w14:textId="77777777" w:rsidR="00CC1C13" w:rsidRPr="00156E8E" w:rsidRDefault="00CC1C13" w:rsidP="00CC1C13">
            <w:pPr>
              <w:widowControl w:val="0"/>
              <w:autoSpaceDE w:val="0"/>
              <w:autoSpaceDN w:val="0"/>
              <w:adjustRightInd w:val="0"/>
              <w:jc w:val="center"/>
              <w:rPr>
                <w:bCs/>
                <w:sz w:val="20"/>
                <w:szCs w:val="20"/>
              </w:rPr>
            </w:pPr>
          </w:p>
        </w:tc>
        <w:tc>
          <w:tcPr>
            <w:tcW w:w="367" w:type="dxa"/>
            <w:shd w:val="clear" w:color="auto" w:fill="auto"/>
            <w:tcMar>
              <w:left w:w="0" w:type="dxa"/>
              <w:right w:w="0" w:type="dxa"/>
            </w:tcMar>
            <w:vAlign w:val="center"/>
          </w:tcPr>
          <w:p w14:paraId="0D0305DE" w14:textId="77777777" w:rsidR="00CC1C13" w:rsidRPr="00156E8E" w:rsidRDefault="00CC1C13" w:rsidP="00CC1C13">
            <w:pPr>
              <w:widowControl w:val="0"/>
              <w:autoSpaceDE w:val="0"/>
              <w:autoSpaceDN w:val="0"/>
              <w:adjustRightInd w:val="0"/>
              <w:jc w:val="center"/>
              <w:rPr>
                <w:bCs/>
                <w:sz w:val="20"/>
                <w:szCs w:val="20"/>
              </w:rPr>
            </w:pPr>
          </w:p>
        </w:tc>
        <w:tc>
          <w:tcPr>
            <w:tcW w:w="403" w:type="dxa"/>
            <w:shd w:val="clear" w:color="auto" w:fill="auto"/>
            <w:tcMar>
              <w:left w:w="0" w:type="dxa"/>
              <w:right w:w="0" w:type="dxa"/>
            </w:tcMar>
            <w:vAlign w:val="center"/>
          </w:tcPr>
          <w:p w14:paraId="4804BF3C" w14:textId="77777777" w:rsidR="00CC1C13" w:rsidRPr="00156E8E" w:rsidRDefault="00CC1C13" w:rsidP="00CC1C13">
            <w:pPr>
              <w:widowControl w:val="0"/>
              <w:autoSpaceDE w:val="0"/>
              <w:autoSpaceDN w:val="0"/>
              <w:adjustRightInd w:val="0"/>
              <w:jc w:val="center"/>
              <w:rPr>
                <w:bCs/>
                <w:sz w:val="20"/>
                <w:szCs w:val="20"/>
              </w:rPr>
            </w:pPr>
          </w:p>
        </w:tc>
        <w:tc>
          <w:tcPr>
            <w:tcW w:w="434" w:type="dxa"/>
            <w:shd w:val="clear" w:color="auto" w:fill="auto"/>
            <w:tcMar>
              <w:left w:w="0" w:type="dxa"/>
              <w:right w:w="0" w:type="dxa"/>
            </w:tcMar>
            <w:vAlign w:val="center"/>
          </w:tcPr>
          <w:p w14:paraId="7929335D" w14:textId="77777777" w:rsidR="00CC1C13" w:rsidRPr="00156E8E" w:rsidRDefault="00CC1C13" w:rsidP="00CC1C13">
            <w:pPr>
              <w:widowControl w:val="0"/>
              <w:autoSpaceDE w:val="0"/>
              <w:autoSpaceDN w:val="0"/>
              <w:adjustRightInd w:val="0"/>
              <w:jc w:val="center"/>
              <w:rPr>
                <w:bCs/>
                <w:sz w:val="20"/>
                <w:szCs w:val="20"/>
              </w:rPr>
            </w:pPr>
          </w:p>
        </w:tc>
        <w:tc>
          <w:tcPr>
            <w:tcW w:w="486" w:type="dxa"/>
            <w:shd w:val="clear" w:color="auto" w:fill="auto"/>
            <w:tcMar>
              <w:left w:w="0" w:type="dxa"/>
              <w:right w:w="0" w:type="dxa"/>
            </w:tcMar>
            <w:vAlign w:val="center"/>
          </w:tcPr>
          <w:p w14:paraId="3CA47D6F"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2</w:t>
            </w:r>
          </w:p>
        </w:tc>
        <w:tc>
          <w:tcPr>
            <w:tcW w:w="410" w:type="dxa"/>
            <w:shd w:val="clear" w:color="auto" w:fill="auto"/>
            <w:tcMar>
              <w:left w:w="0" w:type="dxa"/>
              <w:right w:w="0" w:type="dxa"/>
            </w:tcMar>
            <w:vAlign w:val="center"/>
          </w:tcPr>
          <w:p w14:paraId="0D6CCE8A" w14:textId="77777777" w:rsidR="00CC1C13" w:rsidRPr="00156E8E" w:rsidRDefault="00CC1C13" w:rsidP="00CC1C13">
            <w:pPr>
              <w:widowControl w:val="0"/>
              <w:autoSpaceDE w:val="0"/>
              <w:autoSpaceDN w:val="0"/>
              <w:adjustRightInd w:val="0"/>
              <w:jc w:val="center"/>
              <w:rPr>
                <w:bCs/>
                <w:sz w:val="20"/>
                <w:szCs w:val="20"/>
              </w:rPr>
            </w:pPr>
          </w:p>
        </w:tc>
        <w:tc>
          <w:tcPr>
            <w:tcW w:w="677" w:type="dxa"/>
            <w:gridSpan w:val="2"/>
            <w:shd w:val="clear" w:color="auto" w:fill="auto"/>
            <w:tcMar>
              <w:left w:w="0" w:type="dxa"/>
              <w:right w:w="0" w:type="dxa"/>
            </w:tcMar>
            <w:vAlign w:val="center"/>
          </w:tcPr>
          <w:p w14:paraId="223C34FD"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72</w:t>
            </w:r>
          </w:p>
        </w:tc>
        <w:tc>
          <w:tcPr>
            <w:tcW w:w="425" w:type="dxa"/>
            <w:shd w:val="clear" w:color="auto" w:fill="auto"/>
            <w:tcMar>
              <w:left w:w="0" w:type="dxa"/>
              <w:right w:w="0" w:type="dxa"/>
            </w:tcMar>
            <w:vAlign w:val="center"/>
          </w:tcPr>
          <w:p w14:paraId="7AC991DE" w14:textId="77777777" w:rsidR="00CC1C13" w:rsidRPr="00156E8E" w:rsidRDefault="00CC1C13" w:rsidP="00CC1C13">
            <w:pPr>
              <w:widowControl w:val="0"/>
              <w:autoSpaceDE w:val="0"/>
              <w:autoSpaceDN w:val="0"/>
              <w:adjustRightInd w:val="0"/>
              <w:jc w:val="center"/>
              <w:rPr>
                <w:bCs/>
                <w:sz w:val="20"/>
                <w:szCs w:val="20"/>
              </w:rPr>
            </w:pPr>
          </w:p>
        </w:tc>
      </w:tr>
      <w:tr w:rsidR="00CC1C13" w:rsidRPr="00156E8E" w14:paraId="3F1F76D7" w14:textId="77777777" w:rsidTr="00E73841">
        <w:trPr>
          <w:trHeight w:val="240"/>
          <w:jc w:val="center"/>
        </w:trPr>
        <w:tc>
          <w:tcPr>
            <w:tcW w:w="539" w:type="dxa"/>
            <w:tcMar>
              <w:left w:w="0" w:type="dxa"/>
              <w:right w:w="0" w:type="dxa"/>
            </w:tcMar>
            <w:vAlign w:val="center"/>
          </w:tcPr>
          <w:p w14:paraId="3EF13AB3"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9.</w:t>
            </w:r>
          </w:p>
        </w:tc>
        <w:tc>
          <w:tcPr>
            <w:tcW w:w="2154" w:type="dxa"/>
            <w:tcMar>
              <w:left w:w="0" w:type="dxa"/>
              <w:right w:w="0" w:type="dxa"/>
            </w:tcMar>
            <w:vAlign w:val="center"/>
          </w:tcPr>
          <w:p w14:paraId="4765C6E2"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Оптичка мерења</w:t>
            </w:r>
          </w:p>
        </w:tc>
        <w:tc>
          <w:tcPr>
            <w:tcW w:w="395" w:type="dxa"/>
            <w:tcMar>
              <w:left w:w="0" w:type="dxa"/>
              <w:right w:w="0" w:type="dxa"/>
            </w:tcMar>
            <w:vAlign w:val="center"/>
          </w:tcPr>
          <w:p w14:paraId="268BAE7C" w14:textId="77777777" w:rsidR="00CC1C13" w:rsidRPr="00156E8E" w:rsidRDefault="00CC1C13" w:rsidP="00CC1C13">
            <w:pPr>
              <w:widowControl w:val="0"/>
              <w:autoSpaceDE w:val="0"/>
              <w:autoSpaceDN w:val="0"/>
              <w:adjustRightInd w:val="0"/>
              <w:jc w:val="center"/>
              <w:rPr>
                <w:bCs/>
                <w:sz w:val="20"/>
                <w:szCs w:val="20"/>
              </w:rPr>
            </w:pPr>
          </w:p>
        </w:tc>
        <w:tc>
          <w:tcPr>
            <w:tcW w:w="342" w:type="dxa"/>
            <w:gridSpan w:val="2"/>
            <w:tcMar>
              <w:left w:w="0" w:type="dxa"/>
              <w:right w:w="0" w:type="dxa"/>
            </w:tcMar>
            <w:vAlign w:val="center"/>
          </w:tcPr>
          <w:p w14:paraId="57B1917A" w14:textId="77777777" w:rsidR="00CC1C13" w:rsidRPr="00156E8E" w:rsidRDefault="00CC1C13" w:rsidP="00CC1C13">
            <w:pPr>
              <w:widowControl w:val="0"/>
              <w:autoSpaceDE w:val="0"/>
              <w:autoSpaceDN w:val="0"/>
              <w:adjustRightInd w:val="0"/>
              <w:jc w:val="center"/>
              <w:rPr>
                <w:bCs/>
                <w:sz w:val="20"/>
                <w:szCs w:val="20"/>
              </w:rPr>
            </w:pPr>
          </w:p>
        </w:tc>
        <w:tc>
          <w:tcPr>
            <w:tcW w:w="436" w:type="dxa"/>
            <w:gridSpan w:val="2"/>
            <w:tcMar>
              <w:left w:w="0" w:type="dxa"/>
              <w:right w:w="0" w:type="dxa"/>
            </w:tcMar>
            <w:vAlign w:val="center"/>
          </w:tcPr>
          <w:p w14:paraId="5226EBA2" w14:textId="77777777" w:rsidR="00CC1C13" w:rsidRPr="00156E8E" w:rsidRDefault="00CC1C13" w:rsidP="00CC1C13">
            <w:pPr>
              <w:widowControl w:val="0"/>
              <w:autoSpaceDE w:val="0"/>
              <w:autoSpaceDN w:val="0"/>
              <w:adjustRightInd w:val="0"/>
              <w:jc w:val="center"/>
              <w:rPr>
                <w:bCs/>
                <w:sz w:val="20"/>
                <w:szCs w:val="20"/>
              </w:rPr>
            </w:pPr>
          </w:p>
        </w:tc>
        <w:tc>
          <w:tcPr>
            <w:tcW w:w="542" w:type="dxa"/>
            <w:gridSpan w:val="3"/>
            <w:tcMar>
              <w:left w:w="0" w:type="dxa"/>
              <w:right w:w="0" w:type="dxa"/>
            </w:tcMar>
            <w:vAlign w:val="center"/>
          </w:tcPr>
          <w:p w14:paraId="3A2A786C" w14:textId="77777777" w:rsidR="00CC1C13" w:rsidRPr="00156E8E" w:rsidRDefault="00CC1C13" w:rsidP="00CC1C13">
            <w:pPr>
              <w:widowControl w:val="0"/>
              <w:autoSpaceDE w:val="0"/>
              <w:autoSpaceDN w:val="0"/>
              <w:adjustRightInd w:val="0"/>
              <w:jc w:val="center"/>
              <w:rPr>
                <w:bCs/>
                <w:sz w:val="20"/>
                <w:szCs w:val="20"/>
              </w:rPr>
            </w:pPr>
          </w:p>
        </w:tc>
        <w:tc>
          <w:tcPr>
            <w:tcW w:w="406" w:type="dxa"/>
            <w:gridSpan w:val="2"/>
            <w:shd w:val="clear" w:color="auto" w:fill="auto"/>
            <w:tcMar>
              <w:left w:w="0" w:type="dxa"/>
              <w:right w:w="0" w:type="dxa"/>
            </w:tcMar>
            <w:vAlign w:val="center"/>
          </w:tcPr>
          <w:p w14:paraId="0A5AA785" w14:textId="77777777" w:rsidR="00CC1C13" w:rsidRPr="00156E8E" w:rsidRDefault="00CC1C13" w:rsidP="00CC1C13">
            <w:pPr>
              <w:widowControl w:val="0"/>
              <w:autoSpaceDE w:val="0"/>
              <w:autoSpaceDN w:val="0"/>
              <w:adjustRightInd w:val="0"/>
              <w:jc w:val="center"/>
              <w:rPr>
                <w:bCs/>
                <w:sz w:val="20"/>
                <w:szCs w:val="20"/>
              </w:rPr>
            </w:pPr>
          </w:p>
        </w:tc>
        <w:tc>
          <w:tcPr>
            <w:tcW w:w="390" w:type="dxa"/>
            <w:shd w:val="clear" w:color="auto" w:fill="auto"/>
            <w:tcMar>
              <w:left w:w="0" w:type="dxa"/>
              <w:right w:w="0" w:type="dxa"/>
            </w:tcMar>
            <w:vAlign w:val="center"/>
          </w:tcPr>
          <w:p w14:paraId="52D95C74"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2</w:t>
            </w:r>
          </w:p>
        </w:tc>
        <w:tc>
          <w:tcPr>
            <w:tcW w:w="407" w:type="dxa"/>
            <w:shd w:val="clear" w:color="auto" w:fill="auto"/>
            <w:tcMar>
              <w:left w:w="0" w:type="dxa"/>
              <w:right w:w="0" w:type="dxa"/>
            </w:tcMar>
            <w:vAlign w:val="center"/>
          </w:tcPr>
          <w:p w14:paraId="77BC9E63" w14:textId="77777777" w:rsidR="00CC1C13" w:rsidRPr="00156E8E" w:rsidRDefault="00CC1C13" w:rsidP="00CC1C13">
            <w:pPr>
              <w:widowControl w:val="0"/>
              <w:autoSpaceDE w:val="0"/>
              <w:autoSpaceDN w:val="0"/>
              <w:adjustRightInd w:val="0"/>
              <w:jc w:val="center"/>
              <w:rPr>
                <w:bCs/>
                <w:sz w:val="20"/>
                <w:szCs w:val="20"/>
              </w:rPr>
            </w:pPr>
          </w:p>
        </w:tc>
        <w:tc>
          <w:tcPr>
            <w:tcW w:w="542" w:type="dxa"/>
            <w:shd w:val="clear" w:color="auto" w:fill="auto"/>
            <w:tcMar>
              <w:left w:w="0" w:type="dxa"/>
              <w:right w:w="0" w:type="dxa"/>
            </w:tcMar>
            <w:vAlign w:val="center"/>
          </w:tcPr>
          <w:p w14:paraId="1A152A69"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72</w:t>
            </w:r>
          </w:p>
        </w:tc>
        <w:tc>
          <w:tcPr>
            <w:tcW w:w="421" w:type="dxa"/>
            <w:shd w:val="clear" w:color="auto" w:fill="auto"/>
            <w:tcMar>
              <w:left w:w="0" w:type="dxa"/>
              <w:right w:w="0" w:type="dxa"/>
            </w:tcMar>
            <w:vAlign w:val="center"/>
          </w:tcPr>
          <w:p w14:paraId="3908CE18" w14:textId="77777777" w:rsidR="00CC1C13" w:rsidRPr="00156E8E" w:rsidRDefault="00CC1C13" w:rsidP="00CC1C13">
            <w:pPr>
              <w:widowControl w:val="0"/>
              <w:autoSpaceDE w:val="0"/>
              <w:autoSpaceDN w:val="0"/>
              <w:adjustRightInd w:val="0"/>
              <w:jc w:val="center"/>
              <w:rPr>
                <w:bCs/>
                <w:sz w:val="20"/>
                <w:szCs w:val="20"/>
              </w:rPr>
            </w:pPr>
          </w:p>
        </w:tc>
        <w:tc>
          <w:tcPr>
            <w:tcW w:w="367" w:type="dxa"/>
            <w:shd w:val="clear" w:color="auto" w:fill="auto"/>
            <w:tcMar>
              <w:left w:w="0" w:type="dxa"/>
              <w:right w:w="0" w:type="dxa"/>
            </w:tcMar>
            <w:vAlign w:val="center"/>
          </w:tcPr>
          <w:p w14:paraId="21D7414B" w14:textId="77777777" w:rsidR="00CC1C13" w:rsidRPr="00156E8E" w:rsidRDefault="00CC1C13" w:rsidP="00CC1C13">
            <w:pPr>
              <w:widowControl w:val="0"/>
              <w:autoSpaceDE w:val="0"/>
              <w:autoSpaceDN w:val="0"/>
              <w:adjustRightInd w:val="0"/>
              <w:jc w:val="center"/>
              <w:rPr>
                <w:bCs/>
                <w:sz w:val="20"/>
                <w:szCs w:val="20"/>
              </w:rPr>
            </w:pPr>
          </w:p>
        </w:tc>
        <w:tc>
          <w:tcPr>
            <w:tcW w:w="403" w:type="dxa"/>
            <w:shd w:val="clear" w:color="auto" w:fill="auto"/>
            <w:tcMar>
              <w:left w:w="0" w:type="dxa"/>
              <w:right w:w="0" w:type="dxa"/>
            </w:tcMar>
            <w:vAlign w:val="center"/>
          </w:tcPr>
          <w:p w14:paraId="59F0942A" w14:textId="77777777" w:rsidR="00CC1C13" w:rsidRPr="00156E8E" w:rsidRDefault="00CC1C13" w:rsidP="00CC1C13">
            <w:pPr>
              <w:widowControl w:val="0"/>
              <w:autoSpaceDE w:val="0"/>
              <w:autoSpaceDN w:val="0"/>
              <w:adjustRightInd w:val="0"/>
              <w:jc w:val="center"/>
              <w:rPr>
                <w:bCs/>
                <w:sz w:val="20"/>
                <w:szCs w:val="20"/>
              </w:rPr>
            </w:pPr>
          </w:p>
        </w:tc>
        <w:tc>
          <w:tcPr>
            <w:tcW w:w="434" w:type="dxa"/>
            <w:shd w:val="clear" w:color="auto" w:fill="auto"/>
            <w:tcMar>
              <w:left w:w="0" w:type="dxa"/>
              <w:right w:w="0" w:type="dxa"/>
            </w:tcMar>
            <w:vAlign w:val="center"/>
          </w:tcPr>
          <w:p w14:paraId="7D70F8C1" w14:textId="77777777" w:rsidR="00CC1C13" w:rsidRPr="00156E8E" w:rsidRDefault="00CC1C13" w:rsidP="00CC1C13">
            <w:pPr>
              <w:widowControl w:val="0"/>
              <w:autoSpaceDE w:val="0"/>
              <w:autoSpaceDN w:val="0"/>
              <w:adjustRightInd w:val="0"/>
              <w:jc w:val="center"/>
              <w:rPr>
                <w:bCs/>
                <w:sz w:val="20"/>
                <w:szCs w:val="20"/>
              </w:rPr>
            </w:pPr>
          </w:p>
        </w:tc>
        <w:tc>
          <w:tcPr>
            <w:tcW w:w="486" w:type="dxa"/>
            <w:shd w:val="clear" w:color="auto" w:fill="auto"/>
            <w:tcMar>
              <w:left w:w="0" w:type="dxa"/>
              <w:right w:w="0" w:type="dxa"/>
            </w:tcMar>
            <w:vAlign w:val="center"/>
          </w:tcPr>
          <w:p w14:paraId="7203FAB9" w14:textId="77777777" w:rsidR="00CC1C13" w:rsidRPr="00156E8E" w:rsidRDefault="00CC1C13" w:rsidP="00CC1C13">
            <w:pPr>
              <w:widowControl w:val="0"/>
              <w:autoSpaceDE w:val="0"/>
              <w:autoSpaceDN w:val="0"/>
              <w:adjustRightInd w:val="0"/>
              <w:jc w:val="center"/>
              <w:rPr>
                <w:bCs/>
                <w:sz w:val="20"/>
                <w:szCs w:val="20"/>
              </w:rPr>
            </w:pPr>
          </w:p>
        </w:tc>
        <w:tc>
          <w:tcPr>
            <w:tcW w:w="410" w:type="dxa"/>
            <w:shd w:val="clear" w:color="auto" w:fill="auto"/>
            <w:tcMar>
              <w:left w:w="0" w:type="dxa"/>
              <w:right w:w="0" w:type="dxa"/>
            </w:tcMar>
            <w:vAlign w:val="center"/>
          </w:tcPr>
          <w:p w14:paraId="1DB679BB"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2</w:t>
            </w:r>
          </w:p>
        </w:tc>
        <w:tc>
          <w:tcPr>
            <w:tcW w:w="677" w:type="dxa"/>
            <w:gridSpan w:val="2"/>
            <w:shd w:val="clear" w:color="auto" w:fill="auto"/>
            <w:tcMar>
              <w:left w:w="0" w:type="dxa"/>
              <w:right w:w="0" w:type="dxa"/>
            </w:tcMar>
            <w:vAlign w:val="center"/>
          </w:tcPr>
          <w:p w14:paraId="7C68AB69" w14:textId="77777777" w:rsidR="00CC1C13" w:rsidRPr="00156E8E" w:rsidRDefault="00CC1C13" w:rsidP="00CC1C13">
            <w:pPr>
              <w:widowControl w:val="0"/>
              <w:autoSpaceDE w:val="0"/>
              <w:autoSpaceDN w:val="0"/>
              <w:adjustRightInd w:val="0"/>
              <w:jc w:val="center"/>
              <w:rPr>
                <w:bCs/>
                <w:sz w:val="20"/>
                <w:szCs w:val="20"/>
              </w:rPr>
            </w:pPr>
          </w:p>
        </w:tc>
        <w:tc>
          <w:tcPr>
            <w:tcW w:w="425" w:type="dxa"/>
            <w:shd w:val="clear" w:color="auto" w:fill="auto"/>
            <w:tcMar>
              <w:left w:w="0" w:type="dxa"/>
              <w:right w:w="0" w:type="dxa"/>
            </w:tcMar>
            <w:vAlign w:val="center"/>
          </w:tcPr>
          <w:p w14:paraId="5684C8FD"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72</w:t>
            </w:r>
          </w:p>
        </w:tc>
      </w:tr>
      <w:tr w:rsidR="00CC1C13" w:rsidRPr="00156E8E" w14:paraId="23A504C5" w14:textId="77777777" w:rsidTr="00E73841">
        <w:trPr>
          <w:trHeight w:val="330"/>
          <w:jc w:val="center"/>
        </w:trPr>
        <w:tc>
          <w:tcPr>
            <w:tcW w:w="539" w:type="dxa"/>
            <w:tcMar>
              <w:left w:w="0" w:type="dxa"/>
              <w:right w:w="0" w:type="dxa"/>
            </w:tcMar>
            <w:vAlign w:val="center"/>
          </w:tcPr>
          <w:p w14:paraId="351EE348"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lastRenderedPageBreak/>
              <w:t>10.</w:t>
            </w:r>
          </w:p>
        </w:tc>
        <w:tc>
          <w:tcPr>
            <w:tcW w:w="2154" w:type="dxa"/>
            <w:tcMar>
              <w:left w:w="0" w:type="dxa"/>
              <w:right w:w="0" w:type="dxa"/>
            </w:tcMar>
            <w:vAlign w:val="center"/>
          </w:tcPr>
          <w:p w14:paraId="7D021E70"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Оптички инструменти</w:t>
            </w:r>
          </w:p>
        </w:tc>
        <w:tc>
          <w:tcPr>
            <w:tcW w:w="395" w:type="dxa"/>
            <w:tcMar>
              <w:left w:w="0" w:type="dxa"/>
              <w:right w:w="0" w:type="dxa"/>
            </w:tcMar>
            <w:vAlign w:val="center"/>
          </w:tcPr>
          <w:p w14:paraId="5556B45C" w14:textId="77777777" w:rsidR="00CC1C13" w:rsidRPr="00156E8E" w:rsidRDefault="00CC1C13" w:rsidP="00CC1C13">
            <w:pPr>
              <w:widowControl w:val="0"/>
              <w:autoSpaceDE w:val="0"/>
              <w:autoSpaceDN w:val="0"/>
              <w:adjustRightInd w:val="0"/>
              <w:jc w:val="center"/>
              <w:rPr>
                <w:bCs/>
                <w:sz w:val="20"/>
                <w:szCs w:val="20"/>
              </w:rPr>
            </w:pPr>
          </w:p>
        </w:tc>
        <w:tc>
          <w:tcPr>
            <w:tcW w:w="342" w:type="dxa"/>
            <w:gridSpan w:val="2"/>
            <w:tcMar>
              <w:left w:w="0" w:type="dxa"/>
              <w:right w:w="0" w:type="dxa"/>
            </w:tcMar>
            <w:vAlign w:val="center"/>
          </w:tcPr>
          <w:p w14:paraId="7A52090E" w14:textId="77777777" w:rsidR="00CC1C13" w:rsidRPr="00156E8E" w:rsidRDefault="00CC1C13" w:rsidP="00CC1C13">
            <w:pPr>
              <w:widowControl w:val="0"/>
              <w:autoSpaceDE w:val="0"/>
              <w:autoSpaceDN w:val="0"/>
              <w:adjustRightInd w:val="0"/>
              <w:jc w:val="center"/>
              <w:rPr>
                <w:bCs/>
                <w:sz w:val="20"/>
                <w:szCs w:val="20"/>
              </w:rPr>
            </w:pPr>
          </w:p>
        </w:tc>
        <w:tc>
          <w:tcPr>
            <w:tcW w:w="436" w:type="dxa"/>
            <w:gridSpan w:val="2"/>
            <w:tcMar>
              <w:left w:w="0" w:type="dxa"/>
              <w:right w:w="0" w:type="dxa"/>
            </w:tcMar>
            <w:vAlign w:val="center"/>
          </w:tcPr>
          <w:p w14:paraId="383263E9" w14:textId="77777777" w:rsidR="00CC1C13" w:rsidRPr="00156E8E" w:rsidRDefault="00CC1C13" w:rsidP="00CC1C13">
            <w:pPr>
              <w:widowControl w:val="0"/>
              <w:autoSpaceDE w:val="0"/>
              <w:autoSpaceDN w:val="0"/>
              <w:adjustRightInd w:val="0"/>
              <w:jc w:val="center"/>
              <w:rPr>
                <w:bCs/>
                <w:sz w:val="20"/>
                <w:szCs w:val="20"/>
              </w:rPr>
            </w:pPr>
          </w:p>
        </w:tc>
        <w:tc>
          <w:tcPr>
            <w:tcW w:w="542" w:type="dxa"/>
            <w:gridSpan w:val="3"/>
            <w:tcMar>
              <w:left w:w="0" w:type="dxa"/>
              <w:right w:w="0" w:type="dxa"/>
            </w:tcMar>
            <w:vAlign w:val="center"/>
          </w:tcPr>
          <w:p w14:paraId="002FA502" w14:textId="77777777" w:rsidR="00CC1C13" w:rsidRPr="00156E8E" w:rsidRDefault="00CC1C13" w:rsidP="00CC1C13">
            <w:pPr>
              <w:widowControl w:val="0"/>
              <w:autoSpaceDE w:val="0"/>
              <w:autoSpaceDN w:val="0"/>
              <w:adjustRightInd w:val="0"/>
              <w:jc w:val="center"/>
              <w:rPr>
                <w:bCs/>
                <w:sz w:val="20"/>
                <w:szCs w:val="20"/>
              </w:rPr>
            </w:pPr>
          </w:p>
        </w:tc>
        <w:tc>
          <w:tcPr>
            <w:tcW w:w="406" w:type="dxa"/>
            <w:gridSpan w:val="2"/>
            <w:shd w:val="clear" w:color="auto" w:fill="auto"/>
            <w:tcMar>
              <w:left w:w="0" w:type="dxa"/>
              <w:right w:w="0" w:type="dxa"/>
            </w:tcMar>
            <w:vAlign w:val="center"/>
          </w:tcPr>
          <w:p w14:paraId="3ED9FC84" w14:textId="77777777" w:rsidR="00CC1C13" w:rsidRPr="00156E8E" w:rsidRDefault="00CC1C13" w:rsidP="00CC1C13">
            <w:pPr>
              <w:widowControl w:val="0"/>
              <w:autoSpaceDE w:val="0"/>
              <w:autoSpaceDN w:val="0"/>
              <w:adjustRightInd w:val="0"/>
              <w:jc w:val="center"/>
              <w:rPr>
                <w:bCs/>
                <w:sz w:val="20"/>
                <w:szCs w:val="20"/>
              </w:rPr>
            </w:pPr>
          </w:p>
        </w:tc>
        <w:tc>
          <w:tcPr>
            <w:tcW w:w="390" w:type="dxa"/>
            <w:shd w:val="clear" w:color="auto" w:fill="auto"/>
            <w:tcMar>
              <w:left w:w="0" w:type="dxa"/>
              <w:right w:w="0" w:type="dxa"/>
            </w:tcMar>
            <w:vAlign w:val="center"/>
          </w:tcPr>
          <w:p w14:paraId="4BB93609" w14:textId="77777777" w:rsidR="00CC1C13" w:rsidRPr="00156E8E" w:rsidRDefault="00CC1C13" w:rsidP="00CC1C13">
            <w:pPr>
              <w:widowControl w:val="0"/>
              <w:autoSpaceDE w:val="0"/>
              <w:autoSpaceDN w:val="0"/>
              <w:adjustRightInd w:val="0"/>
              <w:jc w:val="center"/>
              <w:rPr>
                <w:bCs/>
                <w:sz w:val="20"/>
                <w:szCs w:val="20"/>
              </w:rPr>
            </w:pPr>
          </w:p>
        </w:tc>
        <w:tc>
          <w:tcPr>
            <w:tcW w:w="407" w:type="dxa"/>
            <w:shd w:val="clear" w:color="auto" w:fill="auto"/>
            <w:tcMar>
              <w:left w:w="0" w:type="dxa"/>
              <w:right w:w="0" w:type="dxa"/>
            </w:tcMar>
            <w:vAlign w:val="center"/>
          </w:tcPr>
          <w:p w14:paraId="1B5AD695" w14:textId="77777777" w:rsidR="00CC1C13" w:rsidRPr="00156E8E" w:rsidRDefault="00CC1C13" w:rsidP="00CC1C13">
            <w:pPr>
              <w:widowControl w:val="0"/>
              <w:autoSpaceDE w:val="0"/>
              <w:autoSpaceDN w:val="0"/>
              <w:adjustRightInd w:val="0"/>
              <w:jc w:val="center"/>
              <w:rPr>
                <w:bCs/>
                <w:sz w:val="20"/>
                <w:szCs w:val="20"/>
              </w:rPr>
            </w:pPr>
          </w:p>
        </w:tc>
        <w:tc>
          <w:tcPr>
            <w:tcW w:w="542" w:type="dxa"/>
            <w:shd w:val="clear" w:color="auto" w:fill="auto"/>
            <w:tcMar>
              <w:left w:w="0" w:type="dxa"/>
              <w:right w:w="0" w:type="dxa"/>
            </w:tcMar>
            <w:vAlign w:val="center"/>
          </w:tcPr>
          <w:p w14:paraId="06E6C768" w14:textId="77777777" w:rsidR="00CC1C13" w:rsidRPr="00156E8E" w:rsidRDefault="00CC1C13" w:rsidP="00CC1C13">
            <w:pPr>
              <w:widowControl w:val="0"/>
              <w:autoSpaceDE w:val="0"/>
              <w:autoSpaceDN w:val="0"/>
              <w:adjustRightInd w:val="0"/>
              <w:jc w:val="center"/>
              <w:rPr>
                <w:bCs/>
                <w:sz w:val="20"/>
                <w:szCs w:val="20"/>
              </w:rPr>
            </w:pPr>
          </w:p>
        </w:tc>
        <w:tc>
          <w:tcPr>
            <w:tcW w:w="421" w:type="dxa"/>
            <w:shd w:val="clear" w:color="auto" w:fill="auto"/>
            <w:tcMar>
              <w:left w:w="0" w:type="dxa"/>
              <w:right w:w="0" w:type="dxa"/>
            </w:tcMar>
            <w:vAlign w:val="center"/>
          </w:tcPr>
          <w:p w14:paraId="5E7C99E0" w14:textId="77777777" w:rsidR="00CC1C13" w:rsidRPr="00156E8E" w:rsidRDefault="00CC1C13" w:rsidP="00CC1C13">
            <w:pPr>
              <w:widowControl w:val="0"/>
              <w:autoSpaceDE w:val="0"/>
              <w:autoSpaceDN w:val="0"/>
              <w:adjustRightInd w:val="0"/>
              <w:jc w:val="center"/>
              <w:rPr>
                <w:bCs/>
                <w:sz w:val="20"/>
                <w:szCs w:val="20"/>
              </w:rPr>
            </w:pPr>
          </w:p>
        </w:tc>
        <w:tc>
          <w:tcPr>
            <w:tcW w:w="367" w:type="dxa"/>
            <w:shd w:val="clear" w:color="auto" w:fill="auto"/>
            <w:tcMar>
              <w:left w:w="0" w:type="dxa"/>
              <w:right w:w="0" w:type="dxa"/>
            </w:tcMar>
            <w:vAlign w:val="center"/>
          </w:tcPr>
          <w:p w14:paraId="6D280FF2"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2</w:t>
            </w:r>
          </w:p>
        </w:tc>
        <w:tc>
          <w:tcPr>
            <w:tcW w:w="403" w:type="dxa"/>
            <w:shd w:val="clear" w:color="auto" w:fill="auto"/>
            <w:tcMar>
              <w:left w:w="0" w:type="dxa"/>
              <w:right w:w="0" w:type="dxa"/>
            </w:tcMar>
            <w:vAlign w:val="center"/>
          </w:tcPr>
          <w:p w14:paraId="34F8B47F" w14:textId="77777777" w:rsidR="00CC1C13" w:rsidRPr="00156E8E" w:rsidRDefault="00CC1C13" w:rsidP="00CC1C13">
            <w:pPr>
              <w:widowControl w:val="0"/>
              <w:autoSpaceDE w:val="0"/>
              <w:autoSpaceDN w:val="0"/>
              <w:adjustRightInd w:val="0"/>
              <w:jc w:val="center"/>
              <w:rPr>
                <w:bCs/>
                <w:sz w:val="20"/>
                <w:szCs w:val="20"/>
              </w:rPr>
            </w:pPr>
          </w:p>
        </w:tc>
        <w:tc>
          <w:tcPr>
            <w:tcW w:w="434" w:type="dxa"/>
            <w:shd w:val="clear" w:color="auto" w:fill="auto"/>
            <w:tcMar>
              <w:left w:w="0" w:type="dxa"/>
              <w:right w:w="0" w:type="dxa"/>
            </w:tcMar>
            <w:vAlign w:val="center"/>
          </w:tcPr>
          <w:p w14:paraId="44313019"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64</w:t>
            </w:r>
          </w:p>
        </w:tc>
        <w:tc>
          <w:tcPr>
            <w:tcW w:w="486" w:type="dxa"/>
            <w:shd w:val="clear" w:color="auto" w:fill="auto"/>
            <w:tcMar>
              <w:left w:w="0" w:type="dxa"/>
              <w:right w:w="0" w:type="dxa"/>
            </w:tcMar>
            <w:vAlign w:val="center"/>
          </w:tcPr>
          <w:p w14:paraId="2E0EFF42" w14:textId="77777777" w:rsidR="00CC1C13" w:rsidRPr="00156E8E" w:rsidRDefault="00CC1C13" w:rsidP="00CC1C13">
            <w:pPr>
              <w:widowControl w:val="0"/>
              <w:autoSpaceDE w:val="0"/>
              <w:autoSpaceDN w:val="0"/>
              <w:adjustRightInd w:val="0"/>
              <w:jc w:val="center"/>
              <w:rPr>
                <w:bCs/>
                <w:sz w:val="20"/>
                <w:szCs w:val="20"/>
              </w:rPr>
            </w:pPr>
          </w:p>
        </w:tc>
        <w:tc>
          <w:tcPr>
            <w:tcW w:w="410" w:type="dxa"/>
            <w:shd w:val="clear" w:color="auto" w:fill="auto"/>
            <w:tcMar>
              <w:left w:w="0" w:type="dxa"/>
              <w:right w:w="0" w:type="dxa"/>
            </w:tcMar>
            <w:vAlign w:val="center"/>
          </w:tcPr>
          <w:p w14:paraId="10634818"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2</w:t>
            </w:r>
          </w:p>
        </w:tc>
        <w:tc>
          <w:tcPr>
            <w:tcW w:w="677" w:type="dxa"/>
            <w:gridSpan w:val="2"/>
            <w:shd w:val="clear" w:color="auto" w:fill="auto"/>
            <w:tcMar>
              <w:left w:w="0" w:type="dxa"/>
              <w:right w:w="0" w:type="dxa"/>
            </w:tcMar>
            <w:vAlign w:val="center"/>
          </w:tcPr>
          <w:p w14:paraId="4BD16E46" w14:textId="77777777" w:rsidR="00CC1C13" w:rsidRPr="00156E8E" w:rsidRDefault="00CC1C13" w:rsidP="00CC1C13">
            <w:pPr>
              <w:widowControl w:val="0"/>
              <w:autoSpaceDE w:val="0"/>
              <w:autoSpaceDN w:val="0"/>
              <w:adjustRightInd w:val="0"/>
              <w:jc w:val="center"/>
              <w:rPr>
                <w:bCs/>
                <w:sz w:val="20"/>
                <w:szCs w:val="20"/>
              </w:rPr>
            </w:pPr>
          </w:p>
        </w:tc>
        <w:tc>
          <w:tcPr>
            <w:tcW w:w="425" w:type="dxa"/>
            <w:shd w:val="clear" w:color="auto" w:fill="auto"/>
            <w:tcMar>
              <w:left w:w="0" w:type="dxa"/>
              <w:right w:w="0" w:type="dxa"/>
            </w:tcMar>
            <w:vAlign w:val="center"/>
          </w:tcPr>
          <w:p w14:paraId="3C805E0E"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64</w:t>
            </w:r>
          </w:p>
        </w:tc>
      </w:tr>
      <w:tr w:rsidR="00CC1C13" w:rsidRPr="00156E8E" w14:paraId="56BA706A" w14:textId="77777777" w:rsidTr="00E73841">
        <w:trPr>
          <w:trHeight w:val="330"/>
          <w:jc w:val="center"/>
        </w:trPr>
        <w:tc>
          <w:tcPr>
            <w:tcW w:w="539" w:type="dxa"/>
            <w:tcMar>
              <w:left w:w="0" w:type="dxa"/>
              <w:right w:w="0" w:type="dxa"/>
            </w:tcMar>
            <w:vAlign w:val="center"/>
          </w:tcPr>
          <w:p w14:paraId="0CB4D090"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11</w:t>
            </w:r>
          </w:p>
        </w:tc>
        <w:tc>
          <w:tcPr>
            <w:tcW w:w="2154" w:type="dxa"/>
            <w:tcMar>
              <w:left w:w="0" w:type="dxa"/>
              <w:right w:w="0" w:type="dxa"/>
            </w:tcMar>
            <w:vAlign w:val="center"/>
          </w:tcPr>
          <w:p w14:paraId="0FB1D35F"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Технологија оптике</w:t>
            </w:r>
          </w:p>
        </w:tc>
        <w:tc>
          <w:tcPr>
            <w:tcW w:w="395" w:type="dxa"/>
            <w:tcMar>
              <w:left w:w="0" w:type="dxa"/>
              <w:right w:w="0" w:type="dxa"/>
            </w:tcMar>
            <w:vAlign w:val="center"/>
          </w:tcPr>
          <w:p w14:paraId="340699B0" w14:textId="77777777" w:rsidR="00CC1C13" w:rsidRPr="00156E8E" w:rsidRDefault="00CC1C13" w:rsidP="00CC1C13">
            <w:pPr>
              <w:widowControl w:val="0"/>
              <w:autoSpaceDE w:val="0"/>
              <w:autoSpaceDN w:val="0"/>
              <w:adjustRightInd w:val="0"/>
              <w:jc w:val="center"/>
              <w:rPr>
                <w:bCs/>
                <w:sz w:val="20"/>
                <w:szCs w:val="20"/>
              </w:rPr>
            </w:pPr>
          </w:p>
        </w:tc>
        <w:tc>
          <w:tcPr>
            <w:tcW w:w="342" w:type="dxa"/>
            <w:gridSpan w:val="2"/>
            <w:tcMar>
              <w:left w:w="0" w:type="dxa"/>
              <w:right w:w="0" w:type="dxa"/>
            </w:tcMar>
            <w:vAlign w:val="center"/>
          </w:tcPr>
          <w:p w14:paraId="7C42B4EC" w14:textId="77777777" w:rsidR="00CC1C13" w:rsidRPr="00156E8E" w:rsidRDefault="00CC1C13" w:rsidP="00CC1C13">
            <w:pPr>
              <w:widowControl w:val="0"/>
              <w:autoSpaceDE w:val="0"/>
              <w:autoSpaceDN w:val="0"/>
              <w:adjustRightInd w:val="0"/>
              <w:jc w:val="center"/>
              <w:rPr>
                <w:bCs/>
                <w:sz w:val="20"/>
                <w:szCs w:val="20"/>
              </w:rPr>
            </w:pPr>
          </w:p>
        </w:tc>
        <w:tc>
          <w:tcPr>
            <w:tcW w:w="436" w:type="dxa"/>
            <w:gridSpan w:val="2"/>
            <w:tcMar>
              <w:left w:w="0" w:type="dxa"/>
              <w:right w:w="0" w:type="dxa"/>
            </w:tcMar>
            <w:vAlign w:val="center"/>
          </w:tcPr>
          <w:p w14:paraId="2623C696" w14:textId="77777777" w:rsidR="00CC1C13" w:rsidRPr="00156E8E" w:rsidRDefault="00CC1C13" w:rsidP="00CC1C13">
            <w:pPr>
              <w:widowControl w:val="0"/>
              <w:autoSpaceDE w:val="0"/>
              <w:autoSpaceDN w:val="0"/>
              <w:adjustRightInd w:val="0"/>
              <w:jc w:val="center"/>
              <w:rPr>
                <w:bCs/>
                <w:sz w:val="20"/>
                <w:szCs w:val="20"/>
              </w:rPr>
            </w:pPr>
          </w:p>
        </w:tc>
        <w:tc>
          <w:tcPr>
            <w:tcW w:w="542" w:type="dxa"/>
            <w:gridSpan w:val="3"/>
            <w:tcMar>
              <w:left w:w="0" w:type="dxa"/>
              <w:right w:w="0" w:type="dxa"/>
            </w:tcMar>
            <w:vAlign w:val="center"/>
          </w:tcPr>
          <w:p w14:paraId="45861DEB" w14:textId="77777777" w:rsidR="00CC1C13" w:rsidRPr="00156E8E" w:rsidRDefault="00CC1C13" w:rsidP="00CC1C13">
            <w:pPr>
              <w:widowControl w:val="0"/>
              <w:autoSpaceDE w:val="0"/>
              <w:autoSpaceDN w:val="0"/>
              <w:adjustRightInd w:val="0"/>
              <w:jc w:val="center"/>
              <w:rPr>
                <w:bCs/>
                <w:sz w:val="20"/>
                <w:szCs w:val="20"/>
              </w:rPr>
            </w:pPr>
          </w:p>
        </w:tc>
        <w:tc>
          <w:tcPr>
            <w:tcW w:w="406" w:type="dxa"/>
            <w:gridSpan w:val="2"/>
            <w:shd w:val="clear" w:color="auto" w:fill="auto"/>
            <w:tcMar>
              <w:left w:w="0" w:type="dxa"/>
              <w:right w:w="0" w:type="dxa"/>
            </w:tcMar>
            <w:vAlign w:val="center"/>
          </w:tcPr>
          <w:p w14:paraId="45368767"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2</w:t>
            </w:r>
          </w:p>
        </w:tc>
        <w:tc>
          <w:tcPr>
            <w:tcW w:w="390" w:type="dxa"/>
            <w:shd w:val="clear" w:color="auto" w:fill="auto"/>
            <w:tcMar>
              <w:left w:w="0" w:type="dxa"/>
              <w:right w:w="0" w:type="dxa"/>
            </w:tcMar>
            <w:vAlign w:val="center"/>
          </w:tcPr>
          <w:p w14:paraId="57F55BC0" w14:textId="77777777" w:rsidR="00CC1C13" w:rsidRPr="00156E8E" w:rsidRDefault="00CC1C13" w:rsidP="00CC1C13">
            <w:pPr>
              <w:widowControl w:val="0"/>
              <w:autoSpaceDE w:val="0"/>
              <w:autoSpaceDN w:val="0"/>
              <w:adjustRightInd w:val="0"/>
              <w:jc w:val="center"/>
              <w:rPr>
                <w:bCs/>
                <w:sz w:val="20"/>
                <w:szCs w:val="20"/>
              </w:rPr>
            </w:pPr>
          </w:p>
        </w:tc>
        <w:tc>
          <w:tcPr>
            <w:tcW w:w="407" w:type="dxa"/>
            <w:shd w:val="clear" w:color="auto" w:fill="auto"/>
            <w:tcMar>
              <w:left w:w="0" w:type="dxa"/>
              <w:right w:w="0" w:type="dxa"/>
            </w:tcMar>
            <w:vAlign w:val="center"/>
          </w:tcPr>
          <w:p w14:paraId="7ACDACB6"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72</w:t>
            </w:r>
          </w:p>
        </w:tc>
        <w:tc>
          <w:tcPr>
            <w:tcW w:w="542" w:type="dxa"/>
            <w:shd w:val="clear" w:color="auto" w:fill="auto"/>
            <w:tcMar>
              <w:left w:w="0" w:type="dxa"/>
              <w:right w:w="0" w:type="dxa"/>
            </w:tcMar>
            <w:vAlign w:val="center"/>
          </w:tcPr>
          <w:p w14:paraId="3F67CBC3" w14:textId="77777777" w:rsidR="00CC1C13" w:rsidRPr="00156E8E" w:rsidRDefault="00CC1C13" w:rsidP="00CC1C13">
            <w:pPr>
              <w:widowControl w:val="0"/>
              <w:autoSpaceDE w:val="0"/>
              <w:autoSpaceDN w:val="0"/>
              <w:adjustRightInd w:val="0"/>
              <w:jc w:val="center"/>
              <w:rPr>
                <w:bCs/>
                <w:sz w:val="20"/>
                <w:szCs w:val="20"/>
              </w:rPr>
            </w:pPr>
          </w:p>
        </w:tc>
        <w:tc>
          <w:tcPr>
            <w:tcW w:w="421" w:type="dxa"/>
            <w:shd w:val="clear" w:color="auto" w:fill="auto"/>
            <w:tcMar>
              <w:left w:w="0" w:type="dxa"/>
              <w:right w:w="0" w:type="dxa"/>
            </w:tcMar>
            <w:vAlign w:val="center"/>
          </w:tcPr>
          <w:p w14:paraId="0C00C53F"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3</w:t>
            </w:r>
          </w:p>
        </w:tc>
        <w:tc>
          <w:tcPr>
            <w:tcW w:w="367" w:type="dxa"/>
            <w:shd w:val="clear" w:color="auto" w:fill="auto"/>
            <w:tcMar>
              <w:left w:w="0" w:type="dxa"/>
              <w:right w:w="0" w:type="dxa"/>
            </w:tcMar>
            <w:vAlign w:val="center"/>
          </w:tcPr>
          <w:p w14:paraId="149BA75B" w14:textId="77777777" w:rsidR="00CC1C13" w:rsidRPr="00156E8E" w:rsidRDefault="00CC1C13" w:rsidP="00CC1C13">
            <w:pPr>
              <w:widowControl w:val="0"/>
              <w:autoSpaceDE w:val="0"/>
              <w:autoSpaceDN w:val="0"/>
              <w:adjustRightInd w:val="0"/>
              <w:jc w:val="center"/>
              <w:rPr>
                <w:bCs/>
                <w:sz w:val="20"/>
                <w:szCs w:val="20"/>
              </w:rPr>
            </w:pPr>
          </w:p>
        </w:tc>
        <w:tc>
          <w:tcPr>
            <w:tcW w:w="403" w:type="dxa"/>
            <w:shd w:val="clear" w:color="auto" w:fill="auto"/>
            <w:tcMar>
              <w:left w:w="0" w:type="dxa"/>
              <w:right w:w="0" w:type="dxa"/>
            </w:tcMar>
            <w:vAlign w:val="center"/>
          </w:tcPr>
          <w:p w14:paraId="326FFAA4"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96</w:t>
            </w:r>
          </w:p>
        </w:tc>
        <w:tc>
          <w:tcPr>
            <w:tcW w:w="434" w:type="dxa"/>
            <w:shd w:val="clear" w:color="auto" w:fill="auto"/>
            <w:tcMar>
              <w:left w:w="0" w:type="dxa"/>
              <w:right w:w="0" w:type="dxa"/>
            </w:tcMar>
            <w:vAlign w:val="center"/>
          </w:tcPr>
          <w:p w14:paraId="0CEF4258" w14:textId="77777777" w:rsidR="00CC1C13" w:rsidRPr="00156E8E" w:rsidRDefault="00CC1C13" w:rsidP="00CC1C13">
            <w:pPr>
              <w:widowControl w:val="0"/>
              <w:autoSpaceDE w:val="0"/>
              <w:autoSpaceDN w:val="0"/>
              <w:adjustRightInd w:val="0"/>
              <w:jc w:val="center"/>
              <w:rPr>
                <w:bCs/>
                <w:sz w:val="20"/>
                <w:szCs w:val="20"/>
              </w:rPr>
            </w:pPr>
          </w:p>
        </w:tc>
        <w:tc>
          <w:tcPr>
            <w:tcW w:w="486" w:type="dxa"/>
            <w:shd w:val="clear" w:color="auto" w:fill="auto"/>
            <w:tcMar>
              <w:left w:w="0" w:type="dxa"/>
              <w:right w:w="0" w:type="dxa"/>
            </w:tcMar>
            <w:vAlign w:val="center"/>
          </w:tcPr>
          <w:p w14:paraId="51D0D880"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5</w:t>
            </w:r>
          </w:p>
        </w:tc>
        <w:tc>
          <w:tcPr>
            <w:tcW w:w="410" w:type="dxa"/>
            <w:shd w:val="clear" w:color="auto" w:fill="auto"/>
            <w:tcMar>
              <w:left w:w="0" w:type="dxa"/>
              <w:right w:w="0" w:type="dxa"/>
            </w:tcMar>
            <w:vAlign w:val="center"/>
          </w:tcPr>
          <w:p w14:paraId="540E789F" w14:textId="77777777" w:rsidR="00CC1C13" w:rsidRPr="00156E8E" w:rsidRDefault="00CC1C13" w:rsidP="00CC1C13">
            <w:pPr>
              <w:widowControl w:val="0"/>
              <w:autoSpaceDE w:val="0"/>
              <w:autoSpaceDN w:val="0"/>
              <w:adjustRightInd w:val="0"/>
              <w:jc w:val="center"/>
              <w:rPr>
                <w:bCs/>
                <w:sz w:val="20"/>
                <w:szCs w:val="20"/>
              </w:rPr>
            </w:pPr>
          </w:p>
        </w:tc>
        <w:tc>
          <w:tcPr>
            <w:tcW w:w="677" w:type="dxa"/>
            <w:gridSpan w:val="2"/>
            <w:shd w:val="clear" w:color="auto" w:fill="auto"/>
            <w:tcMar>
              <w:left w:w="0" w:type="dxa"/>
              <w:right w:w="0" w:type="dxa"/>
            </w:tcMar>
            <w:vAlign w:val="center"/>
          </w:tcPr>
          <w:p w14:paraId="4A364899"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168</w:t>
            </w:r>
          </w:p>
        </w:tc>
        <w:tc>
          <w:tcPr>
            <w:tcW w:w="425" w:type="dxa"/>
            <w:shd w:val="clear" w:color="auto" w:fill="auto"/>
            <w:tcMar>
              <w:left w:w="0" w:type="dxa"/>
              <w:right w:w="0" w:type="dxa"/>
            </w:tcMar>
            <w:vAlign w:val="center"/>
          </w:tcPr>
          <w:p w14:paraId="1F8BF172" w14:textId="77777777" w:rsidR="00CC1C13" w:rsidRPr="00156E8E" w:rsidRDefault="00CC1C13" w:rsidP="00CC1C13">
            <w:pPr>
              <w:widowControl w:val="0"/>
              <w:autoSpaceDE w:val="0"/>
              <w:autoSpaceDN w:val="0"/>
              <w:adjustRightInd w:val="0"/>
              <w:jc w:val="center"/>
              <w:rPr>
                <w:bCs/>
                <w:sz w:val="20"/>
                <w:szCs w:val="20"/>
              </w:rPr>
            </w:pPr>
          </w:p>
        </w:tc>
      </w:tr>
      <w:tr w:rsidR="00CC1C13" w:rsidRPr="00156E8E" w14:paraId="660726D7" w14:textId="77777777" w:rsidTr="00E73841">
        <w:trPr>
          <w:trHeight w:val="310"/>
          <w:jc w:val="center"/>
        </w:trPr>
        <w:tc>
          <w:tcPr>
            <w:tcW w:w="539" w:type="dxa"/>
            <w:tcMar>
              <w:left w:w="0" w:type="dxa"/>
              <w:right w:w="0" w:type="dxa"/>
            </w:tcMar>
            <w:vAlign w:val="center"/>
          </w:tcPr>
          <w:p w14:paraId="49776FB8"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12.</w:t>
            </w:r>
          </w:p>
        </w:tc>
        <w:tc>
          <w:tcPr>
            <w:tcW w:w="2154" w:type="dxa"/>
            <w:tcMar>
              <w:left w:w="0" w:type="dxa"/>
              <w:right w:w="0" w:type="dxa"/>
            </w:tcMar>
            <w:vAlign w:val="center"/>
          </w:tcPr>
          <w:p w14:paraId="0605BE30"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Фотографија</w:t>
            </w:r>
          </w:p>
        </w:tc>
        <w:tc>
          <w:tcPr>
            <w:tcW w:w="395" w:type="dxa"/>
            <w:tcMar>
              <w:left w:w="0" w:type="dxa"/>
              <w:right w:w="0" w:type="dxa"/>
            </w:tcMar>
            <w:vAlign w:val="center"/>
          </w:tcPr>
          <w:p w14:paraId="255DF0D6" w14:textId="77777777" w:rsidR="00CC1C13" w:rsidRPr="00156E8E" w:rsidRDefault="00CC1C13" w:rsidP="00CC1C13">
            <w:pPr>
              <w:widowControl w:val="0"/>
              <w:autoSpaceDE w:val="0"/>
              <w:autoSpaceDN w:val="0"/>
              <w:adjustRightInd w:val="0"/>
              <w:jc w:val="center"/>
              <w:rPr>
                <w:bCs/>
                <w:sz w:val="20"/>
                <w:szCs w:val="20"/>
              </w:rPr>
            </w:pPr>
          </w:p>
        </w:tc>
        <w:tc>
          <w:tcPr>
            <w:tcW w:w="342" w:type="dxa"/>
            <w:gridSpan w:val="2"/>
            <w:tcMar>
              <w:left w:w="0" w:type="dxa"/>
              <w:right w:w="0" w:type="dxa"/>
            </w:tcMar>
            <w:vAlign w:val="center"/>
          </w:tcPr>
          <w:p w14:paraId="1FECFA77" w14:textId="77777777" w:rsidR="00CC1C13" w:rsidRPr="00156E8E" w:rsidRDefault="00CC1C13" w:rsidP="00CC1C13">
            <w:pPr>
              <w:widowControl w:val="0"/>
              <w:autoSpaceDE w:val="0"/>
              <w:autoSpaceDN w:val="0"/>
              <w:adjustRightInd w:val="0"/>
              <w:jc w:val="center"/>
              <w:rPr>
                <w:bCs/>
                <w:sz w:val="20"/>
                <w:szCs w:val="20"/>
              </w:rPr>
            </w:pPr>
          </w:p>
        </w:tc>
        <w:tc>
          <w:tcPr>
            <w:tcW w:w="436" w:type="dxa"/>
            <w:gridSpan w:val="2"/>
            <w:tcMar>
              <w:left w:w="0" w:type="dxa"/>
              <w:right w:w="0" w:type="dxa"/>
            </w:tcMar>
            <w:vAlign w:val="center"/>
          </w:tcPr>
          <w:p w14:paraId="61516DF6" w14:textId="77777777" w:rsidR="00CC1C13" w:rsidRPr="00156E8E" w:rsidRDefault="00CC1C13" w:rsidP="00CC1C13">
            <w:pPr>
              <w:widowControl w:val="0"/>
              <w:autoSpaceDE w:val="0"/>
              <w:autoSpaceDN w:val="0"/>
              <w:adjustRightInd w:val="0"/>
              <w:jc w:val="center"/>
              <w:rPr>
                <w:bCs/>
                <w:sz w:val="20"/>
                <w:szCs w:val="20"/>
              </w:rPr>
            </w:pPr>
          </w:p>
        </w:tc>
        <w:tc>
          <w:tcPr>
            <w:tcW w:w="542" w:type="dxa"/>
            <w:gridSpan w:val="3"/>
            <w:tcMar>
              <w:left w:w="0" w:type="dxa"/>
              <w:right w:w="0" w:type="dxa"/>
            </w:tcMar>
            <w:vAlign w:val="center"/>
          </w:tcPr>
          <w:p w14:paraId="0BF46231" w14:textId="77777777" w:rsidR="00CC1C13" w:rsidRPr="00156E8E" w:rsidRDefault="00CC1C13" w:rsidP="00CC1C13">
            <w:pPr>
              <w:widowControl w:val="0"/>
              <w:autoSpaceDE w:val="0"/>
              <w:autoSpaceDN w:val="0"/>
              <w:adjustRightInd w:val="0"/>
              <w:jc w:val="center"/>
              <w:rPr>
                <w:bCs/>
                <w:sz w:val="20"/>
                <w:szCs w:val="20"/>
              </w:rPr>
            </w:pPr>
          </w:p>
        </w:tc>
        <w:tc>
          <w:tcPr>
            <w:tcW w:w="406" w:type="dxa"/>
            <w:gridSpan w:val="2"/>
            <w:shd w:val="clear" w:color="auto" w:fill="auto"/>
            <w:tcMar>
              <w:left w:w="0" w:type="dxa"/>
              <w:right w:w="0" w:type="dxa"/>
            </w:tcMar>
            <w:vAlign w:val="center"/>
          </w:tcPr>
          <w:p w14:paraId="3967B3E3" w14:textId="77777777" w:rsidR="00CC1C13" w:rsidRPr="00156E8E" w:rsidRDefault="00CC1C13" w:rsidP="00CC1C13">
            <w:pPr>
              <w:widowControl w:val="0"/>
              <w:autoSpaceDE w:val="0"/>
              <w:autoSpaceDN w:val="0"/>
              <w:adjustRightInd w:val="0"/>
              <w:jc w:val="center"/>
              <w:rPr>
                <w:bCs/>
                <w:sz w:val="20"/>
                <w:szCs w:val="20"/>
              </w:rPr>
            </w:pPr>
          </w:p>
        </w:tc>
        <w:tc>
          <w:tcPr>
            <w:tcW w:w="390" w:type="dxa"/>
            <w:shd w:val="clear" w:color="auto" w:fill="auto"/>
            <w:tcMar>
              <w:left w:w="0" w:type="dxa"/>
              <w:right w:w="0" w:type="dxa"/>
            </w:tcMar>
            <w:vAlign w:val="center"/>
          </w:tcPr>
          <w:p w14:paraId="5A6CED3F" w14:textId="77777777" w:rsidR="00CC1C13" w:rsidRPr="00156E8E" w:rsidRDefault="00CC1C13" w:rsidP="00CC1C13">
            <w:pPr>
              <w:widowControl w:val="0"/>
              <w:autoSpaceDE w:val="0"/>
              <w:autoSpaceDN w:val="0"/>
              <w:adjustRightInd w:val="0"/>
              <w:jc w:val="center"/>
              <w:rPr>
                <w:bCs/>
                <w:sz w:val="20"/>
                <w:szCs w:val="20"/>
              </w:rPr>
            </w:pPr>
          </w:p>
        </w:tc>
        <w:tc>
          <w:tcPr>
            <w:tcW w:w="407" w:type="dxa"/>
            <w:shd w:val="clear" w:color="auto" w:fill="auto"/>
            <w:tcMar>
              <w:left w:w="0" w:type="dxa"/>
              <w:right w:w="0" w:type="dxa"/>
            </w:tcMar>
            <w:vAlign w:val="center"/>
          </w:tcPr>
          <w:p w14:paraId="1FD6654D" w14:textId="77777777" w:rsidR="00CC1C13" w:rsidRPr="00156E8E" w:rsidRDefault="00CC1C13" w:rsidP="00CC1C13">
            <w:pPr>
              <w:widowControl w:val="0"/>
              <w:autoSpaceDE w:val="0"/>
              <w:autoSpaceDN w:val="0"/>
              <w:adjustRightInd w:val="0"/>
              <w:jc w:val="center"/>
              <w:rPr>
                <w:bCs/>
                <w:sz w:val="20"/>
                <w:szCs w:val="20"/>
              </w:rPr>
            </w:pPr>
          </w:p>
        </w:tc>
        <w:tc>
          <w:tcPr>
            <w:tcW w:w="542" w:type="dxa"/>
            <w:shd w:val="clear" w:color="auto" w:fill="auto"/>
            <w:tcMar>
              <w:left w:w="0" w:type="dxa"/>
              <w:right w:w="0" w:type="dxa"/>
            </w:tcMar>
            <w:vAlign w:val="center"/>
          </w:tcPr>
          <w:p w14:paraId="7EF90586" w14:textId="77777777" w:rsidR="00CC1C13" w:rsidRPr="00156E8E" w:rsidRDefault="00CC1C13" w:rsidP="00CC1C13">
            <w:pPr>
              <w:widowControl w:val="0"/>
              <w:autoSpaceDE w:val="0"/>
              <w:autoSpaceDN w:val="0"/>
              <w:adjustRightInd w:val="0"/>
              <w:jc w:val="center"/>
              <w:rPr>
                <w:bCs/>
                <w:sz w:val="20"/>
                <w:szCs w:val="20"/>
              </w:rPr>
            </w:pPr>
          </w:p>
        </w:tc>
        <w:tc>
          <w:tcPr>
            <w:tcW w:w="421" w:type="dxa"/>
            <w:shd w:val="clear" w:color="auto" w:fill="auto"/>
            <w:tcMar>
              <w:left w:w="0" w:type="dxa"/>
              <w:right w:w="0" w:type="dxa"/>
            </w:tcMar>
            <w:vAlign w:val="center"/>
          </w:tcPr>
          <w:p w14:paraId="3255DB9E" w14:textId="77777777" w:rsidR="00CC1C13" w:rsidRPr="00156E8E" w:rsidRDefault="00CC1C13" w:rsidP="00CC1C13">
            <w:pPr>
              <w:widowControl w:val="0"/>
              <w:autoSpaceDE w:val="0"/>
              <w:autoSpaceDN w:val="0"/>
              <w:adjustRightInd w:val="0"/>
              <w:jc w:val="center"/>
              <w:rPr>
                <w:bCs/>
                <w:sz w:val="20"/>
                <w:szCs w:val="20"/>
              </w:rPr>
            </w:pPr>
          </w:p>
        </w:tc>
        <w:tc>
          <w:tcPr>
            <w:tcW w:w="367" w:type="dxa"/>
            <w:shd w:val="clear" w:color="auto" w:fill="auto"/>
            <w:tcMar>
              <w:left w:w="0" w:type="dxa"/>
              <w:right w:w="0" w:type="dxa"/>
            </w:tcMar>
            <w:vAlign w:val="center"/>
          </w:tcPr>
          <w:p w14:paraId="22D712A5"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2</w:t>
            </w:r>
          </w:p>
        </w:tc>
        <w:tc>
          <w:tcPr>
            <w:tcW w:w="403" w:type="dxa"/>
            <w:shd w:val="clear" w:color="auto" w:fill="auto"/>
            <w:tcMar>
              <w:left w:w="0" w:type="dxa"/>
              <w:right w:w="0" w:type="dxa"/>
            </w:tcMar>
            <w:vAlign w:val="center"/>
          </w:tcPr>
          <w:p w14:paraId="2FF2FA0A" w14:textId="77777777" w:rsidR="00CC1C13" w:rsidRPr="00156E8E" w:rsidRDefault="00CC1C13" w:rsidP="00CC1C13">
            <w:pPr>
              <w:widowControl w:val="0"/>
              <w:autoSpaceDE w:val="0"/>
              <w:autoSpaceDN w:val="0"/>
              <w:adjustRightInd w:val="0"/>
              <w:jc w:val="center"/>
              <w:rPr>
                <w:bCs/>
                <w:sz w:val="20"/>
                <w:szCs w:val="20"/>
              </w:rPr>
            </w:pPr>
          </w:p>
        </w:tc>
        <w:tc>
          <w:tcPr>
            <w:tcW w:w="434" w:type="dxa"/>
            <w:shd w:val="clear" w:color="auto" w:fill="auto"/>
            <w:tcMar>
              <w:left w:w="0" w:type="dxa"/>
              <w:right w:w="0" w:type="dxa"/>
            </w:tcMar>
            <w:vAlign w:val="center"/>
          </w:tcPr>
          <w:p w14:paraId="176F3105"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64</w:t>
            </w:r>
          </w:p>
        </w:tc>
        <w:tc>
          <w:tcPr>
            <w:tcW w:w="486" w:type="dxa"/>
            <w:shd w:val="clear" w:color="auto" w:fill="auto"/>
            <w:tcMar>
              <w:left w:w="0" w:type="dxa"/>
              <w:right w:w="0" w:type="dxa"/>
            </w:tcMar>
            <w:vAlign w:val="center"/>
          </w:tcPr>
          <w:p w14:paraId="1FB84910" w14:textId="77777777" w:rsidR="00CC1C13" w:rsidRPr="00156E8E" w:rsidRDefault="00CC1C13" w:rsidP="00CC1C13">
            <w:pPr>
              <w:widowControl w:val="0"/>
              <w:autoSpaceDE w:val="0"/>
              <w:autoSpaceDN w:val="0"/>
              <w:adjustRightInd w:val="0"/>
              <w:jc w:val="center"/>
              <w:rPr>
                <w:bCs/>
                <w:sz w:val="20"/>
                <w:szCs w:val="20"/>
              </w:rPr>
            </w:pPr>
          </w:p>
        </w:tc>
        <w:tc>
          <w:tcPr>
            <w:tcW w:w="410" w:type="dxa"/>
            <w:shd w:val="clear" w:color="auto" w:fill="auto"/>
            <w:tcMar>
              <w:left w:w="0" w:type="dxa"/>
              <w:right w:w="0" w:type="dxa"/>
            </w:tcMar>
            <w:vAlign w:val="center"/>
          </w:tcPr>
          <w:p w14:paraId="7BD79FC9"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2</w:t>
            </w:r>
          </w:p>
        </w:tc>
        <w:tc>
          <w:tcPr>
            <w:tcW w:w="677" w:type="dxa"/>
            <w:gridSpan w:val="2"/>
            <w:shd w:val="clear" w:color="auto" w:fill="auto"/>
            <w:tcMar>
              <w:left w:w="0" w:type="dxa"/>
              <w:right w:w="0" w:type="dxa"/>
            </w:tcMar>
            <w:vAlign w:val="center"/>
          </w:tcPr>
          <w:p w14:paraId="1A19CBF9" w14:textId="77777777" w:rsidR="00CC1C13" w:rsidRPr="00156E8E" w:rsidRDefault="00CC1C13" w:rsidP="00CC1C13">
            <w:pPr>
              <w:widowControl w:val="0"/>
              <w:autoSpaceDE w:val="0"/>
              <w:autoSpaceDN w:val="0"/>
              <w:adjustRightInd w:val="0"/>
              <w:jc w:val="center"/>
              <w:rPr>
                <w:bCs/>
                <w:sz w:val="20"/>
                <w:szCs w:val="20"/>
              </w:rPr>
            </w:pPr>
          </w:p>
        </w:tc>
        <w:tc>
          <w:tcPr>
            <w:tcW w:w="425" w:type="dxa"/>
            <w:shd w:val="clear" w:color="auto" w:fill="auto"/>
            <w:tcMar>
              <w:left w:w="0" w:type="dxa"/>
              <w:right w:w="0" w:type="dxa"/>
            </w:tcMar>
            <w:vAlign w:val="center"/>
          </w:tcPr>
          <w:p w14:paraId="6AB2BCF0"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64</w:t>
            </w:r>
          </w:p>
        </w:tc>
      </w:tr>
      <w:tr w:rsidR="00CC1C13" w:rsidRPr="00156E8E" w14:paraId="67389D96" w14:textId="77777777" w:rsidTr="00E73841">
        <w:trPr>
          <w:trHeight w:val="231"/>
          <w:jc w:val="center"/>
        </w:trPr>
        <w:tc>
          <w:tcPr>
            <w:tcW w:w="539" w:type="dxa"/>
            <w:tcMar>
              <w:left w:w="0" w:type="dxa"/>
              <w:right w:w="0" w:type="dxa"/>
            </w:tcMar>
            <w:vAlign w:val="center"/>
          </w:tcPr>
          <w:p w14:paraId="3B69F646"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13.</w:t>
            </w:r>
          </w:p>
        </w:tc>
        <w:tc>
          <w:tcPr>
            <w:tcW w:w="2154" w:type="dxa"/>
            <w:tcMar>
              <w:left w:w="0" w:type="dxa"/>
              <w:right w:w="0" w:type="dxa"/>
            </w:tcMar>
            <w:vAlign w:val="center"/>
          </w:tcPr>
          <w:p w14:paraId="6B19B20B"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Дизајн</w:t>
            </w:r>
          </w:p>
        </w:tc>
        <w:tc>
          <w:tcPr>
            <w:tcW w:w="395" w:type="dxa"/>
            <w:tcMar>
              <w:left w:w="0" w:type="dxa"/>
              <w:right w:w="0" w:type="dxa"/>
            </w:tcMar>
            <w:vAlign w:val="center"/>
          </w:tcPr>
          <w:p w14:paraId="53D04F4C" w14:textId="77777777" w:rsidR="00CC1C13" w:rsidRPr="00156E8E" w:rsidRDefault="00CC1C13" w:rsidP="00CC1C13">
            <w:pPr>
              <w:widowControl w:val="0"/>
              <w:autoSpaceDE w:val="0"/>
              <w:autoSpaceDN w:val="0"/>
              <w:adjustRightInd w:val="0"/>
              <w:jc w:val="center"/>
              <w:rPr>
                <w:bCs/>
                <w:sz w:val="20"/>
                <w:szCs w:val="20"/>
              </w:rPr>
            </w:pPr>
          </w:p>
        </w:tc>
        <w:tc>
          <w:tcPr>
            <w:tcW w:w="342" w:type="dxa"/>
            <w:gridSpan w:val="2"/>
            <w:tcMar>
              <w:left w:w="0" w:type="dxa"/>
              <w:right w:w="0" w:type="dxa"/>
            </w:tcMar>
            <w:vAlign w:val="center"/>
          </w:tcPr>
          <w:p w14:paraId="797F07D3" w14:textId="77777777" w:rsidR="00CC1C13" w:rsidRPr="00156E8E" w:rsidRDefault="00CC1C13" w:rsidP="00CC1C13">
            <w:pPr>
              <w:widowControl w:val="0"/>
              <w:autoSpaceDE w:val="0"/>
              <w:autoSpaceDN w:val="0"/>
              <w:adjustRightInd w:val="0"/>
              <w:jc w:val="center"/>
              <w:rPr>
                <w:bCs/>
                <w:sz w:val="20"/>
                <w:szCs w:val="20"/>
              </w:rPr>
            </w:pPr>
          </w:p>
        </w:tc>
        <w:tc>
          <w:tcPr>
            <w:tcW w:w="436" w:type="dxa"/>
            <w:gridSpan w:val="2"/>
            <w:tcMar>
              <w:left w:w="0" w:type="dxa"/>
              <w:right w:w="0" w:type="dxa"/>
            </w:tcMar>
            <w:vAlign w:val="center"/>
          </w:tcPr>
          <w:p w14:paraId="195C151A" w14:textId="77777777" w:rsidR="00CC1C13" w:rsidRPr="00156E8E" w:rsidRDefault="00CC1C13" w:rsidP="00CC1C13">
            <w:pPr>
              <w:widowControl w:val="0"/>
              <w:autoSpaceDE w:val="0"/>
              <w:autoSpaceDN w:val="0"/>
              <w:adjustRightInd w:val="0"/>
              <w:jc w:val="center"/>
              <w:rPr>
                <w:bCs/>
                <w:sz w:val="20"/>
                <w:szCs w:val="20"/>
              </w:rPr>
            </w:pPr>
          </w:p>
        </w:tc>
        <w:tc>
          <w:tcPr>
            <w:tcW w:w="542" w:type="dxa"/>
            <w:gridSpan w:val="3"/>
            <w:tcMar>
              <w:left w:w="0" w:type="dxa"/>
              <w:right w:w="0" w:type="dxa"/>
            </w:tcMar>
            <w:vAlign w:val="center"/>
          </w:tcPr>
          <w:p w14:paraId="7CA24C33" w14:textId="77777777" w:rsidR="00CC1C13" w:rsidRPr="00156E8E" w:rsidRDefault="00CC1C13" w:rsidP="00CC1C13">
            <w:pPr>
              <w:widowControl w:val="0"/>
              <w:autoSpaceDE w:val="0"/>
              <w:autoSpaceDN w:val="0"/>
              <w:adjustRightInd w:val="0"/>
              <w:jc w:val="center"/>
              <w:rPr>
                <w:bCs/>
                <w:sz w:val="20"/>
                <w:szCs w:val="20"/>
              </w:rPr>
            </w:pPr>
          </w:p>
        </w:tc>
        <w:tc>
          <w:tcPr>
            <w:tcW w:w="406" w:type="dxa"/>
            <w:gridSpan w:val="2"/>
            <w:shd w:val="clear" w:color="auto" w:fill="auto"/>
            <w:tcMar>
              <w:left w:w="0" w:type="dxa"/>
              <w:right w:w="0" w:type="dxa"/>
            </w:tcMar>
            <w:vAlign w:val="center"/>
          </w:tcPr>
          <w:p w14:paraId="795244D9"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2</w:t>
            </w:r>
          </w:p>
        </w:tc>
        <w:tc>
          <w:tcPr>
            <w:tcW w:w="390" w:type="dxa"/>
            <w:shd w:val="clear" w:color="auto" w:fill="auto"/>
            <w:tcMar>
              <w:left w:w="0" w:type="dxa"/>
              <w:right w:w="0" w:type="dxa"/>
            </w:tcMar>
            <w:vAlign w:val="center"/>
          </w:tcPr>
          <w:p w14:paraId="642830A4" w14:textId="77777777" w:rsidR="00CC1C13" w:rsidRPr="00156E8E" w:rsidRDefault="00CC1C13" w:rsidP="00CC1C13">
            <w:pPr>
              <w:widowControl w:val="0"/>
              <w:autoSpaceDE w:val="0"/>
              <w:autoSpaceDN w:val="0"/>
              <w:adjustRightInd w:val="0"/>
              <w:jc w:val="center"/>
              <w:rPr>
                <w:bCs/>
                <w:sz w:val="20"/>
                <w:szCs w:val="20"/>
              </w:rPr>
            </w:pPr>
          </w:p>
        </w:tc>
        <w:tc>
          <w:tcPr>
            <w:tcW w:w="407" w:type="dxa"/>
            <w:shd w:val="clear" w:color="auto" w:fill="auto"/>
            <w:tcMar>
              <w:left w:w="0" w:type="dxa"/>
              <w:right w:w="0" w:type="dxa"/>
            </w:tcMar>
            <w:vAlign w:val="center"/>
          </w:tcPr>
          <w:p w14:paraId="74DEEE7F"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72</w:t>
            </w:r>
          </w:p>
        </w:tc>
        <w:tc>
          <w:tcPr>
            <w:tcW w:w="542" w:type="dxa"/>
            <w:shd w:val="clear" w:color="auto" w:fill="auto"/>
            <w:tcMar>
              <w:left w:w="0" w:type="dxa"/>
              <w:right w:w="0" w:type="dxa"/>
            </w:tcMar>
            <w:vAlign w:val="center"/>
          </w:tcPr>
          <w:p w14:paraId="2770860F" w14:textId="77777777" w:rsidR="00CC1C13" w:rsidRPr="00156E8E" w:rsidRDefault="00CC1C13" w:rsidP="00CC1C13">
            <w:pPr>
              <w:widowControl w:val="0"/>
              <w:autoSpaceDE w:val="0"/>
              <w:autoSpaceDN w:val="0"/>
              <w:adjustRightInd w:val="0"/>
              <w:jc w:val="center"/>
              <w:rPr>
                <w:bCs/>
                <w:sz w:val="20"/>
                <w:szCs w:val="20"/>
              </w:rPr>
            </w:pPr>
          </w:p>
        </w:tc>
        <w:tc>
          <w:tcPr>
            <w:tcW w:w="421" w:type="dxa"/>
            <w:shd w:val="clear" w:color="auto" w:fill="auto"/>
            <w:tcMar>
              <w:left w:w="0" w:type="dxa"/>
              <w:right w:w="0" w:type="dxa"/>
            </w:tcMar>
            <w:vAlign w:val="center"/>
          </w:tcPr>
          <w:p w14:paraId="22D3B41C" w14:textId="77777777" w:rsidR="00CC1C13" w:rsidRPr="00156E8E" w:rsidRDefault="00CC1C13" w:rsidP="00CC1C13">
            <w:pPr>
              <w:widowControl w:val="0"/>
              <w:autoSpaceDE w:val="0"/>
              <w:autoSpaceDN w:val="0"/>
              <w:adjustRightInd w:val="0"/>
              <w:jc w:val="center"/>
              <w:rPr>
                <w:bCs/>
                <w:sz w:val="20"/>
                <w:szCs w:val="20"/>
              </w:rPr>
            </w:pPr>
          </w:p>
        </w:tc>
        <w:tc>
          <w:tcPr>
            <w:tcW w:w="367" w:type="dxa"/>
            <w:shd w:val="clear" w:color="auto" w:fill="auto"/>
            <w:tcMar>
              <w:left w:w="0" w:type="dxa"/>
              <w:right w:w="0" w:type="dxa"/>
            </w:tcMar>
            <w:vAlign w:val="center"/>
          </w:tcPr>
          <w:p w14:paraId="2EB154AA" w14:textId="77777777" w:rsidR="00CC1C13" w:rsidRPr="00156E8E" w:rsidRDefault="00CC1C13" w:rsidP="00CC1C13">
            <w:pPr>
              <w:widowControl w:val="0"/>
              <w:autoSpaceDE w:val="0"/>
              <w:autoSpaceDN w:val="0"/>
              <w:adjustRightInd w:val="0"/>
              <w:jc w:val="center"/>
              <w:rPr>
                <w:bCs/>
                <w:sz w:val="20"/>
                <w:szCs w:val="20"/>
              </w:rPr>
            </w:pPr>
          </w:p>
        </w:tc>
        <w:tc>
          <w:tcPr>
            <w:tcW w:w="403" w:type="dxa"/>
            <w:shd w:val="clear" w:color="auto" w:fill="auto"/>
            <w:tcMar>
              <w:left w:w="0" w:type="dxa"/>
              <w:right w:w="0" w:type="dxa"/>
            </w:tcMar>
            <w:vAlign w:val="center"/>
          </w:tcPr>
          <w:p w14:paraId="6409C3F7" w14:textId="77777777" w:rsidR="00CC1C13" w:rsidRPr="00156E8E" w:rsidRDefault="00CC1C13" w:rsidP="00CC1C13">
            <w:pPr>
              <w:widowControl w:val="0"/>
              <w:autoSpaceDE w:val="0"/>
              <w:autoSpaceDN w:val="0"/>
              <w:adjustRightInd w:val="0"/>
              <w:jc w:val="center"/>
              <w:rPr>
                <w:bCs/>
                <w:sz w:val="20"/>
                <w:szCs w:val="20"/>
              </w:rPr>
            </w:pPr>
          </w:p>
        </w:tc>
        <w:tc>
          <w:tcPr>
            <w:tcW w:w="434" w:type="dxa"/>
            <w:shd w:val="clear" w:color="auto" w:fill="auto"/>
            <w:tcMar>
              <w:left w:w="0" w:type="dxa"/>
              <w:right w:w="0" w:type="dxa"/>
            </w:tcMar>
            <w:vAlign w:val="center"/>
          </w:tcPr>
          <w:p w14:paraId="65AFBC23" w14:textId="77777777" w:rsidR="00CC1C13" w:rsidRPr="00156E8E" w:rsidRDefault="00CC1C13" w:rsidP="00CC1C13">
            <w:pPr>
              <w:widowControl w:val="0"/>
              <w:autoSpaceDE w:val="0"/>
              <w:autoSpaceDN w:val="0"/>
              <w:adjustRightInd w:val="0"/>
              <w:jc w:val="center"/>
              <w:rPr>
                <w:bCs/>
                <w:sz w:val="20"/>
                <w:szCs w:val="20"/>
              </w:rPr>
            </w:pPr>
          </w:p>
        </w:tc>
        <w:tc>
          <w:tcPr>
            <w:tcW w:w="486" w:type="dxa"/>
            <w:shd w:val="clear" w:color="auto" w:fill="auto"/>
            <w:tcMar>
              <w:left w:w="0" w:type="dxa"/>
              <w:right w:w="0" w:type="dxa"/>
            </w:tcMar>
            <w:vAlign w:val="center"/>
          </w:tcPr>
          <w:p w14:paraId="21D169A7"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2</w:t>
            </w:r>
          </w:p>
        </w:tc>
        <w:tc>
          <w:tcPr>
            <w:tcW w:w="410" w:type="dxa"/>
            <w:shd w:val="clear" w:color="auto" w:fill="auto"/>
            <w:tcMar>
              <w:left w:w="0" w:type="dxa"/>
              <w:right w:w="0" w:type="dxa"/>
            </w:tcMar>
            <w:vAlign w:val="center"/>
          </w:tcPr>
          <w:p w14:paraId="79CEE476" w14:textId="77777777" w:rsidR="00CC1C13" w:rsidRPr="00156E8E" w:rsidRDefault="00CC1C13" w:rsidP="00CC1C13">
            <w:pPr>
              <w:widowControl w:val="0"/>
              <w:autoSpaceDE w:val="0"/>
              <w:autoSpaceDN w:val="0"/>
              <w:adjustRightInd w:val="0"/>
              <w:jc w:val="center"/>
              <w:rPr>
                <w:bCs/>
                <w:sz w:val="20"/>
                <w:szCs w:val="20"/>
              </w:rPr>
            </w:pPr>
          </w:p>
        </w:tc>
        <w:tc>
          <w:tcPr>
            <w:tcW w:w="677" w:type="dxa"/>
            <w:gridSpan w:val="2"/>
            <w:shd w:val="clear" w:color="auto" w:fill="auto"/>
            <w:tcMar>
              <w:left w:w="0" w:type="dxa"/>
              <w:right w:w="0" w:type="dxa"/>
            </w:tcMar>
            <w:vAlign w:val="center"/>
          </w:tcPr>
          <w:p w14:paraId="111F76EF"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72</w:t>
            </w:r>
          </w:p>
        </w:tc>
        <w:tc>
          <w:tcPr>
            <w:tcW w:w="425" w:type="dxa"/>
            <w:shd w:val="clear" w:color="auto" w:fill="auto"/>
            <w:tcMar>
              <w:left w:w="0" w:type="dxa"/>
              <w:right w:w="0" w:type="dxa"/>
            </w:tcMar>
            <w:vAlign w:val="center"/>
          </w:tcPr>
          <w:p w14:paraId="7F22703C" w14:textId="77777777" w:rsidR="00CC1C13" w:rsidRPr="00156E8E" w:rsidRDefault="00CC1C13" w:rsidP="00CC1C13">
            <w:pPr>
              <w:widowControl w:val="0"/>
              <w:autoSpaceDE w:val="0"/>
              <w:autoSpaceDN w:val="0"/>
              <w:adjustRightInd w:val="0"/>
              <w:jc w:val="center"/>
              <w:rPr>
                <w:bCs/>
                <w:sz w:val="20"/>
                <w:szCs w:val="20"/>
              </w:rPr>
            </w:pPr>
          </w:p>
        </w:tc>
      </w:tr>
      <w:tr w:rsidR="00CC1C13" w:rsidRPr="00156E8E" w14:paraId="586789FD" w14:textId="77777777" w:rsidTr="00E73841">
        <w:trPr>
          <w:trHeight w:val="330"/>
          <w:jc w:val="center"/>
        </w:trPr>
        <w:tc>
          <w:tcPr>
            <w:tcW w:w="539" w:type="dxa"/>
            <w:tcMar>
              <w:left w:w="0" w:type="dxa"/>
              <w:right w:w="0" w:type="dxa"/>
            </w:tcMar>
            <w:vAlign w:val="center"/>
          </w:tcPr>
          <w:p w14:paraId="02028400"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14</w:t>
            </w:r>
          </w:p>
        </w:tc>
        <w:tc>
          <w:tcPr>
            <w:tcW w:w="2154" w:type="dxa"/>
            <w:tcMar>
              <w:left w:w="0" w:type="dxa"/>
              <w:right w:w="0" w:type="dxa"/>
            </w:tcMar>
            <w:vAlign w:val="center"/>
          </w:tcPr>
          <w:p w14:paraId="358E94D2"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Организација рада</w:t>
            </w:r>
          </w:p>
        </w:tc>
        <w:tc>
          <w:tcPr>
            <w:tcW w:w="395" w:type="dxa"/>
            <w:tcMar>
              <w:left w:w="0" w:type="dxa"/>
              <w:right w:w="0" w:type="dxa"/>
            </w:tcMar>
            <w:vAlign w:val="center"/>
          </w:tcPr>
          <w:p w14:paraId="39F00533" w14:textId="77777777" w:rsidR="00CC1C13" w:rsidRPr="00156E8E" w:rsidRDefault="00CC1C13" w:rsidP="00CC1C13">
            <w:pPr>
              <w:widowControl w:val="0"/>
              <w:autoSpaceDE w:val="0"/>
              <w:autoSpaceDN w:val="0"/>
              <w:adjustRightInd w:val="0"/>
              <w:jc w:val="center"/>
              <w:rPr>
                <w:bCs/>
                <w:sz w:val="20"/>
                <w:szCs w:val="20"/>
                <w:u w:val="single"/>
              </w:rPr>
            </w:pPr>
          </w:p>
        </w:tc>
        <w:tc>
          <w:tcPr>
            <w:tcW w:w="342" w:type="dxa"/>
            <w:gridSpan w:val="2"/>
            <w:tcMar>
              <w:left w:w="0" w:type="dxa"/>
              <w:right w:w="0" w:type="dxa"/>
            </w:tcMar>
            <w:vAlign w:val="center"/>
          </w:tcPr>
          <w:p w14:paraId="480435E4" w14:textId="77777777" w:rsidR="00CC1C13" w:rsidRPr="00156E8E" w:rsidRDefault="00CC1C13" w:rsidP="00CC1C13">
            <w:pPr>
              <w:widowControl w:val="0"/>
              <w:autoSpaceDE w:val="0"/>
              <w:autoSpaceDN w:val="0"/>
              <w:adjustRightInd w:val="0"/>
              <w:jc w:val="center"/>
              <w:rPr>
                <w:bCs/>
                <w:sz w:val="20"/>
                <w:szCs w:val="20"/>
                <w:u w:val="single"/>
              </w:rPr>
            </w:pPr>
          </w:p>
        </w:tc>
        <w:tc>
          <w:tcPr>
            <w:tcW w:w="436" w:type="dxa"/>
            <w:gridSpan w:val="2"/>
            <w:tcMar>
              <w:left w:w="0" w:type="dxa"/>
              <w:right w:w="0" w:type="dxa"/>
            </w:tcMar>
            <w:vAlign w:val="center"/>
          </w:tcPr>
          <w:p w14:paraId="649446CA" w14:textId="77777777" w:rsidR="00CC1C13" w:rsidRPr="00156E8E" w:rsidRDefault="00CC1C13" w:rsidP="00CC1C13">
            <w:pPr>
              <w:widowControl w:val="0"/>
              <w:autoSpaceDE w:val="0"/>
              <w:autoSpaceDN w:val="0"/>
              <w:adjustRightInd w:val="0"/>
              <w:jc w:val="center"/>
              <w:rPr>
                <w:bCs/>
                <w:sz w:val="20"/>
                <w:szCs w:val="20"/>
                <w:u w:val="single"/>
              </w:rPr>
            </w:pPr>
          </w:p>
        </w:tc>
        <w:tc>
          <w:tcPr>
            <w:tcW w:w="542" w:type="dxa"/>
            <w:gridSpan w:val="3"/>
            <w:tcMar>
              <w:left w:w="0" w:type="dxa"/>
              <w:right w:w="0" w:type="dxa"/>
            </w:tcMar>
            <w:vAlign w:val="center"/>
          </w:tcPr>
          <w:p w14:paraId="276CA0DB" w14:textId="77777777" w:rsidR="00CC1C13" w:rsidRPr="00156E8E" w:rsidRDefault="00CC1C13" w:rsidP="00CC1C13">
            <w:pPr>
              <w:widowControl w:val="0"/>
              <w:autoSpaceDE w:val="0"/>
              <w:autoSpaceDN w:val="0"/>
              <w:adjustRightInd w:val="0"/>
              <w:jc w:val="center"/>
              <w:rPr>
                <w:bCs/>
                <w:sz w:val="20"/>
                <w:szCs w:val="20"/>
                <w:u w:val="single"/>
              </w:rPr>
            </w:pPr>
          </w:p>
        </w:tc>
        <w:tc>
          <w:tcPr>
            <w:tcW w:w="406" w:type="dxa"/>
            <w:gridSpan w:val="2"/>
            <w:shd w:val="clear" w:color="auto" w:fill="auto"/>
            <w:tcMar>
              <w:left w:w="0" w:type="dxa"/>
              <w:right w:w="0" w:type="dxa"/>
            </w:tcMar>
            <w:vAlign w:val="center"/>
          </w:tcPr>
          <w:p w14:paraId="0D63B380" w14:textId="77777777" w:rsidR="00CC1C13" w:rsidRPr="00156E8E" w:rsidRDefault="00CC1C13" w:rsidP="00CC1C13">
            <w:pPr>
              <w:widowControl w:val="0"/>
              <w:autoSpaceDE w:val="0"/>
              <w:autoSpaceDN w:val="0"/>
              <w:adjustRightInd w:val="0"/>
              <w:jc w:val="center"/>
              <w:rPr>
                <w:bCs/>
                <w:sz w:val="20"/>
                <w:szCs w:val="20"/>
                <w:u w:val="single"/>
              </w:rPr>
            </w:pPr>
          </w:p>
        </w:tc>
        <w:tc>
          <w:tcPr>
            <w:tcW w:w="390" w:type="dxa"/>
            <w:shd w:val="clear" w:color="auto" w:fill="auto"/>
            <w:tcMar>
              <w:left w:w="0" w:type="dxa"/>
              <w:right w:w="0" w:type="dxa"/>
            </w:tcMar>
            <w:vAlign w:val="center"/>
          </w:tcPr>
          <w:p w14:paraId="44E9E2FB" w14:textId="77777777" w:rsidR="00CC1C13" w:rsidRPr="00156E8E" w:rsidRDefault="00CC1C13" w:rsidP="00CC1C13">
            <w:pPr>
              <w:widowControl w:val="0"/>
              <w:autoSpaceDE w:val="0"/>
              <w:autoSpaceDN w:val="0"/>
              <w:adjustRightInd w:val="0"/>
              <w:jc w:val="center"/>
              <w:rPr>
                <w:bCs/>
                <w:sz w:val="20"/>
                <w:szCs w:val="20"/>
                <w:u w:val="single"/>
              </w:rPr>
            </w:pPr>
          </w:p>
        </w:tc>
        <w:tc>
          <w:tcPr>
            <w:tcW w:w="407" w:type="dxa"/>
            <w:shd w:val="clear" w:color="auto" w:fill="auto"/>
            <w:tcMar>
              <w:left w:w="0" w:type="dxa"/>
              <w:right w:w="0" w:type="dxa"/>
            </w:tcMar>
            <w:vAlign w:val="center"/>
          </w:tcPr>
          <w:p w14:paraId="5BB59AD6" w14:textId="77777777" w:rsidR="00CC1C13" w:rsidRPr="00156E8E" w:rsidRDefault="00CC1C13" w:rsidP="00CC1C13">
            <w:pPr>
              <w:widowControl w:val="0"/>
              <w:autoSpaceDE w:val="0"/>
              <w:autoSpaceDN w:val="0"/>
              <w:adjustRightInd w:val="0"/>
              <w:jc w:val="center"/>
              <w:rPr>
                <w:bCs/>
                <w:sz w:val="20"/>
                <w:szCs w:val="20"/>
                <w:u w:val="single"/>
              </w:rPr>
            </w:pPr>
          </w:p>
        </w:tc>
        <w:tc>
          <w:tcPr>
            <w:tcW w:w="542" w:type="dxa"/>
            <w:shd w:val="clear" w:color="auto" w:fill="auto"/>
            <w:tcMar>
              <w:left w:w="0" w:type="dxa"/>
              <w:right w:w="0" w:type="dxa"/>
            </w:tcMar>
            <w:vAlign w:val="center"/>
          </w:tcPr>
          <w:p w14:paraId="6101F3E8" w14:textId="77777777" w:rsidR="00CC1C13" w:rsidRPr="00156E8E" w:rsidRDefault="00CC1C13" w:rsidP="00CC1C13">
            <w:pPr>
              <w:widowControl w:val="0"/>
              <w:autoSpaceDE w:val="0"/>
              <w:autoSpaceDN w:val="0"/>
              <w:adjustRightInd w:val="0"/>
              <w:jc w:val="center"/>
              <w:rPr>
                <w:bCs/>
                <w:sz w:val="20"/>
                <w:szCs w:val="20"/>
                <w:u w:val="single"/>
              </w:rPr>
            </w:pPr>
          </w:p>
        </w:tc>
        <w:tc>
          <w:tcPr>
            <w:tcW w:w="421" w:type="dxa"/>
            <w:shd w:val="clear" w:color="auto" w:fill="auto"/>
            <w:tcMar>
              <w:left w:w="0" w:type="dxa"/>
              <w:right w:w="0" w:type="dxa"/>
            </w:tcMar>
            <w:vAlign w:val="center"/>
          </w:tcPr>
          <w:p w14:paraId="22F70844"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2</w:t>
            </w:r>
          </w:p>
        </w:tc>
        <w:tc>
          <w:tcPr>
            <w:tcW w:w="367" w:type="dxa"/>
            <w:shd w:val="clear" w:color="auto" w:fill="auto"/>
            <w:tcMar>
              <w:left w:w="0" w:type="dxa"/>
              <w:right w:w="0" w:type="dxa"/>
            </w:tcMar>
            <w:vAlign w:val="center"/>
          </w:tcPr>
          <w:p w14:paraId="7A04CB47" w14:textId="77777777" w:rsidR="00CC1C13" w:rsidRPr="00156E8E" w:rsidRDefault="00CC1C13" w:rsidP="00CC1C13">
            <w:pPr>
              <w:widowControl w:val="0"/>
              <w:autoSpaceDE w:val="0"/>
              <w:autoSpaceDN w:val="0"/>
              <w:adjustRightInd w:val="0"/>
              <w:jc w:val="center"/>
              <w:rPr>
                <w:bCs/>
                <w:sz w:val="20"/>
                <w:szCs w:val="20"/>
              </w:rPr>
            </w:pPr>
          </w:p>
        </w:tc>
        <w:tc>
          <w:tcPr>
            <w:tcW w:w="403" w:type="dxa"/>
            <w:shd w:val="clear" w:color="auto" w:fill="auto"/>
            <w:tcMar>
              <w:left w:w="0" w:type="dxa"/>
              <w:right w:w="0" w:type="dxa"/>
            </w:tcMar>
            <w:vAlign w:val="center"/>
          </w:tcPr>
          <w:p w14:paraId="24F753F0"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64</w:t>
            </w:r>
          </w:p>
        </w:tc>
        <w:tc>
          <w:tcPr>
            <w:tcW w:w="434" w:type="dxa"/>
            <w:shd w:val="clear" w:color="auto" w:fill="auto"/>
            <w:tcMar>
              <w:left w:w="0" w:type="dxa"/>
              <w:right w:w="0" w:type="dxa"/>
            </w:tcMar>
            <w:vAlign w:val="center"/>
          </w:tcPr>
          <w:p w14:paraId="3F5BDC74" w14:textId="77777777" w:rsidR="00CC1C13" w:rsidRPr="00156E8E" w:rsidRDefault="00CC1C13" w:rsidP="00CC1C13">
            <w:pPr>
              <w:widowControl w:val="0"/>
              <w:autoSpaceDE w:val="0"/>
              <w:autoSpaceDN w:val="0"/>
              <w:adjustRightInd w:val="0"/>
              <w:jc w:val="center"/>
              <w:rPr>
                <w:bCs/>
                <w:sz w:val="20"/>
                <w:szCs w:val="20"/>
              </w:rPr>
            </w:pPr>
          </w:p>
        </w:tc>
        <w:tc>
          <w:tcPr>
            <w:tcW w:w="486" w:type="dxa"/>
            <w:shd w:val="clear" w:color="auto" w:fill="auto"/>
            <w:tcMar>
              <w:left w:w="0" w:type="dxa"/>
              <w:right w:w="0" w:type="dxa"/>
            </w:tcMar>
            <w:vAlign w:val="center"/>
          </w:tcPr>
          <w:p w14:paraId="422525CF"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2</w:t>
            </w:r>
          </w:p>
        </w:tc>
        <w:tc>
          <w:tcPr>
            <w:tcW w:w="410" w:type="dxa"/>
            <w:shd w:val="clear" w:color="auto" w:fill="auto"/>
            <w:tcMar>
              <w:left w:w="0" w:type="dxa"/>
              <w:right w:w="0" w:type="dxa"/>
            </w:tcMar>
            <w:vAlign w:val="center"/>
          </w:tcPr>
          <w:p w14:paraId="26283D9C" w14:textId="77777777" w:rsidR="00CC1C13" w:rsidRPr="00156E8E" w:rsidRDefault="00CC1C13" w:rsidP="00CC1C13">
            <w:pPr>
              <w:widowControl w:val="0"/>
              <w:autoSpaceDE w:val="0"/>
              <w:autoSpaceDN w:val="0"/>
              <w:adjustRightInd w:val="0"/>
              <w:jc w:val="center"/>
              <w:rPr>
                <w:bCs/>
                <w:sz w:val="20"/>
                <w:szCs w:val="20"/>
              </w:rPr>
            </w:pPr>
          </w:p>
        </w:tc>
        <w:tc>
          <w:tcPr>
            <w:tcW w:w="677" w:type="dxa"/>
            <w:gridSpan w:val="2"/>
            <w:shd w:val="clear" w:color="auto" w:fill="auto"/>
            <w:tcMar>
              <w:left w:w="0" w:type="dxa"/>
              <w:right w:w="0" w:type="dxa"/>
            </w:tcMar>
            <w:vAlign w:val="center"/>
          </w:tcPr>
          <w:p w14:paraId="70D0411E"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64</w:t>
            </w:r>
          </w:p>
        </w:tc>
        <w:tc>
          <w:tcPr>
            <w:tcW w:w="425" w:type="dxa"/>
            <w:shd w:val="clear" w:color="auto" w:fill="auto"/>
            <w:tcMar>
              <w:left w:w="0" w:type="dxa"/>
              <w:right w:w="0" w:type="dxa"/>
            </w:tcMar>
            <w:vAlign w:val="center"/>
          </w:tcPr>
          <w:p w14:paraId="005F05A0" w14:textId="77777777" w:rsidR="00CC1C13" w:rsidRPr="00156E8E" w:rsidRDefault="00CC1C13" w:rsidP="00CC1C13">
            <w:pPr>
              <w:widowControl w:val="0"/>
              <w:autoSpaceDE w:val="0"/>
              <w:autoSpaceDN w:val="0"/>
              <w:adjustRightInd w:val="0"/>
              <w:jc w:val="center"/>
              <w:rPr>
                <w:bCs/>
                <w:sz w:val="20"/>
                <w:szCs w:val="20"/>
              </w:rPr>
            </w:pPr>
          </w:p>
        </w:tc>
      </w:tr>
      <w:tr w:rsidR="00CC1C13" w:rsidRPr="00156E8E" w14:paraId="34030531" w14:textId="77777777" w:rsidTr="00E73841">
        <w:trPr>
          <w:trHeight w:val="330"/>
          <w:jc w:val="center"/>
        </w:trPr>
        <w:tc>
          <w:tcPr>
            <w:tcW w:w="539" w:type="dxa"/>
            <w:tcMar>
              <w:left w:w="0" w:type="dxa"/>
              <w:right w:w="0" w:type="dxa"/>
            </w:tcMar>
            <w:vAlign w:val="center"/>
          </w:tcPr>
          <w:p w14:paraId="172597F7"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15</w:t>
            </w:r>
          </w:p>
        </w:tc>
        <w:tc>
          <w:tcPr>
            <w:tcW w:w="2154" w:type="dxa"/>
            <w:tcMar>
              <w:left w:w="0" w:type="dxa"/>
              <w:right w:w="0" w:type="dxa"/>
            </w:tcMar>
            <w:vAlign w:val="center"/>
          </w:tcPr>
          <w:p w14:paraId="1843938F"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Практична настава</w:t>
            </w:r>
          </w:p>
        </w:tc>
        <w:tc>
          <w:tcPr>
            <w:tcW w:w="395" w:type="dxa"/>
            <w:tcMar>
              <w:left w:w="0" w:type="dxa"/>
              <w:right w:w="0" w:type="dxa"/>
            </w:tcMar>
            <w:vAlign w:val="center"/>
          </w:tcPr>
          <w:p w14:paraId="73808A98" w14:textId="77777777" w:rsidR="00CC1C13" w:rsidRPr="00156E8E" w:rsidRDefault="00CC1C13" w:rsidP="00CC1C13">
            <w:pPr>
              <w:widowControl w:val="0"/>
              <w:autoSpaceDE w:val="0"/>
              <w:autoSpaceDN w:val="0"/>
              <w:adjustRightInd w:val="0"/>
              <w:jc w:val="center"/>
              <w:rPr>
                <w:bCs/>
                <w:sz w:val="20"/>
                <w:szCs w:val="20"/>
              </w:rPr>
            </w:pPr>
          </w:p>
        </w:tc>
        <w:tc>
          <w:tcPr>
            <w:tcW w:w="342" w:type="dxa"/>
            <w:gridSpan w:val="2"/>
            <w:tcMar>
              <w:left w:w="0" w:type="dxa"/>
              <w:right w:w="0" w:type="dxa"/>
            </w:tcMar>
            <w:vAlign w:val="center"/>
          </w:tcPr>
          <w:p w14:paraId="2551EB85" w14:textId="77777777" w:rsidR="00CC1C13" w:rsidRPr="00156E8E" w:rsidRDefault="00CC1C13" w:rsidP="00CC1C13">
            <w:pPr>
              <w:widowControl w:val="0"/>
              <w:autoSpaceDE w:val="0"/>
              <w:autoSpaceDN w:val="0"/>
              <w:adjustRightInd w:val="0"/>
              <w:jc w:val="center"/>
              <w:rPr>
                <w:bCs/>
                <w:sz w:val="20"/>
                <w:szCs w:val="20"/>
              </w:rPr>
            </w:pPr>
          </w:p>
        </w:tc>
        <w:tc>
          <w:tcPr>
            <w:tcW w:w="436" w:type="dxa"/>
            <w:gridSpan w:val="2"/>
            <w:tcMar>
              <w:left w:w="0" w:type="dxa"/>
              <w:right w:w="0" w:type="dxa"/>
            </w:tcMar>
            <w:vAlign w:val="center"/>
          </w:tcPr>
          <w:p w14:paraId="52C5225C" w14:textId="77777777" w:rsidR="00CC1C13" w:rsidRPr="00156E8E" w:rsidRDefault="00CC1C13" w:rsidP="00CC1C13">
            <w:pPr>
              <w:widowControl w:val="0"/>
              <w:autoSpaceDE w:val="0"/>
              <w:autoSpaceDN w:val="0"/>
              <w:adjustRightInd w:val="0"/>
              <w:jc w:val="center"/>
              <w:rPr>
                <w:bCs/>
                <w:sz w:val="20"/>
                <w:szCs w:val="20"/>
              </w:rPr>
            </w:pPr>
          </w:p>
        </w:tc>
        <w:tc>
          <w:tcPr>
            <w:tcW w:w="542" w:type="dxa"/>
            <w:gridSpan w:val="3"/>
            <w:tcMar>
              <w:left w:w="0" w:type="dxa"/>
              <w:right w:w="0" w:type="dxa"/>
            </w:tcMar>
            <w:vAlign w:val="center"/>
          </w:tcPr>
          <w:p w14:paraId="6FC4037A" w14:textId="77777777" w:rsidR="00CC1C13" w:rsidRPr="00156E8E" w:rsidRDefault="00CC1C13" w:rsidP="00CC1C13">
            <w:pPr>
              <w:widowControl w:val="0"/>
              <w:autoSpaceDE w:val="0"/>
              <w:autoSpaceDN w:val="0"/>
              <w:adjustRightInd w:val="0"/>
              <w:jc w:val="center"/>
              <w:rPr>
                <w:bCs/>
                <w:sz w:val="20"/>
                <w:szCs w:val="20"/>
              </w:rPr>
            </w:pPr>
          </w:p>
        </w:tc>
        <w:tc>
          <w:tcPr>
            <w:tcW w:w="406" w:type="dxa"/>
            <w:gridSpan w:val="2"/>
            <w:shd w:val="clear" w:color="auto" w:fill="auto"/>
            <w:tcMar>
              <w:left w:w="0" w:type="dxa"/>
              <w:right w:w="0" w:type="dxa"/>
            </w:tcMar>
            <w:vAlign w:val="center"/>
          </w:tcPr>
          <w:p w14:paraId="4DC65A47" w14:textId="77777777" w:rsidR="00CC1C13" w:rsidRPr="00156E8E" w:rsidRDefault="00CC1C13" w:rsidP="00CC1C13">
            <w:pPr>
              <w:widowControl w:val="0"/>
              <w:autoSpaceDE w:val="0"/>
              <w:autoSpaceDN w:val="0"/>
              <w:adjustRightInd w:val="0"/>
              <w:jc w:val="center"/>
              <w:rPr>
                <w:bCs/>
                <w:sz w:val="20"/>
                <w:szCs w:val="20"/>
              </w:rPr>
            </w:pPr>
          </w:p>
        </w:tc>
        <w:tc>
          <w:tcPr>
            <w:tcW w:w="390" w:type="dxa"/>
            <w:shd w:val="clear" w:color="auto" w:fill="auto"/>
            <w:tcMar>
              <w:left w:w="0" w:type="dxa"/>
              <w:right w:w="0" w:type="dxa"/>
            </w:tcMar>
            <w:vAlign w:val="center"/>
          </w:tcPr>
          <w:p w14:paraId="4D82327B"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12</w:t>
            </w:r>
          </w:p>
        </w:tc>
        <w:tc>
          <w:tcPr>
            <w:tcW w:w="407" w:type="dxa"/>
            <w:shd w:val="clear" w:color="auto" w:fill="auto"/>
            <w:tcMar>
              <w:left w:w="0" w:type="dxa"/>
              <w:right w:w="0" w:type="dxa"/>
            </w:tcMar>
            <w:vAlign w:val="center"/>
          </w:tcPr>
          <w:p w14:paraId="16D7669D" w14:textId="77777777" w:rsidR="00CC1C13" w:rsidRPr="00156E8E" w:rsidRDefault="00CC1C13" w:rsidP="00CC1C13">
            <w:pPr>
              <w:widowControl w:val="0"/>
              <w:autoSpaceDE w:val="0"/>
              <w:autoSpaceDN w:val="0"/>
              <w:adjustRightInd w:val="0"/>
              <w:jc w:val="center"/>
              <w:rPr>
                <w:bCs/>
                <w:sz w:val="20"/>
                <w:szCs w:val="20"/>
              </w:rPr>
            </w:pPr>
          </w:p>
        </w:tc>
        <w:tc>
          <w:tcPr>
            <w:tcW w:w="542" w:type="dxa"/>
            <w:shd w:val="clear" w:color="auto" w:fill="auto"/>
            <w:tcMar>
              <w:left w:w="0" w:type="dxa"/>
              <w:right w:w="0" w:type="dxa"/>
            </w:tcMar>
            <w:vAlign w:val="center"/>
          </w:tcPr>
          <w:p w14:paraId="608844EA"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432</w:t>
            </w:r>
          </w:p>
        </w:tc>
        <w:tc>
          <w:tcPr>
            <w:tcW w:w="421" w:type="dxa"/>
            <w:shd w:val="clear" w:color="auto" w:fill="auto"/>
            <w:tcMar>
              <w:left w:w="0" w:type="dxa"/>
              <w:right w:w="0" w:type="dxa"/>
            </w:tcMar>
            <w:vAlign w:val="center"/>
          </w:tcPr>
          <w:p w14:paraId="66C8A178" w14:textId="77777777" w:rsidR="00CC1C13" w:rsidRPr="00156E8E" w:rsidRDefault="00CC1C13" w:rsidP="00CC1C13">
            <w:pPr>
              <w:widowControl w:val="0"/>
              <w:autoSpaceDE w:val="0"/>
              <w:autoSpaceDN w:val="0"/>
              <w:adjustRightInd w:val="0"/>
              <w:jc w:val="center"/>
              <w:rPr>
                <w:bCs/>
                <w:sz w:val="20"/>
                <w:szCs w:val="20"/>
              </w:rPr>
            </w:pPr>
          </w:p>
        </w:tc>
        <w:tc>
          <w:tcPr>
            <w:tcW w:w="367" w:type="dxa"/>
            <w:shd w:val="clear" w:color="auto" w:fill="auto"/>
            <w:tcMar>
              <w:left w:w="0" w:type="dxa"/>
              <w:right w:w="0" w:type="dxa"/>
            </w:tcMar>
            <w:vAlign w:val="center"/>
          </w:tcPr>
          <w:p w14:paraId="39E757FA"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14</w:t>
            </w:r>
          </w:p>
        </w:tc>
        <w:tc>
          <w:tcPr>
            <w:tcW w:w="403" w:type="dxa"/>
            <w:shd w:val="clear" w:color="auto" w:fill="auto"/>
            <w:tcMar>
              <w:left w:w="0" w:type="dxa"/>
              <w:right w:w="0" w:type="dxa"/>
            </w:tcMar>
            <w:vAlign w:val="center"/>
          </w:tcPr>
          <w:p w14:paraId="7B26F46C" w14:textId="77777777" w:rsidR="00CC1C13" w:rsidRPr="00156E8E" w:rsidRDefault="00CC1C13" w:rsidP="00CC1C13">
            <w:pPr>
              <w:widowControl w:val="0"/>
              <w:autoSpaceDE w:val="0"/>
              <w:autoSpaceDN w:val="0"/>
              <w:adjustRightInd w:val="0"/>
              <w:jc w:val="center"/>
              <w:rPr>
                <w:bCs/>
                <w:sz w:val="20"/>
                <w:szCs w:val="20"/>
              </w:rPr>
            </w:pPr>
          </w:p>
        </w:tc>
        <w:tc>
          <w:tcPr>
            <w:tcW w:w="434" w:type="dxa"/>
            <w:shd w:val="clear" w:color="auto" w:fill="auto"/>
            <w:tcMar>
              <w:left w:w="0" w:type="dxa"/>
              <w:right w:w="0" w:type="dxa"/>
            </w:tcMar>
            <w:vAlign w:val="center"/>
          </w:tcPr>
          <w:p w14:paraId="207BD4F0"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448</w:t>
            </w:r>
          </w:p>
        </w:tc>
        <w:tc>
          <w:tcPr>
            <w:tcW w:w="486" w:type="dxa"/>
            <w:shd w:val="clear" w:color="auto" w:fill="auto"/>
            <w:tcMar>
              <w:left w:w="0" w:type="dxa"/>
              <w:right w:w="0" w:type="dxa"/>
            </w:tcMar>
            <w:vAlign w:val="center"/>
          </w:tcPr>
          <w:p w14:paraId="49A4BED9" w14:textId="77777777" w:rsidR="00CC1C13" w:rsidRPr="00156E8E" w:rsidRDefault="00CC1C13" w:rsidP="00CC1C13">
            <w:pPr>
              <w:widowControl w:val="0"/>
              <w:autoSpaceDE w:val="0"/>
              <w:autoSpaceDN w:val="0"/>
              <w:adjustRightInd w:val="0"/>
              <w:jc w:val="center"/>
              <w:rPr>
                <w:bCs/>
                <w:sz w:val="20"/>
                <w:szCs w:val="20"/>
              </w:rPr>
            </w:pPr>
          </w:p>
        </w:tc>
        <w:tc>
          <w:tcPr>
            <w:tcW w:w="410" w:type="dxa"/>
            <w:shd w:val="clear" w:color="auto" w:fill="auto"/>
            <w:tcMar>
              <w:left w:w="0" w:type="dxa"/>
              <w:right w:w="0" w:type="dxa"/>
            </w:tcMar>
            <w:vAlign w:val="center"/>
          </w:tcPr>
          <w:p w14:paraId="503A657F"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29</w:t>
            </w:r>
          </w:p>
        </w:tc>
        <w:tc>
          <w:tcPr>
            <w:tcW w:w="677" w:type="dxa"/>
            <w:gridSpan w:val="2"/>
            <w:shd w:val="clear" w:color="auto" w:fill="auto"/>
            <w:tcMar>
              <w:left w:w="0" w:type="dxa"/>
              <w:right w:w="0" w:type="dxa"/>
            </w:tcMar>
            <w:vAlign w:val="center"/>
          </w:tcPr>
          <w:p w14:paraId="6B548ABB" w14:textId="77777777" w:rsidR="00CC1C13" w:rsidRPr="00156E8E" w:rsidRDefault="00CC1C13" w:rsidP="00CC1C13">
            <w:pPr>
              <w:widowControl w:val="0"/>
              <w:autoSpaceDE w:val="0"/>
              <w:autoSpaceDN w:val="0"/>
              <w:adjustRightInd w:val="0"/>
              <w:jc w:val="center"/>
              <w:rPr>
                <w:bCs/>
                <w:sz w:val="20"/>
                <w:szCs w:val="20"/>
              </w:rPr>
            </w:pPr>
          </w:p>
        </w:tc>
        <w:tc>
          <w:tcPr>
            <w:tcW w:w="425" w:type="dxa"/>
            <w:shd w:val="clear" w:color="auto" w:fill="auto"/>
            <w:tcMar>
              <w:left w:w="0" w:type="dxa"/>
              <w:right w:w="0" w:type="dxa"/>
            </w:tcMar>
            <w:vAlign w:val="center"/>
          </w:tcPr>
          <w:p w14:paraId="255B20B8" w14:textId="77777777" w:rsidR="00CC1C13" w:rsidRPr="00156E8E" w:rsidRDefault="00CC1C13" w:rsidP="00CC1C13">
            <w:pPr>
              <w:widowControl w:val="0"/>
              <w:autoSpaceDE w:val="0"/>
              <w:autoSpaceDN w:val="0"/>
              <w:adjustRightInd w:val="0"/>
              <w:jc w:val="center"/>
              <w:rPr>
                <w:bCs/>
                <w:sz w:val="20"/>
                <w:szCs w:val="20"/>
              </w:rPr>
            </w:pPr>
            <w:r w:rsidRPr="00156E8E">
              <w:rPr>
                <w:bCs/>
                <w:sz w:val="20"/>
                <w:szCs w:val="20"/>
              </w:rPr>
              <w:t>988</w:t>
            </w:r>
          </w:p>
        </w:tc>
      </w:tr>
      <w:tr w:rsidR="00B46D97" w:rsidRPr="00156E8E" w14:paraId="39716C4E" w14:textId="77777777" w:rsidTr="00E73841">
        <w:trPr>
          <w:trHeight w:val="330"/>
          <w:jc w:val="center"/>
        </w:trPr>
        <w:tc>
          <w:tcPr>
            <w:tcW w:w="539" w:type="dxa"/>
            <w:tcMar>
              <w:left w:w="0" w:type="dxa"/>
              <w:right w:w="0" w:type="dxa"/>
            </w:tcMar>
            <w:vAlign w:val="center"/>
          </w:tcPr>
          <w:p w14:paraId="72EAF42D" w14:textId="77777777" w:rsidR="00B46D97" w:rsidRPr="00156E8E" w:rsidRDefault="00B46D97" w:rsidP="00CC1C13">
            <w:pPr>
              <w:widowControl w:val="0"/>
              <w:autoSpaceDE w:val="0"/>
              <w:autoSpaceDN w:val="0"/>
              <w:adjustRightInd w:val="0"/>
              <w:jc w:val="center"/>
              <w:rPr>
                <w:bCs/>
                <w:sz w:val="20"/>
                <w:szCs w:val="20"/>
              </w:rPr>
            </w:pPr>
          </w:p>
        </w:tc>
        <w:tc>
          <w:tcPr>
            <w:tcW w:w="2154" w:type="dxa"/>
            <w:tcMar>
              <w:left w:w="0" w:type="dxa"/>
              <w:right w:w="0" w:type="dxa"/>
            </w:tcMar>
            <w:vAlign w:val="center"/>
          </w:tcPr>
          <w:p w14:paraId="3AA65836" w14:textId="77777777" w:rsidR="00B46D97" w:rsidRPr="00156E8E" w:rsidRDefault="00B46D97" w:rsidP="00CC1C13">
            <w:pPr>
              <w:widowControl w:val="0"/>
              <w:autoSpaceDE w:val="0"/>
              <w:autoSpaceDN w:val="0"/>
              <w:adjustRightInd w:val="0"/>
              <w:jc w:val="center"/>
              <w:rPr>
                <w:bCs/>
                <w:sz w:val="20"/>
                <w:szCs w:val="20"/>
              </w:rPr>
            </w:pPr>
          </w:p>
        </w:tc>
        <w:tc>
          <w:tcPr>
            <w:tcW w:w="395" w:type="dxa"/>
            <w:tcMar>
              <w:left w:w="0" w:type="dxa"/>
              <w:right w:w="0" w:type="dxa"/>
            </w:tcMar>
            <w:vAlign w:val="center"/>
          </w:tcPr>
          <w:p w14:paraId="1A92DED2" w14:textId="77777777" w:rsidR="00B46D97" w:rsidRPr="00156E8E" w:rsidRDefault="00B46D97" w:rsidP="00CC1C13">
            <w:pPr>
              <w:widowControl w:val="0"/>
              <w:autoSpaceDE w:val="0"/>
              <w:autoSpaceDN w:val="0"/>
              <w:adjustRightInd w:val="0"/>
              <w:jc w:val="center"/>
              <w:rPr>
                <w:bCs/>
                <w:sz w:val="20"/>
                <w:szCs w:val="20"/>
              </w:rPr>
            </w:pPr>
          </w:p>
        </w:tc>
        <w:tc>
          <w:tcPr>
            <w:tcW w:w="342" w:type="dxa"/>
            <w:gridSpan w:val="2"/>
            <w:tcMar>
              <w:left w:w="0" w:type="dxa"/>
              <w:right w:w="0" w:type="dxa"/>
            </w:tcMar>
            <w:vAlign w:val="center"/>
          </w:tcPr>
          <w:p w14:paraId="0F7AD18B" w14:textId="77777777" w:rsidR="00B46D97" w:rsidRPr="00156E8E" w:rsidRDefault="00B46D97" w:rsidP="00CC1C13">
            <w:pPr>
              <w:widowControl w:val="0"/>
              <w:autoSpaceDE w:val="0"/>
              <w:autoSpaceDN w:val="0"/>
              <w:adjustRightInd w:val="0"/>
              <w:jc w:val="center"/>
              <w:rPr>
                <w:bCs/>
                <w:sz w:val="20"/>
                <w:szCs w:val="20"/>
              </w:rPr>
            </w:pPr>
          </w:p>
        </w:tc>
        <w:tc>
          <w:tcPr>
            <w:tcW w:w="436" w:type="dxa"/>
            <w:gridSpan w:val="2"/>
            <w:tcMar>
              <w:left w:w="0" w:type="dxa"/>
              <w:right w:w="0" w:type="dxa"/>
            </w:tcMar>
            <w:vAlign w:val="center"/>
          </w:tcPr>
          <w:p w14:paraId="75C57E43" w14:textId="77777777" w:rsidR="00B46D97" w:rsidRPr="00156E8E" w:rsidRDefault="00B46D97" w:rsidP="00CC1C13">
            <w:pPr>
              <w:widowControl w:val="0"/>
              <w:autoSpaceDE w:val="0"/>
              <w:autoSpaceDN w:val="0"/>
              <w:adjustRightInd w:val="0"/>
              <w:jc w:val="center"/>
              <w:rPr>
                <w:bCs/>
                <w:sz w:val="20"/>
                <w:szCs w:val="20"/>
              </w:rPr>
            </w:pPr>
          </w:p>
        </w:tc>
        <w:tc>
          <w:tcPr>
            <w:tcW w:w="542" w:type="dxa"/>
            <w:gridSpan w:val="3"/>
            <w:tcMar>
              <w:left w:w="0" w:type="dxa"/>
              <w:right w:w="0" w:type="dxa"/>
            </w:tcMar>
            <w:vAlign w:val="center"/>
          </w:tcPr>
          <w:p w14:paraId="3489B618" w14:textId="77777777" w:rsidR="00B46D97" w:rsidRPr="00156E8E" w:rsidRDefault="00B46D97" w:rsidP="00CC1C13">
            <w:pPr>
              <w:widowControl w:val="0"/>
              <w:autoSpaceDE w:val="0"/>
              <w:autoSpaceDN w:val="0"/>
              <w:adjustRightInd w:val="0"/>
              <w:jc w:val="center"/>
              <w:rPr>
                <w:bCs/>
                <w:sz w:val="20"/>
                <w:szCs w:val="20"/>
              </w:rPr>
            </w:pPr>
          </w:p>
        </w:tc>
        <w:tc>
          <w:tcPr>
            <w:tcW w:w="406" w:type="dxa"/>
            <w:gridSpan w:val="2"/>
            <w:shd w:val="clear" w:color="auto" w:fill="auto"/>
            <w:tcMar>
              <w:left w:w="0" w:type="dxa"/>
              <w:right w:w="0" w:type="dxa"/>
            </w:tcMar>
            <w:vAlign w:val="center"/>
          </w:tcPr>
          <w:p w14:paraId="221B83F9" w14:textId="77777777" w:rsidR="00B46D97" w:rsidRPr="00156E8E" w:rsidRDefault="00B46D97" w:rsidP="00CC1C13">
            <w:pPr>
              <w:widowControl w:val="0"/>
              <w:autoSpaceDE w:val="0"/>
              <w:autoSpaceDN w:val="0"/>
              <w:adjustRightInd w:val="0"/>
              <w:jc w:val="center"/>
              <w:rPr>
                <w:bCs/>
                <w:sz w:val="20"/>
                <w:szCs w:val="20"/>
              </w:rPr>
            </w:pPr>
          </w:p>
        </w:tc>
        <w:tc>
          <w:tcPr>
            <w:tcW w:w="390" w:type="dxa"/>
            <w:shd w:val="clear" w:color="auto" w:fill="auto"/>
            <w:tcMar>
              <w:left w:w="0" w:type="dxa"/>
              <w:right w:w="0" w:type="dxa"/>
            </w:tcMar>
            <w:vAlign w:val="center"/>
          </w:tcPr>
          <w:p w14:paraId="14A2A55A" w14:textId="77777777" w:rsidR="00B46D97" w:rsidRPr="00156E8E" w:rsidRDefault="00B46D97" w:rsidP="00CC1C13">
            <w:pPr>
              <w:widowControl w:val="0"/>
              <w:autoSpaceDE w:val="0"/>
              <w:autoSpaceDN w:val="0"/>
              <w:adjustRightInd w:val="0"/>
              <w:jc w:val="center"/>
              <w:rPr>
                <w:bCs/>
                <w:sz w:val="20"/>
                <w:szCs w:val="20"/>
              </w:rPr>
            </w:pPr>
          </w:p>
        </w:tc>
        <w:tc>
          <w:tcPr>
            <w:tcW w:w="407" w:type="dxa"/>
            <w:shd w:val="clear" w:color="auto" w:fill="auto"/>
            <w:tcMar>
              <w:left w:w="0" w:type="dxa"/>
              <w:right w:w="0" w:type="dxa"/>
            </w:tcMar>
            <w:vAlign w:val="center"/>
          </w:tcPr>
          <w:p w14:paraId="3EAE2285" w14:textId="77777777" w:rsidR="00B46D97" w:rsidRPr="00156E8E" w:rsidRDefault="00B46D97" w:rsidP="00CC1C13">
            <w:pPr>
              <w:widowControl w:val="0"/>
              <w:autoSpaceDE w:val="0"/>
              <w:autoSpaceDN w:val="0"/>
              <w:adjustRightInd w:val="0"/>
              <w:jc w:val="center"/>
              <w:rPr>
                <w:bCs/>
                <w:sz w:val="20"/>
                <w:szCs w:val="20"/>
              </w:rPr>
            </w:pPr>
          </w:p>
        </w:tc>
        <w:tc>
          <w:tcPr>
            <w:tcW w:w="542" w:type="dxa"/>
            <w:shd w:val="clear" w:color="auto" w:fill="auto"/>
            <w:tcMar>
              <w:left w:w="0" w:type="dxa"/>
              <w:right w:w="0" w:type="dxa"/>
            </w:tcMar>
            <w:vAlign w:val="center"/>
          </w:tcPr>
          <w:p w14:paraId="396F2454" w14:textId="77777777" w:rsidR="00B46D97" w:rsidRPr="00156E8E" w:rsidRDefault="00B46D97" w:rsidP="00CC1C13">
            <w:pPr>
              <w:widowControl w:val="0"/>
              <w:autoSpaceDE w:val="0"/>
              <w:autoSpaceDN w:val="0"/>
              <w:adjustRightInd w:val="0"/>
              <w:jc w:val="center"/>
              <w:rPr>
                <w:bCs/>
                <w:sz w:val="20"/>
                <w:szCs w:val="20"/>
              </w:rPr>
            </w:pPr>
          </w:p>
        </w:tc>
        <w:tc>
          <w:tcPr>
            <w:tcW w:w="421" w:type="dxa"/>
            <w:shd w:val="clear" w:color="auto" w:fill="auto"/>
            <w:tcMar>
              <w:left w:w="0" w:type="dxa"/>
              <w:right w:w="0" w:type="dxa"/>
            </w:tcMar>
            <w:vAlign w:val="center"/>
          </w:tcPr>
          <w:p w14:paraId="77D18673" w14:textId="77777777" w:rsidR="00B46D97" w:rsidRPr="00156E8E" w:rsidRDefault="00B46D97" w:rsidP="00CC1C13">
            <w:pPr>
              <w:widowControl w:val="0"/>
              <w:autoSpaceDE w:val="0"/>
              <w:autoSpaceDN w:val="0"/>
              <w:adjustRightInd w:val="0"/>
              <w:jc w:val="center"/>
              <w:rPr>
                <w:bCs/>
                <w:sz w:val="20"/>
                <w:szCs w:val="20"/>
              </w:rPr>
            </w:pPr>
          </w:p>
        </w:tc>
        <w:tc>
          <w:tcPr>
            <w:tcW w:w="367" w:type="dxa"/>
            <w:shd w:val="clear" w:color="auto" w:fill="auto"/>
            <w:tcMar>
              <w:left w:w="0" w:type="dxa"/>
              <w:right w:w="0" w:type="dxa"/>
            </w:tcMar>
            <w:vAlign w:val="center"/>
          </w:tcPr>
          <w:p w14:paraId="3C1FE51C" w14:textId="77777777" w:rsidR="00B46D97" w:rsidRPr="00156E8E" w:rsidRDefault="00B46D97" w:rsidP="00CC1C13">
            <w:pPr>
              <w:widowControl w:val="0"/>
              <w:autoSpaceDE w:val="0"/>
              <w:autoSpaceDN w:val="0"/>
              <w:adjustRightInd w:val="0"/>
              <w:jc w:val="center"/>
              <w:rPr>
                <w:bCs/>
                <w:sz w:val="20"/>
                <w:szCs w:val="20"/>
              </w:rPr>
            </w:pPr>
          </w:p>
        </w:tc>
        <w:tc>
          <w:tcPr>
            <w:tcW w:w="403" w:type="dxa"/>
            <w:shd w:val="clear" w:color="auto" w:fill="auto"/>
            <w:tcMar>
              <w:left w:w="0" w:type="dxa"/>
              <w:right w:w="0" w:type="dxa"/>
            </w:tcMar>
            <w:vAlign w:val="center"/>
          </w:tcPr>
          <w:p w14:paraId="2EA53C6A" w14:textId="77777777" w:rsidR="00B46D97" w:rsidRPr="00156E8E" w:rsidRDefault="00B46D97" w:rsidP="00CC1C13">
            <w:pPr>
              <w:widowControl w:val="0"/>
              <w:autoSpaceDE w:val="0"/>
              <w:autoSpaceDN w:val="0"/>
              <w:adjustRightInd w:val="0"/>
              <w:jc w:val="center"/>
              <w:rPr>
                <w:bCs/>
                <w:sz w:val="20"/>
                <w:szCs w:val="20"/>
              </w:rPr>
            </w:pPr>
          </w:p>
        </w:tc>
        <w:tc>
          <w:tcPr>
            <w:tcW w:w="434" w:type="dxa"/>
            <w:shd w:val="clear" w:color="auto" w:fill="auto"/>
            <w:tcMar>
              <w:left w:w="0" w:type="dxa"/>
              <w:right w:w="0" w:type="dxa"/>
            </w:tcMar>
            <w:vAlign w:val="center"/>
          </w:tcPr>
          <w:p w14:paraId="140B6ECD" w14:textId="77777777" w:rsidR="00B46D97" w:rsidRPr="00156E8E" w:rsidRDefault="00B46D97" w:rsidP="00CC1C13">
            <w:pPr>
              <w:widowControl w:val="0"/>
              <w:autoSpaceDE w:val="0"/>
              <w:autoSpaceDN w:val="0"/>
              <w:adjustRightInd w:val="0"/>
              <w:jc w:val="center"/>
              <w:rPr>
                <w:bCs/>
                <w:sz w:val="20"/>
                <w:szCs w:val="20"/>
              </w:rPr>
            </w:pPr>
          </w:p>
        </w:tc>
        <w:tc>
          <w:tcPr>
            <w:tcW w:w="486" w:type="dxa"/>
            <w:shd w:val="clear" w:color="auto" w:fill="auto"/>
            <w:tcMar>
              <w:left w:w="0" w:type="dxa"/>
              <w:right w:w="0" w:type="dxa"/>
            </w:tcMar>
            <w:vAlign w:val="center"/>
          </w:tcPr>
          <w:p w14:paraId="15A65C1B" w14:textId="77777777" w:rsidR="00B46D97" w:rsidRPr="00156E8E" w:rsidRDefault="00B46D97" w:rsidP="00CC1C13">
            <w:pPr>
              <w:widowControl w:val="0"/>
              <w:autoSpaceDE w:val="0"/>
              <w:autoSpaceDN w:val="0"/>
              <w:adjustRightInd w:val="0"/>
              <w:jc w:val="center"/>
              <w:rPr>
                <w:bCs/>
                <w:sz w:val="20"/>
                <w:szCs w:val="20"/>
              </w:rPr>
            </w:pPr>
          </w:p>
        </w:tc>
        <w:tc>
          <w:tcPr>
            <w:tcW w:w="410" w:type="dxa"/>
            <w:shd w:val="clear" w:color="auto" w:fill="auto"/>
            <w:tcMar>
              <w:left w:w="0" w:type="dxa"/>
              <w:right w:w="0" w:type="dxa"/>
            </w:tcMar>
            <w:vAlign w:val="center"/>
          </w:tcPr>
          <w:p w14:paraId="2A28430A" w14:textId="77777777" w:rsidR="00B46D97" w:rsidRPr="00156E8E" w:rsidRDefault="00B46D97" w:rsidP="00CC1C13">
            <w:pPr>
              <w:widowControl w:val="0"/>
              <w:autoSpaceDE w:val="0"/>
              <w:autoSpaceDN w:val="0"/>
              <w:adjustRightInd w:val="0"/>
              <w:jc w:val="center"/>
              <w:rPr>
                <w:bCs/>
                <w:sz w:val="20"/>
                <w:szCs w:val="20"/>
              </w:rPr>
            </w:pPr>
          </w:p>
        </w:tc>
        <w:tc>
          <w:tcPr>
            <w:tcW w:w="677" w:type="dxa"/>
            <w:gridSpan w:val="2"/>
            <w:shd w:val="clear" w:color="auto" w:fill="auto"/>
            <w:tcMar>
              <w:left w:w="0" w:type="dxa"/>
              <w:right w:w="0" w:type="dxa"/>
            </w:tcMar>
            <w:vAlign w:val="center"/>
          </w:tcPr>
          <w:p w14:paraId="65A09831" w14:textId="77777777" w:rsidR="00B46D97" w:rsidRPr="00156E8E" w:rsidRDefault="00B46D97" w:rsidP="00CC1C13">
            <w:pPr>
              <w:widowControl w:val="0"/>
              <w:autoSpaceDE w:val="0"/>
              <w:autoSpaceDN w:val="0"/>
              <w:adjustRightInd w:val="0"/>
              <w:jc w:val="center"/>
              <w:rPr>
                <w:bCs/>
                <w:sz w:val="20"/>
                <w:szCs w:val="20"/>
              </w:rPr>
            </w:pPr>
          </w:p>
        </w:tc>
        <w:tc>
          <w:tcPr>
            <w:tcW w:w="425" w:type="dxa"/>
            <w:shd w:val="clear" w:color="auto" w:fill="auto"/>
            <w:tcMar>
              <w:left w:w="0" w:type="dxa"/>
              <w:right w:w="0" w:type="dxa"/>
            </w:tcMar>
            <w:vAlign w:val="center"/>
          </w:tcPr>
          <w:p w14:paraId="5CFB8D87" w14:textId="77777777" w:rsidR="00B46D97" w:rsidRPr="00156E8E" w:rsidRDefault="00B46D97" w:rsidP="00CC1C13">
            <w:pPr>
              <w:widowControl w:val="0"/>
              <w:autoSpaceDE w:val="0"/>
              <w:autoSpaceDN w:val="0"/>
              <w:adjustRightInd w:val="0"/>
              <w:jc w:val="center"/>
              <w:rPr>
                <w:bCs/>
                <w:sz w:val="20"/>
                <w:szCs w:val="20"/>
              </w:rPr>
            </w:pPr>
          </w:p>
        </w:tc>
      </w:tr>
    </w:tbl>
    <w:p w14:paraId="4F54B444" w14:textId="77777777" w:rsidR="00E13E98" w:rsidRDefault="00E13E98" w:rsidP="00E13E98">
      <w:pPr>
        <w:rPr>
          <w:vanish/>
        </w:rPr>
      </w:pPr>
    </w:p>
    <w:tbl>
      <w:tblPr>
        <w:tblpPr w:leftFromText="180" w:rightFromText="180" w:vertAnchor="text" w:horzAnchor="margin" w:tblpXSpec="center" w:tblpY="-5"/>
        <w:tblW w:w="9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
        <w:gridCol w:w="1426"/>
        <w:gridCol w:w="306"/>
        <w:gridCol w:w="370"/>
        <w:gridCol w:w="447"/>
        <w:gridCol w:w="526"/>
        <w:gridCol w:w="307"/>
        <w:gridCol w:w="370"/>
        <w:gridCol w:w="447"/>
        <w:gridCol w:w="526"/>
        <w:gridCol w:w="307"/>
        <w:gridCol w:w="370"/>
        <w:gridCol w:w="447"/>
        <w:gridCol w:w="526"/>
        <w:gridCol w:w="15"/>
        <w:gridCol w:w="292"/>
        <w:gridCol w:w="374"/>
        <w:gridCol w:w="24"/>
        <w:gridCol w:w="344"/>
        <w:gridCol w:w="526"/>
        <w:gridCol w:w="37"/>
        <w:gridCol w:w="331"/>
        <w:gridCol w:w="497"/>
        <w:gridCol w:w="71"/>
        <w:gridCol w:w="376"/>
        <w:gridCol w:w="322"/>
        <w:gridCol w:w="11"/>
      </w:tblGrid>
      <w:tr w:rsidR="00530DFE" w:rsidRPr="00530DFE" w14:paraId="3BBE4A75" w14:textId="77777777" w:rsidTr="00530DFE">
        <w:trPr>
          <w:trHeight w:val="635"/>
        </w:trPr>
        <w:tc>
          <w:tcPr>
            <w:tcW w:w="1709" w:type="dxa"/>
            <w:gridSpan w:val="2"/>
            <w:tcMar>
              <w:left w:w="0" w:type="dxa"/>
              <w:right w:w="0" w:type="dxa"/>
            </w:tcMar>
            <w:vAlign w:val="center"/>
          </w:tcPr>
          <w:p w14:paraId="7F947CED" w14:textId="77777777" w:rsidR="00530DFE" w:rsidRPr="00530DFE" w:rsidRDefault="00530DFE" w:rsidP="00530DFE">
            <w:pPr>
              <w:rPr>
                <w:bCs/>
              </w:rPr>
            </w:pPr>
            <w:r w:rsidRPr="00530DFE">
              <w:rPr>
                <w:bCs/>
              </w:rPr>
              <w:lastRenderedPageBreak/>
              <w:t>ТЕХНИЧАР ГРЕЈАЊА И КЛИМАТИЗАЦИЈЕ</w:t>
            </w:r>
          </w:p>
        </w:tc>
        <w:tc>
          <w:tcPr>
            <w:tcW w:w="1649" w:type="dxa"/>
            <w:gridSpan w:val="4"/>
            <w:tcMar>
              <w:left w:w="0" w:type="dxa"/>
              <w:right w:w="0" w:type="dxa"/>
            </w:tcMar>
            <w:vAlign w:val="center"/>
          </w:tcPr>
          <w:p w14:paraId="7E898355" w14:textId="77777777" w:rsidR="00530DFE" w:rsidRPr="00530DFE" w:rsidRDefault="00530DFE" w:rsidP="00530DFE">
            <w:pPr>
              <w:rPr>
                <w:bCs/>
              </w:rPr>
            </w:pPr>
            <w:r w:rsidRPr="00530DFE">
              <w:rPr>
                <w:bCs/>
              </w:rPr>
              <w:t>ПРВИ РАЗРЕД</w:t>
            </w:r>
          </w:p>
        </w:tc>
        <w:tc>
          <w:tcPr>
            <w:tcW w:w="1650" w:type="dxa"/>
            <w:gridSpan w:val="4"/>
            <w:tcMar>
              <w:left w:w="0" w:type="dxa"/>
              <w:right w:w="0" w:type="dxa"/>
            </w:tcMar>
            <w:vAlign w:val="center"/>
          </w:tcPr>
          <w:p w14:paraId="7C80622A" w14:textId="77777777" w:rsidR="00530DFE" w:rsidRPr="00530DFE" w:rsidRDefault="00530DFE" w:rsidP="00530DFE">
            <w:pPr>
              <w:rPr>
                <w:bCs/>
              </w:rPr>
            </w:pPr>
            <w:r w:rsidRPr="00530DFE">
              <w:rPr>
                <w:bCs/>
              </w:rPr>
              <w:t>ДРУГИ РАЗРЕД</w:t>
            </w:r>
          </w:p>
        </w:tc>
        <w:tc>
          <w:tcPr>
            <w:tcW w:w="1665" w:type="dxa"/>
            <w:gridSpan w:val="5"/>
            <w:tcMar>
              <w:left w:w="0" w:type="dxa"/>
              <w:right w:w="0" w:type="dxa"/>
            </w:tcMar>
            <w:vAlign w:val="center"/>
          </w:tcPr>
          <w:p w14:paraId="6442E30F" w14:textId="77777777" w:rsidR="00530DFE" w:rsidRPr="00530DFE" w:rsidRDefault="00530DFE" w:rsidP="00530DFE">
            <w:pPr>
              <w:rPr>
                <w:bCs/>
              </w:rPr>
            </w:pPr>
            <w:r w:rsidRPr="00530DFE">
              <w:rPr>
                <w:bCs/>
              </w:rPr>
              <w:t>ТРЕЋИ РАЗРЕД</w:t>
            </w:r>
          </w:p>
        </w:tc>
        <w:tc>
          <w:tcPr>
            <w:tcW w:w="1597" w:type="dxa"/>
            <w:gridSpan w:val="6"/>
            <w:tcMar>
              <w:left w:w="0" w:type="dxa"/>
              <w:right w:w="0" w:type="dxa"/>
            </w:tcMar>
            <w:vAlign w:val="center"/>
          </w:tcPr>
          <w:p w14:paraId="750DB5C0" w14:textId="77777777" w:rsidR="00530DFE" w:rsidRPr="00530DFE" w:rsidRDefault="00530DFE" w:rsidP="00530DFE">
            <w:pPr>
              <w:rPr>
                <w:bCs/>
              </w:rPr>
            </w:pPr>
            <w:r w:rsidRPr="00530DFE">
              <w:rPr>
                <w:bCs/>
              </w:rPr>
              <w:t>ЧЕТВРТИ РАЗРЕД</w:t>
            </w:r>
          </w:p>
        </w:tc>
        <w:tc>
          <w:tcPr>
            <w:tcW w:w="1608" w:type="dxa"/>
            <w:gridSpan w:val="6"/>
            <w:tcMar>
              <w:left w:w="0" w:type="dxa"/>
              <w:right w:w="0" w:type="dxa"/>
            </w:tcMar>
            <w:vAlign w:val="center"/>
          </w:tcPr>
          <w:p w14:paraId="2A0277E5" w14:textId="77777777" w:rsidR="00530DFE" w:rsidRPr="00530DFE" w:rsidRDefault="00530DFE" w:rsidP="00530DFE">
            <w:pPr>
              <w:rPr>
                <w:bCs/>
              </w:rPr>
            </w:pPr>
            <w:r w:rsidRPr="00530DFE">
              <w:rPr>
                <w:bCs/>
              </w:rPr>
              <w:t>УКУПНО</w:t>
            </w:r>
          </w:p>
        </w:tc>
      </w:tr>
      <w:tr w:rsidR="00530DFE" w:rsidRPr="00530DFE" w14:paraId="0CC4D086" w14:textId="77777777" w:rsidTr="00530DFE">
        <w:trPr>
          <w:trHeight w:val="229"/>
        </w:trPr>
        <w:tc>
          <w:tcPr>
            <w:tcW w:w="283" w:type="dxa"/>
            <w:vMerge w:val="restart"/>
            <w:tcMar>
              <w:left w:w="0" w:type="dxa"/>
              <w:right w:w="0" w:type="dxa"/>
            </w:tcMar>
            <w:vAlign w:val="center"/>
          </w:tcPr>
          <w:p w14:paraId="0E3B422C" w14:textId="77777777" w:rsidR="00530DFE" w:rsidRPr="00530DFE" w:rsidRDefault="00530DFE" w:rsidP="00530DFE">
            <w:pPr>
              <w:rPr>
                <w:bCs/>
              </w:rPr>
            </w:pPr>
            <w:r w:rsidRPr="00530DFE">
              <w:rPr>
                <w:bCs/>
              </w:rPr>
              <w:t>Р.б</w:t>
            </w:r>
          </w:p>
        </w:tc>
        <w:tc>
          <w:tcPr>
            <w:tcW w:w="1426" w:type="dxa"/>
            <w:vMerge w:val="restart"/>
            <w:tcMar>
              <w:left w:w="0" w:type="dxa"/>
              <w:right w:w="0" w:type="dxa"/>
            </w:tcMar>
            <w:vAlign w:val="center"/>
          </w:tcPr>
          <w:p w14:paraId="12665965" w14:textId="77777777" w:rsidR="00530DFE" w:rsidRPr="00530DFE" w:rsidRDefault="00530DFE" w:rsidP="00530DFE">
            <w:pPr>
              <w:rPr>
                <w:bCs/>
              </w:rPr>
            </w:pPr>
            <w:r w:rsidRPr="00530DFE">
              <w:rPr>
                <w:bCs/>
              </w:rPr>
              <w:t>ПРЕДМЕТ</w:t>
            </w:r>
          </w:p>
        </w:tc>
        <w:tc>
          <w:tcPr>
            <w:tcW w:w="676" w:type="dxa"/>
            <w:gridSpan w:val="2"/>
            <w:tcMar>
              <w:left w:w="0" w:type="dxa"/>
              <w:right w:w="0" w:type="dxa"/>
            </w:tcMar>
            <w:vAlign w:val="center"/>
          </w:tcPr>
          <w:p w14:paraId="7B802F23" w14:textId="77777777" w:rsidR="00530DFE" w:rsidRPr="00530DFE" w:rsidRDefault="00530DFE" w:rsidP="00530DFE">
            <w:pPr>
              <w:rPr>
                <w:bCs/>
              </w:rPr>
            </w:pPr>
            <w:r w:rsidRPr="00530DFE">
              <w:rPr>
                <w:bCs/>
              </w:rPr>
              <w:t>нед.</w:t>
            </w:r>
          </w:p>
        </w:tc>
        <w:tc>
          <w:tcPr>
            <w:tcW w:w="973" w:type="dxa"/>
            <w:gridSpan w:val="2"/>
            <w:tcMar>
              <w:left w:w="0" w:type="dxa"/>
              <w:right w:w="0" w:type="dxa"/>
            </w:tcMar>
            <w:vAlign w:val="center"/>
          </w:tcPr>
          <w:p w14:paraId="7F9D3B6F" w14:textId="77777777" w:rsidR="00530DFE" w:rsidRPr="00530DFE" w:rsidRDefault="00530DFE" w:rsidP="00530DFE">
            <w:pPr>
              <w:rPr>
                <w:bCs/>
              </w:rPr>
            </w:pPr>
            <w:r w:rsidRPr="00530DFE">
              <w:rPr>
                <w:bCs/>
              </w:rPr>
              <w:t>год.</w:t>
            </w:r>
          </w:p>
        </w:tc>
        <w:tc>
          <w:tcPr>
            <w:tcW w:w="677" w:type="dxa"/>
            <w:gridSpan w:val="2"/>
            <w:tcMar>
              <w:left w:w="0" w:type="dxa"/>
              <w:right w:w="0" w:type="dxa"/>
            </w:tcMar>
            <w:vAlign w:val="center"/>
          </w:tcPr>
          <w:p w14:paraId="4DFE1CEA" w14:textId="77777777" w:rsidR="00530DFE" w:rsidRPr="00530DFE" w:rsidRDefault="00530DFE" w:rsidP="00530DFE">
            <w:pPr>
              <w:rPr>
                <w:bCs/>
              </w:rPr>
            </w:pPr>
            <w:r w:rsidRPr="00530DFE">
              <w:rPr>
                <w:bCs/>
              </w:rPr>
              <w:t>нед.</w:t>
            </w:r>
          </w:p>
        </w:tc>
        <w:tc>
          <w:tcPr>
            <w:tcW w:w="973" w:type="dxa"/>
            <w:gridSpan w:val="2"/>
            <w:tcMar>
              <w:left w:w="0" w:type="dxa"/>
              <w:right w:w="0" w:type="dxa"/>
            </w:tcMar>
            <w:vAlign w:val="center"/>
          </w:tcPr>
          <w:p w14:paraId="28A82622" w14:textId="77777777" w:rsidR="00530DFE" w:rsidRPr="00530DFE" w:rsidRDefault="00530DFE" w:rsidP="00530DFE">
            <w:pPr>
              <w:rPr>
                <w:bCs/>
              </w:rPr>
            </w:pPr>
            <w:r w:rsidRPr="00530DFE">
              <w:rPr>
                <w:bCs/>
              </w:rPr>
              <w:t>год.</w:t>
            </w:r>
          </w:p>
        </w:tc>
        <w:tc>
          <w:tcPr>
            <w:tcW w:w="677" w:type="dxa"/>
            <w:gridSpan w:val="2"/>
            <w:tcMar>
              <w:left w:w="0" w:type="dxa"/>
              <w:right w:w="0" w:type="dxa"/>
            </w:tcMar>
            <w:vAlign w:val="center"/>
          </w:tcPr>
          <w:p w14:paraId="55CBBA1F" w14:textId="77777777" w:rsidR="00530DFE" w:rsidRPr="00530DFE" w:rsidRDefault="00530DFE" w:rsidP="00530DFE">
            <w:pPr>
              <w:rPr>
                <w:bCs/>
              </w:rPr>
            </w:pPr>
            <w:r w:rsidRPr="00530DFE">
              <w:rPr>
                <w:bCs/>
              </w:rPr>
              <w:t>нед.</w:t>
            </w:r>
          </w:p>
        </w:tc>
        <w:tc>
          <w:tcPr>
            <w:tcW w:w="988" w:type="dxa"/>
            <w:gridSpan w:val="3"/>
            <w:tcMar>
              <w:left w:w="0" w:type="dxa"/>
              <w:right w:w="0" w:type="dxa"/>
            </w:tcMar>
            <w:vAlign w:val="center"/>
          </w:tcPr>
          <w:p w14:paraId="03B013F4" w14:textId="77777777" w:rsidR="00530DFE" w:rsidRPr="00530DFE" w:rsidRDefault="00530DFE" w:rsidP="00530DFE">
            <w:pPr>
              <w:rPr>
                <w:bCs/>
              </w:rPr>
            </w:pPr>
            <w:r w:rsidRPr="00530DFE">
              <w:rPr>
                <w:bCs/>
              </w:rPr>
              <w:t>год.</w:t>
            </w:r>
          </w:p>
        </w:tc>
        <w:tc>
          <w:tcPr>
            <w:tcW w:w="690" w:type="dxa"/>
            <w:gridSpan w:val="3"/>
            <w:tcMar>
              <w:left w:w="0" w:type="dxa"/>
              <w:right w:w="0" w:type="dxa"/>
            </w:tcMar>
            <w:vAlign w:val="center"/>
          </w:tcPr>
          <w:p w14:paraId="14FA1F35" w14:textId="77777777" w:rsidR="00530DFE" w:rsidRPr="00530DFE" w:rsidRDefault="00530DFE" w:rsidP="00530DFE">
            <w:pPr>
              <w:rPr>
                <w:bCs/>
              </w:rPr>
            </w:pPr>
            <w:r w:rsidRPr="00530DFE">
              <w:rPr>
                <w:bCs/>
              </w:rPr>
              <w:t>нед.</w:t>
            </w:r>
          </w:p>
        </w:tc>
        <w:tc>
          <w:tcPr>
            <w:tcW w:w="907" w:type="dxa"/>
            <w:gridSpan w:val="3"/>
            <w:tcMar>
              <w:left w:w="0" w:type="dxa"/>
              <w:right w:w="0" w:type="dxa"/>
            </w:tcMar>
            <w:vAlign w:val="center"/>
          </w:tcPr>
          <w:p w14:paraId="5A8BE422" w14:textId="77777777" w:rsidR="00530DFE" w:rsidRPr="00530DFE" w:rsidRDefault="00530DFE" w:rsidP="00530DFE">
            <w:pPr>
              <w:rPr>
                <w:bCs/>
              </w:rPr>
            </w:pPr>
            <w:r w:rsidRPr="00530DFE">
              <w:rPr>
                <w:bCs/>
              </w:rPr>
              <w:t>год.</w:t>
            </w:r>
          </w:p>
        </w:tc>
        <w:tc>
          <w:tcPr>
            <w:tcW w:w="899" w:type="dxa"/>
            <w:gridSpan w:val="3"/>
            <w:tcMar>
              <w:left w:w="0" w:type="dxa"/>
              <w:right w:w="0" w:type="dxa"/>
            </w:tcMar>
            <w:vAlign w:val="center"/>
          </w:tcPr>
          <w:p w14:paraId="43BBC8D0" w14:textId="77777777" w:rsidR="00530DFE" w:rsidRPr="00530DFE" w:rsidRDefault="00530DFE" w:rsidP="00530DFE">
            <w:pPr>
              <w:rPr>
                <w:bCs/>
              </w:rPr>
            </w:pPr>
            <w:r w:rsidRPr="00530DFE">
              <w:rPr>
                <w:bCs/>
              </w:rPr>
              <w:t>нед.</w:t>
            </w:r>
          </w:p>
        </w:tc>
        <w:tc>
          <w:tcPr>
            <w:tcW w:w="709" w:type="dxa"/>
            <w:gridSpan w:val="3"/>
            <w:tcMar>
              <w:left w:w="0" w:type="dxa"/>
              <w:right w:w="0" w:type="dxa"/>
            </w:tcMar>
            <w:vAlign w:val="center"/>
          </w:tcPr>
          <w:p w14:paraId="1613B2F3" w14:textId="77777777" w:rsidR="00530DFE" w:rsidRPr="00530DFE" w:rsidRDefault="00530DFE" w:rsidP="00530DFE">
            <w:pPr>
              <w:rPr>
                <w:bCs/>
              </w:rPr>
            </w:pPr>
            <w:r w:rsidRPr="00530DFE">
              <w:rPr>
                <w:bCs/>
              </w:rPr>
              <w:t>год.</w:t>
            </w:r>
          </w:p>
        </w:tc>
      </w:tr>
      <w:tr w:rsidR="00530DFE" w:rsidRPr="00530DFE" w14:paraId="786041DE" w14:textId="77777777" w:rsidTr="00530DFE">
        <w:trPr>
          <w:gridAfter w:val="1"/>
          <w:wAfter w:w="11" w:type="dxa"/>
          <w:trHeight w:val="229"/>
        </w:trPr>
        <w:tc>
          <w:tcPr>
            <w:tcW w:w="283" w:type="dxa"/>
            <w:vMerge/>
            <w:tcMar>
              <w:left w:w="0" w:type="dxa"/>
              <w:right w:w="0" w:type="dxa"/>
            </w:tcMar>
            <w:vAlign w:val="center"/>
          </w:tcPr>
          <w:p w14:paraId="758059A7" w14:textId="77777777" w:rsidR="00530DFE" w:rsidRPr="00530DFE" w:rsidRDefault="00530DFE" w:rsidP="00530DFE">
            <w:pPr>
              <w:rPr>
                <w:bCs/>
              </w:rPr>
            </w:pPr>
          </w:p>
        </w:tc>
        <w:tc>
          <w:tcPr>
            <w:tcW w:w="1426" w:type="dxa"/>
            <w:vMerge/>
            <w:tcMar>
              <w:left w:w="0" w:type="dxa"/>
              <w:right w:w="0" w:type="dxa"/>
            </w:tcMar>
            <w:vAlign w:val="center"/>
          </w:tcPr>
          <w:p w14:paraId="57FC459E" w14:textId="77777777" w:rsidR="00530DFE" w:rsidRPr="00530DFE" w:rsidRDefault="00530DFE" w:rsidP="00530DFE">
            <w:pPr>
              <w:rPr>
                <w:bCs/>
              </w:rPr>
            </w:pPr>
          </w:p>
        </w:tc>
        <w:tc>
          <w:tcPr>
            <w:tcW w:w="306" w:type="dxa"/>
            <w:tcMar>
              <w:left w:w="0" w:type="dxa"/>
              <w:right w:w="0" w:type="dxa"/>
            </w:tcMar>
            <w:vAlign w:val="center"/>
          </w:tcPr>
          <w:p w14:paraId="0407923F" w14:textId="77777777" w:rsidR="00530DFE" w:rsidRPr="00530DFE" w:rsidRDefault="00530DFE" w:rsidP="00530DFE">
            <w:pPr>
              <w:rPr>
                <w:bCs/>
              </w:rPr>
            </w:pPr>
            <w:r w:rsidRPr="00530DFE">
              <w:rPr>
                <w:bCs/>
              </w:rPr>
              <w:t>Т</w:t>
            </w:r>
          </w:p>
        </w:tc>
        <w:tc>
          <w:tcPr>
            <w:tcW w:w="370" w:type="dxa"/>
            <w:tcMar>
              <w:left w:w="0" w:type="dxa"/>
              <w:right w:w="0" w:type="dxa"/>
            </w:tcMar>
            <w:vAlign w:val="center"/>
          </w:tcPr>
          <w:p w14:paraId="3182382E" w14:textId="77777777" w:rsidR="00530DFE" w:rsidRPr="00530DFE" w:rsidRDefault="00530DFE" w:rsidP="00530DFE">
            <w:pPr>
              <w:rPr>
                <w:bCs/>
              </w:rPr>
            </w:pPr>
            <w:r w:rsidRPr="00530DFE">
              <w:rPr>
                <w:bCs/>
              </w:rPr>
              <w:t>В</w:t>
            </w:r>
          </w:p>
        </w:tc>
        <w:tc>
          <w:tcPr>
            <w:tcW w:w="447" w:type="dxa"/>
            <w:tcMar>
              <w:left w:w="0" w:type="dxa"/>
              <w:right w:w="0" w:type="dxa"/>
            </w:tcMar>
            <w:vAlign w:val="center"/>
          </w:tcPr>
          <w:p w14:paraId="6BB20683" w14:textId="77777777" w:rsidR="00530DFE" w:rsidRPr="00530DFE" w:rsidRDefault="00530DFE" w:rsidP="00530DFE">
            <w:pPr>
              <w:rPr>
                <w:bCs/>
              </w:rPr>
            </w:pPr>
            <w:r w:rsidRPr="00530DFE">
              <w:rPr>
                <w:bCs/>
              </w:rPr>
              <w:t>Т</w:t>
            </w:r>
          </w:p>
        </w:tc>
        <w:tc>
          <w:tcPr>
            <w:tcW w:w="526" w:type="dxa"/>
            <w:tcMar>
              <w:left w:w="0" w:type="dxa"/>
              <w:right w:w="0" w:type="dxa"/>
            </w:tcMar>
            <w:vAlign w:val="center"/>
          </w:tcPr>
          <w:p w14:paraId="27B0CC92" w14:textId="77777777" w:rsidR="00530DFE" w:rsidRPr="00530DFE" w:rsidRDefault="00530DFE" w:rsidP="00530DFE">
            <w:pPr>
              <w:rPr>
                <w:bCs/>
              </w:rPr>
            </w:pPr>
            <w:r w:rsidRPr="00530DFE">
              <w:rPr>
                <w:bCs/>
              </w:rPr>
              <w:t>В</w:t>
            </w:r>
          </w:p>
        </w:tc>
        <w:tc>
          <w:tcPr>
            <w:tcW w:w="307" w:type="dxa"/>
            <w:tcMar>
              <w:left w:w="0" w:type="dxa"/>
              <w:right w:w="0" w:type="dxa"/>
            </w:tcMar>
            <w:vAlign w:val="center"/>
          </w:tcPr>
          <w:p w14:paraId="44A4D5FB" w14:textId="77777777" w:rsidR="00530DFE" w:rsidRPr="00530DFE" w:rsidRDefault="00530DFE" w:rsidP="00530DFE">
            <w:pPr>
              <w:rPr>
                <w:bCs/>
              </w:rPr>
            </w:pPr>
            <w:r w:rsidRPr="00530DFE">
              <w:rPr>
                <w:bCs/>
              </w:rPr>
              <w:t>Т</w:t>
            </w:r>
          </w:p>
        </w:tc>
        <w:tc>
          <w:tcPr>
            <w:tcW w:w="370" w:type="dxa"/>
            <w:tcMar>
              <w:left w:w="0" w:type="dxa"/>
              <w:right w:w="0" w:type="dxa"/>
            </w:tcMar>
            <w:vAlign w:val="center"/>
          </w:tcPr>
          <w:p w14:paraId="02B1C8F7" w14:textId="77777777" w:rsidR="00530DFE" w:rsidRPr="00530DFE" w:rsidRDefault="00530DFE" w:rsidP="00530DFE">
            <w:pPr>
              <w:rPr>
                <w:bCs/>
              </w:rPr>
            </w:pPr>
            <w:r w:rsidRPr="00530DFE">
              <w:rPr>
                <w:bCs/>
              </w:rPr>
              <w:t>В</w:t>
            </w:r>
          </w:p>
        </w:tc>
        <w:tc>
          <w:tcPr>
            <w:tcW w:w="447" w:type="dxa"/>
            <w:tcMar>
              <w:left w:w="0" w:type="dxa"/>
              <w:right w:w="0" w:type="dxa"/>
            </w:tcMar>
            <w:vAlign w:val="center"/>
          </w:tcPr>
          <w:p w14:paraId="797769D8" w14:textId="77777777" w:rsidR="00530DFE" w:rsidRPr="00530DFE" w:rsidRDefault="00530DFE" w:rsidP="00530DFE">
            <w:pPr>
              <w:rPr>
                <w:bCs/>
              </w:rPr>
            </w:pPr>
            <w:r w:rsidRPr="00530DFE">
              <w:rPr>
                <w:bCs/>
              </w:rPr>
              <w:t>Т</w:t>
            </w:r>
          </w:p>
        </w:tc>
        <w:tc>
          <w:tcPr>
            <w:tcW w:w="526" w:type="dxa"/>
            <w:tcMar>
              <w:left w:w="0" w:type="dxa"/>
              <w:right w:w="0" w:type="dxa"/>
            </w:tcMar>
            <w:vAlign w:val="center"/>
          </w:tcPr>
          <w:p w14:paraId="75247390" w14:textId="77777777" w:rsidR="00530DFE" w:rsidRPr="00530DFE" w:rsidRDefault="00530DFE" w:rsidP="00530DFE">
            <w:pPr>
              <w:rPr>
                <w:bCs/>
              </w:rPr>
            </w:pPr>
            <w:r w:rsidRPr="00530DFE">
              <w:rPr>
                <w:bCs/>
              </w:rPr>
              <w:t>В</w:t>
            </w:r>
          </w:p>
        </w:tc>
        <w:tc>
          <w:tcPr>
            <w:tcW w:w="307" w:type="dxa"/>
            <w:tcMar>
              <w:left w:w="0" w:type="dxa"/>
              <w:right w:w="0" w:type="dxa"/>
            </w:tcMar>
            <w:vAlign w:val="center"/>
          </w:tcPr>
          <w:p w14:paraId="1272420B" w14:textId="77777777" w:rsidR="00530DFE" w:rsidRPr="00530DFE" w:rsidRDefault="00530DFE" w:rsidP="00530DFE">
            <w:pPr>
              <w:rPr>
                <w:bCs/>
              </w:rPr>
            </w:pPr>
            <w:r w:rsidRPr="00530DFE">
              <w:rPr>
                <w:bCs/>
              </w:rPr>
              <w:t>Т</w:t>
            </w:r>
          </w:p>
        </w:tc>
        <w:tc>
          <w:tcPr>
            <w:tcW w:w="370" w:type="dxa"/>
            <w:tcMar>
              <w:left w:w="0" w:type="dxa"/>
              <w:right w:w="0" w:type="dxa"/>
            </w:tcMar>
            <w:vAlign w:val="center"/>
          </w:tcPr>
          <w:p w14:paraId="445C54AC" w14:textId="77777777" w:rsidR="00530DFE" w:rsidRPr="00530DFE" w:rsidRDefault="00530DFE" w:rsidP="00530DFE">
            <w:pPr>
              <w:rPr>
                <w:bCs/>
              </w:rPr>
            </w:pPr>
            <w:r w:rsidRPr="00530DFE">
              <w:rPr>
                <w:bCs/>
              </w:rPr>
              <w:t>В</w:t>
            </w:r>
          </w:p>
        </w:tc>
        <w:tc>
          <w:tcPr>
            <w:tcW w:w="447" w:type="dxa"/>
            <w:tcMar>
              <w:left w:w="0" w:type="dxa"/>
              <w:right w:w="0" w:type="dxa"/>
            </w:tcMar>
            <w:vAlign w:val="center"/>
          </w:tcPr>
          <w:p w14:paraId="25291890" w14:textId="77777777" w:rsidR="00530DFE" w:rsidRPr="00530DFE" w:rsidRDefault="00530DFE" w:rsidP="00530DFE">
            <w:pPr>
              <w:rPr>
                <w:bCs/>
              </w:rPr>
            </w:pPr>
            <w:r w:rsidRPr="00530DFE">
              <w:rPr>
                <w:bCs/>
              </w:rPr>
              <w:t>Т</w:t>
            </w:r>
          </w:p>
        </w:tc>
        <w:tc>
          <w:tcPr>
            <w:tcW w:w="526" w:type="dxa"/>
            <w:tcMar>
              <w:left w:w="0" w:type="dxa"/>
              <w:right w:w="0" w:type="dxa"/>
            </w:tcMar>
            <w:vAlign w:val="center"/>
          </w:tcPr>
          <w:p w14:paraId="34A00A21" w14:textId="77777777" w:rsidR="00530DFE" w:rsidRPr="00530DFE" w:rsidRDefault="00530DFE" w:rsidP="00530DFE">
            <w:pPr>
              <w:rPr>
                <w:bCs/>
              </w:rPr>
            </w:pPr>
            <w:r w:rsidRPr="00530DFE">
              <w:rPr>
                <w:bCs/>
              </w:rPr>
              <w:t>В</w:t>
            </w:r>
          </w:p>
        </w:tc>
        <w:tc>
          <w:tcPr>
            <w:tcW w:w="307" w:type="dxa"/>
            <w:gridSpan w:val="2"/>
            <w:tcMar>
              <w:left w:w="0" w:type="dxa"/>
              <w:right w:w="0" w:type="dxa"/>
            </w:tcMar>
            <w:vAlign w:val="center"/>
          </w:tcPr>
          <w:p w14:paraId="7AB16834" w14:textId="77777777" w:rsidR="00530DFE" w:rsidRPr="00530DFE" w:rsidRDefault="00530DFE" w:rsidP="00530DFE">
            <w:pPr>
              <w:rPr>
                <w:bCs/>
              </w:rPr>
            </w:pPr>
            <w:r w:rsidRPr="00530DFE">
              <w:rPr>
                <w:bCs/>
              </w:rPr>
              <w:t>Т</w:t>
            </w:r>
          </w:p>
        </w:tc>
        <w:tc>
          <w:tcPr>
            <w:tcW w:w="374" w:type="dxa"/>
            <w:tcMar>
              <w:left w:w="0" w:type="dxa"/>
              <w:right w:w="0" w:type="dxa"/>
            </w:tcMar>
            <w:vAlign w:val="center"/>
          </w:tcPr>
          <w:p w14:paraId="02F79964" w14:textId="77777777" w:rsidR="00530DFE" w:rsidRPr="00530DFE" w:rsidRDefault="00530DFE" w:rsidP="00530DFE">
            <w:pPr>
              <w:rPr>
                <w:bCs/>
              </w:rPr>
            </w:pPr>
            <w:r w:rsidRPr="00530DFE">
              <w:rPr>
                <w:bCs/>
              </w:rPr>
              <w:t>В</w:t>
            </w:r>
          </w:p>
        </w:tc>
        <w:tc>
          <w:tcPr>
            <w:tcW w:w="368" w:type="dxa"/>
            <w:gridSpan w:val="2"/>
            <w:tcMar>
              <w:left w:w="0" w:type="dxa"/>
              <w:right w:w="0" w:type="dxa"/>
            </w:tcMar>
            <w:vAlign w:val="center"/>
          </w:tcPr>
          <w:p w14:paraId="6FC44699" w14:textId="77777777" w:rsidR="00530DFE" w:rsidRPr="00530DFE" w:rsidRDefault="00530DFE" w:rsidP="00530DFE">
            <w:pPr>
              <w:rPr>
                <w:bCs/>
              </w:rPr>
            </w:pPr>
            <w:r w:rsidRPr="00530DFE">
              <w:rPr>
                <w:bCs/>
              </w:rPr>
              <w:t>Т</w:t>
            </w:r>
          </w:p>
        </w:tc>
        <w:tc>
          <w:tcPr>
            <w:tcW w:w="526" w:type="dxa"/>
            <w:tcMar>
              <w:left w:w="0" w:type="dxa"/>
              <w:right w:w="0" w:type="dxa"/>
            </w:tcMar>
            <w:vAlign w:val="center"/>
          </w:tcPr>
          <w:p w14:paraId="57D56168" w14:textId="77777777" w:rsidR="00530DFE" w:rsidRPr="00530DFE" w:rsidRDefault="00530DFE" w:rsidP="00530DFE">
            <w:pPr>
              <w:rPr>
                <w:bCs/>
              </w:rPr>
            </w:pPr>
            <w:r w:rsidRPr="00530DFE">
              <w:rPr>
                <w:bCs/>
              </w:rPr>
              <w:t>В</w:t>
            </w:r>
          </w:p>
        </w:tc>
        <w:tc>
          <w:tcPr>
            <w:tcW w:w="368" w:type="dxa"/>
            <w:gridSpan w:val="2"/>
            <w:tcMar>
              <w:left w:w="0" w:type="dxa"/>
              <w:right w:w="0" w:type="dxa"/>
            </w:tcMar>
            <w:vAlign w:val="center"/>
          </w:tcPr>
          <w:p w14:paraId="3006AD12" w14:textId="77777777" w:rsidR="00530DFE" w:rsidRPr="00530DFE" w:rsidRDefault="00530DFE" w:rsidP="00530DFE">
            <w:pPr>
              <w:rPr>
                <w:bCs/>
              </w:rPr>
            </w:pPr>
            <w:r w:rsidRPr="00530DFE">
              <w:rPr>
                <w:bCs/>
              </w:rPr>
              <w:t>Т</w:t>
            </w:r>
          </w:p>
        </w:tc>
        <w:tc>
          <w:tcPr>
            <w:tcW w:w="497" w:type="dxa"/>
            <w:tcMar>
              <w:left w:w="0" w:type="dxa"/>
              <w:right w:w="0" w:type="dxa"/>
            </w:tcMar>
            <w:vAlign w:val="center"/>
          </w:tcPr>
          <w:p w14:paraId="0B2A60A9" w14:textId="77777777" w:rsidR="00530DFE" w:rsidRPr="00530DFE" w:rsidRDefault="00530DFE" w:rsidP="00530DFE">
            <w:pPr>
              <w:rPr>
                <w:bCs/>
              </w:rPr>
            </w:pPr>
            <w:r w:rsidRPr="00530DFE">
              <w:rPr>
                <w:bCs/>
              </w:rPr>
              <w:t>В</w:t>
            </w:r>
          </w:p>
        </w:tc>
        <w:tc>
          <w:tcPr>
            <w:tcW w:w="447" w:type="dxa"/>
            <w:gridSpan w:val="2"/>
            <w:tcMar>
              <w:left w:w="0" w:type="dxa"/>
              <w:right w:w="0" w:type="dxa"/>
            </w:tcMar>
            <w:vAlign w:val="center"/>
          </w:tcPr>
          <w:p w14:paraId="73CAF40E" w14:textId="77777777" w:rsidR="00530DFE" w:rsidRPr="00530DFE" w:rsidRDefault="00530DFE" w:rsidP="00530DFE">
            <w:pPr>
              <w:rPr>
                <w:bCs/>
              </w:rPr>
            </w:pPr>
            <w:r w:rsidRPr="00530DFE">
              <w:rPr>
                <w:bCs/>
              </w:rPr>
              <w:t>Т</w:t>
            </w:r>
          </w:p>
        </w:tc>
        <w:tc>
          <w:tcPr>
            <w:tcW w:w="322" w:type="dxa"/>
            <w:tcMar>
              <w:left w:w="0" w:type="dxa"/>
              <w:right w:w="0" w:type="dxa"/>
            </w:tcMar>
            <w:vAlign w:val="center"/>
          </w:tcPr>
          <w:p w14:paraId="4C01B3EC" w14:textId="77777777" w:rsidR="00530DFE" w:rsidRPr="00530DFE" w:rsidRDefault="00530DFE" w:rsidP="00530DFE">
            <w:pPr>
              <w:rPr>
                <w:bCs/>
              </w:rPr>
            </w:pPr>
            <w:r w:rsidRPr="00530DFE">
              <w:rPr>
                <w:bCs/>
              </w:rPr>
              <w:t>В</w:t>
            </w:r>
          </w:p>
        </w:tc>
      </w:tr>
      <w:tr w:rsidR="00530DFE" w:rsidRPr="00530DFE" w14:paraId="6A5F68A1" w14:textId="77777777" w:rsidTr="00530DFE">
        <w:trPr>
          <w:trHeight w:val="222"/>
        </w:trPr>
        <w:tc>
          <w:tcPr>
            <w:tcW w:w="9878" w:type="dxa"/>
            <w:gridSpan w:val="27"/>
            <w:tcMar>
              <w:left w:w="0" w:type="dxa"/>
              <w:right w:w="0" w:type="dxa"/>
            </w:tcMar>
            <w:vAlign w:val="center"/>
          </w:tcPr>
          <w:p w14:paraId="1FCBD963" w14:textId="77777777" w:rsidR="00530DFE" w:rsidRPr="00530DFE" w:rsidRDefault="00530DFE" w:rsidP="00530DFE">
            <w:pPr>
              <w:rPr>
                <w:bCs/>
              </w:rPr>
            </w:pPr>
            <w:r w:rsidRPr="00530DFE">
              <w:rPr>
                <w:bCs/>
              </w:rPr>
              <w:t>ОБАВЕЗНИ ОПШТЕОБРАЗОВНИ ПРЕДМЕТИ</w:t>
            </w:r>
          </w:p>
        </w:tc>
      </w:tr>
      <w:tr w:rsidR="00530DFE" w:rsidRPr="00530DFE" w14:paraId="6C384FDA" w14:textId="77777777" w:rsidTr="00530DFE">
        <w:trPr>
          <w:gridAfter w:val="1"/>
          <w:wAfter w:w="11" w:type="dxa"/>
          <w:trHeight w:val="302"/>
        </w:trPr>
        <w:tc>
          <w:tcPr>
            <w:tcW w:w="283" w:type="dxa"/>
            <w:tcMar>
              <w:left w:w="0" w:type="dxa"/>
              <w:right w:w="0" w:type="dxa"/>
            </w:tcMar>
            <w:vAlign w:val="center"/>
          </w:tcPr>
          <w:p w14:paraId="693DD522" w14:textId="77777777" w:rsidR="00530DFE" w:rsidRPr="00530DFE" w:rsidRDefault="00530DFE" w:rsidP="00530DFE">
            <w:pPr>
              <w:rPr>
                <w:bCs/>
              </w:rPr>
            </w:pPr>
            <w:r w:rsidRPr="00530DFE">
              <w:rPr>
                <w:bCs/>
              </w:rPr>
              <w:t>1.</w:t>
            </w:r>
          </w:p>
        </w:tc>
        <w:tc>
          <w:tcPr>
            <w:tcW w:w="1426" w:type="dxa"/>
            <w:tcMar>
              <w:left w:w="0" w:type="dxa"/>
              <w:right w:w="0" w:type="dxa"/>
            </w:tcMar>
            <w:vAlign w:val="center"/>
          </w:tcPr>
          <w:p w14:paraId="042661BB" w14:textId="77777777" w:rsidR="00530DFE" w:rsidRPr="00530DFE" w:rsidRDefault="00530DFE" w:rsidP="00530DFE">
            <w:pPr>
              <w:rPr>
                <w:bCs/>
              </w:rPr>
            </w:pPr>
            <w:r w:rsidRPr="00530DFE">
              <w:rPr>
                <w:bCs/>
              </w:rPr>
              <w:t>Српски језик и књижевност</w:t>
            </w:r>
          </w:p>
        </w:tc>
        <w:tc>
          <w:tcPr>
            <w:tcW w:w="306" w:type="dxa"/>
            <w:tcMar>
              <w:left w:w="0" w:type="dxa"/>
              <w:right w:w="0" w:type="dxa"/>
            </w:tcMar>
            <w:vAlign w:val="center"/>
          </w:tcPr>
          <w:p w14:paraId="4F7FF762" w14:textId="77777777" w:rsidR="00530DFE" w:rsidRPr="00530DFE" w:rsidRDefault="00530DFE" w:rsidP="00530DFE">
            <w:pPr>
              <w:rPr>
                <w:bCs/>
              </w:rPr>
            </w:pPr>
          </w:p>
        </w:tc>
        <w:tc>
          <w:tcPr>
            <w:tcW w:w="370" w:type="dxa"/>
            <w:tcMar>
              <w:left w:w="0" w:type="dxa"/>
              <w:right w:w="0" w:type="dxa"/>
            </w:tcMar>
            <w:vAlign w:val="center"/>
          </w:tcPr>
          <w:p w14:paraId="7B424A22" w14:textId="77777777" w:rsidR="00530DFE" w:rsidRPr="00530DFE" w:rsidRDefault="00530DFE" w:rsidP="00530DFE">
            <w:pPr>
              <w:rPr>
                <w:bCs/>
              </w:rPr>
            </w:pPr>
          </w:p>
        </w:tc>
        <w:tc>
          <w:tcPr>
            <w:tcW w:w="447" w:type="dxa"/>
            <w:tcMar>
              <w:left w:w="0" w:type="dxa"/>
              <w:right w:w="0" w:type="dxa"/>
            </w:tcMar>
            <w:vAlign w:val="center"/>
          </w:tcPr>
          <w:p w14:paraId="3922EAE5" w14:textId="77777777" w:rsidR="00530DFE" w:rsidRPr="00530DFE" w:rsidRDefault="00530DFE" w:rsidP="00530DFE">
            <w:pPr>
              <w:rPr>
                <w:bCs/>
              </w:rPr>
            </w:pPr>
          </w:p>
        </w:tc>
        <w:tc>
          <w:tcPr>
            <w:tcW w:w="526" w:type="dxa"/>
            <w:tcMar>
              <w:left w:w="0" w:type="dxa"/>
              <w:right w:w="0" w:type="dxa"/>
            </w:tcMar>
            <w:vAlign w:val="center"/>
          </w:tcPr>
          <w:p w14:paraId="0B9A2671" w14:textId="77777777" w:rsidR="00530DFE" w:rsidRPr="00530DFE" w:rsidRDefault="00530DFE" w:rsidP="00530DFE">
            <w:pPr>
              <w:rPr>
                <w:bCs/>
              </w:rPr>
            </w:pPr>
          </w:p>
        </w:tc>
        <w:tc>
          <w:tcPr>
            <w:tcW w:w="307" w:type="dxa"/>
            <w:tcMar>
              <w:left w:w="0" w:type="dxa"/>
              <w:right w:w="0" w:type="dxa"/>
            </w:tcMar>
            <w:vAlign w:val="center"/>
          </w:tcPr>
          <w:p w14:paraId="33C168F6" w14:textId="77777777" w:rsidR="00530DFE" w:rsidRPr="00530DFE" w:rsidRDefault="00530DFE" w:rsidP="00530DFE">
            <w:pPr>
              <w:rPr>
                <w:bCs/>
              </w:rPr>
            </w:pPr>
            <w:r w:rsidRPr="00530DFE">
              <w:rPr>
                <w:bCs/>
              </w:rPr>
              <w:t>3</w:t>
            </w:r>
          </w:p>
        </w:tc>
        <w:tc>
          <w:tcPr>
            <w:tcW w:w="370" w:type="dxa"/>
            <w:tcMar>
              <w:left w:w="0" w:type="dxa"/>
              <w:right w:w="0" w:type="dxa"/>
            </w:tcMar>
            <w:vAlign w:val="center"/>
          </w:tcPr>
          <w:p w14:paraId="1DE469C7" w14:textId="77777777" w:rsidR="00530DFE" w:rsidRPr="00530DFE" w:rsidRDefault="00530DFE" w:rsidP="00530DFE">
            <w:pPr>
              <w:rPr>
                <w:bCs/>
              </w:rPr>
            </w:pPr>
          </w:p>
        </w:tc>
        <w:tc>
          <w:tcPr>
            <w:tcW w:w="447" w:type="dxa"/>
            <w:tcMar>
              <w:left w:w="0" w:type="dxa"/>
              <w:right w:w="0" w:type="dxa"/>
            </w:tcMar>
            <w:vAlign w:val="center"/>
          </w:tcPr>
          <w:p w14:paraId="5EBACAE9" w14:textId="77777777" w:rsidR="00530DFE" w:rsidRPr="00530DFE" w:rsidRDefault="00530DFE" w:rsidP="00530DFE">
            <w:pPr>
              <w:rPr>
                <w:bCs/>
              </w:rPr>
            </w:pPr>
            <w:r w:rsidRPr="00530DFE">
              <w:rPr>
                <w:bCs/>
              </w:rPr>
              <w:t>105</w:t>
            </w:r>
          </w:p>
        </w:tc>
        <w:tc>
          <w:tcPr>
            <w:tcW w:w="526" w:type="dxa"/>
            <w:tcMar>
              <w:left w:w="0" w:type="dxa"/>
              <w:right w:w="0" w:type="dxa"/>
            </w:tcMar>
            <w:vAlign w:val="center"/>
          </w:tcPr>
          <w:p w14:paraId="3F0741C2" w14:textId="77777777" w:rsidR="00530DFE" w:rsidRPr="00530DFE" w:rsidRDefault="00530DFE" w:rsidP="00530DFE">
            <w:pPr>
              <w:rPr>
                <w:bCs/>
              </w:rPr>
            </w:pPr>
          </w:p>
        </w:tc>
        <w:tc>
          <w:tcPr>
            <w:tcW w:w="307" w:type="dxa"/>
            <w:tcMar>
              <w:left w:w="0" w:type="dxa"/>
              <w:right w:w="0" w:type="dxa"/>
            </w:tcMar>
            <w:vAlign w:val="center"/>
          </w:tcPr>
          <w:p w14:paraId="147285A6" w14:textId="77777777" w:rsidR="00530DFE" w:rsidRPr="00530DFE" w:rsidRDefault="00530DFE" w:rsidP="00530DFE">
            <w:pPr>
              <w:rPr>
                <w:bCs/>
              </w:rPr>
            </w:pPr>
            <w:r w:rsidRPr="00530DFE">
              <w:rPr>
                <w:bCs/>
              </w:rPr>
              <w:t>3</w:t>
            </w:r>
          </w:p>
        </w:tc>
        <w:tc>
          <w:tcPr>
            <w:tcW w:w="370" w:type="dxa"/>
            <w:tcMar>
              <w:left w:w="0" w:type="dxa"/>
              <w:right w:w="0" w:type="dxa"/>
            </w:tcMar>
            <w:vAlign w:val="center"/>
          </w:tcPr>
          <w:p w14:paraId="087DE070" w14:textId="77777777" w:rsidR="00530DFE" w:rsidRPr="00530DFE" w:rsidRDefault="00530DFE" w:rsidP="00530DFE">
            <w:pPr>
              <w:rPr>
                <w:bCs/>
              </w:rPr>
            </w:pPr>
          </w:p>
        </w:tc>
        <w:tc>
          <w:tcPr>
            <w:tcW w:w="447" w:type="dxa"/>
            <w:tcMar>
              <w:left w:w="0" w:type="dxa"/>
              <w:right w:w="0" w:type="dxa"/>
            </w:tcMar>
            <w:vAlign w:val="center"/>
          </w:tcPr>
          <w:p w14:paraId="6017E5D4" w14:textId="77777777" w:rsidR="00530DFE" w:rsidRPr="00530DFE" w:rsidRDefault="00530DFE" w:rsidP="00530DFE">
            <w:pPr>
              <w:rPr>
                <w:bCs/>
              </w:rPr>
            </w:pPr>
            <w:r w:rsidRPr="00530DFE">
              <w:rPr>
                <w:bCs/>
              </w:rPr>
              <w:t>105</w:t>
            </w:r>
          </w:p>
        </w:tc>
        <w:tc>
          <w:tcPr>
            <w:tcW w:w="526" w:type="dxa"/>
            <w:tcMar>
              <w:left w:w="0" w:type="dxa"/>
              <w:right w:w="0" w:type="dxa"/>
            </w:tcMar>
            <w:vAlign w:val="center"/>
          </w:tcPr>
          <w:p w14:paraId="0FD8D840" w14:textId="77777777" w:rsidR="00530DFE" w:rsidRPr="00530DFE" w:rsidRDefault="00530DFE" w:rsidP="00530DFE">
            <w:pPr>
              <w:rPr>
                <w:bCs/>
              </w:rPr>
            </w:pPr>
          </w:p>
        </w:tc>
        <w:tc>
          <w:tcPr>
            <w:tcW w:w="307" w:type="dxa"/>
            <w:gridSpan w:val="2"/>
            <w:tcMar>
              <w:left w:w="0" w:type="dxa"/>
              <w:right w:w="0" w:type="dxa"/>
            </w:tcMar>
            <w:vAlign w:val="center"/>
          </w:tcPr>
          <w:p w14:paraId="0CECC7C0" w14:textId="77777777" w:rsidR="00530DFE" w:rsidRPr="00530DFE" w:rsidRDefault="00530DFE" w:rsidP="00530DFE">
            <w:pPr>
              <w:rPr>
                <w:bCs/>
              </w:rPr>
            </w:pPr>
            <w:r w:rsidRPr="00530DFE">
              <w:rPr>
                <w:bCs/>
              </w:rPr>
              <w:t>3</w:t>
            </w:r>
          </w:p>
        </w:tc>
        <w:tc>
          <w:tcPr>
            <w:tcW w:w="374" w:type="dxa"/>
            <w:tcMar>
              <w:left w:w="0" w:type="dxa"/>
              <w:right w:w="0" w:type="dxa"/>
            </w:tcMar>
            <w:vAlign w:val="center"/>
          </w:tcPr>
          <w:p w14:paraId="72B7C293" w14:textId="77777777" w:rsidR="00530DFE" w:rsidRPr="00530DFE" w:rsidRDefault="00530DFE" w:rsidP="00530DFE">
            <w:pPr>
              <w:rPr>
                <w:bCs/>
              </w:rPr>
            </w:pPr>
          </w:p>
        </w:tc>
        <w:tc>
          <w:tcPr>
            <w:tcW w:w="368" w:type="dxa"/>
            <w:gridSpan w:val="2"/>
            <w:tcMar>
              <w:left w:w="0" w:type="dxa"/>
              <w:right w:w="0" w:type="dxa"/>
            </w:tcMar>
            <w:vAlign w:val="center"/>
          </w:tcPr>
          <w:p w14:paraId="0EB07997" w14:textId="77777777" w:rsidR="00530DFE" w:rsidRPr="00530DFE" w:rsidRDefault="00530DFE" w:rsidP="00530DFE">
            <w:pPr>
              <w:rPr>
                <w:bCs/>
              </w:rPr>
            </w:pPr>
            <w:r w:rsidRPr="00530DFE">
              <w:rPr>
                <w:bCs/>
              </w:rPr>
              <w:t>93</w:t>
            </w:r>
          </w:p>
        </w:tc>
        <w:tc>
          <w:tcPr>
            <w:tcW w:w="526" w:type="dxa"/>
            <w:tcMar>
              <w:left w:w="0" w:type="dxa"/>
              <w:right w:w="0" w:type="dxa"/>
            </w:tcMar>
            <w:vAlign w:val="center"/>
          </w:tcPr>
          <w:p w14:paraId="233556D2" w14:textId="77777777" w:rsidR="00530DFE" w:rsidRPr="00530DFE" w:rsidRDefault="00530DFE" w:rsidP="00530DFE">
            <w:pPr>
              <w:rPr>
                <w:bCs/>
              </w:rPr>
            </w:pPr>
          </w:p>
        </w:tc>
        <w:tc>
          <w:tcPr>
            <w:tcW w:w="368" w:type="dxa"/>
            <w:gridSpan w:val="2"/>
            <w:tcMar>
              <w:left w:w="0" w:type="dxa"/>
              <w:right w:w="0" w:type="dxa"/>
            </w:tcMar>
            <w:vAlign w:val="center"/>
          </w:tcPr>
          <w:p w14:paraId="50507C45" w14:textId="77777777" w:rsidR="00530DFE" w:rsidRPr="00530DFE" w:rsidRDefault="00530DFE" w:rsidP="00530DFE">
            <w:pPr>
              <w:rPr>
                <w:bCs/>
              </w:rPr>
            </w:pPr>
            <w:r w:rsidRPr="00530DFE">
              <w:rPr>
                <w:bCs/>
              </w:rPr>
              <w:t>12</w:t>
            </w:r>
          </w:p>
        </w:tc>
        <w:tc>
          <w:tcPr>
            <w:tcW w:w="497" w:type="dxa"/>
            <w:tcMar>
              <w:left w:w="0" w:type="dxa"/>
              <w:right w:w="0" w:type="dxa"/>
            </w:tcMar>
            <w:vAlign w:val="center"/>
          </w:tcPr>
          <w:p w14:paraId="3ABC55EF" w14:textId="77777777" w:rsidR="00530DFE" w:rsidRPr="00530DFE" w:rsidRDefault="00530DFE" w:rsidP="00530DFE">
            <w:pPr>
              <w:rPr>
                <w:bCs/>
              </w:rPr>
            </w:pPr>
          </w:p>
        </w:tc>
        <w:tc>
          <w:tcPr>
            <w:tcW w:w="447" w:type="dxa"/>
            <w:gridSpan w:val="2"/>
            <w:tcMar>
              <w:left w:w="0" w:type="dxa"/>
              <w:right w:w="0" w:type="dxa"/>
            </w:tcMar>
            <w:vAlign w:val="center"/>
          </w:tcPr>
          <w:p w14:paraId="663976C2" w14:textId="77777777" w:rsidR="00530DFE" w:rsidRPr="00530DFE" w:rsidRDefault="00530DFE" w:rsidP="00530DFE">
            <w:pPr>
              <w:rPr>
                <w:bCs/>
              </w:rPr>
            </w:pPr>
            <w:r w:rsidRPr="00530DFE">
              <w:rPr>
                <w:bCs/>
              </w:rPr>
              <w:t>408</w:t>
            </w:r>
          </w:p>
        </w:tc>
        <w:tc>
          <w:tcPr>
            <w:tcW w:w="322" w:type="dxa"/>
            <w:tcMar>
              <w:left w:w="0" w:type="dxa"/>
              <w:right w:w="0" w:type="dxa"/>
            </w:tcMar>
            <w:vAlign w:val="center"/>
          </w:tcPr>
          <w:p w14:paraId="458DCE83" w14:textId="77777777" w:rsidR="00530DFE" w:rsidRPr="00530DFE" w:rsidRDefault="00530DFE" w:rsidP="00530DFE">
            <w:pPr>
              <w:rPr>
                <w:bCs/>
              </w:rPr>
            </w:pPr>
          </w:p>
        </w:tc>
      </w:tr>
      <w:tr w:rsidR="00530DFE" w:rsidRPr="00530DFE" w14:paraId="31670FF1" w14:textId="77777777" w:rsidTr="00530DFE">
        <w:trPr>
          <w:gridAfter w:val="1"/>
          <w:wAfter w:w="11" w:type="dxa"/>
          <w:trHeight w:val="229"/>
        </w:trPr>
        <w:tc>
          <w:tcPr>
            <w:tcW w:w="283" w:type="dxa"/>
            <w:tcMar>
              <w:left w:w="0" w:type="dxa"/>
              <w:right w:w="0" w:type="dxa"/>
            </w:tcMar>
            <w:vAlign w:val="center"/>
          </w:tcPr>
          <w:p w14:paraId="475C5D59" w14:textId="77777777" w:rsidR="00530DFE" w:rsidRPr="00530DFE" w:rsidRDefault="00530DFE" w:rsidP="00530DFE">
            <w:pPr>
              <w:rPr>
                <w:bCs/>
              </w:rPr>
            </w:pPr>
            <w:r w:rsidRPr="00530DFE">
              <w:rPr>
                <w:bCs/>
              </w:rPr>
              <w:t>2.</w:t>
            </w:r>
          </w:p>
        </w:tc>
        <w:tc>
          <w:tcPr>
            <w:tcW w:w="1426" w:type="dxa"/>
            <w:tcMar>
              <w:left w:w="0" w:type="dxa"/>
              <w:right w:w="0" w:type="dxa"/>
            </w:tcMar>
            <w:vAlign w:val="center"/>
          </w:tcPr>
          <w:p w14:paraId="3D76029D" w14:textId="77777777" w:rsidR="00530DFE" w:rsidRPr="00530DFE" w:rsidRDefault="00530DFE" w:rsidP="00530DFE">
            <w:pPr>
              <w:rPr>
                <w:bCs/>
              </w:rPr>
            </w:pPr>
            <w:r w:rsidRPr="00530DFE">
              <w:rPr>
                <w:bCs/>
              </w:rPr>
              <w:t>Енглески језик</w:t>
            </w:r>
          </w:p>
        </w:tc>
        <w:tc>
          <w:tcPr>
            <w:tcW w:w="306" w:type="dxa"/>
            <w:tcMar>
              <w:left w:w="0" w:type="dxa"/>
              <w:right w:w="0" w:type="dxa"/>
            </w:tcMar>
            <w:vAlign w:val="center"/>
          </w:tcPr>
          <w:p w14:paraId="734F0E5C" w14:textId="77777777" w:rsidR="00530DFE" w:rsidRPr="00530DFE" w:rsidRDefault="00530DFE" w:rsidP="00530DFE">
            <w:pPr>
              <w:rPr>
                <w:bCs/>
              </w:rPr>
            </w:pPr>
          </w:p>
        </w:tc>
        <w:tc>
          <w:tcPr>
            <w:tcW w:w="370" w:type="dxa"/>
            <w:tcMar>
              <w:left w:w="0" w:type="dxa"/>
              <w:right w:w="0" w:type="dxa"/>
            </w:tcMar>
            <w:vAlign w:val="center"/>
          </w:tcPr>
          <w:p w14:paraId="3AE6CAA5" w14:textId="77777777" w:rsidR="00530DFE" w:rsidRPr="00530DFE" w:rsidRDefault="00530DFE" w:rsidP="00530DFE">
            <w:pPr>
              <w:rPr>
                <w:bCs/>
              </w:rPr>
            </w:pPr>
          </w:p>
        </w:tc>
        <w:tc>
          <w:tcPr>
            <w:tcW w:w="447" w:type="dxa"/>
            <w:tcMar>
              <w:left w:w="0" w:type="dxa"/>
              <w:right w:w="0" w:type="dxa"/>
            </w:tcMar>
            <w:vAlign w:val="center"/>
          </w:tcPr>
          <w:p w14:paraId="42F8F315" w14:textId="77777777" w:rsidR="00530DFE" w:rsidRPr="00530DFE" w:rsidRDefault="00530DFE" w:rsidP="00530DFE">
            <w:pPr>
              <w:rPr>
                <w:bCs/>
              </w:rPr>
            </w:pPr>
          </w:p>
        </w:tc>
        <w:tc>
          <w:tcPr>
            <w:tcW w:w="526" w:type="dxa"/>
            <w:tcMar>
              <w:left w:w="0" w:type="dxa"/>
              <w:right w:w="0" w:type="dxa"/>
            </w:tcMar>
            <w:vAlign w:val="center"/>
          </w:tcPr>
          <w:p w14:paraId="63924FFB" w14:textId="77777777" w:rsidR="00530DFE" w:rsidRPr="00530DFE" w:rsidRDefault="00530DFE" w:rsidP="00530DFE">
            <w:pPr>
              <w:rPr>
                <w:bCs/>
              </w:rPr>
            </w:pPr>
          </w:p>
        </w:tc>
        <w:tc>
          <w:tcPr>
            <w:tcW w:w="307" w:type="dxa"/>
            <w:tcMar>
              <w:left w:w="0" w:type="dxa"/>
              <w:right w:w="0" w:type="dxa"/>
            </w:tcMar>
            <w:vAlign w:val="center"/>
          </w:tcPr>
          <w:p w14:paraId="7F134AD6" w14:textId="77777777" w:rsidR="00530DFE" w:rsidRPr="00530DFE" w:rsidRDefault="00530DFE" w:rsidP="00530DFE">
            <w:pPr>
              <w:rPr>
                <w:bCs/>
              </w:rPr>
            </w:pPr>
            <w:r w:rsidRPr="00530DFE">
              <w:rPr>
                <w:bCs/>
              </w:rPr>
              <w:t>2</w:t>
            </w:r>
          </w:p>
        </w:tc>
        <w:tc>
          <w:tcPr>
            <w:tcW w:w="370" w:type="dxa"/>
            <w:tcMar>
              <w:left w:w="0" w:type="dxa"/>
              <w:right w:w="0" w:type="dxa"/>
            </w:tcMar>
            <w:vAlign w:val="center"/>
          </w:tcPr>
          <w:p w14:paraId="222B0135" w14:textId="77777777" w:rsidR="00530DFE" w:rsidRPr="00530DFE" w:rsidRDefault="00530DFE" w:rsidP="00530DFE">
            <w:pPr>
              <w:rPr>
                <w:bCs/>
              </w:rPr>
            </w:pPr>
          </w:p>
        </w:tc>
        <w:tc>
          <w:tcPr>
            <w:tcW w:w="447" w:type="dxa"/>
            <w:tcMar>
              <w:left w:w="0" w:type="dxa"/>
              <w:right w:w="0" w:type="dxa"/>
            </w:tcMar>
            <w:vAlign w:val="center"/>
          </w:tcPr>
          <w:p w14:paraId="66DA25B1" w14:textId="77777777" w:rsidR="00530DFE" w:rsidRPr="00530DFE" w:rsidRDefault="00530DFE" w:rsidP="00530DFE">
            <w:pPr>
              <w:rPr>
                <w:bCs/>
              </w:rPr>
            </w:pPr>
            <w:r w:rsidRPr="00530DFE">
              <w:rPr>
                <w:bCs/>
              </w:rPr>
              <w:t>70</w:t>
            </w:r>
          </w:p>
        </w:tc>
        <w:tc>
          <w:tcPr>
            <w:tcW w:w="526" w:type="dxa"/>
            <w:tcMar>
              <w:left w:w="0" w:type="dxa"/>
              <w:right w:w="0" w:type="dxa"/>
            </w:tcMar>
            <w:vAlign w:val="center"/>
          </w:tcPr>
          <w:p w14:paraId="59E4F687" w14:textId="77777777" w:rsidR="00530DFE" w:rsidRPr="00530DFE" w:rsidRDefault="00530DFE" w:rsidP="00530DFE">
            <w:pPr>
              <w:rPr>
                <w:bCs/>
              </w:rPr>
            </w:pPr>
          </w:p>
        </w:tc>
        <w:tc>
          <w:tcPr>
            <w:tcW w:w="307" w:type="dxa"/>
            <w:tcMar>
              <w:left w:w="0" w:type="dxa"/>
              <w:right w:w="0" w:type="dxa"/>
            </w:tcMar>
            <w:vAlign w:val="center"/>
          </w:tcPr>
          <w:p w14:paraId="3FD28337" w14:textId="77777777" w:rsidR="00530DFE" w:rsidRPr="00530DFE" w:rsidRDefault="00530DFE" w:rsidP="00530DFE">
            <w:pPr>
              <w:rPr>
                <w:bCs/>
              </w:rPr>
            </w:pPr>
            <w:r w:rsidRPr="00530DFE">
              <w:rPr>
                <w:bCs/>
              </w:rPr>
              <w:t>2</w:t>
            </w:r>
          </w:p>
        </w:tc>
        <w:tc>
          <w:tcPr>
            <w:tcW w:w="370" w:type="dxa"/>
            <w:tcMar>
              <w:left w:w="0" w:type="dxa"/>
              <w:right w:w="0" w:type="dxa"/>
            </w:tcMar>
            <w:vAlign w:val="center"/>
          </w:tcPr>
          <w:p w14:paraId="0A00BD95" w14:textId="77777777" w:rsidR="00530DFE" w:rsidRPr="00530DFE" w:rsidRDefault="00530DFE" w:rsidP="00530DFE">
            <w:pPr>
              <w:rPr>
                <w:bCs/>
              </w:rPr>
            </w:pPr>
          </w:p>
        </w:tc>
        <w:tc>
          <w:tcPr>
            <w:tcW w:w="447" w:type="dxa"/>
            <w:tcMar>
              <w:left w:w="0" w:type="dxa"/>
              <w:right w:w="0" w:type="dxa"/>
            </w:tcMar>
            <w:vAlign w:val="center"/>
          </w:tcPr>
          <w:p w14:paraId="5975C67C" w14:textId="77777777" w:rsidR="00530DFE" w:rsidRPr="00530DFE" w:rsidRDefault="00530DFE" w:rsidP="00530DFE">
            <w:pPr>
              <w:rPr>
                <w:bCs/>
              </w:rPr>
            </w:pPr>
            <w:r w:rsidRPr="00530DFE">
              <w:rPr>
                <w:bCs/>
              </w:rPr>
              <w:t>70</w:t>
            </w:r>
          </w:p>
        </w:tc>
        <w:tc>
          <w:tcPr>
            <w:tcW w:w="526" w:type="dxa"/>
            <w:tcMar>
              <w:left w:w="0" w:type="dxa"/>
              <w:right w:w="0" w:type="dxa"/>
            </w:tcMar>
            <w:vAlign w:val="center"/>
          </w:tcPr>
          <w:p w14:paraId="164C5638" w14:textId="77777777" w:rsidR="00530DFE" w:rsidRPr="00530DFE" w:rsidRDefault="00530DFE" w:rsidP="00530DFE">
            <w:pPr>
              <w:rPr>
                <w:bCs/>
              </w:rPr>
            </w:pPr>
          </w:p>
        </w:tc>
        <w:tc>
          <w:tcPr>
            <w:tcW w:w="307" w:type="dxa"/>
            <w:gridSpan w:val="2"/>
            <w:tcMar>
              <w:left w:w="0" w:type="dxa"/>
              <w:right w:w="0" w:type="dxa"/>
            </w:tcMar>
            <w:vAlign w:val="center"/>
          </w:tcPr>
          <w:p w14:paraId="09946DA6" w14:textId="77777777" w:rsidR="00530DFE" w:rsidRPr="00530DFE" w:rsidRDefault="00530DFE" w:rsidP="00530DFE">
            <w:pPr>
              <w:rPr>
                <w:bCs/>
              </w:rPr>
            </w:pPr>
            <w:r w:rsidRPr="00530DFE">
              <w:rPr>
                <w:bCs/>
              </w:rPr>
              <w:t>2</w:t>
            </w:r>
          </w:p>
        </w:tc>
        <w:tc>
          <w:tcPr>
            <w:tcW w:w="374" w:type="dxa"/>
            <w:tcMar>
              <w:left w:w="0" w:type="dxa"/>
              <w:right w:w="0" w:type="dxa"/>
            </w:tcMar>
            <w:vAlign w:val="center"/>
          </w:tcPr>
          <w:p w14:paraId="1E3F41D6" w14:textId="77777777" w:rsidR="00530DFE" w:rsidRPr="00530DFE" w:rsidRDefault="00530DFE" w:rsidP="00530DFE">
            <w:pPr>
              <w:rPr>
                <w:bCs/>
              </w:rPr>
            </w:pPr>
          </w:p>
        </w:tc>
        <w:tc>
          <w:tcPr>
            <w:tcW w:w="368" w:type="dxa"/>
            <w:gridSpan w:val="2"/>
            <w:tcMar>
              <w:left w:w="0" w:type="dxa"/>
              <w:right w:w="0" w:type="dxa"/>
            </w:tcMar>
            <w:vAlign w:val="center"/>
          </w:tcPr>
          <w:p w14:paraId="7BCD81FC" w14:textId="77777777" w:rsidR="00530DFE" w:rsidRPr="00530DFE" w:rsidRDefault="00530DFE" w:rsidP="00530DFE">
            <w:pPr>
              <w:rPr>
                <w:bCs/>
              </w:rPr>
            </w:pPr>
            <w:r w:rsidRPr="00530DFE">
              <w:rPr>
                <w:bCs/>
              </w:rPr>
              <w:t>62</w:t>
            </w:r>
          </w:p>
        </w:tc>
        <w:tc>
          <w:tcPr>
            <w:tcW w:w="526" w:type="dxa"/>
            <w:tcMar>
              <w:left w:w="0" w:type="dxa"/>
              <w:right w:w="0" w:type="dxa"/>
            </w:tcMar>
            <w:vAlign w:val="center"/>
          </w:tcPr>
          <w:p w14:paraId="1600992F" w14:textId="77777777" w:rsidR="00530DFE" w:rsidRPr="00530DFE" w:rsidRDefault="00530DFE" w:rsidP="00530DFE">
            <w:pPr>
              <w:rPr>
                <w:bCs/>
              </w:rPr>
            </w:pPr>
          </w:p>
        </w:tc>
        <w:tc>
          <w:tcPr>
            <w:tcW w:w="368" w:type="dxa"/>
            <w:gridSpan w:val="2"/>
            <w:tcMar>
              <w:left w:w="0" w:type="dxa"/>
              <w:right w:w="0" w:type="dxa"/>
            </w:tcMar>
            <w:vAlign w:val="center"/>
          </w:tcPr>
          <w:p w14:paraId="300164A3" w14:textId="77777777" w:rsidR="00530DFE" w:rsidRPr="00530DFE" w:rsidRDefault="00530DFE" w:rsidP="00530DFE">
            <w:pPr>
              <w:rPr>
                <w:bCs/>
              </w:rPr>
            </w:pPr>
            <w:r w:rsidRPr="00530DFE">
              <w:rPr>
                <w:bCs/>
              </w:rPr>
              <w:t>8</w:t>
            </w:r>
          </w:p>
        </w:tc>
        <w:tc>
          <w:tcPr>
            <w:tcW w:w="497" w:type="dxa"/>
            <w:tcMar>
              <w:left w:w="0" w:type="dxa"/>
              <w:right w:w="0" w:type="dxa"/>
            </w:tcMar>
            <w:vAlign w:val="center"/>
          </w:tcPr>
          <w:p w14:paraId="407E7C69" w14:textId="77777777" w:rsidR="00530DFE" w:rsidRPr="00530DFE" w:rsidRDefault="00530DFE" w:rsidP="00530DFE">
            <w:pPr>
              <w:rPr>
                <w:bCs/>
              </w:rPr>
            </w:pPr>
          </w:p>
        </w:tc>
        <w:tc>
          <w:tcPr>
            <w:tcW w:w="447" w:type="dxa"/>
            <w:gridSpan w:val="2"/>
            <w:tcMar>
              <w:left w:w="0" w:type="dxa"/>
              <w:right w:w="0" w:type="dxa"/>
            </w:tcMar>
            <w:vAlign w:val="center"/>
          </w:tcPr>
          <w:p w14:paraId="4F778EA7" w14:textId="77777777" w:rsidR="00530DFE" w:rsidRPr="00530DFE" w:rsidRDefault="00530DFE" w:rsidP="00530DFE">
            <w:pPr>
              <w:rPr>
                <w:bCs/>
              </w:rPr>
            </w:pPr>
            <w:r w:rsidRPr="00530DFE">
              <w:rPr>
                <w:bCs/>
              </w:rPr>
              <w:t>272</w:t>
            </w:r>
          </w:p>
        </w:tc>
        <w:tc>
          <w:tcPr>
            <w:tcW w:w="322" w:type="dxa"/>
            <w:tcMar>
              <w:left w:w="0" w:type="dxa"/>
              <w:right w:w="0" w:type="dxa"/>
            </w:tcMar>
            <w:vAlign w:val="center"/>
          </w:tcPr>
          <w:p w14:paraId="38A87396" w14:textId="77777777" w:rsidR="00530DFE" w:rsidRPr="00530DFE" w:rsidRDefault="00530DFE" w:rsidP="00530DFE">
            <w:pPr>
              <w:rPr>
                <w:bCs/>
              </w:rPr>
            </w:pPr>
          </w:p>
        </w:tc>
      </w:tr>
      <w:tr w:rsidR="00530DFE" w:rsidRPr="00530DFE" w14:paraId="30009AC3" w14:textId="77777777" w:rsidTr="00530DFE">
        <w:trPr>
          <w:gridAfter w:val="1"/>
          <w:wAfter w:w="11" w:type="dxa"/>
          <w:trHeight w:val="222"/>
        </w:trPr>
        <w:tc>
          <w:tcPr>
            <w:tcW w:w="283" w:type="dxa"/>
            <w:tcMar>
              <w:left w:w="0" w:type="dxa"/>
              <w:right w:w="0" w:type="dxa"/>
            </w:tcMar>
            <w:vAlign w:val="center"/>
          </w:tcPr>
          <w:p w14:paraId="59DB7135" w14:textId="77777777" w:rsidR="00530DFE" w:rsidRPr="00530DFE" w:rsidRDefault="00530DFE" w:rsidP="00530DFE">
            <w:pPr>
              <w:rPr>
                <w:bCs/>
              </w:rPr>
            </w:pPr>
            <w:r w:rsidRPr="00530DFE">
              <w:rPr>
                <w:bCs/>
              </w:rPr>
              <w:t>3.</w:t>
            </w:r>
          </w:p>
        </w:tc>
        <w:tc>
          <w:tcPr>
            <w:tcW w:w="1426" w:type="dxa"/>
            <w:tcMar>
              <w:left w:w="0" w:type="dxa"/>
              <w:right w:w="0" w:type="dxa"/>
            </w:tcMar>
            <w:vAlign w:val="center"/>
          </w:tcPr>
          <w:p w14:paraId="5292E43B" w14:textId="77777777" w:rsidR="00530DFE" w:rsidRPr="00530DFE" w:rsidRDefault="00530DFE" w:rsidP="00530DFE">
            <w:pPr>
              <w:rPr>
                <w:bCs/>
              </w:rPr>
            </w:pPr>
            <w:r w:rsidRPr="00530DFE">
              <w:rPr>
                <w:bCs/>
              </w:rPr>
              <w:t>Хемија</w:t>
            </w:r>
          </w:p>
        </w:tc>
        <w:tc>
          <w:tcPr>
            <w:tcW w:w="306" w:type="dxa"/>
            <w:tcMar>
              <w:left w:w="0" w:type="dxa"/>
              <w:right w:w="0" w:type="dxa"/>
            </w:tcMar>
            <w:vAlign w:val="center"/>
          </w:tcPr>
          <w:p w14:paraId="684A8D70" w14:textId="77777777" w:rsidR="00530DFE" w:rsidRPr="00530DFE" w:rsidRDefault="00530DFE" w:rsidP="00530DFE">
            <w:pPr>
              <w:rPr>
                <w:bCs/>
              </w:rPr>
            </w:pPr>
          </w:p>
        </w:tc>
        <w:tc>
          <w:tcPr>
            <w:tcW w:w="370" w:type="dxa"/>
            <w:tcMar>
              <w:left w:w="0" w:type="dxa"/>
              <w:right w:w="0" w:type="dxa"/>
            </w:tcMar>
            <w:vAlign w:val="center"/>
          </w:tcPr>
          <w:p w14:paraId="0F20F202" w14:textId="77777777" w:rsidR="00530DFE" w:rsidRPr="00530DFE" w:rsidRDefault="00530DFE" w:rsidP="00530DFE">
            <w:pPr>
              <w:rPr>
                <w:bCs/>
              </w:rPr>
            </w:pPr>
          </w:p>
        </w:tc>
        <w:tc>
          <w:tcPr>
            <w:tcW w:w="447" w:type="dxa"/>
            <w:tcMar>
              <w:left w:w="0" w:type="dxa"/>
              <w:right w:w="0" w:type="dxa"/>
            </w:tcMar>
            <w:vAlign w:val="center"/>
          </w:tcPr>
          <w:p w14:paraId="7DF0F4EA" w14:textId="77777777" w:rsidR="00530DFE" w:rsidRPr="00530DFE" w:rsidRDefault="00530DFE" w:rsidP="00530DFE">
            <w:pPr>
              <w:rPr>
                <w:bCs/>
              </w:rPr>
            </w:pPr>
          </w:p>
        </w:tc>
        <w:tc>
          <w:tcPr>
            <w:tcW w:w="526" w:type="dxa"/>
            <w:tcMar>
              <w:left w:w="0" w:type="dxa"/>
              <w:right w:w="0" w:type="dxa"/>
            </w:tcMar>
            <w:vAlign w:val="center"/>
          </w:tcPr>
          <w:p w14:paraId="1FF0AC12" w14:textId="77777777" w:rsidR="00530DFE" w:rsidRPr="00530DFE" w:rsidRDefault="00530DFE" w:rsidP="00530DFE">
            <w:pPr>
              <w:rPr>
                <w:bCs/>
              </w:rPr>
            </w:pPr>
          </w:p>
        </w:tc>
        <w:tc>
          <w:tcPr>
            <w:tcW w:w="307" w:type="dxa"/>
            <w:tcMar>
              <w:left w:w="0" w:type="dxa"/>
              <w:right w:w="0" w:type="dxa"/>
            </w:tcMar>
            <w:vAlign w:val="center"/>
          </w:tcPr>
          <w:p w14:paraId="6F05FA24" w14:textId="77777777" w:rsidR="00530DFE" w:rsidRPr="00530DFE" w:rsidRDefault="00530DFE" w:rsidP="00530DFE">
            <w:pPr>
              <w:rPr>
                <w:bCs/>
              </w:rPr>
            </w:pPr>
          </w:p>
        </w:tc>
        <w:tc>
          <w:tcPr>
            <w:tcW w:w="370" w:type="dxa"/>
            <w:tcMar>
              <w:left w:w="0" w:type="dxa"/>
              <w:right w:w="0" w:type="dxa"/>
            </w:tcMar>
            <w:vAlign w:val="center"/>
          </w:tcPr>
          <w:p w14:paraId="535A1B7B" w14:textId="77777777" w:rsidR="00530DFE" w:rsidRPr="00530DFE" w:rsidRDefault="00530DFE" w:rsidP="00530DFE">
            <w:pPr>
              <w:rPr>
                <w:bCs/>
              </w:rPr>
            </w:pPr>
          </w:p>
        </w:tc>
        <w:tc>
          <w:tcPr>
            <w:tcW w:w="447" w:type="dxa"/>
            <w:tcMar>
              <w:left w:w="0" w:type="dxa"/>
              <w:right w:w="0" w:type="dxa"/>
            </w:tcMar>
            <w:vAlign w:val="center"/>
          </w:tcPr>
          <w:p w14:paraId="42DD26CF" w14:textId="77777777" w:rsidR="00530DFE" w:rsidRPr="00530DFE" w:rsidRDefault="00530DFE" w:rsidP="00530DFE">
            <w:pPr>
              <w:rPr>
                <w:bCs/>
              </w:rPr>
            </w:pPr>
          </w:p>
        </w:tc>
        <w:tc>
          <w:tcPr>
            <w:tcW w:w="526" w:type="dxa"/>
            <w:tcMar>
              <w:left w:w="0" w:type="dxa"/>
              <w:right w:w="0" w:type="dxa"/>
            </w:tcMar>
            <w:vAlign w:val="center"/>
          </w:tcPr>
          <w:p w14:paraId="3926A6F8" w14:textId="77777777" w:rsidR="00530DFE" w:rsidRPr="00530DFE" w:rsidRDefault="00530DFE" w:rsidP="00530DFE">
            <w:pPr>
              <w:rPr>
                <w:bCs/>
              </w:rPr>
            </w:pPr>
          </w:p>
        </w:tc>
        <w:tc>
          <w:tcPr>
            <w:tcW w:w="307" w:type="dxa"/>
            <w:tcMar>
              <w:left w:w="0" w:type="dxa"/>
              <w:right w:w="0" w:type="dxa"/>
            </w:tcMar>
            <w:vAlign w:val="center"/>
          </w:tcPr>
          <w:p w14:paraId="1AE054C8" w14:textId="77777777" w:rsidR="00530DFE" w:rsidRPr="00530DFE" w:rsidRDefault="00530DFE" w:rsidP="00530DFE">
            <w:pPr>
              <w:rPr>
                <w:bCs/>
              </w:rPr>
            </w:pPr>
          </w:p>
        </w:tc>
        <w:tc>
          <w:tcPr>
            <w:tcW w:w="370" w:type="dxa"/>
            <w:tcMar>
              <w:left w:w="0" w:type="dxa"/>
              <w:right w:w="0" w:type="dxa"/>
            </w:tcMar>
            <w:vAlign w:val="center"/>
          </w:tcPr>
          <w:p w14:paraId="2B214A95" w14:textId="77777777" w:rsidR="00530DFE" w:rsidRPr="00530DFE" w:rsidRDefault="00530DFE" w:rsidP="00530DFE">
            <w:pPr>
              <w:rPr>
                <w:bCs/>
              </w:rPr>
            </w:pPr>
          </w:p>
        </w:tc>
        <w:tc>
          <w:tcPr>
            <w:tcW w:w="447" w:type="dxa"/>
            <w:tcMar>
              <w:left w:w="0" w:type="dxa"/>
              <w:right w:w="0" w:type="dxa"/>
            </w:tcMar>
            <w:vAlign w:val="center"/>
          </w:tcPr>
          <w:p w14:paraId="37370C5F" w14:textId="77777777" w:rsidR="00530DFE" w:rsidRPr="00530DFE" w:rsidRDefault="00530DFE" w:rsidP="00530DFE">
            <w:pPr>
              <w:rPr>
                <w:bCs/>
              </w:rPr>
            </w:pPr>
          </w:p>
        </w:tc>
        <w:tc>
          <w:tcPr>
            <w:tcW w:w="526" w:type="dxa"/>
            <w:tcMar>
              <w:left w:w="0" w:type="dxa"/>
              <w:right w:w="0" w:type="dxa"/>
            </w:tcMar>
            <w:vAlign w:val="center"/>
          </w:tcPr>
          <w:p w14:paraId="55E274F9" w14:textId="77777777" w:rsidR="00530DFE" w:rsidRPr="00530DFE" w:rsidRDefault="00530DFE" w:rsidP="00530DFE">
            <w:pPr>
              <w:rPr>
                <w:bCs/>
              </w:rPr>
            </w:pPr>
          </w:p>
        </w:tc>
        <w:tc>
          <w:tcPr>
            <w:tcW w:w="307" w:type="dxa"/>
            <w:gridSpan w:val="2"/>
            <w:tcMar>
              <w:left w:w="0" w:type="dxa"/>
              <w:right w:w="0" w:type="dxa"/>
            </w:tcMar>
            <w:vAlign w:val="center"/>
          </w:tcPr>
          <w:p w14:paraId="6BAE53D7" w14:textId="77777777" w:rsidR="00530DFE" w:rsidRPr="00530DFE" w:rsidRDefault="00530DFE" w:rsidP="00530DFE">
            <w:pPr>
              <w:rPr>
                <w:bCs/>
              </w:rPr>
            </w:pPr>
          </w:p>
        </w:tc>
        <w:tc>
          <w:tcPr>
            <w:tcW w:w="374" w:type="dxa"/>
            <w:tcMar>
              <w:left w:w="0" w:type="dxa"/>
              <w:right w:w="0" w:type="dxa"/>
            </w:tcMar>
            <w:vAlign w:val="center"/>
          </w:tcPr>
          <w:p w14:paraId="19D341B7" w14:textId="77777777" w:rsidR="00530DFE" w:rsidRPr="00530DFE" w:rsidRDefault="00530DFE" w:rsidP="00530DFE">
            <w:pPr>
              <w:rPr>
                <w:bCs/>
              </w:rPr>
            </w:pPr>
          </w:p>
        </w:tc>
        <w:tc>
          <w:tcPr>
            <w:tcW w:w="368" w:type="dxa"/>
            <w:gridSpan w:val="2"/>
            <w:tcMar>
              <w:left w:w="0" w:type="dxa"/>
              <w:right w:w="0" w:type="dxa"/>
            </w:tcMar>
            <w:vAlign w:val="center"/>
          </w:tcPr>
          <w:p w14:paraId="588CBE74" w14:textId="77777777" w:rsidR="00530DFE" w:rsidRPr="00530DFE" w:rsidRDefault="00530DFE" w:rsidP="00530DFE">
            <w:pPr>
              <w:rPr>
                <w:bCs/>
              </w:rPr>
            </w:pPr>
          </w:p>
        </w:tc>
        <w:tc>
          <w:tcPr>
            <w:tcW w:w="526" w:type="dxa"/>
            <w:tcMar>
              <w:left w:w="0" w:type="dxa"/>
              <w:right w:w="0" w:type="dxa"/>
            </w:tcMar>
            <w:vAlign w:val="center"/>
          </w:tcPr>
          <w:p w14:paraId="2A735217" w14:textId="77777777" w:rsidR="00530DFE" w:rsidRPr="00530DFE" w:rsidRDefault="00530DFE" w:rsidP="00530DFE">
            <w:pPr>
              <w:rPr>
                <w:bCs/>
              </w:rPr>
            </w:pPr>
          </w:p>
        </w:tc>
        <w:tc>
          <w:tcPr>
            <w:tcW w:w="368" w:type="dxa"/>
            <w:gridSpan w:val="2"/>
            <w:tcMar>
              <w:left w:w="0" w:type="dxa"/>
              <w:right w:w="0" w:type="dxa"/>
            </w:tcMar>
            <w:vAlign w:val="center"/>
          </w:tcPr>
          <w:p w14:paraId="2521100D" w14:textId="77777777" w:rsidR="00530DFE" w:rsidRPr="00530DFE" w:rsidRDefault="00530DFE" w:rsidP="00530DFE">
            <w:pPr>
              <w:rPr>
                <w:bCs/>
              </w:rPr>
            </w:pPr>
            <w:r w:rsidRPr="00530DFE">
              <w:rPr>
                <w:bCs/>
              </w:rPr>
              <w:t>2</w:t>
            </w:r>
          </w:p>
        </w:tc>
        <w:tc>
          <w:tcPr>
            <w:tcW w:w="497" w:type="dxa"/>
            <w:tcMar>
              <w:left w:w="0" w:type="dxa"/>
              <w:right w:w="0" w:type="dxa"/>
            </w:tcMar>
            <w:vAlign w:val="center"/>
          </w:tcPr>
          <w:p w14:paraId="00719872" w14:textId="77777777" w:rsidR="00530DFE" w:rsidRPr="00530DFE" w:rsidRDefault="00530DFE" w:rsidP="00530DFE">
            <w:pPr>
              <w:rPr>
                <w:bCs/>
              </w:rPr>
            </w:pPr>
          </w:p>
        </w:tc>
        <w:tc>
          <w:tcPr>
            <w:tcW w:w="447" w:type="dxa"/>
            <w:gridSpan w:val="2"/>
            <w:tcMar>
              <w:left w:w="0" w:type="dxa"/>
              <w:right w:w="0" w:type="dxa"/>
            </w:tcMar>
            <w:vAlign w:val="center"/>
          </w:tcPr>
          <w:p w14:paraId="20F1F919" w14:textId="77777777" w:rsidR="00530DFE" w:rsidRPr="00530DFE" w:rsidRDefault="00530DFE" w:rsidP="00530DFE">
            <w:pPr>
              <w:rPr>
                <w:bCs/>
              </w:rPr>
            </w:pPr>
            <w:r w:rsidRPr="00530DFE">
              <w:rPr>
                <w:bCs/>
              </w:rPr>
              <w:t>70</w:t>
            </w:r>
          </w:p>
        </w:tc>
        <w:tc>
          <w:tcPr>
            <w:tcW w:w="322" w:type="dxa"/>
            <w:tcMar>
              <w:left w:w="0" w:type="dxa"/>
              <w:right w:w="0" w:type="dxa"/>
            </w:tcMar>
            <w:vAlign w:val="center"/>
          </w:tcPr>
          <w:p w14:paraId="7DEE09F3" w14:textId="77777777" w:rsidR="00530DFE" w:rsidRPr="00530DFE" w:rsidRDefault="00530DFE" w:rsidP="00530DFE">
            <w:pPr>
              <w:rPr>
                <w:bCs/>
              </w:rPr>
            </w:pPr>
          </w:p>
        </w:tc>
      </w:tr>
      <w:tr w:rsidR="00530DFE" w:rsidRPr="00530DFE" w14:paraId="1C1420AA" w14:textId="77777777" w:rsidTr="00530DFE">
        <w:trPr>
          <w:gridAfter w:val="1"/>
          <w:wAfter w:w="11" w:type="dxa"/>
          <w:trHeight w:val="222"/>
        </w:trPr>
        <w:tc>
          <w:tcPr>
            <w:tcW w:w="283" w:type="dxa"/>
            <w:tcMar>
              <w:left w:w="0" w:type="dxa"/>
              <w:right w:w="0" w:type="dxa"/>
            </w:tcMar>
            <w:vAlign w:val="center"/>
          </w:tcPr>
          <w:p w14:paraId="223E073B" w14:textId="77777777" w:rsidR="00530DFE" w:rsidRPr="00530DFE" w:rsidRDefault="00530DFE" w:rsidP="00530DFE">
            <w:pPr>
              <w:rPr>
                <w:bCs/>
              </w:rPr>
            </w:pPr>
            <w:r w:rsidRPr="00530DFE">
              <w:rPr>
                <w:bCs/>
              </w:rPr>
              <w:t>4.</w:t>
            </w:r>
          </w:p>
        </w:tc>
        <w:tc>
          <w:tcPr>
            <w:tcW w:w="1426" w:type="dxa"/>
            <w:tcMar>
              <w:left w:w="0" w:type="dxa"/>
              <w:right w:w="0" w:type="dxa"/>
            </w:tcMar>
            <w:vAlign w:val="center"/>
          </w:tcPr>
          <w:p w14:paraId="40A8147C" w14:textId="77777777" w:rsidR="00530DFE" w:rsidRPr="00530DFE" w:rsidRDefault="00530DFE" w:rsidP="00530DFE">
            <w:pPr>
              <w:rPr>
                <w:bCs/>
              </w:rPr>
            </w:pPr>
            <w:r w:rsidRPr="00530DFE">
              <w:rPr>
                <w:bCs/>
              </w:rPr>
              <w:t>Биологија</w:t>
            </w:r>
          </w:p>
        </w:tc>
        <w:tc>
          <w:tcPr>
            <w:tcW w:w="306" w:type="dxa"/>
            <w:tcMar>
              <w:left w:w="0" w:type="dxa"/>
              <w:right w:w="0" w:type="dxa"/>
            </w:tcMar>
            <w:vAlign w:val="center"/>
          </w:tcPr>
          <w:p w14:paraId="0B26BFC7" w14:textId="77777777" w:rsidR="00530DFE" w:rsidRPr="00530DFE" w:rsidRDefault="00530DFE" w:rsidP="00530DFE">
            <w:pPr>
              <w:rPr>
                <w:bCs/>
              </w:rPr>
            </w:pPr>
          </w:p>
        </w:tc>
        <w:tc>
          <w:tcPr>
            <w:tcW w:w="370" w:type="dxa"/>
            <w:tcMar>
              <w:left w:w="0" w:type="dxa"/>
              <w:right w:w="0" w:type="dxa"/>
            </w:tcMar>
            <w:vAlign w:val="center"/>
          </w:tcPr>
          <w:p w14:paraId="6897E9E4" w14:textId="77777777" w:rsidR="00530DFE" w:rsidRPr="00530DFE" w:rsidRDefault="00530DFE" w:rsidP="00530DFE">
            <w:pPr>
              <w:rPr>
                <w:bCs/>
              </w:rPr>
            </w:pPr>
          </w:p>
        </w:tc>
        <w:tc>
          <w:tcPr>
            <w:tcW w:w="447" w:type="dxa"/>
            <w:tcMar>
              <w:left w:w="0" w:type="dxa"/>
              <w:right w:w="0" w:type="dxa"/>
            </w:tcMar>
            <w:vAlign w:val="center"/>
          </w:tcPr>
          <w:p w14:paraId="26F4BD4D" w14:textId="77777777" w:rsidR="00530DFE" w:rsidRPr="00530DFE" w:rsidRDefault="00530DFE" w:rsidP="00530DFE">
            <w:pPr>
              <w:rPr>
                <w:bCs/>
              </w:rPr>
            </w:pPr>
          </w:p>
        </w:tc>
        <w:tc>
          <w:tcPr>
            <w:tcW w:w="526" w:type="dxa"/>
            <w:tcMar>
              <w:left w:w="0" w:type="dxa"/>
              <w:right w:w="0" w:type="dxa"/>
            </w:tcMar>
            <w:vAlign w:val="center"/>
          </w:tcPr>
          <w:p w14:paraId="160EF4EA" w14:textId="77777777" w:rsidR="00530DFE" w:rsidRPr="00530DFE" w:rsidRDefault="00530DFE" w:rsidP="00530DFE">
            <w:pPr>
              <w:rPr>
                <w:bCs/>
              </w:rPr>
            </w:pPr>
          </w:p>
        </w:tc>
        <w:tc>
          <w:tcPr>
            <w:tcW w:w="307" w:type="dxa"/>
            <w:tcMar>
              <w:left w:w="0" w:type="dxa"/>
              <w:right w:w="0" w:type="dxa"/>
            </w:tcMar>
            <w:vAlign w:val="center"/>
          </w:tcPr>
          <w:p w14:paraId="56D6627D" w14:textId="77777777" w:rsidR="00530DFE" w:rsidRPr="00530DFE" w:rsidRDefault="00530DFE" w:rsidP="00530DFE">
            <w:pPr>
              <w:rPr>
                <w:bCs/>
              </w:rPr>
            </w:pPr>
          </w:p>
        </w:tc>
        <w:tc>
          <w:tcPr>
            <w:tcW w:w="370" w:type="dxa"/>
            <w:tcMar>
              <w:left w:w="0" w:type="dxa"/>
              <w:right w:w="0" w:type="dxa"/>
            </w:tcMar>
            <w:vAlign w:val="center"/>
          </w:tcPr>
          <w:p w14:paraId="798D3910" w14:textId="77777777" w:rsidR="00530DFE" w:rsidRPr="00530DFE" w:rsidRDefault="00530DFE" w:rsidP="00530DFE">
            <w:pPr>
              <w:rPr>
                <w:bCs/>
              </w:rPr>
            </w:pPr>
          </w:p>
        </w:tc>
        <w:tc>
          <w:tcPr>
            <w:tcW w:w="447" w:type="dxa"/>
            <w:tcMar>
              <w:left w:w="0" w:type="dxa"/>
              <w:right w:w="0" w:type="dxa"/>
            </w:tcMar>
            <w:vAlign w:val="center"/>
          </w:tcPr>
          <w:p w14:paraId="39D30AFB" w14:textId="77777777" w:rsidR="00530DFE" w:rsidRPr="00530DFE" w:rsidRDefault="00530DFE" w:rsidP="00530DFE">
            <w:pPr>
              <w:rPr>
                <w:bCs/>
              </w:rPr>
            </w:pPr>
          </w:p>
        </w:tc>
        <w:tc>
          <w:tcPr>
            <w:tcW w:w="526" w:type="dxa"/>
            <w:tcMar>
              <w:left w:w="0" w:type="dxa"/>
              <w:right w:w="0" w:type="dxa"/>
            </w:tcMar>
            <w:vAlign w:val="center"/>
          </w:tcPr>
          <w:p w14:paraId="705915DF" w14:textId="77777777" w:rsidR="00530DFE" w:rsidRPr="00530DFE" w:rsidRDefault="00530DFE" w:rsidP="00530DFE">
            <w:pPr>
              <w:rPr>
                <w:bCs/>
              </w:rPr>
            </w:pPr>
          </w:p>
        </w:tc>
        <w:tc>
          <w:tcPr>
            <w:tcW w:w="307" w:type="dxa"/>
            <w:tcMar>
              <w:left w:w="0" w:type="dxa"/>
              <w:right w:w="0" w:type="dxa"/>
            </w:tcMar>
            <w:vAlign w:val="center"/>
          </w:tcPr>
          <w:p w14:paraId="24A91249" w14:textId="77777777" w:rsidR="00530DFE" w:rsidRPr="00530DFE" w:rsidRDefault="00530DFE" w:rsidP="00530DFE">
            <w:pPr>
              <w:rPr>
                <w:bCs/>
              </w:rPr>
            </w:pPr>
          </w:p>
        </w:tc>
        <w:tc>
          <w:tcPr>
            <w:tcW w:w="370" w:type="dxa"/>
            <w:tcMar>
              <w:left w:w="0" w:type="dxa"/>
              <w:right w:w="0" w:type="dxa"/>
            </w:tcMar>
            <w:vAlign w:val="center"/>
          </w:tcPr>
          <w:p w14:paraId="052F412E" w14:textId="77777777" w:rsidR="00530DFE" w:rsidRPr="00530DFE" w:rsidRDefault="00530DFE" w:rsidP="00530DFE">
            <w:pPr>
              <w:rPr>
                <w:bCs/>
              </w:rPr>
            </w:pPr>
          </w:p>
        </w:tc>
        <w:tc>
          <w:tcPr>
            <w:tcW w:w="447" w:type="dxa"/>
            <w:tcMar>
              <w:left w:w="0" w:type="dxa"/>
              <w:right w:w="0" w:type="dxa"/>
            </w:tcMar>
            <w:vAlign w:val="center"/>
          </w:tcPr>
          <w:p w14:paraId="00E44035" w14:textId="77777777" w:rsidR="00530DFE" w:rsidRPr="00530DFE" w:rsidRDefault="00530DFE" w:rsidP="00530DFE">
            <w:pPr>
              <w:rPr>
                <w:bCs/>
              </w:rPr>
            </w:pPr>
          </w:p>
        </w:tc>
        <w:tc>
          <w:tcPr>
            <w:tcW w:w="526" w:type="dxa"/>
            <w:tcMar>
              <w:left w:w="0" w:type="dxa"/>
              <w:right w:w="0" w:type="dxa"/>
            </w:tcMar>
            <w:vAlign w:val="center"/>
          </w:tcPr>
          <w:p w14:paraId="4F7FD119" w14:textId="77777777" w:rsidR="00530DFE" w:rsidRPr="00530DFE" w:rsidRDefault="00530DFE" w:rsidP="00530DFE">
            <w:pPr>
              <w:rPr>
                <w:bCs/>
              </w:rPr>
            </w:pPr>
          </w:p>
        </w:tc>
        <w:tc>
          <w:tcPr>
            <w:tcW w:w="307" w:type="dxa"/>
            <w:gridSpan w:val="2"/>
            <w:tcMar>
              <w:left w:w="0" w:type="dxa"/>
              <w:right w:w="0" w:type="dxa"/>
            </w:tcMar>
            <w:vAlign w:val="center"/>
          </w:tcPr>
          <w:p w14:paraId="75858D7D" w14:textId="77777777" w:rsidR="00530DFE" w:rsidRPr="00530DFE" w:rsidRDefault="00530DFE" w:rsidP="00530DFE">
            <w:pPr>
              <w:rPr>
                <w:bCs/>
              </w:rPr>
            </w:pPr>
          </w:p>
        </w:tc>
        <w:tc>
          <w:tcPr>
            <w:tcW w:w="374" w:type="dxa"/>
            <w:tcMar>
              <w:left w:w="0" w:type="dxa"/>
              <w:right w:w="0" w:type="dxa"/>
            </w:tcMar>
            <w:vAlign w:val="center"/>
          </w:tcPr>
          <w:p w14:paraId="1F91DED0" w14:textId="77777777" w:rsidR="00530DFE" w:rsidRPr="00530DFE" w:rsidRDefault="00530DFE" w:rsidP="00530DFE">
            <w:pPr>
              <w:rPr>
                <w:bCs/>
              </w:rPr>
            </w:pPr>
          </w:p>
        </w:tc>
        <w:tc>
          <w:tcPr>
            <w:tcW w:w="368" w:type="dxa"/>
            <w:gridSpan w:val="2"/>
            <w:tcMar>
              <w:left w:w="0" w:type="dxa"/>
              <w:right w:w="0" w:type="dxa"/>
            </w:tcMar>
            <w:vAlign w:val="center"/>
          </w:tcPr>
          <w:p w14:paraId="3A1D8257" w14:textId="77777777" w:rsidR="00530DFE" w:rsidRPr="00530DFE" w:rsidRDefault="00530DFE" w:rsidP="00530DFE">
            <w:pPr>
              <w:rPr>
                <w:bCs/>
              </w:rPr>
            </w:pPr>
          </w:p>
        </w:tc>
        <w:tc>
          <w:tcPr>
            <w:tcW w:w="526" w:type="dxa"/>
            <w:tcMar>
              <w:left w:w="0" w:type="dxa"/>
              <w:right w:w="0" w:type="dxa"/>
            </w:tcMar>
            <w:vAlign w:val="center"/>
          </w:tcPr>
          <w:p w14:paraId="191E26F7" w14:textId="77777777" w:rsidR="00530DFE" w:rsidRPr="00530DFE" w:rsidRDefault="00530DFE" w:rsidP="00530DFE">
            <w:pPr>
              <w:rPr>
                <w:bCs/>
              </w:rPr>
            </w:pPr>
          </w:p>
        </w:tc>
        <w:tc>
          <w:tcPr>
            <w:tcW w:w="368" w:type="dxa"/>
            <w:gridSpan w:val="2"/>
            <w:tcMar>
              <w:left w:w="0" w:type="dxa"/>
              <w:right w:w="0" w:type="dxa"/>
            </w:tcMar>
            <w:vAlign w:val="center"/>
          </w:tcPr>
          <w:p w14:paraId="34C97FAA" w14:textId="77777777" w:rsidR="00530DFE" w:rsidRPr="00530DFE" w:rsidRDefault="00530DFE" w:rsidP="00530DFE">
            <w:pPr>
              <w:rPr>
                <w:bCs/>
              </w:rPr>
            </w:pPr>
            <w:r w:rsidRPr="00530DFE">
              <w:rPr>
                <w:bCs/>
              </w:rPr>
              <w:t>2</w:t>
            </w:r>
          </w:p>
        </w:tc>
        <w:tc>
          <w:tcPr>
            <w:tcW w:w="497" w:type="dxa"/>
            <w:tcMar>
              <w:left w:w="0" w:type="dxa"/>
              <w:right w:w="0" w:type="dxa"/>
            </w:tcMar>
            <w:vAlign w:val="center"/>
          </w:tcPr>
          <w:p w14:paraId="31335D7F" w14:textId="77777777" w:rsidR="00530DFE" w:rsidRPr="00530DFE" w:rsidRDefault="00530DFE" w:rsidP="00530DFE">
            <w:pPr>
              <w:rPr>
                <w:bCs/>
              </w:rPr>
            </w:pPr>
          </w:p>
        </w:tc>
        <w:tc>
          <w:tcPr>
            <w:tcW w:w="447" w:type="dxa"/>
            <w:gridSpan w:val="2"/>
            <w:tcMar>
              <w:left w:w="0" w:type="dxa"/>
              <w:right w:w="0" w:type="dxa"/>
            </w:tcMar>
            <w:vAlign w:val="center"/>
          </w:tcPr>
          <w:p w14:paraId="1A96A895" w14:textId="77777777" w:rsidR="00530DFE" w:rsidRPr="00530DFE" w:rsidRDefault="00530DFE" w:rsidP="00530DFE">
            <w:pPr>
              <w:rPr>
                <w:bCs/>
              </w:rPr>
            </w:pPr>
            <w:r w:rsidRPr="00530DFE">
              <w:rPr>
                <w:bCs/>
              </w:rPr>
              <w:t>70</w:t>
            </w:r>
          </w:p>
        </w:tc>
        <w:tc>
          <w:tcPr>
            <w:tcW w:w="322" w:type="dxa"/>
            <w:tcMar>
              <w:left w:w="0" w:type="dxa"/>
              <w:right w:w="0" w:type="dxa"/>
            </w:tcMar>
            <w:vAlign w:val="center"/>
          </w:tcPr>
          <w:p w14:paraId="20CE0EA2" w14:textId="77777777" w:rsidR="00530DFE" w:rsidRPr="00530DFE" w:rsidRDefault="00530DFE" w:rsidP="00530DFE">
            <w:pPr>
              <w:rPr>
                <w:bCs/>
              </w:rPr>
            </w:pPr>
          </w:p>
        </w:tc>
      </w:tr>
      <w:tr w:rsidR="00530DFE" w:rsidRPr="00530DFE" w14:paraId="354E7D5A" w14:textId="77777777" w:rsidTr="00530DFE">
        <w:trPr>
          <w:gridAfter w:val="1"/>
          <w:wAfter w:w="11" w:type="dxa"/>
          <w:trHeight w:val="229"/>
        </w:trPr>
        <w:tc>
          <w:tcPr>
            <w:tcW w:w="283" w:type="dxa"/>
            <w:tcMar>
              <w:left w:w="0" w:type="dxa"/>
              <w:right w:w="0" w:type="dxa"/>
            </w:tcMar>
            <w:vAlign w:val="center"/>
          </w:tcPr>
          <w:p w14:paraId="4B35DBFE" w14:textId="77777777" w:rsidR="00530DFE" w:rsidRPr="00530DFE" w:rsidRDefault="00530DFE" w:rsidP="00530DFE">
            <w:pPr>
              <w:rPr>
                <w:bCs/>
              </w:rPr>
            </w:pPr>
            <w:r w:rsidRPr="00530DFE">
              <w:rPr>
                <w:bCs/>
              </w:rPr>
              <w:t>5.</w:t>
            </w:r>
          </w:p>
        </w:tc>
        <w:tc>
          <w:tcPr>
            <w:tcW w:w="1426" w:type="dxa"/>
            <w:tcMar>
              <w:left w:w="0" w:type="dxa"/>
              <w:right w:w="0" w:type="dxa"/>
            </w:tcMar>
            <w:vAlign w:val="center"/>
          </w:tcPr>
          <w:p w14:paraId="6C458EFD" w14:textId="77777777" w:rsidR="00530DFE" w:rsidRPr="00530DFE" w:rsidRDefault="00530DFE" w:rsidP="00530DFE">
            <w:pPr>
              <w:rPr>
                <w:bCs/>
              </w:rPr>
            </w:pPr>
            <w:r w:rsidRPr="00530DFE">
              <w:rPr>
                <w:bCs/>
              </w:rPr>
              <w:t>Историја</w:t>
            </w:r>
          </w:p>
        </w:tc>
        <w:tc>
          <w:tcPr>
            <w:tcW w:w="306" w:type="dxa"/>
            <w:tcMar>
              <w:left w:w="0" w:type="dxa"/>
              <w:right w:w="0" w:type="dxa"/>
            </w:tcMar>
            <w:vAlign w:val="center"/>
          </w:tcPr>
          <w:p w14:paraId="438B7972" w14:textId="77777777" w:rsidR="00530DFE" w:rsidRPr="00530DFE" w:rsidRDefault="00530DFE" w:rsidP="00530DFE">
            <w:pPr>
              <w:rPr>
                <w:bCs/>
              </w:rPr>
            </w:pPr>
          </w:p>
        </w:tc>
        <w:tc>
          <w:tcPr>
            <w:tcW w:w="370" w:type="dxa"/>
            <w:tcMar>
              <w:left w:w="0" w:type="dxa"/>
              <w:right w:w="0" w:type="dxa"/>
            </w:tcMar>
            <w:vAlign w:val="center"/>
          </w:tcPr>
          <w:p w14:paraId="58BED5DE" w14:textId="77777777" w:rsidR="00530DFE" w:rsidRPr="00530DFE" w:rsidRDefault="00530DFE" w:rsidP="00530DFE">
            <w:pPr>
              <w:rPr>
                <w:bCs/>
              </w:rPr>
            </w:pPr>
          </w:p>
        </w:tc>
        <w:tc>
          <w:tcPr>
            <w:tcW w:w="447" w:type="dxa"/>
            <w:tcMar>
              <w:left w:w="0" w:type="dxa"/>
              <w:right w:w="0" w:type="dxa"/>
            </w:tcMar>
            <w:vAlign w:val="center"/>
          </w:tcPr>
          <w:p w14:paraId="2C1F7C1E" w14:textId="77777777" w:rsidR="00530DFE" w:rsidRPr="00530DFE" w:rsidRDefault="00530DFE" w:rsidP="00530DFE">
            <w:pPr>
              <w:rPr>
                <w:bCs/>
              </w:rPr>
            </w:pPr>
          </w:p>
        </w:tc>
        <w:tc>
          <w:tcPr>
            <w:tcW w:w="526" w:type="dxa"/>
            <w:tcMar>
              <w:left w:w="0" w:type="dxa"/>
              <w:right w:w="0" w:type="dxa"/>
            </w:tcMar>
            <w:vAlign w:val="center"/>
          </w:tcPr>
          <w:p w14:paraId="4EE955E7" w14:textId="77777777" w:rsidR="00530DFE" w:rsidRPr="00530DFE" w:rsidRDefault="00530DFE" w:rsidP="00530DFE">
            <w:pPr>
              <w:rPr>
                <w:bCs/>
              </w:rPr>
            </w:pPr>
          </w:p>
        </w:tc>
        <w:tc>
          <w:tcPr>
            <w:tcW w:w="307" w:type="dxa"/>
            <w:tcMar>
              <w:left w:w="0" w:type="dxa"/>
              <w:right w:w="0" w:type="dxa"/>
            </w:tcMar>
            <w:vAlign w:val="center"/>
          </w:tcPr>
          <w:p w14:paraId="689151F0" w14:textId="77777777" w:rsidR="00530DFE" w:rsidRPr="00530DFE" w:rsidRDefault="00530DFE" w:rsidP="00530DFE">
            <w:pPr>
              <w:rPr>
                <w:bCs/>
              </w:rPr>
            </w:pPr>
            <w:r w:rsidRPr="00530DFE">
              <w:rPr>
                <w:bCs/>
              </w:rPr>
              <w:t>2</w:t>
            </w:r>
          </w:p>
        </w:tc>
        <w:tc>
          <w:tcPr>
            <w:tcW w:w="370" w:type="dxa"/>
            <w:tcMar>
              <w:left w:w="0" w:type="dxa"/>
              <w:right w:w="0" w:type="dxa"/>
            </w:tcMar>
            <w:vAlign w:val="center"/>
          </w:tcPr>
          <w:p w14:paraId="2A0147EB" w14:textId="77777777" w:rsidR="00530DFE" w:rsidRPr="00530DFE" w:rsidRDefault="00530DFE" w:rsidP="00530DFE">
            <w:pPr>
              <w:rPr>
                <w:bCs/>
              </w:rPr>
            </w:pPr>
          </w:p>
        </w:tc>
        <w:tc>
          <w:tcPr>
            <w:tcW w:w="447" w:type="dxa"/>
            <w:tcMar>
              <w:left w:w="0" w:type="dxa"/>
              <w:right w:w="0" w:type="dxa"/>
            </w:tcMar>
            <w:vAlign w:val="center"/>
          </w:tcPr>
          <w:p w14:paraId="0E30D326" w14:textId="77777777" w:rsidR="00530DFE" w:rsidRPr="00530DFE" w:rsidRDefault="00530DFE" w:rsidP="00530DFE">
            <w:pPr>
              <w:rPr>
                <w:bCs/>
              </w:rPr>
            </w:pPr>
            <w:r w:rsidRPr="00530DFE">
              <w:rPr>
                <w:bCs/>
              </w:rPr>
              <w:t>70</w:t>
            </w:r>
          </w:p>
        </w:tc>
        <w:tc>
          <w:tcPr>
            <w:tcW w:w="526" w:type="dxa"/>
            <w:tcMar>
              <w:left w:w="0" w:type="dxa"/>
              <w:right w:w="0" w:type="dxa"/>
            </w:tcMar>
            <w:vAlign w:val="center"/>
          </w:tcPr>
          <w:p w14:paraId="022104F1" w14:textId="77777777" w:rsidR="00530DFE" w:rsidRPr="00530DFE" w:rsidRDefault="00530DFE" w:rsidP="00530DFE">
            <w:pPr>
              <w:rPr>
                <w:bCs/>
              </w:rPr>
            </w:pPr>
          </w:p>
        </w:tc>
        <w:tc>
          <w:tcPr>
            <w:tcW w:w="307" w:type="dxa"/>
            <w:tcMar>
              <w:left w:w="0" w:type="dxa"/>
              <w:right w:w="0" w:type="dxa"/>
            </w:tcMar>
            <w:vAlign w:val="center"/>
          </w:tcPr>
          <w:p w14:paraId="47C74480" w14:textId="77777777" w:rsidR="00530DFE" w:rsidRPr="00530DFE" w:rsidRDefault="00530DFE" w:rsidP="00530DFE">
            <w:pPr>
              <w:rPr>
                <w:bCs/>
              </w:rPr>
            </w:pPr>
          </w:p>
        </w:tc>
        <w:tc>
          <w:tcPr>
            <w:tcW w:w="370" w:type="dxa"/>
            <w:tcMar>
              <w:left w:w="0" w:type="dxa"/>
              <w:right w:w="0" w:type="dxa"/>
            </w:tcMar>
            <w:vAlign w:val="center"/>
          </w:tcPr>
          <w:p w14:paraId="429BD01F" w14:textId="77777777" w:rsidR="00530DFE" w:rsidRPr="00530DFE" w:rsidRDefault="00530DFE" w:rsidP="00530DFE">
            <w:pPr>
              <w:rPr>
                <w:bCs/>
              </w:rPr>
            </w:pPr>
          </w:p>
        </w:tc>
        <w:tc>
          <w:tcPr>
            <w:tcW w:w="447" w:type="dxa"/>
            <w:tcMar>
              <w:left w:w="0" w:type="dxa"/>
              <w:right w:w="0" w:type="dxa"/>
            </w:tcMar>
            <w:vAlign w:val="center"/>
          </w:tcPr>
          <w:p w14:paraId="6E8C1C23" w14:textId="77777777" w:rsidR="00530DFE" w:rsidRPr="00530DFE" w:rsidRDefault="00530DFE" w:rsidP="00530DFE">
            <w:pPr>
              <w:rPr>
                <w:bCs/>
              </w:rPr>
            </w:pPr>
          </w:p>
        </w:tc>
        <w:tc>
          <w:tcPr>
            <w:tcW w:w="526" w:type="dxa"/>
            <w:tcMar>
              <w:left w:w="0" w:type="dxa"/>
              <w:right w:w="0" w:type="dxa"/>
            </w:tcMar>
            <w:vAlign w:val="center"/>
          </w:tcPr>
          <w:p w14:paraId="1020539E" w14:textId="77777777" w:rsidR="00530DFE" w:rsidRPr="00530DFE" w:rsidRDefault="00530DFE" w:rsidP="00530DFE">
            <w:pPr>
              <w:rPr>
                <w:bCs/>
              </w:rPr>
            </w:pPr>
          </w:p>
        </w:tc>
        <w:tc>
          <w:tcPr>
            <w:tcW w:w="307" w:type="dxa"/>
            <w:gridSpan w:val="2"/>
            <w:tcMar>
              <w:left w:w="0" w:type="dxa"/>
              <w:right w:w="0" w:type="dxa"/>
            </w:tcMar>
            <w:vAlign w:val="center"/>
          </w:tcPr>
          <w:p w14:paraId="43349343" w14:textId="77777777" w:rsidR="00530DFE" w:rsidRPr="00530DFE" w:rsidRDefault="00530DFE" w:rsidP="00530DFE">
            <w:pPr>
              <w:rPr>
                <w:bCs/>
              </w:rPr>
            </w:pPr>
          </w:p>
        </w:tc>
        <w:tc>
          <w:tcPr>
            <w:tcW w:w="374" w:type="dxa"/>
            <w:tcMar>
              <w:left w:w="0" w:type="dxa"/>
              <w:right w:w="0" w:type="dxa"/>
            </w:tcMar>
            <w:vAlign w:val="center"/>
          </w:tcPr>
          <w:p w14:paraId="53025A63" w14:textId="77777777" w:rsidR="00530DFE" w:rsidRPr="00530DFE" w:rsidRDefault="00530DFE" w:rsidP="00530DFE">
            <w:pPr>
              <w:rPr>
                <w:bCs/>
              </w:rPr>
            </w:pPr>
          </w:p>
        </w:tc>
        <w:tc>
          <w:tcPr>
            <w:tcW w:w="368" w:type="dxa"/>
            <w:gridSpan w:val="2"/>
            <w:tcMar>
              <w:left w:w="0" w:type="dxa"/>
              <w:right w:w="0" w:type="dxa"/>
            </w:tcMar>
            <w:vAlign w:val="center"/>
          </w:tcPr>
          <w:p w14:paraId="1C527B22" w14:textId="77777777" w:rsidR="00530DFE" w:rsidRPr="00530DFE" w:rsidRDefault="00530DFE" w:rsidP="00530DFE">
            <w:pPr>
              <w:rPr>
                <w:bCs/>
              </w:rPr>
            </w:pPr>
          </w:p>
        </w:tc>
        <w:tc>
          <w:tcPr>
            <w:tcW w:w="526" w:type="dxa"/>
            <w:tcMar>
              <w:left w:w="0" w:type="dxa"/>
              <w:right w:w="0" w:type="dxa"/>
            </w:tcMar>
            <w:vAlign w:val="center"/>
          </w:tcPr>
          <w:p w14:paraId="234A81CC" w14:textId="77777777" w:rsidR="00530DFE" w:rsidRPr="00530DFE" w:rsidRDefault="00530DFE" w:rsidP="00530DFE">
            <w:pPr>
              <w:rPr>
                <w:bCs/>
              </w:rPr>
            </w:pPr>
          </w:p>
        </w:tc>
        <w:tc>
          <w:tcPr>
            <w:tcW w:w="368" w:type="dxa"/>
            <w:gridSpan w:val="2"/>
            <w:tcMar>
              <w:left w:w="0" w:type="dxa"/>
              <w:right w:w="0" w:type="dxa"/>
            </w:tcMar>
            <w:vAlign w:val="center"/>
          </w:tcPr>
          <w:p w14:paraId="7C623CA8" w14:textId="77777777" w:rsidR="00530DFE" w:rsidRPr="00530DFE" w:rsidRDefault="00530DFE" w:rsidP="00530DFE">
            <w:pPr>
              <w:rPr>
                <w:bCs/>
              </w:rPr>
            </w:pPr>
            <w:r w:rsidRPr="00530DFE">
              <w:rPr>
                <w:bCs/>
              </w:rPr>
              <w:t>2</w:t>
            </w:r>
          </w:p>
        </w:tc>
        <w:tc>
          <w:tcPr>
            <w:tcW w:w="497" w:type="dxa"/>
            <w:tcMar>
              <w:left w:w="0" w:type="dxa"/>
              <w:right w:w="0" w:type="dxa"/>
            </w:tcMar>
            <w:vAlign w:val="center"/>
          </w:tcPr>
          <w:p w14:paraId="5FBDF928" w14:textId="77777777" w:rsidR="00530DFE" w:rsidRPr="00530DFE" w:rsidRDefault="00530DFE" w:rsidP="00530DFE">
            <w:pPr>
              <w:rPr>
                <w:bCs/>
              </w:rPr>
            </w:pPr>
          </w:p>
        </w:tc>
        <w:tc>
          <w:tcPr>
            <w:tcW w:w="447" w:type="dxa"/>
            <w:gridSpan w:val="2"/>
            <w:tcMar>
              <w:left w:w="0" w:type="dxa"/>
              <w:right w:w="0" w:type="dxa"/>
            </w:tcMar>
            <w:vAlign w:val="center"/>
          </w:tcPr>
          <w:p w14:paraId="160C64C0" w14:textId="77777777" w:rsidR="00530DFE" w:rsidRPr="00530DFE" w:rsidRDefault="00530DFE" w:rsidP="00530DFE">
            <w:pPr>
              <w:rPr>
                <w:bCs/>
              </w:rPr>
            </w:pPr>
            <w:r w:rsidRPr="00530DFE">
              <w:rPr>
                <w:bCs/>
              </w:rPr>
              <w:t>70</w:t>
            </w:r>
          </w:p>
        </w:tc>
        <w:tc>
          <w:tcPr>
            <w:tcW w:w="322" w:type="dxa"/>
            <w:tcMar>
              <w:left w:w="0" w:type="dxa"/>
              <w:right w:w="0" w:type="dxa"/>
            </w:tcMar>
            <w:vAlign w:val="center"/>
          </w:tcPr>
          <w:p w14:paraId="7481DED5" w14:textId="77777777" w:rsidR="00530DFE" w:rsidRPr="00530DFE" w:rsidRDefault="00530DFE" w:rsidP="00530DFE">
            <w:pPr>
              <w:rPr>
                <w:bCs/>
              </w:rPr>
            </w:pPr>
          </w:p>
        </w:tc>
      </w:tr>
      <w:tr w:rsidR="00530DFE" w:rsidRPr="00530DFE" w14:paraId="60326D06" w14:textId="77777777" w:rsidTr="00530DFE">
        <w:trPr>
          <w:gridAfter w:val="1"/>
          <w:wAfter w:w="11" w:type="dxa"/>
          <w:trHeight w:val="302"/>
        </w:trPr>
        <w:tc>
          <w:tcPr>
            <w:tcW w:w="283" w:type="dxa"/>
            <w:tcMar>
              <w:left w:w="0" w:type="dxa"/>
              <w:right w:w="0" w:type="dxa"/>
            </w:tcMar>
            <w:vAlign w:val="center"/>
          </w:tcPr>
          <w:p w14:paraId="1F2BB5CC" w14:textId="77777777" w:rsidR="00530DFE" w:rsidRPr="00530DFE" w:rsidRDefault="00530DFE" w:rsidP="00530DFE">
            <w:pPr>
              <w:rPr>
                <w:bCs/>
              </w:rPr>
            </w:pPr>
            <w:r w:rsidRPr="00530DFE">
              <w:rPr>
                <w:bCs/>
              </w:rPr>
              <w:t>6.</w:t>
            </w:r>
          </w:p>
        </w:tc>
        <w:tc>
          <w:tcPr>
            <w:tcW w:w="1426" w:type="dxa"/>
            <w:tcMar>
              <w:left w:w="0" w:type="dxa"/>
              <w:right w:w="0" w:type="dxa"/>
            </w:tcMar>
            <w:vAlign w:val="center"/>
          </w:tcPr>
          <w:p w14:paraId="6AEA0D40" w14:textId="77777777" w:rsidR="00530DFE" w:rsidRPr="00530DFE" w:rsidRDefault="00530DFE" w:rsidP="00530DFE">
            <w:pPr>
              <w:rPr>
                <w:bCs/>
              </w:rPr>
            </w:pPr>
            <w:r w:rsidRPr="00530DFE">
              <w:rPr>
                <w:bCs/>
              </w:rPr>
              <w:t>Социологија са правима грађан</w:t>
            </w:r>
          </w:p>
        </w:tc>
        <w:tc>
          <w:tcPr>
            <w:tcW w:w="306" w:type="dxa"/>
            <w:tcMar>
              <w:left w:w="0" w:type="dxa"/>
              <w:right w:w="0" w:type="dxa"/>
            </w:tcMar>
            <w:vAlign w:val="center"/>
          </w:tcPr>
          <w:p w14:paraId="300B4EA8" w14:textId="77777777" w:rsidR="00530DFE" w:rsidRPr="00530DFE" w:rsidRDefault="00530DFE" w:rsidP="00530DFE">
            <w:pPr>
              <w:rPr>
                <w:bCs/>
              </w:rPr>
            </w:pPr>
          </w:p>
        </w:tc>
        <w:tc>
          <w:tcPr>
            <w:tcW w:w="370" w:type="dxa"/>
            <w:tcMar>
              <w:left w:w="0" w:type="dxa"/>
              <w:right w:w="0" w:type="dxa"/>
            </w:tcMar>
            <w:vAlign w:val="center"/>
          </w:tcPr>
          <w:p w14:paraId="3CD546FE" w14:textId="77777777" w:rsidR="00530DFE" w:rsidRPr="00530DFE" w:rsidRDefault="00530DFE" w:rsidP="00530DFE">
            <w:pPr>
              <w:rPr>
                <w:bCs/>
              </w:rPr>
            </w:pPr>
          </w:p>
        </w:tc>
        <w:tc>
          <w:tcPr>
            <w:tcW w:w="447" w:type="dxa"/>
            <w:tcMar>
              <w:left w:w="0" w:type="dxa"/>
              <w:right w:w="0" w:type="dxa"/>
            </w:tcMar>
            <w:vAlign w:val="center"/>
          </w:tcPr>
          <w:p w14:paraId="5D114E72" w14:textId="77777777" w:rsidR="00530DFE" w:rsidRPr="00530DFE" w:rsidRDefault="00530DFE" w:rsidP="00530DFE">
            <w:pPr>
              <w:rPr>
                <w:bCs/>
              </w:rPr>
            </w:pPr>
          </w:p>
        </w:tc>
        <w:tc>
          <w:tcPr>
            <w:tcW w:w="526" w:type="dxa"/>
            <w:tcMar>
              <w:left w:w="0" w:type="dxa"/>
              <w:right w:w="0" w:type="dxa"/>
            </w:tcMar>
            <w:vAlign w:val="center"/>
          </w:tcPr>
          <w:p w14:paraId="7BFB52E3" w14:textId="77777777" w:rsidR="00530DFE" w:rsidRPr="00530DFE" w:rsidRDefault="00530DFE" w:rsidP="00530DFE">
            <w:pPr>
              <w:rPr>
                <w:bCs/>
              </w:rPr>
            </w:pPr>
          </w:p>
        </w:tc>
        <w:tc>
          <w:tcPr>
            <w:tcW w:w="307" w:type="dxa"/>
            <w:tcMar>
              <w:left w:w="0" w:type="dxa"/>
              <w:right w:w="0" w:type="dxa"/>
            </w:tcMar>
            <w:vAlign w:val="center"/>
          </w:tcPr>
          <w:p w14:paraId="73A7C8BF" w14:textId="77777777" w:rsidR="00530DFE" w:rsidRPr="00530DFE" w:rsidRDefault="00530DFE" w:rsidP="00530DFE">
            <w:pPr>
              <w:rPr>
                <w:bCs/>
              </w:rPr>
            </w:pPr>
          </w:p>
        </w:tc>
        <w:tc>
          <w:tcPr>
            <w:tcW w:w="370" w:type="dxa"/>
            <w:tcMar>
              <w:left w:w="0" w:type="dxa"/>
              <w:right w:w="0" w:type="dxa"/>
            </w:tcMar>
            <w:vAlign w:val="center"/>
          </w:tcPr>
          <w:p w14:paraId="06CD3203" w14:textId="77777777" w:rsidR="00530DFE" w:rsidRPr="00530DFE" w:rsidRDefault="00530DFE" w:rsidP="00530DFE">
            <w:pPr>
              <w:rPr>
                <w:bCs/>
              </w:rPr>
            </w:pPr>
          </w:p>
        </w:tc>
        <w:tc>
          <w:tcPr>
            <w:tcW w:w="447" w:type="dxa"/>
            <w:tcMar>
              <w:left w:w="0" w:type="dxa"/>
              <w:right w:w="0" w:type="dxa"/>
            </w:tcMar>
            <w:vAlign w:val="center"/>
          </w:tcPr>
          <w:p w14:paraId="090462DA" w14:textId="77777777" w:rsidR="00530DFE" w:rsidRPr="00530DFE" w:rsidRDefault="00530DFE" w:rsidP="00530DFE">
            <w:pPr>
              <w:rPr>
                <w:bCs/>
              </w:rPr>
            </w:pPr>
          </w:p>
        </w:tc>
        <w:tc>
          <w:tcPr>
            <w:tcW w:w="526" w:type="dxa"/>
            <w:tcMar>
              <w:left w:w="0" w:type="dxa"/>
              <w:right w:w="0" w:type="dxa"/>
            </w:tcMar>
            <w:vAlign w:val="center"/>
          </w:tcPr>
          <w:p w14:paraId="0850FCCC" w14:textId="77777777" w:rsidR="00530DFE" w:rsidRPr="00530DFE" w:rsidRDefault="00530DFE" w:rsidP="00530DFE">
            <w:pPr>
              <w:rPr>
                <w:bCs/>
              </w:rPr>
            </w:pPr>
          </w:p>
        </w:tc>
        <w:tc>
          <w:tcPr>
            <w:tcW w:w="307" w:type="dxa"/>
            <w:tcMar>
              <w:left w:w="0" w:type="dxa"/>
              <w:right w:w="0" w:type="dxa"/>
            </w:tcMar>
            <w:vAlign w:val="center"/>
          </w:tcPr>
          <w:p w14:paraId="25FEC90C" w14:textId="77777777" w:rsidR="00530DFE" w:rsidRPr="00530DFE" w:rsidRDefault="00530DFE" w:rsidP="00530DFE">
            <w:pPr>
              <w:rPr>
                <w:bCs/>
              </w:rPr>
            </w:pPr>
          </w:p>
        </w:tc>
        <w:tc>
          <w:tcPr>
            <w:tcW w:w="370" w:type="dxa"/>
            <w:tcMar>
              <w:left w:w="0" w:type="dxa"/>
              <w:right w:w="0" w:type="dxa"/>
            </w:tcMar>
            <w:vAlign w:val="center"/>
          </w:tcPr>
          <w:p w14:paraId="3A7387E8" w14:textId="77777777" w:rsidR="00530DFE" w:rsidRPr="00530DFE" w:rsidRDefault="00530DFE" w:rsidP="00530DFE">
            <w:pPr>
              <w:rPr>
                <w:bCs/>
              </w:rPr>
            </w:pPr>
          </w:p>
        </w:tc>
        <w:tc>
          <w:tcPr>
            <w:tcW w:w="447" w:type="dxa"/>
            <w:tcMar>
              <w:left w:w="0" w:type="dxa"/>
              <w:right w:w="0" w:type="dxa"/>
            </w:tcMar>
            <w:vAlign w:val="center"/>
          </w:tcPr>
          <w:p w14:paraId="7D31B21C" w14:textId="77777777" w:rsidR="00530DFE" w:rsidRPr="00530DFE" w:rsidRDefault="00530DFE" w:rsidP="00530DFE">
            <w:pPr>
              <w:rPr>
                <w:bCs/>
              </w:rPr>
            </w:pPr>
          </w:p>
        </w:tc>
        <w:tc>
          <w:tcPr>
            <w:tcW w:w="526" w:type="dxa"/>
            <w:tcMar>
              <w:left w:w="0" w:type="dxa"/>
              <w:right w:w="0" w:type="dxa"/>
            </w:tcMar>
            <w:vAlign w:val="center"/>
          </w:tcPr>
          <w:p w14:paraId="768ACC69" w14:textId="77777777" w:rsidR="00530DFE" w:rsidRPr="00530DFE" w:rsidRDefault="00530DFE" w:rsidP="00530DFE">
            <w:pPr>
              <w:rPr>
                <w:bCs/>
              </w:rPr>
            </w:pPr>
          </w:p>
        </w:tc>
        <w:tc>
          <w:tcPr>
            <w:tcW w:w="307" w:type="dxa"/>
            <w:gridSpan w:val="2"/>
            <w:tcMar>
              <w:left w:w="0" w:type="dxa"/>
              <w:right w:w="0" w:type="dxa"/>
            </w:tcMar>
            <w:vAlign w:val="center"/>
          </w:tcPr>
          <w:p w14:paraId="45D0DC3E" w14:textId="77777777" w:rsidR="00530DFE" w:rsidRPr="00530DFE" w:rsidRDefault="00530DFE" w:rsidP="00530DFE">
            <w:pPr>
              <w:rPr>
                <w:bCs/>
              </w:rPr>
            </w:pPr>
            <w:r w:rsidRPr="00530DFE">
              <w:rPr>
                <w:bCs/>
              </w:rPr>
              <w:t>2</w:t>
            </w:r>
          </w:p>
        </w:tc>
        <w:tc>
          <w:tcPr>
            <w:tcW w:w="374" w:type="dxa"/>
            <w:tcMar>
              <w:left w:w="0" w:type="dxa"/>
              <w:right w:w="0" w:type="dxa"/>
            </w:tcMar>
            <w:vAlign w:val="center"/>
          </w:tcPr>
          <w:p w14:paraId="789E195A" w14:textId="77777777" w:rsidR="00530DFE" w:rsidRPr="00530DFE" w:rsidRDefault="00530DFE" w:rsidP="00530DFE">
            <w:pPr>
              <w:rPr>
                <w:bCs/>
              </w:rPr>
            </w:pPr>
          </w:p>
        </w:tc>
        <w:tc>
          <w:tcPr>
            <w:tcW w:w="368" w:type="dxa"/>
            <w:gridSpan w:val="2"/>
            <w:tcMar>
              <w:left w:w="0" w:type="dxa"/>
              <w:right w:w="0" w:type="dxa"/>
            </w:tcMar>
            <w:vAlign w:val="center"/>
          </w:tcPr>
          <w:p w14:paraId="643F81F0" w14:textId="77777777" w:rsidR="00530DFE" w:rsidRPr="00530DFE" w:rsidRDefault="00530DFE" w:rsidP="00530DFE">
            <w:pPr>
              <w:rPr>
                <w:bCs/>
              </w:rPr>
            </w:pPr>
            <w:r w:rsidRPr="00530DFE">
              <w:rPr>
                <w:bCs/>
              </w:rPr>
              <w:t>62</w:t>
            </w:r>
          </w:p>
        </w:tc>
        <w:tc>
          <w:tcPr>
            <w:tcW w:w="526" w:type="dxa"/>
            <w:tcMar>
              <w:left w:w="0" w:type="dxa"/>
              <w:right w:w="0" w:type="dxa"/>
            </w:tcMar>
            <w:vAlign w:val="center"/>
          </w:tcPr>
          <w:p w14:paraId="7368B1EC" w14:textId="77777777" w:rsidR="00530DFE" w:rsidRPr="00530DFE" w:rsidRDefault="00530DFE" w:rsidP="00530DFE">
            <w:pPr>
              <w:rPr>
                <w:bCs/>
              </w:rPr>
            </w:pPr>
          </w:p>
        </w:tc>
        <w:tc>
          <w:tcPr>
            <w:tcW w:w="368" w:type="dxa"/>
            <w:gridSpan w:val="2"/>
            <w:tcMar>
              <w:left w:w="0" w:type="dxa"/>
              <w:right w:w="0" w:type="dxa"/>
            </w:tcMar>
            <w:vAlign w:val="center"/>
          </w:tcPr>
          <w:p w14:paraId="127E8D7E" w14:textId="77777777" w:rsidR="00530DFE" w:rsidRPr="00530DFE" w:rsidRDefault="00530DFE" w:rsidP="00530DFE">
            <w:pPr>
              <w:rPr>
                <w:bCs/>
              </w:rPr>
            </w:pPr>
            <w:r w:rsidRPr="00530DFE">
              <w:rPr>
                <w:bCs/>
              </w:rPr>
              <w:t>2</w:t>
            </w:r>
          </w:p>
        </w:tc>
        <w:tc>
          <w:tcPr>
            <w:tcW w:w="497" w:type="dxa"/>
            <w:tcMar>
              <w:left w:w="0" w:type="dxa"/>
              <w:right w:w="0" w:type="dxa"/>
            </w:tcMar>
            <w:vAlign w:val="center"/>
          </w:tcPr>
          <w:p w14:paraId="1C06DDD6" w14:textId="77777777" w:rsidR="00530DFE" w:rsidRPr="00530DFE" w:rsidRDefault="00530DFE" w:rsidP="00530DFE">
            <w:pPr>
              <w:rPr>
                <w:bCs/>
              </w:rPr>
            </w:pPr>
          </w:p>
        </w:tc>
        <w:tc>
          <w:tcPr>
            <w:tcW w:w="447" w:type="dxa"/>
            <w:gridSpan w:val="2"/>
            <w:tcMar>
              <w:left w:w="0" w:type="dxa"/>
              <w:right w:w="0" w:type="dxa"/>
            </w:tcMar>
            <w:vAlign w:val="center"/>
          </w:tcPr>
          <w:p w14:paraId="4E792406" w14:textId="77777777" w:rsidR="00530DFE" w:rsidRPr="00530DFE" w:rsidRDefault="00530DFE" w:rsidP="00530DFE">
            <w:pPr>
              <w:rPr>
                <w:bCs/>
              </w:rPr>
            </w:pPr>
            <w:r w:rsidRPr="00530DFE">
              <w:rPr>
                <w:bCs/>
              </w:rPr>
              <w:t>62</w:t>
            </w:r>
          </w:p>
        </w:tc>
        <w:tc>
          <w:tcPr>
            <w:tcW w:w="322" w:type="dxa"/>
            <w:tcMar>
              <w:left w:w="0" w:type="dxa"/>
              <w:right w:w="0" w:type="dxa"/>
            </w:tcMar>
            <w:vAlign w:val="center"/>
          </w:tcPr>
          <w:p w14:paraId="1867C662" w14:textId="77777777" w:rsidR="00530DFE" w:rsidRPr="00530DFE" w:rsidRDefault="00530DFE" w:rsidP="00530DFE">
            <w:pPr>
              <w:rPr>
                <w:bCs/>
              </w:rPr>
            </w:pPr>
          </w:p>
        </w:tc>
      </w:tr>
      <w:tr w:rsidR="00530DFE" w:rsidRPr="00530DFE" w14:paraId="6DD449B9" w14:textId="77777777" w:rsidTr="00530DFE">
        <w:trPr>
          <w:gridAfter w:val="1"/>
          <w:wAfter w:w="11" w:type="dxa"/>
          <w:trHeight w:val="222"/>
        </w:trPr>
        <w:tc>
          <w:tcPr>
            <w:tcW w:w="283" w:type="dxa"/>
            <w:tcMar>
              <w:left w:w="0" w:type="dxa"/>
              <w:right w:w="0" w:type="dxa"/>
            </w:tcMar>
            <w:vAlign w:val="center"/>
          </w:tcPr>
          <w:p w14:paraId="098D6DB4" w14:textId="77777777" w:rsidR="00530DFE" w:rsidRPr="00530DFE" w:rsidRDefault="00530DFE" w:rsidP="00530DFE">
            <w:pPr>
              <w:rPr>
                <w:bCs/>
              </w:rPr>
            </w:pPr>
            <w:r w:rsidRPr="00530DFE">
              <w:rPr>
                <w:bCs/>
              </w:rPr>
              <w:t>7.</w:t>
            </w:r>
          </w:p>
        </w:tc>
        <w:tc>
          <w:tcPr>
            <w:tcW w:w="1426" w:type="dxa"/>
            <w:tcMar>
              <w:left w:w="0" w:type="dxa"/>
              <w:right w:w="0" w:type="dxa"/>
            </w:tcMar>
            <w:vAlign w:val="center"/>
          </w:tcPr>
          <w:p w14:paraId="11B642CC" w14:textId="77777777" w:rsidR="00530DFE" w:rsidRPr="00530DFE" w:rsidRDefault="00530DFE" w:rsidP="00530DFE">
            <w:pPr>
              <w:rPr>
                <w:bCs/>
              </w:rPr>
            </w:pPr>
            <w:r w:rsidRPr="00530DFE">
              <w:rPr>
                <w:bCs/>
              </w:rPr>
              <w:t>Ликовна култура</w:t>
            </w:r>
          </w:p>
        </w:tc>
        <w:tc>
          <w:tcPr>
            <w:tcW w:w="306" w:type="dxa"/>
            <w:tcMar>
              <w:left w:w="0" w:type="dxa"/>
              <w:right w:w="0" w:type="dxa"/>
            </w:tcMar>
            <w:vAlign w:val="center"/>
          </w:tcPr>
          <w:p w14:paraId="182D4CA0" w14:textId="77777777" w:rsidR="00530DFE" w:rsidRPr="00530DFE" w:rsidRDefault="00530DFE" w:rsidP="00530DFE">
            <w:pPr>
              <w:rPr>
                <w:bCs/>
              </w:rPr>
            </w:pPr>
          </w:p>
        </w:tc>
        <w:tc>
          <w:tcPr>
            <w:tcW w:w="370" w:type="dxa"/>
            <w:tcMar>
              <w:left w:w="0" w:type="dxa"/>
              <w:right w:w="0" w:type="dxa"/>
            </w:tcMar>
            <w:vAlign w:val="center"/>
          </w:tcPr>
          <w:p w14:paraId="1CE158AA" w14:textId="77777777" w:rsidR="00530DFE" w:rsidRPr="00530DFE" w:rsidRDefault="00530DFE" w:rsidP="00530DFE">
            <w:pPr>
              <w:rPr>
                <w:bCs/>
              </w:rPr>
            </w:pPr>
          </w:p>
        </w:tc>
        <w:tc>
          <w:tcPr>
            <w:tcW w:w="447" w:type="dxa"/>
            <w:tcMar>
              <w:left w:w="0" w:type="dxa"/>
              <w:right w:w="0" w:type="dxa"/>
            </w:tcMar>
            <w:vAlign w:val="center"/>
          </w:tcPr>
          <w:p w14:paraId="0C1330A0" w14:textId="77777777" w:rsidR="00530DFE" w:rsidRPr="00530DFE" w:rsidRDefault="00530DFE" w:rsidP="00530DFE">
            <w:pPr>
              <w:rPr>
                <w:bCs/>
              </w:rPr>
            </w:pPr>
          </w:p>
        </w:tc>
        <w:tc>
          <w:tcPr>
            <w:tcW w:w="526" w:type="dxa"/>
            <w:tcMar>
              <w:left w:w="0" w:type="dxa"/>
              <w:right w:w="0" w:type="dxa"/>
            </w:tcMar>
            <w:vAlign w:val="center"/>
          </w:tcPr>
          <w:p w14:paraId="573D2CCF" w14:textId="77777777" w:rsidR="00530DFE" w:rsidRPr="00530DFE" w:rsidRDefault="00530DFE" w:rsidP="00530DFE">
            <w:pPr>
              <w:rPr>
                <w:bCs/>
              </w:rPr>
            </w:pPr>
          </w:p>
        </w:tc>
        <w:tc>
          <w:tcPr>
            <w:tcW w:w="307" w:type="dxa"/>
            <w:tcMar>
              <w:left w:w="0" w:type="dxa"/>
              <w:right w:w="0" w:type="dxa"/>
            </w:tcMar>
            <w:vAlign w:val="center"/>
          </w:tcPr>
          <w:p w14:paraId="60ECF45D" w14:textId="77777777" w:rsidR="00530DFE" w:rsidRPr="00530DFE" w:rsidRDefault="00530DFE" w:rsidP="00530DFE">
            <w:pPr>
              <w:rPr>
                <w:bCs/>
              </w:rPr>
            </w:pPr>
          </w:p>
        </w:tc>
        <w:tc>
          <w:tcPr>
            <w:tcW w:w="370" w:type="dxa"/>
            <w:tcMar>
              <w:left w:w="0" w:type="dxa"/>
              <w:right w:w="0" w:type="dxa"/>
            </w:tcMar>
            <w:vAlign w:val="center"/>
          </w:tcPr>
          <w:p w14:paraId="7D677497" w14:textId="77777777" w:rsidR="00530DFE" w:rsidRPr="00530DFE" w:rsidRDefault="00530DFE" w:rsidP="00530DFE">
            <w:pPr>
              <w:rPr>
                <w:bCs/>
              </w:rPr>
            </w:pPr>
          </w:p>
        </w:tc>
        <w:tc>
          <w:tcPr>
            <w:tcW w:w="447" w:type="dxa"/>
            <w:tcMar>
              <w:left w:w="0" w:type="dxa"/>
              <w:right w:w="0" w:type="dxa"/>
            </w:tcMar>
            <w:vAlign w:val="center"/>
          </w:tcPr>
          <w:p w14:paraId="04F0B8C6" w14:textId="77777777" w:rsidR="00530DFE" w:rsidRPr="00530DFE" w:rsidRDefault="00530DFE" w:rsidP="00530DFE">
            <w:pPr>
              <w:rPr>
                <w:bCs/>
              </w:rPr>
            </w:pPr>
          </w:p>
        </w:tc>
        <w:tc>
          <w:tcPr>
            <w:tcW w:w="526" w:type="dxa"/>
            <w:tcMar>
              <w:left w:w="0" w:type="dxa"/>
              <w:right w:w="0" w:type="dxa"/>
            </w:tcMar>
            <w:vAlign w:val="center"/>
          </w:tcPr>
          <w:p w14:paraId="21ED3768" w14:textId="77777777" w:rsidR="00530DFE" w:rsidRPr="00530DFE" w:rsidRDefault="00530DFE" w:rsidP="00530DFE">
            <w:pPr>
              <w:rPr>
                <w:bCs/>
              </w:rPr>
            </w:pPr>
          </w:p>
        </w:tc>
        <w:tc>
          <w:tcPr>
            <w:tcW w:w="307" w:type="dxa"/>
            <w:tcMar>
              <w:left w:w="0" w:type="dxa"/>
              <w:right w:w="0" w:type="dxa"/>
            </w:tcMar>
            <w:vAlign w:val="center"/>
          </w:tcPr>
          <w:p w14:paraId="24736275" w14:textId="77777777" w:rsidR="00530DFE" w:rsidRPr="00530DFE" w:rsidRDefault="00530DFE" w:rsidP="00530DFE">
            <w:pPr>
              <w:rPr>
                <w:bCs/>
              </w:rPr>
            </w:pPr>
          </w:p>
        </w:tc>
        <w:tc>
          <w:tcPr>
            <w:tcW w:w="370" w:type="dxa"/>
            <w:tcMar>
              <w:left w:w="0" w:type="dxa"/>
              <w:right w:w="0" w:type="dxa"/>
            </w:tcMar>
            <w:vAlign w:val="center"/>
          </w:tcPr>
          <w:p w14:paraId="7994D587" w14:textId="77777777" w:rsidR="00530DFE" w:rsidRPr="00530DFE" w:rsidRDefault="00530DFE" w:rsidP="00530DFE">
            <w:pPr>
              <w:rPr>
                <w:bCs/>
              </w:rPr>
            </w:pPr>
          </w:p>
        </w:tc>
        <w:tc>
          <w:tcPr>
            <w:tcW w:w="447" w:type="dxa"/>
            <w:tcMar>
              <w:left w:w="0" w:type="dxa"/>
              <w:right w:w="0" w:type="dxa"/>
            </w:tcMar>
            <w:vAlign w:val="center"/>
          </w:tcPr>
          <w:p w14:paraId="5DD090A1" w14:textId="77777777" w:rsidR="00530DFE" w:rsidRPr="00530DFE" w:rsidRDefault="00530DFE" w:rsidP="00530DFE">
            <w:pPr>
              <w:rPr>
                <w:bCs/>
              </w:rPr>
            </w:pPr>
          </w:p>
        </w:tc>
        <w:tc>
          <w:tcPr>
            <w:tcW w:w="526" w:type="dxa"/>
            <w:tcMar>
              <w:left w:w="0" w:type="dxa"/>
              <w:right w:w="0" w:type="dxa"/>
            </w:tcMar>
            <w:vAlign w:val="center"/>
          </w:tcPr>
          <w:p w14:paraId="2549629B" w14:textId="77777777" w:rsidR="00530DFE" w:rsidRPr="00530DFE" w:rsidRDefault="00530DFE" w:rsidP="00530DFE">
            <w:pPr>
              <w:rPr>
                <w:bCs/>
              </w:rPr>
            </w:pPr>
          </w:p>
        </w:tc>
        <w:tc>
          <w:tcPr>
            <w:tcW w:w="307" w:type="dxa"/>
            <w:gridSpan w:val="2"/>
            <w:tcMar>
              <w:left w:w="0" w:type="dxa"/>
              <w:right w:w="0" w:type="dxa"/>
            </w:tcMar>
            <w:vAlign w:val="center"/>
          </w:tcPr>
          <w:p w14:paraId="0B58A04A" w14:textId="77777777" w:rsidR="00530DFE" w:rsidRPr="00530DFE" w:rsidRDefault="00530DFE" w:rsidP="00530DFE">
            <w:pPr>
              <w:rPr>
                <w:bCs/>
              </w:rPr>
            </w:pPr>
          </w:p>
        </w:tc>
        <w:tc>
          <w:tcPr>
            <w:tcW w:w="374" w:type="dxa"/>
            <w:tcMar>
              <w:left w:w="0" w:type="dxa"/>
              <w:right w:w="0" w:type="dxa"/>
            </w:tcMar>
            <w:vAlign w:val="center"/>
          </w:tcPr>
          <w:p w14:paraId="6209F166" w14:textId="77777777" w:rsidR="00530DFE" w:rsidRPr="00530DFE" w:rsidRDefault="00530DFE" w:rsidP="00530DFE">
            <w:pPr>
              <w:rPr>
                <w:bCs/>
              </w:rPr>
            </w:pPr>
          </w:p>
        </w:tc>
        <w:tc>
          <w:tcPr>
            <w:tcW w:w="368" w:type="dxa"/>
            <w:gridSpan w:val="2"/>
            <w:tcMar>
              <w:left w:w="0" w:type="dxa"/>
              <w:right w:w="0" w:type="dxa"/>
            </w:tcMar>
            <w:vAlign w:val="center"/>
          </w:tcPr>
          <w:p w14:paraId="327ED0F0" w14:textId="77777777" w:rsidR="00530DFE" w:rsidRPr="00530DFE" w:rsidRDefault="00530DFE" w:rsidP="00530DFE">
            <w:pPr>
              <w:rPr>
                <w:bCs/>
              </w:rPr>
            </w:pPr>
          </w:p>
        </w:tc>
        <w:tc>
          <w:tcPr>
            <w:tcW w:w="526" w:type="dxa"/>
            <w:tcMar>
              <w:left w:w="0" w:type="dxa"/>
              <w:right w:w="0" w:type="dxa"/>
            </w:tcMar>
            <w:vAlign w:val="center"/>
          </w:tcPr>
          <w:p w14:paraId="46225CD5" w14:textId="77777777" w:rsidR="00530DFE" w:rsidRPr="00530DFE" w:rsidRDefault="00530DFE" w:rsidP="00530DFE">
            <w:pPr>
              <w:rPr>
                <w:bCs/>
              </w:rPr>
            </w:pPr>
          </w:p>
        </w:tc>
        <w:tc>
          <w:tcPr>
            <w:tcW w:w="368" w:type="dxa"/>
            <w:gridSpan w:val="2"/>
            <w:tcMar>
              <w:left w:w="0" w:type="dxa"/>
              <w:right w:w="0" w:type="dxa"/>
            </w:tcMar>
            <w:vAlign w:val="center"/>
          </w:tcPr>
          <w:p w14:paraId="2F502275" w14:textId="77777777" w:rsidR="00530DFE" w:rsidRPr="00530DFE" w:rsidRDefault="00530DFE" w:rsidP="00530DFE">
            <w:pPr>
              <w:rPr>
                <w:bCs/>
              </w:rPr>
            </w:pPr>
            <w:r w:rsidRPr="00530DFE">
              <w:rPr>
                <w:bCs/>
              </w:rPr>
              <w:t>1</w:t>
            </w:r>
          </w:p>
        </w:tc>
        <w:tc>
          <w:tcPr>
            <w:tcW w:w="497" w:type="dxa"/>
            <w:tcMar>
              <w:left w:w="0" w:type="dxa"/>
              <w:right w:w="0" w:type="dxa"/>
            </w:tcMar>
            <w:vAlign w:val="center"/>
          </w:tcPr>
          <w:p w14:paraId="3046BC7E" w14:textId="77777777" w:rsidR="00530DFE" w:rsidRPr="00530DFE" w:rsidRDefault="00530DFE" w:rsidP="00530DFE">
            <w:pPr>
              <w:rPr>
                <w:bCs/>
              </w:rPr>
            </w:pPr>
          </w:p>
        </w:tc>
        <w:tc>
          <w:tcPr>
            <w:tcW w:w="447" w:type="dxa"/>
            <w:gridSpan w:val="2"/>
            <w:tcMar>
              <w:left w:w="0" w:type="dxa"/>
              <w:right w:w="0" w:type="dxa"/>
            </w:tcMar>
            <w:vAlign w:val="center"/>
          </w:tcPr>
          <w:p w14:paraId="24BA0D62" w14:textId="77777777" w:rsidR="00530DFE" w:rsidRPr="00530DFE" w:rsidRDefault="00530DFE" w:rsidP="00530DFE">
            <w:pPr>
              <w:rPr>
                <w:bCs/>
              </w:rPr>
            </w:pPr>
            <w:r w:rsidRPr="00530DFE">
              <w:rPr>
                <w:bCs/>
              </w:rPr>
              <w:t>35</w:t>
            </w:r>
          </w:p>
        </w:tc>
        <w:tc>
          <w:tcPr>
            <w:tcW w:w="322" w:type="dxa"/>
            <w:tcMar>
              <w:left w:w="0" w:type="dxa"/>
              <w:right w:w="0" w:type="dxa"/>
            </w:tcMar>
            <w:vAlign w:val="center"/>
          </w:tcPr>
          <w:p w14:paraId="10A039C1" w14:textId="77777777" w:rsidR="00530DFE" w:rsidRPr="00530DFE" w:rsidRDefault="00530DFE" w:rsidP="00530DFE">
            <w:pPr>
              <w:rPr>
                <w:bCs/>
              </w:rPr>
            </w:pPr>
          </w:p>
        </w:tc>
      </w:tr>
      <w:tr w:rsidR="00530DFE" w:rsidRPr="00530DFE" w14:paraId="2CD2F83F" w14:textId="77777777" w:rsidTr="00530DFE">
        <w:trPr>
          <w:gridAfter w:val="1"/>
          <w:wAfter w:w="11" w:type="dxa"/>
          <w:trHeight w:val="302"/>
        </w:trPr>
        <w:tc>
          <w:tcPr>
            <w:tcW w:w="283" w:type="dxa"/>
            <w:tcMar>
              <w:left w:w="0" w:type="dxa"/>
              <w:right w:w="0" w:type="dxa"/>
            </w:tcMar>
            <w:vAlign w:val="center"/>
          </w:tcPr>
          <w:p w14:paraId="041D2949" w14:textId="77777777" w:rsidR="00530DFE" w:rsidRPr="00530DFE" w:rsidRDefault="00530DFE" w:rsidP="00530DFE">
            <w:pPr>
              <w:rPr>
                <w:bCs/>
              </w:rPr>
            </w:pPr>
            <w:r w:rsidRPr="00530DFE">
              <w:rPr>
                <w:bCs/>
              </w:rPr>
              <w:t>8.</w:t>
            </w:r>
          </w:p>
        </w:tc>
        <w:tc>
          <w:tcPr>
            <w:tcW w:w="1426" w:type="dxa"/>
            <w:tcMar>
              <w:left w:w="0" w:type="dxa"/>
              <w:right w:w="0" w:type="dxa"/>
            </w:tcMar>
            <w:vAlign w:val="center"/>
          </w:tcPr>
          <w:p w14:paraId="6DC5785C" w14:textId="77777777" w:rsidR="00530DFE" w:rsidRPr="00530DFE" w:rsidRDefault="00530DFE" w:rsidP="00530DFE">
            <w:pPr>
              <w:rPr>
                <w:bCs/>
              </w:rPr>
            </w:pPr>
            <w:r w:rsidRPr="00530DFE">
              <w:rPr>
                <w:bCs/>
              </w:rPr>
              <w:t>Физичко васпитање</w:t>
            </w:r>
          </w:p>
        </w:tc>
        <w:tc>
          <w:tcPr>
            <w:tcW w:w="306" w:type="dxa"/>
            <w:tcMar>
              <w:left w:w="0" w:type="dxa"/>
              <w:right w:w="0" w:type="dxa"/>
            </w:tcMar>
            <w:vAlign w:val="center"/>
          </w:tcPr>
          <w:p w14:paraId="4BA74D05" w14:textId="77777777" w:rsidR="00530DFE" w:rsidRPr="00530DFE" w:rsidRDefault="00530DFE" w:rsidP="00530DFE">
            <w:pPr>
              <w:rPr>
                <w:bCs/>
              </w:rPr>
            </w:pPr>
          </w:p>
        </w:tc>
        <w:tc>
          <w:tcPr>
            <w:tcW w:w="370" w:type="dxa"/>
            <w:tcMar>
              <w:left w:w="0" w:type="dxa"/>
              <w:right w:w="0" w:type="dxa"/>
            </w:tcMar>
            <w:vAlign w:val="center"/>
          </w:tcPr>
          <w:p w14:paraId="6C428C5C" w14:textId="77777777" w:rsidR="00530DFE" w:rsidRPr="00530DFE" w:rsidRDefault="00530DFE" w:rsidP="00530DFE">
            <w:pPr>
              <w:rPr>
                <w:bCs/>
              </w:rPr>
            </w:pPr>
          </w:p>
        </w:tc>
        <w:tc>
          <w:tcPr>
            <w:tcW w:w="447" w:type="dxa"/>
            <w:tcMar>
              <w:left w:w="0" w:type="dxa"/>
              <w:right w:w="0" w:type="dxa"/>
            </w:tcMar>
            <w:vAlign w:val="center"/>
          </w:tcPr>
          <w:p w14:paraId="500F9391" w14:textId="77777777" w:rsidR="00530DFE" w:rsidRPr="00530DFE" w:rsidRDefault="00530DFE" w:rsidP="00530DFE">
            <w:pPr>
              <w:rPr>
                <w:bCs/>
              </w:rPr>
            </w:pPr>
          </w:p>
        </w:tc>
        <w:tc>
          <w:tcPr>
            <w:tcW w:w="526" w:type="dxa"/>
            <w:tcMar>
              <w:left w:w="0" w:type="dxa"/>
              <w:right w:w="0" w:type="dxa"/>
            </w:tcMar>
            <w:vAlign w:val="center"/>
          </w:tcPr>
          <w:p w14:paraId="009CFC1E" w14:textId="77777777" w:rsidR="00530DFE" w:rsidRPr="00530DFE" w:rsidRDefault="00530DFE" w:rsidP="00530DFE">
            <w:pPr>
              <w:rPr>
                <w:bCs/>
              </w:rPr>
            </w:pPr>
          </w:p>
        </w:tc>
        <w:tc>
          <w:tcPr>
            <w:tcW w:w="307" w:type="dxa"/>
            <w:tcMar>
              <w:left w:w="0" w:type="dxa"/>
              <w:right w:w="0" w:type="dxa"/>
            </w:tcMar>
            <w:vAlign w:val="center"/>
          </w:tcPr>
          <w:p w14:paraId="2180C798" w14:textId="77777777" w:rsidR="00530DFE" w:rsidRPr="00530DFE" w:rsidRDefault="00530DFE" w:rsidP="00530DFE">
            <w:pPr>
              <w:rPr>
                <w:bCs/>
              </w:rPr>
            </w:pPr>
            <w:r w:rsidRPr="00530DFE">
              <w:rPr>
                <w:bCs/>
              </w:rPr>
              <w:t>2</w:t>
            </w:r>
          </w:p>
        </w:tc>
        <w:tc>
          <w:tcPr>
            <w:tcW w:w="370" w:type="dxa"/>
            <w:tcMar>
              <w:left w:w="0" w:type="dxa"/>
              <w:right w:w="0" w:type="dxa"/>
            </w:tcMar>
            <w:vAlign w:val="center"/>
          </w:tcPr>
          <w:p w14:paraId="6475CAA4" w14:textId="77777777" w:rsidR="00530DFE" w:rsidRPr="00530DFE" w:rsidRDefault="00530DFE" w:rsidP="00530DFE">
            <w:pPr>
              <w:rPr>
                <w:bCs/>
              </w:rPr>
            </w:pPr>
          </w:p>
        </w:tc>
        <w:tc>
          <w:tcPr>
            <w:tcW w:w="447" w:type="dxa"/>
            <w:tcMar>
              <w:left w:w="0" w:type="dxa"/>
              <w:right w:w="0" w:type="dxa"/>
            </w:tcMar>
            <w:vAlign w:val="center"/>
          </w:tcPr>
          <w:p w14:paraId="15EBD24E" w14:textId="77777777" w:rsidR="00530DFE" w:rsidRPr="00530DFE" w:rsidRDefault="00530DFE" w:rsidP="00530DFE">
            <w:pPr>
              <w:rPr>
                <w:bCs/>
              </w:rPr>
            </w:pPr>
            <w:r w:rsidRPr="00530DFE">
              <w:rPr>
                <w:bCs/>
              </w:rPr>
              <w:t>70</w:t>
            </w:r>
          </w:p>
        </w:tc>
        <w:tc>
          <w:tcPr>
            <w:tcW w:w="526" w:type="dxa"/>
            <w:tcMar>
              <w:left w:w="0" w:type="dxa"/>
              <w:right w:w="0" w:type="dxa"/>
            </w:tcMar>
            <w:vAlign w:val="center"/>
          </w:tcPr>
          <w:p w14:paraId="12EFB888" w14:textId="77777777" w:rsidR="00530DFE" w:rsidRPr="00530DFE" w:rsidRDefault="00530DFE" w:rsidP="00530DFE">
            <w:pPr>
              <w:rPr>
                <w:bCs/>
              </w:rPr>
            </w:pPr>
          </w:p>
        </w:tc>
        <w:tc>
          <w:tcPr>
            <w:tcW w:w="307" w:type="dxa"/>
            <w:tcMar>
              <w:left w:w="0" w:type="dxa"/>
              <w:right w:w="0" w:type="dxa"/>
            </w:tcMar>
            <w:vAlign w:val="center"/>
          </w:tcPr>
          <w:p w14:paraId="1186E3BE" w14:textId="77777777" w:rsidR="00530DFE" w:rsidRPr="00530DFE" w:rsidRDefault="00530DFE" w:rsidP="00530DFE">
            <w:pPr>
              <w:rPr>
                <w:bCs/>
              </w:rPr>
            </w:pPr>
            <w:r w:rsidRPr="00530DFE">
              <w:rPr>
                <w:bCs/>
              </w:rPr>
              <w:t>2</w:t>
            </w:r>
          </w:p>
        </w:tc>
        <w:tc>
          <w:tcPr>
            <w:tcW w:w="370" w:type="dxa"/>
            <w:tcMar>
              <w:left w:w="0" w:type="dxa"/>
              <w:right w:w="0" w:type="dxa"/>
            </w:tcMar>
            <w:vAlign w:val="center"/>
          </w:tcPr>
          <w:p w14:paraId="7EDBBB8C" w14:textId="77777777" w:rsidR="00530DFE" w:rsidRPr="00530DFE" w:rsidRDefault="00530DFE" w:rsidP="00530DFE">
            <w:pPr>
              <w:rPr>
                <w:bCs/>
              </w:rPr>
            </w:pPr>
          </w:p>
        </w:tc>
        <w:tc>
          <w:tcPr>
            <w:tcW w:w="447" w:type="dxa"/>
            <w:tcMar>
              <w:left w:w="0" w:type="dxa"/>
              <w:right w:w="0" w:type="dxa"/>
            </w:tcMar>
            <w:vAlign w:val="center"/>
          </w:tcPr>
          <w:p w14:paraId="4EB6EDA8" w14:textId="77777777" w:rsidR="00530DFE" w:rsidRPr="00530DFE" w:rsidRDefault="00530DFE" w:rsidP="00530DFE">
            <w:pPr>
              <w:rPr>
                <w:bCs/>
              </w:rPr>
            </w:pPr>
            <w:r w:rsidRPr="00530DFE">
              <w:rPr>
                <w:bCs/>
              </w:rPr>
              <w:t>70</w:t>
            </w:r>
          </w:p>
        </w:tc>
        <w:tc>
          <w:tcPr>
            <w:tcW w:w="526" w:type="dxa"/>
            <w:tcMar>
              <w:left w:w="0" w:type="dxa"/>
              <w:right w:w="0" w:type="dxa"/>
            </w:tcMar>
            <w:vAlign w:val="center"/>
          </w:tcPr>
          <w:p w14:paraId="5AC8335A" w14:textId="77777777" w:rsidR="00530DFE" w:rsidRPr="00530DFE" w:rsidRDefault="00530DFE" w:rsidP="00530DFE">
            <w:pPr>
              <w:rPr>
                <w:bCs/>
              </w:rPr>
            </w:pPr>
          </w:p>
        </w:tc>
        <w:tc>
          <w:tcPr>
            <w:tcW w:w="307" w:type="dxa"/>
            <w:gridSpan w:val="2"/>
            <w:tcMar>
              <w:left w:w="0" w:type="dxa"/>
              <w:right w:w="0" w:type="dxa"/>
            </w:tcMar>
            <w:vAlign w:val="center"/>
          </w:tcPr>
          <w:p w14:paraId="4D66DE0F" w14:textId="77777777" w:rsidR="00530DFE" w:rsidRPr="00530DFE" w:rsidRDefault="00530DFE" w:rsidP="00530DFE">
            <w:pPr>
              <w:rPr>
                <w:bCs/>
              </w:rPr>
            </w:pPr>
            <w:r w:rsidRPr="00530DFE">
              <w:rPr>
                <w:bCs/>
              </w:rPr>
              <w:t>2</w:t>
            </w:r>
          </w:p>
        </w:tc>
        <w:tc>
          <w:tcPr>
            <w:tcW w:w="374" w:type="dxa"/>
            <w:tcMar>
              <w:left w:w="0" w:type="dxa"/>
              <w:right w:w="0" w:type="dxa"/>
            </w:tcMar>
            <w:vAlign w:val="center"/>
          </w:tcPr>
          <w:p w14:paraId="7E61C188" w14:textId="77777777" w:rsidR="00530DFE" w:rsidRPr="00530DFE" w:rsidRDefault="00530DFE" w:rsidP="00530DFE">
            <w:pPr>
              <w:rPr>
                <w:bCs/>
              </w:rPr>
            </w:pPr>
          </w:p>
        </w:tc>
        <w:tc>
          <w:tcPr>
            <w:tcW w:w="368" w:type="dxa"/>
            <w:gridSpan w:val="2"/>
            <w:tcMar>
              <w:left w:w="0" w:type="dxa"/>
              <w:right w:w="0" w:type="dxa"/>
            </w:tcMar>
            <w:vAlign w:val="center"/>
          </w:tcPr>
          <w:p w14:paraId="074A87AE" w14:textId="77777777" w:rsidR="00530DFE" w:rsidRPr="00530DFE" w:rsidRDefault="00530DFE" w:rsidP="00530DFE">
            <w:pPr>
              <w:rPr>
                <w:bCs/>
              </w:rPr>
            </w:pPr>
            <w:r w:rsidRPr="00530DFE">
              <w:rPr>
                <w:bCs/>
              </w:rPr>
              <w:t>62</w:t>
            </w:r>
          </w:p>
        </w:tc>
        <w:tc>
          <w:tcPr>
            <w:tcW w:w="526" w:type="dxa"/>
            <w:tcMar>
              <w:left w:w="0" w:type="dxa"/>
              <w:right w:w="0" w:type="dxa"/>
            </w:tcMar>
            <w:vAlign w:val="center"/>
          </w:tcPr>
          <w:p w14:paraId="5143C8B2" w14:textId="77777777" w:rsidR="00530DFE" w:rsidRPr="00530DFE" w:rsidRDefault="00530DFE" w:rsidP="00530DFE">
            <w:pPr>
              <w:rPr>
                <w:bCs/>
              </w:rPr>
            </w:pPr>
          </w:p>
        </w:tc>
        <w:tc>
          <w:tcPr>
            <w:tcW w:w="368" w:type="dxa"/>
            <w:gridSpan w:val="2"/>
            <w:tcMar>
              <w:left w:w="0" w:type="dxa"/>
              <w:right w:w="0" w:type="dxa"/>
            </w:tcMar>
            <w:vAlign w:val="center"/>
          </w:tcPr>
          <w:p w14:paraId="30772E21" w14:textId="77777777" w:rsidR="00530DFE" w:rsidRPr="00530DFE" w:rsidRDefault="00530DFE" w:rsidP="00530DFE">
            <w:pPr>
              <w:rPr>
                <w:bCs/>
              </w:rPr>
            </w:pPr>
            <w:r w:rsidRPr="00530DFE">
              <w:rPr>
                <w:bCs/>
              </w:rPr>
              <w:t>8</w:t>
            </w:r>
          </w:p>
        </w:tc>
        <w:tc>
          <w:tcPr>
            <w:tcW w:w="497" w:type="dxa"/>
            <w:tcMar>
              <w:left w:w="0" w:type="dxa"/>
              <w:right w:w="0" w:type="dxa"/>
            </w:tcMar>
            <w:vAlign w:val="center"/>
          </w:tcPr>
          <w:p w14:paraId="67317D2E" w14:textId="77777777" w:rsidR="00530DFE" w:rsidRPr="00530DFE" w:rsidRDefault="00530DFE" w:rsidP="00530DFE">
            <w:pPr>
              <w:rPr>
                <w:bCs/>
              </w:rPr>
            </w:pPr>
          </w:p>
        </w:tc>
        <w:tc>
          <w:tcPr>
            <w:tcW w:w="447" w:type="dxa"/>
            <w:gridSpan w:val="2"/>
            <w:tcMar>
              <w:left w:w="0" w:type="dxa"/>
              <w:right w:w="0" w:type="dxa"/>
            </w:tcMar>
            <w:vAlign w:val="center"/>
          </w:tcPr>
          <w:p w14:paraId="709C3BB4" w14:textId="77777777" w:rsidR="00530DFE" w:rsidRPr="00530DFE" w:rsidRDefault="00530DFE" w:rsidP="00530DFE">
            <w:pPr>
              <w:rPr>
                <w:bCs/>
              </w:rPr>
            </w:pPr>
            <w:r w:rsidRPr="00530DFE">
              <w:rPr>
                <w:bCs/>
              </w:rPr>
              <w:t>272</w:t>
            </w:r>
          </w:p>
        </w:tc>
        <w:tc>
          <w:tcPr>
            <w:tcW w:w="322" w:type="dxa"/>
            <w:tcMar>
              <w:left w:w="0" w:type="dxa"/>
              <w:right w:w="0" w:type="dxa"/>
            </w:tcMar>
            <w:vAlign w:val="center"/>
          </w:tcPr>
          <w:p w14:paraId="34AB5B1B" w14:textId="77777777" w:rsidR="00530DFE" w:rsidRPr="00530DFE" w:rsidRDefault="00530DFE" w:rsidP="00530DFE">
            <w:pPr>
              <w:rPr>
                <w:bCs/>
              </w:rPr>
            </w:pPr>
          </w:p>
        </w:tc>
      </w:tr>
      <w:tr w:rsidR="00530DFE" w:rsidRPr="00530DFE" w14:paraId="19AC6A36" w14:textId="77777777" w:rsidTr="00530DFE">
        <w:trPr>
          <w:gridAfter w:val="1"/>
          <w:wAfter w:w="11" w:type="dxa"/>
          <w:trHeight w:val="222"/>
        </w:trPr>
        <w:tc>
          <w:tcPr>
            <w:tcW w:w="283" w:type="dxa"/>
            <w:tcMar>
              <w:left w:w="0" w:type="dxa"/>
              <w:right w:w="0" w:type="dxa"/>
            </w:tcMar>
            <w:vAlign w:val="center"/>
          </w:tcPr>
          <w:p w14:paraId="348A4FC5" w14:textId="77777777" w:rsidR="00530DFE" w:rsidRPr="00530DFE" w:rsidRDefault="00530DFE" w:rsidP="00530DFE">
            <w:pPr>
              <w:rPr>
                <w:bCs/>
              </w:rPr>
            </w:pPr>
            <w:r w:rsidRPr="00530DFE">
              <w:rPr>
                <w:bCs/>
              </w:rPr>
              <w:t>9.</w:t>
            </w:r>
          </w:p>
        </w:tc>
        <w:tc>
          <w:tcPr>
            <w:tcW w:w="1426" w:type="dxa"/>
            <w:tcMar>
              <w:left w:w="0" w:type="dxa"/>
              <w:right w:w="0" w:type="dxa"/>
            </w:tcMar>
            <w:vAlign w:val="center"/>
          </w:tcPr>
          <w:p w14:paraId="39230BF6" w14:textId="77777777" w:rsidR="00530DFE" w:rsidRPr="00530DFE" w:rsidRDefault="00530DFE" w:rsidP="00530DFE">
            <w:pPr>
              <w:rPr>
                <w:bCs/>
              </w:rPr>
            </w:pPr>
            <w:r w:rsidRPr="00530DFE">
              <w:rPr>
                <w:bCs/>
              </w:rPr>
              <w:t>Математика</w:t>
            </w:r>
          </w:p>
        </w:tc>
        <w:tc>
          <w:tcPr>
            <w:tcW w:w="306" w:type="dxa"/>
            <w:tcMar>
              <w:left w:w="0" w:type="dxa"/>
              <w:right w:w="0" w:type="dxa"/>
            </w:tcMar>
            <w:vAlign w:val="center"/>
          </w:tcPr>
          <w:p w14:paraId="108EBC94" w14:textId="77777777" w:rsidR="00530DFE" w:rsidRPr="00530DFE" w:rsidRDefault="00530DFE" w:rsidP="00530DFE">
            <w:pPr>
              <w:rPr>
                <w:bCs/>
              </w:rPr>
            </w:pPr>
          </w:p>
        </w:tc>
        <w:tc>
          <w:tcPr>
            <w:tcW w:w="370" w:type="dxa"/>
            <w:tcMar>
              <w:left w:w="0" w:type="dxa"/>
              <w:right w:w="0" w:type="dxa"/>
            </w:tcMar>
            <w:vAlign w:val="center"/>
          </w:tcPr>
          <w:p w14:paraId="4EE535EF" w14:textId="77777777" w:rsidR="00530DFE" w:rsidRPr="00530DFE" w:rsidRDefault="00530DFE" w:rsidP="00530DFE">
            <w:pPr>
              <w:rPr>
                <w:bCs/>
              </w:rPr>
            </w:pPr>
          </w:p>
        </w:tc>
        <w:tc>
          <w:tcPr>
            <w:tcW w:w="447" w:type="dxa"/>
            <w:tcMar>
              <w:left w:w="0" w:type="dxa"/>
              <w:right w:w="0" w:type="dxa"/>
            </w:tcMar>
            <w:vAlign w:val="center"/>
          </w:tcPr>
          <w:p w14:paraId="4A52E631" w14:textId="77777777" w:rsidR="00530DFE" w:rsidRPr="00530DFE" w:rsidRDefault="00530DFE" w:rsidP="00530DFE">
            <w:pPr>
              <w:rPr>
                <w:bCs/>
              </w:rPr>
            </w:pPr>
          </w:p>
        </w:tc>
        <w:tc>
          <w:tcPr>
            <w:tcW w:w="526" w:type="dxa"/>
            <w:tcMar>
              <w:left w:w="0" w:type="dxa"/>
              <w:right w:w="0" w:type="dxa"/>
            </w:tcMar>
            <w:vAlign w:val="center"/>
          </w:tcPr>
          <w:p w14:paraId="6955D3DE" w14:textId="77777777" w:rsidR="00530DFE" w:rsidRPr="00530DFE" w:rsidRDefault="00530DFE" w:rsidP="00530DFE">
            <w:pPr>
              <w:rPr>
                <w:bCs/>
              </w:rPr>
            </w:pPr>
          </w:p>
        </w:tc>
        <w:tc>
          <w:tcPr>
            <w:tcW w:w="307" w:type="dxa"/>
            <w:tcMar>
              <w:left w:w="0" w:type="dxa"/>
              <w:right w:w="0" w:type="dxa"/>
            </w:tcMar>
            <w:vAlign w:val="center"/>
          </w:tcPr>
          <w:p w14:paraId="1CADE556" w14:textId="77777777" w:rsidR="00530DFE" w:rsidRPr="00530DFE" w:rsidRDefault="00530DFE" w:rsidP="00530DFE">
            <w:pPr>
              <w:rPr>
                <w:bCs/>
              </w:rPr>
            </w:pPr>
            <w:r w:rsidRPr="00530DFE">
              <w:rPr>
                <w:bCs/>
              </w:rPr>
              <w:t>3</w:t>
            </w:r>
          </w:p>
        </w:tc>
        <w:tc>
          <w:tcPr>
            <w:tcW w:w="370" w:type="dxa"/>
            <w:tcMar>
              <w:left w:w="0" w:type="dxa"/>
              <w:right w:w="0" w:type="dxa"/>
            </w:tcMar>
            <w:vAlign w:val="center"/>
          </w:tcPr>
          <w:p w14:paraId="5643C71E" w14:textId="77777777" w:rsidR="00530DFE" w:rsidRPr="00530DFE" w:rsidRDefault="00530DFE" w:rsidP="00530DFE">
            <w:pPr>
              <w:rPr>
                <w:bCs/>
              </w:rPr>
            </w:pPr>
          </w:p>
        </w:tc>
        <w:tc>
          <w:tcPr>
            <w:tcW w:w="447" w:type="dxa"/>
            <w:tcMar>
              <w:left w:w="0" w:type="dxa"/>
              <w:right w:w="0" w:type="dxa"/>
            </w:tcMar>
            <w:vAlign w:val="center"/>
          </w:tcPr>
          <w:p w14:paraId="013AB08E" w14:textId="77777777" w:rsidR="00530DFE" w:rsidRPr="00530DFE" w:rsidRDefault="00530DFE" w:rsidP="00530DFE">
            <w:pPr>
              <w:rPr>
                <w:bCs/>
              </w:rPr>
            </w:pPr>
            <w:r w:rsidRPr="00530DFE">
              <w:rPr>
                <w:bCs/>
              </w:rPr>
              <w:t>105</w:t>
            </w:r>
          </w:p>
        </w:tc>
        <w:tc>
          <w:tcPr>
            <w:tcW w:w="526" w:type="dxa"/>
            <w:tcMar>
              <w:left w:w="0" w:type="dxa"/>
              <w:right w:w="0" w:type="dxa"/>
            </w:tcMar>
            <w:vAlign w:val="center"/>
          </w:tcPr>
          <w:p w14:paraId="4393E538" w14:textId="77777777" w:rsidR="00530DFE" w:rsidRPr="00530DFE" w:rsidRDefault="00530DFE" w:rsidP="00530DFE">
            <w:pPr>
              <w:rPr>
                <w:bCs/>
              </w:rPr>
            </w:pPr>
          </w:p>
        </w:tc>
        <w:tc>
          <w:tcPr>
            <w:tcW w:w="307" w:type="dxa"/>
            <w:tcMar>
              <w:left w:w="0" w:type="dxa"/>
              <w:right w:w="0" w:type="dxa"/>
            </w:tcMar>
            <w:vAlign w:val="center"/>
          </w:tcPr>
          <w:p w14:paraId="1BCD6093" w14:textId="77777777" w:rsidR="00530DFE" w:rsidRPr="00530DFE" w:rsidRDefault="00530DFE" w:rsidP="00530DFE">
            <w:pPr>
              <w:rPr>
                <w:bCs/>
              </w:rPr>
            </w:pPr>
            <w:r w:rsidRPr="00530DFE">
              <w:rPr>
                <w:bCs/>
              </w:rPr>
              <w:t>3</w:t>
            </w:r>
          </w:p>
        </w:tc>
        <w:tc>
          <w:tcPr>
            <w:tcW w:w="370" w:type="dxa"/>
            <w:tcMar>
              <w:left w:w="0" w:type="dxa"/>
              <w:right w:w="0" w:type="dxa"/>
            </w:tcMar>
            <w:vAlign w:val="center"/>
          </w:tcPr>
          <w:p w14:paraId="30FEB46E" w14:textId="77777777" w:rsidR="00530DFE" w:rsidRPr="00530DFE" w:rsidRDefault="00530DFE" w:rsidP="00530DFE">
            <w:pPr>
              <w:rPr>
                <w:bCs/>
              </w:rPr>
            </w:pPr>
          </w:p>
        </w:tc>
        <w:tc>
          <w:tcPr>
            <w:tcW w:w="447" w:type="dxa"/>
            <w:tcMar>
              <w:left w:w="0" w:type="dxa"/>
              <w:right w:w="0" w:type="dxa"/>
            </w:tcMar>
            <w:vAlign w:val="center"/>
          </w:tcPr>
          <w:p w14:paraId="365CAF50" w14:textId="77777777" w:rsidR="00530DFE" w:rsidRPr="00530DFE" w:rsidRDefault="00530DFE" w:rsidP="00530DFE">
            <w:pPr>
              <w:rPr>
                <w:bCs/>
              </w:rPr>
            </w:pPr>
            <w:r w:rsidRPr="00530DFE">
              <w:rPr>
                <w:bCs/>
              </w:rPr>
              <w:t>105</w:t>
            </w:r>
          </w:p>
        </w:tc>
        <w:tc>
          <w:tcPr>
            <w:tcW w:w="526" w:type="dxa"/>
            <w:tcMar>
              <w:left w:w="0" w:type="dxa"/>
              <w:right w:w="0" w:type="dxa"/>
            </w:tcMar>
            <w:vAlign w:val="center"/>
          </w:tcPr>
          <w:p w14:paraId="1CBE5141" w14:textId="77777777" w:rsidR="00530DFE" w:rsidRPr="00530DFE" w:rsidRDefault="00530DFE" w:rsidP="00530DFE">
            <w:pPr>
              <w:rPr>
                <w:bCs/>
              </w:rPr>
            </w:pPr>
          </w:p>
        </w:tc>
        <w:tc>
          <w:tcPr>
            <w:tcW w:w="307" w:type="dxa"/>
            <w:gridSpan w:val="2"/>
            <w:tcMar>
              <w:left w:w="0" w:type="dxa"/>
              <w:right w:w="0" w:type="dxa"/>
            </w:tcMar>
            <w:vAlign w:val="center"/>
          </w:tcPr>
          <w:p w14:paraId="4C3FDF23" w14:textId="77777777" w:rsidR="00530DFE" w:rsidRPr="00530DFE" w:rsidRDefault="00530DFE" w:rsidP="00530DFE">
            <w:pPr>
              <w:rPr>
                <w:bCs/>
              </w:rPr>
            </w:pPr>
            <w:r w:rsidRPr="00530DFE">
              <w:rPr>
                <w:bCs/>
              </w:rPr>
              <w:t>3</w:t>
            </w:r>
          </w:p>
        </w:tc>
        <w:tc>
          <w:tcPr>
            <w:tcW w:w="374" w:type="dxa"/>
            <w:tcMar>
              <w:left w:w="0" w:type="dxa"/>
              <w:right w:w="0" w:type="dxa"/>
            </w:tcMar>
            <w:vAlign w:val="center"/>
          </w:tcPr>
          <w:p w14:paraId="49602837" w14:textId="77777777" w:rsidR="00530DFE" w:rsidRPr="00530DFE" w:rsidRDefault="00530DFE" w:rsidP="00530DFE">
            <w:pPr>
              <w:rPr>
                <w:bCs/>
              </w:rPr>
            </w:pPr>
          </w:p>
        </w:tc>
        <w:tc>
          <w:tcPr>
            <w:tcW w:w="368" w:type="dxa"/>
            <w:gridSpan w:val="2"/>
            <w:tcMar>
              <w:left w:w="0" w:type="dxa"/>
              <w:right w:w="0" w:type="dxa"/>
            </w:tcMar>
            <w:vAlign w:val="center"/>
          </w:tcPr>
          <w:p w14:paraId="08F3B268" w14:textId="77777777" w:rsidR="00530DFE" w:rsidRPr="00530DFE" w:rsidRDefault="00530DFE" w:rsidP="00530DFE">
            <w:pPr>
              <w:rPr>
                <w:bCs/>
              </w:rPr>
            </w:pPr>
            <w:r w:rsidRPr="00530DFE">
              <w:rPr>
                <w:bCs/>
              </w:rPr>
              <w:t>93</w:t>
            </w:r>
          </w:p>
        </w:tc>
        <w:tc>
          <w:tcPr>
            <w:tcW w:w="526" w:type="dxa"/>
            <w:tcMar>
              <w:left w:w="0" w:type="dxa"/>
              <w:right w:w="0" w:type="dxa"/>
            </w:tcMar>
            <w:vAlign w:val="center"/>
          </w:tcPr>
          <w:p w14:paraId="080FECE4" w14:textId="77777777" w:rsidR="00530DFE" w:rsidRPr="00530DFE" w:rsidRDefault="00530DFE" w:rsidP="00530DFE">
            <w:pPr>
              <w:rPr>
                <w:bCs/>
              </w:rPr>
            </w:pPr>
          </w:p>
        </w:tc>
        <w:tc>
          <w:tcPr>
            <w:tcW w:w="368" w:type="dxa"/>
            <w:gridSpan w:val="2"/>
            <w:tcMar>
              <w:left w:w="0" w:type="dxa"/>
              <w:right w:w="0" w:type="dxa"/>
            </w:tcMar>
            <w:vAlign w:val="center"/>
          </w:tcPr>
          <w:p w14:paraId="65FFA7A4" w14:textId="77777777" w:rsidR="00530DFE" w:rsidRPr="00530DFE" w:rsidRDefault="00530DFE" w:rsidP="00530DFE">
            <w:pPr>
              <w:rPr>
                <w:bCs/>
              </w:rPr>
            </w:pPr>
            <w:r w:rsidRPr="00530DFE">
              <w:rPr>
                <w:bCs/>
              </w:rPr>
              <w:t>12</w:t>
            </w:r>
          </w:p>
        </w:tc>
        <w:tc>
          <w:tcPr>
            <w:tcW w:w="497" w:type="dxa"/>
            <w:tcMar>
              <w:left w:w="0" w:type="dxa"/>
              <w:right w:w="0" w:type="dxa"/>
            </w:tcMar>
            <w:vAlign w:val="center"/>
          </w:tcPr>
          <w:p w14:paraId="1BCF1CFE" w14:textId="77777777" w:rsidR="00530DFE" w:rsidRPr="00530DFE" w:rsidRDefault="00530DFE" w:rsidP="00530DFE">
            <w:pPr>
              <w:rPr>
                <w:bCs/>
              </w:rPr>
            </w:pPr>
          </w:p>
        </w:tc>
        <w:tc>
          <w:tcPr>
            <w:tcW w:w="447" w:type="dxa"/>
            <w:gridSpan w:val="2"/>
            <w:tcMar>
              <w:left w:w="0" w:type="dxa"/>
              <w:right w:w="0" w:type="dxa"/>
            </w:tcMar>
            <w:vAlign w:val="center"/>
          </w:tcPr>
          <w:p w14:paraId="7397EAA7" w14:textId="77777777" w:rsidR="00530DFE" w:rsidRPr="00530DFE" w:rsidRDefault="00530DFE" w:rsidP="00530DFE">
            <w:pPr>
              <w:rPr>
                <w:bCs/>
              </w:rPr>
            </w:pPr>
            <w:r w:rsidRPr="00530DFE">
              <w:rPr>
                <w:bCs/>
              </w:rPr>
              <w:t>408</w:t>
            </w:r>
          </w:p>
        </w:tc>
        <w:tc>
          <w:tcPr>
            <w:tcW w:w="322" w:type="dxa"/>
            <w:tcMar>
              <w:left w:w="0" w:type="dxa"/>
              <w:right w:w="0" w:type="dxa"/>
            </w:tcMar>
            <w:vAlign w:val="center"/>
          </w:tcPr>
          <w:p w14:paraId="2611F338" w14:textId="77777777" w:rsidR="00530DFE" w:rsidRPr="00530DFE" w:rsidRDefault="00530DFE" w:rsidP="00530DFE">
            <w:pPr>
              <w:rPr>
                <w:bCs/>
              </w:rPr>
            </w:pPr>
          </w:p>
        </w:tc>
      </w:tr>
      <w:tr w:rsidR="00530DFE" w:rsidRPr="00530DFE" w14:paraId="332BC3B2" w14:textId="77777777" w:rsidTr="00530DFE">
        <w:trPr>
          <w:gridAfter w:val="1"/>
          <w:wAfter w:w="11" w:type="dxa"/>
          <w:trHeight w:val="302"/>
        </w:trPr>
        <w:tc>
          <w:tcPr>
            <w:tcW w:w="283" w:type="dxa"/>
            <w:tcMar>
              <w:left w:w="0" w:type="dxa"/>
              <w:right w:w="0" w:type="dxa"/>
            </w:tcMar>
            <w:vAlign w:val="center"/>
          </w:tcPr>
          <w:p w14:paraId="06735C4F" w14:textId="77777777" w:rsidR="00530DFE" w:rsidRPr="00530DFE" w:rsidRDefault="00530DFE" w:rsidP="00530DFE">
            <w:pPr>
              <w:rPr>
                <w:bCs/>
              </w:rPr>
            </w:pPr>
            <w:r w:rsidRPr="00530DFE">
              <w:rPr>
                <w:bCs/>
              </w:rPr>
              <w:t>10</w:t>
            </w:r>
          </w:p>
        </w:tc>
        <w:tc>
          <w:tcPr>
            <w:tcW w:w="1426" w:type="dxa"/>
            <w:tcMar>
              <w:left w:w="0" w:type="dxa"/>
              <w:right w:w="0" w:type="dxa"/>
            </w:tcMar>
            <w:vAlign w:val="center"/>
          </w:tcPr>
          <w:p w14:paraId="12A8E924" w14:textId="77777777" w:rsidR="00530DFE" w:rsidRPr="00530DFE" w:rsidRDefault="00530DFE" w:rsidP="00530DFE">
            <w:pPr>
              <w:rPr>
                <w:bCs/>
              </w:rPr>
            </w:pPr>
            <w:r w:rsidRPr="00530DFE">
              <w:rPr>
                <w:bCs/>
              </w:rPr>
              <w:t>Рачунарство и информатика</w:t>
            </w:r>
          </w:p>
        </w:tc>
        <w:tc>
          <w:tcPr>
            <w:tcW w:w="306" w:type="dxa"/>
            <w:tcMar>
              <w:left w:w="0" w:type="dxa"/>
              <w:right w:w="0" w:type="dxa"/>
            </w:tcMar>
            <w:vAlign w:val="center"/>
          </w:tcPr>
          <w:p w14:paraId="7504C485" w14:textId="77777777" w:rsidR="00530DFE" w:rsidRPr="00530DFE" w:rsidRDefault="00530DFE" w:rsidP="00530DFE">
            <w:pPr>
              <w:rPr>
                <w:bCs/>
              </w:rPr>
            </w:pPr>
          </w:p>
        </w:tc>
        <w:tc>
          <w:tcPr>
            <w:tcW w:w="370" w:type="dxa"/>
            <w:tcMar>
              <w:left w:w="0" w:type="dxa"/>
              <w:right w:w="0" w:type="dxa"/>
            </w:tcMar>
            <w:vAlign w:val="center"/>
          </w:tcPr>
          <w:p w14:paraId="52F4163B" w14:textId="77777777" w:rsidR="00530DFE" w:rsidRPr="00530DFE" w:rsidRDefault="00530DFE" w:rsidP="00530DFE">
            <w:pPr>
              <w:rPr>
                <w:bCs/>
              </w:rPr>
            </w:pPr>
          </w:p>
        </w:tc>
        <w:tc>
          <w:tcPr>
            <w:tcW w:w="447" w:type="dxa"/>
            <w:tcMar>
              <w:left w:w="0" w:type="dxa"/>
              <w:right w:w="0" w:type="dxa"/>
            </w:tcMar>
            <w:vAlign w:val="center"/>
          </w:tcPr>
          <w:p w14:paraId="7905AF45" w14:textId="77777777" w:rsidR="00530DFE" w:rsidRPr="00530DFE" w:rsidRDefault="00530DFE" w:rsidP="00530DFE">
            <w:pPr>
              <w:rPr>
                <w:bCs/>
              </w:rPr>
            </w:pPr>
          </w:p>
        </w:tc>
        <w:tc>
          <w:tcPr>
            <w:tcW w:w="526" w:type="dxa"/>
            <w:tcMar>
              <w:left w:w="0" w:type="dxa"/>
              <w:right w:w="0" w:type="dxa"/>
            </w:tcMar>
            <w:vAlign w:val="center"/>
          </w:tcPr>
          <w:p w14:paraId="6A21E219" w14:textId="77777777" w:rsidR="00530DFE" w:rsidRPr="00530DFE" w:rsidRDefault="00530DFE" w:rsidP="00530DFE">
            <w:pPr>
              <w:rPr>
                <w:bCs/>
              </w:rPr>
            </w:pPr>
          </w:p>
        </w:tc>
        <w:tc>
          <w:tcPr>
            <w:tcW w:w="307" w:type="dxa"/>
            <w:tcMar>
              <w:left w:w="0" w:type="dxa"/>
              <w:right w:w="0" w:type="dxa"/>
            </w:tcMar>
            <w:vAlign w:val="center"/>
          </w:tcPr>
          <w:p w14:paraId="30EBD8FC" w14:textId="77777777" w:rsidR="00530DFE" w:rsidRPr="00530DFE" w:rsidRDefault="00530DFE" w:rsidP="00530DFE">
            <w:pPr>
              <w:rPr>
                <w:bCs/>
              </w:rPr>
            </w:pPr>
          </w:p>
        </w:tc>
        <w:tc>
          <w:tcPr>
            <w:tcW w:w="370" w:type="dxa"/>
            <w:tcMar>
              <w:left w:w="0" w:type="dxa"/>
              <w:right w:w="0" w:type="dxa"/>
            </w:tcMar>
            <w:vAlign w:val="center"/>
          </w:tcPr>
          <w:p w14:paraId="62F017B5" w14:textId="77777777" w:rsidR="00530DFE" w:rsidRPr="00530DFE" w:rsidRDefault="00530DFE" w:rsidP="00530DFE">
            <w:pPr>
              <w:rPr>
                <w:bCs/>
              </w:rPr>
            </w:pPr>
          </w:p>
        </w:tc>
        <w:tc>
          <w:tcPr>
            <w:tcW w:w="447" w:type="dxa"/>
            <w:tcMar>
              <w:left w:w="0" w:type="dxa"/>
              <w:right w:w="0" w:type="dxa"/>
            </w:tcMar>
            <w:vAlign w:val="center"/>
          </w:tcPr>
          <w:p w14:paraId="2FCA64A1" w14:textId="77777777" w:rsidR="00530DFE" w:rsidRPr="00530DFE" w:rsidRDefault="00530DFE" w:rsidP="00530DFE">
            <w:pPr>
              <w:rPr>
                <w:bCs/>
              </w:rPr>
            </w:pPr>
          </w:p>
        </w:tc>
        <w:tc>
          <w:tcPr>
            <w:tcW w:w="526" w:type="dxa"/>
            <w:tcMar>
              <w:left w:w="0" w:type="dxa"/>
              <w:right w:w="0" w:type="dxa"/>
            </w:tcMar>
            <w:vAlign w:val="center"/>
          </w:tcPr>
          <w:p w14:paraId="02834138" w14:textId="77777777" w:rsidR="00530DFE" w:rsidRPr="00530DFE" w:rsidRDefault="00530DFE" w:rsidP="00530DFE">
            <w:pPr>
              <w:rPr>
                <w:bCs/>
              </w:rPr>
            </w:pPr>
          </w:p>
        </w:tc>
        <w:tc>
          <w:tcPr>
            <w:tcW w:w="307" w:type="dxa"/>
            <w:tcMar>
              <w:left w:w="0" w:type="dxa"/>
              <w:right w:w="0" w:type="dxa"/>
            </w:tcMar>
            <w:vAlign w:val="center"/>
          </w:tcPr>
          <w:p w14:paraId="0069B4D3" w14:textId="77777777" w:rsidR="00530DFE" w:rsidRPr="00530DFE" w:rsidRDefault="00530DFE" w:rsidP="00530DFE">
            <w:pPr>
              <w:rPr>
                <w:bCs/>
              </w:rPr>
            </w:pPr>
          </w:p>
        </w:tc>
        <w:tc>
          <w:tcPr>
            <w:tcW w:w="370" w:type="dxa"/>
            <w:tcMar>
              <w:left w:w="0" w:type="dxa"/>
              <w:right w:w="0" w:type="dxa"/>
            </w:tcMar>
            <w:vAlign w:val="center"/>
          </w:tcPr>
          <w:p w14:paraId="724AADF6" w14:textId="77777777" w:rsidR="00530DFE" w:rsidRPr="00530DFE" w:rsidRDefault="00530DFE" w:rsidP="00530DFE">
            <w:pPr>
              <w:rPr>
                <w:bCs/>
              </w:rPr>
            </w:pPr>
          </w:p>
        </w:tc>
        <w:tc>
          <w:tcPr>
            <w:tcW w:w="447" w:type="dxa"/>
            <w:tcMar>
              <w:left w:w="0" w:type="dxa"/>
              <w:right w:w="0" w:type="dxa"/>
            </w:tcMar>
            <w:vAlign w:val="center"/>
          </w:tcPr>
          <w:p w14:paraId="3600A6C1" w14:textId="77777777" w:rsidR="00530DFE" w:rsidRPr="00530DFE" w:rsidRDefault="00530DFE" w:rsidP="00530DFE">
            <w:pPr>
              <w:rPr>
                <w:bCs/>
              </w:rPr>
            </w:pPr>
          </w:p>
        </w:tc>
        <w:tc>
          <w:tcPr>
            <w:tcW w:w="526" w:type="dxa"/>
            <w:tcMar>
              <w:left w:w="0" w:type="dxa"/>
              <w:right w:w="0" w:type="dxa"/>
            </w:tcMar>
            <w:vAlign w:val="center"/>
          </w:tcPr>
          <w:p w14:paraId="520A1573" w14:textId="77777777" w:rsidR="00530DFE" w:rsidRPr="00530DFE" w:rsidRDefault="00530DFE" w:rsidP="00530DFE">
            <w:pPr>
              <w:rPr>
                <w:bCs/>
              </w:rPr>
            </w:pPr>
          </w:p>
        </w:tc>
        <w:tc>
          <w:tcPr>
            <w:tcW w:w="307" w:type="dxa"/>
            <w:gridSpan w:val="2"/>
            <w:tcMar>
              <w:left w:w="0" w:type="dxa"/>
              <w:right w:w="0" w:type="dxa"/>
            </w:tcMar>
            <w:vAlign w:val="center"/>
          </w:tcPr>
          <w:p w14:paraId="67E5C6B9" w14:textId="77777777" w:rsidR="00530DFE" w:rsidRPr="00530DFE" w:rsidRDefault="00530DFE" w:rsidP="00530DFE">
            <w:pPr>
              <w:rPr>
                <w:bCs/>
              </w:rPr>
            </w:pPr>
          </w:p>
        </w:tc>
        <w:tc>
          <w:tcPr>
            <w:tcW w:w="374" w:type="dxa"/>
            <w:tcMar>
              <w:left w:w="0" w:type="dxa"/>
              <w:right w:w="0" w:type="dxa"/>
            </w:tcMar>
            <w:vAlign w:val="center"/>
          </w:tcPr>
          <w:p w14:paraId="7505A143" w14:textId="77777777" w:rsidR="00530DFE" w:rsidRPr="00530DFE" w:rsidRDefault="00530DFE" w:rsidP="00530DFE">
            <w:pPr>
              <w:rPr>
                <w:bCs/>
              </w:rPr>
            </w:pPr>
          </w:p>
        </w:tc>
        <w:tc>
          <w:tcPr>
            <w:tcW w:w="368" w:type="dxa"/>
            <w:gridSpan w:val="2"/>
            <w:tcMar>
              <w:left w:w="0" w:type="dxa"/>
              <w:right w:w="0" w:type="dxa"/>
            </w:tcMar>
            <w:vAlign w:val="center"/>
          </w:tcPr>
          <w:p w14:paraId="7408836B" w14:textId="77777777" w:rsidR="00530DFE" w:rsidRPr="00530DFE" w:rsidRDefault="00530DFE" w:rsidP="00530DFE">
            <w:pPr>
              <w:rPr>
                <w:bCs/>
              </w:rPr>
            </w:pPr>
          </w:p>
        </w:tc>
        <w:tc>
          <w:tcPr>
            <w:tcW w:w="526" w:type="dxa"/>
            <w:tcMar>
              <w:left w:w="0" w:type="dxa"/>
              <w:right w:w="0" w:type="dxa"/>
            </w:tcMar>
            <w:vAlign w:val="center"/>
          </w:tcPr>
          <w:p w14:paraId="05A69849" w14:textId="77777777" w:rsidR="00530DFE" w:rsidRPr="00530DFE" w:rsidRDefault="00530DFE" w:rsidP="00530DFE">
            <w:pPr>
              <w:rPr>
                <w:bCs/>
              </w:rPr>
            </w:pPr>
          </w:p>
        </w:tc>
        <w:tc>
          <w:tcPr>
            <w:tcW w:w="368" w:type="dxa"/>
            <w:gridSpan w:val="2"/>
            <w:tcMar>
              <w:left w:w="0" w:type="dxa"/>
              <w:right w:w="0" w:type="dxa"/>
            </w:tcMar>
            <w:vAlign w:val="center"/>
          </w:tcPr>
          <w:p w14:paraId="632CD819" w14:textId="77777777" w:rsidR="00530DFE" w:rsidRPr="00530DFE" w:rsidRDefault="00530DFE" w:rsidP="00530DFE">
            <w:pPr>
              <w:rPr>
                <w:bCs/>
              </w:rPr>
            </w:pPr>
          </w:p>
        </w:tc>
        <w:tc>
          <w:tcPr>
            <w:tcW w:w="497" w:type="dxa"/>
            <w:tcMar>
              <w:left w:w="0" w:type="dxa"/>
              <w:right w:w="0" w:type="dxa"/>
            </w:tcMar>
            <w:vAlign w:val="center"/>
          </w:tcPr>
          <w:p w14:paraId="4A6B1E08" w14:textId="77777777" w:rsidR="00530DFE" w:rsidRPr="00530DFE" w:rsidRDefault="00530DFE" w:rsidP="00530DFE">
            <w:pPr>
              <w:rPr>
                <w:bCs/>
              </w:rPr>
            </w:pPr>
            <w:r w:rsidRPr="00530DFE">
              <w:rPr>
                <w:bCs/>
              </w:rPr>
              <w:t>2</w:t>
            </w:r>
          </w:p>
        </w:tc>
        <w:tc>
          <w:tcPr>
            <w:tcW w:w="447" w:type="dxa"/>
            <w:gridSpan w:val="2"/>
            <w:tcMar>
              <w:left w:w="0" w:type="dxa"/>
              <w:right w:w="0" w:type="dxa"/>
            </w:tcMar>
            <w:vAlign w:val="center"/>
          </w:tcPr>
          <w:p w14:paraId="0A6C08C7" w14:textId="77777777" w:rsidR="00530DFE" w:rsidRPr="00530DFE" w:rsidRDefault="00530DFE" w:rsidP="00530DFE">
            <w:pPr>
              <w:rPr>
                <w:bCs/>
              </w:rPr>
            </w:pPr>
          </w:p>
        </w:tc>
        <w:tc>
          <w:tcPr>
            <w:tcW w:w="322" w:type="dxa"/>
            <w:tcMar>
              <w:left w:w="0" w:type="dxa"/>
              <w:right w:w="0" w:type="dxa"/>
            </w:tcMar>
            <w:vAlign w:val="center"/>
          </w:tcPr>
          <w:p w14:paraId="6D997509" w14:textId="77777777" w:rsidR="00530DFE" w:rsidRPr="00530DFE" w:rsidRDefault="00530DFE" w:rsidP="00530DFE">
            <w:pPr>
              <w:rPr>
                <w:bCs/>
              </w:rPr>
            </w:pPr>
            <w:r w:rsidRPr="00530DFE">
              <w:rPr>
                <w:bCs/>
              </w:rPr>
              <w:t>70</w:t>
            </w:r>
          </w:p>
        </w:tc>
      </w:tr>
      <w:tr w:rsidR="00530DFE" w:rsidRPr="00530DFE" w14:paraId="75F93ABB" w14:textId="77777777" w:rsidTr="00530DFE">
        <w:trPr>
          <w:gridAfter w:val="1"/>
          <w:wAfter w:w="11" w:type="dxa"/>
          <w:trHeight w:val="222"/>
        </w:trPr>
        <w:tc>
          <w:tcPr>
            <w:tcW w:w="283" w:type="dxa"/>
            <w:tcMar>
              <w:left w:w="0" w:type="dxa"/>
              <w:right w:w="0" w:type="dxa"/>
            </w:tcMar>
            <w:vAlign w:val="center"/>
          </w:tcPr>
          <w:p w14:paraId="30FF4D05" w14:textId="77777777" w:rsidR="00530DFE" w:rsidRPr="00530DFE" w:rsidRDefault="00530DFE" w:rsidP="00530DFE">
            <w:pPr>
              <w:rPr>
                <w:bCs/>
              </w:rPr>
            </w:pPr>
            <w:r w:rsidRPr="00530DFE">
              <w:rPr>
                <w:bCs/>
              </w:rPr>
              <w:t>11</w:t>
            </w:r>
          </w:p>
        </w:tc>
        <w:tc>
          <w:tcPr>
            <w:tcW w:w="1426" w:type="dxa"/>
            <w:tcMar>
              <w:left w:w="0" w:type="dxa"/>
              <w:right w:w="0" w:type="dxa"/>
            </w:tcMar>
            <w:vAlign w:val="center"/>
          </w:tcPr>
          <w:p w14:paraId="4D3A8BFD" w14:textId="77777777" w:rsidR="00530DFE" w:rsidRPr="00530DFE" w:rsidRDefault="00530DFE" w:rsidP="00530DFE">
            <w:pPr>
              <w:rPr>
                <w:bCs/>
              </w:rPr>
            </w:pPr>
            <w:r w:rsidRPr="00530DFE">
              <w:rPr>
                <w:bCs/>
              </w:rPr>
              <w:t>Географија</w:t>
            </w:r>
          </w:p>
        </w:tc>
        <w:tc>
          <w:tcPr>
            <w:tcW w:w="306" w:type="dxa"/>
            <w:tcMar>
              <w:left w:w="0" w:type="dxa"/>
              <w:right w:w="0" w:type="dxa"/>
            </w:tcMar>
            <w:vAlign w:val="center"/>
          </w:tcPr>
          <w:p w14:paraId="5A193436" w14:textId="77777777" w:rsidR="00530DFE" w:rsidRPr="00530DFE" w:rsidRDefault="00530DFE" w:rsidP="00530DFE">
            <w:pPr>
              <w:rPr>
                <w:bCs/>
              </w:rPr>
            </w:pPr>
          </w:p>
        </w:tc>
        <w:tc>
          <w:tcPr>
            <w:tcW w:w="370" w:type="dxa"/>
            <w:tcMar>
              <w:left w:w="0" w:type="dxa"/>
              <w:right w:w="0" w:type="dxa"/>
            </w:tcMar>
            <w:vAlign w:val="center"/>
          </w:tcPr>
          <w:p w14:paraId="13F4EA84" w14:textId="77777777" w:rsidR="00530DFE" w:rsidRPr="00530DFE" w:rsidRDefault="00530DFE" w:rsidP="00530DFE">
            <w:pPr>
              <w:rPr>
                <w:bCs/>
              </w:rPr>
            </w:pPr>
          </w:p>
        </w:tc>
        <w:tc>
          <w:tcPr>
            <w:tcW w:w="447" w:type="dxa"/>
            <w:tcMar>
              <w:left w:w="0" w:type="dxa"/>
              <w:right w:w="0" w:type="dxa"/>
            </w:tcMar>
            <w:vAlign w:val="center"/>
          </w:tcPr>
          <w:p w14:paraId="35D576D6" w14:textId="77777777" w:rsidR="00530DFE" w:rsidRPr="00530DFE" w:rsidRDefault="00530DFE" w:rsidP="00530DFE">
            <w:pPr>
              <w:rPr>
                <w:bCs/>
              </w:rPr>
            </w:pPr>
          </w:p>
        </w:tc>
        <w:tc>
          <w:tcPr>
            <w:tcW w:w="526" w:type="dxa"/>
            <w:tcMar>
              <w:left w:w="0" w:type="dxa"/>
              <w:right w:w="0" w:type="dxa"/>
            </w:tcMar>
            <w:vAlign w:val="center"/>
          </w:tcPr>
          <w:p w14:paraId="593CC203" w14:textId="77777777" w:rsidR="00530DFE" w:rsidRPr="00530DFE" w:rsidRDefault="00530DFE" w:rsidP="00530DFE">
            <w:pPr>
              <w:rPr>
                <w:bCs/>
              </w:rPr>
            </w:pPr>
          </w:p>
        </w:tc>
        <w:tc>
          <w:tcPr>
            <w:tcW w:w="307" w:type="dxa"/>
            <w:tcMar>
              <w:left w:w="0" w:type="dxa"/>
              <w:right w:w="0" w:type="dxa"/>
            </w:tcMar>
            <w:vAlign w:val="center"/>
          </w:tcPr>
          <w:p w14:paraId="0AEBD7DE" w14:textId="77777777" w:rsidR="00530DFE" w:rsidRPr="00530DFE" w:rsidRDefault="00530DFE" w:rsidP="00530DFE">
            <w:pPr>
              <w:rPr>
                <w:bCs/>
              </w:rPr>
            </w:pPr>
            <w:r w:rsidRPr="00530DFE">
              <w:rPr>
                <w:bCs/>
              </w:rPr>
              <w:t>2</w:t>
            </w:r>
          </w:p>
        </w:tc>
        <w:tc>
          <w:tcPr>
            <w:tcW w:w="370" w:type="dxa"/>
            <w:tcMar>
              <w:left w:w="0" w:type="dxa"/>
              <w:right w:w="0" w:type="dxa"/>
            </w:tcMar>
            <w:vAlign w:val="center"/>
          </w:tcPr>
          <w:p w14:paraId="14C50CE8" w14:textId="77777777" w:rsidR="00530DFE" w:rsidRPr="00530DFE" w:rsidRDefault="00530DFE" w:rsidP="00530DFE">
            <w:pPr>
              <w:rPr>
                <w:bCs/>
              </w:rPr>
            </w:pPr>
          </w:p>
        </w:tc>
        <w:tc>
          <w:tcPr>
            <w:tcW w:w="447" w:type="dxa"/>
            <w:tcMar>
              <w:left w:w="0" w:type="dxa"/>
              <w:right w:w="0" w:type="dxa"/>
            </w:tcMar>
            <w:vAlign w:val="center"/>
          </w:tcPr>
          <w:p w14:paraId="668CEF07" w14:textId="77777777" w:rsidR="00530DFE" w:rsidRPr="00530DFE" w:rsidRDefault="00530DFE" w:rsidP="00530DFE">
            <w:pPr>
              <w:rPr>
                <w:bCs/>
              </w:rPr>
            </w:pPr>
            <w:r w:rsidRPr="00530DFE">
              <w:rPr>
                <w:bCs/>
              </w:rPr>
              <w:t>70</w:t>
            </w:r>
          </w:p>
        </w:tc>
        <w:tc>
          <w:tcPr>
            <w:tcW w:w="526" w:type="dxa"/>
            <w:tcMar>
              <w:left w:w="0" w:type="dxa"/>
              <w:right w:w="0" w:type="dxa"/>
            </w:tcMar>
            <w:vAlign w:val="center"/>
          </w:tcPr>
          <w:p w14:paraId="47BADC13" w14:textId="77777777" w:rsidR="00530DFE" w:rsidRPr="00530DFE" w:rsidRDefault="00530DFE" w:rsidP="00530DFE">
            <w:pPr>
              <w:rPr>
                <w:bCs/>
              </w:rPr>
            </w:pPr>
          </w:p>
        </w:tc>
        <w:tc>
          <w:tcPr>
            <w:tcW w:w="307" w:type="dxa"/>
            <w:tcMar>
              <w:left w:w="0" w:type="dxa"/>
              <w:right w:w="0" w:type="dxa"/>
            </w:tcMar>
            <w:vAlign w:val="center"/>
          </w:tcPr>
          <w:p w14:paraId="66999A65" w14:textId="77777777" w:rsidR="00530DFE" w:rsidRPr="00530DFE" w:rsidRDefault="00530DFE" w:rsidP="00530DFE">
            <w:pPr>
              <w:rPr>
                <w:bCs/>
              </w:rPr>
            </w:pPr>
          </w:p>
        </w:tc>
        <w:tc>
          <w:tcPr>
            <w:tcW w:w="370" w:type="dxa"/>
            <w:tcMar>
              <w:left w:w="0" w:type="dxa"/>
              <w:right w:w="0" w:type="dxa"/>
            </w:tcMar>
            <w:vAlign w:val="center"/>
          </w:tcPr>
          <w:p w14:paraId="2DC4F833" w14:textId="77777777" w:rsidR="00530DFE" w:rsidRPr="00530DFE" w:rsidRDefault="00530DFE" w:rsidP="00530DFE">
            <w:pPr>
              <w:rPr>
                <w:bCs/>
              </w:rPr>
            </w:pPr>
          </w:p>
        </w:tc>
        <w:tc>
          <w:tcPr>
            <w:tcW w:w="447" w:type="dxa"/>
            <w:tcMar>
              <w:left w:w="0" w:type="dxa"/>
              <w:right w:w="0" w:type="dxa"/>
            </w:tcMar>
            <w:vAlign w:val="center"/>
          </w:tcPr>
          <w:p w14:paraId="78727864" w14:textId="77777777" w:rsidR="00530DFE" w:rsidRPr="00530DFE" w:rsidRDefault="00530DFE" w:rsidP="00530DFE">
            <w:pPr>
              <w:rPr>
                <w:bCs/>
              </w:rPr>
            </w:pPr>
          </w:p>
        </w:tc>
        <w:tc>
          <w:tcPr>
            <w:tcW w:w="526" w:type="dxa"/>
            <w:tcMar>
              <w:left w:w="0" w:type="dxa"/>
              <w:right w:w="0" w:type="dxa"/>
            </w:tcMar>
            <w:vAlign w:val="center"/>
          </w:tcPr>
          <w:p w14:paraId="5A81998D" w14:textId="77777777" w:rsidR="00530DFE" w:rsidRPr="00530DFE" w:rsidRDefault="00530DFE" w:rsidP="00530DFE">
            <w:pPr>
              <w:rPr>
                <w:bCs/>
              </w:rPr>
            </w:pPr>
          </w:p>
        </w:tc>
        <w:tc>
          <w:tcPr>
            <w:tcW w:w="307" w:type="dxa"/>
            <w:gridSpan w:val="2"/>
            <w:tcMar>
              <w:left w:w="0" w:type="dxa"/>
              <w:right w:w="0" w:type="dxa"/>
            </w:tcMar>
            <w:vAlign w:val="center"/>
          </w:tcPr>
          <w:p w14:paraId="38EC8E90" w14:textId="77777777" w:rsidR="00530DFE" w:rsidRPr="00530DFE" w:rsidRDefault="00530DFE" w:rsidP="00530DFE">
            <w:pPr>
              <w:rPr>
                <w:bCs/>
              </w:rPr>
            </w:pPr>
          </w:p>
        </w:tc>
        <w:tc>
          <w:tcPr>
            <w:tcW w:w="374" w:type="dxa"/>
            <w:tcMar>
              <w:left w:w="0" w:type="dxa"/>
              <w:right w:w="0" w:type="dxa"/>
            </w:tcMar>
            <w:vAlign w:val="center"/>
          </w:tcPr>
          <w:p w14:paraId="66260A12" w14:textId="77777777" w:rsidR="00530DFE" w:rsidRPr="00530DFE" w:rsidRDefault="00530DFE" w:rsidP="00530DFE">
            <w:pPr>
              <w:rPr>
                <w:bCs/>
              </w:rPr>
            </w:pPr>
          </w:p>
        </w:tc>
        <w:tc>
          <w:tcPr>
            <w:tcW w:w="368" w:type="dxa"/>
            <w:gridSpan w:val="2"/>
            <w:tcMar>
              <w:left w:w="0" w:type="dxa"/>
              <w:right w:w="0" w:type="dxa"/>
            </w:tcMar>
            <w:vAlign w:val="center"/>
          </w:tcPr>
          <w:p w14:paraId="5C5D339F" w14:textId="77777777" w:rsidR="00530DFE" w:rsidRPr="00530DFE" w:rsidRDefault="00530DFE" w:rsidP="00530DFE">
            <w:pPr>
              <w:rPr>
                <w:bCs/>
              </w:rPr>
            </w:pPr>
          </w:p>
        </w:tc>
        <w:tc>
          <w:tcPr>
            <w:tcW w:w="526" w:type="dxa"/>
            <w:tcMar>
              <w:left w:w="0" w:type="dxa"/>
              <w:right w:w="0" w:type="dxa"/>
            </w:tcMar>
            <w:vAlign w:val="center"/>
          </w:tcPr>
          <w:p w14:paraId="7E9247DB" w14:textId="77777777" w:rsidR="00530DFE" w:rsidRPr="00530DFE" w:rsidRDefault="00530DFE" w:rsidP="00530DFE">
            <w:pPr>
              <w:rPr>
                <w:bCs/>
              </w:rPr>
            </w:pPr>
          </w:p>
        </w:tc>
        <w:tc>
          <w:tcPr>
            <w:tcW w:w="368" w:type="dxa"/>
            <w:gridSpan w:val="2"/>
            <w:tcMar>
              <w:left w:w="0" w:type="dxa"/>
              <w:right w:w="0" w:type="dxa"/>
            </w:tcMar>
            <w:vAlign w:val="center"/>
          </w:tcPr>
          <w:p w14:paraId="4CDB8861" w14:textId="77777777" w:rsidR="00530DFE" w:rsidRPr="00530DFE" w:rsidRDefault="00530DFE" w:rsidP="00530DFE">
            <w:pPr>
              <w:rPr>
                <w:bCs/>
              </w:rPr>
            </w:pPr>
            <w:r w:rsidRPr="00530DFE">
              <w:rPr>
                <w:bCs/>
              </w:rPr>
              <w:t>2</w:t>
            </w:r>
          </w:p>
        </w:tc>
        <w:tc>
          <w:tcPr>
            <w:tcW w:w="497" w:type="dxa"/>
            <w:tcMar>
              <w:left w:w="0" w:type="dxa"/>
              <w:right w:w="0" w:type="dxa"/>
            </w:tcMar>
            <w:vAlign w:val="center"/>
          </w:tcPr>
          <w:p w14:paraId="1D0BD9C4" w14:textId="77777777" w:rsidR="00530DFE" w:rsidRPr="00530DFE" w:rsidRDefault="00530DFE" w:rsidP="00530DFE">
            <w:pPr>
              <w:rPr>
                <w:bCs/>
              </w:rPr>
            </w:pPr>
          </w:p>
        </w:tc>
        <w:tc>
          <w:tcPr>
            <w:tcW w:w="447" w:type="dxa"/>
            <w:gridSpan w:val="2"/>
            <w:tcMar>
              <w:left w:w="0" w:type="dxa"/>
              <w:right w:w="0" w:type="dxa"/>
            </w:tcMar>
            <w:vAlign w:val="center"/>
          </w:tcPr>
          <w:p w14:paraId="6AADF696" w14:textId="77777777" w:rsidR="00530DFE" w:rsidRPr="00530DFE" w:rsidRDefault="00530DFE" w:rsidP="00530DFE">
            <w:pPr>
              <w:rPr>
                <w:bCs/>
              </w:rPr>
            </w:pPr>
            <w:r w:rsidRPr="00530DFE">
              <w:rPr>
                <w:bCs/>
              </w:rPr>
              <w:t>70</w:t>
            </w:r>
          </w:p>
        </w:tc>
        <w:tc>
          <w:tcPr>
            <w:tcW w:w="322" w:type="dxa"/>
            <w:tcMar>
              <w:left w:w="0" w:type="dxa"/>
              <w:right w:w="0" w:type="dxa"/>
            </w:tcMar>
            <w:vAlign w:val="center"/>
          </w:tcPr>
          <w:p w14:paraId="2ED9D626" w14:textId="77777777" w:rsidR="00530DFE" w:rsidRPr="00530DFE" w:rsidRDefault="00530DFE" w:rsidP="00530DFE">
            <w:pPr>
              <w:rPr>
                <w:bCs/>
              </w:rPr>
            </w:pPr>
          </w:p>
        </w:tc>
      </w:tr>
      <w:tr w:rsidR="00530DFE" w:rsidRPr="00530DFE" w14:paraId="744CE041" w14:textId="77777777" w:rsidTr="00530DFE">
        <w:trPr>
          <w:trHeight w:val="229"/>
        </w:trPr>
        <w:tc>
          <w:tcPr>
            <w:tcW w:w="9878" w:type="dxa"/>
            <w:gridSpan w:val="27"/>
            <w:tcMar>
              <w:left w:w="0" w:type="dxa"/>
              <w:right w:w="0" w:type="dxa"/>
            </w:tcMar>
            <w:vAlign w:val="center"/>
          </w:tcPr>
          <w:p w14:paraId="754F0A59" w14:textId="77777777" w:rsidR="00530DFE" w:rsidRPr="00530DFE" w:rsidRDefault="00530DFE" w:rsidP="00530DFE">
            <w:pPr>
              <w:rPr>
                <w:bCs/>
              </w:rPr>
            </w:pPr>
            <w:r w:rsidRPr="00530DFE">
              <w:rPr>
                <w:bCs/>
              </w:rPr>
              <w:t>ИЗБОРНИ  ПРЕДМЕТИ</w:t>
            </w:r>
          </w:p>
        </w:tc>
      </w:tr>
      <w:tr w:rsidR="00530DFE" w:rsidRPr="00530DFE" w14:paraId="264B6130" w14:textId="77777777" w:rsidTr="00530DFE">
        <w:trPr>
          <w:gridAfter w:val="1"/>
          <w:wAfter w:w="11" w:type="dxa"/>
          <w:trHeight w:val="455"/>
        </w:trPr>
        <w:tc>
          <w:tcPr>
            <w:tcW w:w="283" w:type="dxa"/>
            <w:tcMar>
              <w:left w:w="0" w:type="dxa"/>
              <w:right w:w="0" w:type="dxa"/>
            </w:tcMar>
            <w:vAlign w:val="center"/>
          </w:tcPr>
          <w:p w14:paraId="44441B6B" w14:textId="77777777" w:rsidR="00530DFE" w:rsidRPr="00530DFE" w:rsidRDefault="00530DFE" w:rsidP="00530DFE">
            <w:pPr>
              <w:rPr>
                <w:bCs/>
              </w:rPr>
            </w:pPr>
            <w:r w:rsidRPr="00530DFE">
              <w:rPr>
                <w:bCs/>
              </w:rPr>
              <w:t>1.</w:t>
            </w:r>
          </w:p>
        </w:tc>
        <w:tc>
          <w:tcPr>
            <w:tcW w:w="1426" w:type="dxa"/>
            <w:tcMar>
              <w:left w:w="0" w:type="dxa"/>
              <w:right w:w="0" w:type="dxa"/>
            </w:tcMar>
            <w:vAlign w:val="center"/>
          </w:tcPr>
          <w:p w14:paraId="03DCB0D1" w14:textId="77777777" w:rsidR="00530DFE" w:rsidRPr="00530DFE" w:rsidRDefault="00530DFE" w:rsidP="00530DFE">
            <w:pPr>
              <w:rPr>
                <w:bCs/>
              </w:rPr>
            </w:pPr>
            <w:r w:rsidRPr="00530DFE">
              <w:rPr>
                <w:bCs/>
              </w:rPr>
              <w:t>Грађанско васпитање/Верска настава</w:t>
            </w:r>
          </w:p>
        </w:tc>
        <w:tc>
          <w:tcPr>
            <w:tcW w:w="306" w:type="dxa"/>
            <w:tcMar>
              <w:left w:w="0" w:type="dxa"/>
              <w:right w:w="0" w:type="dxa"/>
            </w:tcMar>
            <w:vAlign w:val="center"/>
          </w:tcPr>
          <w:p w14:paraId="4477E657" w14:textId="77777777" w:rsidR="00530DFE" w:rsidRPr="00530DFE" w:rsidRDefault="00530DFE" w:rsidP="00530DFE">
            <w:pPr>
              <w:rPr>
                <w:bCs/>
              </w:rPr>
            </w:pPr>
          </w:p>
        </w:tc>
        <w:tc>
          <w:tcPr>
            <w:tcW w:w="370" w:type="dxa"/>
            <w:tcMar>
              <w:left w:w="0" w:type="dxa"/>
              <w:right w:w="0" w:type="dxa"/>
            </w:tcMar>
            <w:vAlign w:val="center"/>
          </w:tcPr>
          <w:p w14:paraId="46CC7C16" w14:textId="77777777" w:rsidR="00530DFE" w:rsidRPr="00530DFE" w:rsidRDefault="00530DFE" w:rsidP="00530DFE">
            <w:pPr>
              <w:rPr>
                <w:bCs/>
              </w:rPr>
            </w:pPr>
          </w:p>
        </w:tc>
        <w:tc>
          <w:tcPr>
            <w:tcW w:w="447" w:type="dxa"/>
            <w:tcMar>
              <w:left w:w="0" w:type="dxa"/>
              <w:right w:w="0" w:type="dxa"/>
            </w:tcMar>
            <w:vAlign w:val="center"/>
          </w:tcPr>
          <w:p w14:paraId="2DC121B9" w14:textId="77777777" w:rsidR="00530DFE" w:rsidRPr="00530DFE" w:rsidRDefault="00530DFE" w:rsidP="00530DFE">
            <w:pPr>
              <w:rPr>
                <w:bCs/>
              </w:rPr>
            </w:pPr>
          </w:p>
        </w:tc>
        <w:tc>
          <w:tcPr>
            <w:tcW w:w="526" w:type="dxa"/>
            <w:tcMar>
              <w:left w:w="0" w:type="dxa"/>
              <w:right w:w="0" w:type="dxa"/>
            </w:tcMar>
            <w:vAlign w:val="center"/>
          </w:tcPr>
          <w:p w14:paraId="653785DB" w14:textId="77777777" w:rsidR="00530DFE" w:rsidRPr="00530DFE" w:rsidRDefault="00530DFE" w:rsidP="00530DFE">
            <w:pPr>
              <w:rPr>
                <w:bCs/>
              </w:rPr>
            </w:pPr>
          </w:p>
        </w:tc>
        <w:tc>
          <w:tcPr>
            <w:tcW w:w="307" w:type="dxa"/>
            <w:tcMar>
              <w:left w:w="0" w:type="dxa"/>
              <w:right w:w="0" w:type="dxa"/>
            </w:tcMar>
            <w:vAlign w:val="center"/>
          </w:tcPr>
          <w:p w14:paraId="1E16FF9F" w14:textId="77777777" w:rsidR="00530DFE" w:rsidRPr="00530DFE" w:rsidRDefault="00530DFE" w:rsidP="00530DFE">
            <w:pPr>
              <w:rPr>
                <w:bCs/>
              </w:rPr>
            </w:pPr>
            <w:r w:rsidRPr="00530DFE">
              <w:rPr>
                <w:bCs/>
              </w:rPr>
              <w:t>1</w:t>
            </w:r>
          </w:p>
        </w:tc>
        <w:tc>
          <w:tcPr>
            <w:tcW w:w="370" w:type="dxa"/>
            <w:tcMar>
              <w:left w:w="0" w:type="dxa"/>
              <w:right w:w="0" w:type="dxa"/>
            </w:tcMar>
            <w:vAlign w:val="center"/>
          </w:tcPr>
          <w:p w14:paraId="7359412A" w14:textId="77777777" w:rsidR="00530DFE" w:rsidRPr="00530DFE" w:rsidRDefault="00530DFE" w:rsidP="00530DFE">
            <w:pPr>
              <w:rPr>
                <w:bCs/>
              </w:rPr>
            </w:pPr>
          </w:p>
        </w:tc>
        <w:tc>
          <w:tcPr>
            <w:tcW w:w="447" w:type="dxa"/>
            <w:tcMar>
              <w:left w:w="0" w:type="dxa"/>
              <w:right w:w="0" w:type="dxa"/>
            </w:tcMar>
            <w:vAlign w:val="center"/>
          </w:tcPr>
          <w:p w14:paraId="4225D042" w14:textId="77777777" w:rsidR="00530DFE" w:rsidRPr="00530DFE" w:rsidRDefault="00530DFE" w:rsidP="00530DFE">
            <w:pPr>
              <w:rPr>
                <w:bCs/>
              </w:rPr>
            </w:pPr>
            <w:r w:rsidRPr="00530DFE">
              <w:rPr>
                <w:bCs/>
              </w:rPr>
              <w:t>35</w:t>
            </w:r>
          </w:p>
        </w:tc>
        <w:tc>
          <w:tcPr>
            <w:tcW w:w="526" w:type="dxa"/>
            <w:tcMar>
              <w:left w:w="0" w:type="dxa"/>
              <w:right w:w="0" w:type="dxa"/>
            </w:tcMar>
            <w:vAlign w:val="center"/>
          </w:tcPr>
          <w:p w14:paraId="3FB35250" w14:textId="77777777" w:rsidR="00530DFE" w:rsidRPr="00530DFE" w:rsidRDefault="00530DFE" w:rsidP="00530DFE">
            <w:pPr>
              <w:rPr>
                <w:bCs/>
              </w:rPr>
            </w:pPr>
          </w:p>
        </w:tc>
        <w:tc>
          <w:tcPr>
            <w:tcW w:w="307" w:type="dxa"/>
            <w:tcMar>
              <w:left w:w="0" w:type="dxa"/>
              <w:right w:w="0" w:type="dxa"/>
            </w:tcMar>
            <w:vAlign w:val="center"/>
          </w:tcPr>
          <w:p w14:paraId="5D6994D6" w14:textId="77777777" w:rsidR="00530DFE" w:rsidRPr="00530DFE" w:rsidRDefault="00530DFE" w:rsidP="00530DFE">
            <w:pPr>
              <w:rPr>
                <w:bCs/>
              </w:rPr>
            </w:pPr>
            <w:r w:rsidRPr="00530DFE">
              <w:rPr>
                <w:bCs/>
              </w:rPr>
              <w:t>1</w:t>
            </w:r>
          </w:p>
        </w:tc>
        <w:tc>
          <w:tcPr>
            <w:tcW w:w="370" w:type="dxa"/>
            <w:tcMar>
              <w:left w:w="0" w:type="dxa"/>
              <w:right w:w="0" w:type="dxa"/>
            </w:tcMar>
            <w:vAlign w:val="center"/>
          </w:tcPr>
          <w:p w14:paraId="367FC46A" w14:textId="77777777" w:rsidR="00530DFE" w:rsidRPr="00530DFE" w:rsidRDefault="00530DFE" w:rsidP="00530DFE">
            <w:pPr>
              <w:rPr>
                <w:bCs/>
              </w:rPr>
            </w:pPr>
          </w:p>
        </w:tc>
        <w:tc>
          <w:tcPr>
            <w:tcW w:w="447" w:type="dxa"/>
            <w:tcMar>
              <w:left w:w="0" w:type="dxa"/>
              <w:right w:w="0" w:type="dxa"/>
            </w:tcMar>
            <w:vAlign w:val="center"/>
          </w:tcPr>
          <w:p w14:paraId="5E9ED4D9" w14:textId="77777777" w:rsidR="00530DFE" w:rsidRPr="00530DFE" w:rsidRDefault="00530DFE" w:rsidP="00530DFE">
            <w:pPr>
              <w:rPr>
                <w:bCs/>
              </w:rPr>
            </w:pPr>
            <w:r w:rsidRPr="00530DFE">
              <w:rPr>
                <w:bCs/>
              </w:rPr>
              <w:t>35</w:t>
            </w:r>
          </w:p>
        </w:tc>
        <w:tc>
          <w:tcPr>
            <w:tcW w:w="526" w:type="dxa"/>
            <w:tcMar>
              <w:left w:w="0" w:type="dxa"/>
              <w:right w:w="0" w:type="dxa"/>
            </w:tcMar>
            <w:vAlign w:val="center"/>
          </w:tcPr>
          <w:p w14:paraId="0E586778" w14:textId="77777777" w:rsidR="00530DFE" w:rsidRPr="00530DFE" w:rsidRDefault="00530DFE" w:rsidP="00530DFE">
            <w:pPr>
              <w:rPr>
                <w:bCs/>
              </w:rPr>
            </w:pPr>
          </w:p>
        </w:tc>
        <w:tc>
          <w:tcPr>
            <w:tcW w:w="307" w:type="dxa"/>
            <w:gridSpan w:val="2"/>
            <w:tcMar>
              <w:left w:w="0" w:type="dxa"/>
              <w:right w:w="0" w:type="dxa"/>
            </w:tcMar>
            <w:vAlign w:val="center"/>
          </w:tcPr>
          <w:p w14:paraId="708629E0" w14:textId="77777777" w:rsidR="00530DFE" w:rsidRPr="00530DFE" w:rsidRDefault="00530DFE" w:rsidP="00530DFE">
            <w:pPr>
              <w:rPr>
                <w:bCs/>
              </w:rPr>
            </w:pPr>
            <w:r w:rsidRPr="00530DFE">
              <w:rPr>
                <w:bCs/>
              </w:rPr>
              <w:t>1</w:t>
            </w:r>
          </w:p>
        </w:tc>
        <w:tc>
          <w:tcPr>
            <w:tcW w:w="374" w:type="dxa"/>
            <w:tcMar>
              <w:left w:w="0" w:type="dxa"/>
              <w:right w:w="0" w:type="dxa"/>
            </w:tcMar>
            <w:vAlign w:val="center"/>
          </w:tcPr>
          <w:p w14:paraId="66017AEC" w14:textId="77777777" w:rsidR="00530DFE" w:rsidRPr="00530DFE" w:rsidRDefault="00530DFE" w:rsidP="00530DFE">
            <w:pPr>
              <w:rPr>
                <w:bCs/>
              </w:rPr>
            </w:pPr>
          </w:p>
        </w:tc>
        <w:tc>
          <w:tcPr>
            <w:tcW w:w="368" w:type="dxa"/>
            <w:gridSpan w:val="2"/>
            <w:tcMar>
              <w:left w:w="0" w:type="dxa"/>
              <w:right w:w="0" w:type="dxa"/>
            </w:tcMar>
            <w:vAlign w:val="center"/>
          </w:tcPr>
          <w:p w14:paraId="61D59602" w14:textId="77777777" w:rsidR="00530DFE" w:rsidRPr="00530DFE" w:rsidRDefault="00530DFE" w:rsidP="00530DFE">
            <w:pPr>
              <w:rPr>
                <w:bCs/>
              </w:rPr>
            </w:pPr>
            <w:r w:rsidRPr="00530DFE">
              <w:rPr>
                <w:bCs/>
              </w:rPr>
              <w:t>31</w:t>
            </w:r>
          </w:p>
        </w:tc>
        <w:tc>
          <w:tcPr>
            <w:tcW w:w="526" w:type="dxa"/>
            <w:tcMar>
              <w:left w:w="0" w:type="dxa"/>
              <w:right w:w="0" w:type="dxa"/>
            </w:tcMar>
            <w:vAlign w:val="center"/>
          </w:tcPr>
          <w:p w14:paraId="59E8C89B" w14:textId="77777777" w:rsidR="00530DFE" w:rsidRPr="00530DFE" w:rsidRDefault="00530DFE" w:rsidP="00530DFE">
            <w:pPr>
              <w:rPr>
                <w:bCs/>
              </w:rPr>
            </w:pPr>
          </w:p>
        </w:tc>
        <w:tc>
          <w:tcPr>
            <w:tcW w:w="368" w:type="dxa"/>
            <w:gridSpan w:val="2"/>
            <w:tcMar>
              <w:left w:w="0" w:type="dxa"/>
              <w:right w:w="0" w:type="dxa"/>
            </w:tcMar>
            <w:vAlign w:val="center"/>
          </w:tcPr>
          <w:p w14:paraId="5264C224" w14:textId="77777777" w:rsidR="00530DFE" w:rsidRPr="00530DFE" w:rsidRDefault="00530DFE" w:rsidP="00530DFE">
            <w:pPr>
              <w:rPr>
                <w:bCs/>
              </w:rPr>
            </w:pPr>
            <w:r w:rsidRPr="00530DFE">
              <w:rPr>
                <w:bCs/>
              </w:rPr>
              <w:t>4</w:t>
            </w:r>
          </w:p>
        </w:tc>
        <w:tc>
          <w:tcPr>
            <w:tcW w:w="497" w:type="dxa"/>
            <w:tcMar>
              <w:left w:w="0" w:type="dxa"/>
              <w:right w:w="0" w:type="dxa"/>
            </w:tcMar>
            <w:vAlign w:val="center"/>
          </w:tcPr>
          <w:p w14:paraId="7E78C521" w14:textId="77777777" w:rsidR="00530DFE" w:rsidRPr="00530DFE" w:rsidRDefault="00530DFE" w:rsidP="00530DFE">
            <w:pPr>
              <w:rPr>
                <w:bCs/>
              </w:rPr>
            </w:pPr>
          </w:p>
        </w:tc>
        <w:tc>
          <w:tcPr>
            <w:tcW w:w="447" w:type="dxa"/>
            <w:gridSpan w:val="2"/>
            <w:tcMar>
              <w:left w:w="0" w:type="dxa"/>
              <w:right w:w="0" w:type="dxa"/>
            </w:tcMar>
            <w:vAlign w:val="center"/>
          </w:tcPr>
          <w:p w14:paraId="7A2F6BF6" w14:textId="77777777" w:rsidR="00530DFE" w:rsidRPr="00530DFE" w:rsidRDefault="00530DFE" w:rsidP="00530DFE">
            <w:pPr>
              <w:rPr>
                <w:bCs/>
              </w:rPr>
            </w:pPr>
            <w:r w:rsidRPr="00530DFE">
              <w:rPr>
                <w:bCs/>
              </w:rPr>
              <w:t>136</w:t>
            </w:r>
          </w:p>
        </w:tc>
        <w:tc>
          <w:tcPr>
            <w:tcW w:w="322" w:type="dxa"/>
            <w:tcMar>
              <w:left w:w="0" w:type="dxa"/>
              <w:right w:w="0" w:type="dxa"/>
            </w:tcMar>
            <w:vAlign w:val="center"/>
          </w:tcPr>
          <w:p w14:paraId="084DA8A4" w14:textId="77777777" w:rsidR="00530DFE" w:rsidRPr="00530DFE" w:rsidRDefault="00530DFE" w:rsidP="00530DFE">
            <w:pPr>
              <w:rPr>
                <w:bCs/>
              </w:rPr>
            </w:pPr>
          </w:p>
        </w:tc>
      </w:tr>
      <w:tr w:rsidR="00530DFE" w:rsidRPr="00530DFE" w14:paraId="5644BB50" w14:textId="77777777" w:rsidTr="00530DFE">
        <w:trPr>
          <w:gridAfter w:val="1"/>
          <w:wAfter w:w="11" w:type="dxa"/>
          <w:trHeight w:val="600"/>
        </w:trPr>
        <w:tc>
          <w:tcPr>
            <w:tcW w:w="283" w:type="dxa"/>
            <w:tcMar>
              <w:left w:w="0" w:type="dxa"/>
              <w:right w:w="0" w:type="dxa"/>
            </w:tcMar>
            <w:vAlign w:val="center"/>
          </w:tcPr>
          <w:p w14:paraId="34DC3E76" w14:textId="77777777" w:rsidR="00530DFE" w:rsidRPr="00530DFE" w:rsidRDefault="00530DFE" w:rsidP="00530DFE">
            <w:pPr>
              <w:rPr>
                <w:bCs/>
              </w:rPr>
            </w:pPr>
            <w:r w:rsidRPr="00530DFE">
              <w:rPr>
                <w:bCs/>
              </w:rPr>
              <w:t>2-</w:t>
            </w:r>
          </w:p>
        </w:tc>
        <w:tc>
          <w:tcPr>
            <w:tcW w:w="1426" w:type="dxa"/>
            <w:tcMar>
              <w:left w:w="0" w:type="dxa"/>
              <w:right w:w="0" w:type="dxa"/>
            </w:tcMar>
            <w:vAlign w:val="center"/>
          </w:tcPr>
          <w:p w14:paraId="00550E69" w14:textId="77777777" w:rsidR="00530DFE" w:rsidRPr="00530DFE" w:rsidRDefault="00530DFE" w:rsidP="000E7DCE">
            <w:pPr>
              <w:rPr>
                <w:bCs/>
              </w:rPr>
            </w:pPr>
            <w:r w:rsidRPr="00530DFE">
              <w:rPr>
                <w:bCs/>
              </w:rPr>
              <w:t>Изборни предме-ти</w:t>
            </w:r>
            <w:r w:rsidR="000E7DCE">
              <w:rPr>
                <w:bCs/>
                <w:lang w:val="sr-Cyrl-RS"/>
              </w:rPr>
              <w:t xml:space="preserve"> </w:t>
            </w:r>
            <w:r w:rsidRPr="00530DFE">
              <w:rPr>
                <w:bCs/>
              </w:rPr>
              <w:t>према програму образовног профила</w:t>
            </w:r>
          </w:p>
        </w:tc>
        <w:tc>
          <w:tcPr>
            <w:tcW w:w="306" w:type="dxa"/>
            <w:tcMar>
              <w:left w:w="0" w:type="dxa"/>
              <w:right w:w="0" w:type="dxa"/>
            </w:tcMar>
            <w:vAlign w:val="center"/>
          </w:tcPr>
          <w:p w14:paraId="5A1687F1" w14:textId="77777777" w:rsidR="00530DFE" w:rsidRPr="00530DFE" w:rsidRDefault="00530DFE" w:rsidP="00530DFE">
            <w:pPr>
              <w:rPr>
                <w:bCs/>
              </w:rPr>
            </w:pPr>
          </w:p>
        </w:tc>
        <w:tc>
          <w:tcPr>
            <w:tcW w:w="370" w:type="dxa"/>
            <w:tcMar>
              <w:left w:w="0" w:type="dxa"/>
              <w:right w:w="0" w:type="dxa"/>
            </w:tcMar>
            <w:vAlign w:val="center"/>
          </w:tcPr>
          <w:p w14:paraId="2D6A126D" w14:textId="77777777" w:rsidR="00530DFE" w:rsidRPr="00530DFE" w:rsidRDefault="00530DFE" w:rsidP="00530DFE">
            <w:pPr>
              <w:rPr>
                <w:bCs/>
              </w:rPr>
            </w:pPr>
          </w:p>
        </w:tc>
        <w:tc>
          <w:tcPr>
            <w:tcW w:w="447" w:type="dxa"/>
            <w:tcMar>
              <w:left w:w="0" w:type="dxa"/>
              <w:right w:w="0" w:type="dxa"/>
            </w:tcMar>
            <w:vAlign w:val="center"/>
          </w:tcPr>
          <w:p w14:paraId="5951BAB6" w14:textId="77777777" w:rsidR="00530DFE" w:rsidRPr="00530DFE" w:rsidRDefault="00530DFE" w:rsidP="00530DFE">
            <w:pPr>
              <w:rPr>
                <w:bCs/>
              </w:rPr>
            </w:pPr>
          </w:p>
        </w:tc>
        <w:tc>
          <w:tcPr>
            <w:tcW w:w="526" w:type="dxa"/>
            <w:tcMar>
              <w:left w:w="0" w:type="dxa"/>
              <w:right w:w="0" w:type="dxa"/>
            </w:tcMar>
            <w:vAlign w:val="center"/>
          </w:tcPr>
          <w:p w14:paraId="2F74AD2A" w14:textId="77777777" w:rsidR="00530DFE" w:rsidRPr="00530DFE" w:rsidRDefault="00530DFE" w:rsidP="00530DFE">
            <w:pPr>
              <w:rPr>
                <w:bCs/>
              </w:rPr>
            </w:pPr>
          </w:p>
        </w:tc>
        <w:tc>
          <w:tcPr>
            <w:tcW w:w="307" w:type="dxa"/>
            <w:tcMar>
              <w:left w:w="0" w:type="dxa"/>
              <w:right w:w="0" w:type="dxa"/>
            </w:tcMar>
            <w:vAlign w:val="center"/>
          </w:tcPr>
          <w:p w14:paraId="2A23DDF4" w14:textId="77777777" w:rsidR="00530DFE" w:rsidRPr="00530DFE" w:rsidRDefault="00530DFE" w:rsidP="00530DFE">
            <w:pPr>
              <w:rPr>
                <w:bCs/>
              </w:rPr>
            </w:pPr>
          </w:p>
        </w:tc>
        <w:tc>
          <w:tcPr>
            <w:tcW w:w="370" w:type="dxa"/>
            <w:tcMar>
              <w:left w:w="0" w:type="dxa"/>
              <w:right w:w="0" w:type="dxa"/>
            </w:tcMar>
            <w:vAlign w:val="center"/>
          </w:tcPr>
          <w:p w14:paraId="3D06AE3C" w14:textId="77777777" w:rsidR="00530DFE" w:rsidRPr="00530DFE" w:rsidRDefault="00530DFE" w:rsidP="00530DFE">
            <w:pPr>
              <w:rPr>
                <w:bCs/>
              </w:rPr>
            </w:pPr>
          </w:p>
        </w:tc>
        <w:tc>
          <w:tcPr>
            <w:tcW w:w="447" w:type="dxa"/>
            <w:tcMar>
              <w:left w:w="0" w:type="dxa"/>
              <w:right w:w="0" w:type="dxa"/>
            </w:tcMar>
            <w:vAlign w:val="center"/>
          </w:tcPr>
          <w:p w14:paraId="44571069" w14:textId="77777777" w:rsidR="00530DFE" w:rsidRPr="00530DFE" w:rsidRDefault="00530DFE" w:rsidP="00530DFE">
            <w:pPr>
              <w:rPr>
                <w:bCs/>
              </w:rPr>
            </w:pPr>
          </w:p>
        </w:tc>
        <w:tc>
          <w:tcPr>
            <w:tcW w:w="526" w:type="dxa"/>
            <w:tcMar>
              <w:left w:w="0" w:type="dxa"/>
              <w:right w:w="0" w:type="dxa"/>
            </w:tcMar>
            <w:vAlign w:val="center"/>
          </w:tcPr>
          <w:p w14:paraId="5B1D531A" w14:textId="77777777" w:rsidR="00530DFE" w:rsidRPr="00530DFE" w:rsidRDefault="00530DFE" w:rsidP="00530DFE">
            <w:pPr>
              <w:rPr>
                <w:bCs/>
              </w:rPr>
            </w:pPr>
          </w:p>
        </w:tc>
        <w:tc>
          <w:tcPr>
            <w:tcW w:w="307" w:type="dxa"/>
            <w:tcMar>
              <w:left w:w="0" w:type="dxa"/>
              <w:right w:w="0" w:type="dxa"/>
            </w:tcMar>
            <w:vAlign w:val="center"/>
          </w:tcPr>
          <w:p w14:paraId="0F09E6D0" w14:textId="77777777" w:rsidR="00530DFE" w:rsidRPr="00530DFE" w:rsidRDefault="00530DFE" w:rsidP="00530DFE">
            <w:pPr>
              <w:rPr>
                <w:bCs/>
              </w:rPr>
            </w:pPr>
            <w:r w:rsidRPr="00530DFE">
              <w:rPr>
                <w:bCs/>
              </w:rPr>
              <w:t>2</w:t>
            </w:r>
          </w:p>
        </w:tc>
        <w:tc>
          <w:tcPr>
            <w:tcW w:w="370" w:type="dxa"/>
            <w:tcMar>
              <w:left w:w="0" w:type="dxa"/>
              <w:right w:w="0" w:type="dxa"/>
            </w:tcMar>
            <w:vAlign w:val="center"/>
          </w:tcPr>
          <w:p w14:paraId="09E86F4A" w14:textId="77777777" w:rsidR="00530DFE" w:rsidRPr="00530DFE" w:rsidRDefault="00530DFE" w:rsidP="00530DFE">
            <w:pPr>
              <w:rPr>
                <w:bCs/>
              </w:rPr>
            </w:pPr>
          </w:p>
        </w:tc>
        <w:tc>
          <w:tcPr>
            <w:tcW w:w="447" w:type="dxa"/>
            <w:tcMar>
              <w:left w:w="0" w:type="dxa"/>
              <w:right w:w="0" w:type="dxa"/>
            </w:tcMar>
            <w:vAlign w:val="center"/>
          </w:tcPr>
          <w:p w14:paraId="3502266D" w14:textId="77777777" w:rsidR="00530DFE" w:rsidRPr="00530DFE" w:rsidRDefault="00530DFE" w:rsidP="00530DFE">
            <w:pPr>
              <w:rPr>
                <w:bCs/>
              </w:rPr>
            </w:pPr>
            <w:r w:rsidRPr="00530DFE">
              <w:rPr>
                <w:bCs/>
              </w:rPr>
              <w:t>70</w:t>
            </w:r>
          </w:p>
        </w:tc>
        <w:tc>
          <w:tcPr>
            <w:tcW w:w="526" w:type="dxa"/>
            <w:tcMar>
              <w:left w:w="0" w:type="dxa"/>
              <w:right w:w="0" w:type="dxa"/>
            </w:tcMar>
            <w:vAlign w:val="center"/>
          </w:tcPr>
          <w:p w14:paraId="2E88F472" w14:textId="77777777" w:rsidR="00530DFE" w:rsidRPr="00530DFE" w:rsidRDefault="00530DFE" w:rsidP="00530DFE">
            <w:pPr>
              <w:rPr>
                <w:bCs/>
              </w:rPr>
            </w:pPr>
          </w:p>
        </w:tc>
        <w:tc>
          <w:tcPr>
            <w:tcW w:w="307" w:type="dxa"/>
            <w:gridSpan w:val="2"/>
            <w:tcMar>
              <w:left w:w="0" w:type="dxa"/>
              <w:right w:w="0" w:type="dxa"/>
            </w:tcMar>
            <w:vAlign w:val="center"/>
          </w:tcPr>
          <w:p w14:paraId="571692E1" w14:textId="77777777" w:rsidR="00530DFE" w:rsidRPr="00530DFE" w:rsidRDefault="00530DFE" w:rsidP="00530DFE">
            <w:pPr>
              <w:rPr>
                <w:bCs/>
              </w:rPr>
            </w:pPr>
            <w:r w:rsidRPr="00530DFE">
              <w:rPr>
                <w:bCs/>
              </w:rPr>
              <w:t>2</w:t>
            </w:r>
          </w:p>
        </w:tc>
        <w:tc>
          <w:tcPr>
            <w:tcW w:w="374" w:type="dxa"/>
            <w:tcMar>
              <w:left w:w="0" w:type="dxa"/>
              <w:right w:w="0" w:type="dxa"/>
            </w:tcMar>
            <w:vAlign w:val="center"/>
          </w:tcPr>
          <w:p w14:paraId="180D96EF" w14:textId="77777777" w:rsidR="00530DFE" w:rsidRPr="00530DFE" w:rsidRDefault="00530DFE" w:rsidP="00530DFE">
            <w:pPr>
              <w:rPr>
                <w:bCs/>
              </w:rPr>
            </w:pPr>
          </w:p>
        </w:tc>
        <w:tc>
          <w:tcPr>
            <w:tcW w:w="368" w:type="dxa"/>
            <w:gridSpan w:val="2"/>
            <w:tcMar>
              <w:left w:w="0" w:type="dxa"/>
              <w:right w:w="0" w:type="dxa"/>
            </w:tcMar>
            <w:vAlign w:val="center"/>
          </w:tcPr>
          <w:p w14:paraId="5C641674" w14:textId="77777777" w:rsidR="00530DFE" w:rsidRPr="00530DFE" w:rsidRDefault="00530DFE" w:rsidP="00530DFE">
            <w:pPr>
              <w:rPr>
                <w:bCs/>
              </w:rPr>
            </w:pPr>
            <w:r w:rsidRPr="00530DFE">
              <w:rPr>
                <w:bCs/>
              </w:rPr>
              <w:t>62</w:t>
            </w:r>
          </w:p>
        </w:tc>
        <w:tc>
          <w:tcPr>
            <w:tcW w:w="526" w:type="dxa"/>
            <w:tcMar>
              <w:left w:w="0" w:type="dxa"/>
              <w:right w:w="0" w:type="dxa"/>
            </w:tcMar>
            <w:vAlign w:val="center"/>
          </w:tcPr>
          <w:p w14:paraId="06BE52DC" w14:textId="77777777" w:rsidR="00530DFE" w:rsidRPr="00530DFE" w:rsidRDefault="00530DFE" w:rsidP="00530DFE">
            <w:pPr>
              <w:rPr>
                <w:bCs/>
              </w:rPr>
            </w:pPr>
          </w:p>
        </w:tc>
        <w:tc>
          <w:tcPr>
            <w:tcW w:w="368" w:type="dxa"/>
            <w:gridSpan w:val="2"/>
            <w:tcMar>
              <w:left w:w="0" w:type="dxa"/>
              <w:right w:w="0" w:type="dxa"/>
            </w:tcMar>
            <w:vAlign w:val="center"/>
          </w:tcPr>
          <w:p w14:paraId="4E7D78EB" w14:textId="77777777" w:rsidR="00530DFE" w:rsidRPr="00530DFE" w:rsidRDefault="00530DFE" w:rsidP="00530DFE">
            <w:pPr>
              <w:rPr>
                <w:bCs/>
              </w:rPr>
            </w:pPr>
            <w:r w:rsidRPr="00530DFE">
              <w:rPr>
                <w:bCs/>
              </w:rPr>
              <w:t>4</w:t>
            </w:r>
          </w:p>
        </w:tc>
        <w:tc>
          <w:tcPr>
            <w:tcW w:w="497" w:type="dxa"/>
            <w:tcMar>
              <w:left w:w="0" w:type="dxa"/>
              <w:right w:w="0" w:type="dxa"/>
            </w:tcMar>
            <w:vAlign w:val="center"/>
          </w:tcPr>
          <w:p w14:paraId="3E94B5A6" w14:textId="77777777" w:rsidR="00530DFE" w:rsidRPr="00530DFE" w:rsidRDefault="00530DFE" w:rsidP="00530DFE">
            <w:pPr>
              <w:rPr>
                <w:bCs/>
              </w:rPr>
            </w:pPr>
          </w:p>
        </w:tc>
        <w:tc>
          <w:tcPr>
            <w:tcW w:w="447" w:type="dxa"/>
            <w:gridSpan w:val="2"/>
            <w:tcMar>
              <w:left w:w="0" w:type="dxa"/>
              <w:right w:w="0" w:type="dxa"/>
            </w:tcMar>
            <w:vAlign w:val="center"/>
          </w:tcPr>
          <w:p w14:paraId="6A0978D2" w14:textId="77777777" w:rsidR="00530DFE" w:rsidRPr="00530DFE" w:rsidRDefault="00530DFE" w:rsidP="00530DFE">
            <w:pPr>
              <w:rPr>
                <w:bCs/>
              </w:rPr>
            </w:pPr>
            <w:r w:rsidRPr="00530DFE">
              <w:rPr>
                <w:bCs/>
              </w:rPr>
              <w:t>132</w:t>
            </w:r>
          </w:p>
        </w:tc>
        <w:tc>
          <w:tcPr>
            <w:tcW w:w="322" w:type="dxa"/>
            <w:tcMar>
              <w:left w:w="0" w:type="dxa"/>
              <w:right w:w="0" w:type="dxa"/>
            </w:tcMar>
            <w:vAlign w:val="center"/>
          </w:tcPr>
          <w:p w14:paraId="086CF020" w14:textId="77777777" w:rsidR="00530DFE" w:rsidRPr="00530DFE" w:rsidRDefault="00530DFE" w:rsidP="00530DFE">
            <w:pPr>
              <w:rPr>
                <w:bCs/>
              </w:rPr>
            </w:pPr>
          </w:p>
        </w:tc>
      </w:tr>
      <w:tr w:rsidR="00530DFE" w:rsidRPr="00530DFE" w14:paraId="2443A678" w14:textId="77777777" w:rsidTr="00530DFE">
        <w:trPr>
          <w:trHeight w:val="229"/>
        </w:trPr>
        <w:tc>
          <w:tcPr>
            <w:tcW w:w="9878" w:type="dxa"/>
            <w:gridSpan w:val="27"/>
            <w:tcMar>
              <w:left w:w="0" w:type="dxa"/>
              <w:right w:w="0" w:type="dxa"/>
            </w:tcMar>
            <w:vAlign w:val="center"/>
          </w:tcPr>
          <w:p w14:paraId="25D2D50A" w14:textId="77777777" w:rsidR="00530DFE" w:rsidRPr="00530DFE" w:rsidRDefault="00530DFE" w:rsidP="00530DFE">
            <w:pPr>
              <w:rPr>
                <w:bCs/>
              </w:rPr>
            </w:pPr>
            <w:r w:rsidRPr="00530DFE">
              <w:rPr>
                <w:bCs/>
              </w:rPr>
              <w:t>ОБАВЕЗНИ СТРУЧНИ ПРЕДМЕТИ</w:t>
            </w:r>
          </w:p>
        </w:tc>
      </w:tr>
      <w:tr w:rsidR="00530DFE" w:rsidRPr="00530DFE" w14:paraId="7EAD8AFC" w14:textId="77777777" w:rsidTr="00530DFE">
        <w:trPr>
          <w:gridAfter w:val="1"/>
          <w:wAfter w:w="11" w:type="dxa"/>
          <w:trHeight w:val="222"/>
        </w:trPr>
        <w:tc>
          <w:tcPr>
            <w:tcW w:w="283" w:type="dxa"/>
            <w:tcMar>
              <w:left w:w="0" w:type="dxa"/>
              <w:right w:w="0" w:type="dxa"/>
            </w:tcMar>
            <w:vAlign w:val="center"/>
          </w:tcPr>
          <w:p w14:paraId="52560828" w14:textId="77777777" w:rsidR="00530DFE" w:rsidRPr="00530DFE" w:rsidRDefault="00530DFE" w:rsidP="00530DFE">
            <w:pPr>
              <w:rPr>
                <w:bCs/>
              </w:rPr>
            </w:pPr>
            <w:r w:rsidRPr="00530DFE">
              <w:rPr>
                <w:bCs/>
              </w:rPr>
              <w:t>1.</w:t>
            </w:r>
          </w:p>
        </w:tc>
        <w:tc>
          <w:tcPr>
            <w:tcW w:w="1426" w:type="dxa"/>
            <w:tcMar>
              <w:left w:w="0" w:type="dxa"/>
              <w:right w:w="0" w:type="dxa"/>
            </w:tcMar>
            <w:vAlign w:val="center"/>
          </w:tcPr>
          <w:p w14:paraId="4983DA12" w14:textId="77777777" w:rsidR="00530DFE" w:rsidRPr="00530DFE" w:rsidRDefault="00530DFE" w:rsidP="00530DFE">
            <w:pPr>
              <w:rPr>
                <w:bCs/>
              </w:rPr>
            </w:pPr>
            <w:r w:rsidRPr="00530DFE">
              <w:rPr>
                <w:bCs/>
              </w:rPr>
              <w:t>Физика</w:t>
            </w:r>
          </w:p>
        </w:tc>
        <w:tc>
          <w:tcPr>
            <w:tcW w:w="306" w:type="dxa"/>
            <w:tcMar>
              <w:left w:w="0" w:type="dxa"/>
              <w:right w:w="0" w:type="dxa"/>
            </w:tcMar>
            <w:vAlign w:val="center"/>
          </w:tcPr>
          <w:p w14:paraId="6251C1D3" w14:textId="77777777" w:rsidR="00530DFE" w:rsidRPr="00530DFE" w:rsidRDefault="00530DFE" w:rsidP="00530DFE">
            <w:pPr>
              <w:rPr>
                <w:bCs/>
              </w:rPr>
            </w:pPr>
          </w:p>
        </w:tc>
        <w:tc>
          <w:tcPr>
            <w:tcW w:w="370" w:type="dxa"/>
            <w:tcMar>
              <w:left w:w="0" w:type="dxa"/>
              <w:right w:w="0" w:type="dxa"/>
            </w:tcMar>
            <w:vAlign w:val="center"/>
          </w:tcPr>
          <w:p w14:paraId="75859AF5" w14:textId="77777777" w:rsidR="00530DFE" w:rsidRPr="00530DFE" w:rsidRDefault="00530DFE" w:rsidP="00530DFE">
            <w:pPr>
              <w:rPr>
                <w:bCs/>
              </w:rPr>
            </w:pPr>
          </w:p>
        </w:tc>
        <w:tc>
          <w:tcPr>
            <w:tcW w:w="447" w:type="dxa"/>
            <w:tcMar>
              <w:left w:w="0" w:type="dxa"/>
              <w:right w:w="0" w:type="dxa"/>
            </w:tcMar>
            <w:vAlign w:val="center"/>
          </w:tcPr>
          <w:p w14:paraId="2196AB02" w14:textId="77777777" w:rsidR="00530DFE" w:rsidRPr="00530DFE" w:rsidRDefault="00530DFE" w:rsidP="00530DFE">
            <w:pPr>
              <w:rPr>
                <w:bCs/>
              </w:rPr>
            </w:pPr>
          </w:p>
        </w:tc>
        <w:tc>
          <w:tcPr>
            <w:tcW w:w="526" w:type="dxa"/>
            <w:tcMar>
              <w:left w:w="0" w:type="dxa"/>
              <w:right w:w="0" w:type="dxa"/>
            </w:tcMar>
            <w:vAlign w:val="center"/>
          </w:tcPr>
          <w:p w14:paraId="2C2B24E6" w14:textId="77777777" w:rsidR="00530DFE" w:rsidRPr="00530DFE" w:rsidRDefault="00530DFE" w:rsidP="00530DFE">
            <w:pPr>
              <w:rPr>
                <w:bCs/>
              </w:rPr>
            </w:pPr>
          </w:p>
        </w:tc>
        <w:tc>
          <w:tcPr>
            <w:tcW w:w="307" w:type="dxa"/>
            <w:tcMar>
              <w:left w:w="0" w:type="dxa"/>
              <w:right w:w="0" w:type="dxa"/>
            </w:tcMar>
            <w:vAlign w:val="center"/>
          </w:tcPr>
          <w:p w14:paraId="0E3355BD" w14:textId="77777777" w:rsidR="00530DFE" w:rsidRPr="00530DFE" w:rsidRDefault="00530DFE" w:rsidP="00530DFE">
            <w:pPr>
              <w:rPr>
                <w:bCs/>
              </w:rPr>
            </w:pPr>
          </w:p>
        </w:tc>
        <w:tc>
          <w:tcPr>
            <w:tcW w:w="370" w:type="dxa"/>
            <w:tcMar>
              <w:left w:w="0" w:type="dxa"/>
              <w:right w:w="0" w:type="dxa"/>
            </w:tcMar>
            <w:vAlign w:val="center"/>
          </w:tcPr>
          <w:p w14:paraId="626CE064" w14:textId="77777777" w:rsidR="00530DFE" w:rsidRPr="00530DFE" w:rsidRDefault="00530DFE" w:rsidP="00530DFE">
            <w:pPr>
              <w:rPr>
                <w:bCs/>
              </w:rPr>
            </w:pPr>
          </w:p>
        </w:tc>
        <w:tc>
          <w:tcPr>
            <w:tcW w:w="447" w:type="dxa"/>
            <w:tcMar>
              <w:left w:w="0" w:type="dxa"/>
              <w:right w:w="0" w:type="dxa"/>
            </w:tcMar>
            <w:vAlign w:val="center"/>
          </w:tcPr>
          <w:p w14:paraId="05E94708" w14:textId="77777777" w:rsidR="00530DFE" w:rsidRPr="00530DFE" w:rsidRDefault="00530DFE" w:rsidP="00530DFE">
            <w:pPr>
              <w:rPr>
                <w:bCs/>
              </w:rPr>
            </w:pPr>
          </w:p>
        </w:tc>
        <w:tc>
          <w:tcPr>
            <w:tcW w:w="526" w:type="dxa"/>
            <w:tcMar>
              <w:left w:w="0" w:type="dxa"/>
              <w:right w:w="0" w:type="dxa"/>
            </w:tcMar>
            <w:vAlign w:val="center"/>
          </w:tcPr>
          <w:p w14:paraId="6156A431" w14:textId="77777777" w:rsidR="00530DFE" w:rsidRPr="00530DFE" w:rsidRDefault="00530DFE" w:rsidP="00530DFE">
            <w:pPr>
              <w:rPr>
                <w:bCs/>
              </w:rPr>
            </w:pPr>
          </w:p>
        </w:tc>
        <w:tc>
          <w:tcPr>
            <w:tcW w:w="307" w:type="dxa"/>
            <w:tcMar>
              <w:left w:w="0" w:type="dxa"/>
              <w:right w:w="0" w:type="dxa"/>
            </w:tcMar>
            <w:vAlign w:val="center"/>
          </w:tcPr>
          <w:p w14:paraId="53E5E509" w14:textId="77777777" w:rsidR="00530DFE" w:rsidRPr="00530DFE" w:rsidRDefault="00530DFE" w:rsidP="00530DFE">
            <w:pPr>
              <w:rPr>
                <w:bCs/>
              </w:rPr>
            </w:pPr>
          </w:p>
        </w:tc>
        <w:tc>
          <w:tcPr>
            <w:tcW w:w="370" w:type="dxa"/>
            <w:tcMar>
              <w:left w:w="0" w:type="dxa"/>
              <w:right w:w="0" w:type="dxa"/>
            </w:tcMar>
            <w:vAlign w:val="center"/>
          </w:tcPr>
          <w:p w14:paraId="35906010" w14:textId="77777777" w:rsidR="00530DFE" w:rsidRPr="00530DFE" w:rsidRDefault="00530DFE" w:rsidP="00530DFE">
            <w:pPr>
              <w:rPr>
                <w:bCs/>
              </w:rPr>
            </w:pPr>
          </w:p>
        </w:tc>
        <w:tc>
          <w:tcPr>
            <w:tcW w:w="447" w:type="dxa"/>
            <w:tcMar>
              <w:left w:w="0" w:type="dxa"/>
              <w:right w:w="0" w:type="dxa"/>
            </w:tcMar>
            <w:vAlign w:val="center"/>
          </w:tcPr>
          <w:p w14:paraId="7EC21ED3" w14:textId="77777777" w:rsidR="00530DFE" w:rsidRPr="00530DFE" w:rsidRDefault="00530DFE" w:rsidP="00530DFE">
            <w:pPr>
              <w:rPr>
                <w:bCs/>
              </w:rPr>
            </w:pPr>
          </w:p>
        </w:tc>
        <w:tc>
          <w:tcPr>
            <w:tcW w:w="526" w:type="dxa"/>
            <w:tcMar>
              <w:left w:w="0" w:type="dxa"/>
              <w:right w:w="0" w:type="dxa"/>
            </w:tcMar>
            <w:vAlign w:val="center"/>
          </w:tcPr>
          <w:p w14:paraId="78257CC2" w14:textId="77777777" w:rsidR="00530DFE" w:rsidRPr="00530DFE" w:rsidRDefault="00530DFE" w:rsidP="00530DFE">
            <w:pPr>
              <w:rPr>
                <w:bCs/>
              </w:rPr>
            </w:pPr>
          </w:p>
        </w:tc>
        <w:tc>
          <w:tcPr>
            <w:tcW w:w="307" w:type="dxa"/>
            <w:gridSpan w:val="2"/>
            <w:tcMar>
              <w:left w:w="0" w:type="dxa"/>
              <w:right w:w="0" w:type="dxa"/>
            </w:tcMar>
            <w:vAlign w:val="center"/>
          </w:tcPr>
          <w:p w14:paraId="51302546" w14:textId="77777777" w:rsidR="00530DFE" w:rsidRPr="00530DFE" w:rsidRDefault="00530DFE" w:rsidP="00530DFE">
            <w:pPr>
              <w:rPr>
                <w:bCs/>
              </w:rPr>
            </w:pPr>
          </w:p>
        </w:tc>
        <w:tc>
          <w:tcPr>
            <w:tcW w:w="374" w:type="dxa"/>
            <w:tcMar>
              <w:left w:w="0" w:type="dxa"/>
              <w:right w:w="0" w:type="dxa"/>
            </w:tcMar>
            <w:vAlign w:val="center"/>
          </w:tcPr>
          <w:p w14:paraId="3F12BF94" w14:textId="77777777" w:rsidR="00530DFE" w:rsidRPr="00530DFE" w:rsidRDefault="00530DFE" w:rsidP="00530DFE">
            <w:pPr>
              <w:rPr>
                <w:bCs/>
              </w:rPr>
            </w:pPr>
          </w:p>
        </w:tc>
        <w:tc>
          <w:tcPr>
            <w:tcW w:w="368" w:type="dxa"/>
            <w:gridSpan w:val="2"/>
            <w:tcMar>
              <w:left w:w="0" w:type="dxa"/>
              <w:right w:w="0" w:type="dxa"/>
            </w:tcMar>
            <w:vAlign w:val="center"/>
          </w:tcPr>
          <w:p w14:paraId="4D4C5FBD" w14:textId="77777777" w:rsidR="00530DFE" w:rsidRPr="00530DFE" w:rsidRDefault="00530DFE" w:rsidP="00530DFE">
            <w:pPr>
              <w:rPr>
                <w:bCs/>
              </w:rPr>
            </w:pPr>
          </w:p>
        </w:tc>
        <w:tc>
          <w:tcPr>
            <w:tcW w:w="526" w:type="dxa"/>
            <w:tcMar>
              <w:left w:w="0" w:type="dxa"/>
              <w:right w:w="0" w:type="dxa"/>
            </w:tcMar>
            <w:vAlign w:val="center"/>
          </w:tcPr>
          <w:p w14:paraId="0601C0BD" w14:textId="77777777" w:rsidR="00530DFE" w:rsidRPr="00530DFE" w:rsidRDefault="00530DFE" w:rsidP="00530DFE">
            <w:pPr>
              <w:rPr>
                <w:bCs/>
              </w:rPr>
            </w:pPr>
          </w:p>
        </w:tc>
        <w:tc>
          <w:tcPr>
            <w:tcW w:w="368" w:type="dxa"/>
            <w:gridSpan w:val="2"/>
            <w:tcMar>
              <w:left w:w="0" w:type="dxa"/>
              <w:right w:w="0" w:type="dxa"/>
            </w:tcMar>
            <w:vAlign w:val="center"/>
          </w:tcPr>
          <w:p w14:paraId="0C4BB56E" w14:textId="77777777" w:rsidR="00530DFE" w:rsidRPr="00530DFE" w:rsidRDefault="00530DFE" w:rsidP="00530DFE">
            <w:pPr>
              <w:rPr>
                <w:bCs/>
              </w:rPr>
            </w:pPr>
            <w:r w:rsidRPr="00530DFE">
              <w:rPr>
                <w:bCs/>
              </w:rPr>
              <w:t>2</w:t>
            </w:r>
          </w:p>
        </w:tc>
        <w:tc>
          <w:tcPr>
            <w:tcW w:w="497" w:type="dxa"/>
            <w:tcMar>
              <w:left w:w="0" w:type="dxa"/>
              <w:right w:w="0" w:type="dxa"/>
            </w:tcMar>
            <w:vAlign w:val="center"/>
          </w:tcPr>
          <w:p w14:paraId="4F7BFB3A" w14:textId="77777777" w:rsidR="00530DFE" w:rsidRPr="00530DFE" w:rsidRDefault="00530DFE" w:rsidP="00530DFE">
            <w:pPr>
              <w:rPr>
                <w:bCs/>
              </w:rPr>
            </w:pPr>
          </w:p>
        </w:tc>
        <w:tc>
          <w:tcPr>
            <w:tcW w:w="447" w:type="dxa"/>
            <w:gridSpan w:val="2"/>
            <w:tcMar>
              <w:left w:w="0" w:type="dxa"/>
              <w:right w:w="0" w:type="dxa"/>
            </w:tcMar>
            <w:vAlign w:val="center"/>
          </w:tcPr>
          <w:p w14:paraId="6261B7BC" w14:textId="77777777" w:rsidR="00530DFE" w:rsidRPr="00530DFE" w:rsidRDefault="00530DFE" w:rsidP="00530DFE">
            <w:pPr>
              <w:rPr>
                <w:bCs/>
              </w:rPr>
            </w:pPr>
            <w:r w:rsidRPr="00530DFE">
              <w:rPr>
                <w:bCs/>
              </w:rPr>
              <w:t>70</w:t>
            </w:r>
          </w:p>
        </w:tc>
        <w:tc>
          <w:tcPr>
            <w:tcW w:w="322" w:type="dxa"/>
            <w:tcMar>
              <w:left w:w="0" w:type="dxa"/>
              <w:right w:w="0" w:type="dxa"/>
            </w:tcMar>
            <w:vAlign w:val="center"/>
          </w:tcPr>
          <w:p w14:paraId="59D29511" w14:textId="77777777" w:rsidR="00530DFE" w:rsidRPr="00530DFE" w:rsidRDefault="00530DFE" w:rsidP="00530DFE">
            <w:pPr>
              <w:rPr>
                <w:bCs/>
              </w:rPr>
            </w:pPr>
          </w:p>
        </w:tc>
      </w:tr>
      <w:tr w:rsidR="00530DFE" w:rsidRPr="00530DFE" w14:paraId="7A498896" w14:textId="77777777" w:rsidTr="00530DFE">
        <w:trPr>
          <w:gridAfter w:val="1"/>
          <w:wAfter w:w="11" w:type="dxa"/>
          <w:trHeight w:val="229"/>
        </w:trPr>
        <w:tc>
          <w:tcPr>
            <w:tcW w:w="283" w:type="dxa"/>
            <w:tcMar>
              <w:left w:w="0" w:type="dxa"/>
              <w:right w:w="0" w:type="dxa"/>
            </w:tcMar>
            <w:vAlign w:val="center"/>
          </w:tcPr>
          <w:p w14:paraId="62B9CF45" w14:textId="77777777" w:rsidR="00530DFE" w:rsidRPr="00530DFE" w:rsidRDefault="00530DFE" w:rsidP="00530DFE">
            <w:pPr>
              <w:rPr>
                <w:bCs/>
              </w:rPr>
            </w:pPr>
            <w:r w:rsidRPr="00530DFE">
              <w:rPr>
                <w:bCs/>
              </w:rPr>
              <w:t>2.</w:t>
            </w:r>
          </w:p>
        </w:tc>
        <w:tc>
          <w:tcPr>
            <w:tcW w:w="1426" w:type="dxa"/>
            <w:tcMar>
              <w:left w:w="0" w:type="dxa"/>
              <w:right w:w="0" w:type="dxa"/>
            </w:tcMar>
            <w:vAlign w:val="center"/>
          </w:tcPr>
          <w:p w14:paraId="0D516F4C" w14:textId="77777777" w:rsidR="00530DFE" w:rsidRPr="00530DFE" w:rsidRDefault="00530DFE" w:rsidP="00530DFE">
            <w:pPr>
              <w:rPr>
                <w:bCs/>
              </w:rPr>
            </w:pPr>
            <w:r w:rsidRPr="00530DFE">
              <w:rPr>
                <w:bCs/>
              </w:rPr>
              <w:t>Техничко цртање</w:t>
            </w:r>
          </w:p>
        </w:tc>
        <w:tc>
          <w:tcPr>
            <w:tcW w:w="306" w:type="dxa"/>
            <w:tcMar>
              <w:left w:w="0" w:type="dxa"/>
              <w:right w:w="0" w:type="dxa"/>
            </w:tcMar>
            <w:vAlign w:val="center"/>
          </w:tcPr>
          <w:p w14:paraId="0827794D" w14:textId="77777777" w:rsidR="00530DFE" w:rsidRPr="00530DFE" w:rsidRDefault="00530DFE" w:rsidP="00530DFE">
            <w:pPr>
              <w:rPr>
                <w:bCs/>
              </w:rPr>
            </w:pPr>
          </w:p>
        </w:tc>
        <w:tc>
          <w:tcPr>
            <w:tcW w:w="370" w:type="dxa"/>
            <w:tcMar>
              <w:left w:w="0" w:type="dxa"/>
              <w:right w:w="0" w:type="dxa"/>
            </w:tcMar>
            <w:vAlign w:val="center"/>
          </w:tcPr>
          <w:p w14:paraId="6D652569" w14:textId="77777777" w:rsidR="00530DFE" w:rsidRPr="00530DFE" w:rsidRDefault="00530DFE" w:rsidP="00530DFE">
            <w:pPr>
              <w:rPr>
                <w:bCs/>
              </w:rPr>
            </w:pPr>
          </w:p>
        </w:tc>
        <w:tc>
          <w:tcPr>
            <w:tcW w:w="447" w:type="dxa"/>
            <w:tcMar>
              <w:left w:w="0" w:type="dxa"/>
              <w:right w:w="0" w:type="dxa"/>
            </w:tcMar>
            <w:vAlign w:val="center"/>
          </w:tcPr>
          <w:p w14:paraId="5C590DF3" w14:textId="77777777" w:rsidR="00530DFE" w:rsidRPr="00530DFE" w:rsidRDefault="00530DFE" w:rsidP="00530DFE">
            <w:pPr>
              <w:rPr>
                <w:bCs/>
              </w:rPr>
            </w:pPr>
          </w:p>
        </w:tc>
        <w:tc>
          <w:tcPr>
            <w:tcW w:w="526" w:type="dxa"/>
            <w:tcMar>
              <w:left w:w="0" w:type="dxa"/>
              <w:right w:w="0" w:type="dxa"/>
            </w:tcMar>
            <w:vAlign w:val="center"/>
          </w:tcPr>
          <w:p w14:paraId="5F791731" w14:textId="77777777" w:rsidR="00530DFE" w:rsidRPr="00530DFE" w:rsidRDefault="00530DFE" w:rsidP="00530DFE">
            <w:pPr>
              <w:rPr>
                <w:bCs/>
              </w:rPr>
            </w:pPr>
          </w:p>
        </w:tc>
        <w:tc>
          <w:tcPr>
            <w:tcW w:w="307" w:type="dxa"/>
            <w:tcMar>
              <w:left w:w="0" w:type="dxa"/>
              <w:right w:w="0" w:type="dxa"/>
            </w:tcMar>
            <w:vAlign w:val="center"/>
          </w:tcPr>
          <w:p w14:paraId="437B8C91" w14:textId="77777777" w:rsidR="00530DFE" w:rsidRPr="00530DFE" w:rsidRDefault="00530DFE" w:rsidP="00530DFE">
            <w:pPr>
              <w:rPr>
                <w:bCs/>
              </w:rPr>
            </w:pPr>
          </w:p>
        </w:tc>
        <w:tc>
          <w:tcPr>
            <w:tcW w:w="370" w:type="dxa"/>
            <w:tcMar>
              <w:left w:w="0" w:type="dxa"/>
              <w:right w:w="0" w:type="dxa"/>
            </w:tcMar>
            <w:vAlign w:val="center"/>
          </w:tcPr>
          <w:p w14:paraId="75CC6160" w14:textId="77777777" w:rsidR="00530DFE" w:rsidRPr="00530DFE" w:rsidRDefault="00530DFE" w:rsidP="00530DFE">
            <w:pPr>
              <w:rPr>
                <w:bCs/>
              </w:rPr>
            </w:pPr>
          </w:p>
        </w:tc>
        <w:tc>
          <w:tcPr>
            <w:tcW w:w="447" w:type="dxa"/>
            <w:tcMar>
              <w:left w:w="0" w:type="dxa"/>
              <w:right w:w="0" w:type="dxa"/>
            </w:tcMar>
            <w:vAlign w:val="center"/>
          </w:tcPr>
          <w:p w14:paraId="3CC0A3C0" w14:textId="77777777" w:rsidR="00530DFE" w:rsidRPr="00530DFE" w:rsidRDefault="00530DFE" w:rsidP="00530DFE">
            <w:pPr>
              <w:rPr>
                <w:bCs/>
              </w:rPr>
            </w:pPr>
          </w:p>
        </w:tc>
        <w:tc>
          <w:tcPr>
            <w:tcW w:w="526" w:type="dxa"/>
            <w:tcMar>
              <w:left w:w="0" w:type="dxa"/>
              <w:right w:w="0" w:type="dxa"/>
            </w:tcMar>
            <w:vAlign w:val="center"/>
          </w:tcPr>
          <w:p w14:paraId="4556CA9A" w14:textId="77777777" w:rsidR="00530DFE" w:rsidRPr="00530DFE" w:rsidRDefault="00530DFE" w:rsidP="00530DFE">
            <w:pPr>
              <w:rPr>
                <w:bCs/>
              </w:rPr>
            </w:pPr>
          </w:p>
        </w:tc>
        <w:tc>
          <w:tcPr>
            <w:tcW w:w="307" w:type="dxa"/>
            <w:tcMar>
              <w:left w:w="0" w:type="dxa"/>
              <w:right w:w="0" w:type="dxa"/>
            </w:tcMar>
            <w:vAlign w:val="center"/>
          </w:tcPr>
          <w:p w14:paraId="2DA74539" w14:textId="77777777" w:rsidR="00530DFE" w:rsidRPr="00530DFE" w:rsidRDefault="00530DFE" w:rsidP="00530DFE">
            <w:pPr>
              <w:rPr>
                <w:bCs/>
              </w:rPr>
            </w:pPr>
          </w:p>
        </w:tc>
        <w:tc>
          <w:tcPr>
            <w:tcW w:w="370" w:type="dxa"/>
            <w:tcMar>
              <w:left w:w="0" w:type="dxa"/>
              <w:right w:w="0" w:type="dxa"/>
            </w:tcMar>
            <w:vAlign w:val="center"/>
          </w:tcPr>
          <w:p w14:paraId="051755EE" w14:textId="77777777" w:rsidR="00530DFE" w:rsidRPr="00530DFE" w:rsidRDefault="00530DFE" w:rsidP="00530DFE">
            <w:pPr>
              <w:rPr>
                <w:bCs/>
              </w:rPr>
            </w:pPr>
          </w:p>
        </w:tc>
        <w:tc>
          <w:tcPr>
            <w:tcW w:w="447" w:type="dxa"/>
            <w:tcMar>
              <w:left w:w="0" w:type="dxa"/>
              <w:right w:w="0" w:type="dxa"/>
            </w:tcMar>
            <w:vAlign w:val="center"/>
          </w:tcPr>
          <w:p w14:paraId="6B48441B" w14:textId="77777777" w:rsidR="00530DFE" w:rsidRPr="00530DFE" w:rsidRDefault="00530DFE" w:rsidP="00530DFE">
            <w:pPr>
              <w:rPr>
                <w:bCs/>
              </w:rPr>
            </w:pPr>
          </w:p>
        </w:tc>
        <w:tc>
          <w:tcPr>
            <w:tcW w:w="526" w:type="dxa"/>
            <w:tcMar>
              <w:left w:w="0" w:type="dxa"/>
              <w:right w:w="0" w:type="dxa"/>
            </w:tcMar>
            <w:vAlign w:val="center"/>
          </w:tcPr>
          <w:p w14:paraId="4E69A5EF" w14:textId="77777777" w:rsidR="00530DFE" w:rsidRPr="00530DFE" w:rsidRDefault="00530DFE" w:rsidP="00530DFE">
            <w:pPr>
              <w:rPr>
                <w:bCs/>
              </w:rPr>
            </w:pPr>
          </w:p>
        </w:tc>
        <w:tc>
          <w:tcPr>
            <w:tcW w:w="307" w:type="dxa"/>
            <w:gridSpan w:val="2"/>
            <w:tcMar>
              <w:left w:w="0" w:type="dxa"/>
              <w:right w:w="0" w:type="dxa"/>
            </w:tcMar>
            <w:vAlign w:val="center"/>
          </w:tcPr>
          <w:p w14:paraId="460FB1D8" w14:textId="77777777" w:rsidR="00530DFE" w:rsidRPr="00530DFE" w:rsidRDefault="00530DFE" w:rsidP="00530DFE">
            <w:pPr>
              <w:rPr>
                <w:bCs/>
              </w:rPr>
            </w:pPr>
          </w:p>
        </w:tc>
        <w:tc>
          <w:tcPr>
            <w:tcW w:w="374" w:type="dxa"/>
            <w:tcMar>
              <w:left w:w="0" w:type="dxa"/>
              <w:right w:w="0" w:type="dxa"/>
            </w:tcMar>
            <w:vAlign w:val="center"/>
          </w:tcPr>
          <w:p w14:paraId="63267426" w14:textId="77777777" w:rsidR="00530DFE" w:rsidRPr="00530DFE" w:rsidRDefault="00530DFE" w:rsidP="00530DFE">
            <w:pPr>
              <w:rPr>
                <w:bCs/>
              </w:rPr>
            </w:pPr>
          </w:p>
        </w:tc>
        <w:tc>
          <w:tcPr>
            <w:tcW w:w="368" w:type="dxa"/>
            <w:gridSpan w:val="2"/>
            <w:tcMar>
              <w:left w:w="0" w:type="dxa"/>
              <w:right w:w="0" w:type="dxa"/>
            </w:tcMar>
            <w:vAlign w:val="center"/>
          </w:tcPr>
          <w:p w14:paraId="5542B6FC" w14:textId="77777777" w:rsidR="00530DFE" w:rsidRPr="00530DFE" w:rsidRDefault="00530DFE" w:rsidP="00530DFE">
            <w:pPr>
              <w:rPr>
                <w:bCs/>
              </w:rPr>
            </w:pPr>
          </w:p>
        </w:tc>
        <w:tc>
          <w:tcPr>
            <w:tcW w:w="526" w:type="dxa"/>
            <w:tcMar>
              <w:left w:w="0" w:type="dxa"/>
              <w:right w:w="0" w:type="dxa"/>
            </w:tcMar>
            <w:vAlign w:val="center"/>
          </w:tcPr>
          <w:p w14:paraId="7B72D1F0" w14:textId="77777777" w:rsidR="00530DFE" w:rsidRPr="00530DFE" w:rsidRDefault="00530DFE" w:rsidP="00530DFE">
            <w:pPr>
              <w:rPr>
                <w:bCs/>
              </w:rPr>
            </w:pPr>
          </w:p>
        </w:tc>
        <w:tc>
          <w:tcPr>
            <w:tcW w:w="368" w:type="dxa"/>
            <w:gridSpan w:val="2"/>
            <w:tcMar>
              <w:left w:w="0" w:type="dxa"/>
              <w:right w:w="0" w:type="dxa"/>
            </w:tcMar>
            <w:vAlign w:val="center"/>
          </w:tcPr>
          <w:p w14:paraId="7EECCFB5" w14:textId="77777777" w:rsidR="00530DFE" w:rsidRPr="00530DFE" w:rsidRDefault="00530DFE" w:rsidP="00530DFE">
            <w:pPr>
              <w:rPr>
                <w:bCs/>
              </w:rPr>
            </w:pPr>
          </w:p>
        </w:tc>
        <w:tc>
          <w:tcPr>
            <w:tcW w:w="497" w:type="dxa"/>
            <w:tcMar>
              <w:left w:w="0" w:type="dxa"/>
              <w:right w:w="0" w:type="dxa"/>
            </w:tcMar>
            <w:vAlign w:val="center"/>
          </w:tcPr>
          <w:p w14:paraId="5DE945C4" w14:textId="77777777" w:rsidR="00530DFE" w:rsidRPr="00530DFE" w:rsidRDefault="00530DFE" w:rsidP="00530DFE">
            <w:pPr>
              <w:rPr>
                <w:bCs/>
              </w:rPr>
            </w:pPr>
            <w:r w:rsidRPr="00530DFE">
              <w:rPr>
                <w:bCs/>
              </w:rPr>
              <w:t>3</w:t>
            </w:r>
          </w:p>
        </w:tc>
        <w:tc>
          <w:tcPr>
            <w:tcW w:w="447" w:type="dxa"/>
            <w:gridSpan w:val="2"/>
            <w:tcMar>
              <w:left w:w="0" w:type="dxa"/>
              <w:right w:w="0" w:type="dxa"/>
            </w:tcMar>
            <w:vAlign w:val="center"/>
          </w:tcPr>
          <w:p w14:paraId="59266983" w14:textId="77777777" w:rsidR="00530DFE" w:rsidRPr="00530DFE" w:rsidRDefault="00530DFE" w:rsidP="00530DFE">
            <w:pPr>
              <w:rPr>
                <w:bCs/>
              </w:rPr>
            </w:pPr>
          </w:p>
        </w:tc>
        <w:tc>
          <w:tcPr>
            <w:tcW w:w="322" w:type="dxa"/>
            <w:tcMar>
              <w:left w:w="0" w:type="dxa"/>
              <w:right w:w="0" w:type="dxa"/>
            </w:tcMar>
            <w:vAlign w:val="center"/>
          </w:tcPr>
          <w:p w14:paraId="31AAA35A" w14:textId="77777777" w:rsidR="00530DFE" w:rsidRPr="00530DFE" w:rsidRDefault="00530DFE" w:rsidP="00530DFE">
            <w:pPr>
              <w:rPr>
                <w:bCs/>
              </w:rPr>
            </w:pPr>
            <w:r w:rsidRPr="00530DFE">
              <w:rPr>
                <w:bCs/>
              </w:rPr>
              <w:t>105</w:t>
            </w:r>
          </w:p>
        </w:tc>
      </w:tr>
      <w:tr w:rsidR="00530DFE" w:rsidRPr="00530DFE" w14:paraId="453AE965" w14:textId="77777777" w:rsidTr="00530DFE">
        <w:trPr>
          <w:gridAfter w:val="1"/>
          <w:wAfter w:w="11" w:type="dxa"/>
          <w:trHeight w:val="295"/>
        </w:trPr>
        <w:tc>
          <w:tcPr>
            <w:tcW w:w="283" w:type="dxa"/>
            <w:tcMar>
              <w:left w:w="0" w:type="dxa"/>
              <w:right w:w="0" w:type="dxa"/>
            </w:tcMar>
            <w:vAlign w:val="center"/>
          </w:tcPr>
          <w:p w14:paraId="7209DAF9" w14:textId="77777777" w:rsidR="00530DFE" w:rsidRPr="00530DFE" w:rsidRDefault="00530DFE" w:rsidP="00530DFE">
            <w:pPr>
              <w:rPr>
                <w:bCs/>
              </w:rPr>
            </w:pPr>
            <w:r w:rsidRPr="00530DFE">
              <w:rPr>
                <w:bCs/>
              </w:rPr>
              <w:t>3.</w:t>
            </w:r>
          </w:p>
        </w:tc>
        <w:tc>
          <w:tcPr>
            <w:tcW w:w="1426" w:type="dxa"/>
            <w:tcMar>
              <w:left w:w="0" w:type="dxa"/>
              <w:right w:w="0" w:type="dxa"/>
            </w:tcMar>
            <w:vAlign w:val="center"/>
          </w:tcPr>
          <w:p w14:paraId="7F2285A7" w14:textId="77777777" w:rsidR="00530DFE" w:rsidRPr="00530DFE" w:rsidRDefault="00530DFE" w:rsidP="00530DFE">
            <w:pPr>
              <w:rPr>
                <w:bCs/>
              </w:rPr>
            </w:pPr>
            <w:r w:rsidRPr="00530DFE">
              <w:rPr>
                <w:bCs/>
              </w:rPr>
              <w:t>Машински материјали</w:t>
            </w:r>
          </w:p>
        </w:tc>
        <w:tc>
          <w:tcPr>
            <w:tcW w:w="306" w:type="dxa"/>
            <w:tcMar>
              <w:left w:w="0" w:type="dxa"/>
              <w:right w:w="0" w:type="dxa"/>
            </w:tcMar>
            <w:vAlign w:val="center"/>
          </w:tcPr>
          <w:p w14:paraId="6A6E59F7" w14:textId="77777777" w:rsidR="00530DFE" w:rsidRPr="00530DFE" w:rsidRDefault="00530DFE" w:rsidP="00530DFE">
            <w:pPr>
              <w:rPr>
                <w:bCs/>
              </w:rPr>
            </w:pPr>
          </w:p>
        </w:tc>
        <w:tc>
          <w:tcPr>
            <w:tcW w:w="370" w:type="dxa"/>
            <w:tcMar>
              <w:left w:w="0" w:type="dxa"/>
              <w:right w:w="0" w:type="dxa"/>
            </w:tcMar>
            <w:vAlign w:val="center"/>
          </w:tcPr>
          <w:p w14:paraId="267E5424" w14:textId="77777777" w:rsidR="00530DFE" w:rsidRPr="00530DFE" w:rsidRDefault="00530DFE" w:rsidP="00530DFE">
            <w:pPr>
              <w:rPr>
                <w:bCs/>
              </w:rPr>
            </w:pPr>
          </w:p>
        </w:tc>
        <w:tc>
          <w:tcPr>
            <w:tcW w:w="447" w:type="dxa"/>
            <w:tcMar>
              <w:left w:w="0" w:type="dxa"/>
              <w:right w:w="0" w:type="dxa"/>
            </w:tcMar>
            <w:vAlign w:val="center"/>
          </w:tcPr>
          <w:p w14:paraId="576EA2C6" w14:textId="77777777" w:rsidR="00530DFE" w:rsidRPr="00530DFE" w:rsidRDefault="00530DFE" w:rsidP="00530DFE">
            <w:pPr>
              <w:rPr>
                <w:bCs/>
              </w:rPr>
            </w:pPr>
          </w:p>
        </w:tc>
        <w:tc>
          <w:tcPr>
            <w:tcW w:w="526" w:type="dxa"/>
            <w:tcMar>
              <w:left w:w="0" w:type="dxa"/>
              <w:right w:w="0" w:type="dxa"/>
            </w:tcMar>
            <w:vAlign w:val="center"/>
          </w:tcPr>
          <w:p w14:paraId="4A675A86" w14:textId="77777777" w:rsidR="00530DFE" w:rsidRPr="00530DFE" w:rsidRDefault="00530DFE" w:rsidP="00530DFE">
            <w:pPr>
              <w:rPr>
                <w:bCs/>
              </w:rPr>
            </w:pPr>
          </w:p>
        </w:tc>
        <w:tc>
          <w:tcPr>
            <w:tcW w:w="307" w:type="dxa"/>
            <w:tcMar>
              <w:left w:w="0" w:type="dxa"/>
              <w:right w:w="0" w:type="dxa"/>
            </w:tcMar>
            <w:vAlign w:val="center"/>
          </w:tcPr>
          <w:p w14:paraId="7A08A34A" w14:textId="77777777" w:rsidR="00530DFE" w:rsidRPr="00530DFE" w:rsidRDefault="00530DFE" w:rsidP="00530DFE">
            <w:pPr>
              <w:rPr>
                <w:bCs/>
              </w:rPr>
            </w:pPr>
          </w:p>
        </w:tc>
        <w:tc>
          <w:tcPr>
            <w:tcW w:w="370" w:type="dxa"/>
            <w:tcMar>
              <w:left w:w="0" w:type="dxa"/>
              <w:right w:w="0" w:type="dxa"/>
            </w:tcMar>
            <w:vAlign w:val="center"/>
          </w:tcPr>
          <w:p w14:paraId="386D3B34" w14:textId="77777777" w:rsidR="00530DFE" w:rsidRPr="00530DFE" w:rsidRDefault="00530DFE" w:rsidP="00530DFE">
            <w:pPr>
              <w:rPr>
                <w:bCs/>
              </w:rPr>
            </w:pPr>
          </w:p>
        </w:tc>
        <w:tc>
          <w:tcPr>
            <w:tcW w:w="447" w:type="dxa"/>
            <w:tcMar>
              <w:left w:w="0" w:type="dxa"/>
              <w:right w:w="0" w:type="dxa"/>
            </w:tcMar>
            <w:vAlign w:val="center"/>
          </w:tcPr>
          <w:p w14:paraId="51851454" w14:textId="77777777" w:rsidR="00530DFE" w:rsidRPr="00530DFE" w:rsidRDefault="00530DFE" w:rsidP="00530DFE">
            <w:pPr>
              <w:rPr>
                <w:bCs/>
              </w:rPr>
            </w:pPr>
          </w:p>
        </w:tc>
        <w:tc>
          <w:tcPr>
            <w:tcW w:w="526" w:type="dxa"/>
            <w:tcMar>
              <w:left w:w="0" w:type="dxa"/>
              <w:right w:w="0" w:type="dxa"/>
            </w:tcMar>
            <w:vAlign w:val="center"/>
          </w:tcPr>
          <w:p w14:paraId="7969BD91" w14:textId="77777777" w:rsidR="00530DFE" w:rsidRPr="00530DFE" w:rsidRDefault="00530DFE" w:rsidP="00530DFE">
            <w:pPr>
              <w:rPr>
                <w:bCs/>
              </w:rPr>
            </w:pPr>
          </w:p>
        </w:tc>
        <w:tc>
          <w:tcPr>
            <w:tcW w:w="307" w:type="dxa"/>
            <w:tcMar>
              <w:left w:w="0" w:type="dxa"/>
              <w:right w:w="0" w:type="dxa"/>
            </w:tcMar>
            <w:vAlign w:val="center"/>
          </w:tcPr>
          <w:p w14:paraId="689A68D2" w14:textId="77777777" w:rsidR="00530DFE" w:rsidRPr="00530DFE" w:rsidRDefault="00530DFE" w:rsidP="00530DFE">
            <w:pPr>
              <w:rPr>
                <w:bCs/>
              </w:rPr>
            </w:pPr>
          </w:p>
        </w:tc>
        <w:tc>
          <w:tcPr>
            <w:tcW w:w="370" w:type="dxa"/>
            <w:tcMar>
              <w:left w:w="0" w:type="dxa"/>
              <w:right w:w="0" w:type="dxa"/>
            </w:tcMar>
            <w:vAlign w:val="center"/>
          </w:tcPr>
          <w:p w14:paraId="06B437F4" w14:textId="77777777" w:rsidR="00530DFE" w:rsidRPr="00530DFE" w:rsidRDefault="00530DFE" w:rsidP="00530DFE">
            <w:pPr>
              <w:rPr>
                <w:bCs/>
              </w:rPr>
            </w:pPr>
          </w:p>
        </w:tc>
        <w:tc>
          <w:tcPr>
            <w:tcW w:w="447" w:type="dxa"/>
            <w:tcMar>
              <w:left w:w="0" w:type="dxa"/>
              <w:right w:w="0" w:type="dxa"/>
            </w:tcMar>
            <w:vAlign w:val="center"/>
          </w:tcPr>
          <w:p w14:paraId="4AD34230" w14:textId="77777777" w:rsidR="00530DFE" w:rsidRPr="00530DFE" w:rsidRDefault="00530DFE" w:rsidP="00530DFE">
            <w:pPr>
              <w:rPr>
                <w:bCs/>
              </w:rPr>
            </w:pPr>
          </w:p>
        </w:tc>
        <w:tc>
          <w:tcPr>
            <w:tcW w:w="526" w:type="dxa"/>
            <w:tcMar>
              <w:left w:w="0" w:type="dxa"/>
              <w:right w:w="0" w:type="dxa"/>
            </w:tcMar>
            <w:vAlign w:val="center"/>
          </w:tcPr>
          <w:p w14:paraId="259F0E45" w14:textId="77777777" w:rsidR="00530DFE" w:rsidRPr="00530DFE" w:rsidRDefault="00530DFE" w:rsidP="00530DFE">
            <w:pPr>
              <w:rPr>
                <w:bCs/>
              </w:rPr>
            </w:pPr>
          </w:p>
        </w:tc>
        <w:tc>
          <w:tcPr>
            <w:tcW w:w="307" w:type="dxa"/>
            <w:gridSpan w:val="2"/>
            <w:tcMar>
              <w:left w:w="0" w:type="dxa"/>
              <w:right w:w="0" w:type="dxa"/>
            </w:tcMar>
            <w:vAlign w:val="center"/>
          </w:tcPr>
          <w:p w14:paraId="61F336F2" w14:textId="77777777" w:rsidR="00530DFE" w:rsidRPr="00530DFE" w:rsidRDefault="00530DFE" w:rsidP="00530DFE">
            <w:pPr>
              <w:rPr>
                <w:bCs/>
              </w:rPr>
            </w:pPr>
          </w:p>
        </w:tc>
        <w:tc>
          <w:tcPr>
            <w:tcW w:w="374" w:type="dxa"/>
            <w:tcMar>
              <w:left w:w="0" w:type="dxa"/>
              <w:right w:w="0" w:type="dxa"/>
            </w:tcMar>
            <w:vAlign w:val="center"/>
          </w:tcPr>
          <w:p w14:paraId="4A8FBF80" w14:textId="77777777" w:rsidR="00530DFE" w:rsidRPr="00530DFE" w:rsidRDefault="00530DFE" w:rsidP="00530DFE">
            <w:pPr>
              <w:rPr>
                <w:bCs/>
              </w:rPr>
            </w:pPr>
          </w:p>
        </w:tc>
        <w:tc>
          <w:tcPr>
            <w:tcW w:w="368" w:type="dxa"/>
            <w:gridSpan w:val="2"/>
            <w:tcMar>
              <w:left w:w="0" w:type="dxa"/>
              <w:right w:w="0" w:type="dxa"/>
            </w:tcMar>
            <w:vAlign w:val="center"/>
          </w:tcPr>
          <w:p w14:paraId="07B26653" w14:textId="77777777" w:rsidR="00530DFE" w:rsidRPr="00530DFE" w:rsidRDefault="00530DFE" w:rsidP="00530DFE">
            <w:pPr>
              <w:rPr>
                <w:bCs/>
              </w:rPr>
            </w:pPr>
          </w:p>
        </w:tc>
        <w:tc>
          <w:tcPr>
            <w:tcW w:w="526" w:type="dxa"/>
            <w:tcMar>
              <w:left w:w="0" w:type="dxa"/>
              <w:right w:w="0" w:type="dxa"/>
            </w:tcMar>
            <w:vAlign w:val="center"/>
          </w:tcPr>
          <w:p w14:paraId="620C22F1" w14:textId="77777777" w:rsidR="00530DFE" w:rsidRPr="00530DFE" w:rsidRDefault="00530DFE" w:rsidP="00530DFE">
            <w:pPr>
              <w:rPr>
                <w:bCs/>
              </w:rPr>
            </w:pPr>
          </w:p>
        </w:tc>
        <w:tc>
          <w:tcPr>
            <w:tcW w:w="368" w:type="dxa"/>
            <w:gridSpan w:val="2"/>
            <w:tcMar>
              <w:left w:w="0" w:type="dxa"/>
              <w:right w:w="0" w:type="dxa"/>
            </w:tcMar>
            <w:vAlign w:val="center"/>
          </w:tcPr>
          <w:p w14:paraId="06A55883" w14:textId="77777777" w:rsidR="00530DFE" w:rsidRPr="00530DFE" w:rsidRDefault="00530DFE" w:rsidP="00530DFE">
            <w:pPr>
              <w:rPr>
                <w:bCs/>
              </w:rPr>
            </w:pPr>
            <w:r w:rsidRPr="00530DFE">
              <w:rPr>
                <w:bCs/>
              </w:rPr>
              <w:t>2</w:t>
            </w:r>
          </w:p>
        </w:tc>
        <w:tc>
          <w:tcPr>
            <w:tcW w:w="497" w:type="dxa"/>
            <w:tcMar>
              <w:left w:w="0" w:type="dxa"/>
              <w:right w:w="0" w:type="dxa"/>
            </w:tcMar>
            <w:vAlign w:val="center"/>
          </w:tcPr>
          <w:p w14:paraId="10414EB8" w14:textId="77777777" w:rsidR="00530DFE" w:rsidRPr="00530DFE" w:rsidRDefault="00530DFE" w:rsidP="00530DFE">
            <w:pPr>
              <w:rPr>
                <w:bCs/>
              </w:rPr>
            </w:pPr>
          </w:p>
        </w:tc>
        <w:tc>
          <w:tcPr>
            <w:tcW w:w="447" w:type="dxa"/>
            <w:gridSpan w:val="2"/>
            <w:tcMar>
              <w:left w:w="0" w:type="dxa"/>
              <w:right w:w="0" w:type="dxa"/>
            </w:tcMar>
            <w:vAlign w:val="center"/>
          </w:tcPr>
          <w:p w14:paraId="34759401" w14:textId="77777777" w:rsidR="00530DFE" w:rsidRPr="00530DFE" w:rsidRDefault="00530DFE" w:rsidP="00530DFE">
            <w:pPr>
              <w:rPr>
                <w:bCs/>
              </w:rPr>
            </w:pPr>
            <w:r w:rsidRPr="00530DFE">
              <w:rPr>
                <w:bCs/>
              </w:rPr>
              <w:t>70</w:t>
            </w:r>
          </w:p>
        </w:tc>
        <w:tc>
          <w:tcPr>
            <w:tcW w:w="322" w:type="dxa"/>
            <w:tcMar>
              <w:left w:w="0" w:type="dxa"/>
              <w:right w:w="0" w:type="dxa"/>
            </w:tcMar>
            <w:vAlign w:val="center"/>
          </w:tcPr>
          <w:p w14:paraId="1DBBB5D2" w14:textId="77777777" w:rsidR="00530DFE" w:rsidRPr="00530DFE" w:rsidRDefault="00530DFE" w:rsidP="00530DFE">
            <w:pPr>
              <w:rPr>
                <w:bCs/>
              </w:rPr>
            </w:pPr>
          </w:p>
        </w:tc>
      </w:tr>
      <w:tr w:rsidR="00530DFE" w:rsidRPr="00530DFE" w14:paraId="70A72818" w14:textId="77777777" w:rsidTr="00530DFE">
        <w:trPr>
          <w:gridAfter w:val="1"/>
          <w:wAfter w:w="11" w:type="dxa"/>
          <w:trHeight w:val="302"/>
        </w:trPr>
        <w:tc>
          <w:tcPr>
            <w:tcW w:w="283" w:type="dxa"/>
            <w:tcMar>
              <w:left w:w="0" w:type="dxa"/>
              <w:right w:w="0" w:type="dxa"/>
            </w:tcMar>
            <w:vAlign w:val="center"/>
          </w:tcPr>
          <w:p w14:paraId="001892B3" w14:textId="77777777" w:rsidR="00530DFE" w:rsidRPr="00530DFE" w:rsidRDefault="00530DFE" w:rsidP="00530DFE">
            <w:pPr>
              <w:rPr>
                <w:bCs/>
              </w:rPr>
            </w:pPr>
            <w:r w:rsidRPr="00530DFE">
              <w:rPr>
                <w:bCs/>
              </w:rPr>
              <w:t>4.</w:t>
            </w:r>
          </w:p>
        </w:tc>
        <w:tc>
          <w:tcPr>
            <w:tcW w:w="1426" w:type="dxa"/>
            <w:tcMar>
              <w:left w:w="0" w:type="dxa"/>
              <w:right w:w="0" w:type="dxa"/>
            </w:tcMar>
            <w:vAlign w:val="center"/>
          </w:tcPr>
          <w:p w14:paraId="49C089AF" w14:textId="77777777" w:rsidR="00530DFE" w:rsidRPr="00530DFE" w:rsidRDefault="00530DFE" w:rsidP="00530DFE">
            <w:pPr>
              <w:rPr>
                <w:bCs/>
              </w:rPr>
            </w:pPr>
            <w:r w:rsidRPr="00530DFE">
              <w:rPr>
                <w:bCs/>
              </w:rPr>
              <w:t>Техничка механика</w:t>
            </w:r>
          </w:p>
        </w:tc>
        <w:tc>
          <w:tcPr>
            <w:tcW w:w="306" w:type="dxa"/>
            <w:tcMar>
              <w:left w:w="0" w:type="dxa"/>
              <w:right w:w="0" w:type="dxa"/>
            </w:tcMar>
            <w:vAlign w:val="center"/>
          </w:tcPr>
          <w:p w14:paraId="7A6EE24D" w14:textId="77777777" w:rsidR="00530DFE" w:rsidRPr="00530DFE" w:rsidRDefault="00530DFE" w:rsidP="00530DFE">
            <w:pPr>
              <w:rPr>
                <w:bCs/>
              </w:rPr>
            </w:pPr>
          </w:p>
        </w:tc>
        <w:tc>
          <w:tcPr>
            <w:tcW w:w="370" w:type="dxa"/>
            <w:tcMar>
              <w:left w:w="0" w:type="dxa"/>
              <w:right w:w="0" w:type="dxa"/>
            </w:tcMar>
            <w:vAlign w:val="center"/>
          </w:tcPr>
          <w:p w14:paraId="0AECA8C0" w14:textId="77777777" w:rsidR="00530DFE" w:rsidRPr="00530DFE" w:rsidRDefault="00530DFE" w:rsidP="00530DFE">
            <w:pPr>
              <w:rPr>
                <w:bCs/>
              </w:rPr>
            </w:pPr>
          </w:p>
        </w:tc>
        <w:tc>
          <w:tcPr>
            <w:tcW w:w="447" w:type="dxa"/>
            <w:tcMar>
              <w:left w:w="0" w:type="dxa"/>
              <w:right w:w="0" w:type="dxa"/>
            </w:tcMar>
            <w:vAlign w:val="center"/>
          </w:tcPr>
          <w:p w14:paraId="34127C22" w14:textId="77777777" w:rsidR="00530DFE" w:rsidRPr="00530DFE" w:rsidRDefault="00530DFE" w:rsidP="00530DFE">
            <w:pPr>
              <w:rPr>
                <w:bCs/>
              </w:rPr>
            </w:pPr>
          </w:p>
        </w:tc>
        <w:tc>
          <w:tcPr>
            <w:tcW w:w="526" w:type="dxa"/>
            <w:tcMar>
              <w:left w:w="0" w:type="dxa"/>
              <w:right w:w="0" w:type="dxa"/>
            </w:tcMar>
            <w:vAlign w:val="center"/>
          </w:tcPr>
          <w:p w14:paraId="4430E889" w14:textId="77777777" w:rsidR="00530DFE" w:rsidRPr="00530DFE" w:rsidRDefault="00530DFE" w:rsidP="00530DFE">
            <w:pPr>
              <w:rPr>
                <w:bCs/>
              </w:rPr>
            </w:pPr>
          </w:p>
        </w:tc>
        <w:tc>
          <w:tcPr>
            <w:tcW w:w="307" w:type="dxa"/>
            <w:tcMar>
              <w:left w:w="0" w:type="dxa"/>
              <w:right w:w="0" w:type="dxa"/>
            </w:tcMar>
            <w:vAlign w:val="center"/>
          </w:tcPr>
          <w:p w14:paraId="2355B4DA" w14:textId="77777777" w:rsidR="00530DFE" w:rsidRPr="00530DFE" w:rsidRDefault="00530DFE" w:rsidP="00530DFE">
            <w:pPr>
              <w:rPr>
                <w:bCs/>
              </w:rPr>
            </w:pPr>
          </w:p>
        </w:tc>
        <w:tc>
          <w:tcPr>
            <w:tcW w:w="370" w:type="dxa"/>
            <w:tcMar>
              <w:left w:w="0" w:type="dxa"/>
              <w:right w:w="0" w:type="dxa"/>
            </w:tcMar>
            <w:vAlign w:val="center"/>
          </w:tcPr>
          <w:p w14:paraId="2A07C3F2" w14:textId="77777777" w:rsidR="00530DFE" w:rsidRPr="00530DFE" w:rsidRDefault="00530DFE" w:rsidP="00530DFE">
            <w:pPr>
              <w:rPr>
                <w:bCs/>
              </w:rPr>
            </w:pPr>
          </w:p>
        </w:tc>
        <w:tc>
          <w:tcPr>
            <w:tcW w:w="447" w:type="dxa"/>
            <w:tcMar>
              <w:left w:w="0" w:type="dxa"/>
              <w:right w:w="0" w:type="dxa"/>
            </w:tcMar>
            <w:vAlign w:val="center"/>
          </w:tcPr>
          <w:p w14:paraId="06F4EFF6" w14:textId="77777777" w:rsidR="00530DFE" w:rsidRPr="00530DFE" w:rsidRDefault="00530DFE" w:rsidP="00530DFE">
            <w:pPr>
              <w:rPr>
                <w:bCs/>
              </w:rPr>
            </w:pPr>
          </w:p>
        </w:tc>
        <w:tc>
          <w:tcPr>
            <w:tcW w:w="526" w:type="dxa"/>
            <w:tcMar>
              <w:left w:w="0" w:type="dxa"/>
              <w:right w:w="0" w:type="dxa"/>
            </w:tcMar>
            <w:vAlign w:val="center"/>
          </w:tcPr>
          <w:p w14:paraId="7DA66A0F" w14:textId="77777777" w:rsidR="00530DFE" w:rsidRPr="00530DFE" w:rsidRDefault="00530DFE" w:rsidP="00530DFE">
            <w:pPr>
              <w:rPr>
                <w:bCs/>
              </w:rPr>
            </w:pPr>
          </w:p>
        </w:tc>
        <w:tc>
          <w:tcPr>
            <w:tcW w:w="307" w:type="dxa"/>
            <w:tcMar>
              <w:left w:w="0" w:type="dxa"/>
              <w:right w:w="0" w:type="dxa"/>
            </w:tcMar>
            <w:vAlign w:val="center"/>
          </w:tcPr>
          <w:p w14:paraId="743FBC67" w14:textId="77777777" w:rsidR="00530DFE" w:rsidRPr="00530DFE" w:rsidRDefault="00530DFE" w:rsidP="00530DFE">
            <w:pPr>
              <w:rPr>
                <w:bCs/>
              </w:rPr>
            </w:pPr>
          </w:p>
        </w:tc>
        <w:tc>
          <w:tcPr>
            <w:tcW w:w="370" w:type="dxa"/>
            <w:tcMar>
              <w:left w:w="0" w:type="dxa"/>
              <w:right w:w="0" w:type="dxa"/>
            </w:tcMar>
            <w:vAlign w:val="center"/>
          </w:tcPr>
          <w:p w14:paraId="4C2BBE78" w14:textId="77777777" w:rsidR="00530DFE" w:rsidRPr="00530DFE" w:rsidRDefault="00530DFE" w:rsidP="00530DFE">
            <w:pPr>
              <w:rPr>
                <w:bCs/>
              </w:rPr>
            </w:pPr>
          </w:p>
        </w:tc>
        <w:tc>
          <w:tcPr>
            <w:tcW w:w="447" w:type="dxa"/>
            <w:tcMar>
              <w:left w:w="0" w:type="dxa"/>
              <w:right w:w="0" w:type="dxa"/>
            </w:tcMar>
            <w:vAlign w:val="center"/>
          </w:tcPr>
          <w:p w14:paraId="4536CF98" w14:textId="77777777" w:rsidR="00530DFE" w:rsidRPr="00530DFE" w:rsidRDefault="00530DFE" w:rsidP="00530DFE">
            <w:pPr>
              <w:rPr>
                <w:bCs/>
              </w:rPr>
            </w:pPr>
          </w:p>
        </w:tc>
        <w:tc>
          <w:tcPr>
            <w:tcW w:w="526" w:type="dxa"/>
            <w:tcMar>
              <w:left w:w="0" w:type="dxa"/>
              <w:right w:w="0" w:type="dxa"/>
            </w:tcMar>
            <w:vAlign w:val="center"/>
          </w:tcPr>
          <w:p w14:paraId="62C6D76E" w14:textId="77777777" w:rsidR="00530DFE" w:rsidRPr="00530DFE" w:rsidRDefault="00530DFE" w:rsidP="00530DFE">
            <w:pPr>
              <w:rPr>
                <w:bCs/>
              </w:rPr>
            </w:pPr>
          </w:p>
        </w:tc>
        <w:tc>
          <w:tcPr>
            <w:tcW w:w="307" w:type="dxa"/>
            <w:gridSpan w:val="2"/>
            <w:tcMar>
              <w:left w:w="0" w:type="dxa"/>
              <w:right w:w="0" w:type="dxa"/>
            </w:tcMar>
            <w:vAlign w:val="center"/>
          </w:tcPr>
          <w:p w14:paraId="01436F4E" w14:textId="77777777" w:rsidR="00530DFE" w:rsidRPr="00530DFE" w:rsidRDefault="00530DFE" w:rsidP="00530DFE">
            <w:pPr>
              <w:rPr>
                <w:bCs/>
              </w:rPr>
            </w:pPr>
          </w:p>
        </w:tc>
        <w:tc>
          <w:tcPr>
            <w:tcW w:w="374" w:type="dxa"/>
            <w:tcMar>
              <w:left w:w="0" w:type="dxa"/>
              <w:right w:w="0" w:type="dxa"/>
            </w:tcMar>
            <w:vAlign w:val="center"/>
          </w:tcPr>
          <w:p w14:paraId="1311BCBC" w14:textId="77777777" w:rsidR="00530DFE" w:rsidRPr="00530DFE" w:rsidRDefault="00530DFE" w:rsidP="00530DFE">
            <w:pPr>
              <w:rPr>
                <w:bCs/>
              </w:rPr>
            </w:pPr>
          </w:p>
        </w:tc>
        <w:tc>
          <w:tcPr>
            <w:tcW w:w="368" w:type="dxa"/>
            <w:gridSpan w:val="2"/>
            <w:tcMar>
              <w:left w:w="0" w:type="dxa"/>
              <w:right w:w="0" w:type="dxa"/>
            </w:tcMar>
            <w:vAlign w:val="center"/>
          </w:tcPr>
          <w:p w14:paraId="2A823105" w14:textId="77777777" w:rsidR="00530DFE" w:rsidRPr="00530DFE" w:rsidRDefault="00530DFE" w:rsidP="00530DFE">
            <w:pPr>
              <w:rPr>
                <w:bCs/>
              </w:rPr>
            </w:pPr>
          </w:p>
        </w:tc>
        <w:tc>
          <w:tcPr>
            <w:tcW w:w="526" w:type="dxa"/>
            <w:tcMar>
              <w:left w:w="0" w:type="dxa"/>
              <w:right w:w="0" w:type="dxa"/>
            </w:tcMar>
            <w:vAlign w:val="center"/>
          </w:tcPr>
          <w:p w14:paraId="5F9F5F0C" w14:textId="77777777" w:rsidR="00530DFE" w:rsidRPr="00530DFE" w:rsidRDefault="00530DFE" w:rsidP="00530DFE">
            <w:pPr>
              <w:rPr>
                <w:bCs/>
              </w:rPr>
            </w:pPr>
          </w:p>
        </w:tc>
        <w:tc>
          <w:tcPr>
            <w:tcW w:w="368" w:type="dxa"/>
            <w:gridSpan w:val="2"/>
            <w:tcMar>
              <w:left w:w="0" w:type="dxa"/>
              <w:right w:w="0" w:type="dxa"/>
            </w:tcMar>
            <w:vAlign w:val="center"/>
          </w:tcPr>
          <w:p w14:paraId="000E49D5" w14:textId="77777777" w:rsidR="00530DFE" w:rsidRPr="00530DFE" w:rsidRDefault="00530DFE" w:rsidP="00530DFE">
            <w:pPr>
              <w:rPr>
                <w:bCs/>
              </w:rPr>
            </w:pPr>
            <w:r w:rsidRPr="00530DFE">
              <w:rPr>
                <w:bCs/>
              </w:rPr>
              <w:t>2</w:t>
            </w:r>
          </w:p>
        </w:tc>
        <w:tc>
          <w:tcPr>
            <w:tcW w:w="497" w:type="dxa"/>
            <w:tcMar>
              <w:left w:w="0" w:type="dxa"/>
              <w:right w:w="0" w:type="dxa"/>
            </w:tcMar>
            <w:vAlign w:val="center"/>
          </w:tcPr>
          <w:p w14:paraId="3F3332EA" w14:textId="77777777" w:rsidR="00530DFE" w:rsidRPr="00530DFE" w:rsidRDefault="00530DFE" w:rsidP="00530DFE">
            <w:pPr>
              <w:rPr>
                <w:bCs/>
              </w:rPr>
            </w:pPr>
          </w:p>
        </w:tc>
        <w:tc>
          <w:tcPr>
            <w:tcW w:w="447" w:type="dxa"/>
            <w:gridSpan w:val="2"/>
            <w:tcMar>
              <w:left w:w="0" w:type="dxa"/>
              <w:right w:w="0" w:type="dxa"/>
            </w:tcMar>
            <w:vAlign w:val="center"/>
          </w:tcPr>
          <w:p w14:paraId="2A35203D" w14:textId="77777777" w:rsidR="00530DFE" w:rsidRPr="00530DFE" w:rsidRDefault="00530DFE" w:rsidP="00530DFE">
            <w:pPr>
              <w:rPr>
                <w:bCs/>
              </w:rPr>
            </w:pPr>
            <w:r w:rsidRPr="00530DFE">
              <w:rPr>
                <w:bCs/>
              </w:rPr>
              <w:t>70</w:t>
            </w:r>
          </w:p>
        </w:tc>
        <w:tc>
          <w:tcPr>
            <w:tcW w:w="322" w:type="dxa"/>
            <w:tcMar>
              <w:left w:w="0" w:type="dxa"/>
              <w:right w:w="0" w:type="dxa"/>
            </w:tcMar>
            <w:vAlign w:val="center"/>
          </w:tcPr>
          <w:p w14:paraId="5322947C" w14:textId="77777777" w:rsidR="00530DFE" w:rsidRPr="00530DFE" w:rsidRDefault="00530DFE" w:rsidP="00530DFE">
            <w:pPr>
              <w:rPr>
                <w:bCs/>
              </w:rPr>
            </w:pPr>
          </w:p>
        </w:tc>
      </w:tr>
      <w:tr w:rsidR="00530DFE" w:rsidRPr="00530DFE" w14:paraId="4538F224" w14:textId="77777777" w:rsidTr="00530DFE">
        <w:trPr>
          <w:gridAfter w:val="1"/>
          <w:wAfter w:w="11" w:type="dxa"/>
          <w:trHeight w:val="302"/>
        </w:trPr>
        <w:tc>
          <w:tcPr>
            <w:tcW w:w="283" w:type="dxa"/>
            <w:tcMar>
              <w:left w:w="0" w:type="dxa"/>
              <w:right w:w="0" w:type="dxa"/>
            </w:tcMar>
            <w:vAlign w:val="center"/>
          </w:tcPr>
          <w:p w14:paraId="57BA12C2" w14:textId="77777777" w:rsidR="00530DFE" w:rsidRPr="00530DFE" w:rsidRDefault="00530DFE" w:rsidP="00530DFE">
            <w:pPr>
              <w:rPr>
                <w:bCs/>
              </w:rPr>
            </w:pPr>
            <w:r w:rsidRPr="00530DFE">
              <w:rPr>
                <w:bCs/>
              </w:rPr>
              <w:t>5.</w:t>
            </w:r>
          </w:p>
        </w:tc>
        <w:tc>
          <w:tcPr>
            <w:tcW w:w="1426" w:type="dxa"/>
            <w:tcMar>
              <w:left w:w="0" w:type="dxa"/>
              <w:right w:w="0" w:type="dxa"/>
            </w:tcMar>
            <w:vAlign w:val="center"/>
          </w:tcPr>
          <w:p w14:paraId="186E8800" w14:textId="77777777" w:rsidR="00530DFE" w:rsidRPr="00530DFE" w:rsidRDefault="00530DFE" w:rsidP="00530DFE">
            <w:pPr>
              <w:rPr>
                <w:bCs/>
              </w:rPr>
            </w:pPr>
          </w:p>
        </w:tc>
        <w:tc>
          <w:tcPr>
            <w:tcW w:w="306" w:type="dxa"/>
            <w:tcMar>
              <w:left w:w="0" w:type="dxa"/>
              <w:right w:w="0" w:type="dxa"/>
            </w:tcMar>
            <w:vAlign w:val="center"/>
          </w:tcPr>
          <w:p w14:paraId="63643493" w14:textId="77777777" w:rsidR="00530DFE" w:rsidRPr="00530DFE" w:rsidRDefault="00530DFE" w:rsidP="00530DFE">
            <w:pPr>
              <w:rPr>
                <w:bCs/>
              </w:rPr>
            </w:pPr>
          </w:p>
        </w:tc>
        <w:tc>
          <w:tcPr>
            <w:tcW w:w="370" w:type="dxa"/>
            <w:tcMar>
              <w:left w:w="0" w:type="dxa"/>
              <w:right w:w="0" w:type="dxa"/>
            </w:tcMar>
            <w:vAlign w:val="center"/>
          </w:tcPr>
          <w:p w14:paraId="1641DDAC" w14:textId="77777777" w:rsidR="00530DFE" w:rsidRPr="00530DFE" w:rsidRDefault="00530DFE" w:rsidP="00530DFE">
            <w:pPr>
              <w:rPr>
                <w:bCs/>
              </w:rPr>
            </w:pPr>
          </w:p>
        </w:tc>
        <w:tc>
          <w:tcPr>
            <w:tcW w:w="447" w:type="dxa"/>
            <w:tcMar>
              <w:left w:w="0" w:type="dxa"/>
              <w:right w:w="0" w:type="dxa"/>
            </w:tcMar>
            <w:vAlign w:val="center"/>
          </w:tcPr>
          <w:p w14:paraId="77E1C308" w14:textId="77777777" w:rsidR="00530DFE" w:rsidRPr="00530DFE" w:rsidRDefault="00530DFE" w:rsidP="00530DFE">
            <w:pPr>
              <w:rPr>
                <w:bCs/>
              </w:rPr>
            </w:pPr>
          </w:p>
        </w:tc>
        <w:tc>
          <w:tcPr>
            <w:tcW w:w="526" w:type="dxa"/>
            <w:tcMar>
              <w:left w:w="0" w:type="dxa"/>
              <w:right w:w="0" w:type="dxa"/>
            </w:tcMar>
            <w:vAlign w:val="center"/>
          </w:tcPr>
          <w:p w14:paraId="2B0408E9" w14:textId="77777777" w:rsidR="00530DFE" w:rsidRPr="00530DFE" w:rsidRDefault="00530DFE" w:rsidP="00530DFE">
            <w:pPr>
              <w:rPr>
                <w:bCs/>
              </w:rPr>
            </w:pPr>
          </w:p>
        </w:tc>
        <w:tc>
          <w:tcPr>
            <w:tcW w:w="307" w:type="dxa"/>
            <w:tcMar>
              <w:left w:w="0" w:type="dxa"/>
              <w:right w:w="0" w:type="dxa"/>
            </w:tcMar>
            <w:vAlign w:val="center"/>
          </w:tcPr>
          <w:p w14:paraId="54D6A7FD" w14:textId="77777777" w:rsidR="00530DFE" w:rsidRPr="00530DFE" w:rsidRDefault="00530DFE" w:rsidP="00530DFE">
            <w:pPr>
              <w:rPr>
                <w:bCs/>
              </w:rPr>
            </w:pPr>
          </w:p>
        </w:tc>
        <w:tc>
          <w:tcPr>
            <w:tcW w:w="370" w:type="dxa"/>
            <w:tcMar>
              <w:left w:w="0" w:type="dxa"/>
              <w:right w:w="0" w:type="dxa"/>
            </w:tcMar>
            <w:vAlign w:val="center"/>
          </w:tcPr>
          <w:p w14:paraId="49F76A7A" w14:textId="77777777" w:rsidR="00530DFE" w:rsidRPr="00530DFE" w:rsidRDefault="00530DFE" w:rsidP="00530DFE">
            <w:pPr>
              <w:rPr>
                <w:bCs/>
              </w:rPr>
            </w:pPr>
            <w:r w:rsidRPr="00530DFE">
              <w:rPr>
                <w:bCs/>
              </w:rPr>
              <w:t>3</w:t>
            </w:r>
          </w:p>
        </w:tc>
        <w:tc>
          <w:tcPr>
            <w:tcW w:w="447" w:type="dxa"/>
            <w:tcMar>
              <w:left w:w="0" w:type="dxa"/>
              <w:right w:w="0" w:type="dxa"/>
            </w:tcMar>
            <w:vAlign w:val="center"/>
          </w:tcPr>
          <w:p w14:paraId="33BCB4CB" w14:textId="77777777" w:rsidR="00530DFE" w:rsidRPr="00530DFE" w:rsidRDefault="00530DFE" w:rsidP="00530DFE">
            <w:pPr>
              <w:rPr>
                <w:bCs/>
              </w:rPr>
            </w:pPr>
          </w:p>
        </w:tc>
        <w:tc>
          <w:tcPr>
            <w:tcW w:w="526" w:type="dxa"/>
            <w:tcMar>
              <w:left w:w="0" w:type="dxa"/>
              <w:right w:w="0" w:type="dxa"/>
            </w:tcMar>
            <w:vAlign w:val="center"/>
          </w:tcPr>
          <w:p w14:paraId="6970ADDB" w14:textId="77777777" w:rsidR="00530DFE" w:rsidRPr="00530DFE" w:rsidRDefault="00530DFE" w:rsidP="00530DFE">
            <w:pPr>
              <w:rPr>
                <w:bCs/>
              </w:rPr>
            </w:pPr>
            <w:r w:rsidRPr="00530DFE">
              <w:rPr>
                <w:bCs/>
              </w:rPr>
              <w:t>105</w:t>
            </w:r>
          </w:p>
        </w:tc>
        <w:tc>
          <w:tcPr>
            <w:tcW w:w="307" w:type="dxa"/>
            <w:tcMar>
              <w:left w:w="0" w:type="dxa"/>
              <w:right w:w="0" w:type="dxa"/>
            </w:tcMar>
            <w:vAlign w:val="center"/>
          </w:tcPr>
          <w:p w14:paraId="22CA89CB" w14:textId="77777777" w:rsidR="00530DFE" w:rsidRPr="00530DFE" w:rsidRDefault="00530DFE" w:rsidP="00530DFE">
            <w:pPr>
              <w:rPr>
                <w:bCs/>
              </w:rPr>
            </w:pPr>
          </w:p>
        </w:tc>
        <w:tc>
          <w:tcPr>
            <w:tcW w:w="370" w:type="dxa"/>
            <w:tcMar>
              <w:left w:w="0" w:type="dxa"/>
              <w:right w:w="0" w:type="dxa"/>
            </w:tcMar>
            <w:vAlign w:val="center"/>
          </w:tcPr>
          <w:p w14:paraId="4F15056A" w14:textId="77777777" w:rsidR="00530DFE" w:rsidRPr="00530DFE" w:rsidRDefault="00530DFE" w:rsidP="00530DFE">
            <w:pPr>
              <w:rPr>
                <w:bCs/>
              </w:rPr>
            </w:pPr>
          </w:p>
        </w:tc>
        <w:tc>
          <w:tcPr>
            <w:tcW w:w="447" w:type="dxa"/>
            <w:tcMar>
              <w:left w:w="0" w:type="dxa"/>
              <w:right w:w="0" w:type="dxa"/>
            </w:tcMar>
            <w:vAlign w:val="center"/>
          </w:tcPr>
          <w:p w14:paraId="747D9716" w14:textId="77777777" w:rsidR="00530DFE" w:rsidRPr="00530DFE" w:rsidRDefault="00530DFE" w:rsidP="00530DFE">
            <w:pPr>
              <w:rPr>
                <w:bCs/>
              </w:rPr>
            </w:pPr>
          </w:p>
        </w:tc>
        <w:tc>
          <w:tcPr>
            <w:tcW w:w="526" w:type="dxa"/>
            <w:tcMar>
              <w:left w:w="0" w:type="dxa"/>
              <w:right w:w="0" w:type="dxa"/>
            </w:tcMar>
            <w:vAlign w:val="center"/>
          </w:tcPr>
          <w:p w14:paraId="111A1032" w14:textId="77777777" w:rsidR="00530DFE" w:rsidRPr="00530DFE" w:rsidRDefault="00530DFE" w:rsidP="00530DFE">
            <w:pPr>
              <w:rPr>
                <w:bCs/>
              </w:rPr>
            </w:pPr>
          </w:p>
        </w:tc>
        <w:tc>
          <w:tcPr>
            <w:tcW w:w="307" w:type="dxa"/>
            <w:gridSpan w:val="2"/>
            <w:tcMar>
              <w:left w:w="0" w:type="dxa"/>
              <w:right w:w="0" w:type="dxa"/>
            </w:tcMar>
            <w:vAlign w:val="center"/>
          </w:tcPr>
          <w:p w14:paraId="2FEC028A" w14:textId="77777777" w:rsidR="00530DFE" w:rsidRPr="00530DFE" w:rsidRDefault="00530DFE" w:rsidP="00530DFE">
            <w:pPr>
              <w:rPr>
                <w:bCs/>
              </w:rPr>
            </w:pPr>
          </w:p>
        </w:tc>
        <w:tc>
          <w:tcPr>
            <w:tcW w:w="374" w:type="dxa"/>
            <w:tcMar>
              <w:left w:w="0" w:type="dxa"/>
              <w:right w:w="0" w:type="dxa"/>
            </w:tcMar>
            <w:vAlign w:val="center"/>
          </w:tcPr>
          <w:p w14:paraId="0C2A40B4" w14:textId="77777777" w:rsidR="00530DFE" w:rsidRPr="00530DFE" w:rsidRDefault="00530DFE" w:rsidP="00530DFE">
            <w:pPr>
              <w:rPr>
                <w:bCs/>
              </w:rPr>
            </w:pPr>
          </w:p>
        </w:tc>
        <w:tc>
          <w:tcPr>
            <w:tcW w:w="368" w:type="dxa"/>
            <w:gridSpan w:val="2"/>
            <w:tcMar>
              <w:left w:w="0" w:type="dxa"/>
              <w:right w:w="0" w:type="dxa"/>
            </w:tcMar>
            <w:vAlign w:val="center"/>
          </w:tcPr>
          <w:p w14:paraId="4C00E154" w14:textId="77777777" w:rsidR="00530DFE" w:rsidRPr="00530DFE" w:rsidRDefault="00530DFE" w:rsidP="00530DFE">
            <w:pPr>
              <w:rPr>
                <w:bCs/>
              </w:rPr>
            </w:pPr>
          </w:p>
        </w:tc>
        <w:tc>
          <w:tcPr>
            <w:tcW w:w="526" w:type="dxa"/>
            <w:tcMar>
              <w:left w:w="0" w:type="dxa"/>
              <w:right w:w="0" w:type="dxa"/>
            </w:tcMar>
            <w:vAlign w:val="center"/>
          </w:tcPr>
          <w:p w14:paraId="58D1263C" w14:textId="77777777" w:rsidR="00530DFE" w:rsidRPr="00530DFE" w:rsidRDefault="00530DFE" w:rsidP="00530DFE">
            <w:pPr>
              <w:rPr>
                <w:bCs/>
              </w:rPr>
            </w:pPr>
          </w:p>
        </w:tc>
        <w:tc>
          <w:tcPr>
            <w:tcW w:w="368" w:type="dxa"/>
            <w:gridSpan w:val="2"/>
            <w:tcMar>
              <w:left w:w="0" w:type="dxa"/>
              <w:right w:w="0" w:type="dxa"/>
            </w:tcMar>
            <w:vAlign w:val="center"/>
          </w:tcPr>
          <w:p w14:paraId="6AB4BA04" w14:textId="77777777" w:rsidR="00530DFE" w:rsidRPr="00530DFE" w:rsidRDefault="00530DFE" w:rsidP="00530DFE">
            <w:pPr>
              <w:rPr>
                <w:bCs/>
              </w:rPr>
            </w:pPr>
            <w:r w:rsidRPr="00530DFE">
              <w:rPr>
                <w:bCs/>
              </w:rPr>
              <w:t>3</w:t>
            </w:r>
          </w:p>
        </w:tc>
        <w:tc>
          <w:tcPr>
            <w:tcW w:w="497" w:type="dxa"/>
            <w:tcMar>
              <w:left w:w="0" w:type="dxa"/>
              <w:right w:w="0" w:type="dxa"/>
            </w:tcMar>
            <w:vAlign w:val="center"/>
          </w:tcPr>
          <w:p w14:paraId="32510CB6" w14:textId="77777777" w:rsidR="00530DFE" w:rsidRPr="00530DFE" w:rsidRDefault="00530DFE" w:rsidP="00530DFE">
            <w:pPr>
              <w:rPr>
                <w:bCs/>
              </w:rPr>
            </w:pPr>
          </w:p>
        </w:tc>
        <w:tc>
          <w:tcPr>
            <w:tcW w:w="447" w:type="dxa"/>
            <w:gridSpan w:val="2"/>
            <w:tcMar>
              <w:left w:w="0" w:type="dxa"/>
              <w:right w:w="0" w:type="dxa"/>
            </w:tcMar>
            <w:vAlign w:val="center"/>
          </w:tcPr>
          <w:p w14:paraId="6A61731D" w14:textId="77777777" w:rsidR="00530DFE" w:rsidRPr="00530DFE" w:rsidRDefault="00530DFE" w:rsidP="00530DFE">
            <w:pPr>
              <w:rPr>
                <w:bCs/>
              </w:rPr>
            </w:pPr>
          </w:p>
        </w:tc>
        <w:tc>
          <w:tcPr>
            <w:tcW w:w="322" w:type="dxa"/>
            <w:tcMar>
              <w:left w:w="0" w:type="dxa"/>
              <w:right w:w="0" w:type="dxa"/>
            </w:tcMar>
            <w:vAlign w:val="center"/>
          </w:tcPr>
          <w:p w14:paraId="378A06F0" w14:textId="77777777" w:rsidR="00530DFE" w:rsidRPr="00530DFE" w:rsidRDefault="00530DFE" w:rsidP="00530DFE">
            <w:pPr>
              <w:rPr>
                <w:bCs/>
              </w:rPr>
            </w:pPr>
            <w:r w:rsidRPr="00530DFE">
              <w:rPr>
                <w:bCs/>
              </w:rPr>
              <w:t>105</w:t>
            </w:r>
          </w:p>
        </w:tc>
      </w:tr>
      <w:tr w:rsidR="00530DFE" w:rsidRPr="00530DFE" w14:paraId="4597B693" w14:textId="77777777" w:rsidTr="00530DFE">
        <w:trPr>
          <w:gridAfter w:val="1"/>
          <w:wAfter w:w="11" w:type="dxa"/>
          <w:trHeight w:val="302"/>
        </w:trPr>
        <w:tc>
          <w:tcPr>
            <w:tcW w:w="283" w:type="dxa"/>
            <w:tcMar>
              <w:left w:w="0" w:type="dxa"/>
              <w:right w:w="0" w:type="dxa"/>
            </w:tcMar>
            <w:vAlign w:val="center"/>
          </w:tcPr>
          <w:p w14:paraId="34AE1776" w14:textId="77777777" w:rsidR="00530DFE" w:rsidRPr="00530DFE" w:rsidRDefault="00530DFE" w:rsidP="00530DFE">
            <w:pPr>
              <w:rPr>
                <w:bCs/>
              </w:rPr>
            </w:pPr>
            <w:r w:rsidRPr="00530DFE">
              <w:rPr>
                <w:bCs/>
              </w:rPr>
              <w:t>6.</w:t>
            </w:r>
          </w:p>
        </w:tc>
        <w:tc>
          <w:tcPr>
            <w:tcW w:w="1426" w:type="dxa"/>
            <w:tcMar>
              <w:left w:w="0" w:type="dxa"/>
              <w:right w:w="0" w:type="dxa"/>
            </w:tcMar>
            <w:vAlign w:val="center"/>
          </w:tcPr>
          <w:p w14:paraId="15C6CF2E" w14:textId="77777777" w:rsidR="00530DFE" w:rsidRPr="00530DFE" w:rsidRDefault="00530DFE" w:rsidP="00530DFE">
            <w:pPr>
              <w:rPr>
                <w:bCs/>
              </w:rPr>
            </w:pPr>
            <w:r w:rsidRPr="00530DFE">
              <w:rPr>
                <w:bCs/>
              </w:rPr>
              <w:t>Машински елементи</w:t>
            </w:r>
          </w:p>
        </w:tc>
        <w:tc>
          <w:tcPr>
            <w:tcW w:w="306" w:type="dxa"/>
            <w:tcMar>
              <w:left w:w="0" w:type="dxa"/>
              <w:right w:w="0" w:type="dxa"/>
            </w:tcMar>
            <w:vAlign w:val="center"/>
          </w:tcPr>
          <w:p w14:paraId="0706CBDD" w14:textId="77777777" w:rsidR="00530DFE" w:rsidRPr="00530DFE" w:rsidRDefault="00530DFE" w:rsidP="00530DFE">
            <w:pPr>
              <w:rPr>
                <w:bCs/>
              </w:rPr>
            </w:pPr>
          </w:p>
        </w:tc>
        <w:tc>
          <w:tcPr>
            <w:tcW w:w="370" w:type="dxa"/>
            <w:tcMar>
              <w:left w:w="0" w:type="dxa"/>
              <w:right w:w="0" w:type="dxa"/>
            </w:tcMar>
            <w:vAlign w:val="center"/>
          </w:tcPr>
          <w:p w14:paraId="2AC7A0F2" w14:textId="77777777" w:rsidR="00530DFE" w:rsidRPr="00530DFE" w:rsidRDefault="00530DFE" w:rsidP="00530DFE">
            <w:pPr>
              <w:rPr>
                <w:bCs/>
              </w:rPr>
            </w:pPr>
          </w:p>
        </w:tc>
        <w:tc>
          <w:tcPr>
            <w:tcW w:w="447" w:type="dxa"/>
            <w:tcMar>
              <w:left w:w="0" w:type="dxa"/>
              <w:right w:w="0" w:type="dxa"/>
            </w:tcMar>
            <w:vAlign w:val="center"/>
          </w:tcPr>
          <w:p w14:paraId="47763E94" w14:textId="77777777" w:rsidR="00530DFE" w:rsidRPr="00530DFE" w:rsidRDefault="00530DFE" w:rsidP="00530DFE">
            <w:pPr>
              <w:rPr>
                <w:bCs/>
              </w:rPr>
            </w:pPr>
          </w:p>
        </w:tc>
        <w:tc>
          <w:tcPr>
            <w:tcW w:w="526" w:type="dxa"/>
            <w:tcMar>
              <w:left w:w="0" w:type="dxa"/>
              <w:right w:w="0" w:type="dxa"/>
            </w:tcMar>
            <w:vAlign w:val="center"/>
          </w:tcPr>
          <w:p w14:paraId="1E4B855D" w14:textId="77777777" w:rsidR="00530DFE" w:rsidRPr="00530DFE" w:rsidRDefault="00530DFE" w:rsidP="00530DFE">
            <w:pPr>
              <w:rPr>
                <w:bCs/>
              </w:rPr>
            </w:pPr>
          </w:p>
        </w:tc>
        <w:tc>
          <w:tcPr>
            <w:tcW w:w="307" w:type="dxa"/>
            <w:tcMar>
              <w:left w:w="0" w:type="dxa"/>
              <w:right w:w="0" w:type="dxa"/>
            </w:tcMar>
            <w:vAlign w:val="center"/>
          </w:tcPr>
          <w:p w14:paraId="52481335" w14:textId="77777777" w:rsidR="00530DFE" w:rsidRPr="00530DFE" w:rsidRDefault="00530DFE" w:rsidP="00530DFE">
            <w:pPr>
              <w:rPr>
                <w:bCs/>
              </w:rPr>
            </w:pPr>
          </w:p>
        </w:tc>
        <w:tc>
          <w:tcPr>
            <w:tcW w:w="370" w:type="dxa"/>
            <w:tcMar>
              <w:left w:w="0" w:type="dxa"/>
              <w:right w:w="0" w:type="dxa"/>
            </w:tcMar>
            <w:vAlign w:val="center"/>
          </w:tcPr>
          <w:p w14:paraId="3215AA9A" w14:textId="77777777" w:rsidR="00530DFE" w:rsidRPr="00530DFE" w:rsidRDefault="00530DFE" w:rsidP="00530DFE">
            <w:pPr>
              <w:rPr>
                <w:bCs/>
              </w:rPr>
            </w:pPr>
            <w:r w:rsidRPr="00530DFE">
              <w:rPr>
                <w:bCs/>
              </w:rPr>
              <w:t>2</w:t>
            </w:r>
          </w:p>
        </w:tc>
        <w:tc>
          <w:tcPr>
            <w:tcW w:w="447" w:type="dxa"/>
            <w:tcMar>
              <w:left w:w="0" w:type="dxa"/>
              <w:right w:w="0" w:type="dxa"/>
            </w:tcMar>
            <w:vAlign w:val="center"/>
          </w:tcPr>
          <w:p w14:paraId="043EA154" w14:textId="77777777" w:rsidR="00530DFE" w:rsidRPr="00530DFE" w:rsidRDefault="00530DFE" w:rsidP="00530DFE">
            <w:pPr>
              <w:rPr>
                <w:bCs/>
              </w:rPr>
            </w:pPr>
          </w:p>
        </w:tc>
        <w:tc>
          <w:tcPr>
            <w:tcW w:w="526" w:type="dxa"/>
            <w:tcMar>
              <w:left w:w="0" w:type="dxa"/>
              <w:right w:w="0" w:type="dxa"/>
            </w:tcMar>
            <w:vAlign w:val="center"/>
          </w:tcPr>
          <w:p w14:paraId="71BFBCA6" w14:textId="77777777" w:rsidR="00530DFE" w:rsidRPr="00530DFE" w:rsidRDefault="00530DFE" w:rsidP="00530DFE">
            <w:pPr>
              <w:rPr>
                <w:bCs/>
              </w:rPr>
            </w:pPr>
            <w:r w:rsidRPr="00530DFE">
              <w:rPr>
                <w:bCs/>
              </w:rPr>
              <w:t>70</w:t>
            </w:r>
          </w:p>
        </w:tc>
        <w:tc>
          <w:tcPr>
            <w:tcW w:w="307" w:type="dxa"/>
            <w:tcMar>
              <w:left w:w="0" w:type="dxa"/>
              <w:right w:w="0" w:type="dxa"/>
            </w:tcMar>
            <w:vAlign w:val="center"/>
          </w:tcPr>
          <w:p w14:paraId="63B521CA" w14:textId="77777777" w:rsidR="00530DFE" w:rsidRPr="00530DFE" w:rsidRDefault="00530DFE" w:rsidP="00530DFE">
            <w:pPr>
              <w:rPr>
                <w:bCs/>
              </w:rPr>
            </w:pPr>
          </w:p>
        </w:tc>
        <w:tc>
          <w:tcPr>
            <w:tcW w:w="370" w:type="dxa"/>
            <w:tcMar>
              <w:left w:w="0" w:type="dxa"/>
              <w:right w:w="0" w:type="dxa"/>
            </w:tcMar>
            <w:vAlign w:val="center"/>
          </w:tcPr>
          <w:p w14:paraId="36DE3B65" w14:textId="77777777" w:rsidR="00530DFE" w:rsidRPr="00530DFE" w:rsidRDefault="00530DFE" w:rsidP="00530DFE">
            <w:pPr>
              <w:rPr>
                <w:bCs/>
              </w:rPr>
            </w:pPr>
          </w:p>
        </w:tc>
        <w:tc>
          <w:tcPr>
            <w:tcW w:w="447" w:type="dxa"/>
            <w:tcMar>
              <w:left w:w="0" w:type="dxa"/>
              <w:right w:w="0" w:type="dxa"/>
            </w:tcMar>
            <w:vAlign w:val="center"/>
          </w:tcPr>
          <w:p w14:paraId="06995295" w14:textId="77777777" w:rsidR="00530DFE" w:rsidRPr="00530DFE" w:rsidRDefault="00530DFE" w:rsidP="00530DFE">
            <w:pPr>
              <w:rPr>
                <w:bCs/>
              </w:rPr>
            </w:pPr>
          </w:p>
        </w:tc>
        <w:tc>
          <w:tcPr>
            <w:tcW w:w="526" w:type="dxa"/>
            <w:tcMar>
              <w:left w:w="0" w:type="dxa"/>
              <w:right w:w="0" w:type="dxa"/>
            </w:tcMar>
            <w:vAlign w:val="center"/>
          </w:tcPr>
          <w:p w14:paraId="4301DD25" w14:textId="77777777" w:rsidR="00530DFE" w:rsidRPr="00530DFE" w:rsidRDefault="00530DFE" w:rsidP="00530DFE">
            <w:pPr>
              <w:rPr>
                <w:bCs/>
              </w:rPr>
            </w:pPr>
          </w:p>
        </w:tc>
        <w:tc>
          <w:tcPr>
            <w:tcW w:w="307" w:type="dxa"/>
            <w:gridSpan w:val="2"/>
            <w:tcMar>
              <w:left w:w="0" w:type="dxa"/>
              <w:right w:w="0" w:type="dxa"/>
            </w:tcMar>
            <w:vAlign w:val="center"/>
          </w:tcPr>
          <w:p w14:paraId="398DA511" w14:textId="77777777" w:rsidR="00530DFE" w:rsidRPr="00530DFE" w:rsidRDefault="00530DFE" w:rsidP="00530DFE">
            <w:pPr>
              <w:rPr>
                <w:bCs/>
              </w:rPr>
            </w:pPr>
          </w:p>
        </w:tc>
        <w:tc>
          <w:tcPr>
            <w:tcW w:w="374" w:type="dxa"/>
            <w:tcMar>
              <w:left w:w="0" w:type="dxa"/>
              <w:right w:w="0" w:type="dxa"/>
            </w:tcMar>
            <w:vAlign w:val="center"/>
          </w:tcPr>
          <w:p w14:paraId="0A0241BD" w14:textId="77777777" w:rsidR="00530DFE" w:rsidRPr="00530DFE" w:rsidRDefault="00530DFE" w:rsidP="00530DFE">
            <w:pPr>
              <w:rPr>
                <w:bCs/>
              </w:rPr>
            </w:pPr>
          </w:p>
        </w:tc>
        <w:tc>
          <w:tcPr>
            <w:tcW w:w="368" w:type="dxa"/>
            <w:gridSpan w:val="2"/>
            <w:tcMar>
              <w:left w:w="0" w:type="dxa"/>
              <w:right w:w="0" w:type="dxa"/>
            </w:tcMar>
            <w:vAlign w:val="center"/>
          </w:tcPr>
          <w:p w14:paraId="13A0AADB" w14:textId="77777777" w:rsidR="00530DFE" w:rsidRPr="00530DFE" w:rsidRDefault="00530DFE" w:rsidP="00530DFE">
            <w:pPr>
              <w:rPr>
                <w:bCs/>
              </w:rPr>
            </w:pPr>
          </w:p>
        </w:tc>
        <w:tc>
          <w:tcPr>
            <w:tcW w:w="526" w:type="dxa"/>
            <w:tcMar>
              <w:left w:w="0" w:type="dxa"/>
              <w:right w:w="0" w:type="dxa"/>
            </w:tcMar>
            <w:vAlign w:val="center"/>
          </w:tcPr>
          <w:p w14:paraId="15C75A12" w14:textId="77777777" w:rsidR="00530DFE" w:rsidRPr="00530DFE" w:rsidRDefault="00530DFE" w:rsidP="00530DFE">
            <w:pPr>
              <w:rPr>
                <w:bCs/>
              </w:rPr>
            </w:pPr>
          </w:p>
        </w:tc>
        <w:tc>
          <w:tcPr>
            <w:tcW w:w="368" w:type="dxa"/>
            <w:gridSpan w:val="2"/>
            <w:tcMar>
              <w:left w:w="0" w:type="dxa"/>
              <w:right w:w="0" w:type="dxa"/>
            </w:tcMar>
            <w:vAlign w:val="center"/>
          </w:tcPr>
          <w:p w14:paraId="1BD71518" w14:textId="77777777" w:rsidR="00530DFE" w:rsidRPr="00530DFE" w:rsidRDefault="00530DFE" w:rsidP="00530DFE">
            <w:pPr>
              <w:rPr>
                <w:bCs/>
              </w:rPr>
            </w:pPr>
            <w:r w:rsidRPr="00530DFE">
              <w:rPr>
                <w:bCs/>
              </w:rPr>
              <w:t>2</w:t>
            </w:r>
          </w:p>
        </w:tc>
        <w:tc>
          <w:tcPr>
            <w:tcW w:w="497" w:type="dxa"/>
            <w:tcMar>
              <w:left w:w="0" w:type="dxa"/>
              <w:right w:w="0" w:type="dxa"/>
            </w:tcMar>
            <w:vAlign w:val="center"/>
          </w:tcPr>
          <w:p w14:paraId="2551082C" w14:textId="77777777" w:rsidR="00530DFE" w:rsidRPr="00530DFE" w:rsidRDefault="00530DFE" w:rsidP="00530DFE">
            <w:pPr>
              <w:rPr>
                <w:bCs/>
              </w:rPr>
            </w:pPr>
          </w:p>
        </w:tc>
        <w:tc>
          <w:tcPr>
            <w:tcW w:w="447" w:type="dxa"/>
            <w:gridSpan w:val="2"/>
            <w:tcMar>
              <w:left w:w="0" w:type="dxa"/>
              <w:right w:w="0" w:type="dxa"/>
            </w:tcMar>
            <w:vAlign w:val="center"/>
          </w:tcPr>
          <w:p w14:paraId="30B33A48" w14:textId="77777777" w:rsidR="00530DFE" w:rsidRPr="00530DFE" w:rsidRDefault="00530DFE" w:rsidP="00530DFE">
            <w:pPr>
              <w:rPr>
                <w:bCs/>
              </w:rPr>
            </w:pPr>
          </w:p>
        </w:tc>
        <w:tc>
          <w:tcPr>
            <w:tcW w:w="322" w:type="dxa"/>
            <w:tcMar>
              <w:left w:w="0" w:type="dxa"/>
              <w:right w:w="0" w:type="dxa"/>
            </w:tcMar>
            <w:vAlign w:val="center"/>
          </w:tcPr>
          <w:p w14:paraId="66CF9BC5" w14:textId="77777777" w:rsidR="00530DFE" w:rsidRPr="00530DFE" w:rsidRDefault="00530DFE" w:rsidP="00530DFE">
            <w:pPr>
              <w:rPr>
                <w:bCs/>
              </w:rPr>
            </w:pPr>
            <w:r w:rsidRPr="00530DFE">
              <w:rPr>
                <w:bCs/>
              </w:rPr>
              <w:t>70</w:t>
            </w:r>
          </w:p>
        </w:tc>
      </w:tr>
      <w:tr w:rsidR="00530DFE" w:rsidRPr="00530DFE" w14:paraId="54E05647" w14:textId="77777777" w:rsidTr="00530DFE">
        <w:trPr>
          <w:gridAfter w:val="1"/>
          <w:wAfter w:w="11" w:type="dxa"/>
          <w:trHeight w:val="302"/>
        </w:trPr>
        <w:tc>
          <w:tcPr>
            <w:tcW w:w="283" w:type="dxa"/>
            <w:tcMar>
              <w:left w:w="0" w:type="dxa"/>
              <w:right w:w="0" w:type="dxa"/>
            </w:tcMar>
            <w:vAlign w:val="center"/>
          </w:tcPr>
          <w:p w14:paraId="6843EF5B" w14:textId="77777777" w:rsidR="00530DFE" w:rsidRPr="00530DFE" w:rsidRDefault="00530DFE" w:rsidP="00530DFE">
            <w:pPr>
              <w:rPr>
                <w:bCs/>
              </w:rPr>
            </w:pPr>
            <w:r w:rsidRPr="00530DFE">
              <w:rPr>
                <w:bCs/>
              </w:rPr>
              <w:lastRenderedPageBreak/>
              <w:t>7.</w:t>
            </w:r>
          </w:p>
        </w:tc>
        <w:tc>
          <w:tcPr>
            <w:tcW w:w="1426" w:type="dxa"/>
            <w:tcMar>
              <w:left w:w="0" w:type="dxa"/>
              <w:right w:w="0" w:type="dxa"/>
            </w:tcMar>
            <w:vAlign w:val="center"/>
          </w:tcPr>
          <w:p w14:paraId="11425A9E" w14:textId="77777777" w:rsidR="00530DFE" w:rsidRPr="00530DFE" w:rsidRDefault="00530DFE" w:rsidP="00530DFE">
            <w:pPr>
              <w:rPr>
                <w:bCs/>
              </w:rPr>
            </w:pPr>
            <w:r w:rsidRPr="00530DFE">
              <w:rPr>
                <w:bCs/>
              </w:rPr>
              <w:t>Технологија машинске обраде</w:t>
            </w:r>
          </w:p>
        </w:tc>
        <w:tc>
          <w:tcPr>
            <w:tcW w:w="306" w:type="dxa"/>
            <w:tcMar>
              <w:left w:w="0" w:type="dxa"/>
              <w:right w:w="0" w:type="dxa"/>
            </w:tcMar>
            <w:vAlign w:val="center"/>
          </w:tcPr>
          <w:p w14:paraId="399B09BC" w14:textId="77777777" w:rsidR="00530DFE" w:rsidRPr="00530DFE" w:rsidRDefault="00530DFE" w:rsidP="00530DFE">
            <w:pPr>
              <w:rPr>
                <w:bCs/>
              </w:rPr>
            </w:pPr>
          </w:p>
        </w:tc>
        <w:tc>
          <w:tcPr>
            <w:tcW w:w="370" w:type="dxa"/>
            <w:tcMar>
              <w:left w:w="0" w:type="dxa"/>
              <w:right w:w="0" w:type="dxa"/>
            </w:tcMar>
            <w:vAlign w:val="center"/>
          </w:tcPr>
          <w:p w14:paraId="0BD13CD4" w14:textId="77777777" w:rsidR="00530DFE" w:rsidRPr="00530DFE" w:rsidRDefault="00530DFE" w:rsidP="00530DFE">
            <w:pPr>
              <w:rPr>
                <w:bCs/>
              </w:rPr>
            </w:pPr>
          </w:p>
        </w:tc>
        <w:tc>
          <w:tcPr>
            <w:tcW w:w="447" w:type="dxa"/>
            <w:tcMar>
              <w:left w:w="0" w:type="dxa"/>
              <w:right w:w="0" w:type="dxa"/>
            </w:tcMar>
            <w:vAlign w:val="center"/>
          </w:tcPr>
          <w:p w14:paraId="75174816" w14:textId="77777777" w:rsidR="00530DFE" w:rsidRPr="00530DFE" w:rsidRDefault="00530DFE" w:rsidP="00530DFE">
            <w:pPr>
              <w:rPr>
                <w:bCs/>
              </w:rPr>
            </w:pPr>
          </w:p>
        </w:tc>
        <w:tc>
          <w:tcPr>
            <w:tcW w:w="526" w:type="dxa"/>
            <w:tcMar>
              <w:left w:w="0" w:type="dxa"/>
              <w:right w:w="0" w:type="dxa"/>
            </w:tcMar>
            <w:vAlign w:val="center"/>
          </w:tcPr>
          <w:p w14:paraId="1935613E" w14:textId="77777777" w:rsidR="00530DFE" w:rsidRPr="00530DFE" w:rsidRDefault="00530DFE" w:rsidP="00530DFE">
            <w:pPr>
              <w:rPr>
                <w:bCs/>
              </w:rPr>
            </w:pPr>
          </w:p>
        </w:tc>
        <w:tc>
          <w:tcPr>
            <w:tcW w:w="307" w:type="dxa"/>
            <w:tcMar>
              <w:left w:w="0" w:type="dxa"/>
              <w:right w:w="0" w:type="dxa"/>
            </w:tcMar>
            <w:vAlign w:val="center"/>
          </w:tcPr>
          <w:p w14:paraId="2FE034B5" w14:textId="77777777" w:rsidR="00530DFE" w:rsidRPr="00530DFE" w:rsidRDefault="00530DFE" w:rsidP="00530DFE">
            <w:pPr>
              <w:rPr>
                <w:bCs/>
              </w:rPr>
            </w:pPr>
          </w:p>
        </w:tc>
        <w:tc>
          <w:tcPr>
            <w:tcW w:w="370" w:type="dxa"/>
            <w:tcMar>
              <w:left w:w="0" w:type="dxa"/>
              <w:right w:w="0" w:type="dxa"/>
            </w:tcMar>
            <w:vAlign w:val="center"/>
          </w:tcPr>
          <w:p w14:paraId="4752CB89" w14:textId="77777777" w:rsidR="00530DFE" w:rsidRPr="00530DFE" w:rsidRDefault="00530DFE" w:rsidP="00530DFE">
            <w:pPr>
              <w:rPr>
                <w:bCs/>
              </w:rPr>
            </w:pPr>
            <w:r w:rsidRPr="00530DFE">
              <w:rPr>
                <w:bCs/>
              </w:rPr>
              <w:t>2</w:t>
            </w:r>
          </w:p>
        </w:tc>
        <w:tc>
          <w:tcPr>
            <w:tcW w:w="447" w:type="dxa"/>
            <w:tcMar>
              <w:left w:w="0" w:type="dxa"/>
              <w:right w:w="0" w:type="dxa"/>
            </w:tcMar>
            <w:vAlign w:val="center"/>
          </w:tcPr>
          <w:p w14:paraId="4E57210F" w14:textId="77777777" w:rsidR="00530DFE" w:rsidRPr="00530DFE" w:rsidRDefault="00530DFE" w:rsidP="00530DFE">
            <w:pPr>
              <w:rPr>
                <w:bCs/>
              </w:rPr>
            </w:pPr>
          </w:p>
        </w:tc>
        <w:tc>
          <w:tcPr>
            <w:tcW w:w="526" w:type="dxa"/>
            <w:tcMar>
              <w:left w:w="0" w:type="dxa"/>
              <w:right w:w="0" w:type="dxa"/>
            </w:tcMar>
            <w:vAlign w:val="center"/>
          </w:tcPr>
          <w:p w14:paraId="7F9C1190" w14:textId="77777777" w:rsidR="00530DFE" w:rsidRPr="00530DFE" w:rsidRDefault="00530DFE" w:rsidP="00530DFE">
            <w:pPr>
              <w:rPr>
                <w:bCs/>
              </w:rPr>
            </w:pPr>
            <w:r w:rsidRPr="00530DFE">
              <w:rPr>
                <w:bCs/>
              </w:rPr>
              <w:t>70</w:t>
            </w:r>
          </w:p>
        </w:tc>
        <w:tc>
          <w:tcPr>
            <w:tcW w:w="307" w:type="dxa"/>
            <w:tcMar>
              <w:left w:w="0" w:type="dxa"/>
              <w:right w:w="0" w:type="dxa"/>
            </w:tcMar>
            <w:vAlign w:val="center"/>
          </w:tcPr>
          <w:p w14:paraId="215ACEB4" w14:textId="77777777" w:rsidR="00530DFE" w:rsidRPr="00530DFE" w:rsidRDefault="00530DFE" w:rsidP="00530DFE">
            <w:pPr>
              <w:rPr>
                <w:bCs/>
              </w:rPr>
            </w:pPr>
          </w:p>
        </w:tc>
        <w:tc>
          <w:tcPr>
            <w:tcW w:w="370" w:type="dxa"/>
            <w:tcMar>
              <w:left w:w="0" w:type="dxa"/>
              <w:right w:w="0" w:type="dxa"/>
            </w:tcMar>
            <w:vAlign w:val="center"/>
          </w:tcPr>
          <w:p w14:paraId="33B89FF1" w14:textId="77777777" w:rsidR="00530DFE" w:rsidRPr="00530DFE" w:rsidRDefault="00530DFE" w:rsidP="00530DFE">
            <w:pPr>
              <w:rPr>
                <w:bCs/>
              </w:rPr>
            </w:pPr>
          </w:p>
        </w:tc>
        <w:tc>
          <w:tcPr>
            <w:tcW w:w="447" w:type="dxa"/>
            <w:tcMar>
              <w:left w:w="0" w:type="dxa"/>
              <w:right w:w="0" w:type="dxa"/>
            </w:tcMar>
            <w:vAlign w:val="center"/>
          </w:tcPr>
          <w:p w14:paraId="4CDC9E24" w14:textId="77777777" w:rsidR="00530DFE" w:rsidRPr="00530DFE" w:rsidRDefault="00530DFE" w:rsidP="00530DFE">
            <w:pPr>
              <w:rPr>
                <w:bCs/>
              </w:rPr>
            </w:pPr>
          </w:p>
        </w:tc>
        <w:tc>
          <w:tcPr>
            <w:tcW w:w="526" w:type="dxa"/>
            <w:tcMar>
              <w:left w:w="0" w:type="dxa"/>
              <w:right w:w="0" w:type="dxa"/>
            </w:tcMar>
            <w:vAlign w:val="center"/>
          </w:tcPr>
          <w:p w14:paraId="46ABB0C1" w14:textId="77777777" w:rsidR="00530DFE" w:rsidRPr="00530DFE" w:rsidRDefault="00530DFE" w:rsidP="00530DFE">
            <w:pPr>
              <w:rPr>
                <w:bCs/>
              </w:rPr>
            </w:pPr>
          </w:p>
        </w:tc>
        <w:tc>
          <w:tcPr>
            <w:tcW w:w="307" w:type="dxa"/>
            <w:gridSpan w:val="2"/>
            <w:tcMar>
              <w:left w:w="0" w:type="dxa"/>
              <w:right w:w="0" w:type="dxa"/>
            </w:tcMar>
            <w:vAlign w:val="center"/>
          </w:tcPr>
          <w:p w14:paraId="43A8C89C" w14:textId="77777777" w:rsidR="00530DFE" w:rsidRPr="00530DFE" w:rsidRDefault="00530DFE" w:rsidP="00530DFE">
            <w:pPr>
              <w:rPr>
                <w:bCs/>
              </w:rPr>
            </w:pPr>
          </w:p>
        </w:tc>
        <w:tc>
          <w:tcPr>
            <w:tcW w:w="374" w:type="dxa"/>
            <w:tcMar>
              <w:left w:w="0" w:type="dxa"/>
              <w:right w:w="0" w:type="dxa"/>
            </w:tcMar>
            <w:vAlign w:val="center"/>
          </w:tcPr>
          <w:p w14:paraId="3D24E31C" w14:textId="77777777" w:rsidR="00530DFE" w:rsidRPr="00530DFE" w:rsidRDefault="00530DFE" w:rsidP="00530DFE">
            <w:pPr>
              <w:rPr>
                <w:bCs/>
              </w:rPr>
            </w:pPr>
          </w:p>
        </w:tc>
        <w:tc>
          <w:tcPr>
            <w:tcW w:w="368" w:type="dxa"/>
            <w:gridSpan w:val="2"/>
            <w:tcMar>
              <w:left w:w="0" w:type="dxa"/>
              <w:right w:w="0" w:type="dxa"/>
            </w:tcMar>
            <w:vAlign w:val="center"/>
          </w:tcPr>
          <w:p w14:paraId="4B298C3A" w14:textId="77777777" w:rsidR="00530DFE" w:rsidRPr="00530DFE" w:rsidRDefault="00530DFE" w:rsidP="00530DFE">
            <w:pPr>
              <w:rPr>
                <w:bCs/>
              </w:rPr>
            </w:pPr>
          </w:p>
        </w:tc>
        <w:tc>
          <w:tcPr>
            <w:tcW w:w="526" w:type="dxa"/>
            <w:tcMar>
              <w:left w:w="0" w:type="dxa"/>
              <w:right w:w="0" w:type="dxa"/>
            </w:tcMar>
            <w:vAlign w:val="center"/>
          </w:tcPr>
          <w:p w14:paraId="13F56BDC" w14:textId="77777777" w:rsidR="00530DFE" w:rsidRPr="00530DFE" w:rsidRDefault="00530DFE" w:rsidP="00530DFE">
            <w:pPr>
              <w:rPr>
                <w:bCs/>
              </w:rPr>
            </w:pPr>
          </w:p>
        </w:tc>
        <w:tc>
          <w:tcPr>
            <w:tcW w:w="368" w:type="dxa"/>
            <w:gridSpan w:val="2"/>
            <w:tcMar>
              <w:left w:w="0" w:type="dxa"/>
              <w:right w:w="0" w:type="dxa"/>
            </w:tcMar>
            <w:vAlign w:val="center"/>
          </w:tcPr>
          <w:p w14:paraId="493781C8" w14:textId="77777777" w:rsidR="00530DFE" w:rsidRPr="00530DFE" w:rsidRDefault="00530DFE" w:rsidP="00530DFE">
            <w:pPr>
              <w:rPr>
                <w:bCs/>
              </w:rPr>
            </w:pPr>
            <w:r w:rsidRPr="00530DFE">
              <w:rPr>
                <w:bCs/>
              </w:rPr>
              <w:t>2</w:t>
            </w:r>
          </w:p>
        </w:tc>
        <w:tc>
          <w:tcPr>
            <w:tcW w:w="497" w:type="dxa"/>
            <w:tcMar>
              <w:left w:w="0" w:type="dxa"/>
              <w:right w:w="0" w:type="dxa"/>
            </w:tcMar>
            <w:vAlign w:val="center"/>
          </w:tcPr>
          <w:p w14:paraId="717AAB99" w14:textId="77777777" w:rsidR="00530DFE" w:rsidRPr="00530DFE" w:rsidRDefault="00530DFE" w:rsidP="00530DFE">
            <w:pPr>
              <w:rPr>
                <w:bCs/>
              </w:rPr>
            </w:pPr>
          </w:p>
        </w:tc>
        <w:tc>
          <w:tcPr>
            <w:tcW w:w="447" w:type="dxa"/>
            <w:gridSpan w:val="2"/>
            <w:tcMar>
              <w:left w:w="0" w:type="dxa"/>
              <w:right w:w="0" w:type="dxa"/>
            </w:tcMar>
            <w:vAlign w:val="center"/>
          </w:tcPr>
          <w:p w14:paraId="0A15F38A" w14:textId="77777777" w:rsidR="00530DFE" w:rsidRPr="00530DFE" w:rsidRDefault="00530DFE" w:rsidP="00530DFE">
            <w:pPr>
              <w:rPr>
                <w:bCs/>
              </w:rPr>
            </w:pPr>
          </w:p>
        </w:tc>
        <w:tc>
          <w:tcPr>
            <w:tcW w:w="322" w:type="dxa"/>
            <w:tcMar>
              <w:left w:w="0" w:type="dxa"/>
              <w:right w:w="0" w:type="dxa"/>
            </w:tcMar>
            <w:vAlign w:val="center"/>
          </w:tcPr>
          <w:p w14:paraId="072C986E" w14:textId="77777777" w:rsidR="00530DFE" w:rsidRPr="00530DFE" w:rsidRDefault="00530DFE" w:rsidP="00530DFE">
            <w:pPr>
              <w:rPr>
                <w:bCs/>
              </w:rPr>
            </w:pPr>
            <w:r w:rsidRPr="00530DFE">
              <w:rPr>
                <w:bCs/>
              </w:rPr>
              <w:t>70</w:t>
            </w:r>
          </w:p>
        </w:tc>
      </w:tr>
      <w:tr w:rsidR="00530DFE" w:rsidRPr="00530DFE" w14:paraId="2213ABEF" w14:textId="77777777" w:rsidTr="00530DFE">
        <w:trPr>
          <w:gridAfter w:val="1"/>
          <w:wAfter w:w="11" w:type="dxa"/>
          <w:trHeight w:val="222"/>
        </w:trPr>
        <w:tc>
          <w:tcPr>
            <w:tcW w:w="283" w:type="dxa"/>
            <w:tcMar>
              <w:left w:w="0" w:type="dxa"/>
              <w:right w:w="0" w:type="dxa"/>
            </w:tcMar>
            <w:vAlign w:val="center"/>
          </w:tcPr>
          <w:p w14:paraId="3D5AC2FA" w14:textId="77777777" w:rsidR="00530DFE" w:rsidRPr="00530DFE" w:rsidRDefault="00530DFE" w:rsidP="00530DFE">
            <w:pPr>
              <w:rPr>
                <w:bCs/>
              </w:rPr>
            </w:pPr>
            <w:r w:rsidRPr="00530DFE">
              <w:rPr>
                <w:bCs/>
              </w:rPr>
              <w:t>8.</w:t>
            </w:r>
          </w:p>
        </w:tc>
        <w:tc>
          <w:tcPr>
            <w:tcW w:w="1426" w:type="dxa"/>
            <w:tcMar>
              <w:left w:w="0" w:type="dxa"/>
              <w:right w:w="0" w:type="dxa"/>
            </w:tcMar>
            <w:vAlign w:val="center"/>
          </w:tcPr>
          <w:p w14:paraId="5DF6BAD9" w14:textId="77777777" w:rsidR="00530DFE" w:rsidRPr="00530DFE" w:rsidRDefault="00530DFE" w:rsidP="00530DFE">
            <w:pPr>
              <w:rPr>
                <w:bCs/>
              </w:rPr>
            </w:pPr>
            <w:r w:rsidRPr="00530DFE">
              <w:rPr>
                <w:bCs/>
              </w:rPr>
              <w:t>Предузетништво</w:t>
            </w:r>
          </w:p>
        </w:tc>
        <w:tc>
          <w:tcPr>
            <w:tcW w:w="306" w:type="dxa"/>
            <w:tcMar>
              <w:left w:w="0" w:type="dxa"/>
              <w:right w:w="0" w:type="dxa"/>
            </w:tcMar>
            <w:vAlign w:val="center"/>
          </w:tcPr>
          <w:p w14:paraId="5D6B025A" w14:textId="77777777" w:rsidR="00530DFE" w:rsidRPr="00530DFE" w:rsidRDefault="00530DFE" w:rsidP="00530DFE">
            <w:pPr>
              <w:rPr>
                <w:bCs/>
              </w:rPr>
            </w:pPr>
          </w:p>
        </w:tc>
        <w:tc>
          <w:tcPr>
            <w:tcW w:w="370" w:type="dxa"/>
            <w:tcMar>
              <w:left w:w="0" w:type="dxa"/>
              <w:right w:w="0" w:type="dxa"/>
            </w:tcMar>
            <w:vAlign w:val="center"/>
          </w:tcPr>
          <w:p w14:paraId="6D4629A2" w14:textId="77777777" w:rsidR="00530DFE" w:rsidRPr="00530DFE" w:rsidRDefault="00530DFE" w:rsidP="00530DFE">
            <w:pPr>
              <w:rPr>
                <w:bCs/>
              </w:rPr>
            </w:pPr>
          </w:p>
        </w:tc>
        <w:tc>
          <w:tcPr>
            <w:tcW w:w="447" w:type="dxa"/>
            <w:tcMar>
              <w:left w:w="0" w:type="dxa"/>
              <w:right w:w="0" w:type="dxa"/>
            </w:tcMar>
            <w:vAlign w:val="center"/>
          </w:tcPr>
          <w:p w14:paraId="37B81E1E" w14:textId="77777777" w:rsidR="00530DFE" w:rsidRPr="00530DFE" w:rsidRDefault="00530DFE" w:rsidP="00530DFE">
            <w:pPr>
              <w:rPr>
                <w:bCs/>
              </w:rPr>
            </w:pPr>
          </w:p>
        </w:tc>
        <w:tc>
          <w:tcPr>
            <w:tcW w:w="526" w:type="dxa"/>
            <w:tcMar>
              <w:left w:w="0" w:type="dxa"/>
              <w:right w:w="0" w:type="dxa"/>
            </w:tcMar>
            <w:vAlign w:val="center"/>
          </w:tcPr>
          <w:p w14:paraId="2D683EE4" w14:textId="77777777" w:rsidR="00530DFE" w:rsidRPr="00530DFE" w:rsidRDefault="00530DFE" w:rsidP="00530DFE">
            <w:pPr>
              <w:rPr>
                <w:bCs/>
              </w:rPr>
            </w:pPr>
          </w:p>
        </w:tc>
        <w:tc>
          <w:tcPr>
            <w:tcW w:w="307" w:type="dxa"/>
            <w:tcMar>
              <w:left w:w="0" w:type="dxa"/>
              <w:right w:w="0" w:type="dxa"/>
            </w:tcMar>
            <w:vAlign w:val="center"/>
          </w:tcPr>
          <w:p w14:paraId="13416A14" w14:textId="77777777" w:rsidR="00530DFE" w:rsidRPr="00530DFE" w:rsidRDefault="00530DFE" w:rsidP="00530DFE">
            <w:pPr>
              <w:rPr>
                <w:bCs/>
              </w:rPr>
            </w:pPr>
          </w:p>
        </w:tc>
        <w:tc>
          <w:tcPr>
            <w:tcW w:w="370" w:type="dxa"/>
            <w:tcMar>
              <w:left w:w="0" w:type="dxa"/>
              <w:right w:w="0" w:type="dxa"/>
            </w:tcMar>
            <w:vAlign w:val="center"/>
          </w:tcPr>
          <w:p w14:paraId="4F8F2C0D" w14:textId="77777777" w:rsidR="00530DFE" w:rsidRPr="00530DFE" w:rsidRDefault="00530DFE" w:rsidP="00530DFE">
            <w:pPr>
              <w:rPr>
                <w:bCs/>
              </w:rPr>
            </w:pPr>
          </w:p>
        </w:tc>
        <w:tc>
          <w:tcPr>
            <w:tcW w:w="447" w:type="dxa"/>
            <w:tcMar>
              <w:left w:w="0" w:type="dxa"/>
              <w:right w:w="0" w:type="dxa"/>
            </w:tcMar>
            <w:vAlign w:val="center"/>
          </w:tcPr>
          <w:p w14:paraId="4299BDB2" w14:textId="77777777" w:rsidR="00530DFE" w:rsidRPr="00530DFE" w:rsidRDefault="00530DFE" w:rsidP="00530DFE">
            <w:pPr>
              <w:rPr>
                <w:bCs/>
              </w:rPr>
            </w:pPr>
          </w:p>
        </w:tc>
        <w:tc>
          <w:tcPr>
            <w:tcW w:w="526" w:type="dxa"/>
            <w:tcMar>
              <w:left w:w="0" w:type="dxa"/>
              <w:right w:w="0" w:type="dxa"/>
            </w:tcMar>
            <w:vAlign w:val="center"/>
          </w:tcPr>
          <w:p w14:paraId="1F0F40BD" w14:textId="77777777" w:rsidR="00530DFE" w:rsidRPr="00530DFE" w:rsidRDefault="00530DFE" w:rsidP="00530DFE">
            <w:pPr>
              <w:rPr>
                <w:bCs/>
              </w:rPr>
            </w:pPr>
          </w:p>
        </w:tc>
        <w:tc>
          <w:tcPr>
            <w:tcW w:w="307" w:type="dxa"/>
            <w:tcMar>
              <w:left w:w="0" w:type="dxa"/>
              <w:right w:w="0" w:type="dxa"/>
            </w:tcMar>
            <w:vAlign w:val="center"/>
          </w:tcPr>
          <w:p w14:paraId="27335BCB" w14:textId="77777777" w:rsidR="00530DFE" w:rsidRPr="00530DFE" w:rsidRDefault="00530DFE" w:rsidP="00530DFE">
            <w:pPr>
              <w:rPr>
                <w:bCs/>
              </w:rPr>
            </w:pPr>
          </w:p>
        </w:tc>
        <w:tc>
          <w:tcPr>
            <w:tcW w:w="370" w:type="dxa"/>
            <w:tcMar>
              <w:left w:w="0" w:type="dxa"/>
              <w:right w:w="0" w:type="dxa"/>
            </w:tcMar>
            <w:vAlign w:val="center"/>
          </w:tcPr>
          <w:p w14:paraId="78553902" w14:textId="77777777" w:rsidR="00530DFE" w:rsidRPr="00530DFE" w:rsidRDefault="00530DFE" w:rsidP="00530DFE">
            <w:pPr>
              <w:rPr>
                <w:bCs/>
              </w:rPr>
            </w:pPr>
          </w:p>
        </w:tc>
        <w:tc>
          <w:tcPr>
            <w:tcW w:w="447" w:type="dxa"/>
            <w:tcMar>
              <w:left w:w="0" w:type="dxa"/>
              <w:right w:w="0" w:type="dxa"/>
            </w:tcMar>
            <w:vAlign w:val="center"/>
          </w:tcPr>
          <w:p w14:paraId="7878FFC1" w14:textId="77777777" w:rsidR="00530DFE" w:rsidRPr="00530DFE" w:rsidRDefault="00530DFE" w:rsidP="00530DFE">
            <w:pPr>
              <w:rPr>
                <w:bCs/>
              </w:rPr>
            </w:pPr>
          </w:p>
        </w:tc>
        <w:tc>
          <w:tcPr>
            <w:tcW w:w="526" w:type="dxa"/>
            <w:tcMar>
              <w:left w:w="0" w:type="dxa"/>
              <w:right w:w="0" w:type="dxa"/>
            </w:tcMar>
            <w:vAlign w:val="center"/>
          </w:tcPr>
          <w:p w14:paraId="54F87D08" w14:textId="77777777" w:rsidR="00530DFE" w:rsidRPr="00530DFE" w:rsidRDefault="00530DFE" w:rsidP="00530DFE">
            <w:pPr>
              <w:rPr>
                <w:bCs/>
              </w:rPr>
            </w:pPr>
          </w:p>
        </w:tc>
        <w:tc>
          <w:tcPr>
            <w:tcW w:w="307" w:type="dxa"/>
            <w:gridSpan w:val="2"/>
            <w:tcMar>
              <w:left w:w="0" w:type="dxa"/>
              <w:right w:w="0" w:type="dxa"/>
            </w:tcMar>
            <w:vAlign w:val="center"/>
          </w:tcPr>
          <w:p w14:paraId="5BE187BA" w14:textId="77777777" w:rsidR="00530DFE" w:rsidRPr="00530DFE" w:rsidRDefault="00530DFE" w:rsidP="00530DFE">
            <w:pPr>
              <w:rPr>
                <w:bCs/>
              </w:rPr>
            </w:pPr>
          </w:p>
        </w:tc>
        <w:tc>
          <w:tcPr>
            <w:tcW w:w="374" w:type="dxa"/>
            <w:tcMar>
              <w:left w:w="0" w:type="dxa"/>
              <w:right w:w="0" w:type="dxa"/>
            </w:tcMar>
            <w:vAlign w:val="center"/>
          </w:tcPr>
          <w:p w14:paraId="7620D304" w14:textId="77777777" w:rsidR="00530DFE" w:rsidRPr="00530DFE" w:rsidRDefault="00530DFE" w:rsidP="00530DFE">
            <w:pPr>
              <w:rPr>
                <w:bCs/>
              </w:rPr>
            </w:pPr>
            <w:r w:rsidRPr="00530DFE">
              <w:rPr>
                <w:bCs/>
              </w:rPr>
              <w:t>2</w:t>
            </w:r>
          </w:p>
        </w:tc>
        <w:tc>
          <w:tcPr>
            <w:tcW w:w="368" w:type="dxa"/>
            <w:gridSpan w:val="2"/>
            <w:tcMar>
              <w:left w:w="0" w:type="dxa"/>
              <w:right w:w="0" w:type="dxa"/>
            </w:tcMar>
            <w:vAlign w:val="center"/>
          </w:tcPr>
          <w:p w14:paraId="644C4899" w14:textId="77777777" w:rsidR="00530DFE" w:rsidRPr="00530DFE" w:rsidRDefault="00530DFE" w:rsidP="00530DFE">
            <w:pPr>
              <w:rPr>
                <w:bCs/>
              </w:rPr>
            </w:pPr>
          </w:p>
        </w:tc>
        <w:tc>
          <w:tcPr>
            <w:tcW w:w="526" w:type="dxa"/>
            <w:tcMar>
              <w:left w:w="0" w:type="dxa"/>
              <w:right w:w="0" w:type="dxa"/>
            </w:tcMar>
            <w:vAlign w:val="center"/>
          </w:tcPr>
          <w:p w14:paraId="5D89F111" w14:textId="77777777" w:rsidR="00530DFE" w:rsidRPr="00530DFE" w:rsidRDefault="00530DFE" w:rsidP="00530DFE">
            <w:pPr>
              <w:rPr>
                <w:bCs/>
              </w:rPr>
            </w:pPr>
            <w:r w:rsidRPr="00530DFE">
              <w:rPr>
                <w:bCs/>
              </w:rPr>
              <w:t>62</w:t>
            </w:r>
          </w:p>
        </w:tc>
        <w:tc>
          <w:tcPr>
            <w:tcW w:w="368" w:type="dxa"/>
            <w:gridSpan w:val="2"/>
            <w:tcMar>
              <w:left w:w="0" w:type="dxa"/>
              <w:right w:w="0" w:type="dxa"/>
            </w:tcMar>
            <w:vAlign w:val="center"/>
          </w:tcPr>
          <w:p w14:paraId="0FF21110" w14:textId="77777777" w:rsidR="00530DFE" w:rsidRPr="00530DFE" w:rsidRDefault="00530DFE" w:rsidP="00530DFE">
            <w:pPr>
              <w:rPr>
                <w:bCs/>
              </w:rPr>
            </w:pPr>
          </w:p>
        </w:tc>
        <w:tc>
          <w:tcPr>
            <w:tcW w:w="497" w:type="dxa"/>
            <w:tcMar>
              <w:left w:w="0" w:type="dxa"/>
              <w:right w:w="0" w:type="dxa"/>
            </w:tcMar>
            <w:vAlign w:val="center"/>
          </w:tcPr>
          <w:p w14:paraId="54855E44" w14:textId="77777777" w:rsidR="00530DFE" w:rsidRPr="00530DFE" w:rsidRDefault="00530DFE" w:rsidP="00530DFE">
            <w:pPr>
              <w:rPr>
                <w:bCs/>
              </w:rPr>
            </w:pPr>
            <w:r w:rsidRPr="00530DFE">
              <w:rPr>
                <w:bCs/>
              </w:rPr>
              <w:t>2</w:t>
            </w:r>
          </w:p>
        </w:tc>
        <w:tc>
          <w:tcPr>
            <w:tcW w:w="447" w:type="dxa"/>
            <w:gridSpan w:val="2"/>
            <w:tcMar>
              <w:left w:w="0" w:type="dxa"/>
              <w:right w:w="0" w:type="dxa"/>
            </w:tcMar>
            <w:vAlign w:val="center"/>
          </w:tcPr>
          <w:p w14:paraId="1B7E2D2C" w14:textId="77777777" w:rsidR="00530DFE" w:rsidRPr="00530DFE" w:rsidRDefault="00530DFE" w:rsidP="00530DFE">
            <w:pPr>
              <w:rPr>
                <w:bCs/>
              </w:rPr>
            </w:pPr>
          </w:p>
        </w:tc>
        <w:tc>
          <w:tcPr>
            <w:tcW w:w="322" w:type="dxa"/>
            <w:tcMar>
              <w:left w:w="0" w:type="dxa"/>
              <w:right w:w="0" w:type="dxa"/>
            </w:tcMar>
            <w:vAlign w:val="center"/>
          </w:tcPr>
          <w:p w14:paraId="5297BBFD" w14:textId="77777777" w:rsidR="00530DFE" w:rsidRPr="00530DFE" w:rsidRDefault="00530DFE" w:rsidP="00530DFE">
            <w:pPr>
              <w:rPr>
                <w:bCs/>
              </w:rPr>
            </w:pPr>
            <w:r w:rsidRPr="00530DFE">
              <w:rPr>
                <w:bCs/>
              </w:rPr>
              <w:t>62</w:t>
            </w:r>
          </w:p>
        </w:tc>
      </w:tr>
      <w:tr w:rsidR="00530DFE" w:rsidRPr="00530DFE" w14:paraId="61B851FF" w14:textId="77777777" w:rsidTr="00530DFE">
        <w:trPr>
          <w:gridAfter w:val="1"/>
          <w:wAfter w:w="11" w:type="dxa"/>
          <w:trHeight w:val="302"/>
        </w:trPr>
        <w:tc>
          <w:tcPr>
            <w:tcW w:w="283" w:type="dxa"/>
            <w:tcMar>
              <w:left w:w="0" w:type="dxa"/>
              <w:right w:w="0" w:type="dxa"/>
            </w:tcMar>
            <w:vAlign w:val="center"/>
          </w:tcPr>
          <w:p w14:paraId="67B7AD30" w14:textId="77777777" w:rsidR="00530DFE" w:rsidRPr="00530DFE" w:rsidRDefault="00530DFE" w:rsidP="00530DFE">
            <w:pPr>
              <w:rPr>
                <w:bCs/>
              </w:rPr>
            </w:pPr>
            <w:r w:rsidRPr="00530DFE">
              <w:rPr>
                <w:bCs/>
              </w:rPr>
              <w:t>9.</w:t>
            </w:r>
          </w:p>
        </w:tc>
        <w:tc>
          <w:tcPr>
            <w:tcW w:w="1426" w:type="dxa"/>
            <w:tcMar>
              <w:left w:w="0" w:type="dxa"/>
              <w:right w:w="0" w:type="dxa"/>
            </w:tcMar>
            <w:vAlign w:val="center"/>
          </w:tcPr>
          <w:p w14:paraId="0C7C0194" w14:textId="77777777" w:rsidR="00530DFE" w:rsidRPr="00530DFE" w:rsidRDefault="00530DFE" w:rsidP="00530DFE">
            <w:pPr>
              <w:rPr>
                <w:bCs/>
              </w:rPr>
            </w:pPr>
            <w:r w:rsidRPr="00530DFE">
              <w:rPr>
                <w:bCs/>
              </w:rPr>
              <w:t>Хидраулика и пнеуматика</w:t>
            </w:r>
          </w:p>
        </w:tc>
        <w:tc>
          <w:tcPr>
            <w:tcW w:w="306" w:type="dxa"/>
            <w:tcMar>
              <w:left w:w="0" w:type="dxa"/>
              <w:right w:w="0" w:type="dxa"/>
            </w:tcMar>
            <w:vAlign w:val="center"/>
          </w:tcPr>
          <w:p w14:paraId="0C5536E7" w14:textId="77777777" w:rsidR="00530DFE" w:rsidRPr="00530DFE" w:rsidRDefault="00530DFE" w:rsidP="00530DFE">
            <w:pPr>
              <w:rPr>
                <w:bCs/>
              </w:rPr>
            </w:pPr>
          </w:p>
        </w:tc>
        <w:tc>
          <w:tcPr>
            <w:tcW w:w="370" w:type="dxa"/>
            <w:tcMar>
              <w:left w:w="0" w:type="dxa"/>
              <w:right w:w="0" w:type="dxa"/>
            </w:tcMar>
            <w:vAlign w:val="center"/>
          </w:tcPr>
          <w:p w14:paraId="3C27EEDF" w14:textId="77777777" w:rsidR="00530DFE" w:rsidRPr="00530DFE" w:rsidRDefault="00530DFE" w:rsidP="00530DFE">
            <w:pPr>
              <w:rPr>
                <w:bCs/>
              </w:rPr>
            </w:pPr>
          </w:p>
        </w:tc>
        <w:tc>
          <w:tcPr>
            <w:tcW w:w="447" w:type="dxa"/>
            <w:tcMar>
              <w:left w:w="0" w:type="dxa"/>
              <w:right w:w="0" w:type="dxa"/>
            </w:tcMar>
            <w:vAlign w:val="center"/>
          </w:tcPr>
          <w:p w14:paraId="6303A844" w14:textId="77777777" w:rsidR="00530DFE" w:rsidRPr="00530DFE" w:rsidRDefault="00530DFE" w:rsidP="00530DFE">
            <w:pPr>
              <w:rPr>
                <w:bCs/>
              </w:rPr>
            </w:pPr>
          </w:p>
        </w:tc>
        <w:tc>
          <w:tcPr>
            <w:tcW w:w="526" w:type="dxa"/>
            <w:tcMar>
              <w:left w:w="0" w:type="dxa"/>
              <w:right w:w="0" w:type="dxa"/>
            </w:tcMar>
            <w:vAlign w:val="center"/>
          </w:tcPr>
          <w:p w14:paraId="1E5B2EF1" w14:textId="77777777" w:rsidR="00530DFE" w:rsidRPr="00530DFE" w:rsidRDefault="00530DFE" w:rsidP="00530DFE">
            <w:pPr>
              <w:rPr>
                <w:bCs/>
              </w:rPr>
            </w:pPr>
          </w:p>
        </w:tc>
        <w:tc>
          <w:tcPr>
            <w:tcW w:w="307" w:type="dxa"/>
            <w:tcMar>
              <w:left w:w="0" w:type="dxa"/>
              <w:right w:w="0" w:type="dxa"/>
            </w:tcMar>
            <w:vAlign w:val="center"/>
          </w:tcPr>
          <w:p w14:paraId="2B249F28" w14:textId="77777777" w:rsidR="00530DFE" w:rsidRPr="00530DFE" w:rsidRDefault="00530DFE" w:rsidP="00530DFE">
            <w:pPr>
              <w:rPr>
                <w:bCs/>
              </w:rPr>
            </w:pPr>
            <w:r w:rsidRPr="00530DFE">
              <w:rPr>
                <w:bCs/>
              </w:rPr>
              <w:t>2</w:t>
            </w:r>
          </w:p>
        </w:tc>
        <w:tc>
          <w:tcPr>
            <w:tcW w:w="370" w:type="dxa"/>
            <w:tcMar>
              <w:left w:w="0" w:type="dxa"/>
              <w:right w:w="0" w:type="dxa"/>
            </w:tcMar>
            <w:vAlign w:val="center"/>
          </w:tcPr>
          <w:p w14:paraId="36FA7F93" w14:textId="77777777" w:rsidR="00530DFE" w:rsidRPr="00530DFE" w:rsidRDefault="00530DFE" w:rsidP="00530DFE">
            <w:pPr>
              <w:rPr>
                <w:bCs/>
              </w:rPr>
            </w:pPr>
          </w:p>
        </w:tc>
        <w:tc>
          <w:tcPr>
            <w:tcW w:w="447" w:type="dxa"/>
            <w:tcMar>
              <w:left w:w="0" w:type="dxa"/>
              <w:right w:w="0" w:type="dxa"/>
            </w:tcMar>
            <w:vAlign w:val="center"/>
          </w:tcPr>
          <w:p w14:paraId="42FCED2A" w14:textId="77777777" w:rsidR="00530DFE" w:rsidRPr="00530DFE" w:rsidRDefault="00530DFE" w:rsidP="00530DFE">
            <w:pPr>
              <w:rPr>
                <w:bCs/>
              </w:rPr>
            </w:pPr>
            <w:r w:rsidRPr="00530DFE">
              <w:rPr>
                <w:bCs/>
              </w:rPr>
              <w:t>70</w:t>
            </w:r>
          </w:p>
        </w:tc>
        <w:tc>
          <w:tcPr>
            <w:tcW w:w="526" w:type="dxa"/>
            <w:tcMar>
              <w:left w:w="0" w:type="dxa"/>
              <w:right w:w="0" w:type="dxa"/>
            </w:tcMar>
            <w:vAlign w:val="center"/>
          </w:tcPr>
          <w:p w14:paraId="7C233806" w14:textId="77777777" w:rsidR="00530DFE" w:rsidRPr="00530DFE" w:rsidRDefault="00530DFE" w:rsidP="00530DFE">
            <w:pPr>
              <w:rPr>
                <w:bCs/>
              </w:rPr>
            </w:pPr>
          </w:p>
        </w:tc>
        <w:tc>
          <w:tcPr>
            <w:tcW w:w="307" w:type="dxa"/>
            <w:tcMar>
              <w:left w:w="0" w:type="dxa"/>
              <w:right w:w="0" w:type="dxa"/>
            </w:tcMar>
            <w:vAlign w:val="center"/>
          </w:tcPr>
          <w:p w14:paraId="6E29413A" w14:textId="77777777" w:rsidR="00530DFE" w:rsidRPr="00530DFE" w:rsidRDefault="00530DFE" w:rsidP="00530DFE">
            <w:pPr>
              <w:rPr>
                <w:bCs/>
              </w:rPr>
            </w:pPr>
          </w:p>
        </w:tc>
        <w:tc>
          <w:tcPr>
            <w:tcW w:w="370" w:type="dxa"/>
            <w:tcMar>
              <w:left w:w="0" w:type="dxa"/>
              <w:right w:w="0" w:type="dxa"/>
            </w:tcMar>
            <w:vAlign w:val="center"/>
          </w:tcPr>
          <w:p w14:paraId="3FB8426F" w14:textId="77777777" w:rsidR="00530DFE" w:rsidRPr="00530DFE" w:rsidRDefault="00530DFE" w:rsidP="00530DFE">
            <w:pPr>
              <w:rPr>
                <w:bCs/>
              </w:rPr>
            </w:pPr>
          </w:p>
        </w:tc>
        <w:tc>
          <w:tcPr>
            <w:tcW w:w="447" w:type="dxa"/>
            <w:tcMar>
              <w:left w:w="0" w:type="dxa"/>
              <w:right w:w="0" w:type="dxa"/>
            </w:tcMar>
            <w:vAlign w:val="center"/>
          </w:tcPr>
          <w:p w14:paraId="1AD9799D" w14:textId="77777777" w:rsidR="00530DFE" w:rsidRPr="00530DFE" w:rsidRDefault="00530DFE" w:rsidP="00530DFE">
            <w:pPr>
              <w:rPr>
                <w:bCs/>
              </w:rPr>
            </w:pPr>
          </w:p>
        </w:tc>
        <w:tc>
          <w:tcPr>
            <w:tcW w:w="526" w:type="dxa"/>
            <w:tcMar>
              <w:left w:w="0" w:type="dxa"/>
              <w:right w:w="0" w:type="dxa"/>
            </w:tcMar>
            <w:vAlign w:val="center"/>
          </w:tcPr>
          <w:p w14:paraId="241B34FC" w14:textId="77777777" w:rsidR="00530DFE" w:rsidRPr="00530DFE" w:rsidRDefault="00530DFE" w:rsidP="00530DFE">
            <w:pPr>
              <w:rPr>
                <w:bCs/>
              </w:rPr>
            </w:pPr>
          </w:p>
        </w:tc>
        <w:tc>
          <w:tcPr>
            <w:tcW w:w="307" w:type="dxa"/>
            <w:gridSpan w:val="2"/>
            <w:tcMar>
              <w:left w:w="0" w:type="dxa"/>
              <w:right w:w="0" w:type="dxa"/>
            </w:tcMar>
            <w:vAlign w:val="center"/>
          </w:tcPr>
          <w:p w14:paraId="42CC5CD2" w14:textId="77777777" w:rsidR="00530DFE" w:rsidRPr="00530DFE" w:rsidRDefault="00530DFE" w:rsidP="00530DFE">
            <w:pPr>
              <w:rPr>
                <w:bCs/>
              </w:rPr>
            </w:pPr>
          </w:p>
        </w:tc>
        <w:tc>
          <w:tcPr>
            <w:tcW w:w="374" w:type="dxa"/>
            <w:tcMar>
              <w:left w:w="0" w:type="dxa"/>
              <w:right w:w="0" w:type="dxa"/>
            </w:tcMar>
            <w:vAlign w:val="center"/>
          </w:tcPr>
          <w:p w14:paraId="3511C3C0" w14:textId="77777777" w:rsidR="00530DFE" w:rsidRPr="00530DFE" w:rsidRDefault="00530DFE" w:rsidP="00530DFE">
            <w:pPr>
              <w:rPr>
                <w:bCs/>
              </w:rPr>
            </w:pPr>
          </w:p>
        </w:tc>
        <w:tc>
          <w:tcPr>
            <w:tcW w:w="368" w:type="dxa"/>
            <w:gridSpan w:val="2"/>
            <w:tcMar>
              <w:left w:w="0" w:type="dxa"/>
              <w:right w:w="0" w:type="dxa"/>
            </w:tcMar>
            <w:vAlign w:val="center"/>
          </w:tcPr>
          <w:p w14:paraId="058F5FF7" w14:textId="77777777" w:rsidR="00530DFE" w:rsidRPr="00530DFE" w:rsidRDefault="00530DFE" w:rsidP="00530DFE">
            <w:pPr>
              <w:rPr>
                <w:bCs/>
              </w:rPr>
            </w:pPr>
          </w:p>
        </w:tc>
        <w:tc>
          <w:tcPr>
            <w:tcW w:w="526" w:type="dxa"/>
            <w:tcMar>
              <w:left w:w="0" w:type="dxa"/>
              <w:right w:w="0" w:type="dxa"/>
            </w:tcMar>
            <w:vAlign w:val="center"/>
          </w:tcPr>
          <w:p w14:paraId="68613795" w14:textId="77777777" w:rsidR="00530DFE" w:rsidRPr="00530DFE" w:rsidRDefault="00530DFE" w:rsidP="00530DFE">
            <w:pPr>
              <w:rPr>
                <w:bCs/>
              </w:rPr>
            </w:pPr>
          </w:p>
        </w:tc>
        <w:tc>
          <w:tcPr>
            <w:tcW w:w="368" w:type="dxa"/>
            <w:gridSpan w:val="2"/>
            <w:tcMar>
              <w:left w:w="0" w:type="dxa"/>
              <w:right w:w="0" w:type="dxa"/>
            </w:tcMar>
            <w:vAlign w:val="center"/>
          </w:tcPr>
          <w:p w14:paraId="749E3973" w14:textId="77777777" w:rsidR="00530DFE" w:rsidRPr="00530DFE" w:rsidRDefault="00530DFE" w:rsidP="00530DFE">
            <w:pPr>
              <w:rPr>
                <w:bCs/>
              </w:rPr>
            </w:pPr>
            <w:r w:rsidRPr="00530DFE">
              <w:rPr>
                <w:bCs/>
              </w:rPr>
              <w:t>2</w:t>
            </w:r>
          </w:p>
        </w:tc>
        <w:tc>
          <w:tcPr>
            <w:tcW w:w="497" w:type="dxa"/>
            <w:tcMar>
              <w:left w:w="0" w:type="dxa"/>
              <w:right w:w="0" w:type="dxa"/>
            </w:tcMar>
            <w:vAlign w:val="center"/>
          </w:tcPr>
          <w:p w14:paraId="750EE750" w14:textId="77777777" w:rsidR="00530DFE" w:rsidRPr="00530DFE" w:rsidRDefault="00530DFE" w:rsidP="00530DFE">
            <w:pPr>
              <w:rPr>
                <w:bCs/>
              </w:rPr>
            </w:pPr>
          </w:p>
        </w:tc>
        <w:tc>
          <w:tcPr>
            <w:tcW w:w="447" w:type="dxa"/>
            <w:gridSpan w:val="2"/>
            <w:tcMar>
              <w:left w:w="0" w:type="dxa"/>
              <w:right w:w="0" w:type="dxa"/>
            </w:tcMar>
            <w:vAlign w:val="center"/>
          </w:tcPr>
          <w:p w14:paraId="57CCCFB0" w14:textId="77777777" w:rsidR="00530DFE" w:rsidRPr="00530DFE" w:rsidRDefault="00530DFE" w:rsidP="00530DFE">
            <w:pPr>
              <w:rPr>
                <w:bCs/>
              </w:rPr>
            </w:pPr>
            <w:r w:rsidRPr="00530DFE">
              <w:rPr>
                <w:bCs/>
              </w:rPr>
              <w:t>70</w:t>
            </w:r>
          </w:p>
        </w:tc>
        <w:tc>
          <w:tcPr>
            <w:tcW w:w="322" w:type="dxa"/>
            <w:tcMar>
              <w:left w:w="0" w:type="dxa"/>
              <w:right w:w="0" w:type="dxa"/>
            </w:tcMar>
            <w:vAlign w:val="center"/>
          </w:tcPr>
          <w:p w14:paraId="674874DE" w14:textId="77777777" w:rsidR="00530DFE" w:rsidRPr="00530DFE" w:rsidRDefault="00530DFE" w:rsidP="00530DFE">
            <w:pPr>
              <w:rPr>
                <w:bCs/>
              </w:rPr>
            </w:pPr>
          </w:p>
        </w:tc>
      </w:tr>
      <w:tr w:rsidR="00530DFE" w:rsidRPr="00530DFE" w14:paraId="50F67F80" w14:textId="77777777" w:rsidTr="00530DFE">
        <w:trPr>
          <w:gridAfter w:val="1"/>
          <w:wAfter w:w="11" w:type="dxa"/>
          <w:trHeight w:val="229"/>
        </w:trPr>
        <w:tc>
          <w:tcPr>
            <w:tcW w:w="283" w:type="dxa"/>
            <w:tcMar>
              <w:left w:w="0" w:type="dxa"/>
              <w:right w:w="0" w:type="dxa"/>
            </w:tcMar>
            <w:vAlign w:val="center"/>
          </w:tcPr>
          <w:p w14:paraId="772E8C4F" w14:textId="77777777" w:rsidR="00530DFE" w:rsidRPr="00530DFE" w:rsidRDefault="00530DFE" w:rsidP="00530DFE">
            <w:pPr>
              <w:rPr>
                <w:bCs/>
              </w:rPr>
            </w:pPr>
            <w:r w:rsidRPr="00530DFE">
              <w:rPr>
                <w:bCs/>
              </w:rPr>
              <w:t>10</w:t>
            </w:r>
          </w:p>
        </w:tc>
        <w:tc>
          <w:tcPr>
            <w:tcW w:w="1426" w:type="dxa"/>
            <w:tcMar>
              <w:left w:w="0" w:type="dxa"/>
              <w:right w:w="0" w:type="dxa"/>
            </w:tcMar>
            <w:vAlign w:val="center"/>
          </w:tcPr>
          <w:p w14:paraId="4FC9A963" w14:textId="77777777" w:rsidR="00530DFE" w:rsidRPr="00530DFE" w:rsidRDefault="00530DFE" w:rsidP="00530DFE">
            <w:pPr>
              <w:rPr>
                <w:bCs/>
              </w:rPr>
            </w:pPr>
            <w:r w:rsidRPr="00530DFE">
              <w:rPr>
                <w:bCs/>
              </w:rPr>
              <w:t>Термодинамика</w:t>
            </w:r>
          </w:p>
        </w:tc>
        <w:tc>
          <w:tcPr>
            <w:tcW w:w="306" w:type="dxa"/>
            <w:tcMar>
              <w:left w:w="0" w:type="dxa"/>
              <w:right w:w="0" w:type="dxa"/>
            </w:tcMar>
            <w:vAlign w:val="center"/>
          </w:tcPr>
          <w:p w14:paraId="06740A05" w14:textId="77777777" w:rsidR="00530DFE" w:rsidRPr="00530DFE" w:rsidRDefault="00530DFE" w:rsidP="00530DFE">
            <w:pPr>
              <w:rPr>
                <w:bCs/>
              </w:rPr>
            </w:pPr>
          </w:p>
        </w:tc>
        <w:tc>
          <w:tcPr>
            <w:tcW w:w="370" w:type="dxa"/>
            <w:tcMar>
              <w:left w:w="0" w:type="dxa"/>
              <w:right w:w="0" w:type="dxa"/>
            </w:tcMar>
            <w:vAlign w:val="center"/>
          </w:tcPr>
          <w:p w14:paraId="2CB10722" w14:textId="77777777" w:rsidR="00530DFE" w:rsidRPr="00530DFE" w:rsidRDefault="00530DFE" w:rsidP="00530DFE">
            <w:pPr>
              <w:rPr>
                <w:bCs/>
              </w:rPr>
            </w:pPr>
          </w:p>
        </w:tc>
        <w:tc>
          <w:tcPr>
            <w:tcW w:w="447" w:type="dxa"/>
            <w:tcMar>
              <w:left w:w="0" w:type="dxa"/>
              <w:right w:w="0" w:type="dxa"/>
            </w:tcMar>
            <w:vAlign w:val="center"/>
          </w:tcPr>
          <w:p w14:paraId="1E6B685D" w14:textId="77777777" w:rsidR="00530DFE" w:rsidRPr="00530DFE" w:rsidRDefault="00530DFE" w:rsidP="00530DFE">
            <w:pPr>
              <w:rPr>
                <w:bCs/>
              </w:rPr>
            </w:pPr>
          </w:p>
        </w:tc>
        <w:tc>
          <w:tcPr>
            <w:tcW w:w="526" w:type="dxa"/>
            <w:tcMar>
              <w:left w:w="0" w:type="dxa"/>
              <w:right w:w="0" w:type="dxa"/>
            </w:tcMar>
            <w:vAlign w:val="center"/>
          </w:tcPr>
          <w:p w14:paraId="198F766E" w14:textId="77777777" w:rsidR="00530DFE" w:rsidRPr="00530DFE" w:rsidRDefault="00530DFE" w:rsidP="00530DFE">
            <w:pPr>
              <w:rPr>
                <w:bCs/>
              </w:rPr>
            </w:pPr>
          </w:p>
        </w:tc>
        <w:tc>
          <w:tcPr>
            <w:tcW w:w="307" w:type="dxa"/>
            <w:tcMar>
              <w:left w:w="0" w:type="dxa"/>
              <w:right w:w="0" w:type="dxa"/>
            </w:tcMar>
            <w:vAlign w:val="center"/>
          </w:tcPr>
          <w:p w14:paraId="2FBF07BE" w14:textId="77777777" w:rsidR="00530DFE" w:rsidRPr="00530DFE" w:rsidRDefault="00530DFE" w:rsidP="00530DFE">
            <w:pPr>
              <w:rPr>
                <w:bCs/>
              </w:rPr>
            </w:pPr>
            <w:r w:rsidRPr="00530DFE">
              <w:rPr>
                <w:bCs/>
              </w:rPr>
              <w:t>2</w:t>
            </w:r>
          </w:p>
        </w:tc>
        <w:tc>
          <w:tcPr>
            <w:tcW w:w="370" w:type="dxa"/>
            <w:tcMar>
              <w:left w:w="0" w:type="dxa"/>
              <w:right w:w="0" w:type="dxa"/>
            </w:tcMar>
            <w:vAlign w:val="center"/>
          </w:tcPr>
          <w:p w14:paraId="4E98DD30" w14:textId="77777777" w:rsidR="00530DFE" w:rsidRPr="00530DFE" w:rsidRDefault="00530DFE" w:rsidP="00530DFE">
            <w:pPr>
              <w:rPr>
                <w:bCs/>
              </w:rPr>
            </w:pPr>
          </w:p>
        </w:tc>
        <w:tc>
          <w:tcPr>
            <w:tcW w:w="447" w:type="dxa"/>
            <w:tcMar>
              <w:left w:w="0" w:type="dxa"/>
              <w:right w:w="0" w:type="dxa"/>
            </w:tcMar>
            <w:vAlign w:val="center"/>
          </w:tcPr>
          <w:p w14:paraId="596A5A1F" w14:textId="77777777" w:rsidR="00530DFE" w:rsidRPr="00530DFE" w:rsidRDefault="00530DFE" w:rsidP="00530DFE">
            <w:pPr>
              <w:rPr>
                <w:bCs/>
              </w:rPr>
            </w:pPr>
            <w:r w:rsidRPr="00530DFE">
              <w:rPr>
                <w:bCs/>
              </w:rPr>
              <w:t>70</w:t>
            </w:r>
          </w:p>
        </w:tc>
        <w:tc>
          <w:tcPr>
            <w:tcW w:w="526" w:type="dxa"/>
            <w:tcMar>
              <w:left w:w="0" w:type="dxa"/>
              <w:right w:w="0" w:type="dxa"/>
            </w:tcMar>
            <w:vAlign w:val="center"/>
          </w:tcPr>
          <w:p w14:paraId="60102F60" w14:textId="77777777" w:rsidR="00530DFE" w:rsidRPr="00530DFE" w:rsidRDefault="00530DFE" w:rsidP="00530DFE">
            <w:pPr>
              <w:rPr>
                <w:bCs/>
              </w:rPr>
            </w:pPr>
          </w:p>
        </w:tc>
        <w:tc>
          <w:tcPr>
            <w:tcW w:w="307" w:type="dxa"/>
            <w:tcMar>
              <w:left w:w="0" w:type="dxa"/>
              <w:right w:w="0" w:type="dxa"/>
            </w:tcMar>
            <w:vAlign w:val="center"/>
          </w:tcPr>
          <w:p w14:paraId="67F66717" w14:textId="77777777" w:rsidR="00530DFE" w:rsidRPr="00530DFE" w:rsidRDefault="00530DFE" w:rsidP="00530DFE">
            <w:pPr>
              <w:rPr>
                <w:bCs/>
              </w:rPr>
            </w:pPr>
          </w:p>
        </w:tc>
        <w:tc>
          <w:tcPr>
            <w:tcW w:w="370" w:type="dxa"/>
            <w:tcMar>
              <w:left w:w="0" w:type="dxa"/>
              <w:right w:w="0" w:type="dxa"/>
            </w:tcMar>
            <w:vAlign w:val="center"/>
          </w:tcPr>
          <w:p w14:paraId="72DDC8CD" w14:textId="77777777" w:rsidR="00530DFE" w:rsidRPr="00530DFE" w:rsidRDefault="00530DFE" w:rsidP="00530DFE">
            <w:pPr>
              <w:rPr>
                <w:bCs/>
              </w:rPr>
            </w:pPr>
          </w:p>
        </w:tc>
        <w:tc>
          <w:tcPr>
            <w:tcW w:w="447" w:type="dxa"/>
            <w:tcMar>
              <w:left w:w="0" w:type="dxa"/>
              <w:right w:w="0" w:type="dxa"/>
            </w:tcMar>
            <w:vAlign w:val="center"/>
          </w:tcPr>
          <w:p w14:paraId="416D4C72" w14:textId="77777777" w:rsidR="00530DFE" w:rsidRPr="00530DFE" w:rsidRDefault="00530DFE" w:rsidP="00530DFE">
            <w:pPr>
              <w:rPr>
                <w:bCs/>
              </w:rPr>
            </w:pPr>
          </w:p>
        </w:tc>
        <w:tc>
          <w:tcPr>
            <w:tcW w:w="526" w:type="dxa"/>
            <w:tcMar>
              <w:left w:w="0" w:type="dxa"/>
              <w:right w:w="0" w:type="dxa"/>
            </w:tcMar>
            <w:vAlign w:val="center"/>
          </w:tcPr>
          <w:p w14:paraId="191A8184" w14:textId="77777777" w:rsidR="00530DFE" w:rsidRPr="00530DFE" w:rsidRDefault="00530DFE" w:rsidP="00530DFE">
            <w:pPr>
              <w:rPr>
                <w:bCs/>
              </w:rPr>
            </w:pPr>
          </w:p>
        </w:tc>
        <w:tc>
          <w:tcPr>
            <w:tcW w:w="307" w:type="dxa"/>
            <w:gridSpan w:val="2"/>
            <w:tcMar>
              <w:left w:w="0" w:type="dxa"/>
              <w:right w:w="0" w:type="dxa"/>
            </w:tcMar>
            <w:vAlign w:val="center"/>
          </w:tcPr>
          <w:p w14:paraId="28E75F19" w14:textId="77777777" w:rsidR="00530DFE" w:rsidRPr="00530DFE" w:rsidRDefault="00530DFE" w:rsidP="00530DFE">
            <w:pPr>
              <w:rPr>
                <w:bCs/>
              </w:rPr>
            </w:pPr>
          </w:p>
        </w:tc>
        <w:tc>
          <w:tcPr>
            <w:tcW w:w="374" w:type="dxa"/>
            <w:tcMar>
              <w:left w:w="0" w:type="dxa"/>
              <w:right w:w="0" w:type="dxa"/>
            </w:tcMar>
            <w:vAlign w:val="center"/>
          </w:tcPr>
          <w:p w14:paraId="4F381A1F" w14:textId="77777777" w:rsidR="00530DFE" w:rsidRPr="00530DFE" w:rsidRDefault="00530DFE" w:rsidP="00530DFE">
            <w:pPr>
              <w:rPr>
                <w:bCs/>
              </w:rPr>
            </w:pPr>
          </w:p>
        </w:tc>
        <w:tc>
          <w:tcPr>
            <w:tcW w:w="368" w:type="dxa"/>
            <w:gridSpan w:val="2"/>
            <w:tcMar>
              <w:left w:w="0" w:type="dxa"/>
              <w:right w:w="0" w:type="dxa"/>
            </w:tcMar>
            <w:vAlign w:val="center"/>
          </w:tcPr>
          <w:p w14:paraId="364F0183" w14:textId="77777777" w:rsidR="00530DFE" w:rsidRPr="00530DFE" w:rsidRDefault="00530DFE" w:rsidP="00530DFE">
            <w:pPr>
              <w:rPr>
                <w:bCs/>
              </w:rPr>
            </w:pPr>
          </w:p>
        </w:tc>
        <w:tc>
          <w:tcPr>
            <w:tcW w:w="526" w:type="dxa"/>
            <w:tcMar>
              <w:left w:w="0" w:type="dxa"/>
              <w:right w:w="0" w:type="dxa"/>
            </w:tcMar>
            <w:vAlign w:val="center"/>
          </w:tcPr>
          <w:p w14:paraId="0FF9C7CC" w14:textId="77777777" w:rsidR="00530DFE" w:rsidRPr="00530DFE" w:rsidRDefault="00530DFE" w:rsidP="00530DFE">
            <w:pPr>
              <w:rPr>
                <w:bCs/>
              </w:rPr>
            </w:pPr>
          </w:p>
        </w:tc>
        <w:tc>
          <w:tcPr>
            <w:tcW w:w="368" w:type="dxa"/>
            <w:gridSpan w:val="2"/>
            <w:tcMar>
              <w:left w:w="0" w:type="dxa"/>
              <w:right w:w="0" w:type="dxa"/>
            </w:tcMar>
            <w:vAlign w:val="center"/>
          </w:tcPr>
          <w:p w14:paraId="7C72A257" w14:textId="77777777" w:rsidR="00530DFE" w:rsidRPr="00530DFE" w:rsidRDefault="00530DFE" w:rsidP="00530DFE">
            <w:pPr>
              <w:rPr>
                <w:bCs/>
              </w:rPr>
            </w:pPr>
            <w:r w:rsidRPr="00530DFE">
              <w:rPr>
                <w:bCs/>
              </w:rPr>
              <w:t>2</w:t>
            </w:r>
          </w:p>
        </w:tc>
        <w:tc>
          <w:tcPr>
            <w:tcW w:w="497" w:type="dxa"/>
            <w:tcMar>
              <w:left w:w="0" w:type="dxa"/>
              <w:right w:w="0" w:type="dxa"/>
            </w:tcMar>
            <w:vAlign w:val="center"/>
          </w:tcPr>
          <w:p w14:paraId="54CADD83" w14:textId="77777777" w:rsidR="00530DFE" w:rsidRPr="00530DFE" w:rsidRDefault="00530DFE" w:rsidP="00530DFE">
            <w:pPr>
              <w:rPr>
                <w:bCs/>
              </w:rPr>
            </w:pPr>
          </w:p>
        </w:tc>
        <w:tc>
          <w:tcPr>
            <w:tcW w:w="447" w:type="dxa"/>
            <w:gridSpan w:val="2"/>
            <w:tcMar>
              <w:left w:w="0" w:type="dxa"/>
              <w:right w:w="0" w:type="dxa"/>
            </w:tcMar>
            <w:vAlign w:val="center"/>
          </w:tcPr>
          <w:p w14:paraId="05A0D8D0" w14:textId="77777777" w:rsidR="00530DFE" w:rsidRPr="00530DFE" w:rsidRDefault="00530DFE" w:rsidP="00530DFE">
            <w:pPr>
              <w:rPr>
                <w:bCs/>
              </w:rPr>
            </w:pPr>
            <w:r w:rsidRPr="00530DFE">
              <w:rPr>
                <w:bCs/>
              </w:rPr>
              <w:t>70</w:t>
            </w:r>
          </w:p>
        </w:tc>
        <w:tc>
          <w:tcPr>
            <w:tcW w:w="322" w:type="dxa"/>
            <w:tcMar>
              <w:left w:w="0" w:type="dxa"/>
              <w:right w:w="0" w:type="dxa"/>
            </w:tcMar>
            <w:vAlign w:val="center"/>
          </w:tcPr>
          <w:p w14:paraId="06AA5E76" w14:textId="77777777" w:rsidR="00530DFE" w:rsidRPr="00530DFE" w:rsidRDefault="00530DFE" w:rsidP="00530DFE">
            <w:pPr>
              <w:rPr>
                <w:bCs/>
              </w:rPr>
            </w:pPr>
          </w:p>
        </w:tc>
      </w:tr>
      <w:tr w:rsidR="00530DFE" w:rsidRPr="00530DFE" w14:paraId="64FF2C72" w14:textId="77777777" w:rsidTr="00530DFE">
        <w:trPr>
          <w:gridAfter w:val="1"/>
          <w:wAfter w:w="11" w:type="dxa"/>
          <w:trHeight w:val="295"/>
        </w:trPr>
        <w:tc>
          <w:tcPr>
            <w:tcW w:w="283" w:type="dxa"/>
            <w:tcMar>
              <w:left w:w="0" w:type="dxa"/>
              <w:right w:w="0" w:type="dxa"/>
            </w:tcMar>
            <w:vAlign w:val="center"/>
          </w:tcPr>
          <w:p w14:paraId="1B8638E7" w14:textId="77777777" w:rsidR="00530DFE" w:rsidRPr="00530DFE" w:rsidRDefault="00530DFE" w:rsidP="00530DFE">
            <w:pPr>
              <w:rPr>
                <w:bCs/>
              </w:rPr>
            </w:pPr>
            <w:r w:rsidRPr="00530DFE">
              <w:rPr>
                <w:bCs/>
              </w:rPr>
              <w:t>11.</w:t>
            </w:r>
          </w:p>
        </w:tc>
        <w:tc>
          <w:tcPr>
            <w:tcW w:w="1426" w:type="dxa"/>
            <w:tcMar>
              <w:left w:w="0" w:type="dxa"/>
              <w:right w:w="0" w:type="dxa"/>
            </w:tcMar>
            <w:vAlign w:val="center"/>
          </w:tcPr>
          <w:p w14:paraId="0741C2E0" w14:textId="77777777" w:rsidR="00530DFE" w:rsidRPr="00530DFE" w:rsidRDefault="00530DFE" w:rsidP="00530DFE">
            <w:pPr>
              <w:rPr>
                <w:bCs/>
              </w:rPr>
            </w:pPr>
            <w:r w:rsidRPr="00530DFE">
              <w:rPr>
                <w:bCs/>
              </w:rPr>
              <w:t>Постројења за грејање хлађење*</w:t>
            </w:r>
          </w:p>
        </w:tc>
        <w:tc>
          <w:tcPr>
            <w:tcW w:w="306" w:type="dxa"/>
            <w:tcMar>
              <w:left w:w="0" w:type="dxa"/>
              <w:right w:w="0" w:type="dxa"/>
            </w:tcMar>
            <w:vAlign w:val="center"/>
          </w:tcPr>
          <w:p w14:paraId="00DDAD66" w14:textId="77777777" w:rsidR="00530DFE" w:rsidRPr="00530DFE" w:rsidRDefault="00530DFE" w:rsidP="00530DFE">
            <w:pPr>
              <w:rPr>
                <w:bCs/>
              </w:rPr>
            </w:pPr>
          </w:p>
        </w:tc>
        <w:tc>
          <w:tcPr>
            <w:tcW w:w="370" w:type="dxa"/>
            <w:tcMar>
              <w:left w:w="0" w:type="dxa"/>
              <w:right w:w="0" w:type="dxa"/>
            </w:tcMar>
            <w:vAlign w:val="center"/>
          </w:tcPr>
          <w:p w14:paraId="5351C100" w14:textId="77777777" w:rsidR="00530DFE" w:rsidRPr="00530DFE" w:rsidRDefault="00530DFE" w:rsidP="00530DFE">
            <w:pPr>
              <w:rPr>
                <w:bCs/>
              </w:rPr>
            </w:pPr>
          </w:p>
        </w:tc>
        <w:tc>
          <w:tcPr>
            <w:tcW w:w="447" w:type="dxa"/>
            <w:tcMar>
              <w:left w:w="0" w:type="dxa"/>
              <w:right w:w="0" w:type="dxa"/>
            </w:tcMar>
            <w:vAlign w:val="center"/>
          </w:tcPr>
          <w:p w14:paraId="0265F785" w14:textId="77777777" w:rsidR="00530DFE" w:rsidRPr="00530DFE" w:rsidRDefault="00530DFE" w:rsidP="00530DFE">
            <w:pPr>
              <w:rPr>
                <w:bCs/>
              </w:rPr>
            </w:pPr>
          </w:p>
        </w:tc>
        <w:tc>
          <w:tcPr>
            <w:tcW w:w="526" w:type="dxa"/>
            <w:tcMar>
              <w:left w:w="0" w:type="dxa"/>
              <w:right w:w="0" w:type="dxa"/>
            </w:tcMar>
            <w:vAlign w:val="center"/>
          </w:tcPr>
          <w:p w14:paraId="1CD55214" w14:textId="77777777" w:rsidR="00530DFE" w:rsidRPr="00530DFE" w:rsidRDefault="00530DFE" w:rsidP="00530DFE">
            <w:pPr>
              <w:rPr>
                <w:bCs/>
              </w:rPr>
            </w:pPr>
          </w:p>
        </w:tc>
        <w:tc>
          <w:tcPr>
            <w:tcW w:w="307" w:type="dxa"/>
            <w:tcMar>
              <w:left w:w="0" w:type="dxa"/>
              <w:right w:w="0" w:type="dxa"/>
            </w:tcMar>
            <w:vAlign w:val="center"/>
          </w:tcPr>
          <w:p w14:paraId="3EBA9BEA" w14:textId="77777777" w:rsidR="00530DFE" w:rsidRPr="00530DFE" w:rsidRDefault="00530DFE" w:rsidP="00530DFE">
            <w:pPr>
              <w:rPr>
                <w:bCs/>
              </w:rPr>
            </w:pPr>
          </w:p>
        </w:tc>
        <w:tc>
          <w:tcPr>
            <w:tcW w:w="370" w:type="dxa"/>
            <w:tcMar>
              <w:left w:w="0" w:type="dxa"/>
              <w:right w:w="0" w:type="dxa"/>
            </w:tcMar>
            <w:vAlign w:val="center"/>
          </w:tcPr>
          <w:p w14:paraId="17FC37E7" w14:textId="77777777" w:rsidR="00530DFE" w:rsidRPr="00530DFE" w:rsidRDefault="00530DFE" w:rsidP="00530DFE">
            <w:pPr>
              <w:rPr>
                <w:bCs/>
              </w:rPr>
            </w:pPr>
          </w:p>
        </w:tc>
        <w:tc>
          <w:tcPr>
            <w:tcW w:w="447" w:type="dxa"/>
            <w:tcMar>
              <w:left w:w="0" w:type="dxa"/>
              <w:right w:w="0" w:type="dxa"/>
            </w:tcMar>
            <w:vAlign w:val="center"/>
          </w:tcPr>
          <w:p w14:paraId="41F94EDE" w14:textId="77777777" w:rsidR="00530DFE" w:rsidRPr="00530DFE" w:rsidRDefault="00530DFE" w:rsidP="00530DFE">
            <w:pPr>
              <w:rPr>
                <w:bCs/>
              </w:rPr>
            </w:pPr>
          </w:p>
        </w:tc>
        <w:tc>
          <w:tcPr>
            <w:tcW w:w="526" w:type="dxa"/>
            <w:tcMar>
              <w:left w:w="0" w:type="dxa"/>
              <w:right w:w="0" w:type="dxa"/>
            </w:tcMar>
            <w:vAlign w:val="center"/>
          </w:tcPr>
          <w:p w14:paraId="14536C19" w14:textId="77777777" w:rsidR="00530DFE" w:rsidRPr="00530DFE" w:rsidRDefault="00530DFE" w:rsidP="00530DFE">
            <w:pPr>
              <w:rPr>
                <w:bCs/>
              </w:rPr>
            </w:pPr>
          </w:p>
        </w:tc>
        <w:tc>
          <w:tcPr>
            <w:tcW w:w="307" w:type="dxa"/>
            <w:tcMar>
              <w:left w:w="0" w:type="dxa"/>
              <w:right w:w="0" w:type="dxa"/>
            </w:tcMar>
            <w:vAlign w:val="center"/>
          </w:tcPr>
          <w:p w14:paraId="5F66BF91" w14:textId="77777777" w:rsidR="00530DFE" w:rsidRPr="00530DFE" w:rsidRDefault="00530DFE" w:rsidP="00530DFE">
            <w:pPr>
              <w:rPr>
                <w:bCs/>
              </w:rPr>
            </w:pPr>
          </w:p>
        </w:tc>
        <w:tc>
          <w:tcPr>
            <w:tcW w:w="370" w:type="dxa"/>
            <w:tcMar>
              <w:left w:w="0" w:type="dxa"/>
              <w:right w:w="0" w:type="dxa"/>
            </w:tcMar>
            <w:vAlign w:val="center"/>
          </w:tcPr>
          <w:p w14:paraId="03CFF845" w14:textId="77777777" w:rsidR="00530DFE" w:rsidRPr="00530DFE" w:rsidRDefault="00530DFE" w:rsidP="00530DFE">
            <w:pPr>
              <w:rPr>
                <w:bCs/>
              </w:rPr>
            </w:pPr>
            <w:r w:rsidRPr="00530DFE">
              <w:rPr>
                <w:bCs/>
              </w:rPr>
              <w:t>3</w:t>
            </w:r>
          </w:p>
        </w:tc>
        <w:tc>
          <w:tcPr>
            <w:tcW w:w="447" w:type="dxa"/>
            <w:tcMar>
              <w:left w:w="0" w:type="dxa"/>
              <w:right w:w="0" w:type="dxa"/>
            </w:tcMar>
            <w:vAlign w:val="center"/>
          </w:tcPr>
          <w:p w14:paraId="5C741355" w14:textId="77777777" w:rsidR="00530DFE" w:rsidRPr="00530DFE" w:rsidRDefault="00530DFE" w:rsidP="00530DFE">
            <w:pPr>
              <w:rPr>
                <w:bCs/>
              </w:rPr>
            </w:pPr>
          </w:p>
        </w:tc>
        <w:tc>
          <w:tcPr>
            <w:tcW w:w="526" w:type="dxa"/>
            <w:tcMar>
              <w:left w:w="0" w:type="dxa"/>
              <w:right w:w="0" w:type="dxa"/>
            </w:tcMar>
            <w:vAlign w:val="center"/>
          </w:tcPr>
          <w:p w14:paraId="6C167A6B" w14:textId="77777777" w:rsidR="00530DFE" w:rsidRPr="00530DFE" w:rsidRDefault="00530DFE" w:rsidP="00530DFE">
            <w:pPr>
              <w:rPr>
                <w:bCs/>
              </w:rPr>
            </w:pPr>
            <w:r w:rsidRPr="00530DFE">
              <w:rPr>
                <w:bCs/>
              </w:rPr>
              <w:t>105</w:t>
            </w:r>
          </w:p>
        </w:tc>
        <w:tc>
          <w:tcPr>
            <w:tcW w:w="307" w:type="dxa"/>
            <w:gridSpan w:val="2"/>
            <w:tcMar>
              <w:left w:w="0" w:type="dxa"/>
              <w:right w:w="0" w:type="dxa"/>
            </w:tcMar>
            <w:vAlign w:val="center"/>
          </w:tcPr>
          <w:p w14:paraId="35635335" w14:textId="77777777" w:rsidR="00530DFE" w:rsidRPr="00530DFE" w:rsidRDefault="00530DFE" w:rsidP="00530DFE">
            <w:pPr>
              <w:rPr>
                <w:bCs/>
              </w:rPr>
            </w:pPr>
          </w:p>
        </w:tc>
        <w:tc>
          <w:tcPr>
            <w:tcW w:w="374" w:type="dxa"/>
            <w:tcMar>
              <w:left w:w="0" w:type="dxa"/>
              <w:right w:w="0" w:type="dxa"/>
            </w:tcMar>
            <w:vAlign w:val="center"/>
          </w:tcPr>
          <w:p w14:paraId="3E7BE74E" w14:textId="77777777" w:rsidR="00530DFE" w:rsidRPr="00530DFE" w:rsidRDefault="00530DFE" w:rsidP="00530DFE">
            <w:pPr>
              <w:rPr>
                <w:bCs/>
              </w:rPr>
            </w:pPr>
            <w:r w:rsidRPr="00530DFE">
              <w:rPr>
                <w:bCs/>
              </w:rPr>
              <w:t>3*</w:t>
            </w:r>
          </w:p>
        </w:tc>
        <w:tc>
          <w:tcPr>
            <w:tcW w:w="368" w:type="dxa"/>
            <w:gridSpan w:val="2"/>
            <w:tcMar>
              <w:left w:w="0" w:type="dxa"/>
              <w:right w:w="0" w:type="dxa"/>
            </w:tcMar>
            <w:vAlign w:val="center"/>
          </w:tcPr>
          <w:p w14:paraId="32656704" w14:textId="77777777" w:rsidR="00530DFE" w:rsidRPr="00530DFE" w:rsidRDefault="00530DFE" w:rsidP="00530DFE">
            <w:pPr>
              <w:rPr>
                <w:bCs/>
              </w:rPr>
            </w:pPr>
          </w:p>
        </w:tc>
        <w:tc>
          <w:tcPr>
            <w:tcW w:w="526" w:type="dxa"/>
            <w:tcMar>
              <w:left w:w="0" w:type="dxa"/>
              <w:right w:w="0" w:type="dxa"/>
            </w:tcMar>
            <w:vAlign w:val="center"/>
          </w:tcPr>
          <w:p w14:paraId="772DC976" w14:textId="77777777" w:rsidR="00530DFE" w:rsidRPr="00530DFE" w:rsidRDefault="00530DFE" w:rsidP="00530DFE">
            <w:pPr>
              <w:rPr>
                <w:bCs/>
              </w:rPr>
            </w:pPr>
            <w:r w:rsidRPr="00530DFE">
              <w:rPr>
                <w:bCs/>
              </w:rPr>
              <w:t>93*</w:t>
            </w:r>
          </w:p>
        </w:tc>
        <w:tc>
          <w:tcPr>
            <w:tcW w:w="368" w:type="dxa"/>
            <w:gridSpan w:val="2"/>
            <w:tcMar>
              <w:left w:w="0" w:type="dxa"/>
              <w:right w:w="0" w:type="dxa"/>
            </w:tcMar>
            <w:vAlign w:val="center"/>
          </w:tcPr>
          <w:p w14:paraId="329698DF" w14:textId="77777777" w:rsidR="00530DFE" w:rsidRPr="00530DFE" w:rsidRDefault="00530DFE" w:rsidP="00530DFE">
            <w:pPr>
              <w:rPr>
                <w:bCs/>
              </w:rPr>
            </w:pPr>
            <w:r w:rsidRPr="00530DFE">
              <w:rPr>
                <w:bCs/>
              </w:rPr>
              <w:t>3</w:t>
            </w:r>
          </w:p>
        </w:tc>
        <w:tc>
          <w:tcPr>
            <w:tcW w:w="497" w:type="dxa"/>
            <w:tcMar>
              <w:left w:w="0" w:type="dxa"/>
              <w:right w:w="0" w:type="dxa"/>
            </w:tcMar>
            <w:vAlign w:val="center"/>
          </w:tcPr>
          <w:p w14:paraId="56737728" w14:textId="77777777" w:rsidR="00530DFE" w:rsidRPr="00530DFE" w:rsidRDefault="00530DFE" w:rsidP="00530DFE">
            <w:pPr>
              <w:rPr>
                <w:bCs/>
              </w:rPr>
            </w:pPr>
            <w:r w:rsidRPr="00530DFE">
              <w:rPr>
                <w:bCs/>
              </w:rPr>
              <w:t>3*</w:t>
            </w:r>
          </w:p>
        </w:tc>
        <w:tc>
          <w:tcPr>
            <w:tcW w:w="447" w:type="dxa"/>
            <w:gridSpan w:val="2"/>
            <w:tcMar>
              <w:left w:w="0" w:type="dxa"/>
              <w:right w:w="0" w:type="dxa"/>
            </w:tcMar>
            <w:vAlign w:val="center"/>
          </w:tcPr>
          <w:p w14:paraId="26AF12B3" w14:textId="77777777" w:rsidR="00530DFE" w:rsidRPr="00530DFE" w:rsidRDefault="00530DFE" w:rsidP="00530DFE">
            <w:pPr>
              <w:rPr>
                <w:bCs/>
              </w:rPr>
            </w:pPr>
            <w:r w:rsidRPr="00530DFE">
              <w:rPr>
                <w:bCs/>
              </w:rPr>
              <w:t>105</w:t>
            </w:r>
          </w:p>
        </w:tc>
        <w:tc>
          <w:tcPr>
            <w:tcW w:w="322" w:type="dxa"/>
            <w:tcMar>
              <w:left w:w="0" w:type="dxa"/>
              <w:right w:w="0" w:type="dxa"/>
            </w:tcMar>
            <w:vAlign w:val="center"/>
          </w:tcPr>
          <w:p w14:paraId="256D1659" w14:textId="77777777" w:rsidR="00530DFE" w:rsidRPr="00530DFE" w:rsidRDefault="00530DFE" w:rsidP="00530DFE">
            <w:pPr>
              <w:rPr>
                <w:bCs/>
              </w:rPr>
            </w:pPr>
            <w:r w:rsidRPr="00530DFE">
              <w:rPr>
                <w:bCs/>
              </w:rPr>
              <w:t>93*</w:t>
            </w:r>
          </w:p>
        </w:tc>
      </w:tr>
      <w:tr w:rsidR="00530DFE" w:rsidRPr="00530DFE" w14:paraId="29125C2B" w14:textId="77777777" w:rsidTr="00530DFE">
        <w:trPr>
          <w:gridAfter w:val="1"/>
          <w:wAfter w:w="11" w:type="dxa"/>
          <w:trHeight w:val="302"/>
        </w:trPr>
        <w:tc>
          <w:tcPr>
            <w:tcW w:w="283" w:type="dxa"/>
            <w:tcMar>
              <w:left w:w="0" w:type="dxa"/>
              <w:right w:w="0" w:type="dxa"/>
            </w:tcMar>
            <w:vAlign w:val="center"/>
          </w:tcPr>
          <w:p w14:paraId="2C5902A2" w14:textId="77777777" w:rsidR="00530DFE" w:rsidRPr="00530DFE" w:rsidRDefault="00530DFE" w:rsidP="00530DFE">
            <w:pPr>
              <w:rPr>
                <w:bCs/>
              </w:rPr>
            </w:pPr>
            <w:r w:rsidRPr="00530DFE">
              <w:rPr>
                <w:bCs/>
              </w:rPr>
              <w:t>12.</w:t>
            </w:r>
          </w:p>
        </w:tc>
        <w:tc>
          <w:tcPr>
            <w:tcW w:w="1426" w:type="dxa"/>
            <w:tcMar>
              <w:left w:w="0" w:type="dxa"/>
              <w:right w:w="0" w:type="dxa"/>
            </w:tcMar>
            <w:vAlign w:val="center"/>
          </w:tcPr>
          <w:p w14:paraId="6DC6C5EF" w14:textId="77777777" w:rsidR="00530DFE" w:rsidRPr="00530DFE" w:rsidRDefault="00530DFE" w:rsidP="00530DFE">
            <w:pPr>
              <w:rPr>
                <w:bCs/>
              </w:rPr>
            </w:pPr>
            <w:r w:rsidRPr="00530DFE">
              <w:rPr>
                <w:bCs/>
              </w:rPr>
              <w:t>Термоенергетски процеси</w:t>
            </w:r>
          </w:p>
        </w:tc>
        <w:tc>
          <w:tcPr>
            <w:tcW w:w="306" w:type="dxa"/>
            <w:tcMar>
              <w:left w:w="0" w:type="dxa"/>
              <w:right w:w="0" w:type="dxa"/>
            </w:tcMar>
            <w:vAlign w:val="center"/>
          </w:tcPr>
          <w:p w14:paraId="7DA44DCB" w14:textId="77777777" w:rsidR="00530DFE" w:rsidRPr="00530DFE" w:rsidRDefault="00530DFE" w:rsidP="00530DFE">
            <w:pPr>
              <w:rPr>
                <w:bCs/>
              </w:rPr>
            </w:pPr>
          </w:p>
        </w:tc>
        <w:tc>
          <w:tcPr>
            <w:tcW w:w="370" w:type="dxa"/>
            <w:tcMar>
              <w:left w:w="0" w:type="dxa"/>
              <w:right w:w="0" w:type="dxa"/>
            </w:tcMar>
            <w:vAlign w:val="center"/>
          </w:tcPr>
          <w:p w14:paraId="23495B36" w14:textId="77777777" w:rsidR="00530DFE" w:rsidRPr="00530DFE" w:rsidRDefault="00530DFE" w:rsidP="00530DFE">
            <w:pPr>
              <w:rPr>
                <w:bCs/>
              </w:rPr>
            </w:pPr>
          </w:p>
        </w:tc>
        <w:tc>
          <w:tcPr>
            <w:tcW w:w="447" w:type="dxa"/>
            <w:tcMar>
              <w:left w:w="0" w:type="dxa"/>
              <w:right w:w="0" w:type="dxa"/>
            </w:tcMar>
            <w:vAlign w:val="center"/>
          </w:tcPr>
          <w:p w14:paraId="503CE0D6" w14:textId="77777777" w:rsidR="00530DFE" w:rsidRPr="00530DFE" w:rsidRDefault="00530DFE" w:rsidP="00530DFE">
            <w:pPr>
              <w:rPr>
                <w:bCs/>
              </w:rPr>
            </w:pPr>
          </w:p>
        </w:tc>
        <w:tc>
          <w:tcPr>
            <w:tcW w:w="526" w:type="dxa"/>
            <w:tcMar>
              <w:left w:w="0" w:type="dxa"/>
              <w:right w:w="0" w:type="dxa"/>
            </w:tcMar>
            <w:vAlign w:val="center"/>
          </w:tcPr>
          <w:p w14:paraId="4A8A50C0" w14:textId="77777777" w:rsidR="00530DFE" w:rsidRPr="00530DFE" w:rsidRDefault="00530DFE" w:rsidP="00530DFE">
            <w:pPr>
              <w:rPr>
                <w:bCs/>
              </w:rPr>
            </w:pPr>
          </w:p>
        </w:tc>
        <w:tc>
          <w:tcPr>
            <w:tcW w:w="307" w:type="dxa"/>
            <w:tcMar>
              <w:left w:w="0" w:type="dxa"/>
              <w:right w:w="0" w:type="dxa"/>
            </w:tcMar>
            <w:vAlign w:val="center"/>
          </w:tcPr>
          <w:p w14:paraId="3748BBE1" w14:textId="77777777" w:rsidR="00530DFE" w:rsidRPr="00530DFE" w:rsidRDefault="00530DFE" w:rsidP="00530DFE">
            <w:pPr>
              <w:rPr>
                <w:bCs/>
              </w:rPr>
            </w:pPr>
          </w:p>
        </w:tc>
        <w:tc>
          <w:tcPr>
            <w:tcW w:w="370" w:type="dxa"/>
            <w:tcMar>
              <w:left w:w="0" w:type="dxa"/>
              <w:right w:w="0" w:type="dxa"/>
            </w:tcMar>
            <w:vAlign w:val="center"/>
          </w:tcPr>
          <w:p w14:paraId="7C5C7051" w14:textId="77777777" w:rsidR="00530DFE" w:rsidRPr="00530DFE" w:rsidRDefault="00530DFE" w:rsidP="00530DFE">
            <w:pPr>
              <w:rPr>
                <w:bCs/>
              </w:rPr>
            </w:pPr>
          </w:p>
        </w:tc>
        <w:tc>
          <w:tcPr>
            <w:tcW w:w="447" w:type="dxa"/>
            <w:tcMar>
              <w:left w:w="0" w:type="dxa"/>
              <w:right w:w="0" w:type="dxa"/>
            </w:tcMar>
            <w:vAlign w:val="center"/>
          </w:tcPr>
          <w:p w14:paraId="014DBB81" w14:textId="77777777" w:rsidR="00530DFE" w:rsidRPr="00530DFE" w:rsidRDefault="00530DFE" w:rsidP="00530DFE">
            <w:pPr>
              <w:rPr>
                <w:bCs/>
              </w:rPr>
            </w:pPr>
          </w:p>
        </w:tc>
        <w:tc>
          <w:tcPr>
            <w:tcW w:w="526" w:type="dxa"/>
            <w:tcMar>
              <w:left w:w="0" w:type="dxa"/>
              <w:right w:w="0" w:type="dxa"/>
            </w:tcMar>
            <w:vAlign w:val="center"/>
          </w:tcPr>
          <w:p w14:paraId="1E1F02E1" w14:textId="77777777" w:rsidR="00530DFE" w:rsidRPr="00530DFE" w:rsidRDefault="00530DFE" w:rsidP="00530DFE">
            <w:pPr>
              <w:rPr>
                <w:bCs/>
              </w:rPr>
            </w:pPr>
          </w:p>
        </w:tc>
        <w:tc>
          <w:tcPr>
            <w:tcW w:w="307" w:type="dxa"/>
            <w:tcMar>
              <w:left w:w="0" w:type="dxa"/>
              <w:right w:w="0" w:type="dxa"/>
            </w:tcMar>
            <w:vAlign w:val="center"/>
          </w:tcPr>
          <w:p w14:paraId="26BE425D" w14:textId="77777777" w:rsidR="00530DFE" w:rsidRPr="00530DFE" w:rsidRDefault="00530DFE" w:rsidP="00530DFE">
            <w:pPr>
              <w:rPr>
                <w:bCs/>
              </w:rPr>
            </w:pPr>
            <w:r w:rsidRPr="00530DFE">
              <w:rPr>
                <w:bCs/>
              </w:rPr>
              <w:t>3</w:t>
            </w:r>
          </w:p>
        </w:tc>
        <w:tc>
          <w:tcPr>
            <w:tcW w:w="370" w:type="dxa"/>
            <w:tcMar>
              <w:left w:w="0" w:type="dxa"/>
              <w:right w:w="0" w:type="dxa"/>
            </w:tcMar>
            <w:vAlign w:val="center"/>
          </w:tcPr>
          <w:p w14:paraId="6C04B9D8" w14:textId="77777777" w:rsidR="00530DFE" w:rsidRPr="00530DFE" w:rsidRDefault="00530DFE" w:rsidP="00530DFE">
            <w:pPr>
              <w:rPr>
                <w:bCs/>
              </w:rPr>
            </w:pPr>
          </w:p>
        </w:tc>
        <w:tc>
          <w:tcPr>
            <w:tcW w:w="447" w:type="dxa"/>
            <w:tcMar>
              <w:left w:w="0" w:type="dxa"/>
              <w:right w:w="0" w:type="dxa"/>
            </w:tcMar>
            <w:vAlign w:val="center"/>
          </w:tcPr>
          <w:p w14:paraId="0C5A83AD" w14:textId="77777777" w:rsidR="00530DFE" w:rsidRPr="00530DFE" w:rsidRDefault="00530DFE" w:rsidP="00530DFE">
            <w:pPr>
              <w:rPr>
                <w:bCs/>
              </w:rPr>
            </w:pPr>
            <w:r w:rsidRPr="00530DFE">
              <w:rPr>
                <w:bCs/>
              </w:rPr>
              <w:t>105</w:t>
            </w:r>
          </w:p>
        </w:tc>
        <w:tc>
          <w:tcPr>
            <w:tcW w:w="526" w:type="dxa"/>
            <w:tcMar>
              <w:left w:w="0" w:type="dxa"/>
              <w:right w:w="0" w:type="dxa"/>
            </w:tcMar>
            <w:vAlign w:val="center"/>
          </w:tcPr>
          <w:p w14:paraId="077A4ACF" w14:textId="77777777" w:rsidR="00530DFE" w:rsidRPr="00530DFE" w:rsidRDefault="00530DFE" w:rsidP="00530DFE">
            <w:pPr>
              <w:rPr>
                <w:bCs/>
              </w:rPr>
            </w:pPr>
          </w:p>
        </w:tc>
        <w:tc>
          <w:tcPr>
            <w:tcW w:w="307" w:type="dxa"/>
            <w:gridSpan w:val="2"/>
            <w:tcMar>
              <w:left w:w="0" w:type="dxa"/>
              <w:right w:w="0" w:type="dxa"/>
            </w:tcMar>
            <w:vAlign w:val="center"/>
          </w:tcPr>
          <w:p w14:paraId="79949B32" w14:textId="77777777" w:rsidR="00530DFE" w:rsidRPr="00530DFE" w:rsidRDefault="00530DFE" w:rsidP="00530DFE">
            <w:pPr>
              <w:rPr>
                <w:bCs/>
              </w:rPr>
            </w:pPr>
          </w:p>
        </w:tc>
        <w:tc>
          <w:tcPr>
            <w:tcW w:w="374" w:type="dxa"/>
            <w:tcMar>
              <w:left w:w="0" w:type="dxa"/>
              <w:right w:w="0" w:type="dxa"/>
            </w:tcMar>
            <w:vAlign w:val="center"/>
          </w:tcPr>
          <w:p w14:paraId="5512CF9D" w14:textId="77777777" w:rsidR="00530DFE" w:rsidRPr="00530DFE" w:rsidRDefault="00530DFE" w:rsidP="00530DFE">
            <w:pPr>
              <w:rPr>
                <w:bCs/>
              </w:rPr>
            </w:pPr>
          </w:p>
        </w:tc>
        <w:tc>
          <w:tcPr>
            <w:tcW w:w="368" w:type="dxa"/>
            <w:gridSpan w:val="2"/>
            <w:tcMar>
              <w:left w:w="0" w:type="dxa"/>
              <w:right w:w="0" w:type="dxa"/>
            </w:tcMar>
            <w:vAlign w:val="center"/>
          </w:tcPr>
          <w:p w14:paraId="4DB39D04" w14:textId="77777777" w:rsidR="00530DFE" w:rsidRPr="00530DFE" w:rsidRDefault="00530DFE" w:rsidP="00530DFE">
            <w:pPr>
              <w:rPr>
                <w:bCs/>
              </w:rPr>
            </w:pPr>
          </w:p>
        </w:tc>
        <w:tc>
          <w:tcPr>
            <w:tcW w:w="526" w:type="dxa"/>
            <w:tcMar>
              <w:left w:w="0" w:type="dxa"/>
              <w:right w:w="0" w:type="dxa"/>
            </w:tcMar>
            <w:vAlign w:val="center"/>
          </w:tcPr>
          <w:p w14:paraId="7E9B7A44" w14:textId="77777777" w:rsidR="00530DFE" w:rsidRPr="00530DFE" w:rsidRDefault="00530DFE" w:rsidP="00530DFE">
            <w:pPr>
              <w:rPr>
                <w:bCs/>
              </w:rPr>
            </w:pPr>
          </w:p>
        </w:tc>
        <w:tc>
          <w:tcPr>
            <w:tcW w:w="368" w:type="dxa"/>
            <w:gridSpan w:val="2"/>
            <w:tcMar>
              <w:left w:w="0" w:type="dxa"/>
              <w:right w:w="0" w:type="dxa"/>
            </w:tcMar>
            <w:vAlign w:val="center"/>
          </w:tcPr>
          <w:p w14:paraId="2DAE7E69" w14:textId="77777777" w:rsidR="00530DFE" w:rsidRPr="00530DFE" w:rsidRDefault="00530DFE" w:rsidP="00530DFE">
            <w:pPr>
              <w:rPr>
                <w:bCs/>
              </w:rPr>
            </w:pPr>
            <w:r w:rsidRPr="00530DFE">
              <w:rPr>
                <w:bCs/>
              </w:rPr>
              <w:t>3</w:t>
            </w:r>
          </w:p>
        </w:tc>
        <w:tc>
          <w:tcPr>
            <w:tcW w:w="497" w:type="dxa"/>
            <w:tcMar>
              <w:left w:w="0" w:type="dxa"/>
              <w:right w:w="0" w:type="dxa"/>
            </w:tcMar>
            <w:vAlign w:val="center"/>
          </w:tcPr>
          <w:p w14:paraId="1A3457CA" w14:textId="77777777" w:rsidR="00530DFE" w:rsidRPr="00530DFE" w:rsidRDefault="00530DFE" w:rsidP="00530DFE">
            <w:pPr>
              <w:rPr>
                <w:bCs/>
              </w:rPr>
            </w:pPr>
          </w:p>
        </w:tc>
        <w:tc>
          <w:tcPr>
            <w:tcW w:w="447" w:type="dxa"/>
            <w:gridSpan w:val="2"/>
            <w:tcMar>
              <w:left w:w="0" w:type="dxa"/>
              <w:right w:w="0" w:type="dxa"/>
            </w:tcMar>
            <w:vAlign w:val="center"/>
          </w:tcPr>
          <w:p w14:paraId="6518AB76" w14:textId="77777777" w:rsidR="00530DFE" w:rsidRPr="00530DFE" w:rsidRDefault="00530DFE" w:rsidP="00530DFE">
            <w:pPr>
              <w:rPr>
                <w:bCs/>
              </w:rPr>
            </w:pPr>
            <w:r w:rsidRPr="00530DFE">
              <w:rPr>
                <w:bCs/>
              </w:rPr>
              <w:t>105</w:t>
            </w:r>
          </w:p>
        </w:tc>
        <w:tc>
          <w:tcPr>
            <w:tcW w:w="322" w:type="dxa"/>
            <w:tcMar>
              <w:left w:w="0" w:type="dxa"/>
              <w:right w:w="0" w:type="dxa"/>
            </w:tcMar>
            <w:vAlign w:val="center"/>
          </w:tcPr>
          <w:p w14:paraId="7E76A7DA" w14:textId="77777777" w:rsidR="00530DFE" w:rsidRPr="00530DFE" w:rsidRDefault="00530DFE" w:rsidP="00530DFE">
            <w:pPr>
              <w:rPr>
                <w:bCs/>
              </w:rPr>
            </w:pPr>
          </w:p>
        </w:tc>
      </w:tr>
      <w:tr w:rsidR="00530DFE" w:rsidRPr="00530DFE" w14:paraId="65DBED35" w14:textId="77777777" w:rsidTr="00530DFE">
        <w:trPr>
          <w:gridAfter w:val="1"/>
          <w:wAfter w:w="11" w:type="dxa"/>
          <w:trHeight w:val="302"/>
        </w:trPr>
        <w:tc>
          <w:tcPr>
            <w:tcW w:w="283" w:type="dxa"/>
            <w:tcMar>
              <w:left w:w="0" w:type="dxa"/>
              <w:right w:w="0" w:type="dxa"/>
            </w:tcMar>
            <w:vAlign w:val="center"/>
          </w:tcPr>
          <w:p w14:paraId="4066AEC5" w14:textId="77777777" w:rsidR="00530DFE" w:rsidRPr="00530DFE" w:rsidRDefault="00530DFE" w:rsidP="00530DFE">
            <w:pPr>
              <w:rPr>
                <w:bCs/>
              </w:rPr>
            </w:pPr>
            <w:r w:rsidRPr="00530DFE">
              <w:rPr>
                <w:bCs/>
              </w:rPr>
              <w:t>13.</w:t>
            </w:r>
          </w:p>
        </w:tc>
        <w:tc>
          <w:tcPr>
            <w:tcW w:w="1426" w:type="dxa"/>
            <w:tcMar>
              <w:left w:w="0" w:type="dxa"/>
              <w:right w:w="0" w:type="dxa"/>
            </w:tcMar>
            <w:vAlign w:val="center"/>
          </w:tcPr>
          <w:p w14:paraId="3E4B8A8B" w14:textId="77777777" w:rsidR="00530DFE" w:rsidRPr="00530DFE" w:rsidRDefault="00530DFE" w:rsidP="00530DFE">
            <w:pPr>
              <w:rPr>
                <w:bCs/>
              </w:rPr>
            </w:pPr>
            <w:r w:rsidRPr="00530DFE">
              <w:rPr>
                <w:bCs/>
              </w:rPr>
              <w:t>Основе  мерења и аутоматизације</w:t>
            </w:r>
          </w:p>
        </w:tc>
        <w:tc>
          <w:tcPr>
            <w:tcW w:w="306" w:type="dxa"/>
            <w:tcMar>
              <w:left w:w="0" w:type="dxa"/>
              <w:right w:w="0" w:type="dxa"/>
            </w:tcMar>
            <w:vAlign w:val="center"/>
          </w:tcPr>
          <w:p w14:paraId="730EBB34" w14:textId="77777777" w:rsidR="00530DFE" w:rsidRPr="00530DFE" w:rsidRDefault="00530DFE" w:rsidP="00530DFE">
            <w:pPr>
              <w:rPr>
                <w:bCs/>
              </w:rPr>
            </w:pPr>
          </w:p>
        </w:tc>
        <w:tc>
          <w:tcPr>
            <w:tcW w:w="370" w:type="dxa"/>
            <w:tcMar>
              <w:left w:w="0" w:type="dxa"/>
              <w:right w:w="0" w:type="dxa"/>
            </w:tcMar>
            <w:vAlign w:val="center"/>
          </w:tcPr>
          <w:p w14:paraId="1730A963" w14:textId="77777777" w:rsidR="00530DFE" w:rsidRPr="00530DFE" w:rsidRDefault="00530DFE" w:rsidP="00530DFE">
            <w:pPr>
              <w:rPr>
                <w:bCs/>
              </w:rPr>
            </w:pPr>
          </w:p>
        </w:tc>
        <w:tc>
          <w:tcPr>
            <w:tcW w:w="447" w:type="dxa"/>
            <w:tcMar>
              <w:left w:w="0" w:type="dxa"/>
              <w:right w:w="0" w:type="dxa"/>
            </w:tcMar>
            <w:vAlign w:val="center"/>
          </w:tcPr>
          <w:p w14:paraId="40DEF93B" w14:textId="77777777" w:rsidR="00530DFE" w:rsidRPr="00530DFE" w:rsidRDefault="00530DFE" w:rsidP="00530DFE">
            <w:pPr>
              <w:rPr>
                <w:bCs/>
              </w:rPr>
            </w:pPr>
          </w:p>
        </w:tc>
        <w:tc>
          <w:tcPr>
            <w:tcW w:w="526" w:type="dxa"/>
            <w:tcMar>
              <w:left w:w="0" w:type="dxa"/>
              <w:right w:w="0" w:type="dxa"/>
            </w:tcMar>
            <w:vAlign w:val="center"/>
          </w:tcPr>
          <w:p w14:paraId="450C241A" w14:textId="77777777" w:rsidR="00530DFE" w:rsidRPr="00530DFE" w:rsidRDefault="00530DFE" w:rsidP="00530DFE">
            <w:pPr>
              <w:rPr>
                <w:bCs/>
              </w:rPr>
            </w:pPr>
          </w:p>
        </w:tc>
        <w:tc>
          <w:tcPr>
            <w:tcW w:w="307" w:type="dxa"/>
            <w:tcMar>
              <w:left w:w="0" w:type="dxa"/>
              <w:right w:w="0" w:type="dxa"/>
            </w:tcMar>
            <w:vAlign w:val="center"/>
          </w:tcPr>
          <w:p w14:paraId="7DD1C0D9" w14:textId="77777777" w:rsidR="00530DFE" w:rsidRPr="00530DFE" w:rsidRDefault="00530DFE" w:rsidP="00530DFE">
            <w:pPr>
              <w:rPr>
                <w:bCs/>
              </w:rPr>
            </w:pPr>
          </w:p>
        </w:tc>
        <w:tc>
          <w:tcPr>
            <w:tcW w:w="370" w:type="dxa"/>
            <w:tcMar>
              <w:left w:w="0" w:type="dxa"/>
              <w:right w:w="0" w:type="dxa"/>
            </w:tcMar>
            <w:vAlign w:val="center"/>
          </w:tcPr>
          <w:p w14:paraId="72E04901" w14:textId="77777777" w:rsidR="00530DFE" w:rsidRPr="00530DFE" w:rsidRDefault="00530DFE" w:rsidP="00530DFE">
            <w:pPr>
              <w:rPr>
                <w:bCs/>
              </w:rPr>
            </w:pPr>
          </w:p>
        </w:tc>
        <w:tc>
          <w:tcPr>
            <w:tcW w:w="447" w:type="dxa"/>
            <w:tcMar>
              <w:left w:w="0" w:type="dxa"/>
              <w:right w:w="0" w:type="dxa"/>
            </w:tcMar>
            <w:vAlign w:val="center"/>
          </w:tcPr>
          <w:p w14:paraId="215D9517" w14:textId="77777777" w:rsidR="00530DFE" w:rsidRPr="00530DFE" w:rsidRDefault="00530DFE" w:rsidP="00530DFE">
            <w:pPr>
              <w:rPr>
                <w:bCs/>
              </w:rPr>
            </w:pPr>
          </w:p>
        </w:tc>
        <w:tc>
          <w:tcPr>
            <w:tcW w:w="526" w:type="dxa"/>
            <w:tcMar>
              <w:left w:w="0" w:type="dxa"/>
              <w:right w:w="0" w:type="dxa"/>
            </w:tcMar>
            <w:vAlign w:val="center"/>
          </w:tcPr>
          <w:p w14:paraId="1E2D5239" w14:textId="77777777" w:rsidR="00530DFE" w:rsidRPr="00530DFE" w:rsidRDefault="00530DFE" w:rsidP="00530DFE">
            <w:pPr>
              <w:rPr>
                <w:bCs/>
              </w:rPr>
            </w:pPr>
          </w:p>
        </w:tc>
        <w:tc>
          <w:tcPr>
            <w:tcW w:w="307" w:type="dxa"/>
            <w:tcMar>
              <w:left w:w="0" w:type="dxa"/>
              <w:right w:w="0" w:type="dxa"/>
            </w:tcMar>
            <w:vAlign w:val="center"/>
          </w:tcPr>
          <w:p w14:paraId="4BB81765" w14:textId="77777777" w:rsidR="00530DFE" w:rsidRPr="00530DFE" w:rsidRDefault="00530DFE" w:rsidP="00530DFE">
            <w:pPr>
              <w:rPr>
                <w:bCs/>
              </w:rPr>
            </w:pPr>
            <w:r w:rsidRPr="00530DFE">
              <w:rPr>
                <w:bCs/>
              </w:rPr>
              <w:t>2</w:t>
            </w:r>
          </w:p>
        </w:tc>
        <w:tc>
          <w:tcPr>
            <w:tcW w:w="370" w:type="dxa"/>
            <w:tcMar>
              <w:left w:w="0" w:type="dxa"/>
              <w:right w:w="0" w:type="dxa"/>
            </w:tcMar>
            <w:vAlign w:val="center"/>
          </w:tcPr>
          <w:p w14:paraId="70664A7E" w14:textId="77777777" w:rsidR="00530DFE" w:rsidRPr="00530DFE" w:rsidRDefault="00530DFE" w:rsidP="00530DFE">
            <w:pPr>
              <w:rPr>
                <w:bCs/>
              </w:rPr>
            </w:pPr>
            <w:r w:rsidRPr="00530DFE">
              <w:rPr>
                <w:bCs/>
              </w:rPr>
              <w:t>2</w:t>
            </w:r>
          </w:p>
        </w:tc>
        <w:tc>
          <w:tcPr>
            <w:tcW w:w="447" w:type="dxa"/>
            <w:tcMar>
              <w:left w:w="0" w:type="dxa"/>
              <w:right w:w="0" w:type="dxa"/>
            </w:tcMar>
            <w:vAlign w:val="center"/>
          </w:tcPr>
          <w:p w14:paraId="1F44A495" w14:textId="77777777" w:rsidR="00530DFE" w:rsidRPr="00530DFE" w:rsidRDefault="00530DFE" w:rsidP="00530DFE">
            <w:pPr>
              <w:rPr>
                <w:bCs/>
              </w:rPr>
            </w:pPr>
            <w:r w:rsidRPr="00530DFE">
              <w:rPr>
                <w:bCs/>
              </w:rPr>
              <w:t>70</w:t>
            </w:r>
          </w:p>
        </w:tc>
        <w:tc>
          <w:tcPr>
            <w:tcW w:w="526" w:type="dxa"/>
            <w:tcMar>
              <w:left w:w="0" w:type="dxa"/>
              <w:right w:w="0" w:type="dxa"/>
            </w:tcMar>
            <w:vAlign w:val="center"/>
          </w:tcPr>
          <w:p w14:paraId="276AB5AE" w14:textId="77777777" w:rsidR="00530DFE" w:rsidRPr="00530DFE" w:rsidRDefault="00530DFE" w:rsidP="00530DFE">
            <w:pPr>
              <w:rPr>
                <w:bCs/>
              </w:rPr>
            </w:pPr>
            <w:r w:rsidRPr="00530DFE">
              <w:rPr>
                <w:bCs/>
              </w:rPr>
              <w:t>70</w:t>
            </w:r>
          </w:p>
        </w:tc>
        <w:tc>
          <w:tcPr>
            <w:tcW w:w="307" w:type="dxa"/>
            <w:gridSpan w:val="2"/>
            <w:tcMar>
              <w:left w:w="0" w:type="dxa"/>
              <w:right w:w="0" w:type="dxa"/>
            </w:tcMar>
            <w:vAlign w:val="center"/>
          </w:tcPr>
          <w:p w14:paraId="43C8ADFA" w14:textId="77777777" w:rsidR="00530DFE" w:rsidRPr="00530DFE" w:rsidRDefault="00530DFE" w:rsidP="00530DFE">
            <w:pPr>
              <w:rPr>
                <w:bCs/>
              </w:rPr>
            </w:pPr>
          </w:p>
        </w:tc>
        <w:tc>
          <w:tcPr>
            <w:tcW w:w="374" w:type="dxa"/>
            <w:tcMar>
              <w:left w:w="0" w:type="dxa"/>
              <w:right w:w="0" w:type="dxa"/>
            </w:tcMar>
            <w:vAlign w:val="center"/>
          </w:tcPr>
          <w:p w14:paraId="04C71A87" w14:textId="77777777" w:rsidR="00530DFE" w:rsidRPr="00530DFE" w:rsidRDefault="00530DFE" w:rsidP="00530DFE">
            <w:pPr>
              <w:rPr>
                <w:bCs/>
              </w:rPr>
            </w:pPr>
          </w:p>
        </w:tc>
        <w:tc>
          <w:tcPr>
            <w:tcW w:w="368" w:type="dxa"/>
            <w:gridSpan w:val="2"/>
            <w:tcMar>
              <w:left w:w="0" w:type="dxa"/>
              <w:right w:w="0" w:type="dxa"/>
            </w:tcMar>
            <w:vAlign w:val="center"/>
          </w:tcPr>
          <w:p w14:paraId="65516430" w14:textId="77777777" w:rsidR="00530DFE" w:rsidRPr="00530DFE" w:rsidRDefault="00530DFE" w:rsidP="00530DFE">
            <w:pPr>
              <w:rPr>
                <w:bCs/>
              </w:rPr>
            </w:pPr>
          </w:p>
        </w:tc>
        <w:tc>
          <w:tcPr>
            <w:tcW w:w="526" w:type="dxa"/>
            <w:tcMar>
              <w:left w:w="0" w:type="dxa"/>
              <w:right w:w="0" w:type="dxa"/>
            </w:tcMar>
            <w:vAlign w:val="center"/>
          </w:tcPr>
          <w:p w14:paraId="7E7D79A6" w14:textId="77777777" w:rsidR="00530DFE" w:rsidRPr="00530DFE" w:rsidRDefault="00530DFE" w:rsidP="00530DFE">
            <w:pPr>
              <w:rPr>
                <w:bCs/>
              </w:rPr>
            </w:pPr>
          </w:p>
        </w:tc>
        <w:tc>
          <w:tcPr>
            <w:tcW w:w="368" w:type="dxa"/>
            <w:gridSpan w:val="2"/>
            <w:tcMar>
              <w:left w:w="0" w:type="dxa"/>
              <w:right w:w="0" w:type="dxa"/>
            </w:tcMar>
            <w:vAlign w:val="center"/>
          </w:tcPr>
          <w:p w14:paraId="2EB0CAF2" w14:textId="77777777" w:rsidR="00530DFE" w:rsidRPr="00530DFE" w:rsidRDefault="00530DFE" w:rsidP="00530DFE">
            <w:pPr>
              <w:rPr>
                <w:bCs/>
              </w:rPr>
            </w:pPr>
            <w:r w:rsidRPr="00530DFE">
              <w:rPr>
                <w:bCs/>
              </w:rPr>
              <w:t>2</w:t>
            </w:r>
          </w:p>
        </w:tc>
        <w:tc>
          <w:tcPr>
            <w:tcW w:w="497" w:type="dxa"/>
            <w:tcMar>
              <w:left w:w="0" w:type="dxa"/>
              <w:right w:w="0" w:type="dxa"/>
            </w:tcMar>
            <w:vAlign w:val="center"/>
          </w:tcPr>
          <w:p w14:paraId="4F666048" w14:textId="77777777" w:rsidR="00530DFE" w:rsidRPr="00530DFE" w:rsidRDefault="00530DFE" w:rsidP="00530DFE">
            <w:pPr>
              <w:rPr>
                <w:bCs/>
              </w:rPr>
            </w:pPr>
            <w:r w:rsidRPr="00530DFE">
              <w:rPr>
                <w:bCs/>
              </w:rPr>
              <w:t>2</w:t>
            </w:r>
          </w:p>
        </w:tc>
        <w:tc>
          <w:tcPr>
            <w:tcW w:w="447" w:type="dxa"/>
            <w:gridSpan w:val="2"/>
            <w:tcMar>
              <w:left w:w="0" w:type="dxa"/>
              <w:right w:w="0" w:type="dxa"/>
            </w:tcMar>
            <w:vAlign w:val="center"/>
          </w:tcPr>
          <w:p w14:paraId="2588971B" w14:textId="77777777" w:rsidR="00530DFE" w:rsidRPr="00530DFE" w:rsidRDefault="00530DFE" w:rsidP="00530DFE">
            <w:pPr>
              <w:rPr>
                <w:bCs/>
              </w:rPr>
            </w:pPr>
            <w:r w:rsidRPr="00530DFE">
              <w:rPr>
                <w:bCs/>
              </w:rPr>
              <w:t>70</w:t>
            </w:r>
          </w:p>
        </w:tc>
        <w:tc>
          <w:tcPr>
            <w:tcW w:w="322" w:type="dxa"/>
            <w:tcMar>
              <w:left w:w="0" w:type="dxa"/>
              <w:right w:w="0" w:type="dxa"/>
            </w:tcMar>
            <w:vAlign w:val="center"/>
          </w:tcPr>
          <w:p w14:paraId="04199E56" w14:textId="77777777" w:rsidR="00530DFE" w:rsidRPr="00530DFE" w:rsidRDefault="00530DFE" w:rsidP="00530DFE">
            <w:pPr>
              <w:rPr>
                <w:bCs/>
              </w:rPr>
            </w:pPr>
            <w:r w:rsidRPr="00530DFE">
              <w:rPr>
                <w:bCs/>
              </w:rPr>
              <w:t>70</w:t>
            </w:r>
          </w:p>
        </w:tc>
      </w:tr>
      <w:tr w:rsidR="00530DFE" w:rsidRPr="00530DFE" w14:paraId="58D24A65" w14:textId="77777777" w:rsidTr="00530DFE">
        <w:trPr>
          <w:gridAfter w:val="1"/>
          <w:wAfter w:w="11" w:type="dxa"/>
          <w:trHeight w:val="455"/>
        </w:trPr>
        <w:tc>
          <w:tcPr>
            <w:tcW w:w="283" w:type="dxa"/>
            <w:tcMar>
              <w:left w:w="0" w:type="dxa"/>
              <w:right w:w="0" w:type="dxa"/>
            </w:tcMar>
            <w:vAlign w:val="center"/>
          </w:tcPr>
          <w:p w14:paraId="4127EB49" w14:textId="77777777" w:rsidR="00530DFE" w:rsidRPr="00530DFE" w:rsidRDefault="00530DFE" w:rsidP="00530DFE">
            <w:pPr>
              <w:rPr>
                <w:bCs/>
              </w:rPr>
            </w:pPr>
            <w:r w:rsidRPr="00530DFE">
              <w:rPr>
                <w:bCs/>
              </w:rPr>
              <w:t>14.</w:t>
            </w:r>
          </w:p>
        </w:tc>
        <w:tc>
          <w:tcPr>
            <w:tcW w:w="1426" w:type="dxa"/>
            <w:tcMar>
              <w:left w:w="0" w:type="dxa"/>
              <w:right w:w="0" w:type="dxa"/>
            </w:tcMar>
            <w:vAlign w:val="center"/>
          </w:tcPr>
          <w:p w14:paraId="337A31FA" w14:textId="77777777" w:rsidR="00530DFE" w:rsidRPr="00530DFE" w:rsidRDefault="00530DFE" w:rsidP="00530DFE">
            <w:pPr>
              <w:rPr>
                <w:bCs/>
              </w:rPr>
            </w:pPr>
            <w:r w:rsidRPr="00530DFE">
              <w:rPr>
                <w:bCs/>
              </w:rPr>
              <w:t>Постројења за вентилаију и климатизацију*</w:t>
            </w:r>
          </w:p>
        </w:tc>
        <w:tc>
          <w:tcPr>
            <w:tcW w:w="306" w:type="dxa"/>
            <w:tcMar>
              <w:left w:w="0" w:type="dxa"/>
              <w:right w:w="0" w:type="dxa"/>
            </w:tcMar>
            <w:vAlign w:val="center"/>
          </w:tcPr>
          <w:p w14:paraId="71DC1138" w14:textId="77777777" w:rsidR="00530DFE" w:rsidRPr="00530DFE" w:rsidRDefault="00530DFE" w:rsidP="00530DFE">
            <w:pPr>
              <w:rPr>
                <w:bCs/>
              </w:rPr>
            </w:pPr>
          </w:p>
        </w:tc>
        <w:tc>
          <w:tcPr>
            <w:tcW w:w="370" w:type="dxa"/>
            <w:tcMar>
              <w:left w:w="0" w:type="dxa"/>
              <w:right w:w="0" w:type="dxa"/>
            </w:tcMar>
            <w:vAlign w:val="center"/>
          </w:tcPr>
          <w:p w14:paraId="228D8389" w14:textId="77777777" w:rsidR="00530DFE" w:rsidRPr="00530DFE" w:rsidRDefault="00530DFE" w:rsidP="00530DFE">
            <w:pPr>
              <w:rPr>
                <w:bCs/>
              </w:rPr>
            </w:pPr>
          </w:p>
        </w:tc>
        <w:tc>
          <w:tcPr>
            <w:tcW w:w="447" w:type="dxa"/>
            <w:tcMar>
              <w:left w:w="0" w:type="dxa"/>
              <w:right w:w="0" w:type="dxa"/>
            </w:tcMar>
            <w:vAlign w:val="center"/>
          </w:tcPr>
          <w:p w14:paraId="29FBF1B8" w14:textId="77777777" w:rsidR="00530DFE" w:rsidRPr="00530DFE" w:rsidRDefault="00530DFE" w:rsidP="00530DFE">
            <w:pPr>
              <w:rPr>
                <w:bCs/>
              </w:rPr>
            </w:pPr>
          </w:p>
        </w:tc>
        <w:tc>
          <w:tcPr>
            <w:tcW w:w="526" w:type="dxa"/>
            <w:tcMar>
              <w:left w:w="0" w:type="dxa"/>
              <w:right w:w="0" w:type="dxa"/>
            </w:tcMar>
            <w:vAlign w:val="center"/>
          </w:tcPr>
          <w:p w14:paraId="4174D63E" w14:textId="77777777" w:rsidR="00530DFE" w:rsidRPr="00530DFE" w:rsidRDefault="00530DFE" w:rsidP="00530DFE">
            <w:pPr>
              <w:rPr>
                <w:bCs/>
              </w:rPr>
            </w:pPr>
          </w:p>
        </w:tc>
        <w:tc>
          <w:tcPr>
            <w:tcW w:w="307" w:type="dxa"/>
            <w:tcMar>
              <w:left w:w="0" w:type="dxa"/>
              <w:right w:w="0" w:type="dxa"/>
            </w:tcMar>
            <w:vAlign w:val="center"/>
          </w:tcPr>
          <w:p w14:paraId="3A4BDD6B" w14:textId="77777777" w:rsidR="00530DFE" w:rsidRPr="00530DFE" w:rsidRDefault="00530DFE" w:rsidP="00530DFE">
            <w:pPr>
              <w:rPr>
                <w:bCs/>
              </w:rPr>
            </w:pPr>
          </w:p>
        </w:tc>
        <w:tc>
          <w:tcPr>
            <w:tcW w:w="370" w:type="dxa"/>
            <w:tcMar>
              <w:left w:w="0" w:type="dxa"/>
              <w:right w:w="0" w:type="dxa"/>
            </w:tcMar>
            <w:vAlign w:val="center"/>
          </w:tcPr>
          <w:p w14:paraId="0B7A23FF" w14:textId="77777777" w:rsidR="00530DFE" w:rsidRPr="00530DFE" w:rsidRDefault="00530DFE" w:rsidP="00530DFE">
            <w:pPr>
              <w:rPr>
                <w:bCs/>
              </w:rPr>
            </w:pPr>
          </w:p>
        </w:tc>
        <w:tc>
          <w:tcPr>
            <w:tcW w:w="447" w:type="dxa"/>
            <w:tcMar>
              <w:left w:w="0" w:type="dxa"/>
              <w:right w:w="0" w:type="dxa"/>
            </w:tcMar>
            <w:vAlign w:val="center"/>
          </w:tcPr>
          <w:p w14:paraId="67C3A41C" w14:textId="77777777" w:rsidR="00530DFE" w:rsidRPr="00530DFE" w:rsidRDefault="00530DFE" w:rsidP="00530DFE">
            <w:pPr>
              <w:rPr>
                <w:bCs/>
              </w:rPr>
            </w:pPr>
          </w:p>
        </w:tc>
        <w:tc>
          <w:tcPr>
            <w:tcW w:w="526" w:type="dxa"/>
            <w:tcMar>
              <w:left w:w="0" w:type="dxa"/>
              <w:right w:w="0" w:type="dxa"/>
            </w:tcMar>
            <w:vAlign w:val="center"/>
          </w:tcPr>
          <w:p w14:paraId="577BA208" w14:textId="77777777" w:rsidR="00530DFE" w:rsidRPr="00530DFE" w:rsidRDefault="00530DFE" w:rsidP="00530DFE">
            <w:pPr>
              <w:rPr>
                <w:bCs/>
              </w:rPr>
            </w:pPr>
          </w:p>
        </w:tc>
        <w:tc>
          <w:tcPr>
            <w:tcW w:w="307" w:type="dxa"/>
            <w:tcMar>
              <w:left w:w="0" w:type="dxa"/>
              <w:right w:w="0" w:type="dxa"/>
            </w:tcMar>
            <w:vAlign w:val="center"/>
          </w:tcPr>
          <w:p w14:paraId="3D040145" w14:textId="77777777" w:rsidR="00530DFE" w:rsidRPr="00530DFE" w:rsidRDefault="00530DFE" w:rsidP="00530DFE">
            <w:pPr>
              <w:rPr>
                <w:bCs/>
              </w:rPr>
            </w:pPr>
          </w:p>
        </w:tc>
        <w:tc>
          <w:tcPr>
            <w:tcW w:w="370" w:type="dxa"/>
            <w:tcMar>
              <w:left w:w="0" w:type="dxa"/>
              <w:right w:w="0" w:type="dxa"/>
            </w:tcMar>
            <w:vAlign w:val="center"/>
          </w:tcPr>
          <w:p w14:paraId="5DB19147" w14:textId="77777777" w:rsidR="00530DFE" w:rsidRPr="00530DFE" w:rsidRDefault="00530DFE" w:rsidP="00530DFE">
            <w:pPr>
              <w:rPr>
                <w:bCs/>
              </w:rPr>
            </w:pPr>
            <w:r w:rsidRPr="00530DFE">
              <w:rPr>
                <w:bCs/>
              </w:rPr>
              <w:t>3</w:t>
            </w:r>
          </w:p>
        </w:tc>
        <w:tc>
          <w:tcPr>
            <w:tcW w:w="447" w:type="dxa"/>
            <w:tcMar>
              <w:left w:w="0" w:type="dxa"/>
              <w:right w:w="0" w:type="dxa"/>
            </w:tcMar>
            <w:vAlign w:val="center"/>
          </w:tcPr>
          <w:p w14:paraId="001F2923" w14:textId="77777777" w:rsidR="00530DFE" w:rsidRPr="00530DFE" w:rsidRDefault="00530DFE" w:rsidP="00530DFE">
            <w:pPr>
              <w:rPr>
                <w:bCs/>
              </w:rPr>
            </w:pPr>
          </w:p>
        </w:tc>
        <w:tc>
          <w:tcPr>
            <w:tcW w:w="526" w:type="dxa"/>
            <w:tcMar>
              <w:left w:w="0" w:type="dxa"/>
              <w:right w:w="0" w:type="dxa"/>
            </w:tcMar>
            <w:vAlign w:val="center"/>
          </w:tcPr>
          <w:p w14:paraId="4679DD1C" w14:textId="77777777" w:rsidR="00530DFE" w:rsidRPr="00530DFE" w:rsidRDefault="00530DFE" w:rsidP="00530DFE">
            <w:pPr>
              <w:rPr>
                <w:bCs/>
              </w:rPr>
            </w:pPr>
            <w:r w:rsidRPr="00530DFE">
              <w:rPr>
                <w:bCs/>
              </w:rPr>
              <w:t>105</w:t>
            </w:r>
          </w:p>
        </w:tc>
        <w:tc>
          <w:tcPr>
            <w:tcW w:w="307" w:type="dxa"/>
            <w:gridSpan w:val="2"/>
            <w:tcMar>
              <w:left w:w="0" w:type="dxa"/>
              <w:right w:w="0" w:type="dxa"/>
            </w:tcMar>
            <w:vAlign w:val="center"/>
          </w:tcPr>
          <w:p w14:paraId="4C245A42" w14:textId="77777777" w:rsidR="00530DFE" w:rsidRPr="00530DFE" w:rsidRDefault="00530DFE" w:rsidP="00530DFE">
            <w:pPr>
              <w:rPr>
                <w:bCs/>
              </w:rPr>
            </w:pPr>
          </w:p>
        </w:tc>
        <w:tc>
          <w:tcPr>
            <w:tcW w:w="374" w:type="dxa"/>
            <w:tcMar>
              <w:left w:w="0" w:type="dxa"/>
              <w:right w:w="0" w:type="dxa"/>
            </w:tcMar>
            <w:vAlign w:val="center"/>
          </w:tcPr>
          <w:p w14:paraId="29A76B19" w14:textId="77777777" w:rsidR="00530DFE" w:rsidRPr="00530DFE" w:rsidRDefault="00530DFE" w:rsidP="00530DFE">
            <w:pPr>
              <w:rPr>
                <w:bCs/>
              </w:rPr>
            </w:pPr>
            <w:r w:rsidRPr="00530DFE">
              <w:rPr>
                <w:bCs/>
              </w:rPr>
              <w:t>3*</w:t>
            </w:r>
          </w:p>
        </w:tc>
        <w:tc>
          <w:tcPr>
            <w:tcW w:w="368" w:type="dxa"/>
            <w:gridSpan w:val="2"/>
            <w:tcMar>
              <w:left w:w="0" w:type="dxa"/>
              <w:right w:w="0" w:type="dxa"/>
            </w:tcMar>
            <w:vAlign w:val="center"/>
          </w:tcPr>
          <w:p w14:paraId="16C45EBF" w14:textId="77777777" w:rsidR="00530DFE" w:rsidRPr="00530DFE" w:rsidRDefault="00530DFE" w:rsidP="00530DFE">
            <w:pPr>
              <w:rPr>
                <w:bCs/>
              </w:rPr>
            </w:pPr>
          </w:p>
        </w:tc>
        <w:tc>
          <w:tcPr>
            <w:tcW w:w="526" w:type="dxa"/>
            <w:tcMar>
              <w:left w:w="0" w:type="dxa"/>
              <w:right w:w="0" w:type="dxa"/>
            </w:tcMar>
            <w:vAlign w:val="center"/>
          </w:tcPr>
          <w:p w14:paraId="067395DD" w14:textId="77777777" w:rsidR="00530DFE" w:rsidRPr="00530DFE" w:rsidRDefault="00530DFE" w:rsidP="00530DFE">
            <w:pPr>
              <w:rPr>
                <w:bCs/>
              </w:rPr>
            </w:pPr>
            <w:r w:rsidRPr="00530DFE">
              <w:rPr>
                <w:bCs/>
              </w:rPr>
              <w:t>93*</w:t>
            </w:r>
          </w:p>
        </w:tc>
        <w:tc>
          <w:tcPr>
            <w:tcW w:w="368" w:type="dxa"/>
            <w:gridSpan w:val="2"/>
            <w:tcMar>
              <w:left w:w="0" w:type="dxa"/>
              <w:right w:w="0" w:type="dxa"/>
            </w:tcMar>
            <w:vAlign w:val="center"/>
          </w:tcPr>
          <w:p w14:paraId="1B48F5E9" w14:textId="77777777" w:rsidR="00530DFE" w:rsidRPr="00530DFE" w:rsidRDefault="00530DFE" w:rsidP="00530DFE">
            <w:pPr>
              <w:rPr>
                <w:bCs/>
              </w:rPr>
            </w:pPr>
            <w:r w:rsidRPr="00530DFE">
              <w:rPr>
                <w:bCs/>
              </w:rPr>
              <w:t>3</w:t>
            </w:r>
          </w:p>
        </w:tc>
        <w:tc>
          <w:tcPr>
            <w:tcW w:w="497" w:type="dxa"/>
            <w:tcMar>
              <w:left w:w="0" w:type="dxa"/>
              <w:right w:w="0" w:type="dxa"/>
            </w:tcMar>
            <w:vAlign w:val="center"/>
          </w:tcPr>
          <w:p w14:paraId="590EAF14" w14:textId="77777777" w:rsidR="00530DFE" w:rsidRPr="00530DFE" w:rsidRDefault="00530DFE" w:rsidP="00530DFE">
            <w:pPr>
              <w:rPr>
                <w:bCs/>
              </w:rPr>
            </w:pPr>
            <w:r w:rsidRPr="00530DFE">
              <w:rPr>
                <w:bCs/>
              </w:rPr>
              <w:t>3*</w:t>
            </w:r>
          </w:p>
        </w:tc>
        <w:tc>
          <w:tcPr>
            <w:tcW w:w="447" w:type="dxa"/>
            <w:gridSpan w:val="2"/>
            <w:tcMar>
              <w:left w:w="0" w:type="dxa"/>
              <w:right w:w="0" w:type="dxa"/>
            </w:tcMar>
            <w:vAlign w:val="center"/>
          </w:tcPr>
          <w:p w14:paraId="235F7E64" w14:textId="77777777" w:rsidR="00530DFE" w:rsidRPr="00530DFE" w:rsidRDefault="00530DFE" w:rsidP="00530DFE">
            <w:pPr>
              <w:rPr>
                <w:bCs/>
              </w:rPr>
            </w:pPr>
            <w:r w:rsidRPr="00530DFE">
              <w:rPr>
                <w:bCs/>
              </w:rPr>
              <w:t>105</w:t>
            </w:r>
          </w:p>
        </w:tc>
        <w:tc>
          <w:tcPr>
            <w:tcW w:w="322" w:type="dxa"/>
            <w:tcMar>
              <w:left w:w="0" w:type="dxa"/>
              <w:right w:w="0" w:type="dxa"/>
            </w:tcMar>
            <w:vAlign w:val="center"/>
          </w:tcPr>
          <w:p w14:paraId="218079ED" w14:textId="77777777" w:rsidR="00530DFE" w:rsidRPr="00530DFE" w:rsidRDefault="00530DFE" w:rsidP="00530DFE">
            <w:pPr>
              <w:rPr>
                <w:bCs/>
              </w:rPr>
            </w:pPr>
            <w:r w:rsidRPr="00530DFE">
              <w:rPr>
                <w:bCs/>
              </w:rPr>
              <w:t>93*</w:t>
            </w:r>
          </w:p>
        </w:tc>
      </w:tr>
      <w:tr w:rsidR="00530DFE" w:rsidRPr="00530DFE" w14:paraId="0182F998" w14:textId="77777777" w:rsidTr="00530DFE">
        <w:trPr>
          <w:gridAfter w:val="1"/>
          <w:wAfter w:w="11" w:type="dxa"/>
          <w:trHeight w:val="302"/>
        </w:trPr>
        <w:tc>
          <w:tcPr>
            <w:tcW w:w="283" w:type="dxa"/>
            <w:tcMar>
              <w:left w:w="0" w:type="dxa"/>
              <w:right w:w="0" w:type="dxa"/>
            </w:tcMar>
            <w:vAlign w:val="center"/>
          </w:tcPr>
          <w:p w14:paraId="167CE19B" w14:textId="77777777" w:rsidR="00530DFE" w:rsidRPr="00530DFE" w:rsidRDefault="00530DFE" w:rsidP="00530DFE">
            <w:pPr>
              <w:rPr>
                <w:bCs/>
              </w:rPr>
            </w:pPr>
            <w:r w:rsidRPr="00530DFE">
              <w:rPr>
                <w:bCs/>
              </w:rPr>
              <w:t>15.</w:t>
            </w:r>
          </w:p>
        </w:tc>
        <w:tc>
          <w:tcPr>
            <w:tcW w:w="1426" w:type="dxa"/>
            <w:tcMar>
              <w:left w:w="0" w:type="dxa"/>
              <w:right w:w="0" w:type="dxa"/>
            </w:tcMar>
            <w:vAlign w:val="center"/>
          </w:tcPr>
          <w:p w14:paraId="4FE7B3C6" w14:textId="77777777" w:rsidR="00530DFE" w:rsidRPr="00530DFE" w:rsidRDefault="00530DFE" w:rsidP="00530DFE">
            <w:pPr>
              <w:rPr>
                <w:bCs/>
              </w:rPr>
            </w:pPr>
            <w:r w:rsidRPr="00530DFE">
              <w:rPr>
                <w:bCs/>
              </w:rPr>
              <w:t>Аутоматизација постројења</w:t>
            </w:r>
          </w:p>
        </w:tc>
        <w:tc>
          <w:tcPr>
            <w:tcW w:w="306" w:type="dxa"/>
            <w:tcMar>
              <w:left w:w="0" w:type="dxa"/>
              <w:right w:w="0" w:type="dxa"/>
            </w:tcMar>
            <w:vAlign w:val="center"/>
          </w:tcPr>
          <w:p w14:paraId="06E8A32D" w14:textId="77777777" w:rsidR="00530DFE" w:rsidRPr="00530DFE" w:rsidRDefault="00530DFE" w:rsidP="00530DFE">
            <w:pPr>
              <w:rPr>
                <w:bCs/>
              </w:rPr>
            </w:pPr>
          </w:p>
        </w:tc>
        <w:tc>
          <w:tcPr>
            <w:tcW w:w="370" w:type="dxa"/>
            <w:tcMar>
              <w:left w:w="0" w:type="dxa"/>
              <w:right w:w="0" w:type="dxa"/>
            </w:tcMar>
            <w:vAlign w:val="center"/>
          </w:tcPr>
          <w:p w14:paraId="25C8AC92" w14:textId="77777777" w:rsidR="00530DFE" w:rsidRPr="00530DFE" w:rsidRDefault="00530DFE" w:rsidP="00530DFE">
            <w:pPr>
              <w:rPr>
                <w:bCs/>
              </w:rPr>
            </w:pPr>
          </w:p>
        </w:tc>
        <w:tc>
          <w:tcPr>
            <w:tcW w:w="447" w:type="dxa"/>
            <w:tcMar>
              <w:left w:w="0" w:type="dxa"/>
              <w:right w:w="0" w:type="dxa"/>
            </w:tcMar>
            <w:vAlign w:val="center"/>
          </w:tcPr>
          <w:p w14:paraId="1E9131DC" w14:textId="77777777" w:rsidR="00530DFE" w:rsidRPr="00530DFE" w:rsidRDefault="00530DFE" w:rsidP="00530DFE">
            <w:pPr>
              <w:rPr>
                <w:bCs/>
              </w:rPr>
            </w:pPr>
          </w:p>
        </w:tc>
        <w:tc>
          <w:tcPr>
            <w:tcW w:w="526" w:type="dxa"/>
            <w:tcMar>
              <w:left w:w="0" w:type="dxa"/>
              <w:right w:w="0" w:type="dxa"/>
            </w:tcMar>
            <w:vAlign w:val="center"/>
          </w:tcPr>
          <w:p w14:paraId="43329013" w14:textId="77777777" w:rsidR="00530DFE" w:rsidRPr="00530DFE" w:rsidRDefault="00530DFE" w:rsidP="00530DFE">
            <w:pPr>
              <w:rPr>
                <w:bCs/>
              </w:rPr>
            </w:pPr>
          </w:p>
        </w:tc>
        <w:tc>
          <w:tcPr>
            <w:tcW w:w="307" w:type="dxa"/>
            <w:tcMar>
              <w:left w:w="0" w:type="dxa"/>
              <w:right w:w="0" w:type="dxa"/>
            </w:tcMar>
            <w:vAlign w:val="center"/>
          </w:tcPr>
          <w:p w14:paraId="05CE09DD" w14:textId="77777777" w:rsidR="00530DFE" w:rsidRPr="00530DFE" w:rsidRDefault="00530DFE" w:rsidP="00530DFE">
            <w:pPr>
              <w:rPr>
                <w:bCs/>
              </w:rPr>
            </w:pPr>
          </w:p>
        </w:tc>
        <w:tc>
          <w:tcPr>
            <w:tcW w:w="370" w:type="dxa"/>
            <w:tcMar>
              <w:left w:w="0" w:type="dxa"/>
              <w:right w:w="0" w:type="dxa"/>
            </w:tcMar>
            <w:vAlign w:val="center"/>
          </w:tcPr>
          <w:p w14:paraId="4C5D1869" w14:textId="77777777" w:rsidR="00530DFE" w:rsidRPr="00530DFE" w:rsidRDefault="00530DFE" w:rsidP="00530DFE">
            <w:pPr>
              <w:rPr>
                <w:bCs/>
              </w:rPr>
            </w:pPr>
          </w:p>
        </w:tc>
        <w:tc>
          <w:tcPr>
            <w:tcW w:w="447" w:type="dxa"/>
            <w:tcMar>
              <w:left w:w="0" w:type="dxa"/>
              <w:right w:w="0" w:type="dxa"/>
            </w:tcMar>
            <w:vAlign w:val="center"/>
          </w:tcPr>
          <w:p w14:paraId="2A7E45AB" w14:textId="77777777" w:rsidR="00530DFE" w:rsidRPr="00530DFE" w:rsidRDefault="00530DFE" w:rsidP="00530DFE">
            <w:pPr>
              <w:rPr>
                <w:bCs/>
              </w:rPr>
            </w:pPr>
          </w:p>
        </w:tc>
        <w:tc>
          <w:tcPr>
            <w:tcW w:w="526" w:type="dxa"/>
            <w:tcMar>
              <w:left w:w="0" w:type="dxa"/>
              <w:right w:w="0" w:type="dxa"/>
            </w:tcMar>
            <w:vAlign w:val="center"/>
          </w:tcPr>
          <w:p w14:paraId="49437C93" w14:textId="77777777" w:rsidR="00530DFE" w:rsidRPr="00530DFE" w:rsidRDefault="00530DFE" w:rsidP="00530DFE">
            <w:pPr>
              <w:rPr>
                <w:bCs/>
              </w:rPr>
            </w:pPr>
          </w:p>
        </w:tc>
        <w:tc>
          <w:tcPr>
            <w:tcW w:w="307" w:type="dxa"/>
            <w:tcMar>
              <w:left w:w="0" w:type="dxa"/>
              <w:right w:w="0" w:type="dxa"/>
            </w:tcMar>
            <w:vAlign w:val="center"/>
          </w:tcPr>
          <w:p w14:paraId="3D0EE9DF" w14:textId="77777777" w:rsidR="00530DFE" w:rsidRPr="00530DFE" w:rsidRDefault="00530DFE" w:rsidP="00530DFE">
            <w:pPr>
              <w:rPr>
                <w:bCs/>
              </w:rPr>
            </w:pPr>
          </w:p>
        </w:tc>
        <w:tc>
          <w:tcPr>
            <w:tcW w:w="370" w:type="dxa"/>
            <w:tcMar>
              <w:left w:w="0" w:type="dxa"/>
              <w:right w:w="0" w:type="dxa"/>
            </w:tcMar>
            <w:vAlign w:val="center"/>
          </w:tcPr>
          <w:p w14:paraId="002EDB05" w14:textId="77777777" w:rsidR="00530DFE" w:rsidRPr="00530DFE" w:rsidRDefault="00530DFE" w:rsidP="00530DFE">
            <w:pPr>
              <w:rPr>
                <w:bCs/>
              </w:rPr>
            </w:pPr>
          </w:p>
        </w:tc>
        <w:tc>
          <w:tcPr>
            <w:tcW w:w="447" w:type="dxa"/>
            <w:tcMar>
              <w:left w:w="0" w:type="dxa"/>
              <w:right w:w="0" w:type="dxa"/>
            </w:tcMar>
            <w:vAlign w:val="center"/>
          </w:tcPr>
          <w:p w14:paraId="2094FB7A" w14:textId="77777777" w:rsidR="00530DFE" w:rsidRPr="00530DFE" w:rsidRDefault="00530DFE" w:rsidP="00530DFE">
            <w:pPr>
              <w:rPr>
                <w:bCs/>
              </w:rPr>
            </w:pPr>
          </w:p>
        </w:tc>
        <w:tc>
          <w:tcPr>
            <w:tcW w:w="526" w:type="dxa"/>
            <w:tcMar>
              <w:left w:w="0" w:type="dxa"/>
              <w:right w:w="0" w:type="dxa"/>
            </w:tcMar>
            <w:vAlign w:val="center"/>
          </w:tcPr>
          <w:p w14:paraId="0E8034B1" w14:textId="77777777" w:rsidR="00530DFE" w:rsidRPr="00530DFE" w:rsidRDefault="00530DFE" w:rsidP="00530DFE">
            <w:pPr>
              <w:rPr>
                <w:bCs/>
              </w:rPr>
            </w:pPr>
          </w:p>
        </w:tc>
        <w:tc>
          <w:tcPr>
            <w:tcW w:w="307" w:type="dxa"/>
            <w:gridSpan w:val="2"/>
            <w:tcMar>
              <w:left w:w="0" w:type="dxa"/>
              <w:right w:w="0" w:type="dxa"/>
            </w:tcMar>
            <w:vAlign w:val="center"/>
          </w:tcPr>
          <w:p w14:paraId="67722318" w14:textId="77777777" w:rsidR="00530DFE" w:rsidRPr="00530DFE" w:rsidRDefault="00530DFE" w:rsidP="00530DFE">
            <w:pPr>
              <w:rPr>
                <w:bCs/>
              </w:rPr>
            </w:pPr>
            <w:r w:rsidRPr="00530DFE">
              <w:rPr>
                <w:bCs/>
              </w:rPr>
              <w:t>3</w:t>
            </w:r>
          </w:p>
        </w:tc>
        <w:tc>
          <w:tcPr>
            <w:tcW w:w="374" w:type="dxa"/>
            <w:tcMar>
              <w:left w:w="0" w:type="dxa"/>
              <w:right w:w="0" w:type="dxa"/>
            </w:tcMar>
            <w:vAlign w:val="center"/>
          </w:tcPr>
          <w:p w14:paraId="20B943C9" w14:textId="77777777" w:rsidR="00530DFE" w:rsidRPr="00530DFE" w:rsidRDefault="00530DFE" w:rsidP="00530DFE">
            <w:pPr>
              <w:rPr>
                <w:bCs/>
              </w:rPr>
            </w:pPr>
          </w:p>
        </w:tc>
        <w:tc>
          <w:tcPr>
            <w:tcW w:w="368" w:type="dxa"/>
            <w:gridSpan w:val="2"/>
            <w:tcMar>
              <w:left w:w="0" w:type="dxa"/>
              <w:right w:w="0" w:type="dxa"/>
            </w:tcMar>
            <w:vAlign w:val="center"/>
          </w:tcPr>
          <w:p w14:paraId="7E6A375B" w14:textId="77777777" w:rsidR="00530DFE" w:rsidRPr="00530DFE" w:rsidRDefault="00530DFE" w:rsidP="00530DFE">
            <w:pPr>
              <w:rPr>
                <w:bCs/>
              </w:rPr>
            </w:pPr>
            <w:r w:rsidRPr="00530DFE">
              <w:rPr>
                <w:bCs/>
              </w:rPr>
              <w:t>93</w:t>
            </w:r>
          </w:p>
        </w:tc>
        <w:tc>
          <w:tcPr>
            <w:tcW w:w="526" w:type="dxa"/>
            <w:tcMar>
              <w:left w:w="0" w:type="dxa"/>
              <w:right w:w="0" w:type="dxa"/>
            </w:tcMar>
            <w:vAlign w:val="center"/>
          </w:tcPr>
          <w:p w14:paraId="4BDA86E2" w14:textId="77777777" w:rsidR="00530DFE" w:rsidRPr="00530DFE" w:rsidRDefault="00530DFE" w:rsidP="00530DFE">
            <w:pPr>
              <w:rPr>
                <w:bCs/>
              </w:rPr>
            </w:pPr>
            <w:r w:rsidRPr="00530DFE">
              <w:rPr>
                <w:bCs/>
              </w:rPr>
              <w:t>30</w:t>
            </w:r>
            <w:r w:rsidRPr="00530DFE">
              <w:rPr>
                <w:bCs/>
                <w:vertAlign w:val="superscript"/>
              </w:rPr>
              <w:t>#</w:t>
            </w:r>
          </w:p>
        </w:tc>
        <w:tc>
          <w:tcPr>
            <w:tcW w:w="368" w:type="dxa"/>
            <w:gridSpan w:val="2"/>
            <w:tcMar>
              <w:left w:w="0" w:type="dxa"/>
              <w:right w:w="0" w:type="dxa"/>
            </w:tcMar>
            <w:vAlign w:val="center"/>
          </w:tcPr>
          <w:p w14:paraId="19756A70" w14:textId="77777777" w:rsidR="00530DFE" w:rsidRPr="00530DFE" w:rsidRDefault="00530DFE" w:rsidP="00530DFE">
            <w:pPr>
              <w:rPr>
                <w:bCs/>
              </w:rPr>
            </w:pPr>
            <w:r w:rsidRPr="00530DFE">
              <w:rPr>
                <w:bCs/>
              </w:rPr>
              <w:t>3</w:t>
            </w:r>
          </w:p>
        </w:tc>
        <w:tc>
          <w:tcPr>
            <w:tcW w:w="497" w:type="dxa"/>
            <w:tcMar>
              <w:left w:w="0" w:type="dxa"/>
              <w:right w:w="0" w:type="dxa"/>
            </w:tcMar>
            <w:vAlign w:val="center"/>
          </w:tcPr>
          <w:p w14:paraId="48811876" w14:textId="77777777" w:rsidR="00530DFE" w:rsidRPr="00530DFE" w:rsidRDefault="00530DFE" w:rsidP="00530DFE">
            <w:pPr>
              <w:rPr>
                <w:bCs/>
              </w:rPr>
            </w:pPr>
          </w:p>
        </w:tc>
        <w:tc>
          <w:tcPr>
            <w:tcW w:w="447" w:type="dxa"/>
            <w:gridSpan w:val="2"/>
            <w:tcMar>
              <w:left w:w="0" w:type="dxa"/>
              <w:right w:w="0" w:type="dxa"/>
            </w:tcMar>
            <w:vAlign w:val="center"/>
          </w:tcPr>
          <w:p w14:paraId="1B94558A" w14:textId="77777777" w:rsidR="00530DFE" w:rsidRPr="00530DFE" w:rsidRDefault="00530DFE" w:rsidP="00530DFE">
            <w:pPr>
              <w:rPr>
                <w:bCs/>
              </w:rPr>
            </w:pPr>
            <w:r w:rsidRPr="00530DFE">
              <w:rPr>
                <w:bCs/>
              </w:rPr>
              <w:t>93</w:t>
            </w:r>
          </w:p>
        </w:tc>
        <w:tc>
          <w:tcPr>
            <w:tcW w:w="322" w:type="dxa"/>
            <w:tcMar>
              <w:left w:w="0" w:type="dxa"/>
              <w:right w:w="0" w:type="dxa"/>
            </w:tcMar>
            <w:vAlign w:val="center"/>
          </w:tcPr>
          <w:p w14:paraId="24A24D7A" w14:textId="77777777" w:rsidR="00530DFE" w:rsidRPr="00530DFE" w:rsidRDefault="00530DFE" w:rsidP="00530DFE">
            <w:pPr>
              <w:rPr>
                <w:bCs/>
              </w:rPr>
            </w:pPr>
            <w:r w:rsidRPr="00530DFE">
              <w:rPr>
                <w:bCs/>
              </w:rPr>
              <w:t>30</w:t>
            </w:r>
            <w:r w:rsidRPr="00530DFE">
              <w:rPr>
                <w:bCs/>
                <w:vertAlign w:val="superscript"/>
              </w:rPr>
              <w:t>#</w:t>
            </w:r>
          </w:p>
        </w:tc>
      </w:tr>
      <w:tr w:rsidR="00530DFE" w:rsidRPr="00530DFE" w14:paraId="25D7592D" w14:textId="77777777" w:rsidTr="00530DFE">
        <w:trPr>
          <w:gridAfter w:val="1"/>
          <w:wAfter w:w="11" w:type="dxa"/>
          <w:trHeight w:val="455"/>
        </w:trPr>
        <w:tc>
          <w:tcPr>
            <w:tcW w:w="283" w:type="dxa"/>
            <w:tcMar>
              <w:left w:w="0" w:type="dxa"/>
              <w:right w:w="0" w:type="dxa"/>
            </w:tcMar>
            <w:vAlign w:val="center"/>
          </w:tcPr>
          <w:p w14:paraId="18ADFF82" w14:textId="77777777" w:rsidR="00530DFE" w:rsidRPr="00530DFE" w:rsidRDefault="00530DFE" w:rsidP="00530DFE">
            <w:pPr>
              <w:rPr>
                <w:bCs/>
              </w:rPr>
            </w:pPr>
            <w:r w:rsidRPr="00530DFE">
              <w:rPr>
                <w:bCs/>
              </w:rPr>
              <w:t>16.</w:t>
            </w:r>
          </w:p>
        </w:tc>
        <w:tc>
          <w:tcPr>
            <w:tcW w:w="1426" w:type="dxa"/>
            <w:tcMar>
              <w:left w:w="0" w:type="dxa"/>
              <w:right w:w="0" w:type="dxa"/>
            </w:tcMar>
            <w:vAlign w:val="center"/>
          </w:tcPr>
          <w:p w14:paraId="662FD60C" w14:textId="77777777" w:rsidR="00530DFE" w:rsidRPr="00530DFE" w:rsidRDefault="00530DFE" w:rsidP="00530DFE">
            <w:pPr>
              <w:rPr>
                <w:bCs/>
              </w:rPr>
            </w:pPr>
            <w:r w:rsidRPr="00530DFE">
              <w:rPr>
                <w:bCs/>
              </w:rPr>
              <w:t>Практична настава</w:t>
            </w:r>
          </w:p>
        </w:tc>
        <w:tc>
          <w:tcPr>
            <w:tcW w:w="306" w:type="dxa"/>
            <w:tcMar>
              <w:left w:w="0" w:type="dxa"/>
              <w:right w:w="0" w:type="dxa"/>
            </w:tcMar>
            <w:vAlign w:val="center"/>
          </w:tcPr>
          <w:p w14:paraId="54337C10" w14:textId="77777777" w:rsidR="00530DFE" w:rsidRPr="00530DFE" w:rsidRDefault="00530DFE" w:rsidP="00530DFE">
            <w:pPr>
              <w:rPr>
                <w:bCs/>
              </w:rPr>
            </w:pPr>
          </w:p>
        </w:tc>
        <w:tc>
          <w:tcPr>
            <w:tcW w:w="370" w:type="dxa"/>
            <w:tcMar>
              <w:left w:w="0" w:type="dxa"/>
              <w:right w:w="0" w:type="dxa"/>
            </w:tcMar>
            <w:vAlign w:val="center"/>
          </w:tcPr>
          <w:p w14:paraId="562B50F8" w14:textId="77777777" w:rsidR="00530DFE" w:rsidRPr="00530DFE" w:rsidRDefault="00530DFE" w:rsidP="00530DFE">
            <w:pPr>
              <w:rPr>
                <w:bCs/>
              </w:rPr>
            </w:pPr>
          </w:p>
        </w:tc>
        <w:tc>
          <w:tcPr>
            <w:tcW w:w="447" w:type="dxa"/>
            <w:tcMar>
              <w:left w:w="0" w:type="dxa"/>
              <w:right w:w="0" w:type="dxa"/>
            </w:tcMar>
            <w:vAlign w:val="center"/>
          </w:tcPr>
          <w:p w14:paraId="56CE2E28" w14:textId="77777777" w:rsidR="00530DFE" w:rsidRPr="00530DFE" w:rsidRDefault="00530DFE" w:rsidP="00530DFE">
            <w:pPr>
              <w:rPr>
                <w:bCs/>
              </w:rPr>
            </w:pPr>
          </w:p>
        </w:tc>
        <w:tc>
          <w:tcPr>
            <w:tcW w:w="526" w:type="dxa"/>
            <w:tcMar>
              <w:left w:w="0" w:type="dxa"/>
              <w:right w:w="0" w:type="dxa"/>
            </w:tcMar>
            <w:vAlign w:val="center"/>
          </w:tcPr>
          <w:p w14:paraId="3ECD9C3B" w14:textId="77777777" w:rsidR="00530DFE" w:rsidRPr="00530DFE" w:rsidRDefault="00530DFE" w:rsidP="00530DFE">
            <w:pPr>
              <w:rPr>
                <w:bCs/>
              </w:rPr>
            </w:pPr>
          </w:p>
        </w:tc>
        <w:tc>
          <w:tcPr>
            <w:tcW w:w="307" w:type="dxa"/>
            <w:tcMar>
              <w:left w:w="0" w:type="dxa"/>
              <w:right w:w="0" w:type="dxa"/>
            </w:tcMar>
            <w:vAlign w:val="center"/>
          </w:tcPr>
          <w:p w14:paraId="70EF6C41" w14:textId="77777777" w:rsidR="00530DFE" w:rsidRPr="00530DFE" w:rsidRDefault="00530DFE" w:rsidP="00530DFE">
            <w:pPr>
              <w:rPr>
                <w:bCs/>
              </w:rPr>
            </w:pPr>
          </w:p>
        </w:tc>
        <w:tc>
          <w:tcPr>
            <w:tcW w:w="370" w:type="dxa"/>
            <w:tcMar>
              <w:left w:w="0" w:type="dxa"/>
              <w:right w:w="0" w:type="dxa"/>
            </w:tcMar>
            <w:vAlign w:val="center"/>
          </w:tcPr>
          <w:p w14:paraId="2C18FE3D" w14:textId="77777777" w:rsidR="00530DFE" w:rsidRPr="00530DFE" w:rsidRDefault="00530DFE" w:rsidP="00530DFE">
            <w:pPr>
              <w:rPr>
                <w:bCs/>
              </w:rPr>
            </w:pPr>
            <w:r w:rsidRPr="00530DFE">
              <w:rPr>
                <w:bCs/>
              </w:rPr>
              <w:t>6*</w:t>
            </w:r>
          </w:p>
        </w:tc>
        <w:tc>
          <w:tcPr>
            <w:tcW w:w="447" w:type="dxa"/>
            <w:tcMar>
              <w:left w:w="0" w:type="dxa"/>
              <w:right w:w="0" w:type="dxa"/>
            </w:tcMar>
            <w:vAlign w:val="center"/>
          </w:tcPr>
          <w:p w14:paraId="55DE311E" w14:textId="77777777" w:rsidR="00530DFE" w:rsidRPr="00530DFE" w:rsidRDefault="00530DFE" w:rsidP="00530DFE">
            <w:pPr>
              <w:rPr>
                <w:bCs/>
              </w:rPr>
            </w:pPr>
          </w:p>
        </w:tc>
        <w:tc>
          <w:tcPr>
            <w:tcW w:w="526" w:type="dxa"/>
            <w:tcMar>
              <w:left w:w="0" w:type="dxa"/>
              <w:right w:w="0" w:type="dxa"/>
            </w:tcMar>
            <w:vAlign w:val="center"/>
          </w:tcPr>
          <w:p w14:paraId="480F2643" w14:textId="77777777" w:rsidR="00530DFE" w:rsidRPr="00530DFE" w:rsidRDefault="00530DFE" w:rsidP="00530DFE">
            <w:pPr>
              <w:rPr>
                <w:bCs/>
              </w:rPr>
            </w:pPr>
            <w:r w:rsidRPr="00530DFE">
              <w:rPr>
                <w:bCs/>
              </w:rPr>
              <w:t>210*</w:t>
            </w:r>
          </w:p>
          <w:p w14:paraId="083BB46E" w14:textId="77777777" w:rsidR="00530DFE" w:rsidRPr="00530DFE" w:rsidRDefault="00530DFE" w:rsidP="00530DFE">
            <w:pPr>
              <w:rPr>
                <w:bCs/>
              </w:rPr>
            </w:pPr>
            <w:r w:rsidRPr="00530DFE">
              <w:rPr>
                <w:bCs/>
              </w:rPr>
              <w:t>60</w:t>
            </w:r>
            <w:r w:rsidRPr="00530DFE">
              <w:rPr>
                <w:bCs/>
                <w:vertAlign w:val="superscript"/>
              </w:rPr>
              <w:t>#</w:t>
            </w:r>
          </w:p>
        </w:tc>
        <w:tc>
          <w:tcPr>
            <w:tcW w:w="307" w:type="dxa"/>
            <w:tcMar>
              <w:left w:w="0" w:type="dxa"/>
              <w:right w:w="0" w:type="dxa"/>
            </w:tcMar>
            <w:vAlign w:val="center"/>
          </w:tcPr>
          <w:p w14:paraId="75859C80" w14:textId="77777777" w:rsidR="00530DFE" w:rsidRPr="00530DFE" w:rsidRDefault="00530DFE" w:rsidP="00530DFE">
            <w:pPr>
              <w:rPr>
                <w:bCs/>
              </w:rPr>
            </w:pPr>
          </w:p>
        </w:tc>
        <w:tc>
          <w:tcPr>
            <w:tcW w:w="370" w:type="dxa"/>
            <w:tcMar>
              <w:left w:w="0" w:type="dxa"/>
              <w:right w:w="0" w:type="dxa"/>
            </w:tcMar>
            <w:vAlign w:val="center"/>
          </w:tcPr>
          <w:p w14:paraId="21D1D1B7" w14:textId="77777777" w:rsidR="00530DFE" w:rsidRPr="00530DFE" w:rsidRDefault="00530DFE" w:rsidP="00530DFE">
            <w:pPr>
              <w:rPr>
                <w:bCs/>
              </w:rPr>
            </w:pPr>
            <w:r w:rsidRPr="00530DFE">
              <w:rPr>
                <w:bCs/>
              </w:rPr>
              <w:t>6*</w:t>
            </w:r>
          </w:p>
        </w:tc>
        <w:tc>
          <w:tcPr>
            <w:tcW w:w="447" w:type="dxa"/>
            <w:tcMar>
              <w:left w:w="0" w:type="dxa"/>
              <w:right w:w="0" w:type="dxa"/>
            </w:tcMar>
            <w:vAlign w:val="center"/>
          </w:tcPr>
          <w:p w14:paraId="09670CA9" w14:textId="77777777" w:rsidR="00530DFE" w:rsidRPr="00530DFE" w:rsidRDefault="00530DFE" w:rsidP="00530DFE">
            <w:pPr>
              <w:rPr>
                <w:bCs/>
              </w:rPr>
            </w:pPr>
          </w:p>
        </w:tc>
        <w:tc>
          <w:tcPr>
            <w:tcW w:w="526" w:type="dxa"/>
            <w:tcMar>
              <w:left w:w="0" w:type="dxa"/>
              <w:right w:w="0" w:type="dxa"/>
            </w:tcMar>
            <w:vAlign w:val="center"/>
          </w:tcPr>
          <w:p w14:paraId="515D6531" w14:textId="77777777" w:rsidR="00530DFE" w:rsidRPr="00530DFE" w:rsidRDefault="00530DFE" w:rsidP="00530DFE">
            <w:pPr>
              <w:rPr>
                <w:bCs/>
              </w:rPr>
            </w:pPr>
            <w:r w:rsidRPr="00530DFE">
              <w:rPr>
                <w:bCs/>
              </w:rPr>
              <w:t>210*</w:t>
            </w:r>
          </w:p>
          <w:p w14:paraId="06FFF2AE" w14:textId="77777777" w:rsidR="00530DFE" w:rsidRPr="00530DFE" w:rsidRDefault="00530DFE" w:rsidP="00530DFE">
            <w:pPr>
              <w:rPr>
                <w:bCs/>
              </w:rPr>
            </w:pPr>
            <w:r w:rsidRPr="00530DFE">
              <w:rPr>
                <w:bCs/>
              </w:rPr>
              <w:t>60</w:t>
            </w:r>
            <w:r w:rsidRPr="00530DFE">
              <w:rPr>
                <w:bCs/>
                <w:vertAlign w:val="superscript"/>
              </w:rPr>
              <w:t>#</w:t>
            </w:r>
          </w:p>
        </w:tc>
        <w:tc>
          <w:tcPr>
            <w:tcW w:w="307" w:type="dxa"/>
            <w:gridSpan w:val="2"/>
            <w:tcMar>
              <w:left w:w="0" w:type="dxa"/>
              <w:right w:w="0" w:type="dxa"/>
            </w:tcMar>
            <w:vAlign w:val="center"/>
          </w:tcPr>
          <w:p w14:paraId="240DA394" w14:textId="77777777" w:rsidR="00530DFE" w:rsidRPr="00530DFE" w:rsidRDefault="00530DFE" w:rsidP="00530DFE">
            <w:pPr>
              <w:rPr>
                <w:bCs/>
              </w:rPr>
            </w:pPr>
          </w:p>
        </w:tc>
        <w:tc>
          <w:tcPr>
            <w:tcW w:w="374" w:type="dxa"/>
            <w:tcMar>
              <w:left w:w="0" w:type="dxa"/>
              <w:right w:w="0" w:type="dxa"/>
            </w:tcMar>
            <w:vAlign w:val="center"/>
          </w:tcPr>
          <w:p w14:paraId="3A49183E" w14:textId="77777777" w:rsidR="00530DFE" w:rsidRPr="00530DFE" w:rsidRDefault="00530DFE" w:rsidP="00530DFE">
            <w:pPr>
              <w:rPr>
                <w:bCs/>
              </w:rPr>
            </w:pPr>
            <w:r w:rsidRPr="00530DFE">
              <w:rPr>
                <w:bCs/>
              </w:rPr>
              <w:t>6*</w:t>
            </w:r>
          </w:p>
        </w:tc>
        <w:tc>
          <w:tcPr>
            <w:tcW w:w="368" w:type="dxa"/>
            <w:gridSpan w:val="2"/>
            <w:tcMar>
              <w:left w:w="0" w:type="dxa"/>
              <w:right w:w="0" w:type="dxa"/>
            </w:tcMar>
            <w:vAlign w:val="center"/>
          </w:tcPr>
          <w:p w14:paraId="2133D433" w14:textId="77777777" w:rsidR="00530DFE" w:rsidRPr="00530DFE" w:rsidRDefault="00530DFE" w:rsidP="00530DFE">
            <w:pPr>
              <w:rPr>
                <w:bCs/>
              </w:rPr>
            </w:pPr>
          </w:p>
        </w:tc>
        <w:tc>
          <w:tcPr>
            <w:tcW w:w="526" w:type="dxa"/>
            <w:tcMar>
              <w:left w:w="0" w:type="dxa"/>
              <w:right w:w="0" w:type="dxa"/>
            </w:tcMar>
            <w:vAlign w:val="center"/>
          </w:tcPr>
          <w:p w14:paraId="5C605B8D" w14:textId="77777777" w:rsidR="00530DFE" w:rsidRPr="00530DFE" w:rsidRDefault="00530DFE" w:rsidP="00530DFE">
            <w:pPr>
              <w:rPr>
                <w:bCs/>
              </w:rPr>
            </w:pPr>
            <w:r w:rsidRPr="00530DFE">
              <w:rPr>
                <w:bCs/>
              </w:rPr>
              <w:t>185*</w:t>
            </w:r>
          </w:p>
          <w:p w14:paraId="77A524CF" w14:textId="77777777" w:rsidR="00530DFE" w:rsidRPr="00530DFE" w:rsidRDefault="00530DFE" w:rsidP="00530DFE">
            <w:pPr>
              <w:rPr>
                <w:bCs/>
              </w:rPr>
            </w:pPr>
            <w:r w:rsidRPr="00530DFE">
              <w:rPr>
                <w:bCs/>
              </w:rPr>
              <w:t>60</w:t>
            </w:r>
            <w:r w:rsidRPr="00530DFE">
              <w:rPr>
                <w:bCs/>
                <w:vertAlign w:val="superscript"/>
              </w:rPr>
              <w:t>#</w:t>
            </w:r>
          </w:p>
        </w:tc>
        <w:tc>
          <w:tcPr>
            <w:tcW w:w="368" w:type="dxa"/>
            <w:gridSpan w:val="2"/>
            <w:tcMar>
              <w:left w:w="0" w:type="dxa"/>
              <w:right w:w="0" w:type="dxa"/>
            </w:tcMar>
            <w:vAlign w:val="center"/>
          </w:tcPr>
          <w:p w14:paraId="15820B51" w14:textId="77777777" w:rsidR="00530DFE" w:rsidRPr="00530DFE" w:rsidRDefault="00530DFE" w:rsidP="00530DFE">
            <w:pPr>
              <w:rPr>
                <w:bCs/>
              </w:rPr>
            </w:pPr>
          </w:p>
        </w:tc>
        <w:tc>
          <w:tcPr>
            <w:tcW w:w="497" w:type="dxa"/>
            <w:tcMar>
              <w:left w:w="0" w:type="dxa"/>
              <w:right w:w="0" w:type="dxa"/>
            </w:tcMar>
            <w:vAlign w:val="center"/>
          </w:tcPr>
          <w:p w14:paraId="38F8EE7B" w14:textId="77777777" w:rsidR="00530DFE" w:rsidRPr="00530DFE" w:rsidRDefault="00530DFE" w:rsidP="00530DFE">
            <w:pPr>
              <w:rPr>
                <w:bCs/>
              </w:rPr>
            </w:pPr>
            <w:r w:rsidRPr="00530DFE">
              <w:rPr>
                <w:bCs/>
              </w:rPr>
              <w:t>24*</w:t>
            </w:r>
          </w:p>
          <w:p w14:paraId="40E1A62C" w14:textId="77777777" w:rsidR="00530DFE" w:rsidRPr="00530DFE" w:rsidRDefault="00530DFE" w:rsidP="00530DFE">
            <w:pPr>
              <w:rPr>
                <w:bCs/>
              </w:rPr>
            </w:pPr>
            <w:r w:rsidRPr="00530DFE">
              <w:rPr>
                <w:bCs/>
              </w:rPr>
              <w:t>240</w:t>
            </w:r>
            <w:r w:rsidRPr="00530DFE">
              <w:rPr>
                <w:bCs/>
                <w:vertAlign w:val="superscript"/>
              </w:rPr>
              <w:t>#</w:t>
            </w:r>
          </w:p>
        </w:tc>
        <w:tc>
          <w:tcPr>
            <w:tcW w:w="447" w:type="dxa"/>
            <w:gridSpan w:val="2"/>
            <w:tcMar>
              <w:left w:w="0" w:type="dxa"/>
              <w:right w:w="0" w:type="dxa"/>
            </w:tcMar>
            <w:vAlign w:val="center"/>
          </w:tcPr>
          <w:p w14:paraId="2BB0B662" w14:textId="77777777" w:rsidR="00530DFE" w:rsidRPr="00530DFE" w:rsidRDefault="00530DFE" w:rsidP="00530DFE">
            <w:pPr>
              <w:rPr>
                <w:bCs/>
              </w:rPr>
            </w:pPr>
          </w:p>
        </w:tc>
        <w:tc>
          <w:tcPr>
            <w:tcW w:w="322" w:type="dxa"/>
            <w:tcMar>
              <w:left w:w="0" w:type="dxa"/>
              <w:right w:w="0" w:type="dxa"/>
            </w:tcMar>
            <w:vAlign w:val="center"/>
          </w:tcPr>
          <w:p w14:paraId="3551A39F" w14:textId="77777777" w:rsidR="00530DFE" w:rsidRPr="00530DFE" w:rsidRDefault="00530DFE" w:rsidP="00530DFE">
            <w:pPr>
              <w:rPr>
                <w:bCs/>
              </w:rPr>
            </w:pPr>
            <w:r w:rsidRPr="00530DFE">
              <w:rPr>
                <w:bCs/>
              </w:rPr>
              <w:t>781*</w:t>
            </w:r>
          </w:p>
          <w:p w14:paraId="17FED252" w14:textId="77777777" w:rsidR="00530DFE" w:rsidRPr="00530DFE" w:rsidRDefault="00530DFE" w:rsidP="00530DFE">
            <w:pPr>
              <w:rPr>
                <w:bCs/>
              </w:rPr>
            </w:pPr>
            <w:r w:rsidRPr="00530DFE">
              <w:rPr>
                <w:bCs/>
              </w:rPr>
              <w:t>240</w:t>
            </w:r>
            <w:r w:rsidRPr="00530DFE">
              <w:rPr>
                <w:bCs/>
                <w:vertAlign w:val="superscript"/>
              </w:rPr>
              <w:t>#</w:t>
            </w:r>
          </w:p>
        </w:tc>
      </w:tr>
      <w:tr w:rsidR="00530DFE" w:rsidRPr="00530DFE" w14:paraId="6EF19121" w14:textId="77777777" w:rsidTr="00530DFE">
        <w:trPr>
          <w:trHeight w:val="222"/>
        </w:trPr>
        <w:tc>
          <w:tcPr>
            <w:tcW w:w="9878" w:type="dxa"/>
            <w:gridSpan w:val="27"/>
            <w:tcMar>
              <w:left w:w="0" w:type="dxa"/>
              <w:right w:w="0" w:type="dxa"/>
            </w:tcMar>
            <w:vAlign w:val="center"/>
          </w:tcPr>
          <w:p w14:paraId="5184CE77" w14:textId="77777777" w:rsidR="00530DFE" w:rsidRPr="00530DFE" w:rsidRDefault="00530DFE" w:rsidP="00530DFE">
            <w:pPr>
              <w:rPr>
                <w:bCs/>
              </w:rPr>
            </w:pPr>
            <w:r w:rsidRPr="00530DFE">
              <w:rPr>
                <w:bCs/>
              </w:rPr>
              <w:t>ИЗБОРНИ ПРЕДМЕТИ</w:t>
            </w:r>
          </w:p>
        </w:tc>
      </w:tr>
      <w:tr w:rsidR="00530DFE" w:rsidRPr="00530DFE" w14:paraId="1AB9B68C" w14:textId="77777777" w:rsidTr="00530DFE">
        <w:trPr>
          <w:gridAfter w:val="1"/>
          <w:wAfter w:w="11" w:type="dxa"/>
          <w:trHeight w:val="607"/>
        </w:trPr>
        <w:tc>
          <w:tcPr>
            <w:tcW w:w="283" w:type="dxa"/>
            <w:tcMar>
              <w:left w:w="0" w:type="dxa"/>
              <w:right w:w="0" w:type="dxa"/>
            </w:tcMar>
            <w:vAlign w:val="center"/>
          </w:tcPr>
          <w:p w14:paraId="4459A064" w14:textId="77777777" w:rsidR="00530DFE" w:rsidRPr="00530DFE" w:rsidRDefault="00530DFE" w:rsidP="00530DFE">
            <w:pPr>
              <w:rPr>
                <w:bCs/>
              </w:rPr>
            </w:pPr>
            <w:r w:rsidRPr="00530DFE">
              <w:rPr>
                <w:bCs/>
              </w:rPr>
              <w:t>1.</w:t>
            </w:r>
          </w:p>
        </w:tc>
        <w:tc>
          <w:tcPr>
            <w:tcW w:w="1426" w:type="dxa"/>
            <w:tcMar>
              <w:left w:w="0" w:type="dxa"/>
              <w:right w:w="0" w:type="dxa"/>
            </w:tcMar>
            <w:vAlign w:val="center"/>
          </w:tcPr>
          <w:p w14:paraId="3D6AEA7B" w14:textId="77777777" w:rsidR="00530DFE" w:rsidRPr="00530DFE" w:rsidRDefault="00530DFE" w:rsidP="00530DFE">
            <w:pPr>
              <w:rPr>
                <w:bCs/>
              </w:rPr>
            </w:pPr>
            <w:r w:rsidRPr="00530DFE">
              <w:rPr>
                <w:bCs/>
              </w:rPr>
              <w:t>Изборни предме-типрема програ-му образовног профила</w:t>
            </w:r>
          </w:p>
        </w:tc>
        <w:tc>
          <w:tcPr>
            <w:tcW w:w="306" w:type="dxa"/>
            <w:tcMar>
              <w:left w:w="0" w:type="dxa"/>
              <w:right w:w="0" w:type="dxa"/>
            </w:tcMar>
            <w:vAlign w:val="center"/>
          </w:tcPr>
          <w:p w14:paraId="49B23578" w14:textId="77777777" w:rsidR="00530DFE" w:rsidRPr="00530DFE" w:rsidRDefault="00530DFE" w:rsidP="00530DFE">
            <w:pPr>
              <w:rPr>
                <w:bCs/>
              </w:rPr>
            </w:pPr>
          </w:p>
        </w:tc>
        <w:tc>
          <w:tcPr>
            <w:tcW w:w="370" w:type="dxa"/>
            <w:tcMar>
              <w:left w:w="0" w:type="dxa"/>
              <w:right w:w="0" w:type="dxa"/>
            </w:tcMar>
            <w:vAlign w:val="center"/>
          </w:tcPr>
          <w:p w14:paraId="54BA0CB1" w14:textId="77777777" w:rsidR="00530DFE" w:rsidRPr="00530DFE" w:rsidRDefault="00530DFE" w:rsidP="00530DFE">
            <w:pPr>
              <w:rPr>
                <w:bCs/>
              </w:rPr>
            </w:pPr>
          </w:p>
        </w:tc>
        <w:tc>
          <w:tcPr>
            <w:tcW w:w="447" w:type="dxa"/>
            <w:tcMar>
              <w:left w:w="0" w:type="dxa"/>
              <w:right w:w="0" w:type="dxa"/>
            </w:tcMar>
            <w:vAlign w:val="center"/>
          </w:tcPr>
          <w:p w14:paraId="0085C2D0" w14:textId="77777777" w:rsidR="00530DFE" w:rsidRPr="00530DFE" w:rsidRDefault="00530DFE" w:rsidP="00530DFE">
            <w:pPr>
              <w:rPr>
                <w:bCs/>
              </w:rPr>
            </w:pPr>
          </w:p>
        </w:tc>
        <w:tc>
          <w:tcPr>
            <w:tcW w:w="526" w:type="dxa"/>
            <w:tcMar>
              <w:left w:w="0" w:type="dxa"/>
              <w:right w:w="0" w:type="dxa"/>
            </w:tcMar>
            <w:vAlign w:val="center"/>
          </w:tcPr>
          <w:p w14:paraId="268F573E" w14:textId="77777777" w:rsidR="00530DFE" w:rsidRPr="00530DFE" w:rsidRDefault="00530DFE" w:rsidP="00530DFE">
            <w:pPr>
              <w:rPr>
                <w:bCs/>
              </w:rPr>
            </w:pPr>
          </w:p>
        </w:tc>
        <w:tc>
          <w:tcPr>
            <w:tcW w:w="307" w:type="dxa"/>
            <w:tcMar>
              <w:left w:w="0" w:type="dxa"/>
              <w:right w:w="0" w:type="dxa"/>
            </w:tcMar>
            <w:vAlign w:val="center"/>
          </w:tcPr>
          <w:p w14:paraId="6412A968" w14:textId="77777777" w:rsidR="00530DFE" w:rsidRPr="00530DFE" w:rsidRDefault="00530DFE" w:rsidP="00530DFE">
            <w:pPr>
              <w:rPr>
                <w:bCs/>
              </w:rPr>
            </w:pPr>
          </w:p>
        </w:tc>
        <w:tc>
          <w:tcPr>
            <w:tcW w:w="370" w:type="dxa"/>
            <w:tcMar>
              <w:left w:w="0" w:type="dxa"/>
              <w:right w:w="0" w:type="dxa"/>
            </w:tcMar>
            <w:vAlign w:val="center"/>
          </w:tcPr>
          <w:p w14:paraId="3AF9F5DA" w14:textId="77777777" w:rsidR="00530DFE" w:rsidRPr="00530DFE" w:rsidRDefault="00530DFE" w:rsidP="00530DFE">
            <w:pPr>
              <w:rPr>
                <w:bCs/>
              </w:rPr>
            </w:pPr>
          </w:p>
        </w:tc>
        <w:tc>
          <w:tcPr>
            <w:tcW w:w="447" w:type="dxa"/>
            <w:tcMar>
              <w:left w:w="0" w:type="dxa"/>
              <w:right w:w="0" w:type="dxa"/>
            </w:tcMar>
            <w:vAlign w:val="center"/>
          </w:tcPr>
          <w:p w14:paraId="2259801E" w14:textId="77777777" w:rsidR="00530DFE" w:rsidRPr="00530DFE" w:rsidRDefault="00530DFE" w:rsidP="00530DFE">
            <w:pPr>
              <w:rPr>
                <w:bCs/>
              </w:rPr>
            </w:pPr>
          </w:p>
        </w:tc>
        <w:tc>
          <w:tcPr>
            <w:tcW w:w="526" w:type="dxa"/>
            <w:tcMar>
              <w:left w:w="0" w:type="dxa"/>
              <w:right w:w="0" w:type="dxa"/>
            </w:tcMar>
            <w:vAlign w:val="center"/>
          </w:tcPr>
          <w:p w14:paraId="5E94C328" w14:textId="77777777" w:rsidR="00530DFE" w:rsidRPr="00530DFE" w:rsidRDefault="00530DFE" w:rsidP="00530DFE">
            <w:pPr>
              <w:rPr>
                <w:bCs/>
              </w:rPr>
            </w:pPr>
          </w:p>
        </w:tc>
        <w:tc>
          <w:tcPr>
            <w:tcW w:w="307" w:type="dxa"/>
            <w:tcMar>
              <w:left w:w="0" w:type="dxa"/>
              <w:right w:w="0" w:type="dxa"/>
            </w:tcMar>
            <w:vAlign w:val="center"/>
          </w:tcPr>
          <w:p w14:paraId="0C0FC195" w14:textId="77777777" w:rsidR="00530DFE" w:rsidRPr="00530DFE" w:rsidRDefault="00530DFE" w:rsidP="00530DFE">
            <w:pPr>
              <w:rPr>
                <w:bCs/>
              </w:rPr>
            </w:pPr>
            <w:r w:rsidRPr="00530DFE">
              <w:rPr>
                <w:bCs/>
              </w:rPr>
              <w:t>3</w:t>
            </w:r>
          </w:p>
        </w:tc>
        <w:tc>
          <w:tcPr>
            <w:tcW w:w="370" w:type="dxa"/>
            <w:tcMar>
              <w:left w:w="0" w:type="dxa"/>
              <w:right w:w="0" w:type="dxa"/>
            </w:tcMar>
            <w:vAlign w:val="center"/>
          </w:tcPr>
          <w:p w14:paraId="538221C2" w14:textId="77777777" w:rsidR="00530DFE" w:rsidRPr="00530DFE" w:rsidRDefault="00530DFE" w:rsidP="00530DFE">
            <w:pPr>
              <w:rPr>
                <w:bCs/>
              </w:rPr>
            </w:pPr>
          </w:p>
        </w:tc>
        <w:tc>
          <w:tcPr>
            <w:tcW w:w="447" w:type="dxa"/>
            <w:tcMar>
              <w:left w:w="0" w:type="dxa"/>
              <w:right w:w="0" w:type="dxa"/>
            </w:tcMar>
            <w:vAlign w:val="center"/>
          </w:tcPr>
          <w:p w14:paraId="4255E4E5" w14:textId="77777777" w:rsidR="00530DFE" w:rsidRPr="00530DFE" w:rsidRDefault="00530DFE" w:rsidP="00530DFE">
            <w:pPr>
              <w:rPr>
                <w:bCs/>
              </w:rPr>
            </w:pPr>
            <w:r w:rsidRPr="00530DFE">
              <w:rPr>
                <w:bCs/>
              </w:rPr>
              <w:t>70</w:t>
            </w:r>
          </w:p>
        </w:tc>
        <w:tc>
          <w:tcPr>
            <w:tcW w:w="526" w:type="dxa"/>
            <w:tcMar>
              <w:left w:w="0" w:type="dxa"/>
              <w:right w:w="0" w:type="dxa"/>
            </w:tcMar>
            <w:vAlign w:val="center"/>
          </w:tcPr>
          <w:p w14:paraId="743B01BA" w14:textId="77777777" w:rsidR="00530DFE" w:rsidRPr="00530DFE" w:rsidRDefault="00530DFE" w:rsidP="00530DFE">
            <w:pPr>
              <w:rPr>
                <w:bCs/>
              </w:rPr>
            </w:pPr>
          </w:p>
        </w:tc>
        <w:tc>
          <w:tcPr>
            <w:tcW w:w="307" w:type="dxa"/>
            <w:gridSpan w:val="2"/>
            <w:tcMar>
              <w:left w:w="0" w:type="dxa"/>
              <w:right w:w="0" w:type="dxa"/>
            </w:tcMar>
            <w:vAlign w:val="center"/>
          </w:tcPr>
          <w:p w14:paraId="16BE22ED" w14:textId="77777777" w:rsidR="00530DFE" w:rsidRPr="00530DFE" w:rsidRDefault="00530DFE" w:rsidP="00530DFE">
            <w:pPr>
              <w:rPr>
                <w:bCs/>
              </w:rPr>
            </w:pPr>
            <w:r w:rsidRPr="00530DFE">
              <w:rPr>
                <w:bCs/>
              </w:rPr>
              <w:t>3</w:t>
            </w:r>
          </w:p>
        </w:tc>
        <w:tc>
          <w:tcPr>
            <w:tcW w:w="374" w:type="dxa"/>
            <w:tcMar>
              <w:left w:w="0" w:type="dxa"/>
              <w:right w:w="0" w:type="dxa"/>
            </w:tcMar>
            <w:vAlign w:val="center"/>
          </w:tcPr>
          <w:p w14:paraId="174E965F" w14:textId="77777777" w:rsidR="00530DFE" w:rsidRPr="00530DFE" w:rsidRDefault="00530DFE" w:rsidP="00530DFE">
            <w:pPr>
              <w:rPr>
                <w:bCs/>
              </w:rPr>
            </w:pPr>
          </w:p>
        </w:tc>
        <w:tc>
          <w:tcPr>
            <w:tcW w:w="368" w:type="dxa"/>
            <w:gridSpan w:val="2"/>
            <w:tcMar>
              <w:left w:w="0" w:type="dxa"/>
              <w:right w:w="0" w:type="dxa"/>
            </w:tcMar>
            <w:vAlign w:val="center"/>
          </w:tcPr>
          <w:p w14:paraId="3CEB7DCC" w14:textId="77777777" w:rsidR="00530DFE" w:rsidRPr="00530DFE" w:rsidRDefault="00530DFE" w:rsidP="00530DFE">
            <w:pPr>
              <w:rPr>
                <w:bCs/>
              </w:rPr>
            </w:pPr>
            <w:r w:rsidRPr="00530DFE">
              <w:rPr>
                <w:bCs/>
              </w:rPr>
              <w:t>62</w:t>
            </w:r>
          </w:p>
        </w:tc>
        <w:tc>
          <w:tcPr>
            <w:tcW w:w="526" w:type="dxa"/>
            <w:tcMar>
              <w:left w:w="0" w:type="dxa"/>
              <w:right w:w="0" w:type="dxa"/>
            </w:tcMar>
            <w:vAlign w:val="center"/>
          </w:tcPr>
          <w:p w14:paraId="3145D94C" w14:textId="77777777" w:rsidR="00530DFE" w:rsidRPr="00530DFE" w:rsidRDefault="00530DFE" w:rsidP="00530DFE">
            <w:pPr>
              <w:rPr>
                <w:bCs/>
              </w:rPr>
            </w:pPr>
          </w:p>
        </w:tc>
        <w:tc>
          <w:tcPr>
            <w:tcW w:w="368" w:type="dxa"/>
            <w:gridSpan w:val="2"/>
            <w:tcMar>
              <w:left w:w="0" w:type="dxa"/>
              <w:right w:w="0" w:type="dxa"/>
            </w:tcMar>
            <w:vAlign w:val="center"/>
          </w:tcPr>
          <w:p w14:paraId="5FADF872" w14:textId="77777777" w:rsidR="00530DFE" w:rsidRPr="00530DFE" w:rsidRDefault="00530DFE" w:rsidP="00530DFE">
            <w:pPr>
              <w:rPr>
                <w:bCs/>
              </w:rPr>
            </w:pPr>
            <w:r w:rsidRPr="00530DFE">
              <w:rPr>
                <w:bCs/>
              </w:rPr>
              <w:t>6</w:t>
            </w:r>
          </w:p>
        </w:tc>
        <w:tc>
          <w:tcPr>
            <w:tcW w:w="497" w:type="dxa"/>
            <w:tcMar>
              <w:left w:w="0" w:type="dxa"/>
              <w:right w:w="0" w:type="dxa"/>
            </w:tcMar>
            <w:vAlign w:val="center"/>
          </w:tcPr>
          <w:p w14:paraId="30212454" w14:textId="77777777" w:rsidR="00530DFE" w:rsidRPr="00530DFE" w:rsidRDefault="00530DFE" w:rsidP="00530DFE">
            <w:pPr>
              <w:rPr>
                <w:bCs/>
              </w:rPr>
            </w:pPr>
          </w:p>
        </w:tc>
        <w:tc>
          <w:tcPr>
            <w:tcW w:w="447" w:type="dxa"/>
            <w:gridSpan w:val="2"/>
            <w:tcMar>
              <w:left w:w="0" w:type="dxa"/>
              <w:right w:w="0" w:type="dxa"/>
            </w:tcMar>
            <w:vAlign w:val="center"/>
          </w:tcPr>
          <w:p w14:paraId="027B681C" w14:textId="77777777" w:rsidR="00530DFE" w:rsidRPr="00530DFE" w:rsidRDefault="00530DFE" w:rsidP="00530DFE">
            <w:pPr>
              <w:rPr>
                <w:bCs/>
              </w:rPr>
            </w:pPr>
            <w:r w:rsidRPr="00530DFE">
              <w:rPr>
                <w:bCs/>
              </w:rPr>
              <w:t>132</w:t>
            </w:r>
          </w:p>
        </w:tc>
        <w:tc>
          <w:tcPr>
            <w:tcW w:w="322" w:type="dxa"/>
            <w:tcMar>
              <w:left w:w="0" w:type="dxa"/>
              <w:right w:w="0" w:type="dxa"/>
            </w:tcMar>
            <w:vAlign w:val="center"/>
          </w:tcPr>
          <w:p w14:paraId="5355B97C" w14:textId="77777777" w:rsidR="00530DFE" w:rsidRPr="00530DFE" w:rsidRDefault="00530DFE" w:rsidP="00530DFE">
            <w:pPr>
              <w:rPr>
                <w:bCs/>
              </w:rPr>
            </w:pPr>
          </w:p>
        </w:tc>
      </w:tr>
      <w:tr w:rsidR="000E7DCE" w:rsidRPr="00530DFE" w14:paraId="21D0D79E" w14:textId="77777777" w:rsidTr="00530DFE">
        <w:trPr>
          <w:gridAfter w:val="1"/>
          <w:wAfter w:w="11" w:type="dxa"/>
          <w:trHeight w:val="607"/>
        </w:trPr>
        <w:tc>
          <w:tcPr>
            <w:tcW w:w="283" w:type="dxa"/>
            <w:tcMar>
              <w:left w:w="0" w:type="dxa"/>
              <w:right w:w="0" w:type="dxa"/>
            </w:tcMar>
            <w:vAlign w:val="center"/>
          </w:tcPr>
          <w:p w14:paraId="619CE3F0" w14:textId="77777777" w:rsidR="000E7DCE" w:rsidRPr="00530DFE" w:rsidRDefault="000E7DCE" w:rsidP="00530DFE">
            <w:pPr>
              <w:rPr>
                <w:bCs/>
              </w:rPr>
            </w:pPr>
          </w:p>
        </w:tc>
        <w:tc>
          <w:tcPr>
            <w:tcW w:w="1426" w:type="dxa"/>
            <w:tcMar>
              <w:left w:w="0" w:type="dxa"/>
              <w:right w:w="0" w:type="dxa"/>
            </w:tcMar>
            <w:vAlign w:val="center"/>
          </w:tcPr>
          <w:p w14:paraId="5AE1482D" w14:textId="77777777" w:rsidR="000E7DCE" w:rsidRPr="00530DFE" w:rsidRDefault="000E7DCE" w:rsidP="00530DFE">
            <w:pPr>
              <w:rPr>
                <w:bCs/>
              </w:rPr>
            </w:pPr>
          </w:p>
        </w:tc>
        <w:tc>
          <w:tcPr>
            <w:tcW w:w="306" w:type="dxa"/>
            <w:tcMar>
              <w:left w:w="0" w:type="dxa"/>
              <w:right w:w="0" w:type="dxa"/>
            </w:tcMar>
            <w:vAlign w:val="center"/>
          </w:tcPr>
          <w:p w14:paraId="0F9AC5F6" w14:textId="77777777" w:rsidR="000E7DCE" w:rsidRPr="00530DFE" w:rsidRDefault="000E7DCE" w:rsidP="00530DFE">
            <w:pPr>
              <w:rPr>
                <w:bCs/>
              </w:rPr>
            </w:pPr>
          </w:p>
        </w:tc>
        <w:tc>
          <w:tcPr>
            <w:tcW w:w="370" w:type="dxa"/>
            <w:tcMar>
              <w:left w:w="0" w:type="dxa"/>
              <w:right w:w="0" w:type="dxa"/>
            </w:tcMar>
            <w:vAlign w:val="center"/>
          </w:tcPr>
          <w:p w14:paraId="3FA91927" w14:textId="77777777" w:rsidR="000E7DCE" w:rsidRPr="00530DFE" w:rsidRDefault="000E7DCE" w:rsidP="00530DFE">
            <w:pPr>
              <w:rPr>
                <w:bCs/>
              </w:rPr>
            </w:pPr>
          </w:p>
        </w:tc>
        <w:tc>
          <w:tcPr>
            <w:tcW w:w="447" w:type="dxa"/>
            <w:tcMar>
              <w:left w:w="0" w:type="dxa"/>
              <w:right w:w="0" w:type="dxa"/>
            </w:tcMar>
            <w:vAlign w:val="center"/>
          </w:tcPr>
          <w:p w14:paraId="5536BC24" w14:textId="77777777" w:rsidR="000E7DCE" w:rsidRPr="00530DFE" w:rsidRDefault="000E7DCE" w:rsidP="00530DFE">
            <w:pPr>
              <w:rPr>
                <w:bCs/>
              </w:rPr>
            </w:pPr>
          </w:p>
        </w:tc>
        <w:tc>
          <w:tcPr>
            <w:tcW w:w="526" w:type="dxa"/>
            <w:tcMar>
              <w:left w:w="0" w:type="dxa"/>
              <w:right w:w="0" w:type="dxa"/>
            </w:tcMar>
            <w:vAlign w:val="center"/>
          </w:tcPr>
          <w:p w14:paraId="2FDC9C27" w14:textId="77777777" w:rsidR="000E7DCE" w:rsidRPr="00530DFE" w:rsidRDefault="000E7DCE" w:rsidP="00530DFE">
            <w:pPr>
              <w:rPr>
                <w:bCs/>
              </w:rPr>
            </w:pPr>
          </w:p>
        </w:tc>
        <w:tc>
          <w:tcPr>
            <w:tcW w:w="307" w:type="dxa"/>
            <w:tcMar>
              <w:left w:w="0" w:type="dxa"/>
              <w:right w:w="0" w:type="dxa"/>
            </w:tcMar>
            <w:vAlign w:val="center"/>
          </w:tcPr>
          <w:p w14:paraId="3D5F4D4C" w14:textId="77777777" w:rsidR="000E7DCE" w:rsidRPr="00530DFE" w:rsidRDefault="000E7DCE" w:rsidP="00530DFE">
            <w:pPr>
              <w:rPr>
                <w:bCs/>
              </w:rPr>
            </w:pPr>
          </w:p>
        </w:tc>
        <w:tc>
          <w:tcPr>
            <w:tcW w:w="370" w:type="dxa"/>
            <w:tcMar>
              <w:left w:w="0" w:type="dxa"/>
              <w:right w:w="0" w:type="dxa"/>
            </w:tcMar>
            <w:vAlign w:val="center"/>
          </w:tcPr>
          <w:p w14:paraId="0C25413E" w14:textId="77777777" w:rsidR="000E7DCE" w:rsidRPr="00530DFE" w:rsidRDefault="000E7DCE" w:rsidP="00530DFE">
            <w:pPr>
              <w:rPr>
                <w:bCs/>
              </w:rPr>
            </w:pPr>
          </w:p>
        </w:tc>
        <w:tc>
          <w:tcPr>
            <w:tcW w:w="447" w:type="dxa"/>
            <w:tcMar>
              <w:left w:w="0" w:type="dxa"/>
              <w:right w:w="0" w:type="dxa"/>
            </w:tcMar>
            <w:vAlign w:val="center"/>
          </w:tcPr>
          <w:p w14:paraId="0C4498D4" w14:textId="77777777" w:rsidR="000E7DCE" w:rsidRPr="00530DFE" w:rsidRDefault="000E7DCE" w:rsidP="00530DFE">
            <w:pPr>
              <w:rPr>
                <w:bCs/>
              </w:rPr>
            </w:pPr>
          </w:p>
        </w:tc>
        <w:tc>
          <w:tcPr>
            <w:tcW w:w="526" w:type="dxa"/>
            <w:tcMar>
              <w:left w:w="0" w:type="dxa"/>
              <w:right w:w="0" w:type="dxa"/>
            </w:tcMar>
            <w:vAlign w:val="center"/>
          </w:tcPr>
          <w:p w14:paraId="3EA7C46C" w14:textId="77777777" w:rsidR="000E7DCE" w:rsidRPr="00530DFE" w:rsidRDefault="000E7DCE" w:rsidP="00530DFE">
            <w:pPr>
              <w:rPr>
                <w:bCs/>
              </w:rPr>
            </w:pPr>
          </w:p>
        </w:tc>
        <w:tc>
          <w:tcPr>
            <w:tcW w:w="307" w:type="dxa"/>
            <w:tcMar>
              <w:left w:w="0" w:type="dxa"/>
              <w:right w:w="0" w:type="dxa"/>
            </w:tcMar>
            <w:vAlign w:val="center"/>
          </w:tcPr>
          <w:p w14:paraId="4527410B" w14:textId="77777777" w:rsidR="000E7DCE" w:rsidRPr="00530DFE" w:rsidRDefault="000E7DCE" w:rsidP="00530DFE">
            <w:pPr>
              <w:rPr>
                <w:bCs/>
              </w:rPr>
            </w:pPr>
          </w:p>
        </w:tc>
        <w:tc>
          <w:tcPr>
            <w:tcW w:w="370" w:type="dxa"/>
            <w:tcMar>
              <w:left w:w="0" w:type="dxa"/>
              <w:right w:w="0" w:type="dxa"/>
            </w:tcMar>
            <w:vAlign w:val="center"/>
          </w:tcPr>
          <w:p w14:paraId="0DF72CB9" w14:textId="77777777" w:rsidR="000E7DCE" w:rsidRPr="00530DFE" w:rsidRDefault="000E7DCE" w:rsidP="00530DFE">
            <w:pPr>
              <w:rPr>
                <w:bCs/>
              </w:rPr>
            </w:pPr>
          </w:p>
        </w:tc>
        <w:tc>
          <w:tcPr>
            <w:tcW w:w="447" w:type="dxa"/>
            <w:tcMar>
              <w:left w:w="0" w:type="dxa"/>
              <w:right w:w="0" w:type="dxa"/>
            </w:tcMar>
            <w:vAlign w:val="center"/>
          </w:tcPr>
          <w:p w14:paraId="5E7B73FF" w14:textId="77777777" w:rsidR="000E7DCE" w:rsidRPr="00530DFE" w:rsidRDefault="000E7DCE" w:rsidP="00530DFE">
            <w:pPr>
              <w:rPr>
                <w:bCs/>
              </w:rPr>
            </w:pPr>
          </w:p>
        </w:tc>
        <w:tc>
          <w:tcPr>
            <w:tcW w:w="526" w:type="dxa"/>
            <w:tcMar>
              <w:left w:w="0" w:type="dxa"/>
              <w:right w:w="0" w:type="dxa"/>
            </w:tcMar>
            <w:vAlign w:val="center"/>
          </w:tcPr>
          <w:p w14:paraId="411DDFB8" w14:textId="77777777" w:rsidR="000E7DCE" w:rsidRPr="00530DFE" w:rsidRDefault="000E7DCE" w:rsidP="00530DFE">
            <w:pPr>
              <w:rPr>
                <w:bCs/>
              </w:rPr>
            </w:pPr>
          </w:p>
        </w:tc>
        <w:tc>
          <w:tcPr>
            <w:tcW w:w="307" w:type="dxa"/>
            <w:gridSpan w:val="2"/>
            <w:tcMar>
              <w:left w:w="0" w:type="dxa"/>
              <w:right w:w="0" w:type="dxa"/>
            </w:tcMar>
            <w:vAlign w:val="center"/>
          </w:tcPr>
          <w:p w14:paraId="321C66C4" w14:textId="77777777" w:rsidR="000E7DCE" w:rsidRPr="00530DFE" w:rsidRDefault="000E7DCE" w:rsidP="00530DFE">
            <w:pPr>
              <w:rPr>
                <w:bCs/>
              </w:rPr>
            </w:pPr>
          </w:p>
        </w:tc>
        <w:tc>
          <w:tcPr>
            <w:tcW w:w="374" w:type="dxa"/>
            <w:tcMar>
              <w:left w:w="0" w:type="dxa"/>
              <w:right w:w="0" w:type="dxa"/>
            </w:tcMar>
            <w:vAlign w:val="center"/>
          </w:tcPr>
          <w:p w14:paraId="069F4DA4" w14:textId="77777777" w:rsidR="000E7DCE" w:rsidRPr="00530DFE" w:rsidRDefault="000E7DCE" w:rsidP="00530DFE">
            <w:pPr>
              <w:rPr>
                <w:bCs/>
              </w:rPr>
            </w:pPr>
          </w:p>
        </w:tc>
        <w:tc>
          <w:tcPr>
            <w:tcW w:w="368" w:type="dxa"/>
            <w:gridSpan w:val="2"/>
            <w:tcMar>
              <w:left w:w="0" w:type="dxa"/>
              <w:right w:w="0" w:type="dxa"/>
            </w:tcMar>
            <w:vAlign w:val="center"/>
          </w:tcPr>
          <w:p w14:paraId="2872374A" w14:textId="77777777" w:rsidR="000E7DCE" w:rsidRPr="00530DFE" w:rsidRDefault="000E7DCE" w:rsidP="00530DFE">
            <w:pPr>
              <w:rPr>
                <w:bCs/>
              </w:rPr>
            </w:pPr>
          </w:p>
        </w:tc>
        <w:tc>
          <w:tcPr>
            <w:tcW w:w="526" w:type="dxa"/>
            <w:tcMar>
              <w:left w:w="0" w:type="dxa"/>
              <w:right w:w="0" w:type="dxa"/>
            </w:tcMar>
            <w:vAlign w:val="center"/>
          </w:tcPr>
          <w:p w14:paraId="40BFD9E4" w14:textId="77777777" w:rsidR="000E7DCE" w:rsidRPr="00530DFE" w:rsidRDefault="000E7DCE" w:rsidP="00530DFE">
            <w:pPr>
              <w:rPr>
                <w:bCs/>
              </w:rPr>
            </w:pPr>
          </w:p>
        </w:tc>
        <w:tc>
          <w:tcPr>
            <w:tcW w:w="368" w:type="dxa"/>
            <w:gridSpan w:val="2"/>
            <w:tcMar>
              <w:left w:w="0" w:type="dxa"/>
              <w:right w:w="0" w:type="dxa"/>
            </w:tcMar>
            <w:vAlign w:val="center"/>
          </w:tcPr>
          <w:p w14:paraId="1B16C8A9" w14:textId="77777777" w:rsidR="000E7DCE" w:rsidRPr="00530DFE" w:rsidRDefault="000E7DCE" w:rsidP="00530DFE">
            <w:pPr>
              <w:rPr>
                <w:bCs/>
              </w:rPr>
            </w:pPr>
          </w:p>
        </w:tc>
        <w:tc>
          <w:tcPr>
            <w:tcW w:w="497" w:type="dxa"/>
            <w:tcMar>
              <w:left w:w="0" w:type="dxa"/>
              <w:right w:w="0" w:type="dxa"/>
            </w:tcMar>
            <w:vAlign w:val="center"/>
          </w:tcPr>
          <w:p w14:paraId="541CC426" w14:textId="77777777" w:rsidR="000E7DCE" w:rsidRPr="00530DFE" w:rsidRDefault="000E7DCE" w:rsidP="00530DFE">
            <w:pPr>
              <w:rPr>
                <w:bCs/>
              </w:rPr>
            </w:pPr>
          </w:p>
        </w:tc>
        <w:tc>
          <w:tcPr>
            <w:tcW w:w="447" w:type="dxa"/>
            <w:gridSpan w:val="2"/>
            <w:tcMar>
              <w:left w:w="0" w:type="dxa"/>
              <w:right w:w="0" w:type="dxa"/>
            </w:tcMar>
            <w:vAlign w:val="center"/>
          </w:tcPr>
          <w:p w14:paraId="6E9DCDF4" w14:textId="77777777" w:rsidR="000E7DCE" w:rsidRPr="00530DFE" w:rsidRDefault="000E7DCE" w:rsidP="00530DFE">
            <w:pPr>
              <w:rPr>
                <w:bCs/>
              </w:rPr>
            </w:pPr>
          </w:p>
        </w:tc>
        <w:tc>
          <w:tcPr>
            <w:tcW w:w="322" w:type="dxa"/>
            <w:tcMar>
              <w:left w:w="0" w:type="dxa"/>
              <w:right w:w="0" w:type="dxa"/>
            </w:tcMar>
            <w:vAlign w:val="center"/>
          </w:tcPr>
          <w:p w14:paraId="36F2F5EA" w14:textId="77777777" w:rsidR="000E7DCE" w:rsidRPr="00530DFE" w:rsidRDefault="000E7DCE" w:rsidP="00530DFE">
            <w:pPr>
              <w:rPr>
                <w:bCs/>
              </w:rPr>
            </w:pPr>
          </w:p>
        </w:tc>
      </w:tr>
    </w:tbl>
    <w:tbl>
      <w:tblPr>
        <w:tblStyle w:val="TableGrid5"/>
        <w:tblpPr w:leftFromText="180" w:rightFromText="180" w:vertAnchor="text" w:horzAnchor="margin" w:tblpY="144"/>
        <w:tblW w:w="9327" w:type="dxa"/>
        <w:tblLook w:val="04A0" w:firstRow="1" w:lastRow="0" w:firstColumn="1" w:lastColumn="0" w:noHBand="0" w:noVBand="1"/>
      </w:tblPr>
      <w:tblGrid>
        <w:gridCol w:w="567"/>
        <w:gridCol w:w="6663"/>
        <w:gridCol w:w="601"/>
        <w:gridCol w:w="840"/>
        <w:gridCol w:w="656"/>
      </w:tblGrid>
      <w:tr w:rsidR="001C7453" w:rsidRPr="005F7ABB" w14:paraId="06A040C7" w14:textId="77777777" w:rsidTr="001C7453">
        <w:trPr>
          <w:trHeight w:val="347"/>
        </w:trPr>
        <w:tc>
          <w:tcPr>
            <w:tcW w:w="9327" w:type="dxa"/>
            <w:gridSpan w:val="5"/>
            <w:vAlign w:val="center"/>
          </w:tcPr>
          <w:p w14:paraId="63EC986C" w14:textId="77777777" w:rsidR="001C7453" w:rsidRPr="00F711C4" w:rsidRDefault="001C7453" w:rsidP="001C7453">
            <w:pPr>
              <w:spacing w:before="29" w:after="120"/>
              <w:jc w:val="center"/>
              <w:rPr>
                <w:b/>
                <w:bCs/>
                <w:color w:val="231F20"/>
                <w:lang w:val="sr-Cyrl-RS"/>
              </w:rPr>
            </w:pPr>
            <w:r w:rsidRPr="00F711C4">
              <w:rPr>
                <w:b/>
                <w:bCs/>
                <w:color w:val="231F20"/>
                <w:lang w:val="sr-Cyrl-RS"/>
              </w:rPr>
              <w:t>A2: Листа изборних програма</w:t>
            </w:r>
          </w:p>
        </w:tc>
      </w:tr>
      <w:tr w:rsidR="001C7453" w:rsidRPr="005F7ABB" w14:paraId="5CB4B6BB" w14:textId="77777777" w:rsidTr="001C7453">
        <w:trPr>
          <w:trHeight w:val="412"/>
        </w:trPr>
        <w:tc>
          <w:tcPr>
            <w:tcW w:w="567" w:type="dxa"/>
            <w:vMerge w:val="restart"/>
            <w:vAlign w:val="center"/>
          </w:tcPr>
          <w:p w14:paraId="4CE1C817" w14:textId="77777777" w:rsidR="001C7453" w:rsidRPr="00F711C4" w:rsidRDefault="001C7453" w:rsidP="001C7453">
            <w:pPr>
              <w:spacing w:before="29" w:after="120"/>
              <w:jc w:val="center"/>
              <w:rPr>
                <w:color w:val="231F20"/>
                <w:lang w:val="sr-Cyrl-RS"/>
              </w:rPr>
            </w:pPr>
            <w:r w:rsidRPr="00F711C4">
              <w:rPr>
                <w:color w:val="231F20"/>
                <w:lang w:val="sr-Cyrl-RS"/>
              </w:rPr>
              <w:t>Рб</w:t>
            </w:r>
          </w:p>
        </w:tc>
        <w:tc>
          <w:tcPr>
            <w:tcW w:w="6663" w:type="dxa"/>
            <w:vMerge w:val="restart"/>
            <w:vAlign w:val="center"/>
          </w:tcPr>
          <w:p w14:paraId="0CC6043C" w14:textId="77777777" w:rsidR="001C7453" w:rsidRPr="00F711C4" w:rsidRDefault="001C7453" w:rsidP="001C7453">
            <w:pPr>
              <w:spacing w:before="29" w:after="120"/>
              <w:jc w:val="center"/>
              <w:rPr>
                <w:color w:val="231F20"/>
                <w:lang w:val="sr-Cyrl-RS"/>
              </w:rPr>
            </w:pPr>
            <w:r w:rsidRPr="00F711C4">
              <w:rPr>
                <w:color w:val="231F20"/>
                <w:lang w:val="sr-Cyrl-RS"/>
              </w:rPr>
              <w:t>Листа изборних програма</w:t>
            </w:r>
          </w:p>
        </w:tc>
        <w:tc>
          <w:tcPr>
            <w:tcW w:w="2097" w:type="dxa"/>
            <w:gridSpan w:val="3"/>
            <w:vAlign w:val="center"/>
          </w:tcPr>
          <w:p w14:paraId="239D182A" w14:textId="77777777" w:rsidR="001C7453" w:rsidRPr="00F711C4" w:rsidRDefault="001C7453" w:rsidP="001C7453">
            <w:pPr>
              <w:spacing w:before="29" w:after="120"/>
              <w:jc w:val="center"/>
              <w:rPr>
                <w:color w:val="231F20"/>
                <w:lang w:val="sr-Cyrl-RS"/>
              </w:rPr>
            </w:pPr>
            <w:r w:rsidRPr="00F711C4">
              <w:rPr>
                <w:color w:val="231F20"/>
                <w:lang w:val="sr-Cyrl-RS"/>
              </w:rPr>
              <w:t>РАЗРЕД</w:t>
            </w:r>
          </w:p>
        </w:tc>
      </w:tr>
      <w:tr w:rsidR="001C7453" w:rsidRPr="005F7ABB" w14:paraId="4D9DA09B" w14:textId="77777777" w:rsidTr="001C7453">
        <w:trPr>
          <w:trHeight w:val="316"/>
        </w:trPr>
        <w:tc>
          <w:tcPr>
            <w:tcW w:w="567" w:type="dxa"/>
            <w:vMerge/>
            <w:vAlign w:val="center"/>
          </w:tcPr>
          <w:p w14:paraId="1BD31BF9" w14:textId="77777777" w:rsidR="001C7453" w:rsidRPr="00F711C4" w:rsidRDefault="001C7453" w:rsidP="001C7453">
            <w:pPr>
              <w:spacing w:before="29" w:after="120"/>
              <w:jc w:val="center"/>
              <w:rPr>
                <w:color w:val="231F20"/>
                <w:lang w:val="sr-Cyrl-RS"/>
              </w:rPr>
            </w:pPr>
          </w:p>
        </w:tc>
        <w:tc>
          <w:tcPr>
            <w:tcW w:w="6663" w:type="dxa"/>
            <w:vMerge/>
            <w:vAlign w:val="center"/>
          </w:tcPr>
          <w:p w14:paraId="0CE4D27D" w14:textId="77777777" w:rsidR="001C7453" w:rsidRPr="00F711C4" w:rsidRDefault="001C7453" w:rsidP="001C7453">
            <w:pPr>
              <w:spacing w:before="29" w:after="120"/>
              <w:jc w:val="center"/>
              <w:rPr>
                <w:color w:val="231F20"/>
                <w:lang w:val="sr-Cyrl-RS"/>
              </w:rPr>
            </w:pPr>
          </w:p>
        </w:tc>
        <w:tc>
          <w:tcPr>
            <w:tcW w:w="601" w:type="dxa"/>
            <w:vAlign w:val="center"/>
          </w:tcPr>
          <w:p w14:paraId="416BAD46" w14:textId="77777777" w:rsidR="001C7453" w:rsidRPr="00F711C4" w:rsidRDefault="001C7453" w:rsidP="001C7453">
            <w:pPr>
              <w:spacing w:before="29" w:after="120"/>
              <w:jc w:val="center"/>
              <w:rPr>
                <w:color w:val="231F20"/>
              </w:rPr>
            </w:pPr>
            <w:r w:rsidRPr="00F711C4">
              <w:rPr>
                <w:color w:val="231F20"/>
              </w:rPr>
              <w:t>I</w:t>
            </w:r>
          </w:p>
        </w:tc>
        <w:tc>
          <w:tcPr>
            <w:tcW w:w="840" w:type="dxa"/>
            <w:vAlign w:val="center"/>
          </w:tcPr>
          <w:p w14:paraId="5AE3222E" w14:textId="77777777" w:rsidR="001C7453" w:rsidRPr="00F711C4" w:rsidRDefault="001C7453" w:rsidP="001C7453">
            <w:pPr>
              <w:spacing w:before="29" w:after="120"/>
              <w:jc w:val="center"/>
              <w:rPr>
                <w:color w:val="231F20"/>
              </w:rPr>
            </w:pPr>
            <w:r w:rsidRPr="00F711C4">
              <w:rPr>
                <w:color w:val="231F20"/>
              </w:rPr>
              <w:t>II</w:t>
            </w:r>
          </w:p>
        </w:tc>
        <w:tc>
          <w:tcPr>
            <w:tcW w:w="656" w:type="dxa"/>
            <w:vAlign w:val="center"/>
          </w:tcPr>
          <w:p w14:paraId="56A3310D" w14:textId="77777777" w:rsidR="001C7453" w:rsidRPr="005F7ABB" w:rsidRDefault="001C7453" w:rsidP="001C7453">
            <w:pPr>
              <w:spacing w:before="29" w:after="120"/>
              <w:jc w:val="center"/>
              <w:rPr>
                <w:color w:val="231F20"/>
              </w:rPr>
            </w:pPr>
            <w:r w:rsidRPr="005F7ABB">
              <w:rPr>
                <w:color w:val="231F20"/>
              </w:rPr>
              <w:t>III</w:t>
            </w:r>
          </w:p>
        </w:tc>
      </w:tr>
      <w:tr w:rsidR="001C7453" w:rsidRPr="005F7ABB" w14:paraId="013C50AA" w14:textId="77777777" w:rsidTr="001C7453">
        <w:trPr>
          <w:trHeight w:val="347"/>
        </w:trPr>
        <w:tc>
          <w:tcPr>
            <w:tcW w:w="9327" w:type="dxa"/>
            <w:gridSpan w:val="5"/>
            <w:shd w:val="clear" w:color="auto" w:fill="D9D9D9" w:themeFill="background1" w:themeFillShade="D9"/>
            <w:vAlign w:val="center"/>
          </w:tcPr>
          <w:p w14:paraId="33272ED4" w14:textId="77777777" w:rsidR="001C7453" w:rsidRPr="00F711C4" w:rsidRDefault="001C7453" w:rsidP="001C7453">
            <w:pPr>
              <w:spacing w:before="29" w:after="120"/>
              <w:rPr>
                <w:b/>
                <w:bCs/>
                <w:color w:val="231F20"/>
                <w:lang w:val="sr-Cyrl-RS"/>
              </w:rPr>
            </w:pPr>
            <w:r w:rsidRPr="00F711C4">
              <w:rPr>
                <w:b/>
                <w:bCs/>
                <w:color w:val="231F20"/>
                <w:lang w:val="sr-Cyrl-RS"/>
              </w:rPr>
              <w:t>Општеобразовни програми</w:t>
            </w:r>
          </w:p>
        </w:tc>
      </w:tr>
      <w:tr w:rsidR="001C7453" w:rsidRPr="005F7ABB" w14:paraId="2FDA889F" w14:textId="77777777" w:rsidTr="001C7453">
        <w:trPr>
          <w:trHeight w:val="347"/>
        </w:trPr>
        <w:tc>
          <w:tcPr>
            <w:tcW w:w="567" w:type="dxa"/>
            <w:vAlign w:val="center"/>
          </w:tcPr>
          <w:p w14:paraId="01EF2E7A" w14:textId="77777777" w:rsidR="001C7453" w:rsidRPr="00F711C4" w:rsidRDefault="001C7453" w:rsidP="001C7453">
            <w:pPr>
              <w:spacing w:before="29" w:after="120"/>
              <w:jc w:val="center"/>
              <w:rPr>
                <w:color w:val="231F20"/>
                <w:lang w:val="sr-Cyrl-RS"/>
              </w:rPr>
            </w:pPr>
            <w:r w:rsidRPr="00F711C4">
              <w:rPr>
                <w:color w:val="231F20"/>
                <w:lang w:val="sr-Cyrl-RS"/>
              </w:rPr>
              <w:t>1.</w:t>
            </w:r>
          </w:p>
        </w:tc>
        <w:tc>
          <w:tcPr>
            <w:tcW w:w="6663" w:type="dxa"/>
            <w:vAlign w:val="center"/>
          </w:tcPr>
          <w:p w14:paraId="4FD6B1F2" w14:textId="77777777" w:rsidR="001C7453" w:rsidRPr="00F711C4" w:rsidRDefault="001C7453" w:rsidP="001C7453">
            <w:pPr>
              <w:spacing w:before="29" w:after="120"/>
              <w:rPr>
                <w:color w:val="231F20"/>
                <w:lang w:val="sr-Cyrl-RS"/>
              </w:rPr>
            </w:pPr>
            <w:r w:rsidRPr="00F711C4">
              <w:rPr>
                <w:color w:val="231F20"/>
                <w:lang w:val="sr-Cyrl-RS"/>
              </w:rPr>
              <w:t>Страни језик II*</w:t>
            </w:r>
          </w:p>
        </w:tc>
        <w:tc>
          <w:tcPr>
            <w:tcW w:w="601" w:type="dxa"/>
            <w:vAlign w:val="center"/>
          </w:tcPr>
          <w:p w14:paraId="7A757C05" w14:textId="77777777" w:rsidR="001C7453" w:rsidRPr="00F711C4" w:rsidRDefault="001C7453" w:rsidP="001C7453">
            <w:pPr>
              <w:spacing w:before="29" w:after="120"/>
              <w:jc w:val="center"/>
              <w:rPr>
                <w:color w:val="231F20"/>
                <w:lang w:val="sr-Cyrl-RS"/>
              </w:rPr>
            </w:pPr>
          </w:p>
        </w:tc>
        <w:tc>
          <w:tcPr>
            <w:tcW w:w="840" w:type="dxa"/>
            <w:vAlign w:val="center"/>
          </w:tcPr>
          <w:p w14:paraId="0823BB04" w14:textId="77777777" w:rsidR="001C7453" w:rsidRPr="00F711C4" w:rsidRDefault="001C7453" w:rsidP="001C7453">
            <w:pPr>
              <w:spacing w:before="29" w:after="120"/>
              <w:jc w:val="center"/>
              <w:rPr>
                <w:color w:val="231F20"/>
              </w:rPr>
            </w:pPr>
            <w:r w:rsidRPr="00F711C4">
              <w:rPr>
                <w:color w:val="231F20"/>
              </w:rPr>
              <w:t>1</w:t>
            </w:r>
          </w:p>
        </w:tc>
        <w:tc>
          <w:tcPr>
            <w:tcW w:w="656" w:type="dxa"/>
            <w:vAlign w:val="center"/>
          </w:tcPr>
          <w:p w14:paraId="5DCA2AD8" w14:textId="77777777" w:rsidR="001C7453" w:rsidRPr="005F7ABB" w:rsidRDefault="001C7453" w:rsidP="001C7453">
            <w:pPr>
              <w:spacing w:before="29" w:after="120"/>
              <w:jc w:val="center"/>
              <w:rPr>
                <w:color w:val="231F20"/>
              </w:rPr>
            </w:pPr>
            <w:r w:rsidRPr="005F7ABB">
              <w:rPr>
                <w:color w:val="231F20"/>
              </w:rPr>
              <w:t>1</w:t>
            </w:r>
          </w:p>
        </w:tc>
      </w:tr>
      <w:tr w:rsidR="001C7453" w:rsidRPr="005F7ABB" w14:paraId="2F154734" w14:textId="77777777" w:rsidTr="001C7453">
        <w:trPr>
          <w:trHeight w:val="347"/>
        </w:trPr>
        <w:tc>
          <w:tcPr>
            <w:tcW w:w="567" w:type="dxa"/>
            <w:vAlign w:val="center"/>
          </w:tcPr>
          <w:p w14:paraId="6DB801AB" w14:textId="77777777" w:rsidR="001C7453" w:rsidRPr="00F711C4" w:rsidRDefault="001C7453" w:rsidP="001C7453">
            <w:pPr>
              <w:spacing w:before="29" w:after="120"/>
              <w:jc w:val="center"/>
              <w:rPr>
                <w:color w:val="231F20"/>
                <w:lang w:val="sr-Cyrl-RS"/>
              </w:rPr>
            </w:pPr>
            <w:r w:rsidRPr="00F711C4">
              <w:rPr>
                <w:color w:val="231F20"/>
                <w:lang w:val="sr-Cyrl-RS"/>
              </w:rPr>
              <w:t>2.</w:t>
            </w:r>
          </w:p>
        </w:tc>
        <w:tc>
          <w:tcPr>
            <w:tcW w:w="6663" w:type="dxa"/>
            <w:vAlign w:val="center"/>
          </w:tcPr>
          <w:p w14:paraId="4724E905" w14:textId="77777777" w:rsidR="001C7453" w:rsidRPr="00F711C4" w:rsidRDefault="001C7453" w:rsidP="001C7453">
            <w:pPr>
              <w:spacing w:before="29" w:after="120"/>
              <w:rPr>
                <w:color w:val="231F20"/>
                <w:lang w:val="sr-Cyrl-RS"/>
              </w:rPr>
            </w:pPr>
            <w:r w:rsidRPr="00F711C4">
              <w:rPr>
                <w:color w:val="231F20"/>
                <w:lang w:val="sr-Cyrl-RS"/>
              </w:rPr>
              <w:t>Изабрани спорт**</w:t>
            </w:r>
          </w:p>
        </w:tc>
        <w:tc>
          <w:tcPr>
            <w:tcW w:w="601" w:type="dxa"/>
            <w:vAlign w:val="center"/>
          </w:tcPr>
          <w:p w14:paraId="6E0C2DDE" w14:textId="77777777" w:rsidR="001C7453" w:rsidRPr="00F711C4" w:rsidRDefault="001C7453" w:rsidP="001C7453">
            <w:pPr>
              <w:spacing w:before="29" w:after="120"/>
              <w:jc w:val="center"/>
              <w:rPr>
                <w:color w:val="231F20"/>
                <w:lang w:val="sr-Cyrl-RS"/>
              </w:rPr>
            </w:pPr>
          </w:p>
        </w:tc>
        <w:tc>
          <w:tcPr>
            <w:tcW w:w="840" w:type="dxa"/>
            <w:vAlign w:val="center"/>
          </w:tcPr>
          <w:p w14:paraId="6448A1AC" w14:textId="77777777" w:rsidR="001C7453" w:rsidRPr="00F711C4" w:rsidRDefault="001C7453" w:rsidP="001C7453">
            <w:pPr>
              <w:spacing w:before="29" w:after="120"/>
              <w:jc w:val="center"/>
              <w:rPr>
                <w:color w:val="231F20"/>
              </w:rPr>
            </w:pPr>
            <w:r w:rsidRPr="00F711C4">
              <w:rPr>
                <w:color w:val="231F20"/>
              </w:rPr>
              <w:t>1</w:t>
            </w:r>
          </w:p>
        </w:tc>
        <w:tc>
          <w:tcPr>
            <w:tcW w:w="656" w:type="dxa"/>
            <w:vAlign w:val="center"/>
          </w:tcPr>
          <w:p w14:paraId="516F1F6C" w14:textId="77777777" w:rsidR="001C7453" w:rsidRPr="005F7ABB" w:rsidRDefault="001C7453" w:rsidP="001C7453">
            <w:pPr>
              <w:spacing w:before="29" w:after="120"/>
              <w:jc w:val="center"/>
              <w:rPr>
                <w:color w:val="231F20"/>
              </w:rPr>
            </w:pPr>
            <w:r w:rsidRPr="005F7ABB">
              <w:rPr>
                <w:color w:val="231F20"/>
              </w:rPr>
              <w:t>1</w:t>
            </w:r>
          </w:p>
        </w:tc>
      </w:tr>
      <w:tr w:rsidR="001C7453" w:rsidRPr="005F7ABB" w14:paraId="7C511C0F" w14:textId="77777777" w:rsidTr="001C7453">
        <w:trPr>
          <w:trHeight w:val="353"/>
        </w:trPr>
        <w:tc>
          <w:tcPr>
            <w:tcW w:w="567" w:type="dxa"/>
            <w:vAlign w:val="center"/>
          </w:tcPr>
          <w:p w14:paraId="5E596EFB" w14:textId="77777777" w:rsidR="001C7453" w:rsidRPr="00F711C4" w:rsidRDefault="001C7453" w:rsidP="001C7453">
            <w:pPr>
              <w:spacing w:before="29" w:after="120"/>
              <w:jc w:val="center"/>
              <w:rPr>
                <w:color w:val="231F20"/>
                <w:lang w:val="sr-Cyrl-RS"/>
              </w:rPr>
            </w:pPr>
            <w:r w:rsidRPr="00F711C4">
              <w:rPr>
                <w:color w:val="231F20"/>
                <w:lang w:val="sr-Cyrl-RS"/>
              </w:rPr>
              <w:t>3.</w:t>
            </w:r>
          </w:p>
        </w:tc>
        <w:tc>
          <w:tcPr>
            <w:tcW w:w="6663" w:type="dxa"/>
            <w:vAlign w:val="center"/>
          </w:tcPr>
          <w:p w14:paraId="28036BE7" w14:textId="77777777" w:rsidR="001C7453" w:rsidRPr="00F711C4" w:rsidRDefault="001C7453" w:rsidP="001C7453">
            <w:pPr>
              <w:spacing w:before="29" w:after="120"/>
              <w:rPr>
                <w:color w:val="231F20"/>
                <w:lang w:val="sr-Cyrl-RS"/>
              </w:rPr>
            </w:pPr>
            <w:r w:rsidRPr="00F711C4">
              <w:rPr>
                <w:color w:val="231F20"/>
                <w:lang w:val="sr-Cyrl-RS"/>
              </w:rPr>
              <w:t>Историја (одабране теме)**</w:t>
            </w:r>
          </w:p>
        </w:tc>
        <w:tc>
          <w:tcPr>
            <w:tcW w:w="601" w:type="dxa"/>
            <w:vAlign w:val="center"/>
          </w:tcPr>
          <w:p w14:paraId="264F32CB" w14:textId="77777777" w:rsidR="001C7453" w:rsidRPr="00F711C4" w:rsidRDefault="001C7453" w:rsidP="001C7453">
            <w:pPr>
              <w:spacing w:before="29" w:after="120"/>
              <w:jc w:val="center"/>
              <w:rPr>
                <w:color w:val="231F20"/>
                <w:lang w:val="sr-Cyrl-RS"/>
              </w:rPr>
            </w:pPr>
          </w:p>
        </w:tc>
        <w:tc>
          <w:tcPr>
            <w:tcW w:w="840" w:type="dxa"/>
            <w:vAlign w:val="center"/>
          </w:tcPr>
          <w:p w14:paraId="475C603A" w14:textId="77777777" w:rsidR="001C7453" w:rsidRPr="00F711C4" w:rsidRDefault="001C7453" w:rsidP="001C7453">
            <w:pPr>
              <w:spacing w:before="29" w:after="120"/>
              <w:jc w:val="center"/>
              <w:rPr>
                <w:color w:val="231F20"/>
              </w:rPr>
            </w:pPr>
            <w:r w:rsidRPr="00F711C4">
              <w:rPr>
                <w:color w:val="231F20"/>
              </w:rPr>
              <w:t>1</w:t>
            </w:r>
          </w:p>
        </w:tc>
        <w:tc>
          <w:tcPr>
            <w:tcW w:w="656" w:type="dxa"/>
            <w:vAlign w:val="center"/>
          </w:tcPr>
          <w:p w14:paraId="3DE459AD" w14:textId="77777777" w:rsidR="001C7453" w:rsidRPr="005F7ABB" w:rsidRDefault="001C7453" w:rsidP="001C7453">
            <w:pPr>
              <w:spacing w:before="29" w:after="120"/>
              <w:jc w:val="center"/>
              <w:rPr>
                <w:color w:val="231F20"/>
              </w:rPr>
            </w:pPr>
            <w:r w:rsidRPr="005F7ABB">
              <w:rPr>
                <w:color w:val="231F20"/>
              </w:rPr>
              <w:t>1</w:t>
            </w:r>
          </w:p>
        </w:tc>
      </w:tr>
      <w:tr w:rsidR="001C7453" w:rsidRPr="005F7ABB" w14:paraId="46B65493" w14:textId="77777777" w:rsidTr="001C7453">
        <w:trPr>
          <w:trHeight w:val="347"/>
        </w:trPr>
        <w:tc>
          <w:tcPr>
            <w:tcW w:w="567" w:type="dxa"/>
            <w:vAlign w:val="center"/>
          </w:tcPr>
          <w:p w14:paraId="4EAE5FF6" w14:textId="77777777" w:rsidR="001C7453" w:rsidRPr="00F711C4" w:rsidRDefault="001C7453" w:rsidP="001C7453">
            <w:pPr>
              <w:spacing w:before="29" w:after="120"/>
              <w:jc w:val="center"/>
              <w:rPr>
                <w:color w:val="231F20"/>
                <w:lang w:val="sr-Cyrl-RS"/>
              </w:rPr>
            </w:pPr>
            <w:r w:rsidRPr="00F711C4">
              <w:rPr>
                <w:color w:val="231F20"/>
                <w:lang w:val="sr-Cyrl-RS"/>
              </w:rPr>
              <w:t>4.</w:t>
            </w:r>
          </w:p>
        </w:tc>
        <w:tc>
          <w:tcPr>
            <w:tcW w:w="6663" w:type="dxa"/>
            <w:vAlign w:val="center"/>
          </w:tcPr>
          <w:p w14:paraId="12A44B98" w14:textId="77777777" w:rsidR="001C7453" w:rsidRPr="00F711C4" w:rsidRDefault="001C7453" w:rsidP="001C7453">
            <w:pPr>
              <w:spacing w:before="29" w:after="120"/>
              <w:rPr>
                <w:color w:val="231F20"/>
                <w:lang w:val="sr-Cyrl-RS"/>
              </w:rPr>
            </w:pPr>
            <w:r w:rsidRPr="00F711C4">
              <w:rPr>
                <w:color w:val="231F20"/>
                <w:lang w:val="sr-Cyrl-RS"/>
              </w:rPr>
              <w:t>Изабрана поглавља математике</w:t>
            </w:r>
          </w:p>
        </w:tc>
        <w:tc>
          <w:tcPr>
            <w:tcW w:w="601" w:type="dxa"/>
            <w:vAlign w:val="center"/>
          </w:tcPr>
          <w:p w14:paraId="43F4B6EC" w14:textId="77777777" w:rsidR="001C7453" w:rsidRPr="00F711C4" w:rsidRDefault="001C7453" w:rsidP="001C7453">
            <w:pPr>
              <w:spacing w:before="29" w:after="120"/>
              <w:jc w:val="center"/>
              <w:rPr>
                <w:color w:val="231F20"/>
                <w:lang w:val="sr-Cyrl-RS"/>
              </w:rPr>
            </w:pPr>
          </w:p>
        </w:tc>
        <w:tc>
          <w:tcPr>
            <w:tcW w:w="840" w:type="dxa"/>
            <w:vAlign w:val="center"/>
          </w:tcPr>
          <w:p w14:paraId="1E1A5820" w14:textId="77777777" w:rsidR="001C7453" w:rsidRPr="00F711C4" w:rsidRDefault="001C7453" w:rsidP="001C7453">
            <w:pPr>
              <w:spacing w:before="29" w:after="120"/>
              <w:jc w:val="center"/>
              <w:rPr>
                <w:color w:val="231F20"/>
                <w:lang w:val="sr-Cyrl-RS"/>
              </w:rPr>
            </w:pPr>
          </w:p>
        </w:tc>
        <w:tc>
          <w:tcPr>
            <w:tcW w:w="656" w:type="dxa"/>
            <w:vAlign w:val="center"/>
          </w:tcPr>
          <w:p w14:paraId="73B375AD" w14:textId="77777777" w:rsidR="001C7453" w:rsidRPr="005F7ABB" w:rsidRDefault="001C7453" w:rsidP="001C7453">
            <w:pPr>
              <w:spacing w:before="29" w:after="120"/>
              <w:jc w:val="center"/>
              <w:rPr>
                <w:color w:val="231F20"/>
              </w:rPr>
            </w:pPr>
            <w:r w:rsidRPr="005F7ABB">
              <w:rPr>
                <w:color w:val="231F20"/>
              </w:rPr>
              <w:t>1</w:t>
            </w:r>
          </w:p>
        </w:tc>
      </w:tr>
      <w:tr w:rsidR="001C7453" w:rsidRPr="005F7ABB" w14:paraId="14ECCFCD" w14:textId="77777777" w:rsidTr="001C7453">
        <w:trPr>
          <w:trHeight w:val="340"/>
        </w:trPr>
        <w:tc>
          <w:tcPr>
            <w:tcW w:w="567" w:type="dxa"/>
            <w:vAlign w:val="center"/>
          </w:tcPr>
          <w:p w14:paraId="5BD76670" w14:textId="77777777" w:rsidR="001C7453" w:rsidRPr="00F711C4" w:rsidRDefault="001C7453" w:rsidP="001C7453">
            <w:pPr>
              <w:spacing w:before="29" w:after="120"/>
              <w:jc w:val="center"/>
              <w:rPr>
                <w:color w:val="231F20"/>
                <w:lang w:val="sr-Cyrl-RS"/>
              </w:rPr>
            </w:pPr>
            <w:r w:rsidRPr="00F711C4">
              <w:rPr>
                <w:color w:val="231F20"/>
                <w:lang w:val="sr-Cyrl-RS"/>
              </w:rPr>
              <w:t>5.</w:t>
            </w:r>
          </w:p>
        </w:tc>
        <w:tc>
          <w:tcPr>
            <w:tcW w:w="6663" w:type="dxa"/>
            <w:vAlign w:val="center"/>
          </w:tcPr>
          <w:p w14:paraId="7181CB20" w14:textId="77777777" w:rsidR="001C7453" w:rsidRPr="00F711C4" w:rsidRDefault="001C7453" w:rsidP="001C7453">
            <w:pPr>
              <w:spacing w:before="29" w:after="120"/>
              <w:rPr>
                <w:color w:val="231F20"/>
                <w:lang w:val="sr-Cyrl-RS"/>
              </w:rPr>
            </w:pPr>
            <w:r w:rsidRPr="00F711C4">
              <w:rPr>
                <w:color w:val="231F20"/>
                <w:lang w:val="sr-Cyrl-RS"/>
              </w:rPr>
              <w:t>Индустријска географија**</w:t>
            </w:r>
          </w:p>
        </w:tc>
        <w:tc>
          <w:tcPr>
            <w:tcW w:w="601" w:type="dxa"/>
            <w:vAlign w:val="center"/>
          </w:tcPr>
          <w:p w14:paraId="1B5A6ECF" w14:textId="77777777" w:rsidR="001C7453" w:rsidRPr="00F711C4" w:rsidRDefault="001C7453" w:rsidP="001C7453">
            <w:pPr>
              <w:spacing w:before="29" w:after="120"/>
              <w:jc w:val="center"/>
              <w:rPr>
                <w:color w:val="231F20"/>
                <w:lang w:val="sr-Cyrl-RS"/>
              </w:rPr>
            </w:pPr>
          </w:p>
        </w:tc>
        <w:tc>
          <w:tcPr>
            <w:tcW w:w="840" w:type="dxa"/>
            <w:vAlign w:val="center"/>
          </w:tcPr>
          <w:p w14:paraId="7759A921" w14:textId="77777777" w:rsidR="001C7453" w:rsidRPr="00F711C4" w:rsidRDefault="001C7453" w:rsidP="001C7453">
            <w:pPr>
              <w:spacing w:before="29" w:after="120"/>
              <w:jc w:val="center"/>
              <w:rPr>
                <w:color w:val="231F20"/>
              </w:rPr>
            </w:pPr>
            <w:r w:rsidRPr="00F711C4">
              <w:rPr>
                <w:color w:val="231F20"/>
              </w:rPr>
              <w:t>1</w:t>
            </w:r>
          </w:p>
        </w:tc>
        <w:tc>
          <w:tcPr>
            <w:tcW w:w="656" w:type="dxa"/>
            <w:vAlign w:val="center"/>
          </w:tcPr>
          <w:p w14:paraId="45BA3E17" w14:textId="77777777" w:rsidR="001C7453" w:rsidRPr="005F7ABB" w:rsidRDefault="001C7453" w:rsidP="001C7453">
            <w:pPr>
              <w:spacing w:before="29" w:after="120"/>
              <w:jc w:val="center"/>
              <w:rPr>
                <w:color w:val="231F20"/>
              </w:rPr>
            </w:pPr>
            <w:r w:rsidRPr="005F7ABB">
              <w:rPr>
                <w:color w:val="231F20"/>
              </w:rPr>
              <w:t>1</w:t>
            </w:r>
          </w:p>
        </w:tc>
      </w:tr>
      <w:tr w:rsidR="001C7453" w:rsidRPr="005F7ABB" w14:paraId="4B210A0E" w14:textId="77777777" w:rsidTr="001C7453">
        <w:trPr>
          <w:trHeight w:val="347"/>
        </w:trPr>
        <w:tc>
          <w:tcPr>
            <w:tcW w:w="567" w:type="dxa"/>
            <w:vAlign w:val="center"/>
          </w:tcPr>
          <w:p w14:paraId="5BEC9DF9" w14:textId="77777777" w:rsidR="001C7453" w:rsidRPr="00F711C4" w:rsidRDefault="001C7453" w:rsidP="001C7453">
            <w:pPr>
              <w:spacing w:before="29" w:after="120"/>
              <w:jc w:val="center"/>
              <w:rPr>
                <w:color w:val="231F20"/>
                <w:lang w:val="sr-Cyrl-RS"/>
              </w:rPr>
            </w:pPr>
            <w:r w:rsidRPr="00F711C4">
              <w:rPr>
                <w:color w:val="231F20"/>
                <w:lang w:val="sr-Cyrl-RS"/>
              </w:rPr>
              <w:t>6.</w:t>
            </w:r>
          </w:p>
        </w:tc>
        <w:tc>
          <w:tcPr>
            <w:tcW w:w="6663" w:type="dxa"/>
            <w:vAlign w:val="center"/>
          </w:tcPr>
          <w:p w14:paraId="1F7543A2" w14:textId="77777777" w:rsidR="001C7453" w:rsidRPr="00F711C4" w:rsidRDefault="001C7453" w:rsidP="001C7453">
            <w:pPr>
              <w:spacing w:before="29" w:after="120"/>
              <w:rPr>
                <w:color w:val="231F20"/>
                <w:lang w:val="sr-Cyrl-RS"/>
              </w:rPr>
            </w:pPr>
            <w:r w:rsidRPr="00F711C4">
              <w:rPr>
                <w:color w:val="231F20"/>
                <w:lang w:val="sr-Cyrl-RS"/>
              </w:rPr>
              <w:t>Ликовна култура**</w:t>
            </w:r>
          </w:p>
        </w:tc>
        <w:tc>
          <w:tcPr>
            <w:tcW w:w="601" w:type="dxa"/>
            <w:vAlign w:val="center"/>
          </w:tcPr>
          <w:p w14:paraId="70B06016" w14:textId="77777777" w:rsidR="001C7453" w:rsidRPr="00F711C4" w:rsidRDefault="001C7453" w:rsidP="001C7453">
            <w:pPr>
              <w:spacing w:before="29" w:after="120"/>
              <w:jc w:val="center"/>
              <w:rPr>
                <w:color w:val="231F20"/>
                <w:lang w:val="sr-Cyrl-RS"/>
              </w:rPr>
            </w:pPr>
          </w:p>
        </w:tc>
        <w:tc>
          <w:tcPr>
            <w:tcW w:w="840" w:type="dxa"/>
            <w:vAlign w:val="center"/>
          </w:tcPr>
          <w:p w14:paraId="39631BB6" w14:textId="77777777" w:rsidR="001C7453" w:rsidRPr="00F711C4" w:rsidRDefault="001C7453" w:rsidP="001C7453">
            <w:pPr>
              <w:spacing w:before="29" w:after="120"/>
              <w:jc w:val="center"/>
              <w:rPr>
                <w:color w:val="231F20"/>
              </w:rPr>
            </w:pPr>
            <w:r w:rsidRPr="00F711C4">
              <w:rPr>
                <w:color w:val="231F20"/>
              </w:rPr>
              <w:t>1</w:t>
            </w:r>
          </w:p>
        </w:tc>
        <w:tc>
          <w:tcPr>
            <w:tcW w:w="656" w:type="dxa"/>
            <w:vAlign w:val="center"/>
          </w:tcPr>
          <w:p w14:paraId="2A2AE85D" w14:textId="77777777" w:rsidR="001C7453" w:rsidRPr="005F7ABB" w:rsidRDefault="001C7453" w:rsidP="001C7453">
            <w:pPr>
              <w:spacing w:before="29" w:after="120"/>
              <w:jc w:val="center"/>
              <w:rPr>
                <w:color w:val="231F20"/>
              </w:rPr>
            </w:pPr>
            <w:r w:rsidRPr="005F7ABB">
              <w:rPr>
                <w:color w:val="231F20"/>
              </w:rPr>
              <w:t>1</w:t>
            </w:r>
          </w:p>
        </w:tc>
      </w:tr>
      <w:tr w:rsidR="001C7453" w:rsidRPr="005F7ABB" w14:paraId="7B07BD7B" w14:textId="77777777" w:rsidTr="001C7453">
        <w:trPr>
          <w:trHeight w:val="347"/>
        </w:trPr>
        <w:tc>
          <w:tcPr>
            <w:tcW w:w="567" w:type="dxa"/>
            <w:vAlign w:val="center"/>
          </w:tcPr>
          <w:p w14:paraId="4D8BA5DC" w14:textId="77777777" w:rsidR="001C7453" w:rsidRPr="00F711C4" w:rsidRDefault="001C7453" w:rsidP="001C7453">
            <w:pPr>
              <w:spacing w:before="29" w:after="120"/>
              <w:jc w:val="center"/>
              <w:rPr>
                <w:color w:val="231F20"/>
                <w:lang w:val="sr-Cyrl-RS"/>
              </w:rPr>
            </w:pPr>
            <w:r w:rsidRPr="00F711C4">
              <w:rPr>
                <w:color w:val="231F20"/>
                <w:lang w:val="sr-Cyrl-RS"/>
              </w:rPr>
              <w:t>7.</w:t>
            </w:r>
          </w:p>
        </w:tc>
        <w:tc>
          <w:tcPr>
            <w:tcW w:w="6663" w:type="dxa"/>
            <w:vAlign w:val="center"/>
          </w:tcPr>
          <w:p w14:paraId="0166BC8C" w14:textId="77777777" w:rsidR="001C7453" w:rsidRPr="00F711C4" w:rsidRDefault="001C7453" w:rsidP="001C7453">
            <w:pPr>
              <w:spacing w:before="29" w:after="120"/>
              <w:rPr>
                <w:color w:val="231F20"/>
                <w:lang w:val="sr-Cyrl-RS"/>
              </w:rPr>
            </w:pPr>
            <w:r w:rsidRPr="00F711C4">
              <w:rPr>
                <w:color w:val="231F20"/>
                <w:lang w:val="sr-Cyrl-RS"/>
              </w:rPr>
              <w:t>Музичка култура**</w:t>
            </w:r>
          </w:p>
        </w:tc>
        <w:tc>
          <w:tcPr>
            <w:tcW w:w="601" w:type="dxa"/>
            <w:vAlign w:val="center"/>
          </w:tcPr>
          <w:p w14:paraId="5D5BEF3F" w14:textId="77777777" w:rsidR="001C7453" w:rsidRPr="00F711C4" w:rsidRDefault="001C7453" w:rsidP="001C7453">
            <w:pPr>
              <w:spacing w:before="29" w:after="120"/>
              <w:jc w:val="center"/>
              <w:rPr>
                <w:color w:val="231F20"/>
                <w:lang w:val="sr-Cyrl-RS"/>
              </w:rPr>
            </w:pPr>
          </w:p>
        </w:tc>
        <w:tc>
          <w:tcPr>
            <w:tcW w:w="840" w:type="dxa"/>
            <w:vAlign w:val="center"/>
          </w:tcPr>
          <w:p w14:paraId="2AF61A0F" w14:textId="77777777" w:rsidR="001C7453" w:rsidRPr="00F711C4" w:rsidRDefault="001C7453" w:rsidP="001C7453">
            <w:pPr>
              <w:spacing w:before="29" w:after="120"/>
              <w:jc w:val="center"/>
              <w:rPr>
                <w:color w:val="231F20"/>
              </w:rPr>
            </w:pPr>
            <w:r w:rsidRPr="00F711C4">
              <w:rPr>
                <w:color w:val="231F20"/>
              </w:rPr>
              <w:t>1</w:t>
            </w:r>
          </w:p>
        </w:tc>
        <w:tc>
          <w:tcPr>
            <w:tcW w:w="656" w:type="dxa"/>
            <w:vAlign w:val="center"/>
          </w:tcPr>
          <w:p w14:paraId="3E526C0B" w14:textId="77777777" w:rsidR="001C7453" w:rsidRPr="005F7ABB" w:rsidRDefault="001C7453" w:rsidP="001C7453">
            <w:pPr>
              <w:spacing w:before="29" w:after="120"/>
              <w:jc w:val="center"/>
              <w:rPr>
                <w:color w:val="231F20"/>
              </w:rPr>
            </w:pPr>
            <w:r w:rsidRPr="005F7ABB">
              <w:rPr>
                <w:color w:val="231F20"/>
              </w:rPr>
              <w:t>1</w:t>
            </w:r>
          </w:p>
        </w:tc>
      </w:tr>
      <w:tr w:rsidR="001C7453" w:rsidRPr="005F7ABB" w14:paraId="1BBB7DA3" w14:textId="77777777" w:rsidTr="001C7453">
        <w:trPr>
          <w:trHeight w:val="44"/>
        </w:trPr>
        <w:tc>
          <w:tcPr>
            <w:tcW w:w="567" w:type="dxa"/>
            <w:vAlign w:val="center"/>
          </w:tcPr>
          <w:p w14:paraId="72FD0F91" w14:textId="77777777" w:rsidR="001C7453" w:rsidRPr="00F711C4" w:rsidRDefault="001C7453" w:rsidP="001C7453">
            <w:pPr>
              <w:spacing w:before="29" w:after="120"/>
              <w:jc w:val="center"/>
              <w:rPr>
                <w:color w:val="231F20"/>
                <w:lang w:val="sr-Cyrl-RS"/>
              </w:rPr>
            </w:pPr>
            <w:r w:rsidRPr="00F711C4">
              <w:rPr>
                <w:color w:val="231F20"/>
                <w:lang w:val="sr-Cyrl-RS"/>
              </w:rPr>
              <w:t>8.</w:t>
            </w:r>
          </w:p>
        </w:tc>
        <w:tc>
          <w:tcPr>
            <w:tcW w:w="6663" w:type="dxa"/>
            <w:vAlign w:val="center"/>
          </w:tcPr>
          <w:p w14:paraId="714B1F7D" w14:textId="77777777" w:rsidR="001C7453" w:rsidRPr="00F711C4" w:rsidRDefault="001C7453" w:rsidP="001C7453">
            <w:pPr>
              <w:spacing w:before="29" w:after="120"/>
              <w:rPr>
                <w:color w:val="231F20"/>
                <w:lang w:val="sr-Cyrl-RS"/>
              </w:rPr>
            </w:pPr>
            <w:r w:rsidRPr="00F711C4">
              <w:rPr>
                <w:color w:val="231F20"/>
                <w:lang w:val="sr-Cyrl-RS"/>
              </w:rPr>
              <w:t>Биологија</w:t>
            </w:r>
          </w:p>
        </w:tc>
        <w:tc>
          <w:tcPr>
            <w:tcW w:w="601" w:type="dxa"/>
            <w:vAlign w:val="center"/>
          </w:tcPr>
          <w:p w14:paraId="6A03FB50" w14:textId="77777777" w:rsidR="001C7453" w:rsidRPr="00F711C4" w:rsidRDefault="001C7453" w:rsidP="001C7453">
            <w:pPr>
              <w:spacing w:before="29" w:after="120"/>
              <w:jc w:val="center"/>
              <w:rPr>
                <w:color w:val="231F20"/>
                <w:lang w:val="sr-Cyrl-RS"/>
              </w:rPr>
            </w:pPr>
          </w:p>
        </w:tc>
        <w:tc>
          <w:tcPr>
            <w:tcW w:w="840" w:type="dxa"/>
            <w:vAlign w:val="center"/>
          </w:tcPr>
          <w:p w14:paraId="35CD2479" w14:textId="77777777" w:rsidR="001C7453" w:rsidRPr="00F711C4" w:rsidRDefault="001C7453" w:rsidP="001C7453">
            <w:pPr>
              <w:spacing w:before="29" w:after="120"/>
              <w:jc w:val="center"/>
              <w:rPr>
                <w:color w:val="231F20"/>
              </w:rPr>
            </w:pPr>
            <w:r w:rsidRPr="00F711C4">
              <w:rPr>
                <w:color w:val="231F20"/>
              </w:rPr>
              <w:t>1</w:t>
            </w:r>
          </w:p>
        </w:tc>
        <w:tc>
          <w:tcPr>
            <w:tcW w:w="656" w:type="dxa"/>
            <w:vAlign w:val="center"/>
          </w:tcPr>
          <w:p w14:paraId="19FD0BD4" w14:textId="77777777" w:rsidR="001C7453" w:rsidRPr="005F7ABB" w:rsidRDefault="001C7453" w:rsidP="001C7453">
            <w:pPr>
              <w:spacing w:before="29" w:after="120"/>
              <w:jc w:val="center"/>
              <w:rPr>
                <w:color w:val="231F20"/>
                <w:lang w:val="sr-Cyrl-RS"/>
              </w:rPr>
            </w:pPr>
          </w:p>
        </w:tc>
      </w:tr>
    </w:tbl>
    <w:p w14:paraId="02CFA3D8" w14:textId="77777777" w:rsidR="00530DFE" w:rsidRPr="00530DFE" w:rsidRDefault="00530DFE" w:rsidP="00530DFE">
      <w:pPr>
        <w:rPr>
          <w:vanish/>
        </w:rPr>
      </w:pPr>
    </w:p>
    <w:p w14:paraId="72CD4FD6" w14:textId="77777777" w:rsidR="00530DFE" w:rsidRDefault="00530DFE" w:rsidP="00530DFE">
      <w:pPr>
        <w:rPr>
          <w:vanish/>
        </w:rPr>
      </w:pPr>
    </w:p>
    <w:p w14:paraId="497CB1B1" w14:textId="77777777" w:rsidR="00530DFE" w:rsidRDefault="00530DFE" w:rsidP="00530DFE">
      <w:pPr>
        <w:rPr>
          <w:vanish/>
        </w:rPr>
      </w:pPr>
    </w:p>
    <w:p w14:paraId="4FB9A1E6" w14:textId="77777777" w:rsidR="00530DFE" w:rsidRDefault="00530DFE" w:rsidP="00530DFE">
      <w:pPr>
        <w:rPr>
          <w:vanish/>
        </w:rPr>
      </w:pPr>
    </w:p>
    <w:p w14:paraId="1F84E327" w14:textId="77777777" w:rsidR="00530DFE" w:rsidRDefault="00530DFE" w:rsidP="00530DFE">
      <w:pPr>
        <w:rPr>
          <w:vanish/>
        </w:rPr>
      </w:pPr>
    </w:p>
    <w:p w14:paraId="480B068A" w14:textId="77777777" w:rsidR="00530DFE" w:rsidRDefault="00530DFE" w:rsidP="00530DFE">
      <w:pPr>
        <w:rPr>
          <w:vanish/>
        </w:rPr>
      </w:pPr>
    </w:p>
    <w:p w14:paraId="6A06BEE3" w14:textId="77777777" w:rsidR="00530DFE" w:rsidRDefault="00530DFE" w:rsidP="00530DFE">
      <w:pPr>
        <w:rPr>
          <w:vanish/>
        </w:rPr>
      </w:pPr>
    </w:p>
    <w:p w14:paraId="1FD5F3BE" w14:textId="77777777" w:rsidR="00530DFE" w:rsidRDefault="00530DFE" w:rsidP="00530DFE">
      <w:pPr>
        <w:rPr>
          <w:vanish/>
        </w:rPr>
      </w:pPr>
    </w:p>
    <w:p w14:paraId="6DF47B5D" w14:textId="77777777" w:rsidR="00530DFE" w:rsidRDefault="00530DFE" w:rsidP="00530DFE">
      <w:pPr>
        <w:rPr>
          <w:vanish/>
        </w:rPr>
      </w:pPr>
    </w:p>
    <w:p w14:paraId="572D9997" w14:textId="77777777" w:rsidR="00530DFE" w:rsidRDefault="00530DFE" w:rsidP="00530DFE">
      <w:pPr>
        <w:rPr>
          <w:vanish/>
        </w:rPr>
      </w:pPr>
    </w:p>
    <w:p w14:paraId="0B6A2AF9" w14:textId="77777777" w:rsidR="00530DFE" w:rsidRDefault="00530DFE" w:rsidP="00530DFE">
      <w:pPr>
        <w:rPr>
          <w:vanish/>
        </w:rPr>
      </w:pPr>
    </w:p>
    <w:p w14:paraId="02FF4244" w14:textId="77777777" w:rsidR="00530DFE" w:rsidRDefault="00530DFE" w:rsidP="00530DFE">
      <w:pPr>
        <w:rPr>
          <w:vanish/>
        </w:rPr>
      </w:pPr>
    </w:p>
    <w:p w14:paraId="159DD9D6" w14:textId="77777777" w:rsidR="00530DFE" w:rsidRDefault="00530DFE" w:rsidP="00530DFE">
      <w:pPr>
        <w:rPr>
          <w:vanish/>
        </w:rPr>
      </w:pPr>
    </w:p>
    <w:p w14:paraId="63BAA3E2" w14:textId="77777777" w:rsidR="00530DFE" w:rsidRDefault="00530DFE" w:rsidP="00530DFE">
      <w:pPr>
        <w:rPr>
          <w:vanish/>
        </w:rPr>
      </w:pPr>
    </w:p>
    <w:p w14:paraId="0A2E0E57" w14:textId="77777777" w:rsidR="00530DFE" w:rsidRDefault="00530DFE" w:rsidP="00530DFE">
      <w:pPr>
        <w:rPr>
          <w:vanish/>
        </w:rPr>
      </w:pPr>
    </w:p>
    <w:p w14:paraId="23E8CF0A" w14:textId="77777777" w:rsidR="00530DFE" w:rsidRDefault="00530DFE" w:rsidP="00530DFE">
      <w:pPr>
        <w:rPr>
          <w:vanish/>
        </w:rPr>
      </w:pPr>
    </w:p>
    <w:p w14:paraId="355B6549" w14:textId="77777777" w:rsidR="00530DFE" w:rsidRDefault="00530DFE" w:rsidP="00530DFE">
      <w:pPr>
        <w:rPr>
          <w:vanish/>
        </w:rPr>
      </w:pPr>
    </w:p>
    <w:p w14:paraId="0E497345" w14:textId="77777777" w:rsidR="00530DFE" w:rsidRDefault="00530DFE" w:rsidP="00530DFE">
      <w:pPr>
        <w:rPr>
          <w:vanish/>
        </w:rPr>
      </w:pPr>
    </w:p>
    <w:p w14:paraId="32D7D810" w14:textId="77777777" w:rsidR="00530DFE" w:rsidRDefault="00530DFE" w:rsidP="00530DFE">
      <w:pPr>
        <w:rPr>
          <w:vanish/>
        </w:rPr>
      </w:pPr>
    </w:p>
    <w:p w14:paraId="1D88A7EB" w14:textId="77777777" w:rsidR="00530DFE" w:rsidRDefault="00530DFE" w:rsidP="00530DFE">
      <w:pPr>
        <w:rPr>
          <w:vanish/>
        </w:rPr>
      </w:pPr>
    </w:p>
    <w:p w14:paraId="1E9EAE80" w14:textId="77777777" w:rsidR="00530DFE" w:rsidRPr="00530DFE" w:rsidRDefault="00530DFE" w:rsidP="00530DFE">
      <w:pPr>
        <w:rPr>
          <w:vanish/>
        </w:rPr>
      </w:pPr>
    </w:p>
    <w:p w14:paraId="48992CF5" w14:textId="77777777" w:rsidR="00530DFE" w:rsidRDefault="00530DFE" w:rsidP="00530DFE">
      <w:pPr>
        <w:rPr>
          <w:vanish/>
        </w:rPr>
      </w:pPr>
    </w:p>
    <w:p w14:paraId="375E7F48" w14:textId="77777777" w:rsidR="00530DFE" w:rsidRDefault="00530DFE" w:rsidP="00530DFE">
      <w:pPr>
        <w:rPr>
          <w:b/>
          <w:vanish/>
        </w:rPr>
      </w:pPr>
    </w:p>
    <w:p w14:paraId="3F45C38D" w14:textId="77777777" w:rsidR="00815275" w:rsidRDefault="00815275" w:rsidP="00530DFE">
      <w:pPr>
        <w:rPr>
          <w:b/>
          <w:vanish/>
        </w:rPr>
      </w:pPr>
      <w:r w:rsidRPr="00980EB8">
        <w:rPr>
          <w:rFonts w:ascii="Arial" w:eastAsiaTheme="minorHAnsi" w:hAnsi="Arial" w:cstheme="minorBidi"/>
          <w:noProof/>
          <w:szCs w:val="22"/>
          <w:lang w:val="en-US" w:eastAsia="en-US"/>
        </w:rPr>
        <w:drawing>
          <wp:inline distT="0" distB="0" distL="0" distR="0" wp14:anchorId="1227AB40" wp14:editId="16E179C3">
            <wp:extent cx="6480175" cy="2643419"/>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480175" cy="2643419"/>
                    </a:xfrm>
                    <a:prstGeom prst="rect">
                      <a:avLst/>
                    </a:prstGeom>
                  </pic:spPr>
                </pic:pic>
              </a:graphicData>
            </a:graphic>
          </wp:inline>
        </w:drawing>
      </w:r>
    </w:p>
    <w:p w14:paraId="726BBC41" w14:textId="77777777" w:rsidR="00815275" w:rsidRDefault="00815275" w:rsidP="00530DFE">
      <w:pPr>
        <w:rPr>
          <w:b/>
          <w:vanish/>
        </w:rPr>
      </w:pPr>
    </w:p>
    <w:p w14:paraId="2A22071F" w14:textId="77777777" w:rsidR="00815275" w:rsidRDefault="00815275" w:rsidP="00530DFE">
      <w:pPr>
        <w:rPr>
          <w:b/>
          <w:vanish/>
        </w:rPr>
      </w:pPr>
    </w:p>
    <w:p w14:paraId="7677ED53" w14:textId="77777777" w:rsidR="00F711C4" w:rsidRDefault="00F711C4" w:rsidP="00530DFE">
      <w:pPr>
        <w:rPr>
          <w:b/>
          <w:vanish/>
        </w:rPr>
      </w:pPr>
    </w:p>
    <w:p w14:paraId="71D88AC7" w14:textId="77777777" w:rsidR="00F711C4" w:rsidRDefault="00F711C4" w:rsidP="00530DFE">
      <w:pPr>
        <w:rPr>
          <w:b/>
          <w:vanish/>
        </w:rPr>
      </w:pPr>
    </w:p>
    <w:p w14:paraId="1B50D76D" w14:textId="77777777" w:rsidR="00530DFE" w:rsidRDefault="00815275" w:rsidP="00530DFE">
      <w:pPr>
        <w:rPr>
          <w:b/>
          <w:vanish/>
        </w:rPr>
      </w:pPr>
      <w:r w:rsidRPr="00980EB8">
        <w:rPr>
          <w:rFonts w:ascii="Arial" w:eastAsiaTheme="minorHAnsi" w:hAnsi="Arial" w:cstheme="minorBidi"/>
          <w:noProof/>
          <w:szCs w:val="22"/>
          <w:lang w:val="en-US" w:eastAsia="en-US"/>
        </w:rPr>
        <w:drawing>
          <wp:inline distT="0" distB="0" distL="0" distR="0" wp14:anchorId="6308FA91" wp14:editId="6A816683">
            <wp:extent cx="5957214" cy="3040380"/>
            <wp:effectExtent l="0" t="0" r="571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77045" cy="3050501"/>
                    </a:xfrm>
                    <a:prstGeom prst="rect">
                      <a:avLst/>
                    </a:prstGeom>
                  </pic:spPr>
                </pic:pic>
              </a:graphicData>
            </a:graphic>
          </wp:inline>
        </w:drawing>
      </w:r>
    </w:p>
    <w:p w14:paraId="07653011" w14:textId="77777777" w:rsidR="00815275" w:rsidRDefault="00815275" w:rsidP="00530DFE">
      <w:pPr>
        <w:rPr>
          <w:b/>
          <w:vanish/>
        </w:rPr>
      </w:pPr>
    </w:p>
    <w:p w14:paraId="4FF1A9E2" w14:textId="77777777" w:rsidR="00F711C4" w:rsidRDefault="00F711C4" w:rsidP="00530DFE">
      <w:pPr>
        <w:rPr>
          <w:b/>
          <w:vanish/>
        </w:rPr>
      </w:pPr>
    </w:p>
    <w:p w14:paraId="050F154D" w14:textId="77777777" w:rsidR="00F711C4" w:rsidRDefault="00F711C4" w:rsidP="00530DFE">
      <w:pPr>
        <w:rPr>
          <w:b/>
          <w:vanish/>
        </w:rPr>
      </w:pPr>
    </w:p>
    <w:tbl>
      <w:tblPr>
        <w:tblW w:w="0" w:type="auto"/>
        <w:jc w:val="center"/>
        <w:tblLayout w:type="fixed"/>
        <w:tblCellMar>
          <w:left w:w="0" w:type="dxa"/>
          <w:right w:w="0" w:type="dxa"/>
        </w:tblCellMar>
        <w:tblLook w:val="01E0" w:firstRow="1" w:lastRow="1" w:firstColumn="1" w:lastColumn="1" w:noHBand="0" w:noVBand="0"/>
      </w:tblPr>
      <w:tblGrid>
        <w:gridCol w:w="902"/>
        <w:gridCol w:w="4654"/>
        <w:gridCol w:w="968"/>
        <w:gridCol w:w="968"/>
        <w:gridCol w:w="1021"/>
      </w:tblGrid>
      <w:tr w:rsidR="00F711C4" w:rsidRPr="005F7ABB" w14:paraId="53D1023F" w14:textId="77777777" w:rsidTr="00F711C4">
        <w:trPr>
          <w:trHeight w:hRule="exact" w:val="607"/>
          <w:jc w:val="center"/>
        </w:trPr>
        <w:tc>
          <w:tcPr>
            <w:tcW w:w="8513" w:type="dxa"/>
            <w:gridSpan w:val="5"/>
            <w:tcBorders>
              <w:top w:val="single" w:sz="4" w:space="0" w:color="231F20"/>
              <w:left w:val="single" w:sz="4" w:space="0" w:color="231F20"/>
              <w:bottom w:val="single" w:sz="4" w:space="0" w:color="231F20"/>
              <w:right w:val="single" w:sz="4" w:space="0" w:color="231F20"/>
            </w:tcBorders>
          </w:tcPr>
          <w:p w14:paraId="2EB0E86A" w14:textId="77777777" w:rsidR="00F711C4" w:rsidRPr="005F7ABB" w:rsidRDefault="00F711C4" w:rsidP="005E3736">
            <w:pPr>
              <w:widowControl w:val="0"/>
              <w:spacing w:before="16"/>
              <w:jc w:val="center"/>
              <w:rPr>
                <w:rFonts w:eastAsiaTheme="minorHAnsi"/>
                <w:color w:val="231F20"/>
                <w:szCs w:val="22"/>
                <w:lang w:val="sr-Cyrl-RS"/>
              </w:rPr>
            </w:pPr>
            <w:r w:rsidRPr="005F7ABB">
              <w:rPr>
                <w:rFonts w:eastAsiaTheme="minorHAnsi"/>
                <w:b/>
                <w:color w:val="231F20"/>
                <w:szCs w:val="22"/>
                <w:lang w:val="sr-Cyrl-RS"/>
              </w:rPr>
              <w:t xml:space="preserve">А2: Листа </w:t>
            </w:r>
            <w:r w:rsidRPr="005F7ABB">
              <w:rPr>
                <w:rFonts w:eastAsiaTheme="minorHAnsi"/>
                <w:b/>
                <w:color w:val="231F20"/>
                <w:spacing w:val="-1"/>
                <w:szCs w:val="22"/>
                <w:lang w:val="sr-Cyrl-RS"/>
              </w:rPr>
              <w:t>изборних предмета према</w:t>
            </w:r>
            <w:r w:rsidRPr="005F7ABB">
              <w:rPr>
                <w:rFonts w:eastAsiaTheme="minorHAnsi"/>
                <w:b/>
                <w:color w:val="231F20"/>
                <w:szCs w:val="22"/>
                <w:lang w:val="sr-Cyrl-RS"/>
              </w:rPr>
              <w:t xml:space="preserve"> програму </w:t>
            </w:r>
            <w:r w:rsidRPr="005F7ABB">
              <w:rPr>
                <w:rFonts w:eastAsiaTheme="minorHAnsi"/>
                <w:b/>
                <w:color w:val="231F20"/>
                <w:spacing w:val="-1"/>
                <w:szCs w:val="22"/>
                <w:lang w:val="sr-Cyrl-RS"/>
              </w:rPr>
              <w:t>образовног</w:t>
            </w:r>
            <w:r w:rsidRPr="005F7ABB">
              <w:rPr>
                <w:rFonts w:eastAsiaTheme="minorHAnsi"/>
                <w:b/>
                <w:color w:val="231F20"/>
                <w:szCs w:val="22"/>
                <w:lang w:val="sr-Cyrl-RS"/>
              </w:rPr>
              <w:t xml:space="preserve"> профила</w:t>
            </w:r>
          </w:p>
        </w:tc>
      </w:tr>
      <w:tr w:rsidR="00F711C4" w:rsidRPr="005F7ABB" w14:paraId="7CC11C06" w14:textId="77777777" w:rsidTr="00F711C4">
        <w:trPr>
          <w:trHeight w:hRule="exact" w:val="286"/>
          <w:jc w:val="center"/>
        </w:trPr>
        <w:tc>
          <w:tcPr>
            <w:tcW w:w="902" w:type="dxa"/>
            <w:vMerge w:val="restart"/>
            <w:tcBorders>
              <w:top w:val="single" w:sz="4" w:space="0" w:color="231F20"/>
              <w:left w:val="single" w:sz="4" w:space="0" w:color="231F20"/>
              <w:right w:val="single" w:sz="4" w:space="0" w:color="231F20"/>
            </w:tcBorders>
          </w:tcPr>
          <w:p w14:paraId="14501FA1" w14:textId="77777777" w:rsidR="00F711C4" w:rsidRPr="005F7ABB" w:rsidRDefault="00F711C4" w:rsidP="005E3736">
            <w:pPr>
              <w:rPr>
                <w:rFonts w:eastAsiaTheme="minorHAnsi"/>
                <w:color w:val="231F20"/>
                <w:szCs w:val="22"/>
                <w:lang w:val="sr-Cyrl-RS"/>
              </w:rPr>
            </w:pPr>
          </w:p>
        </w:tc>
        <w:tc>
          <w:tcPr>
            <w:tcW w:w="4654" w:type="dxa"/>
            <w:vMerge w:val="restart"/>
            <w:tcBorders>
              <w:top w:val="single" w:sz="4" w:space="0" w:color="231F20"/>
              <w:left w:val="single" w:sz="4" w:space="0" w:color="231F20"/>
              <w:right w:val="single" w:sz="4" w:space="0" w:color="231F20"/>
            </w:tcBorders>
          </w:tcPr>
          <w:p w14:paraId="60DA16D0" w14:textId="77777777" w:rsidR="00F711C4" w:rsidRPr="005F7ABB" w:rsidRDefault="00F711C4" w:rsidP="005E3736">
            <w:pPr>
              <w:widowControl w:val="0"/>
              <w:spacing w:before="123"/>
              <w:jc w:val="center"/>
              <w:rPr>
                <w:rFonts w:eastAsiaTheme="minorHAnsi"/>
                <w:color w:val="231F20"/>
                <w:szCs w:val="22"/>
                <w:lang w:val="sr-Cyrl-RS"/>
              </w:rPr>
            </w:pPr>
            <w:r w:rsidRPr="005F7ABB">
              <w:rPr>
                <w:rFonts w:eastAsiaTheme="minorHAnsi"/>
                <w:color w:val="231F20"/>
                <w:szCs w:val="22"/>
                <w:lang w:val="sr-Cyrl-RS"/>
              </w:rPr>
              <w:t xml:space="preserve">Листа изборних </w:t>
            </w:r>
            <w:r w:rsidRPr="005F7ABB">
              <w:rPr>
                <w:rFonts w:eastAsiaTheme="minorHAnsi"/>
                <w:color w:val="231F20"/>
                <w:spacing w:val="-1"/>
                <w:szCs w:val="22"/>
                <w:lang w:val="sr-Cyrl-RS"/>
              </w:rPr>
              <w:t>предмета</w:t>
            </w:r>
          </w:p>
        </w:tc>
        <w:tc>
          <w:tcPr>
            <w:tcW w:w="2957" w:type="dxa"/>
            <w:gridSpan w:val="3"/>
            <w:tcBorders>
              <w:top w:val="single" w:sz="4" w:space="0" w:color="231F20"/>
              <w:left w:val="single" w:sz="4" w:space="0" w:color="231F20"/>
              <w:bottom w:val="single" w:sz="4" w:space="0" w:color="231F20"/>
              <w:right w:val="single" w:sz="4" w:space="0" w:color="231F20"/>
            </w:tcBorders>
          </w:tcPr>
          <w:p w14:paraId="29AA13AA" w14:textId="77777777" w:rsidR="00F711C4" w:rsidRPr="005F7ABB" w:rsidRDefault="00F711C4" w:rsidP="005E3736">
            <w:pPr>
              <w:widowControl w:val="0"/>
              <w:spacing w:before="18"/>
              <w:jc w:val="center"/>
              <w:rPr>
                <w:rFonts w:eastAsiaTheme="minorHAnsi"/>
                <w:color w:val="231F20"/>
                <w:szCs w:val="22"/>
                <w:lang w:val="sr-Cyrl-RS"/>
              </w:rPr>
            </w:pPr>
            <w:r w:rsidRPr="005F7ABB">
              <w:rPr>
                <w:rFonts w:eastAsiaTheme="minorHAnsi"/>
                <w:color w:val="231F20"/>
                <w:spacing w:val="-4"/>
                <w:szCs w:val="22"/>
                <w:lang w:val="sr-Cyrl-RS"/>
              </w:rPr>
              <w:t>РАЗРЕД</w:t>
            </w:r>
          </w:p>
        </w:tc>
      </w:tr>
      <w:tr w:rsidR="00F711C4" w:rsidRPr="005F7ABB" w14:paraId="1BFD60DB" w14:textId="77777777" w:rsidTr="00F711C4">
        <w:trPr>
          <w:trHeight w:hRule="exact" w:val="286"/>
          <w:jc w:val="center"/>
        </w:trPr>
        <w:tc>
          <w:tcPr>
            <w:tcW w:w="902" w:type="dxa"/>
            <w:vMerge/>
            <w:tcBorders>
              <w:left w:val="single" w:sz="4" w:space="0" w:color="231F20"/>
              <w:bottom w:val="single" w:sz="4" w:space="0" w:color="231F20"/>
              <w:right w:val="single" w:sz="4" w:space="0" w:color="231F20"/>
            </w:tcBorders>
          </w:tcPr>
          <w:p w14:paraId="175D0606" w14:textId="77777777" w:rsidR="00F711C4" w:rsidRPr="005F7ABB" w:rsidRDefault="00F711C4" w:rsidP="005E3736">
            <w:pPr>
              <w:rPr>
                <w:rFonts w:eastAsiaTheme="minorHAnsi"/>
                <w:color w:val="231F20"/>
                <w:szCs w:val="22"/>
                <w:lang w:val="sr-Cyrl-RS"/>
              </w:rPr>
            </w:pPr>
          </w:p>
        </w:tc>
        <w:tc>
          <w:tcPr>
            <w:tcW w:w="4654" w:type="dxa"/>
            <w:vMerge/>
            <w:tcBorders>
              <w:left w:val="single" w:sz="4" w:space="0" w:color="231F20"/>
              <w:bottom w:val="single" w:sz="4" w:space="0" w:color="231F20"/>
              <w:right w:val="single" w:sz="4" w:space="0" w:color="231F20"/>
            </w:tcBorders>
          </w:tcPr>
          <w:p w14:paraId="66BCC0C3" w14:textId="77777777" w:rsidR="00F711C4" w:rsidRPr="005F7ABB" w:rsidRDefault="00F711C4" w:rsidP="005E3736">
            <w:pPr>
              <w:rPr>
                <w:rFonts w:eastAsiaTheme="minorHAnsi"/>
                <w:color w:val="231F20"/>
                <w:szCs w:val="22"/>
                <w:lang w:val="sr-Cyrl-RS"/>
              </w:rPr>
            </w:pPr>
          </w:p>
        </w:tc>
        <w:tc>
          <w:tcPr>
            <w:tcW w:w="968" w:type="dxa"/>
            <w:tcBorders>
              <w:top w:val="single" w:sz="4" w:space="0" w:color="231F20"/>
              <w:left w:val="single" w:sz="4" w:space="0" w:color="231F20"/>
              <w:bottom w:val="single" w:sz="4" w:space="0" w:color="231F20"/>
              <w:right w:val="single" w:sz="4" w:space="0" w:color="231F20"/>
            </w:tcBorders>
          </w:tcPr>
          <w:p w14:paraId="723BD599" w14:textId="77777777" w:rsidR="00F711C4" w:rsidRPr="005F7ABB" w:rsidRDefault="00F711C4" w:rsidP="005E3736">
            <w:pPr>
              <w:widowControl w:val="0"/>
              <w:spacing w:before="18"/>
              <w:jc w:val="center"/>
              <w:rPr>
                <w:rFonts w:eastAsiaTheme="minorHAnsi"/>
                <w:color w:val="231F20"/>
                <w:szCs w:val="22"/>
                <w:lang w:val="sr-Cyrl-RS"/>
              </w:rPr>
            </w:pPr>
            <w:r w:rsidRPr="005F7ABB">
              <w:rPr>
                <w:rFonts w:eastAsiaTheme="minorHAnsi"/>
                <w:color w:val="231F20"/>
                <w:szCs w:val="22"/>
                <w:lang w:val="sr-Cyrl-RS"/>
              </w:rPr>
              <w:t>I</w:t>
            </w:r>
          </w:p>
        </w:tc>
        <w:tc>
          <w:tcPr>
            <w:tcW w:w="968" w:type="dxa"/>
            <w:tcBorders>
              <w:top w:val="single" w:sz="4" w:space="0" w:color="231F20"/>
              <w:left w:val="single" w:sz="4" w:space="0" w:color="231F20"/>
              <w:bottom w:val="single" w:sz="4" w:space="0" w:color="231F20"/>
              <w:right w:val="single" w:sz="4" w:space="0" w:color="231F20"/>
            </w:tcBorders>
          </w:tcPr>
          <w:p w14:paraId="7C7E49D6" w14:textId="77777777" w:rsidR="00F711C4" w:rsidRPr="005F7ABB" w:rsidRDefault="00F711C4" w:rsidP="005E3736">
            <w:pPr>
              <w:widowControl w:val="0"/>
              <w:spacing w:before="18"/>
              <w:jc w:val="center"/>
              <w:rPr>
                <w:rFonts w:eastAsiaTheme="minorHAnsi"/>
                <w:color w:val="231F20"/>
                <w:szCs w:val="22"/>
                <w:lang w:val="sr-Cyrl-RS"/>
              </w:rPr>
            </w:pPr>
            <w:r w:rsidRPr="005F7ABB">
              <w:rPr>
                <w:rFonts w:eastAsiaTheme="minorHAnsi"/>
                <w:color w:val="231F20"/>
                <w:szCs w:val="22"/>
                <w:lang w:val="sr-Cyrl-RS"/>
              </w:rPr>
              <w:t>II</w:t>
            </w:r>
          </w:p>
        </w:tc>
        <w:tc>
          <w:tcPr>
            <w:tcW w:w="1020" w:type="dxa"/>
            <w:tcBorders>
              <w:top w:val="single" w:sz="4" w:space="0" w:color="231F20"/>
              <w:left w:val="single" w:sz="4" w:space="0" w:color="231F20"/>
              <w:bottom w:val="single" w:sz="4" w:space="0" w:color="231F20"/>
              <w:right w:val="single" w:sz="4" w:space="0" w:color="231F20"/>
            </w:tcBorders>
          </w:tcPr>
          <w:p w14:paraId="13E38F4E" w14:textId="77777777" w:rsidR="00F711C4" w:rsidRPr="005F7ABB" w:rsidRDefault="00F711C4" w:rsidP="005E3736">
            <w:pPr>
              <w:widowControl w:val="0"/>
              <w:spacing w:before="18"/>
              <w:ind w:left="2"/>
              <w:jc w:val="center"/>
              <w:rPr>
                <w:rFonts w:eastAsiaTheme="minorHAnsi"/>
                <w:color w:val="231F20"/>
                <w:szCs w:val="22"/>
                <w:lang w:val="sr-Cyrl-RS"/>
              </w:rPr>
            </w:pPr>
            <w:r w:rsidRPr="005F7ABB">
              <w:rPr>
                <w:rFonts w:eastAsiaTheme="minorHAnsi"/>
                <w:color w:val="231F20"/>
                <w:szCs w:val="22"/>
                <w:lang w:val="sr-Cyrl-RS"/>
              </w:rPr>
              <w:t>III</w:t>
            </w:r>
          </w:p>
        </w:tc>
      </w:tr>
      <w:tr w:rsidR="00F711C4" w:rsidRPr="005F7ABB" w14:paraId="66E0B388" w14:textId="77777777" w:rsidTr="00F711C4">
        <w:trPr>
          <w:trHeight w:hRule="exact" w:val="283"/>
          <w:jc w:val="center"/>
        </w:trPr>
        <w:tc>
          <w:tcPr>
            <w:tcW w:w="8513" w:type="dxa"/>
            <w:gridSpan w:val="5"/>
            <w:tcBorders>
              <w:top w:val="single" w:sz="4" w:space="0" w:color="231F20"/>
              <w:left w:val="single" w:sz="4" w:space="0" w:color="231F20"/>
              <w:bottom w:val="single" w:sz="4" w:space="0" w:color="231F20"/>
              <w:right w:val="single" w:sz="4" w:space="0" w:color="231F20"/>
            </w:tcBorders>
            <w:shd w:val="clear" w:color="auto" w:fill="E6E7E8"/>
          </w:tcPr>
          <w:p w14:paraId="627969E7" w14:textId="77777777" w:rsidR="00F711C4" w:rsidRPr="005F7ABB" w:rsidRDefault="00F711C4" w:rsidP="005E3736">
            <w:pPr>
              <w:widowControl w:val="0"/>
              <w:spacing w:before="15"/>
              <w:ind w:left="51"/>
              <w:rPr>
                <w:rFonts w:eastAsiaTheme="minorHAnsi"/>
                <w:color w:val="231F20"/>
                <w:szCs w:val="22"/>
                <w:lang w:val="sr-Cyrl-RS"/>
              </w:rPr>
            </w:pPr>
            <w:r w:rsidRPr="005F7ABB">
              <w:rPr>
                <w:rFonts w:eastAsiaTheme="minorHAnsi"/>
                <w:b/>
                <w:color w:val="231F20"/>
                <w:spacing w:val="-1"/>
                <w:szCs w:val="22"/>
                <w:lang w:val="sr-Cyrl-RS"/>
              </w:rPr>
              <w:t>Стручни предмети</w:t>
            </w:r>
          </w:p>
        </w:tc>
      </w:tr>
      <w:tr w:rsidR="00F711C4" w:rsidRPr="005F7ABB" w14:paraId="688E2625" w14:textId="77777777" w:rsidTr="00F711C4">
        <w:trPr>
          <w:trHeight w:hRule="exact" w:val="286"/>
          <w:jc w:val="center"/>
        </w:trPr>
        <w:tc>
          <w:tcPr>
            <w:tcW w:w="902" w:type="dxa"/>
            <w:tcBorders>
              <w:top w:val="single" w:sz="4" w:space="0" w:color="231F20"/>
              <w:left w:val="single" w:sz="4" w:space="0" w:color="231F20"/>
              <w:bottom w:val="single" w:sz="4" w:space="0" w:color="231F20"/>
              <w:right w:val="single" w:sz="4" w:space="0" w:color="231F20"/>
            </w:tcBorders>
          </w:tcPr>
          <w:p w14:paraId="555468D5" w14:textId="77777777" w:rsidR="00F711C4" w:rsidRPr="005F7ABB" w:rsidRDefault="00F711C4" w:rsidP="005E3736">
            <w:pPr>
              <w:widowControl w:val="0"/>
              <w:spacing w:before="18"/>
              <w:jc w:val="center"/>
              <w:rPr>
                <w:rFonts w:eastAsiaTheme="minorHAnsi"/>
                <w:color w:val="231F20"/>
                <w:szCs w:val="22"/>
                <w:lang w:val="sr-Cyrl-RS"/>
              </w:rPr>
            </w:pPr>
            <w:r w:rsidRPr="005F7ABB">
              <w:rPr>
                <w:rFonts w:eastAsiaTheme="minorHAnsi"/>
                <w:color w:val="231F20"/>
                <w:szCs w:val="22"/>
                <w:lang w:val="sr-Cyrl-RS"/>
              </w:rPr>
              <w:t>1.</w:t>
            </w:r>
          </w:p>
        </w:tc>
        <w:tc>
          <w:tcPr>
            <w:tcW w:w="4654" w:type="dxa"/>
            <w:tcBorders>
              <w:top w:val="single" w:sz="4" w:space="0" w:color="231F20"/>
              <w:left w:val="single" w:sz="4" w:space="0" w:color="231F20"/>
              <w:bottom w:val="single" w:sz="4" w:space="0" w:color="231F20"/>
              <w:right w:val="single" w:sz="4" w:space="0" w:color="231F20"/>
            </w:tcBorders>
          </w:tcPr>
          <w:p w14:paraId="224699F5" w14:textId="77777777" w:rsidR="00F711C4" w:rsidRPr="005F7ABB" w:rsidRDefault="00F711C4" w:rsidP="005E3736">
            <w:pPr>
              <w:widowControl w:val="0"/>
              <w:spacing w:before="18"/>
              <w:ind w:left="51"/>
              <w:rPr>
                <w:rFonts w:eastAsiaTheme="minorHAnsi"/>
                <w:color w:val="231F20"/>
                <w:szCs w:val="22"/>
                <w:lang w:val="sr-Cyrl-RS"/>
              </w:rPr>
            </w:pPr>
            <w:r w:rsidRPr="005F7ABB">
              <w:rPr>
                <w:rFonts w:eastAsiaTheme="minorHAnsi"/>
                <w:color w:val="231F20"/>
                <w:spacing w:val="-1"/>
                <w:szCs w:val="22"/>
                <w:lang w:val="sr-Cyrl-RS"/>
              </w:rPr>
              <w:t>Алтернативни извори</w:t>
            </w:r>
            <w:r w:rsidRPr="005F7ABB">
              <w:rPr>
                <w:rFonts w:eastAsiaTheme="minorHAnsi"/>
                <w:color w:val="231F20"/>
                <w:szCs w:val="22"/>
                <w:lang w:val="sr-Cyrl-RS"/>
              </w:rPr>
              <w:t xml:space="preserve"> енергије*</w:t>
            </w:r>
          </w:p>
        </w:tc>
        <w:tc>
          <w:tcPr>
            <w:tcW w:w="968" w:type="dxa"/>
            <w:tcBorders>
              <w:top w:val="single" w:sz="4" w:space="0" w:color="231F20"/>
              <w:left w:val="single" w:sz="4" w:space="0" w:color="231F20"/>
              <w:bottom w:val="single" w:sz="4" w:space="0" w:color="231F20"/>
              <w:right w:val="single" w:sz="4" w:space="0" w:color="231F20"/>
            </w:tcBorders>
          </w:tcPr>
          <w:p w14:paraId="098D1909" w14:textId="77777777" w:rsidR="00F711C4" w:rsidRPr="005F7ABB" w:rsidRDefault="00F711C4" w:rsidP="005E3736">
            <w:pPr>
              <w:rPr>
                <w:rFonts w:eastAsiaTheme="minorHAnsi"/>
                <w:color w:val="231F20"/>
                <w:szCs w:val="22"/>
                <w:lang w:val="sr-Cyrl-RS"/>
              </w:rPr>
            </w:pPr>
          </w:p>
        </w:tc>
        <w:tc>
          <w:tcPr>
            <w:tcW w:w="968" w:type="dxa"/>
            <w:tcBorders>
              <w:top w:val="single" w:sz="4" w:space="0" w:color="231F20"/>
              <w:left w:val="single" w:sz="4" w:space="0" w:color="231F20"/>
              <w:bottom w:val="single" w:sz="4" w:space="0" w:color="231F20"/>
              <w:right w:val="single" w:sz="4" w:space="0" w:color="231F20"/>
            </w:tcBorders>
            <w:vAlign w:val="center"/>
          </w:tcPr>
          <w:p w14:paraId="05061742" w14:textId="77777777" w:rsidR="00F711C4" w:rsidRPr="005F7ABB" w:rsidRDefault="00F711C4" w:rsidP="005E3736">
            <w:pPr>
              <w:jc w:val="center"/>
              <w:rPr>
                <w:rFonts w:eastAsiaTheme="minorHAnsi"/>
                <w:color w:val="231F20"/>
                <w:szCs w:val="22"/>
                <w:lang w:val="sr-Cyrl-RS"/>
              </w:rPr>
            </w:pPr>
            <w:r w:rsidRPr="005F7ABB">
              <w:rPr>
                <w:rFonts w:eastAsiaTheme="minorHAnsi"/>
                <w:color w:val="231F20"/>
                <w:szCs w:val="22"/>
                <w:lang w:val="sr-Cyrl-RS"/>
              </w:rPr>
              <w:t>1</w:t>
            </w:r>
          </w:p>
        </w:tc>
        <w:tc>
          <w:tcPr>
            <w:tcW w:w="1020" w:type="dxa"/>
            <w:tcBorders>
              <w:top w:val="single" w:sz="4" w:space="0" w:color="231F20"/>
              <w:left w:val="single" w:sz="4" w:space="0" w:color="231F20"/>
              <w:bottom w:val="single" w:sz="4" w:space="0" w:color="231F20"/>
              <w:right w:val="single" w:sz="4" w:space="0" w:color="231F20"/>
            </w:tcBorders>
          </w:tcPr>
          <w:p w14:paraId="55B7002A" w14:textId="77777777" w:rsidR="00F711C4" w:rsidRPr="005F7ABB" w:rsidRDefault="00F711C4" w:rsidP="005E3736">
            <w:pPr>
              <w:widowControl w:val="0"/>
              <w:spacing w:before="18"/>
              <w:jc w:val="center"/>
              <w:rPr>
                <w:rFonts w:eastAsiaTheme="minorHAnsi"/>
                <w:color w:val="231F20"/>
                <w:szCs w:val="22"/>
                <w:lang w:val="sr-Cyrl-RS"/>
              </w:rPr>
            </w:pPr>
            <w:r w:rsidRPr="005F7ABB">
              <w:rPr>
                <w:rFonts w:eastAsiaTheme="minorHAnsi"/>
                <w:color w:val="231F20"/>
                <w:szCs w:val="22"/>
                <w:lang w:val="sr-Cyrl-RS"/>
              </w:rPr>
              <w:t>1</w:t>
            </w:r>
          </w:p>
        </w:tc>
      </w:tr>
      <w:tr w:rsidR="00F711C4" w:rsidRPr="005F7ABB" w14:paraId="4CF879D9" w14:textId="77777777" w:rsidTr="00F711C4">
        <w:trPr>
          <w:trHeight w:hRule="exact" w:val="286"/>
          <w:jc w:val="center"/>
        </w:trPr>
        <w:tc>
          <w:tcPr>
            <w:tcW w:w="902" w:type="dxa"/>
            <w:tcBorders>
              <w:top w:val="single" w:sz="4" w:space="0" w:color="231F20"/>
              <w:left w:val="single" w:sz="4" w:space="0" w:color="231F20"/>
              <w:bottom w:val="single" w:sz="4" w:space="0" w:color="231F20"/>
              <w:right w:val="single" w:sz="4" w:space="0" w:color="231F20"/>
            </w:tcBorders>
          </w:tcPr>
          <w:p w14:paraId="305A3FF2" w14:textId="77777777" w:rsidR="00F711C4" w:rsidRPr="005F7ABB" w:rsidRDefault="00F711C4" w:rsidP="005E3736">
            <w:pPr>
              <w:widowControl w:val="0"/>
              <w:spacing w:before="18"/>
              <w:jc w:val="center"/>
              <w:rPr>
                <w:rFonts w:eastAsiaTheme="minorHAnsi"/>
                <w:color w:val="231F20"/>
                <w:szCs w:val="22"/>
                <w:lang w:val="sr-Cyrl-RS"/>
              </w:rPr>
            </w:pPr>
            <w:r w:rsidRPr="005F7ABB">
              <w:rPr>
                <w:rFonts w:eastAsiaTheme="minorHAnsi"/>
                <w:color w:val="231F20"/>
                <w:szCs w:val="22"/>
                <w:lang w:val="sr-Cyrl-RS"/>
              </w:rPr>
              <w:t>2.</w:t>
            </w:r>
          </w:p>
        </w:tc>
        <w:tc>
          <w:tcPr>
            <w:tcW w:w="4654" w:type="dxa"/>
            <w:tcBorders>
              <w:top w:val="single" w:sz="4" w:space="0" w:color="231F20"/>
              <w:left w:val="single" w:sz="4" w:space="0" w:color="231F20"/>
              <w:bottom w:val="single" w:sz="4" w:space="0" w:color="231F20"/>
              <w:right w:val="single" w:sz="4" w:space="0" w:color="231F20"/>
            </w:tcBorders>
          </w:tcPr>
          <w:p w14:paraId="1153ECFA" w14:textId="77777777" w:rsidR="00F711C4" w:rsidRPr="005F7ABB" w:rsidRDefault="00F711C4" w:rsidP="005E3736">
            <w:pPr>
              <w:widowControl w:val="0"/>
              <w:spacing w:before="18"/>
              <w:ind w:left="51"/>
              <w:rPr>
                <w:rFonts w:eastAsiaTheme="minorHAnsi"/>
                <w:color w:val="231F20"/>
                <w:szCs w:val="22"/>
                <w:lang w:val="sr-Cyrl-RS"/>
              </w:rPr>
            </w:pPr>
            <w:r w:rsidRPr="005F7ABB">
              <w:rPr>
                <w:rFonts w:eastAsiaTheme="minorHAnsi"/>
                <w:color w:val="231F20"/>
                <w:spacing w:val="-1"/>
                <w:szCs w:val="22"/>
                <w:lang w:val="sr-Cyrl-RS"/>
              </w:rPr>
              <w:t>Енергетска</w:t>
            </w:r>
            <w:r w:rsidRPr="005F7ABB">
              <w:rPr>
                <w:rFonts w:eastAsiaTheme="minorHAnsi"/>
                <w:color w:val="231F20"/>
                <w:szCs w:val="22"/>
                <w:lang w:val="sr-Cyrl-RS"/>
              </w:rPr>
              <w:t xml:space="preserve"> ефикасност*</w:t>
            </w:r>
          </w:p>
        </w:tc>
        <w:tc>
          <w:tcPr>
            <w:tcW w:w="968" w:type="dxa"/>
            <w:tcBorders>
              <w:top w:val="single" w:sz="4" w:space="0" w:color="231F20"/>
              <w:left w:val="single" w:sz="4" w:space="0" w:color="231F20"/>
              <w:bottom w:val="single" w:sz="4" w:space="0" w:color="231F20"/>
              <w:right w:val="single" w:sz="4" w:space="0" w:color="231F20"/>
            </w:tcBorders>
          </w:tcPr>
          <w:p w14:paraId="5BB6DFED" w14:textId="77777777" w:rsidR="00F711C4" w:rsidRPr="005F7ABB" w:rsidRDefault="00F711C4" w:rsidP="005E3736">
            <w:pPr>
              <w:rPr>
                <w:rFonts w:eastAsiaTheme="minorHAnsi"/>
                <w:color w:val="231F20"/>
                <w:szCs w:val="22"/>
                <w:lang w:val="sr-Cyrl-RS"/>
              </w:rPr>
            </w:pPr>
          </w:p>
        </w:tc>
        <w:tc>
          <w:tcPr>
            <w:tcW w:w="968" w:type="dxa"/>
            <w:tcBorders>
              <w:top w:val="single" w:sz="4" w:space="0" w:color="231F20"/>
              <w:left w:val="single" w:sz="4" w:space="0" w:color="231F20"/>
              <w:bottom w:val="single" w:sz="4" w:space="0" w:color="231F20"/>
              <w:right w:val="single" w:sz="4" w:space="0" w:color="231F20"/>
            </w:tcBorders>
            <w:vAlign w:val="center"/>
          </w:tcPr>
          <w:p w14:paraId="11B96E47" w14:textId="77777777" w:rsidR="00F711C4" w:rsidRPr="005F7ABB" w:rsidRDefault="00F711C4" w:rsidP="005E3736">
            <w:pPr>
              <w:jc w:val="center"/>
              <w:rPr>
                <w:rFonts w:eastAsiaTheme="minorHAnsi"/>
                <w:color w:val="231F20"/>
                <w:szCs w:val="22"/>
                <w:lang w:val="sr-Cyrl-RS"/>
              </w:rPr>
            </w:pPr>
            <w:r w:rsidRPr="005F7ABB">
              <w:rPr>
                <w:rFonts w:eastAsiaTheme="minorHAnsi"/>
                <w:color w:val="231F20"/>
                <w:szCs w:val="22"/>
                <w:lang w:val="sr-Cyrl-RS"/>
              </w:rPr>
              <w:t>1</w:t>
            </w:r>
          </w:p>
        </w:tc>
        <w:tc>
          <w:tcPr>
            <w:tcW w:w="1020" w:type="dxa"/>
            <w:tcBorders>
              <w:top w:val="single" w:sz="4" w:space="0" w:color="231F20"/>
              <w:left w:val="single" w:sz="4" w:space="0" w:color="231F20"/>
              <w:bottom w:val="single" w:sz="4" w:space="0" w:color="231F20"/>
              <w:right w:val="single" w:sz="4" w:space="0" w:color="231F20"/>
            </w:tcBorders>
          </w:tcPr>
          <w:p w14:paraId="11C851D8" w14:textId="77777777" w:rsidR="00F711C4" w:rsidRPr="005F7ABB" w:rsidRDefault="00F711C4" w:rsidP="005E3736">
            <w:pPr>
              <w:widowControl w:val="0"/>
              <w:spacing w:before="18"/>
              <w:jc w:val="center"/>
              <w:rPr>
                <w:rFonts w:eastAsiaTheme="minorHAnsi"/>
                <w:color w:val="231F20"/>
                <w:szCs w:val="22"/>
                <w:lang w:val="sr-Cyrl-RS"/>
              </w:rPr>
            </w:pPr>
            <w:r w:rsidRPr="005F7ABB">
              <w:rPr>
                <w:rFonts w:eastAsiaTheme="minorHAnsi"/>
                <w:color w:val="231F20"/>
                <w:szCs w:val="22"/>
                <w:lang w:val="sr-Cyrl-RS"/>
              </w:rPr>
              <w:t>1</w:t>
            </w:r>
          </w:p>
        </w:tc>
      </w:tr>
    </w:tbl>
    <w:p w14:paraId="73676461" w14:textId="77777777" w:rsidR="00F711C4" w:rsidRDefault="00F711C4" w:rsidP="00530DFE">
      <w:pPr>
        <w:rPr>
          <w:b/>
          <w:vanish/>
        </w:rPr>
      </w:pPr>
    </w:p>
    <w:p w14:paraId="6082C251" w14:textId="77777777" w:rsidR="00815275" w:rsidRDefault="00815275" w:rsidP="00530DFE">
      <w:pPr>
        <w:rPr>
          <w:b/>
        </w:rPr>
      </w:pPr>
      <w:r w:rsidRPr="00980EB8">
        <w:rPr>
          <w:rFonts w:ascii="Arial" w:eastAsiaTheme="minorHAnsi" w:hAnsi="Arial" w:cstheme="minorBidi"/>
          <w:noProof/>
          <w:szCs w:val="22"/>
          <w:lang w:val="en-US" w:eastAsia="en-US"/>
        </w:rPr>
        <w:drawing>
          <wp:inline distT="0" distB="0" distL="0" distR="0" wp14:anchorId="0146A7A1" wp14:editId="0E997E85">
            <wp:extent cx="6480175" cy="337198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480175" cy="3371989"/>
                    </a:xfrm>
                    <a:prstGeom prst="rect">
                      <a:avLst/>
                    </a:prstGeom>
                  </pic:spPr>
                </pic:pic>
              </a:graphicData>
            </a:graphic>
          </wp:inline>
        </w:drawing>
      </w:r>
    </w:p>
    <w:p w14:paraId="1365789E" w14:textId="77777777" w:rsidR="00444177" w:rsidRDefault="00444177" w:rsidP="00530DFE">
      <w:pPr>
        <w:rPr>
          <w:b/>
        </w:rPr>
      </w:pPr>
    </w:p>
    <w:p w14:paraId="36D0FB0C" w14:textId="77777777" w:rsidR="00444177" w:rsidRDefault="00444177" w:rsidP="00530DFE">
      <w:pPr>
        <w:rPr>
          <w:b/>
        </w:rPr>
      </w:pPr>
    </w:p>
    <w:p w14:paraId="0A3BD74D" w14:textId="77777777" w:rsidR="00444177" w:rsidRDefault="00444177" w:rsidP="00530DFE">
      <w:pPr>
        <w:rPr>
          <w:b/>
        </w:rPr>
      </w:pPr>
    </w:p>
    <w:p w14:paraId="34BF5394" w14:textId="77777777" w:rsidR="00444177" w:rsidRPr="00880085" w:rsidRDefault="00444177" w:rsidP="00530DFE">
      <w:pPr>
        <w:rPr>
          <w:vanish/>
          <w:sz w:val="28"/>
        </w:rPr>
      </w:pPr>
    </w:p>
    <w:p w14:paraId="2AF62DDB" w14:textId="77777777" w:rsidR="00815275" w:rsidRPr="00880085" w:rsidRDefault="00815275" w:rsidP="00530DFE">
      <w:pPr>
        <w:rPr>
          <w:vanish/>
          <w:sz w:val="28"/>
        </w:rPr>
      </w:pPr>
    </w:p>
    <w:p w14:paraId="414A0346" w14:textId="77777777" w:rsidR="00815275" w:rsidRPr="00880085" w:rsidRDefault="00815275" w:rsidP="00530DFE">
      <w:pPr>
        <w:rPr>
          <w:vanish/>
          <w:sz w:val="28"/>
        </w:rPr>
      </w:pPr>
    </w:p>
    <w:p w14:paraId="4F6C70AA" w14:textId="77777777" w:rsidR="00815275" w:rsidRPr="00880085" w:rsidRDefault="00815275" w:rsidP="00530DFE">
      <w:pPr>
        <w:rPr>
          <w:vanish/>
          <w:sz w:val="28"/>
        </w:rPr>
      </w:pPr>
    </w:p>
    <w:p w14:paraId="0E2B1A9A" w14:textId="77777777" w:rsidR="00815275" w:rsidRPr="00880085" w:rsidRDefault="00815275" w:rsidP="00530DFE">
      <w:pPr>
        <w:rPr>
          <w:vanish/>
          <w:sz w:val="28"/>
        </w:rPr>
      </w:pPr>
    </w:p>
    <w:p w14:paraId="26A84E8D" w14:textId="77777777" w:rsidR="00854CE1" w:rsidRPr="00880085" w:rsidRDefault="000E7DCE" w:rsidP="00854CE1">
      <w:pPr>
        <w:pStyle w:val="Heading2"/>
        <w:rPr>
          <w:b w:val="0"/>
        </w:rPr>
      </w:pPr>
      <w:bookmarkStart w:id="54" w:name="_Toc146277967"/>
      <w:r w:rsidRPr="00880085">
        <w:rPr>
          <w:b w:val="0"/>
        </w:rPr>
        <w:t>ОРГАНИЗАЦИЈА ПРАКТИЧНЕ НАСТАВЕ</w:t>
      </w:r>
      <w:bookmarkEnd w:id="54"/>
    </w:p>
    <w:p w14:paraId="21DA5170" w14:textId="77777777" w:rsidR="000E7DCE" w:rsidRPr="00854CE1" w:rsidRDefault="000E7DCE" w:rsidP="00854CE1">
      <w:pPr>
        <w:pStyle w:val="Heading2"/>
        <w:rPr>
          <w:b w:val="0"/>
        </w:rPr>
      </w:pPr>
      <w:bookmarkStart w:id="55" w:name="_Toc146194843"/>
      <w:bookmarkStart w:id="56" w:name="_Toc146196795"/>
      <w:bookmarkStart w:id="57" w:name="_Toc146277968"/>
      <w:r w:rsidRPr="00444177">
        <w:rPr>
          <w:sz w:val="28"/>
        </w:rPr>
        <w:t>(</w:t>
      </w:r>
      <w:r w:rsidRPr="00854CE1">
        <w:rPr>
          <w:b w:val="0"/>
          <w:sz w:val="28"/>
        </w:rPr>
        <w:t>општа и стручна машинска пракса)</w:t>
      </w:r>
      <w:bookmarkEnd w:id="55"/>
      <w:bookmarkEnd w:id="56"/>
      <w:bookmarkEnd w:id="57"/>
    </w:p>
    <w:p w14:paraId="4F7303D6" w14:textId="77777777" w:rsidR="00444177" w:rsidRDefault="00444177" w:rsidP="000E7DCE">
      <w:pPr>
        <w:ind w:left="2127" w:firstLine="709"/>
        <w:rPr>
          <w:b/>
          <w:u w:val="single"/>
        </w:rPr>
      </w:pPr>
    </w:p>
    <w:p w14:paraId="0A6713E5" w14:textId="77777777" w:rsidR="000E7DCE" w:rsidRPr="00530DFE" w:rsidRDefault="000E7DCE" w:rsidP="000E7DCE"/>
    <w:p w14:paraId="2F72E1EE" w14:textId="77777777" w:rsidR="00815275" w:rsidRDefault="00815275" w:rsidP="00530DFE">
      <w:pPr>
        <w:rPr>
          <w:b/>
          <w:vanish/>
        </w:rPr>
      </w:pPr>
    </w:p>
    <w:p w14:paraId="6552219A" w14:textId="77777777" w:rsidR="00530DFE" w:rsidRPr="000E7DCE" w:rsidRDefault="00530DFE" w:rsidP="000E7DCE">
      <w:pPr>
        <w:rPr>
          <w:vanish/>
        </w:rPr>
      </w:pPr>
      <w:r w:rsidRPr="000E7DCE">
        <w:rPr>
          <w:vanish/>
        </w:rPr>
        <w:t>ПЛАН БЛОК НАСТАВЕ</w:t>
      </w:r>
      <w:r w:rsidR="000E7DCE" w:rsidRPr="000E7DCE">
        <w:rPr>
          <w:vanish/>
          <w:lang w:val="sr-Cyrl-RS"/>
        </w:rPr>
        <w:t xml:space="preserve"> </w:t>
      </w:r>
      <w:r w:rsidRPr="000E7DCE">
        <w:rPr>
          <w:vanish/>
        </w:rPr>
        <w:t>У ШКОЛСКОЈ 2023/24. ГОДИНИ</w:t>
      </w:r>
    </w:p>
    <w:p w14:paraId="1AE00F5A" w14:textId="77777777" w:rsidR="000E7DCE" w:rsidRDefault="000E7DCE" w:rsidP="00530DFE">
      <w:pPr>
        <w:jc w:val="center"/>
        <w:rPr>
          <w:b/>
          <w:vanish/>
        </w:rPr>
      </w:pPr>
    </w:p>
    <w:p w14:paraId="20B9B395" w14:textId="77777777" w:rsidR="000E7DCE" w:rsidRPr="00530DFE" w:rsidRDefault="000E7DCE" w:rsidP="00530DFE">
      <w:pPr>
        <w:jc w:val="center"/>
        <w:rPr>
          <w:b/>
          <w:vanish/>
        </w:rPr>
      </w:pPr>
    </w:p>
    <w:p w14:paraId="0F2B2456" w14:textId="77777777" w:rsidR="00530DFE" w:rsidRPr="00530DFE" w:rsidRDefault="00530DFE" w:rsidP="00530DFE">
      <w:pPr>
        <w:rPr>
          <w:vanish/>
        </w:rPr>
      </w:pPr>
    </w:p>
    <w:p w14:paraId="051DBC7B" w14:textId="77777777" w:rsidR="00746158" w:rsidRPr="00257F72" w:rsidRDefault="00746158" w:rsidP="00746158">
      <w:pPr>
        <w:jc w:val="both"/>
        <w:rPr>
          <w:color w:val="000000" w:themeColor="text1"/>
        </w:rPr>
      </w:pPr>
      <w:r w:rsidRPr="00257F72">
        <w:rPr>
          <w:color w:val="000000" w:themeColor="text1"/>
        </w:rPr>
        <w:t>У школској 202</w:t>
      </w:r>
      <w:r w:rsidRPr="00257F72">
        <w:rPr>
          <w:color w:val="000000" w:themeColor="text1"/>
          <w:lang w:val="sr-Cyrl-RS"/>
        </w:rPr>
        <w:t>3</w:t>
      </w:r>
      <w:r w:rsidRPr="00257F72">
        <w:rPr>
          <w:color w:val="000000" w:themeColor="text1"/>
        </w:rPr>
        <w:t>/202</w:t>
      </w:r>
      <w:r w:rsidRPr="00257F72">
        <w:rPr>
          <w:color w:val="000000" w:themeColor="text1"/>
          <w:lang w:val="sr-Cyrl-RS"/>
        </w:rPr>
        <w:t>4</w:t>
      </w:r>
      <w:r w:rsidRPr="00257F72">
        <w:rPr>
          <w:color w:val="000000" w:themeColor="text1"/>
        </w:rPr>
        <w:t xml:space="preserve">. години наставни програми и планови практичне наставе и блок наставе реализоваће се у школској радионици, школским кабинетима, друштвеним, јавним и приватним предузећима и установама, као и у самосталним занатским радњама и сервисима. </w:t>
      </w:r>
    </w:p>
    <w:p w14:paraId="60D467DD" w14:textId="77777777" w:rsidR="00746158" w:rsidRPr="00257F72" w:rsidRDefault="00746158" w:rsidP="00746158">
      <w:pPr>
        <w:jc w:val="both"/>
        <w:rPr>
          <w:color w:val="000000" w:themeColor="text1"/>
        </w:rPr>
      </w:pPr>
      <w:r w:rsidRPr="00257F72">
        <w:rPr>
          <w:color w:val="000000" w:themeColor="text1"/>
        </w:rPr>
        <w:t>С обзиром на планирани развој образовних програма, позитивну политику уписа повећава се потреба стварања услова за модерне облике рада, унапређивање санитарних и хигијенских услова, унапређење безбедности ученика и запослених</w:t>
      </w:r>
      <w:r w:rsidR="00CB1577" w:rsidRPr="00257F72">
        <w:rPr>
          <w:color w:val="000000" w:themeColor="text1"/>
          <w:lang w:val="sr-Cyrl-RS"/>
        </w:rPr>
        <w:t>.</w:t>
      </w:r>
      <w:r w:rsidRPr="00257F72">
        <w:rPr>
          <w:color w:val="000000" w:themeColor="text1"/>
        </w:rPr>
        <w:t xml:space="preserve"> </w:t>
      </w:r>
      <w:r w:rsidR="00CB1577" w:rsidRPr="00257F72">
        <w:rPr>
          <w:color w:val="000000" w:themeColor="text1"/>
          <w:lang w:val="sr-Cyrl-RS"/>
        </w:rPr>
        <w:t>У</w:t>
      </w:r>
      <w:r w:rsidRPr="00257F72">
        <w:rPr>
          <w:color w:val="000000" w:themeColor="text1"/>
        </w:rPr>
        <w:t xml:space="preserve"> </w:t>
      </w:r>
      <w:r w:rsidR="00CB1577" w:rsidRPr="00257F72">
        <w:rPr>
          <w:color w:val="000000" w:themeColor="text1"/>
          <w:lang w:val="sr-Cyrl-RS"/>
        </w:rPr>
        <w:t>ш</w:t>
      </w:r>
      <w:r w:rsidRPr="00257F72">
        <w:rPr>
          <w:color w:val="000000" w:themeColor="text1"/>
        </w:rPr>
        <w:t xml:space="preserve">коли се планира: </w:t>
      </w:r>
    </w:p>
    <w:p w14:paraId="4FA1776E" w14:textId="77777777" w:rsidR="00746158" w:rsidRPr="00257F72" w:rsidRDefault="00746158" w:rsidP="00746158">
      <w:pPr>
        <w:jc w:val="both"/>
        <w:rPr>
          <w:color w:val="000000" w:themeColor="text1"/>
        </w:rPr>
      </w:pPr>
      <w:r w:rsidRPr="00257F72">
        <w:rPr>
          <w:color w:val="000000" w:themeColor="text1"/>
        </w:rPr>
        <w:t xml:space="preserve">- Успостављање и опремање кабинета </w:t>
      </w:r>
    </w:p>
    <w:p w14:paraId="006F9141" w14:textId="77777777" w:rsidR="00746158" w:rsidRPr="00257F72" w:rsidRDefault="00746158" w:rsidP="00746158">
      <w:pPr>
        <w:jc w:val="both"/>
        <w:rPr>
          <w:color w:val="000000" w:themeColor="text1"/>
        </w:rPr>
      </w:pPr>
      <w:r w:rsidRPr="00257F72">
        <w:rPr>
          <w:color w:val="000000" w:themeColor="text1"/>
        </w:rPr>
        <w:t xml:space="preserve">- Унапређивање мера безбедности, противпожарне заштите и поступања у ванредним ситуацијама; </w:t>
      </w:r>
    </w:p>
    <w:p w14:paraId="5324195E" w14:textId="77777777" w:rsidR="00746158" w:rsidRPr="00257F72" w:rsidRDefault="00746158" w:rsidP="00746158">
      <w:pPr>
        <w:jc w:val="both"/>
        <w:rPr>
          <w:color w:val="000000" w:themeColor="text1"/>
        </w:rPr>
      </w:pPr>
    </w:p>
    <w:p w14:paraId="2AEE122D" w14:textId="77777777" w:rsidR="00530DFE" w:rsidRPr="00530DFE" w:rsidRDefault="00530DFE" w:rsidP="00530DFE">
      <w:r w:rsidRPr="00530DFE">
        <w:t>Социјално партнерство, као основ успешног стручног образовања и обуке, Школа ће развијати кроз наставак постојеће сарадње и укључивање нових партнера у процес реализације практичне наставе и професионалне праксе. С обзиром на то да се васпитно-образовни процес одвија у друштвеној средини изузетно је важна узајамна подршка и сарадња са социјалним партнерима. Као школа која је увек спремна да испрати најмодернија дешавања када су у питању нове технологије из оквира деловања Школе, иницирали смо и остварили сарадњу са реномираним компанијама из земље и иностранства која ће бити настављена и наредној школској години.</w:t>
      </w:r>
    </w:p>
    <w:p w14:paraId="0A3C244A" w14:textId="77777777" w:rsidR="00530DFE" w:rsidRPr="00530DFE" w:rsidRDefault="00530DFE" w:rsidP="00530DFE">
      <w:r w:rsidRPr="00530DFE">
        <w:t xml:space="preserve"> Активности на успостављању одрживе организације обуке ученика Школа ће реализовати кроз:</w:t>
      </w:r>
    </w:p>
    <w:p w14:paraId="4048D97D" w14:textId="77777777" w:rsidR="00530DFE" w:rsidRPr="00530DFE" w:rsidRDefault="00530DFE" w:rsidP="00530DFE">
      <w:r w:rsidRPr="00530DFE">
        <w:t xml:space="preserve"> - Мотивисање партнера за укључивање у процес обуке ученика у обостраном интересу: школе за квалитетном обуком ученика и партнера за добијање квалитетних кадрова; </w:t>
      </w:r>
    </w:p>
    <w:p w14:paraId="45CC6980" w14:textId="77777777" w:rsidR="00530DFE" w:rsidRPr="00530DFE" w:rsidRDefault="00530DFE" w:rsidP="00530DFE">
      <w:r w:rsidRPr="00530DFE">
        <w:lastRenderedPageBreak/>
        <w:t>- Обука инструктора практичне наставе за реализацију обуке у складу са потребама за вештинама ученика, планирање и оцењивање вештина</w:t>
      </w:r>
    </w:p>
    <w:p w14:paraId="4DF82C37" w14:textId="77777777" w:rsidR="00530DFE" w:rsidRPr="00530DFE" w:rsidRDefault="00530DFE" w:rsidP="00530DFE">
      <w:r w:rsidRPr="00530DFE">
        <w:t>- Праћење достигнутих знања и вештина ученика на обуци;;</w:t>
      </w:r>
    </w:p>
    <w:p w14:paraId="44C51638" w14:textId="77777777" w:rsidR="00530DFE" w:rsidRPr="006B6CC2" w:rsidRDefault="00530DFE" w:rsidP="006B6CC2">
      <w:pPr>
        <w:jc w:val="both"/>
      </w:pPr>
      <w:r w:rsidRPr="00815D91">
        <w:t>- Унапређивање квалитета реализације професионалне праксе итд</w:t>
      </w:r>
    </w:p>
    <w:p w14:paraId="57F22CD2" w14:textId="77777777" w:rsidR="001367B8" w:rsidRPr="00815D91" w:rsidRDefault="001367B8" w:rsidP="001367B8">
      <w:pPr>
        <w:jc w:val="both"/>
      </w:pPr>
      <w:r w:rsidRPr="00815D91">
        <w:t>Осим тога, наставак и јачање сарадње са агенцијама које се баве професионалном оријентацијом и запошљавањем.</w:t>
      </w:r>
    </w:p>
    <w:p w14:paraId="00AE6343" w14:textId="77777777" w:rsidR="00002C4D" w:rsidRPr="00815D91" w:rsidRDefault="00002C4D" w:rsidP="001367B8">
      <w:pPr>
        <w:jc w:val="both"/>
      </w:pPr>
    </w:p>
    <w:p w14:paraId="3D22B531" w14:textId="77777777" w:rsidR="001367B8" w:rsidRPr="006B6CC2" w:rsidRDefault="001367B8" w:rsidP="001367B8">
      <w:pPr>
        <w:jc w:val="both"/>
        <w:rPr>
          <w:lang w:val="sr-Cyrl-RS"/>
        </w:rPr>
      </w:pPr>
      <w:r w:rsidRPr="00815D91">
        <w:t>Сви  ученици похађају практичну наставу</w:t>
      </w:r>
      <w:r w:rsidR="006B6CC2">
        <w:rPr>
          <w:lang w:val="sr-Cyrl-RS"/>
        </w:rPr>
        <w:t>.</w:t>
      </w:r>
    </w:p>
    <w:p w14:paraId="778DE6F3" w14:textId="77777777" w:rsidR="001367B8" w:rsidRPr="00815D91" w:rsidRDefault="001367B8" w:rsidP="001367B8">
      <w:pPr>
        <w:jc w:val="both"/>
      </w:pPr>
      <w:r w:rsidRPr="00815D91">
        <w:t>Број часова практичне наставе је планиран према наставном плану и програму а ученици свих одељења за врeме извођења наставе дeле на групе.</w:t>
      </w:r>
    </w:p>
    <w:p w14:paraId="19E1EEE4" w14:textId="77777777" w:rsidR="001367B8" w:rsidRPr="00815D91" w:rsidRDefault="001367B8" w:rsidP="001367B8">
      <w:pPr>
        <w:jc w:val="both"/>
      </w:pPr>
      <w:r w:rsidRPr="00815D91">
        <w:t>Машинство и обрада метала има шест образовних програма: машински технич</w:t>
      </w:r>
      <w:r w:rsidR="00CC1C13" w:rsidRPr="00815D91">
        <w:t>ар за компјутерско конструисање</w:t>
      </w:r>
      <w:r w:rsidRPr="00815D91">
        <w:t>, техничар оптике, техничар грејања и климатизације, механичар грејне и расхладне технике, механичар оптике</w:t>
      </w:r>
      <w:r w:rsidR="00002C4D" w:rsidRPr="00815D91">
        <w:rPr>
          <w:lang w:val="sr-Cyrl-RS"/>
        </w:rPr>
        <w:t xml:space="preserve"> и инсталатер водовода, грејања и клима уређаја</w:t>
      </w:r>
      <w:r w:rsidRPr="00815D91">
        <w:t>.</w:t>
      </w:r>
    </w:p>
    <w:p w14:paraId="0B9668FD" w14:textId="77777777" w:rsidR="004D6F4E" w:rsidRPr="00815D91" w:rsidRDefault="004D6F4E" w:rsidP="001367B8">
      <w:pPr>
        <w:jc w:val="both"/>
      </w:pPr>
    </w:p>
    <w:p w14:paraId="24466251" w14:textId="77777777" w:rsidR="001367B8" w:rsidRPr="00815D91" w:rsidRDefault="001367B8" w:rsidP="001367B8">
      <w:pPr>
        <w:jc w:val="both"/>
      </w:pPr>
      <w:r w:rsidRPr="00815D91">
        <w:t>Извођење практичне наставе организује се у школским радионицама и друштвеним и приватним предузећима. Садржај и елементи уговора о реализацији практичних облика наставе, који закључују школа и послодавац у случају када се практични облици наставе спроводе код послодавца је највише у обиму од 25% од укупног обима часова</w:t>
      </w:r>
    </w:p>
    <w:p w14:paraId="3B367DF1" w14:textId="77777777" w:rsidR="001367B8" w:rsidRPr="00815D91" w:rsidRDefault="001367B8" w:rsidP="001367B8">
      <w:pPr>
        <w:jc w:val="both"/>
      </w:pPr>
    </w:p>
    <w:p w14:paraId="348A4917" w14:textId="77777777" w:rsidR="001367B8" w:rsidRPr="00815D91" w:rsidRDefault="001367B8" w:rsidP="001367B8">
      <w:pPr>
        <w:jc w:val="both"/>
      </w:pPr>
      <w:r w:rsidRPr="00815D91">
        <w:t>Настава у школи се изводи у де</w:t>
      </w:r>
      <w:r w:rsidR="006B6CC2">
        <w:rPr>
          <w:lang w:val="sr-Cyrl-RS"/>
        </w:rPr>
        <w:t>с</w:t>
      </w:r>
      <w:r w:rsidRPr="00815D91">
        <w:t xml:space="preserve">ет школских радионица – кабинета (два кабинета за ручну обраду, </w:t>
      </w:r>
      <w:r w:rsidR="006B6CC2">
        <w:rPr>
          <w:lang w:val="sr-Cyrl-RS"/>
        </w:rPr>
        <w:t>два</w:t>
      </w:r>
      <w:r w:rsidRPr="00815D91">
        <w:t xml:space="preserve"> кабинета за оптику , </w:t>
      </w:r>
      <w:r w:rsidR="006B6CC2">
        <w:rPr>
          <w:lang w:val="sr-Cyrl-RS"/>
        </w:rPr>
        <w:t>т</w:t>
      </w:r>
      <w:r w:rsidRPr="00815D91">
        <w:t>ри кабинета за грејне , климатизационе и расхладне уређај</w:t>
      </w:r>
      <w:r w:rsidR="006B6CC2">
        <w:rPr>
          <w:lang w:val="sr-Cyrl-RS"/>
        </w:rPr>
        <w:t>е</w:t>
      </w:r>
      <w:r w:rsidR="006B6CC2">
        <w:t xml:space="preserve">  укупне површине око 450 м2</w:t>
      </w:r>
      <w:r w:rsidR="006B6CC2">
        <w:rPr>
          <w:lang w:val="sr-Cyrl-RS"/>
        </w:rPr>
        <w:t>),</w:t>
      </w:r>
      <w:r w:rsidRPr="00815D91">
        <w:t xml:space="preserve"> као и машинска хала са машинама за обраду резањем, глодањем, бушењем и сечењем.</w:t>
      </w:r>
    </w:p>
    <w:p w14:paraId="3822B639" w14:textId="77777777" w:rsidR="006B6CC2" w:rsidRDefault="006B6CC2" w:rsidP="006B6CC2">
      <w:pPr>
        <w:jc w:val="both"/>
      </w:pPr>
    </w:p>
    <w:p w14:paraId="26B56B65" w14:textId="77777777" w:rsidR="00746158" w:rsidRPr="006B6CC2" w:rsidRDefault="001367B8" w:rsidP="006B6CC2">
      <w:pPr>
        <w:jc w:val="both"/>
        <w:rPr>
          <w:color w:val="000000" w:themeColor="text1"/>
          <w:highlight w:val="red"/>
        </w:rPr>
      </w:pPr>
      <w:r w:rsidRPr="00815D91">
        <w:t xml:space="preserve"> Машина,уређаја и алата у школским кабинетима - радионицама за ручну обраду има довољно, неке су поправљене  и у функцији су. </w:t>
      </w:r>
    </w:p>
    <w:p w14:paraId="18E5CE7F" w14:textId="77777777" w:rsidR="006D55CA" w:rsidRPr="006D55CA" w:rsidRDefault="006D55CA" w:rsidP="006D55CA">
      <w:pPr>
        <w:jc w:val="both"/>
        <w:rPr>
          <w:color w:val="000000" w:themeColor="text1"/>
          <w:highlight w:val="yellow"/>
        </w:rPr>
      </w:pPr>
    </w:p>
    <w:p w14:paraId="432F9895" w14:textId="77777777" w:rsidR="006D55CA" w:rsidRPr="00257F72" w:rsidRDefault="006D55CA" w:rsidP="006D55CA">
      <w:pPr>
        <w:jc w:val="both"/>
        <w:rPr>
          <w:color w:val="000000" w:themeColor="text1"/>
        </w:rPr>
      </w:pPr>
      <w:r w:rsidRPr="00257F72">
        <w:rPr>
          <w:color w:val="000000" w:themeColor="text1"/>
          <w:lang w:val="sr-Cyrl-RS"/>
        </w:rPr>
        <w:t>На пролеће</w:t>
      </w:r>
      <w:r w:rsidRPr="00257F72">
        <w:rPr>
          <w:color w:val="000000" w:themeColor="text1"/>
        </w:rPr>
        <w:t xml:space="preserve"> 202</w:t>
      </w:r>
      <w:r w:rsidR="00257F72" w:rsidRPr="00257F72">
        <w:rPr>
          <w:color w:val="000000" w:themeColor="text1"/>
          <w:lang w:val="sr-Cyrl-RS"/>
        </w:rPr>
        <w:t>4</w:t>
      </w:r>
      <w:r w:rsidRPr="00257F72">
        <w:rPr>
          <w:color w:val="000000" w:themeColor="text1"/>
        </w:rPr>
        <w:t>. планиран је „Школски фестивал грејања и климатизације“. Гости ће бити професори и ученици школа из унутрашњости Србије као и школе из Београда, такође и преставници предузећа са којима имамо сарадњу у процесу образовања занимања из ових образовних профила</w:t>
      </w:r>
      <w:r w:rsidR="00257F72" w:rsidRPr="00257F72">
        <w:rPr>
          <w:color w:val="000000" w:themeColor="text1"/>
          <w:lang w:val="sr-Cyrl-RS"/>
        </w:rPr>
        <w:t>, локалне самоуправе, предтавнике министарства, просвете, преставнике ЗУОВ, представнике привредне коморе, медија и  друге гости</w:t>
      </w:r>
      <w:r w:rsidRPr="00257F72">
        <w:rPr>
          <w:color w:val="000000" w:themeColor="text1"/>
        </w:rPr>
        <w:t>.</w:t>
      </w:r>
    </w:p>
    <w:p w14:paraId="13FD59AF" w14:textId="77777777" w:rsidR="006D55CA" w:rsidRPr="006D55CA" w:rsidRDefault="006D55CA" w:rsidP="006D55CA">
      <w:pPr>
        <w:jc w:val="both"/>
        <w:rPr>
          <w:color w:val="000000" w:themeColor="text1"/>
          <w:highlight w:val="yellow"/>
        </w:rPr>
      </w:pPr>
    </w:p>
    <w:p w14:paraId="796641F9" w14:textId="77777777" w:rsidR="006D55CA" w:rsidRPr="00257F72" w:rsidRDefault="006D55CA" w:rsidP="006D55CA">
      <w:pPr>
        <w:jc w:val="both"/>
        <w:rPr>
          <w:color w:val="000000" w:themeColor="text1"/>
        </w:rPr>
      </w:pPr>
      <w:r w:rsidRPr="00257F72">
        <w:rPr>
          <w:color w:val="000000" w:themeColor="text1"/>
        </w:rPr>
        <w:t>Поред изложбе најновијијих техничких достигнућа у области грејне и расхладне технике и омогућености ученицима и наставницима да уживо виде и пробају рад најновије опреме.У амфитетру школе ће се одржати представљањ</w:t>
      </w:r>
      <w:r w:rsidRPr="00257F72">
        <w:rPr>
          <w:color w:val="000000" w:themeColor="text1"/>
          <w:lang w:val="sr-Cyrl-RS"/>
        </w:rPr>
        <w:t>е</w:t>
      </w:r>
      <w:r w:rsidR="00257F72" w:rsidRPr="00257F72">
        <w:rPr>
          <w:color w:val="000000" w:themeColor="text1"/>
          <w:lang w:val="sr-Cyrl-RS"/>
        </w:rPr>
        <w:t xml:space="preserve"> нових</w:t>
      </w:r>
      <w:r w:rsidRPr="00257F72">
        <w:rPr>
          <w:color w:val="000000" w:themeColor="text1"/>
        </w:rPr>
        <w:t xml:space="preserve"> достигнућа у начинима рада са новим техничким решењима. Предавања ће одржати представници поменутих предузећа и институција. </w:t>
      </w:r>
    </w:p>
    <w:p w14:paraId="62FDDE86" w14:textId="77777777" w:rsidR="006D55CA" w:rsidRPr="006D55CA" w:rsidRDefault="006D55CA" w:rsidP="006D55CA">
      <w:pPr>
        <w:jc w:val="both"/>
        <w:rPr>
          <w:color w:val="000000" w:themeColor="text1"/>
        </w:rPr>
      </w:pPr>
      <w:r w:rsidRPr="00257F72">
        <w:rPr>
          <w:color w:val="000000" w:themeColor="text1"/>
        </w:rPr>
        <w:t>Такође постоји могућност за организовање семинара у сарадњи са овим фирмама за професоре као веза између теорије и праксе у области термотехничких инсталација.</w:t>
      </w:r>
    </w:p>
    <w:p w14:paraId="404E9844" w14:textId="77777777" w:rsidR="006D55CA" w:rsidRDefault="006D55CA" w:rsidP="006D55CA">
      <w:pPr>
        <w:jc w:val="both"/>
        <w:rPr>
          <w:color w:val="000000" w:themeColor="text1"/>
        </w:rPr>
      </w:pPr>
    </w:p>
    <w:p w14:paraId="22343D86" w14:textId="77777777" w:rsidR="001367B8" w:rsidRPr="00746158" w:rsidRDefault="001367B8" w:rsidP="001367B8">
      <w:pPr>
        <w:jc w:val="both"/>
        <w:rPr>
          <w:color w:val="000000" w:themeColor="text1"/>
          <w:lang w:val="sr-Cyrl-RS"/>
        </w:rPr>
      </w:pPr>
      <w:r w:rsidRPr="00746158">
        <w:rPr>
          <w:color w:val="000000" w:themeColor="text1"/>
        </w:rPr>
        <w:t>ПРЕГЛЕД  ИЗВОЂЕЊА  ПРАКТИЧНЕ НАСТАВЕ У  ШК. ГОДИНИ   202</w:t>
      </w:r>
      <w:r w:rsidR="00B83054" w:rsidRPr="00746158">
        <w:rPr>
          <w:color w:val="000000" w:themeColor="text1"/>
          <w:lang w:val="sr-Cyrl-RS"/>
        </w:rPr>
        <w:t>3</w:t>
      </w:r>
      <w:r w:rsidRPr="00746158">
        <w:rPr>
          <w:color w:val="000000" w:themeColor="text1"/>
        </w:rPr>
        <w:t>/202</w:t>
      </w:r>
      <w:r w:rsidR="00B83054" w:rsidRPr="00746158">
        <w:rPr>
          <w:color w:val="000000" w:themeColor="text1"/>
          <w:lang w:val="sr-Cyrl-RS"/>
        </w:rPr>
        <w:t>4</w:t>
      </w:r>
    </w:p>
    <w:p w14:paraId="492908D5" w14:textId="77777777" w:rsidR="006940B8" w:rsidRDefault="006940B8" w:rsidP="001367B8">
      <w:pPr>
        <w:jc w:val="center"/>
        <w:rPr>
          <w:b/>
          <w:color w:val="000000" w:themeColor="text1"/>
        </w:rPr>
      </w:pPr>
    </w:p>
    <w:tbl>
      <w:tblPr>
        <w:tblStyle w:val="TableGrid"/>
        <w:tblW w:w="0" w:type="auto"/>
        <w:tblLook w:val="04A0" w:firstRow="1" w:lastRow="0" w:firstColumn="1" w:lastColumn="0" w:noHBand="0" w:noVBand="1"/>
      </w:tblPr>
      <w:tblGrid>
        <w:gridCol w:w="1403"/>
        <w:gridCol w:w="1313"/>
        <w:gridCol w:w="2156"/>
        <w:gridCol w:w="1618"/>
        <w:gridCol w:w="1590"/>
        <w:gridCol w:w="1247"/>
      </w:tblGrid>
      <w:tr w:rsidR="00B9334B" w14:paraId="0E5A0B27" w14:textId="77777777" w:rsidTr="00ED7AFC">
        <w:tc>
          <w:tcPr>
            <w:tcW w:w="1403" w:type="dxa"/>
          </w:tcPr>
          <w:p w14:paraId="4644B456" w14:textId="77777777" w:rsidR="00B9334B" w:rsidRPr="00880085" w:rsidRDefault="00B9334B" w:rsidP="00ED7AFC">
            <w:pPr>
              <w:jc w:val="center"/>
              <w:rPr>
                <w:bCs/>
              </w:rPr>
            </w:pPr>
            <w:r w:rsidRPr="00880085">
              <w:rPr>
                <w:bCs/>
              </w:rPr>
              <w:t>Циљ</w:t>
            </w:r>
          </w:p>
        </w:tc>
        <w:tc>
          <w:tcPr>
            <w:tcW w:w="1144" w:type="dxa"/>
          </w:tcPr>
          <w:p w14:paraId="54C722BB" w14:textId="77777777" w:rsidR="00B9334B" w:rsidRPr="00880085" w:rsidRDefault="00B9334B" w:rsidP="00ED7AFC">
            <w:pPr>
              <w:jc w:val="center"/>
              <w:rPr>
                <w:bCs/>
              </w:rPr>
            </w:pPr>
            <w:r w:rsidRPr="00880085">
              <w:rPr>
                <w:bCs/>
              </w:rPr>
              <w:t>Активност</w:t>
            </w:r>
          </w:p>
        </w:tc>
        <w:tc>
          <w:tcPr>
            <w:tcW w:w="2156" w:type="dxa"/>
          </w:tcPr>
          <w:p w14:paraId="768C3174" w14:textId="77777777" w:rsidR="00B9334B" w:rsidRPr="00880085" w:rsidRDefault="00B9334B" w:rsidP="00ED7AFC">
            <w:pPr>
              <w:jc w:val="center"/>
              <w:rPr>
                <w:bCs/>
              </w:rPr>
            </w:pPr>
            <w:r w:rsidRPr="00880085">
              <w:rPr>
                <w:bCs/>
              </w:rPr>
              <w:t>Начин реализације</w:t>
            </w:r>
          </w:p>
        </w:tc>
        <w:tc>
          <w:tcPr>
            <w:tcW w:w="1618" w:type="dxa"/>
          </w:tcPr>
          <w:p w14:paraId="7B5220F4" w14:textId="77777777" w:rsidR="00B9334B" w:rsidRPr="00880085" w:rsidRDefault="00B9334B" w:rsidP="00ED7AFC">
            <w:pPr>
              <w:jc w:val="center"/>
              <w:rPr>
                <w:bCs/>
              </w:rPr>
            </w:pPr>
            <w:r w:rsidRPr="00880085">
              <w:rPr>
                <w:bCs/>
              </w:rPr>
              <w:t>Носиоци активности</w:t>
            </w:r>
          </w:p>
        </w:tc>
        <w:tc>
          <w:tcPr>
            <w:tcW w:w="1476" w:type="dxa"/>
          </w:tcPr>
          <w:p w14:paraId="18C72D8C" w14:textId="77777777" w:rsidR="00B9334B" w:rsidRPr="00880085" w:rsidRDefault="00B9334B" w:rsidP="00ED7AFC">
            <w:pPr>
              <w:jc w:val="center"/>
              <w:rPr>
                <w:bCs/>
              </w:rPr>
            </w:pPr>
            <w:r w:rsidRPr="00880085">
              <w:rPr>
                <w:bCs/>
              </w:rPr>
              <w:t>Инструменти праћења</w:t>
            </w:r>
          </w:p>
        </w:tc>
        <w:tc>
          <w:tcPr>
            <w:tcW w:w="1219" w:type="dxa"/>
          </w:tcPr>
          <w:p w14:paraId="2C2B25E8" w14:textId="77777777" w:rsidR="00B9334B" w:rsidRPr="00880085" w:rsidRDefault="00B9334B" w:rsidP="00ED7AFC">
            <w:pPr>
              <w:jc w:val="center"/>
              <w:rPr>
                <w:bCs/>
              </w:rPr>
            </w:pPr>
            <w:r w:rsidRPr="00880085">
              <w:rPr>
                <w:bCs/>
              </w:rPr>
              <w:t>Динамика</w:t>
            </w:r>
          </w:p>
        </w:tc>
      </w:tr>
      <w:tr w:rsidR="00B9334B" w14:paraId="6FCA0592" w14:textId="77777777" w:rsidTr="00ED7AFC">
        <w:tc>
          <w:tcPr>
            <w:tcW w:w="1403" w:type="dxa"/>
          </w:tcPr>
          <w:p w14:paraId="2F6A90CA" w14:textId="77777777" w:rsidR="00B9334B" w:rsidRPr="00916A48" w:rsidRDefault="00B9334B" w:rsidP="00ED7AFC">
            <w:pPr>
              <w:rPr>
                <w:sz w:val="18"/>
                <w:szCs w:val="18"/>
              </w:rPr>
            </w:pPr>
            <w:r w:rsidRPr="00916A48">
              <w:rPr>
                <w:sz w:val="18"/>
                <w:szCs w:val="18"/>
              </w:rPr>
              <w:t xml:space="preserve">Стварање услова за неометано и безбедно одвијање практичне наставе по плану и </w:t>
            </w:r>
            <w:r w:rsidRPr="00916A48">
              <w:rPr>
                <w:sz w:val="18"/>
                <w:szCs w:val="18"/>
              </w:rPr>
              <w:lastRenderedPageBreak/>
              <w:t>програму</w:t>
            </w:r>
          </w:p>
        </w:tc>
        <w:tc>
          <w:tcPr>
            <w:tcW w:w="1144" w:type="dxa"/>
          </w:tcPr>
          <w:p w14:paraId="26416303" w14:textId="77777777" w:rsidR="00B9334B" w:rsidRPr="00916A48" w:rsidRDefault="00B9334B" w:rsidP="00ED7AFC">
            <w:pPr>
              <w:rPr>
                <w:sz w:val="18"/>
                <w:szCs w:val="18"/>
              </w:rPr>
            </w:pPr>
            <w:r w:rsidRPr="00916A48">
              <w:rPr>
                <w:sz w:val="18"/>
                <w:szCs w:val="18"/>
              </w:rPr>
              <w:lastRenderedPageBreak/>
              <w:t>Организација практичне наставе</w:t>
            </w:r>
          </w:p>
        </w:tc>
        <w:tc>
          <w:tcPr>
            <w:tcW w:w="2156" w:type="dxa"/>
          </w:tcPr>
          <w:p w14:paraId="35802476" w14:textId="77777777" w:rsidR="00B9334B" w:rsidRPr="00916A48" w:rsidRDefault="00B9334B" w:rsidP="00ED7AFC">
            <w:pPr>
              <w:rPr>
                <w:sz w:val="18"/>
                <w:szCs w:val="18"/>
              </w:rPr>
            </w:pPr>
            <w:r w:rsidRPr="00916A48">
              <w:rPr>
                <w:sz w:val="18"/>
                <w:szCs w:val="18"/>
              </w:rPr>
              <w:t>-планирање целокупног извођења практичне наставе</w:t>
            </w:r>
          </w:p>
          <w:p w14:paraId="10038974" w14:textId="77777777" w:rsidR="00B9334B" w:rsidRPr="00916A48" w:rsidRDefault="00B9334B" w:rsidP="00ED7AFC">
            <w:pPr>
              <w:rPr>
                <w:sz w:val="18"/>
                <w:szCs w:val="18"/>
              </w:rPr>
            </w:pPr>
            <w:r w:rsidRPr="00916A48">
              <w:rPr>
                <w:sz w:val="18"/>
                <w:szCs w:val="18"/>
              </w:rPr>
              <w:t>-планирање места извођења практичне наставе</w:t>
            </w:r>
          </w:p>
          <w:p w14:paraId="72BCDEA9" w14:textId="77777777" w:rsidR="00B9334B" w:rsidRDefault="00B9334B" w:rsidP="00ED7AFC">
            <w:pPr>
              <w:rPr>
                <w:sz w:val="18"/>
                <w:szCs w:val="18"/>
              </w:rPr>
            </w:pPr>
            <w:r w:rsidRPr="00916A48">
              <w:rPr>
                <w:sz w:val="18"/>
                <w:szCs w:val="18"/>
              </w:rPr>
              <w:t xml:space="preserve">-израда распореда коришћења просторија </w:t>
            </w:r>
            <w:r w:rsidRPr="00916A48">
              <w:rPr>
                <w:sz w:val="18"/>
                <w:szCs w:val="18"/>
              </w:rPr>
              <w:lastRenderedPageBreak/>
              <w:t>за практичну наставе</w:t>
            </w:r>
          </w:p>
          <w:p w14:paraId="52B6EA16" w14:textId="77777777" w:rsidR="00B9334B" w:rsidRDefault="00B9334B" w:rsidP="00ED7AFC">
            <w:pPr>
              <w:rPr>
                <w:sz w:val="18"/>
                <w:szCs w:val="18"/>
              </w:rPr>
            </w:pPr>
            <w:r>
              <w:rPr>
                <w:sz w:val="18"/>
                <w:szCs w:val="18"/>
              </w:rPr>
              <w:t>-планирање обуке из противпожарне заштите и заштите на раду</w:t>
            </w:r>
          </w:p>
          <w:p w14:paraId="4E3F2F06" w14:textId="77777777" w:rsidR="00B9334B" w:rsidRDefault="00B9334B" w:rsidP="00ED7AFC">
            <w:pPr>
              <w:rPr>
                <w:sz w:val="18"/>
                <w:szCs w:val="18"/>
              </w:rPr>
            </w:pPr>
            <w:r>
              <w:rPr>
                <w:sz w:val="18"/>
                <w:szCs w:val="18"/>
              </w:rPr>
              <w:t>-сарадња са комисијом за распоред часова</w:t>
            </w:r>
          </w:p>
          <w:p w14:paraId="68FBDBA2" w14:textId="77777777" w:rsidR="00B9334B" w:rsidRPr="00916A48" w:rsidRDefault="00B9334B" w:rsidP="00ED7AFC">
            <w:pPr>
              <w:rPr>
                <w:sz w:val="18"/>
                <w:szCs w:val="18"/>
              </w:rPr>
            </w:pPr>
            <w:r>
              <w:rPr>
                <w:sz w:val="18"/>
                <w:szCs w:val="18"/>
              </w:rPr>
              <w:t>-израда плана сређивања радионица и њихово опремање</w:t>
            </w:r>
          </w:p>
        </w:tc>
        <w:tc>
          <w:tcPr>
            <w:tcW w:w="1618" w:type="dxa"/>
          </w:tcPr>
          <w:p w14:paraId="2125C99E" w14:textId="77777777" w:rsidR="00B9334B" w:rsidRDefault="00B9334B" w:rsidP="00ED7AFC">
            <w:pPr>
              <w:rPr>
                <w:sz w:val="18"/>
                <w:szCs w:val="18"/>
              </w:rPr>
            </w:pPr>
            <w:r w:rsidRPr="00916A48">
              <w:rPr>
                <w:sz w:val="18"/>
                <w:szCs w:val="18"/>
              </w:rPr>
              <w:lastRenderedPageBreak/>
              <w:t>Организатор практичне наставе</w:t>
            </w:r>
          </w:p>
          <w:p w14:paraId="41B47E3A" w14:textId="77777777" w:rsidR="00B9334B" w:rsidRDefault="00B9334B" w:rsidP="00ED7AFC">
            <w:pPr>
              <w:rPr>
                <w:sz w:val="18"/>
                <w:szCs w:val="18"/>
              </w:rPr>
            </w:pPr>
          </w:p>
          <w:p w14:paraId="445B4A04" w14:textId="77777777" w:rsidR="00B9334B" w:rsidRPr="00916A48" w:rsidRDefault="00B9334B" w:rsidP="00ED7AFC">
            <w:pPr>
              <w:rPr>
                <w:sz w:val="18"/>
                <w:szCs w:val="18"/>
              </w:rPr>
            </w:pPr>
            <w:r>
              <w:rPr>
                <w:sz w:val="18"/>
                <w:szCs w:val="18"/>
              </w:rPr>
              <w:t xml:space="preserve">ППЗ изводе особе из школе или овлаштене организације са </w:t>
            </w:r>
            <w:r>
              <w:rPr>
                <w:sz w:val="18"/>
                <w:szCs w:val="18"/>
              </w:rPr>
              <w:lastRenderedPageBreak/>
              <w:t>потребним сертификатима</w:t>
            </w:r>
          </w:p>
        </w:tc>
        <w:tc>
          <w:tcPr>
            <w:tcW w:w="1476" w:type="dxa"/>
          </w:tcPr>
          <w:p w14:paraId="7D335836" w14:textId="77777777" w:rsidR="00B9334B" w:rsidRPr="00916A48" w:rsidRDefault="00B9334B" w:rsidP="00ED7AFC">
            <w:pPr>
              <w:rPr>
                <w:sz w:val="18"/>
                <w:szCs w:val="18"/>
              </w:rPr>
            </w:pPr>
            <w:r>
              <w:rPr>
                <w:sz w:val="18"/>
                <w:szCs w:val="18"/>
              </w:rPr>
              <w:lastRenderedPageBreak/>
              <w:t>План рада</w:t>
            </w:r>
          </w:p>
        </w:tc>
        <w:tc>
          <w:tcPr>
            <w:tcW w:w="1219" w:type="dxa"/>
          </w:tcPr>
          <w:p w14:paraId="35CC0AE0" w14:textId="77777777" w:rsidR="00B9334B" w:rsidRPr="00916A48" w:rsidRDefault="00B9334B" w:rsidP="00ED7AFC">
            <w:pPr>
              <w:rPr>
                <w:sz w:val="18"/>
                <w:szCs w:val="18"/>
              </w:rPr>
            </w:pPr>
            <w:r>
              <w:rPr>
                <w:sz w:val="18"/>
                <w:szCs w:val="18"/>
              </w:rPr>
              <w:t>Септембар</w:t>
            </w:r>
          </w:p>
        </w:tc>
      </w:tr>
      <w:tr w:rsidR="00B9334B" w14:paraId="435EECA3" w14:textId="77777777" w:rsidTr="00ED7AFC">
        <w:tc>
          <w:tcPr>
            <w:tcW w:w="1403" w:type="dxa"/>
          </w:tcPr>
          <w:p w14:paraId="344495D8" w14:textId="77777777" w:rsidR="00B9334B" w:rsidRPr="00916A48" w:rsidRDefault="00B9334B" w:rsidP="00ED7AFC">
            <w:pPr>
              <w:rPr>
                <w:sz w:val="18"/>
                <w:szCs w:val="18"/>
              </w:rPr>
            </w:pPr>
            <w:r w:rsidRPr="00916A48">
              <w:rPr>
                <w:sz w:val="18"/>
                <w:szCs w:val="18"/>
              </w:rPr>
              <w:t>Помоћ реализаторима практичне наставе</w:t>
            </w:r>
          </w:p>
        </w:tc>
        <w:tc>
          <w:tcPr>
            <w:tcW w:w="1144" w:type="dxa"/>
          </w:tcPr>
          <w:p w14:paraId="46355736" w14:textId="77777777" w:rsidR="00B9334B" w:rsidRPr="00916A48" w:rsidRDefault="00B9334B" w:rsidP="00ED7AFC">
            <w:pPr>
              <w:rPr>
                <w:sz w:val="18"/>
                <w:szCs w:val="18"/>
              </w:rPr>
            </w:pPr>
            <w:r w:rsidRPr="00916A48">
              <w:rPr>
                <w:sz w:val="18"/>
                <w:szCs w:val="18"/>
              </w:rPr>
              <w:t>Припрема за извођење практичне наставе</w:t>
            </w:r>
          </w:p>
        </w:tc>
        <w:tc>
          <w:tcPr>
            <w:tcW w:w="2156" w:type="dxa"/>
          </w:tcPr>
          <w:p w14:paraId="075F80FF" w14:textId="77777777" w:rsidR="00B9334B" w:rsidRDefault="00B9334B" w:rsidP="00ED7AFC">
            <w:pPr>
              <w:rPr>
                <w:sz w:val="18"/>
                <w:szCs w:val="18"/>
              </w:rPr>
            </w:pPr>
            <w:r>
              <w:rPr>
                <w:sz w:val="18"/>
                <w:szCs w:val="18"/>
              </w:rPr>
              <w:t>Успостављање контакта са фирмама, припрема и потписивање уговора са фирмама</w:t>
            </w:r>
          </w:p>
          <w:p w14:paraId="75E469F6" w14:textId="77777777" w:rsidR="00B9334B" w:rsidRPr="00916A48" w:rsidRDefault="00B9334B" w:rsidP="00ED7AFC">
            <w:pPr>
              <w:rPr>
                <w:sz w:val="18"/>
                <w:szCs w:val="18"/>
              </w:rPr>
            </w:pPr>
            <w:r>
              <w:rPr>
                <w:sz w:val="18"/>
                <w:szCs w:val="18"/>
              </w:rPr>
              <w:t>Ангажовање спонзора за обезбеђивање средстава и материјала за практичну наставу</w:t>
            </w:r>
          </w:p>
        </w:tc>
        <w:tc>
          <w:tcPr>
            <w:tcW w:w="1618" w:type="dxa"/>
          </w:tcPr>
          <w:p w14:paraId="56C1EC77" w14:textId="77777777" w:rsidR="00B9334B" w:rsidRPr="00916A48" w:rsidRDefault="00B9334B" w:rsidP="00ED7AFC">
            <w:pPr>
              <w:rPr>
                <w:sz w:val="18"/>
                <w:szCs w:val="18"/>
              </w:rPr>
            </w:pPr>
            <w:r w:rsidRPr="00916A48">
              <w:rPr>
                <w:sz w:val="18"/>
                <w:szCs w:val="18"/>
              </w:rPr>
              <w:t>Организатор практичне наставе</w:t>
            </w:r>
          </w:p>
        </w:tc>
        <w:tc>
          <w:tcPr>
            <w:tcW w:w="1476" w:type="dxa"/>
          </w:tcPr>
          <w:p w14:paraId="689972DC" w14:textId="77777777" w:rsidR="00B9334B" w:rsidRPr="00916A48" w:rsidRDefault="00B9334B" w:rsidP="00ED7AFC">
            <w:pPr>
              <w:rPr>
                <w:sz w:val="18"/>
                <w:szCs w:val="18"/>
              </w:rPr>
            </w:pPr>
            <w:r>
              <w:rPr>
                <w:sz w:val="18"/>
                <w:szCs w:val="18"/>
              </w:rPr>
              <w:t>Записници и уговори</w:t>
            </w:r>
          </w:p>
        </w:tc>
        <w:tc>
          <w:tcPr>
            <w:tcW w:w="1219" w:type="dxa"/>
          </w:tcPr>
          <w:p w14:paraId="61D855C2" w14:textId="77777777" w:rsidR="00B9334B" w:rsidRPr="00916A48" w:rsidRDefault="00B9334B" w:rsidP="00ED7AFC">
            <w:pPr>
              <w:rPr>
                <w:sz w:val="18"/>
                <w:szCs w:val="18"/>
              </w:rPr>
            </w:pPr>
            <w:r>
              <w:rPr>
                <w:sz w:val="18"/>
                <w:szCs w:val="18"/>
              </w:rPr>
              <w:t>Септембар као и током школске године</w:t>
            </w:r>
          </w:p>
        </w:tc>
      </w:tr>
      <w:tr w:rsidR="00B9334B" w14:paraId="532B74E9" w14:textId="77777777" w:rsidTr="00ED7AFC">
        <w:tc>
          <w:tcPr>
            <w:tcW w:w="1403" w:type="dxa"/>
          </w:tcPr>
          <w:p w14:paraId="2BA8F80A" w14:textId="77777777" w:rsidR="00B9334B" w:rsidRPr="00916A48" w:rsidRDefault="00B9334B" w:rsidP="00ED7AFC">
            <w:pPr>
              <w:rPr>
                <w:sz w:val="18"/>
                <w:szCs w:val="18"/>
              </w:rPr>
            </w:pPr>
            <w:r w:rsidRPr="00916A48">
              <w:rPr>
                <w:sz w:val="18"/>
                <w:szCs w:val="18"/>
              </w:rPr>
              <w:t>Извештавање и предлози мера ради отклањања недостатака</w:t>
            </w:r>
          </w:p>
        </w:tc>
        <w:tc>
          <w:tcPr>
            <w:tcW w:w="1144" w:type="dxa"/>
          </w:tcPr>
          <w:p w14:paraId="0C4074C6" w14:textId="77777777" w:rsidR="00B9334B" w:rsidRPr="00916A48" w:rsidRDefault="00B9334B" w:rsidP="00ED7AFC">
            <w:pPr>
              <w:rPr>
                <w:sz w:val="18"/>
                <w:szCs w:val="18"/>
              </w:rPr>
            </w:pPr>
            <w:r w:rsidRPr="00916A48">
              <w:rPr>
                <w:sz w:val="18"/>
                <w:szCs w:val="18"/>
              </w:rPr>
              <w:t>Координација и праћење извођења практичне наставе</w:t>
            </w:r>
          </w:p>
        </w:tc>
        <w:tc>
          <w:tcPr>
            <w:tcW w:w="2156" w:type="dxa"/>
          </w:tcPr>
          <w:p w14:paraId="1FCC7AF1" w14:textId="77777777" w:rsidR="00B9334B" w:rsidRPr="00916A48" w:rsidRDefault="00B9334B" w:rsidP="00ED7AFC">
            <w:pPr>
              <w:rPr>
                <w:sz w:val="18"/>
                <w:szCs w:val="18"/>
              </w:rPr>
            </w:pPr>
            <w:r>
              <w:rPr>
                <w:sz w:val="18"/>
                <w:szCs w:val="18"/>
              </w:rPr>
              <w:t>Учешће у раду стручних органа, рад у маркетинг тиму, за професионални развој, израда извештаја о раду, , музејима и обилазак фирмианализа потреба, обилазак фирми</w:t>
            </w:r>
          </w:p>
        </w:tc>
        <w:tc>
          <w:tcPr>
            <w:tcW w:w="1618" w:type="dxa"/>
          </w:tcPr>
          <w:p w14:paraId="02952D12" w14:textId="77777777" w:rsidR="00B9334B" w:rsidRPr="00916A48" w:rsidRDefault="00B9334B" w:rsidP="00ED7AFC">
            <w:pPr>
              <w:rPr>
                <w:sz w:val="18"/>
                <w:szCs w:val="18"/>
              </w:rPr>
            </w:pPr>
            <w:r w:rsidRPr="00916A48">
              <w:rPr>
                <w:sz w:val="18"/>
                <w:szCs w:val="18"/>
              </w:rPr>
              <w:t>Организатор практичне наставе</w:t>
            </w:r>
          </w:p>
        </w:tc>
        <w:tc>
          <w:tcPr>
            <w:tcW w:w="1476" w:type="dxa"/>
          </w:tcPr>
          <w:p w14:paraId="2FEEC3E3" w14:textId="77777777" w:rsidR="00B9334B" w:rsidRPr="00916A48" w:rsidRDefault="00B9334B" w:rsidP="00ED7AFC">
            <w:pPr>
              <w:rPr>
                <w:sz w:val="18"/>
                <w:szCs w:val="18"/>
              </w:rPr>
            </w:pPr>
          </w:p>
        </w:tc>
        <w:tc>
          <w:tcPr>
            <w:tcW w:w="1219" w:type="dxa"/>
          </w:tcPr>
          <w:p w14:paraId="75DDA5B8" w14:textId="77777777" w:rsidR="00B9334B" w:rsidRPr="00916A48" w:rsidRDefault="00B9334B" w:rsidP="00ED7AFC">
            <w:pPr>
              <w:rPr>
                <w:sz w:val="18"/>
                <w:szCs w:val="18"/>
              </w:rPr>
            </w:pPr>
            <w:r>
              <w:rPr>
                <w:sz w:val="18"/>
                <w:szCs w:val="18"/>
              </w:rPr>
              <w:t>Континуално током школске године</w:t>
            </w:r>
          </w:p>
        </w:tc>
      </w:tr>
      <w:tr w:rsidR="00B9334B" w14:paraId="6C34D219" w14:textId="77777777" w:rsidTr="00ED7AFC">
        <w:tc>
          <w:tcPr>
            <w:tcW w:w="1403" w:type="dxa"/>
          </w:tcPr>
          <w:p w14:paraId="4530EC3B" w14:textId="77777777" w:rsidR="00B9334B" w:rsidRPr="00916A48" w:rsidRDefault="00B9334B" w:rsidP="00ED7AFC">
            <w:pPr>
              <w:rPr>
                <w:sz w:val="18"/>
                <w:szCs w:val="18"/>
              </w:rPr>
            </w:pPr>
            <w:r w:rsidRPr="00916A48">
              <w:rPr>
                <w:sz w:val="18"/>
                <w:szCs w:val="18"/>
              </w:rPr>
              <w:t>Помоћ реализаторима практичне наставе</w:t>
            </w:r>
          </w:p>
        </w:tc>
        <w:tc>
          <w:tcPr>
            <w:tcW w:w="1144" w:type="dxa"/>
          </w:tcPr>
          <w:p w14:paraId="00E36842" w14:textId="77777777" w:rsidR="00B9334B" w:rsidRPr="00916A48" w:rsidRDefault="00B9334B" w:rsidP="00ED7AFC">
            <w:pPr>
              <w:rPr>
                <w:sz w:val="18"/>
                <w:szCs w:val="18"/>
              </w:rPr>
            </w:pPr>
            <w:r w:rsidRPr="00916A48">
              <w:rPr>
                <w:sz w:val="18"/>
                <w:szCs w:val="18"/>
              </w:rPr>
              <w:t>Сарадња са извођачима практичне наставе у школи и фирмама</w:t>
            </w:r>
          </w:p>
        </w:tc>
        <w:tc>
          <w:tcPr>
            <w:tcW w:w="2156" w:type="dxa"/>
          </w:tcPr>
          <w:p w14:paraId="2F2350C5" w14:textId="77777777" w:rsidR="00B9334B" w:rsidRPr="00916A48" w:rsidRDefault="00B9334B" w:rsidP="00ED7AFC">
            <w:pPr>
              <w:rPr>
                <w:sz w:val="18"/>
                <w:szCs w:val="18"/>
              </w:rPr>
            </w:pPr>
            <w:r>
              <w:rPr>
                <w:sz w:val="18"/>
                <w:szCs w:val="18"/>
              </w:rPr>
              <w:t>Усклађивање коришћења заједничке опреме, инструкције особама у фирмам задужених за праћење ученика, довођење експерата за демонстрацију нових решења, организација посете сајмовима</w:t>
            </w:r>
          </w:p>
        </w:tc>
        <w:tc>
          <w:tcPr>
            <w:tcW w:w="1618" w:type="dxa"/>
          </w:tcPr>
          <w:p w14:paraId="78DE5029" w14:textId="77777777" w:rsidR="00B9334B" w:rsidRPr="00916A48" w:rsidRDefault="00B9334B" w:rsidP="00ED7AFC">
            <w:pPr>
              <w:rPr>
                <w:sz w:val="18"/>
                <w:szCs w:val="18"/>
              </w:rPr>
            </w:pPr>
            <w:r>
              <w:rPr>
                <w:sz w:val="18"/>
                <w:szCs w:val="18"/>
              </w:rPr>
              <w:t>Организатор практичне наставе</w:t>
            </w:r>
          </w:p>
        </w:tc>
        <w:tc>
          <w:tcPr>
            <w:tcW w:w="1476" w:type="dxa"/>
          </w:tcPr>
          <w:p w14:paraId="03B61BE3" w14:textId="77777777" w:rsidR="00B9334B" w:rsidRPr="00916A48" w:rsidRDefault="00B9334B" w:rsidP="00ED7AFC">
            <w:pPr>
              <w:rPr>
                <w:sz w:val="18"/>
                <w:szCs w:val="18"/>
              </w:rPr>
            </w:pPr>
          </w:p>
        </w:tc>
        <w:tc>
          <w:tcPr>
            <w:tcW w:w="1219" w:type="dxa"/>
          </w:tcPr>
          <w:p w14:paraId="7C588D62" w14:textId="77777777" w:rsidR="00B9334B" w:rsidRPr="00916A48" w:rsidRDefault="00B9334B" w:rsidP="00ED7AFC">
            <w:pPr>
              <w:rPr>
                <w:sz w:val="18"/>
                <w:szCs w:val="18"/>
              </w:rPr>
            </w:pPr>
            <w:r w:rsidRPr="00050662">
              <w:rPr>
                <w:sz w:val="18"/>
                <w:szCs w:val="18"/>
              </w:rPr>
              <w:t>Континуално током школске године</w:t>
            </w:r>
          </w:p>
        </w:tc>
      </w:tr>
    </w:tbl>
    <w:p w14:paraId="416CFFB2" w14:textId="77777777" w:rsidR="006940B8" w:rsidRDefault="006940B8" w:rsidP="001367B8">
      <w:pPr>
        <w:jc w:val="center"/>
        <w:rPr>
          <w:b/>
          <w:color w:val="000000" w:themeColor="text1"/>
        </w:rPr>
      </w:pPr>
    </w:p>
    <w:p w14:paraId="0D9A17D3" w14:textId="77777777" w:rsidR="006940B8" w:rsidRDefault="006940B8" w:rsidP="001367B8">
      <w:pPr>
        <w:jc w:val="center"/>
        <w:rPr>
          <w:b/>
          <w:color w:val="000000" w:themeColor="text1"/>
        </w:rPr>
      </w:pPr>
    </w:p>
    <w:p w14:paraId="6B90AA0E" w14:textId="77777777" w:rsidR="006050DD" w:rsidRDefault="006050DD" w:rsidP="001367B8">
      <w:pPr>
        <w:jc w:val="center"/>
        <w:rPr>
          <w:color w:val="000000" w:themeColor="text1"/>
        </w:rPr>
      </w:pPr>
    </w:p>
    <w:p w14:paraId="27D8C1F7" w14:textId="77777777" w:rsidR="001367B8" w:rsidRPr="00444177" w:rsidRDefault="001367B8" w:rsidP="001367B8">
      <w:pPr>
        <w:jc w:val="center"/>
        <w:rPr>
          <w:color w:val="000000" w:themeColor="text1"/>
        </w:rPr>
      </w:pPr>
      <w:r w:rsidRPr="00444177">
        <w:rPr>
          <w:color w:val="000000" w:themeColor="text1"/>
        </w:rPr>
        <w:t>Практична настава у шк. години 202</w:t>
      </w:r>
      <w:r w:rsidR="00696626" w:rsidRPr="00444177">
        <w:rPr>
          <w:color w:val="000000" w:themeColor="text1"/>
          <w:lang w:val="en-US"/>
        </w:rPr>
        <w:t>3</w:t>
      </w:r>
      <w:r w:rsidRPr="00444177">
        <w:rPr>
          <w:color w:val="000000" w:themeColor="text1"/>
        </w:rPr>
        <w:t>/202</w:t>
      </w:r>
      <w:r w:rsidR="00696626" w:rsidRPr="00444177">
        <w:rPr>
          <w:color w:val="000000" w:themeColor="text1"/>
          <w:lang w:val="en-US"/>
        </w:rPr>
        <w:t>4</w:t>
      </w:r>
      <w:r w:rsidR="000071CD" w:rsidRPr="00444177">
        <w:rPr>
          <w:color w:val="000000" w:themeColor="text1"/>
          <w:lang w:val="en-US"/>
        </w:rPr>
        <w:t>.</w:t>
      </w:r>
      <w:r w:rsidRPr="00444177">
        <w:rPr>
          <w:color w:val="000000" w:themeColor="text1"/>
        </w:rPr>
        <w:t xml:space="preserve"> ће се организовати по групама за сваки разред и одељење, према следећем табеларном прегледу:</w:t>
      </w:r>
    </w:p>
    <w:tbl>
      <w:tblPr>
        <w:tblpPr w:leftFromText="180" w:rightFromText="180" w:vertAnchor="text" w:horzAnchor="margin" w:tblpXSpec="center" w:tblpY="1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8"/>
        <w:gridCol w:w="901"/>
        <w:gridCol w:w="3480"/>
        <w:gridCol w:w="1368"/>
        <w:gridCol w:w="2010"/>
      </w:tblGrid>
      <w:tr w:rsidR="005339F9" w:rsidRPr="005339F9" w14:paraId="69C8709F" w14:textId="77777777" w:rsidTr="00696626">
        <w:trPr>
          <w:trHeight w:val="489"/>
        </w:trPr>
        <w:tc>
          <w:tcPr>
            <w:tcW w:w="1088" w:type="dxa"/>
            <w:tcMar>
              <w:left w:w="28" w:type="dxa"/>
              <w:right w:w="28" w:type="dxa"/>
            </w:tcMar>
            <w:vAlign w:val="center"/>
          </w:tcPr>
          <w:p w14:paraId="4195E358" w14:textId="77777777" w:rsidR="001367B8" w:rsidRPr="005339F9" w:rsidRDefault="001367B8" w:rsidP="00E908DE">
            <w:pPr>
              <w:jc w:val="center"/>
              <w:rPr>
                <w:color w:val="000000" w:themeColor="text1"/>
                <w:sz w:val="22"/>
              </w:rPr>
            </w:pPr>
            <w:r w:rsidRPr="005339F9">
              <w:rPr>
                <w:color w:val="000000" w:themeColor="text1"/>
                <w:sz w:val="22"/>
              </w:rPr>
              <w:t>раз.</w:t>
            </w:r>
          </w:p>
        </w:tc>
        <w:tc>
          <w:tcPr>
            <w:tcW w:w="901" w:type="dxa"/>
            <w:tcMar>
              <w:left w:w="28" w:type="dxa"/>
              <w:right w:w="28" w:type="dxa"/>
            </w:tcMar>
            <w:vAlign w:val="center"/>
          </w:tcPr>
          <w:p w14:paraId="2E3F6CCE" w14:textId="77777777" w:rsidR="001367B8" w:rsidRPr="005339F9" w:rsidRDefault="001367B8" w:rsidP="00E908DE">
            <w:pPr>
              <w:jc w:val="center"/>
              <w:rPr>
                <w:color w:val="000000" w:themeColor="text1"/>
                <w:sz w:val="22"/>
              </w:rPr>
            </w:pPr>
            <w:r w:rsidRPr="005339F9">
              <w:rPr>
                <w:color w:val="000000" w:themeColor="text1"/>
                <w:sz w:val="22"/>
              </w:rPr>
              <w:t>одељ.</w:t>
            </w:r>
          </w:p>
        </w:tc>
        <w:tc>
          <w:tcPr>
            <w:tcW w:w="3480" w:type="dxa"/>
            <w:tcMar>
              <w:left w:w="28" w:type="dxa"/>
              <w:right w:w="28" w:type="dxa"/>
            </w:tcMar>
            <w:vAlign w:val="center"/>
          </w:tcPr>
          <w:p w14:paraId="523DD966" w14:textId="77777777" w:rsidR="001367B8" w:rsidRPr="005339F9" w:rsidRDefault="001367B8" w:rsidP="00E908DE">
            <w:pPr>
              <w:ind w:left="32"/>
              <w:jc w:val="center"/>
              <w:rPr>
                <w:color w:val="000000" w:themeColor="text1"/>
                <w:sz w:val="22"/>
              </w:rPr>
            </w:pPr>
            <w:r w:rsidRPr="005339F9">
              <w:rPr>
                <w:color w:val="000000" w:themeColor="text1"/>
                <w:sz w:val="22"/>
              </w:rPr>
              <w:t>Назив образовног профила</w:t>
            </w:r>
          </w:p>
        </w:tc>
        <w:tc>
          <w:tcPr>
            <w:tcW w:w="1368" w:type="dxa"/>
            <w:tcMar>
              <w:left w:w="28" w:type="dxa"/>
              <w:right w:w="28" w:type="dxa"/>
            </w:tcMar>
            <w:vAlign w:val="center"/>
          </w:tcPr>
          <w:p w14:paraId="29CA1199" w14:textId="77777777" w:rsidR="001367B8" w:rsidRPr="005339F9" w:rsidRDefault="001367B8" w:rsidP="00E908DE">
            <w:pPr>
              <w:jc w:val="center"/>
              <w:rPr>
                <w:color w:val="000000" w:themeColor="text1"/>
                <w:sz w:val="22"/>
              </w:rPr>
            </w:pPr>
            <w:r w:rsidRPr="005339F9">
              <w:rPr>
                <w:color w:val="000000" w:themeColor="text1"/>
                <w:sz w:val="22"/>
              </w:rPr>
              <w:t>број група</w:t>
            </w:r>
          </w:p>
        </w:tc>
        <w:tc>
          <w:tcPr>
            <w:tcW w:w="2010" w:type="dxa"/>
            <w:tcMar>
              <w:left w:w="28" w:type="dxa"/>
              <w:right w:w="28" w:type="dxa"/>
            </w:tcMar>
            <w:vAlign w:val="center"/>
          </w:tcPr>
          <w:p w14:paraId="4811D181" w14:textId="77777777" w:rsidR="001367B8" w:rsidRPr="005339F9" w:rsidRDefault="001367B8" w:rsidP="00E908DE">
            <w:pPr>
              <w:jc w:val="center"/>
              <w:rPr>
                <w:color w:val="000000" w:themeColor="text1"/>
                <w:sz w:val="22"/>
              </w:rPr>
            </w:pPr>
            <w:r w:rsidRPr="005339F9">
              <w:rPr>
                <w:color w:val="000000" w:themeColor="text1"/>
                <w:sz w:val="22"/>
              </w:rPr>
              <w:t>посете</w:t>
            </w:r>
          </w:p>
          <w:p w14:paraId="6E9F212B" w14:textId="77777777" w:rsidR="001367B8" w:rsidRPr="005339F9" w:rsidRDefault="001367B8" w:rsidP="00E908DE">
            <w:pPr>
              <w:jc w:val="center"/>
              <w:rPr>
                <w:color w:val="000000" w:themeColor="text1"/>
                <w:sz w:val="22"/>
              </w:rPr>
            </w:pPr>
            <w:r w:rsidRPr="005339F9">
              <w:rPr>
                <w:color w:val="000000" w:themeColor="text1"/>
                <w:sz w:val="22"/>
              </w:rPr>
              <w:t>сајмовима</w:t>
            </w:r>
          </w:p>
        </w:tc>
      </w:tr>
      <w:tr w:rsidR="005339F9" w:rsidRPr="005339F9" w14:paraId="67DDE9A1" w14:textId="77777777" w:rsidTr="00696626">
        <w:trPr>
          <w:trHeight w:val="200"/>
        </w:trPr>
        <w:tc>
          <w:tcPr>
            <w:tcW w:w="1088" w:type="dxa"/>
            <w:vMerge w:val="restart"/>
            <w:tcMar>
              <w:left w:w="28" w:type="dxa"/>
              <w:right w:w="28" w:type="dxa"/>
            </w:tcMar>
            <w:vAlign w:val="center"/>
          </w:tcPr>
          <w:p w14:paraId="4995634C" w14:textId="77777777" w:rsidR="001367B8" w:rsidRPr="005339F9" w:rsidRDefault="001367B8" w:rsidP="00E908DE">
            <w:pPr>
              <w:spacing w:before="100" w:beforeAutospacing="1" w:after="100" w:afterAutospacing="1"/>
              <w:jc w:val="center"/>
              <w:rPr>
                <w:color w:val="000000" w:themeColor="text1"/>
                <w:sz w:val="22"/>
              </w:rPr>
            </w:pPr>
            <w:r w:rsidRPr="005339F9">
              <w:rPr>
                <w:color w:val="000000" w:themeColor="text1"/>
                <w:sz w:val="22"/>
              </w:rPr>
              <w:t>први</w:t>
            </w:r>
          </w:p>
        </w:tc>
        <w:tc>
          <w:tcPr>
            <w:tcW w:w="901" w:type="dxa"/>
            <w:tcMar>
              <w:left w:w="28" w:type="dxa"/>
              <w:right w:w="28" w:type="dxa"/>
            </w:tcMar>
            <w:vAlign w:val="center"/>
          </w:tcPr>
          <w:p w14:paraId="030F24CB" w14:textId="77777777" w:rsidR="001367B8" w:rsidRPr="005339F9" w:rsidRDefault="001367B8" w:rsidP="00E908DE">
            <w:pPr>
              <w:spacing w:before="100" w:beforeAutospacing="1" w:after="100" w:afterAutospacing="1"/>
              <w:jc w:val="center"/>
              <w:rPr>
                <w:color w:val="000000" w:themeColor="text1"/>
                <w:sz w:val="22"/>
              </w:rPr>
            </w:pPr>
            <w:r w:rsidRPr="005339F9">
              <w:rPr>
                <w:color w:val="000000" w:themeColor="text1"/>
                <w:sz w:val="22"/>
              </w:rPr>
              <w:t>12</w:t>
            </w:r>
          </w:p>
        </w:tc>
        <w:tc>
          <w:tcPr>
            <w:tcW w:w="3480" w:type="dxa"/>
            <w:tcMar>
              <w:left w:w="28" w:type="dxa"/>
              <w:right w:w="28" w:type="dxa"/>
            </w:tcMar>
            <w:vAlign w:val="center"/>
          </w:tcPr>
          <w:p w14:paraId="77032C7A" w14:textId="77777777" w:rsidR="001367B8" w:rsidRPr="005339F9" w:rsidRDefault="001367B8" w:rsidP="00E908DE">
            <w:pPr>
              <w:spacing w:before="100" w:beforeAutospacing="1" w:after="100" w:afterAutospacing="1"/>
              <w:jc w:val="center"/>
              <w:rPr>
                <w:color w:val="000000" w:themeColor="text1"/>
                <w:sz w:val="22"/>
              </w:rPr>
            </w:pPr>
            <w:r w:rsidRPr="005339F9">
              <w:rPr>
                <w:color w:val="000000" w:themeColor="text1"/>
                <w:sz w:val="22"/>
              </w:rPr>
              <w:t>техничар оптике</w:t>
            </w:r>
          </w:p>
        </w:tc>
        <w:tc>
          <w:tcPr>
            <w:tcW w:w="1368" w:type="dxa"/>
            <w:tcMar>
              <w:left w:w="28" w:type="dxa"/>
              <w:right w:w="28" w:type="dxa"/>
            </w:tcMar>
            <w:vAlign w:val="center"/>
          </w:tcPr>
          <w:p w14:paraId="4FCE2F05" w14:textId="77777777" w:rsidR="001367B8" w:rsidRPr="005339F9" w:rsidRDefault="001367B8" w:rsidP="00E908DE">
            <w:pPr>
              <w:spacing w:before="100" w:beforeAutospacing="1" w:after="100" w:afterAutospacing="1"/>
              <w:jc w:val="center"/>
              <w:rPr>
                <w:color w:val="000000" w:themeColor="text1"/>
                <w:sz w:val="22"/>
              </w:rPr>
            </w:pPr>
            <w:r w:rsidRPr="005339F9">
              <w:rPr>
                <w:color w:val="000000" w:themeColor="text1"/>
                <w:sz w:val="22"/>
              </w:rPr>
              <w:t>2</w:t>
            </w:r>
          </w:p>
        </w:tc>
        <w:tc>
          <w:tcPr>
            <w:tcW w:w="2010" w:type="dxa"/>
            <w:vMerge w:val="restart"/>
            <w:tcMar>
              <w:left w:w="28" w:type="dxa"/>
              <w:right w:w="28" w:type="dxa"/>
            </w:tcMar>
          </w:tcPr>
          <w:p w14:paraId="33EEB68C" w14:textId="77777777" w:rsidR="001367B8" w:rsidRPr="005339F9" w:rsidRDefault="001367B8" w:rsidP="00E908DE">
            <w:pPr>
              <w:spacing w:before="100" w:beforeAutospacing="1" w:after="100" w:afterAutospacing="1"/>
              <w:jc w:val="both"/>
              <w:rPr>
                <w:color w:val="000000" w:themeColor="text1"/>
                <w:sz w:val="22"/>
              </w:rPr>
            </w:pPr>
          </w:p>
        </w:tc>
      </w:tr>
      <w:tr w:rsidR="005339F9" w:rsidRPr="005339F9" w14:paraId="33E1590A" w14:textId="77777777" w:rsidTr="00696626">
        <w:trPr>
          <w:trHeight w:val="200"/>
        </w:trPr>
        <w:tc>
          <w:tcPr>
            <w:tcW w:w="1088" w:type="dxa"/>
            <w:vMerge/>
            <w:tcMar>
              <w:left w:w="28" w:type="dxa"/>
              <w:right w:w="28" w:type="dxa"/>
            </w:tcMar>
            <w:vAlign w:val="center"/>
          </w:tcPr>
          <w:p w14:paraId="4758BE59" w14:textId="77777777" w:rsidR="001367B8" w:rsidRPr="005339F9" w:rsidRDefault="001367B8" w:rsidP="00E908DE">
            <w:pPr>
              <w:spacing w:before="100" w:beforeAutospacing="1" w:after="100" w:afterAutospacing="1"/>
              <w:jc w:val="center"/>
              <w:rPr>
                <w:color w:val="000000" w:themeColor="text1"/>
                <w:sz w:val="22"/>
              </w:rPr>
            </w:pPr>
          </w:p>
        </w:tc>
        <w:tc>
          <w:tcPr>
            <w:tcW w:w="901" w:type="dxa"/>
            <w:tcMar>
              <w:left w:w="28" w:type="dxa"/>
              <w:right w:w="28" w:type="dxa"/>
            </w:tcMar>
            <w:vAlign w:val="center"/>
          </w:tcPr>
          <w:p w14:paraId="328B35A6" w14:textId="77777777" w:rsidR="001367B8" w:rsidRPr="005339F9" w:rsidRDefault="001367B8" w:rsidP="00E908DE">
            <w:pPr>
              <w:spacing w:before="100" w:beforeAutospacing="1" w:after="100" w:afterAutospacing="1"/>
              <w:jc w:val="center"/>
              <w:rPr>
                <w:color w:val="000000" w:themeColor="text1"/>
                <w:sz w:val="22"/>
              </w:rPr>
            </w:pPr>
            <w:r w:rsidRPr="005339F9">
              <w:rPr>
                <w:color w:val="000000" w:themeColor="text1"/>
                <w:sz w:val="22"/>
              </w:rPr>
              <w:t>13</w:t>
            </w:r>
          </w:p>
        </w:tc>
        <w:tc>
          <w:tcPr>
            <w:tcW w:w="3480" w:type="dxa"/>
            <w:tcMar>
              <w:left w:w="28" w:type="dxa"/>
              <w:right w:w="28" w:type="dxa"/>
            </w:tcMar>
            <w:vAlign w:val="center"/>
          </w:tcPr>
          <w:p w14:paraId="2195E890" w14:textId="77777777" w:rsidR="001367B8" w:rsidRPr="005339F9" w:rsidRDefault="001367B8" w:rsidP="00E908DE">
            <w:pPr>
              <w:spacing w:before="100" w:beforeAutospacing="1" w:after="100" w:afterAutospacing="1"/>
              <w:jc w:val="center"/>
              <w:rPr>
                <w:color w:val="000000" w:themeColor="text1"/>
                <w:sz w:val="22"/>
              </w:rPr>
            </w:pPr>
            <w:r w:rsidRPr="005339F9">
              <w:rPr>
                <w:color w:val="000000" w:themeColor="text1"/>
                <w:sz w:val="22"/>
              </w:rPr>
              <w:t>техничар гр. и климат.</w:t>
            </w:r>
          </w:p>
        </w:tc>
        <w:tc>
          <w:tcPr>
            <w:tcW w:w="1368" w:type="dxa"/>
            <w:tcMar>
              <w:left w:w="28" w:type="dxa"/>
              <w:right w:w="28" w:type="dxa"/>
            </w:tcMar>
            <w:vAlign w:val="center"/>
          </w:tcPr>
          <w:p w14:paraId="0F07AC30" w14:textId="77777777" w:rsidR="001367B8" w:rsidRPr="005339F9" w:rsidRDefault="00696626" w:rsidP="00E908DE">
            <w:pPr>
              <w:spacing w:before="100" w:beforeAutospacing="1" w:after="100" w:afterAutospacing="1"/>
              <w:jc w:val="center"/>
              <w:rPr>
                <w:color w:val="000000" w:themeColor="text1"/>
                <w:sz w:val="22"/>
                <w:lang w:val="sr-Cyrl-RS"/>
              </w:rPr>
            </w:pPr>
            <w:r w:rsidRPr="005339F9">
              <w:rPr>
                <w:color w:val="000000" w:themeColor="text1"/>
                <w:sz w:val="22"/>
                <w:lang w:val="sr-Cyrl-RS"/>
              </w:rPr>
              <w:t>2</w:t>
            </w:r>
          </w:p>
        </w:tc>
        <w:tc>
          <w:tcPr>
            <w:tcW w:w="2010" w:type="dxa"/>
            <w:vMerge/>
            <w:tcMar>
              <w:left w:w="28" w:type="dxa"/>
              <w:right w:w="28" w:type="dxa"/>
            </w:tcMar>
          </w:tcPr>
          <w:p w14:paraId="3465790B" w14:textId="77777777" w:rsidR="001367B8" w:rsidRPr="005339F9" w:rsidRDefault="001367B8" w:rsidP="00E908DE">
            <w:pPr>
              <w:spacing w:before="100" w:beforeAutospacing="1" w:after="100" w:afterAutospacing="1"/>
              <w:jc w:val="both"/>
              <w:rPr>
                <w:color w:val="000000" w:themeColor="text1"/>
                <w:sz w:val="22"/>
              </w:rPr>
            </w:pPr>
          </w:p>
        </w:tc>
      </w:tr>
      <w:tr w:rsidR="005339F9" w:rsidRPr="005339F9" w14:paraId="47E0D7D7" w14:textId="77777777" w:rsidTr="00696626">
        <w:trPr>
          <w:trHeight w:val="401"/>
        </w:trPr>
        <w:tc>
          <w:tcPr>
            <w:tcW w:w="1088" w:type="dxa"/>
            <w:vMerge/>
            <w:tcMar>
              <w:left w:w="28" w:type="dxa"/>
              <w:right w:w="28" w:type="dxa"/>
            </w:tcMar>
            <w:vAlign w:val="center"/>
          </w:tcPr>
          <w:p w14:paraId="67219764" w14:textId="77777777" w:rsidR="001367B8" w:rsidRPr="005339F9" w:rsidRDefault="001367B8" w:rsidP="00E908DE">
            <w:pPr>
              <w:spacing w:before="100" w:beforeAutospacing="1" w:after="100" w:afterAutospacing="1"/>
              <w:jc w:val="center"/>
              <w:rPr>
                <w:color w:val="000000" w:themeColor="text1"/>
                <w:sz w:val="22"/>
              </w:rPr>
            </w:pPr>
          </w:p>
        </w:tc>
        <w:tc>
          <w:tcPr>
            <w:tcW w:w="901" w:type="dxa"/>
            <w:tcMar>
              <w:left w:w="28" w:type="dxa"/>
              <w:right w:w="28" w:type="dxa"/>
            </w:tcMar>
            <w:vAlign w:val="center"/>
          </w:tcPr>
          <w:p w14:paraId="0EB9D177" w14:textId="77777777" w:rsidR="001367B8" w:rsidRPr="005339F9" w:rsidRDefault="001367B8" w:rsidP="00E908DE">
            <w:pPr>
              <w:spacing w:before="100" w:beforeAutospacing="1" w:after="100" w:afterAutospacing="1"/>
              <w:jc w:val="center"/>
              <w:rPr>
                <w:color w:val="000000" w:themeColor="text1"/>
                <w:sz w:val="22"/>
              </w:rPr>
            </w:pPr>
            <w:r w:rsidRPr="005339F9">
              <w:rPr>
                <w:color w:val="000000" w:themeColor="text1"/>
                <w:sz w:val="22"/>
              </w:rPr>
              <w:t>14</w:t>
            </w:r>
          </w:p>
        </w:tc>
        <w:tc>
          <w:tcPr>
            <w:tcW w:w="3480" w:type="dxa"/>
            <w:tcMar>
              <w:left w:w="28" w:type="dxa"/>
              <w:right w:w="28" w:type="dxa"/>
            </w:tcMar>
            <w:vAlign w:val="center"/>
          </w:tcPr>
          <w:p w14:paraId="09A5788F" w14:textId="77777777" w:rsidR="001367B8" w:rsidRPr="005339F9" w:rsidRDefault="00696626" w:rsidP="00E908DE">
            <w:pPr>
              <w:spacing w:before="100" w:beforeAutospacing="1" w:after="100" w:afterAutospacing="1"/>
              <w:jc w:val="center"/>
              <w:rPr>
                <w:color w:val="000000" w:themeColor="text1"/>
                <w:sz w:val="22"/>
                <w:lang w:val="sr-Cyrl-RS"/>
              </w:rPr>
            </w:pPr>
            <w:r w:rsidRPr="005339F9">
              <w:rPr>
                <w:color w:val="000000" w:themeColor="text1"/>
                <w:sz w:val="22"/>
                <w:lang w:val="sr-Cyrl-RS"/>
              </w:rPr>
              <w:t>инсталатер водовода, грејања и клима уређја</w:t>
            </w:r>
          </w:p>
        </w:tc>
        <w:tc>
          <w:tcPr>
            <w:tcW w:w="1368" w:type="dxa"/>
            <w:tcMar>
              <w:left w:w="28" w:type="dxa"/>
              <w:right w:w="28" w:type="dxa"/>
            </w:tcMar>
            <w:vAlign w:val="center"/>
          </w:tcPr>
          <w:p w14:paraId="2C0EAD83" w14:textId="77777777" w:rsidR="001367B8" w:rsidRPr="005339F9" w:rsidRDefault="001367B8" w:rsidP="00E908DE">
            <w:pPr>
              <w:spacing w:before="100" w:beforeAutospacing="1" w:after="100" w:afterAutospacing="1"/>
              <w:jc w:val="center"/>
              <w:rPr>
                <w:color w:val="000000" w:themeColor="text1"/>
                <w:sz w:val="22"/>
              </w:rPr>
            </w:pPr>
            <w:r w:rsidRPr="005339F9">
              <w:rPr>
                <w:color w:val="000000" w:themeColor="text1"/>
                <w:sz w:val="22"/>
              </w:rPr>
              <w:t>2</w:t>
            </w:r>
          </w:p>
        </w:tc>
        <w:tc>
          <w:tcPr>
            <w:tcW w:w="2010" w:type="dxa"/>
            <w:vMerge/>
            <w:tcMar>
              <w:left w:w="28" w:type="dxa"/>
              <w:right w:w="28" w:type="dxa"/>
            </w:tcMar>
          </w:tcPr>
          <w:p w14:paraId="4A2350D5" w14:textId="77777777" w:rsidR="001367B8" w:rsidRPr="005339F9" w:rsidRDefault="001367B8" w:rsidP="00E908DE">
            <w:pPr>
              <w:spacing w:before="100" w:beforeAutospacing="1" w:after="100" w:afterAutospacing="1"/>
              <w:jc w:val="both"/>
              <w:rPr>
                <w:color w:val="000000" w:themeColor="text1"/>
                <w:sz w:val="22"/>
              </w:rPr>
            </w:pPr>
          </w:p>
        </w:tc>
      </w:tr>
      <w:tr w:rsidR="005339F9" w:rsidRPr="005339F9" w14:paraId="1B66186B" w14:textId="77777777" w:rsidTr="00696626">
        <w:trPr>
          <w:trHeight w:val="200"/>
        </w:trPr>
        <w:tc>
          <w:tcPr>
            <w:tcW w:w="1088" w:type="dxa"/>
            <w:tcMar>
              <w:left w:w="28" w:type="dxa"/>
              <w:right w:w="28" w:type="dxa"/>
            </w:tcMar>
            <w:vAlign w:val="center"/>
          </w:tcPr>
          <w:p w14:paraId="17C5327E" w14:textId="77777777" w:rsidR="00696626" w:rsidRPr="005339F9" w:rsidRDefault="00696626" w:rsidP="00E908DE">
            <w:pPr>
              <w:spacing w:before="100" w:beforeAutospacing="1" w:after="100" w:afterAutospacing="1"/>
              <w:jc w:val="center"/>
              <w:rPr>
                <w:color w:val="000000" w:themeColor="text1"/>
                <w:sz w:val="22"/>
              </w:rPr>
            </w:pPr>
          </w:p>
        </w:tc>
        <w:tc>
          <w:tcPr>
            <w:tcW w:w="901" w:type="dxa"/>
            <w:tcMar>
              <w:left w:w="28" w:type="dxa"/>
              <w:right w:w="28" w:type="dxa"/>
            </w:tcMar>
            <w:vAlign w:val="center"/>
          </w:tcPr>
          <w:p w14:paraId="032EC805" w14:textId="77777777" w:rsidR="00696626" w:rsidRPr="005339F9" w:rsidRDefault="00696626" w:rsidP="00E908DE">
            <w:pPr>
              <w:spacing w:before="100" w:beforeAutospacing="1" w:after="100" w:afterAutospacing="1"/>
              <w:jc w:val="center"/>
              <w:rPr>
                <w:color w:val="000000" w:themeColor="text1"/>
                <w:sz w:val="22"/>
                <w:lang w:val="sr-Cyrl-RS"/>
              </w:rPr>
            </w:pPr>
            <w:r w:rsidRPr="005339F9">
              <w:rPr>
                <w:color w:val="000000" w:themeColor="text1"/>
                <w:sz w:val="22"/>
                <w:lang w:val="sr-Cyrl-RS"/>
              </w:rPr>
              <w:t>21</w:t>
            </w:r>
          </w:p>
        </w:tc>
        <w:tc>
          <w:tcPr>
            <w:tcW w:w="3480" w:type="dxa"/>
            <w:tcMar>
              <w:left w:w="28" w:type="dxa"/>
              <w:right w:w="28" w:type="dxa"/>
            </w:tcMar>
            <w:vAlign w:val="center"/>
          </w:tcPr>
          <w:p w14:paraId="34BC1CCB" w14:textId="77777777" w:rsidR="00696626" w:rsidRPr="005339F9" w:rsidRDefault="00696626" w:rsidP="00E908DE">
            <w:pPr>
              <w:spacing w:before="100" w:beforeAutospacing="1" w:after="100" w:afterAutospacing="1"/>
              <w:jc w:val="center"/>
              <w:rPr>
                <w:color w:val="000000" w:themeColor="text1"/>
                <w:sz w:val="22"/>
                <w:lang w:val="sr-Cyrl-RS"/>
              </w:rPr>
            </w:pPr>
            <w:r w:rsidRPr="005339F9">
              <w:rPr>
                <w:color w:val="000000" w:themeColor="text1"/>
                <w:sz w:val="22"/>
                <w:lang w:val="sr-Cyrl-RS"/>
              </w:rPr>
              <w:t>Машински техничар за компјутерск о конструисање</w:t>
            </w:r>
          </w:p>
        </w:tc>
        <w:tc>
          <w:tcPr>
            <w:tcW w:w="1368" w:type="dxa"/>
            <w:tcMar>
              <w:left w:w="28" w:type="dxa"/>
              <w:right w:w="28" w:type="dxa"/>
            </w:tcMar>
            <w:vAlign w:val="center"/>
          </w:tcPr>
          <w:p w14:paraId="2FA95B56" w14:textId="77777777" w:rsidR="00696626" w:rsidRPr="005339F9" w:rsidRDefault="00696626" w:rsidP="00E908DE">
            <w:pPr>
              <w:spacing w:before="100" w:beforeAutospacing="1" w:after="100" w:afterAutospacing="1"/>
              <w:jc w:val="center"/>
              <w:rPr>
                <w:color w:val="000000" w:themeColor="text1"/>
                <w:sz w:val="22"/>
                <w:lang w:val="sr-Cyrl-RS"/>
              </w:rPr>
            </w:pPr>
            <w:r w:rsidRPr="005339F9">
              <w:rPr>
                <w:color w:val="000000" w:themeColor="text1"/>
                <w:sz w:val="22"/>
                <w:lang w:val="sr-Cyrl-RS"/>
              </w:rPr>
              <w:t>3</w:t>
            </w:r>
          </w:p>
        </w:tc>
        <w:tc>
          <w:tcPr>
            <w:tcW w:w="2010" w:type="dxa"/>
            <w:tcMar>
              <w:left w:w="28" w:type="dxa"/>
              <w:right w:w="28" w:type="dxa"/>
            </w:tcMar>
          </w:tcPr>
          <w:p w14:paraId="0F21B695" w14:textId="77777777" w:rsidR="00696626" w:rsidRPr="005339F9" w:rsidRDefault="00696626" w:rsidP="00E908DE">
            <w:pPr>
              <w:spacing w:before="100" w:beforeAutospacing="1" w:after="100" w:afterAutospacing="1"/>
              <w:jc w:val="both"/>
              <w:rPr>
                <w:color w:val="000000" w:themeColor="text1"/>
                <w:sz w:val="22"/>
              </w:rPr>
            </w:pPr>
          </w:p>
        </w:tc>
      </w:tr>
      <w:tr w:rsidR="005339F9" w:rsidRPr="005339F9" w14:paraId="469D8933" w14:textId="77777777" w:rsidTr="00696626">
        <w:trPr>
          <w:trHeight w:val="200"/>
        </w:trPr>
        <w:tc>
          <w:tcPr>
            <w:tcW w:w="1088" w:type="dxa"/>
            <w:vMerge w:val="restart"/>
            <w:tcMar>
              <w:left w:w="28" w:type="dxa"/>
              <w:right w:w="28" w:type="dxa"/>
            </w:tcMar>
            <w:vAlign w:val="center"/>
          </w:tcPr>
          <w:p w14:paraId="36C393BE" w14:textId="77777777" w:rsidR="00DF1967" w:rsidRPr="005339F9" w:rsidRDefault="00DF1967" w:rsidP="00E908DE">
            <w:pPr>
              <w:spacing w:before="100" w:beforeAutospacing="1" w:after="100" w:afterAutospacing="1"/>
              <w:jc w:val="center"/>
              <w:rPr>
                <w:color w:val="000000" w:themeColor="text1"/>
                <w:sz w:val="22"/>
              </w:rPr>
            </w:pPr>
            <w:r w:rsidRPr="005339F9">
              <w:rPr>
                <w:color w:val="000000" w:themeColor="text1"/>
                <w:sz w:val="22"/>
              </w:rPr>
              <w:t>други</w:t>
            </w:r>
          </w:p>
        </w:tc>
        <w:tc>
          <w:tcPr>
            <w:tcW w:w="901" w:type="dxa"/>
            <w:tcMar>
              <w:left w:w="28" w:type="dxa"/>
              <w:right w:w="28" w:type="dxa"/>
            </w:tcMar>
            <w:vAlign w:val="center"/>
          </w:tcPr>
          <w:p w14:paraId="0807B5D2" w14:textId="77777777" w:rsidR="00DF1967" w:rsidRPr="005339F9" w:rsidRDefault="00DF1967" w:rsidP="00E908DE">
            <w:pPr>
              <w:spacing w:before="100" w:beforeAutospacing="1" w:after="100" w:afterAutospacing="1"/>
              <w:jc w:val="center"/>
              <w:rPr>
                <w:color w:val="000000" w:themeColor="text1"/>
                <w:sz w:val="22"/>
              </w:rPr>
            </w:pPr>
            <w:r w:rsidRPr="005339F9">
              <w:rPr>
                <w:color w:val="000000" w:themeColor="text1"/>
                <w:sz w:val="22"/>
              </w:rPr>
              <w:t>22</w:t>
            </w:r>
          </w:p>
        </w:tc>
        <w:tc>
          <w:tcPr>
            <w:tcW w:w="3480" w:type="dxa"/>
            <w:tcMar>
              <w:left w:w="28" w:type="dxa"/>
              <w:right w:w="28" w:type="dxa"/>
            </w:tcMar>
            <w:vAlign w:val="center"/>
          </w:tcPr>
          <w:p w14:paraId="2AD6EBF1" w14:textId="77777777" w:rsidR="00DF1967" w:rsidRPr="005339F9" w:rsidRDefault="00DF1967" w:rsidP="00E908DE">
            <w:pPr>
              <w:spacing w:before="100" w:beforeAutospacing="1" w:after="100" w:afterAutospacing="1"/>
              <w:jc w:val="center"/>
              <w:rPr>
                <w:color w:val="000000" w:themeColor="text1"/>
                <w:sz w:val="22"/>
              </w:rPr>
            </w:pPr>
            <w:r w:rsidRPr="005339F9">
              <w:rPr>
                <w:color w:val="000000" w:themeColor="text1"/>
                <w:sz w:val="22"/>
              </w:rPr>
              <w:t>техничар оптике</w:t>
            </w:r>
          </w:p>
        </w:tc>
        <w:tc>
          <w:tcPr>
            <w:tcW w:w="1368" w:type="dxa"/>
            <w:tcMar>
              <w:left w:w="28" w:type="dxa"/>
              <w:right w:w="28" w:type="dxa"/>
            </w:tcMar>
            <w:vAlign w:val="center"/>
          </w:tcPr>
          <w:p w14:paraId="12264E4D" w14:textId="77777777" w:rsidR="00DF1967" w:rsidRPr="005339F9" w:rsidRDefault="00DF1967" w:rsidP="00E908DE">
            <w:pPr>
              <w:spacing w:before="100" w:beforeAutospacing="1" w:after="100" w:afterAutospacing="1"/>
              <w:jc w:val="center"/>
              <w:rPr>
                <w:color w:val="000000" w:themeColor="text1"/>
                <w:sz w:val="22"/>
              </w:rPr>
            </w:pPr>
            <w:r w:rsidRPr="005339F9">
              <w:rPr>
                <w:color w:val="000000" w:themeColor="text1"/>
                <w:sz w:val="22"/>
              </w:rPr>
              <w:t>2</w:t>
            </w:r>
          </w:p>
        </w:tc>
        <w:tc>
          <w:tcPr>
            <w:tcW w:w="2010" w:type="dxa"/>
            <w:vMerge w:val="restart"/>
            <w:tcMar>
              <w:left w:w="28" w:type="dxa"/>
              <w:right w:w="28" w:type="dxa"/>
            </w:tcMar>
          </w:tcPr>
          <w:p w14:paraId="629699F7" w14:textId="77777777" w:rsidR="00DF1967" w:rsidRPr="005339F9" w:rsidRDefault="00DF1967" w:rsidP="00E908DE">
            <w:pPr>
              <w:spacing w:before="100" w:beforeAutospacing="1" w:after="100" w:afterAutospacing="1"/>
              <w:jc w:val="both"/>
              <w:rPr>
                <w:color w:val="000000" w:themeColor="text1"/>
                <w:sz w:val="22"/>
              </w:rPr>
            </w:pPr>
          </w:p>
        </w:tc>
      </w:tr>
      <w:tr w:rsidR="005339F9" w:rsidRPr="005339F9" w14:paraId="6B2B5AEE" w14:textId="77777777" w:rsidTr="00696626">
        <w:trPr>
          <w:trHeight w:val="200"/>
        </w:trPr>
        <w:tc>
          <w:tcPr>
            <w:tcW w:w="1088" w:type="dxa"/>
            <w:vMerge/>
            <w:tcMar>
              <w:left w:w="28" w:type="dxa"/>
              <w:right w:w="28" w:type="dxa"/>
            </w:tcMar>
            <w:vAlign w:val="center"/>
          </w:tcPr>
          <w:p w14:paraId="24A535A8" w14:textId="77777777" w:rsidR="00DF1967" w:rsidRPr="005339F9" w:rsidRDefault="00DF1967" w:rsidP="00E908DE">
            <w:pPr>
              <w:spacing w:before="100" w:beforeAutospacing="1" w:after="100" w:afterAutospacing="1"/>
              <w:jc w:val="center"/>
              <w:rPr>
                <w:color w:val="000000" w:themeColor="text1"/>
                <w:sz w:val="22"/>
              </w:rPr>
            </w:pPr>
          </w:p>
        </w:tc>
        <w:tc>
          <w:tcPr>
            <w:tcW w:w="901" w:type="dxa"/>
            <w:tcMar>
              <w:left w:w="28" w:type="dxa"/>
              <w:right w:w="28" w:type="dxa"/>
            </w:tcMar>
            <w:vAlign w:val="center"/>
          </w:tcPr>
          <w:p w14:paraId="7108367C" w14:textId="77777777" w:rsidR="00DF1967" w:rsidRPr="005339F9" w:rsidRDefault="00DF1967" w:rsidP="00E908DE">
            <w:pPr>
              <w:spacing w:before="100" w:beforeAutospacing="1" w:after="100" w:afterAutospacing="1"/>
              <w:jc w:val="center"/>
              <w:rPr>
                <w:color w:val="000000" w:themeColor="text1"/>
                <w:sz w:val="22"/>
              </w:rPr>
            </w:pPr>
            <w:r w:rsidRPr="005339F9">
              <w:rPr>
                <w:color w:val="000000" w:themeColor="text1"/>
                <w:sz w:val="22"/>
              </w:rPr>
              <w:t>23</w:t>
            </w:r>
          </w:p>
        </w:tc>
        <w:tc>
          <w:tcPr>
            <w:tcW w:w="3480" w:type="dxa"/>
            <w:tcMar>
              <w:left w:w="28" w:type="dxa"/>
              <w:right w:w="28" w:type="dxa"/>
            </w:tcMar>
            <w:vAlign w:val="center"/>
          </w:tcPr>
          <w:p w14:paraId="631F25AF" w14:textId="77777777" w:rsidR="00DF1967" w:rsidRPr="005339F9" w:rsidRDefault="00DF1967" w:rsidP="00E908DE">
            <w:pPr>
              <w:spacing w:before="100" w:beforeAutospacing="1" w:after="100" w:afterAutospacing="1"/>
              <w:jc w:val="center"/>
              <w:rPr>
                <w:color w:val="000000" w:themeColor="text1"/>
                <w:sz w:val="22"/>
              </w:rPr>
            </w:pPr>
            <w:r w:rsidRPr="005339F9">
              <w:rPr>
                <w:color w:val="000000" w:themeColor="text1"/>
                <w:sz w:val="22"/>
              </w:rPr>
              <w:t>техничар гр. и климат</w:t>
            </w:r>
          </w:p>
        </w:tc>
        <w:tc>
          <w:tcPr>
            <w:tcW w:w="1368" w:type="dxa"/>
            <w:tcMar>
              <w:left w:w="28" w:type="dxa"/>
              <w:right w:w="28" w:type="dxa"/>
            </w:tcMar>
            <w:vAlign w:val="center"/>
          </w:tcPr>
          <w:p w14:paraId="3CF5A77B" w14:textId="77777777" w:rsidR="00DF1967" w:rsidRPr="005339F9" w:rsidRDefault="00DF1967" w:rsidP="00E908DE">
            <w:pPr>
              <w:spacing w:before="100" w:beforeAutospacing="1" w:after="100" w:afterAutospacing="1"/>
              <w:jc w:val="center"/>
              <w:rPr>
                <w:color w:val="000000" w:themeColor="text1"/>
                <w:sz w:val="22"/>
              </w:rPr>
            </w:pPr>
            <w:r w:rsidRPr="005339F9">
              <w:rPr>
                <w:color w:val="000000" w:themeColor="text1"/>
                <w:sz w:val="22"/>
              </w:rPr>
              <w:t>3</w:t>
            </w:r>
          </w:p>
        </w:tc>
        <w:tc>
          <w:tcPr>
            <w:tcW w:w="2010" w:type="dxa"/>
            <w:vMerge/>
            <w:tcMar>
              <w:left w:w="28" w:type="dxa"/>
              <w:right w:w="28" w:type="dxa"/>
            </w:tcMar>
          </w:tcPr>
          <w:p w14:paraId="3726EBA8" w14:textId="77777777" w:rsidR="00DF1967" w:rsidRPr="005339F9" w:rsidRDefault="00DF1967" w:rsidP="00E908DE">
            <w:pPr>
              <w:spacing w:before="100" w:beforeAutospacing="1" w:after="100" w:afterAutospacing="1"/>
              <w:jc w:val="both"/>
              <w:rPr>
                <w:color w:val="000000" w:themeColor="text1"/>
                <w:sz w:val="22"/>
              </w:rPr>
            </w:pPr>
          </w:p>
        </w:tc>
      </w:tr>
      <w:tr w:rsidR="005339F9" w:rsidRPr="005339F9" w14:paraId="466D4E91" w14:textId="77777777" w:rsidTr="00696626">
        <w:trPr>
          <w:trHeight w:val="208"/>
        </w:trPr>
        <w:tc>
          <w:tcPr>
            <w:tcW w:w="1088" w:type="dxa"/>
            <w:vMerge/>
            <w:tcMar>
              <w:left w:w="28" w:type="dxa"/>
              <w:right w:w="28" w:type="dxa"/>
            </w:tcMar>
            <w:vAlign w:val="center"/>
          </w:tcPr>
          <w:p w14:paraId="794C4090" w14:textId="77777777" w:rsidR="00DF1967" w:rsidRPr="005339F9" w:rsidRDefault="00DF1967" w:rsidP="00E908DE">
            <w:pPr>
              <w:spacing w:before="100" w:beforeAutospacing="1" w:after="100" w:afterAutospacing="1"/>
              <w:jc w:val="center"/>
              <w:rPr>
                <w:color w:val="000000" w:themeColor="text1"/>
                <w:sz w:val="22"/>
              </w:rPr>
            </w:pPr>
          </w:p>
        </w:tc>
        <w:tc>
          <w:tcPr>
            <w:tcW w:w="901" w:type="dxa"/>
            <w:tcMar>
              <w:left w:w="28" w:type="dxa"/>
              <w:right w:w="28" w:type="dxa"/>
            </w:tcMar>
            <w:vAlign w:val="center"/>
          </w:tcPr>
          <w:p w14:paraId="7D55C7EC" w14:textId="77777777" w:rsidR="00DF1967" w:rsidRPr="005339F9" w:rsidRDefault="00DF1967" w:rsidP="00E908DE">
            <w:pPr>
              <w:spacing w:before="100" w:beforeAutospacing="1" w:after="100" w:afterAutospacing="1"/>
              <w:jc w:val="center"/>
              <w:rPr>
                <w:color w:val="000000" w:themeColor="text1"/>
                <w:sz w:val="22"/>
              </w:rPr>
            </w:pPr>
            <w:r w:rsidRPr="005339F9">
              <w:rPr>
                <w:color w:val="000000" w:themeColor="text1"/>
                <w:sz w:val="22"/>
              </w:rPr>
              <w:t>24</w:t>
            </w:r>
          </w:p>
        </w:tc>
        <w:tc>
          <w:tcPr>
            <w:tcW w:w="3480" w:type="dxa"/>
            <w:tcMar>
              <w:left w:w="28" w:type="dxa"/>
              <w:right w:w="28" w:type="dxa"/>
            </w:tcMar>
            <w:vAlign w:val="center"/>
          </w:tcPr>
          <w:p w14:paraId="5EE3B36D" w14:textId="77777777" w:rsidR="00DF1967" w:rsidRPr="005339F9" w:rsidRDefault="00DF1967" w:rsidP="00E908DE">
            <w:pPr>
              <w:spacing w:before="100" w:beforeAutospacing="1" w:after="100" w:afterAutospacing="1"/>
              <w:jc w:val="center"/>
              <w:rPr>
                <w:color w:val="000000" w:themeColor="text1"/>
                <w:sz w:val="22"/>
              </w:rPr>
            </w:pPr>
            <w:r w:rsidRPr="005339F9">
              <w:rPr>
                <w:color w:val="000000" w:themeColor="text1"/>
                <w:sz w:val="22"/>
              </w:rPr>
              <w:t>механ. греј. расхл. технике</w:t>
            </w:r>
          </w:p>
        </w:tc>
        <w:tc>
          <w:tcPr>
            <w:tcW w:w="1368" w:type="dxa"/>
            <w:tcMar>
              <w:left w:w="28" w:type="dxa"/>
              <w:right w:w="28" w:type="dxa"/>
            </w:tcMar>
            <w:vAlign w:val="center"/>
          </w:tcPr>
          <w:p w14:paraId="60673ED4" w14:textId="77777777" w:rsidR="00DF1967" w:rsidRPr="005339F9" w:rsidRDefault="00DF1967" w:rsidP="00E908DE">
            <w:pPr>
              <w:spacing w:before="100" w:beforeAutospacing="1" w:after="100" w:afterAutospacing="1"/>
              <w:jc w:val="center"/>
              <w:rPr>
                <w:color w:val="000000" w:themeColor="text1"/>
                <w:sz w:val="22"/>
              </w:rPr>
            </w:pPr>
            <w:r w:rsidRPr="005339F9">
              <w:rPr>
                <w:color w:val="000000" w:themeColor="text1"/>
                <w:sz w:val="22"/>
              </w:rPr>
              <w:t>2</w:t>
            </w:r>
          </w:p>
        </w:tc>
        <w:tc>
          <w:tcPr>
            <w:tcW w:w="2010" w:type="dxa"/>
            <w:vMerge/>
            <w:tcMar>
              <w:left w:w="28" w:type="dxa"/>
              <w:right w:w="28" w:type="dxa"/>
            </w:tcMar>
          </w:tcPr>
          <w:p w14:paraId="73E229DF" w14:textId="77777777" w:rsidR="00DF1967" w:rsidRPr="005339F9" w:rsidRDefault="00DF1967" w:rsidP="00E908DE">
            <w:pPr>
              <w:spacing w:before="100" w:beforeAutospacing="1" w:after="100" w:afterAutospacing="1"/>
              <w:jc w:val="both"/>
              <w:rPr>
                <w:color w:val="000000" w:themeColor="text1"/>
                <w:sz w:val="22"/>
              </w:rPr>
            </w:pPr>
          </w:p>
        </w:tc>
      </w:tr>
      <w:tr w:rsidR="005339F9" w:rsidRPr="005339F9" w14:paraId="3A442CCB" w14:textId="77777777" w:rsidTr="00696626">
        <w:trPr>
          <w:trHeight w:val="193"/>
        </w:trPr>
        <w:tc>
          <w:tcPr>
            <w:tcW w:w="1088" w:type="dxa"/>
            <w:vMerge w:val="restart"/>
            <w:tcMar>
              <w:left w:w="28" w:type="dxa"/>
              <w:right w:w="28" w:type="dxa"/>
            </w:tcMar>
            <w:vAlign w:val="center"/>
          </w:tcPr>
          <w:p w14:paraId="6A6BE292" w14:textId="77777777" w:rsidR="00B923E2" w:rsidRPr="005339F9" w:rsidRDefault="00B923E2" w:rsidP="00E908DE">
            <w:pPr>
              <w:spacing w:before="100" w:beforeAutospacing="1" w:after="100" w:afterAutospacing="1"/>
              <w:jc w:val="center"/>
              <w:rPr>
                <w:color w:val="000000" w:themeColor="text1"/>
                <w:sz w:val="22"/>
              </w:rPr>
            </w:pPr>
            <w:r w:rsidRPr="005339F9">
              <w:rPr>
                <w:color w:val="000000" w:themeColor="text1"/>
                <w:sz w:val="22"/>
              </w:rPr>
              <w:t>трећи</w:t>
            </w:r>
          </w:p>
        </w:tc>
        <w:tc>
          <w:tcPr>
            <w:tcW w:w="901" w:type="dxa"/>
            <w:tcMar>
              <w:left w:w="28" w:type="dxa"/>
              <w:right w:w="28" w:type="dxa"/>
            </w:tcMar>
            <w:vAlign w:val="center"/>
          </w:tcPr>
          <w:p w14:paraId="47DFE955" w14:textId="77777777" w:rsidR="00B923E2" w:rsidRPr="005339F9" w:rsidRDefault="00B923E2" w:rsidP="00E908DE">
            <w:pPr>
              <w:spacing w:before="100" w:beforeAutospacing="1" w:after="100" w:afterAutospacing="1"/>
              <w:jc w:val="center"/>
              <w:rPr>
                <w:color w:val="000000" w:themeColor="text1"/>
                <w:sz w:val="22"/>
              </w:rPr>
            </w:pPr>
            <w:r w:rsidRPr="005339F9">
              <w:rPr>
                <w:color w:val="000000" w:themeColor="text1"/>
                <w:sz w:val="22"/>
              </w:rPr>
              <w:t>31</w:t>
            </w:r>
          </w:p>
        </w:tc>
        <w:tc>
          <w:tcPr>
            <w:tcW w:w="3480" w:type="dxa"/>
            <w:tcMar>
              <w:left w:w="28" w:type="dxa"/>
              <w:right w:w="28" w:type="dxa"/>
            </w:tcMar>
            <w:vAlign w:val="center"/>
          </w:tcPr>
          <w:p w14:paraId="74074A1A" w14:textId="77777777" w:rsidR="00B923E2" w:rsidRPr="005339F9" w:rsidRDefault="00B923E2" w:rsidP="00E908DE">
            <w:pPr>
              <w:spacing w:before="100" w:beforeAutospacing="1" w:after="100" w:afterAutospacing="1"/>
              <w:jc w:val="center"/>
              <w:rPr>
                <w:color w:val="000000" w:themeColor="text1"/>
                <w:sz w:val="22"/>
              </w:rPr>
            </w:pPr>
            <w:r w:rsidRPr="005339F9">
              <w:rPr>
                <w:color w:val="000000" w:themeColor="text1"/>
                <w:sz w:val="22"/>
              </w:rPr>
              <w:t>маш.техн.комп.конструис.</w:t>
            </w:r>
          </w:p>
        </w:tc>
        <w:tc>
          <w:tcPr>
            <w:tcW w:w="1368" w:type="dxa"/>
            <w:tcMar>
              <w:left w:w="28" w:type="dxa"/>
              <w:right w:w="28" w:type="dxa"/>
            </w:tcMar>
            <w:vAlign w:val="center"/>
          </w:tcPr>
          <w:p w14:paraId="56B2BAAF" w14:textId="77777777" w:rsidR="00B923E2" w:rsidRPr="005339F9" w:rsidRDefault="00B923E2" w:rsidP="00E908DE">
            <w:pPr>
              <w:spacing w:before="100" w:beforeAutospacing="1" w:after="100" w:afterAutospacing="1"/>
              <w:jc w:val="center"/>
              <w:rPr>
                <w:color w:val="000000" w:themeColor="text1"/>
                <w:sz w:val="22"/>
              </w:rPr>
            </w:pPr>
            <w:r w:rsidRPr="005339F9">
              <w:rPr>
                <w:color w:val="000000" w:themeColor="text1"/>
                <w:sz w:val="22"/>
              </w:rPr>
              <w:t>2</w:t>
            </w:r>
          </w:p>
        </w:tc>
        <w:tc>
          <w:tcPr>
            <w:tcW w:w="2010" w:type="dxa"/>
            <w:vMerge w:val="restart"/>
            <w:tcMar>
              <w:left w:w="28" w:type="dxa"/>
              <w:right w:w="28" w:type="dxa"/>
            </w:tcMar>
            <w:vAlign w:val="center"/>
          </w:tcPr>
          <w:p w14:paraId="21B0B380" w14:textId="77777777" w:rsidR="00B923E2" w:rsidRPr="005339F9" w:rsidRDefault="00B923E2" w:rsidP="00B923E2">
            <w:pPr>
              <w:jc w:val="center"/>
              <w:rPr>
                <w:color w:val="000000" w:themeColor="text1"/>
                <w:sz w:val="22"/>
              </w:rPr>
            </w:pPr>
            <w:r w:rsidRPr="005339F9">
              <w:rPr>
                <w:color w:val="000000" w:themeColor="text1"/>
                <w:sz w:val="22"/>
              </w:rPr>
              <w:t>Сајам технике</w:t>
            </w:r>
          </w:p>
          <w:p w14:paraId="12E30CDF" w14:textId="77777777" w:rsidR="00B923E2" w:rsidRPr="005339F9" w:rsidRDefault="00B923E2" w:rsidP="00B923E2">
            <w:pPr>
              <w:jc w:val="center"/>
              <w:rPr>
                <w:color w:val="000000" w:themeColor="text1"/>
                <w:sz w:val="22"/>
              </w:rPr>
            </w:pPr>
            <w:r w:rsidRPr="005339F9">
              <w:rPr>
                <w:color w:val="000000" w:themeColor="text1"/>
                <w:sz w:val="22"/>
              </w:rPr>
              <w:t>у Београду,</w:t>
            </w:r>
          </w:p>
          <w:p w14:paraId="2B71728C" w14:textId="77777777" w:rsidR="00B923E2" w:rsidRPr="005339F9" w:rsidRDefault="00B923E2" w:rsidP="00CC62C1">
            <w:pPr>
              <w:jc w:val="center"/>
              <w:rPr>
                <w:color w:val="000000" w:themeColor="text1"/>
                <w:sz w:val="22"/>
              </w:rPr>
            </w:pPr>
            <w:r w:rsidRPr="005339F9">
              <w:rPr>
                <w:color w:val="000000" w:themeColor="text1"/>
                <w:sz w:val="22"/>
              </w:rPr>
              <w:lastRenderedPageBreak/>
              <w:t>мај 202</w:t>
            </w:r>
            <w:r w:rsidR="00CC62C1" w:rsidRPr="005339F9">
              <w:rPr>
                <w:color w:val="000000" w:themeColor="text1"/>
                <w:sz w:val="22"/>
              </w:rPr>
              <w:t>3</w:t>
            </w:r>
            <w:r w:rsidRPr="005339F9">
              <w:rPr>
                <w:color w:val="000000" w:themeColor="text1"/>
                <w:sz w:val="22"/>
              </w:rPr>
              <w:t>.</w:t>
            </w:r>
          </w:p>
        </w:tc>
      </w:tr>
      <w:tr w:rsidR="005339F9" w:rsidRPr="005339F9" w14:paraId="1E0E32E3" w14:textId="77777777" w:rsidTr="00696626">
        <w:trPr>
          <w:trHeight w:val="208"/>
        </w:trPr>
        <w:tc>
          <w:tcPr>
            <w:tcW w:w="1088" w:type="dxa"/>
            <w:vMerge/>
            <w:tcMar>
              <w:left w:w="28" w:type="dxa"/>
              <w:right w:w="28" w:type="dxa"/>
            </w:tcMar>
            <w:vAlign w:val="center"/>
          </w:tcPr>
          <w:p w14:paraId="6477299B" w14:textId="77777777" w:rsidR="00B923E2" w:rsidRPr="005339F9" w:rsidRDefault="00B923E2" w:rsidP="00E908DE">
            <w:pPr>
              <w:spacing w:before="100" w:beforeAutospacing="1" w:after="100" w:afterAutospacing="1"/>
              <w:jc w:val="center"/>
              <w:rPr>
                <w:color w:val="000000" w:themeColor="text1"/>
                <w:sz w:val="22"/>
              </w:rPr>
            </w:pPr>
          </w:p>
        </w:tc>
        <w:tc>
          <w:tcPr>
            <w:tcW w:w="901" w:type="dxa"/>
            <w:tcMar>
              <w:left w:w="28" w:type="dxa"/>
              <w:right w:w="28" w:type="dxa"/>
            </w:tcMar>
            <w:vAlign w:val="center"/>
          </w:tcPr>
          <w:p w14:paraId="4A84128C" w14:textId="77777777" w:rsidR="00B923E2" w:rsidRPr="005339F9" w:rsidRDefault="00B923E2" w:rsidP="00E908DE">
            <w:pPr>
              <w:spacing w:before="100" w:beforeAutospacing="1" w:after="100" w:afterAutospacing="1"/>
              <w:jc w:val="center"/>
              <w:rPr>
                <w:color w:val="000000" w:themeColor="text1"/>
                <w:sz w:val="22"/>
              </w:rPr>
            </w:pPr>
            <w:r w:rsidRPr="005339F9">
              <w:rPr>
                <w:color w:val="000000" w:themeColor="text1"/>
                <w:sz w:val="22"/>
              </w:rPr>
              <w:t>32</w:t>
            </w:r>
          </w:p>
        </w:tc>
        <w:tc>
          <w:tcPr>
            <w:tcW w:w="3480" w:type="dxa"/>
            <w:tcMar>
              <w:left w:w="28" w:type="dxa"/>
              <w:right w:w="28" w:type="dxa"/>
            </w:tcMar>
            <w:vAlign w:val="center"/>
          </w:tcPr>
          <w:p w14:paraId="47C86CA3" w14:textId="77777777" w:rsidR="00B923E2" w:rsidRPr="005339F9" w:rsidRDefault="00B923E2" w:rsidP="00E908DE">
            <w:pPr>
              <w:spacing w:before="100" w:beforeAutospacing="1" w:after="100" w:afterAutospacing="1"/>
              <w:jc w:val="center"/>
              <w:rPr>
                <w:color w:val="000000" w:themeColor="text1"/>
                <w:sz w:val="22"/>
              </w:rPr>
            </w:pPr>
            <w:r w:rsidRPr="005339F9">
              <w:rPr>
                <w:color w:val="000000" w:themeColor="text1"/>
                <w:sz w:val="22"/>
              </w:rPr>
              <w:t>техничар оптике</w:t>
            </w:r>
          </w:p>
        </w:tc>
        <w:tc>
          <w:tcPr>
            <w:tcW w:w="1368" w:type="dxa"/>
            <w:tcMar>
              <w:left w:w="28" w:type="dxa"/>
              <w:right w:w="28" w:type="dxa"/>
            </w:tcMar>
            <w:vAlign w:val="center"/>
          </w:tcPr>
          <w:p w14:paraId="6EFC72A4" w14:textId="77777777" w:rsidR="00B923E2" w:rsidRPr="005339F9" w:rsidRDefault="00696626" w:rsidP="00E908DE">
            <w:pPr>
              <w:spacing w:before="100" w:beforeAutospacing="1" w:after="100" w:afterAutospacing="1"/>
              <w:jc w:val="center"/>
              <w:rPr>
                <w:color w:val="000000" w:themeColor="text1"/>
                <w:sz w:val="22"/>
                <w:lang w:val="sr-Cyrl-RS"/>
              </w:rPr>
            </w:pPr>
            <w:r w:rsidRPr="005339F9">
              <w:rPr>
                <w:color w:val="000000" w:themeColor="text1"/>
                <w:sz w:val="22"/>
                <w:lang w:val="sr-Cyrl-RS"/>
              </w:rPr>
              <w:t>3</w:t>
            </w:r>
          </w:p>
        </w:tc>
        <w:tc>
          <w:tcPr>
            <w:tcW w:w="2010" w:type="dxa"/>
            <w:vMerge/>
            <w:tcMar>
              <w:left w:w="28" w:type="dxa"/>
              <w:right w:w="28" w:type="dxa"/>
            </w:tcMar>
          </w:tcPr>
          <w:p w14:paraId="65C6FE14" w14:textId="77777777" w:rsidR="00B923E2" w:rsidRPr="005339F9" w:rsidRDefault="00B923E2" w:rsidP="00E908DE">
            <w:pPr>
              <w:jc w:val="both"/>
              <w:rPr>
                <w:color w:val="000000" w:themeColor="text1"/>
                <w:sz w:val="22"/>
              </w:rPr>
            </w:pPr>
          </w:p>
        </w:tc>
      </w:tr>
      <w:tr w:rsidR="005339F9" w:rsidRPr="005339F9" w14:paraId="2EE72AA9" w14:textId="77777777" w:rsidTr="00696626">
        <w:trPr>
          <w:trHeight w:val="200"/>
        </w:trPr>
        <w:tc>
          <w:tcPr>
            <w:tcW w:w="1088" w:type="dxa"/>
            <w:vMerge/>
            <w:tcMar>
              <w:left w:w="28" w:type="dxa"/>
              <w:right w:w="28" w:type="dxa"/>
            </w:tcMar>
            <w:vAlign w:val="center"/>
          </w:tcPr>
          <w:p w14:paraId="21C2FE57" w14:textId="77777777" w:rsidR="00B923E2" w:rsidRPr="005339F9" w:rsidRDefault="00B923E2" w:rsidP="00E908DE">
            <w:pPr>
              <w:spacing w:before="100" w:beforeAutospacing="1" w:after="100" w:afterAutospacing="1"/>
              <w:jc w:val="center"/>
              <w:rPr>
                <w:color w:val="000000" w:themeColor="text1"/>
                <w:sz w:val="22"/>
              </w:rPr>
            </w:pPr>
          </w:p>
        </w:tc>
        <w:tc>
          <w:tcPr>
            <w:tcW w:w="901" w:type="dxa"/>
            <w:tcMar>
              <w:left w:w="28" w:type="dxa"/>
              <w:right w:w="28" w:type="dxa"/>
            </w:tcMar>
            <w:vAlign w:val="center"/>
          </w:tcPr>
          <w:p w14:paraId="50A41B35" w14:textId="77777777" w:rsidR="00B923E2" w:rsidRPr="005339F9" w:rsidRDefault="00B923E2" w:rsidP="00E908DE">
            <w:pPr>
              <w:spacing w:before="100" w:beforeAutospacing="1" w:after="100" w:afterAutospacing="1"/>
              <w:jc w:val="center"/>
              <w:rPr>
                <w:color w:val="000000" w:themeColor="text1"/>
                <w:sz w:val="22"/>
              </w:rPr>
            </w:pPr>
            <w:r w:rsidRPr="005339F9">
              <w:rPr>
                <w:color w:val="000000" w:themeColor="text1"/>
                <w:sz w:val="22"/>
              </w:rPr>
              <w:t>33</w:t>
            </w:r>
          </w:p>
        </w:tc>
        <w:tc>
          <w:tcPr>
            <w:tcW w:w="3480" w:type="dxa"/>
            <w:tcMar>
              <w:left w:w="28" w:type="dxa"/>
              <w:right w:w="28" w:type="dxa"/>
            </w:tcMar>
            <w:vAlign w:val="center"/>
          </w:tcPr>
          <w:p w14:paraId="42B4A4A8" w14:textId="77777777" w:rsidR="00B923E2" w:rsidRPr="005339F9" w:rsidRDefault="00B923E2" w:rsidP="00E908DE">
            <w:pPr>
              <w:spacing w:before="100" w:beforeAutospacing="1" w:after="100" w:afterAutospacing="1"/>
              <w:jc w:val="center"/>
              <w:rPr>
                <w:color w:val="000000" w:themeColor="text1"/>
                <w:sz w:val="22"/>
              </w:rPr>
            </w:pPr>
            <w:r w:rsidRPr="005339F9">
              <w:rPr>
                <w:color w:val="000000" w:themeColor="text1"/>
                <w:sz w:val="22"/>
              </w:rPr>
              <w:t>техничар гр. и климат</w:t>
            </w:r>
          </w:p>
        </w:tc>
        <w:tc>
          <w:tcPr>
            <w:tcW w:w="1368" w:type="dxa"/>
            <w:tcMar>
              <w:left w:w="28" w:type="dxa"/>
              <w:right w:w="28" w:type="dxa"/>
            </w:tcMar>
            <w:vAlign w:val="center"/>
          </w:tcPr>
          <w:p w14:paraId="271DAA28" w14:textId="77777777" w:rsidR="00B923E2" w:rsidRPr="005339F9" w:rsidRDefault="00B923E2" w:rsidP="00E908DE">
            <w:pPr>
              <w:spacing w:before="100" w:beforeAutospacing="1" w:after="100" w:afterAutospacing="1"/>
              <w:jc w:val="center"/>
              <w:rPr>
                <w:color w:val="000000" w:themeColor="text1"/>
                <w:sz w:val="22"/>
              </w:rPr>
            </w:pPr>
            <w:r w:rsidRPr="005339F9">
              <w:rPr>
                <w:color w:val="000000" w:themeColor="text1"/>
                <w:sz w:val="22"/>
              </w:rPr>
              <w:t>3</w:t>
            </w:r>
          </w:p>
        </w:tc>
        <w:tc>
          <w:tcPr>
            <w:tcW w:w="2010" w:type="dxa"/>
            <w:vMerge/>
            <w:tcMar>
              <w:left w:w="28" w:type="dxa"/>
              <w:right w:w="28" w:type="dxa"/>
            </w:tcMar>
          </w:tcPr>
          <w:p w14:paraId="3815944D" w14:textId="77777777" w:rsidR="00B923E2" w:rsidRPr="005339F9" w:rsidRDefault="00B923E2" w:rsidP="00E908DE">
            <w:pPr>
              <w:jc w:val="both"/>
              <w:rPr>
                <w:color w:val="000000" w:themeColor="text1"/>
                <w:sz w:val="22"/>
              </w:rPr>
            </w:pPr>
          </w:p>
        </w:tc>
      </w:tr>
      <w:tr w:rsidR="005339F9" w:rsidRPr="005339F9" w14:paraId="36762B86" w14:textId="77777777" w:rsidTr="00696626">
        <w:trPr>
          <w:trHeight w:val="208"/>
        </w:trPr>
        <w:tc>
          <w:tcPr>
            <w:tcW w:w="1088" w:type="dxa"/>
            <w:vMerge/>
            <w:tcMar>
              <w:left w:w="28" w:type="dxa"/>
              <w:right w:w="28" w:type="dxa"/>
            </w:tcMar>
            <w:vAlign w:val="center"/>
          </w:tcPr>
          <w:p w14:paraId="755C6351" w14:textId="77777777" w:rsidR="00B923E2" w:rsidRPr="005339F9" w:rsidRDefault="00B923E2" w:rsidP="00E908DE">
            <w:pPr>
              <w:spacing w:before="100" w:beforeAutospacing="1" w:after="100" w:afterAutospacing="1"/>
              <w:jc w:val="center"/>
              <w:rPr>
                <w:color w:val="000000" w:themeColor="text1"/>
                <w:sz w:val="22"/>
              </w:rPr>
            </w:pPr>
          </w:p>
        </w:tc>
        <w:tc>
          <w:tcPr>
            <w:tcW w:w="901" w:type="dxa"/>
            <w:tcMar>
              <w:left w:w="28" w:type="dxa"/>
              <w:right w:w="28" w:type="dxa"/>
            </w:tcMar>
            <w:vAlign w:val="center"/>
          </w:tcPr>
          <w:p w14:paraId="745B1707" w14:textId="77777777" w:rsidR="00B923E2" w:rsidRPr="005339F9" w:rsidRDefault="00B923E2" w:rsidP="00E908DE">
            <w:pPr>
              <w:spacing w:before="100" w:beforeAutospacing="1" w:after="100" w:afterAutospacing="1"/>
              <w:jc w:val="center"/>
              <w:rPr>
                <w:color w:val="000000" w:themeColor="text1"/>
                <w:sz w:val="22"/>
              </w:rPr>
            </w:pPr>
            <w:r w:rsidRPr="005339F9">
              <w:rPr>
                <w:color w:val="000000" w:themeColor="text1"/>
                <w:sz w:val="22"/>
              </w:rPr>
              <w:t>34</w:t>
            </w:r>
          </w:p>
        </w:tc>
        <w:tc>
          <w:tcPr>
            <w:tcW w:w="3480" w:type="dxa"/>
            <w:tcMar>
              <w:left w:w="28" w:type="dxa"/>
              <w:right w:w="28" w:type="dxa"/>
            </w:tcMar>
            <w:vAlign w:val="center"/>
          </w:tcPr>
          <w:p w14:paraId="658F6A71" w14:textId="77777777" w:rsidR="00B923E2" w:rsidRPr="005339F9" w:rsidRDefault="00B923E2" w:rsidP="00E908DE">
            <w:pPr>
              <w:spacing w:before="100" w:beforeAutospacing="1" w:after="100" w:afterAutospacing="1"/>
              <w:jc w:val="center"/>
              <w:rPr>
                <w:color w:val="000000" w:themeColor="text1"/>
                <w:sz w:val="22"/>
              </w:rPr>
            </w:pPr>
            <w:r w:rsidRPr="005339F9">
              <w:rPr>
                <w:color w:val="000000" w:themeColor="text1"/>
                <w:sz w:val="22"/>
              </w:rPr>
              <w:t>механ. греј. расхл. технике</w:t>
            </w:r>
          </w:p>
        </w:tc>
        <w:tc>
          <w:tcPr>
            <w:tcW w:w="1368" w:type="dxa"/>
            <w:tcMar>
              <w:left w:w="28" w:type="dxa"/>
              <w:right w:w="28" w:type="dxa"/>
            </w:tcMar>
            <w:vAlign w:val="center"/>
          </w:tcPr>
          <w:p w14:paraId="49F3577A" w14:textId="77777777" w:rsidR="00B923E2" w:rsidRPr="005339F9" w:rsidRDefault="00696626" w:rsidP="00E908DE">
            <w:pPr>
              <w:spacing w:before="100" w:beforeAutospacing="1" w:after="100" w:afterAutospacing="1"/>
              <w:jc w:val="center"/>
              <w:rPr>
                <w:color w:val="000000" w:themeColor="text1"/>
                <w:sz w:val="22"/>
                <w:lang w:val="sr-Cyrl-RS"/>
              </w:rPr>
            </w:pPr>
            <w:r w:rsidRPr="005339F9">
              <w:rPr>
                <w:color w:val="000000" w:themeColor="text1"/>
                <w:sz w:val="22"/>
                <w:lang w:val="sr-Cyrl-RS"/>
              </w:rPr>
              <w:t>1</w:t>
            </w:r>
          </w:p>
        </w:tc>
        <w:tc>
          <w:tcPr>
            <w:tcW w:w="2010" w:type="dxa"/>
            <w:vMerge/>
            <w:tcMar>
              <w:left w:w="28" w:type="dxa"/>
              <w:right w:w="28" w:type="dxa"/>
            </w:tcMar>
          </w:tcPr>
          <w:p w14:paraId="176FC8C7" w14:textId="77777777" w:rsidR="00B923E2" w:rsidRPr="005339F9" w:rsidRDefault="00B923E2" w:rsidP="00E908DE">
            <w:pPr>
              <w:jc w:val="both"/>
              <w:rPr>
                <w:color w:val="000000" w:themeColor="text1"/>
                <w:sz w:val="22"/>
              </w:rPr>
            </w:pPr>
          </w:p>
        </w:tc>
      </w:tr>
      <w:tr w:rsidR="005339F9" w:rsidRPr="005339F9" w14:paraId="4B0AC618" w14:textId="77777777" w:rsidTr="00696626">
        <w:trPr>
          <w:trHeight w:val="200"/>
        </w:trPr>
        <w:tc>
          <w:tcPr>
            <w:tcW w:w="1088" w:type="dxa"/>
            <w:vMerge/>
            <w:tcMar>
              <w:left w:w="28" w:type="dxa"/>
              <w:right w:w="28" w:type="dxa"/>
            </w:tcMar>
            <w:vAlign w:val="center"/>
          </w:tcPr>
          <w:p w14:paraId="6E70741E" w14:textId="77777777" w:rsidR="00B923E2" w:rsidRPr="005339F9" w:rsidRDefault="00B923E2" w:rsidP="00E908DE">
            <w:pPr>
              <w:spacing w:before="100" w:beforeAutospacing="1" w:after="100" w:afterAutospacing="1"/>
              <w:jc w:val="center"/>
              <w:rPr>
                <w:color w:val="000000" w:themeColor="text1"/>
                <w:sz w:val="22"/>
              </w:rPr>
            </w:pPr>
          </w:p>
        </w:tc>
        <w:tc>
          <w:tcPr>
            <w:tcW w:w="901" w:type="dxa"/>
            <w:tcMar>
              <w:left w:w="28" w:type="dxa"/>
              <w:right w:w="28" w:type="dxa"/>
            </w:tcMar>
            <w:vAlign w:val="center"/>
          </w:tcPr>
          <w:p w14:paraId="6B2384D4" w14:textId="77777777" w:rsidR="00B923E2" w:rsidRPr="005339F9" w:rsidRDefault="00B923E2" w:rsidP="00696626">
            <w:pPr>
              <w:spacing w:before="100" w:beforeAutospacing="1" w:after="100" w:afterAutospacing="1"/>
              <w:jc w:val="center"/>
              <w:rPr>
                <w:color w:val="000000" w:themeColor="text1"/>
                <w:sz w:val="22"/>
                <w:lang w:val="sr-Cyrl-RS"/>
              </w:rPr>
            </w:pPr>
            <w:r w:rsidRPr="005339F9">
              <w:rPr>
                <w:color w:val="000000" w:themeColor="text1"/>
                <w:sz w:val="22"/>
              </w:rPr>
              <w:t>3</w:t>
            </w:r>
            <w:r w:rsidR="00696626" w:rsidRPr="005339F9">
              <w:rPr>
                <w:color w:val="000000" w:themeColor="text1"/>
                <w:sz w:val="22"/>
                <w:lang w:val="sr-Cyrl-RS"/>
              </w:rPr>
              <w:t>4</w:t>
            </w:r>
          </w:p>
        </w:tc>
        <w:tc>
          <w:tcPr>
            <w:tcW w:w="3480" w:type="dxa"/>
            <w:tcMar>
              <w:left w:w="28" w:type="dxa"/>
              <w:right w:w="28" w:type="dxa"/>
            </w:tcMar>
            <w:vAlign w:val="center"/>
          </w:tcPr>
          <w:p w14:paraId="4CABA270" w14:textId="77777777" w:rsidR="00B923E2" w:rsidRPr="005339F9" w:rsidRDefault="00B923E2" w:rsidP="00E908DE">
            <w:pPr>
              <w:spacing w:before="100" w:beforeAutospacing="1" w:after="100" w:afterAutospacing="1"/>
              <w:jc w:val="center"/>
              <w:rPr>
                <w:color w:val="000000" w:themeColor="text1"/>
                <w:sz w:val="22"/>
              </w:rPr>
            </w:pPr>
            <w:r w:rsidRPr="005339F9">
              <w:rPr>
                <w:color w:val="000000" w:themeColor="text1"/>
                <w:sz w:val="22"/>
              </w:rPr>
              <w:t>механичар оптике</w:t>
            </w:r>
          </w:p>
        </w:tc>
        <w:tc>
          <w:tcPr>
            <w:tcW w:w="1368" w:type="dxa"/>
            <w:tcMar>
              <w:left w:w="28" w:type="dxa"/>
              <w:right w:w="28" w:type="dxa"/>
            </w:tcMar>
            <w:vAlign w:val="center"/>
          </w:tcPr>
          <w:p w14:paraId="6F839267" w14:textId="77777777" w:rsidR="00B923E2" w:rsidRPr="005339F9" w:rsidRDefault="00696626" w:rsidP="00E908DE">
            <w:pPr>
              <w:spacing w:before="100" w:beforeAutospacing="1" w:after="100" w:afterAutospacing="1"/>
              <w:jc w:val="center"/>
              <w:rPr>
                <w:color w:val="000000" w:themeColor="text1"/>
                <w:sz w:val="22"/>
                <w:lang w:val="sr-Cyrl-RS"/>
              </w:rPr>
            </w:pPr>
            <w:r w:rsidRPr="005339F9">
              <w:rPr>
                <w:color w:val="000000" w:themeColor="text1"/>
                <w:sz w:val="22"/>
                <w:lang w:val="sr-Cyrl-RS"/>
              </w:rPr>
              <w:t>1</w:t>
            </w:r>
          </w:p>
        </w:tc>
        <w:tc>
          <w:tcPr>
            <w:tcW w:w="2010" w:type="dxa"/>
            <w:vMerge/>
            <w:tcMar>
              <w:left w:w="28" w:type="dxa"/>
              <w:right w:w="28" w:type="dxa"/>
            </w:tcMar>
          </w:tcPr>
          <w:p w14:paraId="259472F4" w14:textId="77777777" w:rsidR="00B923E2" w:rsidRPr="005339F9" w:rsidRDefault="00B923E2" w:rsidP="00E908DE">
            <w:pPr>
              <w:jc w:val="both"/>
              <w:rPr>
                <w:color w:val="000000" w:themeColor="text1"/>
                <w:sz w:val="22"/>
              </w:rPr>
            </w:pPr>
          </w:p>
        </w:tc>
      </w:tr>
      <w:tr w:rsidR="005339F9" w:rsidRPr="005339F9" w14:paraId="566F54B2" w14:textId="77777777" w:rsidTr="00696626">
        <w:trPr>
          <w:trHeight w:val="307"/>
        </w:trPr>
        <w:tc>
          <w:tcPr>
            <w:tcW w:w="1088" w:type="dxa"/>
            <w:vMerge w:val="restart"/>
            <w:tcMar>
              <w:left w:w="28" w:type="dxa"/>
              <w:right w:w="28" w:type="dxa"/>
            </w:tcMar>
            <w:vAlign w:val="center"/>
          </w:tcPr>
          <w:p w14:paraId="775E5D2F" w14:textId="77777777" w:rsidR="00B923E2" w:rsidRPr="005339F9" w:rsidRDefault="00B923E2" w:rsidP="00E908DE">
            <w:pPr>
              <w:spacing w:before="100" w:beforeAutospacing="1" w:after="100" w:afterAutospacing="1"/>
              <w:jc w:val="center"/>
              <w:rPr>
                <w:color w:val="000000" w:themeColor="text1"/>
                <w:sz w:val="22"/>
              </w:rPr>
            </w:pPr>
            <w:r w:rsidRPr="005339F9">
              <w:rPr>
                <w:color w:val="000000" w:themeColor="text1"/>
                <w:sz w:val="22"/>
              </w:rPr>
              <w:t>четврти</w:t>
            </w:r>
          </w:p>
        </w:tc>
        <w:tc>
          <w:tcPr>
            <w:tcW w:w="901" w:type="dxa"/>
            <w:tcMar>
              <w:left w:w="28" w:type="dxa"/>
              <w:right w:w="28" w:type="dxa"/>
            </w:tcMar>
            <w:vAlign w:val="center"/>
          </w:tcPr>
          <w:p w14:paraId="7A29C570" w14:textId="77777777" w:rsidR="00B923E2" w:rsidRPr="005339F9" w:rsidRDefault="00B923E2" w:rsidP="00E908DE">
            <w:pPr>
              <w:spacing w:before="100" w:beforeAutospacing="1" w:after="100" w:afterAutospacing="1"/>
              <w:jc w:val="center"/>
              <w:rPr>
                <w:color w:val="000000" w:themeColor="text1"/>
                <w:sz w:val="22"/>
              </w:rPr>
            </w:pPr>
            <w:r w:rsidRPr="005339F9">
              <w:rPr>
                <w:color w:val="000000" w:themeColor="text1"/>
                <w:sz w:val="22"/>
              </w:rPr>
              <w:t>42</w:t>
            </w:r>
          </w:p>
        </w:tc>
        <w:tc>
          <w:tcPr>
            <w:tcW w:w="3480" w:type="dxa"/>
            <w:tcMar>
              <w:left w:w="28" w:type="dxa"/>
              <w:right w:w="28" w:type="dxa"/>
            </w:tcMar>
            <w:vAlign w:val="center"/>
          </w:tcPr>
          <w:p w14:paraId="2F885326" w14:textId="77777777" w:rsidR="00B923E2" w:rsidRPr="005339F9" w:rsidRDefault="00B923E2" w:rsidP="00E908DE">
            <w:pPr>
              <w:spacing w:before="100" w:beforeAutospacing="1" w:after="100" w:afterAutospacing="1"/>
              <w:jc w:val="center"/>
              <w:rPr>
                <w:color w:val="000000" w:themeColor="text1"/>
                <w:sz w:val="22"/>
              </w:rPr>
            </w:pPr>
            <w:r w:rsidRPr="005339F9">
              <w:rPr>
                <w:color w:val="000000" w:themeColor="text1"/>
                <w:sz w:val="22"/>
              </w:rPr>
              <w:t>техничар оптике</w:t>
            </w:r>
          </w:p>
        </w:tc>
        <w:tc>
          <w:tcPr>
            <w:tcW w:w="1368" w:type="dxa"/>
            <w:tcMar>
              <w:left w:w="28" w:type="dxa"/>
              <w:right w:w="28" w:type="dxa"/>
            </w:tcMar>
            <w:vAlign w:val="center"/>
          </w:tcPr>
          <w:p w14:paraId="1BEA9D37" w14:textId="77777777" w:rsidR="00B923E2" w:rsidRPr="005339F9" w:rsidRDefault="00B923E2" w:rsidP="00E908DE">
            <w:pPr>
              <w:spacing w:before="100" w:beforeAutospacing="1" w:after="100" w:afterAutospacing="1"/>
              <w:jc w:val="center"/>
              <w:rPr>
                <w:color w:val="000000" w:themeColor="text1"/>
                <w:sz w:val="22"/>
              </w:rPr>
            </w:pPr>
            <w:r w:rsidRPr="005339F9">
              <w:rPr>
                <w:color w:val="000000" w:themeColor="text1"/>
                <w:sz w:val="22"/>
              </w:rPr>
              <w:t>3</w:t>
            </w:r>
          </w:p>
        </w:tc>
        <w:tc>
          <w:tcPr>
            <w:tcW w:w="2010" w:type="dxa"/>
            <w:vMerge/>
            <w:tcMar>
              <w:left w:w="28" w:type="dxa"/>
              <w:right w:w="28" w:type="dxa"/>
            </w:tcMar>
          </w:tcPr>
          <w:p w14:paraId="129E1A9B" w14:textId="77777777" w:rsidR="00B923E2" w:rsidRPr="005339F9" w:rsidRDefault="00B923E2" w:rsidP="00D83D61">
            <w:pPr>
              <w:jc w:val="both"/>
              <w:rPr>
                <w:color w:val="000000" w:themeColor="text1"/>
                <w:sz w:val="22"/>
              </w:rPr>
            </w:pPr>
          </w:p>
        </w:tc>
      </w:tr>
      <w:tr w:rsidR="005339F9" w:rsidRPr="005339F9" w14:paraId="61F77BE2" w14:textId="77777777" w:rsidTr="00696626">
        <w:trPr>
          <w:trHeight w:val="307"/>
        </w:trPr>
        <w:tc>
          <w:tcPr>
            <w:tcW w:w="1088" w:type="dxa"/>
            <w:vMerge/>
            <w:tcMar>
              <w:left w:w="28" w:type="dxa"/>
              <w:right w:w="28" w:type="dxa"/>
            </w:tcMar>
            <w:vAlign w:val="center"/>
          </w:tcPr>
          <w:p w14:paraId="081106D6" w14:textId="77777777" w:rsidR="00B923E2" w:rsidRPr="005339F9" w:rsidRDefault="00B923E2" w:rsidP="00E908DE">
            <w:pPr>
              <w:spacing w:before="100" w:beforeAutospacing="1" w:after="100" w:afterAutospacing="1"/>
              <w:jc w:val="center"/>
              <w:rPr>
                <w:color w:val="000000" w:themeColor="text1"/>
                <w:sz w:val="22"/>
              </w:rPr>
            </w:pPr>
          </w:p>
        </w:tc>
        <w:tc>
          <w:tcPr>
            <w:tcW w:w="901" w:type="dxa"/>
            <w:tcMar>
              <w:left w:w="28" w:type="dxa"/>
              <w:right w:w="28" w:type="dxa"/>
            </w:tcMar>
            <w:vAlign w:val="center"/>
          </w:tcPr>
          <w:p w14:paraId="103FEEE0" w14:textId="77777777" w:rsidR="00B923E2" w:rsidRPr="005339F9" w:rsidRDefault="00B923E2" w:rsidP="00E908DE">
            <w:pPr>
              <w:spacing w:before="100" w:beforeAutospacing="1" w:after="100" w:afterAutospacing="1"/>
              <w:jc w:val="center"/>
              <w:rPr>
                <w:color w:val="000000" w:themeColor="text1"/>
                <w:sz w:val="22"/>
              </w:rPr>
            </w:pPr>
            <w:r w:rsidRPr="005339F9">
              <w:rPr>
                <w:color w:val="000000" w:themeColor="text1"/>
                <w:sz w:val="22"/>
              </w:rPr>
              <w:t>43</w:t>
            </w:r>
          </w:p>
        </w:tc>
        <w:tc>
          <w:tcPr>
            <w:tcW w:w="3480" w:type="dxa"/>
            <w:tcMar>
              <w:left w:w="28" w:type="dxa"/>
              <w:right w:w="28" w:type="dxa"/>
            </w:tcMar>
            <w:vAlign w:val="center"/>
          </w:tcPr>
          <w:p w14:paraId="7FBBC483" w14:textId="77777777" w:rsidR="00B923E2" w:rsidRPr="005339F9" w:rsidRDefault="00B923E2" w:rsidP="00E908DE">
            <w:pPr>
              <w:spacing w:before="100" w:beforeAutospacing="1" w:after="100" w:afterAutospacing="1"/>
              <w:jc w:val="center"/>
              <w:rPr>
                <w:color w:val="000000" w:themeColor="text1"/>
                <w:sz w:val="22"/>
              </w:rPr>
            </w:pPr>
            <w:r w:rsidRPr="005339F9">
              <w:rPr>
                <w:color w:val="000000" w:themeColor="text1"/>
                <w:sz w:val="22"/>
              </w:rPr>
              <w:t>техничар гр. и климат</w:t>
            </w:r>
          </w:p>
        </w:tc>
        <w:tc>
          <w:tcPr>
            <w:tcW w:w="1368" w:type="dxa"/>
            <w:tcMar>
              <w:left w:w="28" w:type="dxa"/>
              <w:right w:w="28" w:type="dxa"/>
            </w:tcMar>
            <w:vAlign w:val="center"/>
          </w:tcPr>
          <w:p w14:paraId="616EDE2F" w14:textId="77777777" w:rsidR="00B923E2" w:rsidRPr="005339F9" w:rsidRDefault="00696626" w:rsidP="00E908DE">
            <w:pPr>
              <w:spacing w:before="100" w:beforeAutospacing="1" w:after="100" w:afterAutospacing="1"/>
              <w:jc w:val="center"/>
              <w:rPr>
                <w:color w:val="000000" w:themeColor="text1"/>
                <w:sz w:val="22"/>
                <w:lang w:val="sr-Cyrl-RS"/>
              </w:rPr>
            </w:pPr>
            <w:r w:rsidRPr="005339F9">
              <w:rPr>
                <w:color w:val="000000" w:themeColor="text1"/>
                <w:sz w:val="22"/>
                <w:lang w:val="sr-Cyrl-RS"/>
              </w:rPr>
              <w:t>3</w:t>
            </w:r>
          </w:p>
        </w:tc>
        <w:tc>
          <w:tcPr>
            <w:tcW w:w="2010" w:type="dxa"/>
            <w:vMerge/>
            <w:tcMar>
              <w:left w:w="28" w:type="dxa"/>
              <w:right w:w="28" w:type="dxa"/>
            </w:tcMar>
          </w:tcPr>
          <w:p w14:paraId="754E9001" w14:textId="77777777" w:rsidR="00B923E2" w:rsidRPr="005339F9" w:rsidRDefault="00B923E2" w:rsidP="00E908DE">
            <w:pPr>
              <w:jc w:val="both"/>
              <w:rPr>
                <w:color w:val="000000" w:themeColor="text1"/>
                <w:sz w:val="22"/>
              </w:rPr>
            </w:pPr>
          </w:p>
        </w:tc>
      </w:tr>
      <w:tr w:rsidR="005339F9" w:rsidRPr="005339F9" w14:paraId="3BEA8D6C" w14:textId="77777777" w:rsidTr="00835C18">
        <w:trPr>
          <w:trHeight w:val="270"/>
        </w:trPr>
        <w:tc>
          <w:tcPr>
            <w:tcW w:w="5469" w:type="dxa"/>
            <w:gridSpan w:val="3"/>
            <w:tcMar>
              <w:left w:w="28" w:type="dxa"/>
              <w:right w:w="28" w:type="dxa"/>
            </w:tcMar>
            <w:vAlign w:val="center"/>
          </w:tcPr>
          <w:p w14:paraId="6E588150" w14:textId="77777777" w:rsidR="001367B8" w:rsidRPr="005339F9" w:rsidRDefault="001367B8" w:rsidP="00E908DE">
            <w:pPr>
              <w:jc w:val="center"/>
              <w:rPr>
                <w:color w:val="000000" w:themeColor="text1"/>
                <w:sz w:val="22"/>
              </w:rPr>
            </w:pPr>
            <w:r w:rsidRPr="005339F9">
              <w:rPr>
                <w:color w:val="000000" w:themeColor="text1"/>
                <w:sz w:val="22"/>
              </w:rPr>
              <w:t>У  К  У  П  Н  О</w:t>
            </w:r>
          </w:p>
        </w:tc>
        <w:tc>
          <w:tcPr>
            <w:tcW w:w="1368" w:type="dxa"/>
            <w:tcMar>
              <w:left w:w="28" w:type="dxa"/>
              <w:right w:w="28" w:type="dxa"/>
            </w:tcMar>
            <w:vAlign w:val="center"/>
          </w:tcPr>
          <w:p w14:paraId="5465CFB3" w14:textId="77777777" w:rsidR="001367B8" w:rsidRPr="005339F9" w:rsidRDefault="00E908DE" w:rsidP="00B923E2">
            <w:pPr>
              <w:spacing w:before="100" w:beforeAutospacing="1" w:after="100" w:afterAutospacing="1"/>
              <w:jc w:val="center"/>
              <w:rPr>
                <w:color w:val="000000" w:themeColor="text1"/>
                <w:sz w:val="22"/>
              </w:rPr>
            </w:pPr>
            <w:r w:rsidRPr="005339F9">
              <w:rPr>
                <w:color w:val="000000" w:themeColor="text1"/>
                <w:sz w:val="22"/>
              </w:rPr>
              <w:t>2</w:t>
            </w:r>
            <w:r w:rsidR="00B923E2" w:rsidRPr="005339F9">
              <w:rPr>
                <w:color w:val="000000" w:themeColor="text1"/>
                <w:sz w:val="22"/>
              </w:rPr>
              <w:t>8</w:t>
            </w:r>
          </w:p>
        </w:tc>
        <w:tc>
          <w:tcPr>
            <w:tcW w:w="2010" w:type="dxa"/>
            <w:tcMar>
              <w:left w:w="28" w:type="dxa"/>
              <w:right w:w="28" w:type="dxa"/>
            </w:tcMar>
          </w:tcPr>
          <w:p w14:paraId="60DDE6C2" w14:textId="77777777" w:rsidR="001367B8" w:rsidRPr="005339F9" w:rsidRDefault="001367B8" w:rsidP="00E908DE">
            <w:pPr>
              <w:spacing w:before="100" w:beforeAutospacing="1" w:after="100" w:afterAutospacing="1"/>
              <w:jc w:val="both"/>
              <w:rPr>
                <w:color w:val="000000" w:themeColor="text1"/>
                <w:sz w:val="22"/>
              </w:rPr>
            </w:pPr>
          </w:p>
        </w:tc>
      </w:tr>
    </w:tbl>
    <w:p w14:paraId="3040461F" w14:textId="77777777" w:rsidR="009A4EBE" w:rsidRPr="00444177" w:rsidRDefault="006940B8" w:rsidP="00444177">
      <w:pPr>
        <w:ind w:left="426"/>
        <w:rPr>
          <w:caps/>
        </w:rPr>
      </w:pPr>
      <w:bookmarkStart w:id="58" w:name="_Toc493130916"/>
      <w:r w:rsidRPr="00444177">
        <w:rPr>
          <w:caps/>
        </w:rPr>
        <w:t>извођење екстерне практичне наставе и блок наставе:</w:t>
      </w:r>
    </w:p>
    <w:tbl>
      <w:tblPr>
        <w:tblStyle w:val="TableGrid"/>
        <w:tblpPr w:leftFromText="180" w:rightFromText="180" w:vertAnchor="text" w:horzAnchor="margin" w:tblpY="200"/>
        <w:tblW w:w="9972" w:type="dxa"/>
        <w:tblLayout w:type="fixed"/>
        <w:tblLook w:val="04A0" w:firstRow="1" w:lastRow="0" w:firstColumn="1" w:lastColumn="0" w:noHBand="0" w:noVBand="1"/>
      </w:tblPr>
      <w:tblGrid>
        <w:gridCol w:w="988"/>
        <w:gridCol w:w="992"/>
        <w:gridCol w:w="2410"/>
        <w:gridCol w:w="5582"/>
      </w:tblGrid>
      <w:tr w:rsidR="00444177" w:rsidRPr="00A92654" w14:paraId="3ADB318B" w14:textId="77777777" w:rsidTr="00444177">
        <w:trPr>
          <w:trHeight w:val="531"/>
        </w:trPr>
        <w:tc>
          <w:tcPr>
            <w:tcW w:w="988" w:type="dxa"/>
          </w:tcPr>
          <w:p w14:paraId="2CCEDD98" w14:textId="77777777" w:rsidR="00444177" w:rsidRPr="00A92654" w:rsidRDefault="00444177" w:rsidP="00444177">
            <w:r>
              <w:t>Разред</w:t>
            </w:r>
          </w:p>
        </w:tc>
        <w:tc>
          <w:tcPr>
            <w:tcW w:w="992" w:type="dxa"/>
          </w:tcPr>
          <w:p w14:paraId="1717CAE4" w14:textId="77777777" w:rsidR="00444177" w:rsidRPr="00A92654" w:rsidRDefault="00444177" w:rsidP="00444177">
            <w:r>
              <w:t>Одељење</w:t>
            </w:r>
          </w:p>
        </w:tc>
        <w:tc>
          <w:tcPr>
            <w:tcW w:w="2410" w:type="dxa"/>
          </w:tcPr>
          <w:p w14:paraId="06CF48ED" w14:textId="77777777" w:rsidR="00444177" w:rsidRPr="00A92654" w:rsidRDefault="00444177" w:rsidP="00444177">
            <w:r>
              <w:t>Назив образовног профила</w:t>
            </w:r>
          </w:p>
        </w:tc>
        <w:tc>
          <w:tcPr>
            <w:tcW w:w="5582" w:type="dxa"/>
          </w:tcPr>
          <w:p w14:paraId="592D5322" w14:textId="77777777" w:rsidR="00444177" w:rsidRPr="00A92654" w:rsidRDefault="00444177" w:rsidP="00444177">
            <w:r>
              <w:t>Назив друшртвеног/ привредног субјекта у којем ће се реализовати практична настава</w:t>
            </w:r>
          </w:p>
        </w:tc>
      </w:tr>
      <w:tr w:rsidR="00444177" w14:paraId="3AD333F6" w14:textId="77777777" w:rsidTr="00444177">
        <w:trPr>
          <w:trHeight w:val="256"/>
        </w:trPr>
        <w:tc>
          <w:tcPr>
            <w:tcW w:w="988" w:type="dxa"/>
          </w:tcPr>
          <w:p w14:paraId="06087472" w14:textId="77777777" w:rsidR="00444177" w:rsidRDefault="00444177" w:rsidP="00444177">
            <w:r>
              <w:t>Други</w:t>
            </w:r>
          </w:p>
        </w:tc>
        <w:tc>
          <w:tcPr>
            <w:tcW w:w="992" w:type="dxa"/>
          </w:tcPr>
          <w:p w14:paraId="0D67EFD1" w14:textId="77777777" w:rsidR="00444177" w:rsidRDefault="00444177" w:rsidP="00444177">
            <w:r>
              <w:t>2/4</w:t>
            </w:r>
          </w:p>
        </w:tc>
        <w:tc>
          <w:tcPr>
            <w:tcW w:w="2410" w:type="dxa"/>
          </w:tcPr>
          <w:p w14:paraId="6767D374" w14:textId="77777777" w:rsidR="00444177" w:rsidRDefault="00444177" w:rsidP="00444177">
            <w:r>
              <w:t>Механичар оптике</w:t>
            </w:r>
          </w:p>
        </w:tc>
        <w:tc>
          <w:tcPr>
            <w:tcW w:w="5582" w:type="dxa"/>
          </w:tcPr>
          <w:p w14:paraId="152801A1" w14:textId="77777777" w:rsidR="00444177" w:rsidRDefault="00444177" w:rsidP="00444177">
            <w:r>
              <w:t>Телеоптик и Инса</w:t>
            </w:r>
          </w:p>
        </w:tc>
      </w:tr>
      <w:tr w:rsidR="00444177" w14:paraId="39B22202" w14:textId="77777777" w:rsidTr="00444177">
        <w:trPr>
          <w:trHeight w:val="1064"/>
        </w:trPr>
        <w:tc>
          <w:tcPr>
            <w:tcW w:w="988" w:type="dxa"/>
          </w:tcPr>
          <w:p w14:paraId="537D403A" w14:textId="77777777" w:rsidR="00444177" w:rsidRDefault="00444177" w:rsidP="00444177">
            <w:r>
              <w:t>Други</w:t>
            </w:r>
          </w:p>
        </w:tc>
        <w:tc>
          <w:tcPr>
            <w:tcW w:w="992" w:type="dxa"/>
          </w:tcPr>
          <w:p w14:paraId="0715E570" w14:textId="77777777" w:rsidR="00444177" w:rsidRDefault="00444177" w:rsidP="00444177">
            <w:r>
              <w:t>2/4</w:t>
            </w:r>
          </w:p>
        </w:tc>
        <w:tc>
          <w:tcPr>
            <w:tcW w:w="2410" w:type="dxa"/>
          </w:tcPr>
          <w:p w14:paraId="6E0FB088" w14:textId="77777777" w:rsidR="00444177" w:rsidRDefault="00444177" w:rsidP="00444177">
            <w:r w:rsidRPr="00702985">
              <w:t>Механичар грејн</w:t>
            </w:r>
            <w:r>
              <w:t>е</w:t>
            </w:r>
            <w:r w:rsidRPr="00702985">
              <w:t xml:space="preserve"> и расхладн</w:t>
            </w:r>
            <w:r>
              <w:t>е</w:t>
            </w:r>
            <w:r w:rsidRPr="00702985">
              <w:t xml:space="preserve"> техник</w:t>
            </w:r>
            <w:r>
              <w:t>е</w:t>
            </w:r>
          </w:p>
        </w:tc>
        <w:tc>
          <w:tcPr>
            <w:tcW w:w="5582" w:type="dxa"/>
          </w:tcPr>
          <w:p w14:paraId="6AF4501C" w14:textId="77777777" w:rsidR="00444177" w:rsidRDefault="00444177" w:rsidP="001C7453">
            <w:r w:rsidRPr="00C57CFB">
              <w:rPr>
                <w:sz w:val="22"/>
              </w:rPr>
              <w:t>Steelsoft</w:t>
            </w:r>
            <w:r w:rsidRPr="00AD5591">
              <w:t xml:space="preserve"> ,Кимбо,</w:t>
            </w:r>
            <w:r>
              <w:rPr>
                <w:lang w:val="sr-Cyrl-RS"/>
              </w:rPr>
              <w:t xml:space="preserve"> </w:t>
            </w:r>
            <w:r w:rsidRPr="00AD5591">
              <w:t xml:space="preserve">Интерфриго Београдске електране, Савгреј, Флукс про, </w:t>
            </w:r>
            <w:r w:rsidR="001C7453">
              <w:rPr>
                <w:lang w:val="en-US"/>
              </w:rPr>
              <w:t>Jafi</w:t>
            </w:r>
            <w:r w:rsidRPr="00AD5591">
              <w:t xml:space="preserve"> </w:t>
            </w:r>
            <w:r w:rsidR="001C7453">
              <w:rPr>
                <w:lang w:val="en-US"/>
              </w:rPr>
              <w:t>filteri</w:t>
            </w:r>
            <w:r w:rsidRPr="00AD5591">
              <w:t>, Термодинамик, ПМО</w:t>
            </w:r>
            <w:r w:rsidR="001C7453">
              <w:rPr>
                <w:lang w:val="en-US"/>
              </w:rPr>
              <w:t>,</w:t>
            </w:r>
            <w:r w:rsidRPr="00AD5591">
              <w:t xml:space="preserve"> </w:t>
            </w:r>
            <w:r w:rsidR="001C7453">
              <w:rPr>
                <w:lang w:val="en-US"/>
              </w:rPr>
              <w:t>Terming Ice frigo</w:t>
            </w:r>
            <w:r w:rsidRPr="00AD5591">
              <w:t xml:space="preserve"> и друге приватне фирме</w:t>
            </w:r>
          </w:p>
        </w:tc>
      </w:tr>
      <w:tr w:rsidR="00444177" w14:paraId="0AE3F3F4" w14:textId="77777777" w:rsidTr="00444177">
        <w:trPr>
          <w:trHeight w:val="1055"/>
        </w:trPr>
        <w:tc>
          <w:tcPr>
            <w:tcW w:w="988" w:type="dxa"/>
          </w:tcPr>
          <w:p w14:paraId="01CF667F" w14:textId="77777777" w:rsidR="00444177" w:rsidRPr="00A92654" w:rsidRDefault="00444177" w:rsidP="00444177">
            <w:r>
              <w:t xml:space="preserve">Трећи </w:t>
            </w:r>
          </w:p>
        </w:tc>
        <w:tc>
          <w:tcPr>
            <w:tcW w:w="992" w:type="dxa"/>
          </w:tcPr>
          <w:p w14:paraId="0C9BB95B" w14:textId="77777777" w:rsidR="00444177" w:rsidRPr="00A92654" w:rsidRDefault="00444177" w:rsidP="00444177">
            <w:r>
              <w:t>3/4</w:t>
            </w:r>
          </w:p>
        </w:tc>
        <w:tc>
          <w:tcPr>
            <w:tcW w:w="2410" w:type="dxa"/>
          </w:tcPr>
          <w:p w14:paraId="4D2299C6" w14:textId="77777777" w:rsidR="00444177" w:rsidRPr="00A92654" w:rsidRDefault="00444177" w:rsidP="00444177">
            <w:r>
              <w:t xml:space="preserve">Механичар за грејну и расхладну технику </w:t>
            </w:r>
          </w:p>
        </w:tc>
        <w:tc>
          <w:tcPr>
            <w:tcW w:w="5582" w:type="dxa"/>
          </w:tcPr>
          <w:p w14:paraId="437216DD" w14:textId="77777777" w:rsidR="00444177" w:rsidRDefault="00444177" w:rsidP="00444177">
            <w:r w:rsidRPr="00C57CFB">
              <w:rPr>
                <w:sz w:val="22"/>
              </w:rPr>
              <w:t>Steelsoft</w:t>
            </w:r>
            <w:r w:rsidRPr="00AD5591">
              <w:t xml:space="preserve"> ,Кимбо,Интерфриго Београдске електране, Савгреј, Флукс про, </w:t>
            </w:r>
            <w:r w:rsidR="001C7453">
              <w:rPr>
                <w:lang w:val="en-US"/>
              </w:rPr>
              <w:t xml:space="preserve"> Jafi</w:t>
            </w:r>
            <w:r w:rsidR="001C7453" w:rsidRPr="00AD5591">
              <w:t xml:space="preserve"> </w:t>
            </w:r>
            <w:r w:rsidR="001C7453">
              <w:rPr>
                <w:lang w:val="en-US"/>
              </w:rPr>
              <w:t>filteri</w:t>
            </w:r>
            <w:r w:rsidR="001C7453" w:rsidRPr="00AD5591">
              <w:t xml:space="preserve"> </w:t>
            </w:r>
            <w:r w:rsidRPr="00AD5591">
              <w:t xml:space="preserve">, Термодинамик, ПМО , </w:t>
            </w:r>
            <w:r w:rsidR="001C7453">
              <w:rPr>
                <w:lang w:val="en-US"/>
              </w:rPr>
              <w:t xml:space="preserve"> Terming Ice frigo</w:t>
            </w:r>
            <w:r w:rsidR="001C7453" w:rsidRPr="00AD5591">
              <w:t xml:space="preserve"> </w:t>
            </w:r>
            <w:r w:rsidRPr="00AD5591">
              <w:t>и друге приватне фирме</w:t>
            </w:r>
          </w:p>
        </w:tc>
      </w:tr>
      <w:tr w:rsidR="00444177" w:rsidRPr="00702985" w14:paraId="11539C37" w14:textId="77777777" w:rsidTr="00444177">
        <w:trPr>
          <w:trHeight w:val="1064"/>
        </w:trPr>
        <w:tc>
          <w:tcPr>
            <w:tcW w:w="988" w:type="dxa"/>
          </w:tcPr>
          <w:p w14:paraId="66129F0C" w14:textId="77777777" w:rsidR="00444177" w:rsidRDefault="00444177" w:rsidP="00444177">
            <w:r w:rsidRPr="00702985">
              <w:t>Трећи</w:t>
            </w:r>
          </w:p>
        </w:tc>
        <w:tc>
          <w:tcPr>
            <w:tcW w:w="992" w:type="dxa"/>
          </w:tcPr>
          <w:p w14:paraId="736C6D2B" w14:textId="77777777" w:rsidR="00444177" w:rsidRPr="00A92654" w:rsidRDefault="00444177" w:rsidP="00444177">
            <w:r>
              <w:t>33</w:t>
            </w:r>
          </w:p>
        </w:tc>
        <w:tc>
          <w:tcPr>
            <w:tcW w:w="2410" w:type="dxa"/>
          </w:tcPr>
          <w:p w14:paraId="21A4F459" w14:textId="77777777" w:rsidR="00444177" w:rsidRDefault="00444177" w:rsidP="00444177">
            <w:r w:rsidRPr="00A92654">
              <w:t>Техничар грејања и климатизације</w:t>
            </w:r>
          </w:p>
        </w:tc>
        <w:tc>
          <w:tcPr>
            <w:tcW w:w="5582" w:type="dxa"/>
          </w:tcPr>
          <w:p w14:paraId="503EB932" w14:textId="77777777" w:rsidR="00444177" w:rsidRPr="00702985" w:rsidRDefault="00444177" w:rsidP="00444177">
            <w:r w:rsidRPr="00C57CFB">
              <w:rPr>
                <w:sz w:val="22"/>
              </w:rPr>
              <w:t>Steelsoft</w:t>
            </w:r>
            <w:r>
              <w:t xml:space="preserve"> ,Кимбо,Интерфриго Београдске електране, Савгреј, Флукс про, </w:t>
            </w:r>
            <w:r w:rsidR="001C7453">
              <w:rPr>
                <w:lang w:val="en-US"/>
              </w:rPr>
              <w:t xml:space="preserve"> Jafi</w:t>
            </w:r>
            <w:r w:rsidR="001C7453" w:rsidRPr="00AD5591">
              <w:t xml:space="preserve"> </w:t>
            </w:r>
            <w:r w:rsidR="001C7453">
              <w:rPr>
                <w:lang w:val="en-US"/>
              </w:rPr>
              <w:t>filteri</w:t>
            </w:r>
            <w:r w:rsidR="001C7453">
              <w:t xml:space="preserve"> </w:t>
            </w:r>
            <w:r>
              <w:t xml:space="preserve">, Термодинамик, ПМО , </w:t>
            </w:r>
            <w:r w:rsidR="001C7453">
              <w:rPr>
                <w:lang w:val="en-US"/>
              </w:rPr>
              <w:t xml:space="preserve"> Terming Ice frigo</w:t>
            </w:r>
            <w:r w:rsidR="001C7453" w:rsidRPr="00AD5591">
              <w:t xml:space="preserve"> </w:t>
            </w:r>
            <w:r>
              <w:t>и друге приватне фирме</w:t>
            </w:r>
          </w:p>
        </w:tc>
      </w:tr>
      <w:tr w:rsidR="00444177" w:rsidRPr="00702985" w14:paraId="440748F0" w14:textId="77777777" w:rsidTr="00444177">
        <w:trPr>
          <w:trHeight w:val="523"/>
        </w:trPr>
        <w:tc>
          <w:tcPr>
            <w:tcW w:w="988" w:type="dxa"/>
          </w:tcPr>
          <w:p w14:paraId="4F9CB6C8" w14:textId="77777777" w:rsidR="00444177" w:rsidRDefault="00444177" w:rsidP="00444177">
            <w:r w:rsidRPr="00702985">
              <w:t>Трећи</w:t>
            </w:r>
          </w:p>
        </w:tc>
        <w:tc>
          <w:tcPr>
            <w:tcW w:w="992" w:type="dxa"/>
          </w:tcPr>
          <w:p w14:paraId="4A1CF777" w14:textId="77777777" w:rsidR="00444177" w:rsidRPr="00A92654" w:rsidRDefault="00444177" w:rsidP="00444177">
            <w:r>
              <w:t>32</w:t>
            </w:r>
          </w:p>
        </w:tc>
        <w:tc>
          <w:tcPr>
            <w:tcW w:w="2410" w:type="dxa"/>
          </w:tcPr>
          <w:p w14:paraId="544E5DC8" w14:textId="77777777" w:rsidR="00444177" w:rsidRPr="00A92654" w:rsidRDefault="00444177" w:rsidP="00444177">
            <w:r>
              <w:t>Техничар оптике</w:t>
            </w:r>
          </w:p>
        </w:tc>
        <w:tc>
          <w:tcPr>
            <w:tcW w:w="5582" w:type="dxa"/>
          </w:tcPr>
          <w:p w14:paraId="5D709B6B" w14:textId="77777777" w:rsidR="00444177" w:rsidRPr="00702985" w:rsidRDefault="00444177" w:rsidP="00444177">
            <w:r w:rsidRPr="00C57CFB">
              <w:rPr>
                <w:sz w:val="22"/>
                <w:shd w:val="clear" w:color="auto" w:fill="FFFFFF"/>
              </w:rPr>
              <w:t>Sani-optik, Okulus, Gros-optik и поједине приватне оптике</w:t>
            </w:r>
          </w:p>
        </w:tc>
      </w:tr>
      <w:tr w:rsidR="00444177" w14:paraId="4C0FA77E" w14:textId="77777777" w:rsidTr="00444177">
        <w:trPr>
          <w:trHeight w:val="274"/>
        </w:trPr>
        <w:tc>
          <w:tcPr>
            <w:tcW w:w="988" w:type="dxa"/>
          </w:tcPr>
          <w:p w14:paraId="6685FCB2" w14:textId="77777777" w:rsidR="00444177" w:rsidRPr="00702985" w:rsidRDefault="00444177" w:rsidP="00444177">
            <w:r>
              <w:t>Четврти</w:t>
            </w:r>
          </w:p>
        </w:tc>
        <w:tc>
          <w:tcPr>
            <w:tcW w:w="992" w:type="dxa"/>
          </w:tcPr>
          <w:p w14:paraId="3D3C2CE1" w14:textId="77777777" w:rsidR="00444177" w:rsidRPr="00A92654" w:rsidRDefault="00444177" w:rsidP="00444177">
            <w:r>
              <w:t>43</w:t>
            </w:r>
          </w:p>
        </w:tc>
        <w:tc>
          <w:tcPr>
            <w:tcW w:w="2410" w:type="dxa"/>
          </w:tcPr>
          <w:p w14:paraId="48928303" w14:textId="77777777" w:rsidR="00444177" w:rsidRDefault="00444177" w:rsidP="00444177">
            <w:r w:rsidRPr="00A92654">
              <w:t>Техничар грејања и климатизације</w:t>
            </w:r>
          </w:p>
        </w:tc>
        <w:tc>
          <w:tcPr>
            <w:tcW w:w="5582" w:type="dxa"/>
          </w:tcPr>
          <w:p w14:paraId="37B8EAAC" w14:textId="77777777" w:rsidR="00444177" w:rsidRDefault="00444177" w:rsidP="00444177">
            <w:r w:rsidRPr="00C57CFB">
              <w:rPr>
                <w:sz w:val="22"/>
              </w:rPr>
              <w:t>Steelsoft</w:t>
            </w:r>
            <w:r w:rsidRPr="00AD5591">
              <w:t>,</w:t>
            </w:r>
            <w:r>
              <w:rPr>
                <w:lang w:val="sr-Cyrl-RS"/>
              </w:rPr>
              <w:t xml:space="preserve"> </w:t>
            </w:r>
            <w:r w:rsidRPr="00AD5591">
              <w:t>Кимбо,</w:t>
            </w:r>
            <w:r>
              <w:rPr>
                <w:lang w:val="sr-Cyrl-RS"/>
              </w:rPr>
              <w:t xml:space="preserve"> </w:t>
            </w:r>
            <w:r w:rsidRPr="00AD5591">
              <w:t xml:space="preserve">Интерфриго Београдске електране, Савгреј, Флукс про, </w:t>
            </w:r>
            <w:r w:rsidR="001C7453">
              <w:rPr>
                <w:lang w:val="en-US"/>
              </w:rPr>
              <w:t xml:space="preserve"> Jafi</w:t>
            </w:r>
            <w:r w:rsidR="001C7453" w:rsidRPr="00AD5591">
              <w:t xml:space="preserve"> </w:t>
            </w:r>
            <w:r w:rsidR="001C7453">
              <w:rPr>
                <w:lang w:val="en-US"/>
              </w:rPr>
              <w:t>filteri</w:t>
            </w:r>
            <w:r w:rsidR="001C7453" w:rsidRPr="00AD5591">
              <w:t xml:space="preserve"> </w:t>
            </w:r>
            <w:r w:rsidRPr="00AD5591">
              <w:t xml:space="preserve">, Термодинамик, ПМО , </w:t>
            </w:r>
            <w:r w:rsidR="001C7453">
              <w:rPr>
                <w:lang w:val="en-US"/>
              </w:rPr>
              <w:t xml:space="preserve"> Terming Ice frigo</w:t>
            </w:r>
            <w:r w:rsidR="001C7453" w:rsidRPr="00AD5591">
              <w:t xml:space="preserve"> </w:t>
            </w:r>
            <w:r w:rsidRPr="00AD5591">
              <w:t>и друге приватне фирме</w:t>
            </w:r>
          </w:p>
        </w:tc>
      </w:tr>
      <w:tr w:rsidR="00444177" w14:paraId="2E043864" w14:textId="77777777" w:rsidTr="00444177">
        <w:trPr>
          <w:trHeight w:val="531"/>
        </w:trPr>
        <w:tc>
          <w:tcPr>
            <w:tcW w:w="988" w:type="dxa"/>
          </w:tcPr>
          <w:p w14:paraId="0F9972E7" w14:textId="77777777" w:rsidR="00444177" w:rsidRDefault="00444177" w:rsidP="00444177">
            <w:r w:rsidRPr="00702985">
              <w:t>Четврти</w:t>
            </w:r>
          </w:p>
        </w:tc>
        <w:tc>
          <w:tcPr>
            <w:tcW w:w="992" w:type="dxa"/>
          </w:tcPr>
          <w:p w14:paraId="0CD9D180" w14:textId="77777777" w:rsidR="00444177" w:rsidRPr="00A92654" w:rsidRDefault="00444177" w:rsidP="00444177">
            <w:r>
              <w:t>42</w:t>
            </w:r>
          </w:p>
        </w:tc>
        <w:tc>
          <w:tcPr>
            <w:tcW w:w="2410" w:type="dxa"/>
          </w:tcPr>
          <w:p w14:paraId="1B46DD37" w14:textId="77777777" w:rsidR="00444177" w:rsidRDefault="00444177" w:rsidP="00444177">
            <w:r w:rsidRPr="00A92654">
              <w:t>Техничар оптике</w:t>
            </w:r>
          </w:p>
        </w:tc>
        <w:tc>
          <w:tcPr>
            <w:tcW w:w="5582" w:type="dxa"/>
          </w:tcPr>
          <w:p w14:paraId="08A145ED" w14:textId="77777777" w:rsidR="00444177" w:rsidRDefault="00444177" w:rsidP="00444177">
            <w:r w:rsidRPr="00C57CFB">
              <w:rPr>
                <w:sz w:val="22"/>
                <w:shd w:val="clear" w:color="auto" w:fill="FFFFFF"/>
              </w:rPr>
              <w:t>Sani-optik, Okulus, Gros-optik и поједине приватне оптике</w:t>
            </w:r>
          </w:p>
        </w:tc>
      </w:tr>
    </w:tbl>
    <w:p w14:paraId="72F41D01" w14:textId="77777777" w:rsidR="00444177" w:rsidRDefault="00444177" w:rsidP="008E463C">
      <w:pPr>
        <w:ind w:left="426"/>
        <w:jc w:val="center"/>
        <w:rPr>
          <w:b/>
          <w:caps/>
        </w:rPr>
      </w:pPr>
    </w:p>
    <w:p w14:paraId="1A09B6E9" w14:textId="77777777" w:rsidR="001C7453" w:rsidRDefault="001C7453" w:rsidP="00444177">
      <w:pPr>
        <w:ind w:left="426"/>
        <w:rPr>
          <w:caps/>
        </w:rPr>
      </w:pPr>
    </w:p>
    <w:p w14:paraId="01BAD2C1" w14:textId="77777777" w:rsidR="00444177" w:rsidRPr="00444177" w:rsidRDefault="00444177" w:rsidP="00854CE1">
      <w:pPr>
        <w:ind w:left="426"/>
        <w:jc w:val="center"/>
        <w:rPr>
          <w:caps/>
        </w:rPr>
      </w:pPr>
      <w:r w:rsidRPr="00444177">
        <w:rPr>
          <w:caps/>
        </w:rPr>
        <w:t>извођење блок наставе:</w:t>
      </w:r>
    </w:p>
    <w:p w14:paraId="7733DBE0" w14:textId="77777777" w:rsidR="00444177" w:rsidRDefault="00444177" w:rsidP="00444177">
      <w:pPr>
        <w:ind w:left="426"/>
        <w:rPr>
          <w:b/>
          <w:caps/>
        </w:rPr>
      </w:pPr>
    </w:p>
    <w:p w14:paraId="1B870F33" w14:textId="77777777" w:rsidR="00444177" w:rsidRDefault="00444177" w:rsidP="00444177">
      <w:pPr>
        <w:ind w:left="426"/>
        <w:rPr>
          <w:b/>
          <w:caps/>
        </w:rPr>
      </w:pPr>
    </w:p>
    <w:tbl>
      <w:tblPr>
        <w:tblStyle w:val="TableGrid"/>
        <w:tblW w:w="0" w:type="auto"/>
        <w:tblLook w:val="04A0" w:firstRow="1" w:lastRow="0" w:firstColumn="1" w:lastColumn="0" w:noHBand="0" w:noVBand="1"/>
      </w:tblPr>
      <w:tblGrid>
        <w:gridCol w:w="1555"/>
        <w:gridCol w:w="2268"/>
        <w:gridCol w:w="5193"/>
      </w:tblGrid>
      <w:tr w:rsidR="00444177" w:rsidRPr="006D55CA" w14:paraId="2702743F" w14:textId="77777777" w:rsidTr="00444177">
        <w:tc>
          <w:tcPr>
            <w:tcW w:w="1555" w:type="dxa"/>
          </w:tcPr>
          <w:p w14:paraId="275ED472" w14:textId="77777777" w:rsidR="00444177" w:rsidRPr="00880085" w:rsidRDefault="00444177" w:rsidP="00444177">
            <w:pPr>
              <w:rPr>
                <w:bCs/>
                <w:lang w:val="sr-Cyrl-RS"/>
              </w:rPr>
            </w:pPr>
            <w:r w:rsidRPr="00880085">
              <w:rPr>
                <w:bCs/>
                <w:lang w:val="sr-Cyrl-RS"/>
              </w:rPr>
              <w:t>Одељење</w:t>
            </w:r>
          </w:p>
        </w:tc>
        <w:tc>
          <w:tcPr>
            <w:tcW w:w="2268" w:type="dxa"/>
          </w:tcPr>
          <w:p w14:paraId="7C08E6BD" w14:textId="77777777" w:rsidR="00444177" w:rsidRPr="006D55CA" w:rsidRDefault="00444177" w:rsidP="00444177">
            <w:pPr>
              <w:rPr>
                <w:lang w:val="sr-Cyrl-RS"/>
              </w:rPr>
            </w:pPr>
            <w:r w:rsidRPr="006D55CA">
              <w:rPr>
                <w:lang w:val="sr-Cyrl-RS"/>
              </w:rPr>
              <w:t>Датум</w:t>
            </w:r>
          </w:p>
        </w:tc>
        <w:tc>
          <w:tcPr>
            <w:tcW w:w="5193" w:type="dxa"/>
          </w:tcPr>
          <w:p w14:paraId="7C88CBE1" w14:textId="77777777" w:rsidR="00444177" w:rsidRPr="006D55CA" w:rsidRDefault="00444177" w:rsidP="00444177">
            <w:pPr>
              <w:rPr>
                <w:lang w:val="sr-Cyrl-RS"/>
              </w:rPr>
            </w:pPr>
          </w:p>
        </w:tc>
      </w:tr>
      <w:tr w:rsidR="00444177" w:rsidRPr="006D55CA" w14:paraId="6001B015" w14:textId="77777777" w:rsidTr="00444177">
        <w:tc>
          <w:tcPr>
            <w:tcW w:w="1555" w:type="dxa"/>
          </w:tcPr>
          <w:p w14:paraId="243251F5" w14:textId="77777777" w:rsidR="00444177" w:rsidRPr="00880085" w:rsidRDefault="00444177" w:rsidP="00444177">
            <w:pPr>
              <w:rPr>
                <w:bCs/>
                <w:lang w:val="sr-Cyrl-RS"/>
              </w:rPr>
            </w:pPr>
            <w:r w:rsidRPr="00880085">
              <w:rPr>
                <w:bCs/>
                <w:lang w:val="sr-Cyrl-RS"/>
              </w:rPr>
              <w:t>I-2</w:t>
            </w:r>
          </w:p>
        </w:tc>
        <w:tc>
          <w:tcPr>
            <w:tcW w:w="2268" w:type="dxa"/>
          </w:tcPr>
          <w:p w14:paraId="397ED8E7" w14:textId="77777777" w:rsidR="00444177" w:rsidRPr="006D55CA" w:rsidRDefault="00444177" w:rsidP="00444177">
            <w:pPr>
              <w:rPr>
                <w:lang w:val="sr-Cyrl-RS"/>
              </w:rPr>
            </w:pPr>
            <w:r w:rsidRPr="006D55CA">
              <w:rPr>
                <w:lang w:val="sr-Cyrl-RS"/>
              </w:rPr>
              <w:t>30.10.,2023.</w:t>
            </w:r>
          </w:p>
          <w:p w14:paraId="5253F8E6" w14:textId="77777777" w:rsidR="00444177" w:rsidRPr="006D55CA" w:rsidRDefault="00444177" w:rsidP="00444177">
            <w:pPr>
              <w:rPr>
                <w:lang w:val="sr-Cyrl-RS"/>
              </w:rPr>
            </w:pPr>
            <w:r w:rsidRPr="006D55CA">
              <w:rPr>
                <w:lang w:val="sr-Cyrl-RS"/>
              </w:rPr>
              <w:t>05.12.2023.</w:t>
            </w:r>
          </w:p>
          <w:p w14:paraId="7A80675E" w14:textId="77777777" w:rsidR="00444177" w:rsidRPr="006D55CA" w:rsidRDefault="00444177" w:rsidP="00444177">
            <w:pPr>
              <w:rPr>
                <w:lang w:val="sr-Cyrl-RS"/>
              </w:rPr>
            </w:pPr>
            <w:r w:rsidRPr="006D55CA">
              <w:rPr>
                <w:lang w:val="sr-Cyrl-RS"/>
              </w:rPr>
              <w:t>31.01.2024.</w:t>
            </w:r>
          </w:p>
          <w:p w14:paraId="2B0A7CDB" w14:textId="77777777" w:rsidR="00444177" w:rsidRPr="006D55CA" w:rsidRDefault="00444177" w:rsidP="00444177">
            <w:pPr>
              <w:rPr>
                <w:lang w:val="sr-Cyrl-RS"/>
              </w:rPr>
            </w:pPr>
            <w:r w:rsidRPr="006D55CA">
              <w:rPr>
                <w:lang w:val="sr-Cyrl-RS"/>
              </w:rPr>
              <w:t>04.04.2024.</w:t>
            </w:r>
          </w:p>
          <w:p w14:paraId="4C64B334" w14:textId="77777777" w:rsidR="00444177" w:rsidRPr="006D55CA" w:rsidRDefault="00444177" w:rsidP="00444177">
            <w:pPr>
              <w:rPr>
                <w:lang w:val="sr-Cyrl-RS"/>
              </w:rPr>
            </w:pPr>
            <w:r w:rsidRPr="006D55CA">
              <w:rPr>
                <w:lang w:val="sr-Cyrl-RS"/>
              </w:rPr>
              <w:t>07.06.2024.</w:t>
            </w:r>
          </w:p>
        </w:tc>
        <w:tc>
          <w:tcPr>
            <w:tcW w:w="5193" w:type="dxa"/>
          </w:tcPr>
          <w:p w14:paraId="4E3B9CF8" w14:textId="77777777" w:rsidR="00444177" w:rsidRPr="006D55CA" w:rsidRDefault="00444177" w:rsidP="00444177">
            <w:pPr>
              <w:rPr>
                <w:lang w:val="sr-Cyrl-RS"/>
              </w:rPr>
            </w:pPr>
            <w:r w:rsidRPr="006D55CA">
              <w:rPr>
                <w:lang w:val="sr-Cyrl-RS"/>
              </w:rPr>
              <w:t>Ликовна култура</w:t>
            </w:r>
          </w:p>
        </w:tc>
      </w:tr>
      <w:tr w:rsidR="00444177" w:rsidRPr="006D55CA" w14:paraId="1A1FC88F" w14:textId="77777777" w:rsidTr="00444177">
        <w:tc>
          <w:tcPr>
            <w:tcW w:w="1555" w:type="dxa"/>
          </w:tcPr>
          <w:p w14:paraId="3BCCF53D" w14:textId="77777777" w:rsidR="00444177" w:rsidRPr="00880085" w:rsidRDefault="00444177" w:rsidP="00444177">
            <w:pPr>
              <w:rPr>
                <w:bCs/>
                <w:lang w:val="sr-Latn-RS"/>
              </w:rPr>
            </w:pPr>
            <w:r w:rsidRPr="00880085">
              <w:rPr>
                <w:bCs/>
                <w:lang w:val="sr-Latn-RS"/>
              </w:rPr>
              <w:t>I-3</w:t>
            </w:r>
          </w:p>
        </w:tc>
        <w:tc>
          <w:tcPr>
            <w:tcW w:w="2268" w:type="dxa"/>
          </w:tcPr>
          <w:p w14:paraId="40E8F64F" w14:textId="77777777" w:rsidR="00444177" w:rsidRPr="006D55CA" w:rsidRDefault="00444177" w:rsidP="00444177">
            <w:pPr>
              <w:rPr>
                <w:lang w:val="sr-Latn-RS"/>
              </w:rPr>
            </w:pPr>
            <w:r w:rsidRPr="006D55CA">
              <w:rPr>
                <w:lang w:val="sr-Latn-RS"/>
              </w:rPr>
              <w:t>01.04.-12.04.2024.</w:t>
            </w:r>
          </w:p>
        </w:tc>
        <w:tc>
          <w:tcPr>
            <w:tcW w:w="5193" w:type="dxa"/>
          </w:tcPr>
          <w:p w14:paraId="443E03AC" w14:textId="77777777" w:rsidR="00444177" w:rsidRPr="006D55CA" w:rsidRDefault="00444177" w:rsidP="00444177">
            <w:pPr>
              <w:rPr>
                <w:lang w:val="sr-Cyrl-RS"/>
              </w:rPr>
            </w:pPr>
            <w:r w:rsidRPr="006D55CA">
              <w:rPr>
                <w:lang w:val="sr-Cyrl-RS"/>
              </w:rPr>
              <w:t>Практична настава</w:t>
            </w:r>
          </w:p>
        </w:tc>
      </w:tr>
      <w:tr w:rsidR="00444177" w:rsidRPr="006D55CA" w14:paraId="075CDD55" w14:textId="77777777" w:rsidTr="00444177">
        <w:tc>
          <w:tcPr>
            <w:tcW w:w="1555" w:type="dxa"/>
          </w:tcPr>
          <w:p w14:paraId="505DDF14" w14:textId="77777777" w:rsidR="00444177" w:rsidRPr="00880085" w:rsidRDefault="00444177" w:rsidP="00444177">
            <w:pPr>
              <w:rPr>
                <w:bCs/>
                <w:lang w:val="sr-Cyrl-RS"/>
              </w:rPr>
            </w:pPr>
            <w:r w:rsidRPr="00880085">
              <w:rPr>
                <w:bCs/>
                <w:lang w:val="sr-Cyrl-RS"/>
              </w:rPr>
              <w:t>I-4</w:t>
            </w:r>
          </w:p>
        </w:tc>
        <w:tc>
          <w:tcPr>
            <w:tcW w:w="2268" w:type="dxa"/>
          </w:tcPr>
          <w:p w14:paraId="3C43E6E5" w14:textId="77777777" w:rsidR="00444177" w:rsidRPr="006D55CA" w:rsidRDefault="00444177" w:rsidP="00444177">
            <w:pPr>
              <w:rPr>
                <w:lang w:val="sr-Cyrl-RS"/>
              </w:rPr>
            </w:pPr>
            <w:r w:rsidRPr="006D55CA">
              <w:rPr>
                <w:lang w:val="sr-Cyrl-RS"/>
              </w:rPr>
              <w:t>10.06.-21.06.2024.</w:t>
            </w:r>
          </w:p>
        </w:tc>
        <w:tc>
          <w:tcPr>
            <w:tcW w:w="5193" w:type="dxa"/>
          </w:tcPr>
          <w:p w14:paraId="13FDB6DC" w14:textId="77777777" w:rsidR="00444177" w:rsidRPr="006D55CA" w:rsidRDefault="00444177" w:rsidP="00444177">
            <w:pPr>
              <w:rPr>
                <w:lang w:val="sr-Cyrl-RS"/>
              </w:rPr>
            </w:pPr>
            <w:r w:rsidRPr="006D55CA">
              <w:rPr>
                <w:lang w:val="sr-Cyrl-RS"/>
              </w:rPr>
              <w:t>Практична настава</w:t>
            </w:r>
          </w:p>
        </w:tc>
      </w:tr>
      <w:tr w:rsidR="00444177" w:rsidRPr="006D55CA" w14:paraId="1591F289" w14:textId="77777777" w:rsidTr="00444177">
        <w:tc>
          <w:tcPr>
            <w:tcW w:w="1555" w:type="dxa"/>
          </w:tcPr>
          <w:p w14:paraId="10A3BD54" w14:textId="77777777" w:rsidR="00444177" w:rsidRPr="00880085" w:rsidRDefault="00444177" w:rsidP="00444177">
            <w:pPr>
              <w:rPr>
                <w:bCs/>
                <w:lang w:val="sr-Cyrl-RS"/>
              </w:rPr>
            </w:pPr>
            <w:r w:rsidRPr="00880085">
              <w:rPr>
                <w:bCs/>
                <w:lang w:val="sr-Cyrl-RS"/>
              </w:rPr>
              <w:t>II-2</w:t>
            </w:r>
          </w:p>
        </w:tc>
        <w:tc>
          <w:tcPr>
            <w:tcW w:w="2268" w:type="dxa"/>
          </w:tcPr>
          <w:p w14:paraId="74A302E0" w14:textId="77777777" w:rsidR="00444177" w:rsidRPr="006D55CA" w:rsidRDefault="00444177" w:rsidP="00444177">
            <w:pPr>
              <w:rPr>
                <w:lang w:val="en-US"/>
              </w:rPr>
            </w:pPr>
            <w:r w:rsidRPr="006D55CA">
              <w:rPr>
                <w:lang w:val="en-US"/>
              </w:rPr>
              <w:t>23.10.2023.</w:t>
            </w:r>
          </w:p>
          <w:p w14:paraId="2CB23088" w14:textId="77777777" w:rsidR="00444177" w:rsidRPr="006D55CA" w:rsidRDefault="00444177" w:rsidP="00444177">
            <w:pPr>
              <w:rPr>
                <w:lang w:val="en-US"/>
              </w:rPr>
            </w:pPr>
            <w:r w:rsidRPr="006D55CA">
              <w:rPr>
                <w:lang w:val="en-US"/>
              </w:rPr>
              <w:t>12.12.2023.</w:t>
            </w:r>
          </w:p>
          <w:p w14:paraId="4AFC8D46" w14:textId="77777777" w:rsidR="00444177" w:rsidRPr="006D55CA" w:rsidRDefault="00444177" w:rsidP="00444177">
            <w:pPr>
              <w:rPr>
                <w:lang w:val="en-US"/>
              </w:rPr>
            </w:pPr>
            <w:r w:rsidRPr="006D55CA">
              <w:rPr>
                <w:lang w:val="en-US"/>
              </w:rPr>
              <w:t>07.02.2024.</w:t>
            </w:r>
          </w:p>
          <w:p w14:paraId="55C4954A" w14:textId="77777777" w:rsidR="00444177" w:rsidRPr="006D55CA" w:rsidRDefault="00444177" w:rsidP="00444177">
            <w:pPr>
              <w:rPr>
                <w:lang w:val="en-US"/>
              </w:rPr>
            </w:pPr>
            <w:r w:rsidRPr="006D55CA">
              <w:rPr>
                <w:lang w:val="en-US"/>
              </w:rPr>
              <w:lastRenderedPageBreak/>
              <w:t>28.03.2024.</w:t>
            </w:r>
          </w:p>
          <w:p w14:paraId="71A01012" w14:textId="77777777" w:rsidR="00444177" w:rsidRPr="006D55CA" w:rsidRDefault="00444177" w:rsidP="00444177">
            <w:pPr>
              <w:rPr>
                <w:lang w:val="en-US"/>
              </w:rPr>
            </w:pPr>
            <w:r w:rsidRPr="006D55CA">
              <w:rPr>
                <w:lang w:val="en-US"/>
              </w:rPr>
              <w:t>31.05.2024.</w:t>
            </w:r>
          </w:p>
        </w:tc>
        <w:tc>
          <w:tcPr>
            <w:tcW w:w="5193" w:type="dxa"/>
          </w:tcPr>
          <w:p w14:paraId="24957ABA" w14:textId="77777777" w:rsidR="00444177" w:rsidRPr="006D55CA" w:rsidRDefault="00444177" w:rsidP="00444177">
            <w:pPr>
              <w:rPr>
                <w:lang w:val="sr-Cyrl-RS"/>
              </w:rPr>
            </w:pPr>
            <w:r w:rsidRPr="006D55CA">
              <w:rPr>
                <w:lang w:val="sr-Cyrl-RS"/>
              </w:rPr>
              <w:lastRenderedPageBreak/>
              <w:t>Музичка уметност</w:t>
            </w:r>
          </w:p>
        </w:tc>
      </w:tr>
      <w:tr w:rsidR="00444177" w:rsidRPr="006D55CA" w14:paraId="1BB0DC47" w14:textId="77777777" w:rsidTr="00444177">
        <w:tc>
          <w:tcPr>
            <w:tcW w:w="1555" w:type="dxa"/>
          </w:tcPr>
          <w:p w14:paraId="1B1237C1" w14:textId="77777777" w:rsidR="00444177" w:rsidRPr="00880085" w:rsidRDefault="00444177" w:rsidP="00444177">
            <w:pPr>
              <w:rPr>
                <w:bCs/>
                <w:lang w:val="sr-Latn-RS"/>
              </w:rPr>
            </w:pPr>
            <w:r w:rsidRPr="00880085">
              <w:rPr>
                <w:bCs/>
                <w:lang w:val="sr-Latn-RS"/>
              </w:rPr>
              <w:t>II-3</w:t>
            </w:r>
          </w:p>
        </w:tc>
        <w:tc>
          <w:tcPr>
            <w:tcW w:w="2268" w:type="dxa"/>
          </w:tcPr>
          <w:p w14:paraId="24F1B39E" w14:textId="77777777" w:rsidR="00444177" w:rsidRPr="006D55CA" w:rsidRDefault="00444177" w:rsidP="00444177">
            <w:pPr>
              <w:rPr>
                <w:lang w:val="sr-Latn-RS"/>
              </w:rPr>
            </w:pPr>
            <w:r w:rsidRPr="006D55CA">
              <w:rPr>
                <w:lang w:val="sr-Latn-RS"/>
              </w:rPr>
              <w:t>26.02.-01.03.2024.</w:t>
            </w:r>
          </w:p>
          <w:p w14:paraId="67847955" w14:textId="77777777" w:rsidR="00444177" w:rsidRPr="006D55CA" w:rsidRDefault="00444177" w:rsidP="00444177">
            <w:pPr>
              <w:rPr>
                <w:lang w:val="sr-Latn-RS"/>
              </w:rPr>
            </w:pPr>
            <w:r w:rsidRPr="006D55CA">
              <w:rPr>
                <w:lang w:val="sr-Latn-RS"/>
              </w:rPr>
              <w:t>17.06.-21.06.2024.</w:t>
            </w:r>
          </w:p>
        </w:tc>
        <w:tc>
          <w:tcPr>
            <w:tcW w:w="5193" w:type="dxa"/>
          </w:tcPr>
          <w:p w14:paraId="602F8FEA" w14:textId="77777777" w:rsidR="00444177" w:rsidRPr="006D55CA" w:rsidRDefault="00444177" w:rsidP="00444177">
            <w:pPr>
              <w:rPr>
                <w:lang w:val="sr-Cyrl-RS"/>
              </w:rPr>
            </w:pPr>
            <w:r w:rsidRPr="006D55CA">
              <w:rPr>
                <w:lang w:val="sr-Cyrl-RS"/>
              </w:rPr>
              <w:t>Практична настава</w:t>
            </w:r>
          </w:p>
        </w:tc>
      </w:tr>
      <w:tr w:rsidR="00444177" w:rsidRPr="006D55CA" w14:paraId="596A111C" w14:textId="77777777" w:rsidTr="00444177">
        <w:tc>
          <w:tcPr>
            <w:tcW w:w="1555" w:type="dxa"/>
          </w:tcPr>
          <w:p w14:paraId="6AFF4238" w14:textId="77777777" w:rsidR="00444177" w:rsidRPr="00880085" w:rsidRDefault="00444177" w:rsidP="00444177">
            <w:pPr>
              <w:rPr>
                <w:bCs/>
                <w:lang w:val="sr-Latn-RS"/>
              </w:rPr>
            </w:pPr>
            <w:r w:rsidRPr="00880085">
              <w:rPr>
                <w:bCs/>
                <w:lang w:val="sr-Latn-RS"/>
              </w:rPr>
              <w:t>III-1</w:t>
            </w:r>
          </w:p>
        </w:tc>
        <w:tc>
          <w:tcPr>
            <w:tcW w:w="2268" w:type="dxa"/>
          </w:tcPr>
          <w:p w14:paraId="5D9C418C" w14:textId="77777777" w:rsidR="00444177" w:rsidRPr="006D55CA" w:rsidRDefault="00444177" w:rsidP="00444177">
            <w:pPr>
              <w:rPr>
                <w:lang w:val="sr-Cyrl-RS"/>
              </w:rPr>
            </w:pPr>
            <w:r w:rsidRPr="006D55CA">
              <w:rPr>
                <w:lang w:val="sr-Cyrl-RS"/>
              </w:rPr>
              <w:t>10.06.-21.06.2024.</w:t>
            </w:r>
          </w:p>
        </w:tc>
        <w:tc>
          <w:tcPr>
            <w:tcW w:w="5193" w:type="dxa"/>
          </w:tcPr>
          <w:p w14:paraId="4E8B8494" w14:textId="77777777" w:rsidR="00444177" w:rsidRPr="006D55CA" w:rsidRDefault="00444177" w:rsidP="00444177">
            <w:pPr>
              <w:rPr>
                <w:lang w:val="sr-Cyrl-RS"/>
              </w:rPr>
            </w:pPr>
            <w:r w:rsidRPr="006D55CA">
              <w:rPr>
                <w:lang w:val="sr-Cyrl-RS"/>
              </w:rPr>
              <w:t>Моделирање машинских елемената и конструкција</w:t>
            </w:r>
          </w:p>
        </w:tc>
      </w:tr>
      <w:tr w:rsidR="00444177" w:rsidRPr="006D55CA" w14:paraId="3B64F6C9" w14:textId="77777777" w:rsidTr="00444177">
        <w:tc>
          <w:tcPr>
            <w:tcW w:w="1555" w:type="dxa"/>
          </w:tcPr>
          <w:p w14:paraId="551F35DD" w14:textId="77777777" w:rsidR="00444177" w:rsidRPr="00880085" w:rsidRDefault="00444177" w:rsidP="00444177">
            <w:pPr>
              <w:rPr>
                <w:bCs/>
                <w:lang w:val="sr-Latn-RS"/>
              </w:rPr>
            </w:pPr>
            <w:r w:rsidRPr="00880085">
              <w:rPr>
                <w:bCs/>
                <w:lang w:val="sr-Latn-RS"/>
              </w:rPr>
              <w:t>III-3</w:t>
            </w:r>
          </w:p>
        </w:tc>
        <w:tc>
          <w:tcPr>
            <w:tcW w:w="2268" w:type="dxa"/>
          </w:tcPr>
          <w:p w14:paraId="29623F32" w14:textId="77777777" w:rsidR="00444177" w:rsidRPr="006D55CA" w:rsidRDefault="00444177" w:rsidP="00444177">
            <w:pPr>
              <w:rPr>
                <w:lang w:val="sr-Latn-RS"/>
              </w:rPr>
            </w:pPr>
            <w:r w:rsidRPr="006D55CA">
              <w:rPr>
                <w:lang w:val="sr-Latn-RS"/>
              </w:rPr>
              <w:t>09.10.-13.10.2023.</w:t>
            </w:r>
          </w:p>
          <w:p w14:paraId="391F27D2" w14:textId="77777777" w:rsidR="00444177" w:rsidRPr="006D55CA" w:rsidRDefault="00444177" w:rsidP="00444177">
            <w:pPr>
              <w:rPr>
                <w:lang w:val="sr-Latn-RS"/>
              </w:rPr>
            </w:pPr>
            <w:r w:rsidRPr="006D55CA">
              <w:rPr>
                <w:lang w:val="sr-Latn-RS"/>
              </w:rPr>
              <w:t>18.03.-20.03.2024.</w:t>
            </w:r>
          </w:p>
          <w:p w14:paraId="7B478824" w14:textId="77777777" w:rsidR="00444177" w:rsidRPr="006D55CA" w:rsidRDefault="00444177" w:rsidP="00444177">
            <w:pPr>
              <w:rPr>
                <w:lang w:val="sr-Latn-RS"/>
              </w:rPr>
            </w:pPr>
            <w:r w:rsidRPr="006D55CA">
              <w:rPr>
                <w:lang w:val="sr-Latn-RS"/>
              </w:rPr>
              <w:t>20.06.-21.06.2024.</w:t>
            </w:r>
          </w:p>
        </w:tc>
        <w:tc>
          <w:tcPr>
            <w:tcW w:w="5193" w:type="dxa"/>
          </w:tcPr>
          <w:p w14:paraId="023EB9A7" w14:textId="77777777" w:rsidR="00444177" w:rsidRPr="006D55CA" w:rsidRDefault="00444177" w:rsidP="00444177">
            <w:pPr>
              <w:rPr>
                <w:lang w:val="sr-Cyrl-RS"/>
              </w:rPr>
            </w:pPr>
            <w:r w:rsidRPr="006D55CA">
              <w:rPr>
                <w:lang w:val="sr-Cyrl-RS"/>
              </w:rPr>
              <w:t>Практична настава</w:t>
            </w:r>
          </w:p>
        </w:tc>
      </w:tr>
      <w:tr w:rsidR="00444177" w:rsidRPr="006D55CA" w14:paraId="0B9A3AFB" w14:textId="77777777" w:rsidTr="00444177">
        <w:tc>
          <w:tcPr>
            <w:tcW w:w="1555" w:type="dxa"/>
          </w:tcPr>
          <w:p w14:paraId="2B5C62ED" w14:textId="77777777" w:rsidR="00444177" w:rsidRPr="00880085" w:rsidRDefault="00444177" w:rsidP="00444177">
            <w:pPr>
              <w:rPr>
                <w:bCs/>
                <w:lang w:val="sr-Cyrl-RS"/>
              </w:rPr>
            </w:pPr>
            <w:r w:rsidRPr="00880085">
              <w:rPr>
                <w:bCs/>
                <w:lang w:val="sr-Cyrl-RS"/>
              </w:rPr>
              <w:t>III-4</w:t>
            </w:r>
          </w:p>
        </w:tc>
        <w:tc>
          <w:tcPr>
            <w:tcW w:w="2268" w:type="dxa"/>
          </w:tcPr>
          <w:p w14:paraId="124BE9C7" w14:textId="77777777" w:rsidR="00444177" w:rsidRPr="006D55CA" w:rsidRDefault="00444177" w:rsidP="00444177">
            <w:pPr>
              <w:rPr>
                <w:lang w:val="sr-Cyrl-RS"/>
              </w:rPr>
            </w:pPr>
            <w:r w:rsidRPr="006D55CA">
              <w:rPr>
                <w:lang w:val="sr-Cyrl-RS"/>
              </w:rPr>
              <w:t>20.05.-31.05.2024.</w:t>
            </w:r>
          </w:p>
        </w:tc>
        <w:tc>
          <w:tcPr>
            <w:tcW w:w="5193" w:type="dxa"/>
          </w:tcPr>
          <w:p w14:paraId="05543C4E" w14:textId="77777777" w:rsidR="00444177" w:rsidRPr="006D55CA" w:rsidRDefault="00444177" w:rsidP="00444177">
            <w:pPr>
              <w:rPr>
                <w:lang w:val="sr-Cyrl-RS"/>
              </w:rPr>
            </w:pPr>
            <w:r w:rsidRPr="006D55CA">
              <w:rPr>
                <w:lang w:val="sr-Cyrl-RS"/>
              </w:rPr>
              <w:t>Практична настава</w:t>
            </w:r>
          </w:p>
        </w:tc>
      </w:tr>
      <w:tr w:rsidR="00444177" w:rsidRPr="006D55CA" w14:paraId="600F617D" w14:textId="77777777" w:rsidTr="00444177">
        <w:tc>
          <w:tcPr>
            <w:tcW w:w="1555" w:type="dxa"/>
          </w:tcPr>
          <w:p w14:paraId="36D55CF7" w14:textId="77777777" w:rsidR="00444177" w:rsidRPr="00880085" w:rsidRDefault="00444177" w:rsidP="00444177">
            <w:pPr>
              <w:rPr>
                <w:bCs/>
                <w:lang w:val="sr-Latn-RS"/>
              </w:rPr>
            </w:pPr>
            <w:r w:rsidRPr="00880085">
              <w:rPr>
                <w:bCs/>
                <w:lang w:val="sr-Latn-RS"/>
              </w:rPr>
              <w:t>IV-1</w:t>
            </w:r>
          </w:p>
        </w:tc>
        <w:tc>
          <w:tcPr>
            <w:tcW w:w="2268" w:type="dxa"/>
          </w:tcPr>
          <w:p w14:paraId="325C48E5" w14:textId="77777777" w:rsidR="00444177" w:rsidRPr="006D55CA" w:rsidRDefault="00444177" w:rsidP="00444177">
            <w:pPr>
              <w:rPr>
                <w:lang w:val="sr-Cyrl-RS"/>
              </w:rPr>
            </w:pPr>
            <w:r w:rsidRPr="006D55CA">
              <w:rPr>
                <w:lang w:val="sr-Cyrl-RS"/>
              </w:rPr>
              <w:t>20.05.-31.05.2024.</w:t>
            </w:r>
          </w:p>
        </w:tc>
        <w:tc>
          <w:tcPr>
            <w:tcW w:w="5193" w:type="dxa"/>
          </w:tcPr>
          <w:p w14:paraId="196558E1" w14:textId="77777777" w:rsidR="00444177" w:rsidRPr="006D55CA" w:rsidRDefault="00444177" w:rsidP="00444177">
            <w:pPr>
              <w:rPr>
                <w:lang w:val="sr-Cyrl-RS"/>
              </w:rPr>
            </w:pPr>
            <w:r w:rsidRPr="006D55CA">
              <w:rPr>
                <w:lang w:val="sr-Cyrl-RS"/>
              </w:rPr>
              <w:t>Моделирање машинских елемената и конструкција</w:t>
            </w:r>
          </w:p>
        </w:tc>
      </w:tr>
      <w:tr w:rsidR="00444177" w:rsidRPr="006D55CA" w14:paraId="4FBC161D" w14:textId="77777777" w:rsidTr="00444177">
        <w:tc>
          <w:tcPr>
            <w:tcW w:w="1555" w:type="dxa"/>
          </w:tcPr>
          <w:p w14:paraId="491BE9A0" w14:textId="77777777" w:rsidR="00444177" w:rsidRPr="00880085" w:rsidRDefault="00444177" w:rsidP="00444177">
            <w:pPr>
              <w:rPr>
                <w:bCs/>
                <w:lang w:val="sr-Latn-RS"/>
              </w:rPr>
            </w:pPr>
            <w:r w:rsidRPr="00880085">
              <w:rPr>
                <w:bCs/>
                <w:lang w:val="sr-Latn-RS"/>
              </w:rPr>
              <w:t>IV-2</w:t>
            </w:r>
          </w:p>
        </w:tc>
        <w:tc>
          <w:tcPr>
            <w:tcW w:w="2268" w:type="dxa"/>
          </w:tcPr>
          <w:p w14:paraId="4EDE8A92" w14:textId="77777777" w:rsidR="00444177" w:rsidRPr="006D55CA" w:rsidRDefault="00444177" w:rsidP="00444177">
            <w:pPr>
              <w:rPr>
                <w:lang w:val="sr-Cyrl-RS"/>
              </w:rPr>
            </w:pPr>
            <w:r w:rsidRPr="006D55CA">
              <w:rPr>
                <w:lang w:val="sr-Cyrl-RS"/>
              </w:rPr>
              <w:t>20.05.-31.05.2024.</w:t>
            </w:r>
          </w:p>
        </w:tc>
        <w:tc>
          <w:tcPr>
            <w:tcW w:w="5193" w:type="dxa"/>
          </w:tcPr>
          <w:p w14:paraId="4A76EF03" w14:textId="77777777" w:rsidR="00444177" w:rsidRPr="006D55CA" w:rsidRDefault="00444177" w:rsidP="00444177">
            <w:pPr>
              <w:rPr>
                <w:lang w:val="sr-Cyrl-RS"/>
              </w:rPr>
            </w:pPr>
            <w:r w:rsidRPr="006D55CA">
              <w:rPr>
                <w:lang w:val="sr-Cyrl-RS"/>
              </w:rPr>
              <w:t>Практична настава</w:t>
            </w:r>
          </w:p>
        </w:tc>
      </w:tr>
      <w:tr w:rsidR="00444177" w:rsidRPr="006D55CA" w14:paraId="2B756FBE" w14:textId="77777777" w:rsidTr="00444177">
        <w:tc>
          <w:tcPr>
            <w:tcW w:w="1555" w:type="dxa"/>
            <w:vMerge w:val="restart"/>
          </w:tcPr>
          <w:p w14:paraId="7DA93012" w14:textId="77777777" w:rsidR="00444177" w:rsidRPr="00880085" w:rsidRDefault="00444177" w:rsidP="00444177">
            <w:pPr>
              <w:rPr>
                <w:bCs/>
                <w:lang w:val="sr-Latn-RS"/>
              </w:rPr>
            </w:pPr>
            <w:r w:rsidRPr="00880085">
              <w:rPr>
                <w:bCs/>
                <w:lang w:val="sr-Latn-RS"/>
              </w:rPr>
              <w:t>IV-3</w:t>
            </w:r>
          </w:p>
        </w:tc>
        <w:tc>
          <w:tcPr>
            <w:tcW w:w="2268" w:type="dxa"/>
          </w:tcPr>
          <w:p w14:paraId="5EA62510" w14:textId="77777777" w:rsidR="00444177" w:rsidRPr="006D55CA" w:rsidRDefault="00444177" w:rsidP="00444177">
            <w:pPr>
              <w:rPr>
                <w:lang w:val="sr-Latn-RS"/>
              </w:rPr>
            </w:pPr>
            <w:r w:rsidRPr="006D55CA">
              <w:rPr>
                <w:lang w:val="sr-Latn-RS"/>
              </w:rPr>
              <w:t>13.11.-14.11.2023.</w:t>
            </w:r>
          </w:p>
          <w:p w14:paraId="26E8C0D6" w14:textId="77777777" w:rsidR="00444177" w:rsidRPr="006D55CA" w:rsidRDefault="00444177" w:rsidP="00444177">
            <w:pPr>
              <w:rPr>
                <w:lang w:val="sr-Latn-RS"/>
              </w:rPr>
            </w:pPr>
            <w:r w:rsidRPr="006D55CA">
              <w:rPr>
                <w:lang w:val="sr-Latn-RS"/>
              </w:rPr>
              <w:t>26.12.-29.12.2023.</w:t>
            </w:r>
          </w:p>
          <w:p w14:paraId="4A3AAC68" w14:textId="77777777" w:rsidR="00444177" w:rsidRPr="006D55CA" w:rsidRDefault="00444177" w:rsidP="00444177">
            <w:pPr>
              <w:rPr>
                <w:lang w:val="sr-Latn-RS"/>
              </w:rPr>
            </w:pPr>
            <w:r w:rsidRPr="006D55CA">
              <w:rPr>
                <w:lang w:val="sr-Latn-RS"/>
              </w:rPr>
              <w:t>04.03.-06.03.2024.</w:t>
            </w:r>
          </w:p>
          <w:p w14:paraId="47F4E361" w14:textId="77777777" w:rsidR="00444177" w:rsidRPr="006D55CA" w:rsidRDefault="00444177" w:rsidP="00444177">
            <w:pPr>
              <w:rPr>
                <w:lang w:val="sr-Latn-RS"/>
              </w:rPr>
            </w:pPr>
            <w:r w:rsidRPr="006D55CA">
              <w:rPr>
                <w:lang w:val="sr-Latn-RS"/>
              </w:rPr>
              <w:t>23.05.-24.05.2024.</w:t>
            </w:r>
          </w:p>
        </w:tc>
        <w:tc>
          <w:tcPr>
            <w:tcW w:w="5193" w:type="dxa"/>
          </w:tcPr>
          <w:p w14:paraId="18C3D2AA" w14:textId="77777777" w:rsidR="00444177" w:rsidRPr="006D55CA" w:rsidRDefault="00444177" w:rsidP="00444177">
            <w:pPr>
              <w:rPr>
                <w:lang w:val="sr-Cyrl-RS"/>
              </w:rPr>
            </w:pPr>
            <w:r w:rsidRPr="006D55CA">
              <w:rPr>
                <w:lang w:val="sr-Cyrl-RS"/>
              </w:rPr>
              <w:t>Практична настава</w:t>
            </w:r>
          </w:p>
        </w:tc>
      </w:tr>
      <w:tr w:rsidR="00444177" w:rsidRPr="006D55CA" w14:paraId="6CDFA9C8" w14:textId="77777777" w:rsidTr="00444177">
        <w:tc>
          <w:tcPr>
            <w:tcW w:w="1555" w:type="dxa"/>
            <w:vMerge/>
          </w:tcPr>
          <w:p w14:paraId="534C9767" w14:textId="77777777" w:rsidR="00444177" w:rsidRPr="006D55CA" w:rsidRDefault="00444177" w:rsidP="00444177">
            <w:pPr>
              <w:rPr>
                <w:lang w:val="sr-Latn-RS"/>
              </w:rPr>
            </w:pPr>
          </w:p>
        </w:tc>
        <w:tc>
          <w:tcPr>
            <w:tcW w:w="2268" w:type="dxa"/>
          </w:tcPr>
          <w:p w14:paraId="3C5919EB" w14:textId="77777777" w:rsidR="00444177" w:rsidRPr="006D55CA" w:rsidRDefault="00444177" w:rsidP="00444177">
            <w:pPr>
              <w:rPr>
                <w:lang w:val="sr-Latn-RS"/>
              </w:rPr>
            </w:pPr>
            <w:r w:rsidRPr="006D55CA">
              <w:rPr>
                <w:lang w:val="sr-Latn-RS"/>
              </w:rPr>
              <w:t>27.05.-31.05.2024.</w:t>
            </w:r>
          </w:p>
        </w:tc>
        <w:tc>
          <w:tcPr>
            <w:tcW w:w="5193" w:type="dxa"/>
          </w:tcPr>
          <w:p w14:paraId="41441B7F" w14:textId="77777777" w:rsidR="00444177" w:rsidRPr="006D55CA" w:rsidRDefault="00444177" w:rsidP="00444177">
            <w:pPr>
              <w:rPr>
                <w:lang w:val="sr-Cyrl-RS"/>
              </w:rPr>
            </w:pPr>
            <w:r w:rsidRPr="006D55CA">
              <w:rPr>
                <w:lang w:val="sr-Cyrl-RS"/>
              </w:rPr>
              <w:t xml:space="preserve">Аутоматизација </w:t>
            </w:r>
            <w:r>
              <w:rPr>
                <w:lang w:val="sr-Cyrl-RS"/>
              </w:rPr>
              <w:t>постројења</w:t>
            </w:r>
          </w:p>
        </w:tc>
      </w:tr>
    </w:tbl>
    <w:p w14:paraId="5B8144E8" w14:textId="77777777" w:rsidR="00444177" w:rsidRDefault="00444177" w:rsidP="00444177">
      <w:pPr>
        <w:ind w:left="426"/>
        <w:rPr>
          <w:b/>
          <w:caps/>
        </w:rPr>
      </w:pPr>
    </w:p>
    <w:p w14:paraId="093D5DD0" w14:textId="77777777" w:rsidR="001758BE" w:rsidRPr="00880085" w:rsidRDefault="001758BE" w:rsidP="002F6916">
      <w:pPr>
        <w:pStyle w:val="Heading1"/>
        <w:rPr>
          <w:b w:val="0"/>
        </w:rPr>
      </w:pPr>
      <w:bookmarkStart w:id="59" w:name="_Toc80617981"/>
      <w:bookmarkStart w:id="60" w:name="_Toc50698312"/>
      <w:bookmarkStart w:id="61" w:name="_Toc146277969"/>
      <w:r w:rsidRPr="00880085">
        <w:rPr>
          <w:b w:val="0"/>
        </w:rPr>
        <w:t>ВАНРЕДНИ УЧЕНИЦИ</w:t>
      </w:r>
      <w:bookmarkEnd w:id="6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2"/>
        <w:gridCol w:w="2310"/>
        <w:gridCol w:w="1125"/>
        <w:gridCol w:w="1090"/>
        <w:gridCol w:w="1775"/>
      </w:tblGrid>
      <w:tr w:rsidR="001758BE" w:rsidRPr="00174895" w14:paraId="1295EDD7" w14:textId="77777777" w:rsidTr="00E60046">
        <w:trPr>
          <w:gridAfter w:val="3"/>
          <w:wAfter w:w="3990" w:type="dxa"/>
          <w:jc w:val="center"/>
        </w:trPr>
        <w:tc>
          <w:tcPr>
            <w:tcW w:w="4692" w:type="dxa"/>
            <w:gridSpan w:val="2"/>
            <w:tcBorders>
              <w:top w:val="nil"/>
              <w:left w:val="nil"/>
              <w:bottom w:val="nil"/>
              <w:right w:val="nil"/>
            </w:tcBorders>
            <w:vAlign w:val="center"/>
          </w:tcPr>
          <w:p w14:paraId="1244ACC3" w14:textId="77777777" w:rsidR="00257F72" w:rsidRDefault="00257F72" w:rsidP="00174895">
            <w:pPr>
              <w:widowControl w:val="0"/>
              <w:autoSpaceDE w:val="0"/>
              <w:autoSpaceDN w:val="0"/>
              <w:adjustRightInd w:val="0"/>
              <w:jc w:val="center"/>
              <w:rPr>
                <w:lang w:val="sr-Cyrl-RS"/>
              </w:rPr>
            </w:pPr>
          </w:p>
          <w:p w14:paraId="6FA47128" w14:textId="77777777" w:rsidR="001758BE" w:rsidRPr="00174895" w:rsidRDefault="00174895" w:rsidP="00174895">
            <w:pPr>
              <w:widowControl w:val="0"/>
              <w:autoSpaceDE w:val="0"/>
              <w:autoSpaceDN w:val="0"/>
              <w:adjustRightInd w:val="0"/>
              <w:jc w:val="center"/>
            </w:pPr>
            <w:r w:rsidRPr="00174895">
              <w:rPr>
                <w:lang w:val="sr-Cyrl-RS"/>
              </w:rPr>
              <w:t xml:space="preserve">Планирани број  </w:t>
            </w:r>
            <w:r w:rsidR="00257F72">
              <w:t>ванредних ученика у</w:t>
            </w:r>
            <w:r w:rsidR="00257F72">
              <w:rPr>
                <w:lang w:val="sr-Cyrl-RS"/>
              </w:rPr>
              <w:t xml:space="preserve"> </w:t>
            </w:r>
            <w:r w:rsidR="001758BE" w:rsidRPr="00174895">
              <w:t>школи:</w:t>
            </w:r>
          </w:p>
        </w:tc>
      </w:tr>
      <w:tr w:rsidR="001758BE" w:rsidRPr="00174895" w14:paraId="4449555E" w14:textId="77777777" w:rsidTr="00E60046">
        <w:trPr>
          <w:gridAfter w:val="3"/>
          <w:wAfter w:w="3990" w:type="dxa"/>
          <w:jc w:val="center"/>
        </w:trPr>
        <w:tc>
          <w:tcPr>
            <w:tcW w:w="2382" w:type="dxa"/>
            <w:tcBorders>
              <w:top w:val="nil"/>
              <w:left w:val="nil"/>
              <w:bottom w:val="nil"/>
              <w:right w:val="nil"/>
            </w:tcBorders>
            <w:vAlign w:val="center"/>
          </w:tcPr>
          <w:p w14:paraId="1CD21092" w14:textId="77777777" w:rsidR="001758BE" w:rsidRPr="00174895" w:rsidRDefault="001758BE" w:rsidP="002F0442">
            <w:pPr>
              <w:widowControl w:val="0"/>
              <w:autoSpaceDE w:val="0"/>
              <w:autoSpaceDN w:val="0"/>
              <w:adjustRightInd w:val="0"/>
              <w:jc w:val="center"/>
            </w:pPr>
            <w:r w:rsidRPr="00174895">
              <w:t>I разред</w:t>
            </w:r>
          </w:p>
        </w:tc>
        <w:tc>
          <w:tcPr>
            <w:tcW w:w="2310" w:type="dxa"/>
            <w:tcBorders>
              <w:top w:val="nil"/>
              <w:left w:val="nil"/>
              <w:bottom w:val="nil"/>
              <w:right w:val="nil"/>
            </w:tcBorders>
            <w:vAlign w:val="center"/>
          </w:tcPr>
          <w:p w14:paraId="41D2851C" w14:textId="77777777" w:rsidR="001758BE" w:rsidRPr="00174895" w:rsidRDefault="001758BE" w:rsidP="002F0442">
            <w:pPr>
              <w:widowControl w:val="0"/>
              <w:autoSpaceDE w:val="0"/>
              <w:autoSpaceDN w:val="0"/>
              <w:adjustRightInd w:val="0"/>
              <w:jc w:val="center"/>
            </w:pPr>
            <w:r w:rsidRPr="00174895">
              <w:t>0</w:t>
            </w:r>
          </w:p>
        </w:tc>
      </w:tr>
      <w:tr w:rsidR="001758BE" w:rsidRPr="00174895" w14:paraId="79576FF9" w14:textId="77777777" w:rsidTr="00E60046">
        <w:trPr>
          <w:gridAfter w:val="3"/>
          <w:wAfter w:w="3990" w:type="dxa"/>
          <w:jc w:val="center"/>
        </w:trPr>
        <w:tc>
          <w:tcPr>
            <w:tcW w:w="2382" w:type="dxa"/>
            <w:tcBorders>
              <w:top w:val="nil"/>
              <w:left w:val="nil"/>
              <w:bottom w:val="nil"/>
              <w:right w:val="nil"/>
            </w:tcBorders>
            <w:vAlign w:val="center"/>
          </w:tcPr>
          <w:p w14:paraId="4C5CDAF4" w14:textId="77777777" w:rsidR="001758BE" w:rsidRPr="00174895" w:rsidRDefault="001758BE" w:rsidP="002F0442">
            <w:pPr>
              <w:widowControl w:val="0"/>
              <w:autoSpaceDE w:val="0"/>
              <w:autoSpaceDN w:val="0"/>
              <w:adjustRightInd w:val="0"/>
              <w:jc w:val="center"/>
            </w:pPr>
            <w:r w:rsidRPr="00174895">
              <w:t>II разред</w:t>
            </w:r>
          </w:p>
        </w:tc>
        <w:tc>
          <w:tcPr>
            <w:tcW w:w="2310" w:type="dxa"/>
            <w:tcBorders>
              <w:top w:val="nil"/>
              <w:left w:val="nil"/>
              <w:bottom w:val="nil"/>
              <w:right w:val="nil"/>
            </w:tcBorders>
            <w:vAlign w:val="center"/>
          </w:tcPr>
          <w:p w14:paraId="21489A62" w14:textId="77777777" w:rsidR="001758BE" w:rsidRPr="00174895" w:rsidRDefault="001758BE" w:rsidP="002F0442">
            <w:pPr>
              <w:widowControl w:val="0"/>
              <w:autoSpaceDE w:val="0"/>
              <w:autoSpaceDN w:val="0"/>
              <w:adjustRightInd w:val="0"/>
              <w:jc w:val="center"/>
            </w:pPr>
            <w:r w:rsidRPr="00174895">
              <w:t>20</w:t>
            </w:r>
          </w:p>
        </w:tc>
      </w:tr>
      <w:tr w:rsidR="001758BE" w:rsidRPr="00174895" w14:paraId="1EDCDDA8" w14:textId="77777777" w:rsidTr="00E60046">
        <w:trPr>
          <w:gridAfter w:val="3"/>
          <w:wAfter w:w="3990" w:type="dxa"/>
          <w:jc w:val="center"/>
        </w:trPr>
        <w:tc>
          <w:tcPr>
            <w:tcW w:w="2382" w:type="dxa"/>
            <w:tcBorders>
              <w:top w:val="nil"/>
              <w:left w:val="nil"/>
              <w:bottom w:val="nil"/>
              <w:right w:val="nil"/>
            </w:tcBorders>
            <w:vAlign w:val="center"/>
          </w:tcPr>
          <w:p w14:paraId="2A6FA383" w14:textId="77777777" w:rsidR="001758BE" w:rsidRPr="00174895" w:rsidRDefault="001758BE" w:rsidP="002F0442">
            <w:pPr>
              <w:widowControl w:val="0"/>
              <w:autoSpaceDE w:val="0"/>
              <w:autoSpaceDN w:val="0"/>
              <w:adjustRightInd w:val="0"/>
              <w:jc w:val="center"/>
            </w:pPr>
            <w:r w:rsidRPr="00174895">
              <w:t>III разред</w:t>
            </w:r>
          </w:p>
        </w:tc>
        <w:tc>
          <w:tcPr>
            <w:tcW w:w="2310" w:type="dxa"/>
            <w:tcBorders>
              <w:top w:val="nil"/>
              <w:left w:val="nil"/>
              <w:bottom w:val="nil"/>
              <w:right w:val="nil"/>
            </w:tcBorders>
            <w:vAlign w:val="center"/>
          </w:tcPr>
          <w:p w14:paraId="17E09C67" w14:textId="77777777" w:rsidR="001758BE" w:rsidRPr="00174895" w:rsidRDefault="001758BE" w:rsidP="002F0442">
            <w:pPr>
              <w:widowControl w:val="0"/>
              <w:autoSpaceDE w:val="0"/>
              <w:autoSpaceDN w:val="0"/>
              <w:adjustRightInd w:val="0"/>
              <w:jc w:val="center"/>
            </w:pPr>
            <w:r w:rsidRPr="00174895">
              <w:t>20</w:t>
            </w:r>
          </w:p>
        </w:tc>
      </w:tr>
      <w:tr w:rsidR="001758BE" w:rsidRPr="00174895" w14:paraId="3E98E605" w14:textId="77777777" w:rsidTr="00E60046">
        <w:trPr>
          <w:gridAfter w:val="3"/>
          <w:wAfter w:w="3990" w:type="dxa"/>
          <w:jc w:val="center"/>
        </w:trPr>
        <w:tc>
          <w:tcPr>
            <w:tcW w:w="2382" w:type="dxa"/>
            <w:tcBorders>
              <w:top w:val="nil"/>
              <w:left w:val="nil"/>
              <w:bottom w:val="nil"/>
              <w:right w:val="nil"/>
            </w:tcBorders>
            <w:vAlign w:val="center"/>
          </w:tcPr>
          <w:p w14:paraId="1A303F64" w14:textId="77777777" w:rsidR="001758BE" w:rsidRPr="00174895" w:rsidRDefault="001758BE" w:rsidP="002F0442">
            <w:pPr>
              <w:widowControl w:val="0"/>
              <w:autoSpaceDE w:val="0"/>
              <w:autoSpaceDN w:val="0"/>
              <w:adjustRightInd w:val="0"/>
              <w:jc w:val="center"/>
            </w:pPr>
            <w:r w:rsidRPr="00174895">
              <w:t>IV разред</w:t>
            </w:r>
          </w:p>
        </w:tc>
        <w:tc>
          <w:tcPr>
            <w:tcW w:w="2310" w:type="dxa"/>
            <w:tcBorders>
              <w:top w:val="nil"/>
              <w:left w:val="nil"/>
              <w:bottom w:val="nil"/>
              <w:right w:val="nil"/>
            </w:tcBorders>
            <w:vAlign w:val="center"/>
          </w:tcPr>
          <w:p w14:paraId="47FC8C23" w14:textId="77777777" w:rsidR="001758BE" w:rsidRPr="00174895" w:rsidRDefault="001758BE" w:rsidP="002F0442">
            <w:pPr>
              <w:widowControl w:val="0"/>
              <w:autoSpaceDE w:val="0"/>
              <w:autoSpaceDN w:val="0"/>
              <w:adjustRightInd w:val="0"/>
              <w:jc w:val="center"/>
            </w:pPr>
            <w:r w:rsidRPr="00174895">
              <w:t>30</w:t>
            </w:r>
          </w:p>
        </w:tc>
      </w:tr>
      <w:tr w:rsidR="001758BE" w:rsidRPr="00174895" w14:paraId="476E2B09" w14:textId="77777777" w:rsidTr="00E60046">
        <w:trPr>
          <w:gridAfter w:val="3"/>
          <w:wAfter w:w="3990" w:type="dxa"/>
          <w:jc w:val="center"/>
        </w:trPr>
        <w:tc>
          <w:tcPr>
            <w:tcW w:w="2382" w:type="dxa"/>
            <w:tcBorders>
              <w:top w:val="nil"/>
              <w:left w:val="nil"/>
              <w:bottom w:val="nil"/>
              <w:right w:val="nil"/>
            </w:tcBorders>
            <w:vAlign w:val="center"/>
          </w:tcPr>
          <w:p w14:paraId="0ABD165A" w14:textId="77777777" w:rsidR="001758BE" w:rsidRPr="00174895" w:rsidRDefault="001758BE" w:rsidP="002F0442">
            <w:pPr>
              <w:widowControl w:val="0"/>
              <w:autoSpaceDE w:val="0"/>
              <w:autoSpaceDN w:val="0"/>
              <w:adjustRightInd w:val="0"/>
              <w:jc w:val="center"/>
            </w:pPr>
            <w:r w:rsidRPr="00174895">
              <w:t>Специјализација</w:t>
            </w:r>
          </w:p>
        </w:tc>
        <w:tc>
          <w:tcPr>
            <w:tcW w:w="2310" w:type="dxa"/>
            <w:tcBorders>
              <w:top w:val="nil"/>
              <w:left w:val="nil"/>
              <w:bottom w:val="nil"/>
              <w:right w:val="nil"/>
            </w:tcBorders>
            <w:vAlign w:val="center"/>
          </w:tcPr>
          <w:p w14:paraId="130F2795" w14:textId="77777777" w:rsidR="001758BE" w:rsidRPr="00174895" w:rsidRDefault="001758BE" w:rsidP="002F0442">
            <w:pPr>
              <w:widowControl w:val="0"/>
              <w:autoSpaceDE w:val="0"/>
              <w:autoSpaceDN w:val="0"/>
              <w:adjustRightInd w:val="0"/>
              <w:jc w:val="center"/>
              <w:rPr>
                <w:lang w:val="en-US"/>
              </w:rPr>
            </w:pPr>
            <w:r w:rsidRPr="00174895">
              <w:rPr>
                <w:lang w:val="en-US"/>
              </w:rPr>
              <w:t>35</w:t>
            </w:r>
          </w:p>
        </w:tc>
      </w:tr>
      <w:tr w:rsidR="001758BE" w:rsidRPr="00174895" w14:paraId="7F82AC25" w14:textId="77777777" w:rsidTr="00E60046">
        <w:trPr>
          <w:gridAfter w:val="3"/>
          <w:wAfter w:w="3990" w:type="dxa"/>
          <w:jc w:val="center"/>
        </w:trPr>
        <w:tc>
          <w:tcPr>
            <w:tcW w:w="2382" w:type="dxa"/>
            <w:tcBorders>
              <w:top w:val="nil"/>
              <w:left w:val="nil"/>
              <w:bottom w:val="nil"/>
              <w:right w:val="nil"/>
            </w:tcBorders>
            <w:vAlign w:val="center"/>
          </w:tcPr>
          <w:p w14:paraId="6875E30A" w14:textId="77777777" w:rsidR="001758BE" w:rsidRPr="00174895" w:rsidRDefault="001758BE" w:rsidP="002F0442">
            <w:pPr>
              <w:widowControl w:val="0"/>
              <w:autoSpaceDE w:val="0"/>
              <w:autoSpaceDN w:val="0"/>
              <w:adjustRightInd w:val="0"/>
              <w:jc w:val="center"/>
            </w:pPr>
            <w:r w:rsidRPr="00174895">
              <w:t>Преквалификација</w:t>
            </w:r>
          </w:p>
        </w:tc>
        <w:tc>
          <w:tcPr>
            <w:tcW w:w="2310" w:type="dxa"/>
            <w:tcBorders>
              <w:top w:val="nil"/>
              <w:left w:val="nil"/>
              <w:bottom w:val="nil"/>
              <w:right w:val="nil"/>
            </w:tcBorders>
            <w:vAlign w:val="center"/>
          </w:tcPr>
          <w:p w14:paraId="0D93F09F" w14:textId="77777777" w:rsidR="001758BE" w:rsidRPr="00174895" w:rsidRDefault="001758BE" w:rsidP="002F0442">
            <w:pPr>
              <w:widowControl w:val="0"/>
              <w:autoSpaceDE w:val="0"/>
              <w:autoSpaceDN w:val="0"/>
              <w:adjustRightInd w:val="0"/>
              <w:jc w:val="center"/>
              <w:rPr>
                <w:lang w:val="en-US"/>
              </w:rPr>
            </w:pPr>
            <w:r w:rsidRPr="00174895">
              <w:rPr>
                <w:lang w:val="en-US"/>
              </w:rPr>
              <w:t>64</w:t>
            </w:r>
          </w:p>
        </w:tc>
      </w:tr>
      <w:tr w:rsidR="001758BE" w:rsidRPr="00174895" w14:paraId="6E10D985" w14:textId="77777777" w:rsidTr="00E60046">
        <w:trPr>
          <w:gridAfter w:val="3"/>
          <w:wAfter w:w="3990" w:type="dxa"/>
          <w:jc w:val="center"/>
        </w:trPr>
        <w:tc>
          <w:tcPr>
            <w:tcW w:w="2382" w:type="dxa"/>
            <w:tcBorders>
              <w:top w:val="nil"/>
              <w:left w:val="nil"/>
              <w:bottom w:val="nil"/>
              <w:right w:val="nil"/>
            </w:tcBorders>
            <w:vAlign w:val="center"/>
          </w:tcPr>
          <w:p w14:paraId="531303F9" w14:textId="77777777" w:rsidR="001758BE" w:rsidRPr="00174895" w:rsidRDefault="001758BE" w:rsidP="002F0442">
            <w:pPr>
              <w:widowControl w:val="0"/>
              <w:autoSpaceDE w:val="0"/>
              <w:autoSpaceDN w:val="0"/>
              <w:adjustRightInd w:val="0"/>
              <w:jc w:val="center"/>
            </w:pPr>
            <w:r w:rsidRPr="00174895">
              <w:t>Доквалификација</w:t>
            </w:r>
          </w:p>
        </w:tc>
        <w:tc>
          <w:tcPr>
            <w:tcW w:w="2310" w:type="dxa"/>
            <w:tcBorders>
              <w:top w:val="nil"/>
              <w:left w:val="nil"/>
              <w:bottom w:val="nil"/>
              <w:right w:val="nil"/>
            </w:tcBorders>
            <w:vAlign w:val="center"/>
          </w:tcPr>
          <w:p w14:paraId="1B8C3D1A" w14:textId="77777777" w:rsidR="001758BE" w:rsidRPr="00174895" w:rsidRDefault="001758BE" w:rsidP="002F0442">
            <w:pPr>
              <w:widowControl w:val="0"/>
              <w:autoSpaceDE w:val="0"/>
              <w:autoSpaceDN w:val="0"/>
              <w:adjustRightInd w:val="0"/>
              <w:jc w:val="center"/>
            </w:pPr>
            <w:r w:rsidRPr="00174895">
              <w:t>57</w:t>
            </w:r>
          </w:p>
        </w:tc>
      </w:tr>
      <w:tr w:rsidR="001758BE" w:rsidRPr="00174895" w14:paraId="086EF4F5" w14:textId="77777777" w:rsidTr="00E60046">
        <w:trPr>
          <w:gridAfter w:val="3"/>
          <w:wAfter w:w="3990" w:type="dxa"/>
          <w:jc w:val="center"/>
        </w:trPr>
        <w:tc>
          <w:tcPr>
            <w:tcW w:w="2382" w:type="dxa"/>
            <w:tcBorders>
              <w:top w:val="nil"/>
              <w:left w:val="nil"/>
              <w:bottom w:val="nil"/>
              <w:right w:val="nil"/>
            </w:tcBorders>
            <w:vAlign w:val="center"/>
          </w:tcPr>
          <w:p w14:paraId="1775C3AC" w14:textId="77777777" w:rsidR="001758BE" w:rsidRPr="00174895" w:rsidRDefault="001758BE" w:rsidP="002F0442">
            <w:pPr>
              <w:widowControl w:val="0"/>
              <w:autoSpaceDE w:val="0"/>
              <w:autoSpaceDN w:val="0"/>
              <w:adjustRightInd w:val="0"/>
              <w:jc w:val="center"/>
            </w:pPr>
            <w:r w:rsidRPr="00174895">
              <w:t>Обнова уписа</w:t>
            </w:r>
          </w:p>
        </w:tc>
        <w:tc>
          <w:tcPr>
            <w:tcW w:w="2310" w:type="dxa"/>
            <w:tcBorders>
              <w:top w:val="nil"/>
              <w:left w:val="nil"/>
              <w:bottom w:val="nil"/>
              <w:right w:val="nil"/>
            </w:tcBorders>
            <w:vAlign w:val="center"/>
          </w:tcPr>
          <w:p w14:paraId="1BE056CF" w14:textId="77777777" w:rsidR="001758BE" w:rsidRPr="00174895" w:rsidRDefault="001758BE" w:rsidP="002F0442">
            <w:pPr>
              <w:widowControl w:val="0"/>
              <w:autoSpaceDE w:val="0"/>
              <w:autoSpaceDN w:val="0"/>
              <w:adjustRightInd w:val="0"/>
              <w:jc w:val="center"/>
            </w:pPr>
            <w:r w:rsidRPr="00174895">
              <w:t>30</w:t>
            </w:r>
          </w:p>
        </w:tc>
      </w:tr>
      <w:tr w:rsidR="00C176C4" w:rsidRPr="00174895" w14:paraId="64D17038" w14:textId="77777777" w:rsidTr="00E60046">
        <w:trPr>
          <w:gridAfter w:val="3"/>
          <w:wAfter w:w="3990" w:type="dxa"/>
          <w:jc w:val="center"/>
        </w:trPr>
        <w:tc>
          <w:tcPr>
            <w:tcW w:w="4692" w:type="dxa"/>
            <w:gridSpan w:val="2"/>
            <w:tcBorders>
              <w:top w:val="nil"/>
              <w:left w:val="nil"/>
              <w:right w:val="nil"/>
            </w:tcBorders>
            <w:vAlign w:val="center"/>
          </w:tcPr>
          <w:p w14:paraId="23B7FF7F" w14:textId="77777777" w:rsidR="00C176C4" w:rsidRPr="00174895" w:rsidRDefault="00C176C4" w:rsidP="002F0442">
            <w:pPr>
              <w:widowControl w:val="0"/>
              <w:autoSpaceDE w:val="0"/>
              <w:autoSpaceDN w:val="0"/>
              <w:adjustRightInd w:val="0"/>
              <w:jc w:val="center"/>
            </w:pPr>
          </w:p>
        </w:tc>
      </w:tr>
      <w:tr w:rsidR="001758BE" w:rsidRPr="00EF4F18" w14:paraId="49088705" w14:textId="77777777" w:rsidTr="00756FB2">
        <w:trPr>
          <w:cantSplit/>
          <w:trHeight w:val="836"/>
          <w:jc w:val="center"/>
        </w:trPr>
        <w:tc>
          <w:tcPr>
            <w:tcW w:w="4692" w:type="dxa"/>
            <w:gridSpan w:val="2"/>
            <w:vAlign w:val="center"/>
          </w:tcPr>
          <w:p w14:paraId="51CB0051" w14:textId="77777777" w:rsidR="001758BE" w:rsidRPr="00EF4F18" w:rsidRDefault="001758BE" w:rsidP="002F0442">
            <w:pPr>
              <w:widowControl w:val="0"/>
              <w:autoSpaceDE w:val="0"/>
              <w:autoSpaceDN w:val="0"/>
              <w:adjustRightInd w:val="0"/>
              <w:jc w:val="center"/>
              <w:rPr>
                <w:sz w:val="16"/>
                <w:szCs w:val="16"/>
              </w:rPr>
            </w:pPr>
          </w:p>
          <w:p w14:paraId="73D7F372" w14:textId="77777777" w:rsidR="001758BE" w:rsidRPr="00EF4F18" w:rsidRDefault="001758BE" w:rsidP="002F0442">
            <w:pPr>
              <w:widowControl w:val="0"/>
              <w:autoSpaceDE w:val="0"/>
              <w:autoSpaceDN w:val="0"/>
              <w:adjustRightInd w:val="0"/>
              <w:jc w:val="center"/>
              <w:rPr>
                <w:sz w:val="16"/>
                <w:szCs w:val="16"/>
              </w:rPr>
            </w:pPr>
            <w:r w:rsidRPr="00EF4F18">
              <w:rPr>
                <w:sz w:val="16"/>
                <w:szCs w:val="16"/>
              </w:rPr>
              <w:t>ОБРАЗОВНИ ПРОФИЛ</w:t>
            </w:r>
          </w:p>
        </w:tc>
        <w:tc>
          <w:tcPr>
            <w:tcW w:w="1125" w:type="dxa"/>
            <w:vAlign w:val="center"/>
          </w:tcPr>
          <w:p w14:paraId="3EA35C51" w14:textId="77777777" w:rsidR="001758BE" w:rsidRPr="00EF4F18" w:rsidRDefault="001758BE" w:rsidP="002F0442">
            <w:pPr>
              <w:widowControl w:val="0"/>
              <w:autoSpaceDE w:val="0"/>
              <w:autoSpaceDN w:val="0"/>
              <w:adjustRightInd w:val="0"/>
              <w:jc w:val="center"/>
              <w:rPr>
                <w:sz w:val="16"/>
                <w:szCs w:val="16"/>
              </w:rPr>
            </w:pPr>
            <w:r w:rsidRPr="00EF4F18">
              <w:rPr>
                <w:sz w:val="16"/>
                <w:szCs w:val="16"/>
              </w:rPr>
              <w:t>ПРЕКВАЛИ-</w:t>
            </w:r>
          </w:p>
          <w:p w14:paraId="1C196BAA" w14:textId="77777777" w:rsidR="001758BE" w:rsidRPr="00EF4F18" w:rsidRDefault="001758BE" w:rsidP="002F0442">
            <w:pPr>
              <w:widowControl w:val="0"/>
              <w:autoSpaceDE w:val="0"/>
              <w:autoSpaceDN w:val="0"/>
              <w:adjustRightInd w:val="0"/>
              <w:jc w:val="center"/>
              <w:rPr>
                <w:sz w:val="16"/>
                <w:szCs w:val="16"/>
              </w:rPr>
            </w:pPr>
            <w:r w:rsidRPr="00EF4F18">
              <w:rPr>
                <w:sz w:val="16"/>
                <w:szCs w:val="16"/>
              </w:rPr>
              <w:t>ФИКАЦИЈА</w:t>
            </w:r>
          </w:p>
        </w:tc>
        <w:tc>
          <w:tcPr>
            <w:tcW w:w="1090" w:type="dxa"/>
            <w:vAlign w:val="center"/>
          </w:tcPr>
          <w:p w14:paraId="1644233D" w14:textId="77777777" w:rsidR="001758BE" w:rsidRPr="00EF4F18" w:rsidRDefault="001758BE" w:rsidP="002F0442">
            <w:pPr>
              <w:widowControl w:val="0"/>
              <w:autoSpaceDE w:val="0"/>
              <w:autoSpaceDN w:val="0"/>
              <w:adjustRightInd w:val="0"/>
              <w:jc w:val="center"/>
              <w:rPr>
                <w:sz w:val="16"/>
                <w:szCs w:val="16"/>
              </w:rPr>
            </w:pPr>
            <w:r w:rsidRPr="00EF4F18">
              <w:rPr>
                <w:sz w:val="16"/>
                <w:szCs w:val="16"/>
              </w:rPr>
              <w:t>ДОКВАЛИ-</w:t>
            </w:r>
          </w:p>
          <w:p w14:paraId="4F08A3C4" w14:textId="77777777" w:rsidR="001758BE" w:rsidRPr="00EF4F18" w:rsidRDefault="001758BE" w:rsidP="002F0442">
            <w:pPr>
              <w:widowControl w:val="0"/>
              <w:autoSpaceDE w:val="0"/>
              <w:autoSpaceDN w:val="0"/>
              <w:adjustRightInd w:val="0"/>
              <w:jc w:val="center"/>
              <w:rPr>
                <w:sz w:val="16"/>
                <w:szCs w:val="16"/>
              </w:rPr>
            </w:pPr>
            <w:r w:rsidRPr="00EF4F18">
              <w:rPr>
                <w:sz w:val="16"/>
                <w:szCs w:val="16"/>
              </w:rPr>
              <w:t>ФИКАЦИЈА</w:t>
            </w:r>
          </w:p>
        </w:tc>
        <w:tc>
          <w:tcPr>
            <w:tcW w:w="1775" w:type="dxa"/>
            <w:vAlign w:val="center"/>
          </w:tcPr>
          <w:p w14:paraId="197F706B" w14:textId="77777777" w:rsidR="001758BE" w:rsidRPr="00EF4F18" w:rsidRDefault="001758BE" w:rsidP="002F0442">
            <w:pPr>
              <w:widowControl w:val="0"/>
              <w:autoSpaceDE w:val="0"/>
              <w:autoSpaceDN w:val="0"/>
              <w:adjustRightInd w:val="0"/>
              <w:jc w:val="center"/>
              <w:rPr>
                <w:sz w:val="16"/>
                <w:szCs w:val="16"/>
              </w:rPr>
            </w:pPr>
            <w:r w:rsidRPr="00EF4F18">
              <w:rPr>
                <w:sz w:val="16"/>
                <w:szCs w:val="16"/>
              </w:rPr>
              <w:t>СПЕЦИЈАЛИ-ЗАЦИЈА</w:t>
            </w:r>
          </w:p>
        </w:tc>
      </w:tr>
      <w:tr w:rsidR="001758BE" w:rsidRPr="00EF4F18" w14:paraId="156CAA18" w14:textId="77777777" w:rsidTr="00756FB2">
        <w:trPr>
          <w:jc w:val="center"/>
        </w:trPr>
        <w:tc>
          <w:tcPr>
            <w:tcW w:w="4692" w:type="dxa"/>
            <w:gridSpan w:val="2"/>
          </w:tcPr>
          <w:p w14:paraId="6730B5F6" w14:textId="77777777" w:rsidR="001758BE" w:rsidRPr="00EF4F18" w:rsidRDefault="001758BE" w:rsidP="002F0442">
            <w:pPr>
              <w:widowControl w:val="0"/>
              <w:autoSpaceDE w:val="0"/>
              <w:autoSpaceDN w:val="0"/>
              <w:adjustRightInd w:val="0"/>
              <w:jc w:val="both"/>
            </w:pPr>
            <w:r w:rsidRPr="00EF4F18">
              <w:rPr>
                <w:sz w:val="22"/>
                <w:szCs w:val="22"/>
              </w:rPr>
              <w:t>Механичар гасо и пнеумопостројења</w:t>
            </w:r>
          </w:p>
        </w:tc>
        <w:tc>
          <w:tcPr>
            <w:tcW w:w="1125" w:type="dxa"/>
            <w:vAlign w:val="center"/>
          </w:tcPr>
          <w:p w14:paraId="52C194D4" w14:textId="77777777" w:rsidR="001758BE" w:rsidRPr="009A721D" w:rsidRDefault="001758BE" w:rsidP="002F0442">
            <w:pPr>
              <w:widowControl w:val="0"/>
              <w:autoSpaceDE w:val="0"/>
              <w:autoSpaceDN w:val="0"/>
              <w:adjustRightInd w:val="0"/>
              <w:jc w:val="center"/>
            </w:pPr>
            <w:r>
              <w:rPr>
                <w:sz w:val="22"/>
                <w:szCs w:val="22"/>
              </w:rPr>
              <w:t>2</w:t>
            </w:r>
          </w:p>
        </w:tc>
        <w:tc>
          <w:tcPr>
            <w:tcW w:w="1090" w:type="dxa"/>
            <w:vAlign w:val="center"/>
          </w:tcPr>
          <w:p w14:paraId="67776985" w14:textId="77777777" w:rsidR="001758BE" w:rsidRPr="00EF4F18" w:rsidRDefault="001758BE" w:rsidP="002F0442">
            <w:pPr>
              <w:widowControl w:val="0"/>
              <w:autoSpaceDE w:val="0"/>
              <w:autoSpaceDN w:val="0"/>
              <w:adjustRightInd w:val="0"/>
              <w:jc w:val="center"/>
            </w:pPr>
          </w:p>
        </w:tc>
        <w:tc>
          <w:tcPr>
            <w:tcW w:w="1775" w:type="dxa"/>
            <w:vAlign w:val="center"/>
          </w:tcPr>
          <w:p w14:paraId="6B1811B8" w14:textId="77777777" w:rsidR="001758BE" w:rsidRPr="00EF4F18" w:rsidRDefault="001758BE" w:rsidP="002F0442">
            <w:pPr>
              <w:widowControl w:val="0"/>
              <w:autoSpaceDE w:val="0"/>
              <w:autoSpaceDN w:val="0"/>
              <w:adjustRightInd w:val="0"/>
              <w:jc w:val="center"/>
            </w:pPr>
          </w:p>
        </w:tc>
      </w:tr>
      <w:tr w:rsidR="001758BE" w:rsidRPr="00EF4F18" w14:paraId="5471AB44" w14:textId="77777777" w:rsidTr="00756FB2">
        <w:trPr>
          <w:jc w:val="center"/>
        </w:trPr>
        <w:tc>
          <w:tcPr>
            <w:tcW w:w="4692" w:type="dxa"/>
            <w:gridSpan w:val="2"/>
          </w:tcPr>
          <w:p w14:paraId="04C62414" w14:textId="77777777" w:rsidR="001758BE" w:rsidRPr="00EF4F18" w:rsidRDefault="001758BE" w:rsidP="002F0442">
            <w:pPr>
              <w:widowControl w:val="0"/>
              <w:autoSpaceDE w:val="0"/>
              <w:autoSpaceDN w:val="0"/>
              <w:adjustRightInd w:val="0"/>
              <w:jc w:val="both"/>
            </w:pPr>
            <w:r w:rsidRPr="00EF4F18">
              <w:rPr>
                <w:sz w:val="22"/>
                <w:szCs w:val="22"/>
              </w:rPr>
              <w:t>Механичар грејне и расхладне технике</w:t>
            </w:r>
          </w:p>
        </w:tc>
        <w:tc>
          <w:tcPr>
            <w:tcW w:w="1125" w:type="dxa"/>
            <w:vAlign w:val="center"/>
          </w:tcPr>
          <w:p w14:paraId="4062C013" w14:textId="77777777" w:rsidR="001758BE" w:rsidRPr="009A721D" w:rsidRDefault="001758BE" w:rsidP="002F0442">
            <w:pPr>
              <w:widowControl w:val="0"/>
              <w:autoSpaceDE w:val="0"/>
              <w:autoSpaceDN w:val="0"/>
              <w:adjustRightInd w:val="0"/>
              <w:jc w:val="center"/>
            </w:pPr>
            <w:r>
              <w:rPr>
                <w:sz w:val="22"/>
                <w:szCs w:val="22"/>
              </w:rPr>
              <w:t>5</w:t>
            </w:r>
          </w:p>
        </w:tc>
        <w:tc>
          <w:tcPr>
            <w:tcW w:w="1090" w:type="dxa"/>
            <w:vAlign w:val="center"/>
          </w:tcPr>
          <w:p w14:paraId="276F6435" w14:textId="77777777" w:rsidR="001758BE" w:rsidRPr="00EF4F18" w:rsidRDefault="001758BE" w:rsidP="002F0442">
            <w:pPr>
              <w:widowControl w:val="0"/>
              <w:autoSpaceDE w:val="0"/>
              <w:autoSpaceDN w:val="0"/>
              <w:adjustRightInd w:val="0"/>
              <w:jc w:val="center"/>
            </w:pPr>
          </w:p>
        </w:tc>
        <w:tc>
          <w:tcPr>
            <w:tcW w:w="1775" w:type="dxa"/>
            <w:vAlign w:val="center"/>
          </w:tcPr>
          <w:p w14:paraId="77640DC8" w14:textId="77777777" w:rsidR="001758BE" w:rsidRPr="00EF4F18" w:rsidRDefault="001758BE" w:rsidP="002F0442">
            <w:pPr>
              <w:widowControl w:val="0"/>
              <w:autoSpaceDE w:val="0"/>
              <w:autoSpaceDN w:val="0"/>
              <w:adjustRightInd w:val="0"/>
              <w:jc w:val="center"/>
            </w:pPr>
          </w:p>
        </w:tc>
      </w:tr>
      <w:tr w:rsidR="001758BE" w:rsidRPr="00EF4F18" w14:paraId="6C3D0547" w14:textId="77777777" w:rsidTr="00756FB2">
        <w:trPr>
          <w:jc w:val="center"/>
        </w:trPr>
        <w:tc>
          <w:tcPr>
            <w:tcW w:w="4692" w:type="dxa"/>
            <w:gridSpan w:val="2"/>
          </w:tcPr>
          <w:p w14:paraId="27C4220D" w14:textId="77777777" w:rsidR="001758BE" w:rsidRPr="00EF4F18" w:rsidRDefault="001758BE" w:rsidP="002F0442">
            <w:pPr>
              <w:widowControl w:val="0"/>
              <w:autoSpaceDE w:val="0"/>
              <w:autoSpaceDN w:val="0"/>
              <w:adjustRightInd w:val="0"/>
              <w:jc w:val="both"/>
            </w:pPr>
            <w:r w:rsidRPr="00EF4F18">
              <w:rPr>
                <w:sz w:val="22"/>
                <w:szCs w:val="22"/>
              </w:rPr>
              <w:t>Механичар термоенергетских постројења</w:t>
            </w:r>
          </w:p>
        </w:tc>
        <w:tc>
          <w:tcPr>
            <w:tcW w:w="1125" w:type="dxa"/>
            <w:vAlign w:val="center"/>
          </w:tcPr>
          <w:p w14:paraId="2A5B181A" w14:textId="77777777" w:rsidR="001758BE" w:rsidRPr="00EF4F18" w:rsidRDefault="001758BE" w:rsidP="002F0442">
            <w:pPr>
              <w:widowControl w:val="0"/>
              <w:autoSpaceDE w:val="0"/>
              <w:autoSpaceDN w:val="0"/>
              <w:adjustRightInd w:val="0"/>
              <w:jc w:val="center"/>
              <w:rPr>
                <w:lang w:val="en-US"/>
              </w:rPr>
            </w:pPr>
            <w:r>
              <w:rPr>
                <w:sz w:val="22"/>
                <w:szCs w:val="22"/>
                <w:lang w:val="en-US"/>
              </w:rPr>
              <w:t>2</w:t>
            </w:r>
          </w:p>
        </w:tc>
        <w:tc>
          <w:tcPr>
            <w:tcW w:w="1090" w:type="dxa"/>
            <w:vAlign w:val="center"/>
          </w:tcPr>
          <w:p w14:paraId="03B86CF3" w14:textId="77777777" w:rsidR="001758BE" w:rsidRPr="00EF4F18" w:rsidRDefault="001758BE" w:rsidP="002F0442">
            <w:pPr>
              <w:widowControl w:val="0"/>
              <w:autoSpaceDE w:val="0"/>
              <w:autoSpaceDN w:val="0"/>
              <w:adjustRightInd w:val="0"/>
              <w:jc w:val="center"/>
            </w:pPr>
          </w:p>
        </w:tc>
        <w:tc>
          <w:tcPr>
            <w:tcW w:w="1775" w:type="dxa"/>
            <w:vAlign w:val="center"/>
          </w:tcPr>
          <w:p w14:paraId="55384F0A" w14:textId="77777777" w:rsidR="001758BE" w:rsidRPr="00EF4F18" w:rsidRDefault="001758BE" w:rsidP="002F0442">
            <w:pPr>
              <w:widowControl w:val="0"/>
              <w:autoSpaceDE w:val="0"/>
              <w:autoSpaceDN w:val="0"/>
              <w:adjustRightInd w:val="0"/>
              <w:jc w:val="center"/>
            </w:pPr>
          </w:p>
        </w:tc>
      </w:tr>
      <w:tr w:rsidR="001758BE" w:rsidRPr="00EF4F18" w14:paraId="68CD504D" w14:textId="77777777" w:rsidTr="00756FB2">
        <w:trPr>
          <w:jc w:val="center"/>
        </w:trPr>
        <w:tc>
          <w:tcPr>
            <w:tcW w:w="4692" w:type="dxa"/>
            <w:gridSpan w:val="2"/>
          </w:tcPr>
          <w:p w14:paraId="7C005C0A" w14:textId="77777777" w:rsidR="001758BE" w:rsidRPr="00EF4F18" w:rsidRDefault="001758BE" w:rsidP="002F0442">
            <w:pPr>
              <w:widowControl w:val="0"/>
              <w:autoSpaceDE w:val="0"/>
              <w:autoSpaceDN w:val="0"/>
              <w:adjustRightInd w:val="0"/>
              <w:jc w:val="both"/>
            </w:pPr>
            <w:r w:rsidRPr="00EF4F18">
              <w:rPr>
                <w:sz w:val="22"/>
                <w:szCs w:val="22"/>
              </w:rPr>
              <w:t>Механичар оптике</w:t>
            </w:r>
          </w:p>
        </w:tc>
        <w:tc>
          <w:tcPr>
            <w:tcW w:w="1125" w:type="dxa"/>
            <w:vAlign w:val="center"/>
          </w:tcPr>
          <w:p w14:paraId="34D7F786" w14:textId="77777777" w:rsidR="001758BE" w:rsidRPr="00EF4F18" w:rsidRDefault="001758BE" w:rsidP="002F0442">
            <w:pPr>
              <w:widowControl w:val="0"/>
              <w:autoSpaceDE w:val="0"/>
              <w:autoSpaceDN w:val="0"/>
              <w:adjustRightInd w:val="0"/>
              <w:jc w:val="center"/>
              <w:rPr>
                <w:lang w:val="en-US"/>
              </w:rPr>
            </w:pPr>
            <w:r>
              <w:rPr>
                <w:sz w:val="22"/>
                <w:szCs w:val="22"/>
                <w:lang w:val="en-US"/>
              </w:rPr>
              <w:t>2</w:t>
            </w:r>
          </w:p>
        </w:tc>
        <w:tc>
          <w:tcPr>
            <w:tcW w:w="1090" w:type="dxa"/>
            <w:vAlign w:val="center"/>
          </w:tcPr>
          <w:p w14:paraId="5C3FAE50" w14:textId="77777777" w:rsidR="001758BE" w:rsidRPr="00EF4F18" w:rsidRDefault="001758BE" w:rsidP="002F0442">
            <w:pPr>
              <w:widowControl w:val="0"/>
              <w:autoSpaceDE w:val="0"/>
              <w:autoSpaceDN w:val="0"/>
              <w:adjustRightInd w:val="0"/>
              <w:jc w:val="center"/>
            </w:pPr>
          </w:p>
        </w:tc>
        <w:tc>
          <w:tcPr>
            <w:tcW w:w="1775" w:type="dxa"/>
            <w:vAlign w:val="center"/>
          </w:tcPr>
          <w:p w14:paraId="120F1CB7" w14:textId="77777777" w:rsidR="001758BE" w:rsidRPr="00EF4F18" w:rsidRDefault="001758BE" w:rsidP="002F0442">
            <w:pPr>
              <w:widowControl w:val="0"/>
              <w:autoSpaceDE w:val="0"/>
              <w:autoSpaceDN w:val="0"/>
              <w:adjustRightInd w:val="0"/>
              <w:jc w:val="center"/>
              <w:rPr>
                <w:lang w:val="en-US"/>
              </w:rPr>
            </w:pPr>
          </w:p>
        </w:tc>
      </w:tr>
      <w:tr w:rsidR="001758BE" w:rsidRPr="00EF4F18" w14:paraId="63E45B65" w14:textId="77777777" w:rsidTr="00756FB2">
        <w:trPr>
          <w:jc w:val="center"/>
        </w:trPr>
        <w:tc>
          <w:tcPr>
            <w:tcW w:w="4692" w:type="dxa"/>
            <w:gridSpan w:val="2"/>
          </w:tcPr>
          <w:p w14:paraId="278E802D" w14:textId="77777777" w:rsidR="001758BE" w:rsidRPr="00EF4F18" w:rsidRDefault="001758BE" w:rsidP="002F0442">
            <w:pPr>
              <w:widowControl w:val="0"/>
              <w:autoSpaceDE w:val="0"/>
              <w:autoSpaceDN w:val="0"/>
              <w:adjustRightInd w:val="0"/>
              <w:jc w:val="both"/>
            </w:pPr>
            <w:r w:rsidRPr="00EF4F18">
              <w:rPr>
                <w:sz w:val="22"/>
                <w:szCs w:val="22"/>
              </w:rPr>
              <w:t>Прецизни механичар</w:t>
            </w:r>
          </w:p>
        </w:tc>
        <w:tc>
          <w:tcPr>
            <w:tcW w:w="1125" w:type="dxa"/>
            <w:vAlign w:val="center"/>
          </w:tcPr>
          <w:p w14:paraId="20D80EE6" w14:textId="77777777" w:rsidR="001758BE" w:rsidRPr="00EF4F18" w:rsidRDefault="001758BE" w:rsidP="002F0442">
            <w:pPr>
              <w:widowControl w:val="0"/>
              <w:autoSpaceDE w:val="0"/>
              <w:autoSpaceDN w:val="0"/>
              <w:adjustRightInd w:val="0"/>
              <w:jc w:val="center"/>
              <w:rPr>
                <w:lang w:val="en-US"/>
              </w:rPr>
            </w:pPr>
            <w:r w:rsidRPr="00EF4F18">
              <w:rPr>
                <w:sz w:val="22"/>
                <w:szCs w:val="22"/>
                <w:lang w:val="en-US"/>
              </w:rPr>
              <w:t>2</w:t>
            </w:r>
          </w:p>
        </w:tc>
        <w:tc>
          <w:tcPr>
            <w:tcW w:w="1090" w:type="dxa"/>
            <w:vAlign w:val="center"/>
          </w:tcPr>
          <w:p w14:paraId="1BC04B26" w14:textId="77777777" w:rsidR="001758BE" w:rsidRPr="00EF4F18" w:rsidRDefault="001758BE" w:rsidP="002F0442">
            <w:pPr>
              <w:widowControl w:val="0"/>
              <w:autoSpaceDE w:val="0"/>
              <w:autoSpaceDN w:val="0"/>
              <w:adjustRightInd w:val="0"/>
              <w:jc w:val="center"/>
            </w:pPr>
          </w:p>
        </w:tc>
        <w:tc>
          <w:tcPr>
            <w:tcW w:w="1775" w:type="dxa"/>
            <w:vAlign w:val="center"/>
          </w:tcPr>
          <w:p w14:paraId="3B0FB01F" w14:textId="77777777" w:rsidR="001758BE" w:rsidRPr="00EF4F18" w:rsidRDefault="001758BE" w:rsidP="002F0442">
            <w:pPr>
              <w:widowControl w:val="0"/>
              <w:autoSpaceDE w:val="0"/>
              <w:autoSpaceDN w:val="0"/>
              <w:adjustRightInd w:val="0"/>
              <w:jc w:val="center"/>
            </w:pPr>
          </w:p>
        </w:tc>
      </w:tr>
      <w:tr w:rsidR="001758BE" w:rsidRPr="00EF4F18" w14:paraId="560B2BAE" w14:textId="77777777" w:rsidTr="00756FB2">
        <w:trPr>
          <w:jc w:val="center"/>
        </w:trPr>
        <w:tc>
          <w:tcPr>
            <w:tcW w:w="4692" w:type="dxa"/>
            <w:gridSpan w:val="2"/>
          </w:tcPr>
          <w:p w14:paraId="4A930C21" w14:textId="77777777" w:rsidR="001758BE" w:rsidRPr="00EF4F18" w:rsidRDefault="001758BE" w:rsidP="002F0442">
            <w:pPr>
              <w:widowControl w:val="0"/>
              <w:autoSpaceDE w:val="0"/>
              <w:autoSpaceDN w:val="0"/>
              <w:adjustRightInd w:val="0"/>
              <w:jc w:val="both"/>
            </w:pPr>
            <w:r w:rsidRPr="00EF4F18">
              <w:rPr>
                <w:sz w:val="22"/>
                <w:szCs w:val="22"/>
              </w:rPr>
              <w:t>Машински техничар за компјутерско конструисање</w:t>
            </w:r>
          </w:p>
        </w:tc>
        <w:tc>
          <w:tcPr>
            <w:tcW w:w="1125" w:type="dxa"/>
            <w:vAlign w:val="center"/>
          </w:tcPr>
          <w:p w14:paraId="0645310C" w14:textId="77777777" w:rsidR="001758BE" w:rsidRPr="00EF4F18" w:rsidRDefault="001758BE" w:rsidP="002F0442">
            <w:pPr>
              <w:widowControl w:val="0"/>
              <w:autoSpaceDE w:val="0"/>
              <w:autoSpaceDN w:val="0"/>
              <w:adjustRightInd w:val="0"/>
              <w:jc w:val="center"/>
              <w:rPr>
                <w:lang w:val="en-US"/>
              </w:rPr>
            </w:pPr>
            <w:r w:rsidRPr="00EF4F18">
              <w:rPr>
                <w:sz w:val="22"/>
                <w:szCs w:val="22"/>
                <w:lang w:val="en-US"/>
              </w:rPr>
              <w:t>2</w:t>
            </w:r>
          </w:p>
        </w:tc>
        <w:tc>
          <w:tcPr>
            <w:tcW w:w="1090" w:type="dxa"/>
            <w:vAlign w:val="center"/>
          </w:tcPr>
          <w:p w14:paraId="277751C8" w14:textId="77777777" w:rsidR="001758BE" w:rsidRPr="008219E5" w:rsidRDefault="001758BE" w:rsidP="002F0442">
            <w:pPr>
              <w:widowControl w:val="0"/>
              <w:autoSpaceDE w:val="0"/>
              <w:autoSpaceDN w:val="0"/>
              <w:adjustRightInd w:val="0"/>
              <w:jc w:val="center"/>
            </w:pPr>
            <w:r>
              <w:rPr>
                <w:sz w:val="22"/>
                <w:szCs w:val="22"/>
              </w:rPr>
              <w:t>5</w:t>
            </w:r>
          </w:p>
        </w:tc>
        <w:tc>
          <w:tcPr>
            <w:tcW w:w="1775" w:type="dxa"/>
            <w:vAlign w:val="center"/>
          </w:tcPr>
          <w:p w14:paraId="278936E1" w14:textId="77777777" w:rsidR="001758BE" w:rsidRPr="00EF4F18" w:rsidRDefault="001758BE" w:rsidP="002F0442">
            <w:pPr>
              <w:widowControl w:val="0"/>
              <w:autoSpaceDE w:val="0"/>
              <w:autoSpaceDN w:val="0"/>
              <w:adjustRightInd w:val="0"/>
              <w:jc w:val="center"/>
            </w:pPr>
          </w:p>
        </w:tc>
      </w:tr>
      <w:tr w:rsidR="001758BE" w:rsidRPr="00EF4F18" w14:paraId="727A19E2" w14:textId="77777777" w:rsidTr="00756FB2">
        <w:trPr>
          <w:jc w:val="center"/>
        </w:trPr>
        <w:tc>
          <w:tcPr>
            <w:tcW w:w="4692" w:type="dxa"/>
            <w:gridSpan w:val="2"/>
          </w:tcPr>
          <w:p w14:paraId="0597992B" w14:textId="77777777" w:rsidR="001758BE" w:rsidRPr="00EF4F18" w:rsidRDefault="001758BE" w:rsidP="002F0442">
            <w:pPr>
              <w:widowControl w:val="0"/>
              <w:autoSpaceDE w:val="0"/>
              <w:autoSpaceDN w:val="0"/>
              <w:adjustRightInd w:val="0"/>
              <w:jc w:val="both"/>
            </w:pPr>
            <w:r w:rsidRPr="00EF4F18">
              <w:rPr>
                <w:sz w:val="22"/>
                <w:szCs w:val="22"/>
              </w:rPr>
              <w:t>Техничар оптике</w:t>
            </w:r>
          </w:p>
        </w:tc>
        <w:tc>
          <w:tcPr>
            <w:tcW w:w="1125" w:type="dxa"/>
            <w:vAlign w:val="center"/>
          </w:tcPr>
          <w:p w14:paraId="23DBA9C4" w14:textId="77777777" w:rsidR="001758BE" w:rsidRPr="007C57A8" w:rsidRDefault="001758BE" w:rsidP="002F0442">
            <w:pPr>
              <w:widowControl w:val="0"/>
              <w:autoSpaceDE w:val="0"/>
              <w:autoSpaceDN w:val="0"/>
              <w:adjustRightInd w:val="0"/>
              <w:jc w:val="center"/>
            </w:pPr>
            <w:r>
              <w:rPr>
                <w:sz w:val="22"/>
                <w:szCs w:val="22"/>
              </w:rPr>
              <w:t>15</w:t>
            </w:r>
          </w:p>
        </w:tc>
        <w:tc>
          <w:tcPr>
            <w:tcW w:w="1090" w:type="dxa"/>
            <w:vAlign w:val="center"/>
          </w:tcPr>
          <w:p w14:paraId="3D0C7EF3" w14:textId="77777777" w:rsidR="001758BE" w:rsidRPr="007C57A8" w:rsidRDefault="001758BE" w:rsidP="002F0442">
            <w:pPr>
              <w:widowControl w:val="0"/>
              <w:autoSpaceDE w:val="0"/>
              <w:autoSpaceDN w:val="0"/>
              <w:adjustRightInd w:val="0"/>
              <w:jc w:val="center"/>
            </w:pPr>
            <w:r>
              <w:rPr>
                <w:sz w:val="22"/>
                <w:szCs w:val="22"/>
              </w:rPr>
              <w:t>30</w:t>
            </w:r>
          </w:p>
        </w:tc>
        <w:tc>
          <w:tcPr>
            <w:tcW w:w="1775" w:type="dxa"/>
            <w:vAlign w:val="center"/>
          </w:tcPr>
          <w:p w14:paraId="236EF357" w14:textId="77777777" w:rsidR="001758BE" w:rsidRPr="00EF4F18" w:rsidRDefault="001758BE" w:rsidP="002F0442">
            <w:pPr>
              <w:widowControl w:val="0"/>
              <w:autoSpaceDE w:val="0"/>
              <w:autoSpaceDN w:val="0"/>
              <w:adjustRightInd w:val="0"/>
              <w:jc w:val="center"/>
            </w:pPr>
          </w:p>
        </w:tc>
      </w:tr>
      <w:tr w:rsidR="001758BE" w:rsidRPr="00EF4F18" w14:paraId="5E21867F" w14:textId="77777777" w:rsidTr="00756FB2">
        <w:trPr>
          <w:jc w:val="center"/>
        </w:trPr>
        <w:tc>
          <w:tcPr>
            <w:tcW w:w="4692" w:type="dxa"/>
            <w:gridSpan w:val="2"/>
          </w:tcPr>
          <w:p w14:paraId="513FE5AB" w14:textId="77777777" w:rsidR="001758BE" w:rsidRPr="00EF4F18" w:rsidRDefault="001758BE" w:rsidP="002F0442">
            <w:pPr>
              <w:widowControl w:val="0"/>
              <w:autoSpaceDE w:val="0"/>
              <w:autoSpaceDN w:val="0"/>
              <w:adjustRightInd w:val="0"/>
              <w:jc w:val="both"/>
            </w:pPr>
            <w:r w:rsidRPr="00EF4F18">
              <w:rPr>
                <w:sz w:val="22"/>
                <w:szCs w:val="22"/>
              </w:rPr>
              <w:t>Аутомеханичар</w:t>
            </w:r>
          </w:p>
        </w:tc>
        <w:tc>
          <w:tcPr>
            <w:tcW w:w="1125" w:type="dxa"/>
            <w:vAlign w:val="center"/>
          </w:tcPr>
          <w:p w14:paraId="1B5AA09F" w14:textId="77777777" w:rsidR="001758BE" w:rsidRPr="00EF4F18" w:rsidRDefault="001758BE" w:rsidP="002F0442">
            <w:pPr>
              <w:widowControl w:val="0"/>
              <w:autoSpaceDE w:val="0"/>
              <w:autoSpaceDN w:val="0"/>
              <w:adjustRightInd w:val="0"/>
              <w:jc w:val="center"/>
            </w:pPr>
            <w:r w:rsidRPr="00EF4F18">
              <w:rPr>
                <w:sz w:val="22"/>
                <w:szCs w:val="22"/>
              </w:rPr>
              <w:t>5</w:t>
            </w:r>
          </w:p>
        </w:tc>
        <w:tc>
          <w:tcPr>
            <w:tcW w:w="1090" w:type="dxa"/>
            <w:vAlign w:val="center"/>
          </w:tcPr>
          <w:p w14:paraId="7ED0C2E2" w14:textId="77777777" w:rsidR="001758BE" w:rsidRPr="00EF4F18" w:rsidRDefault="001758BE" w:rsidP="002F0442">
            <w:pPr>
              <w:widowControl w:val="0"/>
              <w:autoSpaceDE w:val="0"/>
              <w:autoSpaceDN w:val="0"/>
              <w:adjustRightInd w:val="0"/>
              <w:jc w:val="center"/>
            </w:pPr>
          </w:p>
        </w:tc>
        <w:tc>
          <w:tcPr>
            <w:tcW w:w="1775" w:type="dxa"/>
            <w:vAlign w:val="center"/>
          </w:tcPr>
          <w:p w14:paraId="29D1511D" w14:textId="77777777" w:rsidR="001758BE" w:rsidRPr="00EF4F18" w:rsidRDefault="001758BE" w:rsidP="002F0442">
            <w:pPr>
              <w:widowControl w:val="0"/>
              <w:autoSpaceDE w:val="0"/>
              <w:autoSpaceDN w:val="0"/>
              <w:adjustRightInd w:val="0"/>
              <w:jc w:val="center"/>
            </w:pPr>
          </w:p>
        </w:tc>
      </w:tr>
      <w:tr w:rsidR="001758BE" w:rsidRPr="00EF4F18" w14:paraId="02283BF2" w14:textId="77777777" w:rsidTr="00756FB2">
        <w:trPr>
          <w:jc w:val="center"/>
        </w:trPr>
        <w:tc>
          <w:tcPr>
            <w:tcW w:w="4692" w:type="dxa"/>
            <w:gridSpan w:val="2"/>
          </w:tcPr>
          <w:p w14:paraId="4731A27C" w14:textId="77777777" w:rsidR="001758BE" w:rsidRPr="00EF4F18" w:rsidRDefault="001758BE" w:rsidP="002F0442">
            <w:pPr>
              <w:widowControl w:val="0"/>
              <w:autoSpaceDE w:val="0"/>
              <w:autoSpaceDN w:val="0"/>
              <w:adjustRightInd w:val="0"/>
              <w:jc w:val="both"/>
            </w:pPr>
            <w:r w:rsidRPr="00EF4F18">
              <w:rPr>
                <w:sz w:val="22"/>
                <w:szCs w:val="22"/>
              </w:rPr>
              <w:lastRenderedPageBreak/>
              <w:t>Бравар</w:t>
            </w:r>
          </w:p>
        </w:tc>
        <w:tc>
          <w:tcPr>
            <w:tcW w:w="1125" w:type="dxa"/>
            <w:vAlign w:val="center"/>
          </w:tcPr>
          <w:p w14:paraId="56333B8C" w14:textId="77777777" w:rsidR="001758BE" w:rsidRPr="008A2806" w:rsidRDefault="001758BE" w:rsidP="002F0442">
            <w:pPr>
              <w:widowControl w:val="0"/>
              <w:autoSpaceDE w:val="0"/>
              <w:autoSpaceDN w:val="0"/>
              <w:adjustRightInd w:val="0"/>
              <w:jc w:val="center"/>
            </w:pPr>
            <w:r>
              <w:rPr>
                <w:sz w:val="22"/>
                <w:szCs w:val="22"/>
              </w:rPr>
              <w:t>2</w:t>
            </w:r>
          </w:p>
        </w:tc>
        <w:tc>
          <w:tcPr>
            <w:tcW w:w="1090" w:type="dxa"/>
            <w:vAlign w:val="center"/>
          </w:tcPr>
          <w:p w14:paraId="06805529" w14:textId="77777777" w:rsidR="001758BE" w:rsidRPr="00EF4F18" w:rsidRDefault="001758BE" w:rsidP="002F0442">
            <w:pPr>
              <w:widowControl w:val="0"/>
              <w:autoSpaceDE w:val="0"/>
              <w:autoSpaceDN w:val="0"/>
              <w:adjustRightInd w:val="0"/>
              <w:jc w:val="center"/>
            </w:pPr>
          </w:p>
        </w:tc>
        <w:tc>
          <w:tcPr>
            <w:tcW w:w="1775" w:type="dxa"/>
            <w:vAlign w:val="center"/>
          </w:tcPr>
          <w:p w14:paraId="044FBD92" w14:textId="77777777" w:rsidR="001758BE" w:rsidRPr="00EF4F18" w:rsidRDefault="001758BE" w:rsidP="002F0442">
            <w:pPr>
              <w:widowControl w:val="0"/>
              <w:autoSpaceDE w:val="0"/>
              <w:autoSpaceDN w:val="0"/>
              <w:adjustRightInd w:val="0"/>
              <w:jc w:val="center"/>
            </w:pPr>
          </w:p>
        </w:tc>
      </w:tr>
      <w:tr w:rsidR="001758BE" w:rsidRPr="00EF4F18" w14:paraId="0B8F57AF" w14:textId="77777777" w:rsidTr="00756FB2">
        <w:trPr>
          <w:jc w:val="center"/>
        </w:trPr>
        <w:tc>
          <w:tcPr>
            <w:tcW w:w="4692" w:type="dxa"/>
            <w:gridSpan w:val="2"/>
          </w:tcPr>
          <w:p w14:paraId="5C906557" w14:textId="77777777" w:rsidR="001758BE" w:rsidRPr="00EF4F18" w:rsidRDefault="001758BE" w:rsidP="002F0442">
            <w:pPr>
              <w:widowControl w:val="0"/>
              <w:autoSpaceDE w:val="0"/>
              <w:autoSpaceDN w:val="0"/>
              <w:adjustRightInd w:val="0"/>
              <w:jc w:val="both"/>
            </w:pPr>
            <w:r w:rsidRPr="00EF4F18">
              <w:rPr>
                <w:sz w:val="22"/>
                <w:szCs w:val="22"/>
              </w:rPr>
              <w:t>Металостругар</w:t>
            </w:r>
          </w:p>
        </w:tc>
        <w:tc>
          <w:tcPr>
            <w:tcW w:w="1125" w:type="dxa"/>
            <w:vAlign w:val="center"/>
          </w:tcPr>
          <w:p w14:paraId="2A8C9DD1" w14:textId="77777777" w:rsidR="001758BE" w:rsidRPr="00EF4F18" w:rsidRDefault="001758BE" w:rsidP="002F0442">
            <w:pPr>
              <w:widowControl w:val="0"/>
              <w:autoSpaceDE w:val="0"/>
              <w:autoSpaceDN w:val="0"/>
              <w:adjustRightInd w:val="0"/>
              <w:jc w:val="center"/>
              <w:rPr>
                <w:lang w:val="en-US"/>
              </w:rPr>
            </w:pPr>
            <w:r w:rsidRPr="00EF4F18">
              <w:rPr>
                <w:sz w:val="22"/>
                <w:szCs w:val="22"/>
                <w:lang w:val="en-US"/>
              </w:rPr>
              <w:t>2</w:t>
            </w:r>
          </w:p>
        </w:tc>
        <w:tc>
          <w:tcPr>
            <w:tcW w:w="1090" w:type="dxa"/>
            <w:vAlign w:val="center"/>
          </w:tcPr>
          <w:p w14:paraId="6F8F11EC" w14:textId="77777777" w:rsidR="001758BE" w:rsidRPr="00EF4F18" w:rsidRDefault="001758BE" w:rsidP="002F0442">
            <w:pPr>
              <w:widowControl w:val="0"/>
              <w:autoSpaceDE w:val="0"/>
              <w:autoSpaceDN w:val="0"/>
              <w:adjustRightInd w:val="0"/>
              <w:jc w:val="center"/>
            </w:pPr>
          </w:p>
        </w:tc>
        <w:tc>
          <w:tcPr>
            <w:tcW w:w="1775" w:type="dxa"/>
            <w:vAlign w:val="center"/>
          </w:tcPr>
          <w:p w14:paraId="5EAF7103" w14:textId="77777777" w:rsidR="001758BE" w:rsidRPr="00EF4F18" w:rsidRDefault="001758BE" w:rsidP="002F0442">
            <w:pPr>
              <w:widowControl w:val="0"/>
              <w:autoSpaceDE w:val="0"/>
              <w:autoSpaceDN w:val="0"/>
              <w:adjustRightInd w:val="0"/>
              <w:jc w:val="center"/>
            </w:pPr>
          </w:p>
        </w:tc>
      </w:tr>
      <w:tr w:rsidR="001758BE" w:rsidRPr="00EF4F18" w14:paraId="68E52738" w14:textId="77777777" w:rsidTr="00756FB2">
        <w:trPr>
          <w:jc w:val="center"/>
        </w:trPr>
        <w:tc>
          <w:tcPr>
            <w:tcW w:w="4692" w:type="dxa"/>
            <w:gridSpan w:val="2"/>
          </w:tcPr>
          <w:p w14:paraId="15239504" w14:textId="77777777" w:rsidR="001758BE" w:rsidRPr="00EF4F18" w:rsidRDefault="001758BE" w:rsidP="002F0442">
            <w:pPr>
              <w:widowControl w:val="0"/>
              <w:autoSpaceDE w:val="0"/>
              <w:autoSpaceDN w:val="0"/>
              <w:adjustRightInd w:val="0"/>
              <w:jc w:val="both"/>
            </w:pPr>
            <w:r w:rsidRPr="00EF4F18">
              <w:rPr>
                <w:sz w:val="22"/>
                <w:szCs w:val="22"/>
              </w:rPr>
              <w:t xml:space="preserve">Машинбравар </w:t>
            </w:r>
          </w:p>
        </w:tc>
        <w:tc>
          <w:tcPr>
            <w:tcW w:w="1125" w:type="dxa"/>
            <w:vAlign w:val="center"/>
          </w:tcPr>
          <w:p w14:paraId="11187606" w14:textId="77777777" w:rsidR="001758BE" w:rsidRPr="00EF4F18" w:rsidRDefault="001758BE" w:rsidP="002F0442">
            <w:pPr>
              <w:widowControl w:val="0"/>
              <w:autoSpaceDE w:val="0"/>
              <w:autoSpaceDN w:val="0"/>
              <w:adjustRightInd w:val="0"/>
              <w:jc w:val="center"/>
              <w:rPr>
                <w:lang w:val="en-US"/>
              </w:rPr>
            </w:pPr>
            <w:r w:rsidRPr="00EF4F18">
              <w:rPr>
                <w:sz w:val="22"/>
                <w:szCs w:val="22"/>
                <w:lang w:val="en-US"/>
              </w:rPr>
              <w:t>2</w:t>
            </w:r>
          </w:p>
        </w:tc>
        <w:tc>
          <w:tcPr>
            <w:tcW w:w="1090" w:type="dxa"/>
            <w:vAlign w:val="center"/>
          </w:tcPr>
          <w:p w14:paraId="7274872A" w14:textId="77777777" w:rsidR="001758BE" w:rsidRPr="00EF4F18" w:rsidRDefault="001758BE" w:rsidP="002F0442">
            <w:pPr>
              <w:widowControl w:val="0"/>
              <w:autoSpaceDE w:val="0"/>
              <w:autoSpaceDN w:val="0"/>
              <w:adjustRightInd w:val="0"/>
              <w:jc w:val="center"/>
            </w:pPr>
          </w:p>
        </w:tc>
        <w:tc>
          <w:tcPr>
            <w:tcW w:w="1775" w:type="dxa"/>
            <w:vAlign w:val="center"/>
          </w:tcPr>
          <w:p w14:paraId="7B723EEE" w14:textId="77777777" w:rsidR="001758BE" w:rsidRPr="00EF4F18" w:rsidRDefault="001758BE" w:rsidP="002F0442">
            <w:pPr>
              <w:widowControl w:val="0"/>
              <w:autoSpaceDE w:val="0"/>
              <w:autoSpaceDN w:val="0"/>
              <w:adjustRightInd w:val="0"/>
              <w:jc w:val="center"/>
            </w:pPr>
          </w:p>
        </w:tc>
      </w:tr>
      <w:tr w:rsidR="001758BE" w:rsidRPr="00EF4F18" w14:paraId="6B1EC38B" w14:textId="77777777" w:rsidTr="00756FB2">
        <w:trPr>
          <w:jc w:val="center"/>
        </w:trPr>
        <w:tc>
          <w:tcPr>
            <w:tcW w:w="4692" w:type="dxa"/>
            <w:gridSpan w:val="2"/>
          </w:tcPr>
          <w:p w14:paraId="3A1E8BCD" w14:textId="77777777" w:rsidR="001758BE" w:rsidRPr="00EF4F18" w:rsidRDefault="001758BE" w:rsidP="002F0442">
            <w:pPr>
              <w:widowControl w:val="0"/>
              <w:autoSpaceDE w:val="0"/>
              <w:autoSpaceDN w:val="0"/>
              <w:adjustRightInd w:val="0"/>
              <w:jc w:val="both"/>
            </w:pPr>
            <w:r w:rsidRPr="00EF4F18">
              <w:rPr>
                <w:sz w:val="22"/>
                <w:szCs w:val="22"/>
              </w:rPr>
              <w:t>Металоглодач</w:t>
            </w:r>
          </w:p>
        </w:tc>
        <w:tc>
          <w:tcPr>
            <w:tcW w:w="1125" w:type="dxa"/>
            <w:vAlign w:val="center"/>
          </w:tcPr>
          <w:p w14:paraId="40E605FF" w14:textId="77777777" w:rsidR="001758BE" w:rsidRPr="00EF4F18" w:rsidRDefault="001758BE" w:rsidP="002F0442">
            <w:pPr>
              <w:widowControl w:val="0"/>
              <w:autoSpaceDE w:val="0"/>
              <w:autoSpaceDN w:val="0"/>
              <w:adjustRightInd w:val="0"/>
              <w:jc w:val="center"/>
              <w:rPr>
                <w:lang w:val="en-US"/>
              </w:rPr>
            </w:pPr>
            <w:r w:rsidRPr="00EF4F18">
              <w:rPr>
                <w:lang w:val="en-US"/>
              </w:rPr>
              <w:t>1</w:t>
            </w:r>
          </w:p>
        </w:tc>
        <w:tc>
          <w:tcPr>
            <w:tcW w:w="1090" w:type="dxa"/>
            <w:vAlign w:val="center"/>
          </w:tcPr>
          <w:p w14:paraId="5380EF43" w14:textId="77777777" w:rsidR="001758BE" w:rsidRPr="00EF4F18" w:rsidRDefault="001758BE" w:rsidP="002F0442">
            <w:pPr>
              <w:widowControl w:val="0"/>
              <w:autoSpaceDE w:val="0"/>
              <w:autoSpaceDN w:val="0"/>
              <w:adjustRightInd w:val="0"/>
              <w:jc w:val="center"/>
            </w:pPr>
          </w:p>
        </w:tc>
        <w:tc>
          <w:tcPr>
            <w:tcW w:w="1775" w:type="dxa"/>
            <w:vAlign w:val="center"/>
          </w:tcPr>
          <w:p w14:paraId="1467BF33" w14:textId="77777777" w:rsidR="001758BE" w:rsidRPr="00EF4F18" w:rsidRDefault="001758BE" w:rsidP="002F0442">
            <w:pPr>
              <w:widowControl w:val="0"/>
              <w:autoSpaceDE w:val="0"/>
              <w:autoSpaceDN w:val="0"/>
              <w:adjustRightInd w:val="0"/>
              <w:jc w:val="center"/>
            </w:pPr>
          </w:p>
        </w:tc>
      </w:tr>
      <w:tr w:rsidR="001758BE" w:rsidRPr="00EF4F18" w14:paraId="335B9C44" w14:textId="77777777" w:rsidTr="00756FB2">
        <w:trPr>
          <w:jc w:val="center"/>
        </w:trPr>
        <w:tc>
          <w:tcPr>
            <w:tcW w:w="4692" w:type="dxa"/>
            <w:gridSpan w:val="2"/>
          </w:tcPr>
          <w:p w14:paraId="1640984B" w14:textId="77777777" w:rsidR="001758BE" w:rsidRPr="00EF4F18" w:rsidRDefault="001758BE" w:rsidP="002F0442">
            <w:pPr>
              <w:widowControl w:val="0"/>
              <w:autoSpaceDE w:val="0"/>
              <w:autoSpaceDN w:val="0"/>
              <w:adjustRightInd w:val="0"/>
              <w:jc w:val="both"/>
            </w:pPr>
            <w:r w:rsidRPr="00EF4F18">
              <w:rPr>
                <w:sz w:val="22"/>
                <w:szCs w:val="22"/>
              </w:rPr>
              <w:t>Механичар хидроенергетских постројења</w:t>
            </w:r>
          </w:p>
        </w:tc>
        <w:tc>
          <w:tcPr>
            <w:tcW w:w="1125" w:type="dxa"/>
            <w:vAlign w:val="center"/>
          </w:tcPr>
          <w:p w14:paraId="471F4532" w14:textId="77777777" w:rsidR="001758BE" w:rsidRPr="008A2806" w:rsidRDefault="001758BE" w:rsidP="002F0442">
            <w:pPr>
              <w:widowControl w:val="0"/>
              <w:autoSpaceDE w:val="0"/>
              <w:autoSpaceDN w:val="0"/>
              <w:adjustRightInd w:val="0"/>
              <w:jc w:val="center"/>
            </w:pPr>
            <w:r>
              <w:rPr>
                <w:sz w:val="22"/>
                <w:szCs w:val="22"/>
              </w:rPr>
              <w:t>5</w:t>
            </w:r>
          </w:p>
        </w:tc>
        <w:tc>
          <w:tcPr>
            <w:tcW w:w="1090" w:type="dxa"/>
            <w:vAlign w:val="center"/>
          </w:tcPr>
          <w:p w14:paraId="15AE61BD" w14:textId="77777777" w:rsidR="001758BE" w:rsidRPr="00EF4F18" w:rsidRDefault="001758BE" w:rsidP="002F0442">
            <w:pPr>
              <w:widowControl w:val="0"/>
              <w:autoSpaceDE w:val="0"/>
              <w:autoSpaceDN w:val="0"/>
              <w:adjustRightInd w:val="0"/>
              <w:jc w:val="center"/>
            </w:pPr>
          </w:p>
        </w:tc>
        <w:tc>
          <w:tcPr>
            <w:tcW w:w="1775" w:type="dxa"/>
            <w:vAlign w:val="center"/>
          </w:tcPr>
          <w:p w14:paraId="5DE84994" w14:textId="77777777" w:rsidR="001758BE" w:rsidRPr="00EF4F18" w:rsidRDefault="001758BE" w:rsidP="002F0442">
            <w:pPr>
              <w:widowControl w:val="0"/>
              <w:autoSpaceDE w:val="0"/>
              <w:autoSpaceDN w:val="0"/>
              <w:adjustRightInd w:val="0"/>
              <w:jc w:val="center"/>
            </w:pPr>
          </w:p>
        </w:tc>
      </w:tr>
      <w:tr w:rsidR="001758BE" w:rsidRPr="00EF4F18" w14:paraId="2C3593F3" w14:textId="77777777" w:rsidTr="00756FB2">
        <w:trPr>
          <w:jc w:val="center"/>
        </w:trPr>
        <w:tc>
          <w:tcPr>
            <w:tcW w:w="4692" w:type="dxa"/>
            <w:gridSpan w:val="2"/>
          </w:tcPr>
          <w:p w14:paraId="5C86ACF3" w14:textId="77777777" w:rsidR="001758BE" w:rsidRPr="00EF4F18" w:rsidRDefault="001758BE" w:rsidP="002F0442">
            <w:pPr>
              <w:widowControl w:val="0"/>
              <w:autoSpaceDE w:val="0"/>
              <w:autoSpaceDN w:val="0"/>
              <w:adjustRightInd w:val="0"/>
              <w:jc w:val="both"/>
            </w:pPr>
            <w:r w:rsidRPr="00EF4F18">
              <w:rPr>
                <w:sz w:val="22"/>
                <w:szCs w:val="22"/>
              </w:rPr>
              <w:t>Техничар машинске енергетике</w:t>
            </w:r>
          </w:p>
        </w:tc>
        <w:tc>
          <w:tcPr>
            <w:tcW w:w="1125" w:type="dxa"/>
            <w:vAlign w:val="center"/>
          </w:tcPr>
          <w:p w14:paraId="35A5D4B9" w14:textId="77777777" w:rsidR="001758BE" w:rsidRPr="00EF4F18" w:rsidRDefault="001758BE" w:rsidP="002F0442">
            <w:pPr>
              <w:widowControl w:val="0"/>
              <w:autoSpaceDE w:val="0"/>
              <w:autoSpaceDN w:val="0"/>
              <w:adjustRightInd w:val="0"/>
              <w:jc w:val="center"/>
              <w:rPr>
                <w:lang w:val="en-US"/>
              </w:rPr>
            </w:pPr>
            <w:r w:rsidRPr="00EF4F18">
              <w:rPr>
                <w:sz w:val="22"/>
                <w:szCs w:val="22"/>
                <w:lang w:val="en-US"/>
              </w:rPr>
              <w:t>10</w:t>
            </w:r>
          </w:p>
        </w:tc>
        <w:tc>
          <w:tcPr>
            <w:tcW w:w="1090" w:type="dxa"/>
            <w:vAlign w:val="center"/>
          </w:tcPr>
          <w:p w14:paraId="35DE8D02" w14:textId="77777777" w:rsidR="001758BE" w:rsidRPr="00EF4F18" w:rsidRDefault="001758BE" w:rsidP="002F0442">
            <w:pPr>
              <w:widowControl w:val="0"/>
              <w:autoSpaceDE w:val="0"/>
              <w:autoSpaceDN w:val="0"/>
              <w:adjustRightInd w:val="0"/>
              <w:jc w:val="center"/>
              <w:rPr>
                <w:lang w:val="en-US"/>
              </w:rPr>
            </w:pPr>
            <w:r>
              <w:rPr>
                <w:sz w:val="22"/>
                <w:szCs w:val="22"/>
                <w:lang w:val="en-US"/>
              </w:rPr>
              <w:t>15</w:t>
            </w:r>
          </w:p>
        </w:tc>
        <w:tc>
          <w:tcPr>
            <w:tcW w:w="1775" w:type="dxa"/>
            <w:vAlign w:val="center"/>
          </w:tcPr>
          <w:p w14:paraId="35D44A5D" w14:textId="77777777" w:rsidR="001758BE" w:rsidRPr="00EF4F18" w:rsidRDefault="001758BE" w:rsidP="002F0442">
            <w:pPr>
              <w:widowControl w:val="0"/>
              <w:autoSpaceDE w:val="0"/>
              <w:autoSpaceDN w:val="0"/>
              <w:adjustRightInd w:val="0"/>
              <w:jc w:val="center"/>
            </w:pPr>
          </w:p>
        </w:tc>
      </w:tr>
      <w:tr w:rsidR="001758BE" w:rsidRPr="00EF4F18" w14:paraId="1D9AC1B2" w14:textId="77777777" w:rsidTr="00756FB2">
        <w:trPr>
          <w:jc w:val="center"/>
        </w:trPr>
        <w:tc>
          <w:tcPr>
            <w:tcW w:w="4692" w:type="dxa"/>
            <w:gridSpan w:val="2"/>
          </w:tcPr>
          <w:p w14:paraId="1E7993AB" w14:textId="77777777" w:rsidR="001758BE" w:rsidRPr="00205578" w:rsidRDefault="001758BE" w:rsidP="002F0442">
            <w:pPr>
              <w:widowControl w:val="0"/>
              <w:autoSpaceDE w:val="0"/>
              <w:autoSpaceDN w:val="0"/>
              <w:adjustRightInd w:val="0"/>
              <w:jc w:val="both"/>
              <w:rPr>
                <w:sz w:val="22"/>
                <w:szCs w:val="22"/>
              </w:rPr>
            </w:pPr>
            <w:r>
              <w:rPr>
                <w:sz w:val="22"/>
                <w:szCs w:val="22"/>
              </w:rPr>
              <w:t>Техничар грејања и климатизације</w:t>
            </w:r>
          </w:p>
        </w:tc>
        <w:tc>
          <w:tcPr>
            <w:tcW w:w="1125" w:type="dxa"/>
            <w:vAlign w:val="center"/>
          </w:tcPr>
          <w:p w14:paraId="3922B80D" w14:textId="77777777" w:rsidR="001758BE" w:rsidRPr="00EF4F18" w:rsidRDefault="001758BE" w:rsidP="002F0442">
            <w:pPr>
              <w:widowControl w:val="0"/>
              <w:autoSpaceDE w:val="0"/>
              <w:autoSpaceDN w:val="0"/>
              <w:adjustRightInd w:val="0"/>
              <w:jc w:val="center"/>
              <w:rPr>
                <w:sz w:val="22"/>
                <w:szCs w:val="22"/>
                <w:lang w:val="en-US"/>
              </w:rPr>
            </w:pPr>
            <w:r>
              <w:rPr>
                <w:sz w:val="22"/>
                <w:szCs w:val="22"/>
                <w:lang w:val="en-US"/>
              </w:rPr>
              <w:t>5</w:t>
            </w:r>
          </w:p>
        </w:tc>
        <w:tc>
          <w:tcPr>
            <w:tcW w:w="1090" w:type="dxa"/>
            <w:vAlign w:val="center"/>
          </w:tcPr>
          <w:p w14:paraId="03FB95A8" w14:textId="77777777" w:rsidR="001758BE" w:rsidRPr="00EF4F18" w:rsidRDefault="001758BE" w:rsidP="002F0442">
            <w:pPr>
              <w:widowControl w:val="0"/>
              <w:autoSpaceDE w:val="0"/>
              <w:autoSpaceDN w:val="0"/>
              <w:adjustRightInd w:val="0"/>
              <w:jc w:val="center"/>
              <w:rPr>
                <w:sz w:val="22"/>
                <w:szCs w:val="22"/>
                <w:lang w:val="en-US"/>
              </w:rPr>
            </w:pPr>
            <w:r>
              <w:rPr>
                <w:sz w:val="22"/>
                <w:szCs w:val="22"/>
                <w:lang w:val="en-US"/>
              </w:rPr>
              <w:t>5</w:t>
            </w:r>
          </w:p>
        </w:tc>
        <w:tc>
          <w:tcPr>
            <w:tcW w:w="1775" w:type="dxa"/>
            <w:vAlign w:val="center"/>
          </w:tcPr>
          <w:p w14:paraId="65A8F3B8" w14:textId="77777777" w:rsidR="001758BE" w:rsidRPr="00EF4F18" w:rsidRDefault="001758BE" w:rsidP="002F0442">
            <w:pPr>
              <w:widowControl w:val="0"/>
              <w:autoSpaceDE w:val="0"/>
              <w:autoSpaceDN w:val="0"/>
              <w:adjustRightInd w:val="0"/>
              <w:jc w:val="center"/>
            </w:pPr>
          </w:p>
        </w:tc>
      </w:tr>
      <w:tr w:rsidR="001758BE" w:rsidRPr="00EF4F18" w14:paraId="542DB1AB" w14:textId="77777777" w:rsidTr="00756FB2">
        <w:trPr>
          <w:jc w:val="center"/>
        </w:trPr>
        <w:tc>
          <w:tcPr>
            <w:tcW w:w="4692" w:type="dxa"/>
            <w:gridSpan w:val="2"/>
          </w:tcPr>
          <w:p w14:paraId="55059A10" w14:textId="77777777" w:rsidR="001758BE" w:rsidRPr="00EF4F18" w:rsidRDefault="001758BE" w:rsidP="002F0442">
            <w:pPr>
              <w:widowControl w:val="0"/>
              <w:autoSpaceDE w:val="0"/>
              <w:autoSpaceDN w:val="0"/>
              <w:adjustRightInd w:val="0"/>
              <w:jc w:val="both"/>
            </w:pPr>
            <w:r w:rsidRPr="00EF4F18">
              <w:rPr>
                <w:sz w:val="22"/>
                <w:szCs w:val="22"/>
              </w:rPr>
              <w:t>Машински техничар</w:t>
            </w:r>
          </w:p>
        </w:tc>
        <w:tc>
          <w:tcPr>
            <w:tcW w:w="1125" w:type="dxa"/>
            <w:vAlign w:val="center"/>
          </w:tcPr>
          <w:p w14:paraId="52F42DD4" w14:textId="77777777" w:rsidR="001758BE" w:rsidRPr="00EF4F18" w:rsidRDefault="001758BE" w:rsidP="002F0442">
            <w:pPr>
              <w:widowControl w:val="0"/>
              <w:autoSpaceDE w:val="0"/>
              <w:autoSpaceDN w:val="0"/>
              <w:adjustRightInd w:val="0"/>
              <w:jc w:val="center"/>
              <w:rPr>
                <w:lang w:val="en-US"/>
              </w:rPr>
            </w:pPr>
            <w:r w:rsidRPr="00EF4F18">
              <w:rPr>
                <w:sz w:val="22"/>
                <w:szCs w:val="22"/>
                <w:lang w:val="en-US"/>
              </w:rPr>
              <w:t>2</w:t>
            </w:r>
          </w:p>
        </w:tc>
        <w:tc>
          <w:tcPr>
            <w:tcW w:w="1090" w:type="dxa"/>
            <w:vAlign w:val="center"/>
          </w:tcPr>
          <w:p w14:paraId="7C8F0BEF" w14:textId="77777777" w:rsidR="001758BE" w:rsidRPr="007C2780" w:rsidRDefault="001758BE" w:rsidP="002F0442">
            <w:pPr>
              <w:widowControl w:val="0"/>
              <w:autoSpaceDE w:val="0"/>
              <w:autoSpaceDN w:val="0"/>
              <w:adjustRightInd w:val="0"/>
              <w:jc w:val="center"/>
              <w:rPr>
                <w:lang w:val="en-US"/>
              </w:rPr>
            </w:pPr>
            <w:r>
              <w:rPr>
                <w:sz w:val="22"/>
                <w:szCs w:val="22"/>
                <w:lang w:val="en-US"/>
              </w:rPr>
              <w:t>2</w:t>
            </w:r>
          </w:p>
        </w:tc>
        <w:tc>
          <w:tcPr>
            <w:tcW w:w="1775" w:type="dxa"/>
            <w:vAlign w:val="center"/>
          </w:tcPr>
          <w:p w14:paraId="16C9BB93" w14:textId="77777777" w:rsidR="001758BE" w:rsidRPr="00EF4F18" w:rsidRDefault="001758BE" w:rsidP="002F0442">
            <w:pPr>
              <w:widowControl w:val="0"/>
              <w:autoSpaceDE w:val="0"/>
              <w:autoSpaceDN w:val="0"/>
              <w:adjustRightInd w:val="0"/>
              <w:jc w:val="center"/>
            </w:pPr>
          </w:p>
        </w:tc>
      </w:tr>
      <w:tr w:rsidR="001758BE" w:rsidRPr="00EF4F18" w14:paraId="44230E77" w14:textId="77777777" w:rsidTr="00756FB2">
        <w:trPr>
          <w:jc w:val="center"/>
        </w:trPr>
        <w:tc>
          <w:tcPr>
            <w:tcW w:w="4692" w:type="dxa"/>
            <w:gridSpan w:val="2"/>
          </w:tcPr>
          <w:p w14:paraId="7805E0F5" w14:textId="77777777" w:rsidR="001758BE" w:rsidRPr="00EF4F18" w:rsidRDefault="001758BE" w:rsidP="002F0442">
            <w:pPr>
              <w:widowControl w:val="0"/>
              <w:autoSpaceDE w:val="0"/>
              <w:autoSpaceDN w:val="0"/>
              <w:adjustRightInd w:val="0"/>
              <w:jc w:val="both"/>
            </w:pPr>
            <w:r w:rsidRPr="00EF4F18">
              <w:rPr>
                <w:sz w:val="22"/>
                <w:szCs w:val="22"/>
              </w:rPr>
              <w:t>Инсталатер грејања и климатизације-специјалиста</w:t>
            </w:r>
          </w:p>
        </w:tc>
        <w:tc>
          <w:tcPr>
            <w:tcW w:w="1125" w:type="dxa"/>
            <w:vAlign w:val="center"/>
          </w:tcPr>
          <w:p w14:paraId="1494102A" w14:textId="77777777" w:rsidR="001758BE" w:rsidRPr="00EF4F18" w:rsidRDefault="001758BE" w:rsidP="002F0442">
            <w:pPr>
              <w:widowControl w:val="0"/>
              <w:autoSpaceDE w:val="0"/>
              <w:autoSpaceDN w:val="0"/>
              <w:adjustRightInd w:val="0"/>
              <w:jc w:val="center"/>
            </w:pPr>
          </w:p>
        </w:tc>
        <w:tc>
          <w:tcPr>
            <w:tcW w:w="1090" w:type="dxa"/>
            <w:vAlign w:val="center"/>
          </w:tcPr>
          <w:p w14:paraId="0F3CEA29" w14:textId="77777777" w:rsidR="001758BE" w:rsidRPr="00EF4F18" w:rsidRDefault="001758BE" w:rsidP="002F0442">
            <w:pPr>
              <w:widowControl w:val="0"/>
              <w:autoSpaceDE w:val="0"/>
              <w:autoSpaceDN w:val="0"/>
              <w:adjustRightInd w:val="0"/>
              <w:jc w:val="center"/>
            </w:pPr>
          </w:p>
        </w:tc>
        <w:tc>
          <w:tcPr>
            <w:tcW w:w="1775" w:type="dxa"/>
            <w:vAlign w:val="center"/>
          </w:tcPr>
          <w:p w14:paraId="2EEFE4A3" w14:textId="77777777" w:rsidR="001758BE" w:rsidRPr="008A2806" w:rsidRDefault="001758BE" w:rsidP="002F0442">
            <w:pPr>
              <w:widowControl w:val="0"/>
              <w:autoSpaceDE w:val="0"/>
              <w:autoSpaceDN w:val="0"/>
              <w:adjustRightInd w:val="0"/>
              <w:jc w:val="center"/>
            </w:pPr>
            <w:r>
              <w:rPr>
                <w:sz w:val="22"/>
                <w:szCs w:val="22"/>
              </w:rPr>
              <w:t>5</w:t>
            </w:r>
          </w:p>
        </w:tc>
      </w:tr>
      <w:tr w:rsidR="001758BE" w:rsidRPr="00EF4F18" w14:paraId="282260AF" w14:textId="77777777" w:rsidTr="00756FB2">
        <w:trPr>
          <w:jc w:val="center"/>
        </w:trPr>
        <w:tc>
          <w:tcPr>
            <w:tcW w:w="4692" w:type="dxa"/>
            <w:gridSpan w:val="2"/>
          </w:tcPr>
          <w:p w14:paraId="0FEECF7D" w14:textId="77777777" w:rsidR="001758BE" w:rsidRPr="00EF4F18" w:rsidRDefault="001758BE" w:rsidP="002F0442">
            <w:pPr>
              <w:widowControl w:val="0"/>
              <w:autoSpaceDE w:val="0"/>
              <w:autoSpaceDN w:val="0"/>
              <w:adjustRightInd w:val="0"/>
              <w:jc w:val="both"/>
            </w:pPr>
            <w:r w:rsidRPr="00EF4F18">
              <w:rPr>
                <w:sz w:val="22"/>
                <w:szCs w:val="22"/>
              </w:rPr>
              <w:t>Механичар алатних машина- специјалиста</w:t>
            </w:r>
          </w:p>
        </w:tc>
        <w:tc>
          <w:tcPr>
            <w:tcW w:w="1125" w:type="dxa"/>
            <w:vAlign w:val="center"/>
          </w:tcPr>
          <w:p w14:paraId="579AA33C" w14:textId="77777777" w:rsidR="001758BE" w:rsidRPr="00EF4F18" w:rsidRDefault="001758BE" w:rsidP="002F0442">
            <w:pPr>
              <w:widowControl w:val="0"/>
              <w:autoSpaceDE w:val="0"/>
              <w:autoSpaceDN w:val="0"/>
              <w:adjustRightInd w:val="0"/>
              <w:jc w:val="center"/>
            </w:pPr>
          </w:p>
        </w:tc>
        <w:tc>
          <w:tcPr>
            <w:tcW w:w="1090" w:type="dxa"/>
            <w:vAlign w:val="center"/>
          </w:tcPr>
          <w:p w14:paraId="627510CF" w14:textId="77777777" w:rsidR="001758BE" w:rsidRPr="00EF4F18" w:rsidRDefault="001758BE" w:rsidP="002F0442">
            <w:pPr>
              <w:widowControl w:val="0"/>
              <w:autoSpaceDE w:val="0"/>
              <w:autoSpaceDN w:val="0"/>
              <w:adjustRightInd w:val="0"/>
              <w:jc w:val="center"/>
            </w:pPr>
          </w:p>
        </w:tc>
        <w:tc>
          <w:tcPr>
            <w:tcW w:w="1775" w:type="dxa"/>
            <w:vAlign w:val="center"/>
          </w:tcPr>
          <w:p w14:paraId="4012B123" w14:textId="77777777" w:rsidR="001758BE" w:rsidRPr="00EF4F18" w:rsidRDefault="001758BE" w:rsidP="002F0442">
            <w:pPr>
              <w:widowControl w:val="0"/>
              <w:autoSpaceDE w:val="0"/>
              <w:autoSpaceDN w:val="0"/>
              <w:adjustRightInd w:val="0"/>
              <w:jc w:val="center"/>
              <w:rPr>
                <w:lang w:val="en-US"/>
              </w:rPr>
            </w:pPr>
            <w:r w:rsidRPr="00EF4F18">
              <w:rPr>
                <w:sz w:val="22"/>
                <w:szCs w:val="22"/>
                <w:lang w:val="en-US"/>
              </w:rPr>
              <w:t>5</w:t>
            </w:r>
          </w:p>
        </w:tc>
      </w:tr>
      <w:tr w:rsidR="001758BE" w:rsidRPr="00EF4F18" w14:paraId="7A55448B" w14:textId="77777777" w:rsidTr="00756FB2">
        <w:trPr>
          <w:jc w:val="center"/>
        </w:trPr>
        <w:tc>
          <w:tcPr>
            <w:tcW w:w="4692" w:type="dxa"/>
            <w:gridSpan w:val="2"/>
          </w:tcPr>
          <w:p w14:paraId="49E3F2AA" w14:textId="77777777" w:rsidR="001758BE" w:rsidRPr="00EF4F18" w:rsidRDefault="001758BE" w:rsidP="002F0442">
            <w:pPr>
              <w:widowControl w:val="0"/>
              <w:autoSpaceDE w:val="0"/>
              <w:autoSpaceDN w:val="0"/>
              <w:adjustRightInd w:val="0"/>
              <w:jc w:val="both"/>
            </w:pPr>
            <w:r w:rsidRPr="00EF4F18">
              <w:rPr>
                <w:sz w:val="22"/>
                <w:szCs w:val="22"/>
              </w:rPr>
              <w:t>Механичар гасо и пнеумоенергетских постројења-специјалиста</w:t>
            </w:r>
          </w:p>
        </w:tc>
        <w:tc>
          <w:tcPr>
            <w:tcW w:w="1125" w:type="dxa"/>
            <w:vAlign w:val="center"/>
          </w:tcPr>
          <w:p w14:paraId="48E13C79" w14:textId="77777777" w:rsidR="001758BE" w:rsidRPr="00EF4F18" w:rsidRDefault="001758BE" w:rsidP="002F0442">
            <w:pPr>
              <w:widowControl w:val="0"/>
              <w:autoSpaceDE w:val="0"/>
              <w:autoSpaceDN w:val="0"/>
              <w:adjustRightInd w:val="0"/>
              <w:jc w:val="center"/>
            </w:pPr>
          </w:p>
        </w:tc>
        <w:tc>
          <w:tcPr>
            <w:tcW w:w="1090" w:type="dxa"/>
            <w:vAlign w:val="center"/>
          </w:tcPr>
          <w:p w14:paraId="03D9CA33" w14:textId="77777777" w:rsidR="001758BE" w:rsidRPr="00EF4F18" w:rsidRDefault="001758BE" w:rsidP="002F0442">
            <w:pPr>
              <w:widowControl w:val="0"/>
              <w:autoSpaceDE w:val="0"/>
              <w:autoSpaceDN w:val="0"/>
              <w:adjustRightInd w:val="0"/>
              <w:jc w:val="center"/>
            </w:pPr>
          </w:p>
        </w:tc>
        <w:tc>
          <w:tcPr>
            <w:tcW w:w="1775" w:type="dxa"/>
            <w:vAlign w:val="center"/>
          </w:tcPr>
          <w:p w14:paraId="552EAAA4" w14:textId="77777777" w:rsidR="001758BE" w:rsidRPr="00EF4F18" w:rsidRDefault="001758BE" w:rsidP="002F0442">
            <w:pPr>
              <w:widowControl w:val="0"/>
              <w:autoSpaceDE w:val="0"/>
              <w:autoSpaceDN w:val="0"/>
              <w:adjustRightInd w:val="0"/>
              <w:jc w:val="center"/>
            </w:pPr>
            <w:r w:rsidRPr="00EF4F18">
              <w:rPr>
                <w:sz w:val="22"/>
                <w:szCs w:val="22"/>
              </w:rPr>
              <w:t>5</w:t>
            </w:r>
          </w:p>
        </w:tc>
      </w:tr>
      <w:tr w:rsidR="001758BE" w:rsidRPr="00EF4F18" w14:paraId="536B22AE" w14:textId="77777777" w:rsidTr="00756FB2">
        <w:trPr>
          <w:jc w:val="center"/>
        </w:trPr>
        <w:tc>
          <w:tcPr>
            <w:tcW w:w="4692" w:type="dxa"/>
            <w:gridSpan w:val="2"/>
          </w:tcPr>
          <w:p w14:paraId="34338913" w14:textId="77777777" w:rsidR="001758BE" w:rsidRPr="00EF4F18" w:rsidRDefault="001758BE" w:rsidP="002F0442">
            <w:pPr>
              <w:widowControl w:val="0"/>
              <w:autoSpaceDE w:val="0"/>
              <w:autoSpaceDN w:val="0"/>
              <w:adjustRightInd w:val="0"/>
              <w:jc w:val="both"/>
            </w:pPr>
            <w:r w:rsidRPr="00EF4F18">
              <w:rPr>
                <w:sz w:val="22"/>
                <w:szCs w:val="22"/>
              </w:rPr>
              <w:t>Механичар термоенергетских постројења-специјалиста</w:t>
            </w:r>
          </w:p>
        </w:tc>
        <w:tc>
          <w:tcPr>
            <w:tcW w:w="1125" w:type="dxa"/>
            <w:vAlign w:val="center"/>
          </w:tcPr>
          <w:p w14:paraId="381E6C0E" w14:textId="77777777" w:rsidR="001758BE" w:rsidRPr="00EF4F18" w:rsidRDefault="001758BE" w:rsidP="002F0442">
            <w:pPr>
              <w:widowControl w:val="0"/>
              <w:autoSpaceDE w:val="0"/>
              <w:autoSpaceDN w:val="0"/>
              <w:adjustRightInd w:val="0"/>
              <w:jc w:val="center"/>
            </w:pPr>
          </w:p>
        </w:tc>
        <w:tc>
          <w:tcPr>
            <w:tcW w:w="1090" w:type="dxa"/>
            <w:vAlign w:val="center"/>
          </w:tcPr>
          <w:p w14:paraId="022419E0" w14:textId="77777777" w:rsidR="001758BE" w:rsidRPr="00EF4F18" w:rsidRDefault="001758BE" w:rsidP="002F0442">
            <w:pPr>
              <w:widowControl w:val="0"/>
              <w:autoSpaceDE w:val="0"/>
              <w:autoSpaceDN w:val="0"/>
              <w:adjustRightInd w:val="0"/>
              <w:jc w:val="center"/>
            </w:pPr>
          </w:p>
        </w:tc>
        <w:tc>
          <w:tcPr>
            <w:tcW w:w="1775" w:type="dxa"/>
            <w:vAlign w:val="center"/>
          </w:tcPr>
          <w:p w14:paraId="3E01501C" w14:textId="77777777" w:rsidR="001758BE" w:rsidRPr="008A2806" w:rsidRDefault="001758BE" w:rsidP="002F0442">
            <w:pPr>
              <w:widowControl w:val="0"/>
              <w:autoSpaceDE w:val="0"/>
              <w:autoSpaceDN w:val="0"/>
              <w:adjustRightInd w:val="0"/>
              <w:jc w:val="center"/>
            </w:pPr>
            <w:r>
              <w:rPr>
                <w:sz w:val="22"/>
                <w:szCs w:val="22"/>
              </w:rPr>
              <w:t>5</w:t>
            </w:r>
          </w:p>
        </w:tc>
      </w:tr>
      <w:tr w:rsidR="001758BE" w:rsidRPr="00EF4F18" w14:paraId="2B90A0BD" w14:textId="77777777" w:rsidTr="00756FB2">
        <w:trPr>
          <w:jc w:val="center"/>
        </w:trPr>
        <w:tc>
          <w:tcPr>
            <w:tcW w:w="4692" w:type="dxa"/>
            <w:gridSpan w:val="2"/>
          </w:tcPr>
          <w:p w14:paraId="501E5C41" w14:textId="77777777" w:rsidR="001758BE" w:rsidRPr="00EF4F18" w:rsidRDefault="001758BE" w:rsidP="002F0442">
            <w:pPr>
              <w:widowControl w:val="0"/>
              <w:autoSpaceDE w:val="0"/>
              <w:autoSpaceDN w:val="0"/>
              <w:adjustRightInd w:val="0"/>
              <w:jc w:val="both"/>
            </w:pPr>
            <w:r w:rsidRPr="00EF4F18">
              <w:rPr>
                <w:sz w:val="22"/>
                <w:szCs w:val="22"/>
              </w:rPr>
              <w:t>Механичар хидроенергетских постројења-специјалиста</w:t>
            </w:r>
          </w:p>
        </w:tc>
        <w:tc>
          <w:tcPr>
            <w:tcW w:w="1125" w:type="dxa"/>
            <w:vAlign w:val="center"/>
          </w:tcPr>
          <w:p w14:paraId="37C60ACC" w14:textId="77777777" w:rsidR="001758BE" w:rsidRPr="00EF4F18" w:rsidRDefault="001758BE" w:rsidP="002F0442">
            <w:pPr>
              <w:widowControl w:val="0"/>
              <w:autoSpaceDE w:val="0"/>
              <w:autoSpaceDN w:val="0"/>
              <w:adjustRightInd w:val="0"/>
              <w:jc w:val="center"/>
            </w:pPr>
          </w:p>
        </w:tc>
        <w:tc>
          <w:tcPr>
            <w:tcW w:w="1090" w:type="dxa"/>
            <w:vAlign w:val="center"/>
          </w:tcPr>
          <w:p w14:paraId="4398FE23" w14:textId="77777777" w:rsidR="001758BE" w:rsidRPr="00EF4F18" w:rsidRDefault="001758BE" w:rsidP="002F0442">
            <w:pPr>
              <w:widowControl w:val="0"/>
              <w:autoSpaceDE w:val="0"/>
              <w:autoSpaceDN w:val="0"/>
              <w:adjustRightInd w:val="0"/>
              <w:jc w:val="center"/>
            </w:pPr>
          </w:p>
        </w:tc>
        <w:tc>
          <w:tcPr>
            <w:tcW w:w="1775" w:type="dxa"/>
            <w:vAlign w:val="center"/>
          </w:tcPr>
          <w:p w14:paraId="5F5A703C" w14:textId="77777777" w:rsidR="001758BE" w:rsidRPr="008A2806" w:rsidRDefault="001758BE" w:rsidP="002F0442">
            <w:pPr>
              <w:widowControl w:val="0"/>
              <w:autoSpaceDE w:val="0"/>
              <w:autoSpaceDN w:val="0"/>
              <w:adjustRightInd w:val="0"/>
              <w:jc w:val="center"/>
            </w:pPr>
            <w:r>
              <w:rPr>
                <w:sz w:val="22"/>
                <w:szCs w:val="22"/>
              </w:rPr>
              <w:t>5</w:t>
            </w:r>
          </w:p>
        </w:tc>
      </w:tr>
      <w:tr w:rsidR="001758BE" w:rsidRPr="00EF4F18" w14:paraId="2763A870" w14:textId="77777777" w:rsidTr="00756FB2">
        <w:trPr>
          <w:jc w:val="center"/>
        </w:trPr>
        <w:tc>
          <w:tcPr>
            <w:tcW w:w="4692" w:type="dxa"/>
            <w:gridSpan w:val="2"/>
          </w:tcPr>
          <w:p w14:paraId="66733E8F" w14:textId="77777777" w:rsidR="001758BE" w:rsidRPr="00EF4F18" w:rsidRDefault="001758BE" w:rsidP="002F0442">
            <w:pPr>
              <w:widowControl w:val="0"/>
              <w:autoSpaceDE w:val="0"/>
              <w:autoSpaceDN w:val="0"/>
              <w:adjustRightInd w:val="0"/>
              <w:jc w:val="both"/>
            </w:pPr>
            <w:r w:rsidRPr="00EF4F18">
              <w:rPr>
                <w:sz w:val="22"/>
                <w:szCs w:val="22"/>
              </w:rPr>
              <w:t>Прецизни механичар-специјалиста</w:t>
            </w:r>
          </w:p>
        </w:tc>
        <w:tc>
          <w:tcPr>
            <w:tcW w:w="1125" w:type="dxa"/>
            <w:vAlign w:val="center"/>
          </w:tcPr>
          <w:p w14:paraId="6E33F439" w14:textId="77777777" w:rsidR="001758BE" w:rsidRPr="00EF4F18" w:rsidRDefault="001758BE" w:rsidP="002F0442">
            <w:pPr>
              <w:widowControl w:val="0"/>
              <w:autoSpaceDE w:val="0"/>
              <w:autoSpaceDN w:val="0"/>
              <w:adjustRightInd w:val="0"/>
              <w:jc w:val="center"/>
            </w:pPr>
          </w:p>
        </w:tc>
        <w:tc>
          <w:tcPr>
            <w:tcW w:w="1090" w:type="dxa"/>
            <w:vAlign w:val="center"/>
          </w:tcPr>
          <w:p w14:paraId="5A2D2DB6" w14:textId="77777777" w:rsidR="001758BE" w:rsidRPr="00EF4F18" w:rsidRDefault="001758BE" w:rsidP="002F0442">
            <w:pPr>
              <w:widowControl w:val="0"/>
              <w:autoSpaceDE w:val="0"/>
              <w:autoSpaceDN w:val="0"/>
              <w:adjustRightInd w:val="0"/>
              <w:jc w:val="center"/>
            </w:pPr>
          </w:p>
        </w:tc>
        <w:tc>
          <w:tcPr>
            <w:tcW w:w="1775" w:type="dxa"/>
            <w:vAlign w:val="center"/>
          </w:tcPr>
          <w:p w14:paraId="123F7477" w14:textId="77777777" w:rsidR="001758BE" w:rsidRPr="00EF4F18" w:rsidRDefault="001758BE" w:rsidP="002F0442">
            <w:pPr>
              <w:widowControl w:val="0"/>
              <w:autoSpaceDE w:val="0"/>
              <w:autoSpaceDN w:val="0"/>
              <w:adjustRightInd w:val="0"/>
              <w:jc w:val="center"/>
              <w:rPr>
                <w:lang w:val="en-US"/>
              </w:rPr>
            </w:pPr>
            <w:r w:rsidRPr="00EF4F18">
              <w:rPr>
                <w:sz w:val="22"/>
                <w:szCs w:val="22"/>
                <w:lang w:val="en-US"/>
              </w:rPr>
              <w:t>2</w:t>
            </w:r>
          </w:p>
        </w:tc>
      </w:tr>
      <w:tr w:rsidR="001758BE" w:rsidRPr="00EF4F18" w14:paraId="40B8DEE7" w14:textId="77777777" w:rsidTr="00756FB2">
        <w:trPr>
          <w:jc w:val="center"/>
        </w:trPr>
        <w:tc>
          <w:tcPr>
            <w:tcW w:w="4692" w:type="dxa"/>
            <w:gridSpan w:val="2"/>
          </w:tcPr>
          <w:p w14:paraId="354194CC" w14:textId="77777777" w:rsidR="001758BE" w:rsidRPr="00EF4F18" w:rsidRDefault="001758BE" w:rsidP="002F0442">
            <w:pPr>
              <w:widowControl w:val="0"/>
              <w:autoSpaceDE w:val="0"/>
              <w:autoSpaceDN w:val="0"/>
              <w:adjustRightInd w:val="0"/>
              <w:jc w:val="both"/>
            </w:pPr>
            <w:r w:rsidRPr="00EF4F18">
              <w:rPr>
                <w:sz w:val="22"/>
                <w:szCs w:val="22"/>
              </w:rPr>
              <w:t>Аутомеханичар-спцијалиста</w:t>
            </w:r>
          </w:p>
        </w:tc>
        <w:tc>
          <w:tcPr>
            <w:tcW w:w="1125" w:type="dxa"/>
            <w:vAlign w:val="center"/>
          </w:tcPr>
          <w:p w14:paraId="2FF63438" w14:textId="77777777" w:rsidR="001758BE" w:rsidRPr="00EF4F18" w:rsidRDefault="001758BE" w:rsidP="002F0442">
            <w:pPr>
              <w:widowControl w:val="0"/>
              <w:autoSpaceDE w:val="0"/>
              <w:autoSpaceDN w:val="0"/>
              <w:adjustRightInd w:val="0"/>
              <w:jc w:val="center"/>
            </w:pPr>
          </w:p>
        </w:tc>
        <w:tc>
          <w:tcPr>
            <w:tcW w:w="1090" w:type="dxa"/>
            <w:vAlign w:val="center"/>
          </w:tcPr>
          <w:p w14:paraId="133E2795" w14:textId="77777777" w:rsidR="001758BE" w:rsidRPr="00EF4F18" w:rsidRDefault="001758BE" w:rsidP="002F0442">
            <w:pPr>
              <w:widowControl w:val="0"/>
              <w:autoSpaceDE w:val="0"/>
              <w:autoSpaceDN w:val="0"/>
              <w:adjustRightInd w:val="0"/>
              <w:jc w:val="center"/>
            </w:pPr>
          </w:p>
        </w:tc>
        <w:tc>
          <w:tcPr>
            <w:tcW w:w="1775" w:type="dxa"/>
            <w:vAlign w:val="center"/>
          </w:tcPr>
          <w:p w14:paraId="52812D6F" w14:textId="77777777" w:rsidR="001758BE" w:rsidRPr="00EF4F18" w:rsidRDefault="001758BE" w:rsidP="002F0442">
            <w:pPr>
              <w:widowControl w:val="0"/>
              <w:autoSpaceDE w:val="0"/>
              <w:autoSpaceDN w:val="0"/>
              <w:adjustRightInd w:val="0"/>
              <w:jc w:val="center"/>
              <w:rPr>
                <w:lang w:val="en-US"/>
              </w:rPr>
            </w:pPr>
            <w:r w:rsidRPr="00EF4F18">
              <w:rPr>
                <w:sz w:val="22"/>
                <w:szCs w:val="22"/>
                <w:lang w:val="en-US"/>
              </w:rPr>
              <w:t>2</w:t>
            </w:r>
          </w:p>
        </w:tc>
      </w:tr>
      <w:tr w:rsidR="001758BE" w:rsidRPr="00EF4F18" w14:paraId="5583DE77" w14:textId="77777777" w:rsidTr="00756FB2">
        <w:trPr>
          <w:jc w:val="center"/>
        </w:trPr>
        <w:tc>
          <w:tcPr>
            <w:tcW w:w="4692" w:type="dxa"/>
            <w:gridSpan w:val="2"/>
          </w:tcPr>
          <w:p w14:paraId="0F4C2D1F" w14:textId="77777777" w:rsidR="001758BE" w:rsidRPr="00EF4F18" w:rsidRDefault="001758BE" w:rsidP="002F0442">
            <w:pPr>
              <w:widowControl w:val="0"/>
              <w:autoSpaceDE w:val="0"/>
              <w:autoSpaceDN w:val="0"/>
              <w:adjustRightInd w:val="0"/>
              <w:jc w:val="both"/>
            </w:pPr>
            <w:r w:rsidRPr="00EF4F18">
              <w:rPr>
                <w:sz w:val="22"/>
                <w:szCs w:val="22"/>
              </w:rPr>
              <w:t>Бравар-специјалиста</w:t>
            </w:r>
          </w:p>
        </w:tc>
        <w:tc>
          <w:tcPr>
            <w:tcW w:w="1125" w:type="dxa"/>
            <w:vAlign w:val="center"/>
          </w:tcPr>
          <w:p w14:paraId="786BB2A2" w14:textId="77777777" w:rsidR="001758BE" w:rsidRPr="00EF4F18" w:rsidRDefault="001758BE" w:rsidP="002F0442">
            <w:pPr>
              <w:widowControl w:val="0"/>
              <w:autoSpaceDE w:val="0"/>
              <w:autoSpaceDN w:val="0"/>
              <w:adjustRightInd w:val="0"/>
              <w:jc w:val="center"/>
            </w:pPr>
          </w:p>
        </w:tc>
        <w:tc>
          <w:tcPr>
            <w:tcW w:w="1090" w:type="dxa"/>
            <w:vAlign w:val="center"/>
          </w:tcPr>
          <w:p w14:paraId="56B0EFC7" w14:textId="77777777" w:rsidR="001758BE" w:rsidRPr="00EF4F18" w:rsidRDefault="001758BE" w:rsidP="002F0442">
            <w:pPr>
              <w:widowControl w:val="0"/>
              <w:autoSpaceDE w:val="0"/>
              <w:autoSpaceDN w:val="0"/>
              <w:adjustRightInd w:val="0"/>
              <w:jc w:val="center"/>
            </w:pPr>
          </w:p>
        </w:tc>
        <w:tc>
          <w:tcPr>
            <w:tcW w:w="1775" w:type="dxa"/>
            <w:vAlign w:val="center"/>
          </w:tcPr>
          <w:p w14:paraId="5CEB9A1B" w14:textId="77777777" w:rsidR="001758BE" w:rsidRPr="00EF4F18" w:rsidRDefault="001758BE" w:rsidP="002F0442">
            <w:pPr>
              <w:widowControl w:val="0"/>
              <w:autoSpaceDE w:val="0"/>
              <w:autoSpaceDN w:val="0"/>
              <w:adjustRightInd w:val="0"/>
              <w:jc w:val="center"/>
              <w:rPr>
                <w:lang w:val="en-US"/>
              </w:rPr>
            </w:pPr>
            <w:r w:rsidRPr="00EF4F18">
              <w:rPr>
                <w:sz w:val="22"/>
                <w:szCs w:val="22"/>
                <w:lang w:val="en-US"/>
              </w:rPr>
              <w:t>2</w:t>
            </w:r>
          </w:p>
        </w:tc>
      </w:tr>
      <w:tr w:rsidR="001758BE" w:rsidRPr="00EF4F18" w14:paraId="4FF64A2B" w14:textId="77777777" w:rsidTr="00756FB2">
        <w:trPr>
          <w:jc w:val="center"/>
        </w:trPr>
        <w:tc>
          <w:tcPr>
            <w:tcW w:w="4692" w:type="dxa"/>
            <w:gridSpan w:val="2"/>
          </w:tcPr>
          <w:p w14:paraId="3EFA6135" w14:textId="77777777" w:rsidR="001758BE" w:rsidRPr="00EF4F18" w:rsidRDefault="001758BE" w:rsidP="002F0442">
            <w:pPr>
              <w:widowControl w:val="0"/>
              <w:autoSpaceDE w:val="0"/>
              <w:autoSpaceDN w:val="0"/>
              <w:adjustRightInd w:val="0"/>
              <w:jc w:val="both"/>
            </w:pPr>
            <w:r w:rsidRPr="00EF4F18">
              <w:rPr>
                <w:sz w:val="22"/>
                <w:szCs w:val="22"/>
              </w:rPr>
              <w:t>Металоглодач-специјалиста</w:t>
            </w:r>
          </w:p>
        </w:tc>
        <w:tc>
          <w:tcPr>
            <w:tcW w:w="1125" w:type="dxa"/>
            <w:vAlign w:val="center"/>
          </w:tcPr>
          <w:p w14:paraId="26701043" w14:textId="77777777" w:rsidR="001758BE" w:rsidRPr="00EF4F18" w:rsidRDefault="001758BE" w:rsidP="002F0442">
            <w:pPr>
              <w:widowControl w:val="0"/>
              <w:autoSpaceDE w:val="0"/>
              <w:autoSpaceDN w:val="0"/>
              <w:adjustRightInd w:val="0"/>
              <w:jc w:val="center"/>
            </w:pPr>
          </w:p>
        </w:tc>
        <w:tc>
          <w:tcPr>
            <w:tcW w:w="1090" w:type="dxa"/>
            <w:vAlign w:val="center"/>
          </w:tcPr>
          <w:p w14:paraId="342CA44C" w14:textId="77777777" w:rsidR="001758BE" w:rsidRPr="00EF4F18" w:rsidRDefault="001758BE" w:rsidP="002F0442">
            <w:pPr>
              <w:widowControl w:val="0"/>
              <w:autoSpaceDE w:val="0"/>
              <w:autoSpaceDN w:val="0"/>
              <w:adjustRightInd w:val="0"/>
              <w:jc w:val="center"/>
            </w:pPr>
          </w:p>
        </w:tc>
        <w:tc>
          <w:tcPr>
            <w:tcW w:w="1775" w:type="dxa"/>
            <w:vAlign w:val="center"/>
          </w:tcPr>
          <w:p w14:paraId="2FA7B5CD" w14:textId="77777777" w:rsidR="001758BE" w:rsidRPr="00EF4F18" w:rsidRDefault="001758BE" w:rsidP="002F0442">
            <w:pPr>
              <w:widowControl w:val="0"/>
              <w:autoSpaceDE w:val="0"/>
              <w:autoSpaceDN w:val="0"/>
              <w:adjustRightInd w:val="0"/>
              <w:jc w:val="center"/>
              <w:rPr>
                <w:lang w:val="en-US"/>
              </w:rPr>
            </w:pPr>
            <w:r w:rsidRPr="00EF4F18">
              <w:rPr>
                <w:sz w:val="22"/>
                <w:szCs w:val="22"/>
                <w:lang w:val="en-US"/>
              </w:rPr>
              <w:t>2</w:t>
            </w:r>
          </w:p>
        </w:tc>
      </w:tr>
      <w:tr w:rsidR="001758BE" w:rsidRPr="00EF4F18" w14:paraId="3939F37B" w14:textId="77777777" w:rsidTr="00756FB2">
        <w:trPr>
          <w:jc w:val="center"/>
        </w:trPr>
        <w:tc>
          <w:tcPr>
            <w:tcW w:w="4692" w:type="dxa"/>
            <w:gridSpan w:val="2"/>
          </w:tcPr>
          <w:p w14:paraId="36884583" w14:textId="77777777" w:rsidR="001758BE" w:rsidRPr="00EF4F18" w:rsidRDefault="001758BE" w:rsidP="002F0442">
            <w:pPr>
              <w:widowControl w:val="0"/>
              <w:autoSpaceDE w:val="0"/>
              <w:autoSpaceDN w:val="0"/>
              <w:adjustRightInd w:val="0"/>
              <w:jc w:val="both"/>
            </w:pPr>
            <w:r w:rsidRPr="00EF4F18">
              <w:rPr>
                <w:sz w:val="22"/>
                <w:szCs w:val="22"/>
              </w:rPr>
              <w:t>Металостругар-специјалиста</w:t>
            </w:r>
          </w:p>
        </w:tc>
        <w:tc>
          <w:tcPr>
            <w:tcW w:w="1125" w:type="dxa"/>
            <w:vAlign w:val="center"/>
          </w:tcPr>
          <w:p w14:paraId="24DF9007" w14:textId="77777777" w:rsidR="001758BE" w:rsidRPr="00EF4F18" w:rsidRDefault="001758BE" w:rsidP="002F0442">
            <w:pPr>
              <w:widowControl w:val="0"/>
              <w:autoSpaceDE w:val="0"/>
              <w:autoSpaceDN w:val="0"/>
              <w:adjustRightInd w:val="0"/>
              <w:jc w:val="center"/>
            </w:pPr>
          </w:p>
        </w:tc>
        <w:tc>
          <w:tcPr>
            <w:tcW w:w="1090" w:type="dxa"/>
            <w:vAlign w:val="center"/>
          </w:tcPr>
          <w:p w14:paraId="2FA5236D" w14:textId="77777777" w:rsidR="001758BE" w:rsidRPr="00EF4F18" w:rsidRDefault="001758BE" w:rsidP="002F0442">
            <w:pPr>
              <w:widowControl w:val="0"/>
              <w:autoSpaceDE w:val="0"/>
              <w:autoSpaceDN w:val="0"/>
              <w:adjustRightInd w:val="0"/>
              <w:jc w:val="center"/>
            </w:pPr>
          </w:p>
        </w:tc>
        <w:tc>
          <w:tcPr>
            <w:tcW w:w="1775" w:type="dxa"/>
            <w:vAlign w:val="center"/>
          </w:tcPr>
          <w:p w14:paraId="6D4CDFFE" w14:textId="77777777" w:rsidR="001758BE" w:rsidRPr="00EF4F18" w:rsidRDefault="001758BE" w:rsidP="002F0442">
            <w:pPr>
              <w:widowControl w:val="0"/>
              <w:autoSpaceDE w:val="0"/>
              <w:autoSpaceDN w:val="0"/>
              <w:adjustRightInd w:val="0"/>
              <w:jc w:val="center"/>
              <w:rPr>
                <w:lang w:val="en-US"/>
              </w:rPr>
            </w:pPr>
            <w:r w:rsidRPr="00EF4F18">
              <w:rPr>
                <w:sz w:val="22"/>
                <w:szCs w:val="22"/>
                <w:lang w:val="en-US"/>
              </w:rPr>
              <w:t>2</w:t>
            </w:r>
          </w:p>
        </w:tc>
      </w:tr>
    </w:tbl>
    <w:p w14:paraId="7F3E9836" w14:textId="77777777" w:rsidR="00B9334B" w:rsidRDefault="00B9334B" w:rsidP="00741F65">
      <w:pPr>
        <w:rPr>
          <w:b/>
        </w:rPr>
      </w:pPr>
      <w:bookmarkStart w:id="62" w:name="_Toc80617983"/>
      <w:bookmarkStart w:id="63" w:name="_Toc50698314"/>
      <w:bookmarkEnd w:id="58"/>
      <w:bookmarkEnd w:id="59"/>
      <w:bookmarkEnd w:id="60"/>
    </w:p>
    <w:p w14:paraId="1F624A5A" w14:textId="77777777" w:rsidR="00B9334B" w:rsidRDefault="00B9334B" w:rsidP="00741F65">
      <w:pPr>
        <w:rPr>
          <w:b/>
        </w:rPr>
      </w:pPr>
    </w:p>
    <w:p w14:paraId="18CB268E" w14:textId="77777777" w:rsidR="00741F65" w:rsidRPr="00880085" w:rsidRDefault="00741F65" w:rsidP="00741F65">
      <w:r w:rsidRPr="00880085">
        <w:t>ОРИЈЕНТАЦИОНИ КАЛЕНДА</w:t>
      </w:r>
      <w:r w:rsidRPr="00880085">
        <w:rPr>
          <w:rStyle w:val="Heading2Char"/>
        </w:rPr>
        <w:t>Р</w:t>
      </w:r>
      <w:r w:rsidRPr="00880085">
        <w:t xml:space="preserve"> ИСПИТНИХ РОКОВА ЗА ВАНРЕДНЕ УЧЕНИКЕ ЗА ШКОЛСКУ </w:t>
      </w:r>
      <w:r w:rsidRPr="00880085">
        <w:rPr>
          <w:sz w:val="32"/>
          <w:szCs w:val="32"/>
        </w:rPr>
        <w:t>2023/2024</w:t>
      </w:r>
      <w:r w:rsidRPr="00880085">
        <w:t>. ГОДИНУ</w:t>
      </w:r>
    </w:p>
    <w:p w14:paraId="4492D07B" w14:textId="77777777" w:rsidR="00741F65" w:rsidRDefault="00741F65" w:rsidP="00741F65">
      <w:pPr>
        <w:rPr>
          <w:b/>
        </w:rPr>
      </w:pPr>
    </w:p>
    <w:p w14:paraId="4F54CFAE" w14:textId="77777777" w:rsidR="00741F65" w:rsidRDefault="00741F65" w:rsidP="00741F65">
      <w:pPr>
        <w:jc w:val="both"/>
      </w:pPr>
      <w:r>
        <w:t xml:space="preserve">Пријава испита за </w:t>
      </w:r>
      <w:r>
        <w:rPr>
          <w:b/>
        </w:rPr>
        <w:t>ОКТОБАРСКИ</w:t>
      </w:r>
      <w:r>
        <w:t xml:space="preserve"> испитни рок од 4.,5. и 6. октобра 2023.године</w:t>
      </w:r>
    </w:p>
    <w:p w14:paraId="03B02D9E" w14:textId="77777777" w:rsidR="00741F65" w:rsidRDefault="00741F65" w:rsidP="00741F65">
      <w:pPr>
        <w:jc w:val="both"/>
      </w:pPr>
      <w:r>
        <w:t xml:space="preserve">Полагање испита   од </w:t>
      </w:r>
      <w:r>
        <w:rPr>
          <w:b/>
          <w:sz w:val="28"/>
          <w:szCs w:val="28"/>
        </w:rPr>
        <w:t>16.  до 20.октобра2023.</w:t>
      </w:r>
      <w:r>
        <w:t xml:space="preserve"> године</w:t>
      </w:r>
    </w:p>
    <w:p w14:paraId="18D2ACFD" w14:textId="77777777" w:rsidR="00741F65" w:rsidRDefault="00741F65" w:rsidP="00741F65">
      <w:pPr>
        <w:jc w:val="both"/>
      </w:pPr>
      <w:r>
        <w:t>Пријава завршних,матурских и специјалистичких испита 20. октобра 2023. године</w:t>
      </w:r>
    </w:p>
    <w:p w14:paraId="65432E4A" w14:textId="77777777" w:rsidR="00741F65" w:rsidRDefault="00741F65" w:rsidP="00741F65">
      <w:pPr>
        <w:jc w:val="both"/>
      </w:pPr>
      <w:r>
        <w:t>Полагање завршних, матурских и спeцијалистичких испита  25.,26. и 27. октобра 2023. године</w:t>
      </w:r>
    </w:p>
    <w:p w14:paraId="5D53B88E" w14:textId="77777777" w:rsidR="00741F65" w:rsidRDefault="00741F65" w:rsidP="00741F65">
      <w:pPr>
        <w:ind w:firstLine="284"/>
        <w:jc w:val="both"/>
      </w:pPr>
    </w:p>
    <w:p w14:paraId="6FDBFA19" w14:textId="77777777" w:rsidR="00741F65" w:rsidRDefault="00741F65" w:rsidP="00741F65">
      <w:pPr>
        <w:jc w:val="both"/>
      </w:pPr>
      <w:r>
        <w:t xml:space="preserve">Пријава испита за </w:t>
      </w:r>
      <w:r>
        <w:rPr>
          <w:b/>
        </w:rPr>
        <w:t>ДЕЦЕМБАРСКИ</w:t>
      </w:r>
      <w:r>
        <w:t xml:space="preserve">  испитни рок од 28.,29., и 30. новембра 2023.године</w:t>
      </w:r>
    </w:p>
    <w:p w14:paraId="65167B1B" w14:textId="77777777" w:rsidR="00741F65" w:rsidRDefault="00741F65" w:rsidP="00741F65">
      <w:pPr>
        <w:jc w:val="both"/>
      </w:pPr>
      <w:r>
        <w:t xml:space="preserve">Полагање испита   од  </w:t>
      </w:r>
      <w:r>
        <w:rPr>
          <w:b/>
          <w:sz w:val="28"/>
          <w:szCs w:val="28"/>
        </w:rPr>
        <w:t>11. до 15. децембра 2023.</w:t>
      </w:r>
      <w:r>
        <w:rPr>
          <w:sz w:val="28"/>
          <w:szCs w:val="28"/>
        </w:rPr>
        <w:t xml:space="preserve"> </w:t>
      </w:r>
      <w:r>
        <w:t>године</w:t>
      </w:r>
    </w:p>
    <w:p w14:paraId="2A7D958C" w14:textId="77777777" w:rsidR="00741F65" w:rsidRDefault="00741F65" w:rsidP="00741F65">
      <w:pPr>
        <w:jc w:val="both"/>
      </w:pPr>
      <w:r>
        <w:t>Пријава завршних,матурских и специјалистичких испита 15.децембра.2023.године</w:t>
      </w:r>
    </w:p>
    <w:p w14:paraId="2EDEF46D" w14:textId="77777777" w:rsidR="00741F65" w:rsidRDefault="00741F65" w:rsidP="00741F65">
      <w:pPr>
        <w:jc w:val="both"/>
      </w:pPr>
      <w:r>
        <w:t>Полагање завршних, матурских и спeцијалистичких испита 20.,21. и 22. децембра. 2023. године</w:t>
      </w:r>
    </w:p>
    <w:p w14:paraId="3A53C7E6" w14:textId="77777777" w:rsidR="00741F65" w:rsidRDefault="00741F65" w:rsidP="00741F65">
      <w:pPr>
        <w:ind w:firstLine="284"/>
        <w:jc w:val="both"/>
      </w:pPr>
      <w:r>
        <w:t xml:space="preserve"> </w:t>
      </w:r>
    </w:p>
    <w:p w14:paraId="3B289547" w14:textId="77777777" w:rsidR="00741F65" w:rsidRDefault="00741F65" w:rsidP="00741F65">
      <w:pPr>
        <w:jc w:val="both"/>
      </w:pPr>
      <w:r>
        <w:t xml:space="preserve">Пријава испита за </w:t>
      </w:r>
      <w:r>
        <w:rPr>
          <w:b/>
        </w:rPr>
        <w:t xml:space="preserve">ФЕБРУАРСКИ </w:t>
      </w:r>
      <w:r>
        <w:t>испитни рок 07.,08. и 09.фебруара 2024.године</w:t>
      </w:r>
    </w:p>
    <w:p w14:paraId="1EF38CA7" w14:textId="77777777" w:rsidR="00741F65" w:rsidRDefault="00741F65" w:rsidP="00741F65">
      <w:pPr>
        <w:jc w:val="both"/>
      </w:pPr>
      <w:r>
        <w:t xml:space="preserve">Полагање испита </w:t>
      </w:r>
      <w:r>
        <w:rPr>
          <w:b/>
          <w:sz w:val="28"/>
          <w:szCs w:val="28"/>
        </w:rPr>
        <w:t>19. до 23. фебруара 2024.</w:t>
      </w:r>
      <w:r>
        <w:t xml:space="preserve"> године</w:t>
      </w:r>
    </w:p>
    <w:p w14:paraId="00679D91" w14:textId="77777777" w:rsidR="00741F65" w:rsidRDefault="00741F65" w:rsidP="00741F65">
      <w:pPr>
        <w:jc w:val="both"/>
      </w:pPr>
      <w:r>
        <w:t>Пријава завршних,матурских и специјалистичких испита 23.фебруара 2024. године</w:t>
      </w:r>
    </w:p>
    <w:p w14:paraId="22146E50" w14:textId="77777777" w:rsidR="00741F65" w:rsidRDefault="00741F65" w:rsidP="00741F65">
      <w:pPr>
        <w:jc w:val="both"/>
      </w:pPr>
      <w:r>
        <w:t>Полагање завршних, матурских и спeцијалистичких испита 28.,29. фебруара и 01. марта.2024. године</w:t>
      </w:r>
    </w:p>
    <w:p w14:paraId="04D8B41B" w14:textId="77777777" w:rsidR="00741F65" w:rsidRDefault="00741F65" w:rsidP="00741F65">
      <w:pPr>
        <w:ind w:firstLine="284"/>
        <w:jc w:val="both"/>
      </w:pPr>
    </w:p>
    <w:p w14:paraId="088224C9" w14:textId="77777777" w:rsidR="00741F65" w:rsidRDefault="00741F65" w:rsidP="00741F65">
      <w:pPr>
        <w:jc w:val="both"/>
      </w:pPr>
      <w:r>
        <w:t xml:space="preserve">Пријава испита за </w:t>
      </w:r>
      <w:r>
        <w:rPr>
          <w:b/>
        </w:rPr>
        <w:t>АПРИЛСКИ</w:t>
      </w:r>
      <w:r>
        <w:t xml:space="preserve"> испитни рок од  03.,04.и 05. априла.2024. године</w:t>
      </w:r>
    </w:p>
    <w:p w14:paraId="03C9F69C" w14:textId="77777777" w:rsidR="00741F65" w:rsidRDefault="00741F65" w:rsidP="00741F65">
      <w:pPr>
        <w:jc w:val="both"/>
      </w:pPr>
      <w:r>
        <w:t xml:space="preserve">Полагање испита  </w:t>
      </w:r>
      <w:r>
        <w:rPr>
          <w:b/>
          <w:sz w:val="28"/>
          <w:szCs w:val="28"/>
        </w:rPr>
        <w:t>15. до 19. априла  2024.</w:t>
      </w:r>
      <w:r>
        <w:t>године</w:t>
      </w:r>
    </w:p>
    <w:p w14:paraId="76066C00" w14:textId="77777777" w:rsidR="00741F65" w:rsidRDefault="00741F65" w:rsidP="00741F65">
      <w:pPr>
        <w:jc w:val="both"/>
      </w:pPr>
      <w:r>
        <w:t>Пријава завршних,матурских и специјалистичких испита 19.априла 2024.године</w:t>
      </w:r>
    </w:p>
    <w:p w14:paraId="6F6A3814" w14:textId="77777777" w:rsidR="00741F65" w:rsidRDefault="00741F65" w:rsidP="00741F65">
      <w:pPr>
        <w:jc w:val="both"/>
      </w:pPr>
      <w:r>
        <w:t>Полагање завршних, матурских и спeцијалистичких испита 24.,25. и 26. априла 2024.године</w:t>
      </w:r>
    </w:p>
    <w:p w14:paraId="58F64FAD" w14:textId="77777777" w:rsidR="00741F65" w:rsidRDefault="00741F65" w:rsidP="00741F65"/>
    <w:p w14:paraId="7C5B75C9" w14:textId="77777777" w:rsidR="00741F65" w:rsidRDefault="00741F65" w:rsidP="00741F65">
      <w:r>
        <w:t xml:space="preserve">Пријава испита за </w:t>
      </w:r>
      <w:r>
        <w:rPr>
          <w:b/>
        </w:rPr>
        <w:t xml:space="preserve">ЈУНСКИ </w:t>
      </w:r>
      <w:r>
        <w:t>испитни рок од 29.,30. и 31. маја 2024. године</w:t>
      </w:r>
    </w:p>
    <w:p w14:paraId="5BC2AD55" w14:textId="77777777" w:rsidR="00741F65" w:rsidRDefault="00741F65" w:rsidP="00741F65">
      <w:r>
        <w:t xml:space="preserve">Полагање испита </w:t>
      </w:r>
      <w:r>
        <w:rPr>
          <w:b/>
          <w:sz w:val="28"/>
          <w:szCs w:val="28"/>
        </w:rPr>
        <w:t>10. до 14. јуна 2024.</w:t>
      </w:r>
      <w:r>
        <w:t xml:space="preserve"> године</w:t>
      </w:r>
    </w:p>
    <w:p w14:paraId="568085E5" w14:textId="77777777" w:rsidR="00741F65" w:rsidRDefault="00741F65" w:rsidP="00741F65">
      <w:r>
        <w:t>Пријава завршних,матурских и специјалистичких испита 14.јуна 2024.године</w:t>
      </w:r>
    </w:p>
    <w:p w14:paraId="1B9D913D" w14:textId="77777777" w:rsidR="00741F65" w:rsidRDefault="00741F65" w:rsidP="00741F65">
      <w:r>
        <w:lastRenderedPageBreak/>
        <w:t>Полагање завршних, матурских и спeцијалистичких испита 19.,20. и 21. јуна 2024. године</w:t>
      </w:r>
    </w:p>
    <w:p w14:paraId="06D98BFC" w14:textId="77777777" w:rsidR="00741F65" w:rsidRDefault="00741F65" w:rsidP="00741F65"/>
    <w:p w14:paraId="62DBE636" w14:textId="77777777" w:rsidR="00741F65" w:rsidRDefault="00741F65" w:rsidP="00741F65">
      <w:r>
        <w:t xml:space="preserve">Пријава испита за </w:t>
      </w:r>
      <w:r>
        <w:rPr>
          <w:b/>
        </w:rPr>
        <w:t>АВГУСТОВСКИ</w:t>
      </w:r>
      <w:r>
        <w:t xml:space="preserve"> испитни рок од 26.,27. и 28  јуна 2024. године</w:t>
      </w:r>
    </w:p>
    <w:p w14:paraId="291B9124" w14:textId="77777777" w:rsidR="00741F65" w:rsidRDefault="00741F65" w:rsidP="00741F65">
      <w:r>
        <w:t xml:space="preserve">Полагање испита </w:t>
      </w:r>
      <w:r>
        <w:rPr>
          <w:b/>
          <w:sz w:val="28"/>
          <w:szCs w:val="28"/>
        </w:rPr>
        <w:t xml:space="preserve">26. до 30. августа 2024. </w:t>
      </w:r>
      <w:r>
        <w:t>године</w:t>
      </w:r>
    </w:p>
    <w:p w14:paraId="219BDEA8" w14:textId="77777777" w:rsidR="00741F65" w:rsidRDefault="00741F65" w:rsidP="00741F65">
      <w:r>
        <w:t xml:space="preserve">Пријава завршних,матурских и специјалистичких испита 30.августа 2024.године              </w:t>
      </w:r>
    </w:p>
    <w:p w14:paraId="73B99EEE" w14:textId="77777777" w:rsidR="00741F65" w:rsidRPr="00C529AA" w:rsidRDefault="00741F65" w:rsidP="00741F65">
      <w:pPr>
        <w:rPr>
          <w:sz w:val="22"/>
          <w:szCs w:val="20"/>
        </w:rPr>
      </w:pPr>
      <w:r w:rsidRPr="00C529AA">
        <w:rPr>
          <w:sz w:val="22"/>
          <w:szCs w:val="20"/>
        </w:rPr>
        <w:t xml:space="preserve">Полагање завршних, матурских и спeцијалистичких испита 04.,05. и 06.септембар 2024.године              </w:t>
      </w:r>
    </w:p>
    <w:p w14:paraId="331310BD" w14:textId="77777777" w:rsidR="00AF139C" w:rsidRDefault="00AF139C" w:rsidP="00BB5A45">
      <w:pPr>
        <w:pStyle w:val="Heading2"/>
        <w:spacing w:before="0" w:after="0" w:line="240" w:lineRule="auto"/>
      </w:pPr>
    </w:p>
    <w:p w14:paraId="7D75FB4C" w14:textId="77777777" w:rsidR="00BB5A45" w:rsidRPr="00880085" w:rsidRDefault="00BB5A45" w:rsidP="002F6916">
      <w:pPr>
        <w:pStyle w:val="Heading2"/>
        <w:rPr>
          <w:b w:val="0"/>
        </w:rPr>
      </w:pPr>
      <w:bookmarkStart w:id="64" w:name="_Toc146277970"/>
      <w:r w:rsidRPr="00880085">
        <w:rPr>
          <w:b w:val="0"/>
        </w:rPr>
        <w:t>ПРОШИРЕНА ДЕЛАТНОСТ</w:t>
      </w:r>
      <w:bookmarkEnd w:id="62"/>
      <w:bookmarkEnd w:id="64"/>
    </w:p>
    <w:p w14:paraId="32368E3E" w14:textId="77777777" w:rsidR="00BB5A45" w:rsidRPr="00EE61C5" w:rsidRDefault="00BB5A45" w:rsidP="00BB5A45">
      <w:pPr>
        <w:jc w:val="both"/>
      </w:pPr>
    </w:p>
    <w:p w14:paraId="71FBAF45" w14:textId="77777777" w:rsidR="00BB5A45" w:rsidRPr="00EE61C5" w:rsidRDefault="00BB5A45" w:rsidP="006050DD">
      <w:pPr>
        <w:ind w:right="282"/>
        <w:jc w:val="both"/>
      </w:pPr>
      <w:r w:rsidRPr="00EE61C5">
        <w:t>План за</w:t>
      </w:r>
      <w:r w:rsidR="00756FB2" w:rsidRPr="00EE61C5">
        <w:rPr>
          <w:lang w:val="sr-Cyrl-RS"/>
        </w:rPr>
        <w:t xml:space="preserve"> </w:t>
      </w:r>
      <w:r w:rsidRPr="00EE61C5">
        <w:t>202</w:t>
      </w:r>
      <w:r w:rsidR="00756FB2" w:rsidRPr="00EE61C5">
        <w:rPr>
          <w:lang w:val="sr-Cyrl-RS"/>
        </w:rPr>
        <w:t>3</w:t>
      </w:r>
      <w:r w:rsidRPr="00EE61C5">
        <w:t>-2</w:t>
      </w:r>
      <w:r w:rsidR="00756FB2" w:rsidRPr="00EE61C5">
        <w:rPr>
          <w:lang w:val="sr-Cyrl-RS"/>
        </w:rPr>
        <w:t>4</w:t>
      </w:r>
      <w:r w:rsidRPr="00EE61C5">
        <w:t xml:space="preserve"> Школа ће на почетку школске године, објавити јавни позив за евидентирање заинересованих компанија и сервиса, као и распоред обука са терминима, на које ће се компаније и сервисери пријављивати. </w:t>
      </w:r>
    </w:p>
    <w:p w14:paraId="5F7FE698" w14:textId="77777777" w:rsidR="00BB5A45" w:rsidRPr="00EE61C5" w:rsidRDefault="00BB5A45" w:rsidP="006050DD">
      <w:pPr>
        <w:ind w:right="282"/>
        <w:jc w:val="both"/>
      </w:pPr>
      <w:r w:rsidRPr="00EE61C5">
        <w:t xml:space="preserve">Тржиште, потенцијални број заинтересованих за плаћање и похађање обука, као и број планираних обука је везан за тешко стање у земљи и динамику и рад лиценцираних инспектора на терену, који треба од ове или следеће године да појачају интензитет контрола у овој грани машинске делатности.. </w:t>
      </w:r>
    </w:p>
    <w:p w14:paraId="48BE513A" w14:textId="77777777" w:rsidR="00BB5A45" w:rsidRPr="00EE61C5" w:rsidRDefault="00BB5A45" w:rsidP="006050DD">
      <w:pPr>
        <w:ind w:right="282"/>
        <w:jc w:val="both"/>
      </w:pPr>
      <w:r w:rsidRPr="00EE61C5">
        <w:t>Искуство из прикупљених податак током Пројекта, је да: сервисери у Србији имају посла само у сезони, када не треба држати обуке, велику флуктуацију и мањак радника, па велики број фирми остаје без запослених, које су пријавили за обуку или након завршетка обуке.</w:t>
      </w:r>
    </w:p>
    <w:p w14:paraId="483EE926" w14:textId="77777777" w:rsidR="00BB5A45" w:rsidRPr="00EE61C5" w:rsidRDefault="00BB5A45" w:rsidP="006050DD">
      <w:pPr>
        <w:ind w:right="282"/>
      </w:pPr>
    </w:p>
    <w:p w14:paraId="308330CB" w14:textId="77777777" w:rsidR="00BB5A45" w:rsidRPr="00EE61C5" w:rsidRDefault="00BB5A45" w:rsidP="00BB5A45">
      <w:pPr>
        <w:pStyle w:val="ListParagraph"/>
        <w:tabs>
          <w:tab w:val="left" w:pos="4380"/>
        </w:tabs>
        <w:ind w:left="1080" w:right="282"/>
        <w:jc w:val="right"/>
      </w:pPr>
      <w:r w:rsidRPr="00EE61C5">
        <w:t>Kоординатор за образовање одраслих</w:t>
      </w:r>
      <w:r w:rsidRPr="00EE61C5">
        <w:rPr>
          <w:lang w:val="en-US"/>
        </w:rPr>
        <w:t xml:space="preserve">, </w:t>
      </w:r>
      <w:r w:rsidRPr="00EE61C5">
        <w:t>Радуле Ћиповић</w:t>
      </w:r>
    </w:p>
    <w:p w14:paraId="33F3BB5B" w14:textId="77777777" w:rsidR="00BB5A45" w:rsidRPr="00EE61C5" w:rsidRDefault="00BB5A45" w:rsidP="00BB5A45">
      <w:pPr>
        <w:tabs>
          <w:tab w:val="left" w:pos="7575"/>
        </w:tabs>
        <w:ind w:right="282"/>
        <w:rPr>
          <w:lang w:val="en-US"/>
        </w:rPr>
      </w:pPr>
    </w:p>
    <w:p w14:paraId="28676335" w14:textId="77777777" w:rsidR="002D1278" w:rsidRDefault="002D1278" w:rsidP="002F6916">
      <w:pPr>
        <w:ind w:firstLine="709"/>
        <w:jc w:val="both"/>
      </w:pPr>
      <w:bookmarkStart w:id="65" w:name="_Toc240451465"/>
      <w:bookmarkEnd w:id="63"/>
      <w:r w:rsidRPr="00156E8E">
        <w:t>Структура радног времена директора школе</w:t>
      </w:r>
      <w:bookmarkEnd w:id="65"/>
      <w:r w:rsidRPr="00156E8E">
        <w:t xml:space="preserve">, </w:t>
      </w:r>
      <w:r w:rsidR="002D3A58" w:rsidRPr="00156E8E">
        <w:t>Даниеле Димеске</w:t>
      </w:r>
    </w:p>
    <w:p w14:paraId="2155B73B" w14:textId="77777777" w:rsidR="006C7518" w:rsidRPr="00156E8E" w:rsidRDefault="006C7518" w:rsidP="002D3A58">
      <w:pPr>
        <w:ind w:left="426"/>
        <w:jc w:val="both"/>
      </w:pPr>
    </w:p>
    <w:tbl>
      <w:tblPr>
        <w:tblW w:w="78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31"/>
        <w:gridCol w:w="1795"/>
      </w:tblGrid>
      <w:tr w:rsidR="0014507C" w:rsidRPr="00156E8E" w14:paraId="380B58AB" w14:textId="77777777">
        <w:trPr>
          <w:trHeight w:val="350"/>
          <w:jc w:val="center"/>
        </w:trPr>
        <w:tc>
          <w:tcPr>
            <w:tcW w:w="6031" w:type="dxa"/>
            <w:vAlign w:val="center"/>
          </w:tcPr>
          <w:p w14:paraId="70631724" w14:textId="77777777" w:rsidR="002D1278" w:rsidRPr="00156E8E" w:rsidRDefault="002D1278" w:rsidP="00977A77">
            <w:pPr>
              <w:jc w:val="both"/>
            </w:pPr>
            <w:r w:rsidRPr="00156E8E">
              <w:t>АКТИВНОСТ</w:t>
            </w:r>
          </w:p>
        </w:tc>
        <w:tc>
          <w:tcPr>
            <w:tcW w:w="1795" w:type="dxa"/>
            <w:vAlign w:val="center"/>
          </w:tcPr>
          <w:p w14:paraId="247BAF93" w14:textId="77777777" w:rsidR="002D1278" w:rsidRPr="00156E8E" w:rsidRDefault="002D1278" w:rsidP="00977A77">
            <w:pPr>
              <w:jc w:val="both"/>
            </w:pPr>
            <w:r w:rsidRPr="00156E8E">
              <w:t>Недељни фонд</w:t>
            </w:r>
          </w:p>
        </w:tc>
      </w:tr>
      <w:tr w:rsidR="0014507C" w:rsidRPr="00156E8E" w14:paraId="5A9DA631" w14:textId="77777777">
        <w:trPr>
          <w:jc w:val="center"/>
        </w:trPr>
        <w:tc>
          <w:tcPr>
            <w:tcW w:w="6031" w:type="dxa"/>
          </w:tcPr>
          <w:p w14:paraId="26556FCA" w14:textId="77777777" w:rsidR="002D1278" w:rsidRPr="00156E8E" w:rsidRDefault="002D1278" w:rsidP="00977A77">
            <w:pPr>
              <w:jc w:val="both"/>
            </w:pPr>
            <w:r w:rsidRPr="00156E8E">
              <w:t>1. Студијско-аналитички рад</w:t>
            </w:r>
          </w:p>
        </w:tc>
        <w:tc>
          <w:tcPr>
            <w:tcW w:w="1795" w:type="dxa"/>
          </w:tcPr>
          <w:p w14:paraId="36AE5FCA" w14:textId="77777777" w:rsidR="002D1278" w:rsidRPr="00156E8E" w:rsidRDefault="002D1278" w:rsidP="00291291">
            <w:pPr>
              <w:jc w:val="center"/>
            </w:pPr>
            <w:r w:rsidRPr="00156E8E">
              <w:t>6</w:t>
            </w:r>
          </w:p>
        </w:tc>
      </w:tr>
      <w:tr w:rsidR="0014507C" w:rsidRPr="00156E8E" w14:paraId="51C5899C" w14:textId="77777777">
        <w:trPr>
          <w:jc w:val="center"/>
        </w:trPr>
        <w:tc>
          <w:tcPr>
            <w:tcW w:w="6031" w:type="dxa"/>
          </w:tcPr>
          <w:p w14:paraId="6CFD8F86" w14:textId="77777777" w:rsidR="002D1278" w:rsidRPr="00156E8E" w:rsidRDefault="002D1278" w:rsidP="00977A77">
            <w:pPr>
              <w:jc w:val="both"/>
            </w:pPr>
            <w:r w:rsidRPr="00156E8E">
              <w:t>2. Организациони послови</w:t>
            </w:r>
          </w:p>
        </w:tc>
        <w:tc>
          <w:tcPr>
            <w:tcW w:w="1795" w:type="dxa"/>
          </w:tcPr>
          <w:p w14:paraId="5677ECD5" w14:textId="77777777" w:rsidR="002D1278" w:rsidRPr="00156E8E" w:rsidRDefault="002D1278" w:rsidP="00291291">
            <w:pPr>
              <w:jc w:val="center"/>
            </w:pPr>
            <w:r w:rsidRPr="00156E8E">
              <w:t>8</w:t>
            </w:r>
          </w:p>
        </w:tc>
      </w:tr>
      <w:tr w:rsidR="0014507C" w:rsidRPr="00156E8E" w14:paraId="4E879867" w14:textId="77777777">
        <w:trPr>
          <w:jc w:val="center"/>
        </w:trPr>
        <w:tc>
          <w:tcPr>
            <w:tcW w:w="6031" w:type="dxa"/>
          </w:tcPr>
          <w:p w14:paraId="223D0489" w14:textId="77777777" w:rsidR="002D1278" w:rsidRPr="00156E8E" w:rsidRDefault="002D1278" w:rsidP="00977A77">
            <w:pPr>
              <w:jc w:val="both"/>
            </w:pPr>
            <w:r w:rsidRPr="00156E8E">
              <w:t xml:space="preserve">3. Педагошко-инструктивни рад </w:t>
            </w:r>
          </w:p>
        </w:tc>
        <w:tc>
          <w:tcPr>
            <w:tcW w:w="1795" w:type="dxa"/>
          </w:tcPr>
          <w:p w14:paraId="19E3AD99" w14:textId="77777777" w:rsidR="002D1278" w:rsidRPr="00156E8E" w:rsidRDefault="002D1278" w:rsidP="00291291">
            <w:pPr>
              <w:jc w:val="center"/>
            </w:pPr>
            <w:r w:rsidRPr="00156E8E">
              <w:t>5</w:t>
            </w:r>
          </w:p>
        </w:tc>
      </w:tr>
      <w:tr w:rsidR="0014507C" w:rsidRPr="00156E8E" w14:paraId="3C463804" w14:textId="77777777">
        <w:trPr>
          <w:jc w:val="center"/>
        </w:trPr>
        <w:tc>
          <w:tcPr>
            <w:tcW w:w="6031" w:type="dxa"/>
          </w:tcPr>
          <w:p w14:paraId="42EE8EBF" w14:textId="77777777" w:rsidR="002D1278" w:rsidRPr="00156E8E" w:rsidRDefault="002D1278" w:rsidP="00977A77">
            <w:pPr>
              <w:jc w:val="both"/>
            </w:pPr>
            <w:r w:rsidRPr="00156E8E">
              <w:t>4. Педагошки надзор и контрола</w:t>
            </w:r>
          </w:p>
        </w:tc>
        <w:tc>
          <w:tcPr>
            <w:tcW w:w="1795" w:type="dxa"/>
          </w:tcPr>
          <w:p w14:paraId="54E6FB5E" w14:textId="77777777" w:rsidR="002D1278" w:rsidRPr="00156E8E" w:rsidRDefault="002D1278" w:rsidP="00291291">
            <w:pPr>
              <w:jc w:val="center"/>
            </w:pPr>
            <w:r w:rsidRPr="00156E8E">
              <w:t>2</w:t>
            </w:r>
          </w:p>
        </w:tc>
      </w:tr>
      <w:tr w:rsidR="0014507C" w:rsidRPr="00156E8E" w14:paraId="7FD92256" w14:textId="77777777">
        <w:trPr>
          <w:jc w:val="center"/>
        </w:trPr>
        <w:tc>
          <w:tcPr>
            <w:tcW w:w="6031" w:type="dxa"/>
          </w:tcPr>
          <w:p w14:paraId="6CDFB662" w14:textId="77777777" w:rsidR="002D1278" w:rsidRPr="00156E8E" w:rsidRDefault="002D1278" w:rsidP="00977A77">
            <w:pPr>
              <w:jc w:val="both"/>
            </w:pPr>
            <w:r w:rsidRPr="00156E8E">
              <w:t>5. Рад са ученицима и ученичким организацијама</w:t>
            </w:r>
          </w:p>
        </w:tc>
        <w:tc>
          <w:tcPr>
            <w:tcW w:w="1795" w:type="dxa"/>
          </w:tcPr>
          <w:p w14:paraId="5D64D200" w14:textId="77777777" w:rsidR="002D1278" w:rsidRPr="00156E8E" w:rsidRDefault="002D1278" w:rsidP="00291291">
            <w:pPr>
              <w:jc w:val="center"/>
            </w:pPr>
            <w:r w:rsidRPr="00156E8E">
              <w:t>7</w:t>
            </w:r>
          </w:p>
        </w:tc>
      </w:tr>
      <w:tr w:rsidR="0014507C" w:rsidRPr="00156E8E" w14:paraId="55AF627C" w14:textId="77777777">
        <w:trPr>
          <w:jc w:val="center"/>
        </w:trPr>
        <w:tc>
          <w:tcPr>
            <w:tcW w:w="6031" w:type="dxa"/>
          </w:tcPr>
          <w:p w14:paraId="4807435D" w14:textId="77777777" w:rsidR="002D1278" w:rsidRPr="00156E8E" w:rsidRDefault="002D1278" w:rsidP="00977A77">
            <w:pPr>
              <w:jc w:val="both"/>
            </w:pPr>
            <w:r w:rsidRPr="00156E8E">
              <w:t>6. Сарадња са родитељима</w:t>
            </w:r>
          </w:p>
        </w:tc>
        <w:tc>
          <w:tcPr>
            <w:tcW w:w="1795" w:type="dxa"/>
          </w:tcPr>
          <w:p w14:paraId="59B02605" w14:textId="77777777" w:rsidR="002D1278" w:rsidRPr="00156E8E" w:rsidRDefault="002D1278" w:rsidP="00291291">
            <w:pPr>
              <w:jc w:val="center"/>
            </w:pPr>
            <w:r w:rsidRPr="00156E8E">
              <w:t>2</w:t>
            </w:r>
          </w:p>
        </w:tc>
      </w:tr>
      <w:tr w:rsidR="0014507C" w:rsidRPr="00156E8E" w14:paraId="777BE3E3" w14:textId="77777777">
        <w:trPr>
          <w:jc w:val="center"/>
        </w:trPr>
        <w:tc>
          <w:tcPr>
            <w:tcW w:w="6031" w:type="dxa"/>
          </w:tcPr>
          <w:p w14:paraId="446212A0" w14:textId="77777777" w:rsidR="002D1278" w:rsidRPr="00156E8E" w:rsidRDefault="002D1278" w:rsidP="00977A77">
            <w:pPr>
              <w:jc w:val="both"/>
            </w:pPr>
            <w:r w:rsidRPr="00156E8E">
              <w:t>7. Рад на заштити уставности и законитости</w:t>
            </w:r>
          </w:p>
        </w:tc>
        <w:tc>
          <w:tcPr>
            <w:tcW w:w="1795" w:type="dxa"/>
          </w:tcPr>
          <w:p w14:paraId="01716D54" w14:textId="77777777" w:rsidR="002D1278" w:rsidRPr="00156E8E" w:rsidRDefault="002D1278" w:rsidP="00291291">
            <w:pPr>
              <w:jc w:val="center"/>
            </w:pPr>
            <w:r w:rsidRPr="00156E8E">
              <w:t>2</w:t>
            </w:r>
          </w:p>
        </w:tc>
      </w:tr>
      <w:tr w:rsidR="0014507C" w:rsidRPr="00156E8E" w14:paraId="1D978915" w14:textId="77777777">
        <w:trPr>
          <w:jc w:val="center"/>
        </w:trPr>
        <w:tc>
          <w:tcPr>
            <w:tcW w:w="6031" w:type="dxa"/>
          </w:tcPr>
          <w:p w14:paraId="66E27A64" w14:textId="77777777" w:rsidR="002D1278" w:rsidRPr="00156E8E" w:rsidRDefault="002D1278" w:rsidP="00977A77">
            <w:pPr>
              <w:jc w:val="both"/>
            </w:pPr>
            <w:r w:rsidRPr="00156E8E">
              <w:t>8. Рад на развијању правилних међуљудских односа</w:t>
            </w:r>
          </w:p>
        </w:tc>
        <w:tc>
          <w:tcPr>
            <w:tcW w:w="1795" w:type="dxa"/>
          </w:tcPr>
          <w:p w14:paraId="197E4E88" w14:textId="77777777" w:rsidR="002D1278" w:rsidRPr="00156E8E" w:rsidRDefault="002D1278" w:rsidP="00291291">
            <w:pPr>
              <w:jc w:val="center"/>
            </w:pPr>
            <w:r w:rsidRPr="00156E8E">
              <w:t>2</w:t>
            </w:r>
          </w:p>
        </w:tc>
      </w:tr>
      <w:tr w:rsidR="0014507C" w:rsidRPr="00156E8E" w14:paraId="170B23BB" w14:textId="77777777">
        <w:trPr>
          <w:jc w:val="center"/>
        </w:trPr>
        <w:tc>
          <w:tcPr>
            <w:tcW w:w="6031" w:type="dxa"/>
          </w:tcPr>
          <w:p w14:paraId="59729DA7" w14:textId="77777777" w:rsidR="002D1278" w:rsidRPr="00156E8E" w:rsidRDefault="002D1278" w:rsidP="00977A77">
            <w:pPr>
              <w:jc w:val="both"/>
            </w:pPr>
            <w:r w:rsidRPr="00156E8E">
              <w:t>9. Сарадња са друштвеном средином</w:t>
            </w:r>
          </w:p>
        </w:tc>
        <w:tc>
          <w:tcPr>
            <w:tcW w:w="1795" w:type="dxa"/>
          </w:tcPr>
          <w:p w14:paraId="1D170442" w14:textId="77777777" w:rsidR="002D1278" w:rsidRPr="00156E8E" w:rsidRDefault="002D1278" w:rsidP="00291291">
            <w:pPr>
              <w:jc w:val="center"/>
            </w:pPr>
            <w:r w:rsidRPr="00156E8E">
              <w:t>2</w:t>
            </w:r>
          </w:p>
        </w:tc>
      </w:tr>
      <w:tr w:rsidR="0014507C" w:rsidRPr="00156E8E" w14:paraId="7788968F" w14:textId="77777777">
        <w:trPr>
          <w:jc w:val="center"/>
        </w:trPr>
        <w:tc>
          <w:tcPr>
            <w:tcW w:w="6031" w:type="dxa"/>
            <w:tcBorders>
              <w:bottom w:val="nil"/>
            </w:tcBorders>
          </w:tcPr>
          <w:p w14:paraId="216688EA" w14:textId="77777777" w:rsidR="002D1278" w:rsidRPr="00156E8E" w:rsidRDefault="002D1278" w:rsidP="00977A77">
            <w:pPr>
              <w:jc w:val="both"/>
            </w:pPr>
            <w:r w:rsidRPr="00156E8E">
              <w:t>10. Лично стручно-педагошко усавршавање</w:t>
            </w:r>
          </w:p>
        </w:tc>
        <w:tc>
          <w:tcPr>
            <w:tcW w:w="1795" w:type="dxa"/>
            <w:tcBorders>
              <w:bottom w:val="nil"/>
            </w:tcBorders>
          </w:tcPr>
          <w:p w14:paraId="759F3386" w14:textId="77777777" w:rsidR="002D1278" w:rsidRPr="00156E8E" w:rsidRDefault="002D1278" w:rsidP="00291291">
            <w:pPr>
              <w:jc w:val="center"/>
            </w:pPr>
            <w:r w:rsidRPr="00156E8E">
              <w:t>4</w:t>
            </w:r>
          </w:p>
        </w:tc>
      </w:tr>
      <w:tr w:rsidR="0014507C" w:rsidRPr="00156E8E" w14:paraId="0EBF787E" w14:textId="77777777">
        <w:trPr>
          <w:jc w:val="center"/>
        </w:trPr>
        <w:tc>
          <w:tcPr>
            <w:tcW w:w="6031" w:type="dxa"/>
            <w:tcBorders>
              <w:top w:val="double" w:sz="4" w:space="0" w:color="auto"/>
              <w:left w:val="single" w:sz="4" w:space="0" w:color="auto"/>
              <w:bottom w:val="double" w:sz="4" w:space="0" w:color="auto"/>
              <w:right w:val="single" w:sz="4" w:space="0" w:color="auto"/>
            </w:tcBorders>
          </w:tcPr>
          <w:p w14:paraId="4E04E7F4" w14:textId="77777777" w:rsidR="002D1278" w:rsidRPr="00156E8E" w:rsidRDefault="002D1278" w:rsidP="00977A77">
            <w:pPr>
              <w:jc w:val="both"/>
            </w:pPr>
            <w:r w:rsidRPr="00156E8E">
              <w:t>УКУПНО</w:t>
            </w:r>
          </w:p>
        </w:tc>
        <w:tc>
          <w:tcPr>
            <w:tcW w:w="1795" w:type="dxa"/>
            <w:tcBorders>
              <w:top w:val="double" w:sz="4" w:space="0" w:color="auto"/>
              <w:left w:val="nil"/>
              <w:bottom w:val="double" w:sz="4" w:space="0" w:color="auto"/>
              <w:right w:val="single" w:sz="4" w:space="0" w:color="auto"/>
            </w:tcBorders>
          </w:tcPr>
          <w:p w14:paraId="2D436D29" w14:textId="77777777" w:rsidR="002D1278" w:rsidRPr="00156E8E" w:rsidRDefault="002D1278" w:rsidP="00291291">
            <w:pPr>
              <w:jc w:val="center"/>
            </w:pPr>
            <w:r w:rsidRPr="00156E8E">
              <w:t>40</w:t>
            </w:r>
          </w:p>
        </w:tc>
      </w:tr>
    </w:tbl>
    <w:p w14:paraId="627E2EE5" w14:textId="77777777" w:rsidR="002F6916" w:rsidRDefault="002D1278" w:rsidP="002F6916">
      <w:pPr>
        <w:ind w:left="708"/>
        <w:jc w:val="both"/>
      </w:pPr>
      <w:bookmarkStart w:id="66" w:name="_Toc147213851"/>
      <w:bookmarkStart w:id="67" w:name="_Toc240451468"/>
      <w:r w:rsidRPr="00156E8E">
        <w:t>Структура радног времена</w:t>
      </w:r>
      <w:bookmarkEnd w:id="66"/>
      <w:bookmarkEnd w:id="67"/>
      <w:r w:rsidRPr="00156E8E">
        <w:t xml:space="preserve"> организатора практичне наставе</w:t>
      </w:r>
      <w:r w:rsidR="0014507C" w:rsidRPr="00156E8E">
        <w:t xml:space="preserve"> и вежби</w:t>
      </w:r>
      <w:r w:rsidRPr="00156E8E">
        <w:t xml:space="preserve">, </w:t>
      </w:r>
    </w:p>
    <w:p w14:paraId="1DD9FF14" w14:textId="77777777" w:rsidR="002D1278" w:rsidRPr="00156E8E" w:rsidRDefault="0014507C" w:rsidP="002F6916">
      <w:pPr>
        <w:ind w:left="708"/>
        <w:jc w:val="both"/>
      </w:pPr>
      <w:r w:rsidRPr="00156E8E">
        <w:t>Света Баранц</w:t>
      </w:r>
      <w:r w:rsidR="00DF1967" w:rsidRPr="00156E8E">
        <w:t>а</w:t>
      </w:r>
      <w:r w:rsidR="002D1278" w:rsidRPr="00156E8E">
        <w:t xml:space="preserve"> и </w:t>
      </w:r>
      <w:r w:rsidRPr="00156E8E">
        <w:t>Драгане Павлице Бајић</w:t>
      </w:r>
    </w:p>
    <w:p w14:paraId="4F1B6DB8" w14:textId="77777777" w:rsidR="002D1278" w:rsidRPr="00156E8E" w:rsidRDefault="002D1278" w:rsidP="00977A77">
      <w:pPr>
        <w:jc w:val="both"/>
      </w:pPr>
    </w:p>
    <w:tbl>
      <w:tblPr>
        <w:tblW w:w="8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31"/>
        <w:gridCol w:w="1895"/>
      </w:tblGrid>
      <w:tr w:rsidR="0014507C" w:rsidRPr="00156E8E" w14:paraId="6FB09932" w14:textId="77777777">
        <w:trPr>
          <w:trHeight w:val="332"/>
          <w:jc w:val="center"/>
        </w:trPr>
        <w:tc>
          <w:tcPr>
            <w:tcW w:w="6131" w:type="dxa"/>
            <w:vAlign w:val="center"/>
          </w:tcPr>
          <w:p w14:paraId="6A4D024F" w14:textId="77777777" w:rsidR="002D1278" w:rsidRPr="00156E8E" w:rsidRDefault="002D1278" w:rsidP="00977A77">
            <w:pPr>
              <w:jc w:val="both"/>
            </w:pPr>
            <w:r w:rsidRPr="00156E8E">
              <w:t>АКТИВНОСТ</w:t>
            </w:r>
          </w:p>
        </w:tc>
        <w:tc>
          <w:tcPr>
            <w:tcW w:w="1895" w:type="dxa"/>
            <w:vAlign w:val="center"/>
          </w:tcPr>
          <w:p w14:paraId="275E8211" w14:textId="77777777" w:rsidR="002D1278" w:rsidRPr="00156E8E" w:rsidRDefault="002D1278" w:rsidP="00977A77">
            <w:pPr>
              <w:jc w:val="both"/>
            </w:pPr>
            <w:r w:rsidRPr="00156E8E">
              <w:t>Недељни фонд</w:t>
            </w:r>
          </w:p>
        </w:tc>
      </w:tr>
      <w:tr w:rsidR="0014507C" w:rsidRPr="00156E8E" w14:paraId="68D1D918" w14:textId="77777777">
        <w:trPr>
          <w:jc w:val="center"/>
        </w:trPr>
        <w:tc>
          <w:tcPr>
            <w:tcW w:w="6131" w:type="dxa"/>
          </w:tcPr>
          <w:p w14:paraId="64F1F6E4" w14:textId="77777777" w:rsidR="002D1278" w:rsidRPr="00156E8E" w:rsidRDefault="002D1278" w:rsidP="00977A77">
            <w:pPr>
              <w:jc w:val="both"/>
            </w:pPr>
            <w:r w:rsidRPr="00156E8E">
              <w:t>1. Планирање, организовање и праћење извођења практичне наставе</w:t>
            </w:r>
          </w:p>
        </w:tc>
        <w:tc>
          <w:tcPr>
            <w:tcW w:w="1895" w:type="dxa"/>
          </w:tcPr>
          <w:p w14:paraId="3199800A" w14:textId="77777777" w:rsidR="002D1278" w:rsidRPr="00156E8E" w:rsidRDefault="002D1278" w:rsidP="00291291">
            <w:pPr>
              <w:jc w:val="center"/>
            </w:pPr>
            <w:r w:rsidRPr="00156E8E">
              <w:t>25</w:t>
            </w:r>
          </w:p>
        </w:tc>
      </w:tr>
      <w:tr w:rsidR="0014507C" w:rsidRPr="00156E8E" w14:paraId="2E6A71F3" w14:textId="77777777">
        <w:trPr>
          <w:jc w:val="center"/>
        </w:trPr>
        <w:tc>
          <w:tcPr>
            <w:tcW w:w="6131" w:type="dxa"/>
          </w:tcPr>
          <w:p w14:paraId="55826946" w14:textId="77777777" w:rsidR="002D1278" w:rsidRPr="00156E8E" w:rsidRDefault="002D1278" w:rsidP="00977A77">
            <w:pPr>
              <w:jc w:val="both"/>
            </w:pPr>
            <w:r w:rsidRPr="00156E8E">
              <w:t>2. Сарадња са предузећима у којима се изводи екстерна практична настава</w:t>
            </w:r>
          </w:p>
        </w:tc>
        <w:tc>
          <w:tcPr>
            <w:tcW w:w="1895" w:type="dxa"/>
          </w:tcPr>
          <w:p w14:paraId="070D906E" w14:textId="77777777" w:rsidR="002D1278" w:rsidRPr="00156E8E" w:rsidRDefault="002D1278" w:rsidP="00291291">
            <w:pPr>
              <w:jc w:val="center"/>
            </w:pPr>
            <w:r w:rsidRPr="00156E8E">
              <w:t>4</w:t>
            </w:r>
          </w:p>
        </w:tc>
      </w:tr>
      <w:tr w:rsidR="0014507C" w:rsidRPr="00156E8E" w14:paraId="6978D44A" w14:textId="77777777">
        <w:trPr>
          <w:jc w:val="center"/>
        </w:trPr>
        <w:tc>
          <w:tcPr>
            <w:tcW w:w="6131" w:type="dxa"/>
          </w:tcPr>
          <w:p w14:paraId="44A254A3" w14:textId="77777777" w:rsidR="002D1278" w:rsidRPr="00156E8E" w:rsidRDefault="002D1278" w:rsidP="00977A77">
            <w:pPr>
              <w:jc w:val="both"/>
            </w:pPr>
            <w:r w:rsidRPr="00156E8E">
              <w:t>3. Надгледање рада радионица и магацина</w:t>
            </w:r>
          </w:p>
        </w:tc>
        <w:tc>
          <w:tcPr>
            <w:tcW w:w="1895" w:type="dxa"/>
          </w:tcPr>
          <w:p w14:paraId="2295D77E" w14:textId="77777777" w:rsidR="002D1278" w:rsidRPr="00156E8E" w:rsidRDefault="002D1278" w:rsidP="00291291">
            <w:pPr>
              <w:jc w:val="center"/>
            </w:pPr>
            <w:r w:rsidRPr="00156E8E">
              <w:t>5</w:t>
            </w:r>
          </w:p>
        </w:tc>
      </w:tr>
      <w:tr w:rsidR="0014507C" w:rsidRPr="00156E8E" w14:paraId="265D5E62" w14:textId="77777777">
        <w:trPr>
          <w:jc w:val="center"/>
        </w:trPr>
        <w:tc>
          <w:tcPr>
            <w:tcW w:w="6131" w:type="dxa"/>
          </w:tcPr>
          <w:p w14:paraId="5B74FAB7" w14:textId="77777777" w:rsidR="002D1278" w:rsidRPr="00156E8E" w:rsidRDefault="002D1278" w:rsidP="00977A77">
            <w:pPr>
              <w:jc w:val="both"/>
            </w:pPr>
            <w:r w:rsidRPr="00156E8E">
              <w:t>4. Надгледање примене заштите на раду и употребе заштитне опреме</w:t>
            </w:r>
          </w:p>
        </w:tc>
        <w:tc>
          <w:tcPr>
            <w:tcW w:w="1895" w:type="dxa"/>
          </w:tcPr>
          <w:p w14:paraId="31C32489" w14:textId="77777777" w:rsidR="002D1278" w:rsidRPr="00156E8E" w:rsidRDefault="002D1278" w:rsidP="00291291">
            <w:pPr>
              <w:jc w:val="center"/>
            </w:pPr>
            <w:r w:rsidRPr="00156E8E">
              <w:t>2</w:t>
            </w:r>
          </w:p>
        </w:tc>
      </w:tr>
      <w:tr w:rsidR="0014507C" w:rsidRPr="00156E8E" w14:paraId="5B0D48CA" w14:textId="77777777">
        <w:trPr>
          <w:jc w:val="center"/>
        </w:trPr>
        <w:tc>
          <w:tcPr>
            <w:tcW w:w="6131" w:type="dxa"/>
          </w:tcPr>
          <w:p w14:paraId="66FA9B6F" w14:textId="77777777" w:rsidR="002D1278" w:rsidRPr="00156E8E" w:rsidRDefault="002D1278" w:rsidP="00977A77">
            <w:pPr>
              <w:jc w:val="both"/>
            </w:pPr>
            <w:r w:rsidRPr="00156E8E">
              <w:t>5. Остали послови</w:t>
            </w:r>
          </w:p>
        </w:tc>
        <w:tc>
          <w:tcPr>
            <w:tcW w:w="1895" w:type="dxa"/>
          </w:tcPr>
          <w:p w14:paraId="3729D641" w14:textId="77777777" w:rsidR="002D1278" w:rsidRPr="00156E8E" w:rsidRDefault="002D1278" w:rsidP="00291291">
            <w:pPr>
              <w:jc w:val="center"/>
            </w:pPr>
            <w:r w:rsidRPr="00156E8E">
              <w:t>4</w:t>
            </w:r>
          </w:p>
        </w:tc>
      </w:tr>
      <w:tr w:rsidR="0014507C" w:rsidRPr="00156E8E" w14:paraId="396D9499" w14:textId="77777777">
        <w:trPr>
          <w:jc w:val="center"/>
        </w:trPr>
        <w:tc>
          <w:tcPr>
            <w:tcW w:w="6131" w:type="dxa"/>
            <w:tcBorders>
              <w:top w:val="double" w:sz="4" w:space="0" w:color="auto"/>
              <w:left w:val="single" w:sz="4" w:space="0" w:color="auto"/>
              <w:bottom w:val="single" w:sz="4" w:space="0" w:color="auto"/>
              <w:right w:val="single" w:sz="4" w:space="0" w:color="auto"/>
            </w:tcBorders>
          </w:tcPr>
          <w:p w14:paraId="27AE4AAC" w14:textId="77777777" w:rsidR="002D1278" w:rsidRPr="00156E8E" w:rsidRDefault="002D1278" w:rsidP="00977A77">
            <w:pPr>
              <w:jc w:val="both"/>
            </w:pPr>
            <w:r w:rsidRPr="00156E8E">
              <w:t>УКУПНО</w:t>
            </w:r>
          </w:p>
        </w:tc>
        <w:tc>
          <w:tcPr>
            <w:tcW w:w="1895" w:type="dxa"/>
            <w:tcBorders>
              <w:top w:val="double" w:sz="4" w:space="0" w:color="auto"/>
              <w:left w:val="nil"/>
              <w:bottom w:val="single" w:sz="4" w:space="0" w:color="auto"/>
              <w:right w:val="single" w:sz="4" w:space="0" w:color="auto"/>
            </w:tcBorders>
          </w:tcPr>
          <w:p w14:paraId="6473616E" w14:textId="77777777" w:rsidR="002D1278" w:rsidRPr="00156E8E" w:rsidRDefault="002D1278" w:rsidP="00291291">
            <w:pPr>
              <w:jc w:val="center"/>
            </w:pPr>
            <w:r w:rsidRPr="00156E8E">
              <w:t>40</w:t>
            </w:r>
          </w:p>
        </w:tc>
      </w:tr>
    </w:tbl>
    <w:p w14:paraId="3BEA910B" w14:textId="77777777" w:rsidR="00E60046" w:rsidRDefault="00E60046" w:rsidP="00E60046">
      <w:pPr>
        <w:ind w:firstLine="709"/>
      </w:pPr>
      <w:bookmarkStart w:id="68" w:name="_Toc240451470"/>
    </w:p>
    <w:p w14:paraId="30CB1635" w14:textId="77777777" w:rsidR="002D1278" w:rsidRPr="00156E8E" w:rsidRDefault="002F6916" w:rsidP="002F6916">
      <w:r>
        <w:rPr>
          <w:lang w:val="sr-Latn-RS"/>
        </w:rPr>
        <w:t xml:space="preserve">             </w:t>
      </w:r>
      <w:r w:rsidR="002D1278" w:rsidRPr="00156E8E">
        <w:t>Структура радног времена стручног  сарадника Тијане Совиљ, психолога</w:t>
      </w:r>
      <w:bookmarkEnd w:id="68"/>
    </w:p>
    <w:p w14:paraId="7A1FC678" w14:textId="77777777" w:rsidR="00D751B6" w:rsidRPr="00156E8E" w:rsidRDefault="00D751B6" w:rsidP="00977A77">
      <w:pPr>
        <w:jc w:val="both"/>
      </w:pPr>
    </w:p>
    <w:tbl>
      <w:tblPr>
        <w:tblW w:w="8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8533"/>
      </w:tblGrid>
      <w:tr w:rsidR="0014507C" w:rsidRPr="00156E8E" w14:paraId="7942D1D7" w14:textId="77777777" w:rsidTr="000C1B1D">
        <w:trPr>
          <w:jc w:val="center"/>
        </w:trPr>
        <w:tc>
          <w:tcPr>
            <w:tcW w:w="426" w:type="dxa"/>
          </w:tcPr>
          <w:p w14:paraId="300DD3EB" w14:textId="77777777" w:rsidR="00D751B6" w:rsidRPr="00156E8E" w:rsidRDefault="00D751B6" w:rsidP="00977A77">
            <w:pPr>
              <w:widowControl w:val="0"/>
              <w:autoSpaceDE w:val="0"/>
              <w:autoSpaceDN w:val="0"/>
              <w:adjustRightInd w:val="0"/>
              <w:spacing w:line="312" w:lineRule="auto"/>
              <w:jc w:val="both"/>
            </w:pPr>
          </w:p>
        </w:tc>
        <w:tc>
          <w:tcPr>
            <w:tcW w:w="8533" w:type="dxa"/>
          </w:tcPr>
          <w:p w14:paraId="1D87AE9F" w14:textId="77777777" w:rsidR="00D751B6" w:rsidRPr="00156E8E" w:rsidRDefault="00D751B6" w:rsidP="00977A77">
            <w:pPr>
              <w:widowControl w:val="0"/>
              <w:autoSpaceDE w:val="0"/>
              <w:autoSpaceDN w:val="0"/>
              <w:adjustRightInd w:val="0"/>
              <w:spacing w:line="312" w:lineRule="auto"/>
              <w:jc w:val="center"/>
            </w:pPr>
            <w:r w:rsidRPr="00156E8E">
              <w:t>ПОДРУЧЈЕ РАДА</w:t>
            </w:r>
          </w:p>
        </w:tc>
      </w:tr>
      <w:tr w:rsidR="0014507C" w:rsidRPr="00156E8E" w14:paraId="38969D6C" w14:textId="77777777" w:rsidTr="000C1B1D">
        <w:trPr>
          <w:jc w:val="center"/>
        </w:trPr>
        <w:tc>
          <w:tcPr>
            <w:tcW w:w="426" w:type="dxa"/>
          </w:tcPr>
          <w:p w14:paraId="13791B45" w14:textId="77777777" w:rsidR="00D751B6" w:rsidRPr="00156E8E" w:rsidRDefault="00D751B6" w:rsidP="00977A77">
            <w:pPr>
              <w:widowControl w:val="0"/>
              <w:autoSpaceDE w:val="0"/>
              <w:autoSpaceDN w:val="0"/>
              <w:adjustRightInd w:val="0"/>
              <w:spacing w:line="312" w:lineRule="auto"/>
              <w:jc w:val="both"/>
            </w:pPr>
            <w:r w:rsidRPr="00156E8E">
              <w:t>1.</w:t>
            </w:r>
          </w:p>
        </w:tc>
        <w:tc>
          <w:tcPr>
            <w:tcW w:w="8533" w:type="dxa"/>
          </w:tcPr>
          <w:p w14:paraId="2817EAC7" w14:textId="77777777" w:rsidR="00D751B6" w:rsidRPr="00156E8E" w:rsidRDefault="00D751B6" w:rsidP="00977A77">
            <w:pPr>
              <w:widowControl w:val="0"/>
              <w:autoSpaceDE w:val="0"/>
              <w:autoSpaceDN w:val="0"/>
              <w:adjustRightInd w:val="0"/>
              <w:spacing w:line="312" w:lineRule="auto"/>
              <w:jc w:val="both"/>
            </w:pPr>
            <w:r w:rsidRPr="00156E8E">
              <w:t>Планирање и програмирање образовно-васпитног рада</w:t>
            </w:r>
          </w:p>
        </w:tc>
      </w:tr>
      <w:tr w:rsidR="0014507C" w:rsidRPr="00156E8E" w14:paraId="67B5550C" w14:textId="77777777" w:rsidTr="000C1B1D">
        <w:trPr>
          <w:jc w:val="center"/>
        </w:trPr>
        <w:tc>
          <w:tcPr>
            <w:tcW w:w="426" w:type="dxa"/>
          </w:tcPr>
          <w:p w14:paraId="05221CDE" w14:textId="77777777" w:rsidR="00D751B6" w:rsidRPr="00156E8E" w:rsidRDefault="00D751B6" w:rsidP="00977A77">
            <w:pPr>
              <w:widowControl w:val="0"/>
              <w:autoSpaceDE w:val="0"/>
              <w:autoSpaceDN w:val="0"/>
              <w:adjustRightInd w:val="0"/>
              <w:spacing w:line="312" w:lineRule="auto"/>
              <w:jc w:val="both"/>
            </w:pPr>
            <w:r w:rsidRPr="00156E8E">
              <w:t>2.</w:t>
            </w:r>
          </w:p>
        </w:tc>
        <w:tc>
          <w:tcPr>
            <w:tcW w:w="8533" w:type="dxa"/>
          </w:tcPr>
          <w:p w14:paraId="08BA21F4" w14:textId="77777777" w:rsidR="00D751B6" w:rsidRPr="00156E8E" w:rsidRDefault="00D751B6" w:rsidP="00977A77">
            <w:pPr>
              <w:widowControl w:val="0"/>
              <w:autoSpaceDE w:val="0"/>
              <w:autoSpaceDN w:val="0"/>
              <w:adjustRightInd w:val="0"/>
              <w:spacing w:line="312" w:lineRule="auto"/>
              <w:jc w:val="both"/>
            </w:pPr>
            <w:r w:rsidRPr="00156E8E">
              <w:t>Праћење и вредновање образовно-васпитног рада</w:t>
            </w:r>
          </w:p>
        </w:tc>
      </w:tr>
      <w:tr w:rsidR="0014507C" w:rsidRPr="00156E8E" w14:paraId="789C471E" w14:textId="77777777" w:rsidTr="000C1B1D">
        <w:trPr>
          <w:jc w:val="center"/>
        </w:trPr>
        <w:tc>
          <w:tcPr>
            <w:tcW w:w="426" w:type="dxa"/>
          </w:tcPr>
          <w:p w14:paraId="328C8B2C" w14:textId="77777777" w:rsidR="00D751B6" w:rsidRPr="00156E8E" w:rsidRDefault="00D751B6" w:rsidP="00977A77">
            <w:pPr>
              <w:widowControl w:val="0"/>
              <w:autoSpaceDE w:val="0"/>
              <w:autoSpaceDN w:val="0"/>
              <w:adjustRightInd w:val="0"/>
              <w:spacing w:line="312" w:lineRule="auto"/>
              <w:jc w:val="both"/>
            </w:pPr>
            <w:r w:rsidRPr="00156E8E">
              <w:t>3.</w:t>
            </w:r>
          </w:p>
        </w:tc>
        <w:tc>
          <w:tcPr>
            <w:tcW w:w="8533" w:type="dxa"/>
          </w:tcPr>
          <w:p w14:paraId="54C3DA58" w14:textId="77777777" w:rsidR="00D751B6" w:rsidRPr="00156E8E" w:rsidRDefault="00D751B6" w:rsidP="00977A77">
            <w:pPr>
              <w:widowControl w:val="0"/>
              <w:autoSpaceDE w:val="0"/>
              <w:autoSpaceDN w:val="0"/>
              <w:adjustRightInd w:val="0"/>
              <w:spacing w:line="312" w:lineRule="auto"/>
              <w:jc w:val="both"/>
            </w:pPr>
            <w:r w:rsidRPr="00156E8E">
              <w:t>Рад са наставницима</w:t>
            </w:r>
          </w:p>
        </w:tc>
      </w:tr>
      <w:tr w:rsidR="0014507C" w:rsidRPr="00156E8E" w14:paraId="31974D22" w14:textId="77777777" w:rsidTr="000C1B1D">
        <w:trPr>
          <w:jc w:val="center"/>
        </w:trPr>
        <w:tc>
          <w:tcPr>
            <w:tcW w:w="426" w:type="dxa"/>
          </w:tcPr>
          <w:p w14:paraId="1E615258" w14:textId="77777777" w:rsidR="00D751B6" w:rsidRPr="00156E8E" w:rsidRDefault="00D751B6" w:rsidP="00977A77">
            <w:pPr>
              <w:widowControl w:val="0"/>
              <w:autoSpaceDE w:val="0"/>
              <w:autoSpaceDN w:val="0"/>
              <w:adjustRightInd w:val="0"/>
              <w:spacing w:line="312" w:lineRule="auto"/>
              <w:jc w:val="both"/>
            </w:pPr>
            <w:r w:rsidRPr="00156E8E">
              <w:t>4.</w:t>
            </w:r>
          </w:p>
        </w:tc>
        <w:tc>
          <w:tcPr>
            <w:tcW w:w="8533" w:type="dxa"/>
          </w:tcPr>
          <w:p w14:paraId="16A0CAF8" w14:textId="77777777" w:rsidR="00D751B6" w:rsidRPr="00156E8E" w:rsidRDefault="00D751B6" w:rsidP="00977A77">
            <w:pPr>
              <w:widowControl w:val="0"/>
              <w:autoSpaceDE w:val="0"/>
              <w:autoSpaceDN w:val="0"/>
              <w:adjustRightInd w:val="0"/>
              <w:spacing w:line="312" w:lineRule="auto"/>
              <w:jc w:val="both"/>
            </w:pPr>
            <w:r w:rsidRPr="00156E8E">
              <w:t>Рад са ученицима</w:t>
            </w:r>
          </w:p>
        </w:tc>
      </w:tr>
      <w:tr w:rsidR="0014507C" w:rsidRPr="00156E8E" w14:paraId="0A163E28" w14:textId="77777777" w:rsidTr="000C1B1D">
        <w:trPr>
          <w:jc w:val="center"/>
        </w:trPr>
        <w:tc>
          <w:tcPr>
            <w:tcW w:w="426" w:type="dxa"/>
          </w:tcPr>
          <w:p w14:paraId="1476DE4E" w14:textId="77777777" w:rsidR="00D751B6" w:rsidRPr="00156E8E" w:rsidRDefault="00D751B6" w:rsidP="00977A77">
            <w:pPr>
              <w:widowControl w:val="0"/>
              <w:autoSpaceDE w:val="0"/>
              <w:autoSpaceDN w:val="0"/>
              <w:adjustRightInd w:val="0"/>
              <w:spacing w:line="312" w:lineRule="auto"/>
              <w:jc w:val="both"/>
            </w:pPr>
            <w:r w:rsidRPr="00156E8E">
              <w:t>5.</w:t>
            </w:r>
          </w:p>
        </w:tc>
        <w:tc>
          <w:tcPr>
            <w:tcW w:w="8533" w:type="dxa"/>
          </w:tcPr>
          <w:p w14:paraId="2F3B1EB8" w14:textId="77777777" w:rsidR="00D751B6" w:rsidRPr="00156E8E" w:rsidRDefault="00D751B6" w:rsidP="00977A77">
            <w:pPr>
              <w:widowControl w:val="0"/>
              <w:autoSpaceDE w:val="0"/>
              <w:autoSpaceDN w:val="0"/>
              <w:adjustRightInd w:val="0"/>
              <w:spacing w:line="312" w:lineRule="auto"/>
              <w:jc w:val="both"/>
            </w:pPr>
            <w:r w:rsidRPr="00156E8E">
              <w:t>Рад са родитељима/старатељима</w:t>
            </w:r>
          </w:p>
        </w:tc>
      </w:tr>
      <w:tr w:rsidR="0014507C" w:rsidRPr="00156E8E" w14:paraId="4BC4B976" w14:textId="77777777" w:rsidTr="000C1B1D">
        <w:trPr>
          <w:jc w:val="center"/>
        </w:trPr>
        <w:tc>
          <w:tcPr>
            <w:tcW w:w="426" w:type="dxa"/>
          </w:tcPr>
          <w:p w14:paraId="125B38AF" w14:textId="77777777" w:rsidR="00D751B6" w:rsidRPr="00156E8E" w:rsidRDefault="00D751B6" w:rsidP="00977A77">
            <w:pPr>
              <w:widowControl w:val="0"/>
              <w:autoSpaceDE w:val="0"/>
              <w:autoSpaceDN w:val="0"/>
              <w:adjustRightInd w:val="0"/>
              <w:spacing w:line="312" w:lineRule="auto"/>
              <w:jc w:val="both"/>
            </w:pPr>
            <w:r w:rsidRPr="00156E8E">
              <w:t>6.</w:t>
            </w:r>
          </w:p>
        </w:tc>
        <w:tc>
          <w:tcPr>
            <w:tcW w:w="8533" w:type="dxa"/>
          </w:tcPr>
          <w:p w14:paraId="509A553C" w14:textId="77777777" w:rsidR="00D751B6" w:rsidRPr="00156E8E" w:rsidRDefault="00D751B6" w:rsidP="00977A77">
            <w:pPr>
              <w:widowControl w:val="0"/>
              <w:autoSpaceDE w:val="0"/>
              <w:autoSpaceDN w:val="0"/>
              <w:adjustRightInd w:val="0"/>
              <w:spacing w:line="312" w:lineRule="auto"/>
              <w:jc w:val="both"/>
            </w:pPr>
            <w:r w:rsidRPr="00156E8E">
              <w:t>Рад са директором, стручним сарадницима</w:t>
            </w:r>
          </w:p>
        </w:tc>
      </w:tr>
      <w:tr w:rsidR="0014507C" w:rsidRPr="00156E8E" w14:paraId="77E4A103" w14:textId="77777777" w:rsidTr="000C1B1D">
        <w:trPr>
          <w:jc w:val="center"/>
        </w:trPr>
        <w:tc>
          <w:tcPr>
            <w:tcW w:w="426" w:type="dxa"/>
          </w:tcPr>
          <w:p w14:paraId="550BB577" w14:textId="77777777" w:rsidR="00D751B6" w:rsidRPr="00156E8E" w:rsidRDefault="00D751B6" w:rsidP="00977A77">
            <w:pPr>
              <w:widowControl w:val="0"/>
              <w:autoSpaceDE w:val="0"/>
              <w:autoSpaceDN w:val="0"/>
              <w:adjustRightInd w:val="0"/>
              <w:spacing w:line="312" w:lineRule="auto"/>
              <w:jc w:val="both"/>
            </w:pPr>
            <w:r w:rsidRPr="00156E8E">
              <w:t>7.</w:t>
            </w:r>
          </w:p>
        </w:tc>
        <w:tc>
          <w:tcPr>
            <w:tcW w:w="8533" w:type="dxa"/>
          </w:tcPr>
          <w:p w14:paraId="3D3D68A7" w14:textId="77777777" w:rsidR="00D751B6" w:rsidRPr="00156E8E" w:rsidRDefault="00D751B6" w:rsidP="00977A77">
            <w:pPr>
              <w:widowControl w:val="0"/>
              <w:autoSpaceDE w:val="0"/>
              <w:autoSpaceDN w:val="0"/>
              <w:adjustRightInd w:val="0"/>
              <w:spacing w:line="312" w:lineRule="auto"/>
              <w:jc w:val="both"/>
            </w:pPr>
            <w:r w:rsidRPr="00156E8E">
              <w:t>Рад у стручним органима и тимовима</w:t>
            </w:r>
          </w:p>
        </w:tc>
      </w:tr>
      <w:tr w:rsidR="0014507C" w:rsidRPr="00156E8E" w14:paraId="02A6819C" w14:textId="77777777" w:rsidTr="000C1B1D">
        <w:trPr>
          <w:jc w:val="center"/>
        </w:trPr>
        <w:tc>
          <w:tcPr>
            <w:tcW w:w="426" w:type="dxa"/>
          </w:tcPr>
          <w:p w14:paraId="1901E1D5" w14:textId="77777777" w:rsidR="00D751B6" w:rsidRPr="00156E8E" w:rsidRDefault="00D751B6" w:rsidP="00977A77">
            <w:pPr>
              <w:widowControl w:val="0"/>
              <w:autoSpaceDE w:val="0"/>
              <w:autoSpaceDN w:val="0"/>
              <w:adjustRightInd w:val="0"/>
              <w:spacing w:line="312" w:lineRule="auto"/>
              <w:jc w:val="both"/>
            </w:pPr>
            <w:r w:rsidRPr="00156E8E">
              <w:t>8.</w:t>
            </w:r>
          </w:p>
        </w:tc>
        <w:tc>
          <w:tcPr>
            <w:tcW w:w="8533" w:type="dxa"/>
          </w:tcPr>
          <w:p w14:paraId="78417806" w14:textId="77777777" w:rsidR="00D751B6" w:rsidRPr="00156E8E" w:rsidRDefault="00D751B6" w:rsidP="00977A77">
            <w:pPr>
              <w:widowControl w:val="0"/>
              <w:autoSpaceDE w:val="0"/>
              <w:autoSpaceDN w:val="0"/>
              <w:adjustRightInd w:val="0"/>
              <w:spacing w:line="312" w:lineRule="auto"/>
              <w:jc w:val="both"/>
            </w:pPr>
            <w:r w:rsidRPr="00156E8E">
              <w:t>Сарадња са надлежним установама, организацијама, удружењима и јединицом локалне средине</w:t>
            </w:r>
          </w:p>
        </w:tc>
      </w:tr>
      <w:tr w:rsidR="0014507C" w:rsidRPr="00156E8E" w14:paraId="234EA705" w14:textId="77777777" w:rsidTr="000C1B1D">
        <w:trPr>
          <w:jc w:val="center"/>
        </w:trPr>
        <w:tc>
          <w:tcPr>
            <w:tcW w:w="426" w:type="dxa"/>
          </w:tcPr>
          <w:p w14:paraId="48C6E1DD" w14:textId="77777777" w:rsidR="00D751B6" w:rsidRPr="00156E8E" w:rsidRDefault="00D751B6" w:rsidP="00977A77">
            <w:pPr>
              <w:widowControl w:val="0"/>
              <w:autoSpaceDE w:val="0"/>
              <w:autoSpaceDN w:val="0"/>
              <w:adjustRightInd w:val="0"/>
              <w:spacing w:line="312" w:lineRule="auto"/>
              <w:jc w:val="both"/>
            </w:pPr>
            <w:r w:rsidRPr="00156E8E">
              <w:t>9.</w:t>
            </w:r>
          </w:p>
        </w:tc>
        <w:tc>
          <w:tcPr>
            <w:tcW w:w="8533" w:type="dxa"/>
          </w:tcPr>
          <w:p w14:paraId="10D3AADD" w14:textId="77777777" w:rsidR="00D751B6" w:rsidRPr="00156E8E" w:rsidRDefault="00D751B6" w:rsidP="00977A77">
            <w:pPr>
              <w:widowControl w:val="0"/>
              <w:autoSpaceDE w:val="0"/>
              <w:autoSpaceDN w:val="0"/>
              <w:adjustRightInd w:val="0"/>
              <w:spacing w:line="312" w:lineRule="auto"/>
              <w:jc w:val="both"/>
            </w:pPr>
            <w:r w:rsidRPr="00156E8E">
              <w:t>Вођење документације, припрема за рад и стручно усавршавање</w:t>
            </w:r>
          </w:p>
        </w:tc>
      </w:tr>
    </w:tbl>
    <w:p w14:paraId="1B6A3047" w14:textId="77777777" w:rsidR="00E60046" w:rsidRDefault="00E60046" w:rsidP="00E60046">
      <w:pPr>
        <w:ind w:firstLine="709"/>
        <w:jc w:val="both"/>
      </w:pPr>
      <w:bookmarkStart w:id="69" w:name="_Toc147213854"/>
      <w:bookmarkStart w:id="70" w:name="_Toc240451471"/>
    </w:p>
    <w:p w14:paraId="53CAD5E1" w14:textId="77777777" w:rsidR="002D1278" w:rsidRPr="00156E8E" w:rsidRDefault="002D1278" w:rsidP="002F6916">
      <w:pPr>
        <w:ind w:firstLine="709"/>
        <w:jc w:val="both"/>
      </w:pPr>
      <w:r w:rsidRPr="00156E8E">
        <w:t xml:space="preserve">Структура радног времена  стручног сарадника </w:t>
      </w:r>
      <w:r w:rsidR="002D3A58" w:rsidRPr="00156E8E">
        <w:t>Ковиљке Зелић</w:t>
      </w:r>
      <w:r w:rsidRPr="00156E8E">
        <w:t>, библиотекара</w:t>
      </w:r>
      <w:bookmarkEnd w:id="69"/>
      <w:bookmarkEnd w:id="70"/>
    </w:p>
    <w:p w14:paraId="277BFA86" w14:textId="77777777" w:rsidR="002D1278" w:rsidRPr="00156E8E" w:rsidRDefault="002D1278" w:rsidP="00977A77">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8"/>
        <w:gridCol w:w="8112"/>
      </w:tblGrid>
      <w:tr w:rsidR="00C11E2E" w:rsidRPr="00156E8E" w14:paraId="2EB1CDFC" w14:textId="77777777" w:rsidTr="00D11AE6">
        <w:trPr>
          <w:jc w:val="center"/>
        </w:trPr>
        <w:tc>
          <w:tcPr>
            <w:tcW w:w="768" w:type="dxa"/>
            <w:vAlign w:val="center"/>
          </w:tcPr>
          <w:p w14:paraId="5A469BBA" w14:textId="77777777" w:rsidR="00D751B6" w:rsidRPr="00156E8E" w:rsidRDefault="00D751B6" w:rsidP="00D11AE6">
            <w:pPr>
              <w:widowControl w:val="0"/>
              <w:autoSpaceDE w:val="0"/>
              <w:autoSpaceDN w:val="0"/>
              <w:adjustRightInd w:val="0"/>
              <w:spacing w:line="312" w:lineRule="auto"/>
              <w:jc w:val="center"/>
            </w:pPr>
          </w:p>
        </w:tc>
        <w:tc>
          <w:tcPr>
            <w:tcW w:w="8112" w:type="dxa"/>
          </w:tcPr>
          <w:p w14:paraId="61D11F7C" w14:textId="77777777" w:rsidR="00D751B6" w:rsidRPr="00156E8E" w:rsidRDefault="00D751B6" w:rsidP="00977A77">
            <w:pPr>
              <w:widowControl w:val="0"/>
              <w:autoSpaceDE w:val="0"/>
              <w:autoSpaceDN w:val="0"/>
              <w:adjustRightInd w:val="0"/>
              <w:spacing w:line="312" w:lineRule="auto"/>
              <w:jc w:val="center"/>
            </w:pPr>
            <w:r w:rsidRPr="00156E8E">
              <w:t>ПОДРУЧЈЕ РАДА</w:t>
            </w:r>
          </w:p>
        </w:tc>
      </w:tr>
      <w:tr w:rsidR="00C11E2E" w:rsidRPr="00156E8E" w14:paraId="29818913" w14:textId="77777777" w:rsidTr="00D11AE6">
        <w:trPr>
          <w:jc w:val="center"/>
        </w:trPr>
        <w:tc>
          <w:tcPr>
            <w:tcW w:w="768" w:type="dxa"/>
            <w:vAlign w:val="center"/>
          </w:tcPr>
          <w:p w14:paraId="763812A3" w14:textId="77777777" w:rsidR="00D751B6" w:rsidRPr="00156E8E" w:rsidRDefault="00D751B6" w:rsidP="00D11AE6">
            <w:pPr>
              <w:widowControl w:val="0"/>
              <w:autoSpaceDE w:val="0"/>
              <w:autoSpaceDN w:val="0"/>
              <w:adjustRightInd w:val="0"/>
              <w:spacing w:line="312" w:lineRule="auto"/>
              <w:jc w:val="center"/>
            </w:pPr>
            <w:r w:rsidRPr="00156E8E">
              <w:t>1.</w:t>
            </w:r>
          </w:p>
        </w:tc>
        <w:tc>
          <w:tcPr>
            <w:tcW w:w="8112" w:type="dxa"/>
          </w:tcPr>
          <w:p w14:paraId="602FEC1A" w14:textId="77777777" w:rsidR="00D751B6" w:rsidRPr="00156E8E" w:rsidRDefault="00D751B6" w:rsidP="00977A77">
            <w:pPr>
              <w:widowControl w:val="0"/>
              <w:autoSpaceDE w:val="0"/>
              <w:autoSpaceDN w:val="0"/>
              <w:adjustRightInd w:val="0"/>
              <w:spacing w:line="312" w:lineRule="auto"/>
              <w:jc w:val="both"/>
            </w:pPr>
            <w:r w:rsidRPr="00156E8E">
              <w:t>Планирање и програмирање образовно-васпитног рада</w:t>
            </w:r>
          </w:p>
        </w:tc>
      </w:tr>
      <w:tr w:rsidR="00C11E2E" w:rsidRPr="00156E8E" w14:paraId="360A5156" w14:textId="77777777" w:rsidTr="00D11AE6">
        <w:trPr>
          <w:jc w:val="center"/>
        </w:trPr>
        <w:tc>
          <w:tcPr>
            <w:tcW w:w="768" w:type="dxa"/>
            <w:vAlign w:val="center"/>
          </w:tcPr>
          <w:p w14:paraId="69745965" w14:textId="77777777" w:rsidR="00D751B6" w:rsidRPr="00156E8E" w:rsidRDefault="00D751B6" w:rsidP="00D11AE6">
            <w:pPr>
              <w:widowControl w:val="0"/>
              <w:autoSpaceDE w:val="0"/>
              <w:autoSpaceDN w:val="0"/>
              <w:adjustRightInd w:val="0"/>
              <w:spacing w:line="312" w:lineRule="auto"/>
              <w:jc w:val="center"/>
            </w:pPr>
            <w:r w:rsidRPr="00156E8E">
              <w:t>2.</w:t>
            </w:r>
          </w:p>
        </w:tc>
        <w:tc>
          <w:tcPr>
            <w:tcW w:w="8112" w:type="dxa"/>
          </w:tcPr>
          <w:p w14:paraId="2F965A13" w14:textId="77777777" w:rsidR="00D751B6" w:rsidRPr="00156E8E" w:rsidRDefault="00D751B6" w:rsidP="00977A77">
            <w:pPr>
              <w:widowControl w:val="0"/>
              <w:autoSpaceDE w:val="0"/>
              <w:autoSpaceDN w:val="0"/>
              <w:adjustRightInd w:val="0"/>
              <w:spacing w:line="312" w:lineRule="auto"/>
              <w:jc w:val="both"/>
            </w:pPr>
            <w:r w:rsidRPr="00156E8E">
              <w:t>Праћење и вредновање образовно-васпитног рада</w:t>
            </w:r>
          </w:p>
        </w:tc>
      </w:tr>
      <w:tr w:rsidR="00C11E2E" w:rsidRPr="00156E8E" w14:paraId="1D7A7ECC" w14:textId="77777777" w:rsidTr="00D11AE6">
        <w:trPr>
          <w:jc w:val="center"/>
        </w:trPr>
        <w:tc>
          <w:tcPr>
            <w:tcW w:w="768" w:type="dxa"/>
            <w:vAlign w:val="center"/>
          </w:tcPr>
          <w:p w14:paraId="44DF2031" w14:textId="77777777" w:rsidR="00D751B6" w:rsidRPr="00156E8E" w:rsidRDefault="00D751B6" w:rsidP="00D11AE6">
            <w:pPr>
              <w:widowControl w:val="0"/>
              <w:autoSpaceDE w:val="0"/>
              <w:autoSpaceDN w:val="0"/>
              <w:adjustRightInd w:val="0"/>
              <w:spacing w:line="312" w:lineRule="auto"/>
              <w:jc w:val="center"/>
            </w:pPr>
            <w:r w:rsidRPr="00156E8E">
              <w:t>3.</w:t>
            </w:r>
          </w:p>
        </w:tc>
        <w:tc>
          <w:tcPr>
            <w:tcW w:w="8112" w:type="dxa"/>
          </w:tcPr>
          <w:p w14:paraId="3EE2CA5F" w14:textId="77777777" w:rsidR="00D751B6" w:rsidRPr="00156E8E" w:rsidRDefault="00D751B6" w:rsidP="00977A77">
            <w:pPr>
              <w:widowControl w:val="0"/>
              <w:autoSpaceDE w:val="0"/>
              <w:autoSpaceDN w:val="0"/>
              <w:adjustRightInd w:val="0"/>
              <w:spacing w:line="312" w:lineRule="auto"/>
              <w:jc w:val="both"/>
            </w:pPr>
            <w:r w:rsidRPr="00156E8E">
              <w:t>Рад са наставницима</w:t>
            </w:r>
          </w:p>
        </w:tc>
      </w:tr>
      <w:tr w:rsidR="00C11E2E" w:rsidRPr="00156E8E" w14:paraId="1D68D6E0" w14:textId="77777777" w:rsidTr="00D11AE6">
        <w:trPr>
          <w:jc w:val="center"/>
        </w:trPr>
        <w:tc>
          <w:tcPr>
            <w:tcW w:w="768" w:type="dxa"/>
            <w:vAlign w:val="center"/>
          </w:tcPr>
          <w:p w14:paraId="7F5F1B3E" w14:textId="77777777" w:rsidR="00D751B6" w:rsidRPr="00156E8E" w:rsidRDefault="00D751B6" w:rsidP="00D11AE6">
            <w:pPr>
              <w:widowControl w:val="0"/>
              <w:autoSpaceDE w:val="0"/>
              <w:autoSpaceDN w:val="0"/>
              <w:adjustRightInd w:val="0"/>
              <w:spacing w:line="312" w:lineRule="auto"/>
              <w:jc w:val="center"/>
            </w:pPr>
            <w:r w:rsidRPr="00156E8E">
              <w:t>4.</w:t>
            </w:r>
          </w:p>
        </w:tc>
        <w:tc>
          <w:tcPr>
            <w:tcW w:w="8112" w:type="dxa"/>
          </w:tcPr>
          <w:p w14:paraId="7EA51022" w14:textId="77777777" w:rsidR="00D751B6" w:rsidRPr="00156E8E" w:rsidRDefault="00D751B6" w:rsidP="00977A77">
            <w:pPr>
              <w:widowControl w:val="0"/>
              <w:autoSpaceDE w:val="0"/>
              <w:autoSpaceDN w:val="0"/>
              <w:adjustRightInd w:val="0"/>
              <w:spacing w:line="312" w:lineRule="auto"/>
              <w:jc w:val="both"/>
            </w:pPr>
            <w:r w:rsidRPr="00156E8E">
              <w:t>Рад са ученицима</w:t>
            </w:r>
          </w:p>
        </w:tc>
      </w:tr>
      <w:tr w:rsidR="00C11E2E" w:rsidRPr="00156E8E" w14:paraId="17DF306A" w14:textId="77777777" w:rsidTr="00D11AE6">
        <w:trPr>
          <w:jc w:val="center"/>
        </w:trPr>
        <w:tc>
          <w:tcPr>
            <w:tcW w:w="768" w:type="dxa"/>
            <w:vAlign w:val="center"/>
          </w:tcPr>
          <w:p w14:paraId="5A07FFDA" w14:textId="77777777" w:rsidR="00D751B6" w:rsidRPr="00156E8E" w:rsidRDefault="00D751B6" w:rsidP="00D11AE6">
            <w:pPr>
              <w:widowControl w:val="0"/>
              <w:autoSpaceDE w:val="0"/>
              <w:autoSpaceDN w:val="0"/>
              <w:adjustRightInd w:val="0"/>
              <w:spacing w:line="312" w:lineRule="auto"/>
              <w:jc w:val="center"/>
            </w:pPr>
            <w:r w:rsidRPr="00156E8E">
              <w:t>5.</w:t>
            </w:r>
          </w:p>
        </w:tc>
        <w:tc>
          <w:tcPr>
            <w:tcW w:w="8112" w:type="dxa"/>
          </w:tcPr>
          <w:p w14:paraId="7FEF3C09" w14:textId="77777777" w:rsidR="00D751B6" w:rsidRPr="00156E8E" w:rsidRDefault="00D751B6" w:rsidP="00977A77">
            <w:pPr>
              <w:widowControl w:val="0"/>
              <w:autoSpaceDE w:val="0"/>
              <w:autoSpaceDN w:val="0"/>
              <w:adjustRightInd w:val="0"/>
              <w:spacing w:line="312" w:lineRule="auto"/>
              <w:jc w:val="both"/>
            </w:pPr>
            <w:r w:rsidRPr="00156E8E">
              <w:t>Рад са родитељима/старатељима</w:t>
            </w:r>
          </w:p>
        </w:tc>
      </w:tr>
      <w:tr w:rsidR="00C11E2E" w:rsidRPr="00156E8E" w14:paraId="0156A676" w14:textId="77777777" w:rsidTr="00D11AE6">
        <w:trPr>
          <w:jc w:val="center"/>
        </w:trPr>
        <w:tc>
          <w:tcPr>
            <w:tcW w:w="768" w:type="dxa"/>
            <w:vAlign w:val="center"/>
          </w:tcPr>
          <w:p w14:paraId="685111D2" w14:textId="77777777" w:rsidR="00D751B6" w:rsidRPr="00156E8E" w:rsidRDefault="00D751B6" w:rsidP="00D11AE6">
            <w:pPr>
              <w:widowControl w:val="0"/>
              <w:autoSpaceDE w:val="0"/>
              <w:autoSpaceDN w:val="0"/>
              <w:adjustRightInd w:val="0"/>
              <w:spacing w:line="312" w:lineRule="auto"/>
              <w:jc w:val="center"/>
            </w:pPr>
            <w:r w:rsidRPr="00156E8E">
              <w:t>6.</w:t>
            </w:r>
          </w:p>
        </w:tc>
        <w:tc>
          <w:tcPr>
            <w:tcW w:w="8112" w:type="dxa"/>
          </w:tcPr>
          <w:p w14:paraId="092591CA" w14:textId="77777777" w:rsidR="00D751B6" w:rsidRPr="00156E8E" w:rsidRDefault="00D751B6" w:rsidP="00977A77">
            <w:pPr>
              <w:widowControl w:val="0"/>
              <w:autoSpaceDE w:val="0"/>
              <w:autoSpaceDN w:val="0"/>
              <w:adjustRightInd w:val="0"/>
              <w:spacing w:line="312" w:lineRule="auto"/>
              <w:jc w:val="both"/>
            </w:pPr>
            <w:r w:rsidRPr="00156E8E">
              <w:t>Рад са директором, стручним сарадницима</w:t>
            </w:r>
          </w:p>
        </w:tc>
      </w:tr>
      <w:tr w:rsidR="00C11E2E" w:rsidRPr="00156E8E" w14:paraId="2D28E622" w14:textId="77777777" w:rsidTr="00D11AE6">
        <w:trPr>
          <w:jc w:val="center"/>
        </w:trPr>
        <w:tc>
          <w:tcPr>
            <w:tcW w:w="768" w:type="dxa"/>
            <w:vAlign w:val="center"/>
          </w:tcPr>
          <w:p w14:paraId="743CB98E" w14:textId="77777777" w:rsidR="00D751B6" w:rsidRPr="00156E8E" w:rsidRDefault="00D751B6" w:rsidP="00D11AE6">
            <w:pPr>
              <w:widowControl w:val="0"/>
              <w:autoSpaceDE w:val="0"/>
              <w:autoSpaceDN w:val="0"/>
              <w:adjustRightInd w:val="0"/>
              <w:spacing w:line="312" w:lineRule="auto"/>
              <w:jc w:val="center"/>
            </w:pPr>
            <w:r w:rsidRPr="00156E8E">
              <w:t>7.</w:t>
            </w:r>
          </w:p>
        </w:tc>
        <w:tc>
          <w:tcPr>
            <w:tcW w:w="8112" w:type="dxa"/>
          </w:tcPr>
          <w:p w14:paraId="58A781BC" w14:textId="77777777" w:rsidR="00D751B6" w:rsidRPr="00156E8E" w:rsidRDefault="00D751B6" w:rsidP="00977A77">
            <w:pPr>
              <w:widowControl w:val="0"/>
              <w:autoSpaceDE w:val="0"/>
              <w:autoSpaceDN w:val="0"/>
              <w:adjustRightInd w:val="0"/>
              <w:spacing w:line="312" w:lineRule="auto"/>
              <w:jc w:val="both"/>
            </w:pPr>
            <w:r w:rsidRPr="00156E8E">
              <w:t>Рад у стручним органима и тимовима</w:t>
            </w:r>
          </w:p>
        </w:tc>
      </w:tr>
      <w:tr w:rsidR="00C11E2E" w:rsidRPr="00156E8E" w14:paraId="07328B66" w14:textId="77777777" w:rsidTr="00D11AE6">
        <w:trPr>
          <w:jc w:val="center"/>
        </w:trPr>
        <w:tc>
          <w:tcPr>
            <w:tcW w:w="768" w:type="dxa"/>
            <w:vAlign w:val="center"/>
          </w:tcPr>
          <w:p w14:paraId="15118237" w14:textId="77777777" w:rsidR="00D751B6" w:rsidRPr="00156E8E" w:rsidRDefault="00D751B6" w:rsidP="00D11AE6">
            <w:pPr>
              <w:widowControl w:val="0"/>
              <w:autoSpaceDE w:val="0"/>
              <w:autoSpaceDN w:val="0"/>
              <w:adjustRightInd w:val="0"/>
              <w:spacing w:line="312" w:lineRule="auto"/>
              <w:jc w:val="center"/>
            </w:pPr>
            <w:r w:rsidRPr="00156E8E">
              <w:t>8.</w:t>
            </w:r>
          </w:p>
        </w:tc>
        <w:tc>
          <w:tcPr>
            <w:tcW w:w="8112" w:type="dxa"/>
          </w:tcPr>
          <w:p w14:paraId="5BBD45FB" w14:textId="77777777" w:rsidR="00D751B6" w:rsidRPr="00156E8E" w:rsidRDefault="00D751B6" w:rsidP="00977A77">
            <w:pPr>
              <w:widowControl w:val="0"/>
              <w:autoSpaceDE w:val="0"/>
              <w:autoSpaceDN w:val="0"/>
              <w:adjustRightInd w:val="0"/>
              <w:spacing w:line="312" w:lineRule="auto"/>
              <w:jc w:val="both"/>
            </w:pPr>
            <w:r w:rsidRPr="00156E8E">
              <w:t>Сарадња са надлежним установама, организацијама, удружењима и јединицом локалне средине</w:t>
            </w:r>
          </w:p>
        </w:tc>
      </w:tr>
      <w:tr w:rsidR="00C11E2E" w:rsidRPr="00156E8E" w14:paraId="6DCAACD7" w14:textId="77777777" w:rsidTr="00D11AE6">
        <w:trPr>
          <w:jc w:val="center"/>
        </w:trPr>
        <w:tc>
          <w:tcPr>
            <w:tcW w:w="768" w:type="dxa"/>
            <w:vAlign w:val="center"/>
          </w:tcPr>
          <w:p w14:paraId="391A7A08" w14:textId="77777777" w:rsidR="00D751B6" w:rsidRPr="00156E8E" w:rsidRDefault="00D751B6" w:rsidP="00D11AE6">
            <w:pPr>
              <w:widowControl w:val="0"/>
              <w:autoSpaceDE w:val="0"/>
              <w:autoSpaceDN w:val="0"/>
              <w:adjustRightInd w:val="0"/>
              <w:spacing w:line="312" w:lineRule="auto"/>
              <w:jc w:val="center"/>
            </w:pPr>
            <w:r w:rsidRPr="00156E8E">
              <w:t>9.</w:t>
            </w:r>
          </w:p>
        </w:tc>
        <w:tc>
          <w:tcPr>
            <w:tcW w:w="8112" w:type="dxa"/>
          </w:tcPr>
          <w:p w14:paraId="47C864AA" w14:textId="77777777" w:rsidR="00D751B6" w:rsidRPr="00156E8E" w:rsidRDefault="00D751B6" w:rsidP="00977A77">
            <w:pPr>
              <w:widowControl w:val="0"/>
              <w:autoSpaceDE w:val="0"/>
              <w:autoSpaceDN w:val="0"/>
              <w:adjustRightInd w:val="0"/>
              <w:spacing w:line="312" w:lineRule="auto"/>
              <w:jc w:val="both"/>
            </w:pPr>
            <w:r w:rsidRPr="00156E8E">
              <w:t>Вођење документације, припрема за рад и стручно усавршавање</w:t>
            </w:r>
          </w:p>
        </w:tc>
      </w:tr>
    </w:tbl>
    <w:p w14:paraId="1355A134" w14:textId="77777777" w:rsidR="006050DD" w:rsidRPr="00880085" w:rsidRDefault="006050DD" w:rsidP="006050DD">
      <w:pPr>
        <w:pStyle w:val="Heading3"/>
        <w:rPr>
          <w:b w:val="0"/>
          <w:i w:val="0"/>
          <w:lang w:val="sr-Cyrl-RS"/>
        </w:rPr>
      </w:pPr>
      <w:bookmarkStart w:id="71" w:name="_Toc146277971"/>
      <w:r w:rsidRPr="00880085">
        <w:rPr>
          <w:b w:val="0"/>
          <w:i w:val="0"/>
        </w:rPr>
        <w:t>С</w:t>
      </w:r>
      <w:r w:rsidR="00CC73F3" w:rsidRPr="00880085">
        <w:rPr>
          <w:b w:val="0"/>
          <w:i w:val="0"/>
          <w:lang w:val="sr-Cyrl-RS"/>
        </w:rPr>
        <w:t>ПИСАК ОДЕЉЕЊСКИХ СТАРЕШИНА</w:t>
      </w:r>
      <w:bookmarkEnd w:id="71"/>
    </w:p>
    <w:p w14:paraId="57160D59" w14:textId="77777777" w:rsidR="00061CAE" w:rsidRPr="00061CAE" w:rsidRDefault="00061CAE" w:rsidP="00061CAE">
      <w:pPr>
        <w:rPr>
          <w:lang w:val="hr-HR" w:eastAsia="en-US"/>
        </w:rPr>
      </w:pPr>
    </w:p>
    <w:tbl>
      <w:tblPr>
        <w:tblpPr w:leftFromText="180" w:rightFromText="180" w:vertAnchor="text" w:horzAnchor="margin" w:tblpY="-130"/>
        <w:tblW w:w="9498" w:type="dxa"/>
        <w:shd w:val="clear" w:color="auto" w:fill="FFFFFF"/>
        <w:tblLayout w:type="fixed"/>
        <w:tblLook w:val="01E0" w:firstRow="1" w:lastRow="1" w:firstColumn="1" w:lastColumn="1" w:noHBand="0" w:noVBand="0"/>
      </w:tblPr>
      <w:tblGrid>
        <w:gridCol w:w="942"/>
        <w:gridCol w:w="772"/>
        <w:gridCol w:w="2962"/>
        <w:gridCol w:w="992"/>
        <w:gridCol w:w="911"/>
        <w:gridCol w:w="2919"/>
      </w:tblGrid>
      <w:tr w:rsidR="00061CAE" w:rsidRPr="00156E8E" w14:paraId="6301EBA9" w14:textId="77777777" w:rsidTr="00061CAE">
        <w:tc>
          <w:tcPr>
            <w:tcW w:w="942" w:type="dxa"/>
            <w:shd w:val="clear" w:color="auto" w:fill="FFFFFF"/>
            <w:vAlign w:val="center"/>
          </w:tcPr>
          <w:p w14:paraId="040AF7C9" w14:textId="77777777" w:rsidR="00061CAE" w:rsidRPr="00156E8E" w:rsidRDefault="00061CAE" w:rsidP="00061CAE">
            <w:pPr>
              <w:widowControl w:val="0"/>
              <w:autoSpaceDE w:val="0"/>
              <w:autoSpaceDN w:val="0"/>
              <w:adjustRightInd w:val="0"/>
              <w:spacing w:line="276" w:lineRule="auto"/>
              <w:jc w:val="center"/>
              <w:rPr>
                <w:bCs/>
              </w:rPr>
            </w:pPr>
            <w:r w:rsidRPr="00156E8E">
              <w:rPr>
                <w:bCs/>
              </w:rPr>
              <w:t>МТКК</w:t>
            </w:r>
          </w:p>
        </w:tc>
        <w:tc>
          <w:tcPr>
            <w:tcW w:w="772" w:type="dxa"/>
            <w:shd w:val="clear" w:color="auto" w:fill="FFFFFF"/>
            <w:vAlign w:val="center"/>
          </w:tcPr>
          <w:p w14:paraId="33D09570" w14:textId="77777777" w:rsidR="00061CAE" w:rsidRPr="00156E8E" w:rsidRDefault="00061CAE" w:rsidP="00061CAE">
            <w:pPr>
              <w:widowControl w:val="0"/>
              <w:autoSpaceDE w:val="0"/>
              <w:autoSpaceDN w:val="0"/>
              <w:adjustRightInd w:val="0"/>
              <w:spacing w:line="276" w:lineRule="auto"/>
              <w:jc w:val="center"/>
              <w:rPr>
                <w:bCs/>
              </w:rPr>
            </w:pPr>
            <w:r w:rsidRPr="00156E8E">
              <w:rPr>
                <w:bCs/>
              </w:rPr>
              <w:t>I/1</w:t>
            </w:r>
          </w:p>
        </w:tc>
        <w:tc>
          <w:tcPr>
            <w:tcW w:w="2962" w:type="dxa"/>
            <w:shd w:val="clear" w:color="auto" w:fill="FFFFFF"/>
            <w:vAlign w:val="center"/>
          </w:tcPr>
          <w:p w14:paraId="6401C519" w14:textId="77777777" w:rsidR="00061CAE" w:rsidRPr="00AE5ACB" w:rsidRDefault="00061CAE" w:rsidP="00061CAE">
            <w:pPr>
              <w:widowControl w:val="0"/>
              <w:autoSpaceDE w:val="0"/>
              <w:autoSpaceDN w:val="0"/>
              <w:adjustRightInd w:val="0"/>
              <w:spacing w:line="276" w:lineRule="auto"/>
              <w:jc w:val="center"/>
              <w:rPr>
                <w:bCs/>
              </w:rPr>
            </w:pPr>
            <w:r>
              <w:t>Сузана Калић</w:t>
            </w:r>
          </w:p>
        </w:tc>
        <w:tc>
          <w:tcPr>
            <w:tcW w:w="992" w:type="dxa"/>
            <w:shd w:val="clear" w:color="auto" w:fill="FFFFFF"/>
            <w:vAlign w:val="center"/>
          </w:tcPr>
          <w:p w14:paraId="32F34100" w14:textId="77777777" w:rsidR="00061CAE" w:rsidRPr="00156E8E" w:rsidRDefault="00061CAE" w:rsidP="00061CAE">
            <w:pPr>
              <w:widowControl w:val="0"/>
              <w:autoSpaceDE w:val="0"/>
              <w:autoSpaceDN w:val="0"/>
              <w:adjustRightInd w:val="0"/>
              <w:spacing w:line="276" w:lineRule="auto"/>
              <w:jc w:val="center"/>
              <w:rPr>
                <w:bCs/>
              </w:rPr>
            </w:pPr>
            <w:r w:rsidRPr="00156E8E">
              <w:rPr>
                <w:bCs/>
              </w:rPr>
              <w:t>МТКК</w:t>
            </w:r>
          </w:p>
        </w:tc>
        <w:tc>
          <w:tcPr>
            <w:tcW w:w="911" w:type="dxa"/>
            <w:shd w:val="clear" w:color="auto" w:fill="FFFFFF"/>
            <w:vAlign w:val="center"/>
          </w:tcPr>
          <w:p w14:paraId="39116C93" w14:textId="77777777" w:rsidR="00061CAE" w:rsidRPr="00156E8E" w:rsidRDefault="00061CAE" w:rsidP="00061CAE">
            <w:pPr>
              <w:widowControl w:val="0"/>
              <w:autoSpaceDE w:val="0"/>
              <w:autoSpaceDN w:val="0"/>
              <w:adjustRightInd w:val="0"/>
              <w:spacing w:line="276" w:lineRule="auto"/>
              <w:jc w:val="center"/>
              <w:rPr>
                <w:bCs/>
              </w:rPr>
            </w:pPr>
            <w:r w:rsidRPr="00156E8E">
              <w:rPr>
                <w:bCs/>
              </w:rPr>
              <w:t>II/1</w:t>
            </w:r>
          </w:p>
        </w:tc>
        <w:tc>
          <w:tcPr>
            <w:tcW w:w="2919" w:type="dxa"/>
            <w:shd w:val="clear" w:color="auto" w:fill="FFFFFF"/>
            <w:vAlign w:val="center"/>
          </w:tcPr>
          <w:p w14:paraId="6C7F197E" w14:textId="77777777" w:rsidR="00061CAE" w:rsidRPr="00AE5ACB" w:rsidRDefault="00061CAE" w:rsidP="00061CAE">
            <w:pPr>
              <w:jc w:val="center"/>
            </w:pPr>
            <w:r>
              <w:t>Катарина Свркота</w:t>
            </w:r>
          </w:p>
        </w:tc>
      </w:tr>
      <w:tr w:rsidR="00061CAE" w:rsidRPr="00156E8E" w14:paraId="55119686" w14:textId="77777777" w:rsidTr="00061CAE">
        <w:tc>
          <w:tcPr>
            <w:tcW w:w="942" w:type="dxa"/>
            <w:shd w:val="clear" w:color="auto" w:fill="FFFFFF"/>
            <w:vAlign w:val="center"/>
          </w:tcPr>
          <w:p w14:paraId="5BBA9A05" w14:textId="77777777" w:rsidR="00061CAE" w:rsidRPr="00156E8E" w:rsidRDefault="00061CAE" w:rsidP="00061CAE">
            <w:pPr>
              <w:widowControl w:val="0"/>
              <w:autoSpaceDE w:val="0"/>
              <w:autoSpaceDN w:val="0"/>
              <w:adjustRightInd w:val="0"/>
              <w:spacing w:line="276" w:lineRule="auto"/>
              <w:jc w:val="center"/>
              <w:rPr>
                <w:bCs/>
              </w:rPr>
            </w:pPr>
            <w:r w:rsidRPr="00156E8E">
              <w:rPr>
                <w:bCs/>
              </w:rPr>
              <w:t>ТО</w:t>
            </w:r>
          </w:p>
        </w:tc>
        <w:tc>
          <w:tcPr>
            <w:tcW w:w="772" w:type="dxa"/>
            <w:shd w:val="clear" w:color="auto" w:fill="FFFFFF"/>
            <w:vAlign w:val="center"/>
          </w:tcPr>
          <w:p w14:paraId="20B393AD" w14:textId="77777777" w:rsidR="00061CAE" w:rsidRPr="00156E8E" w:rsidRDefault="00061CAE" w:rsidP="00061CAE">
            <w:pPr>
              <w:widowControl w:val="0"/>
              <w:autoSpaceDE w:val="0"/>
              <w:autoSpaceDN w:val="0"/>
              <w:adjustRightInd w:val="0"/>
              <w:spacing w:line="276" w:lineRule="auto"/>
              <w:jc w:val="center"/>
              <w:rPr>
                <w:bCs/>
              </w:rPr>
            </w:pPr>
            <w:r w:rsidRPr="00156E8E">
              <w:rPr>
                <w:bCs/>
              </w:rPr>
              <w:t>I/2</w:t>
            </w:r>
          </w:p>
        </w:tc>
        <w:tc>
          <w:tcPr>
            <w:tcW w:w="2962" w:type="dxa"/>
            <w:shd w:val="clear" w:color="auto" w:fill="FFFFFF"/>
            <w:vAlign w:val="center"/>
          </w:tcPr>
          <w:p w14:paraId="24350FDE" w14:textId="77777777" w:rsidR="00061CAE" w:rsidRPr="00AE5ACB" w:rsidRDefault="00061CAE" w:rsidP="00061CAE">
            <w:pPr>
              <w:jc w:val="center"/>
            </w:pPr>
            <w:r>
              <w:t>Тања Обрадовић</w:t>
            </w:r>
          </w:p>
        </w:tc>
        <w:tc>
          <w:tcPr>
            <w:tcW w:w="992" w:type="dxa"/>
            <w:shd w:val="clear" w:color="auto" w:fill="FFFFFF"/>
            <w:vAlign w:val="center"/>
          </w:tcPr>
          <w:p w14:paraId="22AE7E15" w14:textId="77777777" w:rsidR="00061CAE" w:rsidRPr="00156E8E" w:rsidRDefault="00061CAE" w:rsidP="00061CAE">
            <w:pPr>
              <w:widowControl w:val="0"/>
              <w:autoSpaceDE w:val="0"/>
              <w:autoSpaceDN w:val="0"/>
              <w:adjustRightInd w:val="0"/>
              <w:spacing w:line="276" w:lineRule="auto"/>
              <w:jc w:val="center"/>
              <w:rPr>
                <w:bCs/>
              </w:rPr>
            </w:pPr>
            <w:r w:rsidRPr="00156E8E">
              <w:rPr>
                <w:bCs/>
              </w:rPr>
              <w:t>ТО</w:t>
            </w:r>
          </w:p>
        </w:tc>
        <w:tc>
          <w:tcPr>
            <w:tcW w:w="911" w:type="dxa"/>
            <w:shd w:val="clear" w:color="auto" w:fill="FFFFFF"/>
            <w:vAlign w:val="center"/>
          </w:tcPr>
          <w:p w14:paraId="1B27BB94" w14:textId="77777777" w:rsidR="00061CAE" w:rsidRPr="00156E8E" w:rsidRDefault="00061CAE" w:rsidP="00061CAE">
            <w:pPr>
              <w:widowControl w:val="0"/>
              <w:autoSpaceDE w:val="0"/>
              <w:autoSpaceDN w:val="0"/>
              <w:adjustRightInd w:val="0"/>
              <w:spacing w:line="276" w:lineRule="auto"/>
              <w:jc w:val="center"/>
              <w:rPr>
                <w:bCs/>
              </w:rPr>
            </w:pPr>
            <w:r w:rsidRPr="00156E8E">
              <w:rPr>
                <w:bCs/>
              </w:rPr>
              <w:t>II/2</w:t>
            </w:r>
          </w:p>
        </w:tc>
        <w:tc>
          <w:tcPr>
            <w:tcW w:w="2919" w:type="dxa"/>
            <w:shd w:val="clear" w:color="auto" w:fill="FFFFFF"/>
            <w:vAlign w:val="center"/>
          </w:tcPr>
          <w:p w14:paraId="5E53EF56" w14:textId="77777777" w:rsidR="00061CAE" w:rsidRPr="00156E8E" w:rsidRDefault="00061CAE" w:rsidP="00061CAE">
            <w:pPr>
              <w:jc w:val="center"/>
            </w:pPr>
            <w:r w:rsidRPr="00156E8E">
              <w:t xml:space="preserve">Олга Шимшић </w:t>
            </w:r>
          </w:p>
        </w:tc>
      </w:tr>
      <w:tr w:rsidR="00061CAE" w:rsidRPr="00156E8E" w14:paraId="5E9B9184" w14:textId="77777777" w:rsidTr="00061CAE">
        <w:tc>
          <w:tcPr>
            <w:tcW w:w="942" w:type="dxa"/>
            <w:shd w:val="clear" w:color="auto" w:fill="FFFFFF"/>
            <w:vAlign w:val="center"/>
          </w:tcPr>
          <w:p w14:paraId="1EC87C2E" w14:textId="77777777" w:rsidR="00061CAE" w:rsidRPr="00156E8E" w:rsidRDefault="00061CAE" w:rsidP="00061CAE">
            <w:pPr>
              <w:widowControl w:val="0"/>
              <w:autoSpaceDE w:val="0"/>
              <w:autoSpaceDN w:val="0"/>
              <w:adjustRightInd w:val="0"/>
              <w:spacing w:line="276" w:lineRule="auto"/>
              <w:jc w:val="center"/>
              <w:rPr>
                <w:bCs/>
              </w:rPr>
            </w:pPr>
            <w:r w:rsidRPr="00156E8E">
              <w:rPr>
                <w:bCs/>
              </w:rPr>
              <w:t>ТГК</w:t>
            </w:r>
          </w:p>
        </w:tc>
        <w:tc>
          <w:tcPr>
            <w:tcW w:w="772" w:type="dxa"/>
            <w:shd w:val="clear" w:color="auto" w:fill="FFFFFF"/>
            <w:vAlign w:val="center"/>
          </w:tcPr>
          <w:p w14:paraId="0C50C0F6" w14:textId="77777777" w:rsidR="00061CAE" w:rsidRPr="00156E8E" w:rsidRDefault="00061CAE" w:rsidP="00061CAE">
            <w:pPr>
              <w:widowControl w:val="0"/>
              <w:autoSpaceDE w:val="0"/>
              <w:autoSpaceDN w:val="0"/>
              <w:adjustRightInd w:val="0"/>
              <w:spacing w:line="276" w:lineRule="auto"/>
              <w:jc w:val="center"/>
              <w:rPr>
                <w:bCs/>
              </w:rPr>
            </w:pPr>
            <w:r w:rsidRPr="00156E8E">
              <w:rPr>
                <w:bCs/>
              </w:rPr>
              <w:t>I/3</w:t>
            </w:r>
          </w:p>
        </w:tc>
        <w:tc>
          <w:tcPr>
            <w:tcW w:w="2962" w:type="dxa"/>
            <w:shd w:val="clear" w:color="auto" w:fill="FFFFFF"/>
            <w:vAlign w:val="center"/>
          </w:tcPr>
          <w:p w14:paraId="11076574" w14:textId="77777777" w:rsidR="00061CAE" w:rsidRPr="00AE5ACB" w:rsidRDefault="00061CAE" w:rsidP="00061CAE">
            <w:pPr>
              <w:jc w:val="center"/>
            </w:pPr>
            <w:r>
              <w:t>Миодраг Ђилас</w:t>
            </w:r>
          </w:p>
        </w:tc>
        <w:tc>
          <w:tcPr>
            <w:tcW w:w="992" w:type="dxa"/>
            <w:shd w:val="clear" w:color="auto" w:fill="FFFFFF"/>
            <w:vAlign w:val="center"/>
          </w:tcPr>
          <w:p w14:paraId="63CBBC93" w14:textId="77777777" w:rsidR="00061CAE" w:rsidRPr="00156E8E" w:rsidRDefault="00061CAE" w:rsidP="00061CAE">
            <w:pPr>
              <w:widowControl w:val="0"/>
              <w:autoSpaceDE w:val="0"/>
              <w:autoSpaceDN w:val="0"/>
              <w:adjustRightInd w:val="0"/>
              <w:spacing w:line="276" w:lineRule="auto"/>
              <w:jc w:val="center"/>
              <w:rPr>
                <w:bCs/>
              </w:rPr>
            </w:pPr>
            <w:r w:rsidRPr="00156E8E">
              <w:rPr>
                <w:bCs/>
              </w:rPr>
              <w:t>ТМЕ</w:t>
            </w:r>
          </w:p>
        </w:tc>
        <w:tc>
          <w:tcPr>
            <w:tcW w:w="911" w:type="dxa"/>
            <w:shd w:val="clear" w:color="auto" w:fill="FFFFFF"/>
            <w:vAlign w:val="center"/>
          </w:tcPr>
          <w:p w14:paraId="1A0E3E67" w14:textId="77777777" w:rsidR="00061CAE" w:rsidRPr="00156E8E" w:rsidRDefault="00061CAE" w:rsidP="00061CAE">
            <w:pPr>
              <w:widowControl w:val="0"/>
              <w:autoSpaceDE w:val="0"/>
              <w:autoSpaceDN w:val="0"/>
              <w:adjustRightInd w:val="0"/>
              <w:spacing w:line="276" w:lineRule="auto"/>
              <w:jc w:val="center"/>
              <w:rPr>
                <w:bCs/>
              </w:rPr>
            </w:pPr>
            <w:r w:rsidRPr="00156E8E">
              <w:rPr>
                <w:bCs/>
              </w:rPr>
              <w:t>II/3</w:t>
            </w:r>
          </w:p>
        </w:tc>
        <w:tc>
          <w:tcPr>
            <w:tcW w:w="2919" w:type="dxa"/>
            <w:shd w:val="clear" w:color="auto" w:fill="FFFFFF"/>
            <w:vAlign w:val="center"/>
          </w:tcPr>
          <w:p w14:paraId="2F7CB795" w14:textId="77777777" w:rsidR="00061CAE" w:rsidRPr="00156E8E" w:rsidRDefault="00061CAE" w:rsidP="00061CAE">
            <w:pPr>
              <w:jc w:val="center"/>
            </w:pPr>
            <w:r w:rsidRPr="00156E8E">
              <w:t xml:space="preserve">Сања Младеновић </w:t>
            </w:r>
          </w:p>
        </w:tc>
      </w:tr>
      <w:tr w:rsidR="00061CAE" w:rsidRPr="00156E8E" w14:paraId="13AF24D2" w14:textId="77777777" w:rsidTr="00061CAE">
        <w:tc>
          <w:tcPr>
            <w:tcW w:w="942" w:type="dxa"/>
            <w:shd w:val="clear" w:color="auto" w:fill="FFFFFF"/>
            <w:vAlign w:val="center"/>
          </w:tcPr>
          <w:p w14:paraId="112A4C3F" w14:textId="77777777" w:rsidR="00061CAE" w:rsidRPr="00156E8E" w:rsidRDefault="00061CAE" w:rsidP="00061CAE">
            <w:pPr>
              <w:widowControl w:val="0"/>
              <w:autoSpaceDE w:val="0"/>
              <w:autoSpaceDN w:val="0"/>
              <w:adjustRightInd w:val="0"/>
              <w:spacing w:line="276" w:lineRule="auto"/>
              <w:jc w:val="center"/>
              <w:rPr>
                <w:bCs/>
              </w:rPr>
            </w:pPr>
            <w:r w:rsidRPr="00156E8E">
              <w:rPr>
                <w:bCs/>
              </w:rPr>
              <w:t>МГРТ</w:t>
            </w:r>
          </w:p>
        </w:tc>
        <w:tc>
          <w:tcPr>
            <w:tcW w:w="772" w:type="dxa"/>
            <w:shd w:val="clear" w:color="auto" w:fill="FFFFFF"/>
            <w:vAlign w:val="center"/>
          </w:tcPr>
          <w:p w14:paraId="1EBBD7D1" w14:textId="77777777" w:rsidR="00061CAE" w:rsidRPr="00156E8E" w:rsidRDefault="00061CAE" w:rsidP="00061CAE">
            <w:pPr>
              <w:widowControl w:val="0"/>
              <w:autoSpaceDE w:val="0"/>
              <w:autoSpaceDN w:val="0"/>
              <w:adjustRightInd w:val="0"/>
              <w:spacing w:line="276" w:lineRule="auto"/>
              <w:jc w:val="center"/>
              <w:rPr>
                <w:bCs/>
              </w:rPr>
            </w:pPr>
            <w:r w:rsidRPr="00156E8E">
              <w:rPr>
                <w:bCs/>
              </w:rPr>
              <w:t>I/4</w:t>
            </w:r>
          </w:p>
        </w:tc>
        <w:tc>
          <w:tcPr>
            <w:tcW w:w="2962" w:type="dxa"/>
            <w:shd w:val="clear" w:color="auto" w:fill="FFFFFF"/>
            <w:vAlign w:val="center"/>
          </w:tcPr>
          <w:p w14:paraId="275338FB" w14:textId="77777777" w:rsidR="00061CAE" w:rsidRPr="00AE5ACB" w:rsidRDefault="00061CAE" w:rsidP="00061CAE">
            <w:pPr>
              <w:jc w:val="center"/>
            </w:pPr>
            <w:r>
              <w:t>Саша Хајнрих</w:t>
            </w:r>
          </w:p>
        </w:tc>
        <w:tc>
          <w:tcPr>
            <w:tcW w:w="992" w:type="dxa"/>
            <w:shd w:val="clear" w:color="auto" w:fill="FFFFFF"/>
            <w:vAlign w:val="center"/>
          </w:tcPr>
          <w:p w14:paraId="3EBDB6AC" w14:textId="77777777" w:rsidR="00061CAE" w:rsidRPr="00156E8E" w:rsidRDefault="00061CAE" w:rsidP="00061CAE">
            <w:pPr>
              <w:widowControl w:val="0"/>
              <w:autoSpaceDE w:val="0"/>
              <w:autoSpaceDN w:val="0"/>
              <w:adjustRightInd w:val="0"/>
              <w:spacing w:line="276" w:lineRule="auto"/>
              <w:jc w:val="center"/>
              <w:rPr>
                <w:bCs/>
              </w:rPr>
            </w:pPr>
            <w:r w:rsidRPr="00156E8E">
              <w:rPr>
                <w:bCs/>
              </w:rPr>
              <w:t>МГРТ</w:t>
            </w:r>
          </w:p>
        </w:tc>
        <w:tc>
          <w:tcPr>
            <w:tcW w:w="911" w:type="dxa"/>
            <w:shd w:val="clear" w:color="auto" w:fill="FFFFFF"/>
            <w:vAlign w:val="center"/>
          </w:tcPr>
          <w:p w14:paraId="0F15B4E3" w14:textId="77777777" w:rsidR="00061CAE" w:rsidRPr="00156E8E" w:rsidRDefault="00061CAE" w:rsidP="00061CAE">
            <w:pPr>
              <w:widowControl w:val="0"/>
              <w:autoSpaceDE w:val="0"/>
              <w:autoSpaceDN w:val="0"/>
              <w:adjustRightInd w:val="0"/>
              <w:spacing w:line="276" w:lineRule="auto"/>
              <w:jc w:val="center"/>
              <w:rPr>
                <w:bCs/>
              </w:rPr>
            </w:pPr>
            <w:r w:rsidRPr="00156E8E">
              <w:rPr>
                <w:bCs/>
              </w:rPr>
              <w:t>II/4</w:t>
            </w:r>
          </w:p>
        </w:tc>
        <w:tc>
          <w:tcPr>
            <w:tcW w:w="2919" w:type="dxa"/>
            <w:shd w:val="clear" w:color="auto" w:fill="FFFFFF"/>
            <w:vAlign w:val="center"/>
          </w:tcPr>
          <w:p w14:paraId="4EC9181E" w14:textId="77777777" w:rsidR="00061CAE" w:rsidRPr="00156E8E" w:rsidRDefault="00061CAE" w:rsidP="00061CAE">
            <w:pPr>
              <w:jc w:val="center"/>
            </w:pPr>
            <w:r w:rsidRPr="00156E8E">
              <w:t>Сњежана Бабић</w:t>
            </w:r>
          </w:p>
        </w:tc>
      </w:tr>
      <w:tr w:rsidR="00061CAE" w:rsidRPr="00156E8E" w14:paraId="355FE74D" w14:textId="77777777" w:rsidTr="00061CAE">
        <w:tc>
          <w:tcPr>
            <w:tcW w:w="942" w:type="dxa"/>
            <w:shd w:val="clear" w:color="auto" w:fill="FFFFFF"/>
            <w:vAlign w:val="center"/>
          </w:tcPr>
          <w:p w14:paraId="412451AC" w14:textId="77777777" w:rsidR="00061CAE" w:rsidRPr="00156E8E" w:rsidRDefault="00061CAE" w:rsidP="00061CAE">
            <w:pPr>
              <w:widowControl w:val="0"/>
              <w:autoSpaceDE w:val="0"/>
              <w:autoSpaceDN w:val="0"/>
              <w:adjustRightInd w:val="0"/>
              <w:spacing w:line="276" w:lineRule="auto"/>
              <w:jc w:val="center"/>
              <w:rPr>
                <w:bCs/>
              </w:rPr>
            </w:pPr>
          </w:p>
        </w:tc>
        <w:tc>
          <w:tcPr>
            <w:tcW w:w="772" w:type="dxa"/>
            <w:shd w:val="clear" w:color="auto" w:fill="FFFFFF"/>
            <w:vAlign w:val="center"/>
          </w:tcPr>
          <w:p w14:paraId="295E14F8" w14:textId="77777777" w:rsidR="00061CAE" w:rsidRPr="00156E8E" w:rsidRDefault="00061CAE" w:rsidP="00061CAE">
            <w:pPr>
              <w:widowControl w:val="0"/>
              <w:autoSpaceDE w:val="0"/>
              <w:autoSpaceDN w:val="0"/>
              <w:adjustRightInd w:val="0"/>
              <w:spacing w:line="276" w:lineRule="auto"/>
              <w:jc w:val="center"/>
              <w:rPr>
                <w:bCs/>
              </w:rPr>
            </w:pPr>
          </w:p>
        </w:tc>
        <w:tc>
          <w:tcPr>
            <w:tcW w:w="2962" w:type="dxa"/>
            <w:shd w:val="clear" w:color="auto" w:fill="FFFFFF"/>
            <w:vAlign w:val="center"/>
          </w:tcPr>
          <w:p w14:paraId="19572DA3" w14:textId="77777777" w:rsidR="00061CAE" w:rsidRPr="00156E8E" w:rsidRDefault="00061CAE" w:rsidP="00061CAE">
            <w:pPr>
              <w:widowControl w:val="0"/>
              <w:autoSpaceDE w:val="0"/>
              <w:autoSpaceDN w:val="0"/>
              <w:adjustRightInd w:val="0"/>
              <w:spacing w:line="276" w:lineRule="auto"/>
              <w:jc w:val="center"/>
              <w:rPr>
                <w:bCs/>
              </w:rPr>
            </w:pPr>
          </w:p>
        </w:tc>
        <w:tc>
          <w:tcPr>
            <w:tcW w:w="992" w:type="dxa"/>
            <w:shd w:val="clear" w:color="auto" w:fill="FFFFFF"/>
            <w:vAlign w:val="center"/>
          </w:tcPr>
          <w:p w14:paraId="407E7AE4" w14:textId="77777777" w:rsidR="00061CAE" w:rsidRPr="00156E8E" w:rsidRDefault="00061CAE" w:rsidP="00061CAE">
            <w:pPr>
              <w:widowControl w:val="0"/>
              <w:autoSpaceDE w:val="0"/>
              <w:autoSpaceDN w:val="0"/>
              <w:adjustRightInd w:val="0"/>
              <w:spacing w:line="276" w:lineRule="auto"/>
              <w:jc w:val="center"/>
              <w:rPr>
                <w:bCs/>
              </w:rPr>
            </w:pPr>
          </w:p>
        </w:tc>
        <w:tc>
          <w:tcPr>
            <w:tcW w:w="911" w:type="dxa"/>
            <w:shd w:val="clear" w:color="auto" w:fill="FFFFFF"/>
            <w:vAlign w:val="center"/>
          </w:tcPr>
          <w:p w14:paraId="4F3D4AE7" w14:textId="77777777" w:rsidR="00061CAE" w:rsidRPr="00156E8E" w:rsidRDefault="00061CAE" w:rsidP="00061CAE">
            <w:pPr>
              <w:widowControl w:val="0"/>
              <w:autoSpaceDE w:val="0"/>
              <w:autoSpaceDN w:val="0"/>
              <w:adjustRightInd w:val="0"/>
              <w:spacing w:line="276" w:lineRule="auto"/>
              <w:jc w:val="center"/>
              <w:rPr>
                <w:bCs/>
              </w:rPr>
            </w:pPr>
          </w:p>
        </w:tc>
        <w:tc>
          <w:tcPr>
            <w:tcW w:w="2919" w:type="dxa"/>
            <w:shd w:val="clear" w:color="auto" w:fill="FFFFFF"/>
            <w:vAlign w:val="center"/>
          </w:tcPr>
          <w:p w14:paraId="7D6F6418" w14:textId="77777777" w:rsidR="00061CAE" w:rsidRPr="00156E8E" w:rsidRDefault="00061CAE" w:rsidP="00061CAE">
            <w:pPr>
              <w:widowControl w:val="0"/>
              <w:autoSpaceDE w:val="0"/>
              <w:autoSpaceDN w:val="0"/>
              <w:adjustRightInd w:val="0"/>
              <w:spacing w:line="276" w:lineRule="auto"/>
              <w:jc w:val="center"/>
              <w:rPr>
                <w:bCs/>
              </w:rPr>
            </w:pPr>
          </w:p>
        </w:tc>
      </w:tr>
      <w:tr w:rsidR="00061CAE" w:rsidRPr="00156E8E" w14:paraId="1953C7AF" w14:textId="77777777" w:rsidTr="00061CAE">
        <w:trPr>
          <w:trHeight w:val="504"/>
        </w:trPr>
        <w:tc>
          <w:tcPr>
            <w:tcW w:w="942" w:type="dxa"/>
            <w:shd w:val="clear" w:color="auto" w:fill="FFFFFF"/>
            <w:vAlign w:val="center"/>
          </w:tcPr>
          <w:p w14:paraId="3B39551B" w14:textId="77777777" w:rsidR="00061CAE" w:rsidRPr="00156E8E" w:rsidRDefault="00061CAE" w:rsidP="00061CAE">
            <w:pPr>
              <w:widowControl w:val="0"/>
              <w:autoSpaceDE w:val="0"/>
              <w:autoSpaceDN w:val="0"/>
              <w:adjustRightInd w:val="0"/>
              <w:spacing w:line="276" w:lineRule="auto"/>
              <w:jc w:val="center"/>
              <w:rPr>
                <w:bCs/>
              </w:rPr>
            </w:pPr>
            <w:r w:rsidRPr="00156E8E">
              <w:rPr>
                <w:bCs/>
              </w:rPr>
              <w:t>МТКК</w:t>
            </w:r>
          </w:p>
        </w:tc>
        <w:tc>
          <w:tcPr>
            <w:tcW w:w="772" w:type="dxa"/>
            <w:shd w:val="clear" w:color="auto" w:fill="FFFFFF"/>
            <w:vAlign w:val="center"/>
          </w:tcPr>
          <w:p w14:paraId="2182C860" w14:textId="77777777" w:rsidR="00061CAE" w:rsidRPr="00156E8E" w:rsidRDefault="00061CAE" w:rsidP="00061CAE">
            <w:pPr>
              <w:widowControl w:val="0"/>
              <w:autoSpaceDE w:val="0"/>
              <w:autoSpaceDN w:val="0"/>
              <w:adjustRightInd w:val="0"/>
              <w:spacing w:line="276" w:lineRule="auto"/>
              <w:jc w:val="center"/>
              <w:rPr>
                <w:bCs/>
              </w:rPr>
            </w:pPr>
            <w:r w:rsidRPr="00156E8E">
              <w:rPr>
                <w:bCs/>
              </w:rPr>
              <w:t>III/1</w:t>
            </w:r>
          </w:p>
        </w:tc>
        <w:tc>
          <w:tcPr>
            <w:tcW w:w="2962" w:type="dxa"/>
            <w:shd w:val="clear" w:color="auto" w:fill="FFFFFF"/>
            <w:vAlign w:val="center"/>
          </w:tcPr>
          <w:p w14:paraId="314DBD01" w14:textId="77777777" w:rsidR="00061CAE" w:rsidRPr="00156E8E" w:rsidRDefault="00061CAE" w:rsidP="00061CAE">
            <w:pPr>
              <w:jc w:val="center"/>
            </w:pPr>
            <w:r w:rsidRPr="00156E8E">
              <w:t xml:space="preserve">Бранислава Бојанић </w:t>
            </w:r>
          </w:p>
        </w:tc>
        <w:tc>
          <w:tcPr>
            <w:tcW w:w="992" w:type="dxa"/>
            <w:shd w:val="clear" w:color="auto" w:fill="FFFFFF"/>
            <w:vAlign w:val="center"/>
          </w:tcPr>
          <w:p w14:paraId="0E5896B3" w14:textId="77777777" w:rsidR="00061CAE" w:rsidRPr="00156E8E" w:rsidRDefault="00061CAE" w:rsidP="00061CAE">
            <w:pPr>
              <w:widowControl w:val="0"/>
              <w:autoSpaceDE w:val="0"/>
              <w:autoSpaceDN w:val="0"/>
              <w:adjustRightInd w:val="0"/>
              <w:spacing w:line="276" w:lineRule="auto"/>
              <w:jc w:val="center"/>
              <w:rPr>
                <w:bCs/>
              </w:rPr>
            </w:pPr>
            <w:r w:rsidRPr="00156E8E">
              <w:rPr>
                <w:bCs/>
              </w:rPr>
              <w:t>МТКК</w:t>
            </w:r>
          </w:p>
        </w:tc>
        <w:tc>
          <w:tcPr>
            <w:tcW w:w="911" w:type="dxa"/>
            <w:shd w:val="clear" w:color="auto" w:fill="FFFFFF"/>
            <w:vAlign w:val="center"/>
          </w:tcPr>
          <w:p w14:paraId="779A0181" w14:textId="77777777" w:rsidR="00061CAE" w:rsidRPr="00156E8E" w:rsidRDefault="00061CAE" w:rsidP="00061CAE">
            <w:pPr>
              <w:widowControl w:val="0"/>
              <w:autoSpaceDE w:val="0"/>
              <w:autoSpaceDN w:val="0"/>
              <w:adjustRightInd w:val="0"/>
              <w:spacing w:line="276" w:lineRule="auto"/>
              <w:jc w:val="center"/>
              <w:rPr>
                <w:bCs/>
              </w:rPr>
            </w:pPr>
            <w:r w:rsidRPr="00156E8E">
              <w:rPr>
                <w:bCs/>
              </w:rPr>
              <w:t>IV/1</w:t>
            </w:r>
          </w:p>
        </w:tc>
        <w:tc>
          <w:tcPr>
            <w:tcW w:w="2919" w:type="dxa"/>
            <w:shd w:val="clear" w:color="auto" w:fill="FFFFFF"/>
            <w:vAlign w:val="center"/>
          </w:tcPr>
          <w:p w14:paraId="6A389FB5" w14:textId="77777777" w:rsidR="00061CAE" w:rsidRPr="00156E8E" w:rsidRDefault="00061CAE" w:rsidP="00061CAE">
            <w:pPr>
              <w:jc w:val="center"/>
            </w:pPr>
            <w:r w:rsidRPr="00156E8E">
              <w:t>Душка Атлагић</w:t>
            </w:r>
          </w:p>
        </w:tc>
      </w:tr>
      <w:tr w:rsidR="00061CAE" w:rsidRPr="00156E8E" w14:paraId="4E17464F" w14:textId="77777777" w:rsidTr="00061CAE">
        <w:tc>
          <w:tcPr>
            <w:tcW w:w="942" w:type="dxa"/>
            <w:shd w:val="clear" w:color="auto" w:fill="FFFFFF"/>
            <w:vAlign w:val="center"/>
          </w:tcPr>
          <w:p w14:paraId="3E2051C0" w14:textId="77777777" w:rsidR="00061CAE" w:rsidRPr="00156E8E" w:rsidRDefault="00061CAE" w:rsidP="00061CAE">
            <w:pPr>
              <w:widowControl w:val="0"/>
              <w:autoSpaceDE w:val="0"/>
              <w:autoSpaceDN w:val="0"/>
              <w:adjustRightInd w:val="0"/>
              <w:spacing w:line="276" w:lineRule="auto"/>
              <w:jc w:val="center"/>
              <w:rPr>
                <w:bCs/>
              </w:rPr>
            </w:pPr>
            <w:r w:rsidRPr="00156E8E">
              <w:rPr>
                <w:bCs/>
              </w:rPr>
              <w:t>ТО</w:t>
            </w:r>
          </w:p>
        </w:tc>
        <w:tc>
          <w:tcPr>
            <w:tcW w:w="772" w:type="dxa"/>
            <w:shd w:val="clear" w:color="auto" w:fill="FFFFFF"/>
            <w:vAlign w:val="center"/>
          </w:tcPr>
          <w:p w14:paraId="78ED1008" w14:textId="77777777" w:rsidR="00061CAE" w:rsidRPr="00156E8E" w:rsidRDefault="00061CAE" w:rsidP="00061CAE">
            <w:pPr>
              <w:widowControl w:val="0"/>
              <w:autoSpaceDE w:val="0"/>
              <w:autoSpaceDN w:val="0"/>
              <w:adjustRightInd w:val="0"/>
              <w:spacing w:line="276" w:lineRule="auto"/>
              <w:jc w:val="center"/>
              <w:rPr>
                <w:bCs/>
              </w:rPr>
            </w:pPr>
            <w:r w:rsidRPr="00156E8E">
              <w:rPr>
                <w:bCs/>
              </w:rPr>
              <w:t>III/2</w:t>
            </w:r>
          </w:p>
        </w:tc>
        <w:tc>
          <w:tcPr>
            <w:tcW w:w="2962" w:type="dxa"/>
            <w:shd w:val="clear" w:color="auto" w:fill="FFFFFF"/>
            <w:vAlign w:val="center"/>
          </w:tcPr>
          <w:p w14:paraId="398D0894" w14:textId="77777777" w:rsidR="00061CAE" w:rsidRPr="00AE5ACB" w:rsidRDefault="00061CAE" w:rsidP="00061CAE">
            <w:pPr>
              <w:jc w:val="center"/>
            </w:pPr>
            <w:r>
              <w:t>Драгана Павлица Бајић</w:t>
            </w:r>
          </w:p>
        </w:tc>
        <w:tc>
          <w:tcPr>
            <w:tcW w:w="992" w:type="dxa"/>
            <w:shd w:val="clear" w:color="auto" w:fill="FFFFFF"/>
            <w:vAlign w:val="center"/>
          </w:tcPr>
          <w:p w14:paraId="728EF166" w14:textId="77777777" w:rsidR="00061CAE" w:rsidRPr="00156E8E" w:rsidRDefault="00061CAE" w:rsidP="00061CAE">
            <w:pPr>
              <w:widowControl w:val="0"/>
              <w:autoSpaceDE w:val="0"/>
              <w:autoSpaceDN w:val="0"/>
              <w:adjustRightInd w:val="0"/>
              <w:spacing w:line="276" w:lineRule="auto"/>
              <w:jc w:val="center"/>
              <w:rPr>
                <w:bCs/>
              </w:rPr>
            </w:pPr>
            <w:r w:rsidRPr="00156E8E">
              <w:rPr>
                <w:bCs/>
              </w:rPr>
              <w:t>ТО</w:t>
            </w:r>
          </w:p>
        </w:tc>
        <w:tc>
          <w:tcPr>
            <w:tcW w:w="911" w:type="dxa"/>
            <w:shd w:val="clear" w:color="auto" w:fill="FFFFFF"/>
            <w:vAlign w:val="center"/>
          </w:tcPr>
          <w:p w14:paraId="70CFDBE0" w14:textId="77777777" w:rsidR="00061CAE" w:rsidRPr="00156E8E" w:rsidRDefault="00061CAE" w:rsidP="00061CAE">
            <w:pPr>
              <w:widowControl w:val="0"/>
              <w:autoSpaceDE w:val="0"/>
              <w:autoSpaceDN w:val="0"/>
              <w:adjustRightInd w:val="0"/>
              <w:spacing w:line="276" w:lineRule="auto"/>
              <w:jc w:val="center"/>
              <w:rPr>
                <w:bCs/>
              </w:rPr>
            </w:pPr>
            <w:r w:rsidRPr="00156E8E">
              <w:rPr>
                <w:bCs/>
              </w:rPr>
              <w:t>IV/2</w:t>
            </w:r>
          </w:p>
        </w:tc>
        <w:tc>
          <w:tcPr>
            <w:tcW w:w="2919" w:type="dxa"/>
            <w:shd w:val="clear" w:color="auto" w:fill="FFFFFF"/>
            <w:vAlign w:val="center"/>
          </w:tcPr>
          <w:p w14:paraId="71330A19" w14:textId="77777777" w:rsidR="00061CAE" w:rsidRPr="00156E8E" w:rsidRDefault="00061CAE" w:rsidP="00061CAE">
            <w:pPr>
              <w:jc w:val="center"/>
            </w:pPr>
            <w:r w:rsidRPr="00156E8E">
              <w:t>Зоран Смиљанић</w:t>
            </w:r>
          </w:p>
        </w:tc>
      </w:tr>
      <w:tr w:rsidR="00061CAE" w:rsidRPr="00156E8E" w14:paraId="48ABF1F8" w14:textId="77777777" w:rsidTr="00061CAE">
        <w:tc>
          <w:tcPr>
            <w:tcW w:w="942" w:type="dxa"/>
            <w:shd w:val="clear" w:color="auto" w:fill="FFFFFF"/>
            <w:vAlign w:val="center"/>
          </w:tcPr>
          <w:p w14:paraId="6DF12DD2" w14:textId="77777777" w:rsidR="00061CAE" w:rsidRPr="00156E8E" w:rsidRDefault="00061CAE" w:rsidP="00061CAE">
            <w:pPr>
              <w:widowControl w:val="0"/>
              <w:autoSpaceDE w:val="0"/>
              <w:autoSpaceDN w:val="0"/>
              <w:adjustRightInd w:val="0"/>
              <w:spacing w:line="276" w:lineRule="auto"/>
              <w:jc w:val="center"/>
              <w:rPr>
                <w:bCs/>
              </w:rPr>
            </w:pPr>
            <w:r w:rsidRPr="00156E8E">
              <w:rPr>
                <w:bCs/>
              </w:rPr>
              <w:t>ТМЕ</w:t>
            </w:r>
          </w:p>
        </w:tc>
        <w:tc>
          <w:tcPr>
            <w:tcW w:w="772" w:type="dxa"/>
            <w:shd w:val="clear" w:color="auto" w:fill="FFFFFF"/>
            <w:vAlign w:val="center"/>
          </w:tcPr>
          <w:p w14:paraId="5877CB6C" w14:textId="77777777" w:rsidR="00061CAE" w:rsidRPr="00156E8E" w:rsidRDefault="00061CAE" w:rsidP="00061CAE">
            <w:pPr>
              <w:widowControl w:val="0"/>
              <w:autoSpaceDE w:val="0"/>
              <w:autoSpaceDN w:val="0"/>
              <w:adjustRightInd w:val="0"/>
              <w:spacing w:line="276" w:lineRule="auto"/>
              <w:jc w:val="center"/>
              <w:rPr>
                <w:bCs/>
              </w:rPr>
            </w:pPr>
            <w:r w:rsidRPr="00156E8E">
              <w:rPr>
                <w:bCs/>
              </w:rPr>
              <w:t>III/3</w:t>
            </w:r>
          </w:p>
        </w:tc>
        <w:tc>
          <w:tcPr>
            <w:tcW w:w="2962" w:type="dxa"/>
            <w:shd w:val="clear" w:color="auto" w:fill="FFFFFF"/>
            <w:vAlign w:val="center"/>
          </w:tcPr>
          <w:p w14:paraId="06C3CB13" w14:textId="77777777" w:rsidR="00061CAE" w:rsidRPr="00156E8E" w:rsidRDefault="00061CAE" w:rsidP="00061CAE">
            <w:r>
              <w:t xml:space="preserve">     </w:t>
            </w:r>
            <w:r w:rsidRPr="00156E8E">
              <w:t xml:space="preserve">Снежана Алексић </w:t>
            </w:r>
          </w:p>
        </w:tc>
        <w:tc>
          <w:tcPr>
            <w:tcW w:w="992" w:type="dxa"/>
            <w:shd w:val="clear" w:color="auto" w:fill="FFFFFF"/>
            <w:vAlign w:val="center"/>
          </w:tcPr>
          <w:p w14:paraId="20524D67" w14:textId="77777777" w:rsidR="00061CAE" w:rsidRPr="00156E8E" w:rsidRDefault="00061CAE" w:rsidP="00061CAE">
            <w:pPr>
              <w:widowControl w:val="0"/>
              <w:autoSpaceDE w:val="0"/>
              <w:autoSpaceDN w:val="0"/>
              <w:adjustRightInd w:val="0"/>
              <w:spacing w:line="276" w:lineRule="auto"/>
              <w:jc w:val="center"/>
              <w:rPr>
                <w:bCs/>
              </w:rPr>
            </w:pPr>
            <w:r w:rsidRPr="00156E8E">
              <w:rPr>
                <w:bCs/>
              </w:rPr>
              <w:t>ТМЕ</w:t>
            </w:r>
          </w:p>
        </w:tc>
        <w:tc>
          <w:tcPr>
            <w:tcW w:w="911" w:type="dxa"/>
            <w:shd w:val="clear" w:color="auto" w:fill="FFFFFF"/>
            <w:vAlign w:val="center"/>
          </w:tcPr>
          <w:p w14:paraId="1070366C" w14:textId="77777777" w:rsidR="00061CAE" w:rsidRPr="00156E8E" w:rsidRDefault="00061CAE" w:rsidP="00061CAE">
            <w:pPr>
              <w:widowControl w:val="0"/>
              <w:autoSpaceDE w:val="0"/>
              <w:autoSpaceDN w:val="0"/>
              <w:adjustRightInd w:val="0"/>
              <w:spacing w:line="276" w:lineRule="auto"/>
              <w:jc w:val="center"/>
              <w:rPr>
                <w:bCs/>
              </w:rPr>
            </w:pPr>
            <w:r w:rsidRPr="00156E8E">
              <w:rPr>
                <w:bCs/>
              </w:rPr>
              <w:t>IV/3</w:t>
            </w:r>
          </w:p>
        </w:tc>
        <w:tc>
          <w:tcPr>
            <w:tcW w:w="2919" w:type="dxa"/>
            <w:shd w:val="clear" w:color="auto" w:fill="FFFFFF"/>
            <w:vAlign w:val="center"/>
          </w:tcPr>
          <w:p w14:paraId="3BE48415" w14:textId="77777777" w:rsidR="00061CAE" w:rsidRPr="00156E8E" w:rsidRDefault="00061CAE" w:rsidP="00061CAE">
            <w:pPr>
              <w:jc w:val="center"/>
            </w:pPr>
            <w:r w:rsidRPr="00156E8E">
              <w:t>Јелица Његовановић</w:t>
            </w:r>
          </w:p>
        </w:tc>
      </w:tr>
      <w:tr w:rsidR="00061CAE" w:rsidRPr="00156E8E" w14:paraId="76F3ABC9" w14:textId="77777777" w:rsidTr="00061CAE">
        <w:tc>
          <w:tcPr>
            <w:tcW w:w="942" w:type="dxa"/>
            <w:shd w:val="clear" w:color="auto" w:fill="FFFFFF"/>
            <w:vAlign w:val="center"/>
          </w:tcPr>
          <w:p w14:paraId="076E96DB" w14:textId="77777777" w:rsidR="00061CAE" w:rsidRPr="00156E8E" w:rsidRDefault="00061CAE" w:rsidP="00061CAE">
            <w:pPr>
              <w:widowControl w:val="0"/>
              <w:autoSpaceDE w:val="0"/>
              <w:autoSpaceDN w:val="0"/>
              <w:adjustRightInd w:val="0"/>
              <w:spacing w:line="276" w:lineRule="auto"/>
              <w:jc w:val="center"/>
              <w:rPr>
                <w:bCs/>
              </w:rPr>
            </w:pPr>
            <w:r w:rsidRPr="00156E8E">
              <w:rPr>
                <w:bCs/>
              </w:rPr>
              <w:t>МГРТ</w:t>
            </w:r>
          </w:p>
        </w:tc>
        <w:tc>
          <w:tcPr>
            <w:tcW w:w="772" w:type="dxa"/>
            <w:shd w:val="clear" w:color="auto" w:fill="FFFFFF"/>
            <w:vAlign w:val="center"/>
          </w:tcPr>
          <w:p w14:paraId="389E0848" w14:textId="77777777" w:rsidR="00061CAE" w:rsidRPr="00156E8E" w:rsidRDefault="00061CAE" w:rsidP="00061CAE">
            <w:pPr>
              <w:widowControl w:val="0"/>
              <w:autoSpaceDE w:val="0"/>
              <w:autoSpaceDN w:val="0"/>
              <w:adjustRightInd w:val="0"/>
              <w:spacing w:line="276" w:lineRule="auto"/>
              <w:jc w:val="center"/>
              <w:rPr>
                <w:bCs/>
              </w:rPr>
            </w:pPr>
            <w:r w:rsidRPr="00156E8E">
              <w:rPr>
                <w:bCs/>
              </w:rPr>
              <w:t>III/4</w:t>
            </w:r>
          </w:p>
        </w:tc>
        <w:tc>
          <w:tcPr>
            <w:tcW w:w="2962" w:type="dxa"/>
            <w:shd w:val="clear" w:color="auto" w:fill="FFFFFF"/>
            <w:vAlign w:val="center"/>
          </w:tcPr>
          <w:p w14:paraId="21B078E4" w14:textId="77777777" w:rsidR="00061CAE" w:rsidRPr="00156E8E" w:rsidRDefault="00061CAE" w:rsidP="00061CAE">
            <w:pPr>
              <w:jc w:val="center"/>
            </w:pPr>
            <w:r w:rsidRPr="00156E8E">
              <w:t>Сњежана Бабић</w:t>
            </w:r>
          </w:p>
        </w:tc>
        <w:tc>
          <w:tcPr>
            <w:tcW w:w="992" w:type="dxa"/>
            <w:shd w:val="clear" w:color="auto" w:fill="FFFFFF"/>
            <w:vAlign w:val="center"/>
          </w:tcPr>
          <w:p w14:paraId="0A1A884A" w14:textId="77777777" w:rsidR="00061CAE" w:rsidRPr="00156E8E" w:rsidRDefault="00061CAE" w:rsidP="00061CAE">
            <w:pPr>
              <w:widowControl w:val="0"/>
              <w:autoSpaceDE w:val="0"/>
              <w:autoSpaceDN w:val="0"/>
              <w:adjustRightInd w:val="0"/>
              <w:spacing w:line="276" w:lineRule="auto"/>
              <w:jc w:val="center"/>
              <w:rPr>
                <w:bCs/>
              </w:rPr>
            </w:pPr>
          </w:p>
        </w:tc>
        <w:tc>
          <w:tcPr>
            <w:tcW w:w="911" w:type="dxa"/>
            <w:shd w:val="clear" w:color="auto" w:fill="FFFFFF"/>
            <w:vAlign w:val="center"/>
          </w:tcPr>
          <w:p w14:paraId="36EB40F8" w14:textId="77777777" w:rsidR="00061CAE" w:rsidRPr="00156E8E" w:rsidRDefault="00061CAE" w:rsidP="00061CAE">
            <w:pPr>
              <w:widowControl w:val="0"/>
              <w:autoSpaceDE w:val="0"/>
              <w:autoSpaceDN w:val="0"/>
              <w:adjustRightInd w:val="0"/>
              <w:spacing w:line="276" w:lineRule="auto"/>
              <w:jc w:val="center"/>
              <w:rPr>
                <w:bCs/>
              </w:rPr>
            </w:pPr>
          </w:p>
        </w:tc>
        <w:tc>
          <w:tcPr>
            <w:tcW w:w="2919" w:type="dxa"/>
            <w:shd w:val="clear" w:color="auto" w:fill="FFFFFF"/>
            <w:vAlign w:val="center"/>
          </w:tcPr>
          <w:p w14:paraId="7A284BDF" w14:textId="77777777" w:rsidR="00061CAE" w:rsidRPr="00156E8E" w:rsidRDefault="00061CAE" w:rsidP="00061CAE">
            <w:pPr>
              <w:widowControl w:val="0"/>
              <w:autoSpaceDE w:val="0"/>
              <w:autoSpaceDN w:val="0"/>
              <w:adjustRightInd w:val="0"/>
              <w:spacing w:line="276" w:lineRule="auto"/>
              <w:jc w:val="center"/>
              <w:rPr>
                <w:bCs/>
              </w:rPr>
            </w:pPr>
          </w:p>
        </w:tc>
      </w:tr>
      <w:tr w:rsidR="00061CAE" w:rsidRPr="00156E8E" w14:paraId="2F446694" w14:textId="77777777" w:rsidTr="00061CAE">
        <w:tc>
          <w:tcPr>
            <w:tcW w:w="942" w:type="dxa"/>
            <w:shd w:val="clear" w:color="auto" w:fill="FFFFFF"/>
            <w:vAlign w:val="center"/>
          </w:tcPr>
          <w:p w14:paraId="7D122EEF" w14:textId="77777777" w:rsidR="00061CAE" w:rsidRPr="00156E8E" w:rsidRDefault="00061CAE" w:rsidP="00061CAE">
            <w:pPr>
              <w:widowControl w:val="0"/>
              <w:autoSpaceDE w:val="0"/>
              <w:autoSpaceDN w:val="0"/>
              <w:adjustRightInd w:val="0"/>
              <w:spacing w:line="276" w:lineRule="auto"/>
              <w:jc w:val="center"/>
              <w:rPr>
                <w:bCs/>
              </w:rPr>
            </w:pPr>
          </w:p>
        </w:tc>
        <w:tc>
          <w:tcPr>
            <w:tcW w:w="772" w:type="dxa"/>
            <w:shd w:val="clear" w:color="auto" w:fill="FFFFFF"/>
            <w:vAlign w:val="center"/>
          </w:tcPr>
          <w:p w14:paraId="3D9F7CD6" w14:textId="77777777" w:rsidR="00061CAE" w:rsidRPr="00156E8E" w:rsidRDefault="00061CAE" w:rsidP="00061CAE">
            <w:pPr>
              <w:widowControl w:val="0"/>
              <w:autoSpaceDE w:val="0"/>
              <w:autoSpaceDN w:val="0"/>
              <w:adjustRightInd w:val="0"/>
              <w:spacing w:line="276" w:lineRule="auto"/>
              <w:jc w:val="center"/>
              <w:rPr>
                <w:bCs/>
              </w:rPr>
            </w:pPr>
          </w:p>
        </w:tc>
        <w:tc>
          <w:tcPr>
            <w:tcW w:w="2962" w:type="dxa"/>
            <w:shd w:val="clear" w:color="auto" w:fill="FFFFFF"/>
            <w:vAlign w:val="center"/>
          </w:tcPr>
          <w:p w14:paraId="2A84FAE1" w14:textId="77777777" w:rsidR="00061CAE" w:rsidRPr="00156E8E" w:rsidRDefault="00061CAE" w:rsidP="00061CAE">
            <w:pPr>
              <w:jc w:val="center"/>
            </w:pPr>
          </w:p>
        </w:tc>
        <w:tc>
          <w:tcPr>
            <w:tcW w:w="992" w:type="dxa"/>
            <w:shd w:val="clear" w:color="auto" w:fill="FFFFFF"/>
            <w:vAlign w:val="center"/>
          </w:tcPr>
          <w:p w14:paraId="4A995B1C" w14:textId="77777777" w:rsidR="00061CAE" w:rsidRPr="00156E8E" w:rsidRDefault="00061CAE" w:rsidP="00061CAE">
            <w:pPr>
              <w:widowControl w:val="0"/>
              <w:autoSpaceDE w:val="0"/>
              <w:autoSpaceDN w:val="0"/>
              <w:adjustRightInd w:val="0"/>
              <w:spacing w:line="276" w:lineRule="auto"/>
              <w:jc w:val="center"/>
              <w:rPr>
                <w:bCs/>
              </w:rPr>
            </w:pPr>
          </w:p>
        </w:tc>
        <w:tc>
          <w:tcPr>
            <w:tcW w:w="911" w:type="dxa"/>
            <w:shd w:val="clear" w:color="auto" w:fill="FFFFFF"/>
            <w:vAlign w:val="center"/>
          </w:tcPr>
          <w:p w14:paraId="7849250C" w14:textId="77777777" w:rsidR="00061CAE" w:rsidRPr="00156E8E" w:rsidRDefault="00061CAE" w:rsidP="00061CAE">
            <w:pPr>
              <w:widowControl w:val="0"/>
              <w:autoSpaceDE w:val="0"/>
              <w:autoSpaceDN w:val="0"/>
              <w:adjustRightInd w:val="0"/>
              <w:spacing w:line="276" w:lineRule="auto"/>
              <w:jc w:val="center"/>
              <w:rPr>
                <w:bCs/>
              </w:rPr>
            </w:pPr>
          </w:p>
        </w:tc>
        <w:tc>
          <w:tcPr>
            <w:tcW w:w="2919" w:type="dxa"/>
            <w:shd w:val="clear" w:color="auto" w:fill="FFFFFF"/>
            <w:vAlign w:val="center"/>
          </w:tcPr>
          <w:p w14:paraId="291F426F" w14:textId="77777777" w:rsidR="00061CAE" w:rsidRPr="00156E8E" w:rsidRDefault="00061CAE" w:rsidP="00061CAE">
            <w:pPr>
              <w:widowControl w:val="0"/>
              <w:autoSpaceDE w:val="0"/>
              <w:autoSpaceDN w:val="0"/>
              <w:adjustRightInd w:val="0"/>
              <w:spacing w:line="276" w:lineRule="auto"/>
              <w:jc w:val="center"/>
              <w:rPr>
                <w:bCs/>
              </w:rPr>
            </w:pPr>
          </w:p>
        </w:tc>
      </w:tr>
    </w:tbl>
    <w:p w14:paraId="6E2015D4" w14:textId="77777777" w:rsidR="00061CAE" w:rsidRDefault="00061CAE" w:rsidP="006050DD">
      <w:pPr>
        <w:pStyle w:val="Heading3"/>
        <w:rPr>
          <w:i w:val="0"/>
          <w:szCs w:val="24"/>
        </w:rPr>
        <w:sectPr w:rsidR="00061CAE" w:rsidSect="007D620C">
          <w:pgSz w:w="11906" w:h="16838" w:code="9"/>
          <w:pgMar w:top="1134" w:right="851" w:bottom="1134" w:left="1134" w:header="720" w:footer="113" w:gutter="0"/>
          <w:cols w:space="720"/>
          <w:titlePg/>
          <w:docGrid w:linePitch="360"/>
        </w:sectPr>
      </w:pPr>
    </w:p>
    <w:p w14:paraId="5FF24C97" w14:textId="77777777" w:rsidR="00061CAE" w:rsidRPr="00880085" w:rsidRDefault="002F6916" w:rsidP="002F6916">
      <w:pPr>
        <w:pStyle w:val="Heading1"/>
        <w:rPr>
          <w:b w:val="0"/>
        </w:rPr>
      </w:pPr>
      <w:bookmarkStart w:id="72" w:name="_Toc146277972"/>
      <w:r w:rsidRPr="00880085">
        <w:rPr>
          <w:b w:val="0"/>
        </w:rPr>
        <w:lastRenderedPageBreak/>
        <w:t>СТРУКТУРА И РАСПОРЕД ОБАВЕЗА НАСТАВНИКА У ОКВИРУ 40-ЧАСОВНЕ РАДНЕ НЕДЕЉЕ</w:t>
      </w:r>
      <w:bookmarkEnd w:id="72"/>
    </w:p>
    <w:tbl>
      <w:tblPr>
        <w:tblW w:w="15560" w:type="dxa"/>
        <w:tblLook w:val="04A0" w:firstRow="1" w:lastRow="0" w:firstColumn="1" w:lastColumn="0" w:noHBand="0" w:noVBand="1"/>
      </w:tblPr>
      <w:tblGrid>
        <w:gridCol w:w="349"/>
        <w:gridCol w:w="1709"/>
        <w:gridCol w:w="1691"/>
        <w:gridCol w:w="418"/>
        <w:gridCol w:w="369"/>
        <w:gridCol w:w="368"/>
        <w:gridCol w:w="368"/>
        <w:gridCol w:w="368"/>
        <w:gridCol w:w="368"/>
        <w:gridCol w:w="368"/>
        <w:gridCol w:w="368"/>
        <w:gridCol w:w="368"/>
        <w:gridCol w:w="368"/>
        <w:gridCol w:w="377"/>
        <w:gridCol w:w="377"/>
        <w:gridCol w:w="377"/>
        <w:gridCol w:w="382"/>
        <w:gridCol w:w="382"/>
        <w:gridCol w:w="432"/>
        <w:gridCol w:w="596"/>
        <w:gridCol w:w="382"/>
        <w:gridCol w:w="596"/>
        <w:gridCol w:w="416"/>
        <w:gridCol w:w="377"/>
        <w:gridCol w:w="377"/>
        <w:gridCol w:w="448"/>
        <w:gridCol w:w="377"/>
        <w:gridCol w:w="432"/>
        <w:gridCol w:w="448"/>
        <w:gridCol w:w="448"/>
        <w:gridCol w:w="382"/>
        <w:gridCol w:w="377"/>
        <w:gridCol w:w="221"/>
      </w:tblGrid>
      <w:tr w:rsidR="00362E3A" w:rsidRPr="00362E3A" w14:paraId="51F6B028" w14:textId="77777777" w:rsidTr="00362E3A">
        <w:trPr>
          <w:gridAfter w:val="1"/>
          <w:wAfter w:w="36" w:type="dxa"/>
          <w:trHeight w:val="2100"/>
        </w:trPr>
        <w:tc>
          <w:tcPr>
            <w:tcW w:w="2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246635C"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 </w:t>
            </w:r>
          </w:p>
        </w:tc>
        <w:tc>
          <w:tcPr>
            <w:tcW w:w="2019" w:type="dxa"/>
            <w:tcBorders>
              <w:top w:val="single" w:sz="8" w:space="0" w:color="auto"/>
              <w:left w:val="nil"/>
              <w:bottom w:val="single" w:sz="8" w:space="0" w:color="auto"/>
              <w:right w:val="single" w:sz="8" w:space="0" w:color="auto"/>
            </w:tcBorders>
            <w:shd w:val="clear" w:color="000000" w:fill="FFFFCC"/>
            <w:vAlign w:val="center"/>
            <w:hideMark/>
          </w:tcPr>
          <w:p w14:paraId="515E7FF6" w14:textId="77777777" w:rsidR="00362E3A" w:rsidRPr="00362E3A" w:rsidRDefault="00362E3A" w:rsidP="00362E3A">
            <w:pPr>
              <w:rPr>
                <w:sz w:val="20"/>
                <w:szCs w:val="20"/>
                <w:lang w:val="en-GB" w:eastAsia="en-GB"/>
              </w:rPr>
            </w:pPr>
            <w:r w:rsidRPr="00362E3A">
              <w:rPr>
                <w:sz w:val="20"/>
                <w:szCs w:val="20"/>
                <w:lang w:val="en-GB" w:eastAsia="en-GB"/>
              </w:rPr>
              <w:t>Презиме и име</w:t>
            </w:r>
          </w:p>
        </w:tc>
        <w:tc>
          <w:tcPr>
            <w:tcW w:w="1997" w:type="dxa"/>
            <w:tcBorders>
              <w:top w:val="single" w:sz="8" w:space="0" w:color="auto"/>
              <w:left w:val="nil"/>
              <w:bottom w:val="single" w:sz="8" w:space="0" w:color="auto"/>
              <w:right w:val="single" w:sz="8" w:space="0" w:color="auto"/>
            </w:tcBorders>
            <w:shd w:val="clear" w:color="000000" w:fill="FFFFCC"/>
            <w:vAlign w:val="center"/>
            <w:hideMark/>
          </w:tcPr>
          <w:p w14:paraId="315FDB68" w14:textId="77777777" w:rsidR="00362E3A" w:rsidRPr="00362E3A" w:rsidRDefault="00362E3A" w:rsidP="00362E3A">
            <w:pPr>
              <w:jc w:val="center"/>
              <w:rPr>
                <w:color w:val="000000"/>
                <w:sz w:val="20"/>
                <w:szCs w:val="20"/>
                <w:lang w:val="en-GB" w:eastAsia="en-GB"/>
              </w:rPr>
            </w:pPr>
            <w:r w:rsidRPr="00362E3A">
              <w:rPr>
                <w:color w:val="000000"/>
                <w:sz w:val="20"/>
                <w:szCs w:val="20"/>
                <w:lang w:val="en-GB" w:eastAsia="en-GB"/>
              </w:rPr>
              <w:t>Предмет</w:t>
            </w:r>
          </w:p>
        </w:tc>
        <w:tc>
          <w:tcPr>
            <w:tcW w:w="360" w:type="dxa"/>
            <w:tcBorders>
              <w:top w:val="single" w:sz="8" w:space="0" w:color="auto"/>
              <w:left w:val="nil"/>
              <w:bottom w:val="single" w:sz="8" w:space="0" w:color="auto"/>
              <w:right w:val="single" w:sz="8" w:space="0" w:color="auto"/>
            </w:tcBorders>
            <w:shd w:val="clear" w:color="000000" w:fill="FFFFCC"/>
            <w:textDirection w:val="btLr"/>
            <w:vAlign w:val="center"/>
            <w:hideMark/>
          </w:tcPr>
          <w:p w14:paraId="4570F2DB" w14:textId="77777777" w:rsidR="00362E3A" w:rsidRPr="00362E3A" w:rsidRDefault="00362E3A" w:rsidP="00362E3A">
            <w:pPr>
              <w:jc w:val="center"/>
              <w:rPr>
                <w:color w:val="000000"/>
                <w:sz w:val="20"/>
                <w:szCs w:val="20"/>
                <w:lang w:val="en-GB" w:eastAsia="en-GB"/>
              </w:rPr>
            </w:pPr>
            <w:r w:rsidRPr="00362E3A">
              <w:rPr>
                <w:color w:val="000000"/>
                <w:sz w:val="20"/>
                <w:szCs w:val="20"/>
                <w:lang w:val="en-GB" w:eastAsia="en-GB"/>
              </w:rPr>
              <w:t>Смена</w:t>
            </w:r>
          </w:p>
        </w:tc>
        <w:tc>
          <w:tcPr>
            <w:tcW w:w="3601" w:type="dxa"/>
            <w:gridSpan w:val="9"/>
            <w:tcBorders>
              <w:top w:val="single" w:sz="8" w:space="0" w:color="auto"/>
              <w:left w:val="nil"/>
              <w:bottom w:val="single" w:sz="8" w:space="0" w:color="auto"/>
              <w:right w:val="nil"/>
            </w:tcBorders>
            <w:shd w:val="clear" w:color="auto" w:fill="auto"/>
            <w:noWrap/>
            <w:vAlign w:val="center"/>
            <w:hideMark/>
          </w:tcPr>
          <w:p w14:paraId="19219FBE" w14:textId="77777777" w:rsidR="00362E3A" w:rsidRPr="00362E3A" w:rsidRDefault="00362E3A" w:rsidP="00362E3A">
            <w:pPr>
              <w:jc w:val="center"/>
              <w:rPr>
                <w:color w:val="000000"/>
                <w:sz w:val="20"/>
                <w:szCs w:val="20"/>
                <w:lang w:val="en-GB" w:eastAsia="en-GB"/>
              </w:rPr>
            </w:pPr>
            <w:r w:rsidRPr="00362E3A">
              <w:rPr>
                <w:color w:val="000000"/>
                <w:sz w:val="20"/>
                <w:szCs w:val="20"/>
                <w:lang w:val="en-GB" w:eastAsia="en-GB"/>
              </w:rPr>
              <w:t>Одељења</w:t>
            </w:r>
          </w:p>
        </w:tc>
        <w:tc>
          <w:tcPr>
            <w:tcW w:w="279" w:type="dxa"/>
            <w:tcBorders>
              <w:top w:val="single" w:sz="8" w:space="0" w:color="auto"/>
              <w:left w:val="nil"/>
              <w:bottom w:val="single" w:sz="8" w:space="0" w:color="auto"/>
              <w:right w:val="single" w:sz="8" w:space="0" w:color="auto"/>
            </w:tcBorders>
            <w:shd w:val="clear" w:color="000000" w:fill="FFFFFF"/>
            <w:textDirection w:val="btLr"/>
            <w:vAlign w:val="center"/>
            <w:hideMark/>
          </w:tcPr>
          <w:p w14:paraId="39F9E9E1"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Часова по смени</w:t>
            </w:r>
          </w:p>
        </w:tc>
        <w:tc>
          <w:tcPr>
            <w:tcW w:w="398" w:type="dxa"/>
            <w:tcBorders>
              <w:top w:val="single" w:sz="8" w:space="0" w:color="auto"/>
              <w:left w:val="nil"/>
              <w:bottom w:val="single" w:sz="8" w:space="0" w:color="auto"/>
              <w:right w:val="single" w:sz="8" w:space="0" w:color="auto"/>
            </w:tcBorders>
            <w:shd w:val="clear" w:color="000000" w:fill="FFFFFF"/>
            <w:textDirection w:val="btLr"/>
            <w:vAlign w:val="center"/>
            <w:hideMark/>
          </w:tcPr>
          <w:p w14:paraId="438E3CDF"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Редовна настава</w:t>
            </w:r>
          </w:p>
        </w:tc>
        <w:tc>
          <w:tcPr>
            <w:tcW w:w="279" w:type="dxa"/>
            <w:tcBorders>
              <w:top w:val="single" w:sz="8" w:space="0" w:color="auto"/>
              <w:left w:val="nil"/>
              <w:bottom w:val="single" w:sz="8" w:space="0" w:color="auto"/>
              <w:right w:val="single" w:sz="8" w:space="0" w:color="auto"/>
            </w:tcBorders>
            <w:shd w:val="clear" w:color="auto" w:fill="auto"/>
            <w:textDirection w:val="btLr"/>
            <w:vAlign w:val="center"/>
            <w:hideMark/>
          </w:tcPr>
          <w:p w14:paraId="42C21293"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Исправка писмених задатака</w:t>
            </w:r>
          </w:p>
        </w:tc>
        <w:tc>
          <w:tcPr>
            <w:tcW w:w="319" w:type="dxa"/>
            <w:tcBorders>
              <w:top w:val="single" w:sz="8" w:space="0" w:color="auto"/>
              <w:left w:val="nil"/>
              <w:bottom w:val="single" w:sz="8" w:space="0" w:color="auto"/>
              <w:right w:val="single" w:sz="8" w:space="0" w:color="auto"/>
            </w:tcBorders>
            <w:shd w:val="clear" w:color="000000" w:fill="FFFFFF"/>
            <w:textDirection w:val="btLr"/>
            <w:vAlign w:val="center"/>
            <w:hideMark/>
          </w:tcPr>
          <w:p w14:paraId="2A4F69E5"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Додатни рад</w:t>
            </w:r>
          </w:p>
        </w:tc>
        <w:tc>
          <w:tcPr>
            <w:tcW w:w="319" w:type="dxa"/>
            <w:tcBorders>
              <w:top w:val="single" w:sz="8" w:space="0" w:color="auto"/>
              <w:left w:val="nil"/>
              <w:bottom w:val="single" w:sz="8" w:space="0" w:color="auto"/>
              <w:right w:val="single" w:sz="8" w:space="0" w:color="auto"/>
            </w:tcBorders>
            <w:shd w:val="clear" w:color="000000" w:fill="FFFFFF"/>
            <w:textDirection w:val="btLr"/>
            <w:vAlign w:val="center"/>
            <w:hideMark/>
          </w:tcPr>
          <w:p w14:paraId="439E3D86"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Допунски рад</w:t>
            </w:r>
          </w:p>
        </w:tc>
        <w:tc>
          <w:tcPr>
            <w:tcW w:w="477" w:type="dxa"/>
            <w:tcBorders>
              <w:top w:val="single" w:sz="8" w:space="0" w:color="auto"/>
              <w:left w:val="nil"/>
              <w:bottom w:val="single" w:sz="8" w:space="0" w:color="auto"/>
              <w:right w:val="single" w:sz="8" w:space="0" w:color="auto"/>
            </w:tcBorders>
            <w:shd w:val="clear" w:color="auto" w:fill="auto"/>
            <w:textDirection w:val="btLr"/>
            <w:vAlign w:val="center"/>
            <w:hideMark/>
          </w:tcPr>
          <w:p w14:paraId="28AB1486"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Одељенско старешинство-рад са ученицима</w:t>
            </w:r>
          </w:p>
        </w:tc>
        <w:tc>
          <w:tcPr>
            <w:tcW w:w="675" w:type="dxa"/>
            <w:tcBorders>
              <w:top w:val="single" w:sz="8" w:space="0" w:color="auto"/>
              <w:left w:val="nil"/>
              <w:bottom w:val="single" w:sz="8" w:space="0" w:color="auto"/>
              <w:right w:val="single" w:sz="8" w:space="0" w:color="auto"/>
            </w:tcBorders>
            <w:shd w:val="clear" w:color="auto" w:fill="auto"/>
            <w:textDirection w:val="btLr"/>
            <w:vAlign w:val="center"/>
            <w:hideMark/>
          </w:tcPr>
          <w:p w14:paraId="463F2029"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Рад у секцијама, спортским, културним и другим активностима школе</w:t>
            </w:r>
          </w:p>
        </w:tc>
        <w:tc>
          <w:tcPr>
            <w:tcW w:w="319" w:type="dxa"/>
            <w:tcBorders>
              <w:top w:val="single" w:sz="8" w:space="0" w:color="auto"/>
              <w:left w:val="nil"/>
              <w:bottom w:val="single" w:sz="8" w:space="0" w:color="auto"/>
              <w:right w:val="single" w:sz="8" w:space="0" w:color="auto"/>
            </w:tcBorders>
            <w:shd w:val="clear" w:color="000000" w:fill="FFFFFF"/>
            <w:textDirection w:val="btLr"/>
            <w:vAlign w:val="center"/>
            <w:hideMark/>
          </w:tcPr>
          <w:p w14:paraId="7EC1A9AB"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Приопрема за наставу</w:t>
            </w:r>
          </w:p>
        </w:tc>
        <w:tc>
          <w:tcPr>
            <w:tcW w:w="675" w:type="dxa"/>
            <w:tcBorders>
              <w:top w:val="single" w:sz="8" w:space="0" w:color="auto"/>
              <w:left w:val="nil"/>
              <w:bottom w:val="single" w:sz="8" w:space="0" w:color="auto"/>
              <w:right w:val="single" w:sz="8" w:space="0" w:color="auto"/>
            </w:tcBorders>
            <w:shd w:val="clear" w:color="auto" w:fill="auto"/>
            <w:textDirection w:val="btLr"/>
            <w:vAlign w:val="center"/>
            <w:hideMark/>
          </w:tcPr>
          <w:p w14:paraId="66971116"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Одељенски старешина-вођење документације и сарадња са родитељима</w:t>
            </w:r>
          </w:p>
        </w:tc>
        <w:tc>
          <w:tcPr>
            <w:tcW w:w="458" w:type="dxa"/>
            <w:tcBorders>
              <w:top w:val="single" w:sz="8" w:space="0" w:color="auto"/>
              <w:left w:val="nil"/>
              <w:bottom w:val="single" w:sz="8" w:space="0" w:color="auto"/>
              <w:right w:val="single" w:sz="8" w:space="0" w:color="auto"/>
            </w:tcBorders>
            <w:shd w:val="clear" w:color="auto" w:fill="auto"/>
            <w:textDirection w:val="btLr"/>
            <w:vAlign w:val="center"/>
            <w:hideMark/>
          </w:tcPr>
          <w:p w14:paraId="4C775E85"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Поправни и разредни испити</w:t>
            </w:r>
          </w:p>
        </w:tc>
        <w:tc>
          <w:tcPr>
            <w:tcW w:w="279" w:type="dxa"/>
            <w:tcBorders>
              <w:top w:val="single" w:sz="8" w:space="0" w:color="auto"/>
              <w:left w:val="nil"/>
              <w:bottom w:val="single" w:sz="8" w:space="0" w:color="auto"/>
              <w:right w:val="single" w:sz="8" w:space="0" w:color="auto"/>
            </w:tcBorders>
            <w:shd w:val="clear" w:color="auto" w:fill="auto"/>
            <w:textDirection w:val="btLr"/>
            <w:vAlign w:val="center"/>
            <w:hideMark/>
          </w:tcPr>
          <w:p w14:paraId="1A71F2E1"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Mатурски и завршни испити</w:t>
            </w:r>
          </w:p>
        </w:tc>
        <w:tc>
          <w:tcPr>
            <w:tcW w:w="279" w:type="dxa"/>
            <w:tcBorders>
              <w:top w:val="single" w:sz="8" w:space="0" w:color="auto"/>
              <w:left w:val="nil"/>
              <w:bottom w:val="single" w:sz="8" w:space="0" w:color="auto"/>
              <w:right w:val="single" w:sz="8" w:space="0" w:color="auto"/>
            </w:tcBorders>
            <w:shd w:val="clear" w:color="auto" w:fill="auto"/>
            <w:textDirection w:val="btLr"/>
            <w:vAlign w:val="center"/>
            <w:hideMark/>
          </w:tcPr>
          <w:p w14:paraId="207F5E0F"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Преглед писмених задатака</w:t>
            </w:r>
          </w:p>
        </w:tc>
        <w:tc>
          <w:tcPr>
            <w:tcW w:w="399" w:type="dxa"/>
            <w:tcBorders>
              <w:top w:val="single" w:sz="8" w:space="0" w:color="auto"/>
              <w:left w:val="nil"/>
              <w:bottom w:val="single" w:sz="8" w:space="0" w:color="auto"/>
              <w:right w:val="single" w:sz="8" w:space="0" w:color="auto"/>
            </w:tcBorders>
            <w:shd w:val="clear" w:color="auto" w:fill="auto"/>
            <w:textDirection w:val="btLr"/>
            <w:vAlign w:val="center"/>
            <w:hideMark/>
          </w:tcPr>
          <w:p w14:paraId="51482164"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Рад у стручним телима</w:t>
            </w:r>
          </w:p>
        </w:tc>
        <w:tc>
          <w:tcPr>
            <w:tcW w:w="279" w:type="dxa"/>
            <w:tcBorders>
              <w:top w:val="single" w:sz="8" w:space="0" w:color="auto"/>
              <w:left w:val="nil"/>
              <w:bottom w:val="single" w:sz="8" w:space="0" w:color="auto"/>
              <w:right w:val="single" w:sz="8" w:space="0" w:color="auto"/>
            </w:tcBorders>
            <w:shd w:val="clear" w:color="auto" w:fill="auto"/>
            <w:textDirection w:val="btLr"/>
            <w:vAlign w:val="center"/>
            <w:hideMark/>
          </w:tcPr>
          <w:p w14:paraId="5735DF28"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Припрема за такмичење</w:t>
            </w:r>
          </w:p>
        </w:tc>
        <w:tc>
          <w:tcPr>
            <w:tcW w:w="477" w:type="dxa"/>
            <w:tcBorders>
              <w:top w:val="single" w:sz="8" w:space="0" w:color="auto"/>
              <w:left w:val="nil"/>
              <w:bottom w:val="single" w:sz="8" w:space="0" w:color="auto"/>
              <w:right w:val="single" w:sz="8" w:space="0" w:color="auto"/>
            </w:tcBorders>
            <w:shd w:val="clear" w:color="auto" w:fill="auto"/>
            <w:textDirection w:val="btLr"/>
            <w:vAlign w:val="center"/>
            <w:hideMark/>
          </w:tcPr>
          <w:p w14:paraId="48BED59A"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Руковођење радом Стручног већа и/или Одељењског већа</w:t>
            </w:r>
          </w:p>
        </w:tc>
        <w:tc>
          <w:tcPr>
            <w:tcW w:w="359" w:type="dxa"/>
            <w:tcBorders>
              <w:top w:val="single" w:sz="8" w:space="0" w:color="auto"/>
              <w:left w:val="nil"/>
              <w:bottom w:val="single" w:sz="8" w:space="0" w:color="auto"/>
              <w:right w:val="single" w:sz="8" w:space="0" w:color="auto"/>
            </w:tcBorders>
            <w:shd w:val="clear" w:color="auto" w:fill="auto"/>
            <w:textDirection w:val="btLr"/>
            <w:vAlign w:val="center"/>
            <w:hideMark/>
          </w:tcPr>
          <w:p w14:paraId="5C154724"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Стручно усавршавање</w:t>
            </w:r>
          </w:p>
        </w:tc>
        <w:tc>
          <w:tcPr>
            <w:tcW w:w="399" w:type="dxa"/>
            <w:tcBorders>
              <w:top w:val="single" w:sz="8" w:space="0" w:color="auto"/>
              <w:left w:val="nil"/>
              <w:bottom w:val="single" w:sz="8" w:space="0" w:color="auto"/>
              <w:right w:val="single" w:sz="8" w:space="0" w:color="auto"/>
            </w:tcBorders>
            <w:shd w:val="clear" w:color="auto" w:fill="auto"/>
            <w:textDirection w:val="btLr"/>
            <w:vAlign w:val="center"/>
            <w:hideMark/>
          </w:tcPr>
          <w:p w14:paraId="375713E2"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Сарадња са родитељима</w:t>
            </w:r>
          </w:p>
        </w:tc>
        <w:tc>
          <w:tcPr>
            <w:tcW w:w="339" w:type="dxa"/>
            <w:tcBorders>
              <w:top w:val="single" w:sz="8" w:space="0" w:color="auto"/>
              <w:left w:val="nil"/>
              <w:bottom w:val="single" w:sz="8" w:space="0" w:color="auto"/>
              <w:right w:val="single" w:sz="8" w:space="0" w:color="auto"/>
            </w:tcBorders>
            <w:shd w:val="clear" w:color="auto" w:fill="auto"/>
            <w:textDirection w:val="btLr"/>
            <w:vAlign w:val="center"/>
            <w:hideMark/>
          </w:tcPr>
          <w:p w14:paraId="22A29CD8"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Дежурства</w:t>
            </w:r>
          </w:p>
        </w:tc>
        <w:tc>
          <w:tcPr>
            <w:tcW w:w="279" w:type="dxa"/>
            <w:tcBorders>
              <w:top w:val="single" w:sz="8" w:space="0" w:color="auto"/>
              <w:left w:val="nil"/>
              <w:bottom w:val="single" w:sz="8" w:space="0" w:color="auto"/>
              <w:right w:val="single" w:sz="8" w:space="0" w:color="auto"/>
            </w:tcBorders>
            <w:shd w:val="clear" w:color="auto" w:fill="auto"/>
            <w:textDirection w:val="btLr"/>
            <w:vAlign w:val="center"/>
            <w:hideMark/>
          </w:tcPr>
          <w:p w14:paraId="5367D8D8"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УКУПНО</w:t>
            </w:r>
          </w:p>
        </w:tc>
      </w:tr>
      <w:tr w:rsidR="00362E3A" w:rsidRPr="00362E3A" w14:paraId="7FCE884A" w14:textId="77777777" w:rsidTr="00362E3A">
        <w:trPr>
          <w:gridAfter w:val="1"/>
          <w:wAfter w:w="36" w:type="dxa"/>
          <w:trHeight w:val="420"/>
        </w:trPr>
        <w:tc>
          <w:tcPr>
            <w:tcW w:w="260" w:type="dxa"/>
            <w:vMerge w:val="restart"/>
            <w:tcBorders>
              <w:top w:val="nil"/>
              <w:left w:val="single" w:sz="8" w:space="0" w:color="auto"/>
              <w:bottom w:val="nil"/>
              <w:right w:val="single" w:sz="8" w:space="0" w:color="auto"/>
            </w:tcBorders>
            <w:shd w:val="clear" w:color="000000" w:fill="FFFFFF"/>
            <w:vAlign w:val="center"/>
            <w:hideMark/>
          </w:tcPr>
          <w:p w14:paraId="7FD0D8A0"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2019" w:type="dxa"/>
            <w:vMerge w:val="restart"/>
            <w:tcBorders>
              <w:top w:val="nil"/>
              <w:left w:val="single" w:sz="8" w:space="0" w:color="auto"/>
              <w:bottom w:val="nil"/>
              <w:right w:val="single" w:sz="8" w:space="0" w:color="auto"/>
            </w:tcBorders>
            <w:shd w:val="clear" w:color="000000" w:fill="FFFFFF"/>
            <w:vAlign w:val="center"/>
            <w:hideMark/>
          </w:tcPr>
          <w:p w14:paraId="0A137A20" w14:textId="77777777" w:rsidR="00362E3A" w:rsidRPr="00362E3A" w:rsidRDefault="00362E3A" w:rsidP="00362E3A">
            <w:pPr>
              <w:rPr>
                <w:sz w:val="16"/>
                <w:szCs w:val="16"/>
                <w:lang w:val="en-GB" w:eastAsia="en-GB"/>
              </w:rPr>
            </w:pPr>
            <w:r w:rsidRPr="00362E3A">
              <w:rPr>
                <w:sz w:val="16"/>
                <w:szCs w:val="16"/>
                <w:lang w:val="en-GB" w:eastAsia="en-GB"/>
              </w:rPr>
              <w:t>СМИЉАНИЋ ЗОРАН</w:t>
            </w:r>
          </w:p>
        </w:tc>
        <w:tc>
          <w:tcPr>
            <w:tcW w:w="1997" w:type="dxa"/>
            <w:tcBorders>
              <w:top w:val="nil"/>
              <w:left w:val="nil"/>
              <w:bottom w:val="single" w:sz="8" w:space="0" w:color="auto"/>
              <w:right w:val="single" w:sz="8" w:space="0" w:color="auto"/>
            </w:tcBorders>
            <w:shd w:val="clear" w:color="000000" w:fill="FFFFFF"/>
            <w:vAlign w:val="center"/>
            <w:hideMark/>
          </w:tcPr>
          <w:p w14:paraId="2840C4D0"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Физичко васпитање</w:t>
            </w:r>
          </w:p>
        </w:tc>
        <w:tc>
          <w:tcPr>
            <w:tcW w:w="36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7CB3953"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А</w:t>
            </w:r>
          </w:p>
        </w:tc>
        <w:tc>
          <w:tcPr>
            <w:tcW w:w="401" w:type="dxa"/>
            <w:tcBorders>
              <w:top w:val="nil"/>
              <w:left w:val="nil"/>
              <w:bottom w:val="single" w:sz="8" w:space="0" w:color="auto"/>
              <w:right w:val="single" w:sz="8" w:space="0" w:color="auto"/>
            </w:tcBorders>
            <w:shd w:val="clear" w:color="000000" w:fill="FFFFFF"/>
            <w:vAlign w:val="center"/>
            <w:hideMark/>
          </w:tcPr>
          <w:p w14:paraId="2A631639"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11</w:t>
            </w:r>
          </w:p>
        </w:tc>
        <w:tc>
          <w:tcPr>
            <w:tcW w:w="400" w:type="dxa"/>
            <w:tcBorders>
              <w:top w:val="nil"/>
              <w:left w:val="nil"/>
              <w:bottom w:val="single" w:sz="8" w:space="0" w:color="auto"/>
              <w:right w:val="single" w:sz="8" w:space="0" w:color="auto"/>
            </w:tcBorders>
            <w:shd w:val="clear" w:color="000000" w:fill="FFFFFF"/>
            <w:vAlign w:val="center"/>
            <w:hideMark/>
          </w:tcPr>
          <w:p w14:paraId="36583FDB"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13</w:t>
            </w:r>
          </w:p>
        </w:tc>
        <w:tc>
          <w:tcPr>
            <w:tcW w:w="400" w:type="dxa"/>
            <w:tcBorders>
              <w:top w:val="nil"/>
              <w:left w:val="nil"/>
              <w:bottom w:val="single" w:sz="8" w:space="0" w:color="auto"/>
              <w:right w:val="single" w:sz="8" w:space="0" w:color="auto"/>
            </w:tcBorders>
            <w:shd w:val="clear" w:color="000000" w:fill="FFFFFF"/>
            <w:vAlign w:val="center"/>
            <w:hideMark/>
          </w:tcPr>
          <w:p w14:paraId="72968268"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14</w:t>
            </w:r>
          </w:p>
        </w:tc>
        <w:tc>
          <w:tcPr>
            <w:tcW w:w="400" w:type="dxa"/>
            <w:tcBorders>
              <w:top w:val="nil"/>
              <w:left w:val="nil"/>
              <w:bottom w:val="single" w:sz="8" w:space="0" w:color="auto"/>
              <w:right w:val="single" w:sz="8" w:space="0" w:color="auto"/>
            </w:tcBorders>
            <w:shd w:val="clear" w:color="000000" w:fill="FFFFFF"/>
            <w:vAlign w:val="center"/>
            <w:hideMark/>
          </w:tcPr>
          <w:p w14:paraId="1315C56C"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31</w:t>
            </w:r>
          </w:p>
        </w:tc>
        <w:tc>
          <w:tcPr>
            <w:tcW w:w="400" w:type="dxa"/>
            <w:tcBorders>
              <w:top w:val="nil"/>
              <w:left w:val="nil"/>
              <w:bottom w:val="single" w:sz="8" w:space="0" w:color="auto"/>
              <w:right w:val="single" w:sz="8" w:space="0" w:color="auto"/>
            </w:tcBorders>
            <w:shd w:val="clear" w:color="000000" w:fill="FFFFFF"/>
            <w:vAlign w:val="center"/>
            <w:hideMark/>
          </w:tcPr>
          <w:p w14:paraId="45437A9B"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33</w:t>
            </w:r>
          </w:p>
        </w:tc>
        <w:tc>
          <w:tcPr>
            <w:tcW w:w="400" w:type="dxa"/>
            <w:tcBorders>
              <w:top w:val="nil"/>
              <w:left w:val="nil"/>
              <w:bottom w:val="single" w:sz="8" w:space="0" w:color="auto"/>
              <w:right w:val="single" w:sz="8" w:space="0" w:color="auto"/>
            </w:tcBorders>
            <w:shd w:val="clear" w:color="000000" w:fill="FFFFFF"/>
            <w:vAlign w:val="center"/>
            <w:hideMark/>
          </w:tcPr>
          <w:p w14:paraId="48C352E4"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34</w:t>
            </w:r>
          </w:p>
        </w:tc>
        <w:tc>
          <w:tcPr>
            <w:tcW w:w="400" w:type="dxa"/>
            <w:tcBorders>
              <w:top w:val="nil"/>
              <w:left w:val="nil"/>
              <w:bottom w:val="single" w:sz="8" w:space="0" w:color="auto"/>
              <w:right w:val="single" w:sz="8" w:space="0" w:color="auto"/>
            </w:tcBorders>
            <w:shd w:val="clear" w:color="000000" w:fill="FFFFFF"/>
            <w:vAlign w:val="center"/>
            <w:hideMark/>
          </w:tcPr>
          <w:p w14:paraId="084FD2B8"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41</w:t>
            </w:r>
          </w:p>
        </w:tc>
        <w:tc>
          <w:tcPr>
            <w:tcW w:w="400" w:type="dxa"/>
            <w:tcBorders>
              <w:top w:val="nil"/>
              <w:left w:val="nil"/>
              <w:bottom w:val="single" w:sz="8" w:space="0" w:color="auto"/>
              <w:right w:val="single" w:sz="8" w:space="0" w:color="auto"/>
            </w:tcBorders>
            <w:shd w:val="clear" w:color="000000" w:fill="FFFFFF"/>
            <w:vAlign w:val="center"/>
            <w:hideMark/>
          </w:tcPr>
          <w:p w14:paraId="795380CE"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43</w:t>
            </w:r>
          </w:p>
        </w:tc>
        <w:tc>
          <w:tcPr>
            <w:tcW w:w="400" w:type="dxa"/>
            <w:tcBorders>
              <w:top w:val="nil"/>
              <w:left w:val="nil"/>
              <w:bottom w:val="single" w:sz="8" w:space="0" w:color="auto"/>
              <w:right w:val="single" w:sz="8" w:space="0" w:color="auto"/>
            </w:tcBorders>
            <w:shd w:val="clear" w:color="000000" w:fill="FFFFFF"/>
            <w:vAlign w:val="center"/>
            <w:hideMark/>
          </w:tcPr>
          <w:p w14:paraId="1381663C"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663BC7F6"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16</w:t>
            </w:r>
          </w:p>
        </w:tc>
        <w:tc>
          <w:tcPr>
            <w:tcW w:w="398" w:type="dxa"/>
            <w:vMerge w:val="restart"/>
            <w:tcBorders>
              <w:top w:val="nil"/>
              <w:left w:val="single" w:sz="8" w:space="0" w:color="auto"/>
              <w:bottom w:val="nil"/>
              <w:right w:val="single" w:sz="8" w:space="0" w:color="auto"/>
            </w:tcBorders>
            <w:shd w:val="clear" w:color="000000" w:fill="FFFFFF"/>
            <w:noWrap/>
            <w:vAlign w:val="center"/>
            <w:hideMark/>
          </w:tcPr>
          <w:p w14:paraId="1E73231A"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20</w:t>
            </w:r>
          </w:p>
        </w:tc>
        <w:tc>
          <w:tcPr>
            <w:tcW w:w="279" w:type="dxa"/>
            <w:vMerge w:val="restart"/>
            <w:tcBorders>
              <w:top w:val="nil"/>
              <w:left w:val="single" w:sz="8" w:space="0" w:color="auto"/>
              <w:bottom w:val="nil"/>
              <w:right w:val="single" w:sz="8" w:space="0" w:color="auto"/>
            </w:tcBorders>
            <w:shd w:val="clear" w:color="000000" w:fill="FFFFFF"/>
            <w:noWrap/>
            <w:vAlign w:val="center"/>
            <w:hideMark/>
          </w:tcPr>
          <w:p w14:paraId="42166427"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19" w:type="dxa"/>
            <w:vMerge w:val="restart"/>
            <w:tcBorders>
              <w:top w:val="nil"/>
              <w:left w:val="single" w:sz="8" w:space="0" w:color="auto"/>
              <w:bottom w:val="nil"/>
              <w:right w:val="single" w:sz="8" w:space="0" w:color="auto"/>
            </w:tcBorders>
            <w:shd w:val="clear" w:color="000000" w:fill="FFFFFF"/>
            <w:noWrap/>
            <w:vAlign w:val="center"/>
            <w:hideMark/>
          </w:tcPr>
          <w:p w14:paraId="700CFF7C"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19" w:type="dxa"/>
            <w:vMerge w:val="restart"/>
            <w:tcBorders>
              <w:top w:val="nil"/>
              <w:left w:val="single" w:sz="8" w:space="0" w:color="auto"/>
              <w:bottom w:val="nil"/>
              <w:right w:val="single" w:sz="8" w:space="0" w:color="auto"/>
            </w:tcBorders>
            <w:shd w:val="clear" w:color="000000" w:fill="FFFFFF"/>
            <w:noWrap/>
            <w:vAlign w:val="center"/>
            <w:hideMark/>
          </w:tcPr>
          <w:p w14:paraId="3DB237A6"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477" w:type="dxa"/>
            <w:vMerge w:val="restart"/>
            <w:tcBorders>
              <w:top w:val="nil"/>
              <w:left w:val="single" w:sz="8" w:space="0" w:color="auto"/>
              <w:bottom w:val="nil"/>
              <w:right w:val="single" w:sz="8" w:space="0" w:color="auto"/>
            </w:tcBorders>
            <w:shd w:val="clear" w:color="000000" w:fill="FFFFFF"/>
            <w:noWrap/>
            <w:vAlign w:val="center"/>
            <w:hideMark/>
          </w:tcPr>
          <w:p w14:paraId="790DC207"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w:t>
            </w:r>
          </w:p>
        </w:tc>
        <w:tc>
          <w:tcPr>
            <w:tcW w:w="675" w:type="dxa"/>
            <w:vMerge w:val="restart"/>
            <w:tcBorders>
              <w:top w:val="nil"/>
              <w:left w:val="single" w:sz="8" w:space="0" w:color="auto"/>
              <w:bottom w:val="nil"/>
              <w:right w:val="single" w:sz="8" w:space="0" w:color="auto"/>
            </w:tcBorders>
            <w:shd w:val="clear" w:color="000000" w:fill="FFFFFF"/>
            <w:noWrap/>
            <w:vAlign w:val="center"/>
            <w:hideMark/>
          </w:tcPr>
          <w:p w14:paraId="1FD987DF"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19" w:type="dxa"/>
            <w:vMerge w:val="restart"/>
            <w:tcBorders>
              <w:top w:val="nil"/>
              <w:left w:val="single" w:sz="8" w:space="0" w:color="auto"/>
              <w:bottom w:val="nil"/>
              <w:right w:val="single" w:sz="8" w:space="0" w:color="auto"/>
            </w:tcBorders>
            <w:shd w:val="clear" w:color="000000" w:fill="FFFFFF"/>
            <w:noWrap/>
            <w:vAlign w:val="center"/>
            <w:hideMark/>
          </w:tcPr>
          <w:p w14:paraId="773E3D44"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10</w:t>
            </w:r>
          </w:p>
        </w:tc>
        <w:tc>
          <w:tcPr>
            <w:tcW w:w="675" w:type="dxa"/>
            <w:vMerge w:val="restart"/>
            <w:tcBorders>
              <w:top w:val="nil"/>
              <w:left w:val="single" w:sz="8" w:space="0" w:color="auto"/>
              <w:bottom w:val="nil"/>
              <w:right w:val="single" w:sz="8" w:space="0" w:color="auto"/>
            </w:tcBorders>
            <w:shd w:val="clear" w:color="000000" w:fill="FFFFFF"/>
            <w:noWrap/>
            <w:vAlign w:val="center"/>
            <w:hideMark/>
          </w:tcPr>
          <w:p w14:paraId="29C14FF1"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458" w:type="dxa"/>
            <w:vMerge w:val="restart"/>
            <w:tcBorders>
              <w:top w:val="nil"/>
              <w:left w:val="single" w:sz="8" w:space="0" w:color="auto"/>
              <w:bottom w:val="nil"/>
              <w:right w:val="single" w:sz="8" w:space="0" w:color="auto"/>
            </w:tcBorders>
            <w:shd w:val="clear" w:color="000000" w:fill="FFFFFF"/>
            <w:noWrap/>
            <w:vAlign w:val="center"/>
            <w:hideMark/>
          </w:tcPr>
          <w:p w14:paraId="78249C4D"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279" w:type="dxa"/>
            <w:vMerge w:val="restart"/>
            <w:tcBorders>
              <w:top w:val="nil"/>
              <w:left w:val="single" w:sz="8" w:space="0" w:color="auto"/>
              <w:bottom w:val="nil"/>
              <w:right w:val="single" w:sz="8" w:space="0" w:color="auto"/>
            </w:tcBorders>
            <w:shd w:val="clear" w:color="000000" w:fill="FFFFFF"/>
            <w:noWrap/>
            <w:vAlign w:val="center"/>
            <w:hideMark/>
          </w:tcPr>
          <w:p w14:paraId="2F8D2851"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279" w:type="dxa"/>
            <w:vMerge w:val="restart"/>
            <w:tcBorders>
              <w:top w:val="nil"/>
              <w:left w:val="single" w:sz="8" w:space="0" w:color="auto"/>
              <w:bottom w:val="nil"/>
              <w:right w:val="single" w:sz="8" w:space="0" w:color="auto"/>
            </w:tcBorders>
            <w:shd w:val="clear" w:color="000000" w:fill="FFFFFF"/>
            <w:noWrap/>
            <w:vAlign w:val="center"/>
            <w:hideMark/>
          </w:tcPr>
          <w:p w14:paraId="55506618"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99" w:type="dxa"/>
            <w:vMerge w:val="restart"/>
            <w:tcBorders>
              <w:top w:val="nil"/>
              <w:left w:val="single" w:sz="8" w:space="0" w:color="auto"/>
              <w:bottom w:val="nil"/>
              <w:right w:val="single" w:sz="8" w:space="0" w:color="auto"/>
            </w:tcBorders>
            <w:shd w:val="clear" w:color="000000" w:fill="FFFFFF"/>
            <w:noWrap/>
            <w:vAlign w:val="center"/>
            <w:hideMark/>
          </w:tcPr>
          <w:p w14:paraId="0869892E"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w:t>
            </w:r>
          </w:p>
        </w:tc>
        <w:tc>
          <w:tcPr>
            <w:tcW w:w="279" w:type="dxa"/>
            <w:vMerge w:val="restart"/>
            <w:tcBorders>
              <w:top w:val="nil"/>
              <w:left w:val="single" w:sz="8" w:space="0" w:color="auto"/>
              <w:bottom w:val="nil"/>
              <w:right w:val="single" w:sz="8" w:space="0" w:color="auto"/>
            </w:tcBorders>
            <w:shd w:val="clear" w:color="000000" w:fill="FFFFFF"/>
            <w:noWrap/>
            <w:vAlign w:val="center"/>
            <w:hideMark/>
          </w:tcPr>
          <w:p w14:paraId="53C050BF"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477" w:type="dxa"/>
            <w:vMerge w:val="restart"/>
            <w:tcBorders>
              <w:top w:val="nil"/>
              <w:left w:val="single" w:sz="8" w:space="0" w:color="auto"/>
              <w:bottom w:val="nil"/>
              <w:right w:val="single" w:sz="8" w:space="0" w:color="auto"/>
            </w:tcBorders>
            <w:shd w:val="clear" w:color="000000" w:fill="FFFFFF"/>
            <w:noWrap/>
            <w:vAlign w:val="center"/>
            <w:hideMark/>
          </w:tcPr>
          <w:p w14:paraId="13E6A195"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59" w:type="dxa"/>
            <w:vMerge w:val="restart"/>
            <w:tcBorders>
              <w:top w:val="nil"/>
              <w:left w:val="single" w:sz="8" w:space="0" w:color="auto"/>
              <w:bottom w:val="nil"/>
              <w:right w:val="single" w:sz="8" w:space="0" w:color="auto"/>
            </w:tcBorders>
            <w:shd w:val="clear" w:color="000000" w:fill="FFFFFF"/>
            <w:noWrap/>
            <w:vAlign w:val="center"/>
            <w:hideMark/>
          </w:tcPr>
          <w:p w14:paraId="11D17DB7"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99" w:type="dxa"/>
            <w:vMerge w:val="restart"/>
            <w:tcBorders>
              <w:top w:val="nil"/>
              <w:left w:val="single" w:sz="8" w:space="0" w:color="auto"/>
              <w:bottom w:val="nil"/>
              <w:right w:val="single" w:sz="8" w:space="0" w:color="auto"/>
            </w:tcBorders>
            <w:shd w:val="clear" w:color="000000" w:fill="FFFFFF"/>
            <w:noWrap/>
            <w:vAlign w:val="center"/>
            <w:hideMark/>
          </w:tcPr>
          <w:p w14:paraId="2CD08BE1"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39" w:type="dxa"/>
            <w:vMerge w:val="restart"/>
            <w:tcBorders>
              <w:top w:val="nil"/>
              <w:left w:val="single" w:sz="8" w:space="0" w:color="auto"/>
              <w:bottom w:val="nil"/>
              <w:right w:val="single" w:sz="8" w:space="0" w:color="auto"/>
            </w:tcBorders>
            <w:shd w:val="clear" w:color="000000" w:fill="FFFFFF"/>
            <w:noWrap/>
            <w:vAlign w:val="center"/>
            <w:hideMark/>
          </w:tcPr>
          <w:p w14:paraId="57930BA2"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279" w:type="dxa"/>
            <w:vMerge w:val="restart"/>
            <w:tcBorders>
              <w:top w:val="nil"/>
              <w:left w:val="single" w:sz="8" w:space="0" w:color="auto"/>
              <w:bottom w:val="nil"/>
              <w:right w:val="single" w:sz="8" w:space="0" w:color="auto"/>
            </w:tcBorders>
            <w:shd w:val="clear" w:color="000000" w:fill="FFFFFF"/>
            <w:noWrap/>
            <w:vAlign w:val="center"/>
            <w:hideMark/>
          </w:tcPr>
          <w:p w14:paraId="3F3217F9"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40</w:t>
            </w:r>
          </w:p>
        </w:tc>
      </w:tr>
      <w:tr w:rsidR="00362E3A" w:rsidRPr="00362E3A" w14:paraId="3DD1D1CB" w14:textId="77777777" w:rsidTr="00362E3A">
        <w:trPr>
          <w:gridAfter w:val="1"/>
          <w:wAfter w:w="36" w:type="dxa"/>
          <w:trHeight w:val="420"/>
        </w:trPr>
        <w:tc>
          <w:tcPr>
            <w:tcW w:w="260" w:type="dxa"/>
            <w:vMerge/>
            <w:tcBorders>
              <w:top w:val="nil"/>
              <w:left w:val="single" w:sz="8" w:space="0" w:color="auto"/>
              <w:bottom w:val="nil"/>
              <w:right w:val="single" w:sz="8" w:space="0" w:color="auto"/>
            </w:tcBorders>
            <w:vAlign w:val="center"/>
            <w:hideMark/>
          </w:tcPr>
          <w:p w14:paraId="314F811C" w14:textId="77777777" w:rsidR="00362E3A" w:rsidRPr="00362E3A" w:rsidRDefault="00362E3A" w:rsidP="00362E3A">
            <w:pPr>
              <w:rPr>
                <w:color w:val="000000"/>
                <w:sz w:val="16"/>
                <w:szCs w:val="16"/>
                <w:lang w:val="en-GB" w:eastAsia="en-GB"/>
              </w:rPr>
            </w:pPr>
          </w:p>
        </w:tc>
        <w:tc>
          <w:tcPr>
            <w:tcW w:w="2019" w:type="dxa"/>
            <w:vMerge/>
            <w:tcBorders>
              <w:top w:val="nil"/>
              <w:left w:val="single" w:sz="8" w:space="0" w:color="auto"/>
              <w:bottom w:val="nil"/>
              <w:right w:val="single" w:sz="8" w:space="0" w:color="auto"/>
            </w:tcBorders>
            <w:vAlign w:val="center"/>
            <w:hideMark/>
          </w:tcPr>
          <w:p w14:paraId="5218DD52" w14:textId="77777777" w:rsidR="00362E3A" w:rsidRPr="00362E3A" w:rsidRDefault="00362E3A" w:rsidP="00362E3A">
            <w:pPr>
              <w:rPr>
                <w:sz w:val="16"/>
                <w:szCs w:val="16"/>
                <w:lang w:val="en-GB" w:eastAsia="en-GB"/>
              </w:rPr>
            </w:pPr>
          </w:p>
        </w:tc>
        <w:tc>
          <w:tcPr>
            <w:tcW w:w="1997" w:type="dxa"/>
            <w:tcBorders>
              <w:top w:val="nil"/>
              <w:left w:val="nil"/>
              <w:bottom w:val="single" w:sz="8" w:space="0" w:color="auto"/>
              <w:right w:val="single" w:sz="8" w:space="0" w:color="auto"/>
            </w:tcBorders>
            <w:shd w:val="clear" w:color="000000" w:fill="FFFFFF"/>
            <w:vAlign w:val="center"/>
            <w:hideMark/>
          </w:tcPr>
          <w:p w14:paraId="1EEF7DF0"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Физичко и здравствено васпитање</w:t>
            </w:r>
          </w:p>
        </w:tc>
        <w:tc>
          <w:tcPr>
            <w:tcW w:w="360" w:type="dxa"/>
            <w:vMerge/>
            <w:tcBorders>
              <w:top w:val="nil"/>
              <w:left w:val="single" w:sz="8" w:space="0" w:color="auto"/>
              <w:bottom w:val="single" w:sz="8" w:space="0" w:color="000000"/>
              <w:right w:val="single" w:sz="8" w:space="0" w:color="auto"/>
            </w:tcBorders>
            <w:vAlign w:val="center"/>
            <w:hideMark/>
          </w:tcPr>
          <w:p w14:paraId="64BF3049" w14:textId="77777777" w:rsidR="00362E3A" w:rsidRPr="00362E3A" w:rsidRDefault="00362E3A" w:rsidP="00362E3A">
            <w:pPr>
              <w:rPr>
                <w:color w:val="000000"/>
                <w:sz w:val="16"/>
                <w:szCs w:val="16"/>
                <w:lang w:val="en-GB" w:eastAsia="en-GB"/>
              </w:rPr>
            </w:pPr>
          </w:p>
        </w:tc>
        <w:tc>
          <w:tcPr>
            <w:tcW w:w="401" w:type="dxa"/>
            <w:tcBorders>
              <w:top w:val="nil"/>
              <w:left w:val="nil"/>
              <w:bottom w:val="single" w:sz="8" w:space="0" w:color="auto"/>
              <w:right w:val="single" w:sz="8" w:space="0" w:color="auto"/>
            </w:tcBorders>
            <w:shd w:val="clear" w:color="000000" w:fill="FFFFFF"/>
            <w:vAlign w:val="center"/>
            <w:hideMark/>
          </w:tcPr>
          <w:p w14:paraId="15AC4108"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12</w:t>
            </w:r>
          </w:p>
        </w:tc>
        <w:tc>
          <w:tcPr>
            <w:tcW w:w="400" w:type="dxa"/>
            <w:tcBorders>
              <w:top w:val="nil"/>
              <w:left w:val="nil"/>
              <w:bottom w:val="single" w:sz="8" w:space="0" w:color="auto"/>
              <w:right w:val="single" w:sz="8" w:space="0" w:color="auto"/>
            </w:tcBorders>
            <w:shd w:val="clear" w:color="000000" w:fill="FFFFFF"/>
            <w:vAlign w:val="center"/>
            <w:hideMark/>
          </w:tcPr>
          <w:p w14:paraId="0C478196"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42</w:t>
            </w:r>
          </w:p>
        </w:tc>
        <w:tc>
          <w:tcPr>
            <w:tcW w:w="400" w:type="dxa"/>
            <w:tcBorders>
              <w:top w:val="nil"/>
              <w:left w:val="nil"/>
              <w:bottom w:val="single" w:sz="8" w:space="0" w:color="auto"/>
              <w:right w:val="single" w:sz="8" w:space="0" w:color="auto"/>
            </w:tcBorders>
            <w:shd w:val="clear" w:color="000000" w:fill="FFFFFF"/>
            <w:vAlign w:val="center"/>
            <w:hideMark/>
          </w:tcPr>
          <w:p w14:paraId="2E431B61"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5F7E2171"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04D5D7A7"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ABECEDA"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251248FB"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4986791C"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46E0FC4A"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403B89E9"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4</w:t>
            </w:r>
          </w:p>
        </w:tc>
        <w:tc>
          <w:tcPr>
            <w:tcW w:w="398" w:type="dxa"/>
            <w:vMerge/>
            <w:tcBorders>
              <w:top w:val="nil"/>
              <w:left w:val="single" w:sz="8" w:space="0" w:color="auto"/>
              <w:bottom w:val="nil"/>
              <w:right w:val="single" w:sz="8" w:space="0" w:color="auto"/>
            </w:tcBorders>
            <w:vAlign w:val="center"/>
            <w:hideMark/>
          </w:tcPr>
          <w:p w14:paraId="4726801E"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2B0DDBE3"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nil"/>
              <w:right w:val="single" w:sz="8" w:space="0" w:color="auto"/>
            </w:tcBorders>
            <w:vAlign w:val="center"/>
            <w:hideMark/>
          </w:tcPr>
          <w:p w14:paraId="4DB956E6"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nil"/>
              <w:right w:val="single" w:sz="8" w:space="0" w:color="auto"/>
            </w:tcBorders>
            <w:vAlign w:val="center"/>
            <w:hideMark/>
          </w:tcPr>
          <w:p w14:paraId="5A47A1AD" w14:textId="77777777" w:rsidR="00362E3A" w:rsidRPr="00362E3A" w:rsidRDefault="00362E3A" w:rsidP="00362E3A">
            <w:pPr>
              <w:rPr>
                <w:color w:val="000000"/>
                <w:sz w:val="16"/>
                <w:szCs w:val="16"/>
                <w:lang w:val="en-GB" w:eastAsia="en-GB"/>
              </w:rPr>
            </w:pPr>
          </w:p>
        </w:tc>
        <w:tc>
          <w:tcPr>
            <w:tcW w:w="477" w:type="dxa"/>
            <w:vMerge/>
            <w:tcBorders>
              <w:top w:val="nil"/>
              <w:left w:val="single" w:sz="8" w:space="0" w:color="auto"/>
              <w:bottom w:val="nil"/>
              <w:right w:val="single" w:sz="8" w:space="0" w:color="auto"/>
            </w:tcBorders>
            <w:vAlign w:val="center"/>
            <w:hideMark/>
          </w:tcPr>
          <w:p w14:paraId="091247D0" w14:textId="77777777" w:rsidR="00362E3A" w:rsidRPr="00362E3A" w:rsidRDefault="00362E3A" w:rsidP="00362E3A">
            <w:pPr>
              <w:rPr>
                <w:color w:val="000000"/>
                <w:sz w:val="16"/>
                <w:szCs w:val="16"/>
                <w:lang w:val="en-GB" w:eastAsia="en-GB"/>
              </w:rPr>
            </w:pPr>
          </w:p>
        </w:tc>
        <w:tc>
          <w:tcPr>
            <w:tcW w:w="675" w:type="dxa"/>
            <w:vMerge/>
            <w:tcBorders>
              <w:top w:val="nil"/>
              <w:left w:val="single" w:sz="8" w:space="0" w:color="auto"/>
              <w:bottom w:val="nil"/>
              <w:right w:val="single" w:sz="8" w:space="0" w:color="auto"/>
            </w:tcBorders>
            <w:vAlign w:val="center"/>
            <w:hideMark/>
          </w:tcPr>
          <w:p w14:paraId="1D59A180"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nil"/>
              <w:right w:val="single" w:sz="8" w:space="0" w:color="auto"/>
            </w:tcBorders>
            <w:vAlign w:val="center"/>
            <w:hideMark/>
          </w:tcPr>
          <w:p w14:paraId="1295620D" w14:textId="77777777" w:rsidR="00362E3A" w:rsidRPr="00362E3A" w:rsidRDefault="00362E3A" w:rsidP="00362E3A">
            <w:pPr>
              <w:rPr>
                <w:color w:val="000000"/>
                <w:sz w:val="16"/>
                <w:szCs w:val="16"/>
                <w:lang w:val="en-GB" w:eastAsia="en-GB"/>
              </w:rPr>
            </w:pPr>
          </w:p>
        </w:tc>
        <w:tc>
          <w:tcPr>
            <w:tcW w:w="675" w:type="dxa"/>
            <w:vMerge/>
            <w:tcBorders>
              <w:top w:val="nil"/>
              <w:left w:val="single" w:sz="8" w:space="0" w:color="auto"/>
              <w:bottom w:val="nil"/>
              <w:right w:val="single" w:sz="8" w:space="0" w:color="auto"/>
            </w:tcBorders>
            <w:vAlign w:val="center"/>
            <w:hideMark/>
          </w:tcPr>
          <w:p w14:paraId="07DF4932" w14:textId="77777777" w:rsidR="00362E3A" w:rsidRPr="00362E3A" w:rsidRDefault="00362E3A" w:rsidP="00362E3A">
            <w:pPr>
              <w:rPr>
                <w:color w:val="000000"/>
                <w:sz w:val="16"/>
                <w:szCs w:val="16"/>
                <w:lang w:val="en-GB" w:eastAsia="en-GB"/>
              </w:rPr>
            </w:pPr>
          </w:p>
        </w:tc>
        <w:tc>
          <w:tcPr>
            <w:tcW w:w="458" w:type="dxa"/>
            <w:vMerge/>
            <w:tcBorders>
              <w:top w:val="nil"/>
              <w:left w:val="single" w:sz="8" w:space="0" w:color="auto"/>
              <w:bottom w:val="nil"/>
              <w:right w:val="single" w:sz="8" w:space="0" w:color="auto"/>
            </w:tcBorders>
            <w:vAlign w:val="center"/>
            <w:hideMark/>
          </w:tcPr>
          <w:p w14:paraId="1C07A6AF"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6C923ECB"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417FECEE" w14:textId="77777777" w:rsidR="00362E3A" w:rsidRPr="00362E3A" w:rsidRDefault="00362E3A" w:rsidP="00362E3A">
            <w:pPr>
              <w:rPr>
                <w:color w:val="000000"/>
                <w:sz w:val="16"/>
                <w:szCs w:val="16"/>
                <w:lang w:val="en-GB" w:eastAsia="en-GB"/>
              </w:rPr>
            </w:pPr>
          </w:p>
        </w:tc>
        <w:tc>
          <w:tcPr>
            <w:tcW w:w="399" w:type="dxa"/>
            <w:vMerge/>
            <w:tcBorders>
              <w:top w:val="nil"/>
              <w:left w:val="single" w:sz="8" w:space="0" w:color="auto"/>
              <w:bottom w:val="nil"/>
              <w:right w:val="single" w:sz="8" w:space="0" w:color="auto"/>
            </w:tcBorders>
            <w:vAlign w:val="center"/>
            <w:hideMark/>
          </w:tcPr>
          <w:p w14:paraId="63B1319D"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1FC934FF" w14:textId="77777777" w:rsidR="00362E3A" w:rsidRPr="00362E3A" w:rsidRDefault="00362E3A" w:rsidP="00362E3A">
            <w:pPr>
              <w:rPr>
                <w:color w:val="000000"/>
                <w:sz w:val="16"/>
                <w:szCs w:val="16"/>
                <w:lang w:val="en-GB" w:eastAsia="en-GB"/>
              </w:rPr>
            </w:pPr>
          </w:p>
        </w:tc>
        <w:tc>
          <w:tcPr>
            <w:tcW w:w="477" w:type="dxa"/>
            <w:vMerge/>
            <w:tcBorders>
              <w:top w:val="nil"/>
              <w:left w:val="single" w:sz="8" w:space="0" w:color="auto"/>
              <w:bottom w:val="nil"/>
              <w:right w:val="single" w:sz="8" w:space="0" w:color="auto"/>
            </w:tcBorders>
            <w:vAlign w:val="center"/>
            <w:hideMark/>
          </w:tcPr>
          <w:p w14:paraId="0502CFC4" w14:textId="77777777" w:rsidR="00362E3A" w:rsidRPr="00362E3A" w:rsidRDefault="00362E3A" w:rsidP="00362E3A">
            <w:pPr>
              <w:rPr>
                <w:color w:val="000000"/>
                <w:sz w:val="16"/>
                <w:szCs w:val="16"/>
                <w:lang w:val="en-GB" w:eastAsia="en-GB"/>
              </w:rPr>
            </w:pPr>
          </w:p>
        </w:tc>
        <w:tc>
          <w:tcPr>
            <w:tcW w:w="359" w:type="dxa"/>
            <w:vMerge/>
            <w:tcBorders>
              <w:top w:val="nil"/>
              <w:left w:val="single" w:sz="8" w:space="0" w:color="auto"/>
              <w:bottom w:val="nil"/>
              <w:right w:val="single" w:sz="8" w:space="0" w:color="auto"/>
            </w:tcBorders>
            <w:vAlign w:val="center"/>
            <w:hideMark/>
          </w:tcPr>
          <w:p w14:paraId="57E93D5C" w14:textId="77777777" w:rsidR="00362E3A" w:rsidRPr="00362E3A" w:rsidRDefault="00362E3A" w:rsidP="00362E3A">
            <w:pPr>
              <w:rPr>
                <w:color w:val="000000"/>
                <w:sz w:val="16"/>
                <w:szCs w:val="16"/>
                <w:lang w:val="en-GB" w:eastAsia="en-GB"/>
              </w:rPr>
            </w:pPr>
          </w:p>
        </w:tc>
        <w:tc>
          <w:tcPr>
            <w:tcW w:w="399" w:type="dxa"/>
            <w:vMerge/>
            <w:tcBorders>
              <w:top w:val="nil"/>
              <w:left w:val="single" w:sz="8" w:space="0" w:color="auto"/>
              <w:bottom w:val="nil"/>
              <w:right w:val="single" w:sz="8" w:space="0" w:color="auto"/>
            </w:tcBorders>
            <w:vAlign w:val="center"/>
            <w:hideMark/>
          </w:tcPr>
          <w:p w14:paraId="29E3E43D" w14:textId="77777777" w:rsidR="00362E3A" w:rsidRPr="00362E3A" w:rsidRDefault="00362E3A" w:rsidP="00362E3A">
            <w:pPr>
              <w:rPr>
                <w:color w:val="000000"/>
                <w:sz w:val="16"/>
                <w:szCs w:val="16"/>
                <w:lang w:val="en-GB" w:eastAsia="en-GB"/>
              </w:rPr>
            </w:pPr>
          </w:p>
        </w:tc>
        <w:tc>
          <w:tcPr>
            <w:tcW w:w="339" w:type="dxa"/>
            <w:vMerge/>
            <w:tcBorders>
              <w:top w:val="nil"/>
              <w:left w:val="single" w:sz="8" w:space="0" w:color="auto"/>
              <w:bottom w:val="nil"/>
              <w:right w:val="single" w:sz="8" w:space="0" w:color="auto"/>
            </w:tcBorders>
            <w:vAlign w:val="center"/>
            <w:hideMark/>
          </w:tcPr>
          <w:p w14:paraId="26B7CEA1"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747EC17D" w14:textId="77777777" w:rsidR="00362E3A" w:rsidRPr="00362E3A" w:rsidRDefault="00362E3A" w:rsidP="00362E3A">
            <w:pPr>
              <w:rPr>
                <w:color w:val="000000"/>
                <w:sz w:val="16"/>
                <w:szCs w:val="16"/>
                <w:lang w:val="en-GB" w:eastAsia="en-GB"/>
              </w:rPr>
            </w:pPr>
          </w:p>
        </w:tc>
      </w:tr>
      <w:tr w:rsidR="00362E3A" w:rsidRPr="00362E3A" w14:paraId="3B252132" w14:textId="77777777" w:rsidTr="00362E3A">
        <w:trPr>
          <w:gridAfter w:val="1"/>
          <w:wAfter w:w="36" w:type="dxa"/>
          <w:trHeight w:val="420"/>
        </w:trPr>
        <w:tc>
          <w:tcPr>
            <w:tcW w:w="26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356A3C7A"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w:t>
            </w:r>
          </w:p>
        </w:tc>
        <w:tc>
          <w:tcPr>
            <w:tcW w:w="2019"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479EE518" w14:textId="77777777" w:rsidR="00362E3A" w:rsidRPr="00362E3A" w:rsidRDefault="00362E3A" w:rsidP="00362E3A">
            <w:pPr>
              <w:rPr>
                <w:sz w:val="16"/>
                <w:szCs w:val="16"/>
                <w:lang w:val="en-GB" w:eastAsia="en-GB"/>
              </w:rPr>
            </w:pPr>
            <w:r w:rsidRPr="00362E3A">
              <w:rPr>
                <w:sz w:val="16"/>
                <w:szCs w:val="16"/>
                <w:lang w:val="en-GB" w:eastAsia="en-GB"/>
              </w:rPr>
              <w:t>ПАВЛОВИЋ МИА</w:t>
            </w:r>
          </w:p>
        </w:tc>
        <w:tc>
          <w:tcPr>
            <w:tcW w:w="1997" w:type="dxa"/>
            <w:tcBorders>
              <w:top w:val="nil"/>
              <w:left w:val="nil"/>
              <w:bottom w:val="single" w:sz="8" w:space="0" w:color="auto"/>
              <w:right w:val="single" w:sz="8" w:space="0" w:color="auto"/>
            </w:tcBorders>
            <w:shd w:val="clear" w:color="000000" w:fill="FFFFFF"/>
            <w:vAlign w:val="center"/>
            <w:hideMark/>
          </w:tcPr>
          <w:p w14:paraId="35C79C37"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Физичко васпитање</w:t>
            </w:r>
          </w:p>
        </w:tc>
        <w:tc>
          <w:tcPr>
            <w:tcW w:w="36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5C0C34C"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А</w:t>
            </w:r>
          </w:p>
        </w:tc>
        <w:tc>
          <w:tcPr>
            <w:tcW w:w="401" w:type="dxa"/>
            <w:tcBorders>
              <w:top w:val="nil"/>
              <w:left w:val="nil"/>
              <w:bottom w:val="single" w:sz="8" w:space="0" w:color="auto"/>
              <w:right w:val="single" w:sz="8" w:space="0" w:color="auto"/>
            </w:tcBorders>
            <w:shd w:val="clear" w:color="000000" w:fill="FFFFFF"/>
            <w:vAlign w:val="center"/>
            <w:hideMark/>
          </w:tcPr>
          <w:p w14:paraId="0F1101DF"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21</w:t>
            </w:r>
          </w:p>
        </w:tc>
        <w:tc>
          <w:tcPr>
            <w:tcW w:w="400" w:type="dxa"/>
            <w:tcBorders>
              <w:top w:val="nil"/>
              <w:left w:val="nil"/>
              <w:bottom w:val="single" w:sz="8" w:space="0" w:color="auto"/>
              <w:right w:val="single" w:sz="8" w:space="0" w:color="auto"/>
            </w:tcBorders>
            <w:shd w:val="clear" w:color="000000" w:fill="FFFFFF"/>
            <w:vAlign w:val="center"/>
            <w:hideMark/>
          </w:tcPr>
          <w:p w14:paraId="1A817186"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23</w:t>
            </w:r>
          </w:p>
        </w:tc>
        <w:tc>
          <w:tcPr>
            <w:tcW w:w="400" w:type="dxa"/>
            <w:tcBorders>
              <w:top w:val="nil"/>
              <w:left w:val="nil"/>
              <w:bottom w:val="single" w:sz="8" w:space="0" w:color="auto"/>
              <w:right w:val="single" w:sz="8" w:space="0" w:color="auto"/>
            </w:tcBorders>
            <w:shd w:val="clear" w:color="000000" w:fill="FFFFFF"/>
            <w:vAlign w:val="center"/>
            <w:hideMark/>
          </w:tcPr>
          <w:p w14:paraId="72ECED48"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24</w:t>
            </w:r>
          </w:p>
        </w:tc>
        <w:tc>
          <w:tcPr>
            <w:tcW w:w="400" w:type="dxa"/>
            <w:tcBorders>
              <w:top w:val="nil"/>
              <w:left w:val="nil"/>
              <w:bottom w:val="single" w:sz="8" w:space="0" w:color="auto"/>
              <w:right w:val="single" w:sz="8" w:space="0" w:color="auto"/>
            </w:tcBorders>
            <w:shd w:val="clear" w:color="000000" w:fill="FFFFFF"/>
            <w:vAlign w:val="center"/>
            <w:hideMark/>
          </w:tcPr>
          <w:p w14:paraId="0657C790"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708FA212"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514986AC"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0CC05153"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48FC92A7"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C92DEAC"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49752355"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6</w:t>
            </w:r>
          </w:p>
        </w:tc>
        <w:tc>
          <w:tcPr>
            <w:tcW w:w="398"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2DD94C39"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10</w:t>
            </w:r>
          </w:p>
        </w:tc>
        <w:tc>
          <w:tcPr>
            <w:tcW w:w="27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044DE01B"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1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3A9B2488"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1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6CD53C23"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477"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4B70F689"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675"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47AECE4B"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1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182CFC00"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5</w:t>
            </w:r>
          </w:p>
        </w:tc>
        <w:tc>
          <w:tcPr>
            <w:tcW w:w="675"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10CC3CEE"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458"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064A4165"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27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69BB6561"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27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552D2217"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9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3F819CC1"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27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6A676E21"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477"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1CF8D5E9"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5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11331108"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0,5</w:t>
            </w:r>
          </w:p>
        </w:tc>
        <w:tc>
          <w:tcPr>
            <w:tcW w:w="39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6F211B06"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0,5</w:t>
            </w:r>
          </w:p>
        </w:tc>
        <w:tc>
          <w:tcPr>
            <w:tcW w:w="33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64169B15"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27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52484FAA"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20</w:t>
            </w:r>
          </w:p>
        </w:tc>
      </w:tr>
      <w:tr w:rsidR="00362E3A" w:rsidRPr="00362E3A" w14:paraId="4C9566E2" w14:textId="77777777" w:rsidTr="00362E3A">
        <w:trPr>
          <w:gridAfter w:val="1"/>
          <w:wAfter w:w="36" w:type="dxa"/>
          <w:trHeight w:val="420"/>
        </w:trPr>
        <w:tc>
          <w:tcPr>
            <w:tcW w:w="260" w:type="dxa"/>
            <w:vMerge/>
            <w:tcBorders>
              <w:top w:val="single" w:sz="8" w:space="0" w:color="auto"/>
              <w:left w:val="single" w:sz="8" w:space="0" w:color="auto"/>
              <w:bottom w:val="single" w:sz="8" w:space="0" w:color="000000"/>
              <w:right w:val="single" w:sz="8" w:space="0" w:color="auto"/>
            </w:tcBorders>
            <w:vAlign w:val="center"/>
            <w:hideMark/>
          </w:tcPr>
          <w:p w14:paraId="1A775F59" w14:textId="77777777" w:rsidR="00362E3A" w:rsidRPr="00362E3A" w:rsidRDefault="00362E3A" w:rsidP="00362E3A">
            <w:pPr>
              <w:rPr>
                <w:color w:val="000000"/>
                <w:sz w:val="16"/>
                <w:szCs w:val="16"/>
                <w:lang w:val="en-GB" w:eastAsia="en-GB"/>
              </w:rPr>
            </w:pPr>
          </w:p>
        </w:tc>
        <w:tc>
          <w:tcPr>
            <w:tcW w:w="2019" w:type="dxa"/>
            <w:vMerge/>
            <w:tcBorders>
              <w:top w:val="single" w:sz="8" w:space="0" w:color="auto"/>
              <w:left w:val="single" w:sz="8" w:space="0" w:color="auto"/>
              <w:bottom w:val="single" w:sz="8" w:space="0" w:color="000000"/>
              <w:right w:val="single" w:sz="8" w:space="0" w:color="auto"/>
            </w:tcBorders>
            <w:vAlign w:val="center"/>
            <w:hideMark/>
          </w:tcPr>
          <w:p w14:paraId="7091872F" w14:textId="77777777" w:rsidR="00362E3A" w:rsidRPr="00362E3A" w:rsidRDefault="00362E3A" w:rsidP="00362E3A">
            <w:pPr>
              <w:rPr>
                <w:sz w:val="16"/>
                <w:szCs w:val="16"/>
                <w:lang w:val="en-GB" w:eastAsia="en-GB"/>
              </w:rPr>
            </w:pPr>
          </w:p>
        </w:tc>
        <w:tc>
          <w:tcPr>
            <w:tcW w:w="1997" w:type="dxa"/>
            <w:tcBorders>
              <w:top w:val="nil"/>
              <w:left w:val="nil"/>
              <w:bottom w:val="single" w:sz="8" w:space="0" w:color="auto"/>
              <w:right w:val="single" w:sz="8" w:space="0" w:color="auto"/>
            </w:tcBorders>
            <w:shd w:val="clear" w:color="000000" w:fill="FFFFFF"/>
            <w:vAlign w:val="center"/>
            <w:hideMark/>
          </w:tcPr>
          <w:p w14:paraId="19FC1C93"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Физичко и здравствено васпитање</w:t>
            </w:r>
          </w:p>
        </w:tc>
        <w:tc>
          <w:tcPr>
            <w:tcW w:w="360" w:type="dxa"/>
            <w:vMerge/>
            <w:tcBorders>
              <w:top w:val="nil"/>
              <w:left w:val="single" w:sz="8" w:space="0" w:color="auto"/>
              <w:bottom w:val="single" w:sz="8" w:space="0" w:color="000000"/>
              <w:right w:val="single" w:sz="8" w:space="0" w:color="auto"/>
            </w:tcBorders>
            <w:vAlign w:val="center"/>
            <w:hideMark/>
          </w:tcPr>
          <w:p w14:paraId="77E0E8AC" w14:textId="77777777" w:rsidR="00362E3A" w:rsidRPr="00362E3A" w:rsidRDefault="00362E3A" w:rsidP="00362E3A">
            <w:pPr>
              <w:rPr>
                <w:color w:val="000000"/>
                <w:sz w:val="16"/>
                <w:szCs w:val="16"/>
                <w:lang w:val="en-GB" w:eastAsia="en-GB"/>
              </w:rPr>
            </w:pPr>
          </w:p>
        </w:tc>
        <w:tc>
          <w:tcPr>
            <w:tcW w:w="401" w:type="dxa"/>
            <w:tcBorders>
              <w:top w:val="nil"/>
              <w:left w:val="nil"/>
              <w:bottom w:val="single" w:sz="8" w:space="0" w:color="auto"/>
              <w:right w:val="single" w:sz="8" w:space="0" w:color="auto"/>
            </w:tcBorders>
            <w:shd w:val="clear" w:color="000000" w:fill="FFFFFF"/>
            <w:vAlign w:val="center"/>
            <w:hideMark/>
          </w:tcPr>
          <w:p w14:paraId="0A4B144F"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22</w:t>
            </w:r>
          </w:p>
        </w:tc>
        <w:tc>
          <w:tcPr>
            <w:tcW w:w="400" w:type="dxa"/>
            <w:tcBorders>
              <w:top w:val="nil"/>
              <w:left w:val="nil"/>
              <w:bottom w:val="single" w:sz="8" w:space="0" w:color="auto"/>
              <w:right w:val="single" w:sz="8" w:space="0" w:color="auto"/>
            </w:tcBorders>
            <w:shd w:val="clear" w:color="000000" w:fill="FFFFFF"/>
            <w:vAlign w:val="center"/>
            <w:hideMark/>
          </w:tcPr>
          <w:p w14:paraId="7D56DE0E"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32</w:t>
            </w:r>
          </w:p>
        </w:tc>
        <w:tc>
          <w:tcPr>
            <w:tcW w:w="400" w:type="dxa"/>
            <w:tcBorders>
              <w:top w:val="nil"/>
              <w:left w:val="nil"/>
              <w:bottom w:val="single" w:sz="8" w:space="0" w:color="auto"/>
              <w:right w:val="single" w:sz="8" w:space="0" w:color="auto"/>
            </w:tcBorders>
            <w:shd w:val="clear" w:color="000000" w:fill="FFFFFF"/>
            <w:vAlign w:val="center"/>
            <w:hideMark/>
          </w:tcPr>
          <w:p w14:paraId="0891CA9B"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5C16582D"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0419535"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4F05EA72"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30FFE93D"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4A38A1F"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70F6B39B"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4355342C"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4</w:t>
            </w:r>
          </w:p>
        </w:tc>
        <w:tc>
          <w:tcPr>
            <w:tcW w:w="398" w:type="dxa"/>
            <w:vMerge/>
            <w:tcBorders>
              <w:top w:val="single" w:sz="8" w:space="0" w:color="auto"/>
              <w:left w:val="single" w:sz="8" w:space="0" w:color="auto"/>
              <w:bottom w:val="nil"/>
              <w:right w:val="single" w:sz="8" w:space="0" w:color="auto"/>
            </w:tcBorders>
            <w:vAlign w:val="center"/>
            <w:hideMark/>
          </w:tcPr>
          <w:p w14:paraId="36BF675C"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67ECF30F"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nil"/>
              <w:right w:val="single" w:sz="8" w:space="0" w:color="auto"/>
            </w:tcBorders>
            <w:vAlign w:val="center"/>
            <w:hideMark/>
          </w:tcPr>
          <w:p w14:paraId="083580F6"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nil"/>
              <w:right w:val="single" w:sz="8" w:space="0" w:color="auto"/>
            </w:tcBorders>
            <w:vAlign w:val="center"/>
            <w:hideMark/>
          </w:tcPr>
          <w:p w14:paraId="07A1102C"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nil"/>
              <w:right w:val="single" w:sz="8" w:space="0" w:color="auto"/>
            </w:tcBorders>
            <w:vAlign w:val="center"/>
            <w:hideMark/>
          </w:tcPr>
          <w:p w14:paraId="48F6214E"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nil"/>
              <w:right w:val="single" w:sz="8" w:space="0" w:color="auto"/>
            </w:tcBorders>
            <w:vAlign w:val="center"/>
            <w:hideMark/>
          </w:tcPr>
          <w:p w14:paraId="25688574"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nil"/>
              <w:right w:val="single" w:sz="8" w:space="0" w:color="auto"/>
            </w:tcBorders>
            <w:vAlign w:val="center"/>
            <w:hideMark/>
          </w:tcPr>
          <w:p w14:paraId="35D47DFF"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nil"/>
              <w:right w:val="single" w:sz="8" w:space="0" w:color="auto"/>
            </w:tcBorders>
            <w:vAlign w:val="center"/>
            <w:hideMark/>
          </w:tcPr>
          <w:p w14:paraId="33F264B9" w14:textId="77777777" w:rsidR="00362E3A" w:rsidRPr="00362E3A" w:rsidRDefault="00362E3A" w:rsidP="00362E3A">
            <w:pPr>
              <w:rPr>
                <w:color w:val="000000"/>
                <w:sz w:val="16"/>
                <w:szCs w:val="16"/>
                <w:lang w:val="en-GB" w:eastAsia="en-GB"/>
              </w:rPr>
            </w:pPr>
          </w:p>
        </w:tc>
        <w:tc>
          <w:tcPr>
            <w:tcW w:w="458" w:type="dxa"/>
            <w:vMerge/>
            <w:tcBorders>
              <w:top w:val="single" w:sz="8" w:space="0" w:color="auto"/>
              <w:left w:val="single" w:sz="8" w:space="0" w:color="auto"/>
              <w:bottom w:val="nil"/>
              <w:right w:val="single" w:sz="8" w:space="0" w:color="auto"/>
            </w:tcBorders>
            <w:vAlign w:val="center"/>
            <w:hideMark/>
          </w:tcPr>
          <w:p w14:paraId="750ED2D0"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54BA6BF3"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0ECC22D2"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nil"/>
              <w:right w:val="single" w:sz="8" w:space="0" w:color="auto"/>
            </w:tcBorders>
            <w:vAlign w:val="center"/>
            <w:hideMark/>
          </w:tcPr>
          <w:p w14:paraId="48608816"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3A519DDE"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nil"/>
              <w:right w:val="single" w:sz="8" w:space="0" w:color="auto"/>
            </w:tcBorders>
            <w:vAlign w:val="center"/>
            <w:hideMark/>
          </w:tcPr>
          <w:p w14:paraId="68221A5F" w14:textId="77777777" w:rsidR="00362E3A" w:rsidRPr="00362E3A" w:rsidRDefault="00362E3A" w:rsidP="00362E3A">
            <w:pPr>
              <w:rPr>
                <w:color w:val="000000"/>
                <w:sz w:val="16"/>
                <w:szCs w:val="16"/>
                <w:lang w:val="en-GB" w:eastAsia="en-GB"/>
              </w:rPr>
            </w:pPr>
          </w:p>
        </w:tc>
        <w:tc>
          <w:tcPr>
            <w:tcW w:w="359" w:type="dxa"/>
            <w:vMerge/>
            <w:tcBorders>
              <w:top w:val="single" w:sz="8" w:space="0" w:color="auto"/>
              <w:left w:val="single" w:sz="8" w:space="0" w:color="auto"/>
              <w:bottom w:val="nil"/>
              <w:right w:val="single" w:sz="8" w:space="0" w:color="auto"/>
            </w:tcBorders>
            <w:vAlign w:val="center"/>
            <w:hideMark/>
          </w:tcPr>
          <w:p w14:paraId="7F5AAEB6"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nil"/>
              <w:right w:val="single" w:sz="8" w:space="0" w:color="auto"/>
            </w:tcBorders>
            <w:vAlign w:val="center"/>
            <w:hideMark/>
          </w:tcPr>
          <w:p w14:paraId="54ED7427" w14:textId="77777777" w:rsidR="00362E3A" w:rsidRPr="00362E3A" w:rsidRDefault="00362E3A" w:rsidP="00362E3A">
            <w:pPr>
              <w:rPr>
                <w:color w:val="000000"/>
                <w:sz w:val="16"/>
                <w:szCs w:val="16"/>
                <w:lang w:val="en-GB" w:eastAsia="en-GB"/>
              </w:rPr>
            </w:pPr>
          </w:p>
        </w:tc>
        <w:tc>
          <w:tcPr>
            <w:tcW w:w="339" w:type="dxa"/>
            <w:vMerge/>
            <w:tcBorders>
              <w:top w:val="single" w:sz="8" w:space="0" w:color="auto"/>
              <w:left w:val="single" w:sz="8" w:space="0" w:color="auto"/>
              <w:bottom w:val="nil"/>
              <w:right w:val="single" w:sz="8" w:space="0" w:color="auto"/>
            </w:tcBorders>
            <w:vAlign w:val="center"/>
            <w:hideMark/>
          </w:tcPr>
          <w:p w14:paraId="348DD5B5"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404C5CEA" w14:textId="77777777" w:rsidR="00362E3A" w:rsidRPr="00362E3A" w:rsidRDefault="00362E3A" w:rsidP="00362E3A">
            <w:pPr>
              <w:rPr>
                <w:color w:val="000000"/>
                <w:sz w:val="16"/>
                <w:szCs w:val="16"/>
                <w:lang w:val="en-GB" w:eastAsia="en-GB"/>
              </w:rPr>
            </w:pPr>
          </w:p>
        </w:tc>
      </w:tr>
      <w:tr w:rsidR="00362E3A" w:rsidRPr="00362E3A" w14:paraId="69F1CD2B" w14:textId="77777777" w:rsidTr="00362E3A">
        <w:trPr>
          <w:gridAfter w:val="1"/>
          <w:wAfter w:w="36" w:type="dxa"/>
          <w:trHeight w:val="312"/>
        </w:trPr>
        <w:tc>
          <w:tcPr>
            <w:tcW w:w="260" w:type="dxa"/>
            <w:vMerge w:val="restart"/>
            <w:tcBorders>
              <w:top w:val="nil"/>
              <w:left w:val="single" w:sz="8" w:space="0" w:color="auto"/>
              <w:bottom w:val="single" w:sz="4" w:space="0" w:color="000000"/>
              <w:right w:val="single" w:sz="8" w:space="0" w:color="auto"/>
            </w:tcBorders>
            <w:shd w:val="clear" w:color="000000" w:fill="FFFFFF"/>
            <w:vAlign w:val="center"/>
            <w:hideMark/>
          </w:tcPr>
          <w:p w14:paraId="1A98B8D5"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3</w:t>
            </w:r>
          </w:p>
        </w:tc>
        <w:tc>
          <w:tcPr>
            <w:tcW w:w="2019" w:type="dxa"/>
            <w:vMerge w:val="restart"/>
            <w:tcBorders>
              <w:top w:val="nil"/>
              <w:left w:val="single" w:sz="8" w:space="0" w:color="auto"/>
              <w:bottom w:val="single" w:sz="4" w:space="0" w:color="000000"/>
              <w:right w:val="single" w:sz="8" w:space="0" w:color="auto"/>
            </w:tcBorders>
            <w:shd w:val="clear" w:color="000000" w:fill="FFFFFF"/>
            <w:vAlign w:val="center"/>
            <w:hideMark/>
          </w:tcPr>
          <w:p w14:paraId="6FF776DA" w14:textId="77777777" w:rsidR="00362E3A" w:rsidRPr="00362E3A" w:rsidRDefault="00362E3A" w:rsidP="00362E3A">
            <w:pPr>
              <w:rPr>
                <w:sz w:val="16"/>
                <w:szCs w:val="16"/>
                <w:lang w:val="en-GB" w:eastAsia="en-GB"/>
              </w:rPr>
            </w:pPr>
            <w:r w:rsidRPr="00362E3A">
              <w:rPr>
                <w:sz w:val="16"/>
                <w:szCs w:val="16"/>
                <w:lang w:val="en-GB" w:eastAsia="en-GB"/>
              </w:rPr>
              <w:t>ОБРАДОВИЋ ТАЊА</w:t>
            </w:r>
          </w:p>
        </w:tc>
        <w:tc>
          <w:tcPr>
            <w:tcW w:w="199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397813C"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Српски језик и књижевност</w:t>
            </w:r>
          </w:p>
        </w:tc>
        <w:tc>
          <w:tcPr>
            <w:tcW w:w="36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6458DF9"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А</w:t>
            </w:r>
          </w:p>
        </w:tc>
        <w:tc>
          <w:tcPr>
            <w:tcW w:w="40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564659F"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12</w:t>
            </w:r>
          </w:p>
        </w:tc>
        <w:tc>
          <w:tcPr>
            <w:tcW w:w="4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79B4846"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21</w:t>
            </w:r>
          </w:p>
        </w:tc>
        <w:tc>
          <w:tcPr>
            <w:tcW w:w="4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B307228"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22</w:t>
            </w:r>
          </w:p>
        </w:tc>
        <w:tc>
          <w:tcPr>
            <w:tcW w:w="4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C98425E"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23</w:t>
            </w:r>
          </w:p>
        </w:tc>
        <w:tc>
          <w:tcPr>
            <w:tcW w:w="4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837082E"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24</w:t>
            </w:r>
          </w:p>
        </w:tc>
        <w:tc>
          <w:tcPr>
            <w:tcW w:w="4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241CC9C"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34</w:t>
            </w:r>
          </w:p>
        </w:tc>
        <w:tc>
          <w:tcPr>
            <w:tcW w:w="4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1537F45"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B466AFB"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783151F"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ACE1C5B"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16</w:t>
            </w:r>
          </w:p>
        </w:tc>
        <w:tc>
          <w:tcPr>
            <w:tcW w:w="398" w:type="dxa"/>
            <w:vMerge w:val="restart"/>
            <w:tcBorders>
              <w:top w:val="single" w:sz="8" w:space="0" w:color="auto"/>
              <w:left w:val="single" w:sz="8" w:space="0" w:color="auto"/>
              <w:bottom w:val="single" w:sz="4" w:space="0" w:color="000000"/>
              <w:right w:val="single" w:sz="8" w:space="0" w:color="auto"/>
            </w:tcBorders>
            <w:shd w:val="clear" w:color="000000" w:fill="FFFFFF"/>
            <w:vAlign w:val="center"/>
            <w:hideMark/>
          </w:tcPr>
          <w:p w14:paraId="10229D96"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16</w:t>
            </w:r>
          </w:p>
        </w:tc>
        <w:tc>
          <w:tcPr>
            <w:tcW w:w="279" w:type="dxa"/>
            <w:vMerge w:val="restart"/>
            <w:tcBorders>
              <w:top w:val="single" w:sz="8" w:space="0" w:color="auto"/>
              <w:left w:val="single" w:sz="8" w:space="0" w:color="auto"/>
              <w:bottom w:val="single" w:sz="4" w:space="0" w:color="000000"/>
              <w:right w:val="single" w:sz="8" w:space="0" w:color="auto"/>
            </w:tcBorders>
            <w:shd w:val="clear" w:color="000000" w:fill="FFFFFF"/>
            <w:vAlign w:val="center"/>
            <w:hideMark/>
          </w:tcPr>
          <w:p w14:paraId="1B0444C2"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w:t>
            </w:r>
          </w:p>
        </w:tc>
        <w:tc>
          <w:tcPr>
            <w:tcW w:w="319" w:type="dxa"/>
            <w:vMerge w:val="restart"/>
            <w:tcBorders>
              <w:top w:val="single" w:sz="8" w:space="0" w:color="auto"/>
              <w:left w:val="single" w:sz="8" w:space="0" w:color="auto"/>
              <w:bottom w:val="single" w:sz="4" w:space="0" w:color="000000"/>
              <w:right w:val="single" w:sz="8" w:space="0" w:color="auto"/>
            </w:tcBorders>
            <w:shd w:val="clear" w:color="000000" w:fill="FFFFFF"/>
            <w:vAlign w:val="center"/>
            <w:hideMark/>
          </w:tcPr>
          <w:p w14:paraId="0DCE81F9"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19" w:type="dxa"/>
            <w:vMerge w:val="restart"/>
            <w:tcBorders>
              <w:top w:val="single" w:sz="8" w:space="0" w:color="auto"/>
              <w:left w:val="single" w:sz="8" w:space="0" w:color="auto"/>
              <w:bottom w:val="single" w:sz="4" w:space="0" w:color="000000"/>
              <w:right w:val="single" w:sz="8" w:space="0" w:color="auto"/>
            </w:tcBorders>
            <w:shd w:val="clear" w:color="000000" w:fill="FFFFFF"/>
            <w:vAlign w:val="center"/>
            <w:hideMark/>
          </w:tcPr>
          <w:p w14:paraId="465CE979"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477" w:type="dxa"/>
            <w:vMerge w:val="restart"/>
            <w:tcBorders>
              <w:top w:val="single" w:sz="8" w:space="0" w:color="auto"/>
              <w:left w:val="single" w:sz="8" w:space="0" w:color="auto"/>
              <w:bottom w:val="single" w:sz="4" w:space="0" w:color="000000"/>
              <w:right w:val="single" w:sz="8" w:space="0" w:color="auto"/>
            </w:tcBorders>
            <w:shd w:val="clear" w:color="000000" w:fill="FFFFFF"/>
            <w:vAlign w:val="center"/>
            <w:hideMark/>
          </w:tcPr>
          <w:p w14:paraId="7575B3C0"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w:t>
            </w:r>
          </w:p>
        </w:tc>
        <w:tc>
          <w:tcPr>
            <w:tcW w:w="675" w:type="dxa"/>
            <w:vMerge w:val="restart"/>
            <w:tcBorders>
              <w:top w:val="single" w:sz="8" w:space="0" w:color="auto"/>
              <w:left w:val="single" w:sz="8" w:space="0" w:color="auto"/>
              <w:bottom w:val="single" w:sz="4" w:space="0" w:color="000000"/>
              <w:right w:val="single" w:sz="8" w:space="0" w:color="auto"/>
            </w:tcBorders>
            <w:shd w:val="clear" w:color="000000" w:fill="FFFFFF"/>
            <w:vAlign w:val="center"/>
            <w:hideMark/>
          </w:tcPr>
          <w:p w14:paraId="3F7DC310"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19" w:type="dxa"/>
            <w:vMerge w:val="restart"/>
            <w:tcBorders>
              <w:top w:val="single" w:sz="8" w:space="0" w:color="auto"/>
              <w:left w:val="single" w:sz="8" w:space="0" w:color="auto"/>
              <w:bottom w:val="single" w:sz="4" w:space="0" w:color="000000"/>
              <w:right w:val="single" w:sz="8" w:space="0" w:color="auto"/>
            </w:tcBorders>
            <w:shd w:val="clear" w:color="000000" w:fill="FFFFFF"/>
            <w:vAlign w:val="center"/>
            <w:hideMark/>
          </w:tcPr>
          <w:p w14:paraId="56B10F75"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8</w:t>
            </w:r>
          </w:p>
        </w:tc>
        <w:tc>
          <w:tcPr>
            <w:tcW w:w="675" w:type="dxa"/>
            <w:vMerge w:val="restart"/>
            <w:tcBorders>
              <w:top w:val="single" w:sz="8" w:space="0" w:color="auto"/>
              <w:left w:val="single" w:sz="8" w:space="0" w:color="auto"/>
              <w:bottom w:val="single" w:sz="4" w:space="0" w:color="000000"/>
              <w:right w:val="single" w:sz="8" w:space="0" w:color="auto"/>
            </w:tcBorders>
            <w:shd w:val="clear" w:color="000000" w:fill="FFFFFF"/>
            <w:vAlign w:val="center"/>
            <w:hideMark/>
          </w:tcPr>
          <w:p w14:paraId="61AAE2C1"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458" w:type="dxa"/>
            <w:vMerge w:val="restart"/>
            <w:tcBorders>
              <w:top w:val="single" w:sz="8" w:space="0" w:color="auto"/>
              <w:left w:val="single" w:sz="8" w:space="0" w:color="auto"/>
              <w:bottom w:val="single" w:sz="4" w:space="0" w:color="000000"/>
              <w:right w:val="single" w:sz="8" w:space="0" w:color="auto"/>
            </w:tcBorders>
            <w:shd w:val="clear" w:color="000000" w:fill="FFFFFF"/>
            <w:noWrap/>
            <w:vAlign w:val="center"/>
            <w:hideMark/>
          </w:tcPr>
          <w:p w14:paraId="73C9EB7D"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279" w:type="dxa"/>
            <w:vMerge w:val="restart"/>
            <w:tcBorders>
              <w:top w:val="single" w:sz="8" w:space="0" w:color="auto"/>
              <w:left w:val="single" w:sz="8" w:space="0" w:color="auto"/>
              <w:bottom w:val="single" w:sz="4" w:space="0" w:color="000000"/>
              <w:right w:val="single" w:sz="8" w:space="0" w:color="auto"/>
            </w:tcBorders>
            <w:shd w:val="clear" w:color="000000" w:fill="FFFFFF"/>
            <w:noWrap/>
            <w:vAlign w:val="center"/>
            <w:hideMark/>
          </w:tcPr>
          <w:p w14:paraId="245C1166"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w:t>
            </w:r>
          </w:p>
        </w:tc>
        <w:tc>
          <w:tcPr>
            <w:tcW w:w="279" w:type="dxa"/>
            <w:vMerge w:val="restart"/>
            <w:tcBorders>
              <w:top w:val="single" w:sz="8" w:space="0" w:color="auto"/>
              <w:left w:val="single" w:sz="8" w:space="0" w:color="auto"/>
              <w:bottom w:val="single" w:sz="4" w:space="0" w:color="000000"/>
              <w:right w:val="single" w:sz="8" w:space="0" w:color="auto"/>
            </w:tcBorders>
            <w:shd w:val="clear" w:color="000000" w:fill="FFFFFF"/>
            <w:noWrap/>
            <w:vAlign w:val="center"/>
            <w:hideMark/>
          </w:tcPr>
          <w:p w14:paraId="7B143A9C"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99" w:type="dxa"/>
            <w:vMerge w:val="restart"/>
            <w:tcBorders>
              <w:top w:val="single" w:sz="8" w:space="0" w:color="auto"/>
              <w:left w:val="single" w:sz="8" w:space="0" w:color="auto"/>
              <w:bottom w:val="single" w:sz="4" w:space="0" w:color="000000"/>
              <w:right w:val="single" w:sz="8" w:space="0" w:color="auto"/>
            </w:tcBorders>
            <w:shd w:val="clear" w:color="000000" w:fill="FFFFFF"/>
            <w:noWrap/>
            <w:vAlign w:val="center"/>
            <w:hideMark/>
          </w:tcPr>
          <w:p w14:paraId="52197A97"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w:t>
            </w:r>
          </w:p>
        </w:tc>
        <w:tc>
          <w:tcPr>
            <w:tcW w:w="279" w:type="dxa"/>
            <w:vMerge w:val="restart"/>
            <w:tcBorders>
              <w:top w:val="single" w:sz="8" w:space="0" w:color="auto"/>
              <w:left w:val="single" w:sz="8" w:space="0" w:color="auto"/>
              <w:bottom w:val="single" w:sz="4" w:space="0" w:color="000000"/>
              <w:right w:val="single" w:sz="8" w:space="0" w:color="auto"/>
            </w:tcBorders>
            <w:shd w:val="clear" w:color="000000" w:fill="FFFFFF"/>
            <w:noWrap/>
            <w:vAlign w:val="center"/>
            <w:hideMark/>
          </w:tcPr>
          <w:p w14:paraId="3680DFE1"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477" w:type="dxa"/>
            <w:vMerge w:val="restart"/>
            <w:tcBorders>
              <w:top w:val="single" w:sz="8" w:space="0" w:color="auto"/>
              <w:left w:val="single" w:sz="8" w:space="0" w:color="auto"/>
              <w:bottom w:val="single" w:sz="4" w:space="0" w:color="000000"/>
              <w:right w:val="single" w:sz="8" w:space="0" w:color="auto"/>
            </w:tcBorders>
            <w:shd w:val="clear" w:color="000000" w:fill="FFFFFF"/>
            <w:noWrap/>
            <w:vAlign w:val="center"/>
            <w:hideMark/>
          </w:tcPr>
          <w:p w14:paraId="0919793B"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59" w:type="dxa"/>
            <w:vMerge w:val="restart"/>
            <w:tcBorders>
              <w:top w:val="single" w:sz="8" w:space="0" w:color="auto"/>
              <w:left w:val="single" w:sz="8" w:space="0" w:color="auto"/>
              <w:bottom w:val="single" w:sz="4" w:space="0" w:color="000000"/>
              <w:right w:val="single" w:sz="8" w:space="0" w:color="auto"/>
            </w:tcBorders>
            <w:shd w:val="clear" w:color="000000" w:fill="FFFFFF"/>
            <w:noWrap/>
            <w:vAlign w:val="center"/>
            <w:hideMark/>
          </w:tcPr>
          <w:p w14:paraId="314C92A5"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99" w:type="dxa"/>
            <w:vMerge w:val="restart"/>
            <w:tcBorders>
              <w:top w:val="single" w:sz="8" w:space="0" w:color="auto"/>
              <w:left w:val="single" w:sz="8" w:space="0" w:color="auto"/>
              <w:bottom w:val="single" w:sz="4" w:space="0" w:color="000000"/>
              <w:right w:val="single" w:sz="8" w:space="0" w:color="auto"/>
            </w:tcBorders>
            <w:shd w:val="clear" w:color="000000" w:fill="FFFFFF"/>
            <w:noWrap/>
            <w:vAlign w:val="center"/>
            <w:hideMark/>
          </w:tcPr>
          <w:p w14:paraId="61A27EFC"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39" w:type="dxa"/>
            <w:vMerge w:val="restart"/>
            <w:tcBorders>
              <w:top w:val="single" w:sz="8" w:space="0" w:color="auto"/>
              <w:left w:val="single" w:sz="8" w:space="0" w:color="auto"/>
              <w:bottom w:val="single" w:sz="4" w:space="0" w:color="000000"/>
              <w:right w:val="single" w:sz="8" w:space="0" w:color="auto"/>
            </w:tcBorders>
            <w:shd w:val="clear" w:color="000000" w:fill="FFFFFF"/>
            <w:noWrap/>
            <w:vAlign w:val="center"/>
            <w:hideMark/>
          </w:tcPr>
          <w:p w14:paraId="31EE687B"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279" w:type="dxa"/>
            <w:vMerge w:val="restart"/>
            <w:tcBorders>
              <w:top w:val="single" w:sz="8" w:space="0" w:color="auto"/>
              <w:left w:val="single" w:sz="8" w:space="0" w:color="auto"/>
              <w:bottom w:val="single" w:sz="4" w:space="0" w:color="000000"/>
              <w:right w:val="single" w:sz="8" w:space="0" w:color="auto"/>
            </w:tcBorders>
            <w:shd w:val="clear" w:color="000000" w:fill="FFFFFF"/>
            <w:noWrap/>
            <w:vAlign w:val="center"/>
            <w:hideMark/>
          </w:tcPr>
          <w:p w14:paraId="222B15D8"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36</w:t>
            </w:r>
          </w:p>
        </w:tc>
      </w:tr>
      <w:tr w:rsidR="00362E3A" w:rsidRPr="00362E3A" w14:paraId="66CA4A1B" w14:textId="77777777" w:rsidTr="00362E3A">
        <w:trPr>
          <w:trHeight w:val="300"/>
        </w:trPr>
        <w:tc>
          <w:tcPr>
            <w:tcW w:w="260" w:type="dxa"/>
            <w:vMerge/>
            <w:tcBorders>
              <w:top w:val="nil"/>
              <w:left w:val="single" w:sz="8" w:space="0" w:color="auto"/>
              <w:bottom w:val="single" w:sz="4" w:space="0" w:color="000000"/>
              <w:right w:val="single" w:sz="8" w:space="0" w:color="auto"/>
            </w:tcBorders>
            <w:vAlign w:val="center"/>
            <w:hideMark/>
          </w:tcPr>
          <w:p w14:paraId="7C58D252" w14:textId="77777777" w:rsidR="00362E3A" w:rsidRPr="00362E3A" w:rsidRDefault="00362E3A" w:rsidP="00362E3A">
            <w:pPr>
              <w:rPr>
                <w:color w:val="000000"/>
                <w:sz w:val="16"/>
                <w:szCs w:val="16"/>
                <w:lang w:val="en-GB" w:eastAsia="en-GB"/>
              </w:rPr>
            </w:pPr>
          </w:p>
        </w:tc>
        <w:tc>
          <w:tcPr>
            <w:tcW w:w="2019" w:type="dxa"/>
            <w:vMerge/>
            <w:tcBorders>
              <w:top w:val="nil"/>
              <w:left w:val="single" w:sz="8" w:space="0" w:color="auto"/>
              <w:bottom w:val="single" w:sz="4" w:space="0" w:color="000000"/>
              <w:right w:val="single" w:sz="8" w:space="0" w:color="auto"/>
            </w:tcBorders>
            <w:vAlign w:val="center"/>
            <w:hideMark/>
          </w:tcPr>
          <w:p w14:paraId="76897C9C" w14:textId="77777777" w:rsidR="00362E3A" w:rsidRPr="00362E3A" w:rsidRDefault="00362E3A" w:rsidP="00362E3A">
            <w:pPr>
              <w:rPr>
                <w:sz w:val="16"/>
                <w:szCs w:val="16"/>
                <w:lang w:val="en-GB" w:eastAsia="en-GB"/>
              </w:rPr>
            </w:pPr>
          </w:p>
        </w:tc>
        <w:tc>
          <w:tcPr>
            <w:tcW w:w="1997" w:type="dxa"/>
            <w:vMerge/>
            <w:tcBorders>
              <w:top w:val="nil"/>
              <w:left w:val="single" w:sz="8" w:space="0" w:color="auto"/>
              <w:bottom w:val="single" w:sz="8" w:space="0" w:color="000000"/>
              <w:right w:val="single" w:sz="8" w:space="0" w:color="auto"/>
            </w:tcBorders>
            <w:vAlign w:val="center"/>
            <w:hideMark/>
          </w:tcPr>
          <w:p w14:paraId="137E715F" w14:textId="77777777" w:rsidR="00362E3A" w:rsidRPr="00362E3A" w:rsidRDefault="00362E3A" w:rsidP="00362E3A">
            <w:pPr>
              <w:rPr>
                <w:color w:val="000000"/>
                <w:sz w:val="16"/>
                <w:szCs w:val="16"/>
                <w:lang w:val="en-GB" w:eastAsia="en-GB"/>
              </w:rPr>
            </w:pPr>
          </w:p>
        </w:tc>
        <w:tc>
          <w:tcPr>
            <w:tcW w:w="360" w:type="dxa"/>
            <w:vMerge/>
            <w:tcBorders>
              <w:top w:val="nil"/>
              <w:left w:val="single" w:sz="8" w:space="0" w:color="auto"/>
              <w:bottom w:val="single" w:sz="8" w:space="0" w:color="000000"/>
              <w:right w:val="single" w:sz="8" w:space="0" w:color="auto"/>
            </w:tcBorders>
            <w:vAlign w:val="center"/>
            <w:hideMark/>
          </w:tcPr>
          <w:p w14:paraId="74D0175C" w14:textId="77777777" w:rsidR="00362E3A" w:rsidRPr="00362E3A" w:rsidRDefault="00362E3A" w:rsidP="00362E3A">
            <w:pPr>
              <w:rPr>
                <w:color w:val="000000"/>
                <w:sz w:val="16"/>
                <w:szCs w:val="16"/>
                <w:lang w:val="en-GB" w:eastAsia="en-GB"/>
              </w:rPr>
            </w:pPr>
          </w:p>
        </w:tc>
        <w:tc>
          <w:tcPr>
            <w:tcW w:w="401" w:type="dxa"/>
            <w:vMerge/>
            <w:tcBorders>
              <w:top w:val="nil"/>
              <w:left w:val="single" w:sz="8" w:space="0" w:color="auto"/>
              <w:bottom w:val="single" w:sz="8" w:space="0" w:color="000000"/>
              <w:right w:val="single" w:sz="8" w:space="0" w:color="auto"/>
            </w:tcBorders>
            <w:vAlign w:val="center"/>
            <w:hideMark/>
          </w:tcPr>
          <w:p w14:paraId="6E1D1A0F" w14:textId="77777777" w:rsidR="00362E3A" w:rsidRPr="00362E3A" w:rsidRDefault="00362E3A" w:rsidP="00362E3A">
            <w:pPr>
              <w:rPr>
                <w:color w:val="000000"/>
                <w:sz w:val="14"/>
                <w:szCs w:val="14"/>
                <w:lang w:val="en-GB" w:eastAsia="en-GB"/>
              </w:rPr>
            </w:pPr>
          </w:p>
        </w:tc>
        <w:tc>
          <w:tcPr>
            <w:tcW w:w="400" w:type="dxa"/>
            <w:vMerge/>
            <w:tcBorders>
              <w:top w:val="nil"/>
              <w:left w:val="single" w:sz="8" w:space="0" w:color="auto"/>
              <w:bottom w:val="single" w:sz="8" w:space="0" w:color="000000"/>
              <w:right w:val="single" w:sz="8" w:space="0" w:color="auto"/>
            </w:tcBorders>
            <w:vAlign w:val="center"/>
            <w:hideMark/>
          </w:tcPr>
          <w:p w14:paraId="6D7D922E" w14:textId="77777777" w:rsidR="00362E3A" w:rsidRPr="00362E3A" w:rsidRDefault="00362E3A" w:rsidP="00362E3A">
            <w:pPr>
              <w:rPr>
                <w:color w:val="000000"/>
                <w:sz w:val="14"/>
                <w:szCs w:val="14"/>
                <w:lang w:val="en-GB" w:eastAsia="en-GB"/>
              </w:rPr>
            </w:pPr>
          </w:p>
        </w:tc>
        <w:tc>
          <w:tcPr>
            <w:tcW w:w="400" w:type="dxa"/>
            <w:vMerge/>
            <w:tcBorders>
              <w:top w:val="nil"/>
              <w:left w:val="single" w:sz="8" w:space="0" w:color="auto"/>
              <w:bottom w:val="single" w:sz="8" w:space="0" w:color="000000"/>
              <w:right w:val="single" w:sz="8" w:space="0" w:color="auto"/>
            </w:tcBorders>
            <w:vAlign w:val="center"/>
            <w:hideMark/>
          </w:tcPr>
          <w:p w14:paraId="055DDBBC" w14:textId="77777777" w:rsidR="00362E3A" w:rsidRPr="00362E3A" w:rsidRDefault="00362E3A" w:rsidP="00362E3A">
            <w:pPr>
              <w:rPr>
                <w:color w:val="000000"/>
                <w:sz w:val="14"/>
                <w:szCs w:val="14"/>
                <w:lang w:val="en-GB" w:eastAsia="en-GB"/>
              </w:rPr>
            </w:pPr>
          </w:p>
        </w:tc>
        <w:tc>
          <w:tcPr>
            <w:tcW w:w="400" w:type="dxa"/>
            <w:vMerge/>
            <w:tcBorders>
              <w:top w:val="nil"/>
              <w:left w:val="single" w:sz="8" w:space="0" w:color="auto"/>
              <w:bottom w:val="single" w:sz="8" w:space="0" w:color="000000"/>
              <w:right w:val="single" w:sz="8" w:space="0" w:color="auto"/>
            </w:tcBorders>
            <w:vAlign w:val="center"/>
            <w:hideMark/>
          </w:tcPr>
          <w:p w14:paraId="7CC379DC" w14:textId="77777777" w:rsidR="00362E3A" w:rsidRPr="00362E3A" w:rsidRDefault="00362E3A" w:rsidP="00362E3A">
            <w:pPr>
              <w:rPr>
                <w:color w:val="000000"/>
                <w:sz w:val="14"/>
                <w:szCs w:val="14"/>
                <w:lang w:val="en-GB" w:eastAsia="en-GB"/>
              </w:rPr>
            </w:pPr>
          </w:p>
        </w:tc>
        <w:tc>
          <w:tcPr>
            <w:tcW w:w="400" w:type="dxa"/>
            <w:vMerge/>
            <w:tcBorders>
              <w:top w:val="nil"/>
              <w:left w:val="single" w:sz="8" w:space="0" w:color="auto"/>
              <w:bottom w:val="single" w:sz="8" w:space="0" w:color="000000"/>
              <w:right w:val="single" w:sz="8" w:space="0" w:color="auto"/>
            </w:tcBorders>
            <w:vAlign w:val="center"/>
            <w:hideMark/>
          </w:tcPr>
          <w:p w14:paraId="7226E075" w14:textId="77777777" w:rsidR="00362E3A" w:rsidRPr="00362E3A" w:rsidRDefault="00362E3A" w:rsidP="00362E3A">
            <w:pPr>
              <w:rPr>
                <w:color w:val="000000"/>
                <w:sz w:val="14"/>
                <w:szCs w:val="14"/>
                <w:lang w:val="en-GB" w:eastAsia="en-GB"/>
              </w:rPr>
            </w:pPr>
          </w:p>
        </w:tc>
        <w:tc>
          <w:tcPr>
            <w:tcW w:w="400" w:type="dxa"/>
            <w:vMerge/>
            <w:tcBorders>
              <w:top w:val="nil"/>
              <w:left w:val="single" w:sz="8" w:space="0" w:color="auto"/>
              <w:bottom w:val="single" w:sz="8" w:space="0" w:color="000000"/>
              <w:right w:val="single" w:sz="8" w:space="0" w:color="auto"/>
            </w:tcBorders>
            <w:vAlign w:val="center"/>
            <w:hideMark/>
          </w:tcPr>
          <w:p w14:paraId="587DEC4D" w14:textId="77777777" w:rsidR="00362E3A" w:rsidRPr="00362E3A" w:rsidRDefault="00362E3A" w:rsidP="00362E3A">
            <w:pPr>
              <w:rPr>
                <w:color w:val="000000"/>
                <w:sz w:val="14"/>
                <w:szCs w:val="14"/>
                <w:lang w:val="en-GB" w:eastAsia="en-GB"/>
              </w:rPr>
            </w:pPr>
          </w:p>
        </w:tc>
        <w:tc>
          <w:tcPr>
            <w:tcW w:w="400" w:type="dxa"/>
            <w:vMerge/>
            <w:tcBorders>
              <w:top w:val="nil"/>
              <w:left w:val="single" w:sz="8" w:space="0" w:color="auto"/>
              <w:bottom w:val="single" w:sz="8" w:space="0" w:color="000000"/>
              <w:right w:val="single" w:sz="8" w:space="0" w:color="auto"/>
            </w:tcBorders>
            <w:vAlign w:val="center"/>
            <w:hideMark/>
          </w:tcPr>
          <w:p w14:paraId="71DF334A" w14:textId="77777777" w:rsidR="00362E3A" w:rsidRPr="00362E3A" w:rsidRDefault="00362E3A" w:rsidP="00362E3A">
            <w:pPr>
              <w:rPr>
                <w:color w:val="000000"/>
                <w:sz w:val="14"/>
                <w:szCs w:val="14"/>
                <w:lang w:val="en-GB" w:eastAsia="en-GB"/>
              </w:rPr>
            </w:pPr>
          </w:p>
        </w:tc>
        <w:tc>
          <w:tcPr>
            <w:tcW w:w="400" w:type="dxa"/>
            <w:vMerge/>
            <w:tcBorders>
              <w:top w:val="nil"/>
              <w:left w:val="single" w:sz="8" w:space="0" w:color="auto"/>
              <w:bottom w:val="single" w:sz="8" w:space="0" w:color="000000"/>
              <w:right w:val="single" w:sz="8" w:space="0" w:color="auto"/>
            </w:tcBorders>
            <w:vAlign w:val="center"/>
            <w:hideMark/>
          </w:tcPr>
          <w:p w14:paraId="1ABF9E9D" w14:textId="77777777" w:rsidR="00362E3A" w:rsidRPr="00362E3A" w:rsidRDefault="00362E3A" w:rsidP="00362E3A">
            <w:pPr>
              <w:rPr>
                <w:color w:val="000000"/>
                <w:sz w:val="14"/>
                <w:szCs w:val="14"/>
                <w:lang w:val="en-GB" w:eastAsia="en-GB"/>
              </w:rPr>
            </w:pPr>
          </w:p>
        </w:tc>
        <w:tc>
          <w:tcPr>
            <w:tcW w:w="400" w:type="dxa"/>
            <w:vMerge/>
            <w:tcBorders>
              <w:top w:val="nil"/>
              <w:left w:val="single" w:sz="8" w:space="0" w:color="auto"/>
              <w:bottom w:val="single" w:sz="8" w:space="0" w:color="000000"/>
              <w:right w:val="single" w:sz="8" w:space="0" w:color="auto"/>
            </w:tcBorders>
            <w:vAlign w:val="center"/>
            <w:hideMark/>
          </w:tcPr>
          <w:p w14:paraId="4434A2E9" w14:textId="77777777" w:rsidR="00362E3A" w:rsidRPr="00362E3A" w:rsidRDefault="00362E3A" w:rsidP="00362E3A">
            <w:pPr>
              <w:rPr>
                <w:color w:val="000000"/>
                <w:sz w:val="14"/>
                <w:szCs w:val="14"/>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325A8F20" w14:textId="77777777" w:rsidR="00362E3A" w:rsidRPr="00362E3A" w:rsidRDefault="00362E3A" w:rsidP="00362E3A">
            <w:pPr>
              <w:rPr>
                <w:color w:val="000000"/>
                <w:sz w:val="16"/>
                <w:szCs w:val="16"/>
                <w:lang w:val="en-GB" w:eastAsia="en-GB"/>
              </w:rPr>
            </w:pPr>
          </w:p>
        </w:tc>
        <w:tc>
          <w:tcPr>
            <w:tcW w:w="398" w:type="dxa"/>
            <w:vMerge/>
            <w:tcBorders>
              <w:top w:val="single" w:sz="8" w:space="0" w:color="auto"/>
              <w:left w:val="single" w:sz="8" w:space="0" w:color="auto"/>
              <w:bottom w:val="single" w:sz="4" w:space="0" w:color="000000"/>
              <w:right w:val="single" w:sz="8" w:space="0" w:color="auto"/>
            </w:tcBorders>
            <w:vAlign w:val="center"/>
            <w:hideMark/>
          </w:tcPr>
          <w:p w14:paraId="5731873B"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4" w:space="0" w:color="000000"/>
              <w:right w:val="single" w:sz="8" w:space="0" w:color="auto"/>
            </w:tcBorders>
            <w:vAlign w:val="center"/>
            <w:hideMark/>
          </w:tcPr>
          <w:p w14:paraId="221DBCA6"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single" w:sz="4" w:space="0" w:color="000000"/>
              <w:right w:val="single" w:sz="8" w:space="0" w:color="auto"/>
            </w:tcBorders>
            <w:vAlign w:val="center"/>
            <w:hideMark/>
          </w:tcPr>
          <w:p w14:paraId="69DAFA74"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single" w:sz="4" w:space="0" w:color="000000"/>
              <w:right w:val="single" w:sz="8" w:space="0" w:color="auto"/>
            </w:tcBorders>
            <w:vAlign w:val="center"/>
            <w:hideMark/>
          </w:tcPr>
          <w:p w14:paraId="10C71F4B"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single" w:sz="4" w:space="0" w:color="000000"/>
              <w:right w:val="single" w:sz="8" w:space="0" w:color="auto"/>
            </w:tcBorders>
            <w:vAlign w:val="center"/>
            <w:hideMark/>
          </w:tcPr>
          <w:p w14:paraId="420829FB"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single" w:sz="4" w:space="0" w:color="000000"/>
              <w:right w:val="single" w:sz="8" w:space="0" w:color="auto"/>
            </w:tcBorders>
            <w:vAlign w:val="center"/>
            <w:hideMark/>
          </w:tcPr>
          <w:p w14:paraId="4E3F62B1"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single" w:sz="4" w:space="0" w:color="000000"/>
              <w:right w:val="single" w:sz="8" w:space="0" w:color="auto"/>
            </w:tcBorders>
            <w:vAlign w:val="center"/>
            <w:hideMark/>
          </w:tcPr>
          <w:p w14:paraId="70B9F857"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single" w:sz="4" w:space="0" w:color="000000"/>
              <w:right w:val="single" w:sz="8" w:space="0" w:color="auto"/>
            </w:tcBorders>
            <w:vAlign w:val="center"/>
            <w:hideMark/>
          </w:tcPr>
          <w:p w14:paraId="29790BDB" w14:textId="77777777" w:rsidR="00362E3A" w:rsidRPr="00362E3A" w:rsidRDefault="00362E3A" w:rsidP="00362E3A">
            <w:pPr>
              <w:rPr>
                <w:color w:val="000000"/>
                <w:sz w:val="16"/>
                <w:szCs w:val="16"/>
                <w:lang w:val="en-GB" w:eastAsia="en-GB"/>
              </w:rPr>
            </w:pPr>
          </w:p>
        </w:tc>
        <w:tc>
          <w:tcPr>
            <w:tcW w:w="458" w:type="dxa"/>
            <w:vMerge/>
            <w:tcBorders>
              <w:top w:val="single" w:sz="8" w:space="0" w:color="auto"/>
              <w:left w:val="single" w:sz="8" w:space="0" w:color="auto"/>
              <w:bottom w:val="single" w:sz="4" w:space="0" w:color="000000"/>
              <w:right w:val="single" w:sz="8" w:space="0" w:color="auto"/>
            </w:tcBorders>
            <w:vAlign w:val="center"/>
            <w:hideMark/>
          </w:tcPr>
          <w:p w14:paraId="23C899EA"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4" w:space="0" w:color="000000"/>
              <w:right w:val="single" w:sz="8" w:space="0" w:color="auto"/>
            </w:tcBorders>
            <w:vAlign w:val="center"/>
            <w:hideMark/>
          </w:tcPr>
          <w:p w14:paraId="61C5792D"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4" w:space="0" w:color="000000"/>
              <w:right w:val="single" w:sz="8" w:space="0" w:color="auto"/>
            </w:tcBorders>
            <w:vAlign w:val="center"/>
            <w:hideMark/>
          </w:tcPr>
          <w:p w14:paraId="6FC6A503"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single" w:sz="4" w:space="0" w:color="000000"/>
              <w:right w:val="single" w:sz="8" w:space="0" w:color="auto"/>
            </w:tcBorders>
            <w:vAlign w:val="center"/>
            <w:hideMark/>
          </w:tcPr>
          <w:p w14:paraId="32B552FC"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4" w:space="0" w:color="000000"/>
              <w:right w:val="single" w:sz="8" w:space="0" w:color="auto"/>
            </w:tcBorders>
            <w:vAlign w:val="center"/>
            <w:hideMark/>
          </w:tcPr>
          <w:p w14:paraId="713D60CA"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single" w:sz="4" w:space="0" w:color="000000"/>
              <w:right w:val="single" w:sz="8" w:space="0" w:color="auto"/>
            </w:tcBorders>
            <w:vAlign w:val="center"/>
            <w:hideMark/>
          </w:tcPr>
          <w:p w14:paraId="5AB71E04" w14:textId="77777777" w:rsidR="00362E3A" w:rsidRPr="00362E3A" w:rsidRDefault="00362E3A" w:rsidP="00362E3A">
            <w:pPr>
              <w:rPr>
                <w:color w:val="000000"/>
                <w:sz w:val="16"/>
                <w:szCs w:val="16"/>
                <w:lang w:val="en-GB" w:eastAsia="en-GB"/>
              </w:rPr>
            </w:pPr>
          </w:p>
        </w:tc>
        <w:tc>
          <w:tcPr>
            <w:tcW w:w="359" w:type="dxa"/>
            <w:vMerge/>
            <w:tcBorders>
              <w:top w:val="single" w:sz="8" w:space="0" w:color="auto"/>
              <w:left w:val="single" w:sz="8" w:space="0" w:color="auto"/>
              <w:bottom w:val="single" w:sz="4" w:space="0" w:color="000000"/>
              <w:right w:val="single" w:sz="8" w:space="0" w:color="auto"/>
            </w:tcBorders>
            <w:vAlign w:val="center"/>
            <w:hideMark/>
          </w:tcPr>
          <w:p w14:paraId="3E076A60"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single" w:sz="4" w:space="0" w:color="000000"/>
              <w:right w:val="single" w:sz="8" w:space="0" w:color="auto"/>
            </w:tcBorders>
            <w:vAlign w:val="center"/>
            <w:hideMark/>
          </w:tcPr>
          <w:p w14:paraId="3D88C66F" w14:textId="77777777" w:rsidR="00362E3A" w:rsidRPr="00362E3A" w:rsidRDefault="00362E3A" w:rsidP="00362E3A">
            <w:pPr>
              <w:rPr>
                <w:color w:val="000000"/>
                <w:sz w:val="16"/>
                <w:szCs w:val="16"/>
                <w:lang w:val="en-GB" w:eastAsia="en-GB"/>
              </w:rPr>
            </w:pPr>
          </w:p>
        </w:tc>
        <w:tc>
          <w:tcPr>
            <w:tcW w:w="339" w:type="dxa"/>
            <w:vMerge/>
            <w:tcBorders>
              <w:top w:val="single" w:sz="8" w:space="0" w:color="auto"/>
              <w:left w:val="single" w:sz="8" w:space="0" w:color="auto"/>
              <w:bottom w:val="single" w:sz="4" w:space="0" w:color="000000"/>
              <w:right w:val="single" w:sz="8" w:space="0" w:color="auto"/>
            </w:tcBorders>
            <w:vAlign w:val="center"/>
            <w:hideMark/>
          </w:tcPr>
          <w:p w14:paraId="433156D5"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4" w:space="0" w:color="000000"/>
              <w:right w:val="single" w:sz="8" w:space="0" w:color="auto"/>
            </w:tcBorders>
            <w:vAlign w:val="center"/>
            <w:hideMark/>
          </w:tcPr>
          <w:p w14:paraId="56DD004B" w14:textId="77777777" w:rsidR="00362E3A" w:rsidRPr="00362E3A" w:rsidRDefault="00362E3A" w:rsidP="00362E3A">
            <w:pPr>
              <w:rPr>
                <w:color w:val="000000"/>
                <w:sz w:val="16"/>
                <w:szCs w:val="16"/>
                <w:lang w:val="en-GB" w:eastAsia="en-GB"/>
              </w:rPr>
            </w:pPr>
          </w:p>
        </w:tc>
        <w:tc>
          <w:tcPr>
            <w:tcW w:w="36" w:type="dxa"/>
            <w:tcBorders>
              <w:top w:val="nil"/>
              <w:left w:val="nil"/>
              <w:bottom w:val="nil"/>
              <w:right w:val="nil"/>
            </w:tcBorders>
            <w:shd w:val="clear" w:color="auto" w:fill="auto"/>
            <w:noWrap/>
            <w:vAlign w:val="bottom"/>
            <w:hideMark/>
          </w:tcPr>
          <w:p w14:paraId="7761320E" w14:textId="77777777" w:rsidR="00362E3A" w:rsidRPr="00362E3A" w:rsidRDefault="00362E3A" w:rsidP="00362E3A">
            <w:pPr>
              <w:jc w:val="center"/>
              <w:rPr>
                <w:color w:val="000000"/>
                <w:sz w:val="16"/>
                <w:szCs w:val="16"/>
                <w:lang w:val="en-GB" w:eastAsia="en-GB"/>
              </w:rPr>
            </w:pPr>
          </w:p>
        </w:tc>
      </w:tr>
      <w:tr w:rsidR="00362E3A" w:rsidRPr="00362E3A" w14:paraId="0C6DF207" w14:textId="77777777" w:rsidTr="00362E3A">
        <w:trPr>
          <w:trHeight w:val="600"/>
        </w:trPr>
        <w:tc>
          <w:tcPr>
            <w:tcW w:w="260" w:type="dxa"/>
            <w:tcBorders>
              <w:top w:val="nil"/>
              <w:left w:val="single" w:sz="8" w:space="0" w:color="auto"/>
              <w:bottom w:val="single" w:sz="8" w:space="0" w:color="auto"/>
              <w:right w:val="single" w:sz="8" w:space="0" w:color="auto"/>
            </w:tcBorders>
            <w:shd w:val="clear" w:color="000000" w:fill="FFFFFF"/>
            <w:vAlign w:val="center"/>
            <w:hideMark/>
          </w:tcPr>
          <w:p w14:paraId="7989D3EF"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4</w:t>
            </w:r>
          </w:p>
        </w:tc>
        <w:tc>
          <w:tcPr>
            <w:tcW w:w="2019" w:type="dxa"/>
            <w:tcBorders>
              <w:top w:val="nil"/>
              <w:left w:val="nil"/>
              <w:bottom w:val="single" w:sz="8" w:space="0" w:color="auto"/>
              <w:right w:val="single" w:sz="8" w:space="0" w:color="auto"/>
            </w:tcBorders>
            <w:shd w:val="clear" w:color="000000" w:fill="FFFFFF"/>
            <w:vAlign w:val="center"/>
            <w:hideMark/>
          </w:tcPr>
          <w:p w14:paraId="379467C5" w14:textId="77777777" w:rsidR="00362E3A" w:rsidRPr="00362E3A" w:rsidRDefault="00362E3A" w:rsidP="00362E3A">
            <w:pPr>
              <w:rPr>
                <w:sz w:val="16"/>
                <w:szCs w:val="16"/>
                <w:lang w:val="en-GB" w:eastAsia="en-GB"/>
              </w:rPr>
            </w:pPr>
            <w:r w:rsidRPr="00362E3A">
              <w:rPr>
                <w:sz w:val="16"/>
                <w:szCs w:val="16"/>
                <w:lang w:val="en-GB" w:eastAsia="en-GB"/>
              </w:rPr>
              <w:t>ЗЕЛИЋ КОВИЉКА</w:t>
            </w:r>
          </w:p>
        </w:tc>
        <w:tc>
          <w:tcPr>
            <w:tcW w:w="1997" w:type="dxa"/>
            <w:tcBorders>
              <w:top w:val="nil"/>
              <w:left w:val="nil"/>
              <w:bottom w:val="single" w:sz="8" w:space="0" w:color="auto"/>
              <w:right w:val="single" w:sz="8" w:space="0" w:color="auto"/>
            </w:tcBorders>
            <w:shd w:val="clear" w:color="000000" w:fill="FFFFFF"/>
            <w:vAlign w:val="center"/>
            <w:hideMark/>
          </w:tcPr>
          <w:p w14:paraId="535DB26D"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Српски језик и књижевност</w:t>
            </w:r>
          </w:p>
        </w:tc>
        <w:tc>
          <w:tcPr>
            <w:tcW w:w="360" w:type="dxa"/>
            <w:tcBorders>
              <w:top w:val="nil"/>
              <w:left w:val="nil"/>
              <w:bottom w:val="single" w:sz="8" w:space="0" w:color="auto"/>
              <w:right w:val="single" w:sz="8" w:space="0" w:color="auto"/>
            </w:tcBorders>
            <w:shd w:val="clear" w:color="000000" w:fill="FFFFFF"/>
            <w:vAlign w:val="center"/>
            <w:hideMark/>
          </w:tcPr>
          <w:p w14:paraId="4C92F2D6"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А</w:t>
            </w:r>
          </w:p>
        </w:tc>
        <w:tc>
          <w:tcPr>
            <w:tcW w:w="401" w:type="dxa"/>
            <w:tcBorders>
              <w:top w:val="nil"/>
              <w:left w:val="nil"/>
              <w:bottom w:val="single" w:sz="8" w:space="0" w:color="auto"/>
              <w:right w:val="single" w:sz="8" w:space="0" w:color="auto"/>
            </w:tcBorders>
            <w:shd w:val="clear" w:color="000000" w:fill="FFFFFF"/>
            <w:vAlign w:val="center"/>
            <w:hideMark/>
          </w:tcPr>
          <w:p w14:paraId="3C7AE385"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41</w:t>
            </w:r>
          </w:p>
        </w:tc>
        <w:tc>
          <w:tcPr>
            <w:tcW w:w="400" w:type="dxa"/>
            <w:tcBorders>
              <w:top w:val="nil"/>
              <w:left w:val="nil"/>
              <w:bottom w:val="single" w:sz="8" w:space="0" w:color="auto"/>
              <w:right w:val="single" w:sz="8" w:space="0" w:color="auto"/>
            </w:tcBorders>
            <w:shd w:val="clear" w:color="000000" w:fill="FFFFFF"/>
            <w:vAlign w:val="center"/>
            <w:hideMark/>
          </w:tcPr>
          <w:p w14:paraId="51772EBF"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42</w:t>
            </w:r>
          </w:p>
        </w:tc>
        <w:tc>
          <w:tcPr>
            <w:tcW w:w="400" w:type="dxa"/>
            <w:tcBorders>
              <w:top w:val="nil"/>
              <w:left w:val="nil"/>
              <w:bottom w:val="single" w:sz="8" w:space="0" w:color="auto"/>
              <w:right w:val="single" w:sz="8" w:space="0" w:color="auto"/>
            </w:tcBorders>
            <w:shd w:val="clear" w:color="000000" w:fill="FFFFFF"/>
            <w:vAlign w:val="center"/>
            <w:hideMark/>
          </w:tcPr>
          <w:p w14:paraId="64492F86"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43</w:t>
            </w:r>
          </w:p>
        </w:tc>
        <w:tc>
          <w:tcPr>
            <w:tcW w:w="400" w:type="dxa"/>
            <w:tcBorders>
              <w:top w:val="nil"/>
              <w:left w:val="nil"/>
              <w:bottom w:val="single" w:sz="8" w:space="0" w:color="auto"/>
              <w:right w:val="single" w:sz="8" w:space="0" w:color="auto"/>
            </w:tcBorders>
            <w:shd w:val="clear" w:color="000000" w:fill="FFFFFF"/>
            <w:vAlign w:val="center"/>
            <w:hideMark/>
          </w:tcPr>
          <w:p w14:paraId="66B11539"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32881AFA"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2A7FB88C"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00D79088"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8D05153"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ACCC588"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3CC2B252"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9</w:t>
            </w:r>
          </w:p>
        </w:tc>
        <w:tc>
          <w:tcPr>
            <w:tcW w:w="398" w:type="dxa"/>
            <w:tcBorders>
              <w:top w:val="nil"/>
              <w:left w:val="nil"/>
              <w:bottom w:val="single" w:sz="8" w:space="0" w:color="auto"/>
              <w:right w:val="single" w:sz="8" w:space="0" w:color="auto"/>
            </w:tcBorders>
            <w:shd w:val="clear" w:color="000000" w:fill="FFFFFF"/>
            <w:noWrap/>
            <w:vAlign w:val="center"/>
            <w:hideMark/>
          </w:tcPr>
          <w:p w14:paraId="143FCB4F"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9</w:t>
            </w:r>
          </w:p>
        </w:tc>
        <w:tc>
          <w:tcPr>
            <w:tcW w:w="279" w:type="dxa"/>
            <w:tcBorders>
              <w:top w:val="nil"/>
              <w:left w:val="nil"/>
              <w:bottom w:val="single" w:sz="8" w:space="0" w:color="auto"/>
              <w:right w:val="single" w:sz="8" w:space="0" w:color="auto"/>
            </w:tcBorders>
            <w:shd w:val="clear" w:color="000000" w:fill="FFFFFF"/>
            <w:noWrap/>
            <w:vAlign w:val="center"/>
            <w:hideMark/>
          </w:tcPr>
          <w:p w14:paraId="6E674F2B"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19" w:type="dxa"/>
            <w:tcBorders>
              <w:top w:val="nil"/>
              <w:left w:val="nil"/>
              <w:bottom w:val="single" w:sz="8" w:space="0" w:color="auto"/>
              <w:right w:val="single" w:sz="8" w:space="0" w:color="auto"/>
            </w:tcBorders>
            <w:shd w:val="clear" w:color="000000" w:fill="FFFFFF"/>
            <w:noWrap/>
            <w:vAlign w:val="center"/>
            <w:hideMark/>
          </w:tcPr>
          <w:p w14:paraId="0C550AAD"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19" w:type="dxa"/>
            <w:tcBorders>
              <w:top w:val="nil"/>
              <w:left w:val="nil"/>
              <w:bottom w:val="single" w:sz="8" w:space="0" w:color="auto"/>
              <w:right w:val="single" w:sz="8" w:space="0" w:color="auto"/>
            </w:tcBorders>
            <w:shd w:val="clear" w:color="000000" w:fill="FFFFFF"/>
            <w:noWrap/>
            <w:vAlign w:val="center"/>
            <w:hideMark/>
          </w:tcPr>
          <w:p w14:paraId="3587519C"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477" w:type="dxa"/>
            <w:tcBorders>
              <w:top w:val="nil"/>
              <w:left w:val="nil"/>
              <w:bottom w:val="single" w:sz="8" w:space="0" w:color="auto"/>
              <w:right w:val="single" w:sz="8" w:space="0" w:color="auto"/>
            </w:tcBorders>
            <w:shd w:val="clear" w:color="000000" w:fill="FFFFFF"/>
            <w:noWrap/>
            <w:vAlign w:val="center"/>
            <w:hideMark/>
          </w:tcPr>
          <w:p w14:paraId="2352A172"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675" w:type="dxa"/>
            <w:tcBorders>
              <w:top w:val="nil"/>
              <w:left w:val="nil"/>
              <w:bottom w:val="single" w:sz="8" w:space="0" w:color="auto"/>
              <w:right w:val="single" w:sz="8" w:space="0" w:color="auto"/>
            </w:tcBorders>
            <w:shd w:val="clear" w:color="000000" w:fill="FFFFFF"/>
            <w:noWrap/>
            <w:vAlign w:val="center"/>
            <w:hideMark/>
          </w:tcPr>
          <w:p w14:paraId="340848BD"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19" w:type="dxa"/>
            <w:tcBorders>
              <w:top w:val="nil"/>
              <w:left w:val="nil"/>
              <w:bottom w:val="single" w:sz="8" w:space="0" w:color="auto"/>
              <w:right w:val="single" w:sz="8" w:space="0" w:color="auto"/>
            </w:tcBorders>
            <w:shd w:val="clear" w:color="000000" w:fill="FFFFFF"/>
            <w:noWrap/>
            <w:vAlign w:val="center"/>
            <w:hideMark/>
          </w:tcPr>
          <w:p w14:paraId="3CDB4896"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5</w:t>
            </w:r>
          </w:p>
        </w:tc>
        <w:tc>
          <w:tcPr>
            <w:tcW w:w="675" w:type="dxa"/>
            <w:tcBorders>
              <w:top w:val="nil"/>
              <w:left w:val="nil"/>
              <w:bottom w:val="single" w:sz="8" w:space="0" w:color="auto"/>
              <w:right w:val="single" w:sz="8" w:space="0" w:color="auto"/>
            </w:tcBorders>
            <w:shd w:val="clear" w:color="000000" w:fill="FFFFFF"/>
            <w:noWrap/>
            <w:vAlign w:val="center"/>
            <w:hideMark/>
          </w:tcPr>
          <w:p w14:paraId="437C78BC"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458" w:type="dxa"/>
            <w:tcBorders>
              <w:top w:val="nil"/>
              <w:left w:val="nil"/>
              <w:bottom w:val="single" w:sz="8" w:space="0" w:color="auto"/>
              <w:right w:val="single" w:sz="8" w:space="0" w:color="auto"/>
            </w:tcBorders>
            <w:shd w:val="clear" w:color="000000" w:fill="FFFFFF"/>
            <w:noWrap/>
            <w:vAlign w:val="center"/>
            <w:hideMark/>
          </w:tcPr>
          <w:p w14:paraId="1930A0C3"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279" w:type="dxa"/>
            <w:tcBorders>
              <w:top w:val="nil"/>
              <w:left w:val="nil"/>
              <w:bottom w:val="single" w:sz="8" w:space="0" w:color="auto"/>
              <w:right w:val="single" w:sz="8" w:space="0" w:color="auto"/>
            </w:tcBorders>
            <w:shd w:val="clear" w:color="000000" w:fill="FFFFFF"/>
            <w:noWrap/>
            <w:vAlign w:val="center"/>
            <w:hideMark/>
          </w:tcPr>
          <w:p w14:paraId="799411DB"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279" w:type="dxa"/>
            <w:tcBorders>
              <w:top w:val="nil"/>
              <w:left w:val="nil"/>
              <w:bottom w:val="single" w:sz="8" w:space="0" w:color="auto"/>
              <w:right w:val="single" w:sz="8" w:space="0" w:color="auto"/>
            </w:tcBorders>
            <w:shd w:val="clear" w:color="000000" w:fill="FFFFFF"/>
            <w:noWrap/>
            <w:vAlign w:val="center"/>
            <w:hideMark/>
          </w:tcPr>
          <w:p w14:paraId="407E0787"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99" w:type="dxa"/>
            <w:tcBorders>
              <w:top w:val="nil"/>
              <w:left w:val="nil"/>
              <w:bottom w:val="single" w:sz="8" w:space="0" w:color="auto"/>
              <w:right w:val="single" w:sz="8" w:space="0" w:color="auto"/>
            </w:tcBorders>
            <w:shd w:val="clear" w:color="000000" w:fill="FFFFFF"/>
            <w:noWrap/>
            <w:vAlign w:val="center"/>
            <w:hideMark/>
          </w:tcPr>
          <w:p w14:paraId="3DF3A162"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279" w:type="dxa"/>
            <w:tcBorders>
              <w:top w:val="nil"/>
              <w:left w:val="nil"/>
              <w:bottom w:val="single" w:sz="8" w:space="0" w:color="auto"/>
              <w:right w:val="single" w:sz="8" w:space="0" w:color="auto"/>
            </w:tcBorders>
            <w:shd w:val="clear" w:color="000000" w:fill="FFFFFF"/>
            <w:noWrap/>
            <w:vAlign w:val="center"/>
            <w:hideMark/>
          </w:tcPr>
          <w:p w14:paraId="4682F030"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477" w:type="dxa"/>
            <w:tcBorders>
              <w:top w:val="nil"/>
              <w:left w:val="nil"/>
              <w:bottom w:val="single" w:sz="8" w:space="0" w:color="auto"/>
              <w:right w:val="single" w:sz="8" w:space="0" w:color="auto"/>
            </w:tcBorders>
            <w:shd w:val="clear" w:color="000000" w:fill="FFFFFF"/>
            <w:noWrap/>
            <w:vAlign w:val="center"/>
            <w:hideMark/>
          </w:tcPr>
          <w:p w14:paraId="28453522"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59" w:type="dxa"/>
            <w:tcBorders>
              <w:top w:val="nil"/>
              <w:left w:val="nil"/>
              <w:bottom w:val="single" w:sz="8" w:space="0" w:color="auto"/>
              <w:right w:val="single" w:sz="8" w:space="0" w:color="auto"/>
            </w:tcBorders>
            <w:shd w:val="clear" w:color="000000" w:fill="FFFFFF"/>
            <w:noWrap/>
            <w:vAlign w:val="center"/>
            <w:hideMark/>
          </w:tcPr>
          <w:p w14:paraId="02142F13"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99" w:type="dxa"/>
            <w:tcBorders>
              <w:top w:val="nil"/>
              <w:left w:val="nil"/>
              <w:bottom w:val="single" w:sz="8" w:space="0" w:color="auto"/>
              <w:right w:val="single" w:sz="8" w:space="0" w:color="auto"/>
            </w:tcBorders>
            <w:shd w:val="clear" w:color="000000" w:fill="FFFFFF"/>
            <w:noWrap/>
            <w:vAlign w:val="center"/>
            <w:hideMark/>
          </w:tcPr>
          <w:p w14:paraId="5B5E9796"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0,5</w:t>
            </w:r>
          </w:p>
        </w:tc>
        <w:tc>
          <w:tcPr>
            <w:tcW w:w="339" w:type="dxa"/>
            <w:tcBorders>
              <w:top w:val="nil"/>
              <w:left w:val="nil"/>
              <w:bottom w:val="single" w:sz="8" w:space="0" w:color="auto"/>
              <w:right w:val="single" w:sz="8" w:space="0" w:color="auto"/>
            </w:tcBorders>
            <w:shd w:val="clear" w:color="000000" w:fill="FFFFFF"/>
            <w:noWrap/>
            <w:vAlign w:val="center"/>
            <w:hideMark/>
          </w:tcPr>
          <w:p w14:paraId="56EA2B5C"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0,5</w:t>
            </w:r>
          </w:p>
        </w:tc>
        <w:tc>
          <w:tcPr>
            <w:tcW w:w="279" w:type="dxa"/>
            <w:tcBorders>
              <w:top w:val="nil"/>
              <w:left w:val="nil"/>
              <w:bottom w:val="single" w:sz="8" w:space="0" w:color="auto"/>
              <w:right w:val="single" w:sz="8" w:space="0" w:color="auto"/>
            </w:tcBorders>
            <w:shd w:val="clear" w:color="000000" w:fill="FFFFFF"/>
            <w:noWrap/>
            <w:vAlign w:val="center"/>
            <w:hideMark/>
          </w:tcPr>
          <w:p w14:paraId="708E5F68"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20</w:t>
            </w:r>
          </w:p>
        </w:tc>
        <w:tc>
          <w:tcPr>
            <w:tcW w:w="36" w:type="dxa"/>
            <w:vAlign w:val="center"/>
            <w:hideMark/>
          </w:tcPr>
          <w:p w14:paraId="20EF03B5" w14:textId="77777777" w:rsidR="00362E3A" w:rsidRPr="00362E3A" w:rsidRDefault="00362E3A" w:rsidP="00362E3A">
            <w:pPr>
              <w:rPr>
                <w:sz w:val="20"/>
                <w:szCs w:val="20"/>
                <w:lang w:val="en-GB" w:eastAsia="en-GB"/>
              </w:rPr>
            </w:pPr>
          </w:p>
        </w:tc>
      </w:tr>
      <w:tr w:rsidR="00362E3A" w:rsidRPr="00362E3A" w14:paraId="33F324C3" w14:textId="77777777" w:rsidTr="00362E3A">
        <w:trPr>
          <w:trHeight w:val="552"/>
        </w:trPr>
        <w:tc>
          <w:tcPr>
            <w:tcW w:w="260" w:type="dxa"/>
            <w:tcBorders>
              <w:top w:val="nil"/>
              <w:left w:val="single" w:sz="8" w:space="0" w:color="auto"/>
              <w:bottom w:val="single" w:sz="8" w:space="0" w:color="auto"/>
              <w:right w:val="single" w:sz="8" w:space="0" w:color="auto"/>
            </w:tcBorders>
            <w:shd w:val="clear" w:color="000000" w:fill="FFFFFF"/>
            <w:vAlign w:val="center"/>
            <w:hideMark/>
          </w:tcPr>
          <w:p w14:paraId="70EA9DA7"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5</w:t>
            </w:r>
          </w:p>
        </w:tc>
        <w:tc>
          <w:tcPr>
            <w:tcW w:w="2019" w:type="dxa"/>
            <w:tcBorders>
              <w:top w:val="nil"/>
              <w:left w:val="nil"/>
              <w:bottom w:val="single" w:sz="8" w:space="0" w:color="auto"/>
              <w:right w:val="single" w:sz="8" w:space="0" w:color="auto"/>
            </w:tcBorders>
            <w:shd w:val="clear" w:color="000000" w:fill="FFFFFF"/>
            <w:vAlign w:val="center"/>
            <w:hideMark/>
          </w:tcPr>
          <w:p w14:paraId="73AF08D3" w14:textId="77777777" w:rsidR="00362E3A" w:rsidRPr="00362E3A" w:rsidRDefault="00362E3A" w:rsidP="00362E3A">
            <w:pPr>
              <w:rPr>
                <w:sz w:val="16"/>
                <w:szCs w:val="16"/>
                <w:lang w:val="en-GB" w:eastAsia="en-GB"/>
              </w:rPr>
            </w:pPr>
            <w:r w:rsidRPr="00362E3A">
              <w:rPr>
                <w:sz w:val="16"/>
                <w:szCs w:val="16"/>
                <w:lang w:val="en-GB" w:eastAsia="en-GB"/>
              </w:rPr>
              <w:t>КАЛИЋ СУЗАНА</w:t>
            </w:r>
          </w:p>
        </w:tc>
        <w:tc>
          <w:tcPr>
            <w:tcW w:w="1997" w:type="dxa"/>
            <w:tcBorders>
              <w:top w:val="nil"/>
              <w:left w:val="nil"/>
              <w:bottom w:val="single" w:sz="8" w:space="0" w:color="auto"/>
              <w:right w:val="single" w:sz="8" w:space="0" w:color="auto"/>
            </w:tcBorders>
            <w:shd w:val="clear" w:color="000000" w:fill="FFFFFF"/>
            <w:vAlign w:val="center"/>
            <w:hideMark/>
          </w:tcPr>
          <w:p w14:paraId="1CF27BEB"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Српски језик и књижевност</w:t>
            </w:r>
          </w:p>
        </w:tc>
        <w:tc>
          <w:tcPr>
            <w:tcW w:w="360" w:type="dxa"/>
            <w:tcBorders>
              <w:top w:val="nil"/>
              <w:left w:val="nil"/>
              <w:bottom w:val="single" w:sz="8" w:space="0" w:color="auto"/>
              <w:right w:val="single" w:sz="8" w:space="0" w:color="auto"/>
            </w:tcBorders>
            <w:shd w:val="clear" w:color="000000" w:fill="FFFFFF"/>
            <w:vAlign w:val="center"/>
            <w:hideMark/>
          </w:tcPr>
          <w:p w14:paraId="1D88A430"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А</w:t>
            </w:r>
          </w:p>
        </w:tc>
        <w:tc>
          <w:tcPr>
            <w:tcW w:w="401" w:type="dxa"/>
            <w:tcBorders>
              <w:top w:val="nil"/>
              <w:left w:val="nil"/>
              <w:bottom w:val="single" w:sz="8" w:space="0" w:color="auto"/>
              <w:right w:val="single" w:sz="8" w:space="0" w:color="auto"/>
            </w:tcBorders>
            <w:shd w:val="clear" w:color="000000" w:fill="FFFFFF"/>
            <w:vAlign w:val="center"/>
            <w:hideMark/>
          </w:tcPr>
          <w:p w14:paraId="1E0F99A9"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11</w:t>
            </w:r>
          </w:p>
        </w:tc>
        <w:tc>
          <w:tcPr>
            <w:tcW w:w="400" w:type="dxa"/>
            <w:tcBorders>
              <w:top w:val="nil"/>
              <w:left w:val="nil"/>
              <w:bottom w:val="single" w:sz="8" w:space="0" w:color="auto"/>
              <w:right w:val="single" w:sz="8" w:space="0" w:color="auto"/>
            </w:tcBorders>
            <w:shd w:val="clear" w:color="000000" w:fill="FFFFFF"/>
            <w:vAlign w:val="center"/>
            <w:hideMark/>
          </w:tcPr>
          <w:p w14:paraId="5786A22A"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13</w:t>
            </w:r>
          </w:p>
        </w:tc>
        <w:tc>
          <w:tcPr>
            <w:tcW w:w="400" w:type="dxa"/>
            <w:tcBorders>
              <w:top w:val="nil"/>
              <w:left w:val="nil"/>
              <w:bottom w:val="single" w:sz="8" w:space="0" w:color="auto"/>
              <w:right w:val="single" w:sz="8" w:space="0" w:color="auto"/>
            </w:tcBorders>
            <w:shd w:val="clear" w:color="000000" w:fill="FFFFFF"/>
            <w:vAlign w:val="center"/>
            <w:hideMark/>
          </w:tcPr>
          <w:p w14:paraId="630800D2"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14</w:t>
            </w:r>
          </w:p>
        </w:tc>
        <w:tc>
          <w:tcPr>
            <w:tcW w:w="400" w:type="dxa"/>
            <w:tcBorders>
              <w:top w:val="nil"/>
              <w:left w:val="nil"/>
              <w:bottom w:val="single" w:sz="8" w:space="0" w:color="auto"/>
              <w:right w:val="single" w:sz="8" w:space="0" w:color="auto"/>
            </w:tcBorders>
            <w:shd w:val="clear" w:color="000000" w:fill="FFFFFF"/>
            <w:vAlign w:val="center"/>
            <w:hideMark/>
          </w:tcPr>
          <w:p w14:paraId="451450C8"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31</w:t>
            </w:r>
          </w:p>
        </w:tc>
        <w:tc>
          <w:tcPr>
            <w:tcW w:w="400" w:type="dxa"/>
            <w:tcBorders>
              <w:top w:val="nil"/>
              <w:left w:val="nil"/>
              <w:bottom w:val="single" w:sz="8" w:space="0" w:color="auto"/>
              <w:right w:val="single" w:sz="8" w:space="0" w:color="auto"/>
            </w:tcBorders>
            <w:shd w:val="clear" w:color="000000" w:fill="FFFFFF"/>
            <w:vAlign w:val="center"/>
            <w:hideMark/>
          </w:tcPr>
          <w:p w14:paraId="376BCFFD"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32</w:t>
            </w:r>
          </w:p>
        </w:tc>
        <w:tc>
          <w:tcPr>
            <w:tcW w:w="400" w:type="dxa"/>
            <w:tcBorders>
              <w:top w:val="nil"/>
              <w:left w:val="nil"/>
              <w:bottom w:val="single" w:sz="8" w:space="0" w:color="auto"/>
              <w:right w:val="single" w:sz="8" w:space="0" w:color="auto"/>
            </w:tcBorders>
            <w:shd w:val="clear" w:color="000000" w:fill="FFFFFF"/>
            <w:vAlign w:val="center"/>
            <w:hideMark/>
          </w:tcPr>
          <w:p w14:paraId="3E16F3C1"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33</w:t>
            </w:r>
          </w:p>
        </w:tc>
        <w:tc>
          <w:tcPr>
            <w:tcW w:w="400" w:type="dxa"/>
            <w:tcBorders>
              <w:top w:val="nil"/>
              <w:left w:val="nil"/>
              <w:bottom w:val="single" w:sz="8" w:space="0" w:color="auto"/>
              <w:right w:val="single" w:sz="8" w:space="0" w:color="auto"/>
            </w:tcBorders>
            <w:shd w:val="clear" w:color="000000" w:fill="FFFFFF"/>
            <w:vAlign w:val="center"/>
            <w:hideMark/>
          </w:tcPr>
          <w:p w14:paraId="1191FA99"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28477E00"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59B9853D"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3D395AB0"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18</w:t>
            </w:r>
          </w:p>
        </w:tc>
        <w:tc>
          <w:tcPr>
            <w:tcW w:w="398" w:type="dxa"/>
            <w:tcBorders>
              <w:top w:val="nil"/>
              <w:left w:val="nil"/>
              <w:bottom w:val="single" w:sz="8" w:space="0" w:color="auto"/>
              <w:right w:val="single" w:sz="8" w:space="0" w:color="auto"/>
            </w:tcBorders>
            <w:shd w:val="clear" w:color="000000" w:fill="FFFFFF"/>
            <w:noWrap/>
            <w:vAlign w:val="center"/>
            <w:hideMark/>
          </w:tcPr>
          <w:p w14:paraId="5C58F07F"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18</w:t>
            </w:r>
          </w:p>
        </w:tc>
        <w:tc>
          <w:tcPr>
            <w:tcW w:w="279" w:type="dxa"/>
            <w:tcBorders>
              <w:top w:val="nil"/>
              <w:left w:val="nil"/>
              <w:bottom w:val="single" w:sz="8" w:space="0" w:color="auto"/>
              <w:right w:val="single" w:sz="8" w:space="0" w:color="auto"/>
            </w:tcBorders>
            <w:shd w:val="clear" w:color="000000" w:fill="FFFFFF"/>
            <w:noWrap/>
            <w:vAlign w:val="center"/>
            <w:hideMark/>
          </w:tcPr>
          <w:p w14:paraId="5B0F1AD1"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w:t>
            </w:r>
          </w:p>
        </w:tc>
        <w:tc>
          <w:tcPr>
            <w:tcW w:w="319" w:type="dxa"/>
            <w:tcBorders>
              <w:top w:val="nil"/>
              <w:left w:val="nil"/>
              <w:bottom w:val="single" w:sz="8" w:space="0" w:color="auto"/>
              <w:right w:val="single" w:sz="8" w:space="0" w:color="auto"/>
            </w:tcBorders>
            <w:shd w:val="clear" w:color="000000" w:fill="FFFFFF"/>
            <w:noWrap/>
            <w:vAlign w:val="center"/>
            <w:hideMark/>
          </w:tcPr>
          <w:p w14:paraId="6D84A63B"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19" w:type="dxa"/>
            <w:tcBorders>
              <w:top w:val="nil"/>
              <w:left w:val="nil"/>
              <w:bottom w:val="single" w:sz="8" w:space="0" w:color="auto"/>
              <w:right w:val="single" w:sz="8" w:space="0" w:color="auto"/>
            </w:tcBorders>
            <w:shd w:val="clear" w:color="000000" w:fill="FFFFFF"/>
            <w:noWrap/>
            <w:vAlign w:val="center"/>
            <w:hideMark/>
          </w:tcPr>
          <w:p w14:paraId="14EA0B44"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477" w:type="dxa"/>
            <w:tcBorders>
              <w:top w:val="nil"/>
              <w:left w:val="nil"/>
              <w:bottom w:val="single" w:sz="8" w:space="0" w:color="auto"/>
              <w:right w:val="single" w:sz="8" w:space="0" w:color="auto"/>
            </w:tcBorders>
            <w:shd w:val="clear" w:color="000000" w:fill="FFFFFF"/>
            <w:noWrap/>
            <w:vAlign w:val="center"/>
            <w:hideMark/>
          </w:tcPr>
          <w:p w14:paraId="71BEDD7B"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w:t>
            </w:r>
          </w:p>
        </w:tc>
        <w:tc>
          <w:tcPr>
            <w:tcW w:w="675" w:type="dxa"/>
            <w:tcBorders>
              <w:top w:val="nil"/>
              <w:left w:val="nil"/>
              <w:bottom w:val="single" w:sz="8" w:space="0" w:color="auto"/>
              <w:right w:val="single" w:sz="8" w:space="0" w:color="auto"/>
            </w:tcBorders>
            <w:shd w:val="clear" w:color="000000" w:fill="FFFFFF"/>
            <w:noWrap/>
            <w:vAlign w:val="center"/>
            <w:hideMark/>
          </w:tcPr>
          <w:p w14:paraId="4243B736"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19" w:type="dxa"/>
            <w:tcBorders>
              <w:top w:val="nil"/>
              <w:left w:val="nil"/>
              <w:bottom w:val="single" w:sz="8" w:space="0" w:color="auto"/>
              <w:right w:val="single" w:sz="8" w:space="0" w:color="auto"/>
            </w:tcBorders>
            <w:shd w:val="clear" w:color="000000" w:fill="FFFFFF"/>
            <w:noWrap/>
            <w:vAlign w:val="center"/>
            <w:hideMark/>
          </w:tcPr>
          <w:p w14:paraId="3AD87273"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10</w:t>
            </w:r>
          </w:p>
        </w:tc>
        <w:tc>
          <w:tcPr>
            <w:tcW w:w="675" w:type="dxa"/>
            <w:tcBorders>
              <w:top w:val="nil"/>
              <w:left w:val="nil"/>
              <w:bottom w:val="single" w:sz="8" w:space="0" w:color="auto"/>
              <w:right w:val="single" w:sz="8" w:space="0" w:color="auto"/>
            </w:tcBorders>
            <w:shd w:val="clear" w:color="000000" w:fill="FFFFFF"/>
            <w:noWrap/>
            <w:vAlign w:val="center"/>
            <w:hideMark/>
          </w:tcPr>
          <w:p w14:paraId="1CAB8BD5"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458" w:type="dxa"/>
            <w:tcBorders>
              <w:top w:val="nil"/>
              <w:left w:val="nil"/>
              <w:bottom w:val="single" w:sz="8" w:space="0" w:color="auto"/>
              <w:right w:val="single" w:sz="8" w:space="0" w:color="auto"/>
            </w:tcBorders>
            <w:shd w:val="clear" w:color="000000" w:fill="FFFFFF"/>
            <w:noWrap/>
            <w:vAlign w:val="center"/>
            <w:hideMark/>
          </w:tcPr>
          <w:p w14:paraId="7C202CFD"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279" w:type="dxa"/>
            <w:tcBorders>
              <w:top w:val="nil"/>
              <w:left w:val="nil"/>
              <w:bottom w:val="single" w:sz="8" w:space="0" w:color="auto"/>
              <w:right w:val="single" w:sz="8" w:space="0" w:color="auto"/>
            </w:tcBorders>
            <w:shd w:val="clear" w:color="000000" w:fill="FFFFFF"/>
            <w:noWrap/>
            <w:vAlign w:val="center"/>
            <w:hideMark/>
          </w:tcPr>
          <w:p w14:paraId="796AD21A"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279" w:type="dxa"/>
            <w:tcBorders>
              <w:top w:val="nil"/>
              <w:left w:val="nil"/>
              <w:bottom w:val="single" w:sz="8" w:space="0" w:color="auto"/>
              <w:right w:val="single" w:sz="8" w:space="0" w:color="auto"/>
            </w:tcBorders>
            <w:shd w:val="clear" w:color="000000" w:fill="FFFFFF"/>
            <w:noWrap/>
            <w:vAlign w:val="center"/>
            <w:hideMark/>
          </w:tcPr>
          <w:p w14:paraId="120B3ABD"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99" w:type="dxa"/>
            <w:tcBorders>
              <w:top w:val="nil"/>
              <w:left w:val="nil"/>
              <w:bottom w:val="single" w:sz="8" w:space="0" w:color="auto"/>
              <w:right w:val="single" w:sz="8" w:space="0" w:color="auto"/>
            </w:tcBorders>
            <w:shd w:val="clear" w:color="000000" w:fill="FFFFFF"/>
            <w:noWrap/>
            <w:vAlign w:val="center"/>
            <w:hideMark/>
          </w:tcPr>
          <w:p w14:paraId="53D931E9"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w:t>
            </w:r>
          </w:p>
        </w:tc>
        <w:tc>
          <w:tcPr>
            <w:tcW w:w="279" w:type="dxa"/>
            <w:tcBorders>
              <w:top w:val="nil"/>
              <w:left w:val="nil"/>
              <w:bottom w:val="single" w:sz="8" w:space="0" w:color="auto"/>
              <w:right w:val="single" w:sz="8" w:space="0" w:color="auto"/>
            </w:tcBorders>
            <w:shd w:val="clear" w:color="000000" w:fill="FFFFFF"/>
            <w:noWrap/>
            <w:vAlign w:val="center"/>
            <w:hideMark/>
          </w:tcPr>
          <w:p w14:paraId="4E5C9BE6"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477" w:type="dxa"/>
            <w:tcBorders>
              <w:top w:val="nil"/>
              <w:left w:val="nil"/>
              <w:bottom w:val="single" w:sz="8" w:space="0" w:color="auto"/>
              <w:right w:val="single" w:sz="8" w:space="0" w:color="auto"/>
            </w:tcBorders>
            <w:shd w:val="clear" w:color="000000" w:fill="FFFFFF"/>
            <w:noWrap/>
            <w:vAlign w:val="center"/>
            <w:hideMark/>
          </w:tcPr>
          <w:p w14:paraId="51D5A1BE"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59" w:type="dxa"/>
            <w:tcBorders>
              <w:top w:val="nil"/>
              <w:left w:val="nil"/>
              <w:bottom w:val="single" w:sz="8" w:space="0" w:color="auto"/>
              <w:right w:val="single" w:sz="8" w:space="0" w:color="auto"/>
            </w:tcBorders>
            <w:shd w:val="clear" w:color="000000" w:fill="FFFFFF"/>
            <w:noWrap/>
            <w:vAlign w:val="center"/>
            <w:hideMark/>
          </w:tcPr>
          <w:p w14:paraId="0BAAD20A"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99" w:type="dxa"/>
            <w:tcBorders>
              <w:top w:val="nil"/>
              <w:left w:val="nil"/>
              <w:bottom w:val="single" w:sz="8" w:space="0" w:color="auto"/>
              <w:right w:val="single" w:sz="8" w:space="0" w:color="auto"/>
            </w:tcBorders>
            <w:shd w:val="clear" w:color="000000" w:fill="FFFFFF"/>
            <w:noWrap/>
            <w:vAlign w:val="center"/>
            <w:hideMark/>
          </w:tcPr>
          <w:p w14:paraId="33487F35"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39" w:type="dxa"/>
            <w:tcBorders>
              <w:top w:val="nil"/>
              <w:left w:val="nil"/>
              <w:bottom w:val="single" w:sz="8" w:space="0" w:color="auto"/>
              <w:right w:val="single" w:sz="8" w:space="0" w:color="auto"/>
            </w:tcBorders>
            <w:shd w:val="clear" w:color="000000" w:fill="FFFFFF"/>
            <w:noWrap/>
            <w:vAlign w:val="center"/>
            <w:hideMark/>
          </w:tcPr>
          <w:p w14:paraId="7F44E938"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279" w:type="dxa"/>
            <w:tcBorders>
              <w:top w:val="nil"/>
              <w:left w:val="nil"/>
              <w:bottom w:val="single" w:sz="8" w:space="0" w:color="auto"/>
              <w:right w:val="single" w:sz="8" w:space="0" w:color="auto"/>
            </w:tcBorders>
            <w:shd w:val="clear" w:color="000000" w:fill="FFFFFF"/>
            <w:noWrap/>
            <w:vAlign w:val="center"/>
            <w:hideMark/>
          </w:tcPr>
          <w:p w14:paraId="11B408CD"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40</w:t>
            </w:r>
          </w:p>
        </w:tc>
        <w:tc>
          <w:tcPr>
            <w:tcW w:w="36" w:type="dxa"/>
            <w:vAlign w:val="center"/>
            <w:hideMark/>
          </w:tcPr>
          <w:p w14:paraId="42C252E6" w14:textId="77777777" w:rsidR="00362E3A" w:rsidRPr="00362E3A" w:rsidRDefault="00362E3A" w:rsidP="00362E3A">
            <w:pPr>
              <w:rPr>
                <w:sz w:val="20"/>
                <w:szCs w:val="20"/>
                <w:lang w:val="en-GB" w:eastAsia="en-GB"/>
              </w:rPr>
            </w:pPr>
          </w:p>
        </w:tc>
      </w:tr>
      <w:tr w:rsidR="00362E3A" w:rsidRPr="00362E3A" w14:paraId="06135AF7" w14:textId="77777777" w:rsidTr="00362E3A">
        <w:trPr>
          <w:trHeight w:val="300"/>
        </w:trPr>
        <w:tc>
          <w:tcPr>
            <w:tcW w:w="260" w:type="dxa"/>
            <w:vMerge w:val="restart"/>
            <w:tcBorders>
              <w:top w:val="nil"/>
              <w:left w:val="single" w:sz="8" w:space="0" w:color="auto"/>
              <w:bottom w:val="nil"/>
              <w:right w:val="single" w:sz="8" w:space="0" w:color="auto"/>
            </w:tcBorders>
            <w:shd w:val="clear" w:color="000000" w:fill="FFFFFF"/>
            <w:vAlign w:val="center"/>
            <w:hideMark/>
          </w:tcPr>
          <w:p w14:paraId="11D61333"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6</w:t>
            </w:r>
          </w:p>
        </w:tc>
        <w:tc>
          <w:tcPr>
            <w:tcW w:w="2019" w:type="dxa"/>
            <w:vMerge w:val="restart"/>
            <w:tcBorders>
              <w:top w:val="nil"/>
              <w:left w:val="single" w:sz="8" w:space="0" w:color="auto"/>
              <w:bottom w:val="nil"/>
              <w:right w:val="single" w:sz="8" w:space="0" w:color="auto"/>
            </w:tcBorders>
            <w:shd w:val="clear" w:color="000000" w:fill="FFFFFF"/>
            <w:vAlign w:val="center"/>
            <w:hideMark/>
          </w:tcPr>
          <w:p w14:paraId="5CAB5482" w14:textId="77777777" w:rsidR="00362E3A" w:rsidRPr="00362E3A" w:rsidRDefault="00362E3A" w:rsidP="00362E3A">
            <w:pPr>
              <w:rPr>
                <w:sz w:val="16"/>
                <w:szCs w:val="16"/>
                <w:lang w:val="en-GB" w:eastAsia="en-GB"/>
              </w:rPr>
            </w:pPr>
            <w:r w:rsidRPr="00362E3A">
              <w:rPr>
                <w:sz w:val="16"/>
                <w:szCs w:val="16"/>
                <w:lang w:val="en-GB" w:eastAsia="en-GB"/>
              </w:rPr>
              <w:t>АТЛАГИЋ ДУШКА</w:t>
            </w:r>
          </w:p>
        </w:tc>
        <w:tc>
          <w:tcPr>
            <w:tcW w:w="1997" w:type="dxa"/>
            <w:tcBorders>
              <w:top w:val="nil"/>
              <w:left w:val="nil"/>
              <w:bottom w:val="single" w:sz="8" w:space="0" w:color="auto"/>
              <w:right w:val="single" w:sz="8" w:space="0" w:color="auto"/>
            </w:tcBorders>
            <w:shd w:val="clear" w:color="000000" w:fill="FFFFFF"/>
            <w:vAlign w:val="center"/>
            <w:hideMark/>
          </w:tcPr>
          <w:p w14:paraId="33D5D5EB"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Конструисање-вежбе</w:t>
            </w:r>
          </w:p>
        </w:tc>
        <w:tc>
          <w:tcPr>
            <w:tcW w:w="36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D7C7848"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А</w:t>
            </w:r>
          </w:p>
        </w:tc>
        <w:tc>
          <w:tcPr>
            <w:tcW w:w="401" w:type="dxa"/>
            <w:tcBorders>
              <w:top w:val="nil"/>
              <w:left w:val="nil"/>
              <w:bottom w:val="single" w:sz="8" w:space="0" w:color="auto"/>
              <w:right w:val="single" w:sz="8" w:space="0" w:color="auto"/>
            </w:tcBorders>
            <w:shd w:val="clear" w:color="000000" w:fill="FFFFFF"/>
            <w:vAlign w:val="center"/>
            <w:hideMark/>
          </w:tcPr>
          <w:p w14:paraId="1B1F28D1"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41</w:t>
            </w:r>
          </w:p>
        </w:tc>
        <w:tc>
          <w:tcPr>
            <w:tcW w:w="400" w:type="dxa"/>
            <w:tcBorders>
              <w:top w:val="nil"/>
              <w:left w:val="nil"/>
              <w:bottom w:val="single" w:sz="8" w:space="0" w:color="auto"/>
              <w:right w:val="single" w:sz="8" w:space="0" w:color="auto"/>
            </w:tcBorders>
            <w:shd w:val="clear" w:color="000000" w:fill="FFFFFF"/>
            <w:vAlign w:val="center"/>
            <w:hideMark/>
          </w:tcPr>
          <w:p w14:paraId="156D986B"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287D0715"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5F856BAC"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C80846C"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0964DC09"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7D59EC9A"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7DD6DE02"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370FDB8D"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76668E8E"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3</w:t>
            </w:r>
          </w:p>
        </w:tc>
        <w:tc>
          <w:tcPr>
            <w:tcW w:w="398" w:type="dxa"/>
            <w:vMerge w:val="restart"/>
            <w:tcBorders>
              <w:top w:val="nil"/>
              <w:left w:val="single" w:sz="8" w:space="0" w:color="auto"/>
              <w:bottom w:val="nil"/>
              <w:right w:val="single" w:sz="8" w:space="0" w:color="auto"/>
            </w:tcBorders>
            <w:shd w:val="clear" w:color="000000" w:fill="FFFFFF"/>
            <w:noWrap/>
            <w:vAlign w:val="center"/>
            <w:hideMark/>
          </w:tcPr>
          <w:p w14:paraId="5777D1B9"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20</w:t>
            </w:r>
          </w:p>
        </w:tc>
        <w:tc>
          <w:tcPr>
            <w:tcW w:w="279" w:type="dxa"/>
            <w:vMerge w:val="restart"/>
            <w:tcBorders>
              <w:top w:val="nil"/>
              <w:left w:val="single" w:sz="8" w:space="0" w:color="auto"/>
              <w:bottom w:val="nil"/>
              <w:right w:val="single" w:sz="8" w:space="0" w:color="auto"/>
            </w:tcBorders>
            <w:shd w:val="clear" w:color="000000" w:fill="FFFFFF"/>
            <w:noWrap/>
            <w:vAlign w:val="center"/>
            <w:hideMark/>
          </w:tcPr>
          <w:p w14:paraId="2AB59507"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19" w:type="dxa"/>
            <w:vMerge w:val="restart"/>
            <w:tcBorders>
              <w:top w:val="nil"/>
              <w:left w:val="single" w:sz="8" w:space="0" w:color="auto"/>
              <w:bottom w:val="nil"/>
              <w:right w:val="single" w:sz="8" w:space="0" w:color="auto"/>
            </w:tcBorders>
            <w:shd w:val="clear" w:color="000000" w:fill="FFFFFF"/>
            <w:noWrap/>
            <w:vAlign w:val="center"/>
            <w:hideMark/>
          </w:tcPr>
          <w:p w14:paraId="1322F9D3"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19" w:type="dxa"/>
            <w:vMerge w:val="restart"/>
            <w:tcBorders>
              <w:top w:val="nil"/>
              <w:left w:val="single" w:sz="8" w:space="0" w:color="auto"/>
              <w:bottom w:val="nil"/>
              <w:right w:val="single" w:sz="8" w:space="0" w:color="auto"/>
            </w:tcBorders>
            <w:shd w:val="clear" w:color="000000" w:fill="FFFFFF"/>
            <w:noWrap/>
            <w:vAlign w:val="center"/>
            <w:hideMark/>
          </w:tcPr>
          <w:p w14:paraId="3FD6C3AF"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477" w:type="dxa"/>
            <w:vMerge w:val="restart"/>
            <w:tcBorders>
              <w:top w:val="nil"/>
              <w:left w:val="single" w:sz="8" w:space="0" w:color="auto"/>
              <w:bottom w:val="nil"/>
              <w:right w:val="single" w:sz="8" w:space="0" w:color="auto"/>
            </w:tcBorders>
            <w:shd w:val="clear" w:color="000000" w:fill="FFFFFF"/>
            <w:noWrap/>
            <w:vAlign w:val="center"/>
            <w:hideMark/>
          </w:tcPr>
          <w:p w14:paraId="2D1DD49C"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w:t>
            </w:r>
          </w:p>
        </w:tc>
        <w:tc>
          <w:tcPr>
            <w:tcW w:w="675" w:type="dxa"/>
            <w:vMerge w:val="restart"/>
            <w:tcBorders>
              <w:top w:val="nil"/>
              <w:left w:val="single" w:sz="8" w:space="0" w:color="auto"/>
              <w:bottom w:val="nil"/>
              <w:right w:val="single" w:sz="8" w:space="0" w:color="auto"/>
            </w:tcBorders>
            <w:shd w:val="clear" w:color="000000" w:fill="FFFFFF"/>
            <w:noWrap/>
            <w:vAlign w:val="center"/>
            <w:hideMark/>
          </w:tcPr>
          <w:p w14:paraId="6C723BD0"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19" w:type="dxa"/>
            <w:vMerge w:val="restart"/>
            <w:tcBorders>
              <w:top w:val="nil"/>
              <w:left w:val="single" w:sz="8" w:space="0" w:color="auto"/>
              <w:bottom w:val="nil"/>
              <w:right w:val="single" w:sz="8" w:space="0" w:color="auto"/>
            </w:tcBorders>
            <w:shd w:val="clear" w:color="000000" w:fill="FFFFFF"/>
            <w:noWrap/>
            <w:vAlign w:val="center"/>
            <w:hideMark/>
          </w:tcPr>
          <w:p w14:paraId="756D7DEA"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9</w:t>
            </w:r>
          </w:p>
        </w:tc>
        <w:tc>
          <w:tcPr>
            <w:tcW w:w="675" w:type="dxa"/>
            <w:vMerge w:val="restart"/>
            <w:tcBorders>
              <w:top w:val="nil"/>
              <w:left w:val="single" w:sz="8" w:space="0" w:color="auto"/>
              <w:bottom w:val="nil"/>
              <w:right w:val="single" w:sz="8" w:space="0" w:color="auto"/>
            </w:tcBorders>
            <w:shd w:val="clear" w:color="000000" w:fill="FFFFFF"/>
            <w:noWrap/>
            <w:vAlign w:val="center"/>
            <w:hideMark/>
          </w:tcPr>
          <w:p w14:paraId="048474D2"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458" w:type="dxa"/>
            <w:vMerge w:val="restart"/>
            <w:tcBorders>
              <w:top w:val="nil"/>
              <w:left w:val="single" w:sz="8" w:space="0" w:color="auto"/>
              <w:bottom w:val="nil"/>
              <w:right w:val="single" w:sz="8" w:space="0" w:color="auto"/>
            </w:tcBorders>
            <w:shd w:val="clear" w:color="000000" w:fill="FFFFFF"/>
            <w:noWrap/>
            <w:vAlign w:val="center"/>
            <w:hideMark/>
          </w:tcPr>
          <w:p w14:paraId="688244AC"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279" w:type="dxa"/>
            <w:vMerge w:val="restart"/>
            <w:tcBorders>
              <w:top w:val="nil"/>
              <w:left w:val="single" w:sz="8" w:space="0" w:color="auto"/>
              <w:bottom w:val="nil"/>
              <w:right w:val="single" w:sz="8" w:space="0" w:color="auto"/>
            </w:tcBorders>
            <w:shd w:val="clear" w:color="000000" w:fill="FFFFFF"/>
            <w:noWrap/>
            <w:vAlign w:val="center"/>
            <w:hideMark/>
          </w:tcPr>
          <w:p w14:paraId="68917703"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w:t>
            </w:r>
          </w:p>
        </w:tc>
        <w:tc>
          <w:tcPr>
            <w:tcW w:w="279" w:type="dxa"/>
            <w:vMerge w:val="restart"/>
            <w:tcBorders>
              <w:top w:val="nil"/>
              <w:left w:val="single" w:sz="8" w:space="0" w:color="auto"/>
              <w:bottom w:val="nil"/>
              <w:right w:val="single" w:sz="8" w:space="0" w:color="auto"/>
            </w:tcBorders>
            <w:shd w:val="clear" w:color="000000" w:fill="FFFFFF"/>
            <w:noWrap/>
            <w:vAlign w:val="center"/>
            <w:hideMark/>
          </w:tcPr>
          <w:p w14:paraId="2F8FA9F3"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99" w:type="dxa"/>
            <w:vMerge w:val="restart"/>
            <w:tcBorders>
              <w:top w:val="nil"/>
              <w:left w:val="single" w:sz="8" w:space="0" w:color="auto"/>
              <w:bottom w:val="nil"/>
              <w:right w:val="single" w:sz="8" w:space="0" w:color="auto"/>
            </w:tcBorders>
            <w:shd w:val="clear" w:color="000000" w:fill="FFFFFF"/>
            <w:noWrap/>
            <w:vAlign w:val="center"/>
            <w:hideMark/>
          </w:tcPr>
          <w:p w14:paraId="35778C6B"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w:t>
            </w:r>
          </w:p>
        </w:tc>
        <w:tc>
          <w:tcPr>
            <w:tcW w:w="279" w:type="dxa"/>
            <w:vMerge w:val="restart"/>
            <w:tcBorders>
              <w:top w:val="nil"/>
              <w:left w:val="single" w:sz="8" w:space="0" w:color="auto"/>
              <w:bottom w:val="nil"/>
              <w:right w:val="single" w:sz="8" w:space="0" w:color="auto"/>
            </w:tcBorders>
            <w:shd w:val="clear" w:color="000000" w:fill="FFFFFF"/>
            <w:noWrap/>
            <w:vAlign w:val="center"/>
            <w:hideMark/>
          </w:tcPr>
          <w:p w14:paraId="4652C71A"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477" w:type="dxa"/>
            <w:vMerge w:val="restart"/>
            <w:tcBorders>
              <w:top w:val="nil"/>
              <w:left w:val="single" w:sz="8" w:space="0" w:color="auto"/>
              <w:bottom w:val="nil"/>
              <w:right w:val="single" w:sz="8" w:space="0" w:color="auto"/>
            </w:tcBorders>
            <w:shd w:val="clear" w:color="000000" w:fill="FFFFFF"/>
            <w:noWrap/>
            <w:vAlign w:val="center"/>
            <w:hideMark/>
          </w:tcPr>
          <w:p w14:paraId="70AD0F4D"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59" w:type="dxa"/>
            <w:vMerge w:val="restart"/>
            <w:tcBorders>
              <w:top w:val="nil"/>
              <w:left w:val="single" w:sz="8" w:space="0" w:color="auto"/>
              <w:bottom w:val="nil"/>
              <w:right w:val="single" w:sz="8" w:space="0" w:color="auto"/>
            </w:tcBorders>
            <w:shd w:val="clear" w:color="000000" w:fill="FFFFFF"/>
            <w:noWrap/>
            <w:vAlign w:val="center"/>
            <w:hideMark/>
          </w:tcPr>
          <w:p w14:paraId="3A30FB87"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99" w:type="dxa"/>
            <w:vMerge w:val="restart"/>
            <w:tcBorders>
              <w:top w:val="nil"/>
              <w:left w:val="single" w:sz="8" w:space="0" w:color="auto"/>
              <w:bottom w:val="nil"/>
              <w:right w:val="single" w:sz="8" w:space="0" w:color="auto"/>
            </w:tcBorders>
            <w:shd w:val="clear" w:color="000000" w:fill="FFFFFF"/>
            <w:noWrap/>
            <w:vAlign w:val="center"/>
            <w:hideMark/>
          </w:tcPr>
          <w:p w14:paraId="042E3BF2"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39" w:type="dxa"/>
            <w:vMerge w:val="restart"/>
            <w:tcBorders>
              <w:top w:val="nil"/>
              <w:left w:val="single" w:sz="8" w:space="0" w:color="auto"/>
              <w:bottom w:val="nil"/>
              <w:right w:val="single" w:sz="8" w:space="0" w:color="auto"/>
            </w:tcBorders>
            <w:shd w:val="clear" w:color="000000" w:fill="FFFFFF"/>
            <w:noWrap/>
            <w:vAlign w:val="center"/>
            <w:hideMark/>
          </w:tcPr>
          <w:p w14:paraId="7CBE547B"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279" w:type="dxa"/>
            <w:vMerge w:val="restart"/>
            <w:tcBorders>
              <w:top w:val="nil"/>
              <w:left w:val="single" w:sz="8" w:space="0" w:color="auto"/>
              <w:bottom w:val="nil"/>
              <w:right w:val="single" w:sz="8" w:space="0" w:color="auto"/>
            </w:tcBorders>
            <w:shd w:val="clear" w:color="000000" w:fill="FFFFFF"/>
            <w:noWrap/>
            <w:vAlign w:val="center"/>
            <w:hideMark/>
          </w:tcPr>
          <w:p w14:paraId="2CBBDAE9"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40</w:t>
            </w:r>
          </w:p>
        </w:tc>
        <w:tc>
          <w:tcPr>
            <w:tcW w:w="36" w:type="dxa"/>
            <w:vAlign w:val="center"/>
            <w:hideMark/>
          </w:tcPr>
          <w:p w14:paraId="3DC9E999" w14:textId="77777777" w:rsidR="00362E3A" w:rsidRPr="00362E3A" w:rsidRDefault="00362E3A" w:rsidP="00362E3A">
            <w:pPr>
              <w:rPr>
                <w:sz w:val="20"/>
                <w:szCs w:val="20"/>
                <w:lang w:val="en-GB" w:eastAsia="en-GB"/>
              </w:rPr>
            </w:pPr>
          </w:p>
        </w:tc>
      </w:tr>
      <w:tr w:rsidR="00362E3A" w:rsidRPr="00362E3A" w14:paraId="7340C899" w14:textId="77777777" w:rsidTr="00362E3A">
        <w:trPr>
          <w:trHeight w:val="420"/>
        </w:trPr>
        <w:tc>
          <w:tcPr>
            <w:tcW w:w="260" w:type="dxa"/>
            <w:vMerge/>
            <w:tcBorders>
              <w:top w:val="nil"/>
              <w:left w:val="single" w:sz="8" w:space="0" w:color="auto"/>
              <w:bottom w:val="nil"/>
              <w:right w:val="single" w:sz="8" w:space="0" w:color="auto"/>
            </w:tcBorders>
            <w:vAlign w:val="center"/>
            <w:hideMark/>
          </w:tcPr>
          <w:p w14:paraId="2F957B0A" w14:textId="77777777" w:rsidR="00362E3A" w:rsidRPr="00362E3A" w:rsidRDefault="00362E3A" w:rsidP="00362E3A">
            <w:pPr>
              <w:rPr>
                <w:color w:val="000000"/>
                <w:sz w:val="16"/>
                <w:szCs w:val="16"/>
                <w:lang w:val="en-GB" w:eastAsia="en-GB"/>
              </w:rPr>
            </w:pPr>
          </w:p>
        </w:tc>
        <w:tc>
          <w:tcPr>
            <w:tcW w:w="2019" w:type="dxa"/>
            <w:vMerge/>
            <w:tcBorders>
              <w:top w:val="nil"/>
              <w:left w:val="single" w:sz="8" w:space="0" w:color="auto"/>
              <w:bottom w:val="nil"/>
              <w:right w:val="single" w:sz="8" w:space="0" w:color="auto"/>
            </w:tcBorders>
            <w:vAlign w:val="center"/>
            <w:hideMark/>
          </w:tcPr>
          <w:p w14:paraId="149E0926" w14:textId="77777777" w:rsidR="00362E3A" w:rsidRPr="00362E3A" w:rsidRDefault="00362E3A" w:rsidP="00362E3A">
            <w:pPr>
              <w:rPr>
                <w:sz w:val="16"/>
                <w:szCs w:val="16"/>
                <w:lang w:val="en-GB" w:eastAsia="en-GB"/>
              </w:rPr>
            </w:pPr>
          </w:p>
        </w:tc>
        <w:tc>
          <w:tcPr>
            <w:tcW w:w="1997" w:type="dxa"/>
            <w:tcBorders>
              <w:top w:val="nil"/>
              <w:left w:val="nil"/>
              <w:bottom w:val="single" w:sz="8" w:space="0" w:color="auto"/>
              <w:right w:val="single" w:sz="8" w:space="0" w:color="auto"/>
            </w:tcBorders>
            <w:shd w:val="clear" w:color="000000" w:fill="FFFFFF"/>
            <w:vAlign w:val="center"/>
            <w:hideMark/>
          </w:tcPr>
          <w:p w14:paraId="0DD1BA78"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Рачунарство и информатика-вежбе</w:t>
            </w:r>
          </w:p>
        </w:tc>
        <w:tc>
          <w:tcPr>
            <w:tcW w:w="360" w:type="dxa"/>
            <w:vMerge/>
            <w:tcBorders>
              <w:top w:val="nil"/>
              <w:left w:val="single" w:sz="8" w:space="0" w:color="auto"/>
              <w:bottom w:val="single" w:sz="8" w:space="0" w:color="000000"/>
              <w:right w:val="single" w:sz="8" w:space="0" w:color="auto"/>
            </w:tcBorders>
            <w:vAlign w:val="center"/>
            <w:hideMark/>
          </w:tcPr>
          <w:p w14:paraId="41EB41E5" w14:textId="77777777" w:rsidR="00362E3A" w:rsidRPr="00362E3A" w:rsidRDefault="00362E3A" w:rsidP="00362E3A">
            <w:pPr>
              <w:rPr>
                <w:color w:val="000000"/>
                <w:sz w:val="16"/>
                <w:szCs w:val="16"/>
                <w:lang w:val="en-GB" w:eastAsia="en-GB"/>
              </w:rPr>
            </w:pPr>
          </w:p>
        </w:tc>
        <w:tc>
          <w:tcPr>
            <w:tcW w:w="401" w:type="dxa"/>
            <w:tcBorders>
              <w:top w:val="nil"/>
              <w:left w:val="nil"/>
              <w:bottom w:val="single" w:sz="8" w:space="0" w:color="auto"/>
              <w:right w:val="single" w:sz="8" w:space="0" w:color="auto"/>
            </w:tcBorders>
            <w:shd w:val="clear" w:color="000000" w:fill="FFFFFF"/>
            <w:vAlign w:val="center"/>
            <w:hideMark/>
          </w:tcPr>
          <w:p w14:paraId="794BBFC9"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11</w:t>
            </w:r>
          </w:p>
        </w:tc>
        <w:tc>
          <w:tcPr>
            <w:tcW w:w="400" w:type="dxa"/>
            <w:tcBorders>
              <w:top w:val="nil"/>
              <w:left w:val="nil"/>
              <w:bottom w:val="single" w:sz="8" w:space="0" w:color="auto"/>
              <w:right w:val="single" w:sz="8" w:space="0" w:color="auto"/>
            </w:tcBorders>
            <w:shd w:val="clear" w:color="000000" w:fill="FFFFFF"/>
            <w:vAlign w:val="center"/>
            <w:hideMark/>
          </w:tcPr>
          <w:p w14:paraId="6A097ACD"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12</w:t>
            </w:r>
          </w:p>
        </w:tc>
        <w:tc>
          <w:tcPr>
            <w:tcW w:w="400" w:type="dxa"/>
            <w:tcBorders>
              <w:top w:val="nil"/>
              <w:left w:val="nil"/>
              <w:bottom w:val="single" w:sz="8" w:space="0" w:color="auto"/>
              <w:right w:val="single" w:sz="8" w:space="0" w:color="auto"/>
            </w:tcBorders>
            <w:shd w:val="clear" w:color="000000" w:fill="FFFFFF"/>
            <w:vAlign w:val="center"/>
            <w:hideMark/>
          </w:tcPr>
          <w:p w14:paraId="08B90330"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3CBBED74"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0914AA5"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30E944B4"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7FFD8008"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3B25C085"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325793D8"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64CFA407"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4</w:t>
            </w:r>
          </w:p>
        </w:tc>
        <w:tc>
          <w:tcPr>
            <w:tcW w:w="398" w:type="dxa"/>
            <w:vMerge/>
            <w:tcBorders>
              <w:top w:val="nil"/>
              <w:left w:val="single" w:sz="8" w:space="0" w:color="auto"/>
              <w:bottom w:val="nil"/>
              <w:right w:val="single" w:sz="8" w:space="0" w:color="auto"/>
            </w:tcBorders>
            <w:vAlign w:val="center"/>
            <w:hideMark/>
          </w:tcPr>
          <w:p w14:paraId="0CD4833A"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4FBB0403"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nil"/>
              <w:right w:val="single" w:sz="8" w:space="0" w:color="auto"/>
            </w:tcBorders>
            <w:vAlign w:val="center"/>
            <w:hideMark/>
          </w:tcPr>
          <w:p w14:paraId="5495CCEB"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nil"/>
              <w:right w:val="single" w:sz="8" w:space="0" w:color="auto"/>
            </w:tcBorders>
            <w:vAlign w:val="center"/>
            <w:hideMark/>
          </w:tcPr>
          <w:p w14:paraId="11E32772" w14:textId="77777777" w:rsidR="00362E3A" w:rsidRPr="00362E3A" w:rsidRDefault="00362E3A" w:rsidP="00362E3A">
            <w:pPr>
              <w:rPr>
                <w:color w:val="000000"/>
                <w:sz w:val="16"/>
                <w:szCs w:val="16"/>
                <w:lang w:val="en-GB" w:eastAsia="en-GB"/>
              </w:rPr>
            </w:pPr>
          </w:p>
        </w:tc>
        <w:tc>
          <w:tcPr>
            <w:tcW w:w="477" w:type="dxa"/>
            <w:vMerge/>
            <w:tcBorders>
              <w:top w:val="nil"/>
              <w:left w:val="single" w:sz="8" w:space="0" w:color="auto"/>
              <w:bottom w:val="nil"/>
              <w:right w:val="single" w:sz="8" w:space="0" w:color="auto"/>
            </w:tcBorders>
            <w:vAlign w:val="center"/>
            <w:hideMark/>
          </w:tcPr>
          <w:p w14:paraId="526CEC3F" w14:textId="77777777" w:rsidR="00362E3A" w:rsidRPr="00362E3A" w:rsidRDefault="00362E3A" w:rsidP="00362E3A">
            <w:pPr>
              <w:rPr>
                <w:color w:val="000000"/>
                <w:sz w:val="16"/>
                <w:szCs w:val="16"/>
                <w:lang w:val="en-GB" w:eastAsia="en-GB"/>
              </w:rPr>
            </w:pPr>
          </w:p>
        </w:tc>
        <w:tc>
          <w:tcPr>
            <w:tcW w:w="675" w:type="dxa"/>
            <w:vMerge/>
            <w:tcBorders>
              <w:top w:val="nil"/>
              <w:left w:val="single" w:sz="8" w:space="0" w:color="auto"/>
              <w:bottom w:val="nil"/>
              <w:right w:val="single" w:sz="8" w:space="0" w:color="auto"/>
            </w:tcBorders>
            <w:vAlign w:val="center"/>
            <w:hideMark/>
          </w:tcPr>
          <w:p w14:paraId="37B010B1"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nil"/>
              <w:right w:val="single" w:sz="8" w:space="0" w:color="auto"/>
            </w:tcBorders>
            <w:vAlign w:val="center"/>
            <w:hideMark/>
          </w:tcPr>
          <w:p w14:paraId="787D2E0A" w14:textId="77777777" w:rsidR="00362E3A" w:rsidRPr="00362E3A" w:rsidRDefault="00362E3A" w:rsidP="00362E3A">
            <w:pPr>
              <w:rPr>
                <w:color w:val="000000"/>
                <w:sz w:val="16"/>
                <w:szCs w:val="16"/>
                <w:lang w:val="en-GB" w:eastAsia="en-GB"/>
              </w:rPr>
            </w:pPr>
          </w:p>
        </w:tc>
        <w:tc>
          <w:tcPr>
            <w:tcW w:w="675" w:type="dxa"/>
            <w:vMerge/>
            <w:tcBorders>
              <w:top w:val="nil"/>
              <w:left w:val="single" w:sz="8" w:space="0" w:color="auto"/>
              <w:bottom w:val="nil"/>
              <w:right w:val="single" w:sz="8" w:space="0" w:color="auto"/>
            </w:tcBorders>
            <w:vAlign w:val="center"/>
            <w:hideMark/>
          </w:tcPr>
          <w:p w14:paraId="755C2A5E" w14:textId="77777777" w:rsidR="00362E3A" w:rsidRPr="00362E3A" w:rsidRDefault="00362E3A" w:rsidP="00362E3A">
            <w:pPr>
              <w:rPr>
                <w:color w:val="000000"/>
                <w:sz w:val="16"/>
                <w:szCs w:val="16"/>
                <w:lang w:val="en-GB" w:eastAsia="en-GB"/>
              </w:rPr>
            </w:pPr>
          </w:p>
        </w:tc>
        <w:tc>
          <w:tcPr>
            <w:tcW w:w="458" w:type="dxa"/>
            <w:vMerge/>
            <w:tcBorders>
              <w:top w:val="nil"/>
              <w:left w:val="single" w:sz="8" w:space="0" w:color="auto"/>
              <w:bottom w:val="nil"/>
              <w:right w:val="single" w:sz="8" w:space="0" w:color="auto"/>
            </w:tcBorders>
            <w:vAlign w:val="center"/>
            <w:hideMark/>
          </w:tcPr>
          <w:p w14:paraId="6BD25859"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7F944670"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765F3D7B" w14:textId="77777777" w:rsidR="00362E3A" w:rsidRPr="00362E3A" w:rsidRDefault="00362E3A" w:rsidP="00362E3A">
            <w:pPr>
              <w:rPr>
                <w:color w:val="000000"/>
                <w:sz w:val="16"/>
                <w:szCs w:val="16"/>
                <w:lang w:val="en-GB" w:eastAsia="en-GB"/>
              </w:rPr>
            </w:pPr>
          </w:p>
        </w:tc>
        <w:tc>
          <w:tcPr>
            <w:tcW w:w="399" w:type="dxa"/>
            <w:vMerge/>
            <w:tcBorders>
              <w:top w:val="nil"/>
              <w:left w:val="single" w:sz="8" w:space="0" w:color="auto"/>
              <w:bottom w:val="nil"/>
              <w:right w:val="single" w:sz="8" w:space="0" w:color="auto"/>
            </w:tcBorders>
            <w:vAlign w:val="center"/>
            <w:hideMark/>
          </w:tcPr>
          <w:p w14:paraId="3EC68F32"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62704036" w14:textId="77777777" w:rsidR="00362E3A" w:rsidRPr="00362E3A" w:rsidRDefault="00362E3A" w:rsidP="00362E3A">
            <w:pPr>
              <w:rPr>
                <w:color w:val="000000"/>
                <w:sz w:val="16"/>
                <w:szCs w:val="16"/>
                <w:lang w:val="en-GB" w:eastAsia="en-GB"/>
              </w:rPr>
            </w:pPr>
          </w:p>
        </w:tc>
        <w:tc>
          <w:tcPr>
            <w:tcW w:w="477" w:type="dxa"/>
            <w:vMerge/>
            <w:tcBorders>
              <w:top w:val="nil"/>
              <w:left w:val="single" w:sz="8" w:space="0" w:color="auto"/>
              <w:bottom w:val="nil"/>
              <w:right w:val="single" w:sz="8" w:space="0" w:color="auto"/>
            </w:tcBorders>
            <w:vAlign w:val="center"/>
            <w:hideMark/>
          </w:tcPr>
          <w:p w14:paraId="075C49A9" w14:textId="77777777" w:rsidR="00362E3A" w:rsidRPr="00362E3A" w:rsidRDefault="00362E3A" w:rsidP="00362E3A">
            <w:pPr>
              <w:rPr>
                <w:color w:val="000000"/>
                <w:sz w:val="16"/>
                <w:szCs w:val="16"/>
                <w:lang w:val="en-GB" w:eastAsia="en-GB"/>
              </w:rPr>
            </w:pPr>
          </w:p>
        </w:tc>
        <w:tc>
          <w:tcPr>
            <w:tcW w:w="359" w:type="dxa"/>
            <w:vMerge/>
            <w:tcBorders>
              <w:top w:val="nil"/>
              <w:left w:val="single" w:sz="8" w:space="0" w:color="auto"/>
              <w:bottom w:val="nil"/>
              <w:right w:val="single" w:sz="8" w:space="0" w:color="auto"/>
            </w:tcBorders>
            <w:vAlign w:val="center"/>
            <w:hideMark/>
          </w:tcPr>
          <w:p w14:paraId="7A829D66" w14:textId="77777777" w:rsidR="00362E3A" w:rsidRPr="00362E3A" w:rsidRDefault="00362E3A" w:rsidP="00362E3A">
            <w:pPr>
              <w:rPr>
                <w:color w:val="000000"/>
                <w:sz w:val="16"/>
                <w:szCs w:val="16"/>
                <w:lang w:val="en-GB" w:eastAsia="en-GB"/>
              </w:rPr>
            </w:pPr>
          </w:p>
        </w:tc>
        <w:tc>
          <w:tcPr>
            <w:tcW w:w="399" w:type="dxa"/>
            <w:vMerge/>
            <w:tcBorders>
              <w:top w:val="nil"/>
              <w:left w:val="single" w:sz="8" w:space="0" w:color="auto"/>
              <w:bottom w:val="nil"/>
              <w:right w:val="single" w:sz="8" w:space="0" w:color="auto"/>
            </w:tcBorders>
            <w:vAlign w:val="center"/>
            <w:hideMark/>
          </w:tcPr>
          <w:p w14:paraId="7FDD5D6B" w14:textId="77777777" w:rsidR="00362E3A" w:rsidRPr="00362E3A" w:rsidRDefault="00362E3A" w:rsidP="00362E3A">
            <w:pPr>
              <w:rPr>
                <w:color w:val="000000"/>
                <w:sz w:val="16"/>
                <w:szCs w:val="16"/>
                <w:lang w:val="en-GB" w:eastAsia="en-GB"/>
              </w:rPr>
            </w:pPr>
          </w:p>
        </w:tc>
        <w:tc>
          <w:tcPr>
            <w:tcW w:w="339" w:type="dxa"/>
            <w:vMerge/>
            <w:tcBorders>
              <w:top w:val="nil"/>
              <w:left w:val="single" w:sz="8" w:space="0" w:color="auto"/>
              <w:bottom w:val="nil"/>
              <w:right w:val="single" w:sz="8" w:space="0" w:color="auto"/>
            </w:tcBorders>
            <w:vAlign w:val="center"/>
            <w:hideMark/>
          </w:tcPr>
          <w:p w14:paraId="6A55CC60"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788E7E7A" w14:textId="77777777" w:rsidR="00362E3A" w:rsidRPr="00362E3A" w:rsidRDefault="00362E3A" w:rsidP="00362E3A">
            <w:pPr>
              <w:rPr>
                <w:color w:val="000000"/>
                <w:sz w:val="16"/>
                <w:szCs w:val="16"/>
                <w:lang w:val="en-GB" w:eastAsia="en-GB"/>
              </w:rPr>
            </w:pPr>
          </w:p>
        </w:tc>
        <w:tc>
          <w:tcPr>
            <w:tcW w:w="36" w:type="dxa"/>
            <w:vAlign w:val="center"/>
            <w:hideMark/>
          </w:tcPr>
          <w:p w14:paraId="0D96F4FA" w14:textId="77777777" w:rsidR="00362E3A" w:rsidRPr="00362E3A" w:rsidRDefault="00362E3A" w:rsidP="00362E3A">
            <w:pPr>
              <w:rPr>
                <w:sz w:val="20"/>
                <w:szCs w:val="20"/>
                <w:lang w:val="en-GB" w:eastAsia="en-GB"/>
              </w:rPr>
            </w:pPr>
          </w:p>
        </w:tc>
      </w:tr>
      <w:tr w:rsidR="00362E3A" w:rsidRPr="00362E3A" w14:paraId="6701248E" w14:textId="77777777" w:rsidTr="00362E3A">
        <w:trPr>
          <w:trHeight w:val="420"/>
        </w:trPr>
        <w:tc>
          <w:tcPr>
            <w:tcW w:w="260" w:type="dxa"/>
            <w:vMerge/>
            <w:tcBorders>
              <w:top w:val="nil"/>
              <w:left w:val="single" w:sz="8" w:space="0" w:color="auto"/>
              <w:bottom w:val="nil"/>
              <w:right w:val="single" w:sz="8" w:space="0" w:color="auto"/>
            </w:tcBorders>
            <w:vAlign w:val="center"/>
            <w:hideMark/>
          </w:tcPr>
          <w:p w14:paraId="175C951D" w14:textId="77777777" w:rsidR="00362E3A" w:rsidRPr="00362E3A" w:rsidRDefault="00362E3A" w:rsidP="00362E3A">
            <w:pPr>
              <w:rPr>
                <w:color w:val="000000"/>
                <w:sz w:val="16"/>
                <w:szCs w:val="16"/>
                <w:lang w:val="en-GB" w:eastAsia="en-GB"/>
              </w:rPr>
            </w:pPr>
          </w:p>
        </w:tc>
        <w:tc>
          <w:tcPr>
            <w:tcW w:w="2019" w:type="dxa"/>
            <w:vMerge/>
            <w:tcBorders>
              <w:top w:val="nil"/>
              <w:left w:val="single" w:sz="8" w:space="0" w:color="auto"/>
              <w:bottom w:val="nil"/>
              <w:right w:val="single" w:sz="8" w:space="0" w:color="auto"/>
            </w:tcBorders>
            <w:vAlign w:val="center"/>
            <w:hideMark/>
          </w:tcPr>
          <w:p w14:paraId="55D13301" w14:textId="77777777" w:rsidR="00362E3A" w:rsidRPr="00362E3A" w:rsidRDefault="00362E3A" w:rsidP="00362E3A">
            <w:pPr>
              <w:rPr>
                <w:sz w:val="16"/>
                <w:szCs w:val="16"/>
                <w:lang w:val="en-GB" w:eastAsia="en-GB"/>
              </w:rPr>
            </w:pPr>
          </w:p>
        </w:tc>
        <w:tc>
          <w:tcPr>
            <w:tcW w:w="1997" w:type="dxa"/>
            <w:tcBorders>
              <w:top w:val="nil"/>
              <w:left w:val="nil"/>
              <w:bottom w:val="single" w:sz="8" w:space="0" w:color="auto"/>
              <w:right w:val="single" w:sz="8" w:space="0" w:color="auto"/>
            </w:tcBorders>
            <w:shd w:val="clear" w:color="000000" w:fill="FFFFFF"/>
            <w:vAlign w:val="center"/>
            <w:hideMark/>
          </w:tcPr>
          <w:p w14:paraId="559E936A"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Компјутерска графика-вежбе</w:t>
            </w:r>
          </w:p>
        </w:tc>
        <w:tc>
          <w:tcPr>
            <w:tcW w:w="360" w:type="dxa"/>
            <w:vMerge/>
            <w:tcBorders>
              <w:top w:val="nil"/>
              <w:left w:val="single" w:sz="8" w:space="0" w:color="auto"/>
              <w:bottom w:val="single" w:sz="8" w:space="0" w:color="000000"/>
              <w:right w:val="single" w:sz="8" w:space="0" w:color="auto"/>
            </w:tcBorders>
            <w:vAlign w:val="center"/>
            <w:hideMark/>
          </w:tcPr>
          <w:p w14:paraId="3F8A327C" w14:textId="77777777" w:rsidR="00362E3A" w:rsidRPr="00362E3A" w:rsidRDefault="00362E3A" w:rsidP="00362E3A">
            <w:pPr>
              <w:rPr>
                <w:color w:val="000000"/>
                <w:sz w:val="16"/>
                <w:szCs w:val="16"/>
                <w:lang w:val="en-GB" w:eastAsia="en-GB"/>
              </w:rPr>
            </w:pPr>
          </w:p>
        </w:tc>
        <w:tc>
          <w:tcPr>
            <w:tcW w:w="401" w:type="dxa"/>
            <w:tcBorders>
              <w:top w:val="nil"/>
              <w:left w:val="nil"/>
              <w:bottom w:val="single" w:sz="8" w:space="0" w:color="auto"/>
              <w:right w:val="single" w:sz="8" w:space="0" w:color="auto"/>
            </w:tcBorders>
            <w:shd w:val="clear" w:color="000000" w:fill="FFFFFF"/>
            <w:vAlign w:val="center"/>
            <w:hideMark/>
          </w:tcPr>
          <w:p w14:paraId="33BF84E2"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21</w:t>
            </w:r>
          </w:p>
        </w:tc>
        <w:tc>
          <w:tcPr>
            <w:tcW w:w="400" w:type="dxa"/>
            <w:tcBorders>
              <w:top w:val="nil"/>
              <w:left w:val="nil"/>
              <w:bottom w:val="single" w:sz="8" w:space="0" w:color="auto"/>
              <w:right w:val="single" w:sz="8" w:space="0" w:color="auto"/>
            </w:tcBorders>
            <w:shd w:val="clear" w:color="000000" w:fill="FFFFFF"/>
            <w:vAlign w:val="center"/>
            <w:hideMark/>
          </w:tcPr>
          <w:p w14:paraId="555990AA"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80FBD4C"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3EDDE9E5"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262D580"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04A56B24"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590BFD2C"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3BFC6A8F"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5D90C72A"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16358095"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3</w:t>
            </w:r>
          </w:p>
        </w:tc>
        <w:tc>
          <w:tcPr>
            <w:tcW w:w="398" w:type="dxa"/>
            <w:vMerge/>
            <w:tcBorders>
              <w:top w:val="nil"/>
              <w:left w:val="single" w:sz="8" w:space="0" w:color="auto"/>
              <w:bottom w:val="nil"/>
              <w:right w:val="single" w:sz="8" w:space="0" w:color="auto"/>
            </w:tcBorders>
            <w:vAlign w:val="center"/>
            <w:hideMark/>
          </w:tcPr>
          <w:p w14:paraId="1D92A44E"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1DB60573"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nil"/>
              <w:right w:val="single" w:sz="8" w:space="0" w:color="auto"/>
            </w:tcBorders>
            <w:vAlign w:val="center"/>
            <w:hideMark/>
          </w:tcPr>
          <w:p w14:paraId="6AFBE0B2"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nil"/>
              <w:right w:val="single" w:sz="8" w:space="0" w:color="auto"/>
            </w:tcBorders>
            <w:vAlign w:val="center"/>
            <w:hideMark/>
          </w:tcPr>
          <w:p w14:paraId="5BE7F749" w14:textId="77777777" w:rsidR="00362E3A" w:rsidRPr="00362E3A" w:rsidRDefault="00362E3A" w:rsidP="00362E3A">
            <w:pPr>
              <w:rPr>
                <w:color w:val="000000"/>
                <w:sz w:val="16"/>
                <w:szCs w:val="16"/>
                <w:lang w:val="en-GB" w:eastAsia="en-GB"/>
              </w:rPr>
            </w:pPr>
          </w:p>
        </w:tc>
        <w:tc>
          <w:tcPr>
            <w:tcW w:w="477" w:type="dxa"/>
            <w:vMerge/>
            <w:tcBorders>
              <w:top w:val="nil"/>
              <w:left w:val="single" w:sz="8" w:space="0" w:color="auto"/>
              <w:bottom w:val="nil"/>
              <w:right w:val="single" w:sz="8" w:space="0" w:color="auto"/>
            </w:tcBorders>
            <w:vAlign w:val="center"/>
            <w:hideMark/>
          </w:tcPr>
          <w:p w14:paraId="6D0697A3" w14:textId="77777777" w:rsidR="00362E3A" w:rsidRPr="00362E3A" w:rsidRDefault="00362E3A" w:rsidP="00362E3A">
            <w:pPr>
              <w:rPr>
                <w:color w:val="000000"/>
                <w:sz w:val="16"/>
                <w:szCs w:val="16"/>
                <w:lang w:val="en-GB" w:eastAsia="en-GB"/>
              </w:rPr>
            </w:pPr>
          </w:p>
        </w:tc>
        <w:tc>
          <w:tcPr>
            <w:tcW w:w="675" w:type="dxa"/>
            <w:vMerge/>
            <w:tcBorders>
              <w:top w:val="nil"/>
              <w:left w:val="single" w:sz="8" w:space="0" w:color="auto"/>
              <w:bottom w:val="nil"/>
              <w:right w:val="single" w:sz="8" w:space="0" w:color="auto"/>
            </w:tcBorders>
            <w:vAlign w:val="center"/>
            <w:hideMark/>
          </w:tcPr>
          <w:p w14:paraId="30F44C8A"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nil"/>
              <w:right w:val="single" w:sz="8" w:space="0" w:color="auto"/>
            </w:tcBorders>
            <w:vAlign w:val="center"/>
            <w:hideMark/>
          </w:tcPr>
          <w:p w14:paraId="27291B95" w14:textId="77777777" w:rsidR="00362E3A" w:rsidRPr="00362E3A" w:rsidRDefault="00362E3A" w:rsidP="00362E3A">
            <w:pPr>
              <w:rPr>
                <w:color w:val="000000"/>
                <w:sz w:val="16"/>
                <w:szCs w:val="16"/>
                <w:lang w:val="en-GB" w:eastAsia="en-GB"/>
              </w:rPr>
            </w:pPr>
          </w:p>
        </w:tc>
        <w:tc>
          <w:tcPr>
            <w:tcW w:w="675" w:type="dxa"/>
            <w:vMerge/>
            <w:tcBorders>
              <w:top w:val="nil"/>
              <w:left w:val="single" w:sz="8" w:space="0" w:color="auto"/>
              <w:bottom w:val="nil"/>
              <w:right w:val="single" w:sz="8" w:space="0" w:color="auto"/>
            </w:tcBorders>
            <w:vAlign w:val="center"/>
            <w:hideMark/>
          </w:tcPr>
          <w:p w14:paraId="6F13E79C" w14:textId="77777777" w:rsidR="00362E3A" w:rsidRPr="00362E3A" w:rsidRDefault="00362E3A" w:rsidP="00362E3A">
            <w:pPr>
              <w:rPr>
                <w:color w:val="000000"/>
                <w:sz w:val="16"/>
                <w:szCs w:val="16"/>
                <w:lang w:val="en-GB" w:eastAsia="en-GB"/>
              </w:rPr>
            </w:pPr>
          </w:p>
        </w:tc>
        <w:tc>
          <w:tcPr>
            <w:tcW w:w="458" w:type="dxa"/>
            <w:vMerge/>
            <w:tcBorders>
              <w:top w:val="nil"/>
              <w:left w:val="single" w:sz="8" w:space="0" w:color="auto"/>
              <w:bottom w:val="nil"/>
              <w:right w:val="single" w:sz="8" w:space="0" w:color="auto"/>
            </w:tcBorders>
            <w:vAlign w:val="center"/>
            <w:hideMark/>
          </w:tcPr>
          <w:p w14:paraId="69A94C9F"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1EED60D5"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13A88287" w14:textId="77777777" w:rsidR="00362E3A" w:rsidRPr="00362E3A" w:rsidRDefault="00362E3A" w:rsidP="00362E3A">
            <w:pPr>
              <w:rPr>
                <w:color w:val="000000"/>
                <w:sz w:val="16"/>
                <w:szCs w:val="16"/>
                <w:lang w:val="en-GB" w:eastAsia="en-GB"/>
              </w:rPr>
            </w:pPr>
          </w:p>
        </w:tc>
        <w:tc>
          <w:tcPr>
            <w:tcW w:w="399" w:type="dxa"/>
            <w:vMerge/>
            <w:tcBorders>
              <w:top w:val="nil"/>
              <w:left w:val="single" w:sz="8" w:space="0" w:color="auto"/>
              <w:bottom w:val="nil"/>
              <w:right w:val="single" w:sz="8" w:space="0" w:color="auto"/>
            </w:tcBorders>
            <w:vAlign w:val="center"/>
            <w:hideMark/>
          </w:tcPr>
          <w:p w14:paraId="42A442E5"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32A71A77" w14:textId="77777777" w:rsidR="00362E3A" w:rsidRPr="00362E3A" w:rsidRDefault="00362E3A" w:rsidP="00362E3A">
            <w:pPr>
              <w:rPr>
                <w:color w:val="000000"/>
                <w:sz w:val="16"/>
                <w:szCs w:val="16"/>
                <w:lang w:val="en-GB" w:eastAsia="en-GB"/>
              </w:rPr>
            </w:pPr>
          </w:p>
        </w:tc>
        <w:tc>
          <w:tcPr>
            <w:tcW w:w="477" w:type="dxa"/>
            <w:vMerge/>
            <w:tcBorders>
              <w:top w:val="nil"/>
              <w:left w:val="single" w:sz="8" w:space="0" w:color="auto"/>
              <w:bottom w:val="nil"/>
              <w:right w:val="single" w:sz="8" w:space="0" w:color="auto"/>
            </w:tcBorders>
            <w:vAlign w:val="center"/>
            <w:hideMark/>
          </w:tcPr>
          <w:p w14:paraId="4FAF27D0" w14:textId="77777777" w:rsidR="00362E3A" w:rsidRPr="00362E3A" w:rsidRDefault="00362E3A" w:rsidP="00362E3A">
            <w:pPr>
              <w:rPr>
                <w:color w:val="000000"/>
                <w:sz w:val="16"/>
                <w:szCs w:val="16"/>
                <w:lang w:val="en-GB" w:eastAsia="en-GB"/>
              </w:rPr>
            </w:pPr>
          </w:p>
        </w:tc>
        <w:tc>
          <w:tcPr>
            <w:tcW w:w="359" w:type="dxa"/>
            <w:vMerge/>
            <w:tcBorders>
              <w:top w:val="nil"/>
              <w:left w:val="single" w:sz="8" w:space="0" w:color="auto"/>
              <w:bottom w:val="nil"/>
              <w:right w:val="single" w:sz="8" w:space="0" w:color="auto"/>
            </w:tcBorders>
            <w:vAlign w:val="center"/>
            <w:hideMark/>
          </w:tcPr>
          <w:p w14:paraId="0D973593" w14:textId="77777777" w:rsidR="00362E3A" w:rsidRPr="00362E3A" w:rsidRDefault="00362E3A" w:rsidP="00362E3A">
            <w:pPr>
              <w:rPr>
                <w:color w:val="000000"/>
                <w:sz w:val="16"/>
                <w:szCs w:val="16"/>
                <w:lang w:val="en-GB" w:eastAsia="en-GB"/>
              </w:rPr>
            </w:pPr>
          </w:p>
        </w:tc>
        <w:tc>
          <w:tcPr>
            <w:tcW w:w="399" w:type="dxa"/>
            <w:vMerge/>
            <w:tcBorders>
              <w:top w:val="nil"/>
              <w:left w:val="single" w:sz="8" w:space="0" w:color="auto"/>
              <w:bottom w:val="nil"/>
              <w:right w:val="single" w:sz="8" w:space="0" w:color="auto"/>
            </w:tcBorders>
            <w:vAlign w:val="center"/>
            <w:hideMark/>
          </w:tcPr>
          <w:p w14:paraId="7CEF082A" w14:textId="77777777" w:rsidR="00362E3A" w:rsidRPr="00362E3A" w:rsidRDefault="00362E3A" w:rsidP="00362E3A">
            <w:pPr>
              <w:rPr>
                <w:color w:val="000000"/>
                <w:sz w:val="16"/>
                <w:szCs w:val="16"/>
                <w:lang w:val="en-GB" w:eastAsia="en-GB"/>
              </w:rPr>
            </w:pPr>
          </w:p>
        </w:tc>
        <w:tc>
          <w:tcPr>
            <w:tcW w:w="339" w:type="dxa"/>
            <w:vMerge/>
            <w:tcBorders>
              <w:top w:val="nil"/>
              <w:left w:val="single" w:sz="8" w:space="0" w:color="auto"/>
              <w:bottom w:val="nil"/>
              <w:right w:val="single" w:sz="8" w:space="0" w:color="auto"/>
            </w:tcBorders>
            <w:vAlign w:val="center"/>
            <w:hideMark/>
          </w:tcPr>
          <w:p w14:paraId="79192333"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546843C0" w14:textId="77777777" w:rsidR="00362E3A" w:rsidRPr="00362E3A" w:rsidRDefault="00362E3A" w:rsidP="00362E3A">
            <w:pPr>
              <w:rPr>
                <w:color w:val="000000"/>
                <w:sz w:val="16"/>
                <w:szCs w:val="16"/>
                <w:lang w:val="en-GB" w:eastAsia="en-GB"/>
              </w:rPr>
            </w:pPr>
          </w:p>
        </w:tc>
        <w:tc>
          <w:tcPr>
            <w:tcW w:w="36" w:type="dxa"/>
            <w:vAlign w:val="center"/>
            <w:hideMark/>
          </w:tcPr>
          <w:p w14:paraId="3EFC1011" w14:textId="77777777" w:rsidR="00362E3A" w:rsidRPr="00362E3A" w:rsidRDefault="00362E3A" w:rsidP="00362E3A">
            <w:pPr>
              <w:rPr>
                <w:sz w:val="20"/>
                <w:szCs w:val="20"/>
                <w:lang w:val="en-GB" w:eastAsia="en-GB"/>
              </w:rPr>
            </w:pPr>
          </w:p>
        </w:tc>
      </w:tr>
      <w:tr w:rsidR="00362E3A" w:rsidRPr="00362E3A" w14:paraId="4F4292C0" w14:textId="77777777" w:rsidTr="00362E3A">
        <w:trPr>
          <w:trHeight w:val="624"/>
        </w:trPr>
        <w:tc>
          <w:tcPr>
            <w:tcW w:w="260" w:type="dxa"/>
            <w:vMerge/>
            <w:tcBorders>
              <w:top w:val="nil"/>
              <w:left w:val="single" w:sz="8" w:space="0" w:color="auto"/>
              <w:bottom w:val="nil"/>
              <w:right w:val="single" w:sz="8" w:space="0" w:color="auto"/>
            </w:tcBorders>
            <w:vAlign w:val="center"/>
            <w:hideMark/>
          </w:tcPr>
          <w:p w14:paraId="31E44742" w14:textId="77777777" w:rsidR="00362E3A" w:rsidRPr="00362E3A" w:rsidRDefault="00362E3A" w:rsidP="00362E3A">
            <w:pPr>
              <w:rPr>
                <w:color w:val="000000"/>
                <w:sz w:val="16"/>
                <w:szCs w:val="16"/>
                <w:lang w:val="en-GB" w:eastAsia="en-GB"/>
              </w:rPr>
            </w:pPr>
          </w:p>
        </w:tc>
        <w:tc>
          <w:tcPr>
            <w:tcW w:w="2019" w:type="dxa"/>
            <w:vMerge/>
            <w:tcBorders>
              <w:top w:val="nil"/>
              <w:left w:val="single" w:sz="8" w:space="0" w:color="auto"/>
              <w:bottom w:val="nil"/>
              <w:right w:val="single" w:sz="8" w:space="0" w:color="auto"/>
            </w:tcBorders>
            <w:vAlign w:val="center"/>
            <w:hideMark/>
          </w:tcPr>
          <w:p w14:paraId="1D8E897E" w14:textId="77777777" w:rsidR="00362E3A" w:rsidRPr="00362E3A" w:rsidRDefault="00362E3A" w:rsidP="00362E3A">
            <w:pPr>
              <w:rPr>
                <w:sz w:val="16"/>
                <w:szCs w:val="16"/>
                <w:lang w:val="en-GB" w:eastAsia="en-GB"/>
              </w:rPr>
            </w:pPr>
          </w:p>
        </w:tc>
        <w:tc>
          <w:tcPr>
            <w:tcW w:w="1997" w:type="dxa"/>
            <w:tcBorders>
              <w:top w:val="nil"/>
              <w:left w:val="nil"/>
              <w:bottom w:val="single" w:sz="8" w:space="0" w:color="auto"/>
              <w:right w:val="single" w:sz="8" w:space="0" w:color="auto"/>
            </w:tcBorders>
            <w:shd w:val="clear" w:color="000000" w:fill="FFFFFF"/>
            <w:vAlign w:val="center"/>
            <w:hideMark/>
          </w:tcPr>
          <w:p w14:paraId="003D6A70"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Моделирање машинских елеменета и конструкција-вежбе</w:t>
            </w:r>
          </w:p>
        </w:tc>
        <w:tc>
          <w:tcPr>
            <w:tcW w:w="360" w:type="dxa"/>
            <w:vMerge/>
            <w:tcBorders>
              <w:top w:val="nil"/>
              <w:left w:val="single" w:sz="8" w:space="0" w:color="auto"/>
              <w:bottom w:val="single" w:sz="8" w:space="0" w:color="000000"/>
              <w:right w:val="single" w:sz="8" w:space="0" w:color="auto"/>
            </w:tcBorders>
            <w:vAlign w:val="center"/>
            <w:hideMark/>
          </w:tcPr>
          <w:p w14:paraId="4F28FEFD" w14:textId="77777777" w:rsidR="00362E3A" w:rsidRPr="00362E3A" w:rsidRDefault="00362E3A" w:rsidP="00362E3A">
            <w:pPr>
              <w:rPr>
                <w:color w:val="000000"/>
                <w:sz w:val="16"/>
                <w:szCs w:val="16"/>
                <w:lang w:val="en-GB" w:eastAsia="en-GB"/>
              </w:rPr>
            </w:pPr>
          </w:p>
        </w:tc>
        <w:tc>
          <w:tcPr>
            <w:tcW w:w="401" w:type="dxa"/>
            <w:tcBorders>
              <w:top w:val="nil"/>
              <w:left w:val="nil"/>
              <w:bottom w:val="single" w:sz="8" w:space="0" w:color="auto"/>
              <w:right w:val="single" w:sz="8" w:space="0" w:color="auto"/>
            </w:tcBorders>
            <w:shd w:val="clear" w:color="000000" w:fill="FFFFFF"/>
            <w:vAlign w:val="center"/>
            <w:hideMark/>
          </w:tcPr>
          <w:p w14:paraId="72CB0181"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31</w:t>
            </w:r>
          </w:p>
        </w:tc>
        <w:tc>
          <w:tcPr>
            <w:tcW w:w="400" w:type="dxa"/>
            <w:tcBorders>
              <w:top w:val="nil"/>
              <w:left w:val="nil"/>
              <w:bottom w:val="single" w:sz="8" w:space="0" w:color="auto"/>
              <w:right w:val="single" w:sz="8" w:space="0" w:color="auto"/>
            </w:tcBorders>
            <w:shd w:val="clear" w:color="000000" w:fill="FFFFFF"/>
            <w:vAlign w:val="center"/>
            <w:hideMark/>
          </w:tcPr>
          <w:p w14:paraId="7105B908"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41</w:t>
            </w:r>
          </w:p>
        </w:tc>
        <w:tc>
          <w:tcPr>
            <w:tcW w:w="400" w:type="dxa"/>
            <w:tcBorders>
              <w:top w:val="nil"/>
              <w:left w:val="nil"/>
              <w:bottom w:val="single" w:sz="8" w:space="0" w:color="auto"/>
              <w:right w:val="single" w:sz="8" w:space="0" w:color="auto"/>
            </w:tcBorders>
            <w:shd w:val="clear" w:color="000000" w:fill="FFFFFF"/>
            <w:vAlign w:val="center"/>
            <w:hideMark/>
          </w:tcPr>
          <w:p w14:paraId="03985BD3"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07076122"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412600A9"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9F42CC8"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5766E93E"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220EE1A4"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2FF31C8F"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1C9B5479"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8</w:t>
            </w:r>
          </w:p>
        </w:tc>
        <w:tc>
          <w:tcPr>
            <w:tcW w:w="398" w:type="dxa"/>
            <w:vMerge/>
            <w:tcBorders>
              <w:top w:val="nil"/>
              <w:left w:val="single" w:sz="8" w:space="0" w:color="auto"/>
              <w:bottom w:val="nil"/>
              <w:right w:val="single" w:sz="8" w:space="0" w:color="auto"/>
            </w:tcBorders>
            <w:vAlign w:val="center"/>
            <w:hideMark/>
          </w:tcPr>
          <w:p w14:paraId="0E04541E"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571BB22D"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nil"/>
              <w:right w:val="single" w:sz="8" w:space="0" w:color="auto"/>
            </w:tcBorders>
            <w:vAlign w:val="center"/>
            <w:hideMark/>
          </w:tcPr>
          <w:p w14:paraId="5C8F59CA"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nil"/>
              <w:right w:val="single" w:sz="8" w:space="0" w:color="auto"/>
            </w:tcBorders>
            <w:vAlign w:val="center"/>
            <w:hideMark/>
          </w:tcPr>
          <w:p w14:paraId="02747460" w14:textId="77777777" w:rsidR="00362E3A" w:rsidRPr="00362E3A" w:rsidRDefault="00362E3A" w:rsidP="00362E3A">
            <w:pPr>
              <w:rPr>
                <w:color w:val="000000"/>
                <w:sz w:val="16"/>
                <w:szCs w:val="16"/>
                <w:lang w:val="en-GB" w:eastAsia="en-GB"/>
              </w:rPr>
            </w:pPr>
          </w:p>
        </w:tc>
        <w:tc>
          <w:tcPr>
            <w:tcW w:w="477" w:type="dxa"/>
            <w:vMerge/>
            <w:tcBorders>
              <w:top w:val="nil"/>
              <w:left w:val="single" w:sz="8" w:space="0" w:color="auto"/>
              <w:bottom w:val="nil"/>
              <w:right w:val="single" w:sz="8" w:space="0" w:color="auto"/>
            </w:tcBorders>
            <w:vAlign w:val="center"/>
            <w:hideMark/>
          </w:tcPr>
          <w:p w14:paraId="48A1401F" w14:textId="77777777" w:rsidR="00362E3A" w:rsidRPr="00362E3A" w:rsidRDefault="00362E3A" w:rsidP="00362E3A">
            <w:pPr>
              <w:rPr>
                <w:color w:val="000000"/>
                <w:sz w:val="16"/>
                <w:szCs w:val="16"/>
                <w:lang w:val="en-GB" w:eastAsia="en-GB"/>
              </w:rPr>
            </w:pPr>
          </w:p>
        </w:tc>
        <w:tc>
          <w:tcPr>
            <w:tcW w:w="675" w:type="dxa"/>
            <w:vMerge/>
            <w:tcBorders>
              <w:top w:val="nil"/>
              <w:left w:val="single" w:sz="8" w:space="0" w:color="auto"/>
              <w:bottom w:val="nil"/>
              <w:right w:val="single" w:sz="8" w:space="0" w:color="auto"/>
            </w:tcBorders>
            <w:vAlign w:val="center"/>
            <w:hideMark/>
          </w:tcPr>
          <w:p w14:paraId="6D25B669"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nil"/>
              <w:right w:val="single" w:sz="8" w:space="0" w:color="auto"/>
            </w:tcBorders>
            <w:vAlign w:val="center"/>
            <w:hideMark/>
          </w:tcPr>
          <w:p w14:paraId="5AD3C01F" w14:textId="77777777" w:rsidR="00362E3A" w:rsidRPr="00362E3A" w:rsidRDefault="00362E3A" w:rsidP="00362E3A">
            <w:pPr>
              <w:rPr>
                <w:color w:val="000000"/>
                <w:sz w:val="16"/>
                <w:szCs w:val="16"/>
                <w:lang w:val="en-GB" w:eastAsia="en-GB"/>
              </w:rPr>
            </w:pPr>
          </w:p>
        </w:tc>
        <w:tc>
          <w:tcPr>
            <w:tcW w:w="675" w:type="dxa"/>
            <w:vMerge/>
            <w:tcBorders>
              <w:top w:val="nil"/>
              <w:left w:val="single" w:sz="8" w:space="0" w:color="auto"/>
              <w:bottom w:val="nil"/>
              <w:right w:val="single" w:sz="8" w:space="0" w:color="auto"/>
            </w:tcBorders>
            <w:vAlign w:val="center"/>
            <w:hideMark/>
          </w:tcPr>
          <w:p w14:paraId="087E4759" w14:textId="77777777" w:rsidR="00362E3A" w:rsidRPr="00362E3A" w:rsidRDefault="00362E3A" w:rsidP="00362E3A">
            <w:pPr>
              <w:rPr>
                <w:color w:val="000000"/>
                <w:sz w:val="16"/>
                <w:szCs w:val="16"/>
                <w:lang w:val="en-GB" w:eastAsia="en-GB"/>
              </w:rPr>
            </w:pPr>
          </w:p>
        </w:tc>
        <w:tc>
          <w:tcPr>
            <w:tcW w:w="458" w:type="dxa"/>
            <w:vMerge/>
            <w:tcBorders>
              <w:top w:val="nil"/>
              <w:left w:val="single" w:sz="8" w:space="0" w:color="auto"/>
              <w:bottom w:val="nil"/>
              <w:right w:val="single" w:sz="8" w:space="0" w:color="auto"/>
            </w:tcBorders>
            <w:vAlign w:val="center"/>
            <w:hideMark/>
          </w:tcPr>
          <w:p w14:paraId="6F83CBE4"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2E31CA43"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47293D7D" w14:textId="77777777" w:rsidR="00362E3A" w:rsidRPr="00362E3A" w:rsidRDefault="00362E3A" w:rsidP="00362E3A">
            <w:pPr>
              <w:rPr>
                <w:color w:val="000000"/>
                <w:sz w:val="16"/>
                <w:szCs w:val="16"/>
                <w:lang w:val="en-GB" w:eastAsia="en-GB"/>
              </w:rPr>
            </w:pPr>
          </w:p>
        </w:tc>
        <w:tc>
          <w:tcPr>
            <w:tcW w:w="399" w:type="dxa"/>
            <w:vMerge/>
            <w:tcBorders>
              <w:top w:val="nil"/>
              <w:left w:val="single" w:sz="8" w:space="0" w:color="auto"/>
              <w:bottom w:val="nil"/>
              <w:right w:val="single" w:sz="8" w:space="0" w:color="auto"/>
            </w:tcBorders>
            <w:vAlign w:val="center"/>
            <w:hideMark/>
          </w:tcPr>
          <w:p w14:paraId="1428B363"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7876A1AC" w14:textId="77777777" w:rsidR="00362E3A" w:rsidRPr="00362E3A" w:rsidRDefault="00362E3A" w:rsidP="00362E3A">
            <w:pPr>
              <w:rPr>
                <w:color w:val="000000"/>
                <w:sz w:val="16"/>
                <w:szCs w:val="16"/>
                <w:lang w:val="en-GB" w:eastAsia="en-GB"/>
              </w:rPr>
            </w:pPr>
          </w:p>
        </w:tc>
        <w:tc>
          <w:tcPr>
            <w:tcW w:w="477" w:type="dxa"/>
            <w:vMerge/>
            <w:tcBorders>
              <w:top w:val="nil"/>
              <w:left w:val="single" w:sz="8" w:space="0" w:color="auto"/>
              <w:bottom w:val="nil"/>
              <w:right w:val="single" w:sz="8" w:space="0" w:color="auto"/>
            </w:tcBorders>
            <w:vAlign w:val="center"/>
            <w:hideMark/>
          </w:tcPr>
          <w:p w14:paraId="7A2532F9" w14:textId="77777777" w:rsidR="00362E3A" w:rsidRPr="00362E3A" w:rsidRDefault="00362E3A" w:rsidP="00362E3A">
            <w:pPr>
              <w:rPr>
                <w:color w:val="000000"/>
                <w:sz w:val="16"/>
                <w:szCs w:val="16"/>
                <w:lang w:val="en-GB" w:eastAsia="en-GB"/>
              </w:rPr>
            </w:pPr>
          </w:p>
        </w:tc>
        <w:tc>
          <w:tcPr>
            <w:tcW w:w="359" w:type="dxa"/>
            <w:vMerge/>
            <w:tcBorders>
              <w:top w:val="nil"/>
              <w:left w:val="single" w:sz="8" w:space="0" w:color="auto"/>
              <w:bottom w:val="nil"/>
              <w:right w:val="single" w:sz="8" w:space="0" w:color="auto"/>
            </w:tcBorders>
            <w:vAlign w:val="center"/>
            <w:hideMark/>
          </w:tcPr>
          <w:p w14:paraId="00218574" w14:textId="77777777" w:rsidR="00362E3A" w:rsidRPr="00362E3A" w:rsidRDefault="00362E3A" w:rsidP="00362E3A">
            <w:pPr>
              <w:rPr>
                <w:color w:val="000000"/>
                <w:sz w:val="16"/>
                <w:szCs w:val="16"/>
                <w:lang w:val="en-GB" w:eastAsia="en-GB"/>
              </w:rPr>
            </w:pPr>
          </w:p>
        </w:tc>
        <w:tc>
          <w:tcPr>
            <w:tcW w:w="399" w:type="dxa"/>
            <w:vMerge/>
            <w:tcBorders>
              <w:top w:val="nil"/>
              <w:left w:val="single" w:sz="8" w:space="0" w:color="auto"/>
              <w:bottom w:val="nil"/>
              <w:right w:val="single" w:sz="8" w:space="0" w:color="auto"/>
            </w:tcBorders>
            <w:vAlign w:val="center"/>
            <w:hideMark/>
          </w:tcPr>
          <w:p w14:paraId="21096485" w14:textId="77777777" w:rsidR="00362E3A" w:rsidRPr="00362E3A" w:rsidRDefault="00362E3A" w:rsidP="00362E3A">
            <w:pPr>
              <w:rPr>
                <w:color w:val="000000"/>
                <w:sz w:val="16"/>
                <w:szCs w:val="16"/>
                <w:lang w:val="en-GB" w:eastAsia="en-GB"/>
              </w:rPr>
            </w:pPr>
          </w:p>
        </w:tc>
        <w:tc>
          <w:tcPr>
            <w:tcW w:w="339" w:type="dxa"/>
            <w:vMerge/>
            <w:tcBorders>
              <w:top w:val="nil"/>
              <w:left w:val="single" w:sz="8" w:space="0" w:color="auto"/>
              <w:bottom w:val="nil"/>
              <w:right w:val="single" w:sz="8" w:space="0" w:color="auto"/>
            </w:tcBorders>
            <w:vAlign w:val="center"/>
            <w:hideMark/>
          </w:tcPr>
          <w:p w14:paraId="006210B2"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4D273E60" w14:textId="77777777" w:rsidR="00362E3A" w:rsidRPr="00362E3A" w:rsidRDefault="00362E3A" w:rsidP="00362E3A">
            <w:pPr>
              <w:rPr>
                <w:color w:val="000000"/>
                <w:sz w:val="16"/>
                <w:szCs w:val="16"/>
                <w:lang w:val="en-GB" w:eastAsia="en-GB"/>
              </w:rPr>
            </w:pPr>
          </w:p>
        </w:tc>
        <w:tc>
          <w:tcPr>
            <w:tcW w:w="36" w:type="dxa"/>
            <w:vAlign w:val="center"/>
            <w:hideMark/>
          </w:tcPr>
          <w:p w14:paraId="7590CE2D" w14:textId="77777777" w:rsidR="00362E3A" w:rsidRPr="00362E3A" w:rsidRDefault="00362E3A" w:rsidP="00362E3A">
            <w:pPr>
              <w:rPr>
                <w:sz w:val="20"/>
                <w:szCs w:val="20"/>
                <w:lang w:val="en-GB" w:eastAsia="en-GB"/>
              </w:rPr>
            </w:pPr>
          </w:p>
        </w:tc>
      </w:tr>
      <w:tr w:rsidR="00362E3A" w:rsidRPr="00362E3A" w14:paraId="076D1B65" w14:textId="77777777" w:rsidTr="00362E3A">
        <w:trPr>
          <w:trHeight w:val="624"/>
        </w:trPr>
        <w:tc>
          <w:tcPr>
            <w:tcW w:w="260" w:type="dxa"/>
            <w:vMerge/>
            <w:tcBorders>
              <w:top w:val="nil"/>
              <w:left w:val="single" w:sz="8" w:space="0" w:color="auto"/>
              <w:bottom w:val="nil"/>
              <w:right w:val="single" w:sz="8" w:space="0" w:color="auto"/>
            </w:tcBorders>
            <w:vAlign w:val="center"/>
            <w:hideMark/>
          </w:tcPr>
          <w:p w14:paraId="4804BA13" w14:textId="77777777" w:rsidR="00362E3A" w:rsidRPr="00362E3A" w:rsidRDefault="00362E3A" w:rsidP="00362E3A">
            <w:pPr>
              <w:rPr>
                <w:color w:val="000000"/>
                <w:sz w:val="16"/>
                <w:szCs w:val="16"/>
                <w:lang w:val="en-GB" w:eastAsia="en-GB"/>
              </w:rPr>
            </w:pPr>
          </w:p>
        </w:tc>
        <w:tc>
          <w:tcPr>
            <w:tcW w:w="2019" w:type="dxa"/>
            <w:vMerge/>
            <w:tcBorders>
              <w:top w:val="nil"/>
              <w:left w:val="single" w:sz="8" w:space="0" w:color="auto"/>
              <w:bottom w:val="nil"/>
              <w:right w:val="single" w:sz="8" w:space="0" w:color="auto"/>
            </w:tcBorders>
            <w:vAlign w:val="center"/>
            <w:hideMark/>
          </w:tcPr>
          <w:p w14:paraId="78633B13" w14:textId="77777777" w:rsidR="00362E3A" w:rsidRPr="00362E3A" w:rsidRDefault="00362E3A" w:rsidP="00362E3A">
            <w:pPr>
              <w:rPr>
                <w:sz w:val="16"/>
                <w:szCs w:val="16"/>
                <w:lang w:val="en-GB" w:eastAsia="en-GB"/>
              </w:rPr>
            </w:pPr>
          </w:p>
        </w:tc>
        <w:tc>
          <w:tcPr>
            <w:tcW w:w="1997" w:type="dxa"/>
            <w:tcBorders>
              <w:top w:val="nil"/>
              <w:left w:val="nil"/>
              <w:bottom w:val="single" w:sz="8" w:space="0" w:color="auto"/>
              <w:right w:val="single" w:sz="8" w:space="0" w:color="auto"/>
            </w:tcBorders>
            <w:shd w:val="clear" w:color="000000" w:fill="FFFFFF"/>
            <w:vAlign w:val="center"/>
            <w:hideMark/>
          </w:tcPr>
          <w:p w14:paraId="11DE2F62"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Моделирање машинских елеменета и конструкција-блок настава</w:t>
            </w:r>
          </w:p>
        </w:tc>
        <w:tc>
          <w:tcPr>
            <w:tcW w:w="360" w:type="dxa"/>
            <w:vMerge/>
            <w:tcBorders>
              <w:top w:val="nil"/>
              <w:left w:val="single" w:sz="8" w:space="0" w:color="auto"/>
              <w:bottom w:val="single" w:sz="8" w:space="0" w:color="000000"/>
              <w:right w:val="single" w:sz="8" w:space="0" w:color="auto"/>
            </w:tcBorders>
            <w:vAlign w:val="center"/>
            <w:hideMark/>
          </w:tcPr>
          <w:p w14:paraId="13CC703C" w14:textId="77777777" w:rsidR="00362E3A" w:rsidRPr="00362E3A" w:rsidRDefault="00362E3A" w:rsidP="00362E3A">
            <w:pPr>
              <w:rPr>
                <w:color w:val="000000"/>
                <w:sz w:val="16"/>
                <w:szCs w:val="16"/>
                <w:lang w:val="en-GB" w:eastAsia="en-GB"/>
              </w:rPr>
            </w:pPr>
          </w:p>
        </w:tc>
        <w:tc>
          <w:tcPr>
            <w:tcW w:w="401" w:type="dxa"/>
            <w:tcBorders>
              <w:top w:val="nil"/>
              <w:left w:val="nil"/>
              <w:bottom w:val="single" w:sz="8" w:space="0" w:color="auto"/>
              <w:right w:val="single" w:sz="8" w:space="0" w:color="auto"/>
            </w:tcBorders>
            <w:shd w:val="clear" w:color="000000" w:fill="FFFFFF"/>
            <w:vAlign w:val="center"/>
            <w:hideMark/>
          </w:tcPr>
          <w:p w14:paraId="24FA7907"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31</w:t>
            </w:r>
          </w:p>
        </w:tc>
        <w:tc>
          <w:tcPr>
            <w:tcW w:w="400" w:type="dxa"/>
            <w:tcBorders>
              <w:top w:val="nil"/>
              <w:left w:val="nil"/>
              <w:bottom w:val="single" w:sz="8" w:space="0" w:color="auto"/>
              <w:right w:val="single" w:sz="8" w:space="0" w:color="auto"/>
            </w:tcBorders>
            <w:shd w:val="clear" w:color="000000" w:fill="FFFFFF"/>
            <w:vAlign w:val="center"/>
            <w:hideMark/>
          </w:tcPr>
          <w:p w14:paraId="3801C31B"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41</w:t>
            </w:r>
          </w:p>
        </w:tc>
        <w:tc>
          <w:tcPr>
            <w:tcW w:w="400" w:type="dxa"/>
            <w:tcBorders>
              <w:top w:val="nil"/>
              <w:left w:val="nil"/>
              <w:bottom w:val="single" w:sz="8" w:space="0" w:color="auto"/>
              <w:right w:val="single" w:sz="8" w:space="0" w:color="auto"/>
            </w:tcBorders>
            <w:shd w:val="clear" w:color="000000" w:fill="FFFFFF"/>
            <w:vAlign w:val="center"/>
            <w:hideMark/>
          </w:tcPr>
          <w:p w14:paraId="36A6BA2D"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3541223F"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ECB92D2"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02CC4428"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715F590B"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71E7E2C5"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7F3A65C"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09420EF0"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w:t>
            </w:r>
          </w:p>
        </w:tc>
        <w:tc>
          <w:tcPr>
            <w:tcW w:w="398" w:type="dxa"/>
            <w:vMerge/>
            <w:tcBorders>
              <w:top w:val="nil"/>
              <w:left w:val="single" w:sz="8" w:space="0" w:color="auto"/>
              <w:bottom w:val="nil"/>
              <w:right w:val="single" w:sz="8" w:space="0" w:color="auto"/>
            </w:tcBorders>
            <w:vAlign w:val="center"/>
            <w:hideMark/>
          </w:tcPr>
          <w:p w14:paraId="4643B5CC"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2EA23E2F"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nil"/>
              <w:right w:val="single" w:sz="8" w:space="0" w:color="auto"/>
            </w:tcBorders>
            <w:vAlign w:val="center"/>
            <w:hideMark/>
          </w:tcPr>
          <w:p w14:paraId="21385A35"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nil"/>
              <w:right w:val="single" w:sz="8" w:space="0" w:color="auto"/>
            </w:tcBorders>
            <w:vAlign w:val="center"/>
            <w:hideMark/>
          </w:tcPr>
          <w:p w14:paraId="09E96186" w14:textId="77777777" w:rsidR="00362E3A" w:rsidRPr="00362E3A" w:rsidRDefault="00362E3A" w:rsidP="00362E3A">
            <w:pPr>
              <w:rPr>
                <w:color w:val="000000"/>
                <w:sz w:val="16"/>
                <w:szCs w:val="16"/>
                <w:lang w:val="en-GB" w:eastAsia="en-GB"/>
              </w:rPr>
            </w:pPr>
          </w:p>
        </w:tc>
        <w:tc>
          <w:tcPr>
            <w:tcW w:w="477" w:type="dxa"/>
            <w:vMerge/>
            <w:tcBorders>
              <w:top w:val="nil"/>
              <w:left w:val="single" w:sz="8" w:space="0" w:color="auto"/>
              <w:bottom w:val="nil"/>
              <w:right w:val="single" w:sz="8" w:space="0" w:color="auto"/>
            </w:tcBorders>
            <w:vAlign w:val="center"/>
            <w:hideMark/>
          </w:tcPr>
          <w:p w14:paraId="594F02FB" w14:textId="77777777" w:rsidR="00362E3A" w:rsidRPr="00362E3A" w:rsidRDefault="00362E3A" w:rsidP="00362E3A">
            <w:pPr>
              <w:rPr>
                <w:color w:val="000000"/>
                <w:sz w:val="16"/>
                <w:szCs w:val="16"/>
                <w:lang w:val="en-GB" w:eastAsia="en-GB"/>
              </w:rPr>
            </w:pPr>
          </w:p>
        </w:tc>
        <w:tc>
          <w:tcPr>
            <w:tcW w:w="675" w:type="dxa"/>
            <w:vMerge/>
            <w:tcBorders>
              <w:top w:val="nil"/>
              <w:left w:val="single" w:sz="8" w:space="0" w:color="auto"/>
              <w:bottom w:val="nil"/>
              <w:right w:val="single" w:sz="8" w:space="0" w:color="auto"/>
            </w:tcBorders>
            <w:vAlign w:val="center"/>
            <w:hideMark/>
          </w:tcPr>
          <w:p w14:paraId="473244F4"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nil"/>
              <w:right w:val="single" w:sz="8" w:space="0" w:color="auto"/>
            </w:tcBorders>
            <w:vAlign w:val="center"/>
            <w:hideMark/>
          </w:tcPr>
          <w:p w14:paraId="6E8C2273" w14:textId="77777777" w:rsidR="00362E3A" w:rsidRPr="00362E3A" w:rsidRDefault="00362E3A" w:rsidP="00362E3A">
            <w:pPr>
              <w:rPr>
                <w:color w:val="000000"/>
                <w:sz w:val="16"/>
                <w:szCs w:val="16"/>
                <w:lang w:val="en-GB" w:eastAsia="en-GB"/>
              </w:rPr>
            </w:pPr>
          </w:p>
        </w:tc>
        <w:tc>
          <w:tcPr>
            <w:tcW w:w="675" w:type="dxa"/>
            <w:vMerge/>
            <w:tcBorders>
              <w:top w:val="nil"/>
              <w:left w:val="single" w:sz="8" w:space="0" w:color="auto"/>
              <w:bottom w:val="nil"/>
              <w:right w:val="single" w:sz="8" w:space="0" w:color="auto"/>
            </w:tcBorders>
            <w:vAlign w:val="center"/>
            <w:hideMark/>
          </w:tcPr>
          <w:p w14:paraId="11127F81" w14:textId="77777777" w:rsidR="00362E3A" w:rsidRPr="00362E3A" w:rsidRDefault="00362E3A" w:rsidP="00362E3A">
            <w:pPr>
              <w:rPr>
                <w:color w:val="000000"/>
                <w:sz w:val="16"/>
                <w:szCs w:val="16"/>
                <w:lang w:val="en-GB" w:eastAsia="en-GB"/>
              </w:rPr>
            </w:pPr>
          </w:p>
        </w:tc>
        <w:tc>
          <w:tcPr>
            <w:tcW w:w="458" w:type="dxa"/>
            <w:vMerge/>
            <w:tcBorders>
              <w:top w:val="nil"/>
              <w:left w:val="single" w:sz="8" w:space="0" w:color="auto"/>
              <w:bottom w:val="nil"/>
              <w:right w:val="single" w:sz="8" w:space="0" w:color="auto"/>
            </w:tcBorders>
            <w:vAlign w:val="center"/>
            <w:hideMark/>
          </w:tcPr>
          <w:p w14:paraId="0DB236BB"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08EA66A0"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236FAE91" w14:textId="77777777" w:rsidR="00362E3A" w:rsidRPr="00362E3A" w:rsidRDefault="00362E3A" w:rsidP="00362E3A">
            <w:pPr>
              <w:rPr>
                <w:color w:val="000000"/>
                <w:sz w:val="16"/>
                <w:szCs w:val="16"/>
                <w:lang w:val="en-GB" w:eastAsia="en-GB"/>
              </w:rPr>
            </w:pPr>
          </w:p>
        </w:tc>
        <w:tc>
          <w:tcPr>
            <w:tcW w:w="399" w:type="dxa"/>
            <w:vMerge/>
            <w:tcBorders>
              <w:top w:val="nil"/>
              <w:left w:val="single" w:sz="8" w:space="0" w:color="auto"/>
              <w:bottom w:val="nil"/>
              <w:right w:val="single" w:sz="8" w:space="0" w:color="auto"/>
            </w:tcBorders>
            <w:vAlign w:val="center"/>
            <w:hideMark/>
          </w:tcPr>
          <w:p w14:paraId="0E88AB20"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2C1991D0" w14:textId="77777777" w:rsidR="00362E3A" w:rsidRPr="00362E3A" w:rsidRDefault="00362E3A" w:rsidP="00362E3A">
            <w:pPr>
              <w:rPr>
                <w:color w:val="000000"/>
                <w:sz w:val="16"/>
                <w:szCs w:val="16"/>
                <w:lang w:val="en-GB" w:eastAsia="en-GB"/>
              </w:rPr>
            </w:pPr>
          </w:p>
        </w:tc>
        <w:tc>
          <w:tcPr>
            <w:tcW w:w="477" w:type="dxa"/>
            <w:vMerge/>
            <w:tcBorders>
              <w:top w:val="nil"/>
              <w:left w:val="single" w:sz="8" w:space="0" w:color="auto"/>
              <w:bottom w:val="nil"/>
              <w:right w:val="single" w:sz="8" w:space="0" w:color="auto"/>
            </w:tcBorders>
            <w:vAlign w:val="center"/>
            <w:hideMark/>
          </w:tcPr>
          <w:p w14:paraId="6BFBB253" w14:textId="77777777" w:rsidR="00362E3A" w:rsidRPr="00362E3A" w:rsidRDefault="00362E3A" w:rsidP="00362E3A">
            <w:pPr>
              <w:rPr>
                <w:color w:val="000000"/>
                <w:sz w:val="16"/>
                <w:szCs w:val="16"/>
                <w:lang w:val="en-GB" w:eastAsia="en-GB"/>
              </w:rPr>
            </w:pPr>
          </w:p>
        </w:tc>
        <w:tc>
          <w:tcPr>
            <w:tcW w:w="359" w:type="dxa"/>
            <w:vMerge/>
            <w:tcBorders>
              <w:top w:val="nil"/>
              <w:left w:val="single" w:sz="8" w:space="0" w:color="auto"/>
              <w:bottom w:val="nil"/>
              <w:right w:val="single" w:sz="8" w:space="0" w:color="auto"/>
            </w:tcBorders>
            <w:vAlign w:val="center"/>
            <w:hideMark/>
          </w:tcPr>
          <w:p w14:paraId="31F50B38" w14:textId="77777777" w:rsidR="00362E3A" w:rsidRPr="00362E3A" w:rsidRDefault="00362E3A" w:rsidP="00362E3A">
            <w:pPr>
              <w:rPr>
                <w:color w:val="000000"/>
                <w:sz w:val="16"/>
                <w:szCs w:val="16"/>
                <w:lang w:val="en-GB" w:eastAsia="en-GB"/>
              </w:rPr>
            </w:pPr>
          </w:p>
        </w:tc>
        <w:tc>
          <w:tcPr>
            <w:tcW w:w="399" w:type="dxa"/>
            <w:vMerge/>
            <w:tcBorders>
              <w:top w:val="nil"/>
              <w:left w:val="single" w:sz="8" w:space="0" w:color="auto"/>
              <w:bottom w:val="nil"/>
              <w:right w:val="single" w:sz="8" w:space="0" w:color="auto"/>
            </w:tcBorders>
            <w:vAlign w:val="center"/>
            <w:hideMark/>
          </w:tcPr>
          <w:p w14:paraId="20BC40EE" w14:textId="77777777" w:rsidR="00362E3A" w:rsidRPr="00362E3A" w:rsidRDefault="00362E3A" w:rsidP="00362E3A">
            <w:pPr>
              <w:rPr>
                <w:color w:val="000000"/>
                <w:sz w:val="16"/>
                <w:szCs w:val="16"/>
                <w:lang w:val="en-GB" w:eastAsia="en-GB"/>
              </w:rPr>
            </w:pPr>
          </w:p>
        </w:tc>
        <w:tc>
          <w:tcPr>
            <w:tcW w:w="339" w:type="dxa"/>
            <w:vMerge/>
            <w:tcBorders>
              <w:top w:val="nil"/>
              <w:left w:val="single" w:sz="8" w:space="0" w:color="auto"/>
              <w:bottom w:val="nil"/>
              <w:right w:val="single" w:sz="8" w:space="0" w:color="auto"/>
            </w:tcBorders>
            <w:vAlign w:val="center"/>
            <w:hideMark/>
          </w:tcPr>
          <w:p w14:paraId="7113BF47"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1D9DF850" w14:textId="77777777" w:rsidR="00362E3A" w:rsidRPr="00362E3A" w:rsidRDefault="00362E3A" w:rsidP="00362E3A">
            <w:pPr>
              <w:rPr>
                <w:color w:val="000000"/>
                <w:sz w:val="16"/>
                <w:szCs w:val="16"/>
                <w:lang w:val="en-GB" w:eastAsia="en-GB"/>
              </w:rPr>
            </w:pPr>
          </w:p>
        </w:tc>
        <w:tc>
          <w:tcPr>
            <w:tcW w:w="36" w:type="dxa"/>
            <w:vAlign w:val="center"/>
            <w:hideMark/>
          </w:tcPr>
          <w:p w14:paraId="504BCFBB" w14:textId="77777777" w:rsidR="00362E3A" w:rsidRPr="00362E3A" w:rsidRDefault="00362E3A" w:rsidP="00362E3A">
            <w:pPr>
              <w:rPr>
                <w:sz w:val="20"/>
                <w:szCs w:val="20"/>
                <w:lang w:val="en-GB" w:eastAsia="en-GB"/>
              </w:rPr>
            </w:pPr>
          </w:p>
        </w:tc>
      </w:tr>
      <w:tr w:rsidR="00362E3A" w:rsidRPr="00362E3A" w14:paraId="1916276D" w14:textId="77777777" w:rsidTr="00362E3A">
        <w:trPr>
          <w:trHeight w:val="420"/>
        </w:trPr>
        <w:tc>
          <w:tcPr>
            <w:tcW w:w="26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7FC098BA"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7</w:t>
            </w:r>
          </w:p>
        </w:tc>
        <w:tc>
          <w:tcPr>
            <w:tcW w:w="2019"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1AB009C3" w14:textId="77777777" w:rsidR="00362E3A" w:rsidRPr="00362E3A" w:rsidRDefault="00362E3A" w:rsidP="00362E3A">
            <w:pPr>
              <w:rPr>
                <w:sz w:val="16"/>
                <w:szCs w:val="16"/>
                <w:lang w:val="en-GB" w:eastAsia="en-GB"/>
              </w:rPr>
            </w:pPr>
            <w:r w:rsidRPr="00362E3A">
              <w:rPr>
                <w:sz w:val="16"/>
                <w:szCs w:val="16"/>
                <w:lang w:val="en-GB" w:eastAsia="en-GB"/>
              </w:rPr>
              <w:t>ЂИЛАС МИОДРАГ</w:t>
            </w:r>
          </w:p>
        </w:tc>
        <w:tc>
          <w:tcPr>
            <w:tcW w:w="1997" w:type="dxa"/>
            <w:tcBorders>
              <w:top w:val="nil"/>
              <w:left w:val="nil"/>
              <w:bottom w:val="single" w:sz="8" w:space="0" w:color="auto"/>
              <w:right w:val="single" w:sz="8" w:space="0" w:color="auto"/>
            </w:tcBorders>
            <w:shd w:val="clear" w:color="000000" w:fill="FFFFFF"/>
            <w:vAlign w:val="center"/>
            <w:hideMark/>
          </w:tcPr>
          <w:p w14:paraId="6E7350C8"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Рачунарство и информатика-вежбе</w:t>
            </w:r>
          </w:p>
        </w:tc>
        <w:tc>
          <w:tcPr>
            <w:tcW w:w="36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8EF0BC8"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А</w:t>
            </w:r>
          </w:p>
        </w:tc>
        <w:tc>
          <w:tcPr>
            <w:tcW w:w="401" w:type="dxa"/>
            <w:tcBorders>
              <w:top w:val="nil"/>
              <w:left w:val="nil"/>
              <w:bottom w:val="single" w:sz="8" w:space="0" w:color="auto"/>
              <w:right w:val="single" w:sz="8" w:space="0" w:color="auto"/>
            </w:tcBorders>
            <w:shd w:val="clear" w:color="000000" w:fill="FFFFFF"/>
            <w:vAlign w:val="center"/>
            <w:hideMark/>
          </w:tcPr>
          <w:p w14:paraId="65A3CCB3"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13</w:t>
            </w:r>
          </w:p>
        </w:tc>
        <w:tc>
          <w:tcPr>
            <w:tcW w:w="400" w:type="dxa"/>
            <w:tcBorders>
              <w:top w:val="nil"/>
              <w:left w:val="nil"/>
              <w:bottom w:val="single" w:sz="8" w:space="0" w:color="auto"/>
              <w:right w:val="single" w:sz="8" w:space="0" w:color="auto"/>
            </w:tcBorders>
            <w:shd w:val="clear" w:color="000000" w:fill="FFFFFF"/>
            <w:vAlign w:val="center"/>
            <w:hideMark/>
          </w:tcPr>
          <w:p w14:paraId="57F0CF16"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14</w:t>
            </w:r>
          </w:p>
        </w:tc>
        <w:tc>
          <w:tcPr>
            <w:tcW w:w="400" w:type="dxa"/>
            <w:tcBorders>
              <w:top w:val="nil"/>
              <w:left w:val="nil"/>
              <w:bottom w:val="single" w:sz="8" w:space="0" w:color="auto"/>
              <w:right w:val="single" w:sz="8" w:space="0" w:color="auto"/>
            </w:tcBorders>
            <w:shd w:val="clear" w:color="000000" w:fill="FFFFFF"/>
            <w:vAlign w:val="center"/>
            <w:hideMark/>
          </w:tcPr>
          <w:p w14:paraId="4C455396"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AA47E1B"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338698C4"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4D9F7191"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78D4A3C2"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09B52C0"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31C23A3C"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0340E944"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4</w:t>
            </w:r>
          </w:p>
        </w:tc>
        <w:tc>
          <w:tcPr>
            <w:tcW w:w="398"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6C418488"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20</w:t>
            </w:r>
          </w:p>
        </w:tc>
        <w:tc>
          <w:tcPr>
            <w:tcW w:w="279"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28864368"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19"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41D4A9D9"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19"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1684C519"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477"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7E8A0CB2"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w:t>
            </w:r>
          </w:p>
        </w:tc>
        <w:tc>
          <w:tcPr>
            <w:tcW w:w="675"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111606D9"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19"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151161D1"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10</w:t>
            </w:r>
          </w:p>
        </w:tc>
        <w:tc>
          <w:tcPr>
            <w:tcW w:w="675"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56E23E21"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458"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40766276"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279"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18AC26FB"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279"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1F60240E"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99"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465401C1"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w:t>
            </w:r>
          </w:p>
        </w:tc>
        <w:tc>
          <w:tcPr>
            <w:tcW w:w="279"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1FD42CB2"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477"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29C36B80"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59"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48FFE83D"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99"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1C7D44BA"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39"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0CC261E0"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w:t>
            </w:r>
          </w:p>
        </w:tc>
        <w:tc>
          <w:tcPr>
            <w:tcW w:w="279"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18317ABC"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40</w:t>
            </w:r>
          </w:p>
        </w:tc>
        <w:tc>
          <w:tcPr>
            <w:tcW w:w="36" w:type="dxa"/>
            <w:vAlign w:val="center"/>
            <w:hideMark/>
          </w:tcPr>
          <w:p w14:paraId="3D3E4627" w14:textId="77777777" w:rsidR="00362E3A" w:rsidRPr="00362E3A" w:rsidRDefault="00362E3A" w:rsidP="00362E3A">
            <w:pPr>
              <w:rPr>
                <w:sz w:val="20"/>
                <w:szCs w:val="20"/>
                <w:lang w:val="en-GB" w:eastAsia="en-GB"/>
              </w:rPr>
            </w:pPr>
          </w:p>
        </w:tc>
      </w:tr>
      <w:tr w:rsidR="00362E3A" w:rsidRPr="00362E3A" w14:paraId="6BFD057A" w14:textId="77777777" w:rsidTr="00362E3A">
        <w:trPr>
          <w:trHeight w:val="300"/>
        </w:trPr>
        <w:tc>
          <w:tcPr>
            <w:tcW w:w="260" w:type="dxa"/>
            <w:vMerge/>
            <w:tcBorders>
              <w:top w:val="single" w:sz="8" w:space="0" w:color="auto"/>
              <w:left w:val="single" w:sz="8" w:space="0" w:color="auto"/>
              <w:bottom w:val="single" w:sz="8" w:space="0" w:color="000000"/>
              <w:right w:val="single" w:sz="8" w:space="0" w:color="auto"/>
            </w:tcBorders>
            <w:vAlign w:val="center"/>
            <w:hideMark/>
          </w:tcPr>
          <w:p w14:paraId="01F35199" w14:textId="77777777" w:rsidR="00362E3A" w:rsidRPr="00362E3A" w:rsidRDefault="00362E3A" w:rsidP="00362E3A">
            <w:pPr>
              <w:rPr>
                <w:color w:val="000000"/>
                <w:sz w:val="16"/>
                <w:szCs w:val="16"/>
                <w:lang w:val="en-GB" w:eastAsia="en-GB"/>
              </w:rPr>
            </w:pPr>
          </w:p>
        </w:tc>
        <w:tc>
          <w:tcPr>
            <w:tcW w:w="2019" w:type="dxa"/>
            <w:vMerge/>
            <w:tcBorders>
              <w:top w:val="single" w:sz="8" w:space="0" w:color="auto"/>
              <w:left w:val="single" w:sz="8" w:space="0" w:color="auto"/>
              <w:bottom w:val="single" w:sz="8" w:space="0" w:color="000000"/>
              <w:right w:val="single" w:sz="8" w:space="0" w:color="auto"/>
            </w:tcBorders>
            <w:vAlign w:val="center"/>
            <w:hideMark/>
          </w:tcPr>
          <w:p w14:paraId="6E8E1B9E" w14:textId="77777777" w:rsidR="00362E3A" w:rsidRPr="00362E3A" w:rsidRDefault="00362E3A" w:rsidP="00362E3A">
            <w:pPr>
              <w:rPr>
                <w:sz w:val="16"/>
                <w:szCs w:val="16"/>
                <w:lang w:val="en-GB" w:eastAsia="en-GB"/>
              </w:rPr>
            </w:pPr>
          </w:p>
        </w:tc>
        <w:tc>
          <w:tcPr>
            <w:tcW w:w="1997" w:type="dxa"/>
            <w:tcBorders>
              <w:top w:val="nil"/>
              <w:left w:val="nil"/>
              <w:bottom w:val="single" w:sz="8" w:space="0" w:color="auto"/>
              <w:right w:val="single" w:sz="8" w:space="0" w:color="auto"/>
            </w:tcBorders>
            <w:shd w:val="clear" w:color="000000" w:fill="FFFFFF"/>
            <w:vAlign w:val="center"/>
            <w:hideMark/>
          </w:tcPr>
          <w:p w14:paraId="5CC66FB7"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Техничка механика</w:t>
            </w:r>
          </w:p>
        </w:tc>
        <w:tc>
          <w:tcPr>
            <w:tcW w:w="360" w:type="dxa"/>
            <w:vMerge/>
            <w:tcBorders>
              <w:top w:val="nil"/>
              <w:left w:val="single" w:sz="8" w:space="0" w:color="auto"/>
              <w:bottom w:val="single" w:sz="8" w:space="0" w:color="000000"/>
              <w:right w:val="single" w:sz="8" w:space="0" w:color="auto"/>
            </w:tcBorders>
            <w:vAlign w:val="center"/>
            <w:hideMark/>
          </w:tcPr>
          <w:p w14:paraId="43B89EDD" w14:textId="77777777" w:rsidR="00362E3A" w:rsidRPr="00362E3A" w:rsidRDefault="00362E3A" w:rsidP="00362E3A">
            <w:pPr>
              <w:rPr>
                <w:color w:val="000000"/>
                <w:sz w:val="16"/>
                <w:szCs w:val="16"/>
                <w:lang w:val="en-GB" w:eastAsia="en-GB"/>
              </w:rPr>
            </w:pPr>
          </w:p>
        </w:tc>
        <w:tc>
          <w:tcPr>
            <w:tcW w:w="401" w:type="dxa"/>
            <w:tcBorders>
              <w:top w:val="nil"/>
              <w:left w:val="nil"/>
              <w:bottom w:val="single" w:sz="8" w:space="0" w:color="auto"/>
              <w:right w:val="single" w:sz="8" w:space="0" w:color="auto"/>
            </w:tcBorders>
            <w:shd w:val="clear" w:color="000000" w:fill="FFFFFF"/>
            <w:vAlign w:val="center"/>
            <w:hideMark/>
          </w:tcPr>
          <w:p w14:paraId="1CB366E5"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13</w:t>
            </w:r>
          </w:p>
        </w:tc>
        <w:tc>
          <w:tcPr>
            <w:tcW w:w="400" w:type="dxa"/>
            <w:tcBorders>
              <w:top w:val="nil"/>
              <w:left w:val="nil"/>
              <w:bottom w:val="single" w:sz="8" w:space="0" w:color="auto"/>
              <w:right w:val="single" w:sz="8" w:space="0" w:color="auto"/>
            </w:tcBorders>
            <w:shd w:val="clear" w:color="000000" w:fill="FFFFFF"/>
            <w:vAlign w:val="center"/>
            <w:hideMark/>
          </w:tcPr>
          <w:p w14:paraId="297F142B"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0B357936"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D77B9F4"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5257500"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59062CAF"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5CED0B71"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0CDCCE0A"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0DD8FCE6"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586ABDEC"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w:t>
            </w:r>
          </w:p>
        </w:tc>
        <w:tc>
          <w:tcPr>
            <w:tcW w:w="398" w:type="dxa"/>
            <w:vMerge/>
            <w:tcBorders>
              <w:top w:val="single" w:sz="8" w:space="0" w:color="auto"/>
              <w:left w:val="single" w:sz="8" w:space="0" w:color="auto"/>
              <w:bottom w:val="single" w:sz="8" w:space="0" w:color="000000"/>
              <w:right w:val="single" w:sz="8" w:space="0" w:color="auto"/>
            </w:tcBorders>
            <w:vAlign w:val="center"/>
            <w:hideMark/>
          </w:tcPr>
          <w:p w14:paraId="1204F3AF"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63053818"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single" w:sz="8" w:space="0" w:color="000000"/>
              <w:right w:val="single" w:sz="8" w:space="0" w:color="auto"/>
            </w:tcBorders>
            <w:vAlign w:val="center"/>
            <w:hideMark/>
          </w:tcPr>
          <w:p w14:paraId="5A45E169"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single" w:sz="8" w:space="0" w:color="000000"/>
              <w:right w:val="single" w:sz="8" w:space="0" w:color="auto"/>
            </w:tcBorders>
            <w:vAlign w:val="center"/>
            <w:hideMark/>
          </w:tcPr>
          <w:p w14:paraId="45E55A2D"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single" w:sz="8" w:space="0" w:color="000000"/>
              <w:right w:val="single" w:sz="8" w:space="0" w:color="auto"/>
            </w:tcBorders>
            <w:vAlign w:val="center"/>
            <w:hideMark/>
          </w:tcPr>
          <w:p w14:paraId="0AC152CF"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single" w:sz="8" w:space="0" w:color="000000"/>
              <w:right w:val="single" w:sz="8" w:space="0" w:color="auto"/>
            </w:tcBorders>
            <w:vAlign w:val="center"/>
            <w:hideMark/>
          </w:tcPr>
          <w:p w14:paraId="3592763D"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single" w:sz="8" w:space="0" w:color="000000"/>
              <w:right w:val="single" w:sz="8" w:space="0" w:color="auto"/>
            </w:tcBorders>
            <w:vAlign w:val="center"/>
            <w:hideMark/>
          </w:tcPr>
          <w:p w14:paraId="4ECECDFD"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single" w:sz="8" w:space="0" w:color="000000"/>
              <w:right w:val="single" w:sz="8" w:space="0" w:color="auto"/>
            </w:tcBorders>
            <w:vAlign w:val="center"/>
            <w:hideMark/>
          </w:tcPr>
          <w:p w14:paraId="6EC135DA" w14:textId="77777777" w:rsidR="00362E3A" w:rsidRPr="00362E3A" w:rsidRDefault="00362E3A" w:rsidP="00362E3A">
            <w:pPr>
              <w:rPr>
                <w:color w:val="000000"/>
                <w:sz w:val="16"/>
                <w:szCs w:val="16"/>
                <w:lang w:val="en-GB" w:eastAsia="en-GB"/>
              </w:rPr>
            </w:pPr>
          </w:p>
        </w:tc>
        <w:tc>
          <w:tcPr>
            <w:tcW w:w="458" w:type="dxa"/>
            <w:vMerge/>
            <w:tcBorders>
              <w:top w:val="single" w:sz="8" w:space="0" w:color="auto"/>
              <w:left w:val="single" w:sz="8" w:space="0" w:color="auto"/>
              <w:bottom w:val="single" w:sz="8" w:space="0" w:color="000000"/>
              <w:right w:val="single" w:sz="8" w:space="0" w:color="auto"/>
            </w:tcBorders>
            <w:vAlign w:val="center"/>
            <w:hideMark/>
          </w:tcPr>
          <w:p w14:paraId="053BEF53"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6758F1D5"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5A425870"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single" w:sz="8" w:space="0" w:color="000000"/>
              <w:right w:val="single" w:sz="8" w:space="0" w:color="auto"/>
            </w:tcBorders>
            <w:vAlign w:val="center"/>
            <w:hideMark/>
          </w:tcPr>
          <w:p w14:paraId="3E479548"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5B36C7C4"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single" w:sz="8" w:space="0" w:color="000000"/>
              <w:right w:val="single" w:sz="8" w:space="0" w:color="auto"/>
            </w:tcBorders>
            <w:vAlign w:val="center"/>
            <w:hideMark/>
          </w:tcPr>
          <w:p w14:paraId="5F9A9786" w14:textId="77777777" w:rsidR="00362E3A" w:rsidRPr="00362E3A" w:rsidRDefault="00362E3A" w:rsidP="00362E3A">
            <w:pPr>
              <w:rPr>
                <w:color w:val="000000"/>
                <w:sz w:val="16"/>
                <w:szCs w:val="16"/>
                <w:lang w:val="en-GB" w:eastAsia="en-GB"/>
              </w:rPr>
            </w:pPr>
          </w:p>
        </w:tc>
        <w:tc>
          <w:tcPr>
            <w:tcW w:w="359" w:type="dxa"/>
            <w:vMerge/>
            <w:tcBorders>
              <w:top w:val="single" w:sz="8" w:space="0" w:color="auto"/>
              <w:left w:val="single" w:sz="8" w:space="0" w:color="auto"/>
              <w:bottom w:val="single" w:sz="8" w:space="0" w:color="000000"/>
              <w:right w:val="single" w:sz="8" w:space="0" w:color="auto"/>
            </w:tcBorders>
            <w:vAlign w:val="center"/>
            <w:hideMark/>
          </w:tcPr>
          <w:p w14:paraId="48B3CA0B"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single" w:sz="8" w:space="0" w:color="000000"/>
              <w:right w:val="single" w:sz="8" w:space="0" w:color="auto"/>
            </w:tcBorders>
            <w:vAlign w:val="center"/>
            <w:hideMark/>
          </w:tcPr>
          <w:p w14:paraId="345AE416" w14:textId="77777777" w:rsidR="00362E3A" w:rsidRPr="00362E3A" w:rsidRDefault="00362E3A" w:rsidP="00362E3A">
            <w:pPr>
              <w:rPr>
                <w:color w:val="000000"/>
                <w:sz w:val="16"/>
                <w:szCs w:val="16"/>
                <w:lang w:val="en-GB" w:eastAsia="en-GB"/>
              </w:rPr>
            </w:pPr>
          </w:p>
        </w:tc>
        <w:tc>
          <w:tcPr>
            <w:tcW w:w="339" w:type="dxa"/>
            <w:vMerge/>
            <w:tcBorders>
              <w:top w:val="single" w:sz="8" w:space="0" w:color="auto"/>
              <w:left w:val="single" w:sz="8" w:space="0" w:color="auto"/>
              <w:bottom w:val="single" w:sz="8" w:space="0" w:color="000000"/>
              <w:right w:val="single" w:sz="8" w:space="0" w:color="auto"/>
            </w:tcBorders>
            <w:vAlign w:val="center"/>
            <w:hideMark/>
          </w:tcPr>
          <w:p w14:paraId="1DECDC89"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22D5449F" w14:textId="77777777" w:rsidR="00362E3A" w:rsidRPr="00362E3A" w:rsidRDefault="00362E3A" w:rsidP="00362E3A">
            <w:pPr>
              <w:rPr>
                <w:color w:val="000000"/>
                <w:sz w:val="16"/>
                <w:szCs w:val="16"/>
                <w:lang w:val="en-GB" w:eastAsia="en-GB"/>
              </w:rPr>
            </w:pPr>
          </w:p>
        </w:tc>
        <w:tc>
          <w:tcPr>
            <w:tcW w:w="36" w:type="dxa"/>
            <w:vAlign w:val="center"/>
            <w:hideMark/>
          </w:tcPr>
          <w:p w14:paraId="6AB63ADC" w14:textId="77777777" w:rsidR="00362E3A" w:rsidRPr="00362E3A" w:rsidRDefault="00362E3A" w:rsidP="00362E3A">
            <w:pPr>
              <w:rPr>
                <w:sz w:val="20"/>
                <w:szCs w:val="20"/>
                <w:lang w:val="en-GB" w:eastAsia="en-GB"/>
              </w:rPr>
            </w:pPr>
          </w:p>
        </w:tc>
      </w:tr>
      <w:tr w:rsidR="00362E3A" w:rsidRPr="00362E3A" w14:paraId="3912BB8A" w14:textId="77777777" w:rsidTr="00362E3A">
        <w:trPr>
          <w:trHeight w:val="300"/>
        </w:trPr>
        <w:tc>
          <w:tcPr>
            <w:tcW w:w="260" w:type="dxa"/>
            <w:vMerge/>
            <w:tcBorders>
              <w:top w:val="single" w:sz="8" w:space="0" w:color="auto"/>
              <w:left w:val="single" w:sz="8" w:space="0" w:color="auto"/>
              <w:bottom w:val="single" w:sz="8" w:space="0" w:color="000000"/>
              <w:right w:val="single" w:sz="8" w:space="0" w:color="auto"/>
            </w:tcBorders>
            <w:vAlign w:val="center"/>
            <w:hideMark/>
          </w:tcPr>
          <w:p w14:paraId="64C80750" w14:textId="77777777" w:rsidR="00362E3A" w:rsidRPr="00362E3A" w:rsidRDefault="00362E3A" w:rsidP="00362E3A">
            <w:pPr>
              <w:rPr>
                <w:color w:val="000000"/>
                <w:sz w:val="16"/>
                <w:szCs w:val="16"/>
                <w:lang w:val="en-GB" w:eastAsia="en-GB"/>
              </w:rPr>
            </w:pPr>
          </w:p>
        </w:tc>
        <w:tc>
          <w:tcPr>
            <w:tcW w:w="2019" w:type="dxa"/>
            <w:vMerge/>
            <w:tcBorders>
              <w:top w:val="single" w:sz="8" w:space="0" w:color="auto"/>
              <w:left w:val="single" w:sz="8" w:space="0" w:color="auto"/>
              <w:bottom w:val="single" w:sz="8" w:space="0" w:color="000000"/>
              <w:right w:val="single" w:sz="8" w:space="0" w:color="auto"/>
            </w:tcBorders>
            <w:vAlign w:val="center"/>
            <w:hideMark/>
          </w:tcPr>
          <w:p w14:paraId="68CD7AC7" w14:textId="77777777" w:rsidR="00362E3A" w:rsidRPr="00362E3A" w:rsidRDefault="00362E3A" w:rsidP="00362E3A">
            <w:pPr>
              <w:rPr>
                <w:sz w:val="16"/>
                <w:szCs w:val="16"/>
                <w:lang w:val="en-GB" w:eastAsia="en-GB"/>
              </w:rPr>
            </w:pPr>
          </w:p>
        </w:tc>
        <w:tc>
          <w:tcPr>
            <w:tcW w:w="1997" w:type="dxa"/>
            <w:tcBorders>
              <w:top w:val="nil"/>
              <w:left w:val="nil"/>
              <w:bottom w:val="single" w:sz="8" w:space="0" w:color="auto"/>
              <w:right w:val="single" w:sz="8" w:space="0" w:color="auto"/>
            </w:tcBorders>
            <w:shd w:val="clear" w:color="000000" w:fill="FFFFFF"/>
            <w:vAlign w:val="center"/>
            <w:hideMark/>
          </w:tcPr>
          <w:p w14:paraId="2DEC01A8"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Машински елементи-вежбе</w:t>
            </w:r>
          </w:p>
        </w:tc>
        <w:tc>
          <w:tcPr>
            <w:tcW w:w="360" w:type="dxa"/>
            <w:vMerge/>
            <w:tcBorders>
              <w:top w:val="nil"/>
              <w:left w:val="single" w:sz="8" w:space="0" w:color="auto"/>
              <w:bottom w:val="single" w:sz="8" w:space="0" w:color="000000"/>
              <w:right w:val="single" w:sz="8" w:space="0" w:color="auto"/>
            </w:tcBorders>
            <w:vAlign w:val="center"/>
            <w:hideMark/>
          </w:tcPr>
          <w:p w14:paraId="520849F2" w14:textId="77777777" w:rsidR="00362E3A" w:rsidRPr="00362E3A" w:rsidRDefault="00362E3A" w:rsidP="00362E3A">
            <w:pPr>
              <w:rPr>
                <w:color w:val="000000"/>
                <w:sz w:val="16"/>
                <w:szCs w:val="16"/>
                <w:lang w:val="en-GB" w:eastAsia="en-GB"/>
              </w:rPr>
            </w:pPr>
          </w:p>
        </w:tc>
        <w:tc>
          <w:tcPr>
            <w:tcW w:w="401" w:type="dxa"/>
            <w:tcBorders>
              <w:top w:val="nil"/>
              <w:left w:val="nil"/>
              <w:bottom w:val="single" w:sz="8" w:space="0" w:color="auto"/>
              <w:right w:val="single" w:sz="8" w:space="0" w:color="auto"/>
            </w:tcBorders>
            <w:shd w:val="clear" w:color="000000" w:fill="FFFFFF"/>
            <w:vAlign w:val="center"/>
            <w:hideMark/>
          </w:tcPr>
          <w:p w14:paraId="2309A06F"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23</w:t>
            </w:r>
          </w:p>
        </w:tc>
        <w:tc>
          <w:tcPr>
            <w:tcW w:w="400" w:type="dxa"/>
            <w:tcBorders>
              <w:top w:val="nil"/>
              <w:left w:val="nil"/>
              <w:bottom w:val="single" w:sz="8" w:space="0" w:color="auto"/>
              <w:right w:val="single" w:sz="8" w:space="0" w:color="auto"/>
            </w:tcBorders>
            <w:shd w:val="clear" w:color="000000" w:fill="FFFFFF"/>
            <w:vAlign w:val="center"/>
            <w:hideMark/>
          </w:tcPr>
          <w:p w14:paraId="435C7BCB"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31</w:t>
            </w:r>
          </w:p>
        </w:tc>
        <w:tc>
          <w:tcPr>
            <w:tcW w:w="400" w:type="dxa"/>
            <w:tcBorders>
              <w:top w:val="nil"/>
              <w:left w:val="nil"/>
              <w:bottom w:val="single" w:sz="8" w:space="0" w:color="auto"/>
              <w:right w:val="single" w:sz="8" w:space="0" w:color="auto"/>
            </w:tcBorders>
            <w:shd w:val="clear" w:color="000000" w:fill="FFFFFF"/>
            <w:vAlign w:val="center"/>
            <w:hideMark/>
          </w:tcPr>
          <w:p w14:paraId="4E0600CC"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57597B15"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ED3C0D4"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3C994395"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5EC2784E"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58E259F"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9462413"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32E2A22D"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5</w:t>
            </w:r>
          </w:p>
        </w:tc>
        <w:tc>
          <w:tcPr>
            <w:tcW w:w="398" w:type="dxa"/>
            <w:vMerge/>
            <w:tcBorders>
              <w:top w:val="single" w:sz="8" w:space="0" w:color="auto"/>
              <w:left w:val="single" w:sz="8" w:space="0" w:color="auto"/>
              <w:bottom w:val="single" w:sz="8" w:space="0" w:color="000000"/>
              <w:right w:val="single" w:sz="8" w:space="0" w:color="auto"/>
            </w:tcBorders>
            <w:vAlign w:val="center"/>
            <w:hideMark/>
          </w:tcPr>
          <w:p w14:paraId="3B7477CF"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7E250368"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single" w:sz="8" w:space="0" w:color="000000"/>
              <w:right w:val="single" w:sz="8" w:space="0" w:color="auto"/>
            </w:tcBorders>
            <w:vAlign w:val="center"/>
            <w:hideMark/>
          </w:tcPr>
          <w:p w14:paraId="6D00AA5C"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single" w:sz="8" w:space="0" w:color="000000"/>
              <w:right w:val="single" w:sz="8" w:space="0" w:color="auto"/>
            </w:tcBorders>
            <w:vAlign w:val="center"/>
            <w:hideMark/>
          </w:tcPr>
          <w:p w14:paraId="4D9475BF"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single" w:sz="8" w:space="0" w:color="000000"/>
              <w:right w:val="single" w:sz="8" w:space="0" w:color="auto"/>
            </w:tcBorders>
            <w:vAlign w:val="center"/>
            <w:hideMark/>
          </w:tcPr>
          <w:p w14:paraId="5375F0A2"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single" w:sz="8" w:space="0" w:color="000000"/>
              <w:right w:val="single" w:sz="8" w:space="0" w:color="auto"/>
            </w:tcBorders>
            <w:vAlign w:val="center"/>
            <w:hideMark/>
          </w:tcPr>
          <w:p w14:paraId="6E9D654B"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single" w:sz="8" w:space="0" w:color="000000"/>
              <w:right w:val="single" w:sz="8" w:space="0" w:color="auto"/>
            </w:tcBorders>
            <w:vAlign w:val="center"/>
            <w:hideMark/>
          </w:tcPr>
          <w:p w14:paraId="2743E469"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single" w:sz="8" w:space="0" w:color="000000"/>
              <w:right w:val="single" w:sz="8" w:space="0" w:color="auto"/>
            </w:tcBorders>
            <w:vAlign w:val="center"/>
            <w:hideMark/>
          </w:tcPr>
          <w:p w14:paraId="729E54DA" w14:textId="77777777" w:rsidR="00362E3A" w:rsidRPr="00362E3A" w:rsidRDefault="00362E3A" w:rsidP="00362E3A">
            <w:pPr>
              <w:rPr>
                <w:color w:val="000000"/>
                <w:sz w:val="16"/>
                <w:szCs w:val="16"/>
                <w:lang w:val="en-GB" w:eastAsia="en-GB"/>
              </w:rPr>
            </w:pPr>
          </w:p>
        </w:tc>
        <w:tc>
          <w:tcPr>
            <w:tcW w:w="458" w:type="dxa"/>
            <w:vMerge/>
            <w:tcBorders>
              <w:top w:val="single" w:sz="8" w:space="0" w:color="auto"/>
              <w:left w:val="single" w:sz="8" w:space="0" w:color="auto"/>
              <w:bottom w:val="single" w:sz="8" w:space="0" w:color="000000"/>
              <w:right w:val="single" w:sz="8" w:space="0" w:color="auto"/>
            </w:tcBorders>
            <w:vAlign w:val="center"/>
            <w:hideMark/>
          </w:tcPr>
          <w:p w14:paraId="3F2A1EB0"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4DE82A91"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5EB5D457"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single" w:sz="8" w:space="0" w:color="000000"/>
              <w:right w:val="single" w:sz="8" w:space="0" w:color="auto"/>
            </w:tcBorders>
            <w:vAlign w:val="center"/>
            <w:hideMark/>
          </w:tcPr>
          <w:p w14:paraId="009FFB61"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147B6FB0"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single" w:sz="8" w:space="0" w:color="000000"/>
              <w:right w:val="single" w:sz="8" w:space="0" w:color="auto"/>
            </w:tcBorders>
            <w:vAlign w:val="center"/>
            <w:hideMark/>
          </w:tcPr>
          <w:p w14:paraId="5E78764C" w14:textId="77777777" w:rsidR="00362E3A" w:rsidRPr="00362E3A" w:rsidRDefault="00362E3A" w:rsidP="00362E3A">
            <w:pPr>
              <w:rPr>
                <w:color w:val="000000"/>
                <w:sz w:val="16"/>
                <w:szCs w:val="16"/>
                <w:lang w:val="en-GB" w:eastAsia="en-GB"/>
              </w:rPr>
            </w:pPr>
          </w:p>
        </w:tc>
        <w:tc>
          <w:tcPr>
            <w:tcW w:w="359" w:type="dxa"/>
            <w:vMerge/>
            <w:tcBorders>
              <w:top w:val="single" w:sz="8" w:space="0" w:color="auto"/>
              <w:left w:val="single" w:sz="8" w:space="0" w:color="auto"/>
              <w:bottom w:val="single" w:sz="8" w:space="0" w:color="000000"/>
              <w:right w:val="single" w:sz="8" w:space="0" w:color="auto"/>
            </w:tcBorders>
            <w:vAlign w:val="center"/>
            <w:hideMark/>
          </w:tcPr>
          <w:p w14:paraId="4E5F3243"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single" w:sz="8" w:space="0" w:color="000000"/>
              <w:right w:val="single" w:sz="8" w:space="0" w:color="auto"/>
            </w:tcBorders>
            <w:vAlign w:val="center"/>
            <w:hideMark/>
          </w:tcPr>
          <w:p w14:paraId="35182508" w14:textId="77777777" w:rsidR="00362E3A" w:rsidRPr="00362E3A" w:rsidRDefault="00362E3A" w:rsidP="00362E3A">
            <w:pPr>
              <w:rPr>
                <w:color w:val="000000"/>
                <w:sz w:val="16"/>
                <w:szCs w:val="16"/>
                <w:lang w:val="en-GB" w:eastAsia="en-GB"/>
              </w:rPr>
            </w:pPr>
          </w:p>
        </w:tc>
        <w:tc>
          <w:tcPr>
            <w:tcW w:w="339" w:type="dxa"/>
            <w:vMerge/>
            <w:tcBorders>
              <w:top w:val="single" w:sz="8" w:space="0" w:color="auto"/>
              <w:left w:val="single" w:sz="8" w:space="0" w:color="auto"/>
              <w:bottom w:val="single" w:sz="8" w:space="0" w:color="000000"/>
              <w:right w:val="single" w:sz="8" w:space="0" w:color="auto"/>
            </w:tcBorders>
            <w:vAlign w:val="center"/>
            <w:hideMark/>
          </w:tcPr>
          <w:p w14:paraId="7A5184EF"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2465CDA5" w14:textId="77777777" w:rsidR="00362E3A" w:rsidRPr="00362E3A" w:rsidRDefault="00362E3A" w:rsidP="00362E3A">
            <w:pPr>
              <w:rPr>
                <w:color w:val="000000"/>
                <w:sz w:val="16"/>
                <w:szCs w:val="16"/>
                <w:lang w:val="en-GB" w:eastAsia="en-GB"/>
              </w:rPr>
            </w:pPr>
          </w:p>
        </w:tc>
        <w:tc>
          <w:tcPr>
            <w:tcW w:w="36" w:type="dxa"/>
            <w:vAlign w:val="center"/>
            <w:hideMark/>
          </w:tcPr>
          <w:p w14:paraId="708F007D" w14:textId="77777777" w:rsidR="00362E3A" w:rsidRPr="00362E3A" w:rsidRDefault="00362E3A" w:rsidP="00362E3A">
            <w:pPr>
              <w:rPr>
                <w:sz w:val="20"/>
                <w:szCs w:val="20"/>
                <w:lang w:val="en-GB" w:eastAsia="en-GB"/>
              </w:rPr>
            </w:pPr>
          </w:p>
        </w:tc>
      </w:tr>
      <w:tr w:rsidR="00362E3A" w:rsidRPr="00362E3A" w14:paraId="5F2FA51D" w14:textId="77777777" w:rsidTr="00362E3A">
        <w:trPr>
          <w:trHeight w:val="300"/>
        </w:trPr>
        <w:tc>
          <w:tcPr>
            <w:tcW w:w="260" w:type="dxa"/>
            <w:vMerge/>
            <w:tcBorders>
              <w:top w:val="single" w:sz="8" w:space="0" w:color="auto"/>
              <w:left w:val="single" w:sz="8" w:space="0" w:color="auto"/>
              <w:bottom w:val="single" w:sz="8" w:space="0" w:color="000000"/>
              <w:right w:val="single" w:sz="8" w:space="0" w:color="auto"/>
            </w:tcBorders>
            <w:vAlign w:val="center"/>
            <w:hideMark/>
          </w:tcPr>
          <w:p w14:paraId="1EB167FD" w14:textId="77777777" w:rsidR="00362E3A" w:rsidRPr="00362E3A" w:rsidRDefault="00362E3A" w:rsidP="00362E3A">
            <w:pPr>
              <w:rPr>
                <w:color w:val="000000"/>
                <w:sz w:val="16"/>
                <w:szCs w:val="16"/>
                <w:lang w:val="en-GB" w:eastAsia="en-GB"/>
              </w:rPr>
            </w:pPr>
          </w:p>
        </w:tc>
        <w:tc>
          <w:tcPr>
            <w:tcW w:w="2019" w:type="dxa"/>
            <w:vMerge/>
            <w:tcBorders>
              <w:top w:val="single" w:sz="8" w:space="0" w:color="auto"/>
              <w:left w:val="single" w:sz="8" w:space="0" w:color="auto"/>
              <w:bottom w:val="single" w:sz="8" w:space="0" w:color="000000"/>
              <w:right w:val="single" w:sz="8" w:space="0" w:color="auto"/>
            </w:tcBorders>
            <w:vAlign w:val="center"/>
            <w:hideMark/>
          </w:tcPr>
          <w:p w14:paraId="16EF19FF" w14:textId="77777777" w:rsidR="00362E3A" w:rsidRPr="00362E3A" w:rsidRDefault="00362E3A" w:rsidP="00362E3A">
            <w:pPr>
              <w:rPr>
                <w:sz w:val="16"/>
                <w:szCs w:val="16"/>
                <w:lang w:val="en-GB" w:eastAsia="en-GB"/>
              </w:rPr>
            </w:pPr>
          </w:p>
        </w:tc>
        <w:tc>
          <w:tcPr>
            <w:tcW w:w="1997" w:type="dxa"/>
            <w:tcBorders>
              <w:top w:val="nil"/>
              <w:left w:val="nil"/>
              <w:bottom w:val="single" w:sz="8" w:space="0" w:color="auto"/>
              <w:right w:val="single" w:sz="8" w:space="0" w:color="auto"/>
            </w:tcBorders>
            <w:shd w:val="clear" w:color="000000" w:fill="FFFFFF"/>
            <w:vAlign w:val="center"/>
            <w:hideMark/>
          </w:tcPr>
          <w:p w14:paraId="6DC5113E"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Машински елементи</w:t>
            </w:r>
          </w:p>
        </w:tc>
        <w:tc>
          <w:tcPr>
            <w:tcW w:w="360" w:type="dxa"/>
            <w:vMerge/>
            <w:tcBorders>
              <w:top w:val="nil"/>
              <w:left w:val="single" w:sz="8" w:space="0" w:color="auto"/>
              <w:bottom w:val="single" w:sz="8" w:space="0" w:color="000000"/>
              <w:right w:val="single" w:sz="8" w:space="0" w:color="auto"/>
            </w:tcBorders>
            <w:vAlign w:val="center"/>
            <w:hideMark/>
          </w:tcPr>
          <w:p w14:paraId="3C336DE9" w14:textId="77777777" w:rsidR="00362E3A" w:rsidRPr="00362E3A" w:rsidRDefault="00362E3A" w:rsidP="00362E3A">
            <w:pPr>
              <w:rPr>
                <w:color w:val="000000"/>
                <w:sz w:val="16"/>
                <w:szCs w:val="16"/>
                <w:lang w:val="en-GB" w:eastAsia="en-GB"/>
              </w:rPr>
            </w:pPr>
          </w:p>
        </w:tc>
        <w:tc>
          <w:tcPr>
            <w:tcW w:w="401" w:type="dxa"/>
            <w:tcBorders>
              <w:top w:val="nil"/>
              <w:left w:val="nil"/>
              <w:bottom w:val="single" w:sz="8" w:space="0" w:color="auto"/>
              <w:right w:val="single" w:sz="8" w:space="0" w:color="auto"/>
            </w:tcBorders>
            <w:shd w:val="clear" w:color="000000" w:fill="FFFFFF"/>
            <w:vAlign w:val="center"/>
            <w:hideMark/>
          </w:tcPr>
          <w:p w14:paraId="1C0C5D30"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24</w:t>
            </w:r>
          </w:p>
        </w:tc>
        <w:tc>
          <w:tcPr>
            <w:tcW w:w="400" w:type="dxa"/>
            <w:tcBorders>
              <w:top w:val="nil"/>
              <w:left w:val="nil"/>
              <w:bottom w:val="single" w:sz="8" w:space="0" w:color="auto"/>
              <w:right w:val="single" w:sz="8" w:space="0" w:color="auto"/>
            </w:tcBorders>
            <w:shd w:val="clear" w:color="000000" w:fill="FFFFFF"/>
            <w:vAlign w:val="center"/>
            <w:hideMark/>
          </w:tcPr>
          <w:p w14:paraId="215FB03D"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31</w:t>
            </w:r>
          </w:p>
        </w:tc>
        <w:tc>
          <w:tcPr>
            <w:tcW w:w="400" w:type="dxa"/>
            <w:tcBorders>
              <w:top w:val="nil"/>
              <w:left w:val="nil"/>
              <w:bottom w:val="single" w:sz="8" w:space="0" w:color="auto"/>
              <w:right w:val="single" w:sz="8" w:space="0" w:color="auto"/>
            </w:tcBorders>
            <w:shd w:val="clear" w:color="000000" w:fill="FFFFFF"/>
            <w:vAlign w:val="center"/>
            <w:hideMark/>
          </w:tcPr>
          <w:p w14:paraId="6EF8D7AB"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34</w:t>
            </w:r>
          </w:p>
        </w:tc>
        <w:tc>
          <w:tcPr>
            <w:tcW w:w="400" w:type="dxa"/>
            <w:tcBorders>
              <w:top w:val="nil"/>
              <w:left w:val="nil"/>
              <w:bottom w:val="single" w:sz="8" w:space="0" w:color="auto"/>
              <w:right w:val="single" w:sz="8" w:space="0" w:color="auto"/>
            </w:tcBorders>
            <w:shd w:val="clear" w:color="000000" w:fill="FFFFFF"/>
            <w:vAlign w:val="center"/>
            <w:hideMark/>
          </w:tcPr>
          <w:p w14:paraId="5B76AE36"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73062774"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4E24852D"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A15E8E2"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59428A0"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7FE76BFF"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6C2708B9"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6</w:t>
            </w:r>
          </w:p>
        </w:tc>
        <w:tc>
          <w:tcPr>
            <w:tcW w:w="398" w:type="dxa"/>
            <w:vMerge/>
            <w:tcBorders>
              <w:top w:val="single" w:sz="8" w:space="0" w:color="auto"/>
              <w:left w:val="single" w:sz="8" w:space="0" w:color="auto"/>
              <w:bottom w:val="single" w:sz="8" w:space="0" w:color="000000"/>
              <w:right w:val="single" w:sz="8" w:space="0" w:color="auto"/>
            </w:tcBorders>
            <w:vAlign w:val="center"/>
            <w:hideMark/>
          </w:tcPr>
          <w:p w14:paraId="3086A169"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37EB0AE4"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single" w:sz="8" w:space="0" w:color="000000"/>
              <w:right w:val="single" w:sz="8" w:space="0" w:color="auto"/>
            </w:tcBorders>
            <w:vAlign w:val="center"/>
            <w:hideMark/>
          </w:tcPr>
          <w:p w14:paraId="4F0DAD2F"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single" w:sz="8" w:space="0" w:color="000000"/>
              <w:right w:val="single" w:sz="8" w:space="0" w:color="auto"/>
            </w:tcBorders>
            <w:vAlign w:val="center"/>
            <w:hideMark/>
          </w:tcPr>
          <w:p w14:paraId="5AB9D48A"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single" w:sz="8" w:space="0" w:color="000000"/>
              <w:right w:val="single" w:sz="8" w:space="0" w:color="auto"/>
            </w:tcBorders>
            <w:vAlign w:val="center"/>
            <w:hideMark/>
          </w:tcPr>
          <w:p w14:paraId="261BA4A0"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single" w:sz="8" w:space="0" w:color="000000"/>
              <w:right w:val="single" w:sz="8" w:space="0" w:color="auto"/>
            </w:tcBorders>
            <w:vAlign w:val="center"/>
            <w:hideMark/>
          </w:tcPr>
          <w:p w14:paraId="0D875696"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single" w:sz="8" w:space="0" w:color="000000"/>
              <w:right w:val="single" w:sz="8" w:space="0" w:color="auto"/>
            </w:tcBorders>
            <w:vAlign w:val="center"/>
            <w:hideMark/>
          </w:tcPr>
          <w:p w14:paraId="1C115E69"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single" w:sz="8" w:space="0" w:color="000000"/>
              <w:right w:val="single" w:sz="8" w:space="0" w:color="auto"/>
            </w:tcBorders>
            <w:vAlign w:val="center"/>
            <w:hideMark/>
          </w:tcPr>
          <w:p w14:paraId="615F922C" w14:textId="77777777" w:rsidR="00362E3A" w:rsidRPr="00362E3A" w:rsidRDefault="00362E3A" w:rsidP="00362E3A">
            <w:pPr>
              <w:rPr>
                <w:color w:val="000000"/>
                <w:sz w:val="16"/>
                <w:szCs w:val="16"/>
                <w:lang w:val="en-GB" w:eastAsia="en-GB"/>
              </w:rPr>
            </w:pPr>
          </w:p>
        </w:tc>
        <w:tc>
          <w:tcPr>
            <w:tcW w:w="458" w:type="dxa"/>
            <w:vMerge/>
            <w:tcBorders>
              <w:top w:val="single" w:sz="8" w:space="0" w:color="auto"/>
              <w:left w:val="single" w:sz="8" w:space="0" w:color="auto"/>
              <w:bottom w:val="single" w:sz="8" w:space="0" w:color="000000"/>
              <w:right w:val="single" w:sz="8" w:space="0" w:color="auto"/>
            </w:tcBorders>
            <w:vAlign w:val="center"/>
            <w:hideMark/>
          </w:tcPr>
          <w:p w14:paraId="2A778C62"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475162BE"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1845F662"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single" w:sz="8" w:space="0" w:color="000000"/>
              <w:right w:val="single" w:sz="8" w:space="0" w:color="auto"/>
            </w:tcBorders>
            <w:vAlign w:val="center"/>
            <w:hideMark/>
          </w:tcPr>
          <w:p w14:paraId="4F09BB88"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436C3782"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single" w:sz="8" w:space="0" w:color="000000"/>
              <w:right w:val="single" w:sz="8" w:space="0" w:color="auto"/>
            </w:tcBorders>
            <w:vAlign w:val="center"/>
            <w:hideMark/>
          </w:tcPr>
          <w:p w14:paraId="299A4DAB" w14:textId="77777777" w:rsidR="00362E3A" w:rsidRPr="00362E3A" w:rsidRDefault="00362E3A" w:rsidP="00362E3A">
            <w:pPr>
              <w:rPr>
                <w:color w:val="000000"/>
                <w:sz w:val="16"/>
                <w:szCs w:val="16"/>
                <w:lang w:val="en-GB" w:eastAsia="en-GB"/>
              </w:rPr>
            </w:pPr>
          </w:p>
        </w:tc>
        <w:tc>
          <w:tcPr>
            <w:tcW w:w="359" w:type="dxa"/>
            <w:vMerge/>
            <w:tcBorders>
              <w:top w:val="single" w:sz="8" w:space="0" w:color="auto"/>
              <w:left w:val="single" w:sz="8" w:space="0" w:color="auto"/>
              <w:bottom w:val="single" w:sz="8" w:space="0" w:color="000000"/>
              <w:right w:val="single" w:sz="8" w:space="0" w:color="auto"/>
            </w:tcBorders>
            <w:vAlign w:val="center"/>
            <w:hideMark/>
          </w:tcPr>
          <w:p w14:paraId="1FA271FD"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single" w:sz="8" w:space="0" w:color="000000"/>
              <w:right w:val="single" w:sz="8" w:space="0" w:color="auto"/>
            </w:tcBorders>
            <w:vAlign w:val="center"/>
            <w:hideMark/>
          </w:tcPr>
          <w:p w14:paraId="35FBBAB9" w14:textId="77777777" w:rsidR="00362E3A" w:rsidRPr="00362E3A" w:rsidRDefault="00362E3A" w:rsidP="00362E3A">
            <w:pPr>
              <w:rPr>
                <w:color w:val="000000"/>
                <w:sz w:val="16"/>
                <w:szCs w:val="16"/>
                <w:lang w:val="en-GB" w:eastAsia="en-GB"/>
              </w:rPr>
            </w:pPr>
          </w:p>
        </w:tc>
        <w:tc>
          <w:tcPr>
            <w:tcW w:w="339" w:type="dxa"/>
            <w:vMerge/>
            <w:tcBorders>
              <w:top w:val="single" w:sz="8" w:space="0" w:color="auto"/>
              <w:left w:val="single" w:sz="8" w:space="0" w:color="auto"/>
              <w:bottom w:val="single" w:sz="8" w:space="0" w:color="000000"/>
              <w:right w:val="single" w:sz="8" w:space="0" w:color="auto"/>
            </w:tcBorders>
            <w:vAlign w:val="center"/>
            <w:hideMark/>
          </w:tcPr>
          <w:p w14:paraId="15370D72"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7C0B97C4" w14:textId="77777777" w:rsidR="00362E3A" w:rsidRPr="00362E3A" w:rsidRDefault="00362E3A" w:rsidP="00362E3A">
            <w:pPr>
              <w:rPr>
                <w:color w:val="000000"/>
                <w:sz w:val="16"/>
                <w:szCs w:val="16"/>
                <w:lang w:val="en-GB" w:eastAsia="en-GB"/>
              </w:rPr>
            </w:pPr>
          </w:p>
        </w:tc>
        <w:tc>
          <w:tcPr>
            <w:tcW w:w="36" w:type="dxa"/>
            <w:vAlign w:val="center"/>
            <w:hideMark/>
          </w:tcPr>
          <w:p w14:paraId="63CA33BC" w14:textId="77777777" w:rsidR="00362E3A" w:rsidRPr="00362E3A" w:rsidRDefault="00362E3A" w:rsidP="00362E3A">
            <w:pPr>
              <w:rPr>
                <w:sz w:val="20"/>
                <w:szCs w:val="20"/>
                <w:lang w:val="en-GB" w:eastAsia="en-GB"/>
              </w:rPr>
            </w:pPr>
          </w:p>
        </w:tc>
      </w:tr>
      <w:tr w:rsidR="00362E3A" w:rsidRPr="00362E3A" w14:paraId="2D54A3A9" w14:textId="77777777" w:rsidTr="00362E3A">
        <w:trPr>
          <w:trHeight w:val="420"/>
        </w:trPr>
        <w:tc>
          <w:tcPr>
            <w:tcW w:w="260" w:type="dxa"/>
            <w:vMerge/>
            <w:tcBorders>
              <w:top w:val="single" w:sz="8" w:space="0" w:color="auto"/>
              <w:left w:val="single" w:sz="8" w:space="0" w:color="auto"/>
              <w:bottom w:val="single" w:sz="8" w:space="0" w:color="000000"/>
              <w:right w:val="single" w:sz="8" w:space="0" w:color="auto"/>
            </w:tcBorders>
            <w:vAlign w:val="center"/>
            <w:hideMark/>
          </w:tcPr>
          <w:p w14:paraId="41DE2001" w14:textId="77777777" w:rsidR="00362E3A" w:rsidRPr="00362E3A" w:rsidRDefault="00362E3A" w:rsidP="00362E3A">
            <w:pPr>
              <w:rPr>
                <w:color w:val="000000"/>
                <w:sz w:val="16"/>
                <w:szCs w:val="16"/>
                <w:lang w:val="en-GB" w:eastAsia="en-GB"/>
              </w:rPr>
            </w:pPr>
          </w:p>
        </w:tc>
        <w:tc>
          <w:tcPr>
            <w:tcW w:w="2019" w:type="dxa"/>
            <w:vMerge/>
            <w:tcBorders>
              <w:top w:val="single" w:sz="8" w:space="0" w:color="auto"/>
              <w:left w:val="single" w:sz="8" w:space="0" w:color="auto"/>
              <w:bottom w:val="single" w:sz="8" w:space="0" w:color="000000"/>
              <w:right w:val="single" w:sz="8" w:space="0" w:color="auto"/>
            </w:tcBorders>
            <w:vAlign w:val="center"/>
            <w:hideMark/>
          </w:tcPr>
          <w:p w14:paraId="017E915F" w14:textId="77777777" w:rsidR="00362E3A" w:rsidRPr="00362E3A" w:rsidRDefault="00362E3A" w:rsidP="00362E3A">
            <w:pPr>
              <w:rPr>
                <w:sz w:val="16"/>
                <w:szCs w:val="16"/>
                <w:lang w:val="en-GB" w:eastAsia="en-GB"/>
              </w:rPr>
            </w:pPr>
          </w:p>
        </w:tc>
        <w:tc>
          <w:tcPr>
            <w:tcW w:w="1997" w:type="dxa"/>
            <w:tcBorders>
              <w:top w:val="nil"/>
              <w:left w:val="nil"/>
              <w:bottom w:val="single" w:sz="8" w:space="0" w:color="auto"/>
              <w:right w:val="single" w:sz="8" w:space="0" w:color="auto"/>
            </w:tcBorders>
            <w:shd w:val="clear" w:color="000000" w:fill="FFFFFF"/>
            <w:vAlign w:val="center"/>
            <w:hideMark/>
          </w:tcPr>
          <w:p w14:paraId="6F9B962B"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Термодинамика и хидраулика</w:t>
            </w:r>
          </w:p>
        </w:tc>
        <w:tc>
          <w:tcPr>
            <w:tcW w:w="360" w:type="dxa"/>
            <w:vMerge/>
            <w:tcBorders>
              <w:top w:val="nil"/>
              <w:left w:val="single" w:sz="8" w:space="0" w:color="auto"/>
              <w:bottom w:val="single" w:sz="8" w:space="0" w:color="000000"/>
              <w:right w:val="single" w:sz="8" w:space="0" w:color="auto"/>
            </w:tcBorders>
            <w:vAlign w:val="center"/>
            <w:hideMark/>
          </w:tcPr>
          <w:p w14:paraId="3EDCD35A" w14:textId="77777777" w:rsidR="00362E3A" w:rsidRPr="00362E3A" w:rsidRDefault="00362E3A" w:rsidP="00362E3A">
            <w:pPr>
              <w:rPr>
                <w:color w:val="000000"/>
                <w:sz w:val="16"/>
                <w:szCs w:val="16"/>
                <w:lang w:val="en-GB" w:eastAsia="en-GB"/>
              </w:rPr>
            </w:pPr>
          </w:p>
        </w:tc>
        <w:tc>
          <w:tcPr>
            <w:tcW w:w="401" w:type="dxa"/>
            <w:tcBorders>
              <w:top w:val="nil"/>
              <w:left w:val="nil"/>
              <w:bottom w:val="single" w:sz="8" w:space="0" w:color="auto"/>
              <w:right w:val="single" w:sz="8" w:space="0" w:color="auto"/>
            </w:tcBorders>
            <w:shd w:val="clear" w:color="000000" w:fill="FFFFFF"/>
            <w:vAlign w:val="center"/>
            <w:hideMark/>
          </w:tcPr>
          <w:p w14:paraId="38A50015"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24</w:t>
            </w:r>
          </w:p>
        </w:tc>
        <w:tc>
          <w:tcPr>
            <w:tcW w:w="400" w:type="dxa"/>
            <w:tcBorders>
              <w:top w:val="nil"/>
              <w:left w:val="nil"/>
              <w:bottom w:val="single" w:sz="8" w:space="0" w:color="auto"/>
              <w:right w:val="single" w:sz="8" w:space="0" w:color="auto"/>
            </w:tcBorders>
            <w:shd w:val="clear" w:color="000000" w:fill="FFFFFF"/>
            <w:vAlign w:val="center"/>
            <w:hideMark/>
          </w:tcPr>
          <w:p w14:paraId="2D00FE0C"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A1ED2BA"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2B86DE2C"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70060517"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31FE2BA8"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7EDD9FDF"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74B3808"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3BB154DC"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1D11607A"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w:t>
            </w:r>
          </w:p>
        </w:tc>
        <w:tc>
          <w:tcPr>
            <w:tcW w:w="398" w:type="dxa"/>
            <w:vMerge/>
            <w:tcBorders>
              <w:top w:val="single" w:sz="8" w:space="0" w:color="auto"/>
              <w:left w:val="single" w:sz="8" w:space="0" w:color="auto"/>
              <w:bottom w:val="single" w:sz="8" w:space="0" w:color="000000"/>
              <w:right w:val="single" w:sz="8" w:space="0" w:color="auto"/>
            </w:tcBorders>
            <w:vAlign w:val="center"/>
            <w:hideMark/>
          </w:tcPr>
          <w:p w14:paraId="3EAEF905"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59940058"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single" w:sz="8" w:space="0" w:color="000000"/>
              <w:right w:val="single" w:sz="8" w:space="0" w:color="auto"/>
            </w:tcBorders>
            <w:vAlign w:val="center"/>
            <w:hideMark/>
          </w:tcPr>
          <w:p w14:paraId="1DDE0D68"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single" w:sz="8" w:space="0" w:color="000000"/>
              <w:right w:val="single" w:sz="8" w:space="0" w:color="auto"/>
            </w:tcBorders>
            <w:vAlign w:val="center"/>
            <w:hideMark/>
          </w:tcPr>
          <w:p w14:paraId="6AB515A9"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single" w:sz="8" w:space="0" w:color="000000"/>
              <w:right w:val="single" w:sz="8" w:space="0" w:color="auto"/>
            </w:tcBorders>
            <w:vAlign w:val="center"/>
            <w:hideMark/>
          </w:tcPr>
          <w:p w14:paraId="400CEE27"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single" w:sz="8" w:space="0" w:color="000000"/>
              <w:right w:val="single" w:sz="8" w:space="0" w:color="auto"/>
            </w:tcBorders>
            <w:vAlign w:val="center"/>
            <w:hideMark/>
          </w:tcPr>
          <w:p w14:paraId="4B192E60"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single" w:sz="8" w:space="0" w:color="000000"/>
              <w:right w:val="single" w:sz="8" w:space="0" w:color="auto"/>
            </w:tcBorders>
            <w:vAlign w:val="center"/>
            <w:hideMark/>
          </w:tcPr>
          <w:p w14:paraId="2014FB68"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single" w:sz="8" w:space="0" w:color="000000"/>
              <w:right w:val="single" w:sz="8" w:space="0" w:color="auto"/>
            </w:tcBorders>
            <w:vAlign w:val="center"/>
            <w:hideMark/>
          </w:tcPr>
          <w:p w14:paraId="5FFD9926" w14:textId="77777777" w:rsidR="00362E3A" w:rsidRPr="00362E3A" w:rsidRDefault="00362E3A" w:rsidP="00362E3A">
            <w:pPr>
              <w:rPr>
                <w:color w:val="000000"/>
                <w:sz w:val="16"/>
                <w:szCs w:val="16"/>
                <w:lang w:val="en-GB" w:eastAsia="en-GB"/>
              </w:rPr>
            </w:pPr>
          </w:p>
        </w:tc>
        <w:tc>
          <w:tcPr>
            <w:tcW w:w="458" w:type="dxa"/>
            <w:vMerge/>
            <w:tcBorders>
              <w:top w:val="single" w:sz="8" w:space="0" w:color="auto"/>
              <w:left w:val="single" w:sz="8" w:space="0" w:color="auto"/>
              <w:bottom w:val="single" w:sz="8" w:space="0" w:color="000000"/>
              <w:right w:val="single" w:sz="8" w:space="0" w:color="auto"/>
            </w:tcBorders>
            <w:vAlign w:val="center"/>
            <w:hideMark/>
          </w:tcPr>
          <w:p w14:paraId="1EE934E0"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739E48B1"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1A57ADE8"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single" w:sz="8" w:space="0" w:color="000000"/>
              <w:right w:val="single" w:sz="8" w:space="0" w:color="auto"/>
            </w:tcBorders>
            <w:vAlign w:val="center"/>
            <w:hideMark/>
          </w:tcPr>
          <w:p w14:paraId="30B75DA5"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05905DE9"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single" w:sz="8" w:space="0" w:color="000000"/>
              <w:right w:val="single" w:sz="8" w:space="0" w:color="auto"/>
            </w:tcBorders>
            <w:vAlign w:val="center"/>
            <w:hideMark/>
          </w:tcPr>
          <w:p w14:paraId="0E6F5464" w14:textId="77777777" w:rsidR="00362E3A" w:rsidRPr="00362E3A" w:rsidRDefault="00362E3A" w:rsidP="00362E3A">
            <w:pPr>
              <w:rPr>
                <w:color w:val="000000"/>
                <w:sz w:val="16"/>
                <w:szCs w:val="16"/>
                <w:lang w:val="en-GB" w:eastAsia="en-GB"/>
              </w:rPr>
            </w:pPr>
          </w:p>
        </w:tc>
        <w:tc>
          <w:tcPr>
            <w:tcW w:w="359" w:type="dxa"/>
            <w:vMerge/>
            <w:tcBorders>
              <w:top w:val="single" w:sz="8" w:space="0" w:color="auto"/>
              <w:left w:val="single" w:sz="8" w:space="0" w:color="auto"/>
              <w:bottom w:val="single" w:sz="8" w:space="0" w:color="000000"/>
              <w:right w:val="single" w:sz="8" w:space="0" w:color="auto"/>
            </w:tcBorders>
            <w:vAlign w:val="center"/>
            <w:hideMark/>
          </w:tcPr>
          <w:p w14:paraId="60054243"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single" w:sz="8" w:space="0" w:color="000000"/>
              <w:right w:val="single" w:sz="8" w:space="0" w:color="auto"/>
            </w:tcBorders>
            <w:vAlign w:val="center"/>
            <w:hideMark/>
          </w:tcPr>
          <w:p w14:paraId="44CBFE8C" w14:textId="77777777" w:rsidR="00362E3A" w:rsidRPr="00362E3A" w:rsidRDefault="00362E3A" w:rsidP="00362E3A">
            <w:pPr>
              <w:rPr>
                <w:color w:val="000000"/>
                <w:sz w:val="16"/>
                <w:szCs w:val="16"/>
                <w:lang w:val="en-GB" w:eastAsia="en-GB"/>
              </w:rPr>
            </w:pPr>
          </w:p>
        </w:tc>
        <w:tc>
          <w:tcPr>
            <w:tcW w:w="339" w:type="dxa"/>
            <w:vMerge/>
            <w:tcBorders>
              <w:top w:val="single" w:sz="8" w:space="0" w:color="auto"/>
              <w:left w:val="single" w:sz="8" w:space="0" w:color="auto"/>
              <w:bottom w:val="single" w:sz="8" w:space="0" w:color="000000"/>
              <w:right w:val="single" w:sz="8" w:space="0" w:color="auto"/>
            </w:tcBorders>
            <w:vAlign w:val="center"/>
            <w:hideMark/>
          </w:tcPr>
          <w:p w14:paraId="60F12483"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1E12A5C3" w14:textId="77777777" w:rsidR="00362E3A" w:rsidRPr="00362E3A" w:rsidRDefault="00362E3A" w:rsidP="00362E3A">
            <w:pPr>
              <w:rPr>
                <w:color w:val="000000"/>
                <w:sz w:val="16"/>
                <w:szCs w:val="16"/>
                <w:lang w:val="en-GB" w:eastAsia="en-GB"/>
              </w:rPr>
            </w:pPr>
          </w:p>
        </w:tc>
        <w:tc>
          <w:tcPr>
            <w:tcW w:w="36" w:type="dxa"/>
            <w:vAlign w:val="center"/>
            <w:hideMark/>
          </w:tcPr>
          <w:p w14:paraId="4C6DDA18" w14:textId="77777777" w:rsidR="00362E3A" w:rsidRPr="00362E3A" w:rsidRDefault="00362E3A" w:rsidP="00362E3A">
            <w:pPr>
              <w:rPr>
                <w:sz w:val="20"/>
                <w:szCs w:val="20"/>
                <w:lang w:val="en-GB" w:eastAsia="en-GB"/>
              </w:rPr>
            </w:pPr>
          </w:p>
        </w:tc>
      </w:tr>
      <w:tr w:rsidR="00362E3A" w:rsidRPr="00362E3A" w14:paraId="3B0ABEFF" w14:textId="77777777" w:rsidTr="00362E3A">
        <w:trPr>
          <w:trHeight w:val="300"/>
        </w:trPr>
        <w:tc>
          <w:tcPr>
            <w:tcW w:w="260" w:type="dxa"/>
            <w:vMerge/>
            <w:tcBorders>
              <w:top w:val="single" w:sz="8" w:space="0" w:color="auto"/>
              <w:left w:val="single" w:sz="8" w:space="0" w:color="auto"/>
              <w:bottom w:val="single" w:sz="8" w:space="0" w:color="000000"/>
              <w:right w:val="single" w:sz="8" w:space="0" w:color="auto"/>
            </w:tcBorders>
            <w:vAlign w:val="center"/>
            <w:hideMark/>
          </w:tcPr>
          <w:p w14:paraId="2317552D" w14:textId="77777777" w:rsidR="00362E3A" w:rsidRPr="00362E3A" w:rsidRDefault="00362E3A" w:rsidP="00362E3A">
            <w:pPr>
              <w:rPr>
                <w:color w:val="000000"/>
                <w:sz w:val="16"/>
                <w:szCs w:val="16"/>
                <w:lang w:val="en-GB" w:eastAsia="en-GB"/>
              </w:rPr>
            </w:pPr>
          </w:p>
        </w:tc>
        <w:tc>
          <w:tcPr>
            <w:tcW w:w="2019" w:type="dxa"/>
            <w:vMerge/>
            <w:tcBorders>
              <w:top w:val="single" w:sz="8" w:space="0" w:color="auto"/>
              <w:left w:val="single" w:sz="8" w:space="0" w:color="auto"/>
              <w:bottom w:val="single" w:sz="8" w:space="0" w:color="000000"/>
              <w:right w:val="single" w:sz="8" w:space="0" w:color="auto"/>
            </w:tcBorders>
            <w:vAlign w:val="center"/>
            <w:hideMark/>
          </w:tcPr>
          <w:p w14:paraId="512B5D76" w14:textId="77777777" w:rsidR="00362E3A" w:rsidRPr="00362E3A" w:rsidRDefault="00362E3A" w:rsidP="00362E3A">
            <w:pPr>
              <w:rPr>
                <w:sz w:val="16"/>
                <w:szCs w:val="16"/>
                <w:lang w:val="en-GB" w:eastAsia="en-GB"/>
              </w:rPr>
            </w:pPr>
          </w:p>
        </w:tc>
        <w:tc>
          <w:tcPr>
            <w:tcW w:w="1997" w:type="dxa"/>
            <w:tcBorders>
              <w:top w:val="nil"/>
              <w:left w:val="nil"/>
              <w:bottom w:val="single" w:sz="8" w:space="0" w:color="auto"/>
              <w:right w:val="single" w:sz="8" w:space="0" w:color="auto"/>
            </w:tcBorders>
            <w:shd w:val="clear" w:color="000000" w:fill="FFFFFF"/>
            <w:vAlign w:val="center"/>
            <w:hideMark/>
          </w:tcPr>
          <w:p w14:paraId="07AD67F7"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Рачунари у оптици</w:t>
            </w:r>
          </w:p>
        </w:tc>
        <w:tc>
          <w:tcPr>
            <w:tcW w:w="360" w:type="dxa"/>
            <w:vMerge/>
            <w:tcBorders>
              <w:top w:val="nil"/>
              <w:left w:val="single" w:sz="8" w:space="0" w:color="auto"/>
              <w:bottom w:val="single" w:sz="8" w:space="0" w:color="000000"/>
              <w:right w:val="single" w:sz="8" w:space="0" w:color="auto"/>
            </w:tcBorders>
            <w:vAlign w:val="center"/>
            <w:hideMark/>
          </w:tcPr>
          <w:p w14:paraId="227A1805" w14:textId="77777777" w:rsidR="00362E3A" w:rsidRPr="00362E3A" w:rsidRDefault="00362E3A" w:rsidP="00362E3A">
            <w:pPr>
              <w:rPr>
                <w:color w:val="000000"/>
                <w:sz w:val="16"/>
                <w:szCs w:val="16"/>
                <w:lang w:val="en-GB" w:eastAsia="en-GB"/>
              </w:rPr>
            </w:pPr>
          </w:p>
        </w:tc>
        <w:tc>
          <w:tcPr>
            <w:tcW w:w="401" w:type="dxa"/>
            <w:tcBorders>
              <w:top w:val="nil"/>
              <w:left w:val="nil"/>
              <w:bottom w:val="single" w:sz="8" w:space="0" w:color="auto"/>
              <w:right w:val="single" w:sz="8" w:space="0" w:color="auto"/>
            </w:tcBorders>
            <w:shd w:val="clear" w:color="000000" w:fill="FFFFFF"/>
            <w:vAlign w:val="center"/>
            <w:hideMark/>
          </w:tcPr>
          <w:p w14:paraId="40F82E84"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42</w:t>
            </w:r>
          </w:p>
        </w:tc>
        <w:tc>
          <w:tcPr>
            <w:tcW w:w="400" w:type="dxa"/>
            <w:tcBorders>
              <w:top w:val="nil"/>
              <w:left w:val="nil"/>
              <w:bottom w:val="single" w:sz="8" w:space="0" w:color="auto"/>
              <w:right w:val="single" w:sz="8" w:space="0" w:color="auto"/>
            </w:tcBorders>
            <w:shd w:val="clear" w:color="000000" w:fill="FFFFFF"/>
            <w:vAlign w:val="center"/>
            <w:hideMark/>
          </w:tcPr>
          <w:p w14:paraId="0C1D485C"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5A6DB30F"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3D7B24C9"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383F00CC"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40E5A6A"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5AF7937"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07C9EB41"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852DFE6"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4E6458BD"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98" w:type="dxa"/>
            <w:vMerge/>
            <w:tcBorders>
              <w:top w:val="single" w:sz="8" w:space="0" w:color="auto"/>
              <w:left w:val="single" w:sz="8" w:space="0" w:color="auto"/>
              <w:bottom w:val="single" w:sz="8" w:space="0" w:color="000000"/>
              <w:right w:val="single" w:sz="8" w:space="0" w:color="auto"/>
            </w:tcBorders>
            <w:vAlign w:val="center"/>
            <w:hideMark/>
          </w:tcPr>
          <w:p w14:paraId="7AAD30DC"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61385ED5"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single" w:sz="8" w:space="0" w:color="000000"/>
              <w:right w:val="single" w:sz="8" w:space="0" w:color="auto"/>
            </w:tcBorders>
            <w:vAlign w:val="center"/>
            <w:hideMark/>
          </w:tcPr>
          <w:p w14:paraId="4A9AF568"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single" w:sz="8" w:space="0" w:color="000000"/>
              <w:right w:val="single" w:sz="8" w:space="0" w:color="auto"/>
            </w:tcBorders>
            <w:vAlign w:val="center"/>
            <w:hideMark/>
          </w:tcPr>
          <w:p w14:paraId="35C5836E"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single" w:sz="8" w:space="0" w:color="000000"/>
              <w:right w:val="single" w:sz="8" w:space="0" w:color="auto"/>
            </w:tcBorders>
            <w:vAlign w:val="center"/>
            <w:hideMark/>
          </w:tcPr>
          <w:p w14:paraId="754FD4F8"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single" w:sz="8" w:space="0" w:color="000000"/>
              <w:right w:val="single" w:sz="8" w:space="0" w:color="auto"/>
            </w:tcBorders>
            <w:vAlign w:val="center"/>
            <w:hideMark/>
          </w:tcPr>
          <w:p w14:paraId="12AA2F46"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single" w:sz="8" w:space="0" w:color="000000"/>
              <w:right w:val="single" w:sz="8" w:space="0" w:color="auto"/>
            </w:tcBorders>
            <w:vAlign w:val="center"/>
            <w:hideMark/>
          </w:tcPr>
          <w:p w14:paraId="25E4499A"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single" w:sz="8" w:space="0" w:color="000000"/>
              <w:right w:val="single" w:sz="8" w:space="0" w:color="auto"/>
            </w:tcBorders>
            <w:vAlign w:val="center"/>
            <w:hideMark/>
          </w:tcPr>
          <w:p w14:paraId="41E86320" w14:textId="77777777" w:rsidR="00362E3A" w:rsidRPr="00362E3A" w:rsidRDefault="00362E3A" w:rsidP="00362E3A">
            <w:pPr>
              <w:rPr>
                <w:color w:val="000000"/>
                <w:sz w:val="16"/>
                <w:szCs w:val="16"/>
                <w:lang w:val="en-GB" w:eastAsia="en-GB"/>
              </w:rPr>
            </w:pPr>
          </w:p>
        </w:tc>
        <w:tc>
          <w:tcPr>
            <w:tcW w:w="458" w:type="dxa"/>
            <w:vMerge/>
            <w:tcBorders>
              <w:top w:val="single" w:sz="8" w:space="0" w:color="auto"/>
              <w:left w:val="single" w:sz="8" w:space="0" w:color="auto"/>
              <w:bottom w:val="single" w:sz="8" w:space="0" w:color="000000"/>
              <w:right w:val="single" w:sz="8" w:space="0" w:color="auto"/>
            </w:tcBorders>
            <w:vAlign w:val="center"/>
            <w:hideMark/>
          </w:tcPr>
          <w:p w14:paraId="0B2F95B9"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3B8F9E8B"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0FC20727"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single" w:sz="8" w:space="0" w:color="000000"/>
              <w:right w:val="single" w:sz="8" w:space="0" w:color="auto"/>
            </w:tcBorders>
            <w:vAlign w:val="center"/>
            <w:hideMark/>
          </w:tcPr>
          <w:p w14:paraId="21990FAD"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07FB35A5"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single" w:sz="8" w:space="0" w:color="000000"/>
              <w:right w:val="single" w:sz="8" w:space="0" w:color="auto"/>
            </w:tcBorders>
            <w:vAlign w:val="center"/>
            <w:hideMark/>
          </w:tcPr>
          <w:p w14:paraId="4B45AD98" w14:textId="77777777" w:rsidR="00362E3A" w:rsidRPr="00362E3A" w:rsidRDefault="00362E3A" w:rsidP="00362E3A">
            <w:pPr>
              <w:rPr>
                <w:color w:val="000000"/>
                <w:sz w:val="16"/>
                <w:szCs w:val="16"/>
                <w:lang w:val="en-GB" w:eastAsia="en-GB"/>
              </w:rPr>
            </w:pPr>
          </w:p>
        </w:tc>
        <w:tc>
          <w:tcPr>
            <w:tcW w:w="359" w:type="dxa"/>
            <w:vMerge/>
            <w:tcBorders>
              <w:top w:val="single" w:sz="8" w:space="0" w:color="auto"/>
              <w:left w:val="single" w:sz="8" w:space="0" w:color="auto"/>
              <w:bottom w:val="single" w:sz="8" w:space="0" w:color="000000"/>
              <w:right w:val="single" w:sz="8" w:space="0" w:color="auto"/>
            </w:tcBorders>
            <w:vAlign w:val="center"/>
            <w:hideMark/>
          </w:tcPr>
          <w:p w14:paraId="4B2171F7"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single" w:sz="8" w:space="0" w:color="000000"/>
              <w:right w:val="single" w:sz="8" w:space="0" w:color="auto"/>
            </w:tcBorders>
            <w:vAlign w:val="center"/>
            <w:hideMark/>
          </w:tcPr>
          <w:p w14:paraId="5D1DF116" w14:textId="77777777" w:rsidR="00362E3A" w:rsidRPr="00362E3A" w:rsidRDefault="00362E3A" w:rsidP="00362E3A">
            <w:pPr>
              <w:rPr>
                <w:color w:val="000000"/>
                <w:sz w:val="16"/>
                <w:szCs w:val="16"/>
                <w:lang w:val="en-GB" w:eastAsia="en-GB"/>
              </w:rPr>
            </w:pPr>
          </w:p>
        </w:tc>
        <w:tc>
          <w:tcPr>
            <w:tcW w:w="339" w:type="dxa"/>
            <w:vMerge/>
            <w:tcBorders>
              <w:top w:val="single" w:sz="8" w:space="0" w:color="auto"/>
              <w:left w:val="single" w:sz="8" w:space="0" w:color="auto"/>
              <w:bottom w:val="single" w:sz="8" w:space="0" w:color="000000"/>
              <w:right w:val="single" w:sz="8" w:space="0" w:color="auto"/>
            </w:tcBorders>
            <w:vAlign w:val="center"/>
            <w:hideMark/>
          </w:tcPr>
          <w:p w14:paraId="60B6C975"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5F5B7FFE" w14:textId="77777777" w:rsidR="00362E3A" w:rsidRPr="00362E3A" w:rsidRDefault="00362E3A" w:rsidP="00362E3A">
            <w:pPr>
              <w:rPr>
                <w:color w:val="000000"/>
                <w:sz w:val="16"/>
                <w:szCs w:val="16"/>
                <w:lang w:val="en-GB" w:eastAsia="en-GB"/>
              </w:rPr>
            </w:pPr>
          </w:p>
        </w:tc>
        <w:tc>
          <w:tcPr>
            <w:tcW w:w="36" w:type="dxa"/>
            <w:vAlign w:val="center"/>
            <w:hideMark/>
          </w:tcPr>
          <w:p w14:paraId="544A2217" w14:textId="77777777" w:rsidR="00362E3A" w:rsidRPr="00362E3A" w:rsidRDefault="00362E3A" w:rsidP="00362E3A">
            <w:pPr>
              <w:rPr>
                <w:sz w:val="20"/>
                <w:szCs w:val="20"/>
                <w:lang w:val="en-GB" w:eastAsia="en-GB"/>
              </w:rPr>
            </w:pPr>
          </w:p>
        </w:tc>
      </w:tr>
      <w:tr w:rsidR="00362E3A" w:rsidRPr="00362E3A" w14:paraId="35D29016" w14:textId="77777777" w:rsidTr="00362E3A">
        <w:trPr>
          <w:trHeight w:val="420"/>
        </w:trPr>
        <w:tc>
          <w:tcPr>
            <w:tcW w:w="260" w:type="dxa"/>
            <w:vMerge w:val="restart"/>
            <w:tcBorders>
              <w:top w:val="nil"/>
              <w:left w:val="single" w:sz="8" w:space="0" w:color="auto"/>
              <w:bottom w:val="nil"/>
              <w:right w:val="single" w:sz="8" w:space="0" w:color="auto"/>
            </w:tcBorders>
            <w:shd w:val="clear" w:color="000000" w:fill="FFFFFF"/>
            <w:vAlign w:val="center"/>
            <w:hideMark/>
          </w:tcPr>
          <w:p w14:paraId="264E1308"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8</w:t>
            </w:r>
          </w:p>
        </w:tc>
        <w:tc>
          <w:tcPr>
            <w:tcW w:w="2019" w:type="dxa"/>
            <w:vMerge w:val="restart"/>
            <w:tcBorders>
              <w:top w:val="nil"/>
              <w:left w:val="single" w:sz="8" w:space="0" w:color="auto"/>
              <w:bottom w:val="nil"/>
              <w:right w:val="single" w:sz="8" w:space="0" w:color="auto"/>
            </w:tcBorders>
            <w:shd w:val="clear" w:color="000000" w:fill="FFFFFF"/>
            <w:vAlign w:val="center"/>
            <w:hideMark/>
          </w:tcPr>
          <w:p w14:paraId="1C3CDDF2" w14:textId="77777777" w:rsidR="00362E3A" w:rsidRPr="00362E3A" w:rsidRDefault="00362E3A" w:rsidP="00362E3A">
            <w:pPr>
              <w:rPr>
                <w:sz w:val="16"/>
                <w:szCs w:val="16"/>
                <w:lang w:val="en-GB" w:eastAsia="en-GB"/>
              </w:rPr>
            </w:pPr>
            <w:r w:rsidRPr="00362E3A">
              <w:rPr>
                <w:sz w:val="16"/>
                <w:szCs w:val="16"/>
                <w:lang w:val="en-GB" w:eastAsia="en-GB"/>
              </w:rPr>
              <w:t>ЖДЕРИЋ МИРОСЛАВ</w:t>
            </w:r>
          </w:p>
        </w:tc>
        <w:tc>
          <w:tcPr>
            <w:tcW w:w="1997" w:type="dxa"/>
            <w:tcBorders>
              <w:top w:val="nil"/>
              <w:left w:val="nil"/>
              <w:bottom w:val="single" w:sz="8" w:space="0" w:color="auto"/>
              <w:right w:val="single" w:sz="8" w:space="0" w:color="auto"/>
            </w:tcBorders>
            <w:shd w:val="clear" w:color="000000" w:fill="FFFFFF"/>
            <w:vAlign w:val="center"/>
            <w:hideMark/>
          </w:tcPr>
          <w:p w14:paraId="661B3DB1"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Технолошки поступци</w:t>
            </w:r>
          </w:p>
        </w:tc>
        <w:tc>
          <w:tcPr>
            <w:tcW w:w="36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E1A92A8"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А</w:t>
            </w:r>
          </w:p>
        </w:tc>
        <w:tc>
          <w:tcPr>
            <w:tcW w:w="401" w:type="dxa"/>
            <w:tcBorders>
              <w:top w:val="nil"/>
              <w:left w:val="nil"/>
              <w:bottom w:val="single" w:sz="8" w:space="0" w:color="auto"/>
              <w:right w:val="single" w:sz="8" w:space="0" w:color="auto"/>
            </w:tcBorders>
            <w:shd w:val="clear" w:color="000000" w:fill="FFFFFF"/>
            <w:vAlign w:val="center"/>
            <w:hideMark/>
          </w:tcPr>
          <w:p w14:paraId="1C790B54"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31</w:t>
            </w:r>
          </w:p>
        </w:tc>
        <w:tc>
          <w:tcPr>
            <w:tcW w:w="400" w:type="dxa"/>
            <w:tcBorders>
              <w:top w:val="nil"/>
              <w:left w:val="nil"/>
              <w:bottom w:val="single" w:sz="8" w:space="0" w:color="auto"/>
              <w:right w:val="single" w:sz="8" w:space="0" w:color="auto"/>
            </w:tcBorders>
            <w:shd w:val="clear" w:color="000000" w:fill="FFFFFF"/>
            <w:vAlign w:val="center"/>
            <w:hideMark/>
          </w:tcPr>
          <w:p w14:paraId="6AB45640"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235DD30F"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17698F3"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DD68C74"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4AD70060"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35365298"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000B6465"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50171BA1"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218BDE63"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w:t>
            </w:r>
          </w:p>
        </w:tc>
        <w:tc>
          <w:tcPr>
            <w:tcW w:w="398" w:type="dxa"/>
            <w:vMerge w:val="restart"/>
            <w:tcBorders>
              <w:top w:val="nil"/>
              <w:left w:val="single" w:sz="8" w:space="0" w:color="auto"/>
              <w:bottom w:val="nil"/>
              <w:right w:val="single" w:sz="8" w:space="0" w:color="auto"/>
            </w:tcBorders>
            <w:shd w:val="clear" w:color="000000" w:fill="FFFFFF"/>
            <w:noWrap/>
            <w:vAlign w:val="center"/>
            <w:hideMark/>
          </w:tcPr>
          <w:p w14:paraId="0DDF367D"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20</w:t>
            </w:r>
          </w:p>
        </w:tc>
        <w:tc>
          <w:tcPr>
            <w:tcW w:w="279" w:type="dxa"/>
            <w:vMerge w:val="restart"/>
            <w:tcBorders>
              <w:top w:val="nil"/>
              <w:left w:val="single" w:sz="8" w:space="0" w:color="auto"/>
              <w:bottom w:val="nil"/>
              <w:right w:val="single" w:sz="8" w:space="0" w:color="auto"/>
            </w:tcBorders>
            <w:shd w:val="clear" w:color="000000" w:fill="FFFFFF"/>
            <w:noWrap/>
            <w:vAlign w:val="center"/>
            <w:hideMark/>
          </w:tcPr>
          <w:p w14:paraId="473A0791"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19" w:type="dxa"/>
            <w:vMerge w:val="restart"/>
            <w:tcBorders>
              <w:top w:val="nil"/>
              <w:left w:val="single" w:sz="8" w:space="0" w:color="auto"/>
              <w:bottom w:val="nil"/>
              <w:right w:val="single" w:sz="8" w:space="0" w:color="auto"/>
            </w:tcBorders>
            <w:shd w:val="clear" w:color="000000" w:fill="FFFFFF"/>
            <w:noWrap/>
            <w:vAlign w:val="center"/>
            <w:hideMark/>
          </w:tcPr>
          <w:p w14:paraId="18411B52"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19" w:type="dxa"/>
            <w:vMerge w:val="restart"/>
            <w:tcBorders>
              <w:top w:val="nil"/>
              <w:left w:val="single" w:sz="8" w:space="0" w:color="auto"/>
              <w:bottom w:val="nil"/>
              <w:right w:val="single" w:sz="8" w:space="0" w:color="auto"/>
            </w:tcBorders>
            <w:shd w:val="clear" w:color="000000" w:fill="FFFFFF"/>
            <w:noWrap/>
            <w:vAlign w:val="center"/>
            <w:hideMark/>
          </w:tcPr>
          <w:p w14:paraId="14C1E3DF"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477" w:type="dxa"/>
            <w:vMerge w:val="restart"/>
            <w:tcBorders>
              <w:top w:val="nil"/>
              <w:left w:val="single" w:sz="8" w:space="0" w:color="auto"/>
              <w:bottom w:val="nil"/>
              <w:right w:val="single" w:sz="8" w:space="0" w:color="auto"/>
            </w:tcBorders>
            <w:shd w:val="clear" w:color="000000" w:fill="FFFFFF"/>
            <w:noWrap/>
            <w:vAlign w:val="center"/>
            <w:hideMark/>
          </w:tcPr>
          <w:p w14:paraId="6D4F95A3"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675" w:type="dxa"/>
            <w:vMerge w:val="restart"/>
            <w:tcBorders>
              <w:top w:val="nil"/>
              <w:left w:val="single" w:sz="8" w:space="0" w:color="auto"/>
              <w:bottom w:val="nil"/>
              <w:right w:val="single" w:sz="8" w:space="0" w:color="auto"/>
            </w:tcBorders>
            <w:shd w:val="clear" w:color="000000" w:fill="FFFFFF"/>
            <w:noWrap/>
            <w:vAlign w:val="center"/>
            <w:hideMark/>
          </w:tcPr>
          <w:p w14:paraId="212C6DD3"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w:t>
            </w:r>
          </w:p>
        </w:tc>
        <w:tc>
          <w:tcPr>
            <w:tcW w:w="319" w:type="dxa"/>
            <w:vMerge w:val="restart"/>
            <w:tcBorders>
              <w:top w:val="nil"/>
              <w:left w:val="single" w:sz="8" w:space="0" w:color="auto"/>
              <w:bottom w:val="nil"/>
              <w:right w:val="single" w:sz="8" w:space="0" w:color="auto"/>
            </w:tcBorders>
            <w:shd w:val="clear" w:color="000000" w:fill="FFFFFF"/>
            <w:noWrap/>
            <w:vAlign w:val="center"/>
            <w:hideMark/>
          </w:tcPr>
          <w:p w14:paraId="407E08CD"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10</w:t>
            </w:r>
          </w:p>
        </w:tc>
        <w:tc>
          <w:tcPr>
            <w:tcW w:w="675" w:type="dxa"/>
            <w:vMerge w:val="restart"/>
            <w:tcBorders>
              <w:top w:val="nil"/>
              <w:left w:val="single" w:sz="8" w:space="0" w:color="auto"/>
              <w:bottom w:val="nil"/>
              <w:right w:val="single" w:sz="8" w:space="0" w:color="auto"/>
            </w:tcBorders>
            <w:shd w:val="clear" w:color="000000" w:fill="FFFFFF"/>
            <w:noWrap/>
            <w:vAlign w:val="center"/>
            <w:hideMark/>
          </w:tcPr>
          <w:p w14:paraId="3E246F73"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458" w:type="dxa"/>
            <w:vMerge w:val="restart"/>
            <w:tcBorders>
              <w:top w:val="nil"/>
              <w:left w:val="single" w:sz="8" w:space="0" w:color="auto"/>
              <w:bottom w:val="nil"/>
              <w:right w:val="single" w:sz="8" w:space="0" w:color="auto"/>
            </w:tcBorders>
            <w:shd w:val="clear" w:color="000000" w:fill="FFFFFF"/>
            <w:noWrap/>
            <w:vAlign w:val="center"/>
            <w:hideMark/>
          </w:tcPr>
          <w:p w14:paraId="16D4537D"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279" w:type="dxa"/>
            <w:vMerge w:val="restart"/>
            <w:tcBorders>
              <w:top w:val="nil"/>
              <w:left w:val="single" w:sz="8" w:space="0" w:color="auto"/>
              <w:bottom w:val="nil"/>
              <w:right w:val="single" w:sz="8" w:space="0" w:color="auto"/>
            </w:tcBorders>
            <w:shd w:val="clear" w:color="000000" w:fill="FFFFFF"/>
            <w:noWrap/>
            <w:vAlign w:val="center"/>
            <w:hideMark/>
          </w:tcPr>
          <w:p w14:paraId="6A93AB8A"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279" w:type="dxa"/>
            <w:vMerge w:val="restart"/>
            <w:tcBorders>
              <w:top w:val="nil"/>
              <w:left w:val="single" w:sz="8" w:space="0" w:color="auto"/>
              <w:bottom w:val="nil"/>
              <w:right w:val="single" w:sz="8" w:space="0" w:color="auto"/>
            </w:tcBorders>
            <w:shd w:val="clear" w:color="000000" w:fill="FFFFFF"/>
            <w:noWrap/>
            <w:vAlign w:val="center"/>
            <w:hideMark/>
          </w:tcPr>
          <w:p w14:paraId="3E28B1C3"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99" w:type="dxa"/>
            <w:vMerge w:val="restart"/>
            <w:tcBorders>
              <w:top w:val="nil"/>
              <w:left w:val="single" w:sz="8" w:space="0" w:color="auto"/>
              <w:bottom w:val="nil"/>
              <w:right w:val="single" w:sz="8" w:space="0" w:color="auto"/>
            </w:tcBorders>
            <w:shd w:val="clear" w:color="000000" w:fill="FFFFFF"/>
            <w:noWrap/>
            <w:vAlign w:val="center"/>
            <w:hideMark/>
          </w:tcPr>
          <w:p w14:paraId="3A385D82"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w:t>
            </w:r>
          </w:p>
        </w:tc>
        <w:tc>
          <w:tcPr>
            <w:tcW w:w="279" w:type="dxa"/>
            <w:vMerge w:val="restart"/>
            <w:tcBorders>
              <w:top w:val="nil"/>
              <w:left w:val="single" w:sz="8" w:space="0" w:color="auto"/>
              <w:bottom w:val="nil"/>
              <w:right w:val="single" w:sz="8" w:space="0" w:color="auto"/>
            </w:tcBorders>
            <w:shd w:val="clear" w:color="000000" w:fill="FFFFFF"/>
            <w:noWrap/>
            <w:vAlign w:val="center"/>
            <w:hideMark/>
          </w:tcPr>
          <w:p w14:paraId="1F680BA3"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477" w:type="dxa"/>
            <w:vMerge w:val="restart"/>
            <w:tcBorders>
              <w:top w:val="nil"/>
              <w:left w:val="single" w:sz="8" w:space="0" w:color="auto"/>
              <w:bottom w:val="nil"/>
              <w:right w:val="single" w:sz="8" w:space="0" w:color="auto"/>
            </w:tcBorders>
            <w:shd w:val="clear" w:color="000000" w:fill="FFFFFF"/>
            <w:noWrap/>
            <w:vAlign w:val="center"/>
            <w:hideMark/>
          </w:tcPr>
          <w:p w14:paraId="759323A9"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59" w:type="dxa"/>
            <w:vMerge w:val="restart"/>
            <w:tcBorders>
              <w:top w:val="nil"/>
              <w:left w:val="single" w:sz="8" w:space="0" w:color="auto"/>
              <w:bottom w:val="nil"/>
              <w:right w:val="single" w:sz="8" w:space="0" w:color="auto"/>
            </w:tcBorders>
            <w:shd w:val="clear" w:color="000000" w:fill="FFFFFF"/>
            <w:noWrap/>
            <w:vAlign w:val="center"/>
            <w:hideMark/>
          </w:tcPr>
          <w:p w14:paraId="28CBF41F"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99" w:type="dxa"/>
            <w:vMerge w:val="restart"/>
            <w:tcBorders>
              <w:top w:val="nil"/>
              <w:left w:val="single" w:sz="8" w:space="0" w:color="auto"/>
              <w:bottom w:val="nil"/>
              <w:right w:val="single" w:sz="8" w:space="0" w:color="auto"/>
            </w:tcBorders>
            <w:shd w:val="clear" w:color="000000" w:fill="FFFFFF"/>
            <w:noWrap/>
            <w:vAlign w:val="center"/>
            <w:hideMark/>
          </w:tcPr>
          <w:p w14:paraId="33610821"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39" w:type="dxa"/>
            <w:vMerge w:val="restart"/>
            <w:tcBorders>
              <w:top w:val="nil"/>
              <w:left w:val="single" w:sz="8" w:space="0" w:color="auto"/>
              <w:bottom w:val="nil"/>
              <w:right w:val="single" w:sz="8" w:space="0" w:color="auto"/>
            </w:tcBorders>
            <w:shd w:val="clear" w:color="000000" w:fill="FFFFFF"/>
            <w:noWrap/>
            <w:vAlign w:val="center"/>
            <w:hideMark/>
          </w:tcPr>
          <w:p w14:paraId="2C819CAD" w14:textId="77777777" w:rsidR="00362E3A" w:rsidRPr="00362E3A" w:rsidRDefault="00362E3A" w:rsidP="00362E3A">
            <w:pPr>
              <w:jc w:val="center"/>
              <w:rPr>
                <w:b/>
                <w:bCs/>
                <w:color w:val="000000"/>
                <w:sz w:val="16"/>
                <w:szCs w:val="16"/>
                <w:lang w:val="en-GB" w:eastAsia="en-GB"/>
              </w:rPr>
            </w:pPr>
            <w:r w:rsidRPr="00362E3A">
              <w:rPr>
                <w:b/>
                <w:bCs/>
                <w:color w:val="000000"/>
                <w:sz w:val="16"/>
                <w:szCs w:val="16"/>
                <w:lang w:val="en-GB" w:eastAsia="en-GB"/>
              </w:rPr>
              <w:t>0</w:t>
            </w:r>
          </w:p>
        </w:tc>
        <w:tc>
          <w:tcPr>
            <w:tcW w:w="279" w:type="dxa"/>
            <w:vMerge w:val="restart"/>
            <w:tcBorders>
              <w:top w:val="nil"/>
              <w:left w:val="single" w:sz="8" w:space="0" w:color="auto"/>
              <w:bottom w:val="nil"/>
              <w:right w:val="single" w:sz="8" w:space="0" w:color="auto"/>
            </w:tcBorders>
            <w:shd w:val="clear" w:color="000000" w:fill="FFFFFF"/>
            <w:noWrap/>
            <w:vAlign w:val="center"/>
            <w:hideMark/>
          </w:tcPr>
          <w:p w14:paraId="036465A7" w14:textId="77777777" w:rsidR="00362E3A" w:rsidRPr="00362E3A" w:rsidRDefault="00362E3A" w:rsidP="00362E3A">
            <w:pPr>
              <w:jc w:val="center"/>
              <w:rPr>
                <w:b/>
                <w:bCs/>
                <w:color w:val="000000"/>
                <w:sz w:val="16"/>
                <w:szCs w:val="16"/>
                <w:lang w:val="en-GB" w:eastAsia="en-GB"/>
              </w:rPr>
            </w:pPr>
            <w:r w:rsidRPr="00362E3A">
              <w:rPr>
                <w:b/>
                <w:bCs/>
                <w:color w:val="000000"/>
                <w:sz w:val="16"/>
                <w:szCs w:val="16"/>
                <w:lang w:val="en-GB" w:eastAsia="en-GB"/>
              </w:rPr>
              <w:t>40</w:t>
            </w:r>
          </w:p>
        </w:tc>
        <w:tc>
          <w:tcPr>
            <w:tcW w:w="36" w:type="dxa"/>
            <w:vAlign w:val="center"/>
            <w:hideMark/>
          </w:tcPr>
          <w:p w14:paraId="3D9C721D" w14:textId="77777777" w:rsidR="00362E3A" w:rsidRPr="00362E3A" w:rsidRDefault="00362E3A" w:rsidP="00362E3A">
            <w:pPr>
              <w:rPr>
                <w:sz w:val="20"/>
                <w:szCs w:val="20"/>
                <w:lang w:val="en-GB" w:eastAsia="en-GB"/>
              </w:rPr>
            </w:pPr>
          </w:p>
        </w:tc>
      </w:tr>
      <w:tr w:rsidR="00362E3A" w:rsidRPr="00362E3A" w14:paraId="1B6AF16F" w14:textId="77777777" w:rsidTr="00362E3A">
        <w:trPr>
          <w:trHeight w:val="420"/>
        </w:trPr>
        <w:tc>
          <w:tcPr>
            <w:tcW w:w="260" w:type="dxa"/>
            <w:vMerge/>
            <w:tcBorders>
              <w:top w:val="nil"/>
              <w:left w:val="single" w:sz="8" w:space="0" w:color="auto"/>
              <w:bottom w:val="nil"/>
              <w:right w:val="single" w:sz="8" w:space="0" w:color="auto"/>
            </w:tcBorders>
            <w:vAlign w:val="center"/>
            <w:hideMark/>
          </w:tcPr>
          <w:p w14:paraId="69EE75C1" w14:textId="77777777" w:rsidR="00362E3A" w:rsidRPr="00362E3A" w:rsidRDefault="00362E3A" w:rsidP="00362E3A">
            <w:pPr>
              <w:rPr>
                <w:color w:val="000000"/>
                <w:sz w:val="16"/>
                <w:szCs w:val="16"/>
                <w:lang w:val="en-GB" w:eastAsia="en-GB"/>
              </w:rPr>
            </w:pPr>
          </w:p>
        </w:tc>
        <w:tc>
          <w:tcPr>
            <w:tcW w:w="2019" w:type="dxa"/>
            <w:vMerge/>
            <w:tcBorders>
              <w:top w:val="nil"/>
              <w:left w:val="single" w:sz="8" w:space="0" w:color="auto"/>
              <w:bottom w:val="nil"/>
              <w:right w:val="single" w:sz="8" w:space="0" w:color="auto"/>
            </w:tcBorders>
            <w:vAlign w:val="center"/>
            <w:hideMark/>
          </w:tcPr>
          <w:p w14:paraId="7C285E2D" w14:textId="77777777" w:rsidR="00362E3A" w:rsidRPr="00362E3A" w:rsidRDefault="00362E3A" w:rsidP="00362E3A">
            <w:pPr>
              <w:rPr>
                <w:sz w:val="16"/>
                <w:szCs w:val="16"/>
                <w:lang w:val="en-GB" w:eastAsia="en-GB"/>
              </w:rPr>
            </w:pPr>
          </w:p>
        </w:tc>
        <w:tc>
          <w:tcPr>
            <w:tcW w:w="1997" w:type="dxa"/>
            <w:tcBorders>
              <w:top w:val="nil"/>
              <w:left w:val="nil"/>
              <w:bottom w:val="single" w:sz="8" w:space="0" w:color="auto"/>
              <w:right w:val="single" w:sz="8" w:space="0" w:color="auto"/>
            </w:tcBorders>
            <w:shd w:val="clear" w:color="000000" w:fill="FFFFFF"/>
            <w:vAlign w:val="center"/>
            <w:hideMark/>
          </w:tcPr>
          <w:p w14:paraId="33B1E839"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Технологија машинске обраде</w:t>
            </w:r>
          </w:p>
        </w:tc>
        <w:tc>
          <w:tcPr>
            <w:tcW w:w="360" w:type="dxa"/>
            <w:vMerge/>
            <w:tcBorders>
              <w:top w:val="nil"/>
              <w:left w:val="single" w:sz="8" w:space="0" w:color="auto"/>
              <w:bottom w:val="single" w:sz="8" w:space="0" w:color="000000"/>
              <w:right w:val="single" w:sz="8" w:space="0" w:color="auto"/>
            </w:tcBorders>
            <w:vAlign w:val="center"/>
            <w:hideMark/>
          </w:tcPr>
          <w:p w14:paraId="4B26A08F" w14:textId="77777777" w:rsidR="00362E3A" w:rsidRPr="00362E3A" w:rsidRDefault="00362E3A" w:rsidP="00362E3A">
            <w:pPr>
              <w:rPr>
                <w:color w:val="000000"/>
                <w:sz w:val="16"/>
                <w:szCs w:val="16"/>
                <w:lang w:val="en-GB" w:eastAsia="en-GB"/>
              </w:rPr>
            </w:pPr>
          </w:p>
        </w:tc>
        <w:tc>
          <w:tcPr>
            <w:tcW w:w="401" w:type="dxa"/>
            <w:tcBorders>
              <w:top w:val="nil"/>
              <w:left w:val="nil"/>
              <w:bottom w:val="single" w:sz="8" w:space="0" w:color="auto"/>
              <w:right w:val="single" w:sz="8" w:space="0" w:color="auto"/>
            </w:tcBorders>
            <w:shd w:val="clear" w:color="000000" w:fill="FFFFFF"/>
            <w:vAlign w:val="center"/>
            <w:hideMark/>
          </w:tcPr>
          <w:p w14:paraId="23EA5D3A"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23</w:t>
            </w:r>
          </w:p>
        </w:tc>
        <w:tc>
          <w:tcPr>
            <w:tcW w:w="400" w:type="dxa"/>
            <w:tcBorders>
              <w:top w:val="nil"/>
              <w:left w:val="nil"/>
              <w:bottom w:val="single" w:sz="8" w:space="0" w:color="auto"/>
              <w:right w:val="single" w:sz="8" w:space="0" w:color="auto"/>
            </w:tcBorders>
            <w:shd w:val="clear" w:color="000000" w:fill="FFFFFF"/>
            <w:vAlign w:val="center"/>
            <w:hideMark/>
          </w:tcPr>
          <w:p w14:paraId="71073449"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3C6DD9E4"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5D4CE5F4"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A1EB195"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368F8935"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3B8F7532"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098FC8D2"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C17E8F8"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6C515346"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6</w:t>
            </w:r>
          </w:p>
        </w:tc>
        <w:tc>
          <w:tcPr>
            <w:tcW w:w="398" w:type="dxa"/>
            <w:vMerge/>
            <w:tcBorders>
              <w:top w:val="nil"/>
              <w:left w:val="single" w:sz="8" w:space="0" w:color="auto"/>
              <w:bottom w:val="nil"/>
              <w:right w:val="single" w:sz="8" w:space="0" w:color="auto"/>
            </w:tcBorders>
            <w:vAlign w:val="center"/>
            <w:hideMark/>
          </w:tcPr>
          <w:p w14:paraId="06F494E7"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700107C1"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nil"/>
              <w:right w:val="single" w:sz="8" w:space="0" w:color="auto"/>
            </w:tcBorders>
            <w:vAlign w:val="center"/>
            <w:hideMark/>
          </w:tcPr>
          <w:p w14:paraId="72936CE6"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nil"/>
              <w:right w:val="single" w:sz="8" w:space="0" w:color="auto"/>
            </w:tcBorders>
            <w:vAlign w:val="center"/>
            <w:hideMark/>
          </w:tcPr>
          <w:p w14:paraId="1CC5A214" w14:textId="77777777" w:rsidR="00362E3A" w:rsidRPr="00362E3A" w:rsidRDefault="00362E3A" w:rsidP="00362E3A">
            <w:pPr>
              <w:rPr>
                <w:color w:val="000000"/>
                <w:sz w:val="16"/>
                <w:szCs w:val="16"/>
                <w:lang w:val="en-GB" w:eastAsia="en-GB"/>
              </w:rPr>
            </w:pPr>
          </w:p>
        </w:tc>
        <w:tc>
          <w:tcPr>
            <w:tcW w:w="477" w:type="dxa"/>
            <w:vMerge/>
            <w:tcBorders>
              <w:top w:val="nil"/>
              <w:left w:val="single" w:sz="8" w:space="0" w:color="auto"/>
              <w:bottom w:val="nil"/>
              <w:right w:val="single" w:sz="8" w:space="0" w:color="auto"/>
            </w:tcBorders>
            <w:vAlign w:val="center"/>
            <w:hideMark/>
          </w:tcPr>
          <w:p w14:paraId="64E789BE" w14:textId="77777777" w:rsidR="00362E3A" w:rsidRPr="00362E3A" w:rsidRDefault="00362E3A" w:rsidP="00362E3A">
            <w:pPr>
              <w:rPr>
                <w:color w:val="000000"/>
                <w:sz w:val="16"/>
                <w:szCs w:val="16"/>
                <w:lang w:val="en-GB" w:eastAsia="en-GB"/>
              </w:rPr>
            </w:pPr>
          </w:p>
        </w:tc>
        <w:tc>
          <w:tcPr>
            <w:tcW w:w="675" w:type="dxa"/>
            <w:vMerge/>
            <w:tcBorders>
              <w:top w:val="nil"/>
              <w:left w:val="single" w:sz="8" w:space="0" w:color="auto"/>
              <w:bottom w:val="nil"/>
              <w:right w:val="single" w:sz="8" w:space="0" w:color="auto"/>
            </w:tcBorders>
            <w:vAlign w:val="center"/>
            <w:hideMark/>
          </w:tcPr>
          <w:p w14:paraId="219C2BDF"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nil"/>
              <w:right w:val="single" w:sz="8" w:space="0" w:color="auto"/>
            </w:tcBorders>
            <w:vAlign w:val="center"/>
            <w:hideMark/>
          </w:tcPr>
          <w:p w14:paraId="7F4BC86C" w14:textId="77777777" w:rsidR="00362E3A" w:rsidRPr="00362E3A" w:rsidRDefault="00362E3A" w:rsidP="00362E3A">
            <w:pPr>
              <w:rPr>
                <w:color w:val="000000"/>
                <w:sz w:val="16"/>
                <w:szCs w:val="16"/>
                <w:lang w:val="en-GB" w:eastAsia="en-GB"/>
              </w:rPr>
            </w:pPr>
          </w:p>
        </w:tc>
        <w:tc>
          <w:tcPr>
            <w:tcW w:w="675" w:type="dxa"/>
            <w:vMerge/>
            <w:tcBorders>
              <w:top w:val="nil"/>
              <w:left w:val="single" w:sz="8" w:space="0" w:color="auto"/>
              <w:bottom w:val="nil"/>
              <w:right w:val="single" w:sz="8" w:space="0" w:color="auto"/>
            </w:tcBorders>
            <w:vAlign w:val="center"/>
            <w:hideMark/>
          </w:tcPr>
          <w:p w14:paraId="1954E334" w14:textId="77777777" w:rsidR="00362E3A" w:rsidRPr="00362E3A" w:rsidRDefault="00362E3A" w:rsidP="00362E3A">
            <w:pPr>
              <w:rPr>
                <w:color w:val="000000"/>
                <w:sz w:val="16"/>
                <w:szCs w:val="16"/>
                <w:lang w:val="en-GB" w:eastAsia="en-GB"/>
              </w:rPr>
            </w:pPr>
          </w:p>
        </w:tc>
        <w:tc>
          <w:tcPr>
            <w:tcW w:w="458" w:type="dxa"/>
            <w:vMerge/>
            <w:tcBorders>
              <w:top w:val="nil"/>
              <w:left w:val="single" w:sz="8" w:space="0" w:color="auto"/>
              <w:bottom w:val="nil"/>
              <w:right w:val="single" w:sz="8" w:space="0" w:color="auto"/>
            </w:tcBorders>
            <w:vAlign w:val="center"/>
            <w:hideMark/>
          </w:tcPr>
          <w:p w14:paraId="689D010E"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6A3E54A5"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7442209E" w14:textId="77777777" w:rsidR="00362E3A" w:rsidRPr="00362E3A" w:rsidRDefault="00362E3A" w:rsidP="00362E3A">
            <w:pPr>
              <w:rPr>
                <w:color w:val="000000"/>
                <w:sz w:val="16"/>
                <w:szCs w:val="16"/>
                <w:lang w:val="en-GB" w:eastAsia="en-GB"/>
              </w:rPr>
            </w:pPr>
          </w:p>
        </w:tc>
        <w:tc>
          <w:tcPr>
            <w:tcW w:w="399" w:type="dxa"/>
            <w:vMerge/>
            <w:tcBorders>
              <w:top w:val="nil"/>
              <w:left w:val="single" w:sz="8" w:space="0" w:color="auto"/>
              <w:bottom w:val="nil"/>
              <w:right w:val="single" w:sz="8" w:space="0" w:color="auto"/>
            </w:tcBorders>
            <w:vAlign w:val="center"/>
            <w:hideMark/>
          </w:tcPr>
          <w:p w14:paraId="27EA5612"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63F4B000" w14:textId="77777777" w:rsidR="00362E3A" w:rsidRPr="00362E3A" w:rsidRDefault="00362E3A" w:rsidP="00362E3A">
            <w:pPr>
              <w:rPr>
                <w:color w:val="000000"/>
                <w:sz w:val="16"/>
                <w:szCs w:val="16"/>
                <w:lang w:val="en-GB" w:eastAsia="en-GB"/>
              </w:rPr>
            </w:pPr>
          </w:p>
        </w:tc>
        <w:tc>
          <w:tcPr>
            <w:tcW w:w="477" w:type="dxa"/>
            <w:vMerge/>
            <w:tcBorders>
              <w:top w:val="nil"/>
              <w:left w:val="single" w:sz="8" w:space="0" w:color="auto"/>
              <w:bottom w:val="nil"/>
              <w:right w:val="single" w:sz="8" w:space="0" w:color="auto"/>
            </w:tcBorders>
            <w:vAlign w:val="center"/>
            <w:hideMark/>
          </w:tcPr>
          <w:p w14:paraId="3D10EA6F" w14:textId="77777777" w:rsidR="00362E3A" w:rsidRPr="00362E3A" w:rsidRDefault="00362E3A" w:rsidP="00362E3A">
            <w:pPr>
              <w:rPr>
                <w:color w:val="000000"/>
                <w:sz w:val="16"/>
                <w:szCs w:val="16"/>
                <w:lang w:val="en-GB" w:eastAsia="en-GB"/>
              </w:rPr>
            </w:pPr>
          </w:p>
        </w:tc>
        <w:tc>
          <w:tcPr>
            <w:tcW w:w="359" w:type="dxa"/>
            <w:vMerge/>
            <w:tcBorders>
              <w:top w:val="nil"/>
              <w:left w:val="single" w:sz="8" w:space="0" w:color="auto"/>
              <w:bottom w:val="nil"/>
              <w:right w:val="single" w:sz="8" w:space="0" w:color="auto"/>
            </w:tcBorders>
            <w:vAlign w:val="center"/>
            <w:hideMark/>
          </w:tcPr>
          <w:p w14:paraId="4CFE7685" w14:textId="77777777" w:rsidR="00362E3A" w:rsidRPr="00362E3A" w:rsidRDefault="00362E3A" w:rsidP="00362E3A">
            <w:pPr>
              <w:rPr>
                <w:color w:val="000000"/>
                <w:sz w:val="16"/>
                <w:szCs w:val="16"/>
                <w:lang w:val="en-GB" w:eastAsia="en-GB"/>
              </w:rPr>
            </w:pPr>
          </w:p>
        </w:tc>
        <w:tc>
          <w:tcPr>
            <w:tcW w:w="399" w:type="dxa"/>
            <w:vMerge/>
            <w:tcBorders>
              <w:top w:val="nil"/>
              <w:left w:val="single" w:sz="8" w:space="0" w:color="auto"/>
              <w:bottom w:val="nil"/>
              <w:right w:val="single" w:sz="8" w:space="0" w:color="auto"/>
            </w:tcBorders>
            <w:vAlign w:val="center"/>
            <w:hideMark/>
          </w:tcPr>
          <w:p w14:paraId="5915B01F" w14:textId="77777777" w:rsidR="00362E3A" w:rsidRPr="00362E3A" w:rsidRDefault="00362E3A" w:rsidP="00362E3A">
            <w:pPr>
              <w:rPr>
                <w:color w:val="000000"/>
                <w:sz w:val="16"/>
                <w:szCs w:val="16"/>
                <w:lang w:val="en-GB" w:eastAsia="en-GB"/>
              </w:rPr>
            </w:pPr>
          </w:p>
        </w:tc>
        <w:tc>
          <w:tcPr>
            <w:tcW w:w="339" w:type="dxa"/>
            <w:vMerge/>
            <w:tcBorders>
              <w:top w:val="nil"/>
              <w:left w:val="single" w:sz="8" w:space="0" w:color="auto"/>
              <w:bottom w:val="nil"/>
              <w:right w:val="single" w:sz="8" w:space="0" w:color="auto"/>
            </w:tcBorders>
            <w:vAlign w:val="center"/>
            <w:hideMark/>
          </w:tcPr>
          <w:p w14:paraId="30126D01" w14:textId="77777777" w:rsidR="00362E3A" w:rsidRPr="00362E3A" w:rsidRDefault="00362E3A" w:rsidP="00362E3A">
            <w:pPr>
              <w:rPr>
                <w:b/>
                <w:bCs/>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4DEC8DBD" w14:textId="77777777" w:rsidR="00362E3A" w:rsidRPr="00362E3A" w:rsidRDefault="00362E3A" w:rsidP="00362E3A">
            <w:pPr>
              <w:rPr>
                <w:b/>
                <w:bCs/>
                <w:color w:val="000000"/>
                <w:sz w:val="16"/>
                <w:szCs w:val="16"/>
                <w:lang w:val="en-GB" w:eastAsia="en-GB"/>
              </w:rPr>
            </w:pPr>
          </w:p>
        </w:tc>
        <w:tc>
          <w:tcPr>
            <w:tcW w:w="36" w:type="dxa"/>
            <w:vAlign w:val="center"/>
            <w:hideMark/>
          </w:tcPr>
          <w:p w14:paraId="0706655A" w14:textId="77777777" w:rsidR="00362E3A" w:rsidRPr="00362E3A" w:rsidRDefault="00362E3A" w:rsidP="00362E3A">
            <w:pPr>
              <w:rPr>
                <w:sz w:val="20"/>
                <w:szCs w:val="20"/>
                <w:lang w:val="en-GB" w:eastAsia="en-GB"/>
              </w:rPr>
            </w:pPr>
          </w:p>
        </w:tc>
      </w:tr>
      <w:tr w:rsidR="00362E3A" w:rsidRPr="00362E3A" w14:paraId="7CE05DA0" w14:textId="77777777" w:rsidTr="00362E3A">
        <w:trPr>
          <w:trHeight w:val="420"/>
        </w:trPr>
        <w:tc>
          <w:tcPr>
            <w:tcW w:w="260" w:type="dxa"/>
            <w:vMerge/>
            <w:tcBorders>
              <w:top w:val="nil"/>
              <w:left w:val="single" w:sz="8" w:space="0" w:color="auto"/>
              <w:bottom w:val="nil"/>
              <w:right w:val="single" w:sz="8" w:space="0" w:color="auto"/>
            </w:tcBorders>
            <w:vAlign w:val="center"/>
            <w:hideMark/>
          </w:tcPr>
          <w:p w14:paraId="70BCEA97" w14:textId="77777777" w:rsidR="00362E3A" w:rsidRPr="00362E3A" w:rsidRDefault="00362E3A" w:rsidP="00362E3A">
            <w:pPr>
              <w:rPr>
                <w:color w:val="000000"/>
                <w:sz w:val="16"/>
                <w:szCs w:val="16"/>
                <w:lang w:val="en-GB" w:eastAsia="en-GB"/>
              </w:rPr>
            </w:pPr>
          </w:p>
        </w:tc>
        <w:tc>
          <w:tcPr>
            <w:tcW w:w="2019" w:type="dxa"/>
            <w:vMerge/>
            <w:tcBorders>
              <w:top w:val="nil"/>
              <w:left w:val="single" w:sz="8" w:space="0" w:color="auto"/>
              <w:bottom w:val="nil"/>
              <w:right w:val="single" w:sz="8" w:space="0" w:color="auto"/>
            </w:tcBorders>
            <w:vAlign w:val="center"/>
            <w:hideMark/>
          </w:tcPr>
          <w:p w14:paraId="1A8096B2" w14:textId="77777777" w:rsidR="00362E3A" w:rsidRPr="00362E3A" w:rsidRDefault="00362E3A" w:rsidP="00362E3A">
            <w:pPr>
              <w:rPr>
                <w:sz w:val="16"/>
                <w:szCs w:val="16"/>
                <w:lang w:val="en-GB" w:eastAsia="en-GB"/>
              </w:rPr>
            </w:pPr>
          </w:p>
        </w:tc>
        <w:tc>
          <w:tcPr>
            <w:tcW w:w="1997" w:type="dxa"/>
            <w:tcBorders>
              <w:top w:val="nil"/>
              <w:left w:val="nil"/>
              <w:bottom w:val="single" w:sz="8" w:space="0" w:color="auto"/>
              <w:right w:val="single" w:sz="8" w:space="0" w:color="auto"/>
            </w:tcBorders>
            <w:shd w:val="clear" w:color="000000" w:fill="FFFFFF"/>
            <w:vAlign w:val="center"/>
            <w:hideMark/>
          </w:tcPr>
          <w:p w14:paraId="5221FD9C"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Постројења за вентилацију и климатизацију-вежбе</w:t>
            </w:r>
          </w:p>
        </w:tc>
        <w:tc>
          <w:tcPr>
            <w:tcW w:w="360" w:type="dxa"/>
            <w:vMerge/>
            <w:tcBorders>
              <w:top w:val="nil"/>
              <w:left w:val="single" w:sz="8" w:space="0" w:color="auto"/>
              <w:bottom w:val="single" w:sz="8" w:space="0" w:color="000000"/>
              <w:right w:val="single" w:sz="8" w:space="0" w:color="auto"/>
            </w:tcBorders>
            <w:vAlign w:val="center"/>
            <w:hideMark/>
          </w:tcPr>
          <w:p w14:paraId="7D0B266E" w14:textId="77777777" w:rsidR="00362E3A" w:rsidRPr="00362E3A" w:rsidRDefault="00362E3A" w:rsidP="00362E3A">
            <w:pPr>
              <w:rPr>
                <w:color w:val="000000"/>
                <w:sz w:val="16"/>
                <w:szCs w:val="16"/>
                <w:lang w:val="en-GB" w:eastAsia="en-GB"/>
              </w:rPr>
            </w:pPr>
          </w:p>
        </w:tc>
        <w:tc>
          <w:tcPr>
            <w:tcW w:w="401" w:type="dxa"/>
            <w:tcBorders>
              <w:top w:val="nil"/>
              <w:left w:val="nil"/>
              <w:bottom w:val="single" w:sz="8" w:space="0" w:color="auto"/>
              <w:right w:val="single" w:sz="8" w:space="0" w:color="auto"/>
            </w:tcBorders>
            <w:shd w:val="clear" w:color="000000" w:fill="FFFFFF"/>
            <w:vAlign w:val="center"/>
            <w:hideMark/>
          </w:tcPr>
          <w:p w14:paraId="2FCE4538"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33</w:t>
            </w:r>
          </w:p>
        </w:tc>
        <w:tc>
          <w:tcPr>
            <w:tcW w:w="400" w:type="dxa"/>
            <w:tcBorders>
              <w:top w:val="nil"/>
              <w:left w:val="nil"/>
              <w:bottom w:val="single" w:sz="8" w:space="0" w:color="auto"/>
              <w:right w:val="single" w:sz="8" w:space="0" w:color="auto"/>
            </w:tcBorders>
            <w:shd w:val="clear" w:color="000000" w:fill="FFFFFF"/>
            <w:vAlign w:val="center"/>
            <w:hideMark/>
          </w:tcPr>
          <w:p w14:paraId="1742478B"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43</w:t>
            </w:r>
          </w:p>
        </w:tc>
        <w:tc>
          <w:tcPr>
            <w:tcW w:w="400" w:type="dxa"/>
            <w:tcBorders>
              <w:top w:val="nil"/>
              <w:left w:val="nil"/>
              <w:bottom w:val="single" w:sz="8" w:space="0" w:color="auto"/>
              <w:right w:val="single" w:sz="8" w:space="0" w:color="auto"/>
            </w:tcBorders>
            <w:shd w:val="clear" w:color="000000" w:fill="FFFFFF"/>
            <w:vAlign w:val="center"/>
            <w:hideMark/>
          </w:tcPr>
          <w:p w14:paraId="64BF5CEF"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C5D3AEE"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3FAA8AD6"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0C9D0D6F"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00191F10"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5EC96414"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F11471B"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04E1B73F"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6</w:t>
            </w:r>
          </w:p>
        </w:tc>
        <w:tc>
          <w:tcPr>
            <w:tcW w:w="398" w:type="dxa"/>
            <w:vMerge/>
            <w:tcBorders>
              <w:top w:val="nil"/>
              <w:left w:val="single" w:sz="8" w:space="0" w:color="auto"/>
              <w:bottom w:val="nil"/>
              <w:right w:val="single" w:sz="8" w:space="0" w:color="auto"/>
            </w:tcBorders>
            <w:vAlign w:val="center"/>
            <w:hideMark/>
          </w:tcPr>
          <w:p w14:paraId="623F96AB"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3C841376"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nil"/>
              <w:right w:val="single" w:sz="8" w:space="0" w:color="auto"/>
            </w:tcBorders>
            <w:vAlign w:val="center"/>
            <w:hideMark/>
          </w:tcPr>
          <w:p w14:paraId="31EB5A94"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nil"/>
              <w:right w:val="single" w:sz="8" w:space="0" w:color="auto"/>
            </w:tcBorders>
            <w:vAlign w:val="center"/>
            <w:hideMark/>
          </w:tcPr>
          <w:p w14:paraId="2CFEA8E6" w14:textId="77777777" w:rsidR="00362E3A" w:rsidRPr="00362E3A" w:rsidRDefault="00362E3A" w:rsidP="00362E3A">
            <w:pPr>
              <w:rPr>
                <w:color w:val="000000"/>
                <w:sz w:val="16"/>
                <w:szCs w:val="16"/>
                <w:lang w:val="en-GB" w:eastAsia="en-GB"/>
              </w:rPr>
            </w:pPr>
          </w:p>
        </w:tc>
        <w:tc>
          <w:tcPr>
            <w:tcW w:w="477" w:type="dxa"/>
            <w:vMerge/>
            <w:tcBorders>
              <w:top w:val="nil"/>
              <w:left w:val="single" w:sz="8" w:space="0" w:color="auto"/>
              <w:bottom w:val="nil"/>
              <w:right w:val="single" w:sz="8" w:space="0" w:color="auto"/>
            </w:tcBorders>
            <w:vAlign w:val="center"/>
            <w:hideMark/>
          </w:tcPr>
          <w:p w14:paraId="40A23DD2" w14:textId="77777777" w:rsidR="00362E3A" w:rsidRPr="00362E3A" w:rsidRDefault="00362E3A" w:rsidP="00362E3A">
            <w:pPr>
              <w:rPr>
                <w:color w:val="000000"/>
                <w:sz w:val="16"/>
                <w:szCs w:val="16"/>
                <w:lang w:val="en-GB" w:eastAsia="en-GB"/>
              </w:rPr>
            </w:pPr>
          </w:p>
        </w:tc>
        <w:tc>
          <w:tcPr>
            <w:tcW w:w="675" w:type="dxa"/>
            <w:vMerge/>
            <w:tcBorders>
              <w:top w:val="nil"/>
              <w:left w:val="single" w:sz="8" w:space="0" w:color="auto"/>
              <w:bottom w:val="nil"/>
              <w:right w:val="single" w:sz="8" w:space="0" w:color="auto"/>
            </w:tcBorders>
            <w:vAlign w:val="center"/>
            <w:hideMark/>
          </w:tcPr>
          <w:p w14:paraId="2B2A78F5"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nil"/>
              <w:right w:val="single" w:sz="8" w:space="0" w:color="auto"/>
            </w:tcBorders>
            <w:vAlign w:val="center"/>
            <w:hideMark/>
          </w:tcPr>
          <w:p w14:paraId="176F166A" w14:textId="77777777" w:rsidR="00362E3A" w:rsidRPr="00362E3A" w:rsidRDefault="00362E3A" w:rsidP="00362E3A">
            <w:pPr>
              <w:rPr>
                <w:color w:val="000000"/>
                <w:sz w:val="16"/>
                <w:szCs w:val="16"/>
                <w:lang w:val="en-GB" w:eastAsia="en-GB"/>
              </w:rPr>
            </w:pPr>
          </w:p>
        </w:tc>
        <w:tc>
          <w:tcPr>
            <w:tcW w:w="675" w:type="dxa"/>
            <w:vMerge/>
            <w:tcBorders>
              <w:top w:val="nil"/>
              <w:left w:val="single" w:sz="8" w:space="0" w:color="auto"/>
              <w:bottom w:val="nil"/>
              <w:right w:val="single" w:sz="8" w:space="0" w:color="auto"/>
            </w:tcBorders>
            <w:vAlign w:val="center"/>
            <w:hideMark/>
          </w:tcPr>
          <w:p w14:paraId="1BBB97F5" w14:textId="77777777" w:rsidR="00362E3A" w:rsidRPr="00362E3A" w:rsidRDefault="00362E3A" w:rsidP="00362E3A">
            <w:pPr>
              <w:rPr>
                <w:color w:val="000000"/>
                <w:sz w:val="16"/>
                <w:szCs w:val="16"/>
                <w:lang w:val="en-GB" w:eastAsia="en-GB"/>
              </w:rPr>
            </w:pPr>
          </w:p>
        </w:tc>
        <w:tc>
          <w:tcPr>
            <w:tcW w:w="458" w:type="dxa"/>
            <w:vMerge/>
            <w:tcBorders>
              <w:top w:val="nil"/>
              <w:left w:val="single" w:sz="8" w:space="0" w:color="auto"/>
              <w:bottom w:val="nil"/>
              <w:right w:val="single" w:sz="8" w:space="0" w:color="auto"/>
            </w:tcBorders>
            <w:vAlign w:val="center"/>
            <w:hideMark/>
          </w:tcPr>
          <w:p w14:paraId="06C1555E"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41F4B5F0"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63F49A44" w14:textId="77777777" w:rsidR="00362E3A" w:rsidRPr="00362E3A" w:rsidRDefault="00362E3A" w:rsidP="00362E3A">
            <w:pPr>
              <w:rPr>
                <w:color w:val="000000"/>
                <w:sz w:val="16"/>
                <w:szCs w:val="16"/>
                <w:lang w:val="en-GB" w:eastAsia="en-GB"/>
              </w:rPr>
            </w:pPr>
          </w:p>
        </w:tc>
        <w:tc>
          <w:tcPr>
            <w:tcW w:w="399" w:type="dxa"/>
            <w:vMerge/>
            <w:tcBorders>
              <w:top w:val="nil"/>
              <w:left w:val="single" w:sz="8" w:space="0" w:color="auto"/>
              <w:bottom w:val="nil"/>
              <w:right w:val="single" w:sz="8" w:space="0" w:color="auto"/>
            </w:tcBorders>
            <w:vAlign w:val="center"/>
            <w:hideMark/>
          </w:tcPr>
          <w:p w14:paraId="39CF19FD"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5924DF57" w14:textId="77777777" w:rsidR="00362E3A" w:rsidRPr="00362E3A" w:rsidRDefault="00362E3A" w:rsidP="00362E3A">
            <w:pPr>
              <w:rPr>
                <w:color w:val="000000"/>
                <w:sz w:val="16"/>
                <w:szCs w:val="16"/>
                <w:lang w:val="en-GB" w:eastAsia="en-GB"/>
              </w:rPr>
            </w:pPr>
          </w:p>
        </w:tc>
        <w:tc>
          <w:tcPr>
            <w:tcW w:w="477" w:type="dxa"/>
            <w:vMerge/>
            <w:tcBorders>
              <w:top w:val="nil"/>
              <w:left w:val="single" w:sz="8" w:space="0" w:color="auto"/>
              <w:bottom w:val="nil"/>
              <w:right w:val="single" w:sz="8" w:space="0" w:color="auto"/>
            </w:tcBorders>
            <w:vAlign w:val="center"/>
            <w:hideMark/>
          </w:tcPr>
          <w:p w14:paraId="7699040A" w14:textId="77777777" w:rsidR="00362E3A" w:rsidRPr="00362E3A" w:rsidRDefault="00362E3A" w:rsidP="00362E3A">
            <w:pPr>
              <w:rPr>
                <w:color w:val="000000"/>
                <w:sz w:val="16"/>
                <w:szCs w:val="16"/>
                <w:lang w:val="en-GB" w:eastAsia="en-GB"/>
              </w:rPr>
            </w:pPr>
          </w:p>
        </w:tc>
        <w:tc>
          <w:tcPr>
            <w:tcW w:w="359" w:type="dxa"/>
            <w:vMerge/>
            <w:tcBorders>
              <w:top w:val="nil"/>
              <w:left w:val="single" w:sz="8" w:space="0" w:color="auto"/>
              <w:bottom w:val="nil"/>
              <w:right w:val="single" w:sz="8" w:space="0" w:color="auto"/>
            </w:tcBorders>
            <w:vAlign w:val="center"/>
            <w:hideMark/>
          </w:tcPr>
          <w:p w14:paraId="673CE200" w14:textId="77777777" w:rsidR="00362E3A" w:rsidRPr="00362E3A" w:rsidRDefault="00362E3A" w:rsidP="00362E3A">
            <w:pPr>
              <w:rPr>
                <w:color w:val="000000"/>
                <w:sz w:val="16"/>
                <w:szCs w:val="16"/>
                <w:lang w:val="en-GB" w:eastAsia="en-GB"/>
              </w:rPr>
            </w:pPr>
          </w:p>
        </w:tc>
        <w:tc>
          <w:tcPr>
            <w:tcW w:w="399" w:type="dxa"/>
            <w:vMerge/>
            <w:tcBorders>
              <w:top w:val="nil"/>
              <w:left w:val="single" w:sz="8" w:space="0" w:color="auto"/>
              <w:bottom w:val="nil"/>
              <w:right w:val="single" w:sz="8" w:space="0" w:color="auto"/>
            </w:tcBorders>
            <w:vAlign w:val="center"/>
            <w:hideMark/>
          </w:tcPr>
          <w:p w14:paraId="25B70945" w14:textId="77777777" w:rsidR="00362E3A" w:rsidRPr="00362E3A" w:rsidRDefault="00362E3A" w:rsidP="00362E3A">
            <w:pPr>
              <w:rPr>
                <w:color w:val="000000"/>
                <w:sz w:val="16"/>
                <w:szCs w:val="16"/>
                <w:lang w:val="en-GB" w:eastAsia="en-GB"/>
              </w:rPr>
            </w:pPr>
          </w:p>
        </w:tc>
        <w:tc>
          <w:tcPr>
            <w:tcW w:w="339" w:type="dxa"/>
            <w:vMerge/>
            <w:tcBorders>
              <w:top w:val="nil"/>
              <w:left w:val="single" w:sz="8" w:space="0" w:color="auto"/>
              <w:bottom w:val="nil"/>
              <w:right w:val="single" w:sz="8" w:space="0" w:color="auto"/>
            </w:tcBorders>
            <w:vAlign w:val="center"/>
            <w:hideMark/>
          </w:tcPr>
          <w:p w14:paraId="79EB6BC9" w14:textId="77777777" w:rsidR="00362E3A" w:rsidRPr="00362E3A" w:rsidRDefault="00362E3A" w:rsidP="00362E3A">
            <w:pPr>
              <w:rPr>
                <w:b/>
                <w:bCs/>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57930869" w14:textId="77777777" w:rsidR="00362E3A" w:rsidRPr="00362E3A" w:rsidRDefault="00362E3A" w:rsidP="00362E3A">
            <w:pPr>
              <w:rPr>
                <w:b/>
                <w:bCs/>
                <w:color w:val="000000"/>
                <w:sz w:val="16"/>
                <w:szCs w:val="16"/>
                <w:lang w:val="en-GB" w:eastAsia="en-GB"/>
              </w:rPr>
            </w:pPr>
          </w:p>
        </w:tc>
        <w:tc>
          <w:tcPr>
            <w:tcW w:w="36" w:type="dxa"/>
            <w:vAlign w:val="center"/>
            <w:hideMark/>
          </w:tcPr>
          <w:p w14:paraId="3EB690DE" w14:textId="77777777" w:rsidR="00362E3A" w:rsidRPr="00362E3A" w:rsidRDefault="00362E3A" w:rsidP="00362E3A">
            <w:pPr>
              <w:rPr>
                <w:sz w:val="20"/>
                <w:szCs w:val="20"/>
                <w:lang w:val="en-GB" w:eastAsia="en-GB"/>
              </w:rPr>
            </w:pPr>
          </w:p>
        </w:tc>
      </w:tr>
      <w:tr w:rsidR="00362E3A" w:rsidRPr="00362E3A" w14:paraId="1F9612FD" w14:textId="77777777" w:rsidTr="00362E3A">
        <w:trPr>
          <w:trHeight w:val="420"/>
        </w:trPr>
        <w:tc>
          <w:tcPr>
            <w:tcW w:w="260" w:type="dxa"/>
            <w:vMerge/>
            <w:tcBorders>
              <w:top w:val="nil"/>
              <w:left w:val="single" w:sz="8" w:space="0" w:color="auto"/>
              <w:bottom w:val="nil"/>
              <w:right w:val="single" w:sz="8" w:space="0" w:color="auto"/>
            </w:tcBorders>
            <w:vAlign w:val="center"/>
            <w:hideMark/>
          </w:tcPr>
          <w:p w14:paraId="4674C02E" w14:textId="77777777" w:rsidR="00362E3A" w:rsidRPr="00362E3A" w:rsidRDefault="00362E3A" w:rsidP="00362E3A">
            <w:pPr>
              <w:rPr>
                <w:color w:val="000000"/>
                <w:sz w:val="16"/>
                <w:szCs w:val="16"/>
                <w:lang w:val="en-GB" w:eastAsia="en-GB"/>
              </w:rPr>
            </w:pPr>
          </w:p>
        </w:tc>
        <w:tc>
          <w:tcPr>
            <w:tcW w:w="2019" w:type="dxa"/>
            <w:vMerge/>
            <w:tcBorders>
              <w:top w:val="nil"/>
              <w:left w:val="single" w:sz="8" w:space="0" w:color="auto"/>
              <w:bottom w:val="nil"/>
              <w:right w:val="single" w:sz="8" w:space="0" w:color="auto"/>
            </w:tcBorders>
            <w:vAlign w:val="center"/>
            <w:hideMark/>
          </w:tcPr>
          <w:p w14:paraId="07FD84B3" w14:textId="77777777" w:rsidR="00362E3A" w:rsidRPr="00362E3A" w:rsidRDefault="00362E3A" w:rsidP="00362E3A">
            <w:pPr>
              <w:rPr>
                <w:sz w:val="16"/>
                <w:szCs w:val="16"/>
                <w:lang w:val="en-GB" w:eastAsia="en-GB"/>
              </w:rPr>
            </w:pPr>
          </w:p>
        </w:tc>
        <w:tc>
          <w:tcPr>
            <w:tcW w:w="1997" w:type="dxa"/>
            <w:tcBorders>
              <w:top w:val="nil"/>
              <w:left w:val="nil"/>
              <w:bottom w:val="single" w:sz="8" w:space="0" w:color="auto"/>
              <w:right w:val="single" w:sz="8" w:space="0" w:color="auto"/>
            </w:tcBorders>
            <w:shd w:val="clear" w:color="000000" w:fill="FFFFFF"/>
            <w:vAlign w:val="center"/>
            <w:hideMark/>
          </w:tcPr>
          <w:p w14:paraId="23D86E4B"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Постројења за грејање и хлађење-вежбе</w:t>
            </w:r>
          </w:p>
        </w:tc>
        <w:tc>
          <w:tcPr>
            <w:tcW w:w="360" w:type="dxa"/>
            <w:vMerge/>
            <w:tcBorders>
              <w:top w:val="nil"/>
              <w:left w:val="single" w:sz="8" w:space="0" w:color="auto"/>
              <w:bottom w:val="single" w:sz="8" w:space="0" w:color="000000"/>
              <w:right w:val="single" w:sz="8" w:space="0" w:color="auto"/>
            </w:tcBorders>
            <w:vAlign w:val="center"/>
            <w:hideMark/>
          </w:tcPr>
          <w:p w14:paraId="410BED9E" w14:textId="77777777" w:rsidR="00362E3A" w:rsidRPr="00362E3A" w:rsidRDefault="00362E3A" w:rsidP="00362E3A">
            <w:pPr>
              <w:rPr>
                <w:color w:val="000000"/>
                <w:sz w:val="16"/>
                <w:szCs w:val="16"/>
                <w:lang w:val="en-GB" w:eastAsia="en-GB"/>
              </w:rPr>
            </w:pPr>
          </w:p>
        </w:tc>
        <w:tc>
          <w:tcPr>
            <w:tcW w:w="401" w:type="dxa"/>
            <w:tcBorders>
              <w:top w:val="nil"/>
              <w:left w:val="nil"/>
              <w:bottom w:val="single" w:sz="8" w:space="0" w:color="auto"/>
              <w:right w:val="single" w:sz="8" w:space="0" w:color="auto"/>
            </w:tcBorders>
            <w:shd w:val="clear" w:color="000000" w:fill="FFFFFF"/>
            <w:vAlign w:val="center"/>
            <w:hideMark/>
          </w:tcPr>
          <w:p w14:paraId="01A78CFC"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33</w:t>
            </w:r>
          </w:p>
        </w:tc>
        <w:tc>
          <w:tcPr>
            <w:tcW w:w="400" w:type="dxa"/>
            <w:tcBorders>
              <w:top w:val="nil"/>
              <w:left w:val="nil"/>
              <w:bottom w:val="single" w:sz="8" w:space="0" w:color="auto"/>
              <w:right w:val="single" w:sz="8" w:space="0" w:color="auto"/>
            </w:tcBorders>
            <w:shd w:val="clear" w:color="000000" w:fill="FFFFFF"/>
            <w:vAlign w:val="center"/>
            <w:hideMark/>
          </w:tcPr>
          <w:p w14:paraId="13D85712"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43</w:t>
            </w:r>
          </w:p>
        </w:tc>
        <w:tc>
          <w:tcPr>
            <w:tcW w:w="400" w:type="dxa"/>
            <w:tcBorders>
              <w:top w:val="nil"/>
              <w:left w:val="nil"/>
              <w:bottom w:val="single" w:sz="8" w:space="0" w:color="auto"/>
              <w:right w:val="single" w:sz="8" w:space="0" w:color="auto"/>
            </w:tcBorders>
            <w:shd w:val="clear" w:color="000000" w:fill="FFFFFF"/>
            <w:vAlign w:val="center"/>
            <w:hideMark/>
          </w:tcPr>
          <w:p w14:paraId="6D9117DE"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724D8C2E"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2407B1EE"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5641BC9E"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32EDEC57"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C909181"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012B0225"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69FDF7B7"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6</w:t>
            </w:r>
          </w:p>
        </w:tc>
        <w:tc>
          <w:tcPr>
            <w:tcW w:w="398" w:type="dxa"/>
            <w:vMerge/>
            <w:tcBorders>
              <w:top w:val="nil"/>
              <w:left w:val="single" w:sz="8" w:space="0" w:color="auto"/>
              <w:bottom w:val="nil"/>
              <w:right w:val="single" w:sz="8" w:space="0" w:color="auto"/>
            </w:tcBorders>
            <w:vAlign w:val="center"/>
            <w:hideMark/>
          </w:tcPr>
          <w:p w14:paraId="4F15231D"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78F0E999"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nil"/>
              <w:right w:val="single" w:sz="8" w:space="0" w:color="auto"/>
            </w:tcBorders>
            <w:vAlign w:val="center"/>
            <w:hideMark/>
          </w:tcPr>
          <w:p w14:paraId="4D3E7929"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nil"/>
              <w:right w:val="single" w:sz="8" w:space="0" w:color="auto"/>
            </w:tcBorders>
            <w:vAlign w:val="center"/>
            <w:hideMark/>
          </w:tcPr>
          <w:p w14:paraId="70BAE6FE" w14:textId="77777777" w:rsidR="00362E3A" w:rsidRPr="00362E3A" w:rsidRDefault="00362E3A" w:rsidP="00362E3A">
            <w:pPr>
              <w:rPr>
                <w:color w:val="000000"/>
                <w:sz w:val="16"/>
                <w:szCs w:val="16"/>
                <w:lang w:val="en-GB" w:eastAsia="en-GB"/>
              </w:rPr>
            </w:pPr>
          </w:p>
        </w:tc>
        <w:tc>
          <w:tcPr>
            <w:tcW w:w="477" w:type="dxa"/>
            <w:vMerge/>
            <w:tcBorders>
              <w:top w:val="nil"/>
              <w:left w:val="single" w:sz="8" w:space="0" w:color="auto"/>
              <w:bottom w:val="nil"/>
              <w:right w:val="single" w:sz="8" w:space="0" w:color="auto"/>
            </w:tcBorders>
            <w:vAlign w:val="center"/>
            <w:hideMark/>
          </w:tcPr>
          <w:p w14:paraId="4D3C9AF4" w14:textId="77777777" w:rsidR="00362E3A" w:rsidRPr="00362E3A" w:rsidRDefault="00362E3A" w:rsidP="00362E3A">
            <w:pPr>
              <w:rPr>
                <w:color w:val="000000"/>
                <w:sz w:val="16"/>
                <w:szCs w:val="16"/>
                <w:lang w:val="en-GB" w:eastAsia="en-GB"/>
              </w:rPr>
            </w:pPr>
          </w:p>
        </w:tc>
        <w:tc>
          <w:tcPr>
            <w:tcW w:w="675" w:type="dxa"/>
            <w:vMerge/>
            <w:tcBorders>
              <w:top w:val="nil"/>
              <w:left w:val="single" w:sz="8" w:space="0" w:color="auto"/>
              <w:bottom w:val="nil"/>
              <w:right w:val="single" w:sz="8" w:space="0" w:color="auto"/>
            </w:tcBorders>
            <w:vAlign w:val="center"/>
            <w:hideMark/>
          </w:tcPr>
          <w:p w14:paraId="29116612"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nil"/>
              <w:right w:val="single" w:sz="8" w:space="0" w:color="auto"/>
            </w:tcBorders>
            <w:vAlign w:val="center"/>
            <w:hideMark/>
          </w:tcPr>
          <w:p w14:paraId="1B859BCE" w14:textId="77777777" w:rsidR="00362E3A" w:rsidRPr="00362E3A" w:rsidRDefault="00362E3A" w:rsidP="00362E3A">
            <w:pPr>
              <w:rPr>
                <w:color w:val="000000"/>
                <w:sz w:val="16"/>
                <w:szCs w:val="16"/>
                <w:lang w:val="en-GB" w:eastAsia="en-GB"/>
              </w:rPr>
            </w:pPr>
          </w:p>
        </w:tc>
        <w:tc>
          <w:tcPr>
            <w:tcW w:w="675" w:type="dxa"/>
            <w:vMerge/>
            <w:tcBorders>
              <w:top w:val="nil"/>
              <w:left w:val="single" w:sz="8" w:space="0" w:color="auto"/>
              <w:bottom w:val="nil"/>
              <w:right w:val="single" w:sz="8" w:space="0" w:color="auto"/>
            </w:tcBorders>
            <w:vAlign w:val="center"/>
            <w:hideMark/>
          </w:tcPr>
          <w:p w14:paraId="6FB6EA73" w14:textId="77777777" w:rsidR="00362E3A" w:rsidRPr="00362E3A" w:rsidRDefault="00362E3A" w:rsidP="00362E3A">
            <w:pPr>
              <w:rPr>
                <w:color w:val="000000"/>
                <w:sz w:val="16"/>
                <w:szCs w:val="16"/>
                <w:lang w:val="en-GB" w:eastAsia="en-GB"/>
              </w:rPr>
            </w:pPr>
          </w:p>
        </w:tc>
        <w:tc>
          <w:tcPr>
            <w:tcW w:w="458" w:type="dxa"/>
            <w:vMerge/>
            <w:tcBorders>
              <w:top w:val="nil"/>
              <w:left w:val="single" w:sz="8" w:space="0" w:color="auto"/>
              <w:bottom w:val="nil"/>
              <w:right w:val="single" w:sz="8" w:space="0" w:color="auto"/>
            </w:tcBorders>
            <w:vAlign w:val="center"/>
            <w:hideMark/>
          </w:tcPr>
          <w:p w14:paraId="574D3BF5"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4901FB59"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6C145AE6" w14:textId="77777777" w:rsidR="00362E3A" w:rsidRPr="00362E3A" w:rsidRDefault="00362E3A" w:rsidP="00362E3A">
            <w:pPr>
              <w:rPr>
                <w:color w:val="000000"/>
                <w:sz w:val="16"/>
                <w:szCs w:val="16"/>
                <w:lang w:val="en-GB" w:eastAsia="en-GB"/>
              </w:rPr>
            </w:pPr>
          </w:p>
        </w:tc>
        <w:tc>
          <w:tcPr>
            <w:tcW w:w="399" w:type="dxa"/>
            <w:vMerge/>
            <w:tcBorders>
              <w:top w:val="nil"/>
              <w:left w:val="single" w:sz="8" w:space="0" w:color="auto"/>
              <w:bottom w:val="nil"/>
              <w:right w:val="single" w:sz="8" w:space="0" w:color="auto"/>
            </w:tcBorders>
            <w:vAlign w:val="center"/>
            <w:hideMark/>
          </w:tcPr>
          <w:p w14:paraId="63F01407"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0C3D2EBB" w14:textId="77777777" w:rsidR="00362E3A" w:rsidRPr="00362E3A" w:rsidRDefault="00362E3A" w:rsidP="00362E3A">
            <w:pPr>
              <w:rPr>
                <w:color w:val="000000"/>
                <w:sz w:val="16"/>
                <w:szCs w:val="16"/>
                <w:lang w:val="en-GB" w:eastAsia="en-GB"/>
              </w:rPr>
            </w:pPr>
          </w:p>
        </w:tc>
        <w:tc>
          <w:tcPr>
            <w:tcW w:w="477" w:type="dxa"/>
            <w:vMerge/>
            <w:tcBorders>
              <w:top w:val="nil"/>
              <w:left w:val="single" w:sz="8" w:space="0" w:color="auto"/>
              <w:bottom w:val="nil"/>
              <w:right w:val="single" w:sz="8" w:space="0" w:color="auto"/>
            </w:tcBorders>
            <w:vAlign w:val="center"/>
            <w:hideMark/>
          </w:tcPr>
          <w:p w14:paraId="22367BC6" w14:textId="77777777" w:rsidR="00362E3A" w:rsidRPr="00362E3A" w:rsidRDefault="00362E3A" w:rsidP="00362E3A">
            <w:pPr>
              <w:rPr>
                <w:color w:val="000000"/>
                <w:sz w:val="16"/>
                <w:szCs w:val="16"/>
                <w:lang w:val="en-GB" w:eastAsia="en-GB"/>
              </w:rPr>
            </w:pPr>
          </w:p>
        </w:tc>
        <w:tc>
          <w:tcPr>
            <w:tcW w:w="359" w:type="dxa"/>
            <w:vMerge/>
            <w:tcBorders>
              <w:top w:val="nil"/>
              <w:left w:val="single" w:sz="8" w:space="0" w:color="auto"/>
              <w:bottom w:val="nil"/>
              <w:right w:val="single" w:sz="8" w:space="0" w:color="auto"/>
            </w:tcBorders>
            <w:vAlign w:val="center"/>
            <w:hideMark/>
          </w:tcPr>
          <w:p w14:paraId="1F372B7B" w14:textId="77777777" w:rsidR="00362E3A" w:rsidRPr="00362E3A" w:rsidRDefault="00362E3A" w:rsidP="00362E3A">
            <w:pPr>
              <w:rPr>
                <w:color w:val="000000"/>
                <w:sz w:val="16"/>
                <w:szCs w:val="16"/>
                <w:lang w:val="en-GB" w:eastAsia="en-GB"/>
              </w:rPr>
            </w:pPr>
          </w:p>
        </w:tc>
        <w:tc>
          <w:tcPr>
            <w:tcW w:w="399" w:type="dxa"/>
            <w:vMerge/>
            <w:tcBorders>
              <w:top w:val="nil"/>
              <w:left w:val="single" w:sz="8" w:space="0" w:color="auto"/>
              <w:bottom w:val="nil"/>
              <w:right w:val="single" w:sz="8" w:space="0" w:color="auto"/>
            </w:tcBorders>
            <w:vAlign w:val="center"/>
            <w:hideMark/>
          </w:tcPr>
          <w:p w14:paraId="228BCB47" w14:textId="77777777" w:rsidR="00362E3A" w:rsidRPr="00362E3A" w:rsidRDefault="00362E3A" w:rsidP="00362E3A">
            <w:pPr>
              <w:rPr>
                <w:color w:val="000000"/>
                <w:sz w:val="16"/>
                <w:szCs w:val="16"/>
                <w:lang w:val="en-GB" w:eastAsia="en-GB"/>
              </w:rPr>
            </w:pPr>
          </w:p>
        </w:tc>
        <w:tc>
          <w:tcPr>
            <w:tcW w:w="339" w:type="dxa"/>
            <w:vMerge/>
            <w:tcBorders>
              <w:top w:val="nil"/>
              <w:left w:val="single" w:sz="8" w:space="0" w:color="auto"/>
              <w:bottom w:val="nil"/>
              <w:right w:val="single" w:sz="8" w:space="0" w:color="auto"/>
            </w:tcBorders>
            <w:vAlign w:val="center"/>
            <w:hideMark/>
          </w:tcPr>
          <w:p w14:paraId="6802221B" w14:textId="77777777" w:rsidR="00362E3A" w:rsidRPr="00362E3A" w:rsidRDefault="00362E3A" w:rsidP="00362E3A">
            <w:pPr>
              <w:rPr>
                <w:b/>
                <w:bCs/>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34E3524E" w14:textId="77777777" w:rsidR="00362E3A" w:rsidRPr="00362E3A" w:rsidRDefault="00362E3A" w:rsidP="00362E3A">
            <w:pPr>
              <w:rPr>
                <w:b/>
                <w:bCs/>
                <w:color w:val="000000"/>
                <w:sz w:val="16"/>
                <w:szCs w:val="16"/>
                <w:lang w:val="en-GB" w:eastAsia="en-GB"/>
              </w:rPr>
            </w:pPr>
          </w:p>
        </w:tc>
        <w:tc>
          <w:tcPr>
            <w:tcW w:w="36" w:type="dxa"/>
            <w:vAlign w:val="center"/>
            <w:hideMark/>
          </w:tcPr>
          <w:p w14:paraId="0FD954C7" w14:textId="77777777" w:rsidR="00362E3A" w:rsidRPr="00362E3A" w:rsidRDefault="00362E3A" w:rsidP="00362E3A">
            <w:pPr>
              <w:rPr>
                <w:sz w:val="20"/>
                <w:szCs w:val="20"/>
                <w:lang w:val="en-GB" w:eastAsia="en-GB"/>
              </w:rPr>
            </w:pPr>
          </w:p>
        </w:tc>
      </w:tr>
      <w:tr w:rsidR="00362E3A" w:rsidRPr="00362E3A" w14:paraId="63A47024" w14:textId="77777777" w:rsidTr="00362E3A">
        <w:trPr>
          <w:trHeight w:val="300"/>
        </w:trPr>
        <w:tc>
          <w:tcPr>
            <w:tcW w:w="26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5B632C54"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9</w:t>
            </w:r>
          </w:p>
        </w:tc>
        <w:tc>
          <w:tcPr>
            <w:tcW w:w="2019"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06A88A1B" w14:textId="77777777" w:rsidR="00362E3A" w:rsidRPr="00362E3A" w:rsidRDefault="00362E3A" w:rsidP="00362E3A">
            <w:pPr>
              <w:rPr>
                <w:sz w:val="16"/>
                <w:szCs w:val="16"/>
                <w:lang w:val="en-GB" w:eastAsia="en-GB"/>
              </w:rPr>
            </w:pPr>
            <w:r w:rsidRPr="00362E3A">
              <w:rPr>
                <w:sz w:val="16"/>
                <w:szCs w:val="16"/>
                <w:lang w:val="en-GB" w:eastAsia="en-GB"/>
              </w:rPr>
              <w:t>СВРКОТА КАТАРИНА</w:t>
            </w:r>
          </w:p>
        </w:tc>
        <w:tc>
          <w:tcPr>
            <w:tcW w:w="1997" w:type="dxa"/>
            <w:tcBorders>
              <w:top w:val="nil"/>
              <w:left w:val="nil"/>
              <w:bottom w:val="single" w:sz="8" w:space="0" w:color="auto"/>
              <w:right w:val="single" w:sz="8" w:space="0" w:color="auto"/>
            </w:tcBorders>
            <w:shd w:val="clear" w:color="000000" w:fill="FFFFFF"/>
            <w:vAlign w:val="center"/>
            <w:hideMark/>
          </w:tcPr>
          <w:p w14:paraId="0AC6DD64"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Механика</w:t>
            </w:r>
          </w:p>
        </w:tc>
        <w:tc>
          <w:tcPr>
            <w:tcW w:w="36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A2805EC"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А</w:t>
            </w:r>
          </w:p>
        </w:tc>
        <w:tc>
          <w:tcPr>
            <w:tcW w:w="401" w:type="dxa"/>
            <w:tcBorders>
              <w:top w:val="nil"/>
              <w:left w:val="nil"/>
              <w:bottom w:val="single" w:sz="8" w:space="0" w:color="auto"/>
              <w:right w:val="single" w:sz="8" w:space="0" w:color="auto"/>
            </w:tcBorders>
            <w:shd w:val="clear" w:color="000000" w:fill="FFFFFF"/>
            <w:vAlign w:val="center"/>
            <w:hideMark/>
          </w:tcPr>
          <w:p w14:paraId="3C77D1E0"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11</w:t>
            </w:r>
          </w:p>
        </w:tc>
        <w:tc>
          <w:tcPr>
            <w:tcW w:w="400" w:type="dxa"/>
            <w:tcBorders>
              <w:top w:val="nil"/>
              <w:left w:val="nil"/>
              <w:bottom w:val="single" w:sz="8" w:space="0" w:color="auto"/>
              <w:right w:val="single" w:sz="8" w:space="0" w:color="auto"/>
            </w:tcBorders>
            <w:shd w:val="clear" w:color="000000" w:fill="FFFFFF"/>
            <w:vAlign w:val="center"/>
            <w:hideMark/>
          </w:tcPr>
          <w:p w14:paraId="5BBB5F7B"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3E4ADB1C"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58C48A73"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07005059"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32170F65"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39B65DD9"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243B249A"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0BF7E876"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409DB967"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98"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7DDE89A5"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20</w:t>
            </w:r>
          </w:p>
        </w:tc>
        <w:tc>
          <w:tcPr>
            <w:tcW w:w="279"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5D5367FD"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19"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63C94839"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19"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3BE4A174"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477"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4D12A473"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w:t>
            </w:r>
          </w:p>
        </w:tc>
        <w:tc>
          <w:tcPr>
            <w:tcW w:w="675"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5F3BAA4A"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19"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0F00C2E9"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9</w:t>
            </w:r>
          </w:p>
        </w:tc>
        <w:tc>
          <w:tcPr>
            <w:tcW w:w="675"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2B4218F2"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458"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21C3CD83"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279"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6FAFED02"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w:t>
            </w:r>
          </w:p>
        </w:tc>
        <w:tc>
          <w:tcPr>
            <w:tcW w:w="279"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4B245E70"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99"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4D47BA24"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w:t>
            </w:r>
          </w:p>
        </w:tc>
        <w:tc>
          <w:tcPr>
            <w:tcW w:w="279"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53BCCD8B"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w:t>
            </w:r>
          </w:p>
        </w:tc>
        <w:tc>
          <w:tcPr>
            <w:tcW w:w="477"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0D263EDE"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59"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0F46774F"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99"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1D5BCF11"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39"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66238FF2"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279"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7D562FC5"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40</w:t>
            </w:r>
          </w:p>
        </w:tc>
        <w:tc>
          <w:tcPr>
            <w:tcW w:w="36" w:type="dxa"/>
            <w:vAlign w:val="center"/>
            <w:hideMark/>
          </w:tcPr>
          <w:p w14:paraId="6E73983E" w14:textId="77777777" w:rsidR="00362E3A" w:rsidRPr="00362E3A" w:rsidRDefault="00362E3A" w:rsidP="00362E3A">
            <w:pPr>
              <w:rPr>
                <w:sz w:val="20"/>
                <w:szCs w:val="20"/>
                <w:lang w:val="en-GB" w:eastAsia="en-GB"/>
              </w:rPr>
            </w:pPr>
          </w:p>
        </w:tc>
      </w:tr>
      <w:tr w:rsidR="00362E3A" w:rsidRPr="00362E3A" w14:paraId="5832DA4E" w14:textId="77777777" w:rsidTr="00362E3A">
        <w:trPr>
          <w:trHeight w:val="300"/>
        </w:trPr>
        <w:tc>
          <w:tcPr>
            <w:tcW w:w="260" w:type="dxa"/>
            <w:vMerge/>
            <w:tcBorders>
              <w:top w:val="single" w:sz="8" w:space="0" w:color="auto"/>
              <w:left w:val="single" w:sz="8" w:space="0" w:color="auto"/>
              <w:bottom w:val="single" w:sz="8" w:space="0" w:color="000000"/>
              <w:right w:val="single" w:sz="8" w:space="0" w:color="auto"/>
            </w:tcBorders>
            <w:vAlign w:val="center"/>
            <w:hideMark/>
          </w:tcPr>
          <w:p w14:paraId="366F0B64" w14:textId="77777777" w:rsidR="00362E3A" w:rsidRPr="00362E3A" w:rsidRDefault="00362E3A" w:rsidP="00362E3A">
            <w:pPr>
              <w:rPr>
                <w:color w:val="000000"/>
                <w:sz w:val="16"/>
                <w:szCs w:val="16"/>
                <w:lang w:val="en-GB" w:eastAsia="en-GB"/>
              </w:rPr>
            </w:pPr>
          </w:p>
        </w:tc>
        <w:tc>
          <w:tcPr>
            <w:tcW w:w="2019" w:type="dxa"/>
            <w:vMerge/>
            <w:tcBorders>
              <w:top w:val="single" w:sz="8" w:space="0" w:color="auto"/>
              <w:left w:val="single" w:sz="8" w:space="0" w:color="auto"/>
              <w:bottom w:val="single" w:sz="8" w:space="0" w:color="000000"/>
              <w:right w:val="single" w:sz="8" w:space="0" w:color="auto"/>
            </w:tcBorders>
            <w:vAlign w:val="center"/>
            <w:hideMark/>
          </w:tcPr>
          <w:p w14:paraId="5D14CDE6" w14:textId="77777777" w:rsidR="00362E3A" w:rsidRPr="00362E3A" w:rsidRDefault="00362E3A" w:rsidP="00362E3A">
            <w:pPr>
              <w:rPr>
                <w:sz w:val="16"/>
                <w:szCs w:val="16"/>
                <w:lang w:val="en-GB" w:eastAsia="en-GB"/>
              </w:rPr>
            </w:pPr>
          </w:p>
        </w:tc>
        <w:tc>
          <w:tcPr>
            <w:tcW w:w="1997" w:type="dxa"/>
            <w:tcBorders>
              <w:top w:val="nil"/>
              <w:left w:val="nil"/>
              <w:bottom w:val="single" w:sz="8" w:space="0" w:color="auto"/>
              <w:right w:val="single" w:sz="8" w:space="0" w:color="auto"/>
            </w:tcBorders>
            <w:shd w:val="clear" w:color="000000" w:fill="FFFFFF"/>
            <w:vAlign w:val="center"/>
            <w:hideMark/>
          </w:tcPr>
          <w:p w14:paraId="022BD0D7"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Механика-вежбе</w:t>
            </w:r>
          </w:p>
        </w:tc>
        <w:tc>
          <w:tcPr>
            <w:tcW w:w="360" w:type="dxa"/>
            <w:vMerge/>
            <w:tcBorders>
              <w:top w:val="nil"/>
              <w:left w:val="single" w:sz="8" w:space="0" w:color="auto"/>
              <w:bottom w:val="single" w:sz="8" w:space="0" w:color="000000"/>
              <w:right w:val="single" w:sz="8" w:space="0" w:color="auto"/>
            </w:tcBorders>
            <w:vAlign w:val="center"/>
            <w:hideMark/>
          </w:tcPr>
          <w:p w14:paraId="65F78B3D" w14:textId="77777777" w:rsidR="00362E3A" w:rsidRPr="00362E3A" w:rsidRDefault="00362E3A" w:rsidP="00362E3A">
            <w:pPr>
              <w:rPr>
                <w:color w:val="000000"/>
                <w:sz w:val="16"/>
                <w:szCs w:val="16"/>
                <w:lang w:val="en-GB" w:eastAsia="en-GB"/>
              </w:rPr>
            </w:pPr>
          </w:p>
        </w:tc>
        <w:tc>
          <w:tcPr>
            <w:tcW w:w="401" w:type="dxa"/>
            <w:tcBorders>
              <w:top w:val="nil"/>
              <w:left w:val="nil"/>
              <w:bottom w:val="single" w:sz="8" w:space="0" w:color="auto"/>
              <w:right w:val="single" w:sz="8" w:space="0" w:color="auto"/>
            </w:tcBorders>
            <w:shd w:val="clear" w:color="000000" w:fill="FFFFFF"/>
            <w:vAlign w:val="center"/>
            <w:hideMark/>
          </w:tcPr>
          <w:p w14:paraId="64A599C6"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11</w:t>
            </w:r>
          </w:p>
        </w:tc>
        <w:tc>
          <w:tcPr>
            <w:tcW w:w="400" w:type="dxa"/>
            <w:tcBorders>
              <w:top w:val="nil"/>
              <w:left w:val="nil"/>
              <w:bottom w:val="single" w:sz="8" w:space="0" w:color="auto"/>
              <w:right w:val="single" w:sz="8" w:space="0" w:color="auto"/>
            </w:tcBorders>
            <w:shd w:val="clear" w:color="000000" w:fill="FFFFFF"/>
            <w:vAlign w:val="center"/>
            <w:hideMark/>
          </w:tcPr>
          <w:p w14:paraId="40092004"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391E0030"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4EF9F6E5"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68197A4"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4A3505D"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584EB4D5"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5E7C404B"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5FBB732E"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353EA82B"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w:t>
            </w:r>
          </w:p>
        </w:tc>
        <w:tc>
          <w:tcPr>
            <w:tcW w:w="398" w:type="dxa"/>
            <w:vMerge/>
            <w:tcBorders>
              <w:top w:val="single" w:sz="8" w:space="0" w:color="auto"/>
              <w:left w:val="single" w:sz="8" w:space="0" w:color="auto"/>
              <w:bottom w:val="single" w:sz="8" w:space="0" w:color="000000"/>
              <w:right w:val="single" w:sz="8" w:space="0" w:color="auto"/>
            </w:tcBorders>
            <w:vAlign w:val="center"/>
            <w:hideMark/>
          </w:tcPr>
          <w:p w14:paraId="3FC64825"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34CA9B11"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single" w:sz="8" w:space="0" w:color="000000"/>
              <w:right w:val="single" w:sz="8" w:space="0" w:color="auto"/>
            </w:tcBorders>
            <w:vAlign w:val="center"/>
            <w:hideMark/>
          </w:tcPr>
          <w:p w14:paraId="5BABBD08"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single" w:sz="8" w:space="0" w:color="000000"/>
              <w:right w:val="single" w:sz="8" w:space="0" w:color="auto"/>
            </w:tcBorders>
            <w:vAlign w:val="center"/>
            <w:hideMark/>
          </w:tcPr>
          <w:p w14:paraId="667FBE49"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single" w:sz="8" w:space="0" w:color="000000"/>
              <w:right w:val="single" w:sz="8" w:space="0" w:color="auto"/>
            </w:tcBorders>
            <w:vAlign w:val="center"/>
            <w:hideMark/>
          </w:tcPr>
          <w:p w14:paraId="4DB3E351"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single" w:sz="8" w:space="0" w:color="000000"/>
              <w:right w:val="single" w:sz="8" w:space="0" w:color="auto"/>
            </w:tcBorders>
            <w:vAlign w:val="center"/>
            <w:hideMark/>
          </w:tcPr>
          <w:p w14:paraId="09246A61"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single" w:sz="8" w:space="0" w:color="000000"/>
              <w:right w:val="single" w:sz="8" w:space="0" w:color="auto"/>
            </w:tcBorders>
            <w:vAlign w:val="center"/>
            <w:hideMark/>
          </w:tcPr>
          <w:p w14:paraId="5511B772"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single" w:sz="8" w:space="0" w:color="000000"/>
              <w:right w:val="single" w:sz="8" w:space="0" w:color="auto"/>
            </w:tcBorders>
            <w:vAlign w:val="center"/>
            <w:hideMark/>
          </w:tcPr>
          <w:p w14:paraId="23B770B3" w14:textId="77777777" w:rsidR="00362E3A" w:rsidRPr="00362E3A" w:rsidRDefault="00362E3A" w:rsidP="00362E3A">
            <w:pPr>
              <w:rPr>
                <w:color w:val="000000"/>
                <w:sz w:val="16"/>
                <w:szCs w:val="16"/>
                <w:lang w:val="en-GB" w:eastAsia="en-GB"/>
              </w:rPr>
            </w:pPr>
          </w:p>
        </w:tc>
        <w:tc>
          <w:tcPr>
            <w:tcW w:w="458" w:type="dxa"/>
            <w:vMerge/>
            <w:tcBorders>
              <w:top w:val="single" w:sz="8" w:space="0" w:color="auto"/>
              <w:left w:val="single" w:sz="8" w:space="0" w:color="auto"/>
              <w:bottom w:val="single" w:sz="8" w:space="0" w:color="000000"/>
              <w:right w:val="single" w:sz="8" w:space="0" w:color="auto"/>
            </w:tcBorders>
            <w:vAlign w:val="center"/>
            <w:hideMark/>
          </w:tcPr>
          <w:p w14:paraId="4F6B462A"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616F8981"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0EFB0850"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single" w:sz="8" w:space="0" w:color="000000"/>
              <w:right w:val="single" w:sz="8" w:space="0" w:color="auto"/>
            </w:tcBorders>
            <w:vAlign w:val="center"/>
            <w:hideMark/>
          </w:tcPr>
          <w:p w14:paraId="4F7A8E7F"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2BB98923"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single" w:sz="8" w:space="0" w:color="000000"/>
              <w:right w:val="single" w:sz="8" w:space="0" w:color="auto"/>
            </w:tcBorders>
            <w:vAlign w:val="center"/>
            <w:hideMark/>
          </w:tcPr>
          <w:p w14:paraId="07CEC5E1" w14:textId="77777777" w:rsidR="00362E3A" w:rsidRPr="00362E3A" w:rsidRDefault="00362E3A" w:rsidP="00362E3A">
            <w:pPr>
              <w:rPr>
                <w:color w:val="000000"/>
                <w:sz w:val="16"/>
                <w:szCs w:val="16"/>
                <w:lang w:val="en-GB" w:eastAsia="en-GB"/>
              </w:rPr>
            </w:pPr>
          </w:p>
        </w:tc>
        <w:tc>
          <w:tcPr>
            <w:tcW w:w="359" w:type="dxa"/>
            <w:vMerge/>
            <w:tcBorders>
              <w:top w:val="single" w:sz="8" w:space="0" w:color="auto"/>
              <w:left w:val="single" w:sz="8" w:space="0" w:color="auto"/>
              <w:bottom w:val="single" w:sz="8" w:space="0" w:color="000000"/>
              <w:right w:val="single" w:sz="8" w:space="0" w:color="auto"/>
            </w:tcBorders>
            <w:vAlign w:val="center"/>
            <w:hideMark/>
          </w:tcPr>
          <w:p w14:paraId="228A0B20"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single" w:sz="8" w:space="0" w:color="000000"/>
              <w:right w:val="single" w:sz="8" w:space="0" w:color="auto"/>
            </w:tcBorders>
            <w:vAlign w:val="center"/>
            <w:hideMark/>
          </w:tcPr>
          <w:p w14:paraId="24D9A1EB" w14:textId="77777777" w:rsidR="00362E3A" w:rsidRPr="00362E3A" w:rsidRDefault="00362E3A" w:rsidP="00362E3A">
            <w:pPr>
              <w:rPr>
                <w:color w:val="000000"/>
                <w:sz w:val="16"/>
                <w:szCs w:val="16"/>
                <w:lang w:val="en-GB" w:eastAsia="en-GB"/>
              </w:rPr>
            </w:pPr>
          </w:p>
        </w:tc>
        <w:tc>
          <w:tcPr>
            <w:tcW w:w="339" w:type="dxa"/>
            <w:vMerge/>
            <w:tcBorders>
              <w:top w:val="single" w:sz="8" w:space="0" w:color="auto"/>
              <w:left w:val="single" w:sz="8" w:space="0" w:color="auto"/>
              <w:bottom w:val="single" w:sz="8" w:space="0" w:color="000000"/>
              <w:right w:val="single" w:sz="8" w:space="0" w:color="auto"/>
            </w:tcBorders>
            <w:vAlign w:val="center"/>
            <w:hideMark/>
          </w:tcPr>
          <w:p w14:paraId="4C257F4D"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55917906" w14:textId="77777777" w:rsidR="00362E3A" w:rsidRPr="00362E3A" w:rsidRDefault="00362E3A" w:rsidP="00362E3A">
            <w:pPr>
              <w:rPr>
                <w:color w:val="000000"/>
                <w:sz w:val="16"/>
                <w:szCs w:val="16"/>
                <w:lang w:val="en-GB" w:eastAsia="en-GB"/>
              </w:rPr>
            </w:pPr>
          </w:p>
        </w:tc>
        <w:tc>
          <w:tcPr>
            <w:tcW w:w="36" w:type="dxa"/>
            <w:vAlign w:val="center"/>
            <w:hideMark/>
          </w:tcPr>
          <w:p w14:paraId="48DCC308" w14:textId="77777777" w:rsidR="00362E3A" w:rsidRPr="00362E3A" w:rsidRDefault="00362E3A" w:rsidP="00362E3A">
            <w:pPr>
              <w:rPr>
                <w:sz w:val="20"/>
                <w:szCs w:val="20"/>
                <w:lang w:val="en-GB" w:eastAsia="en-GB"/>
              </w:rPr>
            </w:pPr>
          </w:p>
        </w:tc>
      </w:tr>
      <w:tr w:rsidR="00362E3A" w:rsidRPr="00362E3A" w14:paraId="2D1B3B72" w14:textId="77777777" w:rsidTr="00362E3A">
        <w:trPr>
          <w:trHeight w:val="420"/>
        </w:trPr>
        <w:tc>
          <w:tcPr>
            <w:tcW w:w="260" w:type="dxa"/>
            <w:vMerge/>
            <w:tcBorders>
              <w:top w:val="single" w:sz="8" w:space="0" w:color="auto"/>
              <w:left w:val="single" w:sz="8" w:space="0" w:color="auto"/>
              <w:bottom w:val="single" w:sz="8" w:space="0" w:color="000000"/>
              <w:right w:val="single" w:sz="8" w:space="0" w:color="auto"/>
            </w:tcBorders>
            <w:vAlign w:val="center"/>
            <w:hideMark/>
          </w:tcPr>
          <w:p w14:paraId="31EDB85B" w14:textId="77777777" w:rsidR="00362E3A" w:rsidRPr="00362E3A" w:rsidRDefault="00362E3A" w:rsidP="00362E3A">
            <w:pPr>
              <w:rPr>
                <w:color w:val="000000"/>
                <w:sz w:val="16"/>
                <w:szCs w:val="16"/>
                <w:lang w:val="en-GB" w:eastAsia="en-GB"/>
              </w:rPr>
            </w:pPr>
          </w:p>
        </w:tc>
        <w:tc>
          <w:tcPr>
            <w:tcW w:w="2019" w:type="dxa"/>
            <w:vMerge/>
            <w:tcBorders>
              <w:top w:val="single" w:sz="8" w:space="0" w:color="auto"/>
              <w:left w:val="single" w:sz="8" w:space="0" w:color="auto"/>
              <w:bottom w:val="single" w:sz="8" w:space="0" w:color="000000"/>
              <w:right w:val="single" w:sz="8" w:space="0" w:color="auto"/>
            </w:tcBorders>
            <w:vAlign w:val="center"/>
            <w:hideMark/>
          </w:tcPr>
          <w:p w14:paraId="07C6429E" w14:textId="77777777" w:rsidR="00362E3A" w:rsidRPr="00362E3A" w:rsidRDefault="00362E3A" w:rsidP="00362E3A">
            <w:pPr>
              <w:rPr>
                <w:sz w:val="16"/>
                <w:szCs w:val="16"/>
                <w:lang w:val="en-GB" w:eastAsia="en-GB"/>
              </w:rPr>
            </w:pPr>
          </w:p>
        </w:tc>
        <w:tc>
          <w:tcPr>
            <w:tcW w:w="1997" w:type="dxa"/>
            <w:tcBorders>
              <w:top w:val="nil"/>
              <w:left w:val="nil"/>
              <w:bottom w:val="single" w:sz="8" w:space="0" w:color="auto"/>
              <w:right w:val="single" w:sz="8" w:space="0" w:color="auto"/>
            </w:tcBorders>
            <w:shd w:val="clear" w:color="000000" w:fill="FFFFFF"/>
            <w:vAlign w:val="center"/>
            <w:hideMark/>
          </w:tcPr>
          <w:p w14:paraId="5BF66CC8"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Механика са механизмима-вежбе</w:t>
            </w:r>
          </w:p>
        </w:tc>
        <w:tc>
          <w:tcPr>
            <w:tcW w:w="360" w:type="dxa"/>
            <w:vMerge/>
            <w:tcBorders>
              <w:top w:val="nil"/>
              <w:left w:val="single" w:sz="8" w:space="0" w:color="auto"/>
              <w:bottom w:val="single" w:sz="8" w:space="0" w:color="000000"/>
              <w:right w:val="single" w:sz="8" w:space="0" w:color="auto"/>
            </w:tcBorders>
            <w:vAlign w:val="center"/>
            <w:hideMark/>
          </w:tcPr>
          <w:p w14:paraId="17B81624" w14:textId="77777777" w:rsidR="00362E3A" w:rsidRPr="00362E3A" w:rsidRDefault="00362E3A" w:rsidP="00362E3A">
            <w:pPr>
              <w:rPr>
                <w:color w:val="000000"/>
                <w:sz w:val="16"/>
                <w:szCs w:val="16"/>
                <w:lang w:val="en-GB" w:eastAsia="en-GB"/>
              </w:rPr>
            </w:pPr>
          </w:p>
        </w:tc>
        <w:tc>
          <w:tcPr>
            <w:tcW w:w="401" w:type="dxa"/>
            <w:tcBorders>
              <w:top w:val="nil"/>
              <w:left w:val="nil"/>
              <w:bottom w:val="single" w:sz="8" w:space="0" w:color="auto"/>
              <w:right w:val="single" w:sz="8" w:space="0" w:color="auto"/>
            </w:tcBorders>
            <w:shd w:val="clear" w:color="000000" w:fill="FFFFFF"/>
            <w:vAlign w:val="center"/>
            <w:hideMark/>
          </w:tcPr>
          <w:p w14:paraId="0C36229F"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21</w:t>
            </w:r>
          </w:p>
        </w:tc>
        <w:tc>
          <w:tcPr>
            <w:tcW w:w="400" w:type="dxa"/>
            <w:tcBorders>
              <w:top w:val="nil"/>
              <w:left w:val="nil"/>
              <w:bottom w:val="single" w:sz="8" w:space="0" w:color="auto"/>
              <w:right w:val="single" w:sz="8" w:space="0" w:color="auto"/>
            </w:tcBorders>
            <w:shd w:val="clear" w:color="000000" w:fill="FFFFFF"/>
            <w:vAlign w:val="center"/>
            <w:hideMark/>
          </w:tcPr>
          <w:p w14:paraId="13DAE270"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4F2DB0C3"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26E30D05"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F774D09"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4ED33267"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741750F"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4534798B"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0927B313"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530D90C1"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98" w:type="dxa"/>
            <w:vMerge/>
            <w:tcBorders>
              <w:top w:val="single" w:sz="8" w:space="0" w:color="auto"/>
              <w:left w:val="single" w:sz="8" w:space="0" w:color="auto"/>
              <w:bottom w:val="single" w:sz="8" w:space="0" w:color="000000"/>
              <w:right w:val="single" w:sz="8" w:space="0" w:color="auto"/>
            </w:tcBorders>
            <w:vAlign w:val="center"/>
            <w:hideMark/>
          </w:tcPr>
          <w:p w14:paraId="4A772670"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580A66DC"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single" w:sz="8" w:space="0" w:color="000000"/>
              <w:right w:val="single" w:sz="8" w:space="0" w:color="auto"/>
            </w:tcBorders>
            <w:vAlign w:val="center"/>
            <w:hideMark/>
          </w:tcPr>
          <w:p w14:paraId="2218ED66"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single" w:sz="8" w:space="0" w:color="000000"/>
              <w:right w:val="single" w:sz="8" w:space="0" w:color="auto"/>
            </w:tcBorders>
            <w:vAlign w:val="center"/>
            <w:hideMark/>
          </w:tcPr>
          <w:p w14:paraId="315835FA"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single" w:sz="8" w:space="0" w:color="000000"/>
              <w:right w:val="single" w:sz="8" w:space="0" w:color="auto"/>
            </w:tcBorders>
            <w:vAlign w:val="center"/>
            <w:hideMark/>
          </w:tcPr>
          <w:p w14:paraId="201B7C15"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single" w:sz="8" w:space="0" w:color="000000"/>
              <w:right w:val="single" w:sz="8" w:space="0" w:color="auto"/>
            </w:tcBorders>
            <w:vAlign w:val="center"/>
            <w:hideMark/>
          </w:tcPr>
          <w:p w14:paraId="5973F750"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single" w:sz="8" w:space="0" w:color="000000"/>
              <w:right w:val="single" w:sz="8" w:space="0" w:color="auto"/>
            </w:tcBorders>
            <w:vAlign w:val="center"/>
            <w:hideMark/>
          </w:tcPr>
          <w:p w14:paraId="50E38F0E"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single" w:sz="8" w:space="0" w:color="000000"/>
              <w:right w:val="single" w:sz="8" w:space="0" w:color="auto"/>
            </w:tcBorders>
            <w:vAlign w:val="center"/>
            <w:hideMark/>
          </w:tcPr>
          <w:p w14:paraId="44F3E181" w14:textId="77777777" w:rsidR="00362E3A" w:rsidRPr="00362E3A" w:rsidRDefault="00362E3A" w:rsidP="00362E3A">
            <w:pPr>
              <w:rPr>
                <w:color w:val="000000"/>
                <w:sz w:val="16"/>
                <w:szCs w:val="16"/>
                <w:lang w:val="en-GB" w:eastAsia="en-GB"/>
              </w:rPr>
            </w:pPr>
          </w:p>
        </w:tc>
        <w:tc>
          <w:tcPr>
            <w:tcW w:w="458" w:type="dxa"/>
            <w:vMerge/>
            <w:tcBorders>
              <w:top w:val="single" w:sz="8" w:space="0" w:color="auto"/>
              <w:left w:val="single" w:sz="8" w:space="0" w:color="auto"/>
              <w:bottom w:val="single" w:sz="8" w:space="0" w:color="000000"/>
              <w:right w:val="single" w:sz="8" w:space="0" w:color="auto"/>
            </w:tcBorders>
            <w:vAlign w:val="center"/>
            <w:hideMark/>
          </w:tcPr>
          <w:p w14:paraId="5B1EEE66"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4CACA568"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16526545"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single" w:sz="8" w:space="0" w:color="000000"/>
              <w:right w:val="single" w:sz="8" w:space="0" w:color="auto"/>
            </w:tcBorders>
            <w:vAlign w:val="center"/>
            <w:hideMark/>
          </w:tcPr>
          <w:p w14:paraId="7203BD6A"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148671F0"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single" w:sz="8" w:space="0" w:color="000000"/>
              <w:right w:val="single" w:sz="8" w:space="0" w:color="auto"/>
            </w:tcBorders>
            <w:vAlign w:val="center"/>
            <w:hideMark/>
          </w:tcPr>
          <w:p w14:paraId="04CDC35B" w14:textId="77777777" w:rsidR="00362E3A" w:rsidRPr="00362E3A" w:rsidRDefault="00362E3A" w:rsidP="00362E3A">
            <w:pPr>
              <w:rPr>
                <w:color w:val="000000"/>
                <w:sz w:val="16"/>
                <w:szCs w:val="16"/>
                <w:lang w:val="en-GB" w:eastAsia="en-GB"/>
              </w:rPr>
            </w:pPr>
          </w:p>
        </w:tc>
        <w:tc>
          <w:tcPr>
            <w:tcW w:w="359" w:type="dxa"/>
            <w:vMerge/>
            <w:tcBorders>
              <w:top w:val="single" w:sz="8" w:space="0" w:color="auto"/>
              <w:left w:val="single" w:sz="8" w:space="0" w:color="auto"/>
              <w:bottom w:val="single" w:sz="8" w:space="0" w:color="000000"/>
              <w:right w:val="single" w:sz="8" w:space="0" w:color="auto"/>
            </w:tcBorders>
            <w:vAlign w:val="center"/>
            <w:hideMark/>
          </w:tcPr>
          <w:p w14:paraId="64CC3241"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single" w:sz="8" w:space="0" w:color="000000"/>
              <w:right w:val="single" w:sz="8" w:space="0" w:color="auto"/>
            </w:tcBorders>
            <w:vAlign w:val="center"/>
            <w:hideMark/>
          </w:tcPr>
          <w:p w14:paraId="08B0CA4C" w14:textId="77777777" w:rsidR="00362E3A" w:rsidRPr="00362E3A" w:rsidRDefault="00362E3A" w:rsidP="00362E3A">
            <w:pPr>
              <w:rPr>
                <w:color w:val="000000"/>
                <w:sz w:val="16"/>
                <w:szCs w:val="16"/>
                <w:lang w:val="en-GB" w:eastAsia="en-GB"/>
              </w:rPr>
            </w:pPr>
          </w:p>
        </w:tc>
        <w:tc>
          <w:tcPr>
            <w:tcW w:w="339" w:type="dxa"/>
            <w:vMerge/>
            <w:tcBorders>
              <w:top w:val="single" w:sz="8" w:space="0" w:color="auto"/>
              <w:left w:val="single" w:sz="8" w:space="0" w:color="auto"/>
              <w:bottom w:val="single" w:sz="8" w:space="0" w:color="000000"/>
              <w:right w:val="single" w:sz="8" w:space="0" w:color="auto"/>
            </w:tcBorders>
            <w:vAlign w:val="center"/>
            <w:hideMark/>
          </w:tcPr>
          <w:p w14:paraId="014D818E"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156FE40E" w14:textId="77777777" w:rsidR="00362E3A" w:rsidRPr="00362E3A" w:rsidRDefault="00362E3A" w:rsidP="00362E3A">
            <w:pPr>
              <w:rPr>
                <w:color w:val="000000"/>
                <w:sz w:val="16"/>
                <w:szCs w:val="16"/>
                <w:lang w:val="en-GB" w:eastAsia="en-GB"/>
              </w:rPr>
            </w:pPr>
          </w:p>
        </w:tc>
        <w:tc>
          <w:tcPr>
            <w:tcW w:w="36" w:type="dxa"/>
            <w:vAlign w:val="center"/>
            <w:hideMark/>
          </w:tcPr>
          <w:p w14:paraId="008C9ACC" w14:textId="77777777" w:rsidR="00362E3A" w:rsidRPr="00362E3A" w:rsidRDefault="00362E3A" w:rsidP="00362E3A">
            <w:pPr>
              <w:rPr>
                <w:sz w:val="20"/>
                <w:szCs w:val="20"/>
                <w:lang w:val="en-GB" w:eastAsia="en-GB"/>
              </w:rPr>
            </w:pPr>
          </w:p>
        </w:tc>
      </w:tr>
      <w:tr w:rsidR="00362E3A" w:rsidRPr="00362E3A" w14:paraId="11D284EA" w14:textId="77777777" w:rsidTr="00362E3A">
        <w:trPr>
          <w:trHeight w:val="420"/>
        </w:trPr>
        <w:tc>
          <w:tcPr>
            <w:tcW w:w="260" w:type="dxa"/>
            <w:vMerge/>
            <w:tcBorders>
              <w:top w:val="single" w:sz="8" w:space="0" w:color="auto"/>
              <w:left w:val="single" w:sz="8" w:space="0" w:color="auto"/>
              <w:bottom w:val="single" w:sz="8" w:space="0" w:color="000000"/>
              <w:right w:val="single" w:sz="8" w:space="0" w:color="auto"/>
            </w:tcBorders>
            <w:vAlign w:val="center"/>
            <w:hideMark/>
          </w:tcPr>
          <w:p w14:paraId="08C45082" w14:textId="77777777" w:rsidR="00362E3A" w:rsidRPr="00362E3A" w:rsidRDefault="00362E3A" w:rsidP="00362E3A">
            <w:pPr>
              <w:rPr>
                <w:color w:val="000000"/>
                <w:sz w:val="16"/>
                <w:szCs w:val="16"/>
                <w:lang w:val="en-GB" w:eastAsia="en-GB"/>
              </w:rPr>
            </w:pPr>
          </w:p>
        </w:tc>
        <w:tc>
          <w:tcPr>
            <w:tcW w:w="2019" w:type="dxa"/>
            <w:vMerge/>
            <w:tcBorders>
              <w:top w:val="single" w:sz="8" w:space="0" w:color="auto"/>
              <w:left w:val="single" w:sz="8" w:space="0" w:color="auto"/>
              <w:bottom w:val="single" w:sz="8" w:space="0" w:color="000000"/>
              <w:right w:val="single" w:sz="8" w:space="0" w:color="auto"/>
            </w:tcBorders>
            <w:vAlign w:val="center"/>
            <w:hideMark/>
          </w:tcPr>
          <w:p w14:paraId="6E514884" w14:textId="77777777" w:rsidR="00362E3A" w:rsidRPr="00362E3A" w:rsidRDefault="00362E3A" w:rsidP="00362E3A">
            <w:pPr>
              <w:rPr>
                <w:sz w:val="16"/>
                <w:szCs w:val="16"/>
                <w:lang w:val="en-GB" w:eastAsia="en-GB"/>
              </w:rPr>
            </w:pPr>
          </w:p>
        </w:tc>
        <w:tc>
          <w:tcPr>
            <w:tcW w:w="1997" w:type="dxa"/>
            <w:tcBorders>
              <w:top w:val="nil"/>
              <w:left w:val="nil"/>
              <w:bottom w:val="single" w:sz="8" w:space="0" w:color="auto"/>
              <w:right w:val="single" w:sz="8" w:space="0" w:color="auto"/>
            </w:tcBorders>
            <w:shd w:val="clear" w:color="000000" w:fill="FFFFFF"/>
            <w:vAlign w:val="center"/>
            <w:hideMark/>
          </w:tcPr>
          <w:p w14:paraId="3F57E01F"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Компјутерска графика-вежбе</w:t>
            </w:r>
          </w:p>
        </w:tc>
        <w:tc>
          <w:tcPr>
            <w:tcW w:w="360" w:type="dxa"/>
            <w:vMerge/>
            <w:tcBorders>
              <w:top w:val="nil"/>
              <w:left w:val="single" w:sz="8" w:space="0" w:color="auto"/>
              <w:bottom w:val="single" w:sz="8" w:space="0" w:color="000000"/>
              <w:right w:val="single" w:sz="8" w:space="0" w:color="auto"/>
            </w:tcBorders>
            <w:vAlign w:val="center"/>
            <w:hideMark/>
          </w:tcPr>
          <w:p w14:paraId="293DDBF5" w14:textId="77777777" w:rsidR="00362E3A" w:rsidRPr="00362E3A" w:rsidRDefault="00362E3A" w:rsidP="00362E3A">
            <w:pPr>
              <w:rPr>
                <w:color w:val="000000"/>
                <w:sz w:val="16"/>
                <w:szCs w:val="16"/>
                <w:lang w:val="en-GB" w:eastAsia="en-GB"/>
              </w:rPr>
            </w:pPr>
          </w:p>
        </w:tc>
        <w:tc>
          <w:tcPr>
            <w:tcW w:w="401" w:type="dxa"/>
            <w:tcBorders>
              <w:top w:val="nil"/>
              <w:left w:val="nil"/>
              <w:bottom w:val="single" w:sz="8" w:space="0" w:color="auto"/>
              <w:right w:val="single" w:sz="8" w:space="0" w:color="auto"/>
            </w:tcBorders>
            <w:shd w:val="clear" w:color="000000" w:fill="FFFFFF"/>
            <w:vAlign w:val="center"/>
            <w:hideMark/>
          </w:tcPr>
          <w:p w14:paraId="452BFF8D"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21</w:t>
            </w:r>
          </w:p>
        </w:tc>
        <w:tc>
          <w:tcPr>
            <w:tcW w:w="400" w:type="dxa"/>
            <w:tcBorders>
              <w:top w:val="nil"/>
              <w:left w:val="nil"/>
              <w:bottom w:val="single" w:sz="8" w:space="0" w:color="auto"/>
              <w:right w:val="single" w:sz="8" w:space="0" w:color="auto"/>
            </w:tcBorders>
            <w:shd w:val="clear" w:color="000000" w:fill="FFFFFF"/>
            <w:vAlign w:val="center"/>
            <w:hideMark/>
          </w:tcPr>
          <w:p w14:paraId="43F78AE1"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0A97BE98"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7A77936C"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585F9E01"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73D6B4C"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3A4A21C5"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48FE5044"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5F5A2867"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20CCE03F"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3</w:t>
            </w:r>
          </w:p>
        </w:tc>
        <w:tc>
          <w:tcPr>
            <w:tcW w:w="398" w:type="dxa"/>
            <w:vMerge/>
            <w:tcBorders>
              <w:top w:val="single" w:sz="8" w:space="0" w:color="auto"/>
              <w:left w:val="single" w:sz="8" w:space="0" w:color="auto"/>
              <w:bottom w:val="single" w:sz="8" w:space="0" w:color="000000"/>
              <w:right w:val="single" w:sz="8" w:space="0" w:color="auto"/>
            </w:tcBorders>
            <w:vAlign w:val="center"/>
            <w:hideMark/>
          </w:tcPr>
          <w:p w14:paraId="6EC388C8"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5E634DD3"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single" w:sz="8" w:space="0" w:color="000000"/>
              <w:right w:val="single" w:sz="8" w:space="0" w:color="auto"/>
            </w:tcBorders>
            <w:vAlign w:val="center"/>
            <w:hideMark/>
          </w:tcPr>
          <w:p w14:paraId="22AD8A85"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single" w:sz="8" w:space="0" w:color="000000"/>
              <w:right w:val="single" w:sz="8" w:space="0" w:color="auto"/>
            </w:tcBorders>
            <w:vAlign w:val="center"/>
            <w:hideMark/>
          </w:tcPr>
          <w:p w14:paraId="76A7D53F"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single" w:sz="8" w:space="0" w:color="000000"/>
              <w:right w:val="single" w:sz="8" w:space="0" w:color="auto"/>
            </w:tcBorders>
            <w:vAlign w:val="center"/>
            <w:hideMark/>
          </w:tcPr>
          <w:p w14:paraId="1FACD64A"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single" w:sz="8" w:space="0" w:color="000000"/>
              <w:right w:val="single" w:sz="8" w:space="0" w:color="auto"/>
            </w:tcBorders>
            <w:vAlign w:val="center"/>
            <w:hideMark/>
          </w:tcPr>
          <w:p w14:paraId="44A586DC"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single" w:sz="8" w:space="0" w:color="000000"/>
              <w:right w:val="single" w:sz="8" w:space="0" w:color="auto"/>
            </w:tcBorders>
            <w:vAlign w:val="center"/>
            <w:hideMark/>
          </w:tcPr>
          <w:p w14:paraId="1D3385AF"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single" w:sz="8" w:space="0" w:color="000000"/>
              <w:right w:val="single" w:sz="8" w:space="0" w:color="auto"/>
            </w:tcBorders>
            <w:vAlign w:val="center"/>
            <w:hideMark/>
          </w:tcPr>
          <w:p w14:paraId="5C9C434B" w14:textId="77777777" w:rsidR="00362E3A" w:rsidRPr="00362E3A" w:rsidRDefault="00362E3A" w:rsidP="00362E3A">
            <w:pPr>
              <w:rPr>
                <w:color w:val="000000"/>
                <w:sz w:val="16"/>
                <w:szCs w:val="16"/>
                <w:lang w:val="en-GB" w:eastAsia="en-GB"/>
              </w:rPr>
            </w:pPr>
          </w:p>
        </w:tc>
        <w:tc>
          <w:tcPr>
            <w:tcW w:w="458" w:type="dxa"/>
            <w:vMerge/>
            <w:tcBorders>
              <w:top w:val="single" w:sz="8" w:space="0" w:color="auto"/>
              <w:left w:val="single" w:sz="8" w:space="0" w:color="auto"/>
              <w:bottom w:val="single" w:sz="8" w:space="0" w:color="000000"/>
              <w:right w:val="single" w:sz="8" w:space="0" w:color="auto"/>
            </w:tcBorders>
            <w:vAlign w:val="center"/>
            <w:hideMark/>
          </w:tcPr>
          <w:p w14:paraId="71CE8157"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1A44D26E"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5D49881F"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single" w:sz="8" w:space="0" w:color="000000"/>
              <w:right w:val="single" w:sz="8" w:space="0" w:color="auto"/>
            </w:tcBorders>
            <w:vAlign w:val="center"/>
            <w:hideMark/>
          </w:tcPr>
          <w:p w14:paraId="68F7F602"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0BA5A863"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single" w:sz="8" w:space="0" w:color="000000"/>
              <w:right w:val="single" w:sz="8" w:space="0" w:color="auto"/>
            </w:tcBorders>
            <w:vAlign w:val="center"/>
            <w:hideMark/>
          </w:tcPr>
          <w:p w14:paraId="6D398287" w14:textId="77777777" w:rsidR="00362E3A" w:rsidRPr="00362E3A" w:rsidRDefault="00362E3A" w:rsidP="00362E3A">
            <w:pPr>
              <w:rPr>
                <w:color w:val="000000"/>
                <w:sz w:val="16"/>
                <w:szCs w:val="16"/>
                <w:lang w:val="en-GB" w:eastAsia="en-GB"/>
              </w:rPr>
            </w:pPr>
          </w:p>
        </w:tc>
        <w:tc>
          <w:tcPr>
            <w:tcW w:w="359" w:type="dxa"/>
            <w:vMerge/>
            <w:tcBorders>
              <w:top w:val="single" w:sz="8" w:space="0" w:color="auto"/>
              <w:left w:val="single" w:sz="8" w:space="0" w:color="auto"/>
              <w:bottom w:val="single" w:sz="8" w:space="0" w:color="000000"/>
              <w:right w:val="single" w:sz="8" w:space="0" w:color="auto"/>
            </w:tcBorders>
            <w:vAlign w:val="center"/>
            <w:hideMark/>
          </w:tcPr>
          <w:p w14:paraId="52516775"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single" w:sz="8" w:space="0" w:color="000000"/>
              <w:right w:val="single" w:sz="8" w:space="0" w:color="auto"/>
            </w:tcBorders>
            <w:vAlign w:val="center"/>
            <w:hideMark/>
          </w:tcPr>
          <w:p w14:paraId="17FADB6F" w14:textId="77777777" w:rsidR="00362E3A" w:rsidRPr="00362E3A" w:rsidRDefault="00362E3A" w:rsidP="00362E3A">
            <w:pPr>
              <w:rPr>
                <w:color w:val="000000"/>
                <w:sz w:val="16"/>
                <w:szCs w:val="16"/>
                <w:lang w:val="en-GB" w:eastAsia="en-GB"/>
              </w:rPr>
            </w:pPr>
          </w:p>
        </w:tc>
        <w:tc>
          <w:tcPr>
            <w:tcW w:w="339" w:type="dxa"/>
            <w:vMerge/>
            <w:tcBorders>
              <w:top w:val="single" w:sz="8" w:space="0" w:color="auto"/>
              <w:left w:val="single" w:sz="8" w:space="0" w:color="auto"/>
              <w:bottom w:val="single" w:sz="8" w:space="0" w:color="000000"/>
              <w:right w:val="single" w:sz="8" w:space="0" w:color="auto"/>
            </w:tcBorders>
            <w:vAlign w:val="center"/>
            <w:hideMark/>
          </w:tcPr>
          <w:p w14:paraId="0DC0E255"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3BB7826A" w14:textId="77777777" w:rsidR="00362E3A" w:rsidRPr="00362E3A" w:rsidRDefault="00362E3A" w:rsidP="00362E3A">
            <w:pPr>
              <w:rPr>
                <w:color w:val="000000"/>
                <w:sz w:val="16"/>
                <w:szCs w:val="16"/>
                <w:lang w:val="en-GB" w:eastAsia="en-GB"/>
              </w:rPr>
            </w:pPr>
          </w:p>
        </w:tc>
        <w:tc>
          <w:tcPr>
            <w:tcW w:w="36" w:type="dxa"/>
            <w:vAlign w:val="center"/>
            <w:hideMark/>
          </w:tcPr>
          <w:p w14:paraId="0A12E471" w14:textId="77777777" w:rsidR="00362E3A" w:rsidRPr="00362E3A" w:rsidRDefault="00362E3A" w:rsidP="00362E3A">
            <w:pPr>
              <w:rPr>
                <w:sz w:val="20"/>
                <w:szCs w:val="20"/>
                <w:lang w:val="en-GB" w:eastAsia="en-GB"/>
              </w:rPr>
            </w:pPr>
          </w:p>
        </w:tc>
      </w:tr>
      <w:tr w:rsidR="00362E3A" w:rsidRPr="00362E3A" w14:paraId="2A839C33" w14:textId="77777777" w:rsidTr="00362E3A">
        <w:trPr>
          <w:trHeight w:val="624"/>
        </w:trPr>
        <w:tc>
          <w:tcPr>
            <w:tcW w:w="260" w:type="dxa"/>
            <w:vMerge/>
            <w:tcBorders>
              <w:top w:val="single" w:sz="8" w:space="0" w:color="auto"/>
              <w:left w:val="single" w:sz="8" w:space="0" w:color="auto"/>
              <w:bottom w:val="single" w:sz="8" w:space="0" w:color="000000"/>
              <w:right w:val="single" w:sz="8" w:space="0" w:color="auto"/>
            </w:tcBorders>
            <w:vAlign w:val="center"/>
            <w:hideMark/>
          </w:tcPr>
          <w:p w14:paraId="5441D1E2" w14:textId="77777777" w:rsidR="00362E3A" w:rsidRPr="00362E3A" w:rsidRDefault="00362E3A" w:rsidP="00362E3A">
            <w:pPr>
              <w:rPr>
                <w:color w:val="000000"/>
                <w:sz w:val="16"/>
                <w:szCs w:val="16"/>
                <w:lang w:val="en-GB" w:eastAsia="en-GB"/>
              </w:rPr>
            </w:pPr>
          </w:p>
        </w:tc>
        <w:tc>
          <w:tcPr>
            <w:tcW w:w="2019" w:type="dxa"/>
            <w:vMerge/>
            <w:tcBorders>
              <w:top w:val="single" w:sz="8" w:space="0" w:color="auto"/>
              <w:left w:val="single" w:sz="8" w:space="0" w:color="auto"/>
              <w:bottom w:val="single" w:sz="8" w:space="0" w:color="000000"/>
              <w:right w:val="single" w:sz="8" w:space="0" w:color="auto"/>
            </w:tcBorders>
            <w:vAlign w:val="center"/>
            <w:hideMark/>
          </w:tcPr>
          <w:p w14:paraId="7C1DB2E0" w14:textId="77777777" w:rsidR="00362E3A" w:rsidRPr="00362E3A" w:rsidRDefault="00362E3A" w:rsidP="00362E3A">
            <w:pPr>
              <w:rPr>
                <w:sz w:val="16"/>
                <w:szCs w:val="16"/>
                <w:lang w:val="en-GB" w:eastAsia="en-GB"/>
              </w:rPr>
            </w:pPr>
          </w:p>
        </w:tc>
        <w:tc>
          <w:tcPr>
            <w:tcW w:w="1997" w:type="dxa"/>
            <w:tcBorders>
              <w:top w:val="nil"/>
              <w:left w:val="nil"/>
              <w:bottom w:val="single" w:sz="8" w:space="0" w:color="auto"/>
              <w:right w:val="single" w:sz="8" w:space="0" w:color="auto"/>
            </w:tcBorders>
            <w:shd w:val="clear" w:color="000000" w:fill="FFFFFF"/>
            <w:vAlign w:val="center"/>
            <w:hideMark/>
          </w:tcPr>
          <w:p w14:paraId="1A642B2C"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Моделирање машинских елемената и конструкција-вежбе</w:t>
            </w:r>
          </w:p>
        </w:tc>
        <w:tc>
          <w:tcPr>
            <w:tcW w:w="360" w:type="dxa"/>
            <w:vMerge/>
            <w:tcBorders>
              <w:top w:val="nil"/>
              <w:left w:val="single" w:sz="8" w:space="0" w:color="auto"/>
              <w:bottom w:val="single" w:sz="8" w:space="0" w:color="000000"/>
              <w:right w:val="single" w:sz="8" w:space="0" w:color="auto"/>
            </w:tcBorders>
            <w:vAlign w:val="center"/>
            <w:hideMark/>
          </w:tcPr>
          <w:p w14:paraId="0FD8EAC3" w14:textId="77777777" w:rsidR="00362E3A" w:rsidRPr="00362E3A" w:rsidRDefault="00362E3A" w:rsidP="00362E3A">
            <w:pPr>
              <w:rPr>
                <w:color w:val="000000"/>
                <w:sz w:val="16"/>
                <w:szCs w:val="16"/>
                <w:lang w:val="en-GB" w:eastAsia="en-GB"/>
              </w:rPr>
            </w:pPr>
          </w:p>
        </w:tc>
        <w:tc>
          <w:tcPr>
            <w:tcW w:w="401" w:type="dxa"/>
            <w:tcBorders>
              <w:top w:val="nil"/>
              <w:left w:val="nil"/>
              <w:bottom w:val="single" w:sz="8" w:space="0" w:color="auto"/>
              <w:right w:val="single" w:sz="8" w:space="0" w:color="auto"/>
            </w:tcBorders>
            <w:shd w:val="clear" w:color="000000" w:fill="FFFFFF"/>
            <w:vAlign w:val="center"/>
            <w:hideMark/>
          </w:tcPr>
          <w:p w14:paraId="0FB30206"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31</w:t>
            </w:r>
          </w:p>
        </w:tc>
        <w:tc>
          <w:tcPr>
            <w:tcW w:w="400" w:type="dxa"/>
            <w:tcBorders>
              <w:top w:val="nil"/>
              <w:left w:val="nil"/>
              <w:bottom w:val="single" w:sz="8" w:space="0" w:color="auto"/>
              <w:right w:val="single" w:sz="8" w:space="0" w:color="auto"/>
            </w:tcBorders>
            <w:shd w:val="clear" w:color="000000" w:fill="FFFFFF"/>
            <w:vAlign w:val="center"/>
            <w:hideMark/>
          </w:tcPr>
          <w:p w14:paraId="61616915"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41</w:t>
            </w:r>
          </w:p>
        </w:tc>
        <w:tc>
          <w:tcPr>
            <w:tcW w:w="400" w:type="dxa"/>
            <w:tcBorders>
              <w:top w:val="nil"/>
              <w:left w:val="nil"/>
              <w:bottom w:val="single" w:sz="8" w:space="0" w:color="auto"/>
              <w:right w:val="single" w:sz="8" w:space="0" w:color="auto"/>
            </w:tcBorders>
            <w:shd w:val="clear" w:color="000000" w:fill="FFFFFF"/>
            <w:vAlign w:val="center"/>
            <w:hideMark/>
          </w:tcPr>
          <w:p w14:paraId="710940B7"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0B049083"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4928B7F3"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3A25AE42"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529AF0AB"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D0FB008"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7DE0E98F"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386D1E2B"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8</w:t>
            </w:r>
          </w:p>
        </w:tc>
        <w:tc>
          <w:tcPr>
            <w:tcW w:w="398" w:type="dxa"/>
            <w:vMerge/>
            <w:tcBorders>
              <w:top w:val="single" w:sz="8" w:space="0" w:color="auto"/>
              <w:left w:val="single" w:sz="8" w:space="0" w:color="auto"/>
              <w:bottom w:val="single" w:sz="8" w:space="0" w:color="000000"/>
              <w:right w:val="single" w:sz="8" w:space="0" w:color="auto"/>
            </w:tcBorders>
            <w:vAlign w:val="center"/>
            <w:hideMark/>
          </w:tcPr>
          <w:p w14:paraId="4D2B1DFA"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0A29EF2B"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single" w:sz="8" w:space="0" w:color="000000"/>
              <w:right w:val="single" w:sz="8" w:space="0" w:color="auto"/>
            </w:tcBorders>
            <w:vAlign w:val="center"/>
            <w:hideMark/>
          </w:tcPr>
          <w:p w14:paraId="05C8F4F4"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single" w:sz="8" w:space="0" w:color="000000"/>
              <w:right w:val="single" w:sz="8" w:space="0" w:color="auto"/>
            </w:tcBorders>
            <w:vAlign w:val="center"/>
            <w:hideMark/>
          </w:tcPr>
          <w:p w14:paraId="0969EE30"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single" w:sz="8" w:space="0" w:color="000000"/>
              <w:right w:val="single" w:sz="8" w:space="0" w:color="auto"/>
            </w:tcBorders>
            <w:vAlign w:val="center"/>
            <w:hideMark/>
          </w:tcPr>
          <w:p w14:paraId="3FE36E18"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single" w:sz="8" w:space="0" w:color="000000"/>
              <w:right w:val="single" w:sz="8" w:space="0" w:color="auto"/>
            </w:tcBorders>
            <w:vAlign w:val="center"/>
            <w:hideMark/>
          </w:tcPr>
          <w:p w14:paraId="13037393"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single" w:sz="8" w:space="0" w:color="000000"/>
              <w:right w:val="single" w:sz="8" w:space="0" w:color="auto"/>
            </w:tcBorders>
            <w:vAlign w:val="center"/>
            <w:hideMark/>
          </w:tcPr>
          <w:p w14:paraId="0675949D"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single" w:sz="8" w:space="0" w:color="000000"/>
              <w:right w:val="single" w:sz="8" w:space="0" w:color="auto"/>
            </w:tcBorders>
            <w:vAlign w:val="center"/>
            <w:hideMark/>
          </w:tcPr>
          <w:p w14:paraId="67D30614" w14:textId="77777777" w:rsidR="00362E3A" w:rsidRPr="00362E3A" w:rsidRDefault="00362E3A" w:rsidP="00362E3A">
            <w:pPr>
              <w:rPr>
                <w:color w:val="000000"/>
                <w:sz w:val="16"/>
                <w:szCs w:val="16"/>
                <w:lang w:val="en-GB" w:eastAsia="en-GB"/>
              </w:rPr>
            </w:pPr>
          </w:p>
        </w:tc>
        <w:tc>
          <w:tcPr>
            <w:tcW w:w="458" w:type="dxa"/>
            <w:vMerge/>
            <w:tcBorders>
              <w:top w:val="single" w:sz="8" w:space="0" w:color="auto"/>
              <w:left w:val="single" w:sz="8" w:space="0" w:color="auto"/>
              <w:bottom w:val="single" w:sz="8" w:space="0" w:color="000000"/>
              <w:right w:val="single" w:sz="8" w:space="0" w:color="auto"/>
            </w:tcBorders>
            <w:vAlign w:val="center"/>
            <w:hideMark/>
          </w:tcPr>
          <w:p w14:paraId="259D0C34"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14E9DFB0"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6B3730A3"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single" w:sz="8" w:space="0" w:color="000000"/>
              <w:right w:val="single" w:sz="8" w:space="0" w:color="auto"/>
            </w:tcBorders>
            <w:vAlign w:val="center"/>
            <w:hideMark/>
          </w:tcPr>
          <w:p w14:paraId="3F51C4EA"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3EFC2DD5"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single" w:sz="8" w:space="0" w:color="000000"/>
              <w:right w:val="single" w:sz="8" w:space="0" w:color="auto"/>
            </w:tcBorders>
            <w:vAlign w:val="center"/>
            <w:hideMark/>
          </w:tcPr>
          <w:p w14:paraId="6B7722A3" w14:textId="77777777" w:rsidR="00362E3A" w:rsidRPr="00362E3A" w:rsidRDefault="00362E3A" w:rsidP="00362E3A">
            <w:pPr>
              <w:rPr>
                <w:color w:val="000000"/>
                <w:sz w:val="16"/>
                <w:szCs w:val="16"/>
                <w:lang w:val="en-GB" w:eastAsia="en-GB"/>
              </w:rPr>
            </w:pPr>
          </w:p>
        </w:tc>
        <w:tc>
          <w:tcPr>
            <w:tcW w:w="359" w:type="dxa"/>
            <w:vMerge/>
            <w:tcBorders>
              <w:top w:val="single" w:sz="8" w:space="0" w:color="auto"/>
              <w:left w:val="single" w:sz="8" w:space="0" w:color="auto"/>
              <w:bottom w:val="single" w:sz="8" w:space="0" w:color="000000"/>
              <w:right w:val="single" w:sz="8" w:space="0" w:color="auto"/>
            </w:tcBorders>
            <w:vAlign w:val="center"/>
            <w:hideMark/>
          </w:tcPr>
          <w:p w14:paraId="5478B462"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single" w:sz="8" w:space="0" w:color="000000"/>
              <w:right w:val="single" w:sz="8" w:space="0" w:color="auto"/>
            </w:tcBorders>
            <w:vAlign w:val="center"/>
            <w:hideMark/>
          </w:tcPr>
          <w:p w14:paraId="35AD0678" w14:textId="77777777" w:rsidR="00362E3A" w:rsidRPr="00362E3A" w:rsidRDefault="00362E3A" w:rsidP="00362E3A">
            <w:pPr>
              <w:rPr>
                <w:color w:val="000000"/>
                <w:sz w:val="16"/>
                <w:szCs w:val="16"/>
                <w:lang w:val="en-GB" w:eastAsia="en-GB"/>
              </w:rPr>
            </w:pPr>
          </w:p>
        </w:tc>
        <w:tc>
          <w:tcPr>
            <w:tcW w:w="339" w:type="dxa"/>
            <w:vMerge/>
            <w:tcBorders>
              <w:top w:val="single" w:sz="8" w:space="0" w:color="auto"/>
              <w:left w:val="single" w:sz="8" w:space="0" w:color="auto"/>
              <w:bottom w:val="single" w:sz="8" w:space="0" w:color="000000"/>
              <w:right w:val="single" w:sz="8" w:space="0" w:color="auto"/>
            </w:tcBorders>
            <w:vAlign w:val="center"/>
            <w:hideMark/>
          </w:tcPr>
          <w:p w14:paraId="49DDEE87"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62148F14" w14:textId="77777777" w:rsidR="00362E3A" w:rsidRPr="00362E3A" w:rsidRDefault="00362E3A" w:rsidP="00362E3A">
            <w:pPr>
              <w:rPr>
                <w:color w:val="000000"/>
                <w:sz w:val="16"/>
                <w:szCs w:val="16"/>
                <w:lang w:val="en-GB" w:eastAsia="en-GB"/>
              </w:rPr>
            </w:pPr>
          </w:p>
        </w:tc>
        <w:tc>
          <w:tcPr>
            <w:tcW w:w="36" w:type="dxa"/>
            <w:vAlign w:val="center"/>
            <w:hideMark/>
          </w:tcPr>
          <w:p w14:paraId="49C1CA88" w14:textId="77777777" w:rsidR="00362E3A" w:rsidRPr="00362E3A" w:rsidRDefault="00362E3A" w:rsidP="00362E3A">
            <w:pPr>
              <w:rPr>
                <w:sz w:val="20"/>
                <w:szCs w:val="20"/>
                <w:lang w:val="en-GB" w:eastAsia="en-GB"/>
              </w:rPr>
            </w:pPr>
          </w:p>
        </w:tc>
      </w:tr>
      <w:tr w:rsidR="00362E3A" w:rsidRPr="00362E3A" w14:paraId="73F13A36" w14:textId="77777777" w:rsidTr="00362E3A">
        <w:trPr>
          <w:trHeight w:val="624"/>
        </w:trPr>
        <w:tc>
          <w:tcPr>
            <w:tcW w:w="260" w:type="dxa"/>
            <w:vMerge/>
            <w:tcBorders>
              <w:top w:val="single" w:sz="8" w:space="0" w:color="auto"/>
              <w:left w:val="single" w:sz="8" w:space="0" w:color="auto"/>
              <w:bottom w:val="single" w:sz="8" w:space="0" w:color="000000"/>
              <w:right w:val="single" w:sz="8" w:space="0" w:color="auto"/>
            </w:tcBorders>
            <w:vAlign w:val="center"/>
            <w:hideMark/>
          </w:tcPr>
          <w:p w14:paraId="160C0D5F" w14:textId="77777777" w:rsidR="00362E3A" w:rsidRPr="00362E3A" w:rsidRDefault="00362E3A" w:rsidP="00362E3A">
            <w:pPr>
              <w:rPr>
                <w:color w:val="000000"/>
                <w:sz w:val="16"/>
                <w:szCs w:val="16"/>
                <w:lang w:val="en-GB" w:eastAsia="en-GB"/>
              </w:rPr>
            </w:pPr>
          </w:p>
        </w:tc>
        <w:tc>
          <w:tcPr>
            <w:tcW w:w="2019" w:type="dxa"/>
            <w:vMerge/>
            <w:tcBorders>
              <w:top w:val="single" w:sz="8" w:space="0" w:color="auto"/>
              <w:left w:val="single" w:sz="8" w:space="0" w:color="auto"/>
              <w:bottom w:val="single" w:sz="8" w:space="0" w:color="000000"/>
              <w:right w:val="single" w:sz="8" w:space="0" w:color="auto"/>
            </w:tcBorders>
            <w:vAlign w:val="center"/>
            <w:hideMark/>
          </w:tcPr>
          <w:p w14:paraId="6769BBDE" w14:textId="77777777" w:rsidR="00362E3A" w:rsidRPr="00362E3A" w:rsidRDefault="00362E3A" w:rsidP="00362E3A">
            <w:pPr>
              <w:rPr>
                <w:sz w:val="16"/>
                <w:szCs w:val="16"/>
                <w:lang w:val="en-GB" w:eastAsia="en-GB"/>
              </w:rPr>
            </w:pPr>
          </w:p>
        </w:tc>
        <w:tc>
          <w:tcPr>
            <w:tcW w:w="1997" w:type="dxa"/>
            <w:tcBorders>
              <w:top w:val="nil"/>
              <w:left w:val="nil"/>
              <w:bottom w:val="single" w:sz="8" w:space="0" w:color="auto"/>
              <w:right w:val="single" w:sz="8" w:space="0" w:color="auto"/>
            </w:tcBorders>
            <w:shd w:val="clear" w:color="000000" w:fill="FFFFFF"/>
            <w:vAlign w:val="center"/>
            <w:hideMark/>
          </w:tcPr>
          <w:p w14:paraId="5E5922FE"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Моделирање машинских елемената и конструкција-блок настава</w:t>
            </w:r>
          </w:p>
        </w:tc>
        <w:tc>
          <w:tcPr>
            <w:tcW w:w="360" w:type="dxa"/>
            <w:vMerge/>
            <w:tcBorders>
              <w:top w:val="nil"/>
              <w:left w:val="single" w:sz="8" w:space="0" w:color="auto"/>
              <w:bottom w:val="single" w:sz="8" w:space="0" w:color="000000"/>
              <w:right w:val="single" w:sz="8" w:space="0" w:color="auto"/>
            </w:tcBorders>
            <w:vAlign w:val="center"/>
            <w:hideMark/>
          </w:tcPr>
          <w:p w14:paraId="1CA040F8" w14:textId="77777777" w:rsidR="00362E3A" w:rsidRPr="00362E3A" w:rsidRDefault="00362E3A" w:rsidP="00362E3A">
            <w:pPr>
              <w:rPr>
                <w:color w:val="000000"/>
                <w:sz w:val="16"/>
                <w:szCs w:val="16"/>
                <w:lang w:val="en-GB" w:eastAsia="en-GB"/>
              </w:rPr>
            </w:pPr>
          </w:p>
        </w:tc>
        <w:tc>
          <w:tcPr>
            <w:tcW w:w="401" w:type="dxa"/>
            <w:tcBorders>
              <w:top w:val="nil"/>
              <w:left w:val="nil"/>
              <w:bottom w:val="single" w:sz="8" w:space="0" w:color="auto"/>
              <w:right w:val="single" w:sz="8" w:space="0" w:color="auto"/>
            </w:tcBorders>
            <w:shd w:val="clear" w:color="000000" w:fill="FFFFFF"/>
            <w:vAlign w:val="center"/>
            <w:hideMark/>
          </w:tcPr>
          <w:p w14:paraId="4AE923A3"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31</w:t>
            </w:r>
          </w:p>
        </w:tc>
        <w:tc>
          <w:tcPr>
            <w:tcW w:w="400" w:type="dxa"/>
            <w:tcBorders>
              <w:top w:val="nil"/>
              <w:left w:val="nil"/>
              <w:bottom w:val="single" w:sz="8" w:space="0" w:color="auto"/>
              <w:right w:val="single" w:sz="8" w:space="0" w:color="auto"/>
            </w:tcBorders>
            <w:shd w:val="clear" w:color="000000" w:fill="FFFFFF"/>
            <w:vAlign w:val="center"/>
            <w:hideMark/>
          </w:tcPr>
          <w:p w14:paraId="6D09113C"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41</w:t>
            </w:r>
          </w:p>
        </w:tc>
        <w:tc>
          <w:tcPr>
            <w:tcW w:w="400" w:type="dxa"/>
            <w:tcBorders>
              <w:top w:val="nil"/>
              <w:left w:val="nil"/>
              <w:bottom w:val="single" w:sz="8" w:space="0" w:color="auto"/>
              <w:right w:val="single" w:sz="8" w:space="0" w:color="auto"/>
            </w:tcBorders>
            <w:shd w:val="clear" w:color="000000" w:fill="FFFFFF"/>
            <w:vAlign w:val="center"/>
            <w:hideMark/>
          </w:tcPr>
          <w:p w14:paraId="0FE70FA7"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2E504007"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57B51586"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59078C5F"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1A0F86C"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7670DE4"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778CC8AE"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6EFBA7C8"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w:t>
            </w:r>
          </w:p>
        </w:tc>
        <w:tc>
          <w:tcPr>
            <w:tcW w:w="398" w:type="dxa"/>
            <w:vMerge/>
            <w:tcBorders>
              <w:top w:val="single" w:sz="8" w:space="0" w:color="auto"/>
              <w:left w:val="single" w:sz="8" w:space="0" w:color="auto"/>
              <w:bottom w:val="single" w:sz="8" w:space="0" w:color="000000"/>
              <w:right w:val="single" w:sz="8" w:space="0" w:color="auto"/>
            </w:tcBorders>
            <w:vAlign w:val="center"/>
            <w:hideMark/>
          </w:tcPr>
          <w:p w14:paraId="47608523"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5CE075B1"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single" w:sz="8" w:space="0" w:color="000000"/>
              <w:right w:val="single" w:sz="8" w:space="0" w:color="auto"/>
            </w:tcBorders>
            <w:vAlign w:val="center"/>
            <w:hideMark/>
          </w:tcPr>
          <w:p w14:paraId="2A0FE94F"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single" w:sz="8" w:space="0" w:color="000000"/>
              <w:right w:val="single" w:sz="8" w:space="0" w:color="auto"/>
            </w:tcBorders>
            <w:vAlign w:val="center"/>
            <w:hideMark/>
          </w:tcPr>
          <w:p w14:paraId="3F7645A7"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single" w:sz="8" w:space="0" w:color="000000"/>
              <w:right w:val="single" w:sz="8" w:space="0" w:color="auto"/>
            </w:tcBorders>
            <w:vAlign w:val="center"/>
            <w:hideMark/>
          </w:tcPr>
          <w:p w14:paraId="375AFC39"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single" w:sz="8" w:space="0" w:color="000000"/>
              <w:right w:val="single" w:sz="8" w:space="0" w:color="auto"/>
            </w:tcBorders>
            <w:vAlign w:val="center"/>
            <w:hideMark/>
          </w:tcPr>
          <w:p w14:paraId="388AE768"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single" w:sz="8" w:space="0" w:color="000000"/>
              <w:right w:val="single" w:sz="8" w:space="0" w:color="auto"/>
            </w:tcBorders>
            <w:vAlign w:val="center"/>
            <w:hideMark/>
          </w:tcPr>
          <w:p w14:paraId="43DC4C4F"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single" w:sz="8" w:space="0" w:color="000000"/>
              <w:right w:val="single" w:sz="8" w:space="0" w:color="auto"/>
            </w:tcBorders>
            <w:vAlign w:val="center"/>
            <w:hideMark/>
          </w:tcPr>
          <w:p w14:paraId="75685022" w14:textId="77777777" w:rsidR="00362E3A" w:rsidRPr="00362E3A" w:rsidRDefault="00362E3A" w:rsidP="00362E3A">
            <w:pPr>
              <w:rPr>
                <w:color w:val="000000"/>
                <w:sz w:val="16"/>
                <w:szCs w:val="16"/>
                <w:lang w:val="en-GB" w:eastAsia="en-GB"/>
              </w:rPr>
            </w:pPr>
          </w:p>
        </w:tc>
        <w:tc>
          <w:tcPr>
            <w:tcW w:w="458" w:type="dxa"/>
            <w:vMerge/>
            <w:tcBorders>
              <w:top w:val="single" w:sz="8" w:space="0" w:color="auto"/>
              <w:left w:val="single" w:sz="8" w:space="0" w:color="auto"/>
              <w:bottom w:val="single" w:sz="8" w:space="0" w:color="000000"/>
              <w:right w:val="single" w:sz="8" w:space="0" w:color="auto"/>
            </w:tcBorders>
            <w:vAlign w:val="center"/>
            <w:hideMark/>
          </w:tcPr>
          <w:p w14:paraId="3DD71599"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7F646220"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491553C5"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single" w:sz="8" w:space="0" w:color="000000"/>
              <w:right w:val="single" w:sz="8" w:space="0" w:color="auto"/>
            </w:tcBorders>
            <w:vAlign w:val="center"/>
            <w:hideMark/>
          </w:tcPr>
          <w:p w14:paraId="523B8701"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50B7146B"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single" w:sz="8" w:space="0" w:color="000000"/>
              <w:right w:val="single" w:sz="8" w:space="0" w:color="auto"/>
            </w:tcBorders>
            <w:vAlign w:val="center"/>
            <w:hideMark/>
          </w:tcPr>
          <w:p w14:paraId="1A972BA8" w14:textId="77777777" w:rsidR="00362E3A" w:rsidRPr="00362E3A" w:rsidRDefault="00362E3A" w:rsidP="00362E3A">
            <w:pPr>
              <w:rPr>
                <w:color w:val="000000"/>
                <w:sz w:val="16"/>
                <w:szCs w:val="16"/>
                <w:lang w:val="en-GB" w:eastAsia="en-GB"/>
              </w:rPr>
            </w:pPr>
          </w:p>
        </w:tc>
        <w:tc>
          <w:tcPr>
            <w:tcW w:w="359" w:type="dxa"/>
            <w:vMerge/>
            <w:tcBorders>
              <w:top w:val="single" w:sz="8" w:space="0" w:color="auto"/>
              <w:left w:val="single" w:sz="8" w:space="0" w:color="auto"/>
              <w:bottom w:val="single" w:sz="8" w:space="0" w:color="000000"/>
              <w:right w:val="single" w:sz="8" w:space="0" w:color="auto"/>
            </w:tcBorders>
            <w:vAlign w:val="center"/>
            <w:hideMark/>
          </w:tcPr>
          <w:p w14:paraId="34729D41"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single" w:sz="8" w:space="0" w:color="000000"/>
              <w:right w:val="single" w:sz="8" w:space="0" w:color="auto"/>
            </w:tcBorders>
            <w:vAlign w:val="center"/>
            <w:hideMark/>
          </w:tcPr>
          <w:p w14:paraId="2C079C8F" w14:textId="77777777" w:rsidR="00362E3A" w:rsidRPr="00362E3A" w:rsidRDefault="00362E3A" w:rsidP="00362E3A">
            <w:pPr>
              <w:rPr>
                <w:color w:val="000000"/>
                <w:sz w:val="16"/>
                <w:szCs w:val="16"/>
                <w:lang w:val="en-GB" w:eastAsia="en-GB"/>
              </w:rPr>
            </w:pPr>
          </w:p>
        </w:tc>
        <w:tc>
          <w:tcPr>
            <w:tcW w:w="339" w:type="dxa"/>
            <w:vMerge/>
            <w:tcBorders>
              <w:top w:val="single" w:sz="8" w:space="0" w:color="auto"/>
              <w:left w:val="single" w:sz="8" w:space="0" w:color="auto"/>
              <w:bottom w:val="single" w:sz="8" w:space="0" w:color="000000"/>
              <w:right w:val="single" w:sz="8" w:space="0" w:color="auto"/>
            </w:tcBorders>
            <w:vAlign w:val="center"/>
            <w:hideMark/>
          </w:tcPr>
          <w:p w14:paraId="3B0DDA8A"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1D85A9A4" w14:textId="77777777" w:rsidR="00362E3A" w:rsidRPr="00362E3A" w:rsidRDefault="00362E3A" w:rsidP="00362E3A">
            <w:pPr>
              <w:rPr>
                <w:color w:val="000000"/>
                <w:sz w:val="16"/>
                <w:szCs w:val="16"/>
                <w:lang w:val="en-GB" w:eastAsia="en-GB"/>
              </w:rPr>
            </w:pPr>
          </w:p>
        </w:tc>
        <w:tc>
          <w:tcPr>
            <w:tcW w:w="36" w:type="dxa"/>
            <w:vAlign w:val="center"/>
            <w:hideMark/>
          </w:tcPr>
          <w:p w14:paraId="2BC9B353" w14:textId="77777777" w:rsidR="00362E3A" w:rsidRPr="00362E3A" w:rsidRDefault="00362E3A" w:rsidP="00362E3A">
            <w:pPr>
              <w:rPr>
                <w:sz w:val="20"/>
                <w:szCs w:val="20"/>
                <w:lang w:val="en-GB" w:eastAsia="en-GB"/>
              </w:rPr>
            </w:pPr>
          </w:p>
        </w:tc>
      </w:tr>
      <w:tr w:rsidR="00362E3A" w:rsidRPr="00362E3A" w14:paraId="0E6BEBB5" w14:textId="77777777" w:rsidTr="00362E3A">
        <w:trPr>
          <w:trHeight w:val="300"/>
        </w:trPr>
        <w:tc>
          <w:tcPr>
            <w:tcW w:w="260" w:type="dxa"/>
            <w:vMerge/>
            <w:tcBorders>
              <w:top w:val="single" w:sz="8" w:space="0" w:color="auto"/>
              <w:left w:val="single" w:sz="8" w:space="0" w:color="auto"/>
              <w:bottom w:val="single" w:sz="8" w:space="0" w:color="000000"/>
              <w:right w:val="single" w:sz="8" w:space="0" w:color="auto"/>
            </w:tcBorders>
            <w:vAlign w:val="center"/>
            <w:hideMark/>
          </w:tcPr>
          <w:p w14:paraId="08531944" w14:textId="77777777" w:rsidR="00362E3A" w:rsidRPr="00362E3A" w:rsidRDefault="00362E3A" w:rsidP="00362E3A">
            <w:pPr>
              <w:rPr>
                <w:color w:val="000000"/>
                <w:sz w:val="16"/>
                <w:szCs w:val="16"/>
                <w:lang w:val="en-GB" w:eastAsia="en-GB"/>
              </w:rPr>
            </w:pPr>
          </w:p>
        </w:tc>
        <w:tc>
          <w:tcPr>
            <w:tcW w:w="2019" w:type="dxa"/>
            <w:vMerge/>
            <w:tcBorders>
              <w:top w:val="single" w:sz="8" w:space="0" w:color="auto"/>
              <w:left w:val="single" w:sz="8" w:space="0" w:color="auto"/>
              <w:bottom w:val="single" w:sz="8" w:space="0" w:color="000000"/>
              <w:right w:val="single" w:sz="8" w:space="0" w:color="auto"/>
            </w:tcBorders>
            <w:vAlign w:val="center"/>
            <w:hideMark/>
          </w:tcPr>
          <w:p w14:paraId="76FCEBB0" w14:textId="77777777" w:rsidR="00362E3A" w:rsidRPr="00362E3A" w:rsidRDefault="00362E3A" w:rsidP="00362E3A">
            <w:pPr>
              <w:rPr>
                <w:sz w:val="16"/>
                <w:szCs w:val="16"/>
                <w:lang w:val="en-GB" w:eastAsia="en-GB"/>
              </w:rPr>
            </w:pPr>
          </w:p>
        </w:tc>
        <w:tc>
          <w:tcPr>
            <w:tcW w:w="1997" w:type="dxa"/>
            <w:tcBorders>
              <w:top w:val="nil"/>
              <w:left w:val="nil"/>
              <w:bottom w:val="single" w:sz="8" w:space="0" w:color="auto"/>
              <w:right w:val="single" w:sz="8" w:space="0" w:color="auto"/>
            </w:tcBorders>
            <w:shd w:val="clear" w:color="000000" w:fill="FFFFFF"/>
            <w:vAlign w:val="center"/>
            <w:hideMark/>
          </w:tcPr>
          <w:p w14:paraId="5FEAC2A9"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Конструисање-вежбе</w:t>
            </w:r>
          </w:p>
        </w:tc>
        <w:tc>
          <w:tcPr>
            <w:tcW w:w="360" w:type="dxa"/>
            <w:vMerge/>
            <w:tcBorders>
              <w:top w:val="nil"/>
              <w:left w:val="single" w:sz="8" w:space="0" w:color="auto"/>
              <w:bottom w:val="single" w:sz="8" w:space="0" w:color="000000"/>
              <w:right w:val="single" w:sz="8" w:space="0" w:color="auto"/>
            </w:tcBorders>
            <w:vAlign w:val="center"/>
            <w:hideMark/>
          </w:tcPr>
          <w:p w14:paraId="4C3AB3D2" w14:textId="77777777" w:rsidR="00362E3A" w:rsidRPr="00362E3A" w:rsidRDefault="00362E3A" w:rsidP="00362E3A">
            <w:pPr>
              <w:rPr>
                <w:color w:val="000000"/>
                <w:sz w:val="16"/>
                <w:szCs w:val="16"/>
                <w:lang w:val="en-GB" w:eastAsia="en-GB"/>
              </w:rPr>
            </w:pPr>
          </w:p>
        </w:tc>
        <w:tc>
          <w:tcPr>
            <w:tcW w:w="401" w:type="dxa"/>
            <w:tcBorders>
              <w:top w:val="nil"/>
              <w:left w:val="nil"/>
              <w:bottom w:val="single" w:sz="8" w:space="0" w:color="auto"/>
              <w:right w:val="single" w:sz="8" w:space="0" w:color="auto"/>
            </w:tcBorders>
            <w:shd w:val="clear" w:color="000000" w:fill="FFFFFF"/>
            <w:vAlign w:val="center"/>
            <w:hideMark/>
          </w:tcPr>
          <w:p w14:paraId="031164BF"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41</w:t>
            </w:r>
          </w:p>
        </w:tc>
        <w:tc>
          <w:tcPr>
            <w:tcW w:w="400" w:type="dxa"/>
            <w:tcBorders>
              <w:top w:val="nil"/>
              <w:left w:val="nil"/>
              <w:bottom w:val="single" w:sz="8" w:space="0" w:color="auto"/>
              <w:right w:val="single" w:sz="8" w:space="0" w:color="auto"/>
            </w:tcBorders>
            <w:shd w:val="clear" w:color="000000" w:fill="FFFFFF"/>
            <w:vAlign w:val="center"/>
            <w:hideMark/>
          </w:tcPr>
          <w:p w14:paraId="4D52A49D"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768201D6"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748D67AC"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FCF3847"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7BAEF34D"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01B8C664"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289F8FB8"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0C5951D4"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59A4DD2C"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3</w:t>
            </w:r>
          </w:p>
        </w:tc>
        <w:tc>
          <w:tcPr>
            <w:tcW w:w="398" w:type="dxa"/>
            <w:vMerge/>
            <w:tcBorders>
              <w:top w:val="single" w:sz="8" w:space="0" w:color="auto"/>
              <w:left w:val="single" w:sz="8" w:space="0" w:color="auto"/>
              <w:bottom w:val="single" w:sz="8" w:space="0" w:color="000000"/>
              <w:right w:val="single" w:sz="8" w:space="0" w:color="auto"/>
            </w:tcBorders>
            <w:vAlign w:val="center"/>
            <w:hideMark/>
          </w:tcPr>
          <w:p w14:paraId="24C5D2CD"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5434D8F0"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single" w:sz="8" w:space="0" w:color="000000"/>
              <w:right w:val="single" w:sz="8" w:space="0" w:color="auto"/>
            </w:tcBorders>
            <w:vAlign w:val="center"/>
            <w:hideMark/>
          </w:tcPr>
          <w:p w14:paraId="0A73608F"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single" w:sz="8" w:space="0" w:color="000000"/>
              <w:right w:val="single" w:sz="8" w:space="0" w:color="auto"/>
            </w:tcBorders>
            <w:vAlign w:val="center"/>
            <w:hideMark/>
          </w:tcPr>
          <w:p w14:paraId="074BFA9C"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single" w:sz="8" w:space="0" w:color="000000"/>
              <w:right w:val="single" w:sz="8" w:space="0" w:color="auto"/>
            </w:tcBorders>
            <w:vAlign w:val="center"/>
            <w:hideMark/>
          </w:tcPr>
          <w:p w14:paraId="08D9F00B"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single" w:sz="8" w:space="0" w:color="000000"/>
              <w:right w:val="single" w:sz="8" w:space="0" w:color="auto"/>
            </w:tcBorders>
            <w:vAlign w:val="center"/>
            <w:hideMark/>
          </w:tcPr>
          <w:p w14:paraId="2BDA8068"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single" w:sz="8" w:space="0" w:color="000000"/>
              <w:right w:val="single" w:sz="8" w:space="0" w:color="auto"/>
            </w:tcBorders>
            <w:vAlign w:val="center"/>
            <w:hideMark/>
          </w:tcPr>
          <w:p w14:paraId="787CE846"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single" w:sz="8" w:space="0" w:color="000000"/>
              <w:right w:val="single" w:sz="8" w:space="0" w:color="auto"/>
            </w:tcBorders>
            <w:vAlign w:val="center"/>
            <w:hideMark/>
          </w:tcPr>
          <w:p w14:paraId="6AE7C51B" w14:textId="77777777" w:rsidR="00362E3A" w:rsidRPr="00362E3A" w:rsidRDefault="00362E3A" w:rsidP="00362E3A">
            <w:pPr>
              <w:rPr>
                <w:color w:val="000000"/>
                <w:sz w:val="16"/>
                <w:szCs w:val="16"/>
                <w:lang w:val="en-GB" w:eastAsia="en-GB"/>
              </w:rPr>
            </w:pPr>
          </w:p>
        </w:tc>
        <w:tc>
          <w:tcPr>
            <w:tcW w:w="458" w:type="dxa"/>
            <w:vMerge/>
            <w:tcBorders>
              <w:top w:val="single" w:sz="8" w:space="0" w:color="auto"/>
              <w:left w:val="single" w:sz="8" w:space="0" w:color="auto"/>
              <w:bottom w:val="single" w:sz="8" w:space="0" w:color="000000"/>
              <w:right w:val="single" w:sz="8" w:space="0" w:color="auto"/>
            </w:tcBorders>
            <w:vAlign w:val="center"/>
            <w:hideMark/>
          </w:tcPr>
          <w:p w14:paraId="58818A6D"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7CA86DE8"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648D5637"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single" w:sz="8" w:space="0" w:color="000000"/>
              <w:right w:val="single" w:sz="8" w:space="0" w:color="auto"/>
            </w:tcBorders>
            <w:vAlign w:val="center"/>
            <w:hideMark/>
          </w:tcPr>
          <w:p w14:paraId="1D315C6A"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09B31F95"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single" w:sz="8" w:space="0" w:color="000000"/>
              <w:right w:val="single" w:sz="8" w:space="0" w:color="auto"/>
            </w:tcBorders>
            <w:vAlign w:val="center"/>
            <w:hideMark/>
          </w:tcPr>
          <w:p w14:paraId="37CF5F23" w14:textId="77777777" w:rsidR="00362E3A" w:rsidRPr="00362E3A" w:rsidRDefault="00362E3A" w:rsidP="00362E3A">
            <w:pPr>
              <w:rPr>
                <w:color w:val="000000"/>
                <w:sz w:val="16"/>
                <w:szCs w:val="16"/>
                <w:lang w:val="en-GB" w:eastAsia="en-GB"/>
              </w:rPr>
            </w:pPr>
          </w:p>
        </w:tc>
        <w:tc>
          <w:tcPr>
            <w:tcW w:w="359" w:type="dxa"/>
            <w:vMerge/>
            <w:tcBorders>
              <w:top w:val="single" w:sz="8" w:space="0" w:color="auto"/>
              <w:left w:val="single" w:sz="8" w:space="0" w:color="auto"/>
              <w:bottom w:val="single" w:sz="8" w:space="0" w:color="000000"/>
              <w:right w:val="single" w:sz="8" w:space="0" w:color="auto"/>
            </w:tcBorders>
            <w:vAlign w:val="center"/>
            <w:hideMark/>
          </w:tcPr>
          <w:p w14:paraId="29818A8C"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single" w:sz="8" w:space="0" w:color="000000"/>
              <w:right w:val="single" w:sz="8" w:space="0" w:color="auto"/>
            </w:tcBorders>
            <w:vAlign w:val="center"/>
            <w:hideMark/>
          </w:tcPr>
          <w:p w14:paraId="69ACE59D" w14:textId="77777777" w:rsidR="00362E3A" w:rsidRPr="00362E3A" w:rsidRDefault="00362E3A" w:rsidP="00362E3A">
            <w:pPr>
              <w:rPr>
                <w:color w:val="000000"/>
                <w:sz w:val="16"/>
                <w:szCs w:val="16"/>
                <w:lang w:val="en-GB" w:eastAsia="en-GB"/>
              </w:rPr>
            </w:pPr>
          </w:p>
        </w:tc>
        <w:tc>
          <w:tcPr>
            <w:tcW w:w="339" w:type="dxa"/>
            <w:vMerge/>
            <w:tcBorders>
              <w:top w:val="single" w:sz="8" w:space="0" w:color="auto"/>
              <w:left w:val="single" w:sz="8" w:space="0" w:color="auto"/>
              <w:bottom w:val="single" w:sz="8" w:space="0" w:color="000000"/>
              <w:right w:val="single" w:sz="8" w:space="0" w:color="auto"/>
            </w:tcBorders>
            <w:vAlign w:val="center"/>
            <w:hideMark/>
          </w:tcPr>
          <w:p w14:paraId="28F1A030"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589B1758" w14:textId="77777777" w:rsidR="00362E3A" w:rsidRPr="00362E3A" w:rsidRDefault="00362E3A" w:rsidP="00362E3A">
            <w:pPr>
              <w:rPr>
                <w:color w:val="000000"/>
                <w:sz w:val="16"/>
                <w:szCs w:val="16"/>
                <w:lang w:val="en-GB" w:eastAsia="en-GB"/>
              </w:rPr>
            </w:pPr>
          </w:p>
        </w:tc>
        <w:tc>
          <w:tcPr>
            <w:tcW w:w="36" w:type="dxa"/>
            <w:vAlign w:val="center"/>
            <w:hideMark/>
          </w:tcPr>
          <w:p w14:paraId="50DB76DD" w14:textId="77777777" w:rsidR="00362E3A" w:rsidRPr="00362E3A" w:rsidRDefault="00362E3A" w:rsidP="00362E3A">
            <w:pPr>
              <w:rPr>
                <w:sz w:val="20"/>
                <w:szCs w:val="20"/>
                <w:lang w:val="en-GB" w:eastAsia="en-GB"/>
              </w:rPr>
            </w:pPr>
          </w:p>
        </w:tc>
      </w:tr>
      <w:tr w:rsidR="00362E3A" w:rsidRPr="00362E3A" w14:paraId="197EF874" w14:textId="77777777" w:rsidTr="00362E3A">
        <w:trPr>
          <w:trHeight w:val="300"/>
        </w:trPr>
        <w:tc>
          <w:tcPr>
            <w:tcW w:w="260" w:type="dxa"/>
            <w:tcBorders>
              <w:top w:val="nil"/>
              <w:left w:val="single" w:sz="8" w:space="0" w:color="auto"/>
              <w:bottom w:val="single" w:sz="8" w:space="0" w:color="auto"/>
              <w:right w:val="single" w:sz="8" w:space="0" w:color="auto"/>
            </w:tcBorders>
            <w:shd w:val="clear" w:color="000000" w:fill="FFFFFF"/>
            <w:vAlign w:val="center"/>
            <w:hideMark/>
          </w:tcPr>
          <w:p w14:paraId="5D3E360D"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10</w:t>
            </w:r>
          </w:p>
        </w:tc>
        <w:tc>
          <w:tcPr>
            <w:tcW w:w="2019" w:type="dxa"/>
            <w:tcBorders>
              <w:top w:val="nil"/>
              <w:left w:val="nil"/>
              <w:bottom w:val="single" w:sz="8" w:space="0" w:color="auto"/>
              <w:right w:val="single" w:sz="8" w:space="0" w:color="auto"/>
            </w:tcBorders>
            <w:shd w:val="clear" w:color="000000" w:fill="FFFFFF"/>
            <w:vAlign w:val="center"/>
            <w:hideMark/>
          </w:tcPr>
          <w:p w14:paraId="36AC6C83" w14:textId="77777777" w:rsidR="00362E3A" w:rsidRPr="00362E3A" w:rsidRDefault="00362E3A" w:rsidP="00362E3A">
            <w:pPr>
              <w:rPr>
                <w:sz w:val="16"/>
                <w:szCs w:val="16"/>
                <w:lang w:val="en-GB" w:eastAsia="en-GB"/>
              </w:rPr>
            </w:pPr>
            <w:r w:rsidRPr="00362E3A">
              <w:rPr>
                <w:sz w:val="16"/>
                <w:szCs w:val="16"/>
                <w:lang w:val="en-GB" w:eastAsia="en-GB"/>
              </w:rPr>
              <w:t xml:space="preserve">САЊА МЛАДЕНОВИЋ </w:t>
            </w:r>
          </w:p>
        </w:tc>
        <w:tc>
          <w:tcPr>
            <w:tcW w:w="1997" w:type="dxa"/>
            <w:tcBorders>
              <w:top w:val="nil"/>
              <w:left w:val="nil"/>
              <w:bottom w:val="single" w:sz="8" w:space="0" w:color="auto"/>
              <w:right w:val="single" w:sz="8" w:space="0" w:color="auto"/>
            </w:tcBorders>
            <w:shd w:val="clear" w:color="000000" w:fill="FFFFFF"/>
            <w:vAlign w:val="center"/>
            <w:hideMark/>
          </w:tcPr>
          <w:p w14:paraId="0FCBA4A0"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Енглески језик</w:t>
            </w:r>
          </w:p>
        </w:tc>
        <w:tc>
          <w:tcPr>
            <w:tcW w:w="360" w:type="dxa"/>
            <w:tcBorders>
              <w:top w:val="nil"/>
              <w:left w:val="nil"/>
              <w:bottom w:val="single" w:sz="8" w:space="0" w:color="auto"/>
              <w:right w:val="single" w:sz="8" w:space="0" w:color="auto"/>
            </w:tcBorders>
            <w:shd w:val="clear" w:color="000000" w:fill="FFFFFF"/>
            <w:vAlign w:val="center"/>
            <w:hideMark/>
          </w:tcPr>
          <w:p w14:paraId="12774919"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А</w:t>
            </w:r>
          </w:p>
        </w:tc>
        <w:tc>
          <w:tcPr>
            <w:tcW w:w="401" w:type="dxa"/>
            <w:tcBorders>
              <w:top w:val="nil"/>
              <w:left w:val="nil"/>
              <w:bottom w:val="single" w:sz="8" w:space="0" w:color="auto"/>
              <w:right w:val="single" w:sz="8" w:space="0" w:color="auto"/>
            </w:tcBorders>
            <w:shd w:val="clear" w:color="000000" w:fill="FFFFFF"/>
            <w:vAlign w:val="center"/>
            <w:hideMark/>
          </w:tcPr>
          <w:p w14:paraId="053BF5B0"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11</w:t>
            </w:r>
          </w:p>
        </w:tc>
        <w:tc>
          <w:tcPr>
            <w:tcW w:w="400" w:type="dxa"/>
            <w:tcBorders>
              <w:top w:val="nil"/>
              <w:left w:val="nil"/>
              <w:bottom w:val="single" w:sz="8" w:space="0" w:color="auto"/>
              <w:right w:val="single" w:sz="8" w:space="0" w:color="auto"/>
            </w:tcBorders>
            <w:shd w:val="clear" w:color="000000" w:fill="FFFFFF"/>
            <w:vAlign w:val="center"/>
            <w:hideMark/>
          </w:tcPr>
          <w:p w14:paraId="684D1DDA"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21</w:t>
            </w:r>
          </w:p>
        </w:tc>
        <w:tc>
          <w:tcPr>
            <w:tcW w:w="400" w:type="dxa"/>
            <w:tcBorders>
              <w:top w:val="nil"/>
              <w:left w:val="nil"/>
              <w:bottom w:val="single" w:sz="8" w:space="0" w:color="auto"/>
              <w:right w:val="single" w:sz="8" w:space="0" w:color="auto"/>
            </w:tcBorders>
            <w:shd w:val="clear" w:color="000000" w:fill="FFFFFF"/>
            <w:vAlign w:val="center"/>
            <w:hideMark/>
          </w:tcPr>
          <w:p w14:paraId="717F27E2"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22</w:t>
            </w:r>
          </w:p>
        </w:tc>
        <w:tc>
          <w:tcPr>
            <w:tcW w:w="400" w:type="dxa"/>
            <w:tcBorders>
              <w:top w:val="nil"/>
              <w:left w:val="nil"/>
              <w:bottom w:val="single" w:sz="8" w:space="0" w:color="auto"/>
              <w:right w:val="single" w:sz="8" w:space="0" w:color="auto"/>
            </w:tcBorders>
            <w:shd w:val="clear" w:color="000000" w:fill="FFFFFF"/>
            <w:vAlign w:val="center"/>
            <w:hideMark/>
          </w:tcPr>
          <w:p w14:paraId="3629F453"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23</w:t>
            </w:r>
          </w:p>
        </w:tc>
        <w:tc>
          <w:tcPr>
            <w:tcW w:w="400" w:type="dxa"/>
            <w:tcBorders>
              <w:top w:val="nil"/>
              <w:left w:val="nil"/>
              <w:bottom w:val="single" w:sz="8" w:space="0" w:color="auto"/>
              <w:right w:val="single" w:sz="8" w:space="0" w:color="auto"/>
            </w:tcBorders>
            <w:shd w:val="clear" w:color="000000" w:fill="FFFFFF"/>
            <w:vAlign w:val="center"/>
            <w:hideMark/>
          </w:tcPr>
          <w:p w14:paraId="028EEB4C"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24</w:t>
            </w:r>
          </w:p>
        </w:tc>
        <w:tc>
          <w:tcPr>
            <w:tcW w:w="400" w:type="dxa"/>
            <w:tcBorders>
              <w:top w:val="nil"/>
              <w:left w:val="nil"/>
              <w:bottom w:val="single" w:sz="8" w:space="0" w:color="auto"/>
              <w:right w:val="single" w:sz="8" w:space="0" w:color="auto"/>
            </w:tcBorders>
            <w:shd w:val="clear" w:color="000000" w:fill="FFFFFF"/>
            <w:vAlign w:val="center"/>
            <w:hideMark/>
          </w:tcPr>
          <w:p w14:paraId="3FE57F9A"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31</w:t>
            </w:r>
          </w:p>
        </w:tc>
        <w:tc>
          <w:tcPr>
            <w:tcW w:w="400" w:type="dxa"/>
            <w:tcBorders>
              <w:top w:val="nil"/>
              <w:left w:val="nil"/>
              <w:bottom w:val="single" w:sz="8" w:space="0" w:color="auto"/>
              <w:right w:val="single" w:sz="8" w:space="0" w:color="auto"/>
            </w:tcBorders>
            <w:shd w:val="clear" w:color="000000" w:fill="FFFFFF"/>
            <w:vAlign w:val="center"/>
            <w:hideMark/>
          </w:tcPr>
          <w:p w14:paraId="625D0B3D"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32</w:t>
            </w:r>
          </w:p>
        </w:tc>
        <w:tc>
          <w:tcPr>
            <w:tcW w:w="400" w:type="dxa"/>
            <w:tcBorders>
              <w:top w:val="nil"/>
              <w:left w:val="nil"/>
              <w:bottom w:val="single" w:sz="8" w:space="0" w:color="auto"/>
              <w:right w:val="single" w:sz="8" w:space="0" w:color="auto"/>
            </w:tcBorders>
            <w:shd w:val="clear" w:color="000000" w:fill="FFFFFF"/>
            <w:vAlign w:val="center"/>
            <w:hideMark/>
          </w:tcPr>
          <w:p w14:paraId="26852144"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33</w:t>
            </w:r>
          </w:p>
        </w:tc>
        <w:tc>
          <w:tcPr>
            <w:tcW w:w="400" w:type="dxa"/>
            <w:tcBorders>
              <w:top w:val="nil"/>
              <w:left w:val="nil"/>
              <w:bottom w:val="single" w:sz="8" w:space="0" w:color="auto"/>
              <w:right w:val="single" w:sz="8" w:space="0" w:color="auto"/>
            </w:tcBorders>
            <w:shd w:val="clear" w:color="000000" w:fill="FFFFFF"/>
            <w:vAlign w:val="center"/>
            <w:hideMark/>
          </w:tcPr>
          <w:p w14:paraId="5C59FC14"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34</w:t>
            </w:r>
          </w:p>
        </w:tc>
        <w:tc>
          <w:tcPr>
            <w:tcW w:w="279" w:type="dxa"/>
            <w:tcBorders>
              <w:top w:val="nil"/>
              <w:left w:val="nil"/>
              <w:bottom w:val="single" w:sz="8" w:space="0" w:color="auto"/>
              <w:right w:val="single" w:sz="8" w:space="0" w:color="auto"/>
            </w:tcBorders>
            <w:shd w:val="clear" w:color="000000" w:fill="FFFFFF"/>
            <w:vAlign w:val="center"/>
            <w:hideMark/>
          </w:tcPr>
          <w:p w14:paraId="032864F5"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18</w:t>
            </w:r>
          </w:p>
        </w:tc>
        <w:tc>
          <w:tcPr>
            <w:tcW w:w="398" w:type="dxa"/>
            <w:tcBorders>
              <w:top w:val="nil"/>
              <w:left w:val="nil"/>
              <w:bottom w:val="single" w:sz="8" w:space="0" w:color="auto"/>
              <w:right w:val="single" w:sz="8" w:space="0" w:color="auto"/>
            </w:tcBorders>
            <w:shd w:val="clear" w:color="000000" w:fill="FFFFFF"/>
            <w:noWrap/>
            <w:vAlign w:val="center"/>
            <w:hideMark/>
          </w:tcPr>
          <w:p w14:paraId="3FB5CEBD"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18</w:t>
            </w:r>
          </w:p>
        </w:tc>
        <w:tc>
          <w:tcPr>
            <w:tcW w:w="279" w:type="dxa"/>
            <w:tcBorders>
              <w:top w:val="nil"/>
              <w:left w:val="nil"/>
              <w:bottom w:val="single" w:sz="8" w:space="0" w:color="auto"/>
              <w:right w:val="single" w:sz="8" w:space="0" w:color="auto"/>
            </w:tcBorders>
            <w:shd w:val="clear" w:color="000000" w:fill="FFFFFF"/>
            <w:noWrap/>
            <w:vAlign w:val="center"/>
            <w:hideMark/>
          </w:tcPr>
          <w:p w14:paraId="3CC90A4B"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w:t>
            </w:r>
          </w:p>
        </w:tc>
        <w:tc>
          <w:tcPr>
            <w:tcW w:w="319" w:type="dxa"/>
            <w:tcBorders>
              <w:top w:val="nil"/>
              <w:left w:val="nil"/>
              <w:bottom w:val="single" w:sz="8" w:space="0" w:color="auto"/>
              <w:right w:val="single" w:sz="8" w:space="0" w:color="auto"/>
            </w:tcBorders>
            <w:shd w:val="clear" w:color="000000" w:fill="FFFFFF"/>
            <w:noWrap/>
            <w:vAlign w:val="center"/>
            <w:hideMark/>
          </w:tcPr>
          <w:p w14:paraId="079CC3BB"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19" w:type="dxa"/>
            <w:tcBorders>
              <w:top w:val="nil"/>
              <w:left w:val="nil"/>
              <w:bottom w:val="single" w:sz="8" w:space="0" w:color="auto"/>
              <w:right w:val="single" w:sz="8" w:space="0" w:color="auto"/>
            </w:tcBorders>
            <w:shd w:val="clear" w:color="000000" w:fill="FFFFFF"/>
            <w:noWrap/>
            <w:vAlign w:val="center"/>
            <w:hideMark/>
          </w:tcPr>
          <w:p w14:paraId="240D804D"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477" w:type="dxa"/>
            <w:tcBorders>
              <w:top w:val="nil"/>
              <w:left w:val="nil"/>
              <w:bottom w:val="single" w:sz="8" w:space="0" w:color="auto"/>
              <w:right w:val="single" w:sz="8" w:space="0" w:color="auto"/>
            </w:tcBorders>
            <w:shd w:val="clear" w:color="000000" w:fill="FFFFFF"/>
            <w:noWrap/>
            <w:vAlign w:val="center"/>
            <w:hideMark/>
          </w:tcPr>
          <w:p w14:paraId="34FFD99F"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w:t>
            </w:r>
          </w:p>
        </w:tc>
        <w:tc>
          <w:tcPr>
            <w:tcW w:w="675" w:type="dxa"/>
            <w:tcBorders>
              <w:top w:val="nil"/>
              <w:left w:val="nil"/>
              <w:bottom w:val="single" w:sz="8" w:space="0" w:color="auto"/>
              <w:right w:val="single" w:sz="8" w:space="0" w:color="auto"/>
            </w:tcBorders>
            <w:shd w:val="clear" w:color="000000" w:fill="FFFFFF"/>
            <w:noWrap/>
            <w:vAlign w:val="center"/>
            <w:hideMark/>
          </w:tcPr>
          <w:p w14:paraId="564C85D2"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19" w:type="dxa"/>
            <w:tcBorders>
              <w:top w:val="nil"/>
              <w:left w:val="nil"/>
              <w:bottom w:val="single" w:sz="8" w:space="0" w:color="auto"/>
              <w:right w:val="single" w:sz="8" w:space="0" w:color="auto"/>
            </w:tcBorders>
            <w:shd w:val="clear" w:color="000000" w:fill="FFFFFF"/>
            <w:noWrap/>
            <w:vAlign w:val="center"/>
            <w:hideMark/>
          </w:tcPr>
          <w:p w14:paraId="50B6BA0E"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10</w:t>
            </w:r>
          </w:p>
        </w:tc>
        <w:tc>
          <w:tcPr>
            <w:tcW w:w="675" w:type="dxa"/>
            <w:tcBorders>
              <w:top w:val="nil"/>
              <w:left w:val="nil"/>
              <w:bottom w:val="single" w:sz="8" w:space="0" w:color="auto"/>
              <w:right w:val="single" w:sz="8" w:space="0" w:color="auto"/>
            </w:tcBorders>
            <w:shd w:val="clear" w:color="000000" w:fill="FFFFFF"/>
            <w:noWrap/>
            <w:vAlign w:val="center"/>
            <w:hideMark/>
          </w:tcPr>
          <w:p w14:paraId="0D0C9317"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458" w:type="dxa"/>
            <w:tcBorders>
              <w:top w:val="nil"/>
              <w:left w:val="nil"/>
              <w:bottom w:val="single" w:sz="8" w:space="0" w:color="auto"/>
              <w:right w:val="single" w:sz="8" w:space="0" w:color="auto"/>
            </w:tcBorders>
            <w:shd w:val="clear" w:color="000000" w:fill="FFFFFF"/>
            <w:noWrap/>
            <w:vAlign w:val="center"/>
            <w:hideMark/>
          </w:tcPr>
          <w:p w14:paraId="36739154"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279" w:type="dxa"/>
            <w:tcBorders>
              <w:top w:val="nil"/>
              <w:left w:val="nil"/>
              <w:bottom w:val="single" w:sz="8" w:space="0" w:color="auto"/>
              <w:right w:val="single" w:sz="8" w:space="0" w:color="auto"/>
            </w:tcBorders>
            <w:shd w:val="clear" w:color="000000" w:fill="FFFFFF"/>
            <w:noWrap/>
            <w:vAlign w:val="center"/>
            <w:hideMark/>
          </w:tcPr>
          <w:p w14:paraId="0A9B114B"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279" w:type="dxa"/>
            <w:tcBorders>
              <w:top w:val="nil"/>
              <w:left w:val="nil"/>
              <w:bottom w:val="single" w:sz="8" w:space="0" w:color="auto"/>
              <w:right w:val="single" w:sz="8" w:space="0" w:color="auto"/>
            </w:tcBorders>
            <w:shd w:val="clear" w:color="000000" w:fill="FFFFFF"/>
            <w:noWrap/>
            <w:vAlign w:val="center"/>
            <w:hideMark/>
          </w:tcPr>
          <w:p w14:paraId="79F3328C"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99" w:type="dxa"/>
            <w:tcBorders>
              <w:top w:val="nil"/>
              <w:left w:val="nil"/>
              <w:bottom w:val="single" w:sz="8" w:space="0" w:color="auto"/>
              <w:right w:val="single" w:sz="8" w:space="0" w:color="auto"/>
            </w:tcBorders>
            <w:shd w:val="clear" w:color="000000" w:fill="FFFFFF"/>
            <w:noWrap/>
            <w:vAlign w:val="center"/>
            <w:hideMark/>
          </w:tcPr>
          <w:p w14:paraId="01E72FEE"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w:t>
            </w:r>
          </w:p>
        </w:tc>
        <w:tc>
          <w:tcPr>
            <w:tcW w:w="279" w:type="dxa"/>
            <w:tcBorders>
              <w:top w:val="nil"/>
              <w:left w:val="nil"/>
              <w:bottom w:val="single" w:sz="8" w:space="0" w:color="auto"/>
              <w:right w:val="single" w:sz="8" w:space="0" w:color="auto"/>
            </w:tcBorders>
            <w:shd w:val="clear" w:color="000000" w:fill="FFFFFF"/>
            <w:noWrap/>
            <w:vAlign w:val="center"/>
            <w:hideMark/>
          </w:tcPr>
          <w:p w14:paraId="1D2675BC"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477" w:type="dxa"/>
            <w:tcBorders>
              <w:top w:val="nil"/>
              <w:left w:val="nil"/>
              <w:bottom w:val="single" w:sz="8" w:space="0" w:color="auto"/>
              <w:right w:val="single" w:sz="8" w:space="0" w:color="auto"/>
            </w:tcBorders>
            <w:shd w:val="clear" w:color="000000" w:fill="FFFFFF"/>
            <w:noWrap/>
            <w:vAlign w:val="center"/>
            <w:hideMark/>
          </w:tcPr>
          <w:p w14:paraId="677F7095"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59" w:type="dxa"/>
            <w:tcBorders>
              <w:top w:val="nil"/>
              <w:left w:val="nil"/>
              <w:bottom w:val="single" w:sz="8" w:space="0" w:color="auto"/>
              <w:right w:val="single" w:sz="8" w:space="0" w:color="auto"/>
            </w:tcBorders>
            <w:shd w:val="clear" w:color="000000" w:fill="FFFFFF"/>
            <w:noWrap/>
            <w:vAlign w:val="center"/>
            <w:hideMark/>
          </w:tcPr>
          <w:p w14:paraId="1F0EF952"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99" w:type="dxa"/>
            <w:tcBorders>
              <w:top w:val="nil"/>
              <w:left w:val="nil"/>
              <w:bottom w:val="single" w:sz="8" w:space="0" w:color="auto"/>
              <w:right w:val="single" w:sz="8" w:space="0" w:color="auto"/>
            </w:tcBorders>
            <w:shd w:val="clear" w:color="000000" w:fill="FFFFFF"/>
            <w:noWrap/>
            <w:vAlign w:val="center"/>
            <w:hideMark/>
          </w:tcPr>
          <w:p w14:paraId="1C7F7590"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39" w:type="dxa"/>
            <w:tcBorders>
              <w:top w:val="nil"/>
              <w:left w:val="nil"/>
              <w:bottom w:val="single" w:sz="8" w:space="0" w:color="auto"/>
              <w:right w:val="single" w:sz="8" w:space="0" w:color="auto"/>
            </w:tcBorders>
            <w:shd w:val="clear" w:color="000000" w:fill="FFFFFF"/>
            <w:noWrap/>
            <w:vAlign w:val="center"/>
            <w:hideMark/>
          </w:tcPr>
          <w:p w14:paraId="60CDE6AF"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279" w:type="dxa"/>
            <w:tcBorders>
              <w:top w:val="nil"/>
              <w:left w:val="nil"/>
              <w:bottom w:val="single" w:sz="8" w:space="0" w:color="auto"/>
              <w:right w:val="single" w:sz="8" w:space="0" w:color="auto"/>
            </w:tcBorders>
            <w:shd w:val="clear" w:color="000000" w:fill="FFFFFF"/>
            <w:noWrap/>
            <w:vAlign w:val="center"/>
            <w:hideMark/>
          </w:tcPr>
          <w:p w14:paraId="5617AB74"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40</w:t>
            </w:r>
          </w:p>
        </w:tc>
        <w:tc>
          <w:tcPr>
            <w:tcW w:w="36" w:type="dxa"/>
            <w:vAlign w:val="center"/>
            <w:hideMark/>
          </w:tcPr>
          <w:p w14:paraId="65195FD9" w14:textId="77777777" w:rsidR="00362E3A" w:rsidRPr="00362E3A" w:rsidRDefault="00362E3A" w:rsidP="00362E3A">
            <w:pPr>
              <w:rPr>
                <w:sz w:val="20"/>
                <w:szCs w:val="20"/>
                <w:lang w:val="en-GB" w:eastAsia="en-GB"/>
              </w:rPr>
            </w:pPr>
          </w:p>
        </w:tc>
      </w:tr>
      <w:tr w:rsidR="00362E3A" w:rsidRPr="00362E3A" w14:paraId="5ED9FA59" w14:textId="77777777" w:rsidTr="00362E3A">
        <w:trPr>
          <w:trHeight w:val="300"/>
        </w:trPr>
        <w:tc>
          <w:tcPr>
            <w:tcW w:w="260" w:type="dxa"/>
            <w:tcBorders>
              <w:top w:val="nil"/>
              <w:left w:val="single" w:sz="8" w:space="0" w:color="auto"/>
              <w:bottom w:val="single" w:sz="8" w:space="0" w:color="auto"/>
              <w:right w:val="single" w:sz="8" w:space="0" w:color="auto"/>
            </w:tcBorders>
            <w:shd w:val="clear" w:color="000000" w:fill="FFFFFF"/>
            <w:vAlign w:val="center"/>
            <w:hideMark/>
          </w:tcPr>
          <w:p w14:paraId="370E2DD8"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11</w:t>
            </w:r>
          </w:p>
        </w:tc>
        <w:tc>
          <w:tcPr>
            <w:tcW w:w="2019" w:type="dxa"/>
            <w:tcBorders>
              <w:top w:val="nil"/>
              <w:left w:val="nil"/>
              <w:bottom w:val="single" w:sz="8" w:space="0" w:color="auto"/>
              <w:right w:val="single" w:sz="8" w:space="0" w:color="auto"/>
            </w:tcBorders>
            <w:shd w:val="clear" w:color="000000" w:fill="FFFFFF"/>
            <w:vAlign w:val="center"/>
            <w:hideMark/>
          </w:tcPr>
          <w:p w14:paraId="360177AF" w14:textId="77777777" w:rsidR="00362E3A" w:rsidRPr="00362E3A" w:rsidRDefault="00362E3A" w:rsidP="00362E3A">
            <w:pPr>
              <w:rPr>
                <w:sz w:val="16"/>
                <w:szCs w:val="16"/>
                <w:lang w:val="en-GB" w:eastAsia="en-GB"/>
              </w:rPr>
            </w:pPr>
            <w:r w:rsidRPr="00362E3A">
              <w:rPr>
                <w:sz w:val="16"/>
                <w:szCs w:val="16"/>
                <w:lang w:val="en-GB" w:eastAsia="en-GB"/>
              </w:rPr>
              <w:t>МАЈА ЂОРЂИЈЕВИЋ</w:t>
            </w:r>
          </w:p>
        </w:tc>
        <w:tc>
          <w:tcPr>
            <w:tcW w:w="1997" w:type="dxa"/>
            <w:tcBorders>
              <w:top w:val="nil"/>
              <w:left w:val="nil"/>
              <w:bottom w:val="single" w:sz="8" w:space="0" w:color="auto"/>
              <w:right w:val="single" w:sz="8" w:space="0" w:color="auto"/>
            </w:tcBorders>
            <w:shd w:val="clear" w:color="000000" w:fill="FFFFFF"/>
            <w:vAlign w:val="center"/>
            <w:hideMark/>
          </w:tcPr>
          <w:p w14:paraId="71594199"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Енглески језик</w:t>
            </w:r>
          </w:p>
        </w:tc>
        <w:tc>
          <w:tcPr>
            <w:tcW w:w="360" w:type="dxa"/>
            <w:tcBorders>
              <w:top w:val="nil"/>
              <w:left w:val="nil"/>
              <w:bottom w:val="single" w:sz="8" w:space="0" w:color="auto"/>
              <w:right w:val="single" w:sz="8" w:space="0" w:color="auto"/>
            </w:tcBorders>
            <w:shd w:val="clear" w:color="000000" w:fill="FFFFFF"/>
            <w:vAlign w:val="center"/>
            <w:hideMark/>
          </w:tcPr>
          <w:p w14:paraId="0836804C"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А</w:t>
            </w:r>
          </w:p>
        </w:tc>
        <w:tc>
          <w:tcPr>
            <w:tcW w:w="401" w:type="dxa"/>
            <w:tcBorders>
              <w:top w:val="nil"/>
              <w:left w:val="nil"/>
              <w:bottom w:val="single" w:sz="8" w:space="0" w:color="auto"/>
              <w:right w:val="single" w:sz="8" w:space="0" w:color="auto"/>
            </w:tcBorders>
            <w:shd w:val="clear" w:color="000000" w:fill="FFFFFF"/>
            <w:vAlign w:val="center"/>
            <w:hideMark/>
          </w:tcPr>
          <w:p w14:paraId="2DE4A4E0"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12</w:t>
            </w:r>
          </w:p>
        </w:tc>
        <w:tc>
          <w:tcPr>
            <w:tcW w:w="400" w:type="dxa"/>
            <w:tcBorders>
              <w:top w:val="nil"/>
              <w:left w:val="nil"/>
              <w:bottom w:val="single" w:sz="8" w:space="0" w:color="auto"/>
              <w:right w:val="single" w:sz="8" w:space="0" w:color="auto"/>
            </w:tcBorders>
            <w:shd w:val="clear" w:color="000000" w:fill="FFFFFF"/>
            <w:vAlign w:val="center"/>
            <w:hideMark/>
          </w:tcPr>
          <w:p w14:paraId="3795E0DE"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13</w:t>
            </w:r>
          </w:p>
        </w:tc>
        <w:tc>
          <w:tcPr>
            <w:tcW w:w="400" w:type="dxa"/>
            <w:tcBorders>
              <w:top w:val="nil"/>
              <w:left w:val="nil"/>
              <w:bottom w:val="single" w:sz="8" w:space="0" w:color="auto"/>
              <w:right w:val="single" w:sz="8" w:space="0" w:color="auto"/>
            </w:tcBorders>
            <w:shd w:val="clear" w:color="000000" w:fill="FFFFFF"/>
            <w:vAlign w:val="center"/>
            <w:hideMark/>
          </w:tcPr>
          <w:p w14:paraId="0BE08708"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14</w:t>
            </w:r>
          </w:p>
        </w:tc>
        <w:tc>
          <w:tcPr>
            <w:tcW w:w="400" w:type="dxa"/>
            <w:tcBorders>
              <w:top w:val="nil"/>
              <w:left w:val="nil"/>
              <w:bottom w:val="single" w:sz="8" w:space="0" w:color="auto"/>
              <w:right w:val="single" w:sz="8" w:space="0" w:color="auto"/>
            </w:tcBorders>
            <w:shd w:val="clear" w:color="000000" w:fill="FFFFFF"/>
            <w:vAlign w:val="center"/>
            <w:hideMark/>
          </w:tcPr>
          <w:p w14:paraId="3FA90457"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41</w:t>
            </w:r>
          </w:p>
        </w:tc>
        <w:tc>
          <w:tcPr>
            <w:tcW w:w="400" w:type="dxa"/>
            <w:tcBorders>
              <w:top w:val="nil"/>
              <w:left w:val="nil"/>
              <w:bottom w:val="single" w:sz="8" w:space="0" w:color="auto"/>
              <w:right w:val="single" w:sz="8" w:space="0" w:color="auto"/>
            </w:tcBorders>
            <w:shd w:val="clear" w:color="000000" w:fill="FFFFFF"/>
            <w:vAlign w:val="center"/>
            <w:hideMark/>
          </w:tcPr>
          <w:p w14:paraId="52184D8E"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42</w:t>
            </w:r>
          </w:p>
        </w:tc>
        <w:tc>
          <w:tcPr>
            <w:tcW w:w="400" w:type="dxa"/>
            <w:tcBorders>
              <w:top w:val="nil"/>
              <w:left w:val="nil"/>
              <w:bottom w:val="single" w:sz="8" w:space="0" w:color="auto"/>
              <w:right w:val="single" w:sz="8" w:space="0" w:color="auto"/>
            </w:tcBorders>
            <w:shd w:val="clear" w:color="000000" w:fill="FFFFFF"/>
            <w:vAlign w:val="center"/>
            <w:hideMark/>
          </w:tcPr>
          <w:p w14:paraId="09641329"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5F3FC5D0"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2C94A610"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5DB3840F"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4ADE21E5"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10</w:t>
            </w:r>
          </w:p>
        </w:tc>
        <w:tc>
          <w:tcPr>
            <w:tcW w:w="398" w:type="dxa"/>
            <w:tcBorders>
              <w:top w:val="nil"/>
              <w:left w:val="nil"/>
              <w:bottom w:val="single" w:sz="8" w:space="0" w:color="auto"/>
              <w:right w:val="single" w:sz="8" w:space="0" w:color="auto"/>
            </w:tcBorders>
            <w:shd w:val="clear" w:color="000000" w:fill="FFFFFF"/>
            <w:noWrap/>
            <w:vAlign w:val="center"/>
            <w:hideMark/>
          </w:tcPr>
          <w:p w14:paraId="46C71DFD"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10</w:t>
            </w:r>
          </w:p>
        </w:tc>
        <w:tc>
          <w:tcPr>
            <w:tcW w:w="279" w:type="dxa"/>
            <w:tcBorders>
              <w:top w:val="nil"/>
              <w:left w:val="nil"/>
              <w:bottom w:val="single" w:sz="8" w:space="0" w:color="auto"/>
              <w:right w:val="single" w:sz="8" w:space="0" w:color="auto"/>
            </w:tcBorders>
            <w:shd w:val="clear" w:color="000000" w:fill="FFFFFF"/>
            <w:noWrap/>
            <w:vAlign w:val="center"/>
            <w:hideMark/>
          </w:tcPr>
          <w:p w14:paraId="5FD65DE8"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19" w:type="dxa"/>
            <w:tcBorders>
              <w:top w:val="nil"/>
              <w:left w:val="nil"/>
              <w:bottom w:val="single" w:sz="8" w:space="0" w:color="auto"/>
              <w:right w:val="single" w:sz="8" w:space="0" w:color="auto"/>
            </w:tcBorders>
            <w:shd w:val="clear" w:color="000000" w:fill="FFFFFF"/>
            <w:noWrap/>
            <w:vAlign w:val="center"/>
            <w:hideMark/>
          </w:tcPr>
          <w:p w14:paraId="3DDD75CF"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19" w:type="dxa"/>
            <w:tcBorders>
              <w:top w:val="nil"/>
              <w:left w:val="nil"/>
              <w:bottom w:val="single" w:sz="8" w:space="0" w:color="auto"/>
              <w:right w:val="single" w:sz="8" w:space="0" w:color="auto"/>
            </w:tcBorders>
            <w:shd w:val="clear" w:color="000000" w:fill="FFFFFF"/>
            <w:noWrap/>
            <w:vAlign w:val="center"/>
            <w:hideMark/>
          </w:tcPr>
          <w:p w14:paraId="73FD4895"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477" w:type="dxa"/>
            <w:tcBorders>
              <w:top w:val="nil"/>
              <w:left w:val="nil"/>
              <w:bottom w:val="single" w:sz="8" w:space="0" w:color="auto"/>
              <w:right w:val="single" w:sz="8" w:space="0" w:color="auto"/>
            </w:tcBorders>
            <w:shd w:val="clear" w:color="000000" w:fill="FFFFFF"/>
            <w:noWrap/>
            <w:vAlign w:val="center"/>
            <w:hideMark/>
          </w:tcPr>
          <w:p w14:paraId="56D679C8"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675" w:type="dxa"/>
            <w:tcBorders>
              <w:top w:val="nil"/>
              <w:left w:val="nil"/>
              <w:bottom w:val="single" w:sz="8" w:space="0" w:color="auto"/>
              <w:right w:val="single" w:sz="8" w:space="0" w:color="auto"/>
            </w:tcBorders>
            <w:shd w:val="clear" w:color="000000" w:fill="FFFFFF"/>
            <w:noWrap/>
            <w:vAlign w:val="center"/>
            <w:hideMark/>
          </w:tcPr>
          <w:p w14:paraId="7D0ADF05"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19" w:type="dxa"/>
            <w:tcBorders>
              <w:top w:val="nil"/>
              <w:left w:val="nil"/>
              <w:bottom w:val="single" w:sz="8" w:space="0" w:color="auto"/>
              <w:right w:val="single" w:sz="8" w:space="0" w:color="auto"/>
            </w:tcBorders>
            <w:shd w:val="clear" w:color="000000" w:fill="FFFFFF"/>
            <w:noWrap/>
            <w:vAlign w:val="center"/>
            <w:hideMark/>
          </w:tcPr>
          <w:p w14:paraId="251ABC34"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5</w:t>
            </w:r>
          </w:p>
        </w:tc>
        <w:tc>
          <w:tcPr>
            <w:tcW w:w="675" w:type="dxa"/>
            <w:tcBorders>
              <w:top w:val="nil"/>
              <w:left w:val="nil"/>
              <w:bottom w:val="single" w:sz="8" w:space="0" w:color="auto"/>
              <w:right w:val="single" w:sz="8" w:space="0" w:color="auto"/>
            </w:tcBorders>
            <w:shd w:val="clear" w:color="000000" w:fill="FFFFFF"/>
            <w:noWrap/>
            <w:vAlign w:val="center"/>
            <w:hideMark/>
          </w:tcPr>
          <w:p w14:paraId="0DB2D443"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458" w:type="dxa"/>
            <w:tcBorders>
              <w:top w:val="nil"/>
              <w:left w:val="nil"/>
              <w:bottom w:val="single" w:sz="8" w:space="0" w:color="auto"/>
              <w:right w:val="single" w:sz="8" w:space="0" w:color="auto"/>
            </w:tcBorders>
            <w:shd w:val="clear" w:color="000000" w:fill="FFFFFF"/>
            <w:noWrap/>
            <w:vAlign w:val="center"/>
            <w:hideMark/>
          </w:tcPr>
          <w:p w14:paraId="2085B8C0"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279" w:type="dxa"/>
            <w:tcBorders>
              <w:top w:val="nil"/>
              <w:left w:val="nil"/>
              <w:bottom w:val="single" w:sz="8" w:space="0" w:color="auto"/>
              <w:right w:val="single" w:sz="8" w:space="0" w:color="auto"/>
            </w:tcBorders>
            <w:shd w:val="clear" w:color="000000" w:fill="FFFFFF"/>
            <w:noWrap/>
            <w:vAlign w:val="center"/>
            <w:hideMark/>
          </w:tcPr>
          <w:p w14:paraId="450D703F"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279" w:type="dxa"/>
            <w:tcBorders>
              <w:top w:val="nil"/>
              <w:left w:val="nil"/>
              <w:bottom w:val="single" w:sz="8" w:space="0" w:color="auto"/>
              <w:right w:val="single" w:sz="8" w:space="0" w:color="auto"/>
            </w:tcBorders>
            <w:shd w:val="clear" w:color="000000" w:fill="FFFFFF"/>
            <w:noWrap/>
            <w:vAlign w:val="center"/>
            <w:hideMark/>
          </w:tcPr>
          <w:p w14:paraId="2F97FA34"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99" w:type="dxa"/>
            <w:tcBorders>
              <w:top w:val="nil"/>
              <w:left w:val="nil"/>
              <w:bottom w:val="single" w:sz="8" w:space="0" w:color="auto"/>
              <w:right w:val="single" w:sz="8" w:space="0" w:color="auto"/>
            </w:tcBorders>
            <w:shd w:val="clear" w:color="000000" w:fill="FFFFFF"/>
            <w:noWrap/>
            <w:vAlign w:val="center"/>
            <w:hideMark/>
          </w:tcPr>
          <w:p w14:paraId="74666425"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279" w:type="dxa"/>
            <w:tcBorders>
              <w:top w:val="nil"/>
              <w:left w:val="nil"/>
              <w:bottom w:val="single" w:sz="8" w:space="0" w:color="auto"/>
              <w:right w:val="single" w:sz="8" w:space="0" w:color="auto"/>
            </w:tcBorders>
            <w:shd w:val="clear" w:color="000000" w:fill="FFFFFF"/>
            <w:noWrap/>
            <w:vAlign w:val="center"/>
            <w:hideMark/>
          </w:tcPr>
          <w:p w14:paraId="171CD5AE"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477" w:type="dxa"/>
            <w:tcBorders>
              <w:top w:val="nil"/>
              <w:left w:val="nil"/>
              <w:bottom w:val="single" w:sz="8" w:space="0" w:color="auto"/>
              <w:right w:val="single" w:sz="8" w:space="0" w:color="auto"/>
            </w:tcBorders>
            <w:shd w:val="clear" w:color="000000" w:fill="FFFFFF"/>
            <w:noWrap/>
            <w:vAlign w:val="center"/>
            <w:hideMark/>
          </w:tcPr>
          <w:p w14:paraId="483E3FF7"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59" w:type="dxa"/>
            <w:tcBorders>
              <w:top w:val="nil"/>
              <w:left w:val="nil"/>
              <w:bottom w:val="single" w:sz="8" w:space="0" w:color="auto"/>
              <w:right w:val="single" w:sz="8" w:space="0" w:color="auto"/>
            </w:tcBorders>
            <w:shd w:val="clear" w:color="000000" w:fill="FFFFFF"/>
            <w:noWrap/>
            <w:vAlign w:val="center"/>
            <w:hideMark/>
          </w:tcPr>
          <w:p w14:paraId="1728B2B6"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99" w:type="dxa"/>
            <w:tcBorders>
              <w:top w:val="nil"/>
              <w:left w:val="nil"/>
              <w:bottom w:val="single" w:sz="8" w:space="0" w:color="auto"/>
              <w:right w:val="single" w:sz="8" w:space="0" w:color="auto"/>
            </w:tcBorders>
            <w:shd w:val="clear" w:color="000000" w:fill="FFFFFF"/>
            <w:noWrap/>
            <w:vAlign w:val="center"/>
            <w:hideMark/>
          </w:tcPr>
          <w:p w14:paraId="0F5CAAA4"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39" w:type="dxa"/>
            <w:tcBorders>
              <w:top w:val="nil"/>
              <w:left w:val="nil"/>
              <w:bottom w:val="single" w:sz="8" w:space="0" w:color="auto"/>
              <w:right w:val="single" w:sz="8" w:space="0" w:color="auto"/>
            </w:tcBorders>
            <w:shd w:val="clear" w:color="000000" w:fill="FFFFFF"/>
            <w:noWrap/>
            <w:vAlign w:val="center"/>
            <w:hideMark/>
          </w:tcPr>
          <w:p w14:paraId="710B03BB"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279" w:type="dxa"/>
            <w:tcBorders>
              <w:top w:val="nil"/>
              <w:left w:val="nil"/>
              <w:bottom w:val="single" w:sz="8" w:space="0" w:color="auto"/>
              <w:right w:val="single" w:sz="8" w:space="0" w:color="auto"/>
            </w:tcBorders>
            <w:shd w:val="clear" w:color="000000" w:fill="FFFFFF"/>
            <w:noWrap/>
            <w:vAlign w:val="center"/>
            <w:hideMark/>
          </w:tcPr>
          <w:p w14:paraId="4E9B18F0"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23</w:t>
            </w:r>
          </w:p>
        </w:tc>
        <w:tc>
          <w:tcPr>
            <w:tcW w:w="36" w:type="dxa"/>
            <w:vAlign w:val="center"/>
            <w:hideMark/>
          </w:tcPr>
          <w:p w14:paraId="2F18A0B5" w14:textId="77777777" w:rsidR="00362E3A" w:rsidRPr="00362E3A" w:rsidRDefault="00362E3A" w:rsidP="00362E3A">
            <w:pPr>
              <w:rPr>
                <w:sz w:val="20"/>
                <w:szCs w:val="20"/>
                <w:lang w:val="en-GB" w:eastAsia="en-GB"/>
              </w:rPr>
            </w:pPr>
          </w:p>
        </w:tc>
      </w:tr>
      <w:tr w:rsidR="00362E3A" w:rsidRPr="00362E3A" w14:paraId="71B0CB06" w14:textId="77777777" w:rsidTr="00362E3A">
        <w:trPr>
          <w:trHeight w:val="300"/>
        </w:trPr>
        <w:tc>
          <w:tcPr>
            <w:tcW w:w="260" w:type="dxa"/>
            <w:tcBorders>
              <w:top w:val="nil"/>
              <w:left w:val="single" w:sz="8" w:space="0" w:color="auto"/>
              <w:bottom w:val="single" w:sz="8" w:space="0" w:color="auto"/>
              <w:right w:val="single" w:sz="8" w:space="0" w:color="auto"/>
            </w:tcBorders>
            <w:shd w:val="clear" w:color="000000" w:fill="FFFFFF"/>
            <w:vAlign w:val="center"/>
            <w:hideMark/>
          </w:tcPr>
          <w:p w14:paraId="6B6603D1"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12</w:t>
            </w:r>
          </w:p>
        </w:tc>
        <w:tc>
          <w:tcPr>
            <w:tcW w:w="2019" w:type="dxa"/>
            <w:tcBorders>
              <w:top w:val="nil"/>
              <w:left w:val="nil"/>
              <w:bottom w:val="single" w:sz="8" w:space="0" w:color="auto"/>
              <w:right w:val="single" w:sz="8" w:space="0" w:color="auto"/>
            </w:tcBorders>
            <w:shd w:val="clear" w:color="000000" w:fill="FFFFFF"/>
            <w:vAlign w:val="center"/>
            <w:hideMark/>
          </w:tcPr>
          <w:p w14:paraId="43AD60D0" w14:textId="77777777" w:rsidR="00362E3A" w:rsidRPr="00362E3A" w:rsidRDefault="00362E3A" w:rsidP="00362E3A">
            <w:pPr>
              <w:rPr>
                <w:sz w:val="16"/>
                <w:szCs w:val="16"/>
                <w:lang w:val="en-GB" w:eastAsia="en-GB"/>
              </w:rPr>
            </w:pPr>
            <w:r w:rsidRPr="00362E3A">
              <w:rPr>
                <w:sz w:val="16"/>
                <w:szCs w:val="16"/>
                <w:lang w:val="en-GB" w:eastAsia="en-GB"/>
              </w:rPr>
              <w:t>БАБИЋ СЊЕЖАНА</w:t>
            </w:r>
          </w:p>
        </w:tc>
        <w:tc>
          <w:tcPr>
            <w:tcW w:w="1997" w:type="dxa"/>
            <w:tcBorders>
              <w:top w:val="nil"/>
              <w:left w:val="nil"/>
              <w:bottom w:val="single" w:sz="8" w:space="0" w:color="auto"/>
              <w:right w:val="single" w:sz="8" w:space="0" w:color="auto"/>
            </w:tcBorders>
            <w:shd w:val="clear" w:color="000000" w:fill="FFFFFF"/>
            <w:vAlign w:val="center"/>
            <w:hideMark/>
          </w:tcPr>
          <w:p w14:paraId="6D67D703"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Математика</w:t>
            </w:r>
          </w:p>
        </w:tc>
        <w:tc>
          <w:tcPr>
            <w:tcW w:w="360" w:type="dxa"/>
            <w:tcBorders>
              <w:top w:val="nil"/>
              <w:left w:val="nil"/>
              <w:bottom w:val="single" w:sz="8" w:space="0" w:color="auto"/>
              <w:right w:val="single" w:sz="8" w:space="0" w:color="auto"/>
            </w:tcBorders>
            <w:shd w:val="clear" w:color="000000" w:fill="FFFFFF"/>
            <w:vAlign w:val="center"/>
            <w:hideMark/>
          </w:tcPr>
          <w:p w14:paraId="43B08AEC"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А</w:t>
            </w:r>
          </w:p>
        </w:tc>
        <w:tc>
          <w:tcPr>
            <w:tcW w:w="401" w:type="dxa"/>
            <w:tcBorders>
              <w:top w:val="nil"/>
              <w:left w:val="nil"/>
              <w:bottom w:val="single" w:sz="8" w:space="0" w:color="auto"/>
              <w:right w:val="single" w:sz="8" w:space="0" w:color="auto"/>
            </w:tcBorders>
            <w:shd w:val="clear" w:color="000000" w:fill="FFFFFF"/>
            <w:vAlign w:val="center"/>
            <w:hideMark/>
          </w:tcPr>
          <w:p w14:paraId="66CE4AE3"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11</w:t>
            </w:r>
          </w:p>
        </w:tc>
        <w:tc>
          <w:tcPr>
            <w:tcW w:w="400" w:type="dxa"/>
            <w:tcBorders>
              <w:top w:val="nil"/>
              <w:left w:val="nil"/>
              <w:bottom w:val="single" w:sz="8" w:space="0" w:color="auto"/>
              <w:right w:val="single" w:sz="8" w:space="0" w:color="auto"/>
            </w:tcBorders>
            <w:shd w:val="clear" w:color="000000" w:fill="FFFFFF"/>
            <w:vAlign w:val="center"/>
            <w:hideMark/>
          </w:tcPr>
          <w:p w14:paraId="131BC76D"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12</w:t>
            </w:r>
          </w:p>
        </w:tc>
        <w:tc>
          <w:tcPr>
            <w:tcW w:w="400" w:type="dxa"/>
            <w:tcBorders>
              <w:top w:val="nil"/>
              <w:left w:val="nil"/>
              <w:bottom w:val="single" w:sz="8" w:space="0" w:color="auto"/>
              <w:right w:val="single" w:sz="8" w:space="0" w:color="auto"/>
            </w:tcBorders>
            <w:shd w:val="clear" w:color="000000" w:fill="FFFFFF"/>
            <w:vAlign w:val="center"/>
            <w:hideMark/>
          </w:tcPr>
          <w:p w14:paraId="2BBE55B9"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22</w:t>
            </w:r>
          </w:p>
        </w:tc>
        <w:tc>
          <w:tcPr>
            <w:tcW w:w="400" w:type="dxa"/>
            <w:tcBorders>
              <w:top w:val="nil"/>
              <w:left w:val="nil"/>
              <w:bottom w:val="single" w:sz="8" w:space="0" w:color="auto"/>
              <w:right w:val="single" w:sz="8" w:space="0" w:color="auto"/>
            </w:tcBorders>
            <w:shd w:val="clear" w:color="000000" w:fill="FFFFFF"/>
            <w:vAlign w:val="center"/>
            <w:hideMark/>
          </w:tcPr>
          <w:p w14:paraId="3FEB6BBB"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34</w:t>
            </w:r>
          </w:p>
        </w:tc>
        <w:tc>
          <w:tcPr>
            <w:tcW w:w="400" w:type="dxa"/>
            <w:tcBorders>
              <w:top w:val="nil"/>
              <w:left w:val="nil"/>
              <w:bottom w:val="single" w:sz="8" w:space="0" w:color="auto"/>
              <w:right w:val="single" w:sz="8" w:space="0" w:color="auto"/>
            </w:tcBorders>
            <w:shd w:val="clear" w:color="000000" w:fill="FFFFFF"/>
            <w:vAlign w:val="center"/>
            <w:hideMark/>
          </w:tcPr>
          <w:p w14:paraId="4590B063"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41</w:t>
            </w:r>
          </w:p>
        </w:tc>
        <w:tc>
          <w:tcPr>
            <w:tcW w:w="400" w:type="dxa"/>
            <w:tcBorders>
              <w:top w:val="nil"/>
              <w:left w:val="nil"/>
              <w:bottom w:val="single" w:sz="8" w:space="0" w:color="auto"/>
              <w:right w:val="single" w:sz="8" w:space="0" w:color="auto"/>
            </w:tcBorders>
            <w:shd w:val="clear" w:color="000000" w:fill="FFFFFF"/>
            <w:vAlign w:val="center"/>
            <w:hideMark/>
          </w:tcPr>
          <w:p w14:paraId="5ACB9C6E"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503D1954"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53017E89"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7B60317F"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3457CC46"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18</w:t>
            </w:r>
          </w:p>
        </w:tc>
        <w:tc>
          <w:tcPr>
            <w:tcW w:w="398" w:type="dxa"/>
            <w:tcBorders>
              <w:top w:val="nil"/>
              <w:left w:val="nil"/>
              <w:bottom w:val="single" w:sz="8" w:space="0" w:color="auto"/>
              <w:right w:val="single" w:sz="8" w:space="0" w:color="auto"/>
            </w:tcBorders>
            <w:shd w:val="clear" w:color="000000" w:fill="FFFFFF"/>
            <w:noWrap/>
            <w:vAlign w:val="center"/>
            <w:hideMark/>
          </w:tcPr>
          <w:p w14:paraId="27446C14"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18</w:t>
            </w:r>
          </w:p>
        </w:tc>
        <w:tc>
          <w:tcPr>
            <w:tcW w:w="279" w:type="dxa"/>
            <w:tcBorders>
              <w:top w:val="nil"/>
              <w:left w:val="nil"/>
              <w:bottom w:val="single" w:sz="8" w:space="0" w:color="auto"/>
              <w:right w:val="single" w:sz="8" w:space="0" w:color="auto"/>
            </w:tcBorders>
            <w:shd w:val="clear" w:color="000000" w:fill="FFFFFF"/>
            <w:noWrap/>
            <w:vAlign w:val="center"/>
            <w:hideMark/>
          </w:tcPr>
          <w:p w14:paraId="06F2FC28"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w:t>
            </w:r>
          </w:p>
        </w:tc>
        <w:tc>
          <w:tcPr>
            <w:tcW w:w="319" w:type="dxa"/>
            <w:tcBorders>
              <w:top w:val="nil"/>
              <w:left w:val="nil"/>
              <w:bottom w:val="single" w:sz="8" w:space="0" w:color="auto"/>
              <w:right w:val="single" w:sz="8" w:space="0" w:color="auto"/>
            </w:tcBorders>
            <w:shd w:val="clear" w:color="000000" w:fill="FFFFFF"/>
            <w:noWrap/>
            <w:vAlign w:val="center"/>
            <w:hideMark/>
          </w:tcPr>
          <w:p w14:paraId="32C0498C"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19" w:type="dxa"/>
            <w:tcBorders>
              <w:top w:val="nil"/>
              <w:left w:val="nil"/>
              <w:bottom w:val="single" w:sz="8" w:space="0" w:color="auto"/>
              <w:right w:val="single" w:sz="8" w:space="0" w:color="auto"/>
            </w:tcBorders>
            <w:shd w:val="clear" w:color="000000" w:fill="FFFFFF"/>
            <w:noWrap/>
            <w:vAlign w:val="center"/>
            <w:hideMark/>
          </w:tcPr>
          <w:p w14:paraId="15D2507C"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477" w:type="dxa"/>
            <w:tcBorders>
              <w:top w:val="nil"/>
              <w:left w:val="nil"/>
              <w:bottom w:val="single" w:sz="8" w:space="0" w:color="auto"/>
              <w:right w:val="single" w:sz="8" w:space="0" w:color="auto"/>
            </w:tcBorders>
            <w:shd w:val="clear" w:color="000000" w:fill="FFFFFF"/>
            <w:noWrap/>
            <w:vAlign w:val="center"/>
            <w:hideMark/>
          </w:tcPr>
          <w:p w14:paraId="4066699B"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w:t>
            </w:r>
          </w:p>
        </w:tc>
        <w:tc>
          <w:tcPr>
            <w:tcW w:w="675" w:type="dxa"/>
            <w:tcBorders>
              <w:top w:val="nil"/>
              <w:left w:val="nil"/>
              <w:bottom w:val="single" w:sz="8" w:space="0" w:color="auto"/>
              <w:right w:val="single" w:sz="8" w:space="0" w:color="auto"/>
            </w:tcBorders>
            <w:shd w:val="clear" w:color="000000" w:fill="FFFFFF"/>
            <w:noWrap/>
            <w:vAlign w:val="center"/>
            <w:hideMark/>
          </w:tcPr>
          <w:p w14:paraId="33EE40DE"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19" w:type="dxa"/>
            <w:tcBorders>
              <w:top w:val="nil"/>
              <w:left w:val="nil"/>
              <w:bottom w:val="single" w:sz="8" w:space="0" w:color="auto"/>
              <w:right w:val="single" w:sz="8" w:space="0" w:color="auto"/>
            </w:tcBorders>
            <w:shd w:val="clear" w:color="000000" w:fill="FFFFFF"/>
            <w:noWrap/>
            <w:vAlign w:val="center"/>
            <w:hideMark/>
          </w:tcPr>
          <w:p w14:paraId="563B4B28"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10</w:t>
            </w:r>
          </w:p>
        </w:tc>
        <w:tc>
          <w:tcPr>
            <w:tcW w:w="675" w:type="dxa"/>
            <w:tcBorders>
              <w:top w:val="nil"/>
              <w:left w:val="nil"/>
              <w:bottom w:val="single" w:sz="8" w:space="0" w:color="auto"/>
              <w:right w:val="single" w:sz="8" w:space="0" w:color="auto"/>
            </w:tcBorders>
            <w:shd w:val="clear" w:color="000000" w:fill="FFFFFF"/>
            <w:noWrap/>
            <w:vAlign w:val="center"/>
            <w:hideMark/>
          </w:tcPr>
          <w:p w14:paraId="3BBF1473"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458" w:type="dxa"/>
            <w:tcBorders>
              <w:top w:val="nil"/>
              <w:left w:val="nil"/>
              <w:bottom w:val="single" w:sz="8" w:space="0" w:color="auto"/>
              <w:right w:val="single" w:sz="8" w:space="0" w:color="auto"/>
            </w:tcBorders>
            <w:shd w:val="clear" w:color="000000" w:fill="FFFFFF"/>
            <w:noWrap/>
            <w:vAlign w:val="center"/>
            <w:hideMark/>
          </w:tcPr>
          <w:p w14:paraId="2C804E3B"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279" w:type="dxa"/>
            <w:tcBorders>
              <w:top w:val="nil"/>
              <w:left w:val="nil"/>
              <w:bottom w:val="single" w:sz="8" w:space="0" w:color="auto"/>
              <w:right w:val="single" w:sz="8" w:space="0" w:color="auto"/>
            </w:tcBorders>
            <w:shd w:val="clear" w:color="000000" w:fill="FFFFFF"/>
            <w:noWrap/>
            <w:vAlign w:val="center"/>
            <w:hideMark/>
          </w:tcPr>
          <w:p w14:paraId="5145E7BA"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279" w:type="dxa"/>
            <w:tcBorders>
              <w:top w:val="nil"/>
              <w:left w:val="nil"/>
              <w:bottom w:val="single" w:sz="8" w:space="0" w:color="auto"/>
              <w:right w:val="single" w:sz="8" w:space="0" w:color="auto"/>
            </w:tcBorders>
            <w:shd w:val="clear" w:color="000000" w:fill="FFFFFF"/>
            <w:noWrap/>
            <w:vAlign w:val="center"/>
            <w:hideMark/>
          </w:tcPr>
          <w:p w14:paraId="01D7B08D"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99" w:type="dxa"/>
            <w:tcBorders>
              <w:top w:val="nil"/>
              <w:left w:val="nil"/>
              <w:bottom w:val="single" w:sz="8" w:space="0" w:color="auto"/>
              <w:right w:val="single" w:sz="8" w:space="0" w:color="auto"/>
            </w:tcBorders>
            <w:shd w:val="clear" w:color="000000" w:fill="FFFFFF"/>
            <w:noWrap/>
            <w:vAlign w:val="center"/>
            <w:hideMark/>
          </w:tcPr>
          <w:p w14:paraId="4A9CCCDE"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w:t>
            </w:r>
          </w:p>
        </w:tc>
        <w:tc>
          <w:tcPr>
            <w:tcW w:w="279" w:type="dxa"/>
            <w:tcBorders>
              <w:top w:val="nil"/>
              <w:left w:val="nil"/>
              <w:bottom w:val="single" w:sz="8" w:space="0" w:color="auto"/>
              <w:right w:val="single" w:sz="8" w:space="0" w:color="auto"/>
            </w:tcBorders>
            <w:shd w:val="clear" w:color="000000" w:fill="FFFFFF"/>
            <w:noWrap/>
            <w:vAlign w:val="center"/>
            <w:hideMark/>
          </w:tcPr>
          <w:p w14:paraId="7C6C2A9A"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477" w:type="dxa"/>
            <w:tcBorders>
              <w:top w:val="nil"/>
              <w:left w:val="nil"/>
              <w:bottom w:val="single" w:sz="8" w:space="0" w:color="auto"/>
              <w:right w:val="single" w:sz="8" w:space="0" w:color="auto"/>
            </w:tcBorders>
            <w:shd w:val="clear" w:color="000000" w:fill="FFFFFF"/>
            <w:noWrap/>
            <w:vAlign w:val="center"/>
            <w:hideMark/>
          </w:tcPr>
          <w:p w14:paraId="5CAB5180"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59" w:type="dxa"/>
            <w:tcBorders>
              <w:top w:val="nil"/>
              <w:left w:val="nil"/>
              <w:bottom w:val="single" w:sz="8" w:space="0" w:color="auto"/>
              <w:right w:val="single" w:sz="8" w:space="0" w:color="auto"/>
            </w:tcBorders>
            <w:shd w:val="clear" w:color="000000" w:fill="FFFFFF"/>
            <w:noWrap/>
            <w:vAlign w:val="center"/>
            <w:hideMark/>
          </w:tcPr>
          <w:p w14:paraId="33628992"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99" w:type="dxa"/>
            <w:tcBorders>
              <w:top w:val="nil"/>
              <w:left w:val="nil"/>
              <w:bottom w:val="single" w:sz="8" w:space="0" w:color="auto"/>
              <w:right w:val="single" w:sz="8" w:space="0" w:color="auto"/>
            </w:tcBorders>
            <w:shd w:val="clear" w:color="000000" w:fill="FFFFFF"/>
            <w:noWrap/>
            <w:vAlign w:val="center"/>
            <w:hideMark/>
          </w:tcPr>
          <w:p w14:paraId="6644795B"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39" w:type="dxa"/>
            <w:tcBorders>
              <w:top w:val="nil"/>
              <w:left w:val="nil"/>
              <w:bottom w:val="single" w:sz="8" w:space="0" w:color="auto"/>
              <w:right w:val="single" w:sz="8" w:space="0" w:color="auto"/>
            </w:tcBorders>
            <w:shd w:val="clear" w:color="000000" w:fill="FFFFFF"/>
            <w:noWrap/>
            <w:vAlign w:val="center"/>
            <w:hideMark/>
          </w:tcPr>
          <w:p w14:paraId="6BF097A9"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279" w:type="dxa"/>
            <w:tcBorders>
              <w:top w:val="nil"/>
              <w:left w:val="nil"/>
              <w:bottom w:val="single" w:sz="8" w:space="0" w:color="auto"/>
              <w:right w:val="single" w:sz="8" w:space="0" w:color="auto"/>
            </w:tcBorders>
            <w:shd w:val="clear" w:color="000000" w:fill="FFFFFF"/>
            <w:noWrap/>
            <w:vAlign w:val="center"/>
            <w:hideMark/>
          </w:tcPr>
          <w:p w14:paraId="07F7150D"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40</w:t>
            </w:r>
          </w:p>
        </w:tc>
        <w:tc>
          <w:tcPr>
            <w:tcW w:w="36" w:type="dxa"/>
            <w:vAlign w:val="center"/>
            <w:hideMark/>
          </w:tcPr>
          <w:p w14:paraId="2CEF4181" w14:textId="77777777" w:rsidR="00362E3A" w:rsidRPr="00362E3A" w:rsidRDefault="00362E3A" w:rsidP="00362E3A">
            <w:pPr>
              <w:rPr>
                <w:sz w:val="20"/>
                <w:szCs w:val="20"/>
                <w:lang w:val="en-GB" w:eastAsia="en-GB"/>
              </w:rPr>
            </w:pPr>
          </w:p>
        </w:tc>
      </w:tr>
      <w:tr w:rsidR="00362E3A" w:rsidRPr="00362E3A" w14:paraId="612CC56A" w14:textId="77777777" w:rsidTr="00362E3A">
        <w:trPr>
          <w:trHeight w:val="420"/>
        </w:trPr>
        <w:tc>
          <w:tcPr>
            <w:tcW w:w="260" w:type="dxa"/>
            <w:tcBorders>
              <w:top w:val="nil"/>
              <w:left w:val="single" w:sz="8" w:space="0" w:color="auto"/>
              <w:bottom w:val="single" w:sz="8" w:space="0" w:color="auto"/>
              <w:right w:val="single" w:sz="8" w:space="0" w:color="auto"/>
            </w:tcBorders>
            <w:shd w:val="clear" w:color="000000" w:fill="FFFFFF"/>
            <w:vAlign w:val="center"/>
            <w:hideMark/>
          </w:tcPr>
          <w:p w14:paraId="2669AB3A"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13</w:t>
            </w:r>
          </w:p>
        </w:tc>
        <w:tc>
          <w:tcPr>
            <w:tcW w:w="2019" w:type="dxa"/>
            <w:tcBorders>
              <w:top w:val="nil"/>
              <w:left w:val="nil"/>
              <w:bottom w:val="single" w:sz="8" w:space="0" w:color="auto"/>
              <w:right w:val="single" w:sz="8" w:space="0" w:color="auto"/>
            </w:tcBorders>
            <w:shd w:val="clear" w:color="000000" w:fill="FFFFFF"/>
            <w:vAlign w:val="center"/>
            <w:hideMark/>
          </w:tcPr>
          <w:p w14:paraId="3EDAA843" w14:textId="77777777" w:rsidR="00362E3A" w:rsidRPr="00362E3A" w:rsidRDefault="00362E3A" w:rsidP="00362E3A">
            <w:pPr>
              <w:rPr>
                <w:sz w:val="16"/>
                <w:szCs w:val="16"/>
                <w:lang w:val="en-GB" w:eastAsia="en-GB"/>
              </w:rPr>
            </w:pPr>
            <w:r w:rsidRPr="00362E3A">
              <w:rPr>
                <w:sz w:val="16"/>
                <w:szCs w:val="16"/>
                <w:lang w:val="en-GB" w:eastAsia="en-GB"/>
              </w:rPr>
              <w:t>МИТРОВИЋ ВЛАШКОВИЋ СВЕТЛАНА</w:t>
            </w:r>
          </w:p>
        </w:tc>
        <w:tc>
          <w:tcPr>
            <w:tcW w:w="1997" w:type="dxa"/>
            <w:tcBorders>
              <w:top w:val="nil"/>
              <w:left w:val="nil"/>
              <w:bottom w:val="single" w:sz="8" w:space="0" w:color="auto"/>
              <w:right w:val="single" w:sz="8" w:space="0" w:color="auto"/>
            </w:tcBorders>
            <w:shd w:val="clear" w:color="000000" w:fill="FFFFFF"/>
            <w:vAlign w:val="center"/>
            <w:hideMark/>
          </w:tcPr>
          <w:p w14:paraId="6575E429"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Математика</w:t>
            </w:r>
          </w:p>
        </w:tc>
        <w:tc>
          <w:tcPr>
            <w:tcW w:w="360" w:type="dxa"/>
            <w:tcBorders>
              <w:top w:val="nil"/>
              <w:left w:val="nil"/>
              <w:bottom w:val="single" w:sz="8" w:space="0" w:color="auto"/>
              <w:right w:val="single" w:sz="8" w:space="0" w:color="auto"/>
            </w:tcBorders>
            <w:shd w:val="clear" w:color="000000" w:fill="FFFFFF"/>
            <w:vAlign w:val="center"/>
            <w:hideMark/>
          </w:tcPr>
          <w:p w14:paraId="76BEE038"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А</w:t>
            </w:r>
          </w:p>
        </w:tc>
        <w:tc>
          <w:tcPr>
            <w:tcW w:w="401" w:type="dxa"/>
            <w:tcBorders>
              <w:top w:val="nil"/>
              <w:left w:val="nil"/>
              <w:bottom w:val="single" w:sz="8" w:space="0" w:color="auto"/>
              <w:right w:val="single" w:sz="8" w:space="0" w:color="auto"/>
            </w:tcBorders>
            <w:shd w:val="clear" w:color="000000" w:fill="FFFFFF"/>
            <w:vAlign w:val="center"/>
            <w:hideMark/>
          </w:tcPr>
          <w:p w14:paraId="13ACB0B1"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21</w:t>
            </w:r>
          </w:p>
        </w:tc>
        <w:tc>
          <w:tcPr>
            <w:tcW w:w="400" w:type="dxa"/>
            <w:tcBorders>
              <w:top w:val="nil"/>
              <w:left w:val="nil"/>
              <w:bottom w:val="single" w:sz="8" w:space="0" w:color="auto"/>
              <w:right w:val="single" w:sz="8" w:space="0" w:color="auto"/>
            </w:tcBorders>
            <w:shd w:val="clear" w:color="000000" w:fill="FFFFFF"/>
            <w:vAlign w:val="center"/>
            <w:hideMark/>
          </w:tcPr>
          <w:p w14:paraId="630342F3"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23</w:t>
            </w:r>
          </w:p>
        </w:tc>
        <w:tc>
          <w:tcPr>
            <w:tcW w:w="400" w:type="dxa"/>
            <w:tcBorders>
              <w:top w:val="nil"/>
              <w:left w:val="nil"/>
              <w:bottom w:val="single" w:sz="8" w:space="0" w:color="auto"/>
              <w:right w:val="single" w:sz="8" w:space="0" w:color="auto"/>
            </w:tcBorders>
            <w:shd w:val="clear" w:color="000000" w:fill="FFFFFF"/>
            <w:vAlign w:val="center"/>
            <w:hideMark/>
          </w:tcPr>
          <w:p w14:paraId="0F2C5D84"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24</w:t>
            </w:r>
          </w:p>
        </w:tc>
        <w:tc>
          <w:tcPr>
            <w:tcW w:w="400" w:type="dxa"/>
            <w:tcBorders>
              <w:top w:val="nil"/>
              <w:left w:val="nil"/>
              <w:bottom w:val="single" w:sz="8" w:space="0" w:color="auto"/>
              <w:right w:val="single" w:sz="8" w:space="0" w:color="auto"/>
            </w:tcBorders>
            <w:shd w:val="clear" w:color="000000" w:fill="FFFFFF"/>
            <w:vAlign w:val="center"/>
            <w:hideMark/>
          </w:tcPr>
          <w:p w14:paraId="340C4062"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32</w:t>
            </w:r>
          </w:p>
        </w:tc>
        <w:tc>
          <w:tcPr>
            <w:tcW w:w="400" w:type="dxa"/>
            <w:tcBorders>
              <w:top w:val="nil"/>
              <w:left w:val="nil"/>
              <w:bottom w:val="single" w:sz="8" w:space="0" w:color="auto"/>
              <w:right w:val="single" w:sz="8" w:space="0" w:color="auto"/>
            </w:tcBorders>
            <w:shd w:val="clear" w:color="000000" w:fill="FFFFFF"/>
            <w:vAlign w:val="center"/>
            <w:hideMark/>
          </w:tcPr>
          <w:p w14:paraId="550EC89E"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42</w:t>
            </w:r>
          </w:p>
        </w:tc>
        <w:tc>
          <w:tcPr>
            <w:tcW w:w="400" w:type="dxa"/>
            <w:tcBorders>
              <w:top w:val="nil"/>
              <w:left w:val="nil"/>
              <w:bottom w:val="single" w:sz="8" w:space="0" w:color="auto"/>
              <w:right w:val="single" w:sz="8" w:space="0" w:color="auto"/>
            </w:tcBorders>
            <w:shd w:val="clear" w:color="000000" w:fill="FFFFFF"/>
            <w:vAlign w:val="center"/>
            <w:hideMark/>
          </w:tcPr>
          <w:p w14:paraId="33332725"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43</w:t>
            </w:r>
          </w:p>
        </w:tc>
        <w:tc>
          <w:tcPr>
            <w:tcW w:w="400" w:type="dxa"/>
            <w:tcBorders>
              <w:top w:val="nil"/>
              <w:left w:val="nil"/>
              <w:bottom w:val="single" w:sz="8" w:space="0" w:color="auto"/>
              <w:right w:val="single" w:sz="8" w:space="0" w:color="auto"/>
            </w:tcBorders>
            <w:shd w:val="clear" w:color="000000" w:fill="FFFFFF"/>
            <w:vAlign w:val="center"/>
            <w:hideMark/>
          </w:tcPr>
          <w:p w14:paraId="4C7196CC"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3CB30094"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3A29F9E5"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77648EA5"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18</w:t>
            </w:r>
          </w:p>
        </w:tc>
        <w:tc>
          <w:tcPr>
            <w:tcW w:w="398" w:type="dxa"/>
            <w:tcBorders>
              <w:top w:val="nil"/>
              <w:left w:val="nil"/>
              <w:bottom w:val="single" w:sz="8" w:space="0" w:color="auto"/>
              <w:right w:val="single" w:sz="8" w:space="0" w:color="auto"/>
            </w:tcBorders>
            <w:shd w:val="clear" w:color="000000" w:fill="FFFFFF"/>
            <w:noWrap/>
            <w:vAlign w:val="center"/>
            <w:hideMark/>
          </w:tcPr>
          <w:p w14:paraId="67C14294"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18</w:t>
            </w:r>
          </w:p>
        </w:tc>
        <w:tc>
          <w:tcPr>
            <w:tcW w:w="279" w:type="dxa"/>
            <w:tcBorders>
              <w:top w:val="nil"/>
              <w:left w:val="nil"/>
              <w:bottom w:val="single" w:sz="8" w:space="0" w:color="auto"/>
              <w:right w:val="single" w:sz="8" w:space="0" w:color="auto"/>
            </w:tcBorders>
            <w:shd w:val="clear" w:color="000000" w:fill="FFFFFF"/>
            <w:noWrap/>
            <w:vAlign w:val="center"/>
            <w:hideMark/>
          </w:tcPr>
          <w:p w14:paraId="7C2424AB"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w:t>
            </w:r>
          </w:p>
        </w:tc>
        <w:tc>
          <w:tcPr>
            <w:tcW w:w="319" w:type="dxa"/>
            <w:tcBorders>
              <w:top w:val="nil"/>
              <w:left w:val="nil"/>
              <w:bottom w:val="single" w:sz="8" w:space="0" w:color="auto"/>
              <w:right w:val="single" w:sz="8" w:space="0" w:color="auto"/>
            </w:tcBorders>
            <w:shd w:val="clear" w:color="000000" w:fill="FFFFFF"/>
            <w:noWrap/>
            <w:vAlign w:val="center"/>
            <w:hideMark/>
          </w:tcPr>
          <w:p w14:paraId="119FAC76"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19" w:type="dxa"/>
            <w:tcBorders>
              <w:top w:val="nil"/>
              <w:left w:val="nil"/>
              <w:bottom w:val="single" w:sz="8" w:space="0" w:color="auto"/>
              <w:right w:val="single" w:sz="8" w:space="0" w:color="auto"/>
            </w:tcBorders>
            <w:shd w:val="clear" w:color="000000" w:fill="FFFFFF"/>
            <w:noWrap/>
            <w:vAlign w:val="center"/>
            <w:hideMark/>
          </w:tcPr>
          <w:p w14:paraId="35A7D38E"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477" w:type="dxa"/>
            <w:tcBorders>
              <w:top w:val="nil"/>
              <w:left w:val="nil"/>
              <w:bottom w:val="single" w:sz="8" w:space="0" w:color="auto"/>
              <w:right w:val="single" w:sz="8" w:space="0" w:color="auto"/>
            </w:tcBorders>
            <w:shd w:val="clear" w:color="000000" w:fill="FFFFFF"/>
            <w:noWrap/>
            <w:vAlign w:val="center"/>
            <w:hideMark/>
          </w:tcPr>
          <w:p w14:paraId="026BBA45"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675" w:type="dxa"/>
            <w:tcBorders>
              <w:top w:val="nil"/>
              <w:left w:val="nil"/>
              <w:bottom w:val="single" w:sz="8" w:space="0" w:color="auto"/>
              <w:right w:val="single" w:sz="8" w:space="0" w:color="auto"/>
            </w:tcBorders>
            <w:shd w:val="clear" w:color="000000" w:fill="FFFFFF"/>
            <w:noWrap/>
            <w:vAlign w:val="center"/>
            <w:hideMark/>
          </w:tcPr>
          <w:p w14:paraId="79D587B5"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w:t>
            </w:r>
          </w:p>
        </w:tc>
        <w:tc>
          <w:tcPr>
            <w:tcW w:w="319" w:type="dxa"/>
            <w:tcBorders>
              <w:top w:val="nil"/>
              <w:left w:val="nil"/>
              <w:bottom w:val="single" w:sz="8" w:space="0" w:color="auto"/>
              <w:right w:val="single" w:sz="8" w:space="0" w:color="auto"/>
            </w:tcBorders>
            <w:shd w:val="clear" w:color="000000" w:fill="FFFFFF"/>
            <w:noWrap/>
            <w:vAlign w:val="center"/>
            <w:hideMark/>
          </w:tcPr>
          <w:p w14:paraId="0FC43620"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10</w:t>
            </w:r>
          </w:p>
        </w:tc>
        <w:tc>
          <w:tcPr>
            <w:tcW w:w="675" w:type="dxa"/>
            <w:tcBorders>
              <w:top w:val="nil"/>
              <w:left w:val="nil"/>
              <w:bottom w:val="single" w:sz="8" w:space="0" w:color="auto"/>
              <w:right w:val="single" w:sz="8" w:space="0" w:color="auto"/>
            </w:tcBorders>
            <w:shd w:val="clear" w:color="000000" w:fill="FFFFFF"/>
            <w:noWrap/>
            <w:vAlign w:val="center"/>
            <w:hideMark/>
          </w:tcPr>
          <w:p w14:paraId="755D2E7B"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458" w:type="dxa"/>
            <w:tcBorders>
              <w:top w:val="nil"/>
              <w:left w:val="nil"/>
              <w:bottom w:val="single" w:sz="8" w:space="0" w:color="auto"/>
              <w:right w:val="single" w:sz="8" w:space="0" w:color="auto"/>
            </w:tcBorders>
            <w:shd w:val="clear" w:color="000000" w:fill="FFFFFF"/>
            <w:noWrap/>
            <w:vAlign w:val="center"/>
            <w:hideMark/>
          </w:tcPr>
          <w:p w14:paraId="12CD221E"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279" w:type="dxa"/>
            <w:tcBorders>
              <w:top w:val="nil"/>
              <w:left w:val="nil"/>
              <w:bottom w:val="single" w:sz="8" w:space="0" w:color="auto"/>
              <w:right w:val="single" w:sz="8" w:space="0" w:color="auto"/>
            </w:tcBorders>
            <w:shd w:val="clear" w:color="000000" w:fill="FFFFFF"/>
            <w:noWrap/>
            <w:vAlign w:val="center"/>
            <w:hideMark/>
          </w:tcPr>
          <w:p w14:paraId="62A28F12"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279" w:type="dxa"/>
            <w:tcBorders>
              <w:top w:val="nil"/>
              <w:left w:val="nil"/>
              <w:bottom w:val="single" w:sz="8" w:space="0" w:color="auto"/>
              <w:right w:val="single" w:sz="8" w:space="0" w:color="auto"/>
            </w:tcBorders>
            <w:shd w:val="clear" w:color="000000" w:fill="FFFFFF"/>
            <w:noWrap/>
            <w:vAlign w:val="center"/>
            <w:hideMark/>
          </w:tcPr>
          <w:p w14:paraId="11578BE5"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99" w:type="dxa"/>
            <w:tcBorders>
              <w:top w:val="nil"/>
              <w:left w:val="nil"/>
              <w:bottom w:val="single" w:sz="8" w:space="0" w:color="auto"/>
              <w:right w:val="single" w:sz="8" w:space="0" w:color="auto"/>
            </w:tcBorders>
            <w:shd w:val="clear" w:color="000000" w:fill="FFFFFF"/>
            <w:noWrap/>
            <w:vAlign w:val="center"/>
            <w:hideMark/>
          </w:tcPr>
          <w:p w14:paraId="669E8850"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w:t>
            </w:r>
          </w:p>
        </w:tc>
        <w:tc>
          <w:tcPr>
            <w:tcW w:w="279" w:type="dxa"/>
            <w:tcBorders>
              <w:top w:val="nil"/>
              <w:left w:val="nil"/>
              <w:bottom w:val="single" w:sz="8" w:space="0" w:color="auto"/>
              <w:right w:val="single" w:sz="8" w:space="0" w:color="auto"/>
            </w:tcBorders>
            <w:shd w:val="clear" w:color="000000" w:fill="FFFFFF"/>
            <w:noWrap/>
            <w:vAlign w:val="center"/>
            <w:hideMark/>
          </w:tcPr>
          <w:p w14:paraId="6AE040C6"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477" w:type="dxa"/>
            <w:tcBorders>
              <w:top w:val="nil"/>
              <w:left w:val="nil"/>
              <w:bottom w:val="single" w:sz="8" w:space="0" w:color="auto"/>
              <w:right w:val="single" w:sz="8" w:space="0" w:color="auto"/>
            </w:tcBorders>
            <w:shd w:val="clear" w:color="000000" w:fill="FFFFFF"/>
            <w:noWrap/>
            <w:vAlign w:val="center"/>
            <w:hideMark/>
          </w:tcPr>
          <w:p w14:paraId="3821D25C"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59" w:type="dxa"/>
            <w:tcBorders>
              <w:top w:val="nil"/>
              <w:left w:val="nil"/>
              <w:bottom w:val="single" w:sz="8" w:space="0" w:color="auto"/>
              <w:right w:val="single" w:sz="8" w:space="0" w:color="auto"/>
            </w:tcBorders>
            <w:shd w:val="clear" w:color="000000" w:fill="FFFFFF"/>
            <w:noWrap/>
            <w:vAlign w:val="center"/>
            <w:hideMark/>
          </w:tcPr>
          <w:p w14:paraId="048FD297"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99" w:type="dxa"/>
            <w:tcBorders>
              <w:top w:val="nil"/>
              <w:left w:val="nil"/>
              <w:bottom w:val="single" w:sz="8" w:space="0" w:color="auto"/>
              <w:right w:val="single" w:sz="8" w:space="0" w:color="auto"/>
            </w:tcBorders>
            <w:shd w:val="clear" w:color="000000" w:fill="FFFFFF"/>
            <w:noWrap/>
            <w:vAlign w:val="center"/>
            <w:hideMark/>
          </w:tcPr>
          <w:p w14:paraId="1C8EA30E"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39" w:type="dxa"/>
            <w:tcBorders>
              <w:top w:val="nil"/>
              <w:left w:val="nil"/>
              <w:bottom w:val="single" w:sz="8" w:space="0" w:color="auto"/>
              <w:right w:val="single" w:sz="8" w:space="0" w:color="auto"/>
            </w:tcBorders>
            <w:shd w:val="clear" w:color="000000" w:fill="FFFFFF"/>
            <w:noWrap/>
            <w:vAlign w:val="center"/>
            <w:hideMark/>
          </w:tcPr>
          <w:p w14:paraId="27120C68"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279" w:type="dxa"/>
            <w:tcBorders>
              <w:top w:val="nil"/>
              <w:left w:val="nil"/>
              <w:bottom w:val="single" w:sz="8" w:space="0" w:color="auto"/>
              <w:right w:val="single" w:sz="8" w:space="0" w:color="auto"/>
            </w:tcBorders>
            <w:shd w:val="clear" w:color="000000" w:fill="FFFFFF"/>
            <w:noWrap/>
            <w:vAlign w:val="center"/>
            <w:hideMark/>
          </w:tcPr>
          <w:p w14:paraId="7A72ADB8"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40</w:t>
            </w:r>
          </w:p>
        </w:tc>
        <w:tc>
          <w:tcPr>
            <w:tcW w:w="36" w:type="dxa"/>
            <w:vAlign w:val="center"/>
            <w:hideMark/>
          </w:tcPr>
          <w:p w14:paraId="1C7F7809" w14:textId="77777777" w:rsidR="00362E3A" w:rsidRPr="00362E3A" w:rsidRDefault="00362E3A" w:rsidP="00362E3A">
            <w:pPr>
              <w:rPr>
                <w:sz w:val="20"/>
                <w:szCs w:val="20"/>
                <w:lang w:val="en-GB" w:eastAsia="en-GB"/>
              </w:rPr>
            </w:pPr>
          </w:p>
        </w:tc>
      </w:tr>
      <w:tr w:rsidR="00362E3A" w:rsidRPr="00362E3A" w14:paraId="09AFFD46" w14:textId="77777777" w:rsidTr="00362E3A">
        <w:trPr>
          <w:trHeight w:val="300"/>
        </w:trPr>
        <w:tc>
          <w:tcPr>
            <w:tcW w:w="260" w:type="dxa"/>
            <w:tcBorders>
              <w:top w:val="nil"/>
              <w:left w:val="single" w:sz="8" w:space="0" w:color="auto"/>
              <w:bottom w:val="single" w:sz="8" w:space="0" w:color="auto"/>
              <w:right w:val="single" w:sz="8" w:space="0" w:color="auto"/>
            </w:tcBorders>
            <w:shd w:val="clear" w:color="000000" w:fill="FFFFFF"/>
            <w:vAlign w:val="center"/>
            <w:hideMark/>
          </w:tcPr>
          <w:p w14:paraId="0D9E4CAD"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14</w:t>
            </w:r>
          </w:p>
        </w:tc>
        <w:tc>
          <w:tcPr>
            <w:tcW w:w="2019" w:type="dxa"/>
            <w:tcBorders>
              <w:top w:val="nil"/>
              <w:left w:val="nil"/>
              <w:bottom w:val="single" w:sz="8" w:space="0" w:color="auto"/>
              <w:right w:val="single" w:sz="8" w:space="0" w:color="auto"/>
            </w:tcBorders>
            <w:shd w:val="clear" w:color="000000" w:fill="FFFFFF"/>
            <w:vAlign w:val="center"/>
            <w:hideMark/>
          </w:tcPr>
          <w:p w14:paraId="0CF0422C" w14:textId="77777777" w:rsidR="00362E3A" w:rsidRPr="00362E3A" w:rsidRDefault="00362E3A" w:rsidP="00362E3A">
            <w:pPr>
              <w:rPr>
                <w:sz w:val="16"/>
                <w:szCs w:val="16"/>
                <w:lang w:val="en-GB" w:eastAsia="en-GB"/>
              </w:rPr>
            </w:pPr>
            <w:r w:rsidRPr="00362E3A">
              <w:rPr>
                <w:sz w:val="16"/>
                <w:szCs w:val="16"/>
                <w:lang w:val="en-GB" w:eastAsia="en-GB"/>
              </w:rPr>
              <w:t>ПАУНОВИЋ СНЕЖАНА</w:t>
            </w:r>
          </w:p>
        </w:tc>
        <w:tc>
          <w:tcPr>
            <w:tcW w:w="1997" w:type="dxa"/>
            <w:tcBorders>
              <w:top w:val="nil"/>
              <w:left w:val="nil"/>
              <w:bottom w:val="single" w:sz="8" w:space="0" w:color="auto"/>
              <w:right w:val="single" w:sz="8" w:space="0" w:color="auto"/>
            </w:tcBorders>
            <w:shd w:val="clear" w:color="000000" w:fill="FFFFFF"/>
            <w:vAlign w:val="center"/>
            <w:hideMark/>
          </w:tcPr>
          <w:p w14:paraId="782743BC"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Математика</w:t>
            </w:r>
          </w:p>
        </w:tc>
        <w:tc>
          <w:tcPr>
            <w:tcW w:w="360" w:type="dxa"/>
            <w:tcBorders>
              <w:top w:val="nil"/>
              <w:left w:val="nil"/>
              <w:bottom w:val="single" w:sz="8" w:space="0" w:color="auto"/>
              <w:right w:val="single" w:sz="8" w:space="0" w:color="auto"/>
            </w:tcBorders>
            <w:shd w:val="clear" w:color="000000" w:fill="FFFFFF"/>
            <w:vAlign w:val="center"/>
            <w:hideMark/>
          </w:tcPr>
          <w:p w14:paraId="155E7484"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А</w:t>
            </w:r>
          </w:p>
        </w:tc>
        <w:tc>
          <w:tcPr>
            <w:tcW w:w="401" w:type="dxa"/>
            <w:tcBorders>
              <w:top w:val="nil"/>
              <w:left w:val="nil"/>
              <w:bottom w:val="single" w:sz="8" w:space="0" w:color="auto"/>
              <w:right w:val="single" w:sz="8" w:space="0" w:color="auto"/>
            </w:tcBorders>
            <w:shd w:val="clear" w:color="000000" w:fill="FFFFFF"/>
            <w:vAlign w:val="center"/>
            <w:hideMark/>
          </w:tcPr>
          <w:p w14:paraId="63A8B11C"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13</w:t>
            </w:r>
          </w:p>
        </w:tc>
        <w:tc>
          <w:tcPr>
            <w:tcW w:w="400" w:type="dxa"/>
            <w:tcBorders>
              <w:top w:val="nil"/>
              <w:left w:val="nil"/>
              <w:bottom w:val="single" w:sz="8" w:space="0" w:color="auto"/>
              <w:right w:val="single" w:sz="8" w:space="0" w:color="auto"/>
            </w:tcBorders>
            <w:shd w:val="clear" w:color="000000" w:fill="FFFFFF"/>
            <w:vAlign w:val="center"/>
            <w:hideMark/>
          </w:tcPr>
          <w:p w14:paraId="599F721C"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14</w:t>
            </w:r>
          </w:p>
        </w:tc>
        <w:tc>
          <w:tcPr>
            <w:tcW w:w="400" w:type="dxa"/>
            <w:tcBorders>
              <w:top w:val="nil"/>
              <w:left w:val="nil"/>
              <w:bottom w:val="single" w:sz="8" w:space="0" w:color="auto"/>
              <w:right w:val="single" w:sz="8" w:space="0" w:color="auto"/>
            </w:tcBorders>
            <w:shd w:val="clear" w:color="000000" w:fill="FFFFFF"/>
            <w:vAlign w:val="center"/>
            <w:hideMark/>
          </w:tcPr>
          <w:p w14:paraId="54E98E70"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31</w:t>
            </w:r>
          </w:p>
        </w:tc>
        <w:tc>
          <w:tcPr>
            <w:tcW w:w="400" w:type="dxa"/>
            <w:tcBorders>
              <w:top w:val="nil"/>
              <w:left w:val="nil"/>
              <w:bottom w:val="single" w:sz="8" w:space="0" w:color="auto"/>
              <w:right w:val="single" w:sz="8" w:space="0" w:color="auto"/>
            </w:tcBorders>
            <w:shd w:val="clear" w:color="000000" w:fill="FFFFFF"/>
            <w:vAlign w:val="center"/>
            <w:hideMark/>
          </w:tcPr>
          <w:p w14:paraId="1F0A389B"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33</w:t>
            </w:r>
          </w:p>
        </w:tc>
        <w:tc>
          <w:tcPr>
            <w:tcW w:w="400" w:type="dxa"/>
            <w:tcBorders>
              <w:top w:val="nil"/>
              <w:left w:val="nil"/>
              <w:bottom w:val="single" w:sz="8" w:space="0" w:color="auto"/>
              <w:right w:val="single" w:sz="8" w:space="0" w:color="auto"/>
            </w:tcBorders>
            <w:shd w:val="clear" w:color="000000" w:fill="FFFFFF"/>
            <w:vAlign w:val="center"/>
            <w:hideMark/>
          </w:tcPr>
          <w:p w14:paraId="662A4495"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7E9603C2"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5C1B1E70"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76B9D5C"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68090C4"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5D3E6779"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11</w:t>
            </w:r>
          </w:p>
        </w:tc>
        <w:tc>
          <w:tcPr>
            <w:tcW w:w="398" w:type="dxa"/>
            <w:tcBorders>
              <w:top w:val="nil"/>
              <w:left w:val="nil"/>
              <w:bottom w:val="single" w:sz="8" w:space="0" w:color="auto"/>
              <w:right w:val="single" w:sz="8" w:space="0" w:color="auto"/>
            </w:tcBorders>
            <w:shd w:val="clear" w:color="000000" w:fill="FFFFFF"/>
            <w:noWrap/>
            <w:vAlign w:val="center"/>
            <w:hideMark/>
          </w:tcPr>
          <w:p w14:paraId="3E14769B"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11</w:t>
            </w:r>
          </w:p>
        </w:tc>
        <w:tc>
          <w:tcPr>
            <w:tcW w:w="279" w:type="dxa"/>
            <w:tcBorders>
              <w:top w:val="nil"/>
              <w:left w:val="nil"/>
              <w:bottom w:val="single" w:sz="8" w:space="0" w:color="auto"/>
              <w:right w:val="single" w:sz="8" w:space="0" w:color="auto"/>
            </w:tcBorders>
            <w:shd w:val="clear" w:color="000000" w:fill="FFFFFF"/>
            <w:noWrap/>
            <w:vAlign w:val="center"/>
            <w:hideMark/>
          </w:tcPr>
          <w:p w14:paraId="3216F67F"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19" w:type="dxa"/>
            <w:tcBorders>
              <w:top w:val="nil"/>
              <w:left w:val="nil"/>
              <w:bottom w:val="single" w:sz="8" w:space="0" w:color="auto"/>
              <w:right w:val="single" w:sz="8" w:space="0" w:color="auto"/>
            </w:tcBorders>
            <w:shd w:val="clear" w:color="000000" w:fill="FFFFFF"/>
            <w:noWrap/>
            <w:vAlign w:val="center"/>
            <w:hideMark/>
          </w:tcPr>
          <w:p w14:paraId="35FB25FA"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19" w:type="dxa"/>
            <w:tcBorders>
              <w:top w:val="nil"/>
              <w:left w:val="nil"/>
              <w:bottom w:val="single" w:sz="8" w:space="0" w:color="auto"/>
              <w:right w:val="single" w:sz="8" w:space="0" w:color="auto"/>
            </w:tcBorders>
            <w:shd w:val="clear" w:color="000000" w:fill="FFFFFF"/>
            <w:noWrap/>
            <w:vAlign w:val="center"/>
            <w:hideMark/>
          </w:tcPr>
          <w:p w14:paraId="7EECB85D"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477" w:type="dxa"/>
            <w:tcBorders>
              <w:top w:val="nil"/>
              <w:left w:val="nil"/>
              <w:bottom w:val="single" w:sz="8" w:space="0" w:color="auto"/>
              <w:right w:val="single" w:sz="8" w:space="0" w:color="auto"/>
            </w:tcBorders>
            <w:shd w:val="clear" w:color="000000" w:fill="FFFFFF"/>
            <w:noWrap/>
            <w:vAlign w:val="center"/>
            <w:hideMark/>
          </w:tcPr>
          <w:p w14:paraId="5A69D21A"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675" w:type="dxa"/>
            <w:tcBorders>
              <w:top w:val="nil"/>
              <w:left w:val="nil"/>
              <w:bottom w:val="single" w:sz="8" w:space="0" w:color="auto"/>
              <w:right w:val="single" w:sz="8" w:space="0" w:color="auto"/>
            </w:tcBorders>
            <w:shd w:val="clear" w:color="000000" w:fill="FFFFFF"/>
            <w:noWrap/>
            <w:vAlign w:val="center"/>
            <w:hideMark/>
          </w:tcPr>
          <w:p w14:paraId="28AE1546"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19" w:type="dxa"/>
            <w:tcBorders>
              <w:top w:val="nil"/>
              <w:left w:val="nil"/>
              <w:bottom w:val="single" w:sz="8" w:space="0" w:color="auto"/>
              <w:right w:val="single" w:sz="8" w:space="0" w:color="auto"/>
            </w:tcBorders>
            <w:shd w:val="clear" w:color="000000" w:fill="FFFFFF"/>
            <w:noWrap/>
            <w:vAlign w:val="center"/>
            <w:hideMark/>
          </w:tcPr>
          <w:p w14:paraId="3972F280"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5</w:t>
            </w:r>
          </w:p>
        </w:tc>
        <w:tc>
          <w:tcPr>
            <w:tcW w:w="675" w:type="dxa"/>
            <w:tcBorders>
              <w:top w:val="nil"/>
              <w:left w:val="nil"/>
              <w:bottom w:val="single" w:sz="8" w:space="0" w:color="auto"/>
              <w:right w:val="single" w:sz="8" w:space="0" w:color="auto"/>
            </w:tcBorders>
            <w:shd w:val="clear" w:color="000000" w:fill="FFFFFF"/>
            <w:noWrap/>
            <w:vAlign w:val="center"/>
            <w:hideMark/>
          </w:tcPr>
          <w:p w14:paraId="09CDEAB3"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458" w:type="dxa"/>
            <w:tcBorders>
              <w:top w:val="nil"/>
              <w:left w:val="nil"/>
              <w:bottom w:val="single" w:sz="8" w:space="0" w:color="auto"/>
              <w:right w:val="single" w:sz="8" w:space="0" w:color="auto"/>
            </w:tcBorders>
            <w:shd w:val="clear" w:color="000000" w:fill="FFFFFF"/>
            <w:noWrap/>
            <w:vAlign w:val="center"/>
            <w:hideMark/>
          </w:tcPr>
          <w:p w14:paraId="3BB19278"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279" w:type="dxa"/>
            <w:tcBorders>
              <w:top w:val="nil"/>
              <w:left w:val="nil"/>
              <w:bottom w:val="single" w:sz="8" w:space="0" w:color="auto"/>
              <w:right w:val="single" w:sz="8" w:space="0" w:color="auto"/>
            </w:tcBorders>
            <w:shd w:val="clear" w:color="000000" w:fill="FFFFFF"/>
            <w:noWrap/>
            <w:vAlign w:val="center"/>
            <w:hideMark/>
          </w:tcPr>
          <w:p w14:paraId="264CDD56"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279" w:type="dxa"/>
            <w:tcBorders>
              <w:top w:val="nil"/>
              <w:left w:val="nil"/>
              <w:bottom w:val="single" w:sz="8" w:space="0" w:color="auto"/>
              <w:right w:val="single" w:sz="8" w:space="0" w:color="auto"/>
            </w:tcBorders>
            <w:shd w:val="clear" w:color="000000" w:fill="FFFFFF"/>
            <w:noWrap/>
            <w:vAlign w:val="center"/>
            <w:hideMark/>
          </w:tcPr>
          <w:p w14:paraId="6DD3FA9D"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99" w:type="dxa"/>
            <w:tcBorders>
              <w:top w:val="nil"/>
              <w:left w:val="nil"/>
              <w:bottom w:val="single" w:sz="8" w:space="0" w:color="auto"/>
              <w:right w:val="single" w:sz="8" w:space="0" w:color="auto"/>
            </w:tcBorders>
            <w:shd w:val="clear" w:color="000000" w:fill="FFFFFF"/>
            <w:noWrap/>
            <w:vAlign w:val="center"/>
            <w:hideMark/>
          </w:tcPr>
          <w:p w14:paraId="78425916"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279" w:type="dxa"/>
            <w:tcBorders>
              <w:top w:val="nil"/>
              <w:left w:val="nil"/>
              <w:bottom w:val="single" w:sz="8" w:space="0" w:color="auto"/>
              <w:right w:val="single" w:sz="8" w:space="0" w:color="auto"/>
            </w:tcBorders>
            <w:shd w:val="clear" w:color="000000" w:fill="FFFFFF"/>
            <w:noWrap/>
            <w:vAlign w:val="center"/>
            <w:hideMark/>
          </w:tcPr>
          <w:p w14:paraId="24608B2B"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477" w:type="dxa"/>
            <w:tcBorders>
              <w:top w:val="nil"/>
              <w:left w:val="nil"/>
              <w:bottom w:val="single" w:sz="8" w:space="0" w:color="auto"/>
              <w:right w:val="single" w:sz="8" w:space="0" w:color="auto"/>
            </w:tcBorders>
            <w:shd w:val="clear" w:color="000000" w:fill="FFFFFF"/>
            <w:noWrap/>
            <w:vAlign w:val="center"/>
            <w:hideMark/>
          </w:tcPr>
          <w:p w14:paraId="26C7B2EF"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59" w:type="dxa"/>
            <w:tcBorders>
              <w:top w:val="nil"/>
              <w:left w:val="nil"/>
              <w:bottom w:val="single" w:sz="8" w:space="0" w:color="auto"/>
              <w:right w:val="single" w:sz="8" w:space="0" w:color="auto"/>
            </w:tcBorders>
            <w:shd w:val="clear" w:color="000000" w:fill="FFFFFF"/>
            <w:noWrap/>
            <w:vAlign w:val="center"/>
            <w:hideMark/>
          </w:tcPr>
          <w:p w14:paraId="56284B25"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0,5</w:t>
            </w:r>
          </w:p>
        </w:tc>
        <w:tc>
          <w:tcPr>
            <w:tcW w:w="399" w:type="dxa"/>
            <w:tcBorders>
              <w:top w:val="nil"/>
              <w:left w:val="nil"/>
              <w:bottom w:val="single" w:sz="8" w:space="0" w:color="auto"/>
              <w:right w:val="single" w:sz="8" w:space="0" w:color="auto"/>
            </w:tcBorders>
            <w:shd w:val="clear" w:color="000000" w:fill="FFFFFF"/>
            <w:noWrap/>
            <w:vAlign w:val="center"/>
            <w:hideMark/>
          </w:tcPr>
          <w:p w14:paraId="62D7BFDA"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39" w:type="dxa"/>
            <w:tcBorders>
              <w:top w:val="nil"/>
              <w:left w:val="nil"/>
              <w:bottom w:val="single" w:sz="8" w:space="0" w:color="auto"/>
              <w:right w:val="single" w:sz="8" w:space="0" w:color="auto"/>
            </w:tcBorders>
            <w:shd w:val="clear" w:color="000000" w:fill="FFFFFF"/>
            <w:noWrap/>
            <w:vAlign w:val="center"/>
            <w:hideMark/>
          </w:tcPr>
          <w:p w14:paraId="09E8003D"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0,5</w:t>
            </w:r>
          </w:p>
        </w:tc>
        <w:tc>
          <w:tcPr>
            <w:tcW w:w="279" w:type="dxa"/>
            <w:tcBorders>
              <w:top w:val="nil"/>
              <w:left w:val="nil"/>
              <w:bottom w:val="single" w:sz="8" w:space="0" w:color="auto"/>
              <w:right w:val="single" w:sz="8" w:space="0" w:color="auto"/>
            </w:tcBorders>
            <w:shd w:val="clear" w:color="000000" w:fill="FFFFFF"/>
            <w:noWrap/>
            <w:vAlign w:val="center"/>
            <w:hideMark/>
          </w:tcPr>
          <w:p w14:paraId="245DE92C"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24</w:t>
            </w:r>
          </w:p>
        </w:tc>
        <w:tc>
          <w:tcPr>
            <w:tcW w:w="36" w:type="dxa"/>
            <w:vAlign w:val="center"/>
            <w:hideMark/>
          </w:tcPr>
          <w:p w14:paraId="41C6FBA0" w14:textId="77777777" w:rsidR="00362E3A" w:rsidRPr="00362E3A" w:rsidRDefault="00362E3A" w:rsidP="00362E3A">
            <w:pPr>
              <w:rPr>
                <w:sz w:val="20"/>
                <w:szCs w:val="20"/>
                <w:lang w:val="en-GB" w:eastAsia="en-GB"/>
              </w:rPr>
            </w:pPr>
          </w:p>
        </w:tc>
      </w:tr>
      <w:tr w:rsidR="00362E3A" w:rsidRPr="00362E3A" w14:paraId="1907893F" w14:textId="77777777" w:rsidTr="00362E3A">
        <w:trPr>
          <w:trHeight w:val="288"/>
        </w:trPr>
        <w:tc>
          <w:tcPr>
            <w:tcW w:w="26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F94193B"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15</w:t>
            </w:r>
          </w:p>
        </w:tc>
        <w:tc>
          <w:tcPr>
            <w:tcW w:w="2019"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F98CC1E" w14:textId="77777777" w:rsidR="00362E3A" w:rsidRPr="00362E3A" w:rsidRDefault="00362E3A" w:rsidP="00362E3A">
            <w:pPr>
              <w:rPr>
                <w:sz w:val="16"/>
                <w:szCs w:val="16"/>
                <w:lang w:val="en-GB" w:eastAsia="en-GB"/>
              </w:rPr>
            </w:pPr>
            <w:r w:rsidRPr="00362E3A">
              <w:rPr>
                <w:sz w:val="16"/>
                <w:szCs w:val="16"/>
                <w:lang w:val="en-GB" w:eastAsia="en-GB"/>
              </w:rPr>
              <w:t>КРУНИЋ ВЛАДА</w:t>
            </w:r>
          </w:p>
        </w:tc>
        <w:tc>
          <w:tcPr>
            <w:tcW w:w="199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3DB7304"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Грађанско васпитање</w:t>
            </w:r>
          </w:p>
        </w:tc>
        <w:tc>
          <w:tcPr>
            <w:tcW w:w="36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4D82B4E"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А</w:t>
            </w:r>
          </w:p>
        </w:tc>
        <w:tc>
          <w:tcPr>
            <w:tcW w:w="401" w:type="dxa"/>
            <w:tcBorders>
              <w:top w:val="nil"/>
              <w:left w:val="nil"/>
              <w:bottom w:val="nil"/>
              <w:right w:val="single" w:sz="8" w:space="0" w:color="auto"/>
            </w:tcBorders>
            <w:shd w:val="clear" w:color="000000" w:fill="FFFFFF"/>
            <w:vAlign w:val="center"/>
            <w:hideMark/>
          </w:tcPr>
          <w:p w14:paraId="54023AC8" w14:textId="77777777" w:rsidR="00362E3A" w:rsidRPr="00362E3A" w:rsidRDefault="00362E3A" w:rsidP="00362E3A">
            <w:pPr>
              <w:jc w:val="right"/>
              <w:rPr>
                <w:color w:val="000000"/>
                <w:sz w:val="14"/>
                <w:szCs w:val="14"/>
                <w:lang w:val="en-GB" w:eastAsia="en-GB"/>
              </w:rPr>
            </w:pPr>
            <w:r w:rsidRPr="00362E3A">
              <w:rPr>
                <w:color w:val="000000"/>
                <w:sz w:val="14"/>
                <w:szCs w:val="14"/>
                <w:lang w:val="en-GB" w:eastAsia="en-GB"/>
              </w:rPr>
              <w:t>22</w:t>
            </w:r>
          </w:p>
        </w:tc>
        <w:tc>
          <w:tcPr>
            <w:tcW w:w="400" w:type="dxa"/>
            <w:tcBorders>
              <w:top w:val="nil"/>
              <w:left w:val="nil"/>
              <w:bottom w:val="nil"/>
              <w:right w:val="single" w:sz="8" w:space="0" w:color="auto"/>
            </w:tcBorders>
            <w:shd w:val="clear" w:color="000000" w:fill="FFFFFF"/>
            <w:vAlign w:val="center"/>
            <w:hideMark/>
          </w:tcPr>
          <w:p w14:paraId="7495F6A0" w14:textId="77777777" w:rsidR="00362E3A" w:rsidRPr="00362E3A" w:rsidRDefault="00362E3A" w:rsidP="00362E3A">
            <w:pP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nil"/>
              <w:right w:val="single" w:sz="8" w:space="0" w:color="auto"/>
            </w:tcBorders>
            <w:shd w:val="clear" w:color="000000" w:fill="FFFFFF"/>
            <w:vAlign w:val="center"/>
            <w:hideMark/>
          </w:tcPr>
          <w:p w14:paraId="38234E83" w14:textId="77777777" w:rsidR="00362E3A" w:rsidRPr="00362E3A" w:rsidRDefault="00362E3A" w:rsidP="00362E3A">
            <w:pPr>
              <w:rPr>
                <w:color w:val="000000"/>
                <w:sz w:val="14"/>
                <w:szCs w:val="14"/>
                <w:lang w:val="en-GB" w:eastAsia="en-GB"/>
              </w:rPr>
            </w:pPr>
            <w:r w:rsidRPr="00362E3A">
              <w:rPr>
                <w:color w:val="000000"/>
                <w:sz w:val="14"/>
                <w:szCs w:val="14"/>
                <w:lang w:val="en-GB" w:eastAsia="en-GB"/>
              </w:rPr>
              <w:t> </w:t>
            </w:r>
          </w:p>
        </w:tc>
        <w:tc>
          <w:tcPr>
            <w:tcW w:w="4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D87D121"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E6EBB27"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90E8AAE"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DEB01F0"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BB62E07"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7109437"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212DB60"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98"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787699BC"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27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78F4B369"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1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5E93B58F"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1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63A916DF"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477"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68DF66BD"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675"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5D7558EB"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1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79E11DAA"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0,5</w:t>
            </w:r>
          </w:p>
        </w:tc>
        <w:tc>
          <w:tcPr>
            <w:tcW w:w="675"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4C3BEAFC"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458"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31B29280"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27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2AAB00E2"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27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7D4DA368"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9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2682CDA9"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0,5</w:t>
            </w:r>
          </w:p>
        </w:tc>
        <w:tc>
          <w:tcPr>
            <w:tcW w:w="27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0318900F"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477"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605B43BF"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5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2842EE5A"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9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2ABEB5C2"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3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714F9CC1"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27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163D8AAE"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w:t>
            </w:r>
          </w:p>
        </w:tc>
        <w:tc>
          <w:tcPr>
            <w:tcW w:w="36" w:type="dxa"/>
            <w:vAlign w:val="center"/>
            <w:hideMark/>
          </w:tcPr>
          <w:p w14:paraId="51FE04B6" w14:textId="77777777" w:rsidR="00362E3A" w:rsidRPr="00362E3A" w:rsidRDefault="00362E3A" w:rsidP="00362E3A">
            <w:pPr>
              <w:rPr>
                <w:sz w:val="20"/>
                <w:szCs w:val="20"/>
                <w:lang w:val="en-GB" w:eastAsia="en-GB"/>
              </w:rPr>
            </w:pPr>
          </w:p>
        </w:tc>
      </w:tr>
      <w:tr w:rsidR="00362E3A" w:rsidRPr="00362E3A" w14:paraId="09466BE2" w14:textId="77777777" w:rsidTr="00362E3A">
        <w:trPr>
          <w:trHeight w:val="300"/>
        </w:trPr>
        <w:tc>
          <w:tcPr>
            <w:tcW w:w="260" w:type="dxa"/>
            <w:vMerge/>
            <w:tcBorders>
              <w:top w:val="nil"/>
              <w:left w:val="single" w:sz="8" w:space="0" w:color="auto"/>
              <w:bottom w:val="single" w:sz="8" w:space="0" w:color="000000"/>
              <w:right w:val="single" w:sz="8" w:space="0" w:color="auto"/>
            </w:tcBorders>
            <w:vAlign w:val="center"/>
            <w:hideMark/>
          </w:tcPr>
          <w:p w14:paraId="5128E22B" w14:textId="77777777" w:rsidR="00362E3A" w:rsidRPr="00362E3A" w:rsidRDefault="00362E3A" w:rsidP="00362E3A">
            <w:pPr>
              <w:rPr>
                <w:color w:val="000000"/>
                <w:sz w:val="16"/>
                <w:szCs w:val="16"/>
                <w:lang w:val="en-GB" w:eastAsia="en-GB"/>
              </w:rPr>
            </w:pPr>
          </w:p>
        </w:tc>
        <w:tc>
          <w:tcPr>
            <w:tcW w:w="2019" w:type="dxa"/>
            <w:vMerge/>
            <w:tcBorders>
              <w:top w:val="nil"/>
              <w:left w:val="single" w:sz="8" w:space="0" w:color="auto"/>
              <w:bottom w:val="single" w:sz="8" w:space="0" w:color="000000"/>
              <w:right w:val="single" w:sz="8" w:space="0" w:color="auto"/>
            </w:tcBorders>
            <w:vAlign w:val="center"/>
            <w:hideMark/>
          </w:tcPr>
          <w:p w14:paraId="287972E0" w14:textId="77777777" w:rsidR="00362E3A" w:rsidRPr="00362E3A" w:rsidRDefault="00362E3A" w:rsidP="00362E3A">
            <w:pPr>
              <w:rPr>
                <w:sz w:val="16"/>
                <w:szCs w:val="16"/>
                <w:lang w:val="en-GB" w:eastAsia="en-GB"/>
              </w:rPr>
            </w:pPr>
          </w:p>
        </w:tc>
        <w:tc>
          <w:tcPr>
            <w:tcW w:w="1997" w:type="dxa"/>
            <w:vMerge/>
            <w:tcBorders>
              <w:top w:val="nil"/>
              <w:left w:val="single" w:sz="8" w:space="0" w:color="auto"/>
              <w:bottom w:val="single" w:sz="8" w:space="0" w:color="000000"/>
              <w:right w:val="single" w:sz="8" w:space="0" w:color="auto"/>
            </w:tcBorders>
            <w:vAlign w:val="center"/>
            <w:hideMark/>
          </w:tcPr>
          <w:p w14:paraId="5638BA63" w14:textId="77777777" w:rsidR="00362E3A" w:rsidRPr="00362E3A" w:rsidRDefault="00362E3A" w:rsidP="00362E3A">
            <w:pPr>
              <w:rPr>
                <w:color w:val="000000"/>
                <w:sz w:val="16"/>
                <w:szCs w:val="16"/>
                <w:lang w:val="en-GB" w:eastAsia="en-GB"/>
              </w:rPr>
            </w:pPr>
          </w:p>
        </w:tc>
        <w:tc>
          <w:tcPr>
            <w:tcW w:w="360" w:type="dxa"/>
            <w:vMerge/>
            <w:tcBorders>
              <w:top w:val="nil"/>
              <w:left w:val="single" w:sz="8" w:space="0" w:color="auto"/>
              <w:bottom w:val="single" w:sz="8" w:space="0" w:color="000000"/>
              <w:right w:val="single" w:sz="8" w:space="0" w:color="auto"/>
            </w:tcBorders>
            <w:vAlign w:val="center"/>
            <w:hideMark/>
          </w:tcPr>
          <w:p w14:paraId="59535EF3" w14:textId="77777777" w:rsidR="00362E3A" w:rsidRPr="00362E3A" w:rsidRDefault="00362E3A" w:rsidP="00362E3A">
            <w:pPr>
              <w:rPr>
                <w:color w:val="000000"/>
                <w:sz w:val="16"/>
                <w:szCs w:val="16"/>
                <w:lang w:val="en-GB" w:eastAsia="en-GB"/>
              </w:rPr>
            </w:pPr>
          </w:p>
        </w:tc>
        <w:tc>
          <w:tcPr>
            <w:tcW w:w="401" w:type="dxa"/>
            <w:tcBorders>
              <w:top w:val="nil"/>
              <w:left w:val="nil"/>
              <w:bottom w:val="single" w:sz="8" w:space="0" w:color="auto"/>
              <w:right w:val="single" w:sz="8" w:space="0" w:color="auto"/>
            </w:tcBorders>
            <w:shd w:val="clear" w:color="000000" w:fill="FFFFFF"/>
            <w:vAlign w:val="center"/>
            <w:hideMark/>
          </w:tcPr>
          <w:p w14:paraId="6E6E7B33" w14:textId="77777777" w:rsidR="00362E3A" w:rsidRPr="00362E3A" w:rsidRDefault="00362E3A" w:rsidP="00362E3A">
            <w:pPr>
              <w:jc w:val="right"/>
              <w:rPr>
                <w:color w:val="000000"/>
                <w:sz w:val="14"/>
                <w:szCs w:val="14"/>
                <w:lang w:val="en-GB" w:eastAsia="en-GB"/>
              </w:rPr>
            </w:pPr>
            <w:r w:rsidRPr="00362E3A">
              <w:rPr>
                <w:color w:val="000000"/>
                <w:sz w:val="14"/>
                <w:szCs w:val="14"/>
                <w:lang w:val="en-GB" w:eastAsia="en-GB"/>
              </w:rPr>
              <w:t>23</w:t>
            </w:r>
          </w:p>
        </w:tc>
        <w:tc>
          <w:tcPr>
            <w:tcW w:w="400" w:type="dxa"/>
            <w:tcBorders>
              <w:top w:val="nil"/>
              <w:left w:val="nil"/>
              <w:bottom w:val="single" w:sz="8" w:space="0" w:color="auto"/>
              <w:right w:val="single" w:sz="8" w:space="0" w:color="auto"/>
            </w:tcBorders>
            <w:shd w:val="clear" w:color="000000" w:fill="FFFFFF"/>
            <w:vAlign w:val="center"/>
            <w:hideMark/>
          </w:tcPr>
          <w:p w14:paraId="1F793516" w14:textId="77777777" w:rsidR="00362E3A" w:rsidRPr="00362E3A" w:rsidRDefault="00362E3A" w:rsidP="00362E3A">
            <w:pP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07F653A7" w14:textId="77777777" w:rsidR="00362E3A" w:rsidRPr="00362E3A" w:rsidRDefault="00362E3A" w:rsidP="00362E3A">
            <w:pPr>
              <w:rPr>
                <w:color w:val="000000"/>
                <w:sz w:val="14"/>
                <w:szCs w:val="14"/>
                <w:lang w:val="en-GB" w:eastAsia="en-GB"/>
              </w:rPr>
            </w:pPr>
            <w:r w:rsidRPr="00362E3A">
              <w:rPr>
                <w:color w:val="000000"/>
                <w:sz w:val="14"/>
                <w:szCs w:val="14"/>
                <w:lang w:val="en-GB" w:eastAsia="en-GB"/>
              </w:rPr>
              <w:t> </w:t>
            </w:r>
          </w:p>
        </w:tc>
        <w:tc>
          <w:tcPr>
            <w:tcW w:w="400" w:type="dxa"/>
            <w:vMerge/>
            <w:tcBorders>
              <w:top w:val="nil"/>
              <w:left w:val="single" w:sz="8" w:space="0" w:color="auto"/>
              <w:bottom w:val="single" w:sz="8" w:space="0" w:color="000000"/>
              <w:right w:val="single" w:sz="8" w:space="0" w:color="auto"/>
            </w:tcBorders>
            <w:vAlign w:val="center"/>
            <w:hideMark/>
          </w:tcPr>
          <w:p w14:paraId="0FF3EC29" w14:textId="77777777" w:rsidR="00362E3A" w:rsidRPr="00362E3A" w:rsidRDefault="00362E3A" w:rsidP="00362E3A">
            <w:pPr>
              <w:rPr>
                <w:color w:val="000000"/>
                <w:sz w:val="14"/>
                <w:szCs w:val="14"/>
                <w:lang w:val="en-GB" w:eastAsia="en-GB"/>
              </w:rPr>
            </w:pPr>
          </w:p>
        </w:tc>
        <w:tc>
          <w:tcPr>
            <w:tcW w:w="400" w:type="dxa"/>
            <w:vMerge/>
            <w:tcBorders>
              <w:top w:val="nil"/>
              <w:left w:val="single" w:sz="8" w:space="0" w:color="auto"/>
              <w:bottom w:val="single" w:sz="8" w:space="0" w:color="000000"/>
              <w:right w:val="single" w:sz="8" w:space="0" w:color="auto"/>
            </w:tcBorders>
            <w:vAlign w:val="center"/>
            <w:hideMark/>
          </w:tcPr>
          <w:p w14:paraId="1BB7A71B" w14:textId="77777777" w:rsidR="00362E3A" w:rsidRPr="00362E3A" w:rsidRDefault="00362E3A" w:rsidP="00362E3A">
            <w:pPr>
              <w:rPr>
                <w:color w:val="000000"/>
                <w:sz w:val="14"/>
                <w:szCs w:val="14"/>
                <w:lang w:val="en-GB" w:eastAsia="en-GB"/>
              </w:rPr>
            </w:pPr>
          </w:p>
        </w:tc>
        <w:tc>
          <w:tcPr>
            <w:tcW w:w="400" w:type="dxa"/>
            <w:vMerge/>
            <w:tcBorders>
              <w:top w:val="nil"/>
              <w:left w:val="single" w:sz="8" w:space="0" w:color="auto"/>
              <w:bottom w:val="single" w:sz="8" w:space="0" w:color="000000"/>
              <w:right w:val="single" w:sz="8" w:space="0" w:color="auto"/>
            </w:tcBorders>
            <w:vAlign w:val="center"/>
            <w:hideMark/>
          </w:tcPr>
          <w:p w14:paraId="6F9271D9" w14:textId="77777777" w:rsidR="00362E3A" w:rsidRPr="00362E3A" w:rsidRDefault="00362E3A" w:rsidP="00362E3A">
            <w:pPr>
              <w:rPr>
                <w:color w:val="000000"/>
                <w:sz w:val="14"/>
                <w:szCs w:val="14"/>
                <w:lang w:val="en-GB" w:eastAsia="en-GB"/>
              </w:rPr>
            </w:pPr>
          </w:p>
        </w:tc>
        <w:tc>
          <w:tcPr>
            <w:tcW w:w="400" w:type="dxa"/>
            <w:vMerge/>
            <w:tcBorders>
              <w:top w:val="nil"/>
              <w:left w:val="single" w:sz="8" w:space="0" w:color="auto"/>
              <w:bottom w:val="single" w:sz="8" w:space="0" w:color="000000"/>
              <w:right w:val="single" w:sz="8" w:space="0" w:color="auto"/>
            </w:tcBorders>
            <w:vAlign w:val="center"/>
            <w:hideMark/>
          </w:tcPr>
          <w:p w14:paraId="60269721" w14:textId="77777777" w:rsidR="00362E3A" w:rsidRPr="00362E3A" w:rsidRDefault="00362E3A" w:rsidP="00362E3A">
            <w:pPr>
              <w:rPr>
                <w:color w:val="000000"/>
                <w:sz w:val="14"/>
                <w:szCs w:val="14"/>
                <w:lang w:val="en-GB" w:eastAsia="en-GB"/>
              </w:rPr>
            </w:pPr>
          </w:p>
        </w:tc>
        <w:tc>
          <w:tcPr>
            <w:tcW w:w="400" w:type="dxa"/>
            <w:vMerge/>
            <w:tcBorders>
              <w:top w:val="nil"/>
              <w:left w:val="single" w:sz="8" w:space="0" w:color="auto"/>
              <w:bottom w:val="single" w:sz="8" w:space="0" w:color="000000"/>
              <w:right w:val="single" w:sz="8" w:space="0" w:color="auto"/>
            </w:tcBorders>
            <w:vAlign w:val="center"/>
            <w:hideMark/>
          </w:tcPr>
          <w:p w14:paraId="4380AC39" w14:textId="77777777" w:rsidR="00362E3A" w:rsidRPr="00362E3A" w:rsidRDefault="00362E3A" w:rsidP="00362E3A">
            <w:pPr>
              <w:rPr>
                <w:color w:val="000000"/>
                <w:sz w:val="14"/>
                <w:szCs w:val="14"/>
                <w:lang w:val="en-GB" w:eastAsia="en-GB"/>
              </w:rPr>
            </w:pPr>
          </w:p>
        </w:tc>
        <w:tc>
          <w:tcPr>
            <w:tcW w:w="400" w:type="dxa"/>
            <w:vMerge/>
            <w:tcBorders>
              <w:top w:val="nil"/>
              <w:left w:val="single" w:sz="8" w:space="0" w:color="auto"/>
              <w:bottom w:val="single" w:sz="8" w:space="0" w:color="000000"/>
              <w:right w:val="single" w:sz="8" w:space="0" w:color="auto"/>
            </w:tcBorders>
            <w:vAlign w:val="center"/>
            <w:hideMark/>
          </w:tcPr>
          <w:p w14:paraId="3A5BDB60" w14:textId="77777777" w:rsidR="00362E3A" w:rsidRPr="00362E3A" w:rsidRDefault="00362E3A" w:rsidP="00362E3A">
            <w:pPr>
              <w:rPr>
                <w:color w:val="000000"/>
                <w:sz w:val="14"/>
                <w:szCs w:val="14"/>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70FBD574" w14:textId="77777777" w:rsidR="00362E3A" w:rsidRPr="00362E3A" w:rsidRDefault="00362E3A" w:rsidP="00362E3A">
            <w:pPr>
              <w:rPr>
                <w:color w:val="000000"/>
                <w:sz w:val="16"/>
                <w:szCs w:val="16"/>
                <w:lang w:val="en-GB" w:eastAsia="en-GB"/>
              </w:rPr>
            </w:pPr>
          </w:p>
        </w:tc>
        <w:tc>
          <w:tcPr>
            <w:tcW w:w="398" w:type="dxa"/>
            <w:vMerge/>
            <w:tcBorders>
              <w:top w:val="nil"/>
              <w:left w:val="single" w:sz="8" w:space="0" w:color="auto"/>
              <w:bottom w:val="single" w:sz="8" w:space="0" w:color="000000"/>
              <w:right w:val="single" w:sz="8" w:space="0" w:color="auto"/>
            </w:tcBorders>
            <w:vAlign w:val="center"/>
            <w:hideMark/>
          </w:tcPr>
          <w:p w14:paraId="0838AC58"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01386059"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6AD4E888"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04E99E13" w14:textId="77777777" w:rsidR="00362E3A" w:rsidRPr="00362E3A" w:rsidRDefault="00362E3A" w:rsidP="00362E3A">
            <w:pPr>
              <w:rPr>
                <w:color w:val="000000"/>
                <w:sz w:val="16"/>
                <w:szCs w:val="16"/>
                <w:lang w:val="en-GB" w:eastAsia="en-GB"/>
              </w:rPr>
            </w:pPr>
          </w:p>
        </w:tc>
        <w:tc>
          <w:tcPr>
            <w:tcW w:w="477" w:type="dxa"/>
            <w:vMerge/>
            <w:tcBorders>
              <w:top w:val="nil"/>
              <w:left w:val="single" w:sz="8" w:space="0" w:color="auto"/>
              <w:bottom w:val="single" w:sz="8" w:space="0" w:color="000000"/>
              <w:right w:val="single" w:sz="8" w:space="0" w:color="auto"/>
            </w:tcBorders>
            <w:vAlign w:val="center"/>
            <w:hideMark/>
          </w:tcPr>
          <w:p w14:paraId="1161F6E0" w14:textId="77777777" w:rsidR="00362E3A" w:rsidRPr="00362E3A" w:rsidRDefault="00362E3A" w:rsidP="00362E3A">
            <w:pPr>
              <w:rPr>
                <w:color w:val="000000"/>
                <w:sz w:val="16"/>
                <w:szCs w:val="16"/>
                <w:lang w:val="en-GB" w:eastAsia="en-GB"/>
              </w:rPr>
            </w:pPr>
          </w:p>
        </w:tc>
        <w:tc>
          <w:tcPr>
            <w:tcW w:w="675" w:type="dxa"/>
            <w:vMerge/>
            <w:tcBorders>
              <w:top w:val="nil"/>
              <w:left w:val="single" w:sz="8" w:space="0" w:color="auto"/>
              <w:bottom w:val="single" w:sz="8" w:space="0" w:color="000000"/>
              <w:right w:val="single" w:sz="8" w:space="0" w:color="auto"/>
            </w:tcBorders>
            <w:vAlign w:val="center"/>
            <w:hideMark/>
          </w:tcPr>
          <w:p w14:paraId="7648BD26"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5F8D4979" w14:textId="77777777" w:rsidR="00362E3A" w:rsidRPr="00362E3A" w:rsidRDefault="00362E3A" w:rsidP="00362E3A">
            <w:pPr>
              <w:rPr>
                <w:color w:val="000000"/>
                <w:sz w:val="16"/>
                <w:szCs w:val="16"/>
                <w:lang w:val="en-GB" w:eastAsia="en-GB"/>
              </w:rPr>
            </w:pPr>
          </w:p>
        </w:tc>
        <w:tc>
          <w:tcPr>
            <w:tcW w:w="675" w:type="dxa"/>
            <w:vMerge/>
            <w:tcBorders>
              <w:top w:val="nil"/>
              <w:left w:val="single" w:sz="8" w:space="0" w:color="auto"/>
              <w:bottom w:val="single" w:sz="8" w:space="0" w:color="000000"/>
              <w:right w:val="single" w:sz="8" w:space="0" w:color="auto"/>
            </w:tcBorders>
            <w:vAlign w:val="center"/>
            <w:hideMark/>
          </w:tcPr>
          <w:p w14:paraId="4A488BBC" w14:textId="77777777" w:rsidR="00362E3A" w:rsidRPr="00362E3A" w:rsidRDefault="00362E3A" w:rsidP="00362E3A">
            <w:pPr>
              <w:rPr>
                <w:color w:val="000000"/>
                <w:sz w:val="16"/>
                <w:szCs w:val="16"/>
                <w:lang w:val="en-GB" w:eastAsia="en-GB"/>
              </w:rPr>
            </w:pPr>
          </w:p>
        </w:tc>
        <w:tc>
          <w:tcPr>
            <w:tcW w:w="458" w:type="dxa"/>
            <w:vMerge/>
            <w:tcBorders>
              <w:top w:val="nil"/>
              <w:left w:val="single" w:sz="8" w:space="0" w:color="auto"/>
              <w:bottom w:val="single" w:sz="8" w:space="0" w:color="000000"/>
              <w:right w:val="single" w:sz="8" w:space="0" w:color="auto"/>
            </w:tcBorders>
            <w:vAlign w:val="center"/>
            <w:hideMark/>
          </w:tcPr>
          <w:p w14:paraId="5C2590E6"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2834AD16"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07E0DD31" w14:textId="77777777" w:rsidR="00362E3A" w:rsidRPr="00362E3A" w:rsidRDefault="00362E3A" w:rsidP="00362E3A">
            <w:pPr>
              <w:rPr>
                <w:color w:val="000000"/>
                <w:sz w:val="16"/>
                <w:szCs w:val="16"/>
                <w:lang w:val="en-GB" w:eastAsia="en-GB"/>
              </w:rPr>
            </w:pPr>
          </w:p>
        </w:tc>
        <w:tc>
          <w:tcPr>
            <w:tcW w:w="399" w:type="dxa"/>
            <w:vMerge/>
            <w:tcBorders>
              <w:top w:val="nil"/>
              <w:left w:val="single" w:sz="8" w:space="0" w:color="auto"/>
              <w:bottom w:val="single" w:sz="8" w:space="0" w:color="000000"/>
              <w:right w:val="single" w:sz="8" w:space="0" w:color="auto"/>
            </w:tcBorders>
            <w:vAlign w:val="center"/>
            <w:hideMark/>
          </w:tcPr>
          <w:p w14:paraId="58925D1E"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020B2A35" w14:textId="77777777" w:rsidR="00362E3A" w:rsidRPr="00362E3A" w:rsidRDefault="00362E3A" w:rsidP="00362E3A">
            <w:pPr>
              <w:rPr>
                <w:color w:val="000000"/>
                <w:sz w:val="16"/>
                <w:szCs w:val="16"/>
                <w:lang w:val="en-GB" w:eastAsia="en-GB"/>
              </w:rPr>
            </w:pPr>
          </w:p>
        </w:tc>
        <w:tc>
          <w:tcPr>
            <w:tcW w:w="477" w:type="dxa"/>
            <w:vMerge/>
            <w:tcBorders>
              <w:top w:val="nil"/>
              <w:left w:val="single" w:sz="8" w:space="0" w:color="auto"/>
              <w:bottom w:val="single" w:sz="8" w:space="0" w:color="000000"/>
              <w:right w:val="single" w:sz="8" w:space="0" w:color="auto"/>
            </w:tcBorders>
            <w:vAlign w:val="center"/>
            <w:hideMark/>
          </w:tcPr>
          <w:p w14:paraId="015EF2B9" w14:textId="77777777" w:rsidR="00362E3A" w:rsidRPr="00362E3A" w:rsidRDefault="00362E3A" w:rsidP="00362E3A">
            <w:pPr>
              <w:rPr>
                <w:color w:val="000000"/>
                <w:sz w:val="16"/>
                <w:szCs w:val="16"/>
                <w:lang w:val="en-GB" w:eastAsia="en-GB"/>
              </w:rPr>
            </w:pPr>
          </w:p>
        </w:tc>
        <w:tc>
          <w:tcPr>
            <w:tcW w:w="359" w:type="dxa"/>
            <w:vMerge/>
            <w:tcBorders>
              <w:top w:val="nil"/>
              <w:left w:val="single" w:sz="8" w:space="0" w:color="auto"/>
              <w:bottom w:val="single" w:sz="8" w:space="0" w:color="000000"/>
              <w:right w:val="single" w:sz="8" w:space="0" w:color="auto"/>
            </w:tcBorders>
            <w:vAlign w:val="center"/>
            <w:hideMark/>
          </w:tcPr>
          <w:p w14:paraId="329250EB" w14:textId="77777777" w:rsidR="00362E3A" w:rsidRPr="00362E3A" w:rsidRDefault="00362E3A" w:rsidP="00362E3A">
            <w:pPr>
              <w:rPr>
                <w:color w:val="000000"/>
                <w:sz w:val="16"/>
                <w:szCs w:val="16"/>
                <w:lang w:val="en-GB" w:eastAsia="en-GB"/>
              </w:rPr>
            </w:pPr>
          </w:p>
        </w:tc>
        <w:tc>
          <w:tcPr>
            <w:tcW w:w="399" w:type="dxa"/>
            <w:vMerge/>
            <w:tcBorders>
              <w:top w:val="nil"/>
              <w:left w:val="single" w:sz="8" w:space="0" w:color="auto"/>
              <w:bottom w:val="single" w:sz="8" w:space="0" w:color="000000"/>
              <w:right w:val="single" w:sz="8" w:space="0" w:color="auto"/>
            </w:tcBorders>
            <w:vAlign w:val="center"/>
            <w:hideMark/>
          </w:tcPr>
          <w:p w14:paraId="32370A34" w14:textId="77777777" w:rsidR="00362E3A" w:rsidRPr="00362E3A" w:rsidRDefault="00362E3A" w:rsidP="00362E3A">
            <w:pPr>
              <w:rPr>
                <w:color w:val="000000"/>
                <w:sz w:val="16"/>
                <w:szCs w:val="16"/>
                <w:lang w:val="en-GB" w:eastAsia="en-GB"/>
              </w:rPr>
            </w:pPr>
          </w:p>
        </w:tc>
        <w:tc>
          <w:tcPr>
            <w:tcW w:w="339" w:type="dxa"/>
            <w:vMerge/>
            <w:tcBorders>
              <w:top w:val="nil"/>
              <w:left w:val="single" w:sz="8" w:space="0" w:color="auto"/>
              <w:bottom w:val="single" w:sz="8" w:space="0" w:color="000000"/>
              <w:right w:val="single" w:sz="8" w:space="0" w:color="auto"/>
            </w:tcBorders>
            <w:vAlign w:val="center"/>
            <w:hideMark/>
          </w:tcPr>
          <w:p w14:paraId="048F347D"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04DD551A" w14:textId="77777777" w:rsidR="00362E3A" w:rsidRPr="00362E3A" w:rsidRDefault="00362E3A" w:rsidP="00362E3A">
            <w:pPr>
              <w:rPr>
                <w:color w:val="000000"/>
                <w:sz w:val="16"/>
                <w:szCs w:val="16"/>
                <w:lang w:val="en-GB" w:eastAsia="en-GB"/>
              </w:rPr>
            </w:pPr>
          </w:p>
        </w:tc>
        <w:tc>
          <w:tcPr>
            <w:tcW w:w="36" w:type="dxa"/>
            <w:vAlign w:val="center"/>
            <w:hideMark/>
          </w:tcPr>
          <w:p w14:paraId="3A166C52" w14:textId="77777777" w:rsidR="00362E3A" w:rsidRPr="00362E3A" w:rsidRDefault="00362E3A" w:rsidP="00362E3A">
            <w:pPr>
              <w:rPr>
                <w:sz w:val="20"/>
                <w:szCs w:val="20"/>
                <w:lang w:val="en-GB" w:eastAsia="en-GB"/>
              </w:rPr>
            </w:pPr>
          </w:p>
        </w:tc>
      </w:tr>
      <w:tr w:rsidR="00362E3A" w:rsidRPr="00362E3A" w14:paraId="7F23808A" w14:textId="77777777" w:rsidTr="00362E3A">
        <w:trPr>
          <w:trHeight w:val="300"/>
        </w:trPr>
        <w:tc>
          <w:tcPr>
            <w:tcW w:w="260" w:type="dxa"/>
            <w:tcBorders>
              <w:top w:val="nil"/>
              <w:left w:val="single" w:sz="8" w:space="0" w:color="auto"/>
              <w:bottom w:val="single" w:sz="8" w:space="0" w:color="auto"/>
              <w:right w:val="single" w:sz="8" w:space="0" w:color="auto"/>
            </w:tcBorders>
            <w:shd w:val="clear" w:color="000000" w:fill="FFFFFF"/>
            <w:vAlign w:val="center"/>
            <w:hideMark/>
          </w:tcPr>
          <w:p w14:paraId="6DA5700D"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16</w:t>
            </w:r>
          </w:p>
        </w:tc>
        <w:tc>
          <w:tcPr>
            <w:tcW w:w="2019" w:type="dxa"/>
            <w:tcBorders>
              <w:top w:val="nil"/>
              <w:left w:val="nil"/>
              <w:bottom w:val="single" w:sz="8" w:space="0" w:color="auto"/>
              <w:right w:val="single" w:sz="8" w:space="0" w:color="auto"/>
            </w:tcBorders>
            <w:shd w:val="clear" w:color="000000" w:fill="FFFFFF"/>
            <w:vAlign w:val="center"/>
            <w:hideMark/>
          </w:tcPr>
          <w:p w14:paraId="7EC89057" w14:textId="77777777" w:rsidR="00362E3A" w:rsidRPr="00362E3A" w:rsidRDefault="00362E3A" w:rsidP="00362E3A">
            <w:pPr>
              <w:rPr>
                <w:sz w:val="16"/>
                <w:szCs w:val="16"/>
                <w:lang w:val="en-GB" w:eastAsia="en-GB"/>
              </w:rPr>
            </w:pPr>
            <w:r w:rsidRPr="00362E3A">
              <w:rPr>
                <w:sz w:val="16"/>
                <w:szCs w:val="16"/>
                <w:lang w:val="en-GB" w:eastAsia="en-GB"/>
              </w:rPr>
              <w:t>ПОПОВИЋ ГОРДАНА</w:t>
            </w:r>
          </w:p>
        </w:tc>
        <w:tc>
          <w:tcPr>
            <w:tcW w:w="1997" w:type="dxa"/>
            <w:tcBorders>
              <w:top w:val="nil"/>
              <w:left w:val="nil"/>
              <w:bottom w:val="single" w:sz="8" w:space="0" w:color="auto"/>
              <w:right w:val="single" w:sz="8" w:space="0" w:color="auto"/>
            </w:tcBorders>
            <w:shd w:val="clear" w:color="000000" w:fill="FFFFFF"/>
            <w:vAlign w:val="center"/>
            <w:hideMark/>
          </w:tcPr>
          <w:p w14:paraId="6F564FEA"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Географија</w:t>
            </w:r>
          </w:p>
        </w:tc>
        <w:tc>
          <w:tcPr>
            <w:tcW w:w="360" w:type="dxa"/>
            <w:tcBorders>
              <w:top w:val="nil"/>
              <w:left w:val="nil"/>
              <w:bottom w:val="single" w:sz="8" w:space="0" w:color="auto"/>
              <w:right w:val="single" w:sz="8" w:space="0" w:color="auto"/>
            </w:tcBorders>
            <w:shd w:val="clear" w:color="000000" w:fill="FFFFFF"/>
            <w:vAlign w:val="center"/>
            <w:hideMark/>
          </w:tcPr>
          <w:p w14:paraId="5D44BD04"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А</w:t>
            </w:r>
          </w:p>
        </w:tc>
        <w:tc>
          <w:tcPr>
            <w:tcW w:w="401" w:type="dxa"/>
            <w:tcBorders>
              <w:top w:val="nil"/>
              <w:left w:val="nil"/>
              <w:bottom w:val="single" w:sz="8" w:space="0" w:color="auto"/>
              <w:right w:val="single" w:sz="8" w:space="0" w:color="auto"/>
            </w:tcBorders>
            <w:shd w:val="clear" w:color="000000" w:fill="FFFFFF"/>
            <w:vAlign w:val="center"/>
            <w:hideMark/>
          </w:tcPr>
          <w:p w14:paraId="311429C8"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12</w:t>
            </w:r>
          </w:p>
        </w:tc>
        <w:tc>
          <w:tcPr>
            <w:tcW w:w="400" w:type="dxa"/>
            <w:tcBorders>
              <w:top w:val="nil"/>
              <w:left w:val="nil"/>
              <w:bottom w:val="single" w:sz="8" w:space="0" w:color="auto"/>
              <w:right w:val="single" w:sz="8" w:space="0" w:color="auto"/>
            </w:tcBorders>
            <w:shd w:val="clear" w:color="000000" w:fill="FFFFFF"/>
            <w:vAlign w:val="center"/>
            <w:hideMark/>
          </w:tcPr>
          <w:p w14:paraId="6D93A3A3"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14</w:t>
            </w:r>
          </w:p>
        </w:tc>
        <w:tc>
          <w:tcPr>
            <w:tcW w:w="400" w:type="dxa"/>
            <w:tcBorders>
              <w:top w:val="nil"/>
              <w:left w:val="nil"/>
              <w:bottom w:val="single" w:sz="8" w:space="0" w:color="auto"/>
              <w:right w:val="single" w:sz="8" w:space="0" w:color="auto"/>
            </w:tcBorders>
            <w:shd w:val="clear" w:color="000000" w:fill="FFFFFF"/>
            <w:vAlign w:val="center"/>
            <w:hideMark/>
          </w:tcPr>
          <w:p w14:paraId="53F99714"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21</w:t>
            </w:r>
          </w:p>
        </w:tc>
        <w:tc>
          <w:tcPr>
            <w:tcW w:w="400" w:type="dxa"/>
            <w:tcBorders>
              <w:top w:val="nil"/>
              <w:left w:val="nil"/>
              <w:bottom w:val="single" w:sz="8" w:space="0" w:color="auto"/>
              <w:right w:val="single" w:sz="8" w:space="0" w:color="auto"/>
            </w:tcBorders>
            <w:shd w:val="clear" w:color="000000" w:fill="FFFFFF"/>
            <w:vAlign w:val="center"/>
            <w:hideMark/>
          </w:tcPr>
          <w:p w14:paraId="2925C5A4"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23</w:t>
            </w:r>
          </w:p>
        </w:tc>
        <w:tc>
          <w:tcPr>
            <w:tcW w:w="400" w:type="dxa"/>
            <w:tcBorders>
              <w:top w:val="nil"/>
              <w:left w:val="nil"/>
              <w:bottom w:val="single" w:sz="8" w:space="0" w:color="auto"/>
              <w:right w:val="single" w:sz="8" w:space="0" w:color="auto"/>
            </w:tcBorders>
            <w:shd w:val="clear" w:color="000000" w:fill="FFFFFF"/>
            <w:vAlign w:val="center"/>
            <w:hideMark/>
          </w:tcPr>
          <w:p w14:paraId="291BE338"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2DE8AF7D"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52A12793"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0B781217"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85AAE1C"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69D63306"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7</w:t>
            </w:r>
          </w:p>
        </w:tc>
        <w:tc>
          <w:tcPr>
            <w:tcW w:w="398" w:type="dxa"/>
            <w:tcBorders>
              <w:top w:val="nil"/>
              <w:left w:val="nil"/>
              <w:bottom w:val="single" w:sz="8" w:space="0" w:color="auto"/>
              <w:right w:val="single" w:sz="8" w:space="0" w:color="auto"/>
            </w:tcBorders>
            <w:shd w:val="clear" w:color="000000" w:fill="FFFFFF"/>
            <w:noWrap/>
            <w:vAlign w:val="center"/>
            <w:hideMark/>
          </w:tcPr>
          <w:p w14:paraId="597058A0"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7</w:t>
            </w:r>
          </w:p>
        </w:tc>
        <w:tc>
          <w:tcPr>
            <w:tcW w:w="279" w:type="dxa"/>
            <w:tcBorders>
              <w:top w:val="nil"/>
              <w:left w:val="nil"/>
              <w:bottom w:val="single" w:sz="8" w:space="0" w:color="auto"/>
              <w:right w:val="single" w:sz="8" w:space="0" w:color="auto"/>
            </w:tcBorders>
            <w:shd w:val="clear" w:color="000000" w:fill="FFFFFF"/>
            <w:noWrap/>
            <w:vAlign w:val="center"/>
            <w:hideMark/>
          </w:tcPr>
          <w:p w14:paraId="4604DE19"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19" w:type="dxa"/>
            <w:tcBorders>
              <w:top w:val="nil"/>
              <w:left w:val="nil"/>
              <w:bottom w:val="single" w:sz="8" w:space="0" w:color="auto"/>
              <w:right w:val="single" w:sz="8" w:space="0" w:color="auto"/>
            </w:tcBorders>
            <w:shd w:val="clear" w:color="000000" w:fill="FFFFFF"/>
            <w:noWrap/>
            <w:vAlign w:val="center"/>
            <w:hideMark/>
          </w:tcPr>
          <w:p w14:paraId="43C9351B"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19" w:type="dxa"/>
            <w:tcBorders>
              <w:top w:val="nil"/>
              <w:left w:val="nil"/>
              <w:bottom w:val="single" w:sz="8" w:space="0" w:color="auto"/>
              <w:right w:val="single" w:sz="8" w:space="0" w:color="auto"/>
            </w:tcBorders>
            <w:shd w:val="clear" w:color="000000" w:fill="FFFFFF"/>
            <w:noWrap/>
            <w:vAlign w:val="center"/>
            <w:hideMark/>
          </w:tcPr>
          <w:p w14:paraId="1907265A"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477" w:type="dxa"/>
            <w:tcBorders>
              <w:top w:val="nil"/>
              <w:left w:val="nil"/>
              <w:bottom w:val="single" w:sz="8" w:space="0" w:color="auto"/>
              <w:right w:val="single" w:sz="8" w:space="0" w:color="auto"/>
            </w:tcBorders>
            <w:shd w:val="clear" w:color="000000" w:fill="FFFFFF"/>
            <w:noWrap/>
            <w:vAlign w:val="center"/>
            <w:hideMark/>
          </w:tcPr>
          <w:p w14:paraId="4257007E"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675" w:type="dxa"/>
            <w:tcBorders>
              <w:top w:val="nil"/>
              <w:left w:val="nil"/>
              <w:bottom w:val="single" w:sz="8" w:space="0" w:color="auto"/>
              <w:right w:val="single" w:sz="8" w:space="0" w:color="auto"/>
            </w:tcBorders>
            <w:shd w:val="clear" w:color="000000" w:fill="FFFFFF"/>
            <w:noWrap/>
            <w:vAlign w:val="center"/>
            <w:hideMark/>
          </w:tcPr>
          <w:p w14:paraId="1EBACBA6"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19" w:type="dxa"/>
            <w:tcBorders>
              <w:top w:val="nil"/>
              <w:left w:val="nil"/>
              <w:bottom w:val="single" w:sz="8" w:space="0" w:color="auto"/>
              <w:right w:val="single" w:sz="8" w:space="0" w:color="auto"/>
            </w:tcBorders>
            <w:shd w:val="clear" w:color="000000" w:fill="FFFFFF"/>
            <w:noWrap/>
            <w:vAlign w:val="center"/>
            <w:hideMark/>
          </w:tcPr>
          <w:p w14:paraId="7F236C07"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4</w:t>
            </w:r>
          </w:p>
        </w:tc>
        <w:tc>
          <w:tcPr>
            <w:tcW w:w="675" w:type="dxa"/>
            <w:tcBorders>
              <w:top w:val="nil"/>
              <w:left w:val="nil"/>
              <w:bottom w:val="single" w:sz="8" w:space="0" w:color="auto"/>
              <w:right w:val="single" w:sz="8" w:space="0" w:color="auto"/>
            </w:tcBorders>
            <w:shd w:val="clear" w:color="000000" w:fill="FFFFFF"/>
            <w:noWrap/>
            <w:vAlign w:val="center"/>
            <w:hideMark/>
          </w:tcPr>
          <w:p w14:paraId="0CF448C0"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458" w:type="dxa"/>
            <w:tcBorders>
              <w:top w:val="nil"/>
              <w:left w:val="nil"/>
              <w:bottom w:val="single" w:sz="8" w:space="0" w:color="auto"/>
              <w:right w:val="single" w:sz="8" w:space="0" w:color="auto"/>
            </w:tcBorders>
            <w:shd w:val="clear" w:color="000000" w:fill="FFFFFF"/>
            <w:noWrap/>
            <w:vAlign w:val="center"/>
            <w:hideMark/>
          </w:tcPr>
          <w:p w14:paraId="12979923"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279" w:type="dxa"/>
            <w:tcBorders>
              <w:top w:val="nil"/>
              <w:left w:val="nil"/>
              <w:bottom w:val="single" w:sz="8" w:space="0" w:color="auto"/>
              <w:right w:val="single" w:sz="8" w:space="0" w:color="auto"/>
            </w:tcBorders>
            <w:shd w:val="clear" w:color="000000" w:fill="FFFFFF"/>
            <w:noWrap/>
            <w:vAlign w:val="center"/>
            <w:hideMark/>
          </w:tcPr>
          <w:p w14:paraId="5CDA8DB5"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279" w:type="dxa"/>
            <w:tcBorders>
              <w:top w:val="nil"/>
              <w:left w:val="nil"/>
              <w:bottom w:val="single" w:sz="8" w:space="0" w:color="auto"/>
              <w:right w:val="single" w:sz="8" w:space="0" w:color="auto"/>
            </w:tcBorders>
            <w:shd w:val="clear" w:color="000000" w:fill="FFFFFF"/>
            <w:noWrap/>
            <w:vAlign w:val="center"/>
            <w:hideMark/>
          </w:tcPr>
          <w:p w14:paraId="477B4939"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99" w:type="dxa"/>
            <w:tcBorders>
              <w:top w:val="nil"/>
              <w:left w:val="nil"/>
              <w:bottom w:val="single" w:sz="8" w:space="0" w:color="auto"/>
              <w:right w:val="single" w:sz="8" w:space="0" w:color="auto"/>
            </w:tcBorders>
            <w:shd w:val="clear" w:color="000000" w:fill="FFFFFF"/>
            <w:noWrap/>
            <w:vAlign w:val="center"/>
            <w:hideMark/>
          </w:tcPr>
          <w:p w14:paraId="5FB4DBD5"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0,5</w:t>
            </w:r>
          </w:p>
        </w:tc>
        <w:tc>
          <w:tcPr>
            <w:tcW w:w="279" w:type="dxa"/>
            <w:tcBorders>
              <w:top w:val="nil"/>
              <w:left w:val="nil"/>
              <w:bottom w:val="single" w:sz="8" w:space="0" w:color="auto"/>
              <w:right w:val="single" w:sz="8" w:space="0" w:color="auto"/>
            </w:tcBorders>
            <w:shd w:val="clear" w:color="000000" w:fill="FFFFFF"/>
            <w:noWrap/>
            <w:vAlign w:val="center"/>
            <w:hideMark/>
          </w:tcPr>
          <w:p w14:paraId="38626933"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477" w:type="dxa"/>
            <w:tcBorders>
              <w:top w:val="nil"/>
              <w:left w:val="nil"/>
              <w:bottom w:val="single" w:sz="8" w:space="0" w:color="auto"/>
              <w:right w:val="single" w:sz="8" w:space="0" w:color="auto"/>
            </w:tcBorders>
            <w:shd w:val="clear" w:color="000000" w:fill="FFFFFF"/>
            <w:noWrap/>
            <w:vAlign w:val="center"/>
            <w:hideMark/>
          </w:tcPr>
          <w:p w14:paraId="326A95CE"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59" w:type="dxa"/>
            <w:tcBorders>
              <w:top w:val="nil"/>
              <w:left w:val="nil"/>
              <w:bottom w:val="single" w:sz="8" w:space="0" w:color="auto"/>
              <w:right w:val="single" w:sz="8" w:space="0" w:color="auto"/>
            </w:tcBorders>
            <w:shd w:val="clear" w:color="000000" w:fill="FFFFFF"/>
            <w:noWrap/>
            <w:vAlign w:val="center"/>
            <w:hideMark/>
          </w:tcPr>
          <w:p w14:paraId="3E01D63B"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0,5</w:t>
            </w:r>
          </w:p>
        </w:tc>
        <w:tc>
          <w:tcPr>
            <w:tcW w:w="399" w:type="dxa"/>
            <w:tcBorders>
              <w:top w:val="nil"/>
              <w:left w:val="nil"/>
              <w:bottom w:val="single" w:sz="8" w:space="0" w:color="auto"/>
              <w:right w:val="single" w:sz="8" w:space="0" w:color="auto"/>
            </w:tcBorders>
            <w:shd w:val="clear" w:color="000000" w:fill="FFFFFF"/>
            <w:noWrap/>
            <w:vAlign w:val="center"/>
            <w:hideMark/>
          </w:tcPr>
          <w:p w14:paraId="67845977"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0,5</w:t>
            </w:r>
          </w:p>
        </w:tc>
        <w:tc>
          <w:tcPr>
            <w:tcW w:w="339" w:type="dxa"/>
            <w:tcBorders>
              <w:top w:val="nil"/>
              <w:left w:val="nil"/>
              <w:bottom w:val="single" w:sz="8" w:space="0" w:color="auto"/>
              <w:right w:val="single" w:sz="8" w:space="0" w:color="auto"/>
            </w:tcBorders>
            <w:shd w:val="clear" w:color="000000" w:fill="FFFFFF"/>
            <w:noWrap/>
            <w:vAlign w:val="center"/>
            <w:hideMark/>
          </w:tcPr>
          <w:p w14:paraId="5B6927BC"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0,5</w:t>
            </w:r>
          </w:p>
        </w:tc>
        <w:tc>
          <w:tcPr>
            <w:tcW w:w="279" w:type="dxa"/>
            <w:tcBorders>
              <w:top w:val="nil"/>
              <w:left w:val="nil"/>
              <w:bottom w:val="single" w:sz="8" w:space="0" w:color="auto"/>
              <w:right w:val="single" w:sz="8" w:space="0" w:color="auto"/>
            </w:tcBorders>
            <w:shd w:val="clear" w:color="000000" w:fill="FFFFFF"/>
            <w:noWrap/>
            <w:vAlign w:val="center"/>
            <w:hideMark/>
          </w:tcPr>
          <w:p w14:paraId="6C263AA6"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14</w:t>
            </w:r>
          </w:p>
        </w:tc>
        <w:tc>
          <w:tcPr>
            <w:tcW w:w="36" w:type="dxa"/>
            <w:vAlign w:val="center"/>
            <w:hideMark/>
          </w:tcPr>
          <w:p w14:paraId="11A4ECF7" w14:textId="77777777" w:rsidR="00362E3A" w:rsidRPr="00362E3A" w:rsidRDefault="00362E3A" w:rsidP="00362E3A">
            <w:pPr>
              <w:rPr>
                <w:sz w:val="20"/>
                <w:szCs w:val="20"/>
                <w:lang w:val="en-GB" w:eastAsia="en-GB"/>
              </w:rPr>
            </w:pPr>
          </w:p>
        </w:tc>
      </w:tr>
      <w:tr w:rsidR="00362E3A" w:rsidRPr="00362E3A" w14:paraId="1D5AD7C4" w14:textId="77777777" w:rsidTr="00362E3A">
        <w:trPr>
          <w:trHeight w:val="300"/>
        </w:trPr>
        <w:tc>
          <w:tcPr>
            <w:tcW w:w="26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00732E9"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17</w:t>
            </w:r>
          </w:p>
        </w:tc>
        <w:tc>
          <w:tcPr>
            <w:tcW w:w="2019"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F38C306" w14:textId="77777777" w:rsidR="00362E3A" w:rsidRPr="00362E3A" w:rsidRDefault="00362E3A" w:rsidP="00362E3A">
            <w:pPr>
              <w:rPr>
                <w:sz w:val="16"/>
                <w:szCs w:val="16"/>
                <w:lang w:val="en-GB" w:eastAsia="en-GB"/>
              </w:rPr>
            </w:pPr>
            <w:r w:rsidRPr="00362E3A">
              <w:rPr>
                <w:sz w:val="16"/>
                <w:szCs w:val="16"/>
                <w:lang w:val="en-GB" w:eastAsia="en-GB"/>
              </w:rPr>
              <w:t>ГЛИШИЋ ИВАН</w:t>
            </w:r>
          </w:p>
        </w:tc>
        <w:tc>
          <w:tcPr>
            <w:tcW w:w="1997" w:type="dxa"/>
            <w:tcBorders>
              <w:top w:val="nil"/>
              <w:left w:val="nil"/>
              <w:bottom w:val="single" w:sz="8" w:space="0" w:color="auto"/>
              <w:right w:val="single" w:sz="8" w:space="0" w:color="auto"/>
            </w:tcBorders>
            <w:shd w:val="clear" w:color="000000" w:fill="FFFFFF"/>
            <w:vAlign w:val="center"/>
            <w:hideMark/>
          </w:tcPr>
          <w:p w14:paraId="3F9EA7BA"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Музичка уметност</w:t>
            </w:r>
          </w:p>
        </w:tc>
        <w:tc>
          <w:tcPr>
            <w:tcW w:w="360" w:type="dxa"/>
            <w:tcBorders>
              <w:top w:val="nil"/>
              <w:left w:val="nil"/>
              <w:bottom w:val="single" w:sz="8" w:space="0" w:color="auto"/>
              <w:right w:val="single" w:sz="8" w:space="0" w:color="auto"/>
            </w:tcBorders>
            <w:shd w:val="clear" w:color="000000" w:fill="FFFFFF"/>
            <w:vAlign w:val="center"/>
            <w:hideMark/>
          </w:tcPr>
          <w:p w14:paraId="44956FCC"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А</w:t>
            </w:r>
          </w:p>
        </w:tc>
        <w:tc>
          <w:tcPr>
            <w:tcW w:w="401" w:type="dxa"/>
            <w:tcBorders>
              <w:top w:val="nil"/>
              <w:left w:val="nil"/>
              <w:bottom w:val="single" w:sz="8" w:space="0" w:color="auto"/>
              <w:right w:val="single" w:sz="8" w:space="0" w:color="auto"/>
            </w:tcBorders>
            <w:shd w:val="clear" w:color="000000" w:fill="FFFFFF"/>
            <w:vAlign w:val="center"/>
            <w:hideMark/>
          </w:tcPr>
          <w:p w14:paraId="33EECE29"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24</w:t>
            </w:r>
          </w:p>
        </w:tc>
        <w:tc>
          <w:tcPr>
            <w:tcW w:w="400" w:type="dxa"/>
            <w:tcBorders>
              <w:top w:val="nil"/>
              <w:left w:val="nil"/>
              <w:bottom w:val="single" w:sz="8" w:space="0" w:color="auto"/>
              <w:right w:val="single" w:sz="8" w:space="0" w:color="auto"/>
            </w:tcBorders>
            <w:shd w:val="clear" w:color="000000" w:fill="FFFFFF"/>
            <w:vAlign w:val="center"/>
            <w:hideMark/>
          </w:tcPr>
          <w:p w14:paraId="6B67C7B2"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0764D87A"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42D16782"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767CBFFD"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2ADE3DFB"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2AFC7D68"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3363D39A"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7B9861A"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435A4E0A"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98"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7A70B11E"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w:t>
            </w:r>
          </w:p>
        </w:tc>
        <w:tc>
          <w:tcPr>
            <w:tcW w:w="27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5047C3C8"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1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6C2EC178"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1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58C1156C"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477"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025FC1C1"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675"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2E98C3B5"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0,5</w:t>
            </w:r>
          </w:p>
        </w:tc>
        <w:tc>
          <w:tcPr>
            <w:tcW w:w="31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3598D23F"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675"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42C67D0C"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458"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53B81E1C"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27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5967EF76"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27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035A732A"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9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4000B7F2"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0,25</w:t>
            </w:r>
          </w:p>
        </w:tc>
        <w:tc>
          <w:tcPr>
            <w:tcW w:w="27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769DA6C3"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477"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19137D9B"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5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1BC6530A"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0,25</w:t>
            </w:r>
          </w:p>
        </w:tc>
        <w:tc>
          <w:tcPr>
            <w:tcW w:w="39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226C7529"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3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35D76728"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27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239D4B64"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4</w:t>
            </w:r>
          </w:p>
        </w:tc>
        <w:tc>
          <w:tcPr>
            <w:tcW w:w="36" w:type="dxa"/>
            <w:vAlign w:val="center"/>
            <w:hideMark/>
          </w:tcPr>
          <w:p w14:paraId="6461F758" w14:textId="77777777" w:rsidR="00362E3A" w:rsidRPr="00362E3A" w:rsidRDefault="00362E3A" w:rsidP="00362E3A">
            <w:pPr>
              <w:rPr>
                <w:sz w:val="20"/>
                <w:szCs w:val="20"/>
                <w:lang w:val="en-GB" w:eastAsia="en-GB"/>
              </w:rPr>
            </w:pPr>
          </w:p>
        </w:tc>
      </w:tr>
      <w:tr w:rsidR="00362E3A" w:rsidRPr="00362E3A" w14:paraId="1B6954A8" w14:textId="77777777" w:rsidTr="00362E3A">
        <w:trPr>
          <w:trHeight w:val="420"/>
        </w:trPr>
        <w:tc>
          <w:tcPr>
            <w:tcW w:w="260" w:type="dxa"/>
            <w:vMerge/>
            <w:tcBorders>
              <w:top w:val="nil"/>
              <w:left w:val="single" w:sz="8" w:space="0" w:color="auto"/>
              <w:bottom w:val="single" w:sz="8" w:space="0" w:color="000000"/>
              <w:right w:val="single" w:sz="8" w:space="0" w:color="auto"/>
            </w:tcBorders>
            <w:vAlign w:val="center"/>
            <w:hideMark/>
          </w:tcPr>
          <w:p w14:paraId="41144A27" w14:textId="77777777" w:rsidR="00362E3A" w:rsidRPr="00362E3A" w:rsidRDefault="00362E3A" w:rsidP="00362E3A">
            <w:pPr>
              <w:rPr>
                <w:color w:val="000000"/>
                <w:sz w:val="16"/>
                <w:szCs w:val="16"/>
                <w:lang w:val="en-GB" w:eastAsia="en-GB"/>
              </w:rPr>
            </w:pPr>
          </w:p>
        </w:tc>
        <w:tc>
          <w:tcPr>
            <w:tcW w:w="2019" w:type="dxa"/>
            <w:vMerge/>
            <w:tcBorders>
              <w:top w:val="nil"/>
              <w:left w:val="single" w:sz="8" w:space="0" w:color="auto"/>
              <w:bottom w:val="single" w:sz="8" w:space="0" w:color="000000"/>
              <w:right w:val="single" w:sz="8" w:space="0" w:color="auto"/>
            </w:tcBorders>
            <w:vAlign w:val="center"/>
            <w:hideMark/>
          </w:tcPr>
          <w:p w14:paraId="426D8CBD" w14:textId="77777777" w:rsidR="00362E3A" w:rsidRPr="00362E3A" w:rsidRDefault="00362E3A" w:rsidP="00362E3A">
            <w:pPr>
              <w:rPr>
                <w:sz w:val="16"/>
                <w:szCs w:val="16"/>
                <w:lang w:val="en-GB" w:eastAsia="en-GB"/>
              </w:rPr>
            </w:pPr>
          </w:p>
        </w:tc>
        <w:tc>
          <w:tcPr>
            <w:tcW w:w="1997" w:type="dxa"/>
            <w:tcBorders>
              <w:top w:val="nil"/>
              <w:left w:val="nil"/>
              <w:bottom w:val="single" w:sz="8" w:space="0" w:color="auto"/>
              <w:right w:val="single" w:sz="8" w:space="0" w:color="auto"/>
            </w:tcBorders>
            <w:shd w:val="clear" w:color="000000" w:fill="FFFFFF"/>
            <w:vAlign w:val="center"/>
            <w:hideMark/>
          </w:tcPr>
          <w:p w14:paraId="7FBD0EF0"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Музичка уметност -блок настава</w:t>
            </w:r>
          </w:p>
        </w:tc>
        <w:tc>
          <w:tcPr>
            <w:tcW w:w="360" w:type="dxa"/>
            <w:tcBorders>
              <w:top w:val="nil"/>
              <w:left w:val="nil"/>
              <w:bottom w:val="single" w:sz="8" w:space="0" w:color="auto"/>
              <w:right w:val="single" w:sz="8" w:space="0" w:color="auto"/>
            </w:tcBorders>
            <w:shd w:val="clear" w:color="000000" w:fill="FFFFFF"/>
            <w:vAlign w:val="center"/>
            <w:hideMark/>
          </w:tcPr>
          <w:p w14:paraId="12F31D0E"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А</w:t>
            </w:r>
          </w:p>
        </w:tc>
        <w:tc>
          <w:tcPr>
            <w:tcW w:w="401" w:type="dxa"/>
            <w:tcBorders>
              <w:top w:val="nil"/>
              <w:left w:val="nil"/>
              <w:bottom w:val="single" w:sz="8" w:space="0" w:color="auto"/>
              <w:right w:val="single" w:sz="8" w:space="0" w:color="auto"/>
            </w:tcBorders>
            <w:shd w:val="clear" w:color="000000" w:fill="FFFFFF"/>
            <w:vAlign w:val="center"/>
            <w:hideMark/>
          </w:tcPr>
          <w:p w14:paraId="13AE4BF9"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22</w:t>
            </w:r>
          </w:p>
        </w:tc>
        <w:tc>
          <w:tcPr>
            <w:tcW w:w="400" w:type="dxa"/>
            <w:tcBorders>
              <w:top w:val="nil"/>
              <w:left w:val="nil"/>
              <w:bottom w:val="single" w:sz="8" w:space="0" w:color="auto"/>
              <w:right w:val="single" w:sz="8" w:space="0" w:color="auto"/>
            </w:tcBorders>
            <w:shd w:val="clear" w:color="000000" w:fill="FFFFFF"/>
            <w:vAlign w:val="center"/>
            <w:hideMark/>
          </w:tcPr>
          <w:p w14:paraId="20A5578A"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021C18F0"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0AF54D76"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7FA96A07"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21558E4A"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A406BE5"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4478272D"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5083D445"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6C733C9F"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98" w:type="dxa"/>
            <w:vMerge/>
            <w:tcBorders>
              <w:top w:val="nil"/>
              <w:left w:val="single" w:sz="8" w:space="0" w:color="auto"/>
              <w:bottom w:val="single" w:sz="8" w:space="0" w:color="000000"/>
              <w:right w:val="single" w:sz="8" w:space="0" w:color="auto"/>
            </w:tcBorders>
            <w:vAlign w:val="center"/>
            <w:hideMark/>
          </w:tcPr>
          <w:p w14:paraId="1BE98CA3"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69C4F9D7"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44B1A8E3"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6EA8E900" w14:textId="77777777" w:rsidR="00362E3A" w:rsidRPr="00362E3A" w:rsidRDefault="00362E3A" w:rsidP="00362E3A">
            <w:pPr>
              <w:rPr>
                <w:color w:val="000000"/>
                <w:sz w:val="16"/>
                <w:szCs w:val="16"/>
                <w:lang w:val="en-GB" w:eastAsia="en-GB"/>
              </w:rPr>
            </w:pPr>
          </w:p>
        </w:tc>
        <w:tc>
          <w:tcPr>
            <w:tcW w:w="477" w:type="dxa"/>
            <w:vMerge/>
            <w:tcBorders>
              <w:top w:val="nil"/>
              <w:left w:val="single" w:sz="8" w:space="0" w:color="auto"/>
              <w:bottom w:val="single" w:sz="8" w:space="0" w:color="000000"/>
              <w:right w:val="single" w:sz="8" w:space="0" w:color="auto"/>
            </w:tcBorders>
            <w:vAlign w:val="center"/>
            <w:hideMark/>
          </w:tcPr>
          <w:p w14:paraId="60FF8B5A" w14:textId="77777777" w:rsidR="00362E3A" w:rsidRPr="00362E3A" w:rsidRDefault="00362E3A" w:rsidP="00362E3A">
            <w:pPr>
              <w:rPr>
                <w:color w:val="000000"/>
                <w:sz w:val="16"/>
                <w:szCs w:val="16"/>
                <w:lang w:val="en-GB" w:eastAsia="en-GB"/>
              </w:rPr>
            </w:pPr>
          </w:p>
        </w:tc>
        <w:tc>
          <w:tcPr>
            <w:tcW w:w="675" w:type="dxa"/>
            <w:vMerge/>
            <w:tcBorders>
              <w:top w:val="nil"/>
              <w:left w:val="single" w:sz="8" w:space="0" w:color="auto"/>
              <w:bottom w:val="single" w:sz="8" w:space="0" w:color="000000"/>
              <w:right w:val="single" w:sz="8" w:space="0" w:color="auto"/>
            </w:tcBorders>
            <w:vAlign w:val="center"/>
            <w:hideMark/>
          </w:tcPr>
          <w:p w14:paraId="4691DA54"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6471B22A" w14:textId="77777777" w:rsidR="00362E3A" w:rsidRPr="00362E3A" w:rsidRDefault="00362E3A" w:rsidP="00362E3A">
            <w:pPr>
              <w:rPr>
                <w:color w:val="000000"/>
                <w:sz w:val="16"/>
                <w:szCs w:val="16"/>
                <w:lang w:val="en-GB" w:eastAsia="en-GB"/>
              </w:rPr>
            </w:pPr>
          </w:p>
        </w:tc>
        <w:tc>
          <w:tcPr>
            <w:tcW w:w="675" w:type="dxa"/>
            <w:vMerge/>
            <w:tcBorders>
              <w:top w:val="nil"/>
              <w:left w:val="single" w:sz="8" w:space="0" w:color="auto"/>
              <w:bottom w:val="single" w:sz="8" w:space="0" w:color="000000"/>
              <w:right w:val="single" w:sz="8" w:space="0" w:color="auto"/>
            </w:tcBorders>
            <w:vAlign w:val="center"/>
            <w:hideMark/>
          </w:tcPr>
          <w:p w14:paraId="78CCD371" w14:textId="77777777" w:rsidR="00362E3A" w:rsidRPr="00362E3A" w:rsidRDefault="00362E3A" w:rsidP="00362E3A">
            <w:pPr>
              <w:rPr>
                <w:color w:val="000000"/>
                <w:sz w:val="16"/>
                <w:szCs w:val="16"/>
                <w:lang w:val="en-GB" w:eastAsia="en-GB"/>
              </w:rPr>
            </w:pPr>
          </w:p>
        </w:tc>
        <w:tc>
          <w:tcPr>
            <w:tcW w:w="458" w:type="dxa"/>
            <w:vMerge/>
            <w:tcBorders>
              <w:top w:val="nil"/>
              <w:left w:val="single" w:sz="8" w:space="0" w:color="auto"/>
              <w:bottom w:val="single" w:sz="8" w:space="0" w:color="000000"/>
              <w:right w:val="single" w:sz="8" w:space="0" w:color="auto"/>
            </w:tcBorders>
            <w:vAlign w:val="center"/>
            <w:hideMark/>
          </w:tcPr>
          <w:p w14:paraId="64D87C40"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60239A29"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50DDFAD9" w14:textId="77777777" w:rsidR="00362E3A" w:rsidRPr="00362E3A" w:rsidRDefault="00362E3A" w:rsidP="00362E3A">
            <w:pPr>
              <w:rPr>
                <w:color w:val="000000"/>
                <w:sz w:val="16"/>
                <w:szCs w:val="16"/>
                <w:lang w:val="en-GB" w:eastAsia="en-GB"/>
              </w:rPr>
            </w:pPr>
          </w:p>
        </w:tc>
        <w:tc>
          <w:tcPr>
            <w:tcW w:w="399" w:type="dxa"/>
            <w:vMerge/>
            <w:tcBorders>
              <w:top w:val="nil"/>
              <w:left w:val="single" w:sz="8" w:space="0" w:color="auto"/>
              <w:bottom w:val="single" w:sz="8" w:space="0" w:color="000000"/>
              <w:right w:val="single" w:sz="8" w:space="0" w:color="auto"/>
            </w:tcBorders>
            <w:vAlign w:val="center"/>
            <w:hideMark/>
          </w:tcPr>
          <w:p w14:paraId="6EED3C82"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1E3733BA" w14:textId="77777777" w:rsidR="00362E3A" w:rsidRPr="00362E3A" w:rsidRDefault="00362E3A" w:rsidP="00362E3A">
            <w:pPr>
              <w:rPr>
                <w:color w:val="000000"/>
                <w:sz w:val="16"/>
                <w:szCs w:val="16"/>
                <w:lang w:val="en-GB" w:eastAsia="en-GB"/>
              </w:rPr>
            </w:pPr>
          </w:p>
        </w:tc>
        <w:tc>
          <w:tcPr>
            <w:tcW w:w="477" w:type="dxa"/>
            <w:vMerge/>
            <w:tcBorders>
              <w:top w:val="nil"/>
              <w:left w:val="single" w:sz="8" w:space="0" w:color="auto"/>
              <w:bottom w:val="single" w:sz="8" w:space="0" w:color="000000"/>
              <w:right w:val="single" w:sz="8" w:space="0" w:color="auto"/>
            </w:tcBorders>
            <w:vAlign w:val="center"/>
            <w:hideMark/>
          </w:tcPr>
          <w:p w14:paraId="46C81AA5" w14:textId="77777777" w:rsidR="00362E3A" w:rsidRPr="00362E3A" w:rsidRDefault="00362E3A" w:rsidP="00362E3A">
            <w:pPr>
              <w:rPr>
                <w:color w:val="000000"/>
                <w:sz w:val="16"/>
                <w:szCs w:val="16"/>
                <w:lang w:val="en-GB" w:eastAsia="en-GB"/>
              </w:rPr>
            </w:pPr>
          </w:p>
        </w:tc>
        <w:tc>
          <w:tcPr>
            <w:tcW w:w="359" w:type="dxa"/>
            <w:vMerge/>
            <w:tcBorders>
              <w:top w:val="nil"/>
              <w:left w:val="single" w:sz="8" w:space="0" w:color="auto"/>
              <w:bottom w:val="single" w:sz="8" w:space="0" w:color="000000"/>
              <w:right w:val="single" w:sz="8" w:space="0" w:color="auto"/>
            </w:tcBorders>
            <w:vAlign w:val="center"/>
            <w:hideMark/>
          </w:tcPr>
          <w:p w14:paraId="05B30F00" w14:textId="77777777" w:rsidR="00362E3A" w:rsidRPr="00362E3A" w:rsidRDefault="00362E3A" w:rsidP="00362E3A">
            <w:pPr>
              <w:rPr>
                <w:color w:val="000000"/>
                <w:sz w:val="16"/>
                <w:szCs w:val="16"/>
                <w:lang w:val="en-GB" w:eastAsia="en-GB"/>
              </w:rPr>
            </w:pPr>
          </w:p>
        </w:tc>
        <w:tc>
          <w:tcPr>
            <w:tcW w:w="399" w:type="dxa"/>
            <w:vMerge/>
            <w:tcBorders>
              <w:top w:val="nil"/>
              <w:left w:val="single" w:sz="8" w:space="0" w:color="auto"/>
              <w:bottom w:val="single" w:sz="8" w:space="0" w:color="000000"/>
              <w:right w:val="single" w:sz="8" w:space="0" w:color="auto"/>
            </w:tcBorders>
            <w:vAlign w:val="center"/>
            <w:hideMark/>
          </w:tcPr>
          <w:p w14:paraId="41532B6C" w14:textId="77777777" w:rsidR="00362E3A" w:rsidRPr="00362E3A" w:rsidRDefault="00362E3A" w:rsidP="00362E3A">
            <w:pPr>
              <w:rPr>
                <w:color w:val="000000"/>
                <w:sz w:val="16"/>
                <w:szCs w:val="16"/>
                <w:lang w:val="en-GB" w:eastAsia="en-GB"/>
              </w:rPr>
            </w:pPr>
          </w:p>
        </w:tc>
        <w:tc>
          <w:tcPr>
            <w:tcW w:w="339" w:type="dxa"/>
            <w:vMerge/>
            <w:tcBorders>
              <w:top w:val="nil"/>
              <w:left w:val="single" w:sz="8" w:space="0" w:color="auto"/>
              <w:bottom w:val="single" w:sz="8" w:space="0" w:color="000000"/>
              <w:right w:val="single" w:sz="8" w:space="0" w:color="auto"/>
            </w:tcBorders>
            <w:vAlign w:val="center"/>
            <w:hideMark/>
          </w:tcPr>
          <w:p w14:paraId="2EB59F75"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08B32173" w14:textId="77777777" w:rsidR="00362E3A" w:rsidRPr="00362E3A" w:rsidRDefault="00362E3A" w:rsidP="00362E3A">
            <w:pPr>
              <w:rPr>
                <w:color w:val="000000"/>
                <w:sz w:val="16"/>
                <w:szCs w:val="16"/>
                <w:lang w:val="en-GB" w:eastAsia="en-GB"/>
              </w:rPr>
            </w:pPr>
          </w:p>
        </w:tc>
        <w:tc>
          <w:tcPr>
            <w:tcW w:w="36" w:type="dxa"/>
            <w:vAlign w:val="center"/>
            <w:hideMark/>
          </w:tcPr>
          <w:p w14:paraId="5B16F95D" w14:textId="77777777" w:rsidR="00362E3A" w:rsidRPr="00362E3A" w:rsidRDefault="00362E3A" w:rsidP="00362E3A">
            <w:pPr>
              <w:rPr>
                <w:sz w:val="20"/>
                <w:szCs w:val="20"/>
                <w:lang w:val="en-GB" w:eastAsia="en-GB"/>
              </w:rPr>
            </w:pPr>
          </w:p>
        </w:tc>
      </w:tr>
      <w:tr w:rsidR="00362E3A" w:rsidRPr="00362E3A" w14:paraId="051B97FF" w14:textId="77777777" w:rsidTr="00362E3A">
        <w:trPr>
          <w:trHeight w:val="300"/>
        </w:trPr>
        <w:tc>
          <w:tcPr>
            <w:tcW w:w="26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2E16BC7"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18</w:t>
            </w:r>
          </w:p>
        </w:tc>
        <w:tc>
          <w:tcPr>
            <w:tcW w:w="2019"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CF0745B" w14:textId="77777777" w:rsidR="00362E3A" w:rsidRPr="00362E3A" w:rsidRDefault="00362E3A" w:rsidP="00362E3A">
            <w:pPr>
              <w:rPr>
                <w:sz w:val="16"/>
                <w:szCs w:val="16"/>
                <w:lang w:val="en-GB" w:eastAsia="en-GB"/>
              </w:rPr>
            </w:pPr>
            <w:r w:rsidRPr="00362E3A">
              <w:rPr>
                <w:sz w:val="16"/>
                <w:szCs w:val="16"/>
                <w:lang w:val="en-GB" w:eastAsia="en-GB"/>
              </w:rPr>
              <w:t>КУЗМАНОВИЋ ЉИЉАНА</w:t>
            </w:r>
          </w:p>
        </w:tc>
        <w:tc>
          <w:tcPr>
            <w:tcW w:w="1997" w:type="dxa"/>
            <w:tcBorders>
              <w:top w:val="nil"/>
              <w:left w:val="nil"/>
              <w:bottom w:val="single" w:sz="8" w:space="0" w:color="auto"/>
              <w:right w:val="single" w:sz="8" w:space="0" w:color="auto"/>
            </w:tcBorders>
            <w:shd w:val="clear" w:color="000000" w:fill="FFFFFF"/>
            <w:vAlign w:val="center"/>
            <w:hideMark/>
          </w:tcPr>
          <w:p w14:paraId="7FAC9056"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Филозофија</w:t>
            </w:r>
          </w:p>
        </w:tc>
        <w:tc>
          <w:tcPr>
            <w:tcW w:w="36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A2A25CF"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А</w:t>
            </w:r>
          </w:p>
        </w:tc>
        <w:tc>
          <w:tcPr>
            <w:tcW w:w="401" w:type="dxa"/>
            <w:tcBorders>
              <w:top w:val="nil"/>
              <w:left w:val="nil"/>
              <w:bottom w:val="single" w:sz="4" w:space="0" w:color="000000"/>
              <w:right w:val="single" w:sz="8" w:space="0" w:color="auto"/>
            </w:tcBorders>
            <w:shd w:val="clear" w:color="000000" w:fill="FFFFFF"/>
            <w:vAlign w:val="center"/>
            <w:hideMark/>
          </w:tcPr>
          <w:p w14:paraId="5DF945B2"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41</w:t>
            </w:r>
          </w:p>
        </w:tc>
        <w:tc>
          <w:tcPr>
            <w:tcW w:w="400" w:type="dxa"/>
            <w:tcBorders>
              <w:top w:val="nil"/>
              <w:left w:val="nil"/>
              <w:bottom w:val="single" w:sz="8" w:space="0" w:color="auto"/>
              <w:right w:val="single" w:sz="8" w:space="0" w:color="auto"/>
            </w:tcBorders>
            <w:shd w:val="clear" w:color="000000" w:fill="FFFFFF"/>
            <w:vAlign w:val="center"/>
            <w:hideMark/>
          </w:tcPr>
          <w:p w14:paraId="3EF3B327"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42</w:t>
            </w:r>
          </w:p>
        </w:tc>
        <w:tc>
          <w:tcPr>
            <w:tcW w:w="400" w:type="dxa"/>
            <w:tcBorders>
              <w:top w:val="nil"/>
              <w:left w:val="nil"/>
              <w:bottom w:val="single" w:sz="8" w:space="0" w:color="auto"/>
              <w:right w:val="single" w:sz="8" w:space="0" w:color="auto"/>
            </w:tcBorders>
            <w:shd w:val="clear" w:color="000000" w:fill="FFFFFF"/>
            <w:vAlign w:val="center"/>
            <w:hideMark/>
          </w:tcPr>
          <w:p w14:paraId="262CB1D1"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nil"/>
              <w:right w:val="single" w:sz="8" w:space="0" w:color="auto"/>
            </w:tcBorders>
            <w:shd w:val="clear" w:color="000000" w:fill="FFFFFF"/>
            <w:vAlign w:val="center"/>
            <w:hideMark/>
          </w:tcPr>
          <w:p w14:paraId="1BAE5FD1" w14:textId="77777777" w:rsidR="00362E3A" w:rsidRPr="00362E3A" w:rsidRDefault="00362E3A" w:rsidP="00362E3A">
            <w:pP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0B9E93F2"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5D9E552C"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E3663E9"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27A39CD7"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4AC4AA9D"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75D21FF3"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4</w:t>
            </w:r>
          </w:p>
        </w:tc>
        <w:tc>
          <w:tcPr>
            <w:tcW w:w="398"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1920A218"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8</w:t>
            </w:r>
          </w:p>
        </w:tc>
        <w:tc>
          <w:tcPr>
            <w:tcW w:w="27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13F72D17"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1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0C8991F1"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1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14B08213"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477"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527ADD3B"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675"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4E860177"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1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05F314B1"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4</w:t>
            </w:r>
          </w:p>
        </w:tc>
        <w:tc>
          <w:tcPr>
            <w:tcW w:w="675"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596D7156"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458"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56A1E26F"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27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1B788F46"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27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7B1D26D3"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9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286767E9"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0,5</w:t>
            </w:r>
          </w:p>
        </w:tc>
        <w:tc>
          <w:tcPr>
            <w:tcW w:w="27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220A27D8"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477"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7AA746E8"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5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7E583062"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0,5</w:t>
            </w:r>
          </w:p>
        </w:tc>
        <w:tc>
          <w:tcPr>
            <w:tcW w:w="39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1845146B"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0,5</w:t>
            </w:r>
          </w:p>
        </w:tc>
        <w:tc>
          <w:tcPr>
            <w:tcW w:w="33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2D2D073E"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0,5</w:t>
            </w:r>
          </w:p>
        </w:tc>
        <w:tc>
          <w:tcPr>
            <w:tcW w:w="27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337B9C1B"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16</w:t>
            </w:r>
          </w:p>
        </w:tc>
        <w:tc>
          <w:tcPr>
            <w:tcW w:w="36" w:type="dxa"/>
            <w:vAlign w:val="center"/>
            <w:hideMark/>
          </w:tcPr>
          <w:p w14:paraId="282095B2" w14:textId="77777777" w:rsidR="00362E3A" w:rsidRPr="00362E3A" w:rsidRDefault="00362E3A" w:rsidP="00362E3A">
            <w:pPr>
              <w:rPr>
                <w:sz w:val="20"/>
                <w:szCs w:val="20"/>
                <w:lang w:val="en-GB" w:eastAsia="en-GB"/>
              </w:rPr>
            </w:pPr>
          </w:p>
        </w:tc>
      </w:tr>
      <w:tr w:rsidR="00362E3A" w:rsidRPr="00362E3A" w14:paraId="09E17864" w14:textId="77777777" w:rsidTr="00362E3A">
        <w:trPr>
          <w:trHeight w:val="288"/>
        </w:trPr>
        <w:tc>
          <w:tcPr>
            <w:tcW w:w="260" w:type="dxa"/>
            <w:vMerge/>
            <w:tcBorders>
              <w:top w:val="nil"/>
              <w:left w:val="single" w:sz="8" w:space="0" w:color="auto"/>
              <w:bottom w:val="single" w:sz="8" w:space="0" w:color="000000"/>
              <w:right w:val="single" w:sz="8" w:space="0" w:color="auto"/>
            </w:tcBorders>
            <w:vAlign w:val="center"/>
            <w:hideMark/>
          </w:tcPr>
          <w:p w14:paraId="0EA2CC4F" w14:textId="77777777" w:rsidR="00362E3A" w:rsidRPr="00362E3A" w:rsidRDefault="00362E3A" w:rsidP="00362E3A">
            <w:pPr>
              <w:rPr>
                <w:color w:val="000000"/>
                <w:sz w:val="16"/>
                <w:szCs w:val="16"/>
                <w:lang w:val="en-GB" w:eastAsia="en-GB"/>
              </w:rPr>
            </w:pPr>
          </w:p>
        </w:tc>
        <w:tc>
          <w:tcPr>
            <w:tcW w:w="2019" w:type="dxa"/>
            <w:vMerge/>
            <w:tcBorders>
              <w:top w:val="nil"/>
              <w:left w:val="single" w:sz="8" w:space="0" w:color="auto"/>
              <w:bottom w:val="single" w:sz="8" w:space="0" w:color="000000"/>
              <w:right w:val="single" w:sz="8" w:space="0" w:color="auto"/>
            </w:tcBorders>
            <w:vAlign w:val="center"/>
            <w:hideMark/>
          </w:tcPr>
          <w:p w14:paraId="1684AECB" w14:textId="77777777" w:rsidR="00362E3A" w:rsidRPr="00362E3A" w:rsidRDefault="00362E3A" w:rsidP="00362E3A">
            <w:pPr>
              <w:rPr>
                <w:sz w:val="16"/>
                <w:szCs w:val="16"/>
                <w:lang w:val="en-GB" w:eastAsia="en-GB"/>
              </w:rPr>
            </w:pPr>
          </w:p>
        </w:tc>
        <w:tc>
          <w:tcPr>
            <w:tcW w:w="199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B326F25"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Грађанско васпитање</w:t>
            </w:r>
          </w:p>
        </w:tc>
        <w:tc>
          <w:tcPr>
            <w:tcW w:w="360" w:type="dxa"/>
            <w:vMerge/>
            <w:tcBorders>
              <w:top w:val="nil"/>
              <w:left w:val="single" w:sz="8" w:space="0" w:color="auto"/>
              <w:bottom w:val="single" w:sz="8" w:space="0" w:color="000000"/>
              <w:right w:val="single" w:sz="8" w:space="0" w:color="auto"/>
            </w:tcBorders>
            <w:vAlign w:val="center"/>
            <w:hideMark/>
          </w:tcPr>
          <w:p w14:paraId="58DED0A2" w14:textId="77777777" w:rsidR="00362E3A" w:rsidRPr="00362E3A" w:rsidRDefault="00362E3A" w:rsidP="00362E3A">
            <w:pPr>
              <w:rPr>
                <w:color w:val="000000"/>
                <w:sz w:val="16"/>
                <w:szCs w:val="16"/>
                <w:lang w:val="en-GB" w:eastAsia="en-GB"/>
              </w:rPr>
            </w:pPr>
          </w:p>
        </w:tc>
        <w:tc>
          <w:tcPr>
            <w:tcW w:w="401" w:type="dxa"/>
            <w:tcBorders>
              <w:top w:val="nil"/>
              <w:left w:val="nil"/>
              <w:bottom w:val="nil"/>
              <w:right w:val="single" w:sz="8" w:space="0" w:color="auto"/>
            </w:tcBorders>
            <w:shd w:val="clear" w:color="000000" w:fill="FFFFFF"/>
            <w:vAlign w:val="center"/>
            <w:hideMark/>
          </w:tcPr>
          <w:p w14:paraId="76F6A9CB"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12</w:t>
            </w:r>
          </w:p>
        </w:tc>
        <w:tc>
          <w:tcPr>
            <w:tcW w:w="400" w:type="dxa"/>
            <w:tcBorders>
              <w:top w:val="nil"/>
              <w:left w:val="nil"/>
              <w:bottom w:val="nil"/>
              <w:right w:val="single" w:sz="8" w:space="0" w:color="auto"/>
            </w:tcBorders>
            <w:shd w:val="clear" w:color="000000" w:fill="FFFFFF"/>
            <w:vAlign w:val="center"/>
            <w:hideMark/>
          </w:tcPr>
          <w:p w14:paraId="6FDCD3DE"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13</w:t>
            </w:r>
          </w:p>
        </w:tc>
        <w:tc>
          <w:tcPr>
            <w:tcW w:w="400" w:type="dxa"/>
            <w:tcBorders>
              <w:top w:val="nil"/>
              <w:left w:val="nil"/>
              <w:bottom w:val="nil"/>
              <w:right w:val="nil"/>
            </w:tcBorders>
            <w:shd w:val="clear" w:color="000000" w:fill="FFFFFF"/>
            <w:vAlign w:val="center"/>
            <w:hideMark/>
          </w:tcPr>
          <w:p w14:paraId="05B8E70F"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21</w:t>
            </w:r>
          </w:p>
        </w:tc>
        <w:tc>
          <w:tcPr>
            <w:tcW w:w="400" w:type="dxa"/>
            <w:tcBorders>
              <w:top w:val="single" w:sz="8" w:space="0" w:color="auto"/>
              <w:left w:val="single" w:sz="8" w:space="0" w:color="auto"/>
              <w:bottom w:val="nil"/>
              <w:right w:val="nil"/>
            </w:tcBorders>
            <w:shd w:val="clear" w:color="000000" w:fill="FFFFFF"/>
            <w:vAlign w:val="center"/>
            <w:hideMark/>
          </w:tcPr>
          <w:p w14:paraId="2184E439"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31</w:t>
            </w:r>
          </w:p>
        </w:tc>
        <w:tc>
          <w:tcPr>
            <w:tcW w:w="400" w:type="dxa"/>
            <w:tcBorders>
              <w:top w:val="nil"/>
              <w:left w:val="single" w:sz="8" w:space="0" w:color="auto"/>
              <w:bottom w:val="nil"/>
              <w:right w:val="nil"/>
            </w:tcBorders>
            <w:shd w:val="clear" w:color="000000" w:fill="FFFFFF"/>
            <w:vAlign w:val="center"/>
            <w:hideMark/>
          </w:tcPr>
          <w:p w14:paraId="023413E9"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33</w:t>
            </w:r>
          </w:p>
        </w:tc>
        <w:tc>
          <w:tcPr>
            <w:tcW w:w="4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2EC83C6"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6880A43"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BFE9A30"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16DE1DA"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F7E4DCD"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4</w:t>
            </w:r>
          </w:p>
        </w:tc>
        <w:tc>
          <w:tcPr>
            <w:tcW w:w="398" w:type="dxa"/>
            <w:vMerge/>
            <w:tcBorders>
              <w:top w:val="nil"/>
              <w:left w:val="single" w:sz="8" w:space="0" w:color="auto"/>
              <w:bottom w:val="single" w:sz="8" w:space="0" w:color="000000"/>
              <w:right w:val="single" w:sz="8" w:space="0" w:color="auto"/>
            </w:tcBorders>
            <w:vAlign w:val="center"/>
            <w:hideMark/>
          </w:tcPr>
          <w:p w14:paraId="1B7B70A4"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699CFBC6"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4673BD9C"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613DEBFA" w14:textId="77777777" w:rsidR="00362E3A" w:rsidRPr="00362E3A" w:rsidRDefault="00362E3A" w:rsidP="00362E3A">
            <w:pPr>
              <w:rPr>
                <w:color w:val="000000"/>
                <w:sz w:val="16"/>
                <w:szCs w:val="16"/>
                <w:lang w:val="en-GB" w:eastAsia="en-GB"/>
              </w:rPr>
            </w:pPr>
          </w:p>
        </w:tc>
        <w:tc>
          <w:tcPr>
            <w:tcW w:w="477" w:type="dxa"/>
            <w:vMerge/>
            <w:tcBorders>
              <w:top w:val="nil"/>
              <w:left w:val="single" w:sz="8" w:space="0" w:color="auto"/>
              <w:bottom w:val="single" w:sz="8" w:space="0" w:color="000000"/>
              <w:right w:val="single" w:sz="8" w:space="0" w:color="auto"/>
            </w:tcBorders>
            <w:vAlign w:val="center"/>
            <w:hideMark/>
          </w:tcPr>
          <w:p w14:paraId="1F92BBA6" w14:textId="77777777" w:rsidR="00362E3A" w:rsidRPr="00362E3A" w:rsidRDefault="00362E3A" w:rsidP="00362E3A">
            <w:pPr>
              <w:rPr>
                <w:color w:val="000000"/>
                <w:sz w:val="16"/>
                <w:szCs w:val="16"/>
                <w:lang w:val="en-GB" w:eastAsia="en-GB"/>
              </w:rPr>
            </w:pPr>
          </w:p>
        </w:tc>
        <w:tc>
          <w:tcPr>
            <w:tcW w:w="675" w:type="dxa"/>
            <w:vMerge/>
            <w:tcBorders>
              <w:top w:val="nil"/>
              <w:left w:val="single" w:sz="8" w:space="0" w:color="auto"/>
              <w:bottom w:val="single" w:sz="8" w:space="0" w:color="000000"/>
              <w:right w:val="single" w:sz="8" w:space="0" w:color="auto"/>
            </w:tcBorders>
            <w:vAlign w:val="center"/>
            <w:hideMark/>
          </w:tcPr>
          <w:p w14:paraId="5B35A35F"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33C96C13" w14:textId="77777777" w:rsidR="00362E3A" w:rsidRPr="00362E3A" w:rsidRDefault="00362E3A" w:rsidP="00362E3A">
            <w:pPr>
              <w:rPr>
                <w:color w:val="000000"/>
                <w:sz w:val="16"/>
                <w:szCs w:val="16"/>
                <w:lang w:val="en-GB" w:eastAsia="en-GB"/>
              </w:rPr>
            </w:pPr>
          </w:p>
        </w:tc>
        <w:tc>
          <w:tcPr>
            <w:tcW w:w="675" w:type="dxa"/>
            <w:vMerge/>
            <w:tcBorders>
              <w:top w:val="nil"/>
              <w:left w:val="single" w:sz="8" w:space="0" w:color="auto"/>
              <w:bottom w:val="single" w:sz="8" w:space="0" w:color="000000"/>
              <w:right w:val="single" w:sz="8" w:space="0" w:color="auto"/>
            </w:tcBorders>
            <w:vAlign w:val="center"/>
            <w:hideMark/>
          </w:tcPr>
          <w:p w14:paraId="5143D258" w14:textId="77777777" w:rsidR="00362E3A" w:rsidRPr="00362E3A" w:rsidRDefault="00362E3A" w:rsidP="00362E3A">
            <w:pPr>
              <w:rPr>
                <w:color w:val="000000"/>
                <w:sz w:val="16"/>
                <w:szCs w:val="16"/>
                <w:lang w:val="en-GB" w:eastAsia="en-GB"/>
              </w:rPr>
            </w:pPr>
          </w:p>
        </w:tc>
        <w:tc>
          <w:tcPr>
            <w:tcW w:w="458" w:type="dxa"/>
            <w:vMerge/>
            <w:tcBorders>
              <w:top w:val="nil"/>
              <w:left w:val="single" w:sz="8" w:space="0" w:color="auto"/>
              <w:bottom w:val="single" w:sz="8" w:space="0" w:color="000000"/>
              <w:right w:val="single" w:sz="8" w:space="0" w:color="auto"/>
            </w:tcBorders>
            <w:vAlign w:val="center"/>
            <w:hideMark/>
          </w:tcPr>
          <w:p w14:paraId="31E951B6"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5EF0817E"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4BA49876" w14:textId="77777777" w:rsidR="00362E3A" w:rsidRPr="00362E3A" w:rsidRDefault="00362E3A" w:rsidP="00362E3A">
            <w:pPr>
              <w:rPr>
                <w:color w:val="000000"/>
                <w:sz w:val="16"/>
                <w:szCs w:val="16"/>
                <w:lang w:val="en-GB" w:eastAsia="en-GB"/>
              </w:rPr>
            </w:pPr>
          </w:p>
        </w:tc>
        <w:tc>
          <w:tcPr>
            <w:tcW w:w="399" w:type="dxa"/>
            <w:vMerge/>
            <w:tcBorders>
              <w:top w:val="nil"/>
              <w:left w:val="single" w:sz="8" w:space="0" w:color="auto"/>
              <w:bottom w:val="single" w:sz="8" w:space="0" w:color="000000"/>
              <w:right w:val="single" w:sz="8" w:space="0" w:color="auto"/>
            </w:tcBorders>
            <w:vAlign w:val="center"/>
            <w:hideMark/>
          </w:tcPr>
          <w:p w14:paraId="0479D0F8"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5052755D" w14:textId="77777777" w:rsidR="00362E3A" w:rsidRPr="00362E3A" w:rsidRDefault="00362E3A" w:rsidP="00362E3A">
            <w:pPr>
              <w:rPr>
                <w:color w:val="000000"/>
                <w:sz w:val="16"/>
                <w:szCs w:val="16"/>
                <w:lang w:val="en-GB" w:eastAsia="en-GB"/>
              </w:rPr>
            </w:pPr>
          </w:p>
        </w:tc>
        <w:tc>
          <w:tcPr>
            <w:tcW w:w="477" w:type="dxa"/>
            <w:vMerge/>
            <w:tcBorders>
              <w:top w:val="nil"/>
              <w:left w:val="single" w:sz="8" w:space="0" w:color="auto"/>
              <w:bottom w:val="single" w:sz="8" w:space="0" w:color="000000"/>
              <w:right w:val="single" w:sz="8" w:space="0" w:color="auto"/>
            </w:tcBorders>
            <w:vAlign w:val="center"/>
            <w:hideMark/>
          </w:tcPr>
          <w:p w14:paraId="066D3E44" w14:textId="77777777" w:rsidR="00362E3A" w:rsidRPr="00362E3A" w:rsidRDefault="00362E3A" w:rsidP="00362E3A">
            <w:pPr>
              <w:rPr>
                <w:color w:val="000000"/>
                <w:sz w:val="16"/>
                <w:szCs w:val="16"/>
                <w:lang w:val="en-GB" w:eastAsia="en-GB"/>
              </w:rPr>
            </w:pPr>
          </w:p>
        </w:tc>
        <w:tc>
          <w:tcPr>
            <w:tcW w:w="359" w:type="dxa"/>
            <w:vMerge/>
            <w:tcBorders>
              <w:top w:val="nil"/>
              <w:left w:val="single" w:sz="8" w:space="0" w:color="auto"/>
              <w:bottom w:val="single" w:sz="8" w:space="0" w:color="000000"/>
              <w:right w:val="single" w:sz="8" w:space="0" w:color="auto"/>
            </w:tcBorders>
            <w:vAlign w:val="center"/>
            <w:hideMark/>
          </w:tcPr>
          <w:p w14:paraId="27FA6323" w14:textId="77777777" w:rsidR="00362E3A" w:rsidRPr="00362E3A" w:rsidRDefault="00362E3A" w:rsidP="00362E3A">
            <w:pPr>
              <w:rPr>
                <w:color w:val="000000"/>
                <w:sz w:val="16"/>
                <w:szCs w:val="16"/>
                <w:lang w:val="en-GB" w:eastAsia="en-GB"/>
              </w:rPr>
            </w:pPr>
          </w:p>
        </w:tc>
        <w:tc>
          <w:tcPr>
            <w:tcW w:w="399" w:type="dxa"/>
            <w:vMerge/>
            <w:tcBorders>
              <w:top w:val="nil"/>
              <w:left w:val="single" w:sz="8" w:space="0" w:color="auto"/>
              <w:bottom w:val="single" w:sz="8" w:space="0" w:color="000000"/>
              <w:right w:val="single" w:sz="8" w:space="0" w:color="auto"/>
            </w:tcBorders>
            <w:vAlign w:val="center"/>
            <w:hideMark/>
          </w:tcPr>
          <w:p w14:paraId="4BBA048A" w14:textId="77777777" w:rsidR="00362E3A" w:rsidRPr="00362E3A" w:rsidRDefault="00362E3A" w:rsidP="00362E3A">
            <w:pPr>
              <w:rPr>
                <w:color w:val="000000"/>
                <w:sz w:val="16"/>
                <w:szCs w:val="16"/>
                <w:lang w:val="en-GB" w:eastAsia="en-GB"/>
              </w:rPr>
            </w:pPr>
          </w:p>
        </w:tc>
        <w:tc>
          <w:tcPr>
            <w:tcW w:w="339" w:type="dxa"/>
            <w:vMerge/>
            <w:tcBorders>
              <w:top w:val="nil"/>
              <w:left w:val="single" w:sz="8" w:space="0" w:color="auto"/>
              <w:bottom w:val="single" w:sz="8" w:space="0" w:color="000000"/>
              <w:right w:val="single" w:sz="8" w:space="0" w:color="auto"/>
            </w:tcBorders>
            <w:vAlign w:val="center"/>
            <w:hideMark/>
          </w:tcPr>
          <w:p w14:paraId="3A4CFF45"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36E9CB70" w14:textId="77777777" w:rsidR="00362E3A" w:rsidRPr="00362E3A" w:rsidRDefault="00362E3A" w:rsidP="00362E3A">
            <w:pPr>
              <w:rPr>
                <w:color w:val="000000"/>
                <w:sz w:val="16"/>
                <w:szCs w:val="16"/>
                <w:lang w:val="en-GB" w:eastAsia="en-GB"/>
              </w:rPr>
            </w:pPr>
          </w:p>
        </w:tc>
        <w:tc>
          <w:tcPr>
            <w:tcW w:w="36" w:type="dxa"/>
            <w:vAlign w:val="center"/>
            <w:hideMark/>
          </w:tcPr>
          <w:p w14:paraId="422E6B91" w14:textId="77777777" w:rsidR="00362E3A" w:rsidRPr="00362E3A" w:rsidRDefault="00362E3A" w:rsidP="00362E3A">
            <w:pPr>
              <w:rPr>
                <w:sz w:val="20"/>
                <w:szCs w:val="20"/>
                <w:lang w:val="en-GB" w:eastAsia="en-GB"/>
              </w:rPr>
            </w:pPr>
          </w:p>
        </w:tc>
      </w:tr>
      <w:tr w:rsidR="00362E3A" w:rsidRPr="00362E3A" w14:paraId="4970A5E9" w14:textId="77777777" w:rsidTr="00362E3A">
        <w:trPr>
          <w:trHeight w:val="300"/>
        </w:trPr>
        <w:tc>
          <w:tcPr>
            <w:tcW w:w="260" w:type="dxa"/>
            <w:vMerge/>
            <w:tcBorders>
              <w:top w:val="nil"/>
              <w:left w:val="single" w:sz="8" w:space="0" w:color="auto"/>
              <w:bottom w:val="single" w:sz="8" w:space="0" w:color="000000"/>
              <w:right w:val="single" w:sz="8" w:space="0" w:color="auto"/>
            </w:tcBorders>
            <w:vAlign w:val="center"/>
            <w:hideMark/>
          </w:tcPr>
          <w:p w14:paraId="29D43838" w14:textId="77777777" w:rsidR="00362E3A" w:rsidRPr="00362E3A" w:rsidRDefault="00362E3A" w:rsidP="00362E3A">
            <w:pPr>
              <w:rPr>
                <w:color w:val="000000"/>
                <w:sz w:val="16"/>
                <w:szCs w:val="16"/>
                <w:lang w:val="en-GB" w:eastAsia="en-GB"/>
              </w:rPr>
            </w:pPr>
          </w:p>
        </w:tc>
        <w:tc>
          <w:tcPr>
            <w:tcW w:w="2019" w:type="dxa"/>
            <w:vMerge/>
            <w:tcBorders>
              <w:top w:val="nil"/>
              <w:left w:val="single" w:sz="8" w:space="0" w:color="auto"/>
              <w:bottom w:val="single" w:sz="8" w:space="0" w:color="000000"/>
              <w:right w:val="single" w:sz="8" w:space="0" w:color="auto"/>
            </w:tcBorders>
            <w:vAlign w:val="center"/>
            <w:hideMark/>
          </w:tcPr>
          <w:p w14:paraId="4D7D9668" w14:textId="77777777" w:rsidR="00362E3A" w:rsidRPr="00362E3A" w:rsidRDefault="00362E3A" w:rsidP="00362E3A">
            <w:pPr>
              <w:rPr>
                <w:sz w:val="16"/>
                <w:szCs w:val="16"/>
                <w:lang w:val="en-GB" w:eastAsia="en-GB"/>
              </w:rPr>
            </w:pPr>
          </w:p>
        </w:tc>
        <w:tc>
          <w:tcPr>
            <w:tcW w:w="1997" w:type="dxa"/>
            <w:vMerge/>
            <w:tcBorders>
              <w:top w:val="nil"/>
              <w:left w:val="single" w:sz="8" w:space="0" w:color="auto"/>
              <w:bottom w:val="single" w:sz="8" w:space="0" w:color="000000"/>
              <w:right w:val="single" w:sz="8" w:space="0" w:color="auto"/>
            </w:tcBorders>
            <w:vAlign w:val="center"/>
            <w:hideMark/>
          </w:tcPr>
          <w:p w14:paraId="65FFFA5B" w14:textId="77777777" w:rsidR="00362E3A" w:rsidRPr="00362E3A" w:rsidRDefault="00362E3A" w:rsidP="00362E3A">
            <w:pPr>
              <w:rPr>
                <w:color w:val="000000"/>
                <w:sz w:val="16"/>
                <w:szCs w:val="16"/>
                <w:lang w:val="en-GB" w:eastAsia="en-GB"/>
              </w:rPr>
            </w:pPr>
          </w:p>
        </w:tc>
        <w:tc>
          <w:tcPr>
            <w:tcW w:w="360" w:type="dxa"/>
            <w:vMerge/>
            <w:tcBorders>
              <w:top w:val="nil"/>
              <w:left w:val="single" w:sz="8" w:space="0" w:color="auto"/>
              <w:bottom w:val="single" w:sz="8" w:space="0" w:color="000000"/>
              <w:right w:val="single" w:sz="8" w:space="0" w:color="auto"/>
            </w:tcBorders>
            <w:vAlign w:val="center"/>
            <w:hideMark/>
          </w:tcPr>
          <w:p w14:paraId="28346873" w14:textId="77777777" w:rsidR="00362E3A" w:rsidRPr="00362E3A" w:rsidRDefault="00362E3A" w:rsidP="00362E3A">
            <w:pPr>
              <w:rPr>
                <w:color w:val="000000"/>
                <w:sz w:val="16"/>
                <w:szCs w:val="16"/>
                <w:lang w:val="en-GB" w:eastAsia="en-GB"/>
              </w:rPr>
            </w:pPr>
          </w:p>
        </w:tc>
        <w:tc>
          <w:tcPr>
            <w:tcW w:w="401" w:type="dxa"/>
            <w:tcBorders>
              <w:top w:val="nil"/>
              <w:left w:val="nil"/>
              <w:bottom w:val="single" w:sz="8" w:space="0" w:color="auto"/>
              <w:right w:val="single" w:sz="8" w:space="0" w:color="auto"/>
            </w:tcBorders>
            <w:shd w:val="clear" w:color="000000" w:fill="FFFFFF"/>
            <w:vAlign w:val="center"/>
            <w:hideMark/>
          </w:tcPr>
          <w:p w14:paraId="7D97D31F"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13</w:t>
            </w:r>
          </w:p>
        </w:tc>
        <w:tc>
          <w:tcPr>
            <w:tcW w:w="400" w:type="dxa"/>
            <w:tcBorders>
              <w:top w:val="nil"/>
              <w:left w:val="nil"/>
              <w:bottom w:val="single" w:sz="8" w:space="0" w:color="auto"/>
              <w:right w:val="single" w:sz="8" w:space="0" w:color="auto"/>
            </w:tcBorders>
            <w:shd w:val="clear" w:color="000000" w:fill="FFFFFF"/>
            <w:vAlign w:val="center"/>
            <w:hideMark/>
          </w:tcPr>
          <w:p w14:paraId="448B5A2D"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14</w:t>
            </w:r>
          </w:p>
        </w:tc>
        <w:tc>
          <w:tcPr>
            <w:tcW w:w="400" w:type="dxa"/>
            <w:tcBorders>
              <w:top w:val="nil"/>
              <w:left w:val="nil"/>
              <w:bottom w:val="single" w:sz="8" w:space="0" w:color="auto"/>
              <w:right w:val="nil"/>
            </w:tcBorders>
            <w:shd w:val="clear" w:color="000000" w:fill="FFFFFF"/>
            <w:vAlign w:val="center"/>
            <w:hideMark/>
          </w:tcPr>
          <w:p w14:paraId="310F4B63"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24</w:t>
            </w:r>
          </w:p>
        </w:tc>
        <w:tc>
          <w:tcPr>
            <w:tcW w:w="400" w:type="dxa"/>
            <w:tcBorders>
              <w:top w:val="nil"/>
              <w:left w:val="single" w:sz="8" w:space="0" w:color="auto"/>
              <w:bottom w:val="single" w:sz="8" w:space="0" w:color="auto"/>
              <w:right w:val="nil"/>
            </w:tcBorders>
            <w:shd w:val="clear" w:color="000000" w:fill="FFFFFF"/>
            <w:vAlign w:val="center"/>
            <w:hideMark/>
          </w:tcPr>
          <w:p w14:paraId="32CBE30B"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32</w:t>
            </w:r>
          </w:p>
        </w:tc>
        <w:tc>
          <w:tcPr>
            <w:tcW w:w="400" w:type="dxa"/>
            <w:tcBorders>
              <w:top w:val="nil"/>
              <w:left w:val="single" w:sz="8" w:space="0" w:color="auto"/>
              <w:bottom w:val="single" w:sz="8" w:space="0" w:color="auto"/>
              <w:right w:val="nil"/>
            </w:tcBorders>
            <w:shd w:val="clear" w:color="000000" w:fill="FFFFFF"/>
            <w:vAlign w:val="center"/>
            <w:hideMark/>
          </w:tcPr>
          <w:p w14:paraId="52D1DAD0"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vMerge/>
            <w:tcBorders>
              <w:top w:val="nil"/>
              <w:left w:val="single" w:sz="8" w:space="0" w:color="auto"/>
              <w:bottom w:val="single" w:sz="8" w:space="0" w:color="000000"/>
              <w:right w:val="single" w:sz="8" w:space="0" w:color="auto"/>
            </w:tcBorders>
            <w:vAlign w:val="center"/>
            <w:hideMark/>
          </w:tcPr>
          <w:p w14:paraId="57C431C8" w14:textId="77777777" w:rsidR="00362E3A" w:rsidRPr="00362E3A" w:rsidRDefault="00362E3A" w:rsidP="00362E3A">
            <w:pPr>
              <w:rPr>
                <w:color w:val="000000"/>
                <w:sz w:val="14"/>
                <w:szCs w:val="14"/>
                <w:lang w:val="en-GB" w:eastAsia="en-GB"/>
              </w:rPr>
            </w:pPr>
          </w:p>
        </w:tc>
        <w:tc>
          <w:tcPr>
            <w:tcW w:w="400" w:type="dxa"/>
            <w:vMerge/>
            <w:tcBorders>
              <w:top w:val="nil"/>
              <w:left w:val="single" w:sz="8" w:space="0" w:color="auto"/>
              <w:bottom w:val="single" w:sz="8" w:space="0" w:color="000000"/>
              <w:right w:val="single" w:sz="8" w:space="0" w:color="auto"/>
            </w:tcBorders>
            <w:vAlign w:val="center"/>
            <w:hideMark/>
          </w:tcPr>
          <w:p w14:paraId="1CB6A5CB" w14:textId="77777777" w:rsidR="00362E3A" w:rsidRPr="00362E3A" w:rsidRDefault="00362E3A" w:rsidP="00362E3A">
            <w:pPr>
              <w:rPr>
                <w:color w:val="000000"/>
                <w:sz w:val="14"/>
                <w:szCs w:val="14"/>
                <w:lang w:val="en-GB" w:eastAsia="en-GB"/>
              </w:rPr>
            </w:pPr>
          </w:p>
        </w:tc>
        <w:tc>
          <w:tcPr>
            <w:tcW w:w="400" w:type="dxa"/>
            <w:vMerge/>
            <w:tcBorders>
              <w:top w:val="nil"/>
              <w:left w:val="single" w:sz="8" w:space="0" w:color="auto"/>
              <w:bottom w:val="single" w:sz="8" w:space="0" w:color="000000"/>
              <w:right w:val="single" w:sz="8" w:space="0" w:color="auto"/>
            </w:tcBorders>
            <w:vAlign w:val="center"/>
            <w:hideMark/>
          </w:tcPr>
          <w:p w14:paraId="260311F2" w14:textId="77777777" w:rsidR="00362E3A" w:rsidRPr="00362E3A" w:rsidRDefault="00362E3A" w:rsidP="00362E3A">
            <w:pPr>
              <w:rPr>
                <w:color w:val="000000"/>
                <w:sz w:val="14"/>
                <w:szCs w:val="14"/>
                <w:lang w:val="en-GB" w:eastAsia="en-GB"/>
              </w:rPr>
            </w:pPr>
          </w:p>
        </w:tc>
        <w:tc>
          <w:tcPr>
            <w:tcW w:w="400" w:type="dxa"/>
            <w:vMerge/>
            <w:tcBorders>
              <w:top w:val="nil"/>
              <w:left w:val="single" w:sz="8" w:space="0" w:color="auto"/>
              <w:bottom w:val="single" w:sz="8" w:space="0" w:color="000000"/>
              <w:right w:val="single" w:sz="8" w:space="0" w:color="auto"/>
            </w:tcBorders>
            <w:vAlign w:val="center"/>
            <w:hideMark/>
          </w:tcPr>
          <w:p w14:paraId="5ED44967" w14:textId="77777777" w:rsidR="00362E3A" w:rsidRPr="00362E3A" w:rsidRDefault="00362E3A" w:rsidP="00362E3A">
            <w:pPr>
              <w:rPr>
                <w:color w:val="000000"/>
                <w:sz w:val="14"/>
                <w:szCs w:val="14"/>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1110E21E" w14:textId="77777777" w:rsidR="00362E3A" w:rsidRPr="00362E3A" w:rsidRDefault="00362E3A" w:rsidP="00362E3A">
            <w:pPr>
              <w:rPr>
                <w:color w:val="000000"/>
                <w:sz w:val="16"/>
                <w:szCs w:val="16"/>
                <w:lang w:val="en-GB" w:eastAsia="en-GB"/>
              </w:rPr>
            </w:pPr>
          </w:p>
        </w:tc>
        <w:tc>
          <w:tcPr>
            <w:tcW w:w="398" w:type="dxa"/>
            <w:vMerge/>
            <w:tcBorders>
              <w:top w:val="nil"/>
              <w:left w:val="single" w:sz="8" w:space="0" w:color="auto"/>
              <w:bottom w:val="single" w:sz="8" w:space="0" w:color="000000"/>
              <w:right w:val="single" w:sz="8" w:space="0" w:color="auto"/>
            </w:tcBorders>
            <w:vAlign w:val="center"/>
            <w:hideMark/>
          </w:tcPr>
          <w:p w14:paraId="4FBF4960"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786ED5B7"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4F09D89F"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47C83170" w14:textId="77777777" w:rsidR="00362E3A" w:rsidRPr="00362E3A" w:rsidRDefault="00362E3A" w:rsidP="00362E3A">
            <w:pPr>
              <w:rPr>
                <w:color w:val="000000"/>
                <w:sz w:val="16"/>
                <w:szCs w:val="16"/>
                <w:lang w:val="en-GB" w:eastAsia="en-GB"/>
              </w:rPr>
            </w:pPr>
          </w:p>
        </w:tc>
        <w:tc>
          <w:tcPr>
            <w:tcW w:w="477" w:type="dxa"/>
            <w:vMerge/>
            <w:tcBorders>
              <w:top w:val="nil"/>
              <w:left w:val="single" w:sz="8" w:space="0" w:color="auto"/>
              <w:bottom w:val="single" w:sz="8" w:space="0" w:color="000000"/>
              <w:right w:val="single" w:sz="8" w:space="0" w:color="auto"/>
            </w:tcBorders>
            <w:vAlign w:val="center"/>
            <w:hideMark/>
          </w:tcPr>
          <w:p w14:paraId="661D822F" w14:textId="77777777" w:rsidR="00362E3A" w:rsidRPr="00362E3A" w:rsidRDefault="00362E3A" w:rsidP="00362E3A">
            <w:pPr>
              <w:rPr>
                <w:color w:val="000000"/>
                <w:sz w:val="16"/>
                <w:szCs w:val="16"/>
                <w:lang w:val="en-GB" w:eastAsia="en-GB"/>
              </w:rPr>
            </w:pPr>
          </w:p>
        </w:tc>
        <w:tc>
          <w:tcPr>
            <w:tcW w:w="675" w:type="dxa"/>
            <w:vMerge/>
            <w:tcBorders>
              <w:top w:val="nil"/>
              <w:left w:val="single" w:sz="8" w:space="0" w:color="auto"/>
              <w:bottom w:val="single" w:sz="8" w:space="0" w:color="000000"/>
              <w:right w:val="single" w:sz="8" w:space="0" w:color="auto"/>
            </w:tcBorders>
            <w:vAlign w:val="center"/>
            <w:hideMark/>
          </w:tcPr>
          <w:p w14:paraId="15181F84"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597DC7A5" w14:textId="77777777" w:rsidR="00362E3A" w:rsidRPr="00362E3A" w:rsidRDefault="00362E3A" w:rsidP="00362E3A">
            <w:pPr>
              <w:rPr>
                <w:color w:val="000000"/>
                <w:sz w:val="16"/>
                <w:szCs w:val="16"/>
                <w:lang w:val="en-GB" w:eastAsia="en-GB"/>
              </w:rPr>
            </w:pPr>
          </w:p>
        </w:tc>
        <w:tc>
          <w:tcPr>
            <w:tcW w:w="675" w:type="dxa"/>
            <w:vMerge/>
            <w:tcBorders>
              <w:top w:val="nil"/>
              <w:left w:val="single" w:sz="8" w:space="0" w:color="auto"/>
              <w:bottom w:val="single" w:sz="8" w:space="0" w:color="000000"/>
              <w:right w:val="single" w:sz="8" w:space="0" w:color="auto"/>
            </w:tcBorders>
            <w:vAlign w:val="center"/>
            <w:hideMark/>
          </w:tcPr>
          <w:p w14:paraId="4960E3BA" w14:textId="77777777" w:rsidR="00362E3A" w:rsidRPr="00362E3A" w:rsidRDefault="00362E3A" w:rsidP="00362E3A">
            <w:pPr>
              <w:rPr>
                <w:color w:val="000000"/>
                <w:sz w:val="16"/>
                <w:szCs w:val="16"/>
                <w:lang w:val="en-GB" w:eastAsia="en-GB"/>
              </w:rPr>
            </w:pPr>
          </w:p>
        </w:tc>
        <w:tc>
          <w:tcPr>
            <w:tcW w:w="458" w:type="dxa"/>
            <w:vMerge/>
            <w:tcBorders>
              <w:top w:val="nil"/>
              <w:left w:val="single" w:sz="8" w:space="0" w:color="auto"/>
              <w:bottom w:val="single" w:sz="8" w:space="0" w:color="000000"/>
              <w:right w:val="single" w:sz="8" w:space="0" w:color="auto"/>
            </w:tcBorders>
            <w:vAlign w:val="center"/>
            <w:hideMark/>
          </w:tcPr>
          <w:p w14:paraId="250D27CB"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04BC6CB1"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4BA282E3" w14:textId="77777777" w:rsidR="00362E3A" w:rsidRPr="00362E3A" w:rsidRDefault="00362E3A" w:rsidP="00362E3A">
            <w:pPr>
              <w:rPr>
                <w:color w:val="000000"/>
                <w:sz w:val="16"/>
                <w:szCs w:val="16"/>
                <w:lang w:val="en-GB" w:eastAsia="en-GB"/>
              </w:rPr>
            </w:pPr>
          </w:p>
        </w:tc>
        <w:tc>
          <w:tcPr>
            <w:tcW w:w="399" w:type="dxa"/>
            <w:vMerge/>
            <w:tcBorders>
              <w:top w:val="nil"/>
              <w:left w:val="single" w:sz="8" w:space="0" w:color="auto"/>
              <w:bottom w:val="single" w:sz="8" w:space="0" w:color="000000"/>
              <w:right w:val="single" w:sz="8" w:space="0" w:color="auto"/>
            </w:tcBorders>
            <w:vAlign w:val="center"/>
            <w:hideMark/>
          </w:tcPr>
          <w:p w14:paraId="34842E55"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4DF253FC" w14:textId="77777777" w:rsidR="00362E3A" w:rsidRPr="00362E3A" w:rsidRDefault="00362E3A" w:rsidP="00362E3A">
            <w:pPr>
              <w:rPr>
                <w:color w:val="000000"/>
                <w:sz w:val="16"/>
                <w:szCs w:val="16"/>
                <w:lang w:val="en-GB" w:eastAsia="en-GB"/>
              </w:rPr>
            </w:pPr>
          </w:p>
        </w:tc>
        <w:tc>
          <w:tcPr>
            <w:tcW w:w="477" w:type="dxa"/>
            <w:vMerge/>
            <w:tcBorders>
              <w:top w:val="nil"/>
              <w:left w:val="single" w:sz="8" w:space="0" w:color="auto"/>
              <w:bottom w:val="single" w:sz="8" w:space="0" w:color="000000"/>
              <w:right w:val="single" w:sz="8" w:space="0" w:color="auto"/>
            </w:tcBorders>
            <w:vAlign w:val="center"/>
            <w:hideMark/>
          </w:tcPr>
          <w:p w14:paraId="648CD3F8" w14:textId="77777777" w:rsidR="00362E3A" w:rsidRPr="00362E3A" w:rsidRDefault="00362E3A" w:rsidP="00362E3A">
            <w:pPr>
              <w:rPr>
                <w:color w:val="000000"/>
                <w:sz w:val="16"/>
                <w:szCs w:val="16"/>
                <w:lang w:val="en-GB" w:eastAsia="en-GB"/>
              </w:rPr>
            </w:pPr>
          </w:p>
        </w:tc>
        <w:tc>
          <w:tcPr>
            <w:tcW w:w="359" w:type="dxa"/>
            <w:vMerge/>
            <w:tcBorders>
              <w:top w:val="nil"/>
              <w:left w:val="single" w:sz="8" w:space="0" w:color="auto"/>
              <w:bottom w:val="single" w:sz="8" w:space="0" w:color="000000"/>
              <w:right w:val="single" w:sz="8" w:space="0" w:color="auto"/>
            </w:tcBorders>
            <w:vAlign w:val="center"/>
            <w:hideMark/>
          </w:tcPr>
          <w:p w14:paraId="09ACC0BE" w14:textId="77777777" w:rsidR="00362E3A" w:rsidRPr="00362E3A" w:rsidRDefault="00362E3A" w:rsidP="00362E3A">
            <w:pPr>
              <w:rPr>
                <w:color w:val="000000"/>
                <w:sz w:val="16"/>
                <w:szCs w:val="16"/>
                <w:lang w:val="en-GB" w:eastAsia="en-GB"/>
              </w:rPr>
            </w:pPr>
          </w:p>
        </w:tc>
        <w:tc>
          <w:tcPr>
            <w:tcW w:w="399" w:type="dxa"/>
            <w:vMerge/>
            <w:tcBorders>
              <w:top w:val="nil"/>
              <w:left w:val="single" w:sz="8" w:space="0" w:color="auto"/>
              <w:bottom w:val="single" w:sz="8" w:space="0" w:color="000000"/>
              <w:right w:val="single" w:sz="8" w:space="0" w:color="auto"/>
            </w:tcBorders>
            <w:vAlign w:val="center"/>
            <w:hideMark/>
          </w:tcPr>
          <w:p w14:paraId="436ADEDD" w14:textId="77777777" w:rsidR="00362E3A" w:rsidRPr="00362E3A" w:rsidRDefault="00362E3A" w:rsidP="00362E3A">
            <w:pPr>
              <w:rPr>
                <w:color w:val="000000"/>
                <w:sz w:val="16"/>
                <w:szCs w:val="16"/>
                <w:lang w:val="en-GB" w:eastAsia="en-GB"/>
              </w:rPr>
            </w:pPr>
          </w:p>
        </w:tc>
        <w:tc>
          <w:tcPr>
            <w:tcW w:w="339" w:type="dxa"/>
            <w:vMerge/>
            <w:tcBorders>
              <w:top w:val="nil"/>
              <w:left w:val="single" w:sz="8" w:space="0" w:color="auto"/>
              <w:bottom w:val="single" w:sz="8" w:space="0" w:color="000000"/>
              <w:right w:val="single" w:sz="8" w:space="0" w:color="auto"/>
            </w:tcBorders>
            <w:vAlign w:val="center"/>
            <w:hideMark/>
          </w:tcPr>
          <w:p w14:paraId="75F493B5"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42D37546" w14:textId="77777777" w:rsidR="00362E3A" w:rsidRPr="00362E3A" w:rsidRDefault="00362E3A" w:rsidP="00362E3A">
            <w:pPr>
              <w:rPr>
                <w:color w:val="000000"/>
                <w:sz w:val="16"/>
                <w:szCs w:val="16"/>
                <w:lang w:val="en-GB" w:eastAsia="en-GB"/>
              </w:rPr>
            </w:pPr>
          </w:p>
        </w:tc>
        <w:tc>
          <w:tcPr>
            <w:tcW w:w="36" w:type="dxa"/>
            <w:vAlign w:val="center"/>
            <w:hideMark/>
          </w:tcPr>
          <w:p w14:paraId="4546D546" w14:textId="77777777" w:rsidR="00362E3A" w:rsidRPr="00362E3A" w:rsidRDefault="00362E3A" w:rsidP="00362E3A">
            <w:pPr>
              <w:rPr>
                <w:sz w:val="20"/>
                <w:szCs w:val="20"/>
                <w:lang w:val="en-GB" w:eastAsia="en-GB"/>
              </w:rPr>
            </w:pPr>
          </w:p>
        </w:tc>
      </w:tr>
      <w:tr w:rsidR="00362E3A" w:rsidRPr="00362E3A" w14:paraId="1B737CD4" w14:textId="77777777" w:rsidTr="00362E3A">
        <w:trPr>
          <w:trHeight w:val="588"/>
        </w:trPr>
        <w:tc>
          <w:tcPr>
            <w:tcW w:w="26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199C06D"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19</w:t>
            </w:r>
          </w:p>
        </w:tc>
        <w:tc>
          <w:tcPr>
            <w:tcW w:w="2019"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277D4D7" w14:textId="77777777" w:rsidR="00362E3A" w:rsidRPr="00362E3A" w:rsidRDefault="00362E3A" w:rsidP="00362E3A">
            <w:pPr>
              <w:rPr>
                <w:sz w:val="16"/>
                <w:szCs w:val="16"/>
                <w:lang w:val="en-GB" w:eastAsia="en-GB"/>
              </w:rPr>
            </w:pPr>
            <w:r w:rsidRPr="00362E3A">
              <w:rPr>
                <w:sz w:val="16"/>
                <w:szCs w:val="16"/>
                <w:lang w:val="en-GB" w:eastAsia="en-GB"/>
              </w:rPr>
              <w:t>РАКИЋ  ДАНИЈЕЛА</w:t>
            </w:r>
          </w:p>
        </w:tc>
        <w:tc>
          <w:tcPr>
            <w:tcW w:w="1997" w:type="dxa"/>
            <w:tcBorders>
              <w:top w:val="nil"/>
              <w:left w:val="nil"/>
              <w:bottom w:val="single" w:sz="8" w:space="0" w:color="auto"/>
              <w:right w:val="single" w:sz="8" w:space="0" w:color="auto"/>
            </w:tcBorders>
            <w:shd w:val="clear" w:color="000000" w:fill="FFFFFF"/>
            <w:vAlign w:val="center"/>
            <w:hideMark/>
          </w:tcPr>
          <w:p w14:paraId="4A2CFB45"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Социологија</w:t>
            </w:r>
          </w:p>
        </w:tc>
        <w:tc>
          <w:tcPr>
            <w:tcW w:w="36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AB07020"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А</w:t>
            </w:r>
          </w:p>
        </w:tc>
        <w:tc>
          <w:tcPr>
            <w:tcW w:w="401" w:type="dxa"/>
            <w:tcBorders>
              <w:top w:val="nil"/>
              <w:left w:val="nil"/>
              <w:bottom w:val="single" w:sz="8" w:space="0" w:color="auto"/>
              <w:right w:val="single" w:sz="8" w:space="0" w:color="auto"/>
            </w:tcBorders>
            <w:shd w:val="clear" w:color="000000" w:fill="FFFFFF"/>
            <w:vAlign w:val="center"/>
            <w:hideMark/>
          </w:tcPr>
          <w:p w14:paraId="1DCA55FE"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32</w:t>
            </w:r>
          </w:p>
        </w:tc>
        <w:tc>
          <w:tcPr>
            <w:tcW w:w="400" w:type="dxa"/>
            <w:tcBorders>
              <w:top w:val="nil"/>
              <w:left w:val="nil"/>
              <w:bottom w:val="single" w:sz="8" w:space="0" w:color="auto"/>
              <w:right w:val="single" w:sz="8" w:space="0" w:color="auto"/>
            </w:tcBorders>
            <w:shd w:val="clear" w:color="000000" w:fill="FFFFFF"/>
            <w:vAlign w:val="center"/>
            <w:hideMark/>
          </w:tcPr>
          <w:p w14:paraId="7651A6FE"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3580678B"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A111059"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BACD970"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511E4C84"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26A51F3"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3D6A3A2"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2C5034DA"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1C084F1D"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w:t>
            </w:r>
          </w:p>
        </w:tc>
        <w:tc>
          <w:tcPr>
            <w:tcW w:w="398"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5CFBCB1"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7</w:t>
            </w:r>
          </w:p>
        </w:tc>
        <w:tc>
          <w:tcPr>
            <w:tcW w:w="27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0D868BC6"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1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7DACEA9E"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1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6DB1985F"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477"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512F60C8"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675"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21A0C4A1"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1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2FA42483"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4</w:t>
            </w:r>
          </w:p>
        </w:tc>
        <w:tc>
          <w:tcPr>
            <w:tcW w:w="675"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47198F21"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458"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3A94C127"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27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77C2B8AD"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27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0433B7F1"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9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4F244C07"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0,5</w:t>
            </w:r>
          </w:p>
        </w:tc>
        <w:tc>
          <w:tcPr>
            <w:tcW w:w="27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3E857A37"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477"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21AE695F"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5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3B0D2FBD"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0,5</w:t>
            </w:r>
          </w:p>
        </w:tc>
        <w:tc>
          <w:tcPr>
            <w:tcW w:w="39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03ED316B"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0,5</w:t>
            </w:r>
          </w:p>
        </w:tc>
        <w:tc>
          <w:tcPr>
            <w:tcW w:w="33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3D8D7B7C"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0,5</w:t>
            </w:r>
          </w:p>
        </w:tc>
        <w:tc>
          <w:tcPr>
            <w:tcW w:w="27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77C724ED"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14</w:t>
            </w:r>
          </w:p>
        </w:tc>
        <w:tc>
          <w:tcPr>
            <w:tcW w:w="36" w:type="dxa"/>
            <w:vAlign w:val="center"/>
            <w:hideMark/>
          </w:tcPr>
          <w:p w14:paraId="2DE092FB" w14:textId="77777777" w:rsidR="00362E3A" w:rsidRPr="00362E3A" w:rsidRDefault="00362E3A" w:rsidP="00362E3A">
            <w:pPr>
              <w:rPr>
                <w:sz w:val="20"/>
                <w:szCs w:val="20"/>
                <w:lang w:val="en-GB" w:eastAsia="en-GB"/>
              </w:rPr>
            </w:pPr>
          </w:p>
        </w:tc>
      </w:tr>
      <w:tr w:rsidR="00362E3A" w:rsidRPr="00362E3A" w14:paraId="1790598C" w14:textId="77777777" w:rsidTr="00362E3A">
        <w:trPr>
          <w:trHeight w:val="300"/>
        </w:trPr>
        <w:tc>
          <w:tcPr>
            <w:tcW w:w="260" w:type="dxa"/>
            <w:vMerge/>
            <w:tcBorders>
              <w:top w:val="nil"/>
              <w:left w:val="single" w:sz="8" w:space="0" w:color="auto"/>
              <w:bottom w:val="single" w:sz="8" w:space="0" w:color="000000"/>
              <w:right w:val="single" w:sz="8" w:space="0" w:color="auto"/>
            </w:tcBorders>
            <w:vAlign w:val="center"/>
            <w:hideMark/>
          </w:tcPr>
          <w:p w14:paraId="38889C18" w14:textId="77777777" w:rsidR="00362E3A" w:rsidRPr="00362E3A" w:rsidRDefault="00362E3A" w:rsidP="00362E3A">
            <w:pPr>
              <w:rPr>
                <w:color w:val="000000"/>
                <w:sz w:val="16"/>
                <w:szCs w:val="16"/>
                <w:lang w:val="en-GB" w:eastAsia="en-GB"/>
              </w:rPr>
            </w:pPr>
          </w:p>
        </w:tc>
        <w:tc>
          <w:tcPr>
            <w:tcW w:w="2019" w:type="dxa"/>
            <w:vMerge/>
            <w:tcBorders>
              <w:top w:val="nil"/>
              <w:left w:val="single" w:sz="8" w:space="0" w:color="auto"/>
              <w:bottom w:val="single" w:sz="8" w:space="0" w:color="000000"/>
              <w:right w:val="single" w:sz="8" w:space="0" w:color="auto"/>
            </w:tcBorders>
            <w:vAlign w:val="center"/>
            <w:hideMark/>
          </w:tcPr>
          <w:p w14:paraId="6BD91EB5" w14:textId="77777777" w:rsidR="00362E3A" w:rsidRPr="00362E3A" w:rsidRDefault="00362E3A" w:rsidP="00362E3A">
            <w:pPr>
              <w:rPr>
                <w:sz w:val="16"/>
                <w:szCs w:val="16"/>
                <w:lang w:val="en-GB" w:eastAsia="en-GB"/>
              </w:rPr>
            </w:pPr>
          </w:p>
        </w:tc>
        <w:tc>
          <w:tcPr>
            <w:tcW w:w="1997" w:type="dxa"/>
            <w:tcBorders>
              <w:top w:val="nil"/>
              <w:left w:val="nil"/>
              <w:bottom w:val="nil"/>
              <w:right w:val="single" w:sz="8" w:space="0" w:color="auto"/>
            </w:tcBorders>
            <w:shd w:val="clear" w:color="000000" w:fill="FFFFFF"/>
            <w:vAlign w:val="center"/>
            <w:hideMark/>
          </w:tcPr>
          <w:p w14:paraId="037BE55E"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Устав и права грађана</w:t>
            </w:r>
          </w:p>
        </w:tc>
        <w:tc>
          <w:tcPr>
            <w:tcW w:w="360" w:type="dxa"/>
            <w:vMerge/>
            <w:tcBorders>
              <w:top w:val="nil"/>
              <w:left w:val="single" w:sz="8" w:space="0" w:color="auto"/>
              <w:bottom w:val="single" w:sz="8" w:space="0" w:color="000000"/>
              <w:right w:val="single" w:sz="8" w:space="0" w:color="auto"/>
            </w:tcBorders>
            <w:vAlign w:val="center"/>
            <w:hideMark/>
          </w:tcPr>
          <w:p w14:paraId="431AF1EF" w14:textId="77777777" w:rsidR="00362E3A" w:rsidRPr="00362E3A" w:rsidRDefault="00362E3A" w:rsidP="00362E3A">
            <w:pPr>
              <w:rPr>
                <w:color w:val="000000"/>
                <w:sz w:val="16"/>
                <w:szCs w:val="16"/>
                <w:lang w:val="en-GB" w:eastAsia="en-GB"/>
              </w:rPr>
            </w:pPr>
          </w:p>
        </w:tc>
        <w:tc>
          <w:tcPr>
            <w:tcW w:w="401" w:type="dxa"/>
            <w:tcBorders>
              <w:top w:val="nil"/>
              <w:left w:val="nil"/>
              <w:bottom w:val="single" w:sz="8" w:space="0" w:color="auto"/>
              <w:right w:val="single" w:sz="8" w:space="0" w:color="auto"/>
            </w:tcBorders>
            <w:shd w:val="clear" w:color="000000" w:fill="FFFFFF"/>
            <w:vAlign w:val="center"/>
            <w:hideMark/>
          </w:tcPr>
          <w:p w14:paraId="7BC02CCC"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41</w:t>
            </w:r>
          </w:p>
        </w:tc>
        <w:tc>
          <w:tcPr>
            <w:tcW w:w="400" w:type="dxa"/>
            <w:tcBorders>
              <w:top w:val="nil"/>
              <w:left w:val="nil"/>
              <w:bottom w:val="single" w:sz="8" w:space="0" w:color="auto"/>
              <w:right w:val="single" w:sz="8" w:space="0" w:color="auto"/>
            </w:tcBorders>
            <w:shd w:val="clear" w:color="000000" w:fill="FFFFFF"/>
            <w:vAlign w:val="center"/>
            <w:hideMark/>
          </w:tcPr>
          <w:p w14:paraId="1683792F"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42</w:t>
            </w:r>
          </w:p>
        </w:tc>
        <w:tc>
          <w:tcPr>
            <w:tcW w:w="400" w:type="dxa"/>
            <w:tcBorders>
              <w:top w:val="nil"/>
              <w:left w:val="nil"/>
              <w:bottom w:val="single" w:sz="8" w:space="0" w:color="auto"/>
              <w:right w:val="single" w:sz="8" w:space="0" w:color="auto"/>
            </w:tcBorders>
            <w:shd w:val="clear" w:color="000000" w:fill="FFFFFF"/>
            <w:vAlign w:val="center"/>
            <w:hideMark/>
          </w:tcPr>
          <w:p w14:paraId="4CCCC947"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34</w:t>
            </w:r>
          </w:p>
        </w:tc>
        <w:tc>
          <w:tcPr>
            <w:tcW w:w="400" w:type="dxa"/>
            <w:tcBorders>
              <w:top w:val="nil"/>
              <w:left w:val="nil"/>
              <w:bottom w:val="single" w:sz="8" w:space="0" w:color="auto"/>
              <w:right w:val="single" w:sz="8" w:space="0" w:color="auto"/>
            </w:tcBorders>
            <w:shd w:val="clear" w:color="000000" w:fill="FFFFFF"/>
            <w:vAlign w:val="center"/>
            <w:hideMark/>
          </w:tcPr>
          <w:p w14:paraId="67529463"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61393DF"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81CC029"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220498D2"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25678569"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0F75CDD0"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35654EAC"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3</w:t>
            </w:r>
          </w:p>
        </w:tc>
        <w:tc>
          <w:tcPr>
            <w:tcW w:w="398" w:type="dxa"/>
            <w:vMerge/>
            <w:tcBorders>
              <w:top w:val="nil"/>
              <w:left w:val="single" w:sz="8" w:space="0" w:color="auto"/>
              <w:bottom w:val="single" w:sz="8" w:space="0" w:color="000000"/>
              <w:right w:val="single" w:sz="8" w:space="0" w:color="auto"/>
            </w:tcBorders>
            <w:vAlign w:val="center"/>
            <w:hideMark/>
          </w:tcPr>
          <w:p w14:paraId="0A87F979"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1D7A5A65"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79EA9A72"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38340BBD" w14:textId="77777777" w:rsidR="00362E3A" w:rsidRPr="00362E3A" w:rsidRDefault="00362E3A" w:rsidP="00362E3A">
            <w:pPr>
              <w:rPr>
                <w:color w:val="000000"/>
                <w:sz w:val="16"/>
                <w:szCs w:val="16"/>
                <w:lang w:val="en-GB" w:eastAsia="en-GB"/>
              </w:rPr>
            </w:pPr>
          </w:p>
        </w:tc>
        <w:tc>
          <w:tcPr>
            <w:tcW w:w="477" w:type="dxa"/>
            <w:vMerge/>
            <w:tcBorders>
              <w:top w:val="nil"/>
              <w:left w:val="single" w:sz="8" w:space="0" w:color="auto"/>
              <w:bottom w:val="single" w:sz="8" w:space="0" w:color="000000"/>
              <w:right w:val="single" w:sz="8" w:space="0" w:color="auto"/>
            </w:tcBorders>
            <w:vAlign w:val="center"/>
            <w:hideMark/>
          </w:tcPr>
          <w:p w14:paraId="3FB3231C" w14:textId="77777777" w:rsidR="00362E3A" w:rsidRPr="00362E3A" w:rsidRDefault="00362E3A" w:rsidP="00362E3A">
            <w:pPr>
              <w:rPr>
                <w:color w:val="000000"/>
                <w:sz w:val="16"/>
                <w:szCs w:val="16"/>
                <w:lang w:val="en-GB" w:eastAsia="en-GB"/>
              </w:rPr>
            </w:pPr>
          </w:p>
        </w:tc>
        <w:tc>
          <w:tcPr>
            <w:tcW w:w="675" w:type="dxa"/>
            <w:vMerge/>
            <w:tcBorders>
              <w:top w:val="nil"/>
              <w:left w:val="single" w:sz="8" w:space="0" w:color="auto"/>
              <w:bottom w:val="single" w:sz="8" w:space="0" w:color="000000"/>
              <w:right w:val="single" w:sz="8" w:space="0" w:color="auto"/>
            </w:tcBorders>
            <w:vAlign w:val="center"/>
            <w:hideMark/>
          </w:tcPr>
          <w:p w14:paraId="5656ADA8"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5650E09E" w14:textId="77777777" w:rsidR="00362E3A" w:rsidRPr="00362E3A" w:rsidRDefault="00362E3A" w:rsidP="00362E3A">
            <w:pPr>
              <w:rPr>
                <w:color w:val="000000"/>
                <w:sz w:val="16"/>
                <w:szCs w:val="16"/>
                <w:lang w:val="en-GB" w:eastAsia="en-GB"/>
              </w:rPr>
            </w:pPr>
          </w:p>
        </w:tc>
        <w:tc>
          <w:tcPr>
            <w:tcW w:w="675" w:type="dxa"/>
            <w:vMerge/>
            <w:tcBorders>
              <w:top w:val="nil"/>
              <w:left w:val="single" w:sz="8" w:space="0" w:color="auto"/>
              <w:bottom w:val="single" w:sz="8" w:space="0" w:color="000000"/>
              <w:right w:val="single" w:sz="8" w:space="0" w:color="auto"/>
            </w:tcBorders>
            <w:vAlign w:val="center"/>
            <w:hideMark/>
          </w:tcPr>
          <w:p w14:paraId="77C5FE63" w14:textId="77777777" w:rsidR="00362E3A" w:rsidRPr="00362E3A" w:rsidRDefault="00362E3A" w:rsidP="00362E3A">
            <w:pPr>
              <w:rPr>
                <w:color w:val="000000"/>
                <w:sz w:val="16"/>
                <w:szCs w:val="16"/>
                <w:lang w:val="en-GB" w:eastAsia="en-GB"/>
              </w:rPr>
            </w:pPr>
          </w:p>
        </w:tc>
        <w:tc>
          <w:tcPr>
            <w:tcW w:w="458" w:type="dxa"/>
            <w:vMerge/>
            <w:tcBorders>
              <w:top w:val="nil"/>
              <w:left w:val="single" w:sz="8" w:space="0" w:color="auto"/>
              <w:bottom w:val="single" w:sz="8" w:space="0" w:color="000000"/>
              <w:right w:val="single" w:sz="8" w:space="0" w:color="auto"/>
            </w:tcBorders>
            <w:vAlign w:val="center"/>
            <w:hideMark/>
          </w:tcPr>
          <w:p w14:paraId="01BD18E0"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4E6FF50F"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38191652" w14:textId="77777777" w:rsidR="00362E3A" w:rsidRPr="00362E3A" w:rsidRDefault="00362E3A" w:rsidP="00362E3A">
            <w:pPr>
              <w:rPr>
                <w:color w:val="000000"/>
                <w:sz w:val="16"/>
                <w:szCs w:val="16"/>
                <w:lang w:val="en-GB" w:eastAsia="en-GB"/>
              </w:rPr>
            </w:pPr>
          </w:p>
        </w:tc>
        <w:tc>
          <w:tcPr>
            <w:tcW w:w="399" w:type="dxa"/>
            <w:vMerge/>
            <w:tcBorders>
              <w:top w:val="nil"/>
              <w:left w:val="single" w:sz="8" w:space="0" w:color="auto"/>
              <w:bottom w:val="single" w:sz="8" w:space="0" w:color="000000"/>
              <w:right w:val="single" w:sz="8" w:space="0" w:color="auto"/>
            </w:tcBorders>
            <w:vAlign w:val="center"/>
            <w:hideMark/>
          </w:tcPr>
          <w:p w14:paraId="357A186A"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28075F12" w14:textId="77777777" w:rsidR="00362E3A" w:rsidRPr="00362E3A" w:rsidRDefault="00362E3A" w:rsidP="00362E3A">
            <w:pPr>
              <w:rPr>
                <w:color w:val="000000"/>
                <w:sz w:val="16"/>
                <w:szCs w:val="16"/>
                <w:lang w:val="en-GB" w:eastAsia="en-GB"/>
              </w:rPr>
            </w:pPr>
          </w:p>
        </w:tc>
        <w:tc>
          <w:tcPr>
            <w:tcW w:w="477" w:type="dxa"/>
            <w:vMerge/>
            <w:tcBorders>
              <w:top w:val="nil"/>
              <w:left w:val="single" w:sz="8" w:space="0" w:color="auto"/>
              <w:bottom w:val="single" w:sz="8" w:space="0" w:color="000000"/>
              <w:right w:val="single" w:sz="8" w:space="0" w:color="auto"/>
            </w:tcBorders>
            <w:vAlign w:val="center"/>
            <w:hideMark/>
          </w:tcPr>
          <w:p w14:paraId="3DD6F0BC" w14:textId="77777777" w:rsidR="00362E3A" w:rsidRPr="00362E3A" w:rsidRDefault="00362E3A" w:rsidP="00362E3A">
            <w:pPr>
              <w:rPr>
                <w:color w:val="000000"/>
                <w:sz w:val="16"/>
                <w:szCs w:val="16"/>
                <w:lang w:val="en-GB" w:eastAsia="en-GB"/>
              </w:rPr>
            </w:pPr>
          </w:p>
        </w:tc>
        <w:tc>
          <w:tcPr>
            <w:tcW w:w="359" w:type="dxa"/>
            <w:vMerge/>
            <w:tcBorders>
              <w:top w:val="nil"/>
              <w:left w:val="single" w:sz="8" w:space="0" w:color="auto"/>
              <w:bottom w:val="single" w:sz="8" w:space="0" w:color="000000"/>
              <w:right w:val="single" w:sz="8" w:space="0" w:color="auto"/>
            </w:tcBorders>
            <w:vAlign w:val="center"/>
            <w:hideMark/>
          </w:tcPr>
          <w:p w14:paraId="79DE22CD" w14:textId="77777777" w:rsidR="00362E3A" w:rsidRPr="00362E3A" w:rsidRDefault="00362E3A" w:rsidP="00362E3A">
            <w:pPr>
              <w:rPr>
                <w:color w:val="000000"/>
                <w:sz w:val="16"/>
                <w:szCs w:val="16"/>
                <w:lang w:val="en-GB" w:eastAsia="en-GB"/>
              </w:rPr>
            </w:pPr>
          </w:p>
        </w:tc>
        <w:tc>
          <w:tcPr>
            <w:tcW w:w="399" w:type="dxa"/>
            <w:vMerge/>
            <w:tcBorders>
              <w:top w:val="nil"/>
              <w:left w:val="single" w:sz="8" w:space="0" w:color="auto"/>
              <w:bottom w:val="single" w:sz="8" w:space="0" w:color="000000"/>
              <w:right w:val="single" w:sz="8" w:space="0" w:color="auto"/>
            </w:tcBorders>
            <w:vAlign w:val="center"/>
            <w:hideMark/>
          </w:tcPr>
          <w:p w14:paraId="59EA0FC0" w14:textId="77777777" w:rsidR="00362E3A" w:rsidRPr="00362E3A" w:rsidRDefault="00362E3A" w:rsidP="00362E3A">
            <w:pPr>
              <w:rPr>
                <w:color w:val="000000"/>
                <w:sz w:val="16"/>
                <w:szCs w:val="16"/>
                <w:lang w:val="en-GB" w:eastAsia="en-GB"/>
              </w:rPr>
            </w:pPr>
          </w:p>
        </w:tc>
        <w:tc>
          <w:tcPr>
            <w:tcW w:w="339" w:type="dxa"/>
            <w:vMerge/>
            <w:tcBorders>
              <w:top w:val="nil"/>
              <w:left w:val="single" w:sz="8" w:space="0" w:color="auto"/>
              <w:bottom w:val="single" w:sz="8" w:space="0" w:color="000000"/>
              <w:right w:val="single" w:sz="8" w:space="0" w:color="auto"/>
            </w:tcBorders>
            <w:vAlign w:val="center"/>
            <w:hideMark/>
          </w:tcPr>
          <w:p w14:paraId="036B2D91"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41BFCDF8" w14:textId="77777777" w:rsidR="00362E3A" w:rsidRPr="00362E3A" w:rsidRDefault="00362E3A" w:rsidP="00362E3A">
            <w:pPr>
              <w:rPr>
                <w:color w:val="000000"/>
                <w:sz w:val="16"/>
                <w:szCs w:val="16"/>
                <w:lang w:val="en-GB" w:eastAsia="en-GB"/>
              </w:rPr>
            </w:pPr>
          </w:p>
        </w:tc>
        <w:tc>
          <w:tcPr>
            <w:tcW w:w="36" w:type="dxa"/>
            <w:vAlign w:val="center"/>
            <w:hideMark/>
          </w:tcPr>
          <w:p w14:paraId="764D8911" w14:textId="77777777" w:rsidR="00362E3A" w:rsidRPr="00362E3A" w:rsidRDefault="00362E3A" w:rsidP="00362E3A">
            <w:pPr>
              <w:rPr>
                <w:sz w:val="20"/>
                <w:szCs w:val="20"/>
                <w:lang w:val="en-GB" w:eastAsia="en-GB"/>
              </w:rPr>
            </w:pPr>
          </w:p>
        </w:tc>
      </w:tr>
      <w:tr w:rsidR="00362E3A" w:rsidRPr="00362E3A" w14:paraId="538F1A2E" w14:textId="77777777" w:rsidTr="00362E3A">
        <w:trPr>
          <w:trHeight w:val="420"/>
        </w:trPr>
        <w:tc>
          <w:tcPr>
            <w:tcW w:w="260" w:type="dxa"/>
            <w:vMerge/>
            <w:tcBorders>
              <w:top w:val="nil"/>
              <w:left w:val="single" w:sz="8" w:space="0" w:color="auto"/>
              <w:bottom w:val="single" w:sz="8" w:space="0" w:color="000000"/>
              <w:right w:val="single" w:sz="8" w:space="0" w:color="auto"/>
            </w:tcBorders>
            <w:vAlign w:val="center"/>
            <w:hideMark/>
          </w:tcPr>
          <w:p w14:paraId="17C819D1" w14:textId="77777777" w:rsidR="00362E3A" w:rsidRPr="00362E3A" w:rsidRDefault="00362E3A" w:rsidP="00362E3A">
            <w:pPr>
              <w:rPr>
                <w:color w:val="000000"/>
                <w:sz w:val="16"/>
                <w:szCs w:val="16"/>
                <w:lang w:val="en-GB" w:eastAsia="en-GB"/>
              </w:rPr>
            </w:pPr>
          </w:p>
        </w:tc>
        <w:tc>
          <w:tcPr>
            <w:tcW w:w="2019" w:type="dxa"/>
            <w:vMerge/>
            <w:tcBorders>
              <w:top w:val="nil"/>
              <w:left w:val="single" w:sz="8" w:space="0" w:color="auto"/>
              <w:bottom w:val="single" w:sz="8" w:space="0" w:color="000000"/>
              <w:right w:val="single" w:sz="8" w:space="0" w:color="auto"/>
            </w:tcBorders>
            <w:vAlign w:val="center"/>
            <w:hideMark/>
          </w:tcPr>
          <w:p w14:paraId="7293251D" w14:textId="77777777" w:rsidR="00362E3A" w:rsidRPr="00362E3A" w:rsidRDefault="00362E3A" w:rsidP="00362E3A">
            <w:pPr>
              <w:rPr>
                <w:sz w:val="16"/>
                <w:szCs w:val="16"/>
                <w:lang w:val="en-GB" w:eastAsia="en-GB"/>
              </w:rPr>
            </w:pPr>
          </w:p>
        </w:tc>
        <w:tc>
          <w:tcPr>
            <w:tcW w:w="1997" w:type="dxa"/>
            <w:tcBorders>
              <w:top w:val="nil"/>
              <w:left w:val="nil"/>
              <w:bottom w:val="single" w:sz="8" w:space="0" w:color="auto"/>
              <w:right w:val="single" w:sz="8" w:space="0" w:color="auto"/>
            </w:tcBorders>
            <w:shd w:val="clear" w:color="000000" w:fill="FFFFFF"/>
            <w:vAlign w:val="center"/>
            <w:hideMark/>
          </w:tcPr>
          <w:p w14:paraId="1203C099"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 xml:space="preserve">Социологија са правима грађана </w:t>
            </w:r>
          </w:p>
        </w:tc>
        <w:tc>
          <w:tcPr>
            <w:tcW w:w="360" w:type="dxa"/>
            <w:vMerge/>
            <w:tcBorders>
              <w:top w:val="nil"/>
              <w:left w:val="single" w:sz="8" w:space="0" w:color="auto"/>
              <w:bottom w:val="single" w:sz="8" w:space="0" w:color="000000"/>
              <w:right w:val="single" w:sz="8" w:space="0" w:color="auto"/>
            </w:tcBorders>
            <w:vAlign w:val="center"/>
            <w:hideMark/>
          </w:tcPr>
          <w:p w14:paraId="35007930" w14:textId="77777777" w:rsidR="00362E3A" w:rsidRPr="00362E3A" w:rsidRDefault="00362E3A" w:rsidP="00362E3A">
            <w:pPr>
              <w:rPr>
                <w:color w:val="000000"/>
                <w:sz w:val="16"/>
                <w:szCs w:val="16"/>
                <w:lang w:val="en-GB" w:eastAsia="en-GB"/>
              </w:rPr>
            </w:pPr>
          </w:p>
        </w:tc>
        <w:tc>
          <w:tcPr>
            <w:tcW w:w="401" w:type="dxa"/>
            <w:tcBorders>
              <w:top w:val="nil"/>
              <w:left w:val="nil"/>
              <w:bottom w:val="single" w:sz="8" w:space="0" w:color="auto"/>
              <w:right w:val="single" w:sz="8" w:space="0" w:color="auto"/>
            </w:tcBorders>
            <w:shd w:val="clear" w:color="000000" w:fill="FFFFFF"/>
            <w:vAlign w:val="center"/>
            <w:hideMark/>
          </w:tcPr>
          <w:p w14:paraId="6E35E47A"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43</w:t>
            </w:r>
          </w:p>
        </w:tc>
        <w:tc>
          <w:tcPr>
            <w:tcW w:w="400" w:type="dxa"/>
            <w:tcBorders>
              <w:top w:val="nil"/>
              <w:left w:val="nil"/>
              <w:bottom w:val="single" w:sz="8" w:space="0" w:color="auto"/>
              <w:right w:val="single" w:sz="8" w:space="0" w:color="auto"/>
            </w:tcBorders>
            <w:shd w:val="clear" w:color="000000" w:fill="FFFFFF"/>
            <w:vAlign w:val="center"/>
            <w:hideMark/>
          </w:tcPr>
          <w:p w14:paraId="248B0572"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045CBA43"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746259A1"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7C1565A7"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5BE9B4B9"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2FC6FD31"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7FEC0E6C"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DF24C55"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73671F89"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w:t>
            </w:r>
          </w:p>
        </w:tc>
        <w:tc>
          <w:tcPr>
            <w:tcW w:w="398" w:type="dxa"/>
            <w:vMerge/>
            <w:tcBorders>
              <w:top w:val="nil"/>
              <w:left w:val="single" w:sz="8" w:space="0" w:color="auto"/>
              <w:bottom w:val="single" w:sz="8" w:space="0" w:color="000000"/>
              <w:right w:val="single" w:sz="8" w:space="0" w:color="auto"/>
            </w:tcBorders>
            <w:vAlign w:val="center"/>
            <w:hideMark/>
          </w:tcPr>
          <w:p w14:paraId="5631AF9F"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4B2B537B"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582E8507"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0BB2343D" w14:textId="77777777" w:rsidR="00362E3A" w:rsidRPr="00362E3A" w:rsidRDefault="00362E3A" w:rsidP="00362E3A">
            <w:pPr>
              <w:rPr>
                <w:color w:val="000000"/>
                <w:sz w:val="16"/>
                <w:szCs w:val="16"/>
                <w:lang w:val="en-GB" w:eastAsia="en-GB"/>
              </w:rPr>
            </w:pPr>
          </w:p>
        </w:tc>
        <w:tc>
          <w:tcPr>
            <w:tcW w:w="477" w:type="dxa"/>
            <w:vMerge/>
            <w:tcBorders>
              <w:top w:val="nil"/>
              <w:left w:val="single" w:sz="8" w:space="0" w:color="auto"/>
              <w:bottom w:val="single" w:sz="8" w:space="0" w:color="000000"/>
              <w:right w:val="single" w:sz="8" w:space="0" w:color="auto"/>
            </w:tcBorders>
            <w:vAlign w:val="center"/>
            <w:hideMark/>
          </w:tcPr>
          <w:p w14:paraId="4E8AC1B4" w14:textId="77777777" w:rsidR="00362E3A" w:rsidRPr="00362E3A" w:rsidRDefault="00362E3A" w:rsidP="00362E3A">
            <w:pPr>
              <w:rPr>
                <w:color w:val="000000"/>
                <w:sz w:val="16"/>
                <w:szCs w:val="16"/>
                <w:lang w:val="en-GB" w:eastAsia="en-GB"/>
              </w:rPr>
            </w:pPr>
          </w:p>
        </w:tc>
        <w:tc>
          <w:tcPr>
            <w:tcW w:w="675" w:type="dxa"/>
            <w:vMerge/>
            <w:tcBorders>
              <w:top w:val="nil"/>
              <w:left w:val="single" w:sz="8" w:space="0" w:color="auto"/>
              <w:bottom w:val="single" w:sz="8" w:space="0" w:color="000000"/>
              <w:right w:val="single" w:sz="8" w:space="0" w:color="auto"/>
            </w:tcBorders>
            <w:vAlign w:val="center"/>
            <w:hideMark/>
          </w:tcPr>
          <w:p w14:paraId="3C360369"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7F2DB7FF" w14:textId="77777777" w:rsidR="00362E3A" w:rsidRPr="00362E3A" w:rsidRDefault="00362E3A" w:rsidP="00362E3A">
            <w:pPr>
              <w:rPr>
                <w:color w:val="000000"/>
                <w:sz w:val="16"/>
                <w:szCs w:val="16"/>
                <w:lang w:val="en-GB" w:eastAsia="en-GB"/>
              </w:rPr>
            </w:pPr>
          </w:p>
        </w:tc>
        <w:tc>
          <w:tcPr>
            <w:tcW w:w="675" w:type="dxa"/>
            <w:vMerge/>
            <w:tcBorders>
              <w:top w:val="nil"/>
              <w:left w:val="single" w:sz="8" w:space="0" w:color="auto"/>
              <w:bottom w:val="single" w:sz="8" w:space="0" w:color="000000"/>
              <w:right w:val="single" w:sz="8" w:space="0" w:color="auto"/>
            </w:tcBorders>
            <w:vAlign w:val="center"/>
            <w:hideMark/>
          </w:tcPr>
          <w:p w14:paraId="17F89E36" w14:textId="77777777" w:rsidR="00362E3A" w:rsidRPr="00362E3A" w:rsidRDefault="00362E3A" w:rsidP="00362E3A">
            <w:pPr>
              <w:rPr>
                <w:color w:val="000000"/>
                <w:sz w:val="16"/>
                <w:szCs w:val="16"/>
                <w:lang w:val="en-GB" w:eastAsia="en-GB"/>
              </w:rPr>
            </w:pPr>
          </w:p>
        </w:tc>
        <w:tc>
          <w:tcPr>
            <w:tcW w:w="458" w:type="dxa"/>
            <w:vMerge/>
            <w:tcBorders>
              <w:top w:val="nil"/>
              <w:left w:val="single" w:sz="8" w:space="0" w:color="auto"/>
              <w:bottom w:val="single" w:sz="8" w:space="0" w:color="000000"/>
              <w:right w:val="single" w:sz="8" w:space="0" w:color="auto"/>
            </w:tcBorders>
            <w:vAlign w:val="center"/>
            <w:hideMark/>
          </w:tcPr>
          <w:p w14:paraId="37DA38BD"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49BF6A33"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4F5A0191" w14:textId="77777777" w:rsidR="00362E3A" w:rsidRPr="00362E3A" w:rsidRDefault="00362E3A" w:rsidP="00362E3A">
            <w:pPr>
              <w:rPr>
                <w:color w:val="000000"/>
                <w:sz w:val="16"/>
                <w:szCs w:val="16"/>
                <w:lang w:val="en-GB" w:eastAsia="en-GB"/>
              </w:rPr>
            </w:pPr>
          </w:p>
        </w:tc>
        <w:tc>
          <w:tcPr>
            <w:tcW w:w="399" w:type="dxa"/>
            <w:vMerge/>
            <w:tcBorders>
              <w:top w:val="nil"/>
              <w:left w:val="single" w:sz="8" w:space="0" w:color="auto"/>
              <w:bottom w:val="single" w:sz="8" w:space="0" w:color="000000"/>
              <w:right w:val="single" w:sz="8" w:space="0" w:color="auto"/>
            </w:tcBorders>
            <w:vAlign w:val="center"/>
            <w:hideMark/>
          </w:tcPr>
          <w:p w14:paraId="4AFAE5C0"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164CDAEF" w14:textId="77777777" w:rsidR="00362E3A" w:rsidRPr="00362E3A" w:rsidRDefault="00362E3A" w:rsidP="00362E3A">
            <w:pPr>
              <w:rPr>
                <w:color w:val="000000"/>
                <w:sz w:val="16"/>
                <w:szCs w:val="16"/>
                <w:lang w:val="en-GB" w:eastAsia="en-GB"/>
              </w:rPr>
            </w:pPr>
          </w:p>
        </w:tc>
        <w:tc>
          <w:tcPr>
            <w:tcW w:w="477" w:type="dxa"/>
            <w:vMerge/>
            <w:tcBorders>
              <w:top w:val="nil"/>
              <w:left w:val="single" w:sz="8" w:space="0" w:color="auto"/>
              <w:bottom w:val="single" w:sz="8" w:space="0" w:color="000000"/>
              <w:right w:val="single" w:sz="8" w:space="0" w:color="auto"/>
            </w:tcBorders>
            <w:vAlign w:val="center"/>
            <w:hideMark/>
          </w:tcPr>
          <w:p w14:paraId="1D77B0AF" w14:textId="77777777" w:rsidR="00362E3A" w:rsidRPr="00362E3A" w:rsidRDefault="00362E3A" w:rsidP="00362E3A">
            <w:pPr>
              <w:rPr>
                <w:color w:val="000000"/>
                <w:sz w:val="16"/>
                <w:szCs w:val="16"/>
                <w:lang w:val="en-GB" w:eastAsia="en-GB"/>
              </w:rPr>
            </w:pPr>
          </w:p>
        </w:tc>
        <w:tc>
          <w:tcPr>
            <w:tcW w:w="359" w:type="dxa"/>
            <w:vMerge/>
            <w:tcBorders>
              <w:top w:val="nil"/>
              <w:left w:val="single" w:sz="8" w:space="0" w:color="auto"/>
              <w:bottom w:val="single" w:sz="8" w:space="0" w:color="000000"/>
              <w:right w:val="single" w:sz="8" w:space="0" w:color="auto"/>
            </w:tcBorders>
            <w:vAlign w:val="center"/>
            <w:hideMark/>
          </w:tcPr>
          <w:p w14:paraId="13C1E359" w14:textId="77777777" w:rsidR="00362E3A" w:rsidRPr="00362E3A" w:rsidRDefault="00362E3A" w:rsidP="00362E3A">
            <w:pPr>
              <w:rPr>
                <w:color w:val="000000"/>
                <w:sz w:val="16"/>
                <w:szCs w:val="16"/>
                <w:lang w:val="en-GB" w:eastAsia="en-GB"/>
              </w:rPr>
            </w:pPr>
          </w:p>
        </w:tc>
        <w:tc>
          <w:tcPr>
            <w:tcW w:w="399" w:type="dxa"/>
            <w:vMerge/>
            <w:tcBorders>
              <w:top w:val="nil"/>
              <w:left w:val="single" w:sz="8" w:space="0" w:color="auto"/>
              <w:bottom w:val="single" w:sz="8" w:space="0" w:color="000000"/>
              <w:right w:val="single" w:sz="8" w:space="0" w:color="auto"/>
            </w:tcBorders>
            <w:vAlign w:val="center"/>
            <w:hideMark/>
          </w:tcPr>
          <w:p w14:paraId="103B8289" w14:textId="77777777" w:rsidR="00362E3A" w:rsidRPr="00362E3A" w:rsidRDefault="00362E3A" w:rsidP="00362E3A">
            <w:pPr>
              <w:rPr>
                <w:color w:val="000000"/>
                <w:sz w:val="16"/>
                <w:szCs w:val="16"/>
                <w:lang w:val="en-GB" w:eastAsia="en-GB"/>
              </w:rPr>
            </w:pPr>
          </w:p>
        </w:tc>
        <w:tc>
          <w:tcPr>
            <w:tcW w:w="339" w:type="dxa"/>
            <w:vMerge/>
            <w:tcBorders>
              <w:top w:val="nil"/>
              <w:left w:val="single" w:sz="8" w:space="0" w:color="auto"/>
              <w:bottom w:val="single" w:sz="8" w:space="0" w:color="000000"/>
              <w:right w:val="single" w:sz="8" w:space="0" w:color="auto"/>
            </w:tcBorders>
            <w:vAlign w:val="center"/>
            <w:hideMark/>
          </w:tcPr>
          <w:p w14:paraId="560B73E5"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106A05E4" w14:textId="77777777" w:rsidR="00362E3A" w:rsidRPr="00362E3A" w:rsidRDefault="00362E3A" w:rsidP="00362E3A">
            <w:pPr>
              <w:rPr>
                <w:color w:val="000000"/>
                <w:sz w:val="16"/>
                <w:szCs w:val="16"/>
                <w:lang w:val="en-GB" w:eastAsia="en-GB"/>
              </w:rPr>
            </w:pPr>
          </w:p>
        </w:tc>
        <w:tc>
          <w:tcPr>
            <w:tcW w:w="36" w:type="dxa"/>
            <w:vAlign w:val="center"/>
            <w:hideMark/>
          </w:tcPr>
          <w:p w14:paraId="4E70AC4E" w14:textId="77777777" w:rsidR="00362E3A" w:rsidRPr="00362E3A" w:rsidRDefault="00362E3A" w:rsidP="00362E3A">
            <w:pPr>
              <w:rPr>
                <w:sz w:val="20"/>
                <w:szCs w:val="20"/>
                <w:lang w:val="en-GB" w:eastAsia="en-GB"/>
              </w:rPr>
            </w:pPr>
          </w:p>
        </w:tc>
      </w:tr>
      <w:tr w:rsidR="00362E3A" w:rsidRPr="00362E3A" w14:paraId="67F111C6" w14:textId="77777777" w:rsidTr="00362E3A">
        <w:trPr>
          <w:trHeight w:val="420"/>
        </w:trPr>
        <w:tc>
          <w:tcPr>
            <w:tcW w:w="26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3EC3B7E"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20</w:t>
            </w:r>
          </w:p>
        </w:tc>
        <w:tc>
          <w:tcPr>
            <w:tcW w:w="2019"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8B31004" w14:textId="77777777" w:rsidR="00362E3A" w:rsidRPr="00362E3A" w:rsidRDefault="00362E3A" w:rsidP="00362E3A">
            <w:pPr>
              <w:rPr>
                <w:sz w:val="16"/>
                <w:szCs w:val="16"/>
                <w:lang w:val="en-GB" w:eastAsia="en-GB"/>
              </w:rPr>
            </w:pPr>
            <w:r w:rsidRPr="00362E3A">
              <w:rPr>
                <w:sz w:val="16"/>
                <w:szCs w:val="16"/>
                <w:lang w:val="en-GB" w:eastAsia="en-GB"/>
              </w:rPr>
              <w:t>РАДУЛОВИЋ ДАРКО</w:t>
            </w:r>
          </w:p>
        </w:tc>
        <w:tc>
          <w:tcPr>
            <w:tcW w:w="199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87A289E"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Грађанско васпитање</w:t>
            </w:r>
          </w:p>
        </w:tc>
        <w:tc>
          <w:tcPr>
            <w:tcW w:w="36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17513F5"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А</w:t>
            </w:r>
          </w:p>
        </w:tc>
        <w:tc>
          <w:tcPr>
            <w:tcW w:w="401" w:type="dxa"/>
            <w:tcBorders>
              <w:top w:val="nil"/>
              <w:left w:val="nil"/>
              <w:bottom w:val="single" w:sz="8" w:space="0" w:color="auto"/>
              <w:right w:val="single" w:sz="8" w:space="0" w:color="auto"/>
            </w:tcBorders>
            <w:shd w:val="clear" w:color="000000" w:fill="FFFFFF"/>
            <w:vAlign w:val="center"/>
            <w:hideMark/>
          </w:tcPr>
          <w:p w14:paraId="638B80AF"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41</w:t>
            </w:r>
          </w:p>
        </w:tc>
        <w:tc>
          <w:tcPr>
            <w:tcW w:w="4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9D49BE0"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C6CEC90"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9BC4AD2"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78F3388"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BB8A8B3"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62C88A9"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58386A0"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1D069B1"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3735C4F"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98"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7BA8EE3B"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27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1AC83BBB"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1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0EA836CD"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1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664AFCFC"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477"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65D83752"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675"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32CF3495"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1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52211244"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0,5</w:t>
            </w:r>
          </w:p>
        </w:tc>
        <w:tc>
          <w:tcPr>
            <w:tcW w:w="675"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59C6A83F"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458"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35316828"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27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43759641"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27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11121FA5"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9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7F54C338"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0,5</w:t>
            </w:r>
          </w:p>
        </w:tc>
        <w:tc>
          <w:tcPr>
            <w:tcW w:w="27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71D24A14"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477"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2B70E285"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5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24AEC888"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9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604FD66E"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3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71E22FAC"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27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0D4BC10A"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w:t>
            </w:r>
          </w:p>
        </w:tc>
        <w:tc>
          <w:tcPr>
            <w:tcW w:w="36" w:type="dxa"/>
            <w:vAlign w:val="center"/>
            <w:hideMark/>
          </w:tcPr>
          <w:p w14:paraId="2E39514F" w14:textId="77777777" w:rsidR="00362E3A" w:rsidRPr="00362E3A" w:rsidRDefault="00362E3A" w:rsidP="00362E3A">
            <w:pPr>
              <w:rPr>
                <w:sz w:val="20"/>
                <w:szCs w:val="20"/>
                <w:lang w:val="en-GB" w:eastAsia="en-GB"/>
              </w:rPr>
            </w:pPr>
          </w:p>
        </w:tc>
      </w:tr>
      <w:tr w:rsidR="00362E3A" w:rsidRPr="00362E3A" w14:paraId="28EEDA37" w14:textId="77777777" w:rsidTr="00362E3A">
        <w:trPr>
          <w:trHeight w:val="300"/>
        </w:trPr>
        <w:tc>
          <w:tcPr>
            <w:tcW w:w="260" w:type="dxa"/>
            <w:vMerge/>
            <w:tcBorders>
              <w:top w:val="nil"/>
              <w:left w:val="single" w:sz="8" w:space="0" w:color="auto"/>
              <w:bottom w:val="single" w:sz="8" w:space="0" w:color="000000"/>
              <w:right w:val="single" w:sz="8" w:space="0" w:color="auto"/>
            </w:tcBorders>
            <w:vAlign w:val="center"/>
            <w:hideMark/>
          </w:tcPr>
          <w:p w14:paraId="2643BD1C" w14:textId="77777777" w:rsidR="00362E3A" w:rsidRPr="00362E3A" w:rsidRDefault="00362E3A" w:rsidP="00362E3A">
            <w:pPr>
              <w:rPr>
                <w:color w:val="000000"/>
                <w:sz w:val="16"/>
                <w:szCs w:val="16"/>
                <w:lang w:val="en-GB" w:eastAsia="en-GB"/>
              </w:rPr>
            </w:pPr>
          </w:p>
        </w:tc>
        <w:tc>
          <w:tcPr>
            <w:tcW w:w="2019" w:type="dxa"/>
            <w:vMerge/>
            <w:tcBorders>
              <w:top w:val="nil"/>
              <w:left w:val="single" w:sz="8" w:space="0" w:color="auto"/>
              <w:bottom w:val="single" w:sz="8" w:space="0" w:color="000000"/>
              <w:right w:val="single" w:sz="8" w:space="0" w:color="auto"/>
            </w:tcBorders>
            <w:vAlign w:val="center"/>
            <w:hideMark/>
          </w:tcPr>
          <w:p w14:paraId="0FBAAF65" w14:textId="77777777" w:rsidR="00362E3A" w:rsidRPr="00362E3A" w:rsidRDefault="00362E3A" w:rsidP="00362E3A">
            <w:pPr>
              <w:rPr>
                <w:sz w:val="16"/>
                <w:szCs w:val="16"/>
                <w:lang w:val="en-GB" w:eastAsia="en-GB"/>
              </w:rPr>
            </w:pPr>
          </w:p>
        </w:tc>
        <w:tc>
          <w:tcPr>
            <w:tcW w:w="1997" w:type="dxa"/>
            <w:vMerge/>
            <w:tcBorders>
              <w:top w:val="nil"/>
              <w:left w:val="single" w:sz="8" w:space="0" w:color="auto"/>
              <w:bottom w:val="single" w:sz="8" w:space="0" w:color="000000"/>
              <w:right w:val="single" w:sz="8" w:space="0" w:color="auto"/>
            </w:tcBorders>
            <w:vAlign w:val="center"/>
            <w:hideMark/>
          </w:tcPr>
          <w:p w14:paraId="07E76F77" w14:textId="77777777" w:rsidR="00362E3A" w:rsidRPr="00362E3A" w:rsidRDefault="00362E3A" w:rsidP="00362E3A">
            <w:pPr>
              <w:rPr>
                <w:color w:val="000000"/>
                <w:sz w:val="16"/>
                <w:szCs w:val="16"/>
                <w:lang w:val="en-GB" w:eastAsia="en-GB"/>
              </w:rPr>
            </w:pPr>
          </w:p>
        </w:tc>
        <w:tc>
          <w:tcPr>
            <w:tcW w:w="360" w:type="dxa"/>
            <w:vMerge/>
            <w:tcBorders>
              <w:top w:val="nil"/>
              <w:left w:val="single" w:sz="8" w:space="0" w:color="auto"/>
              <w:bottom w:val="single" w:sz="8" w:space="0" w:color="000000"/>
              <w:right w:val="single" w:sz="8" w:space="0" w:color="auto"/>
            </w:tcBorders>
            <w:vAlign w:val="center"/>
            <w:hideMark/>
          </w:tcPr>
          <w:p w14:paraId="54ABDD6E" w14:textId="77777777" w:rsidR="00362E3A" w:rsidRPr="00362E3A" w:rsidRDefault="00362E3A" w:rsidP="00362E3A">
            <w:pPr>
              <w:rPr>
                <w:color w:val="000000"/>
                <w:sz w:val="16"/>
                <w:szCs w:val="16"/>
                <w:lang w:val="en-GB" w:eastAsia="en-GB"/>
              </w:rPr>
            </w:pPr>
          </w:p>
        </w:tc>
        <w:tc>
          <w:tcPr>
            <w:tcW w:w="401" w:type="dxa"/>
            <w:tcBorders>
              <w:top w:val="nil"/>
              <w:left w:val="nil"/>
              <w:bottom w:val="single" w:sz="8" w:space="0" w:color="auto"/>
              <w:right w:val="single" w:sz="8" w:space="0" w:color="auto"/>
            </w:tcBorders>
            <w:shd w:val="clear" w:color="000000" w:fill="FFFFFF"/>
            <w:vAlign w:val="center"/>
            <w:hideMark/>
          </w:tcPr>
          <w:p w14:paraId="605A9D73"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42</w:t>
            </w:r>
          </w:p>
        </w:tc>
        <w:tc>
          <w:tcPr>
            <w:tcW w:w="400" w:type="dxa"/>
            <w:vMerge/>
            <w:tcBorders>
              <w:top w:val="nil"/>
              <w:left w:val="single" w:sz="8" w:space="0" w:color="auto"/>
              <w:bottom w:val="single" w:sz="8" w:space="0" w:color="000000"/>
              <w:right w:val="single" w:sz="8" w:space="0" w:color="auto"/>
            </w:tcBorders>
            <w:vAlign w:val="center"/>
            <w:hideMark/>
          </w:tcPr>
          <w:p w14:paraId="0F57327A" w14:textId="77777777" w:rsidR="00362E3A" w:rsidRPr="00362E3A" w:rsidRDefault="00362E3A" w:rsidP="00362E3A">
            <w:pPr>
              <w:rPr>
                <w:color w:val="000000"/>
                <w:sz w:val="14"/>
                <w:szCs w:val="14"/>
                <w:lang w:val="en-GB" w:eastAsia="en-GB"/>
              </w:rPr>
            </w:pPr>
          </w:p>
        </w:tc>
        <w:tc>
          <w:tcPr>
            <w:tcW w:w="400" w:type="dxa"/>
            <w:vMerge/>
            <w:tcBorders>
              <w:top w:val="nil"/>
              <w:left w:val="single" w:sz="8" w:space="0" w:color="auto"/>
              <w:bottom w:val="single" w:sz="8" w:space="0" w:color="000000"/>
              <w:right w:val="single" w:sz="8" w:space="0" w:color="auto"/>
            </w:tcBorders>
            <w:vAlign w:val="center"/>
            <w:hideMark/>
          </w:tcPr>
          <w:p w14:paraId="1F3822CD" w14:textId="77777777" w:rsidR="00362E3A" w:rsidRPr="00362E3A" w:rsidRDefault="00362E3A" w:rsidP="00362E3A">
            <w:pPr>
              <w:rPr>
                <w:color w:val="000000"/>
                <w:sz w:val="14"/>
                <w:szCs w:val="14"/>
                <w:lang w:val="en-GB" w:eastAsia="en-GB"/>
              </w:rPr>
            </w:pPr>
          </w:p>
        </w:tc>
        <w:tc>
          <w:tcPr>
            <w:tcW w:w="400" w:type="dxa"/>
            <w:vMerge/>
            <w:tcBorders>
              <w:top w:val="nil"/>
              <w:left w:val="single" w:sz="8" w:space="0" w:color="auto"/>
              <w:bottom w:val="single" w:sz="8" w:space="0" w:color="000000"/>
              <w:right w:val="single" w:sz="8" w:space="0" w:color="auto"/>
            </w:tcBorders>
            <w:vAlign w:val="center"/>
            <w:hideMark/>
          </w:tcPr>
          <w:p w14:paraId="479BD9F4" w14:textId="77777777" w:rsidR="00362E3A" w:rsidRPr="00362E3A" w:rsidRDefault="00362E3A" w:rsidP="00362E3A">
            <w:pPr>
              <w:rPr>
                <w:color w:val="000000"/>
                <w:sz w:val="14"/>
                <w:szCs w:val="14"/>
                <w:lang w:val="en-GB" w:eastAsia="en-GB"/>
              </w:rPr>
            </w:pPr>
          </w:p>
        </w:tc>
        <w:tc>
          <w:tcPr>
            <w:tcW w:w="400" w:type="dxa"/>
            <w:vMerge/>
            <w:tcBorders>
              <w:top w:val="nil"/>
              <w:left w:val="single" w:sz="8" w:space="0" w:color="auto"/>
              <w:bottom w:val="single" w:sz="8" w:space="0" w:color="000000"/>
              <w:right w:val="single" w:sz="8" w:space="0" w:color="auto"/>
            </w:tcBorders>
            <w:vAlign w:val="center"/>
            <w:hideMark/>
          </w:tcPr>
          <w:p w14:paraId="41054A6B" w14:textId="77777777" w:rsidR="00362E3A" w:rsidRPr="00362E3A" w:rsidRDefault="00362E3A" w:rsidP="00362E3A">
            <w:pPr>
              <w:rPr>
                <w:color w:val="000000"/>
                <w:sz w:val="14"/>
                <w:szCs w:val="14"/>
                <w:lang w:val="en-GB" w:eastAsia="en-GB"/>
              </w:rPr>
            </w:pPr>
          </w:p>
        </w:tc>
        <w:tc>
          <w:tcPr>
            <w:tcW w:w="400" w:type="dxa"/>
            <w:vMerge/>
            <w:tcBorders>
              <w:top w:val="nil"/>
              <w:left w:val="single" w:sz="8" w:space="0" w:color="auto"/>
              <w:bottom w:val="single" w:sz="8" w:space="0" w:color="000000"/>
              <w:right w:val="single" w:sz="8" w:space="0" w:color="auto"/>
            </w:tcBorders>
            <w:vAlign w:val="center"/>
            <w:hideMark/>
          </w:tcPr>
          <w:p w14:paraId="0304D07A" w14:textId="77777777" w:rsidR="00362E3A" w:rsidRPr="00362E3A" w:rsidRDefault="00362E3A" w:rsidP="00362E3A">
            <w:pPr>
              <w:rPr>
                <w:color w:val="000000"/>
                <w:sz w:val="14"/>
                <w:szCs w:val="14"/>
                <w:lang w:val="en-GB" w:eastAsia="en-GB"/>
              </w:rPr>
            </w:pPr>
          </w:p>
        </w:tc>
        <w:tc>
          <w:tcPr>
            <w:tcW w:w="400" w:type="dxa"/>
            <w:vMerge/>
            <w:tcBorders>
              <w:top w:val="nil"/>
              <w:left w:val="single" w:sz="8" w:space="0" w:color="auto"/>
              <w:bottom w:val="single" w:sz="8" w:space="0" w:color="000000"/>
              <w:right w:val="single" w:sz="8" w:space="0" w:color="auto"/>
            </w:tcBorders>
            <w:vAlign w:val="center"/>
            <w:hideMark/>
          </w:tcPr>
          <w:p w14:paraId="6ABE977C" w14:textId="77777777" w:rsidR="00362E3A" w:rsidRPr="00362E3A" w:rsidRDefault="00362E3A" w:rsidP="00362E3A">
            <w:pPr>
              <w:rPr>
                <w:color w:val="000000"/>
                <w:sz w:val="14"/>
                <w:szCs w:val="14"/>
                <w:lang w:val="en-GB" w:eastAsia="en-GB"/>
              </w:rPr>
            </w:pPr>
          </w:p>
        </w:tc>
        <w:tc>
          <w:tcPr>
            <w:tcW w:w="400" w:type="dxa"/>
            <w:vMerge/>
            <w:tcBorders>
              <w:top w:val="nil"/>
              <w:left w:val="single" w:sz="8" w:space="0" w:color="auto"/>
              <w:bottom w:val="single" w:sz="8" w:space="0" w:color="000000"/>
              <w:right w:val="single" w:sz="8" w:space="0" w:color="auto"/>
            </w:tcBorders>
            <w:vAlign w:val="center"/>
            <w:hideMark/>
          </w:tcPr>
          <w:p w14:paraId="2CC64E9C" w14:textId="77777777" w:rsidR="00362E3A" w:rsidRPr="00362E3A" w:rsidRDefault="00362E3A" w:rsidP="00362E3A">
            <w:pPr>
              <w:rPr>
                <w:color w:val="000000"/>
                <w:sz w:val="14"/>
                <w:szCs w:val="14"/>
                <w:lang w:val="en-GB" w:eastAsia="en-GB"/>
              </w:rPr>
            </w:pPr>
          </w:p>
        </w:tc>
        <w:tc>
          <w:tcPr>
            <w:tcW w:w="400" w:type="dxa"/>
            <w:vMerge/>
            <w:tcBorders>
              <w:top w:val="nil"/>
              <w:left w:val="single" w:sz="8" w:space="0" w:color="auto"/>
              <w:bottom w:val="single" w:sz="8" w:space="0" w:color="000000"/>
              <w:right w:val="single" w:sz="8" w:space="0" w:color="auto"/>
            </w:tcBorders>
            <w:vAlign w:val="center"/>
            <w:hideMark/>
          </w:tcPr>
          <w:p w14:paraId="4EC289FE" w14:textId="77777777" w:rsidR="00362E3A" w:rsidRPr="00362E3A" w:rsidRDefault="00362E3A" w:rsidP="00362E3A">
            <w:pPr>
              <w:rPr>
                <w:color w:val="000000"/>
                <w:sz w:val="14"/>
                <w:szCs w:val="14"/>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1834AE84" w14:textId="77777777" w:rsidR="00362E3A" w:rsidRPr="00362E3A" w:rsidRDefault="00362E3A" w:rsidP="00362E3A">
            <w:pPr>
              <w:rPr>
                <w:color w:val="000000"/>
                <w:sz w:val="16"/>
                <w:szCs w:val="16"/>
                <w:lang w:val="en-GB" w:eastAsia="en-GB"/>
              </w:rPr>
            </w:pPr>
          </w:p>
        </w:tc>
        <w:tc>
          <w:tcPr>
            <w:tcW w:w="398" w:type="dxa"/>
            <w:vMerge/>
            <w:tcBorders>
              <w:top w:val="nil"/>
              <w:left w:val="single" w:sz="8" w:space="0" w:color="auto"/>
              <w:bottom w:val="single" w:sz="8" w:space="0" w:color="000000"/>
              <w:right w:val="single" w:sz="8" w:space="0" w:color="auto"/>
            </w:tcBorders>
            <w:vAlign w:val="center"/>
            <w:hideMark/>
          </w:tcPr>
          <w:p w14:paraId="3817BE3E"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01EA2486"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0E87CD8C"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0AE5356D" w14:textId="77777777" w:rsidR="00362E3A" w:rsidRPr="00362E3A" w:rsidRDefault="00362E3A" w:rsidP="00362E3A">
            <w:pPr>
              <w:rPr>
                <w:color w:val="000000"/>
                <w:sz w:val="16"/>
                <w:szCs w:val="16"/>
                <w:lang w:val="en-GB" w:eastAsia="en-GB"/>
              </w:rPr>
            </w:pPr>
          </w:p>
        </w:tc>
        <w:tc>
          <w:tcPr>
            <w:tcW w:w="477" w:type="dxa"/>
            <w:vMerge/>
            <w:tcBorders>
              <w:top w:val="nil"/>
              <w:left w:val="single" w:sz="8" w:space="0" w:color="auto"/>
              <w:bottom w:val="single" w:sz="8" w:space="0" w:color="000000"/>
              <w:right w:val="single" w:sz="8" w:space="0" w:color="auto"/>
            </w:tcBorders>
            <w:vAlign w:val="center"/>
            <w:hideMark/>
          </w:tcPr>
          <w:p w14:paraId="163F5E9B" w14:textId="77777777" w:rsidR="00362E3A" w:rsidRPr="00362E3A" w:rsidRDefault="00362E3A" w:rsidP="00362E3A">
            <w:pPr>
              <w:rPr>
                <w:color w:val="000000"/>
                <w:sz w:val="16"/>
                <w:szCs w:val="16"/>
                <w:lang w:val="en-GB" w:eastAsia="en-GB"/>
              </w:rPr>
            </w:pPr>
          </w:p>
        </w:tc>
        <w:tc>
          <w:tcPr>
            <w:tcW w:w="675" w:type="dxa"/>
            <w:vMerge/>
            <w:tcBorders>
              <w:top w:val="nil"/>
              <w:left w:val="single" w:sz="8" w:space="0" w:color="auto"/>
              <w:bottom w:val="single" w:sz="8" w:space="0" w:color="000000"/>
              <w:right w:val="single" w:sz="8" w:space="0" w:color="auto"/>
            </w:tcBorders>
            <w:vAlign w:val="center"/>
            <w:hideMark/>
          </w:tcPr>
          <w:p w14:paraId="181D2924"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31C012D6" w14:textId="77777777" w:rsidR="00362E3A" w:rsidRPr="00362E3A" w:rsidRDefault="00362E3A" w:rsidP="00362E3A">
            <w:pPr>
              <w:rPr>
                <w:color w:val="000000"/>
                <w:sz w:val="16"/>
                <w:szCs w:val="16"/>
                <w:lang w:val="en-GB" w:eastAsia="en-GB"/>
              </w:rPr>
            </w:pPr>
          </w:p>
        </w:tc>
        <w:tc>
          <w:tcPr>
            <w:tcW w:w="675" w:type="dxa"/>
            <w:vMerge/>
            <w:tcBorders>
              <w:top w:val="nil"/>
              <w:left w:val="single" w:sz="8" w:space="0" w:color="auto"/>
              <w:bottom w:val="single" w:sz="8" w:space="0" w:color="000000"/>
              <w:right w:val="single" w:sz="8" w:space="0" w:color="auto"/>
            </w:tcBorders>
            <w:vAlign w:val="center"/>
            <w:hideMark/>
          </w:tcPr>
          <w:p w14:paraId="309F5D88" w14:textId="77777777" w:rsidR="00362E3A" w:rsidRPr="00362E3A" w:rsidRDefault="00362E3A" w:rsidP="00362E3A">
            <w:pPr>
              <w:rPr>
                <w:color w:val="000000"/>
                <w:sz w:val="16"/>
                <w:szCs w:val="16"/>
                <w:lang w:val="en-GB" w:eastAsia="en-GB"/>
              </w:rPr>
            </w:pPr>
          </w:p>
        </w:tc>
        <w:tc>
          <w:tcPr>
            <w:tcW w:w="458" w:type="dxa"/>
            <w:vMerge/>
            <w:tcBorders>
              <w:top w:val="nil"/>
              <w:left w:val="single" w:sz="8" w:space="0" w:color="auto"/>
              <w:bottom w:val="single" w:sz="8" w:space="0" w:color="000000"/>
              <w:right w:val="single" w:sz="8" w:space="0" w:color="auto"/>
            </w:tcBorders>
            <w:vAlign w:val="center"/>
            <w:hideMark/>
          </w:tcPr>
          <w:p w14:paraId="6CD3F050"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19B718F6"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20455E6D" w14:textId="77777777" w:rsidR="00362E3A" w:rsidRPr="00362E3A" w:rsidRDefault="00362E3A" w:rsidP="00362E3A">
            <w:pPr>
              <w:rPr>
                <w:color w:val="000000"/>
                <w:sz w:val="16"/>
                <w:szCs w:val="16"/>
                <w:lang w:val="en-GB" w:eastAsia="en-GB"/>
              </w:rPr>
            </w:pPr>
          </w:p>
        </w:tc>
        <w:tc>
          <w:tcPr>
            <w:tcW w:w="399" w:type="dxa"/>
            <w:vMerge/>
            <w:tcBorders>
              <w:top w:val="nil"/>
              <w:left w:val="single" w:sz="8" w:space="0" w:color="auto"/>
              <w:bottom w:val="single" w:sz="8" w:space="0" w:color="000000"/>
              <w:right w:val="single" w:sz="8" w:space="0" w:color="auto"/>
            </w:tcBorders>
            <w:vAlign w:val="center"/>
            <w:hideMark/>
          </w:tcPr>
          <w:p w14:paraId="204432E6"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736156FA" w14:textId="77777777" w:rsidR="00362E3A" w:rsidRPr="00362E3A" w:rsidRDefault="00362E3A" w:rsidP="00362E3A">
            <w:pPr>
              <w:rPr>
                <w:color w:val="000000"/>
                <w:sz w:val="16"/>
                <w:szCs w:val="16"/>
                <w:lang w:val="en-GB" w:eastAsia="en-GB"/>
              </w:rPr>
            </w:pPr>
          </w:p>
        </w:tc>
        <w:tc>
          <w:tcPr>
            <w:tcW w:w="477" w:type="dxa"/>
            <w:vMerge/>
            <w:tcBorders>
              <w:top w:val="nil"/>
              <w:left w:val="single" w:sz="8" w:space="0" w:color="auto"/>
              <w:bottom w:val="single" w:sz="8" w:space="0" w:color="000000"/>
              <w:right w:val="single" w:sz="8" w:space="0" w:color="auto"/>
            </w:tcBorders>
            <w:vAlign w:val="center"/>
            <w:hideMark/>
          </w:tcPr>
          <w:p w14:paraId="7852A236" w14:textId="77777777" w:rsidR="00362E3A" w:rsidRPr="00362E3A" w:rsidRDefault="00362E3A" w:rsidP="00362E3A">
            <w:pPr>
              <w:rPr>
                <w:color w:val="000000"/>
                <w:sz w:val="16"/>
                <w:szCs w:val="16"/>
                <w:lang w:val="en-GB" w:eastAsia="en-GB"/>
              </w:rPr>
            </w:pPr>
          </w:p>
        </w:tc>
        <w:tc>
          <w:tcPr>
            <w:tcW w:w="359" w:type="dxa"/>
            <w:vMerge/>
            <w:tcBorders>
              <w:top w:val="nil"/>
              <w:left w:val="single" w:sz="8" w:space="0" w:color="auto"/>
              <w:bottom w:val="single" w:sz="8" w:space="0" w:color="000000"/>
              <w:right w:val="single" w:sz="8" w:space="0" w:color="auto"/>
            </w:tcBorders>
            <w:vAlign w:val="center"/>
            <w:hideMark/>
          </w:tcPr>
          <w:p w14:paraId="1525F951" w14:textId="77777777" w:rsidR="00362E3A" w:rsidRPr="00362E3A" w:rsidRDefault="00362E3A" w:rsidP="00362E3A">
            <w:pPr>
              <w:rPr>
                <w:color w:val="000000"/>
                <w:sz w:val="16"/>
                <w:szCs w:val="16"/>
                <w:lang w:val="en-GB" w:eastAsia="en-GB"/>
              </w:rPr>
            </w:pPr>
          </w:p>
        </w:tc>
        <w:tc>
          <w:tcPr>
            <w:tcW w:w="399" w:type="dxa"/>
            <w:vMerge/>
            <w:tcBorders>
              <w:top w:val="nil"/>
              <w:left w:val="single" w:sz="8" w:space="0" w:color="auto"/>
              <w:bottom w:val="single" w:sz="8" w:space="0" w:color="000000"/>
              <w:right w:val="single" w:sz="8" w:space="0" w:color="auto"/>
            </w:tcBorders>
            <w:vAlign w:val="center"/>
            <w:hideMark/>
          </w:tcPr>
          <w:p w14:paraId="6CDA4A1A" w14:textId="77777777" w:rsidR="00362E3A" w:rsidRPr="00362E3A" w:rsidRDefault="00362E3A" w:rsidP="00362E3A">
            <w:pPr>
              <w:rPr>
                <w:color w:val="000000"/>
                <w:sz w:val="16"/>
                <w:szCs w:val="16"/>
                <w:lang w:val="en-GB" w:eastAsia="en-GB"/>
              </w:rPr>
            </w:pPr>
          </w:p>
        </w:tc>
        <w:tc>
          <w:tcPr>
            <w:tcW w:w="339" w:type="dxa"/>
            <w:vMerge/>
            <w:tcBorders>
              <w:top w:val="nil"/>
              <w:left w:val="single" w:sz="8" w:space="0" w:color="auto"/>
              <w:bottom w:val="single" w:sz="8" w:space="0" w:color="000000"/>
              <w:right w:val="single" w:sz="8" w:space="0" w:color="auto"/>
            </w:tcBorders>
            <w:vAlign w:val="center"/>
            <w:hideMark/>
          </w:tcPr>
          <w:p w14:paraId="0D59B1B2"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4502C305" w14:textId="77777777" w:rsidR="00362E3A" w:rsidRPr="00362E3A" w:rsidRDefault="00362E3A" w:rsidP="00362E3A">
            <w:pPr>
              <w:rPr>
                <w:color w:val="000000"/>
                <w:sz w:val="16"/>
                <w:szCs w:val="16"/>
                <w:lang w:val="en-GB" w:eastAsia="en-GB"/>
              </w:rPr>
            </w:pPr>
          </w:p>
        </w:tc>
        <w:tc>
          <w:tcPr>
            <w:tcW w:w="36" w:type="dxa"/>
            <w:vAlign w:val="center"/>
            <w:hideMark/>
          </w:tcPr>
          <w:p w14:paraId="160069FD" w14:textId="77777777" w:rsidR="00362E3A" w:rsidRPr="00362E3A" w:rsidRDefault="00362E3A" w:rsidP="00362E3A">
            <w:pPr>
              <w:rPr>
                <w:sz w:val="20"/>
                <w:szCs w:val="20"/>
                <w:lang w:val="en-GB" w:eastAsia="en-GB"/>
              </w:rPr>
            </w:pPr>
          </w:p>
        </w:tc>
      </w:tr>
      <w:tr w:rsidR="00362E3A" w:rsidRPr="00362E3A" w14:paraId="2A186C3D" w14:textId="77777777" w:rsidTr="00362E3A">
        <w:trPr>
          <w:trHeight w:val="300"/>
        </w:trPr>
        <w:tc>
          <w:tcPr>
            <w:tcW w:w="260" w:type="dxa"/>
            <w:vMerge/>
            <w:tcBorders>
              <w:top w:val="nil"/>
              <w:left w:val="single" w:sz="8" w:space="0" w:color="auto"/>
              <w:bottom w:val="single" w:sz="8" w:space="0" w:color="000000"/>
              <w:right w:val="single" w:sz="8" w:space="0" w:color="auto"/>
            </w:tcBorders>
            <w:vAlign w:val="center"/>
            <w:hideMark/>
          </w:tcPr>
          <w:p w14:paraId="6E363882" w14:textId="77777777" w:rsidR="00362E3A" w:rsidRPr="00362E3A" w:rsidRDefault="00362E3A" w:rsidP="00362E3A">
            <w:pPr>
              <w:rPr>
                <w:color w:val="000000"/>
                <w:sz w:val="16"/>
                <w:szCs w:val="16"/>
                <w:lang w:val="en-GB" w:eastAsia="en-GB"/>
              </w:rPr>
            </w:pPr>
          </w:p>
        </w:tc>
        <w:tc>
          <w:tcPr>
            <w:tcW w:w="2019" w:type="dxa"/>
            <w:vMerge/>
            <w:tcBorders>
              <w:top w:val="nil"/>
              <w:left w:val="single" w:sz="8" w:space="0" w:color="auto"/>
              <w:bottom w:val="single" w:sz="8" w:space="0" w:color="000000"/>
              <w:right w:val="single" w:sz="8" w:space="0" w:color="auto"/>
            </w:tcBorders>
            <w:vAlign w:val="center"/>
            <w:hideMark/>
          </w:tcPr>
          <w:p w14:paraId="3122CCD6" w14:textId="77777777" w:rsidR="00362E3A" w:rsidRPr="00362E3A" w:rsidRDefault="00362E3A" w:rsidP="00362E3A">
            <w:pPr>
              <w:rPr>
                <w:sz w:val="16"/>
                <w:szCs w:val="16"/>
                <w:lang w:val="en-GB" w:eastAsia="en-GB"/>
              </w:rPr>
            </w:pPr>
          </w:p>
        </w:tc>
        <w:tc>
          <w:tcPr>
            <w:tcW w:w="1997" w:type="dxa"/>
            <w:vMerge/>
            <w:tcBorders>
              <w:top w:val="nil"/>
              <w:left w:val="single" w:sz="8" w:space="0" w:color="auto"/>
              <w:bottom w:val="single" w:sz="8" w:space="0" w:color="000000"/>
              <w:right w:val="single" w:sz="8" w:space="0" w:color="auto"/>
            </w:tcBorders>
            <w:vAlign w:val="center"/>
            <w:hideMark/>
          </w:tcPr>
          <w:p w14:paraId="1F190017" w14:textId="77777777" w:rsidR="00362E3A" w:rsidRPr="00362E3A" w:rsidRDefault="00362E3A" w:rsidP="00362E3A">
            <w:pPr>
              <w:rPr>
                <w:color w:val="000000"/>
                <w:sz w:val="16"/>
                <w:szCs w:val="16"/>
                <w:lang w:val="en-GB" w:eastAsia="en-GB"/>
              </w:rPr>
            </w:pPr>
          </w:p>
        </w:tc>
        <w:tc>
          <w:tcPr>
            <w:tcW w:w="360" w:type="dxa"/>
            <w:vMerge/>
            <w:tcBorders>
              <w:top w:val="nil"/>
              <w:left w:val="single" w:sz="8" w:space="0" w:color="auto"/>
              <w:bottom w:val="single" w:sz="8" w:space="0" w:color="000000"/>
              <w:right w:val="single" w:sz="8" w:space="0" w:color="auto"/>
            </w:tcBorders>
            <w:vAlign w:val="center"/>
            <w:hideMark/>
          </w:tcPr>
          <w:p w14:paraId="1D253DBC" w14:textId="77777777" w:rsidR="00362E3A" w:rsidRPr="00362E3A" w:rsidRDefault="00362E3A" w:rsidP="00362E3A">
            <w:pPr>
              <w:rPr>
                <w:color w:val="000000"/>
                <w:sz w:val="16"/>
                <w:szCs w:val="16"/>
                <w:lang w:val="en-GB" w:eastAsia="en-GB"/>
              </w:rPr>
            </w:pPr>
          </w:p>
        </w:tc>
        <w:tc>
          <w:tcPr>
            <w:tcW w:w="401" w:type="dxa"/>
            <w:tcBorders>
              <w:top w:val="nil"/>
              <w:left w:val="nil"/>
              <w:bottom w:val="single" w:sz="8" w:space="0" w:color="auto"/>
              <w:right w:val="single" w:sz="8" w:space="0" w:color="auto"/>
            </w:tcBorders>
            <w:shd w:val="clear" w:color="000000" w:fill="FFFFFF"/>
            <w:vAlign w:val="center"/>
            <w:hideMark/>
          </w:tcPr>
          <w:p w14:paraId="38BE24CC"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43</w:t>
            </w:r>
          </w:p>
        </w:tc>
        <w:tc>
          <w:tcPr>
            <w:tcW w:w="400" w:type="dxa"/>
            <w:vMerge/>
            <w:tcBorders>
              <w:top w:val="nil"/>
              <w:left w:val="single" w:sz="8" w:space="0" w:color="auto"/>
              <w:bottom w:val="single" w:sz="8" w:space="0" w:color="000000"/>
              <w:right w:val="single" w:sz="8" w:space="0" w:color="auto"/>
            </w:tcBorders>
            <w:vAlign w:val="center"/>
            <w:hideMark/>
          </w:tcPr>
          <w:p w14:paraId="7196753B" w14:textId="77777777" w:rsidR="00362E3A" w:rsidRPr="00362E3A" w:rsidRDefault="00362E3A" w:rsidP="00362E3A">
            <w:pPr>
              <w:rPr>
                <w:color w:val="000000"/>
                <w:sz w:val="14"/>
                <w:szCs w:val="14"/>
                <w:lang w:val="en-GB" w:eastAsia="en-GB"/>
              </w:rPr>
            </w:pPr>
          </w:p>
        </w:tc>
        <w:tc>
          <w:tcPr>
            <w:tcW w:w="400" w:type="dxa"/>
            <w:vMerge/>
            <w:tcBorders>
              <w:top w:val="nil"/>
              <w:left w:val="single" w:sz="8" w:space="0" w:color="auto"/>
              <w:bottom w:val="single" w:sz="8" w:space="0" w:color="000000"/>
              <w:right w:val="single" w:sz="8" w:space="0" w:color="auto"/>
            </w:tcBorders>
            <w:vAlign w:val="center"/>
            <w:hideMark/>
          </w:tcPr>
          <w:p w14:paraId="341C5172" w14:textId="77777777" w:rsidR="00362E3A" w:rsidRPr="00362E3A" w:rsidRDefault="00362E3A" w:rsidP="00362E3A">
            <w:pPr>
              <w:rPr>
                <w:color w:val="000000"/>
                <w:sz w:val="14"/>
                <w:szCs w:val="14"/>
                <w:lang w:val="en-GB" w:eastAsia="en-GB"/>
              </w:rPr>
            </w:pPr>
          </w:p>
        </w:tc>
        <w:tc>
          <w:tcPr>
            <w:tcW w:w="400" w:type="dxa"/>
            <w:vMerge/>
            <w:tcBorders>
              <w:top w:val="nil"/>
              <w:left w:val="single" w:sz="8" w:space="0" w:color="auto"/>
              <w:bottom w:val="single" w:sz="8" w:space="0" w:color="000000"/>
              <w:right w:val="single" w:sz="8" w:space="0" w:color="auto"/>
            </w:tcBorders>
            <w:vAlign w:val="center"/>
            <w:hideMark/>
          </w:tcPr>
          <w:p w14:paraId="3D6D4361" w14:textId="77777777" w:rsidR="00362E3A" w:rsidRPr="00362E3A" w:rsidRDefault="00362E3A" w:rsidP="00362E3A">
            <w:pPr>
              <w:rPr>
                <w:color w:val="000000"/>
                <w:sz w:val="14"/>
                <w:szCs w:val="14"/>
                <w:lang w:val="en-GB" w:eastAsia="en-GB"/>
              </w:rPr>
            </w:pPr>
          </w:p>
        </w:tc>
        <w:tc>
          <w:tcPr>
            <w:tcW w:w="400" w:type="dxa"/>
            <w:vMerge/>
            <w:tcBorders>
              <w:top w:val="nil"/>
              <w:left w:val="single" w:sz="8" w:space="0" w:color="auto"/>
              <w:bottom w:val="single" w:sz="8" w:space="0" w:color="000000"/>
              <w:right w:val="single" w:sz="8" w:space="0" w:color="auto"/>
            </w:tcBorders>
            <w:vAlign w:val="center"/>
            <w:hideMark/>
          </w:tcPr>
          <w:p w14:paraId="23BEA639" w14:textId="77777777" w:rsidR="00362E3A" w:rsidRPr="00362E3A" w:rsidRDefault="00362E3A" w:rsidP="00362E3A">
            <w:pPr>
              <w:rPr>
                <w:color w:val="000000"/>
                <w:sz w:val="14"/>
                <w:szCs w:val="14"/>
                <w:lang w:val="en-GB" w:eastAsia="en-GB"/>
              </w:rPr>
            </w:pPr>
          </w:p>
        </w:tc>
        <w:tc>
          <w:tcPr>
            <w:tcW w:w="400" w:type="dxa"/>
            <w:vMerge/>
            <w:tcBorders>
              <w:top w:val="nil"/>
              <w:left w:val="single" w:sz="8" w:space="0" w:color="auto"/>
              <w:bottom w:val="single" w:sz="8" w:space="0" w:color="000000"/>
              <w:right w:val="single" w:sz="8" w:space="0" w:color="auto"/>
            </w:tcBorders>
            <w:vAlign w:val="center"/>
            <w:hideMark/>
          </w:tcPr>
          <w:p w14:paraId="63FBA535" w14:textId="77777777" w:rsidR="00362E3A" w:rsidRPr="00362E3A" w:rsidRDefault="00362E3A" w:rsidP="00362E3A">
            <w:pPr>
              <w:rPr>
                <w:color w:val="000000"/>
                <w:sz w:val="14"/>
                <w:szCs w:val="14"/>
                <w:lang w:val="en-GB" w:eastAsia="en-GB"/>
              </w:rPr>
            </w:pPr>
          </w:p>
        </w:tc>
        <w:tc>
          <w:tcPr>
            <w:tcW w:w="400" w:type="dxa"/>
            <w:vMerge/>
            <w:tcBorders>
              <w:top w:val="nil"/>
              <w:left w:val="single" w:sz="8" w:space="0" w:color="auto"/>
              <w:bottom w:val="single" w:sz="8" w:space="0" w:color="000000"/>
              <w:right w:val="single" w:sz="8" w:space="0" w:color="auto"/>
            </w:tcBorders>
            <w:vAlign w:val="center"/>
            <w:hideMark/>
          </w:tcPr>
          <w:p w14:paraId="47FDCD8D" w14:textId="77777777" w:rsidR="00362E3A" w:rsidRPr="00362E3A" w:rsidRDefault="00362E3A" w:rsidP="00362E3A">
            <w:pPr>
              <w:rPr>
                <w:color w:val="000000"/>
                <w:sz w:val="14"/>
                <w:szCs w:val="14"/>
                <w:lang w:val="en-GB" w:eastAsia="en-GB"/>
              </w:rPr>
            </w:pPr>
          </w:p>
        </w:tc>
        <w:tc>
          <w:tcPr>
            <w:tcW w:w="400" w:type="dxa"/>
            <w:vMerge/>
            <w:tcBorders>
              <w:top w:val="nil"/>
              <w:left w:val="single" w:sz="8" w:space="0" w:color="auto"/>
              <w:bottom w:val="single" w:sz="8" w:space="0" w:color="000000"/>
              <w:right w:val="single" w:sz="8" w:space="0" w:color="auto"/>
            </w:tcBorders>
            <w:vAlign w:val="center"/>
            <w:hideMark/>
          </w:tcPr>
          <w:p w14:paraId="6EC37841" w14:textId="77777777" w:rsidR="00362E3A" w:rsidRPr="00362E3A" w:rsidRDefault="00362E3A" w:rsidP="00362E3A">
            <w:pPr>
              <w:rPr>
                <w:color w:val="000000"/>
                <w:sz w:val="14"/>
                <w:szCs w:val="14"/>
                <w:lang w:val="en-GB" w:eastAsia="en-GB"/>
              </w:rPr>
            </w:pPr>
          </w:p>
        </w:tc>
        <w:tc>
          <w:tcPr>
            <w:tcW w:w="400" w:type="dxa"/>
            <w:vMerge/>
            <w:tcBorders>
              <w:top w:val="nil"/>
              <w:left w:val="single" w:sz="8" w:space="0" w:color="auto"/>
              <w:bottom w:val="single" w:sz="8" w:space="0" w:color="000000"/>
              <w:right w:val="single" w:sz="8" w:space="0" w:color="auto"/>
            </w:tcBorders>
            <w:vAlign w:val="center"/>
            <w:hideMark/>
          </w:tcPr>
          <w:p w14:paraId="5BE9543E" w14:textId="77777777" w:rsidR="00362E3A" w:rsidRPr="00362E3A" w:rsidRDefault="00362E3A" w:rsidP="00362E3A">
            <w:pPr>
              <w:rPr>
                <w:color w:val="000000"/>
                <w:sz w:val="14"/>
                <w:szCs w:val="14"/>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2151A777" w14:textId="77777777" w:rsidR="00362E3A" w:rsidRPr="00362E3A" w:rsidRDefault="00362E3A" w:rsidP="00362E3A">
            <w:pPr>
              <w:rPr>
                <w:color w:val="000000"/>
                <w:sz w:val="16"/>
                <w:szCs w:val="16"/>
                <w:lang w:val="en-GB" w:eastAsia="en-GB"/>
              </w:rPr>
            </w:pPr>
          </w:p>
        </w:tc>
        <w:tc>
          <w:tcPr>
            <w:tcW w:w="398" w:type="dxa"/>
            <w:vMerge/>
            <w:tcBorders>
              <w:top w:val="nil"/>
              <w:left w:val="single" w:sz="8" w:space="0" w:color="auto"/>
              <w:bottom w:val="single" w:sz="8" w:space="0" w:color="000000"/>
              <w:right w:val="single" w:sz="8" w:space="0" w:color="auto"/>
            </w:tcBorders>
            <w:vAlign w:val="center"/>
            <w:hideMark/>
          </w:tcPr>
          <w:p w14:paraId="54924B02"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0B547035"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41616AFC"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51521532" w14:textId="77777777" w:rsidR="00362E3A" w:rsidRPr="00362E3A" w:rsidRDefault="00362E3A" w:rsidP="00362E3A">
            <w:pPr>
              <w:rPr>
                <w:color w:val="000000"/>
                <w:sz w:val="16"/>
                <w:szCs w:val="16"/>
                <w:lang w:val="en-GB" w:eastAsia="en-GB"/>
              </w:rPr>
            </w:pPr>
          </w:p>
        </w:tc>
        <w:tc>
          <w:tcPr>
            <w:tcW w:w="477" w:type="dxa"/>
            <w:vMerge/>
            <w:tcBorders>
              <w:top w:val="nil"/>
              <w:left w:val="single" w:sz="8" w:space="0" w:color="auto"/>
              <w:bottom w:val="single" w:sz="8" w:space="0" w:color="000000"/>
              <w:right w:val="single" w:sz="8" w:space="0" w:color="auto"/>
            </w:tcBorders>
            <w:vAlign w:val="center"/>
            <w:hideMark/>
          </w:tcPr>
          <w:p w14:paraId="5503FC39" w14:textId="77777777" w:rsidR="00362E3A" w:rsidRPr="00362E3A" w:rsidRDefault="00362E3A" w:rsidP="00362E3A">
            <w:pPr>
              <w:rPr>
                <w:color w:val="000000"/>
                <w:sz w:val="16"/>
                <w:szCs w:val="16"/>
                <w:lang w:val="en-GB" w:eastAsia="en-GB"/>
              </w:rPr>
            </w:pPr>
          </w:p>
        </w:tc>
        <w:tc>
          <w:tcPr>
            <w:tcW w:w="675" w:type="dxa"/>
            <w:vMerge/>
            <w:tcBorders>
              <w:top w:val="nil"/>
              <w:left w:val="single" w:sz="8" w:space="0" w:color="auto"/>
              <w:bottom w:val="single" w:sz="8" w:space="0" w:color="000000"/>
              <w:right w:val="single" w:sz="8" w:space="0" w:color="auto"/>
            </w:tcBorders>
            <w:vAlign w:val="center"/>
            <w:hideMark/>
          </w:tcPr>
          <w:p w14:paraId="14F0077A"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575B94F5" w14:textId="77777777" w:rsidR="00362E3A" w:rsidRPr="00362E3A" w:rsidRDefault="00362E3A" w:rsidP="00362E3A">
            <w:pPr>
              <w:rPr>
                <w:color w:val="000000"/>
                <w:sz w:val="16"/>
                <w:szCs w:val="16"/>
                <w:lang w:val="en-GB" w:eastAsia="en-GB"/>
              </w:rPr>
            </w:pPr>
          </w:p>
        </w:tc>
        <w:tc>
          <w:tcPr>
            <w:tcW w:w="675" w:type="dxa"/>
            <w:vMerge/>
            <w:tcBorders>
              <w:top w:val="nil"/>
              <w:left w:val="single" w:sz="8" w:space="0" w:color="auto"/>
              <w:bottom w:val="single" w:sz="8" w:space="0" w:color="000000"/>
              <w:right w:val="single" w:sz="8" w:space="0" w:color="auto"/>
            </w:tcBorders>
            <w:vAlign w:val="center"/>
            <w:hideMark/>
          </w:tcPr>
          <w:p w14:paraId="6F6E5956" w14:textId="77777777" w:rsidR="00362E3A" w:rsidRPr="00362E3A" w:rsidRDefault="00362E3A" w:rsidP="00362E3A">
            <w:pPr>
              <w:rPr>
                <w:color w:val="000000"/>
                <w:sz w:val="16"/>
                <w:szCs w:val="16"/>
                <w:lang w:val="en-GB" w:eastAsia="en-GB"/>
              </w:rPr>
            </w:pPr>
          </w:p>
        </w:tc>
        <w:tc>
          <w:tcPr>
            <w:tcW w:w="458" w:type="dxa"/>
            <w:vMerge/>
            <w:tcBorders>
              <w:top w:val="nil"/>
              <w:left w:val="single" w:sz="8" w:space="0" w:color="auto"/>
              <w:bottom w:val="single" w:sz="8" w:space="0" w:color="000000"/>
              <w:right w:val="single" w:sz="8" w:space="0" w:color="auto"/>
            </w:tcBorders>
            <w:vAlign w:val="center"/>
            <w:hideMark/>
          </w:tcPr>
          <w:p w14:paraId="77662C61"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25C1740F"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098E2FCE" w14:textId="77777777" w:rsidR="00362E3A" w:rsidRPr="00362E3A" w:rsidRDefault="00362E3A" w:rsidP="00362E3A">
            <w:pPr>
              <w:rPr>
                <w:color w:val="000000"/>
                <w:sz w:val="16"/>
                <w:szCs w:val="16"/>
                <w:lang w:val="en-GB" w:eastAsia="en-GB"/>
              </w:rPr>
            </w:pPr>
          </w:p>
        </w:tc>
        <w:tc>
          <w:tcPr>
            <w:tcW w:w="399" w:type="dxa"/>
            <w:vMerge/>
            <w:tcBorders>
              <w:top w:val="nil"/>
              <w:left w:val="single" w:sz="8" w:space="0" w:color="auto"/>
              <w:bottom w:val="single" w:sz="8" w:space="0" w:color="000000"/>
              <w:right w:val="single" w:sz="8" w:space="0" w:color="auto"/>
            </w:tcBorders>
            <w:vAlign w:val="center"/>
            <w:hideMark/>
          </w:tcPr>
          <w:p w14:paraId="2ECCA8D6"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7C75D9A7" w14:textId="77777777" w:rsidR="00362E3A" w:rsidRPr="00362E3A" w:rsidRDefault="00362E3A" w:rsidP="00362E3A">
            <w:pPr>
              <w:rPr>
                <w:color w:val="000000"/>
                <w:sz w:val="16"/>
                <w:szCs w:val="16"/>
                <w:lang w:val="en-GB" w:eastAsia="en-GB"/>
              </w:rPr>
            </w:pPr>
          </w:p>
        </w:tc>
        <w:tc>
          <w:tcPr>
            <w:tcW w:w="477" w:type="dxa"/>
            <w:vMerge/>
            <w:tcBorders>
              <w:top w:val="nil"/>
              <w:left w:val="single" w:sz="8" w:space="0" w:color="auto"/>
              <w:bottom w:val="single" w:sz="8" w:space="0" w:color="000000"/>
              <w:right w:val="single" w:sz="8" w:space="0" w:color="auto"/>
            </w:tcBorders>
            <w:vAlign w:val="center"/>
            <w:hideMark/>
          </w:tcPr>
          <w:p w14:paraId="502BD98C" w14:textId="77777777" w:rsidR="00362E3A" w:rsidRPr="00362E3A" w:rsidRDefault="00362E3A" w:rsidP="00362E3A">
            <w:pPr>
              <w:rPr>
                <w:color w:val="000000"/>
                <w:sz w:val="16"/>
                <w:szCs w:val="16"/>
                <w:lang w:val="en-GB" w:eastAsia="en-GB"/>
              </w:rPr>
            </w:pPr>
          </w:p>
        </w:tc>
        <w:tc>
          <w:tcPr>
            <w:tcW w:w="359" w:type="dxa"/>
            <w:vMerge/>
            <w:tcBorders>
              <w:top w:val="nil"/>
              <w:left w:val="single" w:sz="8" w:space="0" w:color="auto"/>
              <w:bottom w:val="single" w:sz="8" w:space="0" w:color="000000"/>
              <w:right w:val="single" w:sz="8" w:space="0" w:color="auto"/>
            </w:tcBorders>
            <w:vAlign w:val="center"/>
            <w:hideMark/>
          </w:tcPr>
          <w:p w14:paraId="3D45AFB1" w14:textId="77777777" w:rsidR="00362E3A" w:rsidRPr="00362E3A" w:rsidRDefault="00362E3A" w:rsidP="00362E3A">
            <w:pPr>
              <w:rPr>
                <w:color w:val="000000"/>
                <w:sz w:val="16"/>
                <w:szCs w:val="16"/>
                <w:lang w:val="en-GB" w:eastAsia="en-GB"/>
              </w:rPr>
            </w:pPr>
          </w:p>
        </w:tc>
        <w:tc>
          <w:tcPr>
            <w:tcW w:w="399" w:type="dxa"/>
            <w:vMerge/>
            <w:tcBorders>
              <w:top w:val="nil"/>
              <w:left w:val="single" w:sz="8" w:space="0" w:color="auto"/>
              <w:bottom w:val="single" w:sz="8" w:space="0" w:color="000000"/>
              <w:right w:val="single" w:sz="8" w:space="0" w:color="auto"/>
            </w:tcBorders>
            <w:vAlign w:val="center"/>
            <w:hideMark/>
          </w:tcPr>
          <w:p w14:paraId="3571FF5B" w14:textId="77777777" w:rsidR="00362E3A" w:rsidRPr="00362E3A" w:rsidRDefault="00362E3A" w:rsidP="00362E3A">
            <w:pPr>
              <w:rPr>
                <w:color w:val="000000"/>
                <w:sz w:val="16"/>
                <w:szCs w:val="16"/>
                <w:lang w:val="en-GB" w:eastAsia="en-GB"/>
              </w:rPr>
            </w:pPr>
          </w:p>
        </w:tc>
        <w:tc>
          <w:tcPr>
            <w:tcW w:w="339" w:type="dxa"/>
            <w:vMerge/>
            <w:tcBorders>
              <w:top w:val="nil"/>
              <w:left w:val="single" w:sz="8" w:space="0" w:color="auto"/>
              <w:bottom w:val="single" w:sz="8" w:space="0" w:color="000000"/>
              <w:right w:val="single" w:sz="8" w:space="0" w:color="auto"/>
            </w:tcBorders>
            <w:vAlign w:val="center"/>
            <w:hideMark/>
          </w:tcPr>
          <w:p w14:paraId="715E08AB"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3F7F7451" w14:textId="77777777" w:rsidR="00362E3A" w:rsidRPr="00362E3A" w:rsidRDefault="00362E3A" w:rsidP="00362E3A">
            <w:pPr>
              <w:rPr>
                <w:color w:val="000000"/>
                <w:sz w:val="16"/>
                <w:szCs w:val="16"/>
                <w:lang w:val="en-GB" w:eastAsia="en-GB"/>
              </w:rPr>
            </w:pPr>
          </w:p>
        </w:tc>
        <w:tc>
          <w:tcPr>
            <w:tcW w:w="36" w:type="dxa"/>
            <w:vAlign w:val="center"/>
            <w:hideMark/>
          </w:tcPr>
          <w:p w14:paraId="179E2C5B" w14:textId="77777777" w:rsidR="00362E3A" w:rsidRPr="00362E3A" w:rsidRDefault="00362E3A" w:rsidP="00362E3A">
            <w:pPr>
              <w:rPr>
                <w:sz w:val="20"/>
                <w:szCs w:val="20"/>
                <w:lang w:val="en-GB" w:eastAsia="en-GB"/>
              </w:rPr>
            </w:pPr>
          </w:p>
        </w:tc>
      </w:tr>
      <w:tr w:rsidR="00362E3A" w:rsidRPr="00362E3A" w14:paraId="3B4BED58" w14:textId="77777777" w:rsidTr="00362E3A">
        <w:trPr>
          <w:trHeight w:val="300"/>
        </w:trPr>
        <w:tc>
          <w:tcPr>
            <w:tcW w:w="260" w:type="dxa"/>
            <w:tcBorders>
              <w:top w:val="nil"/>
              <w:left w:val="single" w:sz="8" w:space="0" w:color="auto"/>
              <w:bottom w:val="single" w:sz="8" w:space="0" w:color="auto"/>
              <w:right w:val="single" w:sz="8" w:space="0" w:color="auto"/>
            </w:tcBorders>
            <w:shd w:val="clear" w:color="000000" w:fill="FFFFFF"/>
            <w:vAlign w:val="center"/>
            <w:hideMark/>
          </w:tcPr>
          <w:p w14:paraId="05FD1716"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21</w:t>
            </w:r>
          </w:p>
        </w:tc>
        <w:tc>
          <w:tcPr>
            <w:tcW w:w="2019" w:type="dxa"/>
            <w:tcBorders>
              <w:top w:val="nil"/>
              <w:left w:val="nil"/>
              <w:bottom w:val="single" w:sz="8" w:space="0" w:color="auto"/>
              <w:right w:val="single" w:sz="8" w:space="0" w:color="auto"/>
            </w:tcBorders>
            <w:shd w:val="clear" w:color="000000" w:fill="FFFFFF"/>
            <w:vAlign w:val="center"/>
            <w:hideMark/>
          </w:tcPr>
          <w:p w14:paraId="596B5FF0" w14:textId="77777777" w:rsidR="00362E3A" w:rsidRPr="00362E3A" w:rsidRDefault="00362E3A" w:rsidP="00362E3A">
            <w:pPr>
              <w:rPr>
                <w:sz w:val="16"/>
                <w:szCs w:val="16"/>
                <w:lang w:val="en-GB" w:eastAsia="en-GB"/>
              </w:rPr>
            </w:pPr>
            <w:r w:rsidRPr="00362E3A">
              <w:rPr>
                <w:sz w:val="16"/>
                <w:szCs w:val="16"/>
                <w:lang w:val="en-GB" w:eastAsia="en-GB"/>
              </w:rPr>
              <w:t>ШИМШИЋ ОЛГА</w:t>
            </w:r>
          </w:p>
        </w:tc>
        <w:tc>
          <w:tcPr>
            <w:tcW w:w="1997" w:type="dxa"/>
            <w:tcBorders>
              <w:top w:val="nil"/>
              <w:left w:val="nil"/>
              <w:bottom w:val="single" w:sz="8" w:space="0" w:color="auto"/>
              <w:right w:val="single" w:sz="8" w:space="0" w:color="auto"/>
            </w:tcBorders>
            <w:shd w:val="clear" w:color="000000" w:fill="FFFFFF"/>
            <w:vAlign w:val="center"/>
            <w:hideMark/>
          </w:tcPr>
          <w:p w14:paraId="074C55D4"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Историја</w:t>
            </w:r>
          </w:p>
        </w:tc>
        <w:tc>
          <w:tcPr>
            <w:tcW w:w="360" w:type="dxa"/>
            <w:tcBorders>
              <w:top w:val="nil"/>
              <w:left w:val="nil"/>
              <w:bottom w:val="single" w:sz="8" w:space="0" w:color="auto"/>
              <w:right w:val="single" w:sz="8" w:space="0" w:color="auto"/>
            </w:tcBorders>
            <w:shd w:val="clear" w:color="000000" w:fill="FFFFFF"/>
            <w:vAlign w:val="center"/>
            <w:hideMark/>
          </w:tcPr>
          <w:p w14:paraId="16855F1D"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А</w:t>
            </w:r>
          </w:p>
        </w:tc>
        <w:tc>
          <w:tcPr>
            <w:tcW w:w="401" w:type="dxa"/>
            <w:tcBorders>
              <w:top w:val="nil"/>
              <w:left w:val="nil"/>
              <w:bottom w:val="single" w:sz="8" w:space="0" w:color="auto"/>
              <w:right w:val="single" w:sz="8" w:space="0" w:color="auto"/>
            </w:tcBorders>
            <w:shd w:val="clear" w:color="000000" w:fill="FFFFFF"/>
            <w:vAlign w:val="center"/>
            <w:hideMark/>
          </w:tcPr>
          <w:p w14:paraId="159E9EC0"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12</w:t>
            </w:r>
          </w:p>
        </w:tc>
        <w:tc>
          <w:tcPr>
            <w:tcW w:w="400" w:type="dxa"/>
            <w:tcBorders>
              <w:top w:val="nil"/>
              <w:left w:val="nil"/>
              <w:bottom w:val="single" w:sz="8" w:space="0" w:color="auto"/>
              <w:right w:val="single" w:sz="8" w:space="0" w:color="auto"/>
            </w:tcBorders>
            <w:shd w:val="clear" w:color="000000" w:fill="FFFFFF"/>
            <w:vAlign w:val="center"/>
            <w:hideMark/>
          </w:tcPr>
          <w:p w14:paraId="013CDC9B"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14</w:t>
            </w:r>
          </w:p>
        </w:tc>
        <w:tc>
          <w:tcPr>
            <w:tcW w:w="400" w:type="dxa"/>
            <w:tcBorders>
              <w:top w:val="nil"/>
              <w:left w:val="nil"/>
              <w:bottom w:val="single" w:sz="8" w:space="0" w:color="auto"/>
              <w:right w:val="single" w:sz="8" w:space="0" w:color="auto"/>
            </w:tcBorders>
            <w:shd w:val="clear" w:color="000000" w:fill="FFFFFF"/>
            <w:vAlign w:val="center"/>
            <w:hideMark/>
          </w:tcPr>
          <w:p w14:paraId="16E7EA45"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21</w:t>
            </w:r>
          </w:p>
        </w:tc>
        <w:tc>
          <w:tcPr>
            <w:tcW w:w="400" w:type="dxa"/>
            <w:tcBorders>
              <w:top w:val="nil"/>
              <w:left w:val="nil"/>
              <w:bottom w:val="single" w:sz="8" w:space="0" w:color="auto"/>
              <w:right w:val="single" w:sz="8" w:space="0" w:color="auto"/>
            </w:tcBorders>
            <w:shd w:val="clear" w:color="000000" w:fill="FFFFFF"/>
            <w:vAlign w:val="center"/>
            <w:hideMark/>
          </w:tcPr>
          <w:p w14:paraId="5A13293D"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22</w:t>
            </w:r>
          </w:p>
        </w:tc>
        <w:tc>
          <w:tcPr>
            <w:tcW w:w="400" w:type="dxa"/>
            <w:tcBorders>
              <w:top w:val="nil"/>
              <w:left w:val="nil"/>
              <w:bottom w:val="single" w:sz="8" w:space="0" w:color="auto"/>
              <w:right w:val="single" w:sz="8" w:space="0" w:color="auto"/>
            </w:tcBorders>
            <w:shd w:val="clear" w:color="000000" w:fill="FFFFFF"/>
            <w:vAlign w:val="center"/>
            <w:hideMark/>
          </w:tcPr>
          <w:p w14:paraId="2C21FC24"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23</w:t>
            </w:r>
          </w:p>
        </w:tc>
        <w:tc>
          <w:tcPr>
            <w:tcW w:w="400" w:type="dxa"/>
            <w:tcBorders>
              <w:top w:val="nil"/>
              <w:left w:val="nil"/>
              <w:bottom w:val="single" w:sz="8" w:space="0" w:color="auto"/>
              <w:right w:val="single" w:sz="8" w:space="0" w:color="auto"/>
            </w:tcBorders>
            <w:shd w:val="clear" w:color="000000" w:fill="FFFFFF"/>
            <w:vAlign w:val="center"/>
            <w:hideMark/>
          </w:tcPr>
          <w:p w14:paraId="2ED2AD52"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34FFE20"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0ED4FB94"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BC40A1A"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4AC436CD"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10</w:t>
            </w:r>
          </w:p>
        </w:tc>
        <w:tc>
          <w:tcPr>
            <w:tcW w:w="398" w:type="dxa"/>
            <w:tcBorders>
              <w:top w:val="nil"/>
              <w:left w:val="nil"/>
              <w:bottom w:val="single" w:sz="8" w:space="0" w:color="auto"/>
              <w:right w:val="single" w:sz="8" w:space="0" w:color="auto"/>
            </w:tcBorders>
            <w:shd w:val="clear" w:color="000000" w:fill="FFFFFF"/>
            <w:noWrap/>
            <w:vAlign w:val="center"/>
            <w:hideMark/>
          </w:tcPr>
          <w:p w14:paraId="64772884"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10</w:t>
            </w:r>
          </w:p>
        </w:tc>
        <w:tc>
          <w:tcPr>
            <w:tcW w:w="279" w:type="dxa"/>
            <w:tcBorders>
              <w:top w:val="nil"/>
              <w:left w:val="nil"/>
              <w:bottom w:val="single" w:sz="8" w:space="0" w:color="auto"/>
              <w:right w:val="single" w:sz="8" w:space="0" w:color="auto"/>
            </w:tcBorders>
            <w:shd w:val="clear" w:color="000000" w:fill="FFFFFF"/>
            <w:noWrap/>
            <w:vAlign w:val="center"/>
            <w:hideMark/>
          </w:tcPr>
          <w:p w14:paraId="4A5A4C2F"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19" w:type="dxa"/>
            <w:tcBorders>
              <w:top w:val="nil"/>
              <w:left w:val="nil"/>
              <w:bottom w:val="single" w:sz="8" w:space="0" w:color="auto"/>
              <w:right w:val="single" w:sz="8" w:space="0" w:color="auto"/>
            </w:tcBorders>
            <w:shd w:val="clear" w:color="000000" w:fill="FFFFFF"/>
            <w:noWrap/>
            <w:vAlign w:val="center"/>
            <w:hideMark/>
          </w:tcPr>
          <w:p w14:paraId="05298710"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19" w:type="dxa"/>
            <w:tcBorders>
              <w:top w:val="nil"/>
              <w:left w:val="nil"/>
              <w:bottom w:val="single" w:sz="8" w:space="0" w:color="auto"/>
              <w:right w:val="single" w:sz="8" w:space="0" w:color="auto"/>
            </w:tcBorders>
            <w:shd w:val="clear" w:color="000000" w:fill="FFFFFF"/>
            <w:noWrap/>
            <w:vAlign w:val="center"/>
            <w:hideMark/>
          </w:tcPr>
          <w:p w14:paraId="252F1814"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477" w:type="dxa"/>
            <w:tcBorders>
              <w:top w:val="nil"/>
              <w:left w:val="nil"/>
              <w:bottom w:val="single" w:sz="8" w:space="0" w:color="auto"/>
              <w:right w:val="single" w:sz="8" w:space="0" w:color="auto"/>
            </w:tcBorders>
            <w:shd w:val="clear" w:color="000000" w:fill="FFFFFF"/>
            <w:noWrap/>
            <w:vAlign w:val="center"/>
            <w:hideMark/>
          </w:tcPr>
          <w:p w14:paraId="1ABB71A3"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w:t>
            </w:r>
          </w:p>
        </w:tc>
        <w:tc>
          <w:tcPr>
            <w:tcW w:w="675" w:type="dxa"/>
            <w:tcBorders>
              <w:top w:val="nil"/>
              <w:left w:val="nil"/>
              <w:bottom w:val="single" w:sz="8" w:space="0" w:color="auto"/>
              <w:right w:val="single" w:sz="8" w:space="0" w:color="auto"/>
            </w:tcBorders>
            <w:shd w:val="clear" w:color="000000" w:fill="FFFFFF"/>
            <w:noWrap/>
            <w:vAlign w:val="center"/>
            <w:hideMark/>
          </w:tcPr>
          <w:p w14:paraId="240340CD"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19" w:type="dxa"/>
            <w:tcBorders>
              <w:top w:val="nil"/>
              <w:left w:val="nil"/>
              <w:bottom w:val="single" w:sz="8" w:space="0" w:color="auto"/>
              <w:right w:val="single" w:sz="8" w:space="0" w:color="auto"/>
            </w:tcBorders>
            <w:shd w:val="clear" w:color="000000" w:fill="FFFFFF"/>
            <w:noWrap/>
            <w:vAlign w:val="center"/>
            <w:hideMark/>
          </w:tcPr>
          <w:p w14:paraId="2BD9AFFF"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5</w:t>
            </w:r>
          </w:p>
        </w:tc>
        <w:tc>
          <w:tcPr>
            <w:tcW w:w="675" w:type="dxa"/>
            <w:tcBorders>
              <w:top w:val="nil"/>
              <w:left w:val="nil"/>
              <w:bottom w:val="single" w:sz="8" w:space="0" w:color="auto"/>
              <w:right w:val="single" w:sz="8" w:space="0" w:color="auto"/>
            </w:tcBorders>
            <w:shd w:val="clear" w:color="000000" w:fill="FFFFFF"/>
            <w:noWrap/>
            <w:vAlign w:val="center"/>
            <w:hideMark/>
          </w:tcPr>
          <w:p w14:paraId="594193F7"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458" w:type="dxa"/>
            <w:tcBorders>
              <w:top w:val="nil"/>
              <w:left w:val="nil"/>
              <w:bottom w:val="single" w:sz="8" w:space="0" w:color="auto"/>
              <w:right w:val="single" w:sz="8" w:space="0" w:color="auto"/>
            </w:tcBorders>
            <w:shd w:val="clear" w:color="000000" w:fill="FFFFFF"/>
            <w:noWrap/>
            <w:vAlign w:val="center"/>
            <w:hideMark/>
          </w:tcPr>
          <w:p w14:paraId="43D64BC3"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279" w:type="dxa"/>
            <w:tcBorders>
              <w:top w:val="nil"/>
              <w:left w:val="nil"/>
              <w:bottom w:val="single" w:sz="8" w:space="0" w:color="auto"/>
              <w:right w:val="single" w:sz="8" w:space="0" w:color="auto"/>
            </w:tcBorders>
            <w:shd w:val="clear" w:color="000000" w:fill="FFFFFF"/>
            <w:noWrap/>
            <w:vAlign w:val="center"/>
            <w:hideMark/>
          </w:tcPr>
          <w:p w14:paraId="0F255A4D"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279" w:type="dxa"/>
            <w:tcBorders>
              <w:top w:val="nil"/>
              <w:left w:val="nil"/>
              <w:bottom w:val="single" w:sz="8" w:space="0" w:color="auto"/>
              <w:right w:val="single" w:sz="8" w:space="0" w:color="auto"/>
            </w:tcBorders>
            <w:shd w:val="clear" w:color="000000" w:fill="FFFFFF"/>
            <w:noWrap/>
            <w:vAlign w:val="center"/>
            <w:hideMark/>
          </w:tcPr>
          <w:p w14:paraId="2705E303"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99" w:type="dxa"/>
            <w:tcBorders>
              <w:top w:val="nil"/>
              <w:left w:val="nil"/>
              <w:bottom w:val="single" w:sz="8" w:space="0" w:color="auto"/>
              <w:right w:val="single" w:sz="8" w:space="0" w:color="auto"/>
            </w:tcBorders>
            <w:shd w:val="clear" w:color="000000" w:fill="FFFFFF"/>
            <w:noWrap/>
            <w:vAlign w:val="center"/>
            <w:hideMark/>
          </w:tcPr>
          <w:p w14:paraId="27E2B5EB"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279" w:type="dxa"/>
            <w:tcBorders>
              <w:top w:val="nil"/>
              <w:left w:val="nil"/>
              <w:bottom w:val="single" w:sz="8" w:space="0" w:color="auto"/>
              <w:right w:val="single" w:sz="8" w:space="0" w:color="auto"/>
            </w:tcBorders>
            <w:shd w:val="clear" w:color="000000" w:fill="FFFFFF"/>
            <w:noWrap/>
            <w:vAlign w:val="center"/>
            <w:hideMark/>
          </w:tcPr>
          <w:p w14:paraId="3F69CB51"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477" w:type="dxa"/>
            <w:tcBorders>
              <w:top w:val="nil"/>
              <w:left w:val="nil"/>
              <w:bottom w:val="single" w:sz="8" w:space="0" w:color="auto"/>
              <w:right w:val="single" w:sz="8" w:space="0" w:color="auto"/>
            </w:tcBorders>
            <w:shd w:val="clear" w:color="000000" w:fill="FFFFFF"/>
            <w:noWrap/>
            <w:vAlign w:val="center"/>
            <w:hideMark/>
          </w:tcPr>
          <w:p w14:paraId="58A9BF30"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59" w:type="dxa"/>
            <w:tcBorders>
              <w:top w:val="nil"/>
              <w:left w:val="nil"/>
              <w:bottom w:val="single" w:sz="8" w:space="0" w:color="auto"/>
              <w:right w:val="single" w:sz="8" w:space="0" w:color="auto"/>
            </w:tcBorders>
            <w:shd w:val="clear" w:color="000000" w:fill="FFFFFF"/>
            <w:noWrap/>
            <w:vAlign w:val="center"/>
            <w:hideMark/>
          </w:tcPr>
          <w:p w14:paraId="03186956"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0,5</w:t>
            </w:r>
          </w:p>
        </w:tc>
        <w:tc>
          <w:tcPr>
            <w:tcW w:w="399" w:type="dxa"/>
            <w:tcBorders>
              <w:top w:val="nil"/>
              <w:left w:val="nil"/>
              <w:bottom w:val="single" w:sz="8" w:space="0" w:color="auto"/>
              <w:right w:val="single" w:sz="8" w:space="0" w:color="auto"/>
            </w:tcBorders>
            <w:shd w:val="clear" w:color="000000" w:fill="FFFFFF"/>
            <w:noWrap/>
            <w:vAlign w:val="center"/>
            <w:hideMark/>
          </w:tcPr>
          <w:p w14:paraId="5A8DB400"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39" w:type="dxa"/>
            <w:tcBorders>
              <w:top w:val="nil"/>
              <w:left w:val="nil"/>
              <w:bottom w:val="single" w:sz="8" w:space="0" w:color="auto"/>
              <w:right w:val="single" w:sz="8" w:space="0" w:color="auto"/>
            </w:tcBorders>
            <w:shd w:val="clear" w:color="000000" w:fill="FFFFFF"/>
            <w:noWrap/>
            <w:vAlign w:val="center"/>
            <w:hideMark/>
          </w:tcPr>
          <w:p w14:paraId="093F40D8"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0,5</w:t>
            </w:r>
          </w:p>
        </w:tc>
        <w:tc>
          <w:tcPr>
            <w:tcW w:w="279" w:type="dxa"/>
            <w:tcBorders>
              <w:top w:val="nil"/>
              <w:left w:val="nil"/>
              <w:bottom w:val="single" w:sz="8" w:space="0" w:color="auto"/>
              <w:right w:val="single" w:sz="8" w:space="0" w:color="auto"/>
            </w:tcBorders>
            <w:shd w:val="clear" w:color="000000" w:fill="FFFFFF"/>
            <w:noWrap/>
            <w:vAlign w:val="center"/>
            <w:hideMark/>
          </w:tcPr>
          <w:p w14:paraId="5AA7449B"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20</w:t>
            </w:r>
          </w:p>
        </w:tc>
        <w:tc>
          <w:tcPr>
            <w:tcW w:w="36" w:type="dxa"/>
            <w:vAlign w:val="center"/>
            <w:hideMark/>
          </w:tcPr>
          <w:p w14:paraId="5DFFD99B" w14:textId="77777777" w:rsidR="00362E3A" w:rsidRPr="00362E3A" w:rsidRDefault="00362E3A" w:rsidP="00362E3A">
            <w:pPr>
              <w:rPr>
                <w:sz w:val="20"/>
                <w:szCs w:val="20"/>
                <w:lang w:val="en-GB" w:eastAsia="en-GB"/>
              </w:rPr>
            </w:pPr>
          </w:p>
        </w:tc>
      </w:tr>
      <w:tr w:rsidR="00362E3A" w:rsidRPr="00362E3A" w14:paraId="30A20A82" w14:textId="77777777" w:rsidTr="00362E3A">
        <w:trPr>
          <w:trHeight w:val="288"/>
        </w:trPr>
        <w:tc>
          <w:tcPr>
            <w:tcW w:w="26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ADD213B"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22</w:t>
            </w:r>
          </w:p>
        </w:tc>
        <w:tc>
          <w:tcPr>
            <w:tcW w:w="2019"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050D396" w14:textId="77777777" w:rsidR="00362E3A" w:rsidRPr="00362E3A" w:rsidRDefault="00362E3A" w:rsidP="00362E3A">
            <w:pPr>
              <w:rPr>
                <w:sz w:val="16"/>
                <w:szCs w:val="16"/>
                <w:lang w:val="en-GB" w:eastAsia="en-GB"/>
              </w:rPr>
            </w:pPr>
            <w:r w:rsidRPr="00362E3A">
              <w:rPr>
                <w:sz w:val="16"/>
                <w:szCs w:val="16"/>
                <w:lang w:val="en-GB" w:eastAsia="en-GB"/>
              </w:rPr>
              <w:t>ЈОВИЧИЋ ДРАГАН</w:t>
            </w:r>
          </w:p>
        </w:tc>
        <w:tc>
          <w:tcPr>
            <w:tcW w:w="199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7D204C5"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Верска настава</w:t>
            </w:r>
          </w:p>
        </w:tc>
        <w:tc>
          <w:tcPr>
            <w:tcW w:w="36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F0DED41"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А</w:t>
            </w:r>
          </w:p>
        </w:tc>
        <w:tc>
          <w:tcPr>
            <w:tcW w:w="401" w:type="dxa"/>
            <w:tcBorders>
              <w:top w:val="nil"/>
              <w:left w:val="nil"/>
              <w:bottom w:val="nil"/>
              <w:right w:val="single" w:sz="8" w:space="0" w:color="auto"/>
            </w:tcBorders>
            <w:shd w:val="clear" w:color="000000" w:fill="FFFFFF"/>
            <w:vAlign w:val="center"/>
            <w:hideMark/>
          </w:tcPr>
          <w:p w14:paraId="6453C1D5"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11</w:t>
            </w:r>
          </w:p>
        </w:tc>
        <w:tc>
          <w:tcPr>
            <w:tcW w:w="400" w:type="dxa"/>
            <w:tcBorders>
              <w:top w:val="nil"/>
              <w:left w:val="nil"/>
              <w:bottom w:val="nil"/>
              <w:right w:val="single" w:sz="8" w:space="0" w:color="auto"/>
            </w:tcBorders>
            <w:shd w:val="clear" w:color="000000" w:fill="FFFFFF"/>
            <w:vAlign w:val="center"/>
            <w:hideMark/>
          </w:tcPr>
          <w:p w14:paraId="7C4005CE"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21</w:t>
            </w:r>
          </w:p>
        </w:tc>
        <w:tc>
          <w:tcPr>
            <w:tcW w:w="400" w:type="dxa"/>
            <w:tcBorders>
              <w:top w:val="nil"/>
              <w:left w:val="nil"/>
              <w:bottom w:val="nil"/>
              <w:right w:val="single" w:sz="8" w:space="0" w:color="auto"/>
            </w:tcBorders>
            <w:shd w:val="clear" w:color="000000" w:fill="FFFFFF"/>
            <w:vAlign w:val="center"/>
            <w:hideMark/>
          </w:tcPr>
          <w:p w14:paraId="3F2BB296"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31</w:t>
            </w:r>
          </w:p>
        </w:tc>
        <w:tc>
          <w:tcPr>
            <w:tcW w:w="400" w:type="dxa"/>
            <w:tcBorders>
              <w:top w:val="nil"/>
              <w:left w:val="nil"/>
              <w:bottom w:val="nil"/>
              <w:right w:val="single" w:sz="8" w:space="0" w:color="auto"/>
            </w:tcBorders>
            <w:shd w:val="clear" w:color="000000" w:fill="FFFFFF"/>
            <w:vAlign w:val="center"/>
            <w:hideMark/>
          </w:tcPr>
          <w:p w14:paraId="0A6EFCFC"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41</w:t>
            </w:r>
          </w:p>
        </w:tc>
        <w:tc>
          <w:tcPr>
            <w:tcW w:w="4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EEC16E1"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2368C95"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1BBF79D"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3170073"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4792161"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6026BC5"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15</w:t>
            </w:r>
          </w:p>
        </w:tc>
        <w:tc>
          <w:tcPr>
            <w:tcW w:w="398"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75ED1CC2"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15</w:t>
            </w:r>
          </w:p>
        </w:tc>
        <w:tc>
          <w:tcPr>
            <w:tcW w:w="27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24754786"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1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42459BB3"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1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0372E877"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477"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6A4CC6D0"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675"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1E741280"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3</w:t>
            </w:r>
          </w:p>
        </w:tc>
        <w:tc>
          <w:tcPr>
            <w:tcW w:w="31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65F6726B"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7</w:t>
            </w:r>
          </w:p>
        </w:tc>
        <w:tc>
          <w:tcPr>
            <w:tcW w:w="675"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3A905C5F"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458"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4F3478C2"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27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2B0998EC"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27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2A3C6589"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9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6A0FFD67"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w:t>
            </w:r>
          </w:p>
        </w:tc>
        <w:tc>
          <w:tcPr>
            <w:tcW w:w="27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027940F2"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477"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00BD464E"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5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783ECF43"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9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1CA245A2"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3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185607BC"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27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37736D65"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30</w:t>
            </w:r>
          </w:p>
        </w:tc>
        <w:tc>
          <w:tcPr>
            <w:tcW w:w="36" w:type="dxa"/>
            <w:vAlign w:val="center"/>
            <w:hideMark/>
          </w:tcPr>
          <w:p w14:paraId="62389B13" w14:textId="77777777" w:rsidR="00362E3A" w:rsidRPr="00362E3A" w:rsidRDefault="00362E3A" w:rsidP="00362E3A">
            <w:pPr>
              <w:rPr>
                <w:sz w:val="20"/>
                <w:szCs w:val="20"/>
                <w:lang w:val="en-GB" w:eastAsia="en-GB"/>
              </w:rPr>
            </w:pPr>
          </w:p>
        </w:tc>
      </w:tr>
      <w:tr w:rsidR="00362E3A" w:rsidRPr="00362E3A" w14:paraId="753E0591" w14:textId="77777777" w:rsidTr="00362E3A">
        <w:trPr>
          <w:trHeight w:val="288"/>
        </w:trPr>
        <w:tc>
          <w:tcPr>
            <w:tcW w:w="260" w:type="dxa"/>
            <w:vMerge/>
            <w:tcBorders>
              <w:top w:val="nil"/>
              <w:left w:val="single" w:sz="8" w:space="0" w:color="auto"/>
              <w:bottom w:val="single" w:sz="8" w:space="0" w:color="000000"/>
              <w:right w:val="single" w:sz="8" w:space="0" w:color="auto"/>
            </w:tcBorders>
            <w:vAlign w:val="center"/>
            <w:hideMark/>
          </w:tcPr>
          <w:p w14:paraId="5379F890" w14:textId="77777777" w:rsidR="00362E3A" w:rsidRPr="00362E3A" w:rsidRDefault="00362E3A" w:rsidP="00362E3A">
            <w:pPr>
              <w:rPr>
                <w:color w:val="000000"/>
                <w:sz w:val="16"/>
                <w:szCs w:val="16"/>
                <w:lang w:val="en-GB" w:eastAsia="en-GB"/>
              </w:rPr>
            </w:pPr>
          </w:p>
        </w:tc>
        <w:tc>
          <w:tcPr>
            <w:tcW w:w="2019" w:type="dxa"/>
            <w:vMerge/>
            <w:tcBorders>
              <w:top w:val="nil"/>
              <w:left w:val="single" w:sz="8" w:space="0" w:color="auto"/>
              <w:bottom w:val="single" w:sz="8" w:space="0" w:color="000000"/>
              <w:right w:val="single" w:sz="8" w:space="0" w:color="auto"/>
            </w:tcBorders>
            <w:vAlign w:val="center"/>
            <w:hideMark/>
          </w:tcPr>
          <w:p w14:paraId="09419644" w14:textId="77777777" w:rsidR="00362E3A" w:rsidRPr="00362E3A" w:rsidRDefault="00362E3A" w:rsidP="00362E3A">
            <w:pPr>
              <w:rPr>
                <w:sz w:val="16"/>
                <w:szCs w:val="16"/>
                <w:lang w:val="en-GB" w:eastAsia="en-GB"/>
              </w:rPr>
            </w:pPr>
          </w:p>
        </w:tc>
        <w:tc>
          <w:tcPr>
            <w:tcW w:w="1997" w:type="dxa"/>
            <w:vMerge/>
            <w:tcBorders>
              <w:top w:val="nil"/>
              <w:left w:val="single" w:sz="8" w:space="0" w:color="auto"/>
              <w:bottom w:val="single" w:sz="8" w:space="0" w:color="000000"/>
              <w:right w:val="single" w:sz="8" w:space="0" w:color="auto"/>
            </w:tcBorders>
            <w:vAlign w:val="center"/>
            <w:hideMark/>
          </w:tcPr>
          <w:p w14:paraId="342E5C09" w14:textId="77777777" w:rsidR="00362E3A" w:rsidRPr="00362E3A" w:rsidRDefault="00362E3A" w:rsidP="00362E3A">
            <w:pPr>
              <w:rPr>
                <w:color w:val="000000"/>
                <w:sz w:val="16"/>
                <w:szCs w:val="16"/>
                <w:lang w:val="en-GB" w:eastAsia="en-GB"/>
              </w:rPr>
            </w:pPr>
          </w:p>
        </w:tc>
        <w:tc>
          <w:tcPr>
            <w:tcW w:w="360" w:type="dxa"/>
            <w:vMerge/>
            <w:tcBorders>
              <w:top w:val="nil"/>
              <w:left w:val="single" w:sz="8" w:space="0" w:color="auto"/>
              <w:bottom w:val="single" w:sz="8" w:space="0" w:color="000000"/>
              <w:right w:val="single" w:sz="8" w:space="0" w:color="auto"/>
            </w:tcBorders>
            <w:vAlign w:val="center"/>
            <w:hideMark/>
          </w:tcPr>
          <w:p w14:paraId="718D9AFC" w14:textId="77777777" w:rsidR="00362E3A" w:rsidRPr="00362E3A" w:rsidRDefault="00362E3A" w:rsidP="00362E3A">
            <w:pPr>
              <w:rPr>
                <w:color w:val="000000"/>
                <w:sz w:val="16"/>
                <w:szCs w:val="16"/>
                <w:lang w:val="en-GB" w:eastAsia="en-GB"/>
              </w:rPr>
            </w:pPr>
          </w:p>
        </w:tc>
        <w:tc>
          <w:tcPr>
            <w:tcW w:w="401" w:type="dxa"/>
            <w:tcBorders>
              <w:top w:val="nil"/>
              <w:left w:val="nil"/>
              <w:bottom w:val="nil"/>
              <w:right w:val="single" w:sz="8" w:space="0" w:color="auto"/>
            </w:tcBorders>
            <w:shd w:val="clear" w:color="000000" w:fill="FFFFFF"/>
            <w:vAlign w:val="center"/>
            <w:hideMark/>
          </w:tcPr>
          <w:p w14:paraId="607FADF4"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12</w:t>
            </w:r>
          </w:p>
        </w:tc>
        <w:tc>
          <w:tcPr>
            <w:tcW w:w="400" w:type="dxa"/>
            <w:tcBorders>
              <w:top w:val="nil"/>
              <w:left w:val="nil"/>
              <w:bottom w:val="nil"/>
              <w:right w:val="single" w:sz="8" w:space="0" w:color="auto"/>
            </w:tcBorders>
            <w:shd w:val="clear" w:color="000000" w:fill="FFFFFF"/>
            <w:vAlign w:val="center"/>
            <w:hideMark/>
          </w:tcPr>
          <w:p w14:paraId="1D4165F3"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22</w:t>
            </w:r>
          </w:p>
        </w:tc>
        <w:tc>
          <w:tcPr>
            <w:tcW w:w="400" w:type="dxa"/>
            <w:tcBorders>
              <w:top w:val="nil"/>
              <w:left w:val="nil"/>
              <w:bottom w:val="nil"/>
              <w:right w:val="single" w:sz="8" w:space="0" w:color="auto"/>
            </w:tcBorders>
            <w:shd w:val="clear" w:color="000000" w:fill="FFFFFF"/>
            <w:vAlign w:val="center"/>
            <w:hideMark/>
          </w:tcPr>
          <w:p w14:paraId="70F0DBDD"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32</w:t>
            </w:r>
          </w:p>
        </w:tc>
        <w:tc>
          <w:tcPr>
            <w:tcW w:w="400" w:type="dxa"/>
            <w:tcBorders>
              <w:top w:val="nil"/>
              <w:left w:val="nil"/>
              <w:bottom w:val="nil"/>
              <w:right w:val="single" w:sz="8" w:space="0" w:color="auto"/>
            </w:tcBorders>
            <w:shd w:val="clear" w:color="000000" w:fill="FFFFFF"/>
            <w:vAlign w:val="center"/>
            <w:hideMark/>
          </w:tcPr>
          <w:p w14:paraId="632F9D27"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42</w:t>
            </w:r>
          </w:p>
        </w:tc>
        <w:tc>
          <w:tcPr>
            <w:tcW w:w="400" w:type="dxa"/>
            <w:vMerge/>
            <w:tcBorders>
              <w:top w:val="nil"/>
              <w:left w:val="single" w:sz="8" w:space="0" w:color="auto"/>
              <w:bottom w:val="single" w:sz="8" w:space="0" w:color="000000"/>
              <w:right w:val="single" w:sz="8" w:space="0" w:color="auto"/>
            </w:tcBorders>
            <w:vAlign w:val="center"/>
            <w:hideMark/>
          </w:tcPr>
          <w:p w14:paraId="34ACC25A" w14:textId="77777777" w:rsidR="00362E3A" w:rsidRPr="00362E3A" w:rsidRDefault="00362E3A" w:rsidP="00362E3A">
            <w:pPr>
              <w:rPr>
                <w:color w:val="000000"/>
                <w:sz w:val="14"/>
                <w:szCs w:val="14"/>
                <w:lang w:val="en-GB" w:eastAsia="en-GB"/>
              </w:rPr>
            </w:pPr>
          </w:p>
        </w:tc>
        <w:tc>
          <w:tcPr>
            <w:tcW w:w="400" w:type="dxa"/>
            <w:vMerge/>
            <w:tcBorders>
              <w:top w:val="nil"/>
              <w:left w:val="single" w:sz="8" w:space="0" w:color="auto"/>
              <w:bottom w:val="single" w:sz="8" w:space="0" w:color="000000"/>
              <w:right w:val="single" w:sz="8" w:space="0" w:color="auto"/>
            </w:tcBorders>
            <w:vAlign w:val="center"/>
            <w:hideMark/>
          </w:tcPr>
          <w:p w14:paraId="62A8C0B9" w14:textId="77777777" w:rsidR="00362E3A" w:rsidRPr="00362E3A" w:rsidRDefault="00362E3A" w:rsidP="00362E3A">
            <w:pPr>
              <w:rPr>
                <w:color w:val="000000"/>
                <w:sz w:val="14"/>
                <w:szCs w:val="14"/>
                <w:lang w:val="en-GB" w:eastAsia="en-GB"/>
              </w:rPr>
            </w:pPr>
          </w:p>
        </w:tc>
        <w:tc>
          <w:tcPr>
            <w:tcW w:w="400" w:type="dxa"/>
            <w:vMerge/>
            <w:tcBorders>
              <w:top w:val="nil"/>
              <w:left w:val="single" w:sz="8" w:space="0" w:color="auto"/>
              <w:bottom w:val="single" w:sz="8" w:space="0" w:color="000000"/>
              <w:right w:val="single" w:sz="8" w:space="0" w:color="auto"/>
            </w:tcBorders>
            <w:vAlign w:val="center"/>
            <w:hideMark/>
          </w:tcPr>
          <w:p w14:paraId="7EF664BA" w14:textId="77777777" w:rsidR="00362E3A" w:rsidRPr="00362E3A" w:rsidRDefault="00362E3A" w:rsidP="00362E3A">
            <w:pPr>
              <w:rPr>
                <w:color w:val="000000"/>
                <w:sz w:val="14"/>
                <w:szCs w:val="14"/>
                <w:lang w:val="en-GB" w:eastAsia="en-GB"/>
              </w:rPr>
            </w:pPr>
          </w:p>
        </w:tc>
        <w:tc>
          <w:tcPr>
            <w:tcW w:w="400" w:type="dxa"/>
            <w:vMerge/>
            <w:tcBorders>
              <w:top w:val="nil"/>
              <w:left w:val="single" w:sz="8" w:space="0" w:color="auto"/>
              <w:bottom w:val="single" w:sz="8" w:space="0" w:color="000000"/>
              <w:right w:val="single" w:sz="8" w:space="0" w:color="auto"/>
            </w:tcBorders>
            <w:vAlign w:val="center"/>
            <w:hideMark/>
          </w:tcPr>
          <w:p w14:paraId="4D832683" w14:textId="77777777" w:rsidR="00362E3A" w:rsidRPr="00362E3A" w:rsidRDefault="00362E3A" w:rsidP="00362E3A">
            <w:pPr>
              <w:rPr>
                <w:color w:val="000000"/>
                <w:sz w:val="14"/>
                <w:szCs w:val="14"/>
                <w:lang w:val="en-GB" w:eastAsia="en-GB"/>
              </w:rPr>
            </w:pPr>
          </w:p>
        </w:tc>
        <w:tc>
          <w:tcPr>
            <w:tcW w:w="400" w:type="dxa"/>
            <w:vMerge/>
            <w:tcBorders>
              <w:top w:val="nil"/>
              <w:left w:val="single" w:sz="8" w:space="0" w:color="auto"/>
              <w:bottom w:val="single" w:sz="8" w:space="0" w:color="000000"/>
              <w:right w:val="single" w:sz="8" w:space="0" w:color="auto"/>
            </w:tcBorders>
            <w:vAlign w:val="center"/>
            <w:hideMark/>
          </w:tcPr>
          <w:p w14:paraId="3B693BA5" w14:textId="77777777" w:rsidR="00362E3A" w:rsidRPr="00362E3A" w:rsidRDefault="00362E3A" w:rsidP="00362E3A">
            <w:pPr>
              <w:rPr>
                <w:color w:val="000000"/>
                <w:sz w:val="14"/>
                <w:szCs w:val="14"/>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4F21EA6E" w14:textId="77777777" w:rsidR="00362E3A" w:rsidRPr="00362E3A" w:rsidRDefault="00362E3A" w:rsidP="00362E3A">
            <w:pPr>
              <w:rPr>
                <w:color w:val="000000"/>
                <w:sz w:val="16"/>
                <w:szCs w:val="16"/>
                <w:lang w:val="en-GB" w:eastAsia="en-GB"/>
              </w:rPr>
            </w:pPr>
          </w:p>
        </w:tc>
        <w:tc>
          <w:tcPr>
            <w:tcW w:w="398" w:type="dxa"/>
            <w:vMerge/>
            <w:tcBorders>
              <w:top w:val="nil"/>
              <w:left w:val="single" w:sz="8" w:space="0" w:color="auto"/>
              <w:bottom w:val="single" w:sz="8" w:space="0" w:color="000000"/>
              <w:right w:val="single" w:sz="8" w:space="0" w:color="auto"/>
            </w:tcBorders>
            <w:vAlign w:val="center"/>
            <w:hideMark/>
          </w:tcPr>
          <w:p w14:paraId="632B4E5B"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0F69F571"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6EF9B79B"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7D05A10D" w14:textId="77777777" w:rsidR="00362E3A" w:rsidRPr="00362E3A" w:rsidRDefault="00362E3A" w:rsidP="00362E3A">
            <w:pPr>
              <w:rPr>
                <w:color w:val="000000"/>
                <w:sz w:val="16"/>
                <w:szCs w:val="16"/>
                <w:lang w:val="en-GB" w:eastAsia="en-GB"/>
              </w:rPr>
            </w:pPr>
          </w:p>
        </w:tc>
        <w:tc>
          <w:tcPr>
            <w:tcW w:w="477" w:type="dxa"/>
            <w:vMerge/>
            <w:tcBorders>
              <w:top w:val="nil"/>
              <w:left w:val="single" w:sz="8" w:space="0" w:color="auto"/>
              <w:bottom w:val="single" w:sz="8" w:space="0" w:color="000000"/>
              <w:right w:val="single" w:sz="8" w:space="0" w:color="auto"/>
            </w:tcBorders>
            <w:vAlign w:val="center"/>
            <w:hideMark/>
          </w:tcPr>
          <w:p w14:paraId="5C0077B7" w14:textId="77777777" w:rsidR="00362E3A" w:rsidRPr="00362E3A" w:rsidRDefault="00362E3A" w:rsidP="00362E3A">
            <w:pPr>
              <w:rPr>
                <w:color w:val="000000"/>
                <w:sz w:val="16"/>
                <w:szCs w:val="16"/>
                <w:lang w:val="en-GB" w:eastAsia="en-GB"/>
              </w:rPr>
            </w:pPr>
          </w:p>
        </w:tc>
        <w:tc>
          <w:tcPr>
            <w:tcW w:w="675" w:type="dxa"/>
            <w:vMerge/>
            <w:tcBorders>
              <w:top w:val="nil"/>
              <w:left w:val="single" w:sz="8" w:space="0" w:color="auto"/>
              <w:bottom w:val="single" w:sz="8" w:space="0" w:color="000000"/>
              <w:right w:val="single" w:sz="8" w:space="0" w:color="auto"/>
            </w:tcBorders>
            <w:vAlign w:val="center"/>
            <w:hideMark/>
          </w:tcPr>
          <w:p w14:paraId="18FD9B66"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543F4B74" w14:textId="77777777" w:rsidR="00362E3A" w:rsidRPr="00362E3A" w:rsidRDefault="00362E3A" w:rsidP="00362E3A">
            <w:pPr>
              <w:rPr>
                <w:color w:val="000000"/>
                <w:sz w:val="16"/>
                <w:szCs w:val="16"/>
                <w:lang w:val="en-GB" w:eastAsia="en-GB"/>
              </w:rPr>
            </w:pPr>
          </w:p>
        </w:tc>
        <w:tc>
          <w:tcPr>
            <w:tcW w:w="675" w:type="dxa"/>
            <w:vMerge/>
            <w:tcBorders>
              <w:top w:val="nil"/>
              <w:left w:val="single" w:sz="8" w:space="0" w:color="auto"/>
              <w:bottom w:val="single" w:sz="8" w:space="0" w:color="000000"/>
              <w:right w:val="single" w:sz="8" w:space="0" w:color="auto"/>
            </w:tcBorders>
            <w:vAlign w:val="center"/>
            <w:hideMark/>
          </w:tcPr>
          <w:p w14:paraId="1B3E9236" w14:textId="77777777" w:rsidR="00362E3A" w:rsidRPr="00362E3A" w:rsidRDefault="00362E3A" w:rsidP="00362E3A">
            <w:pPr>
              <w:rPr>
                <w:color w:val="000000"/>
                <w:sz w:val="16"/>
                <w:szCs w:val="16"/>
                <w:lang w:val="en-GB" w:eastAsia="en-GB"/>
              </w:rPr>
            </w:pPr>
          </w:p>
        </w:tc>
        <w:tc>
          <w:tcPr>
            <w:tcW w:w="458" w:type="dxa"/>
            <w:vMerge/>
            <w:tcBorders>
              <w:top w:val="nil"/>
              <w:left w:val="single" w:sz="8" w:space="0" w:color="auto"/>
              <w:bottom w:val="single" w:sz="8" w:space="0" w:color="000000"/>
              <w:right w:val="single" w:sz="8" w:space="0" w:color="auto"/>
            </w:tcBorders>
            <w:vAlign w:val="center"/>
            <w:hideMark/>
          </w:tcPr>
          <w:p w14:paraId="4A7BD8C4"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0C37A50F"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4DC3D95C" w14:textId="77777777" w:rsidR="00362E3A" w:rsidRPr="00362E3A" w:rsidRDefault="00362E3A" w:rsidP="00362E3A">
            <w:pPr>
              <w:rPr>
                <w:color w:val="000000"/>
                <w:sz w:val="16"/>
                <w:szCs w:val="16"/>
                <w:lang w:val="en-GB" w:eastAsia="en-GB"/>
              </w:rPr>
            </w:pPr>
          </w:p>
        </w:tc>
        <w:tc>
          <w:tcPr>
            <w:tcW w:w="399" w:type="dxa"/>
            <w:vMerge/>
            <w:tcBorders>
              <w:top w:val="nil"/>
              <w:left w:val="single" w:sz="8" w:space="0" w:color="auto"/>
              <w:bottom w:val="single" w:sz="8" w:space="0" w:color="000000"/>
              <w:right w:val="single" w:sz="8" w:space="0" w:color="auto"/>
            </w:tcBorders>
            <w:vAlign w:val="center"/>
            <w:hideMark/>
          </w:tcPr>
          <w:p w14:paraId="6D767F01"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75F3285F" w14:textId="77777777" w:rsidR="00362E3A" w:rsidRPr="00362E3A" w:rsidRDefault="00362E3A" w:rsidP="00362E3A">
            <w:pPr>
              <w:rPr>
                <w:color w:val="000000"/>
                <w:sz w:val="16"/>
                <w:szCs w:val="16"/>
                <w:lang w:val="en-GB" w:eastAsia="en-GB"/>
              </w:rPr>
            </w:pPr>
          </w:p>
        </w:tc>
        <w:tc>
          <w:tcPr>
            <w:tcW w:w="477" w:type="dxa"/>
            <w:vMerge/>
            <w:tcBorders>
              <w:top w:val="nil"/>
              <w:left w:val="single" w:sz="8" w:space="0" w:color="auto"/>
              <w:bottom w:val="single" w:sz="8" w:space="0" w:color="000000"/>
              <w:right w:val="single" w:sz="8" w:space="0" w:color="auto"/>
            </w:tcBorders>
            <w:vAlign w:val="center"/>
            <w:hideMark/>
          </w:tcPr>
          <w:p w14:paraId="0C60AAA4" w14:textId="77777777" w:rsidR="00362E3A" w:rsidRPr="00362E3A" w:rsidRDefault="00362E3A" w:rsidP="00362E3A">
            <w:pPr>
              <w:rPr>
                <w:color w:val="000000"/>
                <w:sz w:val="16"/>
                <w:szCs w:val="16"/>
                <w:lang w:val="en-GB" w:eastAsia="en-GB"/>
              </w:rPr>
            </w:pPr>
          </w:p>
        </w:tc>
        <w:tc>
          <w:tcPr>
            <w:tcW w:w="359" w:type="dxa"/>
            <w:vMerge/>
            <w:tcBorders>
              <w:top w:val="nil"/>
              <w:left w:val="single" w:sz="8" w:space="0" w:color="auto"/>
              <w:bottom w:val="single" w:sz="8" w:space="0" w:color="000000"/>
              <w:right w:val="single" w:sz="8" w:space="0" w:color="auto"/>
            </w:tcBorders>
            <w:vAlign w:val="center"/>
            <w:hideMark/>
          </w:tcPr>
          <w:p w14:paraId="737F1F3B" w14:textId="77777777" w:rsidR="00362E3A" w:rsidRPr="00362E3A" w:rsidRDefault="00362E3A" w:rsidP="00362E3A">
            <w:pPr>
              <w:rPr>
                <w:color w:val="000000"/>
                <w:sz w:val="16"/>
                <w:szCs w:val="16"/>
                <w:lang w:val="en-GB" w:eastAsia="en-GB"/>
              </w:rPr>
            </w:pPr>
          </w:p>
        </w:tc>
        <w:tc>
          <w:tcPr>
            <w:tcW w:w="399" w:type="dxa"/>
            <w:vMerge/>
            <w:tcBorders>
              <w:top w:val="nil"/>
              <w:left w:val="single" w:sz="8" w:space="0" w:color="auto"/>
              <w:bottom w:val="single" w:sz="8" w:space="0" w:color="000000"/>
              <w:right w:val="single" w:sz="8" w:space="0" w:color="auto"/>
            </w:tcBorders>
            <w:vAlign w:val="center"/>
            <w:hideMark/>
          </w:tcPr>
          <w:p w14:paraId="6EDE097A" w14:textId="77777777" w:rsidR="00362E3A" w:rsidRPr="00362E3A" w:rsidRDefault="00362E3A" w:rsidP="00362E3A">
            <w:pPr>
              <w:rPr>
                <w:color w:val="000000"/>
                <w:sz w:val="16"/>
                <w:szCs w:val="16"/>
                <w:lang w:val="en-GB" w:eastAsia="en-GB"/>
              </w:rPr>
            </w:pPr>
          </w:p>
        </w:tc>
        <w:tc>
          <w:tcPr>
            <w:tcW w:w="339" w:type="dxa"/>
            <w:vMerge/>
            <w:tcBorders>
              <w:top w:val="nil"/>
              <w:left w:val="single" w:sz="8" w:space="0" w:color="auto"/>
              <w:bottom w:val="single" w:sz="8" w:space="0" w:color="000000"/>
              <w:right w:val="single" w:sz="8" w:space="0" w:color="auto"/>
            </w:tcBorders>
            <w:vAlign w:val="center"/>
            <w:hideMark/>
          </w:tcPr>
          <w:p w14:paraId="571E6EA7"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4587D4B5" w14:textId="77777777" w:rsidR="00362E3A" w:rsidRPr="00362E3A" w:rsidRDefault="00362E3A" w:rsidP="00362E3A">
            <w:pPr>
              <w:rPr>
                <w:color w:val="000000"/>
                <w:sz w:val="16"/>
                <w:szCs w:val="16"/>
                <w:lang w:val="en-GB" w:eastAsia="en-GB"/>
              </w:rPr>
            </w:pPr>
          </w:p>
        </w:tc>
        <w:tc>
          <w:tcPr>
            <w:tcW w:w="36" w:type="dxa"/>
            <w:vAlign w:val="center"/>
            <w:hideMark/>
          </w:tcPr>
          <w:p w14:paraId="06F80E02" w14:textId="77777777" w:rsidR="00362E3A" w:rsidRPr="00362E3A" w:rsidRDefault="00362E3A" w:rsidP="00362E3A">
            <w:pPr>
              <w:rPr>
                <w:sz w:val="20"/>
                <w:szCs w:val="20"/>
                <w:lang w:val="en-GB" w:eastAsia="en-GB"/>
              </w:rPr>
            </w:pPr>
          </w:p>
        </w:tc>
      </w:tr>
      <w:tr w:rsidR="00362E3A" w:rsidRPr="00362E3A" w14:paraId="1B41D43C" w14:textId="77777777" w:rsidTr="00362E3A">
        <w:trPr>
          <w:trHeight w:val="288"/>
        </w:trPr>
        <w:tc>
          <w:tcPr>
            <w:tcW w:w="260" w:type="dxa"/>
            <w:vMerge/>
            <w:tcBorders>
              <w:top w:val="nil"/>
              <w:left w:val="single" w:sz="8" w:space="0" w:color="auto"/>
              <w:bottom w:val="single" w:sz="8" w:space="0" w:color="000000"/>
              <w:right w:val="single" w:sz="8" w:space="0" w:color="auto"/>
            </w:tcBorders>
            <w:vAlign w:val="center"/>
            <w:hideMark/>
          </w:tcPr>
          <w:p w14:paraId="67687745" w14:textId="77777777" w:rsidR="00362E3A" w:rsidRPr="00362E3A" w:rsidRDefault="00362E3A" w:rsidP="00362E3A">
            <w:pPr>
              <w:rPr>
                <w:color w:val="000000"/>
                <w:sz w:val="16"/>
                <w:szCs w:val="16"/>
                <w:lang w:val="en-GB" w:eastAsia="en-GB"/>
              </w:rPr>
            </w:pPr>
          </w:p>
        </w:tc>
        <w:tc>
          <w:tcPr>
            <w:tcW w:w="2019" w:type="dxa"/>
            <w:vMerge/>
            <w:tcBorders>
              <w:top w:val="nil"/>
              <w:left w:val="single" w:sz="8" w:space="0" w:color="auto"/>
              <w:bottom w:val="single" w:sz="8" w:space="0" w:color="000000"/>
              <w:right w:val="single" w:sz="8" w:space="0" w:color="auto"/>
            </w:tcBorders>
            <w:vAlign w:val="center"/>
            <w:hideMark/>
          </w:tcPr>
          <w:p w14:paraId="2DB48BFA" w14:textId="77777777" w:rsidR="00362E3A" w:rsidRPr="00362E3A" w:rsidRDefault="00362E3A" w:rsidP="00362E3A">
            <w:pPr>
              <w:rPr>
                <w:sz w:val="16"/>
                <w:szCs w:val="16"/>
                <w:lang w:val="en-GB" w:eastAsia="en-GB"/>
              </w:rPr>
            </w:pPr>
          </w:p>
        </w:tc>
        <w:tc>
          <w:tcPr>
            <w:tcW w:w="1997" w:type="dxa"/>
            <w:vMerge/>
            <w:tcBorders>
              <w:top w:val="nil"/>
              <w:left w:val="single" w:sz="8" w:space="0" w:color="auto"/>
              <w:bottom w:val="single" w:sz="8" w:space="0" w:color="000000"/>
              <w:right w:val="single" w:sz="8" w:space="0" w:color="auto"/>
            </w:tcBorders>
            <w:vAlign w:val="center"/>
            <w:hideMark/>
          </w:tcPr>
          <w:p w14:paraId="026ABD9B" w14:textId="77777777" w:rsidR="00362E3A" w:rsidRPr="00362E3A" w:rsidRDefault="00362E3A" w:rsidP="00362E3A">
            <w:pPr>
              <w:rPr>
                <w:color w:val="000000"/>
                <w:sz w:val="16"/>
                <w:szCs w:val="16"/>
                <w:lang w:val="en-GB" w:eastAsia="en-GB"/>
              </w:rPr>
            </w:pPr>
          </w:p>
        </w:tc>
        <w:tc>
          <w:tcPr>
            <w:tcW w:w="360" w:type="dxa"/>
            <w:vMerge/>
            <w:tcBorders>
              <w:top w:val="nil"/>
              <w:left w:val="single" w:sz="8" w:space="0" w:color="auto"/>
              <w:bottom w:val="single" w:sz="8" w:space="0" w:color="000000"/>
              <w:right w:val="single" w:sz="8" w:space="0" w:color="auto"/>
            </w:tcBorders>
            <w:vAlign w:val="center"/>
            <w:hideMark/>
          </w:tcPr>
          <w:p w14:paraId="53F8973C" w14:textId="77777777" w:rsidR="00362E3A" w:rsidRPr="00362E3A" w:rsidRDefault="00362E3A" w:rsidP="00362E3A">
            <w:pPr>
              <w:rPr>
                <w:color w:val="000000"/>
                <w:sz w:val="16"/>
                <w:szCs w:val="16"/>
                <w:lang w:val="en-GB" w:eastAsia="en-GB"/>
              </w:rPr>
            </w:pPr>
          </w:p>
        </w:tc>
        <w:tc>
          <w:tcPr>
            <w:tcW w:w="401" w:type="dxa"/>
            <w:tcBorders>
              <w:top w:val="nil"/>
              <w:left w:val="nil"/>
              <w:bottom w:val="nil"/>
              <w:right w:val="single" w:sz="8" w:space="0" w:color="auto"/>
            </w:tcBorders>
            <w:shd w:val="clear" w:color="000000" w:fill="FFFFFF"/>
            <w:vAlign w:val="center"/>
            <w:hideMark/>
          </w:tcPr>
          <w:p w14:paraId="02CEADEC"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13</w:t>
            </w:r>
          </w:p>
        </w:tc>
        <w:tc>
          <w:tcPr>
            <w:tcW w:w="400" w:type="dxa"/>
            <w:tcBorders>
              <w:top w:val="nil"/>
              <w:left w:val="nil"/>
              <w:bottom w:val="single" w:sz="4" w:space="0" w:color="auto"/>
              <w:right w:val="single" w:sz="8" w:space="0" w:color="auto"/>
            </w:tcBorders>
            <w:shd w:val="clear" w:color="000000" w:fill="FFFFFF"/>
            <w:vAlign w:val="center"/>
            <w:hideMark/>
          </w:tcPr>
          <w:p w14:paraId="4DF2E809"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23</w:t>
            </w:r>
          </w:p>
        </w:tc>
        <w:tc>
          <w:tcPr>
            <w:tcW w:w="400" w:type="dxa"/>
            <w:tcBorders>
              <w:top w:val="nil"/>
              <w:left w:val="nil"/>
              <w:bottom w:val="nil"/>
              <w:right w:val="single" w:sz="8" w:space="0" w:color="auto"/>
            </w:tcBorders>
            <w:shd w:val="clear" w:color="000000" w:fill="FFFFFF"/>
            <w:vAlign w:val="center"/>
            <w:hideMark/>
          </w:tcPr>
          <w:p w14:paraId="7ABC8F0A"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33</w:t>
            </w:r>
          </w:p>
        </w:tc>
        <w:tc>
          <w:tcPr>
            <w:tcW w:w="400" w:type="dxa"/>
            <w:tcBorders>
              <w:top w:val="nil"/>
              <w:left w:val="nil"/>
              <w:bottom w:val="nil"/>
              <w:right w:val="single" w:sz="8" w:space="0" w:color="auto"/>
            </w:tcBorders>
            <w:shd w:val="clear" w:color="000000" w:fill="FFFFFF"/>
            <w:vAlign w:val="center"/>
            <w:hideMark/>
          </w:tcPr>
          <w:p w14:paraId="2EC86773"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43</w:t>
            </w:r>
          </w:p>
        </w:tc>
        <w:tc>
          <w:tcPr>
            <w:tcW w:w="400" w:type="dxa"/>
            <w:vMerge/>
            <w:tcBorders>
              <w:top w:val="nil"/>
              <w:left w:val="single" w:sz="8" w:space="0" w:color="auto"/>
              <w:bottom w:val="single" w:sz="8" w:space="0" w:color="000000"/>
              <w:right w:val="single" w:sz="8" w:space="0" w:color="auto"/>
            </w:tcBorders>
            <w:vAlign w:val="center"/>
            <w:hideMark/>
          </w:tcPr>
          <w:p w14:paraId="59356125" w14:textId="77777777" w:rsidR="00362E3A" w:rsidRPr="00362E3A" w:rsidRDefault="00362E3A" w:rsidP="00362E3A">
            <w:pPr>
              <w:rPr>
                <w:color w:val="000000"/>
                <w:sz w:val="14"/>
                <w:szCs w:val="14"/>
                <w:lang w:val="en-GB" w:eastAsia="en-GB"/>
              </w:rPr>
            </w:pPr>
          </w:p>
        </w:tc>
        <w:tc>
          <w:tcPr>
            <w:tcW w:w="400" w:type="dxa"/>
            <w:vMerge/>
            <w:tcBorders>
              <w:top w:val="nil"/>
              <w:left w:val="single" w:sz="8" w:space="0" w:color="auto"/>
              <w:bottom w:val="single" w:sz="8" w:space="0" w:color="000000"/>
              <w:right w:val="single" w:sz="8" w:space="0" w:color="auto"/>
            </w:tcBorders>
            <w:vAlign w:val="center"/>
            <w:hideMark/>
          </w:tcPr>
          <w:p w14:paraId="6FDCB562" w14:textId="77777777" w:rsidR="00362E3A" w:rsidRPr="00362E3A" w:rsidRDefault="00362E3A" w:rsidP="00362E3A">
            <w:pPr>
              <w:rPr>
                <w:color w:val="000000"/>
                <w:sz w:val="14"/>
                <w:szCs w:val="14"/>
                <w:lang w:val="en-GB" w:eastAsia="en-GB"/>
              </w:rPr>
            </w:pPr>
          </w:p>
        </w:tc>
        <w:tc>
          <w:tcPr>
            <w:tcW w:w="400" w:type="dxa"/>
            <w:vMerge/>
            <w:tcBorders>
              <w:top w:val="nil"/>
              <w:left w:val="single" w:sz="8" w:space="0" w:color="auto"/>
              <w:bottom w:val="single" w:sz="8" w:space="0" w:color="000000"/>
              <w:right w:val="single" w:sz="8" w:space="0" w:color="auto"/>
            </w:tcBorders>
            <w:vAlign w:val="center"/>
            <w:hideMark/>
          </w:tcPr>
          <w:p w14:paraId="012774DB" w14:textId="77777777" w:rsidR="00362E3A" w:rsidRPr="00362E3A" w:rsidRDefault="00362E3A" w:rsidP="00362E3A">
            <w:pPr>
              <w:rPr>
                <w:color w:val="000000"/>
                <w:sz w:val="14"/>
                <w:szCs w:val="14"/>
                <w:lang w:val="en-GB" w:eastAsia="en-GB"/>
              </w:rPr>
            </w:pPr>
          </w:p>
        </w:tc>
        <w:tc>
          <w:tcPr>
            <w:tcW w:w="400" w:type="dxa"/>
            <w:vMerge/>
            <w:tcBorders>
              <w:top w:val="nil"/>
              <w:left w:val="single" w:sz="8" w:space="0" w:color="auto"/>
              <w:bottom w:val="single" w:sz="8" w:space="0" w:color="000000"/>
              <w:right w:val="single" w:sz="8" w:space="0" w:color="auto"/>
            </w:tcBorders>
            <w:vAlign w:val="center"/>
            <w:hideMark/>
          </w:tcPr>
          <w:p w14:paraId="61BA9999" w14:textId="77777777" w:rsidR="00362E3A" w:rsidRPr="00362E3A" w:rsidRDefault="00362E3A" w:rsidP="00362E3A">
            <w:pPr>
              <w:rPr>
                <w:color w:val="000000"/>
                <w:sz w:val="14"/>
                <w:szCs w:val="14"/>
                <w:lang w:val="en-GB" w:eastAsia="en-GB"/>
              </w:rPr>
            </w:pPr>
          </w:p>
        </w:tc>
        <w:tc>
          <w:tcPr>
            <w:tcW w:w="400" w:type="dxa"/>
            <w:vMerge/>
            <w:tcBorders>
              <w:top w:val="nil"/>
              <w:left w:val="single" w:sz="8" w:space="0" w:color="auto"/>
              <w:bottom w:val="single" w:sz="8" w:space="0" w:color="000000"/>
              <w:right w:val="single" w:sz="8" w:space="0" w:color="auto"/>
            </w:tcBorders>
            <w:vAlign w:val="center"/>
            <w:hideMark/>
          </w:tcPr>
          <w:p w14:paraId="4EA36A95" w14:textId="77777777" w:rsidR="00362E3A" w:rsidRPr="00362E3A" w:rsidRDefault="00362E3A" w:rsidP="00362E3A">
            <w:pPr>
              <w:rPr>
                <w:color w:val="000000"/>
                <w:sz w:val="14"/>
                <w:szCs w:val="14"/>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6E3CBFED" w14:textId="77777777" w:rsidR="00362E3A" w:rsidRPr="00362E3A" w:rsidRDefault="00362E3A" w:rsidP="00362E3A">
            <w:pPr>
              <w:rPr>
                <w:color w:val="000000"/>
                <w:sz w:val="16"/>
                <w:szCs w:val="16"/>
                <w:lang w:val="en-GB" w:eastAsia="en-GB"/>
              </w:rPr>
            </w:pPr>
          </w:p>
        </w:tc>
        <w:tc>
          <w:tcPr>
            <w:tcW w:w="398" w:type="dxa"/>
            <w:vMerge/>
            <w:tcBorders>
              <w:top w:val="nil"/>
              <w:left w:val="single" w:sz="8" w:space="0" w:color="auto"/>
              <w:bottom w:val="single" w:sz="8" w:space="0" w:color="000000"/>
              <w:right w:val="single" w:sz="8" w:space="0" w:color="auto"/>
            </w:tcBorders>
            <w:vAlign w:val="center"/>
            <w:hideMark/>
          </w:tcPr>
          <w:p w14:paraId="2B9BD339"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1402E962"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4EC00681"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37C65BA7" w14:textId="77777777" w:rsidR="00362E3A" w:rsidRPr="00362E3A" w:rsidRDefault="00362E3A" w:rsidP="00362E3A">
            <w:pPr>
              <w:rPr>
                <w:color w:val="000000"/>
                <w:sz w:val="16"/>
                <w:szCs w:val="16"/>
                <w:lang w:val="en-GB" w:eastAsia="en-GB"/>
              </w:rPr>
            </w:pPr>
          </w:p>
        </w:tc>
        <w:tc>
          <w:tcPr>
            <w:tcW w:w="477" w:type="dxa"/>
            <w:vMerge/>
            <w:tcBorders>
              <w:top w:val="nil"/>
              <w:left w:val="single" w:sz="8" w:space="0" w:color="auto"/>
              <w:bottom w:val="single" w:sz="8" w:space="0" w:color="000000"/>
              <w:right w:val="single" w:sz="8" w:space="0" w:color="auto"/>
            </w:tcBorders>
            <w:vAlign w:val="center"/>
            <w:hideMark/>
          </w:tcPr>
          <w:p w14:paraId="4FB6F8DF" w14:textId="77777777" w:rsidR="00362E3A" w:rsidRPr="00362E3A" w:rsidRDefault="00362E3A" w:rsidP="00362E3A">
            <w:pPr>
              <w:rPr>
                <w:color w:val="000000"/>
                <w:sz w:val="16"/>
                <w:szCs w:val="16"/>
                <w:lang w:val="en-GB" w:eastAsia="en-GB"/>
              </w:rPr>
            </w:pPr>
          </w:p>
        </w:tc>
        <w:tc>
          <w:tcPr>
            <w:tcW w:w="675" w:type="dxa"/>
            <w:vMerge/>
            <w:tcBorders>
              <w:top w:val="nil"/>
              <w:left w:val="single" w:sz="8" w:space="0" w:color="auto"/>
              <w:bottom w:val="single" w:sz="8" w:space="0" w:color="000000"/>
              <w:right w:val="single" w:sz="8" w:space="0" w:color="auto"/>
            </w:tcBorders>
            <w:vAlign w:val="center"/>
            <w:hideMark/>
          </w:tcPr>
          <w:p w14:paraId="39766FBC"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0FA94848" w14:textId="77777777" w:rsidR="00362E3A" w:rsidRPr="00362E3A" w:rsidRDefault="00362E3A" w:rsidP="00362E3A">
            <w:pPr>
              <w:rPr>
                <w:color w:val="000000"/>
                <w:sz w:val="16"/>
                <w:szCs w:val="16"/>
                <w:lang w:val="en-GB" w:eastAsia="en-GB"/>
              </w:rPr>
            </w:pPr>
          </w:p>
        </w:tc>
        <w:tc>
          <w:tcPr>
            <w:tcW w:w="675" w:type="dxa"/>
            <w:vMerge/>
            <w:tcBorders>
              <w:top w:val="nil"/>
              <w:left w:val="single" w:sz="8" w:space="0" w:color="auto"/>
              <w:bottom w:val="single" w:sz="8" w:space="0" w:color="000000"/>
              <w:right w:val="single" w:sz="8" w:space="0" w:color="auto"/>
            </w:tcBorders>
            <w:vAlign w:val="center"/>
            <w:hideMark/>
          </w:tcPr>
          <w:p w14:paraId="6C46A27C" w14:textId="77777777" w:rsidR="00362E3A" w:rsidRPr="00362E3A" w:rsidRDefault="00362E3A" w:rsidP="00362E3A">
            <w:pPr>
              <w:rPr>
                <w:color w:val="000000"/>
                <w:sz w:val="16"/>
                <w:szCs w:val="16"/>
                <w:lang w:val="en-GB" w:eastAsia="en-GB"/>
              </w:rPr>
            </w:pPr>
          </w:p>
        </w:tc>
        <w:tc>
          <w:tcPr>
            <w:tcW w:w="458" w:type="dxa"/>
            <w:vMerge/>
            <w:tcBorders>
              <w:top w:val="nil"/>
              <w:left w:val="single" w:sz="8" w:space="0" w:color="auto"/>
              <w:bottom w:val="single" w:sz="8" w:space="0" w:color="000000"/>
              <w:right w:val="single" w:sz="8" w:space="0" w:color="auto"/>
            </w:tcBorders>
            <w:vAlign w:val="center"/>
            <w:hideMark/>
          </w:tcPr>
          <w:p w14:paraId="6CD44EF4"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27E5D3AA"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36F5DF53" w14:textId="77777777" w:rsidR="00362E3A" w:rsidRPr="00362E3A" w:rsidRDefault="00362E3A" w:rsidP="00362E3A">
            <w:pPr>
              <w:rPr>
                <w:color w:val="000000"/>
                <w:sz w:val="16"/>
                <w:szCs w:val="16"/>
                <w:lang w:val="en-GB" w:eastAsia="en-GB"/>
              </w:rPr>
            </w:pPr>
          </w:p>
        </w:tc>
        <w:tc>
          <w:tcPr>
            <w:tcW w:w="399" w:type="dxa"/>
            <w:vMerge/>
            <w:tcBorders>
              <w:top w:val="nil"/>
              <w:left w:val="single" w:sz="8" w:space="0" w:color="auto"/>
              <w:bottom w:val="single" w:sz="8" w:space="0" w:color="000000"/>
              <w:right w:val="single" w:sz="8" w:space="0" w:color="auto"/>
            </w:tcBorders>
            <w:vAlign w:val="center"/>
            <w:hideMark/>
          </w:tcPr>
          <w:p w14:paraId="11854055"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4001B3CD" w14:textId="77777777" w:rsidR="00362E3A" w:rsidRPr="00362E3A" w:rsidRDefault="00362E3A" w:rsidP="00362E3A">
            <w:pPr>
              <w:rPr>
                <w:color w:val="000000"/>
                <w:sz w:val="16"/>
                <w:szCs w:val="16"/>
                <w:lang w:val="en-GB" w:eastAsia="en-GB"/>
              </w:rPr>
            </w:pPr>
          </w:p>
        </w:tc>
        <w:tc>
          <w:tcPr>
            <w:tcW w:w="477" w:type="dxa"/>
            <w:vMerge/>
            <w:tcBorders>
              <w:top w:val="nil"/>
              <w:left w:val="single" w:sz="8" w:space="0" w:color="auto"/>
              <w:bottom w:val="single" w:sz="8" w:space="0" w:color="000000"/>
              <w:right w:val="single" w:sz="8" w:space="0" w:color="auto"/>
            </w:tcBorders>
            <w:vAlign w:val="center"/>
            <w:hideMark/>
          </w:tcPr>
          <w:p w14:paraId="1C5B9EC9" w14:textId="77777777" w:rsidR="00362E3A" w:rsidRPr="00362E3A" w:rsidRDefault="00362E3A" w:rsidP="00362E3A">
            <w:pPr>
              <w:rPr>
                <w:color w:val="000000"/>
                <w:sz w:val="16"/>
                <w:szCs w:val="16"/>
                <w:lang w:val="en-GB" w:eastAsia="en-GB"/>
              </w:rPr>
            </w:pPr>
          </w:p>
        </w:tc>
        <w:tc>
          <w:tcPr>
            <w:tcW w:w="359" w:type="dxa"/>
            <w:vMerge/>
            <w:tcBorders>
              <w:top w:val="nil"/>
              <w:left w:val="single" w:sz="8" w:space="0" w:color="auto"/>
              <w:bottom w:val="single" w:sz="8" w:space="0" w:color="000000"/>
              <w:right w:val="single" w:sz="8" w:space="0" w:color="auto"/>
            </w:tcBorders>
            <w:vAlign w:val="center"/>
            <w:hideMark/>
          </w:tcPr>
          <w:p w14:paraId="01E73A4C" w14:textId="77777777" w:rsidR="00362E3A" w:rsidRPr="00362E3A" w:rsidRDefault="00362E3A" w:rsidP="00362E3A">
            <w:pPr>
              <w:rPr>
                <w:color w:val="000000"/>
                <w:sz w:val="16"/>
                <w:szCs w:val="16"/>
                <w:lang w:val="en-GB" w:eastAsia="en-GB"/>
              </w:rPr>
            </w:pPr>
          </w:p>
        </w:tc>
        <w:tc>
          <w:tcPr>
            <w:tcW w:w="399" w:type="dxa"/>
            <w:vMerge/>
            <w:tcBorders>
              <w:top w:val="nil"/>
              <w:left w:val="single" w:sz="8" w:space="0" w:color="auto"/>
              <w:bottom w:val="single" w:sz="8" w:space="0" w:color="000000"/>
              <w:right w:val="single" w:sz="8" w:space="0" w:color="auto"/>
            </w:tcBorders>
            <w:vAlign w:val="center"/>
            <w:hideMark/>
          </w:tcPr>
          <w:p w14:paraId="1EB42EB5" w14:textId="77777777" w:rsidR="00362E3A" w:rsidRPr="00362E3A" w:rsidRDefault="00362E3A" w:rsidP="00362E3A">
            <w:pPr>
              <w:rPr>
                <w:color w:val="000000"/>
                <w:sz w:val="16"/>
                <w:szCs w:val="16"/>
                <w:lang w:val="en-GB" w:eastAsia="en-GB"/>
              </w:rPr>
            </w:pPr>
          </w:p>
        </w:tc>
        <w:tc>
          <w:tcPr>
            <w:tcW w:w="339" w:type="dxa"/>
            <w:vMerge/>
            <w:tcBorders>
              <w:top w:val="nil"/>
              <w:left w:val="single" w:sz="8" w:space="0" w:color="auto"/>
              <w:bottom w:val="single" w:sz="8" w:space="0" w:color="000000"/>
              <w:right w:val="single" w:sz="8" w:space="0" w:color="auto"/>
            </w:tcBorders>
            <w:vAlign w:val="center"/>
            <w:hideMark/>
          </w:tcPr>
          <w:p w14:paraId="017098F9"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57A929F3" w14:textId="77777777" w:rsidR="00362E3A" w:rsidRPr="00362E3A" w:rsidRDefault="00362E3A" w:rsidP="00362E3A">
            <w:pPr>
              <w:rPr>
                <w:color w:val="000000"/>
                <w:sz w:val="16"/>
                <w:szCs w:val="16"/>
                <w:lang w:val="en-GB" w:eastAsia="en-GB"/>
              </w:rPr>
            </w:pPr>
          </w:p>
        </w:tc>
        <w:tc>
          <w:tcPr>
            <w:tcW w:w="36" w:type="dxa"/>
            <w:vAlign w:val="center"/>
            <w:hideMark/>
          </w:tcPr>
          <w:p w14:paraId="0FBB308A" w14:textId="77777777" w:rsidR="00362E3A" w:rsidRPr="00362E3A" w:rsidRDefault="00362E3A" w:rsidP="00362E3A">
            <w:pPr>
              <w:rPr>
                <w:sz w:val="20"/>
                <w:szCs w:val="20"/>
                <w:lang w:val="en-GB" w:eastAsia="en-GB"/>
              </w:rPr>
            </w:pPr>
          </w:p>
        </w:tc>
      </w:tr>
      <w:tr w:rsidR="00362E3A" w:rsidRPr="00362E3A" w14:paraId="04948BA1" w14:textId="77777777" w:rsidTr="00362E3A">
        <w:trPr>
          <w:trHeight w:val="288"/>
        </w:trPr>
        <w:tc>
          <w:tcPr>
            <w:tcW w:w="260" w:type="dxa"/>
            <w:vMerge/>
            <w:tcBorders>
              <w:top w:val="nil"/>
              <w:left w:val="single" w:sz="8" w:space="0" w:color="auto"/>
              <w:bottom w:val="single" w:sz="8" w:space="0" w:color="000000"/>
              <w:right w:val="single" w:sz="8" w:space="0" w:color="auto"/>
            </w:tcBorders>
            <w:vAlign w:val="center"/>
            <w:hideMark/>
          </w:tcPr>
          <w:p w14:paraId="4777BAD1" w14:textId="77777777" w:rsidR="00362E3A" w:rsidRPr="00362E3A" w:rsidRDefault="00362E3A" w:rsidP="00362E3A">
            <w:pPr>
              <w:rPr>
                <w:color w:val="000000"/>
                <w:sz w:val="16"/>
                <w:szCs w:val="16"/>
                <w:lang w:val="en-GB" w:eastAsia="en-GB"/>
              </w:rPr>
            </w:pPr>
          </w:p>
        </w:tc>
        <w:tc>
          <w:tcPr>
            <w:tcW w:w="2019" w:type="dxa"/>
            <w:vMerge/>
            <w:tcBorders>
              <w:top w:val="nil"/>
              <w:left w:val="single" w:sz="8" w:space="0" w:color="auto"/>
              <w:bottom w:val="single" w:sz="8" w:space="0" w:color="000000"/>
              <w:right w:val="single" w:sz="8" w:space="0" w:color="auto"/>
            </w:tcBorders>
            <w:vAlign w:val="center"/>
            <w:hideMark/>
          </w:tcPr>
          <w:p w14:paraId="5746C688" w14:textId="77777777" w:rsidR="00362E3A" w:rsidRPr="00362E3A" w:rsidRDefault="00362E3A" w:rsidP="00362E3A">
            <w:pPr>
              <w:rPr>
                <w:sz w:val="16"/>
                <w:szCs w:val="16"/>
                <w:lang w:val="en-GB" w:eastAsia="en-GB"/>
              </w:rPr>
            </w:pPr>
          </w:p>
        </w:tc>
        <w:tc>
          <w:tcPr>
            <w:tcW w:w="1997" w:type="dxa"/>
            <w:vMerge/>
            <w:tcBorders>
              <w:top w:val="nil"/>
              <w:left w:val="single" w:sz="8" w:space="0" w:color="auto"/>
              <w:bottom w:val="single" w:sz="8" w:space="0" w:color="000000"/>
              <w:right w:val="single" w:sz="8" w:space="0" w:color="auto"/>
            </w:tcBorders>
            <w:vAlign w:val="center"/>
            <w:hideMark/>
          </w:tcPr>
          <w:p w14:paraId="513B2ABE" w14:textId="77777777" w:rsidR="00362E3A" w:rsidRPr="00362E3A" w:rsidRDefault="00362E3A" w:rsidP="00362E3A">
            <w:pPr>
              <w:rPr>
                <w:color w:val="000000"/>
                <w:sz w:val="16"/>
                <w:szCs w:val="16"/>
                <w:lang w:val="en-GB" w:eastAsia="en-GB"/>
              </w:rPr>
            </w:pPr>
          </w:p>
        </w:tc>
        <w:tc>
          <w:tcPr>
            <w:tcW w:w="360" w:type="dxa"/>
            <w:vMerge/>
            <w:tcBorders>
              <w:top w:val="nil"/>
              <w:left w:val="single" w:sz="8" w:space="0" w:color="auto"/>
              <w:bottom w:val="single" w:sz="8" w:space="0" w:color="000000"/>
              <w:right w:val="single" w:sz="8" w:space="0" w:color="auto"/>
            </w:tcBorders>
            <w:vAlign w:val="center"/>
            <w:hideMark/>
          </w:tcPr>
          <w:p w14:paraId="65E3A4F8" w14:textId="77777777" w:rsidR="00362E3A" w:rsidRPr="00362E3A" w:rsidRDefault="00362E3A" w:rsidP="00362E3A">
            <w:pPr>
              <w:rPr>
                <w:color w:val="000000"/>
                <w:sz w:val="16"/>
                <w:szCs w:val="16"/>
                <w:lang w:val="en-GB" w:eastAsia="en-GB"/>
              </w:rPr>
            </w:pPr>
          </w:p>
        </w:tc>
        <w:tc>
          <w:tcPr>
            <w:tcW w:w="401" w:type="dxa"/>
            <w:tcBorders>
              <w:top w:val="nil"/>
              <w:left w:val="nil"/>
              <w:bottom w:val="nil"/>
              <w:right w:val="single" w:sz="8" w:space="0" w:color="auto"/>
            </w:tcBorders>
            <w:shd w:val="clear" w:color="000000" w:fill="FFFFFF"/>
            <w:vAlign w:val="center"/>
            <w:hideMark/>
          </w:tcPr>
          <w:p w14:paraId="693CB826"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14</w:t>
            </w:r>
          </w:p>
        </w:tc>
        <w:tc>
          <w:tcPr>
            <w:tcW w:w="4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97185E2"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24</w:t>
            </w:r>
          </w:p>
        </w:tc>
        <w:tc>
          <w:tcPr>
            <w:tcW w:w="400" w:type="dxa"/>
            <w:tcBorders>
              <w:top w:val="nil"/>
              <w:left w:val="nil"/>
              <w:bottom w:val="nil"/>
              <w:right w:val="single" w:sz="8" w:space="0" w:color="auto"/>
            </w:tcBorders>
            <w:shd w:val="clear" w:color="000000" w:fill="FFFFFF"/>
            <w:vAlign w:val="center"/>
            <w:hideMark/>
          </w:tcPr>
          <w:p w14:paraId="732A2782"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34</w:t>
            </w:r>
          </w:p>
        </w:tc>
        <w:tc>
          <w:tcPr>
            <w:tcW w:w="400" w:type="dxa"/>
            <w:tcBorders>
              <w:top w:val="nil"/>
              <w:left w:val="nil"/>
              <w:bottom w:val="nil"/>
              <w:right w:val="single" w:sz="8" w:space="0" w:color="auto"/>
            </w:tcBorders>
            <w:shd w:val="clear" w:color="000000" w:fill="FFFFFF"/>
            <w:vAlign w:val="center"/>
            <w:hideMark/>
          </w:tcPr>
          <w:p w14:paraId="333AA275" w14:textId="77777777" w:rsidR="00362E3A" w:rsidRPr="00362E3A" w:rsidRDefault="00362E3A" w:rsidP="00362E3A">
            <w:pPr>
              <w:rPr>
                <w:color w:val="000000"/>
                <w:sz w:val="14"/>
                <w:szCs w:val="14"/>
                <w:lang w:val="en-GB" w:eastAsia="en-GB"/>
              </w:rPr>
            </w:pPr>
            <w:r w:rsidRPr="00362E3A">
              <w:rPr>
                <w:color w:val="000000"/>
                <w:sz w:val="14"/>
                <w:szCs w:val="14"/>
                <w:lang w:val="en-GB" w:eastAsia="en-GB"/>
              </w:rPr>
              <w:t> </w:t>
            </w:r>
          </w:p>
        </w:tc>
        <w:tc>
          <w:tcPr>
            <w:tcW w:w="400" w:type="dxa"/>
            <w:vMerge/>
            <w:tcBorders>
              <w:top w:val="nil"/>
              <w:left w:val="single" w:sz="8" w:space="0" w:color="auto"/>
              <w:bottom w:val="single" w:sz="8" w:space="0" w:color="000000"/>
              <w:right w:val="single" w:sz="8" w:space="0" w:color="auto"/>
            </w:tcBorders>
            <w:vAlign w:val="center"/>
            <w:hideMark/>
          </w:tcPr>
          <w:p w14:paraId="6B7742A2" w14:textId="77777777" w:rsidR="00362E3A" w:rsidRPr="00362E3A" w:rsidRDefault="00362E3A" w:rsidP="00362E3A">
            <w:pPr>
              <w:rPr>
                <w:color w:val="000000"/>
                <w:sz w:val="14"/>
                <w:szCs w:val="14"/>
                <w:lang w:val="en-GB" w:eastAsia="en-GB"/>
              </w:rPr>
            </w:pPr>
          </w:p>
        </w:tc>
        <w:tc>
          <w:tcPr>
            <w:tcW w:w="400" w:type="dxa"/>
            <w:vMerge/>
            <w:tcBorders>
              <w:top w:val="nil"/>
              <w:left w:val="single" w:sz="8" w:space="0" w:color="auto"/>
              <w:bottom w:val="single" w:sz="8" w:space="0" w:color="000000"/>
              <w:right w:val="single" w:sz="8" w:space="0" w:color="auto"/>
            </w:tcBorders>
            <w:vAlign w:val="center"/>
            <w:hideMark/>
          </w:tcPr>
          <w:p w14:paraId="594442C7" w14:textId="77777777" w:rsidR="00362E3A" w:rsidRPr="00362E3A" w:rsidRDefault="00362E3A" w:rsidP="00362E3A">
            <w:pPr>
              <w:rPr>
                <w:color w:val="000000"/>
                <w:sz w:val="14"/>
                <w:szCs w:val="14"/>
                <w:lang w:val="en-GB" w:eastAsia="en-GB"/>
              </w:rPr>
            </w:pPr>
          </w:p>
        </w:tc>
        <w:tc>
          <w:tcPr>
            <w:tcW w:w="400" w:type="dxa"/>
            <w:vMerge/>
            <w:tcBorders>
              <w:top w:val="nil"/>
              <w:left w:val="single" w:sz="8" w:space="0" w:color="auto"/>
              <w:bottom w:val="single" w:sz="8" w:space="0" w:color="000000"/>
              <w:right w:val="single" w:sz="8" w:space="0" w:color="auto"/>
            </w:tcBorders>
            <w:vAlign w:val="center"/>
            <w:hideMark/>
          </w:tcPr>
          <w:p w14:paraId="2AC2A4EF" w14:textId="77777777" w:rsidR="00362E3A" w:rsidRPr="00362E3A" w:rsidRDefault="00362E3A" w:rsidP="00362E3A">
            <w:pPr>
              <w:rPr>
                <w:color w:val="000000"/>
                <w:sz w:val="14"/>
                <w:szCs w:val="14"/>
                <w:lang w:val="en-GB" w:eastAsia="en-GB"/>
              </w:rPr>
            </w:pPr>
          </w:p>
        </w:tc>
        <w:tc>
          <w:tcPr>
            <w:tcW w:w="400" w:type="dxa"/>
            <w:vMerge/>
            <w:tcBorders>
              <w:top w:val="nil"/>
              <w:left w:val="single" w:sz="8" w:space="0" w:color="auto"/>
              <w:bottom w:val="single" w:sz="8" w:space="0" w:color="000000"/>
              <w:right w:val="single" w:sz="8" w:space="0" w:color="auto"/>
            </w:tcBorders>
            <w:vAlign w:val="center"/>
            <w:hideMark/>
          </w:tcPr>
          <w:p w14:paraId="083E3A19" w14:textId="77777777" w:rsidR="00362E3A" w:rsidRPr="00362E3A" w:rsidRDefault="00362E3A" w:rsidP="00362E3A">
            <w:pPr>
              <w:rPr>
                <w:color w:val="000000"/>
                <w:sz w:val="14"/>
                <w:szCs w:val="14"/>
                <w:lang w:val="en-GB" w:eastAsia="en-GB"/>
              </w:rPr>
            </w:pPr>
          </w:p>
        </w:tc>
        <w:tc>
          <w:tcPr>
            <w:tcW w:w="400" w:type="dxa"/>
            <w:vMerge/>
            <w:tcBorders>
              <w:top w:val="nil"/>
              <w:left w:val="single" w:sz="8" w:space="0" w:color="auto"/>
              <w:bottom w:val="single" w:sz="8" w:space="0" w:color="000000"/>
              <w:right w:val="single" w:sz="8" w:space="0" w:color="auto"/>
            </w:tcBorders>
            <w:vAlign w:val="center"/>
            <w:hideMark/>
          </w:tcPr>
          <w:p w14:paraId="56477951" w14:textId="77777777" w:rsidR="00362E3A" w:rsidRPr="00362E3A" w:rsidRDefault="00362E3A" w:rsidP="00362E3A">
            <w:pPr>
              <w:rPr>
                <w:color w:val="000000"/>
                <w:sz w:val="14"/>
                <w:szCs w:val="14"/>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0F060706" w14:textId="77777777" w:rsidR="00362E3A" w:rsidRPr="00362E3A" w:rsidRDefault="00362E3A" w:rsidP="00362E3A">
            <w:pPr>
              <w:rPr>
                <w:color w:val="000000"/>
                <w:sz w:val="16"/>
                <w:szCs w:val="16"/>
                <w:lang w:val="en-GB" w:eastAsia="en-GB"/>
              </w:rPr>
            </w:pPr>
          </w:p>
        </w:tc>
        <w:tc>
          <w:tcPr>
            <w:tcW w:w="398" w:type="dxa"/>
            <w:vMerge/>
            <w:tcBorders>
              <w:top w:val="nil"/>
              <w:left w:val="single" w:sz="8" w:space="0" w:color="auto"/>
              <w:bottom w:val="single" w:sz="8" w:space="0" w:color="000000"/>
              <w:right w:val="single" w:sz="8" w:space="0" w:color="auto"/>
            </w:tcBorders>
            <w:vAlign w:val="center"/>
            <w:hideMark/>
          </w:tcPr>
          <w:p w14:paraId="7548288C"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6C488BFA"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362EDF3F"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3F373D3E" w14:textId="77777777" w:rsidR="00362E3A" w:rsidRPr="00362E3A" w:rsidRDefault="00362E3A" w:rsidP="00362E3A">
            <w:pPr>
              <w:rPr>
                <w:color w:val="000000"/>
                <w:sz w:val="16"/>
                <w:szCs w:val="16"/>
                <w:lang w:val="en-GB" w:eastAsia="en-GB"/>
              </w:rPr>
            </w:pPr>
          </w:p>
        </w:tc>
        <w:tc>
          <w:tcPr>
            <w:tcW w:w="477" w:type="dxa"/>
            <w:vMerge/>
            <w:tcBorders>
              <w:top w:val="nil"/>
              <w:left w:val="single" w:sz="8" w:space="0" w:color="auto"/>
              <w:bottom w:val="single" w:sz="8" w:space="0" w:color="000000"/>
              <w:right w:val="single" w:sz="8" w:space="0" w:color="auto"/>
            </w:tcBorders>
            <w:vAlign w:val="center"/>
            <w:hideMark/>
          </w:tcPr>
          <w:p w14:paraId="453546B2" w14:textId="77777777" w:rsidR="00362E3A" w:rsidRPr="00362E3A" w:rsidRDefault="00362E3A" w:rsidP="00362E3A">
            <w:pPr>
              <w:rPr>
                <w:color w:val="000000"/>
                <w:sz w:val="16"/>
                <w:szCs w:val="16"/>
                <w:lang w:val="en-GB" w:eastAsia="en-GB"/>
              </w:rPr>
            </w:pPr>
          </w:p>
        </w:tc>
        <w:tc>
          <w:tcPr>
            <w:tcW w:w="675" w:type="dxa"/>
            <w:vMerge/>
            <w:tcBorders>
              <w:top w:val="nil"/>
              <w:left w:val="single" w:sz="8" w:space="0" w:color="auto"/>
              <w:bottom w:val="single" w:sz="8" w:space="0" w:color="000000"/>
              <w:right w:val="single" w:sz="8" w:space="0" w:color="auto"/>
            </w:tcBorders>
            <w:vAlign w:val="center"/>
            <w:hideMark/>
          </w:tcPr>
          <w:p w14:paraId="27E5E5F8"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39B423A0" w14:textId="77777777" w:rsidR="00362E3A" w:rsidRPr="00362E3A" w:rsidRDefault="00362E3A" w:rsidP="00362E3A">
            <w:pPr>
              <w:rPr>
                <w:color w:val="000000"/>
                <w:sz w:val="16"/>
                <w:szCs w:val="16"/>
                <w:lang w:val="en-GB" w:eastAsia="en-GB"/>
              </w:rPr>
            </w:pPr>
          </w:p>
        </w:tc>
        <w:tc>
          <w:tcPr>
            <w:tcW w:w="675" w:type="dxa"/>
            <w:vMerge/>
            <w:tcBorders>
              <w:top w:val="nil"/>
              <w:left w:val="single" w:sz="8" w:space="0" w:color="auto"/>
              <w:bottom w:val="single" w:sz="8" w:space="0" w:color="000000"/>
              <w:right w:val="single" w:sz="8" w:space="0" w:color="auto"/>
            </w:tcBorders>
            <w:vAlign w:val="center"/>
            <w:hideMark/>
          </w:tcPr>
          <w:p w14:paraId="4EC7845F" w14:textId="77777777" w:rsidR="00362E3A" w:rsidRPr="00362E3A" w:rsidRDefault="00362E3A" w:rsidP="00362E3A">
            <w:pPr>
              <w:rPr>
                <w:color w:val="000000"/>
                <w:sz w:val="16"/>
                <w:szCs w:val="16"/>
                <w:lang w:val="en-GB" w:eastAsia="en-GB"/>
              </w:rPr>
            </w:pPr>
          </w:p>
        </w:tc>
        <w:tc>
          <w:tcPr>
            <w:tcW w:w="458" w:type="dxa"/>
            <w:vMerge/>
            <w:tcBorders>
              <w:top w:val="nil"/>
              <w:left w:val="single" w:sz="8" w:space="0" w:color="auto"/>
              <w:bottom w:val="single" w:sz="8" w:space="0" w:color="000000"/>
              <w:right w:val="single" w:sz="8" w:space="0" w:color="auto"/>
            </w:tcBorders>
            <w:vAlign w:val="center"/>
            <w:hideMark/>
          </w:tcPr>
          <w:p w14:paraId="572E02C8"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1B2D9D6E"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3FFD5895" w14:textId="77777777" w:rsidR="00362E3A" w:rsidRPr="00362E3A" w:rsidRDefault="00362E3A" w:rsidP="00362E3A">
            <w:pPr>
              <w:rPr>
                <w:color w:val="000000"/>
                <w:sz w:val="16"/>
                <w:szCs w:val="16"/>
                <w:lang w:val="en-GB" w:eastAsia="en-GB"/>
              </w:rPr>
            </w:pPr>
          </w:p>
        </w:tc>
        <w:tc>
          <w:tcPr>
            <w:tcW w:w="399" w:type="dxa"/>
            <w:vMerge/>
            <w:tcBorders>
              <w:top w:val="nil"/>
              <w:left w:val="single" w:sz="8" w:space="0" w:color="auto"/>
              <w:bottom w:val="single" w:sz="8" w:space="0" w:color="000000"/>
              <w:right w:val="single" w:sz="8" w:space="0" w:color="auto"/>
            </w:tcBorders>
            <w:vAlign w:val="center"/>
            <w:hideMark/>
          </w:tcPr>
          <w:p w14:paraId="753C1AE0"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1DDFFFE9" w14:textId="77777777" w:rsidR="00362E3A" w:rsidRPr="00362E3A" w:rsidRDefault="00362E3A" w:rsidP="00362E3A">
            <w:pPr>
              <w:rPr>
                <w:color w:val="000000"/>
                <w:sz w:val="16"/>
                <w:szCs w:val="16"/>
                <w:lang w:val="en-GB" w:eastAsia="en-GB"/>
              </w:rPr>
            </w:pPr>
          </w:p>
        </w:tc>
        <w:tc>
          <w:tcPr>
            <w:tcW w:w="477" w:type="dxa"/>
            <w:vMerge/>
            <w:tcBorders>
              <w:top w:val="nil"/>
              <w:left w:val="single" w:sz="8" w:space="0" w:color="auto"/>
              <w:bottom w:val="single" w:sz="8" w:space="0" w:color="000000"/>
              <w:right w:val="single" w:sz="8" w:space="0" w:color="auto"/>
            </w:tcBorders>
            <w:vAlign w:val="center"/>
            <w:hideMark/>
          </w:tcPr>
          <w:p w14:paraId="35693CED" w14:textId="77777777" w:rsidR="00362E3A" w:rsidRPr="00362E3A" w:rsidRDefault="00362E3A" w:rsidP="00362E3A">
            <w:pPr>
              <w:rPr>
                <w:color w:val="000000"/>
                <w:sz w:val="16"/>
                <w:szCs w:val="16"/>
                <w:lang w:val="en-GB" w:eastAsia="en-GB"/>
              </w:rPr>
            </w:pPr>
          </w:p>
        </w:tc>
        <w:tc>
          <w:tcPr>
            <w:tcW w:w="359" w:type="dxa"/>
            <w:vMerge/>
            <w:tcBorders>
              <w:top w:val="nil"/>
              <w:left w:val="single" w:sz="8" w:space="0" w:color="auto"/>
              <w:bottom w:val="single" w:sz="8" w:space="0" w:color="000000"/>
              <w:right w:val="single" w:sz="8" w:space="0" w:color="auto"/>
            </w:tcBorders>
            <w:vAlign w:val="center"/>
            <w:hideMark/>
          </w:tcPr>
          <w:p w14:paraId="21531B2E" w14:textId="77777777" w:rsidR="00362E3A" w:rsidRPr="00362E3A" w:rsidRDefault="00362E3A" w:rsidP="00362E3A">
            <w:pPr>
              <w:rPr>
                <w:color w:val="000000"/>
                <w:sz w:val="16"/>
                <w:szCs w:val="16"/>
                <w:lang w:val="en-GB" w:eastAsia="en-GB"/>
              </w:rPr>
            </w:pPr>
          </w:p>
        </w:tc>
        <w:tc>
          <w:tcPr>
            <w:tcW w:w="399" w:type="dxa"/>
            <w:vMerge/>
            <w:tcBorders>
              <w:top w:val="nil"/>
              <w:left w:val="single" w:sz="8" w:space="0" w:color="auto"/>
              <w:bottom w:val="single" w:sz="8" w:space="0" w:color="000000"/>
              <w:right w:val="single" w:sz="8" w:space="0" w:color="auto"/>
            </w:tcBorders>
            <w:vAlign w:val="center"/>
            <w:hideMark/>
          </w:tcPr>
          <w:p w14:paraId="0C466757" w14:textId="77777777" w:rsidR="00362E3A" w:rsidRPr="00362E3A" w:rsidRDefault="00362E3A" w:rsidP="00362E3A">
            <w:pPr>
              <w:rPr>
                <w:color w:val="000000"/>
                <w:sz w:val="16"/>
                <w:szCs w:val="16"/>
                <w:lang w:val="en-GB" w:eastAsia="en-GB"/>
              </w:rPr>
            </w:pPr>
          </w:p>
        </w:tc>
        <w:tc>
          <w:tcPr>
            <w:tcW w:w="339" w:type="dxa"/>
            <w:vMerge/>
            <w:tcBorders>
              <w:top w:val="nil"/>
              <w:left w:val="single" w:sz="8" w:space="0" w:color="auto"/>
              <w:bottom w:val="single" w:sz="8" w:space="0" w:color="000000"/>
              <w:right w:val="single" w:sz="8" w:space="0" w:color="auto"/>
            </w:tcBorders>
            <w:vAlign w:val="center"/>
            <w:hideMark/>
          </w:tcPr>
          <w:p w14:paraId="03F72DDB"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3CA6D558" w14:textId="77777777" w:rsidR="00362E3A" w:rsidRPr="00362E3A" w:rsidRDefault="00362E3A" w:rsidP="00362E3A">
            <w:pPr>
              <w:rPr>
                <w:color w:val="000000"/>
                <w:sz w:val="16"/>
                <w:szCs w:val="16"/>
                <w:lang w:val="en-GB" w:eastAsia="en-GB"/>
              </w:rPr>
            </w:pPr>
          </w:p>
        </w:tc>
        <w:tc>
          <w:tcPr>
            <w:tcW w:w="36" w:type="dxa"/>
            <w:vAlign w:val="center"/>
            <w:hideMark/>
          </w:tcPr>
          <w:p w14:paraId="67535FF1" w14:textId="77777777" w:rsidR="00362E3A" w:rsidRPr="00362E3A" w:rsidRDefault="00362E3A" w:rsidP="00362E3A">
            <w:pPr>
              <w:rPr>
                <w:sz w:val="20"/>
                <w:szCs w:val="20"/>
                <w:lang w:val="en-GB" w:eastAsia="en-GB"/>
              </w:rPr>
            </w:pPr>
          </w:p>
        </w:tc>
      </w:tr>
      <w:tr w:rsidR="00362E3A" w:rsidRPr="00362E3A" w14:paraId="3623C281" w14:textId="77777777" w:rsidTr="00362E3A">
        <w:trPr>
          <w:trHeight w:val="300"/>
        </w:trPr>
        <w:tc>
          <w:tcPr>
            <w:tcW w:w="260" w:type="dxa"/>
            <w:vMerge/>
            <w:tcBorders>
              <w:top w:val="nil"/>
              <w:left w:val="single" w:sz="8" w:space="0" w:color="auto"/>
              <w:bottom w:val="single" w:sz="8" w:space="0" w:color="000000"/>
              <w:right w:val="single" w:sz="8" w:space="0" w:color="auto"/>
            </w:tcBorders>
            <w:vAlign w:val="center"/>
            <w:hideMark/>
          </w:tcPr>
          <w:p w14:paraId="51BD4241" w14:textId="77777777" w:rsidR="00362E3A" w:rsidRPr="00362E3A" w:rsidRDefault="00362E3A" w:rsidP="00362E3A">
            <w:pPr>
              <w:rPr>
                <w:color w:val="000000"/>
                <w:sz w:val="16"/>
                <w:szCs w:val="16"/>
                <w:lang w:val="en-GB" w:eastAsia="en-GB"/>
              </w:rPr>
            </w:pPr>
          </w:p>
        </w:tc>
        <w:tc>
          <w:tcPr>
            <w:tcW w:w="2019" w:type="dxa"/>
            <w:vMerge/>
            <w:tcBorders>
              <w:top w:val="nil"/>
              <w:left w:val="single" w:sz="8" w:space="0" w:color="auto"/>
              <w:bottom w:val="single" w:sz="8" w:space="0" w:color="000000"/>
              <w:right w:val="single" w:sz="8" w:space="0" w:color="auto"/>
            </w:tcBorders>
            <w:vAlign w:val="center"/>
            <w:hideMark/>
          </w:tcPr>
          <w:p w14:paraId="64A39C3D" w14:textId="77777777" w:rsidR="00362E3A" w:rsidRPr="00362E3A" w:rsidRDefault="00362E3A" w:rsidP="00362E3A">
            <w:pPr>
              <w:rPr>
                <w:sz w:val="16"/>
                <w:szCs w:val="16"/>
                <w:lang w:val="en-GB" w:eastAsia="en-GB"/>
              </w:rPr>
            </w:pPr>
          </w:p>
        </w:tc>
        <w:tc>
          <w:tcPr>
            <w:tcW w:w="1997" w:type="dxa"/>
            <w:vMerge/>
            <w:tcBorders>
              <w:top w:val="nil"/>
              <w:left w:val="single" w:sz="8" w:space="0" w:color="auto"/>
              <w:bottom w:val="single" w:sz="8" w:space="0" w:color="000000"/>
              <w:right w:val="single" w:sz="8" w:space="0" w:color="auto"/>
            </w:tcBorders>
            <w:vAlign w:val="center"/>
            <w:hideMark/>
          </w:tcPr>
          <w:p w14:paraId="73ADCE30" w14:textId="77777777" w:rsidR="00362E3A" w:rsidRPr="00362E3A" w:rsidRDefault="00362E3A" w:rsidP="00362E3A">
            <w:pPr>
              <w:rPr>
                <w:color w:val="000000"/>
                <w:sz w:val="16"/>
                <w:szCs w:val="16"/>
                <w:lang w:val="en-GB" w:eastAsia="en-GB"/>
              </w:rPr>
            </w:pPr>
          </w:p>
        </w:tc>
        <w:tc>
          <w:tcPr>
            <w:tcW w:w="360" w:type="dxa"/>
            <w:vMerge/>
            <w:tcBorders>
              <w:top w:val="nil"/>
              <w:left w:val="single" w:sz="8" w:space="0" w:color="auto"/>
              <w:bottom w:val="single" w:sz="8" w:space="0" w:color="000000"/>
              <w:right w:val="single" w:sz="8" w:space="0" w:color="auto"/>
            </w:tcBorders>
            <w:vAlign w:val="center"/>
            <w:hideMark/>
          </w:tcPr>
          <w:p w14:paraId="6DCBF534" w14:textId="77777777" w:rsidR="00362E3A" w:rsidRPr="00362E3A" w:rsidRDefault="00362E3A" w:rsidP="00362E3A">
            <w:pPr>
              <w:rPr>
                <w:color w:val="000000"/>
                <w:sz w:val="16"/>
                <w:szCs w:val="16"/>
                <w:lang w:val="en-GB" w:eastAsia="en-GB"/>
              </w:rPr>
            </w:pPr>
          </w:p>
        </w:tc>
        <w:tc>
          <w:tcPr>
            <w:tcW w:w="401" w:type="dxa"/>
            <w:tcBorders>
              <w:top w:val="nil"/>
              <w:left w:val="nil"/>
              <w:bottom w:val="single" w:sz="8" w:space="0" w:color="auto"/>
              <w:right w:val="single" w:sz="8" w:space="0" w:color="auto"/>
            </w:tcBorders>
            <w:shd w:val="clear" w:color="000000" w:fill="FFFFFF"/>
            <w:vAlign w:val="center"/>
            <w:hideMark/>
          </w:tcPr>
          <w:p w14:paraId="448AD024" w14:textId="77777777" w:rsidR="00362E3A" w:rsidRPr="00362E3A" w:rsidRDefault="00362E3A" w:rsidP="00362E3A">
            <w:pPr>
              <w:rPr>
                <w:color w:val="000000"/>
                <w:sz w:val="14"/>
                <w:szCs w:val="14"/>
                <w:lang w:val="en-GB" w:eastAsia="en-GB"/>
              </w:rPr>
            </w:pPr>
            <w:r w:rsidRPr="00362E3A">
              <w:rPr>
                <w:color w:val="000000"/>
                <w:sz w:val="14"/>
                <w:szCs w:val="14"/>
                <w:lang w:val="en-GB" w:eastAsia="en-GB"/>
              </w:rPr>
              <w:t> </w:t>
            </w:r>
          </w:p>
        </w:tc>
        <w:tc>
          <w:tcPr>
            <w:tcW w:w="400" w:type="dxa"/>
            <w:vMerge/>
            <w:tcBorders>
              <w:top w:val="nil"/>
              <w:left w:val="single" w:sz="8" w:space="0" w:color="auto"/>
              <w:bottom w:val="single" w:sz="8" w:space="0" w:color="000000"/>
              <w:right w:val="single" w:sz="8" w:space="0" w:color="auto"/>
            </w:tcBorders>
            <w:vAlign w:val="center"/>
            <w:hideMark/>
          </w:tcPr>
          <w:p w14:paraId="1C5FBF7C" w14:textId="77777777" w:rsidR="00362E3A" w:rsidRPr="00362E3A" w:rsidRDefault="00362E3A" w:rsidP="00362E3A">
            <w:pPr>
              <w:rPr>
                <w:color w:val="000000"/>
                <w:sz w:val="14"/>
                <w:szCs w:val="14"/>
                <w:lang w:val="en-GB" w:eastAsia="en-GB"/>
              </w:rPr>
            </w:pPr>
          </w:p>
        </w:tc>
        <w:tc>
          <w:tcPr>
            <w:tcW w:w="400" w:type="dxa"/>
            <w:tcBorders>
              <w:top w:val="nil"/>
              <w:left w:val="nil"/>
              <w:bottom w:val="single" w:sz="8" w:space="0" w:color="auto"/>
              <w:right w:val="single" w:sz="8" w:space="0" w:color="auto"/>
            </w:tcBorders>
            <w:shd w:val="clear" w:color="000000" w:fill="FFFFFF"/>
            <w:vAlign w:val="center"/>
            <w:hideMark/>
          </w:tcPr>
          <w:p w14:paraId="2041B9B0" w14:textId="77777777" w:rsidR="00362E3A" w:rsidRPr="00362E3A" w:rsidRDefault="00362E3A" w:rsidP="00362E3A">
            <w:pP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47D4CE9" w14:textId="77777777" w:rsidR="00362E3A" w:rsidRPr="00362E3A" w:rsidRDefault="00362E3A" w:rsidP="00362E3A">
            <w:pPr>
              <w:rPr>
                <w:color w:val="000000"/>
                <w:sz w:val="14"/>
                <w:szCs w:val="14"/>
                <w:lang w:val="en-GB" w:eastAsia="en-GB"/>
              </w:rPr>
            </w:pPr>
            <w:r w:rsidRPr="00362E3A">
              <w:rPr>
                <w:color w:val="000000"/>
                <w:sz w:val="14"/>
                <w:szCs w:val="14"/>
                <w:lang w:val="en-GB" w:eastAsia="en-GB"/>
              </w:rPr>
              <w:t> </w:t>
            </w:r>
          </w:p>
        </w:tc>
        <w:tc>
          <w:tcPr>
            <w:tcW w:w="400" w:type="dxa"/>
            <w:vMerge/>
            <w:tcBorders>
              <w:top w:val="nil"/>
              <w:left w:val="single" w:sz="8" w:space="0" w:color="auto"/>
              <w:bottom w:val="single" w:sz="8" w:space="0" w:color="000000"/>
              <w:right w:val="single" w:sz="8" w:space="0" w:color="auto"/>
            </w:tcBorders>
            <w:vAlign w:val="center"/>
            <w:hideMark/>
          </w:tcPr>
          <w:p w14:paraId="25FC546C" w14:textId="77777777" w:rsidR="00362E3A" w:rsidRPr="00362E3A" w:rsidRDefault="00362E3A" w:rsidP="00362E3A">
            <w:pPr>
              <w:rPr>
                <w:color w:val="000000"/>
                <w:sz w:val="14"/>
                <w:szCs w:val="14"/>
                <w:lang w:val="en-GB" w:eastAsia="en-GB"/>
              </w:rPr>
            </w:pPr>
          </w:p>
        </w:tc>
        <w:tc>
          <w:tcPr>
            <w:tcW w:w="400" w:type="dxa"/>
            <w:vMerge/>
            <w:tcBorders>
              <w:top w:val="nil"/>
              <w:left w:val="single" w:sz="8" w:space="0" w:color="auto"/>
              <w:bottom w:val="single" w:sz="8" w:space="0" w:color="000000"/>
              <w:right w:val="single" w:sz="8" w:space="0" w:color="auto"/>
            </w:tcBorders>
            <w:vAlign w:val="center"/>
            <w:hideMark/>
          </w:tcPr>
          <w:p w14:paraId="5C3F7B8A" w14:textId="77777777" w:rsidR="00362E3A" w:rsidRPr="00362E3A" w:rsidRDefault="00362E3A" w:rsidP="00362E3A">
            <w:pPr>
              <w:rPr>
                <w:color w:val="000000"/>
                <w:sz w:val="14"/>
                <w:szCs w:val="14"/>
                <w:lang w:val="en-GB" w:eastAsia="en-GB"/>
              </w:rPr>
            </w:pPr>
          </w:p>
        </w:tc>
        <w:tc>
          <w:tcPr>
            <w:tcW w:w="400" w:type="dxa"/>
            <w:vMerge/>
            <w:tcBorders>
              <w:top w:val="nil"/>
              <w:left w:val="single" w:sz="8" w:space="0" w:color="auto"/>
              <w:bottom w:val="single" w:sz="8" w:space="0" w:color="000000"/>
              <w:right w:val="single" w:sz="8" w:space="0" w:color="auto"/>
            </w:tcBorders>
            <w:vAlign w:val="center"/>
            <w:hideMark/>
          </w:tcPr>
          <w:p w14:paraId="0A7341D7" w14:textId="77777777" w:rsidR="00362E3A" w:rsidRPr="00362E3A" w:rsidRDefault="00362E3A" w:rsidP="00362E3A">
            <w:pPr>
              <w:rPr>
                <w:color w:val="000000"/>
                <w:sz w:val="14"/>
                <w:szCs w:val="14"/>
                <w:lang w:val="en-GB" w:eastAsia="en-GB"/>
              </w:rPr>
            </w:pPr>
          </w:p>
        </w:tc>
        <w:tc>
          <w:tcPr>
            <w:tcW w:w="400" w:type="dxa"/>
            <w:vMerge/>
            <w:tcBorders>
              <w:top w:val="nil"/>
              <w:left w:val="single" w:sz="8" w:space="0" w:color="auto"/>
              <w:bottom w:val="single" w:sz="8" w:space="0" w:color="000000"/>
              <w:right w:val="single" w:sz="8" w:space="0" w:color="auto"/>
            </w:tcBorders>
            <w:vAlign w:val="center"/>
            <w:hideMark/>
          </w:tcPr>
          <w:p w14:paraId="02B18D61" w14:textId="77777777" w:rsidR="00362E3A" w:rsidRPr="00362E3A" w:rsidRDefault="00362E3A" w:rsidP="00362E3A">
            <w:pPr>
              <w:rPr>
                <w:color w:val="000000"/>
                <w:sz w:val="14"/>
                <w:szCs w:val="14"/>
                <w:lang w:val="en-GB" w:eastAsia="en-GB"/>
              </w:rPr>
            </w:pPr>
          </w:p>
        </w:tc>
        <w:tc>
          <w:tcPr>
            <w:tcW w:w="400" w:type="dxa"/>
            <w:vMerge/>
            <w:tcBorders>
              <w:top w:val="nil"/>
              <w:left w:val="single" w:sz="8" w:space="0" w:color="auto"/>
              <w:bottom w:val="single" w:sz="8" w:space="0" w:color="000000"/>
              <w:right w:val="single" w:sz="8" w:space="0" w:color="auto"/>
            </w:tcBorders>
            <w:vAlign w:val="center"/>
            <w:hideMark/>
          </w:tcPr>
          <w:p w14:paraId="70898585" w14:textId="77777777" w:rsidR="00362E3A" w:rsidRPr="00362E3A" w:rsidRDefault="00362E3A" w:rsidP="00362E3A">
            <w:pPr>
              <w:rPr>
                <w:color w:val="000000"/>
                <w:sz w:val="14"/>
                <w:szCs w:val="14"/>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66D443DD" w14:textId="77777777" w:rsidR="00362E3A" w:rsidRPr="00362E3A" w:rsidRDefault="00362E3A" w:rsidP="00362E3A">
            <w:pPr>
              <w:rPr>
                <w:color w:val="000000"/>
                <w:sz w:val="16"/>
                <w:szCs w:val="16"/>
                <w:lang w:val="en-GB" w:eastAsia="en-GB"/>
              </w:rPr>
            </w:pPr>
          </w:p>
        </w:tc>
        <w:tc>
          <w:tcPr>
            <w:tcW w:w="398" w:type="dxa"/>
            <w:vMerge/>
            <w:tcBorders>
              <w:top w:val="nil"/>
              <w:left w:val="single" w:sz="8" w:space="0" w:color="auto"/>
              <w:bottom w:val="single" w:sz="8" w:space="0" w:color="000000"/>
              <w:right w:val="single" w:sz="8" w:space="0" w:color="auto"/>
            </w:tcBorders>
            <w:vAlign w:val="center"/>
            <w:hideMark/>
          </w:tcPr>
          <w:p w14:paraId="783C727D"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42011341"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3E4C898B"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194566AD" w14:textId="77777777" w:rsidR="00362E3A" w:rsidRPr="00362E3A" w:rsidRDefault="00362E3A" w:rsidP="00362E3A">
            <w:pPr>
              <w:rPr>
                <w:color w:val="000000"/>
                <w:sz w:val="16"/>
                <w:szCs w:val="16"/>
                <w:lang w:val="en-GB" w:eastAsia="en-GB"/>
              </w:rPr>
            </w:pPr>
          </w:p>
        </w:tc>
        <w:tc>
          <w:tcPr>
            <w:tcW w:w="477" w:type="dxa"/>
            <w:vMerge/>
            <w:tcBorders>
              <w:top w:val="nil"/>
              <w:left w:val="single" w:sz="8" w:space="0" w:color="auto"/>
              <w:bottom w:val="single" w:sz="8" w:space="0" w:color="000000"/>
              <w:right w:val="single" w:sz="8" w:space="0" w:color="auto"/>
            </w:tcBorders>
            <w:vAlign w:val="center"/>
            <w:hideMark/>
          </w:tcPr>
          <w:p w14:paraId="1680B1C6" w14:textId="77777777" w:rsidR="00362E3A" w:rsidRPr="00362E3A" w:rsidRDefault="00362E3A" w:rsidP="00362E3A">
            <w:pPr>
              <w:rPr>
                <w:color w:val="000000"/>
                <w:sz w:val="16"/>
                <w:szCs w:val="16"/>
                <w:lang w:val="en-GB" w:eastAsia="en-GB"/>
              </w:rPr>
            </w:pPr>
          </w:p>
        </w:tc>
        <w:tc>
          <w:tcPr>
            <w:tcW w:w="675" w:type="dxa"/>
            <w:vMerge/>
            <w:tcBorders>
              <w:top w:val="nil"/>
              <w:left w:val="single" w:sz="8" w:space="0" w:color="auto"/>
              <w:bottom w:val="single" w:sz="8" w:space="0" w:color="000000"/>
              <w:right w:val="single" w:sz="8" w:space="0" w:color="auto"/>
            </w:tcBorders>
            <w:vAlign w:val="center"/>
            <w:hideMark/>
          </w:tcPr>
          <w:p w14:paraId="6230B1E0"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0124BA04" w14:textId="77777777" w:rsidR="00362E3A" w:rsidRPr="00362E3A" w:rsidRDefault="00362E3A" w:rsidP="00362E3A">
            <w:pPr>
              <w:rPr>
                <w:color w:val="000000"/>
                <w:sz w:val="16"/>
                <w:szCs w:val="16"/>
                <w:lang w:val="en-GB" w:eastAsia="en-GB"/>
              </w:rPr>
            </w:pPr>
          </w:p>
        </w:tc>
        <w:tc>
          <w:tcPr>
            <w:tcW w:w="675" w:type="dxa"/>
            <w:vMerge/>
            <w:tcBorders>
              <w:top w:val="nil"/>
              <w:left w:val="single" w:sz="8" w:space="0" w:color="auto"/>
              <w:bottom w:val="single" w:sz="8" w:space="0" w:color="000000"/>
              <w:right w:val="single" w:sz="8" w:space="0" w:color="auto"/>
            </w:tcBorders>
            <w:vAlign w:val="center"/>
            <w:hideMark/>
          </w:tcPr>
          <w:p w14:paraId="7900E48C" w14:textId="77777777" w:rsidR="00362E3A" w:rsidRPr="00362E3A" w:rsidRDefault="00362E3A" w:rsidP="00362E3A">
            <w:pPr>
              <w:rPr>
                <w:color w:val="000000"/>
                <w:sz w:val="16"/>
                <w:szCs w:val="16"/>
                <w:lang w:val="en-GB" w:eastAsia="en-GB"/>
              </w:rPr>
            </w:pPr>
          </w:p>
        </w:tc>
        <w:tc>
          <w:tcPr>
            <w:tcW w:w="458" w:type="dxa"/>
            <w:vMerge/>
            <w:tcBorders>
              <w:top w:val="nil"/>
              <w:left w:val="single" w:sz="8" w:space="0" w:color="auto"/>
              <w:bottom w:val="single" w:sz="8" w:space="0" w:color="000000"/>
              <w:right w:val="single" w:sz="8" w:space="0" w:color="auto"/>
            </w:tcBorders>
            <w:vAlign w:val="center"/>
            <w:hideMark/>
          </w:tcPr>
          <w:p w14:paraId="324CB870"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444C5D28"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409E9169" w14:textId="77777777" w:rsidR="00362E3A" w:rsidRPr="00362E3A" w:rsidRDefault="00362E3A" w:rsidP="00362E3A">
            <w:pPr>
              <w:rPr>
                <w:color w:val="000000"/>
                <w:sz w:val="16"/>
                <w:szCs w:val="16"/>
                <w:lang w:val="en-GB" w:eastAsia="en-GB"/>
              </w:rPr>
            </w:pPr>
          </w:p>
        </w:tc>
        <w:tc>
          <w:tcPr>
            <w:tcW w:w="399" w:type="dxa"/>
            <w:vMerge/>
            <w:tcBorders>
              <w:top w:val="nil"/>
              <w:left w:val="single" w:sz="8" w:space="0" w:color="auto"/>
              <w:bottom w:val="single" w:sz="8" w:space="0" w:color="000000"/>
              <w:right w:val="single" w:sz="8" w:space="0" w:color="auto"/>
            </w:tcBorders>
            <w:vAlign w:val="center"/>
            <w:hideMark/>
          </w:tcPr>
          <w:p w14:paraId="1E3D46BB"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2FCF48C1" w14:textId="77777777" w:rsidR="00362E3A" w:rsidRPr="00362E3A" w:rsidRDefault="00362E3A" w:rsidP="00362E3A">
            <w:pPr>
              <w:rPr>
                <w:color w:val="000000"/>
                <w:sz w:val="16"/>
                <w:szCs w:val="16"/>
                <w:lang w:val="en-GB" w:eastAsia="en-GB"/>
              </w:rPr>
            </w:pPr>
          </w:p>
        </w:tc>
        <w:tc>
          <w:tcPr>
            <w:tcW w:w="477" w:type="dxa"/>
            <w:vMerge/>
            <w:tcBorders>
              <w:top w:val="nil"/>
              <w:left w:val="single" w:sz="8" w:space="0" w:color="auto"/>
              <w:bottom w:val="single" w:sz="8" w:space="0" w:color="000000"/>
              <w:right w:val="single" w:sz="8" w:space="0" w:color="auto"/>
            </w:tcBorders>
            <w:vAlign w:val="center"/>
            <w:hideMark/>
          </w:tcPr>
          <w:p w14:paraId="3E26DF44" w14:textId="77777777" w:rsidR="00362E3A" w:rsidRPr="00362E3A" w:rsidRDefault="00362E3A" w:rsidP="00362E3A">
            <w:pPr>
              <w:rPr>
                <w:color w:val="000000"/>
                <w:sz w:val="16"/>
                <w:szCs w:val="16"/>
                <w:lang w:val="en-GB" w:eastAsia="en-GB"/>
              </w:rPr>
            </w:pPr>
          </w:p>
        </w:tc>
        <w:tc>
          <w:tcPr>
            <w:tcW w:w="359" w:type="dxa"/>
            <w:vMerge/>
            <w:tcBorders>
              <w:top w:val="nil"/>
              <w:left w:val="single" w:sz="8" w:space="0" w:color="auto"/>
              <w:bottom w:val="single" w:sz="8" w:space="0" w:color="000000"/>
              <w:right w:val="single" w:sz="8" w:space="0" w:color="auto"/>
            </w:tcBorders>
            <w:vAlign w:val="center"/>
            <w:hideMark/>
          </w:tcPr>
          <w:p w14:paraId="745014A8" w14:textId="77777777" w:rsidR="00362E3A" w:rsidRPr="00362E3A" w:rsidRDefault="00362E3A" w:rsidP="00362E3A">
            <w:pPr>
              <w:rPr>
                <w:color w:val="000000"/>
                <w:sz w:val="16"/>
                <w:szCs w:val="16"/>
                <w:lang w:val="en-GB" w:eastAsia="en-GB"/>
              </w:rPr>
            </w:pPr>
          </w:p>
        </w:tc>
        <w:tc>
          <w:tcPr>
            <w:tcW w:w="399" w:type="dxa"/>
            <w:vMerge/>
            <w:tcBorders>
              <w:top w:val="nil"/>
              <w:left w:val="single" w:sz="8" w:space="0" w:color="auto"/>
              <w:bottom w:val="single" w:sz="8" w:space="0" w:color="000000"/>
              <w:right w:val="single" w:sz="8" w:space="0" w:color="auto"/>
            </w:tcBorders>
            <w:vAlign w:val="center"/>
            <w:hideMark/>
          </w:tcPr>
          <w:p w14:paraId="3F3572E2" w14:textId="77777777" w:rsidR="00362E3A" w:rsidRPr="00362E3A" w:rsidRDefault="00362E3A" w:rsidP="00362E3A">
            <w:pPr>
              <w:rPr>
                <w:color w:val="000000"/>
                <w:sz w:val="16"/>
                <w:szCs w:val="16"/>
                <w:lang w:val="en-GB" w:eastAsia="en-GB"/>
              </w:rPr>
            </w:pPr>
          </w:p>
        </w:tc>
        <w:tc>
          <w:tcPr>
            <w:tcW w:w="339" w:type="dxa"/>
            <w:vMerge/>
            <w:tcBorders>
              <w:top w:val="nil"/>
              <w:left w:val="single" w:sz="8" w:space="0" w:color="auto"/>
              <w:bottom w:val="single" w:sz="8" w:space="0" w:color="000000"/>
              <w:right w:val="single" w:sz="8" w:space="0" w:color="auto"/>
            </w:tcBorders>
            <w:vAlign w:val="center"/>
            <w:hideMark/>
          </w:tcPr>
          <w:p w14:paraId="008519B4"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0D37BA74" w14:textId="77777777" w:rsidR="00362E3A" w:rsidRPr="00362E3A" w:rsidRDefault="00362E3A" w:rsidP="00362E3A">
            <w:pPr>
              <w:rPr>
                <w:color w:val="000000"/>
                <w:sz w:val="16"/>
                <w:szCs w:val="16"/>
                <w:lang w:val="en-GB" w:eastAsia="en-GB"/>
              </w:rPr>
            </w:pPr>
          </w:p>
        </w:tc>
        <w:tc>
          <w:tcPr>
            <w:tcW w:w="36" w:type="dxa"/>
            <w:vAlign w:val="center"/>
            <w:hideMark/>
          </w:tcPr>
          <w:p w14:paraId="2DF8A020" w14:textId="77777777" w:rsidR="00362E3A" w:rsidRPr="00362E3A" w:rsidRDefault="00362E3A" w:rsidP="00362E3A">
            <w:pPr>
              <w:rPr>
                <w:sz w:val="20"/>
                <w:szCs w:val="20"/>
                <w:lang w:val="en-GB" w:eastAsia="en-GB"/>
              </w:rPr>
            </w:pPr>
          </w:p>
        </w:tc>
      </w:tr>
      <w:tr w:rsidR="00362E3A" w:rsidRPr="00362E3A" w14:paraId="525CCA53" w14:textId="77777777" w:rsidTr="00362E3A">
        <w:trPr>
          <w:trHeight w:val="420"/>
        </w:trPr>
        <w:tc>
          <w:tcPr>
            <w:tcW w:w="260" w:type="dxa"/>
            <w:vMerge w:val="restart"/>
            <w:tcBorders>
              <w:top w:val="nil"/>
              <w:left w:val="single" w:sz="8" w:space="0" w:color="auto"/>
              <w:bottom w:val="nil"/>
              <w:right w:val="single" w:sz="8" w:space="0" w:color="auto"/>
            </w:tcBorders>
            <w:shd w:val="clear" w:color="000000" w:fill="FFFFFF"/>
            <w:vAlign w:val="center"/>
            <w:hideMark/>
          </w:tcPr>
          <w:p w14:paraId="14E9AD03"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23</w:t>
            </w:r>
          </w:p>
        </w:tc>
        <w:tc>
          <w:tcPr>
            <w:tcW w:w="2019" w:type="dxa"/>
            <w:vMerge w:val="restart"/>
            <w:tcBorders>
              <w:top w:val="nil"/>
              <w:left w:val="single" w:sz="8" w:space="0" w:color="auto"/>
              <w:bottom w:val="nil"/>
              <w:right w:val="single" w:sz="8" w:space="0" w:color="auto"/>
            </w:tcBorders>
            <w:shd w:val="clear" w:color="000000" w:fill="FFFFFF"/>
            <w:vAlign w:val="center"/>
            <w:hideMark/>
          </w:tcPr>
          <w:p w14:paraId="639F1BA9" w14:textId="77777777" w:rsidR="00362E3A" w:rsidRPr="00362E3A" w:rsidRDefault="00362E3A" w:rsidP="00362E3A">
            <w:pPr>
              <w:rPr>
                <w:sz w:val="16"/>
                <w:szCs w:val="16"/>
                <w:lang w:val="en-GB" w:eastAsia="en-GB"/>
              </w:rPr>
            </w:pPr>
            <w:r w:rsidRPr="00362E3A">
              <w:rPr>
                <w:sz w:val="16"/>
                <w:szCs w:val="16"/>
                <w:lang w:val="en-GB" w:eastAsia="en-GB"/>
              </w:rPr>
              <w:t>ПАВЛИЦА БАЈИЋ  ДРАГАНА</w:t>
            </w:r>
          </w:p>
        </w:tc>
        <w:tc>
          <w:tcPr>
            <w:tcW w:w="1997" w:type="dxa"/>
            <w:tcBorders>
              <w:top w:val="nil"/>
              <w:left w:val="nil"/>
              <w:bottom w:val="single" w:sz="8" w:space="0" w:color="auto"/>
              <w:right w:val="single" w:sz="8" w:space="0" w:color="auto"/>
            </w:tcBorders>
            <w:shd w:val="clear" w:color="000000" w:fill="FFFFFF"/>
            <w:vAlign w:val="center"/>
            <w:hideMark/>
          </w:tcPr>
          <w:p w14:paraId="69F51ED9"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Eлектротехника и електроника-вежбе</w:t>
            </w:r>
          </w:p>
        </w:tc>
        <w:tc>
          <w:tcPr>
            <w:tcW w:w="360" w:type="dxa"/>
            <w:tcBorders>
              <w:top w:val="nil"/>
              <w:left w:val="nil"/>
              <w:bottom w:val="single" w:sz="8" w:space="0" w:color="auto"/>
              <w:right w:val="single" w:sz="8" w:space="0" w:color="auto"/>
            </w:tcBorders>
            <w:shd w:val="clear" w:color="000000" w:fill="FFFFFF"/>
            <w:vAlign w:val="center"/>
            <w:hideMark/>
          </w:tcPr>
          <w:p w14:paraId="7BAD5FB8"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А</w:t>
            </w:r>
          </w:p>
        </w:tc>
        <w:tc>
          <w:tcPr>
            <w:tcW w:w="401" w:type="dxa"/>
            <w:tcBorders>
              <w:top w:val="nil"/>
              <w:left w:val="nil"/>
              <w:bottom w:val="single" w:sz="8" w:space="0" w:color="auto"/>
              <w:right w:val="single" w:sz="8" w:space="0" w:color="auto"/>
            </w:tcBorders>
            <w:shd w:val="clear" w:color="000000" w:fill="FFFFFF"/>
            <w:vAlign w:val="center"/>
            <w:hideMark/>
          </w:tcPr>
          <w:p w14:paraId="453DFD78"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23</w:t>
            </w:r>
          </w:p>
        </w:tc>
        <w:tc>
          <w:tcPr>
            <w:tcW w:w="400" w:type="dxa"/>
            <w:tcBorders>
              <w:top w:val="nil"/>
              <w:left w:val="nil"/>
              <w:bottom w:val="single" w:sz="8" w:space="0" w:color="auto"/>
              <w:right w:val="single" w:sz="8" w:space="0" w:color="auto"/>
            </w:tcBorders>
            <w:shd w:val="clear" w:color="000000" w:fill="FFFFFF"/>
            <w:vAlign w:val="center"/>
            <w:hideMark/>
          </w:tcPr>
          <w:p w14:paraId="7631C686"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E99EC07"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2200B15F"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0FA1417D"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3859FFD3"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FB809F5"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0262E0B6"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26535E64"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6758E59D"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6</w:t>
            </w:r>
          </w:p>
        </w:tc>
        <w:tc>
          <w:tcPr>
            <w:tcW w:w="398" w:type="dxa"/>
            <w:vMerge w:val="restart"/>
            <w:tcBorders>
              <w:top w:val="nil"/>
              <w:left w:val="single" w:sz="8" w:space="0" w:color="auto"/>
              <w:bottom w:val="nil"/>
              <w:right w:val="single" w:sz="8" w:space="0" w:color="auto"/>
            </w:tcBorders>
            <w:shd w:val="clear" w:color="000000" w:fill="FFFFFF"/>
            <w:noWrap/>
            <w:vAlign w:val="center"/>
            <w:hideMark/>
          </w:tcPr>
          <w:p w14:paraId="586DAD39"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10</w:t>
            </w:r>
          </w:p>
        </w:tc>
        <w:tc>
          <w:tcPr>
            <w:tcW w:w="279" w:type="dxa"/>
            <w:vMerge w:val="restart"/>
            <w:tcBorders>
              <w:top w:val="nil"/>
              <w:left w:val="single" w:sz="8" w:space="0" w:color="auto"/>
              <w:bottom w:val="nil"/>
              <w:right w:val="single" w:sz="8" w:space="0" w:color="auto"/>
            </w:tcBorders>
            <w:shd w:val="clear" w:color="000000" w:fill="FFFFFF"/>
            <w:noWrap/>
            <w:vAlign w:val="center"/>
            <w:hideMark/>
          </w:tcPr>
          <w:p w14:paraId="029B40D9"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19" w:type="dxa"/>
            <w:vMerge w:val="restart"/>
            <w:tcBorders>
              <w:top w:val="nil"/>
              <w:left w:val="single" w:sz="8" w:space="0" w:color="auto"/>
              <w:bottom w:val="nil"/>
              <w:right w:val="single" w:sz="8" w:space="0" w:color="auto"/>
            </w:tcBorders>
            <w:shd w:val="clear" w:color="000000" w:fill="FFFFFF"/>
            <w:noWrap/>
            <w:vAlign w:val="center"/>
            <w:hideMark/>
          </w:tcPr>
          <w:p w14:paraId="19136FD8"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19" w:type="dxa"/>
            <w:vMerge w:val="restart"/>
            <w:tcBorders>
              <w:top w:val="nil"/>
              <w:left w:val="single" w:sz="8" w:space="0" w:color="auto"/>
              <w:bottom w:val="nil"/>
              <w:right w:val="single" w:sz="8" w:space="0" w:color="auto"/>
            </w:tcBorders>
            <w:shd w:val="clear" w:color="000000" w:fill="FFFFFF"/>
            <w:noWrap/>
            <w:vAlign w:val="center"/>
            <w:hideMark/>
          </w:tcPr>
          <w:p w14:paraId="19B66EFD"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477" w:type="dxa"/>
            <w:vMerge w:val="restart"/>
            <w:tcBorders>
              <w:top w:val="nil"/>
              <w:left w:val="single" w:sz="8" w:space="0" w:color="auto"/>
              <w:bottom w:val="nil"/>
              <w:right w:val="single" w:sz="8" w:space="0" w:color="auto"/>
            </w:tcBorders>
            <w:shd w:val="clear" w:color="000000" w:fill="FFFFFF"/>
            <w:noWrap/>
            <w:vAlign w:val="center"/>
            <w:hideMark/>
          </w:tcPr>
          <w:p w14:paraId="06CCAF43"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w:t>
            </w:r>
          </w:p>
        </w:tc>
        <w:tc>
          <w:tcPr>
            <w:tcW w:w="675" w:type="dxa"/>
            <w:vMerge w:val="restart"/>
            <w:tcBorders>
              <w:top w:val="nil"/>
              <w:left w:val="single" w:sz="8" w:space="0" w:color="auto"/>
              <w:bottom w:val="nil"/>
              <w:right w:val="single" w:sz="8" w:space="0" w:color="auto"/>
            </w:tcBorders>
            <w:shd w:val="clear" w:color="000000" w:fill="FFFFFF"/>
            <w:noWrap/>
            <w:vAlign w:val="center"/>
            <w:hideMark/>
          </w:tcPr>
          <w:p w14:paraId="756C5E86"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19" w:type="dxa"/>
            <w:vMerge w:val="restart"/>
            <w:tcBorders>
              <w:top w:val="nil"/>
              <w:left w:val="single" w:sz="8" w:space="0" w:color="auto"/>
              <w:bottom w:val="nil"/>
              <w:right w:val="single" w:sz="8" w:space="0" w:color="auto"/>
            </w:tcBorders>
            <w:shd w:val="clear" w:color="000000" w:fill="FFFFFF"/>
            <w:noWrap/>
            <w:vAlign w:val="center"/>
            <w:hideMark/>
          </w:tcPr>
          <w:p w14:paraId="59733BEE"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5</w:t>
            </w:r>
          </w:p>
        </w:tc>
        <w:tc>
          <w:tcPr>
            <w:tcW w:w="675" w:type="dxa"/>
            <w:vMerge w:val="restart"/>
            <w:tcBorders>
              <w:top w:val="nil"/>
              <w:left w:val="single" w:sz="8" w:space="0" w:color="auto"/>
              <w:bottom w:val="nil"/>
              <w:right w:val="single" w:sz="8" w:space="0" w:color="auto"/>
            </w:tcBorders>
            <w:shd w:val="clear" w:color="000000" w:fill="FFFFFF"/>
            <w:noWrap/>
            <w:vAlign w:val="center"/>
            <w:hideMark/>
          </w:tcPr>
          <w:p w14:paraId="34CF000A"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458" w:type="dxa"/>
            <w:vMerge w:val="restart"/>
            <w:tcBorders>
              <w:top w:val="nil"/>
              <w:left w:val="single" w:sz="8" w:space="0" w:color="auto"/>
              <w:bottom w:val="nil"/>
              <w:right w:val="single" w:sz="8" w:space="0" w:color="auto"/>
            </w:tcBorders>
            <w:shd w:val="clear" w:color="000000" w:fill="FFFFFF"/>
            <w:noWrap/>
            <w:vAlign w:val="center"/>
            <w:hideMark/>
          </w:tcPr>
          <w:p w14:paraId="04414CAA"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279" w:type="dxa"/>
            <w:vMerge w:val="restart"/>
            <w:tcBorders>
              <w:top w:val="nil"/>
              <w:left w:val="single" w:sz="8" w:space="0" w:color="auto"/>
              <w:bottom w:val="nil"/>
              <w:right w:val="single" w:sz="8" w:space="0" w:color="auto"/>
            </w:tcBorders>
            <w:shd w:val="clear" w:color="000000" w:fill="FFFFFF"/>
            <w:noWrap/>
            <w:vAlign w:val="center"/>
            <w:hideMark/>
          </w:tcPr>
          <w:p w14:paraId="5826BEBE"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279" w:type="dxa"/>
            <w:vMerge w:val="restart"/>
            <w:tcBorders>
              <w:top w:val="nil"/>
              <w:left w:val="single" w:sz="8" w:space="0" w:color="auto"/>
              <w:bottom w:val="nil"/>
              <w:right w:val="single" w:sz="8" w:space="0" w:color="auto"/>
            </w:tcBorders>
            <w:shd w:val="clear" w:color="000000" w:fill="FFFFFF"/>
            <w:noWrap/>
            <w:vAlign w:val="center"/>
            <w:hideMark/>
          </w:tcPr>
          <w:p w14:paraId="61706693"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99" w:type="dxa"/>
            <w:vMerge w:val="restart"/>
            <w:tcBorders>
              <w:top w:val="nil"/>
              <w:left w:val="single" w:sz="8" w:space="0" w:color="auto"/>
              <w:bottom w:val="nil"/>
              <w:right w:val="single" w:sz="8" w:space="0" w:color="auto"/>
            </w:tcBorders>
            <w:shd w:val="clear" w:color="000000" w:fill="FFFFFF"/>
            <w:noWrap/>
            <w:vAlign w:val="center"/>
            <w:hideMark/>
          </w:tcPr>
          <w:p w14:paraId="301BF04B"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279" w:type="dxa"/>
            <w:vMerge w:val="restart"/>
            <w:tcBorders>
              <w:top w:val="nil"/>
              <w:left w:val="single" w:sz="8" w:space="0" w:color="auto"/>
              <w:bottom w:val="nil"/>
              <w:right w:val="single" w:sz="8" w:space="0" w:color="auto"/>
            </w:tcBorders>
            <w:shd w:val="clear" w:color="000000" w:fill="FFFFFF"/>
            <w:noWrap/>
            <w:vAlign w:val="center"/>
            <w:hideMark/>
          </w:tcPr>
          <w:p w14:paraId="3ADE2D63"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477" w:type="dxa"/>
            <w:vMerge w:val="restart"/>
            <w:tcBorders>
              <w:top w:val="nil"/>
              <w:left w:val="single" w:sz="8" w:space="0" w:color="auto"/>
              <w:bottom w:val="nil"/>
              <w:right w:val="single" w:sz="8" w:space="0" w:color="auto"/>
            </w:tcBorders>
            <w:shd w:val="clear" w:color="000000" w:fill="FFFFFF"/>
            <w:noWrap/>
            <w:vAlign w:val="center"/>
            <w:hideMark/>
          </w:tcPr>
          <w:p w14:paraId="787FF505"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59" w:type="dxa"/>
            <w:vMerge w:val="restart"/>
            <w:tcBorders>
              <w:top w:val="nil"/>
              <w:left w:val="single" w:sz="8" w:space="0" w:color="auto"/>
              <w:bottom w:val="nil"/>
              <w:right w:val="single" w:sz="8" w:space="0" w:color="auto"/>
            </w:tcBorders>
            <w:shd w:val="clear" w:color="000000" w:fill="FFFFFF"/>
            <w:noWrap/>
            <w:vAlign w:val="center"/>
            <w:hideMark/>
          </w:tcPr>
          <w:p w14:paraId="5FE7BAA6"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99" w:type="dxa"/>
            <w:vMerge w:val="restart"/>
            <w:tcBorders>
              <w:top w:val="nil"/>
              <w:left w:val="single" w:sz="8" w:space="0" w:color="auto"/>
              <w:bottom w:val="nil"/>
              <w:right w:val="single" w:sz="8" w:space="0" w:color="auto"/>
            </w:tcBorders>
            <w:shd w:val="clear" w:color="000000" w:fill="FFFFFF"/>
            <w:noWrap/>
            <w:vAlign w:val="center"/>
            <w:hideMark/>
          </w:tcPr>
          <w:p w14:paraId="57F059A1"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39" w:type="dxa"/>
            <w:vMerge w:val="restart"/>
            <w:tcBorders>
              <w:top w:val="nil"/>
              <w:left w:val="single" w:sz="8" w:space="0" w:color="auto"/>
              <w:bottom w:val="nil"/>
              <w:right w:val="single" w:sz="8" w:space="0" w:color="auto"/>
            </w:tcBorders>
            <w:shd w:val="clear" w:color="000000" w:fill="FFFFFF"/>
            <w:noWrap/>
            <w:vAlign w:val="center"/>
            <w:hideMark/>
          </w:tcPr>
          <w:p w14:paraId="3AAB61D6"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279" w:type="dxa"/>
            <w:vMerge w:val="restart"/>
            <w:tcBorders>
              <w:top w:val="nil"/>
              <w:left w:val="single" w:sz="8" w:space="0" w:color="auto"/>
              <w:bottom w:val="nil"/>
              <w:right w:val="single" w:sz="8" w:space="0" w:color="auto"/>
            </w:tcBorders>
            <w:shd w:val="clear" w:color="000000" w:fill="FFFFFF"/>
            <w:noWrap/>
            <w:vAlign w:val="center"/>
            <w:hideMark/>
          </w:tcPr>
          <w:p w14:paraId="5BD51B3E"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20</w:t>
            </w:r>
          </w:p>
        </w:tc>
        <w:tc>
          <w:tcPr>
            <w:tcW w:w="36" w:type="dxa"/>
            <w:vAlign w:val="center"/>
            <w:hideMark/>
          </w:tcPr>
          <w:p w14:paraId="198304D3" w14:textId="77777777" w:rsidR="00362E3A" w:rsidRPr="00362E3A" w:rsidRDefault="00362E3A" w:rsidP="00362E3A">
            <w:pPr>
              <w:rPr>
                <w:sz w:val="20"/>
                <w:szCs w:val="20"/>
                <w:lang w:val="en-GB" w:eastAsia="en-GB"/>
              </w:rPr>
            </w:pPr>
          </w:p>
        </w:tc>
      </w:tr>
      <w:tr w:rsidR="00362E3A" w:rsidRPr="00362E3A" w14:paraId="1764EBEC" w14:textId="77777777" w:rsidTr="00362E3A">
        <w:trPr>
          <w:trHeight w:val="300"/>
        </w:trPr>
        <w:tc>
          <w:tcPr>
            <w:tcW w:w="260" w:type="dxa"/>
            <w:vMerge/>
            <w:tcBorders>
              <w:top w:val="nil"/>
              <w:left w:val="single" w:sz="8" w:space="0" w:color="auto"/>
              <w:bottom w:val="nil"/>
              <w:right w:val="single" w:sz="8" w:space="0" w:color="auto"/>
            </w:tcBorders>
            <w:vAlign w:val="center"/>
            <w:hideMark/>
          </w:tcPr>
          <w:p w14:paraId="4CCAAA6B" w14:textId="77777777" w:rsidR="00362E3A" w:rsidRPr="00362E3A" w:rsidRDefault="00362E3A" w:rsidP="00362E3A">
            <w:pPr>
              <w:rPr>
                <w:color w:val="000000"/>
                <w:sz w:val="16"/>
                <w:szCs w:val="16"/>
                <w:lang w:val="en-GB" w:eastAsia="en-GB"/>
              </w:rPr>
            </w:pPr>
          </w:p>
        </w:tc>
        <w:tc>
          <w:tcPr>
            <w:tcW w:w="2019" w:type="dxa"/>
            <w:vMerge/>
            <w:tcBorders>
              <w:top w:val="nil"/>
              <w:left w:val="single" w:sz="8" w:space="0" w:color="auto"/>
              <w:bottom w:val="nil"/>
              <w:right w:val="single" w:sz="8" w:space="0" w:color="auto"/>
            </w:tcBorders>
            <w:vAlign w:val="center"/>
            <w:hideMark/>
          </w:tcPr>
          <w:p w14:paraId="15F8A3AA" w14:textId="77777777" w:rsidR="00362E3A" w:rsidRPr="00362E3A" w:rsidRDefault="00362E3A" w:rsidP="00362E3A">
            <w:pPr>
              <w:rPr>
                <w:sz w:val="16"/>
                <w:szCs w:val="16"/>
                <w:lang w:val="en-GB" w:eastAsia="en-GB"/>
              </w:rPr>
            </w:pPr>
          </w:p>
        </w:tc>
        <w:tc>
          <w:tcPr>
            <w:tcW w:w="1997" w:type="dxa"/>
            <w:tcBorders>
              <w:top w:val="nil"/>
              <w:left w:val="nil"/>
              <w:bottom w:val="single" w:sz="8" w:space="0" w:color="auto"/>
              <w:right w:val="single" w:sz="8" w:space="0" w:color="auto"/>
            </w:tcBorders>
            <w:shd w:val="clear" w:color="000000" w:fill="FFFFFF"/>
            <w:vAlign w:val="center"/>
            <w:hideMark/>
          </w:tcPr>
          <w:p w14:paraId="7EAB6D99"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Рачунари у оптици</w:t>
            </w:r>
          </w:p>
        </w:tc>
        <w:tc>
          <w:tcPr>
            <w:tcW w:w="360" w:type="dxa"/>
            <w:tcBorders>
              <w:top w:val="nil"/>
              <w:left w:val="nil"/>
              <w:bottom w:val="single" w:sz="8" w:space="0" w:color="auto"/>
              <w:right w:val="single" w:sz="8" w:space="0" w:color="auto"/>
            </w:tcBorders>
            <w:shd w:val="clear" w:color="000000" w:fill="FFFFFF"/>
            <w:vAlign w:val="center"/>
            <w:hideMark/>
          </w:tcPr>
          <w:p w14:paraId="1198734E"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А</w:t>
            </w:r>
          </w:p>
        </w:tc>
        <w:tc>
          <w:tcPr>
            <w:tcW w:w="401" w:type="dxa"/>
            <w:tcBorders>
              <w:top w:val="nil"/>
              <w:left w:val="nil"/>
              <w:bottom w:val="single" w:sz="8" w:space="0" w:color="auto"/>
              <w:right w:val="single" w:sz="8" w:space="0" w:color="auto"/>
            </w:tcBorders>
            <w:shd w:val="clear" w:color="000000" w:fill="FFFFFF"/>
            <w:vAlign w:val="center"/>
            <w:hideMark/>
          </w:tcPr>
          <w:p w14:paraId="208C4065"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32</w:t>
            </w:r>
          </w:p>
        </w:tc>
        <w:tc>
          <w:tcPr>
            <w:tcW w:w="400" w:type="dxa"/>
            <w:tcBorders>
              <w:top w:val="nil"/>
              <w:left w:val="nil"/>
              <w:bottom w:val="single" w:sz="8" w:space="0" w:color="auto"/>
              <w:right w:val="single" w:sz="8" w:space="0" w:color="auto"/>
            </w:tcBorders>
            <w:shd w:val="clear" w:color="000000" w:fill="FFFFFF"/>
            <w:vAlign w:val="center"/>
            <w:hideMark/>
          </w:tcPr>
          <w:p w14:paraId="3F8F19FD"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FE4DAB2"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39A6CC0F"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4EEF3CC8"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4AFB9C9F"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31B4630B"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70486A52"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2523B703"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6630C53B"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4</w:t>
            </w:r>
          </w:p>
        </w:tc>
        <w:tc>
          <w:tcPr>
            <w:tcW w:w="398" w:type="dxa"/>
            <w:vMerge/>
            <w:tcBorders>
              <w:top w:val="nil"/>
              <w:left w:val="single" w:sz="8" w:space="0" w:color="auto"/>
              <w:bottom w:val="nil"/>
              <w:right w:val="single" w:sz="8" w:space="0" w:color="auto"/>
            </w:tcBorders>
            <w:vAlign w:val="center"/>
            <w:hideMark/>
          </w:tcPr>
          <w:p w14:paraId="780B4BC9"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646758AD"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nil"/>
              <w:right w:val="single" w:sz="8" w:space="0" w:color="auto"/>
            </w:tcBorders>
            <w:vAlign w:val="center"/>
            <w:hideMark/>
          </w:tcPr>
          <w:p w14:paraId="6BC1CC06"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nil"/>
              <w:right w:val="single" w:sz="8" w:space="0" w:color="auto"/>
            </w:tcBorders>
            <w:vAlign w:val="center"/>
            <w:hideMark/>
          </w:tcPr>
          <w:p w14:paraId="04BCE098" w14:textId="77777777" w:rsidR="00362E3A" w:rsidRPr="00362E3A" w:rsidRDefault="00362E3A" w:rsidP="00362E3A">
            <w:pPr>
              <w:rPr>
                <w:color w:val="000000"/>
                <w:sz w:val="16"/>
                <w:szCs w:val="16"/>
                <w:lang w:val="en-GB" w:eastAsia="en-GB"/>
              </w:rPr>
            </w:pPr>
          </w:p>
        </w:tc>
        <w:tc>
          <w:tcPr>
            <w:tcW w:w="477" w:type="dxa"/>
            <w:vMerge/>
            <w:tcBorders>
              <w:top w:val="nil"/>
              <w:left w:val="single" w:sz="8" w:space="0" w:color="auto"/>
              <w:bottom w:val="nil"/>
              <w:right w:val="single" w:sz="8" w:space="0" w:color="auto"/>
            </w:tcBorders>
            <w:vAlign w:val="center"/>
            <w:hideMark/>
          </w:tcPr>
          <w:p w14:paraId="5D00D599" w14:textId="77777777" w:rsidR="00362E3A" w:rsidRPr="00362E3A" w:rsidRDefault="00362E3A" w:rsidP="00362E3A">
            <w:pPr>
              <w:rPr>
                <w:color w:val="000000"/>
                <w:sz w:val="16"/>
                <w:szCs w:val="16"/>
                <w:lang w:val="en-GB" w:eastAsia="en-GB"/>
              </w:rPr>
            </w:pPr>
          </w:p>
        </w:tc>
        <w:tc>
          <w:tcPr>
            <w:tcW w:w="675" w:type="dxa"/>
            <w:vMerge/>
            <w:tcBorders>
              <w:top w:val="nil"/>
              <w:left w:val="single" w:sz="8" w:space="0" w:color="auto"/>
              <w:bottom w:val="nil"/>
              <w:right w:val="single" w:sz="8" w:space="0" w:color="auto"/>
            </w:tcBorders>
            <w:vAlign w:val="center"/>
            <w:hideMark/>
          </w:tcPr>
          <w:p w14:paraId="040F3922"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nil"/>
              <w:right w:val="single" w:sz="8" w:space="0" w:color="auto"/>
            </w:tcBorders>
            <w:vAlign w:val="center"/>
            <w:hideMark/>
          </w:tcPr>
          <w:p w14:paraId="570F8C11" w14:textId="77777777" w:rsidR="00362E3A" w:rsidRPr="00362E3A" w:rsidRDefault="00362E3A" w:rsidP="00362E3A">
            <w:pPr>
              <w:rPr>
                <w:color w:val="000000"/>
                <w:sz w:val="16"/>
                <w:szCs w:val="16"/>
                <w:lang w:val="en-GB" w:eastAsia="en-GB"/>
              </w:rPr>
            </w:pPr>
          </w:p>
        </w:tc>
        <w:tc>
          <w:tcPr>
            <w:tcW w:w="675" w:type="dxa"/>
            <w:vMerge/>
            <w:tcBorders>
              <w:top w:val="nil"/>
              <w:left w:val="single" w:sz="8" w:space="0" w:color="auto"/>
              <w:bottom w:val="nil"/>
              <w:right w:val="single" w:sz="8" w:space="0" w:color="auto"/>
            </w:tcBorders>
            <w:vAlign w:val="center"/>
            <w:hideMark/>
          </w:tcPr>
          <w:p w14:paraId="0A7D434B" w14:textId="77777777" w:rsidR="00362E3A" w:rsidRPr="00362E3A" w:rsidRDefault="00362E3A" w:rsidP="00362E3A">
            <w:pPr>
              <w:rPr>
                <w:color w:val="000000"/>
                <w:sz w:val="16"/>
                <w:szCs w:val="16"/>
                <w:lang w:val="en-GB" w:eastAsia="en-GB"/>
              </w:rPr>
            </w:pPr>
          </w:p>
        </w:tc>
        <w:tc>
          <w:tcPr>
            <w:tcW w:w="458" w:type="dxa"/>
            <w:vMerge/>
            <w:tcBorders>
              <w:top w:val="nil"/>
              <w:left w:val="single" w:sz="8" w:space="0" w:color="auto"/>
              <w:bottom w:val="nil"/>
              <w:right w:val="single" w:sz="8" w:space="0" w:color="auto"/>
            </w:tcBorders>
            <w:vAlign w:val="center"/>
            <w:hideMark/>
          </w:tcPr>
          <w:p w14:paraId="028B42EE"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33935E28"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378FF921" w14:textId="77777777" w:rsidR="00362E3A" w:rsidRPr="00362E3A" w:rsidRDefault="00362E3A" w:rsidP="00362E3A">
            <w:pPr>
              <w:rPr>
                <w:color w:val="000000"/>
                <w:sz w:val="16"/>
                <w:szCs w:val="16"/>
                <w:lang w:val="en-GB" w:eastAsia="en-GB"/>
              </w:rPr>
            </w:pPr>
          </w:p>
        </w:tc>
        <w:tc>
          <w:tcPr>
            <w:tcW w:w="399" w:type="dxa"/>
            <w:vMerge/>
            <w:tcBorders>
              <w:top w:val="nil"/>
              <w:left w:val="single" w:sz="8" w:space="0" w:color="auto"/>
              <w:bottom w:val="nil"/>
              <w:right w:val="single" w:sz="8" w:space="0" w:color="auto"/>
            </w:tcBorders>
            <w:vAlign w:val="center"/>
            <w:hideMark/>
          </w:tcPr>
          <w:p w14:paraId="2955343E"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44C1EC6A" w14:textId="77777777" w:rsidR="00362E3A" w:rsidRPr="00362E3A" w:rsidRDefault="00362E3A" w:rsidP="00362E3A">
            <w:pPr>
              <w:rPr>
                <w:color w:val="000000"/>
                <w:sz w:val="16"/>
                <w:szCs w:val="16"/>
                <w:lang w:val="en-GB" w:eastAsia="en-GB"/>
              </w:rPr>
            </w:pPr>
          </w:p>
        </w:tc>
        <w:tc>
          <w:tcPr>
            <w:tcW w:w="477" w:type="dxa"/>
            <w:vMerge/>
            <w:tcBorders>
              <w:top w:val="nil"/>
              <w:left w:val="single" w:sz="8" w:space="0" w:color="auto"/>
              <w:bottom w:val="nil"/>
              <w:right w:val="single" w:sz="8" w:space="0" w:color="auto"/>
            </w:tcBorders>
            <w:vAlign w:val="center"/>
            <w:hideMark/>
          </w:tcPr>
          <w:p w14:paraId="5E9779B2" w14:textId="77777777" w:rsidR="00362E3A" w:rsidRPr="00362E3A" w:rsidRDefault="00362E3A" w:rsidP="00362E3A">
            <w:pPr>
              <w:rPr>
                <w:color w:val="000000"/>
                <w:sz w:val="16"/>
                <w:szCs w:val="16"/>
                <w:lang w:val="en-GB" w:eastAsia="en-GB"/>
              </w:rPr>
            </w:pPr>
          </w:p>
        </w:tc>
        <w:tc>
          <w:tcPr>
            <w:tcW w:w="359" w:type="dxa"/>
            <w:vMerge/>
            <w:tcBorders>
              <w:top w:val="nil"/>
              <w:left w:val="single" w:sz="8" w:space="0" w:color="auto"/>
              <w:bottom w:val="nil"/>
              <w:right w:val="single" w:sz="8" w:space="0" w:color="auto"/>
            </w:tcBorders>
            <w:vAlign w:val="center"/>
            <w:hideMark/>
          </w:tcPr>
          <w:p w14:paraId="74247DAC" w14:textId="77777777" w:rsidR="00362E3A" w:rsidRPr="00362E3A" w:rsidRDefault="00362E3A" w:rsidP="00362E3A">
            <w:pPr>
              <w:rPr>
                <w:color w:val="000000"/>
                <w:sz w:val="16"/>
                <w:szCs w:val="16"/>
                <w:lang w:val="en-GB" w:eastAsia="en-GB"/>
              </w:rPr>
            </w:pPr>
          </w:p>
        </w:tc>
        <w:tc>
          <w:tcPr>
            <w:tcW w:w="399" w:type="dxa"/>
            <w:vMerge/>
            <w:tcBorders>
              <w:top w:val="nil"/>
              <w:left w:val="single" w:sz="8" w:space="0" w:color="auto"/>
              <w:bottom w:val="nil"/>
              <w:right w:val="single" w:sz="8" w:space="0" w:color="auto"/>
            </w:tcBorders>
            <w:vAlign w:val="center"/>
            <w:hideMark/>
          </w:tcPr>
          <w:p w14:paraId="36F631C9" w14:textId="77777777" w:rsidR="00362E3A" w:rsidRPr="00362E3A" w:rsidRDefault="00362E3A" w:rsidP="00362E3A">
            <w:pPr>
              <w:rPr>
                <w:color w:val="000000"/>
                <w:sz w:val="16"/>
                <w:szCs w:val="16"/>
                <w:lang w:val="en-GB" w:eastAsia="en-GB"/>
              </w:rPr>
            </w:pPr>
          </w:p>
        </w:tc>
        <w:tc>
          <w:tcPr>
            <w:tcW w:w="339" w:type="dxa"/>
            <w:vMerge/>
            <w:tcBorders>
              <w:top w:val="nil"/>
              <w:left w:val="single" w:sz="8" w:space="0" w:color="auto"/>
              <w:bottom w:val="nil"/>
              <w:right w:val="single" w:sz="8" w:space="0" w:color="auto"/>
            </w:tcBorders>
            <w:vAlign w:val="center"/>
            <w:hideMark/>
          </w:tcPr>
          <w:p w14:paraId="1DE0C111"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525B62DF" w14:textId="77777777" w:rsidR="00362E3A" w:rsidRPr="00362E3A" w:rsidRDefault="00362E3A" w:rsidP="00362E3A">
            <w:pPr>
              <w:rPr>
                <w:color w:val="000000"/>
                <w:sz w:val="16"/>
                <w:szCs w:val="16"/>
                <w:lang w:val="en-GB" w:eastAsia="en-GB"/>
              </w:rPr>
            </w:pPr>
          </w:p>
        </w:tc>
        <w:tc>
          <w:tcPr>
            <w:tcW w:w="36" w:type="dxa"/>
            <w:vAlign w:val="center"/>
            <w:hideMark/>
          </w:tcPr>
          <w:p w14:paraId="16ECD99C" w14:textId="77777777" w:rsidR="00362E3A" w:rsidRPr="00362E3A" w:rsidRDefault="00362E3A" w:rsidP="00362E3A">
            <w:pPr>
              <w:rPr>
                <w:sz w:val="20"/>
                <w:szCs w:val="20"/>
                <w:lang w:val="en-GB" w:eastAsia="en-GB"/>
              </w:rPr>
            </w:pPr>
          </w:p>
        </w:tc>
      </w:tr>
      <w:tr w:rsidR="00362E3A" w:rsidRPr="00362E3A" w14:paraId="363F089F" w14:textId="77777777" w:rsidTr="00362E3A">
        <w:trPr>
          <w:trHeight w:val="300"/>
        </w:trPr>
        <w:tc>
          <w:tcPr>
            <w:tcW w:w="26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15BB83B2"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24</w:t>
            </w:r>
          </w:p>
        </w:tc>
        <w:tc>
          <w:tcPr>
            <w:tcW w:w="2019"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55B7F7AA" w14:textId="77777777" w:rsidR="00362E3A" w:rsidRPr="00362E3A" w:rsidRDefault="00362E3A" w:rsidP="00362E3A">
            <w:pPr>
              <w:rPr>
                <w:sz w:val="16"/>
                <w:szCs w:val="16"/>
                <w:lang w:val="en-GB" w:eastAsia="en-GB"/>
              </w:rPr>
            </w:pPr>
            <w:r w:rsidRPr="00362E3A">
              <w:rPr>
                <w:sz w:val="16"/>
                <w:szCs w:val="16"/>
                <w:lang w:val="en-GB" w:eastAsia="en-GB"/>
              </w:rPr>
              <w:t>ЈОКСИМОВИЋ СЛАЂАНА</w:t>
            </w:r>
          </w:p>
        </w:tc>
        <w:tc>
          <w:tcPr>
            <w:tcW w:w="1997" w:type="dxa"/>
            <w:tcBorders>
              <w:top w:val="nil"/>
              <w:left w:val="nil"/>
              <w:bottom w:val="single" w:sz="8" w:space="0" w:color="auto"/>
              <w:right w:val="single" w:sz="8" w:space="0" w:color="auto"/>
            </w:tcBorders>
            <w:shd w:val="clear" w:color="000000" w:fill="FFFFFF"/>
            <w:vAlign w:val="center"/>
            <w:hideMark/>
          </w:tcPr>
          <w:p w14:paraId="0DA510D9"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Биологија</w:t>
            </w:r>
          </w:p>
        </w:tc>
        <w:tc>
          <w:tcPr>
            <w:tcW w:w="36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0841161"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А</w:t>
            </w:r>
          </w:p>
        </w:tc>
        <w:tc>
          <w:tcPr>
            <w:tcW w:w="401" w:type="dxa"/>
            <w:tcBorders>
              <w:top w:val="nil"/>
              <w:left w:val="nil"/>
              <w:bottom w:val="single" w:sz="8" w:space="0" w:color="auto"/>
              <w:right w:val="single" w:sz="8" w:space="0" w:color="auto"/>
            </w:tcBorders>
            <w:shd w:val="clear" w:color="000000" w:fill="FFFFFF"/>
            <w:vAlign w:val="center"/>
            <w:hideMark/>
          </w:tcPr>
          <w:p w14:paraId="359B60B9"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12</w:t>
            </w:r>
          </w:p>
        </w:tc>
        <w:tc>
          <w:tcPr>
            <w:tcW w:w="400" w:type="dxa"/>
            <w:tcBorders>
              <w:top w:val="nil"/>
              <w:left w:val="nil"/>
              <w:bottom w:val="single" w:sz="8" w:space="0" w:color="auto"/>
              <w:right w:val="single" w:sz="8" w:space="0" w:color="auto"/>
            </w:tcBorders>
            <w:shd w:val="clear" w:color="000000" w:fill="FFFFFF"/>
            <w:vAlign w:val="center"/>
            <w:hideMark/>
          </w:tcPr>
          <w:p w14:paraId="24DA72AC"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13</w:t>
            </w:r>
          </w:p>
        </w:tc>
        <w:tc>
          <w:tcPr>
            <w:tcW w:w="400" w:type="dxa"/>
            <w:tcBorders>
              <w:top w:val="nil"/>
              <w:left w:val="nil"/>
              <w:bottom w:val="single" w:sz="8" w:space="0" w:color="auto"/>
              <w:right w:val="single" w:sz="8" w:space="0" w:color="auto"/>
            </w:tcBorders>
            <w:shd w:val="clear" w:color="000000" w:fill="FFFFFF"/>
            <w:vAlign w:val="center"/>
            <w:hideMark/>
          </w:tcPr>
          <w:p w14:paraId="6B6E05AD"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76DCABD7"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0AB949D3"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0151DABB"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3C40D874"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EBCAD8A"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475A4C71"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6E336590"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4</w:t>
            </w:r>
          </w:p>
        </w:tc>
        <w:tc>
          <w:tcPr>
            <w:tcW w:w="398"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44CC2F56"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7</w:t>
            </w:r>
          </w:p>
        </w:tc>
        <w:tc>
          <w:tcPr>
            <w:tcW w:w="279"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6840D0FA"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19"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199E05C0"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0,5</w:t>
            </w:r>
          </w:p>
        </w:tc>
        <w:tc>
          <w:tcPr>
            <w:tcW w:w="319"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5E4F650C"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0,5</w:t>
            </w:r>
          </w:p>
        </w:tc>
        <w:tc>
          <w:tcPr>
            <w:tcW w:w="477"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26E47672"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675"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25A0BB46"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19"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223D2753"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3</w:t>
            </w:r>
          </w:p>
        </w:tc>
        <w:tc>
          <w:tcPr>
            <w:tcW w:w="675"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1F1A6C27"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458"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53B3D534"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0,5</w:t>
            </w:r>
          </w:p>
        </w:tc>
        <w:tc>
          <w:tcPr>
            <w:tcW w:w="279"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35071F35"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279"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6D44FCA2"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99"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0A9CBE87"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0,5</w:t>
            </w:r>
          </w:p>
        </w:tc>
        <w:tc>
          <w:tcPr>
            <w:tcW w:w="279"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3A45F545"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477"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28DF22B2"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59"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1342DD36"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0,5</w:t>
            </w:r>
          </w:p>
        </w:tc>
        <w:tc>
          <w:tcPr>
            <w:tcW w:w="399"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072D0C3B"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39"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663ADBF8"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0,5</w:t>
            </w:r>
          </w:p>
        </w:tc>
        <w:tc>
          <w:tcPr>
            <w:tcW w:w="279"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7B159D32"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14</w:t>
            </w:r>
          </w:p>
        </w:tc>
        <w:tc>
          <w:tcPr>
            <w:tcW w:w="36" w:type="dxa"/>
            <w:vAlign w:val="center"/>
            <w:hideMark/>
          </w:tcPr>
          <w:p w14:paraId="073C7AC8" w14:textId="77777777" w:rsidR="00362E3A" w:rsidRPr="00362E3A" w:rsidRDefault="00362E3A" w:rsidP="00362E3A">
            <w:pPr>
              <w:rPr>
                <w:sz w:val="20"/>
                <w:szCs w:val="20"/>
                <w:lang w:val="en-GB" w:eastAsia="en-GB"/>
              </w:rPr>
            </w:pPr>
          </w:p>
        </w:tc>
      </w:tr>
      <w:tr w:rsidR="00362E3A" w:rsidRPr="00362E3A" w14:paraId="6C15B232" w14:textId="77777777" w:rsidTr="00362E3A">
        <w:trPr>
          <w:trHeight w:val="420"/>
        </w:trPr>
        <w:tc>
          <w:tcPr>
            <w:tcW w:w="260" w:type="dxa"/>
            <w:vMerge/>
            <w:tcBorders>
              <w:top w:val="single" w:sz="8" w:space="0" w:color="auto"/>
              <w:left w:val="single" w:sz="8" w:space="0" w:color="auto"/>
              <w:bottom w:val="single" w:sz="8" w:space="0" w:color="000000"/>
              <w:right w:val="single" w:sz="8" w:space="0" w:color="auto"/>
            </w:tcBorders>
            <w:vAlign w:val="center"/>
            <w:hideMark/>
          </w:tcPr>
          <w:p w14:paraId="2B3A9DEB" w14:textId="77777777" w:rsidR="00362E3A" w:rsidRPr="00362E3A" w:rsidRDefault="00362E3A" w:rsidP="00362E3A">
            <w:pPr>
              <w:rPr>
                <w:color w:val="000000"/>
                <w:sz w:val="16"/>
                <w:szCs w:val="16"/>
                <w:lang w:val="en-GB" w:eastAsia="en-GB"/>
              </w:rPr>
            </w:pPr>
          </w:p>
        </w:tc>
        <w:tc>
          <w:tcPr>
            <w:tcW w:w="2019" w:type="dxa"/>
            <w:vMerge/>
            <w:tcBorders>
              <w:top w:val="single" w:sz="8" w:space="0" w:color="auto"/>
              <w:left w:val="single" w:sz="8" w:space="0" w:color="auto"/>
              <w:bottom w:val="single" w:sz="8" w:space="0" w:color="000000"/>
              <w:right w:val="single" w:sz="8" w:space="0" w:color="auto"/>
            </w:tcBorders>
            <w:vAlign w:val="center"/>
            <w:hideMark/>
          </w:tcPr>
          <w:p w14:paraId="02C91844" w14:textId="77777777" w:rsidR="00362E3A" w:rsidRPr="00362E3A" w:rsidRDefault="00362E3A" w:rsidP="00362E3A">
            <w:pPr>
              <w:rPr>
                <w:sz w:val="16"/>
                <w:szCs w:val="16"/>
                <w:lang w:val="en-GB" w:eastAsia="en-GB"/>
              </w:rPr>
            </w:pPr>
          </w:p>
        </w:tc>
        <w:tc>
          <w:tcPr>
            <w:tcW w:w="1997" w:type="dxa"/>
            <w:tcBorders>
              <w:top w:val="nil"/>
              <w:left w:val="nil"/>
              <w:bottom w:val="single" w:sz="8" w:space="0" w:color="auto"/>
              <w:right w:val="single" w:sz="8" w:space="0" w:color="auto"/>
            </w:tcBorders>
            <w:shd w:val="clear" w:color="000000" w:fill="FFFFFF"/>
            <w:vAlign w:val="center"/>
            <w:hideMark/>
          </w:tcPr>
          <w:p w14:paraId="77B49EA6"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Екологија и заштита животне средине</w:t>
            </w:r>
          </w:p>
        </w:tc>
        <w:tc>
          <w:tcPr>
            <w:tcW w:w="360" w:type="dxa"/>
            <w:vMerge/>
            <w:tcBorders>
              <w:top w:val="nil"/>
              <w:left w:val="single" w:sz="8" w:space="0" w:color="auto"/>
              <w:bottom w:val="single" w:sz="8" w:space="0" w:color="000000"/>
              <w:right w:val="single" w:sz="8" w:space="0" w:color="auto"/>
            </w:tcBorders>
            <w:vAlign w:val="center"/>
            <w:hideMark/>
          </w:tcPr>
          <w:p w14:paraId="67373E1E" w14:textId="77777777" w:rsidR="00362E3A" w:rsidRPr="00362E3A" w:rsidRDefault="00362E3A" w:rsidP="00362E3A">
            <w:pPr>
              <w:rPr>
                <w:color w:val="000000"/>
                <w:sz w:val="16"/>
                <w:szCs w:val="16"/>
                <w:lang w:val="en-GB" w:eastAsia="en-GB"/>
              </w:rPr>
            </w:pPr>
          </w:p>
        </w:tc>
        <w:tc>
          <w:tcPr>
            <w:tcW w:w="401" w:type="dxa"/>
            <w:tcBorders>
              <w:top w:val="nil"/>
              <w:left w:val="nil"/>
              <w:bottom w:val="single" w:sz="8" w:space="0" w:color="auto"/>
              <w:right w:val="single" w:sz="8" w:space="0" w:color="auto"/>
            </w:tcBorders>
            <w:shd w:val="clear" w:color="000000" w:fill="FFFFFF"/>
            <w:vAlign w:val="center"/>
            <w:hideMark/>
          </w:tcPr>
          <w:p w14:paraId="4D56E063"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11</w:t>
            </w:r>
          </w:p>
        </w:tc>
        <w:tc>
          <w:tcPr>
            <w:tcW w:w="400" w:type="dxa"/>
            <w:tcBorders>
              <w:top w:val="nil"/>
              <w:left w:val="nil"/>
              <w:bottom w:val="single" w:sz="8" w:space="0" w:color="auto"/>
              <w:right w:val="single" w:sz="8" w:space="0" w:color="auto"/>
            </w:tcBorders>
            <w:shd w:val="clear" w:color="000000" w:fill="FFFFFF"/>
            <w:vAlign w:val="center"/>
            <w:hideMark/>
          </w:tcPr>
          <w:p w14:paraId="18EB077D"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14</w:t>
            </w:r>
          </w:p>
        </w:tc>
        <w:tc>
          <w:tcPr>
            <w:tcW w:w="400" w:type="dxa"/>
            <w:tcBorders>
              <w:top w:val="nil"/>
              <w:left w:val="nil"/>
              <w:bottom w:val="single" w:sz="8" w:space="0" w:color="auto"/>
              <w:right w:val="single" w:sz="8" w:space="0" w:color="auto"/>
            </w:tcBorders>
            <w:shd w:val="clear" w:color="000000" w:fill="FFFFFF"/>
            <w:vAlign w:val="center"/>
            <w:hideMark/>
          </w:tcPr>
          <w:p w14:paraId="0B8B11DE"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713921C0"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37D0B41E"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5C9AB5FE"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3644BBF9"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05EC0C1D"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4B99610B"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562CB8CA"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3</w:t>
            </w:r>
          </w:p>
        </w:tc>
        <w:tc>
          <w:tcPr>
            <w:tcW w:w="398" w:type="dxa"/>
            <w:vMerge/>
            <w:tcBorders>
              <w:top w:val="single" w:sz="8" w:space="0" w:color="auto"/>
              <w:left w:val="single" w:sz="8" w:space="0" w:color="auto"/>
              <w:bottom w:val="single" w:sz="8" w:space="0" w:color="000000"/>
              <w:right w:val="single" w:sz="8" w:space="0" w:color="auto"/>
            </w:tcBorders>
            <w:vAlign w:val="center"/>
            <w:hideMark/>
          </w:tcPr>
          <w:p w14:paraId="0CB9F667"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552E78CD"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single" w:sz="8" w:space="0" w:color="000000"/>
              <w:right w:val="single" w:sz="8" w:space="0" w:color="auto"/>
            </w:tcBorders>
            <w:vAlign w:val="center"/>
            <w:hideMark/>
          </w:tcPr>
          <w:p w14:paraId="72DD30D4"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single" w:sz="8" w:space="0" w:color="000000"/>
              <w:right w:val="single" w:sz="8" w:space="0" w:color="auto"/>
            </w:tcBorders>
            <w:vAlign w:val="center"/>
            <w:hideMark/>
          </w:tcPr>
          <w:p w14:paraId="2AA7257C"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single" w:sz="8" w:space="0" w:color="000000"/>
              <w:right w:val="single" w:sz="8" w:space="0" w:color="auto"/>
            </w:tcBorders>
            <w:vAlign w:val="center"/>
            <w:hideMark/>
          </w:tcPr>
          <w:p w14:paraId="6955D23F"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single" w:sz="8" w:space="0" w:color="000000"/>
              <w:right w:val="single" w:sz="8" w:space="0" w:color="auto"/>
            </w:tcBorders>
            <w:vAlign w:val="center"/>
            <w:hideMark/>
          </w:tcPr>
          <w:p w14:paraId="1C6FB0AD"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single" w:sz="8" w:space="0" w:color="000000"/>
              <w:right w:val="single" w:sz="8" w:space="0" w:color="auto"/>
            </w:tcBorders>
            <w:vAlign w:val="center"/>
            <w:hideMark/>
          </w:tcPr>
          <w:p w14:paraId="03D9A502"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single" w:sz="8" w:space="0" w:color="000000"/>
              <w:right w:val="single" w:sz="8" w:space="0" w:color="auto"/>
            </w:tcBorders>
            <w:vAlign w:val="center"/>
            <w:hideMark/>
          </w:tcPr>
          <w:p w14:paraId="4F9BEE21" w14:textId="77777777" w:rsidR="00362E3A" w:rsidRPr="00362E3A" w:rsidRDefault="00362E3A" w:rsidP="00362E3A">
            <w:pPr>
              <w:rPr>
                <w:color w:val="000000"/>
                <w:sz w:val="16"/>
                <w:szCs w:val="16"/>
                <w:lang w:val="en-GB" w:eastAsia="en-GB"/>
              </w:rPr>
            </w:pPr>
          </w:p>
        </w:tc>
        <w:tc>
          <w:tcPr>
            <w:tcW w:w="458" w:type="dxa"/>
            <w:vMerge/>
            <w:tcBorders>
              <w:top w:val="single" w:sz="8" w:space="0" w:color="auto"/>
              <w:left w:val="single" w:sz="8" w:space="0" w:color="auto"/>
              <w:bottom w:val="single" w:sz="8" w:space="0" w:color="000000"/>
              <w:right w:val="single" w:sz="8" w:space="0" w:color="auto"/>
            </w:tcBorders>
            <w:vAlign w:val="center"/>
            <w:hideMark/>
          </w:tcPr>
          <w:p w14:paraId="2C0B4EDE"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48DD5D2F"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6F4CB94D"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single" w:sz="8" w:space="0" w:color="000000"/>
              <w:right w:val="single" w:sz="8" w:space="0" w:color="auto"/>
            </w:tcBorders>
            <w:vAlign w:val="center"/>
            <w:hideMark/>
          </w:tcPr>
          <w:p w14:paraId="6D6DA805"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22D3BB22"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single" w:sz="8" w:space="0" w:color="000000"/>
              <w:right w:val="single" w:sz="8" w:space="0" w:color="auto"/>
            </w:tcBorders>
            <w:vAlign w:val="center"/>
            <w:hideMark/>
          </w:tcPr>
          <w:p w14:paraId="2FBECFCF" w14:textId="77777777" w:rsidR="00362E3A" w:rsidRPr="00362E3A" w:rsidRDefault="00362E3A" w:rsidP="00362E3A">
            <w:pPr>
              <w:rPr>
                <w:color w:val="000000"/>
                <w:sz w:val="16"/>
                <w:szCs w:val="16"/>
                <w:lang w:val="en-GB" w:eastAsia="en-GB"/>
              </w:rPr>
            </w:pPr>
          </w:p>
        </w:tc>
        <w:tc>
          <w:tcPr>
            <w:tcW w:w="359" w:type="dxa"/>
            <w:vMerge/>
            <w:tcBorders>
              <w:top w:val="single" w:sz="8" w:space="0" w:color="auto"/>
              <w:left w:val="single" w:sz="8" w:space="0" w:color="auto"/>
              <w:bottom w:val="single" w:sz="8" w:space="0" w:color="000000"/>
              <w:right w:val="single" w:sz="8" w:space="0" w:color="auto"/>
            </w:tcBorders>
            <w:vAlign w:val="center"/>
            <w:hideMark/>
          </w:tcPr>
          <w:p w14:paraId="4637047A"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single" w:sz="8" w:space="0" w:color="000000"/>
              <w:right w:val="single" w:sz="8" w:space="0" w:color="auto"/>
            </w:tcBorders>
            <w:vAlign w:val="center"/>
            <w:hideMark/>
          </w:tcPr>
          <w:p w14:paraId="47B392B6" w14:textId="77777777" w:rsidR="00362E3A" w:rsidRPr="00362E3A" w:rsidRDefault="00362E3A" w:rsidP="00362E3A">
            <w:pPr>
              <w:rPr>
                <w:color w:val="000000"/>
                <w:sz w:val="16"/>
                <w:szCs w:val="16"/>
                <w:lang w:val="en-GB" w:eastAsia="en-GB"/>
              </w:rPr>
            </w:pPr>
          </w:p>
        </w:tc>
        <w:tc>
          <w:tcPr>
            <w:tcW w:w="339" w:type="dxa"/>
            <w:vMerge/>
            <w:tcBorders>
              <w:top w:val="single" w:sz="8" w:space="0" w:color="auto"/>
              <w:left w:val="single" w:sz="8" w:space="0" w:color="auto"/>
              <w:bottom w:val="single" w:sz="8" w:space="0" w:color="000000"/>
              <w:right w:val="single" w:sz="8" w:space="0" w:color="auto"/>
            </w:tcBorders>
            <w:vAlign w:val="center"/>
            <w:hideMark/>
          </w:tcPr>
          <w:p w14:paraId="4F103A84"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3CA1B118" w14:textId="77777777" w:rsidR="00362E3A" w:rsidRPr="00362E3A" w:rsidRDefault="00362E3A" w:rsidP="00362E3A">
            <w:pPr>
              <w:rPr>
                <w:color w:val="000000"/>
                <w:sz w:val="16"/>
                <w:szCs w:val="16"/>
                <w:lang w:val="en-GB" w:eastAsia="en-GB"/>
              </w:rPr>
            </w:pPr>
          </w:p>
        </w:tc>
        <w:tc>
          <w:tcPr>
            <w:tcW w:w="36" w:type="dxa"/>
            <w:vAlign w:val="center"/>
            <w:hideMark/>
          </w:tcPr>
          <w:p w14:paraId="2213C913" w14:textId="77777777" w:rsidR="00362E3A" w:rsidRPr="00362E3A" w:rsidRDefault="00362E3A" w:rsidP="00362E3A">
            <w:pPr>
              <w:rPr>
                <w:sz w:val="20"/>
                <w:szCs w:val="20"/>
                <w:lang w:val="en-GB" w:eastAsia="en-GB"/>
              </w:rPr>
            </w:pPr>
          </w:p>
        </w:tc>
      </w:tr>
      <w:tr w:rsidR="00362E3A" w:rsidRPr="00362E3A" w14:paraId="24C6066A" w14:textId="77777777" w:rsidTr="00362E3A">
        <w:trPr>
          <w:trHeight w:val="300"/>
        </w:trPr>
        <w:tc>
          <w:tcPr>
            <w:tcW w:w="260" w:type="dxa"/>
            <w:tcBorders>
              <w:top w:val="nil"/>
              <w:left w:val="single" w:sz="8" w:space="0" w:color="auto"/>
              <w:bottom w:val="single" w:sz="8" w:space="0" w:color="auto"/>
              <w:right w:val="single" w:sz="8" w:space="0" w:color="auto"/>
            </w:tcBorders>
            <w:shd w:val="clear" w:color="000000" w:fill="FFFFFF"/>
            <w:vAlign w:val="center"/>
            <w:hideMark/>
          </w:tcPr>
          <w:p w14:paraId="17620F45"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25</w:t>
            </w:r>
          </w:p>
        </w:tc>
        <w:tc>
          <w:tcPr>
            <w:tcW w:w="2019" w:type="dxa"/>
            <w:tcBorders>
              <w:top w:val="nil"/>
              <w:left w:val="nil"/>
              <w:bottom w:val="single" w:sz="8" w:space="0" w:color="auto"/>
              <w:right w:val="single" w:sz="8" w:space="0" w:color="auto"/>
            </w:tcBorders>
            <w:shd w:val="clear" w:color="000000" w:fill="FFFFFF"/>
            <w:vAlign w:val="center"/>
            <w:hideMark/>
          </w:tcPr>
          <w:p w14:paraId="27F07B25" w14:textId="77777777" w:rsidR="00362E3A" w:rsidRPr="00362E3A" w:rsidRDefault="00362E3A" w:rsidP="00362E3A">
            <w:pPr>
              <w:rPr>
                <w:sz w:val="16"/>
                <w:szCs w:val="16"/>
                <w:lang w:val="en-GB" w:eastAsia="en-GB"/>
              </w:rPr>
            </w:pPr>
            <w:r w:rsidRPr="00362E3A">
              <w:rPr>
                <w:sz w:val="16"/>
                <w:szCs w:val="16"/>
                <w:lang w:val="en-GB" w:eastAsia="en-GB"/>
              </w:rPr>
              <w:t>ЛАЗИЋ СЛАВИЦА</w:t>
            </w:r>
          </w:p>
        </w:tc>
        <w:tc>
          <w:tcPr>
            <w:tcW w:w="1997" w:type="dxa"/>
            <w:tcBorders>
              <w:top w:val="nil"/>
              <w:left w:val="nil"/>
              <w:bottom w:val="single" w:sz="8" w:space="0" w:color="auto"/>
              <w:right w:val="single" w:sz="8" w:space="0" w:color="auto"/>
            </w:tcBorders>
            <w:shd w:val="clear" w:color="000000" w:fill="FFFFFF"/>
            <w:vAlign w:val="center"/>
            <w:hideMark/>
          </w:tcPr>
          <w:p w14:paraId="4FB1134E"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Хемија</w:t>
            </w:r>
          </w:p>
        </w:tc>
        <w:tc>
          <w:tcPr>
            <w:tcW w:w="360" w:type="dxa"/>
            <w:tcBorders>
              <w:top w:val="nil"/>
              <w:left w:val="nil"/>
              <w:bottom w:val="single" w:sz="8" w:space="0" w:color="auto"/>
              <w:right w:val="single" w:sz="8" w:space="0" w:color="auto"/>
            </w:tcBorders>
            <w:shd w:val="clear" w:color="000000" w:fill="FFFFFF"/>
            <w:vAlign w:val="center"/>
            <w:hideMark/>
          </w:tcPr>
          <w:p w14:paraId="573E8182"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А</w:t>
            </w:r>
          </w:p>
        </w:tc>
        <w:tc>
          <w:tcPr>
            <w:tcW w:w="401" w:type="dxa"/>
            <w:tcBorders>
              <w:top w:val="nil"/>
              <w:left w:val="nil"/>
              <w:bottom w:val="single" w:sz="8" w:space="0" w:color="auto"/>
              <w:right w:val="single" w:sz="8" w:space="0" w:color="auto"/>
            </w:tcBorders>
            <w:shd w:val="clear" w:color="000000" w:fill="FFFFFF"/>
            <w:vAlign w:val="center"/>
            <w:hideMark/>
          </w:tcPr>
          <w:p w14:paraId="13FB40D4"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11</w:t>
            </w:r>
          </w:p>
        </w:tc>
        <w:tc>
          <w:tcPr>
            <w:tcW w:w="400" w:type="dxa"/>
            <w:tcBorders>
              <w:top w:val="nil"/>
              <w:left w:val="nil"/>
              <w:bottom w:val="single" w:sz="8" w:space="0" w:color="auto"/>
              <w:right w:val="single" w:sz="8" w:space="0" w:color="auto"/>
            </w:tcBorders>
            <w:shd w:val="clear" w:color="000000" w:fill="FFFFFF"/>
            <w:vAlign w:val="center"/>
            <w:hideMark/>
          </w:tcPr>
          <w:p w14:paraId="28F2CE5F"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12</w:t>
            </w:r>
          </w:p>
        </w:tc>
        <w:tc>
          <w:tcPr>
            <w:tcW w:w="400" w:type="dxa"/>
            <w:tcBorders>
              <w:top w:val="nil"/>
              <w:left w:val="nil"/>
              <w:bottom w:val="single" w:sz="8" w:space="0" w:color="auto"/>
              <w:right w:val="single" w:sz="8" w:space="0" w:color="auto"/>
            </w:tcBorders>
            <w:shd w:val="clear" w:color="000000" w:fill="FFFFFF"/>
            <w:vAlign w:val="center"/>
            <w:hideMark/>
          </w:tcPr>
          <w:p w14:paraId="05E3E5B0"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2EF35E1"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7DF2C144"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4ED474F"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7DD59A68"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06917987"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5EFD955"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2D714894"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4</w:t>
            </w:r>
          </w:p>
        </w:tc>
        <w:tc>
          <w:tcPr>
            <w:tcW w:w="398" w:type="dxa"/>
            <w:tcBorders>
              <w:top w:val="nil"/>
              <w:left w:val="nil"/>
              <w:bottom w:val="single" w:sz="8" w:space="0" w:color="auto"/>
              <w:right w:val="single" w:sz="8" w:space="0" w:color="auto"/>
            </w:tcBorders>
            <w:shd w:val="clear" w:color="000000" w:fill="FFFFFF"/>
            <w:noWrap/>
            <w:vAlign w:val="center"/>
            <w:hideMark/>
          </w:tcPr>
          <w:p w14:paraId="6DFA202B"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4</w:t>
            </w:r>
          </w:p>
        </w:tc>
        <w:tc>
          <w:tcPr>
            <w:tcW w:w="279" w:type="dxa"/>
            <w:tcBorders>
              <w:top w:val="nil"/>
              <w:left w:val="nil"/>
              <w:bottom w:val="single" w:sz="8" w:space="0" w:color="auto"/>
              <w:right w:val="single" w:sz="8" w:space="0" w:color="auto"/>
            </w:tcBorders>
            <w:shd w:val="clear" w:color="000000" w:fill="FFFFFF"/>
            <w:noWrap/>
            <w:vAlign w:val="center"/>
            <w:hideMark/>
          </w:tcPr>
          <w:p w14:paraId="2FB0F99F"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19" w:type="dxa"/>
            <w:tcBorders>
              <w:top w:val="nil"/>
              <w:left w:val="nil"/>
              <w:bottom w:val="single" w:sz="8" w:space="0" w:color="auto"/>
              <w:right w:val="single" w:sz="8" w:space="0" w:color="auto"/>
            </w:tcBorders>
            <w:shd w:val="clear" w:color="000000" w:fill="FFFFFF"/>
            <w:noWrap/>
            <w:vAlign w:val="center"/>
            <w:hideMark/>
          </w:tcPr>
          <w:p w14:paraId="33652719"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19" w:type="dxa"/>
            <w:tcBorders>
              <w:top w:val="nil"/>
              <w:left w:val="nil"/>
              <w:bottom w:val="single" w:sz="8" w:space="0" w:color="auto"/>
              <w:right w:val="single" w:sz="8" w:space="0" w:color="auto"/>
            </w:tcBorders>
            <w:shd w:val="clear" w:color="000000" w:fill="FFFFFF"/>
            <w:noWrap/>
            <w:vAlign w:val="center"/>
            <w:hideMark/>
          </w:tcPr>
          <w:p w14:paraId="4A99B7DB"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0,5</w:t>
            </w:r>
          </w:p>
        </w:tc>
        <w:tc>
          <w:tcPr>
            <w:tcW w:w="477" w:type="dxa"/>
            <w:tcBorders>
              <w:top w:val="nil"/>
              <w:left w:val="nil"/>
              <w:bottom w:val="single" w:sz="8" w:space="0" w:color="auto"/>
              <w:right w:val="single" w:sz="8" w:space="0" w:color="auto"/>
            </w:tcBorders>
            <w:shd w:val="clear" w:color="000000" w:fill="FFFFFF"/>
            <w:noWrap/>
            <w:vAlign w:val="center"/>
            <w:hideMark/>
          </w:tcPr>
          <w:p w14:paraId="062F3B3B"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675" w:type="dxa"/>
            <w:tcBorders>
              <w:top w:val="nil"/>
              <w:left w:val="nil"/>
              <w:bottom w:val="single" w:sz="8" w:space="0" w:color="auto"/>
              <w:right w:val="single" w:sz="8" w:space="0" w:color="auto"/>
            </w:tcBorders>
            <w:shd w:val="clear" w:color="000000" w:fill="FFFFFF"/>
            <w:noWrap/>
            <w:vAlign w:val="center"/>
            <w:hideMark/>
          </w:tcPr>
          <w:p w14:paraId="5D0004C6"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19" w:type="dxa"/>
            <w:tcBorders>
              <w:top w:val="nil"/>
              <w:left w:val="nil"/>
              <w:bottom w:val="single" w:sz="8" w:space="0" w:color="auto"/>
              <w:right w:val="single" w:sz="8" w:space="0" w:color="auto"/>
            </w:tcBorders>
            <w:shd w:val="clear" w:color="000000" w:fill="FFFFFF"/>
            <w:noWrap/>
            <w:vAlign w:val="center"/>
            <w:hideMark/>
          </w:tcPr>
          <w:p w14:paraId="64C3FE90"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w:t>
            </w:r>
          </w:p>
        </w:tc>
        <w:tc>
          <w:tcPr>
            <w:tcW w:w="675" w:type="dxa"/>
            <w:tcBorders>
              <w:top w:val="nil"/>
              <w:left w:val="nil"/>
              <w:bottom w:val="single" w:sz="8" w:space="0" w:color="auto"/>
              <w:right w:val="single" w:sz="8" w:space="0" w:color="auto"/>
            </w:tcBorders>
            <w:shd w:val="clear" w:color="000000" w:fill="FFFFFF"/>
            <w:noWrap/>
            <w:vAlign w:val="center"/>
            <w:hideMark/>
          </w:tcPr>
          <w:p w14:paraId="4E09C3F6"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458" w:type="dxa"/>
            <w:tcBorders>
              <w:top w:val="nil"/>
              <w:left w:val="nil"/>
              <w:bottom w:val="single" w:sz="8" w:space="0" w:color="auto"/>
              <w:right w:val="single" w:sz="8" w:space="0" w:color="auto"/>
            </w:tcBorders>
            <w:shd w:val="clear" w:color="000000" w:fill="FFFFFF"/>
            <w:noWrap/>
            <w:vAlign w:val="center"/>
            <w:hideMark/>
          </w:tcPr>
          <w:p w14:paraId="67AF928D"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279" w:type="dxa"/>
            <w:tcBorders>
              <w:top w:val="nil"/>
              <w:left w:val="nil"/>
              <w:bottom w:val="single" w:sz="8" w:space="0" w:color="auto"/>
              <w:right w:val="single" w:sz="8" w:space="0" w:color="auto"/>
            </w:tcBorders>
            <w:shd w:val="clear" w:color="000000" w:fill="FFFFFF"/>
            <w:noWrap/>
            <w:vAlign w:val="center"/>
            <w:hideMark/>
          </w:tcPr>
          <w:p w14:paraId="5596116D"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279" w:type="dxa"/>
            <w:tcBorders>
              <w:top w:val="nil"/>
              <w:left w:val="nil"/>
              <w:bottom w:val="single" w:sz="8" w:space="0" w:color="auto"/>
              <w:right w:val="single" w:sz="8" w:space="0" w:color="auto"/>
            </w:tcBorders>
            <w:shd w:val="clear" w:color="000000" w:fill="FFFFFF"/>
            <w:noWrap/>
            <w:vAlign w:val="center"/>
            <w:hideMark/>
          </w:tcPr>
          <w:p w14:paraId="79275324"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99" w:type="dxa"/>
            <w:tcBorders>
              <w:top w:val="nil"/>
              <w:left w:val="nil"/>
              <w:bottom w:val="single" w:sz="8" w:space="0" w:color="auto"/>
              <w:right w:val="single" w:sz="8" w:space="0" w:color="auto"/>
            </w:tcBorders>
            <w:shd w:val="clear" w:color="000000" w:fill="FFFFFF"/>
            <w:noWrap/>
            <w:vAlign w:val="center"/>
            <w:hideMark/>
          </w:tcPr>
          <w:p w14:paraId="74AD9665"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0,25</w:t>
            </w:r>
          </w:p>
        </w:tc>
        <w:tc>
          <w:tcPr>
            <w:tcW w:w="279" w:type="dxa"/>
            <w:tcBorders>
              <w:top w:val="nil"/>
              <w:left w:val="nil"/>
              <w:bottom w:val="single" w:sz="8" w:space="0" w:color="auto"/>
              <w:right w:val="single" w:sz="8" w:space="0" w:color="auto"/>
            </w:tcBorders>
            <w:shd w:val="clear" w:color="000000" w:fill="FFFFFF"/>
            <w:noWrap/>
            <w:vAlign w:val="center"/>
            <w:hideMark/>
          </w:tcPr>
          <w:p w14:paraId="426F8685"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477" w:type="dxa"/>
            <w:tcBorders>
              <w:top w:val="nil"/>
              <w:left w:val="nil"/>
              <w:bottom w:val="single" w:sz="8" w:space="0" w:color="auto"/>
              <w:right w:val="single" w:sz="8" w:space="0" w:color="auto"/>
            </w:tcBorders>
            <w:shd w:val="clear" w:color="000000" w:fill="FFFFFF"/>
            <w:noWrap/>
            <w:vAlign w:val="center"/>
            <w:hideMark/>
          </w:tcPr>
          <w:p w14:paraId="4B887076"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59" w:type="dxa"/>
            <w:tcBorders>
              <w:top w:val="nil"/>
              <w:left w:val="nil"/>
              <w:bottom w:val="single" w:sz="8" w:space="0" w:color="auto"/>
              <w:right w:val="single" w:sz="8" w:space="0" w:color="auto"/>
            </w:tcBorders>
            <w:shd w:val="clear" w:color="000000" w:fill="FFFFFF"/>
            <w:noWrap/>
            <w:vAlign w:val="center"/>
            <w:hideMark/>
          </w:tcPr>
          <w:p w14:paraId="4C4F3808"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0,5</w:t>
            </w:r>
          </w:p>
        </w:tc>
        <w:tc>
          <w:tcPr>
            <w:tcW w:w="399" w:type="dxa"/>
            <w:tcBorders>
              <w:top w:val="nil"/>
              <w:left w:val="nil"/>
              <w:bottom w:val="single" w:sz="8" w:space="0" w:color="auto"/>
              <w:right w:val="single" w:sz="8" w:space="0" w:color="auto"/>
            </w:tcBorders>
            <w:shd w:val="clear" w:color="000000" w:fill="FFFFFF"/>
            <w:noWrap/>
            <w:vAlign w:val="center"/>
            <w:hideMark/>
          </w:tcPr>
          <w:p w14:paraId="16256A98"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0,25</w:t>
            </w:r>
          </w:p>
        </w:tc>
        <w:tc>
          <w:tcPr>
            <w:tcW w:w="339" w:type="dxa"/>
            <w:tcBorders>
              <w:top w:val="nil"/>
              <w:left w:val="nil"/>
              <w:bottom w:val="single" w:sz="8" w:space="0" w:color="auto"/>
              <w:right w:val="single" w:sz="8" w:space="0" w:color="auto"/>
            </w:tcBorders>
            <w:shd w:val="clear" w:color="000000" w:fill="FFFFFF"/>
            <w:noWrap/>
            <w:vAlign w:val="center"/>
            <w:hideMark/>
          </w:tcPr>
          <w:p w14:paraId="3476FAF9"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0,5</w:t>
            </w:r>
          </w:p>
        </w:tc>
        <w:tc>
          <w:tcPr>
            <w:tcW w:w="279" w:type="dxa"/>
            <w:tcBorders>
              <w:top w:val="nil"/>
              <w:left w:val="nil"/>
              <w:bottom w:val="single" w:sz="8" w:space="0" w:color="auto"/>
              <w:right w:val="single" w:sz="8" w:space="0" w:color="auto"/>
            </w:tcBorders>
            <w:shd w:val="clear" w:color="000000" w:fill="FFFFFF"/>
            <w:noWrap/>
            <w:vAlign w:val="center"/>
            <w:hideMark/>
          </w:tcPr>
          <w:p w14:paraId="5386ED4F"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8</w:t>
            </w:r>
          </w:p>
        </w:tc>
        <w:tc>
          <w:tcPr>
            <w:tcW w:w="36" w:type="dxa"/>
            <w:vAlign w:val="center"/>
            <w:hideMark/>
          </w:tcPr>
          <w:p w14:paraId="7A4ADB25" w14:textId="77777777" w:rsidR="00362E3A" w:rsidRPr="00362E3A" w:rsidRDefault="00362E3A" w:rsidP="00362E3A">
            <w:pPr>
              <w:rPr>
                <w:sz w:val="20"/>
                <w:szCs w:val="20"/>
                <w:lang w:val="en-GB" w:eastAsia="en-GB"/>
              </w:rPr>
            </w:pPr>
          </w:p>
        </w:tc>
      </w:tr>
      <w:tr w:rsidR="00362E3A" w:rsidRPr="00362E3A" w14:paraId="0031E187" w14:textId="77777777" w:rsidTr="00362E3A">
        <w:trPr>
          <w:trHeight w:val="300"/>
        </w:trPr>
        <w:tc>
          <w:tcPr>
            <w:tcW w:w="260" w:type="dxa"/>
            <w:vMerge w:val="restart"/>
            <w:tcBorders>
              <w:top w:val="nil"/>
              <w:left w:val="single" w:sz="8" w:space="0" w:color="auto"/>
              <w:bottom w:val="nil"/>
              <w:right w:val="single" w:sz="8" w:space="0" w:color="auto"/>
            </w:tcBorders>
            <w:shd w:val="clear" w:color="000000" w:fill="FFFFFF"/>
            <w:vAlign w:val="center"/>
            <w:hideMark/>
          </w:tcPr>
          <w:p w14:paraId="5BF0E09B" w14:textId="77777777" w:rsidR="00362E3A" w:rsidRPr="00362E3A" w:rsidRDefault="00362E3A" w:rsidP="00362E3A">
            <w:pPr>
              <w:jc w:val="center"/>
              <w:rPr>
                <w:sz w:val="16"/>
                <w:szCs w:val="16"/>
                <w:lang w:val="en-GB" w:eastAsia="en-GB"/>
              </w:rPr>
            </w:pPr>
            <w:r w:rsidRPr="00362E3A">
              <w:rPr>
                <w:sz w:val="16"/>
                <w:szCs w:val="16"/>
                <w:lang w:val="en-GB" w:eastAsia="en-GB"/>
              </w:rPr>
              <w:t>26</w:t>
            </w:r>
          </w:p>
        </w:tc>
        <w:tc>
          <w:tcPr>
            <w:tcW w:w="2019" w:type="dxa"/>
            <w:vMerge w:val="restart"/>
            <w:tcBorders>
              <w:top w:val="nil"/>
              <w:left w:val="single" w:sz="8" w:space="0" w:color="auto"/>
              <w:bottom w:val="single" w:sz="4" w:space="0" w:color="000000"/>
              <w:right w:val="single" w:sz="8" w:space="0" w:color="auto"/>
            </w:tcBorders>
            <w:shd w:val="clear" w:color="000000" w:fill="FFFFFF"/>
            <w:vAlign w:val="center"/>
            <w:hideMark/>
          </w:tcPr>
          <w:p w14:paraId="42E57AD1" w14:textId="77777777" w:rsidR="00362E3A" w:rsidRPr="00362E3A" w:rsidRDefault="00362E3A" w:rsidP="00362E3A">
            <w:pPr>
              <w:rPr>
                <w:sz w:val="16"/>
                <w:szCs w:val="16"/>
                <w:lang w:val="en-GB" w:eastAsia="en-GB"/>
              </w:rPr>
            </w:pPr>
            <w:r w:rsidRPr="00362E3A">
              <w:rPr>
                <w:sz w:val="16"/>
                <w:szCs w:val="16"/>
                <w:lang w:val="en-GB" w:eastAsia="en-GB"/>
              </w:rPr>
              <w:t>КРЊАЈИЋ МАРИЈАНА</w:t>
            </w:r>
          </w:p>
        </w:tc>
        <w:tc>
          <w:tcPr>
            <w:tcW w:w="1997" w:type="dxa"/>
            <w:tcBorders>
              <w:top w:val="nil"/>
              <w:left w:val="nil"/>
              <w:bottom w:val="single" w:sz="8" w:space="0" w:color="auto"/>
              <w:right w:val="single" w:sz="8" w:space="0" w:color="auto"/>
            </w:tcBorders>
            <w:shd w:val="clear" w:color="000000" w:fill="FFFFFF"/>
            <w:vAlign w:val="center"/>
            <w:hideMark/>
          </w:tcPr>
          <w:p w14:paraId="78A57BF7"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Физика</w:t>
            </w:r>
          </w:p>
        </w:tc>
        <w:tc>
          <w:tcPr>
            <w:tcW w:w="36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F919CFA"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А</w:t>
            </w:r>
          </w:p>
        </w:tc>
        <w:tc>
          <w:tcPr>
            <w:tcW w:w="401" w:type="dxa"/>
            <w:tcBorders>
              <w:top w:val="nil"/>
              <w:left w:val="nil"/>
              <w:bottom w:val="single" w:sz="8" w:space="0" w:color="auto"/>
              <w:right w:val="single" w:sz="8" w:space="0" w:color="auto"/>
            </w:tcBorders>
            <w:shd w:val="clear" w:color="000000" w:fill="FFFFFF"/>
            <w:vAlign w:val="center"/>
            <w:hideMark/>
          </w:tcPr>
          <w:p w14:paraId="1040128B"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22</w:t>
            </w:r>
          </w:p>
        </w:tc>
        <w:tc>
          <w:tcPr>
            <w:tcW w:w="400" w:type="dxa"/>
            <w:tcBorders>
              <w:top w:val="nil"/>
              <w:left w:val="nil"/>
              <w:bottom w:val="single" w:sz="8" w:space="0" w:color="auto"/>
              <w:right w:val="single" w:sz="8" w:space="0" w:color="auto"/>
            </w:tcBorders>
            <w:shd w:val="clear" w:color="000000" w:fill="FFFFFF"/>
            <w:vAlign w:val="center"/>
            <w:hideMark/>
          </w:tcPr>
          <w:p w14:paraId="05140B62"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D055A82"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016E1801"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779B8BB1"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254B0163"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4980EA30"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71A50841"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33A9721"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59C4AE05"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w:t>
            </w:r>
          </w:p>
        </w:tc>
        <w:tc>
          <w:tcPr>
            <w:tcW w:w="398"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6954D845"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20</w:t>
            </w:r>
          </w:p>
        </w:tc>
        <w:tc>
          <w:tcPr>
            <w:tcW w:w="27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76F9C2D4"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1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66B43134"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1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29D09134"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477"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415F2E4A"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675"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7B7FA1C6"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1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6A6E216A"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10</w:t>
            </w:r>
          </w:p>
        </w:tc>
        <w:tc>
          <w:tcPr>
            <w:tcW w:w="675"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1E04BC59"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458"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36BA57D5"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27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25C85462"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27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1159EA74"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9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4184161E"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w:t>
            </w:r>
          </w:p>
        </w:tc>
        <w:tc>
          <w:tcPr>
            <w:tcW w:w="27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03515CA9"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477"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635C781D"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5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6D78DDA1"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9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50DB6C50"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3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0CD71899"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27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32D76FC3"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40</w:t>
            </w:r>
          </w:p>
        </w:tc>
        <w:tc>
          <w:tcPr>
            <w:tcW w:w="36" w:type="dxa"/>
            <w:vAlign w:val="center"/>
            <w:hideMark/>
          </w:tcPr>
          <w:p w14:paraId="0DE75EF0" w14:textId="77777777" w:rsidR="00362E3A" w:rsidRPr="00362E3A" w:rsidRDefault="00362E3A" w:rsidP="00362E3A">
            <w:pPr>
              <w:rPr>
                <w:sz w:val="20"/>
                <w:szCs w:val="20"/>
                <w:lang w:val="en-GB" w:eastAsia="en-GB"/>
              </w:rPr>
            </w:pPr>
          </w:p>
        </w:tc>
      </w:tr>
      <w:tr w:rsidR="00362E3A" w:rsidRPr="00362E3A" w14:paraId="3A5390F0" w14:textId="77777777" w:rsidTr="00362E3A">
        <w:trPr>
          <w:trHeight w:val="300"/>
        </w:trPr>
        <w:tc>
          <w:tcPr>
            <w:tcW w:w="260" w:type="dxa"/>
            <w:vMerge/>
            <w:tcBorders>
              <w:top w:val="nil"/>
              <w:left w:val="single" w:sz="8" w:space="0" w:color="auto"/>
              <w:bottom w:val="nil"/>
              <w:right w:val="single" w:sz="8" w:space="0" w:color="auto"/>
            </w:tcBorders>
            <w:vAlign w:val="center"/>
            <w:hideMark/>
          </w:tcPr>
          <w:p w14:paraId="14A59E56" w14:textId="77777777" w:rsidR="00362E3A" w:rsidRPr="00362E3A" w:rsidRDefault="00362E3A" w:rsidP="00362E3A">
            <w:pPr>
              <w:rPr>
                <w:sz w:val="16"/>
                <w:szCs w:val="16"/>
                <w:lang w:val="en-GB" w:eastAsia="en-GB"/>
              </w:rPr>
            </w:pPr>
          </w:p>
        </w:tc>
        <w:tc>
          <w:tcPr>
            <w:tcW w:w="2019" w:type="dxa"/>
            <w:vMerge/>
            <w:tcBorders>
              <w:top w:val="nil"/>
              <w:left w:val="single" w:sz="8" w:space="0" w:color="auto"/>
              <w:bottom w:val="single" w:sz="4" w:space="0" w:color="000000"/>
              <w:right w:val="single" w:sz="8" w:space="0" w:color="auto"/>
            </w:tcBorders>
            <w:vAlign w:val="center"/>
            <w:hideMark/>
          </w:tcPr>
          <w:p w14:paraId="30B7F5C1" w14:textId="77777777" w:rsidR="00362E3A" w:rsidRPr="00362E3A" w:rsidRDefault="00362E3A" w:rsidP="00362E3A">
            <w:pPr>
              <w:rPr>
                <w:sz w:val="16"/>
                <w:szCs w:val="16"/>
                <w:lang w:val="en-GB" w:eastAsia="en-GB"/>
              </w:rPr>
            </w:pPr>
          </w:p>
        </w:tc>
        <w:tc>
          <w:tcPr>
            <w:tcW w:w="1997" w:type="dxa"/>
            <w:tcBorders>
              <w:top w:val="nil"/>
              <w:left w:val="nil"/>
              <w:bottom w:val="single" w:sz="8" w:space="0" w:color="auto"/>
              <w:right w:val="single" w:sz="8" w:space="0" w:color="auto"/>
            </w:tcBorders>
            <w:shd w:val="clear" w:color="000000" w:fill="FFFFFF"/>
            <w:vAlign w:val="center"/>
            <w:hideMark/>
          </w:tcPr>
          <w:p w14:paraId="1C5BAAEA"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Оптика</w:t>
            </w:r>
          </w:p>
        </w:tc>
        <w:tc>
          <w:tcPr>
            <w:tcW w:w="360" w:type="dxa"/>
            <w:vMerge/>
            <w:tcBorders>
              <w:top w:val="nil"/>
              <w:left w:val="single" w:sz="8" w:space="0" w:color="auto"/>
              <w:bottom w:val="single" w:sz="8" w:space="0" w:color="000000"/>
              <w:right w:val="single" w:sz="8" w:space="0" w:color="auto"/>
            </w:tcBorders>
            <w:vAlign w:val="center"/>
            <w:hideMark/>
          </w:tcPr>
          <w:p w14:paraId="03B888BC" w14:textId="77777777" w:rsidR="00362E3A" w:rsidRPr="00362E3A" w:rsidRDefault="00362E3A" w:rsidP="00362E3A">
            <w:pPr>
              <w:rPr>
                <w:color w:val="000000"/>
                <w:sz w:val="16"/>
                <w:szCs w:val="16"/>
                <w:lang w:val="en-GB" w:eastAsia="en-GB"/>
              </w:rPr>
            </w:pPr>
          </w:p>
        </w:tc>
        <w:tc>
          <w:tcPr>
            <w:tcW w:w="401" w:type="dxa"/>
            <w:tcBorders>
              <w:top w:val="nil"/>
              <w:left w:val="nil"/>
              <w:bottom w:val="single" w:sz="8" w:space="0" w:color="auto"/>
              <w:right w:val="single" w:sz="8" w:space="0" w:color="auto"/>
            </w:tcBorders>
            <w:shd w:val="clear" w:color="000000" w:fill="FFFFFF"/>
            <w:vAlign w:val="center"/>
            <w:hideMark/>
          </w:tcPr>
          <w:p w14:paraId="596250D6"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22</w:t>
            </w:r>
          </w:p>
        </w:tc>
        <w:tc>
          <w:tcPr>
            <w:tcW w:w="400" w:type="dxa"/>
            <w:tcBorders>
              <w:top w:val="nil"/>
              <w:left w:val="nil"/>
              <w:bottom w:val="single" w:sz="8" w:space="0" w:color="auto"/>
              <w:right w:val="single" w:sz="8" w:space="0" w:color="auto"/>
            </w:tcBorders>
            <w:shd w:val="clear" w:color="000000" w:fill="FFFFFF"/>
            <w:vAlign w:val="center"/>
            <w:hideMark/>
          </w:tcPr>
          <w:p w14:paraId="2BC418F4"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32</w:t>
            </w:r>
          </w:p>
        </w:tc>
        <w:tc>
          <w:tcPr>
            <w:tcW w:w="400" w:type="dxa"/>
            <w:tcBorders>
              <w:top w:val="nil"/>
              <w:left w:val="nil"/>
              <w:bottom w:val="single" w:sz="8" w:space="0" w:color="auto"/>
              <w:right w:val="single" w:sz="8" w:space="0" w:color="auto"/>
            </w:tcBorders>
            <w:shd w:val="clear" w:color="000000" w:fill="FFFFFF"/>
            <w:vAlign w:val="center"/>
            <w:hideMark/>
          </w:tcPr>
          <w:p w14:paraId="1CFE221C"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5C6F3B00"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32375CFF"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0F76EFE"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7F69BD44"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68EE659"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03279590"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20A175C1"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4</w:t>
            </w:r>
          </w:p>
        </w:tc>
        <w:tc>
          <w:tcPr>
            <w:tcW w:w="398" w:type="dxa"/>
            <w:vMerge/>
            <w:tcBorders>
              <w:top w:val="nil"/>
              <w:left w:val="single" w:sz="8" w:space="0" w:color="auto"/>
              <w:bottom w:val="single" w:sz="8" w:space="0" w:color="000000"/>
              <w:right w:val="single" w:sz="8" w:space="0" w:color="auto"/>
            </w:tcBorders>
            <w:vAlign w:val="center"/>
            <w:hideMark/>
          </w:tcPr>
          <w:p w14:paraId="6D2F28AE"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45389B90"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27B4C2FF"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5CA988C0" w14:textId="77777777" w:rsidR="00362E3A" w:rsidRPr="00362E3A" w:rsidRDefault="00362E3A" w:rsidP="00362E3A">
            <w:pPr>
              <w:rPr>
                <w:color w:val="000000"/>
                <w:sz w:val="16"/>
                <w:szCs w:val="16"/>
                <w:lang w:val="en-GB" w:eastAsia="en-GB"/>
              </w:rPr>
            </w:pPr>
          </w:p>
        </w:tc>
        <w:tc>
          <w:tcPr>
            <w:tcW w:w="477" w:type="dxa"/>
            <w:vMerge/>
            <w:tcBorders>
              <w:top w:val="nil"/>
              <w:left w:val="single" w:sz="8" w:space="0" w:color="auto"/>
              <w:bottom w:val="single" w:sz="8" w:space="0" w:color="000000"/>
              <w:right w:val="single" w:sz="8" w:space="0" w:color="auto"/>
            </w:tcBorders>
            <w:vAlign w:val="center"/>
            <w:hideMark/>
          </w:tcPr>
          <w:p w14:paraId="6EF01EF7" w14:textId="77777777" w:rsidR="00362E3A" w:rsidRPr="00362E3A" w:rsidRDefault="00362E3A" w:rsidP="00362E3A">
            <w:pPr>
              <w:rPr>
                <w:color w:val="000000"/>
                <w:sz w:val="16"/>
                <w:szCs w:val="16"/>
                <w:lang w:val="en-GB" w:eastAsia="en-GB"/>
              </w:rPr>
            </w:pPr>
          </w:p>
        </w:tc>
        <w:tc>
          <w:tcPr>
            <w:tcW w:w="675" w:type="dxa"/>
            <w:vMerge/>
            <w:tcBorders>
              <w:top w:val="nil"/>
              <w:left w:val="single" w:sz="8" w:space="0" w:color="auto"/>
              <w:bottom w:val="single" w:sz="8" w:space="0" w:color="000000"/>
              <w:right w:val="single" w:sz="8" w:space="0" w:color="auto"/>
            </w:tcBorders>
            <w:vAlign w:val="center"/>
            <w:hideMark/>
          </w:tcPr>
          <w:p w14:paraId="0CE0D52E"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285F0B79" w14:textId="77777777" w:rsidR="00362E3A" w:rsidRPr="00362E3A" w:rsidRDefault="00362E3A" w:rsidP="00362E3A">
            <w:pPr>
              <w:rPr>
                <w:color w:val="000000"/>
                <w:sz w:val="16"/>
                <w:szCs w:val="16"/>
                <w:lang w:val="en-GB" w:eastAsia="en-GB"/>
              </w:rPr>
            </w:pPr>
          </w:p>
        </w:tc>
        <w:tc>
          <w:tcPr>
            <w:tcW w:w="675" w:type="dxa"/>
            <w:vMerge/>
            <w:tcBorders>
              <w:top w:val="nil"/>
              <w:left w:val="single" w:sz="8" w:space="0" w:color="auto"/>
              <w:bottom w:val="single" w:sz="8" w:space="0" w:color="000000"/>
              <w:right w:val="single" w:sz="8" w:space="0" w:color="auto"/>
            </w:tcBorders>
            <w:vAlign w:val="center"/>
            <w:hideMark/>
          </w:tcPr>
          <w:p w14:paraId="6147D88D" w14:textId="77777777" w:rsidR="00362E3A" w:rsidRPr="00362E3A" w:rsidRDefault="00362E3A" w:rsidP="00362E3A">
            <w:pPr>
              <w:rPr>
                <w:color w:val="000000"/>
                <w:sz w:val="16"/>
                <w:szCs w:val="16"/>
                <w:lang w:val="en-GB" w:eastAsia="en-GB"/>
              </w:rPr>
            </w:pPr>
          </w:p>
        </w:tc>
        <w:tc>
          <w:tcPr>
            <w:tcW w:w="458" w:type="dxa"/>
            <w:vMerge/>
            <w:tcBorders>
              <w:top w:val="nil"/>
              <w:left w:val="single" w:sz="8" w:space="0" w:color="auto"/>
              <w:bottom w:val="single" w:sz="8" w:space="0" w:color="000000"/>
              <w:right w:val="single" w:sz="8" w:space="0" w:color="auto"/>
            </w:tcBorders>
            <w:vAlign w:val="center"/>
            <w:hideMark/>
          </w:tcPr>
          <w:p w14:paraId="1C4B90E3"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1A020B04"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5B6D54EB" w14:textId="77777777" w:rsidR="00362E3A" w:rsidRPr="00362E3A" w:rsidRDefault="00362E3A" w:rsidP="00362E3A">
            <w:pPr>
              <w:rPr>
                <w:color w:val="000000"/>
                <w:sz w:val="16"/>
                <w:szCs w:val="16"/>
                <w:lang w:val="en-GB" w:eastAsia="en-GB"/>
              </w:rPr>
            </w:pPr>
          </w:p>
        </w:tc>
        <w:tc>
          <w:tcPr>
            <w:tcW w:w="399" w:type="dxa"/>
            <w:vMerge/>
            <w:tcBorders>
              <w:top w:val="nil"/>
              <w:left w:val="single" w:sz="8" w:space="0" w:color="auto"/>
              <w:bottom w:val="single" w:sz="8" w:space="0" w:color="000000"/>
              <w:right w:val="single" w:sz="8" w:space="0" w:color="auto"/>
            </w:tcBorders>
            <w:vAlign w:val="center"/>
            <w:hideMark/>
          </w:tcPr>
          <w:p w14:paraId="0C5FAB9E"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4D47839F" w14:textId="77777777" w:rsidR="00362E3A" w:rsidRPr="00362E3A" w:rsidRDefault="00362E3A" w:rsidP="00362E3A">
            <w:pPr>
              <w:rPr>
                <w:color w:val="000000"/>
                <w:sz w:val="16"/>
                <w:szCs w:val="16"/>
                <w:lang w:val="en-GB" w:eastAsia="en-GB"/>
              </w:rPr>
            </w:pPr>
          </w:p>
        </w:tc>
        <w:tc>
          <w:tcPr>
            <w:tcW w:w="477" w:type="dxa"/>
            <w:vMerge/>
            <w:tcBorders>
              <w:top w:val="nil"/>
              <w:left w:val="single" w:sz="8" w:space="0" w:color="auto"/>
              <w:bottom w:val="single" w:sz="8" w:space="0" w:color="000000"/>
              <w:right w:val="single" w:sz="8" w:space="0" w:color="auto"/>
            </w:tcBorders>
            <w:vAlign w:val="center"/>
            <w:hideMark/>
          </w:tcPr>
          <w:p w14:paraId="4B913F95" w14:textId="77777777" w:rsidR="00362E3A" w:rsidRPr="00362E3A" w:rsidRDefault="00362E3A" w:rsidP="00362E3A">
            <w:pPr>
              <w:rPr>
                <w:color w:val="000000"/>
                <w:sz w:val="16"/>
                <w:szCs w:val="16"/>
                <w:lang w:val="en-GB" w:eastAsia="en-GB"/>
              </w:rPr>
            </w:pPr>
          </w:p>
        </w:tc>
        <w:tc>
          <w:tcPr>
            <w:tcW w:w="359" w:type="dxa"/>
            <w:vMerge/>
            <w:tcBorders>
              <w:top w:val="nil"/>
              <w:left w:val="single" w:sz="8" w:space="0" w:color="auto"/>
              <w:bottom w:val="single" w:sz="8" w:space="0" w:color="000000"/>
              <w:right w:val="single" w:sz="8" w:space="0" w:color="auto"/>
            </w:tcBorders>
            <w:vAlign w:val="center"/>
            <w:hideMark/>
          </w:tcPr>
          <w:p w14:paraId="1E410249" w14:textId="77777777" w:rsidR="00362E3A" w:rsidRPr="00362E3A" w:rsidRDefault="00362E3A" w:rsidP="00362E3A">
            <w:pPr>
              <w:rPr>
                <w:color w:val="000000"/>
                <w:sz w:val="16"/>
                <w:szCs w:val="16"/>
                <w:lang w:val="en-GB" w:eastAsia="en-GB"/>
              </w:rPr>
            </w:pPr>
          </w:p>
        </w:tc>
        <w:tc>
          <w:tcPr>
            <w:tcW w:w="399" w:type="dxa"/>
            <w:vMerge/>
            <w:tcBorders>
              <w:top w:val="nil"/>
              <w:left w:val="single" w:sz="8" w:space="0" w:color="auto"/>
              <w:bottom w:val="single" w:sz="8" w:space="0" w:color="000000"/>
              <w:right w:val="single" w:sz="8" w:space="0" w:color="auto"/>
            </w:tcBorders>
            <w:vAlign w:val="center"/>
            <w:hideMark/>
          </w:tcPr>
          <w:p w14:paraId="3F01651D" w14:textId="77777777" w:rsidR="00362E3A" w:rsidRPr="00362E3A" w:rsidRDefault="00362E3A" w:rsidP="00362E3A">
            <w:pPr>
              <w:rPr>
                <w:color w:val="000000"/>
                <w:sz w:val="16"/>
                <w:szCs w:val="16"/>
                <w:lang w:val="en-GB" w:eastAsia="en-GB"/>
              </w:rPr>
            </w:pPr>
          </w:p>
        </w:tc>
        <w:tc>
          <w:tcPr>
            <w:tcW w:w="339" w:type="dxa"/>
            <w:vMerge/>
            <w:tcBorders>
              <w:top w:val="nil"/>
              <w:left w:val="single" w:sz="8" w:space="0" w:color="auto"/>
              <w:bottom w:val="single" w:sz="8" w:space="0" w:color="000000"/>
              <w:right w:val="single" w:sz="8" w:space="0" w:color="auto"/>
            </w:tcBorders>
            <w:vAlign w:val="center"/>
            <w:hideMark/>
          </w:tcPr>
          <w:p w14:paraId="3390E506"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58AEE8B3" w14:textId="77777777" w:rsidR="00362E3A" w:rsidRPr="00362E3A" w:rsidRDefault="00362E3A" w:rsidP="00362E3A">
            <w:pPr>
              <w:rPr>
                <w:color w:val="000000"/>
                <w:sz w:val="16"/>
                <w:szCs w:val="16"/>
                <w:lang w:val="en-GB" w:eastAsia="en-GB"/>
              </w:rPr>
            </w:pPr>
          </w:p>
        </w:tc>
        <w:tc>
          <w:tcPr>
            <w:tcW w:w="36" w:type="dxa"/>
            <w:vAlign w:val="center"/>
            <w:hideMark/>
          </w:tcPr>
          <w:p w14:paraId="49220CD8" w14:textId="77777777" w:rsidR="00362E3A" w:rsidRPr="00362E3A" w:rsidRDefault="00362E3A" w:rsidP="00362E3A">
            <w:pPr>
              <w:rPr>
                <w:sz w:val="20"/>
                <w:szCs w:val="20"/>
                <w:lang w:val="en-GB" w:eastAsia="en-GB"/>
              </w:rPr>
            </w:pPr>
          </w:p>
        </w:tc>
      </w:tr>
      <w:tr w:rsidR="00362E3A" w:rsidRPr="00362E3A" w14:paraId="45C304C3" w14:textId="77777777" w:rsidTr="00362E3A">
        <w:trPr>
          <w:trHeight w:val="300"/>
        </w:trPr>
        <w:tc>
          <w:tcPr>
            <w:tcW w:w="260" w:type="dxa"/>
            <w:vMerge/>
            <w:tcBorders>
              <w:top w:val="nil"/>
              <w:left w:val="single" w:sz="8" w:space="0" w:color="auto"/>
              <w:bottom w:val="nil"/>
              <w:right w:val="single" w:sz="8" w:space="0" w:color="auto"/>
            </w:tcBorders>
            <w:vAlign w:val="center"/>
            <w:hideMark/>
          </w:tcPr>
          <w:p w14:paraId="32EC1231" w14:textId="77777777" w:rsidR="00362E3A" w:rsidRPr="00362E3A" w:rsidRDefault="00362E3A" w:rsidP="00362E3A">
            <w:pPr>
              <w:rPr>
                <w:sz w:val="16"/>
                <w:szCs w:val="16"/>
                <w:lang w:val="en-GB" w:eastAsia="en-GB"/>
              </w:rPr>
            </w:pPr>
          </w:p>
        </w:tc>
        <w:tc>
          <w:tcPr>
            <w:tcW w:w="2019" w:type="dxa"/>
            <w:vMerge/>
            <w:tcBorders>
              <w:top w:val="nil"/>
              <w:left w:val="single" w:sz="8" w:space="0" w:color="auto"/>
              <w:bottom w:val="single" w:sz="4" w:space="0" w:color="000000"/>
              <w:right w:val="single" w:sz="8" w:space="0" w:color="auto"/>
            </w:tcBorders>
            <w:vAlign w:val="center"/>
            <w:hideMark/>
          </w:tcPr>
          <w:p w14:paraId="2582B4D3" w14:textId="77777777" w:rsidR="00362E3A" w:rsidRPr="00362E3A" w:rsidRDefault="00362E3A" w:rsidP="00362E3A">
            <w:pPr>
              <w:rPr>
                <w:sz w:val="16"/>
                <w:szCs w:val="16"/>
                <w:lang w:val="en-GB" w:eastAsia="en-GB"/>
              </w:rPr>
            </w:pPr>
          </w:p>
        </w:tc>
        <w:tc>
          <w:tcPr>
            <w:tcW w:w="1997" w:type="dxa"/>
            <w:tcBorders>
              <w:top w:val="nil"/>
              <w:left w:val="nil"/>
              <w:bottom w:val="single" w:sz="8" w:space="0" w:color="auto"/>
              <w:right w:val="single" w:sz="8" w:space="0" w:color="auto"/>
            </w:tcBorders>
            <w:shd w:val="clear" w:color="000000" w:fill="FFFFFF"/>
            <w:vAlign w:val="center"/>
            <w:hideMark/>
          </w:tcPr>
          <w:p w14:paraId="225FC005"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Оптика наочара</w:t>
            </w:r>
          </w:p>
        </w:tc>
        <w:tc>
          <w:tcPr>
            <w:tcW w:w="360" w:type="dxa"/>
            <w:vMerge/>
            <w:tcBorders>
              <w:top w:val="nil"/>
              <w:left w:val="single" w:sz="8" w:space="0" w:color="auto"/>
              <w:bottom w:val="single" w:sz="8" w:space="0" w:color="000000"/>
              <w:right w:val="single" w:sz="8" w:space="0" w:color="auto"/>
            </w:tcBorders>
            <w:vAlign w:val="center"/>
            <w:hideMark/>
          </w:tcPr>
          <w:p w14:paraId="4E565097" w14:textId="77777777" w:rsidR="00362E3A" w:rsidRPr="00362E3A" w:rsidRDefault="00362E3A" w:rsidP="00362E3A">
            <w:pPr>
              <w:rPr>
                <w:color w:val="000000"/>
                <w:sz w:val="16"/>
                <w:szCs w:val="16"/>
                <w:lang w:val="en-GB" w:eastAsia="en-GB"/>
              </w:rPr>
            </w:pPr>
          </w:p>
        </w:tc>
        <w:tc>
          <w:tcPr>
            <w:tcW w:w="401" w:type="dxa"/>
            <w:tcBorders>
              <w:top w:val="nil"/>
              <w:left w:val="nil"/>
              <w:bottom w:val="single" w:sz="8" w:space="0" w:color="auto"/>
              <w:right w:val="single" w:sz="8" w:space="0" w:color="auto"/>
            </w:tcBorders>
            <w:shd w:val="clear" w:color="000000" w:fill="FFFFFF"/>
            <w:vAlign w:val="center"/>
            <w:hideMark/>
          </w:tcPr>
          <w:p w14:paraId="605E835A"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42</w:t>
            </w:r>
          </w:p>
        </w:tc>
        <w:tc>
          <w:tcPr>
            <w:tcW w:w="400" w:type="dxa"/>
            <w:tcBorders>
              <w:top w:val="nil"/>
              <w:left w:val="nil"/>
              <w:bottom w:val="single" w:sz="8" w:space="0" w:color="auto"/>
              <w:right w:val="single" w:sz="8" w:space="0" w:color="auto"/>
            </w:tcBorders>
            <w:shd w:val="clear" w:color="000000" w:fill="FFFFFF"/>
            <w:vAlign w:val="center"/>
            <w:hideMark/>
          </w:tcPr>
          <w:p w14:paraId="24E1ED03"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0A4E535A"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79E04D34"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2CFEB5DC"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4293770A"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2E4A845D"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7BC4B36E"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44248663"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48444E85"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w:t>
            </w:r>
          </w:p>
        </w:tc>
        <w:tc>
          <w:tcPr>
            <w:tcW w:w="398" w:type="dxa"/>
            <w:vMerge/>
            <w:tcBorders>
              <w:top w:val="nil"/>
              <w:left w:val="single" w:sz="8" w:space="0" w:color="auto"/>
              <w:bottom w:val="single" w:sz="8" w:space="0" w:color="000000"/>
              <w:right w:val="single" w:sz="8" w:space="0" w:color="auto"/>
            </w:tcBorders>
            <w:vAlign w:val="center"/>
            <w:hideMark/>
          </w:tcPr>
          <w:p w14:paraId="7F8513E3"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2F58E7EC"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00C61757"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4A7A0679" w14:textId="77777777" w:rsidR="00362E3A" w:rsidRPr="00362E3A" w:rsidRDefault="00362E3A" w:rsidP="00362E3A">
            <w:pPr>
              <w:rPr>
                <w:color w:val="000000"/>
                <w:sz w:val="16"/>
                <w:szCs w:val="16"/>
                <w:lang w:val="en-GB" w:eastAsia="en-GB"/>
              </w:rPr>
            </w:pPr>
          </w:p>
        </w:tc>
        <w:tc>
          <w:tcPr>
            <w:tcW w:w="477" w:type="dxa"/>
            <w:vMerge/>
            <w:tcBorders>
              <w:top w:val="nil"/>
              <w:left w:val="single" w:sz="8" w:space="0" w:color="auto"/>
              <w:bottom w:val="single" w:sz="8" w:space="0" w:color="000000"/>
              <w:right w:val="single" w:sz="8" w:space="0" w:color="auto"/>
            </w:tcBorders>
            <w:vAlign w:val="center"/>
            <w:hideMark/>
          </w:tcPr>
          <w:p w14:paraId="46572DB2" w14:textId="77777777" w:rsidR="00362E3A" w:rsidRPr="00362E3A" w:rsidRDefault="00362E3A" w:rsidP="00362E3A">
            <w:pPr>
              <w:rPr>
                <w:color w:val="000000"/>
                <w:sz w:val="16"/>
                <w:szCs w:val="16"/>
                <w:lang w:val="en-GB" w:eastAsia="en-GB"/>
              </w:rPr>
            </w:pPr>
          </w:p>
        </w:tc>
        <w:tc>
          <w:tcPr>
            <w:tcW w:w="675" w:type="dxa"/>
            <w:vMerge/>
            <w:tcBorders>
              <w:top w:val="nil"/>
              <w:left w:val="single" w:sz="8" w:space="0" w:color="auto"/>
              <w:bottom w:val="single" w:sz="8" w:space="0" w:color="000000"/>
              <w:right w:val="single" w:sz="8" w:space="0" w:color="auto"/>
            </w:tcBorders>
            <w:vAlign w:val="center"/>
            <w:hideMark/>
          </w:tcPr>
          <w:p w14:paraId="1980CD86"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7D594892" w14:textId="77777777" w:rsidR="00362E3A" w:rsidRPr="00362E3A" w:rsidRDefault="00362E3A" w:rsidP="00362E3A">
            <w:pPr>
              <w:rPr>
                <w:color w:val="000000"/>
                <w:sz w:val="16"/>
                <w:szCs w:val="16"/>
                <w:lang w:val="en-GB" w:eastAsia="en-GB"/>
              </w:rPr>
            </w:pPr>
          </w:p>
        </w:tc>
        <w:tc>
          <w:tcPr>
            <w:tcW w:w="675" w:type="dxa"/>
            <w:vMerge/>
            <w:tcBorders>
              <w:top w:val="nil"/>
              <w:left w:val="single" w:sz="8" w:space="0" w:color="auto"/>
              <w:bottom w:val="single" w:sz="8" w:space="0" w:color="000000"/>
              <w:right w:val="single" w:sz="8" w:space="0" w:color="auto"/>
            </w:tcBorders>
            <w:vAlign w:val="center"/>
            <w:hideMark/>
          </w:tcPr>
          <w:p w14:paraId="65420066" w14:textId="77777777" w:rsidR="00362E3A" w:rsidRPr="00362E3A" w:rsidRDefault="00362E3A" w:rsidP="00362E3A">
            <w:pPr>
              <w:rPr>
                <w:color w:val="000000"/>
                <w:sz w:val="16"/>
                <w:szCs w:val="16"/>
                <w:lang w:val="en-GB" w:eastAsia="en-GB"/>
              </w:rPr>
            </w:pPr>
          </w:p>
        </w:tc>
        <w:tc>
          <w:tcPr>
            <w:tcW w:w="458" w:type="dxa"/>
            <w:vMerge/>
            <w:tcBorders>
              <w:top w:val="nil"/>
              <w:left w:val="single" w:sz="8" w:space="0" w:color="auto"/>
              <w:bottom w:val="single" w:sz="8" w:space="0" w:color="000000"/>
              <w:right w:val="single" w:sz="8" w:space="0" w:color="auto"/>
            </w:tcBorders>
            <w:vAlign w:val="center"/>
            <w:hideMark/>
          </w:tcPr>
          <w:p w14:paraId="30163088"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5E50A553"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56E34BC6" w14:textId="77777777" w:rsidR="00362E3A" w:rsidRPr="00362E3A" w:rsidRDefault="00362E3A" w:rsidP="00362E3A">
            <w:pPr>
              <w:rPr>
                <w:color w:val="000000"/>
                <w:sz w:val="16"/>
                <w:szCs w:val="16"/>
                <w:lang w:val="en-GB" w:eastAsia="en-GB"/>
              </w:rPr>
            </w:pPr>
          </w:p>
        </w:tc>
        <w:tc>
          <w:tcPr>
            <w:tcW w:w="399" w:type="dxa"/>
            <w:vMerge/>
            <w:tcBorders>
              <w:top w:val="nil"/>
              <w:left w:val="single" w:sz="8" w:space="0" w:color="auto"/>
              <w:bottom w:val="single" w:sz="8" w:space="0" w:color="000000"/>
              <w:right w:val="single" w:sz="8" w:space="0" w:color="auto"/>
            </w:tcBorders>
            <w:vAlign w:val="center"/>
            <w:hideMark/>
          </w:tcPr>
          <w:p w14:paraId="68DED6F9"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47EA0BD0" w14:textId="77777777" w:rsidR="00362E3A" w:rsidRPr="00362E3A" w:rsidRDefault="00362E3A" w:rsidP="00362E3A">
            <w:pPr>
              <w:rPr>
                <w:color w:val="000000"/>
                <w:sz w:val="16"/>
                <w:szCs w:val="16"/>
                <w:lang w:val="en-GB" w:eastAsia="en-GB"/>
              </w:rPr>
            </w:pPr>
          </w:p>
        </w:tc>
        <w:tc>
          <w:tcPr>
            <w:tcW w:w="477" w:type="dxa"/>
            <w:vMerge/>
            <w:tcBorders>
              <w:top w:val="nil"/>
              <w:left w:val="single" w:sz="8" w:space="0" w:color="auto"/>
              <w:bottom w:val="single" w:sz="8" w:space="0" w:color="000000"/>
              <w:right w:val="single" w:sz="8" w:space="0" w:color="auto"/>
            </w:tcBorders>
            <w:vAlign w:val="center"/>
            <w:hideMark/>
          </w:tcPr>
          <w:p w14:paraId="78D3FFFA" w14:textId="77777777" w:rsidR="00362E3A" w:rsidRPr="00362E3A" w:rsidRDefault="00362E3A" w:rsidP="00362E3A">
            <w:pPr>
              <w:rPr>
                <w:color w:val="000000"/>
                <w:sz w:val="16"/>
                <w:szCs w:val="16"/>
                <w:lang w:val="en-GB" w:eastAsia="en-GB"/>
              </w:rPr>
            </w:pPr>
          </w:p>
        </w:tc>
        <w:tc>
          <w:tcPr>
            <w:tcW w:w="359" w:type="dxa"/>
            <w:vMerge/>
            <w:tcBorders>
              <w:top w:val="nil"/>
              <w:left w:val="single" w:sz="8" w:space="0" w:color="auto"/>
              <w:bottom w:val="single" w:sz="8" w:space="0" w:color="000000"/>
              <w:right w:val="single" w:sz="8" w:space="0" w:color="auto"/>
            </w:tcBorders>
            <w:vAlign w:val="center"/>
            <w:hideMark/>
          </w:tcPr>
          <w:p w14:paraId="78101CB8" w14:textId="77777777" w:rsidR="00362E3A" w:rsidRPr="00362E3A" w:rsidRDefault="00362E3A" w:rsidP="00362E3A">
            <w:pPr>
              <w:rPr>
                <w:color w:val="000000"/>
                <w:sz w:val="16"/>
                <w:szCs w:val="16"/>
                <w:lang w:val="en-GB" w:eastAsia="en-GB"/>
              </w:rPr>
            </w:pPr>
          </w:p>
        </w:tc>
        <w:tc>
          <w:tcPr>
            <w:tcW w:w="399" w:type="dxa"/>
            <w:vMerge/>
            <w:tcBorders>
              <w:top w:val="nil"/>
              <w:left w:val="single" w:sz="8" w:space="0" w:color="auto"/>
              <w:bottom w:val="single" w:sz="8" w:space="0" w:color="000000"/>
              <w:right w:val="single" w:sz="8" w:space="0" w:color="auto"/>
            </w:tcBorders>
            <w:vAlign w:val="center"/>
            <w:hideMark/>
          </w:tcPr>
          <w:p w14:paraId="1D2AA546" w14:textId="77777777" w:rsidR="00362E3A" w:rsidRPr="00362E3A" w:rsidRDefault="00362E3A" w:rsidP="00362E3A">
            <w:pPr>
              <w:rPr>
                <w:color w:val="000000"/>
                <w:sz w:val="16"/>
                <w:szCs w:val="16"/>
                <w:lang w:val="en-GB" w:eastAsia="en-GB"/>
              </w:rPr>
            </w:pPr>
          </w:p>
        </w:tc>
        <w:tc>
          <w:tcPr>
            <w:tcW w:w="339" w:type="dxa"/>
            <w:vMerge/>
            <w:tcBorders>
              <w:top w:val="nil"/>
              <w:left w:val="single" w:sz="8" w:space="0" w:color="auto"/>
              <w:bottom w:val="single" w:sz="8" w:space="0" w:color="000000"/>
              <w:right w:val="single" w:sz="8" w:space="0" w:color="auto"/>
            </w:tcBorders>
            <w:vAlign w:val="center"/>
            <w:hideMark/>
          </w:tcPr>
          <w:p w14:paraId="08132D99"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62C8FEC7" w14:textId="77777777" w:rsidR="00362E3A" w:rsidRPr="00362E3A" w:rsidRDefault="00362E3A" w:rsidP="00362E3A">
            <w:pPr>
              <w:rPr>
                <w:color w:val="000000"/>
                <w:sz w:val="16"/>
                <w:szCs w:val="16"/>
                <w:lang w:val="en-GB" w:eastAsia="en-GB"/>
              </w:rPr>
            </w:pPr>
          </w:p>
        </w:tc>
        <w:tc>
          <w:tcPr>
            <w:tcW w:w="36" w:type="dxa"/>
            <w:vAlign w:val="center"/>
            <w:hideMark/>
          </w:tcPr>
          <w:p w14:paraId="53E2FAF9" w14:textId="77777777" w:rsidR="00362E3A" w:rsidRPr="00362E3A" w:rsidRDefault="00362E3A" w:rsidP="00362E3A">
            <w:pPr>
              <w:rPr>
                <w:sz w:val="20"/>
                <w:szCs w:val="20"/>
                <w:lang w:val="en-GB" w:eastAsia="en-GB"/>
              </w:rPr>
            </w:pPr>
          </w:p>
        </w:tc>
      </w:tr>
      <w:tr w:rsidR="00362E3A" w:rsidRPr="00362E3A" w14:paraId="0C2F3258" w14:textId="77777777" w:rsidTr="00362E3A">
        <w:trPr>
          <w:trHeight w:val="300"/>
        </w:trPr>
        <w:tc>
          <w:tcPr>
            <w:tcW w:w="260" w:type="dxa"/>
            <w:vMerge/>
            <w:tcBorders>
              <w:top w:val="nil"/>
              <w:left w:val="single" w:sz="8" w:space="0" w:color="auto"/>
              <w:bottom w:val="nil"/>
              <w:right w:val="single" w:sz="8" w:space="0" w:color="auto"/>
            </w:tcBorders>
            <w:vAlign w:val="center"/>
            <w:hideMark/>
          </w:tcPr>
          <w:p w14:paraId="659A92AA" w14:textId="77777777" w:rsidR="00362E3A" w:rsidRPr="00362E3A" w:rsidRDefault="00362E3A" w:rsidP="00362E3A">
            <w:pPr>
              <w:rPr>
                <w:sz w:val="16"/>
                <w:szCs w:val="16"/>
                <w:lang w:val="en-GB" w:eastAsia="en-GB"/>
              </w:rPr>
            </w:pPr>
          </w:p>
        </w:tc>
        <w:tc>
          <w:tcPr>
            <w:tcW w:w="2019" w:type="dxa"/>
            <w:vMerge/>
            <w:tcBorders>
              <w:top w:val="nil"/>
              <w:left w:val="single" w:sz="8" w:space="0" w:color="auto"/>
              <w:bottom w:val="single" w:sz="4" w:space="0" w:color="000000"/>
              <w:right w:val="single" w:sz="8" w:space="0" w:color="auto"/>
            </w:tcBorders>
            <w:vAlign w:val="center"/>
            <w:hideMark/>
          </w:tcPr>
          <w:p w14:paraId="75F97E30" w14:textId="77777777" w:rsidR="00362E3A" w:rsidRPr="00362E3A" w:rsidRDefault="00362E3A" w:rsidP="00362E3A">
            <w:pPr>
              <w:rPr>
                <w:sz w:val="16"/>
                <w:szCs w:val="16"/>
                <w:lang w:val="en-GB" w:eastAsia="en-GB"/>
              </w:rPr>
            </w:pPr>
          </w:p>
        </w:tc>
        <w:tc>
          <w:tcPr>
            <w:tcW w:w="1997" w:type="dxa"/>
            <w:tcBorders>
              <w:top w:val="nil"/>
              <w:left w:val="nil"/>
              <w:bottom w:val="single" w:sz="8" w:space="0" w:color="auto"/>
              <w:right w:val="single" w:sz="8" w:space="0" w:color="auto"/>
            </w:tcBorders>
            <w:shd w:val="clear" w:color="000000" w:fill="FFFFFF"/>
            <w:vAlign w:val="center"/>
            <w:hideMark/>
          </w:tcPr>
          <w:p w14:paraId="7F6AEFFE"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Оптичка мерења</w:t>
            </w:r>
          </w:p>
        </w:tc>
        <w:tc>
          <w:tcPr>
            <w:tcW w:w="360" w:type="dxa"/>
            <w:vMerge/>
            <w:tcBorders>
              <w:top w:val="nil"/>
              <w:left w:val="single" w:sz="8" w:space="0" w:color="auto"/>
              <w:bottom w:val="single" w:sz="8" w:space="0" w:color="000000"/>
              <w:right w:val="single" w:sz="8" w:space="0" w:color="auto"/>
            </w:tcBorders>
            <w:vAlign w:val="center"/>
            <w:hideMark/>
          </w:tcPr>
          <w:p w14:paraId="4485ED84" w14:textId="77777777" w:rsidR="00362E3A" w:rsidRPr="00362E3A" w:rsidRDefault="00362E3A" w:rsidP="00362E3A">
            <w:pPr>
              <w:rPr>
                <w:color w:val="000000"/>
                <w:sz w:val="16"/>
                <w:szCs w:val="16"/>
                <w:lang w:val="en-GB" w:eastAsia="en-GB"/>
              </w:rPr>
            </w:pPr>
          </w:p>
        </w:tc>
        <w:tc>
          <w:tcPr>
            <w:tcW w:w="401" w:type="dxa"/>
            <w:tcBorders>
              <w:top w:val="nil"/>
              <w:left w:val="nil"/>
              <w:bottom w:val="single" w:sz="8" w:space="0" w:color="auto"/>
              <w:right w:val="single" w:sz="8" w:space="0" w:color="auto"/>
            </w:tcBorders>
            <w:shd w:val="clear" w:color="000000" w:fill="FFFFFF"/>
            <w:vAlign w:val="center"/>
            <w:hideMark/>
          </w:tcPr>
          <w:p w14:paraId="60F5BFBC"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22</w:t>
            </w:r>
          </w:p>
        </w:tc>
        <w:tc>
          <w:tcPr>
            <w:tcW w:w="400" w:type="dxa"/>
            <w:tcBorders>
              <w:top w:val="nil"/>
              <w:left w:val="nil"/>
              <w:bottom w:val="single" w:sz="8" w:space="0" w:color="auto"/>
              <w:right w:val="single" w:sz="8" w:space="0" w:color="auto"/>
            </w:tcBorders>
            <w:shd w:val="clear" w:color="000000" w:fill="FFFFFF"/>
            <w:vAlign w:val="center"/>
            <w:hideMark/>
          </w:tcPr>
          <w:p w14:paraId="4EC986E2"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24</w:t>
            </w:r>
          </w:p>
        </w:tc>
        <w:tc>
          <w:tcPr>
            <w:tcW w:w="400" w:type="dxa"/>
            <w:tcBorders>
              <w:top w:val="nil"/>
              <w:left w:val="nil"/>
              <w:bottom w:val="single" w:sz="8" w:space="0" w:color="auto"/>
              <w:right w:val="single" w:sz="8" w:space="0" w:color="auto"/>
            </w:tcBorders>
            <w:shd w:val="clear" w:color="000000" w:fill="FFFFFF"/>
            <w:vAlign w:val="center"/>
            <w:hideMark/>
          </w:tcPr>
          <w:p w14:paraId="2448620C"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07E626F4"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237101C9"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415E36C3"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5667C043"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547B9FB"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0BB6C4C1"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7DA6C92C"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6</w:t>
            </w:r>
          </w:p>
        </w:tc>
        <w:tc>
          <w:tcPr>
            <w:tcW w:w="398" w:type="dxa"/>
            <w:vMerge/>
            <w:tcBorders>
              <w:top w:val="nil"/>
              <w:left w:val="single" w:sz="8" w:space="0" w:color="auto"/>
              <w:bottom w:val="single" w:sz="8" w:space="0" w:color="000000"/>
              <w:right w:val="single" w:sz="8" w:space="0" w:color="auto"/>
            </w:tcBorders>
            <w:vAlign w:val="center"/>
            <w:hideMark/>
          </w:tcPr>
          <w:p w14:paraId="02808B82"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1874AAB5"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4EC5A93D"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0FFA5E95" w14:textId="77777777" w:rsidR="00362E3A" w:rsidRPr="00362E3A" w:rsidRDefault="00362E3A" w:rsidP="00362E3A">
            <w:pPr>
              <w:rPr>
                <w:color w:val="000000"/>
                <w:sz w:val="16"/>
                <w:szCs w:val="16"/>
                <w:lang w:val="en-GB" w:eastAsia="en-GB"/>
              </w:rPr>
            </w:pPr>
          </w:p>
        </w:tc>
        <w:tc>
          <w:tcPr>
            <w:tcW w:w="477" w:type="dxa"/>
            <w:vMerge/>
            <w:tcBorders>
              <w:top w:val="nil"/>
              <w:left w:val="single" w:sz="8" w:space="0" w:color="auto"/>
              <w:bottom w:val="single" w:sz="8" w:space="0" w:color="000000"/>
              <w:right w:val="single" w:sz="8" w:space="0" w:color="auto"/>
            </w:tcBorders>
            <w:vAlign w:val="center"/>
            <w:hideMark/>
          </w:tcPr>
          <w:p w14:paraId="130B304E" w14:textId="77777777" w:rsidR="00362E3A" w:rsidRPr="00362E3A" w:rsidRDefault="00362E3A" w:rsidP="00362E3A">
            <w:pPr>
              <w:rPr>
                <w:color w:val="000000"/>
                <w:sz w:val="16"/>
                <w:szCs w:val="16"/>
                <w:lang w:val="en-GB" w:eastAsia="en-GB"/>
              </w:rPr>
            </w:pPr>
          </w:p>
        </w:tc>
        <w:tc>
          <w:tcPr>
            <w:tcW w:w="675" w:type="dxa"/>
            <w:vMerge/>
            <w:tcBorders>
              <w:top w:val="nil"/>
              <w:left w:val="single" w:sz="8" w:space="0" w:color="auto"/>
              <w:bottom w:val="single" w:sz="8" w:space="0" w:color="000000"/>
              <w:right w:val="single" w:sz="8" w:space="0" w:color="auto"/>
            </w:tcBorders>
            <w:vAlign w:val="center"/>
            <w:hideMark/>
          </w:tcPr>
          <w:p w14:paraId="2F48E053"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19D2AEA4" w14:textId="77777777" w:rsidR="00362E3A" w:rsidRPr="00362E3A" w:rsidRDefault="00362E3A" w:rsidP="00362E3A">
            <w:pPr>
              <w:rPr>
                <w:color w:val="000000"/>
                <w:sz w:val="16"/>
                <w:szCs w:val="16"/>
                <w:lang w:val="en-GB" w:eastAsia="en-GB"/>
              </w:rPr>
            </w:pPr>
          </w:p>
        </w:tc>
        <w:tc>
          <w:tcPr>
            <w:tcW w:w="675" w:type="dxa"/>
            <w:vMerge/>
            <w:tcBorders>
              <w:top w:val="nil"/>
              <w:left w:val="single" w:sz="8" w:space="0" w:color="auto"/>
              <w:bottom w:val="single" w:sz="8" w:space="0" w:color="000000"/>
              <w:right w:val="single" w:sz="8" w:space="0" w:color="auto"/>
            </w:tcBorders>
            <w:vAlign w:val="center"/>
            <w:hideMark/>
          </w:tcPr>
          <w:p w14:paraId="42827EED" w14:textId="77777777" w:rsidR="00362E3A" w:rsidRPr="00362E3A" w:rsidRDefault="00362E3A" w:rsidP="00362E3A">
            <w:pPr>
              <w:rPr>
                <w:color w:val="000000"/>
                <w:sz w:val="16"/>
                <w:szCs w:val="16"/>
                <w:lang w:val="en-GB" w:eastAsia="en-GB"/>
              </w:rPr>
            </w:pPr>
          </w:p>
        </w:tc>
        <w:tc>
          <w:tcPr>
            <w:tcW w:w="458" w:type="dxa"/>
            <w:vMerge/>
            <w:tcBorders>
              <w:top w:val="nil"/>
              <w:left w:val="single" w:sz="8" w:space="0" w:color="auto"/>
              <w:bottom w:val="single" w:sz="8" w:space="0" w:color="000000"/>
              <w:right w:val="single" w:sz="8" w:space="0" w:color="auto"/>
            </w:tcBorders>
            <w:vAlign w:val="center"/>
            <w:hideMark/>
          </w:tcPr>
          <w:p w14:paraId="234C3087"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3CEE6A22"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216A71F2" w14:textId="77777777" w:rsidR="00362E3A" w:rsidRPr="00362E3A" w:rsidRDefault="00362E3A" w:rsidP="00362E3A">
            <w:pPr>
              <w:rPr>
                <w:color w:val="000000"/>
                <w:sz w:val="16"/>
                <w:szCs w:val="16"/>
                <w:lang w:val="en-GB" w:eastAsia="en-GB"/>
              </w:rPr>
            </w:pPr>
          </w:p>
        </w:tc>
        <w:tc>
          <w:tcPr>
            <w:tcW w:w="399" w:type="dxa"/>
            <w:vMerge/>
            <w:tcBorders>
              <w:top w:val="nil"/>
              <w:left w:val="single" w:sz="8" w:space="0" w:color="auto"/>
              <w:bottom w:val="single" w:sz="8" w:space="0" w:color="000000"/>
              <w:right w:val="single" w:sz="8" w:space="0" w:color="auto"/>
            </w:tcBorders>
            <w:vAlign w:val="center"/>
            <w:hideMark/>
          </w:tcPr>
          <w:p w14:paraId="0BA2115B"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63808BA0" w14:textId="77777777" w:rsidR="00362E3A" w:rsidRPr="00362E3A" w:rsidRDefault="00362E3A" w:rsidP="00362E3A">
            <w:pPr>
              <w:rPr>
                <w:color w:val="000000"/>
                <w:sz w:val="16"/>
                <w:szCs w:val="16"/>
                <w:lang w:val="en-GB" w:eastAsia="en-GB"/>
              </w:rPr>
            </w:pPr>
          </w:p>
        </w:tc>
        <w:tc>
          <w:tcPr>
            <w:tcW w:w="477" w:type="dxa"/>
            <w:vMerge/>
            <w:tcBorders>
              <w:top w:val="nil"/>
              <w:left w:val="single" w:sz="8" w:space="0" w:color="auto"/>
              <w:bottom w:val="single" w:sz="8" w:space="0" w:color="000000"/>
              <w:right w:val="single" w:sz="8" w:space="0" w:color="auto"/>
            </w:tcBorders>
            <w:vAlign w:val="center"/>
            <w:hideMark/>
          </w:tcPr>
          <w:p w14:paraId="55796279" w14:textId="77777777" w:rsidR="00362E3A" w:rsidRPr="00362E3A" w:rsidRDefault="00362E3A" w:rsidP="00362E3A">
            <w:pPr>
              <w:rPr>
                <w:color w:val="000000"/>
                <w:sz w:val="16"/>
                <w:szCs w:val="16"/>
                <w:lang w:val="en-GB" w:eastAsia="en-GB"/>
              </w:rPr>
            </w:pPr>
          </w:p>
        </w:tc>
        <w:tc>
          <w:tcPr>
            <w:tcW w:w="359" w:type="dxa"/>
            <w:vMerge/>
            <w:tcBorders>
              <w:top w:val="nil"/>
              <w:left w:val="single" w:sz="8" w:space="0" w:color="auto"/>
              <w:bottom w:val="single" w:sz="8" w:space="0" w:color="000000"/>
              <w:right w:val="single" w:sz="8" w:space="0" w:color="auto"/>
            </w:tcBorders>
            <w:vAlign w:val="center"/>
            <w:hideMark/>
          </w:tcPr>
          <w:p w14:paraId="2CC3A4A2" w14:textId="77777777" w:rsidR="00362E3A" w:rsidRPr="00362E3A" w:rsidRDefault="00362E3A" w:rsidP="00362E3A">
            <w:pPr>
              <w:rPr>
                <w:color w:val="000000"/>
                <w:sz w:val="16"/>
                <w:szCs w:val="16"/>
                <w:lang w:val="en-GB" w:eastAsia="en-GB"/>
              </w:rPr>
            </w:pPr>
          </w:p>
        </w:tc>
        <w:tc>
          <w:tcPr>
            <w:tcW w:w="399" w:type="dxa"/>
            <w:vMerge/>
            <w:tcBorders>
              <w:top w:val="nil"/>
              <w:left w:val="single" w:sz="8" w:space="0" w:color="auto"/>
              <w:bottom w:val="single" w:sz="8" w:space="0" w:color="000000"/>
              <w:right w:val="single" w:sz="8" w:space="0" w:color="auto"/>
            </w:tcBorders>
            <w:vAlign w:val="center"/>
            <w:hideMark/>
          </w:tcPr>
          <w:p w14:paraId="688FAB2C" w14:textId="77777777" w:rsidR="00362E3A" w:rsidRPr="00362E3A" w:rsidRDefault="00362E3A" w:rsidP="00362E3A">
            <w:pPr>
              <w:rPr>
                <w:color w:val="000000"/>
                <w:sz w:val="16"/>
                <w:szCs w:val="16"/>
                <w:lang w:val="en-GB" w:eastAsia="en-GB"/>
              </w:rPr>
            </w:pPr>
          </w:p>
        </w:tc>
        <w:tc>
          <w:tcPr>
            <w:tcW w:w="339" w:type="dxa"/>
            <w:vMerge/>
            <w:tcBorders>
              <w:top w:val="nil"/>
              <w:left w:val="single" w:sz="8" w:space="0" w:color="auto"/>
              <w:bottom w:val="single" w:sz="8" w:space="0" w:color="000000"/>
              <w:right w:val="single" w:sz="8" w:space="0" w:color="auto"/>
            </w:tcBorders>
            <w:vAlign w:val="center"/>
            <w:hideMark/>
          </w:tcPr>
          <w:p w14:paraId="6AA6AC65"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173090BC" w14:textId="77777777" w:rsidR="00362E3A" w:rsidRPr="00362E3A" w:rsidRDefault="00362E3A" w:rsidP="00362E3A">
            <w:pPr>
              <w:rPr>
                <w:color w:val="000000"/>
                <w:sz w:val="16"/>
                <w:szCs w:val="16"/>
                <w:lang w:val="en-GB" w:eastAsia="en-GB"/>
              </w:rPr>
            </w:pPr>
          </w:p>
        </w:tc>
        <w:tc>
          <w:tcPr>
            <w:tcW w:w="36" w:type="dxa"/>
            <w:vAlign w:val="center"/>
            <w:hideMark/>
          </w:tcPr>
          <w:p w14:paraId="3D2D414E" w14:textId="77777777" w:rsidR="00362E3A" w:rsidRPr="00362E3A" w:rsidRDefault="00362E3A" w:rsidP="00362E3A">
            <w:pPr>
              <w:rPr>
                <w:sz w:val="20"/>
                <w:szCs w:val="20"/>
                <w:lang w:val="en-GB" w:eastAsia="en-GB"/>
              </w:rPr>
            </w:pPr>
          </w:p>
        </w:tc>
      </w:tr>
      <w:tr w:rsidR="00362E3A" w:rsidRPr="00362E3A" w14:paraId="7A3C6C8C" w14:textId="77777777" w:rsidTr="00362E3A">
        <w:trPr>
          <w:trHeight w:val="300"/>
        </w:trPr>
        <w:tc>
          <w:tcPr>
            <w:tcW w:w="260" w:type="dxa"/>
            <w:vMerge/>
            <w:tcBorders>
              <w:top w:val="nil"/>
              <w:left w:val="single" w:sz="8" w:space="0" w:color="auto"/>
              <w:bottom w:val="nil"/>
              <w:right w:val="single" w:sz="8" w:space="0" w:color="auto"/>
            </w:tcBorders>
            <w:vAlign w:val="center"/>
            <w:hideMark/>
          </w:tcPr>
          <w:p w14:paraId="09AB07C1" w14:textId="77777777" w:rsidR="00362E3A" w:rsidRPr="00362E3A" w:rsidRDefault="00362E3A" w:rsidP="00362E3A">
            <w:pPr>
              <w:rPr>
                <w:sz w:val="16"/>
                <w:szCs w:val="16"/>
                <w:lang w:val="en-GB" w:eastAsia="en-GB"/>
              </w:rPr>
            </w:pPr>
          </w:p>
        </w:tc>
        <w:tc>
          <w:tcPr>
            <w:tcW w:w="2019" w:type="dxa"/>
            <w:vMerge/>
            <w:tcBorders>
              <w:top w:val="nil"/>
              <w:left w:val="single" w:sz="8" w:space="0" w:color="auto"/>
              <w:bottom w:val="single" w:sz="4" w:space="0" w:color="000000"/>
              <w:right w:val="single" w:sz="8" w:space="0" w:color="auto"/>
            </w:tcBorders>
            <w:vAlign w:val="center"/>
            <w:hideMark/>
          </w:tcPr>
          <w:p w14:paraId="015529EB" w14:textId="77777777" w:rsidR="00362E3A" w:rsidRPr="00362E3A" w:rsidRDefault="00362E3A" w:rsidP="00362E3A">
            <w:pPr>
              <w:rPr>
                <w:sz w:val="16"/>
                <w:szCs w:val="16"/>
                <w:lang w:val="en-GB" w:eastAsia="en-GB"/>
              </w:rPr>
            </w:pPr>
          </w:p>
        </w:tc>
        <w:tc>
          <w:tcPr>
            <w:tcW w:w="1997" w:type="dxa"/>
            <w:tcBorders>
              <w:top w:val="nil"/>
              <w:left w:val="nil"/>
              <w:bottom w:val="single" w:sz="8" w:space="0" w:color="auto"/>
              <w:right w:val="single" w:sz="8" w:space="0" w:color="auto"/>
            </w:tcBorders>
            <w:shd w:val="clear" w:color="000000" w:fill="FFFFFF"/>
            <w:vAlign w:val="center"/>
            <w:hideMark/>
          </w:tcPr>
          <w:p w14:paraId="3B35D5B1"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Оптички инструменти</w:t>
            </w:r>
          </w:p>
        </w:tc>
        <w:tc>
          <w:tcPr>
            <w:tcW w:w="360" w:type="dxa"/>
            <w:vMerge/>
            <w:tcBorders>
              <w:top w:val="nil"/>
              <w:left w:val="single" w:sz="8" w:space="0" w:color="auto"/>
              <w:bottom w:val="single" w:sz="8" w:space="0" w:color="000000"/>
              <w:right w:val="single" w:sz="8" w:space="0" w:color="auto"/>
            </w:tcBorders>
            <w:vAlign w:val="center"/>
            <w:hideMark/>
          </w:tcPr>
          <w:p w14:paraId="1B53BF6C" w14:textId="77777777" w:rsidR="00362E3A" w:rsidRPr="00362E3A" w:rsidRDefault="00362E3A" w:rsidP="00362E3A">
            <w:pPr>
              <w:rPr>
                <w:color w:val="000000"/>
                <w:sz w:val="16"/>
                <w:szCs w:val="16"/>
                <w:lang w:val="en-GB" w:eastAsia="en-GB"/>
              </w:rPr>
            </w:pPr>
          </w:p>
        </w:tc>
        <w:tc>
          <w:tcPr>
            <w:tcW w:w="401" w:type="dxa"/>
            <w:tcBorders>
              <w:top w:val="nil"/>
              <w:left w:val="nil"/>
              <w:bottom w:val="single" w:sz="8" w:space="0" w:color="auto"/>
              <w:right w:val="single" w:sz="8" w:space="0" w:color="auto"/>
            </w:tcBorders>
            <w:shd w:val="clear" w:color="000000" w:fill="FFFFFF"/>
            <w:vAlign w:val="center"/>
            <w:hideMark/>
          </w:tcPr>
          <w:p w14:paraId="76E3422F"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32</w:t>
            </w:r>
          </w:p>
        </w:tc>
        <w:tc>
          <w:tcPr>
            <w:tcW w:w="400" w:type="dxa"/>
            <w:tcBorders>
              <w:top w:val="nil"/>
              <w:left w:val="nil"/>
              <w:bottom w:val="single" w:sz="8" w:space="0" w:color="auto"/>
              <w:right w:val="single" w:sz="8" w:space="0" w:color="auto"/>
            </w:tcBorders>
            <w:shd w:val="clear" w:color="000000" w:fill="FFFFFF"/>
            <w:vAlign w:val="center"/>
            <w:hideMark/>
          </w:tcPr>
          <w:p w14:paraId="076F0EDF"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34</w:t>
            </w:r>
          </w:p>
        </w:tc>
        <w:tc>
          <w:tcPr>
            <w:tcW w:w="400" w:type="dxa"/>
            <w:tcBorders>
              <w:top w:val="nil"/>
              <w:left w:val="nil"/>
              <w:bottom w:val="single" w:sz="8" w:space="0" w:color="auto"/>
              <w:right w:val="single" w:sz="8" w:space="0" w:color="auto"/>
            </w:tcBorders>
            <w:shd w:val="clear" w:color="000000" w:fill="FFFFFF"/>
            <w:vAlign w:val="center"/>
            <w:hideMark/>
          </w:tcPr>
          <w:p w14:paraId="4A9A35FC" w14:textId="77777777" w:rsidR="00362E3A" w:rsidRPr="00362E3A" w:rsidRDefault="00362E3A" w:rsidP="00362E3A">
            <w:pP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915EE80"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796B51D4"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252F2E19"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E084722"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3E9D92DB"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3E17BB8B"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2F829120"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6</w:t>
            </w:r>
          </w:p>
        </w:tc>
        <w:tc>
          <w:tcPr>
            <w:tcW w:w="398" w:type="dxa"/>
            <w:vMerge/>
            <w:tcBorders>
              <w:top w:val="nil"/>
              <w:left w:val="single" w:sz="8" w:space="0" w:color="auto"/>
              <w:bottom w:val="single" w:sz="8" w:space="0" w:color="000000"/>
              <w:right w:val="single" w:sz="8" w:space="0" w:color="auto"/>
            </w:tcBorders>
            <w:vAlign w:val="center"/>
            <w:hideMark/>
          </w:tcPr>
          <w:p w14:paraId="3F0632FF"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6BDF2738"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6AF06D3A"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249B3AD7" w14:textId="77777777" w:rsidR="00362E3A" w:rsidRPr="00362E3A" w:rsidRDefault="00362E3A" w:rsidP="00362E3A">
            <w:pPr>
              <w:rPr>
                <w:color w:val="000000"/>
                <w:sz w:val="16"/>
                <w:szCs w:val="16"/>
                <w:lang w:val="en-GB" w:eastAsia="en-GB"/>
              </w:rPr>
            </w:pPr>
          </w:p>
        </w:tc>
        <w:tc>
          <w:tcPr>
            <w:tcW w:w="477" w:type="dxa"/>
            <w:vMerge/>
            <w:tcBorders>
              <w:top w:val="nil"/>
              <w:left w:val="single" w:sz="8" w:space="0" w:color="auto"/>
              <w:bottom w:val="single" w:sz="8" w:space="0" w:color="000000"/>
              <w:right w:val="single" w:sz="8" w:space="0" w:color="auto"/>
            </w:tcBorders>
            <w:vAlign w:val="center"/>
            <w:hideMark/>
          </w:tcPr>
          <w:p w14:paraId="722D0BD1" w14:textId="77777777" w:rsidR="00362E3A" w:rsidRPr="00362E3A" w:rsidRDefault="00362E3A" w:rsidP="00362E3A">
            <w:pPr>
              <w:rPr>
                <w:color w:val="000000"/>
                <w:sz w:val="16"/>
                <w:szCs w:val="16"/>
                <w:lang w:val="en-GB" w:eastAsia="en-GB"/>
              </w:rPr>
            </w:pPr>
          </w:p>
        </w:tc>
        <w:tc>
          <w:tcPr>
            <w:tcW w:w="675" w:type="dxa"/>
            <w:vMerge/>
            <w:tcBorders>
              <w:top w:val="nil"/>
              <w:left w:val="single" w:sz="8" w:space="0" w:color="auto"/>
              <w:bottom w:val="single" w:sz="8" w:space="0" w:color="000000"/>
              <w:right w:val="single" w:sz="8" w:space="0" w:color="auto"/>
            </w:tcBorders>
            <w:vAlign w:val="center"/>
            <w:hideMark/>
          </w:tcPr>
          <w:p w14:paraId="452B363B"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25CC3F17" w14:textId="77777777" w:rsidR="00362E3A" w:rsidRPr="00362E3A" w:rsidRDefault="00362E3A" w:rsidP="00362E3A">
            <w:pPr>
              <w:rPr>
                <w:color w:val="000000"/>
                <w:sz w:val="16"/>
                <w:szCs w:val="16"/>
                <w:lang w:val="en-GB" w:eastAsia="en-GB"/>
              </w:rPr>
            </w:pPr>
          </w:p>
        </w:tc>
        <w:tc>
          <w:tcPr>
            <w:tcW w:w="675" w:type="dxa"/>
            <w:vMerge/>
            <w:tcBorders>
              <w:top w:val="nil"/>
              <w:left w:val="single" w:sz="8" w:space="0" w:color="auto"/>
              <w:bottom w:val="single" w:sz="8" w:space="0" w:color="000000"/>
              <w:right w:val="single" w:sz="8" w:space="0" w:color="auto"/>
            </w:tcBorders>
            <w:vAlign w:val="center"/>
            <w:hideMark/>
          </w:tcPr>
          <w:p w14:paraId="279D1E0A" w14:textId="77777777" w:rsidR="00362E3A" w:rsidRPr="00362E3A" w:rsidRDefault="00362E3A" w:rsidP="00362E3A">
            <w:pPr>
              <w:rPr>
                <w:color w:val="000000"/>
                <w:sz w:val="16"/>
                <w:szCs w:val="16"/>
                <w:lang w:val="en-GB" w:eastAsia="en-GB"/>
              </w:rPr>
            </w:pPr>
          </w:p>
        </w:tc>
        <w:tc>
          <w:tcPr>
            <w:tcW w:w="458" w:type="dxa"/>
            <w:vMerge/>
            <w:tcBorders>
              <w:top w:val="nil"/>
              <w:left w:val="single" w:sz="8" w:space="0" w:color="auto"/>
              <w:bottom w:val="single" w:sz="8" w:space="0" w:color="000000"/>
              <w:right w:val="single" w:sz="8" w:space="0" w:color="auto"/>
            </w:tcBorders>
            <w:vAlign w:val="center"/>
            <w:hideMark/>
          </w:tcPr>
          <w:p w14:paraId="51962073"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0767CC2C"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34107925" w14:textId="77777777" w:rsidR="00362E3A" w:rsidRPr="00362E3A" w:rsidRDefault="00362E3A" w:rsidP="00362E3A">
            <w:pPr>
              <w:rPr>
                <w:color w:val="000000"/>
                <w:sz w:val="16"/>
                <w:szCs w:val="16"/>
                <w:lang w:val="en-GB" w:eastAsia="en-GB"/>
              </w:rPr>
            </w:pPr>
          </w:p>
        </w:tc>
        <w:tc>
          <w:tcPr>
            <w:tcW w:w="399" w:type="dxa"/>
            <w:vMerge/>
            <w:tcBorders>
              <w:top w:val="nil"/>
              <w:left w:val="single" w:sz="8" w:space="0" w:color="auto"/>
              <w:bottom w:val="single" w:sz="8" w:space="0" w:color="000000"/>
              <w:right w:val="single" w:sz="8" w:space="0" w:color="auto"/>
            </w:tcBorders>
            <w:vAlign w:val="center"/>
            <w:hideMark/>
          </w:tcPr>
          <w:p w14:paraId="77044D04"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7B0B84B7" w14:textId="77777777" w:rsidR="00362E3A" w:rsidRPr="00362E3A" w:rsidRDefault="00362E3A" w:rsidP="00362E3A">
            <w:pPr>
              <w:rPr>
                <w:color w:val="000000"/>
                <w:sz w:val="16"/>
                <w:szCs w:val="16"/>
                <w:lang w:val="en-GB" w:eastAsia="en-GB"/>
              </w:rPr>
            </w:pPr>
          </w:p>
        </w:tc>
        <w:tc>
          <w:tcPr>
            <w:tcW w:w="477" w:type="dxa"/>
            <w:vMerge/>
            <w:tcBorders>
              <w:top w:val="nil"/>
              <w:left w:val="single" w:sz="8" w:space="0" w:color="auto"/>
              <w:bottom w:val="single" w:sz="8" w:space="0" w:color="000000"/>
              <w:right w:val="single" w:sz="8" w:space="0" w:color="auto"/>
            </w:tcBorders>
            <w:vAlign w:val="center"/>
            <w:hideMark/>
          </w:tcPr>
          <w:p w14:paraId="03EF60D6" w14:textId="77777777" w:rsidR="00362E3A" w:rsidRPr="00362E3A" w:rsidRDefault="00362E3A" w:rsidP="00362E3A">
            <w:pPr>
              <w:rPr>
                <w:color w:val="000000"/>
                <w:sz w:val="16"/>
                <w:szCs w:val="16"/>
                <w:lang w:val="en-GB" w:eastAsia="en-GB"/>
              </w:rPr>
            </w:pPr>
          </w:p>
        </w:tc>
        <w:tc>
          <w:tcPr>
            <w:tcW w:w="359" w:type="dxa"/>
            <w:vMerge/>
            <w:tcBorders>
              <w:top w:val="nil"/>
              <w:left w:val="single" w:sz="8" w:space="0" w:color="auto"/>
              <w:bottom w:val="single" w:sz="8" w:space="0" w:color="000000"/>
              <w:right w:val="single" w:sz="8" w:space="0" w:color="auto"/>
            </w:tcBorders>
            <w:vAlign w:val="center"/>
            <w:hideMark/>
          </w:tcPr>
          <w:p w14:paraId="1162AB11" w14:textId="77777777" w:rsidR="00362E3A" w:rsidRPr="00362E3A" w:rsidRDefault="00362E3A" w:rsidP="00362E3A">
            <w:pPr>
              <w:rPr>
                <w:color w:val="000000"/>
                <w:sz w:val="16"/>
                <w:szCs w:val="16"/>
                <w:lang w:val="en-GB" w:eastAsia="en-GB"/>
              </w:rPr>
            </w:pPr>
          </w:p>
        </w:tc>
        <w:tc>
          <w:tcPr>
            <w:tcW w:w="399" w:type="dxa"/>
            <w:vMerge/>
            <w:tcBorders>
              <w:top w:val="nil"/>
              <w:left w:val="single" w:sz="8" w:space="0" w:color="auto"/>
              <w:bottom w:val="single" w:sz="8" w:space="0" w:color="000000"/>
              <w:right w:val="single" w:sz="8" w:space="0" w:color="auto"/>
            </w:tcBorders>
            <w:vAlign w:val="center"/>
            <w:hideMark/>
          </w:tcPr>
          <w:p w14:paraId="11495CEE" w14:textId="77777777" w:rsidR="00362E3A" w:rsidRPr="00362E3A" w:rsidRDefault="00362E3A" w:rsidP="00362E3A">
            <w:pPr>
              <w:rPr>
                <w:color w:val="000000"/>
                <w:sz w:val="16"/>
                <w:szCs w:val="16"/>
                <w:lang w:val="en-GB" w:eastAsia="en-GB"/>
              </w:rPr>
            </w:pPr>
          </w:p>
        </w:tc>
        <w:tc>
          <w:tcPr>
            <w:tcW w:w="339" w:type="dxa"/>
            <w:vMerge/>
            <w:tcBorders>
              <w:top w:val="nil"/>
              <w:left w:val="single" w:sz="8" w:space="0" w:color="auto"/>
              <w:bottom w:val="single" w:sz="8" w:space="0" w:color="000000"/>
              <w:right w:val="single" w:sz="8" w:space="0" w:color="auto"/>
            </w:tcBorders>
            <w:vAlign w:val="center"/>
            <w:hideMark/>
          </w:tcPr>
          <w:p w14:paraId="467EE150"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0C96A583" w14:textId="77777777" w:rsidR="00362E3A" w:rsidRPr="00362E3A" w:rsidRDefault="00362E3A" w:rsidP="00362E3A">
            <w:pPr>
              <w:rPr>
                <w:color w:val="000000"/>
                <w:sz w:val="16"/>
                <w:szCs w:val="16"/>
                <w:lang w:val="en-GB" w:eastAsia="en-GB"/>
              </w:rPr>
            </w:pPr>
          </w:p>
        </w:tc>
        <w:tc>
          <w:tcPr>
            <w:tcW w:w="36" w:type="dxa"/>
            <w:vAlign w:val="center"/>
            <w:hideMark/>
          </w:tcPr>
          <w:p w14:paraId="0A585834" w14:textId="77777777" w:rsidR="00362E3A" w:rsidRPr="00362E3A" w:rsidRDefault="00362E3A" w:rsidP="00362E3A">
            <w:pPr>
              <w:rPr>
                <w:sz w:val="20"/>
                <w:szCs w:val="20"/>
                <w:lang w:val="en-GB" w:eastAsia="en-GB"/>
              </w:rPr>
            </w:pPr>
          </w:p>
        </w:tc>
      </w:tr>
      <w:tr w:rsidR="00362E3A" w:rsidRPr="00362E3A" w14:paraId="353E2ECF" w14:textId="77777777" w:rsidTr="00362E3A">
        <w:trPr>
          <w:trHeight w:val="300"/>
        </w:trPr>
        <w:tc>
          <w:tcPr>
            <w:tcW w:w="26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7B1D36C2"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27</w:t>
            </w:r>
          </w:p>
        </w:tc>
        <w:tc>
          <w:tcPr>
            <w:tcW w:w="2019"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2ACAB314" w14:textId="77777777" w:rsidR="00362E3A" w:rsidRPr="00362E3A" w:rsidRDefault="00362E3A" w:rsidP="00362E3A">
            <w:pPr>
              <w:rPr>
                <w:sz w:val="16"/>
                <w:szCs w:val="16"/>
                <w:lang w:val="en-GB" w:eastAsia="en-GB"/>
              </w:rPr>
            </w:pPr>
            <w:r w:rsidRPr="00362E3A">
              <w:rPr>
                <w:sz w:val="16"/>
                <w:szCs w:val="16"/>
                <w:lang w:val="en-GB" w:eastAsia="en-GB"/>
              </w:rPr>
              <w:t>МИХАИЛОВИЋ МИЛОШ</w:t>
            </w:r>
          </w:p>
        </w:tc>
        <w:tc>
          <w:tcPr>
            <w:tcW w:w="1997" w:type="dxa"/>
            <w:tcBorders>
              <w:top w:val="nil"/>
              <w:left w:val="nil"/>
              <w:bottom w:val="single" w:sz="8" w:space="0" w:color="auto"/>
              <w:right w:val="single" w:sz="8" w:space="0" w:color="auto"/>
            </w:tcBorders>
            <w:shd w:val="clear" w:color="000000" w:fill="FFFFFF"/>
            <w:vAlign w:val="center"/>
            <w:hideMark/>
          </w:tcPr>
          <w:p w14:paraId="3D44D0D2"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Дизајн</w:t>
            </w:r>
          </w:p>
        </w:tc>
        <w:tc>
          <w:tcPr>
            <w:tcW w:w="36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40BD7DE"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А</w:t>
            </w:r>
          </w:p>
        </w:tc>
        <w:tc>
          <w:tcPr>
            <w:tcW w:w="401" w:type="dxa"/>
            <w:tcBorders>
              <w:top w:val="nil"/>
              <w:left w:val="nil"/>
              <w:bottom w:val="single" w:sz="8" w:space="0" w:color="auto"/>
              <w:right w:val="single" w:sz="8" w:space="0" w:color="auto"/>
            </w:tcBorders>
            <w:shd w:val="clear" w:color="000000" w:fill="FFFFFF"/>
            <w:vAlign w:val="center"/>
            <w:hideMark/>
          </w:tcPr>
          <w:p w14:paraId="25650F61"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22</w:t>
            </w:r>
          </w:p>
        </w:tc>
        <w:tc>
          <w:tcPr>
            <w:tcW w:w="400" w:type="dxa"/>
            <w:tcBorders>
              <w:top w:val="nil"/>
              <w:left w:val="nil"/>
              <w:bottom w:val="single" w:sz="8" w:space="0" w:color="auto"/>
              <w:right w:val="single" w:sz="8" w:space="0" w:color="auto"/>
            </w:tcBorders>
            <w:shd w:val="clear" w:color="000000" w:fill="FFFFFF"/>
            <w:vAlign w:val="center"/>
            <w:hideMark/>
          </w:tcPr>
          <w:p w14:paraId="310BCAC4"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24</w:t>
            </w:r>
          </w:p>
        </w:tc>
        <w:tc>
          <w:tcPr>
            <w:tcW w:w="400" w:type="dxa"/>
            <w:tcBorders>
              <w:top w:val="nil"/>
              <w:left w:val="nil"/>
              <w:bottom w:val="single" w:sz="8" w:space="0" w:color="auto"/>
              <w:right w:val="single" w:sz="8" w:space="0" w:color="auto"/>
            </w:tcBorders>
            <w:shd w:val="clear" w:color="000000" w:fill="FFFFFF"/>
            <w:vAlign w:val="center"/>
            <w:hideMark/>
          </w:tcPr>
          <w:p w14:paraId="2C6E8278"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268FF117"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7B20BB5F"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31C1184F"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57CE5EA6"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2311D8E1"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7EB9E9A8"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3D45BB88"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4</w:t>
            </w:r>
          </w:p>
        </w:tc>
        <w:tc>
          <w:tcPr>
            <w:tcW w:w="398"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373820A8"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16</w:t>
            </w:r>
          </w:p>
        </w:tc>
        <w:tc>
          <w:tcPr>
            <w:tcW w:w="27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7F49951C"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1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44EA4955"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1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6B0C2CF3"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477"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4D2555C5"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675"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2C584B32"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1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524994D4"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7</w:t>
            </w:r>
          </w:p>
        </w:tc>
        <w:tc>
          <w:tcPr>
            <w:tcW w:w="675"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6BDF76C9"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458"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76DCDAD4"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27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11C3E0BE"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27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229197E4"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9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467CC884"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w:t>
            </w:r>
          </w:p>
        </w:tc>
        <w:tc>
          <w:tcPr>
            <w:tcW w:w="27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3C253CC1"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477"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7B9898EB"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5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282F6349"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9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3D00C15C"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3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6106B818"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27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59D14A1B"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32</w:t>
            </w:r>
          </w:p>
        </w:tc>
        <w:tc>
          <w:tcPr>
            <w:tcW w:w="36" w:type="dxa"/>
            <w:vAlign w:val="center"/>
            <w:hideMark/>
          </w:tcPr>
          <w:p w14:paraId="4D14E266" w14:textId="77777777" w:rsidR="00362E3A" w:rsidRPr="00362E3A" w:rsidRDefault="00362E3A" w:rsidP="00362E3A">
            <w:pPr>
              <w:rPr>
                <w:sz w:val="20"/>
                <w:szCs w:val="20"/>
                <w:lang w:val="en-GB" w:eastAsia="en-GB"/>
              </w:rPr>
            </w:pPr>
          </w:p>
        </w:tc>
      </w:tr>
      <w:tr w:rsidR="00362E3A" w:rsidRPr="00362E3A" w14:paraId="5CD9785F" w14:textId="77777777" w:rsidTr="00362E3A">
        <w:trPr>
          <w:trHeight w:val="300"/>
        </w:trPr>
        <w:tc>
          <w:tcPr>
            <w:tcW w:w="260" w:type="dxa"/>
            <w:vMerge/>
            <w:tcBorders>
              <w:top w:val="single" w:sz="8" w:space="0" w:color="auto"/>
              <w:left w:val="single" w:sz="8" w:space="0" w:color="auto"/>
              <w:bottom w:val="single" w:sz="8" w:space="0" w:color="000000"/>
              <w:right w:val="single" w:sz="8" w:space="0" w:color="auto"/>
            </w:tcBorders>
            <w:vAlign w:val="center"/>
            <w:hideMark/>
          </w:tcPr>
          <w:p w14:paraId="2D96872E" w14:textId="77777777" w:rsidR="00362E3A" w:rsidRPr="00362E3A" w:rsidRDefault="00362E3A" w:rsidP="00362E3A">
            <w:pPr>
              <w:rPr>
                <w:color w:val="000000"/>
                <w:sz w:val="16"/>
                <w:szCs w:val="16"/>
                <w:lang w:val="en-GB" w:eastAsia="en-GB"/>
              </w:rPr>
            </w:pPr>
          </w:p>
        </w:tc>
        <w:tc>
          <w:tcPr>
            <w:tcW w:w="2019" w:type="dxa"/>
            <w:vMerge/>
            <w:tcBorders>
              <w:top w:val="single" w:sz="8" w:space="0" w:color="auto"/>
              <w:left w:val="single" w:sz="8" w:space="0" w:color="auto"/>
              <w:bottom w:val="single" w:sz="8" w:space="0" w:color="000000"/>
              <w:right w:val="single" w:sz="8" w:space="0" w:color="auto"/>
            </w:tcBorders>
            <w:vAlign w:val="center"/>
            <w:hideMark/>
          </w:tcPr>
          <w:p w14:paraId="02CCAA3C" w14:textId="77777777" w:rsidR="00362E3A" w:rsidRPr="00362E3A" w:rsidRDefault="00362E3A" w:rsidP="00362E3A">
            <w:pPr>
              <w:rPr>
                <w:sz w:val="16"/>
                <w:szCs w:val="16"/>
                <w:lang w:val="en-GB" w:eastAsia="en-GB"/>
              </w:rPr>
            </w:pPr>
          </w:p>
        </w:tc>
        <w:tc>
          <w:tcPr>
            <w:tcW w:w="1997" w:type="dxa"/>
            <w:tcBorders>
              <w:top w:val="nil"/>
              <w:left w:val="nil"/>
              <w:bottom w:val="single" w:sz="8" w:space="0" w:color="auto"/>
              <w:right w:val="single" w:sz="8" w:space="0" w:color="auto"/>
            </w:tcBorders>
            <w:shd w:val="clear" w:color="000000" w:fill="FFFFFF"/>
            <w:vAlign w:val="center"/>
            <w:hideMark/>
          </w:tcPr>
          <w:p w14:paraId="00AB6DF5"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Фотографија</w:t>
            </w:r>
          </w:p>
        </w:tc>
        <w:tc>
          <w:tcPr>
            <w:tcW w:w="360" w:type="dxa"/>
            <w:vMerge/>
            <w:tcBorders>
              <w:top w:val="nil"/>
              <w:left w:val="single" w:sz="8" w:space="0" w:color="auto"/>
              <w:bottom w:val="single" w:sz="8" w:space="0" w:color="000000"/>
              <w:right w:val="single" w:sz="8" w:space="0" w:color="auto"/>
            </w:tcBorders>
            <w:vAlign w:val="center"/>
            <w:hideMark/>
          </w:tcPr>
          <w:p w14:paraId="4BA5FF49" w14:textId="77777777" w:rsidR="00362E3A" w:rsidRPr="00362E3A" w:rsidRDefault="00362E3A" w:rsidP="00362E3A">
            <w:pPr>
              <w:rPr>
                <w:color w:val="000000"/>
                <w:sz w:val="16"/>
                <w:szCs w:val="16"/>
                <w:lang w:val="en-GB" w:eastAsia="en-GB"/>
              </w:rPr>
            </w:pPr>
          </w:p>
        </w:tc>
        <w:tc>
          <w:tcPr>
            <w:tcW w:w="401" w:type="dxa"/>
            <w:tcBorders>
              <w:top w:val="nil"/>
              <w:left w:val="nil"/>
              <w:bottom w:val="single" w:sz="8" w:space="0" w:color="auto"/>
              <w:right w:val="single" w:sz="8" w:space="0" w:color="auto"/>
            </w:tcBorders>
            <w:shd w:val="clear" w:color="000000" w:fill="FFFFFF"/>
            <w:vAlign w:val="center"/>
            <w:hideMark/>
          </w:tcPr>
          <w:p w14:paraId="3A3F7598"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32</w:t>
            </w:r>
          </w:p>
        </w:tc>
        <w:tc>
          <w:tcPr>
            <w:tcW w:w="400" w:type="dxa"/>
            <w:tcBorders>
              <w:top w:val="nil"/>
              <w:left w:val="nil"/>
              <w:bottom w:val="single" w:sz="8" w:space="0" w:color="auto"/>
              <w:right w:val="single" w:sz="8" w:space="0" w:color="auto"/>
            </w:tcBorders>
            <w:shd w:val="clear" w:color="000000" w:fill="FFFFFF"/>
            <w:vAlign w:val="center"/>
            <w:hideMark/>
          </w:tcPr>
          <w:p w14:paraId="2F8F2C66"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34</w:t>
            </w:r>
          </w:p>
        </w:tc>
        <w:tc>
          <w:tcPr>
            <w:tcW w:w="400" w:type="dxa"/>
            <w:tcBorders>
              <w:top w:val="nil"/>
              <w:left w:val="nil"/>
              <w:bottom w:val="single" w:sz="8" w:space="0" w:color="auto"/>
              <w:right w:val="single" w:sz="8" w:space="0" w:color="auto"/>
            </w:tcBorders>
            <w:shd w:val="clear" w:color="000000" w:fill="FFFFFF"/>
            <w:vAlign w:val="center"/>
            <w:hideMark/>
          </w:tcPr>
          <w:p w14:paraId="22A71947"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7F81728F"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2414D9E0"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4EF73F04"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7E3951B8"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7800F4CE"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57BC7181"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735B46A4"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8</w:t>
            </w:r>
          </w:p>
        </w:tc>
        <w:tc>
          <w:tcPr>
            <w:tcW w:w="398" w:type="dxa"/>
            <w:vMerge/>
            <w:tcBorders>
              <w:top w:val="nil"/>
              <w:left w:val="single" w:sz="8" w:space="0" w:color="auto"/>
              <w:bottom w:val="single" w:sz="8" w:space="0" w:color="000000"/>
              <w:right w:val="single" w:sz="8" w:space="0" w:color="auto"/>
            </w:tcBorders>
            <w:vAlign w:val="center"/>
            <w:hideMark/>
          </w:tcPr>
          <w:p w14:paraId="0FB1E72F"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36FEB53D"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647BC3B8"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7B104C85" w14:textId="77777777" w:rsidR="00362E3A" w:rsidRPr="00362E3A" w:rsidRDefault="00362E3A" w:rsidP="00362E3A">
            <w:pPr>
              <w:rPr>
                <w:color w:val="000000"/>
                <w:sz w:val="16"/>
                <w:szCs w:val="16"/>
                <w:lang w:val="en-GB" w:eastAsia="en-GB"/>
              </w:rPr>
            </w:pPr>
          </w:p>
        </w:tc>
        <w:tc>
          <w:tcPr>
            <w:tcW w:w="477" w:type="dxa"/>
            <w:vMerge/>
            <w:tcBorders>
              <w:top w:val="nil"/>
              <w:left w:val="single" w:sz="8" w:space="0" w:color="auto"/>
              <w:bottom w:val="single" w:sz="8" w:space="0" w:color="000000"/>
              <w:right w:val="single" w:sz="8" w:space="0" w:color="auto"/>
            </w:tcBorders>
            <w:vAlign w:val="center"/>
            <w:hideMark/>
          </w:tcPr>
          <w:p w14:paraId="3B5492FC" w14:textId="77777777" w:rsidR="00362E3A" w:rsidRPr="00362E3A" w:rsidRDefault="00362E3A" w:rsidP="00362E3A">
            <w:pPr>
              <w:rPr>
                <w:color w:val="000000"/>
                <w:sz w:val="16"/>
                <w:szCs w:val="16"/>
                <w:lang w:val="en-GB" w:eastAsia="en-GB"/>
              </w:rPr>
            </w:pPr>
          </w:p>
        </w:tc>
        <w:tc>
          <w:tcPr>
            <w:tcW w:w="675" w:type="dxa"/>
            <w:vMerge/>
            <w:tcBorders>
              <w:top w:val="nil"/>
              <w:left w:val="single" w:sz="8" w:space="0" w:color="auto"/>
              <w:bottom w:val="single" w:sz="8" w:space="0" w:color="000000"/>
              <w:right w:val="single" w:sz="8" w:space="0" w:color="auto"/>
            </w:tcBorders>
            <w:vAlign w:val="center"/>
            <w:hideMark/>
          </w:tcPr>
          <w:p w14:paraId="3697B360"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74C93DF1" w14:textId="77777777" w:rsidR="00362E3A" w:rsidRPr="00362E3A" w:rsidRDefault="00362E3A" w:rsidP="00362E3A">
            <w:pPr>
              <w:rPr>
                <w:color w:val="000000"/>
                <w:sz w:val="16"/>
                <w:szCs w:val="16"/>
                <w:lang w:val="en-GB" w:eastAsia="en-GB"/>
              </w:rPr>
            </w:pPr>
          </w:p>
        </w:tc>
        <w:tc>
          <w:tcPr>
            <w:tcW w:w="675" w:type="dxa"/>
            <w:vMerge/>
            <w:tcBorders>
              <w:top w:val="nil"/>
              <w:left w:val="single" w:sz="8" w:space="0" w:color="auto"/>
              <w:bottom w:val="single" w:sz="8" w:space="0" w:color="000000"/>
              <w:right w:val="single" w:sz="8" w:space="0" w:color="auto"/>
            </w:tcBorders>
            <w:vAlign w:val="center"/>
            <w:hideMark/>
          </w:tcPr>
          <w:p w14:paraId="675A3F1C" w14:textId="77777777" w:rsidR="00362E3A" w:rsidRPr="00362E3A" w:rsidRDefault="00362E3A" w:rsidP="00362E3A">
            <w:pPr>
              <w:rPr>
                <w:color w:val="000000"/>
                <w:sz w:val="16"/>
                <w:szCs w:val="16"/>
                <w:lang w:val="en-GB" w:eastAsia="en-GB"/>
              </w:rPr>
            </w:pPr>
          </w:p>
        </w:tc>
        <w:tc>
          <w:tcPr>
            <w:tcW w:w="458" w:type="dxa"/>
            <w:vMerge/>
            <w:tcBorders>
              <w:top w:val="nil"/>
              <w:left w:val="single" w:sz="8" w:space="0" w:color="auto"/>
              <w:bottom w:val="single" w:sz="8" w:space="0" w:color="000000"/>
              <w:right w:val="single" w:sz="8" w:space="0" w:color="auto"/>
            </w:tcBorders>
            <w:vAlign w:val="center"/>
            <w:hideMark/>
          </w:tcPr>
          <w:p w14:paraId="0C33F90E"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40E6466F"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5D28DA94" w14:textId="77777777" w:rsidR="00362E3A" w:rsidRPr="00362E3A" w:rsidRDefault="00362E3A" w:rsidP="00362E3A">
            <w:pPr>
              <w:rPr>
                <w:color w:val="000000"/>
                <w:sz w:val="16"/>
                <w:szCs w:val="16"/>
                <w:lang w:val="en-GB" w:eastAsia="en-GB"/>
              </w:rPr>
            </w:pPr>
          </w:p>
        </w:tc>
        <w:tc>
          <w:tcPr>
            <w:tcW w:w="399" w:type="dxa"/>
            <w:vMerge/>
            <w:tcBorders>
              <w:top w:val="nil"/>
              <w:left w:val="single" w:sz="8" w:space="0" w:color="auto"/>
              <w:bottom w:val="single" w:sz="8" w:space="0" w:color="000000"/>
              <w:right w:val="single" w:sz="8" w:space="0" w:color="auto"/>
            </w:tcBorders>
            <w:vAlign w:val="center"/>
            <w:hideMark/>
          </w:tcPr>
          <w:p w14:paraId="035639D5"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1DF56098" w14:textId="77777777" w:rsidR="00362E3A" w:rsidRPr="00362E3A" w:rsidRDefault="00362E3A" w:rsidP="00362E3A">
            <w:pPr>
              <w:rPr>
                <w:color w:val="000000"/>
                <w:sz w:val="16"/>
                <w:szCs w:val="16"/>
                <w:lang w:val="en-GB" w:eastAsia="en-GB"/>
              </w:rPr>
            </w:pPr>
          </w:p>
        </w:tc>
        <w:tc>
          <w:tcPr>
            <w:tcW w:w="477" w:type="dxa"/>
            <w:vMerge/>
            <w:tcBorders>
              <w:top w:val="nil"/>
              <w:left w:val="single" w:sz="8" w:space="0" w:color="auto"/>
              <w:bottom w:val="single" w:sz="8" w:space="0" w:color="000000"/>
              <w:right w:val="single" w:sz="8" w:space="0" w:color="auto"/>
            </w:tcBorders>
            <w:vAlign w:val="center"/>
            <w:hideMark/>
          </w:tcPr>
          <w:p w14:paraId="6987743E" w14:textId="77777777" w:rsidR="00362E3A" w:rsidRPr="00362E3A" w:rsidRDefault="00362E3A" w:rsidP="00362E3A">
            <w:pPr>
              <w:rPr>
                <w:color w:val="000000"/>
                <w:sz w:val="16"/>
                <w:szCs w:val="16"/>
                <w:lang w:val="en-GB" w:eastAsia="en-GB"/>
              </w:rPr>
            </w:pPr>
          </w:p>
        </w:tc>
        <w:tc>
          <w:tcPr>
            <w:tcW w:w="359" w:type="dxa"/>
            <w:vMerge/>
            <w:tcBorders>
              <w:top w:val="nil"/>
              <w:left w:val="single" w:sz="8" w:space="0" w:color="auto"/>
              <w:bottom w:val="single" w:sz="8" w:space="0" w:color="000000"/>
              <w:right w:val="single" w:sz="8" w:space="0" w:color="auto"/>
            </w:tcBorders>
            <w:vAlign w:val="center"/>
            <w:hideMark/>
          </w:tcPr>
          <w:p w14:paraId="0C83643D" w14:textId="77777777" w:rsidR="00362E3A" w:rsidRPr="00362E3A" w:rsidRDefault="00362E3A" w:rsidP="00362E3A">
            <w:pPr>
              <w:rPr>
                <w:color w:val="000000"/>
                <w:sz w:val="16"/>
                <w:szCs w:val="16"/>
                <w:lang w:val="en-GB" w:eastAsia="en-GB"/>
              </w:rPr>
            </w:pPr>
          </w:p>
        </w:tc>
        <w:tc>
          <w:tcPr>
            <w:tcW w:w="399" w:type="dxa"/>
            <w:vMerge/>
            <w:tcBorders>
              <w:top w:val="nil"/>
              <w:left w:val="single" w:sz="8" w:space="0" w:color="auto"/>
              <w:bottom w:val="single" w:sz="8" w:space="0" w:color="000000"/>
              <w:right w:val="single" w:sz="8" w:space="0" w:color="auto"/>
            </w:tcBorders>
            <w:vAlign w:val="center"/>
            <w:hideMark/>
          </w:tcPr>
          <w:p w14:paraId="27A93959" w14:textId="77777777" w:rsidR="00362E3A" w:rsidRPr="00362E3A" w:rsidRDefault="00362E3A" w:rsidP="00362E3A">
            <w:pPr>
              <w:rPr>
                <w:color w:val="000000"/>
                <w:sz w:val="16"/>
                <w:szCs w:val="16"/>
                <w:lang w:val="en-GB" w:eastAsia="en-GB"/>
              </w:rPr>
            </w:pPr>
          </w:p>
        </w:tc>
        <w:tc>
          <w:tcPr>
            <w:tcW w:w="339" w:type="dxa"/>
            <w:vMerge/>
            <w:tcBorders>
              <w:top w:val="nil"/>
              <w:left w:val="single" w:sz="8" w:space="0" w:color="auto"/>
              <w:bottom w:val="single" w:sz="8" w:space="0" w:color="000000"/>
              <w:right w:val="single" w:sz="8" w:space="0" w:color="auto"/>
            </w:tcBorders>
            <w:vAlign w:val="center"/>
            <w:hideMark/>
          </w:tcPr>
          <w:p w14:paraId="2209E639"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70D1D8D8" w14:textId="77777777" w:rsidR="00362E3A" w:rsidRPr="00362E3A" w:rsidRDefault="00362E3A" w:rsidP="00362E3A">
            <w:pPr>
              <w:rPr>
                <w:color w:val="000000"/>
                <w:sz w:val="16"/>
                <w:szCs w:val="16"/>
                <w:lang w:val="en-GB" w:eastAsia="en-GB"/>
              </w:rPr>
            </w:pPr>
          </w:p>
        </w:tc>
        <w:tc>
          <w:tcPr>
            <w:tcW w:w="36" w:type="dxa"/>
            <w:vAlign w:val="center"/>
            <w:hideMark/>
          </w:tcPr>
          <w:p w14:paraId="3D78C2E4" w14:textId="77777777" w:rsidR="00362E3A" w:rsidRPr="00362E3A" w:rsidRDefault="00362E3A" w:rsidP="00362E3A">
            <w:pPr>
              <w:rPr>
                <w:sz w:val="20"/>
                <w:szCs w:val="20"/>
                <w:lang w:val="en-GB" w:eastAsia="en-GB"/>
              </w:rPr>
            </w:pPr>
          </w:p>
        </w:tc>
      </w:tr>
      <w:tr w:rsidR="00362E3A" w:rsidRPr="00362E3A" w14:paraId="605556A2" w14:textId="77777777" w:rsidTr="00362E3A">
        <w:trPr>
          <w:trHeight w:val="300"/>
        </w:trPr>
        <w:tc>
          <w:tcPr>
            <w:tcW w:w="260" w:type="dxa"/>
            <w:vMerge/>
            <w:tcBorders>
              <w:top w:val="single" w:sz="8" w:space="0" w:color="auto"/>
              <w:left w:val="single" w:sz="8" w:space="0" w:color="auto"/>
              <w:bottom w:val="single" w:sz="8" w:space="0" w:color="000000"/>
              <w:right w:val="single" w:sz="8" w:space="0" w:color="auto"/>
            </w:tcBorders>
            <w:vAlign w:val="center"/>
            <w:hideMark/>
          </w:tcPr>
          <w:p w14:paraId="1DEBC2A9" w14:textId="77777777" w:rsidR="00362E3A" w:rsidRPr="00362E3A" w:rsidRDefault="00362E3A" w:rsidP="00362E3A">
            <w:pPr>
              <w:rPr>
                <w:color w:val="000000"/>
                <w:sz w:val="16"/>
                <w:szCs w:val="16"/>
                <w:lang w:val="en-GB" w:eastAsia="en-GB"/>
              </w:rPr>
            </w:pPr>
          </w:p>
        </w:tc>
        <w:tc>
          <w:tcPr>
            <w:tcW w:w="2019" w:type="dxa"/>
            <w:vMerge/>
            <w:tcBorders>
              <w:top w:val="single" w:sz="8" w:space="0" w:color="auto"/>
              <w:left w:val="single" w:sz="8" w:space="0" w:color="auto"/>
              <w:bottom w:val="single" w:sz="8" w:space="0" w:color="000000"/>
              <w:right w:val="single" w:sz="8" w:space="0" w:color="auto"/>
            </w:tcBorders>
            <w:vAlign w:val="center"/>
            <w:hideMark/>
          </w:tcPr>
          <w:p w14:paraId="78978151" w14:textId="77777777" w:rsidR="00362E3A" w:rsidRPr="00362E3A" w:rsidRDefault="00362E3A" w:rsidP="00362E3A">
            <w:pPr>
              <w:rPr>
                <w:sz w:val="16"/>
                <w:szCs w:val="16"/>
                <w:lang w:val="en-GB" w:eastAsia="en-GB"/>
              </w:rPr>
            </w:pPr>
          </w:p>
        </w:tc>
        <w:tc>
          <w:tcPr>
            <w:tcW w:w="1997" w:type="dxa"/>
            <w:tcBorders>
              <w:top w:val="nil"/>
              <w:left w:val="nil"/>
              <w:bottom w:val="single" w:sz="8" w:space="0" w:color="auto"/>
              <w:right w:val="single" w:sz="8" w:space="0" w:color="auto"/>
            </w:tcBorders>
            <w:shd w:val="clear" w:color="000000" w:fill="FFFFFF"/>
            <w:vAlign w:val="center"/>
            <w:hideMark/>
          </w:tcPr>
          <w:p w14:paraId="6748FBE8"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Ликовна култура</w:t>
            </w:r>
          </w:p>
        </w:tc>
        <w:tc>
          <w:tcPr>
            <w:tcW w:w="360" w:type="dxa"/>
            <w:vMerge/>
            <w:tcBorders>
              <w:top w:val="nil"/>
              <w:left w:val="single" w:sz="8" w:space="0" w:color="auto"/>
              <w:bottom w:val="single" w:sz="8" w:space="0" w:color="000000"/>
              <w:right w:val="single" w:sz="8" w:space="0" w:color="auto"/>
            </w:tcBorders>
            <w:vAlign w:val="center"/>
            <w:hideMark/>
          </w:tcPr>
          <w:p w14:paraId="75F4DA4E" w14:textId="77777777" w:rsidR="00362E3A" w:rsidRPr="00362E3A" w:rsidRDefault="00362E3A" w:rsidP="00362E3A">
            <w:pPr>
              <w:rPr>
                <w:color w:val="000000"/>
                <w:sz w:val="16"/>
                <w:szCs w:val="16"/>
                <w:lang w:val="en-GB" w:eastAsia="en-GB"/>
              </w:rPr>
            </w:pPr>
          </w:p>
        </w:tc>
        <w:tc>
          <w:tcPr>
            <w:tcW w:w="401" w:type="dxa"/>
            <w:tcBorders>
              <w:top w:val="nil"/>
              <w:left w:val="nil"/>
              <w:bottom w:val="single" w:sz="8" w:space="0" w:color="auto"/>
              <w:right w:val="single" w:sz="8" w:space="0" w:color="auto"/>
            </w:tcBorders>
            <w:shd w:val="clear" w:color="000000" w:fill="FFFFFF"/>
            <w:vAlign w:val="center"/>
            <w:hideMark/>
          </w:tcPr>
          <w:p w14:paraId="4D67D92C"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11</w:t>
            </w:r>
          </w:p>
        </w:tc>
        <w:tc>
          <w:tcPr>
            <w:tcW w:w="400" w:type="dxa"/>
            <w:tcBorders>
              <w:top w:val="nil"/>
              <w:left w:val="nil"/>
              <w:bottom w:val="single" w:sz="8" w:space="0" w:color="auto"/>
              <w:right w:val="single" w:sz="8" w:space="0" w:color="auto"/>
            </w:tcBorders>
            <w:shd w:val="clear" w:color="000000" w:fill="FFFFFF"/>
            <w:vAlign w:val="center"/>
            <w:hideMark/>
          </w:tcPr>
          <w:p w14:paraId="24034A1F"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13</w:t>
            </w:r>
          </w:p>
        </w:tc>
        <w:tc>
          <w:tcPr>
            <w:tcW w:w="400" w:type="dxa"/>
            <w:tcBorders>
              <w:top w:val="nil"/>
              <w:left w:val="nil"/>
              <w:bottom w:val="single" w:sz="8" w:space="0" w:color="auto"/>
              <w:right w:val="single" w:sz="8" w:space="0" w:color="auto"/>
            </w:tcBorders>
            <w:shd w:val="clear" w:color="000000" w:fill="FFFFFF"/>
            <w:vAlign w:val="center"/>
            <w:hideMark/>
          </w:tcPr>
          <w:p w14:paraId="2D3F58A3"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24</w:t>
            </w:r>
          </w:p>
        </w:tc>
        <w:tc>
          <w:tcPr>
            <w:tcW w:w="400" w:type="dxa"/>
            <w:tcBorders>
              <w:top w:val="nil"/>
              <w:left w:val="nil"/>
              <w:bottom w:val="single" w:sz="8" w:space="0" w:color="auto"/>
              <w:right w:val="single" w:sz="8" w:space="0" w:color="auto"/>
            </w:tcBorders>
            <w:shd w:val="clear" w:color="000000" w:fill="FFFFFF"/>
            <w:vAlign w:val="center"/>
            <w:hideMark/>
          </w:tcPr>
          <w:p w14:paraId="723822BA"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E993EA4"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08050A33"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4464FA4E"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70E34984"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5A883C38"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377B2682"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3</w:t>
            </w:r>
          </w:p>
        </w:tc>
        <w:tc>
          <w:tcPr>
            <w:tcW w:w="398" w:type="dxa"/>
            <w:vMerge/>
            <w:tcBorders>
              <w:top w:val="nil"/>
              <w:left w:val="single" w:sz="8" w:space="0" w:color="auto"/>
              <w:bottom w:val="single" w:sz="8" w:space="0" w:color="000000"/>
              <w:right w:val="single" w:sz="8" w:space="0" w:color="auto"/>
            </w:tcBorders>
            <w:vAlign w:val="center"/>
            <w:hideMark/>
          </w:tcPr>
          <w:p w14:paraId="0A810DDD"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13FD9973"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02F4932B"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7BBE898C" w14:textId="77777777" w:rsidR="00362E3A" w:rsidRPr="00362E3A" w:rsidRDefault="00362E3A" w:rsidP="00362E3A">
            <w:pPr>
              <w:rPr>
                <w:color w:val="000000"/>
                <w:sz w:val="16"/>
                <w:szCs w:val="16"/>
                <w:lang w:val="en-GB" w:eastAsia="en-GB"/>
              </w:rPr>
            </w:pPr>
          </w:p>
        </w:tc>
        <w:tc>
          <w:tcPr>
            <w:tcW w:w="477" w:type="dxa"/>
            <w:vMerge/>
            <w:tcBorders>
              <w:top w:val="nil"/>
              <w:left w:val="single" w:sz="8" w:space="0" w:color="auto"/>
              <w:bottom w:val="single" w:sz="8" w:space="0" w:color="000000"/>
              <w:right w:val="single" w:sz="8" w:space="0" w:color="auto"/>
            </w:tcBorders>
            <w:vAlign w:val="center"/>
            <w:hideMark/>
          </w:tcPr>
          <w:p w14:paraId="57AFB127" w14:textId="77777777" w:rsidR="00362E3A" w:rsidRPr="00362E3A" w:rsidRDefault="00362E3A" w:rsidP="00362E3A">
            <w:pPr>
              <w:rPr>
                <w:color w:val="000000"/>
                <w:sz w:val="16"/>
                <w:szCs w:val="16"/>
                <w:lang w:val="en-GB" w:eastAsia="en-GB"/>
              </w:rPr>
            </w:pPr>
          </w:p>
        </w:tc>
        <w:tc>
          <w:tcPr>
            <w:tcW w:w="675" w:type="dxa"/>
            <w:vMerge/>
            <w:tcBorders>
              <w:top w:val="nil"/>
              <w:left w:val="single" w:sz="8" w:space="0" w:color="auto"/>
              <w:bottom w:val="single" w:sz="8" w:space="0" w:color="000000"/>
              <w:right w:val="single" w:sz="8" w:space="0" w:color="auto"/>
            </w:tcBorders>
            <w:vAlign w:val="center"/>
            <w:hideMark/>
          </w:tcPr>
          <w:p w14:paraId="0A2C084D"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5647315C" w14:textId="77777777" w:rsidR="00362E3A" w:rsidRPr="00362E3A" w:rsidRDefault="00362E3A" w:rsidP="00362E3A">
            <w:pPr>
              <w:rPr>
                <w:color w:val="000000"/>
                <w:sz w:val="16"/>
                <w:szCs w:val="16"/>
                <w:lang w:val="en-GB" w:eastAsia="en-GB"/>
              </w:rPr>
            </w:pPr>
          </w:p>
        </w:tc>
        <w:tc>
          <w:tcPr>
            <w:tcW w:w="675" w:type="dxa"/>
            <w:vMerge/>
            <w:tcBorders>
              <w:top w:val="nil"/>
              <w:left w:val="single" w:sz="8" w:space="0" w:color="auto"/>
              <w:bottom w:val="single" w:sz="8" w:space="0" w:color="000000"/>
              <w:right w:val="single" w:sz="8" w:space="0" w:color="auto"/>
            </w:tcBorders>
            <w:vAlign w:val="center"/>
            <w:hideMark/>
          </w:tcPr>
          <w:p w14:paraId="043D89E4" w14:textId="77777777" w:rsidR="00362E3A" w:rsidRPr="00362E3A" w:rsidRDefault="00362E3A" w:rsidP="00362E3A">
            <w:pPr>
              <w:rPr>
                <w:color w:val="000000"/>
                <w:sz w:val="16"/>
                <w:szCs w:val="16"/>
                <w:lang w:val="en-GB" w:eastAsia="en-GB"/>
              </w:rPr>
            </w:pPr>
          </w:p>
        </w:tc>
        <w:tc>
          <w:tcPr>
            <w:tcW w:w="458" w:type="dxa"/>
            <w:vMerge/>
            <w:tcBorders>
              <w:top w:val="nil"/>
              <w:left w:val="single" w:sz="8" w:space="0" w:color="auto"/>
              <w:bottom w:val="single" w:sz="8" w:space="0" w:color="000000"/>
              <w:right w:val="single" w:sz="8" w:space="0" w:color="auto"/>
            </w:tcBorders>
            <w:vAlign w:val="center"/>
            <w:hideMark/>
          </w:tcPr>
          <w:p w14:paraId="47DF9FC8"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69019F15"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7E40EA40" w14:textId="77777777" w:rsidR="00362E3A" w:rsidRPr="00362E3A" w:rsidRDefault="00362E3A" w:rsidP="00362E3A">
            <w:pPr>
              <w:rPr>
                <w:color w:val="000000"/>
                <w:sz w:val="16"/>
                <w:szCs w:val="16"/>
                <w:lang w:val="en-GB" w:eastAsia="en-GB"/>
              </w:rPr>
            </w:pPr>
          </w:p>
        </w:tc>
        <w:tc>
          <w:tcPr>
            <w:tcW w:w="399" w:type="dxa"/>
            <w:vMerge/>
            <w:tcBorders>
              <w:top w:val="nil"/>
              <w:left w:val="single" w:sz="8" w:space="0" w:color="auto"/>
              <w:bottom w:val="single" w:sz="8" w:space="0" w:color="000000"/>
              <w:right w:val="single" w:sz="8" w:space="0" w:color="auto"/>
            </w:tcBorders>
            <w:vAlign w:val="center"/>
            <w:hideMark/>
          </w:tcPr>
          <w:p w14:paraId="1B67A299"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71D5791B" w14:textId="77777777" w:rsidR="00362E3A" w:rsidRPr="00362E3A" w:rsidRDefault="00362E3A" w:rsidP="00362E3A">
            <w:pPr>
              <w:rPr>
                <w:color w:val="000000"/>
                <w:sz w:val="16"/>
                <w:szCs w:val="16"/>
                <w:lang w:val="en-GB" w:eastAsia="en-GB"/>
              </w:rPr>
            </w:pPr>
          </w:p>
        </w:tc>
        <w:tc>
          <w:tcPr>
            <w:tcW w:w="477" w:type="dxa"/>
            <w:vMerge/>
            <w:tcBorders>
              <w:top w:val="nil"/>
              <w:left w:val="single" w:sz="8" w:space="0" w:color="auto"/>
              <w:bottom w:val="single" w:sz="8" w:space="0" w:color="000000"/>
              <w:right w:val="single" w:sz="8" w:space="0" w:color="auto"/>
            </w:tcBorders>
            <w:vAlign w:val="center"/>
            <w:hideMark/>
          </w:tcPr>
          <w:p w14:paraId="2594037C" w14:textId="77777777" w:rsidR="00362E3A" w:rsidRPr="00362E3A" w:rsidRDefault="00362E3A" w:rsidP="00362E3A">
            <w:pPr>
              <w:rPr>
                <w:color w:val="000000"/>
                <w:sz w:val="16"/>
                <w:szCs w:val="16"/>
                <w:lang w:val="en-GB" w:eastAsia="en-GB"/>
              </w:rPr>
            </w:pPr>
          </w:p>
        </w:tc>
        <w:tc>
          <w:tcPr>
            <w:tcW w:w="359" w:type="dxa"/>
            <w:vMerge/>
            <w:tcBorders>
              <w:top w:val="nil"/>
              <w:left w:val="single" w:sz="8" w:space="0" w:color="auto"/>
              <w:bottom w:val="single" w:sz="8" w:space="0" w:color="000000"/>
              <w:right w:val="single" w:sz="8" w:space="0" w:color="auto"/>
            </w:tcBorders>
            <w:vAlign w:val="center"/>
            <w:hideMark/>
          </w:tcPr>
          <w:p w14:paraId="3A567D7F" w14:textId="77777777" w:rsidR="00362E3A" w:rsidRPr="00362E3A" w:rsidRDefault="00362E3A" w:rsidP="00362E3A">
            <w:pPr>
              <w:rPr>
                <w:color w:val="000000"/>
                <w:sz w:val="16"/>
                <w:szCs w:val="16"/>
                <w:lang w:val="en-GB" w:eastAsia="en-GB"/>
              </w:rPr>
            </w:pPr>
          </w:p>
        </w:tc>
        <w:tc>
          <w:tcPr>
            <w:tcW w:w="399" w:type="dxa"/>
            <w:vMerge/>
            <w:tcBorders>
              <w:top w:val="nil"/>
              <w:left w:val="single" w:sz="8" w:space="0" w:color="auto"/>
              <w:bottom w:val="single" w:sz="8" w:space="0" w:color="000000"/>
              <w:right w:val="single" w:sz="8" w:space="0" w:color="auto"/>
            </w:tcBorders>
            <w:vAlign w:val="center"/>
            <w:hideMark/>
          </w:tcPr>
          <w:p w14:paraId="231935A0" w14:textId="77777777" w:rsidR="00362E3A" w:rsidRPr="00362E3A" w:rsidRDefault="00362E3A" w:rsidP="00362E3A">
            <w:pPr>
              <w:rPr>
                <w:color w:val="000000"/>
                <w:sz w:val="16"/>
                <w:szCs w:val="16"/>
                <w:lang w:val="en-GB" w:eastAsia="en-GB"/>
              </w:rPr>
            </w:pPr>
          </w:p>
        </w:tc>
        <w:tc>
          <w:tcPr>
            <w:tcW w:w="339" w:type="dxa"/>
            <w:vMerge/>
            <w:tcBorders>
              <w:top w:val="nil"/>
              <w:left w:val="single" w:sz="8" w:space="0" w:color="auto"/>
              <w:bottom w:val="single" w:sz="8" w:space="0" w:color="000000"/>
              <w:right w:val="single" w:sz="8" w:space="0" w:color="auto"/>
            </w:tcBorders>
            <w:vAlign w:val="center"/>
            <w:hideMark/>
          </w:tcPr>
          <w:p w14:paraId="192AEF5A"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1F2D1A54" w14:textId="77777777" w:rsidR="00362E3A" w:rsidRPr="00362E3A" w:rsidRDefault="00362E3A" w:rsidP="00362E3A">
            <w:pPr>
              <w:rPr>
                <w:color w:val="000000"/>
                <w:sz w:val="16"/>
                <w:szCs w:val="16"/>
                <w:lang w:val="en-GB" w:eastAsia="en-GB"/>
              </w:rPr>
            </w:pPr>
          </w:p>
        </w:tc>
        <w:tc>
          <w:tcPr>
            <w:tcW w:w="36" w:type="dxa"/>
            <w:vAlign w:val="center"/>
            <w:hideMark/>
          </w:tcPr>
          <w:p w14:paraId="2057B8B2" w14:textId="77777777" w:rsidR="00362E3A" w:rsidRPr="00362E3A" w:rsidRDefault="00362E3A" w:rsidP="00362E3A">
            <w:pPr>
              <w:rPr>
                <w:sz w:val="20"/>
                <w:szCs w:val="20"/>
                <w:lang w:val="en-GB" w:eastAsia="en-GB"/>
              </w:rPr>
            </w:pPr>
          </w:p>
        </w:tc>
      </w:tr>
      <w:tr w:rsidR="00362E3A" w:rsidRPr="00362E3A" w14:paraId="0E6FD2B0" w14:textId="77777777" w:rsidTr="00362E3A">
        <w:trPr>
          <w:trHeight w:val="420"/>
        </w:trPr>
        <w:tc>
          <w:tcPr>
            <w:tcW w:w="260" w:type="dxa"/>
            <w:vMerge/>
            <w:tcBorders>
              <w:top w:val="single" w:sz="8" w:space="0" w:color="auto"/>
              <w:left w:val="single" w:sz="8" w:space="0" w:color="auto"/>
              <w:bottom w:val="single" w:sz="8" w:space="0" w:color="000000"/>
              <w:right w:val="single" w:sz="8" w:space="0" w:color="auto"/>
            </w:tcBorders>
            <w:vAlign w:val="center"/>
            <w:hideMark/>
          </w:tcPr>
          <w:p w14:paraId="44E97A1D" w14:textId="77777777" w:rsidR="00362E3A" w:rsidRPr="00362E3A" w:rsidRDefault="00362E3A" w:rsidP="00362E3A">
            <w:pPr>
              <w:rPr>
                <w:color w:val="000000"/>
                <w:sz w:val="16"/>
                <w:szCs w:val="16"/>
                <w:lang w:val="en-GB" w:eastAsia="en-GB"/>
              </w:rPr>
            </w:pPr>
          </w:p>
        </w:tc>
        <w:tc>
          <w:tcPr>
            <w:tcW w:w="2019" w:type="dxa"/>
            <w:vMerge/>
            <w:tcBorders>
              <w:top w:val="single" w:sz="8" w:space="0" w:color="auto"/>
              <w:left w:val="single" w:sz="8" w:space="0" w:color="auto"/>
              <w:bottom w:val="single" w:sz="8" w:space="0" w:color="000000"/>
              <w:right w:val="single" w:sz="8" w:space="0" w:color="auto"/>
            </w:tcBorders>
            <w:vAlign w:val="center"/>
            <w:hideMark/>
          </w:tcPr>
          <w:p w14:paraId="4BFE8EA4" w14:textId="77777777" w:rsidR="00362E3A" w:rsidRPr="00362E3A" w:rsidRDefault="00362E3A" w:rsidP="00362E3A">
            <w:pPr>
              <w:rPr>
                <w:sz w:val="16"/>
                <w:szCs w:val="16"/>
                <w:lang w:val="en-GB" w:eastAsia="en-GB"/>
              </w:rPr>
            </w:pPr>
          </w:p>
        </w:tc>
        <w:tc>
          <w:tcPr>
            <w:tcW w:w="1997" w:type="dxa"/>
            <w:tcBorders>
              <w:top w:val="nil"/>
              <w:left w:val="nil"/>
              <w:bottom w:val="single" w:sz="8" w:space="0" w:color="auto"/>
              <w:right w:val="single" w:sz="8" w:space="0" w:color="auto"/>
            </w:tcBorders>
            <w:shd w:val="clear" w:color="000000" w:fill="FFFFFF"/>
            <w:vAlign w:val="center"/>
            <w:hideMark/>
          </w:tcPr>
          <w:p w14:paraId="7FB2F6D3"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Ликовна култура-блок настава</w:t>
            </w:r>
          </w:p>
        </w:tc>
        <w:tc>
          <w:tcPr>
            <w:tcW w:w="360" w:type="dxa"/>
            <w:vMerge/>
            <w:tcBorders>
              <w:top w:val="nil"/>
              <w:left w:val="single" w:sz="8" w:space="0" w:color="auto"/>
              <w:bottom w:val="single" w:sz="8" w:space="0" w:color="000000"/>
              <w:right w:val="single" w:sz="8" w:space="0" w:color="auto"/>
            </w:tcBorders>
            <w:vAlign w:val="center"/>
            <w:hideMark/>
          </w:tcPr>
          <w:p w14:paraId="0FB40746" w14:textId="77777777" w:rsidR="00362E3A" w:rsidRPr="00362E3A" w:rsidRDefault="00362E3A" w:rsidP="00362E3A">
            <w:pPr>
              <w:rPr>
                <w:color w:val="000000"/>
                <w:sz w:val="16"/>
                <w:szCs w:val="16"/>
                <w:lang w:val="en-GB" w:eastAsia="en-GB"/>
              </w:rPr>
            </w:pPr>
          </w:p>
        </w:tc>
        <w:tc>
          <w:tcPr>
            <w:tcW w:w="401" w:type="dxa"/>
            <w:tcBorders>
              <w:top w:val="nil"/>
              <w:left w:val="nil"/>
              <w:bottom w:val="single" w:sz="8" w:space="0" w:color="auto"/>
              <w:right w:val="single" w:sz="8" w:space="0" w:color="auto"/>
            </w:tcBorders>
            <w:shd w:val="clear" w:color="000000" w:fill="FFFFFF"/>
            <w:vAlign w:val="center"/>
            <w:hideMark/>
          </w:tcPr>
          <w:p w14:paraId="0887BD68"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12</w:t>
            </w:r>
          </w:p>
        </w:tc>
        <w:tc>
          <w:tcPr>
            <w:tcW w:w="400" w:type="dxa"/>
            <w:tcBorders>
              <w:top w:val="nil"/>
              <w:left w:val="nil"/>
              <w:bottom w:val="single" w:sz="8" w:space="0" w:color="auto"/>
              <w:right w:val="single" w:sz="8" w:space="0" w:color="auto"/>
            </w:tcBorders>
            <w:shd w:val="clear" w:color="000000" w:fill="FFFFFF"/>
            <w:vAlign w:val="center"/>
            <w:hideMark/>
          </w:tcPr>
          <w:p w14:paraId="5A7A025E"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5B9A3D9"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0DCF6B31"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94FE27B"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38B084EA"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6E7E4FD"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948B1E6"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24DDA54A"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661ACE77"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98" w:type="dxa"/>
            <w:vMerge/>
            <w:tcBorders>
              <w:top w:val="nil"/>
              <w:left w:val="single" w:sz="8" w:space="0" w:color="auto"/>
              <w:bottom w:val="single" w:sz="8" w:space="0" w:color="000000"/>
              <w:right w:val="single" w:sz="8" w:space="0" w:color="auto"/>
            </w:tcBorders>
            <w:vAlign w:val="center"/>
            <w:hideMark/>
          </w:tcPr>
          <w:p w14:paraId="2D6F891E"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2AEC0E3B"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3CEAA81A"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113FCFE7" w14:textId="77777777" w:rsidR="00362E3A" w:rsidRPr="00362E3A" w:rsidRDefault="00362E3A" w:rsidP="00362E3A">
            <w:pPr>
              <w:rPr>
                <w:color w:val="000000"/>
                <w:sz w:val="16"/>
                <w:szCs w:val="16"/>
                <w:lang w:val="en-GB" w:eastAsia="en-GB"/>
              </w:rPr>
            </w:pPr>
          </w:p>
        </w:tc>
        <w:tc>
          <w:tcPr>
            <w:tcW w:w="477" w:type="dxa"/>
            <w:vMerge/>
            <w:tcBorders>
              <w:top w:val="nil"/>
              <w:left w:val="single" w:sz="8" w:space="0" w:color="auto"/>
              <w:bottom w:val="single" w:sz="8" w:space="0" w:color="000000"/>
              <w:right w:val="single" w:sz="8" w:space="0" w:color="auto"/>
            </w:tcBorders>
            <w:vAlign w:val="center"/>
            <w:hideMark/>
          </w:tcPr>
          <w:p w14:paraId="58179E51" w14:textId="77777777" w:rsidR="00362E3A" w:rsidRPr="00362E3A" w:rsidRDefault="00362E3A" w:rsidP="00362E3A">
            <w:pPr>
              <w:rPr>
                <w:color w:val="000000"/>
                <w:sz w:val="16"/>
                <w:szCs w:val="16"/>
                <w:lang w:val="en-GB" w:eastAsia="en-GB"/>
              </w:rPr>
            </w:pPr>
          </w:p>
        </w:tc>
        <w:tc>
          <w:tcPr>
            <w:tcW w:w="675" w:type="dxa"/>
            <w:vMerge/>
            <w:tcBorders>
              <w:top w:val="nil"/>
              <w:left w:val="single" w:sz="8" w:space="0" w:color="auto"/>
              <w:bottom w:val="single" w:sz="8" w:space="0" w:color="000000"/>
              <w:right w:val="single" w:sz="8" w:space="0" w:color="auto"/>
            </w:tcBorders>
            <w:vAlign w:val="center"/>
            <w:hideMark/>
          </w:tcPr>
          <w:p w14:paraId="1D217B9E"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28902F59" w14:textId="77777777" w:rsidR="00362E3A" w:rsidRPr="00362E3A" w:rsidRDefault="00362E3A" w:rsidP="00362E3A">
            <w:pPr>
              <w:rPr>
                <w:color w:val="000000"/>
                <w:sz w:val="16"/>
                <w:szCs w:val="16"/>
                <w:lang w:val="en-GB" w:eastAsia="en-GB"/>
              </w:rPr>
            </w:pPr>
          </w:p>
        </w:tc>
        <w:tc>
          <w:tcPr>
            <w:tcW w:w="675" w:type="dxa"/>
            <w:vMerge/>
            <w:tcBorders>
              <w:top w:val="nil"/>
              <w:left w:val="single" w:sz="8" w:space="0" w:color="auto"/>
              <w:bottom w:val="single" w:sz="8" w:space="0" w:color="000000"/>
              <w:right w:val="single" w:sz="8" w:space="0" w:color="auto"/>
            </w:tcBorders>
            <w:vAlign w:val="center"/>
            <w:hideMark/>
          </w:tcPr>
          <w:p w14:paraId="3E751FBB" w14:textId="77777777" w:rsidR="00362E3A" w:rsidRPr="00362E3A" w:rsidRDefault="00362E3A" w:rsidP="00362E3A">
            <w:pPr>
              <w:rPr>
                <w:color w:val="000000"/>
                <w:sz w:val="16"/>
                <w:szCs w:val="16"/>
                <w:lang w:val="en-GB" w:eastAsia="en-GB"/>
              </w:rPr>
            </w:pPr>
          </w:p>
        </w:tc>
        <w:tc>
          <w:tcPr>
            <w:tcW w:w="458" w:type="dxa"/>
            <w:vMerge/>
            <w:tcBorders>
              <w:top w:val="nil"/>
              <w:left w:val="single" w:sz="8" w:space="0" w:color="auto"/>
              <w:bottom w:val="single" w:sz="8" w:space="0" w:color="000000"/>
              <w:right w:val="single" w:sz="8" w:space="0" w:color="auto"/>
            </w:tcBorders>
            <w:vAlign w:val="center"/>
            <w:hideMark/>
          </w:tcPr>
          <w:p w14:paraId="2E4F1DD4"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2C382023"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0035BB8E" w14:textId="77777777" w:rsidR="00362E3A" w:rsidRPr="00362E3A" w:rsidRDefault="00362E3A" w:rsidP="00362E3A">
            <w:pPr>
              <w:rPr>
                <w:color w:val="000000"/>
                <w:sz w:val="16"/>
                <w:szCs w:val="16"/>
                <w:lang w:val="en-GB" w:eastAsia="en-GB"/>
              </w:rPr>
            </w:pPr>
          </w:p>
        </w:tc>
        <w:tc>
          <w:tcPr>
            <w:tcW w:w="399" w:type="dxa"/>
            <w:vMerge/>
            <w:tcBorders>
              <w:top w:val="nil"/>
              <w:left w:val="single" w:sz="8" w:space="0" w:color="auto"/>
              <w:bottom w:val="single" w:sz="8" w:space="0" w:color="000000"/>
              <w:right w:val="single" w:sz="8" w:space="0" w:color="auto"/>
            </w:tcBorders>
            <w:vAlign w:val="center"/>
            <w:hideMark/>
          </w:tcPr>
          <w:p w14:paraId="2868EC16"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5C35D5FE" w14:textId="77777777" w:rsidR="00362E3A" w:rsidRPr="00362E3A" w:rsidRDefault="00362E3A" w:rsidP="00362E3A">
            <w:pPr>
              <w:rPr>
                <w:color w:val="000000"/>
                <w:sz w:val="16"/>
                <w:szCs w:val="16"/>
                <w:lang w:val="en-GB" w:eastAsia="en-GB"/>
              </w:rPr>
            </w:pPr>
          </w:p>
        </w:tc>
        <w:tc>
          <w:tcPr>
            <w:tcW w:w="477" w:type="dxa"/>
            <w:vMerge/>
            <w:tcBorders>
              <w:top w:val="nil"/>
              <w:left w:val="single" w:sz="8" w:space="0" w:color="auto"/>
              <w:bottom w:val="single" w:sz="8" w:space="0" w:color="000000"/>
              <w:right w:val="single" w:sz="8" w:space="0" w:color="auto"/>
            </w:tcBorders>
            <w:vAlign w:val="center"/>
            <w:hideMark/>
          </w:tcPr>
          <w:p w14:paraId="185F5CE0" w14:textId="77777777" w:rsidR="00362E3A" w:rsidRPr="00362E3A" w:rsidRDefault="00362E3A" w:rsidP="00362E3A">
            <w:pPr>
              <w:rPr>
                <w:color w:val="000000"/>
                <w:sz w:val="16"/>
                <w:szCs w:val="16"/>
                <w:lang w:val="en-GB" w:eastAsia="en-GB"/>
              </w:rPr>
            </w:pPr>
          </w:p>
        </w:tc>
        <w:tc>
          <w:tcPr>
            <w:tcW w:w="359" w:type="dxa"/>
            <w:vMerge/>
            <w:tcBorders>
              <w:top w:val="nil"/>
              <w:left w:val="single" w:sz="8" w:space="0" w:color="auto"/>
              <w:bottom w:val="single" w:sz="8" w:space="0" w:color="000000"/>
              <w:right w:val="single" w:sz="8" w:space="0" w:color="auto"/>
            </w:tcBorders>
            <w:vAlign w:val="center"/>
            <w:hideMark/>
          </w:tcPr>
          <w:p w14:paraId="1D7AAA8F" w14:textId="77777777" w:rsidR="00362E3A" w:rsidRPr="00362E3A" w:rsidRDefault="00362E3A" w:rsidP="00362E3A">
            <w:pPr>
              <w:rPr>
                <w:color w:val="000000"/>
                <w:sz w:val="16"/>
                <w:szCs w:val="16"/>
                <w:lang w:val="en-GB" w:eastAsia="en-GB"/>
              </w:rPr>
            </w:pPr>
          </w:p>
        </w:tc>
        <w:tc>
          <w:tcPr>
            <w:tcW w:w="399" w:type="dxa"/>
            <w:vMerge/>
            <w:tcBorders>
              <w:top w:val="nil"/>
              <w:left w:val="single" w:sz="8" w:space="0" w:color="auto"/>
              <w:bottom w:val="single" w:sz="8" w:space="0" w:color="000000"/>
              <w:right w:val="single" w:sz="8" w:space="0" w:color="auto"/>
            </w:tcBorders>
            <w:vAlign w:val="center"/>
            <w:hideMark/>
          </w:tcPr>
          <w:p w14:paraId="05EDF7BC" w14:textId="77777777" w:rsidR="00362E3A" w:rsidRPr="00362E3A" w:rsidRDefault="00362E3A" w:rsidP="00362E3A">
            <w:pPr>
              <w:rPr>
                <w:color w:val="000000"/>
                <w:sz w:val="16"/>
                <w:szCs w:val="16"/>
                <w:lang w:val="en-GB" w:eastAsia="en-GB"/>
              </w:rPr>
            </w:pPr>
          </w:p>
        </w:tc>
        <w:tc>
          <w:tcPr>
            <w:tcW w:w="339" w:type="dxa"/>
            <w:vMerge/>
            <w:tcBorders>
              <w:top w:val="nil"/>
              <w:left w:val="single" w:sz="8" w:space="0" w:color="auto"/>
              <w:bottom w:val="single" w:sz="8" w:space="0" w:color="000000"/>
              <w:right w:val="single" w:sz="8" w:space="0" w:color="auto"/>
            </w:tcBorders>
            <w:vAlign w:val="center"/>
            <w:hideMark/>
          </w:tcPr>
          <w:p w14:paraId="15459B3A"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2A60AED4" w14:textId="77777777" w:rsidR="00362E3A" w:rsidRPr="00362E3A" w:rsidRDefault="00362E3A" w:rsidP="00362E3A">
            <w:pPr>
              <w:rPr>
                <w:color w:val="000000"/>
                <w:sz w:val="16"/>
                <w:szCs w:val="16"/>
                <w:lang w:val="en-GB" w:eastAsia="en-GB"/>
              </w:rPr>
            </w:pPr>
          </w:p>
        </w:tc>
        <w:tc>
          <w:tcPr>
            <w:tcW w:w="36" w:type="dxa"/>
            <w:vAlign w:val="center"/>
            <w:hideMark/>
          </w:tcPr>
          <w:p w14:paraId="5A1FBBAD" w14:textId="77777777" w:rsidR="00362E3A" w:rsidRPr="00362E3A" w:rsidRDefault="00362E3A" w:rsidP="00362E3A">
            <w:pPr>
              <w:rPr>
                <w:sz w:val="20"/>
                <w:szCs w:val="20"/>
                <w:lang w:val="en-GB" w:eastAsia="en-GB"/>
              </w:rPr>
            </w:pPr>
          </w:p>
        </w:tc>
      </w:tr>
      <w:tr w:rsidR="00362E3A" w:rsidRPr="00362E3A" w14:paraId="2CFC82C3" w14:textId="77777777" w:rsidTr="00362E3A">
        <w:trPr>
          <w:trHeight w:val="144"/>
        </w:trPr>
        <w:tc>
          <w:tcPr>
            <w:tcW w:w="260" w:type="dxa"/>
            <w:vMerge w:val="restart"/>
            <w:tcBorders>
              <w:top w:val="nil"/>
              <w:left w:val="single" w:sz="8" w:space="0" w:color="auto"/>
              <w:bottom w:val="nil"/>
              <w:right w:val="single" w:sz="8" w:space="0" w:color="auto"/>
            </w:tcBorders>
            <w:shd w:val="clear" w:color="000000" w:fill="FFFFFF"/>
            <w:vAlign w:val="center"/>
            <w:hideMark/>
          </w:tcPr>
          <w:p w14:paraId="72F2608F"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28</w:t>
            </w:r>
          </w:p>
        </w:tc>
        <w:tc>
          <w:tcPr>
            <w:tcW w:w="2019" w:type="dxa"/>
            <w:vMerge w:val="restart"/>
            <w:tcBorders>
              <w:top w:val="nil"/>
              <w:left w:val="single" w:sz="8" w:space="0" w:color="auto"/>
              <w:bottom w:val="nil"/>
              <w:right w:val="single" w:sz="8" w:space="0" w:color="auto"/>
            </w:tcBorders>
            <w:shd w:val="clear" w:color="000000" w:fill="FFFFFF"/>
            <w:vAlign w:val="center"/>
            <w:hideMark/>
          </w:tcPr>
          <w:p w14:paraId="576F37BF" w14:textId="77777777" w:rsidR="00362E3A" w:rsidRPr="00362E3A" w:rsidRDefault="00362E3A" w:rsidP="00362E3A">
            <w:pPr>
              <w:rPr>
                <w:sz w:val="16"/>
                <w:szCs w:val="16"/>
                <w:lang w:val="en-GB" w:eastAsia="en-GB"/>
              </w:rPr>
            </w:pPr>
            <w:r w:rsidRPr="00362E3A">
              <w:rPr>
                <w:sz w:val="16"/>
                <w:szCs w:val="16"/>
                <w:lang w:val="en-GB" w:eastAsia="en-GB"/>
              </w:rPr>
              <w:t>ТОРБИЦА ПЕТРОВКА</w:t>
            </w:r>
          </w:p>
        </w:tc>
        <w:tc>
          <w:tcPr>
            <w:tcW w:w="1997" w:type="dxa"/>
            <w:vMerge w:val="restart"/>
            <w:tcBorders>
              <w:top w:val="nil"/>
              <w:left w:val="single" w:sz="8" w:space="0" w:color="auto"/>
              <w:bottom w:val="nil"/>
              <w:right w:val="single" w:sz="8" w:space="0" w:color="auto"/>
            </w:tcBorders>
            <w:shd w:val="clear" w:color="000000" w:fill="FFFFFF"/>
            <w:vAlign w:val="center"/>
            <w:hideMark/>
          </w:tcPr>
          <w:p w14:paraId="60BA8682"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Практична настава</w:t>
            </w:r>
          </w:p>
        </w:tc>
        <w:tc>
          <w:tcPr>
            <w:tcW w:w="360" w:type="dxa"/>
            <w:vMerge w:val="restart"/>
            <w:tcBorders>
              <w:top w:val="nil"/>
              <w:left w:val="single" w:sz="8" w:space="0" w:color="auto"/>
              <w:bottom w:val="nil"/>
              <w:right w:val="single" w:sz="8" w:space="0" w:color="auto"/>
            </w:tcBorders>
            <w:shd w:val="clear" w:color="000000" w:fill="FFFFFF"/>
            <w:vAlign w:val="center"/>
            <w:hideMark/>
          </w:tcPr>
          <w:p w14:paraId="6EC7072F"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А</w:t>
            </w:r>
          </w:p>
        </w:tc>
        <w:tc>
          <w:tcPr>
            <w:tcW w:w="401" w:type="dxa"/>
            <w:vMerge w:val="restart"/>
            <w:tcBorders>
              <w:top w:val="nil"/>
              <w:left w:val="single" w:sz="8" w:space="0" w:color="auto"/>
              <w:bottom w:val="nil"/>
              <w:right w:val="single" w:sz="8" w:space="0" w:color="auto"/>
            </w:tcBorders>
            <w:shd w:val="clear" w:color="000000" w:fill="FFFFFF"/>
            <w:vAlign w:val="center"/>
            <w:hideMark/>
          </w:tcPr>
          <w:p w14:paraId="646B8DBC"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22</w:t>
            </w:r>
          </w:p>
        </w:tc>
        <w:tc>
          <w:tcPr>
            <w:tcW w:w="400" w:type="dxa"/>
            <w:vMerge w:val="restart"/>
            <w:tcBorders>
              <w:top w:val="nil"/>
              <w:left w:val="single" w:sz="8" w:space="0" w:color="auto"/>
              <w:bottom w:val="nil"/>
              <w:right w:val="single" w:sz="8" w:space="0" w:color="auto"/>
            </w:tcBorders>
            <w:shd w:val="clear" w:color="000000" w:fill="FFFFFF"/>
            <w:vAlign w:val="center"/>
            <w:hideMark/>
          </w:tcPr>
          <w:p w14:paraId="0D294249"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vMerge w:val="restart"/>
            <w:tcBorders>
              <w:top w:val="nil"/>
              <w:left w:val="single" w:sz="8" w:space="0" w:color="auto"/>
              <w:bottom w:val="nil"/>
              <w:right w:val="single" w:sz="8" w:space="0" w:color="auto"/>
            </w:tcBorders>
            <w:shd w:val="clear" w:color="000000" w:fill="FFFFFF"/>
            <w:vAlign w:val="center"/>
            <w:hideMark/>
          </w:tcPr>
          <w:p w14:paraId="02E0ADF6"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vMerge w:val="restart"/>
            <w:tcBorders>
              <w:top w:val="nil"/>
              <w:left w:val="single" w:sz="8" w:space="0" w:color="auto"/>
              <w:bottom w:val="nil"/>
              <w:right w:val="single" w:sz="8" w:space="0" w:color="auto"/>
            </w:tcBorders>
            <w:shd w:val="clear" w:color="000000" w:fill="FFFFFF"/>
            <w:vAlign w:val="center"/>
            <w:hideMark/>
          </w:tcPr>
          <w:p w14:paraId="007E55C4"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vMerge w:val="restart"/>
            <w:tcBorders>
              <w:top w:val="nil"/>
              <w:left w:val="single" w:sz="8" w:space="0" w:color="auto"/>
              <w:bottom w:val="nil"/>
              <w:right w:val="single" w:sz="8" w:space="0" w:color="auto"/>
            </w:tcBorders>
            <w:shd w:val="clear" w:color="000000" w:fill="FFFFFF"/>
            <w:vAlign w:val="center"/>
            <w:hideMark/>
          </w:tcPr>
          <w:p w14:paraId="09ACF7CE"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vMerge w:val="restart"/>
            <w:tcBorders>
              <w:top w:val="nil"/>
              <w:left w:val="single" w:sz="8" w:space="0" w:color="auto"/>
              <w:bottom w:val="nil"/>
              <w:right w:val="single" w:sz="8" w:space="0" w:color="auto"/>
            </w:tcBorders>
            <w:shd w:val="clear" w:color="000000" w:fill="FFFFFF"/>
            <w:vAlign w:val="center"/>
            <w:hideMark/>
          </w:tcPr>
          <w:p w14:paraId="4BAB5BC4"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vMerge w:val="restart"/>
            <w:tcBorders>
              <w:top w:val="nil"/>
              <w:left w:val="single" w:sz="8" w:space="0" w:color="auto"/>
              <w:bottom w:val="nil"/>
              <w:right w:val="single" w:sz="8" w:space="0" w:color="auto"/>
            </w:tcBorders>
            <w:shd w:val="clear" w:color="000000" w:fill="FFFFFF"/>
            <w:vAlign w:val="center"/>
            <w:hideMark/>
          </w:tcPr>
          <w:p w14:paraId="07EC554A"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vMerge w:val="restart"/>
            <w:tcBorders>
              <w:top w:val="nil"/>
              <w:left w:val="single" w:sz="8" w:space="0" w:color="auto"/>
              <w:bottom w:val="nil"/>
              <w:right w:val="single" w:sz="8" w:space="0" w:color="auto"/>
            </w:tcBorders>
            <w:shd w:val="clear" w:color="000000" w:fill="FFFFFF"/>
            <w:vAlign w:val="center"/>
            <w:hideMark/>
          </w:tcPr>
          <w:p w14:paraId="1090B0D5"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vMerge w:val="restart"/>
            <w:tcBorders>
              <w:top w:val="nil"/>
              <w:left w:val="single" w:sz="8" w:space="0" w:color="auto"/>
              <w:bottom w:val="nil"/>
              <w:right w:val="single" w:sz="8" w:space="0" w:color="auto"/>
            </w:tcBorders>
            <w:shd w:val="clear" w:color="000000" w:fill="FFFFFF"/>
            <w:vAlign w:val="center"/>
            <w:hideMark/>
          </w:tcPr>
          <w:p w14:paraId="19DC90A8"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vMerge w:val="restart"/>
            <w:tcBorders>
              <w:top w:val="nil"/>
              <w:left w:val="single" w:sz="8" w:space="0" w:color="auto"/>
              <w:bottom w:val="nil"/>
              <w:right w:val="single" w:sz="8" w:space="0" w:color="auto"/>
            </w:tcBorders>
            <w:shd w:val="clear" w:color="000000" w:fill="FFFFFF"/>
            <w:vAlign w:val="center"/>
            <w:hideMark/>
          </w:tcPr>
          <w:p w14:paraId="3DA63621"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6</w:t>
            </w:r>
          </w:p>
        </w:tc>
        <w:tc>
          <w:tcPr>
            <w:tcW w:w="398" w:type="dxa"/>
            <w:vMerge w:val="restart"/>
            <w:tcBorders>
              <w:top w:val="nil"/>
              <w:left w:val="single" w:sz="8" w:space="0" w:color="auto"/>
              <w:bottom w:val="nil"/>
              <w:right w:val="single" w:sz="8" w:space="0" w:color="auto"/>
            </w:tcBorders>
            <w:shd w:val="clear" w:color="000000" w:fill="FFFFFF"/>
            <w:noWrap/>
            <w:vAlign w:val="center"/>
            <w:hideMark/>
          </w:tcPr>
          <w:p w14:paraId="2C775333"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22</w:t>
            </w:r>
          </w:p>
        </w:tc>
        <w:tc>
          <w:tcPr>
            <w:tcW w:w="279" w:type="dxa"/>
            <w:vMerge w:val="restart"/>
            <w:tcBorders>
              <w:top w:val="nil"/>
              <w:left w:val="single" w:sz="8" w:space="0" w:color="auto"/>
              <w:bottom w:val="nil"/>
              <w:right w:val="single" w:sz="8" w:space="0" w:color="auto"/>
            </w:tcBorders>
            <w:shd w:val="clear" w:color="000000" w:fill="FFFFFF"/>
            <w:noWrap/>
            <w:vAlign w:val="center"/>
            <w:hideMark/>
          </w:tcPr>
          <w:p w14:paraId="78BFA2BE" w14:textId="77777777" w:rsidR="00362E3A" w:rsidRPr="00362E3A" w:rsidRDefault="00362E3A" w:rsidP="00362E3A">
            <w:pPr>
              <w:jc w:val="center"/>
              <w:rPr>
                <w:b/>
                <w:bCs/>
                <w:color w:val="000000"/>
                <w:sz w:val="16"/>
                <w:szCs w:val="16"/>
                <w:lang w:val="en-GB" w:eastAsia="en-GB"/>
              </w:rPr>
            </w:pPr>
            <w:r w:rsidRPr="00362E3A">
              <w:rPr>
                <w:b/>
                <w:bCs/>
                <w:color w:val="000000"/>
                <w:sz w:val="16"/>
                <w:szCs w:val="16"/>
                <w:lang w:val="en-GB" w:eastAsia="en-GB"/>
              </w:rPr>
              <w:t>0</w:t>
            </w:r>
          </w:p>
        </w:tc>
        <w:tc>
          <w:tcPr>
            <w:tcW w:w="319" w:type="dxa"/>
            <w:vMerge w:val="restart"/>
            <w:tcBorders>
              <w:top w:val="nil"/>
              <w:left w:val="single" w:sz="8" w:space="0" w:color="auto"/>
              <w:bottom w:val="nil"/>
              <w:right w:val="single" w:sz="8" w:space="0" w:color="auto"/>
            </w:tcBorders>
            <w:shd w:val="clear" w:color="000000" w:fill="FFFFFF"/>
            <w:noWrap/>
            <w:vAlign w:val="center"/>
            <w:hideMark/>
          </w:tcPr>
          <w:p w14:paraId="6AD33D58"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19" w:type="dxa"/>
            <w:vMerge w:val="restart"/>
            <w:tcBorders>
              <w:top w:val="nil"/>
              <w:left w:val="single" w:sz="8" w:space="0" w:color="auto"/>
              <w:bottom w:val="nil"/>
              <w:right w:val="single" w:sz="8" w:space="0" w:color="auto"/>
            </w:tcBorders>
            <w:shd w:val="clear" w:color="000000" w:fill="FFFFFF"/>
            <w:noWrap/>
            <w:vAlign w:val="center"/>
            <w:hideMark/>
          </w:tcPr>
          <w:p w14:paraId="44E54F95"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477" w:type="dxa"/>
            <w:vMerge w:val="restart"/>
            <w:tcBorders>
              <w:top w:val="nil"/>
              <w:left w:val="single" w:sz="8" w:space="0" w:color="auto"/>
              <w:bottom w:val="nil"/>
              <w:right w:val="single" w:sz="8" w:space="0" w:color="auto"/>
            </w:tcBorders>
            <w:shd w:val="clear" w:color="000000" w:fill="FFFFFF"/>
            <w:noWrap/>
            <w:vAlign w:val="center"/>
            <w:hideMark/>
          </w:tcPr>
          <w:p w14:paraId="2C2ACF49"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w:t>
            </w:r>
          </w:p>
        </w:tc>
        <w:tc>
          <w:tcPr>
            <w:tcW w:w="675" w:type="dxa"/>
            <w:vMerge w:val="restart"/>
            <w:tcBorders>
              <w:top w:val="nil"/>
              <w:left w:val="single" w:sz="8" w:space="0" w:color="auto"/>
              <w:bottom w:val="nil"/>
              <w:right w:val="single" w:sz="8" w:space="0" w:color="auto"/>
            </w:tcBorders>
            <w:shd w:val="clear" w:color="000000" w:fill="FFFFFF"/>
            <w:noWrap/>
            <w:vAlign w:val="center"/>
            <w:hideMark/>
          </w:tcPr>
          <w:p w14:paraId="015EFA4A"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19" w:type="dxa"/>
            <w:vMerge w:val="restart"/>
            <w:tcBorders>
              <w:top w:val="nil"/>
              <w:left w:val="single" w:sz="8" w:space="0" w:color="auto"/>
              <w:bottom w:val="nil"/>
              <w:right w:val="single" w:sz="8" w:space="0" w:color="auto"/>
            </w:tcBorders>
            <w:shd w:val="clear" w:color="000000" w:fill="FFFFFF"/>
            <w:noWrap/>
            <w:vAlign w:val="center"/>
            <w:hideMark/>
          </w:tcPr>
          <w:p w14:paraId="33B4A966"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10</w:t>
            </w:r>
          </w:p>
        </w:tc>
        <w:tc>
          <w:tcPr>
            <w:tcW w:w="675" w:type="dxa"/>
            <w:vMerge w:val="restart"/>
            <w:tcBorders>
              <w:top w:val="nil"/>
              <w:left w:val="single" w:sz="8" w:space="0" w:color="auto"/>
              <w:bottom w:val="nil"/>
              <w:right w:val="single" w:sz="8" w:space="0" w:color="auto"/>
            </w:tcBorders>
            <w:shd w:val="clear" w:color="000000" w:fill="FFFFFF"/>
            <w:noWrap/>
            <w:vAlign w:val="center"/>
            <w:hideMark/>
          </w:tcPr>
          <w:p w14:paraId="34D37098"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458" w:type="dxa"/>
            <w:vMerge w:val="restart"/>
            <w:tcBorders>
              <w:top w:val="nil"/>
              <w:left w:val="single" w:sz="8" w:space="0" w:color="auto"/>
              <w:bottom w:val="nil"/>
              <w:right w:val="single" w:sz="8" w:space="0" w:color="auto"/>
            </w:tcBorders>
            <w:shd w:val="clear" w:color="000000" w:fill="FFFFFF"/>
            <w:noWrap/>
            <w:vAlign w:val="center"/>
            <w:hideMark/>
          </w:tcPr>
          <w:p w14:paraId="2E934196"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279" w:type="dxa"/>
            <w:vMerge w:val="restart"/>
            <w:tcBorders>
              <w:top w:val="nil"/>
              <w:left w:val="single" w:sz="8" w:space="0" w:color="auto"/>
              <w:bottom w:val="nil"/>
              <w:right w:val="single" w:sz="8" w:space="0" w:color="auto"/>
            </w:tcBorders>
            <w:shd w:val="clear" w:color="000000" w:fill="FFFFFF"/>
            <w:noWrap/>
            <w:vAlign w:val="center"/>
            <w:hideMark/>
          </w:tcPr>
          <w:p w14:paraId="6247E8D3"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279" w:type="dxa"/>
            <w:vMerge w:val="restart"/>
            <w:tcBorders>
              <w:top w:val="nil"/>
              <w:left w:val="single" w:sz="8" w:space="0" w:color="auto"/>
              <w:bottom w:val="nil"/>
              <w:right w:val="single" w:sz="8" w:space="0" w:color="auto"/>
            </w:tcBorders>
            <w:shd w:val="clear" w:color="000000" w:fill="FFFFFF"/>
            <w:noWrap/>
            <w:vAlign w:val="center"/>
            <w:hideMark/>
          </w:tcPr>
          <w:p w14:paraId="7BBBDA3A"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99" w:type="dxa"/>
            <w:vMerge w:val="restart"/>
            <w:tcBorders>
              <w:top w:val="nil"/>
              <w:left w:val="single" w:sz="8" w:space="0" w:color="auto"/>
              <w:bottom w:val="nil"/>
              <w:right w:val="single" w:sz="8" w:space="0" w:color="auto"/>
            </w:tcBorders>
            <w:shd w:val="clear" w:color="000000" w:fill="FFFFFF"/>
            <w:noWrap/>
            <w:vAlign w:val="center"/>
            <w:hideMark/>
          </w:tcPr>
          <w:p w14:paraId="70AFD70F"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w:t>
            </w:r>
          </w:p>
        </w:tc>
        <w:tc>
          <w:tcPr>
            <w:tcW w:w="279" w:type="dxa"/>
            <w:vMerge w:val="restart"/>
            <w:tcBorders>
              <w:top w:val="nil"/>
              <w:left w:val="single" w:sz="8" w:space="0" w:color="auto"/>
              <w:bottom w:val="nil"/>
              <w:right w:val="single" w:sz="8" w:space="0" w:color="auto"/>
            </w:tcBorders>
            <w:shd w:val="clear" w:color="000000" w:fill="FFFFFF"/>
            <w:noWrap/>
            <w:vAlign w:val="center"/>
            <w:hideMark/>
          </w:tcPr>
          <w:p w14:paraId="24DA3B2F"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477" w:type="dxa"/>
            <w:vMerge w:val="restart"/>
            <w:tcBorders>
              <w:top w:val="nil"/>
              <w:left w:val="single" w:sz="8" w:space="0" w:color="auto"/>
              <w:bottom w:val="nil"/>
              <w:right w:val="single" w:sz="8" w:space="0" w:color="auto"/>
            </w:tcBorders>
            <w:shd w:val="clear" w:color="000000" w:fill="FFFFFF"/>
            <w:noWrap/>
            <w:vAlign w:val="center"/>
            <w:hideMark/>
          </w:tcPr>
          <w:p w14:paraId="631D40BB"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59" w:type="dxa"/>
            <w:vMerge w:val="restart"/>
            <w:tcBorders>
              <w:top w:val="nil"/>
              <w:left w:val="single" w:sz="8" w:space="0" w:color="auto"/>
              <w:bottom w:val="nil"/>
              <w:right w:val="single" w:sz="8" w:space="0" w:color="auto"/>
            </w:tcBorders>
            <w:shd w:val="clear" w:color="000000" w:fill="FFFFFF"/>
            <w:noWrap/>
            <w:vAlign w:val="center"/>
            <w:hideMark/>
          </w:tcPr>
          <w:p w14:paraId="74492AC9"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99" w:type="dxa"/>
            <w:vMerge w:val="restart"/>
            <w:tcBorders>
              <w:top w:val="nil"/>
              <w:left w:val="single" w:sz="8" w:space="0" w:color="auto"/>
              <w:bottom w:val="nil"/>
              <w:right w:val="single" w:sz="8" w:space="0" w:color="auto"/>
            </w:tcBorders>
            <w:shd w:val="clear" w:color="000000" w:fill="FFFFFF"/>
            <w:noWrap/>
            <w:vAlign w:val="center"/>
            <w:hideMark/>
          </w:tcPr>
          <w:p w14:paraId="35FB4D97"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39" w:type="dxa"/>
            <w:vMerge w:val="restart"/>
            <w:tcBorders>
              <w:top w:val="nil"/>
              <w:left w:val="single" w:sz="8" w:space="0" w:color="auto"/>
              <w:bottom w:val="nil"/>
              <w:right w:val="single" w:sz="8" w:space="0" w:color="auto"/>
            </w:tcBorders>
            <w:shd w:val="clear" w:color="000000" w:fill="FFFFFF"/>
            <w:noWrap/>
            <w:vAlign w:val="center"/>
            <w:hideMark/>
          </w:tcPr>
          <w:p w14:paraId="04DC7B57"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279" w:type="dxa"/>
            <w:vMerge w:val="restart"/>
            <w:tcBorders>
              <w:top w:val="nil"/>
              <w:left w:val="single" w:sz="8" w:space="0" w:color="auto"/>
              <w:bottom w:val="nil"/>
              <w:right w:val="single" w:sz="8" w:space="0" w:color="auto"/>
            </w:tcBorders>
            <w:shd w:val="clear" w:color="000000" w:fill="FFFFFF"/>
            <w:noWrap/>
            <w:vAlign w:val="center"/>
            <w:hideMark/>
          </w:tcPr>
          <w:p w14:paraId="19747826"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40</w:t>
            </w:r>
          </w:p>
        </w:tc>
        <w:tc>
          <w:tcPr>
            <w:tcW w:w="36" w:type="dxa"/>
            <w:vAlign w:val="center"/>
            <w:hideMark/>
          </w:tcPr>
          <w:p w14:paraId="2431FE7B" w14:textId="77777777" w:rsidR="00362E3A" w:rsidRPr="00362E3A" w:rsidRDefault="00362E3A" w:rsidP="00362E3A">
            <w:pPr>
              <w:rPr>
                <w:sz w:val="20"/>
                <w:szCs w:val="20"/>
                <w:lang w:val="en-GB" w:eastAsia="en-GB"/>
              </w:rPr>
            </w:pPr>
          </w:p>
        </w:tc>
      </w:tr>
      <w:tr w:rsidR="00362E3A" w:rsidRPr="00362E3A" w14:paraId="667D6453" w14:textId="77777777" w:rsidTr="00362E3A">
        <w:trPr>
          <w:trHeight w:val="168"/>
        </w:trPr>
        <w:tc>
          <w:tcPr>
            <w:tcW w:w="260" w:type="dxa"/>
            <w:vMerge/>
            <w:tcBorders>
              <w:top w:val="nil"/>
              <w:left w:val="single" w:sz="8" w:space="0" w:color="auto"/>
              <w:bottom w:val="nil"/>
              <w:right w:val="single" w:sz="8" w:space="0" w:color="auto"/>
            </w:tcBorders>
            <w:vAlign w:val="center"/>
            <w:hideMark/>
          </w:tcPr>
          <w:p w14:paraId="6E3130A7" w14:textId="77777777" w:rsidR="00362E3A" w:rsidRPr="00362E3A" w:rsidRDefault="00362E3A" w:rsidP="00362E3A">
            <w:pPr>
              <w:rPr>
                <w:color w:val="000000"/>
                <w:sz w:val="16"/>
                <w:szCs w:val="16"/>
                <w:lang w:val="en-GB" w:eastAsia="en-GB"/>
              </w:rPr>
            </w:pPr>
          </w:p>
        </w:tc>
        <w:tc>
          <w:tcPr>
            <w:tcW w:w="2019" w:type="dxa"/>
            <w:vMerge/>
            <w:tcBorders>
              <w:top w:val="nil"/>
              <w:left w:val="single" w:sz="8" w:space="0" w:color="auto"/>
              <w:bottom w:val="nil"/>
              <w:right w:val="single" w:sz="8" w:space="0" w:color="auto"/>
            </w:tcBorders>
            <w:vAlign w:val="center"/>
            <w:hideMark/>
          </w:tcPr>
          <w:p w14:paraId="7024713F" w14:textId="77777777" w:rsidR="00362E3A" w:rsidRPr="00362E3A" w:rsidRDefault="00362E3A" w:rsidP="00362E3A">
            <w:pPr>
              <w:rPr>
                <w:sz w:val="16"/>
                <w:szCs w:val="16"/>
                <w:lang w:val="en-GB" w:eastAsia="en-GB"/>
              </w:rPr>
            </w:pPr>
          </w:p>
        </w:tc>
        <w:tc>
          <w:tcPr>
            <w:tcW w:w="1997" w:type="dxa"/>
            <w:vMerge/>
            <w:tcBorders>
              <w:top w:val="nil"/>
              <w:left w:val="single" w:sz="8" w:space="0" w:color="auto"/>
              <w:bottom w:val="nil"/>
              <w:right w:val="single" w:sz="8" w:space="0" w:color="auto"/>
            </w:tcBorders>
            <w:vAlign w:val="center"/>
            <w:hideMark/>
          </w:tcPr>
          <w:p w14:paraId="41198462" w14:textId="77777777" w:rsidR="00362E3A" w:rsidRPr="00362E3A" w:rsidRDefault="00362E3A" w:rsidP="00362E3A">
            <w:pPr>
              <w:rPr>
                <w:color w:val="000000"/>
                <w:sz w:val="16"/>
                <w:szCs w:val="16"/>
                <w:lang w:val="en-GB" w:eastAsia="en-GB"/>
              </w:rPr>
            </w:pPr>
          </w:p>
        </w:tc>
        <w:tc>
          <w:tcPr>
            <w:tcW w:w="360" w:type="dxa"/>
            <w:vMerge/>
            <w:tcBorders>
              <w:top w:val="nil"/>
              <w:left w:val="single" w:sz="8" w:space="0" w:color="auto"/>
              <w:bottom w:val="nil"/>
              <w:right w:val="single" w:sz="8" w:space="0" w:color="auto"/>
            </w:tcBorders>
            <w:vAlign w:val="center"/>
            <w:hideMark/>
          </w:tcPr>
          <w:p w14:paraId="0AF87F3E" w14:textId="77777777" w:rsidR="00362E3A" w:rsidRPr="00362E3A" w:rsidRDefault="00362E3A" w:rsidP="00362E3A">
            <w:pPr>
              <w:rPr>
                <w:color w:val="000000"/>
                <w:sz w:val="16"/>
                <w:szCs w:val="16"/>
                <w:lang w:val="en-GB" w:eastAsia="en-GB"/>
              </w:rPr>
            </w:pPr>
          </w:p>
        </w:tc>
        <w:tc>
          <w:tcPr>
            <w:tcW w:w="401" w:type="dxa"/>
            <w:vMerge/>
            <w:tcBorders>
              <w:top w:val="nil"/>
              <w:left w:val="single" w:sz="8" w:space="0" w:color="auto"/>
              <w:bottom w:val="nil"/>
              <w:right w:val="single" w:sz="8" w:space="0" w:color="auto"/>
            </w:tcBorders>
            <w:vAlign w:val="center"/>
            <w:hideMark/>
          </w:tcPr>
          <w:p w14:paraId="7A36269E" w14:textId="77777777" w:rsidR="00362E3A" w:rsidRPr="00362E3A" w:rsidRDefault="00362E3A" w:rsidP="00362E3A">
            <w:pPr>
              <w:rPr>
                <w:color w:val="000000"/>
                <w:sz w:val="14"/>
                <w:szCs w:val="14"/>
                <w:lang w:val="en-GB" w:eastAsia="en-GB"/>
              </w:rPr>
            </w:pPr>
          </w:p>
        </w:tc>
        <w:tc>
          <w:tcPr>
            <w:tcW w:w="400" w:type="dxa"/>
            <w:vMerge/>
            <w:tcBorders>
              <w:top w:val="nil"/>
              <w:left w:val="single" w:sz="8" w:space="0" w:color="auto"/>
              <w:bottom w:val="nil"/>
              <w:right w:val="single" w:sz="8" w:space="0" w:color="auto"/>
            </w:tcBorders>
            <w:vAlign w:val="center"/>
            <w:hideMark/>
          </w:tcPr>
          <w:p w14:paraId="0A7464FA" w14:textId="77777777" w:rsidR="00362E3A" w:rsidRPr="00362E3A" w:rsidRDefault="00362E3A" w:rsidP="00362E3A">
            <w:pPr>
              <w:rPr>
                <w:color w:val="000000"/>
                <w:sz w:val="14"/>
                <w:szCs w:val="14"/>
                <w:lang w:val="en-GB" w:eastAsia="en-GB"/>
              </w:rPr>
            </w:pPr>
          </w:p>
        </w:tc>
        <w:tc>
          <w:tcPr>
            <w:tcW w:w="400" w:type="dxa"/>
            <w:vMerge/>
            <w:tcBorders>
              <w:top w:val="nil"/>
              <w:left w:val="single" w:sz="8" w:space="0" w:color="auto"/>
              <w:bottom w:val="nil"/>
              <w:right w:val="single" w:sz="8" w:space="0" w:color="auto"/>
            </w:tcBorders>
            <w:vAlign w:val="center"/>
            <w:hideMark/>
          </w:tcPr>
          <w:p w14:paraId="2E527BC0" w14:textId="77777777" w:rsidR="00362E3A" w:rsidRPr="00362E3A" w:rsidRDefault="00362E3A" w:rsidP="00362E3A">
            <w:pPr>
              <w:rPr>
                <w:color w:val="000000"/>
                <w:sz w:val="14"/>
                <w:szCs w:val="14"/>
                <w:lang w:val="en-GB" w:eastAsia="en-GB"/>
              </w:rPr>
            </w:pPr>
          </w:p>
        </w:tc>
        <w:tc>
          <w:tcPr>
            <w:tcW w:w="400" w:type="dxa"/>
            <w:vMerge/>
            <w:tcBorders>
              <w:top w:val="nil"/>
              <w:left w:val="single" w:sz="8" w:space="0" w:color="auto"/>
              <w:bottom w:val="nil"/>
              <w:right w:val="single" w:sz="8" w:space="0" w:color="auto"/>
            </w:tcBorders>
            <w:vAlign w:val="center"/>
            <w:hideMark/>
          </w:tcPr>
          <w:p w14:paraId="2D623FAE" w14:textId="77777777" w:rsidR="00362E3A" w:rsidRPr="00362E3A" w:rsidRDefault="00362E3A" w:rsidP="00362E3A">
            <w:pPr>
              <w:rPr>
                <w:color w:val="000000"/>
                <w:sz w:val="14"/>
                <w:szCs w:val="14"/>
                <w:lang w:val="en-GB" w:eastAsia="en-GB"/>
              </w:rPr>
            </w:pPr>
          </w:p>
        </w:tc>
        <w:tc>
          <w:tcPr>
            <w:tcW w:w="400" w:type="dxa"/>
            <w:vMerge/>
            <w:tcBorders>
              <w:top w:val="nil"/>
              <w:left w:val="single" w:sz="8" w:space="0" w:color="auto"/>
              <w:bottom w:val="nil"/>
              <w:right w:val="single" w:sz="8" w:space="0" w:color="auto"/>
            </w:tcBorders>
            <w:vAlign w:val="center"/>
            <w:hideMark/>
          </w:tcPr>
          <w:p w14:paraId="2D31C244" w14:textId="77777777" w:rsidR="00362E3A" w:rsidRPr="00362E3A" w:rsidRDefault="00362E3A" w:rsidP="00362E3A">
            <w:pPr>
              <w:rPr>
                <w:color w:val="000000"/>
                <w:sz w:val="14"/>
                <w:szCs w:val="14"/>
                <w:lang w:val="en-GB" w:eastAsia="en-GB"/>
              </w:rPr>
            </w:pPr>
          </w:p>
        </w:tc>
        <w:tc>
          <w:tcPr>
            <w:tcW w:w="400" w:type="dxa"/>
            <w:vMerge/>
            <w:tcBorders>
              <w:top w:val="nil"/>
              <w:left w:val="single" w:sz="8" w:space="0" w:color="auto"/>
              <w:bottom w:val="nil"/>
              <w:right w:val="single" w:sz="8" w:space="0" w:color="auto"/>
            </w:tcBorders>
            <w:vAlign w:val="center"/>
            <w:hideMark/>
          </w:tcPr>
          <w:p w14:paraId="68F66C30" w14:textId="77777777" w:rsidR="00362E3A" w:rsidRPr="00362E3A" w:rsidRDefault="00362E3A" w:rsidP="00362E3A">
            <w:pPr>
              <w:rPr>
                <w:color w:val="000000"/>
                <w:sz w:val="14"/>
                <w:szCs w:val="14"/>
                <w:lang w:val="en-GB" w:eastAsia="en-GB"/>
              </w:rPr>
            </w:pPr>
          </w:p>
        </w:tc>
        <w:tc>
          <w:tcPr>
            <w:tcW w:w="400" w:type="dxa"/>
            <w:vMerge/>
            <w:tcBorders>
              <w:top w:val="nil"/>
              <w:left w:val="single" w:sz="8" w:space="0" w:color="auto"/>
              <w:bottom w:val="nil"/>
              <w:right w:val="single" w:sz="8" w:space="0" w:color="auto"/>
            </w:tcBorders>
            <w:vAlign w:val="center"/>
            <w:hideMark/>
          </w:tcPr>
          <w:p w14:paraId="50A16433" w14:textId="77777777" w:rsidR="00362E3A" w:rsidRPr="00362E3A" w:rsidRDefault="00362E3A" w:rsidP="00362E3A">
            <w:pPr>
              <w:rPr>
                <w:color w:val="000000"/>
                <w:sz w:val="14"/>
                <w:szCs w:val="14"/>
                <w:lang w:val="en-GB" w:eastAsia="en-GB"/>
              </w:rPr>
            </w:pPr>
          </w:p>
        </w:tc>
        <w:tc>
          <w:tcPr>
            <w:tcW w:w="400" w:type="dxa"/>
            <w:vMerge/>
            <w:tcBorders>
              <w:top w:val="nil"/>
              <w:left w:val="single" w:sz="8" w:space="0" w:color="auto"/>
              <w:bottom w:val="nil"/>
              <w:right w:val="single" w:sz="8" w:space="0" w:color="auto"/>
            </w:tcBorders>
            <w:vAlign w:val="center"/>
            <w:hideMark/>
          </w:tcPr>
          <w:p w14:paraId="5A8DCE8B" w14:textId="77777777" w:rsidR="00362E3A" w:rsidRPr="00362E3A" w:rsidRDefault="00362E3A" w:rsidP="00362E3A">
            <w:pPr>
              <w:rPr>
                <w:color w:val="000000"/>
                <w:sz w:val="14"/>
                <w:szCs w:val="14"/>
                <w:lang w:val="en-GB" w:eastAsia="en-GB"/>
              </w:rPr>
            </w:pPr>
          </w:p>
        </w:tc>
        <w:tc>
          <w:tcPr>
            <w:tcW w:w="400" w:type="dxa"/>
            <w:vMerge/>
            <w:tcBorders>
              <w:top w:val="nil"/>
              <w:left w:val="single" w:sz="8" w:space="0" w:color="auto"/>
              <w:bottom w:val="nil"/>
              <w:right w:val="single" w:sz="8" w:space="0" w:color="auto"/>
            </w:tcBorders>
            <w:vAlign w:val="center"/>
            <w:hideMark/>
          </w:tcPr>
          <w:p w14:paraId="0D39986B" w14:textId="77777777" w:rsidR="00362E3A" w:rsidRPr="00362E3A" w:rsidRDefault="00362E3A" w:rsidP="00362E3A">
            <w:pPr>
              <w:rPr>
                <w:color w:val="000000"/>
                <w:sz w:val="14"/>
                <w:szCs w:val="14"/>
                <w:lang w:val="en-GB" w:eastAsia="en-GB"/>
              </w:rPr>
            </w:pPr>
          </w:p>
        </w:tc>
        <w:tc>
          <w:tcPr>
            <w:tcW w:w="279" w:type="dxa"/>
            <w:vMerge/>
            <w:tcBorders>
              <w:top w:val="nil"/>
              <w:left w:val="single" w:sz="8" w:space="0" w:color="auto"/>
              <w:bottom w:val="nil"/>
              <w:right w:val="single" w:sz="8" w:space="0" w:color="auto"/>
            </w:tcBorders>
            <w:vAlign w:val="center"/>
            <w:hideMark/>
          </w:tcPr>
          <w:p w14:paraId="75990640" w14:textId="77777777" w:rsidR="00362E3A" w:rsidRPr="00362E3A" w:rsidRDefault="00362E3A" w:rsidP="00362E3A">
            <w:pPr>
              <w:rPr>
                <w:color w:val="000000"/>
                <w:sz w:val="16"/>
                <w:szCs w:val="16"/>
                <w:lang w:val="en-GB" w:eastAsia="en-GB"/>
              </w:rPr>
            </w:pPr>
          </w:p>
        </w:tc>
        <w:tc>
          <w:tcPr>
            <w:tcW w:w="398" w:type="dxa"/>
            <w:vMerge/>
            <w:tcBorders>
              <w:top w:val="nil"/>
              <w:left w:val="single" w:sz="8" w:space="0" w:color="auto"/>
              <w:bottom w:val="nil"/>
              <w:right w:val="single" w:sz="8" w:space="0" w:color="auto"/>
            </w:tcBorders>
            <w:vAlign w:val="center"/>
            <w:hideMark/>
          </w:tcPr>
          <w:p w14:paraId="0A91CD19"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1675F7B3" w14:textId="77777777" w:rsidR="00362E3A" w:rsidRPr="00362E3A" w:rsidRDefault="00362E3A" w:rsidP="00362E3A">
            <w:pPr>
              <w:rPr>
                <w:b/>
                <w:bCs/>
                <w:color w:val="000000"/>
                <w:sz w:val="16"/>
                <w:szCs w:val="16"/>
                <w:lang w:val="en-GB" w:eastAsia="en-GB"/>
              </w:rPr>
            </w:pPr>
          </w:p>
        </w:tc>
        <w:tc>
          <w:tcPr>
            <w:tcW w:w="319" w:type="dxa"/>
            <w:vMerge/>
            <w:tcBorders>
              <w:top w:val="nil"/>
              <w:left w:val="single" w:sz="8" w:space="0" w:color="auto"/>
              <w:bottom w:val="nil"/>
              <w:right w:val="single" w:sz="8" w:space="0" w:color="auto"/>
            </w:tcBorders>
            <w:vAlign w:val="center"/>
            <w:hideMark/>
          </w:tcPr>
          <w:p w14:paraId="46AC49AC"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nil"/>
              <w:right w:val="single" w:sz="8" w:space="0" w:color="auto"/>
            </w:tcBorders>
            <w:vAlign w:val="center"/>
            <w:hideMark/>
          </w:tcPr>
          <w:p w14:paraId="5A931570" w14:textId="77777777" w:rsidR="00362E3A" w:rsidRPr="00362E3A" w:rsidRDefault="00362E3A" w:rsidP="00362E3A">
            <w:pPr>
              <w:rPr>
                <w:color w:val="000000"/>
                <w:sz w:val="16"/>
                <w:szCs w:val="16"/>
                <w:lang w:val="en-GB" w:eastAsia="en-GB"/>
              </w:rPr>
            </w:pPr>
          </w:p>
        </w:tc>
        <w:tc>
          <w:tcPr>
            <w:tcW w:w="477" w:type="dxa"/>
            <w:vMerge/>
            <w:tcBorders>
              <w:top w:val="nil"/>
              <w:left w:val="single" w:sz="8" w:space="0" w:color="auto"/>
              <w:bottom w:val="nil"/>
              <w:right w:val="single" w:sz="8" w:space="0" w:color="auto"/>
            </w:tcBorders>
            <w:vAlign w:val="center"/>
            <w:hideMark/>
          </w:tcPr>
          <w:p w14:paraId="57AA4E3D" w14:textId="77777777" w:rsidR="00362E3A" w:rsidRPr="00362E3A" w:rsidRDefault="00362E3A" w:rsidP="00362E3A">
            <w:pPr>
              <w:rPr>
                <w:color w:val="000000"/>
                <w:sz w:val="16"/>
                <w:szCs w:val="16"/>
                <w:lang w:val="en-GB" w:eastAsia="en-GB"/>
              </w:rPr>
            </w:pPr>
          </w:p>
        </w:tc>
        <w:tc>
          <w:tcPr>
            <w:tcW w:w="675" w:type="dxa"/>
            <w:vMerge/>
            <w:tcBorders>
              <w:top w:val="nil"/>
              <w:left w:val="single" w:sz="8" w:space="0" w:color="auto"/>
              <w:bottom w:val="nil"/>
              <w:right w:val="single" w:sz="8" w:space="0" w:color="auto"/>
            </w:tcBorders>
            <w:vAlign w:val="center"/>
            <w:hideMark/>
          </w:tcPr>
          <w:p w14:paraId="3B887139"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nil"/>
              <w:right w:val="single" w:sz="8" w:space="0" w:color="auto"/>
            </w:tcBorders>
            <w:vAlign w:val="center"/>
            <w:hideMark/>
          </w:tcPr>
          <w:p w14:paraId="7C6C633B" w14:textId="77777777" w:rsidR="00362E3A" w:rsidRPr="00362E3A" w:rsidRDefault="00362E3A" w:rsidP="00362E3A">
            <w:pPr>
              <w:rPr>
                <w:color w:val="000000"/>
                <w:sz w:val="16"/>
                <w:szCs w:val="16"/>
                <w:lang w:val="en-GB" w:eastAsia="en-GB"/>
              </w:rPr>
            </w:pPr>
          </w:p>
        </w:tc>
        <w:tc>
          <w:tcPr>
            <w:tcW w:w="675" w:type="dxa"/>
            <w:vMerge/>
            <w:tcBorders>
              <w:top w:val="nil"/>
              <w:left w:val="single" w:sz="8" w:space="0" w:color="auto"/>
              <w:bottom w:val="nil"/>
              <w:right w:val="single" w:sz="8" w:space="0" w:color="auto"/>
            </w:tcBorders>
            <w:vAlign w:val="center"/>
            <w:hideMark/>
          </w:tcPr>
          <w:p w14:paraId="6527D23B" w14:textId="77777777" w:rsidR="00362E3A" w:rsidRPr="00362E3A" w:rsidRDefault="00362E3A" w:rsidP="00362E3A">
            <w:pPr>
              <w:rPr>
                <w:color w:val="000000"/>
                <w:sz w:val="16"/>
                <w:szCs w:val="16"/>
                <w:lang w:val="en-GB" w:eastAsia="en-GB"/>
              </w:rPr>
            </w:pPr>
          </w:p>
        </w:tc>
        <w:tc>
          <w:tcPr>
            <w:tcW w:w="458" w:type="dxa"/>
            <w:vMerge/>
            <w:tcBorders>
              <w:top w:val="nil"/>
              <w:left w:val="single" w:sz="8" w:space="0" w:color="auto"/>
              <w:bottom w:val="nil"/>
              <w:right w:val="single" w:sz="8" w:space="0" w:color="auto"/>
            </w:tcBorders>
            <w:vAlign w:val="center"/>
            <w:hideMark/>
          </w:tcPr>
          <w:p w14:paraId="43B90EC1"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2D77DC7A"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6A521068" w14:textId="77777777" w:rsidR="00362E3A" w:rsidRPr="00362E3A" w:rsidRDefault="00362E3A" w:rsidP="00362E3A">
            <w:pPr>
              <w:rPr>
                <w:color w:val="000000"/>
                <w:sz w:val="16"/>
                <w:szCs w:val="16"/>
                <w:lang w:val="en-GB" w:eastAsia="en-GB"/>
              </w:rPr>
            </w:pPr>
          </w:p>
        </w:tc>
        <w:tc>
          <w:tcPr>
            <w:tcW w:w="399" w:type="dxa"/>
            <w:vMerge/>
            <w:tcBorders>
              <w:top w:val="nil"/>
              <w:left w:val="single" w:sz="8" w:space="0" w:color="auto"/>
              <w:bottom w:val="nil"/>
              <w:right w:val="single" w:sz="8" w:space="0" w:color="auto"/>
            </w:tcBorders>
            <w:vAlign w:val="center"/>
            <w:hideMark/>
          </w:tcPr>
          <w:p w14:paraId="694C48AF"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2E8D58C9" w14:textId="77777777" w:rsidR="00362E3A" w:rsidRPr="00362E3A" w:rsidRDefault="00362E3A" w:rsidP="00362E3A">
            <w:pPr>
              <w:rPr>
                <w:color w:val="000000"/>
                <w:sz w:val="16"/>
                <w:szCs w:val="16"/>
                <w:lang w:val="en-GB" w:eastAsia="en-GB"/>
              </w:rPr>
            </w:pPr>
          </w:p>
        </w:tc>
        <w:tc>
          <w:tcPr>
            <w:tcW w:w="477" w:type="dxa"/>
            <w:vMerge/>
            <w:tcBorders>
              <w:top w:val="nil"/>
              <w:left w:val="single" w:sz="8" w:space="0" w:color="auto"/>
              <w:bottom w:val="nil"/>
              <w:right w:val="single" w:sz="8" w:space="0" w:color="auto"/>
            </w:tcBorders>
            <w:vAlign w:val="center"/>
            <w:hideMark/>
          </w:tcPr>
          <w:p w14:paraId="7F93F07B" w14:textId="77777777" w:rsidR="00362E3A" w:rsidRPr="00362E3A" w:rsidRDefault="00362E3A" w:rsidP="00362E3A">
            <w:pPr>
              <w:rPr>
                <w:color w:val="000000"/>
                <w:sz w:val="16"/>
                <w:szCs w:val="16"/>
                <w:lang w:val="en-GB" w:eastAsia="en-GB"/>
              </w:rPr>
            </w:pPr>
          </w:p>
        </w:tc>
        <w:tc>
          <w:tcPr>
            <w:tcW w:w="359" w:type="dxa"/>
            <w:vMerge/>
            <w:tcBorders>
              <w:top w:val="nil"/>
              <w:left w:val="single" w:sz="8" w:space="0" w:color="auto"/>
              <w:bottom w:val="nil"/>
              <w:right w:val="single" w:sz="8" w:space="0" w:color="auto"/>
            </w:tcBorders>
            <w:vAlign w:val="center"/>
            <w:hideMark/>
          </w:tcPr>
          <w:p w14:paraId="697D9A3D" w14:textId="77777777" w:rsidR="00362E3A" w:rsidRPr="00362E3A" w:rsidRDefault="00362E3A" w:rsidP="00362E3A">
            <w:pPr>
              <w:rPr>
                <w:color w:val="000000"/>
                <w:sz w:val="16"/>
                <w:szCs w:val="16"/>
                <w:lang w:val="en-GB" w:eastAsia="en-GB"/>
              </w:rPr>
            </w:pPr>
          </w:p>
        </w:tc>
        <w:tc>
          <w:tcPr>
            <w:tcW w:w="399" w:type="dxa"/>
            <w:vMerge/>
            <w:tcBorders>
              <w:top w:val="nil"/>
              <w:left w:val="single" w:sz="8" w:space="0" w:color="auto"/>
              <w:bottom w:val="nil"/>
              <w:right w:val="single" w:sz="8" w:space="0" w:color="auto"/>
            </w:tcBorders>
            <w:vAlign w:val="center"/>
            <w:hideMark/>
          </w:tcPr>
          <w:p w14:paraId="1293043C" w14:textId="77777777" w:rsidR="00362E3A" w:rsidRPr="00362E3A" w:rsidRDefault="00362E3A" w:rsidP="00362E3A">
            <w:pPr>
              <w:rPr>
                <w:color w:val="000000"/>
                <w:sz w:val="16"/>
                <w:szCs w:val="16"/>
                <w:lang w:val="en-GB" w:eastAsia="en-GB"/>
              </w:rPr>
            </w:pPr>
          </w:p>
        </w:tc>
        <w:tc>
          <w:tcPr>
            <w:tcW w:w="339" w:type="dxa"/>
            <w:vMerge/>
            <w:tcBorders>
              <w:top w:val="nil"/>
              <w:left w:val="single" w:sz="8" w:space="0" w:color="auto"/>
              <w:bottom w:val="nil"/>
              <w:right w:val="single" w:sz="8" w:space="0" w:color="auto"/>
            </w:tcBorders>
            <w:vAlign w:val="center"/>
            <w:hideMark/>
          </w:tcPr>
          <w:p w14:paraId="2D161EC1"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44A6AB5A" w14:textId="77777777" w:rsidR="00362E3A" w:rsidRPr="00362E3A" w:rsidRDefault="00362E3A" w:rsidP="00362E3A">
            <w:pPr>
              <w:rPr>
                <w:color w:val="000000"/>
                <w:sz w:val="16"/>
                <w:szCs w:val="16"/>
                <w:lang w:val="en-GB" w:eastAsia="en-GB"/>
              </w:rPr>
            </w:pPr>
          </w:p>
        </w:tc>
        <w:tc>
          <w:tcPr>
            <w:tcW w:w="36" w:type="dxa"/>
            <w:tcBorders>
              <w:top w:val="nil"/>
              <w:left w:val="nil"/>
              <w:bottom w:val="nil"/>
              <w:right w:val="nil"/>
            </w:tcBorders>
            <w:shd w:val="clear" w:color="auto" w:fill="auto"/>
            <w:noWrap/>
            <w:vAlign w:val="bottom"/>
            <w:hideMark/>
          </w:tcPr>
          <w:p w14:paraId="49088259" w14:textId="77777777" w:rsidR="00362E3A" w:rsidRPr="00362E3A" w:rsidRDefault="00362E3A" w:rsidP="00362E3A">
            <w:pPr>
              <w:jc w:val="center"/>
              <w:rPr>
                <w:color w:val="000000"/>
                <w:sz w:val="16"/>
                <w:szCs w:val="16"/>
                <w:lang w:val="en-GB" w:eastAsia="en-GB"/>
              </w:rPr>
            </w:pPr>
          </w:p>
        </w:tc>
      </w:tr>
      <w:tr w:rsidR="00362E3A" w:rsidRPr="00362E3A" w14:paraId="4BB5A57B" w14:textId="77777777" w:rsidTr="00362E3A">
        <w:trPr>
          <w:trHeight w:val="24"/>
        </w:trPr>
        <w:tc>
          <w:tcPr>
            <w:tcW w:w="260" w:type="dxa"/>
            <w:vMerge/>
            <w:tcBorders>
              <w:top w:val="nil"/>
              <w:left w:val="single" w:sz="8" w:space="0" w:color="auto"/>
              <w:bottom w:val="nil"/>
              <w:right w:val="single" w:sz="8" w:space="0" w:color="auto"/>
            </w:tcBorders>
            <w:vAlign w:val="center"/>
            <w:hideMark/>
          </w:tcPr>
          <w:p w14:paraId="737EB5BE" w14:textId="77777777" w:rsidR="00362E3A" w:rsidRPr="00362E3A" w:rsidRDefault="00362E3A" w:rsidP="00362E3A">
            <w:pPr>
              <w:rPr>
                <w:color w:val="000000"/>
                <w:sz w:val="16"/>
                <w:szCs w:val="16"/>
                <w:lang w:val="en-GB" w:eastAsia="en-GB"/>
              </w:rPr>
            </w:pPr>
          </w:p>
        </w:tc>
        <w:tc>
          <w:tcPr>
            <w:tcW w:w="2019" w:type="dxa"/>
            <w:vMerge/>
            <w:tcBorders>
              <w:top w:val="nil"/>
              <w:left w:val="single" w:sz="8" w:space="0" w:color="auto"/>
              <w:bottom w:val="nil"/>
              <w:right w:val="single" w:sz="8" w:space="0" w:color="auto"/>
            </w:tcBorders>
            <w:vAlign w:val="center"/>
            <w:hideMark/>
          </w:tcPr>
          <w:p w14:paraId="5F0F21F3" w14:textId="77777777" w:rsidR="00362E3A" w:rsidRPr="00362E3A" w:rsidRDefault="00362E3A" w:rsidP="00362E3A">
            <w:pPr>
              <w:rPr>
                <w:sz w:val="16"/>
                <w:szCs w:val="16"/>
                <w:lang w:val="en-GB" w:eastAsia="en-GB"/>
              </w:rPr>
            </w:pPr>
          </w:p>
        </w:tc>
        <w:tc>
          <w:tcPr>
            <w:tcW w:w="1997" w:type="dxa"/>
            <w:vMerge/>
            <w:tcBorders>
              <w:top w:val="nil"/>
              <w:left w:val="single" w:sz="8" w:space="0" w:color="auto"/>
              <w:bottom w:val="nil"/>
              <w:right w:val="single" w:sz="8" w:space="0" w:color="auto"/>
            </w:tcBorders>
            <w:vAlign w:val="center"/>
            <w:hideMark/>
          </w:tcPr>
          <w:p w14:paraId="62963EB8" w14:textId="77777777" w:rsidR="00362E3A" w:rsidRPr="00362E3A" w:rsidRDefault="00362E3A" w:rsidP="00362E3A">
            <w:pPr>
              <w:rPr>
                <w:color w:val="000000"/>
                <w:sz w:val="16"/>
                <w:szCs w:val="16"/>
                <w:lang w:val="en-GB" w:eastAsia="en-GB"/>
              </w:rPr>
            </w:pPr>
          </w:p>
        </w:tc>
        <w:tc>
          <w:tcPr>
            <w:tcW w:w="360" w:type="dxa"/>
            <w:vMerge/>
            <w:tcBorders>
              <w:top w:val="nil"/>
              <w:left w:val="single" w:sz="8" w:space="0" w:color="auto"/>
              <w:bottom w:val="nil"/>
              <w:right w:val="single" w:sz="8" w:space="0" w:color="auto"/>
            </w:tcBorders>
            <w:vAlign w:val="center"/>
            <w:hideMark/>
          </w:tcPr>
          <w:p w14:paraId="38F0F1B6" w14:textId="77777777" w:rsidR="00362E3A" w:rsidRPr="00362E3A" w:rsidRDefault="00362E3A" w:rsidP="00362E3A">
            <w:pPr>
              <w:rPr>
                <w:color w:val="000000"/>
                <w:sz w:val="16"/>
                <w:szCs w:val="16"/>
                <w:lang w:val="en-GB" w:eastAsia="en-GB"/>
              </w:rPr>
            </w:pPr>
          </w:p>
        </w:tc>
        <w:tc>
          <w:tcPr>
            <w:tcW w:w="401" w:type="dxa"/>
            <w:vMerge/>
            <w:tcBorders>
              <w:top w:val="nil"/>
              <w:left w:val="single" w:sz="8" w:space="0" w:color="auto"/>
              <w:bottom w:val="nil"/>
              <w:right w:val="single" w:sz="8" w:space="0" w:color="auto"/>
            </w:tcBorders>
            <w:vAlign w:val="center"/>
            <w:hideMark/>
          </w:tcPr>
          <w:p w14:paraId="0E7596EE" w14:textId="77777777" w:rsidR="00362E3A" w:rsidRPr="00362E3A" w:rsidRDefault="00362E3A" w:rsidP="00362E3A">
            <w:pPr>
              <w:rPr>
                <w:color w:val="000000"/>
                <w:sz w:val="14"/>
                <w:szCs w:val="14"/>
                <w:lang w:val="en-GB" w:eastAsia="en-GB"/>
              </w:rPr>
            </w:pPr>
          </w:p>
        </w:tc>
        <w:tc>
          <w:tcPr>
            <w:tcW w:w="400" w:type="dxa"/>
            <w:vMerge/>
            <w:tcBorders>
              <w:top w:val="nil"/>
              <w:left w:val="single" w:sz="8" w:space="0" w:color="auto"/>
              <w:bottom w:val="nil"/>
              <w:right w:val="single" w:sz="8" w:space="0" w:color="auto"/>
            </w:tcBorders>
            <w:vAlign w:val="center"/>
            <w:hideMark/>
          </w:tcPr>
          <w:p w14:paraId="502BEAB2" w14:textId="77777777" w:rsidR="00362E3A" w:rsidRPr="00362E3A" w:rsidRDefault="00362E3A" w:rsidP="00362E3A">
            <w:pPr>
              <w:rPr>
                <w:color w:val="000000"/>
                <w:sz w:val="14"/>
                <w:szCs w:val="14"/>
                <w:lang w:val="en-GB" w:eastAsia="en-GB"/>
              </w:rPr>
            </w:pPr>
          </w:p>
        </w:tc>
        <w:tc>
          <w:tcPr>
            <w:tcW w:w="400" w:type="dxa"/>
            <w:vMerge/>
            <w:tcBorders>
              <w:top w:val="nil"/>
              <w:left w:val="single" w:sz="8" w:space="0" w:color="auto"/>
              <w:bottom w:val="nil"/>
              <w:right w:val="single" w:sz="8" w:space="0" w:color="auto"/>
            </w:tcBorders>
            <w:vAlign w:val="center"/>
            <w:hideMark/>
          </w:tcPr>
          <w:p w14:paraId="3FD79E62" w14:textId="77777777" w:rsidR="00362E3A" w:rsidRPr="00362E3A" w:rsidRDefault="00362E3A" w:rsidP="00362E3A">
            <w:pPr>
              <w:rPr>
                <w:color w:val="000000"/>
                <w:sz w:val="14"/>
                <w:szCs w:val="14"/>
                <w:lang w:val="en-GB" w:eastAsia="en-GB"/>
              </w:rPr>
            </w:pPr>
          </w:p>
        </w:tc>
        <w:tc>
          <w:tcPr>
            <w:tcW w:w="400" w:type="dxa"/>
            <w:vMerge/>
            <w:tcBorders>
              <w:top w:val="nil"/>
              <w:left w:val="single" w:sz="8" w:space="0" w:color="auto"/>
              <w:bottom w:val="nil"/>
              <w:right w:val="single" w:sz="8" w:space="0" w:color="auto"/>
            </w:tcBorders>
            <w:vAlign w:val="center"/>
            <w:hideMark/>
          </w:tcPr>
          <w:p w14:paraId="4DE3E8C5" w14:textId="77777777" w:rsidR="00362E3A" w:rsidRPr="00362E3A" w:rsidRDefault="00362E3A" w:rsidP="00362E3A">
            <w:pPr>
              <w:rPr>
                <w:color w:val="000000"/>
                <w:sz w:val="14"/>
                <w:szCs w:val="14"/>
                <w:lang w:val="en-GB" w:eastAsia="en-GB"/>
              </w:rPr>
            </w:pPr>
          </w:p>
        </w:tc>
        <w:tc>
          <w:tcPr>
            <w:tcW w:w="400" w:type="dxa"/>
            <w:vMerge/>
            <w:tcBorders>
              <w:top w:val="nil"/>
              <w:left w:val="single" w:sz="8" w:space="0" w:color="auto"/>
              <w:bottom w:val="nil"/>
              <w:right w:val="single" w:sz="8" w:space="0" w:color="auto"/>
            </w:tcBorders>
            <w:vAlign w:val="center"/>
            <w:hideMark/>
          </w:tcPr>
          <w:p w14:paraId="3B65BF3C" w14:textId="77777777" w:rsidR="00362E3A" w:rsidRPr="00362E3A" w:rsidRDefault="00362E3A" w:rsidP="00362E3A">
            <w:pPr>
              <w:rPr>
                <w:color w:val="000000"/>
                <w:sz w:val="14"/>
                <w:szCs w:val="14"/>
                <w:lang w:val="en-GB" w:eastAsia="en-GB"/>
              </w:rPr>
            </w:pPr>
          </w:p>
        </w:tc>
        <w:tc>
          <w:tcPr>
            <w:tcW w:w="400" w:type="dxa"/>
            <w:vMerge/>
            <w:tcBorders>
              <w:top w:val="nil"/>
              <w:left w:val="single" w:sz="8" w:space="0" w:color="auto"/>
              <w:bottom w:val="nil"/>
              <w:right w:val="single" w:sz="8" w:space="0" w:color="auto"/>
            </w:tcBorders>
            <w:vAlign w:val="center"/>
            <w:hideMark/>
          </w:tcPr>
          <w:p w14:paraId="49662954" w14:textId="77777777" w:rsidR="00362E3A" w:rsidRPr="00362E3A" w:rsidRDefault="00362E3A" w:rsidP="00362E3A">
            <w:pPr>
              <w:rPr>
                <w:color w:val="000000"/>
                <w:sz w:val="14"/>
                <w:szCs w:val="14"/>
                <w:lang w:val="en-GB" w:eastAsia="en-GB"/>
              </w:rPr>
            </w:pPr>
          </w:p>
        </w:tc>
        <w:tc>
          <w:tcPr>
            <w:tcW w:w="400" w:type="dxa"/>
            <w:vMerge/>
            <w:tcBorders>
              <w:top w:val="nil"/>
              <w:left w:val="single" w:sz="8" w:space="0" w:color="auto"/>
              <w:bottom w:val="nil"/>
              <w:right w:val="single" w:sz="8" w:space="0" w:color="auto"/>
            </w:tcBorders>
            <w:vAlign w:val="center"/>
            <w:hideMark/>
          </w:tcPr>
          <w:p w14:paraId="6F4C4EC2" w14:textId="77777777" w:rsidR="00362E3A" w:rsidRPr="00362E3A" w:rsidRDefault="00362E3A" w:rsidP="00362E3A">
            <w:pPr>
              <w:rPr>
                <w:color w:val="000000"/>
                <w:sz w:val="14"/>
                <w:szCs w:val="14"/>
                <w:lang w:val="en-GB" w:eastAsia="en-GB"/>
              </w:rPr>
            </w:pPr>
          </w:p>
        </w:tc>
        <w:tc>
          <w:tcPr>
            <w:tcW w:w="400" w:type="dxa"/>
            <w:vMerge/>
            <w:tcBorders>
              <w:top w:val="nil"/>
              <w:left w:val="single" w:sz="8" w:space="0" w:color="auto"/>
              <w:bottom w:val="nil"/>
              <w:right w:val="single" w:sz="8" w:space="0" w:color="auto"/>
            </w:tcBorders>
            <w:vAlign w:val="center"/>
            <w:hideMark/>
          </w:tcPr>
          <w:p w14:paraId="5D76611C" w14:textId="77777777" w:rsidR="00362E3A" w:rsidRPr="00362E3A" w:rsidRDefault="00362E3A" w:rsidP="00362E3A">
            <w:pPr>
              <w:rPr>
                <w:color w:val="000000"/>
                <w:sz w:val="14"/>
                <w:szCs w:val="14"/>
                <w:lang w:val="en-GB" w:eastAsia="en-GB"/>
              </w:rPr>
            </w:pPr>
          </w:p>
        </w:tc>
        <w:tc>
          <w:tcPr>
            <w:tcW w:w="400" w:type="dxa"/>
            <w:vMerge/>
            <w:tcBorders>
              <w:top w:val="nil"/>
              <w:left w:val="single" w:sz="8" w:space="0" w:color="auto"/>
              <w:bottom w:val="nil"/>
              <w:right w:val="single" w:sz="8" w:space="0" w:color="auto"/>
            </w:tcBorders>
            <w:vAlign w:val="center"/>
            <w:hideMark/>
          </w:tcPr>
          <w:p w14:paraId="21785A19" w14:textId="77777777" w:rsidR="00362E3A" w:rsidRPr="00362E3A" w:rsidRDefault="00362E3A" w:rsidP="00362E3A">
            <w:pPr>
              <w:rPr>
                <w:color w:val="000000"/>
                <w:sz w:val="14"/>
                <w:szCs w:val="14"/>
                <w:lang w:val="en-GB" w:eastAsia="en-GB"/>
              </w:rPr>
            </w:pPr>
          </w:p>
        </w:tc>
        <w:tc>
          <w:tcPr>
            <w:tcW w:w="279" w:type="dxa"/>
            <w:vMerge/>
            <w:tcBorders>
              <w:top w:val="nil"/>
              <w:left w:val="single" w:sz="8" w:space="0" w:color="auto"/>
              <w:bottom w:val="nil"/>
              <w:right w:val="single" w:sz="8" w:space="0" w:color="auto"/>
            </w:tcBorders>
            <w:vAlign w:val="center"/>
            <w:hideMark/>
          </w:tcPr>
          <w:p w14:paraId="21252C47" w14:textId="77777777" w:rsidR="00362E3A" w:rsidRPr="00362E3A" w:rsidRDefault="00362E3A" w:rsidP="00362E3A">
            <w:pPr>
              <w:rPr>
                <w:color w:val="000000"/>
                <w:sz w:val="16"/>
                <w:szCs w:val="16"/>
                <w:lang w:val="en-GB" w:eastAsia="en-GB"/>
              </w:rPr>
            </w:pPr>
          </w:p>
        </w:tc>
        <w:tc>
          <w:tcPr>
            <w:tcW w:w="398" w:type="dxa"/>
            <w:vMerge/>
            <w:tcBorders>
              <w:top w:val="nil"/>
              <w:left w:val="single" w:sz="8" w:space="0" w:color="auto"/>
              <w:bottom w:val="nil"/>
              <w:right w:val="single" w:sz="8" w:space="0" w:color="auto"/>
            </w:tcBorders>
            <w:vAlign w:val="center"/>
            <w:hideMark/>
          </w:tcPr>
          <w:p w14:paraId="2A20664D"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38016EE4" w14:textId="77777777" w:rsidR="00362E3A" w:rsidRPr="00362E3A" w:rsidRDefault="00362E3A" w:rsidP="00362E3A">
            <w:pPr>
              <w:rPr>
                <w:b/>
                <w:bCs/>
                <w:color w:val="000000"/>
                <w:sz w:val="16"/>
                <w:szCs w:val="16"/>
                <w:lang w:val="en-GB" w:eastAsia="en-GB"/>
              </w:rPr>
            </w:pPr>
          </w:p>
        </w:tc>
        <w:tc>
          <w:tcPr>
            <w:tcW w:w="319" w:type="dxa"/>
            <w:vMerge/>
            <w:tcBorders>
              <w:top w:val="nil"/>
              <w:left w:val="single" w:sz="8" w:space="0" w:color="auto"/>
              <w:bottom w:val="nil"/>
              <w:right w:val="single" w:sz="8" w:space="0" w:color="auto"/>
            </w:tcBorders>
            <w:vAlign w:val="center"/>
            <w:hideMark/>
          </w:tcPr>
          <w:p w14:paraId="2A07EF48"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nil"/>
              <w:right w:val="single" w:sz="8" w:space="0" w:color="auto"/>
            </w:tcBorders>
            <w:vAlign w:val="center"/>
            <w:hideMark/>
          </w:tcPr>
          <w:p w14:paraId="0D735774" w14:textId="77777777" w:rsidR="00362E3A" w:rsidRPr="00362E3A" w:rsidRDefault="00362E3A" w:rsidP="00362E3A">
            <w:pPr>
              <w:rPr>
                <w:color w:val="000000"/>
                <w:sz w:val="16"/>
                <w:szCs w:val="16"/>
                <w:lang w:val="en-GB" w:eastAsia="en-GB"/>
              </w:rPr>
            </w:pPr>
          </w:p>
        </w:tc>
        <w:tc>
          <w:tcPr>
            <w:tcW w:w="477" w:type="dxa"/>
            <w:vMerge/>
            <w:tcBorders>
              <w:top w:val="nil"/>
              <w:left w:val="single" w:sz="8" w:space="0" w:color="auto"/>
              <w:bottom w:val="nil"/>
              <w:right w:val="single" w:sz="8" w:space="0" w:color="auto"/>
            </w:tcBorders>
            <w:vAlign w:val="center"/>
            <w:hideMark/>
          </w:tcPr>
          <w:p w14:paraId="1CEEBCC2" w14:textId="77777777" w:rsidR="00362E3A" w:rsidRPr="00362E3A" w:rsidRDefault="00362E3A" w:rsidP="00362E3A">
            <w:pPr>
              <w:rPr>
                <w:color w:val="000000"/>
                <w:sz w:val="16"/>
                <w:szCs w:val="16"/>
                <w:lang w:val="en-GB" w:eastAsia="en-GB"/>
              </w:rPr>
            </w:pPr>
          </w:p>
        </w:tc>
        <w:tc>
          <w:tcPr>
            <w:tcW w:w="675" w:type="dxa"/>
            <w:vMerge/>
            <w:tcBorders>
              <w:top w:val="nil"/>
              <w:left w:val="single" w:sz="8" w:space="0" w:color="auto"/>
              <w:bottom w:val="nil"/>
              <w:right w:val="single" w:sz="8" w:space="0" w:color="auto"/>
            </w:tcBorders>
            <w:vAlign w:val="center"/>
            <w:hideMark/>
          </w:tcPr>
          <w:p w14:paraId="0DCC1A1F"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nil"/>
              <w:right w:val="single" w:sz="8" w:space="0" w:color="auto"/>
            </w:tcBorders>
            <w:vAlign w:val="center"/>
            <w:hideMark/>
          </w:tcPr>
          <w:p w14:paraId="6A12E137" w14:textId="77777777" w:rsidR="00362E3A" w:rsidRPr="00362E3A" w:rsidRDefault="00362E3A" w:rsidP="00362E3A">
            <w:pPr>
              <w:rPr>
                <w:color w:val="000000"/>
                <w:sz w:val="16"/>
                <w:szCs w:val="16"/>
                <w:lang w:val="en-GB" w:eastAsia="en-GB"/>
              </w:rPr>
            </w:pPr>
          </w:p>
        </w:tc>
        <w:tc>
          <w:tcPr>
            <w:tcW w:w="675" w:type="dxa"/>
            <w:vMerge/>
            <w:tcBorders>
              <w:top w:val="nil"/>
              <w:left w:val="single" w:sz="8" w:space="0" w:color="auto"/>
              <w:bottom w:val="nil"/>
              <w:right w:val="single" w:sz="8" w:space="0" w:color="auto"/>
            </w:tcBorders>
            <w:vAlign w:val="center"/>
            <w:hideMark/>
          </w:tcPr>
          <w:p w14:paraId="7156DF88" w14:textId="77777777" w:rsidR="00362E3A" w:rsidRPr="00362E3A" w:rsidRDefault="00362E3A" w:rsidP="00362E3A">
            <w:pPr>
              <w:rPr>
                <w:color w:val="000000"/>
                <w:sz w:val="16"/>
                <w:szCs w:val="16"/>
                <w:lang w:val="en-GB" w:eastAsia="en-GB"/>
              </w:rPr>
            </w:pPr>
          </w:p>
        </w:tc>
        <w:tc>
          <w:tcPr>
            <w:tcW w:w="458" w:type="dxa"/>
            <w:vMerge/>
            <w:tcBorders>
              <w:top w:val="nil"/>
              <w:left w:val="single" w:sz="8" w:space="0" w:color="auto"/>
              <w:bottom w:val="nil"/>
              <w:right w:val="single" w:sz="8" w:space="0" w:color="auto"/>
            </w:tcBorders>
            <w:vAlign w:val="center"/>
            <w:hideMark/>
          </w:tcPr>
          <w:p w14:paraId="2CCA5B78"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6A23D632"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7BDD2091" w14:textId="77777777" w:rsidR="00362E3A" w:rsidRPr="00362E3A" w:rsidRDefault="00362E3A" w:rsidP="00362E3A">
            <w:pPr>
              <w:rPr>
                <w:color w:val="000000"/>
                <w:sz w:val="16"/>
                <w:szCs w:val="16"/>
                <w:lang w:val="en-GB" w:eastAsia="en-GB"/>
              </w:rPr>
            </w:pPr>
          </w:p>
        </w:tc>
        <w:tc>
          <w:tcPr>
            <w:tcW w:w="399" w:type="dxa"/>
            <w:vMerge/>
            <w:tcBorders>
              <w:top w:val="nil"/>
              <w:left w:val="single" w:sz="8" w:space="0" w:color="auto"/>
              <w:bottom w:val="nil"/>
              <w:right w:val="single" w:sz="8" w:space="0" w:color="auto"/>
            </w:tcBorders>
            <w:vAlign w:val="center"/>
            <w:hideMark/>
          </w:tcPr>
          <w:p w14:paraId="6D3743CC"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7C30E350" w14:textId="77777777" w:rsidR="00362E3A" w:rsidRPr="00362E3A" w:rsidRDefault="00362E3A" w:rsidP="00362E3A">
            <w:pPr>
              <w:rPr>
                <w:color w:val="000000"/>
                <w:sz w:val="16"/>
                <w:szCs w:val="16"/>
                <w:lang w:val="en-GB" w:eastAsia="en-GB"/>
              </w:rPr>
            </w:pPr>
          </w:p>
        </w:tc>
        <w:tc>
          <w:tcPr>
            <w:tcW w:w="477" w:type="dxa"/>
            <w:vMerge/>
            <w:tcBorders>
              <w:top w:val="nil"/>
              <w:left w:val="single" w:sz="8" w:space="0" w:color="auto"/>
              <w:bottom w:val="nil"/>
              <w:right w:val="single" w:sz="8" w:space="0" w:color="auto"/>
            </w:tcBorders>
            <w:vAlign w:val="center"/>
            <w:hideMark/>
          </w:tcPr>
          <w:p w14:paraId="7A8D7E27" w14:textId="77777777" w:rsidR="00362E3A" w:rsidRPr="00362E3A" w:rsidRDefault="00362E3A" w:rsidP="00362E3A">
            <w:pPr>
              <w:rPr>
                <w:color w:val="000000"/>
                <w:sz w:val="16"/>
                <w:szCs w:val="16"/>
                <w:lang w:val="en-GB" w:eastAsia="en-GB"/>
              </w:rPr>
            </w:pPr>
          </w:p>
        </w:tc>
        <w:tc>
          <w:tcPr>
            <w:tcW w:w="359" w:type="dxa"/>
            <w:vMerge/>
            <w:tcBorders>
              <w:top w:val="nil"/>
              <w:left w:val="single" w:sz="8" w:space="0" w:color="auto"/>
              <w:bottom w:val="nil"/>
              <w:right w:val="single" w:sz="8" w:space="0" w:color="auto"/>
            </w:tcBorders>
            <w:vAlign w:val="center"/>
            <w:hideMark/>
          </w:tcPr>
          <w:p w14:paraId="212D9562" w14:textId="77777777" w:rsidR="00362E3A" w:rsidRPr="00362E3A" w:rsidRDefault="00362E3A" w:rsidP="00362E3A">
            <w:pPr>
              <w:rPr>
                <w:color w:val="000000"/>
                <w:sz w:val="16"/>
                <w:szCs w:val="16"/>
                <w:lang w:val="en-GB" w:eastAsia="en-GB"/>
              </w:rPr>
            </w:pPr>
          </w:p>
        </w:tc>
        <w:tc>
          <w:tcPr>
            <w:tcW w:w="399" w:type="dxa"/>
            <w:vMerge/>
            <w:tcBorders>
              <w:top w:val="nil"/>
              <w:left w:val="single" w:sz="8" w:space="0" w:color="auto"/>
              <w:bottom w:val="nil"/>
              <w:right w:val="single" w:sz="8" w:space="0" w:color="auto"/>
            </w:tcBorders>
            <w:vAlign w:val="center"/>
            <w:hideMark/>
          </w:tcPr>
          <w:p w14:paraId="6CC883C6" w14:textId="77777777" w:rsidR="00362E3A" w:rsidRPr="00362E3A" w:rsidRDefault="00362E3A" w:rsidP="00362E3A">
            <w:pPr>
              <w:rPr>
                <w:color w:val="000000"/>
                <w:sz w:val="16"/>
                <w:szCs w:val="16"/>
                <w:lang w:val="en-GB" w:eastAsia="en-GB"/>
              </w:rPr>
            </w:pPr>
          </w:p>
        </w:tc>
        <w:tc>
          <w:tcPr>
            <w:tcW w:w="339" w:type="dxa"/>
            <w:vMerge/>
            <w:tcBorders>
              <w:top w:val="nil"/>
              <w:left w:val="single" w:sz="8" w:space="0" w:color="auto"/>
              <w:bottom w:val="nil"/>
              <w:right w:val="single" w:sz="8" w:space="0" w:color="auto"/>
            </w:tcBorders>
            <w:vAlign w:val="center"/>
            <w:hideMark/>
          </w:tcPr>
          <w:p w14:paraId="63744574"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7E995D29" w14:textId="77777777" w:rsidR="00362E3A" w:rsidRPr="00362E3A" w:rsidRDefault="00362E3A" w:rsidP="00362E3A">
            <w:pPr>
              <w:rPr>
                <w:color w:val="000000"/>
                <w:sz w:val="16"/>
                <w:szCs w:val="16"/>
                <w:lang w:val="en-GB" w:eastAsia="en-GB"/>
              </w:rPr>
            </w:pPr>
          </w:p>
        </w:tc>
        <w:tc>
          <w:tcPr>
            <w:tcW w:w="36" w:type="dxa"/>
            <w:tcBorders>
              <w:top w:val="nil"/>
              <w:left w:val="nil"/>
              <w:bottom w:val="nil"/>
              <w:right w:val="nil"/>
            </w:tcBorders>
            <w:shd w:val="clear" w:color="auto" w:fill="auto"/>
            <w:noWrap/>
            <w:vAlign w:val="bottom"/>
            <w:hideMark/>
          </w:tcPr>
          <w:p w14:paraId="5C97EEEB" w14:textId="77777777" w:rsidR="00362E3A" w:rsidRPr="00362E3A" w:rsidRDefault="00362E3A" w:rsidP="00362E3A">
            <w:pPr>
              <w:rPr>
                <w:sz w:val="20"/>
                <w:szCs w:val="20"/>
                <w:lang w:val="en-GB" w:eastAsia="en-GB"/>
              </w:rPr>
            </w:pPr>
          </w:p>
        </w:tc>
      </w:tr>
      <w:tr w:rsidR="00362E3A" w:rsidRPr="00362E3A" w14:paraId="3E8FFF6B" w14:textId="77777777" w:rsidTr="00362E3A">
        <w:trPr>
          <w:trHeight w:val="156"/>
        </w:trPr>
        <w:tc>
          <w:tcPr>
            <w:tcW w:w="260" w:type="dxa"/>
            <w:vMerge/>
            <w:tcBorders>
              <w:top w:val="nil"/>
              <w:left w:val="single" w:sz="8" w:space="0" w:color="auto"/>
              <w:bottom w:val="nil"/>
              <w:right w:val="single" w:sz="8" w:space="0" w:color="auto"/>
            </w:tcBorders>
            <w:vAlign w:val="center"/>
            <w:hideMark/>
          </w:tcPr>
          <w:p w14:paraId="129A400B" w14:textId="77777777" w:rsidR="00362E3A" w:rsidRPr="00362E3A" w:rsidRDefault="00362E3A" w:rsidP="00362E3A">
            <w:pPr>
              <w:rPr>
                <w:color w:val="000000"/>
                <w:sz w:val="16"/>
                <w:szCs w:val="16"/>
                <w:lang w:val="en-GB" w:eastAsia="en-GB"/>
              </w:rPr>
            </w:pPr>
          </w:p>
        </w:tc>
        <w:tc>
          <w:tcPr>
            <w:tcW w:w="2019" w:type="dxa"/>
            <w:vMerge/>
            <w:tcBorders>
              <w:top w:val="nil"/>
              <w:left w:val="single" w:sz="8" w:space="0" w:color="auto"/>
              <w:bottom w:val="nil"/>
              <w:right w:val="single" w:sz="8" w:space="0" w:color="auto"/>
            </w:tcBorders>
            <w:vAlign w:val="center"/>
            <w:hideMark/>
          </w:tcPr>
          <w:p w14:paraId="4297B01A" w14:textId="77777777" w:rsidR="00362E3A" w:rsidRPr="00362E3A" w:rsidRDefault="00362E3A" w:rsidP="00362E3A">
            <w:pPr>
              <w:rPr>
                <w:sz w:val="16"/>
                <w:szCs w:val="16"/>
                <w:lang w:val="en-GB" w:eastAsia="en-GB"/>
              </w:rPr>
            </w:pPr>
          </w:p>
        </w:tc>
        <w:tc>
          <w:tcPr>
            <w:tcW w:w="1997" w:type="dxa"/>
            <w:vMerge/>
            <w:tcBorders>
              <w:top w:val="nil"/>
              <w:left w:val="single" w:sz="8" w:space="0" w:color="auto"/>
              <w:bottom w:val="nil"/>
              <w:right w:val="single" w:sz="8" w:space="0" w:color="auto"/>
            </w:tcBorders>
            <w:vAlign w:val="center"/>
            <w:hideMark/>
          </w:tcPr>
          <w:p w14:paraId="504BA192" w14:textId="77777777" w:rsidR="00362E3A" w:rsidRPr="00362E3A" w:rsidRDefault="00362E3A" w:rsidP="00362E3A">
            <w:pPr>
              <w:rPr>
                <w:color w:val="000000"/>
                <w:sz w:val="16"/>
                <w:szCs w:val="16"/>
                <w:lang w:val="en-GB" w:eastAsia="en-GB"/>
              </w:rPr>
            </w:pPr>
          </w:p>
        </w:tc>
        <w:tc>
          <w:tcPr>
            <w:tcW w:w="360" w:type="dxa"/>
            <w:vMerge/>
            <w:tcBorders>
              <w:top w:val="nil"/>
              <w:left w:val="single" w:sz="8" w:space="0" w:color="auto"/>
              <w:bottom w:val="nil"/>
              <w:right w:val="single" w:sz="8" w:space="0" w:color="auto"/>
            </w:tcBorders>
            <w:vAlign w:val="center"/>
            <w:hideMark/>
          </w:tcPr>
          <w:p w14:paraId="00824CDD" w14:textId="77777777" w:rsidR="00362E3A" w:rsidRPr="00362E3A" w:rsidRDefault="00362E3A" w:rsidP="00362E3A">
            <w:pPr>
              <w:rPr>
                <w:color w:val="000000"/>
                <w:sz w:val="16"/>
                <w:szCs w:val="16"/>
                <w:lang w:val="en-GB" w:eastAsia="en-GB"/>
              </w:rPr>
            </w:pPr>
          </w:p>
        </w:tc>
        <w:tc>
          <w:tcPr>
            <w:tcW w:w="401" w:type="dxa"/>
            <w:vMerge/>
            <w:tcBorders>
              <w:top w:val="nil"/>
              <w:left w:val="single" w:sz="8" w:space="0" w:color="auto"/>
              <w:bottom w:val="nil"/>
              <w:right w:val="single" w:sz="8" w:space="0" w:color="auto"/>
            </w:tcBorders>
            <w:vAlign w:val="center"/>
            <w:hideMark/>
          </w:tcPr>
          <w:p w14:paraId="21CB6033" w14:textId="77777777" w:rsidR="00362E3A" w:rsidRPr="00362E3A" w:rsidRDefault="00362E3A" w:rsidP="00362E3A">
            <w:pPr>
              <w:rPr>
                <w:color w:val="000000"/>
                <w:sz w:val="14"/>
                <w:szCs w:val="14"/>
                <w:lang w:val="en-GB" w:eastAsia="en-GB"/>
              </w:rPr>
            </w:pPr>
          </w:p>
        </w:tc>
        <w:tc>
          <w:tcPr>
            <w:tcW w:w="400" w:type="dxa"/>
            <w:vMerge/>
            <w:tcBorders>
              <w:top w:val="nil"/>
              <w:left w:val="single" w:sz="8" w:space="0" w:color="auto"/>
              <w:bottom w:val="nil"/>
              <w:right w:val="single" w:sz="8" w:space="0" w:color="auto"/>
            </w:tcBorders>
            <w:vAlign w:val="center"/>
            <w:hideMark/>
          </w:tcPr>
          <w:p w14:paraId="12365AED" w14:textId="77777777" w:rsidR="00362E3A" w:rsidRPr="00362E3A" w:rsidRDefault="00362E3A" w:rsidP="00362E3A">
            <w:pPr>
              <w:rPr>
                <w:color w:val="000000"/>
                <w:sz w:val="14"/>
                <w:szCs w:val="14"/>
                <w:lang w:val="en-GB" w:eastAsia="en-GB"/>
              </w:rPr>
            </w:pPr>
          </w:p>
        </w:tc>
        <w:tc>
          <w:tcPr>
            <w:tcW w:w="400" w:type="dxa"/>
            <w:vMerge/>
            <w:tcBorders>
              <w:top w:val="nil"/>
              <w:left w:val="single" w:sz="8" w:space="0" w:color="auto"/>
              <w:bottom w:val="nil"/>
              <w:right w:val="single" w:sz="8" w:space="0" w:color="auto"/>
            </w:tcBorders>
            <w:vAlign w:val="center"/>
            <w:hideMark/>
          </w:tcPr>
          <w:p w14:paraId="4A4ADF45" w14:textId="77777777" w:rsidR="00362E3A" w:rsidRPr="00362E3A" w:rsidRDefault="00362E3A" w:rsidP="00362E3A">
            <w:pPr>
              <w:rPr>
                <w:color w:val="000000"/>
                <w:sz w:val="14"/>
                <w:szCs w:val="14"/>
                <w:lang w:val="en-GB" w:eastAsia="en-GB"/>
              </w:rPr>
            </w:pPr>
          </w:p>
        </w:tc>
        <w:tc>
          <w:tcPr>
            <w:tcW w:w="400" w:type="dxa"/>
            <w:vMerge/>
            <w:tcBorders>
              <w:top w:val="nil"/>
              <w:left w:val="single" w:sz="8" w:space="0" w:color="auto"/>
              <w:bottom w:val="nil"/>
              <w:right w:val="single" w:sz="8" w:space="0" w:color="auto"/>
            </w:tcBorders>
            <w:vAlign w:val="center"/>
            <w:hideMark/>
          </w:tcPr>
          <w:p w14:paraId="35643FDC" w14:textId="77777777" w:rsidR="00362E3A" w:rsidRPr="00362E3A" w:rsidRDefault="00362E3A" w:rsidP="00362E3A">
            <w:pPr>
              <w:rPr>
                <w:color w:val="000000"/>
                <w:sz w:val="14"/>
                <w:szCs w:val="14"/>
                <w:lang w:val="en-GB" w:eastAsia="en-GB"/>
              </w:rPr>
            </w:pPr>
          </w:p>
        </w:tc>
        <w:tc>
          <w:tcPr>
            <w:tcW w:w="400" w:type="dxa"/>
            <w:vMerge/>
            <w:tcBorders>
              <w:top w:val="nil"/>
              <w:left w:val="single" w:sz="8" w:space="0" w:color="auto"/>
              <w:bottom w:val="nil"/>
              <w:right w:val="single" w:sz="8" w:space="0" w:color="auto"/>
            </w:tcBorders>
            <w:vAlign w:val="center"/>
            <w:hideMark/>
          </w:tcPr>
          <w:p w14:paraId="61F2985D" w14:textId="77777777" w:rsidR="00362E3A" w:rsidRPr="00362E3A" w:rsidRDefault="00362E3A" w:rsidP="00362E3A">
            <w:pPr>
              <w:rPr>
                <w:color w:val="000000"/>
                <w:sz w:val="14"/>
                <w:szCs w:val="14"/>
                <w:lang w:val="en-GB" w:eastAsia="en-GB"/>
              </w:rPr>
            </w:pPr>
          </w:p>
        </w:tc>
        <w:tc>
          <w:tcPr>
            <w:tcW w:w="400" w:type="dxa"/>
            <w:vMerge/>
            <w:tcBorders>
              <w:top w:val="nil"/>
              <w:left w:val="single" w:sz="8" w:space="0" w:color="auto"/>
              <w:bottom w:val="nil"/>
              <w:right w:val="single" w:sz="8" w:space="0" w:color="auto"/>
            </w:tcBorders>
            <w:vAlign w:val="center"/>
            <w:hideMark/>
          </w:tcPr>
          <w:p w14:paraId="32CBFF87" w14:textId="77777777" w:rsidR="00362E3A" w:rsidRPr="00362E3A" w:rsidRDefault="00362E3A" w:rsidP="00362E3A">
            <w:pPr>
              <w:rPr>
                <w:color w:val="000000"/>
                <w:sz w:val="14"/>
                <w:szCs w:val="14"/>
                <w:lang w:val="en-GB" w:eastAsia="en-GB"/>
              </w:rPr>
            </w:pPr>
          </w:p>
        </w:tc>
        <w:tc>
          <w:tcPr>
            <w:tcW w:w="400" w:type="dxa"/>
            <w:vMerge/>
            <w:tcBorders>
              <w:top w:val="nil"/>
              <w:left w:val="single" w:sz="8" w:space="0" w:color="auto"/>
              <w:bottom w:val="nil"/>
              <w:right w:val="single" w:sz="8" w:space="0" w:color="auto"/>
            </w:tcBorders>
            <w:vAlign w:val="center"/>
            <w:hideMark/>
          </w:tcPr>
          <w:p w14:paraId="5716AC6B" w14:textId="77777777" w:rsidR="00362E3A" w:rsidRPr="00362E3A" w:rsidRDefault="00362E3A" w:rsidP="00362E3A">
            <w:pPr>
              <w:rPr>
                <w:color w:val="000000"/>
                <w:sz w:val="14"/>
                <w:szCs w:val="14"/>
                <w:lang w:val="en-GB" w:eastAsia="en-GB"/>
              </w:rPr>
            </w:pPr>
          </w:p>
        </w:tc>
        <w:tc>
          <w:tcPr>
            <w:tcW w:w="400" w:type="dxa"/>
            <w:vMerge/>
            <w:tcBorders>
              <w:top w:val="nil"/>
              <w:left w:val="single" w:sz="8" w:space="0" w:color="auto"/>
              <w:bottom w:val="nil"/>
              <w:right w:val="single" w:sz="8" w:space="0" w:color="auto"/>
            </w:tcBorders>
            <w:vAlign w:val="center"/>
            <w:hideMark/>
          </w:tcPr>
          <w:p w14:paraId="1BE15E90" w14:textId="77777777" w:rsidR="00362E3A" w:rsidRPr="00362E3A" w:rsidRDefault="00362E3A" w:rsidP="00362E3A">
            <w:pPr>
              <w:rPr>
                <w:color w:val="000000"/>
                <w:sz w:val="14"/>
                <w:szCs w:val="14"/>
                <w:lang w:val="en-GB" w:eastAsia="en-GB"/>
              </w:rPr>
            </w:pPr>
          </w:p>
        </w:tc>
        <w:tc>
          <w:tcPr>
            <w:tcW w:w="400" w:type="dxa"/>
            <w:vMerge/>
            <w:tcBorders>
              <w:top w:val="nil"/>
              <w:left w:val="single" w:sz="8" w:space="0" w:color="auto"/>
              <w:bottom w:val="nil"/>
              <w:right w:val="single" w:sz="8" w:space="0" w:color="auto"/>
            </w:tcBorders>
            <w:vAlign w:val="center"/>
            <w:hideMark/>
          </w:tcPr>
          <w:p w14:paraId="2FF57E0D" w14:textId="77777777" w:rsidR="00362E3A" w:rsidRPr="00362E3A" w:rsidRDefault="00362E3A" w:rsidP="00362E3A">
            <w:pPr>
              <w:rPr>
                <w:color w:val="000000"/>
                <w:sz w:val="14"/>
                <w:szCs w:val="14"/>
                <w:lang w:val="en-GB" w:eastAsia="en-GB"/>
              </w:rPr>
            </w:pPr>
          </w:p>
        </w:tc>
        <w:tc>
          <w:tcPr>
            <w:tcW w:w="279" w:type="dxa"/>
            <w:vMerge/>
            <w:tcBorders>
              <w:top w:val="nil"/>
              <w:left w:val="single" w:sz="8" w:space="0" w:color="auto"/>
              <w:bottom w:val="nil"/>
              <w:right w:val="single" w:sz="8" w:space="0" w:color="auto"/>
            </w:tcBorders>
            <w:vAlign w:val="center"/>
            <w:hideMark/>
          </w:tcPr>
          <w:p w14:paraId="77F173FD" w14:textId="77777777" w:rsidR="00362E3A" w:rsidRPr="00362E3A" w:rsidRDefault="00362E3A" w:rsidP="00362E3A">
            <w:pPr>
              <w:rPr>
                <w:color w:val="000000"/>
                <w:sz w:val="16"/>
                <w:szCs w:val="16"/>
                <w:lang w:val="en-GB" w:eastAsia="en-GB"/>
              </w:rPr>
            </w:pPr>
          </w:p>
        </w:tc>
        <w:tc>
          <w:tcPr>
            <w:tcW w:w="398" w:type="dxa"/>
            <w:vMerge/>
            <w:tcBorders>
              <w:top w:val="nil"/>
              <w:left w:val="single" w:sz="8" w:space="0" w:color="auto"/>
              <w:bottom w:val="nil"/>
              <w:right w:val="single" w:sz="8" w:space="0" w:color="auto"/>
            </w:tcBorders>
            <w:vAlign w:val="center"/>
            <w:hideMark/>
          </w:tcPr>
          <w:p w14:paraId="04FBA4C1"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44EC2CB2" w14:textId="77777777" w:rsidR="00362E3A" w:rsidRPr="00362E3A" w:rsidRDefault="00362E3A" w:rsidP="00362E3A">
            <w:pPr>
              <w:rPr>
                <w:b/>
                <w:bCs/>
                <w:color w:val="000000"/>
                <w:sz w:val="16"/>
                <w:szCs w:val="16"/>
                <w:lang w:val="en-GB" w:eastAsia="en-GB"/>
              </w:rPr>
            </w:pPr>
          </w:p>
        </w:tc>
        <w:tc>
          <w:tcPr>
            <w:tcW w:w="319" w:type="dxa"/>
            <w:vMerge/>
            <w:tcBorders>
              <w:top w:val="nil"/>
              <w:left w:val="single" w:sz="8" w:space="0" w:color="auto"/>
              <w:bottom w:val="nil"/>
              <w:right w:val="single" w:sz="8" w:space="0" w:color="auto"/>
            </w:tcBorders>
            <w:vAlign w:val="center"/>
            <w:hideMark/>
          </w:tcPr>
          <w:p w14:paraId="337B856D"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nil"/>
              <w:right w:val="single" w:sz="8" w:space="0" w:color="auto"/>
            </w:tcBorders>
            <w:vAlign w:val="center"/>
            <w:hideMark/>
          </w:tcPr>
          <w:p w14:paraId="24BA7B7E" w14:textId="77777777" w:rsidR="00362E3A" w:rsidRPr="00362E3A" w:rsidRDefault="00362E3A" w:rsidP="00362E3A">
            <w:pPr>
              <w:rPr>
                <w:color w:val="000000"/>
                <w:sz w:val="16"/>
                <w:szCs w:val="16"/>
                <w:lang w:val="en-GB" w:eastAsia="en-GB"/>
              </w:rPr>
            </w:pPr>
          </w:p>
        </w:tc>
        <w:tc>
          <w:tcPr>
            <w:tcW w:w="477" w:type="dxa"/>
            <w:vMerge/>
            <w:tcBorders>
              <w:top w:val="nil"/>
              <w:left w:val="single" w:sz="8" w:space="0" w:color="auto"/>
              <w:bottom w:val="nil"/>
              <w:right w:val="single" w:sz="8" w:space="0" w:color="auto"/>
            </w:tcBorders>
            <w:vAlign w:val="center"/>
            <w:hideMark/>
          </w:tcPr>
          <w:p w14:paraId="212062E6" w14:textId="77777777" w:rsidR="00362E3A" w:rsidRPr="00362E3A" w:rsidRDefault="00362E3A" w:rsidP="00362E3A">
            <w:pPr>
              <w:rPr>
                <w:color w:val="000000"/>
                <w:sz w:val="16"/>
                <w:szCs w:val="16"/>
                <w:lang w:val="en-GB" w:eastAsia="en-GB"/>
              </w:rPr>
            </w:pPr>
          </w:p>
        </w:tc>
        <w:tc>
          <w:tcPr>
            <w:tcW w:w="675" w:type="dxa"/>
            <w:vMerge/>
            <w:tcBorders>
              <w:top w:val="nil"/>
              <w:left w:val="single" w:sz="8" w:space="0" w:color="auto"/>
              <w:bottom w:val="nil"/>
              <w:right w:val="single" w:sz="8" w:space="0" w:color="auto"/>
            </w:tcBorders>
            <w:vAlign w:val="center"/>
            <w:hideMark/>
          </w:tcPr>
          <w:p w14:paraId="727EC806"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nil"/>
              <w:right w:val="single" w:sz="8" w:space="0" w:color="auto"/>
            </w:tcBorders>
            <w:vAlign w:val="center"/>
            <w:hideMark/>
          </w:tcPr>
          <w:p w14:paraId="04CC9069" w14:textId="77777777" w:rsidR="00362E3A" w:rsidRPr="00362E3A" w:rsidRDefault="00362E3A" w:rsidP="00362E3A">
            <w:pPr>
              <w:rPr>
                <w:color w:val="000000"/>
                <w:sz w:val="16"/>
                <w:szCs w:val="16"/>
                <w:lang w:val="en-GB" w:eastAsia="en-GB"/>
              </w:rPr>
            </w:pPr>
          </w:p>
        </w:tc>
        <w:tc>
          <w:tcPr>
            <w:tcW w:w="675" w:type="dxa"/>
            <w:vMerge/>
            <w:tcBorders>
              <w:top w:val="nil"/>
              <w:left w:val="single" w:sz="8" w:space="0" w:color="auto"/>
              <w:bottom w:val="nil"/>
              <w:right w:val="single" w:sz="8" w:space="0" w:color="auto"/>
            </w:tcBorders>
            <w:vAlign w:val="center"/>
            <w:hideMark/>
          </w:tcPr>
          <w:p w14:paraId="36CCB3EF" w14:textId="77777777" w:rsidR="00362E3A" w:rsidRPr="00362E3A" w:rsidRDefault="00362E3A" w:rsidP="00362E3A">
            <w:pPr>
              <w:rPr>
                <w:color w:val="000000"/>
                <w:sz w:val="16"/>
                <w:szCs w:val="16"/>
                <w:lang w:val="en-GB" w:eastAsia="en-GB"/>
              </w:rPr>
            </w:pPr>
          </w:p>
        </w:tc>
        <w:tc>
          <w:tcPr>
            <w:tcW w:w="458" w:type="dxa"/>
            <w:vMerge/>
            <w:tcBorders>
              <w:top w:val="nil"/>
              <w:left w:val="single" w:sz="8" w:space="0" w:color="auto"/>
              <w:bottom w:val="nil"/>
              <w:right w:val="single" w:sz="8" w:space="0" w:color="auto"/>
            </w:tcBorders>
            <w:vAlign w:val="center"/>
            <w:hideMark/>
          </w:tcPr>
          <w:p w14:paraId="661F9C9B"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65C7DCC5"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3F6D5213" w14:textId="77777777" w:rsidR="00362E3A" w:rsidRPr="00362E3A" w:rsidRDefault="00362E3A" w:rsidP="00362E3A">
            <w:pPr>
              <w:rPr>
                <w:color w:val="000000"/>
                <w:sz w:val="16"/>
                <w:szCs w:val="16"/>
                <w:lang w:val="en-GB" w:eastAsia="en-GB"/>
              </w:rPr>
            </w:pPr>
          </w:p>
        </w:tc>
        <w:tc>
          <w:tcPr>
            <w:tcW w:w="399" w:type="dxa"/>
            <w:vMerge/>
            <w:tcBorders>
              <w:top w:val="nil"/>
              <w:left w:val="single" w:sz="8" w:space="0" w:color="auto"/>
              <w:bottom w:val="nil"/>
              <w:right w:val="single" w:sz="8" w:space="0" w:color="auto"/>
            </w:tcBorders>
            <w:vAlign w:val="center"/>
            <w:hideMark/>
          </w:tcPr>
          <w:p w14:paraId="5FF27AF1"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746359CC" w14:textId="77777777" w:rsidR="00362E3A" w:rsidRPr="00362E3A" w:rsidRDefault="00362E3A" w:rsidP="00362E3A">
            <w:pPr>
              <w:rPr>
                <w:color w:val="000000"/>
                <w:sz w:val="16"/>
                <w:szCs w:val="16"/>
                <w:lang w:val="en-GB" w:eastAsia="en-GB"/>
              </w:rPr>
            </w:pPr>
          </w:p>
        </w:tc>
        <w:tc>
          <w:tcPr>
            <w:tcW w:w="477" w:type="dxa"/>
            <w:vMerge/>
            <w:tcBorders>
              <w:top w:val="nil"/>
              <w:left w:val="single" w:sz="8" w:space="0" w:color="auto"/>
              <w:bottom w:val="nil"/>
              <w:right w:val="single" w:sz="8" w:space="0" w:color="auto"/>
            </w:tcBorders>
            <w:vAlign w:val="center"/>
            <w:hideMark/>
          </w:tcPr>
          <w:p w14:paraId="2278D6AE" w14:textId="77777777" w:rsidR="00362E3A" w:rsidRPr="00362E3A" w:rsidRDefault="00362E3A" w:rsidP="00362E3A">
            <w:pPr>
              <w:rPr>
                <w:color w:val="000000"/>
                <w:sz w:val="16"/>
                <w:szCs w:val="16"/>
                <w:lang w:val="en-GB" w:eastAsia="en-GB"/>
              </w:rPr>
            </w:pPr>
          </w:p>
        </w:tc>
        <w:tc>
          <w:tcPr>
            <w:tcW w:w="359" w:type="dxa"/>
            <w:vMerge/>
            <w:tcBorders>
              <w:top w:val="nil"/>
              <w:left w:val="single" w:sz="8" w:space="0" w:color="auto"/>
              <w:bottom w:val="nil"/>
              <w:right w:val="single" w:sz="8" w:space="0" w:color="auto"/>
            </w:tcBorders>
            <w:vAlign w:val="center"/>
            <w:hideMark/>
          </w:tcPr>
          <w:p w14:paraId="10D09686" w14:textId="77777777" w:rsidR="00362E3A" w:rsidRPr="00362E3A" w:rsidRDefault="00362E3A" w:rsidP="00362E3A">
            <w:pPr>
              <w:rPr>
                <w:color w:val="000000"/>
                <w:sz w:val="16"/>
                <w:szCs w:val="16"/>
                <w:lang w:val="en-GB" w:eastAsia="en-GB"/>
              </w:rPr>
            </w:pPr>
          </w:p>
        </w:tc>
        <w:tc>
          <w:tcPr>
            <w:tcW w:w="399" w:type="dxa"/>
            <w:vMerge/>
            <w:tcBorders>
              <w:top w:val="nil"/>
              <w:left w:val="single" w:sz="8" w:space="0" w:color="auto"/>
              <w:bottom w:val="nil"/>
              <w:right w:val="single" w:sz="8" w:space="0" w:color="auto"/>
            </w:tcBorders>
            <w:vAlign w:val="center"/>
            <w:hideMark/>
          </w:tcPr>
          <w:p w14:paraId="2D2B46D5" w14:textId="77777777" w:rsidR="00362E3A" w:rsidRPr="00362E3A" w:rsidRDefault="00362E3A" w:rsidP="00362E3A">
            <w:pPr>
              <w:rPr>
                <w:color w:val="000000"/>
                <w:sz w:val="16"/>
                <w:szCs w:val="16"/>
                <w:lang w:val="en-GB" w:eastAsia="en-GB"/>
              </w:rPr>
            </w:pPr>
          </w:p>
        </w:tc>
        <w:tc>
          <w:tcPr>
            <w:tcW w:w="339" w:type="dxa"/>
            <w:vMerge/>
            <w:tcBorders>
              <w:top w:val="nil"/>
              <w:left w:val="single" w:sz="8" w:space="0" w:color="auto"/>
              <w:bottom w:val="nil"/>
              <w:right w:val="single" w:sz="8" w:space="0" w:color="auto"/>
            </w:tcBorders>
            <w:vAlign w:val="center"/>
            <w:hideMark/>
          </w:tcPr>
          <w:p w14:paraId="70491D09"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3FEBE34C" w14:textId="77777777" w:rsidR="00362E3A" w:rsidRPr="00362E3A" w:rsidRDefault="00362E3A" w:rsidP="00362E3A">
            <w:pPr>
              <w:rPr>
                <w:color w:val="000000"/>
                <w:sz w:val="16"/>
                <w:szCs w:val="16"/>
                <w:lang w:val="en-GB" w:eastAsia="en-GB"/>
              </w:rPr>
            </w:pPr>
          </w:p>
        </w:tc>
        <w:tc>
          <w:tcPr>
            <w:tcW w:w="36" w:type="dxa"/>
            <w:tcBorders>
              <w:top w:val="nil"/>
              <w:left w:val="nil"/>
              <w:bottom w:val="nil"/>
              <w:right w:val="nil"/>
            </w:tcBorders>
            <w:shd w:val="clear" w:color="auto" w:fill="auto"/>
            <w:noWrap/>
            <w:vAlign w:val="bottom"/>
            <w:hideMark/>
          </w:tcPr>
          <w:p w14:paraId="577BAC5B" w14:textId="77777777" w:rsidR="00362E3A" w:rsidRPr="00362E3A" w:rsidRDefault="00362E3A" w:rsidP="00362E3A">
            <w:pPr>
              <w:rPr>
                <w:sz w:val="20"/>
                <w:szCs w:val="20"/>
                <w:lang w:val="en-GB" w:eastAsia="en-GB"/>
              </w:rPr>
            </w:pPr>
          </w:p>
        </w:tc>
      </w:tr>
      <w:tr w:rsidR="00362E3A" w:rsidRPr="00362E3A" w14:paraId="087D7147" w14:textId="77777777" w:rsidTr="00362E3A">
        <w:trPr>
          <w:trHeight w:val="300"/>
        </w:trPr>
        <w:tc>
          <w:tcPr>
            <w:tcW w:w="260" w:type="dxa"/>
            <w:vMerge/>
            <w:tcBorders>
              <w:top w:val="nil"/>
              <w:left w:val="single" w:sz="8" w:space="0" w:color="auto"/>
              <w:bottom w:val="nil"/>
              <w:right w:val="single" w:sz="8" w:space="0" w:color="auto"/>
            </w:tcBorders>
            <w:vAlign w:val="center"/>
            <w:hideMark/>
          </w:tcPr>
          <w:p w14:paraId="354675FA" w14:textId="77777777" w:rsidR="00362E3A" w:rsidRPr="00362E3A" w:rsidRDefault="00362E3A" w:rsidP="00362E3A">
            <w:pPr>
              <w:rPr>
                <w:color w:val="000000"/>
                <w:sz w:val="16"/>
                <w:szCs w:val="16"/>
                <w:lang w:val="en-GB" w:eastAsia="en-GB"/>
              </w:rPr>
            </w:pPr>
          </w:p>
        </w:tc>
        <w:tc>
          <w:tcPr>
            <w:tcW w:w="2019" w:type="dxa"/>
            <w:vMerge/>
            <w:tcBorders>
              <w:top w:val="nil"/>
              <w:left w:val="single" w:sz="8" w:space="0" w:color="auto"/>
              <w:bottom w:val="nil"/>
              <w:right w:val="single" w:sz="8" w:space="0" w:color="auto"/>
            </w:tcBorders>
            <w:vAlign w:val="center"/>
            <w:hideMark/>
          </w:tcPr>
          <w:p w14:paraId="6B28C3F2" w14:textId="77777777" w:rsidR="00362E3A" w:rsidRPr="00362E3A" w:rsidRDefault="00362E3A" w:rsidP="00362E3A">
            <w:pPr>
              <w:rPr>
                <w:sz w:val="16"/>
                <w:szCs w:val="16"/>
                <w:lang w:val="en-GB" w:eastAsia="en-GB"/>
              </w:rPr>
            </w:pPr>
          </w:p>
        </w:tc>
        <w:tc>
          <w:tcPr>
            <w:tcW w:w="1997" w:type="dxa"/>
            <w:tcBorders>
              <w:top w:val="nil"/>
              <w:left w:val="nil"/>
              <w:bottom w:val="single" w:sz="8" w:space="0" w:color="auto"/>
              <w:right w:val="single" w:sz="8" w:space="0" w:color="auto"/>
            </w:tcBorders>
            <w:shd w:val="clear" w:color="000000" w:fill="FFFFFF"/>
            <w:vAlign w:val="center"/>
            <w:hideMark/>
          </w:tcPr>
          <w:p w14:paraId="15F209BC"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Техничка физика</w:t>
            </w:r>
          </w:p>
        </w:tc>
        <w:tc>
          <w:tcPr>
            <w:tcW w:w="360" w:type="dxa"/>
            <w:vMerge/>
            <w:tcBorders>
              <w:top w:val="nil"/>
              <w:left w:val="single" w:sz="8" w:space="0" w:color="auto"/>
              <w:bottom w:val="nil"/>
              <w:right w:val="single" w:sz="8" w:space="0" w:color="auto"/>
            </w:tcBorders>
            <w:vAlign w:val="center"/>
            <w:hideMark/>
          </w:tcPr>
          <w:p w14:paraId="016C3DA7" w14:textId="77777777" w:rsidR="00362E3A" w:rsidRPr="00362E3A" w:rsidRDefault="00362E3A" w:rsidP="00362E3A">
            <w:pPr>
              <w:rPr>
                <w:color w:val="000000"/>
                <w:sz w:val="16"/>
                <w:szCs w:val="16"/>
                <w:lang w:val="en-GB" w:eastAsia="en-GB"/>
              </w:rPr>
            </w:pPr>
          </w:p>
        </w:tc>
        <w:tc>
          <w:tcPr>
            <w:tcW w:w="401" w:type="dxa"/>
            <w:tcBorders>
              <w:top w:val="nil"/>
              <w:left w:val="nil"/>
              <w:bottom w:val="single" w:sz="8" w:space="0" w:color="auto"/>
              <w:right w:val="single" w:sz="8" w:space="0" w:color="auto"/>
            </w:tcBorders>
            <w:shd w:val="clear" w:color="000000" w:fill="FFFFFF"/>
            <w:vAlign w:val="center"/>
            <w:hideMark/>
          </w:tcPr>
          <w:p w14:paraId="3085E6AB"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11</w:t>
            </w:r>
          </w:p>
        </w:tc>
        <w:tc>
          <w:tcPr>
            <w:tcW w:w="400" w:type="dxa"/>
            <w:tcBorders>
              <w:top w:val="nil"/>
              <w:left w:val="nil"/>
              <w:bottom w:val="single" w:sz="8" w:space="0" w:color="auto"/>
              <w:right w:val="single" w:sz="8" w:space="0" w:color="auto"/>
            </w:tcBorders>
            <w:shd w:val="clear" w:color="000000" w:fill="FFFFFF"/>
            <w:vAlign w:val="center"/>
            <w:hideMark/>
          </w:tcPr>
          <w:p w14:paraId="1BEEEE0A"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382EB24A"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727A8900"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1E6AB80"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94E39EB"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7910E634"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85C4012"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2612AAAA"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3529F11C"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3</w:t>
            </w:r>
          </w:p>
        </w:tc>
        <w:tc>
          <w:tcPr>
            <w:tcW w:w="398" w:type="dxa"/>
            <w:vMerge/>
            <w:tcBorders>
              <w:top w:val="nil"/>
              <w:left w:val="single" w:sz="8" w:space="0" w:color="auto"/>
              <w:bottom w:val="nil"/>
              <w:right w:val="single" w:sz="8" w:space="0" w:color="auto"/>
            </w:tcBorders>
            <w:vAlign w:val="center"/>
            <w:hideMark/>
          </w:tcPr>
          <w:p w14:paraId="25137F3D"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7805063F" w14:textId="77777777" w:rsidR="00362E3A" w:rsidRPr="00362E3A" w:rsidRDefault="00362E3A" w:rsidP="00362E3A">
            <w:pPr>
              <w:rPr>
                <w:b/>
                <w:bCs/>
                <w:color w:val="000000"/>
                <w:sz w:val="16"/>
                <w:szCs w:val="16"/>
                <w:lang w:val="en-GB" w:eastAsia="en-GB"/>
              </w:rPr>
            </w:pPr>
          </w:p>
        </w:tc>
        <w:tc>
          <w:tcPr>
            <w:tcW w:w="319" w:type="dxa"/>
            <w:vMerge/>
            <w:tcBorders>
              <w:top w:val="nil"/>
              <w:left w:val="single" w:sz="8" w:space="0" w:color="auto"/>
              <w:bottom w:val="nil"/>
              <w:right w:val="single" w:sz="8" w:space="0" w:color="auto"/>
            </w:tcBorders>
            <w:vAlign w:val="center"/>
            <w:hideMark/>
          </w:tcPr>
          <w:p w14:paraId="73CD9CD7"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nil"/>
              <w:right w:val="single" w:sz="8" w:space="0" w:color="auto"/>
            </w:tcBorders>
            <w:vAlign w:val="center"/>
            <w:hideMark/>
          </w:tcPr>
          <w:p w14:paraId="3206CAFC" w14:textId="77777777" w:rsidR="00362E3A" w:rsidRPr="00362E3A" w:rsidRDefault="00362E3A" w:rsidP="00362E3A">
            <w:pPr>
              <w:rPr>
                <w:color w:val="000000"/>
                <w:sz w:val="16"/>
                <w:szCs w:val="16"/>
                <w:lang w:val="en-GB" w:eastAsia="en-GB"/>
              </w:rPr>
            </w:pPr>
          </w:p>
        </w:tc>
        <w:tc>
          <w:tcPr>
            <w:tcW w:w="477" w:type="dxa"/>
            <w:vMerge/>
            <w:tcBorders>
              <w:top w:val="nil"/>
              <w:left w:val="single" w:sz="8" w:space="0" w:color="auto"/>
              <w:bottom w:val="nil"/>
              <w:right w:val="single" w:sz="8" w:space="0" w:color="auto"/>
            </w:tcBorders>
            <w:vAlign w:val="center"/>
            <w:hideMark/>
          </w:tcPr>
          <w:p w14:paraId="49A5E828" w14:textId="77777777" w:rsidR="00362E3A" w:rsidRPr="00362E3A" w:rsidRDefault="00362E3A" w:rsidP="00362E3A">
            <w:pPr>
              <w:rPr>
                <w:color w:val="000000"/>
                <w:sz w:val="16"/>
                <w:szCs w:val="16"/>
                <w:lang w:val="en-GB" w:eastAsia="en-GB"/>
              </w:rPr>
            </w:pPr>
          </w:p>
        </w:tc>
        <w:tc>
          <w:tcPr>
            <w:tcW w:w="675" w:type="dxa"/>
            <w:vMerge/>
            <w:tcBorders>
              <w:top w:val="nil"/>
              <w:left w:val="single" w:sz="8" w:space="0" w:color="auto"/>
              <w:bottom w:val="nil"/>
              <w:right w:val="single" w:sz="8" w:space="0" w:color="auto"/>
            </w:tcBorders>
            <w:vAlign w:val="center"/>
            <w:hideMark/>
          </w:tcPr>
          <w:p w14:paraId="7CC832B9"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nil"/>
              <w:right w:val="single" w:sz="8" w:space="0" w:color="auto"/>
            </w:tcBorders>
            <w:vAlign w:val="center"/>
            <w:hideMark/>
          </w:tcPr>
          <w:p w14:paraId="274EEE80" w14:textId="77777777" w:rsidR="00362E3A" w:rsidRPr="00362E3A" w:rsidRDefault="00362E3A" w:rsidP="00362E3A">
            <w:pPr>
              <w:rPr>
                <w:color w:val="000000"/>
                <w:sz w:val="16"/>
                <w:szCs w:val="16"/>
                <w:lang w:val="en-GB" w:eastAsia="en-GB"/>
              </w:rPr>
            </w:pPr>
          </w:p>
        </w:tc>
        <w:tc>
          <w:tcPr>
            <w:tcW w:w="675" w:type="dxa"/>
            <w:vMerge/>
            <w:tcBorders>
              <w:top w:val="nil"/>
              <w:left w:val="single" w:sz="8" w:space="0" w:color="auto"/>
              <w:bottom w:val="nil"/>
              <w:right w:val="single" w:sz="8" w:space="0" w:color="auto"/>
            </w:tcBorders>
            <w:vAlign w:val="center"/>
            <w:hideMark/>
          </w:tcPr>
          <w:p w14:paraId="1A2071C1" w14:textId="77777777" w:rsidR="00362E3A" w:rsidRPr="00362E3A" w:rsidRDefault="00362E3A" w:rsidP="00362E3A">
            <w:pPr>
              <w:rPr>
                <w:color w:val="000000"/>
                <w:sz w:val="16"/>
                <w:szCs w:val="16"/>
                <w:lang w:val="en-GB" w:eastAsia="en-GB"/>
              </w:rPr>
            </w:pPr>
          </w:p>
        </w:tc>
        <w:tc>
          <w:tcPr>
            <w:tcW w:w="458" w:type="dxa"/>
            <w:vMerge/>
            <w:tcBorders>
              <w:top w:val="nil"/>
              <w:left w:val="single" w:sz="8" w:space="0" w:color="auto"/>
              <w:bottom w:val="nil"/>
              <w:right w:val="single" w:sz="8" w:space="0" w:color="auto"/>
            </w:tcBorders>
            <w:vAlign w:val="center"/>
            <w:hideMark/>
          </w:tcPr>
          <w:p w14:paraId="69B8B700"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6E517C8C"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4724093C" w14:textId="77777777" w:rsidR="00362E3A" w:rsidRPr="00362E3A" w:rsidRDefault="00362E3A" w:rsidP="00362E3A">
            <w:pPr>
              <w:rPr>
                <w:color w:val="000000"/>
                <w:sz w:val="16"/>
                <w:szCs w:val="16"/>
                <w:lang w:val="en-GB" w:eastAsia="en-GB"/>
              </w:rPr>
            </w:pPr>
          </w:p>
        </w:tc>
        <w:tc>
          <w:tcPr>
            <w:tcW w:w="399" w:type="dxa"/>
            <w:vMerge/>
            <w:tcBorders>
              <w:top w:val="nil"/>
              <w:left w:val="single" w:sz="8" w:space="0" w:color="auto"/>
              <w:bottom w:val="nil"/>
              <w:right w:val="single" w:sz="8" w:space="0" w:color="auto"/>
            </w:tcBorders>
            <w:vAlign w:val="center"/>
            <w:hideMark/>
          </w:tcPr>
          <w:p w14:paraId="4C831EBC"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5D3EE744" w14:textId="77777777" w:rsidR="00362E3A" w:rsidRPr="00362E3A" w:rsidRDefault="00362E3A" w:rsidP="00362E3A">
            <w:pPr>
              <w:rPr>
                <w:color w:val="000000"/>
                <w:sz w:val="16"/>
                <w:szCs w:val="16"/>
                <w:lang w:val="en-GB" w:eastAsia="en-GB"/>
              </w:rPr>
            </w:pPr>
          </w:p>
        </w:tc>
        <w:tc>
          <w:tcPr>
            <w:tcW w:w="477" w:type="dxa"/>
            <w:vMerge/>
            <w:tcBorders>
              <w:top w:val="nil"/>
              <w:left w:val="single" w:sz="8" w:space="0" w:color="auto"/>
              <w:bottom w:val="nil"/>
              <w:right w:val="single" w:sz="8" w:space="0" w:color="auto"/>
            </w:tcBorders>
            <w:vAlign w:val="center"/>
            <w:hideMark/>
          </w:tcPr>
          <w:p w14:paraId="513AF4CB" w14:textId="77777777" w:rsidR="00362E3A" w:rsidRPr="00362E3A" w:rsidRDefault="00362E3A" w:rsidP="00362E3A">
            <w:pPr>
              <w:rPr>
                <w:color w:val="000000"/>
                <w:sz w:val="16"/>
                <w:szCs w:val="16"/>
                <w:lang w:val="en-GB" w:eastAsia="en-GB"/>
              </w:rPr>
            </w:pPr>
          </w:p>
        </w:tc>
        <w:tc>
          <w:tcPr>
            <w:tcW w:w="359" w:type="dxa"/>
            <w:vMerge/>
            <w:tcBorders>
              <w:top w:val="nil"/>
              <w:left w:val="single" w:sz="8" w:space="0" w:color="auto"/>
              <w:bottom w:val="nil"/>
              <w:right w:val="single" w:sz="8" w:space="0" w:color="auto"/>
            </w:tcBorders>
            <w:vAlign w:val="center"/>
            <w:hideMark/>
          </w:tcPr>
          <w:p w14:paraId="5DCDE876" w14:textId="77777777" w:rsidR="00362E3A" w:rsidRPr="00362E3A" w:rsidRDefault="00362E3A" w:rsidP="00362E3A">
            <w:pPr>
              <w:rPr>
                <w:color w:val="000000"/>
                <w:sz w:val="16"/>
                <w:szCs w:val="16"/>
                <w:lang w:val="en-GB" w:eastAsia="en-GB"/>
              </w:rPr>
            </w:pPr>
          </w:p>
        </w:tc>
        <w:tc>
          <w:tcPr>
            <w:tcW w:w="399" w:type="dxa"/>
            <w:vMerge/>
            <w:tcBorders>
              <w:top w:val="nil"/>
              <w:left w:val="single" w:sz="8" w:space="0" w:color="auto"/>
              <w:bottom w:val="nil"/>
              <w:right w:val="single" w:sz="8" w:space="0" w:color="auto"/>
            </w:tcBorders>
            <w:vAlign w:val="center"/>
            <w:hideMark/>
          </w:tcPr>
          <w:p w14:paraId="3F5BD31B" w14:textId="77777777" w:rsidR="00362E3A" w:rsidRPr="00362E3A" w:rsidRDefault="00362E3A" w:rsidP="00362E3A">
            <w:pPr>
              <w:rPr>
                <w:color w:val="000000"/>
                <w:sz w:val="16"/>
                <w:szCs w:val="16"/>
                <w:lang w:val="en-GB" w:eastAsia="en-GB"/>
              </w:rPr>
            </w:pPr>
          </w:p>
        </w:tc>
        <w:tc>
          <w:tcPr>
            <w:tcW w:w="339" w:type="dxa"/>
            <w:vMerge/>
            <w:tcBorders>
              <w:top w:val="nil"/>
              <w:left w:val="single" w:sz="8" w:space="0" w:color="auto"/>
              <w:bottom w:val="nil"/>
              <w:right w:val="single" w:sz="8" w:space="0" w:color="auto"/>
            </w:tcBorders>
            <w:vAlign w:val="center"/>
            <w:hideMark/>
          </w:tcPr>
          <w:p w14:paraId="40BE7D4A"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66D9487C" w14:textId="77777777" w:rsidR="00362E3A" w:rsidRPr="00362E3A" w:rsidRDefault="00362E3A" w:rsidP="00362E3A">
            <w:pPr>
              <w:rPr>
                <w:color w:val="000000"/>
                <w:sz w:val="16"/>
                <w:szCs w:val="16"/>
                <w:lang w:val="en-GB" w:eastAsia="en-GB"/>
              </w:rPr>
            </w:pPr>
          </w:p>
        </w:tc>
        <w:tc>
          <w:tcPr>
            <w:tcW w:w="36" w:type="dxa"/>
            <w:vAlign w:val="center"/>
            <w:hideMark/>
          </w:tcPr>
          <w:p w14:paraId="38BEBDA0" w14:textId="77777777" w:rsidR="00362E3A" w:rsidRPr="00362E3A" w:rsidRDefault="00362E3A" w:rsidP="00362E3A">
            <w:pPr>
              <w:rPr>
                <w:sz w:val="20"/>
                <w:szCs w:val="20"/>
                <w:lang w:val="en-GB" w:eastAsia="en-GB"/>
              </w:rPr>
            </w:pPr>
          </w:p>
        </w:tc>
      </w:tr>
      <w:tr w:rsidR="00362E3A" w:rsidRPr="00362E3A" w14:paraId="4D2CB6A8" w14:textId="77777777" w:rsidTr="00362E3A">
        <w:trPr>
          <w:trHeight w:val="300"/>
        </w:trPr>
        <w:tc>
          <w:tcPr>
            <w:tcW w:w="260" w:type="dxa"/>
            <w:vMerge/>
            <w:tcBorders>
              <w:top w:val="nil"/>
              <w:left w:val="single" w:sz="8" w:space="0" w:color="auto"/>
              <w:bottom w:val="nil"/>
              <w:right w:val="single" w:sz="8" w:space="0" w:color="auto"/>
            </w:tcBorders>
            <w:vAlign w:val="center"/>
            <w:hideMark/>
          </w:tcPr>
          <w:p w14:paraId="4F6F7594" w14:textId="77777777" w:rsidR="00362E3A" w:rsidRPr="00362E3A" w:rsidRDefault="00362E3A" w:rsidP="00362E3A">
            <w:pPr>
              <w:rPr>
                <w:color w:val="000000"/>
                <w:sz w:val="16"/>
                <w:szCs w:val="16"/>
                <w:lang w:val="en-GB" w:eastAsia="en-GB"/>
              </w:rPr>
            </w:pPr>
          </w:p>
        </w:tc>
        <w:tc>
          <w:tcPr>
            <w:tcW w:w="2019" w:type="dxa"/>
            <w:vMerge/>
            <w:tcBorders>
              <w:top w:val="nil"/>
              <w:left w:val="single" w:sz="8" w:space="0" w:color="auto"/>
              <w:bottom w:val="nil"/>
              <w:right w:val="single" w:sz="8" w:space="0" w:color="auto"/>
            </w:tcBorders>
            <w:vAlign w:val="center"/>
            <w:hideMark/>
          </w:tcPr>
          <w:p w14:paraId="01FE7EDE" w14:textId="77777777" w:rsidR="00362E3A" w:rsidRPr="00362E3A" w:rsidRDefault="00362E3A" w:rsidP="00362E3A">
            <w:pPr>
              <w:rPr>
                <w:sz w:val="16"/>
                <w:szCs w:val="16"/>
                <w:lang w:val="en-GB" w:eastAsia="en-GB"/>
              </w:rPr>
            </w:pPr>
          </w:p>
        </w:tc>
        <w:tc>
          <w:tcPr>
            <w:tcW w:w="1997" w:type="dxa"/>
            <w:tcBorders>
              <w:top w:val="nil"/>
              <w:left w:val="nil"/>
              <w:bottom w:val="single" w:sz="8" w:space="0" w:color="auto"/>
              <w:right w:val="single" w:sz="8" w:space="0" w:color="auto"/>
            </w:tcBorders>
            <w:shd w:val="clear" w:color="000000" w:fill="FFFFFF"/>
            <w:vAlign w:val="center"/>
            <w:hideMark/>
          </w:tcPr>
          <w:p w14:paraId="1B55C4CC"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Физика</w:t>
            </w:r>
          </w:p>
        </w:tc>
        <w:tc>
          <w:tcPr>
            <w:tcW w:w="360" w:type="dxa"/>
            <w:vMerge/>
            <w:tcBorders>
              <w:top w:val="nil"/>
              <w:left w:val="single" w:sz="8" w:space="0" w:color="auto"/>
              <w:bottom w:val="nil"/>
              <w:right w:val="single" w:sz="8" w:space="0" w:color="auto"/>
            </w:tcBorders>
            <w:vAlign w:val="center"/>
            <w:hideMark/>
          </w:tcPr>
          <w:p w14:paraId="446B77CA" w14:textId="77777777" w:rsidR="00362E3A" w:rsidRPr="00362E3A" w:rsidRDefault="00362E3A" w:rsidP="00362E3A">
            <w:pPr>
              <w:rPr>
                <w:color w:val="000000"/>
                <w:sz w:val="16"/>
                <w:szCs w:val="16"/>
                <w:lang w:val="en-GB" w:eastAsia="en-GB"/>
              </w:rPr>
            </w:pPr>
          </w:p>
        </w:tc>
        <w:tc>
          <w:tcPr>
            <w:tcW w:w="401" w:type="dxa"/>
            <w:tcBorders>
              <w:top w:val="nil"/>
              <w:left w:val="nil"/>
              <w:bottom w:val="single" w:sz="8" w:space="0" w:color="auto"/>
              <w:right w:val="single" w:sz="8" w:space="0" w:color="auto"/>
            </w:tcBorders>
            <w:shd w:val="clear" w:color="000000" w:fill="FFFFFF"/>
            <w:vAlign w:val="center"/>
            <w:hideMark/>
          </w:tcPr>
          <w:p w14:paraId="69DF5B45"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12</w:t>
            </w:r>
          </w:p>
        </w:tc>
        <w:tc>
          <w:tcPr>
            <w:tcW w:w="400" w:type="dxa"/>
            <w:tcBorders>
              <w:top w:val="nil"/>
              <w:left w:val="nil"/>
              <w:bottom w:val="single" w:sz="8" w:space="0" w:color="auto"/>
              <w:right w:val="single" w:sz="8" w:space="0" w:color="auto"/>
            </w:tcBorders>
            <w:shd w:val="clear" w:color="000000" w:fill="FFFFFF"/>
            <w:vAlign w:val="center"/>
            <w:hideMark/>
          </w:tcPr>
          <w:p w14:paraId="38BD4C92"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13</w:t>
            </w:r>
          </w:p>
        </w:tc>
        <w:tc>
          <w:tcPr>
            <w:tcW w:w="400" w:type="dxa"/>
            <w:tcBorders>
              <w:top w:val="nil"/>
              <w:left w:val="nil"/>
              <w:bottom w:val="single" w:sz="8" w:space="0" w:color="auto"/>
              <w:right w:val="single" w:sz="8" w:space="0" w:color="auto"/>
            </w:tcBorders>
            <w:shd w:val="clear" w:color="000000" w:fill="FFFFFF"/>
            <w:vAlign w:val="center"/>
            <w:hideMark/>
          </w:tcPr>
          <w:p w14:paraId="512F4319"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D2DE98E"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0565AD67"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28BA0077"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02B0A9FA"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4E75A001"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1882B72"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2FF7802B"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4</w:t>
            </w:r>
          </w:p>
        </w:tc>
        <w:tc>
          <w:tcPr>
            <w:tcW w:w="398" w:type="dxa"/>
            <w:vMerge/>
            <w:tcBorders>
              <w:top w:val="nil"/>
              <w:left w:val="single" w:sz="8" w:space="0" w:color="auto"/>
              <w:bottom w:val="nil"/>
              <w:right w:val="single" w:sz="8" w:space="0" w:color="auto"/>
            </w:tcBorders>
            <w:vAlign w:val="center"/>
            <w:hideMark/>
          </w:tcPr>
          <w:p w14:paraId="44FCBD99"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2F027777" w14:textId="77777777" w:rsidR="00362E3A" w:rsidRPr="00362E3A" w:rsidRDefault="00362E3A" w:rsidP="00362E3A">
            <w:pPr>
              <w:rPr>
                <w:b/>
                <w:bCs/>
                <w:color w:val="000000"/>
                <w:sz w:val="16"/>
                <w:szCs w:val="16"/>
                <w:lang w:val="en-GB" w:eastAsia="en-GB"/>
              </w:rPr>
            </w:pPr>
          </w:p>
        </w:tc>
        <w:tc>
          <w:tcPr>
            <w:tcW w:w="319" w:type="dxa"/>
            <w:vMerge/>
            <w:tcBorders>
              <w:top w:val="nil"/>
              <w:left w:val="single" w:sz="8" w:space="0" w:color="auto"/>
              <w:bottom w:val="nil"/>
              <w:right w:val="single" w:sz="8" w:space="0" w:color="auto"/>
            </w:tcBorders>
            <w:vAlign w:val="center"/>
            <w:hideMark/>
          </w:tcPr>
          <w:p w14:paraId="0CADE4C1"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nil"/>
              <w:right w:val="single" w:sz="8" w:space="0" w:color="auto"/>
            </w:tcBorders>
            <w:vAlign w:val="center"/>
            <w:hideMark/>
          </w:tcPr>
          <w:p w14:paraId="062D6F66" w14:textId="77777777" w:rsidR="00362E3A" w:rsidRPr="00362E3A" w:rsidRDefault="00362E3A" w:rsidP="00362E3A">
            <w:pPr>
              <w:rPr>
                <w:color w:val="000000"/>
                <w:sz w:val="16"/>
                <w:szCs w:val="16"/>
                <w:lang w:val="en-GB" w:eastAsia="en-GB"/>
              </w:rPr>
            </w:pPr>
          </w:p>
        </w:tc>
        <w:tc>
          <w:tcPr>
            <w:tcW w:w="477" w:type="dxa"/>
            <w:vMerge/>
            <w:tcBorders>
              <w:top w:val="nil"/>
              <w:left w:val="single" w:sz="8" w:space="0" w:color="auto"/>
              <w:bottom w:val="nil"/>
              <w:right w:val="single" w:sz="8" w:space="0" w:color="auto"/>
            </w:tcBorders>
            <w:vAlign w:val="center"/>
            <w:hideMark/>
          </w:tcPr>
          <w:p w14:paraId="181740C6" w14:textId="77777777" w:rsidR="00362E3A" w:rsidRPr="00362E3A" w:rsidRDefault="00362E3A" w:rsidP="00362E3A">
            <w:pPr>
              <w:rPr>
                <w:color w:val="000000"/>
                <w:sz w:val="16"/>
                <w:szCs w:val="16"/>
                <w:lang w:val="en-GB" w:eastAsia="en-GB"/>
              </w:rPr>
            </w:pPr>
          </w:p>
        </w:tc>
        <w:tc>
          <w:tcPr>
            <w:tcW w:w="675" w:type="dxa"/>
            <w:vMerge/>
            <w:tcBorders>
              <w:top w:val="nil"/>
              <w:left w:val="single" w:sz="8" w:space="0" w:color="auto"/>
              <w:bottom w:val="nil"/>
              <w:right w:val="single" w:sz="8" w:space="0" w:color="auto"/>
            </w:tcBorders>
            <w:vAlign w:val="center"/>
            <w:hideMark/>
          </w:tcPr>
          <w:p w14:paraId="4F1C9F8E"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nil"/>
              <w:right w:val="single" w:sz="8" w:space="0" w:color="auto"/>
            </w:tcBorders>
            <w:vAlign w:val="center"/>
            <w:hideMark/>
          </w:tcPr>
          <w:p w14:paraId="1821EA32" w14:textId="77777777" w:rsidR="00362E3A" w:rsidRPr="00362E3A" w:rsidRDefault="00362E3A" w:rsidP="00362E3A">
            <w:pPr>
              <w:rPr>
                <w:color w:val="000000"/>
                <w:sz w:val="16"/>
                <w:szCs w:val="16"/>
                <w:lang w:val="en-GB" w:eastAsia="en-GB"/>
              </w:rPr>
            </w:pPr>
          </w:p>
        </w:tc>
        <w:tc>
          <w:tcPr>
            <w:tcW w:w="675" w:type="dxa"/>
            <w:vMerge/>
            <w:tcBorders>
              <w:top w:val="nil"/>
              <w:left w:val="single" w:sz="8" w:space="0" w:color="auto"/>
              <w:bottom w:val="nil"/>
              <w:right w:val="single" w:sz="8" w:space="0" w:color="auto"/>
            </w:tcBorders>
            <w:vAlign w:val="center"/>
            <w:hideMark/>
          </w:tcPr>
          <w:p w14:paraId="6822514F" w14:textId="77777777" w:rsidR="00362E3A" w:rsidRPr="00362E3A" w:rsidRDefault="00362E3A" w:rsidP="00362E3A">
            <w:pPr>
              <w:rPr>
                <w:color w:val="000000"/>
                <w:sz w:val="16"/>
                <w:szCs w:val="16"/>
                <w:lang w:val="en-GB" w:eastAsia="en-GB"/>
              </w:rPr>
            </w:pPr>
          </w:p>
        </w:tc>
        <w:tc>
          <w:tcPr>
            <w:tcW w:w="458" w:type="dxa"/>
            <w:vMerge/>
            <w:tcBorders>
              <w:top w:val="nil"/>
              <w:left w:val="single" w:sz="8" w:space="0" w:color="auto"/>
              <w:bottom w:val="nil"/>
              <w:right w:val="single" w:sz="8" w:space="0" w:color="auto"/>
            </w:tcBorders>
            <w:vAlign w:val="center"/>
            <w:hideMark/>
          </w:tcPr>
          <w:p w14:paraId="0796390A"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2916F958"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71686E19" w14:textId="77777777" w:rsidR="00362E3A" w:rsidRPr="00362E3A" w:rsidRDefault="00362E3A" w:rsidP="00362E3A">
            <w:pPr>
              <w:rPr>
                <w:color w:val="000000"/>
                <w:sz w:val="16"/>
                <w:szCs w:val="16"/>
                <w:lang w:val="en-GB" w:eastAsia="en-GB"/>
              </w:rPr>
            </w:pPr>
          </w:p>
        </w:tc>
        <w:tc>
          <w:tcPr>
            <w:tcW w:w="399" w:type="dxa"/>
            <w:vMerge/>
            <w:tcBorders>
              <w:top w:val="nil"/>
              <w:left w:val="single" w:sz="8" w:space="0" w:color="auto"/>
              <w:bottom w:val="nil"/>
              <w:right w:val="single" w:sz="8" w:space="0" w:color="auto"/>
            </w:tcBorders>
            <w:vAlign w:val="center"/>
            <w:hideMark/>
          </w:tcPr>
          <w:p w14:paraId="4E5499B6"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1E99B2DC" w14:textId="77777777" w:rsidR="00362E3A" w:rsidRPr="00362E3A" w:rsidRDefault="00362E3A" w:rsidP="00362E3A">
            <w:pPr>
              <w:rPr>
                <w:color w:val="000000"/>
                <w:sz w:val="16"/>
                <w:szCs w:val="16"/>
                <w:lang w:val="en-GB" w:eastAsia="en-GB"/>
              </w:rPr>
            </w:pPr>
          </w:p>
        </w:tc>
        <w:tc>
          <w:tcPr>
            <w:tcW w:w="477" w:type="dxa"/>
            <w:vMerge/>
            <w:tcBorders>
              <w:top w:val="nil"/>
              <w:left w:val="single" w:sz="8" w:space="0" w:color="auto"/>
              <w:bottom w:val="nil"/>
              <w:right w:val="single" w:sz="8" w:space="0" w:color="auto"/>
            </w:tcBorders>
            <w:vAlign w:val="center"/>
            <w:hideMark/>
          </w:tcPr>
          <w:p w14:paraId="096F704D" w14:textId="77777777" w:rsidR="00362E3A" w:rsidRPr="00362E3A" w:rsidRDefault="00362E3A" w:rsidP="00362E3A">
            <w:pPr>
              <w:rPr>
                <w:color w:val="000000"/>
                <w:sz w:val="16"/>
                <w:szCs w:val="16"/>
                <w:lang w:val="en-GB" w:eastAsia="en-GB"/>
              </w:rPr>
            </w:pPr>
          </w:p>
        </w:tc>
        <w:tc>
          <w:tcPr>
            <w:tcW w:w="359" w:type="dxa"/>
            <w:vMerge/>
            <w:tcBorders>
              <w:top w:val="nil"/>
              <w:left w:val="single" w:sz="8" w:space="0" w:color="auto"/>
              <w:bottom w:val="nil"/>
              <w:right w:val="single" w:sz="8" w:space="0" w:color="auto"/>
            </w:tcBorders>
            <w:vAlign w:val="center"/>
            <w:hideMark/>
          </w:tcPr>
          <w:p w14:paraId="1333ED4D" w14:textId="77777777" w:rsidR="00362E3A" w:rsidRPr="00362E3A" w:rsidRDefault="00362E3A" w:rsidP="00362E3A">
            <w:pPr>
              <w:rPr>
                <w:color w:val="000000"/>
                <w:sz w:val="16"/>
                <w:szCs w:val="16"/>
                <w:lang w:val="en-GB" w:eastAsia="en-GB"/>
              </w:rPr>
            </w:pPr>
          </w:p>
        </w:tc>
        <w:tc>
          <w:tcPr>
            <w:tcW w:w="399" w:type="dxa"/>
            <w:vMerge/>
            <w:tcBorders>
              <w:top w:val="nil"/>
              <w:left w:val="single" w:sz="8" w:space="0" w:color="auto"/>
              <w:bottom w:val="nil"/>
              <w:right w:val="single" w:sz="8" w:space="0" w:color="auto"/>
            </w:tcBorders>
            <w:vAlign w:val="center"/>
            <w:hideMark/>
          </w:tcPr>
          <w:p w14:paraId="4A2366B5" w14:textId="77777777" w:rsidR="00362E3A" w:rsidRPr="00362E3A" w:rsidRDefault="00362E3A" w:rsidP="00362E3A">
            <w:pPr>
              <w:rPr>
                <w:color w:val="000000"/>
                <w:sz w:val="16"/>
                <w:szCs w:val="16"/>
                <w:lang w:val="en-GB" w:eastAsia="en-GB"/>
              </w:rPr>
            </w:pPr>
          </w:p>
        </w:tc>
        <w:tc>
          <w:tcPr>
            <w:tcW w:w="339" w:type="dxa"/>
            <w:vMerge/>
            <w:tcBorders>
              <w:top w:val="nil"/>
              <w:left w:val="single" w:sz="8" w:space="0" w:color="auto"/>
              <w:bottom w:val="nil"/>
              <w:right w:val="single" w:sz="8" w:space="0" w:color="auto"/>
            </w:tcBorders>
            <w:vAlign w:val="center"/>
            <w:hideMark/>
          </w:tcPr>
          <w:p w14:paraId="4B280F63"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5AE31670" w14:textId="77777777" w:rsidR="00362E3A" w:rsidRPr="00362E3A" w:rsidRDefault="00362E3A" w:rsidP="00362E3A">
            <w:pPr>
              <w:rPr>
                <w:color w:val="000000"/>
                <w:sz w:val="16"/>
                <w:szCs w:val="16"/>
                <w:lang w:val="en-GB" w:eastAsia="en-GB"/>
              </w:rPr>
            </w:pPr>
          </w:p>
        </w:tc>
        <w:tc>
          <w:tcPr>
            <w:tcW w:w="36" w:type="dxa"/>
            <w:vAlign w:val="center"/>
            <w:hideMark/>
          </w:tcPr>
          <w:p w14:paraId="54E0BFD8" w14:textId="77777777" w:rsidR="00362E3A" w:rsidRPr="00362E3A" w:rsidRDefault="00362E3A" w:rsidP="00362E3A">
            <w:pPr>
              <w:rPr>
                <w:sz w:val="20"/>
                <w:szCs w:val="20"/>
                <w:lang w:val="en-GB" w:eastAsia="en-GB"/>
              </w:rPr>
            </w:pPr>
          </w:p>
        </w:tc>
      </w:tr>
      <w:tr w:rsidR="00362E3A" w:rsidRPr="00362E3A" w14:paraId="420CBEAE" w14:textId="77777777" w:rsidTr="00362E3A">
        <w:trPr>
          <w:trHeight w:val="300"/>
        </w:trPr>
        <w:tc>
          <w:tcPr>
            <w:tcW w:w="260" w:type="dxa"/>
            <w:vMerge/>
            <w:tcBorders>
              <w:top w:val="nil"/>
              <w:left w:val="single" w:sz="8" w:space="0" w:color="auto"/>
              <w:bottom w:val="nil"/>
              <w:right w:val="single" w:sz="8" w:space="0" w:color="auto"/>
            </w:tcBorders>
            <w:vAlign w:val="center"/>
            <w:hideMark/>
          </w:tcPr>
          <w:p w14:paraId="4768282B" w14:textId="77777777" w:rsidR="00362E3A" w:rsidRPr="00362E3A" w:rsidRDefault="00362E3A" w:rsidP="00362E3A">
            <w:pPr>
              <w:rPr>
                <w:color w:val="000000"/>
                <w:sz w:val="16"/>
                <w:szCs w:val="16"/>
                <w:lang w:val="en-GB" w:eastAsia="en-GB"/>
              </w:rPr>
            </w:pPr>
          </w:p>
        </w:tc>
        <w:tc>
          <w:tcPr>
            <w:tcW w:w="2019" w:type="dxa"/>
            <w:vMerge/>
            <w:tcBorders>
              <w:top w:val="nil"/>
              <w:left w:val="single" w:sz="8" w:space="0" w:color="auto"/>
              <w:bottom w:val="nil"/>
              <w:right w:val="single" w:sz="8" w:space="0" w:color="auto"/>
            </w:tcBorders>
            <w:vAlign w:val="center"/>
            <w:hideMark/>
          </w:tcPr>
          <w:p w14:paraId="01D9CAFF" w14:textId="77777777" w:rsidR="00362E3A" w:rsidRPr="00362E3A" w:rsidRDefault="00362E3A" w:rsidP="00362E3A">
            <w:pPr>
              <w:rPr>
                <w:sz w:val="16"/>
                <w:szCs w:val="16"/>
                <w:lang w:val="en-GB" w:eastAsia="en-GB"/>
              </w:rPr>
            </w:pPr>
          </w:p>
        </w:tc>
        <w:tc>
          <w:tcPr>
            <w:tcW w:w="1997" w:type="dxa"/>
            <w:tcBorders>
              <w:top w:val="nil"/>
              <w:left w:val="nil"/>
              <w:bottom w:val="single" w:sz="8" w:space="0" w:color="auto"/>
              <w:right w:val="single" w:sz="8" w:space="0" w:color="auto"/>
            </w:tcBorders>
            <w:shd w:val="clear" w:color="000000" w:fill="FFFFFF"/>
            <w:vAlign w:val="center"/>
            <w:hideMark/>
          </w:tcPr>
          <w:p w14:paraId="1B4D5628"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Оптички материјали</w:t>
            </w:r>
          </w:p>
        </w:tc>
        <w:tc>
          <w:tcPr>
            <w:tcW w:w="360" w:type="dxa"/>
            <w:vMerge/>
            <w:tcBorders>
              <w:top w:val="nil"/>
              <w:left w:val="single" w:sz="8" w:space="0" w:color="auto"/>
              <w:bottom w:val="nil"/>
              <w:right w:val="single" w:sz="8" w:space="0" w:color="auto"/>
            </w:tcBorders>
            <w:vAlign w:val="center"/>
            <w:hideMark/>
          </w:tcPr>
          <w:p w14:paraId="00EEF4E2" w14:textId="77777777" w:rsidR="00362E3A" w:rsidRPr="00362E3A" w:rsidRDefault="00362E3A" w:rsidP="00362E3A">
            <w:pPr>
              <w:rPr>
                <w:color w:val="000000"/>
                <w:sz w:val="16"/>
                <w:szCs w:val="16"/>
                <w:lang w:val="en-GB" w:eastAsia="en-GB"/>
              </w:rPr>
            </w:pPr>
          </w:p>
        </w:tc>
        <w:tc>
          <w:tcPr>
            <w:tcW w:w="401" w:type="dxa"/>
            <w:tcBorders>
              <w:top w:val="nil"/>
              <w:left w:val="nil"/>
              <w:bottom w:val="single" w:sz="8" w:space="0" w:color="auto"/>
              <w:right w:val="single" w:sz="8" w:space="0" w:color="auto"/>
            </w:tcBorders>
            <w:shd w:val="clear" w:color="000000" w:fill="FFFFFF"/>
            <w:vAlign w:val="center"/>
            <w:hideMark/>
          </w:tcPr>
          <w:p w14:paraId="6A353CFE"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22</w:t>
            </w:r>
          </w:p>
        </w:tc>
        <w:tc>
          <w:tcPr>
            <w:tcW w:w="400" w:type="dxa"/>
            <w:tcBorders>
              <w:top w:val="nil"/>
              <w:left w:val="nil"/>
              <w:bottom w:val="single" w:sz="8" w:space="0" w:color="auto"/>
              <w:right w:val="single" w:sz="8" w:space="0" w:color="auto"/>
            </w:tcBorders>
            <w:shd w:val="clear" w:color="000000" w:fill="FFFFFF"/>
            <w:vAlign w:val="center"/>
            <w:hideMark/>
          </w:tcPr>
          <w:p w14:paraId="1771D3A3"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24</w:t>
            </w:r>
          </w:p>
        </w:tc>
        <w:tc>
          <w:tcPr>
            <w:tcW w:w="400" w:type="dxa"/>
            <w:tcBorders>
              <w:top w:val="nil"/>
              <w:left w:val="nil"/>
              <w:bottom w:val="single" w:sz="8" w:space="0" w:color="auto"/>
              <w:right w:val="single" w:sz="8" w:space="0" w:color="auto"/>
            </w:tcBorders>
            <w:shd w:val="clear" w:color="000000" w:fill="FFFFFF"/>
            <w:vAlign w:val="center"/>
            <w:hideMark/>
          </w:tcPr>
          <w:p w14:paraId="04D0E0B8"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5C49B7C7"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31C2B55"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3AB70DC8"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B988A73"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46041A9E"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267E0C1F"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4CA3CA3E"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4</w:t>
            </w:r>
          </w:p>
        </w:tc>
        <w:tc>
          <w:tcPr>
            <w:tcW w:w="398" w:type="dxa"/>
            <w:vMerge/>
            <w:tcBorders>
              <w:top w:val="nil"/>
              <w:left w:val="single" w:sz="8" w:space="0" w:color="auto"/>
              <w:bottom w:val="nil"/>
              <w:right w:val="single" w:sz="8" w:space="0" w:color="auto"/>
            </w:tcBorders>
            <w:vAlign w:val="center"/>
            <w:hideMark/>
          </w:tcPr>
          <w:p w14:paraId="42928337"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09C0B4E4" w14:textId="77777777" w:rsidR="00362E3A" w:rsidRPr="00362E3A" w:rsidRDefault="00362E3A" w:rsidP="00362E3A">
            <w:pPr>
              <w:rPr>
                <w:b/>
                <w:bCs/>
                <w:color w:val="000000"/>
                <w:sz w:val="16"/>
                <w:szCs w:val="16"/>
                <w:lang w:val="en-GB" w:eastAsia="en-GB"/>
              </w:rPr>
            </w:pPr>
          </w:p>
        </w:tc>
        <w:tc>
          <w:tcPr>
            <w:tcW w:w="319" w:type="dxa"/>
            <w:vMerge/>
            <w:tcBorders>
              <w:top w:val="nil"/>
              <w:left w:val="single" w:sz="8" w:space="0" w:color="auto"/>
              <w:bottom w:val="nil"/>
              <w:right w:val="single" w:sz="8" w:space="0" w:color="auto"/>
            </w:tcBorders>
            <w:vAlign w:val="center"/>
            <w:hideMark/>
          </w:tcPr>
          <w:p w14:paraId="40E8557C"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nil"/>
              <w:right w:val="single" w:sz="8" w:space="0" w:color="auto"/>
            </w:tcBorders>
            <w:vAlign w:val="center"/>
            <w:hideMark/>
          </w:tcPr>
          <w:p w14:paraId="2C245AE7" w14:textId="77777777" w:rsidR="00362E3A" w:rsidRPr="00362E3A" w:rsidRDefault="00362E3A" w:rsidP="00362E3A">
            <w:pPr>
              <w:rPr>
                <w:color w:val="000000"/>
                <w:sz w:val="16"/>
                <w:szCs w:val="16"/>
                <w:lang w:val="en-GB" w:eastAsia="en-GB"/>
              </w:rPr>
            </w:pPr>
          </w:p>
        </w:tc>
        <w:tc>
          <w:tcPr>
            <w:tcW w:w="477" w:type="dxa"/>
            <w:vMerge/>
            <w:tcBorders>
              <w:top w:val="nil"/>
              <w:left w:val="single" w:sz="8" w:space="0" w:color="auto"/>
              <w:bottom w:val="nil"/>
              <w:right w:val="single" w:sz="8" w:space="0" w:color="auto"/>
            </w:tcBorders>
            <w:vAlign w:val="center"/>
            <w:hideMark/>
          </w:tcPr>
          <w:p w14:paraId="09C01621" w14:textId="77777777" w:rsidR="00362E3A" w:rsidRPr="00362E3A" w:rsidRDefault="00362E3A" w:rsidP="00362E3A">
            <w:pPr>
              <w:rPr>
                <w:color w:val="000000"/>
                <w:sz w:val="16"/>
                <w:szCs w:val="16"/>
                <w:lang w:val="en-GB" w:eastAsia="en-GB"/>
              </w:rPr>
            </w:pPr>
          </w:p>
        </w:tc>
        <w:tc>
          <w:tcPr>
            <w:tcW w:w="675" w:type="dxa"/>
            <w:vMerge/>
            <w:tcBorders>
              <w:top w:val="nil"/>
              <w:left w:val="single" w:sz="8" w:space="0" w:color="auto"/>
              <w:bottom w:val="nil"/>
              <w:right w:val="single" w:sz="8" w:space="0" w:color="auto"/>
            </w:tcBorders>
            <w:vAlign w:val="center"/>
            <w:hideMark/>
          </w:tcPr>
          <w:p w14:paraId="291DAB09"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nil"/>
              <w:right w:val="single" w:sz="8" w:space="0" w:color="auto"/>
            </w:tcBorders>
            <w:vAlign w:val="center"/>
            <w:hideMark/>
          </w:tcPr>
          <w:p w14:paraId="723730D6" w14:textId="77777777" w:rsidR="00362E3A" w:rsidRPr="00362E3A" w:rsidRDefault="00362E3A" w:rsidP="00362E3A">
            <w:pPr>
              <w:rPr>
                <w:color w:val="000000"/>
                <w:sz w:val="16"/>
                <w:szCs w:val="16"/>
                <w:lang w:val="en-GB" w:eastAsia="en-GB"/>
              </w:rPr>
            </w:pPr>
          </w:p>
        </w:tc>
        <w:tc>
          <w:tcPr>
            <w:tcW w:w="675" w:type="dxa"/>
            <w:vMerge/>
            <w:tcBorders>
              <w:top w:val="nil"/>
              <w:left w:val="single" w:sz="8" w:space="0" w:color="auto"/>
              <w:bottom w:val="nil"/>
              <w:right w:val="single" w:sz="8" w:space="0" w:color="auto"/>
            </w:tcBorders>
            <w:vAlign w:val="center"/>
            <w:hideMark/>
          </w:tcPr>
          <w:p w14:paraId="4A598744" w14:textId="77777777" w:rsidR="00362E3A" w:rsidRPr="00362E3A" w:rsidRDefault="00362E3A" w:rsidP="00362E3A">
            <w:pPr>
              <w:rPr>
                <w:color w:val="000000"/>
                <w:sz w:val="16"/>
                <w:szCs w:val="16"/>
                <w:lang w:val="en-GB" w:eastAsia="en-GB"/>
              </w:rPr>
            </w:pPr>
          </w:p>
        </w:tc>
        <w:tc>
          <w:tcPr>
            <w:tcW w:w="458" w:type="dxa"/>
            <w:vMerge/>
            <w:tcBorders>
              <w:top w:val="nil"/>
              <w:left w:val="single" w:sz="8" w:space="0" w:color="auto"/>
              <w:bottom w:val="nil"/>
              <w:right w:val="single" w:sz="8" w:space="0" w:color="auto"/>
            </w:tcBorders>
            <w:vAlign w:val="center"/>
            <w:hideMark/>
          </w:tcPr>
          <w:p w14:paraId="67A7098D"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0E265BDD"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709EE780" w14:textId="77777777" w:rsidR="00362E3A" w:rsidRPr="00362E3A" w:rsidRDefault="00362E3A" w:rsidP="00362E3A">
            <w:pPr>
              <w:rPr>
                <w:color w:val="000000"/>
                <w:sz w:val="16"/>
                <w:szCs w:val="16"/>
                <w:lang w:val="en-GB" w:eastAsia="en-GB"/>
              </w:rPr>
            </w:pPr>
          </w:p>
        </w:tc>
        <w:tc>
          <w:tcPr>
            <w:tcW w:w="399" w:type="dxa"/>
            <w:vMerge/>
            <w:tcBorders>
              <w:top w:val="nil"/>
              <w:left w:val="single" w:sz="8" w:space="0" w:color="auto"/>
              <w:bottom w:val="nil"/>
              <w:right w:val="single" w:sz="8" w:space="0" w:color="auto"/>
            </w:tcBorders>
            <w:vAlign w:val="center"/>
            <w:hideMark/>
          </w:tcPr>
          <w:p w14:paraId="1B241EE0"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53C13723" w14:textId="77777777" w:rsidR="00362E3A" w:rsidRPr="00362E3A" w:rsidRDefault="00362E3A" w:rsidP="00362E3A">
            <w:pPr>
              <w:rPr>
                <w:color w:val="000000"/>
                <w:sz w:val="16"/>
                <w:szCs w:val="16"/>
                <w:lang w:val="en-GB" w:eastAsia="en-GB"/>
              </w:rPr>
            </w:pPr>
          </w:p>
        </w:tc>
        <w:tc>
          <w:tcPr>
            <w:tcW w:w="477" w:type="dxa"/>
            <w:vMerge/>
            <w:tcBorders>
              <w:top w:val="nil"/>
              <w:left w:val="single" w:sz="8" w:space="0" w:color="auto"/>
              <w:bottom w:val="nil"/>
              <w:right w:val="single" w:sz="8" w:space="0" w:color="auto"/>
            </w:tcBorders>
            <w:vAlign w:val="center"/>
            <w:hideMark/>
          </w:tcPr>
          <w:p w14:paraId="366D29A9" w14:textId="77777777" w:rsidR="00362E3A" w:rsidRPr="00362E3A" w:rsidRDefault="00362E3A" w:rsidP="00362E3A">
            <w:pPr>
              <w:rPr>
                <w:color w:val="000000"/>
                <w:sz w:val="16"/>
                <w:szCs w:val="16"/>
                <w:lang w:val="en-GB" w:eastAsia="en-GB"/>
              </w:rPr>
            </w:pPr>
          </w:p>
        </w:tc>
        <w:tc>
          <w:tcPr>
            <w:tcW w:w="359" w:type="dxa"/>
            <w:vMerge/>
            <w:tcBorders>
              <w:top w:val="nil"/>
              <w:left w:val="single" w:sz="8" w:space="0" w:color="auto"/>
              <w:bottom w:val="nil"/>
              <w:right w:val="single" w:sz="8" w:space="0" w:color="auto"/>
            </w:tcBorders>
            <w:vAlign w:val="center"/>
            <w:hideMark/>
          </w:tcPr>
          <w:p w14:paraId="14E3FA1C" w14:textId="77777777" w:rsidR="00362E3A" w:rsidRPr="00362E3A" w:rsidRDefault="00362E3A" w:rsidP="00362E3A">
            <w:pPr>
              <w:rPr>
                <w:color w:val="000000"/>
                <w:sz w:val="16"/>
                <w:szCs w:val="16"/>
                <w:lang w:val="en-GB" w:eastAsia="en-GB"/>
              </w:rPr>
            </w:pPr>
          </w:p>
        </w:tc>
        <w:tc>
          <w:tcPr>
            <w:tcW w:w="399" w:type="dxa"/>
            <w:vMerge/>
            <w:tcBorders>
              <w:top w:val="nil"/>
              <w:left w:val="single" w:sz="8" w:space="0" w:color="auto"/>
              <w:bottom w:val="nil"/>
              <w:right w:val="single" w:sz="8" w:space="0" w:color="auto"/>
            </w:tcBorders>
            <w:vAlign w:val="center"/>
            <w:hideMark/>
          </w:tcPr>
          <w:p w14:paraId="08FEC31E" w14:textId="77777777" w:rsidR="00362E3A" w:rsidRPr="00362E3A" w:rsidRDefault="00362E3A" w:rsidP="00362E3A">
            <w:pPr>
              <w:rPr>
                <w:color w:val="000000"/>
                <w:sz w:val="16"/>
                <w:szCs w:val="16"/>
                <w:lang w:val="en-GB" w:eastAsia="en-GB"/>
              </w:rPr>
            </w:pPr>
          </w:p>
        </w:tc>
        <w:tc>
          <w:tcPr>
            <w:tcW w:w="339" w:type="dxa"/>
            <w:vMerge/>
            <w:tcBorders>
              <w:top w:val="nil"/>
              <w:left w:val="single" w:sz="8" w:space="0" w:color="auto"/>
              <w:bottom w:val="nil"/>
              <w:right w:val="single" w:sz="8" w:space="0" w:color="auto"/>
            </w:tcBorders>
            <w:vAlign w:val="center"/>
            <w:hideMark/>
          </w:tcPr>
          <w:p w14:paraId="308FF931"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1E57957C" w14:textId="77777777" w:rsidR="00362E3A" w:rsidRPr="00362E3A" w:rsidRDefault="00362E3A" w:rsidP="00362E3A">
            <w:pPr>
              <w:rPr>
                <w:color w:val="000000"/>
                <w:sz w:val="16"/>
                <w:szCs w:val="16"/>
                <w:lang w:val="en-GB" w:eastAsia="en-GB"/>
              </w:rPr>
            </w:pPr>
          </w:p>
        </w:tc>
        <w:tc>
          <w:tcPr>
            <w:tcW w:w="36" w:type="dxa"/>
            <w:vAlign w:val="center"/>
            <w:hideMark/>
          </w:tcPr>
          <w:p w14:paraId="210E70DE" w14:textId="77777777" w:rsidR="00362E3A" w:rsidRPr="00362E3A" w:rsidRDefault="00362E3A" w:rsidP="00362E3A">
            <w:pPr>
              <w:rPr>
                <w:sz w:val="20"/>
                <w:szCs w:val="20"/>
                <w:lang w:val="en-GB" w:eastAsia="en-GB"/>
              </w:rPr>
            </w:pPr>
          </w:p>
        </w:tc>
      </w:tr>
      <w:tr w:rsidR="00362E3A" w:rsidRPr="00362E3A" w14:paraId="4D4F4DE3" w14:textId="77777777" w:rsidTr="00362E3A">
        <w:trPr>
          <w:trHeight w:val="300"/>
        </w:trPr>
        <w:tc>
          <w:tcPr>
            <w:tcW w:w="260" w:type="dxa"/>
            <w:vMerge/>
            <w:tcBorders>
              <w:top w:val="nil"/>
              <w:left w:val="single" w:sz="8" w:space="0" w:color="auto"/>
              <w:bottom w:val="nil"/>
              <w:right w:val="single" w:sz="8" w:space="0" w:color="auto"/>
            </w:tcBorders>
            <w:vAlign w:val="center"/>
            <w:hideMark/>
          </w:tcPr>
          <w:p w14:paraId="7DFBDE5E" w14:textId="77777777" w:rsidR="00362E3A" w:rsidRPr="00362E3A" w:rsidRDefault="00362E3A" w:rsidP="00362E3A">
            <w:pPr>
              <w:rPr>
                <w:color w:val="000000"/>
                <w:sz w:val="16"/>
                <w:szCs w:val="16"/>
                <w:lang w:val="en-GB" w:eastAsia="en-GB"/>
              </w:rPr>
            </w:pPr>
          </w:p>
        </w:tc>
        <w:tc>
          <w:tcPr>
            <w:tcW w:w="2019" w:type="dxa"/>
            <w:vMerge/>
            <w:tcBorders>
              <w:top w:val="nil"/>
              <w:left w:val="single" w:sz="8" w:space="0" w:color="auto"/>
              <w:bottom w:val="nil"/>
              <w:right w:val="single" w:sz="8" w:space="0" w:color="auto"/>
            </w:tcBorders>
            <w:vAlign w:val="center"/>
            <w:hideMark/>
          </w:tcPr>
          <w:p w14:paraId="428EAF17" w14:textId="77777777" w:rsidR="00362E3A" w:rsidRPr="00362E3A" w:rsidRDefault="00362E3A" w:rsidP="00362E3A">
            <w:pPr>
              <w:rPr>
                <w:sz w:val="16"/>
                <w:szCs w:val="16"/>
                <w:lang w:val="en-GB" w:eastAsia="en-GB"/>
              </w:rPr>
            </w:pPr>
          </w:p>
        </w:tc>
        <w:tc>
          <w:tcPr>
            <w:tcW w:w="1997" w:type="dxa"/>
            <w:tcBorders>
              <w:top w:val="nil"/>
              <w:left w:val="nil"/>
              <w:bottom w:val="single" w:sz="8" w:space="0" w:color="auto"/>
              <w:right w:val="single" w:sz="8" w:space="0" w:color="auto"/>
            </w:tcBorders>
            <w:shd w:val="clear" w:color="000000" w:fill="FFFFFF"/>
            <w:vAlign w:val="center"/>
            <w:hideMark/>
          </w:tcPr>
          <w:p w14:paraId="76DFD168"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Технологија оптике</w:t>
            </w:r>
          </w:p>
        </w:tc>
        <w:tc>
          <w:tcPr>
            <w:tcW w:w="360" w:type="dxa"/>
            <w:vMerge/>
            <w:tcBorders>
              <w:top w:val="nil"/>
              <w:left w:val="single" w:sz="8" w:space="0" w:color="auto"/>
              <w:bottom w:val="nil"/>
              <w:right w:val="single" w:sz="8" w:space="0" w:color="auto"/>
            </w:tcBorders>
            <w:vAlign w:val="center"/>
            <w:hideMark/>
          </w:tcPr>
          <w:p w14:paraId="03716AA3" w14:textId="77777777" w:rsidR="00362E3A" w:rsidRPr="00362E3A" w:rsidRDefault="00362E3A" w:rsidP="00362E3A">
            <w:pPr>
              <w:rPr>
                <w:color w:val="000000"/>
                <w:sz w:val="16"/>
                <w:szCs w:val="16"/>
                <w:lang w:val="en-GB" w:eastAsia="en-GB"/>
              </w:rPr>
            </w:pPr>
          </w:p>
        </w:tc>
        <w:tc>
          <w:tcPr>
            <w:tcW w:w="401" w:type="dxa"/>
            <w:tcBorders>
              <w:top w:val="nil"/>
              <w:left w:val="nil"/>
              <w:bottom w:val="single" w:sz="8" w:space="0" w:color="auto"/>
              <w:right w:val="single" w:sz="8" w:space="0" w:color="auto"/>
            </w:tcBorders>
            <w:shd w:val="clear" w:color="000000" w:fill="FFFFFF"/>
            <w:vAlign w:val="center"/>
            <w:hideMark/>
          </w:tcPr>
          <w:p w14:paraId="31149967"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24</w:t>
            </w:r>
          </w:p>
        </w:tc>
        <w:tc>
          <w:tcPr>
            <w:tcW w:w="400" w:type="dxa"/>
            <w:tcBorders>
              <w:top w:val="nil"/>
              <w:left w:val="nil"/>
              <w:bottom w:val="single" w:sz="8" w:space="0" w:color="auto"/>
              <w:right w:val="single" w:sz="8" w:space="0" w:color="auto"/>
            </w:tcBorders>
            <w:shd w:val="clear" w:color="000000" w:fill="FFFFFF"/>
            <w:vAlign w:val="center"/>
            <w:hideMark/>
          </w:tcPr>
          <w:p w14:paraId="7E4DC201"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34</w:t>
            </w:r>
          </w:p>
        </w:tc>
        <w:tc>
          <w:tcPr>
            <w:tcW w:w="400" w:type="dxa"/>
            <w:tcBorders>
              <w:top w:val="nil"/>
              <w:left w:val="nil"/>
              <w:bottom w:val="single" w:sz="8" w:space="0" w:color="auto"/>
              <w:right w:val="single" w:sz="8" w:space="0" w:color="auto"/>
            </w:tcBorders>
            <w:shd w:val="clear" w:color="000000" w:fill="FFFFFF"/>
            <w:vAlign w:val="center"/>
            <w:hideMark/>
          </w:tcPr>
          <w:p w14:paraId="0818AC68"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359AD7FD"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05CE652"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56FC905C"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323AF895"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B5F39D5"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2F3A61B8"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6DC3924D"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5</w:t>
            </w:r>
          </w:p>
        </w:tc>
        <w:tc>
          <w:tcPr>
            <w:tcW w:w="398" w:type="dxa"/>
            <w:vMerge/>
            <w:tcBorders>
              <w:top w:val="nil"/>
              <w:left w:val="single" w:sz="8" w:space="0" w:color="auto"/>
              <w:bottom w:val="nil"/>
              <w:right w:val="single" w:sz="8" w:space="0" w:color="auto"/>
            </w:tcBorders>
            <w:vAlign w:val="center"/>
            <w:hideMark/>
          </w:tcPr>
          <w:p w14:paraId="02D0989A"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177AEC8B" w14:textId="77777777" w:rsidR="00362E3A" w:rsidRPr="00362E3A" w:rsidRDefault="00362E3A" w:rsidP="00362E3A">
            <w:pPr>
              <w:rPr>
                <w:b/>
                <w:bCs/>
                <w:color w:val="000000"/>
                <w:sz w:val="16"/>
                <w:szCs w:val="16"/>
                <w:lang w:val="en-GB" w:eastAsia="en-GB"/>
              </w:rPr>
            </w:pPr>
          </w:p>
        </w:tc>
        <w:tc>
          <w:tcPr>
            <w:tcW w:w="319" w:type="dxa"/>
            <w:vMerge/>
            <w:tcBorders>
              <w:top w:val="nil"/>
              <w:left w:val="single" w:sz="8" w:space="0" w:color="auto"/>
              <w:bottom w:val="nil"/>
              <w:right w:val="single" w:sz="8" w:space="0" w:color="auto"/>
            </w:tcBorders>
            <w:vAlign w:val="center"/>
            <w:hideMark/>
          </w:tcPr>
          <w:p w14:paraId="61D1447F"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nil"/>
              <w:right w:val="single" w:sz="8" w:space="0" w:color="auto"/>
            </w:tcBorders>
            <w:vAlign w:val="center"/>
            <w:hideMark/>
          </w:tcPr>
          <w:p w14:paraId="343DAF3A" w14:textId="77777777" w:rsidR="00362E3A" w:rsidRPr="00362E3A" w:rsidRDefault="00362E3A" w:rsidP="00362E3A">
            <w:pPr>
              <w:rPr>
                <w:color w:val="000000"/>
                <w:sz w:val="16"/>
                <w:szCs w:val="16"/>
                <w:lang w:val="en-GB" w:eastAsia="en-GB"/>
              </w:rPr>
            </w:pPr>
          </w:p>
        </w:tc>
        <w:tc>
          <w:tcPr>
            <w:tcW w:w="477" w:type="dxa"/>
            <w:vMerge/>
            <w:tcBorders>
              <w:top w:val="nil"/>
              <w:left w:val="single" w:sz="8" w:space="0" w:color="auto"/>
              <w:bottom w:val="nil"/>
              <w:right w:val="single" w:sz="8" w:space="0" w:color="auto"/>
            </w:tcBorders>
            <w:vAlign w:val="center"/>
            <w:hideMark/>
          </w:tcPr>
          <w:p w14:paraId="3D781DE9" w14:textId="77777777" w:rsidR="00362E3A" w:rsidRPr="00362E3A" w:rsidRDefault="00362E3A" w:rsidP="00362E3A">
            <w:pPr>
              <w:rPr>
                <w:color w:val="000000"/>
                <w:sz w:val="16"/>
                <w:szCs w:val="16"/>
                <w:lang w:val="en-GB" w:eastAsia="en-GB"/>
              </w:rPr>
            </w:pPr>
          </w:p>
        </w:tc>
        <w:tc>
          <w:tcPr>
            <w:tcW w:w="675" w:type="dxa"/>
            <w:vMerge/>
            <w:tcBorders>
              <w:top w:val="nil"/>
              <w:left w:val="single" w:sz="8" w:space="0" w:color="auto"/>
              <w:bottom w:val="nil"/>
              <w:right w:val="single" w:sz="8" w:space="0" w:color="auto"/>
            </w:tcBorders>
            <w:vAlign w:val="center"/>
            <w:hideMark/>
          </w:tcPr>
          <w:p w14:paraId="44204551"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nil"/>
              <w:right w:val="single" w:sz="8" w:space="0" w:color="auto"/>
            </w:tcBorders>
            <w:vAlign w:val="center"/>
            <w:hideMark/>
          </w:tcPr>
          <w:p w14:paraId="25100DD1" w14:textId="77777777" w:rsidR="00362E3A" w:rsidRPr="00362E3A" w:rsidRDefault="00362E3A" w:rsidP="00362E3A">
            <w:pPr>
              <w:rPr>
                <w:color w:val="000000"/>
                <w:sz w:val="16"/>
                <w:szCs w:val="16"/>
                <w:lang w:val="en-GB" w:eastAsia="en-GB"/>
              </w:rPr>
            </w:pPr>
          </w:p>
        </w:tc>
        <w:tc>
          <w:tcPr>
            <w:tcW w:w="675" w:type="dxa"/>
            <w:vMerge/>
            <w:tcBorders>
              <w:top w:val="nil"/>
              <w:left w:val="single" w:sz="8" w:space="0" w:color="auto"/>
              <w:bottom w:val="nil"/>
              <w:right w:val="single" w:sz="8" w:space="0" w:color="auto"/>
            </w:tcBorders>
            <w:vAlign w:val="center"/>
            <w:hideMark/>
          </w:tcPr>
          <w:p w14:paraId="73EED926" w14:textId="77777777" w:rsidR="00362E3A" w:rsidRPr="00362E3A" w:rsidRDefault="00362E3A" w:rsidP="00362E3A">
            <w:pPr>
              <w:rPr>
                <w:color w:val="000000"/>
                <w:sz w:val="16"/>
                <w:szCs w:val="16"/>
                <w:lang w:val="en-GB" w:eastAsia="en-GB"/>
              </w:rPr>
            </w:pPr>
          </w:p>
        </w:tc>
        <w:tc>
          <w:tcPr>
            <w:tcW w:w="458" w:type="dxa"/>
            <w:vMerge/>
            <w:tcBorders>
              <w:top w:val="nil"/>
              <w:left w:val="single" w:sz="8" w:space="0" w:color="auto"/>
              <w:bottom w:val="nil"/>
              <w:right w:val="single" w:sz="8" w:space="0" w:color="auto"/>
            </w:tcBorders>
            <w:vAlign w:val="center"/>
            <w:hideMark/>
          </w:tcPr>
          <w:p w14:paraId="2D0D78EC"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78E4C1C9"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7AEB23DE" w14:textId="77777777" w:rsidR="00362E3A" w:rsidRPr="00362E3A" w:rsidRDefault="00362E3A" w:rsidP="00362E3A">
            <w:pPr>
              <w:rPr>
                <w:color w:val="000000"/>
                <w:sz w:val="16"/>
                <w:szCs w:val="16"/>
                <w:lang w:val="en-GB" w:eastAsia="en-GB"/>
              </w:rPr>
            </w:pPr>
          </w:p>
        </w:tc>
        <w:tc>
          <w:tcPr>
            <w:tcW w:w="399" w:type="dxa"/>
            <w:vMerge/>
            <w:tcBorders>
              <w:top w:val="nil"/>
              <w:left w:val="single" w:sz="8" w:space="0" w:color="auto"/>
              <w:bottom w:val="nil"/>
              <w:right w:val="single" w:sz="8" w:space="0" w:color="auto"/>
            </w:tcBorders>
            <w:vAlign w:val="center"/>
            <w:hideMark/>
          </w:tcPr>
          <w:p w14:paraId="29CBF290"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10253BFB" w14:textId="77777777" w:rsidR="00362E3A" w:rsidRPr="00362E3A" w:rsidRDefault="00362E3A" w:rsidP="00362E3A">
            <w:pPr>
              <w:rPr>
                <w:color w:val="000000"/>
                <w:sz w:val="16"/>
                <w:szCs w:val="16"/>
                <w:lang w:val="en-GB" w:eastAsia="en-GB"/>
              </w:rPr>
            </w:pPr>
          </w:p>
        </w:tc>
        <w:tc>
          <w:tcPr>
            <w:tcW w:w="477" w:type="dxa"/>
            <w:vMerge/>
            <w:tcBorders>
              <w:top w:val="nil"/>
              <w:left w:val="single" w:sz="8" w:space="0" w:color="auto"/>
              <w:bottom w:val="nil"/>
              <w:right w:val="single" w:sz="8" w:space="0" w:color="auto"/>
            </w:tcBorders>
            <w:vAlign w:val="center"/>
            <w:hideMark/>
          </w:tcPr>
          <w:p w14:paraId="7F7AD276" w14:textId="77777777" w:rsidR="00362E3A" w:rsidRPr="00362E3A" w:rsidRDefault="00362E3A" w:rsidP="00362E3A">
            <w:pPr>
              <w:rPr>
                <w:color w:val="000000"/>
                <w:sz w:val="16"/>
                <w:szCs w:val="16"/>
                <w:lang w:val="en-GB" w:eastAsia="en-GB"/>
              </w:rPr>
            </w:pPr>
          </w:p>
        </w:tc>
        <w:tc>
          <w:tcPr>
            <w:tcW w:w="359" w:type="dxa"/>
            <w:vMerge/>
            <w:tcBorders>
              <w:top w:val="nil"/>
              <w:left w:val="single" w:sz="8" w:space="0" w:color="auto"/>
              <w:bottom w:val="nil"/>
              <w:right w:val="single" w:sz="8" w:space="0" w:color="auto"/>
            </w:tcBorders>
            <w:vAlign w:val="center"/>
            <w:hideMark/>
          </w:tcPr>
          <w:p w14:paraId="25E9079C" w14:textId="77777777" w:rsidR="00362E3A" w:rsidRPr="00362E3A" w:rsidRDefault="00362E3A" w:rsidP="00362E3A">
            <w:pPr>
              <w:rPr>
                <w:color w:val="000000"/>
                <w:sz w:val="16"/>
                <w:szCs w:val="16"/>
                <w:lang w:val="en-GB" w:eastAsia="en-GB"/>
              </w:rPr>
            </w:pPr>
          </w:p>
        </w:tc>
        <w:tc>
          <w:tcPr>
            <w:tcW w:w="399" w:type="dxa"/>
            <w:vMerge/>
            <w:tcBorders>
              <w:top w:val="nil"/>
              <w:left w:val="single" w:sz="8" w:space="0" w:color="auto"/>
              <w:bottom w:val="nil"/>
              <w:right w:val="single" w:sz="8" w:space="0" w:color="auto"/>
            </w:tcBorders>
            <w:vAlign w:val="center"/>
            <w:hideMark/>
          </w:tcPr>
          <w:p w14:paraId="77D5A032" w14:textId="77777777" w:rsidR="00362E3A" w:rsidRPr="00362E3A" w:rsidRDefault="00362E3A" w:rsidP="00362E3A">
            <w:pPr>
              <w:rPr>
                <w:color w:val="000000"/>
                <w:sz w:val="16"/>
                <w:szCs w:val="16"/>
                <w:lang w:val="en-GB" w:eastAsia="en-GB"/>
              </w:rPr>
            </w:pPr>
          </w:p>
        </w:tc>
        <w:tc>
          <w:tcPr>
            <w:tcW w:w="339" w:type="dxa"/>
            <w:vMerge/>
            <w:tcBorders>
              <w:top w:val="nil"/>
              <w:left w:val="single" w:sz="8" w:space="0" w:color="auto"/>
              <w:bottom w:val="nil"/>
              <w:right w:val="single" w:sz="8" w:space="0" w:color="auto"/>
            </w:tcBorders>
            <w:vAlign w:val="center"/>
            <w:hideMark/>
          </w:tcPr>
          <w:p w14:paraId="596F84AA"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26415A2E" w14:textId="77777777" w:rsidR="00362E3A" w:rsidRPr="00362E3A" w:rsidRDefault="00362E3A" w:rsidP="00362E3A">
            <w:pPr>
              <w:rPr>
                <w:color w:val="000000"/>
                <w:sz w:val="16"/>
                <w:szCs w:val="16"/>
                <w:lang w:val="en-GB" w:eastAsia="en-GB"/>
              </w:rPr>
            </w:pPr>
          </w:p>
        </w:tc>
        <w:tc>
          <w:tcPr>
            <w:tcW w:w="36" w:type="dxa"/>
            <w:vAlign w:val="center"/>
            <w:hideMark/>
          </w:tcPr>
          <w:p w14:paraId="342D6A2F" w14:textId="77777777" w:rsidR="00362E3A" w:rsidRPr="00362E3A" w:rsidRDefault="00362E3A" w:rsidP="00362E3A">
            <w:pPr>
              <w:rPr>
                <w:sz w:val="20"/>
                <w:szCs w:val="20"/>
                <w:lang w:val="en-GB" w:eastAsia="en-GB"/>
              </w:rPr>
            </w:pPr>
          </w:p>
        </w:tc>
      </w:tr>
      <w:tr w:rsidR="00362E3A" w:rsidRPr="00362E3A" w14:paraId="2057E648" w14:textId="77777777" w:rsidTr="00362E3A">
        <w:trPr>
          <w:trHeight w:val="288"/>
        </w:trPr>
        <w:tc>
          <w:tcPr>
            <w:tcW w:w="26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66BDBDF"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29</w:t>
            </w:r>
          </w:p>
        </w:tc>
        <w:tc>
          <w:tcPr>
            <w:tcW w:w="2019" w:type="dxa"/>
            <w:tcBorders>
              <w:top w:val="nil"/>
              <w:left w:val="nil"/>
              <w:bottom w:val="nil"/>
              <w:right w:val="single" w:sz="8" w:space="0" w:color="auto"/>
            </w:tcBorders>
            <w:shd w:val="clear" w:color="000000" w:fill="FFFFFF"/>
            <w:vAlign w:val="center"/>
            <w:hideMark/>
          </w:tcPr>
          <w:p w14:paraId="22DEF51F" w14:textId="77777777" w:rsidR="00362E3A" w:rsidRPr="00362E3A" w:rsidRDefault="00362E3A" w:rsidP="00362E3A">
            <w:pPr>
              <w:rPr>
                <w:sz w:val="16"/>
                <w:szCs w:val="16"/>
                <w:lang w:val="en-GB" w:eastAsia="en-GB"/>
              </w:rPr>
            </w:pPr>
            <w:r w:rsidRPr="00362E3A">
              <w:rPr>
                <w:sz w:val="16"/>
                <w:szCs w:val="16"/>
                <w:lang w:val="en-GB" w:eastAsia="en-GB"/>
              </w:rPr>
              <w:t>МИЛИВОЈЕВИЋ</w:t>
            </w:r>
          </w:p>
        </w:tc>
        <w:tc>
          <w:tcPr>
            <w:tcW w:w="199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E6E6A85"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Офталмологија</w:t>
            </w:r>
          </w:p>
        </w:tc>
        <w:tc>
          <w:tcPr>
            <w:tcW w:w="36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CF95C5D"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А</w:t>
            </w:r>
          </w:p>
        </w:tc>
        <w:tc>
          <w:tcPr>
            <w:tcW w:w="40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55932C8"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42</w:t>
            </w:r>
          </w:p>
        </w:tc>
        <w:tc>
          <w:tcPr>
            <w:tcW w:w="4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9FDD1B7"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9630FA8"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85C6006"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ADC7E4C"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7E62BAF"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426BF00"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D7A4886"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73D419B"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40A93C6"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w:t>
            </w:r>
          </w:p>
        </w:tc>
        <w:tc>
          <w:tcPr>
            <w:tcW w:w="398"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34D4032C"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w:t>
            </w:r>
          </w:p>
        </w:tc>
        <w:tc>
          <w:tcPr>
            <w:tcW w:w="27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448A8C92"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1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123F91DC"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1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2BCB7014"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477"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369769DC"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675"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69C4F868"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1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447AA5AB"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0,5</w:t>
            </w:r>
          </w:p>
        </w:tc>
        <w:tc>
          <w:tcPr>
            <w:tcW w:w="675"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30325C93"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458"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171649DF"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27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4D1CBB04"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27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623F5B79"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9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33A514B0"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0,5</w:t>
            </w:r>
          </w:p>
        </w:tc>
        <w:tc>
          <w:tcPr>
            <w:tcW w:w="27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5F1774B5"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477"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21E53C9E"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5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72532C59"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9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7BD93FF3"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3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58774397"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27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7268CA80"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4</w:t>
            </w:r>
          </w:p>
        </w:tc>
        <w:tc>
          <w:tcPr>
            <w:tcW w:w="36" w:type="dxa"/>
            <w:vAlign w:val="center"/>
            <w:hideMark/>
          </w:tcPr>
          <w:p w14:paraId="392D77C0" w14:textId="77777777" w:rsidR="00362E3A" w:rsidRPr="00362E3A" w:rsidRDefault="00362E3A" w:rsidP="00362E3A">
            <w:pPr>
              <w:rPr>
                <w:sz w:val="20"/>
                <w:szCs w:val="20"/>
                <w:lang w:val="en-GB" w:eastAsia="en-GB"/>
              </w:rPr>
            </w:pPr>
          </w:p>
        </w:tc>
      </w:tr>
      <w:tr w:rsidR="00362E3A" w:rsidRPr="00362E3A" w14:paraId="5D87FDC7" w14:textId="77777777" w:rsidTr="00362E3A">
        <w:trPr>
          <w:trHeight w:val="300"/>
        </w:trPr>
        <w:tc>
          <w:tcPr>
            <w:tcW w:w="260" w:type="dxa"/>
            <w:vMerge/>
            <w:tcBorders>
              <w:top w:val="nil"/>
              <w:left w:val="single" w:sz="8" w:space="0" w:color="auto"/>
              <w:bottom w:val="single" w:sz="8" w:space="0" w:color="000000"/>
              <w:right w:val="single" w:sz="8" w:space="0" w:color="auto"/>
            </w:tcBorders>
            <w:vAlign w:val="center"/>
            <w:hideMark/>
          </w:tcPr>
          <w:p w14:paraId="672A105A" w14:textId="77777777" w:rsidR="00362E3A" w:rsidRPr="00362E3A" w:rsidRDefault="00362E3A" w:rsidP="00362E3A">
            <w:pPr>
              <w:rPr>
                <w:color w:val="000000"/>
                <w:sz w:val="16"/>
                <w:szCs w:val="16"/>
                <w:lang w:val="en-GB" w:eastAsia="en-GB"/>
              </w:rPr>
            </w:pPr>
          </w:p>
        </w:tc>
        <w:tc>
          <w:tcPr>
            <w:tcW w:w="2019" w:type="dxa"/>
            <w:tcBorders>
              <w:top w:val="nil"/>
              <w:left w:val="nil"/>
              <w:bottom w:val="single" w:sz="8" w:space="0" w:color="auto"/>
              <w:right w:val="single" w:sz="8" w:space="0" w:color="auto"/>
            </w:tcBorders>
            <w:shd w:val="clear" w:color="000000" w:fill="FFFFFF"/>
            <w:vAlign w:val="center"/>
            <w:hideMark/>
          </w:tcPr>
          <w:p w14:paraId="53C22F60" w14:textId="77777777" w:rsidR="00362E3A" w:rsidRPr="00362E3A" w:rsidRDefault="00362E3A" w:rsidP="00362E3A">
            <w:pPr>
              <w:rPr>
                <w:sz w:val="16"/>
                <w:szCs w:val="16"/>
                <w:lang w:val="en-GB" w:eastAsia="en-GB"/>
              </w:rPr>
            </w:pPr>
            <w:r w:rsidRPr="00362E3A">
              <w:rPr>
                <w:sz w:val="16"/>
                <w:szCs w:val="16"/>
                <w:lang w:val="en-GB" w:eastAsia="en-GB"/>
              </w:rPr>
              <w:t>БРАНКА</w:t>
            </w:r>
          </w:p>
        </w:tc>
        <w:tc>
          <w:tcPr>
            <w:tcW w:w="1997" w:type="dxa"/>
            <w:vMerge/>
            <w:tcBorders>
              <w:top w:val="nil"/>
              <w:left w:val="single" w:sz="8" w:space="0" w:color="auto"/>
              <w:bottom w:val="single" w:sz="8" w:space="0" w:color="000000"/>
              <w:right w:val="single" w:sz="8" w:space="0" w:color="auto"/>
            </w:tcBorders>
            <w:vAlign w:val="center"/>
            <w:hideMark/>
          </w:tcPr>
          <w:p w14:paraId="5BA0582E" w14:textId="77777777" w:rsidR="00362E3A" w:rsidRPr="00362E3A" w:rsidRDefault="00362E3A" w:rsidP="00362E3A">
            <w:pPr>
              <w:rPr>
                <w:color w:val="000000"/>
                <w:sz w:val="16"/>
                <w:szCs w:val="16"/>
                <w:lang w:val="en-GB" w:eastAsia="en-GB"/>
              </w:rPr>
            </w:pPr>
          </w:p>
        </w:tc>
        <w:tc>
          <w:tcPr>
            <w:tcW w:w="360" w:type="dxa"/>
            <w:vMerge/>
            <w:tcBorders>
              <w:top w:val="nil"/>
              <w:left w:val="single" w:sz="8" w:space="0" w:color="auto"/>
              <w:bottom w:val="single" w:sz="8" w:space="0" w:color="000000"/>
              <w:right w:val="single" w:sz="8" w:space="0" w:color="auto"/>
            </w:tcBorders>
            <w:vAlign w:val="center"/>
            <w:hideMark/>
          </w:tcPr>
          <w:p w14:paraId="3163C28A" w14:textId="77777777" w:rsidR="00362E3A" w:rsidRPr="00362E3A" w:rsidRDefault="00362E3A" w:rsidP="00362E3A">
            <w:pPr>
              <w:rPr>
                <w:color w:val="000000"/>
                <w:sz w:val="16"/>
                <w:szCs w:val="16"/>
                <w:lang w:val="en-GB" w:eastAsia="en-GB"/>
              </w:rPr>
            </w:pPr>
          </w:p>
        </w:tc>
        <w:tc>
          <w:tcPr>
            <w:tcW w:w="401" w:type="dxa"/>
            <w:vMerge/>
            <w:tcBorders>
              <w:top w:val="nil"/>
              <w:left w:val="single" w:sz="8" w:space="0" w:color="auto"/>
              <w:bottom w:val="single" w:sz="8" w:space="0" w:color="000000"/>
              <w:right w:val="single" w:sz="8" w:space="0" w:color="auto"/>
            </w:tcBorders>
            <w:vAlign w:val="center"/>
            <w:hideMark/>
          </w:tcPr>
          <w:p w14:paraId="5B2AFC33" w14:textId="77777777" w:rsidR="00362E3A" w:rsidRPr="00362E3A" w:rsidRDefault="00362E3A" w:rsidP="00362E3A">
            <w:pPr>
              <w:rPr>
                <w:color w:val="000000"/>
                <w:sz w:val="14"/>
                <w:szCs w:val="14"/>
                <w:lang w:val="en-GB" w:eastAsia="en-GB"/>
              </w:rPr>
            </w:pPr>
          </w:p>
        </w:tc>
        <w:tc>
          <w:tcPr>
            <w:tcW w:w="400" w:type="dxa"/>
            <w:vMerge/>
            <w:tcBorders>
              <w:top w:val="nil"/>
              <w:left w:val="single" w:sz="8" w:space="0" w:color="auto"/>
              <w:bottom w:val="single" w:sz="8" w:space="0" w:color="000000"/>
              <w:right w:val="single" w:sz="8" w:space="0" w:color="auto"/>
            </w:tcBorders>
            <w:vAlign w:val="center"/>
            <w:hideMark/>
          </w:tcPr>
          <w:p w14:paraId="1B1A2917" w14:textId="77777777" w:rsidR="00362E3A" w:rsidRPr="00362E3A" w:rsidRDefault="00362E3A" w:rsidP="00362E3A">
            <w:pPr>
              <w:rPr>
                <w:color w:val="000000"/>
                <w:sz w:val="14"/>
                <w:szCs w:val="14"/>
                <w:lang w:val="en-GB" w:eastAsia="en-GB"/>
              </w:rPr>
            </w:pPr>
          </w:p>
        </w:tc>
        <w:tc>
          <w:tcPr>
            <w:tcW w:w="400" w:type="dxa"/>
            <w:vMerge/>
            <w:tcBorders>
              <w:top w:val="nil"/>
              <w:left w:val="single" w:sz="8" w:space="0" w:color="auto"/>
              <w:bottom w:val="single" w:sz="8" w:space="0" w:color="000000"/>
              <w:right w:val="single" w:sz="8" w:space="0" w:color="auto"/>
            </w:tcBorders>
            <w:vAlign w:val="center"/>
            <w:hideMark/>
          </w:tcPr>
          <w:p w14:paraId="55A714CC" w14:textId="77777777" w:rsidR="00362E3A" w:rsidRPr="00362E3A" w:rsidRDefault="00362E3A" w:rsidP="00362E3A">
            <w:pPr>
              <w:rPr>
                <w:color w:val="000000"/>
                <w:sz w:val="14"/>
                <w:szCs w:val="14"/>
                <w:lang w:val="en-GB" w:eastAsia="en-GB"/>
              </w:rPr>
            </w:pPr>
          </w:p>
        </w:tc>
        <w:tc>
          <w:tcPr>
            <w:tcW w:w="400" w:type="dxa"/>
            <w:vMerge/>
            <w:tcBorders>
              <w:top w:val="nil"/>
              <w:left w:val="single" w:sz="8" w:space="0" w:color="auto"/>
              <w:bottom w:val="single" w:sz="8" w:space="0" w:color="000000"/>
              <w:right w:val="single" w:sz="8" w:space="0" w:color="auto"/>
            </w:tcBorders>
            <w:vAlign w:val="center"/>
            <w:hideMark/>
          </w:tcPr>
          <w:p w14:paraId="05D5ADDB" w14:textId="77777777" w:rsidR="00362E3A" w:rsidRPr="00362E3A" w:rsidRDefault="00362E3A" w:rsidP="00362E3A">
            <w:pPr>
              <w:rPr>
                <w:color w:val="000000"/>
                <w:sz w:val="14"/>
                <w:szCs w:val="14"/>
                <w:lang w:val="en-GB" w:eastAsia="en-GB"/>
              </w:rPr>
            </w:pPr>
          </w:p>
        </w:tc>
        <w:tc>
          <w:tcPr>
            <w:tcW w:w="400" w:type="dxa"/>
            <w:vMerge/>
            <w:tcBorders>
              <w:top w:val="nil"/>
              <w:left w:val="single" w:sz="8" w:space="0" w:color="auto"/>
              <w:bottom w:val="single" w:sz="8" w:space="0" w:color="000000"/>
              <w:right w:val="single" w:sz="8" w:space="0" w:color="auto"/>
            </w:tcBorders>
            <w:vAlign w:val="center"/>
            <w:hideMark/>
          </w:tcPr>
          <w:p w14:paraId="717B5291" w14:textId="77777777" w:rsidR="00362E3A" w:rsidRPr="00362E3A" w:rsidRDefault="00362E3A" w:rsidP="00362E3A">
            <w:pPr>
              <w:rPr>
                <w:color w:val="000000"/>
                <w:sz w:val="14"/>
                <w:szCs w:val="14"/>
                <w:lang w:val="en-GB" w:eastAsia="en-GB"/>
              </w:rPr>
            </w:pPr>
          </w:p>
        </w:tc>
        <w:tc>
          <w:tcPr>
            <w:tcW w:w="400" w:type="dxa"/>
            <w:vMerge/>
            <w:tcBorders>
              <w:top w:val="nil"/>
              <w:left w:val="single" w:sz="8" w:space="0" w:color="auto"/>
              <w:bottom w:val="single" w:sz="8" w:space="0" w:color="000000"/>
              <w:right w:val="single" w:sz="8" w:space="0" w:color="auto"/>
            </w:tcBorders>
            <w:vAlign w:val="center"/>
            <w:hideMark/>
          </w:tcPr>
          <w:p w14:paraId="231B84BB" w14:textId="77777777" w:rsidR="00362E3A" w:rsidRPr="00362E3A" w:rsidRDefault="00362E3A" w:rsidP="00362E3A">
            <w:pPr>
              <w:rPr>
                <w:color w:val="000000"/>
                <w:sz w:val="14"/>
                <w:szCs w:val="14"/>
                <w:lang w:val="en-GB" w:eastAsia="en-GB"/>
              </w:rPr>
            </w:pPr>
          </w:p>
        </w:tc>
        <w:tc>
          <w:tcPr>
            <w:tcW w:w="400" w:type="dxa"/>
            <w:vMerge/>
            <w:tcBorders>
              <w:top w:val="nil"/>
              <w:left w:val="single" w:sz="8" w:space="0" w:color="auto"/>
              <w:bottom w:val="single" w:sz="8" w:space="0" w:color="000000"/>
              <w:right w:val="single" w:sz="8" w:space="0" w:color="auto"/>
            </w:tcBorders>
            <w:vAlign w:val="center"/>
            <w:hideMark/>
          </w:tcPr>
          <w:p w14:paraId="71BFBDBE" w14:textId="77777777" w:rsidR="00362E3A" w:rsidRPr="00362E3A" w:rsidRDefault="00362E3A" w:rsidP="00362E3A">
            <w:pPr>
              <w:rPr>
                <w:color w:val="000000"/>
                <w:sz w:val="14"/>
                <w:szCs w:val="14"/>
                <w:lang w:val="en-GB" w:eastAsia="en-GB"/>
              </w:rPr>
            </w:pPr>
          </w:p>
        </w:tc>
        <w:tc>
          <w:tcPr>
            <w:tcW w:w="400" w:type="dxa"/>
            <w:vMerge/>
            <w:tcBorders>
              <w:top w:val="nil"/>
              <w:left w:val="single" w:sz="8" w:space="0" w:color="auto"/>
              <w:bottom w:val="single" w:sz="8" w:space="0" w:color="000000"/>
              <w:right w:val="single" w:sz="8" w:space="0" w:color="auto"/>
            </w:tcBorders>
            <w:vAlign w:val="center"/>
            <w:hideMark/>
          </w:tcPr>
          <w:p w14:paraId="63DF0A9F" w14:textId="77777777" w:rsidR="00362E3A" w:rsidRPr="00362E3A" w:rsidRDefault="00362E3A" w:rsidP="00362E3A">
            <w:pPr>
              <w:rPr>
                <w:color w:val="000000"/>
                <w:sz w:val="14"/>
                <w:szCs w:val="14"/>
                <w:lang w:val="en-GB" w:eastAsia="en-GB"/>
              </w:rPr>
            </w:pPr>
          </w:p>
        </w:tc>
        <w:tc>
          <w:tcPr>
            <w:tcW w:w="400" w:type="dxa"/>
            <w:vMerge/>
            <w:tcBorders>
              <w:top w:val="nil"/>
              <w:left w:val="single" w:sz="8" w:space="0" w:color="auto"/>
              <w:bottom w:val="single" w:sz="8" w:space="0" w:color="000000"/>
              <w:right w:val="single" w:sz="8" w:space="0" w:color="auto"/>
            </w:tcBorders>
            <w:vAlign w:val="center"/>
            <w:hideMark/>
          </w:tcPr>
          <w:p w14:paraId="7EA7657A" w14:textId="77777777" w:rsidR="00362E3A" w:rsidRPr="00362E3A" w:rsidRDefault="00362E3A" w:rsidP="00362E3A">
            <w:pPr>
              <w:rPr>
                <w:color w:val="000000"/>
                <w:sz w:val="14"/>
                <w:szCs w:val="14"/>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76ECF2DA" w14:textId="77777777" w:rsidR="00362E3A" w:rsidRPr="00362E3A" w:rsidRDefault="00362E3A" w:rsidP="00362E3A">
            <w:pPr>
              <w:rPr>
                <w:color w:val="000000"/>
                <w:sz w:val="16"/>
                <w:szCs w:val="16"/>
                <w:lang w:val="en-GB" w:eastAsia="en-GB"/>
              </w:rPr>
            </w:pPr>
          </w:p>
        </w:tc>
        <w:tc>
          <w:tcPr>
            <w:tcW w:w="398" w:type="dxa"/>
            <w:vMerge/>
            <w:tcBorders>
              <w:top w:val="nil"/>
              <w:left w:val="single" w:sz="8" w:space="0" w:color="auto"/>
              <w:bottom w:val="single" w:sz="8" w:space="0" w:color="000000"/>
              <w:right w:val="single" w:sz="8" w:space="0" w:color="auto"/>
            </w:tcBorders>
            <w:vAlign w:val="center"/>
            <w:hideMark/>
          </w:tcPr>
          <w:p w14:paraId="7B2D8702"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1CA154A2"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74389CE5"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3AE7F96C" w14:textId="77777777" w:rsidR="00362E3A" w:rsidRPr="00362E3A" w:rsidRDefault="00362E3A" w:rsidP="00362E3A">
            <w:pPr>
              <w:rPr>
                <w:color w:val="000000"/>
                <w:sz w:val="16"/>
                <w:szCs w:val="16"/>
                <w:lang w:val="en-GB" w:eastAsia="en-GB"/>
              </w:rPr>
            </w:pPr>
          </w:p>
        </w:tc>
        <w:tc>
          <w:tcPr>
            <w:tcW w:w="477" w:type="dxa"/>
            <w:vMerge/>
            <w:tcBorders>
              <w:top w:val="nil"/>
              <w:left w:val="single" w:sz="8" w:space="0" w:color="auto"/>
              <w:bottom w:val="single" w:sz="8" w:space="0" w:color="000000"/>
              <w:right w:val="single" w:sz="8" w:space="0" w:color="auto"/>
            </w:tcBorders>
            <w:vAlign w:val="center"/>
            <w:hideMark/>
          </w:tcPr>
          <w:p w14:paraId="7058845D" w14:textId="77777777" w:rsidR="00362E3A" w:rsidRPr="00362E3A" w:rsidRDefault="00362E3A" w:rsidP="00362E3A">
            <w:pPr>
              <w:rPr>
                <w:color w:val="000000"/>
                <w:sz w:val="16"/>
                <w:szCs w:val="16"/>
                <w:lang w:val="en-GB" w:eastAsia="en-GB"/>
              </w:rPr>
            </w:pPr>
          </w:p>
        </w:tc>
        <w:tc>
          <w:tcPr>
            <w:tcW w:w="675" w:type="dxa"/>
            <w:vMerge/>
            <w:tcBorders>
              <w:top w:val="nil"/>
              <w:left w:val="single" w:sz="8" w:space="0" w:color="auto"/>
              <w:bottom w:val="single" w:sz="8" w:space="0" w:color="000000"/>
              <w:right w:val="single" w:sz="8" w:space="0" w:color="auto"/>
            </w:tcBorders>
            <w:vAlign w:val="center"/>
            <w:hideMark/>
          </w:tcPr>
          <w:p w14:paraId="0EDAE5B7"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7EAB4FC1" w14:textId="77777777" w:rsidR="00362E3A" w:rsidRPr="00362E3A" w:rsidRDefault="00362E3A" w:rsidP="00362E3A">
            <w:pPr>
              <w:rPr>
                <w:color w:val="000000"/>
                <w:sz w:val="16"/>
                <w:szCs w:val="16"/>
                <w:lang w:val="en-GB" w:eastAsia="en-GB"/>
              </w:rPr>
            </w:pPr>
          </w:p>
        </w:tc>
        <w:tc>
          <w:tcPr>
            <w:tcW w:w="675" w:type="dxa"/>
            <w:vMerge/>
            <w:tcBorders>
              <w:top w:val="nil"/>
              <w:left w:val="single" w:sz="8" w:space="0" w:color="auto"/>
              <w:bottom w:val="single" w:sz="8" w:space="0" w:color="000000"/>
              <w:right w:val="single" w:sz="8" w:space="0" w:color="auto"/>
            </w:tcBorders>
            <w:vAlign w:val="center"/>
            <w:hideMark/>
          </w:tcPr>
          <w:p w14:paraId="0D1F9AC0" w14:textId="77777777" w:rsidR="00362E3A" w:rsidRPr="00362E3A" w:rsidRDefault="00362E3A" w:rsidP="00362E3A">
            <w:pPr>
              <w:rPr>
                <w:color w:val="000000"/>
                <w:sz w:val="16"/>
                <w:szCs w:val="16"/>
                <w:lang w:val="en-GB" w:eastAsia="en-GB"/>
              </w:rPr>
            </w:pPr>
          </w:p>
        </w:tc>
        <w:tc>
          <w:tcPr>
            <w:tcW w:w="458" w:type="dxa"/>
            <w:vMerge/>
            <w:tcBorders>
              <w:top w:val="nil"/>
              <w:left w:val="single" w:sz="8" w:space="0" w:color="auto"/>
              <w:bottom w:val="single" w:sz="8" w:space="0" w:color="000000"/>
              <w:right w:val="single" w:sz="8" w:space="0" w:color="auto"/>
            </w:tcBorders>
            <w:vAlign w:val="center"/>
            <w:hideMark/>
          </w:tcPr>
          <w:p w14:paraId="10806024"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27F4F4E2"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7B635797" w14:textId="77777777" w:rsidR="00362E3A" w:rsidRPr="00362E3A" w:rsidRDefault="00362E3A" w:rsidP="00362E3A">
            <w:pPr>
              <w:rPr>
                <w:color w:val="000000"/>
                <w:sz w:val="16"/>
                <w:szCs w:val="16"/>
                <w:lang w:val="en-GB" w:eastAsia="en-GB"/>
              </w:rPr>
            </w:pPr>
          </w:p>
        </w:tc>
        <w:tc>
          <w:tcPr>
            <w:tcW w:w="399" w:type="dxa"/>
            <w:vMerge/>
            <w:tcBorders>
              <w:top w:val="nil"/>
              <w:left w:val="single" w:sz="8" w:space="0" w:color="auto"/>
              <w:bottom w:val="single" w:sz="8" w:space="0" w:color="000000"/>
              <w:right w:val="single" w:sz="8" w:space="0" w:color="auto"/>
            </w:tcBorders>
            <w:vAlign w:val="center"/>
            <w:hideMark/>
          </w:tcPr>
          <w:p w14:paraId="2D2445BA"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6393AC70" w14:textId="77777777" w:rsidR="00362E3A" w:rsidRPr="00362E3A" w:rsidRDefault="00362E3A" w:rsidP="00362E3A">
            <w:pPr>
              <w:rPr>
                <w:color w:val="000000"/>
                <w:sz w:val="16"/>
                <w:szCs w:val="16"/>
                <w:lang w:val="en-GB" w:eastAsia="en-GB"/>
              </w:rPr>
            </w:pPr>
          </w:p>
        </w:tc>
        <w:tc>
          <w:tcPr>
            <w:tcW w:w="477" w:type="dxa"/>
            <w:vMerge/>
            <w:tcBorders>
              <w:top w:val="nil"/>
              <w:left w:val="single" w:sz="8" w:space="0" w:color="auto"/>
              <w:bottom w:val="single" w:sz="8" w:space="0" w:color="000000"/>
              <w:right w:val="single" w:sz="8" w:space="0" w:color="auto"/>
            </w:tcBorders>
            <w:vAlign w:val="center"/>
            <w:hideMark/>
          </w:tcPr>
          <w:p w14:paraId="334B238C" w14:textId="77777777" w:rsidR="00362E3A" w:rsidRPr="00362E3A" w:rsidRDefault="00362E3A" w:rsidP="00362E3A">
            <w:pPr>
              <w:rPr>
                <w:color w:val="000000"/>
                <w:sz w:val="16"/>
                <w:szCs w:val="16"/>
                <w:lang w:val="en-GB" w:eastAsia="en-GB"/>
              </w:rPr>
            </w:pPr>
          </w:p>
        </w:tc>
        <w:tc>
          <w:tcPr>
            <w:tcW w:w="359" w:type="dxa"/>
            <w:vMerge/>
            <w:tcBorders>
              <w:top w:val="nil"/>
              <w:left w:val="single" w:sz="8" w:space="0" w:color="auto"/>
              <w:bottom w:val="single" w:sz="8" w:space="0" w:color="000000"/>
              <w:right w:val="single" w:sz="8" w:space="0" w:color="auto"/>
            </w:tcBorders>
            <w:vAlign w:val="center"/>
            <w:hideMark/>
          </w:tcPr>
          <w:p w14:paraId="649F8A0C" w14:textId="77777777" w:rsidR="00362E3A" w:rsidRPr="00362E3A" w:rsidRDefault="00362E3A" w:rsidP="00362E3A">
            <w:pPr>
              <w:rPr>
                <w:color w:val="000000"/>
                <w:sz w:val="16"/>
                <w:szCs w:val="16"/>
                <w:lang w:val="en-GB" w:eastAsia="en-GB"/>
              </w:rPr>
            </w:pPr>
          </w:p>
        </w:tc>
        <w:tc>
          <w:tcPr>
            <w:tcW w:w="399" w:type="dxa"/>
            <w:vMerge/>
            <w:tcBorders>
              <w:top w:val="nil"/>
              <w:left w:val="single" w:sz="8" w:space="0" w:color="auto"/>
              <w:bottom w:val="single" w:sz="8" w:space="0" w:color="000000"/>
              <w:right w:val="single" w:sz="8" w:space="0" w:color="auto"/>
            </w:tcBorders>
            <w:vAlign w:val="center"/>
            <w:hideMark/>
          </w:tcPr>
          <w:p w14:paraId="577FE68B" w14:textId="77777777" w:rsidR="00362E3A" w:rsidRPr="00362E3A" w:rsidRDefault="00362E3A" w:rsidP="00362E3A">
            <w:pPr>
              <w:rPr>
                <w:color w:val="000000"/>
                <w:sz w:val="16"/>
                <w:szCs w:val="16"/>
                <w:lang w:val="en-GB" w:eastAsia="en-GB"/>
              </w:rPr>
            </w:pPr>
          </w:p>
        </w:tc>
        <w:tc>
          <w:tcPr>
            <w:tcW w:w="339" w:type="dxa"/>
            <w:vMerge/>
            <w:tcBorders>
              <w:top w:val="nil"/>
              <w:left w:val="single" w:sz="8" w:space="0" w:color="auto"/>
              <w:bottom w:val="single" w:sz="8" w:space="0" w:color="000000"/>
              <w:right w:val="single" w:sz="8" w:space="0" w:color="auto"/>
            </w:tcBorders>
            <w:vAlign w:val="center"/>
            <w:hideMark/>
          </w:tcPr>
          <w:p w14:paraId="60BC49D2"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3268E9A3" w14:textId="77777777" w:rsidR="00362E3A" w:rsidRPr="00362E3A" w:rsidRDefault="00362E3A" w:rsidP="00362E3A">
            <w:pPr>
              <w:rPr>
                <w:color w:val="000000"/>
                <w:sz w:val="16"/>
                <w:szCs w:val="16"/>
                <w:lang w:val="en-GB" w:eastAsia="en-GB"/>
              </w:rPr>
            </w:pPr>
          </w:p>
        </w:tc>
        <w:tc>
          <w:tcPr>
            <w:tcW w:w="36" w:type="dxa"/>
            <w:vAlign w:val="center"/>
            <w:hideMark/>
          </w:tcPr>
          <w:p w14:paraId="7DD7DEB7" w14:textId="77777777" w:rsidR="00362E3A" w:rsidRPr="00362E3A" w:rsidRDefault="00362E3A" w:rsidP="00362E3A">
            <w:pPr>
              <w:rPr>
                <w:sz w:val="20"/>
                <w:szCs w:val="20"/>
                <w:lang w:val="en-GB" w:eastAsia="en-GB"/>
              </w:rPr>
            </w:pPr>
          </w:p>
        </w:tc>
      </w:tr>
      <w:tr w:rsidR="00362E3A" w:rsidRPr="00362E3A" w14:paraId="2142C947" w14:textId="77777777" w:rsidTr="00362E3A">
        <w:trPr>
          <w:trHeight w:val="420"/>
        </w:trPr>
        <w:tc>
          <w:tcPr>
            <w:tcW w:w="260" w:type="dxa"/>
            <w:vMerge w:val="restart"/>
            <w:tcBorders>
              <w:top w:val="nil"/>
              <w:left w:val="single" w:sz="8" w:space="0" w:color="auto"/>
              <w:bottom w:val="nil"/>
              <w:right w:val="single" w:sz="8" w:space="0" w:color="auto"/>
            </w:tcBorders>
            <w:shd w:val="clear" w:color="000000" w:fill="FFFFFF"/>
            <w:vAlign w:val="center"/>
            <w:hideMark/>
          </w:tcPr>
          <w:p w14:paraId="451F9954"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30</w:t>
            </w:r>
          </w:p>
        </w:tc>
        <w:tc>
          <w:tcPr>
            <w:tcW w:w="2019" w:type="dxa"/>
            <w:vMerge w:val="restart"/>
            <w:tcBorders>
              <w:top w:val="nil"/>
              <w:left w:val="single" w:sz="8" w:space="0" w:color="auto"/>
              <w:bottom w:val="nil"/>
              <w:right w:val="single" w:sz="8" w:space="0" w:color="auto"/>
            </w:tcBorders>
            <w:shd w:val="clear" w:color="000000" w:fill="FFFFFF"/>
            <w:vAlign w:val="center"/>
            <w:hideMark/>
          </w:tcPr>
          <w:p w14:paraId="684A03C7" w14:textId="77777777" w:rsidR="00362E3A" w:rsidRPr="00362E3A" w:rsidRDefault="00362E3A" w:rsidP="00362E3A">
            <w:pPr>
              <w:rPr>
                <w:sz w:val="16"/>
                <w:szCs w:val="16"/>
                <w:lang w:val="en-GB" w:eastAsia="en-GB"/>
              </w:rPr>
            </w:pPr>
            <w:r w:rsidRPr="00362E3A">
              <w:rPr>
                <w:sz w:val="16"/>
                <w:szCs w:val="16"/>
                <w:lang w:val="en-GB" w:eastAsia="en-GB"/>
              </w:rPr>
              <w:t>АЛЕКСИЋ СНЕЖАНА</w:t>
            </w:r>
          </w:p>
        </w:tc>
        <w:tc>
          <w:tcPr>
            <w:tcW w:w="1997" w:type="dxa"/>
            <w:tcBorders>
              <w:top w:val="nil"/>
              <w:left w:val="nil"/>
              <w:bottom w:val="single" w:sz="8" w:space="0" w:color="auto"/>
              <w:right w:val="single" w:sz="8" w:space="0" w:color="auto"/>
            </w:tcBorders>
            <w:shd w:val="clear" w:color="000000" w:fill="FFFFFF"/>
            <w:vAlign w:val="center"/>
            <w:hideMark/>
          </w:tcPr>
          <w:p w14:paraId="7A7FE871"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Аутоматизација  постројења-вежбе</w:t>
            </w:r>
          </w:p>
        </w:tc>
        <w:tc>
          <w:tcPr>
            <w:tcW w:w="36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805409F"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А</w:t>
            </w:r>
          </w:p>
        </w:tc>
        <w:tc>
          <w:tcPr>
            <w:tcW w:w="401" w:type="dxa"/>
            <w:tcBorders>
              <w:top w:val="nil"/>
              <w:left w:val="nil"/>
              <w:bottom w:val="single" w:sz="8" w:space="0" w:color="auto"/>
              <w:right w:val="single" w:sz="8" w:space="0" w:color="auto"/>
            </w:tcBorders>
            <w:shd w:val="clear" w:color="000000" w:fill="FFFFFF"/>
            <w:vAlign w:val="center"/>
            <w:hideMark/>
          </w:tcPr>
          <w:p w14:paraId="1C8CDA1F"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43</w:t>
            </w:r>
          </w:p>
        </w:tc>
        <w:tc>
          <w:tcPr>
            <w:tcW w:w="400" w:type="dxa"/>
            <w:tcBorders>
              <w:top w:val="nil"/>
              <w:left w:val="nil"/>
              <w:bottom w:val="single" w:sz="8" w:space="0" w:color="auto"/>
              <w:right w:val="single" w:sz="8" w:space="0" w:color="auto"/>
            </w:tcBorders>
            <w:shd w:val="clear" w:color="000000" w:fill="FFFFFF"/>
            <w:vAlign w:val="center"/>
            <w:hideMark/>
          </w:tcPr>
          <w:p w14:paraId="6298A03D"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4484138"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32FABAE4"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57E0837C"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5B2110E6"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E923421"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9E69108"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4D56BED7"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13E41D44"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6</w:t>
            </w:r>
          </w:p>
        </w:tc>
        <w:tc>
          <w:tcPr>
            <w:tcW w:w="398" w:type="dxa"/>
            <w:vMerge w:val="restart"/>
            <w:tcBorders>
              <w:top w:val="nil"/>
              <w:left w:val="single" w:sz="8" w:space="0" w:color="auto"/>
              <w:bottom w:val="nil"/>
              <w:right w:val="single" w:sz="8" w:space="0" w:color="auto"/>
            </w:tcBorders>
            <w:shd w:val="clear" w:color="000000" w:fill="FFFFFF"/>
            <w:noWrap/>
            <w:vAlign w:val="center"/>
            <w:hideMark/>
          </w:tcPr>
          <w:p w14:paraId="31438768"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20</w:t>
            </w:r>
          </w:p>
        </w:tc>
        <w:tc>
          <w:tcPr>
            <w:tcW w:w="279" w:type="dxa"/>
            <w:vMerge w:val="restart"/>
            <w:tcBorders>
              <w:top w:val="nil"/>
              <w:left w:val="single" w:sz="8" w:space="0" w:color="auto"/>
              <w:bottom w:val="nil"/>
              <w:right w:val="single" w:sz="8" w:space="0" w:color="auto"/>
            </w:tcBorders>
            <w:shd w:val="clear" w:color="000000" w:fill="FFFFFF"/>
            <w:noWrap/>
            <w:vAlign w:val="center"/>
            <w:hideMark/>
          </w:tcPr>
          <w:p w14:paraId="06AE621F"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19" w:type="dxa"/>
            <w:vMerge w:val="restart"/>
            <w:tcBorders>
              <w:top w:val="nil"/>
              <w:left w:val="single" w:sz="8" w:space="0" w:color="auto"/>
              <w:bottom w:val="nil"/>
              <w:right w:val="single" w:sz="8" w:space="0" w:color="auto"/>
            </w:tcBorders>
            <w:shd w:val="clear" w:color="000000" w:fill="FFFFFF"/>
            <w:noWrap/>
            <w:vAlign w:val="center"/>
            <w:hideMark/>
          </w:tcPr>
          <w:p w14:paraId="6AF701B9"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19" w:type="dxa"/>
            <w:vMerge w:val="restart"/>
            <w:tcBorders>
              <w:top w:val="nil"/>
              <w:left w:val="single" w:sz="8" w:space="0" w:color="auto"/>
              <w:bottom w:val="nil"/>
              <w:right w:val="single" w:sz="8" w:space="0" w:color="auto"/>
            </w:tcBorders>
            <w:shd w:val="clear" w:color="000000" w:fill="FFFFFF"/>
            <w:noWrap/>
            <w:vAlign w:val="center"/>
            <w:hideMark/>
          </w:tcPr>
          <w:p w14:paraId="2109F478"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477" w:type="dxa"/>
            <w:vMerge w:val="restart"/>
            <w:tcBorders>
              <w:top w:val="nil"/>
              <w:left w:val="single" w:sz="8" w:space="0" w:color="auto"/>
              <w:bottom w:val="nil"/>
              <w:right w:val="single" w:sz="8" w:space="0" w:color="auto"/>
            </w:tcBorders>
            <w:shd w:val="clear" w:color="000000" w:fill="FFFFFF"/>
            <w:noWrap/>
            <w:vAlign w:val="center"/>
            <w:hideMark/>
          </w:tcPr>
          <w:p w14:paraId="15F4668E"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w:t>
            </w:r>
          </w:p>
        </w:tc>
        <w:tc>
          <w:tcPr>
            <w:tcW w:w="675" w:type="dxa"/>
            <w:vMerge w:val="restart"/>
            <w:tcBorders>
              <w:top w:val="nil"/>
              <w:left w:val="single" w:sz="8" w:space="0" w:color="auto"/>
              <w:bottom w:val="nil"/>
              <w:right w:val="single" w:sz="8" w:space="0" w:color="auto"/>
            </w:tcBorders>
            <w:shd w:val="clear" w:color="000000" w:fill="FFFFFF"/>
            <w:noWrap/>
            <w:vAlign w:val="center"/>
            <w:hideMark/>
          </w:tcPr>
          <w:p w14:paraId="5C0F0996"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19" w:type="dxa"/>
            <w:vMerge w:val="restart"/>
            <w:tcBorders>
              <w:top w:val="nil"/>
              <w:left w:val="single" w:sz="8" w:space="0" w:color="auto"/>
              <w:bottom w:val="nil"/>
              <w:right w:val="single" w:sz="8" w:space="0" w:color="auto"/>
            </w:tcBorders>
            <w:shd w:val="clear" w:color="000000" w:fill="FFFFFF"/>
            <w:noWrap/>
            <w:vAlign w:val="center"/>
            <w:hideMark/>
          </w:tcPr>
          <w:p w14:paraId="47EF9B94"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10</w:t>
            </w:r>
          </w:p>
        </w:tc>
        <w:tc>
          <w:tcPr>
            <w:tcW w:w="675" w:type="dxa"/>
            <w:vMerge w:val="restart"/>
            <w:tcBorders>
              <w:top w:val="nil"/>
              <w:left w:val="single" w:sz="8" w:space="0" w:color="auto"/>
              <w:bottom w:val="nil"/>
              <w:right w:val="single" w:sz="8" w:space="0" w:color="auto"/>
            </w:tcBorders>
            <w:shd w:val="clear" w:color="000000" w:fill="FFFFFF"/>
            <w:noWrap/>
            <w:vAlign w:val="center"/>
            <w:hideMark/>
          </w:tcPr>
          <w:p w14:paraId="4E305FAC"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458" w:type="dxa"/>
            <w:vMerge w:val="restart"/>
            <w:tcBorders>
              <w:top w:val="nil"/>
              <w:left w:val="single" w:sz="8" w:space="0" w:color="auto"/>
              <w:bottom w:val="nil"/>
              <w:right w:val="single" w:sz="8" w:space="0" w:color="auto"/>
            </w:tcBorders>
            <w:shd w:val="clear" w:color="000000" w:fill="FFFFFF"/>
            <w:noWrap/>
            <w:vAlign w:val="center"/>
            <w:hideMark/>
          </w:tcPr>
          <w:p w14:paraId="30D31A55"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279" w:type="dxa"/>
            <w:vMerge w:val="restart"/>
            <w:tcBorders>
              <w:top w:val="nil"/>
              <w:left w:val="single" w:sz="8" w:space="0" w:color="auto"/>
              <w:bottom w:val="nil"/>
              <w:right w:val="single" w:sz="8" w:space="0" w:color="auto"/>
            </w:tcBorders>
            <w:shd w:val="clear" w:color="000000" w:fill="FFFFFF"/>
            <w:noWrap/>
            <w:vAlign w:val="center"/>
            <w:hideMark/>
          </w:tcPr>
          <w:p w14:paraId="2DA60858"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279" w:type="dxa"/>
            <w:vMerge w:val="restart"/>
            <w:tcBorders>
              <w:top w:val="nil"/>
              <w:left w:val="single" w:sz="8" w:space="0" w:color="auto"/>
              <w:bottom w:val="nil"/>
              <w:right w:val="single" w:sz="8" w:space="0" w:color="auto"/>
            </w:tcBorders>
            <w:shd w:val="clear" w:color="000000" w:fill="FFFFFF"/>
            <w:noWrap/>
            <w:vAlign w:val="center"/>
            <w:hideMark/>
          </w:tcPr>
          <w:p w14:paraId="559AED29"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99" w:type="dxa"/>
            <w:vMerge w:val="restart"/>
            <w:tcBorders>
              <w:top w:val="nil"/>
              <w:left w:val="single" w:sz="8" w:space="0" w:color="auto"/>
              <w:bottom w:val="nil"/>
              <w:right w:val="single" w:sz="8" w:space="0" w:color="auto"/>
            </w:tcBorders>
            <w:shd w:val="clear" w:color="000000" w:fill="FFFFFF"/>
            <w:noWrap/>
            <w:vAlign w:val="center"/>
            <w:hideMark/>
          </w:tcPr>
          <w:p w14:paraId="33892BE4"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w:t>
            </w:r>
          </w:p>
        </w:tc>
        <w:tc>
          <w:tcPr>
            <w:tcW w:w="279" w:type="dxa"/>
            <w:vMerge w:val="restart"/>
            <w:tcBorders>
              <w:top w:val="nil"/>
              <w:left w:val="single" w:sz="8" w:space="0" w:color="auto"/>
              <w:bottom w:val="nil"/>
              <w:right w:val="single" w:sz="8" w:space="0" w:color="auto"/>
            </w:tcBorders>
            <w:shd w:val="clear" w:color="000000" w:fill="FFFFFF"/>
            <w:noWrap/>
            <w:vAlign w:val="center"/>
            <w:hideMark/>
          </w:tcPr>
          <w:p w14:paraId="3065962E"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477" w:type="dxa"/>
            <w:vMerge w:val="restart"/>
            <w:tcBorders>
              <w:top w:val="nil"/>
              <w:left w:val="single" w:sz="8" w:space="0" w:color="auto"/>
              <w:bottom w:val="nil"/>
              <w:right w:val="single" w:sz="8" w:space="0" w:color="auto"/>
            </w:tcBorders>
            <w:shd w:val="clear" w:color="000000" w:fill="FFFFFF"/>
            <w:noWrap/>
            <w:vAlign w:val="center"/>
            <w:hideMark/>
          </w:tcPr>
          <w:p w14:paraId="443F4012"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59" w:type="dxa"/>
            <w:vMerge w:val="restart"/>
            <w:tcBorders>
              <w:top w:val="nil"/>
              <w:left w:val="single" w:sz="8" w:space="0" w:color="auto"/>
              <w:bottom w:val="nil"/>
              <w:right w:val="single" w:sz="8" w:space="0" w:color="auto"/>
            </w:tcBorders>
            <w:shd w:val="clear" w:color="000000" w:fill="FFFFFF"/>
            <w:noWrap/>
            <w:vAlign w:val="center"/>
            <w:hideMark/>
          </w:tcPr>
          <w:p w14:paraId="4989D8D1"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99" w:type="dxa"/>
            <w:vMerge w:val="restart"/>
            <w:tcBorders>
              <w:top w:val="nil"/>
              <w:left w:val="single" w:sz="8" w:space="0" w:color="auto"/>
              <w:bottom w:val="nil"/>
              <w:right w:val="single" w:sz="8" w:space="0" w:color="auto"/>
            </w:tcBorders>
            <w:shd w:val="clear" w:color="000000" w:fill="FFFFFF"/>
            <w:noWrap/>
            <w:vAlign w:val="center"/>
            <w:hideMark/>
          </w:tcPr>
          <w:p w14:paraId="484FA171"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39" w:type="dxa"/>
            <w:vMerge w:val="restart"/>
            <w:tcBorders>
              <w:top w:val="nil"/>
              <w:left w:val="single" w:sz="8" w:space="0" w:color="auto"/>
              <w:bottom w:val="nil"/>
              <w:right w:val="single" w:sz="8" w:space="0" w:color="auto"/>
            </w:tcBorders>
            <w:shd w:val="clear" w:color="000000" w:fill="FFFFFF"/>
            <w:noWrap/>
            <w:vAlign w:val="center"/>
            <w:hideMark/>
          </w:tcPr>
          <w:p w14:paraId="31F14BE3"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279" w:type="dxa"/>
            <w:vMerge w:val="restart"/>
            <w:tcBorders>
              <w:top w:val="nil"/>
              <w:left w:val="single" w:sz="8" w:space="0" w:color="auto"/>
              <w:bottom w:val="nil"/>
              <w:right w:val="single" w:sz="8" w:space="0" w:color="auto"/>
            </w:tcBorders>
            <w:shd w:val="clear" w:color="000000" w:fill="FFFFFF"/>
            <w:noWrap/>
            <w:vAlign w:val="center"/>
            <w:hideMark/>
          </w:tcPr>
          <w:p w14:paraId="10F90328"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40</w:t>
            </w:r>
          </w:p>
        </w:tc>
        <w:tc>
          <w:tcPr>
            <w:tcW w:w="36" w:type="dxa"/>
            <w:vAlign w:val="center"/>
            <w:hideMark/>
          </w:tcPr>
          <w:p w14:paraId="3BFAD825" w14:textId="77777777" w:rsidR="00362E3A" w:rsidRPr="00362E3A" w:rsidRDefault="00362E3A" w:rsidP="00362E3A">
            <w:pPr>
              <w:rPr>
                <w:sz w:val="20"/>
                <w:szCs w:val="20"/>
                <w:lang w:val="en-GB" w:eastAsia="en-GB"/>
              </w:rPr>
            </w:pPr>
          </w:p>
        </w:tc>
      </w:tr>
      <w:tr w:rsidR="00362E3A" w:rsidRPr="00362E3A" w14:paraId="0C5736DD" w14:textId="77777777" w:rsidTr="00362E3A">
        <w:trPr>
          <w:trHeight w:val="300"/>
        </w:trPr>
        <w:tc>
          <w:tcPr>
            <w:tcW w:w="260" w:type="dxa"/>
            <w:vMerge/>
            <w:tcBorders>
              <w:top w:val="nil"/>
              <w:left w:val="single" w:sz="8" w:space="0" w:color="auto"/>
              <w:bottom w:val="nil"/>
              <w:right w:val="single" w:sz="8" w:space="0" w:color="auto"/>
            </w:tcBorders>
            <w:vAlign w:val="center"/>
            <w:hideMark/>
          </w:tcPr>
          <w:p w14:paraId="1A30675C" w14:textId="77777777" w:rsidR="00362E3A" w:rsidRPr="00362E3A" w:rsidRDefault="00362E3A" w:rsidP="00362E3A">
            <w:pPr>
              <w:rPr>
                <w:color w:val="000000"/>
                <w:sz w:val="16"/>
                <w:szCs w:val="16"/>
                <w:lang w:val="en-GB" w:eastAsia="en-GB"/>
              </w:rPr>
            </w:pPr>
          </w:p>
        </w:tc>
        <w:tc>
          <w:tcPr>
            <w:tcW w:w="2019" w:type="dxa"/>
            <w:vMerge/>
            <w:tcBorders>
              <w:top w:val="nil"/>
              <w:left w:val="single" w:sz="8" w:space="0" w:color="auto"/>
              <w:bottom w:val="nil"/>
              <w:right w:val="single" w:sz="8" w:space="0" w:color="auto"/>
            </w:tcBorders>
            <w:vAlign w:val="center"/>
            <w:hideMark/>
          </w:tcPr>
          <w:p w14:paraId="4DFA0199" w14:textId="77777777" w:rsidR="00362E3A" w:rsidRPr="00362E3A" w:rsidRDefault="00362E3A" w:rsidP="00362E3A">
            <w:pPr>
              <w:rPr>
                <w:sz w:val="16"/>
                <w:szCs w:val="16"/>
                <w:lang w:val="en-GB" w:eastAsia="en-GB"/>
              </w:rPr>
            </w:pPr>
          </w:p>
        </w:tc>
        <w:tc>
          <w:tcPr>
            <w:tcW w:w="1997" w:type="dxa"/>
            <w:tcBorders>
              <w:top w:val="nil"/>
              <w:left w:val="nil"/>
              <w:bottom w:val="single" w:sz="8" w:space="0" w:color="auto"/>
              <w:right w:val="single" w:sz="8" w:space="0" w:color="auto"/>
            </w:tcBorders>
            <w:shd w:val="clear" w:color="000000" w:fill="FFFFFF"/>
            <w:vAlign w:val="center"/>
            <w:hideMark/>
          </w:tcPr>
          <w:p w14:paraId="0B1C27DF"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Енергетска ефикасност</w:t>
            </w:r>
          </w:p>
        </w:tc>
        <w:tc>
          <w:tcPr>
            <w:tcW w:w="360" w:type="dxa"/>
            <w:vMerge/>
            <w:tcBorders>
              <w:top w:val="nil"/>
              <w:left w:val="single" w:sz="8" w:space="0" w:color="auto"/>
              <w:bottom w:val="single" w:sz="8" w:space="0" w:color="000000"/>
              <w:right w:val="single" w:sz="8" w:space="0" w:color="auto"/>
            </w:tcBorders>
            <w:vAlign w:val="center"/>
            <w:hideMark/>
          </w:tcPr>
          <w:p w14:paraId="52324EF5" w14:textId="77777777" w:rsidR="00362E3A" w:rsidRPr="00362E3A" w:rsidRDefault="00362E3A" w:rsidP="00362E3A">
            <w:pPr>
              <w:rPr>
                <w:color w:val="000000"/>
                <w:sz w:val="16"/>
                <w:szCs w:val="16"/>
                <w:lang w:val="en-GB" w:eastAsia="en-GB"/>
              </w:rPr>
            </w:pPr>
          </w:p>
        </w:tc>
        <w:tc>
          <w:tcPr>
            <w:tcW w:w="401" w:type="dxa"/>
            <w:tcBorders>
              <w:top w:val="nil"/>
              <w:left w:val="nil"/>
              <w:bottom w:val="single" w:sz="8" w:space="0" w:color="auto"/>
              <w:right w:val="single" w:sz="8" w:space="0" w:color="auto"/>
            </w:tcBorders>
            <w:shd w:val="clear" w:color="000000" w:fill="FFFFFF"/>
            <w:vAlign w:val="center"/>
            <w:hideMark/>
          </w:tcPr>
          <w:p w14:paraId="6F0BE8A3"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43</w:t>
            </w:r>
          </w:p>
        </w:tc>
        <w:tc>
          <w:tcPr>
            <w:tcW w:w="400" w:type="dxa"/>
            <w:tcBorders>
              <w:top w:val="nil"/>
              <w:left w:val="nil"/>
              <w:bottom w:val="single" w:sz="8" w:space="0" w:color="auto"/>
              <w:right w:val="single" w:sz="8" w:space="0" w:color="auto"/>
            </w:tcBorders>
            <w:shd w:val="clear" w:color="000000" w:fill="FFFFFF"/>
            <w:vAlign w:val="center"/>
            <w:hideMark/>
          </w:tcPr>
          <w:p w14:paraId="36E8BB0A"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95C31FF"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00F6C26E"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58DB1AF"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77E63122"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54F7D149"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4224BD5A"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6810BC0"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6FAC875C"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w:t>
            </w:r>
          </w:p>
        </w:tc>
        <w:tc>
          <w:tcPr>
            <w:tcW w:w="398" w:type="dxa"/>
            <w:vMerge/>
            <w:tcBorders>
              <w:top w:val="nil"/>
              <w:left w:val="single" w:sz="8" w:space="0" w:color="auto"/>
              <w:bottom w:val="nil"/>
              <w:right w:val="single" w:sz="8" w:space="0" w:color="auto"/>
            </w:tcBorders>
            <w:vAlign w:val="center"/>
            <w:hideMark/>
          </w:tcPr>
          <w:p w14:paraId="48D1C09E"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31D75254"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nil"/>
              <w:right w:val="single" w:sz="8" w:space="0" w:color="auto"/>
            </w:tcBorders>
            <w:vAlign w:val="center"/>
            <w:hideMark/>
          </w:tcPr>
          <w:p w14:paraId="2C7E2DB1"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nil"/>
              <w:right w:val="single" w:sz="8" w:space="0" w:color="auto"/>
            </w:tcBorders>
            <w:vAlign w:val="center"/>
            <w:hideMark/>
          </w:tcPr>
          <w:p w14:paraId="7FABBC95" w14:textId="77777777" w:rsidR="00362E3A" w:rsidRPr="00362E3A" w:rsidRDefault="00362E3A" w:rsidP="00362E3A">
            <w:pPr>
              <w:rPr>
                <w:color w:val="000000"/>
                <w:sz w:val="16"/>
                <w:szCs w:val="16"/>
                <w:lang w:val="en-GB" w:eastAsia="en-GB"/>
              </w:rPr>
            </w:pPr>
          </w:p>
        </w:tc>
        <w:tc>
          <w:tcPr>
            <w:tcW w:w="477" w:type="dxa"/>
            <w:vMerge/>
            <w:tcBorders>
              <w:top w:val="nil"/>
              <w:left w:val="single" w:sz="8" w:space="0" w:color="auto"/>
              <w:bottom w:val="nil"/>
              <w:right w:val="single" w:sz="8" w:space="0" w:color="auto"/>
            </w:tcBorders>
            <w:vAlign w:val="center"/>
            <w:hideMark/>
          </w:tcPr>
          <w:p w14:paraId="7A6EA5CC" w14:textId="77777777" w:rsidR="00362E3A" w:rsidRPr="00362E3A" w:rsidRDefault="00362E3A" w:rsidP="00362E3A">
            <w:pPr>
              <w:rPr>
                <w:color w:val="000000"/>
                <w:sz w:val="16"/>
                <w:szCs w:val="16"/>
                <w:lang w:val="en-GB" w:eastAsia="en-GB"/>
              </w:rPr>
            </w:pPr>
          </w:p>
        </w:tc>
        <w:tc>
          <w:tcPr>
            <w:tcW w:w="675" w:type="dxa"/>
            <w:vMerge/>
            <w:tcBorders>
              <w:top w:val="nil"/>
              <w:left w:val="single" w:sz="8" w:space="0" w:color="auto"/>
              <w:bottom w:val="nil"/>
              <w:right w:val="single" w:sz="8" w:space="0" w:color="auto"/>
            </w:tcBorders>
            <w:vAlign w:val="center"/>
            <w:hideMark/>
          </w:tcPr>
          <w:p w14:paraId="01DB851D"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nil"/>
              <w:right w:val="single" w:sz="8" w:space="0" w:color="auto"/>
            </w:tcBorders>
            <w:vAlign w:val="center"/>
            <w:hideMark/>
          </w:tcPr>
          <w:p w14:paraId="5D8E62B4" w14:textId="77777777" w:rsidR="00362E3A" w:rsidRPr="00362E3A" w:rsidRDefault="00362E3A" w:rsidP="00362E3A">
            <w:pPr>
              <w:rPr>
                <w:color w:val="000000"/>
                <w:sz w:val="16"/>
                <w:szCs w:val="16"/>
                <w:lang w:val="en-GB" w:eastAsia="en-GB"/>
              </w:rPr>
            </w:pPr>
          </w:p>
        </w:tc>
        <w:tc>
          <w:tcPr>
            <w:tcW w:w="675" w:type="dxa"/>
            <w:vMerge/>
            <w:tcBorders>
              <w:top w:val="nil"/>
              <w:left w:val="single" w:sz="8" w:space="0" w:color="auto"/>
              <w:bottom w:val="nil"/>
              <w:right w:val="single" w:sz="8" w:space="0" w:color="auto"/>
            </w:tcBorders>
            <w:vAlign w:val="center"/>
            <w:hideMark/>
          </w:tcPr>
          <w:p w14:paraId="3A6D83F0" w14:textId="77777777" w:rsidR="00362E3A" w:rsidRPr="00362E3A" w:rsidRDefault="00362E3A" w:rsidP="00362E3A">
            <w:pPr>
              <w:rPr>
                <w:color w:val="000000"/>
                <w:sz w:val="16"/>
                <w:szCs w:val="16"/>
                <w:lang w:val="en-GB" w:eastAsia="en-GB"/>
              </w:rPr>
            </w:pPr>
          </w:p>
        </w:tc>
        <w:tc>
          <w:tcPr>
            <w:tcW w:w="458" w:type="dxa"/>
            <w:vMerge/>
            <w:tcBorders>
              <w:top w:val="nil"/>
              <w:left w:val="single" w:sz="8" w:space="0" w:color="auto"/>
              <w:bottom w:val="nil"/>
              <w:right w:val="single" w:sz="8" w:space="0" w:color="auto"/>
            </w:tcBorders>
            <w:vAlign w:val="center"/>
            <w:hideMark/>
          </w:tcPr>
          <w:p w14:paraId="166B51ED"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2E32AC5E"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690B5F9F" w14:textId="77777777" w:rsidR="00362E3A" w:rsidRPr="00362E3A" w:rsidRDefault="00362E3A" w:rsidP="00362E3A">
            <w:pPr>
              <w:rPr>
                <w:color w:val="000000"/>
                <w:sz w:val="16"/>
                <w:szCs w:val="16"/>
                <w:lang w:val="en-GB" w:eastAsia="en-GB"/>
              </w:rPr>
            </w:pPr>
          </w:p>
        </w:tc>
        <w:tc>
          <w:tcPr>
            <w:tcW w:w="399" w:type="dxa"/>
            <w:vMerge/>
            <w:tcBorders>
              <w:top w:val="nil"/>
              <w:left w:val="single" w:sz="8" w:space="0" w:color="auto"/>
              <w:bottom w:val="nil"/>
              <w:right w:val="single" w:sz="8" w:space="0" w:color="auto"/>
            </w:tcBorders>
            <w:vAlign w:val="center"/>
            <w:hideMark/>
          </w:tcPr>
          <w:p w14:paraId="74604FEB"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2DE6DF8F" w14:textId="77777777" w:rsidR="00362E3A" w:rsidRPr="00362E3A" w:rsidRDefault="00362E3A" w:rsidP="00362E3A">
            <w:pPr>
              <w:rPr>
                <w:color w:val="000000"/>
                <w:sz w:val="16"/>
                <w:szCs w:val="16"/>
                <w:lang w:val="en-GB" w:eastAsia="en-GB"/>
              </w:rPr>
            </w:pPr>
          </w:p>
        </w:tc>
        <w:tc>
          <w:tcPr>
            <w:tcW w:w="477" w:type="dxa"/>
            <w:vMerge/>
            <w:tcBorders>
              <w:top w:val="nil"/>
              <w:left w:val="single" w:sz="8" w:space="0" w:color="auto"/>
              <w:bottom w:val="nil"/>
              <w:right w:val="single" w:sz="8" w:space="0" w:color="auto"/>
            </w:tcBorders>
            <w:vAlign w:val="center"/>
            <w:hideMark/>
          </w:tcPr>
          <w:p w14:paraId="0D1B4E17" w14:textId="77777777" w:rsidR="00362E3A" w:rsidRPr="00362E3A" w:rsidRDefault="00362E3A" w:rsidP="00362E3A">
            <w:pPr>
              <w:rPr>
                <w:color w:val="000000"/>
                <w:sz w:val="16"/>
                <w:szCs w:val="16"/>
                <w:lang w:val="en-GB" w:eastAsia="en-GB"/>
              </w:rPr>
            </w:pPr>
          </w:p>
        </w:tc>
        <w:tc>
          <w:tcPr>
            <w:tcW w:w="359" w:type="dxa"/>
            <w:vMerge/>
            <w:tcBorders>
              <w:top w:val="nil"/>
              <w:left w:val="single" w:sz="8" w:space="0" w:color="auto"/>
              <w:bottom w:val="nil"/>
              <w:right w:val="single" w:sz="8" w:space="0" w:color="auto"/>
            </w:tcBorders>
            <w:vAlign w:val="center"/>
            <w:hideMark/>
          </w:tcPr>
          <w:p w14:paraId="6B8F735D" w14:textId="77777777" w:rsidR="00362E3A" w:rsidRPr="00362E3A" w:rsidRDefault="00362E3A" w:rsidP="00362E3A">
            <w:pPr>
              <w:rPr>
                <w:color w:val="000000"/>
                <w:sz w:val="16"/>
                <w:szCs w:val="16"/>
                <w:lang w:val="en-GB" w:eastAsia="en-GB"/>
              </w:rPr>
            </w:pPr>
          </w:p>
        </w:tc>
        <w:tc>
          <w:tcPr>
            <w:tcW w:w="399" w:type="dxa"/>
            <w:vMerge/>
            <w:tcBorders>
              <w:top w:val="nil"/>
              <w:left w:val="single" w:sz="8" w:space="0" w:color="auto"/>
              <w:bottom w:val="nil"/>
              <w:right w:val="single" w:sz="8" w:space="0" w:color="auto"/>
            </w:tcBorders>
            <w:vAlign w:val="center"/>
            <w:hideMark/>
          </w:tcPr>
          <w:p w14:paraId="79499AA9" w14:textId="77777777" w:rsidR="00362E3A" w:rsidRPr="00362E3A" w:rsidRDefault="00362E3A" w:rsidP="00362E3A">
            <w:pPr>
              <w:rPr>
                <w:color w:val="000000"/>
                <w:sz w:val="16"/>
                <w:szCs w:val="16"/>
                <w:lang w:val="en-GB" w:eastAsia="en-GB"/>
              </w:rPr>
            </w:pPr>
          </w:p>
        </w:tc>
        <w:tc>
          <w:tcPr>
            <w:tcW w:w="339" w:type="dxa"/>
            <w:vMerge/>
            <w:tcBorders>
              <w:top w:val="nil"/>
              <w:left w:val="single" w:sz="8" w:space="0" w:color="auto"/>
              <w:bottom w:val="nil"/>
              <w:right w:val="single" w:sz="8" w:space="0" w:color="auto"/>
            </w:tcBorders>
            <w:vAlign w:val="center"/>
            <w:hideMark/>
          </w:tcPr>
          <w:p w14:paraId="17BF4A8B"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209B87CC" w14:textId="77777777" w:rsidR="00362E3A" w:rsidRPr="00362E3A" w:rsidRDefault="00362E3A" w:rsidP="00362E3A">
            <w:pPr>
              <w:rPr>
                <w:color w:val="000000"/>
                <w:sz w:val="16"/>
                <w:szCs w:val="16"/>
                <w:lang w:val="en-GB" w:eastAsia="en-GB"/>
              </w:rPr>
            </w:pPr>
          </w:p>
        </w:tc>
        <w:tc>
          <w:tcPr>
            <w:tcW w:w="36" w:type="dxa"/>
            <w:vAlign w:val="center"/>
            <w:hideMark/>
          </w:tcPr>
          <w:p w14:paraId="09B553A9" w14:textId="77777777" w:rsidR="00362E3A" w:rsidRPr="00362E3A" w:rsidRDefault="00362E3A" w:rsidP="00362E3A">
            <w:pPr>
              <w:rPr>
                <w:sz w:val="20"/>
                <w:szCs w:val="20"/>
                <w:lang w:val="en-GB" w:eastAsia="en-GB"/>
              </w:rPr>
            </w:pPr>
          </w:p>
        </w:tc>
      </w:tr>
      <w:tr w:rsidR="00362E3A" w:rsidRPr="00362E3A" w14:paraId="53543169" w14:textId="77777777" w:rsidTr="00362E3A">
        <w:trPr>
          <w:trHeight w:val="300"/>
        </w:trPr>
        <w:tc>
          <w:tcPr>
            <w:tcW w:w="260" w:type="dxa"/>
            <w:vMerge/>
            <w:tcBorders>
              <w:top w:val="nil"/>
              <w:left w:val="single" w:sz="8" w:space="0" w:color="auto"/>
              <w:bottom w:val="nil"/>
              <w:right w:val="single" w:sz="8" w:space="0" w:color="auto"/>
            </w:tcBorders>
            <w:vAlign w:val="center"/>
            <w:hideMark/>
          </w:tcPr>
          <w:p w14:paraId="08E0862B" w14:textId="77777777" w:rsidR="00362E3A" w:rsidRPr="00362E3A" w:rsidRDefault="00362E3A" w:rsidP="00362E3A">
            <w:pPr>
              <w:rPr>
                <w:color w:val="000000"/>
                <w:sz w:val="16"/>
                <w:szCs w:val="16"/>
                <w:lang w:val="en-GB" w:eastAsia="en-GB"/>
              </w:rPr>
            </w:pPr>
          </w:p>
        </w:tc>
        <w:tc>
          <w:tcPr>
            <w:tcW w:w="2019" w:type="dxa"/>
            <w:vMerge/>
            <w:tcBorders>
              <w:top w:val="nil"/>
              <w:left w:val="single" w:sz="8" w:space="0" w:color="auto"/>
              <w:bottom w:val="nil"/>
              <w:right w:val="single" w:sz="8" w:space="0" w:color="auto"/>
            </w:tcBorders>
            <w:vAlign w:val="center"/>
            <w:hideMark/>
          </w:tcPr>
          <w:p w14:paraId="2887D6D8" w14:textId="77777777" w:rsidR="00362E3A" w:rsidRPr="00362E3A" w:rsidRDefault="00362E3A" w:rsidP="00362E3A">
            <w:pPr>
              <w:rPr>
                <w:sz w:val="16"/>
                <w:szCs w:val="16"/>
                <w:lang w:val="en-GB" w:eastAsia="en-GB"/>
              </w:rPr>
            </w:pPr>
          </w:p>
        </w:tc>
        <w:tc>
          <w:tcPr>
            <w:tcW w:w="1997" w:type="dxa"/>
            <w:tcBorders>
              <w:top w:val="nil"/>
              <w:left w:val="nil"/>
              <w:bottom w:val="single" w:sz="8" w:space="0" w:color="auto"/>
              <w:right w:val="single" w:sz="8" w:space="0" w:color="auto"/>
            </w:tcBorders>
            <w:shd w:val="clear" w:color="000000" w:fill="FFFFFF"/>
            <w:vAlign w:val="center"/>
            <w:hideMark/>
          </w:tcPr>
          <w:p w14:paraId="7E49F149"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Машински материјали</w:t>
            </w:r>
          </w:p>
        </w:tc>
        <w:tc>
          <w:tcPr>
            <w:tcW w:w="360" w:type="dxa"/>
            <w:vMerge/>
            <w:tcBorders>
              <w:top w:val="nil"/>
              <w:left w:val="single" w:sz="8" w:space="0" w:color="auto"/>
              <w:bottom w:val="single" w:sz="8" w:space="0" w:color="000000"/>
              <w:right w:val="single" w:sz="8" w:space="0" w:color="auto"/>
            </w:tcBorders>
            <w:vAlign w:val="center"/>
            <w:hideMark/>
          </w:tcPr>
          <w:p w14:paraId="75BA6F08" w14:textId="77777777" w:rsidR="00362E3A" w:rsidRPr="00362E3A" w:rsidRDefault="00362E3A" w:rsidP="00362E3A">
            <w:pPr>
              <w:rPr>
                <w:color w:val="000000"/>
                <w:sz w:val="16"/>
                <w:szCs w:val="16"/>
                <w:lang w:val="en-GB" w:eastAsia="en-GB"/>
              </w:rPr>
            </w:pPr>
          </w:p>
        </w:tc>
        <w:tc>
          <w:tcPr>
            <w:tcW w:w="401" w:type="dxa"/>
            <w:tcBorders>
              <w:top w:val="nil"/>
              <w:left w:val="nil"/>
              <w:bottom w:val="single" w:sz="8" w:space="0" w:color="auto"/>
              <w:right w:val="single" w:sz="8" w:space="0" w:color="auto"/>
            </w:tcBorders>
            <w:shd w:val="clear" w:color="000000" w:fill="FFFFFF"/>
            <w:vAlign w:val="center"/>
            <w:hideMark/>
          </w:tcPr>
          <w:p w14:paraId="0C428D4E"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11</w:t>
            </w:r>
          </w:p>
        </w:tc>
        <w:tc>
          <w:tcPr>
            <w:tcW w:w="400" w:type="dxa"/>
            <w:tcBorders>
              <w:top w:val="nil"/>
              <w:left w:val="nil"/>
              <w:bottom w:val="single" w:sz="8" w:space="0" w:color="auto"/>
              <w:right w:val="single" w:sz="8" w:space="0" w:color="auto"/>
            </w:tcBorders>
            <w:shd w:val="clear" w:color="000000" w:fill="FFFFFF"/>
            <w:vAlign w:val="center"/>
            <w:hideMark/>
          </w:tcPr>
          <w:p w14:paraId="7033A580"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13</w:t>
            </w:r>
          </w:p>
        </w:tc>
        <w:tc>
          <w:tcPr>
            <w:tcW w:w="400" w:type="dxa"/>
            <w:tcBorders>
              <w:top w:val="nil"/>
              <w:left w:val="nil"/>
              <w:bottom w:val="single" w:sz="8" w:space="0" w:color="auto"/>
              <w:right w:val="single" w:sz="8" w:space="0" w:color="auto"/>
            </w:tcBorders>
            <w:shd w:val="clear" w:color="000000" w:fill="FFFFFF"/>
            <w:vAlign w:val="center"/>
            <w:hideMark/>
          </w:tcPr>
          <w:p w14:paraId="08611A3C"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03837A8"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57BBE2EC"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5DFD6F18"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5E9BD31E"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AFF1937"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47771B5C"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3F618418"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4</w:t>
            </w:r>
          </w:p>
        </w:tc>
        <w:tc>
          <w:tcPr>
            <w:tcW w:w="398" w:type="dxa"/>
            <w:vMerge/>
            <w:tcBorders>
              <w:top w:val="nil"/>
              <w:left w:val="single" w:sz="8" w:space="0" w:color="auto"/>
              <w:bottom w:val="nil"/>
              <w:right w:val="single" w:sz="8" w:space="0" w:color="auto"/>
            </w:tcBorders>
            <w:vAlign w:val="center"/>
            <w:hideMark/>
          </w:tcPr>
          <w:p w14:paraId="1B15673C"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1F262C76"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nil"/>
              <w:right w:val="single" w:sz="8" w:space="0" w:color="auto"/>
            </w:tcBorders>
            <w:vAlign w:val="center"/>
            <w:hideMark/>
          </w:tcPr>
          <w:p w14:paraId="16845F2C"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nil"/>
              <w:right w:val="single" w:sz="8" w:space="0" w:color="auto"/>
            </w:tcBorders>
            <w:vAlign w:val="center"/>
            <w:hideMark/>
          </w:tcPr>
          <w:p w14:paraId="6F43C637" w14:textId="77777777" w:rsidR="00362E3A" w:rsidRPr="00362E3A" w:rsidRDefault="00362E3A" w:rsidP="00362E3A">
            <w:pPr>
              <w:rPr>
                <w:color w:val="000000"/>
                <w:sz w:val="16"/>
                <w:szCs w:val="16"/>
                <w:lang w:val="en-GB" w:eastAsia="en-GB"/>
              </w:rPr>
            </w:pPr>
          </w:p>
        </w:tc>
        <w:tc>
          <w:tcPr>
            <w:tcW w:w="477" w:type="dxa"/>
            <w:vMerge/>
            <w:tcBorders>
              <w:top w:val="nil"/>
              <w:left w:val="single" w:sz="8" w:space="0" w:color="auto"/>
              <w:bottom w:val="nil"/>
              <w:right w:val="single" w:sz="8" w:space="0" w:color="auto"/>
            </w:tcBorders>
            <w:vAlign w:val="center"/>
            <w:hideMark/>
          </w:tcPr>
          <w:p w14:paraId="161824C5" w14:textId="77777777" w:rsidR="00362E3A" w:rsidRPr="00362E3A" w:rsidRDefault="00362E3A" w:rsidP="00362E3A">
            <w:pPr>
              <w:rPr>
                <w:color w:val="000000"/>
                <w:sz w:val="16"/>
                <w:szCs w:val="16"/>
                <w:lang w:val="en-GB" w:eastAsia="en-GB"/>
              </w:rPr>
            </w:pPr>
          </w:p>
        </w:tc>
        <w:tc>
          <w:tcPr>
            <w:tcW w:w="675" w:type="dxa"/>
            <w:vMerge/>
            <w:tcBorders>
              <w:top w:val="nil"/>
              <w:left w:val="single" w:sz="8" w:space="0" w:color="auto"/>
              <w:bottom w:val="nil"/>
              <w:right w:val="single" w:sz="8" w:space="0" w:color="auto"/>
            </w:tcBorders>
            <w:vAlign w:val="center"/>
            <w:hideMark/>
          </w:tcPr>
          <w:p w14:paraId="3747458D"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nil"/>
              <w:right w:val="single" w:sz="8" w:space="0" w:color="auto"/>
            </w:tcBorders>
            <w:vAlign w:val="center"/>
            <w:hideMark/>
          </w:tcPr>
          <w:p w14:paraId="4443FD9A" w14:textId="77777777" w:rsidR="00362E3A" w:rsidRPr="00362E3A" w:rsidRDefault="00362E3A" w:rsidP="00362E3A">
            <w:pPr>
              <w:rPr>
                <w:color w:val="000000"/>
                <w:sz w:val="16"/>
                <w:szCs w:val="16"/>
                <w:lang w:val="en-GB" w:eastAsia="en-GB"/>
              </w:rPr>
            </w:pPr>
          </w:p>
        </w:tc>
        <w:tc>
          <w:tcPr>
            <w:tcW w:w="675" w:type="dxa"/>
            <w:vMerge/>
            <w:tcBorders>
              <w:top w:val="nil"/>
              <w:left w:val="single" w:sz="8" w:space="0" w:color="auto"/>
              <w:bottom w:val="nil"/>
              <w:right w:val="single" w:sz="8" w:space="0" w:color="auto"/>
            </w:tcBorders>
            <w:vAlign w:val="center"/>
            <w:hideMark/>
          </w:tcPr>
          <w:p w14:paraId="7F64CC71" w14:textId="77777777" w:rsidR="00362E3A" w:rsidRPr="00362E3A" w:rsidRDefault="00362E3A" w:rsidP="00362E3A">
            <w:pPr>
              <w:rPr>
                <w:color w:val="000000"/>
                <w:sz w:val="16"/>
                <w:szCs w:val="16"/>
                <w:lang w:val="en-GB" w:eastAsia="en-GB"/>
              </w:rPr>
            </w:pPr>
          </w:p>
        </w:tc>
        <w:tc>
          <w:tcPr>
            <w:tcW w:w="458" w:type="dxa"/>
            <w:vMerge/>
            <w:tcBorders>
              <w:top w:val="nil"/>
              <w:left w:val="single" w:sz="8" w:space="0" w:color="auto"/>
              <w:bottom w:val="nil"/>
              <w:right w:val="single" w:sz="8" w:space="0" w:color="auto"/>
            </w:tcBorders>
            <w:vAlign w:val="center"/>
            <w:hideMark/>
          </w:tcPr>
          <w:p w14:paraId="5904008A"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099580C8"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477A398B" w14:textId="77777777" w:rsidR="00362E3A" w:rsidRPr="00362E3A" w:rsidRDefault="00362E3A" w:rsidP="00362E3A">
            <w:pPr>
              <w:rPr>
                <w:color w:val="000000"/>
                <w:sz w:val="16"/>
                <w:szCs w:val="16"/>
                <w:lang w:val="en-GB" w:eastAsia="en-GB"/>
              </w:rPr>
            </w:pPr>
          </w:p>
        </w:tc>
        <w:tc>
          <w:tcPr>
            <w:tcW w:w="399" w:type="dxa"/>
            <w:vMerge/>
            <w:tcBorders>
              <w:top w:val="nil"/>
              <w:left w:val="single" w:sz="8" w:space="0" w:color="auto"/>
              <w:bottom w:val="nil"/>
              <w:right w:val="single" w:sz="8" w:space="0" w:color="auto"/>
            </w:tcBorders>
            <w:vAlign w:val="center"/>
            <w:hideMark/>
          </w:tcPr>
          <w:p w14:paraId="36FE6EE0"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59F057FF" w14:textId="77777777" w:rsidR="00362E3A" w:rsidRPr="00362E3A" w:rsidRDefault="00362E3A" w:rsidP="00362E3A">
            <w:pPr>
              <w:rPr>
                <w:color w:val="000000"/>
                <w:sz w:val="16"/>
                <w:szCs w:val="16"/>
                <w:lang w:val="en-GB" w:eastAsia="en-GB"/>
              </w:rPr>
            </w:pPr>
          </w:p>
        </w:tc>
        <w:tc>
          <w:tcPr>
            <w:tcW w:w="477" w:type="dxa"/>
            <w:vMerge/>
            <w:tcBorders>
              <w:top w:val="nil"/>
              <w:left w:val="single" w:sz="8" w:space="0" w:color="auto"/>
              <w:bottom w:val="nil"/>
              <w:right w:val="single" w:sz="8" w:space="0" w:color="auto"/>
            </w:tcBorders>
            <w:vAlign w:val="center"/>
            <w:hideMark/>
          </w:tcPr>
          <w:p w14:paraId="746CBC8E" w14:textId="77777777" w:rsidR="00362E3A" w:rsidRPr="00362E3A" w:rsidRDefault="00362E3A" w:rsidP="00362E3A">
            <w:pPr>
              <w:rPr>
                <w:color w:val="000000"/>
                <w:sz w:val="16"/>
                <w:szCs w:val="16"/>
                <w:lang w:val="en-GB" w:eastAsia="en-GB"/>
              </w:rPr>
            </w:pPr>
          </w:p>
        </w:tc>
        <w:tc>
          <w:tcPr>
            <w:tcW w:w="359" w:type="dxa"/>
            <w:vMerge/>
            <w:tcBorders>
              <w:top w:val="nil"/>
              <w:left w:val="single" w:sz="8" w:space="0" w:color="auto"/>
              <w:bottom w:val="nil"/>
              <w:right w:val="single" w:sz="8" w:space="0" w:color="auto"/>
            </w:tcBorders>
            <w:vAlign w:val="center"/>
            <w:hideMark/>
          </w:tcPr>
          <w:p w14:paraId="0A8A9B82" w14:textId="77777777" w:rsidR="00362E3A" w:rsidRPr="00362E3A" w:rsidRDefault="00362E3A" w:rsidP="00362E3A">
            <w:pPr>
              <w:rPr>
                <w:color w:val="000000"/>
                <w:sz w:val="16"/>
                <w:szCs w:val="16"/>
                <w:lang w:val="en-GB" w:eastAsia="en-GB"/>
              </w:rPr>
            </w:pPr>
          </w:p>
        </w:tc>
        <w:tc>
          <w:tcPr>
            <w:tcW w:w="399" w:type="dxa"/>
            <w:vMerge/>
            <w:tcBorders>
              <w:top w:val="nil"/>
              <w:left w:val="single" w:sz="8" w:space="0" w:color="auto"/>
              <w:bottom w:val="nil"/>
              <w:right w:val="single" w:sz="8" w:space="0" w:color="auto"/>
            </w:tcBorders>
            <w:vAlign w:val="center"/>
            <w:hideMark/>
          </w:tcPr>
          <w:p w14:paraId="027C90E3" w14:textId="77777777" w:rsidR="00362E3A" w:rsidRPr="00362E3A" w:rsidRDefault="00362E3A" w:rsidP="00362E3A">
            <w:pPr>
              <w:rPr>
                <w:color w:val="000000"/>
                <w:sz w:val="16"/>
                <w:szCs w:val="16"/>
                <w:lang w:val="en-GB" w:eastAsia="en-GB"/>
              </w:rPr>
            </w:pPr>
          </w:p>
        </w:tc>
        <w:tc>
          <w:tcPr>
            <w:tcW w:w="339" w:type="dxa"/>
            <w:vMerge/>
            <w:tcBorders>
              <w:top w:val="nil"/>
              <w:left w:val="single" w:sz="8" w:space="0" w:color="auto"/>
              <w:bottom w:val="nil"/>
              <w:right w:val="single" w:sz="8" w:space="0" w:color="auto"/>
            </w:tcBorders>
            <w:vAlign w:val="center"/>
            <w:hideMark/>
          </w:tcPr>
          <w:p w14:paraId="7FCF12F4"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46170737" w14:textId="77777777" w:rsidR="00362E3A" w:rsidRPr="00362E3A" w:rsidRDefault="00362E3A" w:rsidP="00362E3A">
            <w:pPr>
              <w:rPr>
                <w:color w:val="000000"/>
                <w:sz w:val="16"/>
                <w:szCs w:val="16"/>
                <w:lang w:val="en-GB" w:eastAsia="en-GB"/>
              </w:rPr>
            </w:pPr>
          </w:p>
        </w:tc>
        <w:tc>
          <w:tcPr>
            <w:tcW w:w="36" w:type="dxa"/>
            <w:vAlign w:val="center"/>
            <w:hideMark/>
          </w:tcPr>
          <w:p w14:paraId="7C7C9B06" w14:textId="77777777" w:rsidR="00362E3A" w:rsidRPr="00362E3A" w:rsidRDefault="00362E3A" w:rsidP="00362E3A">
            <w:pPr>
              <w:rPr>
                <w:sz w:val="20"/>
                <w:szCs w:val="20"/>
                <w:lang w:val="en-GB" w:eastAsia="en-GB"/>
              </w:rPr>
            </w:pPr>
          </w:p>
        </w:tc>
      </w:tr>
      <w:tr w:rsidR="00362E3A" w:rsidRPr="00362E3A" w14:paraId="43512F8D" w14:textId="77777777" w:rsidTr="00362E3A">
        <w:trPr>
          <w:trHeight w:val="420"/>
        </w:trPr>
        <w:tc>
          <w:tcPr>
            <w:tcW w:w="260" w:type="dxa"/>
            <w:vMerge/>
            <w:tcBorders>
              <w:top w:val="nil"/>
              <w:left w:val="single" w:sz="8" w:space="0" w:color="auto"/>
              <w:bottom w:val="nil"/>
              <w:right w:val="single" w:sz="8" w:space="0" w:color="auto"/>
            </w:tcBorders>
            <w:vAlign w:val="center"/>
            <w:hideMark/>
          </w:tcPr>
          <w:p w14:paraId="5FF86947" w14:textId="77777777" w:rsidR="00362E3A" w:rsidRPr="00362E3A" w:rsidRDefault="00362E3A" w:rsidP="00362E3A">
            <w:pPr>
              <w:rPr>
                <w:color w:val="000000"/>
                <w:sz w:val="16"/>
                <w:szCs w:val="16"/>
                <w:lang w:val="en-GB" w:eastAsia="en-GB"/>
              </w:rPr>
            </w:pPr>
          </w:p>
        </w:tc>
        <w:tc>
          <w:tcPr>
            <w:tcW w:w="2019" w:type="dxa"/>
            <w:vMerge/>
            <w:tcBorders>
              <w:top w:val="nil"/>
              <w:left w:val="single" w:sz="8" w:space="0" w:color="auto"/>
              <w:bottom w:val="nil"/>
              <w:right w:val="single" w:sz="8" w:space="0" w:color="auto"/>
            </w:tcBorders>
            <w:vAlign w:val="center"/>
            <w:hideMark/>
          </w:tcPr>
          <w:p w14:paraId="57EBA45B" w14:textId="77777777" w:rsidR="00362E3A" w:rsidRPr="00362E3A" w:rsidRDefault="00362E3A" w:rsidP="00362E3A">
            <w:pPr>
              <w:rPr>
                <w:sz w:val="16"/>
                <w:szCs w:val="16"/>
                <w:lang w:val="en-GB" w:eastAsia="en-GB"/>
              </w:rPr>
            </w:pPr>
          </w:p>
        </w:tc>
        <w:tc>
          <w:tcPr>
            <w:tcW w:w="1997" w:type="dxa"/>
            <w:tcBorders>
              <w:top w:val="nil"/>
              <w:left w:val="nil"/>
              <w:bottom w:val="single" w:sz="8" w:space="0" w:color="auto"/>
              <w:right w:val="single" w:sz="8" w:space="0" w:color="auto"/>
            </w:tcBorders>
            <w:shd w:val="clear" w:color="000000" w:fill="FFFFFF"/>
            <w:vAlign w:val="center"/>
            <w:hideMark/>
          </w:tcPr>
          <w:p w14:paraId="060D0F8E"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Основе технике мерења и аутоматизације</w:t>
            </w:r>
          </w:p>
        </w:tc>
        <w:tc>
          <w:tcPr>
            <w:tcW w:w="360" w:type="dxa"/>
            <w:vMerge/>
            <w:tcBorders>
              <w:top w:val="nil"/>
              <w:left w:val="single" w:sz="8" w:space="0" w:color="auto"/>
              <w:bottom w:val="single" w:sz="8" w:space="0" w:color="000000"/>
              <w:right w:val="single" w:sz="8" w:space="0" w:color="auto"/>
            </w:tcBorders>
            <w:vAlign w:val="center"/>
            <w:hideMark/>
          </w:tcPr>
          <w:p w14:paraId="3E1A5B8E" w14:textId="77777777" w:rsidR="00362E3A" w:rsidRPr="00362E3A" w:rsidRDefault="00362E3A" w:rsidP="00362E3A">
            <w:pPr>
              <w:rPr>
                <w:color w:val="000000"/>
                <w:sz w:val="16"/>
                <w:szCs w:val="16"/>
                <w:lang w:val="en-GB" w:eastAsia="en-GB"/>
              </w:rPr>
            </w:pPr>
          </w:p>
        </w:tc>
        <w:tc>
          <w:tcPr>
            <w:tcW w:w="401" w:type="dxa"/>
            <w:tcBorders>
              <w:top w:val="nil"/>
              <w:left w:val="nil"/>
              <w:bottom w:val="single" w:sz="8" w:space="0" w:color="auto"/>
              <w:right w:val="single" w:sz="8" w:space="0" w:color="auto"/>
            </w:tcBorders>
            <w:shd w:val="clear" w:color="000000" w:fill="FFFFFF"/>
            <w:vAlign w:val="center"/>
            <w:hideMark/>
          </w:tcPr>
          <w:p w14:paraId="14372D6E"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24</w:t>
            </w:r>
          </w:p>
        </w:tc>
        <w:tc>
          <w:tcPr>
            <w:tcW w:w="400" w:type="dxa"/>
            <w:tcBorders>
              <w:top w:val="nil"/>
              <w:left w:val="nil"/>
              <w:bottom w:val="single" w:sz="8" w:space="0" w:color="auto"/>
              <w:right w:val="single" w:sz="8" w:space="0" w:color="auto"/>
            </w:tcBorders>
            <w:shd w:val="clear" w:color="000000" w:fill="FFFFFF"/>
            <w:vAlign w:val="center"/>
            <w:hideMark/>
          </w:tcPr>
          <w:p w14:paraId="23D69C72"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7B3C7FD3"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5B00CD9E"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48DD0BED"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31F61A8"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45F24CB6"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7B75C46B"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FFD490F"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62E8BEF5"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w:t>
            </w:r>
          </w:p>
        </w:tc>
        <w:tc>
          <w:tcPr>
            <w:tcW w:w="398" w:type="dxa"/>
            <w:vMerge/>
            <w:tcBorders>
              <w:top w:val="nil"/>
              <w:left w:val="single" w:sz="8" w:space="0" w:color="auto"/>
              <w:bottom w:val="nil"/>
              <w:right w:val="single" w:sz="8" w:space="0" w:color="auto"/>
            </w:tcBorders>
            <w:vAlign w:val="center"/>
            <w:hideMark/>
          </w:tcPr>
          <w:p w14:paraId="15F2963F"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167AAF2E"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nil"/>
              <w:right w:val="single" w:sz="8" w:space="0" w:color="auto"/>
            </w:tcBorders>
            <w:vAlign w:val="center"/>
            <w:hideMark/>
          </w:tcPr>
          <w:p w14:paraId="7B9F2557"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nil"/>
              <w:right w:val="single" w:sz="8" w:space="0" w:color="auto"/>
            </w:tcBorders>
            <w:vAlign w:val="center"/>
            <w:hideMark/>
          </w:tcPr>
          <w:p w14:paraId="23686C33" w14:textId="77777777" w:rsidR="00362E3A" w:rsidRPr="00362E3A" w:rsidRDefault="00362E3A" w:rsidP="00362E3A">
            <w:pPr>
              <w:rPr>
                <w:color w:val="000000"/>
                <w:sz w:val="16"/>
                <w:szCs w:val="16"/>
                <w:lang w:val="en-GB" w:eastAsia="en-GB"/>
              </w:rPr>
            </w:pPr>
          </w:p>
        </w:tc>
        <w:tc>
          <w:tcPr>
            <w:tcW w:w="477" w:type="dxa"/>
            <w:vMerge/>
            <w:tcBorders>
              <w:top w:val="nil"/>
              <w:left w:val="single" w:sz="8" w:space="0" w:color="auto"/>
              <w:bottom w:val="nil"/>
              <w:right w:val="single" w:sz="8" w:space="0" w:color="auto"/>
            </w:tcBorders>
            <w:vAlign w:val="center"/>
            <w:hideMark/>
          </w:tcPr>
          <w:p w14:paraId="780BA216" w14:textId="77777777" w:rsidR="00362E3A" w:rsidRPr="00362E3A" w:rsidRDefault="00362E3A" w:rsidP="00362E3A">
            <w:pPr>
              <w:rPr>
                <w:color w:val="000000"/>
                <w:sz w:val="16"/>
                <w:szCs w:val="16"/>
                <w:lang w:val="en-GB" w:eastAsia="en-GB"/>
              </w:rPr>
            </w:pPr>
          </w:p>
        </w:tc>
        <w:tc>
          <w:tcPr>
            <w:tcW w:w="675" w:type="dxa"/>
            <w:vMerge/>
            <w:tcBorders>
              <w:top w:val="nil"/>
              <w:left w:val="single" w:sz="8" w:space="0" w:color="auto"/>
              <w:bottom w:val="nil"/>
              <w:right w:val="single" w:sz="8" w:space="0" w:color="auto"/>
            </w:tcBorders>
            <w:vAlign w:val="center"/>
            <w:hideMark/>
          </w:tcPr>
          <w:p w14:paraId="715623B8"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nil"/>
              <w:right w:val="single" w:sz="8" w:space="0" w:color="auto"/>
            </w:tcBorders>
            <w:vAlign w:val="center"/>
            <w:hideMark/>
          </w:tcPr>
          <w:p w14:paraId="10A54242" w14:textId="77777777" w:rsidR="00362E3A" w:rsidRPr="00362E3A" w:rsidRDefault="00362E3A" w:rsidP="00362E3A">
            <w:pPr>
              <w:rPr>
                <w:color w:val="000000"/>
                <w:sz w:val="16"/>
                <w:szCs w:val="16"/>
                <w:lang w:val="en-GB" w:eastAsia="en-GB"/>
              </w:rPr>
            </w:pPr>
          </w:p>
        </w:tc>
        <w:tc>
          <w:tcPr>
            <w:tcW w:w="675" w:type="dxa"/>
            <w:vMerge/>
            <w:tcBorders>
              <w:top w:val="nil"/>
              <w:left w:val="single" w:sz="8" w:space="0" w:color="auto"/>
              <w:bottom w:val="nil"/>
              <w:right w:val="single" w:sz="8" w:space="0" w:color="auto"/>
            </w:tcBorders>
            <w:vAlign w:val="center"/>
            <w:hideMark/>
          </w:tcPr>
          <w:p w14:paraId="2EEB8D8F" w14:textId="77777777" w:rsidR="00362E3A" w:rsidRPr="00362E3A" w:rsidRDefault="00362E3A" w:rsidP="00362E3A">
            <w:pPr>
              <w:rPr>
                <w:color w:val="000000"/>
                <w:sz w:val="16"/>
                <w:szCs w:val="16"/>
                <w:lang w:val="en-GB" w:eastAsia="en-GB"/>
              </w:rPr>
            </w:pPr>
          </w:p>
        </w:tc>
        <w:tc>
          <w:tcPr>
            <w:tcW w:w="458" w:type="dxa"/>
            <w:vMerge/>
            <w:tcBorders>
              <w:top w:val="nil"/>
              <w:left w:val="single" w:sz="8" w:space="0" w:color="auto"/>
              <w:bottom w:val="nil"/>
              <w:right w:val="single" w:sz="8" w:space="0" w:color="auto"/>
            </w:tcBorders>
            <w:vAlign w:val="center"/>
            <w:hideMark/>
          </w:tcPr>
          <w:p w14:paraId="1DA2678A"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7A6AE2A2"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71856852" w14:textId="77777777" w:rsidR="00362E3A" w:rsidRPr="00362E3A" w:rsidRDefault="00362E3A" w:rsidP="00362E3A">
            <w:pPr>
              <w:rPr>
                <w:color w:val="000000"/>
                <w:sz w:val="16"/>
                <w:szCs w:val="16"/>
                <w:lang w:val="en-GB" w:eastAsia="en-GB"/>
              </w:rPr>
            </w:pPr>
          </w:p>
        </w:tc>
        <w:tc>
          <w:tcPr>
            <w:tcW w:w="399" w:type="dxa"/>
            <w:vMerge/>
            <w:tcBorders>
              <w:top w:val="nil"/>
              <w:left w:val="single" w:sz="8" w:space="0" w:color="auto"/>
              <w:bottom w:val="nil"/>
              <w:right w:val="single" w:sz="8" w:space="0" w:color="auto"/>
            </w:tcBorders>
            <w:vAlign w:val="center"/>
            <w:hideMark/>
          </w:tcPr>
          <w:p w14:paraId="25FFFB37"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68553655" w14:textId="77777777" w:rsidR="00362E3A" w:rsidRPr="00362E3A" w:rsidRDefault="00362E3A" w:rsidP="00362E3A">
            <w:pPr>
              <w:rPr>
                <w:color w:val="000000"/>
                <w:sz w:val="16"/>
                <w:szCs w:val="16"/>
                <w:lang w:val="en-GB" w:eastAsia="en-GB"/>
              </w:rPr>
            </w:pPr>
          </w:p>
        </w:tc>
        <w:tc>
          <w:tcPr>
            <w:tcW w:w="477" w:type="dxa"/>
            <w:vMerge/>
            <w:tcBorders>
              <w:top w:val="nil"/>
              <w:left w:val="single" w:sz="8" w:space="0" w:color="auto"/>
              <w:bottom w:val="nil"/>
              <w:right w:val="single" w:sz="8" w:space="0" w:color="auto"/>
            </w:tcBorders>
            <w:vAlign w:val="center"/>
            <w:hideMark/>
          </w:tcPr>
          <w:p w14:paraId="2812546A" w14:textId="77777777" w:rsidR="00362E3A" w:rsidRPr="00362E3A" w:rsidRDefault="00362E3A" w:rsidP="00362E3A">
            <w:pPr>
              <w:rPr>
                <w:color w:val="000000"/>
                <w:sz w:val="16"/>
                <w:szCs w:val="16"/>
                <w:lang w:val="en-GB" w:eastAsia="en-GB"/>
              </w:rPr>
            </w:pPr>
          </w:p>
        </w:tc>
        <w:tc>
          <w:tcPr>
            <w:tcW w:w="359" w:type="dxa"/>
            <w:vMerge/>
            <w:tcBorders>
              <w:top w:val="nil"/>
              <w:left w:val="single" w:sz="8" w:space="0" w:color="auto"/>
              <w:bottom w:val="nil"/>
              <w:right w:val="single" w:sz="8" w:space="0" w:color="auto"/>
            </w:tcBorders>
            <w:vAlign w:val="center"/>
            <w:hideMark/>
          </w:tcPr>
          <w:p w14:paraId="623D31CF" w14:textId="77777777" w:rsidR="00362E3A" w:rsidRPr="00362E3A" w:rsidRDefault="00362E3A" w:rsidP="00362E3A">
            <w:pPr>
              <w:rPr>
                <w:color w:val="000000"/>
                <w:sz w:val="16"/>
                <w:szCs w:val="16"/>
                <w:lang w:val="en-GB" w:eastAsia="en-GB"/>
              </w:rPr>
            </w:pPr>
          </w:p>
        </w:tc>
        <w:tc>
          <w:tcPr>
            <w:tcW w:w="399" w:type="dxa"/>
            <w:vMerge/>
            <w:tcBorders>
              <w:top w:val="nil"/>
              <w:left w:val="single" w:sz="8" w:space="0" w:color="auto"/>
              <w:bottom w:val="nil"/>
              <w:right w:val="single" w:sz="8" w:space="0" w:color="auto"/>
            </w:tcBorders>
            <w:vAlign w:val="center"/>
            <w:hideMark/>
          </w:tcPr>
          <w:p w14:paraId="60ACC117" w14:textId="77777777" w:rsidR="00362E3A" w:rsidRPr="00362E3A" w:rsidRDefault="00362E3A" w:rsidP="00362E3A">
            <w:pPr>
              <w:rPr>
                <w:color w:val="000000"/>
                <w:sz w:val="16"/>
                <w:szCs w:val="16"/>
                <w:lang w:val="en-GB" w:eastAsia="en-GB"/>
              </w:rPr>
            </w:pPr>
          </w:p>
        </w:tc>
        <w:tc>
          <w:tcPr>
            <w:tcW w:w="339" w:type="dxa"/>
            <w:vMerge/>
            <w:tcBorders>
              <w:top w:val="nil"/>
              <w:left w:val="single" w:sz="8" w:space="0" w:color="auto"/>
              <w:bottom w:val="nil"/>
              <w:right w:val="single" w:sz="8" w:space="0" w:color="auto"/>
            </w:tcBorders>
            <w:vAlign w:val="center"/>
            <w:hideMark/>
          </w:tcPr>
          <w:p w14:paraId="5E7888F6"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512B3E00" w14:textId="77777777" w:rsidR="00362E3A" w:rsidRPr="00362E3A" w:rsidRDefault="00362E3A" w:rsidP="00362E3A">
            <w:pPr>
              <w:rPr>
                <w:color w:val="000000"/>
                <w:sz w:val="16"/>
                <w:szCs w:val="16"/>
                <w:lang w:val="en-GB" w:eastAsia="en-GB"/>
              </w:rPr>
            </w:pPr>
          </w:p>
        </w:tc>
        <w:tc>
          <w:tcPr>
            <w:tcW w:w="36" w:type="dxa"/>
            <w:vAlign w:val="center"/>
            <w:hideMark/>
          </w:tcPr>
          <w:p w14:paraId="02F670C7" w14:textId="77777777" w:rsidR="00362E3A" w:rsidRPr="00362E3A" w:rsidRDefault="00362E3A" w:rsidP="00362E3A">
            <w:pPr>
              <w:rPr>
                <w:sz w:val="20"/>
                <w:szCs w:val="20"/>
                <w:lang w:val="en-GB" w:eastAsia="en-GB"/>
              </w:rPr>
            </w:pPr>
          </w:p>
        </w:tc>
      </w:tr>
      <w:tr w:rsidR="00362E3A" w:rsidRPr="00362E3A" w14:paraId="5F43C040" w14:textId="77777777" w:rsidTr="00362E3A">
        <w:trPr>
          <w:trHeight w:val="300"/>
        </w:trPr>
        <w:tc>
          <w:tcPr>
            <w:tcW w:w="260" w:type="dxa"/>
            <w:vMerge/>
            <w:tcBorders>
              <w:top w:val="nil"/>
              <w:left w:val="single" w:sz="8" w:space="0" w:color="auto"/>
              <w:bottom w:val="nil"/>
              <w:right w:val="single" w:sz="8" w:space="0" w:color="auto"/>
            </w:tcBorders>
            <w:vAlign w:val="center"/>
            <w:hideMark/>
          </w:tcPr>
          <w:p w14:paraId="1C9A02FA" w14:textId="77777777" w:rsidR="00362E3A" w:rsidRPr="00362E3A" w:rsidRDefault="00362E3A" w:rsidP="00362E3A">
            <w:pPr>
              <w:rPr>
                <w:color w:val="000000"/>
                <w:sz w:val="16"/>
                <w:szCs w:val="16"/>
                <w:lang w:val="en-GB" w:eastAsia="en-GB"/>
              </w:rPr>
            </w:pPr>
          </w:p>
        </w:tc>
        <w:tc>
          <w:tcPr>
            <w:tcW w:w="2019" w:type="dxa"/>
            <w:vMerge/>
            <w:tcBorders>
              <w:top w:val="nil"/>
              <w:left w:val="single" w:sz="8" w:space="0" w:color="auto"/>
              <w:bottom w:val="nil"/>
              <w:right w:val="single" w:sz="8" w:space="0" w:color="auto"/>
            </w:tcBorders>
            <w:vAlign w:val="center"/>
            <w:hideMark/>
          </w:tcPr>
          <w:p w14:paraId="5B70F7A0" w14:textId="77777777" w:rsidR="00362E3A" w:rsidRPr="00362E3A" w:rsidRDefault="00362E3A" w:rsidP="00362E3A">
            <w:pPr>
              <w:rPr>
                <w:sz w:val="16"/>
                <w:szCs w:val="16"/>
                <w:lang w:val="en-GB" w:eastAsia="en-GB"/>
              </w:rPr>
            </w:pPr>
          </w:p>
        </w:tc>
        <w:tc>
          <w:tcPr>
            <w:tcW w:w="1997" w:type="dxa"/>
            <w:tcBorders>
              <w:top w:val="nil"/>
              <w:left w:val="nil"/>
              <w:bottom w:val="single" w:sz="8" w:space="0" w:color="auto"/>
              <w:right w:val="single" w:sz="8" w:space="0" w:color="auto"/>
            </w:tcBorders>
            <w:shd w:val="clear" w:color="000000" w:fill="FFFFFF"/>
            <w:vAlign w:val="center"/>
            <w:hideMark/>
          </w:tcPr>
          <w:p w14:paraId="17D8A7EB"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Основе енергетике</w:t>
            </w:r>
          </w:p>
        </w:tc>
        <w:tc>
          <w:tcPr>
            <w:tcW w:w="360" w:type="dxa"/>
            <w:vMerge/>
            <w:tcBorders>
              <w:top w:val="nil"/>
              <w:left w:val="single" w:sz="8" w:space="0" w:color="auto"/>
              <w:bottom w:val="single" w:sz="8" w:space="0" w:color="000000"/>
              <w:right w:val="single" w:sz="8" w:space="0" w:color="auto"/>
            </w:tcBorders>
            <w:vAlign w:val="center"/>
            <w:hideMark/>
          </w:tcPr>
          <w:p w14:paraId="6DAEA056" w14:textId="77777777" w:rsidR="00362E3A" w:rsidRPr="00362E3A" w:rsidRDefault="00362E3A" w:rsidP="00362E3A">
            <w:pPr>
              <w:rPr>
                <w:color w:val="000000"/>
                <w:sz w:val="16"/>
                <w:szCs w:val="16"/>
                <w:lang w:val="en-GB" w:eastAsia="en-GB"/>
              </w:rPr>
            </w:pPr>
          </w:p>
        </w:tc>
        <w:tc>
          <w:tcPr>
            <w:tcW w:w="401" w:type="dxa"/>
            <w:tcBorders>
              <w:top w:val="nil"/>
              <w:left w:val="nil"/>
              <w:bottom w:val="single" w:sz="8" w:space="0" w:color="auto"/>
              <w:right w:val="single" w:sz="8" w:space="0" w:color="auto"/>
            </w:tcBorders>
            <w:shd w:val="clear" w:color="000000" w:fill="FFFFFF"/>
            <w:vAlign w:val="center"/>
            <w:hideMark/>
          </w:tcPr>
          <w:p w14:paraId="5F49E566"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24</w:t>
            </w:r>
          </w:p>
        </w:tc>
        <w:tc>
          <w:tcPr>
            <w:tcW w:w="400" w:type="dxa"/>
            <w:tcBorders>
              <w:top w:val="nil"/>
              <w:left w:val="nil"/>
              <w:bottom w:val="single" w:sz="8" w:space="0" w:color="auto"/>
              <w:right w:val="single" w:sz="8" w:space="0" w:color="auto"/>
            </w:tcBorders>
            <w:shd w:val="clear" w:color="000000" w:fill="FFFFFF"/>
            <w:vAlign w:val="center"/>
            <w:hideMark/>
          </w:tcPr>
          <w:p w14:paraId="30F25219"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5B444CF7"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6498F4C"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2F0B4235"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5DF7BECC"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045F8642"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5FAE45E6"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3BBC8409"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4A22344C"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w:t>
            </w:r>
          </w:p>
        </w:tc>
        <w:tc>
          <w:tcPr>
            <w:tcW w:w="398" w:type="dxa"/>
            <w:vMerge/>
            <w:tcBorders>
              <w:top w:val="nil"/>
              <w:left w:val="single" w:sz="8" w:space="0" w:color="auto"/>
              <w:bottom w:val="nil"/>
              <w:right w:val="single" w:sz="8" w:space="0" w:color="auto"/>
            </w:tcBorders>
            <w:vAlign w:val="center"/>
            <w:hideMark/>
          </w:tcPr>
          <w:p w14:paraId="1D3D1816"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4BD1BA9D"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nil"/>
              <w:right w:val="single" w:sz="8" w:space="0" w:color="auto"/>
            </w:tcBorders>
            <w:vAlign w:val="center"/>
            <w:hideMark/>
          </w:tcPr>
          <w:p w14:paraId="47F102D5"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nil"/>
              <w:right w:val="single" w:sz="8" w:space="0" w:color="auto"/>
            </w:tcBorders>
            <w:vAlign w:val="center"/>
            <w:hideMark/>
          </w:tcPr>
          <w:p w14:paraId="04069181" w14:textId="77777777" w:rsidR="00362E3A" w:rsidRPr="00362E3A" w:rsidRDefault="00362E3A" w:rsidP="00362E3A">
            <w:pPr>
              <w:rPr>
                <w:color w:val="000000"/>
                <w:sz w:val="16"/>
                <w:szCs w:val="16"/>
                <w:lang w:val="en-GB" w:eastAsia="en-GB"/>
              </w:rPr>
            </w:pPr>
          </w:p>
        </w:tc>
        <w:tc>
          <w:tcPr>
            <w:tcW w:w="477" w:type="dxa"/>
            <w:vMerge/>
            <w:tcBorders>
              <w:top w:val="nil"/>
              <w:left w:val="single" w:sz="8" w:space="0" w:color="auto"/>
              <w:bottom w:val="nil"/>
              <w:right w:val="single" w:sz="8" w:space="0" w:color="auto"/>
            </w:tcBorders>
            <w:vAlign w:val="center"/>
            <w:hideMark/>
          </w:tcPr>
          <w:p w14:paraId="0B08B977" w14:textId="77777777" w:rsidR="00362E3A" w:rsidRPr="00362E3A" w:rsidRDefault="00362E3A" w:rsidP="00362E3A">
            <w:pPr>
              <w:rPr>
                <w:color w:val="000000"/>
                <w:sz w:val="16"/>
                <w:szCs w:val="16"/>
                <w:lang w:val="en-GB" w:eastAsia="en-GB"/>
              </w:rPr>
            </w:pPr>
          </w:p>
        </w:tc>
        <w:tc>
          <w:tcPr>
            <w:tcW w:w="675" w:type="dxa"/>
            <w:vMerge/>
            <w:tcBorders>
              <w:top w:val="nil"/>
              <w:left w:val="single" w:sz="8" w:space="0" w:color="auto"/>
              <w:bottom w:val="nil"/>
              <w:right w:val="single" w:sz="8" w:space="0" w:color="auto"/>
            </w:tcBorders>
            <w:vAlign w:val="center"/>
            <w:hideMark/>
          </w:tcPr>
          <w:p w14:paraId="68BFB52A"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nil"/>
              <w:right w:val="single" w:sz="8" w:space="0" w:color="auto"/>
            </w:tcBorders>
            <w:vAlign w:val="center"/>
            <w:hideMark/>
          </w:tcPr>
          <w:p w14:paraId="1D95E92C" w14:textId="77777777" w:rsidR="00362E3A" w:rsidRPr="00362E3A" w:rsidRDefault="00362E3A" w:rsidP="00362E3A">
            <w:pPr>
              <w:rPr>
                <w:color w:val="000000"/>
                <w:sz w:val="16"/>
                <w:szCs w:val="16"/>
                <w:lang w:val="en-GB" w:eastAsia="en-GB"/>
              </w:rPr>
            </w:pPr>
          </w:p>
        </w:tc>
        <w:tc>
          <w:tcPr>
            <w:tcW w:w="675" w:type="dxa"/>
            <w:vMerge/>
            <w:tcBorders>
              <w:top w:val="nil"/>
              <w:left w:val="single" w:sz="8" w:space="0" w:color="auto"/>
              <w:bottom w:val="nil"/>
              <w:right w:val="single" w:sz="8" w:space="0" w:color="auto"/>
            </w:tcBorders>
            <w:vAlign w:val="center"/>
            <w:hideMark/>
          </w:tcPr>
          <w:p w14:paraId="1B1EF974" w14:textId="77777777" w:rsidR="00362E3A" w:rsidRPr="00362E3A" w:rsidRDefault="00362E3A" w:rsidP="00362E3A">
            <w:pPr>
              <w:rPr>
                <w:color w:val="000000"/>
                <w:sz w:val="16"/>
                <w:szCs w:val="16"/>
                <w:lang w:val="en-GB" w:eastAsia="en-GB"/>
              </w:rPr>
            </w:pPr>
          </w:p>
        </w:tc>
        <w:tc>
          <w:tcPr>
            <w:tcW w:w="458" w:type="dxa"/>
            <w:vMerge/>
            <w:tcBorders>
              <w:top w:val="nil"/>
              <w:left w:val="single" w:sz="8" w:space="0" w:color="auto"/>
              <w:bottom w:val="nil"/>
              <w:right w:val="single" w:sz="8" w:space="0" w:color="auto"/>
            </w:tcBorders>
            <w:vAlign w:val="center"/>
            <w:hideMark/>
          </w:tcPr>
          <w:p w14:paraId="0E54A106"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5FB21A66"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4EABB63C" w14:textId="77777777" w:rsidR="00362E3A" w:rsidRPr="00362E3A" w:rsidRDefault="00362E3A" w:rsidP="00362E3A">
            <w:pPr>
              <w:rPr>
                <w:color w:val="000000"/>
                <w:sz w:val="16"/>
                <w:szCs w:val="16"/>
                <w:lang w:val="en-GB" w:eastAsia="en-GB"/>
              </w:rPr>
            </w:pPr>
          </w:p>
        </w:tc>
        <w:tc>
          <w:tcPr>
            <w:tcW w:w="399" w:type="dxa"/>
            <w:vMerge/>
            <w:tcBorders>
              <w:top w:val="nil"/>
              <w:left w:val="single" w:sz="8" w:space="0" w:color="auto"/>
              <w:bottom w:val="nil"/>
              <w:right w:val="single" w:sz="8" w:space="0" w:color="auto"/>
            </w:tcBorders>
            <w:vAlign w:val="center"/>
            <w:hideMark/>
          </w:tcPr>
          <w:p w14:paraId="2C7B0D51"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07BA9706" w14:textId="77777777" w:rsidR="00362E3A" w:rsidRPr="00362E3A" w:rsidRDefault="00362E3A" w:rsidP="00362E3A">
            <w:pPr>
              <w:rPr>
                <w:color w:val="000000"/>
                <w:sz w:val="16"/>
                <w:szCs w:val="16"/>
                <w:lang w:val="en-GB" w:eastAsia="en-GB"/>
              </w:rPr>
            </w:pPr>
          </w:p>
        </w:tc>
        <w:tc>
          <w:tcPr>
            <w:tcW w:w="477" w:type="dxa"/>
            <w:vMerge/>
            <w:tcBorders>
              <w:top w:val="nil"/>
              <w:left w:val="single" w:sz="8" w:space="0" w:color="auto"/>
              <w:bottom w:val="nil"/>
              <w:right w:val="single" w:sz="8" w:space="0" w:color="auto"/>
            </w:tcBorders>
            <w:vAlign w:val="center"/>
            <w:hideMark/>
          </w:tcPr>
          <w:p w14:paraId="1C40764E" w14:textId="77777777" w:rsidR="00362E3A" w:rsidRPr="00362E3A" w:rsidRDefault="00362E3A" w:rsidP="00362E3A">
            <w:pPr>
              <w:rPr>
                <w:color w:val="000000"/>
                <w:sz w:val="16"/>
                <w:szCs w:val="16"/>
                <w:lang w:val="en-GB" w:eastAsia="en-GB"/>
              </w:rPr>
            </w:pPr>
          </w:p>
        </w:tc>
        <w:tc>
          <w:tcPr>
            <w:tcW w:w="359" w:type="dxa"/>
            <w:vMerge/>
            <w:tcBorders>
              <w:top w:val="nil"/>
              <w:left w:val="single" w:sz="8" w:space="0" w:color="auto"/>
              <w:bottom w:val="nil"/>
              <w:right w:val="single" w:sz="8" w:space="0" w:color="auto"/>
            </w:tcBorders>
            <w:vAlign w:val="center"/>
            <w:hideMark/>
          </w:tcPr>
          <w:p w14:paraId="70075FDB" w14:textId="77777777" w:rsidR="00362E3A" w:rsidRPr="00362E3A" w:rsidRDefault="00362E3A" w:rsidP="00362E3A">
            <w:pPr>
              <w:rPr>
                <w:color w:val="000000"/>
                <w:sz w:val="16"/>
                <w:szCs w:val="16"/>
                <w:lang w:val="en-GB" w:eastAsia="en-GB"/>
              </w:rPr>
            </w:pPr>
          </w:p>
        </w:tc>
        <w:tc>
          <w:tcPr>
            <w:tcW w:w="399" w:type="dxa"/>
            <w:vMerge/>
            <w:tcBorders>
              <w:top w:val="nil"/>
              <w:left w:val="single" w:sz="8" w:space="0" w:color="auto"/>
              <w:bottom w:val="nil"/>
              <w:right w:val="single" w:sz="8" w:space="0" w:color="auto"/>
            </w:tcBorders>
            <w:vAlign w:val="center"/>
            <w:hideMark/>
          </w:tcPr>
          <w:p w14:paraId="65F5465F" w14:textId="77777777" w:rsidR="00362E3A" w:rsidRPr="00362E3A" w:rsidRDefault="00362E3A" w:rsidP="00362E3A">
            <w:pPr>
              <w:rPr>
                <w:color w:val="000000"/>
                <w:sz w:val="16"/>
                <w:szCs w:val="16"/>
                <w:lang w:val="en-GB" w:eastAsia="en-GB"/>
              </w:rPr>
            </w:pPr>
          </w:p>
        </w:tc>
        <w:tc>
          <w:tcPr>
            <w:tcW w:w="339" w:type="dxa"/>
            <w:vMerge/>
            <w:tcBorders>
              <w:top w:val="nil"/>
              <w:left w:val="single" w:sz="8" w:space="0" w:color="auto"/>
              <w:bottom w:val="nil"/>
              <w:right w:val="single" w:sz="8" w:space="0" w:color="auto"/>
            </w:tcBorders>
            <w:vAlign w:val="center"/>
            <w:hideMark/>
          </w:tcPr>
          <w:p w14:paraId="0D99A76C"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5AB885D7" w14:textId="77777777" w:rsidR="00362E3A" w:rsidRPr="00362E3A" w:rsidRDefault="00362E3A" w:rsidP="00362E3A">
            <w:pPr>
              <w:rPr>
                <w:color w:val="000000"/>
                <w:sz w:val="16"/>
                <w:szCs w:val="16"/>
                <w:lang w:val="en-GB" w:eastAsia="en-GB"/>
              </w:rPr>
            </w:pPr>
          </w:p>
        </w:tc>
        <w:tc>
          <w:tcPr>
            <w:tcW w:w="36" w:type="dxa"/>
            <w:vAlign w:val="center"/>
            <w:hideMark/>
          </w:tcPr>
          <w:p w14:paraId="73F37E5E" w14:textId="77777777" w:rsidR="00362E3A" w:rsidRPr="00362E3A" w:rsidRDefault="00362E3A" w:rsidP="00362E3A">
            <w:pPr>
              <w:rPr>
                <w:sz w:val="20"/>
                <w:szCs w:val="20"/>
                <w:lang w:val="en-GB" w:eastAsia="en-GB"/>
              </w:rPr>
            </w:pPr>
          </w:p>
        </w:tc>
      </w:tr>
      <w:tr w:rsidR="00362E3A" w:rsidRPr="00362E3A" w14:paraId="7F93AA0C" w14:textId="77777777" w:rsidTr="00362E3A">
        <w:trPr>
          <w:trHeight w:val="300"/>
        </w:trPr>
        <w:tc>
          <w:tcPr>
            <w:tcW w:w="260" w:type="dxa"/>
            <w:vMerge/>
            <w:tcBorders>
              <w:top w:val="nil"/>
              <w:left w:val="single" w:sz="8" w:space="0" w:color="auto"/>
              <w:bottom w:val="nil"/>
              <w:right w:val="single" w:sz="8" w:space="0" w:color="auto"/>
            </w:tcBorders>
            <w:vAlign w:val="center"/>
            <w:hideMark/>
          </w:tcPr>
          <w:p w14:paraId="45334ADD" w14:textId="77777777" w:rsidR="00362E3A" w:rsidRPr="00362E3A" w:rsidRDefault="00362E3A" w:rsidP="00362E3A">
            <w:pPr>
              <w:rPr>
                <w:color w:val="000000"/>
                <w:sz w:val="16"/>
                <w:szCs w:val="16"/>
                <w:lang w:val="en-GB" w:eastAsia="en-GB"/>
              </w:rPr>
            </w:pPr>
          </w:p>
        </w:tc>
        <w:tc>
          <w:tcPr>
            <w:tcW w:w="2019" w:type="dxa"/>
            <w:vMerge/>
            <w:tcBorders>
              <w:top w:val="nil"/>
              <w:left w:val="single" w:sz="8" w:space="0" w:color="auto"/>
              <w:bottom w:val="nil"/>
              <w:right w:val="single" w:sz="8" w:space="0" w:color="auto"/>
            </w:tcBorders>
            <w:vAlign w:val="center"/>
            <w:hideMark/>
          </w:tcPr>
          <w:p w14:paraId="5BCBE48A" w14:textId="77777777" w:rsidR="00362E3A" w:rsidRPr="00362E3A" w:rsidRDefault="00362E3A" w:rsidP="00362E3A">
            <w:pPr>
              <w:rPr>
                <w:sz w:val="16"/>
                <w:szCs w:val="16"/>
                <w:lang w:val="en-GB" w:eastAsia="en-GB"/>
              </w:rPr>
            </w:pPr>
          </w:p>
        </w:tc>
        <w:tc>
          <w:tcPr>
            <w:tcW w:w="1997" w:type="dxa"/>
            <w:tcBorders>
              <w:top w:val="nil"/>
              <w:left w:val="nil"/>
              <w:bottom w:val="single" w:sz="8" w:space="0" w:color="auto"/>
              <w:right w:val="single" w:sz="8" w:space="0" w:color="auto"/>
            </w:tcBorders>
            <w:shd w:val="clear" w:color="000000" w:fill="FFFFFF"/>
            <w:vAlign w:val="center"/>
            <w:hideMark/>
          </w:tcPr>
          <w:p w14:paraId="380B5D52"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Термодинамика</w:t>
            </w:r>
          </w:p>
        </w:tc>
        <w:tc>
          <w:tcPr>
            <w:tcW w:w="360" w:type="dxa"/>
            <w:vMerge/>
            <w:tcBorders>
              <w:top w:val="nil"/>
              <w:left w:val="single" w:sz="8" w:space="0" w:color="auto"/>
              <w:bottom w:val="single" w:sz="8" w:space="0" w:color="000000"/>
              <w:right w:val="single" w:sz="8" w:space="0" w:color="auto"/>
            </w:tcBorders>
            <w:vAlign w:val="center"/>
            <w:hideMark/>
          </w:tcPr>
          <w:p w14:paraId="2707EECE" w14:textId="77777777" w:rsidR="00362E3A" w:rsidRPr="00362E3A" w:rsidRDefault="00362E3A" w:rsidP="00362E3A">
            <w:pPr>
              <w:rPr>
                <w:color w:val="000000"/>
                <w:sz w:val="16"/>
                <w:szCs w:val="16"/>
                <w:lang w:val="en-GB" w:eastAsia="en-GB"/>
              </w:rPr>
            </w:pPr>
          </w:p>
        </w:tc>
        <w:tc>
          <w:tcPr>
            <w:tcW w:w="401" w:type="dxa"/>
            <w:tcBorders>
              <w:top w:val="nil"/>
              <w:left w:val="nil"/>
              <w:bottom w:val="single" w:sz="8" w:space="0" w:color="auto"/>
              <w:right w:val="single" w:sz="8" w:space="0" w:color="auto"/>
            </w:tcBorders>
            <w:shd w:val="clear" w:color="000000" w:fill="FFFFFF"/>
            <w:vAlign w:val="center"/>
            <w:hideMark/>
          </w:tcPr>
          <w:p w14:paraId="76610A68"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23</w:t>
            </w:r>
          </w:p>
        </w:tc>
        <w:tc>
          <w:tcPr>
            <w:tcW w:w="400" w:type="dxa"/>
            <w:tcBorders>
              <w:top w:val="nil"/>
              <w:left w:val="nil"/>
              <w:bottom w:val="single" w:sz="8" w:space="0" w:color="auto"/>
              <w:right w:val="single" w:sz="8" w:space="0" w:color="auto"/>
            </w:tcBorders>
            <w:shd w:val="clear" w:color="000000" w:fill="FFFFFF"/>
            <w:vAlign w:val="center"/>
            <w:hideMark/>
          </w:tcPr>
          <w:p w14:paraId="03D9331E"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3E8AB8C6"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ADF6A94"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808AA20"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F7358EE"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27276AFE"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2E406585"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77837196"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08A97245"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w:t>
            </w:r>
          </w:p>
        </w:tc>
        <w:tc>
          <w:tcPr>
            <w:tcW w:w="398" w:type="dxa"/>
            <w:vMerge/>
            <w:tcBorders>
              <w:top w:val="nil"/>
              <w:left w:val="single" w:sz="8" w:space="0" w:color="auto"/>
              <w:bottom w:val="nil"/>
              <w:right w:val="single" w:sz="8" w:space="0" w:color="auto"/>
            </w:tcBorders>
            <w:vAlign w:val="center"/>
            <w:hideMark/>
          </w:tcPr>
          <w:p w14:paraId="67916E65"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514514C6"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nil"/>
              <w:right w:val="single" w:sz="8" w:space="0" w:color="auto"/>
            </w:tcBorders>
            <w:vAlign w:val="center"/>
            <w:hideMark/>
          </w:tcPr>
          <w:p w14:paraId="623AC1F9"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nil"/>
              <w:right w:val="single" w:sz="8" w:space="0" w:color="auto"/>
            </w:tcBorders>
            <w:vAlign w:val="center"/>
            <w:hideMark/>
          </w:tcPr>
          <w:p w14:paraId="033069B1" w14:textId="77777777" w:rsidR="00362E3A" w:rsidRPr="00362E3A" w:rsidRDefault="00362E3A" w:rsidP="00362E3A">
            <w:pPr>
              <w:rPr>
                <w:color w:val="000000"/>
                <w:sz w:val="16"/>
                <w:szCs w:val="16"/>
                <w:lang w:val="en-GB" w:eastAsia="en-GB"/>
              </w:rPr>
            </w:pPr>
          </w:p>
        </w:tc>
        <w:tc>
          <w:tcPr>
            <w:tcW w:w="477" w:type="dxa"/>
            <w:vMerge/>
            <w:tcBorders>
              <w:top w:val="nil"/>
              <w:left w:val="single" w:sz="8" w:space="0" w:color="auto"/>
              <w:bottom w:val="nil"/>
              <w:right w:val="single" w:sz="8" w:space="0" w:color="auto"/>
            </w:tcBorders>
            <w:vAlign w:val="center"/>
            <w:hideMark/>
          </w:tcPr>
          <w:p w14:paraId="735364EB" w14:textId="77777777" w:rsidR="00362E3A" w:rsidRPr="00362E3A" w:rsidRDefault="00362E3A" w:rsidP="00362E3A">
            <w:pPr>
              <w:rPr>
                <w:color w:val="000000"/>
                <w:sz w:val="16"/>
                <w:szCs w:val="16"/>
                <w:lang w:val="en-GB" w:eastAsia="en-GB"/>
              </w:rPr>
            </w:pPr>
          </w:p>
        </w:tc>
        <w:tc>
          <w:tcPr>
            <w:tcW w:w="675" w:type="dxa"/>
            <w:vMerge/>
            <w:tcBorders>
              <w:top w:val="nil"/>
              <w:left w:val="single" w:sz="8" w:space="0" w:color="auto"/>
              <w:bottom w:val="nil"/>
              <w:right w:val="single" w:sz="8" w:space="0" w:color="auto"/>
            </w:tcBorders>
            <w:vAlign w:val="center"/>
            <w:hideMark/>
          </w:tcPr>
          <w:p w14:paraId="61537F5C"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nil"/>
              <w:right w:val="single" w:sz="8" w:space="0" w:color="auto"/>
            </w:tcBorders>
            <w:vAlign w:val="center"/>
            <w:hideMark/>
          </w:tcPr>
          <w:p w14:paraId="5B49E43B" w14:textId="77777777" w:rsidR="00362E3A" w:rsidRPr="00362E3A" w:rsidRDefault="00362E3A" w:rsidP="00362E3A">
            <w:pPr>
              <w:rPr>
                <w:color w:val="000000"/>
                <w:sz w:val="16"/>
                <w:szCs w:val="16"/>
                <w:lang w:val="en-GB" w:eastAsia="en-GB"/>
              </w:rPr>
            </w:pPr>
          </w:p>
        </w:tc>
        <w:tc>
          <w:tcPr>
            <w:tcW w:w="675" w:type="dxa"/>
            <w:vMerge/>
            <w:tcBorders>
              <w:top w:val="nil"/>
              <w:left w:val="single" w:sz="8" w:space="0" w:color="auto"/>
              <w:bottom w:val="nil"/>
              <w:right w:val="single" w:sz="8" w:space="0" w:color="auto"/>
            </w:tcBorders>
            <w:vAlign w:val="center"/>
            <w:hideMark/>
          </w:tcPr>
          <w:p w14:paraId="3CC59648" w14:textId="77777777" w:rsidR="00362E3A" w:rsidRPr="00362E3A" w:rsidRDefault="00362E3A" w:rsidP="00362E3A">
            <w:pPr>
              <w:rPr>
                <w:color w:val="000000"/>
                <w:sz w:val="16"/>
                <w:szCs w:val="16"/>
                <w:lang w:val="en-GB" w:eastAsia="en-GB"/>
              </w:rPr>
            </w:pPr>
          </w:p>
        </w:tc>
        <w:tc>
          <w:tcPr>
            <w:tcW w:w="458" w:type="dxa"/>
            <w:vMerge/>
            <w:tcBorders>
              <w:top w:val="nil"/>
              <w:left w:val="single" w:sz="8" w:space="0" w:color="auto"/>
              <w:bottom w:val="nil"/>
              <w:right w:val="single" w:sz="8" w:space="0" w:color="auto"/>
            </w:tcBorders>
            <w:vAlign w:val="center"/>
            <w:hideMark/>
          </w:tcPr>
          <w:p w14:paraId="032322C0"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75F8C403"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6384A3FF" w14:textId="77777777" w:rsidR="00362E3A" w:rsidRPr="00362E3A" w:rsidRDefault="00362E3A" w:rsidP="00362E3A">
            <w:pPr>
              <w:rPr>
                <w:color w:val="000000"/>
                <w:sz w:val="16"/>
                <w:szCs w:val="16"/>
                <w:lang w:val="en-GB" w:eastAsia="en-GB"/>
              </w:rPr>
            </w:pPr>
          </w:p>
        </w:tc>
        <w:tc>
          <w:tcPr>
            <w:tcW w:w="399" w:type="dxa"/>
            <w:vMerge/>
            <w:tcBorders>
              <w:top w:val="nil"/>
              <w:left w:val="single" w:sz="8" w:space="0" w:color="auto"/>
              <w:bottom w:val="nil"/>
              <w:right w:val="single" w:sz="8" w:space="0" w:color="auto"/>
            </w:tcBorders>
            <w:vAlign w:val="center"/>
            <w:hideMark/>
          </w:tcPr>
          <w:p w14:paraId="7294569C"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3FCB8ADE" w14:textId="77777777" w:rsidR="00362E3A" w:rsidRPr="00362E3A" w:rsidRDefault="00362E3A" w:rsidP="00362E3A">
            <w:pPr>
              <w:rPr>
                <w:color w:val="000000"/>
                <w:sz w:val="16"/>
                <w:szCs w:val="16"/>
                <w:lang w:val="en-GB" w:eastAsia="en-GB"/>
              </w:rPr>
            </w:pPr>
          </w:p>
        </w:tc>
        <w:tc>
          <w:tcPr>
            <w:tcW w:w="477" w:type="dxa"/>
            <w:vMerge/>
            <w:tcBorders>
              <w:top w:val="nil"/>
              <w:left w:val="single" w:sz="8" w:space="0" w:color="auto"/>
              <w:bottom w:val="nil"/>
              <w:right w:val="single" w:sz="8" w:space="0" w:color="auto"/>
            </w:tcBorders>
            <w:vAlign w:val="center"/>
            <w:hideMark/>
          </w:tcPr>
          <w:p w14:paraId="7E9B4B93" w14:textId="77777777" w:rsidR="00362E3A" w:rsidRPr="00362E3A" w:rsidRDefault="00362E3A" w:rsidP="00362E3A">
            <w:pPr>
              <w:rPr>
                <w:color w:val="000000"/>
                <w:sz w:val="16"/>
                <w:szCs w:val="16"/>
                <w:lang w:val="en-GB" w:eastAsia="en-GB"/>
              </w:rPr>
            </w:pPr>
          </w:p>
        </w:tc>
        <w:tc>
          <w:tcPr>
            <w:tcW w:w="359" w:type="dxa"/>
            <w:vMerge/>
            <w:tcBorders>
              <w:top w:val="nil"/>
              <w:left w:val="single" w:sz="8" w:space="0" w:color="auto"/>
              <w:bottom w:val="nil"/>
              <w:right w:val="single" w:sz="8" w:space="0" w:color="auto"/>
            </w:tcBorders>
            <w:vAlign w:val="center"/>
            <w:hideMark/>
          </w:tcPr>
          <w:p w14:paraId="26AF39F2" w14:textId="77777777" w:rsidR="00362E3A" w:rsidRPr="00362E3A" w:rsidRDefault="00362E3A" w:rsidP="00362E3A">
            <w:pPr>
              <w:rPr>
                <w:color w:val="000000"/>
                <w:sz w:val="16"/>
                <w:szCs w:val="16"/>
                <w:lang w:val="en-GB" w:eastAsia="en-GB"/>
              </w:rPr>
            </w:pPr>
          </w:p>
        </w:tc>
        <w:tc>
          <w:tcPr>
            <w:tcW w:w="399" w:type="dxa"/>
            <w:vMerge/>
            <w:tcBorders>
              <w:top w:val="nil"/>
              <w:left w:val="single" w:sz="8" w:space="0" w:color="auto"/>
              <w:bottom w:val="nil"/>
              <w:right w:val="single" w:sz="8" w:space="0" w:color="auto"/>
            </w:tcBorders>
            <w:vAlign w:val="center"/>
            <w:hideMark/>
          </w:tcPr>
          <w:p w14:paraId="2B4EAFFD" w14:textId="77777777" w:rsidR="00362E3A" w:rsidRPr="00362E3A" w:rsidRDefault="00362E3A" w:rsidP="00362E3A">
            <w:pPr>
              <w:rPr>
                <w:color w:val="000000"/>
                <w:sz w:val="16"/>
                <w:szCs w:val="16"/>
                <w:lang w:val="en-GB" w:eastAsia="en-GB"/>
              </w:rPr>
            </w:pPr>
          </w:p>
        </w:tc>
        <w:tc>
          <w:tcPr>
            <w:tcW w:w="339" w:type="dxa"/>
            <w:vMerge/>
            <w:tcBorders>
              <w:top w:val="nil"/>
              <w:left w:val="single" w:sz="8" w:space="0" w:color="auto"/>
              <w:bottom w:val="nil"/>
              <w:right w:val="single" w:sz="8" w:space="0" w:color="auto"/>
            </w:tcBorders>
            <w:vAlign w:val="center"/>
            <w:hideMark/>
          </w:tcPr>
          <w:p w14:paraId="04C243CC"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2BAF9625" w14:textId="77777777" w:rsidR="00362E3A" w:rsidRPr="00362E3A" w:rsidRDefault="00362E3A" w:rsidP="00362E3A">
            <w:pPr>
              <w:rPr>
                <w:color w:val="000000"/>
                <w:sz w:val="16"/>
                <w:szCs w:val="16"/>
                <w:lang w:val="en-GB" w:eastAsia="en-GB"/>
              </w:rPr>
            </w:pPr>
          </w:p>
        </w:tc>
        <w:tc>
          <w:tcPr>
            <w:tcW w:w="36" w:type="dxa"/>
            <w:vAlign w:val="center"/>
            <w:hideMark/>
          </w:tcPr>
          <w:p w14:paraId="0A1FC34A" w14:textId="77777777" w:rsidR="00362E3A" w:rsidRPr="00362E3A" w:rsidRDefault="00362E3A" w:rsidP="00362E3A">
            <w:pPr>
              <w:rPr>
                <w:sz w:val="20"/>
                <w:szCs w:val="20"/>
                <w:lang w:val="en-GB" w:eastAsia="en-GB"/>
              </w:rPr>
            </w:pPr>
          </w:p>
        </w:tc>
      </w:tr>
      <w:tr w:rsidR="00362E3A" w:rsidRPr="00362E3A" w14:paraId="5D9119D3" w14:textId="77777777" w:rsidTr="00362E3A">
        <w:trPr>
          <w:trHeight w:val="420"/>
        </w:trPr>
        <w:tc>
          <w:tcPr>
            <w:tcW w:w="260" w:type="dxa"/>
            <w:vMerge/>
            <w:tcBorders>
              <w:top w:val="nil"/>
              <w:left w:val="single" w:sz="8" w:space="0" w:color="auto"/>
              <w:bottom w:val="nil"/>
              <w:right w:val="single" w:sz="8" w:space="0" w:color="auto"/>
            </w:tcBorders>
            <w:vAlign w:val="center"/>
            <w:hideMark/>
          </w:tcPr>
          <w:p w14:paraId="5EEF8917" w14:textId="77777777" w:rsidR="00362E3A" w:rsidRPr="00362E3A" w:rsidRDefault="00362E3A" w:rsidP="00362E3A">
            <w:pPr>
              <w:rPr>
                <w:color w:val="000000"/>
                <w:sz w:val="16"/>
                <w:szCs w:val="16"/>
                <w:lang w:val="en-GB" w:eastAsia="en-GB"/>
              </w:rPr>
            </w:pPr>
          </w:p>
        </w:tc>
        <w:tc>
          <w:tcPr>
            <w:tcW w:w="2019" w:type="dxa"/>
            <w:vMerge/>
            <w:tcBorders>
              <w:top w:val="nil"/>
              <w:left w:val="single" w:sz="8" w:space="0" w:color="auto"/>
              <w:bottom w:val="nil"/>
              <w:right w:val="single" w:sz="8" w:space="0" w:color="auto"/>
            </w:tcBorders>
            <w:vAlign w:val="center"/>
            <w:hideMark/>
          </w:tcPr>
          <w:p w14:paraId="266B2594" w14:textId="77777777" w:rsidR="00362E3A" w:rsidRPr="00362E3A" w:rsidRDefault="00362E3A" w:rsidP="00362E3A">
            <w:pPr>
              <w:rPr>
                <w:sz w:val="16"/>
                <w:szCs w:val="16"/>
                <w:lang w:val="en-GB" w:eastAsia="en-GB"/>
              </w:rPr>
            </w:pPr>
          </w:p>
        </w:tc>
        <w:tc>
          <w:tcPr>
            <w:tcW w:w="1997" w:type="dxa"/>
            <w:tcBorders>
              <w:top w:val="nil"/>
              <w:left w:val="nil"/>
              <w:bottom w:val="single" w:sz="8" w:space="0" w:color="auto"/>
              <w:right w:val="single" w:sz="8" w:space="0" w:color="auto"/>
            </w:tcBorders>
            <w:shd w:val="clear" w:color="000000" w:fill="FFFFFF"/>
            <w:vAlign w:val="center"/>
            <w:hideMark/>
          </w:tcPr>
          <w:p w14:paraId="778D59A8"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Техника мерења и аутоматизације</w:t>
            </w:r>
          </w:p>
        </w:tc>
        <w:tc>
          <w:tcPr>
            <w:tcW w:w="360" w:type="dxa"/>
            <w:vMerge/>
            <w:tcBorders>
              <w:top w:val="nil"/>
              <w:left w:val="single" w:sz="8" w:space="0" w:color="auto"/>
              <w:bottom w:val="single" w:sz="8" w:space="0" w:color="000000"/>
              <w:right w:val="single" w:sz="8" w:space="0" w:color="auto"/>
            </w:tcBorders>
            <w:vAlign w:val="center"/>
            <w:hideMark/>
          </w:tcPr>
          <w:p w14:paraId="04B57965" w14:textId="77777777" w:rsidR="00362E3A" w:rsidRPr="00362E3A" w:rsidRDefault="00362E3A" w:rsidP="00362E3A">
            <w:pPr>
              <w:rPr>
                <w:color w:val="000000"/>
                <w:sz w:val="16"/>
                <w:szCs w:val="16"/>
                <w:lang w:val="en-GB" w:eastAsia="en-GB"/>
              </w:rPr>
            </w:pPr>
          </w:p>
        </w:tc>
        <w:tc>
          <w:tcPr>
            <w:tcW w:w="401" w:type="dxa"/>
            <w:tcBorders>
              <w:top w:val="nil"/>
              <w:left w:val="nil"/>
              <w:bottom w:val="single" w:sz="8" w:space="0" w:color="auto"/>
              <w:right w:val="single" w:sz="8" w:space="0" w:color="auto"/>
            </w:tcBorders>
            <w:shd w:val="clear" w:color="000000" w:fill="FFFFFF"/>
            <w:vAlign w:val="center"/>
            <w:hideMark/>
          </w:tcPr>
          <w:p w14:paraId="40FED8CE"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33</w:t>
            </w:r>
          </w:p>
        </w:tc>
        <w:tc>
          <w:tcPr>
            <w:tcW w:w="400" w:type="dxa"/>
            <w:tcBorders>
              <w:top w:val="nil"/>
              <w:left w:val="nil"/>
              <w:bottom w:val="single" w:sz="8" w:space="0" w:color="auto"/>
              <w:right w:val="single" w:sz="8" w:space="0" w:color="auto"/>
            </w:tcBorders>
            <w:shd w:val="clear" w:color="000000" w:fill="FFFFFF"/>
            <w:vAlign w:val="center"/>
            <w:hideMark/>
          </w:tcPr>
          <w:p w14:paraId="0BD02AC2"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4C0518BC"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7A92D057"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D4F96F5"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215F30DD"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5BE24B80"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37756B4"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445EBC3"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697296C4"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w:t>
            </w:r>
          </w:p>
        </w:tc>
        <w:tc>
          <w:tcPr>
            <w:tcW w:w="398" w:type="dxa"/>
            <w:vMerge/>
            <w:tcBorders>
              <w:top w:val="nil"/>
              <w:left w:val="single" w:sz="8" w:space="0" w:color="auto"/>
              <w:bottom w:val="nil"/>
              <w:right w:val="single" w:sz="8" w:space="0" w:color="auto"/>
            </w:tcBorders>
            <w:vAlign w:val="center"/>
            <w:hideMark/>
          </w:tcPr>
          <w:p w14:paraId="6C0ED1DD"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0F96045F"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nil"/>
              <w:right w:val="single" w:sz="8" w:space="0" w:color="auto"/>
            </w:tcBorders>
            <w:vAlign w:val="center"/>
            <w:hideMark/>
          </w:tcPr>
          <w:p w14:paraId="0932785F"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nil"/>
              <w:right w:val="single" w:sz="8" w:space="0" w:color="auto"/>
            </w:tcBorders>
            <w:vAlign w:val="center"/>
            <w:hideMark/>
          </w:tcPr>
          <w:p w14:paraId="70408F67" w14:textId="77777777" w:rsidR="00362E3A" w:rsidRPr="00362E3A" w:rsidRDefault="00362E3A" w:rsidP="00362E3A">
            <w:pPr>
              <w:rPr>
                <w:color w:val="000000"/>
                <w:sz w:val="16"/>
                <w:szCs w:val="16"/>
                <w:lang w:val="en-GB" w:eastAsia="en-GB"/>
              </w:rPr>
            </w:pPr>
          </w:p>
        </w:tc>
        <w:tc>
          <w:tcPr>
            <w:tcW w:w="477" w:type="dxa"/>
            <w:vMerge/>
            <w:tcBorders>
              <w:top w:val="nil"/>
              <w:left w:val="single" w:sz="8" w:space="0" w:color="auto"/>
              <w:bottom w:val="nil"/>
              <w:right w:val="single" w:sz="8" w:space="0" w:color="auto"/>
            </w:tcBorders>
            <w:vAlign w:val="center"/>
            <w:hideMark/>
          </w:tcPr>
          <w:p w14:paraId="77CA59C7" w14:textId="77777777" w:rsidR="00362E3A" w:rsidRPr="00362E3A" w:rsidRDefault="00362E3A" w:rsidP="00362E3A">
            <w:pPr>
              <w:rPr>
                <w:color w:val="000000"/>
                <w:sz w:val="16"/>
                <w:szCs w:val="16"/>
                <w:lang w:val="en-GB" w:eastAsia="en-GB"/>
              </w:rPr>
            </w:pPr>
          </w:p>
        </w:tc>
        <w:tc>
          <w:tcPr>
            <w:tcW w:w="675" w:type="dxa"/>
            <w:vMerge/>
            <w:tcBorders>
              <w:top w:val="nil"/>
              <w:left w:val="single" w:sz="8" w:space="0" w:color="auto"/>
              <w:bottom w:val="nil"/>
              <w:right w:val="single" w:sz="8" w:space="0" w:color="auto"/>
            </w:tcBorders>
            <w:vAlign w:val="center"/>
            <w:hideMark/>
          </w:tcPr>
          <w:p w14:paraId="28E30EC5"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nil"/>
              <w:right w:val="single" w:sz="8" w:space="0" w:color="auto"/>
            </w:tcBorders>
            <w:vAlign w:val="center"/>
            <w:hideMark/>
          </w:tcPr>
          <w:p w14:paraId="29BA6F90" w14:textId="77777777" w:rsidR="00362E3A" w:rsidRPr="00362E3A" w:rsidRDefault="00362E3A" w:rsidP="00362E3A">
            <w:pPr>
              <w:rPr>
                <w:color w:val="000000"/>
                <w:sz w:val="16"/>
                <w:szCs w:val="16"/>
                <w:lang w:val="en-GB" w:eastAsia="en-GB"/>
              </w:rPr>
            </w:pPr>
          </w:p>
        </w:tc>
        <w:tc>
          <w:tcPr>
            <w:tcW w:w="675" w:type="dxa"/>
            <w:vMerge/>
            <w:tcBorders>
              <w:top w:val="nil"/>
              <w:left w:val="single" w:sz="8" w:space="0" w:color="auto"/>
              <w:bottom w:val="nil"/>
              <w:right w:val="single" w:sz="8" w:space="0" w:color="auto"/>
            </w:tcBorders>
            <w:vAlign w:val="center"/>
            <w:hideMark/>
          </w:tcPr>
          <w:p w14:paraId="7056B28A" w14:textId="77777777" w:rsidR="00362E3A" w:rsidRPr="00362E3A" w:rsidRDefault="00362E3A" w:rsidP="00362E3A">
            <w:pPr>
              <w:rPr>
                <w:color w:val="000000"/>
                <w:sz w:val="16"/>
                <w:szCs w:val="16"/>
                <w:lang w:val="en-GB" w:eastAsia="en-GB"/>
              </w:rPr>
            </w:pPr>
          </w:p>
        </w:tc>
        <w:tc>
          <w:tcPr>
            <w:tcW w:w="458" w:type="dxa"/>
            <w:vMerge/>
            <w:tcBorders>
              <w:top w:val="nil"/>
              <w:left w:val="single" w:sz="8" w:space="0" w:color="auto"/>
              <w:bottom w:val="nil"/>
              <w:right w:val="single" w:sz="8" w:space="0" w:color="auto"/>
            </w:tcBorders>
            <w:vAlign w:val="center"/>
            <w:hideMark/>
          </w:tcPr>
          <w:p w14:paraId="490C400F"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760256E3"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52CC41B1" w14:textId="77777777" w:rsidR="00362E3A" w:rsidRPr="00362E3A" w:rsidRDefault="00362E3A" w:rsidP="00362E3A">
            <w:pPr>
              <w:rPr>
                <w:color w:val="000000"/>
                <w:sz w:val="16"/>
                <w:szCs w:val="16"/>
                <w:lang w:val="en-GB" w:eastAsia="en-GB"/>
              </w:rPr>
            </w:pPr>
          </w:p>
        </w:tc>
        <w:tc>
          <w:tcPr>
            <w:tcW w:w="399" w:type="dxa"/>
            <w:vMerge/>
            <w:tcBorders>
              <w:top w:val="nil"/>
              <w:left w:val="single" w:sz="8" w:space="0" w:color="auto"/>
              <w:bottom w:val="nil"/>
              <w:right w:val="single" w:sz="8" w:space="0" w:color="auto"/>
            </w:tcBorders>
            <w:vAlign w:val="center"/>
            <w:hideMark/>
          </w:tcPr>
          <w:p w14:paraId="01010DA1"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2074834D" w14:textId="77777777" w:rsidR="00362E3A" w:rsidRPr="00362E3A" w:rsidRDefault="00362E3A" w:rsidP="00362E3A">
            <w:pPr>
              <w:rPr>
                <w:color w:val="000000"/>
                <w:sz w:val="16"/>
                <w:szCs w:val="16"/>
                <w:lang w:val="en-GB" w:eastAsia="en-GB"/>
              </w:rPr>
            </w:pPr>
          </w:p>
        </w:tc>
        <w:tc>
          <w:tcPr>
            <w:tcW w:w="477" w:type="dxa"/>
            <w:vMerge/>
            <w:tcBorders>
              <w:top w:val="nil"/>
              <w:left w:val="single" w:sz="8" w:space="0" w:color="auto"/>
              <w:bottom w:val="nil"/>
              <w:right w:val="single" w:sz="8" w:space="0" w:color="auto"/>
            </w:tcBorders>
            <w:vAlign w:val="center"/>
            <w:hideMark/>
          </w:tcPr>
          <w:p w14:paraId="30DDE216" w14:textId="77777777" w:rsidR="00362E3A" w:rsidRPr="00362E3A" w:rsidRDefault="00362E3A" w:rsidP="00362E3A">
            <w:pPr>
              <w:rPr>
                <w:color w:val="000000"/>
                <w:sz w:val="16"/>
                <w:szCs w:val="16"/>
                <w:lang w:val="en-GB" w:eastAsia="en-GB"/>
              </w:rPr>
            </w:pPr>
          </w:p>
        </w:tc>
        <w:tc>
          <w:tcPr>
            <w:tcW w:w="359" w:type="dxa"/>
            <w:vMerge/>
            <w:tcBorders>
              <w:top w:val="nil"/>
              <w:left w:val="single" w:sz="8" w:space="0" w:color="auto"/>
              <w:bottom w:val="nil"/>
              <w:right w:val="single" w:sz="8" w:space="0" w:color="auto"/>
            </w:tcBorders>
            <w:vAlign w:val="center"/>
            <w:hideMark/>
          </w:tcPr>
          <w:p w14:paraId="4B37456A" w14:textId="77777777" w:rsidR="00362E3A" w:rsidRPr="00362E3A" w:rsidRDefault="00362E3A" w:rsidP="00362E3A">
            <w:pPr>
              <w:rPr>
                <w:color w:val="000000"/>
                <w:sz w:val="16"/>
                <w:szCs w:val="16"/>
                <w:lang w:val="en-GB" w:eastAsia="en-GB"/>
              </w:rPr>
            </w:pPr>
          </w:p>
        </w:tc>
        <w:tc>
          <w:tcPr>
            <w:tcW w:w="399" w:type="dxa"/>
            <w:vMerge/>
            <w:tcBorders>
              <w:top w:val="nil"/>
              <w:left w:val="single" w:sz="8" w:space="0" w:color="auto"/>
              <w:bottom w:val="nil"/>
              <w:right w:val="single" w:sz="8" w:space="0" w:color="auto"/>
            </w:tcBorders>
            <w:vAlign w:val="center"/>
            <w:hideMark/>
          </w:tcPr>
          <w:p w14:paraId="226EC66B" w14:textId="77777777" w:rsidR="00362E3A" w:rsidRPr="00362E3A" w:rsidRDefault="00362E3A" w:rsidP="00362E3A">
            <w:pPr>
              <w:rPr>
                <w:color w:val="000000"/>
                <w:sz w:val="16"/>
                <w:szCs w:val="16"/>
                <w:lang w:val="en-GB" w:eastAsia="en-GB"/>
              </w:rPr>
            </w:pPr>
          </w:p>
        </w:tc>
        <w:tc>
          <w:tcPr>
            <w:tcW w:w="339" w:type="dxa"/>
            <w:vMerge/>
            <w:tcBorders>
              <w:top w:val="nil"/>
              <w:left w:val="single" w:sz="8" w:space="0" w:color="auto"/>
              <w:bottom w:val="nil"/>
              <w:right w:val="single" w:sz="8" w:space="0" w:color="auto"/>
            </w:tcBorders>
            <w:vAlign w:val="center"/>
            <w:hideMark/>
          </w:tcPr>
          <w:p w14:paraId="0EBEBD02"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4665A9CD" w14:textId="77777777" w:rsidR="00362E3A" w:rsidRPr="00362E3A" w:rsidRDefault="00362E3A" w:rsidP="00362E3A">
            <w:pPr>
              <w:rPr>
                <w:color w:val="000000"/>
                <w:sz w:val="16"/>
                <w:szCs w:val="16"/>
                <w:lang w:val="en-GB" w:eastAsia="en-GB"/>
              </w:rPr>
            </w:pPr>
          </w:p>
        </w:tc>
        <w:tc>
          <w:tcPr>
            <w:tcW w:w="36" w:type="dxa"/>
            <w:vAlign w:val="center"/>
            <w:hideMark/>
          </w:tcPr>
          <w:p w14:paraId="45300087" w14:textId="77777777" w:rsidR="00362E3A" w:rsidRPr="00362E3A" w:rsidRDefault="00362E3A" w:rsidP="00362E3A">
            <w:pPr>
              <w:rPr>
                <w:sz w:val="20"/>
                <w:szCs w:val="20"/>
                <w:lang w:val="en-GB" w:eastAsia="en-GB"/>
              </w:rPr>
            </w:pPr>
          </w:p>
        </w:tc>
      </w:tr>
      <w:tr w:rsidR="00362E3A" w:rsidRPr="00362E3A" w14:paraId="03D92BAC" w14:textId="77777777" w:rsidTr="00362E3A">
        <w:trPr>
          <w:trHeight w:val="684"/>
        </w:trPr>
        <w:tc>
          <w:tcPr>
            <w:tcW w:w="260" w:type="dxa"/>
            <w:vMerge w:val="restart"/>
            <w:tcBorders>
              <w:top w:val="single" w:sz="8" w:space="0" w:color="auto"/>
              <w:left w:val="single" w:sz="8" w:space="0" w:color="auto"/>
              <w:bottom w:val="nil"/>
              <w:right w:val="single" w:sz="8" w:space="0" w:color="auto"/>
            </w:tcBorders>
            <w:shd w:val="clear" w:color="000000" w:fill="FFFFFF"/>
            <w:vAlign w:val="center"/>
            <w:hideMark/>
          </w:tcPr>
          <w:p w14:paraId="2298AB3D"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31</w:t>
            </w:r>
          </w:p>
        </w:tc>
        <w:tc>
          <w:tcPr>
            <w:tcW w:w="2019" w:type="dxa"/>
            <w:vMerge w:val="restart"/>
            <w:tcBorders>
              <w:top w:val="single" w:sz="8" w:space="0" w:color="auto"/>
              <w:left w:val="single" w:sz="8" w:space="0" w:color="auto"/>
              <w:bottom w:val="nil"/>
              <w:right w:val="single" w:sz="8" w:space="0" w:color="auto"/>
            </w:tcBorders>
            <w:shd w:val="clear" w:color="000000" w:fill="FFFFFF"/>
            <w:vAlign w:val="center"/>
            <w:hideMark/>
          </w:tcPr>
          <w:p w14:paraId="55EE191A" w14:textId="77777777" w:rsidR="00362E3A" w:rsidRPr="00362E3A" w:rsidRDefault="00362E3A" w:rsidP="00362E3A">
            <w:pPr>
              <w:rPr>
                <w:sz w:val="16"/>
                <w:szCs w:val="16"/>
                <w:lang w:val="en-GB" w:eastAsia="en-GB"/>
              </w:rPr>
            </w:pPr>
            <w:r w:rsidRPr="00362E3A">
              <w:rPr>
                <w:sz w:val="16"/>
                <w:szCs w:val="16"/>
                <w:lang w:val="en-GB" w:eastAsia="en-GB"/>
              </w:rPr>
              <w:t>ЋИПОВИЋ РАДУЛЕ</w:t>
            </w:r>
          </w:p>
        </w:tc>
        <w:tc>
          <w:tcPr>
            <w:tcW w:w="1997" w:type="dxa"/>
            <w:tcBorders>
              <w:top w:val="nil"/>
              <w:left w:val="nil"/>
              <w:bottom w:val="single" w:sz="8" w:space="0" w:color="auto"/>
              <w:right w:val="single" w:sz="8" w:space="0" w:color="auto"/>
            </w:tcBorders>
            <w:shd w:val="clear" w:color="000000" w:fill="FFFFFF"/>
            <w:vAlign w:val="center"/>
            <w:hideMark/>
          </w:tcPr>
          <w:p w14:paraId="2A45E166"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Постројења за грејање и хлађење</w:t>
            </w:r>
          </w:p>
        </w:tc>
        <w:tc>
          <w:tcPr>
            <w:tcW w:w="36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5E4CF8F"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А</w:t>
            </w:r>
          </w:p>
        </w:tc>
        <w:tc>
          <w:tcPr>
            <w:tcW w:w="401" w:type="dxa"/>
            <w:tcBorders>
              <w:top w:val="nil"/>
              <w:left w:val="nil"/>
              <w:bottom w:val="single" w:sz="8" w:space="0" w:color="auto"/>
              <w:right w:val="single" w:sz="8" w:space="0" w:color="auto"/>
            </w:tcBorders>
            <w:shd w:val="clear" w:color="000000" w:fill="FFFFFF"/>
            <w:vAlign w:val="center"/>
            <w:hideMark/>
          </w:tcPr>
          <w:p w14:paraId="45FB820E"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33</w:t>
            </w:r>
          </w:p>
        </w:tc>
        <w:tc>
          <w:tcPr>
            <w:tcW w:w="400" w:type="dxa"/>
            <w:tcBorders>
              <w:top w:val="nil"/>
              <w:left w:val="nil"/>
              <w:bottom w:val="single" w:sz="8" w:space="0" w:color="auto"/>
              <w:right w:val="single" w:sz="8" w:space="0" w:color="auto"/>
            </w:tcBorders>
            <w:shd w:val="clear" w:color="000000" w:fill="FFFFFF"/>
            <w:vAlign w:val="center"/>
            <w:hideMark/>
          </w:tcPr>
          <w:p w14:paraId="5CB93C82"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495336DF"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86CD537"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223C6E68"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036453F1"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3AF4F4F5"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2661B84"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023A7FDB"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1947B36D"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3</w:t>
            </w:r>
          </w:p>
        </w:tc>
        <w:tc>
          <w:tcPr>
            <w:tcW w:w="398"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6EBB1F49"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20</w:t>
            </w:r>
          </w:p>
        </w:tc>
        <w:tc>
          <w:tcPr>
            <w:tcW w:w="27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1BAC1754"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19"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3407A2E5"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1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2400F992"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477"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5473095D"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675"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5C3B1EE2"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w:t>
            </w:r>
          </w:p>
        </w:tc>
        <w:tc>
          <w:tcPr>
            <w:tcW w:w="319"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631CA5BB"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10</w:t>
            </w:r>
          </w:p>
        </w:tc>
        <w:tc>
          <w:tcPr>
            <w:tcW w:w="675"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5D0EEAC5"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458"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205180BA"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27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71C42E64"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27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0E34B5D5"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9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17305777"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w:t>
            </w:r>
          </w:p>
        </w:tc>
        <w:tc>
          <w:tcPr>
            <w:tcW w:w="27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349834B7"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477"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4E2B2B11"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5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69201C2A"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9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0FE5742B"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3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70A6413A" w14:textId="77777777" w:rsidR="00362E3A" w:rsidRPr="00362E3A" w:rsidRDefault="00362E3A" w:rsidP="00362E3A">
            <w:pPr>
              <w:jc w:val="center"/>
              <w:rPr>
                <w:b/>
                <w:bCs/>
                <w:color w:val="000000"/>
                <w:sz w:val="16"/>
                <w:szCs w:val="16"/>
                <w:lang w:val="en-GB" w:eastAsia="en-GB"/>
              </w:rPr>
            </w:pPr>
            <w:r w:rsidRPr="00362E3A">
              <w:rPr>
                <w:b/>
                <w:bCs/>
                <w:color w:val="000000"/>
                <w:sz w:val="16"/>
                <w:szCs w:val="16"/>
                <w:lang w:val="en-GB" w:eastAsia="en-GB"/>
              </w:rPr>
              <w:t>1</w:t>
            </w:r>
          </w:p>
        </w:tc>
        <w:tc>
          <w:tcPr>
            <w:tcW w:w="27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35214356" w14:textId="77777777" w:rsidR="00362E3A" w:rsidRPr="00362E3A" w:rsidRDefault="00362E3A" w:rsidP="00362E3A">
            <w:pPr>
              <w:jc w:val="center"/>
              <w:rPr>
                <w:b/>
                <w:bCs/>
                <w:color w:val="000000"/>
                <w:sz w:val="16"/>
                <w:szCs w:val="16"/>
                <w:lang w:val="en-GB" w:eastAsia="en-GB"/>
              </w:rPr>
            </w:pPr>
            <w:r w:rsidRPr="00362E3A">
              <w:rPr>
                <w:b/>
                <w:bCs/>
                <w:color w:val="000000"/>
                <w:sz w:val="16"/>
                <w:szCs w:val="16"/>
                <w:lang w:val="en-GB" w:eastAsia="en-GB"/>
              </w:rPr>
              <w:t>40</w:t>
            </w:r>
          </w:p>
        </w:tc>
        <w:tc>
          <w:tcPr>
            <w:tcW w:w="36" w:type="dxa"/>
            <w:vAlign w:val="center"/>
            <w:hideMark/>
          </w:tcPr>
          <w:p w14:paraId="5820F80F" w14:textId="77777777" w:rsidR="00362E3A" w:rsidRPr="00362E3A" w:rsidRDefault="00362E3A" w:rsidP="00362E3A">
            <w:pPr>
              <w:rPr>
                <w:sz w:val="20"/>
                <w:szCs w:val="20"/>
                <w:lang w:val="en-GB" w:eastAsia="en-GB"/>
              </w:rPr>
            </w:pPr>
          </w:p>
        </w:tc>
      </w:tr>
      <w:tr w:rsidR="00362E3A" w:rsidRPr="00362E3A" w14:paraId="25F9171C" w14:textId="77777777" w:rsidTr="00362E3A">
        <w:trPr>
          <w:trHeight w:val="696"/>
        </w:trPr>
        <w:tc>
          <w:tcPr>
            <w:tcW w:w="260" w:type="dxa"/>
            <w:vMerge/>
            <w:tcBorders>
              <w:top w:val="single" w:sz="8" w:space="0" w:color="auto"/>
              <w:left w:val="single" w:sz="8" w:space="0" w:color="auto"/>
              <w:bottom w:val="nil"/>
              <w:right w:val="single" w:sz="8" w:space="0" w:color="auto"/>
            </w:tcBorders>
            <w:vAlign w:val="center"/>
            <w:hideMark/>
          </w:tcPr>
          <w:p w14:paraId="3D6D1F41" w14:textId="77777777" w:rsidR="00362E3A" w:rsidRPr="00362E3A" w:rsidRDefault="00362E3A" w:rsidP="00362E3A">
            <w:pPr>
              <w:rPr>
                <w:color w:val="000000"/>
                <w:sz w:val="16"/>
                <w:szCs w:val="16"/>
                <w:lang w:val="en-GB" w:eastAsia="en-GB"/>
              </w:rPr>
            </w:pPr>
          </w:p>
        </w:tc>
        <w:tc>
          <w:tcPr>
            <w:tcW w:w="2019" w:type="dxa"/>
            <w:vMerge/>
            <w:tcBorders>
              <w:top w:val="single" w:sz="8" w:space="0" w:color="auto"/>
              <w:left w:val="single" w:sz="8" w:space="0" w:color="auto"/>
              <w:bottom w:val="nil"/>
              <w:right w:val="single" w:sz="8" w:space="0" w:color="auto"/>
            </w:tcBorders>
            <w:vAlign w:val="center"/>
            <w:hideMark/>
          </w:tcPr>
          <w:p w14:paraId="1E54DC2E" w14:textId="77777777" w:rsidR="00362E3A" w:rsidRPr="00362E3A" w:rsidRDefault="00362E3A" w:rsidP="00362E3A">
            <w:pPr>
              <w:rPr>
                <w:sz w:val="16"/>
                <w:szCs w:val="16"/>
                <w:lang w:val="en-GB" w:eastAsia="en-GB"/>
              </w:rPr>
            </w:pPr>
          </w:p>
        </w:tc>
        <w:tc>
          <w:tcPr>
            <w:tcW w:w="1997" w:type="dxa"/>
            <w:tcBorders>
              <w:top w:val="nil"/>
              <w:left w:val="nil"/>
              <w:bottom w:val="single" w:sz="8" w:space="0" w:color="auto"/>
              <w:right w:val="single" w:sz="8" w:space="0" w:color="auto"/>
            </w:tcBorders>
            <w:shd w:val="clear" w:color="000000" w:fill="FFFFFF"/>
            <w:vAlign w:val="center"/>
            <w:hideMark/>
          </w:tcPr>
          <w:p w14:paraId="388F82D7"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Постројења за вентилацију и климатизацију</w:t>
            </w:r>
          </w:p>
        </w:tc>
        <w:tc>
          <w:tcPr>
            <w:tcW w:w="360" w:type="dxa"/>
            <w:vMerge/>
            <w:tcBorders>
              <w:top w:val="nil"/>
              <w:left w:val="single" w:sz="8" w:space="0" w:color="auto"/>
              <w:bottom w:val="single" w:sz="8" w:space="0" w:color="000000"/>
              <w:right w:val="single" w:sz="8" w:space="0" w:color="auto"/>
            </w:tcBorders>
            <w:vAlign w:val="center"/>
            <w:hideMark/>
          </w:tcPr>
          <w:p w14:paraId="749B396F" w14:textId="77777777" w:rsidR="00362E3A" w:rsidRPr="00362E3A" w:rsidRDefault="00362E3A" w:rsidP="00362E3A">
            <w:pPr>
              <w:rPr>
                <w:color w:val="000000"/>
                <w:sz w:val="16"/>
                <w:szCs w:val="16"/>
                <w:lang w:val="en-GB" w:eastAsia="en-GB"/>
              </w:rPr>
            </w:pPr>
          </w:p>
        </w:tc>
        <w:tc>
          <w:tcPr>
            <w:tcW w:w="401" w:type="dxa"/>
            <w:tcBorders>
              <w:top w:val="nil"/>
              <w:left w:val="nil"/>
              <w:bottom w:val="single" w:sz="8" w:space="0" w:color="auto"/>
              <w:right w:val="single" w:sz="8" w:space="0" w:color="auto"/>
            </w:tcBorders>
            <w:shd w:val="clear" w:color="000000" w:fill="FFFFFF"/>
            <w:vAlign w:val="center"/>
            <w:hideMark/>
          </w:tcPr>
          <w:p w14:paraId="01F75489"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33</w:t>
            </w:r>
          </w:p>
        </w:tc>
        <w:tc>
          <w:tcPr>
            <w:tcW w:w="400" w:type="dxa"/>
            <w:tcBorders>
              <w:top w:val="nil"/>
              <w:left w:val="nil"/>
              <w:bottom w:val="single" w:sz="8" w:space="0" w:color="auto"/>
              <w:right w:val="single" w:sz="8" w:space="0" w:color="auto"/>
            </w:tcBorders>
            <w:shd w:val="clear" w:color="000000" w:fill="FFFFFF"/>
            <w:vAlign w:val="center"/>
            <w:hideMark/>
          </w:tcPr>
          <w:p w14:paraId="0872ACF7"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3262451E"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7F026202"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976DAAE"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7FB00F50"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2048628E"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3F9AA0B"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BFD3445"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6BCB37D2"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3</w:t>
            </w:r>
          </w:p>
        </w:tc>
        <w:tc>
          <w:tcPr>
            <w:tcW w:w="398" w:type="dxa"/>
            <w:vMerge/>
            <w:tcBorders>
              <w:top w:val="single" w:sz="8" w:space="0" w:color="auto"/>
              <w:left w:val="single" w:sz="8" w:space="0" w:color="auto"/>
              <w:bottom w:val="nil"/>
              <w:right w:val="single" w:sz="8" w:space="0" w:color="auto"/>
            </w:tcBorders>
            <w:vAlign w:val="center"/>
            <w:hideMark/>
          </w:tcPr>
          <w:p w14:paraId="6E295DC2"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43FEE006"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single" w:sz="8" w:space="0" w:color="000000"/>
              <w:right w:val="single" w:sz="8" w:space="0" w:color="auto"/>
            </w:tcBorders>
            <w:vAlign w:val="center"/>
            <w:hideMark/>
          </w:tcPr>
          <w:p w14:paraId="23E52C75"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nil"/>
              <w:right w:val="single" w:sz="8" w:space="0" w:color="auto"/>
            </w:tcBorders>
            <w:vAlign w:val="center"/>
            <w:hideMark/>
          </w:tcPr>
          <w:p w14:paraId="29E75C06"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nil"/>
              <w:right w:val="single" w:sz="8" w:space="0" w:color="auto"/>
            </w:tcBorders>
            <w:vAlign w:val="center"/>
            <w:hideMark/>
          </w:tcPr>
          <w:p w14:paraId="2BC20BA7"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nil"/>
              <w:right w:val="single" w:sz="8" w:space="0" w:color="auto"/>
            </w:tcBorders>
            <w:vAlign w:val="center"/>
            <w:hideMark/>
          </w:tcPr>
          <w:p w14:paraId="4E45C55B"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single" w:sz="8" w:space="0" w:color="000000"/>
              <w:right w:val="single" w:sz="8" w:space="0" w:color="auto"/>
            </w:tcBorders>
            <w:vAlign w:val="center"/>
            <w:hideMark/>
          </w:tcPr>
          <w:p w14:paraId="65B11D08"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nil"/>
              <w:right w:val="single" w:sz="8" w:space="0" w:color="auto"/>
            </w:tcBorders>
            <w:vAlign w:val="center"/>
            <w:hideMark/>
          </w:tcPr>
          <w:p w14:paraId="56B3A81A" w14:textId="77777777" w:rsidR="00362E3A" w:rsidRPr="00362E3A" w:rsidRDefault="00362E3A" w:rsidP="00362E3A">
            <w:pPr>
              <w:rPr>
                <w:color w:val="000000"/>
                <w:sz w:val="16"/>
                <w:szCs w:val="16"/>
                <w:lang w:val="en-GB" w:eastAsia="en-GB"/>
              </w:rPr>
            </w:pPr>
          </w:p>
        </w:tc>
        <w:tc>
          <w:tcPr>
            <w:tcW w:w="458" w:type="dxa"/>
            <w:vMerge/>
            <w:tcBorders>
              <w:top w:val="single" w:sz="8" w:space="0" w:color="auto"/>
              <w:left w:val="single" w:sz="8" w:space="0" w:color="auto"/>
              <w:bottom w:val="nil"/>
              <w:right w:val="single" w:sz="8" w:space="0" w:color="auto"/>
            </w:tcBorders>
            <w:vAlign w:val="center"/>
            <w:hideMark/>
          </w:tcPr>
          <w:p w14:paraId="4544D260"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7C477A0C"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5D222202"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nil"/>
              <w:right w:val="single" w:sz="8" w:space="0" w:color="auto"/>
            </w:tcBorders>
            <w:vAlign w:val="center"/>
            <w:hideMark/>
          </w:tcPr>
          <w:p w14:paraId="017F861D"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1448C2C8"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nil"/>
              <w:right w:val="single" w:sz="8" w:space="0" w:color="auto"/>
            </w:tcBorders>
            <w:vAlign w:val="center"/>
            <w:hideMark/>
          </w:tcPr>
          <w:p w14:paraId="466527A2" w14:textId="77777777" w:rsidR="00362E3A" w:rsidRPr="00362E3A" w:rsidRDefault="00362E3A" w:rsidP="00362E3A">
            <w:pPr>
              <w:rPr>
                <w:color w:val="000000"/>
                <w:sz w:val="16"/>
                <w:szCs w:val="16"/>
                <w:lang w:val="en-GB" w:eastAsia="en-GB"/>
              </w:rPr>
            </w:pPr>
          </w:p>
        </w:tc>
        <w:tc>
          <w:tcPr>
            <w:tcW w:w="359" w:type="dxa"/>
            <w:vMerge/>
            <w:tcBorders>
              <w:top w:val="single" w:sz="8" w:space="0" w:color="auto"/>
              <w:left w:val="single" w:sz="8" w:space="0" w:color="auto"/>
              <w:bottom w:val="nil"/>
              <w:right w:val="single" w:sz="8" w:space="0" w:color="auto"/>
            </w:tcBorders>
            <w:vAlign w:val="center"/>
            <w:hideMark/>
          </w:tcPr>
          <w:p w14:paraId="31AE40F1"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nil"/>
              <w:right w:val="single" w:sz="8" w:space="0" w:color="auto"/>
            </w:tcBorders>
            <w:vAlign w:val="center"/>
            <w:hideMark/>
          </w:tcPr>
          <w:p w14:paraId="04FE197F" w14:textId="77777777" w:rsidR="00362E3A" w:rsidRPr="00362E3A" w:rsidRDefault="00362E3A" w:rsidP="00362E3A">
            <w:pPr>
              <w:rPr>
                <w:color w:val="000000"/>
                <w:sz w:val="16"/>
                <w:szCs w:val="16"/>
                <w:lang w:val="en-GB" w:eastAsia="en-GB"/>
              </w:rPr>
            </w:pPr>
          </w:p>
        </w:tc>
        <w:tc>
          <w:tcPr>
            <w:tcW w:w="339" w:type="dxa"/>
            <w:vMerge/>
            <w:tcBorders>
              <w:top w:val="single" w:sz="8" w:space="0" w:color="auto"/>
              <w:left w:val="single" w:sz="8" w:space="0" w:color="auto"/>
              <w:bottom w:val="nil"/>
              <w:right w:val="single" w:sz="8" w:space="0" w:color="auto"/>
            </w:tcBorders>
            <w:vAlign w:val="center"/>
            <w:hideMark/>
          </w:tcPr>
          <w:p w14:paraId="2324DC9A" w14:textId="77777777" w:rsidR="00362E3A" w:rsidRPr="00362E3A" w:rsidRDefault="00362E3A" w:rsidP="00362E3A">
            <w:pPr>
              <w:rPr>
                <w:b/>
                <w:bCs/>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582FD404" w14:textId="77777777" w:rsidR="00362E3A" w:rsidRPr="00362E3A" w:rsidRDefault="00362E3A" w:rsidP="00362E3A">
            <w:pPr>
              <w:rPr>
                <w:b/>
                <w:bCs/>
                <w:color w:val="000000"/>
                <w:sz w:val="16"/>
                <w:szCs w:val="16"/>
                <w:lang w:val="en-GB" w:eastAsia="en-GB"/>
              </w:rPr>
            </w:pPr>
          </w:p>
        </w:tc>
        <w:tc>
          <w:tcPr>
            <w:tcW w:w="36" w:type="dxa"/>
            <w:vAlign w:val="center"/>
            <w:hideMark/>
          </w:tcPr>
          <w:p w14:paraId="3DE56FA6" w14:textId="77777777" w:rsidR="00362E3A" w:rsidRPr="00362E3A" w:rsidRDefault="00362E3A" w:rsidP="00362E3A">
            <w:pPr>
              <w:rPr>
                <w:sz w:val="20"/>
                <w:szCs w:val="20"/>
                <w:lang w:val="en-GB" w:eastAsia="en-GB"/>
              </w:rPr>
            </w:pPr>
          </w:p>
        </w:tc>
      </w:tr>
      <w:tr w:rsidR="00362E3A" w:rsidRPr="00362E3A" w14:paraId="453E4046" w14:textId="77777777" w:rsidTr="00362E3A">
        <w:trPr>
          <w:trHeight w:val="804"/>
        </w:trPr>
        <w:tc>
          <w:tcPr>
            <w:tcW w:w="260" w:type="dxa"/>
            <w:vMerge/>
            <w:tcBorders>
              <w:top w:val="single" w:sz="8" w:space="0" w:color="auto"/>
              <w:left w:val="single" w:sz="8" w:space="0" w:color="auto"/>
              <w:bottom w:val="nil"/>
              <w:right w:val="single" w:sz="8" w:space="0" w:color="auto"/>
            </w:tcBorders>
            <w:vAlign w:val="center"/>
            <w:hideMark/>
          </w:tcPr>
          <w:p w14:paraId="5FF864E9" w14:textId="77777777" w:rsidR="00362E3A" w:rsidRPr="00362E3A" w:rsidRDefault="00362E3A" w:rsidP="00362E3A">
            <w:pPr>
              <w:rPr>
                <w:color w:val="000000"/>
                <w:sz w:val="16"/>
                <w:szCs w:val="16"/>
                <w:lang w:val="en-GB" w:eastAsia="en-GB"/>
              </w:rPr>
            </w:pPr>
          </w:p>
        </w:tc>
        <w:tc>
          <w:tcPr>
            <w:tcW w:w="2019" w:type="dxa"/>
            <w:vMerge/>
            <w:tcBorders>
              <w:top w:val="single" w:sz="8" w:space="0" w:color="auto"/>
              <w:left w:val="single" w:sz="8" w:space="0" w:color="auto"/>
              <w:bottom w:val="nil"/>
              <w:right w:val="single" w:sz="8" w:space="0" w:color="auto"/>
            </w:tcBorders>
            <w:vAlign w:val="center"/>
            <w:hideMark/>
          </w:tcPr>
          <w:p w14:paraId="57443362" w14:textId="77777777" w:rsidR="00362E3A" w:rsidRPr="00362E3A" w:rsidRDefault="00362E3A" w:rsidP="00362E3A">
            <w:pPr>
              <w:rPr>
                <w:sz w:val="16"/>
                <w:szCs w:val="16"/>
                <w:lang w:val="en-GB" w:eastAsia="en-GB"/>
              </w:rPr>
            </w:pPr>
          </w:p>
        </w:tc>
        <w:tc>
          <w:tcPr>
            <w:tcW w:w="1997" w:type="dxa"/>
            <w:tcBorders>
              <w:top w:val="nil"/>
              <w:left w:val="nil"/>
              <w:bottom w:val="single" w:sz="8" w:space="0" w:color="auto"/>
              <w:right w:val="single" w:sz="8" w:space="0" w:color="auto"/>
            </w:tcBorders>
            <w:shd w:val="clear" w:color="000000" w:fill="FFFFFF"/>
            <w:vAlign w:val="center"/>
            <w:hideMark/>
          </w:tcPr>
          <w:p w14:paraId="6E74104A"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Техничко цртање са нацртном геометријом-вежбе</w:t>
            </w:r>
          </w:p>
        </w:tc>
        <w:tc>
          <w:tcPr>
            <w:tcW w:w="360" w:type="dxa"/>
            <w:vMerge/>
            <w:tcBorders>
              <w:top w:val="nil"/>
              <w:left w:val="single" w:sz="8" w:space="0" w:color="auto"/>
              <w:bottom w:val="single" w:sz="8" w:space="0" w:color="000000"/>
              <w:right w:val="single" w:sz="8" w:space="0" w:color="auto"/>
            </w:tcBorders>
            <w:vAlign w:val="center"/>
            <w:hideMark/>
          </w:tcPr>
          <w:p w14:paraId="75A1D0FA" w14:textId="77777777" w:rsidR="00362E3A" w:rsidRPr="00362E3A" w:rsidRDefault="00362E3A" w:rsidP="00362E3A">
            <w:pPr>
              <w:rPr>
                <w:color w:val="000000"/>
                <w:sz w:val="16"/>
                <w:szCs w:val="16"/>
                <w:lang w:val="en-GB" w:eastAsia="en-GB"/>
              </w:rPr>
            </w:pPr>
          </w:p>
        </w:tc>
        <w:tc>
          <w:tcPr>
            <w:tcW w:w="401" w:type="dxa"/>
            <w:tcBorders>
              <w:top w:val="nil"/>
              <w:left w:val="nil"/>
              <w:bottom w:val="single" w:sz="8" w:space="0" w:color="auto"/>
              <w:right w:val="single" w:sz="8" w:space="0" w:color="auto"/>
            </w:tcBorders>
            <w:shd w:val="clear" w:color="000000" w:fill="FFFFFF"/>
            <w:vAlign w:val="center"/>
            <w:hideMark/>
          </w:tcPr>
          <w:p w14:paraId="5BDB0ED0"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11</w:t>
            </w:r>
          </w:p>
        </w:tc>
        <w:tc>
          <w:tcPr>
            <w:tcW w:w="400" w:type="dxa"/>
            <w:tcBorders>
              <w:top w:val="nil"/>
              <w:left w:val="nil"/>
              <w:bottom w:val="single" w:sz="8" w:space="0" w:color="auto"/>
              <w:right w:val="single" w:sz="8" w:space="0" w:color="auto"/>
            </w:tcBorders>
            <w:shd w:val="clear" w:color="000000" w:fill="FFFFFF"/>
            <w:vAlign w:val="center"/>
            <w:hideMark/>
          </w:tcPr>
          <w:p w14:paraId="7DD43579"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51146315"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62A0DD9"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66202EA"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5916B6FA"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57768B35"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79C749CA"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D66CCE8"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1BCFCA4F"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4</w:t>
            </w:r>
          </w:p>
        </w:tc>
        <w:tc>
          <w:tcPr>
            <w:tcW w:w="398" w:type="dxa"/>
            <w:vMerge/>
            <w:tcBorders>
              <w:top w:val="single" w:sz="8" w:space="0" w:color="auto"/>
              <w:left w:val="single" w:sz="8" w:space="0" w:color="auto"/>
              <w:bottom w:val="nil"/>
              <w:right w:val="single" w:sz="8" w:space="0" w:color="auto"/>
            </w:tcBorders>
            <w:vAlign w:val="center"/>
            <w:hideMark/>
          </w:tcPr>
          <w:p w14:paraId="0D90ED14"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0BE3CA79"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single" w:sz="8" w:space="0" w:color="000000"/>
              <w:right w:val="single" w:sz="8" w:space="0" w:color="auto"/>
            </w:tcBorders>
            <w:vAlign w:val="center"/>
            <w:hideMark/>
          </w:tcPr>
          <w:p w14:paraId="3CDB2BE5"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nil"/>
              <w:right w:val="single" w:sz="8" w:space="0" w:color="auto"/>
            </w:tcBorders>
            <w:vAlign w:val="center"/>
            <w:hideMark/>
          </w:tcPr>
          <w:p w14:paraId="3F2FC2EA"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nil"/>
              <w:right w:val="single" w:sz="8" w:space="0" w:color="auto"/>
            </w:tcBorders>
            <w:vAlign w:val="center"/>
            <w:hideMark/>
          </w:tcPr>
          <w:p w14:paraId="265552DE"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nil"/>
              <w:right w:val="single" w:sz="8" w:space="0" w:color="auto"/>
            </w:tcBorders>
            <w:vAlign w:val="center"/>
            <w:hideMark/>
          </w:tcPr>
          <w:p w14:paraId="3258C98B"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single" w:sz="8" w:space="0" w:color="000000"/>
              <w:right w:val="single" w:sz="8" w:space="0" w:color="auto"/>
            </w:tcBorders>
            <w:vAlign w:val="center"/>
            <w:hideMark/>
          </w:tcPr>
          <w:p w14:paraId="1338AA7F"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nil"/>
              <w:right w:val="single" w:sz="8" w:space="0" w:color="auto"/>
            </w:tcBorders>
            <w:vAlign w:val="center"/>
            <w:hideMark/>
          </w:tcPr>
          <w:p w14:paraId="7FF18B2C" w14:textId="77777777" w:rsidR="00362E3A" w:rsidRPr="00362E3A" w:rsidRDefault="00362E3A" w:rsidP="00362E3A">
            <w:pPr>
              <w:rPr>
                <w:color w:val="000000"/>
                <w:sz w:val="16"/>
                <w:szCs w:val="16"/>
                <w:lang w:val="en-GB" w:eastAsia="en-GB"/>
              </w:rPr>
            </w:pPr>
          </w:p>
        </w:tc>
        <w:tc>
          <w:tcPr>
            <w:tcW w:w="458" w:type="dxa"/>
            <w:vMerge/>
            <w:tcBorders>
              <w:top w:val="single" w:sz="8" w:space="0" w:color="auto"/>
              <w:left w:val="single" w:sz="8" w:space="0" w:color="auto"/>
              <w:bottom w:val="nil"/>
              <w:right w:val="single" w:sz="8" w:space="0" w:color="auto"/>
            </w:tcBorders>
            <w:vAlign w:val="center"/>
            <w:hideMark/>
          </w:tcPr>
          <w:p w14:paraId="70750A4C"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5518F46D"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3965EC50"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nil"/>
              <w:right w:val="single" w:sz="8" w:space="0" w:color="auto"/>
            </w:tcBorders>
            <w:vAlign w:val="center"/>
            <w:hideMark/>
          </w:tcPr>
          <w:p w14:paraId="1627966D"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07C29384"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nil"/>
              <w:right w:val="single" w:sz="8" w:space="0" w:color="auto"/>
            </w:tcBorders>
            <w:vAlign w:val="center"/>
            <w:hideMark/>
          </w:tcPr>
          <w:p w14:paraId="4EA1E01B" w14:textId="77777777" w:rsidR="00362E3A" w:rsidRPr="00362E3A" w:rsidRDefault="00362E3A" w:rsidP="00362E3A">
            <w:pPr>
              <w:rPr>
                <w:color w:val="000000"/>
                <w:sz w:val="16"/>
                <w:szCs w:val="16"/>
                <w:lang w:val="en-GB" w:eastAsia="en-GB"/>
              </w:rPr>
            </w:pPr>
          </w:p>
        </w:tc>
        <w:tc>
          <w:tcPr>
            <w:tcW w:w="359" w:type="dxa"/>
            <w:vMerge/>
            <w:tcBorders>
              <w:top w:val="single" w:sz="8" w:space="0" w:color="auto"/>
              <w:left w:val="single" w:sz="8" w:space="0" w:color="auto"/>
              <w:bottom w:val="nil"/>
              <w:right w:val="single" w:sz="8" w:space="0" w:color="auto"/>
            </w:tcBorders>
            <w:vAlign w:val="center"/>
            <w:hideMark/>
          </w:tcPr>
          <w:p w14:paraId="331F4BA5"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nil"/>
              <w:right w:val="single" w:sz="8" w:space="0" w:color="auto"/>
            </w:tcBorders>
            <w:vAlign w:val="center"/>
            <w:hideMark/>
          </w:tcPr>
          <w:p w14:paraId="52A5B8A1" w14:textId="77777777" w:rsidR="00362E3A" w:rsidRPr="00362E3A" w:rsidRDefault="00362E3A" w:rsidP="00362E3A">
            <w:pPr>
              <w:rPr>
                <w:color w:val="000000"/>
                <w:sz w:val="16"/>
                <w:szCs w:val="16"/>
                <w:lang w:val="en-GB" w:eastAsia="en-GB"/>
              </w:rPr>
            </w:pPr>
          </w:p>
        </w:tc>
        <w:tc>
          <w:tcPr>
            <w:tcW w:w="339" w:type="dxa"/>
            <w:vMerge/>
            <w:tcBorders>
              <w:top w:val="single" w:sz="8" w:space="0" w:color="auto"/>
              <w:left w:val="single" w:sz="8" w:space="0" w:color="auto"/>
              <w:bottom w:val="nil"/>
              <w:right w:val="single" w:sz="8" w:space="0" w:color="auto"/>
            </w:tcBorders>
            <w:vAlign w:val="center"/>
            <w:hideMark/>
          </w:tcPr>
          <w:p w14:paraId="3AA8E177" w14:textId="77777777" w:rsidR="00362E3A" w:rsidRPr="00362E3A" w:rsidRDefault="00362E3A" w:rsidP="00362E3A">
            <w:pPr>
              <w:rPr>
                <w:b/>
                <w:bCs/>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7BDE580F" w14:textId="77777777" w:rsidR="00362E3A" w:rsidRPr="00362E3A" w:rsidRDefault="00362E3A" w:rsidP="00362E3A">
            <w:pPr>
              <w:rPr>
                <w:b/>
                <w:bCs/>
                <w:color w:val="000000"/>
                <w:sz w:val="16"/>
                <w:szCs w:val="16"/>
                <w:lang w:val="en-GB" w:eastAsia="en-GB"/>
              </w:rPr>
            </w:pPr>
          </w:p>
        </w:tc>
        <w:tc>
          <w:tcPr>
            <w:tcW w:w="36" w:type="dxa"/>
            <w:vAlign w:val="center"/>
            <w:hideMark/>
          </w:tcPr>
          <w:p w14:paraId="1BE542BE" w14:textId="77777777" w:rsidR="00362E3A" w:rsidRPr="00362E3A" w:rsidRDefault="00362E3A" w:rsidP="00362E3A">
            <w:pPr>
              <w:rPr>
                <w:sz w:val="20"/>
                <w:szCs w:val="20"/>
                <w:lang w:val="en-GB" w:eastAsia="en-GB"/>
              </w:rPr>
            </w:pPr>
          </w:p>
        </w:tc>
      </w:tr>
      <w:tr w:rsidR="00362E3A" w:rsidRPr="00362E3A" w14:paraId="362823BA" w14:textId="77777777" w:rsidTr="00362E3A">
        <w:trPr>
          <w:trHeight w:val="300"/>
        </w:trPr>
        <w:tc>
          <w:tcPr>
            <w:tcW w:w="260" w:type="dxa"/>
            <w:vMerge/>
            <w:tcBorders>
              <w:top w:val="single" w:sz="8" w:space="0" w:color="auto"/>
              <w:left w:val="single" w:sz="8" w:space="0" w:color="auto"/>
              <w:bottom w:val="nil"/>
              <w:right w:val="single" w:sz="8" w:space="0" w:color="auto"/>
            </w:tcBorders>
            <w:vAlign w:val="center"/>
            <w:hideMark/>
          </w:tcPr>
          <w:p w14:paraId="0034A1B0" w14:textId="77777777" w:rsidR="00362E3A" w:rsidRPr="00362E3A" w:rsidRDefault="00362E3A" w:rsidP="00362E3A">
            <w:pPr>
              <w:rPr>
                <w:color w:val="000000"/>
                <w:sz w:val="16"/>
                <w:szCs w:val="16"/>
                <w:lang w:val="en-GB" w:eastAsia="en-GB"/>
              </w:rPr>
            </w:pPr>
          </w:p>
        </w:tc>
        <w:tc>
          <w:tcPr>
            <w:tcW w:w="2019" w:type="dxa"/>
            <w:vMerge/>
            <w:tcBorders>
              <w:top w:val="single" w:sz="8" w:space="0" w:color="auto"/>
              <w:left w:val="single" w:sz="8" w:space="0" w:color="auto"/>
              <w:bottom w:val="nil"/>
              <w:right w:val="single" w:sz="8" w:space="0" w:color="auto"/>
            </w:tcBorders>
            <w:vAlign w:val="center"/>
            <w:hideMark/>
          </w:tcPr>
          <w:p w14:paraId="7E2B91C2" w14:textId="77777777" w:rsidR="00362E3A" w:rsidRPr="00362E3A" w:rsidRDefault="00362E3A" w:rsidP="00362E3A">
            <w:pPr>
              <w:rPr>
                <w:sz w:val="16"/>
                <w:szCs w:val="16"/>
                <w:lang w:val="en-GB" w:eastAsia="en-GB"/>
              </w:rPr>
            </w:pPr>
          </w:p>
        </w:tc>
        <w:tc>
          <w:tcPr>
            <w:tcW w:w="1997" w:type="dxa"/>
            <w:tcBorders>
              <w:top w:val="nil"/>
              <w:left w:val="nil"/>
              <w:bottom w:val="single" w:sz="8" w:space="0" w:color="auto"/>
              <w:right w:val="single" w:sz="8" w:space="0" w:color="auto"/>
            </w:tcBorders>
            <w:shd w:val="clear" w:color="000000" w:fill="FFFFFF"/>
            <w:vAlign w:val="center"/>
            <w:hideMark/>
          </w:tcPr>
          <w:p w14:paraId="6883C1DA"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Техничко цртање</w:t>
            </w:r>
          </w:p>
        </w:tc>
        <w:tc>
          <w:tcPr>
            <w:tcW w:w="360" w:type="dxa"/>
            <w:vMerge/>
            <w:tcBorders>
              <w:top w:val="nil"/>
              <w:left w:val="single" w:sz="8" w:space="0" w:color="auto"/>
              <w:bottom w:val="single" w:sz="8" w:space="0" w:color="000000"/>
              <w:right w:val="single" w:sz="8" w:space="0" w:color="auto"/>
            </w:tcBorders>
            <w:vAlign w:val="center"/>
            <w:hideMark/>
          </w:tcPr>
          <w:p w14:paraId="21B0B285" w14:textId="77777777" w:rsidR="00362E3A" w:rsidRPr="00362E3A" w:rsidRDefault="00362E3A" w:rsidP="00362E3A">
            <w:pPr>
              <w:rPr>
                <w:color w:val="000000"/>
                <w:sz w:val="16"/>
                <w:szCs w:val="16"/>
                <w:lang w:val="en-GB" w:eastAsia="en-GB"/>
              </w:rPr>
            </w:pPr>
          </w:p>
        </w:tc>
        <w:tc>
          <w:tcPr>
            <w:tcW w:w="401" w:type="dxa"/>
            <w:tcBorders>
              <w:top w:val="nil"/>
              <w:left w:val="nil"/>
              <w:bottom w:val="single" w:sz="8" w:space="0" w:color="auto"/>
              <w:right w:val="single" w:sz="8" w:space="0" w:color="auto"/>
            </w:tcBorders>
            <w:shd w:val="clear" w:color="000000" w:fill="FFFFFF"/>
            <w:vAlign w:val="center"/>
            <w:hideMark/>
          </w:tcPr>
          <w:p w14:paraId="12BD687E"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12</w:t>
            </w:r>
          </w:p>
        </w:tc>
        <w:tc>
          <w:tcPr>
            <w:tcW w:w="400" w:type="dxa"/>
            <w:tcBorders>
              <w:top w:val="nil"/>
              <w:left w:val="nil"/>
              <w:bottom w:val="single" w:sz="8" w:space="0" w:color="auto"/>
              <w:right w:val="single" w:sz="8" w:space="0" w:color="auto"/>
            </w:tcBorders>
            <w:shd w:val="clear" w:color="000000" w:fill="FFFFFF"/>
            <w:vAlign w:val="center"/>
            <w:hideMark/>
          </w:tcPr>
          <w:p w14:paraId="075E6AE4"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13</w:t>
            </w:r>
          </w:p>
        </w:tc>
        <w:tc>
          <w:tcPr>
            <w:tcW w:w="400" w:type="dxa"/>
            <w:tcBorders>
              <w:top w:val="nil"/>
              <w:left w:val="nil"/>
              <w:bottom w:val="single" w:sz="8" w:space="0" w:color="auto"/>
              <w:right w:val="single" w:sz="8" w:space="0" w:color="auto"/>
            </w:tcBorders>
            <w:shd w:val="clear" w:color="000000" w:fill="FFFFFF"/>
            <w:vAlign w:val="center"/>
            <w:hideMark/>
          </w:tcPr>
          <w:p w14:paraId="4C375A62"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02934C3B"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7E012C0"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A3C4D1C"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666F13C"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064137E8"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0F0A8019"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20E0F721"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5</w:t>
            </w:r>
          </w:p>
        </w:tc>
        <w:tc>
          <w:tcPr>
            <w:tcW w:w="398" w:type="dxa"/>
            <w:vMerge/>
            <w:tcBorders>
              <w:top w:val="single" w:sz="8" w:space="0" w:color="auto"/>
              <w:left w:val="single" w:sz="8" w:space="0" w:color="auto"/>
              <w:bottom w:val="nil"/>
              <w:right w:val="single" w:sz="8" w:space="0" w:color="auto"/>
            </w:tcBorders>
            <w:vAlign w:val="center"/>
            <w:hideMark/>
          </w:tcPr>
          <w:p w14:paraId="717581BB"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43FECD7B"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single" w:sz="8" w:space="0" w:color="000000"/>
              <w:right w:val="single" w:sz="8" w:space="0" w:color="auto"/>
            </w:tcBorders>
            <w:vAlign w:val="center"/>
            <w:hideMark/>
          </w:tcPr>
          <w:p w14:paraId="211DCCEA"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nil"/>
              <w:right w:val="single" w:sz="8" w:space="0" w:color="auto"/>
            </w:tcBorders>
            <w:vAlign w:val="center"/>
            <w:hideMark/>
          </w:tcPr>
          <w:p w14:paraId="0F4AEFB3"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nil"/>
              <w:right w:val="single" w:sz="8" w:space="0" w:color="auto"/>
            </w:tcBorders>
            <w:vAlign w:val="center"/>
            <w:hideMark/>
          </w:tcPr>
          <w:p w14:paraId="48DA4C77"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nil"/>
              <w:right w:val="single" w:sz="8" w:space="0" w:color="auto"/>
            </w:tcBorders>
            <w:vAlign w:val="center"/>
            <w:hideMark/>
          </w:tcPr>
          <w:p w14:paraId="79B45209"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single" w:sz="8" w:space="0" w:color="000000"/>
              <w:right w:val="single" w:sz="8" w:space="0" w:color="auto"/>
            </w:tcBorders>
            <w:vAlign w:val="center"/>
            <w:hideMark/>
          </w:tcPr>
          <w:p w14:paraId="15BC1730"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nil"/>
              <w:right w:val="single" w:sz="8" w:space="0" w:color="auto"/>
            </w:tcBorders>
            <w:vAlign w:val="center"/>
            <w:hideMark/>
          </w:tcPr>
          <w:p w14:paraId="6BD23FE9" w14:textId="77777777" w:rsidR="00362E3A" w:rsidRPr="00362E3A" w:rsidRDefault="00362E3A" w:rsidP="00362E3A">
            <w:pPr>
              <w:rPr>
                <w:color w:val="000000"/>
                <w:sz w:val="16"/>
                <w:szCs w:val="16"/>
                <w:lang w:val="en-GB" w:eastAsia="en-GB"/>
              </w:rPr>
            </w:pPr>
          </w:p>
        </w:tc>
        <w:tc>
          <w:tcPr>
            <w:tcW w:w="458" w:type="dxa"/>
            <w:vMerge/>
            <w:tcBorders>
              <w:top w:val="single" w:sz="8" w:space="0" w:color="auto"/>
              <w:left w:val="single" w:sz="8" w:space="0" w:color="auto"/>
              <w:bottom w:val="nil"/>
              <w:right w:val="single" w:sz="8" w:space="0" w:color="auto"/>
            </w:tcBorders>
            <w:vAlign w:val="center"/>
            <w:hideMark/>
          </w:tcPr>
          <w:p w14:paraId="7BEAC5AD"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78AE7DBF"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591B0AFC"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nil"/>
              <w:right w:val="single" w:sz="8" w:space="0" w:color="auto"/>
            </w:tcBorders>
            <w:vAlign w:val="center"/>
            <w:hideMark/>
          </w:tcPr>
          <w:p w14:paraId="7D815676"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65DEE2CD"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nil"/>
              <w:right w:val="single" w:sz="8" w:space="0" w:color="auto"/>
            </w:tcBorders>
            <w:vAlign w:val="center"/>
            <w:hideMark/>
          </w:tcPr>
          <w:p w14:paraId="32AFCF14" w14:textId="77777777" w:rsidR="00362E3A" w:rsidRPr="00362E3A" w:rsidRDefault="00362E3A" w:rsidP="00362E3A">
            <w:pPr>
              <w:rPr>
                <w:color w:val="000000"/>
                <w:sz w:val="16"/>
                <w:szCs w:val="16"/>
                <w:lang w:val="en-GB" w:eastAsia="en-GB"/>
              </w:rPr>
            </w:pPr>
          </w:p>
        </w:tc>
        <w:tc>
          <w:tcPr>
            <w:tcW w:w="359" w:type="dxa"/>
            <w:vMerge/>
            <w:tcBorders>
              <w:top w:val="single" w:sz="8" w:space="0" w:color="auto"/>
              <w:left w:val="single" w:sz="8" w:space="0" w:color="auto"/>
              <w:bottom w:val="nil"/>
              <w:right w:val="single" w:sz="8" w:space="0" w:color="auto"/>
            </w:tcBorders>
            <w:vAlign w:val="center"/>
            <w:hideMark/>
          </w:tcPr>
          <w:p w14:paraId="1DA80EBB"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nil"/>
              <w:right w:val="single" w:sz="8" w:space="0" w:color="auto"/>
            </w:tcBorders>
            <w:vAlign w:val="center"/>
            <w:hideMark/>
          </w:tcPr>
          <w:p w14:paraId="5349D4F4" w14:textId="77777777" w:rsidR="00362E3A" w:rsidRPr="00362E3A" w:rsidRDefault="00362E3A" w:rsidP="00362E3A">
            <w:pPr>
              <w:rPr>
                <w:color w:val="000000"/>
                <w:sz w:val="16"/>
                <w:szCs w:val="16"/>
                <w:lang w:val="en-GB" w:eastAsia="en-GB"/>
              </w:rPr>
            </w:pPr>
          </w:p>
        </w:tc>
        <w:tc>
          <w:tcPr>
            <w:tcW w:w="339" w:type="dxa"/>
            <w:vMerge/>
            <w:tcBorders>
              <w:top w:val="single" w:sz="8" w:space="0" w:color="auto"/>
              <w:left w:val="single" w:sz="8" w:space="0" w:color="auto"/>
              <w:bottom w:val="nil"/>
              <w:right w:val="single" w:sz="8" w:space="0" w:color="auto"/>
            </w:tcBorders>
            <w:vAlign w:val="center"/>
            <w:hideMark/>
          </w:tcPr>
          <w:p w14:paraId="527B773F" w14:textId="77777777" w:rsidR="00362E3A" w:rsidRPr="00362E3A" w:rsidRDefault="00362E3A" w:rsidP="00362E3A">
            <w:pPr>
              <w:rPr>
                <w:b/>
                <w:bCs/>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659A8739" w14:textId="77777777" w:rsidR="00362E3A" w:rsidRPr="00362E3A" w:rsidRDefault="00362E3A" w:rsidP="00362E3A">
            <w:pPr>
              <w:rPr>
                <w:b/>
                <w:bCs/>
                <w:color w:val="000000"/>
                <w:sz w:val="16"/>
                <w:szCs w:val="16"/>
                <w:lang w:val="en-GB" w:eastAsia="en-GB"/>
              </w:rPr>
            </w:pPr>
          </w:p>
        </w:tc>
        <w:tc>
          <w:tcPr>
            <w:tcW w:w="36" w:type="dxa"/>
            <w:vAlign w:val="center"/>
            <w:hideMark/>
          </w:tcPr>
          <w:p w14:paraId="74427FA7" w14:textId="77777777" w:rsidR="00362E3A" w:rsidRPr="00362E3A" w:rsidRDefault="00362E3A" w:rsidP="00362E3A">
            <w:pPr>
              <w:rPr>
                <w:sz w:val="20"/>
                <w:szCs w:val="20"/>
                <w:lang w:val="en-GB" w:eastAsia="en-GB"/>
              </w:rPr>
            </w:pPr>
          </w:p>
        </w:tc>
      </w:tr>
      <w:tr w:rsidR="00362E3A" w:rsidRPr="00362E3A" w14:paraId="54C77386" w14:textId="77777777" w:rsidTr="00362E3A">
        <w:trPr>
          <w:trHeight w:val="696"/>
        </w:trPr>
        <w:tc>
          <w:tcPr>
            <w:tcW w:w="260" w:type="dxa"/>
            <w:vMerge/>
            <w:tcBorders>
              <w:top w:val="single" w:sz="8" w:space="0" w:color="auto"/>
              <w:left w:val="single" w:sz="8" w:space="0" w:color="auto"/>
              <w:bottom w:val="nil"/>
              <w:right w:val="single" w:sz="8" w:space="0" w:color="auto"/>
            </w:tcBorders>
            <w:vAlign w:val="center"/>
            <w:hideMark/>
          </w:tcPr>
          <w:p w14:paraId="3CEF6C5D" w14:textId="77777777" w:rsidR="00362E3A" w:rsidRPr="00362E3A" w:rsidRDefault="00362E3A" w:rsidP="00362E3A">
            <w:pPr>
              <w:rPr>
                <w:color w:val="000000"/>
                <w:sz w:val="16"/>
                <w:szCs w:val="16"/>
                <w:lang w:val="en-GB" w:eastAsia="en-GB"/>
              </w:rPr>
            </w:pPr>
          </w:p>
        </w:tc>
        <w:tc>
          <w:tcPr>
            <w:tcW w:w="2019" w:type="dxa"/>
            <w:vMerge/>
            <w:tcBorders>
              <w:top w:val="single" w:sz="8" w:space="0" w:color="auto"/>
              <w:left w:val="single" w:sz="8" w:space="0" w:color="auto"/>
              <w:bottom w:val="nil"/>
              <w:right w:val="single" w:sz="8" w:space="0" w:color="auto"/>
            </w:tcBorders>
            <w:vAlign w:val="center"/>
            <w:hideMark/>
          </w:tcPr>
          <w:p w14:paraId="481D04CD" w14:textId="77777777" w:rsidR="00362E3A" w:rsidRPr="00362E3A" w:rsidRDefault="00362E3A" w:rsidP="00362E3A">
            <w:pPr>
              <w:rPr>
                <w:sz w:val="16"/>
                <w:szCs w:val="16"/>
                <w:lang w:val="en-GB" w:eastAsia="en-GB"/>
              </w:rPr>
            </w:pPr>
          </w:p>
        </w:tc>
        <w:tc>
          <w:tcPr>
            <w:tcW w:w="1997" w:type="dxa"/>
            <w:tcBorders>
              <w:top w:val="nil"/>
              <w:left w:val="nil"/>
              <w:bottom w:val="single" w:sz="8" w:space="0" w:color="auto"/>
              <w:right w:val="single" w:sz="8" w:space="0" w:color="auto"/>
            </w:tcBorders>
            <w:shd w:val="clear" w:color="000000" w:fill="FFFFFF"/>
            <w:vAlign w:val="center"/>
            <w:hideMark/>
          </w:tcPr>
          <w:p w14:paraId="1C4DFE39"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Основе компјутерске графике</w:t>
            </w:r>
          </w:p>
        </w:tc>
        <w:tc>
          <w:tcPr>
            <w:tcW w:w="360" w:type="dxa"/>
            <w:vMerge/>
            <w:tcBorders>
              <w:top w:val="nil"/>
              <w:left w:val="single" w:sz="8" w:space="0" w:color="auto"/>
              <w:bottom w:val="single" w:sz="8" w:space="0" w:color="000000"/>
              <w:right w:val="single" w:sz="8" w:space="0" w:color="auto"/>
            </w:tcBorders>
            <w:vAlign w:val="center"/>
            <w:hideMark/>
          </w:tcPr>
          <w:p w14:paraId="771E8AB3" w14:textId="77777777" w:rsidR="00362E3A" w:rsidRPr="00362E3A" w:rsidRDefault="00362E3A" w:rsidP="00362E3A">
            <w:pPr>
              <w:rPr>
                <w:color w:val="000000"/>
                <w:sz w:val="16"/>
                <w:szCs w:val="16"/>
                <w:lang w:val="en-GB" w:eastAsia="en-GB"/>
              </w:rPr>
            </w:pPr>
          </w:p>
        </w:tc>
        <w:tc>
          <w:tcPr>
            <w:tcW w:w="401" w:type="dxa"/>
            <w:tcBorders>
              <w:top w:val="nil"/>
              <w:left w:val="nil"/>
              <w:bottom w:val="single" w:sz="8" w:space="0" w:color="auto"/>
              <w:right w:val="single" w:sz="8" w:space="0" w:color="auto"/>
            </w:tcBorders>
            <w:shd w:val="clear" w:color="000000" w:fill="FFFFFF"/>
            <w:vAlign w:val="center"/>
            <w:hideMark/>
          </w:tcPr>
          <w:p w14:paraId="69BBE57E"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22</w:t>
            </w:r>
          </w:p>
        </w:tc>
        <w:tc>
          <w:tcPr>
            <w:tcW w:w="400" w:type="dxa"/>
            <w:tcBorders>
              <w:top w:val="nil"/>
              <w:left w:val="nil"/>
              <w:bottom w:val="single" w:sz="8" w:space="0" w:color="auto"/>
              <w:right w:val="single" w:sz="8" w:space="0" w:color="auto"/>
            </w:tcBorders>
            <w:shd w:val="clear" w:color="000000" w:fill="FFFFFF"/>
            <w:vAlign w:val="center"/>
            <w:hideMark/>
          </w:tcPr>
          <w:p w14:paraId="68600556"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46B9AA08"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5BBCBD10"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72ADE594"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44D45A5"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73758D8D"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7FC4466A"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27CE5BCD"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32A494BA"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4</w:t>
            </w:r>
          </w:p>
        </w:tc>
        <w:tc>
          <w:tcPr>
            <w:tcW w:w="398" w:type="dxa"/>
            <w:vMerge/>
            <w:tcBorders>
              <w:top w:val="single" w:sz="8" w:space="0" w:color="auto"/>
              <w:left w:val="single" w:sz="8" w:space="0" w:color="auto"/>
              <w:bottom w:val="nil"/>
              <w:right w:val="single" w:sz="8" w:space="0" w:color="auto"/>
            </w:tcBorders>
            <w:vAlign w:val="center"/>
            <w:hideMark/>
          </w:tcPr>
          <w:p w14:paraId="6EEA6175"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30A9C70E"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single" w:sz="8" w:space="0" w:color="000000"/>
              <w:right w:val="single" w:sz="8" w:space="0" w:color="auto"/>
            </w:tcBorders>
            <w:vAlign w:val="center"/>
            <w:hideMark/>
          </w:tcPr>
          <w:p w14:paraId="7C46402B"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nil"/>
              <w:right w:val="single" w:sz="8" w:space="0" w:color="auto"/>
            </w:tcBorders>
            <w:vAlign w:val="center"/>
            <w:hideMark/>
          </w:tcPr>
          <w:p w14:paraId="2E18BAE4"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nil"/>
              <w:right w:val="single" w:sz="8" w:space="0" w:color="auto"/>
            </w:tcBorders>
            <w:vAlign w:val="center"/>
            <w:hideMark/>
          </w:tcPr>
          <w:p w14:paraId="05C68DAE"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nil"/>
              <w:right w:val="single" w:sz="8" w:space="0" w:color="auto"/>
            </w:tcBorders>
            <w:vAlign w:val="center"/>
            <w:hideMark/>
          </w:tcPr>
          <w:p w14:paraId="2D35FF50"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single" w:sz="8" w:space="0" w:color="000000"/>
              <w:right w:val="single" w:sz="8" w:space="0" w:color="auto"/>
            </w:tcBorders>
            <w:vAlign w:val="center"/>
            <w:hideMark/>
          </w:tcPr>
          <w:p w14:paraId="0B907542"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nil"/>
              <w:right w:val="single" w:sz="8" w:space="0" w:color="auto"/>
            </w:tcBorders>
            <w:vAlign w:val="center"/>
            <w:hideMark/>
          </w:tcPr>
          <w:p w14:paraId="3FEF2C9C" w14:textId="77777777" w:rsidR="00362E3A" w:rsidRPr="00362E3A" w:rsidRDefault="00362E3A" w:rsidP="00362E3A">
            <w:pPr>
              <w:rPr>
                <w:color w:val="000000"/>
                <w:sz w:val="16"/>
                <w:szCs w:val="16"/>
                <w:lang w:val="en-GB" w:eastAsia="en-GB"/>
              </w:rPr>
            </w:pPr>
          </w:p>
        </w:tc>
        <w:tc>
          <w:tcPr>
            <w:tcW w:w="458" w:type="dxa"/>
            <w:vMerge/>
            <w:tcBorders>
              <w:top w:val="single" w:sz="8" w:space="0" w:color="auto"/>
              <w:left w:val="single" w:sz="8" w:space="0" w:color="auto"/>
              <w:bottom w:val="nil"/>
              <w:right w:val="single" w:sz="8" w:space="0" w:color="auto"/>
            </w:tcBorders>
            <w:vAlign w:val="center"/>
            <w:hideMark/>
          </w:tcPr>
          <w:p w14:paraId="558F2906"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7025A88A"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6FBF9C68"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nil"/>
              <w:right w:val="single" w:sz="8" w:space="0" w:color="auto"/>
            </w:tcBorders>
            <w:vAlign w:val="center"/>
            <w:hideMark/>
          </w:tcPr>
          <w:p w14:paraId="24E03FBD"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49F9F62C"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nil"/>
              <w:right w:val="single" w:sz="8" w:space="0" w:color="auto"/>
            </w:tcBorders>
            <w:vAlign w:val="center"/>
            <w:hideMark/>
          </w:tcPr>
          <w:p w14:paraId="1565DEE3" w14:textId="77777777" w:rsidR="00362E3A" w:rsidRPr="00362E3A" w:rsidRDefault="00362E3A" w:rsidP="00362E3A">
            <w:pPr>
              <w:rPr>
                <w:color w:val="000000"/>
                <w:sz w:val="16"/>
                <w:szCs w:val="16"/>
                <w:lang w:val="en-GB" w:eastAsia="en-GB"/>
              </w:rPr>
            </w:pPr>
          </w:p>
        </w:tc>
        <w:tc>
          <w:tcPr>
            <w:tcW w:w="359" w:type="dxa"/>
            <w:vMerge/>
            <w:tcBorders>
              <w:top w:val="single" w:sz="8" w:space="0" w:color="auto"/>
              <w:left w:val="single" w:sz="8" w:space="0" w:color="auto"/>
              <w:bottom w:val="nil"/>
              <w:right w:val="single" w:sz="8" w:space="0" w:color="auto"/>
            </w:tcBorders>
            <w:vAlign w:val="center"/>
            <w:hideMark/>
          </w:tcPr>
          <w:p w14:paraId="00246955"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nil"/>
              <w:right w:val="single" w:sz="8" w:space="0" w:color="auto"/>
            </w:tcBorders>
            <w:vAlign w:val="center"/>
            <w:hideMark/>
          </w:tcPr>
          <w:p w14:paraId="0FE9A491" w14:textId="77777777" w:rsidR="00362E3A" w:rsidRPr="00362E3A" w:rsidRDefault="00362E3A" w:rsidP="00362E3A">
            <w:pPr>
              <w:rPr>
                <w:color w:val="000000"/>
                <w:sz w:val="16"/>
                <w:szCs w:val="16"/>
                <w:lang w:val="en-GB" w:eastAsia="en-GB"/>
              </w:rPr>
            </w:pPr>
          </w:p>
        </w:tc>
        <w:tc>
          <w:tcPr>
            <w:tcW w:w="339" w:type="dxa"/>
            <w:vMerge/>
            <w:tcBorders>
              <w:top w:val="single" w:sz="8" w:space="0" w:color="auto"/>
              <w:left w:val="single" w:sz="8" w:space="0" w:color="auto"/>
              <w:bottom w:val="nil"/>
              <w:right w:val="single" w:sz="8" w:space="0" w:color="auto"/>
            </w:tcBorders>
            <w:vAlign w:val="center"/>
            <w:hideMark/>
          </w:tcPr>
          <w:p w14:paraId="115B1B7B" w14:textId="77777777" w:rsidR="00362E3A" w:rsidRPr="00362E3A" w:rsidRDefault="00362E3A" w:rsidP="00362E3A">
            <w:pPr>
              <w:rPr>
                <w:b/>
                <w:bCs/>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6F3A067E" w14:textId="77777777" w:rsidR="00362E3A" w:rsidRPr="00362E3A" w:rsidRDefault="00362E3A" w:rsidP="00362E3A">
            <w:pPr>
              <w:rPr>
                <w:b/>
                <w:bCs/>
                <w:color w:val="000000"/>
                <w:sz w:val="16"/>
                <w:szCs w:val="16"/>
                <w:lang w:val="en-GB" w:eastAsia="en-GB"/>
              </w:rPr>
            </w:pPr>
          </w:p>
        </w:tc>
        <w:tc>
          <w:tcPr>
            <w:tcW w:w="36" w:type="dxa"/>
            <w:vAlign w:val="center"/>
            <w:hideMark/>
          </w:tcPr>
          <w:p w14:paraId="201806BE" w14:textId="77777777" w:rsidR="00362E3A" w:rsidRPr="00362E3A" w:rsidRDefault="00362E3A" w:rsidP="00362E3A">
            <w:pPr>
              <w:rPr>
                <w:sz w:val="20"/>
                <w:szCs w:val="20"/>
                <w:lang w:val="en-GB" w:eastAsia="en-GB"/>
              </w:rPr>
            </w:pPr>
          </w:p>
        </w:tc>
      </w:tr>
      <w:tr w:rsidR="00362E3A" w:rsidRPr="00362E3A" w14:paraId="2A1C5E84" w14:textId="77777777" w:rsidTr="00362E3A">
        <w:trPr>
          <w:trHeight w:val="300"/>
        </w:trPr>
        <w:tc>
          <w:tcPr>
            <w:tcW w:w="260" w:type="dxa"/>
            <w:vMerge/>
            <w:tcBorders>
              <w:top w:val="single" w:sz="8" w:space="0" w:color="auto"/>
              <w:left w:val="single" w:sz="8" w:space="0" w:color="auto"/>
              <w:bottom w:val="nil"/>
              <w:right w:val="single" w:sz="8" w:space="0" w:color="auto"/>
            </w:tcBorders>
            <w:vAlign w:val="center"/>
            <w:hideMark/>
          </w:tcPr>
          <w:p w14:paraId="02A7C6FB" w14:textId="77777777" w:rsidR="00362E3A" w:rsidRPr="00362E3A" w:rsidRDefault="00362E3A" w:rsidP="00362E3A">
            <w:pPr>
              <w:rPr>
                <w:color w:val="000000"/>
                <w:sz w:val="16"/>
                <w:szCs w:val="16"/>
                <w:lang w:val="en-GB" w:eastAsia="en-GB"/>
              </w:rPr>
            </w:pPr>
          </w:p>
        </w:tc>
        <w:tc>
          <w:tcPr>
            <w:tcW w:w="2019" w:type="dxa"/>
            <w:vMerge/>
            <w:tcBorders>
              <w:top w:val="single" w:sz="8" w:space="0" w:color="auto"/>
              <w:left w:val="single" w:sz="8" w:space="0" w:color="auto"/>
              <w:bottom w:val="nil"/>
              <w:right w:val="single" w:sz="8" w:space="0" w:color="auto"/>
            </w:tcBorders>
            <w:vAlign w:val="center"/>
            <w:hideMark/>
          </w:tcPr>
          <w:p w14:paraId="798942DA" w14:textId="77777777" w:rsidR="00362E3A" w:rsidRPr="00362E3A" w:rsidRDefault="00362E3A" w:rsidP="00362E3A">
            <w:pPr>
              <w:rPr>
                <w:sz w:val="16"/>
                <w:szCs w:val="16"/>
                <w:lang w:val="en-GB" w:eastAsia="en-GB"/>
              </w:rPr>
            </w:pPr>
          </w:p>
        </w:tc>
        <w:tc>
          <w:tcPr>
            <w:tcW w:w="1997" w:type="dxa"/>
            <w:tcBorders>
              <w:top w:val="nil"/>
              <w:left w:val="nil"/>
              <w:bottom w:val="single" w:sz="8" w:space="0" w:color="auto"/>
              <w:right w:val="single" w:sz="8" w:space="0" w:color="auto"/>
            </w:tcBorders>
            <w:shd w:val="clear" w:color="000000" w:fill="FFFFFF"/>
            <w:vAlign w:val="center"/>
            <w:hideMark/>
          </w:tcPr>
          <w:p w14:paraId="21D6A3D4"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Рачунари у оптици-блок</w:t>
            </w:r>
          </w:p>
        </w:tc>
        <w:tc>
          <w:tcPr>
            <w:tcW w:w="360" w:type="dxa"/>
            <w:vMerge/>
            <w:tcBorders>
              <w:top w:val="nil"/>
              <w:left w:val="single" w:sz="8" w:space="0" w:color="auto"/>
              <w:bottom w:val="single" w:sz="8" w:space="0" w:color="000000"/>
              <w:right w:val="single" w:sz="8" w:space="0" w:color="auto"/>
            </w:tcBorders>
            <w:vAlign w:val="center"/>
            <w:hideMark/>
          </w:tcPr>
          <w:p w14:paraId="4257C585" w14:textId="77777777" w:rsidR="00362E3A" w:rsidRPr="00362E3A" w:rsidRDefault="00362E3A" w:rsidP="00362E3A">
            <w:pPr>
              <w:rPr>
                <w:color w:val="000000"/>
                <w:sz w:val="16"/>
                <w:szCs w:val="16"/>
                <w:lang w:val="en-GB" w:eastAsia="en-GB"/>
              </w:rPr>
            </w:pPr>
          </w:p>
        </w:tc>
        <w:tc>
          <w:tcPr>
            <w:tcW w:w="401" w:type="dxa"/>
            <w:tcBorders>
              <w:top w:val="nil"/>
              <w:left w:val="nil"/>
              <w:bottom w:val="single" w:sz="8" w:space="0" w:color="auto"/>
              <w:right w:val="single" w:sz="8" w:space="0" w:color="auto"/>
            </w:tcBorders>
            <w:shd w:val="clear" w:color="000000" w:fill="FFFFFF"/>
            <w:vAlign w:val="center"/>
            <w:hideMark/>
          </w:tcPr>
          <w:p w14:paraId="3C41606D"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42</w:t>
            </w:r>
          </w:p>
        </w:tc>
        <w:tc>
          <w:tcPr>
            <w:tcW w:w="400" w:type="dxa"/>
            <w:tcBorders>
              <w:top w:val="nil"/>
              <w:left w:val="nil"/>
              <w:bottom w:val="single" w:sz="8" w:space="0" w:color="auto"/>
              <w:right w:val="single" w:sz="8" w:space="0" w:color="auto"/>
            </w:tcBorders>
            <w:shd w:val="clear" w:color="000000" w:fill="FFFFFF"/>
            <w:vAlign w:val="center"/>
            <w:hideMark/>
          </w:tcPr>
          <w:p w14:paraId="331CF8A9"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797C34AC"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2CFD9D0D"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87ECB39"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534718D5"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9907606"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60CAB6E"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0F198058"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605D5A3A"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98" w:type="dxa"/>
            <w:vMerge/>
            <w:tcBorders>
              <w:top w:val="single" w:sz="8" w:space="0" w:color="auto"/>
              <w:left w:val="single" w:sz="8" w:space="0" w:color="auto"/>
              <w:bottom w:val="nil"/>
              <w:right w:val="single" w:sz="8" w:space="0" w:color="auto"/>
            </w:tcBorders>
            <w:vAlign w:val="center"/>
            <w:hideMark/>
          </w:tcPr>
          <w:p w14:paraId="785B4DFD"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61CBEAD4"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single" w:sz="8" w:space="0" w:color="000000"/>
              <w:right w:val="single" w:sz="8" w:space="0" w:color="auto"/>
            </w:tcBorders>
            <w:vAlign w:val="center"/>
            <w:hideMark/>
          </w:tcPr>
          <w:p w14:paraId="66FCB409"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nil"/>
              <w:right w:val="single" w:sz="8" w:space="0" w:color="auto"/>
            </w:tcBorders>
            <w:vAlign w:val="center"/>
            <w:hideMark/>
          </w:tcPr>
          <w:p w14:paraId="0793A220"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nil"/>
              <w:right w:val="single" w:sz="8" w:space="0" w:color="auto"/>
            </w:tcBorders>
            <w:vAlign w:val="center"/>
            <w:hideMark/>
          </w:tcPr>
          <w:p w14:paraId="45BF6BD5"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nil"/>
              <w:right w:val="single" w:sz="8" w:space="0" w:color="auto"/>
            </w:tcBorders>
            <w:vAlign w:val="center"/>
            <w:hideMark/>
          </w:tcPr>
          <w:p w14:paraId="5B98ABC9"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single" w:sz="8" w:space="0" w:color="000000"/>
              <w:right w:val="single" w:sz="8" w:space="0" w:color="auto"/>
            </w:tcBorders>
            <w:vAlign w:val="center"/>
            <w:hideMark/>
          </w:tcPr>
          <w:p w14:paraId="0B031CF5"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nil"/>
              <w:right w:val="single" w:sz="8" w:space="0" w:color="auto"/>
            </w:tcBorders>
            <w:vAlign w:val="center"/>
            <w:hideMark/>
          </w:tcPr>
          <w:p w14:paraId="117A9BCD" w14:textId="77777777" w:rsidR="00362E3A" w:rsidRPr="00362E3A" w:rsidRDefault="00362E3A" w:rsidP="00362E3A">
            <w:pPr>
              <w:rPr>
                <w:color w:val="000000"/>
                <w:sz w:val="16"/>
                <w:szCs w:val="16"/>
                <w:lang w:val="en-GB" w:eastAsia="en-GB"/>
              </w:rPr>
            </w:pPr>
          </w:p>
        </w:tc>
        <w:tc>
          <w:tcPr>
            <w:tcW w:w="458" w:type="dxa"/>
            <w:vMerge/>
            <w:tcBorders>
              <w:top w:val="single" w:sz="8" w:space="0" w:color="auto"/>
              <w:left w:val="single" w:sz="8" w:space="0" w:color="auto"/>
              <w:bottom w:val="nil"/>
              <w:right w:val="single" w:sz="8" w:space="0" w:color="auto"/>
            </w:tcBorders>
            <w:vAlign w:val="center"/>
            <w:hideMark/>
          </w:tcPr>
          <w:p w14:paraId="27B7D52D"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5279E0AF"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28AD8267"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nil"/>
              <w:right w:val="single" w:sz="8" w:space="0" w:color="auto"/>
            </w:tcBorders>
            <w:vAlign w:val="center"/>
            <w:hideMark/>
          </w:tcPr>
          <w:p w14:paraId="23706151"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2952273C"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nil"/>
              <w:right w:val="single" w:sz="8" w:space="0" w:color="auto"/>
            </w:tcBorders>
            <w:vAlign w:val="center"/>
            <w:hideMark/>
          </w:tcPr>
          <w:p w14:paraId="4FB7F539" w14:textId="77777777" w:rsidR="00362E3A" w:rsidRPr="00362E3A" w:rsidRDefault="00362E3A" w:rsidP="00362E3A">
            <w:pPr>
              <w:rPr>
                <w:color w:val="000000"/>
                <w:sz w:val="16"/>
                <w:szCs w:val="16"/>
                <w:lang w:val="en-GB" w:eastAsia="en-GB"/>
              </w:rPr>
            </w:pPr>
          </w:p>
        </w:tc>
        <w:tc>
          <w:tcPr>
            <w:tcW w:w="359" w:type="dxa"/>
            <w:vMerge/>
            <w:tcBorders>
              <w:top w:val="single" w:sz="8" w:space="0" w:color="auto"/>
              <w:left w:val="single" w:sz="8" w:space="0" w:color="auto"/>
              <w:bottom w:val="nil"/>
              <w:right w:val="single" w:sz="8" w:space="0" w:color="auto"/>
            </w:tcBorders>
            <w:vAlign w:val="center"/>
            <w:hideMark/>
          </w:tcPr>
          <w:p w14:paraId="5F477009"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nil"/>
              <w:right w:val="single" w:sz="8" w:space="0" w:color="auto"/>
            </w:tcBorders>
            <w:vAlign w:val="center"/>
            <w:hideMark/>
          </w:tcPr>
          <w:p w14:paraId="52A1EB6D" w14:textId="77777777" w:rsidR="00362E3A" w:rsidRPr="00362E3A" w:rsidRDefault="00362E3A" w:rsidP="00362E3A">
            <w:pPr>
              <w:rPr>
                <w:color w:val="000000"/>
                <w:sz w:val="16"/>
                <w:szCs w:val="16"/>
                <w:lang w:val="en-GB" w:eastAsia="en-GB"/>
              </w:rPr>
            </w:pPr>
          </w:p>
        </w:tc>
        <w:tc>
          <w:tcPr>
            <w:tcW w:w="339" w:type="dxa"/>
            <w:vMerge/>
            <w:tcBorders>
              <w:top w:val="single" w:sz="8" w:space="0" w:color="auto"/>
              <w:left w:val="single" w:sz="8" w:space="0" w:color="auto"/>
              <w:bottom w:val="nil"/>
              <w:right w:val="single" w:sz="8" w:space="0" w:color="auto"/>
            </w:tcBorders>
            <w:vAlign w:val="center"/>
            <w:hideMark/>
          </w:tcPr>
          <w:p w14:paraId="28D18C7E" w14:textId="77777777" w:rsidR="00362E3A" w:rsidRPr="00362E3A" w:rsidRDefault="00362E3A" w:rsidP="00362E3A">
            <w:pPr>
              <w:rPr>
                <w:b/>
                <w:bCs/>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0A0773BA" w14:textId="77777777" w:rsidR="00362E3A" w:rsidRPr="00362E3A" w:rsidRDefault="00362E3A" w:rsidP="00362E3A">
            <w:pPr>
              <w:rPr>
                <w:b/>
                <w:bCs/>
                <w:color w:val="000000"/>
                <w:sz w:val="16"/>
                <w:szCs w:val="16"/>
                <w:lang w:val="en-GB" w:eastAsia="en-GB"/>
              </w:rPr>
            </w:pPr>
          </w:p>
        </w:tc>
        <w:tc>
          <w:tcPr>
            <w:tcW w:w="36" w:type="dxa"/>
            <w:vAlign w:val="center"/>
            <w:hideMark/>
          </w:tcPr>
          <w:p w14:paraId="5AEF51A7" w14:textId="77777777" w:rsidR="00362E3A" w:rsidRPr="00362E3A" w:rsidRDefault="00362E3A" w:rsidP="00362E3A">
            <w:pPr>
              <w:rPr>
                <w:sz w:val="20"/>
                <w:szCs w:val="20"/>
                <w:lang w:val="en-GB" w:eastAsia="en-GB"/>
              </w:rPr>
            </w:pPr>
          </w:p>
        </w:tc>
      </w:tr>
      <w:tr w:rsidR="00362E3A" w:rsidRPr="00362E3A" w14:paraId="0CFFB089" w14:textId="77777777" w:rsidTr="00362E3A">
        <w:trPr>
          <w:trHeight w:val="420"/>
        </w:trPr>
        <w:tc>
          <w:tcPr>
            <w:tcW w:w="260" w:type="dxa"/>
            <w:vMerge w:val="restart"/>
            <w:tcBorders>
              <w:top w:val="single" w:sz="8" w:space="0" w:color="auto"/>
              <w:left w:val="single" w:sz="8" w:space="0" w:color="auto"/>
              <w:bottom w:val="nil"/>
              <w:right w:val="single" w:sz="8" w:space="0" w:color="auto"/>
            </w:tcBorders>
            <w:shd w:val="clear" w:color="000000" w:fill="FFFFFF"/>
            <w:vAlign w:val="center"/>
            <w:hideMark/>
          </w:tcPr>
          <w:p w14:paraId="1D62C88B"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32</w:t>
            </w:r>
          </w:p>
        </w:tc>
        <w:tc>
          <w:tcPr>
            <w:tcW w:w="2019" w:type="dxa"/>
            <w:vMerge w:val="restart"/>
            <w:tcBorders>
              <w:top w:val="single" w:sz="8" w:space="0" w:color="auto"/>
              <w:left w:val="single" w:sz="8" w:space="0" w:color="auto"/>
              <w:bottom w:val="nil"/>
              <w:right w:val="single" w:sz="8" w:space="0" w:color="auto"/>
            </w:tcBorders>
            <w:shd w:val="clear" w:color="000000" w:fill="FFFFFF"/>
            <w:vAlign w:val="center"/>
            <w:hideMark/>
          </w:tcPr>
          <w:p w14:paraId="71B4471F" w14:textId="77777777" w:rsidR="00362E3A" w:rsidRPr="00362E3A" w:rsidRDefault="00362E3A" w:rsidP="00362E3A">
            <w:pPr>
              <w:rPr>
                <w:sz w:val="16"/>
                <w:szCs w:val="16"/>
                <w:lang w:val="en-GB" w:eastAsia="en-GB"/>
              </w:rPr>
            </w:pPr>
            <w:r w:rsidRPr="00362E3A">
              <w:rPr>
                <w:sz w:val="16"/>
                <w:szCs w:val="16"/>
                <w:lang w:val="en-GB" w:eastAsia="en-GB"/>
              </w:rPr>
              <w:t>БРАНИСЛАВА БОЈАНИЋ</w:t>
            </w:r>
          </w:p>
        </w:tc>
        <w:tc>
          <w:tcPr>
            <w:tcW w:w="1997" w:type="dxa"/>
            <w:tcBorders>
              <w:top w:val="nil"/>
              <w:left w:val="nil"/>
              <w:bottom w:val="single" w:sz="8" w:space="0" w:color="auto"/>
              <w:right w:val="single" w:sz="8" w:space="0" w:color="auto"/>
            </w:tcBorders>
            <w:shd w:val="clear" w:color="000000" w:fill="FFFFFF"/>
            <w:vAlign w:val="center"/>
            <w:hideMark/>
          </w:tcPr>
          <w:p w14:paraId="2C196D2B"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Машински материјали</w:t>
            </w:r>
          </w:p>
        </w:tc>
        <w:tc>
          <w:tcPr>
            <w:tcW w:w="360" w:type="dxa"/>
            <w:vMerge w:val="restart"/>
            <w:tcBorders>
              <w:top w:val="nil"/>
              <w:left w:val="nil"/>
              <w:bottom w:val="single" w:sz="8" w:space="0" w:color="000000"/>
              <w:right w:val="single" w:sz="8" w:space="0" w:color="auto"/>
            </w:tcBorders>
            <w:shd w:val="clear" w:color="000000" w:fill="FFFFFF"/>
            <w:vAlign w:val="center"/>
            <w:hideMark/>
          </w:tcPr>
          <w:p w14:paraId="667DDCAA"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А</w:t>
            </w:r>
          </w:p>
        </w:tc>
        <w:tc>
          <w:tcPr>
            <w:tcW w:w="401" w:type="dxa"/>
            <w:tcBorders>
              <w:top w:val="nil"/>
              <w:left w:val="nil"/>
              <w:bottom w:val="single" w:sz="8" w:space="0" w:color="auto"/>
              <w:right w:val="single" w:sz="8" w:space="0" w:color="auto"/>
            </w:tcBorders>
            <w:shd w:val="clear" w:color="000000" w:fill="FFFFFF"/>
            <w:vAlign w:val="center"/>
            <w:hideMark/>
          </w:tcPr>
          <w:p w14:paraId="058761FE"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12</w:t>
            </w:r>
          </w:p>
        </w:tc>
        <w:tc>
          <w:tcPr>
            <w:tcW w:w="400" w:type="dxa"/>
            <w:tcBorders>
              <w:top w:val="nil"/>
              <w:left w:val="nil"/>
              <w:bottom w:val="single" w:sz="8" w:space="0" w:color="auto"/>
              <w:right w:val="single" w:sz="8" w:space="0" w:color="auto"/>
            </w:tcBorders>
            <w:shd w:val="clear" w:color="000000" w:fill="FFFFFF"/>
            <w:vAlign w:val="center"/>
            <w:hideMark/>
          </w:tcPr>
          <w:p w14:paraId="35C706E5"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14</w:t>
            </w:r>
          </w:p>
        </w:tc>
        <w:tc>
          <w:tcPr>
            <w:tcW w:w="400" w:type="dxa"/>
            <w:tcBorders>
              <w:top w:val="nil"/>
              <w:left w:val="nil"/>
              <w:bottom w:val="single" w:sz="8" w:space="0" w:color="auto"/>
              <w:right w:val="single" w:sz="8" w:space="0" w:color="auto"/>
            </w:tcBorders>
            <w:shd w:val="clear" w:color="000000" w:fill="FFFFFF"/>
            <w:vAlign w:val="center"/>
            <w:hideMark/>
          </w:tcPr>
          <w:p w14:paraId="2F604CD2"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C6FCEA9"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0857EFFB"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309E27B5"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3E661515"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D43A7A9"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5783E0D9"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7955D8BE"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4</w:t>
            </w:r>
          </w:p>
        </w:tc>
        <w:tc>
          <w:tcPr>
            <w:tcW w:w="398"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6D68F126"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16</w:t>
            </w:r>
          </w:p>
        </w:tc>
        <w:tc>
          <w:tcPr>
            <w:tcW w:w="27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6DF83005"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1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65571B56"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1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59C0A542"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477"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4E90A7D9"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w:t>
            </w:r>
          </w:p>
        </w:tc>
        <w:tc>
          <w:tcPr>
            <w:tcW w:w="675"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1E8405A1"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1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49D8A424"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8</w:t>
            </w:r>
          </w:p>
        </w:tc>
        <w:tc>
          <w:tcPr>
            <w:tcW w:w="675"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171DCAD4"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458"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6CFAE102"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27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6F96FA31"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27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0E091C5F"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9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0E9211A7"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w:t>
            </w:r>
          </w:p>
        </w:tc>
        <w:tc>
          <w:tcPr>
            <w:tcW w:w="27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14BBDC6F"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477"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06043A9C"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5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6B49338F"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9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724BDA53"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3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63039936" w14:textId="77777777" w:rsidR="00362E3A" w:rsidRPr="00362E3A" w:rsidRDefault="00362E3A" w:rsidP="00362E3A">
            <w:pPr>
              <w:jc w:val="center"/>
              <w:rPr>
                <w:b/>
                <w:bCs/>
                <w:color w:val="000000"/>
                <w:sz w:val="16"/>
                <w:szCs w:val="16"/>
                <w:lang w:val="en-GB" w:eastAsia="en-GB"/>
              </w:rPr>
            </w:pPr>
            <w:r w:rsidRPr="00362E3A">
              <w:rPr>
                <w:b/>
                <w:bCs/>
                <w:color w:val="000000"/>
                <w:sz w:val="16"/>
                <w:szCs w:val="16"/>
                <w:lang w:val="en-GB" w:eastAsia="en-GB"/>
              </w:rPr>
              <w:t>1</w:t>
            </w:r>
          </w:p>
        </w:tc>
        <w:tc>
          <w:tcPr>
            <w:tcW w:w="27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1C199E96" w14:textId="77777777" w:rsidR="00362E3A" w:rsidRPr="00362E3A" w:rsidRDefault="00362E3A" w:rsidP="00362E3A">
            <w:pPr>
              <w:jc w:val="center"/>
              <w:rPr>
                <w:b/>
                <w:bCs/>
                <w:color w:val="000000"/>
                <w:sz w:val="16"/>
                <w:szCs w:val="16"/>
                <w:lang w:val="en-GB" w:eastAsia="en-GB"/>
              </w:rPr>
            </w:pPr>
            <w:r w:rsidRPr="00362E3A">
              <w:rPr>
                <w:b/>
                <w:bCs/>
                <w:color w:val="000000"/>
                <w:sz w:val="16"/>
                <w:szCs w:val="16"/>
                <w:lang w:val="en-GB" w:eastAsia="en-GB"/>
              </w:rPr>
              <w:t>32</w:t>
            </w:r>
          </w:p>
        </w:tc>
        <w:tc>
          <w:tcPr>
            <w:tcW w:w="36" w:type="dxa"/>
            <w:vAlign w:val="center"/>
            <w:hideMark/>
          </w:tcPr>
          <w:p w14:paraId="1DE59E89" w14:textId="77777777" w:rsidR="00362E3A" w:rsidRPr="00362E3A" w:rsidRDefault="00362E3A" w:rsidP="00362E3A">
            <w:pPr>
              <w:rPr>
                <w:sz w:val="20"/>
                <w:szCs w:val="20"/>
                <w:lang w:val="en-GB" w:eastAsia="en-GB"/>
              </w:rPr>
            </w:pPr>
          </w:p>
        </w:tc>
      </w:tr>
      <w:tr w:rsidR="00362E3A" w:rsidRPr="00362E3A" w14:paraId="63FDECC1" w14:textId="77777777" w:rsidTr="00362E3A">
        <w:trPr>
          <w:trHeight w:val="300"/>
        </w:trPr>
        <w:tc>
          <w:tcPr>
            <w:tcW w:w="260" w:type="dxa"/>
            <w:vMerge/>
            <w:tcBorders>
              <w:top w:val="single" w:sz="8" w:space="0" w:color="auto"/>
              <w:left w:val="single" w:sz="8" w:space="0" w:color="auto"/>
              <w:bottom w:val="nil"/>
              <w:right w:val="single" w:sz="8" w:space="0" w:color="auto"/>
            </w:tcBorders>
            <w:vAlign w:val="center"/>
            <w:hideMark/>
          </w:tcPr>
          <w:p w14:paraId="4824252D" w14:textId="77777777" w:rsidR="00362E3A" w:rsidRPr="00362E3A" w:rsidRDefault="00362E3A" w:rsidP="00362E3A">
            <w:pPr>
              <w:rPr>
                <w:color w:val="000000"/>
                <w:sz w:val="16"/>
                <w:szCs w:val="16"/>
                <w:lang w:val="en-GB" w:eastAsia="en-GB"/>
              </w:rPr>
            </w:pPr>
          </w:p>
        </w:tc>
        <w:tc>
          <w:tcPr>
            <w:tcW w:w="2019" w:type="dxa"/>
            <w:vMerge/>
            <w:tcBorders>
              <w:top w:val="single" w:sz="8" w:space="0" w:color="auto"/>
              <w:left w:val="single" w:sz="8" w:space="0" w:color="auto"/>
              <w:bottom w:val="nil"/>
              <w:right w:val="single" w:sz="8" w:space="0" w:color="auto"/>
            </w:tcBorders>
            <w:vAlign w:val="center"/>
            <w:hideMark/>
          </w:tcPr>
          <w:p w14:paraId="2DB30C09" w14:textId="77777777" w:rsidR="00362E3A" w:rsidRPr="00362E3A" w:rsidRDefault="00362E3A" w:rsidP="00362E3A">
            <w:pPr>
              <w:rPr>
                <w:sz w:val="16"/>
                <w:szCs w:val="16"/>
                <w:lang w:val="en-GB" w:eastAsia="en-GB"/>
              </w:rPr>
            </w:pPr>
          </w:p>
        </w:tc>
        <w:tc>
          <w:tcPr>
            <w:tcW w:w="1997" w:type="dxa"/>
            <w:tcBorders>
              <w:top w:val="nil"/>
              <w:left w:val="nil"/>
              <w:bottom w:val="nil"/>
              <w:right w:val="single" w:sz="8" w:space="0" w:color="auto"/>
            </w:tcBorders>
            <w:shd w:val="clear" w:color="000000" w:fill="FFFFFF"/>
            <w:vAlign w:val="bottom"/>
            <w:hideMark/>
          </w:tcPr>
          <w:p w14:paraId="48E18332"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Механика са механизмима</w:t>
            </w:r>
          </w:p>
        </w:tc>
        <w:tc>
          <w:tcPr>
            <w:tcW w:w="360" w:type="dxa"/>
            <w:vMerge/>
            <w:tcBorders>
              <w:top w:val="nil"/>
              <w:left w:val="nil"/>
              <w:bottom w:val="single" w:sz="8" w:space="0" w:color="000000"/>
              <w:right w:val="single" w:sz="8" w:space="0" w:color="auto"/>
            </w:tcBorders>
            <w:vAlign w:val="center"/>
            <w:hideMark/>
          </w:tcPr>
          <w:p w14:paraId="0E72EB69" w14:textId="77777777" w:rsidR="00362E3A" w:rsidRPr="00362E3A" w:rsidRDefault="00362E3A" w:rsidP="00362E3A">
            <w:pPr>
              <w:rPr>
                <w:color w:val="000000"/>
                <w:sz w:val="16"/>
                <w:szCs w:val="16"/>
                <w:lang w:val="en-GB" w:eastAsia="en-GB"/>
              </w:rPr>
            </w:pPr>
          </w:p>
        </w:tc>
        <w:tc>
          <w:tcPr>
            <w:tcW w:w="401" w:type="dxa"/>
            <w:tcBorders>
              <w:top w:val="nil"/>
              <w:left w:val="nil"/>
              <w:bottom w:val="single" w:sz="8" w:space="0" w:color="auto"/>
              <w:right w:val="single" w:sz="8" w:space="0" w:color="auto"/>
            </w:tcBorders>
            <w:shd w:val="clear" w:color="000000" w:fill="FFFFFF"/>
            <w:vAlign w:val="center"/>
            <w:hideMark/>
          </w:tcPr>
          <w:p w14:paraId="69BDD13E"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21</w:t>
            </w:r>
          </w:p>
        </w:tc>
        <w:tc>
          <w:tcPr>
            <w:tcW w:w="400" w:type="dxa"/>
            <w:tcBorders>
              <w:top w:val="nil"/>
              <w:left w:val="nil"/>
              <w:bottom w:val="single" w:sz="8" w:space="0" w:color="auto"/>
              <w:right w:val="single" w:sz="8" w:space="0" w:color="auto"/>
            </w:tcBorders>
            <w:shd w:val="clear" w:color="000000" w:fill="FFFFFF"/>
            <w:vAlign w:val="center"/>
            <w:hideMark/>
          </w:tcPr>
          <w:p w14:paraId="321116E9"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54A8A4E3"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4CA73CD"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45C9696C"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5ADE27EE"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7AEAB2F"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22E9D5C2"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7FBA4957"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289C94F4"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w:t>
            </w:r>
          </w:p>
        </w:tc>
        <w:tc>
          <w:tcPr>
            <w:tcW w:w="398" w:type="dxa"/>
            <w:vMerge/>
            <w:tcBorders>
              <w:top w:val="single" w:sz="8" w:space="0" w:color="auto"/>
              <w:left w:val="single" w:sz="8" w:space="0" w:color="auto"/>
              <w:bottom w:val="nil"/>
              <w:right w:val="single" w:sz="8" w:space="0" w:color="auto"/>
            </w:tcBorders>
            <w:vAlign w:val="center"/>
            <w:hideMark/>
          </w:tcPr>
          <w:p w14:paraId="1A0B2258"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38314B4F"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5622D829"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nil"/>
              <w:right w:val="single" w:sz="8" w:space="0" w:color="auto"/>
            </w:tcBorders>
            <w:vAlign w:val="center"/>
            <w:hideMark/>
          </w:tcPr>
          <w:p w14:paraId="11CB7B28"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nil"/>
              <w:right w:val="single" w:sz="8" w:space="0" w:color="auto"/>
            </w:tcBorders>
            <w:vAlign w:val="center"/>
            <w:hideMark/>
          </w:tcPr>
          <w:p w14:paraId="46407457"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nil"/>
              <w:right w:val="single" w:sz="8" w:space="0" w:color="auto"/>
            </w:tcBorders>
            <w:vAlign w:val="center"/>
            <w:hideMark/>
          </w:tcPr>
          <w:p w14:paraId="31BBFA09"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1373E93D"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nil"/>
              <w:right w:val="single" w:sz="8" w:space="0" w:color="auto"/>
            </w:tcBorders>
            <w:vAlign w:val="center"/>
            <w:hideMark/>
          </w:tcPr>
          <w:p w14:paraId="60C784F4" w14:textId="77777777" w:rsidR="00362E3A" w:rsidRPr="00362E3A" w:rsidRDefault="00362E3A" w:rsidP="00362E3A">
            <w:pPr>
              <w:rPr>
                <w:color w:val="000000"/>
                <w:sz w:val="16"/>
                <w:szCs w:val="16"/>
                <w:lang w:val="en-GB" w:eastAsia="en-GB"/>
              </w:rPr>
            </w:pPr>
          </w:p>
        </w:tc>
        <w:tc>
          <w:tcPr>
            <w:tcW w:w="458" w:type="dxa"/>
            <w:vMerge/>
            <w:tcBorders>
              <w:top w:val="single" w:sz="8" w:space="0" w:color="auto"/>
              <w:left w:val="single" w:sz="8" w:space="0" w:color="auto"/>
              <w:bottom w:val="nil"/>
              <w:right w:val="single" w:sz="8" w:space="0" w:color="auto"/>
            </w:tcBorders>
            <w:vAlign w:val="center"/>
            <w:hideMark/>
          </w:tcPr>
          <w:p w14:paraId="61445C88"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169EA9B9"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5FE1C94A"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nil"/>
              <w:right w:val="single" w:sz="8" w:space="0" w:color="auto"/>
            </w:tcBorders>
            <w:vAlign w:val="center"/>
            <w:hideMark/>
          </w:tcPr>
          <w:p w14:paraId="73F406BA"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73B30E85"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nil"/>
              <w:right w:val="single" w:sz="8" w:space="0" w:color="auto"/>
            </w:tcBorders>
            <w:vAlign w:val="center"/>
            <w:hideMark/>
          </w:tcPr>
          <w:p w14:paraId="3740F562" w14:textId="77777777" w:rsidR="00362E3A" w:rsidRPr="00362E3A" w:rsidRDefault="00362E3A" w:rsidP="00362E3A">
            <w:pPr>
              <w:rPr>
                <w:color w:val="000000"/>
                <w:sz w:val="16"/>
                <w:szCs w:val="16"/>
                <w:lang w:val="en-GB" w:eastAsia="en-GB"/>
              </w:rPr>
            </w:pPr>
          </w:p>
        </w:tc>
        <w:tc>
          <w:tcPr>
            <w:tcW w:w="359" w:type="dxa"/>
            <w:vMerge/>
            <w:tcBorders>
              <w:top w:val="single" w:sz="8" w:space="0" w:color="auto"/>
              <w:left w:val="single" w:sz="8" w:space="0" w:color="auto"/>
              <w:bottom w:val="nil"/>
              <w:right w:val="single" w:sz="8" w:space="0" w:color="auto"/>
            </w:tcBorders>
            <w:vAlign w:val="center"/>
            <w:hideMark/>
          </w:tcPr>
          <w:p w14:paraId="52128E30"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nil"/>
              <w:right w:val="single" w:sz="8" w:space="0" w:color="auto"/>
            </w:tcBorders>
            <w:vAlign w:val="center"/>
            <w:hideMark/>
          </w:tcPr>
          <w:p w14:paraId="2CE59C42" w14:textId="77777777" w:rsidR="00362E3A" w:rsidRPr="00362E3A" w:rsidRDefault="00362E3A" w:rsidP="00362E3A">
            <w:pPr>
              <w:rPr>
                <w:color w:val="000000"/>
                <w:sz w:val="16"/>
                <w:szCs w:val="16"/>
                <w:lang w:val="en-GB" w:eastAsia="en-GB"/>
              </w:rPr>
            </w:pPr>
          </w:p>
        </w:tc>
        <w:tc>
          <w:tcPr>
            <w:tcW w:w="339" w:type="dxa"/>
            <w:vMerge/>
            <w:tcBorders>
              <w:top w:val="single" w:sz="8" w:space="0" w:color="auto"/>
              <w:left w:val="single" w:sz="8" w:space="0" w:color="auto"/>
              <w:bottom w:val="nil"/>
              <w:right w:val="single" w:sz="8" w:space="0" w:color="auto"/>
            </w:tcBorders>
            <w:vAlign w:val="center"/>
            <w:hideMark/>
          </w:tcPr>
          <w:p w14:paraId="7FA85B20" w14:textId="77777777" w:rsidR="00362E3A" w:rsidRPr="00362E3A" w:rsidRDefault="00362E3A" w:rsidP="00362E3A">
            <w:pPr>
              <w:rPr>
                <w:b/>
                <w:bCs/>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78BCE1F1" w14:textId="77777777" w:rsidR="00362E3A" w:rsidRPr="00362E3A" w:rsidRDefault="00362E3A" w:rsidP="00362E3A">
            <w:pPr>
              <w:rPr>
                <w:b/>
                <w:bCs/>
                <w:color w:val="000000"/>
                <w:sz w:val="16"/>
                <w:szCs w:val="16"/>
                <w:lang w:val="en-GB" w:eastAsia="en-GB"/>
              </w:rPr>
            </w:pPr>
          </w:p>
        </w:tc>
        <w:tc>
          <w:tcPr>
            <w:tcW w:w="36" w:type="dxa"/>
            <w:vAlign w:val="center"/>
            <w:hideMark/>
          </w:tcPr>
          <w:p w14:paraId="0134DC8E" w14:textId="77777777" w:rsidR="00362E3A" w:rsidRPr="00362E3A" w:rsidRDefault="00362E3A" w:rsidP="00362E3A">
            <w:pPr>
              <w:rPr>
                <w:sz w:val="20"/>
                <w:szCs w:val="20"/>
                <w:lang w:val="en-GB" w:eastAsia="en-GB"/>
              </w:rPr>
            </w:pPr>
          </w:p>
        </w:tc>
      </w:tr>
      <w:tr w:rsidR="00362E3A" w:rsidRPr="00362E3A" w14:paraId="39FBD32C" w14:textId="77777777" w:rsidTr="00362E3A">
        <w:trPr>
          <w:trHeight w:val="300"/>
        </w:trPr>
        <w:tc>
          <w:tcPr>
            <w:tcW w:w="260" w:type="dxa"/>
            <w:vMerge/>
            <w:tcBorders>
              <w:top w:val="single" w:sz="8" w:space="0" w:color="auto"/>
              <w:left w:val="single" w:sz="8" w:space="0" w:color="auto"/>
              <w:bottom w:val="nil"/>
              <w:right w:val="single" w:sz="8" w:space="0" w:color="auto"/>
            </w:tcBorders>
            <w:vAlign w:val="center"/>
            <w:hideMark/>
          </w:tcPr>
          <w:p w14:paraId="1F7098A9" w14:textId="77777777" w:rsidR="00362E3A" w:rsidRPr="00362E3A" w:rsidRDefault="00362E3A" w:rsidP="00362E3A">
            <w:pPr>
              <w:rPr>
                <w:color w:val="000000"/>
                <w:sz w:val="16"/>
                <w:szCs w:val="16"/>
                <w:lang w:val="en-GB" w:eastAsia="en-GB"/>
              </w:rPr>
            </w:pPr>
          </w:p>
        </w:tc>
        <w:tc>
          <w:tcPr>
            <w:tcW w:w="2019" w:type="dxa"/>
            <w:vMerge/>
            <w:tcBorders>
              <w:top w:val="single" w:sz="8" w:space="0" w:color="auto"/>
              <w:left w:val="single" w:sz="8" w:space="0" w:color="auto"/>
              <w:bottom w:val="nil"/>
              <w:right w:val="single" w:sz="8" w:space="0" w:color="auto"/>
            </w:tcBorders>
            <w:vAlign w:val="center"/>
            <w:hideMark/>
          </w:tcPr>
          <w:p w14:paraId="3D9D4397" w14:textId="77777777" w:rsidR="00362E3A" w:rsidRPr="00362E3A" w:rsidRDefault="00362E3A" w:rsidP="00362E3A">
            <w:pPr>
              <w:rPr>
                <w:sz w:val="16"/>
                <w:szCs w:val="16"/>
                <w:lang w:val="en-GB" w:eastAsia="en-GB"/>
              </w:rPr>
            </w:pPr>
          </w:p>
        </w:tc>
        <w:tc>
          <w:tcPr>
            <w:tcW w:w="1997" w:type="dxa"/>
            <w:tcBorders>
              <w:top w:val="nil"/>
              <w:left w:val="nil"/>
              <w:bottom w:val="single" w:sz="8" w:space="0" w:color="auto"/>
              <w:right w:val="single" w:sz="8" w:space="0" w:color="auto"/>
            </w:tcBorders>
            <w:shd w:val="clear" w:color="000000" w:fill="FFFFFF"/>
            <w:vAlign w:val="center"/>
            <w:hideMark/>
          </w:tcPr>
          <w:p w14:paraId="5536DA89"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Машински елементи</w:t>
            </w:r>
          </w:p>
        </w:tc>
        <w:tc>
          <w:tcPr>
            <w:tcW w:w="360" w:type="dxa"/>
            <w:vMerge/>
            <w:tcBorders>
              <w:top w:val="nil"/>
              <w:left w:val="nil"/>
              <w:bottom w:val="single" w:sz="8" w:space="0" w:color="000000"/>
              <w:right w:val="single" w:sz="8" w:space="0" w:color="auto"/>
            </w:tcBorders>
            <w:vAlign w:val="center"/>
            <w:hideMark/>
          </w:tcPr>
          <w:p w14:paraId="346A9C14" w14:textId="77777777" w:rsidR="00362E3A" w:rsidRPr="00362E3A" w:rsidRDefault="00362E3A" w:rsidP="00362E3A">
            <w:pPr>
              <w:rPr>
                <w:color w:val="000000"/>
                <w:sz w:val="16"/>
                <w:szCs w:val="16"/>
                <w:lang w:val="en-GB" w:eastAsia="en-GB"/>
              </w:rPr>
            </w:pPr>
          </w:p>
        </w:tc>
        <w:tc>
          <w:tcPr>
            <w:tcW w:w="401" w:type="dxa"/>
            <w:tcBorders>
              <w:top w:val="nil"/>
              <w:left w:val="nil"/>
              <w:bottom w:val="single" w:sz="8" w:space="0" w:color="auto"/>
              <w:right w:val="single" w:sz="8" w:space="0" w:color="auto"/>
            </w:tcBorders>
            <w:shd w:val="clear" w:color="000000" w:fill="FFFFFF"/>
            <w:vAlign w:val="center"/>
            <w:hideMark/>
          </w:tcPr>
          <w:p w14:paraId="78F26ABA"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22</w:t>
            </w:r>
          </w:p>
        </w:tc>
        <w:tc>
          <w:tcPr>
            <w:tcW w:w="400" w:type="dxa"/>
            <w:tcBorders>
              <w:top w:val="nil"/>
              <w:left w:val="nil"/>
              <w:bottom w:val="single" w:sz="8" w:space="0" w:color="auto"/>
              <w:right w:val="single" w:sz="8" w:space="0" w:color="auto"/>
            </w:tcBorders>
            <w:shd w:val="clear" w:color="000000" w:fill="FFFFFF"/>
            <w:vAlign w:val="center"/>
            <w:hideMark/>
          </w:tcPr>
          <w:p w14:paraId="06F55C02"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0DD764B6"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B3F657F"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A2588A2"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3CF7A457"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03687041"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58A72E80"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20AFC9E1"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12E08D5D"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w:t>
            </w:r>
          </w:p>
        </w:tc>
        <w:tc>
          <w:tcPr>
            <w:tcW w:w="398" w:type="dxa"/>
            <w:vMerge/>
            <w:tcBorders>
              <w:top w:val="single" w:sz="8" w:space="0" w:color="auto"/>
              <w:left w:val="single" w:sz="8" w:space="0" w:color="auto"/>
              <w:bottom w:val="nil"/>
              <w:right w:val="single" w:sz="8" w:space="0" w:color="auto"/>
            </w:tcBorders>
            <w:vAlign w:val="center"/>
            <w:hideMark/>
          </w:tcPr>
          <w:p w14:paraId="4B9BED58"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37ED2A87"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2085438E"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nil"/>
              <w:right w:val="single" w:sz="8" w:space="0" w:color="auto"/>
            </w:tcBorders>
            <w:vAlign w:val="center"/>
            <w:hideMark/>
          </w:tcPr>
          <w:p w14:paraId="337D4F24"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nil"/>
              <w:right w:val="single" w:sz="8" w:space="0" w:color="auto"/>
            </w:tcBorders>
            <w:vAlign w:val="center"/>
            <w:hideMark/>
          </w:tcPr>
          <w:p w14:paraId="6951E687"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nil"/>
              <w:right w:val="single" w:sz="8" w:space="0" w:color="auto"/>
            </w:tcBorders>
            <w:vAlign w:val="center"/>
            <w:hideMark/>
          </w:tcPr>
          <w:p w14:paraId="0605A9B4"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224C1E02"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nil"/>
              <w:right w:val="single" w:sz="8" w:space="0" w:color="auto"/>
            </w:tcBorders>
            <w:vAlign w:val="center"/>
            <w:hideMark/>
          </w:tcPr>
          <w:p w14:paraId="5D27EE5E" w14:textId="77777777" w:rsidR="00362E3A" w:rsidRPr="00362E3A" w:rsidRDefault="00362E3A" w:rsidP="00362E3A">
            <w:pPr>
              <w:rPr>
                <w:color w:val="000000"/>
                <w:sz w:val="16"/>
                <w:szCs w:val="16"/>
                <w:lang w:val="en-GB" w:eastAsia="en-GB"/>
              </w:rPr>
            </w:pPr>
          </w:p>
        </w:tc>
        <w:tc>
          <w:tcPr>
            <w:tcW w:w="458" w:type="dxa"/>
            <w:vMerge/>
            <w:tcBorders>
              <w:top w:val="single" w:sz="8" w:space="0" w:color="auto"/>
              <w:left w:val="single" w:sz="8" w:space="0" w:color="auto"/>
              <w:bottom w:val="nil"/>
              <w:right w:val="single" w:sz="8" w:space="0" w:color="auto"/>
            </w:tcBorders>
            <w:vAlign w:val="center"/>
            <w:hideMark/>
          </w:tcPr>
          <w:p w14:paraId="5FF07C77"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27E3C5C9"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682780B7"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nil"/>
              <w:right w:val="single" w:sz="8" w:space="0" w:color="auto"/>
            </w:tcBorders>
            <w:vAlign w:val="center"/>
            <w:hideMark/>
          </w:tcPr>
          <w:p w14:paraId="4E81DE5F"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673CBFF2"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nil"/>
              <w:right w:val="single" w:sz="8" w:space="0" w:color="auto"/>
            </w:tcBorders>
            <w:vAlign w:val="center"/>
            <w:hideMark/>
          </w:tcPr>
          <w:p w14:paraId="209C9429" w14:textId="77777777" w:rsidR="00362E3A" w:rsidRPr="00362E3A" w:rsidRDefault="00362E3A" w:rsidP="00362E3A">
            <w:pPr>
              <w:rPr>
                <w:color w:val="000000"/>
                <w:sz w:val="16"/>
                <w:szCs w:val="16"/>
                <w:lang w:val="en-GB" w:eastAsia="en-GB"/>
              </w:rPr>
            </w:pPr>
          </w:p>
        </w:tc>
        <w:tc>
          <w:tcPr>
            <w:tcW w:w="359" w:type="dxa"/>
            <w:vMerge/>
            <w:tcBorders>
              <w:top w:val="single" w:sz="8" w:space="0" w:color="auto"/>
              <w:left w:val="single" w:sz="8" w:space="0" w:color="auto"/>
              <w:bottom w:val="nil"/>
              <w:right w:val="single" w:sz="8" w:space="0" w:color="auto"/>
            </w:tcBorders>
            <w:vAlign w:val="center"/>
            <w:hideMark/>
          </w:tcPr>
          <w:p w14:paraId="31ECBC4A"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nil"/>
              <w:right w:val="single" w:sz="8" w:space="0" w:color="auto"/>
            </w:tcBorders>
            <w:vAlign w:val="center"/>
            <w:hideMark/>
          </w:tcPr>
          <w:p w14:paraId="62004317" w14:textId="77777777" w:rsidR="00362E3A" w:rsidRPr="00362E3A" w:rsidRDefault="00362E3A" w:rsidP="00362E3A">
            <w:pPr>
              <w:rPr>
                <w:color w:val="000000"/>
                <w:sz w:val="16"/>
                <w:szCs w:val="16"/>
                <w:lang w:val="en-GB" w:eastAsia="en-GB"/>
              </w:rPr>
            </w:pPr>
          </w:p>
        </w:tc>
        <w:tc>
          <w:tcPr>
            <w:tcW w:w="339" w:type="dxa"/>
            <w:vMerge/>
            <w:tcBorders>
              <w:top w:val="single" w:sz="8" w:space="0" w:color="auto"/>
              <w:left w:val="single" w:sz="8" w:space="0" w:color="auto"/>
              <w:bottom w:val="nil"/>
              <w:right w:val="single" w:sz="8" w:space="0" w:color="auto"/>
            </w:tcBorders>
            <w:vAlign w:val="center"/>
            <w:hideMark/>
          </w:tcPr>
          <w:p w14:paraId="3F1AABE3" w14:textId="77777777" w:rsidR="00362E3A" w:rsidRPr="00362E3A" w:rsidRDefault="00362E3A" w:rsidP="00362E3A">
            <w:pPr>
              <w:rPr>
                <w:b/>
                <w:bCs/>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7D40F7D5" w14:textId="77777777" w:rsidR="00362E3A" w:rsidRPr="00362E3A" w:rsidRDefault="00362E3A" w:rsidP="00362E3A">
            <w:pPr>
              <w:rPr>
                <w:b/>
                <w:bCs/>
                <w:color w:val="000000"/>
                <w:sz w:val="16"/>
                <w:szCs w:val="16"/>
                <w:lang w:val="en-GB" w:eastAsia="en-GB"/>
              </w:rPr>
            </w:pPr>
          </w:p>
        </w:tc>
        <w:tc>
          <w:tcPr>
            <w:tcW w:w="36" w:type="dxa"/>
            <w:vAlign w:val="center"/>
            <w:hideMark/>
          </w:tcPr>
          <w:p w14:paraId="40709473" w14:textId="77777777" w:rsidR="00362E3A" w:rsidRPr="00362E3A" w:rsidRDefault="00362E3A" w:rsidP="00362E3A">
            <w:pPr>
              <w:rPr>
                <w:sz w:val="20"/>
                <w:szCs w:val="20"/>
                <w:lang w:val="en-GB" w:eastAsia="en-GB"/>
              </w:rPr>
            </w:pPr>
          </w:p>
        </w:tc>
      </w:tr>
      <w:tr w:rsidR="00362E3A" w:rsidRPr="00362E3A" w14:paraId="5651751F" w14:textId="77777777" w:rsidTr="00362E3A">
        <w:trPr>
          <w:trHeight w:val="444"/>
        </w:trPr>
        <w:tc>
          <w:tcPr>
            <w:tcW w:w="260" w:type="dxa"/>
            <w:vMerge/>
            <w:tcBorders>
              <w:top w:val="single" w:sz="8" w:space="0" w:color="auto"/>
              <w:left w:val="single" w:sz="8" w:space="0" w:color="auto"/>
              <w:bottom w:val="nil"/>
              <w:right w:val="single" w:sz="8" w:space="0" w:color="auto"/>
            </w:tcBorders>
            <w:vAlign w:val="center"/>
            <w:hideMark/>
          </w:tcPr>
          <w:p w14:paraId="0CE11F32" w14:textId="77777777" w:rsidR="00362E3A" w:rsidRPr="00362E3A" w:rsidRDefault="00362E3A" w:rsidP="00362E3A">
            <w:pPr>
              <w:rPr>
                <w:color w:val="000000"/>
                <w:sz w:val="16"/>
                <w:szCs w:val="16"/>
                <w:lang w:val="en-GB" w:eastAsia="en-GB"/>
              </w:rPr>
            </w:pPr>
          </w:p>
        </w:tc>
        <w:tc>
          <w:tcPr>
            <w:tcW w:w="2019" w:type="dxa"/>
            <w:vMerge/>
            <w:tcBorders>
              <w:top w:val="single" w:sz="8" w:space="0" w:color="auto"/>
              <w:left w:val="single" w:sz="8" w:space="0" w:color="auto"/>
              <w:bottom w:val="nil"/>
              <w:right w:val="single" w:sz="8" w:space="0" w:color="auto"/>
            </w:tcBorders>
            <w:vAlign w:val="center"/>
            <w:hideMark/>
          </w:tcPr>
          <w:p w14:paraId="33767D55" w14:textId="77777777" w:rsidR="00362E3A" w:rsidRPr="00362E3A" w:rsidRDefault="00362E3A" w:rsidP="00362E3A">
            <w:pPr>
              <w:rPr>
                <w:sz w:val="16"/>
                <w:szCs w:val="16"/>
                <w:lang w:val="en-GB" w:eastAsia="en-GB"/>
              </w:rPr>
            </w:pPr>
          </w:p>
        </w:tc>
        <w:tc>
          <w:tcPr>
            <w:tcW w:w="1997" w:type="dxa"/>
            <w:tcBorders>
              <w:top w:val="nil"/>
              <w:left w:val="nil"/>
              <w:bottom w:val="nil"/>
              <w:right w:val="single" w:sz="8" w:space="0" w:color="auto"/>
            </w:tcBorders>
            <w:shd w:val="clear" w:color="000000" w:fill="FFFFFF"/>
            <w:vAlign w:val="bottom"/>
            <w:hideMark/>
          </w:tcPr>
          <w:p w14:paraId="63B2FA3F"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Постројења за грејање и киматизацију</w:t>
            </w:r>
          </w:p>
        </w:tc>
        <w:tc>
          <w:tcPr>
            <w:tcW w:w="360" w:type="dxa"/>
            <w:vMerge/>
            <w:tcBorders>
              <w:top w:val="nil"/>
              <w:left w:val="nil"/>
              <w:bottom w:val="single" w:sz="8" w:space="0" w:color="000000"/>
              <w:right w:val="single" w:sz="8" w:space="0" w:color="auto"/>
            </w:tcBorders>
            <w:vAlign w:val="center"/>
            <w:hideMark/>
          </w:tcPr>
          <w:p w14:paraId="643730F4" w14:textId="77777777" w:rsidR="00362E3A" w:rsidRPr="00362E3A" w:rsidRDefault="00362E3A" w:rsidP="00362E3A">
            <w:pPr>
              <w:rPr>
                <w:color w:val="000000"/>
                <w:sz w:val="16"/>
                <w:szCs w:val="16"/>
                <w:lang w:val="en-GB" w:eastAsia="en-GB"/>
              </w:rPr>
            </w:pPr>
          </w:p>
        </w:tc>
        <w:tc>
          <w:tcPr>
            <w:tcW w:w="401" w:type="dxa"/>
            <w:tcBorders>
              <w:top w:val="nil"/>
              <w:left w:val="nil"/>
              <w:bottom w:val="single" w:sz="8" w:space="0" w:color="auto"/>
              <w:right w:val="single" w:sz="8" w:space="0" w:color="auto"/>
            </w:tcBorders>
            <w:shd w:val="clear" w:color="000000" w:fill="FFFFFF"/>
            <w:vAlign w:val="center"/>
            <w:hideMark/>
          </w:tcPr>
          <w:p w14:paraId="345DFA53"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34</w:t>
            </w:r>
          </w:p>
        </w:tc>
        <w:tc>
          <w:tcPr>
            <w:tcW w:w="400" w:type="dxa"/>
            <w:tcBorders>
              <w:top w:val="nil"/>
              <w:left w:val="nil"/>
              <w:bottom w:val="single" w:sz="8" w:space="0" w:color="auto"/>
              <w:right w:val="single" w:sz="8" w:space="0" w:color="auto"/>
            </w:tcBorders>
            <w:shd w:val="clear" w:color="000000" w:fill="FFFFFF"/>
            <w:vAlign w:val="center"/>
            <w:hideMark/>
          </w:tcPr>
          <w:p w14:paraId="14591B65"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397CB1FB"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7FC4BE2D"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39C0B5F1"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3110A01D"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5DB4FE6"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299522D1"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596573DB"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241A80C9"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4</w:t>
            </w:r>
          </w:p>
        </w:tc>
        <w:tc>
          <w:tcPr>
            <w:tcW w:w="398" w:type="dxa"/>
            <w:vMerge/>
            <w:tcBorders>
              <w:top w:val="single" w:sz="8" w:space="0" w:color="auto"/>
              <w:left w:val="single" w:sz="8" w:space="0" w:color="auto"/>
              <w:bottom w:val="nil"/>
              <w:right w:val="single" w:sz="8" w:space="0" w:color="auto"/>
            </w:tcBorders>
            <w:vAlign w:val="center"/>
            <w:hideMark/>
          </w:tcPr>
          <w:p w14:paraId="27CB6BE6"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41F717F8"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3F5F4E86"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nil"/>
              <w:right w:val="single" w:sz="8" w:space="0" w:color="auto"/>
            </w:tcBorders>
            <w:vAlign w:val="center"/>
            <w:hideMark/>
          </w:tcPr>
          <w:p w14:paraId="465444D2"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nil"/>
              <w:right w:val="single" w:sz="8" w:space="0" w:color="auto"/>
            </w:tcBorders>
            <w:vAlign w:val="center"/>
            <w:hideMark/>
          </w:tcPr>
          <w:p w14:paraId="29E0F379"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nil"/>
              <w:right w:val="single" w:sz="8" w:space="0" w:color="auto"/>
            </w:tcBorders>
            <w:vAlign w:val="center"/>
            <w:hideMark/>
          </w:tcPr>
          <w:p w14:paraId="35E931DD"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4E2ABB02"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nil"/>
              <w:right w:val="single" w:sz="8" w:space="0" w:color="auto"/>
            </w:tcBorders>
            <w:vAlign w:val="center"/>
            <w:hideMark/>
          </w:tcPr>
          <w:p w14:paraId="58551FC1" w14:textId="77777777" w:rsidR="00362E3A" w:rsidRPr="00362E3A" w:rsidRDefault="00362E3A" w:rsidP="00362E3A">
            <w:pPr>
              <w:rPr>
                <w:color w:val="000000"/>
                <w:sz w:val="16"/>
                <w:szCs w:val="16"/>
                <w:lang w:val="en-GB" w:eastAsia="en-GB"/>
              </w:rPr>
            </w:pPr>
          </w:p>
        </w:tc>
        <w:tc>
          <w:tcPr>
            <w:tcW w:w="458" w:type="dxa"/>
            <w:vMerge/>
            <w:tcBorders>
              <w:top w:val="single" w:sz="8" w:space="0" w:color="auto"/>
              <w:left w:val="single" w:sz="8" w:space="0" w:color="auto"/>
              <w:bottom w:val="nil"/>
              <w:right w:val="single" w:sz="8" w:space="0" w:color="auto"/>
            </w:tcBorders>
            <w:vAlign w:val="center"/>
            <w:hideMark/>
          </w:tcPr>
          <w:p w14:paraId="54B01BC2"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0325C9DB"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5BBD8B02"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nil"/>
              <w:right w:val="single" w:sz="8" w:space="0" w:color="auto"/>
            </w:tcBorders>
            <w:vAlign w:val="center"/>
            <w:hideMark/>
          </w:tcPr>
          <w:p w14:paraId="118AAB44"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0FD90A86"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nil"/>
              <w:right w:val="single" w:sz="8" w:space="0" w:color="auto"/>
            </w:tcBorders>
            <w:vAlign w:val="center"/>
            <w:hideMark/>
          </w:tcPr>
          <w:p w14:paraId="147580B6" w14:textId="77777777" w:rsidR="00362E3A" w:rsidRPr="00362E3A" w:rsidRDefault="00362E3A" w:rsidP="00362E3A">
            <w:pPr>
              <w:rPr>
                <w:color w:val="000000"/>
                <w:sz w:val="16"/>
                <w:szCs w:val="16"/>
                <w:lang w:val="en-GB" w:eastAsia="en-GB"/>
              </w:rPr>
            </w:pPr>
          </w:p>
        </w:tc>
        <w:tc>
          <w:tcPr>
            <w:tcW w:w="359" w:type="dxa"/>
            <w:vMerge/>
            <w:tcBorders>
              <w:top w:val="single" w:sz="8" w:space="0" w:color="auto"/>
              <w:left w:val="single" w:sz="8" w:space="0" w:color="auto"/>
              <w:bottom w:val="nil"/>
              <w:right w:val="single" w:sz="8" w:space="0" w:color="auto"/>
            </w:tcBorders>
            <w:vAlign w:val="center"/>
            <w:hideMark/>
          </w:tcPr>
          <w:p w14:paraId="7AD78B46"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nil"/>
              <w:right w:val="single" w:sz="8" w:space="0" w:color="auto"/>
            </w:tcBorders>
            <w:vAlign w:val="center"/>
            <w:hideMark/>
          </w:tcPr>
          <w:p w14:paraId="3A06EF5F" w14:textId="77777777" w:rsidR="00362E3A" w:rsidRPr="00362E3A" w:rsidRDefault="00362E3A" w:rsidP="00362E3A">
            <w:pPr>
              <w:rPr>
                <w:color w:val="000000"/>
                <w:sz w:val="16"/>
                <w:szCs w:val="16"/>
                <w:lang w:val="en-GB" w:eastAsia="en-GB"/>
              </w:rPr>
            </w:pPr>
          </w:p>
        </w:tc>
        <w:tc>
          <w:tcPr>
            <w:tcW w:w="339" w:type="dxa"/>
            <w:vMerge/>
            <w:tcBorders>
              <w:top w:val="single" w:sz="8" w:space="0" w:color="auto"/>
              <w:left w:val="single" w:sz="8" w:space="0" w:color="auto"/>
              <w:bottom w:val="nil"/>
              <w:right w:val="single" w:sz="8" w:space="0" w:color="auto"/>
            </w:tcBorders>
            <w:vAlign w:val="center"/>
            <w:hideMark/>
          </w:tcPr>
          <w:p w14:paraId="3719DB91" w14:textId="77777777" w:rsidR="00362E3A" w:rsidRPr="00362E3A" w:rsidRDefault="00362E3A" w:rsidP="00362E3A">
            <w:pPr>
              <w:rPr>
                <w:b/>
                <w:bCs/>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76090B29" w14:textId="77777777" w:rsidR="00362E3A" w:rsidRPr="00362E3A" w:rsidRDefault="00362E3A" w:rsidP="00362E3A">
            <w:pPr>
              <w:rPr>
                <w:b/>
                <w:bCs/>
                <w:color w:val="000000"/>
                <w:sz w:val="16"/>
                <w:szCs w:val="16"/>
                <w:lang w:val="en-GB" w:eastAsia="en-GB"/>
              </w:rPr>
            </w:pPr>
          </w:p>
        </w:tc>
        <w:tc>
          <w:tcPr>
            <w:tcW w:w="36" w:type="dxa"/>
            <w:vAlign w:val="center"/>
            <w:hideMark/>
          </w:tcPr>
          <w:p w14:paraId="53FE1AA8" w14:textId="77777777" w:rsidR="00362E3A" w:rsidRPr="00362E3A" w:rsidRDefault="00362E3A" w:rsidP="00362E3A">
            <w:pPr>
              <w:rPr>
                <w:sz w:val="20"/>
                <w:szCs w:val="20"/>
                <w:lang w:val="en-GB" w:eastAsia="en-GB"/>
              </w:rPr>
            </w:pPr>
          </w:p>
        </w:tc>
      </w:tr>
      <w:tr w:rsidR="00362E3A" w:rsidRPr="00362E3A" w14:paraId="225DE9A5" w14:textId="77777777" w:rsidTr="00362E3A">
        <w:trPr>
          <w:trHeight w:val="420"/>
        </w:trPr>
        <w:tc>
          <w:tcPr>
            <w:tcW w:w="260" w:type="dxa"/>
            <w:vMerge/>
            <w:tcBorders>
              <w:top w:val="single" w:sz="8" w:space="0" w:color="auto"/>
              <w:left w:val="single" w:sz="8" w:space="0" w:color="auto"/>
              <w:bottom w:val="nil"/>
              <w:right w:val="single" w:sz="8" w:space="0" w:color="auto"/>
            </w:tcBorders>
            <w:vAlign w:val="center"/>
            <w:hideMark/>
          </w:tcPr>
          <w:p w14:paraId="0E071B27" w14:textId="77777777" w:rsidR="00362E3A" w:rsidRPr="00362E3A" w:rsidRDefault="00362E3A" w:rsidP="00362E3A">
            <w:pPr>
              <w:rPr>
                <w:color w:val="000000"/>
                <w:sz w:val="16"/>
                <w:szCs w:val="16"/>
                <w:lang w:val="en-GB" w:eastAsia="en-GB"/>
              </w:rPr>
            </w:pPr>
          </w:p>
        </w:tc>
        <w:tc>
          <w:tcPr>
            <w:tcW w:w="2019" w:type="dxa"/>
            <w:vMerge/>
            <w:tcBorders>
              <w:top w:val="single" w:sz="8" w:space="0" w:color="auto"/>
              <w:left w:val="single" w:sz="8" w:space="0" w:color="auto"/>
              <w:bottom w:val="nil"/>
              <w:right w:val="single" w:sz="8" w:space="0" w:color="auto"/>
            </w:tcBorders>
            <w:vAlign w:val="center"/>
            <w:hideMark/>
          </w:tcPr>
          <w:p w14:paraId="41A9686E" w14:textId="77777777" w:rsidR="00362E3A" w:rsidRPr="00362E3A" w:rsidRDefault="00362E3A" w:rsidP="00362E3A">
            <w:pPr>
              <w:rPr>
                <w:sz w:val="16"/>
                <w:szCs w:val="16"/>
                <w:lang w:val="en-GB" w:eastAsia="en-GB"/>
              </w:rPr>
            </w:pPr>
          </w:p>
        </w:tc>
        <w:tc>
          <w:tcPr>
            <w:tcW w:w="1997" w:type="dxa"/>
            <w:tcBorders>
              <w:top w:val="nil"/>
              <w:left w:val="nil"/>
              <w:bottom w:val="single" w:sz="8" w:space="0" w:color="auto"/>
              <w:right w:val="single" w:sz="8" w:space="0" w:color="auto"/>
            </w:tcBorders>
            <w:shd w:val="clear" w:color="000000" w:fill="FFFFFF"/>
            <w:vAlign w:val="center"/>
            <w:hideMark/>
          </w:tcPr>
          <w:p w14:paraId="1B1825D2"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Технологија механичких спојева</w:t>
            </w:r>
          </w:p>
        </w:tc>
        <w:tc>
          <w:tcPr>
            <w:tcW w:w="360" w:type="dxa"/>
            <w:vMerge/>
            <w:tcBorders>
              <w:top w:val="nil"/>
              <w:left w:val="nil"/>
              <w:bottom w:val="single" w:sz="8" w:space="0" w:color="000000"/>
              <w:right w:val="single" w:sz="8" w:space="0" w:color="auto"/>
            </w:tcBorders>
            <w:vAlign w:val="center"/>
            <w:hideMark/>
          </w:tcPr>
          <w:p w14:paraId="086FA54F" w14:textId="77777777" w:rsidR="00362E3A" w:rsidRPr="00362E3A" w:rsidRDefault="00362E3A" w:rsidP="00362E3A">
            <w:pPr>
              <w:rPr>
                <w:color w:val="000000"/>
                <w:sz w:val="16"/>
                <w:szCs w:val="16"/>
                <w:lang w:val="en-GB" w:eastAsia="en-GB"/>
              </w:rPr>
            </w:pPr>
          </w:p>
        </w:tc>
        <w:tc>
          <w:tcPr>
            <w:tcW w:w="401" w:type="dxa"/>
            <w:tcBorders>
              <w:top w:val="nil"/>
              <w:left w:val="nil"/>
              <w:bottom w:val="single" w:sz="8" w:space="0" w:color="auto"/>
              <w:right w:val="single" w:sz="8" w:space="0" w:color="auto"/>
            </w:tcBorders>
            <w:shd w:val="clear" w:color="000000" w:fill="FFFFFF"/>
            <w:vAlign w:val="center"/>
            <w:hideMark/>
          </w:tcPr>
          <w:p w14:paraId="3E258E22"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31</w:t>
            </w:r>
          </w:p>
        </w:tc>
        <w:tc>
          <w:tcPr>
            <w:tcW w:w="400" w:type="dxa"/>
            <w:tcBorders>
              <w:top w:val="nil"/>
              <w:left w:val="nil"/>
              <w:bottom w:val="single" w:sz="8" w:space="0" w:color="auto"/>
              <w:right w:val="single" w:sz="8" w:space="0" w:color="auto"/>
            </w:tcBorders>
            <w:shd w:val="clear" w:color="000000" w:fill="FFFFFF"/>
            <w:vAlign w:val="center"/>
            <w:hideMark/>
          </w:tcPr>
          <w:p w14:paraId="41CA7E4D"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05C228C"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39A60EC8"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3291D1CB"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F2A28FF"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2F7386B8"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7E0410A4"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7CFF4E93"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697645ED"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4</w:t>
            </w:r>
          </w:p>
        </w:tc>
        <w:tc>
          <w:tcPr>
            <w:tcW w:w="398" w:type="dxa"/>
            <w:vMerge/>
            <w:tcBorders>
              <w:top w:val="single" w:sz="8" w:space="0" w:color="auto"/>
              <w:left w:val="single" w:sz="8" w:space="0" w:color="auto"/>
              <w:bottom w:val="nil"/>
              <w:right w:val="single" w:sz="8" w:space="0" w:color="auto"/>
            </w:tcBorders>
            <w:vAlign w:val="center"/>
            <w:hideMark/>
          </w:tcPr>
          <w:p w14:paraId="79657DEB"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459CA4FF"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25729199"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nil"/>
              <w:right w:val="single" w:sz="8" w:space="0" w:color="auto"/>
            </w:tcBorders>
            <w:vAlign w:val="center"/>
            <w:hideMark/>
          </w:tcPr>
          <w:p w14:paraId="37484E95"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nil"/>
              <w:right w:val="single" w:sz="8" w:space="0" w:color="auto"/>
            </w:tcBorders>
            <w:vAlign w:val="center"/>
            <w:hideMark/>
          </w:tcPr>
          <w:p w14:paraId="6BFB8637"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nil"/>
              <w:right w:val="single" w:sz="8" w:space="0" w:color="auto"/>
            </w:tcBorders>
            <w:vAlign w:val="center"/>
            <w:hideMark/>
          </w:tcPr>
          <w:p w14:paraId="2B58CEE3"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0905AB51"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nil"/>
              <w:right w:val="single" w:sz="8" w:space="0" w:color="auto"/>
            </w:tcBorders>
            <w:vAlign w:val="center"/>
            <w:hideMark/>
          </w:tcPr>
          <w:p w14:paraId="3989F587" w14:textId="77777777" w:rsidR="00362E3A" w:rsidRPr="00362E3A" w:rsidRDefault="00362E3A" w:rsidP="00362E3A">
            <w:pPr>
              <w:rPr>
                <w:color w:val="000000"/>
                <w:sz w:val="16"/>
                <w:szCs w:val="16"/>
                <w:lang w:val="en-GB" w:eastAsia="en-GB"/>
              </w:rPr>
            </w:pPr>
          </w:p>
        </w:tc>
        <w:tc>
          <w:tcPr>
            <w:tcW w:w="458" w:type="dxa"/>
            <w:vMerge/>
            <w:tcBorders>
              <w:top w:val="single" w:sz="8" w:space="0" w:color="auto"/>
              <w:left w:val="single" w:sz="8" w:space="0" w:color="auto"/>
              <w:bottom w:val="nil"/>
              <w:right w:val="single" w:sz="8" w:space="0" w:color="auto"/>
            </w:tcBorders>
            <w:vAlign w:val="center"/>
            <w:hideMark/>
          </w:tcPr>
          <w:p w14:paraId="7C9D113C"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30AB18CB"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2EE2F019"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nil"/>
              <w:right w:val="single" w:sz="8" w:space="0" w:color="auto"/>
            </w:tcBorders>
            <w:vAlign w:val="center"/>
            <w:hideMark/>
          </w:tcPr>
          <w:p w14:paraId="5321CC71"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52ACF154"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nil"/>
              <w:right w:val="single" w:sz="8" w:space="0" w:color="auto"/>
            </w:tcBorders>
            <w:vAlign w:val="center"/>
            <w:hideMark/>
          </w:tcPr>
          <w:p w14:paraId="4FB2FB08" w14:textId="77777777" w:rsidR="00362E3A" w:rsidRPr="00362E3A" w:rsidRDefault="00362E3A" w:rsidP="00362E3A">
            <w:pPr>
              <w:rPr>
                <w:color w:val="000000"/>
                <w:sz w:val="16"/>
                <w:szCs w:val="16"/>
                <w:lang w:val="en-GB" w:eastAsia="en-GB"/>
              </w:rPr>
            </w:pPr>
          </w:p>
        </w:tc>
        <w:tc>
          <w:tcPr>
            <w:tcW w:w="359" w:type="dxa"/>
            <w:vMerge/>
            <w:tcBorders>
              <w:top w:val="single" w:sz="8" w:space="0" w:color="auto"/>
              <w:left w:val="single" w:sz="8" w:space="0" w:color="auto"/>
              <w:bottom w:val="nil"/>
              <w:right w:val="single" w:sz="8" w:space="0" w:color="auto"/>
            </w:tcBorders>
            <w:vAlign w:val="center"/>
            <w:hideMark/>
          </w:tcPr>
          <w:p w14:paraId="205541BE"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nil"/>
              <w:right w:val="single" w:sz="8" w:space="0" w:color="auto"/>
            </w:tcBorders>
            <w:vAlign w:val="center"/>
            <w:hideMark/>
          </w:tcPr>
          <w:p w14:paraId="01C7D5B7" w14:textId="77777777" w:rsidR="00362E3A" w:rsidRPr="00362E3A" w:rsidRDefault="00362E3A" w:rsidP="00362E3A">
            <w:pPr>
              <w:rPr>
                <w:color w:val="000000"/>
                <w:sz w:val="16"/>
                <w:szCs w:val="16"/>
                <w:lang w:val="en-GB" w:eastAsia="en-GB"/>
              </w:rPr>
            </w:pPr>
          </w:p>
        </w:tc>
        <w:tc>
          <w:tcPr>
            <w:tcW w:w="339" w:type="dxa"/>
            <w:vMerge/>
            <w:tcBorders>
              <w:top w:val="single" w:sz="8" w:space="0" w:color="auto"/>
              <w:left w:val="single" w:sz="8" w:space="0" w:color="auto"/>
              <w:bottom w:val="nil"/>
              <w:right w:val="single" w:sz="8" w:space="0" w:color="auto"/>
            </w:tcBorders>
            <w:vAlign w:val="center"/>
            <w:hideMark/>
          </w:tcPr>
          <w:p w14:paraId="6A5E9017" w14:textId="77777777" w:rsidR="00362E3A" w:rsidRPr="00362E3A" w:rsidRDefault="00362E3A" w:rsidP="00362E3A">
            <w:pPr>
              <w:rPr>
                <w:b/>
                <w:bCs/>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48CAAE8E" w14:textId="77777777" w:rsidR="00362E3A" w:rsidRPr="00362E3A" w:rsidRDefault="00362E3A" w:rsidP="00362E3A">
            <w:pPr>
              <w:rPr>
                <w:b/>
                <w:bCs/>
                <w:color w:val="000000"/>
                <w:sz w:val="16"/>
                <w:szCs w:val="16"/>
                <w:lang w:val="en-GB" w:eastAsia="en-GB"/>
              </w:rPr>
            </w:pPr>
          </w:p>
        </w:tc>
        <w:tc>
          <w:tcPr>
            <w:tcW w:w="36" w:type="dxa"/>
            <w:vAlign w:val="center"/>
            <w:hideMark/>
          </w:tcPr>
          <w:p w14:paraId="22975328" w14:textId="77777777" w:rsidR="00362E3A" w:rsidRPr="00362E3A" w:rsidRDefault="00362E3A" w:rsidP="00362E3A">
            <w:pPr>
              <w:rPr>
                <w:sz w:val="20"/>
                <w:szCs w:val="20"/>
                <w:lang w:val="en-GB" w:eastAsia="en-GB"/>
              </w:rPr>
            </w:pPr>
          </w:p>
        </w:tc>
      </w:tr>
      <w:tr w:rsidR="00362E3A" w:rsidRPr="00362E3A" w14:paraId="302FFA05" w14:textId="77777777" w:rsidTr="00362E3A">
        <w:trPr>
          <w:trHeight w:val="420"/>
        </w:trPr>
        <w:tc>
          <w:tcPr>
            <w:tcW w:w="260" w:type="dxa"/>
            <w:vMerge w:val="restart"/>
            <w:tcBorders>
              <w:top w:val="single" w:sz="8" w:space="0" w:color="auto"/>
              <w:left w:val="single" w:sz="8" w:space="0" w:color="auto"/>
              <w:bottom w:val="nil"/>
              <w:right w:val="single" w:sz="8" w:space="0" w:color="auto"/>
            </w:tcBorders>
            <w:shd w:val="clear" w:color="000000" w:fill="FFFFFF"/>
            <w:vAlign w:val="center"/>
            <w:hideMark/>
          </w:tcPr>
          <w:p w14:paraId="07D916B1"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33</w:t>
            </w:r>
          </w:p>
        </w:tc>
        <w:tc>
          <w:tcPr>
            <w:tcW w:w="2019" w:type="dxa"/>
            <w:vMerge w:val="restart"/>
            <w:tcBorders>
              <w:top w:val="single" w:sz="8" w:space="0" w:color="auto"/>
              <w:left w:val="single" w:sz="8" w:space="0" w:color="auto"/>
              <w:bottom w:val="nil"/>
              <w:right w:val="single" w:sz="8" w:space="0" w:color="auto"/>
            </w:tcBorders>
            <w:shd w:val="clear" w:color="000000" w:fill="FFFFFF"/>
            <w:vAlign w:val="center"/>
            <w:hideMark/>
          </w:tcPr>
          <w:p w14:paraId="2E483D2C" w14:textId="77777777" w:rsidR="00362E3A" w:rsidRPr="00362E3A" w:rsidRDefault="00362E3A" w:rsidP="00362E3A">
            <w:pPr>
              <w:rPr>
                <w:sz w:val="16"/>
                <w:szCs w:val="16"/>
                <w:lang w:val="en-GB" w:eastAsia="en-GB"/>
              </w:rPr>
            </w:pPr>
            <w:r w:rsidRPr="00362E3A">
              <w:rPr>
                <w:sz w:val="16"/>
                <w:szCs w:val="16"/>
                <w:lang w:val="en-GB" w:eastAsia="en-GB"/>
              </w:rPr>
              <w:t>САВКА ЈАЊИЋ СТУПАР</w:t>
            </w:r>
          </w:p>
        </w:tc>
        <w:tc>
          <w:tcPr>
            <w:tcW w:w="1997" w:type="dxa"/>
            <w:tcBorders>
              <w:top w:val="nil"/>
              <w:left w:val="nil"/>
              <w:bottom w:val="single" w:sz="8" w:space="0" w:color="auto"/>
              <w:right w:val="single" w:sz="8" w:space="0" w:color="auto"/>
            </w:tcBorders>
            <w:shd w:val="clear" w:color="000000" w:fill="FFFFFF"/>
            <w:vAlign w:val="center"/>
            <w:hideMark/>
          </w:tcPr>
          <w:p w14:paraId="245F95A8"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Аутоматизација и роботика</w:t>
            </w:r>
          </w:p>
        </w:tc>
        <w:tc>
          <w:tcPr>
            <w:tcW w:w="36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1FD0B40"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А</w:t>
            </w:r>
          </w:p>
        </w:tc>
        <w:tc>
          <w:tcPr>
            <w:tcW w:w="401" w:type="dxa"/>
            <w:tcBorders>
              <w:top w:val="nil"/>
              <w:left w:val="nil"/>
              <w:bottom w:val="single" w:sz="8" w:space="0" w:color="auto"/>
              <w:right w:val="single" w:sz="8" w:space="0" w:color="auto"/>
            </w:tcBorders>
            <w:shd w:val="clear" w:color="000000" w:fill="FFFFFF"/>
            <w:vAlign w:val="center"/>
            <w:hideMark/>
          </w:tcPr>
          <w:p w14:paraId="63A55916"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41</w:t>
            </w:r>
          </w:p>
        </w:tc>
        <w:tc>
          <w:tcPr>
            <w:tcW w:w="400" w:type="dxa"/>
            <w:tcBorders>
              <w:top w:val="nil"/>
              <w:left w:val="nil"/>
              <w:bottom w:val="single" w:sz="8" w:space="0" w:color="auto"/>
              <w:right w:val="single" w:sz="8" w:space="0" w:color="auto"/>
            </w:tcBorders>
            <w:shd w:val="clear" w:color="000000" w:fill="FFFFFF"/>
            <w:vAlign w:val="center"/>
            <w:hideMark/>
          </w:tcPr>
          <w:p w14:paraId="59577BBB"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0C32A481"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0DDDAE1A"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0C6CC8A1"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44599045"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3B00815B"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D6F552E"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53238660"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14E6E15A"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w:t>
            </w:r>
          </w:p>
        </w:tc>
        <w:tc>
          <w:tcPr>
            <w:tcW w:w="398"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785FF051"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14</w:t>
            </w:r>
          </w:p>
        </w:tc>
        <w:tc>
          <w:tcPr>
            <w:tcW w:w="27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13933D3A"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1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12A09FD5"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1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372065FA"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477"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70F4F91D"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675"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0105D0D0"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1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57287807"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7</w:t>
            </w:r>
          </w:p>
        </w:tc>
        <w:tc>
          <w:tcPr>
            <w:tcW w:w="675"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469194C9"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458"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5A05CC11"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27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2B729B58"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27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66BE3969"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9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2AAD650F"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1,5</w:t>
            </w:r>
          </w:p>
        </w:tc>
        <w:tc>
          <w:tcPr>
            <w:tcW w:w="27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590ACA36"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477"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0DFC6AB0"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5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27959916"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9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311EAED8"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3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012663BF" w14:textId="77777777" w:rsidR="00362E3A" w:rsidRPr="00362E3A" w:rsidRDefault="00362E3A" w:rsidP="00362E3A">
            <w:pPr>
              <w:jc w:val="center"/>
              <w:rPr>
                <w:b/>
                <w:bCs/>
                <w:color w:val="000000"/>
                <w:sz w:val="16"/>
                <w:szCs w:val="16"/>
                <w:lang w:val="en-GB" w:eastAsia="en-GB"/>
              </w:rPr>
            </w:pPr>
            <w:r w:rsidRPr="00362E3A">
              <w:rPr>
                <w:b/>
                <w:bCs/>
                <w:color w:val="000000"/>
                <w:sz w:val="16"/>
                <w:szCs w:val="16"/>
                <w:lang w:val="en-GB" w:eastAsia="en-GB"/>
              </w:rPr>
              <w:t>0,5</w:t>
            </w:r>
          </w:p>
        </w:tc>
        <w:tc>
          <w:tcPr>
            <w:tcW w:w="27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38CD509B" w14:textId="77777777" w:rsidR="00362E3A" w:rsidRPr="00362E3A" w:rsidRDefault="00362E3A" w:rsidP="00362E3A">
            <w:pPr>
              <w:jc w:val="center"/>
              <w:rPr>
                <w:b/>
                <w:bCs/>
                <w:color w:val="000000"/>
                <w:sz w:val="16"/>
                <w:szCs w:val="16"/>
                <w:lang w:val="en-GB" w:eastAsia="en-GB"/>
              </w:rPr>
            </w:pPr>
            <w:r w:rsidRPr="00362E3A">
              <w:rPr>
                <w:b/>
                <w:bCs/>
                <w:color w:val="000000"/>
                <w:sz w:val="16"/>
                <w:szCs w:val="16"/>
                <w:lang w:val="en-GB" w:eastAsia="en-GB"/>
              </w:rPr>
              <w:t>28</w:t>
            </w:r>
          </w:p>
        </w:tc>
        <w:tc>
          <w:tcPr>
            <w:tcW w:w="36" w:type="dxa"/>
            <w:vAlign w:val="center"/>
            <w:hideMark/>
          </w:tcPr>
          <w:p w14:paraId="379A2952" w14:textId="77777777" w:rsidR="00362E3A" w:rsidRPr="00362E3A" w:rsidRDefault="00362E3A" w:rsidP="00362E3A">
            <w:pPr>
              <w:rPr>
                <w:sz w:val="20"/>
                <w:szCs w:val="20"/>
                <w:lang w:val="en-GB" w:eastAsia="en-GB"/>
              </w:rPr>
            </w:pPr>
          </w:p>
        </w:tc>
      </w:tr>
      <w:tr w:rsidR="00362E3A" w:rsidRPr="00362E3A" w14:paraId="47851B40" w14:textId="77777777" w:rsidTr="00362E3A">
        <w:trPr>
          <w:trHeight w:val="420"/>
        </w:trPr>
        <w:tc>
          <w:tcPr>
            <w:tcW w:w="260" w:type="dxa"/>
            <w:vMerge/>
            <w:tcBorders>
              <w:top w:val="single" w:sz="8" w:space="0" w:color="auto"/>
              <w:left w:val="single" w:sz="8" w:space="0" w:color="auto"/>
              <w:bottom w:val="nil"/>
              <w:right w:val="single" w:sz="8" w:space="0" w:color="auto"/>
            </w:tcBorders>
            <w:vAlign w:val="center"/>
            <w:hideMark/>
          </w:tcPr>
          <w:p w14:paraId="3B975361" w14:textId="77777777" w:rsidR="00362E3A" w:rsidRPr="00362E3A" w:rsidRDefault="00362E3A" w:rsidP="00362E3A">
            <w:pPr>
              <w:rPr>
                <w:color w:val="000000"/>
                <w:sz w:val="16"/>
                <w:szCs w:val="16"/>
                <w:lang w:val="en-GB" w:eastAsia="en-GB"/>
              </w:rPr>
            </w:pPr>
          </w:p>
        </w:tc>
        <w:tc>
          <w:tcPr>
            <w:tcW w:w="2019" w:type="dxa"/>
            <w:vMerge/>
            <w:tcBorders>
              <w:top w:val="single" w:sz="8" w:space="0" w:color="auto"/>
              <w:left w:val="single" w:sz="8" w:space="0" w:color="auto"/>
              <w:bottom w:val="nil"/>
              <w:right w:val="single" w:sz="8" w:space="0" w:color="auto"/>
            </w:tcBorders>
            <w:vAlign w:val="center"/>
            <w:hideMark/>
          </w:tcPr>
          <w:p w14:paraId="3766879B" w14:textId="77777777" w:rsidR="00362E3A" w:rsidRPr="00362E3A" w:rsidRDefault="00362E3A" w:rsidP="00362E3A">
            <w:pPr>
              <w:rPr>
                <w:sz w:val="16"/>
                <w:szCs w:val="16"/>
                <w:lang w:val="en-GB" w:eastAsia="en-GB"/>
              </w:rPr>
            </w:pPr>
          </w:p>
        </w:tc>
        <w:tc>
          <w:tcPr>
            <w:tcW w:w="1997" w:type="dxa"/>
            <w:tcBorders>
              <w:top w:val="nil"/>
              <w:left w:val="nil"/>
              <w:bottom w:val="single" w:sz="8" w:space="0" w:color="auto"/>
              <w:right w:val="single" w:sz="8" w:space="0" w:color="auto"/>
            </w:tcBorders>
            <w:shd w:val="clear" w:color="000000" w:fill="FFFFFF"/>
            <w:vAlign w:val="center"/>
            <w:hideMark/>
          </w:tcPr>
          <w:p w14:paraId="736D1734"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Испитивање машинских конструкција</w:t>
            </w:r>
          </w:p>
        </w:tc>
        <w:tc>
          <w:tcPr>
            <w:tcW w:w="360" w:type="dxa"/>
            <w:vMerge/>
            <w:tcBorders>
              <w:top w:val="nil"/>
              <w:left w:val="single" w:sz="8" w:space="0" w:color="auto"/>
              <w:bottom w:val="single" w:sz="8" w:space="0" w:color="000000"/>
              <w:right w:val="single" w:sz="8" w:space="0" w:color="auto"/>
            </w:tcBorders>
            <w:vAlign w:val="center"/>
            <w:hideMark/>
          </w:tcPr>
          <w:p w14:paraId="3B201430" w14:textId="77777777" w:rsidR="00362E3A" w:rsidRPr="00362E3A" w:rsidRDefault="00362E3A" w:rsidP="00362E3A">
            <w:pPr>
              <w:rPr>
                <w:color w:val="000000"/>
                <w:sz w:val="16"/>
                <w:szCs w:val="16"/>
                <w:lang w:val="en-GB" w:eastAsia="en-GB"/>
              </w:rPr>
            </w:pPr>
          </w:p>
        </w:tc>
        <w:tc>
          <w:tcPr>
            <w:tcW w:w="401" w:type="dxa"/>
            <w:tcBorders>
              <w:top w:val="nil"/>
              <w:left w:val="nil"/>
              <w:bottom w:val="single" w:sz="8" w:space="0" w:color="auto"/>
              <w:right w:val="single" w:sz="8" w:space="0" w:color="auto"/>
            </w:tcBorders>
            <w:shd w:val="clear" w:color="000000" w:fill="FFFFFF"/>
            <w:vAlign w:val="center"/>
            <w:hideMark/>
          </w:tcPr>
          <w:p w14:paraId="58B3374C"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41</w:t>
            </w:r>
          </w:p>
        </w:tc>
        <w:tc>
          <w:tcPr>
            <w:tcW w:w="400" w:type="dxa"/>
            <w:tcBorders>
              <w:top w:val="nil"/>
              <w:left w:val="nil"/>
              <w:bottom w:val="single" w:sz="8" w:space="0" w:color="auto"/>
              <w:right w:val="single" w:sz="8" w:space="0" w:color="auto"/>
            </w:tcBorders>
            <w:shd w:val="clear" w:color="000000" w:fill="FFFFFF"/>
            <w:vAlign w:val="center"/>
            <w:hideMark/>
          </w:tcPr>
          <w:p w14:paraId="6E5D51D9"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0D19D99C"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33BDFF2D"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AF34275"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01494592"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72FE94F4"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2BA54735"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7EA9974A"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4B1DE652"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w:t>
            </w:r>
          </w:p>
        </w:tc>
        <w:tc>
          <w:tcPr>
            <w:tcW w:w="398" w:type="dxa"/>
            <w:vMerge/>
            <w:tcBorders>
              <w:top w:val="single" w:sz="8" w:space="0" w:color="auto"/>
              <w:left w:val="single" w:sz="8" w:space="0" w:color="auto"/>
              <w:bottom w:val="nil"/>
              <w:right w:val="single" w:sz="8" w:space="0" w:color="auto"/>
            </w:tcBorders>
            <w:vAlign w:val="center"/>
            <w:hideMark/>
          </w:tcPr>
          <w:p w14:paraId="5519BC1E"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5752AD0E"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19C5C9FB"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nil"/>
              <w:right w:val="single" w:sz="8" w:space="0" w:color="auto"/>
            </w:tcBorders>
            <w:vAlign w:val="center"/>
            <w:hideMark/>
          </w:tcPr>
          <w:p w14:paraId="53E25822"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nil"/>
              <w:right w:val="single" w:sz="8" w:space="0" w:color="auto"/>
            </w:tcBorders>
            <w:vAlign w:val="center"/>
            <w:hideMark/>
          </w:tcPr>
          <w:p w14:paraId="2D5BE1CD"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nil"/>
              <w:right w:val="single" w:sz="8" w:space="0" w:color="auto"/>
            </w:tcBorders>
            <w:vAlign w:val="center"/>
            <w:hideMark/>
          </w:tcPr>
          <w:p w14:paraId="38F239F5"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3FA64698"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nil"/>
              <w:right w:val="single" w:sz="8" w:space="0" w:color="auto"/>
            </w:tcBorders>
            <w:vAlign w:val="center"/>
            <w:hideMark/>
          </w:tcPr>
          <w:p w14:paraId="68EEFFD8" w14:textId="77777777" w:rsidR="00362E3A" w:rsidRPr="00362E3A" w:rsidRDefault="00362E3A" w:rsidP="00362E3A">
            <w:pPr>
              <w:rPr>
                <w:color w:val="000000"/>
                <w:sz w:val="16"/>
                <w:szCs w:val="16"/>
                <w:lang w:val="en-GB" w:eastAsia="en-GB"/>
              </w:rPr>
            </w:pPr>
          </w:p>
        </w:tc>
        <w:tc>
          <w:tcPr>
            <w:tcW w:w="458" w:type="dxa"/>
            <w:vMerge/>
            <w:tcBorders>
              <w:top w:val="single" w:sz="8" w:space="0" w:color="auto"/>
              <w:left w:val="single" w:sz="8" w:space="0" w:color="auto"/>
              <w:bottom w:val="nil"/>
              <w:right w:val="single" w:sz="8" w:space="0" w:color="auto"/>
            </w:tcBorders>
            <w:vAlign w:val="center"/>
            <w:hideMark/>
          </w:tcPr>
          <w:p w14:paraId="33D9FE60"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4D007AD9"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2675A5BC"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nil"/>
              <w:right w:val="single" w:sz="8" w:space="0" w:color="auto"/>
            </w:tcBorders>
            <w:vAlign w:val="center"/>
            <w:hideMark/>
          </w:tcPr>
          <w:p w14:paraId="0A63DB0B"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33D6DBE3"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nil"/>
              <w:right w:val="single" w:sz="8" w:space="0" w:color="auto"/>
            </w:tcBorders>
            <w:vAlign w:val="center"/>
            <w:hideMark/>
          </w:tcPr>
          <w:p w14:paraId="54BE515B" w14:textId="77777777" w:rsidR="00362E3A" w:rsidRPr="00362E3A" w:rsidRDefault="00362E3A" w:rsidP="00362E3A">
            <w:pPr>
              <w:rPr>
                <w:color w:val="000000"/>
                <w:sz w:val="16"/>
                <w:szCs w:val="16"/>
                <w:lang w:val="en-GB" w:eastAsia="en-GB"/>
              </w:rPr>
            </w:pPr>
          </w:p>
        </w:tc>
        <w:tc>
          <w:tcPr>
            <w:tcW w:w="359" w:type="dxa"/>
            <w:vMerge/>
            <w:tcBorders>
              <w:top w:val="single" w:sz="8" w:space="0" w:color="auto"/>
              <w:left w:val="single" w:sz="8" w:space="0" w:color="auto"/>
              <w:bottom w:val="nil"/>
              <w:right w:val="single" w:sz="8" w:space="0" w:color="auto"/>
            </w:tcBorders>
            <w:vAlign w:val="center"/>
            <w:hideMark/>
          </w:tcPr>
          <w:p w14:paraId="2443EB40"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nil"/>
              <w:right w:val="single" w:sz="8" w:space="0" w:color="auto"/>
            </w:tcBorders>
            <w:vAlign w:val="center"/>
            <w:hideMark/>
          </w:tcPr>
          <w:p w14:paraId="5CA4ABE6" w14:textId="77777777" w:rsidR="00362E3A" w:rsidRPr="00362E3A" w:rsidRDefault="00362E3A" w:rsidP="00362E3A">
            <w:pPr>
              <w:rPr>
                <w:color w:val="000000"/>
                <w:sz w:val="16"/>
                <w:szCs w:val="16"/>
                <w:lang w:val="en-GB" w:eastAsia="en-GB"/>
              </w:rPr>
            </w:pPr>
          </w:p>
        </w:tc>
        <w:tc>
          <w:tcPr>
            <w:tcW w:w="339" w:type="dxa"/>
            <w:vMerge/>
            <w:tcBorders>
              <w:top w:val="single" w:sz="8" w:space="0" w:color="auto"/>
              <w:left w:val="single" w:sz="8" w:space="0" w:color="auto"/>
              <w:bottom w:val="nil"/>
              <w:right w:val="single" w:sz="8" w:space="0" w:color="auto"/>
            </w:tcBorders>
            <w:vAlign w:val="center"/>
            <w:hideMark/>
          </w:tcPr>
          <w:p w14:paraId="3463727E" w14:textId="77777777" w:rsidR="00362E3A" w:rsidRPr="00362E3A" w:rsidRDefault="00362E3A" w:rsidP="00362E3A">
            <w:pPr>
              <w:rPr>
                <w:b/>
                <w:bCs/>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662C20BD" w14:textId="77777777" w:rsidR="00362E3A" w:rsidRPr="00362E3A" w:rsidRDefault="00362E3A" w:rsidP="00362E3A">
            <w:pPr>
              <w:rPr>
                <w:b/>
                <w:bCs/>
                <w:color w:val="000000"/>
                <w:sz w:val="16"/>
                <w:szCs w:val="16"/>
                <w:lang w:val="en-GB" w:eastAsia="en-GB"/>
              </w:rPr>
            </w:pPr>
          </w:p>
        </w:tc>
        <w:tc>
          <w:tcPr>
            <w:tcW w:w="36" w:type="dxa"/>
            <w:vAlign w:val="center"/>
            <w:hideMark/>
          </w:tcPr>
          <w:p w14:paraId="45F0F21D" w14:textId="77777777" w:rsidR="00362E3A" w:rsidRPr="00362E3A" w:rsidRDefault="00362E3A" w:rsidP="00362E3A">
            <w:pPr>
              <w:rPr>
                <w:sz w:val="20"/>
                <w:szCs w:val="20"/>
                <w:lang w:val="en-GB" w:eastAsia="en-GB"/>
              </w:rPr>
            </w:pPr>
          </w:p>
        </w:tc>
      </w:tr>
      <w:tr w:rsidR="00362E3A" w:rsidRPr="00362E3A" w14:paraId="71B39533" w14:textId="77777777" w:rsidTr="00362E3A">
        <w:trPr>
          <w:trHeight w:val="300"/>
        </w:trPr>
        <w:tc>
          <w:tcPr>
            <w:tcW w:w="260" w:type="dxa"/>
            <w:vMerge/>
            <w:tcBorders>
              <w:top w:val="single" w:sz="8" w:space="0" w:color="auto"/>
              <w:left w:val="single" w:sz="8" w:space="0" w:color="auto"/>
              <w:bottom w:val="nil"/>
              <w:right w:val="single" w:sz="8" w:space="0" w:color="auto"/>
            </w:tcBorders>
            <w:vAlign w:val="center"/>
            <w:hideMark/>
          </w:tcPr>
          <w:p w14:paraId="5873427C" w14:textId="77777777" w:rsidR="00362E3A" w:rsidRPr="00362E3A" w:rsidRDefault="00362E3A" w:rsidP="00362E3A">
            <w:pPr>
              <w:rPr>
                <w:color w:val="000000"/>
                <w:sz w:val="16"/>
                <w:szCs w:val="16"/>
                <w:lang w:val="en-GB" w:eastAsia="en-GB"/>
              </w:rPr>
            </w:pPr>
          </w:p>
        </w:tc>
        <w:tc>
          <w:tcPr>
            <w:tcW w:w="2019" w:type="dxa"/>
            <w:vMerge/>
            <w:tcBorders>
              <w:top w:val="single" w:sz="8" w:space="0" w:color="auto"/>
              <w:left w:val="single" w:sz="8" w:space="0" w:color="auto"/>
              <w:bottom w:val="nil"/>
              <w:right w:val="single" w:sz="8" w:space="0" w:color="auto"/>
            </w:tcBorders>
            <w:vAlign w:val="center"/>
            <w:hideMark/>
          </w:tcPr>
          <w:p w14:paraId="58CA7FE3" w14:textId="77777777" w:rsidR="00362E3A" w:rsidRPr="00362E3A" w:rsidRDefault="00362E3A" w:rsidP="00362E3A">
            <w:pPr>
              <w:rPr>
                <w:sz w:val="16"/>
                <w:szCs w:val="16"/>
                <w:lang w:val="en-GB" w:eastAsia="en-GB"/>
              </w:rPr>
            </w:pPr>
          </w:p>
        </w:tc>
        <w:tc>
          <w:tcPr>
            <w:tcW w:w="1997" w:type="dxa"/>
            <w:tcBorders>
              <w:top w:val="nil"/>
              <w:left w:val="nil"/>
              <w:bottom w:val="single" w:sz="8" w:space="0" w:color="auto"/>
              <w:right w:val="single" w:sz="8" w:space="0" w:color="auto"/>
            </w:tcBorders>
            <w:shd w:val="clear" w:color="000000" w:fill="FFFFFF"/>
            <w:vAlign w:val="center"/>
            <w:hideMark/>
          </w:tcPr>
          <w:p w14:paraId="6B99166E"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Отпорност материјала</w:t>
            </w:r>
          </w:p>
        </w:tc>
        <w:tc>
          <w:tcPr>
            <w:tcW w:w="360" w:type="dxa"/>
            <w:vMerge/>
            <w:tcBorders>
              <w:top w:val="nil"/>
              <w:left w:val="single" w:sz="8" w:space="0" w:color="auto"/>
              <w:bottom w:val="single" w:sz="8" w:space="0" w:color="000000"/>
              <w:right w:val="single" w:sz="8" w:space="0" w:color="auto"/>
            </w:tcBorders>
            <w:vAlign w:val="center"/>
            <w:hideMark/>
          </w:tcPr>
          <w:p w14:paraId="6AFE7A89" w14:textId="77777777" w:rsidR="00362E3A" w:rsidRPr="00362E3A" w:rsidRDefault="00362E3A" w:rsidP="00362E3A">
            <w:pPr>
              <w:rPr>
                <w:color w:val="000000"/>
                <w:sz w:val="16"/>
                <w:szCs w:val="16"/>
                <w:lang w:val="en-GB" w:eastAsia="en-GB"/>
              </w:rPr>
            </w:pPr>
          </w:p>
        </w:tc>
        <w:tc>
          <w:tcPr>
            <w:tcW w:w="401" w:type="dxa"/>
            <w:tcBorders>
              <w:top w:val="nil"/>
              <w:left w:val="nil"/>
              <w:bottom w:val="single" w:sz="8" w:space="0" w:color="auto"/>
              <w:right w:val="single" w:sz="8" w:space="0" w:color="auto"/>
            </w:tcBorders>
            <w:shd w:val="clear" w:color="000000" w:fill="FFFFFF"/>
            <w:vAlign w:val="center"/>
            <w:hideMark/>
          </w:tcPr>
          <w:p w14:paraId="3FAFCE49"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21</w:t>
            </w:r>
          </w:p>
        </w:tc>
        <w:tc>
          <w:tcPr>
            <w:tcW w:w="400" w:type="dxa"/>
            <w:tcBorders>
              <w:top w:val="nil"/>
              <w:left w:val="nil"/>
              <w:bottom w:val="single" w:sz="8" w:space="0" w:color="auto"/>
              <w:right w:val="single" w:sz="8" w:space="0" w:color="auto"/>
            </w:tcBorders>
            <w:shd w:val="clear" w:color="000000" w:fill="FFFFFF"/>
            <w:vAlign w:val="center"/>
            <w:hideMark/>
          </w:tcPr>
          <w:p w14:paraId="56898B61"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75B4DF4D"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36E78FB9"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C8184B2"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3FCC8E5C"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257E3644"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75F4962F"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43326DDA"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00AD29E1"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w:t>
            </w:r>
          </w:p>
        </w:tc>
        <w:tc>
          <w:tcPr>
            <w:tcW w:w="398" w:type="dxa"/>
            <w:vMerge/>
            <w:tcBorders>
              <w:top w:val="single" w:sz="8" w:space="0" w:color="auto"/>
              <w:left w:val="single" w:sz="8" w:space="0" w:color="auto"/>
              <w:bottom w:val="nil"/>
              <w:right w:val="single" w:sz="8" w:space="0" w:color="auto"/>
            </w:tcBorders>
            <w:vAlign w:val="center"/>
            <w:hideMark/>
          </w:tcPr>
          <w:p w14:paraId="0E2C3C83"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521A21AA"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4F8A6550"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nil"/>
              <w:right w:val="single" w:sz="8" w:space="0" w:color="auto"/>
            </w:tcBorders>
            <w:vAlign w:val="center"/>
            <w:hideMark/>
          </w:tcPr>
          <w:p w14:paraId="0B5D9B76"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nil"/>
              <w:right w:val="single" w:sz="8" w:space="0" w:color="auto"/>
            </w:tcBorders>
            <w:vAlign w:val="center"/>
            <w:hideMark/>
          </w:tcPr>
          <w:p w14:paraId="2121B8D7"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nil"/>
              <w:right w:val="single" w:sz="8" w:space="0" w:color="auto"/>
            </w:tcBorders>
            <w:vAlign w:val="center"/>
            <w:hideMark/>
          </w:tcPr>
          <w:p w14:paraId="25BCC1B6"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55602008"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nil"/>
              <w:right w:val="single" w:sz="8" w:space="0" w:color="auto"/>
            </w:tcBorders>
            <w:vAlign w:val="center"/>
            <w:hideMark/>
          </w:tcPr>
          <w:p w14:paraId="63B9C698" w14:textId="77777777" w:rsidR="00362E3A" w:rsidRPr="00362E3A" w:rsidRDefault="00362E3A" w:rsidP="00362E3A">
            <w:pPr>
              <w:rPr>
                <w:color w:val="000000"/>
                <w:sz w:val="16"/>
                <w:szCs w:val="16"/>
                <w:lang w:val="en-GB" w:eastAsia="en-GB"/>
              </w:rPr>
            </w:pPr>
          </w:p>
        </w:tc>
        <w:tc>
          <w:tcPr>
            <w:tcW w:w="458" w:type="dxa"/>
            <w:vMerge/>
            <w:tcBorders>
              <w:top w:val="single" w:sz="8" w:space="0" w:color="auto"/>
              <w:left w:val="single" w:sz="8" w:space="0" w:color="auto"/>
              <w:bottom w:val="nil"/>
              <w:right w:val="single" w:sz="8" w:space="0" w:color="auto"/>
            </w:tcBorders>
            <w:vAlign w:val="center"/>
            <w:hideMark/>
          </w:tcPr>
          <w:p w14:paraId="6904A070"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718BE61D"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1F07E94A"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nil"/>
              <w:right w:val="single" w:sz="8" w:space="0" w:color="auto"/>
            </w:tcBorders>
            <w:vAlign w:val="center"/>
            <w:hideMark/>
          </w:tcPr>
          <w:p w14:paraId="0D8D6E03"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05C2306D"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nil"/>
              <w:right w:val="single" w:sz="8" w:space="0" w:color="auto"/>
            </w:tcBorders>
            <w:vAlign w:val="center"/>
            <w:hideMark/>
          </w:tcPr>
          <w:p w14:paraId="05C87615" w14:textId="77777777" w:rsidR="00362E3A" w:rsidRPr="00362E3A" w:rsidRDefault="00362E3A" w:rsidP="00362E3A">
            <w:pPr>
              <w:rPr>
                <w:color w:val="000000"/>
                <w:sz w:val="16"/>
                <w:szCs w:val="16"/>
                <w:lang w:val="en-GB" w:eastAsia="en-GB"/>
              </w:rPr>
            </w:pPr>
          </w:p>
        </w:tc>
        <w:tc>
          <w:tcPr>
            <w:tcW w:w="359" w:type="dxa"/>
            <w:vMerge/>
            <w:tcBorders>
              <w:top w:val="single" w:sz="8" w:space="0" w:color="auto"/>
              <w:left w:val="single" w:sz="8" w:space="0" w:color="auto"/>
              <w:bottom w:val="nil"/>
              <w:right w:val="single" w:sz="8" w:space="0" w:color="auto"/>
            </w:tcBorders>
            <w:vAlign w:val="center"/>
            <w:hideMark/>
          </w:tcPr>
          <w:p w14:paraId="7666A4BF"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nil"/>
              <w:right w:val="single" w:sz="8" w:space="0" w:color="auto"/>
            </w:tcBorders>
            <w:vAlign w:val="center"/>
            <w:hideMark/>
          </w:tcPr>
          <w:p w14:paraId="5ACB182A" w14:textId="77777777" w:rsidR="00362E3A" w:rsidRPr="00362E3A" w:rsidRDefault="00362E3A" w:rsidP="00362E3A">
            <w:pPr>
              <w:rPr>
                <w:color w:val="000000"/>
                <w:sz w:val="16"/>
                <w:szCs w:val="16"/>
                <w:lang w:val="en-GB" w:eastAsia="en-GB"/>
              </w:rPr>
            </w:pPr>
          </w:p>
        </w:tc>
        <w:tc>
          <w:tcPr>
            <w:tcW w:w="339" w:type="dxa"/>
            <w:vMerge/>
            <w:tcBorders>
              <w:top w:val="single" w:sz="8" w:space="0" w:color="auto"/>
              <w:left w:val="single" w:sz="8" w:space="0" w:color="auto"/>
              <w:bottom w:val="nil"/>
              <w:right w:val="single" w:sz="8" w:space="0" w:color="auto"/>
            </w:tcBorders>
            <w:vAlign w:val="center"/>
            <w:hideMark/>
          </w:tcPr>
          <w:p w14:paraId="3C6AE8F0" w14:textId="77777777" w:rsidR="00362E3A" w:rsidRPr="00362E3A" w:rsidRDefault="00362E3A" w:rsidP="00362E3A">
            <w:pPr>
              <w:rPr>
                <w:b/>
                <w:bCs/>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6C770551" w14:textId="77777777" w:rsidR="00362E3A" w:rsidRPr="00362E3A" w:rsidRDefault="00362E3A" w:rsidP="00362E3A">
            <w:pPr>
              <w:rPr>
                <w:b/>
                <w:bCs/>
                <w:color w:val="000000"/>
                <w:sz w:val="16"/>
                <w:szCs w:val="16"/>
                <w:lang w:val="en-GB" w:eastAsia="en-GB"/>
              </w:rPr>
            </w:pPr>
          </w:p>
        </w:tc>
        <w:tc>
          <w:tcPr>
            <w:tcW w:w="36" w:type="dxa"/>
            <w:vAlign w:val="center"/>
            <w:hideMark/>
          </w:tcPr>
          <w:p w14:paraId="2D13F53B" w14:textId="77777777" w:rsidR="00362E3A" w:rsidRPr="00362E3A" w:rsidRDefault="00362E3A" w:rsidP="00362E3A">
            <w:pPr>
              <w:rPr>
                <w:sz w:val="20"/>
                <w:szCs w:val="20"/>
                <w:lang w:val="en-GB" w:eastAsia="en-GB"/>
              </w:rPr>
            </w:pPr>
          </w:p>
        </w:tc>
      </w:tr>
      <w:tr w:rsidR="00362E3A" w:rsidRPr="00362E3A" w14:paraId="683934FB" w14:textId="77777777" w:rsidTr="00362E3A">
        <w:trPr>
          <w:trHeight w:val="300"/>
        </w:trPr>
        <w:tc>
          <w:tcPr>
            <w:tcW w:w="260" w:type="dxa"/>
            <w:vMerge/>
            <w:tcBorders>
              <w:top w:val="single" w:sz="8" w:space="0" w:color="auto"/>
              <w:left w:val="single" w:sz="8" w:space="0" w:color="auto"/>
              <w:bottom w:val="nil"/>
              <w:right w:val="single" w:sz="8" w:space="0" w:color="auto"/>
            </w:tcBorders>
            <w:vAlign w:val="center"/>
            <w:hideMark/>
          </w:tcPr>
          <w:p w14:paraId="116FAB48" w14:textId="77777777" w:rsidR="00362E3A" w:rsidRPr="00362E3A" w:rsidRDefault="00362E3A" w:rsidP="00362E3A">
            <w:pPr>
              <w:rPr>
                <w:color w:val="000000"/>
                <w:sz w:val="16"/>
                <w:szCs w:val="16"/>
                <w:lang w:val="en-GB" w:eastAsia="en-GB"/>
              </w:rPr>
            </w:pPr>
          </w:p>
        </w:tc>
        <w:tc>
          <w:tcPr>
            <w:tcW w:w="2019" w:type="dxa"/>
            <w:vMerge/>
            <w:tcBorders>
              <w:top w:val="single" w:sz="8" w:space="0" w:color="auto"/>
              <w:left w:val="single" w:sz="8" w:space="0" w:color="auto"/>
              <w:bottom w:val="nil"/>
              <w:right w:val="single" w:sz="8" w:space="0" w:color="auto"/>
            </w:tcBorders>
            <w:vAlign w:val="center"/>
            <w:hideMark/>
          </w:tcPr>
          <w:p w14:paraId="040AB669" w14:textId="77777777" w:rsidR="00362E3A" w:rsidRPr="00362E3A" w:rsidRDefault="00362E3A" w:rsidP="00362E3A">
            <w:pPr>
              <w:rPr>
                <w:sz w:val="16"/>
                <w:szCs w:val="16"/>
                <w:lang w:val="en-GB" w:eastAsia="en-GB"/>
              </w:rPr>
            </w:pPr>
          </w:p>
        </w:tc>
        <w:tc>
          <w:tcPr>
            <w:tcW w:w="1997" w:type="dxa"/>
            <w:tcBorders>
              <w:top w:val="nil"/>
              <w:left w:val="nil"/>
              <w:bottom w:val="single" w:sz="8" w:space="0" w:color="auto"/>
              <w:right w:val="single" w:sz="8" w:space="0" w:color="auto"/>
            </w:tcBorders>
            <w:shd w:val="clear" w:color="000000" w:fill="FFFFFF"/>
            <w:vAlign w:val="center"/>
            <w:hideMark/>
          </w:tcPr>
          <w:p w14:paraId="2A049809"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Предузетништво</w:t>
            </w:r>
          </w:p>
        </w:tc>
        <w:tc>
          <w:tcPr>
            <w:tcW w:w="360" w:type="dxa"/>
            <w:vMerge/>
            <w:tcBorders>
              <w:top w:val="nil"/>
              <w:left w:val="single" w:sz="8" w:space="0" w:color="auto"/>
              <w:bottom w:val="single" w:sz="8" w:space="0" w:color="000000"/>
              <w:right w:val="single" w:sz="8" w:space="0" w:color="auto"/>
            </w:tcBorders>
            <w:vAlign w:val="center"/>
            <w:hideMark/>
          </w:tcPr>
          <w:p w14:paraId="0D496C76" w14:textId="77777777" w:rsidR="00362E3A" w:rsidRPr="00362E3A" w:rsidRDefault="00362E3A" w:rsidP="00362E3A">
            <w:pPr>
              <w:rPr>
                <w:color w:val="000000"/>
                <w:sz w:val="16"/>
                <w:szCs w:val="16"/>
                <w:lang w:val="en-GB" w:eastAsia="en-GB"/>
              </w:rPr>
            </w:pPr>
          </w:p>
        </w:tc>
        <w:tc>
          <w:tcPr>
            <w:tcW w:w="401" w:type="dxa"/>
            <w:tcBorders>
              <w:top w:val="nil"/>
              <w:left w:val="nil"/>
              <w:bottom w:val="single" w:sz="8" w:space="0" w:color="auto"/>
              <w:right w:val="single" w:sz="8" w:space="0" w:color="auto"/>
            </w:tcBorders>
            <w:shd w:val="clear" w:color="000000" w:fill="FFFFFF"/>
            <w:vAlign w:val="center"/>
            <w:hideMark/>
          </w:tcPr>
          <w:p w14:paraId="54D2A084"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31</w:t>
            </w:r>
          </w:p>
        </w:tc>
        <w:tc>
          <w:tcPr>
            <w:tcW w:w="400" w:type="dxa"/>
            <w:tcBorders>
              <w:top w:val="nil"/>
              <w:left w:val="nil"/>
              <w:bottom w:val="single" w:sz="8" w:space="0" w:color="auto"/>
              <w:right w:val="single" w:sz="8" w:space="0" w:color="auto"/>
            </w:tcBorders>
            <w:shd w:val="clear" w:color="000000" w:fill="FFFFFF"/>
            <w:vAlign w:val="center"/>
            <w:hideMark/>
          </w:tcPr>
          <w:p w14:paraId="2F64C3E4"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43</w:t>
            </w:r>
          </w:p>
        </w:tc>
        <w:tc>
          <w:tcPr>
            <w:tcW w:w="400" w:type="dxa"/>
            <w:tcBorders>
              <w:top w:val="nil"/>
              <w:left w:val="nil"/>
              <w:bottom w:val="single" w:sz="8" w:space="0" w:color="auto"/>
              <w:right w:val="single" w:sz="8" w:space="0" w:color="auto"/>
            </w:tcBorders>
            <w:shd w:val="clear" w:color="000000" w:fill="FFFFFF"/>
            <w:vAlign w:val="center"/>
            <w:hideMark/>
          </w:tcPr>
          <w:p w14:paraId="47BBD6CC"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0C2C2934"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535623F"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3C06C0C3"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A1DC351"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2DAE966"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7338A1E7"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5EA80F6E"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8</w:t>
            </w:r>
          </w:p>
        </w:tc>
        <w:tc>
          <w:tcPr>
            <w:tcW w:w="398" w:type="dxa"/>
            <w:vMerge/>
            <w:tcBorders>
              <w:top w:val="single" w:sz="8" w:space="0" w:color="auto"/>
              <w:left w:val="single" w:sz="8" w:space="0" w:color="auto"/>
              <w:bottom w:val="nil"/>
              <w:right w:val="single" w:sz="8" w:space="0" w:color="auto"/>
            </w:tcBorders>
            <w:vAlign w:val="center"/>
            <w:hideMark/>
          </w:tcPr>
          <w:p w14:paraId="7064DA2E"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68131424"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3EF8859D"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nil"/>
              <w:right w:val="single" w:sz="8" w:space="0" w:color="auto"/>
            </w:tcBorders>
            <w:vAlign w:val="center"/>
            <w:hideMark/>
          </w:tcPr>
          <w:p w14:paraId="5F2ABE63"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nil"/>
              <w:right w:val="single" w:sz="8" w:space="0" w:color="auto"/>
            </w:tcBorders>
            <w:vAlign w:val="center"/>
            <w:hideMark/>
          </w:tcPr>
          <w:p w14:paraId="05D6BA74"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nil"/>
              <w:right w:val="single" w:sz="8" w:space="0" w:color="auto"/>
            </w:tcBorders>
            <w:vAlign w:val="center"/>
            <w:hideMark/>
          </w:tcPr>
          <w:p w14:paraId="19BBA97E"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4F6206D6"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nil"/>
              <w:right w:val="single" w:sz="8" w:space="0" w:color="auto"/>
            </w:tcBorders>
            <w:vAlign w:val="center"/>
            <w:hideMark/>
          </w:tcPr>
          <w:p w14:paraId="7EAD2531" w14:textId="77777777" w:rsidR="00362E3A" w:rsidRPr="00362E3A" w:rsidRDefault="00362E3A" w:rsidP="00362E3A">
            <w:pPr>
              <w:rPr>
                <w:color w:val="000000"/>
                <w:sz w:val="16"/>
                <w:szCs w:val="16"/>
                <w:lang w:val="en-GB" w:eastAsia="en-GB"/>
              </w:rPr>
            </w:pPr>
          </w:p>
        </w:tc>
        <w:tc>
          <w:tcPr>
            <w:tcW w:w="458" w:type="dxa"/>
            <w:vMerge/>
            <w:tcBorders>
              <w:top w:val="single" w:sz="8" w:space="0" w:color="auto"/>
              <w:left w:val="single" w:sz="8" w:space="0" w:color="auto"/>
              <w:bottom w:val="nil"/>
              <w:right w:val="single" w:sz="8" w:space="0" w:color="auto"/>
            </w:tcBorders>
            <w:vAlign w:val="center"/>
            <w:hideMark/>
          </w:tcPr>
          <w:p w14:paraId="5378C6C1"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5B6DC0FD"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1C9192D0"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nil"/>
              <w:right w:val="single" w:sz="8" w:space="0" w:color="auto"/>
            </w:tcBorders>
            <w:vAlign w:val="center"/>
            <w:hideMark/>
          </w:tcPr>
          <w:p w14:paraId="17B9F46E"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53E2E2A5"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nil"/>
              <w:right w:val="single" w:sz="8" w:space="0" w:color="auto"/>
            </w:tcBorders>
            <w:vAlign w:val="center"/>
            <w:hideMark/>
          </w:tcPr>
          <w:p w14:paraId="421DC71B" w14:textId="77777777" w:rsidR="00362E3A" w:rsidRPr="00362E3A" w:rsidRDefault="00362E3A" w:rsidP="00362E3A">
            <w:pPr>
              <w:rPr>
                <w:color w:val="000000"/>
                <w:sz w:val="16"/>
                <w:szCs w:val="16"/>
                <w:lang w:val="en-GB" w:eastAsia="en-GB"/>
              </w:rPr>
            </w:pPr>
          </w:p>
        </w:tc>
        <w:tc>
          <w:tcPr>
            <w:tcW w:w="359" w:type="dxa"/>
            <w:vMerge/>
            <w:tcBorders>
              <w:top w:val="single" w:sz="8" w:space="0" w:color="auto"/>
              <w:left w:val="single" w:sz="8" w:space="0" w:color="auto"/>
              <w:bottom w:val="nil"/>
              <w:right w:val="single" w:sz="8" w:space="0" w:color="auto"/>
            </w:tcBorders>
            <w:vAlign w:val="center"/>
            <w:hideMark/>
          </w:tcPr>
          <w:p w14:paraId="0B6C379F"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nil"/>
              <w:right w:val="single" w:sz="8" w:space="0" w:color="auto"/>
            </w:tcBorders>
            <w:vAlign w:val="center"/>
            <w:hideMark/>
          </w:tcPr>
          <w:p w14:paraId="519E75F3" w14:textId="77777777" w:rsidR="00362E3A" w:rsidRPr="00362E3A" w:rsidRDefault="00362E3A" w:rsidP="00362E3A">
            <w:pPr>
              <w:rPr>
                <w:color w:val="000000"/>
                <w:sz w:val="16"/>
                <w:szCs w:val="16"/>
                <w:lang w:val="en-GB" w:eastAsia="en-GB"/>
              </w:rPr>
            </w:pPr>
          </w:p>
        </w:tc>
        <w:tc>
          <w:tcPr>
            <w:tcW w:w="339" w:type="dxa"/>
            <w:vMerge/>
            <w:tcBorders>
              <w:top w:val="single" w:sz="8" w:space="0" w:color="auto"/>
              <w:left w:val="single" w:sz="8" w:space="0" w:color="auto"/>
              <w:bottom w:val="nil"/>
              <w:right w:val="single" w:sz="8" w:space="0" w:color="auto"/>
            </w:tcBorders>
            <w:vAlign w:val="center"/>
            <w:hideMark/>
          </w:tcPr>
          <w:p w14:paraId="471FC50B" w14:textId="77777777" w:rsidR="00362E3A" w:rsidRPr="00362E3A" w:rsidRDefault="00362E3A" w:rsidP="00362E3A">
            <w:pPr>
              <w:rPr>
                <w:b/>
                <w:bCs/>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28D701B4" w14:textId="77777777" w:rsidR="00362E3A" w:rsidRPr="00362E3A" w:rsidRDefault="00362E3A" w:rsidP="00362E3A">
            <w:pPr>
              <w:rPr>
                <w:b/>
                <w:bCs/>
                <w:color w:val="000000"/>
                <w:sz w:val="16"/>
                <w:szCs w:val="16"/>
                <w:lang w:val="en-GB" w:eastAsia="en-GB"/>
              </w:rPr>
            </w:pPr>
          </w:p>
        </w:tc>
        <w:tc>
          <w:tcPr>
            <w:tcW w:w="36" w:type="dxa"/>
            <w:vAlign w:val="center"/>
            <w:hideMark/>
          </w:tcPr>
          <w:p w14:paraId="5B690D89" w14:textId="77777777" w:rsidR="00362E3A" w:rsidRPr="00362E3A" w:rsidRDefault="00362E3A" w:rsidP="00362E3A">
            <w:pPr>
              <w:rPr>
                <w:sz w:val="20"/>
                <w:szCs w:val="20"/>
                <w:lang w:val="en-GB" w:eastAsia="en-GB"/>
              </w:rPr>
            </w:pPr>
          </w:p>
        </w:tc>
      </w:tr>
      <w:tr w:rsidR="00362E3A" w:rsidRPr="00362E3A" w14:paraId="7260A574" w14:textId="77777777" w:rsidTr="00362E3A">
        <w:trPr>
          <w:trHeight w:val="420"/>
        </w:trPr>
        <w:tc>
          <w:tcPr>
            <w:tcW w:w="260" w:type="dxa"/>
            <w:vMerge w:val="restart"/>
            <w:tcBorders>
              <w:top w:val="single" w:sz="8" w:space="0" w:color="auto"/>
              <w:left w:val="single" w:sz="8" w:space="0" w:color="auto"/>
              <w:bottom w:val="nil"/>
              <w:right w:val="single" w:sz="8" w:space="0" w:color="auto"/>
            </w:tcBorders>
            <w:shd w:val="clear" w:color="000000" w:fill="FFFFFF"/>
            <w:vAlign w:val="center"/>
            <w:hideMark/>
          </w:tcPr>
          <w:p w14:paraId="75B276D1"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34</w:t>
            </w:r>
          </w:p>
        </w:tc>
        <w:tc>
          <w:tcPr>
            <w:tcW w:w="2019" w:type="dxa"/>
            <w:vMerge w:val="restart"/>
            <w:tcBorders>
              <w:top w:val="single" w:sz="8" w:space="0" w:color="auto"/>
              <w:left w:val="single" w:sz="8" w:space="0" w:color="auto"/>
              <w:bottom w:val="nil"/>
              <w:right w:val="single" w:sz="8" w:space="0" w:color="auto"/>
            </w:tcBorders>
            <w:shd w:val="clear" w:color="000000" w:fill="FFFFFF"/>
            <w:vAlign w:val="center"/>
            <w:hideMark/>
          </w:tcPr>
          <w:p w14:paraId="5A8536DF" w14:textId="77777777" w:rsidR="00362E3A" w:rsidRPr="00362E3A" w:rsidRDefault="00362E3A" w:rsidP="00362E3A">
            <w:pPr>
              <w:rPr>
                <w:sz w:val="16"/>
                <w:szCs w:val="16"/>
                <w:lang w:val="en-GB" w:eastAsia="en-GB"/>
              </w:rPr>
            </w:pPr>
            <w:r w:rsidRPr="00362E3A">
              <w:rPr>
                <w:sz w:val="16"/>
                <w:szCs w:val="16"/>
                <w:lang w:val="en-GB" w:eastAsia="en-GB"/>
              </w:rPr>
              <w:t>ОЉА СТАНИЋ</w:t>
            </w:r>
          </w:p>
        </w:tc>
        <w:tc>
          <w:tcPr>
            <w:tcW w:w="1997" w:type="dxa"/>
            <w:tcBorders>
              <w:top w:val="nil"/>
              <w:left w:val="nil"/>
              <w:bottom w:val="single" w:sz="8" w:space="0" w:color="auto"/>
              <w:right w:val="single" w:sz="8" w:space="0" w:color="auto"/>
            </w:tcBorders>
            <w:shd w:val="clear" w:color="000000" w:fill="FFFFFF"/>
            <w:vAlign w:val="center"/>
            <w:hideMark/>
          </w:tcPr>
          <w:p w14:paraId="4396E819"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Машински елементи</w:t>
            </w:r>
          </w:p>
        </w:tc>
        <w:tc>
          <w:tcPr>
            <w:tcW w:w="36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F52CDD1"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А</w:t>
            </w:r>
          </w:p>
        </w:tc>
        <w:tc>
          <w:tcPr>
            <w:tcW w:w="401" w:type="dxa"/>
            <w:tcBorders>
              <w:top w:val="nil"/>
              <w:left w:val="nil"/>
              <w:bottom w:val="single" w:sz="8" w:space="0" w:color="auto"/>
              <w:right w:val="single" w:sz="8" w:space="0" w:color="auto"/>
            </w:tcBorders>
            <w:shd w:val="clear" w:color="000000" w:fill="FFFFFF"/>
            <w:vAlign w:val="center"/>
            <w:hideMark/>
          </w:tcPr>
          <w:p w14:paraId="76AE9062"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21</w:t>
            </w:r>
          </w:p>
        </w:tc>
        <w:tc>
          <w:tcPr>
            <w:tcW w:w="400" w:type="dxa"/>
            <w:tcBorders>
              <w:top w:val="nil"/>
              <w:left w:val="nil"/>
              <w:bottom w:val="single" w:sz="8" w:space="0" w:color="auto"/>
              <w:right w:val="single" w:sz="8" w:space="0" w:color="auto"/>
            </w:tcBorders>
            <w:shd w:val="clear" w:color="000000" w:fill="FFFFFF"/>
            <w:vAlign w:val="center"/>
            <w:hideMark/>
          </w:tcPr>
          <w:p w14:paraId="21E5E80E"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0C041CA8"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4CC1C05"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755BAE20"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5933F84F"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39C9E41D"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140F837"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047F1AFE"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1B3B40EB"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w:t>
            </w:r>
          </w:p>
        </w:tc>
        <w:tc>
          <w:tcPr>
            <w:tcW w:w="398"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4B362527"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20</w:t>
            </w:r>
          </w:p>
        </w:tc>
        <w:tc>
          <w:tcPr>
            <w:tcW w:w="27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773C2254"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1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58FDF690"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1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21E8CA81"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477"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7AAD88AF"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675"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6E6188E6"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w:t>
            </w:r>
          </w:p>
        </w:tc>
        <w:tc>
          <w:tcPr>
            <w:tcW w:w="31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2ECDCBFA"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10</w:t>
            </w:r>
          </w:p>
        </w:tc>
        <w:tc>
          <w:tcPr>
            <w:tcW w:w="675"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2817095E"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458"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16CF22EF"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27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237BDEC0"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27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621D40DE"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9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174E6BAD"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w:t>
            </w:r>
          </w:p>
        </w:tc>
        <w:tc>
          <w:tcPr>
            <w:tcW w:w="27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36859C52"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477"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3ECAD2C7"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5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0604DFBB"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9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0407CEB2"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3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3A913A43" w14:textId="77777777" w:rsidR="00362E3A" w:rsidRPr="00362E3A" w:rsidRDefault="00362E3A" w:rsidP="00362E3A">
            <w:pPr>
              <w:jc w:val="center"/>
              <w:rPr>
                <w:b/>
                <w:bCs/>
                <w:color w:val="000000"/>
                <w:sz w:val="16"/>
                <w:szCs w:val="16"/>
                <w:lang w:val="en-GB" w:eastAsia="en-GB"/>
              </w:rPr>
            </w:pPr>
            <w:r w:rsidRPr="00362E3A">
              <w:rPr>
                <w:b/>
                <w:bCs/>
                <w:color w:val="000000"/>
                <w:sz w:val="16"/>
                <w:szCs w:val="16"/>
                <w:lang w:val="en-GB" w:eastAsia="en-GB"/>
              </w:rPr>
              <w:t>1</w:t>
            </w:r>
          </w:p>
        </w:tc>
        <w:tc>
          <w:tcPr>
            <w:tcW w:w="27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7074EDA2" w14:textId="77777777" w:rsidR="00362E3A" w:rsidRPr="00362E3A" w:rsidRDefault="00362E3A" w:rsidP="00362E3A">
            <w:pPr>
              <w:jc w:val="center"/>
              <w:rPr>
                <w:b/>
                <w:bCs/>
                <w:color w:val="000000"/>
                <w:sz w:val="16"/>
                <w:szCs w:val="16"/>
                <w:lang w:val="en-GB" w:eastAsia="en-GB"/>
              </w:rPr>
            </w:pPr>
            <w:r w:rsidRPr="00362E3A">
              <w:rPr>
                <w:b/>
                <w:bCs/>
                <w:color w:val="000000"/>
                <w:sz w:val="16"/>
                <w:szCs w:val="16"/>
                <w:lang w:val="en-GB" w:eastAsia="en-GB"/>
              </w:rPr>
              <w:t>40</w:t>
            </w:r>
          </w:p>
        </w:tc>
        <w:tc>
          <w:tcPr>
            <w:tcW w:w="36" w:type="dxa"/>
            <w:vAlign w:val="center"/>
            <w:hideMark/>
          </w:tcPr>
          <w:p w14:paraId="50CD6320" w14:textId="77777777" w:rsidR="00362E3A" w:rsidRPr="00362E3A" w:rsidRDefault="00362E3A" w:rsidP="00362E3A">
            <w:pPr>
              <w:rPr>
                <w:sz w:val="20"/>
                <w:szCs w:val="20"/>
                <w:lang w:val="en-GB" w:eastAsia="en-GB"/>
              </w:rPr>
            </w:pPr>
          </w:p>
        </w:tc>
      </w:tr>
      <w:tr w:rsidR="00362E3A" w:rsidRPr="00362E3A" w14:paraId="666731B3" w14:textId="77777777" w:rsidTr="00362E3A">
        <w:trPr>
          <w:trHeight w:val="420"/>
        </w:trPr>
        <w:tc>
          <w:tcPr>
            <w:tcW w:w="260" w:type="dxa"/>
            <w:vMerge/>
            <w:tcBorders>
              <w:top w:val="single" w:sz="8" w:space="0" w:color="auto"/>
              <w:left w:val="single" w:sz="8" w:space="0" w:color="auto"/>
              <w:bottom w:val="nil"/>
              <w:right w:val="single" w:sz="8" w:space="0" w:color="auto"/>
            </w:tcBorders>
            <w:vAlign w:val="center"/>
            <w:hideMark/>
          </w:tcPr>
          <w:p w14:paraId="00B84363" w14:textId="77777777" w:rsidR="00362E3A" w:rsidRPr="00362E3A" w:rsidRDefault="00362E3A" w:rsidP="00362E3A">
            <w:pPr>
              <w:rPr>
                <w:color w:val="000000"/>
                <w:sz w:val="16"/>
                <w:szCs w:val="16"/>
                <w:lang w:val="en-GB" w:eastAsia="en-GB"/>
              </w:rPr>
            </w:pPr>
          </w:p>
        </w:tc>
        <w:tc>
          <w:tcPr>
            <w:tcW w:w="2019" w:type="dxa"/>
            <w:vMerge/>
            <w:tcBorders>
              <w:top w:val="single" w:sz="8" w:space="0" w:color="auto"/>
              <w:left w:val="single" w:sz="8" w:space="0" w:color="auto"/>
              <w:bottom w:val="nil"/>
              <w:right w:val="single" w:sz="8" w:space="0" w:color="auto"/>
            </w:tcBorders>
            <w:vAlign w:val="center"/>
            <w:hideMark/>
          </w:tcPr>
          <w:p w14:paraId="37FDE456" w14:textId="77777777" w:rsidR="00362E3A" w:rsidRPr="00362E3A" w:rsidRDefault="00362E3A" w:rsidP="00362E3A">
            <w:pPr>
              <w:rPr>
                <w:sz w:val="16"/>
                <w:szCs w:val="16"/>
                <w:lang w:val="en-GB" w:eastAsia="en-GB"/>
              </w:rPr>
            </w:pPr>
          </w:p>
        </w:tc>
        <w:tc>
          <w:tcPr>
            <w:tcW w:w="1997" w:type="dxa"/>
            <w:tcBorders>
              <w:top w:val="nil"/>
              <w:left w:val="nil"/>
              <w:bottom w:val="single" w:sz="8" w:space="0" w:color="auto"/>
              <w:right w:val="single" w:sz="8" w:space="0" w:color="auto"/>
            </w:tcBorders>
            <w:shd w:val="clear" w:color="000000" w:fill="FFFFFF"/>
            <w:vAlign w:val="center"/>
            <w:hideMark/>
          </w:tcPr>
          <w:p w14:paraId="222D9A00"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Машински елементи-вежбе</w:t>
            </w:r>
          </w:p>
        </w:tc>
        <w:tc>
          <w:tcPr>
            <w:tcW w:w="360" w:type="dxa"/>
            <w:vMerge/>
            <w:tcBorders>
              <w:top w:val="nil"/>
              <w:left w:val="single" w:sz="8" w:space="0" w:color="auto"/>
              <w:bottom w:val="single" w:sz="8" w:space="0" w:color="000000"/>
              <w:right w:val="single" w:sz="8" w:space="0" w:color="auto"/>
            </w:tcBorders>
            <w:vAlign w:val="center"/>
            <w:hideMark/>
          </w:tcPr>
          <w:p w14:paraId="4A79C060" w14:textId="77777777" w:rsidR="00362E3A" w:rsidRPr="00362E3A" w:rsidRDefault="00362E3A" w:rsidP="00362E3A">
            <w:pPr>
              <w:rPr>
                <w:color w:val="000000"/>
                <w:sz w:val="16"/>
                <w:szCs w:val="16"/>
                <w:lang w:val="en-GB" w:eastAsia="en-GB"/>
              </w:rPr>
            </w:pPr>
          </w:p>
        </w:tc>
        <w:tc>
          <w:tcPr>
            <w:tcW w:w="401" w:type="dxa"/>
            <w:tcBorders>
              <w:top w:val="nil"/>
              <w:left w:val="nil"/>
              <w:bottom w:val="single" w:sz="8" w:space="0" w:color="auto"/>
              <w:right w:val="single" w:sz="8" w:space="0" w:color="auto"/>
            </w:tcBorders>
            <w:shd w:val="clear" w:color="000000" w:fill="FFFFFF"/>
            <w:vAlign w:val="center"/>
            <w:hideMark/>
          </w:tcPr>
          <w:p w14:paraId="3BD5FC91"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21</w:t>
            </w:r>
          </w:p>
        </w:tc>
        <w:tc>
          <w:tcPr>
            <w:tcW w:w="400" w:type="dxa"/>
            <w:tcBorders>
              <w:top w:val="nil"/>
              <w:left w:val="nil"/>
              <w:bottom w:val="single" w:sz="8" w:space="0" w:color="auto"/>
              <w:right w:val="single" w:sz="8" w:space="0" w:color="auto"/>
            </w:tcBorders>
            <w:shd w:val="clear" w:color="000000" w:fill="FFFFFF"/>
            <w:vAlign w:val="center"/>
            <w:hideMark/>
          </w:tcPr>
          <w:p w14:paraId="1B470A6A"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0F673FC8"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070682C6"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FD3925D"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2A2C89D"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09F6E5D0"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5FDB0792"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70BE4FEA"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500CC914"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98" w:type="dxa"/>
            <w:vMerge/>
            <w:tcBorders>
              <w:top w:val="single" w:sz="8" w:space="0" w:color="auto"/>
              <w:left w:val="single" w:sz="8" w:space="0" w:color="auto"/>
              <w:bottom w:val="nil"/>
              <w:right w:val="single" w:sz="8" w:space="0" w:color="auto"/>
            </w:tcBorders>
            <w:vAlign w:val="center"/>
            <w:hideMark/>
          </w:tcPr>
          <w:p w14:paraId="158AF4E3"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0EE15C2B"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76999DD5"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nil"/>
              <w:right w:val="single" w:sz="8" w:space="0" w:color="auto"/>
            </w:tcBorders>
            <w:vAlign w:val="center"/>
            <w:hideMark/>
          </w:tcPr>
          <w:p w14:paraId="7E48E7C4"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nil"/>
              <w:right w:val="single" w:sz="8" w:space="0" w:color="auto"/>
            </w:tcBorders>
            <w:vAlign w:val="center"/>
            <w:hideMark/>
          </w:tcPr>
          <w:p w14:paraId="4DF03FEA"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nil"/>
              <w:right w:val="single" w:sz="8" w:space="0" w:color="auto"/>
            </w:tcBorders>
            <w:vAlign w:val="center"/>
            <w:hideMark/>
          </w:tcPr>
          <w:p w14:paraId="14D0DBA3"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2B86B7B6"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nil"/>
              <w:right w:val="single" w:sz="8" w:space="0" w:color="auto"/>
            </w:tcBorders>
            <w:vAlign w:val="center"/>
            <w:hideMark/>
          </w:tcPr>
          <w:p w14:paraId="6A427D22" w14:textId="77777777" w:rsidR="00362E3A" w:rsidRPr="00362E3A" w:rsidRDefault="00362E3A" w:rsidP="00362E3A">
            <w:pPr>
              <w:rPr>
                <w:color w:val="000000"/>
                <w:sz w:val="16"/>
                <w:szCs w:val="16"/>
                <w:lang w:val="en-GB" w:eastAsia="en-GB"/>
              </w:rPr>
            </w:pPr>
          </w:p>
        </w:tc>
        <w:tc>
          <w:tcPr>
            <w:tcW w:w="458" w:type="dxa"/>
            <w:vMerge/>
            <w:tcBorders>
              <w:top w:val="single" w:sz="8" w:space="0" w:color="auto"/>
              <w:left w:val="single" w:sz="8" w:space="0" w:color="auto"/>
              <w:bottom w:val="nil"/>
              <w:right w:val="single" w:sz="8" w:space="0" w:color="auto"/>
            </w:tcBorders>
            <w:vAlign w:val="center"/>
            <w:hideMark/>
          </w:tcPr>
          <w:p w14:paraId="13C76E27"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64D977C0"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05D3F9B0"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nil"/>
              <w:right w:val="single" w:sz="8" w:space="0" w:color="auto"/>
            </w:tcBorders>
            <w:vAlign w:val="center"/>
            <w:hideMark/>
          </w:tcPr>
          <w:p w14:paraId="301E8EDC"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1F5B510F"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nil"/>
              <w:right w:val="single" w:sz="8" w:space="0" w:color="auto"/>
            </w:tcBorders>
            <w:vAlign w:val="center"/>
            <w:hideMark/>
          </w:tcPr>
          <w:p w14:paraId="0D417CB3" w14:textId="77777777" w:rsidR="00362E3A" w:rsidRPr="00362E3A" w:rsidRDefault="00362E3A" w:rsidP="00362E3A">
            <w:pPr>
              <w:rPr>
                <w:color w:val="000000"/>
                <w:sz w:val="16"/>
                <w:szCs w:val="16"/>
                <w:lang w:val="en-GB" w:eastAsia="en-GB"/>
              </w:rPr>
            </w:pPr>
          </w:p>
        </w:tc>
        <w:tc>
          <w:tcPr>
            <w:tcW w:w="359" w:type="dxa"/>
            <w:vMerge/>
            <w:tcBorders>
              <w:top w:val="single" w:sz="8" w:space="0" w:color="auto"/>
              <w:left w:val="single" w:sz="8" w:space="0" w:color="auto"/>
              <w:bottom w:val="nil"/>
              <w:right w:val="single" w:sz="8" w:space="0" w:color="auto"/>
            </w:tcBorders>
            <w:vAlign w:val="center"/>
            <w:hideMark/>
          </w:tcPr>
          <w:p w14:paraId="2459A71C"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nil"/>
              <w:right w:val="single" w:sz="8" w:space="0" w:color="auto"/>
            </w:tcBorders>
            <w:vAlign w:val="center"/>
            <w:hideMark/>
          </w:tcPr>
          <w:p w14:paraId="1E6CACF9" w14:textId="77777777" w:rsidR="00362E3A" w:rsidRPr="00362E3A" w:rsidRDefault="00362E3A" w:rsidP="00362E3A">
            <w:pPr>
              <w:rPr>
                <w:color w:val="000000"/>
                <w:sz w:val="16"/>
                <w:szCs w:val="16"/>
                <w:lang w:val="en-GB" w:eastAsia="en-GB"/>
              </w:rPr>
            </w:pPr>
          </w:p>
        </w:tc>
        <w:tc>
          <w:tcPr>
            <w:tcW w:w="339" w:type="dxa"/>
            <w:vMerge/>
            <w:tcBorders>
              <w:top w:val="single" w:sz="8" w:space="0" w:color="auto"/>
              <w:left w:val="single" w:sz="8" w:space="0" w:color="auto"/>
              <w:bottom w:val="nil"/>
              <w:right w:val="single" w:sz="8" w:space="0" w:color="auto"/>
            </w:tcBorders>
            <w:vAlign w:val="center"/>
            <w:hideMark/>
          </w:tcPr>
          <w:p w14:paraId="4A349117" w14:textId="77777777" w:rsidR="00362E3A" w:rsidRPr="00362E3A" w:rsidRDefault="00362E3A" w:rsidP="00362E3A">
            <w:pPr>
              <w:rPr>
                <w:b/>
                <w:bCs/>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5DAF07E1" w14:textId="77777777" w:rsidR="00362E3A" w:rsidRPr="00362E3A" w:rsidRDefault="00362E3A" w:rsidP="00362E3A">
            <w:pPr>
              <w:rPr>
                <w:b/>
                <w:bCs/>
                <w:color w:val="000000"/>
                <w:sz w:val="16"/>
                <w:szCs w:val="16"/>
                <w:lang w:val="en-GB" w:eastAsia="en-GB"/>
              </w:rPr>
            </w:pPr>
          </w:p>
        </w:tc>
        <w:tc>
          <w:tcPr>
            <w:tcW w:w="36" w:type="dxa"/>
            <w:vAlign w:val="center"/>
            <w:hideMark/>
          </w:tcPr>
          <w:p w14:paraId="1ECE2B7E" w14:textId="77777777" w:rsidR="00362E3A" w:rsidRPr="00362E3A" w:rsidRDefault="00362E3A" w:rsidP="00362E3A">
            <w:pPr>
              <w:rPr>
                <w:sz w:val="20"/>
                <w:szCs w:val="20"/>
                <w:lang w:val="en-GB" w:eastAsia="en-GB"/>
              </w:rPr>
            </w:pPr>
          </w:p>
        </w:tc>
      </w:tr>
      <w:tr w:rsidR="00362E3A" w:rsidRPr="00362E3A" w14:paraId="79FC0B12" w14:textId="77777777" w:rsidTr="00362E3A">
        <w:trPr>
          <w:trHeight w:val="576"/>
        </w:trPr>
        <w:tc>
          <w:tcPr>
            <w:tcW w:w="260" w:type="dxa"/>
            <w:vMerge/>
            <w:tcBorders>
              <w:top w:val="single" w:sz="8" w:space="0" w:color="auto"/>
              <w:left w:val="single" w:sz="8" w:space="0" w:color="auto"/>
              <w:bottom w:val="nil"/>
              <w:right w:val="single" w:sz="8" w:space="0" w:color="auto"/>
            </w:tcBorders>
            <w:vAlign w:val="center"/>
            <w:hideMark/>
          </w:tcPr>
          <w:p w14:paraId="1FEA9152" w14:textId="77777777" w:rsidR="00362E3A" w:rsidRPr="00362E3A" w:rsidRDefault="00362E3A" w:rsidP="00362E3A">
            <w:pPr>
              <w:rPr>
                <w:color w:val="000000"/>
                <w:sz w:val="16"/>
                <w:szCs w:val="16"/>
                <w:lang w:val="en-GB" w:eastAsia="en-GB"/>
              </w:rPr>
            </w:pPr>
          </w:p>
        </w:tc>
        <w:tc>
          <w:tcPr>
            <w:tcW w:w="2019" w:type="dxa"/>
            <w:vMerge/>
            <w:tcBorders>
              <w:top w:val="single" w:sz="8" w:space="0" w:color="auto"/>
              <w:left w:val="single" w:sz="8" w:space="0" w:color="auto"/>
              <w:bottom w:val="nil"/>
              <w:right w:val="single" w:sz="8" w:space="0" w:color="auto"/>
            </w:tcBorders>
            <w:vAlign w:val="center"/>
            <w:hideMark/>
          </w:tcPr>
          <w:p w14:paraId="04D5C2D8" w14:textId="77777777" w:rsidR="00362E3A" w:rsidRPr="00362E3A" w:rsidRDefault="00362E3A" w:rsidP="00362E3A">
            <w:pPr>
              <w:rPr>
                <w:sz w:val="16"/>
                <w:szCs w:val="16"/>
                <w:lang w:val="en-GB" w:eastAsia="en-GB"/>
              </w:rPr>
            </w:pPr>
          </w:p>
        </w:tc>
        <w:tc>
          <w:tcPr>
            <w:tcW w:w="1997" w:type="dxa"/>
            <w:tcBorders>
              <w:top w:val="nil"/>
              <w:left w:val="nil"/>
              <w:bottom w:val="single" w:sz="8" w:space="0" w:color="auto"/>
              <w:right w:val="single" w:sz="8" w:space="0" w:color="auto"/>
            </w:tcBorders>
            <w:shd w:val="clear" w:color="000000" w:fill="FFFFFF"/>
            <w:vAlign w:val="center"/>
            <w:hideMark/>
          </w:tcPr>
          <w:p w14:paraId="17A099F5"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Механика са механизмима-вежбе</w:t>
            </w:r>
          </w:p>
        </w:tc>
        <w:tc>
          <w:tcPr>
            <w:tcW w:w="360" w:type="dxa"/>
            <w:vMerge/>
            <w:tcBorders>
              <w:top w:val="nil"/>
              <w:left w:val="single" w:sz="8" w:space="0" w:color="auto"/>
              <w:bottom w:val="single" w:sz="8" w:space="0" w:color="000000"/>
              <w:right w:val="single" w:sz="8" w:space="0" w:color="auto"/>
            </w:tcBorders>
            <w:vAlign w:val="center"/>
            <w:hideMark/>
          </w:tcPr>
          <w:p w14:paraId="073F1C68" w14:textId="77777777" w:rsidR="00362E3A" w:rsidRPr="00362E3A" w:rsidRDefault="00362E3A" w:rsidP="00362E3A">
            <w:pPr>
              <w:rPr>
                <w:color w:val="000000"/>
                <w:sz w:val="16"/>
                <w:szCs w:val="16"/>
                <w:lang w:val="en-GB" w:eastAsia="en-GB"/>
              </w:rPr>
            </w:pPr>
          </w:p>
        </w:tc>
        <w:tc>
          <w:tcPr>
            <w:tcW w:w="401" w:type="dxa"/>
            <w:tcBorders>
              <w:top w:val="nil"/>
              <w:left w:val="nil"/>
              <w:bottom w:val="single" w:sz="8" w:space="0" w:color="auto"/>
              <w:right w:val="single" w:sz="8" w:space="0" w:color="auto"/>
            </w:tcBorders>
            <w:shd w:val="clear" w:color="000000" w:fill="FFFFFF"/>
            <w:vAlign w:val="center"/>
            <w:hideMark/>
          </w:tcPr>
          <w:p w14:paraId="1B317170"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21</w:t>
            </w:r>
          </w:p>
        </w:tc>
        <w:tc>
          <w:tcPr>
            <w:tcW w:w="400" w:type="dxa"/>
            <w:tcBorders>
              <w:top w:val="nil"/>
              <w:left w:val="nil"/>
              <w:bottom w:val="single" w:sz="8" w:space="0" w:color="auto"/>
              <w:right w:val="single" w:sz="8" w:space="0" w:color="auto"/>
            </w:tcBorders>
            <w:shd w:val="clear" w:color="000000" w:fill="FFFFFF"/>
            <w:vAlign w:val="center"/>
            <w:hideMark/>
          </w:tcPr>
          <w:p w14:paraId="52D99D3E"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01723F46"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6F21B8D"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117AFC3"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4BEB261"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02CE1001"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3648A4E5"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BEAB751"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16876BE8"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98" w:type="dxa"/>
            <w:vMerge/>
            <w:tcBorders>
              <w:top w:val="single" w:sz="8" w:space="0" w:color="auto"/>
              <w:left w:val="single" w:sz="8" w:space="0" w:color="auto"/>
              <w:bottom w:val="nil"/>
              <w:right w:val="single" w:sz="8" w:space="0" w:color="auto"/>
            </w:tcBorders>
            <w:vAlign w:val="center"/>
            <w:hideMark/>
          </w:tcPr>
          <w:p w14:paraId="64434FB6"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0555EE4F"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4CA40379"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nil"/>
              <w:right w:val="single" w:sz="8" w:space="0" w:color="auto"/>
            </w:tcBorders>
            <w:vAlign w:val="center"/>
            <w:hideMark/>
          </w:tcPr>
          <w:p w14:paraId="4B260A54"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nil"/>
              <w:right w:val="single" w:sz="8" w:space="0" w:color="auto"/>
            </w:tcBorders>
            <w:vAlign w:val="center"/>
            <w:hideMark/>
          </w:tcPr>
          <w:p w14:paraId="0D671C66"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nil"/>
              <w:right w:val="single" w:sz="8" w:space="0" w:color="auto"/>
            </w:tcBorders>
            <w:vAlign w:val="center"/>
            <w:hideMark/>
          </w:tcPr>
          <w:p w14:paraId="47B92D67"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260F92AC"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nil"/>
              <w:right w:val="single" w:sz="8" w:space="0" w:color="auto"/>
            </w:tcBorders>
            <w:vAlign w:val="center"/>
            <w:hideMark/>
          </w:tcPr>
          <w:p w14:paraId="3E7AAA8C" w14:textId="77777777" w:rsidR="00362E3A" w:rsidRPr="00362E3A" w:rsidRDefault="00362E3A" w:rsidP="00362E3A">
            <w:pPr>
              <w:rPr>
                <w:color w:val="000000"/>
                <w:sz w:val="16"/>
                <w:szCs w:val="16"/>
                <w:lang w:val="en-GB" w:eastAsia="en-GB"/>
              </w:rPr>
            </w:pPr>
          </w:p>
        </w:tc>
        <w:tc>
          <w:tcPr>
            <w:tcW w:w="458" w:type="dxa"/>
            <w:vMerge/>
            <w:tcBorders>
              <w:top w:val="single" w:sz="8" w:space="0" w:color="auto"/>
              <w:left w:val="single" w:sz="8" w:space="0" w:color="auto"/>
              <w:bottom w:val="nil"/>
              <w:right w:val="single" w:sz="8" w:space="0" w:color="auto"/>
            </w:tcBorders>
            <w:vAlign w:val="center"/>
            <w:hideMark/>
          </w:tcPr>
          <w:p w14:paraId="02EDA371"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71A3CCB6"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33F157D5"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nil"/>
              <w:right w:val="single" w:sz="8" w:space="0" w:color="auto"/>
            </w:tcBorders>
            <w:vAlign w:val="center"/>
            <w:hideMark/>
          </w:tcPr>
          <w:p w14:paraId="4CC35E92"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7E0FD8DB"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nil"/>
              <w:right w:val="single" w:sz="8" w:space="0" w:color="auto"/>
            </w:tcBorders>
            <w:vAlign w:val="center"/>
            <w:hideMark/>
          </w:tcPr>
          <w:p w14:paraId="40FF5740" w14:textId="77777777" w:rsidR="00362E3A" w:rsidRPr="00362E3A" w:rsidRDefault="00362E3A" w:rsidP="00362E3A">
            <w:pPr>
              <w:rPr>
                <w:color w:val="000000"/>
                <w:sz w:val="16"/>
                <w:szCs w:val="16"/>
                <w:lang w:val="en-GB" w:eastAsia="en-GB"/>
              </w:rPr>
            </w:pPr>
          </w:p>
        </w:tc>
        <w:tc>
          <w:tcPr>
            <w:tcW w:w="359" w:type="dxa"/>
            <w:vMerge/>
            <w:tcBorders>
              <w:top w:val="single" w:sz="8" w:space="0" w:color="auto"/>
              <w:left w:val="single" w:sz="8" w:space="0" w:color="auto"/>
              <w:bottom w:val="nil"/>
              <w:right w:val="single" w:sz="8" w:space="0" w:color="auto"/>
            </w:tcBorders>
            <w:vAlign w:val="center"/>
            <w:hideMark/>
          </w:tcPr>
          <w:p w14:paraId="1EC2F84F"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nil"/>
              <w:right w:val="single" w:sz="8" w:space="0" w:color="auto"/>
            </w:tcBorders>
            <w:vAlign w:val="center"/>
            <w:hideMark/>
          </w:tcPr>
          <w:p w14:paraId="38BCC22C" w14:textId="77777777" w:rsidR="00362E3A" w:rsidRPr="00362E3A" w:rsidRDefault="00362E3A" w:rsidP="00362E3A">
            <w:pPr>
              <w:rPr>
                <w:color w:val="000000"/>
                <w:sz w:val="16"/>
                <w:szCs w:val="16"/>
                <w:lang w:val="en-GB" w:eastAsia="en-GB"/>
              </w:rPr>
            </w:pPr>
          </w:p>
        </w:tc>
        <w:tc>
          <w:tcPr>
            <w:tcW w:w="339" w:type="dxa"/>
            <w:vMerge/>
            <w:tcBorders>
              <w:top w:val="single" w:sz="8" w:space="0" w:color="auto"/>
              <w:left w:val="single" w:sz="8" w:space="0" w:color="auto"/>
              <w:bottom w:val="nil"/>
              <w:right w:val="single" w:sz="8" w:space="0" w:color="auto"/>
            </w:tcBorders>
            <w:vAlign w:val="center"/>
            <w:hideMark/>
          </w:tcPr>
          <w:p w14:paraId="3C71D2CC" w14:textId="77777777" w:rsidR="00362E3A" w:rsidRPr="00362E3A" w:rsidRDefault="00362E3A" w:rsidP="00362E3A">
            <w:pPr>
              <w:rPr>
                <w:b/>
                <w:bCs/>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75B0BA84" w14:textId="77777777" w:rsidR="00362E3A" w:rsidRPr="00362E3A" w:rsidRDefault="00362E3A" w:rsidP="00362E3A">
            <w:pPr>
              <w:rPr>
                <w:b/>
                <w:bCs/>
                <w:color w:val="000000"/>
                <w:sz w:val="16"/>
                <w:szCs w:val="16"/>
                <w:lang w:val="en-GB" w:eastAsia="en-GB"/>
              </w:rPr>
            </w:pPr>
          </w:p>
        </w:tc>
        <w:tc>
          <w:tcPr>
            <w:tcW w:w="36" w:type="dxa"/>
            <w:vAlign w:val="center"/>
            <w:hideMark/>
          </w:tcPr>
          <w:p w14:paraId="17F05510" w14:textId="77777777" w:rsidR="00362E3A" w:rsidRPr="00362E3A" w:rsidRDefault="00362E3A" w:rsidP="00362E3A">
            <w:pPr>
              <w:rPr>
                <w:sz w:val="20"/>
                <w:szCs w:val="20"/>
                <w:lang w:val="en-GB" w:eastAsia="en-GB"/>
              </w:rPr>
            </w:pPr>
          </w:p>
        </w:tc>
      </w:tr>
      <w:tr w:rsidR="00362E3A" w:rsidRPr="00362E3A" w14:paraId="3A704356" w14:textId="77777777" w:rsidTr="00362E3A">
        <w:trPr>
          <w:trHeight w:val="300"/>
        </w:trPr>
        <w:tc>
          <w:tcPr>
            <w:tcW w:w="260" w:type="dxa"/>
            <w:vMerge/>
            <w:tcBorders>
              <w:top w:val="single" w:sz="8" w:space="0" w:color="auto"/>
              <w:left w:val="single" w:sz="8" w:space="0" w:color="auto"/>
              <w:bottom w:val="nil"/>
              <w:right w:val="single" w:sz="8" w:space="0" w:color="auto"/>
            </w:tcBorders>
            <w:vAlign w:val="center"/>
            <w:hideMark/>
          </w:tcPr>
          <w:p w14:paraId="55419D96" w14:textId="77777777" w:rsidR="00362E3A" w:rsidRPr="00362E3A" w:rsidRDefault="00362E3A" w:rsidP="00362E3A">
            <w:pPr>
              <w:rPr>
                <w:color w:val="000000"/>
                <w:sz w:val="16"/>
                <w:szCs w:val="16"/>
                <w:lang w:val="en-GB" w:eastAsia="en-GB"/>
              </w:rPr>
            </w:pPr>
          </w:p>
        </w:tc>
        <w:tc>
          <w:tcPr>
            <w:tcW w:w="2019" w:type="dxa"/>
            <w:vMerge/>
            <w:tcBorders>
              <w:top w:val="single" w:sz="8" w:space="0" w:color="auto"/>
              <w:left w:val="single" w:sz="8" w:space="0" w:color="auto"/>
              <w:bottom w:val="nil"/>
              <w:right w:val="single" w:sz="8" w:space="0" w:color="auto"/>
            </w:tcBorders>
            <w:vAlign w:val="center"/>
            <w:hideMark/>
          </w:tcPr>
          <w:p w14:paraId="51475AA2" w14:textId="77777777" w:rsidR="00362E3A" w:rsidRPr="00362E3A" w:rsidRDefault="00362E3A" w:rsidP="00362E3A">
            <w:pPr>
              <w:rPr>
                <w:sz w:val="16"/>
                <w:szCs w:val="16"/>
                <w:lang w:val="en-GB" w:eastAsia="en-GB"/>
              </w:rPr>
            </w:pPr>
          </w:p>
        </w:tc>
        <w:tc>
          <w:tcPr>
            <w:tcW w:w="1997" w:type="dxa"/>
            <w:tcBorders>
              <w:top w:val="nil"/>
              <w:left w:val="nil"/>
              <w:bottom w:val="single" w:sz="8" w:space="0" w:color="auto"/>
              <w:right w:val="single" w:sz="8" w:space="0" w:color="auto"/>
            </w:tcBorders>
            <w:shd w:val="clear" w:color="000000" w:fill="FFFFFF"/>
            <w:vAlign w:val="center"/>
            <w:hideMark/>
          </w:tcPr>
          <w:p w14:paraId="396CDC35"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Организација рада</w:t>
            </w:r>
          </w:p>
        </w:tc>
        <w:tc>
          <w:tcPr>
            <w:tcW w:w="360" w:type="dxa"/>
            <w:vMerge/>
            <w:tcBorders>
              <w:top w:val="nil"/>
              <w:left w:val="single" w:sz="8" w:space="0" w:color="auto"/>
              <w:bottom w:val="single" w:sz="8" w:space="0" w:color="000000"/>
              <w:right w:val="single" w:sz="8" w:space="0" w:color="auto"/>
            </w:tcBorders>
            <w:vAlign w:val="center"/>
            <w:hideMark/>
          </w:tcPr>
          <w:p w14:paraId="2048B18D" w14:textId="77777777" w:rsidR="00362E3A" w:rsidRPr="00362E3A" w:rsidRDefault="00362E3A" w:rsidP="00362E3A">
            <w:pPr>
              <w:rPr>
                <w:color w:val="000000"/>
                <w:sz w:val="16"/>
                <w:szCs w:val="16"/>
                <w:lang w:val="en-GB" w:eastAsia="en-GB"/>
              </w:rPr>
            </w:pPr>
          </w:p>
        </w:tc>
        <w:tc>
          <w:tcPr>
            <w:tcW w:w="401" w:type="dxa"/>
            <w:tcBorders>
              <w:top w:val="nil"/>
              <w:left w:val="nil"/>
              <w:bottom w:val="single" w:sz="8" w:space="0" w:color="auto"/>
              <w:right w:val="single" w:sz="8" w:space="0" w:color="auto"/>
            </w:tcBorders>
            <w:shd w:val="clear" w:color="000000" w:fill="FFFFFF"/>
            <w:vAlign w:val="center"/>
            <w:hideMark/>
          </w:tcPr>
          <w:p w14:paraId="1FD02EF7"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34</w:t>
            </w:r>
          </w:p>
        </w:tc>
        <w:tc>
          <w:tcPr>
            <w:tcW w:w="400" w:type="dxa"/>
            <w:tcBorders>
              <w:top w:val="nil"/>
              <w:left w:val="nil"/>
              <w:bottom w:val="single" w:sz="8" w:space="0" w:color="auto"/>
              <w:right w:val="single" w:sz="8" w:space="0" w:color="auto"/>
            </w:tcBorders>
            <w:shd w:val="clear" w:color="000000" w:fill="FFFFFF"/>
            <w:vAlign w:val="center"/>
            <w:hideMark/>
          </w:tcPr>
          <w:p w14:paraId="10A66AD0"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41</w:t>
            </w:r>
          </w:p>
        </w:tc>
        <w:tc>
          <w:tcPr>
            <w:tcW w:w="400" w:type="dxa"/>
            <w:tcBorders>
              <w:top w:val="nil"/>
              <w:left w:val="nil"/>
              <w:bottom w:val="single" w:sz="8" w:space="0" w:color="auto"/>
              <w:right w:val="single" w:sz="8" w:space="0" w:color="auto"/>
            </w:tcBorders>
            <w:shd w:val="clear" w:color="000000" w:fill="FFFFFF"/>
            <w:vAlign w:val="center"/>
            <w:hideMark/>
          </w:tcPr>
          <w:p w14:paraId="5B5C6010"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42</w:t>
            </w:r>
          </w:p>
        </w:tc>
        <w:tc>
          <w:tcPr>
            <w:tcW w:w="400" w:type="dxa"/>
            <w:tcBorders>
              <w:top w:val="nil"/>
              <w:left w:val="nil"/>
              <w:bottom w:val="single" w:sz="8" w:space="0" w:color="auto"/>
              <w:right w:val="single" w:sz="8" w:space="0" w:color="auto"/>
            </w:tcBorders>
            <w:shd w:val="clear" w:color="000000" w:fill="FFFFFF"/>
            <w:vAlign w:val="center"/>
            <w:hideMark/>
          </w:tcPr>
          <w:p w14:paraId="01DE2FFD"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43E3BF26"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328DE2A"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21DFB512"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E3235C7"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0745DCA7"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1E2E9F7A"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6</w:t>
            </w:r>
          </w:p>
        </w:tc>
        <w:tc>
          <w:tcPr>
            <w:tcW w:w="398" w:type="dxa"/>
            <w:vMerge/>
            <w:tcBorders>
              <w:top w:val="single" w:sz="8" w:space="0" w:color="auto"/>
              <w:left w:val="single" w:sz="8" w:space="0" w:color="auto"/>
              <w:bottom w:val="nil"/>
              <w:right w:val="single" w:sz="8" w:space="0" w:color="auto"/>
            </w:tcBorders>
            <w:vAlign w:val="center"/>
            <w:hideMark/>
          </w:tcPr>
          <w:p w14:paraId="7DA8D69F"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513E80A8"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65DA8046"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nil"/>
              <w:right w:val="single" w:sz="8" w:space="0" w:color="auto"/>
            </w:tcBorders>
            <w:vAlign w:val="center"/>
            <w:hideMark/>
          </w:tcPr>
          <w:p w14:paraId="0A77F611"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nil"/>
              <w:right w:val="single" w:sz="8" w:space="0" w:color="auto"/>
            </w:tcBorders>
            <w:vAlign w:val="center"/>
            <w:hideMark/>
          </w:tcPr>
          <w:p w14:paraId="3727AE96"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nil"/>
              <w:right w:val="single" w:sz="8" w:space="0" w:color="auto"/>
            </w:tcBorders>
            <w:vAlign w:val="center"/>
            <w:hideMark/>
          </w:tcPr>
          <w:p w14:paraId="0861841E"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20161B49"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nil"/>
              <w:right w:val="single" w:sz="8" w:space="0" w:color="auto"/>
            </w:tcBorders>
            <w:vAlign w:val="center"/>
            <w:hideMark/>
          </w:tcPr>
          <w:p w14:paraId="0B2195B1" w14:textId="77777777" w:rsidR="00362E3A" w:rsidRPr="00362E3A" w:rsidRDefault="00362E3A" w:rsidP="00362E3A">
            <w:pPr>
              <w:rPr>
                <w:color w:val="000000"/>
                <w:sz w:val="16"/>
                <w:szCs w:val="16"/>
                <w:lang w:val="en-GB" w:eastAsia="en-GB"/>
              </w:rPr>
            </w:pPr>
          </w:p>
        </w:tc>
        <w:tc>
          <w:tcPr>
            <w:tcW w:w="458" w:type="dxa"/>
            <w:vMerge/>
            <w:tcBorders>
              <w:top w:val="single" w:sz="8" w:space="0" w:color="auto"/>
              <w:left w:val="single" w:sz="8" w:space="0" w:color="auto"/>
              <w:bottom w:val="nil"/>
              <w:right w:val="single" w:sz="8" w:space="0" w:color="auto"/>
            </w:tcBorders>
            <w:vAlign w:val="center"/>
            <w:hideMark/>
          </w:tcPr>
          <w:p w14:paraId="2278566F"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7D989D76"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62DDC076"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nil"/>
              <w:right w:val="single" w:sz="8" w:space="0" w:color="auto"/>
            </w:tcBorders>
            <w:vAlign w:val="center"/>
            <w:hideMark/>
          </w:tcPr>
          <w:p w14:paraId="702D4DCC"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150E90A2"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nil"/>
              <w:right w:val="single" w:sz="8" w:space="0" w:color="auto"/>
            </w:tcBorders>
            <w:vAlign w:val="center"/>
            <w:hideMark/>
          </w:tcPr>
          <w:p w14:paraId="6ACF64B3" w14:textId="77777777" w:rsidR="00362E3A" w:rsidRPr="00362E3A" w:rsidRDefault="00362E3A" w:rsidP="00362E3A">
            <w:pPr>
              <w:rPr>
                <w:color w:val="000000"/>
                <w:sz w:val="16"/>
                <w:szCs w:val="16"/>
                <w:lang w:val="en-GB" w:eastAsia="en-GB"/>
              </w:rPr>
            </w:pPr>
          </w:p>
        </w:tc>
        <w:tc>
          <w:tcPr>
            <w:tcW w:w="359" w:type="dxa"/>
            <w:vMerge/>
            <w:tcBorders>
              <w:top w:val="single" w:sz="8" w:space="0" w:color="auto"/>
              <w:left w:val="single" w:sz="8" w:space="0" w:color="auto"/>
              <w:bottom w:val="nil"/>
              <w:right w:val="single" w:sz="8" w:space="0" w:color="auto"/>
            </w:tcBorders>
            <w:vAlign w:val="center"/>
            <w:hideMark/>
          </w:tcPr>
          <w:p w14:paraId="31571CAA"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nil"/>
              <w:right w:val="single" w:sz="8" w:space="0" w:color="auto"/>
            </w:tcBorders>
            <w:vAlign w:val="center"/>
            <w:hideMark/>
          </w:tcPr>
          <w:p w14:paraId="75F3867D" w14:textId="77777777" w:rsidR="00362E3A" w:rsidRPr="00362E3A" w:rsidRDefault="00362E3A" w:rsidP="00362E3A">
            <w:pPr>
              <w:rPr>
                <w:color w:val="000000"/>
                <w:sz w:val="16"/>
                <w:szCs w:val="16"/>
                <w:lang w:val="en-GB" w:eastAsia="en-GB"/>
              </w:rPr>
            </w:pPr>
          </w:p>
        </w:tc>
        <w:tc>
          <w:tcPr>
            <w:tcW w:w="339" w:type="dxa"/>
            <w:vMerge/>
            <w:tcBorders>
              <w:top w:val="single" w:sz="8" w:space="0" w:color="auto"/>
              <w:left w:val="single" w:sz="8" w:space="0" w:color="auto"/>
              <w:bottom w:val="nil"/>
              <w:right w:val="single" w:sz="8" w:space="0" w:color="auto"/>
            </w:tcBorders>
            <w:vAlign w:val="center"/>
            <w:hideMark/>
          </w:tcPr>
          <w:p w14:paraId="1A7B565C" w14:textId="77777777" w:rsidR="00362E3A" w:rsidRPr="00362E3A" w:rsidRDefault="00362E3A" w:rsidP="00362E3A">
            <w:pPr>
              <w:rPr>
                <w:b/>
                <w:bCs/>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08ACBF19" w14:textId="77777777" w:rsidR="00362E3A" w:rsidRPr="00362E3A" w:rsidRDefault="00362E3A" w:rsidP="00362E3A">
            <w:pPr>
              <w:rPr>
                <w:b/>
                <w:bCs/>
                <w:color w:val="000000"/>
                <w:sz w:val="16"/>
                <w:szCs w:val="16"/>
                <w:lang w:val="en-GB" w:eastAsia="en-GB"/>
              </w:rPr>
            </w:pPr>
          </w:p>
        </w:tc>
        <w:tc>
          <w:tcPr>
            <w:tcW w:w="36" w:type="dxa"/>
            <w:vAlign w:val="center"/>
            <w:hideMark/>
          </w:tcPr>
          <w:p w14:paraId="662BD3FB" w14:textId="77777777" w:rsidR="00362E3A" w:rsidRPr="00362E3A" w:rsidRDefault="00362E3A" w:rsidP="00362E3A">
            <w:pPr>
              <w:rPr>
                <w:sz w:val="20"/>
                <w:szCs w:val="20"/>
                <w:lang w:val="en-GB" w:eastAsia="en-GB"/>
              </w:rPr>
            </w:pPr>
          </w:p>
        </w:tc>
      </w:tr>
      <w:tr w:rsidR="00362E3A" w:rsidRPr="00362E3A" w14:paraId="55FD1341" w14:textId="77777777" w:rsidTr="00362E3A">
        <w:trPr>
          <w:trHeight w:val="420"/>
        </w:trPr>
        <w:tc>
          <w:tcPr>
            <w:tcW w:w="260" w:type="dxa"/>
            <w:vMerge/>
            <w:tcBorders>
              <w:top w:val="single" w:sz="8" w:space="0" w:color="auto"/>
              <w:left w:val="single" w:sz="8" w:space="0" w:color="auto"/>
              <w:bottom w:val="nil"/>
              <w:right w:val="single" w:sz="8" w:space="0" w:color="auto"/>
            </w:tcBorders>
            <w:vAlign w:val="center"/>
            <w:hideMark/>
          </w:tcPr>
          <w:p w14:paraId="7FD41D72" w14:textId="77777777" w:rsidR="00362E3A" w:rsidRPr="00362E3A" w:rsidRDefault="00362E3A" w:rsidP="00362E3A">
            <w:pPr>
              <w:rPr>
                <w:color w:val="000000"/>
                <w:sz w:val="16"/>
                <w:szCs w:val="16"/>
                <w:lang w:val="en-GB" w:eastAsia="en-GB"/>
              </w:rPr>
            </w:pPr>
          </w:p>
        </w:tc>
        <w:tc>
          <w:tcPr>
            <w:tcW w:w="2019" w:type="dxa"/>
            <w:vMerge/>
            <w:tcBorders>
              <w:top w:val="single" w:sz="8" w:space="0" w:color="auto"/>
              <w:left w:val="single" w:sz="8" w:space="0" w:color="auto"/>
              <w:bottom w:val="nil"/>
              <w:right w:val="single" w:sz="8" w:space="0" w:color="auto"/>
            </w:tcBorders>
            <w:vAlign w:val="center"/>
            <w:hideMark/>
          </w:tcPr>
          <w:p w14:paraId="077A8B24" w14:textId="77777777" w:rsidR="00362E3A" w:rsidRPr="00362E3A" w:rsidRDefault="00362E3A" w:rsidP="00362E3A">
            <w:pPr>
              <w:rPr>
                <w:sz w:val="16"/>
                <w:szCs w:val="16"/>
                <w:lang w:val="en-GB" w:eastAsia="en-GB"/>
              </w:rPr>
            </w:pPr>
          </w:p>
        </w:tc>
        <w:tc>
          <w:tcPr>
            <w:tcW w:w="1997" w:type="dxa"/>
            <w:tcBorders>
              <w:top w:val="nil"/>
              <w:left w:val="nil"/>
              <w:bottom w:val="single" w:sz="8" w:space="0" w:color="auto"/>
              <w:right w:val="single" w:sz="8" w:space="0" w:color="auto"/>
            </w:tcBorders>
            <w:shd w:val="clear" w:color="000000" w:fill="FFFFFF"/>
            <w:vAlign w:val="center"/>
            <w:hideMark/>
          </w:tcPr>
          <w:p w14:paraId="033886C6"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Техника мерења и аутоматизације</w:t>
            </w:r>
          </w:p>
        </w:tc>
        <w:tc>
          <w:tcPr>
            <w:tcW w:w="360" w:type="dxa"/>
            <w:vMerge/>
            <w:tcBorders>
              <w:top w:val="nil"/>
              <w:left w:val="single" w:sz="8" w:space="0" w:color="auto"/>
              <w:bottom w:val="single" w:sz="8" w:space="0" w:color="000000"/>
              <w:right w:val="single" w:sz="8" w:space="0" w:color="auto"/>
            </w:tcBorders>
            <w:vAlign w:val="center"/>
            <w:hideMark/>
          </w:tcPr>
          <w:p w14:paraId="2A97113A" w14:textId="77777777" w:rsidR="00362E3A" w:rsidRPr="00362E3A" w:rsidRDefault="00362E3A" w:rsidP="00362E3A">
            <w:pPr>
              <w:rPr>
                <w:color w:val="000000"/>
                <w:sz w:val="16"/>
                <w:szCs w:val="16"/>
                <w:lang w:val="en-GB" w:eastAsia="en-GB"/>
              </w:rPr>
            </w:pPr>
          </w:p>
        </w:tc>
        <w:tc>
          <w:tcPr>
            <w:tcW w:w="401" w:type="dxa"/>
            <w:tcBorders>
              <w:top w:val="nil"/>
              <w:left w:val="nil"/>
              <w:bottom w:val="single" w:sz="8" w:space="0" w:color="auto"/>
              <w:right w:val="single" w:sz="8" w:space="0" w:color="auto"/>
            </w:tcBorders>
            <w:shd w:val="clear" w:color="000000" w:fill="FFFFFF"/>
            <w:vAlign w:val="center"/>
            <w:hideMark/>
          </w:tcPr>
          <w:p w14:paraId="007CB9DD"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33</w:t>
            </w:r>
          </w:p>
        </w:tc>
        <w:tc>
          <w:tcPr>
            <w:tcW w:w="400" w:type="dxa"/>
            <w:tcBorders>
              <w:top w:val="nil"/>
              <w:left w:val="nil"/>
              <w:bottom w:val="single" w:sz="8" w:space="0" w:color="auto"/>
              <w:right w:val="single" w:sz="8" w:space="0" w:color="auto"/>
            </w:tcBorders>
            <w:shd w:val="clear" w:color="000000" w:fill="FFFFFF"/>
            <w:vAlign w:val="center"/>
            <w:hideMark/>
          </w:tcPr>
          <w:p w14:paraId="4BF30AF5"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45F83145"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5D870852"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20570CFB"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4699AED5"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0D4FD52"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5606E165"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101B8C8"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1A1AA960"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w:t>
            </w:r>
          </w:p>
        </w:tc>
        <w:tc>
          <w:tcPr>
            <w:tcW w:w="398" w:type="dxa"/>
            <w:vMerge/>
            <w:tcBorders>
              <w:top w:val="single" w:sz="8" w:space="0" w:color="auto"/>
              <w:left w:val="single" w:sz="8" w:space="0" w:color="auto"/>
              <w:bottom w:val="nil"/>
              <w:right w:val="single" w:sz="8" w:space="0" w:color="auto"/>
            </w:tcBorders>
            <w:vAlign w:val="center"/>
            <w:hideMark/>
          </w:tcPr>
          <w:p w14:paraId="0BE07DC0"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3E44F93B"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771A1509"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nil"/>
              <w:right w:val="single" w:sz="8" w:space="0" w:color="auto"/>
            </w:tcBorders>
            <w:vAlign w:val="center"/>
            <w:hideMark/>
          </w:tcPr>
          <w:p w14:paraId="3EA5FAD9"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nil"/>
              <w:right w:val="single" w:sz="8" w:space="0" w:color="auto"/>
            </w:tcBorders>
            <w:vAlign w:val="center"/>
            <w:hideMark/>
          </w:tcPr>
          <w:p w14:paraId="009524FD"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nil"/>
              <w:right w:val="single" w:sz="8" w:space="0" w:color="auto"/>
            </w:tcBorders>
            <w:vAlign w:val="center"/>
            <w:hideMark/>
          </w:tcPr>
          <w:p w14:paraId="74B89C54"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695238FA"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nil"/>
              <w:right w:val="single" w:sz="8" w:space="0" w:color="auto"/>
            </w:tcBorders>
            <w:vAlign w:val="center"/>
            <w:hideMark/>
          </w:tcPr>
          <w:p w14:paraId="1260BAF2" w14:textId="77777777" w:rsidR="00362E3A" w:rsidRPr="00362E3A" w:rsidRDefault="00362E3A" w:rsidP="00362E3A">
            <w:pPr>
              <w:rPr>
                <w:color w:val="000000"/>
                <w:sz w:val="16"/>
                <w:szCs w:val="16"/>
                <w:lang w:val="en-GB" w:eastAsia="en-GB"/>
              </w:rPr>
            </w:pPr>
          </w:p>
        </w:tc>
        <w:tc>
          <w:tcPr>
            <w:tcW w:w="458" w:type="dxa"/>
            <w:vMerge/>
            <w:tcBorders>
              <w:top w:val="single" w:sz="8" w:space="0" w:color="auto"/>
              <w:left w:val="single" w:sz="8" w:space="0" w:color="auto"/>
              <w:bottom w:val="nil"/>
              <w:right w:val="single" w:sz="8" w:space="0" w:color="auto"/>
            </w:tcBorders>
            <w:vAlign w:val="center"/>
            <w:hideMark/>
          </w:tcPr>
          <w:p w14:paraId="23F08D83"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5E71ABE3"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49DC0060"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nil"/>
              <w:right w:val="single" w:sz="8" w:space="0" w:color="auto"/>
            </w:tcBorders>
            <w:vAlign w:val="center"/>
            <w:hideMark/>
          </w:tcPr>
          <w:p w14:paraId="180745B5"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6A09FAA2"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nil"/>
              <w:right w:val="single" w:sz="8" w:space="0" w:color="auto"/>
            </w:tcBorders>
            <w:vAlign w:val="center"/>
            <w:hideMark/>
          </w:tcPr>
          <w:p w14:paraId="1BE0F671" w14:textId="77777777" w:rsidR="00362E3A" w:rsidRPr="00362E3A" w:rsidRDefault="00362E3A" w:rsidP="00362E3A">
            <w:pPr>
              <w:rPr>
                <w:color w:val="000000"/>
                <w:sz w:val="16"/>
                <w:szCs w:val="16"/>
                <w:lang w:val="en-GB" w:eastAsia="en-GB"/>
              </w:rPr>
            </w:pPr>
          </w:p>
        </w:tc>
        <w:tc>
          <w:tcPr>
            <w:tcW w:w="359" w:type="dxa"/>
            <w:vMerge/>
            <w:tcBorders>
              <w:top w:val="single" w:sz="8" w:space="0" w:color="auto"/>
              <w:left w:val="single" w:sz="8" w:space="0" w:color="auto"/>
              <w:bottom w:val="nil"/>
              <w:right w:val="single" w:sz="8" w:space="0" w:color="auto"/>
            </w:tcBorders>
            <w:vAlign w:val="center"/>
            <w:hideMark/>
          </w:tcPr>
          <w:p w14:paraId="205AFB82"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nil"/>
              <w:right w:val="single" w:sz="8" w:space="0" w:color="auto"/>
            </w:tcBorders>
            <w:vAlign w:val="center"/>
            <w:hideMark/>
          </w:tcPr>
          <w:p w14:paraId="5D6F7561" w14:textId="77777777" w:rsidR="00362E3A" w:rsidRPr="00362E3A" w:rsidRDefault="00362E3A" w:rsidP="00362E3A">
            <w:pPr>
              <w:rPr>
                <w:color w:val="000000"/>
                <w:sz w:val="16"/>
                <w:szCs w:val="16"/>
                <w:lang w:val="en-GB" w:eastAsia="en-GB"/>
              </w:rPr>
            </w:pPr>
          </w:p>
        </w:tc>
        <w:tc>
          <w:tcPr>
            <w:tcW w:w="339" w:type="dxa"/>
            <w:vMerge/>
            <w:tcBorders>
              <w:top w:val="single" w:sz="8" w:space="0" w:color="auto"/>
              <w:left w:val="single" w:sz="8" w:space="0" w:color="auto"/>
              <w:bottom w:val="nil"/>
              <w:right w:val="single" w:sz="8" w:space="0" w:color="auto"/>
            </w:tcBorders>
            <w:vAlign w:val="center"/>
            <w:hideMark/>
          </w:tcPr>
          <w:p w14:paraId="17F6EB33" w14:textId="77777777" w:rsidR="00362E3A" w:rsidRPr="00362E3A" w:rsidRDefault="00362E3A" w:rsidP="00362E3A">
            <w:pPr>
              <w:rPr>
                <w:b/>
                <w:bCs/>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76A9B8A6" w14:textId="77777777" w:rsidR="00362E3A" w:rsidRPr="00362E3A" w:rsidRDefault="00362E3A" w:rsidP="00362E3A">
            <w:pPr>
              <w:rPr>
                <w:b/>
                <w:bCs/>
                <w:color w:val="000000"/>
                <w:sz w:val="16"/>
                <w:szCs w:val="16"/>
                <w:lang w:val="en-GB" w:eastAsia="en-GB"/>
              </w:rPr>
            </w:pPr>
          </w:p>
        </w:tc>
        <w:tc>
          <w:tcPr>
            <w:tcW w:w="36" w:type="dxa"/>
            <w:vAlign w:val="center"/>
            <w:hideMark/>
          </w:tcPr>
          <w:p w14:paraId="681DB030" w14:textId="77777777" w:rsidR="00362E3A" w:rsidRPr="00362E3A" w:rsidRDefault="00362E3A" w:rsidP="00362E3A">
            <w:pPr>
              <w:rPr>
                <w:sz w:val="20"/>
                <w:szCs w:val="20"/>
                <w:lang w:val="en-GB" w:eastAsia="en-GB"/>
              </w:rPr>
            </w:pPr>
          </w:p>
        </w:tc>
      </w:tr>
      <w:tr w:rsidR="00362E3A" w:rsidRPr="00362E3A" w14:paraId="54A4B720" w14:textId="77777777" w:rsidTr="00362E3A">
        <w:trPr>
          <w:trHeight w:val="300"/>
        </w:trPr>
        <w:tc>
          <w:tcPr>
            <w:tcW w:w="260" w:type="dxa"/>
            <w:vMerge/>
            <w:tcBorders>
              <w:top w:val="single" w:sz="8" w:space="0" w:color="auto"/>
              <w:left w:val="single" w:sz="8" w:space="0" w:color="auto"/>
              <w:bottom w:val="nil"/>
              <w:right w:val="single" w:sz="8" w:space="0" w:color="auto"/>
            </w:tcBorders>
            <w:vAlign w:val="center"/>
            <w:hideMark/>
          </w:tcPr>
          <w:p w14:paraId="68D87B14" w14:textId="77777777" w:rsidR="00362E3A" w:rsidRPr="00362E3A" w:rsidRDefault="00362E3A" w:rsidP="00362E3A">
            <w:pPr>
              <w:rPr>
                <w:color w:val="000000"/>
                <w:sz w:val="16"/>
                <w:szCs w:val="16"/>
                <w:lang w:val="en-GB" w:eastAsia="en-GB"/>
              </w:rPr>
            </w:pPr>
          </w:p>
        </w:tc>
        <w:tc>
          <w:tcPr>
            <w:tcW w:w="2019" w:type="dxa"/>
            <w:vMerge/>
            <w:tcBorders>
              <w:top w:val="single" w:sz="8" w:space="0" w:color="auto"/>
              <w:left w:val="single" w:sz="8" w:space="0" w:color="auto"/>
              <w:bottom w:val="nil"/>
              <w:right w:val="single" w:sz="8" w:space="0" w:color="auto"/>
            </w:tcBorders>
            <w:vAlign w:val="center"/>
            <w:hideMark/>
          </w:tcPr>
          <w:p w14:paraId="53F69FA2" w14:textId="77777777" w:rsidR="00362E3A" w:rsidRPr="00362E3A" w:rsidRDefault="00362E3A" w:rsidP="00362E3A">
            <w:pPr>
              <w:rPr>
                <w:sz w:val="16"/>
                <w:szCs w:val="16"/>
                <w:lang w:val="en-GB" w:eastAsia="en-GB"/>
              </w:rPr>
            </w:pPr>
          </w:p>
        </w:tc>
        <w:tc>
          <w:tcPr>
            <w:tcW w:w="1997" w:type="dxa"/>
            <w:tcBorders>
              <w:top w:val="nil"/>
              <w:left w:val="nil"/>
              <w:bottom w:val="single" w:sz="8" w:space="0" w:color="auto"/>
              <w:right w:val="single" w:sz="8" w:space="0" w:color="auto"/>
            </w:tcBorders>
            <w:shd w:val="clear" w:color="000000" w:fill="FFFFFF"/>
            <w:vAlign w:val="center"/>
            <w:hideMark/>
          </w:tcPr>
          <w:p w14:paraId="3756DCDF"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Техничко цртање</w:t>
            </w:r>
          </w:p>
        </w:tc>
        <w:tc>
          <w:tcPr>
            <w:tcW w:w="360" w:type="dxa"/>
            <w:vMerge/>
            <w:tcBorders>
              <w:top w:val="nil"/>
              <w:left w:val="single" w:sz="8" w:space="0" w:color="auto"/>
              <w:bottom w:val="single" w:sz="8" w:space="0" w:color="000000"/>
              <w:right w:val="single" w:sz="8" w:space="0" w:color="auto"/>
            </w:tcBorders>
            <w:vAlign w:val="center"/>
            <w:hideMark/>
          </w:tcPr>
          <w:p w14:paraId="1A643ABE" w14:textId="77777777" w:rsidR="00362E3A" w:rsidRPr="00362E3A" w:rsidRDefault="00362E3A" w:rsidP="00362E3A">
            <w:pPr>
              <w:rPr>
                <w:color w:val="000000"/>
                <w:sz w:val="16"/>
                <w:szCs w:val="16"/>
                <w:lang w:val="en-GB" w:eastAsia="en-GB"/>
              </w:rPr>
            </w:pPr>
          </w:p>
        </w:tc>
        <w:tc>
          <w:tcPr>
            <w:tcW w:w="401" w:type="dxa"/>
            <w:tcBorders>
              <w:top w:val="nil"/>
              <w:left w:val="nil"/>
              <w:bottom w:val="single" w:sz="8" w:space="0" w:color="auto"/>
              <w:right w:val="single" w:sz="8" w:space="0" w:color="auto"/>
            </w:tcBorders>
            <w:shd w:val="clear" w:color="000000" w:fill="FFFFFF"/>
            <w:vAlign w:val="center"/>
            <w:hideMark/>
          </w:tcPr>
          <w:p w14:paraId="122E5BCD"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12</w:t>
            </w:r>
          </w:p>
        </w:tc>
        <w:tc>
          <w:tcPr>
            <w:tcW w:w="400" w:type="dxa"/>
            <w:tcBorders>
              <w:top w:val="nil"/>
              <w:left w:val="nil"/>
              <w:bottom w:val="single" w:sz="8" w:space="0" w:color="auto"/>
              <w:right w:val="single" w:sz="8" w:space="0" w:color="auto"/>
            </w:tcBorders>
            <w:shd w:val="clear" w:color="000000" w:fill="FFFFFF"/>
            <w:vAlign w:val="center"/>
            <w:hideMark/>
          </w:tcPr>
          <w:p w14:paraId="1784739C"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4F53DA9F"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5EF6F361"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42E3C67A"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374201EC"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7A509F23"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01F5EAD8"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523F0DF3"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580706EF"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w:t>
            </w:r>
          </w:p>
        </w:tc>
        <w:tc>
          <w:tcPr>
            <w:tcW w:w="398" w:type="dxa"/>
            <w:vMerge/>
            <w:tcBorders>
              <w:top w:val="single" w:sz="8" w:space="0" w:color="auto"/>
              <w:left w:val="single" w:sz="8" w:space="0" w:color="auto"/>
              <w:bottom w:val="nil"/>
              <w:right w:val="single" w:sz="8" w:space="0" w:color="auto"/>
            </w:tcBorders>
            <w:vAlign w:val="center"/>
            <w:hideMark/>
          </w:tcPr>
          <w:p w14:paraId="20A1DFA2"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7D0D1766"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7A47A42E"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nil"/>
              <w:right w:val="single" w:sz="8" w:space="0" w:color="auto"/>
            </w:tcBorders>
            <w:vAlign w:val="center"/>
            <w:hideMark/>
          </w:tcPr>
          <w:p w14:paraId="297269EE"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nil"/>
              <w:right w:val="single" w:sz="8" w:space="0" w:color="auto"/>
            </w:tcBorders>
            <w:vAlign w:val="center"/>
            <w:hideMark/>
          </w:tcPr>
          <w:p w14:paraId="2556949F"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nil"/>
              <w:right w:val="single" w:sz="8" w:space="0" w:color="auto"/>
            </w:tcBorders>
            <w:vAlign w:val="center"/>
            <w:hideMark/>
          </w:tcPr>
          <w:p w14:paraId="05906458"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0F662983"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nil"/>
              <w:right w:val="single" w:sz="8" w:space="0" w:color="auto"/>
            </w:tcBorders>
            <w:vAlign w:val="center"/>
            <w:hideMark/>
          </w:tcPr>
          <w:p w14:paraId="5D533A24" w14:textId="77777777" w:rsidR="00362E3A" w:rsidRPr="00362E3A" w:rsidRDefault="00362E3A" w:rsidP="00362E3A">
            <w:pPr>
              <w:rPr>
                <w:color w:val="000000"/>
                <w:sz w:val="16"/>
                <w:szCs w:val="16"/>
                <w:lang w:val="en-GB" w:eastAsia="en-GB"/>
              </w:rPr>
            </w:pPr>
          </w:p>
        </w:tc>
        <w:tc>
          <w:tcPr>
            <w:tcW w:w="458" w:type="dxa"/>
            <w:vMerge/>
            <w:tcBorders>
              <w:top w:val="single" w:sz="8" w:space="0" w:color="auto"/>
              <w:left w:val="single" w:sz="8" w:space="0" w:color="auto"/>
              <w:bottom w:val="nil"/>
              <w:right w:val="single" w:sz="8" w:space="0" w:color="auto"/>
            </w:tcBorders>
            <w:vAlign w:val="center"/>
            <w:hideMark/>
          </w:tcPr>
          <w:p w14:paraId="5CEA4FB8"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24011B1D"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5979F622"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nil"/>
              <w:right w:val="single" w:sz="8" w:space="0" w:color="auto"/>
            </w:tcBorders>
            <w:vAlign w:val="center"/>
            <w:hideMark/>
          </w:tcPr>
          <w:p w14:paraId="36E464F2"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730175A6"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nil"/>
              <w:right w:val="single" w:sz="8" w:space="0" w:color="auto"/>
            </w:tcBorders>
            <w:vAlign w:val="center"/>
            <w:hideMark/>
          </w:tcPr>
          <w:p w14:paraId="1A0B4410" w14:textId="77777777" w:rsidR="00362E3A" w:rsidRPr="00362E3A" w:rsidRDefault="00362E3A" w:rsidP="00362E3A">
            <w:pPr>
              <w:rPr>
                <w:color w:val="000000"/>
                <w:sz w:val="16"/>
                <w:szCs w:val="16"/>
                <w:lang w:val="en-GB" w:eastAsia="en-GB"/>
              </w:rPr>
            </w:pPr>
          </w:p>
        </w:tc>
        <w:tc>
          <w:tcPr>
            <w:tcW w:w="359" w:type="dxa"/>
            <w:vMerge/>
            <w:tcBorders>
              <w:top w:val="single" w:sz="8" w:space="0" w:color="auto"/>
              <w:left w:val="single" w:sz="8" w:space="0" w:color="auto"/>
              <w:bottom w:val="nil"/>
              <w:right w:val="single" w:sz="8" w:space="0" w:color="auto"/>
            </w:tcBorders>
            <w:vAlign w:val="center"/>
            <w:hideMark/>
          </w:tcPr>
          <w:p w14:paraId="3D3EDCE0"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nil"/>
              <w:right w:val="single" w:sz="8" w:space="0" w:color="auto"/>
            </w:tcBorders>
            <w:vAlign w:val="center"/>
            <w:hideMark/>
          </w:tcPr>
          <w:p w14:paraId="2FAC46A8" w14:textId="77777777" w:rsidR="00362E3A" w:rsidRPr="00362E3A" w:rsidRDefault="00362E3A" w:rsidP="00362E3A">
            <w:pPr>
              <w:rPr>
                <w:color w:val="000000"/>
                <w:sz w:val="16"/>
                <w:szCs w:val="16"/>
                <w:lang w:val="en-GB" w:eastAsia="en-GB"/>
              </w:rPr>
            </w:pPr>
          </w:p>
        </w:tc>
        <w:tc>
          <w:tcPr>
            <w:tcW w:w="339" w:type="dxa"/>
            <w:vMerge/>
            <w:tcBorders>
              <w:top w:val="single" w:sz="8" w:space="0" w:color="auto"/>
              <w:left w:val="single" w:sz="8" w:space="0" w:color="auto"/>
              <w:bottom w:val="nil"/>
              <w:right w:val="single" w:sz="8" w:space="0" w:color="auto"/>
            </w:tcBorders>
            <w:vAlign w:val="center"/>
            <w:hideMark/>
          </w:tcPr>
          <w:p w14:paraId="7F1F673B" w14:textId="77777777" w:rsidR="00362E3A" w:rsidRPr="00362E3A" w:rsidRDefault="00362E3A" w:rsidP="00362E3A">
            <w:pPr>
              <w:rPr>
                <w:b/>
                <w:bCs/>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72C83838" w14:textId="77777777" w:rsidR="00362E3A" w:rsidRPr="00362E3A" w:rsidRDefault="00362E3A" w:rsidP="00362E3A">
            <w:pPr>
              <w:rPr>
                <w:b/>
                <w:bCs/>
                <w:color w:val="000000"/>
                <w:sz w:val="16"/>
                <w:szCs w:val="16"/>
                <w:lang w:val="en-GB" w:eastAsia="en-GB"/>
              </w:rPr>
            </w:pPr>
          </w:p>
        </w:tc>
        <w:tc>
          <w:tcPr>
            <w:tcW w:w="36" w:type="dxa"/>
            <w:vAlign w:val="center"/>
            <w:hideMark/>
          </w:tcPr>
          <w:p w14:paraId="0621AADE" w14:textId="77777777" w:rsidR="00362E3A" w:rsidRPr="00362E3A" w:rsidRDefault="00362E3A" w:rsidP="00362E3A">
            <w:pPr>
              <w:rPr>
                <w:sz w:val="20"/>
                <w:szCs w:val="20"/>
                <w:lang w:val="en-GB" w:eastAsia="en-GB"/>
              </w:rPr>
            </w:pPr>
          </w:p>
        </w:tc>
      </w:tr>
      <w:tr w:rsidR="00362E3A" w:rsidRPr="00362E3A" w14:paraId="37439D72" w14:textId="77777777" w:rsidTr="00362E3A">
        <w:trPr>
          <w:trHeight w:val="300"/>
        </w:trPr>
        <w:tc>
          <w:tcPr>
            <w:tcW w:w="260" w:type="dxa"/>
            <w:vMerge/>
            <w:tcBorders>
              <w:top w:val="single" w:sz="8" w:space="0" w:color="auto"/>
              <w:left w:val="single" w:sz="8" w:space="0" w:color="auto"/>
              <w:bottom w:val="nil"/>
              <w:right w:val="single" w:sz="8" w:space="0" w:color="auto"/>
            </w:tcBorders>
            <w:vAlign w:val="center"/>
            <w:hideMark/>
          </w:tcPr>
          <w:p w14:paraId="4E123478" w14:textId="77777777" w:rsidR="00362E3A" w:rsidRPr="00362E3A" w:rsidRDefault="00362E3A" w:rsidP="00362E3A">
            <w:pPr>
              <w:rPr>
                <w:color w:val="000000"/>
                <w:sz w:val="16"/>
                <w:szCs w:val="16"/>
                <w:lang w:val="en-GB" w:eastAsia="en-GB"/>
              </w:rPr>
            </w:pPr>
          </w:p>
        </w:tc>
        <w:tc>
          <w:tcPr>
            <w:tcW w:w="2019" w:type="dxa"/>
            <w:vMerge/>
            <w:tcBorders>
              <w:top w:val="single" w:sz="8" w:space="0" w:color="auto"/>
              <w:left w:val="single" w:sz="8" w:space="0" w:color="auto"/>
              <w:bottom w:val="nil"/>
              <w:right w:val="single" w:sz="8" w:space="0" w:color="auto"/>
            </w:tcBorders>
            <w:vAlign w:val="center"/>
            <w:hideMark/>
          </w:tcPr>
          <w:p w14:paraId="2B73C460" w14:textId="77777777" w:rsidR="00362E3A" w:rsidRPr="00362E3A" w:rsidRDefault="00362E3A" w:rsidP="00362E3A">
            <w:pPr>
              <w:rPr>
                <w:sz w:val="16"/>
                <w:szCs w:val="16"/>
                <w:lang w:val="en-GB" w:eastAsia="en-GB"/>
              </w:rPr>
            </w:pPr>
          </w:p>
        </w:tc>
        <w:tc>
          <w:tcPr>
            <w:tcW w:w="1997" w:type="dxa"/>
            <w:tcBorders>
              <w:top w:val="nil"/>
              <w:left w:val="nil"/>
              <w:bottom w:val="single" w:sz="8" w:space="0" w:color="auto"/>
              <w:right w:val="single" w:sz="8" w:space="0" w:color="auto"/>
            </w:tcBorders>
            <w:shd w:val="clear" w:color="000000" w:fill="FFFFFF"/>
            <w:vAlign w:val="center"/>
            <w:hideMark/>
          </w:tcPr>
          <w:p w14:paraId="1341561E"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Технологија обраде</w:t>
            </w:r>
          </w:p>
        </w:tc>
        <w:tc>
          <w:tcPr>
            <w:tcW w:w="360" w:type="dxa"/>
            <w:vMerge/>
            <w:tcBorders>
              <w:top w:val="nil"/>
              <w:left w:val="single" w:sz="8" w:space="0" w:color="auto"/>
              <w:bottom w:val="single" w:sz="8" w:space="0" w:color="000000"/>
              <w:right w:val="single" w:sz="8" w:space="0" w:color="auto"/>
            </w:tcBorders>
            <w:vAlign w:val="center"/>
            <w:hideMark/>
          </w:tcPr>
          <w:p w14:paraId="4C917C10" w14:textId="77777777" w:rsidR="00362E3A" w:rsidRPr="00362E3A" w:rsidRDefault="00362E3A" w:rsidP="00362E3A">
            <w:pPr>
              <w:rPr>
                <w:color w:val="000000"/>
                <w:sz w:val="16"/>
                <w:szCs w:val="16"/>
                <w:lang w:val="en-GB" w:eastAsia="en-GB"/>
              </w:rPr>
            </w:pPr>
          </w:p>
        </w:tc>
        <w:tc>
          <w:tcPr>
            <w:tcW w:w="401" w:type="dxa"/>
            <w:tcBorders>
              <w:top w:val="nil"/>
              <w:left w:val="nil"/>
              <w:bottom w:val="single" w:sz="8" w:space="0" w:color="auto"/>
              <w:right w:val="single" w:sz="8" w:space="0" w:color="auto"/>
            </w:tcBorders>
            <w:shd w:val="clear" w:color="000000" w:fill="FFFFFF"/>
            <w:vAlign w:val="center"/>
            <w:hideMark/>
          </w:tcPr>
          <w:p w14:paraId="04515060"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11</w:t>
            </w:r>
          </w:p>
        </w:tc>
        <w:tc>
          <w:tcPr>
            <w:tcW w:w="400" w:type="dxa"/>
            <w:tcBorders>
              <w:top w:val="nil"/>
              <w:left w:val="nil"/>
              <w:bottom w:val="single" w:sz="8" w:space="0" w:color="auto"/>
              <w:right w:val="single" w:sz="8" w:space="0" w:color="auto"/>
            </w:tcBorders>
            <w:shd w:val="clear" w:color="000000" w:fill="FFFFFF"/>
            <w:vAlign w:val="center"/>
            <w:hideMark/>
          </w:tcPr>
          <w:p w14:paraId="3E852F31"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12</w:t>
            </w:r>
          </w:p>
        </w:tc>
        <w:tc>
          <w:tcPr>
            <w:tcW w:w="400" w:type="dxa"/>
            <w:tcBorders>
              <w:top w:val="nil"/>
              <w:left w:val="nil"/>
              <w:bottom w:val="single" w:sz="8" w:space="0" w:color="auto"/>
              <w:right w:val="single" w:sz="8" w:space="0" w:color="auto"/>
            </w:tcBorders>
            <w:shd w:val="clear" w:color="000000" w:fill="FFFFFF"/>
            <w:vAlign w:val="center"/>
            <w:hideMark/>
          </w:tcPr>
          <w:p w14:paraId="16704D1C"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24</w:t>
            </w:r>
          </w:p>
        </w:tc>
        <w:tc>
          <w:tcPr>
            <w:tcW w:w="400" w:type="dxa"/>
            <w:tcBorders>
              <w:top w:val="nil"/>
              <w:left w:val="nil"/>
              <w:bottom w:val="single" w:sz="8" w:space="0" w:color="auto"/>
              <w:right w:val="single" w:sz="8" w:space="0" w:color="auto"/>
            </w:tcBorders>
            <w:shd w:val="clear" w:color="000000" w:fill="FFFFFF"/>
            <w:vAlign w:val="center"/>
            <w:hideMark/>
          </w:tcPr>
          <w:p w14:paraId="6D4AEAA2"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E184348"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33DA19DE"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511F251A"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32DF2CEA"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36CAD803"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1ECDBE1D"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6</w:t>
            </w:r>
          </w:p>
        </w:tc>
        <w:tc>
          <w:tcPr>
            <w:tcW w:w="398" w:type="dxa"/>
            <w:vMerge/>
            <w:tcBorders>
              <w:top w:val="single" w:sz="8" w:space="0" w:color="auto"/>
              <w:left w:val="single" w:sz="8" w:space="0" w:color="auto"/>
              <w:bottom w:val="nil"/>
              <w:right w:val="single" w:sz="8" w:space="0" w:color="auto"/>
            </w:tcBorders>
            <w:vAlign w:val="center"/>
            <w:hideMark/>
          </w:tcPr>
          <w:p w14:paraId="56031BE7"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50523DB1"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7E1581CB"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nil"/>
              <w:right w:val="single" w:sz="8" w:space="0" w:color="auto"/>
            </w:tcBorders>
            <w:vAlign w:val="center"/>
            <w:hideMark/>
          </w:tcPr>
          <w:p w14:paraId="1A21486D"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nil"/>
              <w:right w:val="single" w:sz="8" w:space="0" w:color="auto"/>
            </w:tcBorders>
            <w:vAlign w:val="center"/>
            <w:hideMark/>
          </w:tcPr>
          <w:p w14:paraId="09E444DC"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nil"/>
              <w:right w:val="single" w:sz="8" w:space="0" w:color="auto"/>
            </w:tcBorders>
            <w:vAlign w:val="center"/>
            <w:hideMark/>
          </w:tcPr>
          <w:p w14:paraId="1532556F"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47044EED"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nil"/>
              <w:right w:val="single" w:sz="8" w:space="0" w:color="auto"/>
            </w:tcBorders>
            <w:vAlign w:val="center"/>
            <w:hideMark/>
          </w:tcPr>
          <w:p w14:paraId="0B54BE81" w14:textId="77777777" w:rsidR="00362E3A" w:rsidRPr="00362E3A" w:rsidRDefault="00362E3A" w:rsidP="00362E3A">
            <w:pPr>
              <w:rPr>
                <w:color w:val="000000"/>
                <w:sz w:val="16"/>
                <w:szCs w:val="16"/>
                <w:lang w:val="en-GB" w:eastAsia="en-GB"/>
              </w:rPr>
            </w:pPr>
          </w:p>
        </w:tc>
        <w:tc>
          <w:tcPr>
            <w:tcW w:w="458" w:type="dxa"/>
            <w:vMerge/>
            <w:tcBorders>
              <w:top w:val="single" w:sz="8" w:space="0" w:color="auto"/>
              <w:left w:val="single" w:sz="8" w:space="0" w:color="auto"/>
              <w:bottom w:val="nil"/>
              <w:right w:val="single" w:sz="8" w:space="0" w:color="auto"/>
            </w:tcBorders>
            <w:vAlign w:val="center"/>
            <w:hideMark/>
          </w:tcPr>
          <w:p w14:paraId="4D1D1DA0"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710656E4"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1B406BE1"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nil"/>
              <w:right w:val="single" w:sz="8" w:space="0" w:color="auto"/>
            </w:tcBorders>
            <w:vAlign w:val="center"/>
            <w:hideMark/>
          </w:tcPr>
          <w:p w14:paraId="117764BE"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2C6083DF"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nil"/>
              <w:right w:val="single" w:sz="8" w:space="0" w:color="auto"/>
            </w:tcBorders>
            <w:vAlign w:val="center"/>
            <w:hideMark/>
          </w:tcPr>
          <w:p w14:paraId="0DAFDA5B" w14:textId="77777777" w:rsidR="00362E3A" w:rsidRPr="00362E3A" w:rsidRDefault="00362E3A" w:rsidP="00362E3A">
            <w:pPr>
              <w:rPr>
                <w:color w:val="000000"/>
                <w:sz w:val="16"/>
                <w:szCs w:val="16"/>
                <w:lang w:val="en-GB" w:eastAsia="en-GB"/>
              </w:rPr>
            </w:pPr>
          </w:p>
        </w:tc>
        <w:tc>
          <w:tcPr>
            <w:tcW w:w="359" w:type="dxa"/>
            <w:vMerge/>
            <w:tcBorders>
              <w:top w:val="single" w:sz="8" w:space="0" w:color="auto"/>
              <w:left w:val="single" w:sz="8" w:space="0" w:color="auto"/>
              <w:bottom w:val="nil"/>
              <w:right w:val="single" w:sz="8" w:space="0" w:color="auto"/>
            </w:tcBorders>
            <w:vAlign w:val="center"/>
            <w:hideMark/>
          </w:tcPr>
          <w:p w14:paraId="2E588E74"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nil"/>
              <w:right w:val="single" w:sz="8" w:space="0" w:color="auto"/>
            </w:tcBorders>
            <w:vAlign w:val="center"/>
            <w:hideMark/>
          </w:tcPr>
          <w:p w14:paraId="165DD73A" w14:textId="77777777" w:rsidR="00362E3A" w:rsidRPr="00362E3A" w:rsidRDefault="00362E3A" w:rsidP="00362E3A">
            <w:pPr>
              <w:rPr>
                <w:color w:val="000000"/>
                <w:sz w:val="16"/>
                <w:szCs w:val="16"/>
                <w:lang w:val="en-GB" w:eastAsia="en-GB"/>
              </w:rPr>
            </w:pPr>
          </w:p>
        </w:tc>
        <w:tc>
          <w:tcPr>
            <w:tcW w:w="339" w:type="dxa"/>
            <w:vMerge/>
            <w:tcBorders>
              <w:top w:val="single" w:sz="8" w:space="0" w:color="auto"/>
              <w:left w:val="single" w:sz="8" w:space="0" w:color="auto"/>
              <w:bottom w:val="nil"/>
              <w:right w:val="single" w:sz="8" w:space="0" w:color="auto"/>
            </w:tcBorders>
            <w:vAlign w:val="center"/>
            <w:hideMark/>
          </w:tcPr>
          <w:p w14:paraId="291692CE" w14:textId="77777777" w:rsidR="00362E3A" w:rsidRPr="00362E3A" w:rsidRDefault="00362E3A" w:rsidP="00362E3A">
            <w:pPr>
              <w:rPr>
                <w:b/>
                <w:bCs/>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620AAE4B" w14:textId="77777777" w:rsidR="00362E3A" w:rsidRPr="00362E3A" w:rsidRDefault="00362E3A" w:rsidP="00362E3A">
            <w:pPr>
              <w:rPr>
                <w:b/>
                <w:bCs/>
                <w:color w:val="000000"/>
                <w:sz w:val="16"/>
                <w:szCs w:val="16"/>
                <w:lang w:val="en-GB" w:eastAsia="en-GB"/>
              </w:rPr>
            </w:pPr>
          </w:p>
        </w:tc>
        <w:tc>
          <w:tcPr>
            <w:tcW w:w="36" w:type="dxa"/>
            <w:vAlign w:val="center"/>
            <w:hideMark/>
          </w:tcPr>
          <w:p w14:paraId="4ECD5BB2" w14:textId="77777777" w:rsidR="00362E3A" w:rsidRPr="00362E3A" w:rsidRDefault="00362E3A" w:rsidP="00362E3A">
            <w:pPr>
              <w:rPr>
                <w:sz w:val="20"/>
                <w:szCs w:val="20"/>
                <w:lang w:val="en-GB" w:eastAsia="en-GB"/>
              </w:rPr>
            </w:pPr>
          </w:p>
        </w:tc>
      </w:tr>
      <w:tr w:rsidR="00362E3A" w:rsidRPr="00362E3A" w14:paraId="593BAC43" w14:textId="77777777" w:rsidTr="00362E3A">
        <w:trPr>
          <w:trHeight w:val="300"/>
        </w:trPr>
        <w:tc>
          <w:tcPr>
            <w:tcW w:w="26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37FBF9D4"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35</w:t>
            </w:r>
          </w:p>
        </w:tc>
        <w:tc>
          <w:tcPr>
            <w:tcW w:w="2019"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58AC0491" w14:textId="77777777" w:rsidR="00362E3A" w:rsidRPr="00362E3A" w:rsidRDefault="00362E3A" w:rsidP="00362E3A">
            <w:pPr>
              <w:rPr>
                <w:sz w:val="16"/>
                <w:szCs w:val="16"/>
                <w:lang w:val="en-GB" w:eastAsia="en-GB"/>
              </w:rPr>
            </w:pPr>
            <w:r w:rsidRPr="00362E3A">
              <w:rPr>
                <w:sz w:val="16"/>
                <w:szCs w:val="16"/>
                <w:lang w:val="en-GB" w:eastAsia="en-GB"/>
              </w:rPr>
              <w:t>ЗОРАН МИНИЋ</w:t>
            </w:r>
          </w:p>
        </w:tc>
        <w:tc>
          <w:tcPr>
            <w:tcW w:w="1997" w:type="dxa"/>
            <w:tcBorders>
              <w:top w:val="nil"/>
              <w:left w:val="nil"/>
              <w:bottom w:val="single" w:sz="8" w:space="0" w:color="auto"/>
              <w:right w:val="single" w:sz="8" w:space="0" w:color="auto"/>
            </w:tcBorders>
            <w:shd w:val="clear" w:color="000000" w:fill="FFFFFF"/>
            <w:vAlign w:val="center"/>
            <w:hideMark/>
          </w:tcPr>
          <w:p w14:paraId="5A38249D"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Техничко цртање-вежбе</w:t>
            </w:r>
          </w:p>
        </w:tc>
        <w:tc>
          <w:tcPr>
            <w:tcW w:w="360" w:type="dxa"/>
            <w:vMerge w:val="restart"/>
            <w:tcBorders>
              <w:top w:val="nil"/>
              <w:left w:val="nil"/>
              <w:bottom w:val="single" w:sz="8" w:space="0" w:color="000000"/>
              <w:right w:val="nil"/>
            </w:tcBorders>
            <w:shd w:val="clear" w:color="000000" w:fill="FFFFFF"/>
            <w:vAlign w:val="center"/>
            <w:hideMark/>
          </w:tcPr>
          <w:p w14:paraId="36E17121"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А</w:t>
            </w:r>
          </w:p>
        </w:tc>
        <w:tc>
          <w:tcPr>
            <w:tcW w:w="401" w:type="dxa"/>
            <w:tcBorders>
              <w:top w:val="nil"/>
              <w:left w:val="single" w:sz="8" w:space="0" w:color="auto"/>
              <w:bottom w:val="single" w:sz="8" w:space="0" w:color="auto"/>
              <w:right w:val="single" w:sz="8" w:space="0" w:color="auto"/>
            </w:tcBorders>
            <w:shd w:val="clear" w:color="000000" w:fill="FFFFFF"/>
            <w:vAlign w:val="center"/>
            <w:hideMark/>
          </w:tcPr>
          <w:p w14:paraId="01BDCD84"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14</w:t>
            </w:r>
          </w:p>
        </w:tc>
        <w:tc>
          <w:tcPr>
            <w:tcW w:w="400" w:type="dxa"/>
            <w:tcBorders>
              <w:top w:val="nil"/>
              <w:left w:val="nil"/>
              <w:bottom w:val="single" w:sz="8" w:space="0" w:color="auto"/>
              <w:right w:val="single" w:sz="8" w:space="0" w:color="auto"/>
            </w:tcBorders>
            <w:shd w:val="clear" w:color="000000" w:fill="FFFFFF"/>
            <w:vAlign w:val="center"/>
            <w:hideMark/>
          </w:tcPr>
          <w:p w14:paraId="69820237"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3B9BD9D7"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500E020"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DA30F5A"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2390E6D5"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08F44C07"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F15696F"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37A8658"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5E80883A"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3</w:t>
            </w:r>
          </w:p>
        </w:tc>
        <w:tc>
          <w:tcPr>
            <w:tcW w:w="398"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03F703FF"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20</w:t>
            </w:r>
          </w:p>
        </w:tc>
        <w:tc>
          <w:tcPr>
            <w:tcW w:w="279"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366108D5"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1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439C99E3"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19"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69C87061"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477"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498C2E0D"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675"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21CF8962"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w:t>
            </w:r>
          </w:p>
        </w:tc>
        <w:tc>
          <w:tcPr>
            <w:tcW w:w="31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31D63438"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10</w:t>
            </w:r>
          </w:p>
        </w:tc>
        <w:tc>
          <w:tcPr>
            <w:tcW w:w="675"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019E03FE"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458"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260BCADE"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279"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2D7264D7"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279"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1893684F"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99"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6A155283"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w:t>
            </w:r>
          </w:p>
        </w:tc>
        <w:tc>
          <w:tcPr>
            <w:tcW w:w="279"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4F0B4970"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477"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7F0D27BF"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59"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36BAD754"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99"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38E37E9E"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39"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0A7D49B8"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279"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0381D4EA"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40</w:t>
            </w:r>
          </w:p>
        </w:tc>
        <w:tc>
          <w:tcPr>
            <w:tcW w:w="36" w:type="dxa"/>
            <w:vAlign w:val="center"/>
            <w:hideMark/>
          </w:tcPr>
          <w:p w14:paraId="26D1C9E9" w14:textId="77777777" w:rsidR="00362E3A" w:rsidRPr="00362E3A" w:rsidRDefault="00362E3A" w:rsidP="00362E3A">
            <w:pPr>
              <w:rPr>
                <w:sz w:val="20"/>
                <w:szCs w:val="20"/>
                <w:lang w:val="en-GB" w:eastAsia="en-GB"/>
              </w:rPr>
            </w:pPr>
          </w:p>
        </w:tc>
      </w:tr>
      <w:tr w:rsidR="00362E3A" w:rsidRPr="00362E3A" w14:paraId="474969DB" w14:textId="77777777" w:rsidTr="00362E3A">
        <w:trPr>
          <w:trHeight w:val="420"/>
        </w:trPr>
        <w:tc>
          <w:tcPr>
            <w:tcW w:w="260" w:type="dxa"/>
            <w:vMerge/>
            <w:tcBorders>
              <w:top w:val="single" w:sz="8" w:space="0" w:color="auto"/>
              <w:left w:val="single" w:sz="8" w:space="0" w:color="auto"/>
              <w:bottom w:val="single" w:sz="8" w:space="0" w:color="000000"/>
              <w:right w:val="single" w:sz="8" w:space="0" w:color="auto"/>
            </w:tcBorders>
            <w:vAlign w:val="center"/>
            <w:hideMark/>
          </w:tcPr>
          <w:p w14:paraId="614C5E27" w14:textId="77777777" w:rsidR="00362E3A" w:rsidRPr="00362E3A" w:rsidRDefault="00362E3A" w:rsidP="00362E3A">
            <w:pPr>
              <w:rPr>
                <w:color w:val="000000"/>
                <w:sz w:val="16"/>
                <w:szCs w:val="16"/>
                <w:lang w:val="en-GB" w:eastAsia="en-GB"/>
              </w:rPr>
            </w:pPr>
          </w:p>
        </w:tc>
        <w:tc>
          <w:tcPr>
            <w:tcW w:w="2019" w:type="dxa"/>
            <w:vMerge/>
            <w:tcBorders>
              <w:top w:val="single" w:sz="8" w:space="0" w:color="auto"/>
              <w:left w:val="single" w:sz="8" w:space="0" w:color="auto"/>
              <w:bottom w:val="single" w:sz="8" w:space="0" w:color="000000"/>
              <w:right w:val="single" w:sz="8" w:space="0" w:color="auto"/>
            </w:tcBorders>
            <w:vAlign w:val="center"/>
            <w:hideMark/>
          </w:tcPr>
          <w:p w14:paraId="49C4F9E0" w14:textId="77777777" w:rsidR="00362E3A" w:rsidRPr="00362E3A" w:rsidRDefault="00362E3A" w:rsidP="00362E3A">
            <w:pPr>
              <w:rPr>
                <w:sz w:val="16"/>
                <w:szCs w:val="16"/>
                <w:lang w:val="en-GB" w:eastAsia="en-GB"/>
              </w:rPr>
            </w:pPr>
          </w:p>
        </w:tc>
        <w:tc>
          <w:tcPr>
            <w:tcW w:w="1997" w:type="dxa"/>
            <w:tcBorders>
              <w:top w:val="nil"/>
              <w:left w:val="nil"/>
              <w:bottom w:val="single" w:sz="8" w:space="0" w:color="auto"/>
              <w:right w:val="single" w:sz="8" w:space="0" w:color="auto"/>
            </w:tcBorders>
            <w:shd w:val="clear" w:color="000000" w:fill="FFFFFF"/>
            <w:vAlign w:val="center"/>
            <w:hideMark/>
          </w:tcPr>
          <w:p w14:paraId="24B2DBF2"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Рачунарство и информатика-вежбе</w:t>
            </w:r>
          </w:p>
        </w:tc>
        <w:tc>
          <w:tcPr>
            <w:tcW w:w="360" w:type="dxa"/>
            <w:vMerge/>
            <w:tcBorders>
              <w:top w:val="nil"/>
              <w:left w:val="nil"/>
              <w:bottom w:val="single" w:sz="8" w:space="0" w:color="000000"/>
              <w:right w:val="nil"/>
            </w:tcBorders>
            <w:vAlign w:val="center"/>
            <w:hideMark/>
          </w:tcPr>
          <w:p w14:paraId="7CAC9705" w14:textId="77777777" w:rsidR="00362E3A" w:rsidRPr="00362E3A" w:rsidRDefault="00362E3A" w:rsidP="00362E3A">
            <w:pPr>
              <w:rPr>
                <w:color w:val="000000"/>
                <w:sz w:val="16"/>
                <w:szCs w:val="16"/>
                <w:lang w:val="en-GB" w:eastAsia="en-GB"/>
              </w:rPr>
            </w:pPr>
          </w:p>
        </w:tc>
        <w:tc>
          <w:tcPr>
            <w:tcW w:w="401" w:type="dxa"/>
            <w:tcBorders>
              <w:top w:val="nil"/>
              <w:left w:val="single" w:sz="8" w:space="0" w:color="auto"/>
              <w:bottom w:val="nil"/>
              <w:right w:val="single" w:sz="8" w:space="0" w:color="auto"/>
            </w:tcBorders>
            <w:shd w:val="clear" w:color="000000" w:fill="FFFFFF"/>
            <w:vAlign w:val="center"/>
            <w:hideMark/>
          </w:tcPr>
          <w:p w14:paraId="042A9F4B"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14</w:t>
            </w:r>
          </w:p>
        </w:tc>
        <w:tc>
          <w:tcPr>
            <w:tcW w:w="400" w:type="dxa"/>
            <w:tcBorders>
              <w:top w:val="nil"/>
              <w:left w:val="nil"/>
              <w:bottom w:val="single" w:sz="8" w:space="0" w:color="auto"/>
              <w:right w:val="single" w:sz="8" w:space="0" w:color="auto"/>
            </w:tcBorders>
            <w:shd w:val="clear" w:color="000000" w:fill="FFFFFF"/>
            <w:vAlign w:val="center"/>
            <w:hideMark/>
          </w:tcPr>
          <w:p w14:paraId="722DB91D"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5F238891"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713B0667"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0071948F"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205CDE3C"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25C664B0"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47117E74"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052D076A"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2B823272"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w:t>
            </w:r>
          </w:p>
        </w:tc>
        <w:tc>
          <w:tcPr>
            <w:tcW w:w="398" w:type="dxa"/>
            <w:vMerge/>
            <w:tcBorders>
              <w:top w:val="single" w:sz="8" w:space="0" w:color="auto"/>
              <w:left w:val="single" w:sz="8" w:space="0" w:color="auto"/>
              <w:bottom w:val="single" w:sz="8" w:space="0" w:color="000000"/>
              <w:right w:val="single" w:sz="8" w:space="0" w:color="auto"/>
            </w:tcBorders>
            <w:vAlign w:val="center"/>
            <w:hideMark/>
          </w:tcPr>
          <w:p w14:paraId="3CD5F716"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7774DF41"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59A5BFC4"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single" w:sz="8" w:space="0" w:color="000000"/>
              <w:right w:val="single" w:sz="8" w:space="0" w:color="auto"/>
            </w:tcBorders>
            <w:vAlign w:val="center"/>
            <w:hideMark/>
          </w:tcPr>
          <w:p w14:paraId="46BAA57C"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single" w:sz="8" w:space="0" w:color="000000"/>
              <w:right w:val="single" w:sz="8" w:space="0" w:color="auto"/>
            </w:tcBorders>
            <w:vAlign w:val="center"/>
            <w:hideMark/>
          </w:tcPr>
          <w:p w14:paraId="016B5361"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single" w:sz="8" w:space="0" w:color="000000"/>
              <w:right w:val="single" w:sz="8" w:space="0" w:color="auto"/>
            </w:tcBorders>
            <w:vAlign w:val="center"/>
            <w:hideMark/>
          </w:tcPr>
          <w:p w14:paraId="0D6A4EBD"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425B595D"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single" w:sz="8" w:space="0" w:color="000000"/>
              <w:right w:val="single" w:sz="8" w:space="0" w:color="auto"/>
            </w:tcBorders>
            <w:vAlign w:val="center"/>
            <w:hideMark/>
          </w:tcPr>
          <w:p w14:paraId="45802CAC" w14:textId="77777777" w:rsidR="00362E3A" w:rsidRPr="00362E3A" w:rsidRDefault="00362E3A" w:rsidP="00362E3A">
            <w:pPr>
              <w:rPr>
                <w:color w:val="000000"/>
                <w:sz w:val="16"/>
                <w:szCs w:val="16"/>
                <w:lang w:val="en-GB" w:eastAsia="en-GB"/>
              </w:rPr>
            </w:pPr>
          </w:p>
        </w:tc>
        <w:tc>
          <w:tcPr>
            <w:tcW w:w="458" w:type="dxa"/>
            <w:vMerge/>
            <w:tcBorders>
              <w:top w:val="single" w:sz="8" w:space="0" w:color="auto"/>
              <w:left w:val="single" w:sz="8" w:space="0" w:color="auto"/>
              <w:bottom w:val="single" w:sz="8" w:space="0" w:color="000000"/>
              <w:right w:val="single" w:sz="8" w:space="0" w:color="auto"/>
            </w:tcBorders>
            <w:vAlign w:val="center"/>
            <w:hideMark/>
          </w:tcPr>
          <w:p w14:paraId="613EA996"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3BFCB6EF"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6902C7B0"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single" w:sz="8" w:space="0" w:color="000000"/>
              <w:right w:val="single" w:sz="8" w:space="0" w:color="auto"/>
            </w:tcBorders>
            <w:vAlign w:val="center"/>
            <w:hideMark/>
          </w:tcPr>
          <w:p w14:paraId="2AB3951D"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466C3BC6"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single" w:sz="8" w:space="0" w:color="000000"/>
              <w:right w:val="single" w:sz="8" w:space="0" w:color="auto"/>
            </w:tcBorders>
            <w:vAlign w:val="center"/>
            <w:hideMark/>
          </w:tcPr>
          <w:p w14:paraId="413DE449" w14:textId="77777777" w:rsidR="00362E3A" w:rsidRPr="00362E3A" w:rsidRDefault="00362E3A" w:rsidP="00362E3A">
            <w:pPr>
              <w:rPr>
                <w:color w:val="000000"/>
                <w:sz w:val="16"/>
                <w:szCs w:val="16"/>
                <w:lang w:val="en-GB" w:eastAsia="en-GB"/>
              </w:rPr>
            </w:pPr>
          </w:p>
        </w:tc>
        <w:tc>
          <w:tcPr>
            <w:tcW w:w="359" w:type="dxa"/>
            <w:vMerge/>
            <w:tcBorders>
              <w:top w:val="single" w:sz="8" w:space="0" w:color="auto"/>
              <w:left w:val="single" w:sz="8" w:space="0" w:color="auto"/>
              <w:bottom w:val="single" w:sz="8" w:space="0" w:color="000000"/>
              <w:right w:val="single" w:sz="8" w:space="0" w:color="auto"/>
            </w:tcBorders>
            <w:vAlign w:val="center"/>
            <w:hideMark/>
          </w:tcPr>
          <w:p w14:paraId="7E6B97B0"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single" w:sz="8" w:space="0" w:color="000000"/>
              <w:right w:val="single" w:sz="8" w:space="0" w:color="auto"/>
            </w:tcBorders>
            <w:vAlign w:val="center"/>
            <w:hideMark/>
          </w:tcPr>
          <w:p w14:paraId="00A72C9C" w14:textId="77777777" w:rsidR="00362E3A" w:rsidRPr="00362E3A" w:rsidRDefault="00362E3A" w:rsidP="00362E3A">
            <w:pPr>
              <w:rPr>
                <w:color w:val="000000"/>
                <w:sz w:val="16"/>
                <w:szCs w:val="16"/>
                <w:lang w:val="en-GB" w:eastAsia="en-GB"/>
              </w:rPr>
            </w:pPr>
          </w:p>
        </w:tc>
        <w:tc>
          <w:tcPr>
            <w:tcW w:w="339" w:type="dxa"/>
            <w:vMerge/>
            <w:tcBorders>
              <w:top w:val="single" w:sz="8" w:space="0" w:color="auto"/>
              <w:left w:val="single" w:sz="8" w:space="0" w:color="auto"/>
              <w:bottom w:val="single" w:sz="8" w:space="0" w:color="000000"/>
              <w:right w:val="single" w:sz="8" w:space="0" w:color="auto"/>
            </w:tcBorders>
            <w:vAlign w:val="center"/>
            <w:hideMark/>
          </w:tcPr>
          <w:p w14:paraId="2866FEEA"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124E313A" w14:textId="77777777" w:rsidR="00362E3A" w:rsidRPr="00362E3A" w:rsidRDefault="00362E3A" w:rsidP="00362E3A">
            <w:pPr>
              <w:rPr>
                <w:color w:val="000000"/>
                <w:sz w:val="16"/>
                <w:szCs w:val="16"/>
                <w:lang w:val="en-GB" w:eastAsia="en-GB"/>
              </w:rPr>
            </w:pPr>
          </w:p>
        </w:tc>
        <w:tc>
          <w:tcPr>
            <w:tcW w:w="36" w:type="dxa"/>
            <w:vAlign w:val="center"/>
            <w:hideMark/>
          </w:tcPr>
          <w:p w14:paraId="5CC3315B" w14:textId="77777777" w:rsidR="00362E3A" w:rsidRPr="00362E3A" w:rsidRDefault="00362E3A" w:rsidP="00362E3A">
            <w:pPr>
              <w:rPr>
                <w:sz w:val="20"/>
                <w:szCs w:val="20"/>
                <w:lang w:val="en-GB" w:eastAsia="en-GB"/>
              </w:rPr>
            </w:pPr>
          </w:p>
        </w:tc>
      </w:tr>
      <w:tr w:rsidR="00362E3A" w:rsidRPr="00362E3A" w14:paraId="4DE68D45" w14:textId="77777777" w:rsidTr="00362E3A">
        <w:trPr>
          <w:trHeight w:val="300"/>
        </w:trPr>
        <w:tc>
          <w:tcPr>
            <w:tcW w:w="260" w:type="dxa"/>
            <w:vMerge/>
            <w:tcBorders>
              <w:top w:val="single" w:sz="8" w:space="0" w:color="auto"/>
              <w:left w:val="single" w:sz="8" w:space="0" w:color="auto"/>
              <w:bottom w:val="single" w:sz="8" w:space="0" w:color="000000"/>
              <w:right w:val="single" w:sz="8" w:space="0" w:color="auto"/>
            </w:tcBorders>
            <w:vAlign w:val="center"/>
            <w:hideMark/>
          </w:tcPr>
          <w:p w14:paraId="666EC708" w14:textId="77777777" w:rsidR="00362E3A" w:rsidRPr="00362E3A" w:rsidRDefault="00362E3A" w:rsidP="00362E3A">
            <w:pPr>
              <w:rPr>
                <w:color w:val="000000"/>
                <w:sz w:val="16"/>
                <w:szCs w:val="16"/>
                <w:lang w:val="en-GB" w:eastAsia="en-GB"/>
              </w:rPr>
            </w:pPr>
          </w:p>
        </w:tc>
        <w:tc>
          <w:tcPr>
            <w:tcW w:w="2019" w:type="dxa"/>
            <w:vMerge/>
            <w:tcBorders>
              <w:top w:val="single" w:sz="8" w:space="0" w:color="auto"/>
              <w:left w:val="single" w:sz="8" w:space="0" w:color="auto"/>
              <w:bottom w:val="single" w:sz="8" w:space="0" w:color="000000"/>
              <w:right w:val="single" w:sz="8" w:space="0" w:color="auto"/>
            </w:tcBorders>
            <w:vAlign w:val="center"/>
            <w:hideMark/>
          </w:tcPr>
          <w:p w14:paraId="42D65AE4" w14:textId="77777777" w:rsidR="00362E3A" w:rsidRPr="00362E3A" w:rsidRDefault="00362E3A" w:rsidP="00362E3A">
            <w:pPr>
              <w:rPr>
                <w:sz w:val="16"/>
                <w:szCs w:val="16"/>
                <w:lang w:val="en-GB" w:eastAsia="en-GB"/>
              </w:rPr>
            </w:pPr>
          </w:p>
        </w:tc>
        <w:tc>
          <w:tcPr>
            <w:tcW w:w="1997" w:type="dxa"/>
            <w:tcBorders>
              <w:top w:val="nil"/>
              <w:left w:val="nil"/>
              <w:bottom w:val="single" w:sz="8" w:space="0" w:color="auto"/>
              <w:right w:val="single" w:sz="8" w:space="0" w:color="auto"/>
            </w:tcBorders>
            <w:shd w:val="clear" w:color="000000" w:fill="FFFFFF"/>
            <w:vAlign w:val="center"/>
            <w:hideMark/>
          </w:tcPr>
          <w:p w14:paraId="3469C6A1"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Машински елементи-вежбе</w:t>
            </w:r>
          </w:p>
        </w:tc>
        <w:tc>
          <w:tcPr>
            <w:tcW w:w="360" w:type="dxa"/>
            <w:vMerge/>
            <w:tcBorders>
              <w:top w:val="nil"/>
              <w:left w:val="nil"/>
              <w:bottom w:val="single" w:sz="8" w:space="0" w:color="000000"/>
              <w:right w:val="nil"/>
            </w:tcBorders>
            <w:vAlign w:val="center"/>
            <w:hideMark/>
          </w:tcPr>
          <w:p w14:paraId="58F5D43F" w14:textId="77777777" w:rsidR="00362E3A" w:rsidRPr="00362E3A" w:rsidRDefault="00362E3A" w:rsidP="00362E3A">
            <w:pPr>
              <w:rPr>
                <w:color w:val="000000"/>
                <w:sz w:val="16"/>
                <w:szCs w:val="16"/>
                <w:lang w:val="en-GB" w:eastAsia="en-GB"/>
              </w:rPr>
            </w:pPr>
          </w:p>
        </w:tc>
        <w:tc>
          <w:tcPr>
            <w:tcW w:w="401"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69DC52D8"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21</w:t>
            </w:r>
          </w:p>
        </w:tc>
        <w:tc>
          <w:tcPr>
            <w:tcW w:w="400" w:type="dxa"/>
            <w:tcBorders>
              <w:top w:val="nil"/>
              <w:left w:val="nil"/>
              <w:bottom w:val="single" w:sz="8" w:space="0" w:color="auto"/>
              <w:right w:val="single" w:sz="8" w:space="0" w:color="auto"/>
            </w:tcBorders>
            <w:shd w:val="clear" w:color="000000" w:fill="FFFFFF"/>
            <w:vAlign w:val="center"/>
            <w:hideMark/>
          </w:tcPr>
          <w:p w14:paraId="44632021"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31</w:t>
            </w:r>
          </w:p>
        </w:tc>
        <w:tc>
          <w:tcPr>
            <w:tcW w:w="400" w:type="dxa"/>
            <w:tcBorders>
              <w:top w:val="nil"/>
              <w:left w:val="nil"/>
              <w:bottom w:val="single" w:sz="8" w:space="0" w:color="auto"/>
              <w:right w:val="single" w:sz="8" w:space="0" w:color="auto"/>
            </w:tcBorders>
            <w:shd w:val="clear" w:color="000000" w:fill="FFFFFF"/>
            <w:vAlign w:val="center"/>
            <w:hideMark/>
          </w:tcPr>
          <w:p w14:paraId="29D46EE7"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55AF5062"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41ABAFD8"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7285CF0D"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26520E8"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4CAC2F6F"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04A49649"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392623A5"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w:t>
            </w:r>
          </w:p>
        </w:tc>
        <w:tc>
          <w:tcPr>
            <w:tcW w:w="398" w:type="dxa"/>
            <w:vMerge/>
            <w:tcBorders>
              <w:top w:val="single" w:sz="8" w:space="0" w:color="auto"/>
              <w:left w:val="single" w:sz="8" w:space="0" w:color="auto"/>
              <w:bottom w:val="single" w:sz="8" w:space="0" w:color="000000"/>
              <w:right w:val="single" w:sz="8" w:space="0" w:color="auto"/>
            </w:tcBorders>
            <w:vAlign w:val="center"/>
            <w:hideMark/>
          </w:tcPr>
          <w:p w14:paraId="07324278"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2E2C9AAF"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0037020C"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single" w:sz="8" w:space="0" w:color="000000"/>
              <w:right w:val="single" w:sz="8" w:space="0" w:color="auto"/>
            </w:tcBorders>
            <w:vAlign w:val="center"/>
            <w:hideMark/>
          </w:tcPr>
          <w:p w14:paraId="59562B00"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single" w:sz="8" w:space="0" w:color="000000"/>
              <w:right w:val="single" w:sz="8" w:space="0" w:color="auto"/>
            </w:tcBorders>
            <w:vAlign w:val="center"/>
            <w:hideMark/>
          </w:tcPr>
          <w:p w14:paraId="59BC7205"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single" w:sz="8" w:space="0" w:color="000000"/>
              <w:right w:val="single" w:sz="8" w:space="0" w:color="auto"/>
            </w:tcBorders>
            <w:vAlign w:val="center"/>
            <w:hideMark/>
          </w:tcPr>
          <w:p w14:paraId="2D6F1BEF"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1A8F6BCE"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single" w:sz="8" w:space="0" w:color="000000"/>
              <w:right w:val="single" w:sz="8" w:space="0" w:color="auto"/>
            </w:tcBorders>
            <w:vAlign w:val="center"/>
            <w:hideMark/>
          </w:tcPr>
          <w:p w14:paraId="0B27785C" w14:textId="77777777" w:rsidR="00362E3A" w:rsidRPr="00362E3A" w:rsidRDefault="00362E3A" w:rsidP="00362E3A">
            <w:pPr>
              <w:rPr>
                <w:color w:val="000000"/>
                <w:sz w:val="16"/>
                <w:szCs w:val="16"/>
                <w:lang w:val="en-GB" w:eastAsia="en-GB"/>
              </w:rPr>
            </w:pPr>
          </w:p>
        </w:tc>
        <w:tc>
          <w:tcPr>
            <w:tcW w:w="458" w:type="dxa"/>
            <w:vMerge/>
            <w:tcBorders>
              <w:top w:val="single" w:sz="8" w:space="0" w:color="auto"/>
              <w:left w:val="single" w:sz="8" w:space="0" w:color="auto"/>
              <w:bottom w:val="single" w:sz="8" w:space="0" w:color="000000"/>
              <w:right w:val="single" w:sz="8" w:space="0" w:color="auto"/>
            </w:tcBorders>
            <w:vAlign w:val="center"/>
            <w:hideMark/>
          </w:tcPr>
          <w:p w14:paraId="04410F95"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4EFF7668"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396E6539"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single" w:sz="8" w:space="0" w:color="000000"/>
              <w:right w:val="single" w:sz="8" w:space="0" w:color="auto"/>
            </w:tcBorders>
            <w:vAlign w:val="center"/>
            <w:hideMark/>
          </w:tcPr>
          <w:p w14:paraId="5B2E15B2"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12032D47"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single" w:sz="8" w:space="0" w:color="000000"/>
              <w:right w:val="single" w:sz="8" w:space="0" w:color="auto"/>
            </w:tcBorders>
            <w:vAlign w:val="center"/>
            <w:hideMark/>
          </w:tcPr>
          <w:p w14:paraId="1EECA794" w14:textId="77777777" w:rsidR="00362E3A" w:rsidRPr="00362E3A" w:rsidRDefault="00362E3A" w:rsidP="00362E3A">
            <w:pPr>
              <w:rPr>
                <w:color w:val="000000"/>
                <w:sz w:val="16"/>
                <w:szCs w:val="16"/>
                <w:lang w:val="en-GB" w:eastAsia="en-GB"/>
              </w:rPr>
            </w:pPr>
          </w:p>
        </w:tc>
        <w:tc>
          <w:tcPr>
            <w:tcW w:w="359" w:type="dxa"/>
            <w:vMerge/>
            <w:tcBorders>
              <w:top w:val="single" w:sz="8" w:space="0" w:color="auto"/>
              <w:left w:val="single" w:sz="8" w:space="0" w:color="auto"/>
              <w:bottom w:val="single" w:sz="8" w:space="0" w:color="000000"/>
              <w:right w:val="single" w:sz="8" w:space="0" w:color="auto"/>
            </w:tcBorders>
            <w:vAlign w:val="center"/>
            <w:hideMark/>
          </w:tcPr>
          <w:p w14:paraId="77E5A7BD"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single" w:sz="8" w:space="0" w:color="000000"/>
              <w:right w:val="single" w:sz="8" w:space="0" w:color="auto"/>
            </w:tcBorders>
            <w:vAlign w:val="center"/>
            <w:hideMark/>
          </w:tcPr>
          <w:p w14:paraId="4060E8BC" w14:textId="77777777" w:rsidR="00362E3A" w:rsidRPr="00362E3A" w:rsidRDefault="00362E3A" w:rsidP="00362E3A">
            <w:pPr>
              <w:rPr>
                <w:color w:val="000000"/>
                <w:sz w:val="16"/>
                <w:szCs w:val="16"/>
                <w:lang w:val="en-GB" w:eastAsia="en-GB"/>
              </w:rPr>
            </w:pPr>
          </w:p>
        </w:tc>
        <w:tc>
          <w:tcPr>
            <w:tcW w:w="339" w:type="dxa"/>
            <w:vMerge/>
            <w:tcBorders>
              <w:top w:val="single" w:sz="8" w:space="0" w:color="auto"/>
              <w:left w:val="single" w:sz="8" w:space="0" w:color="auto"/>
              <w:bottom w:val="single" w:sz="8" w:space="0" w:color="000000"/>
              <w:right w:val="single" w:sz="8" w:space="0" w:color="auto"/>
            </w:tcBorders>
            <w:vAlign w:val="center"/>
            <w:hideMark/>
          </w:tcPr>
          <w:p w14:paraId="60CD3D80"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3CBD4319" w14:textId="77777777" w:rsidR="00362E3A" w:rsidRPr="00362E3A" w:rsidRDefault="00362E3A" w:rsidP="00362E3A">
            <w:pPr>
              <w:rPr>
                <w:color w:val="000000"/>
                <w:sz w:val="16"/>
                <w:szCs w:val="16"/>
                <w:lang w:val="en-GB" w:eastAsia="en-GB"/>
              </w:rPr>
            </w:pPr>
          </w:p>
        </w:tc>
        <w:tc>
          <w:tcPr>
            <w:tcW w:w="36" w:type="dxa"/>
            <w:vAlign w:val="center"/>
            <w:hideMark/>
          </w:tcPr>
          <w:p w14:paraId="43C3E9A1" w14:textId="77777777" w:rsidR="00362E3A" w:rsidRPr="00362E3A" w:rsidRDefault="00362E3A" w:rsidP="00362E3A">
            <w:pPr>
              <w:rPr>
                <w:sz w:val="20"/>
                <w:szCs w:val="20"/>
                <w:lang w:val="en-GB" w:eastAsia="en-GB"/>
              </w:rPr>
            </w:pPr>
          </w:p>
        </w:tc>
      </w:tr>
      <w:tr w:rsidR="00362E3A" w:rsidRPr="00362E3A" w14:paraId="669F4C08" w14:textId="77777777" w:rsidTr="00362E3A">
        <w:trPr>
          <w:trHeight w:val="300"/>
        </w:trPr>
        <w:tc>
          <w:tcPr>
            <w:tcW w:w="260" w:type="dxa"/>
            <w:vMerge/>
            <w:tcBorders>
              <w:top w:val="single" w:sz="8" w:space="0" w:color="auto"/>
              <w:left w:val="single" w:sz="8" w:space="0" w:color="auto"/>
              <w:bottom w:val="single" w:sz="8" w:space="0" w:color="000000"/>
              <w:right w:val="single" w:sz="8" w:space="0" w:color="auto"/>
            </w:tcBorders>
            <w:vAlign w:val="center"/>
            <w:hideMark/>
          </w:tcPr>
          <w:p w14:paraId="20C66A5B" w14:textId="77777777" w:rsidR="00362E3A" w:rsidRPr="00362E3A" w:rsidRDefault="00362E3A" w:rsidP="00362E3A">
            <w:pPr>
              <w:rPr>
                <w:color w:val="000000"/>
                <w:sz w:val="16"/>
                <w:szCs w:val="16"/>
                <w:lang w:val="en-GB" w:eastAsia="en-GB"/>
              </w:rPr>
            </w:pPr>
          </w:p>
        </w:tc>
        <w:tc>
          <w:tcPr>
            <w:tcW w:w="2019" w:type="dxa"/>
            <w:vMerge/>
            <w:tcBorders>
              <w:top w:val="single" w:sz="8" w:space="0" w:color="auto"/>
              <w:left w:val="single" w:sz="8" w:space="0" w:color="auto"/>
              <w:bottom w:val="single" w:sz="8" w:space="0" w:color="000000"/>
              <w:right w:val="single" w:sz="8" w:space="0" w:color="auto"/>
            </w:tcBorders>
            <w:vAlign w:val="center"/>
            <w:hideMark/>
          </w:tcPr>
          <w:p w14:paraId="76EAFA2D" w14:textId="77777777" w:rsidR="00362E3A" w:rsidRPr="00362E3A" w:rsidRDefault="00362E3A" w:rsidP="00362E3A">
            <w:pPr>
              <w:rPr>
                <w:sz w:val="16"/>
                <w:szCs w:val="16"/>
                <w:lang w:val="en-GB" w:eastAsia="en-GB"/>
              </w:rPr>
            </w:pPr>
          </w:p>
        </w:tc>
        <w:tc>
          <w:tcPr>
            <w:tcW w:w="1997" w:type="dxa"/>
            <w:tcBorders>
              <w:top w:val="nil"/>
              <w:left w:val="nil"/>
              <w:bottom w:val="single" w:sz="8" w:space="0" w:color="auto"/>
              <w:right w:val="single" w:sz="8" w:space="0" w:color="auto"/>
            </w:tcBorders>
            <w:shd w:val="clear" w:color="000000" w:fill="FFFFFF"/>
            <w:vAlign w:val="center"/>
            <w:hideMark/>
          </w:tcPr>
          <w:p w14:paraId="2F8C7760"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Машински елементи</w:t>
            </w:r>
          </w:p>
        </w:tc>
        <w:tc>
          <w:tcPr>
            <w:tcW w:w="360" w:type="dxa"/>
            <w:vMerge/>
            <w:tcBorders>
              <w:top w:val="nil"/>
              <w:left w:val="nil"/>
              <w:bottom w:val="single" w:sz="8" w:space="0" w:color="000000"/>
              <w:right w:val="nil"/>
            </w:tcBorders>
            <w:vAlign w:val="center"/>
            <w:hideMark/>
          </w:tcPr>
          <w:p w14:paraId="3ACC6E6C" w14:textId="77777777" w:rsidR="00362E3A" w:rsidRPr="00362E3A" w:rsidRDefault="00362E3A" w:rsidP="00362E3A">
            <w:pPr>
              <w:rPr>
                <w:color w:val="000000"/>
                <w:sz w:val="16"/>
                <w:szCs w:val="16"/>
                <w:lang w:val="en-GB" w:eastAsia="en-GB"/>
              </w:rPr>
            </w:pPr>
          </w:p>
        </w:tc>
        <w:tc>
          <w:tcPr>
            <w:tcW w:w="401" w:type="dxa"/>
            <w:tcBorders>
              <w:top w:val="nil"/>
              <w:left w:val="single" w:sz="8" w:space="0" w:color="auto"/>
              <w:bottom w:val="single" w:sz="4" w:space="0" w:color="auto"/>
              <w:right w:val="single" w:sz="4" w:space="0" w:color="auto"/>
            </w:tcBorders>
            <w:shd w:val="clear" w:color="000000" w:fill="FFFFFF"/>
            <w:vAlign w:val="center"/>
            <w:hideMark/>
          </w:tcPr>
          <w:p w14:paraId="4FB50930"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23</w:t>
            </w:r>
          </w:p>
        </w:tc>
        <w:tc>
          <w:tcPr>
            <w:tcW w:w="400" w:type="dxa"/>
            <w:tcBorders>
              <w:top w:val="nil"/>
              <w:left w:val="nil"/>
              <w:bottom w:val="single" w:sz="8" w:space="0" w:color="auto"/>
              <w:right w:val="single" w:sz="8" w:space="0" w:color="auto"/>
            </w:tcBorders>
            <w:shd w:val="clear" w:color="000000" w:fill="FFFFFF"/>
            <w:vAlign w:val="center"/>
            <w:hideMark/>
          </w:tcPr>
          <w:p w14:paraId="6F2E5C1D"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090B108"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29E45A59"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386AC506"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731555F6"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48FB5F5"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8442795"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9AF6615"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78EBFD21"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w:t>
            </w:r>
          </w:p>
        </w:tc>
        <w:tc>
          <w:tcPr>
            <w:tcW w:w="398" w:type="dxa"/>
            <w:vMerge/>
            <w:tcBorders>
              <w:top w:val="single" w:sz="8" w:space="0" w:color="auto"/>
              <w:left w:val="single" w:sz="8" w:space="0" w:color="auto"/>
              <w:bottom w:val="single" w:sz="8" w:space="0" w:color="000000"/>
              <w:right w:val="single" w:sz="8" w:space="0" w:color="auto"/>
            </w:tcBorders>
            <w:vAlign w:val="center"/>
            <w:hideMark/>
          </w:tcPr>
          <w:p w14:paraId="105AE276"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09AE8BEF"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083AF2BF"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single" w:sz="8" w:space="0" w:color="000000"/>
              <w:right w:val="single" w:sz="8" w:space="0" w:color="auto"/>
            </w:tcBorders>
            <w:vAlign w:val="center"/>
            <w:hideMark/>
          </w:tcPr>
          <w:p w14:paraId="587F2F39"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single" w:sz="8" w:space="0" w:color="000000"/>
              <w:right w:val="single" w:sz="8" w:space="0" w:color="auto"/>
            </w:tcBorders>
            <w:vAlign w:val="center"/>
            <w:hideMark/>
          </w:tcPr>
          <w:p w14:paraId="2243937F"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single" w:sz="8" w:space="0" w:color="000000"/>
              <w:right w:val="single" w:sz="8" w:space="0" w:color="auto"/>
            </w:tcBorders>
            <w:vAlign w:val="center"/>
            <w:hideMark/>
          </w:tcPr>
          <w:p w14:paraId="157E374C"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261C0F04"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single" w:sz="8" w:space="0" w:color="000000"/>
              <w:right w:val="single" w:sz="8" w:space="0" w:color="auto"/>
            </w:tcBorders>
            <w:vAlign w:val="center"/>
            <w:hideMark/>
          </w:tcPr>
          <w:p w14:paraId="1D78CCF8" w14:textId="77777777" w:rsidR="00362E3A" w:rsidRPr="00362E3A" w:rsidRDefault="00362E3A" w:rsidP="00362E3A">
            <w:pPr>
              <w:rPr>
                <w:color w:val="000000"/>
                <w:sz w:val="16"/>
                <w:szCs w:val="16"/>
                <w:lang w:val="en-GB" w:eastAsia="en-GB"/>
              </w:rPr>
            </w:pPr>
          </w:p>
        </w:tc>
        <w:tc>
          <w:tcPr>
            <w:tcW w:w="458" w:type="dxa"/>
            <w:vMerge/>
            <w:tcBorders>
              <w:top w:val="single" w:sz="8" w:space="0" w:color="auto"/>
              <w:left w:val="single" w:sz="8" w:space="0" w:color="auto"/>
              <w:bottom w:val="single" w:sz="8" w:space="0" w:color="000000"/>
              <w:right w:val="single" w:sz="8" w:space="0" w:color="auto"/>
            </w:tcBorders>
            <w:vAlign w:val="center"/>
            <w:hideMark/>
          </w:tcPr>
          <w:p w14:paraId="3E5C08A1"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6BC3EDB7"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56836E87"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single" w:sz="8" w:space="0" w:color="000000"/>
              <w:right w:val="single" w:sz="8" w:space="0" w:color="auto"/>
            </w:tcBorders>
            <w:vAlign w:val="center"/>
            <w:hideMark/>
          </w:tcPr>
          <w:p w14:paraId="0B34245C"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6A63A5CD"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single" w:sz="8" w:space="0" w:color="000000"/>
              <w:right w:val="single" w:sz="8" w:space="0" w:color="auto"/>
            </w:tcBorders>
            <w:vAlign w:val="center"/>
            <w:hideMark/>
          </w:tcPr>
          <w:p w14:paraId="0BDC9526" w14:textId="77777777" w:rsidR="00362E3A" w:rsidRPr="00362E3A" w:rsidRDefault="00362E3A" w:rsidP="00362E3A">
            <w:pPr>
              <w:rPr>
                <w:color w:val="000000"/>
                <w:sz w:val="16"/>
                <w:szCs w:val="16"/>
                <w:lang w:val="en-GB" w:eastAsia="en-GB"/>
              </w:rPr>
            </w:pPr>
          </w:p>
        </w:tc>
        <w:tc>
          <w:tcPr>
            <w:tcW w:w="359" w:type="dxa"/>
            <w:vMerge/>
            <w:tcBorders>
              <w:top w:val="single" w:sz="8" w:space="0" w:color="auto"/>
              <w:left w:val="single" w:sz="8" w:space="0" w:color="auto"/>
              <w:bottom w:val="single" w:sz="8" w:space="0" w:color="000000"/>
              <w:right w:val="single" w:sz="8" w:space="0" w:color="auto"/>
            </w:tcBorders>
            <w:vAlign w:val="center"/>
            <w:hideMark/>
          </w:tcPr>
          <w:p w14:paraId="285286F5"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single" w:sz="8" w:space="0" w:color="000000"/>
              <w:right w:val="single" w:sz="8" w:space="0" w:color="auto"/>
            </w:tcBorders>
            <w:vAlign w:val="center"/>
            <w:hideMark/>
          </w:tcPr>
          <w:p w14:paraId="011028AB" w14:textId="77777777" w:rsidR="00362E3A" w:rsidRPr="00362E3A" w:rsidRDefault="00362E3A" w:rsidP="00362E3A">
            <w:pPr>
              <w:rPr>
                <w:color w:val="000000"/>
                <w:sz w:val="16"/>
                <w:szCs w:val="16"/>
                <w:lang w:val="en-GB" w:eastAsia="en-GB"/>
              </w:rPr>
            </w:pPr>
          </w:p>
        </w:tc>
        <w:tc>
          <w:tcPr>
            <w:tcW w:w="339" w:type="dxa"/>
            <w:vMerge/>
            <w:tcBorders>
              <w:top w:val="single" w:sz="8" w:space="0" w:color="auto"/>
              <w:left w:val="single" w:sz="8" w:space="0" w:color="auto"/>
              <w:bottom w:val="single" w:sz="8" w:space="0" w:color="000000"/>
              <w:right w:val="single" w:sz="8" w:space="0" w:color="auto"/>
            </w:tcBorders>
            <w:vAlign w:val="center"/>
            <w:hideMark/>
          </w:tcPr>
          <w:p w14:paraId="63F4DC6B"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43B8ECD5" w14:textId="77777777" w:rsidR="00362E3A" w:rsidRPr="00362E3A" w:rsidRDefault="00362E3A" w:rsidP="00362E3A">
            <w:pPr>
              <w:rPr>
                <w:color w:val="000000"/>
                <w:sz w:val="16"/>
                <w:szCs w:val="16"/>
                <w:lang w:val="en-GB" w:eastAsia="en-GB"/>
              </w:rPr>
            </w:pPr>
          </w:p>
        </w:tc>
        <w:tc>
          <w:tcPr>
            <w:tcW w:w="36" w:type="dxa"/>
            <w:vAlign w:val="center"/>
            <w:hideMark/>
          </w:tcPr>
          <w:p w14:paraId="28628544" w14:textId="77777777" w:rsidR="00362E3A" w:rsidRPr="00362E3A" w:rsidRDefault="00362E3A" w:rsidP="00362E3A">
            <w:pPr>
              <w:rPr>
                <w:sz w:val="20"/>
                <w:szCs w:val="20"/>
                <w:lang w:val="en-GB" w:eastAsia="en-GB"/>
              </w:rPr>
            </w:pPr>
          </w:p>
        </w:tc>
      </w:tr>
      <w:tr w:rsidR="00362E3A" w:rsidRPr="00362E3A" w14:paraId="5AB9B7C1" w14:textId="77777777" w:rsidTr="00362E3A">
        <w:trPr>
          <w:trHeight w:val="300"/>
        </w:trPr>
        <w:tc>
          <w:tcPr>
            <w:tcW w:w="260" w:type="dxa"/>
            <w:vMerge/>
            <w:tcBorders>
              <w:top w:val="single" w:sz="8" w:space="0" w:color="auto"/>
              <w:left w:val="single" w:sz="8" w:space="0" w:color="auto"/>
              <w:bottom w:val="single" w:sz="8" w:space="0" w:color="000000"/>
              <w:right w:val="single" w:sz="8" w:space="0" w:color="auto"/>
            </w:tcBorders>
            <w:vAlign w:val="center"/>
            <w:hideMark/>
          </w:tcPr>
          <w:p w14:paraId="0834AFF1" w14:textId="77777777" w:rsidR="00362E3A" w:rsidRPr="00362E3A" w:rsidRDefault="00362E3A" w:rsidP="00362E3A">
            <w:pPr>
              <w:rPr>
                <w:color w:val="000000"/>
                <w:sz w:val="16"/>
                <w:szCs w:val="16"/>
                <w:lang w:val="en-GB" w:eastAsia="en-GB"/>
              </w:rPr>
            </w:pPr>
          </w:p>
        </w:tc>
        <w:tc>
          <w:tcPr>
            <w:tcW w:w="2019" w:type="dxa"/>
            <w:vMerge/>
            <w:tcBorders>
              <w:top w:val="single" w:sz="8" w:space="0" w:color="auto"/>
              <w:left w:val="single" w:sz="8" w:space="0" w:color="auto"/>
              <w:bottom w:val="single" w:sz="8" w:space="0" w:color="000000"/>
              <w:right w:val="single" w:sz="8" w:space="0" w:color="auto"/>
            </w:tcBorders>
            <w:vAlign w:val="center"/>
            <w:hideMark/>
          </w:tcPr>
          <w:p w14:paraId="684E6CA4" w14:textId="77777777" w:rsidR="00362E3A" w:rsidRPr="00362E3A" w:rsidRDefault="00362E3A" w:rsidP="00362E3A">
            <w:pPr>
              <w:rPr>
                <w:sz w:val="16"/>
                <w:szCs w:val="16"/>
                <w:lang w:val="en-GB" w:eastAsia="en-GB"/>
              </w:rPr>
            </w:pPr>
          </w:p>
        </w:tc>
        <w:tc>
          <w:tcPr>
            <w:tcW w:w="1997" w:type="dxa"/>
            <w:tcBorders>
              <w:top w:val="nil"/>
              <w:left w:val="nil"/>
              <w:bottom w:val="single" w:sz="8" w:space="0" w:color="auto"/>
              <w:right w:val="single" w:sz="8" w:space="0" w:color="auto"/>
            </w:tcBorders>
            <w:shd w:val="clear" w:color="000000" w:fill="FFFFFF"/>
            <w:vAlign w:val="center"/>
            <w:hideMark/>
          </w:tcPr>
          <w:p w14:paraId="23AAC358"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Рачунари у оптици-вежбе</w:t>
            </w:r>
          </w:p>
        </w:tc>
        <w:tc>
          <w:tcPr>
            <w:tcW w:w="360" w:type="dxa"/>
            <w:vMerge/>
            <w:tcBorders>
              <w:top w:val="nil"/>
              <w:left w:val="nil"/>
              <w:bottom w:val="single" w:sz="8" w:space="0" w:color="000000"/>
              <w:right w:val="nil"/>
            </w:tcBorders>
            <w:vAlign w:val="center"/>
            <w:hideMark/>
          </w:tcPr>
          <w:p w14:paraId="6914D2CB" w14:textId="77777777" w:rsidR="00362E3A" w:rsidRPr="00362E3A" w:rsidRDefault="00362E3A" w:rsidP="00362E3A">
            <w:pPr>
              <w:rPr>
                <w:color w:val="000000"/>
                <w:sz w:val="16"/>
                <w:szCs w:val="16"/>
                <w:lang w:val="en-GB" w:eastAsia="en-GB"/>
              </w:rPr>
            </w:pPr>
          </w:p>
        </w:tc>
        <w:tc>
          <w:tcPr>
            <w:tcW w:w="401" w:type="dxa"/>
            <w:tcBorders>
              <w:top w:val="nil"/>
              <w:left w:val="single" w:sz="8" w:space="0" w:color="auto"/>
              <w:bottom w:val="single" w:sz="4" w:space="0" w:color="auto"/>
              <w:right w:val="single" w:sz="4" w:space="0" w:color="auto"/>
            </w:tcBorders>
            <w:shd w:val="clear" w:color="000000" w:fill="FFFFFF"/>
            <w:vAlign w:val="center"/>
            <w:hideMark/>
          </w:tcPr>
          <w:p w14:paraId="5EE7AF0E"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42</w:t>
            </w:r>
          </w:p>
        </w:tc>
        <w:tc>
          <w:tcPr>
            <w:tcW w:w="400" w:type="dxa"/>
            <w:tcBorders>
              <w:top w:val="nil"/>
              <w:left w:val="nil"/>
              <w:bottom w:val="single" w:sz="8" w:space="0" w:color="auto"/>
              <w:right w:val="single" w:sz="8" w:space="0" w:color="auto"/>
            </w:tcBorders>
            <w:shd w:val="clear" w:color="000000" w:fill="FFFFFF"/>
            <w:vAlign w:val="center"/>
            <w:hideMark/>
          </w:tcPr>
          <w:p w14:paraId="793388D8"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4915C1BA"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2B5CEC4"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73CA1901"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2B2E3978"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275F7F0C"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599A9A8"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430E51A5"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175F08F3"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98" w:type="dxa"/>
            <w:vMerge/>
            <w:tcBorders>
              <w:top w:val="single" w:sz="8" w:space="0" w:color="auto"/>
              <w:left w:val="single" w:sz="8" w:space="0" w:color="auto"/>
              <w:bottom w:val="single" w:sz="8" w:space="0" w:color="000000"/>
              <w:right w:val="single" w:sz="8" w:space="0" w:color="auto"/>
            </w:tcBorders>
            <w:vAlign w:val="center"/>
            <w:hideMark/>
          </w:tcPr>
          <w:p w14:paraId="33E71C3C"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4432E7FD"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6FFAA59B"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single" w:sz="8" w:space="0" w:color="000000"/>
              <w:right w:val="single" w:sz="8" w:space="0" w:color="auto"/>
            </w:tcBorders>
            <w:vAlign w:val="center"/>
            <w:hideMark/>
          </w:tcPr>
          <w:p w14:paraId="7DB01D32"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single" w:sz="8" w:space="0" w:color="000000"/>
              <w:right w:val="single" w:sz="8" w:space="0" w:color="auto"/>
            </w:tcBorders>
            <w:vAlign w:val="center"/>
            <w:hideMark/>
          </w:tcPr>
          <w:p w14:paraId="685D0AF6"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single" w:sz="8" w:space="0" w:color="000000"/>
              <w:right w:val="single" w:sz="8" w:space="0" w:color="auto"/>
            </w:tcBorders>
            <w:vAlign w:val="center"/>
            <w:hideMark/>
          </w:tcPr>
          <w:p w14:paraId="547A6CB0"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77A8764C"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single" w:sz="8" w:space="0" w:color="000000"/>
              <w:right w:val="single" w:sz="8" w:space="0" w:color="auto"/>
            </w:tcBorders>
            <w:vAlign w:val="center"/>
            <w:hideMark/>
          </w:tcPr>
          <w:p w14:paraId="14CF4410" w14:textId="77777777" w:rsidR="00362E3A" w:rsidRPr="00362E3A" w:rsidRDefault="00362E3A" w:rsidP="00362E3A">
            <w:pPr>
              <w:rPr>
                <w:color w:val="000000"/>
                <w:sz w:val="16"/>
                <w:szCs w:val="16"/>
                <w:lang w:val="en-GB" w:eastAsia="en-GB"/>
              </w:rPr>
            </w:pPr>
          </w:p>
        </w:tc>
        <w:tc>
          <w:tcPr>
            <w:tcW w:w="458" w:type="dxa"/>
            <w:vMerge/>
            <w:tcBorders>
              <w:top w:val="single" w:sz="8" w:space="0" w:color="auto"/>
              <w:left w:val="single" w:sz="8" w:space="0" w:color="auto"/>
              <w:bottom w:val="single" w:sz="8" w:space="0" w:color="000000"/>
              <w:right w:val="single" w:sz="8" w:space="0" w:color="auto"/>
            </w:tcBorders>
            <w:vAlign w:val="center"/>
            <w:hideMark/>
          </w:tcPr>
          <w:p w14:paraId="6E72D66D"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469911C7"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794BD4A2"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single" w:sz="8" w:space="0" w:color="000000"/>
              <w:right w:val="single" w:sz="8" w:space="0" w:color="auto"/>
            </w:tcBorders>
            <w:vAlign w:val="center"/>
            <w:hideMark/>
          </w:tcPr>
          <w:p w14:paraId="6D2946C8"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638D5147"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single" w:sz="8" w:space="0" w:color="000000"/>
              <w:right w:val="single" w:sz="8" w:space="0" w:color="auto"/>
            </w:tcBorders>
            <w:vAlign w:val="center"/>
            <w:hideMark/>
          </w:tcPr>
          <w:p w14:paraId="3F73FCEA" w14:textId="77777777" w:rsidR="00362E3A" w:rsidRPr="00362E3A" w:rsidRDefault="00362E3A" w:rsidP="00362E3A">
            <w:pPr>
              <w:rPr>
                <w:color w:val="000000"/>
                <w:sz w:val="16"/>
                <w:szCs w:val="16"/>
                <w:lang w:val="en-GB" w:eastAsia="en-GB"/>
              </w:rPr>
            </w:pPr>
          </w:p>
        </w:tc>
        <w:tc>
          <w:tcPr>
            <w:tcW w:w="359" w:type="dxa"/>
            <w:vMerge/>
            <w:tcBorders>
              <w:top w:val="single" w:sz="8" w:space="0" w:color="auto"/>
              <w:left w:val="single" w:sz="8" w:space="0" w:color="auto"/>
              <w:bottom w:val="single" w:sz="8" w:space="0" w:color="000000"/>
              <w:right w:val="single" w:sz="8" w:space="0" w:color="auto"/>
            </w:tcBorders>
            <w:vAlign w:val="center"/>
            <w:hideMark/>
          </w:tcPr>
          <w:p w14:paraId="5FBA7AF7"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single" w:sz="8" w:space="0" w:color="000000"/>
              <w:right w:val="single" w:sz="8" w:space="0" w:color="auto"/>
            </w:tcBorders>
            <w:vAlign w:val="center"/>
            <w:hideMark/>
          </w:tcPr>
          <w:p w14:paraId="100C4D65" w14:textId="77777777" w:rsidR="00362E3A" w:rsidRPr="00362E3A" w:rsidRDefault="00362E3A" w:rsidP="00362E3A">
            <w:pPr>
              <w:rPr>
                <w:color w:val="000000"/>
                <w:sz w:val="16"/>
                <w:szCs w:val="16"/>
                <w:lang w:val="en-GB" w:eastAsia="en-GB"/>
              </w:rPr>
            </w:pPr>
          </w:p>
        </w:tc>
        <w:tc>
          <w:tcPr>
            <w:tcW w:w="339" w:type="dxa"/>
            <w:vMerge/>
            <w:tcBorders>
              <w:top w:val="single" w:sz="8" w:space="0" w:color="auto"/>
              <w:left w:val="single" w:sz="8" w:space="0" w:color="auto"/>
              <w:bottom w:val="single" w:sz="8" w:space="0" w:color="000000"/>
              <w:right w:val="single" w:sz="8" w:space="0" w:color="auto"/>
            </w:tcBorders>
            <w:vAlign w:val="center"/>
            <w:hideMark/>
          </w:tcPr>
          <w:p w14:paraId="4301D23D"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37EB50FE" w14:textId="77777777" w:rsidR="00362E3A" w:rsidRPr="00362E3A" w:rsidRDefault="00362E3A" w:rsidP="00362E3A">
            <w:pPr>
              <w:rPr>
                <w:color w:val="000000"/>
                <w:sz w:val="16"/>
                <w:szCs w:val="16"/>
                <w:lang w:val="en-GB" w:eastAsia="en-GB"/>
              </w:rPr>
            </w:pPr>
          </w:p>
        </w:tc>
        <w:tc>
          <w:tcPr>
            <w:tcW w:w="36" w:type="dxa"/>
            <w:vAlign w:val="center"/>
            <w:hideMark/>
          </w:tcPr>
          <w:p w14:paraId="598EEA27" w14:textId="77777777" w:rsidR="00362E3A" w:rsidRPr="00362E3A" w:rsidRDefault="00362E3A" w:rsidP="00362E3A">
            <w:pPr>
              <w:rPr>
                <w:sz w:val="20"/>
                <w:szCs w:val="20"/>
                <w:lang w:val="en-GB" w:eastAsia="en-GB"/>
              </w:rPr>
            </w:pPr>
          </w:p>
        </w:tc>
      </w:tr>
      <w:tr w:rsidR="00362E3A" w:rsidRPr="00362E3A" w14:paraId="6120AA8A" w14:textId="77777777" w:rsidTr="00362E3A">
        <w:trPr>
          <w:trHeight w:val="420"/>
        </w:trPr>
        <w:tc>
          <w:tcPr>
            <w:tcW w:w="260" w:type="dxa"/>
            <w:vMerge/>
            <w:tcBorders>
              <w:top w:val="single" w:sz="8" w:space="0" w:color="auto"/>
              <w:left w:val="single" w:sz="8" w:space="0" w:color="auto"/>
              <w:bottom w:val="single" w:sz="8" w:space="0" w:color="000000"/>
              <w:right w:val="single" w:sz="8" w:space="0" w:color="auto"/>
            </w:tcBorders>
            <w:vAlign w:val="center"/>
            <w:hideMark/>
          </w:tcPr>
          <w:p w14:paraId="21CB3BEF" w14:textId="77777777" w:rsidR="00362E3A" w:rsidRPr="00362E3A" w:rsidRDefault="00362E3A" w:rsidP="00362E3A">
            <w:pPr>
              <w:rPr>
                <w:color w:val="000000"/>
                <w:sz w:val="16"/>
                <w:szCs w:val="16"/>
                <w:lang w:val="en-GB" w:eastAsia="en-GB"/>
              </w:rPr>
            </w:pPr>
          </w:p>
        </w:tc>
        <w:tc>
          <w:tcPr>
            <w:tcW w:w="2019" w:type="dxa"/>
            <w:vMerge/>
            <w:tcBorders>
              <w:top w:val="single" w:sz="8" w:space="0" w:color="auto"/>
              <w:left w:val="single" w:sz="8" w:space="0" w:color="auto"/>
              <w:bottom w:val="single" w:sz="8" w:space="0" w:color="000000"/>
              <w:right w:val="single" w:sz="8" w:space="0" w:color="auto"/>
            </w:tcBorders>
            <w:vAlign w:val="center"/>
            <w:hideMark/>
          </w:tcPr>
          <w:p w14:paraId="0CC70AFB" w14:textId="77777777" w:rsidR="00362E3A" w:rsidRPr="00362E3A" w:rsidRDefault="00362E3A" w:rsidP="00362E3A">
            <w:pPr>
              <w:rPr>
                <w:sz w:val="16"/>
                <w:szCs w:val="16"/>
                <w:lang w:val="en-GB" w:eastAsia="en-GB"/>
              </w:rPr>
            </w:pPr>
          </w:p>
        </w:tc>
        <w:tc>
          <w:tcPr>
            <w:tcW w:w="1997" w:type="dxa"/>
            <w:tcBorders>
              <w:top w:val="nil"/>
              <w:left w:val="nil"/>
              <w:bottom w:val="single" w:sz="8" w:space="0" w:color="auto"/>
              <w:right w:val="single" w:sz="8" w:space="0" w:color="auto"/>
            </w:tcBorders>
            <w:shd w:val="clear" w:color="000000" w:fill="FFFFFF"/>
            <w:vAlign w:val="center"/>
            <w:hideMark/>
          </w:tcPr>
          <w:p w14:paraId="4AFCF9C7"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Аутоматизација и роботика-вежбе</w:t>
            </w:r>
          </w:p>
        </w:tc>
        <w:tc>
          <w:tcPr>
            <w:tcW w:w="360" w:type="dxa"/>
            <w:vMerge/>
            <w:tcBorders>
              <w:top w:val="nil"/>
              <w:left w:val="nil"/>
              <w:bottom w:val="single" w:sz="8" w:space="0" w:color="000000"/>
              <w:right w:val="nil"/>
            </w:tcBorders>
            <w:vAlign w:val="center"/>
            <w:hideMark/>
          </w:tcPr>
          <w:p w14:paraId="660722C7" w14:textId="77777777" w:rsidR="00362E3A" w:rsidRPr="00362E3A" w:rsidRDefault="00362E3A" w:rsidP="00362E3A">
            <w:pPr>
              <w:rPr>
                <w:color w:val="000000"/>
                <w:sz w:val="16"/>
                <w:szCs w:val="16"/>
                <w:lang w:val="en-GB" w:eastAsia="en-GB"/>
              </w:rPr>
            </w:pPr>
          </w:p>
        </w:tc>
        <w:tc>
          <w:tcPr>
            <w:tcW w:w="401" w:type="dxa"/>
            <w:tcBorders>
              <w:top w:val="nil"/>
              <w:left w:val="single" w:sz="8" w:space="0" w:color="auto"/>
              <w:bottom w:val="single" w:sz="8" w:space="0" w:color="auto"/>
              <w:right w:val="single" w:sz="8" w:space="0" w:color="auto"/>
            </w:tcBorders>
            <w:shd w:val="clear" w:color="000000" w:fill="FFFFFF"/>
            <w:vAlign w:val="center"/>
            <w:hideMark/>
          </w:tcPr>
          <w:p w14:paraId="3ACE242E"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41</w:t>
            </w:r>
          </w:p>
        </w:tc>
        <w:tc>
          <w:tcPr>
            <w:tcW w:w="400" w:type="dxa"/>
            <w:tcBorders>
              <w:top w:val="nil"/>
              <w:left w:val="nil"/>
              <w:bottom w:val="single" w:sz="8" w:space="0" w:color="auto"/>
              <w:right w:val="single" w:sz="8" w:space="0" w:color="auto"/>
            </w:tcBorders>
            <w:shd w:val="clear" w:color="000000" w:fill="FFFFFF"/>
            <w:vAlign w:val="center"/>
            <w:hideMark/>
          </w:tcPr>
          <w:p w14:paraId="114EC42B"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5C855BA"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418D8B93"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E30596C"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4FE367F7"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2183F94"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574BEA3B"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665AEA1"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55E91E1E"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98" w:type="dxa"/>
            <w:vMerge/>
            <w:tcBorders>
              <w:top w:val="single" w:sz="8" w:space="0" w:color="auto"/>
              <w:left w:val="single" w:sz="8" w:space="0" w:color="auto"/>
              <w:bottom w:val="single" w:sz="8" w:space="0" w:color="000000"/>
              <w:right w:val="single" w:sz="8" w:space="0" w:color="auto"/>
            </w:tcBorders>
            <w:vAlign w:val="center"/>
            <w:hideMark/>
          </w:tcPr>
          <w:p w14:paraId="6B35579D"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786EFF65"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5548AC1E"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single" w:sz="8" w:space="0" w:color="000000"/>
              <w:right w:val="single" w:sz="8" w:space="0" w:color="auto"/>
            </w:tcBorders>
            <w:vAlign w:val="center"/>
            <w:hideMark/>
          </w:tcPr>
          <w:p w14:paraId="5FFFE06D"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single" w:sz="8" w:space="0" w:color="000000"/>
              <w:right w:val="single" w:sz="8" w:space="0" w:color="auto"/>
            </w:tcBorders>
            <w:vAlign w:val="center"/>
            <w:hideMark/>
          </w:tcPr>
          <w:p w14:paraId="76519427"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single" w:sz="8" w:space="0" w:color="000000"/>
              <w:right w:val="single" w:sz="8" w:space="0" w:color="auto"/>
            </w:tcBorders>
            <w:vAlign w:val="center"/>
            <w:hideMark/>
          </w:tcPr>
          <w:p w14:paraId="32ADA537"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4AA7EAFF"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single" w:sz="8" w:space="0" w:color="000000"/>
              <w:right w:val="single" w:sz="8" w:space="0" w:color="auto"/>
            </w:tcBorders>
            <w:vAlign w:val="center"/>
            <w:hideMark/>
          </w:tcPr>
          <w:p w14:paraId="26EF256F" w14:textId="77777777" w:rsidR="00362E3A" w:rsidRPr="00362E3A" w:rsidRDefault="00362E3A" w:rsidP="00362E3A">
            <w:pPr>
              <w:rPr>
                <w:color w:val="000000"/>
                <w:sz w:val="16"/>
                <w:szCs w:val="16"/>
                <w:lang w:val="en-GB" w:eastAsia="en-GB"/>
              </w:rPr>
            </w:pPr>
          </w:p>
        </w:tc>
        <w:tc>
          <w:tcPr>
            <w:tcW w:w="458" w:type="dxa"/>
            <w:vMerge/>
            <w:tcBorders>
              <w:top w:val="single" w:sz="8" w:space="0" w:color="auto"/>
              <w:left w:val="single" w:sz="8" w:space="0" w:color="auto"/>
              <w:bottom w:val="single" w:sz="8" w:space="0" w:color="000000"/>
              <w:right w:val="single" w:sz="8" w:space="0" w:color="auto"/>
            </w:tcBorders>
            <w:vAlign w:val="center"/>
            <w:hideMark/>
          </w:tcPr>
          <w:p w14:paraId="3F7BE346"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0ECAC701"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14412B49"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single" w:sz="8" w:space="0" w:color="000000"/>
              <w:right w:val="single" w:sz="8" w:space="0" w:color="auto"/>
            </w:tcBorders>
            <w:vAlign w:val="center"/>
            <w:hideMark/>
          </w:tcPr>
          <w:p w14:paraId="232652A8"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103DC748"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single" w:sz="8" w:space="0" w:color="000000"/>
              <w:right w:val="single" w:sz="8" w:space="0" w:color="auto"/>
            </w:tcBorders>
            <w:vAlign w:val="center"/>
            <w:hideMark/>
          </w:tcPr>
          <w:p w14:paraId="2D12DD3D" w14:textId="77777777" w:rsidR="00362E3A" w:rsidRPr="00362E3A" w:rsidRDefault="00362E3A" w:rsidP="00362E3A">
            <w:pPr>
              <w:rPr>
                <w:color w:val="000000"/>
                <w:sz w:val="16"/>
                <w:szCs w:val="16"/>
                <w:lang w:val="en-GB" w:eastAsia="en-GB"/>
              </w:rPr>
            </w:pPr>
          </w:p>
        </w:tc>
        <w:tc>
          <w:tcPr>
            <w:tcW w:w="359" w:type="dxa"/>
            <w:vMerge/>
            <w:tcBorders>
              <w:top w:val="single" w:sz="8" w:space="0" w:color="auto"/>
              <w:left w:val="single" w:sz="8" w:space="0" w:color="auto"/>
              <w:bottom w:val="single" w:sz="8" w:space="0" w:color="000000"/>
              <w:right w:val="single" w:sz="8" w:space="0" w:color="auto"/>
            </w:tcBorders>
            <w:vAlign w:val="center"/>
            <w:hideMark/>
          </w:tcPr>
          <w:p w14:paraId="47BE3CF5"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single" w:sz="8" w:space="0" w:color="000000"/>
              <w:right w:val="single" w:sz="8" w:space="0" w:color="auto"/>
            </w:tcBorders>
            <w:vAlign w:val="center"/>
            <w:hideMark/>
          </w:tcPr>
          <w:p w14:paraId="68356E00" w14:textId="77777777" w:rsidR="00362E3A" w:rsidRPr="00362E3A" w:rsidRDefault="00362E3A" w:rsidP="00362E3A">
            <w:pPr>
              <w:rPr>
                <w:color w:val="000000"/>
                <w:sz w:val="16"/>
                <w:szCs w:val="16"/>
                <w:lang w:val="en-GB" w:eastAsia="en-GB"/>
              </w:rPr>
            </w:pPr>
          </w:p>
        </w:tc>
        <w:tc>
          <w:tcPr>
            <w:tcW w:w="339" w:type="dxa"/>
            <w:vMerge/>
            <w:tcBorders>
              <w:top w:val="single" w:sz="8" w:space="0" w:color="auto"/>
              <w:left w:val="single" w:sz="8" w:space="0" w:color="auto"/>
              <w:bottom w:val="single" w:sz="8" w:space="0" w:color="000000"/>
              <w:right w:val="single" w:sz="8" w:space="0" w:color="auto"/>
            </w:tcBorders>
            <w:vAlign w:val="center"/>
            <w:hideMark/>
          </w:tcPr>
          <w:p w14:paraId="64C9DE86"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2F6AA36E" w14:textId="77777777" w:rsidR="00362E3A" w:rsidRPr="00362E3A" w:rsidRDefault="00362E3A" w:rsidP="00362E3A">
            <w:pPr>
              <w:rPr>
                <w:color w:val="000000"/>
                <w:sz w:val="16"/>
                <w:szCs w:val="16"/>
                <w:lang w:val="en-GB" w:eastAsia="en-GB"/>
              </w:rPr>
            </w:pPr>
          </w:p>
        </w:tc>
        <w:tc>
          <w:tcPr>
            <w:tcW w:w="36" w:type="dxa"/>
            <w:vAlign w:val="center"/>
            <w:hideMark/>
          </w:tcPr>
          <w:p w14:paraId="290C8A41" w14:textId="77777777" w:rsidR="00362E3A" w:rsidRPr="00362E3A" w:rsidRDefault="00362E3A" w:rsidP="00362E3A">
            <w:pPr>
              <w:rPr>
                <w:sz w:val="20"/>
                <w:szCs w:val="20"/>
                <w:lang w:val="en-GB" w:eastAsia="en-GB"/>
              </w:rPr>
            </w:pPr>
          </w:p>
        </w:tc>
      </w:tr>
      <w:tr w:rsidR="00362E3A" w:rsidRPr="00362E3A" w14:paraId="56E02034" w14:textId="77777777" w:rsidTr="00362E3A">
        <w:trPr>
          <w:trHeight w:val="420"/>
        </w:trPr>
        <w:tc>
          <w:tcPr>
            <w:tcW w:w="260" w:type="dxa"/>
            <w:vMerge/>
            <w:tcBorders>
              <w:top w:val="single" w:sz="8" w:space="0" w:color="auto"/>
              <w:left w:val="single" w:sz="8" w:space="0" w:color="auto"/>
              <w:bottom w:val="single" w:sz="8" w:space="0" w:color="000000"/>
              <w:right w:val="single" w:sz="8" w:space="0" w:color="auto"/>
            </w:tcBorders>
            <w:vAlign w:val="center"/>
            <w:hideMark/>
          </w:tcPr>
          <w:p w14:paraId="3D3B628C" w14:textId="77777777" w:rsidR="00362E3A" w:rsidRPr="00362E3A" w:rsidRDefault="00362E3A" w:rsidP="00362E3A">
            <w:pPr>
              <w:rPr>
                <w:color w:val="000000"/>
                <w:sz w:val="16"/>
                <w:szCs w:val="16"/>
                <w:lang w:val="en-GB" w:eastAsia="en-GB"/>
              </w:rPr>
            </w:pPr>
          </w:p>
        </w:tc>
        <w:tc>
          <w:tcPr>
            <w:tcW w:w="2019" w:type="dxa"/>
            <w:vMerge/>
            <w:tcBorders>
              <w:top w:val="single" w:sz="8" w:space="0" w:color="auto"/>
              <w:left w:val="single" w:sz="8" w:space="0" w:color="auto"/>
              <w:bottom w:val="single" w:sz="8" w:space="0" w:color="000000"/>
              <w:right w:val="single" w:sz="8" w:space="0" w:color="auto"/>
            </w:tcBorders>
            <w:vAlign w:val="center"/>
            <w:hideMark/>
          </w:tcPr>
          <w:p w14:paraId="2A407CB6" w14:textId="77777777" w:rsidR="00362E3A" w:rsidRPr="00362E3A" w:rsidRDefault="00362E3A" w:rsidP="00362E3A">
            <w:pPr>
              <w:rPr>
                <w:sz w:val="16"/>
                <w:szCs w:val="16"/>
                <w:lang w:val="en-GB" w:eastAsia="en-GB"/>
              </w:rPr>
            </w:pPr>
          </w:p>
        </w:tc>
        <w:tc>
          <w:tcPr>
            <w:tcW w:w="1997" w:type="dxa"/>
            <w:tcBorders>
              <w:top w:val="nil"/>
              <w:left w:val="nil"/>
              <w:bottom w:val="single" w:sz="8" w:space="0" w:color="auto"/>
              <w:right w:val="single" w:sz="8" w:space="0" w:color="auto"/>
            </w:tcBorders>
            <w:shd w:val="clear" w:color="000000" w:fill="FFFFFF"/>
            <w:vAlign w:val="center"/>
            <w:hideMark/>
          </w:tcPr>
          <w:p w14:paraId="06FD2285"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Управљање системом квалитета</w:t>
            </w:r>
          </w:p>
        </w:tc>
        <w:tc>
          <w:tcPr>
            <w:tcW w:w="360" w:type="dxa"/>
            <w:vMerge/>
            <w:tcBorders>
              <w:top w:val="nil"/>
              <w:left w:val="nil"/>
              <w:bottom w:val="single" w:sz="8" w:space="0" w:color="000000"/>
              <w:right w:val="nil"/>
            </w:tcBorders>
            <w:vAlign w:val="center"/>
            <w:hideMark/>
          </w:tcPr>
          <w:p w14:paraId="3821F7F9" w14:textId="77777777" w:rsidR="00362E3A" w:rsidRPr="00362E3A" w:rsidRDefault="00362E3A" w:rsidP="00362E3A">
            <w:pPr>
              <w:rPr>
                <w:color w:val="000000"/>
                <w:sz w:val="16"/>
                <w:szCs w:val="16"/>
                <w:lang w:val="en-GB" w:eastAsia="en-GB"/>
              </w:rPr>
            </w:pPr>
          </w:p>
        </w:tc>
        <w:tc>
          <w:tcPr>
            <w:tcW w:w="401" w:type="dxa"/>
            <w:tcBorders>
              <w:top w:val="nil"/>
              <w:left w:val="single" w:sz="8" w:space="0" w:color="auto"/>
              <w:bottom w:val="single" w:sz="8" w:space="0" w:color="auto"/>
              <w:right w:val="single" w:sz="8" w:space="0" w:color="auto"/>
            </w:tcBorders>
            <w:shd w:val="clear" w:color="000000" w:fill="FFFFFF"/>
            <w:vAlign w:val="center"/>
            <w:hideMark/>
          </w:tcPr>
          <w:p w14:paraId="0A32D304"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31</w:t>
            </w:r>
          </w:p>
        </w:tc>
        <w:tc>
          <w:tcPr>
            <w:tcW w:w="400" w:type="dxa"/>
            <w:tcBorders>
              <w:top w:val="nil"/>
              <w:left w:val="nil"/>
              <w:bottom w:val="single" w:sz="8" w:space="0" w:color="auto"/>
              <w:right w:val="single" w:sz="8" w:space="0" w:color="auto"/>
            </w:tcBorders>
            <w:shd w:val="clear" w:color="000000" w:fill="FFFFFF"/>
            <w:vAlign w:val="center"/>
            <w:hideMark/>
          </w:tcPr>
          <w:p w14:paraId="5AD605D6"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5FAAC439"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3536A49C"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0C55CFB7"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530E4731"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5CE06FA"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2BEE9F68"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7C66128C"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72E286C8"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w:t>
            </w:r>
          </w:p>
        </w:tc>
        <w:tc>
          <w:tcPr>
            <w:tcW w:w="398" w:type="dxa"/>
            <w:vMerge/>
            <w:tcBorders>
              <w:top w:val="single" w:sz="8" w:space="0" w:color="auto"/>
              <w:left w:val="single" w:sz="8" w:space="0" w:color="auto"/>
              <w:bottom w:val="single" w:sz="8" w:space="0" w:color="000000"/>
              <w:right w:val="single" w:sz="8" w:space="0" w:color="auto"/>
            </w:tcBorders>
            <w:vAlign w:val="center"/>
            <w:hideMark/>
          </w:tcPr>
          <w:p w14:paraId="7759A5A8"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453519BD"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21293D4E"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single" w:sz="8" w:space="0" w:color="000000"/>
              <w:right w:val="single" w:sz="8" w:space="0" w:color="auto"/>
            </w:tcBorders>
            <w:vAlign w:val="center"/>
            <w:hideMark/>
          </w:tcPr>
          <w:p w14:paraId="4621A46A"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single" w:sz="8" w:space="0" w:color="000000"/>
              <w:right w:val="single" w:sz="8" w:space="0" w:color="auto"/>
            </w:tcBorders>
            <w:vAlign w:val="center"/>
            <w:hideMark/>
          </w:tcPr>
          <w:p w14:paraId="13AD5080"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single" w:sz="8" w:space="0" w:color="000000"/>
              <w:right w:val="single" w:sz="8" w:space="0" w:color="auto"/>
            </w:tcBorders>
            <w:vAlign w:val="center"/>
            <w:hideMark/>
          </w:tcPr>
          <w:p w14:paraId="7AF5F7BE"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492E2B89"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single" w:sz="8" w:space="0" w:color="000000"/>
              <w:right w:val="single" w:sz="8" w:space="0" w:color="auto"/>
            </w:tcBorders>
            <w:vAlign w:val="center"/>
            <w:hideMark/>
          </w:tcPr>
          <w:p w14:paraId="0B48F5D3" w14:textId="77777777" w:rsidR="00362E3A" w:rsidRPr="00362E3A" w:rsidRDefault="00362E3A" w:rsidP="00362E3A">
            <w:pPr>
              <w:rPr>
                <w:color w:val="000000"/>
                <w:sz w:val="16"/>
                <w:szCs w:val="16"/>
                <w:lang w:val="en-GB" w:eastAsia="en-GB"/>
              </w:rPr>
            </w:pPr>
          </w:p>
        </w:tc>
        <w:tc>
          <w:tcPr>
            <w:tcW w:w="458" w:type="dxa"/>
            <w:vMerge/>
            <w:tcBorders>
              <w:top w:val="single" w:sz="8" w:space="0" w:color="auto"/>
              <w:left w:val="single" w:sz="8" w:space="0" w:color="auto"/>
              <w:bottom w:val="single" w:sz="8" w:space="0" w:color="000000"/>
              <w:right w:val="single" w:sz="8" w:space="0" w:color="auto"/>
            </w:tcBorders>
            <w:vAlign w:val="center"/>
            <w:hideMark/>
          </w:tcPr>
          <w:p w14:paraId="090B44F8"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1061A31B"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0CBB0174"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single" w:sz="8" w:space="0" w:color="000000"/>
              <w:right w:val="single" w:sz="8" w:space="0" w:color="auto"/>
            </w:tcBorders>
            <w:vAlign w:val="center"/>
            <w:hideMark/>
          </w:tcPr>
          <w:p w14:paraId="7D336CEB"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38E672E6"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single" w:sz="8" w:space="0" w:color="000000"/>
              <w:right w:val="single" w:sz="8" w:space="0" w:color="auto"/>
            </w:tcBorders>
            <w:vAlign w:val="center"/>
            <w:hideMark/>
          </w:tcPr>
          <w:p w14:paraId="7BD2C162" w14:textId="77777777" w:rsidR="00362E3A" w:rsidRPr="00362E3A" w:rsidRDefault="00362E3A" w:rsidP="00362E3A">
            <w:pPr>
              <w:rPr>
                <w:color w:val="000000"/>
                <w:sz w:val="16"/>
                <w:szCs w:val="16"/>
                <w:lang w:val="en-GB" w:eastAsia="en-GB"/>
              </w:rPr>
            </w:pPr>
          </w:p>
        </w:tc>
        <w:tc>
          <w:tcPr>
            <w:tcW w:w="359" w:type="dxa"/>
            <w:vMerge/>
            <w:tcBorders>
              <w:top w:val="single" w:sz="8" w:space="0" w:color="auto"/>
              <w:left w:val="single" w:sz="8" w:space="0" w:color="auto"/>
              <w:bottom w:val="single" w:sz="8" w:space="0" w:color="000000"/>
              <w:right w:val="single" w:sz="8" w:space="0" w:color="auto"/>
            </w:tcBorders>
            <w:vAlign w:val="center"/>
            <w:hideMark/>
          </w:tcPr>
          <w:p w14:paraId="5F51D904"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single" w:sz="8" w:space="0" w:color="000000"/>
              <w:right w:val="single" w:sz="8" w:space="0" w:color="auto"/>
            </w:tcBorders>
            <w:vAlign w:val="center"/>
            <w:hideMark/>
          </w:tcPr>
          <w:p w14:paraId="61FF5793" w14:textId="77777777" w:rsidR="00362E3A" w:rsidRPr="00362E3A" w:rsidRDefault="00362E3A" w:rsidP="00362E3A">
            <w:pPr>
              <w:rPr>
                <w:color w:val="000000"/>
                <w:sz w:val="16"/>
                <w:szCs w:val="16"/>
                <w:lang w:val="en-GB" w:eastAsia="en-GB"/>
              </w:rPr>
            </w:pPr>
          </w:p>
        </w:tc>
        <w:tc>
          <w:tcPr>
            <w:tcW w:w="339" w:type="dxa"/>
            <w:vMerge/>
            <w:tcBorders>
              <w:top w:val="single" w:sz="8" w:space="0" w:color="auto"/>
              <w:left w:val="single" w:sz="8" w:space="0" w:color="auto"/>
              <w:bottom w:val="single" w:sz="8" w:space="0" w:color="000000"/>
              <w:right w:val="single" w:sz="8" w:space="0" w:color="auto"/>
            </w:tcBorders>
            <w:vAlign w:val="center"/>
            <w:hideMark/>
          </w:tcPr>
          <w:p w14:paraId="1BCF9C8A"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06B51076" w14:textId="77777777" w:rsidR="00362E3A" w:rsidRPr="00362E3A" w:rsidRDefault="00362E3A" w:rsidP="00362E3A">
            <w:pPr>
              <w:rPr>
                <w:color w:val="000000"/>
                <w:sz w:val="16"/>
                <w:szCs w:val="16"/>
                <w:lang w:val="en-GB" w:eastAsia="en-GB"/>
              </w:rPr>
            </w:pPr>
          </w:p>
        </w:tc>
        <w:tc>
          <w:tcPr>
            <w:tcW w:w="36" w:type="dxa"/>
            <w:vAlign w:val="center"/>
            <w:hideMark/>
          </w:tcPr>
          <w:p w14:paraId="6B45266D" w14:textId="77777777" w:rsidR="00362E3A" w:rsidRPr="00362E3A" w:rsidRDefault="00362E3A" w:rsidP="00362E3A">
            <w:pPr>
              <w:rPr>
                <w:sz w:val="20"/>
                <w:szCs w:val="20"/>
                <w:lang w:val="en-GB" w:eastAsia="en-GB"/>
              </w:rPr>
            </w:pPr>
          </w:p>
        </w:tc>
      </w:tr>
      <w:tr w:rsidR="00362E3A" w:rsidRPr="00362E3A" w14:paraId="7368593A" w14:textId="77777777" w:rsidTr="00362E3A">
        <w:trPr>
          <w:trHeight w:val="420"/>
        </w:trPr>
        <w:tc>
          <w:tcPr>
            <w:tcW w:w="260" w:type="dxa"/>
            <w:vMerge/>
            <w:tcBorders>
              <w:top w:val="single" w:sz="8" w:space="0" w:color="auto"/>
              <w:left w:val="single" w:sz="8" w:space="0" w:color="auto"/>
              <w:bottom w:val="single" w:sz="8" w:space="0" w:color="000000"/>
              <w:right w:val="single" w:sz="8" w:space="0" w:color="auto"/>
            </w:tcBorders>
            <w:vAlign w:val="center"/>
            <w:hideMark/>
          </w:tcPr>
          <w:p w14:paraId="6F40476D" w14:textId="77777777" w:rsidR="00362E3A" w:rsidRPr="00362E3A" w:rsidRDefault="00362E3A" w:rsidP="00362E3A">
            <w:pPr>
              <w:rPr>
                <w:color w:val="000000"/>
                <w:sz w:val="16"/>
                <w:szCs w:val="16"/>
                <w:lang w:val="en-GB" w:eastAsia="en-GB"/>
              </w:rPr>
            </w:pPr>
          </w:p>
        </w:tc>
        <w:tc>
          <w:tcPr>
            <w:tcW w:w="2019" w:type="dxa"/>
            <w:vMerge/>
            <w:tcBorders>
              <w:top w:val="single" w:sz="8" w:space="0" w:color="auto"/>
              <w:left w:val="single" w:sz="8" w:space="0" w:color="auto"/>
              <w:bottom w:val="single" w:sz="8" w:space="0" w:color="000000"/>
              <w:right w:val="single" w:sz="8" w:space="0" w:color="auto"/>
            </w:tcBorders>
            <w:vAlign w:val="center"/>
            <w:hideMark/>
          </w:tcPr>
          <w:p w14:paraId="100106F4" w14:textId="77777777" w:rsidR="00362E3A" w:rsidRPr="00362E3A" w:rsidRDefault="00362E3A" w:rsidP="00362E3A">
            <w:pPr>
              <w:rPr>
                <w:sz w:val="16"/>
                <w:szCs w:val="16"/>
                <w:lang w:val="en-GB" w:eastAsia="en-GB"/>
              </w:rPr>
            </w:pPr>
          </w:p>
        </w:tc>
        <w:tc>
          <w:tcPr>
            <w:tcW w:w="1997" w:type="dxa"/>
            <w:tcBorders>
              <w:top w:val="nil"/>
              <w:left w:val="nil"/>
              <w:bottom w:val="single" w:sz="8" w:space="0" w:color="auto"/>
              <w:right w:val="single" w:sz="8" w:space="0" w:color="auto"/>
            </w:tcBorders>
            <w:shd w:val="clear" w:color="000000" w:fill="FFFFFF"/>
            <w:vAlign w:val="center"/>
            <w:hideMark/>
          </w:tcPr>
          <w:p w14:paraId="127476EA"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Постројења за грејање и климатизацију</w:t>
            </w:r>
          </w:p>
        </w:tc>
        <w:tc>
          <w:tcPr>
            <w:tcW w:w="360" w:type="dxa"/>
            <w:vMerge/>
            <w:tcBorders>
              <w:top w:val="nil"/>
              <w:left w:val="nil"/>
              <w:bottom w:val="single" w:sz="8" w:space="0" w:color="000000"/>
              <w:right w:val="nil"/>
            </w:tcBorders>
            <w:vAlign w:val="center"/>
            <w:hideMark/>
          </w:tcPr>
          <w:p w14:paraId="1902B24C" w14:textId="77777777" w:rsidR="00362E3A" w:rsidRPr="00362E3A" w:rsidRDefault="00362E3A" w:rsidP="00362E3A">
            <w:pPr>
              <w:rPr>
                <w:color w:val="000000"/>
                <w:sz w:val="16"/>
                <w:szCs w:val="16"/>
                <w:lang w:val="en-GB" w:eastAsia="en-GB"/>
              </w:rPr>
            </w:pPr>
          </w:p>
        </w:tc>
        <w:tc>
          <w:tcPr>
            <w:tcW w:w="401" w:type="dxa"/>
            <w:tcBorders>
              <w:top w:val="nil"/>
              <w:left w:val="single" w:sz="8" w:space="0" w:color="auto"/>
              <w:bottom w:val="single" w:sz="8" w:space="0" w:color="auto"/>
              <w:right w:val="single" w:sz="8" w:space="0" w:color="auto"/>
            </w:tcBorders>
            <w:shd w:val="clear" w:color="000000" w:fill="FFFFFF"/>
            <w:vAlign w:val="center"/>
            <w:hideMark/>
          </w:tcPr>
          <w:p w14:paraId="177EC56F"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24</w:t>
            </w:r>
          </w:p>
        </w:tc>
        <w:tc>
          <w:tcPr>
            <w:tcW w:w="400" w:type="dxa"/>
            <w:tcBorders>
              <w:top w:val="nil"/>
              <w:left w:val="nil"/>
              <w:bottom w:val="single" w:sz="8" w:space="0" w:color="auto"/>
              <w:right w:val="single" w:sz="8" w:space="0" w:color="auto"/>
            </w:tcBorders>
            <w:shd w:val="clear" w:color="000000" w:fill="FFFFFF"/>
            <w:vAlign w:val="center"/>
            <w:hideMark/>
          </w:tcPr>
          <w:p w14:paraId="7568F329"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564562CE"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3EEC5CDE"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0CB376EF"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5BE670D6"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32839C8E"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7E19D31E"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3FC51671"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06FAC04D"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w:t>
            </w:r>
          </w:p>
        </w:tc>
        <w:tc>
          <w:tcPr>
            <w:tcW w:w="398" w:type="dxa"/>
            <w:vMerge/>
            <w:tcBorders>
              <w:top w:val="single" w:sz="8" w:space="0" w:color="auto"/>
              <w:left w:val="single" w:sz="8" w:space="0" w:color="auto"/>
              <w:bottom w:val="single" w:sz="8" w:space="0" w:color="000000"/>
              <w:right w:val="single" w:sz="8" w:space="0" w:color="auto"/>
            </w:tcBorders>
            <w:vAlign w:val="center"/>
            <w:hideMark/>
          </w:tcPr>
          <w:p w14:paraId="5CAFF5E1"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6578A382"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6025AC35"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single" w:sz="8" w:space="0" w:color="000000"/>
              <w:right w:val="single" w:sz="8" w:space="0" w:color="auto"/>
            </w:tcBorders>
            <w:vAlign w:val="center"/>
            <w:hideMark/>
          </w:tcPr>
          <w:p w14:paraId="204C625E"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single" w:sz="8" w:space="0" w:color="000000"/>
              <w:right w:val="single" w:sz="8" w:space="0" w:color="auto"/>
            </w:tcBorders>
            <w:vAlign w:val="center"/>
            <w:hideMark/>
          </w:tcPr>
          <w:p w14:paraId="2D668651"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single" w:sz="8" w:space="0" w:color="000000"/>
              <w:right w:val="single" w:sz="8" w:space="0" w:color="auto"/>
            </w:tcBorders>
            <w:vAlign w:val="center"/>
            <w:hideMark/>
          </w:tcPr>
          <w:p w14:paraId="513BA6EB"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787F68DF"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single" w:sz="8" w:space="0" w:color="000000"/>
              <w:right w:val="single" w:sz="8" w:space="0" w:color="auto"/>
            </w:tcBorders>
            <w:vAlign w:val="center"/>
            <w:hideMark/>
          </w:tcPr>
          <w:p w14:paraId="4AE73B9B" w14:textId="77777777" w:rsidR="00362E3A" w:rsidRPr="00362E3A" w:rsidRDefault="00362E3A" w:rsidP="00362E3A">
            <w:pPr>
              <w:rPr>
                <w:color w:val="000000"/>
                <w:sz w:val="16"/>
                <w:szCs w:val="16"/>
                <w:lang w:val="en-GB" w:eastAsia="en-GB"/>
              </w:rPr>
            </w:pPr>
          </w:p>
        </w:tc>
        <w:tc>
          <w:tcPr>
            <w:tcW w:w="458" w:type="dxa"/>
            <w:vMerge/>
            <w:tcBorders>
              <w:top w:val="single" w:sz="8" w:space="0" w:color="auto"/>
              <w:left w:val="single" w:sz="8" w:space="0" w:color="auto"/>
              <w:bottom w:val="single" w:sz="8" w:space="0" w:color="000000"/>
              <w:right w:val="single" w:sz="8" w:space="0" w:color="auto"/>
            </w:tcBorders>
            <w:vAlign w:val="center"/>
            <w:hideMark/>
          </w:tcPr>
          <w:p w14:paraId="23E6883F"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5E0591AE"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16B2B447"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single" w:sz="8" w:space="0" w:color="000000"/>
              <w:right w:val="single" w:sz="8" w:space="0" w:color="auto"/>
            </w:tcBorders>
            <w:vAlign w:val="center"/>
            <w:hideMark/>
          </w:tcPr>
          <w:p w14:paraId="60BAC921"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78C2DFCF"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single" w:sz="8" w:space="0" w:color="000000"/>
              <w:right w:val="single" w:sz="8" w:space="0" w:color="auto"/>
            </w:tcBorders>
            <w:vAlign w:val="center"/>
            <w:hideMark/>
          </w:tcPr>
          <w:p w14:paraId="67110CD2" w14:textId="77777777" w:rsidR="00362E3A" w:rsidRPr="00362E3A" w:rsidRDefault="00362E3A" w:rsidP="00362E3A">
            <w:pPr>
              <w:rPr>
                <w:color w:val="000000"/>
                <w:sz w:val="16"/>
                <w:szCs w:val="16"/>
                <w:lang w:val="en-GB" w:eastAsia="en-GB"/>
              </w:rPr>
            </w:pPr>
          </w:p>
        </w:tc>
        <w:tc>
          <w:tcPr>
            <w:tcW w:w="359" w:type="dxa"/>
            <w:vMerge/>
            <w:tcBorders>
              <w:top w:val="single" w:sz="8" w:space="0" w:color="auto"/>
              <w:left w:val="single" w:sz="8" w:space="0" w:color="auto"/>
              <w:bottom w:val="single" w:sz="8" w:space="0" w:color="000000"/>
              <w:right w:val="single" w:sz="8" w:space="0" w:color="auto"/>
            </w:tcBorders>
            <w:vAlign w:val="center"/>
            <w:hideMark/>
          </w:tcPr>
          <w:p w14:paraId="1425C19D"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single" w:sz="8" w:space="0" w:color="000000"/>
              <w:right w:val="single" w:sz="8" w:space="0" w:color="auto"/>
            </w:tcBorders>
            <w:vAlign w:val="center"/>
            <w:hideMark/>
          </w:tcPr>
          <w:p w14:paraId="0781580A" w14:textId="77777777" w:rsidR="00362E3A" w:rsidRPr="00362E3A" w:rsidRDefault="00362E3A" w:rsidP="00362E3A">
            <w:pPr>
              <w:rPr>
                <w:color w:val="000000"/>
                <w:sz w:val="16"/>
                <w:szCs w:val="16"/>
                <w:lang w:val="en-GB" w:eastAsia="en-GB"/>
              </w:rPr>
            </w:pPr>
          </w:p>
        </w:tc>
        <w:tc>
          <w:tcPr>
            <w:tcW w:w="339" w:type="dxa"/>
            <w:vMerge/>
            <w:tcBorders>
              <w:top w:val="single" w:sz="8" w:space="0" w:color="auto"/>
              <w:left w:val="single" w:sz="8" w:space="0" w:color="auto"/>
              <w:bottom w:val="single" w:sz="8" w:space="0" w:color="000000"/>
              <w:right w:val="single" w:sz="8" w:space="0" w:color="auto"/>
            </w:tcBorders>
            <w:vAlign w:val="center"/>
            <w:hideMark/>
          </w:tcPr>
          <w:p w14:paraId="081B2D5C"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15A7DEF8" w14:textId="77777777" w:rsidR="00362E3A" w:rsidRPr="00362E3A" w:rsidRDefault="00362E3A" w:rsidP="00362E3A">
            <w:pPr>
              <w:rPr>
                <w:color w:val="000000"/>
                <w:sz w:val="16"/>
                <w:szCs w:val="16"/>
                <w:lang w:val="en-GB" w:eastAsia="en-GB"/>
              </w:rPr>
            </w:pPr>
          </w:p>
        </w:tc>
        <w:tc>
          <w:tcPr>
            <w:tcW w:w="36" w:type="dxa"/>
            <w:vAlign w:val="center"/>
            <w:hideMark/>
          </w:tcPr>
          <w:p w14:paraId="64217A94" w14:textId="77777777" w:rsidR="00362E3A" w:rsidRPr="00362E3A" w:rsidRDefault="00362E3A" w:rsidP="00362E3A">
            <w:pPr>
              <w:rPr>
                <w:sz w:val="20"/>
                <w:szCs w:val="20"/>
                <w:lang w:val="en-GB" w:eastAsia="en-GB"/>
              </w:rPr>
            </w:pPr>
          </w:p>
        </w:tc>
      </w:tr>
      <w:tr w:rsidR="00362E3A" w:rsidRPr="00362E3A" w14:paraId="52D97D50" w14:textId="77777777" w:rsidTr="00362E3A">
        <w:trPr>
          <w:trHeight w:val="420"/>
        </w:trPr>
        <w:tc>
          <w:tcPr>
            <w:tcW w:w="260" w:type="dxa"/>
            <w:vMerge/>
            <w:tcBorders>
              <w:top w:val="single" w:sz="8" w:space="0" w:color="auto"/>
              <w:left w:val="single" w:sz="8" w:space="0" w:color="auto"/>
              <w:bottom w:val="single" w:sz="8" w:space="0" w:color="000000"/>
              <w:right w:val="single" w:sz="8" w:space="0" w:color="auto"/>
            </w:tcBorders>
            <w:vAlign w:val="center"/>
            <w:hideMark/>
          </w:tcPr>
          <w:p w14:paraId="053401A2" w14:textId="77777777" w:rsidR="00362E3A" w:rsidRPr="00362E3A" w:rsidRDefault="00362E3A" w:rsidP="00362E3A">
            <w:pPr>
              <w:rPr>
                <w:color w:val="000000"/>
                <w:sz w:val="16"/>
                <w:szCs w:val="16"/>
                <w:lang w:val="en-GB" w:eastAsia="en-GB"/>
              </w:rPr>
            </w:pPr>
          </w:p>
        </w:tc>
        <w:tc>
          <w:tcPr>
            <w:tcW w:w="2019" w:type="dxa"/>
            <w:vMerge/>
            <w:tcBorders>
              <w:top w:val="single" w:sz="8" w:space="0" w:color="auto"/>
              <w:left w:val="single" w:sz="8" w:space="0" w:color="auto"/>
              <w:bottom w:val="single" w:sz="8" w:space="0" w:color="000000"/>
              <w:right w:val="single" w:sz="8" w:space="0" w:color="auto"/>
            </w:tcBorders>
            <w:vAlign w:val="center"/>
            <w:hideMark/>
          </w:tcPr>
          <w:p w14:paraId="372F4532" w14:textId="77777777" w:rsidR="00362E3A" w:rsidRPr="00362E3A" w:rsidRDefault="00362E3A" w:rsidP="00362E3A">
            <w:pPr>
              <w:rPr>
                <w:sz w:val="16"/>
                <w:szCs w:val="16"/>
                <w:lang w:val="en-GB" w:eastAsia="en-GB"/>
              </w:rPr>
            </w:pPr>
          </w:p>
        </w:tc>
        <w:tc>
          <w:tcPr>
            <w:tcW w:w="1997" w:type="dxa"/>
            <w:tcBorders>
              <w:top w:val="nil"/>
              <w:left w:val="nil"/>
              <w:bottom w:val="single" w:sz="8" w:space="0" w:color="auto"/>
              <w:right w:val="single" w:sz="8" w:space="0" w:color="auto"/>
            </w:tcBorders>
            <w:shd w:val="clear" w:color="000000" w:fill="FFFFFF"/>
            <w:vAlign w:val="center"/>
            <w:hideMark/>
          </w:tcPr>
          <w:p w14:paraId="2B7E627C"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Техничко цртање са нацртном геометријом</w:t>
            </w:r>
          </w:p>
        </w:tc>
        <w:tc>
          <w:tcPr>
            <w:tcW w:w="360" w:type="dxa"/>
            <w:vMerge/>
            <w:tcBorders>
              <w:top w:val="nil"/>
              <w:left w:val="nil"/>
              <w:bottom w:val="single" w:sz="8" w:space="0" w:color="000000"/>
              <w:right w:val="nil"/>
            </w:tcBorders>
            <w:vAlign w:val="center"/>
            <w:hideMark/>
          </w:tcPr>
          <w:p w14:paraId="2A95084A" w14:textId="77777777" w:rsidR="00362E3A" w:rsidRPr="00362E3A" w:rsidRDefault="00362E3A" w:rsidP="00362E3A">
            <w:pPr>
              <w:rPr>
                <w:color w:val="000000"/>
                <w:sz w:val="16"/>
                <w:szCs w:val="16"/>
                <w:lang w:val="en-GB" w:eastAsia="en-GB"/>
              </w:rPr>
            </w:pPr>
          </w:p>
        </w:tc>
        <w:tc>
          <w:tcPr>
            <w:tcW w:w="401" w:type="dxa"/>
            <w:tcBorders>
              <w:top w:val="nil"/>
              <w:left w:val="single" w:sz="8" w:space="0" w:color="auto"/>
              <w:bottom w:val="single" w:sz="8" w:space="0" w:color="auto"/>
              <w:right w:val="single" w:sz="8" w:space="0" w:color="auto"/>
            </w:tcBorders>
            <w:shd w:val="clear" w:color="000000" w:fill="FFFFFF"/>
            <w:vAlign w:val="center"/>
            <w:hideMark/>
          </w:tcPr>
          <w:p w14:paraId="326BBF2C"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11</w:t>
            </w:r>
          </w:p>
        </w:tc>
        <w:tc>
          <w:tcPr>
            <w:tcW w:w="400" w:type="dxa"/>
            <w:tcBorders>
              <w:top w:val="nil"/>
              <w:left w:val="nil"/>
              <w:bottom w:val="single" w:sz="8" w:space="0" w:color="auto"/>
              <w:right w:val="single" w:sz="8" w:space="0" w:color="auto"/>
            </w:tcBorders>
            <w:shd w:val="clear" w:color="000000" w:fill="FFFFFF"/>
            <w:vAlign w:val="center"/>
            <w:hideMark/>
          </w:tcPr>
          <w:p w14:paraId="6A91CEFA"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76BE3E69"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7B6D2A11"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25F3CBFB"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4E53520"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3833D767"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37DB6EE6"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783A3748"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6C67BB2A"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4</w:t>
            </w:r>
          </w:p>
        </w:tc>
        <w:tc>
          <w:tcPr>
            <w:tcW w:w="398" w:type="dxa"/>
            <w:vMerge/>
            <w:tcBorders>
              <w:top w:val="single" w:sz="8" w:space="0" w:color="auto"/>
              <w:left w:val="single" w:sz="8" w:space="0" w:color="auto"/>
              <w:bottom w:val="single" w:sz="8" w:space="0" w:color="000000"/>
              <w:right w:val="single" w:sz="8" w:space="0" w:color="auto"/>
            </w:tcBorders>
            <w:vAlign w:val="center"/>
            <w:hideMark/>
          </w:tcPr>
          <w:p w14:paraId="62843DC1"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06420CED"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2EF6A495"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single" w:sz="8" w:space="0" w:color="000000"/>
              <w:right w:val="single" w:sz="8" w:space="0" w:color="auto"/>
            </w:tcBorders>
            <w:vAlign w:val="center"/>
            <w:hideMark/>
          </w:tcPr>
          <w:p w14:paraId="4714C2B8"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single" w:sz="8" w:space="0" w:color="000000"/>
              <w:right w:val="single" w:sz="8" w:space="0" w:color="auto"/>
            </w:tcBorders>
            <w:vAlign w:val="center"/>
            <w:hideMark/>
          </w:tcPr>
          <w:p w14:paraId="027ED77A"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single" w:sz="8" w:space="0" w:color="000000"/>
              <w:right w:val="single" w:sz="8" w:space="0" w:color="auto"/>
            </w:tcBorders>
            <w:vAlign w:val="center"/>
            <w:hideMark/>
          </w:tcPr>
          <w:p w14:paraId="571D1380"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1181E77A"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single" w:sz="8" w:space="0" w:color="000000"/>
              <w:right w:val="single" w:sz="8" w:space="0" w:color="auto"/>
            </w:tcBorders>
            <w:vAlign w:val="center"/>
            <w:hideMark/>
          </w:tcPr>
          <w:p w14:paraId="3F99F2DC" w14:textId="77777777" w:rsidR="00362E3A" w:rsidRPr="00362E3A" w:rsidRDefault="00362E3A" w:rsidP="00362E3A">
            <w:pPr>
              <w:rPr>
                <w:color w:val="000000"/>
                <w:sz w:val="16"/>
                <w:szCs w:val="16"/>
                <w:lang w:val="en-GB" w:eastAsia="en-GB"/>
              </w:rPr>
            </w:pPr>
          </w:p>
        </w:tc>
        <w:tc>
          <w:tcPr>
            <w:tcW w:w="458" w:type="dxa"/>
            <w:vMerge/>
            <w:tcBorders>
              <w:top w:val="single" w:sz="8" w:space="0" w:color="auto"/>
              <w:left w:val="single" w:sz="8" w:space="0" w:color="auto"/>
              <w:bottom w:val="single" w:sz="8" w:space="0" w:color="000000"/>
              <w:right w:val="single" w:sz="8" w:space="0" w:color="auto"/>
            </w:tcBorders>
            <w:vAlign w:val="center"/>
            <w:hideMark/>
          </w:tcPr>
          <w:p w14:paraId="1006BCF7"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6D8BF771"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2DA08E3B"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single" w:sz="8" w:space="0" w:color="000000"/>
              <w:right w:val="single" w:sz="8" w:space="0" w:color="auto"/>
            </w:tcBorders>
            <w:vAlign w:val="center"/>
            <w:hideMark/>
          </w:tcPr>
          <w:p w14:paraId="037D41BB"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774F63AB"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single" w:sz="8" w:space="0" w:color="000000"/>
              <w:right w:val="single" w:sz="8" w:space="0" w:color="auto"/>
            </w:tcBorders>
            <w:vAlign w:val="center"/>
            <w:hideMark/>
          </w:tcPr>
          <w:p w14:paraId="3BAF94ED" w14:textId="77777777" w:rsidR="00362E3A" w:rsidRPr="00362E3A" w:rsidRDefault="00362E3A" w:rsidP="00362E3A">
            <w:pPr>
              <w:rPr>
                <w:color w:val="000000"/>
                <w:sz w:val="16"/>
                <w:szCs w:val="16"/>
                <w:lang w:val="en-GB" w:eastAsia="en-GB"/>
              </w:rPr>
            </w:pPr>
          </w:p>
        </w:tc>
        <w:tc>
          <w:tcPr>
            <w:tcW w:w="359" w:type="dxa"/>
            <w:vMerge/>
            <w:tcBorders>
              <w:top w:val="single" w:sz="8" w:space="0" w:color="auto"/>
              <w:left w:val="single" w:sz="8" w:space="0" w:color="auto"/>
              <w:bottom w:val="single" w:sz="8" w:space="0" w:color="000000"/>
              <w:right w:val="single" w:sz="8" w:space="0" w:color="auto"/>
            </w:tcBorders>
            <w:vAlign w:val="center"/>
            <w:hideMark/>
          </w:tcPr>
          <w:p w14:paraId="59F12109"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single" w:sz="8" w:space="0" w:color="000000"/>
              <w:right w:val="single" w:sz="8" w:space="0" w:color="auto"/>
            </w:tcBorders>
            <w:vAlign w:val="center"/>
            <w:hideMark/>
          </w:tcPr>
          <w:p w14:paraId="128D476A" w14:textId="77777777" w:rsidR="00362E3A" w:rsidRPr="00362E3A" w:rsidRDefault="00362E3A" w:rsidP="00362E3A">
            <w:pPr>
              <w:rPr>
                <w:color w:val="000000"/>
                <w:sz w:val="16"/>
                <w:szCs w:val="16"/>
                <w:lang w:val="en-GB" w:eastAsia="en-GB"/>
              </w:rPr>
            </w:pPr>
          </w:p>
        </w:tc>
        <w:tc>
          <w:tcPr>
            <w:tcW w:w="339" w:type="dxa"/>
            <w:vMerge/>
            <w:tcBorders>
              <w:top w:val="single" w:sz="8" w:space="0" w:color="auto"/>
              <w:left w:val="single" w:sz="8" w:space="0" w:color="auto"/>
              <w:bottom w:val="single" w:sz="8" w:space="0" w:color="000000"/>
              <w:right w:val="single" w:sz="8" w:space="0" w:color="auto"/>
            </w:tcBorders>
            <w:vAlign w:val="center"/>
            <w:hideMark/>
          </w:tcPr>
          <w:p w14:paraId="50F96B9F"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0BA2A2DC" w14:textId="77777777" w:rsidR="00362E3A" w:rsidRPr="00362E3A" w:rsidRDefault="00362E3A" w:rsidP="00362E3A">
            <w:pPr>
              <w:rPr>
                <w:color w:val="000000"/>
                <w:sz w:val="16"/>
                <w:szCs w:val="16"/>
                <w:lang w:val="en-GB" w:eastAsia="en-GB"/>
              </w:rPr>
            </w:pPr>
          </w:p>
        </w:tc>
        <w:tc>
          <w:tcPr>
            <w:tcW w:w="36" w:type="dxa"/>
            <w:vAlign w:val="center"/>
            <w:hideMark/>
          </w:tcPr>
          <w:p w14:paraId="794E7B34" w14:textId="77777777" w:rsidR="00362E3A" w:rsidRPr="00362E3A" w:rsidRDefault="00362E3A" w:rsidP="00362E3A">
            <w:pPr>
              <w:rPr>
                <w:sz w:val="20"/>
                <w:szCs w:val="20"/>
                <w:lang w:val="en-GB" w:eastAsia="en-GB"/>
              </w:rPr>
            </w:pPr>
          </w:p>
        </w:tc>
      </w:tr>
      <w:tr w:rsidR="00362E3A" w:rsidRPr="00362E3A" w14:paraId="7BA681D5" w14:textId="77777777" w:rsidTr="00362E3A">
        <w:trPr>
          <w:trHeight w:val="300"/>
        </w:trPr>
        <w:tc>
          <w:tcPr>
            <w:tcW w:w="260" w:type="dxa"/>
            <w:vMerge/>
            <w:tcBorders>
              <w:top w:val="single" w:sz="8" w:space="0" w:color="auto"/>
              <w:left w:val="single" w:sz="8" w:space="0" w:color="auto"/>
              <w:bottom w:val="single" w:sz="8" w:space="0" w:color="000000"/>
              <w:right w:val="single" w:sz="8" w:space="0" w:color="auto"/>
            </w:tcBorders>
            <w:vAlign w:val="center"/>
            <w:hideMark/>
          </w:tcPr>
          <w:p w14:paraId="7CA956FA" w14:textId="77777777" w:rsidR="00362E3A" w:rsidRPr="00362E3A" w:rsidRDefault="00362E3A" w:rsidP="00362E3A">
            <w:pPr>
              <w:rPr>
                <w:color w:val="000000"/>
                <w:sz w:val="16"/>
                <w:szCs w:val="16"/>
                <w:lang w:val="en-GB" w:eastAsia="en-GB"/>
              </w:rPr>
            </w:pPr>
          </w:p>
        </w:tc>
        <w:tc>
          <w:tcPr>
            <w:tcW w:w="2019" w:type="dxa"/>
            <w:vMerge/>
            <w:tcBorders>
              <w:top w:val="single" w:sz="8" w:space="0" w:color="auto"/>
              <w:left w:val="single" w:sz="8" w:space="0" w:color="auto"/>
              <w:bottom w:val="single" w:sz="8" w:space="0" w:color="000000"/>
              <w:right w:val="single" w:sz="8" w:space="0" w:color="auto"/>
            </w:tcBorders>
            <w:vAlign w:val="center"/>
            <w:hideMark/>
          </w:tcPr>
          <w:p w14:paraId="077AAAC3" w14:textId="77777777" w:rsidR="00362E3A" w:rsidRPr="00362E3A" w:rsidRDefault="00362E3A" w:rsidP="00362E3A">
            <w:pPr>
              <w:rPr>
                <w:sz w:val="16"/>
                <w:szCs w:val="16"/>
                <w:lang w:val="en-GB" w:eastAsia="en-GB"/>
              </w:rPr>
            </w:pPr>
          </w:p>
        </w:tc>
        <w:tc>
          <w:tcPr>
            <w:tcW w:w="1997" w:type="dxa"/>
            <w:tcBorders>
              <w:top w:val="nil"/>
              <w:left w:val="nil"/>
              <w:bottom w:val="single" w:sz="8" w:space="0" w:color="auto"/>
              <w:right w:val="single" w:sz="8" w:space="0" w:color="auto"/>
            </w:tcBorders>
            <w:shd w:val="clear" w:color="000000" w:fill="FFFFFF"/>
            <w:vAlign w:val="center"/>
            <w:hideMark/>
          </w:tcPr>
          <w:p w14:paraId="07F5AAB9"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Рачунари у оптици-блок</w:t>
            </w:r>
          </w:p>
        </w:tc>
        <w:tc>
          <w:tcPr>
            <w:tcW w:w="360" w:type="dxa"/>
            <w:vMerge/>
            <w:tcBorders>
              <w:top w:val="nil"/>
              <w:left w:val="nil"/>
              <w:bottom w:val="single" w:sz="8" w:space="0" w:color="000000"/>
              <w:right w:val="nil"/>
            </w:tcBorders>
            <w:vAlign w:val="center"/>
            <w:hideMark/>
          </w:tcPr>
          <w:p w14:paraId="76A3314D" w14:textId="77777777" w:rsidR="00362E3A" w:rsidRPr="00362E3A" w:rsidRDefault="00362E3A" w:rsidP="00362E3A">
            <w:pPr>
              <w:rPr>
                <w:color w:val="000000"/>
                <w:sz w:val="16"/>
                <w:szCs w:val="16"/>
                <w:lang w:val="en-GB" w:eastAsia="en-GB"/>
              </w:rPr>
            </w:pPr>
          </w:p>
        </w:tc>
        <w:tc>
          <w:tcPr>
            <w:tcW w:w="401" w:type="dxa"/>
            <w:tcBorders>
              <w:top w:val="nil"/>
              <w:left w:val="single" w:sz="8" w:space="0" w:color="auto"/>
              <w:bottom w:val="single" w:sz="8" w:space="0" w:color="auto"/>
              <w:right w:val="single" w:sz="8" w:space="0" w:color="auto"/>
            </w:tcBorders>
            <w:shd w:val="clear" w:color="000000" w:fill="FFFFFF"/>
            <w:vAlign w:val="center"/>
            <w:hideMark/>
          </w:tcPr>
          <w:p w14:paraId="6DA75CB8"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42</w:t>
            </w:r>
          </w:p>
        </w:tc>
        <w:tc>
          <w:tcPr>
            <w:tcW w:w="400" w:type="dxa"/>
            <w:tcBorders>
              <w:top w:val="nil"/>
              <w:left w:val="nil"/>
              <w:bottom w:val="single" w:sz="8" w:space="0" w:color="auto"/>
              <w:right w:val="single" w:sz="8" w:space="0" w:color="auto"/>
            </w:tcBorders>
            <w:shd w:val="clear" w:color="000000" w:fill="FFFFFF"/>
            <w:vAlign w:val="center"/>
            <w:hideMark/>
          </w:tcPr>
          <w:p w14:paraId="489CE186"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4584B40F"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0EFC9040"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0A3690D7"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A5F3450"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166C158"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3E143678"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287A69D8"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7B3B4B8C"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98" w:type="dxa"/>
            <w:vMerge/>
            <w:tcBorders>
              <w:top w:val="single" w:sz="8" w:space="0" w:color="auto"/>
              <w:left w:val="single" w:sz="8" w:space="0" w:color="auto"/>
              <w:bottom w:val="single" w:sz="8" w:space="0" w:color="000000"/>
              <w:right w:val="single" w:sz="8" w:space="0" w:color="auto"/>
            </w:tcBorders>
            <w:vAlign w:val="center"/>
            <w:hideMark/>
          </w:tcPr>
          <w:p w14:paraId="2CCE3006"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7D151AE3"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2DB565F6"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single" w:sz="8" w:space="0" w:color="000000"/>
              <w:right w:val="single" w:sz="8" w:space="0" w:color="auto"/>
            </w:tcBorders>
            <w:vAlign w:val="center"/>
            <w:hideMark/>
          </w:tcPr>
          <w:p w14:paraId="23154CA2"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single" w:sz="8" w:space="0" w:color="000000"/>
              <w:right w:val="single" w:sz="8" w:space="0" w:color="auto"/>
            </w:tcBorders>
            <w:vAlign w:val="center"/>
            <w:hideMark/>
          </w:tcPr>
          <w:p w14:paraId="0329BA86"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single" w:sz="8" w:space="0" w:color="000000"/>
              <w:right w:val="single" w:sz="8" w:space="0" w:color="auto"/>
            </w:tcBorders>
            <w:vAlign w:val="center"/>
            <w:hideMark/>
          </w:tcPr>
          <w:p w14:paraId="72E547B8"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60FD6205"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single" w:sz="8" w:space="0" w:color="000000"/>
              <w:right w:val="single" w:sz="8" w:space="0" w:color="auto"/>
            </w:tcBorders>
            <w:vAlign w:val="center"/>
            <w:hideMark/>
          </w:tcPr>
          <w:p w14:paraId="73A63441" w14:textId="77777777" w:rsidR="00362E3A" w:rsidRPr="00362E3A" w:rsidRDefault="00362E3A" w:rsidP="00362E3A">
            <w:pPr>
              <w:rPr>
                <w:color w:val="000000"/>
                <w:sz w:val="16"/>
                <w:szCs w:val="16"/>
                <w:lang w:val="en-GB" w:eastAsia="en-GB"/>
              </w:rPr>
            </w:pPr>
          </w:p>
        </w:tc>
        <w:tc>
          <w:tcPr>
            <w:tcW w:w="458" w:type="dxa"/>
            <w:vMerge/>
            <w:tcBorders>
              <w:top w:val="single" w:sz="8" w:space="0" w:color="auto"/>
              <w:left w:val="single" w:sz="8" w:space="0" w:color="auto"/>
              <w:bottom w:val="single" w:sz="8" w:space="0" w:color="000000"/>
              <w:right w:val="single" w:sz="8" w:space="0" w:color="auto"/>
            </w:tcBorders>
            <w:vAlign w:val="center"/>
            <w:hideMark/>
          </w:tcPr>
          <w:p w14:paraId="4A2F84AB"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1C01730F"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7EA7BF3E"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single" w:sz="8" w:space="0" w:color="000000"/>
              <w:right w:val="single" w:sz="8" w:space="0" w:color="auto"/>
            </w:tcBorders>
            <w:vAlign w:val="center"/>
            <w:hideMark/>
          </w:tcPr>
          <w:p w14:paraId="0460A197"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0A23DF45"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single" w:sz="8" w:space="0" w:color="000000"/>
              <w:right w:val="single" w:sz="8" w:space="0" w:color="auto"/>
            </w:tcBorders>
            <w:vAlign w:val="center"/>
            <w:hideMark/>
          </w:tcPr>
          <w:p w14:paraId="1D392380" w14:textId="77777777" w:rsidR="00362E3A" w:rsidRPr="00362E3A" w:rsidRDefault="00362E3A" w:rsidP="00362E3A">
            <w:pPr>
              <w:rPr>
                <w:color w:val="000000"/>
                <w:sz w:val="16"/>
                <w:szCs w:val="16"/>
                <w:lang w:val="en-GB" w:eastAsia="en-GB"/>
              </w:rPr>
            </w:pPr>
          </w:p>
        </w:tc>
        <w:tc>
          <w:tcPr>
            <w:tcW w:w="359" w:type="dxa"/>
            <w:vMerge/>
            <w:tcBorders>
              <w:top w:val="single" w:sz="8" w:space="0" w:color="auto"/>
              <w:left w:val="single" w:sz="8" w:space="0" w:color="auto"/>
              <w:bottom w:val="single" w:sz="8" w:space="0" w:color="000000"/>
              <w:right w:val="single" w:sz="8" w:space="0" w:color="auto"/>
            </w:tcBorders>
            <w:vAlign w:val="center"/>
            <w:hideMark/>
          </w:tcPr>
          <w:p w14:paraId="34139947"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single" w:sz="8" w:space="0" w:color="000000"/>
              <w:right w:val="single" w:sz="8" w:space="0" w:color="auto"/>
            </w:tcBorders>
            <w:vAlign w:val="center"/>
            <w:hideMark/>
          </w:tcPr>
          <w:p w14:paraId="6EEBFFF9" w14:textId="77777777" w:rsidR="00362E3A" w:rsidRPr="00362E3A" w:rsidRDefault="00362E3A" w:rsidP="00362E3A">
            <w:pPr>
              <w:rPr>
                <w:color w:val="000000"/>
                <w:sz w:val="16"/>
                <w:szCs w:val="16"/>
                <w:lang w:val="en-GB" w:eastAsia="en-GB"/>
              </w:rPr>
            </w:pPr>
          </w:p>
        </w:tc>
        <w:tc>
          <w:tcPr>
            <w:tcW w:w="339" w:type="dxa"/>
            <w:vMerge/>
            <w:tcBorders>
              <w:top w:val="single" w:sz="8" w:space="0" w:color="auto"/>
              <w:left w:val="single" w:sz="8" w:space="0" w:color="auto"/>
              <w:bottom w:val="single" w:sz="8" w:space="0" w:color="000000"/>
              <w:right w:val="single" w:sz="8" w:space="0" w:color="auto"/>
            </w:tcBorders>
            <w:vAlign w:val="center"/>
            <w:hideMark/>
          </w:tcPr>
          <w:p w14:paraId="6EC7E2B9"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0551C95F" w14:textId="77777777" w:rsidR="00362E3A" w:rsidRPr="00362E3A" w:rsidRDefault="00362E3A" w:rsidP="00362E3A">
            <w:pPr>
              <w:rPr>
                <w:color w:val="000000"/>
                <w:sz w:val="16"/>
                <w:szCs w:val="16"/>
                <w:lang w:val="en-GB" w:eastAsia="en-GB"/>
              </w:rPr>
            </w:pPr>
          </w:p>
        </w:tc>
        <w:tc>
          <w:tcPr>
            <w:tcW w:w="36" w:type="dxa"/>
            <w:vAlign w:val="center"/>
            <w:hideMark/>
          </w:tcPr>
          <w:p w14:paraId="2DA70639" w14:textId="77777777" w:rsidR="00362E3A" w:rsidRPr="00362E3A" w:rsidRDefault="00362E3A" w:rsidP="00362E3A">
            <w:pPr>
              <w:rPr>
                <w:sz w:val="20"/>
                <w:szCs w:val="20"/>
                <w:lang w:val="en-GB" w:eastAsia="en-GB"/>
              </w:rPr>
            </w:pPr>
          </w:p>
        </w:tc>
      </w:tr>
      <w:tr w:rsidR="00362E3A" w:rsidRPr="00362E3A" w14:paraId="3D258D9B" w14:textId="77777777" w:rsidTr="00362E3A">
        <w:trPr>
          <w:trHeight w:val="300"/>
        </w:trPr>
        <w:tc>
          <w:tcPr>
            <w:tcW w:w="26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DCFD35F"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36</w:t>
            </w:r>
          </w:p>
        </w:tc>
        <w:tc>
          <w:tcPr>
            <w:tcW w:w="2019"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8ECBB40" w14:textId="77777777" w:rsidR="00362E3A" w:rsidRPr="00362E3A" w:rsidRDefault="00362E3A" w:rsidP="00362E3A">
            <w:pPr>
              <w:rPr>
                <w:sz w:val="16"/>
                <w:szCs w:val="16"/>
                <w:lang w:val="en-GB" w:eastAsia="en-GB"/>
              </w:rPr>
            </w:pPr>
            <w:r w:rsidRPr="00362E3A">
              <w:rPr>
                <w:sz w:val="16"/>
                <w:szCs w:val="16"/>
                <w:lang w:val="en-GB" w:eastAsia="en-GB"/>
              </w:rPr>
              <w:t>НЕНАД КУБУРОВИЋ</w:t>
            </w:r>
          </w:p>
        </w:tc>
        <w:tc>
          <w:tcPr>
            <w:tcW w:w="1997" w:type="dxa"/>
            <w:tcBorders>
              <w:top w:val="nil"/>
              <w:left w:val="nil"/>
              <w:bottom w:val="single" w:sz="8" w:space="0" w:color="auto"/>
              <w:right w:val="single" w:sz="8" w:space="0" w:color="auto"/>
            </w:tcBorders>
            <w:shd w:val="clear" w:color="000000" w:fill="FFFFFF"/>
            <w:vAlign w:val="center"/>
            <w:hideMark/>
          </w:tcPr>
          <w:p w14:paraId="5CD87AFD"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Практична настава</w:t>
            </w:r>
          </w:p>
        </w:tc>
        <w:tc>
          <w:tcPr>
            <w:tcW w:w="360" w:type="dxa"/>
            <w:vMerge w:val="restart"/>
            <w:tcBorders>
              <w:top w:val="nil"/>
              <w:left w:val="nil"/>
              <w:bottom w:val="single" w:sz="8" w:space="0" w:color="000000"/>
              <w:right w:val="nil"/>
            </w:tcBorders>
            <w:shd w:val="clear" w:color="000000" w:fill="FFFFFF"/>
            <w:vAlign w:val="center"/>
            <w:hideMark/>
          </w:tcPr>
          <w:p w14:paraId="77F31599"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А</w:t>
            </w:r>
          </w:p>
        </w:tc>
        <w:tc>
          <w:tcPr>
            <w:tcW w:w="401" w:type="dxa"/>
            <w:tcBorders>
              <w:top w:val="nil"/>
              <w:left w:val="single" w:sz="8" w:space="0" w:color="auto"/>
              <w:bottom w:val="single" w:sz="8" w:space="0" w:color="auto"/>
              <w:right w:val="single" w:sz="8" w:space="0" w:color="auto"/>
            </w:tcBorders>
            <w:shd w:val="clear" w:color="000000" w:fill="FFFFFF"/>
            <w:vAlign w:val="center"/>
            <w:hideMark/>
          </w:tcPr>
          <w:p w14:paraId="439078AE"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21</w:t>
            </w:r>
          </w:p>
        </w:tc>
        <w:tc>
          <w:tcPr>
            <w:tcW w:w="400" w:type="dxa"/>
            <w:tcBorders>
              <w:top w:val="nil"/>
              <w:left w:val="nil"/>
              <w:bottom w:val="single" w:sz="8" w:space="0" w:color="auto"/>
              <w:right w:val="single" w:sz="8" w:space="0" w:color="auto"/>
            </w:tcBorders>
            <w:shd w:val="clear" w:color="000000" w:fill="FFFFFF"/>
            <w:vAlign w:val="center"/>
            <w:hideMark/>
          </w:tcPr>
          <w:p w14:paraId="18728CD8"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31</w:t>
            </w:r>
          </w:p>
        </w:tc>
        <w:tc>
          <w:tcPr>
            <w:tcW w:w="400" w:type="dxa"/>
            <w:tcBorders>
              <w:top w:val="nil"/>
              <w:left w:val="nil"/>
              <w:bottom w:val="single" w:sz="8" w:space="0" w:color="auto"/>
              <w:right w:val="single" w:sz="8" w:space="0" w:color="auto"/>
            </w:tcBorders>
            <w:shd w:val="clear" w:color="000000" w:fill="FFFFFF"/>
            <w:vAlign w:val="center"/>
            <w:hideMark/>
          </w:tcPr>
          <w:p w14:paraId="7D9207F1"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647A1B5"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5139204"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3AD5878F"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2CBE4634"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A97F6C9"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52E331D8"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70FC077A"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20</w:t>
            </w:r>
          </w:p>
        </w:tc>
        <w:tc>
          <w:tcPr>
            <w:tcW w:w="398"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0FB7D5A0"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25</w:t>
            </w:r>
          </w:p>
        </w:tc>
        <w:tc>
          <w:tcPr>
            <w:tcW w:w="27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1A8B09CF"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1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630403E4"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1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2C163CC9"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477"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6C26C7A1"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675"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26C558CF"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1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7BECD7A2"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10</w:t>
            </w:r>
          </w:p>
        </w:tc>
        <w:tc>
          <w:tcPr>
            <w:tcW w:w="675"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48196B45"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458"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12351501"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27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19738029"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27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7F087297"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9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022118EC"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w:t>
            </w:r>
          </w:p>
        </w:tc>
        <w:tc>
          <w:tcPr>
            <w:tcW w:w="27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4AC5D832"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477"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2303D46E"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5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64F93768"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9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47CF7A81"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3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7D9B8C03"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27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53575789"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40</w:t>
            </w:r>
          </w:p>
        </w:tc>
        <w:tc>
          <w:tcPr>
            <w:tcW w:w="36" w:type="dxa"/>
            <w:vAlign w:val="center"/>
            <w:hideMark/>
          </w:tcPr>
          <w:p w14:paraId="58C5F3C4" w14:textId="77777777" w:rsidR="00362E3A" w:rsidRPr="00362E3A" w:rsidRDefault="00362E3A" w:rsidP="00362E3A">
            <w:pPr>
              <w:rPr>
                <w:sz w:val="20"/>
                <w:szCs w:val="20"/>
                <w:lang w:val="en-GB" w:eastAsia="en-GB"/>
              </w:rPr>
            </w:pPr>
          </w:p>
        </w:tc>
      </w:tr>
      <w:tr w:rsidR="00362E3A" w:rsidRPr="00362E3A" w14:paraId="35F7595D" w14:textId="77777777" w:rsidTr="00362E3A">
        <w:trPr>
          <w:trHeight w:val="420"/>
        </w:trPr>
        <w:tc>
          <w:tcPr>
            <w:tcW w:w="260" w:type="dxa"/>
            <w:vMerge/>
            <w:tcBorders>
              <w:top w:val="nil"/>
              <w:left w:val="single" w:sz="8" w:space="0" w:color="auto"/>
              <w:bottom w:val="single" w:sz="8" w:space="0" w:color="000000"/>
              <w:right w:val="single" w:sz="8" w:space="0" w:color="auto"/>
            </w:tcBorders>
            <w:vAlign w:val="center"/>
            <w:hideMark/>
          </w:tcPr>
          <w:p w14:paraId="64B64042" w14:textId="77777777" w:rsidR="00362E3A" w:rsidRPr="00362E3A" w:rsidRDefault="00362E3A" w:rsidP="00362E3A">
            <w:pPr>
              <w:rPr>
                <w:color w:val="000000"/>
                <w:sz w:val="16"/>
                <w:szCs w:val="16"/>
                <w:lang w:val="en-GB" w:eastAsia="en-GB"/>
              </w:rPr>
            </w:pPr>
          </w:p>
        </w:tc>
        <w:tc>
          <w:tcPr>
            <w:tcW w:w="2019" w:type="dxa"/>
            <w:vMerge/>
            <w:tcBorders>
              <w:top w:val="nil"/>
              <w:left w:val="single" w:sz="8" w:space="0" w:color="auto"/>
              <w:bottom w:val="single" w:sz="8" w:space="0" w:color="000000"/>
              <w:right w:val="single" w:sz="8" w:space="0" w:color="auto"/>
            </w:tcBorders>
            <w:vAlign w:val="center"/>
            <w:hideMark/>
          </w:tcPr>
          <w:p w14:paraId="3ECC12B9" w14:textId="77777777" w:rsidR="00362E3A" w:rsidRPr="00362E3A" w:rsidRDefault="00362E3A" w:rsidP="00362E3A">
            <w:pPr>
              <w:rPr>
                <w:sz w:val="16"/>
                <w:szCs w:val="16"/>
                <w:lang w:val="en-GB" w:eastAsia="en-GB"/>
              </w:rPr>
            </w:pPr>
          </w:p>
        </w:tc>
        <w:tc>
          <w:tcPr>
            <w:tcW w:w="1997" w:type="dxa"/>
            <w:tcBorders>
              <w:top w:val="nil"/>
              <w:left w:val="nil"/>
              <w:bottom w:val="single" w:sz="8" w:space="0" w:color="auto"/>
              <w:right w:val="single" w:sz="8" w:space="0" w:color="auto"/>
            </w:tcBorders>
            <w:shd w:val="clear" w:color="000000" w:fill="FFFFFF"/>
            <w:vAlign w:val="center"/>
            <w:hideMark/>
          </w:tcPr>
          <w:p w14:paraId="35F70884"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Аутоматизација и роботика-вежбе</w:t>
            </w:r>
          </w:p>
        </w:tc>
        <w:tc>
          <w:tcPr>
            <w:tcW w:w="360" w:type="dxa"/>
            <w:vMerge/>
            <w:tcBorders>
              <w:top w:val="nil"/>
              <w:left w:val="nil"/>
              <w:bottom w:val="single" w:sz="8" w:space="0" w:color="000000"/>
              <w:right w:val="nil"/>
            </w:tcBorders>
            <w:vAlign w:val="center"/>
            <w:hideMark/>
          </w:tcPr>
          <w:p w14:paraId="610E8A77" w14:textId="77777777" w:rsidR="00362E3A" w:rsidRPr="00362E3A" w:rsidRDefault="00362E3A" w:rsidP="00362E3A">
            <w:pPr>
              <w:rPr>
                <w:color w:val="000000"/>
                <w:sz w:val="16"/>
                <w:szCs w:val="16"/>
                <w:lang w:val="en-GB" w:eastAsia="en-GB"/>
              </w:rPr>
            </w:pPr>
          </w:p>
        </w:tc>
        <w:tc>
          <w:tcPr>
            <w:tcW w:w="401" w:type="dxa"/>
            <w:tcBorders>
              <w:top w:val="nil"/>
              <w:left w:val="single" w:sz="8" w:space="0" w:color="auto"/>
              <w:bottom w:val="single" w:sz="8" w:space="0" w:color="auto"/>
              <w:right w:val="single" w:sz="8" w:space="0" w:color="auto"/>
            </w:tcBorders>
            <w:shd w:val="clear" w:color="000000" w:fill="FFFFFF"/>
            <w:vAlign w:val="center"/>
            <w:hideMark/>
          </w:tcPr>
          <w:p w14:paraId="05E2E142"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41</w:t>
            </w:r>
          </w:p>
        </w:tc>
        <w:tc>
          <w:tcPr>
            <w:tcW w:w="400" w:type="dxa"/>
            <w:tcBorders>
              <w:top w:val="nil"/>
              <w:left w:val="nil"/>
              <w:bottom w:val="single" w:sz="8" w:space="0" w:color="auto"/>
              <w:right w:val="single" w:sz="8" w:space="0" w:color="auto"/>
            </w:tcBorders>
            <w:shd w:val="clear" w:color="000000" w:fill="FFFFFF"/>
            <w:vAlign w:val="center"/>
            <w:hideMark/>
          </w:tcPr>
          <w:p w14:paraId="6BE85546"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4B1C5664"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92B0CD4"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2397D3F8"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2AB985B"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5C008491"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AEAA0A5"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362197FC"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41D0614F"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98" w:type="dxa"/>
            <w:vMerge/>
            <w:tcBorders>
              <w:top w:val="nil"/>
              <w:left w:val="single" w:sz="8" w:space="0" w:color="auto"/>
              <w:bottom w:val="single" w:sz="8" w:space="0" w:color="000000"/>
              <w:right w:val="single" w:sz="8" w:space="0" w:color="auto"/>
            </w:tcBorders>
            <w:vAlign w:val="center"/>
            <w:hideMark/>
          </w:tcPr>
          <w:p w14:paraId="7231E777"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7F89C347"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63156F28"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48562ED1" w14:textId="77777777" w:rsidR="00362E3A" w:rsidRPr="00362E3A" w:rsidRDefault="00362E3A" w:rsidP="00362E3A">
            <w:pPr>
              <w:rPr>
                <w:color w:val="000000"/>
                <w:sz w:val="16"/>
                <w:szCs w:val="16"/>
                <w:lang w:val="en-GB" w:eastAsia="en-GB"/>
              </w:rPr>
            </w:pPr>
          </w:p>
        </w:tc>
        <w:tc>
          <w:tcPr>
            <w:tcW w:w="477" w:type="dxa"/>
            <w:vMerge/>
            <w:tcBorders>
              <w:top w:val="nil"/>
              <w:left w:val="single" w:sz="8" w:space="0" w:color="auto"/>
              <w:bottom w:val="single" w:sz="8" w:space="0" w:color="000000"/>
              <w:right w:val="single" w:sz="8" w:space="0" w:color="auto"/>
            </w:tcBorders>
            <w:vAlign w:val="center"/>
            <w:hideMark/>
          </w:tcPr>
          <w:p w14:paraId="2D4EE73C" w14:textId="77777777" w:rsidR="00362E3A" w:rsidRPr="00362E3A" w:rsidRDefault="00362E3A" w:rsidP="00362E3A">
            <w:pPr>
              <w:rPr>
                <w:color w:val="000000"/>
                <w:sz w:val="16"/>
                <w:szCs w:val="16"/>
                <w:lang w:val="en-GB" w:eastAsia="en-GB"/>
              </w:rPr>
            </w:pPr>
          </w:p>
        </w:tc>
        <w:tc>
          <w:tcPr>
            <w:tcW w:w="675" w:type="dxa"/>
            <w:vMerge/>
            <w:tcBorders>
              <w:top w:val="nil"/>
              <w:left w:val="single" w:sz="8" w:space="0" w:color="auto"/>
              <w:bottom w:val="single" w:sz="8" w:space="0" w:color="000000"/>
              <w:right w:val="single" w:sz="8" w:space="0" w:color="auto"/>
            </w:tcBorders>
            <w:vAlign w:val="center"/>
            <w:hideMark/>
          </w:tcPr>
          <w:p w14:paraId="4709C46F"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5CC1B5C8" w14:textId="77777777" w:rsidR="00362E3A" w:rsidRPr="00362E3A" w:rsidRDefault="00362E3A" w:rsidP="00362E3A">
            <w:pPr>
              <w:rPr>
                <w:color w:val="000000"/>
                <w:sz w:val="16"/>
                <w:szCs w:val="16"/>
                <w:lang w:val="en-GB" w:eastAsia="en-GB"/>
              </w:rPr>
            </w:pPr>
          </w:p>
        </w:tc>
        <w:tc>
          <w:tcPr>
            <w:tcW w:w="675" w:type="dxa"/>
            <w:vMerge/>
            <w:tcBorders>
              <w:top w:val="nil"/>
              <w:left w:val="single" w:sz="8" w:space="0" w:color="auto"/>
              <w:bottom w:val="single" w:sz="8" w:space="0" w:color="000000"/>
              <w:right w:val="single" w:sz="8" w:space="0" w:color="auto"/>
            </w:tcBorders>
            <w:vAlign w:val="center"/>
            <w:hideMark/>
          </w:tcPr>
          <w:p w14:paraId="0E67A33C" w14:textId="77777777" w:rsidR="00362E3A" w:rsidRPr="00362E3A" w:rsidRDefault="00362E3A" w:rsidP="00362E3A">
            <w:pPr>
              <w:rPr>
                <w:color w:val="000000"/>
                <w:sz w:val="16"/>
                <w:szCs w:val="16"/>
                <w:lang w:val="en-GB" w:eastAsia="en-GB"/>
              </w:rPr>
            </w:pPr>
          </w:p>
        </w:tc>
        <w:tc>
          <w:tcPr>
            <w:tcW w:w="458" w:type="dxa"/>
            <w:vMerge/>
            <w:tcBorders>
              <w:top w:val="nil"/>
              <w:left w:val="single" w:sz="8" w:space="0" w:color="auto"/>
              <w:bottom w:val="single" w:sz="8" w:space="0" w:color="000000"/>
              <w:right w:val="single" w:sz="8" w:space="0" w:color="auto"/>
            </w:tcBorders>
            <w:vAlign w:val="center"/>
            <w:hideMark/>
          </w:tcPr>
          <w:p w14:paraId="38EDE5A7"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198FFBA1"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43B51FA9" w14:textId="77777777" w:rsidR="00362E3A" w:rsidRPr="00362E3A" w:rsidRDefault="00362E3A" w:rsidP="00362E3A">
            <w:pPr>
              <w:rPr>
                <w:color w:val="000000"/>
                <w:sz w:val="16"/>
                <w:szCs w:val="16"/>
                <w:lang w:val="en-GB" w:eastAsia="en-GB"/>
              </w:rPr>
            </w:pPr>
          </w:p>
        </w:tc>
        <w:tc>
          <w:tcPr>
            <w:tcW w:w="399" w:type="dxa"/>
            <w:vMerge/>
            <w:tcBorders>
              <w:top w:val="nil"/>
              <w:left w:val="single" w:sz="8" w:space="0" w:color="auto"/>
              <w:bottom w:val="single" w:sz="8" w:space="0" w:color="000000"/>
              <w:right w:val="single" w:sz="8" w:space="0" w:color="auto"/>
            </w:tcBorders>
            <w:vAlign w:val="center"/>
            <w:hideMark/>
          </w:tcPr>
          <w:p w14:paraId="168C7DE0"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26C5A7EF" w14:textId="77777777" w:rsidR="00362E3A" w:rsidRPr="00362E3A" w:rsidRDefault="00362E3A" w:rsidP="00362E3A">
            <w:pPr>
              <w:rPr>
                <w:color w:val="000000"/>
                <w:sz w:val="16"/>
                <w:szCs w:val="16"/>
                <w:lang w:val="en-GB" w:eastAsia="en-GB"/>
              </w:rPr>
            </w:pPr>
          </w:p>
        </w:tc>
        <w:tc>
          <w:tcPr>
            <w:tcW w:w="477" w:type="dxa"/>
            <w:vMerge/>
            <w:tcBorders>
              <w:top w:val="nil"/>
              <w:left w:val="single" w:sz="8" w:space="0" w:color="auto"/>
              <w:bottom w:val="single" w:sz="8" w:space="0" w:color="000000"/>
              <w:right w:val="single" w:sz="8" w:space="0" w:color="auto"/>
            </w:tcBorders>
            <w:vAlign w:val="center"/>
            <w:hideMark/>
          </w:tcPr>
          <w:p w14:paraId="07C84016" w14:textId="77777777" w:rsidR="00362E3A" w:rsidRPr="00362E3A" w:rsidRDefault="00362E3A" w:rsidP="00362E3A">
            <w:pPr>
              <w:rPr>
                <w:color w:val="000000"/>
                <w:sz w:val="16"/>
                <w:szCs w:val="16"/>
                <w:lang w:val="en-GB" w:eastAsia="en-GB"/>
              </w:rPr>
            </w:pPr>
          </w:p>
        </w:tc>
        <w:tc>
          <w:tcPr>
            <w:tcW w:w="359" w:type="dxa"/>
            <w:vMerge/>
            <w:tcBorders>
              <w:top w:val="nil"/>
              <w:left w:val="single" w:sz="8" w:space="0" w:color="auto"/>
              <w:bottom w:val="single" w:sz="8" w:space="0" w:color="000000"/>
              <w:right w:val="single" w:sz="8" w:space="0" w:color="auto"/>
            </w:tcBorders>
            <w:vAlign w:val="center"/>
            <w:hideMark/>
          </w:tcPr>
          <w:p w14:paraId="284F51AD" w14:textId="77777777" w:rsidR="00362E3A" w:rsidRPr="00362E3A" w:rsidRDefault="00362E3A" w:rsidP="00362E3A">
            <w:pPr>
              <w:rPr>
                <w:color w:val="000000"/>
                <w:sz w:val="16"/>
                <w:szCs w:val="16"/>
                <w:lang w:val="en-GB" w:eastAsia="en-GB"/>
              </w:rPr>
            </w:pPr>
          </w:p>
        </w:tc>
        <w:tc>
          <w:tcPr>
            <w:tcW w:w="399" w:type="dxa"/>
            <w:vMerge/>
            <w:tcBorders>
              <w:top w:val="nil"/>
              <w:left w:val="single" w:sz="8" w:space="0" w:color="auto"/>
              <w:bottom w:val="single" w:sz="8" w:space="0" w:color="000000"/>
              <w:right w:val="single" w:sz="8" w:space="0" w:color="auto"/>
            </w:tcBorders>
            <w:vAlign w:val="center"/>
            <w:hideMark/>
          </w:tcPr>
          <w:p w14:paraId="05FD30D8" w14:textId="77777777" w:rsidR="00362E3A" w:rsidRPr="00362E3A" w:rsidRDefault="00362E3A" w:rsidP="00362E3A">
            <w:pPr>
              <w:rPr>
                <w:color w:val="000000"/>
                <w:sz w:val="16"/>
                <w:szCs w:val="16"/>
                <w:lang w:val="en-GB" w:eastAsia="en-GB"/>
              </w:rPr>
            </w:pPr>
          </w:p>
        </w:tc>
        <w:tc>
          <w:tcPr>
            <w:tcW w:w="339" w:type="dxa"/>
            <w:vMerge/>
            <w:tcBorders>
              <w:top w:val="nil"/>
              <w:left w:val="single" w:sz="8" w:space="0" w:color="auto"/>
              <w:bottom w:val="single" w:sz="8" w:space="0" w:color="000000"/>
              <w:right w:val="single" w:sz="8" w:space="0" w:color="auto"/>
            </w:tcBorders>
            <w:vAlign w:val="center"/>
            <w:hideMark/>
          </w:tcPr>
          <w:p w14:paraId="5D477D86"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1AA75A38" w14:textId="77777777" w:rsidR="00362E3A" w:rsidRPr="00362E3A" w:rsidRDefault="00362E3A" w:rsidP="00362E3A">
            <w:pPr>
              <w:rPr>
                <w:color w:val="000000"/>
                <w:sz w:val="16"/>
                <w:szCs w:val="16"/>
                <w:lang w:val="en-GB" w:eastAsia="en-GB"/>
              </w:rPr>
            </w:pPr>
          </w:p>
        </w:tc>
        <w:tc>
          <w:tcPr>
            <w:tcW w:w="36" w:type="dxa"/>
            <w:vAlign w:val="center"/>
            <w:hideMark/>
          </w:tcPr>
          <w:p w14:paraId="213CD656" w14:textId="77777777" w:rsidR="00362E3A" w:rsidRPr="00362E3A" w:rsidRDefault="00362E3A" w:rsidP="00362E3A">
            <w:pPr>
              <w:rPr>
                <w:sz w:val="20"/>
                <w:szCs w:val="20"/>
                <w:lang w:val="en-GB" w:eastAsia="en-GB"/>
              </w:rPr>
            </w:pPr>
          </w:p>
        </w:tc>
      </w:tr>
      <w:tr w:rsidR="00362E3A" w:rsidRPr="00362E3A" w14:paraId="46F2C6C9" w14:textId="77777777" w:rsidTr="00362E3A">
        <w:trPr>
          <w:trHeight w:val="300"/>
        </w:trPr>
        <w:tc>
          <w:tcPr>
            <w:tcW w:w="260" w:type="dxa"/>
            <w:vMerge/>
            <w:tcBorders>
              <w:top w:val="nil"/>
              <w:left w:val="single" w:sz="8" w:space="0" w:color="auto"/>
              <w:bottom w:val="single" w:sz="8" w:space="0" w:color="000000"/>
              <w:right w:val="single" w:sz="8" w:space="0" w:color="auto"/>
            </w:tcBorders>
            <w:vAlign w:val="center"/>
            <w:hideMark/>
          </w:tcPr>
          <w:p w14:paraId="6D2C207F" w14:textId="77777777" w:rsidR="00362E3A" w:rsidRPr="00362E3A" w:rsidRDefault="00362E3A" w:rsidP="00362E3A">
            <w:pPr>
              <w:rPr>
                <w:color w:val="000000"/>
                <w:sz w:val="16"/>
                <w:szCs w:val="16"/>
                <w:lang w:val="en-GB" w:eastAsia="en-GB"/>
              </w:rPr>
            </w:pPr>
          </w:p>
        </w:tc>
        <w:tc>
          <w:tcPr>
            <w:tcW w:w="2019" w:type="dxa"/>
            <w:vMerge/>
            <w:tcBorders>
              <w:top w:val="nil"/>
              <w:left w:val="single" w:sz="8" w:space="0" w:color="auto"/>
              <w:bottom w:val="single" w:sz="8" w:space="0" w:color="000000"/>
              <w:right w:val="single" w:sz="8" w:space="0" w:color="auto"/>
            </w:tcBorders>
            <w:vAlign w:val="center"/>
            <w:hideMark/>
          </w:tcPr>
          <w:p w14:paraId="50E78E90" w14:textId="77777777" w:rsidR="00362E3A" w:rsidRPr="00362E3A" w:rsidRDefault="00362E3A" w:rsidP="00362E3A">
            <w:pPr>
              <w:rPr>
                <w:sz w:val="16"/>
                <w:szCs w:val="16"/>
                <w:lang w:val="en-GB" w:eastAsia="en-GB"/>
              </w:rPr>
            </w:pPr>
          </w:p>
        </w:tc>
        <w:tc>
          <w:tcPr>
            <w:tcW w:w="1997" w:type="dxa"/>
            <w:tcBorders>
              <w:top w:val="nil"/>
              <w:left w:val="nil"/>
              <w:bottom w:val="single" w:sz="8" w:space="0" w:color="auto"/>
              <w:right w:val="single" w:sz="8" w:space="0" w:color="auto"/>
            </w:tcBorders>
            <w:shd w:val="clear" w:color="000000" w:fill="FFFFFF"/>
            <w:vAlign w:val="center"/>
            <w:hideMark/>
          </w:tcPr>
          <w:p w14:paraId="5E550FD7"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Техничко цртање-вежбе</w:t>
            </w:r>
          </w:p>
        </w:tc>
        <w:tc>
          <w:tcPr>
            <w:tcW w:w="360" w:type="dxa"/>
            <w:vMerge/>
            <w:tcBorders>
              <w:top w:val="nil"/>
              <w:left w:val="nil"/>
              <w:bottom w:val="single" w:sz="8" w:space="0" w:color="000000"/>
              <w:right w:val="nil"/>
            </w:tcBorders>
            <w:vAlign w:val="center"/>
            <w:hideMark/>
          </w:tcPr>
          <w:p w14:paraId="004D89AB" w14:textId="77777777" w:rsidR="00362E3A" w:rsidRPr="00362E3A" w:rsidRDefault="00362E3A" w:rsidP="00362E3A">
            <w:pPr>
              <w:rPr>
                <w:color w:val="000000"/>
                <w:sz w:val="16"/>
                <w:szCs w:val="16"/>
                <w:lang w:val="en-GB" w:eastAsia="en-GB"/>
              </w:rPr>
            </w:pPr>
          </w:p>
        </w:tc>
        <w:tc>
          <w:tcPr>
            <w:tcW w:w="401" w:type="dxa"/>
            <w:tcBorders>
              <w:top w:val="nil"/>
              <w:left w:val="single" w:sz="8" w:space="0" w:color="auto"/>
              <w:bottom w:val="single" w:sz="8" w:space="0" w:color="auto"/>
              <w:right w:val="single" w:sz="8" w:space="0" w:color="auto"/>
            </w:tcBorders>
            <w:shd w:val="clear" w:color="000000" w:fill="FFFFFF"/>
            <w:vAlign w:val="center"/>
            <w:hideMark/>
          </w:tcPr>
          <w:p w14:paraId="39A72170"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14</w:t>
            </w:r>
          </w:p>
        </w:tc>
        <w:tc>
          <w:tcPr>
            <w:tcW w:w="400" w:type="dxa"/>
            <w:tcBorders>
              <w:top w:val="nil"/>
              <w:left w:val="nil"/>
              <w:bottom w:val="single" w:sz="8" w:space="0" w:color="auto"/>
              <w:right w:val="single" w:sz="8" w:space="0" w:color="auto"/>
            </w:tcBorders>
            <w:shd w:val="clear" w:color="000000" w:fill="FFFFFF"/>
            <w:vAlign w:val="center"/>
            <w:hideMark/>
          </w:tcPr>
          <w:p w14:paraId="5BBAA7FE"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22CBAF7D"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7B181DAE"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737A328"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5C7B149D"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78D2B821"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46EEB5CF"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4EC1AEB9"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7758D7F4"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3</w:t>
            </w:r>
          </w:p>
        </w:tc>
        <w:tc>
          <w:tcPr>
            <w:tcW w:w="398" w:type="dxa"/>
            <w:vMerge/>
            <w:tcBorders>
              <w:top w:val="nil"/>
              <w:left w:val="single" w:sz="8" w:space="0" w:color="auto"/>
              <w:bottom w:val="single" w:sz="8" w:space="0" w:color="000000"/>
              <w:right w:val="single" w:sz="8" w:space="0" w:color="auto"/>
            </w:tcBorders>
            <w:vAlign w:val="center"/>
            <w:hideMark/>
          </w:tcPr>
          <w:p w14:paraId="2661A94C"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0BA8939E"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5D33C10E"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258219D1" w14:textId="77777777" w:rsidR="00362E3A" w:rsidRPr="00362E3A" w:rsidRDefault="00362E3A" w:rsidP="00362E3A">
            <w:pPr>
              <w:rPr>
                <w:color w:val="000000"/>
                <w:sz w:val="16"/>
                <w:szCs w:val="16"/>
                <w:lang w:val="en-GB" w:eastAsia="en-GB"/>
              </w:rPr>
            </w:pPr>
          </w:p>
        </w:tc>
        <w:tc>
          <w:tcPr>
            <w:tcW w:w="477" w:type="dxa"/>
            <w:vMerge/>
            <w:tcBorders>
              <w:top w:val="nil"/>
              <w:left w:val="single" w:sz="8" w:space="0" w:color="auto"/>
              <w:bottom w:val="single" w:sz="8" w:space="0" w:color="000000"/>
              <w:right w:val="single" w:sz="8" w:space="0" w:color="auto"/>
            </w:tcBorders>
            <w:vAlign w:val="center"/>
            <w:hideMark/>
          </w:tcPr>
          <w:p w14:paraId="0B2537B4" w14:textId="77777777" w:rsidR="00362E3A" w:rsidRPr="00362E3A" w:rsidRDefault="00362E3A" w:rsidP="00362E3A">
            <w:pPr>
              <w:rPr>
                <w:color w:val="000000"/>
                <w:sz w:val="16"/>
                <w:szCs w:val="16"/>
                <w:lang w:val="en-GB" w:eastAsia="en-GB"/>
              </w:rPr>
            </w:pPr>
          </w:p>
        </w:tc>
        <w:tc>
          <w:tcPr>
            <w:tcW w:w="675" w:type="dxa"/>
            <w:vMerge/>
            <w:tcBorders>
              <w:top w:val="nil"/>
              <w:left w:val="single" w:sz="8" w:space="0" w:color="auto"/>
              <w:bottom w:val="single" w:sz="8" w:space="0" w:color="000000"/>
              <w:right w:val="single" w:sz="8" w:space="0" w:color="auto"/>
            </w:tcBorders>
            <w:vAlign w:val="center"/>
            <w:hideMark/>
          </w:tcPr>
          <w:p w14:paraId="2DD6A086"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1DD90DFF" w14:textId="77777777" w:rsidR="00362E3A" w:rsidRPr="00362E3A" w:rsidRDefault="00362E3A" w:rsidP="00362E3A">
            <w:pPr>
              <w:rPr>
                <w:color w:val="000000"/>
                <w:sz w:val="16"/>
                <w:szCs w:val="16"/>
                <w:lang w:val="en-GB" w:eastAsia="en-GB"/>
              </w:rPr>
            </w:pPr>
          </w:p>
        </w:tc>
        <w:tc>
          <w:tcPr>
            <w:tcW w:w="675" w:type="dxa"/>
            <w:vMerge/>
            <w:tcBorders>
              <w:top w:val="nil"/>
              <w:left w:val="single" w:sz="8" w:space="0" w:color="auto"/>
              <w:bottom w:val="single" w:sz="8" w:space="0" w:color="000000"/>
              <w:right w:val="single" w:sz="8" w:space="0" w:color="auto"/>
            </w:tcBorders>
            <w:vAlign w:val="center"/>
            <w:hideMark/>
          </w:tcPr>
          <w:p w14:paraId="2AFAB6E5" w14:textId="77777777" w:rsidR="00362E3A" w:rsidRPr="00362E3A" w:rsidRDefault="00362E3A" w:rsidP="00362E3A">
            <w:pPr>
              <w:rPr>
                <w:color w:val="000000"/>
                <w:sz w:val="16"/>
                <w:szCs w:val="16"/>
                <w:lang w:val="en-GB" w:eastAsia="en-GB"/>
              </w:rPr>
            </w:pPr>
          </w:p>
        </w:tc>
        <w:tc>
          <w:tcPr>
            <w:tcW w:w="458" w:type="dxa"/>
            <w:vMerge/>
            <w:tcBorders>
              <w:top w:val="nil"/>
              <w:left w:val="single" w:sz="8" w:space="0" w:color="auto"/>
              <w:bottom w:val="single" w:sz="8" w:space="0" w:color="000000"/>
              <w:right w:val="single" w:sz="8" w:space="0" w:color="auto"/>
            </w:tcBorders>
            <w:vAlign w:val="center"/>
            <w:hideMark/>
          </w:tcPr>
          <w:p w14:paraId="6F473F10"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1B4B3AC8"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301AC8C6" w14:textId="77777777" w:rsidR="00362E3A" w:rsidRPr="00362E3A" w:rsidRDefault="00362E3A" w:rsidP="00362E3A">
            <w:pPr>
              <w:rPr>
                <w:color w:val="000000"/>
                <w:sz w:val="16"/>
                <w:szCs w:val="16"/>
                <w:lang w:val="en-GB" w:eastAsia="en-GB"/>
              </w:rPr>
            </w:pPr>
          </w:p>
        </w:tc>
        <w:tc>
          <w:tcPr>
            <w:tcW w:w="399" w:type="dxa"/>
            <w:vMerge/>
            <w:tcBorders>
              <w:top w:val="nil"/>
              <w:left w:val="single" w:sz="8" w:space="0" w:color="auto"/>
              <w:bottom w:val="single" w:sz="8" w:space="0" w:color="000000"/>
              <w:right w:val="single" w:sz="8" w:space="0" w:color="auto"/>
            </w:tcBorders>
            <w:vAlign w:val="center"/>
            <w:hideMark/>
          </w:tcPr>
          <w:p w14:paraId="0E951DAA"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099FAC0C" w14:textId="77777777" w:rsidR="00362E3A" w:rsidRPr="00362E3A" w:rsidRDefault="00362E3A" w:rsidP="00362E3A">
            <w:pPr>
              <w:rPr>
                <w:color w:val="000000"/>
                <w:sz w:val="16"/>
                <w:szCs w:val="16"/>
                <w:lang w:val="en-GB" w:eastAsia="en-GB"/>
              </w:rPr>
            </w:pPr>
          </w:p>
        </w:tc>
        <w:tc>
          <w:tcPr>
            <w:tcW w:w="477" w:type="dxa"/>
            <w:vMerge/>
            <w:tcBorders>
              <w:top w:val="nil"/>
              <w:left w:val="single" w:sz="8" w:space="0" w:color="auto"/>
              <w:bottom w:val="single" w:sz="8" w:space="0" w:color="000000"/>
              <w:right w:val="single" w:sz="8" w:space="0" w:color="auto"/>
            </w:tcBorders>
            <w:vAlign w:val="center"/>
            <w:hideMark/>
          </w:tcPr>
          <w:p w14:paraId="4D97FF0E" w14:textId="77777777" w:rsidR="00362E3A" w:rsidRPr="00362E3A" w:rsidRDefault="00362E3A" w:rsidP="00362E3A">
            <w:pPr>
              <w:rPr>
                <w:color w:val="000000"/>
                <w:sz w:val="16"/>
                <w:szCs w:val="16"/>
                <w:lang w:val="en-GB" w:eastAsia="en-GB"/>
              </w:rPr>
            </w:pPr>
          </w:p>
        </w:tc>
        <w:tc>
          <w:tcPr>
            <w:tcW w:w="359" w:type="dxa"/>
            <w:vMerge/>
            <w:tcBorders>
              <w:top w:val="nil"/>
              <w:left w:val="single" w:sz="8" w:space="0" w:color="auto"/>
              <w:bottom w:val="single" w:sz="8" w:space="0" w:color="000000"/>
              <w:right w:val="single" w:sz="8" w:space="0" w:color="auto"/>
            </w:tcBorders>
            <w:vAlign w:val="center"/>
            <w:hideMark/>
          </w:tcPr>
          <w:p w14:paraId="5B20ACDA" w14:textId="77777777" w:rsidR="00362E3A" w:rsidRPr="00362E3A" w:rsidRDefault="00362E3A" w:rsidP="00362E3A">
            <w:pPr>
              <w:rPr>
                <w:color w:val="000000"/>
                <w:sz w:val="16"/>
                <w:szCs w:val="16"/>
                <w:lang w:val="en-GB" w:eastAsia="en-GB"/>
              </w:rPr>
            </w:pPr>
          </w:p>
        </w:tc>
        <w:tc>
          <w:tcPr>
            <w:tcW w:w="399" w:type="dxa"/>
            <w:vMerge/>
            <w:tcBorders>
              <w:top w:val="nil"/>
              <w:left w:val="single" w:sz="8" w:space="0" w:color="auto"/>
              <w:bottom w:val="single" w:sz="8" w:space="0" w:color="000000"/>
              <w:right w:val="single" w:sz="8" w:space="0" w:color="auto"/>
            </w:tcBorders>
            <w:vAlign w:val="center"/>
            <w:hideMark/>
          </w:tcPr>
          <w:p w14:paraId="0F940F33" w14:textId="77777777" w:rsidR="00362E3A" w:rsidRPr="00362E3A" w:rsidRDefault="00362E3A" w:rsidP="00362E3A">
            <w:pPr>
              <w:rPr>
                <w:color w:val="000000"/>
                <w:sz w:val="16"/>
                <w:szCs w:val="16"/>
                <w:lang w:val="en-GB" w:eastAsia="en-GB"/>
              </w:rPr>
            </w:pPr>
          </w:p>
        </w:tc>
        <w:tc>
          <w:tcPr>
            <w:tcW w:w="339" w:type="dxa"/>
            <w:vMerge/>
            <w:tcBorders>
              <w:top w:val="nil"/>
              <w:left w:val="single" w:sz="8" w:space="0" w:color="auto"/>
              <w:bottom w:val="single" w:sz="8" w:space="0" w:color="000000"/>
              <w:right w:val="single" w:sz="8" w:space="0" w:color="auto"/>
            </w:tcBorders>
            <w:vAlign w:val="center"/>
            <w:hideMark/>
          </w:tcPr>
          <w:p w14:paraId="3E17CF80"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32802F47" w14:textId="77777777" w:rsidR="00362E3A" w:rsidRPr="00362E3A" w:rsidRDefault="00362E3A" w:rsidP="00362E3A">
            <w:pPr>
              <w:rPr>
                <w:color w:val="000000"/>
                <w:sz w:val="16"/>
                <w:szCs w:val="16"/>
                <w:lang w:val="en-GB" w:eastAsia="en-GB"/>
              </w:rPr>
            </w:pPr>
          </w:p>
        </w:tc>
        <w:tc>
          <w:tcPr>
            <w:tcW w:w="36" w:type="dxa"/>
            <w:vAlign w:val="center"/>
            <w:hideMark/>
          </w:tcPr>
          <w:p w14:paraId="7AA27F18" w14:textId="77777777" w:rsidR="00362E3A" w:rsidRPr="00362E3A" w:rsidRDefault="00362E3A" w:rsidP="00362E3A">
            <w:pPr>
              <w:rPr>
                <w:sz w:val="20"/>
                <w:szCs w:val="20"/>
                <w:lang w:val="en-GB" w:eastAsia="en-GB"/>
              </w:rPr>
            </w:pPr>
          </w:p>
        </w:tc>
      </w:tr>
      <w:tr w:rsidR="00362E3A" w:rsidRPr="00362E3A" w14:paraId="5F46FD9B" w14:textId="77777777" w:rsidTr="00362E3A">
        <w:trPr>
          <w:trHeight w:val="420"/>
        </w:trPr>
        <w:tc>
          <w:tcPr>
            <w:tcW w:w="260" w:type="dxa"/>
            <w:vMerge/>
            <w:tcBorders>
              <w:top w:val="nil"/>
              <w:left w:val="single" w:sz="8" w:space="0" w:color="auto"/>
              <w:bottom w:val="single" w:sz="8" w:space="0" w:color="000000"/>
              <w:right w:val="single" w:sz="8" w:space="0" w:color="auto"/>
            </w:tcBorders>
            <w:vAlign w:val="center"/>
            <w:hideMark/>
          </w:tcPr>
          <w:p w14:paraId="6AC0EBA7" w14:textId="77777777" w:rsidR="00362E3A" w:rsidRPr="00362E3A" w:rsidRDefault="00362E3A" w:rsidP="00362E3A">
            <w:pPr>
              <w:rPr>
                <w:color w:val="000000"/>
                <w:sz w:val="16"/>
                <w:szCs w:val="16"/>
                <w:lang w:val="en-GB" w:eastAsia="en-GB"/>
              </w:rPr>
            </w:pPr>
          </w:p>
        </w:tc>
        <w:tc>
          <w:tcPr>
            <w:tcW w:w="2019" w:type="dxa"/>
            <w:vMerge/>
            <w:tcBorders>
              <w:top w:val="nil"/>
              <w:left w:val="single" w:sz="8" w:space="0" w:color="auto"/>
              <w:bottom w:val="single" w:sz="8" w:space="0" w:color="000000"/>
              <w:right w:val="single" w:sz="8" w:space="0" w:color="auto"/>
            </w:tcBorders>
            <w:vAlign w:val="center"/>
            <w:hideMark/>
          </w:tcPr>
          <w:p w14:paraId="061D4F52" w14:textId="77777777" w:rsidR="00362E3A" w:rsidRPr="00362E3A" w:rsidRDefault="00362E3A" w:rsidP="00362E3A">
            <w:pPr>
              <w:rPr>
                <w:sz w:val="16"/>
                <w:szCs w:val="16"/>
                <w:lang w:val="en-GB" w:eastAsia="en-GB"/>
              </w:rPr>
            </w:pPr>
          </w:p>
        </w:tc>
        <w:tc>
          <w:tcPr>
            <w:tcW w:w="1997" w:type="dxa"/>
            <w:tcBorders>
              <w:top w:val="nil"/>
              <w:left w:val="nil"/>
              <w:bottom w:val="single" w:sz="8" w:space="0" w:color="auto"/>
              <w:right w:val="single" w:sz="8" w:space="0" w:color="auto"/>
            </w:tcBorders>
            <w:shd w:val="clear" w:color="000000" w:fill="FFFFFF"/>
            <w:vAlign w:val="center"/>
            <w:hideMark/>
          </w:tcPr>
          <w:p w14:paraId="2D78B49D"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Технологија механичких спојева</w:t>
            </w:r>
          </w:p>
        </w:tc>
        <w:tc>
          <w:tcPr>
            <w:tcW w:w="360" w:type="dxa"/>
            <w:vMerge/>
            <w:tcBorders>
              <w:top w:val="nil"/>
              <w:left w:val="nil"/>
              <w:bottom w:val="single" w:sz="8" w:space="0" w:color="000000"/>
              <w:right w:val="nil"/>
            </w:tcBorders>
            <w:vAlign w:val="center"/>
            <w:hideMark/>
          </w:tcPr>
          <w:p w14:paraId="0AB5AAE1" w14:textId="77777777" w:rsidR="00362E3A" w:rsidRPr="00362E3A" w:rsidRDefault="00362E3A" w:rsidP="00362E3A">
            <w:pPr>
              <w:rPr>
                <w:color w:val="000000"/>
                <w:sz w:val="16"/>
                <w:szCs w:val="16"/>
                <w:lang w:val="en-GB" w:eastAsia="en-GB"/>
              </w:rPr>
            </w:pPr>
          </w:p>
        </w:tc>
        <w:tc>
          <w:tcPr>
            <w:tcW w:w="401" w:type="dxa"/>
            <w:tcBorders>
              <w:top w:val="nil"/>
              <w:left w:val="single" w:sz="8" w:space="0" w:color="auto"/>
              <w:bottom w:val="single" w:sz="8" w:space="0" w:color="auto"/>
              <w:right w:val="single" w:sz="8" w:space="0" w:color="auto"/>
            </w:tcBorders>
            <w:shd w:val="clear" w:color="000000" w:fill="FFFFFF"/>
            <w:vAlign w:val="center"/>
            <w:hideMark/>
          </w:tcPr>
          <w:p w14:paraId="766923EB"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31</w:t>
            </w:r>
          </w:p>
        </w:tc>
        <w:tc>
          <w:tcPr>
            <w:tcW w:w="400" w:type="dxa"/>
            <w:tcBorders>
              <w:top w:val="nil"/>
              <w:left w:val="nil"/>
              <w:bottom w:val="single" w:sz="8" w:space="0" w:color="auto"/>
              <w:right w:val="single" w:sz="8" w:space="0" w:color="auto"/>
            </w:tcBorders>
            <w:shd w:val="clear" w:color="000000" w:fill="FFFFFF"/>
            <w:vAlign w:val="center"/>
            <w:hideMark/>
          </w:tcPr>
          <w:p w14:paraId="3A93F8B0"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59B85DC4"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0F1FC47"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2E67DBA1"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1616CEE"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719CBE33"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25399F45"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2E9FCD8B"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439D1F2B"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98" w:type="dxa"/>
            <w:vMerge/>
            <w:tcBorders>
              <w:top w:val="nil"/>
              <w:left w:val="single" w:sz="8" w:space="0" w:color="auto"/>
              <w:bottom w:val="single" w:sz="8" w:space="0" w:color="000000"/>
              <w:right w:val="single" w:sz="8" w:space="0" w:color="auto"/>
            </w:tcBorders>
            <w:vAlign w:val="center"/>
            <w:hideMark/>
          </w:tcPr>
          <w:p w14:paraId="7DC18E02"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0571D752"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7B5E0A2D"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61B952B0" w14:textId="77777777" w:rsidR="00362E3A" w:rsidRPr="00362E3A" w:rsidRDefault="00362E3A" w:rsidP="00362E3A">
            <w:pPr>
              <w:rPr>
                <w:color w:val="000000"/>
                <w:sz w:val="16"/>
                <w:szCs w:val="16"/>
                <w:lang w:val="en-GB" w:eastAsia="en-GB"/>
              </w:rPr>
            </w:pPr>
          </w:p>
        </w:tc>
        <w:tc>
          <w:tcPr>
            <w:tcW w:w="477" w:type="dxa"/>
            <w:vMerge/>
            <w:tcBorders>
              <w:top w:val="nil"/>
              <w:left w:val="single" w:sz="8" w:space="0" w:color="auto"/>
              <w:bottom w:val="single" w:sz="8" w:space="0" w:color="000000"/>
              <w:right w:val="single" w:sz="8" w:space="0" w:color="auto"/>
            </w:tcBorders>
            <w:vAlign w:val="center"/>
            <w:hideMark/>
          </w:tcPr>
          <w:p w14:paraId="1DA60AF9" w14:textId="77777777" w:rsidR="00362E3A" w:rsidRPr="00362E3A" w:rsidRDefault="00362E3A" w:rsidP="00362E3A">
            <w:pPr>
              <w:rPr>
                <w:color w:val="000000"/>
                <w:sz w:val="16"/>
                <w:szCs w:val="16"/>
                <w:lang w:val="en-GB" w:eastAsia="en-GB"/>
              </w:rPr>
            </w:pPr>
          </w:p>
        </w:tc>
        <w:tc>
          <w:tcPr>
            <w:tcW w:w="675" w:type="dxa"/>
            <w:vMerge/>
            <w:tcBorders>
              <w:top w:val="nil"/>
              <w:left w:val="single" w:sz="8" w:space="0" w:color="auto"/>
              <w:bottom w:val="single" w:sz="8" w:space="0" w:color="000000"/>
              <w:right w:val="single" w:sz="8" w:space="0" w:color="auto"/>
            </w:tcBorders>
            <w:vAlign w:val="center"/>
            <w:hideMark/>
          </w:tcPr>
          <w:p w14:paraId="05FFAE8E"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3CD824A0" w14:textId="77777777" w:rsidR="00362E3A" w:rsidRPr="00362E3A" w:rsidRDefault="00362E3A" w:rsidP="00362E3A">
            <w:pPr>
              <w:rPr>
                <w:color w:val="000000"/>
                <w:sz w:val="16"/>
                <w:szCs w:val="16"/>
                <w:lang w:val="en-GB" w:eastAsia="en-GB"/>
              </w:rPr>
            </w:pPr>
          </w:p>
        </w:tc>
        <w:tc>
          <w:tcPr>
            <w:tcW w:w="675" w:type="dxa"/>
            <w:vMerge/>
            <w:tcBorders>
              <w:top w:val="nil"/>
              <w:left w:val="single" w:sz="8" w:space="0" w:color="auto"/>
              <w:bottom w:val="single" w:sz="8" w:space="0" w:color="000000"/>
              <w:right w:val="single" w:sz="8" w:space="0" w:color="auto"/>
            </w:tcBorders>
            <w:vAlign w:val="center"/>
            <w:hideMark/>
          </w:tcPr>
          <w:p w14:paraId="4B01D9F4" w14:textId="77777777" w:rsidR="00362E3A" w:rsidRPr="00362E3A" w:rsidRDefault="00362E3A" w:rsidP="00362E3A">
            <w:pPr>
              <w:rPr>
                <w:color w:val="000000"/>
                <w:sz w:val="16"/>
                <w:szCs w:val="16"/>
                <w:lang w:val="en-GB" w:eastAsia="en-GB"/>
              </w:rPr>
            </w:pPr>
          </w:p>
        </w:tc>
        <w:tc>
          <w:tcPr>
            <w:tcW w:w="458" w:type="dxa"/>
            <w:vMerge/>
            <w:tcBorders>
              <w:top w:val="nil"/>
              <w:left w:val="single" w:sz="8" w:space="0" w:color="auto"/>
              <w:bottom w:val="single" w:sz="8" w:space="0" w:color="000000"/>
              <w:right w:val="single" w:sz="8" w:space="0" w:color="auto"/>
            </w:tcBorders>
            <w:vAlign w:val="center"/>
            <w:hideMark/>
          </w:tcPr>
          <w:p w14:paraId="21133897"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796EAF40"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26462582" w14:textId="77777777" w:rsidR="00362E3A" w:rsidRPr="00362E3A" w:rsidRDefault="00362E3A" w:rsidP="00362E3A">
            <w:pPr>
              <w:rPr>
                <w:color w:val="000000"/>
                <w:sz w:val="16"/>
                <w:szCs w:val="16"/>
                <w:lang w:val="en-GB" w:eastAsia="en-GB"/>
              </w:rPr>
            </w:pPr>
          </w:p>
        </w:tc>
        <w:tc>
          <w:tcPr>
            <w:tcW w:w="399" w:type="dxa"/>
            <w:vMerge/>
            <w:tcBorders>
              <w:top w:val="nil"/>
              <w:left w:val="single" w:sz="8" w:space="0" w:color="auto"/>
              <w:bottom w:val="single" w:sz="8" w:space="0" w:color="000000"/>
              <w:right w:val="single" w:sz="8" w:space="0" w:color="auto"/>
            </w:tcBorders>
            <w:vAlign w:val="center"/>
            <w:hideMark/>
          </w:tcPr>
          <w:p w14:paraId="6C19BE6C"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32AB190A" w14:textId="77777777" w:rsidR="00362E3A" w:rsidRPr="00362E3A" w:rsidRDefault="00362E3A" w:rsidP="00362E3A">
            <w:pPr>
              <w:rPr>
                <w:color w:val="000000"/>
                <w:sz w:val="16"/>
                <w:szCs w:val="16"/>
                <w:lang w:val="en-GB" w:eastAsia="en-GB"/>
              </w:rPr>
            </w:pPr>
          </w:p>
        </w:tc>
        <w:tc>
          <w:tcPr>
            <w:tcW w:w="477" w:type="dxa"/>
            <w:vMerge/>
            <w:tcBorders>
              <w:top w:val="nil"/>
              <w:left w:val="single" w:sz="8" w:space="0" w:color="auto"/>
              <w:bottom w:val="single" w:sz="8" w:space="0" w:color="000000"/>
              <w:right w:val="single" w:sz="8" w:space="0" w:color="auto"/>
            </w:tcBorders>
            <w:vAlign w:val="center"/>
            <w:hideMark/>
          </w:tcPr>
          <w:p w14:paraId="68EC6C5F" w14:textId="77777777" w:rsidR="00362E3A" w:rsidRPr="00362E3A" w:rsidRDefault="00362E3A" w:rsidP="00362E3A">
            <w:pPr>
              <w:rPr>
                <w:color w:val="000000"/>
                <w:sz w:val="16"/>
                <w:szCs w:val="16"/>
                <w:lang w:val="en-GB" w:eastAsia="en-GB"/>
              </w:rPr>
            </w:pPr>
          </w:p>
        </w:tc>
        <w:tc>
          <w:tcPr>
            <w:tcW w:w="359" w:type="dxa"/>
            <w:vMerge/>
            <w:tcBorders>
              <w:top w:val="nil"/>
              <w:left w:val="single" w:sz="8" w:space="0" w:color="auto"/>
              <w:bottom w:val="single" w:sz="8" w:space="0" w:color="000000"/>
              <w:right w:val="single" w:sz="8" w:space="0" w:color="auto"/>
            </w:tcBorders>
            <w:vAlign w:val="center"/>
            <w:hideMark/>
          </w:tcPr>
          <w:p w14:paraId="51066D40" w14:textId="77777777" w:rsidR="00362E3A" w:rsidRPr="00362E3A" w:rsidRDefault="00362E3A" w:rsidP="00362E3A">
            <w:pPr>
              <w:rPr>
                <w:color w:val="000000"/>
                <w:sz w:val="16"/>
                <w:szCs w:val="16"/>
                <w:lang w:val="en-GB" w:eastAsia="en-GB"/>
              </w:rPr>
            </w:pPr>
          </w:p>
        </w:tc>
        <w:tc>
          <w:tcPr>
            <w:tcW w:w="399" w:type="dxa"/>
            <w:vMerge/>
            <w:tcBorders>
              <w:top w:val="nil"/>
              <w:left w:val="single" w:sz="8" w:space="0" w:color="auto"/>
              <w:bottom w:val="single" w:sz="8" w:space="0" w:color="000000"/>
              <w:right w:val="single" w:sz="8" w:space="0" w:color="auto"/>
            </w:tcBorders>
            <w:vAlign w:val="center"/>
            <w:hideMark/>
          </w:tcPr>
          <w:p w14:paraId="7E9A09F0" w14:textId="77777777" w:rsidR="00362E3A" w:rsidRPr="00362E3A" w:rsidRDefault="00362E3A" w:rsidP="00362E3A">
            <w:pPr>
              <w:rPr>
                <w:color w:val="000000"/>
                <w:sz w:val="16"/>
                <w:szCs w:val="16"/>
                <w:lang w:val="en-GB" w:eastAsia="en-GB"/>
              </w:rPr>
            </w:pPr>
          </w:p>
        </w:tc>
        <w:tc>
          <w:tcPr>
            <w:tcW w:w="339" w:type="dxa"/>
            <w:vMerge/>
            <w:tcBorders>
              <w:top w:val="nil"/>
              <w:left w:val="single" w:sz="8" w:space="0" w:color="auto"/>
              <w:bottom w:val="single" w:sz="8" w:space="0" w:color="000000"/>
              <w:right w:val="single" w:sz="8" w:space="0" w:color="auto"/>
            </w:tcBorders>
            <w:vAlign w:val="center"/>
            <w:hideMark/>
          </w:tcPr>
          <w:p w14:paraId="767C2648"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13D5A027" w14:textId="77777777" w:rsidR="00362E3A" w:rsidRPr="00362E3A" w:rsidRDefault="00362E3A" w:rsidP="00362E3A">
            <w:pPr>
              <w:rPr>
                <w:color w:val="000000"/>
                <w:sz w:val="16"/>
                <w:szCs w:val="16"/>
                <w:lang w:val="en-GB" w:eastAsia="en-GB"/>
              </w:rPr>
            </w:pPr>
          </w:p>
        </w:tc>
        <w:tc>
          <w:tcPr>
            <w:tcW w:w="36" w:type="dxa"/>
            <w:vAlign w:val="center"/>
            <w:hideMark/>
          </w:tcPr>
          <w:p w14:paraId="056DC5B9" w14:textId="77777777" w:rsidR="00362E3A" w:rsidRPr="00362E3A" w:rsidRDefault="00362E3A" w:rsidP="00362E3A">
            <w:pPr>
              <w:rPr>
                <w:sz w:val="20"/>
                <w:szCs w:val="20"/>
                <w:lang w:val="en-GB" w:eastAsia="en-GB"/>
              </w:rPr>
            </w:pPr>
          </w:p>
        </w:tc>
      </w:tr>
      <w:tr w:rsidR="00362E3A" w:rsidRPr="00362E3A" w14:paraId="7238F5C5" w14:textId="77777777" w:rsidTr="00362E3A">
        <w:trPr>
          <w:trHeight w:val="300"/>
        </w:trPr>
        <w:tc>
          <w:tcPr>
            <w:tcW w:w="26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17C1460"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37</w:t>
            </w:r>
          </w:p>
        </w:tc>
        <w:tc>
          <w:tcPr>
            <w:tcW w:w="2019"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0268463" w14:textId="77777777" w:rsidR="00362E3A" w:rsidRPr="00362E3A" w:rsidRDefault="00362E3A" w:rsidP="00362E3A">
            <w:pPr>
              <w:rPr>
                <w:sz w:val="16"/>
                <w:szCs w:val="16"/>
                <w:lang w:val="en-GB" w:eastAsia="en-GB"/>
              </w:rPr>
            </w:pPr>
            <w:r w:rsidRPr="00362E3A">
              <w:rPr>
                <w:sz w:val="16"/>
                <w:szCs w:val="16"/>
                <w:lang w:val="en-GB" w:eastAsia="en-GB"/>
              </w:rPr>
              <w:t>ТАТЈАНА МИЛОШЕВИЋ</w:t>
            </w:r>
          </w:p>
        </w:tc>
        <w:tc>
          <w:tcPr>
            <w:tcW w:w="1997" w:type="dxa"/>
            <w:tcBorders>
              <w:top w:val="nil"/>
              <w:left w:val="nil"/>
              <w:bottom w:val="single" w:sz="8" w:space="0" w:color="auto"/>
              <w:right w:val="single" w:sz="8" w:space="0" w:color="auto"/>
            </w:tcBorders>
            <w:shd w:val="clear" w:color="000000" w:fill="FFFFFF"/>
            <w:vAlign w:val="center"/>
            <w:hideMark/>
          </w:tcPr>
          <w:p w14:paraId="70B197D0"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Практична настава</w:t>
            </w:r>
          </w:p>
        </w:tc>
        <w:tc>
          <w:tcPr>
            <w:tcW w:w="360" w:type="dxa"/>
            <w:vMerge w:val="restart"/>
            <w:tcBorders>
              <w:top w:val="nil"/>
              <w:left w:val="single" w:sz="8" w:space="0" w:color="auto"/>
              <w:bottom w:val="nil"/>
              <w:right w:val="single" w:sz="8" w:space="0" w:color="auto"/>
            </w:tcBorders>
            <w:shd w:val="clear" w:color="000000" w:fill="FFFFFF"/>
            <w:vAlign w:val="center"/>
            <w:hideMark/>
          </w:tcPr>
          <w:p w14:paraId="6819FC33"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А</w:t>
            </w:r>
          </w:p>
        </w:tc>
        <w:tc>
          <w:tcPr>
            <w:tcW w:w="401" w:type="dxa"/>
            <w:tcBorders>
              <w:top w:val="nil"/>
              <w:left w:val="nil"/>
              <w:bottom w:val="single" w:sz="8" w:space="0" w:color="auto"/>
              <w:right w:val="single" w:sz="8" w:space="0" w:color="auto"/>
            </w:tcBorders>
            <w:shd w:val="clear" w:color="000000" w:fill="FFFFFF"/>
            <w:vAlign w:val="center"/>
            <w:hideMark/>
          </w:tcPr>
          <w:p w14:paraId="47ED1142"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32</w:t>
            </w:r>
          </w:p>
        </w:tc>
        <w:tc>
          <w:tcPr>
            <w:tcW w:w="400" w:type="dxa"/>
            <w:tcBorders>
              <w:top w:val="nil"/>
              <w:left w:val="nil"/>
              <w:bottom w:val="single" w:sz="8" w:space="0" w:color="auto"/>
              <w:right w:val="single" w:sz="8" w:space="0" w:color="auto"/>
            </w:tcBorders>
            <w:shd w:val="clear" w:color="000000" w:fill="FFFFFF"/>
            <w:vAlign w:val="center"/>
            <w:hideMark/>
          </w:tcPr>
          <w:p w14:paraId="6CBBFDEB"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34</w:t>
            </w:r>
          </w:p>
        </w:tc>
        <w:tc>
          <w:tcPr>
            <w:tcW w:w="400" w:type="dxa"/>
            <w:tcBorders>
              <w:top w:val="nil"/>
              <w:left w:val="nil"/>
              <w:bottom w:val="single" w:sz="8" w:space="0" w:color="auto"/>
              <w:right w:val="single" w:sz="8" w:space="0" w:color="auto"/>
            </w:tcBorders>
            <w:shd w:val="clear" w:color="000000" w:fill="FFFFFF"/>
            <w:vAlign w:val="center"/>
            <w:hideMark/>
          </w:tcPr>
          <w:p w14:paraId="030924A0"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0CEB22B"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495DD42"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4562250"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576F4222"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24901D8"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25D8A019"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0282B6C1"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26</w:t>
            </w:r>
          </w:p>
        </w:tc>
        <w:tc>
          <w:tcPr>
            <w:tcW w:w="398"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6BA9AB28"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27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6717FB57"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1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1E123969"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1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3C312DD6"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477"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45B84987"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675"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49E99144"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1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2076B3A6"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9</w:t>
            </w:r>
          </w:p>
        </w:tc>
        <w:tc>
          <w:tcPr>
            <w:tcW w:w="675"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04D6A7E6"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458"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39F3C5B2"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27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57F41EC5"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27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4B4D54FD"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9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70C25D8D"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w:t>
            </w:r>
          </w:p>
        </w:tc>
        <w:tc>
          <w:tcPr>
            <w:tcW w:w="27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6B8BDCC9"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477"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6FA200E1"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5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3508AD4D"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9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28ED3CAA"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3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303D097F"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27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30A20868"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40</w:t>
            </w:r>
          </w:p>
        </w:tc>
        <w:tc>
          <w:tcPr>
            <w:tcW w:w="36" w:type="dxa"/>
            <w:vAlign w:val="center"/>
            <w:hideMark/>
          </w:tcPr>
          <w:p w14:paraId="53294B42" w14:textId="77777777" w:rsidR="00362E3A" w:rsidRPr="00362E3A" w:rsidRDefault="00362E3A" w:rsidP="00362E3A">
            <w:pPr>
              <w:rPr>
                <w:sz w:val="20"/>
                <w:szCs w:val="20"/>
                <w:lang w:val="en-GB" w:eastAsia="en-GB"/>
              </w:rPr>
            </w:pPr>
          </w:p>
        </w:tc>
      </w:tr>
      <w:tr w:rsidR="00362E3A" w:rsidRPr="00362E3A" w14:paraId="524EE518" w14:textId="77777777" w:rsidTr="00362E3A">
        <w:trPr>
          <w:trHeight w:val="300"/>
        </w:trPr>
        <w:tc>
          <w:tcPr>
            <w:tcW w:w="260" w:type="dxa"/>
            <w:vMerge/>
            <w:tcBorders>
              <w:top w:val="nil"/>
              <w:left w:val="single" w:sz="8" w:space="0" w:color="auto"/>
              <w:bottom w:val="single" w:sz="8" w:space="0" w:color="000000"/>
              <w:right w:val="single" w:sz="8" w:space="0" w:color="auto"/>
            </w:tcBorders>
            <w:vAlign w:val="center"/>
            <w:hideMark/>
          </w:tcPr>
          <w:p w14:paraId="0E397BC2" w14:textId="77777777" w:rsidR="00362E3A" w:rsidRPr="00362E3A" w:rsidRDefault="00362E3A" w:rsidP="00362E3A">
            <w:pPr>
              <w:rPr>
                <w:color w:val="000000"/>
                <w:sz w:val="16"/>
                <w:szCs w:val="16"/>
                <w:lang w:val="en-GB" w:eastAsia="en-GB"/>
              </w:rPr>
            </w:pPr>
          </w:p>
        </w:tc>
        <w:tc>
          <w:tcPr>
            <w:tcW w:w="2019" w:type="dxa"/>
            <w:vMerge/>
            <w:tcBorders>
              <w:top w:val="nil"/>
              <w:left w:val="single" w:sz="8" w:space="0" w:color="auto"/>
              <w:bottom w:val="single" w:sz="8" w:space="0" w:color="000000"/>
              <w:right w:val="single" w:sz="8" w:space="0" w:color="auto"/>
            </w:tcBorders>
            <w:vAlign w:val="center"/>
            <w:hideMark/>
          </w:tcPr>
          <w:p w14:paraId="4E4D7840" w14:textId="77777777" w:rsidR="00362E3A" w:rsidRPr="00362E3A" w:rsidRDefault="00362E3A" w:rsidP="00362E3A">
            <w:pPr>
              <w:rPr>
                <w:sz w:val="16"/>
                <w:szCs w:val="16"/>
                <w:lang w:val="en-GB" w:eastAsia="en-GB"/>
              </w:rPr>
            </w:pPr>
          </w:p>
        </w:tc>
        <w:tc>
          <w:tcPr>
            <w:tcW w:w="1997" w:type="dxa"/>
            <w:tcBorders>
              <w:top w:val="nil"/>
              <w:left w:val="nil"/>
              <w:bottom w:val="single" w:sz="8" w:space="0" w:color="auto"/>
              <w:right w:val="single" w:sz="8" w:space="0" w:color="auto"/>
            </w:tcBorders>
            <w:shd w:val="clear" w:color="000000" w:fill="FFFFFF"/>
            <w:vAlign w:val="center"/>
            <w:hideMark/>
          </w:tcPr>
          <w:p w14:paraId="0D0B00A0"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Практична  настава  блок</w:t>
            </w:r>
          </w:p>
        </w:tc>
        <w:tc>
          <w:tcPr>
            <w:tcW w:w="360" w:type="dxa"/>
            <w:vMerge/>
            <w:tcBorders>
              <w:top w:val="nil"/>
              <w:left w:val="single" w:sz="8" w:space="0" w:color="auto"/>
              <w:bottom w:val="nil"/>
              <w:right w:val="single" w:sz="8" w:space="0" w:color="auto"/>
            </w:tcBorders>
            <w:vAlign w:val="center"/>
            <w:hideMark/>
          </w:tcPr>
          <w:p w14:paraId="7A23B7A3" w14:textId="77777777" w:rsidR="00362E3A" w:rsidRPr="00362E3A" w:rsidRDefault="00362E3A" w:rsidP="00362E3A">
            <w:pPr>
              <w:rPr>
                <w:color w:val="000000"/>
                <w:sz w:val="16"/>
                <w:szCs w:val="16"/>
                <w:lang w:val="en-GB" w:eastAsia="en-GB"/>
              </w:rPr>
            </w:pPr>
          </w:p>
        </w:tc>
        <w:tc>
          <w:tcPr>
            <w:tcW w:w="401" w:type="dxa"/>
            <w:tcBorders>
              <w:top w:val="nil"/>
              <w:left w:val="nil"/>
              <w:bottom w:val="single" w:sz="8" w:space="0" w:color="auto"/>
              <w:right w:val="single" w:sz="8" w:space="0" w:color="auto"/>
            </w:tcBorders>
            <w:shd w:val="clear" w:color="000000" w:fill="FFFFFF"/>
            <w:vAlign w:val="center"/>
            <w:hideMark/>
          </w:tcPr>
          <w:p w14:paraId="4748ED4A"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34</w:t>
            </w:r>
          </w:p>
        </w:tc>
        <w:tc>
          <w:tcPr>
            <w:tcW w:w="400" w:type="dxa"/>
            <w:tcBorders>
              <w:top w:val="nil"/>
              <w:left w:val="nil"/>
              <w:bottom w:val="single" w:sz="8" w:space="0" w:color="auto"/>
              <w:right w:val="single" w:sz="8" w:space="0" w:color="auto"/>
            </w:tcBorders>
            <w:shd w:val="clear" w:color="000000" w:fill="FFFFFF"/>
            <w:vAlign w:val="center"/>
            <w:hideMark/>
          </w:tcPr>
          <w:p w14:paraId="53C3FA23"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205FEAC8"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ABEBADF"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2213CA0A"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C3AB0FB"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22A474BD"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A1F2B56"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38CE5051"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5DEC179A"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w:t>
            </w:r>
          </w:p>
        </w:tc>
        <w:tc>
          <w:tcPr>
            <w:tcW w:w="398" w:type="dxa"/>
            <w:vMerge/>
            <w:tcBorders>
              <w:top w:val="nil"/>
              <w:left w:val="single" w:sz="8" w:space="0" w:color="auto"/>
              <w:bottom w:val="single" w:sz="8" w:space="0" w:color="000000"/>
              <w:right w:val="single" w:sz="8" w:space="0" w:color="auto"/>
            </w:tcBorders>
            <w:vAlign w:val="center"/>
            <w:hideMark/>
          </w:tcPr>
          <w:p w14:paraId="45526987"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05A7402E"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7C55D9E8"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04959824" w14:textId="77777777" w:rsidR="00362E3A" w:rsidRPr="00362E3A" w:rsidRDefault="00362E3A" w:rsidP="00362E3A">
            <w:pPr>
              <w:rPr>
                <w:color w:val="000000"/>
                <w:sz w:val="16"/>
                <w:szCs w:val="16"/>
                <w:lang w:val="en-GB" w:eastAsia="en-GB"/>
              </w:rPr>
            </w:pPr>
          </w:p>
        </w:tc>
        <w:tc>
          <w:tcPr>
            <w:tcW w:w="477" w:type="dxa"/>
            <w:vMerge/>
            <w:tcBorders>
              <w:top w:val="nil"/>
              <w:left w:val="single" w:sz="8" w:space="0" w:color="auto"/>
              <w:bottom w:val="single" w:sz="8" w:space="0" w:color="000000"/>
              <w:right w:val="single" w:sz="8" w:space="0" w:color="auto"/>
            </w:tcBorders>
            <w:vAlign w:val="center"/>
            <w:hideMark/>
          </w:tcPr>
          <w:p w14:paraId="79FA3E1E" w14:textId="77777777" w:rsidR="00362E3A" w:rsidRPr="00362E3A" w:rsidRDefault="00362E3A" w:rsidP="00362E3A">
            <w:pPr>
              <w:rPr>
                <w:color w:val="000000"/>
                <w:sz w:val="16"/>
                <w:szCs w:val="16"/>
                <w:lang w:val="en-GB" w:eastAsia="en-GB"/>
              </w:rPr>
            </w:pPr>
          </w:p>
        </w:tc>
        <w:tc>
          <w:tcPr>
            <w:tcW w:w="675" w:type="dxa"/>
            <w:vMerge/>
            <w:tcBorders>
              <w:top w:val="nil"/>
              <w:left w:val="single" w:sz="8" w:space="0" w:color="auto"/>
              <w:bottom w:val="single" w:sz="8" w:space="0" w:color="000000"/>
              <w:right w:val="single" w:sz="8" w:space="0" w:color="auto"/>
            </w:tcBorders>
            <w:vAlign w:val="center"/>
            <w:hideMark/>
          </w:tcPr>
          <w:p w14:paraId="102E0913"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single" w:sz="8" w:space="0" w:color="000000"/>
              <w:right w:val="single" w:sz="8" w:space="0" w:color="auto"/>
            </w:tcBorders>
            <w:vAlign w:val="center"/>
            <w:hideMark/>
          </w:tcPr>
          <w:p w14:paraId="511EE143" w14:textId="77777777" w:rsidR="00362E3A" w:rsidRPr="00362E3A" w:rsidRDefault="00362E3A" w:rsidP="00362E3A">
            <w:pPr>
              <w:rPr>
                <w:color w:val="000000"/>
                <w:sz w:val="16"/>
                <w:szCs w:val="16"/>
                <w:lang w:val="en-GB" w:eastAsia="en-GB"/>
              </w:rPr>
            </w:pPr>
          </w:p>
        </w:tc>
        <w:tc>
          <w:tcPr>
            <w:tcW w:w="675" w:type="dxa"/>
            <w:vMerge/>
            <w:tcBorders>
              <w:top w:val="nil"/>
              <w:left w:val="single" w:sz="8" w:space="0" w:color="auto"/>
              <w:bottom w:val="single" w:sz="8" w:space="0" w:color="000000"/>
              <w:right w:val="single" w:sz="8" w:space="0" w:color="auto"/>
            </w:tcBorders>
            <w:vAlign w:val="center"/>
            <w:hideMark/>
          </w:tcPr>
          <w:p w14:paraId="28B4AC7F" w14:textId="77777777" w:rsidR="00362E3A" w:rsidRPr="00362E3A" w:rsidRDefault="00362E3A" w:rsidP="00362E3A">
            <w:pPr>
              <w:rPr>
                <w:color w:val="000000"/>
                <w:sz w:val="16"/>
                <w:szCs w:val="16"/>
                <w:lang w:val="en-GB" w:eastAsia="en-GB"/>
              </w:rPr>
            </w:pPr>
          </w:p>
        </w:tc>
        <w:tc>
          <w:tcPr>
            <w:tcW w:w="458" w:type="dxa"/>
            <w:vMerge/>
            <w:tcBorders>
              <w:top w:val="nil"/>
              <w:left w:val="single" w:sz="8" w:space="0" w:color="auto"/>
              <w:bottom w:val="single" w:sz="8" w:space="0" w:color="000000"/>
              <w:right w:val="single" w:sz="8" w:space="0" w:color="auto"/>
            </w:tcBorders>
            <w:vAlign w:val="center"/>
            <w:hideMark/>
          </w:tcPr>
          <w:p w14:paraId="364A3FDB"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5980857B"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328DA01E" w14:textId="77777777" w:rsidR="00362E3A" w:rsidRPr="00362E3A" w:rsidRDefault="00362E3A" w:rsidP="00362E3A">
            <w:pPr>
              <w:rPr>
                <w:color w:val="000000"/>
                <w:sz w:val="16"/>
                <w:szCs w:val="16"/>
                <w:lang w:val="en-GB" w:eastAsia="en-GB"/>
              </w:rPr>
            </w:pPr>
          </w:p>
        </w:tc>
        <w:tc>
          <w:tcPr>
            <w:tcW w:w="399" w:type="dxa"/>
            <w:vMerge/>
            <w:tcBorders>
              <w:top w:val="nil"/>
              <w:left w:val="single" w:sz="8" w:space="0" w:color="auto"/>
              <w:bottom w:val="single" w:sz="8" w:space="0" w:color="000000"/>
              <w:right w:val="single" w:sz="8" w:space="0" w:color="auto"/>
            </w:tcBorders>
            <w:vAlign w:val="center"/>
            <w:hideMark/>
          </w:tcPr>
          <w:p w14:paraId="7E446FF8"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22886B77" w14:textId="77777777" w:rsidR="00362E3A" w:rsidRPr="00362E3A" w:rsidRDefault="00362E3A" w:rsidP="00362E3A">
            <w:pPr>
              <w:rPr>
                <w:color w:val="000000"/>
                <w:sz w:val="16"/>
                <w:szCs w:val="16"/>
                <w:lang w:val="en-GB" w:eastAsia="en-GB"/>
              </w:rPr>
            </w:pPr>
          </w:p>
        </w:tc>
        <w:tc>
          <w:tcPr>
            <w:tcW w:w="477" w:type="dxa"/>
            <w:vMerge/>
            <w:tcBorders>
              <w:top w:val="nil"/>
              <w:left w:val="single" w:sz="8" w:space="0" w:color="auto"/>
              <w:bottom w:val="single" w:sz="8" w:space="0" w:color="000000"/>
              <w:right w:val="single" w:sz="8" w:space="0" w:color="auto"/>
            </w:tcBorders>
            <w:vAlign w:val="center"/>
            <w:hideMark/>
          </w:tcPr>
          <w:p w14:paraId="668F7D22" w14:textId="77777777" w:rsidR="00362E3A" w:rsidRPr="00362E3A" w:rsidRDefault="00362E3A" w:rsidP="00362E3A">
            <w:pPr>
              <w:rPr>
                <w:color w:val="000000"/>
                <w:sz w:val="16"/>
                <w:szCs w:val="16"/>
                <w:lang w:val="en-GB" w:eastAsia="en-GB"/>
              </w:rPr>
            </w:pPr>
          </w:p>
        </w:tc>
        <w:tc>
          <w:tcPr>
            <w:tcW w:w="359" w:type="dxa"/>
            <w:vMerge/>
            <w:tcBorders>
              <w:top w:val="nil"/>
              <w:left w:val="single" w:sz="8" w:space="0" w:color="auto"/>
              <w:bottom w:val="single" w:sz="8" w:space="0" w:color="000000"/>
              <w:right w:val="single" w:sz="8" w:space="0" w:color="auto"/>
            </w:tcBorders>
            <w:vAlign w:val="center"/>
            <w:hideMark/>
          </w:tcPr>
          <w:p w14:paraId="29C07771" w14:textId="77777777" w:rsidR="00362E3A" w:rsidRPr="00362E3A" w:rsidRDefault="00362E3A" w:rsidP="00362E3A">
            <w:pPr>
              <w:rPr>
                <w:color w:val="000000"/>
                <w:sz w:val="16"/>
                <w:szCs w:val="16"/>
                <w:lang w:val="en-GB" w:eastAsia="en-GB"/>
              </w:rPr>
            </w:pPr>
          </w:p>
        </w:tc>
        <w:tc>
          <w:tcPr>
            <w:tcW w:w="399" w:type="dxa"/>
            <w:vMerge/>
            <w:tcBorders>
              <w:top w:val="nil"/>
              <w:left w:val="single" w:sz="8" w:space="0" w:color="auto"/>
              <w:bottom w:val="single" w:sz="8" w:space="0" w:color="000000"/>
              <w:right w:val="single" w:sz="8" w:space="0" w:color="auto"/>
            </w:tcBorders>
            <w:vAlign w:val="center"/>
            <w:hideMark/>
          </w:tcPr>
          <w:p w14:paraId="57B2E7B7" w14:textId="77777777" w:rsidR="00362E3A" w:rsidRPr="00362E3A" w:rsidRDefault="00362E3A" w:rsidP="00362E3A">
            <w:pPr>
              <w:rPr>
                <w:color w:val="000000"/>
                <w:sz w:val="16"/>
                <w:szCs w:val="16"/>
                <w:lang w:val="en-GB" w:eastAsia="en-GB"/>
              </w:rPr>
            </w:pPr>
          </w:p>
        </w:tc>
        <w:tc>
          <w:tcPr>
            <w:tcW w:w="339" w:type="dxa"/>
            <w:vMerge/>
            <w:tcBorders>
              <w:top w:val="nil"/>
              <w:left w:val="single" w:sz="8" w:space="0" w:color="auto"/>
              <w:bottom w:val="single" w:sz="8" w:space="0" w:color="000000"/>
              <w:right w:val="single" w:sz="8" w:space="0" w:color="auto"/>
            </w:tcBorders>
            <w:vAlign w:val="center"/>
            <w:hideMark/>
          </w:tcPr>
          <w:p w14:paraId="05704421"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3EF26800" w14:textId="77777777" w:rsidR="00362E3A" w:rsidRPr="00362E3A" w:rsidRDefault="00362E3A" w:rsidP="00362E3A">
            <w:pPr>
              <w:rPr>
                <w:color w:val="000000"/>
                <w:sz w:val="16"/>
                <w:szCs w:val="16"/>
                <w:lang w:val="en-GB" w:eastAsia="en-GB"/>
              </w:rPr>
            </w:pPr>
          </w:p>
        </w:tc>
        <w:tc>
          <w:tcPr>
            <w:tcW w:w="36" w:type="dxa"/>
            <w:vAlign w:val="center"/>
            <w:hideMark/>
          </w:tcPr>
          <w:p w14:paraId="748CA2CF" w14:textId="77777777" w:rsidR="00362E3A" w:rsidRPr="00362E3A" w:rsidRDefault="00362E3A" w:rsidP="00362E3A">
            <w:pPr>
              <w:rPr>
                <w:sz w:val="20"/>
                <w:szCs w:val="20"/>
                <w:lang w:val="en-GB" w:eastAsia="en-GB"/>
              </w:rPr>
            </w:pPr>
          </w:p>
        </w:tc>
      </w:tr>
      <w:tr w:rsidR="00362E3A" w:rsidRPr="00362E3A" w14:paraId="4F412075" w14:textId="77777777" w:rsidTr="00362E3A">
        <w:trPr>
          <w:trHeight w:val="300"/>
        </w:trPr>
        <w:tc>
          <w:tcPr>
            <w:tcW w:w="260" w:type="dxa"/>
            <w:vMerge w:val="restart"/>
            <w:tcBorders>
              <w:top w:val="nil"/>
              <w:left w:val="single" w:sz="8" w:space="0" w:color="auto"/>
              <w:bottom w:val="nil"/>
              <w:right w:val="single" w:sz="8" w:space="0" w:color="auto"/>
            </w:tcBorders>
            <w:shd w:val="clear" w:color="000000" w:fill="FFFFFF"/>
            <w:vAlign w:val="center"/>
            <w:hideMark/>
          </w:tcPr>
          <w:p w14:paraId="37B7BA56"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38</w:t>
            </w:r>
          </w:p>
        </w:tc>
        <w:tc>
          <w:tcPr>
            <w:tcW w:w="2019" w:type="dxa"/>
            <w:vMerge w:val="restart"/>
            <w:tcBorders>
              <w:top w:val="nil"/>
              <w:left w:val="single" w:sz="8" w:space="0" w:color="auto"/>
              <w:bottom w:val="nil"/>
              <w:right w:val="single" w:sz="8" w:space="0" w:color="auto"/>
            </w:tcBorders>
            <w:shd w:val="clear" w:color="000000" w:fill="FFFFFF"/>
            <w:vAlign w:val="center"/>
            <w:hideMark/>
          </w:tcPr>
          <w:p w14:paraId="1E744F4F" w14:textId="77777777" w:rsidR="00362E3A" w:rsidRPr="00362E3A" w:rsidRDefault="00362E3A" w:rsidP="00362E3A">
            <w:pPr>
              <w:rPr>
                <w:sz w:val="16"/>
                <w:szCs w:val="16"/>
                <w:lang w:val="en-GB" w:eastAsia="en-GB"/>
              </w:rPr>
            </w:pPr>
            <w:r w:rsidRPr="00362E3A">
              <w:rPr>
                <w:sz w:val="16"/>
                <w:szCs w:val="16"/>
                <w:lang w:val="en-GB" w:eastAsia="en-GB"/>
              </w:rPr>
              <w:t>СВЕТО БАРАНАЦ</w:t>
            </w:r>
          </w:p>
        </w:tc>
        <w:tc>
          <w:tcPr>
            <w:tcW w:w="1997" w:type="dxa"/>
            <w:tcBorders>
              <w:top w:val="nil"/>
              <w:left w:val="nil"/>
              <w:bottom w:val="single" w:sz="8" w:space="0" w:color="auto"/>
              <w:right w:val="single" w:sz="8" w:space="0" w:color="auto"/>
            </w:tcBorders>
            <w:shd w:val="clear" w:color="000000" w:fill="FFFFFF"/>
            <w:vAlign w:val="center"/>
            <w:hideMark/>
          </w:tcPr>
          <w:p w14:paraId="6F1349E9"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Практична настава</w:t>
            </w:r>
          </w:p>
        </w:tc>
        <w:tc>
          <w:tcPr>
            <w:tcW w:w="360" w:type="dxa"/>
            <w:vMerge w:val="restart"/>
            <w:tcBorders>
              <w:top w:val="nil"/>
              <w:left w:val="nil"/>
              <w:bottom w:val="single" w:sz="4" w:space="0" w:color="000000"/>
              <w:right w:val="nil"/>
            </w:tcBorders>
            <w:shd w:val="clear" w:color="000000" w:fill="FFFFFF"/>
            <w:vAlign w:val="center"/>
            <w:hideMark/>
          </w:tcPr>
          <w:p w14:paraId="52076309"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А</w:t>
            </w:r>
          </w:p>
        </w:tc>
        <w:tc>
          <w:tcPr>
            <w:tcW w:w="401" w:type="dxa"/>
            <w:tcBorders>
              <w:top w:val="nil"/>
              <w:left w:val="single" w:sz="8" w:space="0" w:color="auto"/>
              <w:bottom w:val="single" w:sz="8" w:space="0" w:color="auto"/>
              <w:right w:val="single" w:sz="8" w:space="0" w:color="auto"/>
            </w:tcBorders>
            <w:shd w:val="clear" w:color="000000" w:fill="FFFFFF"/>
            <w:vAlign w:val="center"/>
            <w:hideMark/>
          </w:tcPr>
          <w:p w14:paraId="006F1F9F"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42</w:t>
            </w:r>
          </w:p>
        </w:tc>
        <w:tc>
          <w:tcPr>
            <w:tcW w:w="400" w:type="dxa"/>
            <w:tcBorders>
              <w:top w:val="nil"/>
              <w:left w:val="nil"/>
              <w:bottom w:val="single" w:sz="8" w:space="0" w:color="auto"/>
              <w:right w:val="single" w:sz="8" w:space="0" w:color="auto"/>
            </w:tcBorders>
            <w:shd w:val="clear" w:color="000000" w:fill="FFFFFF"/>
            <w:vAlign w:val="center"/>
            <w:hideMark/>
          </w:tcPr>
          <w:p w14:paraId="421CD7F3"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795602A"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8971D39"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0848F81D"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7263334B"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2B3BE61"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249B6C14"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798DF0C3"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555A5D34"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12</w:t>
            </w:r>
          </w:p>
        </w:tc>
        <w:tc>
          <w:tcPr>
            <w:tcW w:w="398" w:type="dxa"/>
            <w:vMerge w:val="restart"/>
            <w:tcBorders>
              <w:top w:val="nil"/>
              <w:left w:val="single" w:sz="8" w:space="0" w:color="auto"/>
              <w:bottom w:val="nil"/>
              <w:right w:val="single" w:sz="8" w:space="0" w:color="auto"/>
            </w:tcBorders>
            <w:shd w:val="clear" w:color="000000" w:fill="FFFFFF"/>
            <w:noWrap/>
            <w:vAlign w:val="center"/>
            <w:hideMark/>
          </w:tcPr>
          <w:p w14:paraId="06B6712E"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13</w:t>
            </w:r>
          </w:p>
        </w:tc>
        <w:tc>
          <w:tcPr>
            <w:tcW w:w="279" w:type="dxa"/>
            <w:vMerge w:val="restart"/>
            <w:tcBorders>
              <w:top w:val="nil"/>
              <w:left w:val="single" w:sz="8" w:space="0" w:color="auto"/>
              <w:bottom w:val="nil"/>
              <w:right w:val="single" w:sz="8" w:space="0" w:color="auto"/>
            </w:tcBorders>
            <w:shd w:val="clear" w:color="000000" w:fill="FFFFFF"/>
            <w:noWrap/>
            <w:vAlign w:val="center"/>
            <w:hideMark/>
          </w:tcPr>
          <w:p w14:paraId="2020AAA9"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19" w:type="dxa"/>
            <w:vMerge w:val="restart"/>
            <w:tcBorders>
              <w:top w:val="nil"/>
              <w:left w:val="single" w:sz="8" w:space="0" w:color="auto"/>
              <w:bottom w:val="nil"/>
              <w:right w:val="single" w:sz="8" w:space="0" w:color="auto"/>
            </w:tcBorders>
            <w:shd w:val="clear" w:color="000000" w:fill="FFFFFF"/>
            <w:noWrap/>
            <w:vAlign w:val="center"/>
            <w:hideMark/>
          </w:tcPr>
          <w:p w14:paraId="203FCAAC"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19" w:type="dxa"/>
            <w:vMerge w:val="restart"/>
            <w:tcBorders>
              <w:top w:val="nil"/>
              <w:left w:val="single" w:sz="8" w:space="0" w:color="auto"/>
              <w:bottom w:val="nil"/>
              <w:right w:val="single" w:sz="8" w:space="0" w:color="auto"/>
            </w:tcBorders>
            <w:shd w:val="clear" w:color="000000" w:fill="FFFFFF"/>
            <w:noWrap/>
            <w:vAlign w:val="center"/>
            <w:hideMark/>
          </w:tcPr>
          <w:p w14:paraId="4A4EE194"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477" w:type="dxa"/>
            <w:vMerge w:val="restart"/>
            <w:tcBorders>
              <w:top w:val="nil"/>
              <w:left w:val="single" w:sz="8" w:space="0" w:color="auto"/>
              <w:bottom w:val="nil"/>
              <w:right w:val="single" w:sz="8" w:space="0" w:color="auto"/>
            </w:tcBorders>
            <w:shd w:val="clear" w:color="000000" w:fill="FFFFFF"/>
            <w:noWrap/>
            <w:vAlign w:val="center"/>
            <w:hideMark/>
          </w:tcPr>
          <w:p w14:paraId="4F30D457"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675" w:type="dxa"/>
            <w:vMerge w:val="restart"/>
            <w:tcBorders>
              <w:top w:val="nil"/>
              <w:left w:val="single" w:sz="8" w:space="0" w:color="auto"/>
              <w:bottom w:val="nil"/>
              <w:right w:val="single" w:sz="8" w:space="0" w:color="auto"/>
            </w:tcBorders>
            <w:shd w:val="clear" w:color="000000" w:fill="FFFFFF"/>
            <w:noWrap/>
            <w:vAlign w:val="center"/>
            <w:hideMark/>
          </w:tcPr>
          <w:p w14:paraId="1F4EE4D3"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19" w:type="dxa"/>
            <w:vMerge w:val="restart"/>
            <w:tcBorders>
              <w:top w:val="nil"/>
              <w:left w:val="single" w:sz="8" w:space="0" w:color="auto"/>
              <w:bottom w:val="nil"/>
              <w:right w:val="single" w:sz="8" w:space="0" w:color="auto"/>
            </w:tcBorders>
            <w:shd w:val="clear" w:color="000000" w:fill="FFFFFF"/>
            <w:noWrap/>
            <w:vAlign w:val="center"/>
            <w:hideMark/>
          </w:tcPr>
          <w:p w14:paraId="30AD369D"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5</w:t>
            </w:r>
          </w:p>
        </w:tc>
        <w:tc>
          <w:tcPr>
            <w:tcW w:w="675" w:type="dxa"/>
            <w:vMerge w:val="restart"/>
            <w:tcBorders>
              <w:top w:val="nil"/>
              <w:left w:val="single" w:sz="8" w:space="0" w:color="auto"/>
              <w:bottom w:val="nil"/>
              <w:right w:val="single" w:sz="8" w:space="0" w:color="auto"/>
            </w:tcBorders>
            <w:shd w:val="clear" w:color="000000" w:fill="FFFFFF"/>
            <w:noWrap/>
            <w:vAlign w:val="center"/>
            <w:hideMark/>
          </w:tcPr>
          <w:p w14:paraId="0014F536"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458" w:type="dxa"/>
            <w:vMerge w:val="restart"/>
            <w:tcBorders>
              <w:top w:val="nil"/>
              <w:left w:val="single" w:sz="8" w:space="0" w:color="auto"/>
              <w:bottom w:val="nil"/>
              <w:right w:val="single" w:sz="8" w:space="0" w:color="auto"/>
            </w:tcBorders>
            <w:shd w:val="clear" w:color="000000" w:fill="FFFFFF"/>
            <w:noWrap/>
            <w:vAlign w:val="center"/>
            <w:hideMark/>
          </w:tcPr>
          <w:p w14:paraId="3F0FD9BB"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279" w:type="dxa"/>
            <w:vMerge w:val="restart"/>
            <w:tcBorders>
              <w:top w:val="nil"/>
              <w:left w:val="single" w:sz="8" w:space="0" w:color="auto"/>
              <w:bottom w:val="nil"/>
              <w:right w:val="single" w:sz="8" w:space="0" w:color="auto"/>
            </w:tcBorders>
            <w:shd w:val="clear" w:color="000000" w:fill="FFFFFF"/>
            <w:noWrap/>
            <w:vAlign w:val="center"/>
            <w:hideMark/>
          </w:tcPr>
          <w:p w14:paraId="5E20AEDA"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279" w:type="dxa"/>
            <w:vMerge w:val="restart"/>
            <w:tcBorders>
              <w:top w:val="nil"/>
              <w:left w:val="single" w:sz="8" w:space="0" w:color="auto"/>
              <w:bottom w:val="nil"/>
              <w:right w:val="single" w:sz="8" w:space="0" w:color="auto"/>
            </w:tcBorders>
            <w:shd w:val="clear" w:color="000000" w:fill="FFFFFF"/>
            <w:noWrap/>
            <w:vAlign w:val="center"/>
            <w:hideMark/>
          </w:tcPr>
          <w:p w14:paraId="26E0D975"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99" w:type="dxa"/>
            <w:vMerge w:val="restart"/>
            <w:tcBorders>
              <w:top w:val="nil"/>
              <w:left w:val="single" w:sz="8" w:space="0" w:color="auto"/>
              <w:bottom w:val="nil"/>
              <w:right w:val="single" w:sz="8" w:space="0" w:color="auto"/>
            </w:tcBorders>
            <w:shd w:val="clear" w:color="000000" w:fill="FFFFFF"/>
            <w:noWrap/>
            <w:vAlign w:val="center"/>
            <w:hideMark/>
          </w:tcPr>
          <w:p w14:paraId="1B032570"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279" w:type="dxa"/>
            <w:vMerge w:val="restart"/>
            <w:tcBorders>
              <w:top w:val="nil"/>
              <w:left w:val="single" w:sz="8" w:space="0" w:color="auto"/>
              <w:bottom w:val="nil"/>
              <w:right w:val="single" w:sz="8" w:space="0" w:color="auto"/>
            </w:tcBorders>
            <w:shd w:val="clear" w:color="000000" w:fill="FFFFFF"/>
            <w:noWrap/>
            <w:vAlign w:val="center"/>
            <w:hideMark/>
          </w:tcPr>
          <w:p w14:paraId="62BFFB8C"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477" w:type="dxa"/>
            <w:vMerge w:val="restart"/>
            <w:tcBorders>
              <w:top w:val="nil"/>
              <w:left w:val="single" w:sz="8" w:space="0" w:color="auto"/>
              <w:bottom w:val="nil"/>
              <w:right w:val="single" w:sz="8" w:space="0" w:color="auto"/>
            </w:tcBorders>
            <w:shd w:val="clear" w:color="000000" w:fill="FFFFFF"/>
            <w:noWrap/>
            <w:vAlign w:val="center"/>
            <w:hideMark/>
          </w:tcPr>
          <w:p w14:paraId="7A221D19"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59" w:type="dxa"/>
            <w:vMerge w:val="restart"/>
            <w:tcBorders>
              <w:top w:val="nil"/>
              <w:left w:val="single" w:sz="8" w:space="0" w:color="auto"/>
              <w:bottom w:val="nil"/>
              <w:right w:val="single" w:sz="8" w:space="0" w:color="auto"/>
            </w:tcBorders>
            <w:shd w:val="clear" w:color="000000" w:fill="FFFFFF"/>
            <w:noWrap/>
            <w:vAlign w:val="center"/>
            <w:hideMark/>
          </w:tcPr>
          <w:p w14:paraId="09C32FDD"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99" w:type="dxa"/>
            <w:vMerge w:val="restart"/>
            <w:tcBorders>
              <w:top w:val="nil"/>
              <w:left w:val="single" w:sz="8" w:space="0" w:color="auto"/>
              <w:bottom w:val="nil"/>
              <w:right w:val="single" w:sz="8" w:space="0" w:color="auto"/>
            </w:tcBorders>
            <w:shd w:val="clear" w:color="000000" w:fill="FFFFFF"/>
            <w:noWrap/>
            <w:vAlign w:val="center"/>
            <w:hideMark/>
          </w:tcPr>
          <w:p w14:paraId="200FD46E"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39" w:type="dxa"/>
            <w:vMerge w:val="restart"/>
            <w:tcBorders>
              <w:top w:val="nil"/>
              <w:left w:val="single" w:sz="8" w:space="0" w:color="auto"/>
              <w:bottom w:val="nil"/>
              <w:right w:val="single" w:sz="8" w:space="0" w:color="auto"/>
            </w:tcBorders>
            <w:shd w:val="clear" w:color="000000" w:fill="FFFFFF"/>
            <w:noWrap/>
            <w:vAlign w:val="center"/>
            <w:hideMark/>
          </w:tcPr>
          <w:p w14:paraId="1A553AB5"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279" w:type="dxa"/>
            <w:vMerge w:val="restart"/>
            <w:tcBorders>
              <w:top w:val="nil"/>
              <w:left w:val="single" w:sz="8" w:space="0" w:color="auto"/>
              <w:bottom w:val="nil"/>
              <w:right w:val="single" w:sz="8" w:space="0" w:color="auto"/>
            </w:tcBorders>
            <w:shd w:val="clear" w:color="000000" w:fill="FFFFFF"/>
            <w:noWrap/>
            <w:vAlign w:val="center"/>
            <w:hideMark/>
          </w:tcPr>
          <w:p w14:paraId="52B9F4D0"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20</w:t>
            </w:r>
          </w:p>
        </w:tc>
        <w:tc>
          <w:tcPr>
            <w:tcW w:w="36" w:type="dxa"/>
            <w:vAlign w:val="center"/>
            <w:hideMark/>
          </w:tcPr>
          <w:p w14:paraId="42F1BF35" w14:textId="77777777" w:rsidR="00362E3A" w:rsidRPr="00362E3A" w:rsidRDefault="00362E3A" w:rsidP="00362E3A">
            <w:pPr>
              <w:rPr>
                <w:sz w:val="20"/>
                <w:szCs w:val="20"/>
                <w:lang w:val="en-GB" w:eastAsia="en-GB"/>
              </w:rPr>
            </w:pPr>
          </w:p>
        </w:tc>
      </w:tr>
      <w:tr w:rsidR="00362E3A" w:rsidRPr="00362E3A" w14:paraId="76CB9CD2" w14:textId="77777777" w:rsidTr="00362E3A">
        <w:trPr>
          <w:trHeight w:val="300"/>
        </w:trPr>
        <w:tc>
          <w:tcPr>
            <w:tcW w:w="260" w:type="dxa"/>
            <w:vMerge/>
            <w:tcBorders>
              <w:top w:val="nil"/>
              <w:left w:val="single" w:sz="8" w:space="0" w:color="auto"/>
              <w:bottom w:val="nil"/>
              <w:right w:val="single" w:sz="8" w:space="0" w:color="auto"/>
            </w:tcBorders>
            <w:vAlign w:val="center"/>
            <w:hideMark/>
          </w:tcPr>
          <w:p w14:paraId="1086F7EE" w14:textId="77777777" w:rsidR="00362E3A" w:rsidRPr="00362E3A" w:rsidRDefault="00362E3A" w:rsidP="00362E3A">
            <w:pPr>
              <w:rPr>
                <w:color w:val="000000"/>
                <w:sz w:val="16"/>
                <w:szCs w:val="16"/>
                <w:lang w:val="en-GB" w:eastAsia="en-GB"/>
              </w:rPr>
            </w:pPr>
          </w:p>
        </w:tc>
        <w:tc>
          <w:tcPr>
            <w:tcW w:w="2019" w:type="dxa"/>
            <w:vMerge/>
            <w:tcBorders>
              <w:top w:val="nil"/>
              <w:left w:val="single" w:sz="8" w:space="0" w:color="auto"/>
              <w:bottom w:val="nil"/>
              <w:right w:val="single" w:sz="8" w:space="0" w:color="auto"/>
            </w:tcBorders>
            <w:vAlign w:val="center"/>
            <w:hideMark/>
          </w:tcPr>
          <w:p w14:paraId="24E22D9E" w14:textId="77777777" w:rsidR="00362E3A" w:rsidRPr="00362E3A" w:rsidRDefault="00362E3A" w:rsidP="00362E3A">
            <w:pPr>
              <w:rPr>
                <w:sz w:val="16"/>
                <w:szCs w:val="16"/>
                <w:lang w:val="en-GB" w:eastAsia="en-GB"/>
              </w:rPr>
            </w:pPr>
          </w:p>
        </w:tc>
        <w:tc>
          <w:tcPr>
            <w:tcW w:w="1997" w:type="dxa"/>
            <w:tcBorders>
              <w:top w:val="nil"/>
              <w:left w:val="nil"/>
              <w:bottom w:val="single" w:sz="8" w:space="0" w:color="auto"/>
              <w:right w:val="single" w:sz="8" w:space="0" w:color="auto"/>
            </w:tcBorders>
            <w:shd w:val="clear" w:color="000000" w:fill="FFFFFF"/>
            <w:vAlign w:val="center"/>
            <w:hideMark/>
          </w:tcPr>
          <w:p w14:paraId="13FCDD2B"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Практична  настава  блок</w:t>
            </w:r>
          </w:p>
        </w:tc>
        <w:tc>
          <w:tcPr>
            <w:tcW w:w="360" w:type="dxa"/>
            <w:vMerge/>
            <w:tcBorders>
              <w:top w:val="nil"/>
              <w:left w:val="nil"/>
              <w:bottom w:val="single" w:sz="4" w:space="0" w:color="000000"/>
              <w:right w:val="nil"/>
            </w:tcBorders>
            <w:vAlign w:val="center"/>
            <w:hideMark/>
          </w:tcPr>
          <w:p w14:paraId="66BD7B22" w14:textId="77777777" w:rsidR="00362E3A" w:rsidRPr="00362E3A" w:rsidRDefault="00362E3A" w:rsidP="00362E3A">
            <w:pPr>
              <w:rPr>
                <w:color w:val="000000"/>
                <w:sz w:val="16"/>
                <w:szCs w:val="16"/>
                <w:lang w:val="en-GB" w:eastAsia="en-GB"/>
              </w:rPr>
            </w:pPr>
          </w:p>
        </w:tc>
        <w:tc>
          <w:tcPr>
            <w:tcW w:w="401" w:type="dxa"/>
            <w:tcBorders>
              <w:top w:val="nil"/>
              <w:left w:val="single" w:sz="8" w:space="0" w:color="auto"/>
              <w:bottom w:val="single" w:sz="8" w:space="0" w:color="auto"/>
              <w:right w:val="single" w:sz="8" w:space="0" w:color="auto"/>
            </w:tcBorders>
            <w:shd w:val="clear" w:color="000000" w:fill="FFFFFF"/>
            <w:vAlign w:val="center"/>
            <w:hideMark/>
          </w:tcPr>
          <w:p w14:paraId="0E29B041"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42</w:t>
            </w:r>
          </w:p>
        </w:tc>
        <w:tc>
          <w:tcPr>
            <w:tcW w:w="400" w:type="dxa"/>
            <w:tcBorders>
              <w:top w:val="nil"/>
              <w:left w:val="nil"/>
              <w:bottom w:val="single" w:sz="8" w:space="0" w:color="auto"/>
              <w:right w:val="single" w:sz="8" w:space="0" w:color="auto"/>
            </w:tcBorders>
            <w:shd w:val="clear" w:color="000000" w:fill="FFFFFF"/>
            <w:vAlign w:val="center"/>
            <w:hideMark/>
          </w:tcPr>
          <w:p w14:paraId="705B6C7A"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7E5D6D5E"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139A276"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7B1A77AF"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416E6737"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437A7F86"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4D7B09A7"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042E1A92"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77BE10C7"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98" w:type="dxa"/>
            <w:vMerge/>
            <w:tcBorders>
              <w:top w:val="nil"/>
              <w:left w:val="single" w:sz="8" w:space="0" w:color="auto"/>
              <w:bottom w:val="nil"/>
              <w:right w:val="single" w:sz="8" w:space="0" w:color="auto"/>
            </w:tcBorders>
            <w:vAlign w:val="center"/>
            <w:hideMark/>
          </w:tcPr>
          <w:p w14:paraId="519695E8"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1901C99D"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nil"/>
              <w:right w:val="single" w:sz="8" w:space="0" w:color="auto"/>
            </w:tcBorders>
            <w:vAlign w:val="center"/>
            <w:hideMark/>
          </w:tcPr>
          <w:p w14:paraId="74A047D3"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nil"/>
              <w:right w:val="single" w:sz="8" w:space="0" w:color="auto"/>
            </w:tcBorders>
            <w:vAlign w:val="center"/>
            <w:hideMark/>
          </w:tcPr>
          <w:p w14:paraId="43F067E8" w14:textId="77777777" w:rsidR="00362E3A" w:rsidRPr="00362E3A" w:rsidRDefault="00362E3A" w:rsidP="00362E3A">
            <w:pPr>
              <w:rPr>
                <w:color w:val="000000"/>
                <w:sz w:val="16"/>
                <w:szCs w:val="16"/>
                <w:lang w:val="en-GB" w:eastAsia="en-GB"/>
              </w:rPr>
            </w:pPr>
          </w:p>
        </w:tc>
        <w:tc>
          <w:tcPr>
            <w:tcW w:w="477" w:type="dxa"/>
            <w:vMerge/>
            <w:tcBorders>
              <w:top w:val="nil"/>
              <w:left w:val="single" w:sz="8" w:space="0" w:color="auto"/>
              <w:bottom w:val="nil"/>
              <w:right w:val="single" w:sz="8" w:space="0" w:color="auto"/>
            </w:tcBorders>
            <w:vAlign w:val="center"/>
            <w:hideMark/>
          </w:tcPr>
          <w:p w14:paraId="78CF0BAA" w14:textId="77777777" w:rsidR="00362E3A" w:rsidRPr="00362E3A" w:rsidRDefault="00362E3A" w:rsidP="00362E3A">
            <w:pPr>
              <w:rPr>
                <w:color w:val="000000"/>
                <w:sz w:val="16"/>
                <w:szCs w:val="16"/>
                <w:lang w:val="en-GB" w:eastAsia="en-GB"/>
              </w:rPr>
            </w:pPr>
          </w:p>
        </w:tc>
        <w:tc>
          <w:tcPr>
            <w:tcW w:w="675" w:type="dxa"/>
            <w:vMerge/>
            <w:tcBorders>
              <w:top w:val="nil"/>
              <w:left w:val="single" w:sz="8" w:space="0" w:color="auto"/>
              <w:bottom w:val="nil"/>
              <w:right w:val="single" w:sz="8" w:space="0" w:color="auto"/>
            </w:tcBorders>
            <w:vAlign w:val="center"/>
            <w:hideMark/>
          </w:tcPr>
          <w:p w14:paraId="39FF778A"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nil"/>
              <w:right w:val="single" w:sz="8" w:space="0" w:color="auto"/>
            </w:tcBorders>
            <w:vAlign w:val="center"/>
            <w:hideMark/>
          </w:tcPr>
          <w:p w14:paraId="1899A980" w14:textId="77777777" w:rsidR="00362E3A" w:rsidRPr="00362E3A" w:rsidRDefault="00362E3A" w:rsidP="00362E3A">
            <w:pPr>
              <w:rPr>
                <w:color w:val="000000"/>
                <w:sz w:val="16"/>
                <w:szCs w:val="16"/>
                <w:lang w:val="en-GB" w:eastAsia="en-GB"/>
              </w:rPr>
            </w:pPr>
          </w:p>
        </w:tc>
        <w:tc>
          <w:tcPr>
            <w:tcW w:w="675" w:type="dxa"/>
            <w:vMerge/>
            <w:tcBorders>
              <w:top w:val="nil"/>
              <w:left w:val="single" w:sz="8" w:space="0" w:color="auto"/>
              <w:bottom w:val="nil"/>
              <w:right w:val="single" w:sz="8" w:space="0" w:color="auto"/>
            </w:tcBorders>
            <w:vAlign w:val="center"/>
            <w:hideMark/>
          </w:tcPr>
          <w:p w14:paraId="5A084819" w14:textId="77777777" w:rsidR="00362E3A" w:rsidRPr="00362E3A" w:rsidRDefault="00362E3A" w:rsidP="00362E3A">
            <w:pPr>
              <w:rPr>
                <w:color w:val="000000"/>
                <w:sz w:val="16"/>
                <w:szCs w:val="16"/>
                <w:lang w:val="en-GB" w:eastAsia="en-GB"/>
              </w:rPr>
            </w:pPr>
          </w:p>
        </w:tc>
        <w:tc>
          <w:tcPr>
            <w:tcW w:w="458" w:type="dxa"/>
            <w:vMerge/>
            <w:tcBorders>
              <w:top w:val="nil"/>
              <w:left w:val="single" w:sz="8" w:space="0" w:color="auto"/>
              <w:bottom w:val="nil"/>
              <w:right w:val="single" w:sz="8" w:space="0" w:color="auto"/>
            </w:tcBorders>
            <w:vAlign w:val="center"/>
            <w:hideMark/>
          </w:tcPr>
          <w:p w14:paraId="0AC2D48E"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6F610D85"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7950A185" w14:textId="77777777" w:rsidR="00362E3A" w:rsidRPr="00362E3A" w:rsidRDefault="00362E3A" w:rsidP="00362E3A">
            <w:pPr>
              <w:rPr>
                <w:color w:val="000000"/>
                <w:sz w:val="16"/>
                <w:szCs w:val="16"/>
                <w:lang w:val="en-GB" w:eastAsia="en-GB"/>
              </w:rPr>
            </w:pPr>
          </w:p>
        </w:tc>
        <w:tc>
          <w:tcPr>
            <w:tcW w:w="399" w:type="dxa"/>
            <w:vMerge/>
            <w:tcBorders>
              <w:top w:val="nil"/>
              <w:left w:val="single" w:sz="8" w:space="0" w:color="auto"/>
              <w:bottom w:val="nil"/>
              <w:right w:val="single" w:sz="8" w:space="0" w:color="auto"/>
            </w:tcBorders>
            <w:vAlign w:val="center"/>
            <w:hideMark/>
          </w:tcPr>
          <w:p w14:paraId="25517569"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41120DFE" w14:textId="77777777" w:rsidR="00362E3A" w:rsidRPr="00362E3A" w:rsidRDefault="00362E3A" w:rsidP="00362E3A">
            <w:pPr>
              <w:rPr>
                <w:color w:val="000000"/>
                <w:sz w:val="16"/>
                <w:szCs w:val="16"/>
                <w:lang w:val="en-GB" w:eastAsia="en-GB"/>
              </w:rPr>
            </w:pPr>
          </w:p>
        </w:tc>
        <w:tc>
          <w:tcPr>
            <w:tcW w:w="477" w:type="dxa"/>
            <w:vMerge/>
            <w:tcBorders>
              <w:top w:val="nil"/>
              <w:left w:val="single" w:sz="8" w:space="0" w:color="auto"/>
              <w:bottom w:val="nil"/>
              <w:right w:val="single" w:sz="8" w:space="0" w:color="auto"/>
            </w:tcBorders>
            <w:vAlign w:val="center"/>
            <w:hideMark/>
          </w:tcPr>
          <w:p w14:paraId="6CAFA2BC" w14:textId="77777777" w:rsidR="00362E3A" w:rsidRPr="00362E3A" w:rsidRDefault="00362E3A" w:rsidP="00362E3A">
            <w:pPr>
              <w:rPr>
                <w:color w:val="000000"/>
                <w:sz w:val="16"/>
                <w:szCs w:val="16"/>
                <w:lang w:val="en-GB" w:eastAsia="en-GB"/>
              </w:rPr>
            </w:pPr>
          </w:p>
        </w:tc>
        <w:tc>
          <w:tcPr>
            <w:tcW w:w="359" w:type="dxa"/>
            <w:vMerge/>
            <w:tcBorders>
              <w:top w:val="nil"/>
              <w:left w:val="single" w:sz="8" w:space="0" w:color="auto"/>
              <w:bottom w:val="nil"/>
              <w:right w:val="single" w:sz="8" w:space="0" w:color="auto"/>
            </w:tcBorders>
            <w:vAlign w:val="center"/>
            <w:hideMark/>
          </w:tcPr>
          <w:p w14:paraId="290301DB" w14:textId="77777777" w:rsidR="00362E3A" w:rsidRPr="00362E3A" w:rsidRDefault="00362E3A" w:rsidP="00362E3A">
            <w:pPr>
              <w:rPr>
                <w:color w:val="000000"/>
                <w:sz w:val="16"/>
                <w:szCs w:val="16"/>
                <w:lang w:val="en-GB" w:eastAsia="en-GB"/>
              </w:rPr>
            </w:pPr>
          </w:p>
        </w:tc>
        <w:tc>
          <w:tcPr>
            <w:tcW w:w="399" w:type="dxa"/>
            <w:vMerge/>
            <w:tcBorders>
              <w:top w:val="nil"/>
              <w:left w:val="single" w:sz="8" w:space="0" w:color="auto"/>
              <w:bottom w:val="nil"/>
              <w:right w:val="single" w:sz="8" w:space="0" w:color="auto"/>
            </w:tcBorders>
            <w:vAlign w:val="center"/>
            <w:hideMark/>
          </w:tcPr>
          <w:p w14:paraId="736AF643" w14:textId="77777777" w:rsidR="00362E3A" w:rsidRPr="00362E3A" w:rsidRDefault="00362E3A" w:rsidP="00362E3A">
            <w:pPr>
              <w:rPr>
                <w:color w:val="000000"/>
                <w:sz w:val="16"/>
                <w:szCs w:val="16"/>
                <w:lang w:val="en-GB" w:eastAsia="en-GB"/>
              </w:rPr>
            </w:pPr>
          </w:p>
        </w:tc>
        <w:tc>
          <w:tcPr>
            <w:tcW w:w="339" w:type="dxa"/>
            <w:vMerge/>
            <w:tcBorders>
              <w:top w:val="nil"/>
              <w:left w:val="single" w:sz="8" w:space="0" w:color="auto"/>
              <w:bottom w:val="nil"/>
              <w:right w:val="single" w:sz="8" w:space="0" w:color="auto"/>
            </w:tcBorders>
            <w:vAlign w:val="center"/>
            <w:hideMark/>
          </w:tcPr>
          <w:p w14:paraId="69766205"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7D9B596A" w14:textId="77777777" w:rsidR="00362E3A" w:rsidRPr="00362E3A" w:rsidRDefault="00362E3A" w:rsidP="00362E3A">
            <w:pPr>
              <w:rPr>
                <w:color w:val="000000"/>
                <w:sz w:val="16"/>
                <w:szCs w:val="16"/>
                <w:lang w:val="en-GB" w:eastAsia="en-GB"/>
              </w:rPr>
            </w:pPr>
          </w:p>
        </w:tc>
        <w:tc>
          <w:tcPr>
            <w:tcW w:w="36" w:type="dxa"/>
            <w:vAlign w:val="center"/>
            <w:hideMark/>
          </w:tcPr>
          <w:p w14:paraId="4BC24486" w14:textId="77777777" w:rsidR="00362E3A" w:rsidRPr="00362E3A" w:rsidRDefault="00362E3A" w:rsidP="00362E3A">
            <w:pPr>
              <w:rPr>
                <w:sz w:val="20"/>
                <w:szCs w:val="20"/>
                <w:lang w:val="en-GB" w:eastAsia="en-GB"/>
              </w:rPr>
            </w:pPr>
          </w:p>
        </w:tc>
      </w:tr>
      <w:tr w:rsidR="00362E3A" w:rsidRPr="00362E3A" w14:paraId="5C2F96E9" w14:textId="77777777" w:rsidTr="00362E3A">
        <w:trPr>
          <w:trHeight w:val="300"/>
        </w:trPr>
        <w:tc>
          <w:tcPr>
            <w:tcW w:w="260" w:type="dxa"/>
            <w:vMerge w:val="restart"/>
            <w:tcBorders>
              <w:top w:val="single" w:sz="8" w:space="0" w:color="auto"/>
              <w:left w:val="single" w:sz="8" w:space="0" w:color="auto"/>
              <w:bottom w:val="nil"/>
              <w:right w:val="single" w:sz="8" w:space="0" w:color="auto"/>
            </w:tcBorders>
            <w:shd w:val="clear" w:color="000000" w:fill="FFFFFF"/>
            <w:vAlign w:val="center"/>
            <w:hideMark/>
          </w:tcPr>
          <w:p w14:paraId="7C4C23D0"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39</w:t>
            </w:r>
          </w:p>
        </w:tc>
        <w:tc>
          <w:tcPr>
            <w:tcW w:w="2019" w:type="dxa"/>
            <w:vMerge w:val="restart"/>
            <w:tcBorders>
              <w:top w:val="single" w:sz="8" w:space="0" w:color="auto"/>
              <w:left w:val="single" w:sz="8" w:space="0" w:color="auto"/>
              <w:bottom w:val="nil"/>
              <w:right w:val="single" w:sz="8" w:space="0" w:color="auto"/>
            </w:tcBorders>
            <w:shd w:val="clear" w:color="000000" w:fill="FFFFFF"/>
            <w:vAlign w:val="center"/>
            <w:hideMark/>
          </w:tcPr>
          <w:p w14:paraId="1006E8C3" w14:textId="77777777" w:rsidR="00362E3A" w:rsidRPr="00362E3A" w:rsidRDefault="00362E3A" w:rsidP="00362E3A">
            <w:pPr>
              <w:rPr>
                <w:sz w:val="16"/>
                <w:szCs w:val="16"/>
                <w:lang w:val="en-GB" w:eastAsia="en-GB"/>
              </w:rPr>
            </w:pPr>
            <w:r w:rsidRPr="00362E3A">
              <w:rPr>
                <w:sz w:val="16"/>
                <w:szCs w:val="16"/>
                <w:lang w:val="en-GB" w:eastAsia="en-GB"/>
              </w:rPr>
              <w:t>МИЛИНКО НЕНАДИЋ</w:t>
            </w:r>
          </w:p>
        </w:tc>
        <w:tc>
          <w:tcPr>
            <w:tcW w:w="1997" w:type="dxa"/>
            <w:tcBorders>
              <w:top w:val="nil"/>
              <w:left w:val="nil"/>
              <w:bottom w:val="single" w:sz="8" w:space="0" w:color="auto"/>
              <w:right w:val="single" w:sz="8" w:space="0" w:color="auto"/>
            </w:tcBorders>
            <w:shd w:val="clear" w:color="000000" w:fill="FFFFFF"/>
            <w:vAlign w:val="center"/>
            <w:hideMark/>
          </w:tcPr>
          <w:p w14:paraId="741C409A"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Практична настава</w:t>
            </w:r>
          </w:p>
        </w:tc>
        <w:tc>
          <w:tcPr>
            <w:tcW w:w="360" w:type="dxa"/>
            <w:vMerge w:val="restart"/>
            <w:tcBorders>
              <w:top w:val="nil"/>
              <w:left w:val="single" w:sz="8" w:space="0" w:color="auto"/>
              <w:bottom w:val="nil"/>
              <w:right w:val="single" w:sz="8" w:space="0" w:color="auto"/>
            </w:tcBorders>
            <w:shd w:val="clear" w:color="000000" w:fill="FFFFFF"/>
            <w:vAlign w:val="center"/>
            <w:hideMark/>
          </w:tcPr>
          <w:p w14:paraId="7AE743E3"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А</w:t>
            </w:r>
          </w:p>
        </w:tc>
        <w:tc>
          <w:tcPr>
            <w:tcW w:w="401" w:type="dxa"/>
            <w:tcBorders>
              <w:top w:val="nil"/>
              <w:left w:val="nil"/>
              <w:bottom w:val="single" w:sz="8" w:space="0" w:color="auto"/>
              <w:right w:val="single" w:sz="8" w:space="0" w:color="auto"/>
            </w:tcBorders>
            <w:shd w:val="clear" w:color="000000" w:fill="FFFFFF"/>
            <w:vAlign w:val="center"/>
            <w:hideMark/>
          </w:tcPr>
          <w:p w14:paraId="152443B1"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32</w:t>
            </w:r>
          </w:p>
        </w:tc>
        <w:tc>
          <w:tcPr>
            <w:tcW w:w="400" w:type="dxa"/>
            <w:tcBorders>
              <w:top w:val="nil"/>
              <w:left w:val="nil"/>
              <w:bottom w:val="single" w:sz="8" w:space="0" w:color="auto"/>
              <w:right w:val="single" w:sz="8" w:space="0" w:color="auto"/>
            </w:tcBorders>
            <w:shd w:val="clear" w:color="000000" w:fill="FFFFFF"/>
            <w:vAlign w:val="center"/>
            <w:hideMark/>
          </w:tcPr>
          <w:p w14:paraId="2B45AA41"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42</w:t>
            </w:r>
          </w:p>
        </w:tc>
        <w:tc>
          <w:tcPr>
            <w:tcW w:w="400" w:type="dxa"/>
            <w:tcBorders>
              <w:top w:val="nil"/>
              <w:left w:val="nil"/>
              <w:bottom w:val="single" w:sz="8" w:space="0" w:color="auto"/>
              <w:right w:val="single" w:sz="8" w:space="0" w:color="auto"/>
            </w:tcBorders>
            <w:shd w:val="clear" w:color="000000" w:fill="FFFFFF"/>
            <w:vAlign w:val="center"/>
            <w:hideMark/>
          </w:tcPr>
          <w:p w14:paraId="2AA147FF"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0853C6F3"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1040C6E"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35D9B9F"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927FD6D"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2E321032"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51A42096"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2082ECD7"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24</w:t>
            </w:r>
          </w:p>
        </w:tc>
        <w:tc>
          <w:tcPr>
            <w:tcW w:w="398"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59C4BF7B"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25</w:t>
            </w:r>
          </w:p>
        </w:tc>
        <w:tc>
          <w:tcPr>
            <w:tcW w:w="27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6BF2C78B"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1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5BDE14FB"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1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71D7DA31"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477"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00DA710E"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675"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572FE540"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1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637AA6CF"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9</w:t>
            </w:r>
          </w:p>
        </w:tc>
        <w:tc>
          <w:tcPr>
            <w:tcW w:w="675"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735E4157"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458"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01FDA743"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27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7B06642B"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27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3F3DB39E"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9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3D2097D4"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w:t>
            </w:r>
          </w:p>
        </w:tc>
        <w:tc>
          <w:tcPr>
            <w:tcW w:w="27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266D7B48"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477"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511F35C6"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5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355EC4BF"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9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0FAEA8BC"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3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3A8BE381"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27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23A38FFA"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40</w:t>
            </w:r>
          </w:p>
        </w:tc>
        <w:tc>
          <w:tcPr>
            <w:tcW w:w="36" w:type="dxa"/>
            <w:vAlign w:val="center"/>
            <w:hideMark/>
          </w:tcPr>
          <w:p w14:paraId="54D72191" w14:textId="77777777" w:rsidR="00362E3A" w:rsidRPr="00362E3A" w:rsidRDefault="00362E3A" w:rsidP="00362E3A">
            <w:pPr>
              <w:rPr>
                <w:sz w:val="20"/>
                <w:szCs w:val="20"/>
                <w:lang w:val="en-GB" w:eastAsia="en-GB"/>
              </w:rPr>
            </w:pPr>
          </w:p>
        </w:tc>
      </w:tr>
      <w:tr w:rsidR="00362E3A" w:rsidRPr="00362E3A" w14:paraId="501FE27E" w14:textId="77777777" w:rsidTr="00362E3A">
        <w:trPr>
          <w:trHeight w:val="300"/>
        </w:trPr>
        <w:tc>
          <w:tcPr>
            <w:tcW w:w="260" w:type="dxa"/>
            <w:vMerge/>
            <w:tcBorders>
              <w:top w:val="single" w:sz="8" w:space="0" w:color="auto"/>
              <w:left w:val="single" w:sz="8" w:space="0" w:color="auto"/>
              <w:bottom w:val="nil"/>
              <w:right w:val="single" w:sz="8" w:space="0" w:color="auto"/>
            </w:tcBorders>
            <w:vAlign w:val="center"/>
            <w:hideMark/>
          </w:tcPr>
          <w:p w14:paraId="28BD3D51" w14:textId="77777777" w:rsidR="00362E3A" w:rsidRPr="00362E3A" w:rsidRDefault="00362E3A" w:rsidP="00362E3A">
            <w:pPr>
              <w:rPr>
                <w:color w:val="000000"/>
                <w:sz w:val="16"/>
                <w:szCs w:val="16"/>
                <w:lang w:val="en-GB" w:eastAsia="en-GB"/>
              </w:rPr>
            </w:pPr>
          </w:p>
        </w:tc>
        <w:tc>
          <w:tcPr>
            <w:tcW w:w="2019" w:type="dxa"/>
            <w:vMerge/>
            <w:tcBorders>
              <w:top w:val="single" w:sz="8" w:space="0" w:color="auto"/>
              <w:left w:val="single" w:sz="8" w:space="0" w:color="auto"/>
              <w:bottom w:val="nil"/>
              <w:right w:val="single" w:sz="8" w:space="0" w:color="auto"/>
            </w:tcBorders>
            <w:vAlign w:val="center"/>
            <w:hideMark/>
          </w:tcPr>
          <w:p w14:paraId="7EE609A4" w14:textId="77777777" w:rsidR="00362E3A" w:rsidRPr="00362E3A" w:rsidRDefault="00362E3A" w:rsidP="00362E3A">
            <w:pPr>
              <w:rPr>
                <w:sz w:val="16"/>
                <w:szCs w:val="16"/>
                <w:lang w:val="en-GB" w:eastAsia="en-GB"/>
              </w:rPr>
            </w:pPr>
          </w:p>
        </w:tc>
        <w:tc>
          <w:tcPr>
            <w:tcW w:w="1997" w:type="dxa"/>
            <w:tcBorders>
              <w:top w:val="nil"/>
              <w:left w:val="nil"/>
              <w:bottom w:val="single" w:sz="8" w:space="0" w:color="auto"/>
              <w:right w:val="single" w:sz="8" w:space="0" w:color="auto"/>
            </w:tcBorders>
            <w:shd w:val="clear" w:color="000000" w:fill="FFFFFF"/>
            <w:vAlign w:val="center"/>
            <w:hideMark/>
          </w:tcPr>
          <w:p w14:paraId="5A0CC1C7"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Практична настава  блок</w:t>
            </w:r>
          </w:p>
        </w:tc>
        <w:tc>
          <w:tcPr>
            <w:tcW w:w="360" w:type="dxa"/>
            <w:vMerge/>
            <w:tcBorders>
              <w:top w:val="nil"/>
              <w:left w:val="single" w:sz="8" w:space="0" w:color="auto"/>
              <w:bottom w:val="nil"/>
              <w:right w:val="single" w:sz="8" w:space="0" w:color="auto"/>
            </w:tcBorders>
            <w:vAlign w:val="center"/>
            <w:hideMark/>
          </w:tcPr>
          <w:p w14:paraId="3672CA08" w14:textId="77777777" w:rsidR="00362E3A" w:rsidRPr="00362E3A" w:rsidRDefault="00362E3A" w:rsidP="00362E3A">
            <w:pPr>
              <w:rPr>
                <w:color w:val="000000"/>
                <w:sz w:val="16"/>
                <w:szCs w:val="16"/>
                <w:lang w:val="en-GB" w:eastAsia="en-GB"/>
              </w:rPr>
            </w:pPr>
          </w:p>
        </w:tc>
        <w:tc>
          <w:tcPr>
            <w:tcW w:w="401" w:type="dxa"/>
            <w:tcBorders>
              <w:top w:val="nil"/>
              <w:left w:val="nil"/>
              <w:bottom w:val="single" w:sz="8" w:space="0" w:color="auto"/>
              <w:right w:val="single" w:sz="8" w:space="0" w:color="auto"/>
            </w:tcBorders>
            <w:shd w:val="clear" w:color="000000" w:fill="FFFFFF"/>
            <w:vAlign w:val="center"/>
            <w:hideMark/>
          </w:tcPr>
          <w:p w14:paraId="6CBD6D78"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42</w:t>
            </w:r>
          </w:p>
        </w:tc>
        <w:tc>
          <w:tcPr>
            <w:tcW w:w="400" w:type="dxa"/>
            <w:tcBorders>
              <w:top w:val="nil"/>
              <w:left w:val="nil"/>
              <w:bottom w:val="single" w:sz="8" w:space="0" w:color="auto"/>
              <w:right w:val="single" w:sz="8" w:space="0" w:color="auto"/>
            </w:tcBorders>
            <w:shd w:val="clear" w:color="000000" w:fill="FFFFFF"/>
            <w:vAlign w:val="center"/>
            <w:hideMark/>
          </w:tcPr>
          <w:p w14:paraId="3A1D8942"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A277BC6"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77C429C0"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3B82AE40"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F639EB3"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4BCBFD83"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BC9652D"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283B6057"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08EBC027"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98" w:type="dxa"/>
            <w:vMerge/>
            <w:tcBorders>
              <w:top w:val="single" w:sz="8" w:space="0" w:color="auto"/>
              <w:left w:val="single" w:sz="8" w:space="0" w:color="auto"/>
              <w:bottom w:val="nil"/>
              <w:right w:val="single" w:sz="8" w:space="0" w:color="auto"/>
            </w:tcBorders>
            <w:vAlign w:val="center"/>
            <w:hideMark/>
          </w:tcPr>
          <w:p w14:paraId="573743C6"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7E2FF830"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nil"/>
              <w:right w:val="single" w:sz="8" w:space="0" w:color="auto"/>
            </w:tcBorders>
            <w:vAlign w:val="center"/>
            <w:hideMark/>
          </w:tcPr>
          <w:p w14:paraId="115153E8"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nil"/>
              <w:right w:val="single" w:sz="8" w:space="0" w:color="auto"/>
            </w:tcBorders>
            <w:vAlign w:val="center"/>
            <w:hideMark/>
          </w:tcPr>
          <w:p w14:paraId="780CB887"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nil"/>
              <w:right w:val="single" w:sz="8" w:space="0" w:color="auto"/>
            </w:tcBorders>
            <w:vAlign w:val="center"/>
            <w:hideMark/>
          </w:tcPr>
          <w:p w14:paraId="1B101DAA"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nil"/>
              <w:right w:val="single" w:sz="8" w:space="0" w:color="auto"/>
            </w:tcBorders>
            <w:vAlign w:val="center"/>
            <w:hideMark/>
          </w:tcPr>
          <w:p w14:paraId="544EB7BB"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nil"/>
              <w:right w:val="single" w:sz="8" w:space="0" w:color="auto"/>
            </w:tcBorders>
            <w:vAlign w:val="center"/>
            <w:hideMark/>
          </w:tcPr>
          <w:p w14:paraId="6AEB6AE1"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nil"/>
              <w:right w:val="single" w:sz="8" w:space="0" w:color="auto"/>
            </w:tcBorders>
            <w:vAlign w:val="center"/>
            <w:hideMark/>
          </w:tcPr>
          <w:p w14:paraId="647033CB" w14:textId="77777777" w:rsidR="00362E3A" w:rsidRPr="00362E3A" w:rsidRDefault="00362E3A" w:rsidP="00362E3A">
            <w:pPr>
              <w:rPr>
                <w:color w:val="000000"/>
                <w:sz w:val="16"/>
                <w:szCs w:val="16"/>
                <w:lang w:val="en-GB" w:eastAsia="en-GB"/>
              </w:rPr>
            </w:pPr>
          </w:p>
        </w:tc>
        <w:tc>
          <w:tcPr>
            <w:tcW w:w="458" w:type="dxa"/>
            <w:vMerge/>
            <w:tcBorders>
              <w:top w:val="single" w:sz="8" w:space="0" w:color="auto"/>
              <w:left w:val="single" w:sz="8" w:space="0" w:color="auto"/>
              <w:bottom w:val="nil"/>
              <w:right w:val="single" w:sz="8" w:space="0" w:color="auto"/>
            </w:tcBorders>
            <w:vAlign w:val="center"/>
            <w:hideMark/>
          </w:tcPr>
          <w:p w14:paraId="3F7FEEE7"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29FCECEF"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671A5E92"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nil"/>
              <w:right w:val="single" w:sz="8" w:space="0" w:color="auto"/>
            </w:tcBorders>
            <w:vAlign w:val="center"/>
            <w:hideMark/>
          </w:tcPr>
          <w:p w14:paraId="79AAE765"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2C7BFE29"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nil"/>
              <w:right w:val="single" w:sz="8" w:space="0" w:color="auto"/>
            </w:tcBorders>
            <w:vAlign w:val="center"/>
            <w:hideMark/>
          </w:tcPr>
          <w:p w14:paraId="2BD23719" w14:textId="77777777" w:rsidR="00362E3A" w:rsidRPr="00362E3A" w:rsidRDefault="00362E3A" w:rsidP="00362E3A">
            <w:pPr>
              <w:rPr>
                <w:color w:val="000000"/>
                <w:sz w:val="16"/>
                <w:szCs w:val="16"/>
                <w:lang w:val="en-GB" w:eastAsia="en-GB"/>
              </w:rPr>
            </w:pPr>
          </w:p>
        </w:tc>
        <w:tc>
          <w:tcPr>
            <w:tcW w:w="359" w:type="dxa"/>
            <w:vMerge/>
            <w:tcBorders>
              <w:top w:val="single" w:sz="8" w:space="0" w:color="auto"/>
              <w:left w:val="single" w:sz="8" w:space="0" w:color="auto"/>
              <w:bottom w:val="nil"/>
              <w:right w:val="single" w:sz="8" w:space="0" w:color="auto"/>
            </w:tcBorders>
            <w:vAlign w:val="center"/>
            <w:hideMark/>
          </w:tcPr>
          <w:p w14:paraId="3A988982"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nil"/>
              <w:right w:val="single" w:sz="8" w:space="0" w:color="auto"/>
            </w:tcBorders>
            <w:vAlign w:val="center"/>
            <w:hideMark/>
          </w:tcPr>
          <w:p w14:paraId="08E00863" w14:textId="77777777" w:rsidR="00362E3A" w:rsidRPr="00362E3A" w:rsidRDefault="00362E3A" w:rsidP="00362E3A">
            <w:pPr>
              <w:rPr>
                <w:color w:val="000000"/>
                <w:sz w:val="16"/>
                <w:szCs w:val="16"/>
                <w:lang w:val="en-GB" w:eastAsia="en-GB"/>
              </w:rPr>
            </w:pPr>
          </w:p>
        </w:tc>
        <w:tc>
          <w:tcPr>
            <w:tcW w:w="339" w:type="dxa"/>
            <w:vMerge/>
            <w:tcBorders>
              <w:top w:val="single" w:sz="8" w:space="0" w:color="auto"/>
              <w:left w:val="single" w:sz="8" w:space="0" w:color="auto"/>
              <w:bottom w:val="nil"/>
              <w:right w:val="single" w:sz="8" w:space="0" w:color="auto"/>
            </w:tcBorders>
            <w:vAlign w:val="center"/>
            <w:hideMark/>
          </w:tcPr>
          <w:p w14:paraId="15AE6E5F"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5FCCF306" w14:textId="77777777" w:rsidR="00362E3A" w:rsidRPr="00362E3A" w:rsidRDefault="00362E3A" w:rsidP="00362E3A">
            <w:pPr>
              <w:rPr>
                <w:color w:val="000000"/>
                <w:sz w:val="16"/>
                <w:szCs w:val="16"/>
                <w:lang w:val="en-GB" w:eastAsia="en-GB"/>
              </w:rPr>
            </w:pPr>
          </w:p>
        </w:tc>
        <w:tc>
          <w:tcPr>
            <w:tcW w:w="36" w:type="dxa"/>
            <w:vAlign w:val="center"/>
            <w:hideMark/>
          </w:tcPr>
          <w:p w14:paraId="54941614" w14:textId="77777777" w:rsidR="00362E3A" w:rsidRPr="00362E3A" w:rsidRDefault="00362E3A" w:rsidP="00362E3A">
            <w:pPr>
              <w:rPr>
                <w:sz w:val="20"/>
                <w:szCs w:val="20"/>
                <w:lang w:val="en-GB" w:eastAsia="en-GB"/>
              </w:rPr>
            </w:pPr>
          </w:p>
        </w:tc>
      </w:tr>
      <w:tr w:rsidR="00362E3A" w:rsidRPr="00362E3A" w14:paraId="640907AD" w14:textId="77777777" w:rsidTr="00362E3A">
        <w:trPr>
          <w:trHeight w:val="420"/>
        </w:trPr>
        <w:tc>
          <w:tcPr>
            <w:tcW w:w="260" w:type="dxa"/>
            <w:vMerge w:val="restart"/>
            <w:tcBorders>
              <w:top w:val="single" w:sz="8" w:space="0" w:color="auto"/>
              <w:left w:val="single" w:sz="8" w:space="0" w:color="auto"/>
              <w:bottom w:val="nil"/>
              <w:right w:val="single" w:sz="8" w:space="0" w:color="auto"/>
            </w:tcBorders>
            <w:shd w:val="clear" w:color="000000" w:fill="FFFFFF"/>
            <w:vAlign w:val="center"/>
            <w:hideMark/>
          </w:tcPr>
          <w:p w14:paraId="7240E4D2"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40</w:t>
            </w:r>
          </w:p>
        </w:tc>
        <w:tc>
          <w:tcPr>
            <w:tcW w:w="2019" w:type="dxa"/>
            <w:vMerge w:val="restart"/>
            <w:tcBorders>
              <w:top w:val="single" w:sz="8" w:space="0" w:color="auto"/>
              <w:left w:val="single" w:sz="8" w:space="0" w:color="auto"/>
              <w:bottom w:val="nil"/>
              <w:right w:val="single" w:sz="8" w:space="0" w:color="auto"/>
            </w:tcBorders>
            <w:shd w:val="clear" w:color="000000" w:fill="FFFFFF"/>
            <w:vAlign w:val="center"/>
            <w:hideMark/>
          </w:tcPr>
          <w:p w14:paraId="3E973F74" w14:textId="77777777" w:rsidR="00362E3A" w:rsidRPr="00362E3A" w:rsidRDefault="00362E3A" w:rsidP="00362E3A">
            <w:pPr>
              <w:rPr>
                <w:sz w:val="16"/>
                <w:szCs w:val="16"/>
                <w:lang w:val="en-GB" w:eastAsia="en-GB"/>
              </w:rPr>
            </w:pPr>
            <w:r w:rsidRPr="00362E3A">
              <w:rPr>
                <w:sz w:val="16"/>
                <w:szCs w:val="16"/>
                <w:lang w:val="en-GB" w:eastAsia="en-GB"/>
              </w:rPr>
              <w:t>БОЈАН ЋИПОВИЋ</w:t>
            </w:r>
          </w:p>
        </w:tc>
        <w:tc>
          <w:tcPr>
            <w:tcW w:w="199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B6A2606"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Практична настава</w:t>
            </w:r>
          </w:p>
        </w:tc>
        <w:tc>
          <w:tcPr>
            <w:tcW w:w="36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424188B3"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А</w:t>
            </w:r>
          </w:p>
        </w:tc>
        <w:tc>
          <w:tcPr>
            <w:tcW w:w="401" w:type="dxa"/>
            <w:vMerge w:val="restart"/>
            <w:tcBorders>
              <w:top w:val="nil"/>
              <w:left w:val="nil"/>
              <w:bottom w:val="single" w:sz="8" w:space="0" w:color="000000"/>
              <w:right w:val="single" w:sz="8" w:space="0" w:color="auto"/>
            </w:tcBorders>
            <w:shd w:val="clear" w:color="000000" w:fill="FFFFFF"/>
            <w:vAlign w:val="center"/>
            <w:hideMark/>
          </w:tcPr>
          <w:p w14:paraId="672610AB"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24</w:t>
            </w:r>
          </w:p>
        </w:tc>
        <w:tc>
          <w:tcPr>
            <w:tcW w:w="4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A5A6190"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34</w:t>
            </w:r>
          </w:p>
        </w:tc>
        <w:tc>
          <w:tcPr>
            <w:tcW w:w="4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85DAB4D"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43</w:t>
            </w:r>
          </w:p>
        </w:tc>
        <w:tc>
          <w:tcPr>
            <w:tcW w:w="4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C818894"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0618D48"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975ABD9"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24E4927"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058FBD1"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0C13F92"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0B088D3"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27</w:t>
            </w:r>
          </w:p>
        </w:tc>
        <w:tc>
          <w:tcPr>
            <w:tcW w:w="398"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1F7DD6C1"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27</w:t>
            </w:r>
          </w:p>
        </w:tc>
        <w:tc>
          <w:tcPr>
            <w:tcW w:w="279"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39A46442"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19"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72A71004"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19"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0E1E53B4"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477"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3C7DE9BF"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675"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457D178F"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19"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6AFD9440"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9</w:t>
            </w:r>
          </w:p>
        </w:tc>
        <w:tc>
          <w:tcPr>
            <w:tcW w:w="675"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1D2D4A25"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458"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6D8240AF"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279"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38F87236"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279"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2E42462E"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99"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3F8B0DE8"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w:t>
            </w:r>
          </w:p>
        </w:tc>
        <w:tc>
          <w:tcPr>
            <w:tcW w:w="279"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54A143CA"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477"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49B2734D"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59"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5DFE1F6C"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99"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790852E4"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39"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4F60DACE"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279"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51B6F2EB"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40</w:t>
            </w:r>
          </w:p>
        </w:tc>
        <w:tc>
          <w:tcPr>
            <w:tcW w:w="36" w:type="dxa"/>
            <w:vAlign w:val="center"/>
            <w:hideMark/>
          </w:tcPr>
          <w:p w14:paraId="7291F24A" w14:textId="77777777" w:rsidR="00362E3A" w:rsidRPr="00362E3A" w:rsidRDefault="00362E3A" w:rsidP="00362E3A">
            <w:pPr>
              <w:rPr>
                <w:sz w:val="20"/>
                <w:szCs w:val="20"/>
                <w:lang w:val="en-GB" w:eastAsia="en-GB"/>
              </w:rPr>
            </w:pPr>
          </w:p>
        </w:tc>
      </w:tr>
      <w:tr w:rsidR="00362E3A" w:rsidRPr="00362E3A" w14:paraId="127E64E5" w14:textId="77777777" w:rsidTr="00362E3A">
        <w:trPr>
          <w:trHeight w:val="300"/>
        </w:trPr>
        <w:tc>
          <w:tcPr>
            <w:tcW w:w="260" w:type="dxa"/>
            <w:vMerge/>
            <w:tcBorders>
              <w:top w:val="single" w:sz="8" w:space="0" w:color="auto"/>
              <w:left w:val="single" w:sz="8" w:space="0" w:color="auto"/>
              <w:bottom w:val="nil"/>
              <w:right w:val="single" w:sz="8" w:space="0" w:color="auto"/>
            </w:tcBorders>
            <w:vAlign w:val="center"/>
            <w:hideMark/>
          </w:tcPr>
          <w:p w14:paraId="49786F5C" w14:textId="77777777" w:rsidR="00362E3A" w:rsidRPr="00362E3A" w:rsidRDefault="00362E3A" w:rsidP="00362E3A">
            <w:pPr>
              <w:rPr>
                <w:color w:val="000000"/>
                <w:sz w:val="16"/>
                <w:szCs w:val="16"/>
                <w:lang w:val="en-GB" w:eastAsia="en-GB"/>
              </w:rPr>
            </w:pPr>
          </w:p>
        </w:tc>
        <w:tc>
          <w:tcPr>
            <w:tcW w:w="2019" w:type="dxa"/>
            <w:vMerge/>
            <w:tcBorders>
              <w:top w:val="single" w:sz="8" w:space="0" w:color="auto"/>
              <w:left w:val="single" w:sz="8" w:space="0" w:color="auto"/>
              <w:bottom w:val="nil"/>
              <w:right w:val="single" w:sz="8" w:space="0" w:color="auto"/>
            </w:tcBorders>
            <w:vAlign w:val="center"/>
            <w:hideMark/>
          </w:tcPr>
          <w:p w14:paraId="2C54EB66" w14:textId="77777777" w:rsidR="00362E3A" w:rsidRPr="00362E3A" w:rsidRDefault="00362E3A" w:rsidP="00362E3A">
            <w:pPr>
              <w:rPr>
                <w:sz w:val="16"/>
                <w:szCs w:val="16"/>
                <w:lang w:val="en-GB" w:eastAsia="en-GB"/>
              </w:rPr>
            </w:pPr>
          </w:p>
        </w:tc>
        <w:tc>
          <w:tcPr>
            <w:tcW w:w="1997" w:type="dxa"/>
            <w:vMerge/>
            <w:tcBorders>
              <w:top w:val="nil"/>
              <w:left w:val="single" w:sz="8" w:space="0" w:color="auto"/>
              <w:bottom w:val="single" w:sz="8" w:space="0" w:color="000000"/>
              <w:right w:val="single" w:sz="8" w:space="0" w:color="auto"/>
            </w:tcBorders>
            <w:vAlign w:val="center"/>
            <w:hideMark/>
          </w:tcPr>
          <w:p w14:paraId="50D76CC3" w14:textId="77777777" w:rsidR="00362E3A" w:rsidRPr="00362E3A" w:rsidRDefault="00362E3A" w:rsidP="00362E3A">
            <w:pPr>
              <w:rPr>
                <w:color w:val="000000"/>
                <w:sz w:val="16"/>
                <w:szCs w:val="16"/>
                <w:lang w:val="en-GB" w:eastAsia="en-GB"/>
              </w:rPr>
            </w:pPr>
          </w:p>
        </w:tc>
        <w:tc>
          <w:tcPr>
            <w:tcW w:w="360" w:type="dxa"/>
            <w:vMerge/>
            <w:tcBorders>
              <w:top w:val="single" w:sz="8" w:space="0" w:color="auto"/>
              <w:left w:val="single" w:sz="8" w:space="0" w:color="auto"/>
              <w:bottom w:val="single" w:sz="8" w:space="0" w:color="000000"/>
              <w:right w:val="single" w:sz="8" w:space="0" w:color="auto"/>
            </w:tcBorders>
            <w:vAlign w:val="center"/>
            <w:hideMark/>
          </w:tcPr>
          <w:p w14:paraId="73746455" w14:textId="77777777" w:rsidR="00362E3A" w:rsidRPr="00362E3A" w:rsidRDefault="00362E3A" w:rsidP="00362E3A">
            <w:pPr>
              <w:rPr>
                <w:color w:val="000000"/>
                <w:sz w:val="16"/>
                <w:szCs w:val="16"/>
                <w:lang w:val="en-GB" w:eastAsia="en-GB"/>
              </w:rPr>
            </w:pPr>
          </w:p>
        </w:tc>
        <w:tc>
          <w:tcPr>
            <w:tcW w:w="401" w:type="dxa"/>
            <w:vMerge/>
            <w:tcBorders>
              <w:top w:val="nil"/>
              <w:left w:val="nil"/>
              <w:bottom w:val="single" w:sz="8" w:space="0" w:color="000000"/>
              <w:right w:val="single" w:sz="8" w:space="0" w:color="auto"/>
            </w:tcBorders>
            <w:vAlign w:val="center"/>
            <w:hideMark/>
          </w:tcPr>
          <w:p w14:paraId="5339F582" w14:textId="77777777" w:rsidR="00362E3A" w:rsidRPr="00362E3A" w:rsidRDefault="00362E3A" w:rsidP="00362E3A">
            <w:pPr>
              <w:rPr>
                <w:color w:val="000000"/>
                <w:sz w:val="14"/>
                <w:szCs w:val="14"/>
                <w:lang w:val="en-GB" w:eastAsia="en-GB"/>
              </w:rPr>
            </w:pPr>
          </w:p>
        </w:tc>
        <w:tc>
          <w:tcPr>
            <w:tcW w:w="400" w:type="dxa"/>
            <w:vMerge/>
            <w:tcBorders>
              <w:top w:val="nil"/>
              <w:left w:val="single" w:sz="8" w:space="0" w:color="auto"/>
              <w:bottom w:val="single" w:sz="8" w:space="0" w:color="000000"/>
              <w:right w:val="single" w:sz="8" w:space="0" w:color="auto"/>
            </w:tcBorders>
            <w:vAlign w:val="center"/>
            <w:hideMark/>
          </w:tcPr>
          <w:p w14:paraId="718C53F7" w14:textId="77777777" w:rsidR="00362E3A" w:rsidRPr="00362E3A" w:rsidRDefault="00362E3A" w:rsidP="00362E3A">
            <w:pPr>
              <w:rPr>
                <w:color w:val="000000"/>
                <w:sz w:val="14"/>
                <w:szCs w:val="14"/>
                <w:lang w:val="en-GB" w:eastAsia="en-GB"/>
              </w:rPr>
            </w:pPr>
          </w:p>
        </w:tc>
        <w:tc>
          <w:tcPr>
            <w:tcW w:w="400" w:type="dxa"/>
            <w:vMerge/>
            <w:tcBorders>
              <w:top w:val="nil"/>
              <w:left w:val="single" w:sz="8" w:space="0" w:color="auto"/>
              <w:bottom w:val="single" w:sz="8" w:space="0" w:color="000000"/>
              <w:right w:val="single" w:sz="8" w:space="0" w:color="auto"/>
            </w:tcBorders>
            <w:vAlign w:val="center"/>
            <w:hideMark/>
          </w:tcPr>
          <w:p w14:paraId="2F7E1F78" w14:textId="77777777" w:rsidR="00362E3A" w:rsidRPr="00362E3A" w:rsidRDefault="00362E3A" w:rsidP="00362E3A">
            <w:pPr>
              <w:rPr>
                <w:color w:val="000000"/>
                <w:sz w:val="14"/>
                <w:szCs w:val="14"/>
                <w:lang w:val="en-GB" w:eastAsia="en-GB"/>
              </w:rPr>
            </w:pPr>
          </w:p>
        </w:tc>
        <w:tc>
          <w:tcPr>
            <w:tcW w:w="400" w:type="dxa"/>
            <w:vMerge/>
            <w:tcBorders>
              <w:top w:val="nil"/>
              <w:left w:val="single" w:sz="8" w:space="0" w:color="auto"/>
              <w:bottom w:val="single" w:sz="8" w:space="0" w:color="000000"/>
              <w:right w:val="single" w:sz="8" w:space="0" w:color="auto"/>
            </w:tcBorders>
            <w:vAlign w:val="center"/>
            <w:hideMark/>
          </w:tcPr>
          <w:p w14:paraId="148A1870" w14:textId="77777777" w:rsidR="00362E3A" w:rsidRPr="00362E3A" w:rsidRDefault="00362E3A" w:rsidP="00362E3A">
            <w:pPr>
              <w:rPr>
                <w:color w:val="000000"/>
                <w:sz w:val="14"/>
                <w:szCs w:val="14"/>
                <w:lang w:val="en-GB" w:eastAsia="en-GB"/>
              </w:rPr>
            </w:pPr>
          </w:p>
        </w:tc>
        <w:tc>
          <w:tcPr>
            <w:tcW w:w="400" w:type="dxa"/>
            <w:vMerge/>
            <w:tcBorders>
              <w:top w:val="nil"/>
              <w:left w:val="single" w:sz="8" w:space="0" w:color="auto"/>
              <w:bottom w:val="single" w:sz="8" w:space="0" w:color="000000"/>
              <w:right w:val="single" w:sz="8" w:space="0" w:color="auto"/>
            </w:tcBorders>
            <w:vAlign w:val="center"/>
            <w:hideMark/>
          </w:tcPr>
          <w:p w14:paraId="10D82C00" w14:textId="77777777" w:rsidR="00362E3A" w:rsidRPr="00362E3A" w:rsidRDefault="00362E3A" w:rsidP="00362E3A">
            <w:pPr>
              <w:rPr>
                <w:color w:val="000000"/>
                <w:sz w:val="14"/>
                <w:szCs w:val="14"/>
                <w:lang w:val="en-GB" w:eastAsia="en-GB"/>
              </w:rPr>
            </w:pPr>
          </w:p>
        </w:tc>
        <w:tc>
          <w:tcPr>
            <w:tcW w:w="400" w:type="dxa"/>
            <w:vMerge/>
            <w:tcBorders>
              <w:top w:val="nil"/>
              <w:left w:val="single" w:sz="8" w:space="0" w:color="auto"/>
              <w:bottom w:val="single" w:sz="8" w:space="0" w:color="000000"/>
              <w:right w:val="single" w:sz="8" w:space="0" w:color="auto"/>
            </w:tcBorders>
            <w:vAlign w:val="center"/>
            <w:hideMark/>
          </w:tcPr>
          <w:p w14:paraId="501CAF07" w14:textId="77777777" w:rsidR="00362E3A" w:rsidRPr="00362E3A" w:rsidRDefault="00362E3A" w:rsidP="00362E3A">
            <w:pPr>
              <w:rPr>
                <w:color w:val="000000"/>
                <w:sz w:val="14"/>
                <w:szCs w:val="14"/>
                <w:lang w:val="en-GB" w:eastAsia="en-GB"/>
              </w:rPr>
            </w:pPr>
          </w:p>
        </w:tc>
        <w:tc>
          <w:tcPr>
            <w:tcW w:w="400" w:type="dxa"/>
            <w:vMerge/>
            <w:tcBorders>
              <w:top w:val="nil"/>
              <w:left w:val="single" w:sz="8" w:space="0" w:color="auto"/>
              <w:bottom w:val="single" w:sz="8" w:space="0" w:color="000000"/>
              <w:right w:val="single" w:sz="8" w:space="0" w:color="auto"/>
            </w:tcBorders>
            <w:vAlign w:val="center"/>
            <w:hideMark/>
          </w:tcPr>
          <w:p w14:paraId="77736DC4" w14:textId="77777777" w:rsidR="00362E3A" w:rsidRPr="00362E3A" w:rsidRDefault="00362E3A" w:rsidP="00362E3A">
            <w:pPr>
              <w:rPr>
                <w:color w:val="000000"/>
                <w:sz w:val="14"/>
                <w:szCs w:val="14"/>
                <w:lang w:val="en-GB" w:eastAsia="en-GB"/>
              </w:rPr>
            </w:pPr>
          </w:p>
        </w:tc>
        <w:tc>
          <w:tcPr>
            <w:tcW w:w="400" w:type="dxa"/>
            <w:vMerge/>
            <w:tcBorders>
              <w:top w:val="nil"/>
              <w:left w:val="single" w:sz="8" w:space="0" w:color="auto"/>
              <w:bottom w:val="single" w:sz="8" w:space="0" w:color="000000"/>
              <w:right w:val="single" w:sz="8" w:space="0" w:color="auto"/>
            </w:tcBorders>
            <w:vAlign w:val="center"/>
            <w:hideMark/>
          </w:tcPr>
          <w:p w14:paraId="2246EA52" w14:textId="77777777" w:rsidR="00362E3A" w:rsidRPr="00362E3A" w:rsidRDefault="00362E3A" w:rsidP="00362E3A">
            <w:pPr>
              <w:rPr>
                <w:color w:val="000000"/>
                <w:sz w:val="14"/>
                <w:szCs w:val="14"/>
                <w:lang w:val="en-GB" w:eastAsia="en-GB"/>
              </w:rPr>
            </w:pPr>
          </w:p>
        </w:tc>
        <w:tc>
          <w:tcPr>
            <w:tcW w:w="400" w:type="dxa"/>
            <w:vMerge/>
            <w:tcBorders>
              <w:top w:val="nil"/>
              <w:left w:val="single" w:sz="8" w:space="0" w:color="auto"/>
              <w:bottom w:val="single" w:sz="8" w:space="0" w:color="000000"/>
              <w:right w:val="single" w:sz="8" w:space="0" w:color="auto"/>
            </w:tcBorders>
            <w:vAlign w:val="center"/>
            <w:hideMark/>
          </w:tcPr>
          <w:p w14:paraId="159817D8" w14:textId="77777777" w:rsidR="00362E3A" w:rsidRPr="00362E3A" w:rsidRDefault="00362E3A" w:rsidP="00362E3A">
            <w:pPr>
              <w:rPr>
                <w:color w:val="000000"/>
                <w:sz w:val="14"/>
                <w:szCs w:val="14"/>
                <w:lang w:val="en-GB" w:eastAsia="en-GB"/>
              </w:rPr>
            </w:pPr>
          </w:p>
        </w:tc>
        <w:tc>
          <w:tcPr>
            <w:tcW w:w="279" w:type="dxa"/>
            <w:vMerge/>
            <w:tcBorders>
              <w:top w:val="nil"/>
              <w:left w:val="single" w:sz="8" w:space="0" w:color="auto"/>
              <w:bottom w:val="single" w:sz="8" w:space="0" w:color="000000"/>
              <w:right w:val="single" w:sz="8" w:space="0" w:color="auto"/>
            </w:tcBorders>
            <w:vAlign w:val="center"/>
            <w:hideMark/>
          </w:tcPr>
          <w:p w14:paraId="06D77AF6" w14:textId="77777777" w:rsidR="00362E3A" w:rsidRPr="00362E3A" w:rsidRDefault="00362E3A" w:rsidP="00362E3A">
            <w:pPr>
              <w:rPr>
                <w:color w:val="000000"/>
                <w:sz w:val="16"/>
                <w:szCs w:val="16"/>
                <w:lang w:val="en-GB" w:eastAsia="en-GB"/>
              </w:rPr>
            </w:pPr>
          </w:p>
        </w:tc>
        <w:tc>
          <w:tcPr>
            <w:tcW w:w="398" w:type="dxa"/>
            <w:vMerge/>
            <w:tcBorders>
              <w:top w:val="single" w:sz="8" w:space="0" w:color="auto"/>
              <w:left w:val="single" w:sz="8" w:space="0" w:color="auto"/>
              <w:bottom w:val="single" w:sz="8" w:space="0" w:color="000000"/>
              <w:right w:val="single" w:sz="8" w:space="0" w:color="auto"/>
            </w:tcBorders>
            <w:vAlign w:val="center"/>
            <w:hideMark/>
          </w:tcPr>
          <w:p w14:paraId="1394D968"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50651A6F"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single" w:sz="8" w:space="0" w:color="000000"/>
              <w:right w:val="single" w:sz="8" w:space="0" w:color="auto"/>
            </w:tcBorders>
            <w:vAlign w:val="center"/>
            <w:hideMark/>
          </w:tcPr>
          <w:p w14:paraId="51B4023E"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single" w:sz="8" w:space="0" w:color="000000"/>
              <w:right w:val="single" w:sz="8" w:space="0" w:color="auto"/>
            </w:tcBorders>
            <w:vAlign w:val="center"/>
            <w:hideMark/>
          </w:tcPr>
          <w:p w14:paraId="01C6F046"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single" w:sz="8" w:space="0" w:color="000000"/>
              <w:right w:val="single" w:sz="8" w:space="0" w:color="auto"/>
            </w:tcBorders>
            <w:vAlign w:val="center"/>
            <w:hideMark/>
          </w:tcPr>
          <w:p w14:paraId="47FC688C"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single" w:sz="8" w:space="0" w:color="000000"/>
              <w:right w:val="single" w:sz="8" w:space="0" w:color="auto"/>
            </w:tcBorders>
            <w:vAlign w:val="center"/>
            <w:hideMark/>
          </w:tcPr>
          <w:p w14:paraId="3943A8C4"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single" w:sz="8" w:space="0" w:color="000000"/>
              <w:right w:val="single" w:sz="8" w:space="0" w:color="auto"/>
            </w:tcBorders>
            <w:vAlign w:val="center"/>
            <w:hideMark/>
          </w:tcPr>
          <w:p w14:paraId="73AE32E1"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single" w:sz="8" w:space="0" w:color="000000"/>
              <w:right w:val="single" w:sz="8" w:space="0" w:color="auto"/>
            </w:tcBorders>
            <w:vAlign w:val="center"/>
            <w:hideMark/>
          </w:tcPr>
          <w:p w14:paraId="7CE2CD1B" w14:textId="77777777" w:rsidR="00362E3A" w:rsidRPr="00362E3A" w:rsidRDefault="00362E3A" w:rsidP="00362E3A">
            <w:pPr>
              <w:rPr>
                <w:color w:val="000000"/>
                <w:sz w:val="16"/>
                <w:szCs w:val="16"/>
                <w:lang w:val="en-GB" w:eastAsia="en-GB"/>
              </w:rPr>
            </w:pPr>
          </w:p>
        </w:tc>
        <w:tc>
          <w:tcPr>
            <w:tcW w:w="458" w:type="dxa"/>
            <w:vMerge/>
            <w:tcBorders>
              <w:top w:val="single" w:sz="8" w:space="0" w:color="auto"/>
              <w:left w:val="single" w:sz="8" w:space="0" w:color="auto"/>
              <w:bottom w:val="single" w:sz="8" w:space="0" w:color="000000"/>
              <w:right w:val="single" w:sz="8" w:space="0" w:color="auto"/>
            </w:tcBorders>
            <w:vAlign w:val="center"/>
            <w:hideMark/>
          </w:tcPr>
          <w:p w14:paraId="23E39041"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6C21C26F"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662D1EB3"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single" w:sz="8" w:space="0" w:color="000000"/>
              <w:right w:val="single" w:sz="8" w:space="0" w:color="auto"/>
            </w:tcBorders>
            <w:vAlign w:val="center"/>
            <w:hideMark/>
          </w:tcPr>
          <w:p w14:paraId="6BFF94F6"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47029CB3"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single" w:sz="8" w:space="0" w:color="000000"/>
              <w:right w:val="single" w:sz="8" w:space="0" w:color="auto"/>
            </w:tcBorders>
            <w:vAlign w:val="center"/>
            <w:hideMark/>
          </w:tcPr>
          <w:p w14:paraId="4A425844" w14:textId="77777777" w:rsidR="00362E3A" w:rsidRPr="00362E3A" w:rsidRDefault="00362E3A" w:rsidP="00362E3A">
            <w:pPr>
              <w:rPr>
                <w:color w:val="000000"/>
                <w:sz w:val="16"/>
                <w:szCs w:val="16"/>
                <w:lang w:val="en-GB" w:eastAsia="en-GB"/>
              </w:rPr>
            </w:pPr>
          </w:p>
        </w:tc>
        <w:tc>
          <w:tcPr>
            <w:tcW w:w="359" w:type="dxa"/>
            <w:vMerge/>
            <w:tcBorders>
              <w:top w:val="single" w:sz="8" w:space="0" w:color="auto"/>
              <w:left w:val="single" w:sz="8" w:space="0" w:color="auto"/>
              <w:bottom w:val="single" w:sz="8" w:space="0" w:color="000000"/>
              <w:right w:val="single" w:sz="8" w:space="0" w:color="auto"/>
            </w:tcBorders>
            <w:vAlign w:val="center"/>
            <w:hideMark/>
          </w:tcPr>
          <w:p w14:paraId="6E410F5A"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single" w:sz="8" w:space="0" w:color="000000"/>
              <w:right w:val="single" w:sz="8" w:space="0" w:color="auto"/>
            </w:tcBorders>
            <w:vAlign w:val="center"/>
            <w:hideMark/>
          </w:tcPr>
          <w:p w14:paraId="50F6EA0D" w14:textId="77777777" w:rsidR="00362E3A" w:rsidRPr="00362E3A" w:rsidRDefault="00362E3A" w:rsidP="00362E3A">
            <w:pPr>
              <w:rPr>
                <w:color w:val="000000"/>
                <w:sz w:val="16"/>
                <w:szCs w:val="16"/>
                <w:lang w:val="en-GB" w:eastAsia="en-GB"/>
              </w:rPr>
            </w:pPr>
          </w:p>
        </w:tc>
        <w:tc>
          <w:tcPr>
            <w:tcW w:w="339" w:type="dxa"/>
            <w:vMerge/>
            <w:tcBorders>
              <w:top w:val="single" w:sz="8" w:space="0" w:color="auto"/>
              <w:left w:val="single" w:sz="8" w:space="0" w:color="auto"/>
              <w:bottom w:val="single" w:sz="8" w:space="0" w:color="000000"/>
              <w:right w:val="single" w:sz="8" w:space="0" w:color="auto"/>
            </w:tcBorders>
            <w:vAlign w:val="center"/>
            <w:hideMark/>
          </w:tcPr>
          <w:p w14:paraId="2B7DE664"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000000"/>
              <w:right w:val="single" w:sz="8" w:space="0" w:color="auto"/>
            </w:tcBorders>
            <w:vAlign w:val="center"/>
            <w:hideMark/>
          </w:tcPr>
          <w:p w14:paraId="17FC52DD" w14:textId="77777777" w:rsidR="00362E3A" w:rsidRPr="00362E3A" w:rsidRDefault="00362E3A" w:rsidP="00362E3A">
            <w:pPr>
              <w:rPr>
                <w:color w:val="000000"/>
                <w:sz w:val="16"/>
                <w:szCs w:val="16"/>
                <w:lang w:val="en-GB" w:eastAsia="en-GB"/>
              </w:rPr>
            </w:pPr>
          </w:p>
        </w:tc>
        <w:tc>
          <w:tcPr>
            <w:tcW w:w="36" w:type="dxa"/>
            <w:tcBorders>
              <w:top w:val="nil"/>
              <w:left w:val="nil"/>
              <w:bottom w:val="nil"/>
              <w:right w:val="nil"/>
            </w:tcBorders>
            <w:shd w:val="clear" w:color="auto" w:fill="auto"/>
            <w:noWrap/>
            <w:vAlign w:val="bottom"/>
            <w:hideMark/>
          </w:tcPr>
          <w:p w14:paraId="4603952B" w14:textId="77777777" w:rsidR="00362E3A" w:rsidRPr="00362E3A" w:rsidRDefault="00362E3A" w:rsidP="00362E3A">
            <w:pPr>
              <w:jc w:val="center"/>
              <w:rPr>
                <w:color w:val="000000"/>
                <w:sz w:val="16"/>
                <w:szCs w:val="16"/>
                <w:lang w:val="en-GB" w:eastAsia="en-GB"/>
              </w:rPr>
            </w:pPr>
          </w:p>
        </w:tc>
      </w:tr>
      <w:tr w:rsidR="00362E3A" w:rsidRPr="00362E3A" w14:paraId="2CC3402F" w14:textId="77777777" w:rsidTr="00362E3A">
        <w:trPr>
          <w:trHeight w:val="300"/>
        </w:trPr>
        <w:tc>
          <w:tcPr>
            <w:tcW w:w="260" w:type="dxa"/>
            <w:vMerge w:val="restart"/>
            <w:tcBorders>
              <w:top w:val="single" w:sz="8" w:space="0" w:color="auto"/>
              <w:left w:val="single" w:sz="8" w:space="0" w:color="auto"/>
              <w:bottom w:val="nil"/>
              <w:right w:val="single" w:sz="8" w:space="0" w:color="auto"/>
            </w:tcBorders>
            <w:shd w:val="clear" w:color="000000" w:fill="FFFFFF"/>
            <w:vAlign w:val="center"/>
            <w:hideMark/>
          </w:tcPr>
          <w:p w14:paraId="15F1699B"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41</w:t>
            </w:r>
          </w:p>
        </w:tc>
        <w:tc>
          <w:tcPr>
            <w:tcW w:w="2019" w:type="dxa"/>
            <w:vMerge w:val="restart"/>
            <w:tcBorders>
              <w:top w:val="single" w:sz="8" w:space="0" w:color="auto"/>
              <w:left w:val="single" w:sz="8" w:space="0" w:color="auto"/>
              <w:bottom w:val="nil"/>
              <w:right w:val="single" w:sz="8" w:space="0" w:color="auto"/>
            </w:tcBorders>
            <w:shd w:val="clear" w:color="000000" w:fill="FFFFFF"/>
            <w:vAlign w:val="center"/>
            <w:hideMark/>
          </w:tcPr>
          <w:p w14:paraId="696D0C90" w14:textId="77777777" w:rsidR="00362E3A" w:rsidRPr="00362E3A" w:rsidRDefault="00362E3A" w:rsidP="00362E3A">
            <w:pPr>
              <w:rPr>
                <w:sz w:val="16"/>
                <w:szCs w:val="16"/>
                <w:lang w:val="en-GB" w:eastAsia="en-GB"/>
              </w:rPr>
            </w:pPr>
            <w:r w:rsidRPr="00362E3A">
              <w:rPr>
                <w:sz w:val="16"/>
                <w:szCs w:val="16"/>
                <w:lang w:val="en-GB" w:eastAsia="en-GB"/>
              </w:rPr>
              <w:t>ИВАН МИХАЉ</w:t>
            </w:r>
          </w:p>
        </w:tc>
        <w:tc>
          <w:tcPr>
            <w:tcW w:w="1997" w:type="dxa"/>
            <w:tcBorders>
              <w:top w:val="nil"/>
              <w:left w:val="nil"/>
              <w:bottom w:val="single" w:sz="8" w:space="0" w:color="auto"/>
              <w:right w:val="single" w:sz="8" w:space="0" w:color="auto"/>
            </w:tcBorders>
            <w:shd w:val="clear" w:color="000000" w:fill="FFFFFF"/>
            <w:vAlign w:val="center"/>
            <w:hideMark/>
          </w:tcPr>
          <w:p w14:paraId="1787E56E"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Практична настава</w:t>
            </w:r>
          </w:p>
        </w:tc>
        <w:tc>
          <w:tcPr>
            <w:tcW w:w="36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3795CC4"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А</w:t>
            </w:r>
          </w:p>
        </w:tc>
        <w:tc>
          <w:tcPr>
            <w:tcW w:w="401" w:type="dxa"/>
            <w:tcBorders>
              <w:top w:val="nil"/>
              <w:left w:val="nil"/>
              <w:bottom w:val="single" w:sz="8" w:space="0" w:color="auto"/>
              <w:right w:val="single" w:sz="8" w:space="0" w:color="auto"/>
            </w:tcBorders>
            <w:shd w:val="clear" w:color="000000" w:fill="FFFFFF"/>
            <w:vAlign w:val="center"/>
            <w:hideMark/>
          </w:tcPr>
          <w:p w14:paraId="71E8A0B2"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21</w:t>
            </w:r>
          </w:p>
        </w:tc>
        <w:tc>
          <w:tcPr>
            <w:tcW w:w="400" w:type="dxa"/>
            <w:tcBorders>
              <w:top w:val="nil"/>
              <w:left w:val="nil"/>
              <w:bottom w:val="single" w:sz="8" w:space="0" w:color="auto"/>
              <w:right w:val="single" w:sz="8" w:space="0" w:color="auto"/>
            </w:tcBorders>
            <w:shd w:val="clear" w:color="000000" w:fill="FFFFFF"/>
            <w:vAlign w:val="center"/>
            <w:hideMark/>
          </w:tcPr>
          <w:p w14:paraId="0469B02C"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23</w:t>
            </w:r>
          </w:p>
        </w:tc>
        <w:tc>
          <w:tcPr>
            <w:tcW w:w="400" w:type="dxa"/>
            <w:tcBorders>
              <w:top w:val="nil"/>
              <w:left w:val="nil"/>
              <w:bottom w:val="single" w:sz="8" w:space="0" w:color="auto"/>
              <w:right w:val="single" w:sz="8" w:space="0" w:color="auto"/>
            </w:tcBorders>
            <w:shd w:val="clear" w:color="000000" w:fill="FFFFFF"/>
            <w:vAlign w:val="center"/>
            <w:hideMark/>
          </w:tcPr>
          <w:p w14:paraId="659843DA"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33</w:t>
            </w:r>
          </w:p>
        </w:tc>
        <w:tc>
          <w:tcPr>
            <w:tcW w:w="400" w:type="dxa"/>
            <w:tcBorders>
              <w:top w:val="nil"/>
              <w:left w:val="nil"/>
              <w:bottom w:val="single" w:sz="8" w:space="0" w:color="auto"/>
              <w:right w:val="single" w:sz="8" w:space="0" w:color="auto"/>
            </w:tcBorders>
            <w:shd w:val="clear" w:color="000000" w:fill="FFFFFF"/>
            <w:vAlign w:val="center"/>
            <w:hideMark/>
          </w:tcPr>
          <w:p w14:paraId="1D6FE10F"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43</w:t>
            </w:r>
          </w:p>
        </w:tc>
        <w:tc>
          <w:tcPr>
            <w:tcW w:w="400" w:type="dxa"/>
            <w:tcBorders>
              <w:top w:val="nil"/>
              <w:left w:val="nil"/>
              <w:bottom w:val="single" w:sz="8" w:space="0" w:color="auto"/>
              <w:right w:val="single" w:sz="8" w:space="0" w:color="auto"/>
            </w:tcBorders>
            <w:shd w:val="clear" w:color="000000" w:fill="FFFFFF"/>
            <w:vAlign w:val="center"/>
            <w:hideMark/>
          </w:tcPr>
          <w:p w14:paraId="6819AE46"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3C3FAB9D"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71A78D5C"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43E6EEC5"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0D62C839"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21A7DF37"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22</w:t>
            </w:r>
          </w:p>
        </w:tc>
        <w:tc>
          <w:tcPr>
            <w:tcW w:w="398" w:type="dxa"/>
            <w:vMerge w:val="restart"/>
            <w:tcBorders>
              <w:top w:val="nil"/>
              <w:left w:val="single" w:sz="8" w:space="0" w:color="auto"/>
              <w:bottom w:val="nil"/>
              <w:right w:val="single" w:sz="8" w:space="0" w:color="auto"/>
            </w:tcBorders>
            <w:shd w:val="clear" w:color="000000" w:fill="FFFFFF"/>
            <w:noWrap/>
            <w:vAlign w:val="center"/>
            <w:hideMark/>
          </w:tcPr>
          <w:p w14:paraId="402B16C6"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28</w:t>
            </w:r>
          </w:p>
        </w:tc>
        <w:tc>
          <w:tcPr>
            <w:tcW w:w="279" w:type="dxa"/>
            <w:vMerge w:val="restart"/>
            <w:tcBorders>
              <w:top w:val="nil"/>
              <w:left w:val="single" w:sz="8" w:space="0" w:color="auto"/>
              <w:bottom w:val="nil"/>
              <w:right w:val="single" w:sz="8" w:space="0" w:color="auto"/>
            </w:tcBorders>
            <w:shd w:val="clear" w:color="000000" w:fill="FFFFFF"/>
            <w:noWrap/>
            <w:vAlign w:val="center"/>
            <w:hideMark/>
          </w:tcPr>
          <w:p w14:paraId="501582F2"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19" w:type="dxa"/>
            <w:vMerge w:val="restart"/>
            <w:tcBorders>
              <w:top w:val="nil"/>
              <w:left w:val="single" w:sz="8" w:space="0" w:color="auto"/>
              <w:bottom w:val="nil"/>
              <w:right w:val="single" w:sz="8" w:space="0" w:color="auto"/>
            </w:tcBorders>
            <w:shd w:val="clear" w:color="000000" w:fill="FFFFFF"/>
            <w:noWrap/>
            <w:vAlign w:val="center"/>
            <w:hideMark/>
          </w:tcPr>
          <w:p w14:paraId="644D4FA9"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19" w:type="dxa"/>
            <w:vMerge w:val="restart"/>
            <w:tcBorders>
              <w:top w:val="nil"/>
              <w:left w:val="single" w:sz="8" w:space="0" w:color="auto"/>
              <w:bottom w:val="nil"/>
              <w:right w:val="single" w:sz="8" w:space="0" w:color="auto"/>
            </w:tcBorders>
            <w:shd w:val="clear" w:color="000000" w:fill="FFFFFF"/>
            <w:noWrap/>
            <w:vAlign w:val="center"/>
            <w:hideMark/>
          </w:tcPr>
          <w:p w14:paraId="04F5E6C2"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477" w:type="dxa"/>
            <w:vMerge w:val="restart"/>
            <w:tcBorders>
              <w:top w:val="nil"/>
              <w:left w:val="single" w:sz="8" w:space="0" w:color="auto"/>
              <w:bottom w:val="nil"/>
              <w:right w:val="single" w:sz="8" w:space="0" w:color="auto"/>
            </w:tcBorders>
            <w:shd w:val="clear" w:color="000000" w:fill="FFFFFF"/>
            <w:noWrap/>
            <w:vAlign w:val="center"/>
            <w:hideMark/>
          </w:tcPr>
          <w:p w14:paraId="68A24437"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675" w:type="dxa"/>
            <w:vMerge w:val="restart"/>
            <w:tcBorders>
              <w:top w:val="nil"/>
              <w:left w:val="single" w:sz="8" w:space="0" w:color="auto"/>
              <w:bottom w:val="nil"/>
              <w:right w:val="single" w:sz="8" w:space="0" w:color="auto"/>
            </w:tcBorders>
            <w:shd w:val="clear" w:color="000000" w:fill="FFFFFF"/>
            <w:noWrap/>
            <w:vAlign w:val="center"/>
            <w:hideMark/>
          </w:tcPr>
          <w:p w14:paraId="341FE479"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19" w:type="dxa"/>
            <w:vMerge w:val="restart"/>
            <w:tcBorders>
              <w:top w:val="nil"/>
              <w:left w:val="single" w:sz="8" w:space="0" w:color="auto"/>
              <w:bottom w:val="nil"/>
              <w:right w:val="single" w:sz="8" w:space="0" w:color="auto"/>
            </w:tcBorders>
            <w:shd w:val="clear" w:color="000000" w:fill="FFFFFF"/>
            <w:noWrap/>
            <w:vAlign w:val="center"/>
            <w:hideMark/>
          </w:tcPr>
          <w:p w14:paraId="468CBE6A"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8</w:t>
            </w:r>
          </w:p>
        </w:tc>
        <w:tc>
          <w:tcPr>
            <w:tcW w:w="675" w:type="dxa"/>
            <w:vMerge w:val="restart"/>
            <w:tcBorders>
              <w:top w:val="nil"/>
              <w:left w:val="single" w:sz="8" w:space="0" w:color="auto"/>
              <w:bottom w:val="nil"/>
              <w:right w:val="single" w:sz="8" w:space="0" w:color="auto"/>
            </w:tcBorders>
            <w:shd w:val="clear" w:color="000000" w:fill="FFFFFF"/>
            <w:noWrap/>
            <w:vAlign w:val="center"/>
            <w:hideMark/>
          </w:tcPr>
          <w:p w14:paraId="2071B4C9"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458" w:type="dxa"/>
            <w:vMerge w:val="restart"/>
            <w:tcBorders>
              <w:top w:val="nil"/>
              <w:left w:val="single" w:sz="8" w:space="0" w:color="auto"/>
              <w:bottom w:val="nil"/>
              <w:right w:val="single" w:sz="8" w:space="0" w:color="auto"/>
            </w:tcBorders>
            <w:shd w:val="clear" w:color="000000" w:fill="FFFFFF"/>
            <w:noWrap/>
            <w:vAlign w:val="center"/>
            <w:hideMark/>
          </w:tcPr>
          <w:p w14:paraId="45315969"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279" w:type="dxa"/>
            <w:vMerge w:val="restart"/>
            <w:tcBorders>
              <w:top w:val="nil"/>
              <w:left w:val="single" w:sz="8" w:space="0" w:color="auto"/>
              <w:bottom w:val="nil"/>
              <w:right w:val="single" w:sz="8" w:space="0" w:color="auto"/>
            </w:tcBorders>
            <w:shd w:val="clear" w:color="000000" w:fill="FFFFFF"/>
            <w:noWrap/>
            <w:vAlign w:val="center"/>
            <w:hideMark/>
          </w:tcPr>
          <w:p w14:paraId="113FFB8C"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279" w:type="dxa"/>
            <w:vMerge w:val="restart"/>
            <w:tcBorders>
              <w:top w:val="nil"/>
              <w:left w:val="single" w:sz="8" w:space="0" w:color="auto"/>
              <w:bottom w:val="nil"/>
              <w:right w:val="single" w:sz="8" w:space="0" w:color="auto"/>
            </w:tcBorders>
            <w:shd w:val="clear" w:color="000000" w:fill="FFFFFF"/>
            <w:noWrap/>
            <w:vAlign w:val="center"/>
            <w:hideMark/>
          </w:tcPr>
          <w:p w14:paraId="5EA1DAA3"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99" w:type="dxa"/>
            <w:vMerge w:val="restart"/>
            <w:tcBorders>
              <w:top w:val="nil"/>
              <w:left w:val="single" w:sz="8" w:space="0" w:color="auto"/>
              <w:bottom w:val="nil"/>
              <w:right w:val="single" w:sz="8" w:space="0" w:color="auto"/>
            </w:tcBorders>
            <w:shd w:val="clear" w:color="000000" w:fill="FFFFFF"/>
            <w:noWrap/>
            <w:vAlign w:val="center"/>
            <w:hideMark/>
          </w:tcPr>
          <w:p w14:paraId="024D8293"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w:t>
            </w:r>
          </w:p>
        </w:tc>
        <w:tc>
          <w:tcPr>
            <w:tcW w:w="279" w:type="dxa"/>
            <w:vMerge w:val="restart"/>
            <w:tcBorders>
              <w:top w:val="nil"/>
              <w:left w:val="single" w:sz="8" w:space="0" w:color="auto"/>
              <w:bottom w:val="nil"/>
              <w:right w:val="single" w:sz="8" w:space="0" w:color="auto"/>
            </w:tcBorders>
            <w:shd w:val="clear" w:color="000000" w:fill="FFFFFF"/>
            <w:noWrap/>
            <w:vAlign w:val="center"/>
            <w:hideMark/>
          </w:tcPr>
          <w:p w14:paraId="7296EF55"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477" w:type="dxa"/>
            <w:vMerge w:val="restart"/>
            <w:tcBorders>
              <w:top w:val="nil"/>
              <w:left w:val="single" w:sz="8" w:space="0" w:color="auto"/>
              <w:bottom w:val="nil"/>
              <w:right w:val="single" w:sz="8" w:space="0" w:color="auto"/>
            </w:tcBorders>
            <w:shd w:val="clear" w:color="000000" w:fill="FFFFFF"/>
            <w:noWrap/>
            <w:vAlign w:val="center"/>
            <w:hideMark/>
          </w:tcPr>
          <w:p w14:paraId="236876FC"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59" w:type="dxa"/>
            <w:vMerge w:val="restart"/>
            <w:tcBorders>
              <w:top w:val="nil"/>
              <w:left w:val="single" w:sz="8" w:space="0" w:color="auto"/>
              <w:bottom w:val="nil"/>
              <w:right w:val="single" w:sz="8" w:space="0" w:color="auto"/>
            </w:tcBorders>
            <w:shd w:val="clear" w:color="000000" w:fill="FFFFFF"/>
            <w:noWrap/>
            <w:vAlign w:val="center"/>
            <w:hideMark/>
          </w:tcPr>
          <w:p w14:paraId="79A969B3"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0,5</w:t>
            </w:r>
          </w:p>
        </w:tc>
        <w:tc>
          <w:tcPr>
            <w:tcW w:w="399" w:type="dxa"/>
            <w:vMerge w:val="restart"/>
            <w:tcBorders>
              <w:top w:val="nil"/>
              <w:left w:val="single" w:sz="8" w:space="0" w:color="auto"/>
              <w:bottom w:val="nil"/>
              <w:right w:val="single" w:sz="8" w:space="0" w:color="auto"/>
            </w:tcBorders>
            <w:shd w:val="clear" w:color="000000" w:fill="FFFFFF"/>
            <w:noWrap/>
            <w:vAlign w:val="center"/>
            <w:hideMark/>
          </w:tcPr>
          <w:p w14:paraId="7348F528"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0,5</w:t>
            </w:r>
          </w:p>
        </w:tc>
        <w:tc>
          <w:tcPr>
            <w:tcW w:w="339" w:type="dxa"/>
            <w:vMerge w:val="restart"/>
            <w:tcBorders>
              <w:top w:val="nil"/>
              <w:left w:val="single" w:sz="8" w:space="0" w:color="auto"/>
              <w:bottom w:val="nil"/>
              <w:right w:val="single" w:sz="8" w:space="0" w:color="auto"/>
            </w:tcBorders>
            <w:shd w:val="clear" w:color="000000" w:fill="FFFFFF"/>
            <w:noWrap/>
            <w:vAlign w:val="center"/>
            <w:hideMark/>
          </w:tcPr>
          <w:p w14:paraId="50F1E68F"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279" w:type="dxa"/>
            <w:vMerge w:val="restart"/>
            <w:tcBorders>
              <w:top w:val="nil"/>
              <w:left w:val="single" w:sz="8" w:space="0" w:color="auto"/>
              <w:bottom w:val="nil"/>
              <w:right w:val="single" w:sz="8" w:space="0" w:color="auto"/>
            </w:tcBorders>
            <w:shd w:val="clear" w:color="000000" w:fill="FFFFFF"/>
            <w:noWrap/>
            <w:vAlign w:val="center"/>
            <w:hideMark/>
          </w:tcPr>
          <w:p w14:paraId="6B26CC7F"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40</w:t>
            </w:r>
          </w:p>
        </w:tc>
        <w:tc>
          <w:tcPr>
            <w:tcW w:w="36" w:type="dxa"/>
            <w:vAlign w:val="center"/>
            <w:hideMark/>
          </w:tcPr>
          <w:p w14:paraId="4A800817" w14:textId="77777777" w:rsidR="00362E3A" w:rsidRPr="00362E3A" w:rsidRDefault="00362E3A" w:rsidP="00362E3A">
            <w:pPr>
              <w:rPr>
                <w:sz w:val="20"/>
                <w:szCs w:val="20"/>
                <w:lang w:val="en-GB" w:eastAsia="en-GB"/>
              </w:rPr>
            </w:pPr>
          </w:p>
        </w:tc>
      </w:tr>
      <w:tr w:rsidR="00362E3A" w:rsidRPr="00362E3A" w14:paraId="729497C0" w14:textId="77777777" w:rsidTr="00362E3A">
        <w:trPr>
          <w:trHeight w:val="300"/>
        </w:trPr>
        <w:tc>
          <w:tcPr>
            <w:tcW w:w="260" w:type="dxa"/>
            <w:vMerge/>
            <w:tcBorders>
              <w:top w:val="single" w:sz="8" w:space="0" w:color="auto"/>
              <w:left w:val="single" w:sz="8" w:space="0" w:color="auto"/>
              <w:bottom w:val="nil"/>
              <w:right w:val="single" w:sz="8" w:space="0" w:color="auto"/>
            </w:tcBorders>
            <w:vAlign w:val="center"/>
            <w:hideMark/>
          </w:tcPr>
          <w:p w14:paraId="59821F24" w14:textId="77777777" w:rsidR="00362E3A" w:rsidRPr="00362E3A" w:rsidRDefault="00362E3A" w:rsidP="00362E3A">
            <w:pPr>
              <w:rPr>
                <w:color w:val="000000"/>
                <w:sz w:val="16"/>
                <w:szCs w:val="16"/>
                <w:lang w:val="en-GB" w:eastAsia="en-GB"/>
              </w:rPr>
            </w:pPr>
          </w:p>
        </w:tc>
        <w:tc>
          <w:tcPr>
            <w:tcW w:w="2019" w:type="dxa"/>
            <w:vMerge/>
            <w:tcBorders>
              <w:top w:val="single" w:sz="8" w:space="0" w:color="auto"/>
              <w:left w:val="single" w:sz="8" w:space="0" w:color="auto"/>
              <w:bottom w:val="nil"/>
              <w:right w:val="single" w:sz="8" w:space="0" w:color="auto"/>
            </w:tcBorders>
            <w:vAlign w:val="center"/>
            <w:hideMark/>
          </w:tcPr>
          <w:p w14:paraId="6FF1A0A3" w14:textId="77777777" w:rsidR="00362E3A" w:rsidRPr="00362E3A" w:rsidRDefault="00362E3A" w:rsidP="00362E3A">
            <w:pPr>
              <w:rPr>
                <w:sz w:val="16"/>
                <w:szCs w:val="16"/>
                <w:lang w:val="en-GB" w:eastAsia="en-GB"/>
              </w:rPr>
            </w:pPr>
          </w:p>
        </w:tc>
        <w:tc>
          <w:tcPr>
            <w:tcW w:w="1997" w:type="dxa"/>
            <w:tcBorders>
              <w:top w:val="nil"/>
              <w:left w:val="nil"/>
              <w:bottom w:val="single" w:sz="8" w:space="0" w:color="auto"/>
              <w:right w:val="single" w:sz="8" w:space="0" w:color="auto"/>
            </w:tcBorders>
            <w:shd w:val="clear" w:color="000000" w:fill="FFFFFF"/>
            <w:vAlign w:val="center"/>
            <w:hideMark/>
          </w:tcPr>
          <w:p w14:paraId="23AC7105"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Практична настава у блоку</w:t>
            </w:r>
          </w:p>
        </w:tc>
        <w:tc>
          <w:tcPr>
            <w:tcW w:w="360" w:type="dxa"/>
            <w:vMerge/>
            <w:tcBorders>
              <w:top w:val="nil"/>
              <w:left w:val="single" w:sz="8" w:space="0" w:color="auto"/>
              <w:bottom w:val="single" w:sz="8" w:space="0" w:color="000000"/>
              <w:right w:val="single" w:sz="8" w:space="0" w:color="auto"/>
            </w:tcBorders>
            <w:vAlign w:val="center"/>
            <w:hideMark/>
          </w:tcPr>
          <w:p w14:paraId="2978A48F" w14:textId="77777777" w:rsidR="00362E3A" w:rsidRPr="00362E3A" w:rsidRDefault="00362E3A" w:rsidP="00362E3A">
            <w:pPr>
              <w:rPr>
                <w:color w:val="000000"/>
                <w:sz w:val="16"/>
                <w:szCs w:val="16"/>
                <w:lang w:val="en-GB" w:eastAsia="en-GB"/>
              </w:rPr>
            </w:pPr>
          </w:p>
        </w:tc>
        <w:tc>
          <w:tcPr>
            <w:tcW w:w="401" w:type="dxa"/>
            <w:tcBorders>
              <w:top w:val="nil"/>
              <w:left w:val="nil"/>
              <w:bottom w:val="single" w:sz="8" w:space="0" w:color="auto"/>
              <w:right w:val="single" w:sz="8" w:space="0" w:color="auto"/>
            </w:tcBorders>
            <w:shd w:val="clear" w:color="000000" w:fill="FFFFFF"/>
            <w:vAlign w:val="center"/>
            <w:hideMark/>
          </w:tcPr>
          <w:p w14:paraId="144DD054"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23</w:t>
            </w:r>
          </w:p>
        </w:tc>
        <w:tc>
          <w:tcPr>
            <w:tcW w:w="400" w:type="dxa"/>
            <w:tcBorders>
              <w:top w:val="nil"/>
              <w:left w:val="nil"/>
              <w:bottom w:val="single" w:sz="8" w:space="0" w:color="auto"/>
              <w:right w:val="single" w:sz="8" w:space="0" w:color="auto"/>
            </w:tcBorders>
            <w:shd w:val="clear" w:color="000000" w:fill="FFFFFF"/>
            <w:vAlign w:val="center"/>
            <w:hideMark/>
          </w:tcPr>
          <w:p w14:paraId="083DD9D8"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33</w:t>
            </w:r>
          </w:p>
        </w:tc>
        <w:tc>
          <w:tcPr>
            <w:tcW w:w="400" w:type="dxa"/>
            <w:tcBorders>
              <w:top w:val="nil"/>
              <w:left w:val="nil"/>
              <w:bottom w:val="single" w:sz="8" w:space="0" w:color="auto"/>
              <w:right w:val="single" w:sz="8" w:space="0" w:color="auto"/>
            </w:tcBorders>
            <w:shd w:val="clear" w:color="000000" w:fill="FFFFFF"/>
            <w:vAlign w:val="center"/>
            <w:hideMark/>
          </w:tcPr>
          <w:p w14:paraId="47DAF734"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43</w:t>
            </w:r>
          </w:p>
        </w:tc>
        <w:tc>
          <w:tcPr>
            <w:tcW w:w="400" w:type="dxa"/>
            <w:tcBorders>
              <w:top w:val="nil"/>
              <w:left w:val="nil"/>
              <w:bottom w:val="single" w:sz="8" w:space="0" w:color="auto"/>
              <w:right w:val="single" w:sz="8" w:space="0" w:color="auto"/>
            </w:tcBorders>
            <w:shd w:val="clear" w:color="000000" w:fill="FFFFFF"/>
            <w:vAlign w:val="center"/>
            <w:hideMark/>
          </w:tcPr>
          <w:p w14:paraId="364A6786"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5F724D27"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3F06CA54"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028CC758"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DC831BD"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34291766"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277378A7"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6</w:t>
            </w:r>
          </w:p>
        </w:tc>
        <w:tc>
          <w:tcPr>
            <w:tcW w:w="398" w:type="dxa"/>
            <w:vMerge/>
            <w:tcBorders>
              <w:top w:val="nil"/>
              <w:left w:val="single" w:sz="8" w:space="0" w:color="auto"/>
              <w:bottom w:val="nil"/>
              <w:right w:val="single" w:sz="8" w:space="0" w:color="auto"/>
            </w:tcBorders>
            <w:vAlign w:val="center"/>
            <w:hideMark/>
          </w:tcPr>
          <w:p w14:paraId="13E854EB"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530E8254"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nil"/>
              <w:right w:val="single" w:sz="8" w:space="0" w:color="auto"/>
            </w:tcBorders>
            <w:vAlign w:val="center"/>
            <w:hideMark/>
          </w:tcPr>
          <w:p w14:paraId="6EAAAAE0"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nil"/>
              <w:right w:val="single" w:sz="8" w:space="0" w:color="auto"/>
            </w:tcBorders>
            <w:vAlign w:val="center"/>
            <w:hideMark/>
          </w:tcPr>
          <w:p w14:paraId="246A55D4" w14:textId="77777777" w:rsidR="00362E3A" w:rsidRPr="00362E3A" w:rsidRDefault="00362E3A" w:rsidP="00362E3A">
            <w:pPr>
              <w:rPr>
                <w:color w:val="000000"/>
                <w:sz w:val="16"/>
                <w:szCs w:val="16"/>
                <w:lang w:val="en-GB" w:eastAsia="en-GB"/>
              </w:rPr>
            </w:pPr>
          </w:p>
        </w:tc>
        <w:tc>
          <w:tcPr>
            <w:tcW w:w="477" w:type="dxa"/>
            <w:vMerge/>
            <w:tcBorders>
              <w:top w:val="nil"/>
              <w:left w:val="single" w:sz="8" w:space="0" w:color="auto"/>
              <w:bottom w:val="nil"/>
              <w:right w:val="single" w:sz="8" w:space="0" w:color="auto"/>
            </w:tcBorders>
            <w:vAlign w:val="center"/>
            <w:hideMark/>
          </w:tcPr>
          <w:p w14:paraId="1E6B62A3" w14:textId="77777777" w:rsidR="00362E3A" w:rsidRPr="00362E3A" w:rsidRDefault="00362E3A" w:rsidP="00362E3A">
            <w:pPr>
              <w:rPr>
                <w:color w:val="000000"/>
                <w:sz w:val="16"/>
                <w:szCs w:val="16"/>
                <w:lang w:val="en-GB" w:eastAsia="en-GB"/>
              </w:rPr>
            </w:pPr>
          </w:p>
        </w:tc>
        <w:tc>
          <w:tcPr>
            <w:tcW w:w="675" w:type="dxa"/>
            <w:vMerge/>
            <w:tcBorders>
              <w:top w:val="nil"/>
              <w:left w:val="single" w:sz="8" w:space="0" w:color="auto"/>
              <w:bottom w:val="nil"/>
              <w:right w:val="single" w:sz="8" w:space="0" w:color="auto"/>
            </w:tcBorders>
            <w:vAlign w:val="center"/>
            <w:hideMark/>
          </w:tcPr>
          <w:p w14:paraId="18B3B8AC"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nil"/>
              <w:right w:val="single" w:sz="8" w:space="0" w:color="auto"/>
            </w:tcBorders>
            <w:vAlign w:val="center"/>
            <w:hideMark/>
          </w:tcPr>
          <w:p w14:paraId="41C04D77" w14:textId="77777777" w:rsidR="00362E3A" w:rsidRPr="00362E3A" w:rsidRDefault="00362E3A" w:rsidP="00362E3A">
            <w:pPr>
              <w:rPr>
                <w:color w:val="000000"/>
                <w:sz w:val="16"/>
                <w:szCs w:val="16"/>
                <w:lang w:val="en-GB" w:eastAsia="en-GB"/>
              </w:rPr>
            </w:pPr>
          </w:p>
        </w:tc>
        <w:tc>
          <w:tcPr>
            <w:tcW w:w="675" w:type="dxa"/>
            <w:vMerge/>
            <w:tcBorders>
              <w:top w:val="nil"/>
              <w:left w:val="single" w:sz="8" w:space="0" w:color="auto"/>
              <w:bottom w:val="nil"/>
              <w:right w:val="single" w:sz="8" w:space="0" w:color="auto"/>
            </w:tcBorders>
            <w:vAlign w:val="center"/>
            <w:hideMark/>
          </w:tcPr>
          <w:p w14:paraId="0968A3CD" w14:textId="77777777" w:rsidR="00362E3A" w:rsidRPr="00362E3A" w:rsidRDefault="00362E3A" w:rsidP="00362E3A">
            <w:pPr>
              <w:rPr>
                <w:color w:val="000000"/>
                <w:sz w:val="16"/>
                <w:szCs w:val="16"/>
                <w:lang w:val="en-GB" w:eastAsia="en-GB"/>
              </w:rPr>
            </w:pPr>
          </w:p>
        </w:tc>
        <w:tc>
          <w:tcPr>
            <w:tcW w:w="458" w:type="dxa"/>
            <w:vMerge/>
            <w:tcBorders>
              <w:top w:val="nil"/>
              <w:left w:val="single" w:sz="8" w:space="0" w:color="auto"/>
              <w:bottom w:val="nil"/>
              <w:right w:val="single" w:sz="8" w:space="0" w:color="auto"/>
            </w:tcBorders>
            <w:vAlign w:val="center"/>
            <w:hideMark/>
          </w:tcPr>
          <w:p w14:paraId="0E60B396"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2ED6393D"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6B5EB864" w14:textId="77777777" w:rsidR="00362E3A" w:rsidRPr="00362E3A" w:rsidRDefault="00362E3A" w:rsidP="00362E3A">
            <w:pPr>
              <w:rPr>
                <w:color w:val="000000"/>
                <w:sz w:val="16"/>
                <w:szCs w:val="16"/>
                <w:lang w:val="en-GB" w:eastAsia="en-GB"/>
              </w:rPr>
            </w:pPr>
          </w:p>
        </w:tc>
        <w:tc>
          <w:tcPr>
            <w:tcW w:w="399" w:type="dxa"/>
            <w:vMerge/>
            <w:tcBorders>
              <w:top w:val="nil"/>
              <w:left w:val="single" w:sz="8" w:space="0" w:color="auto"/>
              <w:bottom w:val="nil"/>
              <w:right w:val="single" w:sz="8" w:space="0" w:color="auto"/>
            </w:tcBorders>
            <w:vAlign w:val="center"/>
            <w:hideMark/>
          </w:tcPr>
          <w:p w14:paraId="2BD4CF5D"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1E23E027" w14:textId="77777777" w:rsidR="00362E3A" w:rsidRPr="00362E3A" w:rsidRDefault="00362E3A" w:rsidP="00362E3A">
            <w:pPr>
              <w:rPr>
                <w:color w:val="000000"/>
                <w:sz w:val="16"/>
                <w:szCs w:val="16"/>
                <w:lang w:val="en-GB" w:eastAsia="en-GB"/>
              </w:rPr>
            </w:pPr>
          </w:p>
        </w:tc>
        <w:tc>
          <w:tcPr>
            <w:tcW w:w="477" w:type="dxa"/>
            <w:vMerge/>
            <w:tcBorders>
              <w:top w:val="nil"/>
              <w:left w:val="single" w:sz="8" w:space="0" w:color="auto"/>
              <w:bottom w:val="nil"/>
              <w:right w:val="single" w:sz="8" w:space="0" w:color="auto"/>
            </w:tcBorders>
            <w:vAlign w:val="center"/>
            <w:hideMark/>
          </w:tcPr>
          <w:p w14:paraId="615B08F0" w14:textId="77777777" w:rsidR="00362E3A" w:rsidRPr="00362E3A" w:rsidRDefault="00362E3A" w:rsidP="00362E3A">
            <w:pPr>
              <w:rPr>
                <w:color w:val="000000"/>
                <w:sz w:val="16"/>
                <w:szCs w:val="16"/>
                <w:lang w:val="en-GB" w:eastAsia="en-GB"/>
              </w:rPr>
            </w:pPr>
          </w:p>
        </w:tc>
        <w:tc>
          <w:tcPr>
            <w:tcW w:w="359" w:type="dxa"/>
            <w:vMerge/>
            <w:tcBorders>
              <w:top w:val="nil"/>
              <w:left w:val="single" w:sz="8" w:space="0" w:color="auto"/>
              <w:bottom w:val="nil"/>
              <w:right w:val="single" w:sz="8" w:space="0" w:color="auto"/>
            </w:tcBorders>
            <w:vAlign w:val="center"/>
            <w:hideMark/>
          </w:tcPr>
          <w:p w14:paraId="7C72D80B" w14:textId="77777777" w:rsidR="00362E3A" w:rsidRPr="00362E3A" w:rsidRDefault="00362E3A" w:rsidP="00362E3A">
            <w:pPr>
              <w:rPr>
                <w:color w:val="000000"/>
                <w:sz w:val="16"/>
                <w:szCs w:val="16"/>
                <w:lang w:val="en-GB" w:eastAsia="en-GB"/>
              </w:rPr>
            </w:pPr>
          </w:p>
        </w:tc>
        <w:tc>
          <w:tcPr>
            <w:tcW w:w="399" w:type="dxa"/>
            <w:vMerge/>
            <w:tcBorders>
              <w:top w:val="nil"/>
              <w:left w:val="single" w:sz="8" w:space="0" w:color="auto"/>
              <w:bottom w:val="nil"/>
              <w:right w:val="single" w:sz="8" w:space="0" w:color="auto"/>
            </w:tcBorders>
            <w:vAlign w:val="center"/>
            <w:hideMark/>
          </w:tcPr>
          <w:p w14:paraId="5CD71DAC" w14:textId="77777777" w:rsidR="00362E3A" w:rsidRPr="00362E3A" w:rsidRDefault="00362E3A" w:rsidP="00362E3A">
            <w:pPr>
              <w:rPr>
                <w:color w:val="000000"/>
                <w:sz w:val="16"/>
                <w:szCs w:val="16"/>
                <w:lang w:val="en-GB" w:eastAsia="en-GB"/>
              </w:rPr>
            </w:pPr>
          </w:p>
        </w:tc>
        <w:tc>
          <w:tcPr>
            <w:tcW w:w="339" w:type="dxa"/>
            <w:vMerge/>
            <w:tcBorders>
              <w:top w:val="nil"/>
              <w:left w:val="single" w:sz="8" w:space="0" w:color="auto"/>
              <w:bottom w:val="nil"/>
              <w:right w:val="single" w:sz="8" w:space="0" w:color="auto"/>
            </w:tcBorders>
            <w:vAlign w:val="center"/>
            <w:hideMark/>
          </w:tcPr>
          <w:p w14:paraId="439A3D1B" w14:textId="77777777" w:rsidR="00362E3A" w:rsidRPr="00362E3A" w:rsidRDefault="00362E3A" w:rsidP="00362E3A">
            <w:pPr>
              <w:rPr>
                <w:color w:val="000000"/>
                <w:sz w:val="16"/>
                <w:szCs w:val="16"/>
                <w:lang w:val="en-GB" w:eastAsia="en-GB"/>
              </w:rPr>
            </w:pPr>
          </w:p>
        </w:tc>
        <w:tc>
          <w:tcPr>
            <w:tcW w:w="279" w:type="dxa"/>
            <w:vMerge/>
            <w:tcBorders>
              <w:top w:val="nil"/>
              <w:left w:val="single" w:sz="8" w:space="0" w:color="auto"/>
              <w:bottom w:val="nil"/>
              <w:right w:val="single" w:sz="8" w:space="0" w:color="auto"/>
            </w:tcBorders>
            <w:vAlign w:val="center"/>
            <w:hideMark/>
          </w:tcPr>
          <w:p w14:paraId="0F2704AF" w14:textId="77777777" w:rsidR="00362E3A" w:rsidRPr="00362E3A" w:rsidRDefault="00362E3A" w:rsidP="00362E3A">
            <w:pPr>
              <w:rPr>
                <w:color w:val="000000"/>
                <w:sz w:val="16"/>
                <w:szCs w:val="16"/>
                <w:lang w:val="en-GB" w:eastAsia="en-GB"/>
              </w:rPr>
            </w:pPr>
          </w:p>
        </w:tc>
        <w:tc>
          <w:tcPr>
            <w:tcW w:w="36" w:type="dxa"/>
            <w:vAlign w:val="center"/>
            <w:hideMark/>
          </w:tcPr>
          <w:p w14:paraId="66EB792D" w14:textId="77777777" w:rsidR="00362E3A" w:rsidRPr="00362E3A" w:rsidRDefault="00362E3A" w:rsidP="00362E3A">
            <w:pPr>
              <w:rPr>
                <w:sz w:val="20"/>
                <w:szCs w:val="20"/>
                <w:lang w:val="en-GB" w:eastAsia="en-GB"/>
              </w:rPr>
            </w:pPr>
          </w:p>
        </w:tc>
      </w:tr>
      <w:tr w:rsidR="00362E3A" w:rsidRPr="00362E3A" w14:paraId="39EBB7C8" w14:textId="77777777" w:rsidTr="00362E3A">
        <w:trPr>
          <w:trHeight w:val="300"/>
        </w:trPr>
        <w:tc>
          <w:tcPr>
            <w:tcW w:w="260" w:type="dxa"/>
            <w:vMerge w:val="restart"/>
            <w:tcBorders>
              <w:top w:val="single" w:sz="8" w:space="0" w:color="auto"/>
              <w:left w:val="single" w:sz="8" w:space="0" w:color="auto"/>
              <w:bottom w:val="nil"/>
              <w:right w:val="single" w:sz="8" w:space="0" w:color="auto"/>
            </w:tcBorders>
            <w:shd w:val="clear" w:color="000000" w:fill="FFFFFF"/>
            <w:vAlign w:val="center"/>
            <w:hideMark/>
          </w:tcPr>
          <w:p w14:paraId="498E89E0"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42</w:t>
            </w:r>
          </w:p>
        </w:tc>
        <w:tc>
          <w:tcPr>
            <w:tcW w:w="2019" w:type="dxa"/>
            <w:vMerge w:val="restart"/>
            <w:tcBorders>
              <w:top w:val="single" w:sz="8" w:space="0" w:color="auto"/>
              <w:left w:val="single" w:sz="8" w:space="0" w:color="auto"/>
              <w:bottom w:val="nil"/>
              <w:right w:val="single" w:sz="8" w:space="0" w:color="auto"/>
            </w:tcBorders>
            <w:shd w:val="clear" w:color="000000" w:fill="FFFFFF"/>
            <w:vAlign w:val="center"/>
            <w:hideMark/>
          </w:tcPr>
          <w:p w14:paraId="7C4C2A37" w14:textId="77777777" w:rsidR="00362E3A" w:rsidRPr="00362E3A" w:rsidRDefault="00362E3A" w:rsidP="00362E3A">
            <w:pPr>
              <w:rPr>
                <w:sz w:val="16"/>
                <w:szCs w:val="16"/>
                <w:lang w:val="en-GB" w:eastAsia="en-GB"/>
              </w:rPr>
            </w:pPr>
            <w:r w:rsidRPr="00362E3A">
              <w:rPr>
                <w:sz w:val="16"/>
                <w:szCs w:val="16"/>
                <w:lang w:val="en-GB" w:eastAsia="en-GB"/>
              </w:rPr>
              <w:t>ТОМИСЛАВ СПАСОВСКИ</w:t>
            </w:r>
          </w:p>
        </w:tc>
        <w:tc>
          <w:tcPr>
            <w:tcW w:w="1997" w:type="dxa"/>
            <w:tcBorders>
              <w:top w:val="nil"/>
              <w:left w:val="nil"/>
              <w:bottom w:val="single" w:sz="8" w:space="0" w:color="auto"/>
              <w:right w:val="single" w:sz="8" w:space="0" w:color="auto"/>
            </w:tcBorders>
            <w:shd w:val="clear" w:color="000000" w:fill="FFFFFF"/>
            <w:vAlign w:val="center"/>
            <w:hideMark/>
          </w:tcPr>
          <w:p w14:paraId="10FC8A00"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Практична настава</w:t>
            </w:r>
          </w:p>
        </w:tc>
        <w:tc>
          <w:tcPr>
            <w:tcW w:w="36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346EBF4"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А</w:t>
            </w:r>
          </w:p>
        </w:tc>
        <w:tc>
          <w:tcPr>
            <w:tcW w:w="401" w:type="dxa"/>
            <w:tcBorders>
              <w:top w:val="nil"/>
              <w:left w:val="nil"/>
              <w:bottom w:val="single" w:sz="8" w:space="0" w:color="auto"/>
              <w:right w:val="single" w:sz="8" w:space="0" w:color="auto"/>
            </w:tcBorders>
            <w:shd w:val="clear" w:color="000000" w:fill="FFFFFF"/>
            <w:vAlign w:val="center"/>
            <w:hideMark/>
          </w:tcPr>
          <w:p w14:paraId="12D6D433"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12</w:t>
            </w:r>
          </w:p>
        </w:tc>
        <w:tc>
          <w:tcPr>
            <w:tcW w:w="400" w:type="dxa"/>
            <w:tcBorders>
              <w:top w:val="nil"/>
              <w:left w:val="nil"/>
              <w:bottom w:val="single" w:sz="8" w:space="0" w:color="auto"/>
              <w:right w:val="single" w:sz="8" w:space="0" w:color="auto"/>
            </w:tcBorders>
            <w:shd w:val="clear" w:color="000000" w:fill="FFFFFF"/>
            <w:vAlign w:val="center"/>
            <w:hideMark/>
          </w:tcPr>
          <w:p w14:paraId="569752DC"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13</w:t>
            </w:r>
          </w:p>
        </w:tc>
        <w:tc>
          <w:tcPr>
            <w:tcW w:w="400" w:type="dxa"/>
            <w:tcBorders>
              <w:top w:val="nil"/>
              <w:left w:val="nil"/>
              <w:bottom w:val="single" w:sz="8" w:space="0" w:color="auto"/>
              <w:right w:val="single" w:sz="8" w:space="0" w:color="auto"/>
            </w:tcBorders>
            <w:shd w:val="clear" w:color="000000" w:fill="FFFFFF"/>
            <w:vAlign w:val="center"/>
            <w:hideMark/>
          </w:tcPr>
          <w:p w14:paraId="0652B3D1"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33</w:t>
            </w:r>
          </w:p>
        </w:tc>
        <w:tc>
          <w:tcPr>
            <w:tcW w:w="400" w:type="dxa"/>
            <w:tcBorders>
              <w:top w:val="nil"/>
              <w:left w:val="nil"/>
              <w:bottom w:val="single" w:sz="8" w:space="0" w:color="auto"/>
              <w:right w:val="single" w:sz="8" w:space="0" w:color="auto"/>
            </w:tcBorders>
            <w:shd w:val="clear" w:color="000000" w:fill="FFFFFF"/>
            <w:vAlign w:val="center"/>
            <w:hideMark/>
          </w:tcPr>
          <w:p w14:paraId="2DC91000"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43</w:t>
            </w:r>
          </w:p>
        </w:tc>
        <w:tc>
          <w:tcPr>
            <w:tcW w:w="400" w:type="dxa"/>
            <w:tcBorders>
              <w:top w:val="nil"/>
              <w:left w:val="nil"/>
              <w:bottom w:val="single" w:sz="8" w:space="0" w:color="auto"/>
              <w:right w:val="single" w:sz="8" w:space="0" w:color="auto"/>
            </w:tcBorders>
            <w:shd w:val="clear" w:color="000000" w:fill="FFFFFF"/>
            <w:vAlign w:val="center"/>
            <w:hideMark/>
          </w:tcPr>
          <w:p w14:paraId="157796E3"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27E42F80"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77FEFB57"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0BFD4181"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0DC69FF3"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17F2D597"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20</w:t>
            </w:r>
          </w:p>
        </w:tc>
        <w:tc>
          <w:tcPr>
            <w:tcW w:w="398"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59F8D10E"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26</w:t>
            </w:r>
          </w:p>
        </w:tc>
        <w:tc>
          <w:tcPr>
            <w:tcW w:w="27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3978DFB3"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1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6D2AB928"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1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1B0E1949"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477"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06ECD2C6"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675"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465EB3D2"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1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3A255A7A"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8</w:t>
            </w:r>
          </w:p>
        </w:tc>
        <w:tc>
          <w:tcPr>
            <w:tcW w:w="675"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460CD655"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458"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758756D0"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27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641A64E5"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27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639D7E6E"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9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2C08289D"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w:t>
            </w:r>
          </w:p>
        </w:tc>
        <w:tc>
          <w:tcPr>
            <w:tcW w:w="27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500AE307"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477"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4CB47522"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5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41FE8147"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9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5BB25828"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3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63ECEECA"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27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1391A9AE"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40</w:t>
            </w:r>
          </w:p>
        </w:tc>
        <w:tc>
          <w:tcPr>
            <w:tcW w:w="36" w:type="dxa"/>
            <w:vAlign w:val="center"/>
            <w:hideMark/>
          </w:tcPr>
          <w:p w14:paraId="56273A12" w14:textId="77777777" w:rsidR="00362E3A" w:rsidRPr="00362E3A" w:rsidRDefault="00362E3A" w:rsidP="00362E3A">
            <w:pPr>
              <w:rPr>
                <w:sz w:val="20"/>
                <w:szCs w:val="20"/>
                <w:lang w:val="en-GB" w:eastAsia="en-GB"/>
              </w:rPr>
            </w:pPr>
          </w:p>
        </w:tc>
      </w:tr>
      <w:tr w:rsidR="00362E3A" w:rsidRPr="00362E3A" w14:paraId="34934D25" w14:textId="77777777" w:rsidTr="00362E3A">
        <w:trPr>
          <w:trHeight w:val="300"/>
        </w:trPr>
        <w:tc>
          <w:tcPr>
            <w:tcW w:w="260" w:type="dxa"/>
            <w:vMerge/>
            <w:tcBorders>
              <w:top w:val="single" w:sz="8" w:space="0" w:color="auto"/>
              <w:left w:val="single" w:sz="8" w:space="0" w:color="auto"/>
              <w:bottom w:val="nil"/>
              <w:right w:val="single" w:sz="8" w:space="0" w:color="auto"/>
            </w:tcBorders>
            <w:vAlign w:val="center"/>
            <w:hideMark/>
          </w:tcPr>
          <w:p w14:paraId="22F63512" w14:textId="77777777" w:rsidR="00362E3A" w:rsidRPr="00362E3A" w:rsidRDefault="00362E3A" w:rsidP="00362E3A">
            <w:pPr>
              <w:rPr>
                <w:color w:val="000000"/>
                <w:sz w:val="16"/>
                <w:szCs w:val="16"/>
                <w:lang w:val="en-GB" w:eastAsia="en-GB"/>
              </w:rPr>
            </w:pPr>
          </w:p>
        </w:tc>
        <w:tc>
          <w:tcPr>
            <w:tcW w:w="2019" w:type="dxa"/>
            <w:vMerge/>
            <w:tcBorders>
              <w:top w:val="single" w:sz="8" w:space="0" w:color="auto"/>
              <w:left w:val="single" w:sz="8" w:space="0" w:color="auto"/>
              <w:bottom w:val="nil"/>
              <w:right w:val="single" w:sz="8" w:space="0" w:color="auto"/>
            </w:tcBorders>
            <w:vAlign w:val="center"/>
            <w:hideMark/>
          </w:tcPr>
          <w:p w14:paraId="5A5EBCF8" w14:textId="77777777" w:rsidR="00362E3A" w:rsidRPr="00362E3A" w:rsidRDefault="00362E3A" w:rsidP="00362E3A">
            <w:pPr>
              <w:rPr>
                <w:sz w:val="16"/>
                <w:szCs w:val="16"/>
                <w:lang w:val="en-GB" w:eastAsia="en-GB"/>
              </w:rPr>
            </w:pPr>
          </w:p>
        </w:tc>
        <w:tc>
          <w:tcPr>
            <w:tcW w:w="1997" w:type="dxa"/>
            <w:tcBorders>
              <w:top w:val="nil"/>
              <w:left w:val="nil"/>
              <w:bottom w:val="single" w:sz="8" w:space="0" w:color="auto"/>
              <w:right w:val="single" w:sz="8" w:space="0" w:color="auto"/>
            </w:tcBorders>
            <w:shd w:val="clear" w:color="000000" w:fill="FFFFFF"/>
            <w:vAlign w:val="center"/>
            <w:hideMark/>
          </w:tcPr>
          <w:p w14:paraId="7F84503B"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Практична настава у блоку</w:t>
            </w:r>
          </w:p>
        </w:tc>
        <w:tc>
          <w:tcPr>
            <w:tcW w:w="360" w:type="dxa"/>
            <w:vMerge/>
            <w:tcBorders>
              <w:top w:val="nil"/>
              <w:left w:val="single" w:sz="8" w:space="0" w:color="auto"/>
              <w:bottom w:val="single" w:sz="8" w:space="0" w:color="000000"/>
              <w:right w:val="single" w:sz="8" w:space="0" w:color="auto"/>
            </w:tcBorders>
            <w:vAlign w:val="center"/>
            <w:hideMark/>
          </w:tcPr>
          <w:p w14:paraId="1206D4FB" w14:textId="77777777" w:rsidR="00362E3A" w:rsidRPr="00362E3A" w:rsidRDefault="00362E3A" w:rsidP="00362E3A">
            <w:pPr>
              <w:rPr>
                <w:color w:val="000000"/>
                <w:sz w:val="16"/>
                <w:szCs w:val="16"/>
                <w:lang w:val="en-GB" w:eastAsia="en-GB"/>
              </w:rPr>
            </w:pPr>
          </w:p>
        </w:tc>
        <w:tc>
          <w:tcPr>
            <w:tcW w:w="401" w:type="dxa"/>
            <w:tcBorders>
              <w:top w:val="nil"/>
              <w:left w:val="nil"/>
              <w:bottom w:val="single" w:sz="8" w:space="0" w:color="auto"/>
              <w:right w:val="single" w:sz="8" w:space="0" w:color="auto"/>
            </w:tcBorders>
            <w:shd w:val="clear" w:color="000000" w:fill="FFFFFF"/>
            <w:vAlign w:val="center"/>
            <w:hideMark/>
          </w:tcPr>
          <w:p w14:paraId="2B256A3E"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13</w:t>
            </w:r>
          </w:p>
        </w:tc>
        <w:tc>
          <w:tcPr>
            <w:tcW w:w="400" w:type="dxa"/>
            <w:tcBorders>
              <w:top w:val="nil"/>
              <w:left w:val="nil"/>
              <w:bottom w:val="single" w:sz="8" w:space="0" w:color="auto"/>
              <w:right w:val="single" w:sz="8" w:space="0" w:color="auto"/>
            </w:tcBorders>
            <w:shd w:val="clear" w:color="000000" w:fill="FFFFFF"/>
            <w:vAlign w:val="center"/>
            <w:hideMark/>
          </w:tcPr>
          <w:p w14:paraId="556983D2"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33</w:t>
            </w:r>
          </w:p>
        </w:tc>
        <w:tc>
          <w:tcPr>
            <w:tcW w:w="400" w:type="dxa"/>
            <w:tcBorders>
              <w:top w:val="nil"/>
              <w:left w:val="nil"/>
              <w:bottom w:val="single" w:sz="8" w:space="0" w:color="auto"/>
              <w:right w:val="single" w:sz="8" w:space="0" w:color="auto"/>
            </w:tcBorders>
            <w:shd w:val="clear" w:color="000000" w:fill="FFFFFF"/>
            <w:vAlign w:val="center"/>
            <w:hideMark/>
          </w:tcPr>
          <w:p w14:paraId="4BF2EB13"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43</w:t>
            </w:r>
          </w:p>
        </w:tc>
        <w:tc>
          <w:tcPr>
            <w:tcW w:w="400" w:type="dxa"/>
            <w:tcBorders>
              <w:top w:val="nil"/>
              <w:left w:val="nil"/>
              <w:bottom w:val="single" w:sz="8" w:space="0" w:color="auto"/>
              <w:right w:val="single" w:sz="8" w:space="0" w:color="auto"/>
            </w:tcBorders>
            <w:shd w:val="clear" w:color="000000" w:fill="FFFFFF"/>
            <w:vAlign w:val="center"/>
            <w:hideMark/>
          </w:tcPr>
          <w:p w14:paraId="4131254C"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570B5F2"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2000B685"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5666C93B"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4042D020"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5E37207C"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03E60C1E"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6</w:t>
            </w:r>
          </w:p>
        </w:tc>
        <w:tc>
          <w:tcPr>
            <w:tcW w:w="398" w:type="dxa"/>
            <w:vMerge/>
            <w:tcBorders>
              <w:top w:val="single" w:sz="8" w:space="0" w:color="auto"/>
              <w:left w:val="single" w:sz="8" w:space="0" w:color="auto"/>
              <w:bottom w:val="nil"/>
              <w:right w:val="single" w:sz="8" w:space="0" w:color="auto"/>
            </w:tcBorders>
            <w:vAlign w:val="center"/>
            <w:hideMark/>
          </w:tcPr>
          <w:p w14:paraId="2B6B90EC"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58A38626"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nil"/>
              <w:right w:val="single" w:sz="8" w:space="0" w:color="auto"/>
            </w:tcBorders>
            <w:vAlign w:val="center"/>
            <w:hideMark/>
          </w:tcPr>
          <w:p w14:paraId="145E4689"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nil"/>
              <w:right w:val="single" w:sz="8" w:space="0" w:color="auto"/>
            </w:tcBorders>
            <w:vAlign w:val="center"/>
            <w:hideMark/>
          </w:tcPr>
          <w:p w14:paraId="7FC4AA5E"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nil"/>
              <w:right w:val="single" w:sz="8" w:space="0" w:color="auto"/>
            </w:tcBorders>
            <w:vAlign w:val="center"/>
            <w:hideMark/>
          </w:tcPr>
          <w:p w14:paraId="36C8C59F"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nil"/>
              <w:right w:val="single" w:sz="8" w:space="0" w:color="auto"/>
            </w:tcBorders>
            <w:vAlign w:val="center"/>
            <w:hideMark/>
          </w:tcPr>
          <w:p w14:paraId="4F5226C6"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nil"/>
              <w:right w:val="single" w:sz="8" w:space="0" w:color="auto"/>
            </w:tcBorders>
            <w:vAlign w:val="center"/>
            <w:hideMark/>
          </w:tcPr>
          <w:p w14:paraId="1DA654BF"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nil"/>
              <w:right w:val="single" w:sz="8" w:space="0" w:color="auto"/>
            </w:tcBorders>
            <w:vAlign w:val="center"/>
            <w:hideMark/>
          </w:tcPr>
          <w:p w14:paraId="110DDC8F" w14:textId="77777777" w:rsidR="00362E3A" w:rsidRPr="00362E3A" w:rsidRDefault="00362E3A" w:rsidP="00362E3A">
            <w:pPr>
              <w:rPr>
                <w:color w:val="000000"/>
                <w:sz w:val="16"/>
                <w:szCs w:val="16"/>
                <w:lang w:val="en-GB" w:eastAsia="en-GB"/>
              </w:rPr>
            </w:pPr>
          </w:p>
        </w:tc>
        <w:tc>
          <w:tcPr>
            <w:tcW w:w="458" w:type="dxa"/>
            <w:vMerge/>
            <w:tcBorders>
              <w:top w:val="single" w:sz="8" w:space="0" w:color="auto"/>
              <w:left w:val="single" w:sz="8" w:space="0" w:color="auto"/>
              <w:bottom w:val="nil"/>
              <w:right w:val="single" w:sz="8" w:space="0" w:color="auto"/>
            </w:tcBorders>
            <w:vAlign w:val="center"/>
            <w:hideMark/>
          </w:tcPr>
          <w:p w14:paraId="5BD32420"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4E1DD915"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6A1DE553"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nil"/>
              <w:right w:val="single" w:sz="8" w:space="0" w:color="auto"/>
            </w:tcBorders>
            <w:vAlign w:val="center"/>
            <w:hideMark/>
          </w:tcPr>
          <w:p w14:paraId="17F3942C"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7688087D"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nil"/>
              <w:right w:val="single" w:sz="8" w:space="0" w:color="auto"/>
            </w:tcBorders>
            <w:vAlign w:val="center"/>
            <w:hideMark/>
          </w:tcPr>
          <w:p w14:paraId="5BBA9F91" w14:textId="77777777" w:rsidR="00362E3A" w:rsidRPr="00362E3A" w:rsidRDefault="00362E3A" w:rsidP="00362E3A">
            <w:pPr>
              <w:rPr>
                <w:color w:val="000000"/>
                <w:sz w:val="16"/>
                <w:szCs w:val="16"/>
                <w:lang w:val="en-GB" w:eastAsia="en-GB"/>
              </w:rPr>
            </w:pPr>
          </w:p>
        </w:tc>
        <w:tc>
          <w:tcPr>
            <w:tcW w:w="359" w:type="dxa"/>
            <w:vMerge/>
            <w:tcBorders>
              <w:top w:val="single" w:sz="8" w:space="0" w:color="auto"/>
              <w:left w:val="single" w:sz="8" w:space="0" w:color="auto"/>
              <w:bottom w:val="nil"/>
              <w:right w:val="single" w:sz="8" w:space="0" w:color="auto"/>
            </w:tcBorders>
            <w:vAlign w:val="center"/>
            <w:hideMark/>
          </w:tcPr>
          <w:p w14:paraId="218856C5"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nil"/>
              <w:right w:val="single" w:sz="8" w:space="0" w:color="auto"/>
            </w:tcBorders>
            <w:vAlign w:val="center"/>
            <w:hideMark/>
          </w:tcPr>
          <w:p w14:paraId="067575EC" w14:textId="77777777" w:rsidR="00362E3A" w:rsidRPr="00362E3A" w:rsidRDefault="00362E3A" w:rsidP="00362E3A">
            <w:pPr>
              <w:rPr>
                <w:color w:val="000000"/>
                <w:sz w:val="16"/>
                <w:szCs w:val="16"/>
                <w:lang w:val="en-GB" w:eastAsia="en-GB"/>
              </w:rPr>
            </w:pPr>
          </w:p>
        </w:tc>
        <w:tc>
          <w:tcPr>
            <w:tcW w:w="339" w:type="dxa"/>
            <w:vMerge/>
            <w:tcBorders>
              <w:top w:val="single" w:sz="8" w:space="0" w:color="auto"/>
              <w:left w:val="single" w:sz="8" w:space="0" w:color="auto"/>
              <w:bottom w:val="nil"/>
              <w:right w:val="single" w:sz="8" w:space="0" w:color="auto"/>
            </w:tcBorders>
            <w:vAlign w:val="center"/>
            <w:hideMark/>
          </w:tcPr>
          <w:p w14:paraId="6339949B"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3306EF27" w14:textId="77777777" w:rsidR="00362E3A" w:rsidRPr="00362E3A" w:rsidRDefault="00362E3A" w:rsidP="00362E3A">
            <w:pPr>
              <w:rPr>
                <w:color w:val="000000"/>
                <w:sz w:val="16"/>
                <w:szCs w:val="16"/>
                <w:lang w:val="en-GB" w:eastAsia="en-GB"/>
              </w:rPr>
            </w:pPr>
          </w:p>
        </w:tc>
        <w:tc>
          <w:tcPr>
            <w:tcW w:w="36" w:type="dxa"/>
            <w:vAlign w:val="center"/>
            <w:hideMark/>
          </w:tcPr>
          <w:p w14:paraId="2C1173C6" w14:textId="77777777" w:rsidR="00362E3A" w:rsidRPr="00362E3A" w:rsidRDefault="00362E3A" w:rsidP="00362E3A">
            <w:pPr>
              <w:rPr>
                <w:sz w:val="20"/>
                <w:szCs w:val="20"/>
                <w:lang w:val="en-GB" w:eastAsia="en-GB"/>
              </w:rPr>
            </w:pPr>
          </w:p>
        </w:tc>
      </w:tr>
      <w:tr w:rsidR="00362E3A" w:rsidRPr="00362E3A" w14:paraId="56603076" w14:textId="77777777" w:rsidTr="00362E3A">
        <w:trPr>
          <w:trHeight w:val="300"/>
        </w:trPr>
        <w:tc>
          <w:tcPr>
            <w:tcW w:w="260" w:type="dxa"/>
            <w:vMerge w:val="restart"/>
            <w:tcBorders>
              <w:top w:val="single" w:sz="8" w:space="0" w:color="auto"/>
              <w:left w:val="single" w:sz="8" w:space="0" w:color="auto"/>
              <w:bottom w:val="single" w:sz="4" w:space="0" w:color="000000"/>
              <w:right w:val="single" w:sz="8" w:space="0" w:color="auto"/>
            </w:tcBorders>
            <w:shd w:val="clear" w:color="000000" w:fill="FFFFFF"/>
            <w:vAlign w:val="center"/>
            <w:hideMark/>
          </w:tcPr>
          <w:p w14:paraId="12035298"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43</w:t>
            </w:r>
          </w:p>
        </w:tc>
        <w:tc>
          <w:tcPr>
            <w:tcW w:w="2019" w:type="dxa"/>
            <w:vMerge w:val="restart"/>
            <w:tcBorders>
              <w:top w:val="single" w:sz="8" w:space="0" w:color="auto"/>
              <w:left w:val="single" w:sz="8" w:space="0" w:color="auto"/>
              <w:bottom w:val="single" w:sz="4" w:space="0" w:color="000000"/>
              <w:right w:val="single" w:sz="8" w:space="0" w:color="auto"/>
            </w:tcBorders>
            <w:shd w:val="clear" w:color="000000" w:fill="FFFFFF"/>
            <w:vAlign w:val="center"/>
            <w:hideMark/>
          </w:tcPr>
          <w:p w14:paraId="24845601" w14:textId="77777777" w:rsidR="00362E3A" w:rsidRPr="00362E3A" w:rsidRDefault="00362E3A" w:rsidP="00362E3A">
            <w:pPr>
              <w:rPr>
                <w:sz w:val="16"/>
                <w:szCs w:val="16"/>
                <w:lang w:val="en-GB" w:eastAsia="en-GB"/>
              </w:rPr>
            </w:pPr>
            <w:r w:rsidRPr="00362E3A">
              <w:rPr>
                <w:sz w:val="16"/>
                <w:szCs w:val="16"/>
                <w:lang w:val="en-GB" w:eastAsia="en-GB"/>
              </w:rPr>
              <w:t>БРАНИСЛАВ ЦРНОБРЊА</w:t>
            </w:r>
          </w:p>
        </w:tc>
        <w:tc>
          <w:tcPr>
            <w:tcW w:w="1997" w:type="dxa"/>
            <w:tcBorders>
              <w:top w:val="nil"/>
              <w:left w:val="nil"/>
              <w:bottom w:val="single" w:sz="8" w:space="0" w:color="auto"/>
              <w:right w:val="single" w:sz="8" w:space="0" w:color="auto"/>
            </w:tcBorders>
            <w:shd w:val="clear" w:color="000000" w:fill="FFFFFF"/>
            <w:vAlign w:val="center"/>
            <w:hideMark/>
          </w:tcPr>
          <w:p w14:paraId="03E43477"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Практична настава</w:t>
            </w:r>
          </w:p>
        </w:tc>
        <w:tc>
          <w:tcPr>
            <w:tcW w:w="36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4BD735F"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А</w:t>
            </w:r>
          </w:p>
        </w:tc>
        <w:tc>
          <w:tcPr>
            <w:tcW w:w="401" w:type="dxa"/>
            <w:tcBorders>
              <w:top w:val="nil"/>
              <w:left w:val="nil"/>
              <w:bottom w:val="single" w:sz="8" w:space="0" w:color="auto"/>
              <w:right w:val="single" w:sz="8" w:space="0" w:color="auto"/>
            </w:tcBorders>
            <w:shd w:val="clear" w:color="000000" w:fill="FFFFFF"/>
            <w:vAlign w:val="center"/>
            <w:hideMark/>
          </w:tcPr>
          <w:p w14:paraId="530001EA"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12</w:t>
            </w:r>
          </w:p>
        </w:tc>
        <w:tc>
          <w:tcPr>
            <w:tcW w:w="400" w:type="dxa"/>
            <w:tcBorders>
              <w:top w:val="nil"/>
              <w:left w:val="nil"/>
              <w:bottom w:val="single" w:sz="8" w:space="0" w:color="auto"/>
              <w:right w:val="single" w:sz="8" w:space="0" w:color="auto"/>
            </w:tcBorders>
            <w:shd w:val="clear" w:color="000000" w:fill="FFFFFF"/>
            <w:vAlign w:val="center"/>
            <w:hideMark/>
          </w:tcPr>
          <w:p w14:paraId="42565842"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13</w:t>
            </w:r>
          </w:p>
        </w:tc>
        <w:tc>
          <w:tcPr>
            <w:tcW w:w="400" w:type="dxa"/>
            <w:tcBorders>
              <w:top w:val="nil"/>
              <w:left w:val="nil"/>
              <w:bottom w:val="single" w:sz="8" w:space="0" w:color="auto"/>
              <w:right w:val="single" w:sz="8" w:space="0" w:color="auto"/>
            </w:tcBorders>
            <w:shd w:val="clear" w:color="000000" w:fill="FFFFFF"/>
            <w:vAlign w:val="center"/>
            <w:hideMark/>
          </w:tcPr>
          <w:p w14:paraId="0584A52F"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14</w:t>
            </w:r>
          </w:p>
        </w:tc>
        <w:tc>
          <w:tcPr>
            <w:tcW w:w="400" w:type="dxa"/>
            <w:tcBorders>
              <w:top w:val="nil"/>
              <w:left w:val="nil"/>
              <w:bottom w:val="single" w:sz="8" w:space="0" w:color="auto"/>
              <w:right w:val="single" w:sz="8" w:space="0" w:color="auto"/>
            </w:tcBorders>
            <w:shd w:val="clear" w:color="000000" w:fill="FFFFFF"/>
            <w:vAlign w:val="center"/>
            <w:hideMark/>
          </w:tcPr>
          <w:p w14:paraId="4CC1C14F"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23</w:t>
            </w:r>
          </w:p>
        </w:tc>
        <w:tc>
          <w:tcPr>
            <w:tcW w:w="400" w:type="dxa"/>
            <w:tcBorders>
              <w:top w:val="nil"/>
              <w:left w:val="nil"/>
              <w:bottom w:val="single" w:sz="8" w:space="0" w:color="auto"/>
              <w:right w:val="single" w:sz="8" w:space="0" w:color="auto"/>
            </w:tcBorders>
            <w:shd w:val="clear" w:color="000000" w:fill="FFFFFF"/>
            <w:vAlign w:val="center"/>
            <w:hideMark/>
          </w:tcPr>
          <w:p w14:paraId="4021C73F"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AE583AA"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01F9116A"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4B1DBE56"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4F1BD73D"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7A1D2283"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20</w:t>
            </w:r>
          </w:p>
        </w:tc>
        <w:tc>
          <w:tcPr>
            <w:tcW w:w="398" w:type="dxa"/>
            <w:vMerge w:val="restart"/>
            <w:tcBorders>
              <w:top w:val="single" w:sz="8" w:space="0" w:color="auto"/>
              <w:left w:val="single" w:sz="8" w:space="0" w:color="auto"/>
              <w:bottom w:val="single" w:sz="4" w:space="0" w:color="000000"/>
              <w:right w:val="single" w:sz="8" w:space="0" w:color="auto"/>
            </w:tcBorders>
            <w:shd w:val="clear" w:color="000000" w:fill="FFFFFF"/>
            <w:noWrap/>
            <w:vAlign w:val="center"/>
            <w:hideMark/>
          </w:tcPr>
          <w:p w14:paraId="4AC1F63F"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11</w:t>
            </w:r>
          </w:p>
        </w:tc>
        <w:tc>
          <w:tcPr>
            <w:tcW w:w="279" w:type="dxa"/>
            <w:vMerge w:val="restart"/>
            <w:tcBorders>
              <w:top w:val="single" w:sz="8" w:space="0" w:color="auto"/>
              <w:left w:val="single" w:sz="8" w:space="0" w:color="auto"/>
              <w:bottom w:val="single" w:sz="4" w:space="0" w:color="000000"/>
              <w:right w:val="single" w:sz="8" w:space="0" w:color="auto"/>
            </w:tcBorders>
            <w:shd w:val="clear" w:color="000000" w:fill="FFFFFF"/>
            <w:noWrap/>
            <w:vAlign w:val="center"/>
            <w:hideMark/>
          </w:tcPr>
          <w:p w14:paraId="0E10B611"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19" w:type="dxa"/>
            <w:vMerge w:val="restart"/>
            <w:tcBorders>
              <w:top w:val="single" w:sz="8" w:space="0" w:color="auto"/>
              <w:left w:val="single" w:sz="8" w:space="0" w:color="auto"/>
              <w:bottom w:val="single" w:sz="4" w:space="0" w:color="000000"/>
              <w:right w:val="single" w:sz="8" w:space="0" w:color="auto"/>
            </w:tcBorders>
            <w:shd w:val="clear" w:color="000000" w:fill="FFFFFF"/>
            <w:noWrap/>
            <w:vAlign w:val="center"/>
            <w:hideMark/>
          </w:tcPr>
          <w:p w14:paraId="32256239"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19" w:type="dxa"/>
            <w:vMerge w:val="restart"/>
            <w:tcBorders>
              <w:top w:val="single" w:sz="8" w:space="0" w:color="auto"/>
              <w:left w:val="single" w:sz="8" w:space="0" w:color="auto"/>
              <w:bottom w:val="single" w:sz="4" w:space="0" w:color="000000"/>
              <w:right w:val="single" w:sz="8" w:space="0" w:color="auto"/>
            </w:tcBorders>
            <w:shd w:val="clear" w:color="000000" w:fill="FFFFFF"/>
            <w:noWrap/>
            <w:vAlign w:val="center"/>
            <w:hideMark/>
          </w:tcPr>
          <w:p w14:paraId="5F35F973"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477" w:type="dxa"/>
            <w:vMerge w:val="restart"/>
            <w:tcBorders>
              <w:top w:val="single" w:sz="8" w:space="0" w:color="auto"/>
              <w:left w:val="single" w:sz="8" w:space="0" w:color="auto"/>
              <w:bottom w:val="single" w:sz="4" w:space="0" w:color="000000"/>
              <w:right w:val="single" w:sz="8" w:space="0" w:color="auto"/>
            </w:tcBorders>
            <w:shd w:val="clear" w:color="000000" w:fill="FFFFFF"/>
            <w:noWrap/>
            <w:vAlign w:val="center"/>
            <w:hideMark/>
          </w:tcPr>
          <w:p w14:paraId="34AF9B54"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675" w:type="dxa"/>
            <w:vMerge w:val="restart"/>
            <w:tcBorders>
              <w:top w:val="single" w:sz="8" w:space="0" w:color="auto"/>
              <w:left w:val="single" w:sz="8" w:space="0" w:color="auto"/>
              <w:bottom w:val="single" w:sz="4" w:space="0" w:color="000000"/>
              <w:right w:val="single" w:sz="8" w:space="0" w:color="auto"/>
            </w:tcBorders>
            <w:shd w:val="clear" w:color="000000" w:fill="FFFFFF"/>
            <w:noWrap/>
            <w:vAlign w:val="center"/>
            <w:hideMark/>
          </w:tcPr>
          <w:p w14:paraId="4FE6A43B"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19" w:type="dxa"/>
            <w:vMerge w:val="restart"/>
            <w:tcBorders>
              <w:top w:val="single" w:sz="8" w:space="0" w:color="auto"/>
              <w:left w:val="single" w:sz="8" w:space="0" w:color="auto"/>
              <w:bottom w:val="single" w:sz="4" w:space="0" w:color="000000"/>
              <w:right w:val="single" w:sz="8" w:space="0" w:color="auto"/>
            </w:tcBorders>
            <w:shd w:val="clear" w:color="000000" w:fill="FFFFFF"/>
            <w:noWrap/>
            <w:vAlign w:val="center"/>
            <w:hideMark/>
          </w:tcPr>
          <w:p w14:paraId="5E37468B"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10</w:t>
            </w:r>
          </w:p>
        </w:tc>
        <w:tc>
          <w:tcPr>
            <w:tcW w:w="675" w:type="dxa"/>
            <w:vMerge w:val="restart"/>
            <w:tcBorders>
              <w:top w:val="single" w:sz="8" w:space="0" w:color="auto"/>
              <w:left w:val="single" w:sz="8" w:space="0" w:color="auto"/>
              <w:bottom w:val="single" w:sz="4" w:space="0" w:color="000000"/>
              <w:right w:val="single" w:sz="8" w:space="0" w:color="auto"/>
            </w:tcBorders>
            <w:shd w:val="clear" w:color="000000" w:fill="FFFFFF"/>
            <w:noWrap/>
            <w:vAlign w:val="center"/>
            <w:hideMark/>
          </w:tcPr>
          <w:p w14:paraId="099A3DE8"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458" w:type="dxa"/>
            <w:vMerge w:val="restart"/>
            <w:tcBorders>
              <w:top w:val="single" w:sz="8" w:space="0" w:color="auto"/>
              <w:left w:val="single" w:sz="8" w:space="0" w:color="auto"/>
              <w:bottom w:val="single" w:sz="4" w:space="0" w:color="000000"/>
              <w:right w:val="single" w:sz="8" w:space="0" w:color="auto"/>
            </w:tcBorders>
            <w:shd w:val="clear" w:color="000000" w:fill="FFFFFF"/>
            <w:noWrap/>
            <w:vAlign w:val="center"/>
            <w:hideMark/>
          </w:tcPr>
          <w:p w14:paraId="7D45A6F9"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279" w:type="dxa"/>
            <w:vMerge w:val="restart"/>
            <w:tcBorders>
              <w:top w:val="single" w:sz="8" w:space="0" w:color="auto"/>
              <w:left w:val="single" w:sz="8" w:space="0" w:color="auto"/>
              <w:bottom w:val="single" w:sz="4" w:space="0" w:color="000000"/>
              <w:right w:val="single" w:sz="8" w:space="0" w:color="auto"/>
            </w:tcBorders>
            <w:shd w:val="clear" w:color="000000" w:fill="FFFFFF"/>
            <w:noWrap/>
            <w:vAlign w:val="center"/>
            <w:hideMark/>
          </w:tcPr>
          <w:p w14:paraId="74239969"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279" w:type="dxa"/>
            <w:vMerge w:val="restart"/>
            <w:tcBorders>
              <w:top w:val="single" w:sz="8" w:space="0" w:color="auto"/>
              <w:left w:val="single" w:sz="8" w:space="0" w:color="auto"/>
              <w:bottom w:val="single" w:sz="4" w:space="0" w:color="000000"/>
              <w:right w:val="single" w:sz="8" w:space="0" w:color="auto"/>
            </w:tcBorders>
            <w:shd w:val="clear" w:color="000000" w:fill="FFFFFF"/>
            <w:noWrap/>
            <w:vAlign w:val="center"/>
            <w:hideMark/>
          </w:tcPr>
          <w:p w14:paraId="14C15432"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99" w:type="dxa"/>
            <w:vMerge w:val="restart"/>
            <w:tcBorders>
              <w:top w:val="single" w:sz="8" w:space="0" w:color="auto"/>
              <w:left w:val="single" w:sz="8" w:space="0" w:color="auto"/>
              <w:bottom w:val="single" w:sz="4" w:space="0" w:color="000000"/>
              <w:right w:val="single" w:sz="8" w:space="0" w:color="auto"/>
            </w:tcBorders>
            <w:shd w:val="clear" w:color="000000" w:fill="FFFFFF"/>
            <w:noWrap/>
            <w:vAlign w:val="center"/>
            <w:hideMark/>
          </w:tcPr>
          <w:p w14:paraId="57C7D02A"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w:t>
            </w:r>
          </w:p>
        </w:tc>
        <w:tc>
          <w:tcPr>
            <w:tcW w:w="279" w:type="dxa"/>
            <w:vMerge w:val="restart"/>
            <w:tcBorders>
              <w:top w:val="single" w:sz="8" w:space="0" w:color="auto"/>
              <w:left w:val="single" w:sz="8" w:space="0" w:color="auto"/>
              <w:bottom w:val="single" w:sz="4" w:space="0" w:color="000000"/>
              <w:right w:val="single" w:sz="8" w:space="0" w:color="auto"/>
            </w:tcBorders>
            <w:shd w:val="clear" w:color="000000" w:fill="FFFFFF"/>
            <w:noWrap/>
            <w:vAlign w:val="center"/>
            <w:hideMark/>
          </w:tcPr>
          <w:p w14:paraId="2789B878"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477" w:type="dxa"/>
            <w:vMerge w:val="restart"/>
            <w:tcBorders>
              <w:top w:val="single" w:sz="8" w:space="0" w:color="auto"/>
              <w:left w:val="single" w:sz="8" w:space="0" w:color="auto"/>
              <w:bottom w:val="single" w:sz="4" w:space="0" w:color="000000"/>
              <w:right w:val="single" w:sz="8" w:space="0" w:color="auto"/>
            </w:tcBorders>
            <w:shd w:val="clear" w:color="000000" w:fill="FFFFFF"/>
            <w:noWrap/>
            <w:vAlign w:val="center"/>
            <w:hideMark/>
          </w:tcPr>
          <w:p w14:paraId="6976ABEF"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59" w:type="dxa"/>
            <w:vMerge w:val="restart"/>
            <w:tcBorders>
              <w:top w:val="single" w:sz="8" w:space="0" w:color="auto"/>
              <w:left w:val="single" w:sz="8" w:space="0" w:color="auto"/>
              <w:bottom w:val="single" w:sz="4" w:space="0" w:color="000000"/>
              <w:right w:val="single" w:sz="8" w:space="0" w:color="auto"/>
            </w:tcBorders>
            <w:shd w:val="clear" w:color="000000" w:fill="FFFFFF"/>
            <w:noWrap/>
            <w:vAlign w:val="center"/>
            <w:hideMark/>
          </w:tcPr>
          <w:p w14:paraId="08AECF96"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99" w:type="dxa"/>
            <w:vMerge w:val="restart"/>
            <w:tcBorders>
              <w:top w:val="single" w:sz="8" w:space="0" w:color="auto"/>
              <w:left w:val="single" w:sz="8" w:space="0" w:color="auto"/>
              <w:bottom w:val="single" w:sz="4" w:space="0" w:color="000000"/>
              <w:right w:val="single" w:sz="8" w:space="0" w:color="auto"/>
            </w:tcBorders>
            <w:shd w:val="clear" w:color="000000" w:fill="FFFFFF"/>
            <w:noWrap/>
            <w:vAlign w:val="center"/>
            <w:hideMark/>
          </w:tcPr>
          <w:p w14:paraId="355E6637"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39" w:type="dxa"/>
            <w:vMerge w:val="restart"/>
            <w:tcBorders>
              <w:top w:val="single" w:sz="8" w:space="0" w:color="auto"/>
              <w:left w:val="single" w:sz="8" w:space="0" w:color="auto"/>
              <w:bottom w:val="single" w:sz="4" w:space="0" w:color="000000"/>
              <w:right w:val="single" w:sz="8" w:space="0" w:color="auto"/>
            </w:tcBorders>
            <w:shd w:val="clear" w:color="000000" w:fill="FFFFFF"/>
            <w:noWrap/>
            <w:vAlign w:val="center"/>
            <w:hideMark/>
          </w:tcPr>
          <w:p w14:paraId="018412B8"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279" w:type="dxa"/>
            <w:vMerge w:val="restart"/>
            <w:tcBorders>
              <w:top w:val="single" w:sz="8" w:space="0" w:color="auto"/>
              <w:left w:val="single" w:sz="8" w:space="0" w:color="auto"/>
              <w:bottom w:val="single" w:sz="4" w:space="0" w:color="000000"/>
              <w:right w:val="single" w:sz="8" w:space="0" w:color="auto"/>
            </w:tcBorders>
            <w:shd w:val="clear" w:color="000000" w:fill="FFFFFF"/>
            <w:noWrap/>
            <w:vAlign w:val="center"/>
            <w:hideMark/>
          </w:tcPr>
          <w:p w14:paraId="42CEBBF0"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40</w:t>
            </w:r>
          </w:p>
        </w:tc>
        <w:tc>
          <w:tcPr>
            <w:tcW w:w="36" w:type="dxa"/>
            <w:vAlign w:val="center"/>
            <w:hideMark/>
          </w:tcPr>
          <w:p w14:paraId="100CCEA4" w14:textId="77777777" w:rsidR="00362E3A" w:rsidRPr="00362E3A" w:rsidRDefault="00362E3A" w:rsidP="00362E3A">
            <w:pPr>
              <w:rPr>
                <w:sz w:val="20"/>
                <w:szCs w:val="20"/>
                <w:lang w:val="en-GB" w:eastAsia="en-GB"/>
              </w:rPr>
            </w:pPr>
          </w:p>
        </w:tc>
      </w:tr>
      <w:tr w:rsidR="00362E3A" w:rsidRPr="00362E3A" w14:paraId="1CDBD2E1" w14:textId="77777777" w:rsidTr="00362E3A">
        <w:trPr>
          <w:trHeight w:val="300"/>
        </w:trPr>
        <w:tc>
          <w:tcPr>
            <w:tcW w:w="260" w:type="dxa"/>
            <w:vMerge/>
            <w:tcBorders>
              <w:top w:val="single" w:sz="8" w:space="0" w:color="auto"/>
              <w:left w:val="single" w:sz="8" w:space="0" w:color="auto"/>
              <w:bottom w:val="single" w:sz="4" w:space="0" w:color="000000"/>
              <w:right w:val="single" w:sz="8" w:space="0" w:color="auto"/>
            </w:tcBorders>
            <w:vAlign w:val="center"/>
            <w:hideMark/>
          </w:tcPr>
          <w:p w14:paraId="432FF243" w14:textId="77777777" w:rsidR="00362E3A" w:rsidRPr="00362E3A" w:rsidRDefault="00362E3A" w:rsidP="00362E3A">
            <w:pPr>
              <w:rPr>
                <w:color w:val="000000"/>
                <w:sz w:val="16"/>
                <w:szCs w:val="16"/>
                <w:lang w:val="en-GB" w:eastAsia="en-GB"/>
              </w:rPr>
            </w:pPr>
          </w:p>
        </w:tc>
        <w:tc>
          <w:tcPr>
            <w:tcW w:w="2019" w:type="dxa"/>
            <w:vMerge/>
            <w:tcBorders>
              <w:top w:val="single" w:sz="8" w:space="0" w:color="auto"/>
              <w:left w:val="single" w:sz="8" w:space="0" w:color="auto"/>
              <w:bottom w:val="single" w:sz="4" w:space="0" w:color="000000"/>
              <w:right w:val="single" w:sz="8" w:space="0" w:color="auto"/>
            </w:tcBorders>
            <w:vAlign w:val="center"/>
            <w:hideMark/>
          </w:tcPr>
          <w:p w14:paraId="216DD48D" w14:textId="77777777" w:rsidR="00362E3A" w:rsidRPr="00362E3A" w:rsidRDefault="00362E3A" w:rsidP="00362E3A">
            <w:pPr>
              <w:rPr>
                <w:sz w:val="16"/>
                <w:szCs w:val="16"/>
                <w:lang w:val="en-GB" w:eastAsia="en-GB"/>
              </w:rPr>
            </w:pPr>
          </w:p>
        </w:tc>
        <w:tc>
          <w:tcPr>
            <w:tcW w:w="1997" w:type="dxa"/>
            <w:tcBorders>
              <w:top w:val="nil"/>
              <w:left w:val="nil"/>
              <w:bottom w:val="single" w:sz="8" w:space="0" w:color="auto"/>
              <w:right w:val="single" w:sz="8" w:space="0" w:color="auto"/>
            </w:tcBorders>
            <w:shd w:val="clear" w:color="000000" w:fill="FFFFFF"/>
            <w:vAlign w:val="center"/>
            <w:hideMark/>
          </w:tcPr>
          <w:p w14:paraId="0D7FE165"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Практична настава у блоку</w:t>
            </w:r>
          </w:p>
        </w:tc>
        <w:tc>
          <w:tcPr>
            <w:tcW w:w="360" w:type="dxa"/>
            <w:vMerge/>
            <w:tcBorders>
              <w:top w:val="nil"/>
              <w:left w:val="single" w:sz="8" w:space="0" w:color="auto"/>
              <w:bottom w:val="single" w:sz="8" w:space="0" w:color="000000"/>
              <w:right w:val="single" w:sz="8" w:space="0" w:color="auto"/>
            </w:tcBorders>
            <w:vAlign w:val="center"/>
            <w:hideMark/>
          </w:tcPr>
          <w:p w14:paraId="7DF68DB2" w14:textId="77777777" w:rsidR="00362E3A" w:rsidRPr="00362E3A" w:rsidRDefault="00362E3A" w:rsidP="00362E3A">
            <w:pPr>
              <w:rPr>
                <w:color w:val="000000"/>
                <w:sz w:val="16"/>
                <w:szCs w:val="16"/>
                <w:lang w:val="en-GB" w:eastAsia="en-GB"/>
              </w:rPr>
            </w:pPr>
          </w:p>
        </w:tc>
        <w:tc>
          <w:tcPr>
            <w:tcW w:w="401" w:type="dxa"/>
            <w:tcBorders>
              <w:top w:val="nil"/>
              <w:left w:val="nil"/>
              <w:bottom w:val="single" w:sz="8" w:space="0" w:color="auto"/>
              <w:right w:val="single" w:sz="8" w:space="0" w:color="auto"/>
            </w:tcBorders>
            <w:shd w:val="clear" w:color="000000" w:fill="FFFFFF"/>
            <w:vAlign w:val="center"/>
            <w:hideMark/>
          </w:tcPr>
          <w:p w14:paraId="76A6D3BB"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13</w:t>
            </w:r>
          </w:p>
        </w:tc>
        <w:tc>
          <w:tcPr>
            <w:tcW w:w="400" w:type="dxa"/>
            <w:tcBorders>
              <w:top w:val="nil"/>
              <w:left w:val="nil"/>
              <w:bottom w:val="single" w:sz="8" w:space="0" w:color="auto"/>
              <w:right w:val="single" w:sz="8" w:space="0" w:color="auto"/>
            </w:tcBorders>
            <w:shd w:val="clear" w:color="000000" w:fill="FFFFFF"/>
            <w:vAlign w:val="center"/>
            <w:hideMark/>
          </w:tcPr>
          <w:p w14:paraId="7915A6B0"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14</w:t>
            </w:r>
          </w:p>
        </w:tc>
        <w:tc>
          <w:tcPr>
            <w:tcW w:w="400" w:type="dxa"/>
            <w:tcBorders>
              <w:top w:val="nil"/>
              <w:left w:val="nil"/>
              <w:bottom w:val="single" w:sz="8" w:space="0" w:color="auto"/>
              <w:right w:val="single" w:sz="8" w:space="0" w:color="auto"/>
            </w:tcBorders>
            <w:shd w:val="clear" w:color="000000" w:fill="FFFFFF"/>
            <w:vAlign w:val="center"/>
            <w:hideMark/>
          </w:tcPr>
          <w:p w14:paraId="4EA8B495"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23</w:t>
            </w:r>
          </w:p>
        </w:tc>
        <w:tc>
          <w:tcPr>
            <w:tcW w:w="400" w:type="dxa"/>
            <w:tcBorders>
              <w:top w:val="nil"/>
              <w:left w:val="nil"/>
              <w:bottom w:val="single" w:sz="8" w:space="0" w:color="auto"/>
              <w:right w:val="single" w:sz="8" w:space="0" w:color="auto"/>
            </w:tcBorders>
            <w:shd w:val="clear" w:color="000000" w:fill="FFFFFF"/>
            <w:vAlign w:val="center"/>
            <w:hideMark/>
          </w:tcPr>
          <w:p w14:paraId="3924A1B4"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4D5C4D9B"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91A1DA1"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29EFA007"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8DAEDA7"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31DC19F4"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63DC69E6"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6</w:t>
            </w:r>
          </w:p>
        </w:tc>
        <w:tc>
          <w:tcPr>
            <w:tcW w:w="398" w:type="dxa"/>
            <w:vMerge/>
            <w:tcBorders>
              <w:top w:val="single" w:sz="8" w:space="0" w:color="auto"/>
              <w:left w:val="single" w:sz="8" w:space="0" w:color="auto"/>
              <w:bottom w:val="single" w:sz="4" w:space="0" w:color="000000"/>
              <w:right w:val="single" w:sz="8" w:space="0" w:color="auto"/>
            </w:tcBorders>
            <w:vAlign w:val="center"/>
            <w:hideMark/>
          </w:tcPr>
          <w:p w14:paraId="19D7889B"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4" w:space="0" w:color="000000"/>
              <w:right w:val="single" w:sz="8" w:space="0" w:color="auto"/>
            </w:tcBorders>
            <w:vAlign w:val="center"/>
            <w:hideMark/>
          </w:tcPr>
          <w:p w14:paraId="7CA052EF"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single" w:sz="4" w:space="0" w:color="000000"/>
              <w:right w:val="single" w:sz="8" w:space="0" w:color="auto"/>
            </w:tcBorders>
            <w:vAlign w:val="center"/>
            <w:hideMark/>
          </w:tcPr>
          <w:p w14:paraId="2D9A969B"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single" w:sz="4" w:space="0" w:color="000000"/>
              <w:right w:val="single" w:sz="8" w:space="0" w:color="auto"/>
            </w:tcBorders>
            <w:vAlign w:val="center"/>
            <w:hideMark/>
          </w:tcPr>
          <w:p w14:paraId="1E9094D9"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single" w:sz="4" w:space="0" w:color="000000"/>
              <w:right w:val="single" w:sz="8" w:space="0" w:color="auto"/>
            </w:tcBorders>
            <w:vAlign w:val="center"/>
            <w:hideMark/>
          </w:tcPr>
          <w:p w14:paraId="2BAB08D3"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single" w:sz="4" w:space="0" w:color="000000"/>
              <w:right w:val="single" w:sz="8" w:space="0" w:color="auto"/>
            </w:tcBorders>
            <w:vAlign w:val="center"/>
            <w:hideMark/>
          </w:tcPr>
          <w:p w14:paraId="5B7E3EC6"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single" w:sz="4" w:space="0" w:color="000000"/>
              <w:right w:val="single" w:sz="8" w:space="0" w:color="auto"/>
            </w:tcBorders>
            <w:vAlign w:val="center"/>
            <w:hideMark/>
          </w:tcPr>
          <w:p w14:paraId="153B0DA5"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single" w:sz="4" w:space="0" w:color="000000"/>
              <w:right w:val="single" w:sz="8" w:space="0" w:color="auto"/>
            </w:tcBorders>
            <w:vAlign w:val="center"/>
            <w:hideMark/>
          </w:tcPr>
          <w:p w14:paraId="15873302" w14:textId="77777777" w:rsidR="00362E3A" w:rsidRPr="00362E3A" w:rsidRDefault="00362E3A" w:rsidP="00362E3A">
            <w:pPr>
              <w:rPr>
                <w:color w:val="000000"/>
                <w:sz w:val="16"/>
                <w:szCs w:val="16"/>
                <w:lang w:val="en-GB" w:eastAsia="en-GB"/>
              </w:rPr>
            </w:pPr>
          </w:p>
        </w:tc>
        <w:tc>
          <w:tcPr>
            <w:tcW w:w="458" w:type="dxa"/>
            <w:vMerge/>
            <w:tcBorders>
              <w:top w:val="single" w:sz="8" w:space="0" w:color="auto"/>
              <w:left w:val="single" w:sz="8" w:space="0" w:color="auto"/>
              <w:bottom w:val="single" w:sz="4" w:space="0" w:color="000000"/>
              <w:right w:val="single" w:sz="8" w:space="0" w:color="auto"/>
            </w:tcBorders>
            <w:vAlign w:val="center"/>
            <w:hideMark/>
          </w:tcPr>
          <w:p w14:paraId="7EBC92D0"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4" w:space="0" w:color="000000"/>
              <w:right w:val="single" w:sz="8" w:space="0" w:color="auto"/>
            </w:tcBorders>
            <w:vAlign w:val="center"/>
            <w:hideMark/>
          </w:tcPr>
          <w:p w14:paraId="23593385"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4" w:space="0" w:color="000000"/>
              <w:right w:val="single" w:sz="8" w:space="0" w:color="auto"/>
            </w:tcBorders>
            <w:vAlign w:val="center"/>
            <w:hideMark/>
          </w:tcPr>
          <w:p w14:paraId="301A35D5"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single" w:sz="4" w:space="0" w:color="000000"/>
              <w:right w:val="single" w:sz="8" w:space="0" w:color="auto"/>
            </w:tcBorders>
            <w:vAlign w:val="center"/>
            <w:hideMark/>
          </w:tcPr>
          <w:p w14:paraId="788FEEE9"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4" w:space="0" w:color="000000"/>
              <w:right w:val="single" w:sz="8" w:space="0" w:color="auto"/>
            </w:tcBorders>
            <w:vAlign w:val="center"/>
            <w:hideMark/>
          </w:tcPr>
          <w:p w14:paraId="44CD6C3C"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single" w:sz="4" w:space="0" w:color="000000"/>
              <w:right w:val="single" w:sz="8" w:space="0" w:color="auto"/>
            </w:tcBorders>
            <w:vAlign w:val="center"/>
            <w:hideMark/>
          </w:tcPr>
          <w:p w14:paraId="17BE22ED" w14:textId="77777777" w:rsidR="00362E3A" w:rsidRPr="00362E3A" w:rsidRDefault="00362E3A" w:rsidP="00362E3A">
            <w:pPr>
              <w:rPr>
                <w:color w:val="000000"/>
                <w:sz w:val="16"/>
                <w:szCs w:val="16"/>
                <w:lang w:val="en-GB" w:eastAsia="en-GB"/>
              </w:rPr>
            </w:pPr>
          </w:p>
        </w:tc>
        <w:tc>
          <w:tcPr>
            <w:tcW w:w="359" w:type="dxa"/>
            <w:vMerge/>
            <w:tcBorders>
              <w:top w:val="single" w:sz="8" w:space="0" w:color="auto"/>
              <w:left w:val="single" w:sz="8" w:space="0" w:color="auto"/>
              <w:bottom w:val="single" w:sz="4" w:space="0" w:color="000000"/>
              <w:right w:val="single" w:sz="8" w:space="0" w:color="auto"/>
            </w:tcBorders>
            <w:vAlign w:val="center"/>
            <w:hideMark/>
          </w:tcPr>
          <w:p w14:paraId="744E8B80"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single" w:sz="4" w:space="0" w:color="000000"/>
              <w:right w:val="single" w:sz="8" w:space="0" w:color="auto"/>
            </w:tcBorders>
            <w:vAlign w:val="center"/>
            <w:hideMark/>
          </w:tcPr>
          <w:p w14:paraId="044AB08E" w14:textId="77777777" w:rsidR="00362E3A" w:rsidRPr="00362E3A" w:rsidRDefault="00362E3A" w:rsidP="00362E3A">
            <w:pPr>
              <w:rPr>
                <w:color w:val="000000"/>
                <w:sz w:val="16"/>
                <w:szCs w:val="16"/>
                <w:lang w:val="en-GB" w:eastAsia="en-GB"/>
              </w:rPr>
            </w:pPr>
          </w:p>
        </w:tc>
        <w:tc>
          <w:tcPr>
            <w:tcW w:w="339" w:type="dxa"/>
            <w:vMerge/>
            <w:tcBorders>
              <w:top w:val="single" w:sz="8" w:space="0" w:color="auto"/>
              <w:left w:val="single" w:sz="8" w:space="0" w:color="auto"/>
              <w:bottom w:val="single" w:sz="4" w:space="0" w:color="000000"/>
              <w:right w:val="single" w:sz="8" w:space="0" w:color="auto"/>
            </w:tcBorders>
            <w:vAlign w:val="center"/>
            <w:hideMark/>
          </w:tcPr>
          <w:p w14:paraId="4063DF39"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4" w:space="0" w:color="000000"/>
              <w:right w:val="single" w:sz="8" w:space="0" w:color="auto"/>
            </w:tcBorders>
            <w:vAlign w:val="center"/>
            <w:hideMark/>
          </w:tcPr>
          <w:p w14:paraId="52776AEB" w14:textId="77777777" w:rsidR="00362E3A" w:rsidRPr="00362E3A" w:rsidRDefault="00362E3A" w:rsidP="00362E3A">
            <w:pPr>
              <w:rPr>
                <w:color w:val="000000"/>
                <w:sz w:val="16"/>
                <w:szCs w:val="16"/>
                <w:lang w:val="en-GB" w:eastAsia="en-GB"/>
              </w:rPr>
            </w:pPr>
          </w:p>
        </w:tc>
        <w:tc>
          <w:tcPr>
            <w:tcW w:w="36" w:type="dxa"/>
            <w:vAlign w:val="center"/>
            <w:hideMark/>
          </w:tcPr>
          <w:p w14:paraId="4A4D91B6" w14:textId="77777777" w:rsidR="00362E3A" w:rsidRPr="00362E3A" w:rsidRDefault="00362E3A" w:rsidP="00362E3A">
            <w:pPr>
              <w:rPr>
                <w:sz w:val="20"/>
                <w:szCs w:val="20"/>
                <w:lang w:val="en-GB" w:eastAsia="en-GB"/>
              </w:rPr>
            </w:pPr>
          </w:p>
        </w:tc>
      </w:tr>
      <w:tr w:rsidR="00362E3A" w:rsidRPr="00362E3A" w14:paraId="30EA24E2" w14:textId="77777777" w:rsidTr="00362E3A">
        <w:trPr>
          <w:trHeight w:val="300"/>
        </w:trPr>
        <w:tc>
          <w:tcPr>
            <w:tcW w:w="260" w:type="dxa"/>
            <w:vMerge w:val="restart"/>
            <w:tcBorders>
              <w:top w:val="single" w:sz="8" w:space="0" w:color="auto"/>
              <w:left w:val="single" w:sz="8" w:space="0" w:color="auto"/>
              <w:bottom w:val="nil"/>
              <w:right w:val="single" w:sz="8" w:space="0" w:color="auto"/>
            </w:tcBorders>
            <w:shd w:val="clear" w:color="000000" w:fill="FFFFFF"/>
            <w:vAlign w:val="center"/>
            <w:hideMark/>
          </w:tcPr>
          <w:p w14:paraId="3835BA76"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44</w:t>
            </w:r>
          </w:p>
        </w:tc>
        <w:tc>
          <w:tcPr>
            <w:tcW w:w="2019" w:type="dxa"/>
            <w:vMerge w:val="restart"/>
            <w:tcBorders>
              <w:top w:val="single" w:sz="8" w:space="0" w:color="auto"/>
              <w:left w:val="single" w:sz="8" w:space="0" w:color="auto"/>
              <w:bottom w:val="nil"/>
              <w:right w:val="single" w:sz="8" w:space="0" w:color="auto"/>
            </w:tcBorders>
            <w:shd w:val="clear" w:color="000000" w:fill="FFFFFF"/>
            <w:vAlign w:val="center"/>
            <w:hideMark/>
          </w:tcPr>
          <w:p w14:paraId="003F079B" w14:textId="77777777" w:rsidR="00362E3A" w:rsidRPr="00362E3A" w:rsidRDefault="00362E3A" w:rsidP="00362E3A">
            <w:pPr>
              <w:rPr>
                <w:sz w:val="16"/>
                <w:szCs w:val="16"/>
                <w:lang w:val="en-GB" w:eastAsia="en-GB"/>
              </w:rPr>
            </w:pPr>
            <w:r w:rsidRPr="00362E3A">
              <w:rPr>
                <w:sz w:val="16"/>
                <w:szCs w:val="16"/>
                <w:lang w:val="en-GB" w:eastAsia="en-GB"/>
              </w:rPr>
              <w:t>ЈОВИША МАТОВИЋ</w:t>
            </w:r>
          </w:p>
        </w:tc>
        <w:tc>
          <w:tcPr>
            <w:tcW w:w="1997" w:type="dxa"/>
            <w:tcBorders>
              <w:top w:val="nil"/>
              <w:left w:val="nil"/>
              <w:bottom w:val="single" w:sz="8" w:space="0" w:color="auto"/>
              <w:right w:val="single" w:sz="8" w:space="0" w:color="auto"/>
            </w:tcBorders>
            <w:shd w:val="clear" w:color="000000" w:fill="FFFFFF"/>
            <w:vAlign w:val="center"/>
            <w:hideMark/>
          </w:tcPr>
          <w:p w14:paraId="0D136468"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Практична настава</w:t>
            </w:r>
          </w:p>
        </w:tc>
        <w:tc>
          <w:tcPr>
            <w:tcW w:w="36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BFFABDF"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А</w:t>
            </w:r>
          </w:p>
        </w:tc>
        <w:tc>
          <w:tcPr>
            <w:tcW w:w="401" w:type="dxa"/>
            <w:tcBorders>
              <w:top w:val="nil"/>
              <w:left w:val="nil"/>
              <w:bottom w:val="single" w:sz="8" w:space="0" w:color="auto"/>
              <w:right w:val="single" w:sz="8" w:space="0" w:color="auto"/>
            </w:tcBorders>
            <w:shd w:val="clear" w:color="000000" w:fill="FFFFFF"/>
            <w:vAlign w:val="center"/>
            <w:hideMark/>
          </w:tcPr>
          <w:p w14:paraId="5A7153CE"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32</w:t>
            </w:r>
          </w:p>
        </w:tc>
        <w:tc>
          <w:tcPr>
            <w:tcW w:w="400" w:type="dxa"/>
            <w:tcBorders>
              <w:top w:val="nil"/>
              <w:left w:val="nil"/>
              <w:bottom w:val="single" w:sz="8" w:space="0" w:color="auto"/>
              <w:right w:val="single" w:sz="8" w:space="0" w:color="auto"/>
            </w:tcBorders>
            <w:shd w:val="clear" w:color="000000" w:fill="FFFFFF"/>
            <w:vAlign w:val="center"/>
            <w:hideMark/>
          </w:tcPr>
          <w:p w14:paraId="48A8F388"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42</w:t>
            </w:r>
          </w:p>
        </w:tc>
        <w:tc>
          <w:tcPr>
            <w:tcW w:w="400" w:type="dxa"/>
            <w:tcBorders>
              <w:top w:val="nil"/>
              <w:left w:val="nil"/>
              <w:bottom w:val="single" w:sz="8" w:space="0" w:color="auto"/>
              <w:right w:val="single" w:sz="8" w:space="0" w:color="auto"/>
            </w:tcBorders>
            <w:shd w:val="clear" w:color="000000" w:fill="FFFFFF"/>
            <w:vAlign w:val="center"/>
            <w:hideMark/>
          </w:tcPr>
          <w:p w14:paraId="14937F40"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798581BA"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1CEC7B7"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44D076CB"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0C6A363F"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1AFC2F6"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2ED73A6C"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11E92006"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24</w:t>
            </w:r>
          </w:p>
        </w:tc>
        <w:tc>
          <w:tcPr>
            <w:tcW w:w="398"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377E310A"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25</w:t>
            </w:r>
          </w:p>
        </w:tc>
        <w:tc>
          <w:tcPr>
            <w:tcW w:w="27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7F2C2292"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19"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5B37485A"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1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72DF94B6"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477"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0658F92A"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675"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1E5B7B3B"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19"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36933809"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8</w:t>
            </w:r>
          </w:p>
        </w:tc>
        <w:tc>
          <w:tcPr>
            <w:tcW w:w="675"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48D9948D"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458"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5E24B28C"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27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40E29015"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27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4EBE4CB2"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9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7591250C"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w:t>
            </w:r>
          </w:p>
        </w:tc>
        <w:tc>
          <w:tcPr>
            <w:tcW w:w="27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5C473C23"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477"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33DAF171"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5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716D5703"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9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0AAFFB90"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3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1C528554"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27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24D19BF8"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40</w:t>
            </w:r>
          </w:p>
        </w:tc>
        <w:tc>
          <w:tcPr>
            <w:tcW w:w="36" w:type="dxa"/>
            <w:vAlign w:val="center"/>
            <w:hideMark/>
          </w:tcPr>
          <w:p w14:paraId="18593244" w14:textId="77777777" w:rsidR="00362E3A" w:rsidRPr="00362E3A" w:rsidRDefault="00362E3A" w:rsidP="00362E3A">
            <w:pPr>
              <w:rPr>
                <w:sz w:val="20"/>
                <w:szCs w:val="20"/>
                <w:lang w:val="en-GB" w:eastAsia="en-GB"/>
              </w:rPr>
            </w:pPr>
          </w:p>
        </w:tc>
      </w:tr>
      <w:tr w:rsidR="00362E3A" w:rsidRPr="00362E3A" w14:paraId="5F653A87" w14:textId="77777777" w:rsidTr="00362E3A">
        <w:trPr>
          <w:trHeight w:val="300"/>
        </w:trPr>
        <w:tc>
          <w:tcPr>
            <w:tcW w:w="260" w:type="dxa"/>
            <w:vMerge/>
            <w:tcBorders>
              <w:top w:val="single" w:sz="8" w:space="0" w:color="auto"/>
              <w:left w:val="single" w:sz="8" w:space="0" w:color="auto"/>
              <w:bottom w:val="nil"/>
              <w:right w:val="single" w:sz="8" w:space="0" w:color="auto"/>
            </w:tcBorders>
            <w:vAlign w:val="center"/>
            <w:hideMark/>
          </w:tcPr>
          <w:p w14:paraId="2195C533" w14:textId="77777777" w:rsidR="00362E3A" w:rsidRPr="00362E3A" w:rsidRDefault="00362E3A" w:rsidP="00362E3A">
            <w:pPr>
              <w:rPr>
                <w:color w:val="000000"/>
                <w:sz w:val="16"/>
                <w:szCs w:val="16"/>
                <w:lang w:val="en-GB" w:eastAsia="en-GB"/>
              </w:rPr>
            </w:pPr>
          </w:p>
        </w:tc>
        <w:tc>
          <w:tcPr>
            <w:tcW w:w="2019" w:type="dxa"/>
            <w:vMerge/>
            <w:tcBorders>
              <w:top w:val="single" w:sz="8" w:space="0" w:color="auto"/>
              <w:left w:val="single" w:sz="8" w:space="0" w:color="auto"/>
              <w:bottom w:val="nil"/>
              <w:right w:val="single" w:sz="8" w:space="0" w:color="auto"/>
            </w:tcBorders>
            <w:vAlign w:val="center"/>
            <w:hideMark/>
          </w:tcPr>
          <w:p w14:paraId="09BAF9DE" w14:textId="77777777" w:rsidR="00362E3A" w:rsidRPr="00362E3A" w:rsidRDefault="00362E3A" w:rsidP="00362E3A">
            <w:pPr>
              <w:rPr>
                <w:sz w:val="16"/>
                <w:szCs w:val="16"/>
                <w:lang w:val="en-GB" w:eastAsia="en-GB"/>
              </w:rPr>
            </w:pPr>
          </w:p>
        </w:tc>
        <w:tc>
          <w:tcPr>
            <w:tcW w:w="1997" w:type="dxa"/>
            <w:tcBorders>
              <w:top w:val="nil"/>
              <w:left w:val="nil"/>
              <w:bottom w:val="single" w:sz="8" w:space="0" w:color="auto"/>
              <w:right w:val="single" w:sz="8" w:space="0" w:color="auto"/>
            </w:tcBorders>
            <w:shd w:val="clear" w:color="000000" w:fill="FFFFFF"/>
            <w:vAlign w:val="center"/>
            <w:hideMark/>
          </w:tcPr>
          <w:p w14:paraId="65105FEF"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Практична настава у блоку</w:t>
            </w:r>
          </w:p>
        </w:tc>
        <w:tc>
          <w:tcPr>
            <w:tcW w:w="360" w:type="dxa"/>
            <w:vMerge/>
            <w:tcBorders>
              <w:top w:val="nil"/>
              <w:left w:val="single" w:sz="8" w:space="0" w:color="auto"/>
              <w:bottom w:val="single" w:sz="8" w:space="0" w:color="000000"/>
              <w:right w:val="single" w:sz="8" w:space="0" w:color="auto"/>
            </w:tcBorders>
            <w:vAlign w:val="center"/>
            <w:hideMark/>
          </w:tcPr>
          <w:p w14:paraId="403D4D0F" w14:textId="77777777" w:rsidR="00362E3A" w:rsidRPr="00362E3A" w:rsidRDefault="00362E3A" w:rsidP="00362E3A">
            <w:pPr>
              <w:rPr>
                <w:color w:val="000000"/>
                <w:sz w:val="16"/>
                <w:szCs w:val="16"/>
                <w:lang w:val="en-GB" w:eastAsia="en-GB"/>
              </w:rPr>
            </w:pPr>
          </w:p>
        </w:tc>
        <w:tc>
          <w:tcPr>
            <w:tcW w:w="401" w:type="dxa"/>
            <w:tcBorders>
              <w:top w:val="nil"/>
              <w:left w:val="nil"/>
              <w:bottom w:val="single" w:sz="8" w:space="0" w:color="auto"/>
              <w:right w:val="single" w:sz="8" w:space="0" w:color="auto"/>
            </w:tcBorders>
            <w:shd w:val="clear" w:color="000000" w:fill="FFFFFF"/>
            <w:vAlign w:val="center"/>
            <w:hideMark/>
          </w:tcPr>
          <w:p w14:paraId="0AC20E3F"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42</w:t>
            </w:r>
          </w:p>
        </w:tc>
        <w:tc>
          <w:tcPr>
            <w:tcW w:w="400" w:type="dxa"/>
            <w:tcBorders>
              <w:top w:val="nil"/>
              <w:left w:val="nil"/>
              <w:bottom w:val="single" w:sz="8" w:space="0" w:color="auto"/>
              <w:right w:val="single" w:sz="8" w:space="0" w:color="auto"/>
            </w:tcBorders>
            <w:shd w:val="clear" w:color="000000" w:fill="FFFFFF"/>
            <w:vAlign w:val="center"/>
            <w:hideMark/>
          </w:tcPr>
          <w:p w14:paraId="51A9398A"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41134E1"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03267C1A"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7673952F"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4B2F1E91"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9B48035"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4CA761CC"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4C5FA234"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0BDE8F98"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98" w:type="dxa"/>
            <w:vMerge/>
            <w:tcBorders>
              <w:top w:val="single" w:sz="8" w:space="0" w:color="auto"/>
              <w:left w:val="single" w:sz="8" w:space="0" w:color="auto"/>
              <w:bottom w:val="nil"/>
              <w:right w:val="single" w:sz="8" w:space="0" w:color="auto"/>
            </w:tcBorders>
            <w:vAlign w:val="center"/>
            <w:hideMark/>
          </w:tcPr>
          <w:p w14:paraId="74376081"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0B7E2E1A"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single" w:sz="8" w:space="0" w:color="000000"/>
              <w:right w:val="single" w:sz="8" w:space="0" w:color="auto"/>
            </w:tcBorders>
            <w:vAlign w:val="center"/>
            <w:hideMark/>
          </w:tcPr>
          <w:p w14:paraId="02BB4B07"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nil"/>
              <w:right w:val="single" w:sz="8" w:space="0" w:color="auto"/>
            </w:tcBorders>
            <w:vAlign w:val="center"/>
            <w:hideMark/>
          </w:tcPr>
          <w:p w14:paraId="663A0C21"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nil"/>
              <w:right w:val="single" w:sz="8" w:space="0" w:color="auto"/>
            </w:tcBorders>
            <w:vAlign w:val="center"/>
            <w:hideMark/>
          </w:tcPr>
          <w:p w14:paraId="5BF03DDB"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nil"/>
              <w:right w:val="single" w:sz="8" w:space="0" w:color="auto"/>
            </w:tcBorders>
            <w:vAlign w:val="center"/>
            <w:hideMark/>
          </w:tcPr>
          <w:p w14:paraId="2A81F2AC"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single" w:sz="8" w:space="0" w:color="000000"/>
              <w:right w:val="single" w:sz="8" w:space="0" w:color="auto"/>
            </w:tcBorders>
            <w:vAlign w:val="center"/>
            <w:hideMark/>
          </w:tcPr>
          <w:p w14:paraId="56476A7A"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nil"/>
              <w:right w:val="single" w:sz="8" w:space="0" w:color="auto"/>
            </w:tcBorders>
            <w:vAlign w:val="center"/>
            <w:hideMark/>
          </w:tcPr>
          <w:p w14:paraId="0CCCBACB" w14:textId="77777777" w:rsidR="00362E3A" w:rsidRPr="00362E3A" w:rsidRDefault="00362E3A" w:rsidP="00362E3A">
            <w:pPr>
              <w:rPr>
                <w:color w:val="000000"/>
                <w:sz w:val="16"/>
                <w:szCs w:val="16"/>
                <w:lang w:val="en-GB" w:eastAsia="en-GB"/>
              </w:rPr>
            </w:pPr>
          </w:p>
        </w:tc>
        <w:tc>
          <w:tcPr>
            <w:tcW w:w="458" w:type="dxa"/>
            <w:vMerge/>
            <w:tcBorders>
              <w:top w:val="single" w:sz="8" w:space="0" w:color="auto"/>
              <w:left w:val="single" w:sz="8" w:space="0" w:color="auto"/>
              <w:bottom w:val="nil"/>
              <w:right w:val="single" w:sz="8" w:space="0" w:color="auto"/>
            </w:tcBorders>
            <w:vAlign w:val="center"/>
            <w:hideMark/>
          </w:tcPr>
          <w:p w14:paraId="2526A383"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565BA10B"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143E15A4"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nil"/>
              <w:right w:val="single" w:sz="8" w:space="0" w:color="auto"/>
            </w:tcBorders>
            <w:vAlign w:val="center"/>
            <w:hideMark/>
          </w:tcPr>
          <w:p w14:paraId="2CD0E49C"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64DEF8B4"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nil"/>
              <w:right w:val="single" w:sz="8" w:space="0" w:color="auto"/>
            </w:tcBorders>
            <w:vAlign w:val="center"/>
            <w:hideMark/>
          </w:tcPr>
          <w:p w14:paraId="58F80EE5" w14:textId="77777777" w:rsidR="00362E3A" w:rsidRPr="00362E3A" w:rsidRDefault="00362E3A" w:rsidP="00362E3A">
            <w:pPr>
              <w:rPr>
                <w:color w:val="000000"/>
                <w:sz w:val="16"/>
                <w:szCs w:val="16"/>
                <w:lang w:val="en-GB" w:eastAsia="en-GB"/>
              </w:rPr>
            </w:pPr>
          </w:p>
        </w:tc>
        <w:tc>
          <w:tcPr>
            <w:tcW w:w="359" w:type="dxa"/>
            <w:vMerge/>
            <w:tcBorders>
              <w:top w:val="single" w:sz="8" w:space="0" w:color="auto"/>
              <w:left w:val="single" w:sz="8" w:space="0" w:color="auto"/>
              <w:bottom w:val="nil"/>
              <w:right w:val="single" w:sz="8" w:space="0" w:color="auto"/>
            </w:tcBorders>
            <w:vAlign w:val="center"/>
            <w:hideMark/>
          </w:tcPr>
          <w:p w14:paraId="3F604A8C"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nil"/>
              <w:right w:val="single" w:sz="8" w:space="0" w:color="auto"/>
            </w:tcBorders>
            <w:vAlign w:val="center"/>
            <w:hideMark/>
          </w:tcPr>
          <w:p w14:paraId="6C18B127" w14:textId="77777777" w:rsidR="00362E3A" w:rsidRPr="00362E3A" w:rsidRDefault="00362E3A" w:rsidP="00362E3A">
            <w:pPr>
              <w:rPr>
                <w:color w:val="000000"/>
                <w:sz w:val="16"/>
                <w:szCs w:val="16"/>
                <w:lang w:val="en-GB" w:eastAsia="en-GB"/>
              </w:rPr>
            </w:pPr>
          </w:p>
        </w:tc>
        <w:tc>
          <w:tcPr>
            <w:tcW w:w="339" w:type="dxa"/>
            <w:vMerge/>
            <w:tcBorders>
              <w:top w:val="single" w:sz="8" w:space="0" w:color="auto"/>
              <w:left w:val="single" w:sz="8" w:space="0" w:color="auto"/>
              <w:bottom w:val="nil"/>
              <w:right w:val="single" w:sz="8" w:space="0" w:color="auto"/>
            </w:tcBorders>
            <w:vAlign w:val="center"/>
            <w:hideMark/>
          </w:tcPr>
          <w:p w14:paraId="0A510C46"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62508A82" w14:textId="77777777" w:rsidR="00362E3A" w:rsidRPr="00362E3A" w:rsidRDefault="00362E3A" w:rsidP="00362E3A">
            <w:pPr>
              <w:rPr>
                <w:color w:val="000000"/>
                <w:sz w:val="16"/>
                <w:szCs w:val="16"/>
                <w:lang w:val="en-GB" w:eastAsia="en-GB"/>
              </w:rPr>
            </w:pPr>
          </w:p>
        </w:tc>
        <w:tc>
          <w:tcPr>
            <w:tcW w:w="36" w:type="dxa"/>
            <w:vAlign w:val="center"/>
            <w:hideMark/>
          </w:tcPr>
          <w:p w14:paraId="46DE7617" w14:textId="77777777" w:rsidR="00362E3A" w:rsidRPr="00362E3A" w:rsidRDefault="00362E3A" w:rsidP="00362E3A">
            <w:pPr>
              <w:rPr>
                <w:sz w:val="20"/>
                <w:szCs w:val="20"/>
                <w:lang w:val="en-GB" w:eastAsia="en-GB"/>
              </w:rPr>
            </w:pPr>
          </w:p>
        </w:tc>
      </w:tr>
      <w:tr w:rsidR="00362E3A" w:rsidRPr="00362E3A" w14:paraId="67E5AEB0" w14:textId="77777777" w:rsidTr="00362E3A">
        <w:trPr>
          <w:trHeight w:val="660"/>
        </w:trPr>
        <w:tc>
          <w:tcPr>
            <w:tcW w:w="260" w:type="dxa"/>
            <w:vMerge w:val="restart"/>
            <w:tcBorders>
              <w:top w:val="single" w:sz="8" w:space="0" w:color="auto"/>
              <w:left w:val="single" w:sz="8" w:space="0" w:color="auto"/>
              <w:bottom w:val="nil"/>
              <w:right w:val="single" w:sz="8" w:space="0" w:color="auto"/>
            </w:tcBorders>
            <w:shd w:val="clear" w:color="000000" w:fill="FFFFFF"/>
            <w:vAlign w:val="center"/>
            <w:hideMark/>
          </w:tcPr>
          <w:p w14:paraId="498335A5"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45</w:t>
            </w:r>
          </w:p>
        </w:tc>
        <w:tc>
          <w:tcPr>
            <w:tcW w:w="2019" w:type="dxa"/>
            <w:vMerge w:val="restart"/>
            <w:tcBorders>
              <w:top w:val="single" w:sz="8" w:space="0" w:color="auto"/>
              <w:left w:val="single" w:sz="8" w:space="0" w:color="auto"/>
              <w:bottom w:val="nil"/>
              <w:right w:val="single" w:sz="8" w:space="0" w:color="auto"/>
            </w:tcBorders>
            <w:shd w:val="clear" w:color="000000" w:fill="FFFFFF"/>
            <w:vAlign w:val="center"/>
            <w:hideMark/>
          </w:tcPr>
          <w:p w14:paraId="49ADC44C" w14:textId="77777777" w:rsidR="00362E3A" w:rsidRPr="00362E3A" w:rsidRDefault="00362E3A" w:rsidP="00362E3A">
            <w:pPr>
              <w:rPr>
                <w:sz w:val="16"/>
                <w:szCs w:val="16"/>
                <w:lang w:val="en-GB" w:eastAsia="en-GB"/>
              </w:rPr>
            </w:pPr>
            <w:r w:rsidRPr="00362E3A">
              <w:rPr>
                <w:sz w:val="16"/>
                <w:szCs w:val="16"/>
                <w:lang w:val="en-GB" w:eastAsia="en-GB"/>
              </w:rPr>
              <w:t>ЈЕЛИЦА</w:t>
            </w:r>
            <w:r w:rsidRPr="00362E3A">
              <w:rPr>
                <w:sz w:val="16"/>
                <w:szCs w:val="16"/>
                <w:lang w:val="en-GB" w:eastAsia="en-GB"/>
              </w:rPr>
              <w:br/>
              <w:t xml:space="preserve"> ЊЕГОВАНОВИЋ</w:t>
            </w:r>
          </w:p>
        </w:tc>
        <w:tc>
          <w:tcPr>
            <w:tcW w:w="1997" w:type="dxa"/>
            <w:tcBorders>
              <w:top w:val="nil"/>
              <w:left w:val="nil"/>
              <w:bottom w:val="single" w:sz="8" w:space="0" w:color="auto"/>
              <w:right w:val="single" w:sz="8" w:space="0" w:color="auto"/>
            </w:tcBorders>
            <w:shd w:val="clear" w:color="000000" w:fill="FFFFFF"/>
            <w:vAlign w:val="center"/>
            <w:hideMark/>
          </w:tcPr>
          <w:p w14:paraId="2A506AC8"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Техничко цртање-вежбе</w:t>
            </w:r>
          </w:p>
        </w:tc>
        <w:tc>
          <w:tcPr>
            <w:tcW w:w="360" w:type="dxa"/>
            <w:vMerge w:val="restart"/>
            <w:tcBorders>
              <w:top w:val="nil"/>
              <w:left w:val="nil"/>
              <w:bottom w:val="single" w:sz="8" w:space="0" w:color="000000"/>
              <w:right w:val="single" w:sz="8" w:space="0" w:color="auto"/>
            </w:tcBorders>
            <w:shd w:val="clear" w:color="000000" w:fill="FFFFFF"/>
            <w:vAlign w:val="center"/>
            <w:hideMark/>
          </w:tcPr>
          <w:p w14:paraId="6A1D45F5"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А</w:t>
            </w:r>
          </w:p>
        </w:tc>
        <w:tc>
          <w:tcPr>
            <w:tcW w:w="401" w:type="dxa"/>
            <w:tcBorders>
              <w:top w:val="nil"/>
              <w:left w:val="nil"/>
              <w:bottom w:val="single" w:sz="8" w:space="0" w:color="auto"/>
              <w:right w:val="single" w:sz="8" w:space="0" w:color="auto"/>
            </w:tcBorders>
            <w:shd w:val="clear" w:color="000000" w:fill="FFFFFF"/>
            <w:vAlign w:val="center"/>
            <w:hideMark/>
          </w:tcPr>
          <w:p w14:paraId="0011B6E7"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13</w:t>
            </w:r>
          </w:p>
        </w:tc>
        <w:tc>
          <w:tcPr>
            <w:tcW w:w="400" w:type="dxa"/>
            <w:tcBorders>
              <w:top w:val="nil"/>
              <w:left w:val="nil"/>
              <w:bottom w:val="single" w:sz="8" w:space="0" w:color="auto"/>
              <w:right w:val="single" w:sz="8" w:space="0" w:color="auto"/>
            </w:tcBorders>
            <w:shd w:val="clear" w:color="000000" w:fill="FFFFFF"/>
            <w:vAlign w:val="center"/>
            <w:hideMark/>
          </w:tcPr>
          <w:p w14:paraId="42A268CD"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B9B52BE"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40C23B6F"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766EE744"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7AB02A8"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691B0B0"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E34189E"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5FA14694"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491D8C3C"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3</w:t>
            </w:r>
          </w:p>
        </w:tc>
        <w:tc>
          <w:tcPr>
            <w:tcW w:w="398"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0D99A5ED"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20</w:t>
            </w:r>
          </w:p>
        </w:tc>
        <w:tc>
          <w:tcPr>
            <w:tcW w:w="27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5A7F3D8D"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19" w:type="dxa"/>
            <w:vMerge w:val="restart"/>
            <w:tcBorders>
              <w:top w:val="nil"/>
              <w:left w:val="single" w:sz="8" w:space="0" w:color="auto"/>
              <w:bottom w:val="nil"/>
              <w:right w:val="single" w:sz="8" w:space="0" w:color="auto"/>
            </w:tcBorders>
            <w:shd w:val="clear" w:color="000000" w:fill="FFFFFF"/>
            <w:noWrap/>
            <w:vAlign w:val="center"/>
            <w:hideMark/>
          </w:tcPr>
          <w:p w14:paraId="5E693CDD"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1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0650C0AE"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477"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62FC973E"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w:t>
            </w:r>
          </w:p>
        </w:tc>
        <w:tc>
          <w:tcPr>
            <w:tcW w:w="675"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0F432308"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19" w:type="dxa"/>
            <w:vMerge w:val="restart"/>
            <w:tcBorders>
              <w:top w:val="nil"/>
              <w:left w:val="single" w:sz="8" w:space="0" w:color="auto"/>
              <w:bottom w:val="nil"/>
              <w:right w:val="single" w:sz="8" w:space="0" w:color="auto"/>
            </w:tcBorders>
            <w:shd w:val="clear" w:color="000000" w:fill="FFFFFF"/>
            <w:noWrap/>
            <w:vAlign w:val="center"/>
            <w:hideMark/>
          </w:tcPr>
          <w:p w14:paraId="1DA3A6E6"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10</w:t>
            </w:r>
          </w:p>
        </w:tc>
        <w:tc>
          <w:tcPr>
            <w:tcW w:w="675"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2A4699DA"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458"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718900EE"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27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2FF5A844"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27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7E4511A4"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9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3AC2B1B8"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w:t>
            </w:r>
          </w:p>
        </w:tc>
        <w:tc>
          <w:tcPr>
            <w:tcW w:w="27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5A28C479"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477"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69062D9F"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5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2D111A88"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9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0433B138"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3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4E2274B4" w14:textId="77777777" w:rsidR="00362E3A" w:rsidRPr="00362E3A" w:rsidRDefault="00362E3A" w:rsidP="00362E3A">
            <w:pPr>
              <w:jc w:val="center"/>
              <w:rPr>
                <w:b/>
                <w:bCs/>
                <w:color w:val="000000"/>
                <w:sz w:val="16"/>
                <w:szCs w:val="16"/>
                <w:lang w:val="en-GB" w:eastAsia="en-GB"/>
              </w:rPr>
            </w:pPr>
            <w:r w:rsidRPr="00362E3A">
              <w:rPr>
                <w:b/>
                <w:bCs/>
                <w:color w:val="000000"/>
                <w:sz w:val="16"/>
                <w:szCs w:val="16"/>
                <w:lang w:val="en-GB" w:eastAsia="en-GB"/>
              </w:rPr>
              <w:t>1</w:t>
            </w:r>
          </w:p>
        </w:tc>
        <w:tc>
          <w:tcPr>
            <w:tcW w:w="27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1AE4028C" w14:textId="77777777" w:rsidR="00362E3A" w:rsidRPr="00362E3A" w:rsidRDefault="00362E3A" w:rsidP="00362E3A">
            <w:pPr>
              <w:jc w:val="center"/>
              <w:rPr>
                <w:b/>
                <w:bCs/>
                <w:color w:val="000000"/>
                <w:sz w:val="16"/>
                <w:szCs w:val="16"/>
                <w:lang w:val="en-GB" w:eastAsia="en-GB"/>
              </w:rPr>
            </w:pPr>
            <w:r w:rsidRPr="00362E3A">
              <w:rPr>
                <w:b/>
                <w:bCs/>
                <w:color w:val="000000"/>
                <w:sz w:val="16"/>
                <w:szCs w:val="16"/>
                <w:lang w:val="en-GB" w:eastAsia="en-GB"/>
              </w:rPr>
              <w:t>40</w:t>
            </w:r>
          </w:p>
        </w:tc>
        <w:tc>
          <w:tcPr>
            <w:tcW w:w="36" w:type="dxa"/>
            <w:vAlign w:val="center"/>
            <w:hideMark/>
          </w:tcPr>
          <w:p w14:paraId="38427094" w14:textId="77777777" w:rsidR="00362E3A" w:rsidRPr="00362E3A" w:rsidRDefault="00362E3A" w:rsidP="00362E3A">
            <w:pPr>
              <w:rPr>
                <w:sz w:val="20"/>
                <w:szCs w:val="20"/>
                <w:lang w:val="en-GB" w:eastAsia="en-GB"/>
              </w:rPr>
            </w:pPr>
          </w:p>
        </w:tc>
      </w:tr>
      <w:tr w:rsidR="00362E3A" w:rsidRPr="00362E3A" w14:paraId="70F6AA51" w14:textId="77777777" w:rsidTr="00362E3A">
        <w:trPr>
          <w:trHeight w:val="420"/>
        </w:trPr>
        <w:tc>
          <w:tcPr>
            <w:tcW w:w="260" w:type="dxa"/>
            <w:vMerge/>
            <w:tcBorders>
              <w:top w:val="single" w:sz="8" w:space="0" w:color="auto"/>
              <w:left w:val="single" w:sz="8" w:space="0" w:color="auto"/>
              <w:bottom w:val="nil"/>
              <w:right w:val="single" w:sz="8" w:space="0" w:color="auto"/>
            </w:tcBorders>
            <w:vAlign w:val="center"/>
            <w:hideMark/>
          </w:tcPr>
          <w:p w14:paraId="716B765E" w14:textId="77777777" w:rsidR="00362E3A" w:rsidRPr="00362E3A" w:rsidRDefault="00362E3A" w:rsidP="00362E3A">
            <w:pPr>
              <w:rPr>
                <w:color w:val="000000"/>
                <w:sz w:val="16"/>
                <w:szCs w:val="16"/>
                <w:lang w:val="en-GB" w:eastAsia="en-GB"/>
              </w:rPr>
            </w:pPr>
          </w:p>
        </w:tc>
        <w:tc>
          <w:tcPr>
            <w:tcW w:w="2019" w:type="dxa"/>
            <w:vMerge/>
            <w:tcBorders>
              <w:top w:val="single" w:sz="8" w:space="0" w:color="auto"/>
              <w:left w:val="single" w:sz="8" w:space="0" w:color="auto"/>
              <w:bottom w:val="nil"/>
              <w:right w:val="single" w:sz="8" w:space="0" w:color="auto"/>
            </w:tcBorders>
            <w:vAlign w:val="center"/>
            <w:hideMark/>
          </w:tcPr>
          <w:p w14:paraId="42A8EB96" w14:textId="77777777" w:rsidR="00362E3A" w:rsidRPr="00362E3A" w:rsidRDefault="00362E3A" w:rsidP="00362E3A">
            <w:pPr>
              <w:rPr>
                <w:sz w:val="16"/>
                <w:szCs w:val="16"/>
                <w:lang w:val="en-GB" w:eastAsia="en-GB"/>
              </w:rPr>
            </w:pPr>
          </w:p>
        </w:tc>
        <w:tc>
          <w:tcPr>
            <w:tcW w:w="1997" w:type="dxa"/>
            <w:tcBorders>
              <w:top w:val="nil"/>
              <w:left w:val="nil"/>
              <w:bottom w:val="single" w:sz="8" w:space="0" w:color="auto"/>
              <w:right w:val="single" w:sz="8" w:space="0" w:color="auto"/>
            </w:tcBorders>
            <w:shd w:val="clear" w:color="000000" w:fill="FFFFFF"/>
            <w:vAlign w:val="center"/>
            <w:hideMark/>
          </w:tcPr>
          <w:p w14:paraId="6562A1A5"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Техника мерења и аутоматизације-вежбе</w:t>
            </w:r>
          </w:p>
        </w:tc>
        <w:tc>
          <w:tcPr>
            <w:tcW w:w="360" w:type="dxa"/>
            <w:vMerge/>
            <w:tcBorders>
              <w:top w:val="nil"/>
              <w:left w:val="nil"/>
              <w:bottom w:val="single" w:sz="8" w:space="0" w:color="000000"/>
              <w:right w:val="single" w:sz="8" w:space="0" w:color="auto"/>
            </w:tcBorders>
            <w:vAlign w:val="center"/>
            <w:hideMark/>
          </w:tcPr>
          <w:p w14:paraId="13E03413" w14:textId="77777777" w:rsidR="00362E3A" w:rsidRPr="00362E3A" w:rsidRDefault="00362E3A" w:rsidP="00362E3A">
            <w:pPr>
              <w:rPr>
                <w:color w:val="000000"/>
                <w:sz w:val="16"/>
                <w:szCs w:val="16"/>
                <w:lang w:val="en-GB" w:eastAsia="en-GB"/>
              </w:rPr>
            </w:pPr>
          </w:p>
        </w:tc>
        <w:tc>
          <w:tcPr>
            <w:tcW w:w="401" w:type="dxa"/>
            <w:tcBorders>
              <w:top w:val="nil"/>
              <w:left w:val="nil"/>
              <w:bottom w:val="single" w:sz="8" w:space="0" w:color="auto"/>
              <w:right w:val="single" w:sz="8" w:space="0" w:color="auto"/>
            </w:tcBorders>
            <w:shd w:val="clear" w:color="000000" w:fill="FFFFFF"/>
            <w:vAlign w:val="center"/>
            <w:hideMark/>
          </w:tcPr>
          <w:p w14:paraId="1B3A7D6B"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33</w:t>
            </w:r>
          </w:p>
        </w:tc>
        <w:tc>
          <w:tcPr>
            <w:tcW w:w="400" w:type="dxa"/>
            <w:tcBorders>
              <w:top w:val="nil"/>
              <w:left w:val="nil"/>
              <w:bottom w:val="single" w:sz="8" w:space="0" w:color="auto"/>
              <w:right w:val="single" w:sz="8" w:space="0" w:color="auto"/>
            </w:tcBorders>
            <w:shd w:val="clear" w:color="000000" w:fill="FFFFFF"/>
            <w:vAlign w:val="center"/>
            <w:hideMark/>
          </w:tcPr>
          <w:p w14:paraId="2DEA3469"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0CE95F03"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FEEB8C6"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34337718"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356CB49A"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26594C77"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4AD746E0"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3FC6CA74"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48519E21"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w:t>
            </w:r>
          </w:p>
        </w:tc>
        <w:tc>
          <w:tcPr>
            <w:tcW w:w="398" w:type="dxa"/>
            <w:vMerge/>
            <w:tcBorders>
              <w:top w:val="single" w:sz="8" w:space="0" w:color="auto"/>
              <w:left w:val="single" w:sz="8" w:space="0" w:color="auto"/>
              <w:bottom w:val="nil"/>
              <w:right w:val="single" w:sz="8" w:space="0" w:color="auto"/>
            </w:tcBorders>
            <w:vAlign w:val="center"/>
            <w:hideMark/>
          </w:tcPr>
          <w:p w14:paraId="7E2C3798"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015DB9BC"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nil"/>
              <w:right w:val="single" w:sz="8" w:space="0" w:color="auto"/>
            </w:tcBorders>
            <w:vAlign w:val="center"/>
            <w:hideMark/>
          </w:tcPr>
          <w:p w14:paraId="03AB09FD"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nil"/>
              <w:right w:val="single" w:sz="8" w:space="0" w:color="auto"/>
            </w:tcBorders>
            <w:vAlign w:val="center"/>
            <w:hideMark/>
          </w:tcPr>
          <w:p w14:paraId="53AAD43A"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nil"/>
              <w:right w:val="single" w:sz="8" w:space="0" w:color="auto"/>
            </w:tcBorders>
            <w:vAlign w:val="center"/>
            <w:hideMark/>
          </w:tcPr>
          <w:p w14:paraId="5B9C8593"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nil"/>
              <w:right w:val="single" w:sz="8" w:space="0" w:color="auto"/>
            </w:tcBorders>
            <w:vAlign w:val="center"/>
            <w:hideMark/>
          </w:tcPr>
          <w:p w14:paraId="1EBD4474"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nil"/>
              <w:right w:val="single" w:sz="8" w:space="0" w:color="auto"/>
            </w:tcBorders>
            <w:vAlign w:val="center"/>
            <w:hideMark/>
          </w:tcPr>
          <w:p w14:paraId="5DF7C6C5"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nil"/>
              <w:right w:val="single" w:sz="8" w:space="0" w:color="auto"/>
            </w:tcBorders>
            <w:vAlign w:val="center"/>
            <w:hideMark/>
          </w:tcPr>
          <w:p w14:paraId="059148FD" w14:textId="77777777" w:rsidR="00362E3A" w:rsidRPr="00362E3A" w:rsidRDefault="00362E3A" w:rsidP="00362E3A">
            <w:pPr>
              <w:rPr>
                <w:color w:val="000000"/>
                <w:sz w:val="16"/>
                <w:szCs w:val="16"/>
                <w:lang w:val="en-GB" w:eastAsia="en-GB"/>
              </w:rPr>
            </w:pPr>
          </w:p>
        </w:tc>
        <w:tc>
          <w:tcPr>
            <w:tcW w:w="458" w:type="dxa"/>
            <w:vMerge/>
            <w:tcBorders>
              <w:top w:val="single" w:sz="8" w:space="0" w:color="auto"/>
              <w:left w:val="single" w:sz="8" w:space="0" w:color="auto"/>
              <w:bottom w:val="nil"/>
              <w:right w:val="single" w:sz="8" w:space="0" w:color="auto"/>
            </w:tcBorders>
            <w:vAlign w:val="center"/>
            <w:hideMark/>
          </w:tcPr>
          <w:p w14:paraId="31A9C816"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596DB3FB"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609E82AB"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nil"/>
              <w:right w:val="single" w:sz="8" w:space="0" w:color="auto"/>
            </w:tcBorders>
            <w:vAlign w:val="center"/>
            <w:hideMark/>
          </w:tcPr>
          <w:p w14:paraId="3C07B5D5"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0ED792CF"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nil"/>
              <w:right w:val="single" w:sz="8" w:space="0" w:color="auto"/>
            </w:tcBorders>
            <w:vAlign w:val="center"/>
            <w:hideMark/>
          </w:tcPr>
          <w:p w14:paraId="7F27CE49" w14:textId="77777777" w:rsidR="00362E3A" w:rsidRPr="00362E3A" w:rsidRDefault="00362E3A" w:rsidP="00362E3A">
            <w:pPr>
              <w:rPr>
                <w:color w:val="000000"/>
                <w:sz w:val="16"/>
                <w:szCs w:val="16"/>
                <w:lang w:val="en-GB" w:eastAsia="en-GB"/>
              </w:rPr>
            </w:pPr>
          </w:p>
        </w:tc>
        <w:tc>
          <w:tcPr>
            <w:tcW w:w="359" w:type="dxa"/>
            <w:vMerge/>
            <w:tcBorders>
              <w:top w:val="single" w:sz="8" w:space="0" w:color="auto"/>
              <w:left w:val="single" w:sz="8" w:space="0" w:color="auto"/>
              <w:bottom w:val="nil"/>
              <w:right w:val="single" w:sz="8" w:space="0" w:color="auto"/>
            </w:tcBorders>
            <w:vAlign w:val="center"/>
            <w:hideMark/>
          </w:tcPr>
          <w:p w14:paraId="3521C47A"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nil"/>
              <w:right w:val="single" w:sz="8" w:space="0" w:color="auto"/>
            </w:tcBorders>
            <w:vAlign w:val="center"/>
            <w:hideMark/>
          </w:tcPr>
          <w:p w14:paraId="6B7B3CD5" w14:textId="77777777" w:rsidR="00362E3A" w:rsidRPr="00362E3A" w:rsidRDefault="00362E3A" w:rsidP="00362E3A">
            <w:pPr>
              <w:rPr>
                <w:color w:val="000000"/>
                <w:sz w:val="16"/>
                <w:szCs w:val="16"/>
                <w:lang w:val="en-GB" w:eastAsia="en-GB"/>
              </w:rPr>
            </w:pPr>
          </w:p>
        </w:tc>
        <w:tc>
          <w:tcPr>
            <w:tcW w:w="339" w:type="dxa"/>
            <w:vMerge/>
            <w:tcBorders>
              <w:top w:val="single" w:sz="8" w:space="0" w:color="auto"/>
              <w:left w:val="single" w:sz="8" w:space="0" w:color="auto"/>
              <w:bottom w:val="nil"/>
              <w:right w:val="single" w:sz="8" w:space="0" w:color="auto"/>
            </w:tcBorders>
            <w:vAlign w:val="center"/>
            <w:hideMark/>
          </w:tcPr>
          <w:p w14:paraId="71D9A047" w14:textId="77777777" w:rsidR="00362E3A" w:rsidRPr="00362E3A" w:rsidRDefault="00362E3A" w:rsidP="00362E3A">
            <w:pPr>
              <w:rPr>
                <w:b/>
                <w:bCs/>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44E6A905" w14:textId="77777777" w:rsidR="00362E3A" w:rsidRPr="00362E3A" w:rsidRDefault="00362E3A" w:rsidP="00362E3A">
            <w:pPr>
              <w:rPr>
                <w:b/>
                <w:bCs/>
                <w:color w:val="000000"/>
                <w:sz w:val="16"/>
                <w:szCs w:val="16"/>
                <w:lang w:val="en-GB" w:eastAsia="en-GB"/>
              </w:rPr>
            </w:pPr>
          </w:p>
        </w:tc>
        <w:tc>
          <w:tcPr>
            <w:tcW w:w="36" w:type="dxa"/>
            <w:vAlign w:val="center"/>
            <w:hideMark/>
          </w:tcPr>
          <w:p w14:paraId="5FEF0DF0" w14:textId="77777777" w:rsidR="00362E3A" w:rsidRPr="00362E3A" w:rsidRDefault="00362E3A" w:rsidP="00362E3A">
            <w:pPr>
              <w:rPr>
                <w:sz w:val="20"/>
                <w:szCs w:val="20"/>
                <w:lang w:val="en-GB" w:eastAsia="en-GB"/>
              </w:rPr>
            </w:pPr>
          </w:p>
        </w:tc>
      </w:tr>
      <w:tr w:rsidR="00362E3A" w:rsidRPr="00362E3A" w14:paraId="5DF32692" w14:textId="77777777" w:rsidTr="00362E3A">
        <w:trPr>
          <w:trHeight w:val="444"/>
        </w:trPr>
        <w:tc>
          <w:tcPr>
            <w:tcW w:w="260" w:type="dxa"/>
            <w:vMerge/>
            <w:tcBorders>
              <w:top w:val="single" w:sz="8" w:space="0" w:color="auto"/>
              <w:left w:val="single" w:sz="8" w:space="0" w:color="auto"/>
              <w:bottom w:val="nil"/>
              <w:right w:val="single" w:sz="8" w:space="0" w:color="auto"/>
            </w:tcBorders>
            <w:vAlign w:val="center"/>
            <w:hideMark/>
          </w:tcPr>
          <w:p w14:paraId="41F0E87A" w14:textId="77777777" w:rsidR="00362E3A" w:rsidRPr="00362E3A" w:rsidRDefault="00362E3A" w:rsidP="00362E3A">
            <w:pPr>
              <w:rPr>
                <w:color w:val="000000"/>
                <w:sz w:val="16"/>
                <w:szCs w:val="16"/>
                <w:lang w:val="en-GB" w:eastAsia="en-GB"/>
              </w:rPr>
            </w:pPr>
          </w:p>
        </w:tc>
        <w:tc>
          <w:tcPr>
            <w:tcW w:w="2019" w:type="dxa"/>
            <w:vMerge/>
            <w:tcBorders>
              <w:top w:val="single" w:sz="8" w:space="0" w:color="auto"/>
              <w:left w:val="single" w:sz="8" w:space="0" w:color="auto"/>
              <w:bottom w:val="nil"/>
              <w:right w:val="single" w:sz="8" w:space="0" w:color="auto"/>
            </w:tcBorders>
            <w:vAlign w:val="center"/>
            <w:hideMark/>
          </w:tcPr>
          <w:p w14:paraId="52135E52" w14:textId="77777777" w:rsidR="00362E3A" w:rsidRPr="00362E3A" w:rsidRDefault="00362E3A" w:rsidP="00362E3A">
            <w:pPr>
              <w:rPr>
                <w:sz w:val="16"/>
                <w:szCs w:val="16"/>
                <w:lang w:val="en-GB" w:eastAsia="en-GB"/>
              </w:rPr>
            </w:pPr>
          </w:p>
        </w:tc>
        <w:tc>
          <w:tcPr>
            <w:tcW w:w="1997" w:type="dxa"/>
            <w:tcBorders>
              <w:top w:val="nil"/>
              <w:left w:val="nil"/>
              <w:bottom w:val="nil"/>
              <w:right w:val="single" w:sz="8" w:space="0" w:color="auto"/>
            </w:tcBorders>
            <w:shd w:val="clear" w:color="000000" w:fill="FFFFFF"/>
            <w:vAlign w:val="bottom"/>
            <w:hideMark/>
          </w:tcPr>
          <w:p w14:paraId="4C164D00"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Алтернативни извори енергије</w:t>
            </w:r>
          </w:p>
        </w:tc>
        <w:tc>
          <w:tcPr>
            <w:tcW w:w="360" w:type="dxa"/>
            <w:vMerge/>
            <w:tcBorders>
              <w:top w:val="nil"/>
              <w:left w:val="nil"/>
              <w:bottom w:val="single" w:sz="8" w:space="0" w:color="000000"/>
              <w:right w:val="single" w:sz="8" w:space="0" w:color="auto"/>
            </w:tcBorders>
            <w:vAlign w:val="center"/>
            <w:hideMark/>
          </w:tcPr>
          <w:p w14:paraId="0E94D158" w14:textId="77777777" w:rsidR="00362E3A" w:rsidRPr="00362E3A" w:rsidRDefault="00362E3A" w:rsidP="00362E3A">
            <w:pPr>
              <w:rPr>
                <w:color w:val="000000"/>
                <w:sz w:val="16"/>
                <w:szCs w:val="16"/>
                <w:lang w:val="en-GB" w:eastAsia="en-GB"/>
              </w:rPr>
            </w:pPr>
          </w:p>
        </w:tc>
        <w:tc>
          <w:tcPr>
            <w:tcW w:w="401" w:type="dxa"/>
            <w:tcBorders>
              <w:top w:val="nil"/>
              <w:left w:val="nil"/>
              <w:bottom w:val="single" w:sz="8" w:space="0" w:color="auto"/>
              <w:right w:val="single" w:sz="8" w:space="0" w:color="auto"/>
            </w:tcBorders>
            <w:shd w:val="clear" w:color="000000" w:fill="FFFFFF"/>
            <w:vAlign w:val="center"/>
            <w:hideMark/>
          </w:tcPr>
          <w:p w14:paraId="7E2FD65C"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33</w:t>
            </w:r>
          </w:p>
        </w:tc>
        <w:tc>
          <w:tcPr>
            <w:tcW w:w="400" w:type="dxa"/>
            <w:tcBorders>
              <w:top w:val="nil"/>
              <w:left w:val="nil"/>
              <w:bottom w:val="single" w:sz="8" w:space="0" w:color="auto"/>
              <w:right w:val="single" w:sz="8" w:space="0" w:color="auto"/>
            </w:tcBorders>
            <w:shd w:val="clear" w:color="000000" w:fill="FFFFFF"/>
            <w:vAlign w:val="center"/>
            <w:hideMark/>
          </w:tcPr>
          <w:p w14:paraId="0C3F8CDF"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7D0C0DD1"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527AFDB7"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536439CF"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470A9C5B"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7D1D26F2"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26C1496"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75EB64D"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378492D2"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w:t>
            </w:r>
          </w:p>
        </w:tc>
        <w:tc>
          <w:tcPr>
            <w:tcW w:w="398" w:type="dxa"/>
            <w:vMerge/>
            <w:tcBorders>
              <w:top w:val="single" w:sz="8" w:space="0" w:color="auto"/>
              <w:left w:val="single" w:sz="8" w:space="0" w:color="auto"/>
              <w:bottom w:val="nil"/>
              <w:right w:val="single" w:sz="8" w:space="0" w:color="auto"/>
            </w:tcBorders>
            <w:vAlign w:val="center"/>
            <w:hideMark/>
          </w:tcPr>
          <w:p w14:paraId="74015CE0"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7354EE5D"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nil"/>
              <w:right w:val="single" w:sz="8" w:space="0" w:color="auto"/>
            </w:tcBorders>
            <w:vAlign w:val="center"/>
            <w:hideMark/>
          </w:tcPr>
          <w:p w14:paraId="1C4962B1"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nil"/>
              <w:right w:val="single" w:sz="8" w:space="0" w:color="auto"/>
            </w:tcBorders>
            <w:vAlign w:val="center"/>
            <w:hideMark/>
          </w:tcPr>
          <w:p w14:paraId="465BF259"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nil"/>
              <w:right w:val="single" w:sz="8" w:space="0" w:color="auto"/>
            </w:tcBorders>
            <w:vAlign w:val="center"/>
            <w:hideMark/>
          </w:tcPr>
          <w:p w14:paraId="506D1633"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nil"/>
              <w:right w:val="single" w:sz="8" w:space="0" w:color="auto"/>
            </w:tcBorders>
            <w:vAlign w:val="center"/>
            <w:hideMark/>
          </w:tcPr>
          <w:p w14:paraId="03F98284"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nil"/>
              <w:right w:val="single" w:sz="8" w:space="0" w:color="auto"/>
            </w:tcBorders>
            <w:vAlign w:val="center"/>
            <w:hideMark/>
          </w:tcPr>
          <w:p w14:paraId="1610A938"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nil"/>
              <w:right w:val="single" w:sz="8" w:space="0" w:color="auto"/>
            </w:tcBorders>
            <w:vAlign w:val="center"/>
            <w:hideMark/>
          </w:tcPr>
          <w:p w14:paraId="183883B7" w14:textId="77777777" w:rsidR="00362E3A" w:rsidRPr="00362E3A" w:rsidRDefault="00362E3A" w:rsidP="00362E3A">
            <w:pPr>
              <w:rPr>
                <w:color w:val="000000"/>
                <w:sz w:val="16"/>
                <w:szCs w:val="16"/>
                <w:lang w:val="en-GB" w:eastAsia="en-GB"/>
              </w:rPr>
            </w:pPr>
          </w:p>
        </w:tc>
        <w:tc>
          <w:tcPr>
            <w:tcW w:w="458" w:type="dxa"/>
            <w:vMerge/>
            <w:tcBorders>
              <w:top w:val="single" w:sz="8" w:space="0" w:color="auto"/>
              <w:left w:val="single" w:sz="8" w:space="0" w:color="auto"/>
              <w:bottom w:val="nil"/>
              <w:right w:val="single" w:sz="8" w:space="0" w:color="auto"/>
            </w:tcBorders>
            <w:vAlign w:val="center"/>
            <w:hideMark/>
          </w:tcPr>
          <w:p w14:paraId="4B21CA10"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6A51A5B2"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594E8E5B"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nil"/>
              <w:right w:val="single" w:sz="8" w:space="0" w:color="auto"/>
            </w:tcBorders>
            <w:vAlign w:val="center"/>
            <w:hideMark/>
          </w:tcPr>
          <w:p w14:paraId="35B81A17"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72CDC6CF"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nil"/>
              <w:right w:val="single" w:sz="8" w:space="0" w:color="auto"/>
            </w:tcBorders>
            <w:vAlign w:val="center"/>
            <w:hideMark/>
          </w:tcPr>
          <w:p w14:paraId="5B50E6F6" w14:textId="77777777" w:rsidR="00362E3A" w:rsidRPr="00362E3A" w:rsidRDefault="00362E3A" w:rsidP="00362E3A">
            <w:pPr>
              <w:rPr>
                <w:color w:val="000000"/>
                <w:sz w:val="16"/>
                <w:szCs w:val="16"/>
                <w:lang w:val="en-GB" w:eastAsia="en-GB"/>
              </w:rPr>
            </w:pPr>
          </w:p>
        </w:tc>
        <w:tc>
          <w:tcPr>
            <w:tcW w:w="359" w:type="dxa"/>
            <w:vMerge/>
            <w:tcBorders>
              <w:top w:val="single" w:sz="8" w:space="0" w:color="auto"/>
              <w:left w:val="single" w:sz="8" w:space="0" w:color="auto"/>
              <w:bottom w:val="nil"/>
              <w:right w:val="single" w:sz="8" w:space="0" w:color="auto"/>
            </w:tcBorders>
            <w:vAlign w:val="center"/>
            <w:hideMark/>
          </w:tcPr>
          <w:p w14:paraId="49B95DA2"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nil"/>
              <w:right w:val="single" w:sz="8" w:space="0" w:color="auto"/>
            </w:tcBorders>
            <w:vAlign w:val="center"/>
            <w:hideMark/>
          </w:tcPr>
          <w:p w14:paraId="6749E9C3" w14:textId="77777777" w:rsidR="00362E3A" w:rsidRPr="00362E3A" w:rsidRDefault="00362E3A" w:rsidP="00362E3A">
            <w:pPr>
              <w:rPr>
                <w:color w:val="000000"/>
                <w:sz w:val="16"/>
                <w:szCs w:val="16"/>
                <w:lang w:val="en-GB" w:eastAsia="en-GB"/>
              </w:rPr>
            </w:pPr>
          </w:p>
        </w:tc>
        <w:tc>
          <w:tcPr>
            <w:tcW w:w="339" w:type="dxa"/>
            <w:vMerge/>
            <w:tcBorders>
              <w:top w:val="single" w:sz="8" w:space="0" w:color="auto"/>
              <w:left w:val="single" w:sz="8" w:space="0" w:color="auto"/>
              <w:bottom w:val="nil"/>
              <w:right w:val="single" w:sz="8" w:space="0" w:color="auto"/>
            </w:tcBorders>
            <w:vAlign w:val="center"/>
            <w:hideMark/>
          </w:tcPr>
          <w:p w14:paraId="1999DCD9" w14:textId="77777777" w:rsidR="00362E3A" w:rsidRPr="00362E3A" w:rsidRDefault="00362E3A" w:rsidP="00362E3A">
            <w:pPr>
              <w:rPr>
                <w:b/>
                <w:bCs/>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3EBA1FBD" w14:textId="77777777" w:rsidR="00362E3A" w:rsidRPr="00362E3A" w:rsidRDefault="00362E3A" w:rsidP="00362E3A">
            <w:pPr>
              <w:rPr>
                <w:b/>
                <w:bCs/>
                <w:color w:val="000000"/>
                <w:sz w:val="16"/>
                <w:szCs w:val="16"/>
                <w:lang w:val="en-GB" w:eastAsia="en-GB"/>
              </w:rPr>
            </w:pPr>
          </w:p>
        </w:tc>
        <w:tc>
          <w:tcPr>
            <w:tcW w:w="36" w:type="dxa"/>
            <w:vAlign w:val="center"/>
            <w:hideMark/>
          </w:tcPr>
          <w:p w14:paraId="05606444" w14:textId="77777777" w:rsidR="00362E3A" w:rsidRPr="00362E3A" w:rsidRDefault="00362E3A" w:rsidP="00362E3A">
            <w:pPr>
              <w:rPr>
                <w:sz w:val="20"/>
                <w:szCs w:val="20"/>
                <w:lang w:val="en-GB" w:eastAsia="en-GB"/>
              </w:rPr>
            </w:pPr>
          </w:p>
        </w:tc>
      </w:tr>
      <w:tr w:rsidR="00362E3A" w:rsidRPr="00362E3A" w14:paraId="3FE96523" w14:textId="77777777" w:rsidTr="00362E3A">
        <w:trPr>
          <w:trHeight w:val="420"/>
        </w:trPr>
        <w:tc>
          <w:tcPr>
            <w:tcW w:w="260" w:type="dxa"/>
            <w:vMerge/>
            <w:tcBorders>
              <w:top w:val="single" w:sz="8" w:space="0" w:color="auto"/>
              <w:left w:val="single" w:sz="8" w:space="0" w:color="auto"/>
              <w:bottom w:val="nil"/>
              <w:right w:val="single" w:sz="8" w:space="0" w:color="auto"/>
            </w:tcBorders>
            <w:vAlign w:val="center"/>
            <w:hideMark/>
          </w:tcPr>
          <w:p w14:paraId="541B8CC6" w14:textId="77777777" w:rsidR="00362E3A" w:rsidRPr="00362E3A" w:rsidRDefault="00362E3A" w:rsidP="00362E3A">
            <w:pPr>
              <w:rPr>
                <w:color w:val="000000"/>
                <w:sz w:val="16"/>
                <w:szCs w:val="16"/>
                <w:lang w:val="en-GB" w:eastAsia="en-GB"/>
              </w:rPr>
            </w:pPr>
          </w:p>
        </w:tc>
        <w:tc>
          <w:tcPr>
            <w:tcW w:w="2019" w:type="dxa"/>
            <w:vMerge/>
            <w:tcBorders>
              <w:top w:val="single" w:sz="8" w:space="0" w:color="auto"/>
              <w:left w:val="single" w:sz="8" w:space="0" w:color="auto"/>
              <w:bottom w:val="nil"/>
              <w:right w:val="single" w:sz="8" w:space="0" w:color="auto"/>
            </w:tcBorders>
            <w:vAlign w:val="center"/>
            <w:hideMark/>
          </w:tcPr>
          <w:p w14:paraId="3FF46AAF" w14:textId="77777777" w:rsidR="00362E3A" w:rsidRPr="00362E3A" w:rsidRDefault="00362E3A" w:rsidP="00362E3A">
            <w:pPr>
              <w:rPr>
                <w:sz w:val="16"/>
                <w:szCs w:val="16"/>
                <w:lang w:val="en-GB" w:eastAsia="en-GB"/>
              </w:rPr>
            </w:pPr>
          </w:p>
        </w:tc>
        <w:tc>
          <w:tcPr>
            <w:tcW w:w="1997" w:type="dxa"/>
            <w:tcBorders>
              <w:top w:val="nil"/>
              <w:left w:val="nil"/>
              <w:bottom w:val="single" w:sz="8" w:space="0" w:color="auto"/>
              <w:right w:val="single" w:sz="8" w:space="0" w:color="auto"/>
            </w:tcBorders>
            <w:shd w:val="clear" w:color="000000" w:fill="FFFFFF"/>
            <w:vAlign w:val="center"/>
            <w:hideMark/>
          </w:tcPr>
          <w:p w14:paraId="1EADA4DA"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Постројења за вентилацију и климатизацију</w:t>
            </w:r>
          </w:p>
        </w:tc>
        <w:tc>
          <w:tcPr>
            <w:tcW w:w="360" w:type="dxa"/>
            <w:vMerge/>
            <w:tcBorders>
              <w:top w:val="nil"/>
              <w:left w:val="nil"/>
              <w:bottom w:val="single" w:sz="8" w:space="0" w:color="000000"/>
              <w:right w:val="single" w:sz="8" w:space="0" w:color="auto"/>
            </w:tcBorders>
            <w:vAlign w:val="center"/>
            <w:hideMark/>
          </w:tcPr>
          <w:p w14:paraId="0699FA8B" w14:textId="77777777" w:rsidR="00362E3A" w:rsidRPr="00362E3A" w:rsidRDefault="00362E3A" w:rsidP="00362E3A">
            <w:pPr>
              <w:rPr>
                <w:color w:val="000000"/>
                <w:sz w:val="16"/>
                <w:szCs w:val="16"/>
                <w:lang w:val="en-GB" w:eastAsia="en-GB"/>
              </w:rPr>
            </w:pPr>
          </w:p>
        </w:tc>
        <w:tc>
          <w:tcPr>
            <w:tcW w:w="401" w:type="dxa"/>
            <w:tcBorders>
              <w:top w:val="nil"/>
              <w:left w:val="nil"/>
              <w:bottom w:val="single" w:sz="8" w:space="0" w:color="auto"/>
              <w:right w:val="single" w:sz="8" w:space="0" w:color="auto"/>
            </w:tcBorders>
            <w:shd w:val="clear" w:color="000000" w:fill="FFFFFF"/>
            <w:vAlign w:val="center"/>
            <w:hideMark/>
          </w:tcPr>
          <w:p w14:paraId="5C2D5493"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43</w:t>
            </w:r>
          </w:p>
        </w:tc>
        <w:tc>
          <w:tcPr>
            <w:tcW w:w="400" w:type="dxa"/>
            <w:tcBorders>
              <w:top w:val="nil"/>
              <w:left w:val="nil"/>
              <w:bottom w:val="single" w:sz="8" w:space="0" w:color="auto"/>
              <w:right w:val="single" w:sz="8" w:space="0" w:color="auto"/>
            </w:tcBorders>
            <w:shd w:val="clear" w:color="000000" w:fill="FFFFFF"/>
            <w:vAlign w:val="center"/>
            <w:hideMark/>
          </w:tcPr>
          <w:p w14:paraId="52128071"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2AD63E40"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781EF6DC"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56F15F6A"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04E64B57"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1E4F651"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7CA2D43"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423720C8"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57F17065"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3</w:t>
            </w:r>
          </w:p>
        </w:tc>
        <w:tc>
          <w:tcPr>
            <w:tcW w:w="398" w:type="dxa"/>
            <w:vMerge/>
            <w:tcBorders>
              <w:top w:val="single" w:sz="8" w:space="0" w:color="auto"/>
              <w:left w:val="single" w:sz="8" w:space="0" w:color="auto"/>
              <w:bottom w:val="nil"/>
              <w:right w:val="single" w:sz="8" w:space="0" w:color="auto"/>
            </w:tcBorders>
            <w:vAlign w:val="center"/>
            <w:hideMark/>
          </w:tcPr>
          <w:p w14:paraId="6471C76E"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7BFCA0A6"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nil"/>
              <w:right w:val="single" w:sz="8" w:space="0" w:color="auto"/>
            </w:tcBorders>
            <w:vAlign w:val="center"/>
            <w:hideMark/>
          </w:tcPr>
          <w:p w14:paraId="25ABEA68"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nil"/>
              <w:right w:val="single" w:sz="8" w:space="0" w:color="auto"/>
            </w:tcBorders>
            <w:vAlign w:val="center"/>
            <w:hideMark/>
          </w:tcPr>
          <w:p w14:paraId="4F4C530D"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nil"/>
              <w:right w:val="single" w:sz="8" w:space="0" w:color="auto"/>
            </w:tcBorders>
            <w:vAlign w:val="center"/>
            <w:hideMark/>
          </w:tcPr>
          <w:p w14:paraId="3E1AE733"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nil"/>
              <w:right w:val="single" w:sz="8" w:space="0" w:color="auto"/>
            </w:tcBorders>
            <w:vAlign w:val="center"/>
            <w:hideMark/>
          </w:tcPr>
          <w:p w14:paraId="29246253"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nil"/>
              <w:right w:val="single" w:sz="8" w:space="0" w:color="auto"/>
            </w:tcBorders>
            <w:vAlign w:val="center"/>
            <w:hideMark/>
          </w:tcPr>
          <w:p w14:paraId="73DCD8F9"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nil"/>
              <w:right w:val="single" w:sz="8" w:space="0" w:color="auto"/>
            </w:tcBorders>
            <w:vAlign w:val="center"/>
            <w:hideMark/>
          </w:tcPr>
          <w:p w14:paraId="7A7CCBF4" w14:textId="77777777" w:rsidR="00362E3A" w:rsidRPr="00362E3A" w:rsidRDefault="00362E3A" w:rsidP="00362E3A">
            <w:pPr>
              <w:rPr>
                <w:color w:val="000000"/>
                <w:sz w:val="16"/>
                <w:szCs w:val="16"/>
                <w:lang w:val="en-GB" w:eastAsia="en-GB"/>
              </w:rPr>
            </w:pPr>
          </w:p>
        </w:tc>
        <w:tc>
          <w:tcPr>
            <w:tcW w:w="458" w:type="dxa"/>
            <w:vMerge/>
            <w:tcBorders>
              <w:top w:val="single" w:sz="8" w:space="0" w:color="auto"/>
              <w:left w:val="single" w:sz="8" w:space="0" w:color="auto"/>
              <w:bottom w:val="nil"/>
              <w:right w:val="single" w:sz="8" w:space="0" w:color="auto"/>
            </w:tcBorders>
            <w:vAlign w:val="center"/>
            <w:hideMark/>
          </w:tcPr>
          <w:p w14:paraId="20A94774"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1926F1B4"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06134196"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nil"/>
              <w:right w:val="single" w:sz="8" w:space="0" w:color="auto"/>
            </w:tcBorders>
            <w:vAlign w:val="center"/>
            <w:hideMark/>
          </w:tcPr>
          <w:p w14:paraId="2BC7DE00"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2D9C7CEB"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nil"/>
              <w:right w:val="single" w:sz="8" w:space="0" w:color="auto"/>
            </w:tcBorders>
            <w:vAlign w:val="center"/>
            <w:hideMark/>
          </w:tcPr>
          <w:p w14:paraId="677111D2" w14:textId="77777777" w:rsidR="00362E3A" w:rsidRPr="00362E3A" w:rsidRDefault="00362E3A" w:rsidP="00362E3A">
            <w:pPr>
              <w:rPr>
                <w:color w:val="000000"/>
                <w:sz w:val="16"/>
                <w:szCs w:val="16"/>
                <w:lang w:val="en-GB" w:eastAsia="en-GB"/>
              </w:rPr>
            </w:pPr>
          </w:p>
        </w:tc>
        <w:tc>
          <w:tcPr>
            <w:tcW w:w="359" w:type="dxa"/>
            <w:vMerge/>
            <w:tcBorders>
              <w:top w:val="single" w:sz="8" w:space="0" w:color="auto"/>
              <w:left w:val="single" w:sz="8" w:space="0" w:color="auto"/>
              <w:bottom w:val="nil"/>
              <w:right w:val="single" w:sz="8" w:space="0" w:color="auto"/>
            </w:tcBorders>
            <w:vAlign w:val="center"/>
            <w:hideMark/>
          </w:tcPr>
          <w:p w14:paraId="77C585F2"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nil"/>
              <w:right w:val="single" w:sz="8" w:space="0" w:color="auto"/>
            </w:tcBorders>
            <w:vAlign w:val="center"/>
            <w:hideMark/>
          </w:tcPr>
          <w:p w14:paraId="6FB07AE4" w14:textId="77777777" w:rsidR="00362E3A" w:rsidRPr="00362E3A" w:rsidRDefault="00362E3A" w:rsidP="00362E3A">
            <w:pPr>
              <w:rPr>
                <w:color w:val="000000"/>
                <w:sz w:val="16"/>
                <w:szCs w:val="16"/>
                <w:lang w:val="en-GB" w:eastAsia="en-GB"/>
              </w:rPr>
            </w:pPr>
          </w:p>
        </w:tc>
        <w:tc>
          <w:tcPr>
            <w:tcW w:w="339" w:type="dxa"/>
            <w:vMerge/>
            <w:tcBorders>
              <w:top w:val="single" w:sz="8" w:space="0" w:color="auto"/>
              <w:left w:val="single" w:sz="8" w:space="0" w:color="auto"/>
              <w:bottom w:val="nil"/>
              <w:right w:val="single" w:sz="8" w:space="0" w:color="auto"/>
            </w:tcBorders>
            <w:vAlign w:val="center"/>
            <w:hideMark/>
          </w:tcPr>
          <w:p w14:paraId="60675EE8" w14:textId="77777777" w:rsidR="00362E3A" w:rsidRPr="00362E3A" w:rsidRDefault="00362E3A" w:rsidP="00362E3A">
            <w:pPr>
              <w:rPr>
                <w:b/>
                <w:bCs/>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78B0E1A4" w14:textId="77777777" w:rsidR="00362E3A" w:rsidRPr="00362E3A" w:rsidRDefault="00362E3A" w:rsidP="00362E3A">
            <w:pPr>
              <w:rPr>
                <w:b/>
                <w:bCs/>
                <w:color w:val="000000"/>
                <w:sz w:val="16"/>
                <w:szCs w:val="16"/>
                <w:lang w:val="en-GB" w:eastAsia="en-GB"/>
              </w:rPr>
            </w:pPr>
          </w:p>
        </w:tc>
        <w:tc>
          <w:tcPr>
            <w:tcW w:w="36" w:type="dxa"/>
            <w:vAlign w:val="center"/>
            <w:hideMark/>
          </w:tcPr>
          <w:p w14:paraId="34CD37FB" w14:textId="77777777" w:rsidR="00362E3A" w:rsidRPr="00362E3A" w:rsidRDefault="00362E3A" w:rsidP="00362E3A">
            <w:pPr>
              <w:rPr>
                <w:sz w:val="20"/>
                <w:szCs w:val="20"/>
                <w:lang w:val="en-GB" w:eastAsia="en-GB"/>
              </w:rPr>
            </w:pPr>
          </w:p>
        </w:tc>
      </w:tr>
      <w:tr w:rsidR="00362E3A" w:rsidRPr="00362E3A" w14:paraId="7C38F36F" w14:textId="77777777" w:rsidTr="00362E3A">
        <w:trPr>
          <w:trHeight w:val="420"/>
        </w:trPr>
        <w:tc>
          <w:tcPr>
            <w:tcW w:w="260" w:type="dxa"/>
            <w:vMerge/>
            <w:tcBorders>
              <w:top w:val="single" w:sz="8" w:space="0" w:color="auto"/>
              <w:left w:val="single" w:sz="8" w:space="0" w:color="auto"/>
              <w:bottom w:val="nil"/>
              <w:right w:val="single" w:sz="8" w:space="0" w:color="auto"/>
            </w:tcBorders>
            <w:vAlign w:val="center"/>
            <w:hideMark/>
          </w:tcPr>
          <w:p w14:paraId="77D9B818" w14:textId="77777777" w:rsidR="00362E3A" w:rsidRPr="00362E3A" w:rsidRDefault="00362E3A" w:rsidP="00362E3A">
            <w:pPr>
              <w:rPr>
                <w:color w:val="000000"/>
                <w:sz w:val="16"/>
                <w:szCs w:val="16"/>
                <w:lang w:val="en-GB" w:eastAsia="en-GB"/>
              </w:rPr>
            </w:pPr>
          </w:p>
        </w:tc>
        <w:tc>
          <w:tcPr>
            <w:tcW w:w="2019" w:type="dxa"/>
            <w:vMerge/>
            <w:tcBorders>
              <w:top w:val="single" w:sz="8" w:space="0" w:color="auto"/>
              <w:left w:val="single" w:sz="8" w:space="0" w:color="auto"/>
              <w:bottom w:val="nil"/>
              <w:right w:val="single" w:sz="8" w:space="0" w:color="auto"/>
            </w:tcBorders>
            <w:vAlign w:val="center"/>
            <w:hideMark/>
          </w:tcPr>
          <w:p w14:paraId="76785C63" w14:textId="77777777" w:rsidR="00362E3A" w:rsidRPr="00362E3A" w:rsidRDefault="00362E3A" w:rsidP="00362E3A">
            <w:pPr>
              <w:rPr>
                <w:sz w:val="16"/>
                <w:szCs w:val="16"/>
                <w:lang w:val="en-GB" w:eastAsia="en-GB"/>
              </w:rPr>
            </w:pPr>
          </w:p>
        </w:tc>
        <w:tc>
          <w:tcPr>
            <w:tcW w:w="1997" w:type="dxa"/>
            <w:tcBorders>
              <w:top w:val="nil"/>
              <w:left w:val="nil"/>
              <w:bottom w:val="single" w:sz="8" w:space="0" w:color="auto"/>
              <w:right w:val="single" w:sz="8" w:space="0" w:color="auto"/>
            </w:tcBorders>
            <w:shd w:val="clear" w:color="000000" w:fill="FFFFFF"/>
            <w:vAlign w:val="center"/>
            <w:hideMark/>
          </w:tcPr>
          <w:p w14:paraId="027D42EC"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Аутоматизација постројења блок настава</w:t>
            </w:r>
          </w:p>
        </w:tc>
        <w:tc>
          <w:tcPr>
            <w:tcW w:w="360" w:type="dxa"/>
            <w:vMerge/>
            <w:tcBorders>
              <w:top w:val="nil"/>
              <w:left w:val="nil"/>
              <w:bottom w:val="single" w:sz="8" w:space="0" w:color="000000"/>
              <w:right w:val="single" w:sz="8" w:space="0" w:color="auto"/>
            </w:tcBorders>
            <w:vAlign w:val="center"/>
            <w:hideMark/>
          </w:tcPr>
          <w:p w14:paraId="1A7CFC14" w14:textId="77777777" w:rsidR="00362E3A" w:rsidRPr="00362E3A" w:rsidRDefault="00362E3A" w:rsidP="00362E3A">
            <w:pPr>
              <w:rPr>
                <w:color w:val="000000"/>
                <w:sz w:val="16"/>
                <w:szCs w:val="16"/>
                <w:lang w:val="en-GB" w:eastAsia="en-GB"/>
              </w:rPr>
            </w:pPr>
          </w:p>
        </w:tc>
        <w:tc>
          <w:tcPr>
            <w:tcW w:w="401" w:type="dxa"/>
            <w:tcBorders>
              <w:top w:val="nil"/>
              <w:left w:val="nil"/>
              <w:bottom w:val="single" w:sz="8" w:space="0" w:color="auto"/>
              <w:right w:val="single" w:sz="8" w:space="0" w:color="auto"/>
            </w:tcBorders>
            <w:shd w:val="clear" w:color="000000" w:fill="FFFFFF"/>
            <w:vAlign w:val="center"/>
            <w:hideMark/>
          </w:tcPr>
          <w:p w14:paraId="47DF426A"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43</w:t>
            </w:r>
          </w:p>
        </w:tc>
        <w:tc>
          <w:tcPr>
            <w:tcW w:w="400" w:type="dxa"/>
            <w:tcBorders>
              <w:top w:val="nil"/>
              <w:left w:val="nil"/>
              <w:bottom w:val="single" w:sz="8" w:space="0" w:color="auto"/>
              <w:right w:val="single" w:sz="8" w:space="0" w:color="auto"/>
            </w:tcBorders>
            <w:shd w:val="clear" w:color="000000" w:fill="FFFFFF"/>
            <w:vAlign w:val="center"/>
            <w:hideMark/>
          </w:tcPr>
          <w:p w14:paraId="5B03C15C"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3A1DD2FE"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25343BAF"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5FE26125"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0AB5A79B"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75EB8CA5"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87F7DA4"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7E03E566"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76847EAD"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98" w:type="dxa"/>
            <w:vMerge/>
            <w:tcBorders>
              <w:top w:val="single" w:sz="8" w:space="0" w:color="auto"/>
              <w:left w:val="single" w:sz="8" w:space="0" w:color="auto"/>
              <w:bottom w:val="nil"/>
              <w:right w:val="single" w:sz="8" w:space="0" w:color="auto"/>
            </w:tcBorders>
            <w:vAlign w:val="center"/>
            <w:hideMark/>
          </w:tcPr>
          <w:p w14:paraId="53FCA02B"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1D996C10"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nil"/>
              <w:right w:val="single" w:sz="8" w:space="0" w:color="auto"/>
            </w:tcBorders>
            <w:vAlign w:val="center"/>
            <w:hideMark/>
          </w:tcPr>
          <w:p w14:paraId="21D35E82"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nil"/>
              <w:right w:val="single" w:sz="8" w:space="0" w:color="auto"/>
            </w:tcBorders>
            <w:vAlign w:val="center"/>
            <w:hideMark/>
          </w:tcPr>
          <w:p w14:paraId="44DD59A6"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nil"/>
              <w:right w:val="single" w:sz="8" w:space="0" w:color="auto"/>
            </w:tcBorders>
            <w:vAlign w:val="center"/>
            <w:hideMark/>
          </w:tcPr>
          <w:p w14:paraId="7AC50686"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nil"/>
              <w:right w:val="single" w:sz="8" w:space="0" w:color="auto"/>
            </w:tcBorders>
            <w:vAlign w:val="center"/>
            <w:hideMark/>
          </w:tcPr>
          <w:p w14:paraId="73983EFC"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nil"/>
              <w:right w:val="single" w:sz="8" w:space="0" w:color="auto"/>
            </w:tcBorders>
            <w:vAlign w:val="center"/>
            <w:hideMark/>
          </w:tcPr>
          <w:p w14:paraId="32B53093"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nil"/>
              <w:right w:val="single" w:sz="8" w:space="0" w:color="auto"/>
            </w:tcBorders>
            <w:vAlign w:val="center"/>
            <w:hideMark/>
          </w:tcPr>
          <w:p w14:paraId="6C1547F3" w14:textId="77777777" w:rsidR="00362E3A" w:rsidRPr="00362E3A" w:rsidRDefault="00362E3A" w:rsidP="00362E3A">
            <w:pPr>
              <w:rPr>
                <w:color w:val="000000"/>
                <w:sz w:val="16"/>
                <w:szCs w:val="16"/>
                <w:lang w:val="en-GB" w:eastAsia="en-GB"/>
              </w:rPr>
            </w:pPr>
          </w:p>
        </w:tc>
        <w:tc>
          <w:tcPr>
            <w:tcW w:w="458" w:type="dxa"/>
            <w:vMerge/>
            <w:tcBorders>
              <w:top w:val="single" w:sz="8" w:space="0" w:color="auto"/>
              <w:left w:val="single" w:sz="8" w:space="0" w:color="auto"/>
              <w:bottom w:val="nil"/>
              <w:right w:val="single" w:sz="8" w:space="0" w:color="auto"/>
            </w:tcBorders>
            <w:vAlign w:val="center"/>
            <w:hideMark/>
          </w:tcPr>
          <w:p w14:paraId="0776193C"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58B2D243"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5F392868"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nil"/>
              <w:right w:val="single" w:sz="8" w:space="0" w:color="auto"/>
            </w:tcBorders>
            <w:vAlign w:val="center"/>
            <w:hideMark/>
          </w:tcPr>
          <w:p w14:paraId="2ED01658"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7FF5EB68"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nil"/>
              <w:right w:val="single" w:sz="8" w:space="0" w:color="auto"/>
            </w:tcBorders>
            <w:vAlign w:val="center"/>
            <w:hideMark/>
          </w:tcPr>
          <w:p w14:paraId="1854F2E3" w14:textId="77777777" w:rsidR="00362E3A" w:rsidRPr="00362E3A" w:rsidRDefault="00362E3A" w:rsidP="00362E3A">
            <w:pPr>
              <w:rPr>
                <w:color w:val="000000"/>
                <w:sz w:val="16"/>
                <w:szCs w:val="16"/>
                <w:lang w:val="en-GB" w:eastAsia="en-GB"/>
              </w:rPr>
            </w:pPr>
          </w:p>
        </w:tc>
        <w:tc>
          <w:tcPr>
            <w:tcW w:w="359" w:type="dxa"/>
            <w:vMerge/>
            <w:tcBorders>
              <w:top w:val="single" w:sz="8" w:space="0" w:color="auto"/>
              <w:left w:val="single" w:sz="8" w:space="0" w:color="auto"/>
              <w:bottom w:val="nil"/>
              <w:right w:val="single" w:sz="8" w:space="0" w:color="auto"/>
            </w:tcBorders>
            <w:vAlign w:val="center"/>
            <w:hideMark/>
          </w:tcPr>
          <w:p w14:paraId="0DF6BCEB"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nil"/>
              <w:right w:val="single" w:sz="8" w:space="0" w:color="auto"/>
            </w:tcBorders>
            <w:vAlign w:val="center"/>
            <w:hideMark/>
          </w:tcPr>
          <w:p w14:paraId="4DBA3DAA" w14:textId="77777777" w:rsidR="00362E3A" w:rsidRPr="00362E3A" w:rsidRDefault="00362E3A" w:rsidP="00362E3A">
            <w:pPr>
              <w:rPr>
                <w:color w:val="000000"/>
                <w:sz w:val="16"/>
                <w:szCs w:val="16"/>
                <w:lang w:val="en-GB" w:eastAsia="en-GB"/>
              </w:rPr>
            </w:pPr>
          </w:p>
        </w:tc>
        <w:tc>
          <w:tcPr>
            <w:tcW w:w="339" w:type="dxa"/>
            <w:vMerge/>
            <w:tcBorders>
              <w:top w:val="single" w:sz="8" w:space="0" w:color="auto"/>
              <w:left w:val="single" w:sz="8" w:space="0" w:color="auto"/>
              <w:bottom w:val="nil"/>
              <w:right w:val="single" w:sz="8" w:space="0" w:color="auto"/>
            </w:tcBorders>
            <w:vAlign w:val="center"/>
            <w:hideMark/>
          </w:tcPr>
          <w:p w14:paraId="7CDC88BB" w14:textId="77777777" w:rsidR="00362E3A" w:rsidRPr="00362E3A" w:rsidRDefault="00362E3A" w:rsidP="00362E3A">
            <w:pPr>
              <w:rPr>
                <w:b/>
                <w:bCs/>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3376764E" w14:textId="77777777" w:rsidR="00362E3A" w:rsidRPr="00362E3A" w:rsidRDefault="00362E3A" w:rsidP="00362E3A">
            <w:pPr>
              <w:rPr>
                <w:b/>
                <w:bCs/>
                <w:color w:val="000000"/>
                <w:sz w:val="16"/>
                <w:szCs w:val="16"/>
                <w:lang w:val="en-GB" w:eastAsia="en-GB"/>
              </w:rPr>
            </w:pPr>
          </w:p>
        </w:tc>
        <w:tc>
          <w:tcPr>
            <w:tcW w:w="36" w:type="dxa"/>
            <w:vAlign w:val="center"/>
            <w:hideMark/>
          </w:tcPr>
          <w:p w14:paraId="62A5584A" w14:textId="77777777" w:rsidR="00362E3A" w:rsidRPr="00362E3A" w:rsidRDefault="00362E3A" w:rsidP="00362E3A">
            <w:pPr>
              <w:rPr>
                <w:sz w:val="20"/>
                <w:szCs w:val="20"/>
                <w:lang w:val="en-GB" w:eastAsia="en-GB"/>
              </w:rPr>
            </w:pPr>
          </w:p>
        </w:tc>
      </w:tr>
      <w:tr w:rsidR="00362E3A" w:rsidRPr="00362E3A" w14:paraId="413A1869" w14:textId="77777777" w:rsidTr="00362E3A">
        <w:trPr>
          <w:trHeight w:val="420"/>
        </w:trPr>
        <w:tc>
          <w:tcPr>
            <w:tcW w:w="260" w:type="dxa"/>
            <w:vMerge/>
            <w:tcBorders>
              <w:top w:val="single" w:sz="8" w:space="0" w:color="auto"/>
              <w:left w:val="single" w:sz="8" w:space="0" w:color="auto"/>
              <w:bottom w:val="nil"/>
              <w:right w:val="single" w:sz="8" w:space="0" w:color="auto"/>
            </w:tcBorders>
            <w:vAlign w:val="center"/>
            <w:hideMark/>
          </w:tcPr>
          <w:p w14:paraId="2FDFE063" w14:textId="77777777" w:rsidR="00362E3A" w:rsidRPr="00362E3A" w:rsidRDefault="00362E3A" w:rsidP="00362E3A">
            <w:pPr>
              <w:rPr>
                <w:color w:val="000000"/>
                <w:sz w:val="16"/>
                <w:szCs w:val="16"/>
                <w:lang w:val="en-GB" w:eastAsia="en-GB"/>
              </w:rPr>
            </w:pPr>
          </w:p>
        </w:tc>
        <w:tc>
          <w:tcPr>
            <w:tcW w:w="2019" w:type="dxa"/>
            <w:vMerge/>
            <w:tcBorders>
              <w:top w:val="single" w:sz="8" w:space="0" w:color="auto"/>
              <w:left w:val="single" w:sz="8" w:space="0" w:color="auto"/>
              <w:bottom w:val="nil"/>
              <w:right w:val="single" w:sz="8" w:space="0" w:color="auto"/>
            </w:tcBorders>
            <w:vAlign w:val="center"/>
            <w:hideMark/>
          </w:tcPr>
          <w:p w14:paraId="3AB00191" w14:textId="77777777" w:rsidR="00362E3A" w:rsidRPr="00362E3A" w:rsidRDefault="00362E3A" w:rsidP="00362E3A">
            <w:pPr>
              <w:rPr>
                <w:sz w:val="16"/>
                <w:szCs w:val="16"/>
                <w:lang w:val="en-GB" w:eastAsia="en-GB"/>
              </w:rPr>
            </w:pPr>
          </w:p>
        </w:tc>
        <w:tc>
          <w:tcPr>
            <w:tcW w:w="1997" w:type="dxa"/>
            <w:tcBorders>
              <w:top w:val="nil"/>
              <w:left w:val="nil"/>
              <w:bottom w:val="single" w:sz="8" w:space="0" w:color="auto"/>
              <w:right w:val="single" w:sz="8" w:space="0" w:color="auto"/>
            </w:tcBorders>
            <w:shd w:val="clear" w:color="000000" w:fill="FFFFFF"/>
            <w:vAlign w:val="center"/>
            <w:hideMark/>
          </w:tcPr>
          <w:p w14:paraId="0D38FC15"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Постројења за грејање и хлађење</w:t>
            </w:r>
          </w:p>
        </w:tc>
        <w:tc>
          <w:tcPr>
            <w:tcW w:w="360" w:type="dxa"/>
            <w:vMerge/>
            <w:tcBorders>
              <w:top w:val="nil"/>
              <w:left w:val="nil"/>
              <w:bottom w:val="single" w:sz="8" w:space="0" w:color="000000"/>
              <w:right w:val="single" w:sz="8" w:space="0" w:color="auto"/>
            </w:tcBorders>
            <w:vAlign w:val="center"/>
            <w:hideMark/>
          </w:tcPr>
          <w:p w14:paraId="5E2B7463" w14:textId="77777777" w:rsidR="00362E3A" w:rsidRPr="00362E3A" w:rsidRDefault="00362E3A" w:rsidP="00362E3A">
            <w:pPr>
              <w:rPr>
                <w:color w:val="000000"/>
                <w:sz w:val="16"/>
                <w:szCs w:val="16"/>
                <w:lang w:val="en-GB" w:eastAsia="en-GB"/>
              </w:rPr>
            </w:pPr>
          </w:p>
        </w:tc>
        <w:tc>
          <w:tcPr>
            <w:tcW w:w="401" w:type="dxa"/>
            <w:tcBorders>
              <w:top w:val="nil"/>
              <w:left w:val="nil"/>
              <w:bottom w:val="single" w:sz="8" w:space="0" w:color="auto"/>
              <w:right w:val="single" w:sz="8" w:space="0" w:color="auto"/>
            </w:tcBorders>
            <w:shd w:val="clear" w:color="000000" w:fill="FFFFFF"/>
            <w:vAlign w:val="center"/>
            <w:hideMark/>
          </w:tcPr>
          <w:p w14:paraId="441CF419"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43</w:t>
            </w:r>
          </w:p>
        </w:tc>
        <w:tc>
          <w:tcPr>
            <w:tcW w:w="400" w:type="dxa"/>
            <w:tcBorders>
              <w:top w:val="nil"/>
              <w:left w:val="nil"/>
              <w:bottom w:val="single" w:sz="8" w:space="0" w:color="auto"/>
              <w:right w:val="single" w:sz="8" w:space="0" w:color="auto"/>
            </w:tcBorders>
            <w:shd w:val="clear" w:color="000000" w:fill="FFFFFF"/>
            <w:vAlign w:val="center"/>
            <w:hideMark/>
          </w:tcPr>
          <w:p w14:paraId="25CD3FC5"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4E14367E"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787B5603"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2E9FB3EB"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3FC5F78B"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28B659AD"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769B14F1"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367F4C40"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4C9CFFE7"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3</w:t>
            </w:r>
          </w:p>
        </w:tc>
        <w:tc>
          <w:tcPr>
            <w:tcW w:w="398" w:type="dxa"/>
            <w:vMerge/>
            <w:tcBorders>
              <w:top w:val="single" w:sz="8" w:space="0" w:color="auto"/>
              <w:left w:val="single" w:sz="8" w:space="0" w:color="auto"/>
              <w:bottom w:val="nil"/>
              <w:right w:val="single" w:sz="8" w:space="0" w:color="auto"/>
            </w:tcBorders>
            <w:vAlign w:val="center"/>
            <w:hideMark/>
          </w:tcPr>
          <w:p w14:paraId="3E1213CA"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568E022D"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nil"/>
              <w:right w:val="single" w:sz="8" w:space="0" w:color="auto"/>
            </w:tcBorders>
            <w:vAlign w:val="center"/>
            <w:hideMark/>
          </w:tcPr>
          <w:p w14:paraId="20F6515D"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nil"/>
              <w:right w:val="single" w:sz="8" w:space="0" w:color="auto"/>
            </w:tcBorders>
            <w:vAlign w:val="center"/>
            <w:hideMark/>
          </w:tcPr>
          <w:p w14:paraId="249C2E89"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nil"/>
              <w:right w:val="single" w:sz="8" w:space="0" w:color="auto"/>
            </w:tcBorders>
            <w:vAlign w:val="center"/>
            <w:hideMark/>
          </w:tcPr>
          <w:p w14:paraId="16B1F7C4"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nil"/>
              <w:right w:val="single" w:sz="8" w:space="0" w:color="auto"/>
            </w:tcBorders>
            <w:vAlign w:val="center"/>
            <w:hideMark/>
          </w:tcPr>
          <w:p w14:paraId="447AE44F"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nil"/>
              <w:right w:val="single" w:sz="8" w:space="0" w:color="auto"/>
            </w:tcBorders>
            <w:vAlign w:val="center"/>
            <w:hideMark/>
          </w:tcPr>
          <w:p w14:paraId="399576D4"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nil"/>
              <w:right w:val="single" w:sz="8" w:space="0" w:color="auto"/>
            </w:tcBorders>
            <w:vAlign w:val="center"/>
            <w:hideMark/>
          </w:tcPr>
          <w:p w14:paraId="35FC6B79" w14:textId="77777777" w:rsidR="00362E3A" w:rsidRPr="00362E3A" w:rsidRDefault="00362E3A" w:rsidP="00362E3A">
            <w:pPr>
              <w:rPr>
                <w:color w:val="000000"/>
                <w:sz w:val="16"/>
                <w:szCs w:val="16"/>
                <w:lang w:val="en-GB" w:eastAsia="en-GB"/>
              </w:rPr>
            </w:pPr>
          </w:p>
        </w:tc>
        <w:tc>
          <w:tcPr>
            <w:tcW w:w="458" w:type="dxa"/>
            <w:vMerge/>
            <w:tcBorders>
              <w:top w:val="single" w:sz="8" w:space="0" w:color="auto"/>
              <w:left w:val="single" w:sz="8" w:space="0" w:color="auto"/>
              <w:bottom w:val="nil"/>
              <w:right w:val="single" w:sz="8" w:space="0" w:color="auto"/>
            </w:tcBorders>
            <w:vAlign w:val="center"/>
            <w:hideMark/>
          </w:tcPr>
          <w:p w14:paraId="2FB3CD3C"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1FD54D31"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54FF14D6"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nil"/>
              <w:right w:val="single" w:sz="8" w:space="0" w:color="auto"/>
            </w:tcBorders>
            <w:vAlign w:val="center"/>
            <w:hideMark/>
          </w:tcPr>
          <w:p w14:paraId="58CF2CE2"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1EF9BD75"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nil"/>
              <w:right w:val="single" w:sz="8" w:space="0" w:color="auto"/>
            </w:tcBorders>
            <w:vAlign w:val="center"/>
            <w:hideMark/>
          </w:tcPr>
          <w:p w14:paraId="6DE605CC" w14:textId="77777777" w:rsidR="00362E3A" w:rsidRPr="00362E3A" w:rsidRDefault="00362E3A" w:rsidP="00362E3A">
            <w:pPr>
              <w:rPr>
                <w:color w:val="000000"/>
                <w:sz w:val="16"/>
                <w:szCs w:val="16"/>
                <w:lang w:val="en-GB" w:eastAsia="en-GB"/>
              </w:rPr>
            </w:pPr>
          </w:p>
        </w:tc>
        <w:tc>
          <w:tcPr>
            <w:tcW w:w="359" w:type="dxa"/>
            <w:vMerge/>
            <w:tcBorders>
              <w:top w:val="single" w:sz="8" w:space="0" w:color="auto"/>
              <w:left w:val="single" w:sz="8" w:space="0" w:color="auto"/>
              <w:bottom w:val="nil"/>
              <w:right w:val="single" w:sz="8" w:space="0" w:color="auto"/>
            </w:tcBorders>
            <w:vAlign w:val="center"/>
            <w:hideMark/>
          </w:tcPr>
          <w:p w14:paraId="2C794A36"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nil"/>
              <w:right w:val="single" w:sz="8" w:space="0" w:color="auto"/>
            </w:tcBorders>
            <w:vAlign w:val="center"/>
            <w:hideMark/>
          </w:tcPr>
          <w:p w14:paraId="4420D10F" w14:textId="77777777" w:rsidR="00362E3A" w:rsidRPr="00362E3A" w:rsidRDefault="00362E3A" w:rsidP="00362E3A">
            <w:pPr>
              <w:rPr>
                <w:color w:val="000000"/>
                <w:sz w:val="16"/>
                <w:szCs w:val="16"/>
                <w:lang w:val="en-GB" w:eastAsia="en-GB"/>
              </w:rPr>
            </w:pPr>
          </w:p>
        </w:tc>
        <w:tc>
          <w:tcPr>
            <w:tcW w:w="339" w:type="dxa"/>
            <w:vMerge/>
            <w:tcBorders>
              <w:top w:val="single" w:sz="8" w:space="0" w:color="auto"/>
              <w:left w:val="single" w:sz="8" w:space="0" w:color="auto"/>
              <w:bottom w:val="nil"/>
              <w:right w:val="single" w:sz="8" w:space="0" w:color="auto"/>
            </w:tcBorders>
            <w:vAlign w:val="center"/>
            <w:hideMark/>
          </w:tcPr>
          <w:p w14:paraId="3A010551" w14:textId="77777777" w:rsidR="00362E3A" w:rsidRPr="00362E3A" w:rsidRDefault="00362E3A" w:rsidP="00362E3A">
            <w:pPr>
              <w:rPr>
                <w:b/>
                <w:bCs/>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5435B83C" w14:textId="77777777" w:rsidR="00362E3A" w:rsidRPr="00362E3A" w:rsidRDefault="00362E3A" w:rsidP="00362E3A">
            <w:pPr>
              <w:rPr>
                <w:b/>
                <w:bCs/>
                <w:color w:val="000000"/>
                <w:sz w:val="16"/>
                <w:szCs w:val="16"/>
                <w:lang w:val="en-GB" w:eastAsia="en-GB"/>
              </w:rPr>
            </w:pPr>
          </w:p>
        </w:tc>
        <w:tc>
          <w:tcPr>
            <w:tcW w:w="36" w:type="dxa"/>
            <w:vAlign w:val="center"/>
            <w:hideMark/>
          </w:tcPr>
          <w:p w14:paraId="2BE9BE66" w14:textId="77777777" w:rsidR="00362E3A" w:rsidRPr="00362E3A" w:rsidRDefault="00362E3A" w:rsidP="00362E3A">
            <w:pPr>
              <w:rPr>
                <w:sz w:val="20"/>
                <w:szCs w:val="20"/>
                <w:lang w:val="en-GB" w:eastAsia="en-GB"/>
              </w:rPr>
            </w:pPr>
          </w:p>
        </w:tc>
      </w:tr>
      <w:tr w:rsidR="00362E3A" w:rsidRPr="00362E3A" w14:paraId="197D1494" w14:textId="77777777" w:rsidTr="00362E3A">
        <w:trPr>
          <w:trHeight w:val="420"/>
        </w:trPr>
        <w:tc>
          <w:tcPr>
            <w:tcW w:w="260" w:type="dxa"/>
            <w:vMerge/>
            <w:tcBorders>
              <w:top w:val="single" w:sz="8" w:space="0" w:color="auto"/>
              <w:left w:val="single" w:sz="8" w:space="0" w:color="auto"/>
              <w:bottom w:val="nil"/>
              <w:right w:val="single" w:sz="8" w:space="0" w:color="auto"/>
            </w:tcBorders>
            <w:vAlign w:val="center"/>
            <w:hideMark/>
          </w:tcPr>
          <w:p w14:paraId="6CC74750" w14:textId="77777777" w:rsidR="00362E3A" w:rsidRPr="00362E3A" w:rsidRDefault="00362E3A" w:rsidP="00362E3A">
            <w:pPr>
              <w:rPr>
                <w:color w:val="000000"/>
                <w:sz w:val="16"/>
                <w:szCs w:val="16"/>
                <w:lang w:val="en-GB" w:eastAsia="en-GB"/>
              </w:rPr>
            </w:pPr>
          </w:p>
        </w:tc>
        <w:tc>
          <w:tcPr>
            <w:tcW w:w="2019" w:type="dxa"/>
            <w:vMerge/>
            <w:tcBorders>
              <w:top w:val="single" w:sz="8" w:space="0" w:color="auto"/>
              <w:left w:val="single" w:sz="8" w:space="0" w:color="auto"/>
              <w:bottom w:val="nil"/>
              <w:right w:val="single" w:sz="8" w:space="0" w:color="auto"/>
            </w:tcBorders>
            <w:vAlign w:val="center"/>
            <w:hideMark/>
          </w:tcPr>
          <w:p w14:paraId="3407B9BB" w14:textId="77777777" w:rsidR="00362E3A" w:rsidRPr="00362E3A" w:rsidRDefault="00362E3A" w:rsidP="00362E3A">
            <w:pPr>
              <w:rPr>
                <w:sz w:val="16"/>
                <w:szCs w:val="16"/>
                <w:lang w:val="en-GB" w:eastAsia="en-GB"/>
              </w:rPr>
            </w:pPr>
          </w:p>
        </w:tc>
        <w:tc>
          <w:tcPr>
            <w:tcW w:w="1997" w:type="dxa"/>
            <w:tcBorders>
              <w:top w:val="nil"/>
              <w:left w:val="nil"/>
              <w:bottom w:val="single" w:sz="8" w:space="0" w:color="auto"/>
              <w:right w:val="single" w:sz="8" w:space="0" w:color="auto"/>
            </w:tcBorders>
            <w:shd w:val="clear" w:color="000000" w:fill="FFFFFF"/>
            <w:vAlign w:val="center"/>
            <w:hideMark/>
          </w:tcPr>
          <w:p w14:paraId="276D038A"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Рачунарство и информатика-вежбе</w:t>
            </w:r>
          </w:p>
        </w:tc>
        <w:tc>
          <w:tcPr>
            <w:tcW w:w="360" w:type="dxa"/>
            <w:vMerge/>
            <w:tcBorders>
              <w:top w:val="nil"/>
              <w:left w:val="nil"/>
              <w:bottom w:val="single" w:sz="8" w:space="0" w:color="000000"/>
              <w:right w:val="single" w:sz="8" w:space="0" w:color="auto"/>
            </w:tcBorders>
            <w:vAlign w:val="center"/>
            <w:hideMark/>
          </w:tcPr>
          <w:p w14:paraId="1C2D9F59" w14:textId="77777777" w:rsidR="00362E3A" w:rsidRPr="00362E3A" w:rsidRDefault="00362E3A" w:rsidP="00362E3A">
            <w:pPr>
              <w:rPr>
                <w:color w:val="000000"/>
                <w:sz w:val="16"/>
                <w:szCs w:val="16"/>
                <w:lang w:val="en-GB" w:eastAsia="en-GB"/>
              </w:rPr>
            </w:pPr>
          </w:p>
        </w:tc>
        <w:tc>
          <w:tcPr>
            <w:tcW w:w="401" w:type="dxa"/>
            <w:tcBorders>
              <w:top w:val="nil"/>
              <w:left w:val="nil"/>
              <w:bottom w:val="single" w:sz="8" w:space="0" w:color="auto"/>
              <w:right w:val="single" w:sz="8" w:space="0" w:color="auto"/>
            </w:tcBorders>
            <w:shd w:val="clear" w:color="000000" w:fill="FFFFFF"/>
            <w:vAlign w:val="center"/>
            <w:hideMark/>
          </w:tcPr>
          <w:p w14:paraId="1D46E77C"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11</w:t>
            </w:r>
          </w:p>
        </w:tc>
        <w:tc>
          <w:tcPr>
            <w:tcW w:w="400" w:type="dxa"/>
            <w:tcBorders>
              <w:top w:val="nil"/>
              <w:left w:val="nil"/>
              <w:bottom w:val="single" w:sz="8" w:space="0" w:color="auto"/>
              <w:right w:val="single" w:sz="8" w:space="0" w:color="auto"/>
            </w:tcBorders>
            <w:shd w:val="clear" w:color="000000" w:fill="FFFFFF"/>
            <w:vAlign w:val="center"/>
            <w:hideMark/>
          </w:tcPr>
          <w:p w14:paraId="442B44D5"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12</w:t>
            </w:r>
          </w:p>
        </w:tc>
        <w:tc>
          <w:tcPr>
            <w:tcW w:w="400" w:type="dxa"/>
            <w:tcBorders>
              <w:top w:val="nil"/>
              <w:left w:val="nil"/>
              <w:bottom w:val="single" w:sz="8" w:space="0" w:color="auto"/>
              <w:right w:val="single" w:sz="8" w:space="0" w:color="auto"/>
            </w:tcBorders>
            <w:shd w:val="clear" w:color="000000" w:fill="FFFFFF"/>
            <w:vAlign w:val="center"/>
            <w:hideMark/>
          </w:tcPr>
          <w:p w14:paraId="4AFC6F7A"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13</w:t>
            </w:r>
          </w:p>
        </w:tc>
        <w:tc>
          <w:tcPr>
            <w:tcW w:w="400" w:type="dxa"/>
            <w:tcBorders>
              <w:top w:val="nil"/>
              <w:left w:val="nil"/>
              <w:bottom w:val="single" w:sz="8" w:space="0" w:color="auto"/>
              <w:right w:val="single" w:sz="8" w:space="0" w:color="auto"/>
            </w:tcBorders>
            <w:shd w:val="clear" w:color="000000" w:fill="FFFFFF"/>
            <w:vAlign w:val="center"/>
            <w:hideMark/>
          </w:tcPr>
          <w:p w14:paraId="514D7BD4"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24944C0F"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8369F55"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28B6F73"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0A3F5404"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3A86CAA3"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601896FF"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6</w:t>
            </w:r>
          </w:p>
        </w:tc>
        <w:tc>
          <w:tcPr>
            <w:tcW w:w="398" w:type="dxa"/>
            <w:vMerge/>
            <w:tcBorders>
              <w:top w:val="single" w:sz="8" w:space="0" w:color="auto"/>
              <w:left w:val="single" w:sz="8" w:space="0" w:color="auto"/>
              <w:bottom w:val="nil"/>
              <w:right w:val="single" w:sz="8" w:space="0" w:color="auto"/>
            </w:tcBorders>
            <w:vAlign w:val="center"/>
            <w:hideMark/>
          </w:tcPr>
          <w:p w14:paraId="2A658EED"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1528EF38"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nil"/>
              <w:right w:val="single" w:sz="8" w:space="0" w:color="auto"/>
            </w:tcBorders>
            <w:vAlign w:val="center"/>
            <w:hideMark/>
          </w:tcPr>
          <w:p w14:paraId="5E6DF801"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nil"/>
              <w:right w:val="single" w:sz="8" w:space="0" w:color="auto"/>
            </w:tcBorders>
            <w:vAlign w:val="center"/>
            <w:hideMark/>
          </w:tcPr>
          <w:p w14:paraId="3BD03533"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nil"/>
              <w:right w:val="single" w:sz="8" w:space="0" w:color="auto"/>
            </w:tcBorders>
            <w:vAlign w:val="center"/>
            <w:hideMark/>
          </w:tcPr>
          <w:p w14:paraId="3D95C284"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nil"/>
              <w:right w:val="single" w:sz="8" w:space="0" w:color="auto"/>
            </w:tcBorders>
            <w:vAlign w:val="center"/>
            <w:hideMark/>
          </w:tcPr>
          <w:p w14:paraId="35540564" w14:textId="77777777" w:rsidR="00362E3A" w:rsidRPr="00362E3A" w:rsidRDefault="00362E3A" w:rsidP="00362E3A">
            <w:pPr>
              <w:rPr>
                <w:color w:val="000000"/>
                <w:sz w:val="16"/>
                <w:szCs w:val="16"/>
                <w:lang w:val="en-GB" w:eastAsia="en-GB"/>
              </w:rPr>
            </w:pPr>
          </w:p>
        </w:tc>
        <w:tc>
          <w:tcPr>
            <w:tcW w:w="319" w:type="dxa"/>
            <w:vMerge/>
            <w:tcBorders>
              <w:top w:val="nil"/>
              <w:left w:val="single" w:sz="8" w:space="0" w:color="auto"/>
              <w:bottom w:val="nil"/>
              <w:right w:val="single" w:sz="8" w:space="0" w:color="auto"/>
            </w:tcBorders>
            <w:vAlign w:val="center"/>
            <w:hideMark/>
          </w:tcPr>
          <w:p w14:paraId="735F9315"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nil"/>
              <w:right w:val="single" w:sz="8" w:space="0" w:color="auto"/>
            </w:tcBorders>
            <w:vAlign w:val="center"/>
            <w:hideMark/>
          </w:tcPr>
          <w:p w14:paraId="349A90F4" w14:textId="77777777" w:rsidR="00362E3A" w:rsidRPr="00362E3A" w:rsidRDefault="00362E3A" w:rsidP="00362E3A">
            <w:pPr>
              <w:rPr>
                <w:color w:val="000000"/>
                <w:sz w:val="16"/>
                <w:szCs w:val="16"/>
                <w:lang w:val="en-GB" w:eastAsia="en-GB"/>
              </w:rPr>
            </w:pPr>
          </w:p>
        </w:tc>
        <w:tc>
          <w:tcPr>
            <w:tcW w:w="458" w:type="dxa"/>
            <w:vMerge/>
            <w:tcBorders>
              <w:top w:val="single" w:sz="8" w:space="0" w:color="auto"/>
              <w:left w:val="single" w:sz="8" w:space="0" w:color="auto"/>
              <w:bottom w:val="nil"/>
              <w:right w:val="single" w:sz="8" w:space="0" w:color="auto"/>
            </w:tcBorders>
            <w:vAlign w:val="center"/>
            <w:hideMark/>
          </w:tcPr>
          <w:p w14:paraId="28B7B217"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2A37E0D7"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3CB972B2"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nil"/>
              <w:right w:val="single" w:sz="8" w:space="0" w:color="auto"/>
            </w:tcBorders>
            <w:vAlign w:val="center"/>
            <w:hideMark/>
          </w:tcPr>
          <w:p w14:paraId="3171E14B"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78DCD0C9"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nil"/>
              <w:right w:val="single" w:sz="8" w:space="0" w:color="auto"/>
            </w:tcBorders>
            <w:vAlign w:val="center"/>
            <w:hideMark/>
          </w:tcPr>
          <w:p w14:paraId="4A42A75B" w14:textId="77777777" w:rsidR="00362E3A" w:rsidRPr="00362E3A" w:rsidRDefault="00362E3A" w:rsidP="00362E3A">
            <w:pPr>
              <w:rPr>
                <w:color w:val="000000"/>
                <w:sz w:val="16"/>
                <w:szCs w:val="16"/>
                <w:lang w:val="en-GB" w:eastAsia="en-GB"/>
              </w:rPr>
            </w:pPr>
          </w:p>
        </w:tc>
        <w:tc>
          <w:tcPr>
            <w:tcW w:w="359" w:type="dxa"/>
            <w:vMerge/>
            <w:tcBorders>
              <w:top w:val="single" w:sz="8" w:space="0" w:color="auto"/>
              <w:left w:val="single" w:sz="8" w:space="0" w:color="auto"/>
              <w:bottom w:val="nil"/>
              <w:right w:val="single" w:sz="8" w:space="0" w:color="auto"/>
            </w:tcBorders>
            <w:vAlign w:val="center"/>
            <w:hideMark/>
          </w:tcPr>
          <w:p w14:paraId="7A1B1D1B"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nil"/>
              <w:right w:val="single" w:sz="8" w:space="0" w:color="auto"/>
            </w:tcBorders>
            <w:vAlign w:val="center"/>
            <w:hideMark/>
          </w:tcPr>
          <w:p w14:paraId="7D3886D9" w14:textId="77777777" w:rsidR="00362E3A" w:rsidRPr="00362E3A" w:rsidRDefault="00362E3A" w:rsidP="00362E3A">
            <w:pPr>
              <w:rPr>
                <w:color w:val="000000"/>
                <w:sz w:val="16"/>
                <w:szCs w:val="16"/>
                <w:lang w:val="en-GB" w:eastAsia="en-GB"/>
              </w:rPr>
            </w:pPr>
          </w:p>
        </w:tc>
        <w:tc>
          <w:tcPr>
            <w:tcW w:w="339" w:type="dxa"/>
            <w:vMerge/>
            <w:tcBorders>
              <w:top w:val="single" w:sz="8" w:space="0" w:color="auto"/>
              <w:left w:val="single" w:sz="8" w:space="0" w:color="auto"/>
              <w:bottom w:val="nil"/>
              <w:right w:val="single" w:sz="8" w:space="0" w:color="auto"/>
            </w:tcBorders>
            <w:vAlign w:val="center"/>
            <w:hideMark/>
          </w:tcPr>
          <w:p w14:paraId="7C9A1E5A" w14:textId="77777777" w:rsidR="00362E3A" w:rsidRPr="00362E3A" w:rsidRDefault="00362E3A" w:rsidP="00362E3A">
            <w:pPr>
              <w:rPr>
                <w:b/>
                <w:bCs/>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3F8B55B6" w14:textId="77777777" w:rsidR="00362E3A" w:rsidRPr="00362E3A" w:rsidRDefault="00362E3A" w:rsidP="00362E3A">
            <w:pPr>
              <w:rPr>
                <w:b/>
                <w:bCs/>
                <w:color w:val="000000"/>
                <w:sz w:val="16"/>
                <w:szCs w:val="16"/>
                <w:lang w:val="en-GB" w:eastAsia="en-GB"/>
              </w:rPr>
            </w:pPr>
          </w:p>
        </w:tc>
        <w:tc>
          <w:tcPr>
            <w:tcW w:w="36" w:type="dxa"/>
            <w:vAlign w:val="center"/>
            <w:hideMark/>
          </w:tcPr>
          <w:p w14:paraId="5F63FA10" w14:textId="77777777" w:rsidR="00362E3A" w:rsidRPr="00362E3A" w:rsidRDefault="00362E3A" w:rsidP="00362E3A">
            <w:pPr>
              <w:rPr>
                <w:sz w:val="20"/>
                <w:szCs w:val="20"/>
                <w:lang w:val="en-GB" w:eastAsia="en-GB"/>
              </w:rPr>
            </w:pPr>
          </w:p>
        </w:tc>
      </w:tr>
      <w:tr w:rsidR="00362E3A" w:rsidRPr="00362E3A" w14:paraId="0A2526E8" w14:textId="77777777" w:rsidTr="00362E3A">
        <w:trPr>
          <w:trHeight w:val="300"/>
        </w:trPr>
        <w:tc>
          <w:tcPr>
            <w:tcW w:w="260" w:type="dxa"/>
            <w:vMerge w:val="restart"/>
            <w:tcBorders>
              <w:top w:val="single" w:sz="8" w:space="0" w:color="auto"/>
              <w:left w:val="single" w:sz="8" w:space="0" w:color="auto"/>
              <w:bottom w:val="nil"/>
              <w:right w:val="single" w:sz="8" w:space="0" w:color="auto"/>
            </w:tcBorders>
            <w:shd w:val="clear" w:color="000000" w:fill="FFFFFF"/>
            <w:vAlign w:val="center"/>
            <w:hideMark/>
          </w:tcPr>
          <w:p w14:paraId="6E8B204B"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46</w:t>
            </w:r>
          </w:p>
        </w:tc>
        <w:tc>
          <w:tcPr>
            <w:tcW w:w="2019" w:type="dxa"/>
            <w:vMerge w:val="restart"/>
            <w:tcBorders>
              <w:top w:val="single" w:sz="8" w:space="0" w:color="auto"/>
              <w:left w:val="single" w:sz="8" w:space="0" w:color="auto"/>
              <w:bottom w:val="nil"/>
              <w:right w:val="single" w:sz="8" w:space="0" w:color="auto"/>
            </w:tcBorders>
            <w:shd w:val="clear" w:color="000000" w:fill="FFFFFF"/>
            <w:vAlign w:val="center"/>
            <w:hideMark/>
          </w:tcPr>
          <w:p w14:paraId="6A62D5BB" w14:textId="77777777" w:rsidR="00362E3A" w:rsidRPr="00362E3A" w:rsidRDefault="00362E3A" w:rsidP="00362E3A">
            <w:pPr>
              <w:rPr>
                <w:sz w:val="16"/>
                <w:szCs w:val="16"/>
                <w:lang w:val="en-GB" w:eastAsia="en-GB"/>
              </w:rPr>
            </w:pPr>
            <w:r w:rsidRPr="00362E3A">
              <w:rPr>
                <w:sz w:val="16"/>
                <w:szCs w:val="16"/>
                <w:lang w:val="en-GB" w:eastAsia="en-GB"/>
              </w:rPr>
              <w:t>ХАЈНРИХ САША</w:t>
            </w:r>
          </w:p>
        </w:tc>
        <w:tc>
          <w:tcPr>
            <w:tcW w:w="1997" w:type="dxa"/>
            <w:tcBorders>
              <w:top w:val="nil"/>
              <w:left w:val="nil"/>
              <w:bottom w:val="single" w:sz="8" w:space="0" w:color="auto"/>
              <w:right w:val="single" w:sz="8" w:space="0" w:color="auto"/>
            </w:tcBorders>
            <w:shd w:val="clear" w:color="000000" w:fill="FFFFFF"/>
            <w:vAlign w:val="center"/>
            <w:hideMark/>
          </w:tcPr>
          <w:p w14:paraId="6CAE43C4"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Практична настава</w:t>
            </w:r>
          </w:p>
        </w:tc>
        <w:tc>
          <w:tcPr>
            <w:tcW w:w="36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46AB86D"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А</w:t>
            </w:r>
          </w:p>
        </w:tc>
        <w:tc>
          <w:tcPr>
            <w:tcW w:w="401" w:type="dxa"/>
            <w:tcBorders>
              <w:top w:val="nil"/>
              <w:left w:val="nil"/>
              <w:bottom w:val="single" w:sz="8" w:space="0" w:color="auto"/>
              <w:right w:val="single" w:sz="8" w:space="0" w:color="auto"/>
            </w:tcBorders>
            <w:shd w:val="clear" w:color="000000" w:fill="FFFFFF"/>
            <w:vAlign w:val="center"/>
            <w:hideMark/>
          </w:tcPr>
          <w:p w14:paraId="3D32221D"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14</w:t>
            </w:r>
          </w:p>
        </w:tc>
        <w:tc>
          <w:tcPr>
            <w:tcW w:w="400" w:type="dxa"/>
            <w:tcBorders>
              <w:top w:val="nil"/>
              <w:left w:val="nil"/>
              <w:bottom w:val="single" w:sz="8" w:space="0" w:color="auto"/>
              <w:right w:val="single" w:sz="8" w:space="0" w:color="auto"/>
            </w:tcBorders>
            <w:shd w:val="clear" w:color="000000" w:fill="FFFFFF"/>
            <w:vAlign w:val="center"/>
            <w:hideMark/>
          </w:tcPr>
          <w:p w14:paraId="47537765"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23</w:t>
            </w:r>
          </w:p>
        </w:tc>
        <w:tc>
          <w:tcPr>
            <w:tcW w:w="400" w:type="dxa"/>
            <w:tcBorders>
              <w:top w:val="nil"/>
              <w:left w:val="nil"/>
              <w:bottom w:val="single" w:sz="8" w:space="0" w:color="auto"/>
              <w:right w:val="single" w:sz="8" w:space="0" w:color="auto"/>
            </w:tcBorders>
            <w:shd w:val="clear" w:color="000000" w:fill="FFFFFF"/>
            <w:vAlign w:val="center"/>
            <w:hideMark/>
          </w:tcPr>
          <w:p w14:paraId="681834C2"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33</w:t>
            </w:r>
          </w:p>
        </w:tc>
        <w:tc>
          <w:tcPr>
            <w:tcW w:w="400" w:type="dxa"/>
            <w:tcBorders>
              <w:top w:val="nil"/>
              <w:left w:val="nil"/>
              <w:bottom w:val="single" w:sz="8" w:space="0" w:color="auto"/>
              <w:right w:val="single" w:sz="8" w:space="0" w:color="auto"/>
            </w:tcBorders>
            <w:shd w:val="clear" w:color="000000" w:fill="FFFFFF"/>
            <w:vAlign w:val="center"/>
            <w:hideMark/>
          </w:tcPr>
          <w:p w14:paraId="03ACD2DE"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82240B4"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7518F9C0"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5A323C13"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54379286"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72FCEE8D"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6C588930"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18</w:t>
            </w:r>
          </w:p>
        </w:tc>
        <w:tc>
          <w:tcPr>
            <w:tcW w:w="398"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1B93DAEB"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26</w:t>
            </w:r>
          </w:p>
        </w:tc>
        <w:tc>
          <w:tcPr>
            <w:tcW w:w="27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1242332E"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1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10B21BF8"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1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1BE7ABAC"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477"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21B1B044"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w:t>
            </w:r>
          </w:p>
        </w:tc>
        <w:tc>
          <w:tcPr>
            <w:tcW w:w="675"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38C3DED2"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1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4D47E805"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8</w:t>
            </w:r>
          </w:p>
        </w:tc>
        <w:tc>
          <w:tcPr>
            <w:tcW w:w="675"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5A9CD777"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458"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4E02CD4A"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27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5C8A80A6"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27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4876484E"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9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7CC0B6AB"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w:t>
            </w:r>
          </w:p>
        </w:tc>
        <w:tc>
          <w:tcPr>
            <w:tcW w:w="27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082CB244"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477"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35BF7CCC"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5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0E236A64"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9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7FB52E5B"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3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64C04374"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27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3EE8B6A5"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40</w:t>
            </w:r>
          </w:p>
        </w:tc>
        <w:tc>
          <w:tcPr>
            <w:tcW w:w="36" w:type="dxa"/>
            <w:vAlign w:val="center"/>
            <w:hideMark/>
          </w:tcPr>
          <w:p w14:paraId="00B3BB4D" w14:textId="77777777" w:rsidR="00362E3A" w:rsidRPr="00362E3A" w:rsidRDefault="00362E3A" w:rsidP="00362E3A">
            <w:pPr>
              <w:rPr>
                <w:sz w:val="20"/>
                <w:szCs w:val="20"/>
                <w:lang w:val="en-GB" w:eastAsia="en-GB"/>
              </w:rPr>
            </w:pPr>
          </w:p>
        </w:tc>
      </w:tr>
      <w:tr w:rsidR="00362E3A" w:rsidRPr="00362E3A" w14:paraId="67160400" w14:textId="77777777" w:rsidTr="00362E3A">
        <w:trPr>
          <w:trHeight w:val="300"/>
        </w:trPr>
        <w:tc>
          <w:tcPr>
            <w:tcW w:w="260" w:type="dxa"/>
            <w:vMerge/>
            <w:tcBorders>
              <w:top w:val="single" w:sz="8" w:space="0" w:color="auto"/>
              <w:left w:val="single" w:sz="8" w:space="0" w:color="auto"/>
              <w:bottom w:val="nil"/>
              <w:right w:val="single" w:sz="8" w:space="0" w:color="auto"/>
            </w:tcBorders>
            <w:vAlign w:val="center"/>
            <w:hideMark/>
          </w:tcPr>
          <w:p w14:paraId="4E525305" w14:textId="77777777" w:rsidR="00362E3A" w:rsidRPr="00362E3A" w:rsidRDefault="00362E3A" w:rsidP="00362E3A">
            <w:pPr>
              <w:rPr>
                <w:color w:val="000000"/>
                <w:sz w:val="16"/>
                <w:szCs w:val="16"/>
                <w:lang w:val="en-GB" w:eastAsia="en-GB"/>
              </w:rPr>
            </w:pPr>
          </w:p>
        </w:tc>
        <w:tc>
          <w:tcPr>
            <w:tcW w:w="2019" w:type="dxa"/>
            <w:vMerge/>
            <w:tcBorders>
              <w:top w:val="single" w:sz="8" w:space="0" w:color="auto"/>
              <w:left w:val="single" w:sz="8" w:space="0" w:color="auto"/>
              <w:bottom w:val="nil"/>
              <w:right w:val="single" w:sz="8" w:space="0" w:color="auto"/>
            </w:tcBorders>
            <w:vAlign w:val="center"/>
            <w:hideMark/>
          </w:tcPr>
          <w:p w14:paraId="4747C9C2" w14:textId="77777777" w:rsidR="00362E3A" w:rsidRPr="00362E3A" w:rsidRDefault="00362E3A" w:rsidP="00362E3A">
            <w:pPr>
              <w:rPr>
                <w:sz w:val="16"/>
                <w:szCs w:val="16"/>
                <w:lang w:val="en-GB" w:eastAsia="en-GB"/>
              </w:rPr>
            </w:pPr>
          </w:p>
        </w:tc>
        <w:tc>
          <w:tcPr>
            <w:tcW w:w="1997" w:type="dxa"/>
            <w:tcBorders>
              <w:top w:val="nil"/>
              <w:left w:val="nil"/>
              <w:bottom w:val="single" w:sz="8" w:space="0" w:color="auto"/>
              <w:right w:val="single" w:sz="8" w:space="0" w:color="auto"/>
            </w:tcBorders>
            <w:shd w:val="clear" w:color="000000" w:fill="FFFFFF"/>
            <w:vAlign w:val="center"/>
            <w:hideMark/>
          </w:tcPr>
          <w:p w14:paraId="2813FF07"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Практична  настава  блок</w:t>
            </w:r>
          </w:p>
        </w:tc>
        <w:tc>
          <w:tcPr>
            <w:tcW w:w="360" w:type="dxa"/>
            <w:vMerge/>
            <w:tcBorders>
              <w:top w:val="nil"/>
              <w:left w:val="single" w:sz="8" w:space="0" w:color="auto"/>
              <w:bottom w:val="single" w:sz="8" w:space="0" w:color="000000"/>
              <w:right w:val="single" w:sz="8" w:space="0" w:color="auto"/>
            </w:tcBorders>
            <w:vAlign w:val="center"/>
            <w:hideMark/>
          </w:tcPr>
          <w:p w14:paraId="222B8A6F" w14:textId="77777777" w:rsidR="00362E3A" w:rsidRPr="00362E3A" w:rsidRDefault="00362E3A" w:rsidP="00362E3A">
            <w:pPr>
              <w:rPr>
                <w:color w:val="000000"/>
                <w:sz w:val="16"/>
                <w:szCs w:val="16"/>
                <w:lang w:val="en-GB" w:eastAsia="en-GB"/>
              </w:rPr>
            </w:pPr>
          </w:p>
        </w:tc>
        <w:tc>
          <w:tcPr>
            <w:tcW w:w="401" w:type="dxa"/>
            <w:tcBorders>
              <w:top w:val="nil"/>
              <w:left w:val="nil"/>
              <w:bottom w:val="single" w:sz="8" w:space="0" w:color="auto"/>
              <w:right w:val="single" w:sz="8" w:space="0" w:color="auto"/>
            </w:tcBorders>
            <w:shd w:val="clear" w:color="000000" w:fill="FFFFFF"/>
            <w:vAlign w:val="center"/>
            <w:hideMark/>
          </w:tcPr>
          <w:p w14:paraId="7B6A8476"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14</w:t>
            </w:r>
          </w:p>
        </w:tc>
        <w:tc>
          <w:tcPr>
            <w:tcW w:w="400" w:type="dxa"/>
            <w:tcBorders>
              <w:top w:val="nil"/>
              <w:left w:val="nil"/>
              <w:bottom w:val="single" w:sz="8" w:space="0" w:color="auto"/>
              <w:right w:val="single" w:sz="8" w:space="0" w:color="auto"/>
            </w:tcBorders>
            <w:shd w:val="clear" w:color="000000" w:fill="FFFFFF"/>
            <w:vAlign w:val="center"/>
            <w:hideMark/>
          </w:tcPr>
          <w:p w14:paraId="40688F4A"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23</w:t>
            </w:r>
          </w:p>
        </w:tc>
        <w:tc>
          <w:tcPr>
            <w:tcW w:w="400" w:type="dxa"/>
            <w:tcBorders>
              <w:top w:val="nil"/>
              <w:left w:val="nil"/>
              <w:bottom w:val="single" w:sz="8" w:space="0" w:color="auto"/>
              <w:right w:val="single" w:sz="8" w:space="0" w:color="auto"/>
            </w:tcBorders>
            <w:shd w:val="clear" w:color="000000" w:fill="FFFFFF"/>
            <w:vAlign w:val="center"/>
            <w:hideMark/>
          </w:tcPr>
          <w:p w14:paraId="064DDD6F"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33</w:t>
            </w:r>
          </w:p>
        </w:tc>
        <w:tc>
          <w:tcPr>
            <w:tcW w:w="400" w:type="dxa"/>
            <w:tcBorders>
              <w:top w:val="nil"/>
              <w:left w:val="nil"/>
              <w:bottom w:val="single" w:sz="8" w:space="0" w:color="auto"/>
              <w:right w:val="single" w:sz="8" w:space="0" w:color="auto"/>
            </w:tcBorders>
            <w:shd w:val="clear" w:color="000000" w:fill="FFFFFF"/>
            <w:vAlign w:val="center"/>
            <w:hideMark/>
          </w:tcPr>
          <w:p w14:paraId="74348CBD"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F082F50"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80BE542"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B66DC9C"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542A1906"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E0ED88A"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4A960C69"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6</w:t>
            </w:r>
          </w:p>
        </w:tc>
        <w:tc>
          <w:tcPr>
            <w:tcW w:w="398" w:type="dxa"/>
            <w:vMerge/>
            <w:tcBorders>
              <w:top w:val="single" w:sz="8" w:space="0" w:color="auto"/>
              <w:left w:val="single" w:sz="8" w:space="0" w:color="auto"/>
              <w:bottom w:val="nil"/>
              <w:right w:val="single" w:sz="8" w:space="0" w:color="auto"/>
            </w:tcBorders>
            <w:vAlign w:val="center"/>
            <w:hideMark/>
          </w:tcPr>
          <w:p w14:paraId="7966EFBC"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7D07E618"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nil"/>
              <w:right w:val="single" w:sz="8" w:space="0" w:color="auto"/>
            </w:tcBorders>
            <w:vAlign w:val="center"/>
            <w:hideMark/>
          </w:tcPr>
          <w:p w14:paraId="33132F04"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nil"/>
              <w:right w:val="single" w:sz="8" w:space="0" w:color="auto"/>
            </w:tcBorders>
            <w:vAlign w:val="center"/>
            <w:hideMark/>
          </w:tcPr>
          <w:p w14:paraId="01FF6F85"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nil"/>
              <w:right w:val="single" w:sz="8" w:space="0" w:color="auto"/>
            </w:tcBorders>
            <w:vAlign w:val="center"/>
            <w:hideMark/>
          </w:tcPr>
          <w:p w14:paraId="3F65E43C"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nil"/>
              <w:right w:val="single" w:sz="8" w:space="0" w:color="auto"/>
            </w:tcBorders>
            <w:vAlign w:val="center"/>
            <w:hideMark/>
          </w:tcPr>
          <w:p w14:paraId="42F19E00"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nil"/>
              <w:right w:val="single" w:sz="8" w:space="0" w:color="auto"/>
            </w:tcBorders>
            <w:vAlign w:val="center"/>
            <w:hideMark/>
          </w:tcPr>
          <w:p w14:paraId="4A474C6D"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nil"/>
              <w:right w:val="single" w:sz="8" w:space="0" w:color="auto"/>
            </w:tcBorders>
            <w:vAlign w:val="center"/>
            <w:hideMark/>
          </w:tcPr>
          <w:p w14:paraId="2C4BD70D" w14:textId="77777777" w:rsidR="00362E3A" w:rsidRPr="00362E3A" w:rsidRDefault="00362E3A" w:rsidP="00362E3A">
            <w:pPr>
              <w:rPr>
                <w:color w:val="000000"/>
                <w:sz w:val="16"/>
                <w:szCs w:val="16"/>
                <w:lang w:val="en-GB" w:eastAsia="en-GB"/>
              </w:rPr>
            </w:pPr>
          </w:p>
        </w:tc>
        <w:tc>
          <w:tcPr>
            <w:tcW w:w="458" w:type="dxa"/>
            <w:vMerge/>
            <w:tcBorders>
              <w:top w:val="single" w:sz="8" w:space="0" w:color="auto"/>
              <w:left w:val="single" w:sz="8" w:space="0" w:color="auto"/>
              <w:bottom w:val="nil"/>
              <w:right w:val="single" w:sz="8" w:space="0" w:color="auto"/>
            </w:tcBorders>
            <w:vAlign w:val="center"/>
            <w:hideMark/>
          </w:tcPr>
          <w:p w14:paraId="7485E550"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4FBB14DD"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571C4437"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nil"/>
              <w:right w:val="single" w:sz="8" w:space="0" w:color="auto"/>
            </w:tcBorders>
            <w:vAlign w:val="center"/>
            <w:hideMark/>
          </w:tcPr>
          <w:p w14:paraId="7271DB54"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14F80E32"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nil"/>
              <w:right w:val="single" w:sz="8" w:space="0" w:color="auto"/>
            </w:tcBorders>
            <w:vAlign w:val="center"/>
            <w:hideMark/>
          </w:tcPr>
          <w:p w14:paraId="0B453E34" w14:textId="77777777" w:rsidR="00362E3A" w:rsidRPr="00362E3A" w:rsidRDefault="00362E3A" w:rsidP="00362E3A">
            <w:pPr>
              <w:rPr>
                <w:color w:val="000000"/>
                <w:sz w:val="16"/>
                <w:szCs w:val="16"/>
                <w:lang w:val="en-GB" w:eastAsia="en-GB"/>
              </w:rPr>
            </w:pPr>
          </w:p>
        </w:tc>
        <w:tc>
          <w:tcPr>
            <w:tcW w:w="359" w:type="dxa"/>
            <w:vMerge/>
            <w:tcBorders>
              <w:top w:val="single" w:sz="8" w:space="0" w:color="auto"/>
              <w:left w:val="single" w:sz="8" w:space="0" w:color="auto"/>
              <w:bottom w:val="nil"/>
              <w:right w:val="single" w:sz="8" w:space="0" w:color="auto"/>
            </w:tcBorders>
            <w:vAlign w:val="center"/>
            <w:hideMark/>
          </w:tcPr>
          <w:p w14:paraId="7A70008B"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nil"/>
              <w:right w:val="single" w:sz="8" w:space="0" w:color="auto"/>
            </w:tcBorders>
            <w:vAlign w:val="center"/>
            <w:hideMark/>
          </w:tcPr>
          <w:p w14:paraId="35D1C26B" w14:textId="77777777" w:rsidR="00362E3A" w:rsidRPr="00362E3A" w:rsidRDefault="00362E3A" w:rsidP="00362E3A">
            <w:pPr>
              <w:rPr>
                <w:color w:val="000000"/>
                <w:sz w:val="16"/>
                <w:szCs w:val="16"/>
                <w:lang w:val="en-GB" w:eastAsia="en-GB"/>
              </w:rPr>
            </w:pPr>
          </w:p>
        </w:tc>
        <w:tc>
          <w:tcPr>
            <w:tcW w:w="339" w:type="dxa"/>
            <w:vMerge/>
            <w:tcBorders>
              <w:top w:val="single" w:sz="8" w:space="0" w:color="auto"/>
              <w:left w:val="single" w:sz="8" w:space="0" w:color="auto"/>
              <w:bottom w:val="nil"/>
              <w:right w:val="single" w:sz="8" w:space="0" w:color="auto"/>
            </w:tcBorders>
            <w:vAlign w:val="center"/>
            <w:hideMark/>
          </w:tcPr>
          <w:p w14:paraId="4B1C4854"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170FA6F8" w14:textId="77777777" w:rsidR="00362E3A" w:rsidRPr="00362E3A" w:rsidRDefault="00362E3A" w:rsidP="00362E3A">
            <w:pPr>
              <w:rPr>
                <w:color w:val="000000"/>
                <w:sz w:val="16"/>
                <w:szCs w:val="16"/>
                <w:lang w:val="en-GB" w:eastAsia="en-GB"/>
              </w:rPr>
            </w:pPr>
          </w:p>
        </w:tc>
        <w:tc>
          <w:tcPr>
            <w:tcW w:w="36" w:type="dxa"/>
            <w:vAlign w:val="center"/>
            <w:hideMark/>
          </w:tcPr>
          <w:p w14:paraId="4E853383" w14:textId="77777777" w:rsidR="00362E3A" w:rsidRPr="00362E3A" w:rsidRDefault="00362E3A" w:rsidP="00362E3A">
            <w:pPr>
              <w:rPr>
                <w:sz w:val="20"/>
                <w:szCs w:val="20"/>
                <w:lang w:val="en-GB" w:eastAsia="en-GB"/>
              </w:rPr>
            </w:pPr>
          </w:p>
        </w:tc>
      </w:tr>
      <w:tr w:rsidR="00362E3A" w:rsidRPr="00362E3A" w14:paraId="344CE3E5" w14:textId="77777777" w:rsidTr="00362E3A">
        <w:trPr>
          <w:trHeight w:val="300"/>
        </w:trPr>
        <w:tc>
          <w:tcPr>
            <w:tcW w:w="260" w:type="dxa"/>
            <w:vMerge/>
            <w:tcBorders>
              <w:top w:val="single" w:sz="8" w:space="0" w:color="auto"/>
              <w:left w:val="single" w:sz="8" w:space="0" w:color="auto"/>
              <w:bottom w:val="nil"/>
              <w:right w:val="single" w:sz="8" w:space="0" w:color="auto"/>
            </w:tcBorders>
            <w:vAlign w:val="center"/>
            <w:hideMark/>
          </w:tcPr>
          <w:p w14:paraId="52A464EB" w14:textId="77777777" w:rsidR="00362E3A" w:rsidRPr="00362E3A" w:rsidRDefault="00362E3A" w:rsidP="00362E3A">
            <w:pPr>
              <w:rPr>
                <w:color w:val="000000"/>
                <w:sz w:val="16"/>
                <w:szCs w:val="16"/>
                <w:lang w:val="en-GB" w:eastAsia="en-GB"/>
              </w:rPr>
            </w:pPr>
          </w:p>
        </w:tc>
        <w:tc>
          <w:tcPr>
            <w:tcW w:w="2019" w:type="dxa"/>
            <w:vMerge/>
            <w:tcBorders>
              <w:top w:val="single" w:sz="8" w:space="0" w:color="auto"/>
              <w:left w:val="single" w:sz="8" w:space="0" w:color="auto"/>
              <w:bottom w:val="nil"/>
              <w:right w:val="single" w:sz="8" w:space="0" w:color="auto"/>
            </w:tcBorders>
            <w:vAlign w:val="center"/>
            <w:hideMark/>
          </w:tcPr>
          <w:p w14:paraId="07C05AF3" w14:textId="77777777" w:rsidR="00362E3A" w:rsidRPr="00362E3A" w:rsidRDefault="00362E3A" w:rsidP="00362E3A">
            <w:pPr>
              <w:rPr>
                <w:sz w:val="16"/>
                <w:szCs w:val="16"/>
                <w:lang w:val="en-GB" w:eastAsia="en-GB"/>
              </w:rPr>
            </w:pPr>
          </w:p>
        </w:tc>
        <w:tc>
          <w:tcPr>
            <w:tcW w:w="1997" w:type="dxa"/>
            <w:tcBorders>
              <w:top w:val="nil"/>
              <w:left w:val="nil"/>
              <w:bottom w:val="single" w:sz="8" w:space="0" w:color="auto"/>
              <w:right w:val="single" w:sz="8" w:space="0" w:color="auto"/>
            </w:tcBorders>
            <w:shd w:val="clear" w:color="000000" w:fill="FFFFFF"/>
            <w:vAlign w:val="center"/>
            <w:hideMark/>
          </w:tcPr>
          <w:p w14:paraId="796DCC01"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Техничка механика</w:t>
            </w:r>
          </w:p>
        </w:tc>
        <w:tc>
          <w:tcPr>
            <w:tcW w:w="360" w:type="dxa"/>
            <w:vMerge/>
            <w:tcBorders>
              <w:top w:val="nil"/>
              <w:left w:val="single" w:sz="8" w:space="0" w:color="auto"/>
              <w:bottom w:val="single" w:sz="8" w:space="0" w:color="000000"/>
              <w:right w:val="single" w:sz="8" w:space="0" w:color="auto"/>
            </w:tcBorders>
            <w:vAlign w:val="center"/>
            <w:hideMark/>
          </w:tcPr>
          <w:p w14:paraId="04383741" w14:textId="77777777" w:rsidR="00362E3A" w:rsidRPr="00362E3A" w:rsidRDefault="00362E3A" w:rsidP="00362E3A">
            <w:pPr>
              <w:rPr>
                <w:color w:val="000000"/>
                <w:sz w:val="16"/>
                <w:szCs w:val="16"/>
                <w:lang w:val="en-GB" w:eastAsia="en-GB"/>
              </w:rPr>
            </w:pPr>
          </w:p>
        </w:tc>
        <w:tc>
          <w:tcPr>
            <w:tcW w:w="401" w:type="dxa"/>
            <w:tcBorders>
              <w:top w:val="nil"/>
              <w:left w:val="nil"/>
              <w:bottom w:val="single" w:sz="8" w:space="0" w:color="auto"/>
              <w:right w:val="single" w:sz="8" w:space="0" w:color="auto"/>
            </w:tcBorders>
            <w:shd w:val="clear" w:color="000000" w:fill="FFFFFF"/>
            <w:vAlign w:val="center"/>
            <w:hideMark/>
          </w:tcPr>
          <w:p w14:paraId="7BAC79DF"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14</w:t>
            </w:r>
          </w:p>
        </w:tc>
        <w:tc>
          <w:tcPr>
            <w:tcW w:w="400" w:type="dxa"/>
            <w:tcBorders>
              <w:top w:val="nil"/>
              <w:left w:val="nil"/>
              <w:bottom w:val="single" w:sz="8" w:space="0" w:color="auto"/>
              <w:right w:val="single" w:sz="8" w:space="0" w:color="auto"/>
            </w:tcBorders>
            <w:shd w:val="clear" w:color="000000" w:fill="FFFFFF"/>
            <w:vAlign w:val="center"/>
            <w:hideMark/>
          </w:tcPr>
          <w:p w14:paraId="22CC683C"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6C781F8"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7ED1B519"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4E1D6E27"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5A17A190"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579DF185"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1475DD8"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09E82234"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2974EC99"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w:t>
            </w:r>
          </w:p>
        </w:tc>
        <w:tc>
          <w:tcPr>
            <w:tcW w:w="398" w:type="dxa"/>
            <w:vMerge/>
            <w:tcBorders>
              <w:top w:val="single" w:sz="8" w:space="0" w:color="auto"/>
              <w:left w:val="single" w:sz="8" w:space="0" w:color="auto"/>
              <w:bottom w:val="nil"/>
              <w:right w:val="single" w:sz="8" w:space="0" w:color="auto"/>
            </w:tcBorders>
            <w:vAlign w:val="center"/>
            <w:hideMark/>
          </w:tcPr>
          <w:p w14:paraId="05A57CE8"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38B58329"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nil"/>
              <w:right w:val="single" w:sz="8" w:space="0" w:color="auto"/>
            </w:tcBorders>
            <w:vAlign w:val="center"/>
            <w:hideMark/>
          </w:tcPr>
          <w:p w14:paraId="26757C2F"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nil"/>
              <w:right w:val="single" w:sz="8" w:space="0" w:color="auto"/>
            </w:tcBorders>
            <w:vAlign w:val="center"/>
            <w:hideMark/>
          </w:tcPr>
          <w:p w14:paraId="0429EB13"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nil"/>
              <w:right w:val="single" w:sz="8" w:space="0" w:color="auto"/>
            </w:tcBorders>
            <w:vAlign w:val="center"/>
            <w:hideMark/>
          </w:tcPr>
          <w:p w14:paraId="572BDCC4"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nil"/>
              <w:right w:val="single" w:sz="8" w:space="0" w:color="auto"/>
            </w:tcBorders>
            <w:vAlign w:val="center"/>
            <w:hideMark/>
          </w:tcPr>
          <w:p w14:paraId="48C13321"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nil"/>
              <w:right w:val="single" w:sz="8" w:space="0" w:color="auto"/>
            </w:tcBorders>
            <w:vAlign w:val="center"/>
            <w:hideMark/>
          </w:tcPr>
          <w:p w14:paraId="36D3505B"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nil"/>
              <w:right w:val="single" w:sz="8" w:space="0" w:color="auto"/>
            </w:tcBorders>
            <w:vAlign w:val="center"/>
            <w:hideMark/>
          </w:tcPr>
          <w:p w14:paraId="63BE84F4" w14:textId="77777777" w:rsidR="00362E3A" w:rsidRPr="00362E3A" w:rsidRDefault="00362E3A" w:rsidP="00362E3A">
            <w:pPr>
              <w:rPr>
                <w:color w:val="000000"/>
                <w:sz w:val="16"/>
                <w:szCs w:val="16"/>
                <w:lang w:val="en-GB" w:eastAsia="en-GB"/>
              </w:rPr>
            </w:pPr>
          </w:p>
        </w:tc>
        <w:tc>
          <w:tcPr>
            <w:tcW w:w="458" w:type="dxa"/>
            <w:vMerge/>
            <w:tcBorders>
              <w:top w:val="single" w:sz="8" w:space="0" w:color="auto"/>
              <w:left w:val="single" w:sz="8" w:space="0" w:color="auto"/>
              <w:bottom w:val="nil"/>
              <w:right w:val="single" w:sz="8" w:space="0" w:color="auto"/>
            </w:tcBorders>
            <w:vAlign w:val="center"/>
            <w:hideMark/>
          </w:tcPr>
          <w:p w14:paraId="1EFF72F0"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48E9230D"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32F2769A"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nil"/>
              <w:right w:val="single" w:sz="8" w:space="0" w:color="auto"/>
            </w:tcBorders>
            <w:vAlign w:val="center"/>
            <w:hideMark/>
          </w:tcPr>
          <w:p w14:paraId="1ABCB35C"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543999DA"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nil"/>
              <w:right w:val="single" w:sz="8" w:space="0" w:color="auto"/>
            </w:tcBorders>
            <w:vAlign w:val="center"/>
            <w:hideMark/>
          </w:tcPr>
          <w:p w14:paraId="40D01A56" w14:textId="77777777" w:rsidR="00362E3A" w:rsidRPr="00362E3A" w:rsidRDefault="00362E3A" w:rsidP="00362E3A">
            <w:pPr>
              <w:rPr>
                <w:color w:val="000000"/>
                <w:sz w:val="16"/>
                <w:szCs w:val="16"/>
                <w:lang w:val="en-GB" w:eastAsia="en-GB"/>
              </w:rPr>
            </w:pPr>
          </w:p>
        </w:tc>
        <w:tc>
          <w:tcPr>
            <w:tcW w:w="359" w:type="dxa"/>
            <w:vMerge/>
            <w:tcBorders>
              <w:top w:val="single" w:sz="8" w:space="0" w:color="auto"/>
              <w:left w:val="single" w:sz="8" w:space="0" w:color="auto"/>
              <w:bottom w:val="nil"/>
              <w:right w:val="single" w:sz="8" w:space="0" w:color="auto"/>
            </w:tcBorders>
            <w:vAlign w:val="center"/>
            <w:hideMark/>
          </w:tcPr>
          <w:p w14:paraId="0A8F1C6D"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nil"/>
              <w:right w:val="single" w:sz="8" w:space="0" w:color="auto"/>
            </w:tcBorders>
            <w:vAlign w:val="center"/>
            <w:hideMark/>
          </w:tcPr>
          <w:p w14:paraId="2F424A81" w14:textId="77777777" w:rsidR="00362E3A" w:rsidRPr="00362E3A" w:rsidRDefault="00362E3A" w:rsidP="00362E3A">
            <w:pPr>
              <w:rPr>
                <w:color w:val="000000"/>
                <w:sz w:val="16"/>
                <w:szCs w:val="16"/>
                <w:lang w:val="en-GB" w:eastAsia="en-GB"/>
              </w:rPr>
            </w:pPr>
          </w:p>
        </w:tc>
        <w:tc>
          <w:tcPr>
            <w:tcW w:w="339" w:type="dxa"/>
            <w:vMerge/>
            <w:tcBorders>
              <w:top w:val="single" w:sz="8" w:space="0" w:color="auto"/>
              <w:left w:val="single" w:sz="8" w:space="0" w:color="auto"/>
              <w:bottom w:val="nil"/>
              <w:right w:val="single" w:sz="8" w:space="0" w:color="auto"/>
            </w:tcBorders>
            <w:vAlign w:val="center"/>
            <w:hideMark/>
          </w:tcPr>
          <w:p w14:paraId="1D310697"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7CD68C85" w14:textId="77777777" w:rsidR="00362E3A" w:rsidRPr="00362E3A" w:rsidRDefault="00362E3A" w:rsidP="00362E3A">
            <w:pPr>
              <w:rPr>
                <w:color w:val="000000"/>
                <w:sz w:val="16"/>
                <w:szCs w:val="16"/>
                <w:lang w:val="en-GB" w:eastAsia="en-GB"/>
              </w:rPr>
            </w:pPr>
          </w:p>
        </w:tc>
        <w:tc>
          <w:tcPr>
            <w:tcW w:w="36" w:type="dxa"/>
            <w:vAlign w:val="center"/>
            <w:hideMark/>
          </w:tcPr>
          <w:p w14:paraId="4DD9B6F6" w14:textId="77777777" w:rsidR="00362E3A" w:rsidRPr="00362E3A" w:rsidRDefault="00362E3A" w:rsidP="00362E3A">
            <w:pPr>
              <w:rPr>
                <w:sz w:val="20"/>
                <w:szCs w:val="20"/>
                <w:lang w:val="en-GB" w:eastAsia="en-GB"/>
              </w:rPr>
            </w:pPr>
          </w:p>
        </w:tc>
      </w:tr>
      <w:tr w:rsidR="00362E3A" w:rsidRPr="00362E3A" w14:paraId="34CB48C9" w14:textId="77777777" w:rsidTr="00362E3A">
        <w:trPr>
          <w:trHeight w:val="300"/>
        </w:trPr>
        <w:tc>
          <w:tcPr>
            <w:tcW w:w="26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04CF8A95"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47</w:t>
            </w:r>
          </w:p>
        </w:tc>
        <w:tc>
          <w:tcPr>
            <w:tcW w:w="2019" w:type="dxa"/>
            <w:vMerge w:val="restart"/>
            <w:tcBorders>
              <w:top w:val="single" w:sz="8" w:space="0" w:color="auto"/>
              <w:left w:val="single" w:sz="8" w:space="0" w:color="auto"/>
              <w:bottom w:val="nil"/>
              <w:right w:val="single" w:sz="8" w:space="0" w:color="auto"/>
            </w:tcBorders>
            <w:shd w:val="clear" w:color="000000" w:fill="FFFFFF"/>
            <w:vAlign w:val="center"/>
            <w:hideMark/>
          </w:tcPr>
          <w:p w14:paraId="2904270F" w14:textId="77777777" w:rsidR="00362E3A" w:rsidRPr="00362E3A" w:rsidRDefault="00362E3A" w:rsidP="00362E3A">
            <w:pPr>
              <w:rPr>
                <w:sz w:val="16"/>
                <w:szCs w:val="16"/>
                <w:lang w:val="en-GB" w:eastAsia="en-GB"/>
              </w:rPr>
            </w:pPr>
            <w:r w:rsidRPr="00362E3A">
              <w:rPr>
                <w:sz w:val="16"/>
                <w:szCs w:val="16"/>
                <w:lang w:val="en-GB" w:eastAsia="en-GB"/>
              </w:rPr>
              <w:t>БУЛАТОВИЋ МИЛОШ</w:t>
            </w:r>
          </w:p>
        </w:tc>
        <w:tc>
          <w:tcPr>
            <w:tcW w:w="1997" w:type="dxa"/>
            <w:tcBorders>
              <w:top w:val="nil"/>
              <w:left w:val="nil"/>
              <w:bottom w:val="single" w:sz="8" w:space="0" w:color="auto"/>
              <w:right w:val="single" w:sz="8" w:space="0" w:color="auto"/>
            </w:tcBorders>
            <w:shd w:val="clear" w:color="000000" w:fill="FFFFFF"/>
            <w:vAlign w:val="center"/>
            <w:hideMark/>
          </w:tcPr>
          <w:p w14:paraId="1F5B3561"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Практична настава</w:t>
            </w:r>
          </w:p>
        </w:tc>
        <w:tc>
          <w:tcPr>
            <w:tcW w:w="360" w:type="dxa"/>
            <w:vMerge w:val="restart"/>
            <w:tcBorders>
              <w:top w:val="nil"/>
              <w:left w:val="single" w:sz="8" w:space="0" w:color="auto"/>
              <w:bottom w:val="nil"/>
              <w:right w:val="single" w:sz="8" w:space="0" w:color="auto"/>
            </w:tcBorders>
            <w:shd w:val="clear" w:color="000000" w:fill="FFFFFF"/>
            <w:vAlign w:val="center"/>
            <w:hideMark/>
          </w:tcPr>
          <w:p w14:paraId="091B964B"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А</w:t>
            </w:r>
          </w:p>
        </w:tc>
        <w:tc>
          <w:tcPr>
            <w:tcW w:w="401" w:type="dxa"/>
            <w:tcBorders>
              <w:top w:val="nil"/>
              <w:left w:val="nil"/>
              <w:bottom w:val="single" w:sz="8" w:space="0" w:color="auto"/>
              <w:right w:val="single" w:sz="8" w:space="0" w:color="auto"/>
            </w:tcBorders>
            <w:shd w:val="clear" w:color="000000" w:fill="FFFFFF"/>
            <w:vAlign w:val="center"/>
            <w:hideMark/>
          </w:tcPr>
          <w:p w14:paraId="02617CBD"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24</w:t>
            </w:r>
          </w:p>
        </w:tc>
        <w:tc>
          <w:tcPr>
            <w:tcW w:w="400" w:type="dxa"/>
            <w:tcBorders>
              <w:top w:val="nil"/>
              <w:left w:val="nil"/>
              <w:bottom w:val="single" w:sz="8" w:space="0" w:color="auto"/>
              <w:right w:val="single" w:sz="8" w:space="0" w:color="auto"/>
            </w:tcBorders>
            <w:shd w:val="clear" w:color="000000" w:fill="FFFFFF"/>
            <w:vAlign w:val="center"/>
            <w:hideMark/>
          </w:tcPr>
          <w:p w14:paraId="70FB08B1"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9896AAF"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57CE9A35"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2BFECCE8"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907981A"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36303A5"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88FC7DA"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EF2DA26"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75A7C97B"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12</w:t>
            </w:r>
          </w:p>
        </w:tc>
        <w:tc>
          <w:tcPr>
            <w:tcW w:w="398"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40E96041"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22</w:t>
            </w:r>
          </w:p>
        </w:tc>
        <w:tc>
          <w:tcPr>
            <w:tcW w:w="27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541E7F18"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1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30FEA19F"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1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338B2BCD"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477"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7D1C258B"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675"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3BD9500A"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1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1AE063EE"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10</w:t>
            </w:r>
          </w:p>
        </w:tc>
        <w:tc>
          <w:tcPr>
            <w:tcW w:w="675"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2D666233"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458"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4BD215F8"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279" w:type="dxa"/>
            <w:tcBorders>
              <w:top w:val="single" w:sz="8" w:space="0" w:color="auto"/>
              <w:left w:val="nil"/>
              <w:bottom w:val="nil"/>
              <w:right w:val="single" w:sz="8" w:space="0" w:color="auto"/>
            </w:tcBorders>
            <w:shd w:val="clear" w:color="000000" w:fill="FFFFFF"/>
            <w:noWrap/>
            <w:vAlign w:val="center"/>
            <w:hideMark/>
          </w:tcPr>
          <w:p w14:paraId="55A1A3F5" w14:textId="77777777" w:rsidR="00362E3A" w:rsidRPr="00362E3A" w:rsidRDefault="00362E3A" w:rsidP="00362E3A">
            <w:pPr>
              <w:jc w:val="right"/>
              <w:rPr>
                <w:color w:val="000000"/>
                <w:sz w:val="16"/>
                <w:szCs w:val="16"/>
                <w:lang w:val="en-GB" w:eastAsia="en-GB"/>
              </w:rPr>
            </w:pPr>
            <w:r w:rsidRPr="00362E3A">
              <w:rPr>
                <w:color w:val="000000"/>
                <w:sz w:val="16"/>
                <w:szCs w:val="16"/>
                <w:lang w:val="en-GB" w:eastAsia="en-GB"/>
              </w:rPr>
              <w:t>0</w:t>
            </w:r>
          </w:p>
        </w:tc>
        <w:tc>
          <w:tcPr>
            <w:tcW w:w="27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351BD82E"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9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08411EF4"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w:t>
            </w:r>
          </w:p>
        </w:tc>
        <w:tc>
          <w:tcPr>
            <w:tcW w:w="27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454D19A2"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477"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39DD2F06"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5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7561C47B"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9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42BB9194"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3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30CCAE03"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279"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373C7B5D"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40</w:t>
            </w:r>
          </w:p>
        </w:tc>
        <w:tc>
          <w:tcPr>
            <w:tcW w:w="36" w:type="dxa"/>
            <w:vAlign w:val="center"/>
            <w:hideMark/>
          </w:tcPr>
          <w:p w14:paraId="26556332" w14:textId="77777777" w:rsidR="00362E3A" w:rsidRPr="00362E3A" w:rsidRDefault="00362E3A" w:rsidP="00362E3A">
            <w:pPr>
              <w:rPr>
                <w:sz w:val="20"/>
                <w:szCs w:val="20"/>
                <w:lang w:val="en-GB" w:eastAsia="en-GB"/>
              </w:rPr>
            </w:pPr>
          </w:p>
        </w:tc>
      </w:tr>
      <w:tr w:rsidR="00362E3A" w:rsidRPr="00362E3A" w14:paraId="083F7AD6" w14:textId="77777777" w:rsidTr="00362E3A">
        <w:trPr>
          <w:trHeight w:val="300"/>
        </w:trPr>
        <w:tc>
          <w:tcPr>
            <w:tcW w:w="260" w:type="dxa"/>
            <w:vMerge/>
            <w:tcBorders>
              <w:top w:val="single" w:sz="8" w:space="0" w:color="auto"/>
              <w:left w:val="single" w:sz="8" w:space="0" w:color="auto"/>
              <w:bottom w:val="single" w:sz="8" w:space="0" w:color="000000"/>
              <w:right w:val="single" w:sz="8" w:space="0" w:color="auto"/>
            </w:tcBorders>
            <w:vAlign w:val="center"/>
            <w:hideMark/>
          </w:tcPr>
          <w:p w14:paraId="75B415C4" w14:textId="77777777" w:rsidR="00362E3A" w:rsidRPr="00362E3A" w:rsidRDefault="00362E3A" w:rsidP="00362E3A">
            <w:pPr>
              <w:rPr>
                <w:color w:val="000000"/>
                <w:sz w:val="16"/>
                <w:szCs w:val="16"/>
                <w:lang w:val="en-GB" w:eastAsia="en-GB"/>
              </w:rPr>
            </w:pPr>
          </w:p>
        </w:tc>
        <w:tc>
          <w:tcPr>
            <w:tcW w:w="2019" w:type="dxa"/>
            <w:vMerge/>
            <w:tcBorders>
              <w:top w:val="single" w:sz="8" w:space="0" w:color="auto"/>
              <w:left w:val="single" w:sz="8" w:space="0" w:color="auto"/>
              <w:bottom w:val="nil"/>
              <w:right w:val="single" w:sz="8" w:space="0" w:color="auto"/>
            </w:tcBorders>
            <w:vAlign w:val="center"/>
            <w:hideMark/>
          </w:tcPr>
          <w:p w14:paraId="18B3FCBD" w14:textId="77777777" w:rsidR="00362E3A" w:rsidRPr="00362E3A" w:rsidRDefault="00362E3A" w:rsidP="00362E3A">
            <w:pPr>
              <w:rPr>
                <w:sz w:val="16"/>
                <w:szCs w:val="16"/>
                <w:lang w:val="en-GB" w:eastAsia="en-GB"/>
              </w:rPr>
            </w:pPr>
          </w:p>
        </w:tc>
        <w:tc>
          <w:tcPr>
            <w:tcW w:w="1997" w:type="dxa"/>
            <w:tcBorders>
              <w:top w:val="nil"/>
              <w:left w:val="nil"/>
              <w:bottom w:val="single" w:sz="8" w:space="0" w:color="auto"/>
              <w:right w:val="single" w:sz="8" w:space="0" w:color="auto"/>
            </w:tcBorders>
            <w:shd w:val="clear" w:color="000000" w:fill="FFFFFF"/>
            <w:vAlign w:val="center"/>
            <w:hideMark/>
          </w:tcPr>
          <w:p w14:paraId="4BF38DF1"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Технологија обраде</w:t>
            </w:r>
          </w:p>
        </w:tc>
        <w:tc>
          <w:tcPr>
            <w:tcW w:w="360" w:type="dxa"/>
            <w:vMerge/>
            <w:tcBorders>
              <w:top w:val="nil"/>
              <w:left w:val="single" w:sz="8" w:space="0" w:color="auto"/>
              <w:bottom w:val="nil"/>
              <w:right w:val="single" w:sz="8" w:space="0" w:color="auto"/>
            </w:tcBorders>
            <w:vAlign w:val="center"/>
            <w:hideMark/>
          </w:tcPr>
          <w:p w14:paraId="599921A1" w14:textId="77777777" w:rsidR="00362E3A" w:rsidRPr="00362E3A" w:rsidRDefault="00362E3A" w:rsidP="00362E3A">
            <w:pPr>
              <w:rPr>
                <w:color w:val="000000"/>
                <w:sz w:val="16"/>
                <w:szCs w:val="16"/>
                <w:lang w:val="en-GB" w:eastAsia="en-GB"/>
              </w:rPr>
            </w:pPr>
          </w:p>
        </w:tc>
        <w:tc>
          <w:tcPr>
            <w:tcW w:w="401" w:type="dxa"/>
            <w:tcBorders>
              <w:top w:val="nil"/>
              <w:left w:val="nil"/>
              <w:bottom w:val="single" w:sz="8" w:space="0" w:color="auto"/>
              <w:right w:val="single" w:sz="8" w:space="0" w:color="auto"/>
            </w:tcBorders>
            <w:shd w:val="clear" w:color="000000" w:fill="FFFFFF"/>
            <w:vAlign w:val="center"/>
            <w:hideMark/>
          </w:tcPr>
          <w:p w14:paraId="62ABF77A"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21</w:t>
            </w:r>
          </w:p>
        </w:tc>
        <w:tc>
          <w:tcPr>
            <w:tcW w:w="400" w:type="dxa"/>
            <w:tcBorders>
              <w:top w:val="nil"/>
              <w:left w:val="nil"/>
              <w:bottom w:val="single" w:sz="8" w:space="0" w:color="auto"/>
              <w:right w:val="single" w:sz="8" w:space="0" w:color="auto"/>
            </w:tcBorders>
            <w:shd w:val="clear" w:color="000000" w:fill="FFFFFF"/>
            <w:vAlign w:val="center"/>
            <w:hideMark/>
          </w:tcPr>
          <w:p w14:paraId="7A41E2ED"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4CAB959C"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D9750B8"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10094E2"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E5C8D9F"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FB1FFB3"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AAB6872"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3CD29EFA"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7729B42F"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w:t>
            </w:r>
          </w:p>
        </w:tc>
        <w:tc>
          <w:tcPr>
            <w:tcW w:w="398" w:type="dxa"/>
            <w:vMerge/>
            <w:tcBorders>
              <w:top w:val="single" w:sz="8" w:space="0" w:color="auto"/>
              <w:left w:val="single" w:sz="8" w:space="0" w:color="auto"/>
              <w:bottom w:val="nil"/>
              <w:right w:val="single" w:sz="8" w:space="0" w:color="auto"/>
            </w:tcBorders>
            <w:vAlign w:val="center"/>
            <w:hideMark/>
          </w:tcPr>
          <w:p w14:paraId="15F26756"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0F731640"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nil"/>
              <w:right w:val="single" w:sz="8" w:space="0" w:color="auto"/>
            </w:tcBorders>
            <w:vAlign w:val="center"/>
            <w:hideMark/>
          </w:tcPr>
          <w:p w14:paraId="4D295E14"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nil"/>
              <w:right w:val="single" w:sz="8" w:space="0" w:color="auto"/>
            </w:tcBorders>
            <w:vAlign w:val="center"/>
            <w:hideMark/>
          </w:tcPr>
          <w:p w14:paraId="470B1462"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nil"/>
              <w:right w:val="single" w:sz="8" w:space="0" w:color="auto"/>
            </w:tcBorders>
            <w:vAlign w:val="center"/>
            <w:hideMark/>
          </w:tcPr>
          <w:p w14:paraId="0F19DBC1"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nil"/>
              <w:right w:val="single" w:sz="8" w:space="0" w:color="auto"/>
            </w:tcBorders>
            <w:vAlign w:val="center"/>
            <w:hideMark/>
          </w:tcPr>
          <w:p w14:paraId="6E104105"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nil"/>
              <w:right w:val="single" w:sz="8" w:space="0" w:color="auto"/>
            </w:tcBorders>
            <w:vAlign w:val="center"/>
            <w:hideMark/>
          </w:tcPr>
          <w:p w14:paraId="009B48B8"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nil"/>
              <w:right w:val="single" w:sz="8" w:space="0" w:color="auto"/>
            </w:tcBorders>
            <w:vAlign w:val="center"/>
            <w:hideMark/>
          </w:tcPr>
          <w:p w14:paraId="60415D89" w14:textId="77777777" w:rsidR="00362E3A" w:rsidRPr="00362E3A" w:rsidRDefault="00362E3A" w:rsidP="00362E3A">
            <w:pPr>
              <w:rPr>
                <w:color w:val="000000"/>
                <w:sz w:val="16"/>
                <w:szCs w:val="16"/>
                <w:lang w:val="en-GB" w:eastAsia="en-GB"/>
              </w:rPr>
            </w:pPr>
          </w:p>
        </w:tc>
        <w:tc>
          <w:tcPr>
            <w:tcW w:w="458" w:type="dxa"/>
            <w:vMerge/>
            <w:tcBorders>
              <w:top w:val="single" w:sz="8" w:space="0" w:color="auto"/>
              <w:left w:val="single" w:sz="8" w:space="0" w:color="auto"/>
              <w:bottom w:val="nil"/>
              <w:right w:val="single" w:sz="8" w:space="0" w:color="auto"/>
            </w:tcBorders>
            <w:vAlign w:val="center"/>
            <w:hideMark/>
          </w:tcPr>
          <w:p w14:paraId="46AE2E6E" w14:textId="77777777" w:rsidR="00362E3A" w:rsidRPr="00362E3A" w:rsidRDefault="00362E3A" w:rsidP="00362E3A">
            <w:pPr>
              <w:rPr>
                <w:color w:val="000000"/>
                <w:sz w:val="16"/>
                <w:szCs w:val="16"/>
                <w:lang w:val="en-GB" w:eastAsia="en-GB"/>
              </w:rPr>
            </w:pPr>
          </w:p>
        </w:tc>
        <w:tc>
          <w:tcPr>
            <w:tcW w:w="279" w:type="dxa"/>
            <w:tcBorders>
              <w:top w:val="nil"/>
              <w:left w:val="nil"/>
              <w:bottom w:val="nil"/>
              <w:right w:val="single" w:sz="8" w:space="0" w:color="auto"/>
            </w:tcBorders>
            <w:shd w:val="clear" w:color="000000" w:fill="FFFFFF"/>
            <w:noWrap/>
            <w:vAlign w:val="center"/>
            <w:hideMark/>
          </w:tcPr>
          <w:p w14:paraId="23381937"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 </w:t>
            </w:r>
          </w:p>
        </w:tc>
        <w:tc>
          <w:tcPr>
            <w:tcW w:w="279" w:type="dxa"/>
            <w:vMerge/>
            <w:tcBorders>
              <w:top w:val="single" w:sz="8" w:space="0" w:color="auto"/>
              <w:left w:val="single" w:sz="8" w:space="0" w:color="auto"/>
              <w:bottom w:val="nil"/>
              <w:right w:val="single" w:sz="8" w:space="0" w:color="auto"/>
            </w:tcBorders>
            <w:vAlign w:val="center"/>
            <w:hideMark/>
          </w:tcPr>
          <w:p w14:paraId="3A2C11FF"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nil"/>
              <w:right w:val="single" w:sz="8" w:space="0" w:color="auto"/>
            </w:tcBorders>
            <w:vAlign w:val="center"/>
            <w:hideMark/>
          </w:tcPr>
          <w:p w14:paraId="47BB3442"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73D0B2E5"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nil"/>
              <w:right w:val="single" w:sz="8" w:space="0" w:color="auto"/>
            </w:tcBorders>
            <w:vAlign w:val="center"/>
            <w:hideMark/>
          </w:tcPr>
          <w:p w14:paraId="286C031D" w14:textId="77777777" w:rsidR="00362E3A" w:rsidRPr="00362E3A" w:rsidRDefault="00362E3A" w:rsidP="00362E3A">
            <w:pPr>
              <w:rPr>
                <w:color w:val="000000"/>
                <w:sz w:val="16"/>
                <w:szCs w:val="16"/>
                <w:lang w:val="en-GB" w:eastAsia="en-GB"/>
              </w:rPr>
            </w:pPr>
          </w:p>
        </w:tc>
        <w:tc>
          <w:tcPr>
            <w:tcW w:w="359" w:type="dxa"/>
            <w:vMerge/>
            <w:tcBorders>
              <w:top w:val="single" w:sz="8" w:space="0" w:color="auto"/>
              <w:left w:val="single" w:sz="8" w:space="0" w:color="auto"/>
              <w:bottom w:val="nil"/>
              <w:right w:val="single" w:sz="8" w:space="0" w:color="auto"/>
            </w:tcBorders>
            <w:vAlign w:val="center"/>
            <w:hideMark/>
          </w:tcPr>
          <w:p w14:paraId="52C03631"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nil"/>
              <w:right w:val="single" w:sz="8" w:space="0" w:color="auto"/>
            </w:tcBorders>
            <w:vAlign w:val="center"/>
            <w:hideMark/>
          </w:tcPr>
          <w:p w14:paraId="32EBDAA8" w14:textId="77777777" w:rsidR="00362E3A" w:rsidRPr="00362E3A" w:rsidRDefault="00362E3A" w:rsidP="00362E3A">
            <w:pPr>
              <w:rPr>
                <w:color w:val="000000"/>
                <w:sz w:val="16"/>
                <w:szCs w:val="16"/>
                <w:lang w:val="en-GB" w:eastAsia="en-GB"/>
              </w:rPr>
            </w:pPr>
          </w:p>
        </w:tc>
        <w:tc>
          <w:tcPr>
            <w:tcW w:w="339" w:type="dxa"/>
            <w:vMerge/>
            <w:tcBorders>
              <w:top w:val="single" w:sz="8" w:space="0" w:color="auto"/>
              <w:left w:val="single" w:sz="8" w:space="0" w:color="auto"/>
              <w:bottom w:val="nil"/>
              <w:right w:val="single" w:sz="8" w:space="0" w:color="auto"/>
            </w:tcBorders>
            <w:vAlign w:val="center"/>
            <w:hideMark/>
          </w:tcPr>
          <w:p w14:paraId="1D30253E"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5B117691" w14:textId="77777777" w:rsidR="00362E3A" w:rsidRPr="00362E3A" w:rsidRDefault="00362E3A" w:rsidP="00362E3A">
            <w:pPr>
              <w:rPr>
                <w:color w:val="000000"/>
                <w:sz w:val="16"/>
                <w:szCs w:val="16"/>
                <w:lang w:val="en-GB" w:eastAsia="en-GB"/>
              </w:rPr>
            </w:pPr>
          </w:p>
        </w:tc>
        <w:tc>
          <w:tcPr>
            <w:tcW w:w="36" w:type="dxa"/>
            <w:vAlign w:val="center"/>
            <w:hideMark/>
          </w:tcPr>
          <w:p w14:paraId="47FE779C" w14:textId="77777777" w:rsidR="00362E3A" w:rsidRPr="00362E3A" w:rsidRDefault="00362E3A" w:rsidP="00362E3A">
            <w:pPr>
              <w:rPr>
                <w:sz w:val="20"/>
                <w:szCs w:val="20"/>
                <w:lang w:val="en-GB" w:eastAsia="en-GB"/>
              </w:rPr>
            </w:pPr>
          </w:p>
        </w:tc>
      </w:tr>
      <w:tr w:rsidR="00362E3A" w:rsidRPr="00362E3A" w14:paraId="618497DA" w14:textId="77777777" w:rsidTr="00362E3A">
        <w:trPr>
          <w:trHeight w:val="312"/>
        </w:trPr>
        <w:tc>
          <w:tcPr>
            <w:tcW w:w="260" w:type="dxa"/>
            <w:vMerge/>
            <w:tcBorders>
              <w:top w:val="single" w:sz="8" w:space="0" w:color="auto"/>
              <w:left w:val="single" w:sz="8" w:space="0" w:color="auto"/>
              <w:bottom w:val="single" w:sz="8" w:space="0" w:color="000000"/>
              <w:right w:val="single" w:sz="8" w:space="0" w:color="auto"/>
            </w:tcBorders>
            <w:vAlign w:val="center"/>
            <w:hideMark/>
          </w:tcPr>
          <w:p w14:paraId="06580B15" w14:textId="77777777" w:rsidR="00362E3A" w:rsidRPr="00362E3A" w:rsidRDefault="00362E3A" w:rsidP="00362E3A">
            <w:pPr>
              <w:rPr>
                <w:color w:val="000000"/>
                <w:sz w:val="16"/>
                <w:szCs w:val="16"/>
                <w:lang w:val="en-GB" w:eastAsia="en-GB"/>
              </w:rPr>
            </w:pPr>
          </w:p>
        </w:tc>
        <w:tc>
          <w:tcPr>
            <w:tcW w:w="2019" w:type="dxa"/>
            <w:vMerge/>
            <w:tcBorders>
              <w:top w:val="single" w:sz="8" w:space="0" w:color="auto"/>
              <w:left w:val="single" w:sz="8" w:space="0" w:color="auto"/>
              <w:bottom w:val="nil"/>
              <w:right w:val="single" w:sz="8" w:space="0" w:color="auto"/>
            </w:tcBorders>
            <w:vAlign w:val="center"/>
            <w:hideMark/>
          </w:tcPr>
          <w:p w14:paraId="7AADE5F7" w14:textId="77777777" w:rsidR="00362E3A" w:rsidRPr="00362E3A" w:rsidRDefault="00362E3A" w:rsidP="00362E3A">
            <w:pPr>
              <w:rPr>
                <w:sz w:val="16"/>
                <w:szCs w:val="16"/>
                <w:lang w:val="en-GB" w:eastAsia="en-GB"/>
              </w:rPr>
            </w:pPr>
          </w:p>
        </w:tc>
        <w:tc>
          <w:tcPr>
            <w:tcW w:w="1997" w:type="dxa"/>
            <w:tcBorders>
              <w:top w:val="nil"/>
              <w:left w:val="nil"/>
              <w:bottom w:val="single" w:sz="8" w:space="0" w:color="auto"/>
              <w:right w:val="single" w:sz="8" w:space="0" w:color="auto"/>
            </w:tcBorders>
            <w:shd w:val="clear" w:color="000000" w:fill="FFFFFF"/>
            <w:vAlign w:val="center"/>
            <w:hideMark/>
          </w:tcPr>
          <w:p w14:paraId="7C5C1D8D"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Хидраулика и пнеуматика</w:t>
            </w:r>
          </w:p>
        </w:tc>
        <w:tc>
          <w:tcPr>
            <w:tcW w:w="360" w:type="dxa"/>
            <w:vMerge/>
            <w:tcBorders>
              <w:top w:val="nil"/>
              <w:left w:val="single" w:sz="8" w:space="0" w:color="auto"/>
              <w:bottom w:val="nil"/>
              <w:right w:val="single" w:sz="8" w:space="0" w:color="auto"/>
            </w:tcBorders>
            <w:vAlign w:val="center"/>
            <w:hideMark/>
          </w:tcPr>
          <w:p w14:paraId="74E6AEEB" w14:textId="77777777" w:rsidR="00362E3A" w:rsidRPr="00362E3A" w:rsidRDefault="00362E3A" w:rsidP="00362E3A">
            <w:pPr>
              <w:rPr>
                <w:color w:val="000000"/>
                <w:sz w:val="16"/>
                <w:szCs w:val="16"/>
                <w:lang w:val="en-GB" w:eastAsia="en-GB"/>
              </w:rPr>
            </w:pPr>
          </w:p>
        </w:tc>
        <w:tc>
          <w:tcPr>
            <w:tcW w:w="401" w:type="dxa"/>
            <w:tcBorders>
              <w:top w:val="nil"/>
              <w:left w:val="nil"/>
              <w:bottom w:val="single" w:sz="8" w:space="0" w:color="auto"/>
              <w:right w:val="single" w:sz="8" w:space="0" w:color="auto"/>
            </w:tcBorders>
            <w:shd w:val="clear" w:color="000000" w:fill="FFFFFF"/>
            <w:vAlign w:val="center"/>
            <w:hideMark/>
          </w:tcPr>
          <w:p w14:paraId="50D16196"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23</w:t>
            </w:r>
          </w:p>
        </w:tc>
        <w:tc>
          <w:tcPr>
            <w:tcW w:w="400" w:type="dxa"/>
            <w:tcBorders>
              <w:top w:val="nil"/>
              <w:left w:val="nil"/>
              <w:bottom w:val="single" w:sz="8" w:space="0" w:color="auto"/>
              <w:right w:val="single" w:sz="8" w:space="0" w:color="auto"/>
            </w:tcBorders>
            <w:shd w:val="clear" w:color="000000" w:fill="FFFFFF"/>
            <w:vAlign w:val="center"/>
            <w:hideMark/>
          </w:tcPr>
          <w:p w14:paraId="0B9986D8"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BD6CDA9"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A9C80EC"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010A9DE1"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0F576070"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261B55CC"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01B73F6E"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6E08FF4A"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6A36B567"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w:t>
            </w:r>
          </w:p>
        </w:tc>
        <w:tc>
          <w:tcPr>
            <w:tcW w:w="398" w:type="dxa"/>
            <w:vMerge/>
            <w:tcBorders>
              <w:top w:val="single" w:sz="8" w:space="0" w:color="auto"/>
              <w:left w:val="single" w:sz="8" w:space="0" w:color="auto"/>
              <w:bottom w:val="nil"/>
              <w:right w:val="single" w:sz="8" w:space="0" w:color="auto"/>
            </w:tcBorders>
            <w:vAlign w:val="center"/>
            <w:hideMark/>
          </w:tcPr>
          <w:p w14:paraId="4FDA1EC9"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7DDBF436"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nil"/>
              <w:right w:val="single" w:sz="8" w:space="0" w:color="auto"/>
            </w:tcBorders>
            <w:vAlign w:val="center"/>
            <w:hideMark/>
          </w:tcPr>
          <w:p w14:paraId="7A34AABC"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nil"/>
              <w:right w:val="single" w:sz="8" w:space="0" w:color="auto"/>
            </w:tcBorders>
            <w:vAlign w:val="center"/>
            <w:hideMark/>
          </w:tcPr>
          <w:p w14:paraId="5186D685"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nil"/>
              <w:right w:val="single" w:sz="8" w:space="0" w:color="auto"/>
            </w:tcBorders>
            <w:vAlign w:val="center"/>
            <w:hideMark/>
          </w:tcPr>
          <w:p w14:paraId="3CE09FA2"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nil"/>
              <w:right w:val="single" w:sz="8" w:space="0" w:color="auto"/>
            </w:tcBorders>
            <w:vAlign w:val="center"/>
            <w:hideMark/>
          </w:tcPr>
          <w:p w14:paraId="1058D23C"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nil"/>
              <w:right w:val="single" w:sz="8" w:space="0" w:color="auto"/>
            </w:tcBorders>
            <w:vAlign w:val="center"/>
            <w:hideMark/>
          </w:tcPr>
          <w:p w14:paraId="3A860D1B"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nil"/>
              <w:right w:val="single" w:sz="8" w:space="0" w:color="auto"/>
            </w:tcBorders>
            <w:vAlign w:val="center"/>
            <w:hideMark/>
          </w:tcPr>
          <w:p w14:paraId="43B19F52" w14:textId="77777777" w:rsidR="00362E3A" w:rsidRPr="00362E3A" w:rsidRDefault="00362E3A" w:rsidP="00362E3A">
            <w:pPr>
              <w:rPr>
                <w:color w:val="000000"/>
                <w:sz w:val="16"/>
                <w:szCs w:val="16"/>
                <w:lang w:val="en-GB" w:eastAsia="en-GB"/>
              </w:rPr>
            </w:pPr>
          </w:p>
        </w:tc>
        <w:tc>
          <w:tcPr>
            <w:tcW w:w="458" w:type="dxa"/>
            <w:vMerge/>
            <w:tcBorders>
              <w:top w:val="single" w:sz="8" w:space="0" w:color="auto"/>
              <w:left w:val="single" w:sz="8" w:space="0" w:color="auto"/>
              <w:bottom w:val="nil"/>
              <w:right w:val="single" w:sz="8" w:space="0" w:color="auto"/>
            </w:tcBorders>
            <w:vAlign w:val="center"/>
            <w:hideMark/>
          </w:tcPr>
          <w:p w14:paraId="1039F6D1" w14:textId="77777777" w:rsidR="00362E3A" w:rsidRPr="00362E3A" w:rsidRDefault="00362E3A" w:rsidP="00362E3A">
            <w:pPr>
              <w:rPr>
                <w:color w:val="000000"/>
                <w:sz w:val="16"/>
                <w:szCs w:val="16"/>
                <w:lang w:val="en-GB" w:eastAsia="en-GB"/>
              </w:rPr>
            </w:pPr>
          </w:p>
        </w:tc>
        <w:tc>
          <w:tcPr>
            <w:tcW w:w="279" w:type="dxa"/>
            <w:tcBorders>
              <w:top w:val="nil"/>
              <w:left w:val="nil"/>
              <w:bottom w:val="nil"/>
              <w:right w:val="single" w:sz="8" w:space="0" w:color="auto"/>
            </w:tcBorders>
            <w:shd w:val="clear" w:color="000000" w:fill="FFFFFF"/>
            <w:noWrap/>
            <w:vAlign w:val="center"/>
            <w:hideMark/>
          </w:tcPr>
          <w:p w14:paraId="1ABE643A"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 </w:t>
            </w:r>
          </w:p>
        </w:tc>
        <w:tc>
          <w:tcPr>
            <w:tcW w:w="279" w:type="dxa"/>
            <w:vMerge/>
            <w:tcBorders>
              <w:top w:val="single" w:sz="8" w:space="0" w:color="auto"/>
              <w:left w:val="single" w:sz="8" w:space="0" w:color="auto"/>
              <w:bottom w:val="nil"/>
              <w:right w:val="single" w:sz="8" w:space="0" w:color="auto"/>
            </w:tcBorders>
            <w:vAlign w:val="center"/>
            <w:hideMark/>
          </w:tcPr>
          <w:p w14:paraId="1517D6AC"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nil"/>
              <w:right w:val="single" w:sz="8" w:space="0" w:color="auto"/>
            </w:tcBorders>
            <w:vAlign w:val="center"/>
            <w:hideMark/>
          </w:tcPr>
          <w:p w14:paraId="4E93308B"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7FBA16D7"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nil"/>
              <w:right w:val="single" w:sz="8" w:space="0" w:color="auto"/>
            </w:tcBorders>
            <w:vAlign w:val="center"/>
            <w:hideMark/>
          </w:tcPr>
          <w:p w14:paraId="210B27D9" w14:textId="77777777" w:rsidR="00362E3A" w:rsidRPr="00362E3A" w:rsidRDefault="00362E3A" w:rsidP="00362E3A">
            <w:pPr>
              <w:rPr>
                <w:color w:val="000000"/>
                <w:sz w:val="16"/>
                <w:szCs w:val="16"/>
                <w:lang w:val="en-GB" w:eastAsia="en-GB"/>
              </w:rPr>
            </w:pPr>
          </w:p>
        </w:tc>
        <w:tc>
          <w:tcPr>
            <w:tcW w:w="359" w:type="dxa"/>
            <w:vMerge/>
            <w:tcBorders>
              <w:top w:val="single" w:sz="8" w:space="0" w:color="auto"/>
              <w:left w:val="single" w:sz="8" w:space="0" w:color="auto"/>
              <w:bottom w:val="nil"/>
              <w:right w:val="single" w:sz="8" w:space="0" w:color="auto"/>
            </w:tcBorders>
            <w:vAlign w:val="center"/>
            <w:hideMark/>
          </w:tcPr>
          <w:p w14:paraId="44047F7B"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nil"/>
              <w:right w:val="single" w:sz="8" w:space="0" w:color="auto"/>
            </w:tcBorders>
            <w:vAlign w:val="center"/>
            <w:hideMark/>
          </w:tcPr>
          <w:p w14:paraId="7B9B6EBE" w14:textId="77777777" w:rsidR="00362E3A" w:rsidRPr="00362E3A" w:rsidRDefault="00362E3A" w:rsidP="00362E3A">
            <w:pPr>
              <w:rPr>
                <w:color w:val="000000"/>
                <w:sz w:val="16"/>
                <w:szCs w:val="16"/>
                <w:lang w:val="en-GB" w:eastAsia="en-GB"/>
              </w:rPr>
            </w:pPr>
          </w:p>
        </w:tc>
        <w:tc>
          <w:tcPr>
            <w:tcW w:w="339" w:type="dxa"/>
            <w:vMerge/>
            <w:tcBorders>
              <w:top w:val="single" w:sz="8" w:space="0" w:color="auto"/>
              <w:left w:val="single" w:sz="8" w:space="0" w:color="auto"/>
              <w:bottom w:val="nil"/>
              <w:right w:val="single" w:sz="8" w:space="0" w:color="auto"/>
            </w:tcBorders>
            <w:vAlign w:val="center"/>
            <w:hideMark/>
          </w:tcPr>
          <w:p w14:paraId="14F45FCB"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7E0BB074" w14:textId="77777777" w:rsidR="00362E3A" w:rsidRPr="00362E3A" w:rsidRDefault="00362E3A" w:rsidP="00362E3A">
            <w:pPr>
              <w:rPr>
                <w:color w:val="000000"/>
                <w:sz w:val="16"/>
                <w:szCs w:val="16"/>
                <w:lang w:val="en-GB" w:eastAsia="en-GB"/>
              </w:rPr>
            </w:pPr>
          </w:p>
        </w:tc>
        <w:tc>
          <w:tcPr>
            <w:tcW w:w="36" w:type="dxa"/>
            <w:vAlign w:val="center"/>
            <w:hideMark/>
          </w:tcPr>
          <w:p w14:paraId="217D5DCF" w14:textId="77777777" w:rsidR="00362E3A" w:rsidRPr="00362E3A" w:rsidRDefault="00362E3A" w:rsidP="00362E3A">
            <w:pPr>
              <w:rPr>
                <w:sz w:val="20"/>
                <w:szCs w:val="20"/>
                <w:lang w:val="en-GB" w:eastAsia="en-GB"/>
              </w:rPr>
            </w:pPr>
          </w:p>
        </w:tc>
      </w:tr>
      <w:tr w:rsidR="00362E3A" w:rsidRPr="00362E3A" w14:paraId="6EED54EA" w14:textId="77777777" w:rsidTr="00362E3A">
        <w:trPr>
          <w:trHeight w:val="300"/>
        </w:trPr>
        <w:tc>
          <w:tcPr>
            <w:tcW w:w="260" w:type="dxa"/>
            <w:vMerge/>
            <w:tcBorders>
              <w:top w:val="single" w:sz="8" w:space="0" w:color="auto"/>
              <w:left w:val="single" w:sz="8" w:space="0" w:color="auto"/>
              <w:bottom w:val="single" w:sz="8" w:space="0" w:color="000000"/>
              <w:right w:val="single" w:sz="8" w:space="0" w:color="auto"/>
            </w:tcBorders>
            <w:vAlign w:val="center"/>
            <w:hideMark/>
          </w:tcPr>
          <w:p w14:paraId="36C2753D" w14:textId="77777777" w:rsidR="00362E3A" w:rsidRPr="00362E3A" w:rsidRDefault="00362E3A" w:rsidP="00362E3A">
            <w:pPr>
              <w:rPr>
                <w:color w:val="000000"/>
                <w:sz w:val="16"/>
                <w:szCs w:val="16"/>
                <w:lang w:val="en-GB" w:eastAsia="en-GB"/>
              </w:rPr>
            </w:pPr>
          </w:p>
        </w:tc>
        <w:tc>
          <w:tcPr>
            <w:tcW w:w="2019" w:type="dxa"/>
            <w:vMerge/>
            <w:tcBorders>
              <w:top w:val="single" w:sz="8" w:space="0" w:color="auto"/>
              <w:left w:val="single" w:sz="8" w:space="0" w:color="auto"/>
              <w:bottom w:val="nil"/>
              <w:right w:val="single" w:sz="8" w:space="0" w:color="auto"/>
            </w:tcBorders>
            <w:vAlign w:val="center"/>
            <w:hideMark/>
          </w:tcPr>
          <w:p w14:paraId="5D188657" w14:textId="77777777" w:rsidR="00362E3A" w:rsidRPr="00362E3A" w:rsidRDefault="00362E3A" w:rsidP="00362E3A">
            <w:pPr>
              <w:rPr>
                <w:sz w:val="16"/>
                <w:szCs w:val="16"/>
                <w:lang w:val="en-GB" w:eastAsia="en-GB"/>
              </w:rPr>
            </w:pPr>
          </w:p>
        </w:tc>
        <w:tc>
          <w:tcPr>
            <w:tcW w:w="1997" w:type="dxa"/>
            <w:tcBorders>
              <w:top w:val="nil"/>
              <w:left w:val="nil"/>
              <w:bottom w:val="single" w:sz="8" w:space="0" w:color="auto"/>
              <w:right w:val="single" w:sz="8" w:space="0" w:color="auto"/>
            </w:tcBorders>
            <w:shd w:val="clear" w:color="000000" w:fill="FFFFFF"/>
            <w:vAlign w:val="center"/>
            <w:hideMark/>
          </w:tcPr>
          <w:p w14:paraId="10E6A800"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Термоенергетски процеси</w:t>
            </w:r>
          </w:p>
        </w:tc>
        <w:tc>
          <w:tcPr>
            <w:tcW w:w="360" w:type="dxa"/>
            <w:vMerge/>
            <w:tcBorders>
              <w:top w:val="nil"/>
              <w:left w:val="single" w:sz="8" w:space="0" w:color="auto"/>
              <w:bottom w:val="nil"/>
              <w:right w:val="single" w:sz="8" w:space="0" w:color="auto"/>
            </w:tcBorders>
            <w:vAlign w:val="center"/>
            <w:hideMark/>
          </w:tcPr>
          <w:p w14:paraId="7BC7CD28" w14:textId="77777777" w:rsidR="00362E3A" w:rsidRPr="00362E3A" w:rsidRDefault="00362E3A" w:rsidP="00362E3A">
            <w:pPr>
              <w:rPr>
                <w:color w:val="000000"/>
                <w:sz w:val="16"/>
                <w:szCs w:val="16"/>
                <w:lang w:val="en-GB" w:eastAsia="en-GB"/>
              </w:rPr>
            </w:pPr>
          </w:p>
        </w:tc>
        <w:tc>
          <w:tcPr>
            <w:tcW w:w="401" w:type="dxa"/>
            <w:tcBorders>
              <w:top w:val="nil"/>
              <w:left w:val="nil"/>
              <w:bottom w:val="single" w:sz="8" w:space="0" w:color="auto"/>
              <w:right w:val="single" w:sz="8" w:space="0" w:color="auto"/>
            </w:tcBorders>
            <w:shd w:val="clear" w:color="000000" w:fill="FFFFFF"/>
            <w:vAlign w:val="center"/>
            <w:hideMark/>
          </w:tcPr>
          <w:p w14:paraId="3B166A79"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33</w:t>
            </w:r>
          </w:p>
        </w:tc>
        <w:tc>
          <w:tcPr>
            <w:tcW w:w="400" w:type="dxa"/>
            <w:tcBorders>
              <w:top w:val="nil"/>
              <w:left w:val="nil"/>
              <w:bottom w:val="single" w:sz="8" w:space="0" w:color="auto"/>
              <w:right w:val="single" w:sz="8" w:space="0" w:color="auto"/>
            </w:tcBorders>
            <w:shd w:val="clear" w:color="000000" w:fill="FFFFFF"/>
            <w:vAlign w:val="center"/>
            <w:hideMark/>
          </w:tcPr>
          <w:p w14:paraId="65FF7002"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378E495"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FE5D22A"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4EBC6B46"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2D6C4A5A"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2E6D2415"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2C0DF4C0"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2E73294A"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1303D6EC"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3</w:t>
            </w:r>
          </w:p>
        </w:tc>
        <w:tc>
          <w:tcPr>
            <w:tcW w:w="398" w:type="dxa"/>
            <w:vMerge/>
            <w:tcBorders>
              <w:top w:val="single" w:sz="8" w:space="0" w:color="auto"/>
              <w:left w:val="single" w:sz="8" w:space="0" w:color="auto"/>
              <w:bottom w:val="nil"/>
              <w:right w:val="single" w:sz="8" w:space="0" w:color="auto"/>
            </w:tcBorders>
            <w:vAlign w:val="center"/>
            <w:hideMark/>
          </w:tcPr>
          <w:p w14:paraId="1558E9D0"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0F0E8E62"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nil"/>
              <w:right w:val="single" w:sz="8" w:space="0" w:color="auto"/>
            </w:tcBorders>
            <w:vAlign w:val="center"/>
            <w:hideMark/>
          </w:tcPr>
          <w:p w14:paraId="3C78F375"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nil"/>
              <w:right w:val="single" w:sz="8" w:space="0" w:color="auto"/>
            </w:tcBorders>
            <w:vAlign w:val="center"/>
            <w:hideMark/>
          </w:tcPr>
          <w:p w14:paraId="0720AFA4"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nil"/>
              <w:right w:val="single" w:sz="8" w:space="0" w:color="auto"/>
            </w:tcBorders>
            <w:vAlign w:val="center"/>
            <w:hideMark/>
          </w:tcPr>
          <w:p w14:paraId="0BFEDBC8"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nil"/>
              <w:right w:val="single" w:sz="8" w:space="0" w:color="auto"/>
            </w:tcBorders>
            <w:vAlign w:val="center"/>
            <w:hideMark/>
          </w:tcPr>
          <w:p w14:paraId="4B4239C8"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nil"/>
              <w:right w:val="single" w:sz="8" w:space="0" w:color="auto"/>
            </w:tcBorders>
            <w:vAlign w:val="center"/>
            <w:hideMark/>
          </w:tcPr>
          <w:p w14:paraId="46AF9B5A"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nil"/>
              <w:right w:val="single" w:sz="8" w:space="0" w:color="auto"/>
            </w:tcBorders>
            <w:vAlign w:val="center"/>
            <w:hideMark/>
          </w:tcPr>
          <w:p w14:paraId="59E7A289" w14:textId="77777777" w:rsidR="00362E3A" w:rsidRPr="00362E3A" w:rsidRDefault="00362E3A" w:rsidP="00362E3A">
            <w:pPr>
              <w:rPr>
                <w:color w:val="000000"/>
                <w:sz w:val="16"/>
                <w:szCs w:val="16"/>
                <w:lang w:val="en-GB" w:eastAsia="en-GB"/>
              </w:rPr>
            </w:pPr>
          </w:p>
        </w:tc>
        <w:tc>
          <w:tcPr>
            <w:tcW w:w="458" w:type="dxa"/>
            <w:vMerge/>
            <w:tcBorders>
              <w:top w:val="single" w:sz="8" w:space="0" w:color="auto"/>
              <w:left w:val="single" w:sz="8" w:space="0" w:color="auto"/>
              <w:bottom w:val="nil"/>
              <w:right w:val="single" w:sz="8" w:space="0" w:color="auto"/>
            </w:tcBorders>
            <w:vAlign w:val="center"/>
            <w:hideMark/>
          </w:tcPr>
          <w:p w14:paraId="26534F9E" w14:textId="77777777" w:rsidR="00362E3A" w:rsidRPr="00362E3A" w:rsidRDefault="00362E3A" w:rsidP="00362E3A">
            <w:pPr>
              <w:rPr>
                <w:color w:val="000000"/>
                <w:sz w:val="16"/>
                <w:szCs w:val="16"/>
                <w:lang w:val="en-GB" w:eastAsia="en-GB"/>
              </w:rPr>
            </w:pPr>
          </w:p>
        </w:tc>
        <w:tc>
          <w:tcPr>
            <w:tcW w:w="279" w:type="dxa"/>
            <w:tcBorders>
              <w:top w:val="nil"/>
              <w:left w:val="nil"/>
              <w:bottom w:val="nil"/>
              <w:right w:val="single" w:sz="8" w:space="0" w:color="auto"/>
            </w:tcBorders>
            <w:shd w:val="clear" w:color="000000" w:fill="FFFFFF"/>
            <w:noWrap/>
            <w:vAlign w:val="center"/>
            <w:hideMark/>
          </w:tcPr>
          <w:p w14:paraId="65221ED0"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 </w:t>
            </w:r>
          </w:p>
        </w:tc>
        <w:tc>
          <w:tcPr>
            <w:tcW w:w="279" w:type="dxa"/>
            <w:vMerge/>
            <w:tcBorders>
              <w:top w:val="single" w:sz="8" w:space="0" w:color="auto"/>
              <w:left w:val="single" w:sz="8" w:space="0" w:color="auto"/>
              <w:bottom w:val="nil"/>
              <w:right w:val="single" w:sz="8" w:space="0" w:color="auto"/>
            </w:tcBorders>
            <w:vAlign w:val="center"/>
            <w:hideMark/>
          </w:tcPr>
          <w:p w14:paraId="6904F72A"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nil"/>
              <w:right w:val="single" w:sz="8" w:space="0" w:color="auto"/>
            </w:tcBorders>
            <w:vAlign w:val="center"/>
            <w:hideMark/>
          </w:tcPr>
          <w:p w14:paraId="7E8AEBC8"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32845C95"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nil"/>
              <w:right w:val="single" w:sz="8" w:space="0" w:color="auto"/>
            </w:tcBorders>
            <w:vAlign w:val="center"/>
            <w:hideMark/>
          </w:tcPr>
          <w:p w14:paraId="1AE07C99" w14:textId="77777777" w:rsidR="00362E3A" w:rsidRPr="00362E3A" w:rsidRDefault="00362E3A" w:rsidP="00362E3A">
            <w:pPr>
              <w:rPr>
                <w:color w:val="000000"/>
                <w:sz w:val="16"/>
                <w:szCs w:val="16"/>
                <w:lang w:val="en-GB" w:eastAsia="en-GB"/>
              </w:rPr>
            </w:pPr>
          </w:p>
        </w:tc>
        <w:tc>
          <w:tcPr>
            <w:tcW w:w="359" w:type="dxa"/>
            <w:vMerge/>
            <w:tcBorders>
              <w:top w:val="single" w:sz="8" w:space="0" w:color="auto"/>
              <w:left w:val="single" w:sz="8" w:space="0" w:color="auto"/>
              <w:bottom w:val="nil"/>
              <w:right w:val="single" w:sz="8" w:space="0" w:color="auto"/>
            </w:tcBorders>
            <w:vAlign w:val="center"/>
            <w:hideMark/>
          </w:tcPr>
          <w:p w14:paraId="3118C376"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nil"/>
              <w:right w:val="single" w:sz="8" w:space="0" w:color="auto"/>
            </w:tcBorders>
            <w:vAlign w:val="center"/>
            <w:hideMark/>
          </w:tcPr>
          <w:p w14:paraId="1E0F6374" w14:textId="77777777" w:rsidR="00362E3A" w:rsidRPr="00362E3A" w:rsidRDefault="00362E3A" w:rsidP="00362E3A">
            <w:pPr>
              <w:rPr>
                <w:color w:val="000000"/>
                <w:sz w:val="16"/>
                <w:szCs w:val="16"/>
                <w:lang w:val="en-GB" w:eastAsia="en-GB"/>
              </w:rPr>
            </w:pPr>
          </w:p>
        </w:tc>
        <w:tc>
          <w:tcPr>
            <w:tcW w:w="339" w:type="dxa"/>
            <w:vMerge/>
            <w:tcBorders>
              <w:top w:val="single" w:sz="8" w:space="0" w:color="auto"/>
              <w:left w:val="single" w:sz="8" w:space="0" w:color="auto"/>
              <w:bottom w:val="nil"/>
              <w:right w:val="single" w:sz="8" w:space="0" w:color="auto"/>
            </w:tcBorders>
            <w:vAlign w:val="center"/>
            <w:hideMark/>
          </w:tcPr>
          <w:p w14:paraId="4F672DF5"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445B0185" w14:textId="77777777" w:rsidR="00362E3A" w:rsidRPr="00362E3A" w:rsidRDefault="00362E3A" w:rsidP="00362E3A">
            <w:pPr>
              <w:rPr>
                <w:color w:val="000000"/>
                <w:sz w:val="16"/>
                <w:szCs w:val="16"/>
                <w:lang w:val="en-GB" w:eastAsia="en-GB"/>
              </w:rPr>
            </w:pPr>
          </w:p>
        </w:tc>
        <w:tc>
          <w:tcPr>
            <w:tcW w:w="36" w:type="dxa"/>
            <w:vAlign w:val="center"/>
            <w:hideMark/>
          </w:tcPr>
          <w:p w14:paraId="72562C45" w14:textId="77777777" w:rsidR="00362E3A" w:rsidRPr="00362E3A" w:rsidRDefault="00362E3A" w:rsidP="00362E3A">
            <w:pPr>
              <w:rPr>
                <w:sz w:val="20"/>
                <w:szCs w:val="20"/>
                <w:lang w:val="en-GB" w:eastAsia="en-GB"/>
              </w:rPr>
            </w:pPr>
          </w:p>
        </w:tc>
      </w:tr>
      <w:tr w:rsidR="00362E3A" w:rsidRPr="00362E3A" w14:paraId="298C4F0B" w14:textId="77777777" w:rsidTr="00362E3A">
        <w:trPr>
          <w:trHeight w:val="300"/>
        </w:trPr>
        <w:tc>
          <w:tcPr>
            <w:tcW w:w="260" w:type="dxa"/>
            <w:vMerge/>
            <w:tcBorders>
              <w:top w:val="single" w:sz="8" w:space="0" w:color="auto"/>
              <w:left w:val="single" w:sz="8" w:space="0" w:color="auto"/>
              <w:bottom w:val="single" w:sz="8" w:space="0" w:color="000000"/>
              <w:right w:val="single" w:sz="8" w:space="0" w:color="auto"/>
            </w:tcBorders>
            <w:vAlign w:val="center"/>
            <w:hideMark/>
          </w:tcPr>
          <w:p w14:paraId="21DF8CF8" w14:textId="77777777" w:rsidR="00362E3A" w:rsidRPr="00362E3A" w:rsidRDefault="00362E3A" w:rsidP="00362E3A">
            <w:pPr>
              <w:rPr>
                <w:color w:val="000000"/>
                <w:sz w:val="16"/>
                <w:szCs w:val="16"/>
                <w:lang w:val="en-GB" w:eastAsia="en-GB"/>
              </w:rPr>
            </w:pPr>
          </w:p>
        </w:tc>
        <w:tc>
          <w:tcPr>
            <w:tcW w:w="2019" w:type="dxa"/>
            <w:vMerge/>
            <w:tcBorders>
              <w:top w:val="single" w:sz="8" w:space="0" w:color="auto"/>
              <w:left w:val="single" w:sz="8" w:space="0" w:color="auto"/>
              <w:bottom w:val="nil"/>
              <w:right w:val="single" w:sz="8" w:space="0" w:color="auto"/>
            </w:tcBorders>
            <w:vAlign w:val="center"/>
            <w:hideMark/>
          </w:tcPr>
          <w:p w14:paraId="182FD898" w14:textId="77777777" w:rsidR="00362E3A" w:rsidRPr="00362E3A" w:rsidRDefault="00362E3A" w:rsidP="00362E3A">
            <w:pPr>
              <w:rPr>
                <w:sz w:val="16"/>
                <w:szCs w:val="16"/>
                <w:lang w:val="en-GB" w:eastAsia="en-GB"/>
              </w:rPr>
            </w:pPr>
          </w:p>
        </w:tc>
        <w:tc>
          <w:tcPr>
            <w:tcW w:w="1997" w:type="dxa"/>
            <w:tcBorders>
              <w:top w:val="nil"/>
              <w:left w:val="nil"/>
              <w:bottom w:val="single" w:sz="8" w:space="0" w:color="auto"/>
              <w:right w:val="single" w:sz="8" w:space="0" w:color="auto"/>
            </w:tcBorders>
            <w:shd w:val="clear" w:color="000000" w:fill="FFFFFF"/>
            <w:vAlign w:val="center"/>
            <w:hideMark/>
          </w:tcPr>
          <w:p w14:paraId="7E94F22B"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Конструисање</w:t>
            </w:r>
          </w:p>
        </w:tc>
        <w:tc>
          <w:tcPr>
            <w:tcW w:w="360" w:type="dxa"/>
            <w:vMerge/>
            <w:tcBorders>
              <w:top w:val="nil"/>
              <w:left w:val="single" w:sz="8" w:space="0" w:color="auto"/>
              <w:bottom w:val="nil"/>
              <w:right w:val="single" w:sz="8" w:space="0" w:color="auto"/>
            </w:tcBorders>
            <w:vAlign w:val="center"/>
            <w:hideMark/>
          </w:tcPr>
          <w:p w14:paraId="331B493E" w14:textId="77777777" w:rsidR="00362E3A" w:rsidRPr="00362E3A" w:rsidRDefault="00362E3A" w:rsidP="00362E3A">
            <w:pPr>
              <w:rPr>
                <w:color w:val="000000"/>
                <w:sz w:val="16"/>
                <w:szCs w:val="16"/>
                <w:lang w:val="en-GB" w:eastAsia="en-GB"/>
              </w:rPr>
            </w:pPr>
          </w:p>
        </w:tc>
        <w:tc>
          <w:tcPr>
            <w:tcW w:w="401" w:type="dxa"/>
            <w:tcBorders>
              <w:top w:val="nil"/>
              <w:left w:val="nil"/>
              <w:bottom w:val="single" w:sz="8" w:space="0" w:color="auto"/>
              <w:right w:val="single" w:sz="8" w:space="0" w:color="auto"/>
            </w:tcBorders>
            <w:shd w:val="clear" w:color="000000" w:fill="FFFFFF"/>
            <w:vAlign w:val="center"/>
            <w:hideMark/>
          </w:tcPr>
          <w:p w14:paraId="38D59F79"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41</w:t>
            </w:r>
          </w:p>
        </w:tc>
        <w:tc>
          <w:tcPr>
            <w:tcW w:w="400" w:type="dxa"/>
            <w:tcBorders>
              <w:top w:val="nil"/>
              <w:left w:val="nil"/>
              <w:bottom w:val="single" w:sz="8" w:space="0" w:color="auto"/>
              <w:right w:val="single" w:sz="8" w:space="0" w:color="auto"/>
            </w:tcBorders>
            <w:shd w:val="clear" w:color="000000" w:fill="FFFFFF"/>
            <w:vAlign w:val="center"/>
            <w:hideMark/>
          </w:tcPr>
          <w:p w14:paraId="7653B786"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04B49654"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1EF7D7BB"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251BD1CA"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374BF658"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78365E24"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58C6728E"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single" w:sz="8" w:space="0" w:color="auto"/>
              <w:right w:val="single" w:sz="8" w:space="0" w:color="auto"/>
            </w:tcBorders>
            <w:shd w:val="clear" w:color="000000" w:fill="FFFFFF"/>
            <w:vAlign w:val="center"/>
            <w:hideMark/>
          </w:tcPr>
          <w:p w14:paraId="50258594"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single" w:sz="8" w:space="0" w:color="auto"/>
              <w:right w:val="single" w:sz="8" w:space="0" w:color="auto"/>
            </w:tcBorders>
            <w:shd w:val="clear" w:color="000000" w:fill="FFFFFF"/>
            <w:vAlign w:val="center"/>
            <w:hideMark/>
          </w:tcPr>
          <w:p w14:paraId="4A82705B"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w:t>
            </w:r>
          </w:p>
        </w:tc>
        <w:tc>
          <w:tcPr>
            <w:tcW w:w="398" w:type="dxa"/>
            <w:vMerge/>
            <w:tcBorders>
              <w:top w:val="single" w:sz="8" w:space="0" w:color="auto"/>
              <w:left w:val="single" w:sz="8" w:space="0" w:color="auto"/>
              <w:bottom w:val="nil"/>
              <w:right w:val="single" w:sz="8" w:space="0" w:color="auto"/>
            </w:tcBorders>
            <w:vAlign w:val="center"/>
            <w:hideMark/>
          </w:tcPr>
          <w:p w14:paraId="091D3AFD"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416CACEA"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nil"/>
              <w:right w:val="single" w:sz="8" w:space="0" w:color="auto"/>
            </w:tcBorders>
            <w:vAlign w:val="center"/>
            <w:hideMark/>
          </w:tcPr>
          <w:p w14:paraId="01325EE9"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nil"/>
              <w:right w:val="single" w:sz="8" w:space="0" w:color="auto"/>
            </w:tcBorders>
            <w:vAlign w:val="center"/>
            <w:hideMark/>
          </w:tcPr>
          <w:p w14:paraId="046FB237"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nil"/>
              <w:right w:val="single" w:sz="8" w:space="0" w:color="auto"/>
            </w:tcBorders>
            <w:vAlign w:val="center"/>
            <w:hideMark/>
          </w:tcPr>
          <w:p w14:paraId="4C14A9D8"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nil"/>
              <w:right w:val="single" w:sz="8" w:space="0" w:color="auto"/>
            </w:tcBorders>
            <w:vAlign w:val="center"/>
            <w:hideMark/>
          </w:tcPr>
          <w:p w14:paraId="4FC49BD7"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nil"/>
              <w:right w:val="single" w:sz="8" w:space="0" w:color="auto"/>
            </w:tcBorders>
            <w:vAlign w:val="center"/>
            <w:hideMark/>
          </w:tcPr>
          <w:p w14:paraId="449B75ED"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nil"/>
              <w:right w:val="single" w:sz="8" w:space="0" w:color="auto"/>
            </w:tcBorders>
            <w:vAlign w:val="center"/>
            <w:hideMark/>
          </w:tcPr>
          <w:p w14:paraId="1B07D161" w14:textId="77777777" w:rsidR="00362E3A" w:rsidRPr="00362E3A" w:rsidRDefault="00362E3A" w:rsidP="00362E3A">
            <w:pPr>
              <w:rPr>
                <w:color w:val="000000"/>
                <w:sz w:val="16"/>
                <w:szCs w:val="16"/>
                <w:lang w:val="en-GB" w:eastAsia="en-GB"/>
              </w:rPr>
            </w:pPr>
          </w:p>
        </w:tc>
        <w:tc>
          <w:tcPr>
            <w:tcW w:w="458" w:type="dxa"/>
            <w:vMerge/>
            <w:tcBorders>
              <w:top w:val="single" w:sz="8" w:space="0" w:color="auto"/>
              <w:left w:val="single" w:sz="8" w:space="0" w:color="auto"/>
              <w:bottom w:val="nil"/>
              <w:right w:val="single" w:sz="8" w:space="0" w:color="auto"/>
            </w:tcBorders>
            <w:vAlign w:val="center"/>
            <w:hideMark/>
          </w:tcPr>
          <w:p w14:paraId="15F82645" w14:textId="77777777" w:rsidR="00362E3A" w:rsidRPr="00362E3A" w:rsidRDefault="00362E3A" w:rsidP="00362E3A">
            <w:pPr>
              <w:rPr>
                <w:color w:val="000000"/>
                <w:sz w:val="16"/>
                <w:szCs w:val="16"/>
                <w:lang w:val="en-GB" w:eastAsia="en-GB"/>
              </w:rPr>
            </w:pPr>
          </w:p>
        </w:tc>
        <w:tc>
          <w:tcPr>
            <w:tcW w:w="279" w:type="dxa"/>
            <w:tcBorders>
              <w:top w:val="nil"/>
              <w:left w:val="nil"/>
              <w:bottom w:val="nil"/>
              <w:right w:val="single" w:sz="8" w:space="0" w:color="auto"/>
            </w:tcBorders>
            <w:shd w:val="clear" w:color="000000" w:fill="FFFFFF"/>
            <w:noWrap/>
            <w:vAlign w:val="center"/>
            <w:hideMark/>
          </w:tcPr>
          <w:p w14:paraId="6BE0E919"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 </w:t>
            </w:r>
          </w:p>
        </w:tc>
        <w:tc>
          <w:tcPr>
            <w:tcW w:w="279" w:type="dxa"/>
            <w:vMerge/>
            <w:tcBorders>
              <w:top w:val="single" w:sz="8" w:space="0" w:color="auto"/>
              <w:left w:val="single" w:sz="8" w:space="0" w:color="auto"/>
              <w:bottom w:val="nil"/>
              <w:right w:val="single" w:sz="8" w:space="0" w:color="auto"/>
            </w:tcBorders>
            <w:vAlign w:val="center"/>
            <w:hideMark/>
          </w:tcPr>
          <w:p w14:paraId="2E5B6197"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nil"/>
              <w:right w:val="single" w:sz="8" w:space="0" w:color="auto"/>
            </w:tcBorders>
            <w:vAlign w:val="center"/>
            <w:hideMark/>
          </w:tcPr>
          <w:p w14:paraId="02BB9AED"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72332AFF"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nil"/>
              <w:right w:val="single" w:sz="8" w:space="0" w:color="auto"/>
            </w:tcBorders>
            <w:vAlign w:val="center"/>
            <w:hideMark/>
          </w:tcPr>
          <w:p w14:paraId="30055B9F" w14:textId="77777777" w:rsidR="00362E3A" w:rsidRPr="00362E3A" w:rsidRDefault="00362E3A" w:rsidP="00362E3A">
            <w:pPr>
              <w:rPr>
                <w:color w:val="000000"/>
                <w:sz w:val="16"/>
                <w:szCs w:val="16"/>
                <w:lang w:val="en-GB" w:eastAsia="en-GB"/>
              </w:rPr>
            </w:pPr>
          </w:p>
        </w:tc>
        <w:tc>
          <w:tcPr>
            <w:tcW w:w="359" w:type="dxa"/>
            <w:vMerge/>
            <w:tcBorders>
              <w:top w:val="single" w:sz="8" w:space="0" w:color="auto"/>
              <w:left w:val="single" w:sz="8" w:space="0" w:color="auto"/>
              <w:bottom w:val="nil"/>
              <w:right w:val="single" w:sz="8" w:space="0" w:color="auto"/>
            </w:tcBorders>
            <w:vAlign w:val="center"/>
            <w:hideMark/>
          </w:tcPr>
          <w:p w14:paraId="5898AB37"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nil"/>
              <w:right w:val="single" w:sz="8" w:space="0" w:color="auto"/>
            </w:tcBorders>
            <w:vAlign w:val="center"/>
            <w:hideMark/>
          </w:tcPr>
          <w:p w14:paraId="73ED4F9E" w14:textId="77777777" w:rsidR="00362E3A" w:rsidRPr="00362E3A" w:rsidRDefault="00362E3A" w:rsidP="00362E3A">
            <w:pPr>
              <w:rPr>
                <w:color w:val="000000"/>
                <w:sz w:val="16"/>
                <w:szCs w:val="16"/>
                <w:lang w:val="en-GB" w:eastAsia="en-GB"/>
              </w:rPr>
            </w:pPr>
          </w:p>
        </w:tc>
        <w:tc>
          <w:tcPr>
            <w:tcW w:w="339" w:type="dxa"/>
            <w:vMerge/>
            <w:tcBorders>
              <w:top w:val="single" w:sz="8" w:space="0" w:color="auto"/>
              <w:left w:val="single" w:sz="8" w:space="0" w:color="auto"/>
              <w:bottom w:val="nil"/>
              <w:right w:val="single" w:sz="8" w:space="0" w:color="auto"/>
            </w:tcBorders>
            <w:vAlign w:val="center"/>
            <w:hideMark/>
          </w:tcPr>
          <w:p w14:paraId="72145D27"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12468BA5" w14:textId="77777777" w:rsidR="00362E3A" w:rsidRPr="00362E3A" w:rsidRDefault="00362E3A" w:rsidP="00362E3A">
            <w:pPr>
              <w:rPr>
                <w:color w:val="000000"/>
                <w:sz w:val="16"/>
                <w:szCs w:val="16"/>
                <w:lang w:val="en-GB" w:eastAsia="en-GB"/>
              </w:rPr>
            </w:pPr>
          </w:p>
        </w:tc>
        <w:tc>
          <w:tcPr>
            <w:tcW w:w="36" w:type="dxa"/>
            <w:vAlign w:val="center"/>
            <w:hideMark/>
          </w:tcPr>
          <w:p w14:paraId="3767F0C4" w14:textId="77777777" w:rsidR="00362E3A" w:rsidRPr="00362E3A" w:rsidRDefault="00362E3A" w:rsidP="00362E3A">
            <w:pPr>
              <w:rPr>
                <w:sz w:val="20"/>
                <w:szCs w:val="20"/>
                <w:lang w:val="en-GB" w:eastAsia="en-GB"/>
              </w:rPr>
            </w:pPr>
          </w:p>
        </w:tc>
      </w:tr>
      <w:tr w:rsidR="00362E3A" w:rsidRPr="00362E3A" w14:paraId="7728C756" w14:textId="77777777" w:rsidTr="00362E3A">
        <w:trPr>
          <w:trHeight w:val="420"/>
        </w:trPr>
        <w:tc>
          <w:tcPr>
            <w:tcW w:w="260" w:type="dxa"/>
            <w:vMerge/>
            <w:tcBorders>
              <w:top w:val="single" w:sz="8" w:space="0" w:color="auto"/>
              <w:left w:val="single" w:sz="8" w:space="0" w:color="auto"/>
              <w:bottom w:val="single" w:sz="8" w:space="0" w:color="000000"/>
              <w:right w:val="single" w:sz="8" w:space="0" w:color="auto"/>
            </w:tcBorders>
            <w:vAlign w:val="center"/>
            <w:hideMark/>
          </w:tcPr>
          <w:p w14:paraId="06C1298C" w14:textId="77777777" w:rsidR="00362E3A" w:rsidRPr="00362E3A" w:rsidRDefault="00362E3A" w:rsidP="00362E3A">
            <w:pPr>
              <w:rPr>
                <w:color w:val="000000"/>
                <w:sz w:val="16"/>
                <w:szCs w:val="16"/>
                <w:lang w:val="en-GB" w:eastAsia="en-GB"/>
              </w:rPr>
            </w:pPr>
          </w:p>
        </w:tc>
        <w:tc>
          <w:tcPr>
            <w:tcW w:w="2019" w:type="dxa"/>
            <w:vMerge/>
            <w:tcBorders>
              <w:top w:val="single" w:sz="8" w:space="0" w:color="auto"/>
              <w:left w:val="single" w:sz="8" w:space="0" w:color="auto"/>
              <w:bottom w:val="nil"/>
              <w:right w:val="single" w:sz="8" w:space="0" w:color="auto"/>
            </w:tcBorders>
            <w:vAlign w:val="center"/>
            <w:hideMark/>
          </w:tcPr>
          <w:p w14:paraId="3B639D73" w14:textId="77777777" w:rsidR="00362E3A" w:rsidRPr="00362E3A" w:rsidRDefault="00362E3A" w:rsidP="00362E3A">
            <w:pPr>
              <w:rPr>
                <w:sz w:val="16"/>
                <w:szCs w:val="16"/>
                <w:lang w:val="en-GB" w:eastAsia="en-GB"/>
              </w:rPr>
            </w:pPr>
          </w:p>
        </w:tc>
        <w:tc>
          <w:tcPr>
            <w:tcW w:w="1997" w:type="dxa"/>
            <w:tcBorders>
              <w:top w:val="nil"/>
              <w:left w:val="nil"/>
              <w:bottom w:val="nil"/>
              <w:right w:val="single" w:sz="8" w:space="0" w:color="auto"/>
            </w:tcBorders>
            <w:shd w:val="clear" w:color="000000" w:fill="FFFFFF"/>
            <w:vAlign w:val="center"/>
            <w:hideMark/>
          </w:tcPr>
          <w:p w14:paraId="779C2A74"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Аутоматизација постројења блок настава</w:t>
            </w:r>
          </w:p>
        </w:tc>
        <w:tc>
          <w:tcPr>
            <w:tcW w:w="360" w:type="dxa"/>
            <w:vMerge/>
            <w:tcBorders>
              <w:top w:val="nil"/>
              <w:left w:val="single" w:sz="8" w:space="0" w:color="auto"/>
              <w:bottom w:val="nil"/>
              <w:right w:val="single" w:sz="8" w:space="0" w:color="auto"/>
            </w:tcBorders>
            <w:vAlign w:val="center"/>
            <w:hideMark/>
          </w:tcPr>
          <w:p w14:paraId="3D1590A3" w14:textId="77777777" w:rsidR="00362E3A" w:rsidRPr="00362E3A" w:rsidRDefault="00362E3A" w:rsidP="00362E3A">
            <w:pPr>
              <w:rPr>
                <w:color w:val="000000"/>
                <w:sz w:val="16"/>
                <w:szCs w:val="16"/>
                <w:lang w:val="en-GB" w:eastAsia="en-GB"/>
              </w:rPr>
            </w:pPr>
          </w:p>
        </w:tc>
        <w:tc>
          <w:tcPr>
            <w:tcW w:w="401" w:type="dxa"/>
            <w:tcBorders>
              <w:top w:val="nil"/>
              <w:left w:val="nil"/>
              <w:bottom w:val="nil"/>
              <w:right w:val="single" w:sz="8" w:space="0" w:color="auto"/>
            </w:tcBorders>
            <w:shd w:val="clear" w:color="000000" w:fill="FFFFFF"/>
            <w:vAlign w:val="center"/>
            <w:hideMark/>
          </w:tcPr>
          <w:p w14:paraId="7F5A97A6"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43</w:t>
            </w:r>
          </w:p>
        </w:tc>
        <w:tc>
          <w:tcPr>
            <w:tcW w:w="400" w:type="dxa"/>
            <w:tcBorders>
              <w:top w:val="nil"/>
              <w:left w:val="nil"/>
              <w:bottom w:val="nil"/>
              <w:right w:val="single" w:sz="8" w:space="0" w:color="auto"/>
            </w:tcBorders>
            <w:shd w:val="clear" w:color="000000" w:fill="FFFFFF"/>
            <w:vAlign w:val="center"/>
            <w:hideMark/>
          </w:tcPr>
          <w:p w14:paraId="5178C4B9"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nil"/>
              <w:right w:val="single" w:sz="8" w:space="0" w:color="auto"/>
            </w:tcBorders>
            <w:shd w:val="clear" w:color="000000" w:fill="FFFFFF"/>
            <w:vAlign w:val="center"/>
            <w:hideMark/>
          </w:tcPr>
          <w:p w14:paraId="211FCC25"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nil"/>
              <w:right w:val="single" w:sz="8" w:space="0" w:color="auto"/>
            </w:tcBorders>
            <w:shd w:val="clear" w:color="000000" w:fill="FFFFFF"/>
            <w:vAlign w:val="center"/>
            <w:hideMark/>
          </w:tcPr>
          <w:p w14:paraId="5BE7603C"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nil"/>
              <w:right w:val="single" w:sz="8" w:space="0" w:color="auto"/>
            </w:tcBorders>
            <w:shd w:val="clear" w:color="000000" w:fill="FFFFFF"/>
            <w:vAlign w:val="center"/>
            <w:hideMark/>
          </w:tcPr>
          <w:p w14:paraId="5663D1DC"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nil"/>
              <w:right w:val="single" w:sz="8" w:space="0" w:color="auto"/>
            </w:tcBorders>
            <w:shd w:val="clear" w:color="000000" w:fill="FFFFFF"/>
            <w:vAlign w:val="center"/>
            <w:hideMark/>
          </w:tcPr>
          <w:p w14:paraId="4E76CC9F"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nil"/>
              <w:right w:val="single" w:sz="8" w:space="0" w:color="auto"/>
            </w:tcBorders>
            <w:shd w:val="clear" w:color="000000" w:fill="FFFFFF"/>
            <w:vAlign w:val="center"/>
            <w:hideMark/>
          </w:tcPr>
          <w:p w14:paraId="3E94D896"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nil"/>
              <w:right w:val="single" w:sz="8" w:space="0" w:color="auto"/>
            </w:tcBorders>
            <w:shd w:val="clear" w:color="000000" w:fill="FFFFFF"/>
            <w:vAlign w:val="center"/>
            <w:hideMark/>
          </w:tcPr>
          <w:p w14:paraId="6F45D0C0"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nil"/>
              <w:left w:val="nil"/>
              <w:bottom w:val="nil"/>
              <w:right w:val="single" w:sz="8" w:space="0" w:color="auto"/>
            </w:tcBorders>
            <w:shd w:val="clear" w:color="000000" w:fill="FFFFFF"/>
            <w:vAlign w:val="center"/>
            <w:hideMark/>
          </w:tcPr>
          <w:p w14:paraId="646642EB"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nil"/>
              <w:left w:val="nil"/>
              <w:bottom w:val="nil"/>
              <w:right w:val="single" w:sz="8" w:space="0" w:color="auto"/>
            </w:tcBorders>
            <w:shd w:val="clear" w:color="000000" w:fill="FFFFFF"/>
            <w:vAlign w:val="center"/>
            <w:hideMark/>
          </w:tcPr>
          <w:p w14:paraId="4222243D"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98" w:type="dxa"/>
            <w:vMerge/>
            <w:tcBorders>
              <w:top w:val="single" w:sz="8" w:space="0" w:color="auto"/>
              <w:left w:val="single" w:sz="8" w:space="0" w:color="auto"/>
              <w:bottom w:val="nil"/>
              <w:right w:val="single" w:sz="8" w:space="0" w:color="auto"/>
            </w:tcBorders>
            <w:vAlign w:val="center"/>
            <w:hideMark/>
          </w:tcPr>
          <w:p w14:paraId="32D4FD18"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2FFE5FC1"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nil"/>
              <w:right w:val="single" w:sz="8" w:space="0" w:color="auto"/>
            </w:tcBorders>
            <w:vAlign w:val="center"/>
            <w:hideMark/>
          </w:tcPr>
          <w:p w14:paraId="4CAC4761"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nil"/>
              <w:right w:val="single" w:sz="8" w:space="0" w:color="auto"/>
            </w:tcBorders>
            <w:vAlign w:val="center"/>
            <w:hideMark/>
          </w:tcPr>
          <w:p w14:paraId="083B2D08"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nil"/>
              <w:right w:val="single" w:sz="8" w:space="0" w:color="auto"/>
            </w:tcBorders>
            <w:vAlign w:val="center"/>
            <w:hideMark/>
          </w:tcPr>
          <w:p w14:paraId="613B48BF"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nil"/>
              <w:right w:val="single" w:sz="8" w:space="0" w:color="auto"/>
            </w:tcBorders>
            <w:vAlign w:val="center"/>
            <w:hideMark/>
          </w:tcPr>
          <w:p w14:paraId="3A62B41C"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nil"/>
              <w:right w:val="single" w:sz="8" w:space="0" w:color="auto"/>
            </w:tcBorders>
            <w:vAlign w:val="center"/>
            <w:hideMark/>
          </w:tcPr>
          <w:p w14:paraId="77A45F26"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nil"/>
              <w:right w:val="single" w:sz="8" w:space="0" w:color="auto"/>
            </w:tcBorders>
            <w:vAlign w:val="center"/>
            <w:hideMark/>
          </w:tcPr>
          <w:p w14:paraId="77E331DB" w14:textId="77777777" w:rsidR="00362E3A" w:rsidRPr="00362E3A" w:rsidRDefault="00362E3A" w:rsidP="00362E3A">
            <w:pPr>
              <w:rPr>
                <w:color w:val="000000"/>
                <w:sz w:val="16"/>
                <w:szCs w:val="16"/>
                <w:lang w:val="en-GB" w:eastAsia="en-GB"/>
              </w:rPr>
            </w:pPr>
          </w:p>
        </w:tc>
        <w:tc>
          <w:tcPr>
            <w:tcW w:w="458" w:type="dxa"/>
            <w:vMerge/>
            <w:tcBorders>
              <w:top w:val="single" w:sz="8" w:space="0" w:color="auto"/>
              <w:left w:val="single" w:sz="8" w:space="0" w:color="auto"/>
              <w:bottom w:val="nil"/>
              <w:right w:val="single" w:sz="8" w:space="0" w:color="auto"/>
            </w:tcBorders>
            <w:vAlign w:val="center"/>
            <w:hideMark/>
          </w:tcPr>
          <w:p w14:paraId="61FCA4E7" w14:textId="77777777" w:rsidR="00362E3A" w:rsidRPr="00362E3A" w:rsidRDefault="00362E3A" w:rsidP="00362E3A">
            <w:pPr>
              <w:rPr>
                <w:color w:val="000000"/>
                <w:sz w:val="16"/>
                <w:szCs w:val="16"/>
                <w:lang w:val="en-GB" w:eastAsia="en-GB"/>
              </w:rPr>
            </w:pPr>
          </w:p>
        </w:tc>
        <w:tc>
          <w:tcPr>
            <w:tcW w:w="279" w:type="dxa"/>
            <w:tcBorders>
              <w:top w:val="nil"/>
              <w:left w:val="nil"/>
              <w:bottom w:val="nil"/>
              <w:right w:val="single" w:sz="8" w:space="0" w:color="auto"/>
            </w:tcBorders>
            <w:shd w:val="clear" w:color="000000" w:fill="FFFFFF"/>
            <w:noWrap/>
            <w:vAlign w:val="center"/>
            <w:hideMark/>
          </w:tcPr>
          <w:p w14:paraId="344F25FC"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 </w:t>
            </w:r>
          </w:p>
        </w:tc>
        <w:tc>
          <w:tcPr>
            <w:tcW w:w="279" w:type="dxa"/>
            <w:vMerge/>
            <w:tcBorders>
              <w:top w:val="single" w:sz="8" w:space="0" w:color="auto"/>
              <w:left w:val="single" w:sz="8" w:space="0" w:color="auto"/>
              <w:bottom w:val="nil"/>
              <w:right w:val="single" w:sz="8" w:space="0" w:color="auto"/>
            </w:tcBorders>
            <w:vAlign w:val="center"/>
            <w:hideMark/>
          </w:tcPr>
          <w:p w14:paraId="5B70F5E2"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nil"/>
              <w:right w:val="single" w:sz="8" w:space="0" w:color="auto"/>
            </w:tcBorders>
            <w:vAlign w:val="center"/>
            <w:hideMark/>
          </w:tcPr>
          <w:p w14:paraId="1795C7EE"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6823AD5B"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nil"/>
              <w:right w:val="single" w:sz="8" w:space="0" w:color="auto"/>
            </w:tcBorders>
            <w:vAlign w:val="center"/>
            <w:hideMark/>
          </w:tcPr>
          <w:p w14:paraId="3BBE693B" w14:textId="77777777" w:rsidR="00362E3A" w:rsidRPr="00362E3A" w:rsidRDefault="00362E3A" w:rsidP="00362E3A">
            <w:pPr>
              <w:rPr>
                <w:color w:val="000000"/>
                <w:sz w:val="16"/>
                <w:szCs w:val="16"/>
                <w:lang w:val="en-GB" w:eastAsia="en-GB"/>
              </w:rPr>
            </w:pPr>
          </w:p>
        </w:tc>
        <w:tc>
          <w:tcPr>
            <w:tcW w:w="359" w:type="dxa"/>
            <w:vMerge/>
            <w:tcBorders>
              <w:top w:val="single" w:sz="8" w:space="0" w:color="auto"/>
              <w:left w:val="single" w:sz="8" w:space="0" w:color="auto"/>
              <w:bottom w:val="nil"/>
              <w:right w:val="single" w:sz="8" w:space="0" w:color="auto"/>
            </w:tcBorders>
            <w:vAlign w:val="center"/>
            <w:hideMark/>
          </w:tcPr>
          <w:p w14:paraId="12D7C8DD"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nil"/>
              <w:right w:val="single" w:sz="8" w:space="0" w:color="auto"/>
            </w:tcBorders>
            <w:vAlign w:val="center"/>
            <w:hideMark/>
          </w:tcPr>
          <w:p w14:paraId="7B41843F" w14:textId="77777777" w:rsidR="00362E3A" w:rsidRPr="00362E3A" w:rsidRDefault="00362E3A" w:rsidP="00362E3A">
            <w:pPr>
              <w:rPr>
                <w:color w:val="000000"/>
                <w:sz w:val="16"/>
                <w:szCs w:val="16"/>
                <w:lang w:val="en-GB" w:eastAsia="en-GB"/>
              </w:rPr>
            </w:pPr>
          </w:p>
        </w:tc>
        <w:tc>
          <w:tcPr>
            <w:tcW w:w="339" w:type="dxa"/>
            <w:vMerge/>
            <w:tcBorders>
              <w:top w:val="single" w:sz="8" w:space="0" w:color="auto"/>
              <w:left w:val="single" w:sz="8" w:space="0" w:color="auto"/>
              <w:bottom w:val="nil"/>
              <w:right w:val="single" w:sz="8" w:space="0" w:color="auto"/>
            </w:tcBorders>
            <w:vAlign w:val="center"/>
            <w:hideMark/>
          </w:tcPr>
          <w:p w14:paraId="1B7B6D69"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nil"/>
              <w:right w:val="single" w:sz="8" w:space="0" w:color="auto"/>
            </w:tcBorders>
            <w:vAlign w:val="center"/>
            <w:hideMark/>
          </w:tcPr>
          <w:p w14:paraId="692106D2" w14:textId="77777777" w:rsidR="00362E3A" w:rsidRPr="00362E3A" w:rsidRDefault="00362E3A" w:rsidP="00362E3A">
            <w:pPr>
              <w:rPr>
                <w:color w:val="000000"/>
                <w:sz w:val="16"/>
                <w:szCs w:val="16"/>
                <w:lang w:val="en-GB" w:eastAsia="en-GB"/>
              </w:rPr>
            </w:pPr>
          </w:p>
        </w:tc>
        <w:tc>
          <w:tcPr>
            <w:tcW w:w="36" w:type="dxa"/>
            <w:vAlign w:val="center"/>
            <w:hideMark/>
          </w:tcPr>
          <w:p w14:paraId="330F908A" w14:textId="77777777" w:rsidR="00362E3A" w:rsidRPr="00362E3A" w:rsidRDefault="00362E3A" w:rsidP="00362E3A">
            <w:pPr>
              <w:rPr>
                <w:sz w:val="20"/>
                <w:szCs w:val="20"/>
                <w:lang w:val="en-GB" w:eastAsia="en-GB"/>
              </w:rPr>
            </w:pPr>
          </w:p>
        </w:tc>
      </w:tr>
      <w:tr w:rsidR="00362E3A" w:rsidRPr="00362E3A" w14:paraId="2F0E59D6" w14:textId="77777777" w:rsidTr="00362E3A">
        <w:trPr>
          <w:trHeight w:val="288"/>
        </w:trPr>
        <w:tc>
          <w:tcPr>
            <w:tcW w:w="260"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727419D6"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48</w:t>
            </w:r>
          </w:p>
        </w:tc>
        <w:tc>
          <w:tcPr>
            <w:tcW w:w="2019"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B1020A6" w14:textId="77777777" w:rsidR="00362E3A" w:rsidRPr="00362E3A" w:rsidRDefault="00362E3A" w:rsidP="00362E3A">
            <w:pPr>
              <w:jc w:val="center"/>
              <w:rPr>
                <w:sz w:val="16"/>
                <w:szCs w:val="16"/>
                <w:lang w:val="en-GB" w:eastAsia="en-GB"/>
              </w:rPr>
            </w:pPr>
            <w:r w:rsidRPr="00362E3A">
              <w:rPr>
                <w:sz w:val="16"/>
                <w:szCs w:val="16"/>
                <w:lang w:val="en-GB" w:eastAsia="en-GB"/>
              </w:rPr>
              <w:t>ЈАНИЋИЈЕВИЋ ЈЕЛИЦА</w:t>
            </w:r>
          </w:p>
        </w:tc>
        <w:tc>
          <w:tcPr>
            <w:tcW w:w="1997" w:type="dxa"/>
            <w:tcBorders>
              <w:top w:val="single" w:sz="8" w:space="0" w:color="auto"/>
              <w:left w:val="nil"/>
              <w:bottom w:val="single" w:sz="8" w:space="0" w:color="auto"/>
              <w:right w:val="single" w:sz="8" w:space="0" w:color="auto"/>
            </w:tcBorders>
            <w:shd w:val="clear" w:color="auto" w:fill="auto"/>
            <w:noWrap/>
            <w:vAlign w:val="bottom"/>
            <w:hideMark/>
          </w:tcPr>
          <w:p w14:paraId="64C16E86" w14:textId="77777777" w:rsidR="00362E3A" w:rsidRPr="00362E3A" w:rsidRDefault="00362E3A" w:rsidP="00362E3A">
            <w:pPr>
              <w:rPr>
                <w:color w:val="000000"/>
                <w:sz w:val="16"/>
                <w:szCs w:val="16"/>
                <w:lang w:val="en-GB" w:eastAsia="en-GB"/>
              </w:rPr>
            </w:pPr>
            <w:r w:rsidRPr="00362E3A">
              <w:rPr>
                <w:color w:val="000000"/>
                <w:sz w:val="16"/>
                <w:szCs w:val="16"/>
                <w:lang w:val="en-GB" w:eastAsia="en-GB"/>
              </w:rPr>
              <w:t xml:space="preserve">Електротехника </w:t>
            </w:r>
          </w:p>
        </w:tc>
        <w:tc>
          <w:tcPr>
            <w:tcW w:w="360"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BB9EC02"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А</w:t>
            </w:r>
          </w:p>
        </w:tc>
        <w:tc>
          <w:tcPr>
            <w:tcW w:w="401" w:type="dxa"/>
            <w:tcBorders>
              <w:top w:val="single" w:sz="8" w:space="0" w:color="auto"/>
              <w:left w:val="nil"/>
              <w:bottom w:val="single" w:sz="8" w:space="0" w:color="auto"/>
              <w:right w:val="single" w:sz="8" w:space="0" w:color="auto"/>
            </w:tcBorders>
            <w:shd w:val="clear" w:color="auto" w:fill="auto"/>
            <w:vAlign w:val="bottom"/>
            <w:hideMark/>
          </w:tcPr>
          <w:p w14:paraId="56A0070E"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22</w:t>
            </w:r>
          </w:p>
        </w:tc>
        <w:tc>
          <w:tcPr>
            <w:tcW w:w="400" w:type="dxa"/>
            <w:tcBorders>
              <w:top w:val="single" w:sz="8" w:space="0" w:color="auto"/>
              <w:left w:val="nil"/>
              <w:bottom w:val="single" w:sz="8" w:space="0" w:color="auto"/>
              <w:right w:val="single" w:sz="8" w:space="0" w:color="auto"/>
            </w:tcBorders>
            <w:shd w:val="clear" w:color="auto" w:fill="auto"/>
            <w:vAlign w:val="bottom"/>
            <w:hideMark/>
          </w:tcPr>
          <w:p w14:paraId="543B8784"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single" w:sz="8" w:space="0" w:color="auto"/>
              <w:left w:val="nil"/>
              <w:bottom w:val="single" w:sz="8" w:space="0" w:color="auto"/>
              <w:right w:val="single" w:sz="8" w:space="0" w:color="auto"/>
            </w:tcBorders>
            <w:shd w:val="clear" w:color="auto" w:fill="auto"/>
            <w:vAlign w:val="bottom"/>
            <w:hideMark/>
          </w:tcPr>
          <w:p w14:paraId="0ACAAE38"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single" w:sz="8" w:space="0" w:color="auto"/>
              <w:left w:val="nil"/>
              <w:bottom w:val="single" w:sz="8" w:space="0" w:color="auto"/>
              <w:right w:val="single" w:sz="8" w:space="0" w:color="auto"/>
            </w:tcBorders>
            <w:shd w:val="clear" w:color="auto" w:fill="auto"/>
            <w:vAlign w:val="bottom"/>
            <w:hideMark/>
          </w:tcPr>
          <w:p w14:paraId="1C8A56F7"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single" w:sz="8" w:space="0" w:color="auto"/>
              <w:left w:val="nil"/>
              <w:bottom w:val="single" w:sz="8" w:space="0" w:color="auto"/>
              <w:right w:val="single" w:sz="8" w:space="0" w:color="auto"/>
            </w:tcBorders>
            <w:shd w:val="clear" w:color="auto" w:fill="auto"/>
            <w:vAlign w:val="bottom"/>
            <w:hideMark/>
          </w:tcPr>
          <w:p w14:paraId="0236F330"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single" w:sz="8" w:space="0" w:color="auto"/>
              <w:left w:val="nil"/>
              <w:bottom w:val="single" w:sz="8" w:space="0" w:color="auto"/>
              <w:right w:val="single" w:sz="8" w:space="0" w:color="auto"/>
            </w:tcBorders>
            <w:shd w:val="clear" w:color="auto" w:fill="auto"/>
            <w:vAlign w:val="bottom"/>
            <w:hideMark/>
          </w:tcPr>
          <w:p w14:paraId="111C276C"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single" w:sz="8" w:space="0" w:color="auto"/>
              <w:left w:val="nil"/>
              <w:bottom w:val="single" w:sz="8" w:space="0" w:color="auto"/>
              <w:right w:val="single" w:sz="8" w:space="0" w:color="auto"/>
            </w:tcBorders>
            <w:shd w:val="clear" w:color="auto" w:fill="auto"/>
            <w:vAlign w:val="bottom"/>
            <w:hideMark/>
          </w:tcPr>
          <w:p w14:paraId="00210972"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single" w:sz="8" w:space="0" w:color="auto"/>
              <w:left w:val="nil"/>
              <w:bottom w:val="single" w:sz="8" w:space="0" w:color="auto"/>
              <w:right w:val="single" w:sz="8" w:space="0" w:color="auto"/>
            </w:tcBorders>
            <w:shd w:val="clear" w:color="auto" w:fill="auto"/>
            <w:vAlign w:val="bottom"/>
            <w:hideMark/>
          </w:tcPr>
          <w:p w14:paraId="0E740F2B"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400" w:type="dxa"/>
            <w:tcBorders>
              <w:top w:val="single" w:sz="8" w:space="0" w:color="auto"/>
              <w:left w:val="nil"/>
              <w:bottom w:val="single" w:sz="8" w:space="0" w:color="auto"/>
              <w:right w:val="single" w:sz="8" w:space="0" w:color="auto"/>
            </w:tcBorders>
            <w:shd w:val="clear" w:color="auto" w:fill="auto"/>
            <w:vAlign w:val="bottom"/>
            <w:hideMark/>
          </w:tcPr>
          <w:p w14:paraId="1576934E" w14:textId="77777777" w:rsidR="00362E3A" w:rsidRPr="00362E3A" w:rsidRDefault="00362E3A" w:rsidP="00362E3A">
            <w:pPr>
              <w:jc w:val="center"/>
              <w:rPr>
                <w:color w:val="000000"/>
                <w:sz w:val="14"/>
                <w:szCs w:val="14"/>
                <w:lang w:val="en-GB" w:eastAsia="en-GB"/>
              </w:rPr>
            </w:pPr>
            <w:r w:rsidRPr="00362E3A">
              <w:rPr>
                <w:color w:val="000000"/>
                <w:sz w:val="14"/>
                <w:szCs w:val="14"/>
                <w:lang w:val="en-GB" w:eastAsia="en-GB"/>
              </w:rPr>
              <w:t> </w:t>
            </w:r>
          </w:p>
        </w:tc>
        <w:tc>
          <w:tcPr>
            <w:tcW w:w="279" w:type="dxa"/>
            <w:tcBorders>
              <w:top w:val="single" w:sz="8" w:space="0" w:color="auto"/>
              <w:left w:val="nil"/>
              <w:bottom w:val="single" w:sz="8" w:space="0" w:color="auto"/>
              <w:right w:val="single" w:sz="8" w:space="0" w:color="auto"/>
            </w:tcBorders>
            <w:shd w:val="clear" w:color="auto" w:fill="auto"/>
            <w:noWrap/>
            <w:vAlign w:val="center"/>
            <w:hideMark/>
          </w:tcPr>
          <w:p w14:paraId="00FDDF67"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w:t>
            </w:r>
          </w:p>
        </w:tc>
        <w:tc>
          <w:tcPr>
            <w:tcW w:w="398"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67023B4"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10</w:t>
            </w:r>
          </w:p>
        </w:tc>
        <w:tc>
          <w:tcPr>
            <w:tcW w:w="279"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7167FA6"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19" w:type="dxa"/>
            <w:vMerge w:val="restart"/>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752BD0DA"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19" w:type="dxa"/>
            <w:vMerge w:val="restart"/>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2CF83B53"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477"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A08AA01"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675"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96ED3CF"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19"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BC0982C"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5</w:t>
            </w:r>
          </w:p>
        </w:tc>
        <w:tc>
          <w:tcPr>
            <w:tcW w:w="675"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69AA001"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458"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4F94644"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279"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A097ADD" w14:textId="77777777" w:rsidR="00362E3A" w:rsidRPr="00362E3A" w:rsidRDefault="00362E3A" w:rsidP="00362E3A">
            <w:pPr>
              <w:jc w:val="center"/>
              <w:rPr>
                <w:rFonts w:ascii="Calibri" w:hAnsi="Calibri" w:cs="Calibri"/>
                <w:color w:val="000000"/>
                <w:sz w:val="16"/>
                <w:szCs w:val="16"/>
                <w:lang w:val="en-GB" w:eastAsia="en-GB"/>
              </w:rPr>
            </w:pPr>
            <w:r w:rsidRPr="00362E3A">
              <w:rPr>
                <w:rFonts w:ascii="Calibri" w:hAnsi="Calibri" w:cs="Calibri"/>
                <w:color w:val="000000"/>
                <w:sz w:val="16"/>
                <w:szCs w:val="16"/>
                <w:lang w:val="en-GB" w:eastAsia="en-GB"/>
              </w:rPr>
              <w:t>0</w:t>
            </w:r>
          </w:p>
        </w:tc>
        <w:tc>
          <w:tcPr>
            <w:tcW w:w="279"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8BB5A28"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99"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67EA3B3"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279"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35AC478"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477"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C302382"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359"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DCF0BFD"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99"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B0BD9FB"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1</w:t>
            </w:r>
          </w:p>
        </w:tc>
        <w:tc>
          <w:tcPr>
            <w:tcW w:w="339"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0B62955"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0</w:t>
            </w:r>
          </w:p>
        </w:tc>
        <w:tc>
          <w:tcPr>
            <w:tcW w:w="279"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75C6FBA" w14:textId="77777777" w:rsidR="00362E3A" w:rsidRPr="00362E3A" w:rsidRDefault="00362E3A" w:rsidP="00362E3A">
            <w:pPr>
              <w:jc w:val="center"/>
              <w:rPr>
                <w:color w:val="000000"/>
                <w:sz w:val="16"/>
                <w:szCs w:val="16"/>
                <w:lang w:val="en-GB" w:eastAsia="en-GB"/>
              </w:rPr>
            </w:pPr>
            <w:r w:rsidRPr="00362E3A">
              <w:rPr>
                <w:color w:val="000000"/>
                <w:sz w:val="16"/>
                <w:szCs w:val="16"/>
                <w:lang w:val="en-GB" w:eastAsia="en-GB"/>
              </w:rPr>
              <w:t>20</w:t>
            </w:r>
          </w:p>
        </w:tc>
        <w:tc>
          <w:tcPr>
            <w:tcW w:w="36" w:type="dxa"/>
            <w:vAlign w:val="center"/>
            <w:hideMark/>
          </w:tcPr>
          <w:p w14:paraId="10372836" w14:textId="77777777" w:rsidR="00362E3A" w:rsidRPr="00362E3A" w:rsidRDefault="00362E3A" w:rsidP="00362E3A">
            <w:pPr>
              <w:rPr>
                <w:sz w:val="20"/>
                <w:szCs w:val="20"/>
                <w:lang w:val="en-GB" w:eastAsia="en-GB"/>
              </w:rPr>
            </w:pPr>
          </w:p>
        </w:tc>
      </w:tr>
      <w:tr w:rsidR="00362E3A" w:rsidRPr="00362E3A" w14:paraId="4F77032B" w14:textId="77777777" w:rsidTr="00362E3A">
        <w:trPr>
          <w:trHeight w:val="300"/>
        </w:trPr>
        <w:tc>
          <w:tcPr>
            <w:tcW w:w="260" w:type="dxa"/>
            <w:vMerge/>
            <w:tcBorders>
              <w:top w:val="nil"/>
              <w:left w:val="single" w:sz="8" w:space="0" w:color="auto"/>
              <w:bottom w:val="single" w:sz="8" w:space="0" w:color="auto"/>
              <w:right w:val="single" w:sz="8" w:space="0" w:color="auto"/>
            </w:tcBorders>
            <w:vAlign w:val="center"/>
            <w:hideMark/>
          </w:tcPr>
          <w:p w14:paraId="549945C0" w14:textId="77777777" w:rsidR="00362E3A" w:rsidRPr="00362E3A" w:rsidRDefault="00362E3A" w:rsidP="00362E3A">
            <w:pPr>
              <w:rPr>
                <w:color w:val="000000"/>
                <w:sz w:val="16"/>
                <w:szCs w:val="16"/>
                <w:lang w:val="en-GB" w:eastAsia="en-GB"/>
              </w:rPr>
            </w:pPr>
          </w:p>
        </w:tc>
        <w:tc>
          <w:tcPr>
            <w:tcW w:w="2019" w:type="dxa"/>
            <w:vMerge/>
            <w:tcBorders>
              <w:top w:val="single" w:sz="8" w:space="0" w:color="auto"/>
              <w:left w:val="single" w:sz="8" w:space="0" w:color="auto"/>
              <w:bottom w:val="single" w:sz="8" w:space="0" w:color="auto"/>
              <w:right w:val="single" w:sz="8" w:space="0" w:color="auto"/>
            </w:tcBorders>
            <w:vAlign w:val="center"/>
            <w:hideMark/>
          </w:tcPr>
          <w:p w14:paraId="1715BCE1" w14:textId="77777777" w:rsidR="00362E3A" w:rsidRPr="00362E3A" w:rsidRDefault="00362E3A" w:rsidP="00362E3A">
            <w:pPr>
              <w:rPr>
                <w:sz w:val="16"/>
                <w:szCs w:val="16"/>
                <w:lang w:val="en-GB" w:eastAsia="en-GB"/>
              </w:rPr>
            </w:pPr>
          </w:p>
        </w:tc>
        <w:tc>
          <w:tcPr>
            <w:tcW w:w="1997" w:type="dxa"/>
            <w:tcBorders>
              <w:top w:val="nil"/>
              <w:left w:val="nil"/>
              <w:bottom w:val="single" w:sz="8" w:space="0" w:color="auto"/>
              <w:right w:val="single" w:sz="8" w:space="0" w:color="auto"/>
            </w:tcBorders>
            <w:shd w:val="clear" w:color="auto" w:fill="auto"/>
            <w:noWrap/>
            <w:vAlign w:val="bottom"/>
            <w:hideMark/>
          </w:tcPr>
          <w:p w14:paraId="37FBCD52" w14:textId="77777777" w:rsidR="00362E3A" w:rsidRPr="00362E3A" w:rsidRDefault="00362E3A" w:rsidP="00362E3A">
            <w:pPr>
              <w:rPr>
                <w:rFonts w:ascii="Calibri" w:hAnsi="Calibri" w:cs="Calibri"/>
                <w:color w:val="000000"/>
                <w:sz w:val="16"/>
                <w:szCs w:val="16"/>
                <w:lang w:val="en-GB" w:eastAsia="en-GB"/>
              </w:rPr>
            </w:pPr>
            <w:r w:rsidRPr="00362E3A">
              <w:rPr>
                <w:rFonts w:ascii="Calibri" w:hAnsi="Calibri" w:cs="Calibri"/>
                <w:color w:val="000000"/>
                <w:sz w:val="16"/>
                <w:szCs w:val="16"/>
                <w:lang w:val="en-GB" w:eastAsia="en-GB"/>
              </w:rPr>
              <w:t>Основи електротехнике</w:t>
            </w:r>
          </w:p>
        </w:tc>
        <w:tc>
          <w:tcPr>
            <w:tcW w:w="360" w:type="dxa"/>
            <w:vMerge/>
            <w:tcBorders>
              <w:top w:val="single" w:sz="8" w:space="0" w:color="auto"/>
              <w:left w:val="single" w:sz="8" w:space="0" w:color="auto"/>
              <w:bottom w:val="single" w:sz="8" w:space="0" w:color="auto"/>
              <w:right w:val="single" w:sz="8" w:space="0" w:color="auto"/>
            </w:tcBorders>
            <w:vAlign w:val="center"/>
            <w:hideMark/>
          </w:tcPr>
          <w:p w14:paraId="52008480" w14:textId="77777777" w:rsidR="00362E3A" w:rsidRPr="00362E3A" w:rsidRDefault="00362E3A" w:rsidP="00362E3A">
            <w:pPr>
              <w:rPr>
                <w:color w:val="000000"/>
                <w:sz w:val="16"/>
                <w:szCs w:val="16"/>
                <w:lang w:val="en-GB" w:eastAsia="en-GB"/>
              </w:rPr>
            </w:pPr>
          </w:p>
        </w:tc>
        <w:tc>
          <w:tcPr>
            <w:tcW w:w="401" w:type="dxa"/>
            <w:tcBorders>
              <w:top w:val="nil"/>
              <w:left w:val="nil"/>
              <w:bottom w:val="single" w:sz="8" w:space="0" w:color="auto"/>
              <w:right w:val="single" w:sz="8" w:space="0" w:color="auto"/>
            </w:tcBorders>
            <w:shd w:val="clear" w:color="auto" w:fill="auto"/>
            <w:vAlign w:val="bottom"/>
            <w:hideMark/>
          </w:tcPr>
          <w:p w14:paraId="78E807CD" w14:textId="77777777" w:rsidR="00362E3A" w:rsidRPr="00362E3A" w:rsidRDefault="00362E3A" w:rsidP="00362E3A">
            <w:pPr>
              <w:jc w:val="center"/>
              <w:rPr>
                <w:rFonts w:ascii="Calibri" w:hAnsi="Calibri" w:cs="Calibri"/>
                <w:color w:val="000000"/>
                <w:sz w:val="14"/>
                <w:szCs w:val="14"/>
                <w:lang w:val="en-GB" w:eastAsia="en-GB"/>
              </w:rPr>
            </w:pPr>
            <w:r w:rsidRPr="00362E3A">
              <w:rPr>
                <w:rFonts w:ascii="Calibri" w:hAnsi="Calibri" w:cs="Calibri"/>
                <w:color w:val="000000"/>
                <w:sz w:val="14"/>
                <w:szCs w:val="14"/>
                <w:lang w:val="en-GB" w:eastAsia="en-GB"/>
              </w:rPr>
              <w:t>24</w:t>
            </w:r>
          </w:p>
        </w:tc>
        <w:tc>
          <w:tcPr>
            <w:tcW w:w="400" w:type="dxa"/>
            <w:tcBorders>
              <w:top w:val="nil"/>
              <w:left w:val="nil"/>
              <w:bottom w:val="single" w:sz="8" w:space="0" w:color="auto"/>
              <w:right w:val="single" w:sz="8" w:space="0" w:color="auto"/>
            </w:tcBorders>
            <w:shd w:val="clear" w:color="auto" w:fill="auto"/>
            <w:vAlign w:val="bottom"/>
            <w:hideMark/>
          </w:tcPr>
          <w:p w14:paraId="7880337D" w14:textId="77777777" w:rsidR="00362E3A" w:rsidRPr="00362E3A" w:rsidRDefault="00362E3A" w:rsidP="00362E3A">
            <w:pPr>
              <w:jc w:val="center"/>
              <w:rPr>
                <w:rFonts w:ascii="Calibri" w:hAnsi="Calibri" w:cs="Calibri"/>
                <w:color w:val="000000"/>
                <w:sz w:val="14"/>
                <w:szCs w:val="14"/>
                <w:lang w:val="en-GB" w:eastAsia="en-GB"/>
              </w:rPr>
            </w:pPr>
            <w:r w:rsidRPr="00362E3A">
              <w:rPr>
                <w:rFonts w:ascii="Calibri" w:hAnsi="Calibri" w:cs="Calibri"/>
                <w:color w:val="000000"/>
                <w:sz w:val="14"/>
                <w:szCs w:val="14"/>
                <w:lang w:val="en-GB" w:eastAsia="en-GB"/>
              </w:rPr>
              <w:t> </w:t>
            </w:r>
          </w:p>
        </w:tc>
        <w:tc>
          <w:tcPr>
            <w:tcW w:w="400" w:type="dxa"/>
            <w:tcBorders>
              <w:top w:val="nil"/>
              <w:left w:val="nil"/>
              <w:bottom w:val="single" w:sz="8" w:space="0" w:color="auto"/>
              <w:right w:val="single" w:sz="8" w:space="0" w:color="auto"/>
            </w:tcBorders>
            <w:shd w:val="clear" w:color="auto" w:fill="auto"/>
            <w:vAlign w:val="bottom"/>
            <w:hideMark/>
          </w:tcPr>
          <w:p w14:paraId="69443187" w14:textId="77777777" w:rsidR="00362E3A" w:rsidRPr="00362E3A" w:rsidRDefault="00362E3A" w:rsidP="00362E3A">
            <w:pPr>
              <w:jc w:val="center"/>
              <w:rPr>
                <w:rFonts w:ascii="Calibri" w:hAnsi="Calibri" w:cs="Calibri"/>
                <w:color w:val="000000"/>
                <w:sz w:val="14"/>
                <w:szCs w:val="14"/>
                <w:lang w:val="en-GB" w:eastAsia="en-GB"/>
              </w:rPr>
            </w:pPr>
            <w:r w:rsidRPr="00362E3A">
              <w:rPr>
                <w:rFonts w:ascii="Calibri" w:hAnsi="Calibri" w:cs="Calibri"/>
                <w:color w:val="000000"/>
                <w:sz w:val="14"/>
                <w:szCs w:val="14"/>
                <w:lang w:val="en-GB" w:eastAsia="en-GB"/>
              </w:rPr>
              <w:t> </w:t>
            </w:r>
          </w:p>
        </w:tc>
        <w:tc>
          <w:tcPr>
            <w:tcW w:w="400" w:type="dxa"/>
            <w:tcBorders>
              <w:top w:val="nil"/>
              <w:left w:val="nil"/>
              <w:bottom w:val="single" w:sz="8" w:space="0" w:color="auto"/>
              <w:right w:val="single" w:sz="8" w:space="0" w:color="auto"/>
            </w:tcBorders>
            <w:shd w:val="clear" w:color="auto" w:fill="auto"/>
            <w:vAlign w:val="bottom"/>
            <w:hideMark/>
          </w:tcPr>
          <w:p w14:paraId="782CF044" w14:textId="77777777" w:rsidR="00362E3A" w:rsidRPr="00362E3A" w:rsidRDefault="00362E3A" w:rsidP="00362E3A">
            <w:pPr>
              <w:jc w:val="center"/>
              <w:rPr>
                <w:rFonts w:ascii="Calibri" w:hAnsi="Calibri" w:cs="Calibri"/>
                <w:color w:val="000000"/>
                <w:sz w:val="14"/>
                <w:szCs w:val="14"/>
                <w:lang w:val="en-GB" w:eastAsia="en-GB"/>
              </w:rPr>
            </w:pPr>
            <w:r w:rsidRPr="00362E3A">
              <w:rPr>
                <w:rFonts w:ascii="Calibri" w:hAnsi="Calibri" w:cs="Calibri"/>
                <w:color w:val="000000"/>
                <w:sz w:val="14"/>
                <w:szCs w:val="14"/>
                <w:lang w:val="en-GB" w:eastAsia="en-GB"/>
              </w:rPr>
              <w:t> </w:t>
            </w:r>
          </w:p>
        </w:tc>
        <w:tc>
          <w:tcPr>
            <w:tcW w:w="400" w:type="dxa"/>
            <w:tcBorders>
              <w:top w:val="nil"/>
              <w:left w:val="nil"/>
              <w:bottom w:val="single" w:sz="8" w:space="0" w:color="auto"/>
              <w:right w:val="single" w:sz="8" w:space="0" w:color="auto"/>
            </w:tcBorders>
            <w:shd w:val="clear" w:color="auto" w:fill="auto"/>
            <w:vAlign w:val="bottom"/>
            <w:hideMark/>
          </w:tcPr>
          <w:p w14:paraId="6F0A53F1" w14:textId="77777777" w:rsidR="00362E3A" w:rsidRPr="00362E3A" w:rsidRDefault="00362E3A" w:rsidP="00362E3A">
            <w:pPr>
              <w:jc w:val="center"/>
              <w:rPr>
                <w:rFonts w:ascii="Calibri" w:hAnsi="Calibri" w:cs="Calibri"/>
                <w:color w:val="000000"/>
                <w:sz w:val="14"/>
                <w:szCs w:val="14"/>
                <w:lang w:val="en-GB" w:eastAsia="en-GB"/>
              </w:rPr>
            </w:pPr>
            <w:r w:rsidRPr="00362E3A">
              <w:rPr>
                <w:rFonts w:ascii="Calibri" w:hAnsi="Calibri" w:cs="Calibri"/>
                <w:color w:val="000000"/>
                <w:sz w:val="14"/>
                <w:szCs w:val="14"/>
                <w:lang w:val="en-GB" w:eastAsia="en-GB"/>
              </w:rPr>
              <w:t> </w:t>
            </w:r>
          </w:p>
        </w:tc>
        <w:tc>
          <w:tcPr>
            <w:tcW w:w="400" w:type="dxa"/>
            <w:tcBorders>
              <w:top w:val="nil"/>
              <w:left w:val="nil"/>
              <w:bottom w:val="single" w:sz="8" w:space="0" w:color="auto"/>
              <w:right w:val="single" w:sz="8" w:space="0" w:color="auto"/>
            </w:tcBorders>
            <w:shd w:val="clear" w:color="auto" w:fill="auto"/>
            <w:vAlign w:val="bottom"/>
            <w:hideMark/>
          </w:tcPr>
          <w:p w14:paraId="7A432C79" w14:textId="77777777" w:rsidR="00362E3A" w:rsidRPr="00362E3A" w:rsidRDefault="00362E3A" w:rsidP="00362E3A">
            <w:pPr>
              <w:jc w:val="center"/>
              <w:rPr>
                <w:rFonts w:ascii="Calibri" w:hAnsi="Calibri" w:cs="Calibri"/>
                <w:color w:val="000000"/>
                <w:sz w:val="14"/>
                <w:szCs w:val="14"/>
                <w:lang w:val="en-GB" w:eastAsia="en-GB"/>
              </w:rPr>
            </w:pPr>
            <w:r w:rsidRPr="00362E3A">
              <w:rPr>
                <w:rFonts w:ascii="Calibri" w:hAnsi="Calibri" w:cs="Calibri"/>
                <w:color w:val="000000"/>
                <w:sz w:val="14"/>
                <w:szCs w:val="14"/>
                <w:lang w:val="en-GB" w:eastAsia="en-GB"/>
              </w:rPr>
              <w:t> </w:t>
            </w:r>
          </w:p>
        </w:tc>
        <w:tc>
          <w:tcPr>
            <w:tcW w:w="400" w:type="dxa"/>
            <w:tcBorders>
              <w:top w:val="nil"/>
              <w:left w:val="nil"/>
              <w:bottom w:val="single" w:sz="8" w:space="0" w:color="auto"/>
              <w:right w:val="single" w:sz="8" w:space="0" w:color="auto"/>
            </w:tcBorders>
            <w:shd w:val="clear" w:color="auto" w:fill="auto"/>
            <w:vAlign w:val="bottom"/>
            <w:hideMark/>
          </w:tcPr>
          <w:p w14:paraId="7E0E1BC2" w14:textId="77777777" w:rsidR="00362E3A" w:rsidRPr="00362E3A" w:rsidRDefault="00362E3A" w:rsidP="00362E3A">
            <w:pPr>
              <w:jc w:val="center"/>
              <w:rPr>
                <w:rFonts w:ascii="Calibri" w:hAnsi="Calibri" w:cs="Calibri"/>
                <w:color w:val="000000"/>
                <w:sz w:val="14"/>
                <w:szCs w:val="14"/>
                <w:lang w:val="en-GB" w:eastAsia="en-GB"/>
              </w:rPr>
            </w:pPr>
            <w:r w:rsidRPr="00362E3A">
              <w:rPr>
                <w:rFonts w:ascii="Calibri" w:hAnsi="Calibri" w:cs="Calibri"/>
                <w:color w:val="000000"/>
                <w:sz w:val="14"/>
                <w:szCs w:val="14"/>
                <w:lang w:val="en-GB" w:eastAsia="en-GB"/>
              </w:rPr>
              <w:t> </w:t>
            </w:r>
          </w:p>
        </w:tc>
        <w:tc>
          <w:tcPr>
            <w:tcW w:w="400" w:type="dxa"/>
            <w:tcBorders>
              <w:top w:val="nil"/>
              <w:left w:val="nil"/>
              <w:bottom w:val="single" w:sz="8" w:space="0" w:color="auto"/>
              <w:right w:val="single" w:sz="8" w:space="0" w:color="auto"/>
            </w:tcBorders>
            <w:shd w:val="clear" w:color="auto" w:fill="auto"/>
            <w:vAlign w:val="bottom"/>
            <w:hideMark/>
          </w:tcPr>
          <w:p w14:paraId="7E4BE0C7" w14:textId="77777777" w:rsidR="00362E3A" w:rsidRPr="00362E3A" w:rsidRDefault="00362E3A" w:rsidP="00362E3A">
            <w:pPr>
              <w:jc w:val="center"/>
              <w:rPr>
                <w:rFonts w:ascii="Calibri" w:hAnsi="Calibri" w:cs="Calibri"/>
                <w:color w:val="000000"/>
                <w:sz w:val="14"/>
                <w:szCs w:val="14"/>
                <w:lang w:val="en-GB" w:eastAsia="en-GB"/>
              </w:rPr>
            </w:pPr>
            <w:r w:rsidRPr="00362E3A">
              <w:rPr>
                <w:rFonts w:ascii="Calibri" w:hAnsi="Calibri" w:cs="Calibri"/>
                <w:color w:val="000000"/>
                <w:sz w:val="14"/>
                <w:szCs w:val="14"/>
                <w:lang w:val="en-GB" w:eastAsia="en-GB"/>
              </w:rPr>
              <w:t> </w:t>
            </w:r>
          </w:p>
        </w:tc>
        <w:tc>
          <w:tcPr>
            <w:tcW w:w="400" w:type="dxa"/>
            <w:tcBorders>
              <w:top w:val="nil"/>
              <w:left w:val="nil"/>
              <w:bottom w:val="single" w:sz="8" w:space="0" w:color="auto"/>
              <w:right w:val="single" w:sz="8" w:space="0" w:color="auto"/>
            </w:tcBorders>
            <w:shd w:val="clear" w:color="auto" w:fill="auto"/>
            <w:vAlign w:val="bottom"/>
            <w:hideMark/>
          </w:tcPr>
          <w:p w14:paraId="3FFB2383" w14:textId="77777777" w:rsidR="00362E3A" w:rsidRPr="00362E3A" w:rsidRDefault="00362E3A" w:rsidP="00362E3A">
            <w:pPr>
              <w:jc w:val="center"/>
              <w:rPr>
                <w:rFonts w:ascii="Calibri" w:hAnsi="Calibri" w:cs="Calibri"/>
                <w:color w:val="000000"/>
                <w:sz w:val="14"/>
                <w:szCs w:val="14"/>
                <w:lang w:val="en-GB" w:eastAsia="en-GB"/>
              </w:rPr>
            </w:pPr>
            <w:r w:rsidRPr="00362E3A">
              <w:rPr>
                <w:rFonts w:ascii="Calibri" w:hAnsi="Calibri" w:cs="Calibri"/>
                <w:color w:val="000000"/>
                <w:sz w:val="14"/>
                <w:szCs w:val="14"/>
                <w:lang w:val="en-GB" w:eastAsia="en-GB"/>
              </w:rPr>
              <w:t> </w:t>
            </w:r>
          </w:p>
        </w:tc>
        <w:tc>
          <w:tcPr>
            <w:tcW w:w="279" w:type="dxa"/>
            <w:tcBorders>
              <w:top w:val="nil"/>
              <w:left w:val="nil"/>
              <w:bottom w:val="single" w:sz="8" w:space="0" w:color="auto"/>
              <w:right w:val="single" w:sz="8" w:space="0" w:color="auto"/>
            </w:tcBorders>
            <w:shd w:val="clear" w:color="auto" w:fill="auto"/>
            <w:noWrap/>
            <w:vAlign w:val="center"/>
            <w:hideMark/>
          </w:tcPr>
          <w:p w14:paraId="208E1DC0" w14:textId="77777777" w:rsidR="00362E3A" w:rsidRPr="00362E3A" w:rsidRDefault="00362E3A" w:rsidP="00362E3A">
            <w:pPr>
              <w:jc w:val="center"/>
              <w:rPr>
                <w:rFonts w:ascii="Calibri" w:hAnsi="Calibri" w:cs="Calibri"/>
                <w:color w:val="000000"/>
                <w:sz w:val="16"/>
                <w:szCs w:val="16"/>
                <w:lang w:val="en-GB" w:eastAsia="en-GB"/>
              </w:rPr>
            </w:pPr>
            <w:r w:rsidRPr="00362E3A">
              <w:rPr>
                <w:rFonts w:ascii="Calibri" w:hAnsi="Calibri" w:cs="Calibri"/>
                <w:color w:val="000000"/>
                <w:sz w:val="16"/>
                <w:szCs w:val="16"/>
                <w:lang w:val="en-GB" w:eastAsia="en-GB"/>
              </w:rPr>
              <w:t>2</w:t>
            </w:r>
          </w:p>
        </w:tc>
        <w:tc>
          <w:tcPr>
            <w:tcW w:w="398" w:type="dxa"/>
            <w:vMerge/>
            <w:tcBorders>
              <w:top w:val="single" w:sz="8" w:space="0" w:color="auto"/>
              <w:left w:val="single" w:sz="8" w:space="0" w:color="auto"/>
              <w:bottom w:val="single" w:sz="8" w:space="0" w:color="auto"/>
              <w:right w:val="single" w:sz="8" w:space="0" w:color="auto"/>
            </w:tcBorders>
            <w:vAlign w:val="center"/>
            <w:hideMark/>
          </w:tcPr>
          <w:p w14:paraId="07181B55"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auto"/>
              <w:right w:val="single" w:sz="8" w:space="0" w:color="auto"/>
            </w:tcBorders>
            <w:vAlign w:val="center"/>
            <w:hideMark/>
          </w:tcPr>
          <w:p w14:paraId="42DD316B"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single" w:sz="8" w:space="0" w:color="auto"/>
              <w:right w:val="single" w:sz="8" w:space="0" w:color="auto"/>
            </w:tcBorders>
            <w:vAlign w:val="center"/>
            <w:hideMark/>
          </w:tcPr>
          <w:p w14:paraId="3ABDAFC9"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single" w:sz="8" w:space="0" w:color="auto"/>
              <w:right w:val="single" w:sz="8" w:space="0" w:color="auto"/>
            </w:tcBorders>
            <w:vAlign w:val="center"/>
            <w:hideMark/>
          </w:tcPr>
          <w:p w14:paraId="1A0D8AAA"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single" w:sz="8" w:space="0" w:color="auto"/>
              <w:right w:val="single" w:sz="8" w:space="0" w:color="auto"/>
            </w:tcBorders>
            <w:vAlign w:val="center"/>
            <w:hideMark/>
          </w:tcPr>
          <w:p w14:paraId="148D4AAA"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single" w:sz="8" w:space="0" w:color="auto"/>
              <w:right w:val="single" w:sz="8" w:space="0" w:color="auto"/>
            </w:tcBorders>
            <w:vAlign w:val="center"/>
            <w:hideMark/>
          </w:tcPr>
          <w:p w14:paraId="0B762A5C"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single" w:sz="8" w:space="0" w:color="auto"/>
              <w:right w:val="single" w:sz="8" w:space="0" w:color="auto"/>
            </w:tcBorders>
            <w:vAlign w:val="center"/>
            <w:hideMark/>
          </w:tcPr>
          <w:p w14:paraId="4F43D3A7"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single" w:sz="8" w:space="0" w:color="auto"/>
              <w:right w:val="single" w:sz="8" w:space="0" w:color="auto"/>
            </w:tcBorders>
            <w:vAlign w:val="center"/>
            <w:hideMark/>
          </w:tcPr>
          <w:p w14:paraId="781B8B66" w14:textId="77777777" w:rsidR="00362E3A" w:rsidRPr="00362E3A" w:rsidRDefault="00362E3A" w:rsidP="00362E3A">
            <w:pPr>
              <w:rPr>
                <w:color w:val="000000"/>
                <w:sz w:val="16"/>
                <w:szCs w:val="16"/>
                <w:lang w:val="en-GB" w:eastAsia="en-GB"/>
              </w:rPr>
            </w:pPr>
          </w:p>
        </w:tc>
        <w:tc>
          <w:tcPr>
            <w:tcW w:w="458" w:type="dxa"/>
            <w:vMerge/>
            <w:tcBorders>
              <w:top w:val="single" w:sz="8" w:space="0" w:color="auto"/>
              <w:left w:val="single" w:sz="8" w:space="0" w:color="auto"/>
              <w:bottom w:val="single" w:sz="8" w:space="0" w:color="auto"/>
              <w:right w:val="single" w:sz="8" w:space="0" w:color="auto"/>
            </w:tcBorders>
            <w:vAlign w:val="center"/>
            <w:hideMark/>
          </w:tcPr>
          <w:p w14:paraId="53BFD12C"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auto"/>
              <w:right w:val="single" w:sz="8" w:space="0" w:color="auto"/>
            </w:tcBorders>
            <w:vAlign w:val="center"/>
            <w:hideMark/>
          </w:tcPr>
          <w:p w14:paraId="00C86E6A" w14:textId="77777777" w:rsidR="00362E3A" w:rsidRPr="00362E3A" w:rsidRDefault="00362E3A" w:rsidP="00362E3A">
            <w:pPr>
              <w:rPr>
                <w:rFonts w:ascii="Calibri" w:hAnsi="Calibri" w:cs="Calibri"/>
                <w:color w:val="000000"/>
                <w:sz w:val="16"/>
                <w:szCs w:val="16"/>
                <w:lang w:val="en-GB" w:eastAsia="en-GB"/>
              </w:rPr>
            </w:pPr>
          </w:p>
        </w:tc>
        <w:tc>
          <w:tcPr>
            <w:tcW w:w="279" w:type="dxa"/>
            <w:vMerge/>
            <w:tcBorders>
              <w:top w:val="single" w:sz="8" w:space="0" w:color="auto"/>
              <w:left w:val="single" w:sz="8" w:space="0" w:color="auto"/>
              <w:bottom w:val="single" w:sz="8" w:space="0" w:color="auto"/>
              <w:right w:val="single" w:sz="8" w:space="0" w:color="auto"/>
            </w:tcBorders>
            <w:vAlign w:val="center"/>
            <w:hideMark/>
          </w:tcPr>
          <w:p w14:paraId="24407B6D"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single" w:sz="8" w:space="0" w:color="auto"/>
              <w:right w:val="single" w:sz="8" w:space="0" w:color="auto"/>
            </w:tcBorders>
            <w:vAlign w:val="center"/>
            <w:hideMark/>
          </w:tcPr>
          <w:p w14:paraId="58CBD0CD"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auto"/>
              <w:right w:val="single" w:sz="8" w:space="0" w:color="auto"/>
            </w:tcBorders>
            <w:vAlign w:val="center"/>
            <w:hideMark/>
          </w:tcPr>
          <w:p w14:paraId="1E162367"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single" w:sz="8" w:space="0" w:color="auto"/>
              <w:right w:val="single" w:sz="8" w:space="0" w:color="auto"/>
            </w:tcBorders>
            <w:vAlign w:val="center"/>
            <w:hideMark/>
          </w:tcPr>
          <w:p w14:paraId="5258D6D2" w14:textId="77777777" w:rsidR="00362E3A" w:rsidRPr="00362E3A" w:rsidRDefault="00362E3A" w:rsidP="00362E3A">
            <w:pPr>
              <w:rPr>
                <w:color w:val="000000"/>
                <w:sz w:val="16"/>
                <w:szCs w:val="16"/>
                <w:lang w:val="en-GB" w:eastAsia="en-GB"/>
              </w:rPr>
            </w:pPr>
          </w:p>
        </w:tc>
        <w:tc>
          <w:tcPr>
            <w:tcW w:w="359" w:type="dxa"/>
            <w:vMerge/>
            <w:tcBorders>
              <w:top w:val="single" w:sz="8" w:space="0" w:color="auto"/>
              <w:left w:val="single" w:sz="8" w:space="0" w:color="auto"/>
              <w:bottom w:val="single" w:sz="8" w:space="0" w:color="auto"/>
              <w:right w:val="single" w:sz="8" w:space="0" w:color="auto"/>
            </w:tcBorders>
            <w:vAlign w:val="center"/>
            <w:hideMark/>
          </w:tcPr>
          <w:p w14:paraId="35361D2B"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single" w:sz="8" w:space="0" w:color="auto"/>
              <w:right w:val="single" w:sz="8" w:space="0" w:color="auto"/>
            </w:tcBorders>
            <w:vAlign w:val="center"/>
            <w:hideMark/>
          </w:tcPr>
          <w:p w14:paraId="7809BD28" w14:textId="77777777" w:rsidR="00362E3A" w:rsidRPr="00362E3A" w:rsidRDefault="00362E3A" w:rsidP="00362E3A">
            <w:pPr>
              <w:rPr>
                <w:color w:val="000000"/>
                <w:sz w:val="16"/>
                <w:szCs w:val="16"/>
                <w:lang w:val="en-GB" w:eastAsia="en-GB"/>
              </w:rPr>
            </w:pPr>
          </w:p>
        </w:tc>
        <w:tc>
          <w:tcPr>
            <w:tcW w:w="339" w:type="dxa"/>
            <w:vMerge/>
            <w:tcBorders>
              <w:top w:val="single" w:sz="8" w:space="0" w:color="auto"/>
              <w:left w:val="single" w:sz="8" w:space="0" w:color="auto"/>
              <w:bottom w:val="single" w:sz="8" w:space="0" w:color="auto"/>
              <w:right w:val="single" w:sz="8" w:space="0" w:color="auto"/>
            </w:tcBorders>
            <w:vAlign w:val="center"/>
            <w:hideMark/>
          </w:tcPr>
          <w:p w14:paraId="28AA8CC3"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auto"/>
              <w:right w:val="single" w:sz="8" w:space="0" w:color="auto"/>
            </w:tcBorders>
            <w:vAlign w:val="center"/>
            <w:hideMark/>
          </w:tcPr>
          <w:p w14:paraId="31E6D79A" w14:textId="77777777" w:rsidR="00362E3A" w:rsidRPr="00362E3A" w:rsidRDefault="00362E3A" w:rsidP="00362E3A">
            <w:pPr>
              <w:rPr>
                <w:color w:val="000000"/>
                <w:sz w:val="16"/>
                <w:szCs w:val="16"/>
                <w:lang w:val="en-GB" w:eastAsia="en-GB"/>
              </w:rPr>
            </w:pPr>
          </w:p>
        </w:tc>
        <w:tc>
          <w:tcPr>
            <w:tcW w:w="36" w:type="dxa"/>
            <w:vAlign w:val="center"/>
            <w:hideMark/>
          </w:tcPr>
          <w:p w14:paraId="7FEA02B6" w14:textId="77777777" w:rsidR="00362E3A" w:rsidRPr="00362E3A" w:rsidRDefault="00362E3A" w:rsidP="00362E3A">
            <w:pPr>
              <w:rPr>
                <w:sz w:val="20"/>
                <w:szCs w:val="20"/>
                <w:lang w:val="en-GB" w:eastAsia="en-GB"/>
              </w:rPr>
            </w:pPr>
          </w:p>
        </w:tc>
      </w:tr>
      <w:tr w:rsidR="00362E3A" w:rsidRPr="00362E3A" w14:paraId="01DFBEA8" w14:textId="77777777" w:rsidTr="00362E3A">
        <w:trPr>
          <w:trHeight w:val="444"/>
        </w:trPr>
        <w:tc>
          <w:tcPr>
            <w:tcW w:w="260" w:type="dxa"/>
            <w:vMerge/>
            <w:tcBorders>
              <w:top w:val="nil"/>
              <w:left w:val="single" w:sz="8" w:space="0" w:color="auto"/>
              <w:bottom w:val="single" w:sz="8" w:space="0" w:color="auto"/>
              <w:right w:val="single" w:sz="8" w:space="0" w:color="auto"/>
            </w:tcBorders>
            <w:vAlign w:val="center"/>
            <w:hideMark/>
          </w:tcPr>
          <w:p w14:paraId="23C156A0" w14:textId="77777777" w:rsidR="00362E3A" w:rsidRPr="00362E3A" w:rsidRDefault="00362E3A" w:rsidP="00362E3A">
            <w:pPr>
              <w:rPr>
                <w:color w:val="000000"/>
                <w:sz w:val="16"/>
                <w:szCs w:val="16"/>
                <w:lang w:val="en-GB" w:eastAsia="en-GB"/>
              </w:rPr>
            </w:pPr>
          </w:p>
        </w:tc>
        <w:tc>
          <w:tcPr>
            <w:tcW w:w="2019" w:type="dxa"/>
            <w:vMerge/>
            <w:tcBorders>
              <w:top w:val="single" w:sz="8" w:space="0" w:color="auto"/>
              <w:left w:val="single" w:sz="8" w:space="0" w:color="auto"/>
              <w:bottom w:val="single" w:sz="8" w:space="0" w:color="auto"/>
              <w:right w:val="single" w:sz="8" w:space="0" w:color="auto"/>
            </w:tcBorders>
            <w:vAlign w:val="center"/>
            <w:hideMark/>
          </w:tcPr>
          <w:p w14:paraId="4B24EEF9" w14:textId="77777777" w:rsidR="00362E3A" w:rsidRPr="00362E3A" w:rsidRDefault="00362E3A" w:rsidP="00362E3A">
            <w:pPr>
              <w:rPr>
                <w:sz w:val="16"/>
                <w:szCs w:val="16"/>
                <w:lang w:val="en-GB" w:eastAsia="en-GB"/>
              </w:rPr>
            </w:pPr>
          </w:p>
        </w:tc>
        <w:tc>
          <w:tcPr>
            <w:tcW w:w="1997" w:type="dxa"/>
            <w:tcBorders>
              <w:top w:val="nil"/>
              <w:left w:val="nil"/>
              <w:bottom w:val="single" w:sz="8" w:space="0" w:color="auto"/>
              <w:right w:val="single" w:sz="8" w:space="0" w:color="auto"/>
            </w:tcBorders>
            <w:shd w:val="clear" w:color="auto" w:fill="auto"/>
            <w:vAlign w:val="bottom"/>
            <w:hideMark/>
          </w:tcPr>
          <w:p w14:paraId="62F09ECC" w14:textId="77777777" w:rsidR="00362E3A" w:rsidRPr="00362E3A" w:rsidRDefault="00362E3A" w:rsidP="00362E3A">
            <w:pPr>
              <w:rPr>
                <w:rFonts w:ascii="Calibri" w:hAnsi="Calibri" w:cs="Calibri"/>
                <w:color w:val="000000"/>
                <w:sz w:val="16"/>
                <w:szCs w:val="16"/>
                <w:lang w:val="en-GB" w:eastAsia="en-GB"/>
              </w:rPr>
            </w:pPr>
            <w:r w:rsidRPr="00362E3A">
              <w:rPr>
                <w:rFonts w:ascii="Calibri" w:hAnsi="Calibri" w:cs="Calibri"/>
                <w:color w:val="000000"/>
                <w:sz w:val="16"/>
                <w:szCs w:val="16"/>
                <w:lang w:val="en-GB" w:eastAsia="en-GB"/>
              </w:rPr>
              <w:t>Основи електротехнике иж</w:t>
            </w:r>
            <w:r w:rsidRPr="00362E3A">
              <w:rPr>
                <w:rFonts w:ascii="Calibri" w:hAnsi="Calibri" w:cs="Calibri"/>
                <w:color w:val="000000"/>
                <w:sz w:val="16"/>
                <w:szCs w:val="16"/>
                <w:lang w:val="en-GB" w:eastAsia="en-GB"/>
              </w:rPr>
              <w:br/>
              <w:t>електронике</w:t>
            </w:r>
          </w:p>
        </w:tc>
        <w:tc>
          <w:tcPr>
            <w:tcW w:w="360" w:type="dxa"/>
            <w:vMerge/>
            <w:tcBorders>
              <w:top w:val="single" w:sz="8" w:space="0" w:color="auto"/>
              <w:left w:val="single" w:sz="8" w:space="0" w:color="auto"/>
              <w:bottom w:val="single" w:sz="8" w:space="0" w:color="auto"/>
              <w:right w:val="single" w:sz="8" w:space="0" w:color="auto"/>
            </w:tcBorders>
            <w:vAlign w:val="center"/>
            <w:hideMark/>
          </w:tcPr>
          <w:p w14:paraId="4408D7DE" w14:textId="77777777" w:rsidR="00362E3A" w:rsidRPr="00362E3A" w:rsidRDefault="00362E3A" w:rsidP="00362E3A">
            <w:pPr>
              <w:rPr>
                <w:color w:val="000000"/>
                <w:sz w:val="16"/>
                <w:szCs w:val="16"/>
                <w:lang w:val="en-GB" w:eastAsia="en-GB"/>
              </w:rPr>
            </w:pPr>
          </w:p>
        </w:tc>
        <w:tc>
          <w:tcPr>
            <w:tcW w:w="401" w:type="dxa"/>
            <w:tcBorders>
              <w:top w:val="nil"/>
              <w:left w:val="nil"/>
              <w:bottom w:val="single" w:sz="8" w:space="0" w:color="auto"/>
              <w:right w:val="single" w:sz="8" w:space="0" w:color="auto"/>
            </w:tcBorders>
            <w:shd w:val="clear" w:color="auto" w:fill="auto"/>
            <w:vAlign w:val="bottom"/>
            <w:hideMark/>
          </w:tcPr>
          <w:p w14:paraId="224E3EBC" w14:textId="77777777" w:rsidR="00362E3A" w:rsidRPr="00362E3A" w:rsidRDefault="00362E3A" w:rsidP="00362E3A">
            <w:pPr>
              <w:jc w:val="center"/>
              <w:rPr>
                <w:rFonts w:ascii="Calibri" w:hAnsi="Calibri" w:cs="Calibri"/>
                <w:color w:val="000000"/>
                <w:sz w:val="14"/>
                <w:szCs w:val="14"/>
                <w:lang w:val="en-GB" w:eastAsia="en-GB"/>
              </w:rPr>
            </w:pPr>
            <w:r w:rsidRPr="00362E3A">
              <w:rPr>
                <w:rFonts w:ascii="Calibri" w:hAnsi="Calibri" w:cs="Calibri"/>
                <w:color w:val="000000"/>
                <w:sz w:val="14"/>
                <w:szCs w:val="14"/>
                <w:lang w:val="en-GB" w:eastAsia="en-GB"/>
              </w:rPr>
              <w:t>14</w:t>
            </w:r>
          </w:p>
        </w:tc>
        <w:tc>
          <w:tcPr>
            <w:tcW w:w="400" w:type="dxa"/>
            <w:tcBorders>
              <w:top w:val="nil"/>
              <w:left w:val="nil"/>
              <w:bottom w:val="single" w:sz="8" w:space="0" w:color="auto"/>
              <w:right w:val="single" w:sz="8" w:space="0" w:color="auto"/>
            </w:tcBorders>
            <w:shd w:val="clear" w:color="auto" w:fill="auto"/>
            <w:vAlign w:val="bottom"/>
            <w:hideMark/>
          </w:tcPr>
          <w:p w14:paraId="2EC97908" w14:textId="77777777" w:rsidR="00362E3A" w:rsidRPr="00362E3A" w:rsidRDefault="00362E3A" w:rsidP="00362E3A">
            <w:pPr>
              <w:jc w:val="center"/>
              <w:rPr>
                <w:rFonts w:ascii="Calibri" w:hAnsi="Calibri" w:cs="Calibri"/>
                <w:color w:val="000000"/>
                <w:sz w:val="14"/>
                <w:szCs w:val="14"/>
                <w:lang w:val="en-GB" w:eastAsia="en-GB"/>
              </w:rPr>
            </w:pPr>
            <w:r w:rsidRPr="00362E3A">
              <w:rPr>
                <w:rFonts w:ascii="Calibri" w:hAnsi="Calibri" w:cs="Calibri"/>
                <w:color w:val="000000"/>
                <w:sz w:val="14"/>
                <w:szCs w:val="14"/>
                <w:lang w:val="en-GB" w:eastAsia="en-GB"/>
              </w:rPr>
              <w:t> </w:t>
            </w:r>
          </w:p>
        </w:tc>
        <w:tc>
          <w:tcPr>
            <w:tcW w:w="400" w:type="dxa"/>
            <w:tcBorders>
              <w:top w:val="nil"/>
              <w:left w:val="nil"/>
              <w:bottom w:val="single" w:sz="8" w:space="0" w:color="auto"/>
              <w:right w:val="single" w:sz="8" w:space="0" w:color="auto"/>
            </w:tcBorders>
            <w:shd w:val="clear" w:color="auto" w:fill="auto"/>
            <w:vAlign w:val="bottom"/>
            <w:hideMark/>
          </w:tcPr>
          <w:p w14:paraId="0234ED5E" w14:textId="77777777" w:rsidR="00362E3A" w:rsidRPr="00362E3A" w:rsidRDefault="00362E3A" w:rsidP="00362E3A">
            <w:pPr>
              <w:jc w:val="center"/>
              <w:rPr>
                <w:rFonts w:ascii="Calibri" w:hAnsi="Calibri" w:cs="Calibri"/>
                <w:color w:val="000000"/>
                <w:sz w:val="14"/>
                <w:szCs w:val="14"/>
                <w:lang w:val="en-GB" w:eastAsia="en-GB"/>
              </w:rPr>
            </w:pPr>
            <w:r w:rsidRPr="00362E3A">
              <w:rPr>
                <w:rFonts w:ascii="Calibri" w:hAnsi="Calibri" w:cs="Calibri"/>
                <w:color w:val="000000"/>
                <w:sz w:val="14"/>
                <w:szCs w:val="14"/>
                <w:lang w:val="en-GB" w:eastAsia="en-GB"/>
              </w:rPr>
              <w:t> </w:t>
            </w:r>
          </w:p>
        </w:tc>
        <w:tc>
          <w:tcPr>
            <w:tcW w:w="400" w:type="dxa"/>
            <w:tcBorders>
              <w:top w:val="nil"/>
              <w:left w:val="nil"/>
              <w:bottom w:val="single" w:sz="8" w:space="0" w:color="auto"/>
              <w:right w:val="single" w:sz="8" w:space="0" w:color="auto"/>
            </w:tcBorders>
            <w:shd w:val="clear" w:color="auto" w:fill="auto"/>
            <w:vAlign w:val="bottom"/>
            <w:hideMark/>
          </w:tcPr>
          <w:p w14:paraId="4382F13C" w14:textId="77777777" w:rsidR="00362E3A" w:rsidRPr="00362E3A" w:rsidRDefault="00362E3A" w:rsidP="00362E3A">
            <w:pPr>
              <w:jc w:val="center"/>
              <w:rPr>
                <w:rFonts w:ascii="Calibri" w:hAnsi="Calibri" w:cs="Calibri"/>
                <w:color w:val="000000"/>
                <w:sz w:val="14"/>
                <w:szCs w:val="14"/>
                <w:lang w:val="en-GB" w:eastAsia="en-GB"/>
              </w:rPr>
            </w:pPr>
            <w:r w:rsidRPr="00362E3A">
              <w:rPr>
                <w:rFonts w:ascii="Calibri" w:hAnsi="Calibri" w:cs="Calibri"/>
                <w:color w:val="000000"/>
                <w:sz w:val="14"/>
                <w:szCs w:val="14"/>
                <w:lang w:val="en-GB" w:eastAsia="en-GB"/>
              </w:rPr>
              <w:t> </w:t>
            </w:r>
          </w:p>
        </w:tc>
        <w:tc>
          <w:tcPr>
            <w:tcW w:w="400" w:type="dxa"/>
            <w:tcBorders>
              <w:top w:val="nil"/>
              <w:left w:val="nil"/>
              <w:bottom w:val="single" w:sz="8" w:space="0" w:color="auto"/>
              <w:right w:val="single" w:sz="8" w:space="0" w:color="auto"/>
            </w:tcBorders>
            <w:shd w:val="clear" w:color="auto" w:fill="auto"/>
            <w:vAlign w:val="bottom"/>
            <w:hideMark/>
          </w:tcPr>
          <w:p w14:paraId="116D6C95" w14:textId="77777777" w:rsidR="00362E3A" w:rsidRPr="00362E3A" w:rsidRDefault="00362E3A" w:rsidP="00362E3A">
            <w:pPr>
              <w:jc w:val="center"/>
              <w:rPr>
                <w:rFonts w:ascii="Calibri" w:hAnsi="Calibri" w:cs="Calibri"/>
                <w:color w:val="000000"/>
                <w:sz w:val="14"/>
                <w:szCs w:val="14"/>
                <w:lang w:val="en-GB" w:eastAsia="en-GB"/>
              </w:rPr>
            </w:pPr>
            <w:r w:rsidRPr="00362E3A">
              <w:rPr>
                <w:rFonts w:ascii="Calibri" w:hAnsi="Calibri" w:cs="Calibri"/>
                <w:color w:val="000000"/>
                <w:sz w:val="14"/>
                <w:szCs w:val="14"/>
                <w:lang w:val="en-GB" w:eastAsia="en-GB"/>
              </w:rPr>
              <w:t> </w:t>
            </w:r>
          </w:p>
        </w:tc>
        <w:tc>
          <w:tcPr>
            <w:tcW w:w="400" w:type="dxa"/>
            <w:tcBorders>
              <w:top w:val="nil"/>
              <w:left w:val="nil"/>
              <w:bottom w:val="single" w:sz="8" w:space="0" w:color="auto"/>
              <w:right w:val="single" w:sz="8" w:space="0" w:color="auto"/>
            </w:tcBorders>
            <w:shd w:val="clear" w:color="auto" w:fill="auto"/>
            <w:vAlign w:val="bottom"/>
            <w:hideMark/>
          </w:tcPr>
          <w:p w14:paraId="2DEB5C2F" w14:textId="77777777" w:rsidR="00362E3A" w:rsidRPr="00362E3A" w:rsidRDefault="00362E3A" w:rsidP="00362E3A">
            <w:pPr>
              <w:jc w:val="center"/>
              <w:rPr>
                <w:rFonts w:ascii="Calibri" w:hAnsi="Calibri" w:cs="Calibri"/>
                <w:color w:val="000000"/>
                <w:sz w:val="14"/>
                <w:szCs w:val="14"/>
                <w:lang w:val="en-GB" w:eastAsia="en-GB"/>
              </w:rPr>
            </w:pPr>
            <w:r w:rsidRPr="00362E3A">
              <w:rPr>
                <w:rFonts w:ascii="Calibri" w:hAnsi="Calibri" w:cs="Calibri"/>
                <w:color w:val="000000"/>
                <w:sz w:val="14"/>
                <w:szCs w:val="14"/>
                <w:lang w:val="en-GB" w:eastAsia="en-GB"/>
              </w:rPr>
              <w:t> </w:t>
            </w:r>
          </w:p>
        </w:tc>
        <w:tc>
          <w:tcPr>
            <w:tcW w:w="400" w:type="dxa"/>
            <w:tcBorders>
              <w:top w:val="nil"/>
              <w:left w:val="nil"/>
              <w:bottom w:val="single" w:sz="8" w:space="0" w:color="auto"/>
              <w:right w:val="single" w:sz="8" w:space="0" w:color="auto"/>
            </w:tcBorders>
            <w:shd w:val="clear" w:color="auto" w:fill="auto"/>
            <w:vAlign w:val="bottom"/>
            <w:hideMark/>
          </w:tcPr>
          <w:p w14:paraId="393C3890" w14:textId="77777777" w:rsidR="00362E3A" w:rsidRPr="00362E3A" w:rsidRDefault="00362E3A" w:rsidP="00362E3A">
            <w:pPr>
              <w:jc w:val="center"/>
              <w:rPr>
                <w:rFonts w:ascii="Calibri" w:hAnsi="Calibri" w:cs="Calibri"/>
                <w:color w:val="000000"/>
                <w:sz w:val="14"/>
                <w:szCs w:val="14"/>
                <w:lang w:val="en-GB" w:eastAsia="en-GB"/>
              </w:rPr>
            </w:pPr>
            <w:r w:rsidRPr="00362E3A">
              <w:rPr>
                <w:rFonts w:ascii="Calibri" w:hAnsi="Calibri" w:cs="Calibri"/>
                <w:color w:val="000000"/>
                <w:sz w:val="14"/>
                <w:szCs w:val="14"/>
                <w:lang w:val="en-GB" w:eastAsia="en-GB"/>
              </w:rPr>
              <w:t> </w:t>
            </w:r>
          </w:p>
        </w:tc>
        <w:tc>
          <w:tcPr>
            <w:tcW w:w="400" w:type="dxa"/>
            <w:tcBorders>
              <w:top w:val="nil"/>
              <w:left w:val="nil"/>
              <w:bottom w:val="single" w:sz="8" w:space="0" w:color="auto"/>
              <w:right w:val="single" w:sz="8" w:space="0" w:color="auto"/>
            </w:tcBorders>
            <w:shd w:val="clear" w:color="auto" w:fill="auto"/>
            <w:vAlign w:val="bottom"/>
            <w:hideMark/>
          </w:tcPr>
          <w:p w14:paraId="5652BCB6" w14:textId="77777777" w:rsidR="00362E3A" w:rsidRPr="00362E3A" w:rsidRDefault="00362E3A" w:rsidP="00362E3A">
            <w:pPr>
              <w:jc w:val="center"/>
              <w:rPr>
                <w:rFonts w:ascii="Calibri" w:hAnsi="Calibri" w:cs="Calibri"/>
                <w:color w:val="000000"/>
                <w:sz w:val="14"/>
                <w:szCs w:val="14"/>
                <w:lang w:val="en-GB" w:eastAsia="en-GB"/>
              </w:rPr>
            </w:pPr>
            <w:r w:rsidRPr="00362E3A">
              <w:rPr>
                <w:rFonts w:ascii="Calibri" w:hAnsi="Calibri" w:cs="Calibri"/>
                <w:color w:val="000000"/>
                <w:sz w:val="14"/>
                <w:szCs w:val="14"/>
                <w:lang w:val="en-GB" w:eastAsia="en-GB"/>
              </w:rPr>
              <w:t> </w:t>
            </w:r>
          </w:p>
        </w:tc>
        <w:tc>
          <w:tcPr>
            <w:tcW w:w="400" w:type="dxa"/>
            <w:tcBorders>
              <w:top w:val="nil"/>
              <w:left w:val="nil"/>
              <w:bottom w:val="single" w:sz="8" w:space="0" w:color="auto"/>
              <w:right w:val="single" w:sz="8" w:space="0" w:color="auto"/>
            </w:tcBorders>
            <w:shd w:val="clear" w:color="auto" w:fill="auto"/>
            <w:vAlign w:val="bottom"/>
            <w:hideMark/>
          </w:tcPr>
          <w:p w14:paraId="3F1E6823" w14:textId="77777777" w:rsidR="00362E3A" w:rsidRPr="00362E3A" w:rsidRDefault="00362E3A" w:rsidP="00362E3A">
            <w:pPr>
              <w:jc w:val="center"/>
              <w:rPr>
                <w:rFonts w:ascii="Calibri" w:hAnsi="Calibri" w:cs="Calibri"/>
                <w:color w:val="000000"/>
                <w:sz w:val="14"/>
                <w:szCs w:val="14"/>
                <w:lang w:val="en-GB" w:eastAsia="en-GB"/>
              </w:rPr>
            </w:pPr>
            <w:r w:rsidRPr="00362E3A">
              <w:rPr>
                <w:rFonts w:ascii="Calibri" w:hAnsi="Calibri" w:cs="Calibri"/>
                <w:color w:val="000000"/>
                <w:sz w:val="14"/>
                <w:szCs w:val="14"/>
                <w:lang w:val="en-GB" w:eastAsia="en-GB"/>
              </w:rPr>
              <w:t> </w:t>
            </w:r>
          </w:p>
        </w:tc>
        <w:tc>
          <w:tcPr>
            <w:tcW w:w="279" w:type="dxa"/>
            <w:tcBorders>
              <w:top w:val="nil"/>
              <w:left w:val="nil"/>
              <w:bottom w:val="single" w:sz="8" w:space="0" w:color="auto"/>
              <w:right w:val="single" w:sz="8" w:space="0" w:color="auto"/>
            </w:tcBorders>
            <w:shd w:val="clear" w:color="auto" w:fill="auto"/>
            <w:noWrap/>
            <w:vAlign w:val="center"/>
            <w:hideMark/>
          </w:tcPr>
          <w:p w14:paraId="0C8DCE46" w14:textId="77777777" w:rsidR="00362E3A" w:rsidRPr="00362E3A" w:rsidRDefault="00362E3A" w:rsidP="00362E3A">
            <w:pPr>
              <w:jc w:val="center"/>
              <w:rPr>
                <w:rFonts w:ascii="Calibri" w:hAnsi="Calibri" w:cs="Calibri"/>
                <w:color w:val="000000"/>
                <w:sz w:val="16"/>
                <w:szCs w:val="16"/>
                <w:lang w:val="en-GB" w:eastAsia="en-GB"/>
              </w:rPr>
            </w:pPr>
            <w:r w:rsidRPr="00362E3A">
              <w:rPr>
                <w:rFonts w:ascii="Calibri" w:hAnsi="Calibri" w:cs="Calibri"/>
                <w:color w:val="000000"/>
                <w:sz w:val="16"/>
                <w:szCs w:val="16"/>
                <w:lang w:val="en-GB" w:eastAsia="en-GB"/>
              </w:rPr>
              <w:t>3</w:t>
            </w:r>
          </w:p>
        </w:tc>
        <w:tc>
          <w:tcPr>
            <w:tcW w:w="398" w:type="dxa"/>
            <w:vMerge/>
            <w:tcBorders>
              <w:top w:val="single" w:sz="8" w:space="0" w:color="auto"/>
              <w:left w:val="single" w:sz="8" w:space="0" w:color="auto"/>
              <w:bottom w:val="single" w:sz="8" w:space="0" w:color="auto"/>
              <w:right w:val="single" w:sz="8" w:space="0" w:color="auto"/>
            </w:tcBorders>
            <w:vAlign w:val="center"/>
            <w:hideMark/>
          </w:tcPr>
          <w:p w14:paraId="372F18D0"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auto"/>
              <w:right w:val="single" w:sz="8" w:space="0" w:color="auto"/>
            </w:tcBorders>
            <w:vAlign w:val="center"/>
            <w:hideMark/>
          </w:tcPr>
          <w:p w14:paraId="24D7C50C"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single" w:sz="8" w:space="0" w:color="auto"/>
              <w:right w:val="single" w:sz="8" w:space="0" w:color="auto"/>
            </w:tcBorders>
            <w:vAlign w:val="center"/>
            <w:hideMark/>
          </w:tcPr>
          <w:p w14:paraId="04AF1CE7"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single" w:sz="8" w:space="0" w:color="auto"/>
              <w:right w:val="single" w:sz="8" w:space="0" w:color="auto"/>
            </w:tcBorders>
            <w:vAlign w:val="center"/>
            <w:hideMark/>
          </w:tcPr>
          <w:p w14:paraId="4CF47E98"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single" w:sz="8" w:space="0" w:color="auto"/>
              <w:right w:val="single" w:sz="8" w:space="0" w:color="auto"/>
            </w:tcBorders>
            <w:vAlign w:val="center"/>
            <w:hideMark/>
          </w:tcPr>
          <w:p w14:paraId="5AA95B4B"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single" w:sz="8" w:space="0" w:color="auto"/>
              <w:right w:val="single" w:sz="8" w:space="0" w:color="auto"/>
            </w:tcBorders>
            <w:vAlign w:val="center"/>
            <w:hideMark/>
          </w:tcPr>
          <w:p w14:paraId="2E20306D"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single" w:sz="8" w:space="0" w:color="auto"/>
              <w:right w:val="single" w:sz="8" w:space="0" w:color="auto"/>
            </w:tcBorders>
            <w:vAlign w:val="center"/>
            <w:hideMark/>
          </w:tcPr>
          <w:p w14:paraId="23EE99D2"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single" w:sz="8" w:space="0" w:color="auto"/>
              <w:right w:val="single" w:sz="8" w:space="0" w:color="auto"/>
            </w:tcBorders>
            <w:vAlign w:val="center"/>
            <w:hideMark/>
          </w:tcPr>
          <w:p w14:paraId="138FC710" w14:textId="77777777" w:rsidR="00362E3A" w:rsidRPr="00362E3A" w:rsidRDefault="00362E3A" w:rsidP="00362E3A">
            <w:pPr>
              <w:rPr>
                <w:color w:val="000000"/>
                <w:sz w:val="16"/>
                <w:szCs w:val="16"/>
                <w:lang w:val="en-GB" w:eastAsia="en-GB"/>
              </w:rPr>
            </w:pPr>
          </w:p>
        </w:tc>
        <w:tc>
          <w:tcPr>
            <w:tcW w:w="458" w:type="dxa"/>
            <w:vMerge/>
            <w:tcBorders>
              <w:top w:val="single" w:sz="8" w:space="0" w:color="auto"/>
              <w:left w:val="single" w:sz="8" w:space="0" w:color="auto"/>
              <w:bottom w:val="single" w:sz="8" w:space="0" w:color="auto"/>
              <w:right w:val="single" w:sz="8" w:space="0" w:color="auto"/>
            </w:tcBorders>
            <w:vAlign w:val="center"/>
            <w:hideMark/>
          </w:tcPr>
          <w:p w14:paraId="0DD46604"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auto"/>
              <w:right w:val="single" w:sz="8" w:space="0" w:color="auto"/>
            </w:tcBorders>
            <w:vAlign w:val="center"/>
            <w:hideMark/>
          </w:tcPr>
          <w:p w14:paraId="285A5995" w14:textId="77777777" w:rsidR="00362E3A" w:rsidRPr="00362E3A" w:rsidRDefault="00362E3A" w:rsidP="00362E3A">
            <w:pPr>
              <w:rPr>
                <w:rFonts w:ascii="Calibri" w:hAnsi="Calibri" w:cs="Calibri"/>
                <w:color w:val="000000"/>
                <w:sz w:val="16"/>
                <w:szCs w:val="16"/>
                <w:lang w:val="en-GB" w:eastAsia="en-GB"/>
              </w:rPr>
            </w:pPr>
          </w:p>
        </w:tc>
        <w:tc>
          <w:tcPr>
            <w:tcW w:w="279" w:type="dxa"/>
            <w:vMerge/>
            <w:tcBorders>
              <w:top w:val="single" w:sz="8" w:space="0" w:color="auto"/>
              <w:left w:val="single" w:sz="8" w:space="0" w:color="auto"/>
              <w:bottom w:val="single" w:sz="8" w:space="0" w:color="auto"/>
              <w:right w:val="single" w:sz="8" w:space="0" w:color="auto"/>
            </w:tcBorders>
            <w:vAlign w:val="center"/>
            <w:hideMark/>
          </w:tcPr>
          <w:p w14:paraId="2D2B7076"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single" w:sz="8" w:space="0" w:color="auto"/>
              <w:right w:val="single" w:sz="8" w:space="0" w:color="auto"/>
            </w:tcBorders>
            <w:vAlign w:val="center"/>
            <w:hideMark/>
          </w:tcPr>
          <w:p w14:paraId="768635B5"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auto"/>
              <w:right w:val="single" w:sz="8" w:space="0" w:color="auto"/>
            </w:tcBorders>
            <w:vAlign w:val="center"/>
            <w:hideMark/>
          </w:tcPr>
          <w:p w14:paraId="15C74E9A"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single" w:sz="8" w:space="0" w:color="auto"/>
              <w:right w:val="single" w:sz="8" w:space="0" w:color="auto"/>
            </w:tcBorders>
            <w:vAlign w:val="center"/>
            <w:hideMark/>
          </w:tcPr>
          <w:p w14:paraId="1A1F2883" w14:textId="77777777" w:rsidR="00362E3A" w:rsidRPr="00362E3A" w:rsidRDefault="00362E3A" w:rsidP="00362E3A">
            <w:pPr>
              <w:rPr>
                <w:color w:val="000000"/>
                <w:sz w:val="16"/>
                <w:szCs w:val="16"/>
                <w:lang w:val="en-GB" w:eastAsia="en-GB"/>
              </w:rPr>
            </w:pPr>
          </w:p>
        </w:tc>
        <w:tc>
          <w:tcPr>
            <w:tcW w:w="359" w:type="dxa"/>
            <w:vMerge/>
            <w:tcBorders>
              <w:top w:val="single" w:sz="8" w:space="0" w:color="auto"/>
              <w:left w:val="single" w:sz="8" w:space="0" w:color="auto"/>
              <w:bottom w:val="single" w:sz="8" w:space="0" w:color="auto"/>
              <w:right w:val="single" w:sz="8" w:space="0" w:color="auto"/>
            </w:tcBorders>
            <w:vAlign w:val="center"/>
            <w:hideMark/>
          </w:tcPr>
          <w:p w14:paraId="3861F6C4"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single" w:sz="8" w:space="0" w:color="auto"/>
              <w:right w:val="single" w:sz="8" w:space="0" w:color="auto"/>
            </w:tcBorders>
            <w:vAlign w:val="center"/>
            <w:hideMark/>
          </w:tcPr>
          <w:p w14:paraId="21449A7E" w14:textId="77777777" w:rsidR="00362E3A" w:rsidRPr="00362E3A" w:rsidRDefault="00362E3A" w:rsidP="00362E3A">
            <w:pPr>
              <w:rPr>
                <w:color w:val="000000"/>
                <w:sz w:val="16"/>
                <w:szCs w:val="16"/>
                <w:lang w:val="en-GB" w:eastAsia="en-GB"/>
              </w:rPr>
            </w:pPr>
          </w:p>
        </w:tc>
        <w:tc>
          <w:tcPr>
            <w:tcW w:w="339" w:type="dxa"/>
            <w:vMerge/>
            <w:tcBorders>
              <w:top w:val="single" w:sz="8" w:space="0" w:color="auto"/>
              <w:left w:val="single" w:sz="8" w:space="0" w:color="auto"/>
              <w:bottom w:val="single" w:sz="8" w:space="0" w:color="auto"/>
              <w:right w:val="single" w:sz="8" w:space="0" w:color="auto"/>
            </w:tcBorders>
            <w:vAlign w:val="center"/>
            <w:hideMark/>
          </w:tcPr>
          <w:p w14:paraId="5FE78CB8"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auto"/>
              <w:right w:val="single" w:sz="8" w:space="0" w:color="auto"/>
            </w:tcBorders>
            <w:vAlign w:val="center"/>
            <w:hideMark/>
          </w:tcPr>
          <w:p w14:paraId="510E4A7B" w14:textId="77777777" w:rsidR="00362E3A" w:rsidRPr="00362E3A" w:rsidRDefault="00362E3A" w:rsidP="00362E3A">
            <w:pPr>
              <w:rPr>
                <w:color w:val="000000"/>
                <w:sz w:val="16"/>
                <w:szCs w:val="16"/>
                <w:lang w:val="en-GB" w:eastAsia="en-GB"/>
              </w:rPr>
            </w:pPr>
          </w:p>
        </w:tc>
        <w:tc>
          <w:tcPr>
            <w:tcW w:w="36" w:type="dxa"/>
            <w:vAlign w:val="center"/>
            <w:hideMark/>
          </w:tcPr>
          <w:p w14:paraId="2C4C3025" w14:textId="77777777" w:rsidR="00362E3A" w:rsidRPr="00362E3A" w:rsidRDefault="00362E3A" w:rsidP="00362E3A">
            <w:pPr>
              <w:rPr>
                <w:sz w:val="20"/>
                <w:szCs w:val="20"/>
                <w:lang w:val="en-GB" w:eastAsia="en-GB"/>
              </w:rPr>
            </w:pPr>
          </w:p>
        </w:tc>
      </w:tr>
      <w:tr w:rsidR="00362E3A" w:rsidRPr="00362E3A" w14:paraId="72651CDE" w14:textId="77777777" w:rsidTr="00362E3A">
        <w:trPr>
          <w:trHeight w:val="444"/>
        </w:trPr>
        <w:tc>
          <w:tcPr>
            <w:tcW w:w="260" w:type="dxa"/>
            <w:vMerge/>
            <w:tcBorders>
              <w:top w:val="nil"/>
              <w:left w:val="single" w:sz="8" w:space="0" w:color="auto"/>
              <w:bottom w:val="single" w:sz="8" w:space="0" w:color="auto"/>
              <w:right w:val="single" w:sz="8" w:space="0" w:color="auto"/>
            </w:tcBorders>
            <w:vAlign w:val="center"/>
            <w:hideMark/>
          </w:tcPr>
          <w:p w14:paraId="7FA1E3E2" w14:textId="77777777" w:rsidR="00362E3A" w:rsidRPr="00362E3A" w:rsidRDefault="00362E3A" w:rsidP="00362E3A">
            <w:pPr>
              <w:rPr>
                <w:color w:val="000000"/>
                <w:sz w:val="16"/>
                <w:szCs w:val="16"/>
                <w:lang w:val="en-GB" w:eastAsia="en-GB"/>
              </w:rPr>
            </w:pPr>
          </w:p>
        </w:tc>
        <w:tc>
          <w:tcPr>
            <w:tcW w:w="2019" w:type="dxa"/>
            <w:vMerge/>
            <w:tcBorders>
              <w:top w:val="single" w:sz="8" w:space="0" w:color="auto"/>
              <w:left w:val="single" w:sz="8" w:space="0" w:color="auto"/>
              <w:bottom w:val="single" w:sz="8" w:space="0" w:color="auto"/>
              <w:right w:val="single" w:sz="8" w:space="0" w:color="auto"/>
            </w:tcBorders>
            <w:vAlign w:val="center"/>
            <w:hideMark/>
          </w:tcPr>
          <w:p w14:paraId="00B03F6E" w14:textId="77777777" w:rsidR="00362E3A" w:rsidRPr="00362E3A" w:rsidRDefault="00362E3A" w:rsidP="00362E3A">
            <w:pPr>
              <w:rPr>
                <w:sz w:val="16"/>
                <w:szCs w:val="16"/>
                <w:lang w:val="en-GB" w:eastAsia="en-GB"/>
              </w:rPr>
            </w:pPr>
          </w:p>
        </w:tc>
        <w:tc>
          <w:tcPr>
            <w:tcW w:w="1997" w:type="dxa"/>
            <w:tcBorders>
              <w:top w:val="nil"/>
              <w:left w:val="nil"/>
              <w:bottom w:val="single" w:sz="8" w:space="0" w:color="auto"/>
              <w:right w:val="single" w:sz="8" w:space="0" w:color="auto"/>
            </w:tcBorders>
            <w:shd w:val="clear" w:color="auto" w:fill="auto"/>
            <w:vAlign w:val="bottom"/>
            <w:hideMark/>
          </w:tcPr>
          <w:p w14:paraId="047E1FC7" w14:textId="77777777" w:rsidR="00362E3A" w:rsidRPr="00362E3A" w:rsidRDefault="00362E3A" w:rsidP="00362E3A">
            <w:pPr>
              <w:rPr>
                <w:rFonts w:ascii="Calibri" w:hAnsi="Calibri" w:cs="Calibri"/>
                <w:color w:val="000000"/>
                <w:sz w:val="16"/>
                <w:szCs w:val="16"/>
                <w:lang w:val="en-GB" w:eastAsia="en-GB"/>
              </w:rPr>
            </w:pPr>
            <w:r w:rsidRPr="00362E3A">
              <w:rPr>
                <w:rFonts w:ascii="Calibri" w:hAnsi="Calibri" w:cs="Calibri"/>
                <w:color w:val="000000"/>
                <w:sz w:val="16"/>
                <w:szCs w:val="16"/>
                <w:lang w:val="en-GB" w:eastAsia="en-GB"/>
              </w:rPr>
              <w:t xml:space="preserve">електротехника и </w:t>
            </w:r>
            <w:r w:rsidRPr="00362E3A">
              <w:rPr>
                <w:rFonts w:ascii="Calibri" w:hAnsi="Calibri" w:cs="Calibri"/>
                <w:color w:val="000000"/>
                <w:sz w:val="16"/>
                <w:szCs w:val="16"/>
                <w:lang w:val="en-GB" w:eastAsia="en-GB"/>
              </w:rPr>
              <w:br/>
              <w:t>електроника</w:t>
            </w:r>
          </w:p>
        </w:tc>
        <w:tc>
          <w:tcPr>
            <w:tcW w:w="360" w:type="dxa"/>
            <w:vMerge/>
            <w:tcBorders>
              <w:top w:val="single" w:sz="8" w:space="0" w:color="auto"/>
              <w:left w:val="single" w:sz="8" w:space="0" w:color="auto"/>
              <w:bottom w:val="single" w:sz="8" w:space="0" w:color="auto"/>
              <w:right w:val="single" w:sz="8" w:space="0" w:color="auto"/>
            </w:tcBorders>
            <w:vAlign w:val="center"/>
            <w:hideMark/>
          </w:tcPr>
          <w:p w14:paraId="7595CD56" w14:textId="77777777" w:rsidR="00362E3A" w:rsidRPr="00362E3A" w:rsidRDefault="00362E3A" w:rsidP="00362E3A">
            <w:pPr>
              <w:rPr>
                <w:color w:val="000000"/>
                <w:sz w:val="16"/>
                <w:szCs w:val="16"/>
                <w:lang w:val="en-GB" w:eastAsia="en-GB"/>
              </w:rPr>
            </w:pPr>
          </w:p>
        </w:tc>
        <w:tc>
          <w:tcPr>
            <w:tcW w:w="401" w:type="dxa"/>
            <w:tcBorders>
              <w:top w:val="nil"/>
              <w:left w:val="nil"/>
              <w:bottom w:val="single" w:sz="8" w:space="0" w:color="auto"/>
              <w:right w:val="single" w:sz="8" w:space="0" w:color="auto"/>
            </w:tcBorders>
            <w:shd w:val="clear" w:color="auto" w:fill="auto"/>
            <w:vAlign w:val="bottom"/>
            <w:hideMark/>
          </w:tcPr>
          <w:p w14:paraId="0EF362D9" w14:textId="77777777" w:rsidR="00362E3A" w:rsidRPr="00362E3A" w:rsidRDefault="00362E3A" w:rsidP="00362E3A">
            <w:pPr>
              <w:jc w:val="center"/>
              <w:rPr>
                <w:rFonts w:ascii="Calibri" w:hAnsi="Calibri" w:cs="Calibri"/>
                <w:color w:val="000000"/>
                <w:sz w:val="14"/>
                <w:szCs w:val="14"/>
                <w:lang w:val="en-GB" w:eastAsia="en-GB"/>
              </w:rPr>
            </w:pPr>
            <w:r w:rsidRPr="00362E3A">
              <w:rPr>
                <w:rFonts w:ascii="Calibri" w:hAnsi="Calibri" w:cs="Calibri"/>
                <w:color w:val="000000"/>
                <w:sz w:val="14"/>
                <w:szCs w:val="14"/>
                <w:lang w:val="en-GB" w:eastAsia="en-GB"/>
              </w:rPr>
              <w:t>23</w:t>
            </w:r>
          </w:p>
        </w:tc>
        <w:tc>
          <w:tcPr>
            <w:tcW w:w="400" w:type="dxa"/>
            <w:tcBorders>
              <w:top w:val="nil"/>
              <w:left w:val="nil"/>
              <w:bottom w:val="single" w:sz="8" w:space="0" w:color="auto"/>
              <w:right w:val="single" w:sz="8" w:space="0" w:color="auto"/>
            </w:tcBorders>
            <w:shd w:val="clear" w:color="auto" w:fill="auto"/>
            <w:vAlign w:val="bottom"/>
            <w:hideMark/>
          </w:tcPr>
          <w:p w14:paraId="2A23EA23" w14:textId="77777777" w:rsidR="00362E3A" w:rsidRPr="00362E3A" w:rsidRDefault="00362E3A" w:rsidP="00362E3A">
            <w:pPr>
              <w:jc w:val="center"/>
              <w:rPr>
                <w:rFonts w:ascii="Calibri" w:hAnsi="Calibri" w:cs="Calibri"/>
                <w:color w:val="000000"/>
                <w:sz w:val="14"/>
                <w:szCs w:val="14"/>
                <w:lang w:val="en-GB" w:eastAsia="en-GB"/>
              </w:rPr>
            </w:pPr>
            <w:r w:rsidRPr="00362E3A">
              <w:rPr>
                <w:rFonts w:ascii="Calibri" w:hAnsi="Calibri" w:cs="Calibri"/>
                <w:color w:val="000000"/>
                <w:sz w:val="14"/>
                <w:szCs w:val="14"/>
                <w:lang w:val="en-GB" w:eastAsia="en-GB"/>
              </w:rPr>
              <w:t> </w:t>
            </w:r>
          </w:p>
        </w:tc>
        <w:tc>
          <w:tcPr>
            <w:tcW w:w="400" w:type="dxa"/>
            <w:tcBorders>
              <w:top w:val="nil"/>
              <w:left w:val="nil"/>
              <w:bottom w:val="single" w:sz="8" w:space="0" w:color="auto"/>
              <w:right w:val="single" w:sz="8" w:space="0" w:color="auto"/>
            </w:tcBorders>
            <w:shd w:val="clear" w:color="auto" w:fill="auto"/>
            <w:vAlign w:val="bottom"/>
            <w:hideMark/>
          </w:tcPr>
          <w:p w14:paraId="3EDA093F" w14:textId="77777777" w:rsidR="00362E3A" w:rsidRPr="00362E3A" w:rsidRDefault="00362E3A" w:rsidP="00362E3A">
            <w:pPr>
              <w:jc w:val="center"/>
              <w:rPr>
                <w:rFonts w:ascii="Calibri" w:hAnsi="Calibri" w:cs="Calibri"/>
                <w:color w:val="000000"/>
                <w:sz w:val="14"/>
                <w:szCs w:val="14"/>
                <w:lang w:val="en-GB" w:eastAsia="en-GB"/>
              </w:rPr>
            </w:pPr>
            <w:r w:rsidRPr="00362E3A">
              <w:rPr>
                <w:rFonts w:ascii="Calibri" w:hAnsi="Calibri" w:cs="Calibri"/>
                <w:color w:val="000000"/>
                <w:sz w:val="14"/>
                <w:szCs w:val="14"/>
                <w:lang w:val="en-GB" w:eastAsia="en-GB"/>
              </w:rPr>
              <w:t> </w:t>
            </w:r>
          </w:p>
        </w:tc>
        <w:tc>
          <w:tcPr>
            <w:tcW w:w="400" w:type="dxa"/>
            <w:tcBorders>
              <w:top w:val="nil"/>
              <w:left w:val="nil"/>
              <w:bottom w:val="single" w:sz="8" w:space="0" w:color="auto"/>
              <w:right w:val="single" w:sz="8" w:space="0" w:color="auto"/>
            </w:tcBorders>
            <w:shd w:val="clear" w:color="auto" w:fill="auto"/>
            <w:vAlign w:val="bottom"/>
            <w:hideMark/>
          </w:tcPr>
          <w:p w14:paraId="4DA18922" w14:textId="77777777" w:rsidR="00362E3A" w:rsidRPr="00362E3A" w:rsidRDefault="00362E3A" w:rsidP="00362E3A">
            <w:pPr>
              <w:jc w:val="center"/>
              <w:rPr>
                <w:rFonts w:ascii="Calibri" w:hAnsi="Calibri" w:cs="Calibri"/>
                <w:color w:val="000000"/>
                <w:sz w:val="14"/>
                <w:szCs w:val="14"/>
                <w:lang w:val="en-GB" w:eastAsia="en-GB"/>
              </w:rPr>
            </w:pPr>
            <w:r w:rsidRPr="00362E3A">
              <w:rPr>
                <w:rFonts w:ascii="Calibri" w:hAnsi="Calibri" w:cs="Calibri"/>
                <w:color w:val="000000"/>
                <w:sz w:val="14"/>
                <w:szCs w:val="14"/>
                <w:lang w:val="en-GB" w:eastAsia="en-GB"/>
              </w:rPr>
              <w:t> </w:t>
            </w:r>
          </w:p>
        </w:tc>
        <w:tc>
          <w:tcPr>
            <w:tcW w:w="400" w:type="dxa"/>
            <w:tcBorders>
              <w:top w:val="nil"/>
              <w:left w:val="nil"/>
              <w:bottom w:val="single" w:sz="8" w:space="0" w:color="auto"/>
              <w:right w:val="single" w:sz="8" w:space="0" w:color="auto"/>
            </w:tcBorders>
            <w:shd w:val="clear" w:color="auto" w:fill="auto"/>
            <w:vAlign w:val="bottom"/>
            <w:hideMark/>
          </w:tcPr>
          <w:p w14:paraId="4916AF9F" w14:textId="77777777" w:rsidR="00362E3A" w:rsidRPr="00362E3A" w:rsidRDefault="00362E3A" w:rsidP="00362E3A">
            <w:pPr>
              <w:jc w:val="center"/>
              <w:rPr>
                <w:rFonts w:ascii="Calibri" w:hAnsi="Calibri" w:cs="Calibri"/>
                <w:color w:val="000000"/>
                <w:sz w:val="14"/>
                <w:szCs w:val="14"/>
                <w:lang w:val="en-GB" w:eastAsia="en-GB"/>
              </w:rPr>
            </w:pPr>
            <w:r w:rsidRPr="00362E3A">
              <w:rPr>
                <w:rFonts w:ascii="Calibri" w:hAnsi="Calibri" w:cs="Calibri"/>
                <w:color w:val="000000"/>
                <w:sz w:val="14"/>
                <w:szCs w:val="14"/>
                <w:lang w:val="en-GB" w:eastAsia="en-GB"/>
              </w:rPr>
              <w:t> </w:t>
            </w:r>
          </w:p>
        </w:tc>
        <w:tc>
          <w:tcPr>
            <w:tcW w:w="400" w:type="dxa"/>
            <w:tcBorders>
              <w:top w:val="nil"/>
              <w:left w:val="nil"/>
              <w:bottom w:val="single" w:sz="8" w:space="0" w:color="auto"/>
              <w:right w:val="single" w:sz="8" w:space="0" w:color="auto"/>
            </w:tcBorders>
            <w:shd w:val="clear" w:color="auto" w:fill="auto"/>
            <w:vAlign w:val="bottom"/>
            <w:hideMark/>
          </w:tcPr>
          <w:p w14:paraId="065C518A" w14:textId="77777777" w:rsidR="00362E3A" w:rsidRPr="00362E3A" w:rsidRDefault="00362E3A" w:rsidP="00362E3A">
            <w:pPr>
              <w:jc w:val="center"/>
              <w:rPr>
                <w:rFonts w:ascii="Calibri" w:hAnsi="Calibri" w:cs="Calibri"/>
                <w:color w:val="000000"/>
                <w:sz w:val="14"/>
                <w:szCs w:val="14"/>
                <w:lang w:val="en-GB" w:eastAsia="en-GB"/>
              </w:rPr>
            </w:pPr>
            <w:r w:rsidRPr="00362E3A">
              <w:rPr>
                <w:rFonts w:ascii="Calibri" w:hAnsi="Calibri" w:cs="Calibri"/>
                <w:color w:val="000000"/>
                <w:sz w:val="14"/>
                <w:szCs w:val="14"/>
                <w:lang w:val="en-GB" w:eastAsia="en-GB"/>
              </w:rPr>
              <w:t> </w:t>
            </w:r>
          </w:p>
        </w:tc>
        <w:tc>
          <w:tcPr>
            <w:tcW w:w="400" w:type="dxa"/>
            <w:tcBorders>
              <w:top w:val="nil"/>
              <w:left w:val="nil"/>
              <w:bottom w:val="single" w:sz="8" w:space="0" w:color="auto"/>
              <w:right w:val="single" w:sz="8" w:space="0" w:color="auto"/>
            </w:tcBorders>
            <w:shd w:val="clear" w:color="auto" w:fill="auto"/>
            <w:vAlign w:val="bottom"/>
            <w:hideMark/>
          </w:tcPr>
          <w:p w14:paraId="1EB0C864" w14:textId="77777777" w:rsidR="00362E3A" w:rsidRPr="00362E3A" w:rsidRDefault="00362E3A" w:rsidP="00362E3A">
            <w:pPr>
              <w:jc w:val="center"/>
              <w:rPr>
                <w:rFonts w:ascii="Calibri" w:hAnsi="Calibri" w:cs="Calibri"/>
                <w:color w:val="000000"/>
                <w:sz w:val="14"/>
                <w:szCs w:val="14"/>
                <w:lang w:val="en-GB" w:eastAsia="en-GB"/>
              </w:rPr>
            </w:pPr>
            <w:r w:rsidRPr="00362E3A">
              <w:rPr>
                <w:rFonts w:ascii="Calibri" w:hAnsi="Calibri" w:cs="Calibri"/>
                <w:color w:val="000000"/>
                <w:sz w:val="14"/>
                <w:szCs w:val="14"/>
                <w:lang w:val="en-GB" w:eastAsia="en-GB"/>
              </w:rPr>
              <w:t> </w:t>
            </w:r>
          </w:p>
        </w:tc>
        <w:tc>
          <w:tcPr>
            <w:tcW w:w="400" w:type="dxa"/>
            <w:tcBorders>
              <w:top w:val="nil"/>
              <w:left w:val="nil"/>
              <w:bottom w:val="single" w:sz="8" w:space="0" w:color="auto"/>
              <w:right w:val="single" w:sz="8" w:space="0" w:color="auto"/>
            </w:tcBorders>
            <w:shd w:val="clear" w:color="auto" w:fill="auto"/>
            <w:vAlign w:val="bottom"/>
            <w:hideMark/>
          </w:tcPr>
          <w:p w14:paraId="7F047313" w14:textId="77777777" w:rsidR="00362E3A" w:rsidRPr="00362E3A" w:rsidRDefault="00362E3A" w:rsidP="00362E3A">
            <w:pPr>
              <w:jc w:val="center"/>
              <w:rPr>
                <w:rFonts w:ascii="Calibri" w:hAnsi="Calibri" w:cs="Calibri"/>
                <w:color w:val="000000"/>
                <w:sz w:val="14"/>
                <w:szCs w:val="14"/>
                <w:lang w:val="en-GB" w:eastAsia="en-GB"/>
              </w:rPr>
            </w:pPr>
            <w:r w:rsidRPr="00362E3A">
              <w:rPr>
                <w:rFonts w:ascii="Calibri" w:hAnsi="Calibri" w:cs="Calibri"/>
                <w:color w:val="000000"/>
                <w:sz w:val="14"/>
                <w:szCs w:val="14"/>
                <w:lang w:val="en-GB" w:eastAsia="en-GB"/>
              </w:rPr>
              <w:t> </w:t>
            </w:r>
          </w:p>
        </w:tc>
        <w:tc>
          <w:tcPr>
            <w:tcW w:w="400" w:type="dxa"/>
            <w:tcBorders>
              <w:top w:val="nil"/>
              <w:left w:val="nil"/>
              <w:bottom w:val="single" w:sz="8" w:space="0" w:color="auto"/>
              <w:right w:val="single" w:sz="8" w:space="0" w:color="auto"/>
            </w:tcBorders>
            <w:shd w:val="clear" w:color="auto" w:fill="auto"/>
            <w:vAlign w:val="bottom"/>
            <w:hideMark/>
          </w:tcPr>
          <w:p w14:paraId="68BF9C6E" w14:textId="77777777" w:rsidR="00362E3A" w:rsidRPr="00362E3A" w:rsidRDefault="00362E3A" w:rsidP="00362E3A">
            <w:pPr>
              <w:jc w:val="center"/>
              <w:rPr>
                <w:rFonts w:ascii="Calibri" w:hAnsi="Calibri" w:cs="Calibri"/>
                <w:color w:val="000000"/>
                <w:sz w:val="14"/>
                <w:szCs w:val="14"/>
                <w:lang w:val="en-GB" w:eastAsia="en-GB"/>
              </w:rPr>
            </w:pPr>
            <w:r w:rsidRPr="00362E3A">
              <w:rPr>
                <w:rFonts w:ascii="Calibri" w:hAnsi="Calibri" w:cs="Calibri"/>
                <w:color w:val="000000"/>
                <w:sz w:val="14"/>
                <w:szCs w:val="14"/>
                <w:lang w:val="en-GB" w:eastAsia="en-GB"/>
              </w:rPr>
              <w:t> </w:t>
            </w:r>
          </w:p>
        </w:tc>
        <w:tc>
          <w:tcPr>
            <w:tcW w:w="279" w:type="dxa"/>
            <w:tcBorders>
              <w:top w:val="nil"/>
              <w:left w:val="nil"/>
              <w:bottom w:val="single" w:sz="8" w:space="0" w:color="auto"/>
              <w:right w:val="single" w:sz="8" w:space="0" w:color="auto"/>
            </w:tcBorders>
            <w:shd w:val="clear" w:color="auto" w:fill="auto"/>
            <w:noWrap/>
            <w:vAlign w:val="center"/>
            <w:hideMark/>
          </w:tcPr>
          <w:p w14:paraId="19E123F8" w14:textId="77777777" w:rsidR="00362E3A" w:rsidRPr="00362E3A" w:rsidRDefault="00362E3A" w:rsidP="00362E3A">
            <w:pPr>
              <w:jc w:val="center"/>
              <w:rPr>
                <w:rFonts w:ascii="Calibri" w:hAnsi="Calibri" w:cs="Calibri"/>
                <w:color w:val="000000"/>
                <w:sz w:val="16"/>
                <w:szCs w:val="16"/>
                <w:lang w:val="en-GB" w:eastAsia="en-GB"/>
              </w:rPr>
            </w:pPr>
            <w:r w:rsidRPr="00362E3A">
              <w:rPr>
                <w:rFonts w:ascii="Calibri" w:hAnsi="Calibri" w:cs="Calibri"/>
                <w:color w:val="000000"/>
                <w:sz w:val="16"/>
                <w:szCs w:val="16"/>
                <w:lang w:val="en-GB" w:eastAsia="en-GB"/>
              </w:rPr>
              <w:t>3</w:t>
            </w:r>
          </w:p>
        </w:tc>
        <w:tc>
          <w:tcPr>
            <w:tcW w:w="398" w:type="dxa"/>
            <w:vMerge/>
            <w:tcBorders>
              <w:top w:val="single" w:sz="8" w:space="0" w:color="auto"/>
              <w:left w:val="single" w:sz="8" w:space="0" w:color="auto"/>
              <w:bottom w:val="single" w:sz="8" w:space="0" w:color="auto"/>
              <w:right w:val="single" w:sz="8" w:space="0" w:color="auto"/>
            </w:tcBorders>
            <w:vAlign w:val="center"/>
            <w:hideMark/>
          </w:tcPr>
          <w:p w14:paraId="6D2DAC2B"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auto"/>
              <w:right w:val="single" w:sz="8" w:space="0" w:color="auto"/>
            </w:tcBorders>
            <w:vAlign w:val="center"/>
            <w:hideMark/>
          </w:tcPr>
          <w:p w14:paraId="0C32EDFA"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single" w:sz="8" w:space="0" w:color="auto"/>
              <w:right w:val="single" w:sz="8" w:space="0" w:color="auto"/>
            </w:tcBorders>
            <w:vAlign w:val="center"/>
            <w:hideMark/>
          </w:tcPr>
          <w:p w14:paraId="18E04925"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single" w:sz="8" w:space="0" w:color="auto"/>
              <w:right w:val="single" w:sz="8" w:space="0" w:color="auto"/>
            </w:tcBorders>
            <w:vAlign w:val="center"/>
            <w:hideMark/>
          </w:tcPr>
          <w:p w14:paraId="6F62C231"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single" w:sz="8" w:space="0" w:color="auto"/>
              <w:right w:val="single" w:sz="8" w:space="0" w:color="auto"/>
            </w:tcBorders>
            <w:vAlign w:val="center"/>
            <w:hideMark/>
          </w:tcPr>
          <w:p w14:paraId="3AC0C305"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single" w:sz="8" w:space="0" w:color="auto"/>
              <w:right w:val="single" w:sz="8" w:space="0" w:color="auto"/>
            </w:tcBorders>
            <w:vAlign w:val="center"/>
            <w:hideMark/>
          </w:tcPr>
          <w:p w14:paraId="10065BFA" w14:textId="77777777" w:rsidR="00362E3A" w:rsidRPr="00362E3A" w:rsidRDefault="00362E3A" w:rsidP="00362E3A">
            <w:pPr>
              <w:rPr>
                <w:color w:val="000000"/>
                <w:sz w:val="16"/>
                <w:szCs w:val="16"/>
                <w:lang w:val="en-GB" w:eastAsia="en-GB"/>
              </w:rPr>
            </w:pPr>
          </w:p>
        </w:tc>
        <w:tc>
          <w:tcPr>
            <w:tcW w:w="319" w:type="dxa"/>
            <w:vMerge/>
            <w:tcBorders>
              <w:top w:val="single" w:sz="8" w:space="0" w:color="auto"/>
              <w:left w:val="single" w:sz="8" w:space="0" w:color="auto"/>
              <w:bottom w:val="single" w:sz="8" w:space="0" w:color="auto"/>
              <w:right w:val="single" w:sz="8" w:space="0" w:color="auto"/>
            </w:tcBorders>
            <w:vAlign w:val="center"/>
            <w:hideMark/>
          </w:tcPr>
          <w:p w14:paraId="5F035265" w14:textId="77777777" w:rsidR="00362E3A" w:rsidRPr="00362E3A" w:rsidRDefault="00362E3A" w:rsidP="00362E3A">
            <w:pPr>
              <w:rPr>
                <w:color w:val="000000"/>
                <w:sz w:val="16"/>
                <w:szCs w:val="16"/>
                <w:lang w:val="en-GB" w:eastAsia="en-GB"/>
              </w:rPr>
            </w:pPr>
          </w:p>
        </w:tc>
        <w:tc>
          <w:tcPr>
            <w:tcW w:w="675" w:type="dxa"/>
            <w:vMerge/>
            <w:tcBorders>
              <w:top w:val="single" w:sz="8" w:space="0" w:color="auto"/>
              <w:left w:val="single" w:sz="8" w:space="0" w:color="auto"/>
              <w:bottom w:val="single" w:sz="8" w:space="0" w:color="auto"/>
              <w:right w:val="single" w:sz="8" w:space="0" w:color="auto"/>
            </w:tcBorders>
            <w:vAlign w:val="center"/>
            <w:hideMark/>
          </w:tcPr>
          <w:p w14:paraId="1D7CDEF6" w14:textId="77777777" w:rsidR="00362E3A" w:rsidRPr="00362E3A" w:rsidRDefault="00362E3A" w:rsidP="00362E3A">
            <w:pPr>
              <w:rPr>
                <w:color w:val="000000"/>
                <w:sz w:val="16"/>
                <w:szCs w:val="16"/>
                <w:lang w:val="en-GB" w:eastAsia="en-GB"/>
              </w:rPr>
            </w:pPr>
          </w:p>
        </w:tc>
        <w:tc>
          <w:tcPr>
            <w:tcW w:w="458" w:type="dxa"/>
            <w:vMerge/>
            <w:tcBorders>
              <w:top w:val="single" w:sz="8" w:space="0" w:color="auto"/>
              <w:left w:val="single" w:sz="8" w:space="0" w:color="auto"/>
              <w:bottom w:val="single" w:sz="8" w:space="0" w:color="auto"/>
              <w:right w:val="single" w:sz="8" w:space="0" w:color="auto"/>
            </w:tcBorders>
            <w:vAlign w:val="center"/>
            <w:hideMark/>
          </w:tcPr>
          <w:p w14:paraId="5A8236EB"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auto"/>
              <w:right w:val="single" w:sz="8" w:space="0" w:color="auto"/>
            </w:tcBorders>
            <w:vAlign w:val="center"/>
            <w:hideMark/>
          </w:tcPr>
          <w:p w14:paraId="5081AE03" w14:textId="77777777" w:rsidR="00362E3A" w:rsidRPr="00362E3A" w:rsidRDefault="00362E3A" w:rsidP="00362E3A">
            <w:pPr>
              <w:rPr>
                <w:rFonts w:ascii="Calibri" w:hAnsi="Calibri" w:cs="Calibri"/>
                <w:color w:val="000000"/>
                <w:sz w:val="16"/>
                <w:szCs w:val="16"/>
                <w:lang w:val="en-GB" w:eastAsia="en-GB"/>
              </w:rPr>
            </w:pPr>
          </w:p>
        </w:tc>
        <w:tc>
          <w:tcPr>
            <w:tcW w:w="279" w:type="dxa"/>
            <w:vMerge/>
            <w:tcBorders>
              <w:top w:val="single" w:sz="8" w:space="0" w:color="auto"/>
              <w:left w:val="single" w:sz="8" w:space="0" w:color="auto"/>
              <w:bottom w:val="single" w:sz="8" w:space="0" w:color="auto"/>
              <w:right w:val="single" w:sz="8" w:space="0" w:color="auto"/>
            </w:tcBorders>
            <w:vAlign w:val="center"/>
            <w:hideMark/>
          </w:tcPr>
          <w:p w14:paraId="19FD7E5C"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single" w:sz="8" w:space="0" w:color="auto"/>
              <w:right w:val="single" w:sz="8" w:space="0" w:color="auto"/>
            </w:tcBorders>
            <w:vAlign w:val="center"/>
            <w:hideMark/>
          </w:tcPr>
          <w:p w14:paraId="2CE55E06"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auto"/>
              <w:right w:val="single" w:sz="8" w:space="0" w:color="auto"/>
            </w:tcBorders>
            <w:vAlign w:val="center"/>
            <w:hideMark/>
          </w:tcPr>
          <w:p w14:paraId="7654D468" w14:textId="77777777" w:rsidR="00362E3A" w:rsidRPr="00362E3A" w:rsidRDefault="00362E3A" w:rsidP="00362E3A">
            <w:pPr>
              <w:rPr>
                <w:color w:val="000000"/>
                <w:sz w:val="16"/>
                <w:szCs w:val="16"/>
                <w:lang w:val="en-GB" w:eastAsia="en-GB"/>
              </w:rPr>
            </w:pPr>
          </w:p>
        </w:tc>
        <w:tc>
          <w:tcPr>
            <w:tcW w:w="477" w:type="dxa"/>
            <w:vMerge/>
            <w:tcBorders>
              <w:top w:val="single" w:sz="8" w:space="0" w:color="auto"/>
              <w:left w:val="single" w:sz="8" w:space="0" w:color="auto"/>
              <w:bottom w:val="single" w:sz="8" w:space="0" w:color="auto"/>
              <w:right w:val="single" w:sz="8" w:space="0" w:color="auto"/>
            </w:tcBorders>
            <w:vAlign w:val="center"/>
            <w:hideMark/>
          </w:tcPr>
          <w:p w14:paraId="2F659DE2" w14:textId="77777777" w:rsidR="00362E3A" w:rsidRPr="00362E3A" w:rsidRDefault="00362E3A" w:rsidP="00362E3A">
            <w:pPr>
              <w:rPr>
                <w:color w:val="000000"/>
                <w:sz w:val="16"/>
                <w:szCs w:val="16"/>
                <w:lang w:val="en-GB" w:eastAsia="en-GB"/>
              </w:rPr>
            </w:pPr>
          </w:p>
        </w:tc>
        <w:tc>
          <w:tcPr>
            <w:tcW w:w="359" w:type="dxa"/>
            <w:vMerge/>
            <w:tcBorders>
              <w:top w:val="single" w:sz="8" w:space="0" w:color="auto"/>
              <w:left w:val="single" w:sz="8" w:space="0" w:color="auto"/>
              <w:bottom w:val="single" w:sz="8" w:space="0" w:color="auto"/>
              <w:right w:val="single" w:sz="8" w:space="0" w:color="auto"/>
            </w:tcBorders>
            <w:vAlign w:val="center"/>
            <w:hideMark/>
          </w:tcPr>
          <w:p w14:paraId="6866A391" w14:textId="77777777" w:rsidR="00362E3A" w:rsidRPr="00362E3A" w:rsidRDefault="00362E3A" w:rsidP="00362E3A">
            <w:pPr>
              <w:rPr>
                <w:color w:val="000000"/>
                <w:sz w:val="16"/>
                <w:szCs w:val="16"/>
                <w:lang w:val="en-GB" w:eastAsia="en-GB"/>
              </w:rPr>
            </w:pPr>
          </w:p>
        </w:tc>
        <w:tc>
          <w:tcPr>
            <w:tcW w:w="399" w:type="dxa"/>
            <w:vMerge/>
            <w:tcBorders>
              <w:top w:val="single" w:sz="8" w:space="0" w:color="auto"/>
              <w:left w:val="single" w:sz="8" w:space="0" w:color="auto"/>
              <w:bottom w:val="single" w:sz="8" w:space="0" w:color="auto"/>
              <w:right w:val="single" w:sz="8" w:space="0" w:color="auto"/>
            </w:tcBorders>
            <w:vAlign w:val="center"/>
            <w:hideMark/>
          </w:tcPr>
          <w:p w14:paraId="449DE1EB" w14:textId="77777777" w:rsidR="00362E3A" w:rsidRPr="00362E3A" w:rsidRDefault="00362E3A" w:rsidP="00362E3A">
            <w:pPr>
              <w:rPr>
                <w:color w:val="000000"/>
                <w:sz w:val="16"/>
                <w:szCs w:val="16"/>
                <w:lang w:val="en-GB" w:eastAsia="en-GB"/>
              </w:rPr>
            </w:pPr>
          </w:p>
        </w:tc>
        <w:tc>
          <w:tcPr>
            <w:tcW w:w="339" w:type="dxa"/>
            <w:vMerge/>
            <w:tcBorders>
              <w:top w:val="single" w:sz="8" w:space="0" w:color="auto"/>
              <w:left w:val="single" w:sz="8" w:space="0" w:color="auto"/>
              <w:bottom w:val="single" w:sz="8" w:space="0" w:color="auto"/>
              <w:right w:val="single" w:sz="8" w:space="0" w:color="auto"/>
            </w:tcBorders>
            <w:vAlign w:val="center"/>
            <w:hideMark/>
          </w:tcPr>
          <w:p w14:paraId="77F0D1F4" w14:textId="77777777" w:rsidR="00362E3A" w:rsidRPr="00362E3A" w:rsidRDefault="00362E3A" w:rsidP="00362E3A">
            <w:pPr>
              <w:rPr>
                <w:color w:val="000000"/>
                <w:sz w:val="16"/>
                <w:szCs w:val="16"/>
                <w:lang w:val="en-GB" w:eastAsia="en-GB"/>
              </w:rPr>
            </w:pPr>
          </w:p>
        </w:tc>
        <w:tc>
          <w:tcPr>
            <w:tcW w:w="279" w:type="dxa"/>
            <w:vMerge/>
            <w:tcBorders>
              <w:top w:val="single" w:sz="8" w:space="0" w:color="auto"/>
              <w:left w:val="single" w:sz="8" w:space="0" w:color="auto"/>
              <w:bottom w:val="single" w:sz="8" w:space="0" w:color="auto"/>
              <w:right w:val="single" w:sz="8" w:space="0" w:color="auto"/>
            </w:tcBorders>
            <w:vAlign w:val="center"/>
            <w:hideMark/>
          </w:tcPr>
          <w:p w14:paraId="6CB378D2" w14:textId="77777777" w:rsidR="00362E3A" w:rsidRPr="00362E3A" w:rsidRDefault="00362E3A" w:rsidP="00362E3A">
            <w:pPr>
              <w:rPr>
                <w:color w:val="000000"/>
                <w:sz w:val="16"/>
                <w:szCs w:val="16"/>
                <w:lang w:val="en-GB" w:eastAsia="en-GB"/>
              </w:rPr>
            </w:pPr>
          </w:p>
        </w:tc>
        <w:tc>
          <w:tcPr>
            <w:tcW w:w="36" w:type="dxa"/>
            <w:vAlign w:val="center"/>
            <w:hideMark/>
          </w:tcPr>
          <w:p w14:paraId="3C2F01CE" w14:textId="77777777" w:rsidR="00362E3A" w:rsidRPr="00362E3A" w:rsidRDefault="00362E3A" w:rsidP="00362E3A">
            <w:pPr>
              <w:rPr>
                <w:sz w:val="20"/>
                <w:szCs w:val="20"/>
                <w:lang w:val="en-GB" w:eastAsia="en-GB"/>
              </w:rPr>
            </w:pPr>
          </w:p>
        </w:tc>
      </w:tr>
    </w:tbl>
    <w:p w14:paraId="415F18EC" w14:textId="77777777" w:rsidR="00061CAE" w:rsidRDefault="00061CAE" w:rsidP="006050DD">
      <w:pPr>
        <w:pStyle w:val="Heading3"/>
        <w:rPr>
          <w:i w:val="0"/>
          <w:szCs w:val="24"/>
        </w:rPr>
      </w:pPr>
    </w:p>
    <w:p w14:paraId="784BF99C" w14:textId="77777777" w:rsidR="00215D7B" w:rsidRDefault="00215D7B" w:rsidP="006050DD">
      <w:pPr>
        <w:pStyle w:val="Heading3"/>
        <w:rPr>
          <w:i w:val="0"/>
          <w:szCs w:val="24"/>
        </w:rPr>
        <w:sectPr w:rsidR="00215D7B" w:rsidSect="00215D7B">
          <w:pgSz w:w="16838" w:h="11906" w:orient="landscape" w:code="9"/>
          <w:pgMar w:top="1134" w:right="567" w:bottom="851" w:left="567" w:header="720" w:footer="113" w:gutter="0"/>
          <w:cols w:space="720"/>
          <w:titlePg/>
          <w:docGrid w:linePitch="360"/>
        </w:sectPr>
      </w:pPr>
    </w:p>
    <w:p w14:paraId="15B3DABF" w14:textId="77777777" w:rsidR="00215D7B" w:rsidRDefault="00215D7B" w:rsidP="006975E8">
      <w:pPr>
        <w:pStyle w:val="Heading3"/>
        <w:jc w:val="left"/>
        <w:rPr>
          <w:i w:val="0"/>
          <w:szCs w:val="24"/>
        </w:rPr>
      </w:pPr>
    </w:p>
    <w:p w14:paraId="2FDB9BA4" w14:textId="77777777" w:rsidR="006050DD" w:rsidRPr="00880085" w:rsidRDefault="00880085" w:rsidP="002F6916">
      <w:pPr>
        <w:pStyle w:val="Heading2"/>
        <w:rPr>
          <w:b w:val="0"/>
          <w:lang w:val="sr-Cyrl-RS"/>
        </w:rPr>
      </w:pPr>
      <w:bookmarkStart w:id="73" w:name="_Toc146277973"/>
      <w:r w:rsidRPr="00880085">
        <w:rPr>
          <w:b w:val="0"/>
          <w:lang w:val="sr-Cyrl-RS"/>
        </w:rPr>
        <w:t>РИТАМ РАДНОГ ДАНА</w:t>
      </w:r>
      <w:bookmarkEnd w:id="73"/>
    </w:p>
    <w:p w14:paraId="16EEBCA5" w14:textId="77777777" w:rsidR="006050DD" w:rsidRPr="00156E8E" w:rsidRDefault="006050DD" w:rsidP="006050DD">
      <w:pPr>
        <w:jc w:val="both"/>
      </w:pPr>
      <w:r w:rsidRPr="00156E8E">
        <w:t>Школска 202</w:t>
      </w:r>
      <w:r>
        <w:t>3</w:t>
      </w:r>
      <w:r w:rsidRPr="00156E8E">
        <w:t>/2</w:t>
      </w:r>
      <w:r>
        <w:t>4</w:t>
      </w:r>
      <w:r w:rsidRPr="00156E8E">
        <w:t xml:space="preserve">. година почела је по моделу редовне наставе, </w:t>
      </w:r>
      <w:r>
        <w:t>у складу са препорукама из Смерница Министарства просвете за прве две недеље наставе.</w:t>
      </w:r>
      <w:r w:rsidRPr="00156E8E">
        <w:t xml:space="preserve"> Када ученици наше школе нису у смени, у објекту је ТШ „Змај“.</w:t>
      </w:r>
    </w:p>
    <w:p w14:paraId="5FC7C627" w14:textId="77777777" w:rsidR="006050DD" w:rsidRPr="00156E8E" w:rsidRDefault="006050DD" w:rsidP="006050DD">
      <w:pPr>
        <w:jc w:val="both"/>
      </w:pPr>
    </w:p>
    <w:tbl>
      <w:tblPr>
        <w:tblW w:w="914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594"/>
        <w:gridCol w:w="2876"/>
        <w:gridCol w:w="1697"/>
        <w:gridCol w:w="2979"/>
      </w:tblGrid>
      <w:tr w:rsidR="006050DD" w:rsidRPr="00156E8E" w14:paraId="7B0F9F28" w14:textId="77777777" w:rsidTr="00C529AA">
        <w:trPr>
          <w:trHeight w:val="373"/>
          <w:jc w:val="center"/>
        </w:trPr>
        <w:tc>
          <w:tcPr>
            <w:tcW w:w="1594" w:type="dxa"/>
            <w:tcBorders>
              <w:bottom w:val="single" w:sz="8" w:space="0" w:color="auto"/>
            </w:tcBorders>
            <w:tcMar>
              <w:left w:w="28" w:type="dxa"/>
              <w:right w:w="28" w:type="dxa"/>
            </w:tcMar>
          </w:tcPr>
          <w:p w14:paraId="0E09B990" w14:textId="77777777" w:rsidR="006050DD" w:rsidRPr="00156E8E" w:rsidRDefault="006050DD" w:rsidP="00C529AA">
            <w:pPr>
              <w:jc w:val="center"/>
            </w:pPr>
            <w:r w:rsidRPr="00156E8E">
              <w:t>Редни број часа</w:t>
            </w:r>
          </w:p>
        </w:tc>
        <w:tc>
          <w:tcPr>
            <w:tcW w:w="2876" w:type="dxa"/>
            <w:tcBorders>
              <w:bottom w:val="single" w:sz="8" w:space="0" w:color="auto"/>
            </w:tcBorders>
            <w:vAlign w:val="center"/>
          </w:tcPr>
          <w:p w14:paraId="2620724D" w14:textId="77777777" w:rsidR="006050DD" w:rsidRPr="008F2691" w:rsidRDefault="006050DD" w:rsidP="00C529AA">
            <w:pPr>
              <w:jc w:val="center"/>
            </w:pPr>
            <w:r>
              <w:t>ПРЕ ПОДНЕ</w:t>
            </w:r>
          </w:p>
        </w:tc>
        <w:tc>
          <w:tcPr>
            <w:tcW w:w="1697" w:type="dxa"/>
            <w:tcBorders>
              <w:bottom w:val="single" w:sz="8" w:space="0" w:color="auto"/>
            </w:tcBorders>
          </w:tcPr>
          <w:p w14:paraId="45CDB529" w14:textId="77777777" w:rsidR="006050DD" w:rsidRPr="00156E8E" w:rsidRDefault="006050DD" w:rsidP="00C529AA">
            <w:pPr>
              <w:jc w:val="center"/>
            </w:pPr>
            <w:r w:rsidRPr="00156E8E">
              <w:t>Редни број часа</w:t>
            </w:r>
          </w:p>
        </w:tc>
        <w:tc>
          <w:tcPr>
            <w:tcW w:w="2979" w:type="dxa"/>
            <w:tcBorders>
              <w:bottom w:val="single" w:sz="8" w:space="0" w:color="auto"/>
            </w:tcBorders>
            <w:vAlign w:val="center"/>
          </w:tcPr>
          <w:p w14:paraId="7FABC0C7" w14:textId="77777777" w:rsidR="006050DD" w:rsidRPr="008F2691" w:rsidRDefault="006050DD" w:rsidP="00C529AA">
            <w:pPr>
              <w:jc w:val="center"/>
            </w:pPr>
            <w:r>
              <w:t>ПОСЛЕ ПОДНЕ</w:t>
            </w:r>
          </w:p>
        </w:tc>
      </w:tr>
      <w:tr w:rsidR="006050DD" w:rsidRPr="00156E8E" w14:paraId="5A7C53F8" w14:textId="77777777" w:rsidTr="00C529AA">
        <w:trPr>
          <w:trHeight w:val="388"/>
          <w:jc w:val="center"/>
        </w:trPr>
        <w:tc>
          <w:tcPr>
            <w:tcW w:w="1594" w:type="dxa"/>
            <w:tcBorders>
              <w:top w:val="single" w:sz="2" w:space="0" w:color="auto"/>
              <w:left w:val="single" w:sz="8" w:space="0" w:color="auto"/>
              <w:bottom w:val="single" w:sz="2" w:space="0" w:color="auto"/>
              <w:right w:val="single" w:sz="2" w:space="0" w:color="auto"/>
            </w:tcBorders>
            <w:tcMar>
              <w:left w:w="28" w:type="dxa"/>
              <w:right w:w="28" w:type="dxa"/>
            </w:tcMar>
          </w:tcPr>
          <w:p w14:paraId="2159ADF4" w14:textId="77777777" w:rsidR="006050DD" w:rsidRPr="00156E8E" w:rsidRDefault="006050DD" w:rsidP="00C529AA">
            <w:pPr>
              <w:jc w:val="center"/>
            </w:pPr>
            <w:r w:rsidRPr="00156E8E">
              <w:t>1</w:t>
            </w:r>
          </w:p>
        </w:tc>
        <w:tc>
          <w:tcPr>
            <w:tcW w:w="2876" w:type="dxa"/>
            <w:tcBorders>
              <w:top w:val="single" w:sz="2" w:space="0" w:color="auto"/>
              <w:left w:val="single" w:sz="2" w:space="0" w:color="auto"/>
              <w:bottom w:val="single" w:sz="2" w:space="0" w:color="auto"/>
              <w:right w:val="single" w:sz="2" w:space="0" w:color="auto"/>
            </w:tcBorders>
            <w:tcMar>
              <w:left w:w="28" w:type="dxa"/>
              <w:right w:w="28" w:type="dxa"/>
            </w:tcMar>
          </w:tcPr>
          <w:p w14:paraId="08733D30" w14:textId="77777777" w:rsidR="006050DD" w:rsidRPr="00156E8E" w:rsidRDefault="006050DD" w:rsidP="00C529AA">
            <w:pPr>
              <w:jc w:val="center"/>
            </w:pPr>
            <w:r w:rsidRPr="00156E8E">
              <w:t>07.45 - 08.30</w:t>
            </w:r>
          </w:p>
        </w:tc>
        <w:tc>
          <w:tcPr>
            <w:tcW w:w="1697" w:type="dxa"/>
            <w:tcBorders>
              <w:top w:val="single" w:sz="2" w:space="0" w:color="auto"/>
              <w:left w:val="single" w:sz="2" w:space="0" w:color="auto"/>
              <w:bottom w:val="single" w:sz="2" w:space="0" w:color="auto"/>
              <w:right w:val="single" w:sz="2" w:space="0" w:color="auto"/>
            </w:tcBorders>
          </w:tcPr>
          <w:p w14:paraId="47FF2238" w14:textId="77777777" w:rsidR="006050DD" w:rsidRPr="00156E8E" w:rsidRDefault="006050DD" w:rsidP="00C529AA">
            <w:pPr>
              <w:jc w:val="center"/>
            </w:pPr>
            <w:r w:rsidRPr="00156E8E">
              <w:t>1</w:t>
            </w:r>
          </w:p>
        </w:tc>
        <w:tc>
          <w:tcPr>
            <w:tcW w:w="2979" w:type="dxa"/>
            <w:tcBorders>
              <w:top w:val="single" w:sz="2" w:space="0" w:color="auto"/>
              <w:left w:val="single" w:sz="2" w:space="0" w:color="auto"/>
              <w:bottom w:val="single" w:sz="2" w:space="0" w:color="auto"/>
              <w:right w:val="single" w:sz="8" w:space="0" w:color="auto"/>
            </w:tcBorders>
            <w:tcMar>
              <w:left w:w="28" w:type="dxa"/>
              <w:right w:w="28" w:type="dxa"/>
            </w:tcMar>
          </w:tcPr>
          <w:p w14:paraId="21D098A2" w14:textId="77777777" w:rsidR="006050DD" w:rsidRPr="00156E8E" w:rsidRDefault="006050DD" w:rsidP="00C529AA">
            <w:pPr>
              <w:jc w:val="center"/>
            </w:pPr>
            <w:r w:rsidRPr="00156E8E">
              <w:t>14.15 – 15.00</w:t>
            </w:r>
          </w:p>
        </w:tc>
      </w:tr>
      <w:tr w:rsidR="006050DD" w:rsidRPr="00156E8E" w14:paraId="384C698B" w14:textId="77777777" w:rsidTr="00C529AA">
        <w:trPr>
          <w:trHeight w:val="388"/>
          <w:jc w:val="center"/>
        </w:trPr>
        <w:tc>
          <w:tcPr>
            <w:tcW w:w="1594" w:type="dxa"/>
            <w:tcBorders>
              <w:top w:val="single" w:sz="2" w:space="0" w:color="auto"/>
              <w:left w:val="single" w:sz="8" w:space="0" w:color="auto"/>
              <w:bottom w:val="single" w:sz="2" w:space="0" w:color="auto"/>
              <w:right w:val="single" w:sz="2" w:space="0" w:color="auto"/>
            </w:tcBorders>
            <w:tcMar>
              <w:left w:w="28" w:type="dxa"/>
              <w:right w:w="28" w:type="dxa"/>
            </w:tcMar>
          </w:tcPr>
          <w:p w14:paraId="6EAE381E" w14:textId="77777777" w:rsidR="006050DD" w:rsidRPr="00156E8E" w:rsidRDefault="006050DD" w:rsidP="00C529AA">
            <w:pPr>
              <w:jc w:val="center"/>
            </w:pPr>
            <w:r w:rsidRPr="00156E8E">
              <w:t>2</w:t>
            </w:r>
          </w:p>
        </w:tc>
        <w:tc>
          <w:tcPr>
            <w:tcW w:w="2876" w:type="dxa"/>
            <w:tcBorders>
              <w:top w:val="single" w:sz="2" w:space="0" w:color="auto"/>
              <w:left w:val="single" w:sz="2" w:space="0" w:color="auto"/>
              <w:bottom w:val="single" w:sz="2" w:space="0" w:color="auto"/>
              <w:right w:val="single" w:sz="2" w:space="0" w:color="auto"/>
            </w:tcBorders>
            <w:tcMar>
              <w:left w:w="28" w:type="dxa"/>
              <w:right w:w="28" w:type="dxa"/>
            </w:tcMar>
          </w:tcPr>
          <w:p w14:paraId="2CABCDBC" w14:textId="77777777" w:rsidR="006050DD" w:rsidRPr="00156E8E" w:rsidRDefault="006050DD" w:rsidP="00C529AA">
            <w:pPr>
              <w:jc w:val="center"/>
            </w:pPr>
            <w:r w:rsidRPr="00156E8E">
              <w:t>08.35 - 09.20</w:t>
            </w:r>
          </w:p>
        </w:tc>
        <w:tc>
          <w:tcPr>
            <w:tcW w:w="1697" w:type="dxa"/>
            <w:tcBorders>
              <w:top w:val="single" w:sz="2" w:space="0" w:color="auto"/>
              <w:left w:val="single" w:sz="2" w:space="0" w:color="auto"/>
              <w:bottom w:val="single" w:sz="2" w:space="0" w:color="auto"/>
              <w:right w:val="single" w:sz="2" w:space="0" w:color="auto"/>
            </w:tcBorders>
          </w:tcPr>
          <w:p w14:paraId="5600826F" w14:textId="77777777" w:rsidR="006050DD" w:rsidRPr="00156E8E" w:rsidRDefault="006050DD" w:rsidP="00C529AA">
            <w:pPr>
              <w:jc w:val="center"/>
            </w:pPr>
            <w:r w:rsidRPr="00156E8E">
              <w:t>2</w:t>
            </w:r>
          </w:p>
        </w:tc>
        <w:tc>
          <w:tcPr>
            <w:tcW w:w="2979" w:type="dxa"/>
            <w:tcBorders>
              <w:top w:val="single" w:sz="2" w:space="0" w:color="auto"/>
              <w:left w:val="single" w:sz="2" w:space="0" w:color="auto"/>
              <w:bottom w:val="single" w:sz="2" w:space="0" w:color="auto"/>
              <w:right w:val="single" w:sz="8" w:space="0" w:color="auto"/>
            </w:tcBorders>
            <w:tcMar>
              <w:left w:w="28" w:type="dxa"/>
              <w:right w:w="28" w:type="dxa"/>
            </w:tcMar>
          </w:tcPr>
          <w:p w14:paraId="6C98ADB2" w14:textId="77777777" w:rsidR="006050DD" w:rsidRPr="00156E8E" w:rsidRDefault="006050DD" w:rsidP="00C529AA">
            <w:pPr>
              <w:jc w:val="center"/>
            </w:pPr>
            <w:r w:rsidRPr="00156E8E">
              <w:t>15.05 - 15.50</w:t>
            </w:r>
          </w:p>
        </w:tc>
      </w:tr>
      <w:tr w:rsidR="006050DD" w:rsidRPr="00156E8E" w14:paraId="290BD823" w14:textId="77777777" w:rsidTr="00C529AA">
        <w:trPr>
          <w:trHeight w:val="388"/>
          <w:jc w:val="center"/>
        </w:trPr>
        <w:tc>
          <w:tcPr>
            <w:tcW w:w="1594" w:type="dxa"/>
            <w:tcBorders>
              <w:top w:val="single" w:sz="2" w:space="0" w:color="auto"/>
              <w:left w:val="single" w:sz="8" w:space="0" w:color="auto"/>
              <w:bottom w:val="single" w:sz="2" w:space="0" w:color="auto"/>
              <w:right w:val="single" w:sz="2" w:space="0" w:color="auto"/>
            </w:tcBorders>
            <w:tcMar>
              <w:left w:w="28" w:type="dxa"/>
              <w:right w:w="28" w:type="dxa"/>
            </w:tcMar>
          </w:tcPr>
          <w:p w14:paraId="6679D847" w14:textId="77777777" w:rsidR="006050DD" w:rsidRPr="00156E8E" w:rsidRDefault="006050DD" w:rsidP="00C529AA">
            <w:pPr>
              <w:jc w:val="center"/>
            </w:pPr>
            <w:r w:rsidRPr="00156E8E">
              <w:t>3</w:t>
            </w:r>
          </w:p>
        </w:tc>
        <w:tc>
          <w:tcPr>
            <w:tcW w:w="2876" w:type="dxa"/>
            <w:tcBorders>
              <w:top w:val="single" w:sz="2" w:space="0" w:color="auto"/>
              <w:left w:val="single" w:sz="2" w:space="0" w:color="auto"/>
              <w:bottom w:val="single" w:sz="2" w:space="0" w:color="auto"/>
              <w:right w:val="single" w:sz="2" w:space="0" w:color="auto"/>
            </w:tcBorders>
            <w:tcMar>
              <w:left w:w="28" w:type="dxa"/>
              <w:right w:w="28" w:type="dxa"/>
            </w:tcMar>
          </w:tcPr>
          <w:p w14:paraId="6B6B1360" w14:textId="77777777" w:rsidR="006050DD" w:rsidRPr="00156E8E" w:rsidRDefault="006050DD" w:rsidP="00C529AA">
            <w:pPr>
              <w:jc w:val="center"/>
            </w:pPr>
            <w:r w:rsidRPr="00156E8E">
              <w:t>09.25 - 10.10</w:t>
            </w:r>
          </w:p>
        </w:tc>
        <w:tc>
          <w:tcPr>
            <w:tcW w:w="1697" w:type="dxa"/>
            <w:tcBorders>
              <w:top w:val="single" w:sz="2" w:space="0" w:color="auto"/>
              <w:left w:val="single" w:sz="2" w:space="0" w:color="auto"/>
              <w:bottom w:val="single" w:sz="2" w:space="0" w:color="auto"/>
              <w:right w:val="single" w:sz="2" w:space="0" w:color="auto"/>
            </w:tcBorders>
          </w:tcPr>
          <w:p w14:paraId="05D3462F" w14:textId="77777777" w:rsidR="006050DD" w:rsidRPr="00156E8E" w:rsidRDefault="006050DD" w:rsidP="00C529AA">
            <w:pPr>
              <w:jc w:val="center"/>
            </w:pPr>
            <w:r w:rsidRPr="00156E8E">
              <w:t>3</w:t>
            </w:r>
          </w:p>
        </w:tc>
        <w:tc>
          <w:tcPr>
            <w:tcW w:w="2979" w:type="dxa"/>
            <w:tcBorders>
              <w:top w:val="single" w:sz="2" w:space="0" w:color="auto"/>
              <w:left w:val="single" w:sz="2" w:space="0" w:color="auto"/>
              <w:bottom w:val="single" w:sz="2" w:space="0" w:color="auto"/>
              <w:right w:val="single" w:sz="8" w:space="0" w:color="auto"/>
            </w:tcBorders>
            <w:tcMar>
              <w:left w:w="28" w:type="dxa"/>
              <w:right w:w="28" w:type="dxa"/>
            </w:tcMar>
          </w:tcPr>
          <w:p w14:paraId="153839BE" w14:textId="77777777" w:rsidR="006050DD" w:rsidRPr="00156E8E" w:rsidRDefault="006050DD" w:rsidP="00C529AA">
            <w:pPr>
              <w:jc w:val="center"/>
            </w:pPr>
            <w:r w:rsidRPr="00156E8E">
              <w:t>15.55 - 16.40</w:t>
            </w:r>
          </w:p>
        </w:tc>
      </w:tr>
      <w:tr w:rsidR="006050DD" w:rsidRPr="00156E8E" w14:paraId="3BC2660B" w14:textId="77777777" w:rsidTr="00C529AA">
        <w:trPr>
          <w:trHeight w:val="388"/>
          <w:jc w:val="center"/>
        </w:trPr>
        <w:tc>
          <w:tcPr>
            <w:tcW w:w="9146" w:type="dxa"/>
            <w:gridSpan w:val="4"/>
            <w:tcBorders>
              <w:top w:val="single" w:sz="2" w:space="0" w:color="auto"/>
              <w:bottom w:val="single" w:sz="2" w:space="0" w:color="auto"/>
            </w:tcBorders>
            <w:tcMar>
              <w:left w:w="28" w:type="dxa"/>
              <w:right w:w="28" w:type="dxa"/>
            </w:tcMar>
          </w:tcPr>
          <w:p w14:paraId="466F6D56" w14:textId="77777777" w:rsidR="006050DD" w:rsidRPr="00156E8E" w:rsidRDefault="006050DD" w:rsidP="00C529AA">
            <w:pPr>
              <w:jc w:val="center"/>
            </w:pPr>
            <w:r w:rsidRPr="00156E8E">
              <w:t>ВЕЛИКИ ОДМОР</w:t>
            </w:r>
          </w:p>
        </w:tc>
      </w:tr>
      <w:tr w:rsidR="006050DD" w:rsidRPr="00156E8E" w14:paraId="7BD8BD84" w14:textId="77777777" w:rsidTr="00C529AA">
        <w:trPr>
          <w:trHeight w:val="380"/>
          <w:jc w:val="center"/>
        </w:trPr>
        <w:tc>
          <w:tcPr>
            <w:tcW w:w="1594" w:type="dxa"/>
            <w:tcBorders>
              <w:top w:val="single" w:sz="2" w:space="0" w:color="auto"/>
              <w:left w:val="single" w:sz="8" w:space="0" w:color="auto"/>
              <w:bottom w:val="single" w:sz="2" w:space="0" w:color="auto"/>
              <w:right w:val="single" w:sz="2" w:space="0" w:color="auto"/>
            </w:tcBorders>
            <w:tcMar>
              <w:left w:w="28" w:type="dxa"/>
              <w:right w:w="28" w:type="dxa"/>
            </w:tcMar>
          </w:tcPr>
          <w:p w14:paraId="2BD179C2" w14:textId="77777777" w:rsidR="006050DD" w:rsidRPr="00156E8E" w:rsidRDefault="006050DD" w:rsidP="00C529AA">
            <w:pPr>
              <w:jc w:val="center"/>
            </w:pPr>
            <w:r w:rsidRPr="00156E8E">
              <w:t>4</w:t>
            </w:r>
          </w:p>
        </w:tc>
        <w:tc>
          <w:tcPr>
            <w:tcW w:w="2876" w:type="dxa"/>
            <w:tcBorders>
              <w:top w:val="single" w:sz="2" w:space="0" w:color="auto"/>
              <w:left w:val="single" w:sz="2" w:space="0" w:color="auto"/>
              <w:bottom w:val="single" w:sz="2" w:space="0" w:color="auto"/>
              <w:right w:val="single" w:sz="2" w:space="0" w:color="auto"/>
            </w:tcBorders>
            <w:tcMar>
              <w:left w:w="28" w:type="dxa"/>
              <w:right w:w="28" w:type="dxa"/>
            </w:tcMar>
          </w:tcPr>
          <w:p w14:paraId="1E38BF13" w14:textId="77777777" w:rsidR="006050DD" w:rsidRPr="00156E8E" w:rsidRDefault="006050DD" w:rsidP="00C529AA">
            <w:pPr>
              <w:jc w:val="center"/>
            </w:pPr>
            <w:r w:rsidRPr="00156E8E">
              <w:t>10.30 - 11.15</w:t>
            </w:r>
          </w:p>
        </w:tc>
        <w:tc>
          <w:tcPr>
            <w:tcW w:w="1697" w:type="dxa"/>
            <w:tcBorders>
              <w:top w:val="single" w:sz="2" w:space="0" w:color="auto"/>
              <w:left w:val="single" w:sz="2" w:space="0" w:color="auto"/>
              <w:bottom w:val="single" w:sz="2" w:space="0" w:color="auto"/>
              <w:right w:val="single" w:sz="2" w:space="0" w:color="auto"/>
            </w:tcBorders>
          </w:tcPr>
          <w:p w14:paraId="02070D34" w14:textId="77777777" w:rsidR="006050DD" w:rsidRPr="00156E8E" w:rsidRDefault="006050DD" w:rsidP="00C529AA">
            <w:pPr>
              <w:jc w:val="center"/>
            </w:pPr>
            <w:r w:rsidRPr="00156E8E">
              <w:t>4</w:t>
            </w:r>
          </w:p>
        </w:tc>
        <w:tc>
          <w:tcPr>
            <w:tcW w:w="2979" w:type="dxa"/>
            <w:tcBorders>
              <w:top w:val="single" w:sz="2" w:space="0" w:color="auto"/>
              <w:left w:val="single" w:sz="2" w:space="0" w:color="auto"/>
              <w:bottom w:val="single" w:sz="2" w:space="0" w:color="auto"/>
              <w:right w:val="single" w:sz="8" w:space="0" w:color="auto"/>
            </w:tcBorders>
            <w:tcMar>
              <w:left w:w="28" w:type="dxa"/>
              <w:right w:w="28" w:type="dxa"/>
            </w:tcMar>
          </w:tcPr>
          <w:p w14:paraId="63923A70" w14:textId="77777777" w:rsidR="006050DD" w:rsidRPr="00156E8E" w:rsidRDefault="006050DD" w:rsidP="00C529AA">
            <w:pPr>
              <w:jc w:val="center"/>
            </w:pPr>
            <w:r w:rsidRPr="00156E8E">
              <w:t>17.00 - 17.45</w:t>
            </w:r>
          </w:p>
        </w:tc>
      </w:tr>
      <w:tr w:rsidR="006050DD" w:rsidRPr="00156E8E" w14:paraId="0A6E2D52" w14:textId="77777777" w:rsidTr="00C529AA">
        <w:trPr>
          <w:trHeight w:val="388"/>
          <w:jc w:val="center"/>
        </w:trPr>
        <w:tc>
          <w:tcPr>
            <w:tcW w:w="1594" w:type="dxa"/>
            <w:tcBorders>
              <w:top w:val="single" w:sz="2" w:space="0" w:color="auto"/>
              <w:left w:val="single" w:sz="8" w:space="0" w:color="auto"/>
              <w:bottom w:val="single" w:sz="2" w:space="0" w:color="auto"/>
              <w:right w:val="single" w:sz="2" w:space="0" w:color="auto"/>
            </w:tcBorders>
            <w:tcMar>
              <w:left w:w="28" w:type="dxa"/>
              <w:right w:w="28" w:type="dxa"/>
            </w:tcMar>
          </w:tcPr>
          <w:p w14:paraId="44EB7833" w14:textId="77777777" w:rsidR="006050DD" w:rsidRPr="00156E8E" w:rsidRDefault="006050DD" w:rsidP="00C529AA">
            <w:pPr>
              <w:jc w:val="center"/>
            </w:pPr>
            <w:r w:rsidRPr="00156E8E">
              <w:t>5</w:t>
            </w:r>
          </w:p>
        </w:tc>
        <w:tc>
          <w:tcPr>
            <w:tcW w:w="2876" w:type="dxa"/>
            <w:tcBorders>
              <w:top w:val="single" w:sz="2" w:space="0" w:color="auto"/>
              <w:left w:val="single" w:sz="2" w:space="0" w:color="auto"/>
              <w:bottom w:val="single" w:sz="2" w:space="0" w:color="auto"/>
              <w:right w:val="single" w:sz="2" w:space="0" w:color="auto"/>
            </w:tcBorders>
            <w:tcMar>
              <w:left w:w="28" w:type="dxa"/>
              <w:right w:w="28" w:type="dxa"/>
            </w:tcMar>
          </w:tcPr>
          <w:p w14:paraId="186F1120" w14:textId="77777777" w:rsidR="006050DD" w:rsidRPr="00156E8E" w:rsidRDefault="006050DD" w:rsidP="00C529AA">
            <w:pPr>
              <w:jc w:val="center"/>
            </w:pPr>
            <w:r w:rsidRPr="00156E8E">
              <w:t>11.20 - 12.05</w:t>
            </w:r>
          </w:p>
        </w:tc>
        <w:tc>
          <w:tcPr>
            <w:tcW w:w="1697" w:type="dxa"/>
            <w:tcBorders>
              <w:top w:val="single" w:sz="2" w:space="0" w:color="auto"/>
              <w:left w:val="single" w:sz="2" w:space="0" w:color="auto"/>
              <w:bottom w:val="single" w:sz="2" w:space="0" w:color="auto"/>
              <w:right w:val="single" w:sz="2" w:space="0" w:color="auto"/>
            </w:tcBorders>
          </w:tcPr>
          <w:p w14:paraId="77F0AEDF" w14:textId="77777777" w:rsidR="006050DD" w:rsidRPr="00156E8E" w:rsidRDefault="006050DD" w:rsidP="00C529AA">
            <w:pPr>
              <w:jc w:val="center"/>
            </w:pPr>
            <w:r w:rsidRPr="00156E8E">
              <w:t>5</w:t>
            </w:r>
          </w:p>
        </w:tc>
        <w:tc>
          <w:tcPr>
            <w:tcW w:w="2979" w:type="dxa"/>
            <w:tcBorders>
              <w:top w:val="single" w:sz="2" w:space="0" w:color="auto"/>
              <w:left w:val="single" w:sz="2" w:space="0" w:color="auto"/>
              <w:bottom w:val="single" w:sz="2" w:space="0" w:color="auto"/>
              <w:right w:val="single" w:sz="8" w:space="0" w:color="auto"/>
            </w:tcBorders>
            <w:tcMar>
              <w:left w:w="28" w:type="dxa"/>
              <w:right w:w="28" w:type="dxa"/>
            </w:tcMar>
          </w:tcPr>
          <w:p w14:paraId="67718E54" w14:textId="77777777" w:rsidR="006050DD" w:rsidRPr="00156E8E" w:rsidRDefault="006050DD" w:rsidP="00C529AA">
            <w:pPr>
              <w:jc w:val="center"/>
            </w:pPr>
            <w:r w:rsidRPr="00156E8E">
              <w:t>17.50 - 18.35</w:t>
            </w:r>
          </w:p>
        </w:tc>
      </w:tr>
      <w:tr w:rsidR="006050DD" w:rsidRPr="00156E8E" w14:paraId="4E749299" w14:textId="77777777" w:rsidTr="00C529AA">
        <w:trPr>
          <w:trHeight w:val="388"/>
          <w:jc w:val="center"/>
        </w:trPr>
        <w:tc>
          <w:tcPr>
            <w:tcW w:w="1594" w:type="dxa"/>
            <w:tcBorders>
              <w:top w:val="single" w:sz="2" w:space="0" w:color="auto"/>
              <w:left w:val="single" w:sz="8" w:space="0" w:color="auto"/>
              <w:bottom w:val="single" w:sz="2" w:space="0" w:color="auto"/>
              <w:right w:val="single" w:sz="2" w:space="0" w:color="auto"/>
            </w:tcBorders>
            <w:tcMar>
              <w:left w:w="28" w:type="dxa"/>
              <w:right w:w="28" w:type="dxa"/>
            </w:tcMar>
          </w:tcPr>
          <w:p w14:paraId="3FCD5F7B" w14:textId="77777777" w:rsidR="006050DD" w:rsidRPr="00156E8E" w:rsidRDefault="006050DD" w:rsidP="00C529AA">
            <w:pPr>
              <w:jc w:val="center"/>
            </w:pPr>
            <w:r w:rsidRPr="00156E8E">
              <w:t>6</w:t>
            </w:r>
          </w:p>
        </w:tc>
        <w:tc>
          <w:tcPr>
            <w:tcW w:w="2876" w:type="dxa"/>
            <w:tcBorders>
              <w:top w:val="single" w:sz="2" w:space="0" w:color="auto"/>
              <w:left w:val="single" w:sz="2" w:space="0" w:color="auto"/>
              <w:bottom w:val="single" w:sz="2" w:space="0" w:color="auto"/>
              <w:right w:val="single" w:sz="2" w:space="0" w:color="auto"/>
            </w:tcBorders>
            <w:tcMar>
              <w:left w:w="28" w:type="dxa"/>
              <w:right w:w="28" w:type="dxa"/>
            </w:tcMar>
          </w:tcPr>
          <w:p w14:paraId="44D4D078" w14:textId="77777777" w:rsidR="006050DD" w:rsidRPr="00156E8E" w:rsidRDefault="006050DD" w:rsidP="00C529AA">
            <w:pPr>
              <w:jc w:val="center"/>
            </w:pPr>
            <w:r w:rsidRPr="00156E8E">
              <w:t>12.10 - 12.55</w:t>
            </w:r>
          </w:p>
        </w:tc>
        <w:tc>
          <w:tcPr>
            <w:tcW w:w="1697" w:type="dxa"/>
            <w:tcBorders>
              <w:top w:val="single" w:sz="2" w:space="0" w:color="auto"/>
              <w:left w:val="single" w:sz="2" w:space="0" w:color="auto"/>
              <w:bottom w:val="single" w:sz="2" w:space="0" w:color="auto"/>
              <w:right w:val="single" w:sz="2" w:space="0" w:color="auto"/>
            </w:tcBorders>
          </w:tcPr>
          <w:p w14:paraId="334E5CD1" w14:textId="77777777" w:rsidR="006050DD" w:rsidRPr="00156E8E" w:rsidRDefault="006050DD" w:rsidP="00C529AA">
            <w:pPr>
              <w:jc w:val="center"/>
            </w:pPr>
            <w:r w:rsidRPr="00156E8E">
              <w:t>6</w:t>
            </w:r>
          </w:p>
        </w:tc>
        <w:tc>
          <w:tcPr>
            <w:tcW w:w="2979" w:type="dxa"/>
            <w:tcBorders>
              <w:top w:val="single" w:sz="2" w:space="0" w:color="auto"/>
              <w:left w:val="single" w:sz="2" w:space="0" w:color="auto"/>
              <w:bottom w:val="single" w:sz="2" w:space="0" w:color="auto"/>
              <w:right w:val="single" w:sz="8" w:space="0" w:color="auto"/>
            </w:tcBorders>
            <w:tcMar>
              <w:left w:w="28" w:type="dxa"/>
              <w:right w:w="28" w:type="dxa"/>
            </w:tcMar>
          </w:tcPr>
          <w:p w14:paraId="604B93DE" w14:textId="77777777" w:rsidR="006050DD" w:rsidRPr="00156E8E" w:rsidRDefault="006050DD" w:rsidP="00C529AA">
            <w:pPr>
              <w:jc w:val="center"/>
            </w:pPr>
            <w:r w:rsidRPr="00156E8E">
              <w:t>18.40 - 19.25</w:t>
            </w:r>
          </w:p>
        </w:tc>
      </w:tr>
      <w:tr w:rsidR="006050DD" w:rsidRPr="00156E8E" w14:paraId="0721125C" w14:textId="77777777" w:rsidTr="00C529AA">
        <w:trPr>
          <w:trHeight w:val="388"/>
          <w:jc w:val="center"/>
        </w:trPr>
        <w:tc>
          <w:tcPr>
            <w:tcW w:w="1594" w:type="dxa"/>
            <w:tcBorders>
              <w:top w:val="single" w:sz="2" w:space="0" w:color="auto"/>
              <w:left w:val="single" w:sz="8" w:space="0" w:color="auto"/>
              <w:bottom w:val="single" w:sz="8" w:space="0" w:color="auto"/>
              <w:right w:val="single" w:sz="2" w:space="0" w:color="auto"/>
            </w:tcBorders>
            <w:tcMar>
              <w:left w:w="28" w:type="dxa"/>
              <w:right w:w="28" w:type="dxa"/>
            </w:tcMar>
          </w:tcPr>
          <w:p w14:paraId="6928E773" w14:textId="77777777" w:rsidR="006050DD" w:rsidRPr="00156E8E" w:rsidRDefault="006050DD" w:rsidP="00C529AA">
            <w:pPr>
              <w:jc w:val="center"/>
              <w:rPr>
                <w:b/>
              </w:rPr>
            </w:pPr>
            <w:r w:rsidRPr="00156E8E">
              <w:rPr>
                <w:b/>
              </w:rPr>
              <w:t>7</w:t>
            </w:r>
          </w:p>
        </w:tc>
        <w:tc>
          <w:tcPr>
            <w:tcW w:w="2876" w:type="dxa"/>
            <w:tcBorders>
              <w:top w:val="single" w:sz="2" w:space="0" w:color="auto"/>
              <w:left w:val="single" w:sz="2" w:space="0" w:color="auto"/>
              <w:bottom w:val="single" w:sz="8" w:space="0" w:color="auto"/>
              <w:right w:val="single" w:sz="2" w:space="0" w:color="auto"/>
            </w:tcBorders>
            <w:tcMar>
              <w:left w:w="28" w:type="dxa"/>
              <w:right w:w="28" w:type="dxa"/>
            </w:tcMar>
          </w:tcPr>
          <w:p w14:paraId="614407E2" w14:textId="77777777" w:rsidR="006050DD" w:rsidRPr="00156E8E" w:rsidRDefault="006050DD" w:rsidP="00C529AA">
            <w:pPr>
              <w:jc w:val="center"/>
              <w:rPr>
                <w:b/>
              </w:rPr>
            </w:pPr>
            <w:r w:rsidRPr="00156E8E">
              <w:t>13.00 - 13.45</w:t>
            </w:r>
          </w:p>
        </w:tc>
        <w:tc>
          <w:tcPr>
            <w:tcW w:w="1697" w:type="dxa"/>
            <w:tcBorders>
              <w:top w:val="single" w:sz="2" w:space="0" w:color="auto"/>
              <w:left w:val="single" w:sz="2" w:space="0" w:color="auto"/>
              <w:bottom w:val="single" w:sz="8" w:space="0" w:color="auto"/>
              <w:right w:val="single" w:sz="2" w:space="0" w:color="auto"/>
            </w:tcBorders>
          </w:tcPr>
          <w:p w14:paraId="09EF5287" w14:textId="77777777" w:rsidR="006050DD" w:rsidRPr="00156E8E" w:rsidRDefault="006050DD" w:rsidP="00C529AA">
            <w:pPr>
              <w:jc w:val="center"/>
              <w:rPr>
                <w:b/>
              </w:rPr>
            </w:pPr>
            <w:r w:rsidRPr="00156E8E">
              <w:rPr>
                <w:b/>
              </w:rPr>
              <w:t>7</w:t>
            </w:r>
          </w:p>
        </w:tc>
        <w:tc>
          <w:tcPr>
            <w:tcW w:w="2979" w:type="dxa"/>
            <w:tcBorders>
              <w:top w:val="single" w:sz="2" w:space="0" w:color="auto"/>
              <w:left w:val="single" w:sz="2" w:space="0" w:color="auto"/>
              <w:bottom w:val="single" w:sz="8" w:space="0" w:color="auto"/>
              <w:right w:val="single" w:sz="8" w:space="0" w:color="auto"/>
            </w:tcBorders>
            <w:tcMar>
              <w:left w:w="28" w:type="dxa"/>
              <w:right w:w="28" w:type="dxa"/>
            </w:tcMar>
          </w:tcPr>
          <w:p w14:paraId="3D3DCE53" w14:textId="77777777" w:rsidR="006050DD" w:rsidRPr="00156E8E" w:rsidRDefault="006050DD" w:rsidP="00C529AA">
            <w:pPr>
              <w:jc w:val="center"/>
              <w:rPr>
                <w:b/>
              </w:rPr>
            </w:pPr>
            <w:r w:rsidRPr="00156E8E">
              <w:t>19.30 - 20.15</w:t>
            </w:r>
          </w:p>
        </w:tc>
      </w:tr>
    </w:tbl>
    <w:p w14:paraId="1AC9FC7C" w14:textId="77777777" w:rsidR="006050DD" w:rsidRDefault="006050DD" w:rsidP="006050DD">
      <w:pPr>
        <w:jc w:val="both"/>
      </w:pPr>
    </w:p>
    <w:p w14:paraId="51E7E934" w14:textId="77777777" w:rsidR="00C529AA" w:rsidRDefault="00C529AA" w:rsidP="006050DD">
      <w:pPr>
        <w:jc w:val="both"/>
      </w:pPr>
    </w:p>
    <w:p w14:paraId="48EA46A8" w14:textId="77777777" w:rsidR="00C529AA" w:rsidRPr="00156E8E" w:rsidRDefault="00C529AA" w:rsidP="006050DD">
      <w:pPr>
        <w:jc w:val="both"/>
      </w:pPr>
    </w:p>
    <w:p w14:paraId="5EA581E8" w14:textId="77777777" w:rsidR="00ED7AFC" w:rsidRPr="00880085" w:rsidRDefault="00ED7AFC" w:rsidP="002F6916">
      <w:pPr>
        <w:pStyle w:val="Heading1"/>
        <w:rPr>
          <w:b w:val="0"/>
        </w:rPr>
      </w:pPr>
      <w:bookmarkStart w:id="74" w:name="_Toc146277974"/>
      <w:r w:rsidRPr="00880085">
        <w:rPr>
          <w:b w:val="0"/>
        </w:rPr>
        <w:t>ОПЕРАТИВНИ КАЛЕНДАР  РАДА</w:t>
      </w:r>
      <w:bookmarkEnd w:id="74"/>
      <w:r w:rsidRPr="00880085">
        <w:rPr>
          <w:b w:val="0"/>
        </w:rPr>
        <w:t xml:space="preserve"> </w:t>
      </w:r>
    </w:p>
    <w:p w14:paraId="0E758A2F" w14:textId="77777777" w:rsidR="00C529AA" w:rsidRDefault="00C529AA" w:rsidP="00ED7AFC">
      <w:pPr>
        <w:jc w:val="center"/>
        <w:rPr>
          <w:b/>
          <w:bCs/>
          <w:sz w:val="28"/>
          <w:szCs w:val="28"/>
          <w:lang w:val="sr-Cyrl-RS"/>
        </w:rPr>
      </w:pPr>
    </w:p>
    <w:p w14:paraId="4E42EBF0" w14:textId="77777777" w:rsidR="00C529AA" w:rsidRPr="00E326F8" w:rsidRDefault="00C529AA" w:rsidP="00ED7AFC">
      <w:pPr>
        <w:jc w:val="center"/>
        <w:rPr>
          <w:b/>
          <w:bCs/>
          <w:sz w:val="28"/>
          <w:szCs w:val="28"/>
          <w:lang w:val="sr-Cyrl-R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894"/>
      </w:tblGrid>
      <w:tr w:rsidR="00ED7AFC" w14:paraId="42706540" w14:textId="77777777" w:rsidTr="00ED7AFC">
        <w:tc>
          <w:tcPr>
            <w:tcW w:w="2122" w:type="dxa"/>
          </w:tcPr>
          <w:p w14:paraId="78623F3C" w14:textId="77777777" w:rsidR="00ED7AFC" w:rsidRDefault="00ED7AFC" w:rsidP="00ED7AFC">
            <w:pPr>
              <w:jc w:val="center"/>
              <w:rPr>
                <w:lang w:val="sr-Cyrl-RS"/>
              </w:rPr>
            </w:pPr>
            <w:r>
              <w:rPr>
                <w:lang w:val="sr-Cyrl-RS"/>
              </w:rPr>
              <w:t>01.09.2023.</w:t>
            </w:r>
          </w:p>
        </w:tc>
        <w:tc>
          <w:tcPr>
            <w:tcW w:w="6894" w:type="dxa"/>
          </w:tcPr>
          <w:p w14:paraId="6C20D3F6" w14:textId="77777777" w:rsidR="00ED7AFC" w:rsidRDefault="00ED7AFC" w:rsidP="00ED7AFC">
            <w:pPr>
              <w:rPr>
                <w:lang w:val="sr-Cyrl-RS"/>
              </w:rPr>
            </w:pPr>
            <w:r>
              <w:rPr>
                <w:lang w:val="sr-Cyrl-RS"/>
              </w:rPr>
              <w:t>Први наставни дан</w:t>
            </w:r>
          </w:p>
        </w:tc>
      </w:tr>
      <w:tr w:rsidR="00ED7AFC" w14:paraId="31F35796" w14:textId="77777777" w:rsidTr="00ED7AFC">
        <w:tc>
          <w:tcPr>
            <w:tcW w:w="2122" w:type="dxa"/>
          </w:tcPr>
          <w:p w14:paraId="6CE91CD7" w14:textId="77777777" w:rsidR="00ED7AFC" w:rsidRDefault="00ED7AFC" w:rsidP="00ED7AFC">
            <w:pPr>
              <w:jc w:val="center"/>
              <w:rPr>
                <w:lang w:val="sr-Cyrl-RS"/>
              </w:rPr>
            </w:pPr>
            <w:r>
              <w:rPr>
                <w:lang w:val="sr-Cyrl-RS"/>
              </w:rPr>
              <w:t>01.09.2023.</w:t>
            </w:r>
          </w:p>
        </w:tc>
        <w:tc>
          <w:tcPr>
            <w:tcW w:w="6894" w:type="dxa"/>
          </w:tcPr>
          <w:p w14:paraId="46046714" w14:textId="77777777" w:rsidR="00ED7AFC" w:rsidRDefault="00ED7AFC" w:rsidP="00ED7AFC">
            <w:pPr>
              <w:rPr>
                <w:lang w:val="sr-Cyrl-RS"/>
              </w:rPr>
            </w:pPr>
            <w:r>
              <w:rPr>
                <w:lang w:val="sr-Cyrl-RS"/>
              </w:rPr>
              <w:t>Конститутивне седнице одељењских већа</w:t>
            </w:r>
          </w:p>
        </w:tc>
      </w:tr>
      <w:tr w:rsidR="00ED7AFC" w14:paraId="1CE51CD9" w14:textId="77777777" w:rsidTr="00ED7AFC">
        <w:tc>
          <w:tcPr>
            <w:tcW w:w="2122" w:type="dxa"/>
          </w:tcPr>
          <w:p w14:paraId="5F73EFDB" w14:textId="77777777" w:rsidR="00ED7AFC" w:rsidRDefault="00ED7AFC" w:rsidP="00ED7AFC">
            <w:pPr>
              <w:jc w:val="center"/>
              <w:rPr>
                <w:lang w:val="sr-Cyrl-RS"/>
              </w:rPr>
            </w:pPr>
            <w:r>
              <w:rPr>
                <w:lang w:val="sr-Cyrl-RS"/>
              </w:rPr>
              <w:t>04.09.-08.09.2023.</w:t>
            </w:r>
          </w:p>
        </w:tc>
        <w:tc>
          <w:tcPr>
            <w:tcW w:w="6894" w:type="dxa"/>
          </w:tcPr>
          <w:p w14:paraId="7DC580A4" w14:textId="77777777" w:rsidR="00ED7AFC" w:rsidRDefault="00ED7AFC" w:rsidP="00ED7AFC">
            <w:pPr>
              <w:rPr>
                <w:lang w:val="sr-Cyrl-RS"/>
              </w:rPr>
            </w:pPr>
            <w:r>
              <w:rPr>
                <w:lang w:val="sr-Cyrl-RS"/>
              </w:rPr>
              <w:t>Први родитељски састанак за све разреде</w:t>
            </w:r>
          </w:p>
        </w:tc>
      </w:tr>
      <w:tr w:rsidR="00ED7AFC" w14:paraId="1B04C70B" w14:textId="77777777" w:rsidTr="00ED7AFC">
        <w:tc>
          <w:tcPr>
            <w:tcW w:w="2122" w:type="dxa"/>
          </w:tcPr>
          <w:p w14:paraId="1C9081AF" w14:textId="77777777" w:rsidR="00ED7AFC" w:rsidRDefault="00ED7AFC" w:rsidP="00ED7AFC">
            <w:pPr>
              <w:jc w:val="center"/>
              <w:rPr>
                <w:lang w:val="sr-Cyrl-RS"/>
              </w:rPr>
            </w:pPr>
            <w:r>
              <w:rPr>
                <w:lang w:val="sr-Cyrl-RS"/>
              </w:rPr>
              <w:t>28.10.2023.</w:t>
            </w:r>
          </w:p>
        </w:tc>
        <w:tc>
          <w:tcPr>
            <w:tcW w:w="6894" w:type="dxa"/>
          </w:tcPr>
          <w:p w14:paraId="6ECBC9AC" w14:textId="77777777" w:rsidR="00ED7AFC" w:rsidRDefault="00ED7AFC" w:rsidP="00ED7AFC">
            <w:pPr>
              <w:rPr>
                <w:lang w:val="sr-Cyrl-RS"/>
              </w:rPr>
            </w:pPr>
            <w:r>
              <w:rPr>
                <w:lang w:val="sr-Cyrl-RS"/>
              </w:rPr>
              <w:t>Први класификациони период</w:t>
            </w:r>
          </w:p>
        </w:tc>
      </w:tr>
      <w:tr w:rsidR="00ED7AFC" w14:paraId="6041B35B" w14:textId="77777777" w:rsidTr="00ED7AFC">
        <w:tc>
          <w:tcPr>
            <w:tcW w:w="2122" w:type="dxa"/>
          </w:tcPr>
          <w:p w14:paraId="2154B8B4" w14:textId="77777777" w:rsidR="00ED7AFC" w:rsidRDefault="00ED7AFC" w:rsidP="00ED7AFC">
            <w:pPr>
              <w:jc w:val="center"/>
              <w:rPr>
                <w:lang w:val="sr-Cyrl-RS"/>
              </w:rPr>
            </w:pPr>
            <w:r>
              <w:rPr>
                <w:lang w:val="sr-Cyrl-RS"/>
              </w:rPr>
              <w:t>30.10.-03.11.2023.</w:t>
            </w:r>
          </w:p>
        </w:tc>
        <w:tc>
          <w:tcPr>
            <w:tcW w:w="6894" w:type="dxa"/>
          </w:tcPr>
          <w:p w14:paraId="4A3EA4B6" w14:textId="77777777" w:rsidR="00ED7AFC" w:rsidRDefault="00ED7AFC" w:rsidP="00ED7AFC">
            <w:pPr>
              <w:rPr>
                <w:lang w:val="sr-Cyrl-RS"/>
              </w:rPr>
            </w:pPr>
            <w:r>
              <w:rPr>
                <w:lang w:val="sr-Cyrl-RS"/>
              </w:rPr>
              <w:t>Седнице одељењских већа – први класификациони период</w:t>
            </w:r>
          </w:p>
        </w:tc>
      </w:tr>
      <w:tr w:rsidR="00ED7AFC" w14:paraId="4099A5C3" w14:textId="77777777" w:rsidTr="00ED7AFC">
        <w:tc>
          <w:tcPr>
            <w:tcW w:w="2122" w:type="dxa"/>
          </w:tcPr>
          <w:p w14:paraId="538A90B6" w14:textId="77777777" w:rsidR="00ED7AFC" w:rsidRDefault="00ED7AFC" w:rsidP="00ED7AFC">
            <w:pPr>
              <w:jc w:val="center"/>
              <w:rPr>
                <w:lang w:val="sr-Cyrl-RS"/>
              </w:rPr>
            </w:pPr>
            <w:r>
              <w:rPr>
                <w:lang w:val="sr-Cyrl-RS"/>
              </w:rPr>
              <w:t>07.11.2023.</w:t>
            </w:r>
          </w:p>
        </w:tc>
        <w:tc>
          <w:tcPr>
            <w:tcW w:w="6894" w:type="dxa"/>
          </w:tcPr>
          <w:p w14:paraId="05DE6A1E" w14:textId="77777777" w:rsidR="00ED7AFC" w:rsidRDefault="00ED7AFC" w:rsidP="00ED7AFC">
            <w:pPr>
              <w:rPr>
                <w:lang w:val="sr-Cyrl-RS"/>
              </w:rPr>
            </w:pPr>
            <w:r>
              <w:rPr>
                <w:lang w:val="sr-Cyrl-RS"/>
              </w:rPr>
              <w:t>Настава се изводи по распореду од четвртка</w:t>
            </w:r>
          </w:p>
        </w:tc>
      </w:tr>
      <w:tr w:rsidR="00ED7AFC" w14:paraId="5617A9EF" w14:textId="77777777" w:rsidTr="00ED7AFC">
        <w:tc>
          <w:tcPr>
            <w:tcW w:w="2122" w:type="dxa"/>
          </w:tcPr>
          <w:p w14:paraId="617911C3" w14:textId="77777777" w:rsidR="00ED7AFC" w:rsidRDefault="00ED7AFC" w:rsidP="00ED7AFC">
            <w:pPr>
              <w:jc w:val="center"/>
              <w:rPr>
                <w:lang w:val="sr-Cyrl-RS"/>
              </w:rPr>
            </w:pPr>
            <w:r>
              <w:rPr>
                <w:lang w:val="sr-Cyrl-RS"/>
              </w:rPr>
              <w:t>08.11.-10.11.2023.</w:t>
            </w:r>
          </w:p>
        </w:tc>
        <w:tc>
          <w:tcPr>
            <w:tcW w:w="6894" w:type="dxa"/>
          </w:tcPr>
          <w:p w14:paraId="7CAB6391" w14:textId="77777777" w:rsidR="00ED7AFC" w:rsidRDefault="00ED7AFC" w:rsidP="00ED7AFC">
            <w:pPr>
              <w:rPr>
                <w:lang w:val="sr-Cyrl-RS"/>
              </w:rPr>
            </w:pPr>
            <w:r>
              <w:rPr>
                <w:lang w:val="sr-Cyrl-RS"/>
              </w:rPr>
              <w:t>Јесењи распуст</w:t>
            </w:r>
          </w:p>
        </w:tc>
      </w:tr>
      <w:tr w:rsidR="00ED7AFC" w14:paraId="40BBB164" w14:textId="77777777" w:rsidTr="00ED7AFC">
        <w:tc>
          <w:tcPr>
            <w:tcW w:w="2122" w:type="dxa"/>
          </w:tcPr>
          <w:p w14:paraId="64DF2431" w14:textId="77777777" w:rsidR="00ED7AFC" w:rsidRDefault="00ED7AFC" w:rsidP="00ED7AFC">
            <w:pPr>
              <w:jc w:val="center"/>
              <w:rPr>
                <w:lang w:val="sr-Cyrl-RS"/>
              </w:rPr>
            </w:pPr>
            <w:r>
              <w:rPr>
                <w:lang w:val="sr-Cyrl-RS"/>
              </w:rPr>
              <w:t xml:space="preserve">13.11.-17.11.2023. </w:t>
            </w:r>
          </w:p>
        </w:tc>
        <w:tc>
          <w:tcPr>
            <w:tcW w:w="6894" w:type="dxa"/>
          </w:tcPr>
          <w:p w14:paraId="5F7C5AFE" w14:textId="77777777" w:rsidR="00ED7AFC" w:rsidRDefault="00ED7AFC" w:rsidP="00ED7AFC">
            <w:pPr>
              <w:rPr>
                <w:lang w:val="sr-Cyrl-RS"/>
              </w:rPr>
            </w:pPr>
            <w:r>
              <w:rPr>
                <w:lang w:val="sr-Cyrl-RS"/>
              </w:rPr>
              <w:t>Други родитељски састанак</w:t>
            </w:r>
          </w:p>
        </w:tc>
      </w:tr>
      <w:tr w:rsidR="00ED7AFC" w14:paraId="5C5DE9D3" w14:textId="77777777" w:rsidTr="00ED7AFC">
        <w:tc>
          <w:tcPr>
            <w:tcW w:w="2122" w:type="dxa"/>
          </w:tcPr>
          <w:p w14:paraId="7B91317A" w14:textId="77777777" w:rsidR="00ED7AFC" w:rsidRDefault="00ED7AFC" w:rsidP="00ED7AFC">
            <w:pPr>
              <w:jc w:val="center"/>
              <w:rPr>
                <w:lang w:val="sr-Cyrl-RS"/>
              </w:rPr>
            </w:pPr>
            <w:r>
              <w:rPr>
                <w:lang w:val="sr-Cyrl-RS"/>
              </w:rPr>
              <w:t>29.12.2023.</w:t>
            </w:r>
          </w:p>
        </w:tc>
        <w:tc>
          <w:tcPr>
            <w:tcW w:w="6894" w:type="dxa"/>
          </w:tcPr>
          <w:p w14:paraId="0C240198" w14:textId="77777777" w:rsidR="00ED7AFC" w:rsidRDefault="00ED7AFC" w:rsidP="00ED7AFC">
            <w:pPr>
              <w:rPr>
                <w:lang w:val="sr-Cyrl-RS"/>
              </w:rPr>
            </w:pPr>
            <w:r>
              <w:rPr>
                <w:lang w:val="sr-Cyrl-RS"/>
              </w:rPr>
              <w:t>Последњи наставни дан у првом полугодишту</w:t>
            </w:r>
          </w:p>
        </w:tc>
      </w:tr>
      <w:tr w:rsidR="00ED7AFC" w14:paraId="325F5326" w14:textId="77777777" w:rsidTr="00ED7AFC">
        <w:tc>
          <w:tcPr>
            <w:tcW w:w="2122" w:type="dxa"/>
          </w:tcPr>
          <w:p w14:paraId="19E03A0B" w14:textId="77777777" w:rsidR="00ED7AFC" w:rsidRDefault="00ED7AFC" w:rsidP="00ED7AFC">
            <w:pPr>
              <w:jc w:val="center"/>
              <w:rPr>
                <w:lang w:val="sr-Cyrl-RS"/>
              </w:rPr>
            </w:pPr>
            <w:r>
              <w:rPr>
                <w:lang w:val="sr-Cyrl-RS"/>
              </w:rPr>
              <w:t>30.12.2023.</w:t>
            </w:r>
          </w:p>
        </w:tc>
        <w:tc>
          <w:tcPr>
            <w:tcW w:w="6894" w:type="dxa"/>
          </w:tcPr>
          <w:p w14:paraId="4A1F6B2C" w14:textId="77777777" w:rsidR="00ED7AFC" w:rsidRDefault="00ED7AFC" w:rsidP="00ED7AFC">
            <w:pPr>
              <w:rPr>
                <w:lang w:val="sr-Cyrl-RS"/>
              </w:rPr>
            </w:pPr>
            <w:r>
              <w:rPr>
                <w:lang w:val="sr-Cyrl-RS"/>
              </w:rPr>
              <w:t>Седнице одељењских већа- утврђивање успеха ученика на крају првог полугодишта</w:t>
            </w:r>
          </w:p>
        </w:tc>
      </w:tr>
      <w:tr w:rsidR="00ED7AFC" w14:paraId="31555E02" w14:textId="77777777" w:rsidTr="00ED7AFC">
        <w:tc>
          <w:tcPr>
            <w:tcW w:w="2122" w:type="dxa"/>
          </w:tcPr>
          <w:p w14:paraId="0E059C52" w14:textId="77777777" w:rsidR="00ED7AFC" w:rsidRDefault="00ED7AFC" w:rsidP="00ED7AFC">
            <w:pPr>
              <w:jc w:val="center"/>
              <w:rPr>
                <w:lang w:val="sr-Cyrl-RS"/>
              </w:rPr>
            </w:pPr>
            <w:r>
              <w:rPr>
                <w:lang w:val="sr-Cyrl-RS"/>
              </w:rPr>
              <w:t>01.01.-19.01.2024.</w:t>
            </w:r>
          </w:p>
        </w:tc>
        <w:tc>
          <w:tcPr>
            <w:tcW w:w="6894" w:type="dxa"/>
          </w:tcPr>
          <w:p w14:paraId="084A9C28" w14:textId="77777777" w:rsidR="00ED7AFC" w:rsidRDefault="00ED7AFC" w:rsidP="00ED7AFC">
            <w:pPr>
              <w:rPr>
                <w:lang w:val="sr-Cyrl-RS"/>
              </w:rPr>
            </w:pPr>
            <w:r>
              <w:rPr>
                <w:lang w:val="sr-Cyrl-RS"/>
              </w:rPr>
              <w:t>Зимски распуст</w:t>
            </w:r>
          </w:p>
        </w:tc>
      </w:tr>
      <w:tr w:rsidR="00ED7AFC" w14:paraId="11EFA1A4" w14:textId="77777777" w:rsidTr="00ED7AFC">
        <w:tc>
          <w:tcPr>
            <w:tcW w:w="2122" w:type="dxa"/>
          </w:tcPr>
          <w:p w14:paraId="33044466" w14:textId="77777777" w:rsidR="00ED7AFC" w:rsidRDefault="00ED7AFC" w:rsidP="00ED7AFC">
            <w:pPr>
              <w:jc w:val="center"/>
              <w:rPr>
                <w:lang w:val="sr-Cyrl-RS"/>
              </w:rPr>
            </w:pPr>
            <w:r>
              <w:rPr>
                <w:lang w:val="sr-Cyrl-RS"/>
              </w:rPr>
              <w:t>22.01.2024.</w:t>
            </w:r>
          </w:p>
        </w:tc>
        <w:tc>
          <w:tcPr>
            <w:tcW w:w="6894" w:type="dxa"/>
          </w:tcPr>
          <w:p w14:paraId="45C0D672" w14:textId="77777777" w:rsidR="00ED7AFC" w:rsidRDefault="00ED7AFC" w:rsidP="00ED7AFC">
            <w:pPr>
              <w:rPr>
                <w:lang w:val="sr-Cyrl-RS"/>
              </w:rPr>
            </w:pPr>
            <w:r>
              <w:rPr>
                <w:lang w:val="sr-Cyrl-RS"/>
              </w:rPr>
              <w:t>Први наставни дан у другом полугодишту</w:t>
            </w:r>
          </w:p>
        </w:tc>
      </w:tr>
      <w:tr w:rsidR="00ED7AFC" w14:paraId="4894D671" w14:textId="77777777" w:rsidTr="00ED7AFC">
        <w:tc>
          <w:tcPr>
            <w:tcW w:w="2122" w:type="dxa"/>
          </w:tcPr>
          <w:p w14:paraId="3118DC55" w14:textId="77777777" w:rsidR="00ED7AFC" w:rsidRDefault="00ED7AFC" w:rsidP="00ED7AFC">
            <w:pPr>
              <w:jc w:val="center"/>
              <w:rPr>
                <w:lang w:val="sr-Cyrl-RS"/>
              </w:rPr>
            </w:pPr>
            <w:r>
              <w:rPr>
                <w:lang w:val="sr-Cyrl-RS"/>
              </w:rPr>
              <w:t>27.01.2023.</w:t>
            </w:r>
          </w:p>
        </w:tc>
        <w:tc>
          <w:tcPr>
            <w:tcW w:w="6894" w:type="dxa"/>
          </w:tcPr>
          <w:p w14:paraId="21C974DC" w14:textId="77777777" w:rsidR="00ED7AFC" w:rsidRDefault="00ED7AFC" w:rsidP="00ED7AFC">
            <w:pPr>
              <w:rPr>
                <w:lang w:val="sr-Cyrl-RS"/>
              </w:rPr>
            </w:pPr>
            <w:r>
              <w:rPr>
                <w:lang w:val="sr-Cyrl-RS"/>
              </w:rPr>
              <w:t>Прослава школске славе- Свети Сава</w:t>
            </w:r>
          </w:p>
        </w:tc>
      </w:tr>
      <w:tr w:rsidR="00ED7AFC" w14:paraId="72346BA6" w14:textId="77777777" w:rsidTr="00ED7AFC">
        <w:tc>
          <w:tcPr>
            <w:tcW w:w="2122" w:type="dxa"/>
          </w:tcPr>
          <w:p w14:paraId="10F38193" w14:textId="77777777" w:rsidR="00ED7AFC" w:rsidRDefault="00ED7AFC" w:rsidP="00ED7AFC">
            <w:pPr>
              <w:jc w:val="center"/>
              <w:rPr>
                <w:lang w:val="sr-Cyrl-RS"/>
              </w:rPr>
            </w:pPr>
            <w:r>
              <w:rPr>
                <w:lang w:val="sr-Cyrl-RS"/>
              </w:rPr>
              <w:t>23.03.2024.</w:t>
            </w:r>
          </w:p>
        </w:tc>
        <w:tc>
          <w:tcPr>
            <w:tcW w:w="6894" w:type="dxa"/>
          </w:tcPr>
          <w:p w14:paraId="68BE93AE" w14:textId="77777777" w:rsidR="00ED7AFC" w:rsidRDefault="00ED7AFC" w:rsidP="00ED7AFC">
            <w:pPr>
              <w:rPr>
                <w:lang w:val="sr-Cyrl-RS"/>
              </w:rPr>
            </w:pPr>
            <w:r>
              <w:rPr>
                <w:lang w:val="sr-Cyrl-RS"/>
              </w:rPr>
              <w:t>Трећи класификациони период за завршне разреде</w:t>
            </w:r>
          </w:p>
        </w:tc>
      </w:tr>
      <w:tr w:rsidR="00ED7AFC" w14:paraId="647D9798" w14:textId="77777777" w:rsidTr="00ED7AFC">
        <w:tc>
          <w:tcPr>
            <w:tcW w:w="2122" w:type="dxa"/>
          </w:tcPr>
          <w:p w14:paraId="6012BFA8" w14:textId="77777777" w:rsidR="00ED7AFC" w:rsidRDefault="00ED7AFC" w:rsidP="00ED7AFC">
            <w:pPr>
              <w:jc w:val="center"/>
              <w:rPr>
                <w:lang w:val="sr-Cyrl-RS"/>
              </w:rPr>
            </w:pPr>
            <w:r>
              <w:rPr>
                <w:lang w:val="sr-Cyrl-RS"/>
              </w:rPr>
              <w:t>25.03.-29.03.2024.</w:t>
            </w:r>
          </w:p>
        </w:tc>
        <w:tc>
          <w:tcPr>
            <w:tcW w:w="6894" w:type="dxa"/>
          </w:tcPr>
          <w:p w14:paraId="4A4F6FB7" w14:textId="77777777" w:rsidR="00ED7AFC" w:rsidRDefault="00ED7AFC" w:rsidP="00ED7AFC">
            <w:pPr>
              <w:rPr>
                <w:lang w:val="sr-Cyrl-RS"/>
              </w:rPr>
            </w:pPr>
            <w:r w:rsidRPr="008B7A91">
              <w:rPr>
                <w:lang w:val="sr-Cyrl-RS"/>
              </w:rPr>
              <w:t>Седнице одељењских већа</w:t>
            </w:r>
            <w:r>
              <w:rPr>
                <w:lang w:val="sr-Cyrl-RS"/>
              </w:rPr>
              <w:t>- трећи класификациони период за завршне разреде</w:t>
            </w:r>
          </w:p>
        </w:tc>
      </w:tr>
      <w:tr w:rsidR="00ED7AFC" w14:paraId="57241589" w14:textId="77777777" w:rsidTr="00ED7AFC">
        <w:tc>
          <w:tcPr>
            <w:tcW w:w="2122" w:type="dxa"/>
          </w:tcPr>
          <w:p w14:paraId="412D9370" w14:textId="77777777" w:rsidR="00ED7AFC" w:rsidRDefault="00ED7AFC" w:rsidP="00ED7AFC">
            <w:pPr>
              <w:jc w:val="center"/>
              <w:rPr>
                <w:lang w:val="sr-Cyrl-RS"/>
              </w:rPr>
            </w:pPr>
            <w:r>
              <w:rPr>
                <w:lang w:val="sr-Cyrl-RS"/>
              </w:rPr>
              <w:t>06.04.2024.</w:t>
            </w:r>
          </w:p>
        </w:tc>
        <w:tc>
          <w:tcPr>
            <w:tcW w:w="6894" w:type="dxa"/>
          </w:tcPr>
          <w:p w14:paraId="0C7DF4C6" w14:textId="77777777" w:rsidR="00ED7AFC" w:rsidRPr="008B7A91" w:rsidRDefault="00ED7AFC" w:rsidP="00ED7AFC">
            <w:pPr>
              <w:rPr>
                <w:lang w:val="sr-Cyrl-RS"/>
              </w:rPr>
            </w:pPr>
            <w:r w:rsidRPr="008B7A91">
              <w:rPr>
                <w:lang w:val="sr-Cyrl-RS"/>
              </w:rPr>
              <w:t xml:space="preserve">Трећи класификациони период за </w:t>
            </w:r>
            <w:r>
              <w:rPr>
                <w:lang w:val="sr-Cyrl-RS"/>
              </w:rPr>
              <w:t>не</w:t>
            </w:r>
            <w:r w:rsidRPr="008B7A91">
              <w:rPr>
                <w:lang w:val="sr-Cyrl-RS"/>
              </w:rPr>
              <w:t>завршне разреде</w:t>
            </w:r>
          </w:p>
        </w:tc>
      </w:tr>
      <w:tr w:rsidR="00ED7AFC" w14:paraId="79665DB3" w14:textId="77777777" w:rsidTr="00ED7AFC">
        <w:tc>
          <w:tcPr>
            <w:tcW w:w="2122" w:type="dxa"/>
          </w:tcPr>
          <w:p w14:paraId="1E5B1F29" w14:textId="77777777" w:rsidR="00ED7AFC" w:rsidRDefault="00ED7AFC" w:rsidP="00ED7AFC">
            <w:pPr>
              <w:jc w:val="center"/>
              <w:rPr>
                <w:lang w:val="sr-Cyrl-RS"/>
              </w:rPr>
            </w:pPr>
            <w:r>
              <w:rPr>
                <w:lang w:val="sr-Cyrl-RS"/>
              </w:rPr>
              <w:lastRenderedPageBreak/>
              <w:t>08.04.-12.04.2024.</w:t>
            </w:r>
          </w:p>
        </w:tc>
        <w:tc>
          <w:tcPr>
            <w:tcW w:w="6894" w:type="dxa"/>
          </w:tcPr>
          <w:p w14:paraId="28C71B13" w14:textId="77777777" w:rsidR="00ED7AFC" w:rsidRPr="008B7A91" w:rsidRDefault="00ED7AFC" w:rsidP="00ED7AFC">
            <w:pPr>
              <w:rPr>
                <w:lang w:val="sr-Cyrl-RS"/>
              </w:rPr>
            </w:pPr>
            <w:r w:rsidRPr="008B7A91">
              <w:rPr>
                <w:lang w:val="sr-Cyrl-RS"/>
              </w:rPr>
              <w:t xml:space="preserve">Седнице одељењских већа- трећи класификациони период за </w:t>
            </w:r>
            <w:r>
              <w:rPr>
                <w:lang w:val="sr-Cyrl-RS"/>
              </w:rPr>
              <w:t>не</w:t>
            </w:r>
            <w:r w:rsidRPr="008B7A91">
              <w:rPr>
                <w:lang w:val="sr-Cyrl-RS"/>
              </w:rPr>
              <w:t>завршне разреде</w:t>
            </w:r>
          </w:p>
        </w:tc>
      </w:tr>
      <w:tr w:rsidR="00ED7AFC" w14:paraId="6FC462A6" w14:textId="77777777" w:rsidTr="00ED7AFC">
        <w:tc>
          <w:tcPr>
            <w:tcW w:w="2122" w:type="dxa"/>
          </w:tcPr>
          <w:p w14:paraId="672585E6" w14:textId="77777777" w:rsidR="00ED7AFC" w:rsidRDefault="00ED7AFC" w:rsidP="00ED7AFC">
            <w:pPr>
              <w:jc w:val="center"/>
              <w:rPr>
                <w:lang w:val="sr-Cyrl-RS"/>
              </w:rPr>
            </w:pPr>
            <w:r>
              <w:rPr>
                <w:lang w:val="sr-Cyrl-RS"/>
              </w:rPr>
              <w:t>29.04.-06.05.2024.</w:t>
            </w:r>
          </w:p>
        </w:tc>
        <w:tc>
          <w:tcPr>
            <w:tcW w:w="6894" w:type="dxa"/>
          </w:tcPr>
          <w:p w14:paraId="258EBBB9" w14:textId="77777777" w:rsidR="00ED7AFC" w:rsidRPr="008B7A91" w:rsidRDefault="00ED7AFC" w:rsidP="00ED7AFC">
            <w:pPr>
              <w:rPr>
                <w:lang w:val="sr-Cyrl-RS"/>
              </w:rPr>
            </w:pPr>
            <w:r>
              <w:rPr>
                <w:lang w:val="sr-Cyrl-RS"/>
              </w:rPr>
              <w:t>Пролећни распуст</w:t>
            </w:r>
          </w:p>
        </w:tc>
      </w:tr>
      <w:tr w:rsidR="00ED7AFC" w14:paraId="649CC0BF" w14:textId="77777777" w:rsidTr="00ED7AFC">
        <w:tc>
          <w:tcPr>
            <w:tcW w:w="2122" w:type="dxa"/>
          </w:tcPr>
          <w:p w14:paraId="5C096E38" w14:textId="77777777" w:rsidR="00ED7AFC" w:rsidRDefault="00ED7AFC" w:rsidP="00ED7AFC">
            <w:pPr>
              <w:jc w:val="center"/>
              <w:rPr>
                <w:lang w:val="sr-Cyrl-RS"/>
              </w:rPr>
            </w:pPr>
            <w:r>
              <w:rPr>
                <w:lang w:val="sr-Cyrl-RS"/>
              </w:rPr>
              <w:t>31.05.2023.</w:t>
            </w:r>
          </w:p>
        </w:tc>
        <w:tc>
          <w:tcPr>
            <w:tcW w:w="6894" w:type="dxa"/>
          </w:tcPr>
          <w:p w14:paraId="70D6342E" w14:textId="77777777" w:rsidR="00ED7AFC" w:rsidRPr="00E84662" w:rsidRDefault="00ED7AFC" w:rsidP="00ED7AFC">
            <w:pPr>
              <w:rPr>
                <w:lang w:val="sr-Cyrl-RS"/>
              </w:rPr>
            </w:pPr>
            <w:r>
              <w:rPr>
                <w:lang w:val="sr-Cyrl-RS"/>
              </w:rPr>
              <w:t>Завршетак наставе за завршнее разреде</w:t>
            </w:r>
          </w:p>
        </w:tc>
      </w:tr>
      <w:tr w:rsidR="00ED7AFC" w14:paraId="5020A600" w14:textId="77777777" w:rsidTr="00ED7AFC">
        <w:tc>
          <w:tcPr>
            <w:tcW w:w="2122" w:type="dxa"/>
          </w:tcPr>
          <w:p w14:paraId="6C9B38EC" w14:textId="77777777" w:rsidR="00ED7AFC" w:rsidRDefault="00ED7AFC" w:rsidP="00ED7AFC">
            <w:pPr>
              <w:jc w:val="center"/>
              <w:rPr>
                <w:lang w:val="sr-Cyrl-RS"/>
              </w:rPr>
            </w:pPr>
            <w:r>
              <w:rPr>
                <w:lang w:val="sr-Cyrl-RS"/>
              </w:rPr>
              <w:t>03.06.2024.</w:t>
            </w:r>
          </w:p>
        </w:tc>
        <w:tc>
          <w:tcPr>
            <w:tcW w:w="6894" w:type="dxa"/>
          </w:tcPr>
          <w:p w14:paraId="19E3B843" w14:textId="77777777" w:rsidR="00ED7AFC" w:rsidRDefault="00ED7AFC" w:rsidP="00ED7AFC">
            <w:pPr>
              <w:rPr>
                <w:lang w:val="sr-Cyrl-RS"/>
              </w:rPr>
            </w:pPr>
            <w:r w:rsidRPr="00E84662">
              <w:rPr>
                <w:lang w:val="sr-Cyrl-RS"/>
              </w:rPr>
              <w:t xml:space="preserve">Седнице одељењских већа- </w:t>
            </w:r>
            <w:r>
              <w:rPr>
                <w:lang w:val="sr-Cyrl-RS"/>
              </w:rPr>
              <w:t>утврђивање успеха ученика на крају наставне године за</w:t>
            </w:r>
            <w:r w:rsidRPr="00E84662">
              <w:rPr>
                <w:lang w:val="sr-Cyrl-RS"/>
              </w:rPr>
              <w:t xml:space="preserve"> завршне разреде</w:t>
            </w:r>
          </w:p>
        </w:tc>
      </w:tr>
      <w:tr w:rsidR="00ED7AFC" w14:paraId="798B6D07" w14:textId="77777777" w:rsidTr="00ED7AFC">
        <w:tc>
          <w:tcPr>
            <w:tcW w:w="2122" w:type="dxa"/>
          </w:tcPr>
          <w:p w14:paraId="0F8D28AB" w14:textId="77777777" w:rsidR="00ED7AFC" w:rsidRDefault="00ED7AFC" w:rsidP="00ED7AFC">
            <w:pPr>
              <w:jc w:val="center"/>
              <w:rPr>
                <w:lang w:val="sr-Cyrl-RS"/>
              </w:rPr>
            </w:pPr>
            <w:r>
              <w:rPr>
                <w:lang w:val="sr-Cyrl-RS"/>
              </w:rPr>
              <w:t>04.06.-10.06.2024.</w:t>
            </w:r>
          </w:p>
        </w:tc>
        <w:tc>
          <w:tcPr>
            <w:tcW w:w="6894" w:type="dxa"/>
          </w:tcPr>
          <w:p w14:paraId="355DD35B" w14:textId="77777777" w:rsidR="00ED7AFC" w:rsidRDefault="00ED7AFC" w:rsidP="00ED7AFC">
            <w:pPr>
              <w:rPr>
                <w:lang w:val="sr-Cyrl-RS"/>
              </w:rPr>
            </w:pPr>
            <w:r>
              <w:rPr>
                <w:lang w:val="sr-Cyrl-RS"/>
              </w:rPr>
              <w:t>Припремна настава за разредне и поправне испите</w:t>
            </w:r>
          </w:p>
          <w:p w14:paraId="6B821C7A" w14:textId="77777777" w:rsidR="00ED7AFC" w:rsidRPr="00E84662" w:rsidRDefault="00ED7AFC" w:rsidP="00ED7AFC">
            <w:pPr>
              <w:rPr>
                <w:lang w:val="sr-Cyrl-RS"/>
              </w:rPr>
            </w:pPr>
            <w:r>
              <w:rPr>
                <w:lang w:val="sr-Cyrl-RS"/>
              </w:rPr>
              <w:t>Припремна настава за маутрске и завршне испите</w:t>
            </w:r>
          </w:p>
        </w:tc>
      </w:tr>
      <w:tr w:rsidR="00ED7AFC" w14:paraId="3591D329" w14:textId="77777777" w:rsidTr="00ED7AFC">
        <w:tc>
          <w:tcPr>
            <w:tcW w:w="2122" w:type="dxa"/>
          </w:tcPr>
          <w:p w14:paraId="74E2975B" w14:textId="77777777" w:rsidR="00ED7AFC" w:rsidRDefault="00ED7AFC" w:rsidP="00ED7AFC">
            <w:pPr>
              <w:jc w:val="center"/>
              <w:rPr>
                <w:lang w:val="sr-Cyrl-RS"/>
              </w:rPr>
            </w:pPr>
            <w:r>
              <w:rPr>
                <w:lang w:val="sr-Cyrl-RS"/>
              </w:rPr>
              <w:t>10.06.2024.</w:t>
            </w:r>
          </w:p>
        </w:tc>
        <w:tc>
          <w:tcPr>
            <w:tcW w:w="6894" w:type="dxa"/>
          </w:tcPr>
          <w:p w14:paraId="33D57AF7" w14:textId="77777777" w:rsidR="00ED7AFC" w:rsidRDefault="00ED7AFC" w:rsidP="00ED7AFC">
            <w:pPr>
              <w:rPr>
                <w:lang w:val="sr-Cyrl-RS"/>
              </w:rPr>
            </w:pPr>
            <w:r>
              <w:rPr>
                <w:lang w:val="sr-Cyrl-RS"/>
              </w:rPr>
              <w:t>Пријављивање разредних и поправних испита за завршне разреде</w:t>
            </w:r>
          </w:p>
          <w:p w14:paraId="1FDB27C7" w14:textId="77777777" w:rsidR="00ED7AFC" w:rsidRDefault="00ED7AFC" w:rsidP="00ED7AFC">
            <w:pPr>
              <w:rPr>
                <w:lang w:val="sr-Cyrl-RS"/>
              </w:rPr>
            </w:pPr>
            <w:r>
              <w:rPr>
                <w:lang w:val="sr-Cyrl-RS"/>
              </w:rPr>
              <w:t>Пријављивање матурских и завршних испита</w:t>
            </w:r>
          </w:p>
        </w:tc>
      </w:tr>
      <w:tr w:rsidR="00ED7AFC" w14:paraId="0C526485" w14:textId="77777777" w:rsidTr="00ED7AFC">
        <w:tc>
          <w:tcPr>
            <w:tcW w:w="2122" w:type="dxa"/>
          </w:tcPr>
          <w:p w14:paraId="365EABE1" w14:textId="77777777" w:rsidR="00ED7AFC" w:rsidRDefault="00ED7AFC" w:rsidP="00ED7AFC">
            <w:pPr>
              <w:jc w:val="center"/>
              <w:rPr>
                <w:lang w:val="sr-Cyrl-RS"/>
              </w:rPr>
            </w:pPr>
            <w:r>
              <w:rPr>
                <w:lang w:val="sr-Cyrl-RS"/>
              </w:rPr>
              <w:t>11.06.-14.06.2024.</w:t>
            </w:r>
          </w:p>
        </w:tc>
        <w:tc>
          <w:tcPr>
            <w:tcW w:w="6894" w:type="dxa"/>
          </w:tcPr>
          <w:p w14:paraId="68F4A45D" w14:textId="77777777" w:rsidR="00ED7AFC" w:rsidRDefault="00ED7AFC" w:rsidP="00ED7AFC">
            <w:pPr>
              <w:rPr>
                <w:lang w:val="sr-Cyrl-RS"/>
              </w:rPr>
            </w:pPr>
            <w:r>
              <w:rPr>
                <w:lang w:val="sr-Cyrl-RS"/>
              </w:rPr>
              <w:t>Полагање матурских и завршних испита</w:t>
            </w:r>
          </w:p>
        </w:tc>
      </w:tr>
      <w:tr w:rsidR="00ED7AFC" w14:paraId="473AE261" w14:textId="77777777" w:rsidTr="00ED7AFC">
        <w:tc>
          <w:tcPr>
            <w:tcW w:w="2122" w:type="dxa"/>
          </w:tcPr>
          <w:p w14:paraId="4FE708E6" w14:textId="77777777" w:rsidR="00ED7AFC" w:rsidRDefault="00ED7AFC" w:rsidP="00ED7AFC">
            <w:pPr>
              <w:jc w:val="center"/>
              <w:rPr>
                <w:lang w:val="sr-Cyrl-RS"/>
              </w:rPr>
            </w:pPr>
            <w:r>
              <w:rPr>
                <w:lang w:val="sr-Cyrl-RS"/>
              </w:rPr>
              <w:t>18.06.2024.</w:t>
            </w:r>
          </w:p>
        </w:tc>
        <w:tc>
          <w:tcPr>
            <w:tcW w:w="6894" w:type="dxa"/>
          </w:tcPr>
          <w:p w14:paraId="6D4D3D70" w14:textId="77777777" w:rsidR="00ED7AFC" w:rsidRDefault="00ED7AFC" w:rsidP="00ED7AFC">
            <w:pPr>
              <w:rPr>
                <w:lang w:val="sr-Cyrl-RS"/>
              </w:rPr>
            </w:pPr>
            <w:r>
              <w:rPr>
                <w:lang w:val="sr-Cyrl-RS"/>
              </w:rPr>
              <w:t>Подела диплома завршним разредима</w:t>
            </w:r>
          </w:p>
        </w:tc>
      </w:tr>
      <w:tr w:rsidR="00ED7AFC" w14:paraId="2B853B15" w14:textId="77777777" w:rsidTr="00ED7AFC">
        <w:tc>
          <w:tcPr>
            <w:tcW w:w="2122" w:type="dxa"/>
          </w:tcPr>
          <w:p w14:paraId="390B8445" w14:textId="77777777" w:rsidR="00ED7AFC" w:rsidRDefault="00ED7AFC" w:rsidP="00ED7AFC">
            <w:pPr>
              <w:jc w:val="center"/>
              <w:rPr>
                <w:lang w:val="sr-Cyrl-RS"/>
              </w:rPr>
            </w:pPr>
            <w:r>
              <w:rPr>
                <w:lang w:val="sr-Cyrl-RS"/>
              </w:rPr>
              <w:t>21.06.2024.</w:t>
            </w:r>
          </w:p>
        </w:tc>
        <w:tc>
          <w:tcPr>
            <w:tcW w:w="6894" w:type="dxa"/>
          </w:tcPr>
          <w:p w14:paraId="09DE2D87" w14:textId="77777777" w:rsidR="00ED7AFC" w:rsidRDefault="00ED7AFC" w:rsidP="00ED7AFC">
            <w:pPr>
              <w:rPr>
                <w:lang w:val="sr-Cyrl-RS"/>
              </w:rPr>
            </w:pPr>
            <w:r>
              <w:rPr>
                <w:lang w:val="sr-Cyrl-RS"/>
              </w:rPr>
              <w:t>Последњи наставни дан за незавршне разреде</w:t>
            </w:r>
          </w:p>
        </w:tc>
      </w:tr>
      <w:tr w:rsidR="00ED7AFC" w14:paraId="5ACA878A" w14:textId="77777777" w:rsidTr="00ED7AFC">
        <w:tc>
          <w:tcPr>
            <w:tcW w:w="2122" w:type="dxa"/>
          </w:tcPr>
          <w:p w14:paraId="31386075" w14:textId="77777777" w:rsidR="00ED7AFC" w:rsidRDefault="00ED7AFC" w:rsidP="00ED7AFC">
            <w:pPr>
              <w:jc w:val="center"/>
              <w:rPr>
                <w:lang w:val="sr-Cyrl-RS"/>
              </w:rPr>
            </w:pPr>
            <w:r>
              <w:rPr>
                <w:lang w:val="sr-Cyrl-RS"/>
              </w:rPr>
              <w:t>24.06.2024.</w:t>
            </w:r>
          </w:p>
        </w:tc>
        <w:tc>
          <w:tcPr>
            <w:tcW w:w="6894" w:type="dxa"/>
          </w:tcPr>
          <w:p w14:paraId="5AD93B73" w14:textId="77777777" w:rsidR="00ED7AFC" w:rsidRDefault="00ED7AFC" w:rsidP="00ED7AFC">
            <w:pPr>
              <w:rPr>
                <w:lang w:val="sr-Cyrl-RS"/>
              </w:rPr>
            </w:pPr>
            <w:r w:rsidRPr="00C31C50">
              <w:rPr>
                <w:lang w:val="sr-Cyrl-RS"/>
              </w:rPr>
              <w:t>Седнице одељењских већа- утврђивање успеха ученика на крају наставне године за завршне разреде</w:t>
            </w:r>
          </w:p>
        </w:tc>
      </w:tr>
      <w:tr w:rsidR="00ED7AFC" w14:paraId="0A977A99" w14:textId="77777777" w:rsidTr="00ED7AFC">
        <w:tc>
          <w:tcPr>
            <w:tcW w:w="2122" w:type="dxa"/>
          </w:tcPr>
          <w:p w14:paraId="26BE8E07" w14:textId="77777777" w:rsidR="00ED7AFC" w:rsidRDefault="00ED7AFC" w:rsidP="00ED7AFC">
            <w:pPr>
              <w:jc w:val="center"/>
              <w:rPr>
                <w:lang w:val="sr-Cyrl-RS"/>
              </w:rPr>
            </w:pPr>
            <w:r>
              <w:rPr>
                <w:lang w:val="sr-Cyrl-RS"/>
              </w:rPr>
              <w:t>24.06.-26.06.2024.</w:t>
            </w:r>
          </w:p>
        </w:tc>
        <w:tc>
          <w:tcPr>
            <w:tcW w:w="6894" w:type="dxa"/>
          </w:tcPr>
          <w:p w14:paraId="775B74A9" w14:textId="77777777" w:rsidR="00ED7AFC" w:rsidRPr="00C31C50" w:rsidRDefault="00ED7AFC" w:rsidP="00ED7AFC">
            <w:pPr>
              <w:rPr>
                <w:lang w:val="sr-Cyrl-RS"/>
              </w:rPr>
            </w:pPr>
            <w:r>
              <w:rPr>
                <w:lang w:val="sr-Cyrl-RS"/>
              </w:rPr>
              <w:t>Припремна настава за разредне испите</w:t>
            </w:r>
          </w:p>
        </w:tc>
      </w:tr>
      <w:tr w:rsidR="00ED7AFC" w14:paraId="11E00BBE" w14:textId="77777777" w:rsidTr="00ED7AFC">
        <w:tc>
          <w:tcPr>
            <w:tcW w:w="2122" w:type="dxa"/>
          </w:tcPr>
          <w:p w14:paraId="7046F527" w14:textId="77777777" w:rsidR="00ED7AFC" w:rsidRDefault="00ED7AFC" w:rsidP="00ED7AFC">
            <w:pPr>
              <w:jc w:val="center"/>
              <w:rPr>
                <w:lang w:val="sr-Cyrl-RS"/>
              </w:rPr>
            </w:pPr>
            <w:r>
              <w:rPr>
                <w:lang w:val="sr-Cyrl-RS"/>
              </w:rPr>
              <w:t>27.06.2024.</w:t>
            </w:r>
          </w:p>
        </w:tc>
        <w:tc>
          <w:tcPr>
            <w:tcW w:w="6894" w:type="dxa"/>
          </w:tcPr>
          <w:p w14:paraId="6D37D47F" w14:textId="77777777" w:rsidR="00ED7AFC" w:rsidRDefault="00ED7AFC" w:rsidP="00ED7AFC">
            <w:pPr>
              <w:rPr>
                <w:lang w:val="sr-Cyrl-RS"/>
              </w:rPr>
            </w:pPr>
            <w:r>
              <w:rPr>
                <w:lang w:val="sr-Cyrl-RS"/>
              </w:rPr>
              <w:t>Полагање разредних испита</w:t>
            </w:r>
          </w:p>
        </w:tc>
      </w:tr>
      <w:tr w:rsidR="00ED7AFC" w14:paraId="4CCA5991" w14:textId="77777777" w:rsidTr="00ED7AFC">
        <w:tc>
          <w:tcPr>
            <w:tcW w:w="2122" w:type="dxa"/>
          </w:tcPr>
          <w:p w14:paraId="5B2F3863" w14:textId="77777777" w:rsidR="00ED7AFC" w:rsidRDefault="00ED7AFC" w:rsidP="00ED7AFC">
            <w:pPr>
              <w:jc w:val="center"/>
              <w:rPr>
                <w:lang w:val="sr-Cyrl-RS"/>
              </w:rPr>
            </w:pPr>
            <w:r>
              <w:rPr>
                <w:lang w:val="sr-Cyrl-RS"/>
              </w:rPr>
              <w:t>28.06.2024.</w:t>
            </w:r>
          </w:p>
        </w:tc>
        <w:tc>
          <w:tcPr>
            <w:tcW w:w="6894" w:type="dxa"/>
          </w:tcPr>
          <w:p w14:paraId="3D9308EE" w14:textId="77777777" w:rsidR="00ED7AFC" w:rsidRPr="00C31C50" w:rsidRDefault="00ED7AFC" w:rsidP="00ED7AFC">
            <w:pPr>
              <w:rPr>
                <w:lang w:val="sr-Cyrl-RS"/>
              </w:rPr>
            </w:pPr>
            <w:r>
              <w:rPr>
                <w:lang w:val="sr-Cyrl-RS"/>
              </w:rPr>
              <w:t>Подела сведочанстава</w:t>
            </w:r>
          </w:p>
        </w:tc>
      </w:tr>
      <w:tr w:rsidR="00ED7AFC" w14:paraId="21AE2E6A" w14:textId="77777777" w:rsidTr="00ED7AFC">
        <w:tc>
          <w:tcPr>
            <w:tcW w:w="2122" w:type="dxa"/>
          </w:tcPr>
          <w:p w14:paraId="09DAF7FB" w14:textId="77777777" w:rsidR="00ED7AFC" w:rsidRDefault="00ED7AFC" w:rsidP="00ED7AFC">
            <w:pPr>
              <w:jc w:val="center"/>
              <w:rPr>
                <w:lang w:val="sr-Cyrl-RS"/>
              </w:rPr>
            </w:pPr>
            <w:r w:rsidRPr="00C31C50">
              <w:rPr>
                <w:lang w:val="sr-Cyrl-RS"/>
              </w:rPr>
              <w:t>28.06.2024.</w:t>
            </w:r>
          </w:p>
        </w:tc>
        <w:tc>
          <w:tcPr>
            <w:tcW w:w="6894" w:type="dxa"/>
          </w:tcPr>
          <w:p w14:paraId="306805AB" w14:textId="77777777" w:rsidR="00ED7AFC" w:rsidRDefault="00ED7AFC" w:rsidP="00ED7AFC">
            <w:pPr>
              <w:rPr>
                <w:lang w:val="sr-Cyrl-RS"/>
              </w:rPr>
            </w:pPr>
            <w:r>
              <w:rPr>
                <w:lang w:val="sr-Cyrl-RS"/>
              </w:rPr>
              <w:t>Упис у други, трећи и четврти разред</w:t>
            </w:r>
          </w:p>
        </w:tc>
      </w:tr>
      <w:tr w:rsidR="00ED7AFC" w14:paraId="11538527" w14:textId="77777777" w:rsidTr="00ED7AFC">
        <w:tc>
          <w:tcPr>
            <w:tcW w:w="2122" w:type="dxa"/>
          </w:tcPr>
          <w:p w14:paraId="32376250" w14:textId="77777777" w:rsidR="00ED7AFC" w:rsidRPr="00C31C50" w:rsidRDefault="00ED7AFC" w:rsidP="00ED7AFC">
            <w:pPr>
              <w:jc w:val="center"/>
              <w:rPr>
                <w:lang w:val="sr-Cyrl-RS"/>
              </w:rPr>
            </w:pPr>
            <w:r>
              <w:rPr>
                <w:lang w:val="sr-Cyrl-RS"/>
              </w:rPr>
              <w:t>28.06.2024.</w:t>
            </w:r>
          </w:p>
        </w:tc>
        <w:tc>
          <w:tcPr>
            <w:tcW w:w="6894" w:type="dxa"/>
          </w:tcPr>
          <w:p w14:paraId="11C36DAF" w14:textId="77777777" w:rsidR="00ED7AFC" w:rsidRDefault="00ED7AFC" w:rsidP="00ED7AFC">
            <w:pPr>
              <w:rPr>
                <w:lang w:val="sr-Cyrl-RS"/>
              </w:rPr>
            </w:pPr>
            <w:r w:rsidRPr="00AD1E65">
              <w:rPr>
                <w:lang w:val="sr-Cyrl-RS"/>
              </w:rPr>
              <w:t>Седнице одељењских већа</w:t>
            </w:r>
            <w:r>
              <w:rPr>
                <w:lang w:val="sr-Cyrl-RS"/>
              </w:rPr>
              <w:t>- успех ученика после полагања разредних испита</w:t>
            </w:r>
          </w:p>
        </w:tc>
      </w:tr>
      <w:tr w:rsidR="00ED7AFC" w14:paraId="1109E1E3" w14:textId="77777777" w:rsidTr="00ED7AFC">
        <w:tc>
          <w:tcPr>
            <w:tcW w:w="2122" w:type="dxa"/>
          </w:tcPr>
          <w:p w14:paraId="4C27F3F2" w14:textId="77777777" w:rsidR="00ED7AFC" w:rsidRDefault="00ED7AFC" w:rsidP="00ED7AFC">
            <w:pPr>
              <w:jc w:val="center"/>
              <w:rPr>
                <w:lang w:val="sr-Cyrl-RS"/>
              </w:rPr>
            </w:pPr>
            <w:r>
              <w:rPr>
                <w:lang w:val="sr-Cyrl-RS"/>
              </w:rPr>
              <w:t>20.08.-24.08.2024.</w:t>
            </w:r>
          </w:p>
        </w:tc>
        <w:tc>
          <w:tcPr>
            <w:tcW w:w="6894" w:type="dxa"/>
          </w:tcPr>
          <w:p w14:paraId="33C66F65" w14:textId="77777777" w:rsidR="00ED7AFC" w:rsidRDefault="00ED7AFC" w:rsidP="00ED7AFC">
            <w:pPr>
              <w:rPr>
                <w:lang w:val="sr-Cyrl-RS"/>
              </w:rPr>
            </w:pPr>
            <w:r>
              <w:rPr>
                <w:lang w:val="sr-Cyrl-RS"/>
              </w:rPr>
              <w:t>Припремна настава за разредне и поправне испите</w:t>
            </w:r>
          </w:p>
          <w:p w14:paraId="5EAC3F6B" w14:textId="77777777" w:rsidR="00ED7AFC" w:rsidRPr="00AD1E65" w:rsidRDefault="00ED7AFC" w:rsidP="00ED7AFC">
            <w:pPr>
              <w:rPr>
                <w:lang w:val="sr-Cyrl-RS"/>
              </w:rPr>
            </w:pPr>
            <w:r>
              <w:rPr>
                <w:lang w:val="sr-Cyrl-RS"/>
              </w:rPr>
              <w:t>Припремна настава за матурске и завршне испите</w:t>
            </w:r>
          </w:p>
        </w:tc>
      </w:tr>
      <w:tr w:rsidR="00ED7AFC" w14:paraId="55D74506" w14:textId="77777777" w:rsidTr="00ED7AFC">
        <w:tc>
          <w:tcPr>
            <w:tcW w:w="2122" w:type="dxa"/>
          </w:tcPr>
          <w:p w14:paraId="432B782A" w14:textId="77777777" w:rsidR="00ED7AFC" w:rsidRDefault="00ED7AFC" w:rsidP="00ED7AFC">
            <w:pPr>
              <w:jc w:val="center"/>
              <w:rPr>
                <w:lang w:val="sr-Cyrl-RS"/>
              </w:rPr>
            </w:pPr>
            <w:r>
              <w:rPr>
                <w:lang w:val="sr-Cyrl-RS"/>
              </w:rPr>
              <w:t>23.08.-28.08.2024.</w:t>
            </w:r>
          </w:p>
        </w:tc>
        <w:tc>
          <w:tcPr>
            <w:tcW w:w="6894" w:type="dxa"/>
          </w:tcPr>
          <w:p w14:paraId="75ADADA9" w14:textId="77777777" w:rsidR="00ED7AFC" w:rsidRDefault="00ED7AFC" w:rsidP="00ED7AFC">
            <w:pPr>
              <w:rPr>
                <w:lang w:val="sr-Cyrl-RS"/>
              </w:rPr>
            </w:pPr>
            <w:r>
              <w:rPr>
                <w:lang w:val="sr-Cyrl-RS"/>
              </w:rPr>
              <w:t>Полагање разредних и поправних испита</w:t>
            </w:r>
          </w:p>
          <w:p w14:paraId="22EC1466" w14:textId="77777777" w:rsidR="00ED7AFC" w:rsidRDefault="00ED7AFC" w:rsidP="00ED7AFC">
            <w:pPr>
              <w:rPr>
                <w:lang w:val="sr-Cyrl-RS"/>
              </w:rPr>
            </w:pPr>
            <w:r>
              <w:rPr>
                <w:lang w:val="sr-Cyrl-RS"/>
              </w:rPr>
              <w:t>Полагање матурских и завршних испита</w:t>
            </w:r>
          </w:p>
        </w:tc>
      </w:tr>
      <w:tr w:rsidR="00ED7AFC" w14:paraId="03C68A6D" w14:textId="77777777" w:rsidTr="00ED7AFC">
        <w:tc>
          <w:tcPr>
            <w:tcW w:w="2122" w:type="dxa"/>
          </w:tcPr>
          <w:p w14:paraId="3E7FEB52" w14:textId="77777777" w:rsidR="00ED7AFC" w:rsidRDefault="00ED7AFC" w:rsidP="00ED7AFC">
            <w:pPr>
              <w:jc w:val="center"/>
              <w:rPr>
                <w:lang w:val="sr-Cyrl-RS"/>
              </w:rPr>
            </w:pPr>
            <w:r>
              <w:rPr>
                <w:lang w:val="sr-Cyrl-RS"/>
              </w:rPr>
              <w:t>01.07..-05.07.2024.</w:t>
            </w:r>
          </w:p>
        </w:tc>
        <w:tc>
          <w:tcPr>
            <w:tcW w:w="6894" w:type="dxa"/>
          </w:tcPr>
          <w:p w14:paraId="4C737118" w14:textId="77777777" w:rsidR="00ED7AFC" w:rsidRDefault="00ED7AFC" w:rsidP="00ED7AFC">
            <w:pPr>
              <w:rPr>
                <w:lang w:val="sr-Cyrl-RS"/>
              </w:rPr>
            </w:pPr>
            <w:r>
              <w:rPr>
                <w:lang w:val="sr-Cyrl-RS"/>
              </w:rPr>
              <w:t>Упис ученика у први разред</w:t>
            </w:r>
          </w:p>
        </w:tc>
      </w:tr>
      <w:tr w:rsidR="00ED7AFC" w14:paraId="0277C99C" w14:textId="77777777" w:rsidTr="00ED7AFC">
        <w:tc>
          <w:tcPr>
            <w:tcW w:w="2122" w:type="dxa"/>
          </w:tcPr>
          <w:p w14:paraId="72B92FDE" w14:textId="77777777" w:rsidR="00ED7AFC" w:rsidRDefault="00ED7AFC" w:rsidP="00ED7AFC">
            <w:pPr>
              <w:jc w:val="center"/>
              <w:rPr>
                <w:lang w:val="sr-Cyrl-RS"/>
              </w:rPr>
            </w:pPr>
            <w:r>
              <w:rPr>
                <w:lang w:val="sr-Cyrl-RS"/>
              </w:rPr>
              <w:t>31.08.2024.</w:t>
            </w:r>
          </w:p>
        </w:tc>
        <w:tc>
          <w:tcPr>
            <w:tcW w:w="6894" w:type="dxa"/>
          </w:tcPr>
          <w:p w14:paraId="456E414C" w14:textId="77777777" w:rsidR="00ED7AFC" w:rsidRDefault="00ED7AFC" w:rsidP="00ED7AFC">
            <w:pPr>
              <w:rPr>
                <w:lang w:val="sr-Cyrl-RS"/>
              </w:rPr>
            </w:pPr>
            <w:r>
              <w:rPr>
                <w:lang w:val="sr-Cyrl-RS"/>
              </w:rPr>
              <w:t>Подела сведочанстава и упис у одговарајући разред</w:t>
            </w:r>
          </w:p>
          <w:p w14:paraId="31CBDEF2" w14:textId="77777777" w:rsidR="00ED7AFC" w:rsidRDefault="00ED7AFC" w:rsidP="00ED7AFC">
            <w:pPr>
              <w:rPr>
                <w:lang w:val="sr-Cyrl-RS"/>
              </w:rPr>
            </w:pPr>
            <w:r>
              <w:rPr>
                <w:lang w:val="sr-Cyrl-RS"/>
              </w:rPr>
              <w:t>Подела диплома</w:t>
            </w:r>
          </w:p>
          <w:p w14:paraId="7534B7B0" w14:textId="77777777" w:rsidR="00ED7AFC" w:rsidRDefault="00ED7AFC" w:rsidP="00ED7AFC">
            <w:pPr>
              <w:rPr>
                <w:lang w:val="sr-Cyrl-RS"/>
              </w:rPr>
            </w:pPr>
            <w:r>
              <w:rPr>
                <w:lang w:val="sr-Cyrl-RS"/>
              </w:rPr>
              <w:t>Седница Наставничког већа</w:t>
            </w:r>
          </w:p>
        </w:tc>
      </w:tr>
    </w:tbl>
    <w:p w14:paraId="487E2416" w14:textId="77777777" w:rsidR="00ED7AFC" w:rsidRDefault="00ED7AFC" w:rsidP="00ED7AFC">
      <w:pPr>
        <w:jc w:val="center"/>
        <w:rPr>
          <w:lang w:val="sr-Cyrl-RS"/>
        </w:rPr>
      </w:pPr>
    </w:p>
    <w:p w14:paraId="2A3B4599" w14:textId="77777777" w:rsidR="00ED7AFC" w:rsidRPr="008128FB" w:rsidRDefault="00ED7AFC" w:rsidP="00ED7AFC">
      <w:pPr>
        <w:jc w:val="center"/>
        <w:rPr>
          <w:bCs/>
          <w:lang w:val="sr-Latn-RS"/>
        </w:rPr>
      </w:pPr>
      <w:r w:rsidRPr="008128FB">
        <w:rPr>
          <w:bCs/>
          <w:lang w:val="sr-Cyrl-RS"/>
        </w:rPr>
        <w:t xml:space="preserve">ИЗВОД ИЗ </w:t>
      </w:r>
      <w:r w:rsidRPr="008128FB">
        <w:rPr>
          <w:bCs/>
          <w:lang w:val="sr-Latn-RS"/>
        </w:rPr>
        <w:t>ПРАВИЛНИК</w:t>
      </w:r>
      <w:r w:rsidRPr="008128FB">
        <w:rPr>
          <w:bCs/>
          <w:lang w:val="sr-Cyrl-RS"/>
        </w:rPr>
        <w:t xml:space="preserve">А </w:t>
      </w:r>
      <w:r w:rsidRPr="008128FB">
        <w:rPr>
          <w:bCs/>
          <w:lang w:val="sr-Latn-RS"/>
        </w:rPr>
        <w:t>O КАЛЕНДАРУ ОБРАЗОВНО-ВАСПИТНОГ РАДА СРЕДЊИХ ШКОЛА ЗА ШКОЛСКУ 2023/2024. ГОДИНУ</w:t>
      </w:r>
    </w:p>
    <w:p w14:paraId="3EE9D4C0" w14:textId="77777777" w:rsidR="008128FB" w:rsidRPr="00E326F8" w:rsidRDefault="008128FB" w:rsidP="00ED7AFC">
      <w:pPr>
        <w:jc w:val="center"/>
        <w:rPr>
          <w:b/>
          <w:bCs/>
          <w:lang w:val="sr-Latn-RS"/>
        </w:rPr>
      </w:pPr>
    </w:p>
    <w:p w14:paraId="2B939F3F" w14:textId="77777777" w:rsidR="00ED7AFC" w:rsidRDefault="00ED7AFC" w:rsidP="00ED7AFC">
      <w:pPr>
        <w:jc w:val="both"/>
        <w:rPr>
          <w:lang w:val="sr-Cyrl-RS"/>
        </w:rPr>
      </w:pPr>
      <w:r w:rsidRPr="005B312F">
        <w:rPr>
          <w:lang w:val="sr-Cyrl-RS"/>
        </w:rPr>
        <w:t>Овим правилником утврђује се календар за остваривање обавезних облика образовно-васпитног рада (теоријска настава, практична настава и вежбе) и школског распуста у ги стручној школи, за школску 2023/2024. годину.</w:t>
      </w:r>
      <w:r w:rsidRPr="005B312F">
        <w:rPr>
          <w:lang w:val="sr-Cyrl-RS"/>
        </w:rPr>
        <w:cr/>
        <w:t xml:space="preserve">Обавезне облике образовно-васпитног рада средње </w:t>
      </w:r>
      <w:r>
        <w:rPr>
          <w:lang w:val="sr-Cyrl-RS"/>
        </w:rPr>
        <w:t xml:space="preserve"> стручне </w:t>
      </w:r>
      <w:r w:rsidRPr="005B312F">
        <w:rPr>
          <w:lang w:val="sr-Cyrl-RS"/>
        </w:rPr>
        <w:t>школе остварују на годишњем нивоу, и то</w:t>
      </w:r>
    </w:p>
    <w:p w14:paraId="5950F107" w14:textId="77777777" w:rsidR="00ED7AFC" w:rsidRPr="005B312F" w:rsidRDefault="00ED7AFC" w:rsidP="00ED7AFC">
      <w:pPr>
        <w:jc w:val="both"/>
        <w:rPr>
          <w:lang w:val="sr-Cyrl-RS"/>
        </w:rPr>
      </w:pPr>
      <w:r w:rsidRPr="005B312F">
        <w:rPr>
          <w:lang w:val="sr-Cyrl-RS"/>
        </w:rPr>
        <w:t>– у I и II разреду трогодишњег и I, II и III разреду четворогодишњег образовања у 37 петодневних наставних седмица, односно 185 наставних дана;</w:t>
      </w:r>
    </w:p>
    <w:p w14:paraId="113B7BC7" w14:textId="77777777" w:rsidR="00ED7AFC" w:rsidRPr="005B312F" w:rsidRDefault="00ED7AFC" w:rsidP="00ED7AFC">
      <w:pPr>
        <w:jc w:val="both"/>
        <w:rPr>
          <w:lang w:val="sr-Cyrl-RS"/>
        </w:rPr>
      </w:pPr>
      <w:r w:rsidRPr="005B312F">
        <w:rPr>
          <w:lang w:val="sr-Cyrl-RS"/>
        </w:rPr>
        <w:t>– у III разреду трогодишњег и IV разреду четворогодишњег образовања у 34 петодневних наставних седмица, односно 170 наставних дана.</w:t>
      </w:r>
    </w:p>
    <w:p w14:paraId="320839CA" w14:textId="77777777" w:rsidR="00ED7AFC" w:rsidRPr="005B312F" w:rsidRDefault="00ED7AFC" w:rsidP="00ED7AFC">
      <w:pPr>
        <w:jc w:val="both"/>
        <w:rPr>
          <w:lang w:val="sr-Cyrl-RS"/>
        </w:rPr>
      </w:pPr>
      <w:r w:rsidRPr="005B312F">
        <w:rPr>
          <w:lang w:val="sr-Cyrl-RS"/>
        </w:rPr>
        <w:t xml:space="preserve">У случају када због угрожености безбедности и здравља ученика и запослених није могуће да стручне школе остваре обавезне облике образовноваспитног рада у пуном броју наставних </w:t>
      </w:r>
      <w:r w:rsidRPr="005B312F">
        <w:rPr>
          <w:lang w:val="sr-Cyrl-RS"/>
        </w:rPr>
        <w:lastRenderedPageBreak/>
        <w:t>седмица и наставних дана на годишњем нивоу, могуће је одступање у броју до 5% од утврђеног броја петодневних наставних седмица, односно наставних дана.</w:t>
      </w:r>
    </w:p>
    <w:p w14:paraId="009DD294" w14:textId="77777777" w:rsidR="00ED7AFC" w:rsidRPr="005B312F" w:rsidRDefault="00ED7AFC" w:rsidP="00ED7AFC">
      <w:pPr>
        <w:jc w:val="both"/>
        <w:rPr>
          <w:lang w:val="sr-Cyrl-RS"/>
        </w:rPr>
      </w:pPr>
      <w:r w:rsidRPr="005B312F">
        <w:rPr>
          <w:lang w:val="sr-Cyrl-RS"/>
        </w:rPr>
        <w:t>У оквиру 37, односно 34 петодневних наставних седмица, стручна школа је у обавези да годишњим планом рада равномерно распореди дане у седмици, изузев у случају када због угрожености безбедности и здравља ученика и запослених није могуће да дани у седмици, који су утврђени годишњим планом рада, буду равномерно распоређени.</w:t>
      </w:r>
    </w:p>
    <w:p w14:paraId="41A42339" w14:textId="77777777" w:rsidR="00ED7AFC" w:rsidRDefault="00ED7AFC" w:rsidP="00ED7AFC">
      <w:pPr>
        <w:jc w:val="both"/>
        <w:rPr>
          <w:lang w:val="sr-Cyrl-RS"/>
        </w:rPr>
      </w:pPr>
      <w:r w:rsidRPr="005B312F">
        <w:rPr>
          <w:lang w:val="sr-Cyrl-RS"/>
        </w:rPr>
        <w:t>У четвртак, 7.новембра 2023. године, настава се у свим школама изводи према распореду часова од четвртка</w:t>
      </w:r>
      <w:r>
        <w:rPr>
          <w:lang w:val="sr-Cyrl-RS"/>
        </w:rPr>
        <w:t>.</w:t>
      </w:r>
    </w:p>
    <w:p w14:paraId="50E82909" w14:textId="77777777" w:rsidR="00ED7AFC" w:rsidRPr="00533ABF" w:rsidRDefault="00ED7AFC" w:rsidP="00ED7AFC">
      <w:pPr>
        <w:jc w:val="both"/>
        <w:rPr>
          <w:lang w:val="sr-Cyrl-RS"/>
        </w:rPr>
      </w:pPr>
      <w:r w:rsidRPr="00533ABF">
        <w:rPr>
          <w:lang w:val="sr-Cyrl-RS"/>
        </w:rPr>
        <w:t>Настава и други облици образовно-васпитног рада остварују се у два полугодишта.</w:t>
      </w:r>
    </w:p>
    <w:p w14:paraId="757B0FB7" w14:textId="77777777" w:rsidR="00ED7AFC" w:rsidRPr="00533ABF" w:rsidRDefault="00ED7AFC" w:rsidP="00ED7AFC">
      <w:pPr>
        <w:jc w:val="both"/>
        <w:rPr>
          <w:lang w:val="sr-Cyrl-RS"/>
        </w:rPr>
      </w:pPr>
      <w:r w:rsidRPr="00533ABF">
        <w:rPr>
          <w:lang w:val="sr-Cyrl-RS"/>
        </w:rPr>
        <w:t>Прво полугодиште почиње у петак, 1. септембра 2023. године, а завршава се у петак, 29. децембра 2023. године.</w:t>
      </w:r>
    </w:p>
    <w:p w14:paraId="0D16CA55" w14:textId="77777777" w:rsidR="00ED7AFC" w:rsidRPr="00533ABF" w:rsidRDefault="00ED7AFC" w:rsidP="00ED7AFC">
      <w:pPr>
        <w:jc w:val="both"/>
        <w:rPr>
          <w:lang w:val="sr-Cyrl-RS"/>
        </w:rPr>
      </w:pPr>
      <w:r w:rsidRPr="00533ABF">
        <w:rPr>
          <w:lang w:val="sr-Cyrl-RS"/>
        </w:rPr>
        <w:t>Друго полугодиште почиње у понедељак, 22. јануара 2024. године, a завршава се у петак, 21. јуна 2024. године.</w:t>
      </w:r>
    </w:p>
    <w:p w14:paraId="3E5CD341" w14:textId="77777777" w:rsidR="00ED7AFC" w:rsidRPr="00533ABF" w:rsidRDefault="00ED7AFC" w:rsidP="00ED7AFC">
      <w:pPr>
        <w:jc w:val="both"/>
        <w:rPr>
          <w:lang w:val="sr-Cyrl-RS"/>
        </w:rPr>
      </w:pPr>
      <w:r>
        <w:rPr>
          <w:lang w:val="sr-Cyrl-RS"/>
        </w:rPr>
        <w:t>За</w:t>
      </w:r>
      <w:r w:rsidRPr="00533ABF">
        <w:rPr>
          <w:lang w:val="sr-Cyrl-RS"/>
        </w:rPr>
        <w:t xml:space="preserve"> ученике III разреда трогодишњег и IV разреда четворогодишњег образовања стручних школа у петак, 31. маја 2024. године.</w:t>
      </w:r>
    </w:p>
    <w:p w14:paraId="0A213D2F" w14:textId="77777777" w:rsidR="00ED7AFC" w:rsidRDefault="00ED7AFC" w:rsidP="00ED7AFC">
      <w:pPr>
        <w:jc w:val="both"/>
        <w:rPr>
          <w:lang w:val="sr-Cyrl-RS"/>
        </w:rPr>
      </w:pPr>
      <w:r w:rsidRPr="00533ABF">
        <w:rPr>
          <w:lang w:val="sr-Cyrl-RS"/>
        </w:rPr>
        <w:t>У току школске године ученици имају јесењи, зимски, пролећни и летњи распуст.</w:t>
      </w:r>
    </w:p>
    <w:p w14:paraId="3834DC03" w14:textId="77777777" w:rsidR="00C529AA" w:rsidRDefault="00C529AA" w:rsidP="00ED7AFC">
      <w:pPr>
        <w:jc w:val="both"/>
        <w:rPr>
          <w:lang w:val="sr-Cyrl-RS"/>
        </w:rPr>
      </w:pPr>
    </w:p>
    <w:p w14:paraId="5EE931CF" w14:textId="77777777" w:rsidR="00C529AA" w:rsidRDefault="00C529AA" w:rsidP="00ED7AFC">
      <w:pPr>
        <w:jc w:val="both"/>
        <w:rPr>
          <w:lang w:val="sr-Cyrl-RS"/>
        </w:rPr>
      </w:pPr>
    </w:p>
    <w:p w14:paraId="3328C06B" w14:textId="77777777" w:rsidR="00C529AA" w:rsidRDefault="00C529AA" w:rsidP="00ED7AFC">
      <w:pPr>
        <w:jc w:val="both"/>
        <w:rPr>
          <w:lang w:val="sr-Cyrl-RS"/>
        </w:rPr>
      </w:pPr>
    </w:p>
    <w:p w14:paraId="3D6AAA21" w14:textId="77777777" w:rsidR="005B0C30" w:rsidRPr="00880085" w:rsidRDefault="005B0C30" w:rsidP="002F6916">
      <w:pPr>
        <w:pStyle w:val="Heading1"/>
        <w:rPr>
          <w:rFonts w:eastAsia="Tahoma-Bold"/>
          <w:b w:val="0"/>
        </w:rPr>
      </w:pPr>
      <w:bookmarkStart w:id="75" w:name="_Toc50698320"/>
      <w:bookmarkStart w:id="76" w:name="_Toc147213802"/>
      <w:bookmarkStart w:id="77" w:name="_Toc240451441"/>
      <w:bookmarkStart w:id="78" w:name="_Toc146277975"/>
      <w:bookmarkEnd w:id="45"/>
      <w:bookmarkEnd w:id="46"/>
      <w:r w:rsidRPr="00880085">
        <w:rPr>
          <w:rFonts w:eastAsia="Tahoma-Bold"/>
          <w:b w:val="0"/>
        </w:rPr>
        <w:t>ПЛАН И ПРОГРАМ ОРГАНА ШКОЛЕ</w:t>
      </w:r>
      <w:bookmarkEnd w:id="75"/>
      <w:bookmarkEnd w:id="78"/>
    </w:p>
    <w:p w14:paraId="400D84FC" w14:textId="77777777" w:rsidR="00C341B1" w:rsidRPr="00880085" w:rsidRDefault="00C341B1" w:rsidP="002F6916">
      <w:pPr>
        <w:pStyle w:val="Heading2"/>
        <w:rPr>
          <w:rFonts w:eastAsia="Tahoma-Bold"/>
          <w:b w:val="0"/>
        </w:rPr>
      </w:pPr>
      <w:bookmarkStart w:id="79" w:name="_Toc493130923"/>
      <w:bookmarkStart w:id="80" w:name="_Toc50698322"/>
      <w:bookmarkStart w:id="81" w:name="_Toc146277976"/>
      <w:r w:rsidRPr="00880085">
        <w:rPr>
          <w:rFonts w:eastAsia="Tahoma-Bold"/>
          <w:b w:val="0"/>
        </w:rPr>
        <w:t>ШКОЛСКИ ОДБОР</w:t>
      </w:r>
      <w:bookmarkEnd w:id="79"/>
      <w:bookmarkEnd w:id="81"/>
    </w:p>
    <w:p w14:paraId="61B39EF2" w14:textId="77777777" w:rsidR="00C341B1" w:rsidRPr="00156E8E" w:rsidRDefault="00C341B1" w:rsidP="00C341B1">
      <w:pPr>
        <w:jc w:val="both"/>
      </w:pPr>
      <w:r w:rsidRPr="00156E8E">
        <w:t xml:space="preserve">Школски одбор ће се у складу са својим надлежностима старати о општим актима школе организације и систематизације послова. Разматраће и усвојиће прописане програме и пратити њихово остваривање. Школски одбор ће, такође, разматрати поштовање општих принципа, остваривања постигнућа и предузимати мере за побољшање услова рада и остваривање васпитно-образовног рада. Председник ће сазивати састанке према потреби и обављати и остале послове у складу са Законом, актом о оснивању и статутом Школе. </w:t>
      </w:r>
    </w:p>
    <w:p w14:paraId="42E59D3B" w14:textId="77777777" w:rsidR="00C341B1" w:rsidRPr="00156E8E" w:rsidRDefault="00C341B1" w:rsidP="00C341B1">
      <w:pPr>
        <w:jc w:val="both"/>
      </w:pPr>
    </w:p>
    <w:p w14:paraId="7DCDA8D0" w14:textId="77777777" w:rsidR="00C341B1" w:rsidRPr="00156E8E" w:rsidRDefault="00C341B1" w:rsidP="00C341B1">
      <w:pPr>
        <w:jc w:val="both"/>
      </w:pPr>
      <w:r w:rsidRPr="00156E8E">
        <w:t xml:space="preserve">Школскиодборјеоргануправљањаушколи, чине га девет чланова, укључујући ипредседника ито: тричланаизредовазапосленихушколи, тричлана – представникародитељаученика итричлана– представникалокалнесамоуправе. </w:t>
      </w:r>
    </w:p>
    <w:p w14:paraId="55D21F3C" w14:textId="77777777" w:rsidR="00C341B1" w:rsidRPr="00156E8E" w:rsidRDefault="00C341B1" w:rsidP="00C341B1">
      <w:pPr>
        <w:jc w:val="both"/>
      </w:pPr>
    </w:p>
    <w:p w14:paraId="79051B62" w14:textId="77777777" w:rsidR="00C341B1" w:rsidRPr="00156E8E" w:rsidRDefault="00C341B1" w:rsidP="00C341B1">
      <w:r w:rsidRPr="00156E8E">
        <w:t xml:space="preserve">Надлежност </w:t>
      </w:r>
      <w:r w:rsidR="00FB45B6">
        <w:t xml:space="preserve"> </w:t>
      </w:r>
      <w:r w:rsidRPr="00156E8E">
        <w:t>Школског одбора</w:t>
      </w:r>
    </w:p>
    <w:p w14:paraId="53F86F98" w14:textId="77777777" w:rsidR="00C341B1" w:rsidRPr="00156E8E" w:rsidRDefault="00C341B1" w:rsidP="00C341B1"/>
    <w:p w14:paraId="7CDDF0C2" w14:textId="77777777" w:rsidR="00C341B1" w:rsidRPr="00156E8E" w:rsidRDefault="00C341B1" w:rsidP="00EB7FF6">
      <w:pPr>
        <w:numPr>
          <w:ilvl w:val="0"/>
          <w:numId w:val="53"/>
        </w:numPr>
        <w:jc w:val="both"/>
      </w:pPr>
      <w:r w:rsidRPr="00156E8E">
        <w:t>Доноси статут, правилнико правима понашања у школи и друга општа акта</w:t>
      </w:r>
    </w:p>
    <w:p w14:paraId="696A3ACF" w14:textId="77777777" w:rsidR="00C341B1" w:rsidRPr="00156E8E" w:rsidRDefault="00C341B1" w:rsidP="00EB7FF6">
      <w:pPr>
        <w:numPr>
          <w:ilvl w:val="0"/>
          <w:numId w:val="53"/>
        </w:numPr>
        <w:jc w:val="both"/>
      </w:pPr>
      <w:r w:rsidRPr="00156E8E">
        <w:t>Доноси годишњи план школе као и развојни план</w:t>
      </w:r>
    </w:p>
    <w:p w14:paraId="2B5F0C9D" w14:textId="77777777" w:rsidR="00C341B1" w:rsidRPr="00156E8E" w:rsidRDefault="00C341B1" w:rsidP="00EB7FF6">
      <w:pPr>
        <w:numPr>
          <w:ilvl w:val="0"/>
          <w:numId w:val="53"/>
        </w:numPr>
        <w:jc w:val="both"/>
      </w:pPr>
      <w:r w:rsidRPr="00156E8E">
        <w:t>Усваја извештаје о остварењу планова</w:t>
      </w:r>
    </w:p>
    <w:p w14:paraId="7873AEB6" w14:textId="77777777" w:rsidR="00C341B1" w:rsidRPr="00156E8E" w:rsidRDefault="00C341B1" w:rsidP="00EB7FF6">
      <w:pPr>
        <w:numPr>
          <w:ilvl w:val="0"/>
          <w:numId w:val="53"/>
        </w:numPr>
        <w:jc w:val="both"/>
      </w:pPr>
      <w:r w:rsidRPr="00156E8E">
        <w:t>Доноси финансијски план школе</w:t>
      </w:r>
    </w:p>
    <w:p w14:paraId="0902677E" w14:textId="77777777" w:rsidR="00C341B1" w:rsidRPr="00156E8E" w:rsidRDefault="00C341B1" w:rsidP="00EB7FF6">
      <w:pPr>
        <w:numPr>
          <w:ilvl w:val="0"/>
          <w:numId w:val="53"/>
        </w:numPr>
        <w:jc w:val="both"/>
      </w:pPr>
      <w:r w:rsidRPr="00156E8E">
        <w:t>Усваја извештај о пословању,  годишњи обрачун</w:t>
      </w:r>
    </w:p>
    <w:p w14:paraId="3C490B7D" w14:textId="77777777" w:rsidR="00C341B1" w:rsidRPr="00156E8E" w:rsidRDefault="00C341B1" w:rsidP="00EB7FF6">
      <w:pPr>
        <w:numPr>
          <w:ilvl w:val="0"/>
          <w:numId w:val="53"/>
        </w:numPr>
        <w:jc w:val="both"/>
      </w:pPr>
      <w:r w:rsidRPr="00156E8E">
        <w:t>Расписује конкурс и даје</w:t>
      </w:r>
      <w:r w:rsidR="00FB45B6">
        <w:t xml:space="preserve"> </w:t>
      </w:r>
      <w:r w:rsidRPr="00156E8E">
        <w:t>предлог за избор</w:t>
      </w:r>
      <w:r w:rsidR="00FB45B6">
        <w:t xml:space="preserve"> </w:t>
      </w:r>
      <w:r w:rsidRPr="00156E8E">
        <w:t>наставника,  стручних сарадника и директора</w:t>
      </w:r>
    </w:p>
    <w:p w14:paraId="594A9586" w14:textId="77777777" w:rsidR="00C341B1" w:rsidRPr="00156E8E" w:rsidRDefault="00C341B1" w:rsidP="00EB7FF6">
      <w:pPr>
        <w:numPr>
          <w:ilvl w:val="0"/>
          <w:numId w:val="53"/>
        </w:numPr>
        <w:jc w:val="both"/>
      </w:pPr>
      <w:r w:rsidRPr="00156E8E">
        <w:t>Разматра задатке образовања и васпитања и предузима мере за побољшање услова рада и остваривање образовно – васпитног рада</w:t>
      </w:r>
    </w:p>
    <w:p w14:paraId="1D570ABA" w14:textId="77777777" w:rsidR="00C341B1" w:rsidRPr="00156E8E" w:rsidRDefault="00C341B1" w:rsidP="00EB7FF6">
      <w:pPr>
        <w:numPr>
          <w:ilvl w:val="0"/>
          <w:numId w:val="53"/>
        </w:numPr>
        <w:jc w:val="both"/>
      </w:pPr>
      <w:r w:rsidRPr="00156E8E">
        <w:t>Одлучује о жалби, односно приговору на решење директора</w:t>
      </w:r>
    </w:p>
    <w:p w14:paraId="2F433B44" w14:textId="77777777" w:rsidR="00C341B1" w:rsidRDefault="00C341B1" w:rsidP="00EB7FF6">
      <w:pPr>
        <w:numPr>
          <w:ilvl w:val="0"/>
          <w:numId w:val="53"/>
        </w:numPr>
        <w:jc w:val="both"/>
      </w:pPr>
      <w:r w:rsidRPr="00156E8E">
        <w:t>Обавља друге послове у складу са законом и статутом</w:t>
      </w:r>
    </w:p>
    <w:p w14:paraId="4145744C" w14:textId="77777777" w:rsidR="00C529AA" w:rsidRDefault="00C529AA" w:rsidP="00C529AA">
      <w:pPr>
        <w:jc w:val="both"/>
      </w:pPr>
    </w:p>
    <w:p w14:paraId="208B6439" w14:textId="77777777" w:rsidR="00C529AA" w:rsidRPr="00156E8E" w:rsidRDefault="00C529AA" w:rsidP="00C529AA">
      <w:pPr>
        <w:jc w:val="both"/>
      </w:pPr>
    </w:p>
    <w:p w14:paraId="1E90A5AB" w14:textId="77777777" w:rsidR="00C341B1" w:rsidRPr="00156E8E" w:rsidRDefault="00C341B1" w:rsidP="00C341B1">
      <w:pPr>
        <w:jc w:val="both"/>
        <w:rPr>
          <w:lang w:val="ru-RU"/>
        </w:rPr>
      </w:pPr>
    </w:p>
    <w:p w14:paraId="2E30451F" w14:textId="77777777" w:rsidR="00C341B1" w:rsidRPr="00156E8E" w:rsidRDefault="00C341B1" w:rsidP="00C341B1">
      <w:pPr>
        <w:jc w:val="both"/>
        <w:rPr>
          <w:lang w:val="ru-RU"/>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4"/>
        <w:gridCol w:w="3036"/>
        <w:gridCol w:w="1648"/>
        <w:gridCol w:w="2305"/>
      </w:tblGrid>
      <w:tr w:rsidR="00C341B1" w:rsidRPr="00AC22BB" w14:paraId="45A3209A" w14:textId="77777777" w:rsidTr="00D57A51">
        <w:tc>
          <w:tcPr>
            <w:tcW w:w="1624" w:type="dxa"/>
            <w:tcMar>
              <w:top w:w="28" w:type="dxa"/>
              <w:left w:w="28" w:type="dxa"/>
              <w:bottom w:w="28" w:type="dxa"/>
              <w:right w:w="28" w:type="dxa"/>
            </w:tcMar>
            <w:vAlign w:val="center"/>
          </w:tcPr>
          <w:p w14:paraId="0CD8925A" w14:textId="77777777" w:rsidR="00C341B1" w:rsidRPr="00AC22BB" w:rsidRDefault="00C341B1" w:rsidP="00D57A51">
            <w:pPr>
              <w:widowControl w:val="0"/>
              <w:autoSpaceDE w:val="0"/>
              <w:autoSpaceDN w:val="0"/>
              <w:adjustRightInd w:val="0"/>
              <w:spacing w:line="312" w:lineRule="auto"/>
              <w:rPr>
                <w:sz w:val="22"/>
              </w:rPr>
            </w:pPr>
            <w:r w:rsidRPr="00AC22BB">
              <w:rPr>
                <w:sz w:val="22"/>
              </w:rPr>
              <w:t xml:space="preserve">Време </w:t>
            </w:r>
          </w:p>
          <w:p w14:paraId="6B73433C" w14:textId="77777777" w:rsidR="00C341B1" w:rsidRPr="00AC22BB" w:rsidRDefault="00C341B1" w:rsidP="00D57A51">
            <w:pPr>
              <w:widowControl w:val="0"/>
              <w:autoSpaceDE w:val="0"/>
              <w:autoSpaceDN w:val="0"/>
              <w:adjustRightInd w:val="0"/>
              <w:spacing w:line="312" w:lineRule="auto"/>
              <w:rPr>
                <w:sz w:val="22"/>
                <w:lang w:val="en-US"/>
              </w:rPr>
            </w:pPr>
            <w:r w:rsidRPr="00AC22BB">
              <w:rPr>
                <w:sz w:val="22"/>
              </w:rPr>
              <w:lastRenderedPageBreak/>
              <w:t>реализације</w:t>
            </w:r>
          </w:p>
        </w:tc>
        <w:tc>
          <w:tcPr>
            <w:tcW w:w="3036" w:type="dxa"/>
            <w:vAlign w:val="center"/>
          </w:tcPr>
          <w:p w14:paraId="3FE74C02" w14:textId="77777777" w:rsidR="00C341B1" w:rsidRPr="00AC22BB" w:rsidRDefault="00C341B1" w:rsidP="00D57A51">
            <w:pPr>
              <w:widowControl w:val="0"/>
              <w:autoSpaceDE w:val="0"/>
              <w:autoSpaceDN w:val="0"/>
              <w:adjustRightInd w:val="0"/>
              <w:spacing w:line="312" w:lineRule="auto"/>
              <w:rPr>
                <w:sz w:val="22"/>
              </w:rPr>
            </w:pPr>
            <w:r w:rsidRPr="00AC22BB">
              <w:rPr>
                <w:sz w:val="22"/>
              </w:rPr>
              <w:lastRenderedPageBreak/>
              <w:t>Активности/теме, садржаји</w:t>
            </w:r>
          </w:p>
        </w:tc>
        <w:tc>
          <w:tcPr>
            <w:tcW w:w="1648" w:type="dxa"/>
            <w:vAlign w:val="center"/>
          </w:tcPr>
          <w:p w14:paraId="275BC245" w14:textId="77777777" w:rsidR="00C341B1" w:rsidRPr="00AC22BB" w:rsidRDefault="00C341B1" w:rsidP="00D57A51">
            <w:pPr>
              <w:widowControl w:val="0"/>
              <w:autoSpaceDE w:val="0"/>
              <w:autoSpaceDN w:val="0"/>
              <w:adjustRightInd w:val="0"/>
              <w:spacing w:line="312" w:lineRule="auto"/>
              <w:rPr>
                <w:sz w:val="22"/>
              </w:rPr>
            </w:pPr>
            <w:r w:rsidRPr="00AC22BB">
              <w:rPr>
                <w:sz w:val="22"/>
              </w:rPr>
              <w:t>Начин</w:t>
            </w:r>
          </w:p>
          <w:p w14:paraId="063886DE" w14:textId="77777777" w:rsidR="00C341B1" w:rsidRPr="00AC22BB" w:rsidRDefault="00C341B1" w:rsidP="00D57A51">
            <w:pPr>
              <w:widowControl w:val="0"/>
              <w:autoSpaceDE w:val="0"/>
              <w:autoSpaceDN w:val="0"/>
              <w:adjustRightInd w:val="0"/>
              <w:spacing w:line="312" w:lineRule="auto"/>
              <w:rPr>
                <w:sz w:val="22"/>
                <w:lang w:val="en-US"/>
              </w:rPr>
            </w:pPr>
            <w:r w:rsidRPr="00AC22BB">
              <w:rPr>
                <w:sz w:val="22"/>
              </w:rPr>
              <w:lastRenderedPageBreak/>
              <w:t>реализације</w:t>
            </w:r>
          </w:p>
        </w:tc>
        <w:tc>
          <w:tcPr>
            <w:tcW w:w="2305" w:type="dxa"/>
            <w:vAlign w:val="center"/>
          </w:tcPr>
          <w:p w14:paraId="419AB629" w14:textId="77777777" w:rsidR="00C341B1" w:rsidRPr="00AC22BB" w:rsidRDefault="00C341B1" w:rsidP="00D57A51">
            <w:pPr>
              <w:widowControl w:val="0"/>
              <w:autoSpaceDE w:val="0"/>
              <w:autoSpaceDN w:val="0"/>
              <w:adjustRightInd w:val="0"/>
              <w:spacing w:line="312" w:lineRule="auto"/>
              <w:rPr>
                <w:sz w:val="22"/>
              </w:rPr>
            </w:pPr>
            <w:r w:rsidRPr="00AC22BB">
              <w:rPr>
                <w:sz w:val="22"/>
              </w:rPr>
              <w:lastRenderedPageBreak/>
              <w:t xml:space="preserve">Носиоци реализације </w:t>
            </w:r>
          </w:p>
          <w:p w14:paraId="674B0F9E" w14:textId="77777777" w:rsidR="00C341B1" w:rsidRPr="00AC22BB" w:rsidRDefault="00C341B1" w:rsidP="00D57A51">
            <w:pPr>
              <w:widowControl w:val="0"/>
              <w:autoSpaceDE w:val="0"/>
              <w:autoSpaceDN w:val="0"/>
              <w:adjustRightInd w:val="0"/>
              <w:spacing w:line="312" w:lineRule="auto"/>
              <w:rPr>
                <w:sz w:val="22"/>
              </w:rPr>
            </w:pPr>
            <w:r w:rsidRPr="00AC22BB">
              <w:rPr>
                <w:sz w:val="22"/>
              </w:rPr>
              <w:lastRenderedPageBreak/>
              <w:t>и сарадници</w:t>
            </w:r>
          </w:p>
        </w:tc>
      </w:tr>
      <w:tr w:rsidR="00C341B1" w:rsidRPr="00AC22BB" w14:paraId="34D75047" w14:textId="77777777" w:rsidTr="00D57A51">
        <w:tc>
          <w:tcPr>
            <w:tcW w:w="1624" w:type="dxa"/>
            <w:vMerge w:val="restart"/>
            <w:tcMar>
              <w:top w:w="28" w:type="dxa"/>
              <w:left w:w="28" w:type="dxa"/>
              <w:bottom w:w="28" w:type="dxa"/>
              <w:right w:w="28" w:type="dxa"/>
            </w:tcMar>
            <w:vAlign w:val="center"/>
          </w:tcPr>
          <w:p w14:paraId="1E26859F" w14:textId="77777777" w:rsidR="00C341B1" w:rsidRPr="00AC22BB" w:rsidRDefault="00C341B1" w:rsidP="00D57A51">
            <w:pPr>
              <w:widowControl w:val="0"/>
              <w:autoSpaceDE w:val="0"/>
              <w:autoSpaceDN w:val="0"/>
              <w:adjustRightInd w:val="0"/>
              <w:spacing w:line="312" w:lineRule="auto"/>
              <w:jc w:val="center"/>
              <w:rPr>
                <w:sz w:val="22"/>
              </w:rPr>
            </w:pPr>
            <w:r w:rsidRPr="00AC22BB">
              <w:rPr>
                <w:sz w:val="22"/>
                <w:lang w:val="en-US"/>
              </w:rPr>
              <w:lastRenderedPageBreak/>
              <w:t>СЕП</w:t>
            </w:r>
            <w:r w:rsidRPr="00AC22BB">
              <w:rPr>
                <w:sz w:val="22"/>
              </w:rPr>
              <w:t>Т</w:t>
            </w:r>
            <w:r w:rsidRPr="00AC22BB">
              <w:rPr>
                <w:sz w:val="22"/>
                <w:lang w:val="en-US"/>
              </w:rPr>
              <w:t>ЕМБАР</w:t>
            </w:r>
          </w:p>
        </w:tc>
        <w:tc>
          <w:tcPr>
            <w:tcW w:w="3036" w:type="dxa"/>
            <w:vAlign w:val="center"/>
          </w:tcPr>
          <w:p w14:paraId="46E0D7CA" w14:textId="77777777" w:rsidR="00C341B1" w:rsidRPr="00AC22BB" w:rsidRDefault="00C341B1" w:rsidP="00D57A51">
            <w:pPr>
              <w:widowControl w:val="0"/>
              <w:autoSpaceDE w:val="0"/>
              <w:autoSpaceDN w:val="0"/>
              <w:adjustRightInd w:val="0"/>
              <w:spacing w:line="312" w:lineRule="auto"/>
              <w:rPr>
                <w:sz w:val="22"/>
              </w:rPr>
            </w:pPr>
            <w:r w:rsidRPr="00AC22BB">
              <w:rPr>
                <w:sz w:val="22"/>
              </w:rPr>
              <w:t xml:space="preserve">Усвајање Извештаја о остваривању Годишњег плана рада Школе за </w:t>
            </w:r>
          </w:p>
          <w:p w14:paraId="3AC32E9C" w14:textId="77777777" w:rsidR="00C341B1" w:rsidRPr="00AC22BB" w:rsidRDefault="00C341B1" w:rsidP="00B3657B">
            <w:pPr>
              <w:widowControl w:val="0"/>
              <w:autoSpaceDE w:val="0"/>
              <w:autoSpaceDN w:val="0"/>
              <w:adjustRightInd w:val="0"/>
              <w:spacing w:line="312" w:lineRule="auto"/>
              <w:rPr>
                <w:sz w:val="22"/>
              </w:rPr>
            </w:pPr>
            <w:r w:rsidRPr="00AC22BB">
              <w:rPr>
                <w:sz w:val="22"/>
              </w:rPr>
              <w:t>школску 20</w:t>
            </w:r>
            <w:r w:rsidRPr="00AC22BB">
              <w:rPr>
                <w:sz w:val="22"/>
                <w:lang w:val="en-US"/>
              </w:rPr>
              <w:t>2</w:t>
            </w:r>
            <w:r w:rsidR="00FB45B6" w:rsidRPr="00AC22BB">
              <w:rPr>
                <w:sz w:val="22"/>
              </w:rPr>
              <w:t>2</w:t>
            </w:r>
            <w:r w:rsidRPr="00AC22BB">
              <w:rPr>
                <w:sz w:val="22"/>
                <w:lang w:val="ru-RU"/>
              </w:rPr>
              <w:t>/</w:t>
            </w:r>
            <w:r w:rsidRPr="00AC22BB">
              <w:rPr>
                <w:sz w:val="22"/>
                <w:lang w:val="en-US"/>
              </w:rPr>
              <w:t>2</w:t>
            </w:r>
            <w:r w:rsidR="00FB45B6" w:rsidRPr="00AC22BB">
              <w:rPr>
                <w:sz w:val="22"/>
              </w:rPr>
              <w:t>3</w:t>
            </w:r>
            <w:r w:rsidRPr="00AC22BB">
              <w:rPr>
                <w:sz w:val="22"/>
              </w:rPr>
              <w:t xml:space="preserve">. годину </w:t>
            </w:r>
          </w:p>
        </w:tc>
        <w:tc>
          <w:tcPr>
            <w:tcW w:w="1648" w:type="dxa"/>
            <w:vAlign w:val="center"/>
          </w:tcPr>
          <w:p w14:paraId="6CDFE26C" w14:textId="77777777" w:rsidR="00C341B1" w:rsidRPr="00AC22BB" w:rsidRDefault="00C341B1" w:rsidP="00D57A51">
            <w:pPr>
              <w:widowControl w:val="0"/>
              <w:autoSpaceDE w:val="0"/>
              <w:autoSpaceDN w:val="0"/>
              <w:adjustRightInd w:val="0"/>
              <w:spacing w:line="312" w:lineRule="auto"/>
              <w:rPr>
                <w:sz w:val="22"/>
              </w:rPr>
            </w:pPr>
            <w:r w:rsidRPr="00AC22BB">
              <w:rPr>
                <w:sz w:val="22"/>
              </w:rPr>
              <w:t>Излагање,</w:t>
            </w:r>
          </w:p>
          <w:p w14:paraId="63FE3B93" w14:textId="77777777" w:rsidR="00C341B1" w:rsidRPr="00AC22BB" w:rsidRDefault="00C341B1" w:rsidP="00D57A51">
            <w:pPr>
              <w:widowControl w:val="0"/>
              <w:autoSpaceDE w:val="0"/>
              <w:autoSpaceDN w:val="0"/>
              <w:adjustRightInd w:val="0"/>
              <w:spacing w:line="312" w:lineRule="auto"/>
              <w:rPr>
                <w:sz w:val="22"/>
              </w:rPr>
            </w:pPr>
            <w:r w:rsidRPr="00AC22BB">
              <w:rPr>
                <w:sz w:val="22"/>
              </w:rPr>
              <w:t>дискусија,</w:t>
            </w:r>
          </w:p>
          <w:p w14:paraId="2B405770" w14:textId="77777777" w:rsidR="00C341B1" w:rsidRPr="00AC22BB" w:rsidRDefault="00C341B1" w:rsidP="00D57A51">
            <w:pPr>
              <w:widowControl w:val="0"/>
              <w:autoSpaceDE w:val="0"/>
              <w:autoSpaceDN w:val="0"/>
              <w:adjustRightInd w:val="0"/>
              <w:spacing w:line="312" w:lineRule="auto"/>
              <w:rPr>
                <w:sz w:val="22"/>
                <w:lang w:val="en-US"/>
              </w:rPr>
            </w:pPr>
            <w:r w:rsidRPr="00AC22BB">
              <w:rPr>
                <w:sz w:val="22"/>
              </w:rPr>
              <w:t>одлучивање</w:t>
            </w:r>
          </w:p>
        </w:tc>
        <w:tc>
          <w:tcPr>
            <w:tcW w:w="2305" w:type="dxa"/>
            <w:vAlign w:val="center"/>
          </w:tcPr>
          <w:p w14:paraId="5E671FC7" w14:textId="77777777" w:rsidR="00C341B1" w:rsidRPr="00AC22BB" w:rsidRDefault="00C341B1" w:rsidP="00D57A51">
            <w:pPr>
              <w:widowControl w:val="0"/>
              <w:autoSpaceDE w:val="0"/>
              <w:autoSpaceDN w:val="0"/>
              <w:adjustRightInd w:val="0"/>
              <w:spacing w:line="312" w:lineRule="auto"/>
              <w:rPr>
                <w:sz w:val="22"/>
              </w:rPr>
            </w:pPr>
            <w:r w:rsidRPr="00AC22BB">
              <w:rPr>
                <w:sz w:val="22"/>
              </w:rPr>
              <w:t xml:space="preserve">Директор, чланови Школског одбора, </w:t>
            </w:r>
          </w:p>
          <w:p w14:paraId="353B090F" w14:textId="77777777" w:rsidR="00C341B1" w:rsidRPr="00AC22BB" w:rsidRDefault="00C341B1" w:rsidP="00D57A51">
            <w:pPr>
              <w:widowControl w:val="0"/>
              <w:autoSpaceDE w:val="0"/>
              <w:autoSpaceDN w:val="0"/>
              <w:adjustRightInd w:val="0"/>
              <w:spacing w:line="312" w:lineRule="auto"/>
              <w:rPr>
                <w:sz w:val="22"/>
              </w:rPr>
            </w:pPr>
            <w:r w:rsidRPr="00AC22BB">
              <w:rPr>
                <w:sz w:val="22"/>
              </w:rPr>
              <w:t>ПП служба</w:t>
            </w:r>
          </w:p>
        </w:tc>
      </w:tr>
      <w:tr w:rsidR="00C341B1" w:rsidRPr="00AC22BB" w14:paraId="50434ECD" w14:textId="77777777" w:rsidTr="00D57A51">
        <w:tc>
          <w:tcPr>
            <w:tcW w:w="1624" w:type="dxa"/>
            <w:vMerge/>
            <w:tcMar>
              <w:top w:w="28" w:type="dxa"/>
              <w:left w:w="28" w:type="dxa"/>
              <w:bottom w:w="28" w:type="dxa"/>
              <w:right w:w="28" w:type="dxa"/>
            </w:tcMar>
          </w:tcPr>
          <w:p w14:paraId="432F86BD" w14:textId="77777777" w:rsidR="00C341B1" w:rsidRPr="00AC22BB" w:rsidRDefault="00C341B1" w:rsidP="00D57A51">
            <w:pPr>
              <w:widowControl w:val="0"/>
              <w:autoSpaceDE w:val="0"/>
              <w:autoSpaceDN w:val="0"/>
              <w:adjustRightInd w:val="0"/>
              <w:spacing w:line="312" w:lineRule="auto"/>
              <w:rPr>
                <w:sz w:val="22"/>
              </w:rPr>
            </w:pPr>
          </w:p>
        </w:tc>
        <w:tc>
          <w:tcPr>
            <w:tcW w:w="3036" w:type="dxa"/>
            <w:vAlign w:val="center"/>
          </w:tcPr>
          <w:p w14:paraId="1150DD6D" w14:textId="77777777" w:rsidR="00C341B1" w:rsidRPr="00AC22BB" w:rsidRDefault="00C341B1" w:rsidP="00B3657B">
            <w:pPr>
              <w:widowControl w:val="0"/>
              <w:autoSpaceDE w:val="0"/>
              <w:autoSpaceDN w:val="0"/>
              <w:adjustRightInd w:val="0"/>
              <w:spacing w:line="312" w:lineRule="auto"/>
              <w:rPr>
                <w:sz w:val="22"/>
              </w:rPr>
            </w:pPr>
            <w:r w:rsidRPr="00AC22BB">
              <w:rPr>
                <w:sz w:val="22"/>
              </w:rPr>
              <w:t>Извештај д</w:t>
            </w:r>
            <w:r w:rsidR="00B3657B">
              <w:rPr>
                <w:sz w:val="22"/>
                <w:lang w:val="sr-Cyrl-RS"/>
              </w:rPr>
              <w:t xml:space="preserve">о раду директора школе </w:t>
            </w:r>
            <w:r w:rsidR="00DC1E21" w:rsidRPr="00AC22BB">
              <w:rPr>
                <w:sz w:val="22"/>
              </w:rPr>
              <w:t xml:space="preserve">и извештај </w:t>
            </w:r>
            <w:r w:rsidRPr="00AC22BB">
              <w:rPr>
                <w:sz w:val="22"/>
              </w:rPr>
              <w:t>о  самовредновању за школску 20</w:t>
            </w:r>
            <w:r w:rsidRPr="00AC22BB">
              <w:rPr>
                <w:sz w:val="22"/>
                <w:lang w:val="en-US"/>
              </w:rPr>
              <w:t>2</w:t>
            </w:r>
            <w:r w:rsidR="00DC1E21" w:rsidRPr="00AC22BB">
              <w:rPr>
                <w:sz w:val="22"/>
              </w:rPr>
              <w:t>2</w:t>
            </w:r>
            <w:r w:rsidRPr="00AC22BB">
              <w:rPr>
                <w:sz w:val="22"/>
              </w:rPr>
              <w:t>/</w:t>
            </w:r>
            <w:r w:rsidRPr="00AC22BB">
              <w:rPr>
                <w:sz w:val="22"/>
                <w:lang w:val="en-US"/>
              </w:rPr>
              <w:t>2</w:t>
            </w:r>
            <w:r w:rsidR="00DC1E21" w:rsidRPr="00AC22BB">
              <w:rPr>
                <w:sz w:val="22"/>
              </w:rPr>
              <w:t>3</w:t>
            </w:r>
            <w:r w:rsidRPr="00AC22BB">
              <w:rPr>
                <w:sz w:val="22"/>
              </w:rPr>
              <w:t>. годину</w:t>
            </w:r>
          </w:p>
        </w:tc>
        <w:tc>
          <w:tcPr>
            <w:tcW w:w="1648" w:type="dxa"/>
            <w:vAlign w:val="center"/>
          </w:tcPr>
          <w:p w14:paraId="664B4D20" w14:textId="77777777" w:rsidR="00C341B1" w:rsidRPr="00AC22BB" w:rsidRDefault="00C341B1" w:rsidP="00D57A51">
            <w:pPr>
              <w:widowControl w:val="0"/>
              <w:autoSpaceDE w:val="0"/>
              <w:autoSpaceDN w:val="0"/>
              <w:adjustRightInd w:val="0"/>
              <w:spacing w:line="312" w:lineRule="auto"/>
              <w:rPr>
                <w:sz w:val="22"/>
              </w:rPr>
            </w:pPr>
            <w:r w:rsidRPr="00AC22BB">
              <w:rPr>
                <w:sz w:val="22"/>
              </w:rPr>
              <w:t xml:space="preserve">Излагање, </w:t>
            </w:r>
          </w:p>
          <w:p w14:paraId="71DABD1B" w14:textId="77777777" w:rsidR="00C341B1" w:rsidRPr="00AC22BB" w:rsidRDefault="00C341B1" w:rsidP="00D57A51">
            <w:pPr>
              <w:widowControl w:val="0"/>
              <w:autoSpaceDE w:val="0"/>
              <w:autoSpaceDN w:val="0"/>
              <w:adjustRightInd w:val="0"/>
              <w:spacing w:line="312" w:lineRule="auto"/>
              <w:rPr>
                <w:sz w:val="22"/>
              </w:rPr>
            </w:pPr>
            <w:r w:rsidRPr="00AC22BB">
              <w:rPr>
                <w:sz w:val="22"/>
              </w:rPr>
              <w:t xml:space="preserve">дискусија, </w:t>
            </w:r>
          </w:p>
          <w:p w14:paraId="6F95B801" w14:textId="77777777" w:rsidR="00C341B1" w:rsidRPr="00AC22BB" w:rsidRDefault="00C341B1" w:rsidP="00D57A51">
            <w:pPr>
              <w:widowControl w:val="0"/>
              <w:autoSpaceDE w:val="0"/>
              <w:autoSpaceDN w:val="0"/>
              <w:adjustRightInd w:val="0"/>
              <w:spacing w:line="312" w:lineRule="auto"/>
              <w:rPr>
                <w:sz w:val="22"/>
                <w:lang w:val="en-US"/>
              </w:rPr>
            </w:pPr>
            <w:r w:rsidRPr="00AC22BB">
              <w:rPr>
                <w:sz w:val="22"/>
              </w:rPr>
              <w:t>одлучивање</w:t>
            </w:r>
          </w:p>
        </w:tc>
        <w:tc>
          <w:tcPr>
            <w:tcW w:w="2305" w:type="dxa"/>
            <w:vAlign w:val="center"/>
          </w:tcPr>
          <w:p w14:paraId="5DC100A9" w14:textId="77777777" w:rsidR="00C341B1" w:rsidRPr="00AC22BB" w:rsidRDefault="00C341B1" w:rsidP="00D57A51">
            <w:pPr>
              <w:widowControl w:val="0"/>
              <w:autoSpaceDE w:val="0"/>
              <w:autoSpaceDN w:val="0"/>
              <w:adjustRightInd w:val="0"/>
              <w:spacing w:line="312" w:lineRule="auto"/>
              <w:rPr>
                <w:sz w:val="22"/>
              </w:rPr>
            </w:pPr>
            <w:r w:rsidRPr="00AC22BB">
              <w:rPr>
                <w:sz w:val="22"/>
              </w:rPr>
              <w:t>Директор,чланови Школског одбора</w:t>
            </w:r>
          </w:p>
        </w:tc>
      </w:tr>
      <w:tr w:rsidR="00C341B1" w:rsidRPr="00AC22BB" w14:paraId="3FD704E1" w14:textId="77777777" w:rsidTr="00D57A51">
        <w:tc>
          <w:tcPr>
            <w:tcW w:w="1624" w:type="dxa"/>
            <w:vMerge/>
            <w:tcMar>
              <w:top w:w="28" w:type="dxa"/>
              <w:left w:w="28" w:type="dxa"/>
              <w:bottom w:w="28" w:type="dxa"/>
              <w:right w:w="28" w:type="dxa"/>
            </w:tcMar>
          </w:tcPr>
          <w:p w14:paraId="4132EE88" w14:textId="77777777" w:rsidR="00C341B1" w:rsidRPr="00AC22BB" w:rsidRDefault="00C341B1" w:rsidP="00D57A51">
            <w:pPr>
              <w:widowControl w:val="0"/>
              <w:autoSpaceDE w:val="0"/>
              <w:autoSpaceDN w:val="0"/>
              <w:adjustRightInd w:val="0"/>
              <w:spacing w:line="312" w:lineRule="auto"/>
              <w:rPr>
                <w:sz w:val="22"/>
              </w:rPr>
            </w:pPr>
          </w:p>
        </w:tc>
        <w:tc>
          <w:tcPr>
            <w:tcW w:w="3036" w:type="dxa"/>
            <w:vAlign w:val="center"/>
          </w:tcPr>
          <w:p w14:paraId="59F5AC00" w14:textId="77777777" w:rsidR="00C341B1" w:rsidRPr="00AC22BB" w:rsidRDefault="00C341B1" w:rsidP="00B3657B">
            <w:pPr>
              <w:widowControl w:val="0"/>
              <w:autoSpaceDE w:val="0"/>
              <w:autoSpaceDN w:val="0"/>
              <w:adjustRightInd w:val="0"/>
              <w:spacing w:line="312" w:lineRule="auto"/>
              <w:rPr>
                <w:sz w:val="22"/>
              </w:rPr>
            </w:pPr>
            <w:r w:rsidRPr="00AC22BB">
              <w:rPr>
                <w:sz w:val="22"/>
              </w:rPr>
              <w:t>Доношење Годишњег плана  рада Школе за школску 20</w:t>
            </w:r>
            <w:r w:rsidRPr="00AC22BB">
              <w:rPr>
                <w:sz w:val="22"/>
                <w:lang w:val="en-US"/>
              </w:rPr>
              <w:t>2</w:t>
            </w:r>
            <w:r w:rsidR="00A12C52" w:rsidRPr="00AC22BB">
              <w:rPr>
                <w:sz w:val="22"/>
              </w:rPr>
              <w:t>3</w:t>
            </w:r>
            <w:r w:rsidRPr="00AC22BB">
              <w:rPr>
                <w:sz w:val="22"/>
                <w:lang w:val="ru-RU"/>
              </w:rPr>
              <w:t>/2</w:t>
            </w:r>
            <w:r w:rsidR="00A12C52" w:rsidRPr="00AC22BB">
              <w:rPr>
                <w:sz w:val="22"/>
                <w:lang w:val="ru-RU"/>
              </w:rPr>
              <w:t>4</w:t>
            </w:r>
            <w:r w:rsidRPr="00AC22BB">
              <w:rPr>
                <w:sz w:val="22"/>
              </w:rPr>
              <w:t xml:space="preserve">. </w:t>
            </w:r>
          </w:p>
        </w:tc>
        <w:tc>
          <w:tcPr>
            <w:tcW w:w="1648" w:type="dxa"/>
            <w:vAlign w:val="center"/>
          </w:tcPr>
          <w:p w14:paraId="40D4589D" w14:textId="77777777" w:rsidR="00C341B1" w:rsidRPr="00AC22BB" w:rsidRDefault="00C341B1" w:rsidP="00D57A51">
            <w:pPr>
              <w:widowControl w:val="0"/>
              <w:autoSpaceDE w:val="0"/>
              <w:autoSpaceDN w:val="0"/>
              <w:adjustRightInd w:val="0"/>
              <w:spacing w:line="312" w:lineRule="auto"/>
              <w:rPr>
                <w:sz w:val="22"/>
              </w:rPr>
            </w:pPr>
            <w:r w:rsidRPr="00AC22BB">
              <w:rPr>
                <w:sz w:val="22"/>
              </w:rPr>
              <w:t>Излагање,</w:t>
            </w:r>
          </w:p>
          <w:p w14:paraId="2D5845FE" w14:textId="77777777" w:rsidR="00C341B1" w:rsidRPr="00AC22BB" w:rsidRDefault="00C341B1" w:rsidP="00D57A51">
            <w:pPr>
              <w:widowControl w:val="0"/>
              <w:autoSpaceDE w:val="0"/>
              <w:autoSpaceDN w:val="0"/>
              <w:adjustRightInd w:val="0"/>
              <w:spacing w:line="312" w:lineRule="auto"/>
              <w:rPr>
                <w:sz w:val="22"/>
              </w:rPr>
            </w:pPr>
            <w:r w:rsidRPr="00AC22BB">
              <w:rPr>
                <w:sz w:val="22"/>
              </w:rPr>
              <w:t>дискусија,</w:t>
            </w:r>
          </w:p>
          <w:p w14:paraId="2E81FBA3" w14:textId="77777777" w:rsidR="00C341B1" w:rsidRPr="00AC22BB" w:rsidRDefault="00C341B1" w:rsidP="00D57A51">
            <w:pPr>
              <w:widowControl w:val="0"/>
              <w:autoSpaceDE w:val="0"/>
              <w:autoSpaceDN w:val="0"/>
              <w:adjustRightInd w:val="0"/>
              <w:spacing w:line="312" w:lineRule="auto"/>
              <w:rPr>
                <w:sz w:val="22"/>
                <w:lang w:val="ru-RU"/>
              </w:rPr>
            </w:pPr>
            <w:r w:rsidRPr="00AC22BB">
              <w:rPr>
                <w:sz w:val="22"/>
              </w:rPr>
              <w:t>одлучивање</w:t>
            </w:r>
          </w:p>
        </w:tc>
        <w:tc>
          <w:tcPr>
            <w:tcW w:w="2305" w:type="dxa"/>
            <w:vAlign w:val="center"/>
          </w:tcPr>
          <w:p w14:paraId="4B9F784D" w14:textId="77777777" w:rsidR="00C341B1" w:rsidRPr="00AC22BB" w:rsidRDefault="00C341B1" w:rsidP="00D57A51">
            <w:pPr>
              <w:widowControl w:val="0"/>
              <w:autoSpaceDE w:val="0"/>
              <w:autoSpaceDN w:val="0"/>
              <w:adjustRightInd w:val="0"/>
              <w:spacing w:line="312" w:lineRule="auto"/>
              <w:rPr>
                <w:sz w:val="22"/>
              </w:rPr>
            </w:pPr>
            <w:r w:rsidRPr="00AC22BB">
              <w:rPr>
                <w:sz w:val="22"/>
              </w:rPr>
              <w:t>Директор, чланови ШО</w:t>
            </w:r>
          </w:p>
        </w:tc>
      </w:tr>
      <w:tr w:rsidR="00C341B1" w:rsidRPr="00AC22BB" w14:paraId="5449723F" w14:textId="77777777" w:rsidTr="00D57A51">
        <w:tc>
          <w:tcPr>
            <w:tcW w:w="1624" w:type="dxa"/>
            <w:vMerge/>
            <w:tcMar>
              <w:top w:w="28" w:type="dxa"/>
              <w:left w:w="28" w:type="dxa"/>
              <w:bottom w:w="28" w:type="dxa"/>
              <w:right w:w="28" w:type="dxa"/>
            </w:tcMar>
          </w:tcPr>
          <w:p w14:paraId="36E2FC96" w14:textId="77777777" w:rsidR="00C341B1" w:rsidRPr="00AC22BB" w:rsidRDefault="00C341B1" w:rsidP="00D57A51">
            <w:pPr>
              <w:widowControl w:val="0"/>
              <w:autoSpaceDE w:val="0"/>
              <w:autoSpaceDN w:val="0"/>
              <w:adjustRightInd w:val="0"/>
              <w:spacing w:line="312" w:lineRule="auto"/>
              <w:rPr>
                <w:sz w:val="22"/>
              </w:rPr>
            </w:pPr>
          </w:p>
        </w:tc>
        <w:tc>
          <w:tcPr>
            <w:tcW w:w="3036" w:type="dxa"/>
            <w:vAlign w:val="center"/>
          </w:tcPr>
          <w:p w14:paraId="3D00DFF5" w14:textId="77777777" w:rsidR="00C341B1" w:rsidRPr="00AC22BB" w:rsidRDefault="00C341B1" w:rsidP="00D57A51">
            <w:pPr>
              <w:widowControl w:val="0"/>
              <w:autoSpaceDE w:val="0"/>
              <w:autoSpaceDN w:val="0"/>
              <w:adjustRightInd w:val="0"/>
              <w:spacing w:line="312" w:lineRule="auto"/>
              <w:rPr>
                <w:sz w:val="22"/>
              </w:rPr>
            </w:pPr>
            <w:r w:rsidRPr="00AC22BB">
              <w:rPr>
                <w:sz w:val="22"/>
              </w:rPr>
              <w:t>План стручног усавршавања  запослених</w:t>
            </w:r>
          </w:p>
        </w:tc>
        <w:tc>
          <w:tcPr>
            <w:tcW w:w="1648" w:type="dxa"/>
            <w:vAlign w:val="center"/>
          </w:tcPr>
          <w:p w14:paraId="659C8F32" w14:textId="77777777" w:rsidR="00C341B1" w:rsidRPr="00AC22BB" w:rsidRDefault="00C341B1" w:rsidP="00D57A51">
            <w:pPr>
              <w:widowControl w:val="0"/>
              <w:autoSpaceDE w:val="0"/>
              <w:autoSpaceDN w:val="0"/>
              <w:adjustRightInd w:val="0"/>
              <w:spacing w:line="312" w:lineRule="auto"/>
              <w:rPr>
                <w:sz w:val="22"/>
              </w:rPr>
            </w:pPr>
            <w:r w:rsidRPr="00AC22BB">
              <w:rPr>
                <w:sz w:val="22"/>
              </w:rPr>
              <w:t xml:space="preserve">Излагање, </w:t>
            </w:r>
          </w:p>
          <w:p w14:paraId="422E5F29" w14:textId="77777777" w:rsidR="00C341B1" w:rsidRPr="00AC22BB" w:rsidRDefault="00C341B1" w:rsidP="00D57A51">
            <w:pPr>
              <w:widowControl w:val="0"/>
              <w:autoSpaceDE w:val="0"/>
              <w:autoSpaceDN w:val="0"/>
              <w:adjustRightInd w:val="0"/>
              <w:spacing w:line="312" w:lineRule="auto"/>
              <w:rPr>
                <w:sz w:val="22"/>
                <w:lang w:val="ru-RU"/>
              </w:rPr>
            </w:pPr>
            <w:r w:rsidRPr="00AC22BB">
              <w:rPr>
                <w:sz w:val="22"/>
              </w:rPr>
              <w:t>дискусија</w:t>
            </w:r>
          </w:p>
        </w:tc>
        <w:tc>
          <w:tcPr>
            <w:tcW w:w="2305" w:type="dxa"/>
            <w:vAlign w:val="center"/>
          </w:tcPr>
          <w:p w14:paraId="08057440" w14:textId="77777777" w:rsidR="00C341B1" w:rsidRPr="00AC22BB" w:rsidRDefault="00C341B1" w:rsidP="00D57A51">
            <w:pPr>
              <w:widowControl w:val="0"/>
              <w:autoSpaceDE w:val="0"/>
              <w:autoSpaceDN w:val="0"/>
              <w:adjustRightInd w:val="0"/>
              <w:spacing w:line="312" w:lineRule="auto"/>
              <w:rPr>
                <w:sz w:val="22"/>
              </w:rPr>
            </w:pPr>
            <w:r w:rsidRPr="00AC22BB">
              <w:rPr>
                <w:sz w:val="22"/>
              </w:rPr>
              <w:t>Директор, чланови ШО</w:t>
            </w:r>
          </w:p>
        </w:tc>
      </w:tr>
      <w:tr w:rsidR="00B3657B" w:rsidRPr="00AC22BB" w14:paraId="37EF3FC6" w14:textId="77777777" w:rsidTr="00D57A51">
        <w:trPr>
          <w:gridAfter w:val="3"/>
          <w:wAfter w:w="6989" w:type="dxa"/>
          <w:trHeight w:val="329"/>
        </w:trPr>
        <w:tc>
          <w:tcPr>
            <w:tcW w:w="1624" w:type="dxa"/>
            <w:vMerge/>
            <w:tcMar>
              <w:top w:w="28" w:type="dxa"/>
              <w:left w:w="28" w:type="dxa"/>
              <w:bottom w:w="28" w:type="dxa"/>
              <w:right w:w="28" w:type="dxa"/>
            </w:tcMar>
          </w:tcPr>
          <w:p w14:paraId="20B0C12B" w14:textId="77777777" w:rsidR="00B3657B" w:rsidRPr="00AC22BB" w:rsidRDefault="00B3657B" w:rsidP="00D57A51">
            <w:pPr>
              <w:widowControl w:val="0"/>
              <w:autoSpaceDE w:val="0"/>
              <w:autoSpaceDN w:val="0"/>
              <w:adjustRightInd w:val="0"/>
              <w:spacing w:line="312" w:lineRule="auto"/>
              <w:rPr>
                <w:sz w:val="22"/>
              </w:rPr>
            </w:pPr>
          </w:p>
        </w:tc>
      </w:tr>
      <w:tr w:rsidR="00C341B1" w:rsidRPr="00AC22BB" w14:paraId="401CDEBA" w14:textId="77777777" w:rsidTr="00C529AA">
        <w:tc>
          <w:tcPr>
            <w:tcW w:w="1624" w:type="dxa"/>
            <w:vMerge w:val="restart"/>
            <w:tcBorders>
              <w:right w:val="nil"/>
            </w:tcBorders>
            <w:tcMar>
              <w:top w:w="28" w:type="dxa"/>
              <w:left w:w="28" w:type="dxa"/>
              <w:bottom w:w="28" w:type="dxa"/>
              <w:right w:w="28" w:type="dxa"/>
            </w:tcMar>
            <w:vAlign w:val="center"/>
          </w:tcPr>
          <w:p w14:paraId="706E6EC3" w14:textId="77777777" w:rsidR="00C341B1" w:rsidRPr="00AC22BB" w:rsidRDefault="00C341B1" w:rsidP="00D57A51">
            <w:pPr>
              <w:widowControl w:val="0"/>
              <w:autoSpaceDE w:val="0"/>
              <w:autoSpaceDN w:val="0"/>
              <w:adjustRightInd w:val="0"/>
              <w:spacing w:line="312" w:lineRule="auto"/>
              <w:rPr>
                <w:sz w:val="22"/>
              </w:rPr>
            </w:pPr>
            <w:r w:rsidRPr="00AC22BB">
              <w:rPr>
                <w:sz w:val="22"/>
              </w:rPr>
              <w:t xml:space="preserve">ОКТОБАР/ </w:t>
            </w:r>
          </w:p>
          <w:p w14:paraId="579C14E4" w14:textId="77777777" w:rsidR="00C341B1" w:rsidRPr="00AC22BB" w:rsidRDefault="00C341B1" w:rsidP="00D57A51">
            <w:pPr>
              <w:widowControl w:val="0"/>
              <w:autoSpaceDE w:val="0"/>
              <w:autoSpaceDN w:val="0"/>
              <w:adjustRightInd w:val="0"/>
              <w:spacing w:line="312" w:lineRule="auto"/>
              <w:rPr>
                <w:sz w:val="22"/>
              </w:rPr>
            </w:pPr>
            <w:r w:rsidRPr="00AC22BB">
              <w:rPr>
                <w:sz w:val="22"/>
              </w:rPr>
              <w:t>НОВЕМБАР</w:t>
            </w:r>
          </w:p>
          <w:p w14:paraId="19DA57F5" w14:textId="77777777" w:rsidR="00C341B1" w:rsidRPr="00AC22BB" w:rsidRDefault="00C341B1" w:rsidP="00D57A51">
            <w:pPr>
              <w:widowControl w:val="0"/>
              <w:autoSpaceDE w:val="0"/>
              <w:autoSpaceDN w:val="0"/>
              <w:adjustRightInd w:val="0"/>
              <w:spacing w:line="312" w:lineRule="auto"/>
              <w:rPr>
                <w:sz w:val="22"/>
              </w:rPr>
            </w:pPr>
          </w:p>
        </w:tc>
        <w:tc>
          <w:tcPr>
            <w:tcW w:w="3036" w:type="dxa"/>
            <w:tcBorders>
              <w:left w:val="nil"/>
            </w:tcBorders>
            <w:vAlign w:val="center"/>
          </w:tcPr>
          <w:p w14:paraId="686CFF69" w14:textId="77777777" w:rsidR="00C341B1" w:rsidRPr="00AC22BB" w:rsidRDefault="00C341B1" w:rsidP="00D57A51">
            <w:pPr>
              <w:widowControl w:val="0"/>
              <w:autoSpaceDE w:val="0"/>
              <w:autoSpaceDN w:val="0"/>
              <w:adjustRightInd w:val="0"/>
              <w:spacing w:line="312" w:lineRule="auto"/>
              <w:rPr>
                <w:sz w:val="22"/>
              </w:rPr>
            </w:pPr>
            <w:r w:rsidRPr="00AC22BB">
              <w:rPr>
                <w:sz w:val="22"/>
              </w:rPr>
              <w:t xml:space="preserve">Разматрање извештаја о успеху ученика на првом  класификационом периоду и </w:t>
            </w:r>
          </w:p>
          <w:p w14:paraId="388F3BD5" w14:textId="77777777" w:rsidR="00C341B1" w:rsidRPr="00AC22BB" w:rsidRDefault="00C341B1" w:rsidP="00D57A51">
            <w:pPr>
              <w:widowControl w:val="0"/>
              <w:autoSpaceDE w:val="0"/>
              <w:autoSpaceDN w:val="0"/>
              <w:adjustRightInd w:val="0"/>
              <w:spacing w:line="312" w:lineRule="auto"/>
              <w:rPr>
                <w:sz w:val="22"/>
              </w:rPr>
            </w:pPr>
            <w:r w:rsidRPr="00AC22BB">
              <w:rPr>
                <w:sz w:val="22"/>
              </w:rPr>
              <w:t>предлагање мера за побољшање успеха и услова рада</w:t>
            </w:r>
          </w:p>
        </w:tc>
        <w:tc>
          <w:tcPr>
            <w:tcW w:w="1648" w:type="dxa"/>
            <w:vAlign w:val="center"/>
          </w:tcPr>
          <w:p w14:paraId="69F7284D" w14:textId="77777777" w:rsidR="00C341B1" w:rsidRPr="00AC22BB" w:rsidRDefault="00C341B1" w:rsidP="00D57A51">
            <w:pPr>
              <w:widowControl w:val="0"/>
              <w:autoSpaceDE w:val="0"/>
              <w:autoSpaceDN w:val="0"/>
              <w:adjustRightInd w:val="0"/>
              <w:spacing w:line="312" w:lineRule="auto"/>
              <w:rPr>
                <w:sz w:val="22"/>
              </w:rPr>
            </w:pPr>
            <w:r w:rsidRPr="00AC22BB">
              <w:rPr>
                <w:sz w:val="22"/>
              </w:rPr>
              <w:t xml:space="preserve">Излагање, </w:t>
            </w:r>
          </w:p>
          <w:p w14:paraId="49D20E94" w14:textId="77777777" w:rsidR="00C341B1" w:rsidRPr="00AC22BB" w:rsidRDefault="00C341B1" w:rsidP="00D57A51">
            <w:pPr>
              <w:widowControl w:val="0"/>
              <w:autoSpaceDE w:val="0"/>
              <w:autoSpaceDN w:val="0"/>
              <w:adjustRightInd w:val="0"/>
              <w:spacing w:line="312" w:lineRule="auto"/>
              <w:rPr>
                <w:sz w:val="22"/>
              </w:rPr>
            </w:pPr>
            <w:r w:rsidRPr="00AC22BB">
              <w:rPr>
                <w:sz w:val="22"/>
              </w:rPr>
              <w:t xml:space="preserve">дискусија, </w:t>
            </w:r>
          </w:p>
          <w:p w14:paraId="1A86203B" w14:textId="77777777" w:rsidR="00C341B1" w:rsidRPr="00AC22BB" w:rsidRDefault="00C341B1" w:rsidP="00D57A51">
            <w:pPr>
              <w:widowControl w:val="0"/>
              <w:autoSpaceDE w:val="0"/>
              <w:autoSpaceDN w:val="0"/>
              <w:adjustRightInd w:val="0"/>
              <w:spacing w:line="312" w:lineRule="auto"/>
              <w:rPr>
                <w:sz w:val="22"/>
              </w:rPr>
            </w:pPr>
            <w:r w:rsidRPr="00AC22BB">
              <w:rPr>
                <w:sz w:val="22"/>
              </w:rPr>
              <w:t xml:space="preserve">анализа, </w:t>
            </w:r>
          </w:p>
          <w:p w14:paraId="268F3075" w14:textId="77777777" w:rsidR="00C341B1" w:rsidRPr="00AC22BB" w:rsidRDefault="00C341B1" w:rsidP="00D57A51">
            <w:pPr>
              <w:widowControl w:val="0"/>
              <w:autoSpaceDE w:val="0"/>
              <w:autoSpaceDN w:val="0"/>
              <w:adjustRightInd w:val="0"/>
              <w:spacing w:line="312" w:lineRule="auto"/>
              <w:rPr>
                <w:sz w:val="22"/>
              </w:rPr>
            </w:pPr>
            <w:r w:rsidRPr="00AC22BB">
              <w:rPr>
                <w:sz w:val="22"/>
              </w:rPr>
              <w:t>предлагање</w:t>
            </w:r>
          </w:p>
        </w:tc>
        <w:tc>
          <w:tcPr>
            <w:tcW w:w="2305" w:type="dxa"/>
            <w:vAlign w:val="center"/>
          </w:tcPr>
          <w:p w14:paraId="5E42B4BF" w14:textId="77777777" w:rsidR="00C341B1" w:rsidRPr="00AC22BB" w:rsidRDefault="00C341B1" w:rsidP="00D57A51">
            <w:pPr>
              <w:widowControl w:val="0"/>
              <w:autoSpaceDE w:val="0"/>
              <w:autoSpaceDN w:val="0"/>
              <w:adjustRightInd w:val="0"/>
              <w:spacing w:line="312" w:lineRule="auto"/>
              <w:rPr>
                <w:sz w:val="22"/>
              </w:rPr>
            </w:pPr>
            <w:r w:rsidRPr="00AC22BB">
              <w:rPr>
                <w:sz w:val="22"/>
              </w:rPr>
              <w:t>ПП служба, Директор</w:t>
            </w:r>
          </w:p>
        </w:tc>
      </w:tr>
      <w:tr w:rsidR="00B3657B" w:rsidRPr="00AC22BB" w14:paraId="4998573A" w14:textId="77777777" w:rsidTr="00C529AA">
        <w:trPr>
          <w:gridAfter w:val="3"/>
          <w:wAfter w:w="6989" w:type="dxa"/>
          <w:trHeight w:val="329"/>
        </w:trPr>
        <w:tc>
          <w:tcPr>
            <w:tcW w:w="1624" w:type="dxa"/>
            <w:vMerge/>
            <w:tcBorders>
              <w:right w:val="nil"/>
            </w:tcBorders>
            <w:tcMar>
              <w:top w:w="28" w:type="dxa"/>
              <w:left w:w="28" w:type="dxa"/>
              <w:bottom w:w="28" w:type="dxa"/>
              <w:right w:w="28" w:type="dxa"/>
            </w:tcMar>
          </w:tcPr>
          <w:p w14:paraId="2E994928" w14:textId="77777777" w:rsidR="00B3657B" w:rsidRPr="00AC22BB" w:rsidRDefault="00B3657B" w:rsidP="00D57A51">
            <w:pPr>
              <w:widowControl w:val="0"/>
              <w:autoSpaceDE w:val="0"/>
              <w:autoSpaceDN w:val="0"/>
              <w:adjustRightInd w:val="0"/>
              <w:spacing w:line="312" w:lineRule="auto"/>
              <w:rPr>
                <w:sz w:val="22"/>
              </w:rPr>
            </w:pPr>
          </w:p>
        </w:tc>
      </w:tr>
      <w:tr w:rsidR="00C341B1" w:rsidRPr="00AC22BB" w14:paraId="74931A0F" w14:textId="77777777" w:rsidTr="00C529AA">
        <w:tc>
          <w:tcPr>
            <w:tcW w:w="1624" w:type="dxa"/>
            <w:vMerge/>
            <w:tcBorders>
              <w:right w:val="nil"/>
            </w:tcBorders>
            <w:tcMar>
              <w:top w:w="28" w:type="dxa"/>
              <w:left w:w="28" w:type="dxa"/>
              <w:bottom w:w="28" w:type="dxa"/>
              <w:right w:w="28" w:type="dxa"/>
            </w:tcMar>
          </w:tcPr>
          <w:p w14:paraId="745721C9" w14:textId="77777777" w:rsidR="00C341B1" w:rsidRPr="00AC22BB" w:rsidRDefault="00C341B1" w:rsidP="00D57A51">
            <w:pPr>
              <w:widowControl w:val="0"/>
              <w:autoSpaceDE w:val="0"/>
              <w:autoSpaceDN w:val="0"/>
              <w:adjustRightInd w:val="0"/>
              <w:spacing w:line="312" w:lineRule="auto"/>
              <w:rPr>
                <w:sz w:val="22"/>
              </w:rPr>
            </w:pPr>
          </w:p>
        </w:tc>
        <w:tc>
          <w:tcPr>
            <w:tcW w:w="3036" w:type="dxa"/>
            <w:tcBorders>
              <w:left w:val="nil"/>
            </w:tcBorders>
            <w:vAlign w:val="center"/>
          </w:tcPr>
          <w:p w14:paraId="4DB8146E" w14:textId="77777777" w:rsidR="00C341B1" w:rsidRPr="00AC22BB" w:rsidRDefault="00C341B1" w:rsidP="00D57A51">
            <w:pPr>
              <w:widowControl w:val="0"/>
              <w:autoSpaceDE w:val="0"/>
              <w:autoSpaceDN w:val="0"/>
              <w:adjustRightInd w:val="0"/>
              <w:spacing w:line="312" w:lineRule="auto"/>
              <w:rPr>
                <w:sz w:val="22"/>
              </w:rPr>
            </w:pPr>
            <w:r w:rsidRPr="00AC22BB">
              <w:rPr>
                <w:sz w:val="22"/>
              </w:rPr>
              <w:t>Усаглашавање Статута школе и других општих аката са законом</w:t>
            </w:r>
          </w:p>
        </w:tc>
        <w:tc>
          <w:tcPr>
            <w:tcW w:w="1648" w:type="dxa"/>
            <w:vAlign w:val="center"/>
          </w:tcPr>
          <w:p w14:paraId="29F495E8" w14:textId="77777777" w:rsidR="00C341B1" w:rsidRPr="00AC22BB" w:rsidRDefault="00C341B1" w:rsidP="00D57A51">
            <w:pPr>
              <w:widowControl w:val="0"/>
              <w:autoSpaceDE w:val="0"/>
              <w:autoSpaceDN w:val="0"/>
              <w:adjustRightInd w:val="0"/>
              <w:spacing w:line="312" w:lineRule="auto"/>
              <w:rPr>
                <w:sz w:val="22"/>
              </w:rPr>
            </w:pPr>
            <w:r w:rsidRPr="00AC22BB">
              <w:rPr>
                <w:sz w:val="22"/>
              </w:rPr>
              <w:t xml:space="preserve">дискусија, </w:t>
            </w:r>
          </w:p>
          <w:p w14:paraId="2727A5DF" w14:textId="77777777" w:rsidR="00C341B1" w:rsidRPr="00AC22BB" w:rsidRDefault="00C341B1" w:rsidP="00D57A51">
            <w:pPr>
              <w:widowControl w:val="0"/>
              <w:autoSpaceDE w:val="0"/>
              <w:autoSpaceDN w:val="0"/>
              <w:adjustRightInd w:val="0"/>
              <w:spacing w:line="312" w:lineRule="auto"/>
              <w:rPr>
                <w:sz w:val="22"/>
              </w:rPr>
            </w:pPr>
            <w:r w:rsidRPr="00AC22BB">
              <w:rPr>
                <w:sz w:val="22"/>
              </w:rPr>
              <w:t xml:space="preserve">одлучивање </w:t>
            </w:r>
          </w:p>
        </w:tc>
        <w:tc>
          <w:tcPr>
            <w:tcW w:w="2305" w:type="dxa"/>
            <w:vAlign w:val="center"/>
          </w:tcPr>
          <w:p w14:paraId="37132584" w14:textId="77777777" w:rsidR="00C341B1" w:rsidRPr="00AC22BB" w:rsidRDefault="00C341B1" w:rsidP="00D57A51">
            <w:pPr>
              <w:widowControl w:val="0"/>
              <w:autoSpaceDE w:val="0"/>
              <w:autoSpaceDN w:val="0"/>
              <w:adjustRightInd w:val="0"/>
              <w:spacing w:line="312" w:lineRule="auto"/>
              <w:rPr>
                <w:sz w:val="22"/>
              </w:rPr>
            </w:pPr>
            <w:r w:rsidRPr="00AC22BB">
              <w:rPr>
                <w:sz w:val="22"/>
              </w:rPr>
              <w:t>Школски одбор</w:t>
            </w:r>
          </w:p>
        </w:tc>
      </w:tr>
      <w:tr w:rsidR="00C341B1" w:rsidRPr="00AC22BB" w14:paraId="6EA42581" w14:textId="77777777" w:rsidTr="00D57A51">
        <w:tc>
          <w:tcPr>
            <w:tcW w:w="1624" w:type="dxa"/>
            <w:vMerge w:val="restart"/>
            <w:tcMar>
              <w:top w:w="28" w:type="dxa"/>
              <w:left w:w="28" w:type="dxa"/>
              <w:bottom w:w="28" w:type="dxa"/>
              <w:right w:w="28" w:type="dxa"/>
            </w:tcMar>
            <w:vAlign w:val="center"/>
          </w:tcPr>
          <w:p w14:paraId="4A5B9ADF" w14:textId="77777777" w:rsidR="00C341B1" w:rsidRPr="00AC22BB" w:rsidRDefault="00C341B1" w:rsidP="00D57A51">
            <w:pPr>
              <w:widowControl w:val="0"/>
              <w:autoSpaceDE w:val="0"/>
              <w:autoSpaceDN w:val="0"/>
              <w:adjustRightInd w:val="0"/>
              <w:spacing w:line="312" w:lineRule="auto"/>
              <w:jc w:val="center"/>
              <w:rPr>
                <w:sz w:val="22"/>
              </w:rPr>
            </w:pPr>
            <w:r w:rsidRPr="00AC22BB">
              <w:rPr>
                <w:sz w:val="22"/>
              </w:rPr>
              <w:t>ДЕЦЕМБАР</w:t>
            </w:r>
          </w:p>
        </w:tc>
        <w:tc>
          <w:tcPr>
            <w:tcW w:w="3036" w:type="dxa"/>
            <w:vAlign w:val="center"/>
          </w:tcPr>
          <w:p w14:paraId="37514CBB" w14:textId="77777777" w:rsidR="00C341B1" w:rsidRPr="00AC22BB" w:rsidRDefault="00C341B1" w:rsidP="00A12C52">
            <w:pPr>
              <w:widowControl w:val="0"/>
              <w:autoSpaceDE w:val="0"/>
              <w:autoSpaceDN w:val="0"/>
              <w:adjustRightInd w:val="0"/>
              <w:spacing w:line="312" w:lineRule="auto"/>
              <w:rPr>
                <w:sz w:val="22"/>
              </w:rPr>
            </w:pPr>
            <w:r w:rsidRPr="00AC22BB">
              <w:rPr>
                <w:sz w:val="22"/>
              </w:rPr>
              <w:t>Предлог плана уписа у први разред за школску 202</w:t>
            </w:r>
            <w:r w:rsidR="00A12C52" w:rsidRPr="00AC22BB">
              <w:rPr>
                <w:sz w:val="22"/>
              </w:rPr>
              <w:t>4</w:t>
            </w:r>
            <w:r w:rsidRPr="00AC22BB">
              <w:rPr>
                <w:sz w:val="22"/>
              </w:rPr>
              <w:t>/202</w:t>
            </w:r>
            <w:r w:rsidR="00A12C52" w:rsidRPr="00AC22BB">
              <w:rPr>
                <w:sz w:val="22"/>
              </w:rPr>
              <w:t>5</w:t>
            </w:r>
            <w:r w:rsidRPr="00AC22BB">
              <w:rPr>
                <w:sz w:val="22"/>
              </w:rPr>
              <w:t>. годину</w:t>
            </w:r>
          </w:p>
        </w:tc>
        <w:tc>
          <w:tcPr>
            <w:tcW w:w="1648" w:type="dxa"/>
            <w:vAlign w:val="center"/>
          </w:tcPr>
          <w:p w14:paraId="44F9751B" w14:textId="77777777" w:rsidR="00C341B1" w:rsidRPr="00AC22BB" w:rsidRDefault="00C341B1" w:rsidP="00D57A51">
            <w:pPr>
              <w:widowControl w:val="0"/>
              <w:autoSpaceDE w:val="0"/>
              <w:autoSpaceDN w:val="0"/>
              <w:adjustRightInd w:val="0"/>
              <w:spacing w:line="312" w:lineRule="auto"/>
              <w:rPr>
                <w:sz w:val="22"/>
              </w:rPr>
            </w:pPr>
            <w:r w:rsidRPr="00AC22BB">
              <w:rPr>
                <w:sz w:val="22"/>
              </w:rPr>
              <w:t xml:space="preserve">Излагање, </w:t>
            </w:r>
          </w:p>
          <w:p w14:paraId="310E581D" w14:textId="77777777" w:rsidR="00C341B1" w:rsidRPr="00AC22BB" w:rsidRDefault="00C341B1" w:rsidP="00D57A51">
            <w:pPr>
              <w:widowControl w:val="0"/>
              <w:autoSpaceDE w:val="0"/>
              <w:autoSpaceDN w:val="0"/>
              <w:adjustRightInd w:val="0"/>
              <w:spacing w:line="312" w:lineRule="auto"/>
              <w:rPr>
                <w:sz w:val="22"/>
              </w:rPr>
            </w:pPr>
            <w:r w:rsidRPr="00AC22BB">
              <w:rPr>
                <w:sz w:val="22"/>
              </w:rPr>
              <w:t xml:space="preserve">анализа, </w:t>
            </w:r>
          </w:p>
          <w:p w14:paraId="0E571912" w14:textId="77777777" w:rsidR="00C341B1" w:rsidRPr="00AC22BB" w:rsidRDefault="00C341B1" w:rsidP="00D57A51">
            <w:pPr>
              <w:widowControl w:val="0"/>
              <w:autoSpaceDE w:val="0"/>
              <w:autoSpaceDN w:val="0"/>
              <w:adjustRightInd w:val="0"/>
              <w:spacing w:line="312" w:lineRule="auto"/>
              <w:rPr>
                <w:sz w:val="22"/>
              </w:rPr>
            </w:pPr>
            <w:r w:rsidRPr="00AC22BB">
              <w:rPr>
                <w:sz w:val="22"/>
              </w:rPr>
              <w:t>одлучивање</w:t>
            </w:r>
          </w:p>
        </w:tc>
        <w:tc>
          <w:tcPr>
            <w:tcW w:w="2305" w:type="dxa"/>
            <w:vAlign w:val="center"/>
          </w:tcPr>
          <w:p w14:paraId="3E69746C" w14:textId="77777777" w:rsidR="00C341B1" w:rsidRPr="00AC22BB" w:rsidRDefault="00C341B1" w:rsidP="00D57A51">
            <w:pPr>
              <w:widowControl w:val="0"/>
              <w:autoSpaceDE w:val="0"/>
              <w:autoSpaceDN w:val="0"/>
              <w:adjustRightInd w:val="0"/>
              <w:spacing w:line="312" w:lineRule="auto"/>
              <w:rPr>
                <w:sz w:val="22"/>
              </w:rPr>
            </w:pPr>
            <w:r w:rsidRPr="00AC22BB">
              <w:rPr>
                <w:sz w:val="22"/>
              </w:rPr>
              <w:t>директор, чланови ШО</w:t>
            </w:r>
          </w:p>
        </w:tc>
      </w:tr>
      <w:tr w:rsidR="00B3657B" w:rsidRPr="00AC22BB" w14:paraId="686830E8" w14:textId="77777777" w:rsidTr="00D57A51">
        <w:trPr>
          <w:gridAfter w:val="3"/>
          <w:wAfter w:w="6989" w:type="dxa"/>
          <w:trHeight w:val="329"/>
        </w:trPr>
        <w:tc>
          <w:tcPr>
            <w:tcW w:w="1624" w:type="dxa"/>
            <w:vMerge/>
            <w:tcMar>
              <w:top w:w="28" w:type="dxa"/>
              <w:left w:w="28" w:type="dxa"/>
              <w:bottom w:w="28" w:type="dxa"/>
              <w:right w:w="28" w:type="dxa"/>
            </w:tcMar>
          </w:tcPr>
          <w:p w14:paraId="2A3FB0A3" w14:textId="77777777" w:rsidR="00B3657B" w:rsidRPr="00AC22BB" w:rsidRDefault="00B3657B" w:rsidP="00D57A51">
            <w:pPr>
              <w:widowControl w:val="0"/>
              <w:autoSpaceDE w:val="0"/>
              <w:autoSpaceDN w:val="0"/>
              <w:adjustRightInd w:val="0"/>
              <w:spacing w:line="312" w:lineRule="auto"/>
              <w:rPr>
                <w:sz w:val="22"/>
              </w:rPr>
            </w:pPr>
          </w:p>
        </w:tc>
      </w:tr>
      <w:tr w:rsidR="00C341B1" w:rsidRPr="00AC22BB" w14:paraId="46B0C6CA" w14:textId="77777777" w:rsidTr="00D57A51">
        <w:tc>
          <w:tcPr>
            <w:tcW w:w="1624" w:type="dxa"/>
            <w:vMerge w:val="restart"/>
            <w:tcMar>
              <w:top w:w="28" w:type="dxa"/>
              <w:left w:w="28" w:type="dxa"/>
              <w:bottom w:w="28" w:type="dxa"/>
              <w:right w:w="28" w:type="dxa"/>
            </w:tcMar>
            <w:vAlign w:val="center"/>
          </w:tcPr>
          <w:p w14:paraId="0029305E" w14:textId="77777777" w:rsidR="00C341B1" w:rsidRPr="00AC22BB" w:rsidRDefault="00C341B1" w:rsidP="00D57A51">
            <w:pPr>
              <w:widowControl w:val="0"/>
              <w:autoSpaceDE w:val="0"/>
              <w:autoSpaceDN w:val="0"/>
              <w:adjustRightInd w:val="0"/>
              <w:spacing w:line="312" w:lineRule="auto"/>
              <w:jc w:val="center"/>
              <w:rPr>
                <w:sz w:val="22"/>
              </w:rPr>
            </w:pPr>
            <w:r w:rsidRPr="00AC22BB">
              <w:rPr>
                <w:sz w:val="22"/>
              </w:rPr>
              <w:t>ЈАНУАР</w:t>
            </w:r>
          </w:p>
          <w:p w14:paraId="473131D5" w14:textId="77777777" w:rsidR="00C341B1" w:rsidRPr="00AC22BB" w:rsidRDefault="00C341B1" w:rsidP="00D57A51">
            <w:pPr>
              <w:widowControl w:val="0"/>
              <w:autoSpaceDE w:val="0"/>
              <w:autoSpaceDN w:val="0"/>
              <w:adjustRightInd w:val="0"/>
              <w:spacing w:line="312" w:lineRule="auto"/>
              <w:jc w:val="center"/>
              <w:rPr>
                <w:sz w:val="22"/>
              </w:rPr>
            </w:pPr>
            <w:r w:rsidRPr="00AC22BB">
              <w:rPr>
                <w:sz w:val="22"/>
              </w:rPr>
              <w:t>ФЕБРУАР</w:t>
            </w:r>
          </w:p>
        </w:tc>
        <w:tc>
          <w:tcPr>
            <w:tcW w:w="3036" w:type="dxa"/>
            <w:vAlign w:val="center"/>
          </w:tcPr>
          <w:p w14:paraId="45518E40" w14:textId="77777777" w:rsidR="00C341B1" w:rsidRPr="00AC22BB" w:rsidRDefault="00C341B1" w:rsidP="00D57A51">
            <w:pPr>
              <w:widowControl w:val="0"/>
              <w:autoSpaceDE w:val="0"/>
              <w:autoSpaceDN w:val="0"/>
              <w:adjustRightInd w:val="0"/>
              <w:spacing w:line="312" w:lineRule="auto"/>
              <w:rPr>
                <w:sz w:val="22"/>
              </w:rPr>
            </w:pPr>
            <w:r w:rsidRPr="00AC22BB">
              <w:rPr>
                <w:sz w:val="22"/>
              </w:rPr>
              <w:t>Извештај директора о раду</w:t>
            </w:r>
          </w:p>
        </w:tc>
        <w:tc>
          <w:tcPr>
            <w:tcW w:w="1648" w:type="dxa"/>
            <w:vAlign w:val="center"/>
          </w:tcPr>
          <w:p w14:paraId="64CAF541" w14:textId="77777777" w:rsidR="00C341B1" w:rsidRPr="00AC22BB" w:rsidRDefault="00C341B1" w:rsidP="00D57A51">
            <w:pPr>
              <w:widowControl w:val="0"/>
              <w:autoSpaceDE w:val="0"/>
              <w:autoSpaceDN w:val="0"/>
              <w:adjustRightInd w:val="0"/>
              <w:spacing w:line="312" w:lineRule="auto"/>
              <w:rPr>
                <w:sz w:val="22"/>
              </w:rPr>
            </w:pPr>
            <w:r w:rsidRPr="00AC22BB">
              <w:rPr>
                <w:sz w:val="22"/>
              </w:rPr>
              <w:t xml:space="preserve">Излагање, </w:t>
            </w:r>
          </w:p>
          <w:p w14:paraId="592FADCE" w14:textId="77777777" w:rsidR="00C341B1" w:rsidRPr="00AC22BB" w:rsidRDefault="00C341B1" w:rsidP="00D57A51">
            <w:pPr>
              <w:widowControl w:val="0"/>
              <w:autoSpaceDE w:val="0"/>
              <w:autoSpaceDN w:val="0"/>
              <w:adjustRightInd w:val="0"/>
              <w:spacing w:line="312" w:lineRule="auto"/>
              <w:rPr>
                <w:sz w:val="22"/>
              </w:rPr>
            </w:pPr>
            <w:r w:rsidRPr="00AC22BB">
              <w:rPr>
                <w:sz w:val="22"/>
              </w:rPr>
              <w:t>дискусија</w:t>
            </w:r>
          </w:p>
        </w:tc>
        <w:tc>
          <w:tcPr>
            <w:tcW w:w="2305" w:type="dxa"/>
            <w:vAlign w:val="center"/>
          </w:tcPr>
          <w:p w14:paraId="152BA6F5" w14:textId="77777777" w:rsidR="00C341B1" w:rsidRPr="00AC22BB" w:rsidRDefault="00C341B1" w:rsidP="00D57A51">
            <w:pPr>
              <w:widowControl w:val="0"/>
              <w:autoSpaceDE w:val="0"/>
              <w:autoSpaceDN w:val="0"/>
              <w:adjustRightInd w:val="0"/>
              <w:spacing w:line="312" w:lineRule="auto"/>
              <w:rPr>
                <w:sz w:val="22"/>
              </w:rPr>
            </w:pPr>
            <w:r w:rsidRPr="00AC22BB">
              <w:rPr>
                <w:sz w:val="22"/>
              </w:rPr>
              <w:t>Директор</w:t>
            </w:r>
          </w:p>
        </w:tc>
      </w:tr>
      <w:tr w:rsidR="00C341B1" w:rsidRPr="00AC22BB" w14:paraId="33E9052B" w14:textId="77777777" w:rsidTr="00D57A51">
        <w:tc>
          <w:tcPr>
            <w:tcW w:w="1624" w:type="dxa"/>
            <w:vMerge/>
            <w:tcMar>
              <w:top w:w="28" w:type="dxa"/>
              <w:left w:w="28" w:type="dxa"/>
              <w:bottom w:w="28" w:type="dxa"/>
              <w:right w:w="28" w:type="dxa"/>
            </w:tcMar>
          </w:tcPr>
          <w:p w14:paraId="06C71FA8" w14:textId="77777777" w:rsidR="00C341B1" w:rsidRPr="00AC22BB" w:rsidRDefault="00C341B1" w:rsidP="00D57A51">
            <w:pPr>
              <w:widowControl w:val="0"/>
              <w:autoSpaceDE w:val="0"/>
              <w:autoSpaceDN w:val="0"/>
              <w:adjustRightInd w:val="0"/>
              <w:spacing w:line="312" w:lineRule="auto"/>
              <w:rPr>
                <w:sz w:val="22"/>
              </w:rPr>
            </w:pPr>
          </w:p>
        </w:tc>
        <w:tc>
          <w:tcPr>
            <w:tcW w:w="3036" w:type="dxa"/>
            <w:vAlign w:val="center"/>
          </w:tcPr>
          <w:p w14:paraId="20163591" w14:textId="77777777" w:rsidR="00C341B1" w:rsidRPr="00AC22BB" w:rsidRDefault="00C341B1" w:rsidP="00A12C52">
            <w:pPr>
              <w:widowControl w:val="0"/>
              <w:autoSpaceDE w:val="0"/>
              <w:autoSpaceDN w:val="0"/>
              <w:adjustRightInd w:val="0"/>
              <w:spacing w:line="312" w:lineRule="auto"/>
              <w:rPr>
                <w:sz w:val="22"/>
              </w:rPr>
            </w:pPr>
            <w:r w:rsidRPr="00AC22BB">
              <w:rPr>
                <w:sz w:val="22"/>
              </w:rPr>
              <w:t>Разматрање и усвајање извештаја о годишњем попису за 202</w:t>
            </w:r>
            <w:r w:rsidR="00A12C52" w:rsidRPr="00AC22BB">
              <w:rPr>
                <w:sz w:val="22"/>
              </w:rPr>
              <w:t>3</w:t>
            </w:r>
            <w:r w:rsidRPr="00AC22BB">
              <w:rPr>
                <w:sz w:val="22"/>
              </w:rPr>
              <w:t>. годину</w:t>
            </w:r>
          </w:p>
        </w:tc>
        <w:tc>
          <w:tcPr>
            <w:tcW w:w="1648" w:type="dxa"/>
            <w:vAlign w:val="center"/>
          </w:tcPr>
          <w:p w14:paraId="0F11C4BC" w14:textId="77777777" w:rsidR="00C341B1" w:rsidRPr="00AC22BB" w:rsidRDefault="00C341B1" w:rsidP="00D57A51">
            <w:pPr>
              <w:widowControl w:val="0"/>
              <w:autoSpaceDE w:val="0"/>
              <w:autoSpaceDN w:val="0"/>
              <w:adjustRightInd w:val="0"/>
              <w:spacing w:line="312" w:lineRule="auto"/>
              <w:rPr>
                <w:sz w:val="22"/>
              </w:rPr>
            </w:pPr>
            <w:r w:rsidRPr="00AC22BB">
              <w:rPr>
                <w:sz w:val="22"/>
              </w:rPr>
              <w:t xml:space="preserve">Излагање, </w:t>
            </w:r>
          </w:p>
          <w:p w14:paraId="37B51798" w14:textId="77777777" w:rsidR="00C341B1" w:rsidRPr="00AC22BB" w:rsidRDefault="00C341B1" w:rsidP="00D57A51">
            <w:pPr>
              <w:widowControl w:val="0"/>
              <w:autoSpaceDE w:val="0"/>
              <w:autoSpaceDN w:val="0"/>
              <w:adjustRightInd w:val="0"/>
              <w:spacing w:line="312" w:lineRule="auto"/>
              <w:rPr>
                <w:sz w:val="22"/>
              </w:rPr>
            </w:pPr>
            <w:r w:rsidRPr="00AC22BB">
              <w:rPr>
                <w:sz w:val="22"/>
              </w:rPr>
              <w:t xml:space="preserve">дискусија, </w:t>
            </w:r>
          </w:p>
          <w:p w14:paraId="3956FE02" w14:textId="77777777" w:rsidR="00C341B1" w:rsidRPr="00AC22BB" w:rsidRDefault="00C341B1" w:rsidP="00D57A51">
            <w:pPr>
              <w:widowControl w:val="0"/>
              <w:autoSpaceDE w:val="0"/>
              <w:autoSpaceDN w:val="0"/>
              <w:adjustRightInd w:val="0"/>
              <w:spacing w:line="312" w:lineRule="auto"/>
              <w:rPr>
                <w:sz w:val="22"/>
              </w:rPr>
            </w:pPr>
            <w:r w:rsidRPr="00AC22BB">
              <w:rPr>
                <w:sz w:val="22"/>
              </w:rPr>
              <w:t>усвајање</w:t>
            </w:r>
          </w:p>
        </w:tc>
        <w:tc>
          <w:tcPr>
            <w:tcW w:w="2305" w:type="dxa"/>
            <w:vAlign w:val="center"/>
          </w:tcPr>
          <w:p w14:paraId="595B59C2" w14:textId="77777777" w:rsidR="00C341B1" w:rsidRPr="00AC22BB" w:rsidRDefault="00C341B1" w:rsidP="00D57A51">
            <w:pPr>
              <w:widowControl w:val="0"/>
              <w:autoSpaceDE w:val="0"/>
              <w:autoSpaceDN w:val="0"/>
              <w:adjustRightInd w:val="0"/>
              <w:spacing w:line="312" w:lineRule="auto"/>
              <w:rPr>
                <w:sz w:val="22"/>
              </w:rPr>
            </w:pPr>
            <w:r w:rsidRPr="00AC22BB">
              <w:rPr>
                <w:sz w:val="22"/>
              </w:rPr>
              <w:t xml:space="preserve">Директор, шеф </w:t>
            </w:r>
          </w:p>
          <w:p w14:paraId="208F48D0" w14:textId="77777777" w:rsidR="00C341B1" w:rsidRPr="00AC22BB" w:rsidRDefault="00C341B1" w:rsidP="00D57A51">
            <w:pPr>
              <w:widowControl w:val="0"/>
              <w:autoSpaceDE w:val="0"/>
              <w:autoSpaceDN w:val="0"/>
              <w:adjustRightInd w:val="0"/>
              <w:spacing w:line="312" w:lineRule="auto"/>
              <w:rPr>
                <w:sz w:val="22"/>
              </w:rPr>
            </w:pPr>
            <w:r w:rsidRPr="00AC22BB">
              <w:rPr>
                <w:sz w:val="22"/>
              </w:rPr>
              <w:t>рачуноводства, председници пописних комисија</w:t>
            </w:r>
          </w:p>
        </w:tc>
      </w:tr>
      <w:tr w:rsidR="00C341B1" w:rsidRPr="00AC22BB" w14:paraId="5F72D227" w14:textId="77777777" w:rsidTr="00D57A51">
        <w:tc>
          <w:tcPr>
            <w:tcW w:w="1624" w:type="dxa"/>
            <w:vMerge/>
            <w:tcMar>
              <w:top w:w="28" w:type="dxa"/>
              <w:left w:w="28" w:type="dxa"/>
              <w:bottom w:w="28" w:type="dxa"/>
              <w:right w:w="28" w:type="dxa"/>
            </w:tcMar>
          </w:tcPr>
          <w:p w14:paraId="0D77FF8B" w14:textId="77777777" w:rsidR="00C341B1" w:rsidRPr="00AC22BB" w:rsidRDefault="00C341B1" w:rsidP="00D57A51">
            <w:pPr>
              <w:widowControl w:val="0"/>
              <w:autoSpaceDE w:val="0"/>
              <w:autoSpaceDN w:val="0"/>
              <w:adjustRightInd w:val="0"/>
              <w:spacing w:line="312" w:lineRule="auto"/>
              <w:rPr>
                <w:sz w:val="22"/>
              </w:rPr>
            </w:pPr>
          </w:p>
        </w:tc>
        <w:tc>
          <w:tcPr>
            <w:tcW w:w="3036" w:type="dxa"/>
            <w:vAlign w:val="center"/>
          </w:tcPr>
          <w:p w14:paraId="4F931E75" w14:textId="77777777" w:rsidR="00C341B1" w:rsidRPr="00AC22BB" w:rsidRDefault="00C341B1" w:rsidP="00D57A51">
            <w:pPr>
              <w:widowControl w:val="0"/>
              <w:autoSpaceDE w:val="0"/>
              <w:autoSpaceDN w:val="0"/>
              <w:adjustRightInd w:val="0"/>
              <w:spacing w:line="312" w:lineRule="auto"/>
              <w:rPr>
                <w:sz w:val="22"/>
              </w:rPr>
            </w:pPr>
            <w:r w:rsidRPr="00AC22BB">
              <w:rPr>
                <w:sz w:val="22"/>
              </w:rPr>
              <w:t xml:space="preserve">Доношење финансијског </w:t>
            </w:r>
          </w:p>
          <w:p w14:paraId="5A0459BA" w14:textId="77777777" w:rsidR="00B3657B" w:rsidRPr="00AC22BB" w:rsidRDefault="00C341B1" w:rsidP="00B3657B">
            <w:pPr>
              <w:widowControl w:val="0"/>
              <w:autoSpaceDE w:val="0"/>
              <w:autoSpaceDN w:val="0"/>
              <w:adjustRightInd w:val="0"/>
              <w:spacing w:line="312" w:lineRule="auto"/>
              <w:rPr>
                <w:sz w:val="22"/>
              </w:rPr>
            </w:pPr>
            <w:r w:rsidRPr="00AC22BB">
              <w:rPr>
                <w:sz w:val="22"/>
              </w:rPr>
              <w:t xml:space="preserve">плана школе </w:t>
            </w:r>
          </w:p>
          <w:p w14:paraId="73F30BA2" w14:textId="77777777" w:rsidR="00C341B1" w:rsidRPr="00AC22BB" w:rsidRDefault="00C341B1" w:rsidP="00D57A51">
            <w:pPr>
              <w:widowControl w:val="0"/>
              <w:autoSpaceDE w:val="0"/>
              <w:autoSpaceDN w:val="0"/>
              <w:adjustRightInd w:val="0"/>
              <w:spacing w:line="312" w:lineRule="auto"/>
              <w:rPr>
                <w:sz w:val="22"/>
              </w:rPr>
            </w:pPr>
          </w:p>
        </w:tc>
        <w:tc>
          <w:tcPr>
            <w:tcW w:w="1648" w:type="dxa"/>
            <w:vAlign w:val="center"/>
          </w:tcPr>
          <w:p w14:paraId="4E12489A" w14:textId="77777777" w:rsidR="00C341B1" w:rsidRPr="00AC22BB" w:rsidRDefault="00C341B1" w:rsidP="00D57A51">
            <w:pPr>
              <w:widowControl w:val="0"/>
              <w:autoSpaceDE w:val="0"/>
              <w:autoSpaceDN w:val="0"/>
              <w:adjustRightInd w:val="0"/>
              <w:spacing w:line="312" w:lineRule="auto"/>
              <w:rPr>
                <w:sz w:val="22"/>
              </w:rPr>
            </w:pPr>
            <w:r w:rsidRPr="00AC22BB">
              <w:rPr>
                <w:sz w:val="22"/>
              </w:rPr>
              <w:t xml:space="preserve">Презентација, </w:t>
            </w:r>
          </w:p>
          <w:p w14:paraId="2E781470" w14:textId="77777777" w:rsidR="00C341B1" w:rsidRPr="00AC22BB" w:rsidRDefault="00C341B1" w:rsidP="00D57A51">
            <w:pPr>
              <w:widowControl w:val="0"/>
              <w:autoSpaceDE w:val="0"/>
              <w:autoSpaceDN w:val="0"/>
              <w:adjustRightInd w:val="0"/>
              <w:spacing w:line="312" w:lineRule="auto"/>
              <w:rPr>
                <w:sz w:val="22"/>
              </w:rPr>
            </w:pPr>
            <w:r w:rsidRPr="00AC22BB">
              <w:rPr>
                <w:sz w:val="22"/>
              </w:rPr>
              <w:t xml:space="preserve">анализа, </w:t>
            </w:r>
          </w:p>
          <w:p w14:paraId="4FB4D405" w14:textId="77777777" w:rsidR="00C341B1" w:rsidRPr="00AC22BB" w:rsidRDefault="00C341B1" w:rsidP="00D57A51">
            <w:pPr>
              <w:widowControl w:val="0"/>
              <w:autoSpaceDE w:val="0"/>
              <w:autoSpaceDN w:val="0"/>
              <w:adjustRightInd w:val="0"/>
              <w:spacing w:line="312" w:lineRule="auto"/>
              <w:rPr>
                <w:sz w:val="22"/>
              </w:rPr>
            </w:pPr>
            <w:r w:rsidRPr="00AC22BB">
              <w:rPr>
                <w:sz w:val="22"/>
              </w:rPr>
              <w:t>разговор</w:t>
            </w:r>
          </w:p>
        </w:tc>
        <w:tc>
          <w:tcPr>
            <w:tcW w:w="2305" w:type="dxa"/>
            <w:vAlign w:val="center"/>
          </w:tcPr>
          <w:p w14:paraId="67369AA8" w14:textId="77777777" w:rsidR="00C341B1" w:rsidRPr="00AC22BB" w:rsidRDefault="00C341B1" w:rsidP="00D57A51">
            <w:pPr>
              <w:widowControl w:val="0"/>
              <w:autoSpaceDE w:val="0"/>
              <w:autoSpaceDN w:val="0"/>
              <w:adjustRightInd w:val="0"/>
              <w:spacing w:line="312" w:lineRule="auto"/>
              <w:rPr>
                <w:sz w:val="22"/>
              </w:rPr>
            </w:pPr>
            <w:r w:rsidRPr="00AC22BB">
              <w:rPr>
                <w:sz w:val="22"/>
              </w:rPr>
              <w:t xml:space="preserve">Директор, шеф </w:t>
            </w:r>
          </w:p>
          <w:p w14:paraId="34D80CE1" w14:textId="77777777" w:rsidR="00C341B1" w:rsidRPr="00AC22BB" w:rsidRDefault="00C341B1" w:rsidP="00D57A51">
            <w:pPr>
              <w:widowControl w:val="0"/>
              <w:autoSpaceDE w:val="0"/>
              <w:autoSpaceDN w:val="0"/>
              <w:adjustRightInd w:val="0"/>
              <w:spacing w:line="312" w:lineRule="auto"/>
              <w:rPr>
                <w:sz w:val="22"/>
              </w:rPr>
            </w:pPr>
            <w:r w:rsidRPr="00AC22BB">
              <w:rPr>
                <w:sz w:val="22"/>
              </w:rPr>
              <w:t>рачуноводства, секретар</w:t>
            </w:r>
          </w:p>
        </w:tc>
      </w:tr>
      <w:tr w:rsidR="00C341B1" w:rsidRPr="00AC22BB" w14:paraId="2D9EEF44" w14:textId="77777777" w:rsidTr="00D57A51">
        <w:tc>
          <w:tcPr>
            <w:tcW w:w="1624" w:type="dxa"/>
            <w:vMerge/>
            <w:tcMar>
              <w:top w:w="28" w:type="dxa"/>
              <w:left w:w="28" w:type="dxa"/>
              <w:bottom w:w="28" w:type="dxa"/>
              <w:right w:w="28" w:type="dxa"/>
            </w:tcMar>
          </w:tcPr>
          <w:p w14:paraId="52F507C5" w14:textId="77777777" w:rsidR="00C341B1" w:rsidRPr="00AC22BB" w:rsidRDefault="00C341B1" w:rsidP="00D57A51">
            <w:pPr>
              <w:widowControl w:val="0"/>
              <w:autoSpaceDE w:val="0"/>
              <w:autoSpaceDN w:val="0"/>
              <w:adjustRightInd w:val="0"/>
              <w:spacing w:line="312" w:lineRule="auto"/>
              <w:rPr>
                <w:sz w:val="22"/>
              </w:rPr>
            </w:pPr>
          </w:p>
        </w:tc>
        <w:tc>
          <w:tcPr>
            <w:tcW w:w="3036" w:type="dxa"/>
            <w:vAlign w:val="center"/>
          </w:tcPr>
          <w:p w14:paraId="1D37F619" w14:textId="77777777" w:rsidR="00C341B1" w:rsidRPr="00AC22BB" w:rsidRDefault="00C341B1" w:rsidP="00D57A51">
            <w:pPr>
              <w:widowControl w:val="0"/>
              <w:autoSpaceDE w:val="0"/>
              <w:autoSpaceDN w:val="0"/>
              <w:adjustRightInd w:val="0"/>
              <w:spacing w:line="312" w:lineRule="auto"/>
              <w:rPr>
                <w:sz w:val="22"/>
              </w:rPr>
            </w:pPr>
            <w:r w:rsidRPr="00AC22BB">
              <w:rPr>
                <w:sz w:val="22"/>
              </w:rPr>
              <w:t xml:space="preserve">Разматрање реализације Годишњег плана рада и успеха ученика са првог полугодишта са предлагањем </w:t>
            </w:r>
            <w:r w:rsidRPr="00AC22BB">
              <w:rPr>
                <w:sz w:val="22"/>
              </w:rPr>
              <w:lastRenderedPageBreak/>
              <w:t>мера за побољшање успеха</w:t>
            </w:r>
          </w:p>
        </w:tc>
        <w:tc>
          <w:tcPr>
            <w:tcW w:w="1648" w:type="dxa"/>
            <w:vAlign w:val="center"/>
          </w:tcPr>
          <w:p w14:paraId="06E8D548" w14:textId="77777777" w:rsidR="00C341B1" w:rsidRPr="00AC22BB" w:rsidRDefault="00C341B1" w:rsidP="00D57A51">
            <w:pPr>
              <w:widowControl w:val="0"/>
              <w:autoSpaceDE w:val="0"/>
              <w:autoSpaceDN w:val="0"/>
              <w:adjustRightInd w:val="0"/>
              <w:spacing w:line="312" w:lineRule="auto"/>
              <w:rPr>
                <w:sz w:val="22"/>
              </w:rPr>
            </w:pPr>
            <w:r w:rsidRPr="00AC22BB">
              <w:rPr>
                <w:sz w:val="22"/>
              </w:rPr>
              <w:lastRenderedPageBreak/>
              <w:t>Излагање</w:t>
            </w:r>
          </w:p>
        </w:tc>
        <w:tc>
          <w:tcPr>
            <w:tcW w:w="2305" w:type="dxa"/>
            <w:vAlign w:val="center"/>
          </w:tcPr>
          <w:p w14:paraId="2D4AE77A" w14:textId="77777777" w:rsidR="00C341B1" w:rsidRPr="00AC22BB" w:rsidRDefault="00C341B1" w:rsidP="00D57A51">
            <w:pPr>
              <w:widowControl w:val="0"/>
              <w:autoSpaceDE w:val="0"/>
              <w:autoSpaceDN w:val="0"/>
              <w:adjustRightInd w:val="0"/>
              <w:spacing w:line="312" w:lineRule="auto"/>
              <w:rPr>
                <w:sz w:val="22"/>
              </w:rPr>
            </w:pPr>
            <w:r w:rsidRPr="00AC22BB">
              <w:rPr>
                <w:sz w:val="22"/>
              </w:rPr>
              <w:t>Директор, ПП служба</w:t>
            </w:r>
          </w:p>
        </w:tc>
      </w:tr>
      <w:tr w:rsidR="00C341B1" w:rsidRPr="00AC22BB" w14:paraId="080223A0" w14:textId="77777777" w:rsidTr="00D57A51">
        <w:tc>
          <w:tcPr>
            <w:tcW w:w="1624" w:type="dxa"/>
            <w:vMerge/>
            <w:tcMar>
              <w:top w:w="28" w:type="dxa"/>
              <w:left w:w="28" w:type="dxa"/>
              <w:bottom w:w="28" w:type="dxa"/>
              <w:right w:w="28" w:type="dxa"/>
            </w:tcMar>
          </w:tcPr>
          <w:p w14:paraId="454DC32B" w14:textId="77777777" w:rsidR="00C341B1" w:rsidRPr="00AC22BB" w:rsidRDefault="00C341B1" w:rsidP="00D57A51">
            <w:pPr>
              <w:widowControl w:val="0"/>
              <w:autoSpaceDE w:val="0"/>
              <w:autoSpaceDN w:val="0"/>
              <w:adjustRightInd w:val="0"/>
              <w:spacing w:line="312" w:lineRule="auto"/>
              <w:rPr>
                <w:sz w:val="22"/>
              </w:rPr>
            </w:pPr>
          </w:p>
        </w:tc>
        <w:tc>
          <w:tcPr>
            <w:tcW w:w="3036" w:type="dxa"/>
            <w:vAlign w:val="center"/>
          </w:tcPr>
          <w:p w14:paraId="53451CB1" w14:textId="77777777" w:rsidR="00C341B1" w:rsidRPr="00AC22BB" w:rsidRDefault="00C341B1" w:rsidP="00D57A51">
            <w:pPr>
              <w:widowControl w:val="0"/>
              <w:autoSpaceDE w:val="0"/>
              <w:autoSpaceDN w:val="0"/>
              <w:adjustRightInd w:val="0"/>
              <w:spacing w:line="312" w:lineRule="auto"/>
              <w:rPr>
                <w:sz w:val="22"/>
              </w:rPr>
            </w:pPr>
            <w:r w:rsidRPr="00AC22BB">
              <w:rPr>
                <w:sz w:val="22"/>
              </w:rPr>
              <w:t xml:space="preserve">Извештај о финансијском пословању –завршни рачун </w:t>
            </w:r>
          </w:p>
        </w:tc>
        <w:tc>
          <w:tcPr>
            <w:tcW w:w="1648" w:type="dxa"/>
            <w:vAlign w:val="center"/>
          </w:tcPr>
          <w:p w14:paraId="1D6A8480" w14:textId="77777777" w:rsidR="00C341B1" w:rsidRPr="00AC22BB" w:rsidRDefault="00C341B1" w:rsidP="00D57A51">
            <w:pPr>
              <w:widowControl w:val="0"/>
              <w:autoSpaceDE w:val="0"/>
              <w:autoSpaceDN w:val="0"/>
              <w:adjustRightInd w:val="0"/>
              <w:spacing w:line="312" w:lineRule="auto"/>
              <w:rPr>
                <w:sz w:val="22"/>
              </w:rPr>
            </w:pPr>
            <w:r w:rsidRPr="00AC22BB">
              <w:rPr>
                <w:sz w:val="22"/>
              </w:rPr>
              <w:t>Излагање</w:t>
            </w:r>
          </w:p>
        </w:tc>
        <w:tc>
          <w:tcPr>
            <w:tcW w:w="2305" w:type="dxa"/>
            <w:vAlign w:val="center"/>
          </w:tcPr>
          <w:p w14:paraId="1A69DFF2" w14:textId="77777777" w:rsidR="00C341B1" w:rsidRPr="00AC22BB" w:rsidRDefault="00C341B1" w:rsidP="00D57A51">
            <w:pPr>
              <w:widowControl w:val="0"/>
              <w:autoSpaceDE w:val="0"/>
              <w:autoSpaceDN w:val="0"/>
              <w:adjustRightInd w:val="0"/>
              <w:spacing w:line="312" w:lineRule="auto"/>
              <w:rPr>
                <w:sz w:val="22"/>
              </w:rPr>
            </w:pPr>
            <w:r w:rsidRPr="00AC22BB">
              <w:rPr>
                <w:sz w:val="22"/>
              </w:rPr>
              <w:t xml:space="preserve">Директор, Шеф </w:t>
            </w:r>
          </w:p>
          <w:p w14:paraId="6AC0F84A" w14:textId="77777777" w:rsidR="00C341B1" w:rsidRPr="00AC22BB" w:rsidRDefault="00C341B1" w:rsidP="00D57A51">
            <w:pPr>
              <w:widowControl w:val="0"/>
              <w:autoSpaceDE w:val="0"/>
              <w:autoSpaceDN w:val="0"/>
              <w:adjustRightInd w:val="0"/>
              <w:spacing w:line="312" w:lineRule="auto"/>
              <w:rPr>
                <w:sz w:val="22"/>
              </w:rPr>
            </w:pPr>
            <w:r w:rsidRPr="00AC22BB">
              <w:rPr>
                <w:sz w:val="22"/>
              </w:rPr>
              <w:t>рачуноводства</w:t>
            </w:r>
          </w:p>
        </w:tc>
      </w:tr>
      <w:tr w:rsidR="00C341B1" w:rsidRPr="00AC22BB" w14:paraId="63477AF9" w14:textId="77777777" w:rsidTr="00D57A51">
        <w:tc>
          <w:tcPr>
            <w:tcW w:w="1624" w:type="dxa"/>
            <w:tcMar>
              <w:top w:w="28" w:type="dxa"/>
              <w:left w:w="28" w:type="dxa"/>
              <w:bottom w:w="28" w:type="dxa"/>
              <w:right w:w="28" w:type="dxa"/>
            </w:tcMar>
            <w:vAlign w:val="center"/>
          </w:tcPr>
          <w:p w14:paraId="551D6473" w14:textId="77777777" w:rsidR="00C341B1" w:rsidRPr="00AC22BB" w:rsidRDefault="00C341B1" w:rsidP="00D57A51">
            <w:pPr>
              <w:widowControl w:val="0"/>
              <w:autoSpaceDE w:val="0"/>
              <w:autoSpaceDN w:val="0"/>
              <w:adjustRightInd w:val="0"/>
              <w:spacing w:line="312" w:lineRule="auto"/>
              <w:jc w:val="center"/>
              <w:rPr>
                <w:sz w:val="22"/>
              </w:rPr>
            </w:pPr>
            <w:r w:rsidRPr="00AC22BB">
              <w:rPr>
                <w:sz w:val="22"/>
              </w:rPr>
              <w:t>АПРИЛ/МАЈ</w:t>
            </w:r>
          </w:p>
        </w:tc>
        <w:tc>
          <w:tcPr>
            <w:tcW w:w="3036" w:type="dxa"/>
            <w:vAlign w:val="center"/>
          </w:tcPr>
          <w:p w14:paraId="63A379E0" w14:textId="77777777" w:rsidR="00C341B1" w:rsidRPr="00AC22BB" w:rsidRDefault="00C341B1" w:rsidP="00D57A51">
            <w:pPr>
              <w:widowControl w:val="0"/>
              <w:autoSpaceDE w:val="0"/>
              <w:autoSpaceDN w:val="0"/>
              <w:adjustRightInd w:val="0"/>
              <w:spacing w:line="312" w:lineRule="auto"/>
              <w:rPr>
                <w:sz w:val="22"/>
              </w:rPr>
            </w:pPr>
            <w:r w:rsidRPr="00AC22BB">
              <w:rPr>
                <w:sz w:val="22"/>
              </w:rPr>
              <w:t xml:space="preserve">Разматрање извештаја о успеху ученика на трећем класификационом периоду са предлагањем мера за побољшање успеха </w:t>
            </w:r>
          </w:p>
        </w:tc>
        <w:tc>
          <w:tcPr>
            <w:tcW w:w="1648" w:type="dxa"/>
            <w:vAlign w:val="center"/>
          </w:tcPr>
          <w:p w14:paraId="11876802" w14:textId="77777777" w:rsidR="00C341B1" w:rsidRPr="00AC22BB" w:rsidRDefault="00C341B1" w:rsidP="00D57A51">
            <w:pPr>
              <w:widowControl w:val="0"/>
              <w:autoSpaceDE w:val="0"/>
              <w:autoSpaceDN w:val="0"/>
              <w:adjustRightInd w:val="0"/>
              <w:spacing w:line="312" w:lineRule="auto"/>
              <w:rPr>
                <w:sz w:val="22"/>
              </w:rPr>
            </w:pPr>
            <w:r w:rsidRPr="00AC22BB">
              <w:rPr>
                <w:sz w:val="22"/>
              </w:rPr>
              <w:t xml:space="preserve">Презентација, </w:t>
            </w:r>
          </w:p>
          <w:p w14:paraId="12ADE235" w14:textId="77777777" w:rsidR="00C341B1" w:rsidRPr="00AC22BB" w:rsidRDefault="00C341B1" w:rsidP="00D57A51">
            <w:pPr>
              <w:widowControl w:val="0"/>
              <w:autoSpaceDE w:val="0"/>
              <w:autoSpaceDN w:val="0"/>
              <w:adjustRightInd w:val="0"/>
              <w:spacing w:line="312" w:lineRule="auto"/>
              <w:rPr>
                <w:sz w:val="22"/>
              </w:rPr>
            </w:pPr>
            <w:r w:rsidRPr="00AC22BB">
              <w:rPr>
                <w:sz w:val="22"/>
              </w:rPr>
              <w:t xml:space="preserve">анализа, </w:t>
            </w:r>
          </w:p>
          <w:p w14:paraId="33CBB7B0" w14:textId="77777777" w:rsidR="00C341B1" w:rsidRPr="00AC22BB" w:rsidRDefault="00C341B1" w:rsidP="00D57A51">
            <w:pPr>
              <w:widowControl w:val="0"/>
              <w:autoSpaceDE w:val="0"/>
              <w:autoSpaceDN w:val="0"/>
              <w:adjustRightInd w:val="0"/>
              <w:spacing w:line="312" w:lineRule="auto"/>
              <w:rPr>
                <w:sz w:val="22"/>
              </w:rPr>
            </w:pPr>
            <w:r w:rsidRPr="00AC22BB">
              <w:rPr>
                <w:sz w:val="22"/>
              </w:rPr>
              <w:t>разговор</w:t>
            </w:r>
          </w:p>
        </w:tc>
        <w:tc>
          <w:tcPr>
            <w:tcW w:w="2305" w:type="dxa"/>
            <w:vAlign w:val="center"/>
          </w:tcPr>
          <w:p w14:paraId="2952A9C4" w14:textId="77777777" w:rsidR="00C341B1" w:rsidRPr="00AC22BB" w:rsidRDefault="00C341B1" w:rsidP="00D57A51">
            <w:pPr>
              <w:widowControl w:val="0"/>
              <w:autoSpaceDE w:val="0"/>
              <w:autoSpaceDN w:val="0"/>
              <w:adjustRightInd w:val="0"/>
              <w:spacing w:line="312" w:lineRule="auto"/>
              <w:rPr>
                <w:sz w:val="22"/>
              </w:rPr>
            </w:pPr>
            <w:r w:rsidRPr="00AC22BB">
              <w:rPr>
                <w:sz w:val="22"/>
              </w:rPr>
              <w:t>ПП служба, директор</w:t>
            </w:r>
          </w:p>
        </w:tc>
      </w:tr>
      <w:tr w:rsidR="00C341B1" w:rsidRPr="00AC22BB" w14:paraId="16B3D330" w14:textId="77777777" w:rsidTr="00D57A51">
        <w:tc>
          <w:tcPr>
            <w:tcW w:w="1624" w:type="dxa"/>
            <w:tcMar>
              <w:top w:w="28" w:type="dxa"/>
              <w:left w:w="28" w:type="dxa"/>
              <w:bottom w:w="28" w:type="dxa"/>
              <w:right w:w="28" w:type="dxa"/>
            </w:tcMar>
            <w:vAlign w:val="center"/>
          </w:tcPr>
          <w:p w14:paraId="48459A31" w14:textId="77777777" w:rsidR="00C341B1" w:rsidRPr="00AC22BB" w:rsidRDefault="00C341B1" w:rsidP="00D57A51">
            <w:pPr>
              <w:widowControl w:val="0"/>
              <w:autoSpaceDE w:val="0"/>
              <w:autoSpaceDN w:val="0"/>
              <w:adjustRightInd w:val="0"/>
              <w:spacing w:line="312" w:lineRule="auto"/>
              <w:jc w:val="center"/>
              <w:rPr>
                <w:sz w:val="22"/>
              </w:rPr>
            </w:pPr>
            <w:r w:rsidRPr="00AC22BB">
              <w:rPr>
                <w:sz w:val="22"/>
              </w:rPr>
              <w:t>ЈУЛ/АВГУСТ</w:t>
            </w:r>
          </w:p>
        </w:tc>
        <w:tc>
          <w:tcPr>
            <w:tcW w:w="3036" w:type="dxa"/>
            <w:vAlign w:val="center"/>
          </w:tcPr>
          <w:p w14:paraId="31392DAE" w14:textId="77777777" w:rsidR="00C341B1" w:rsidRPr="00AC22BB" w:rsidRDefault="00C341B1" w:rsidP="00B46263">
            <w:pPr>
              <w:widowControl w:val="0"/>
              <w:autoSpaceDE w:val="0"/>
              <w:autoSpaceDN w:val="0"/>
              <w:adjustRightInd w:val="0"/>
              <w:spacing w:line="312" w:lineRule="auto"/>
              <w:rPr>
                <w:sz w:val="22"/>
              </w:rPr>
            </w:pPr>
            <w:r w:rsidRPr="00AC22BB">
              <w:rPr>
                <w:sz w:val="22"/>
              </w:rPr>
              <w:t>Пре</w:t>
            </w:r>
            <w:r w:rsidR="00B46263" w:rsidRPr="00AC22BB">
              <w:rPr>
                <w:sz w:val="22"/>
              </w:rPr>
              <w:t>д</w:t>
            </w:r>
            <w:r w:rsidRPr="00AC22BB">
              <w:rPr>
                <w:sz w:val="22"/>
              </w:rPr>
              <w:t>лог финансијског плана за припрему буџета Р. Србије</w:t>
            </w:r>
          </w:p>
        </w:tc>
        <w:tc>
          <w:tcPr>
            <w:tcW w:w="1648" w:type="dxa"/>
            <w:vAlign w:val="center"/>
          </w:tcPr>
          <w:p w14:paraId="799A4AEB" w14:textId="77777777" w:rsidR="00C341B1" w:rsidRPr="00AC22BB" w:rsidRDefault="00C341B1" w:rsidP="00D57A51">
            <w:pPr>
              <w:widowControl w:val="0"/>
              <w:autoSpaceDE w:val="0"/>
              <w:autoSpaceDN w:val="0"/>
              <w:adjustRightInd w:val="0"/>
              <w:spacing w:line="312" w:lineRule="auto"/>
              <w:rPr>
                <w:sz w:val="22"/>
              </w:rPr>
            </w:pPr>
            <w:r w:rsidRPr="00AC22BB">
              <w:rPr>
                <w:sz w:val="22"/>
              </w:rPr>
              <w:t xml:space="preserve">Излагање, </w:t>
            </w:r>
          </w:p>
          <w:p w14:paraId="2F3909FD" w14:textId="77777777" w:rsidR="00C341B1" w:rsidRPr="00AC22BB" w:rsidRDefault="00C341B1" w:rsidP="00D57A51">
            <w:pPr>
              <w:widowControl w:val="0"/>
              <w:autoSpaceDE w:val="0"/>
              <w:autoSpaceDN w:val="0"/>
              <w:adjustRightInd w:val="0"/>
              <w:spacing w:line="312" w:lineRule="auto"/>
              <w:rPr>
                <w:sz w:val="22"/>
              </w:rPr>
            </w:pPr>
            <w:r w:rsidRPr="00AC22BB">
              <w:rPr>
                <w:sz w:val="22"/>
              </w:rPr>
              <w:t>дискусија</w:t>
            </w:r>
          </w:p>
        </w:tc>
        <w:tc>
          <w:tcPr>
            <w:tcW w:w="2305" w:type="dxa"/>
            <w:vAlign w:val="center"/>
          </w:tcPr>
          <w:p w14:paraId="3A41090D" w14:textId="77777777" w:rsidR="00C341B1" w:rsidRPr="00AC22BB" w:rsidRDefault="00C341B1" w:rsidP="00D57A51">
            <w:pPr>
              <w:widowControl w:val="0"/>
              <w:autoSpaceDE w:val="0"/>
              <w:autoSpaceDN w:val="0"/>
              <w:adjustRightInd w:val="0"/>
              <w:spacing w:line="312" w:lineRule="auto"/>
              <w:rPr>
                <w:sz w:val="22"/>
              </w:rPr>
            </w:pPr>
            <w:r w:rsidRPr="00AC22BB">
              <w:rPr>
                <w:sz w:val="22"/>
              </w:rPr>
              <w:t xml:space="preserve">Директор, шеф </w:t>
            </w:r>
          </w:p>
          <w:p w14:paraId="6C04FEE7" w14:textId="77777777" w:rsidR="00C341B1" w:rsidRPr="00AC22BB" w:rsidRDefault="00C341B1" w:rsidP="00D57A51">
            <w:pPr>
              <w:widowControl w:val="0"/>
              <w:autoSpaceDE w:val="0"/>
              <w:autoSpaceDN w:val="0"/>
              <w:adjustRightInd w:val="0"/>
              <w:spacing w:line="312" w:lineRule="auto"/>
              <w:rPr>
                <w:sz w:val="22"/>
              </w:rPr>
            </w:pPr>
            <w:r w:rsidRPr="00AC22BB">
              <w:rPr>
                <w:sz w:val="22"/>
              </w:rPr>
              <w:t>рачуноводства</w:t>
            </w:r>
          </w:p>
        </w:tc>
      </w:tr>
    </w:tbl>
    <w:p w14:paraId="0BB9A83D" w14:textId="77777777" w:rsidR="00C529AA" w:rsidRDefault="00C529AA" w:rsidP="00C341B1">
      <w:pPr>
        <w:jc w:val="both"/>
      </w:pPr>
    </w:p>
    <w:tbl>
      <w:tblPr>
        <w:tblpPr w:leftFromText="180" w:rightFromText="180" w:vertAnchor="text" w:tblpX="9367" w:tblpY="-112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
      </w:tblGrid>
      <w:tr w:rsidR="00C529AA" w14:paraId="505D8445" w14:textId="77777777" w:rsidTr="00C529AA">
        <w:trPr>
          <w:trHeight w:val="288"/>
        </w:trPr>
        <w:tc>
          <w:tcPr>
            <w:tcW w:w="324" w:type="dxa"/>
          </w:tcPr>
          <w:p w14:paraId="6C77F0CB" w14:textId="77777777" w:rsidR="00C529AA" w:rsidRDefault="00C529AA" w:rsidP="00C529AA">
            <w:pPr>
              <w:jc w:val="both"/>
            </w:pPr>
          </w:p>
        </w:tc>
      </w:tr>
    </w:tbl>
    <w:p w14:paraId="2EA833E4" w14:textId="77777777" w:rsidR="00C341B1" w:rsidRPr="00156E8E" w:rsidRDefault="00C341B1" w:rsidP="00C341B1">
      <w:pPr>
        <w:jc w:val="both"/>
      </w:pPr>
    </w:p>
    <w:p w14:paraId="05DB9017" w14:textId="77777777" w:rsidR="00C341B1" w:rsidRPr="00156E8E" w:rsidRDefault="00C341B1" w:rsidP="00F90E4E">
      <w:pPr>
        <w:jc w:val="both"/>
      </w:pPr>
      <w:r w:rsidRPr="00156E8E">
        <w:t>Поред набројаних послова Школски одбор ће обављати и друге послове утвређене</w:t>
      </w:r>
      <w:r w:rsidR="00A12C52">
        <w:t xml:space="preserve"> </w:t>
      </w:r>
      <w:r w:rsidRPr="00156E8E">
        <w:t>законом и Статутом школе.</w:t>
      </w:r>
    </w:p>
    <w:p w14:paraId="53338929" w14:textId="77777777" w:rsidR="00C341B1" w:rsidRPr="00A12C52" w:rsidRDefault="00C341B1" w:rsidP="00F90E4E">
      <w:pPr>
        <w:jc w:val="right"/>
      </w:pPr>
      <w:r w:rsidRPr="00156E8E">
        <w:t xml:space="preserve">                                                                                                            </w:t>
      </w:r>
      <w:r w:rsidR="00A12C52">
        <w:t>Милан Кончаревић</w:t>
      </w:r>
    </w:p>
    <w:p w14:paraId="7B21DCAE" w14:textId="77777777" w:rsidR="00C341B1" w:rsidRDefault="00C341B1" w:rsidP="005A20F4">
      <w:pPr>
        <w:pStyle w:val="Heading2"/>
        <w:spacing w:before="0" w:after="0"/>
        <w:rPr>
          <w:b w:val="0"/>
        </w:rPr>
      </w:pPr>
    </w:p>
    <w:p w14:paraId="5D1C09E7" w14:textId="77777777" w:rsidR="00937D2D" w:rsidRPr="00937D2D" w:rsidRDefault="00937D2D" w:rsidP="00937D2D">
      <w:pPr>
        <w:rPr>
          <w:lang w:val="hr-HR" w:eastAsia="en-US"/>
        </w:rPr>
      </w:pPr>
    </w:p>
    <w:p w14:paraId="17B4C527" w14:textId="77777777" w:rsidR="00C529AA" w:rsidRDefault="00C529AA" w:rsidP="005A20F4">
      <w:pPr>
        <w:pStyle w:val="Heading2"/>
        <w:spacing w:before="0" w:after="0"/>
        <w:rPr>
          <w:b w:val="0"/>
        </w:rPr>
      </w:pPr>
    </w:p>
    <w:p w14:paraId="0CFC21AB" w14:textId="77777777" w:rsidR="00697D91" w:rsidRPr="00880085" w:rsidRDefault="00697D91" w:rsidP="002F6916">
      <w:pPr>
        <w:pStyle w:val="Heading2"/>
        <w:rPr>
          <w:b w:val="0"/>
        </w:rPr>
      </w:pPr>
      <w:bookmarkStart w:id="82" w:name="_Toc146277977"/>
      <w:r w:rsidRPr="00880085">
        <w:rPr>
          <w:b w:val="0"/>
        </w:rPr>
        <w:t>ПЛАН РАДА ДИРЕКТОРА ШКОЛЕ</w:t>
      </w:r>
      <w:bookmarkEnd w:id="80"/>
      <w:bookmarkEnd w:id="82"/>
    </w:p>
    <w:p w14:paraId="3FA44EF3" w14:textId="77777777" w:rsidR="00C529AA" w:rsidRPr="00C529AA" w:rsidRDefault="00C529AA" w:rsidP="00C529AA">
      <w:pPr>
        <w:rPr>
          <w:lang w:val="hr-HR" w:eastAsia="en-US"/>
        </w:rPr>
      </w:pPr>
    </w:p>
    <w:p w14:paraId="1D75921A" w14:textId="77777777" w:rsidR="00C11E2E" w:rsidRPr="00156E8E" w:rsidRDefault="00C11E2E" w:rsidP="00C11E2E">
      <w:pPr>
        <w:ind w:firstLine="720"/>
        <w:jc w:val="both"/>
      </w:pPr>
      <w:r w:rsidRPr="00156E8E">
        <w:t xml:space="preserve">Годишњим програмом су планирани само кључни послови и задаци. </w:t>
      </w:r>
    </w:p>
    <w:p w14:paraId="4272B069" w14:textId="77777777" w:rsidR="00C11E2E" w:rsidRPr="00156E8E" w:rsidRDefault="00C11E2E" w:rsidP="00C11E2E">
      <w:pPr>
        <w:ind w:firstLine="720"/>
        <w:jc w:val="both"/>
      </w:pPr>
      <w:r w:rsidRPr="00156E8E">
        <w:t>Овај програм рада написан је редоследом послова које директор има у школи (педагошко-инструктивни, организациони, контролни, саветодавни…) и представља технички – графички приказ одвијања рада по месецима. Директор поред овог, глобалног, има и месечни план у коме детаљно разрађује задатке и програмира потребна средства, време и носиоце реализације.</w:t>
      </w:r>
    </w:p>
    <w:p w14:paraId="44E67221" w14:textId="77777777" w:rsidR="00C11E2E" w:rsidRPr="00156E8E" w:rsidRDefault="00C11E2E" w:rsidP="00C11E2E">
      <w:pPr>
        <w:ind w:firstLine="720"/>
        <w:jc w:val="both"/>
      </w:pPr>
      <w:r w:rsidRPr="00156E8E">
        <w:t>Поред сопственог програма директор непосредно учествује и у изради програма послова и радних задатака сваког дела школе и школе као целине. У програмирању рада директору помажу, организатор практичне наставе</w:t>
      </w:r>
      <w:r w:rsidR="00E21236" w:rsidRPr="00156E8E">
        <w:t xml:space="preserve"> и вежби</w:t>
      </w:r>
      <w:r w:rsidRPr="00156E8E">
        <w:t>, психоло</w:t>
      </w:r>
      <w:r w:rsidR="00E21236" w:rsidRPr="00156E8E">
        <w:t>гшколе</w:t>
      </w:r>
      <w:r w:rsidRPr="00156E8E">
        <w:t xml:space="preserve">, руководиоци стручних актива, руководиоци година, секретар, рачунополагач и други. </w:t>
      </w:r>
    </w:p>
    <w:p w14:paraId="57B5287D" w14:textId="77777777" w:rsidR="00C11E2E" w:rsidRDefault="00C11E2E" w:rsidP="00C11E2E">
      <w:pPr>
        <w:ind w:firstLine="720"/>
        <w:jc w:val="both"/>
      </w:pPr>
      <w:r w:rsidRPr="00156E8E">
        <w:t>Поред ових задатака стално се појављују посл</w:t>
      </w:r>
      <w:r w:rsidR="00E21236" w:rsidRPr="00156E8E">
        <w:t>о</w:t>
      </w:r>
      <w:r w:rsidRPr="00156E8E">
        <w:t>ви и задаци који се овде не могу планирати</w:t>
      </w:r>
      <w:r w:rsidR="009B6535" w:rsidRPr="00156E8E">
        <w:t>,</w:t>
      </w:r>
      <w:r w:rsidRPr="00156E8E">
        <w:t xml:space="preserve"> јер директор учествује и у активностима ван школе везаним за активности у Општини, Градском секретаријату за образовање, Министарству просвете и науке, Школској управи, заводима  Министарства, Заједници машинских школа итд...</w:t>
      </w:r>
    </w:p>
    <w:p w14:paraId="5BDF2EB5" w14:textId="77777777" w:rsidR="00491222" w:rsidRPr="00491222" w:rsidRDefault="00491222" w:rsidP="00C11E2E">
      <w:pPr>
        <w:ind w:firstLine="720"/>
        <w:jc w:val="both"/>
      </w:pPr>
      <w:r>
        <w:t>У плану је присуство директора обуци за полагање испита за лиценцу директора.</w:t>
      </w:r>
    </w:p>
    <w:p w14:paraId="1C0FB3CB" w14:textId="77777777" w:rsidR="00C11E2E" w:rsidRPr="00156E8E" w:rsidRDefault="00C11E2E" w:rsidP="00C11E2E">
      <w:pPr>
        <w:ind w:firstLine="720"/>
        <w:jc w:val="both"/>
      </w:pPr>
      <w:r w:rsidRPr="00156E8E">
        <w:t>Директор учествује и у изради разних пројеката, контактира могуће донаторе, организује посебне активности Школе (као што је наш Фестивал климатизације и грејања школа Србије ...) учествује у планирању набавки, брине о конкурсима за радна места, учествује у планирању екскурзија и других видова факултативних активности и много других активности и послова који се јављају током године.</w:t>
      </w:r>
    </w:p>
    <w:p w14:paraId="217124A7" w14:textId="77777777" w:rsidR="00C11E2E" w:rsidRDefault="00C11E2E" w:rsidP="00C11E2E">
      <w:pPr>
        <w:ind w:firstLine="720"/>
        <w:jc w:val="both"/>
      </w:pPr>
    </w:p>
    <w:p w14:paraId="0C97CD19" w14:textId="77777777" w:rsidR="00C529AA" w:rsidRDefault="00C529AA" w:rsidP="00C11E2E">
      <w:pPr>
        <w:ind w:firstLine="720"/>
        <w:jc w:val="both"/>
      </w:pPr>
    </w:p>
    <w:p w14:paraId="36A3F4ED" w14:textId="77777777" w:rsidR="00C529AA" w:rsidRDefault="00C529AA" w:rsidP="00C11E2E">
      <w:pPr>
        <w:ind w:firstLine="720"/>
        <w:jc w:val="both"/>
      </w:pPr>
    </w:p>
    <w:p w14:paraId="4AF7EE74" w14:textId="77777777" w:rsidR="00C529AA" w:rsidRDefault="00C529AA" w:rsidP="00C11E2E">
      <w:pPr>
        <w:ind w:firstLine="720"/>
        <w:jc w:val="both"/>
      </w:pPr>
    </w:p>
    <w:p w14:paraId="2483C77C" w14:textId="77777777" w:rsidR="008128FB" w:rsidRPr="00156E8E" w:rsidRDefault="008128FB" w:rsidP="00C11E2E">
      <w:pPr>
        <w:ind w:firstLine="720"/>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2"/>
        <w:gridCol w:w="2835"/>
        <w:gridCol w:w="510"/>
        <w:gridCol w:w="510"/>
        <w:gridCol w:w="510"/>
        <w:gridCol w:w="510"/>
        <w:gridCol w:w="510"/>
        <w:gridCol w:w="510"/>
        <w:gridCol w:w="510"/>
        <w:gridCol w:w="510"/>
        <w:gridCol w:w="510"/>
        <w:gridCol w:w="510"/>
        <w:gridCol w:w="510"/>
        <w:gridCol w:w="510"/>
      </w:tblGrid>
      <w:tr w:rsidR="00C11E2E" w:rsidRPr="00AC22BB" w14:paraId="093B77A7" w14:textId="77777777" w:rsidTr="00676752">
        <w:trPr>
          <w:cantSplit/>
          <w:trHeight w:val="764"/>
          <w:jc w:val="center"/>
        </w:trPr>
        <w:tc>
          <w:tcPr>
            <w:tcW w:w="3307" w:type="dxa"/>
            <w:gridSpan w:val="2"/>
            <w:tcMar>
              <w:left w:w="28" w:type="dxa"/>
              <w:right w:w="28" w:type="dxa"/>
            </w:tcMar>
            <w:vAlign w:val="center"/>
          </w:tcPr>
          <w:p w14:paraId="6E88B6BD" w14:textId="77777777" w:rsidR="00C11E2E" w:rsidRPr="00880085" w:rsidRDefault="00C11E2E" w:rsidP="00357434">
            <w:pPr>
              <w:jc w:val="center"/>
              <w:rPr>
                <w:rFonts w:ascii="TimesCir" w:hAnsi="TimesCir"/>
                <w:sz w:val="22"/>
              </w:rPr>
            </w:pPr>
            <w:r w:rsidRPr="00880085">
              <w:rPr>
                <w:sz w:val="22"/>
              </w:rPr>
              <w:t>АКТИВНОСТИ</w:t>
            </w:r>
          </w:p>
        </w:tc>
        <w:tc>
          <w:tcPr>
            <w:tcW w:w="510" w:type="dxa"/>
            <w:tcBorders>
              <w:bottom w:val="single" w:sz="4" w:space="0" w:color="auto"/>
            </w:tcBorders>
            <w:textDirection w:val="btLr"/>
            <w:vAlign w:val="center"/>
          </w:tcPr>
          <w:p w14:paraId="0DD75092" w14:textId="77777777" w:rsidR="00C11E2E" w:rsidRPr="00AC22BB" w:rsidRDefault="00C11E2E" w:rsidP="00357434">
            <w:pPr>
              <w:ind w:right="113"/>
              <w:jc w:val="center"/>
              <w:rPr>
                <w:sz w:val="22"/>
              </w:rPr>
            </w:pPr>
            <w:r w:rsidRPr="00AC22BB">
              <w:rPr>
                <w:sz w:val="22"/>
              </w:rPr>
              <w:t>сеп.</w:t>
            </w:r>
          </w:p>
        </w:tc>
        <w:tc>
          <w:tcPr>
            <w:tcW w:w="510" w:type="dxa"/>
            <w:textDirection w:val="btLr"/>
            <w:vAlign w:val="center"/>
          </w:tcPr>
          <w:p w14:paraId="183AB7B3" w14:textId="77777777" w:rsidR="00C11E2E" w:rsidRPr="00AC22BB" w:rsidRDefault="00C11E2E" w:rsidP="00357434">
            <w:pPr>
              <w:ind w:right="113"/>
              <w:jc w:val="center"/>
              <w:rPr>
                <w:sz w:val="22"/>
              </w:rPr>
            </w:pPr>
            <w:r w:rsidRPr="00AC22BB">
              <w:rPr>
                <w:sz w:val="22"/>
              </w:rPr>
              <w:t>окт.</w:t>
            </w:r>
          </w:p>
        </w:tc>
        <w:tc>
          <w:tcPr>
            <w:tcW w:w="510" w:type="dxa"/>
            <w:textDirection w:val="btLr"/>
            <w:vAlign w:val="center"/>
          </w:tcPr>
          <w:p w14:paraId="1FA60C85" w14:textId="77777777" w:rsidR="00C11E2E" w:rsidRPr="00AC22BB" w:rsidRDefault="00C11E2E" w:rsidP="00357434">
            <w:pPr>
              <w:ind w:right="113"/>
              <w:jc w:val="center"/>
              <w:rPr>
                <w:sz w:val="22"/>
              </w:rPr>
            </w:pPr>
            <w:r w:rsidRPr="00AC22BB">
              <w:rPr>
                <w:sz w:val="22"/>
              </w:rPr>
              <w:t>нов.</w:t>
            </w:r>
          </w:p>
        </w:tc>
        <w:tc>
          <w:tcPr>
            <w:tcW w:w="510" w:type="dxa"/>
            <w:textDirection w:val="btLr"/>
            <w:vAlign w:val="center"/>
          </w:tcPr>
          <w:p w14:paraId="403B1086" w14:textId="77777777" w:rsidR="00C11E2E" w:rsidRPr="00AC22BB" w:rsidRDefault="00C11E2E" w:rsidP="00357434">
            <w:pPr>
              <w:ind w:right="113"/>
              <w:jc w:val="center"/>
              <w:rPr>
                <w:sz w:val="22"/>
              </w:rPr>
            </w:pPr>
            <w:r w:rsidRPr="00AC22BB">
              <w:rPr>
                <w:sz w:val="22"/>
              </w:rPr>
              <w:t>дец</w:t>
            </w:r>
          </w:p>
        </w:tc>
        <w:tc>
          <w:tcPr>
            <w:tcW w:w="510" w:type="dxa"/>
            <w:textDirection w:val="btLr"/>
            <w:vAlign w:val="center"/>
          </w:tcPr>
          <w:p w14:paraId="34F5C616" w14:textId="77777777" w:rsidR="00C11E2E" w:rsidRPr="00AC22BB" w:rsidRDefault="00C11E2E" w:rsidP="00357434">
            <w:pPr>
              <w:ind w:right="113"/>
              <w:jc w:val="center"/>
              <w:rPr>
                <w:sz w:val="22"/>
              </w:rPr>
            </w:pPr>
            <w:r w:rsidRPr="00AC22BB">
              <w:rPr>
                <w:sz w:val="22"/>
              </w:rPr>
              <w:t>јан.</w:t>
            </w:r>
          </w:p>
        </w:tc>
        <w:tc>
          <w:tcPr>
            <w:tcW w:w="510" w:type="dxa"/>
            <w:textDirection w:val="btLr"/>
            <w:vAlign w:val="center"/>
          </w:tcPr>
          <w:p w14:paraId="53BD18ED" w14:textId="77777777" w:rsidR="00C11E2E" w:rsidRPr="00AC22BB" w:rsidRDefault="00C11E2E" w:rsidP="00357434">
            <w:pPr>
              <w:ind w:right="113"/>
              <w:jc w:val="center"/>
              <w:rPr>
                <w:sz w:val="22"/>
              </w:rPr>
            </w:pPr>
            <w:r w:rsidRPr="00AC22BB">
              <w:rPr>
                <w:sz w:val="22"/>
              </w:rPr>
              <w:t>феб.</w:t>
            </w:r>
          </w:p>
        </w:tc>
        <w:tc>
          <w:tcPr>
            <w:tcW w:w="510" w:type="dxa"/>
            <w:textDirection w:val="btLr"/>
            <w:vAlign w:val="center"/>
          </w:tcPr>
          <w:p w14:paraId="18721B42" w14:textId="77777777" w:rsidR="00C11E2E" w:rsidRPr="00AC22BB" w:rsidRDefault="00C11E2E" w:rsidP="00357434">
            <w:pPr>
              <w:ind w:right="113"/>
              <w:jc w:val="center"/>
              <w:rPr>
                <w:sz w:val="22"/>
              </w:rPr>
            </w:pPr>
            <w:r w:rsidRPr="00AC22BB">
              <w:rPr>
                <w:sz w:val="22"/>
              </w:rPr>
              <w:t>мар.</w:t>
            </w:r>
          </w:p>
        </w:tc>
        <w:tc>
          <w:tcPr>
            <w:tcW w:w="510" w:type="dxa"/>
            <w:textDirection w:val="btLr"/>
            <w:vAlign w:val="center"/>
          </w:tcPr>
          <w:p w14:paraId="6C8C80AD" w14:textId="77777777" w:rsidR="00C11E2E" w:rsidRPr="00AC22BB" w:rsidRDefault="00C11E2E" w:rsidP="00357434">
            <w:pPr>
              <w:ind w:right="113"/>
              <w:jc w:val="center"/>
              <w:rPr>
                <w:sz w:val="22"/>
              </w:rPr>
            </w:pPr>
            <w:r w:rsidRPr="00AC22BB">
              <w:rPr>
                <w:sz w:val="22"/>
              </w:rPr>
              <w:t>апр.</w:t>
            </w:r>
          </w:p>
        </w:tc>
        <w:tc>
          <w:tcPr>
            <w:tcW w:w="510" w:type="dxa"/>
            <w:textDirection w:val="btLr"/>
            <w:vAlign w:val="center"/>
          </w:tcPr>
          <w:p w14:paraId="6531548C" w14:textId="77777777" w:rsidR="00C11E2E" w:rsidRPr="00AC22BB" w:rsidRDefault="00C11E2E" w:rsidP="00357434">
            <w:pPr>
              <w:ind w:right="113"/>
              <w:jc w:val="center"/>
              <w:rPr>
                <w:sz w:val="22"/>
              </w:rPr>
            </w:pPr>
            <w:r w:rsidRPr="00AC22BB">
              <w:rPr>
                <w:sz w:val="22"/>
              </w:rPr>
              <w:t>мај</w:t>
            </w:r>
          </w:p>
        </w:tc>
        <w:tc>
          <w:tcPr>
            <w:tcW w:w="510" w:type="dxa"/>
            <w:tcBorders>
              <w:bottom w:val="single" w:sz="4" w:space="0" w:color="auto"/>
            </w:tcBorders>
            <w:textDirection w:val="btLr"/>
            <w:vAlign w:val="center"/>
          </w:tcPr>
          <w:p w14:paraId="308567AF" w14:textId="77777777" w:rsidR="00C11E2E" w:rsidRPr="00AC22BB" w:rsidRDefault="00C11E2E" w:rsidP="00357434">
            <w:pPr>
              <w:ind w:right="113"/>
              <w:jc w:val="center"/>
              <w:rPr>
                <w:sz w:val="22"/>
              </w:rPr>
            </w:pPr>
            <w:r w:rsidRPr="00AC22BB">
              <w:rPr>
                <w:sz w:val="22"/>
              </w:rPr>
              <w:t>јун</w:t>
            </w:r>
          </w:p>
        </w:tc>
        <w:tc>
          <w:tcPr>
            <w:tcW w:w="510" w:type="dxa"/>
            <w:textDirection w:val="btLr"/>
            <w:vAlign w:val="center"/>
          </w:tcPr>
          <w:p w14:paraId="08E782D6" w14:textId="77777777" w:rsidR="00C11E2E" w:rsidRPr="00AC22BB" w:rsidRDefault="00C11E2E" w:rsidP="00357434">
            <w:pPr>
              <w:ind w:right="113"/>
              <w:jc w:val="center"/>
              <w:rPr>
                <w:sz w:val="22"/>
              </w:rPr>
            </w:pPr>
            <w:r w:rsidRPr="00AC22BB">
              <w:rPr>
                <w:sz w:val="22"/>
              </w:rPr>
              <w:t>јул</w:t>
            </w:r>
          </w:p>
        </w:tc>
        <w:tc>
          <w:tcPr>
            <w:tcW w:w="510" w:type="dxa"/>
            <w:textDirection w:val="btLr"/>
            <w:vAlign w:val="center"/>
          </w:tcPr>
          <w:p w14:paraId="3493128D" w14:textId="77777777" w:rsidR="00C11E2E" w:rsidRPr="00AC22BB" w:rsidRDefault="00C11E2E" w:rsidP="00357434">
            <w:pPr>
              <w:ind w:right="113"/>
              <w:jc w:val="center"/>
              <w:rPr>
                <w:sz w:val="22"/>
              </w:rPr>
            </w:pPr>
            <w:r w:rsidRPr="00AC22BB">
              <w:rPr>
                <w:sz w:val="22"/>
              </w:rPr>
              <w:t>авг.</w:t>
            </w:r>
          </w:p>
        </w:tc>
      </w:tr>
      <w:tr w:rsidR="00C11E2E" w:rsidRPr="00AC22BB" w14:paraId="6AD0D67E" w14:textId="77777777" w:rsidTr="00676752">
        <w:trPr>
          <w:cantSplit/>
          <w:jc w:val="center"/>
        </w:trPr>
        <w:tc>
          <w:tcPr>
            <w:tcW w:w="472" w:type="dxa"/>
            <w:tcMar>
              <w:left w:w="28" w:type="dxa"/>
              <w:right w:w="28" w:type="dxa"/>
            </w:tcMar>
            <w:vAlign w:val="center"/>
          </w:tcPr>
          <w:p w14:paraId="4969FFA2" w14:textId="77777777" w:rsidR="00C11E2E" w:rsidRPr="00AC22BB" w:rsidRDefault="00C11E2E" w:rsidP="00C4249A">
            <w:pPr>
              <w:widowControl w:val="0"/>
              <w:numPr>
                <w:ilvl w:val="0"/>
                <w:numId w:val="1"/>
              </w:numPr>
              <w:autoSpaceDE w:val="0"/>
              <w:autoSpaceDN w:val="0"/>
              <w:adjustRightInd w:val="0"/>
              <w:jc w:val="both"/>
              <w:rPr>
                <w:sz w:val="22"/>
              </w:rPr>
            </w:pPr>
          </w:p>
        </w:tc>
        <w:tc>
          <w:tcPr>
            <w:tcW w:w="2835" w:type="dxa"/>
            <w:tcMar>
              <w:left w:w="28" w:type="dxa"/>
              <w:right w:w="28" w:type="dxa"/>
            </w:tcMar>
            <w:vAlign w:val="center"/>
          </w:tcPr>
          <w:p w14:paraId="0280CC03" w14:textId="77777777" w:rsidR="00C11E2E" w:rsidRPr="00AC22BB" w:rsidRDefault="00C11E2E" w:rsidP="00357434">
            <w:pPr>
              <w:jc w:val="both"/>
              <w:rPr>
                <w:rFonts w:ascii="TimesRoman" w:hAnsi="TimesRoman"/>
                <w:sz w:val="22"/>
              </w:rPr>
            </w:pPr>
            <w:r w:rsidRPr="00AC22BB">
              <w:rPr>
                <w:sz w:val="22"/>
              </w:rPr>
              <w:t>Израдапрограмске докум.</w:t>
            </w:r>
          </w:p>
        </w:tc>
        <w:tc>
          <w:tcPr>
            <w:tcW w:w="510" w:type="dxa"/>
            <w:shd w:val="thinDiagStripe" w:color="auto" w:fill="auto"/>
            <w:vAlign w:val="center"/>
          </w:tcPr>
          <w:p w14:paraId="221F409F" w14:textId="77777777" w:rsidR="00C11E2E" w:rsidRPr="00AC22BB" w:rsidRDefault="00C11E2E" w:rsidP="00357434">
            <w:pPr>
              <w:jc w:val="center"/>
              <w:rPr>
                <w:rFonts w:ascii="TimesCir" w:hAnsi="TimesCir"/>
                <w:sz w:val="22"/>
              </w:rPr>
            </w:pPr>
          </w:p>
        </w:tc>
        <w:tc>
          <w:tcPr>
            <w:tcW w:w="510" w:type="dxa"/>
            <w:vAlign w:val="center"/>
          </w:tcPr>
          <w:p w14:paraId="23FEC9B7" w14:textId="77777777" w:rsidR="00C11E2E" w:rsidRPr="00AC22BB" w:rsidRDefault="00C11E2E" w:rsidP="00357434">
            <w:pPr>
              <w:jc w:val="center"/>
              <w:rPr>
                <w:rFonts w:ascii="TimesCir" w:hAnsi="TimesCir"/>
                <w:sz w:val="22"/>
              </w:rPr>
            </w:pPr>
          </w:p>
        </w:tc>
        <w:tc>
          <w:tcPr>
            <w:tcW w:w="510" w:type="dxa"/>
            <w:vAlign w:val="center"/>
          </w:tcPr>
          <w:p w14:paraId="008D3392" w14:textId="77777777" w:rsidR="00C11E2E" w:rsidRPr="00AC22BB" w:rsidRDefault="00C11E2E" w:rsidP="00357434">
            <w:pPr>
              <w:jc w:val="center"/>
              <w:rPr>
                <w:rFonts w:ascii="TimesCir" w:hAnsi="TimesCir"/>
                <w:sz w:val="22"/>
              </w:rPr>
            </w:pPr>
          </w:p>
        </w:tc>
        <w:tc>
          <w:tcPr>
            <w:tcW w:w="510" w:type="dxa"/>
            <w:vAlign w:val="center"/>
          </w:tcPr>
          <w:p w14:paraId="44002375" w14:textId="77777777" w:rsidR="00C11E2E" w:rsidRPr="00AC22BB" w:rsidRDefault="00C11E2E" w:rsidP="00357434">
            <w:pPr>
              <w:jc w:val="center"/>
              <w:rPr>
                <w:rFonts w:ascii="TimesCir" w:hAnsi="TimesCir"/>
                <w:sz w:val="22"/>
              </w:rPr>
            </w:pPr>
          </w:p>
        </w:tc>
        <w:tc>
          <w:tcPr>
            <w:tcW w:w="510" w:type="dxa"/>
            <w:vAlign w:val="center"/>
          </w:tcPr>
          <w:p w14:paraId="545D1AEB" w14:textId="77777777" w:rsidR="00C11E2E" w:rsidRPr="00AC22BB" w:rsidRDefault="00C11E2E" w:rsidP="00357434">
            <w:pPr>
              <w:jc w:val="center"/>
              <w:rPr>
                <w:rFonts w:ascii="TimesCir" w:hAnsi="TimesCir"/>
                <w:sz w:val="22"/>
              </w:rPr>
            </w:pPr>
          </w:p>
        </w:tc>
        <w:tc>
          <w:tcPr>
            <w:tcW w:w="510" w:type="dxa"/>
            <w:vAlign w:val="center"/>
          </w:tcPr>
          <w:p w14:paraId="12DE7F64" w14:textId="77777777" w:rsidR="00C11E2E" w:rsidRPr="00AC22BB" w:rsidRDefault="00C11E2E" w:rsidP="00357434">
            <w:pPr>
              <w:jc w:val="center"/>
              <w:rPr>
                <w:rFonts w:ascii="TimesCir" w:hAnsi="TimesCir"/>
                <w:sz w:val="22"/>
              </w:rPr>
            </w:pPr>
          </w:p>
        </w:tc>
        <w:tc>
          <w:tcPr>
            <w:tcW w:w="510" w:type="dxa"/>
            <w:vAlign w:val="center"/>
          </w:tcPr>
          <w:p w14:paraId="7CC9E6E2" w14:textId="77777777" w:rsidR="00C11E2E" w:rsidRPr="00AC22BB" w:rsidRDefault="00C11E2E" w:rsidP="00357434">
            <w:pPr>
              <w:jc w:val="center"/>
              <w:rPr>
                <w:rFonts w:ascii="TimesCir" w:hAnsi="TimesCir"/>
                <w:sz w:val="22"/>
              </w:rPr>
            </w:pPr>
          </w:p>
        </w:tc>
        <w:tc>
          <w:tcPr>
            <w:tcW w:w="510" w:type="dxa"/>
            <w:tcBorders>
              <w:bottom w:val="single" w:sz="4" w:space="0" w:color="auto"/>
            </w:tcBorders>
            <w:vAlign w:val="center"/>
          </w:tcPr>
          <w:p w14:paraId="68AB57D9" w14:textId="77777777" w:rsidR="00C11E2E" w:rsidRPr="00AC22BB" w:rsidRDefault="00C11E2E" w:rsidP="00357434">
            <w:pPr>
              <w:jc w:val="center"/>
              <w:rPr>
                <w:rFonts w:ascii="TimesCir" w:hAnsi="TimesCir"/>
                <w:sz w:val="22"/>
              </w:rPr>
            </w:pPr>
          </w:p>
        </w:tc>
        <w:tc>
          <w:tcPr>
            <w:tcW w:w="510" w:type="dxa"/>
            <w:tcBorders>
              <w:bottom w:val="single" w:sz="4" w:space="0" w:color="auto"/>
            </w:tcBorders>
            <w:vAlign w:val="center"/>
          </w:tcPr>
          <w:p w14:paraId="10560178" w14:textId="77777777" w:rsidR="00C11E2E" w:rsidRPr="00AC22BB" w:rsidRDefault="00C11E2E" w:rsidP="00357434">
            <w:pPr>
              <w:jc w:val="center"/>
              <w:rPr>
                <w:rFonts w:ascii="TimesCir" w:hAnsi="TimesCir"/>
                <w:sz w:val="22"/>
              </w:rPr>
            </w:pPr>
          </w:p>
        </w:tc>
        <w:tc>
          <w:tcPr>
            <w:tcW w:w="510" w:type="dxa"/>
            <w:tcBorders>
              <w:bottom w:val="single" w:sz="4" w:space="0" w:color="auto"/>
            </w:tcBorders>
            <w:shd w:val="thinDiagStripe" w:color="auto" w:fill="auto"/>
            <w:vAlign w:val="center"/>
          </w:tcPr>
          <w:p w14:paraId="4E82FFB5" w14:textId="77777777" w:rsidR="00C11E2E" w:rsidRPr="00AC22BB" w:rsidRDefault="00C11E2E" w:rsidP="00357434">
            <w:pPr>
              <w:jc w:val="center"/>
              <w:rPr>
                <w:rFonts w:ascii="TimesCir" w:hAnsi="TimesCir"/>
                <w:sz w:val="22"/>
              </w:rPr>
            </w:pPr>
          </w:p>
        </w:tc>
        <w:tc>
          <w:tcPr>
            <w:tcW w:w="510" w:type="dxa"/>
            <w:vAlign w:val="center"/>
          </w:tcPr>
          <w:p w14:paraId="1298958E" w14:textId="77777777" w:rsidR="00C11E2E" w:rsidRPr="00AC22BB" w:rsidRDefault="00C11E2E" w:rsidP="00357434">
            <w:pPr>
              <w:jc w:val="center"/>
              <w:rPr>
                <w:rFonts w:ascii="TimesCir" w:hAnsi="TimesCir"/>
                <w:sz w:val="22"/>
              </w:rPr>
            </w:pPr>
          </w:p>
        </w:tc>
        <w:tc>
          <w:tcPr>
            <w:tcW w:w="510" w:type="dxa"/>
            <w:vAlign w:val="center"/>
          </w:tcPr>
          <w:p w14:paraId="02AE110D" w14:textId="77777777" w:rsidR="00C11E2E" w:rsidRPr="00AC22BB" w:rsidRDefault="00C11E2E" w:rsidP="00357434">
            <w:pPr>
              <w:jc w:val="center"/>
              <w:rPr>
                <w:rFonts w:ascii="TimesCir" w:hAnsi="TimesCir"/>
                <w:sz w:val="22"/>
              </w:rPr>
            </w:pPr>
          </w:p>
        </w:tc>
      </w:tr>
      <w:tr w:rsidR="00C11E2E" w:rsidRPr="00AC22BB" w14:paraId="2AA82330" w14:textId="77777777" w:rsidTr="00676752">
        <w:trPr>
          <w:cantSplit/>
          <w:jc w:val="center"/>
        </w:trPr>
        <w:tc>
          <w:tcPr>
            <w:tcW w:w="472" w:type="dxa"/>
            <w:tcMar>
              <w:left w:w="28" w:type="dxa"/>
              <w:right w:w="28" w:type="dxa"/>
            </w:tcMar>
            <w:vAlign w:val="center"/>
          </w:tcPr>
          <w:p w14:paraId="68C19782" w14:textId="77777777" w:rsidR="00C11E2E" w:rsidRPr="00AC22BB" w:rsidRDefault="00C11E2E" w:rsidP="00C4249A">
            <w:pPr>
              <w:widowControl w:val="0"/>
              <w:numPr>
                <w:ilvl w:val="0"/>
                <w:numId w:val="1"/>
              </w:numPr>
              <w:autoSpaceDE w:val="0"/>
              <w:autoSpaceDN w:val="0"/>
              <w:adjustRightInd w:val="0"/>
              <w:jc w:val="both"/>
              <w:rPr>
                <w:sz w:val="22"/>
              </w:rPr>
            </w:pPr>
          </w:p>
        </w:tc>
        <w:tc>
          <w:tcPr>
            <w:tcW w:w="2835" w:type="dxa"/>
            <w:tcMar>
              <w:left w:w="28" w:type="dxa"/>
              <w:right w:w="28" w:type="dxa"/>
            </w:tcMar>
            <w:vAlign w:val="center"/>
          </w:tcPr>
          <w:p w14:paraId="65DE512F" w14:textId="77777777" w:rsidR="00C11E2E" w:rsidRPr="00AC22BB" w:rsidRDefault="00C11E2E" w:rsidP="00357434">
            <w:pPr>
              <w:jc w:val="both"/>
              <w:rPr>
                <w:rFonts w:ascii="TimesRoman" w:hAnsi="TimesRoman"/>
                <w:sz w:val="22"/>
              </w:rPr>
            </w:pPr>
            <w:r w:rsidRPr="00AC22BB">
              <w:rPr>
                <w:sz w:val="22"/>
              </w:rPr>
              <w:t>Израдапрограмскеструкт.</w:t>
            </w:r>
          </w:p>
        </w:tc>
        <w:tc>
          <w:tcPr>
            <w:tcW w:w="510" w:type="dxa"/>
            <w:vAlign w:val="center"/>
          </w:tcPr>
          <w:p w14:paraId="1CDD54B0" w14:textId="77777777" w:rsidR="00C11E2E" w:rsidRPr="00AC22BB" w:rsidRDefault="00C11E2E" w:rsidP="00357434">
            <w:pPr>
              <w:jc w:val="center"/>
              <w:rPr>
                <w:rFonts w:ascii="TimesCir" w:hAnsi="TimesCir"/>
                <w:sz w:val="22"/>
              </w:rPr>
            </w:pPr>
          </w:p>
        </w:tc>
        <w:tc>
          <w:tcPr>
            <w:tcW w:w="510" w:type="dxa"/>
            <w:vAlign w:val="center"/>
          </w:tcPr>
          <w:p w14:paraId="7206AAE4" w14:textId="77777777" w:rsidR="00C11E2E" w:rsidRPr="00AC22BB" w:rsidRDefault="00C11E2E" w:rsidP="00357434">
            <w:pPr>
              <w:jc w:val="center"/>
              <w:rPr>
                <w:rFonts w:ascii="TimesCir" w:hAnsi="TimesCir"/>
                <w:sz w:val="22"/>
              </w:rPr>
            </w:pPr>
          </w:p>
        </w:tc>
        <w:tc>
          <w:tcPr>
            <w:tcW w:w="510" w:type="dxa"/>
            <w:vAlign w:val="center"/>
          </w:tcPr>
          <w:p w14:paraId="04D6ED8F" w14:textId="77777777" w:rsidR="00C11E2E" w:rsidRPr="00AC22BB" w:rsidRDefault="00C11E2E" w:rsidP="00357434">
            <w:pPr>
              <w:jc w:val="center"/>
              <w:rPr>
                <w:rFonts w:ascii="TimesCir" w:hAnsi="TimesCir"/>
                <w:sz w:val="22"/>
              </w:rPr>
            </w:pPr>
          </w:p>
        </w:tc>
        <w:tc>
          <w:tcPr>
            <w:tcW w:w="510" w:type="dxa"/>
            <w:vAlign w:val="center"/>
          </w:tcPr>
          <w:p w14:paraId="44643CD3" w14:textId="77777777" w:rsidR="00C11E2E" w:rsidRPr="00AC22BB" w:rsidRDefault="00C11E2E" w:rsidP="00357434">
            <w:pPr>
              <w:jc w:val="center"/>
              <w:rPr>
                <w:rFonts w:ascii="TimesCir" w:hAnsi="TimesCir"/>
                <w:sz w:val="22"/>
              </w:rPr>
            </w:pPr>
          </w:p>
        </w:tc>
        <w:tc>
          <w:tcPr>
            <w:tcW w:w="510" w:type="dxa"/>
            <w:vAlign w:val="center"/>
          </w:tcPr>
          <w:p w14:paraId="547E3521" w14:textId="77777777" w:rsidR="00C11E2E" w:rsidRPr="00AC22BB" w:rsidRDefault="00C11E2E" w:rsidP="00357434">
            <w:pPr>
              <w:jc w:val="center"/>
              <w:rPr>
                <w:rFonts w:ascii="TimesCir" w:hAnsi="TimesCir"/>
                <w:sz w:val="22"/>
              </w:rPr>
            </w:pPr>
          </w:p>
        </w:tc>
        <w:tc>
          <w:tcPr>
            <w:tcW w:w="510" w:type="dxa"/>
            <w:vAlign w:val="center"/>
          </w:tcPr>
          <w:p w14:paraId="08C921F6" w14:textId="77777777" w:rsidR="00C11E2E" w:rsidRPr="00AC22BB" w:rsidRDefault="00C11E2E" w:rsidP="00357434">
            <w:pPr>
              <w:jc w:val="center"/>
              <w:rPr>
                <w:rFonts w:ascii="TimesCir" w:hAnsi="TimesCir"/>
                <w:sz w:val="22"/>
              </w:rPr>
            </w:pPr>
          </w:p>
        </w:tc>
        <w:tc>
          <w:tcPr>
            <w:tcW w:w="510" w:type="dxa"/>
            <w:vAlign w:val="center"/>
          </w:tcPr>
          <w:p w14:paraId="27288E38" w14:textId="77777777" w:rsidR="00C11E2E" w:rsidRPr="00AC22BB" w:rsidRDefault="00C11E2E" w:rsidP="00357434">
            <w:pPr>
              <w:jc w:val="center"/>
              <w:rPr>
                <w:rFonts w:ascii="TimesCir" w:hAnsi="TimesCir"/>
                <w:sz w:val="22"/>
              </w:rPr>
            </w:pPr>
          </w:p>
        </w:tc>
        <w:tc>
          <w:tcPr>
            <w:tcW w:w="510" w:type="dxa"/>
            <w:shd w:val="thinDiagStripe" w:color="auto" w:fill="auto"/>
            <w:vAlign w:val="center"/>
          </w:tcPr>
          <w:p w14:paraId="59E4C87E" w14:textId="77777777" w:rsidR="00C11E2E" w:rsidRPr="00AC22BB" w:rsidRDefault="00C11E2E" w:rsidP="00357434">
            <w:pPr>
              <w:jc w:val="center"/>
              <w:rPr>
                <w:rFonts w:ascii="TimesCir" w:hAnsi="TimesCir"/>
                <w:sz w:val="22"/>
              </w:rPr>
            </w:pPr>
          </w:p>
        </w:tc>
        <w:tc>
          <w:tcPr>
            <w:tcW w:w="510" w:type="dxa"/>
            <w:shd w:val="thinDiagStripe" w:color="auto" w:fill="auto"/>
            <w:vAlign w:val="center"/>
          </w:tcPr>
          <w:p w14:paraId="38EC74EC" w14:textId="77777777" w:rsidR="00C11E2E" w:rsidRPr="00AC22BB" w:rsidRDefault="00C11E2E" w:rsidP="00357434">
            <w:pPr>
              <w:jc w:val="center"/>
              <w:rPr>
                <w:rFonts w:ascii="TimesCir" w:hAnsi="TimesCir"/>
                <w:sz w:val="22"/>
              </w:rPr>
            </w:pPr>
          </w:p>
        </w:tc>
        <w:tc>
          <w:tcPr>
            <w:tcW w:w="510" w:type="dxa"/>
            <w:tcBorders>
              <w:bottom w:val="single" w:sz="4" w:space="0" w:color="auto"/>
            </w:tcBorders>
            <w:shd w:val="thinDiagStripe" w:color="auto" w:fill="auto"/>
            <w:vAlign w:val="center"/>
          </w:tcPr>
          <w:p w14:paraId="624E51D5" w14:textId="77777777" w:rsidR="00C11E2E" w:rsidRPr="00AC22BB" w:rsidRDefault="00C11E2E" w:rsidP="00357434">
            <w:pPr>
              <w:jc w:val="center"/>
              <w:rPr>
                <w:rFonts w:ascii="TimesCir" w:hAnsi="TimesCir"/>
                <w:sz w:val="22"/>
              </w:rPr>
            </w:pPr>
          </w:p>
        </w:tc>
        <w:tc>
          <w:tcPr>
            <w:tcW w:w="510" w:type="dxa"/>
            <w:vAlign w:val="center"/>
          </w:tcPr>
          <w:p w14:paraId="71A638E2" w14:textId="77777777" w:rsidR="00C11E2E" w:rsidRPr="00AC22BB" w:rsidRDefault="00C11E2E" w:rsidP="00357434">
            <w:pPr>
              <w:jc w:val="center"/>
              <w:rPr>
                <w:rFonts w:ascii="TimesCir" w:hAnsi="TimesCir"/>
                <w:sz w:val="22"/>
              </w:rPr>
            </w:pPr>
          </w:p>
        </w:tc>
        <w:tc>
          <w:tcPr>
            <w:tcW w:w="510" w:type="dxa"/>
            <w:tcBorders>
              <w:bottom w:val="single" w:sz="4" w:space="0" w:color="auto"/>
            </w:tcBorders>
            <w:vAlign w:val="center"/>
          </w:tcPr>
          <w:p w14:paraId="10E13482" w14:textId="77777777" w:rsidR="00C11E2E" w:rsidRPr="00AC22BB" w:rsidRDefault="00C11E2E" w:rsidP="00357434">
            <w:pPr>
              <w:jc w:val="center"/>
              <w:rPr>
                <w:rFonts w:ascii="TimesCir" w:hAnsi="TimesCir"/>
                <w:sz w:val="22"/>
              </w:rPr>
            </w:pPr>
          </w:p>
        </w:tc>
      </w:tr>
      <w:tr w:rsidR="00C11E2E" w:rsidRPr="00AC22BB" w14:paraId="46B448B0" w14:textId="77777777" w:rsidTr="00676752">
        <w:trPr>
          <w:cantSplit/>
          <w:jc w:val="center"/>
        </w:trPr>
        <w:tc>
          <w:tcPr>
            <w:tcW w:w="472" w:type="dxa"/>
            <w:tcMar>
              <w:left w:w="28" w:type="dxa"/>
              <w:right w:w="28" w:type="dxa"/>
            </w:tcMar>
            <w:vAlign w:val="center"/>
          </w:tcPr>
          <w:p w14:paraId="0F5AB89D" w14:textId="77777777" w:rsidR="00C11E2E" w:rsidRPr="00AC22BB" w:rsidRDefault="00C11E2E" w:rsidP="00C4249A">
            <w:pPr>
              <w:widowControl w:val="0"/>
              <w:numPr>
                <w:ilvl w:val="0"/>
                <w:numId w:val="1"/>
              </w:numPr>
              <w:autoSpaceDE w:val="0"/>
              <w:autoSpaceDN w:val="0"/>
              <w:adjustRightInd w:val="0"/>
              <w:jc w:val="both"/>
              <w:rPr>
                <w:sz w:val="22"/>
              </w:rPr>
            </w:pPr>
          </w:p>
        </w:tc>
        <w:tc>
          <w:tcPr>
            <w:tcW w:w="2835" w:type="dxa"/>
            <w:tcMar>
              <w:left w:w="28" w:type="dxa"/>
              <w:right w:w="28" w:type="dxa"/>
            </w:tcMar>
            <w:vAlign w:val="center"/>
          </w:tcPr>
          <w:p w14:paraId="26692026" w14:textId="77777777" w:rsidR="00C11E2E" w:rsidRPr="00AC22BB" w:rsidRDefault="00C11E2E" w:rsidP="00357434">
            <w:pPr>
              <w:jc w:val="both"/>
              <w:rPr>
                <w:rFonts w:ascii="TimesRoman" w:hAnsi="TimesRoman"/>
                <w:sz w:val="22"/>
              </w:rPr>
            </w:pPr>
            <w:r w:rsidRPr="00AC22BB">
              <w:rPr>
                <w:sz w:val="22"/>
              </w:rPr>
              <w:t>Сопственопрог</w:t>
            </w:r>
            <w:r w:rsidRPr="00AC22BB">
              <w:rPr>
                <w:rFonts w:ascii="TimesRoman" w:hAnsi="TimesRoman"/>
                <w:sz w:val="22"/>
              </w:rPr>
              <w:t>.</w:t>
            </w:r>
            <w:r w:rsidRPr="00AC22BB">
              <w:rPr>
                <w:sz w:val="22"/>
              </w:rPr>
              <w:t>радн</w:t>
            </w:r>
            <w:r w:rsidRPr="00AC22BB">
              <w:rPr>
                <w:rFonts w:ascii="TimesRoman" w:hAnsi="TimesRoman"/>
                <w:sz w:val="22"/>
              </w:rPr>
              <w:t>.</w:t>
            </w:r>
          </w:p>
        </w:tc>
        <w:tc>
          <w:tcPr>
            <w:tcW w:w="510" w:type="dxa"/>
            <w:vAlign w:val="center"/>
          </w:tcPr>
          <w:p w14:paraId="2A0325BA" w14:textId="77777777" w:rsidR="00C11E2E" w:rsidRPr="00AC22BB" w:rsidRDefault="00C11E2E" w:rsidP="00357434">
            <w:pPr>
              <w:jc w:val="center"/>
              <w:rPr>
                <w:rFonts w:ascii="TimesCir" w:hAnsi="TimesCir"/>
                <w:sz w:val="22"/>
              </w:rPr>
            </w:pPr>
          </w:p>
        </w:tc>
        <w:tc>
          <w:tcPr>
            <w:tcW w:w="510" w:type="dxa"/>
            <w:tcBorders>
              <w:bottom w:val="single" w:sz="4" w:space="0" w:color="auto"/>
            </w:tcBorders>
            <w:vAlign w:val="center"/>
          </w:tcPr>
          <w:p w14:paraId="55CB14D4" w14:textId="77777777" w:rsidR="00C11E2E" w:rsidRPr="00AC22BB" w:rsidRDefault="00C11E2E" w:rsidP="00357434">
            <w:pPr>
              <w:jc w:val="center"/>
              <w:rPr>
                <w:rFonts w:ascii="TimesCir" w:hAnsi="TimesCir"/>
                <w:sz w:val="22"/>
              </w:rPr>
            </w:pPr>
          </w:p>
        </w:tc>
        <w:tc>
          <w:tcPr>
            <w:tcW w:w="510" w:type="dxa"/>
            <w:tcBorders>
              <w:bottom w:val="single" w:sz="4" w:space="0" w:color="auto"/>
            </w:tcBorders>
            <w:vAlign w:val="center"/>
          </w:tcPr>
          <w:p w14:paraId="6AEAF50F" w14:textId="77777777" w:rsidR="00C11E2E" w:rsidRPr="00AC22BB" w:rsidRDefault="00C11E2E" w:rsidP="00357434">
            <w:pPr>
              <w:jc w:val="center"/>
              <w:rPr>
                <w:rFonts w:ascii="TimesCir" w:hAnsi="TimesCir"/>
                <w:sz w:val="22"/>
              </w:rPr>
            </w:pPr>
          </w:p>
        </w:tc>
        <w:tc>
          <w:tcPr>
            <w:tcW w:w="510" w:type="dxa"/>
            <w:tcBorders>
              <w:bottom w:val="single" w:sz="4" w:space="0" w:color="auto"/>
            </w:tcBorders>
            <w:vAlign w:val="center"/>
          </w:tcPr>
          <w:p w14:paraId="52C83DCE" w14:textId="77777777" w:rsidR="00C11E2E" w:rsidRPr="00AC22BB" w:rsidRDefault="00C11E2E" w:rsidP="00357434">
            <w:pPr>
              <w:jc w:val="center"/>
              <w:rPr>
                <w:rFonts w:ascii="TimesCir" w:hAnsi="TimesCir"/>
                <w:sz w:val="22"/>
              </w:rPr>
            </w:pPr>
          </w:p>
        </w:tc>
        <w:tc>
          <w:tcPr>
            <w:tcW w:w="510" w:type="dxa"/>
            <w:vAlign w:val="center"/>
          </w:tcPr>
          <w:p w14:paraId="66F7DD54" w14:textId="77777777" w:rsidR="00C11E2E" w:rsidRPr="00AC22BB" w:rsidRDefault="00C11E2E" w:rsidP="00357434">
            <w:pPr>
              <w:jc w:val="center"/>
              <w:rPr>
                <w:rFonts w:ascii="TimesCir" w:hAnsi="TimesCir"/>
                <w:sz w:val="22"/>
              </w:rPr>
            </w:pPr>
          </w:p>
        </w:tc>
        <w:tc>
          <w:tcPr>
            <w:tcW w:w="510" w:type="dxa"/>
            <w:tcBorders>
              <w:bottom w:val="single" w:sz="4" w:space="0" w:color="auto"/>
            </w:tcBorders>
            <w:vAlign w:val="center"/>
          </w:tcPr>
          <w:p w14:paraId="4DF2C305" w14:textId="77777777" w:rsidR="00C11E2E" w:rsidRPr="00AC22BB" w:rsidRDefault="00C11E2E" w:rsidP="00357434">
            <w:pPr>
              <w:jc w:val="center"/>
              <w:rPr>
                <w:rFonts w:ascii="TimesCir" w:hAnsi="TimesCir"/>
                <w:sz w:val="22"/>
              </w:rPr>
            </w:pPr>
          </w:p>
        </w:tc>
        <w:tc>
          <w:tcPr>
            <w:tcW w:w="510" w:type="dxa"/>
            <w:vAlign w:val="center"/>
          </w:tcPr>
          <w:p w14:paraId="7530790B" w14:textId="77777777" w:rsidR="00C11E2E" w:rsidRPr="00AC22BB" w:rsidRDefault="00C11E2E" w:rsidP="00357434">
            <w:pPr>
              <w:jc w:val="center"/>
              <w:rPr>
                <w:rFonts w:ascii="TimesCir" w:hAnsi="TimesCir"/>
                <w:sz w:val="22"/>
              </w:rPr>
            </w:pPr>
          </w:p>
        </w:tc>
        <w:tc>
          <w:tcPr>
            <w:tcW w:w="510" w:type="dxa"/>
            <w:vAlign w:val="center"/>
          </w:tcPr>
          <w:p w14:paraId="5FA0A038" w14:textId="77777777" w:rsidR="00C11E2E" w:rsidRPr="00AC22BB" w:rsidRDefault="00C11E2E" w:rsidP="00357434">
            <w:pPr>
              <w:jc w:val="center"/>
              <w:rPr>
                <w:rFonts w:ascii="TimesCir" w:hAnsi="TimesCir"/>
                <w:sz w:val="22"/>
              </w:rPr>
            </w:pPr>
          </w:p>
        </w:tc>
        <w:tc>
          <w:tcPr>
            <w:tcW w:w="510" w:type="dxa"/>
            <w:vAlign w:val="center"/>
          </w:tcPr>
          <w:p w14:paraId="302F5CAF" w14:textId="77777777" w:rsidR="00C11E2E" w:rsidRPr="00AC22BB" w:rsidRDefault="00C11E2E" w:rsidP="00357434">
            <w:pPr>
              <w:jc w:val="center"/>
              <w:rPr>
                <w:rFonts w:ascii="TimesCir" w:hAnsi="TimesCir"/>
                <w:sz w:val="22"/>
              </w:rPr>
            </w:pPr>
          </w:p>
        </w:tc>
        <w:tc>
          <w:tcPr>
            <w:tcW w:w="510" w:type="dxa"/>
            <w:shd w:val="thinDiagStripe" w:color="auto" w:fill="auto"/>
            <w:vAlign w:val="center"/>
          </w:tcPr>
          <w:p w14:paraId="24038556" w14:textId="77777777" w:rsidR="00C11E2E" w:rsidRPr="00AC22BB" w:rsidRDefault="00C11E2E" w:rsidP="00357434">
            <w:pPr>
              <w:jc w:val="center"/>
              <w:rPr>
                <w:rFonts w:ascii="TimesCir" w:hAnsi="TimesCir"/>
                <w:sz w:val="22"/>
              </w:rPr>
            </w:pPr>
          </w:p>
        </w:tc>
        <w:tc>
          <w:tcPr>
            <w:tcW w:w="510" w:type="dxa"/>
            <w:vAlign w:val="center"/>
          </w:tcPr>
          <w:p w14:paraId="361EECF7" w14:textId="77777777" w:rsidR="00C11E2E" w:rsidRPr="00AC22BB" w:rsidRDefault="00C11E2E" w:rsidP="00357434">
            <w:pPr>
              <w:jc w:val="center"/>
              <w:rPr>
                <w:rFonts w:ascii="TimesCir" w:hAnsi="TimesCir"/>
                <w:sz w:val="22"/>
              </w:rPr>
            </w:pPr>
          </w:p>
        </w:tc>
        <w:tc>
          <w:tcPr>
            <w:tcW w:w="510" w:type="dxa"/>
            <w:shd w:val="thinDiagStripe" w:color="auto" w:fill="auto"/>
            <w:vAlign w:val="center"/>
          </w:tcPr>
          <w:p w14:paraId="5B758676" w14:textId="77777777" w:rsidR="00C11E2E" w:rsidRPr="00AC22BB" w:rsidRDefault="00C11E2E" w:rsidP="00357434">
            <w:pPr>
              <w:jc w:val="center"/>
              <w:rPr>
                <w:rFonts w:ascii="TimesCir" w:hAnsi="TimesCir"/>
                <w:sz w:val="22"/>
              </w:rPr>
            </w:pPr>
          </w:p>
        </w:tc>
      </w:tr>
      <w:tr w:rsidR="00C11E2E" w:rsidRPr="00AC22BB" w14:paraId="53731D49" w14:textId="77777777" w:rsidTr="00676752">
        <w:trPr>
          <w:cantSplit/>
          <w:jc w:val="center"/>
        </w:trPr>
        <w:tc>
          <w:tcPr>
            <w:tcW w:w="472" w:type="dxa"/>
            <w:tcMar>
              <w:left w:w="28" w:type="dxa"/>
              <w:right w:w="28" w:type="dxa"/>
            </w:tcMar>
            <w:vAlign w:val="center"/>
          </w:tcPr>
          <w:p w14:paraId="0D557064" w14:textId="77777777" w:rsidR="00C11E2E" w:rsidRPr="00AC22BB" w:rsidRDefault="00C11E2E" w:rsidP="00C4249A">
            <w:pPr>
              <w:widowControl w:val="0"/>
              <w:numPr>
                <w:ilvl w:val="0"/>
                <w:numId w:val="1"/>
              </w:numPr>
              <w:autoSpaceDE w:val="0"/>
              <w:autoSpaceDN w:val="0"/>
              <w:adjustRightInd w:val="0"/>
              <w:jc w:val="both"/>
              <w:rPr>
                <w:sz w:val="22"/>
              </w:rPr>
            </w:pPr>
          </w:p>
        </w:tc>
        <w:tc>
          <w:tcPr>
            <w:tcW w:w="2835" w:type="dxa"/>
            <w:tcMar>
              <w:left w:w="28" w:type="dxa"/>
              <w:right w:w="28" w:type="dxa"/>
            </w:tcMar>
            <w:vAlign w:val="center"/>
          </w:tcPr>
          <w:p w14:paraId="21C567C0" w14:textId="77777777" w:rsidR="00C11E2E" w:rsidRPr="00AC22BB" w:rsidRDefault="00C11E2E" w:rsidP="00357434">
            <w:pPr>
              <w:jc w:val="both"/>
              <w:rPr>
                <w:rFonts w:ascii="TimesRoman" w:hAnsi="TimesRoman"/>
                <w:sz w:val="22"/>
              </w:rPr>
            </w:pPr>
            <w:r w:rsidRPr="00AC22BB">
              <w:rPr>
                <w:sz w:val="22"/>
              </w:rPr>
              <w:t>Истраживањаииновације</w:t>
            </w:r>
          </w:p>
        </w:tc>
        <w:tc>
          <w:tcPr>
            <w:tcW w:w="510" w:type="dxa"/>
            <w:tcBorders>
              <w:bottom w:val="single" w:sz="4" w:space="0" w:color="auto"/>
            </w:tcBorders>
            <w:vAlign w:val="center"/>
          </w:tcPr>
          <w:p w14:paraId="2D29E5CD" w14:textId="77777777" w:rsidR="00C11E2E" w:rsidRPr="00AC22BB" w:rsidRDefault="00C11E2E" w:rsidP="00357434">
            <w:pPr>
              <w:jc w:val="center"/>
              <w:rPr>
                <w:rFonts w:ascii="TimesCir" w:hAnsi="TimesCir"/>
                <w:sz w:val="22"/>
              </w:rPr>
            </w:pPr>
          </w:p>
        </w:tc>
        <w:tc>
          <w:tcPr>
            <w:tcW w:w="510" w:type="dxa"/>
            <w:shd w:val="thinDiagStripe" w:color="auto" w:fill="auto"/>
            <w:vAlign w:val="center"/>
          </w:tcPr>
          <w:p w14:paraId="3B61B407" w14:textId="77777777" w:rsidR="00C11E2E" w:rsidRPr="00AC22BB" w:rsidRDefault="00C11E2E" w:rsidP="00357434">
            <w:pPr>
              <w:jc w:val="center"/>
              <w:rPr>
                <w:rFonts w:ascii="TimesCir" w:hAnsi="TimesCir"/>
                <w:sz w:val="22"/>
              </w:rPr>
            </w:pPr>
          </w:p>
        </w:tc>
        <w:tc>
          <w:tcPr>
            <w:tcW w:w="510" w:type="dxa"/>
            <w:shd w:val="thinDiagStripe" w:color="auto" w:fill="auto"/>
            <w:vAlign w:val="center"/>
          </w:tcPr>
          <w:p w14:paraId="2E44401E" w14:textId="77777777" w:rsidR="00C11E2E" w:rsidRPr="00AC22BB" w:rsidRDefault="00C11E2E" w:rsidP="00357434">
            <w:pPr>
              <w:jc w:val="center"/>
              <w:rPr>
                <w:rFonts w:ascii="TimesCir" w:hAnsi="TimesCir"/>
                <w:sz w:val="22"/>
              </w:rPr>
            </w:pPr>
          </w:p>
        </w:tc>
        <w:tc>
          <w:tcPr>
            <w:tcW w:w="510" w:type="dxa"/>
            <w:shd w:val="thinDiagStripe" w:color="auto" w:fill="auto"/>
            <w:vAlign w:val="center"/>
          </w:tcPr>
          <w:p w14:paraId="0B5C94FF" w14:textId="77777777" w:rsidR="00C11E2E" w:rsidRPr="00AC22BB" w:rsidRDefault="00C11E2E" w:rsidP="00357434">
            <w:pPr>
              <w:jc w:val="center"/>
              <w:rPr>
                <w:rFonts w:ascii="TimesCir" w:hAnsi="TimesCir"/>
                <w:sz w:val="22"/>
              </w:rPr>
            </w:pPr>
          </w:p>
        </w:tc>
        <w:tc>
          <w:tcPr>
            <w:tcW w:w="510" w:type="dxa"/>
            <w:vAlign w:val="center"/>
          </w:tcPr>
          <w:p w14:paraId="79CCA2CC" w14:textId="77777777" w:rsidR="00C11E2E" w:rsidRPr="00AC22BB" w:rsidRDefault="00C11E2E" w:rsidP="00357434">
            <w:pPr>
              <w:jc w:val="center"/>
              <w:rPr>
                <w:rFonts w:ascii="TimesCir" w:hAnsi="TimesCir"/>
                <w:sz w:val="22"/>
              </w:rPr>
            </w:pPr>
          </w:p>
        </w:tc>
        <w:tc>
          <w:tcPr>
            <w:tcW w:w="510" w:type="dxa"/>
            <w:shd w:val="thinDiagStripe" w:color="auto" w:fill="auto"/>
            <w:vAlign w:val="center"/>
          </w:tcPr>
          <w:p w14:paraId="3A8E53BC" w14:textId="77777777" w:rsidR="00C11E2E" w:rsidRPr="00AC22BB" w:rsidRDefault="00C11E2E" w:rsidP="00357434">
            <w:pPr>
              <w:jc w:val="center"/>
              <w:rPr>
                <w:rFonts w:ascii="TimesCir" w:hAnsi="TimesCir"/>
                <w:sz w:val="22"/>
              </w:rPr>
            </w:pPr>
          </w:p>
        </w:tc>
        <w:tc>
          <w:tcPr>
            <w:tcW w:w="510" w:type="dxa"/>
            <w:vAlign w:val="center"/>
          </w:tcPr>
          <w:p w14:paraId="012F353B" w14:textId="77777777" w:rsidR="00C11E2E" w:rsidRPr="00AC22BB" w:rsidRDefault="00C11E2E" w:rsidP="00357434">
            <w:pPr>
              <w:jc w:val="center"/>
              <w:rPr>
                <w:rFonts w:ascii="TimesCir" w:hAnsi="TimesCir"/>
                <w:sz w:val="22"/>
              </w:rPr>
            </w:pPr>
          </w:p>
        </w:tc>
        <w:tc>
          <w:tcPr>
            <w:tcW w:w="510" w:type="dxa"/>
            <w:vAlign w:val="center"/>
          </w:tcPr>
          <w:p w14:paraId="0B19DB6C" w14:textId="77777777" w:rsidR="00C11E2E" w:rsidRPr="00AC22BB" w:rsidRDefault="00C11E2E" w:rsidP="00357434">
            <w:pPr>
              <w:jc w:val="center"/>
              <w:rPr>
                <w:rFonts w:ascii="TimesCir" w:hAnsi="TimesCir"/>
                <w:sz w:val="22"/>
              </w:rPr>
            </w:pPr>
          </w:p>
        </w:tc>
        <w:tc>
          <w:tcPr>
            <w:tcW w:w="510" w:type="dxa"/>
            <w:vAlign w:val="center"/>
          </w:tcPr>
          <w:p w14:paraId="7A03808B" w14:textId="77777777" w:rsidR="00C11E2E" w:rsidRPr="00AC22BB" w:rsidRDefault="00C11E2E" w:rsidP="00357434">
            <w:pPr>
              <w:jc w:val="center"/>
              <w:rPr>
                <w:rFonts w:ascii="TimesCir" w:hAnsi="TimesCir"/>
                <w:sz w:val="22"/>
              </w:rPr>
            </w:pPr>
          </w:p>
        </w:tc>
        <w:tc>
          <w:tcPr>
            <w:tcW w:w="510" w:type="dxa"/>
            <w:vAlign w:val="center"/>
          </w:tcPr>
          <w:p w14:paraId="736756AE" w14:textId="77777777" w:rsidR="00C11E2E" w:rsidRPr="00AC22BB" w:rsidRDefault="00C11E2E" w:rsidP="00357434">
            <w:pPr>
              <w:jc w:val="center"/>
              <w:rPr>
                <w:rFonts w:ascii="TimesCir" w:hAnsi="TimesCir"/>
                <w:sz w:val="22"/>
              </w:rPr>
            </w:pPr>
          </w:p>
        </w:tc>
        <w:tc>
          <w:tcPr>
            <w:tcW w:w="510" w:type="dxa"/>
            <w:vAlign w:val="center"/>
          </w:tcPr>
          <w:p w14:paraId="5E75554F" w14:textId="77777777" w:rsidR="00C11E2E" w:rsidRPr="00AC22BB" w:rsidRDefault="00C11E2E" w:rsidP="00357434">
            <w:pPr>
              <w:jc w:val="center"/>
              <w:rPr>
                <w:rFonts w:ascii="TimesCir" w:hAnsi="TimesCir"/>
                <w:sz w:val="22"/>
              </w:rPr>
            </w:pPr>
          </w:p>
        </w:tc>
        <w:tc>
          <w:tcPr>
            <w:tcW w:w="510" w:type="dxa"/>
            <w:vAlign w:val="center"/>
          </w:tcPr>
          <w:p w14:paraId="56569A87" w14:textId="77777777" w:rsidR="00C11E2E" w:rsidRPr="00AC22BB" w:rsidRDefault="00C11E2E" w:rsidP="00357434">
            <w:pPr>
              <w:jc w:val="center"/>
              <w:rPr>
                <w:rFonts w:ascii="TimesCir" w:hAnsi="TimesCir"/>
                <w:sz w:val="22"/>
              </w:rPr>
            </w:pPr>
          </w:p>
        </w:tc>
      </w:tr>
      <w:tr w:rsidR="00C11E2E" w:rsidRPr="00AC22BB" w14:paraId="706F1649" w14:textId="77777777" w:rsidTr="00676752">
        <w:trPr>
          <w:cantSplit/>
          <w:jc w:val="center"/>
        </w:trPr>
        <w:tc>
          <w:tcPr>
            <w:tcW w:w="472" w:type="dxa"/>
            <w:tcMar>
              <w:left w:w="28" w:type="dxa"/>
              <w:right w:w="28" w:type="dxa"/>
            </w:tcMar>
            <w:vAlign w:val="center"/>
          </w:tcPr>
          <w:p w14:paraId="0237571C" w14:textId="77777777" w:rsidR="00C11E2E" w:rsidRPr="00AC22BB" w:rsidRDefault="00C11E2E" w:rsidP="00C4249A">
            <w:pPr>
              <w:widowControl w:val="0"/>
              <w:numPr>
                <w:ilvl w:val="0"/>
                <w:numId w:val="1"/>
              </w:numPr>
              <w:autoSpaceDE w:val="0"/>
              <w:autoSpaceDN w:val="0"/>
              <w:adjustRightInd w:val="0"/>
              <w:jc w:val="both"/>
              <w:rPr>
                <w:sz w:val="22"/>
              </w:rPr>
            </w:pPr>
          </w:p>
        </w:tc>
        <w:tc>
          <w:tcPr>
            <w:tcW w:w="2835" w:type="dxa"/>
            <w:tcMar>
              <w:left w:w="28" w:type="dxa"/>
              <w:right w:w="28" w:type="dxa"/>
            </w:tcMar>
            <w:vAlign w:val="center"/>
          </w:tcPr>
          <w:p w14:paraId="20157BA1" w14:textId="77777777" w:rsidR="00C11E2E" w:rsidRPr="00AC22BB" w:rsidRDefault="00C11E2E" w:rsidP="00357434">
            <w:pPr>
              <w:jc w:val="both"/>
              <w:rPr>
                <w:rFonts w:ascii="TimesRoman" w:hAnsi="TimesRoman"/>
                <w:sz w:val="22"/>
              </w:rPr>
            </w:pPr>
            <w:r w:rsidRPr="00AC22BB">
              <w:rPr>
                <w:sz w:val="22"/>
              </w:rPr>
              <w:t>Организацијарадашколе</w:t>
            </w:r>
          </w:p>
        </w:tc>
        <w:tc>
          <w:tcPr>
            <w:tcW w:w="510" w:type="dxa"/>
            <w:tcBorders>
              <w:bottom w:val="single" w:sz="4" w:space="0" w:color="auto"/>
            </w:tcBorders>
            <w:shd w:val="thinDiagStripe" w:color="auto" w:fill="auto"/>
            <w:vAlign w:val="center"/>
          </w:tcPr>
          <w:p w14:paraId="73349AA4" w14:textId="77777777" w:rsidR="00C11E2E" w:rsidRPr="00AC22BB" w:rsidRDefault="00C11E2E" w:rsidP="00357434">
            <w:pPr>
              <w:jc w:val="center"/>
              <w:rPr>
                <w:rFonts w:ascii="TimesCir" w:hAnsi="TimesCir"/>
                <w:sz w:val="22"/>
              </w:rPr>
            </w:pPr>
          </w:p>
        </w:tc>
        <w:tc>
          <w:tcPr>
            <w:tcW w:w="510" w:type="dxa"/>
            <w:vAlign w:val="center"/>
          </w:tcPr>
          <w:p w14:paraId="441D7D8A" w14:textId="77777777" w:rsidR="00C11E2E" w:rsidRPr="00AC22BB" w:rsidRDefault="00C11E2E" w:rsidP="00357434">
            <w:pPr>
              <w:jc w:val="center"/>
              <w:rPr>
                <w:rFonts w:ascii="TimesCir" w:hAnsi="TimesCir"/>
                <w:sz w:val="22"/>
              </w:rPr>
            </w:pPr>
          </w:p>
        </w:tc>
        <w:tc>
          <w:tcPr>
            <w:tcW w:w="510" w:type="dxa"/>
            <w:vAlign w:val="center"/>
          </w:tcPr>
          <w:p w14:paraId="3A65E9A1" w14:textId="77777777" w:rsidR="00C11E2E" w:rsidRPr="00AC22BB" w:rsidRDefault="00C11E2E" w:rsidP="00357434">
            <w:pPr>
              <w:jc w:val="center"/>
              <w:rPr>
                <w:rFonts w:ascii="TimesCir" w:hAnsi="TimesCir"/>
                <w:sz w:val="22"/>
              </w:rPr>
            </w:pPr>
          </w:p>
        </w:tc>
        <w:tc>
          <w:tcPr>
            <w:tcW w:w="510" w:type="dxa"/>
            <w:vAlign w:val="center"/>
          </w:tcPr>
          <w:p w14:paraId="72C09ECD" w14:textId="77777777" w:rsidR="00C11E2E" w:rsidRPr="00AC22BB" w:rsidRDefault="00C11E2E" w:rsidP="00357434">
            <w:pPr>
              <w:jc w:val="center"/>
              <w:rPr>
                <w:rFonts w:ascii="TimesCir" w:hAnsi="TimesCir"/>
                <w:sz w:val="22"/>
              </w:rPr>
            </w:pPr>
          </w:p>
        </w:tc>
        <w:tc>
          <w:tcPr>
            <w:tcW w:w="510" w:type="dxa"/>
            <w:vAlign w:val="center"/>
          </w:tcPr>
          <w:p w14:paraId="62990C17" w14:textId="77777777" w:rsidR="00C11E2E" w:rsidRPr="00AC22BB" w:rsidRDefault="00C11E2E" w:rsidP="00357434">
            <w:pPr>
              <w:jc w:val="center"/>
              <w:rPr>
                <w:rFonts w:ascii="TimesCir" w:hAnsi="TimesCir"/>
                <w:sz w:val="22"/>
              </w:rPr>
            </w:pPr>
          </w:p>
        </w:tc>
        <w:tc>
          <w:tcPr>
            <w:tcW w:w="510" w:type="dxa"/>
            <w:vAlign w:val="center"/>
          </w:tcPr>
          <w:p w14:paraId="2471C4AB" w14:textId="77777777" w:rsidR="00C11E2E" w:rsidRPr="00AC22BB" w:rsidRDefault="00C11E2E" w:rsidP="00357434">
            <w:pPr>
              <w:jc w:val="center"/>
              <w:rPr>
                <w:rFonts w:ascii="TimesCir" w:hAnsi="TimesCir"/>
                <w:sz w:val="22"/>
              </w:rPr>
            </w:pPr>
          </w:p>
        </w:tc>
        <w:tc>
          <w:tcPr>
            <w:tcW w:w="510" w:type="dxa"/>
            <w:vAlign w:val="center"/>
          </w:tcPr>
          <w:p w14:paraId="3B92A6B1" w14:textId="77777777" w:rsidR="00C11E2E" w:rsidRPr="00AC22BB" w:rsidRDefault="00C11E2E" w:rsidP="00357434">
            <w:pPr>
              <w:jc w:val="center"/>
              <w:rPr>
                <w:rFonts w:ascii="TimesCir" w:hAnsi="TimesCir"/>
                <w:sz w:val="22"/>
              </w:rPr>
            </w:pPr>
          </w:p>
        </w:tc>
        <w:tc>
          <w:tcPr>
            <w:tcW w:w="510" w:type="dxa"/>
            <w:vAlign w:val="center"/>
          </w:tcPr>
          <w:p w14:paraId="0411B496" w14:textId="77777777" w:rsidR="00C11E2E" w:rsidRPr="00AC22BB" w:rsidRDefault="00C11E2E" w:rsidP="00357434">
            <w:pPr>
              <w:jc w:val="center"/>
              <w:rPr>
                <w:rFonts w:ascii="TimesCir" w:hAnsi="TimesCir"/>
                <w:sz w:val="22"/>
              </w:rPr>
            </w:pPr>
          </w:p>
        </w:tc>
        <w:tc>
          <w:tcPr>
            <w:tcW w:w="510" w:type="dxa"/>
            <w:vAlign w:val="center"/>
          </w:tcPr>
          <w:p w14:paraId="3649A1A1" w14:textId="77777777" w:rsidR="00C11E2E" w:rsidRPr="00AC22BB" w:rsidRDefault="00C11E2E" w:rsidP="00357434">
            <w:pPr>
              <w:jc w:val="center"/>
              <w:rPr>
                <w:rFonts w:ascii="TimesCir" w:hAnsi="TimesCir"/>
                <w:sz w:val="22"/>
              </w:rPr>
            </w:pPr>
          </w:p>
        </w:tc>
        <w:tc>
          <w:tcPr>
            <w:tcW w:w="510" w:type="dxa"/>
            <w:vAlign w:val="center"/>
          </w:tcPr>
          <w:p w14:paraId="41CA6DBD" w14:textId="77777777" w:rsidR="00C11E2E" w:rsidRPr="00AC22BB" w:rsidRDefault="00C11E2E" w:rsidP="00357434">
            <w:pPr>
              <w:jc w:val="center"/>
              <w:rPr>
                <w:rFonts w:ascii="TimesCir" w:hAnsi="TimesCir"/>
                <w:sz w:val="22"/>
              </w:rPr>
            </w:pPr>
          </w:p>
        </w:tc>
        <w:tc>
          <w:tcPr>
            <w:tcW w:w="510" w:type="dxa"/>
            <w:vAlign w:val="center"/>
          </w:tcPr>
          <w:p w14:paraId="0DE0B3BF" w14:textId="77777777" w:rsidR="00C11E2E" w:rsidRPr="00AC22BB" w:rsidRDefault="00C11E2E" w:rsidP="00357434">
            <w:pPr>
              <w:jc w:val="center"/>
              <w:rPr>
                <w:rFonts w:ascii="TimesCir" w:hAnsi="TimesCir"/>
                <w:sz w:val="22"/>
              </w:rPr>
            </w:pPr>
          </w:p>
        </w:tc>
        <w:tc>
          <w:tcPr>
            <w:tcW w:w="510" w:type="dxa"/>
            <w:vAlign w:val="center"/>
          </w:tcPr>
          <w:p w14:paraId="005C4FD4" w14:textId="77777777" w:rsidR="00C11E2E" w:rsidRPr="00AC22BB" w:rsidRDefault="00C11E2E" w:rsidP="00357434">
            <w:pPr>
              <w:jc w:val="center"/>
              <w:rPr>
                <w:rFonts w:ascii="TimesCir" w:hAnsi="TimesCir"/>
                <w:sz w:val="22"/>
              </w:rPr>
            </w:pPr>
          </w:p>
        </w:tc>
      </w:tr>
      <w:tr w:rsidR="00C11E2E" w:rsidRPr="00AC22BB" w14:paraId="5DA65CF6" w14:textId="77777777" w:rsidTr="00676752">
        <w:trPr>
          <w:cantSplit/>
          <w:jc w:val="center"/>
        </w:trPr>
        <w:tc>
          <w:tcPr>
            <w:tcW w:w="472" w:type="dxa"/>
            <w:tcMar>
              <w:left w:w="28" w:type="dxa"/>
              <w:right w:w="28" w:type="dxa"/>
            </w:tcMar>
            <w:vAlign w:val="center"/>
          </w:tcPr>
          <w:p w14:paraId="70B6D70B" w14:textId="77777777" w:rsidR="00C11E2E" w:rsidRPr="00AC22BB" w:rsidRDefault="00C11E2E" w:rsidP="00C4249A">
            <w:pPr>
              <w:widowControl w:val="0"/>
              <w:numPr>
                <w:ilvl w:val="0"/>
                <w:numId w:val="1"/>
              </w:numPr>
              <w:autoSpaceDE w:val="0"/>
              <w:autoSpaceDN w:val="0"/>
              <w:adjustRightInd w:val="0"/>
              <w:jc w:val="both"/>
              <w:rPr>
                <w:sz w:val="22"/>
              </w:rPr>
            </w:pPr>
          </w:p>
        </w:tc>
        <w:tc>
          <w:tcPr>
            <w:tcW w:w="2835" w:type="dxa"/>
            <w:tcMar>
              <w:left w:w="28" w:type="dxa"/>
              <w:right w:w="28" w:type="dxa"/>
            </w:tcMar>
            <w:vAlign w:val="center"/>
          </w:tcPr>
          <w:p w14:paraId="3164B835" w14:textId="77777777" w:rsidR="00C11E2E" w:rsidRPr="00AC22BB" w:rsidRDefault="00C11E2E" w:rsidP="00357434">
            <w:pPr>
              <w:jc w:val="both"/>
              <w:rPr>
                <w:rFonts w:ascii="TimesRoman" w:hAnsi="TimesRoman"/>
                <w:sz w:val="22"/>
              </w:rPr>
            </w:pPr>
            <w:r w:rsidRPr="00AC22BB">
              <w:rPr>
                <w:sz w:val="22"/>
              </w:rPr>
              <w:t>Корелацијаорганизационих</w:t>
            </w:r>
          </w:p>
          <w:p w14:paraId="7FFBA2CA" w14:textId="77777777" w:rsidR="00C11E2E" w:rsidRPr="00AC22BB" w:rsidRDefault="00C11E2E" w:rsidP="00357434">
            <w:pPr>
              <w:jc w:val="both"/>
              <w:rPr>
                <w:rFonts w:ascii="TimesRoman" w:hAnsi="TimesRoman"/>
                <w:sz w:val="22"/>
              </w:rPr>
            </w:pPr>
            <w:r w:rsidRPr="00AC22BB">
              <w:rPr>
                <w:sz w:val="22"/>
              </w:rPr>
              <w:t>јединица</w:t>
            </w:r>
          </w:p>
        </w:tc>
        <w:tc>
          <w:tcPr>
            <w:tcW w:w="510" w:type="dxa"/>
            <w:shd w:val="thinDiagStripe" w:color="auto" w:fill="auto"/>
            <w:vAlign w:val="center"/>
          </w:tcPr>
          <w:p w14:paraId="73A121E8" w14:textId="77777777" w:rsidR="00C11E2E" w:rsidRPr="00AC22BB" w:rsidRDefault="00C11E2E" w:rsidP="00357434">
            <w:pPr>
              <w:jc w:val="center"/>
              <w:rPr>
                <w:rFonts w:ascii="TimesCir" w:hAnsi="TimesCir"/>
                <w:sz w:val="22"/>
              </w:rPr>
            </w:pPr>
          </w:p>
        </w:tc>
        <w:tc>
          <w:tcPr>
            <w:tcW w:w="510" w:type="dxa"/>
            <w:vAlign w:val="center"/>
          </w:tcPr>
          <w:p w14:paraId="079EAB4F" w14:textId="77777777" w:rsidR="00C11E2E" w:rsidRPr="00AC22BB" w:rsidRDefault="00C11E2E" w:rsidP="00357434">
            <w:pPr>
              <w:jc w:val="center"/>
              <w:rPr>
                <w:rFonts w:ascii="TimesCir" w:hAnsi="TimesCir"/>
                <w:sz w:val="22"/>
              </w:rPr>
            </w:pPr>
          </w:p>
        </w:tc>
        <w:tc>
          <w:tcPr>
            <w:tcW w:w="510" w:type="dxa"/>
            <w:vAlign w:val="center"/>
          </w:tcPr>
          <w:p w14:paraId="6D1EAA12" w14:textId="77777777" w:rsidR="00C11E2E" w:rsidRPr="00AC22BB" w:rsidRDefault="00C11E2E" w:rsidP="00357434">
            <w:pPr>
              <w:jc w:val="center"/>
              <w:rPr>
                <w:rFonts w:ascii="TimesCir" w:hAnsi="TimesCir"/>
                <w:sz w:val="22"/>
              </w:rPr>
            </w:pPr>
          </w:p>
        </w:tc>
        <w:tc>
          <w:tcPr>
            <w:tcW w:w="510" w:type="dxa"/>
            <w:vAlign w:val="center"/>
          </w:tcPr>
          <w:p w14:paraId="4C6F7378" w14:textId="77777777" w:rsidR="00C11E2E" w:rsidRPr="00AC22BB" w:rsidRDefault="00C11E2E" w:rsidP="00357434">
            <w:pPr>
              <w:jc w:val="center"/>
              <w:rPr>
                <w:rFonts w:ascii="TimesCir" w:hAnsi="TimesCir"/>
                <w:sz w:val="22"/>
              </w:rPr>
            </w:pPr>
          </w:p>
        </w:tc>
        <w:tc>
          <w:tcPr>
            <w:tcW w:w="510" w:type="dxa"/>
            <w:vAlign w:val="center"/>
          </w:tcPr>
          <w:p w14:paraId="6AAD910B" w14:textId="77777777" w:rsidR="00C11E2E" w:rsidRPr="00AC22BB" w:rsidRDefault="00C11E2E" w:rsidP="00357434">
            <w:pPr>
              <w:jc w:val="center"/>
              <w:rPr>
                <w:rFonts w:ascii="TimesCir" w:hAnsi="TimesCir"/>
                <w:sz w:val="22"/>
              </w:rPr>
            </w:pPr>
          </w:p>
        </w:tc>
        <w:tc>
          <w:tcPr>
            <w:tcW w:w="510" w:type="dxa"/>
            <w:vAlign w:val="center"/>
          </w:tcPr>
          <w:p w14:paraId="1FA233A8" w14:textId="77777777" w:rsidR="00C11E2E" w:rsidRPr="00AC22BB" w:rsidRDefault="00C11E2E" w:rsidP="00357434">
            <w:pPr>
              <w:jc w:val="center"/>
              <w:rPr>
                <w:rFonts w:ascii="TimesCir" w:hAnsi="TimesCir"/>
                <w:sz w:val="22"/>
              </w:rPr>
            </w:pPr>
          </w:p>
        </w:tc>
        <w:tc>
          <w:tcPr>
            <w:tcW w:w="510" w:type="dxa"/>
            <w:vAlign w:val="center"/>
          </w:tcPr>
          <w:p w14:paraId="2CA473A6" w14:textId="77777777" w:rsidR="00C11E2E" w:rsidRPr="00AC22BB" w:rsidRDefault="00C11E2E" w:rsidP="00357434">
            <w:pPr>
              <w:jc w:val="center"/>
              <w:rPr>
                <w:rFonts w:ascii="TimesCir" w:hAnsi="TimesCir"/>
                <w:sz w:val="22"/>
              </w:rPr>
            </w:pPr>
          </w:p>
        </w:tc>
        <w:tc>
          <w:tcPr>
            <w:tcW w:w="510" w:type="dxa"/>
            <w:vAlign w:val="center"/>
          </w:tcPr>
          <w:p w14:paraId="3BF562F3" w14:textId="77777777" w:rsidR="00C11E2E" w:rsidRPr="00AC22BB" w:rsidRDefault="00C11E2E" w:rsidP="00357434">
            <w:pPr>
              <w:jc w:val="center"/>
              <w:rPr>
                <w:rFonts w:ascii="TimesCir" w:hAnsi="TimesCir"/>
                <w:sz w:val="22"/>
              </w:rPr>
            </w:pPr>
          </w:p>
        </w:tc>
        <w:tc>
          <w:tcPr>
            <w:tcW w:w="510" w:type="dxa"/>
            <w:vAlign w:val="center"/>
          </w:tcPr>
          <w:p w14:paraId="4FE1CE3B" w14:textId="77777777" w:rsidR="00C11E2E" w:rsidRPr="00AC22BB" w:rsidRDefault="00C11E2E" w:rsidP="00357434">
            <w:pPr>
              <w:jc w:val="center"/>
              <w:rPr>
                <w:rFonts w:ascii="TimesCir" w:hAnsi="TimesCir"/>
                <w:sz w:val="22"/>
              </w:rPr>
            </w:pPr>
          </w:p>
        </w:tc>
        <w:tc>
          <w:tcPr>
            <w:tcW w:w="510" w:type="dxa"/>
            <w:vAlign w:val="center"/>
          </w:tcPr>
          <w:p w14:paraId="24B191FD" w14:textId="77777777" w:rsidR="00C11E2E" w:rsidRPr="00AC22BB" w:rsidRDefault="00C11E2E" w:rsidP="00357434">
            <w:pPr>
              <w:jc w:val="center"/>
              <w:rPr>
                <w:rFonts w:ascii="TimesCir" w:hAnsi="TimesCir"/>
                <w:sz w:val="22"/>
              </w:rPr>
            </w:pPr>
          </w:p>
        </w:tc>
        <w:tc>
          <w:tcPr>
            <w:tcW w:w="510" w:type="dxa"/>
            <w:vAlign w:val="center"/>
          </w:tcPr>
          <w:p w14:paraId="4B3A679C" w14:textId="77777777" w:rsidR="00C11E2E" w:rsidRPr="00AC22BB" w:rsidRDefault="00C11E2E" w:rsidP="00357434">
            <w:pPr>
              <w:jc w:val="center"/>
              <w:rPr>
                <w:rFonts w:ascii="TimesCir" w:hAnsi="TimesCir"/>
                <w:sz w:val="22"/>
              </w:rPr>
            </w:pPr>
          </w:p>
        </w:tc>
        <w:tc>
          <w:tcPr>
            <w:tcW w:w="510" w:type="dxa"/>
            <w:tcBorders>
              <w:bottom w:val="single" w:sz="4" w:space="0" w:color="auto"/>
            </w:tcBorders>
            <w:vAlign w:val="center"/>
          </w:tcPr>
          <w:p w14:paraId="1AA59734" w14:textId="77777777" w:rsidR="00C11E2E" w:rsidRPr="00AC22BB" w:rsidRDefault="00C11E2E" w:rsidP="00357434">
            <w:pPr>
              <w:jc w:val="center"/>
              <w:rPr>
                <w:rFonts w:ascii="TimesCir" w:hAnsi="TimesCir"/>
                <w:sz w:val="22"/>
              </w:rPr>
            </w:pPr>
          </w:p>
        </w:tc>
      </w:tr>
      <w:tr w:rsidR="00C11E2E" w:rsidRPr="00AC22BB" w14:paraId="7D02C328" w14:textId="77777777" w:rsidTr="00676752">
        <w:trPr>
          <w:cantSplit/>
          <w:jc w:val="center"/>
        </w:trPr>
        <w:tc>
          <w:tcPr>
            <w:tcW w:w="472" w:type="dxa"/>
            <w:tcMar>
              <w:left w:w="28" w:type="dxa"/>
              <w:right w:w="28" w:type="dxa"/>
            </w:tcMar>
            <w:vAlign w:val="center"/>
          </w:tcPr>
          <w:p w14:paraId="5249369D" w14:textId="77777777" w:rsidR="00C11E2E" w:rsidRPr="00AC22BB" w:rsidRDefault="00C11E2E" w:rsidP="00C4249A">
            <w:pPr>
              <w:widowControl w:val="0"/>
              <w:numPr>
                <w:ilvl w:val="0"/>
                <w:numId w:val="1"/>
              </w:numPr>
              <w:autoSpaceDE w:val="0"/>
              <w:autoSpaceDN w:val="0"/>
              <w:adjustRightInd w:val="0"/>
              <w:jc w:val="both"/>
              <w:rPr>
                <w:sz w:val="22"/>
              </w:rPr>
            </w:pPr>
          </w:p>
        </w:tc>
        <w:tc>
          <w:tcPr>
            <w:tcW w:w="2835" w:type="dxa"/>
            <w:tcMar>
              <w:left w:w="28" w:type="dxa"/>
              <w:right w:w="28" w:type="dxa"/>
            </w:tcMar>
            <w:vAlign w:val="center"/>
          </w:tcPr>
          <w:p w14:paraId="5DC0F86E" w14:textId="77777777" w:rsidR="00C11E2E" w:rsidRPr="00AC22BB" w:rsidRDefault="00C11E2E" w:rsidP="00357434">
            <w:pPr>
              <w:jc w:val="both"/>
              <w:rPr>
                <w:rFonts w:ascii="TimesRoman" w:hAnsi="TimesRoman"/>
                <w:sz w:val="22"/>
              </w:rPr>
            </w:pPr>
            <w:r w:rsidRPr="00AC22BB">
              <w:rPr>
                <w:sz w:val="22"/>
              </w:rPr>
              <w:t>Распоредчасоваредовненаставе</w:t>
            </w:r>
          </w:p>
        </w:tc>
        <w:tc>
          <w:tcPr>
            <w:tcW w:w="510" w:type="dxa"/>
            <w:tcBorders>
              <w:bottom w:val="single" w:sz="4" w:space="0" w:color="auto"/>
            </w:tcBorders>
            <w:vAlign w:val="center"/>
          </w:tcPr>
          <w:p w14:paraId="4F07742B" w14:textId="77777777" w:rsidR="00C11E2E" w:rsidRPr="00AC22BB" w:rsidRDefault="00C11E2E" w:rsidP="00357434">
            <w:pPr>
              <w:jc w:val="center"/>
              <w:rPr>
                <w:rFonts w:ascii="TimesCir" w:hAnsi="TimesCir"/>
                <w:sz w:val="22"/>
              </w:rPr>
            </w:pPr>
          </w:p>
        </w:tc>
        <w:tc>
          <w:tcPr>
            <w:tcW w:w="510" w:type="dxa"/>
            <w:vAlign w:val="center"/>
          </w:tcPr>
          <w:p w14:paraId="6C007826" w14:textId="77777777" w:rsidR="00C11E2E" w:rsidRPr="00AC22BB" w:rsidRDefault="00C11E2E" w:rsidP="00357434">
            <w:pPr>
              <w:jc w:val="center"/>
              <w:rPr>
                <w:rFonts w:ascii="TimesCir" w:hAnsi="TimesCir"/>
                <w:sz w:val="22"/>
              </w:rPr>
            </w:pPr>
          </w:p>
        </w:tc>
        <w:tc>
          <w:tcPr>
            <w:tcW w:w="510" w:type="dxa"/>
            <w:vAlign w:val="center"/>
          </w:tcPr>
          <w:p w14:paraId="690E4489" w14:textId="77777777" w:rsidR="00C11E2E" w:rsidRPr="00AC22BB" w:rsidRDefault="00C11E2E" w:rsidP="00357434">
            <w:pPr>
              <w:jc w:val="center"/>
              <w:rPr>
                <w:rFonts w:ascii="TimesCir" w:hAnsi="TimesCir"/>
                <w:sz w:val="22"/>
              </w:rPr>
            </w:pPr>
          </w:p>
        </w:tc>
        <w:tc>
          <w:tcPr>
            <w:tcW w:w="510" w:type="dxa"/>
            <w:vAlign w:val="center"/>
          </w:tcPr>
          <w:p w14:paraId="636829FD" w14:textId="77777777" w:rsidR="00C11E2E" w:rsidRPr="00AC22BB" w:rsidRDefault="00C11E2E" w:rsidP="00357434">
            <w:pPr>
              <w:jc w:val="center"/>
              <w:rPr>
                <w:rFonts w:ascii="TimesCir" w:hAnsi="TimesCir"/>
                <w:sz w:val="22"/>
              </w:rPr>
            </w:pPr>
          </w:p>
        </w:tc>
        <w:tc>
          <w:tcPr>
            <w:tcW w:w="510" w:type="dxa"/>
            <w:vAlign w:val="center"/>
          </w:tcPr>
          <w:p w14:paraId="2E1FB02B" w14:textId="77777777" w:rsidR="00C11E2E" w:rsidRPr="00AC22BB" w:rsidRDefault="00C11E2E" w:rsidP="00357434">
            <w:pPr>
              <w:jc w:val="center"/>
              <w:rPr>
                <w:rFonts w:ascii="TimesCir" w:hAnsi="TimesCir"/>
                <w:sz w:val="22"/>
              </w:rPr>
            </w:pPr>
          </w:p>
        </w:tc>
        <w:tc>
          <w:tcPr>
            <w:tcW w:w="510" w:type="dxa"/>
            <w:vAlign w:val="center"/>
          </w:tcPr>
          <w:p w14:paraId="10B6329F" w14:textId="77777777" w:rsidR="00C11E2E" w:rsidRPr="00AC22BB" w:rsidRDefault="00C11E2E" w:rsidP="00357434">
            <w:pPr>
              <w:jc w:val="center"/>
              <w:rPr>
                <w:rFonts w:ascii="TimesCir" w:hAnsi="TimesCir"/>
                <w:sz w:val="22"/>
              </w:rPr>
            </w:pPr>
          </w:p>
        </w:tc>
        <w:tc>
          <w:tcPr>
            <w:tcW w:w="510" w:type="dxa"/>
            <w:vAlign w:val="center"/>
          </w:tcPr>
          <w:p w14:paraId="38C0BECD" w14:textId="77777777" w:rsidR="00C11E2E" w:rsidRPr="00AC22BB" w:rsidRDefault="00C11E2E" w:rsidP="00357434">
            <w:pPr>
              <w:jc w:val="center"/>
              <w:rPr>
                <w:rFonts w:ascii="TimesCir" w:hAnsi="TimesCir"/>
                <w:sz w:val="22"/>
              </w:rPr>
            </w:pPr>
          </w:p>
        </w:tc>
        <w:tc>
          <w:tcPr>
            <w:tcW w:w="510" w:type="dxa"/>
            <w:vAlign w:val="center"/>
          </w:tcPr>
          <w:p w14:paraId="55648B6C" w14:textId="77777777" w:rsidR="00C11E2E" w:rsidRPr="00AC22BB" w:rsidRDefault="00C11E2E" w:rsidP="00357434">
            <w:pPr>
              <w:jc w:val="center"/>
              <w:rPr>
                <w:rFonts w:ascii="TimesCir" w:hAnsi="TimesCir"/>
                <w:sz w:val="22"/>
              </w:rPr>
            </w:pPr>
          </w:p>
        </w:tc>
        <w:tc>
          <w:tcPr>
            <w:tcW w:w="510" w:type="dxa"/>
            <w:vAlign w:val="center"/>
          </w:tcPr>
          <w:p w14:paraId="0D459CFB" w14:textId="77777777" w:rsidR="00C11E2E" w:rsidRPr="00AC22BB" w:rsidRDefault="00C11E2E" w:rsidP="00357434">
            <w:pPr>
              <w:jc w:val="center"/>
              <w:rPr>
                <w:rFonts w:ascii="TimesCir" w:hAnsi="TimesCir"/>
                <w:sz w:val="22"/>
              </w:rPr>
            </w:pPr>
          </w:p>
        </w:tc>
        <w:tc>
          <w:tcPr>
            <w:tcW w:w="510" w:type="dxa"/>
            <w:vAlign w:val="center"/>
          </w:tcPr>
          <w:p w14:paraId="42A40E7E" w14:textId="77777777" w:rsidR="00C11E2E" w:rsidRPr="00AC22BB" w:rsidRDefault="00C11E2E" w:rsidP="00357434">
            <w:pPr>
              <w:jc w:val="center"/>
              <w:rPr>
                <w:rFonts w:ascii="TimesCir" w:hAnsi="TimesCir"/>
                <w:sz w:val="22"/>
              </w:rPr>
            </w:pPr>
          </w:p>
        </w:tc>
        <w:tc>
          <w:tcPr>
            <w:tcW w:w="510" w:type="dxa"/>
            <w:vAlign w:val="center"/>
          </w:tcPr>
          <w:p w14:paraId="2ACCD24A" w14:textId="77777777" w:rsidR="00C11E2E" w:rsidRPr="00AC22BB" w:rsidRDefault="00C11E2E" w:rsidP="00357434">
            <w:pPr>
              <w:jc w:val="center"/>
              <w:rPr>
                <w:rFonts w:ascii="TimesCir" w:hAnsi="TimesCir"/>
                <w:sz w:val="22"/>
              </w:rPr>
            </w:pPr>
          </w:p>
        </w:tc>
        <w:tc>
          <w:tcPr>
            <w:tcW w:w="510" w:type="dxa"/>
            <w:shd w:val="thinDiagStripe" w:color="auto" w:fill="auto"/>
            <w:vAlign w:val="center"/>
          </w:tcPr>
          <w:p w14:paraId="0EAC248C" w14:textId="77777777" w:rsidR="00C11E2E" w:rsidRPr="00AC22BB" w:rsidRDefault="00C11E2E" w:rsidP="00357434">
            <w:pPr>
              <w:jc w:val="center"/>
              <w:rPr>
                <w:rFonts w:ascii="TimesCir" w:hAnsi="TimesCir"/>
                <w:sz w:val="22"/>
              </w:rPr>
            </w:pPr>
          </w:p>
        </w:tc>
      </w:tr>
      <w:tr w:rsidR="00C11E2E" w:rsidRPr="00AC22BB" w14:paraId="00504070" w14:textId="77777777" w:rsidTr="00676752">
        <w:trPr>
          <w:cantSplit/>
          <w:jc w:val="center"/>
        </w:trPr>
        <w:tc>
          <w:tcPr>
            <w:tcW w:w="472" w:type="dxa"/>
            <w:tcMar>
              <w:left w:w="28" w:type="dxa"/>
              <w:right w:w="28" w:type="dxa"/>
            </w:tcMar>
            <w:vAlign w:val="center"/>
          </w:tcPr>
          <w:p w14:paraId="6E05CD7D" w14:textId="77777777" w:rsidR="00C11E2E" w:rsidRPr="00AC22BB" w:rsidRDefault="00C11E2E" w:rsidP="00C4249A">
            <w:pPr>
              <w:widowControl w:val="0"/>
              <w:numPr>
                <w:ilvl w:val="0"/>
                <w:numId w:val="1"/>
              </w:numPr>
              <w:autoSpaceDE w:val="0"/>
              <w:autoSpaceDN w:val="0"/>
              <w:adjustRightInd w:val="0"/>
              <w:jc w:val="both"/>
              <w:rPr>
                <w:sz w:val="22"/>
              </w:rPr>
            </w:pPr>
          </w:p>
        </w:tc>
        <w:tc>
          <w:tcPr>
            <w:tcW w:w="2835" w:type="dxa"/>
            <w:tcMar>
              <w:left w:w="28" w:type="dxa"/>
              <w:right w:w="28" w:type="dxa"/>
            </w:tcMar>
            <w:vAlign w:val="center"/>
          </w:tcPr>
          <w:p w14:paraId="6FA92D44" w14:textId="77777777" w:rsidR="00C11E2E" w:rsidRPr="00AC22BB" w:rsidRDefault="00C11E2E" w:rsidP="00357434">
            <w:pPr>
              <w:jc w:val="both"/>
              <w:rPr>
                <w:rFonts w:ascii="TimesRoman" w:hAnsi="TimesRoman"/>
                <w:sz w:val="22"/>
              </w:rPr>
            </w:pPr>
            <w:r w:rsidRPr="00AC22BB">
              <w:rPr>
                <w:sz w:val="22"/>
              </w:rPr>
              <w:t>Распоредваннаставних</w:t>
            </w:r>
          </w:p>
          <w:p w14:paraId="483A8975" w14:textId="77777777" w:rsidR="00C11E2E" w:rsidRPr="00AC22BB" w:rsidRDefault="00C11E2E" w:rsidP="00357434">
            <w:pPr>
              <w:jc w:val="both"/>
              <w:rPr>
                <w:rFonts w:ascii="TimesRoman" w:hAnsi="TimesRoman"/>
                <w:sz w:val="22"/>
              </w:rPr>
            </w:pPr>
            <w:r w:rsidRPr="00AC22BB">
              <w:rPr>
                <w:sz w:val="22"/>
              </w:rPr>
              <w:t>активности</w:t>
            </w:r>
          </w:p>
        </w:tc>
        <w:tc>
          <w:tcPr>
            <w:tcW w:w="510" w:type="dxa"/>
            <w:shd w:val="thinDiagStripe" w:color="auto" w:fill="auto"/>
            <w:vAlign w:val="center"/>
          </w:tcPr>
          <w:p w14:paraId="08B81BCF" w14:textId="77777777" w:rsidR="00C11E2E" w:rsidRPr="00AC22BB" w:rsidRDefault="00C11E2E" w:rsidP="00357434">
            <w:pPr>
              <w:jc w:val="center"/>
              <w:rPr>
                <w:rFonts w:ascii="TimesCir" w:hAnsi="TimesCir"/>
                <w:sz w:val="22"/>
              </w:rPr>
            </w:pPr>
          </w:p>
        </w:tc>
        <w:tc>
          <w:tcPr>
            <w:tcW w:w="510" w:type="dxa"/>
            <w:vAlign w:val="center"/>
          </w:tcPr>
          <w:p w14:paraId="1A0F808F" w14:textId="77777777" w:rsidR="00C11E2E" w:rsidRPr="00AC22BB" w:rsidRDefault="00C11E2E" w:rsidP="00357434">
            <w:pPr>
              <w:jc w:val="center"/>
              <w:rPr>
                <w:rFonts w:ascii="TimesCir" w:hAnsi="TimesCir"/>
                <w:sz w:val="22"/>
              </w:rPr>
            </w:pPr>
          </w:p>
        </w:tc>
        <w:tc>
          <w:tcPr>
            <w:tcW w:w="510" w:type="dxa"/>
            <w:vAlign w:val="center"/>
          </w:tcPr>
          <w:p w14:paraId="5FC3B5CE" w14:textId="77777777" w:rsidR="00C11E2E" w:rsidRPr="00AC22BB" w:rsidRDefault="00C11E2E" w:rsidP="00357434">
            <w:pPr>
              <w:jc w:val="center"/>
              <w:rPr>
                <w:rFonts w:ascii="TimesCir" w:hAnsi="TimesCir"/>
                <w:sz w:val="22"/>
              </w:rPr>
            </w:pPr>
          </w:p>
        </w:tc>
        <w:tc>
          <w:tcPr>
            <w:tcW w:w="510" w:type="dxa"/>
            <w:vAlign w:val="center"/>
          </w:tcPr>
          <w:p w14:paraId="72228117" w14:textId="77777777" w:rsidR="00C11E2E" w:rsidRPr="00AC22BB" w:rsidRDefault="00C11E2E" w:rsidP="00357434">
            <w:pPr>
              <w:jc w:val="center"/>
              <w:rPr>
                <w:rFonts w:ascii="TimesCir" w:hAnsi="TimesCir"/>
                <w:sz w:val="22"/>
              </w:rPr>
            </w:pPr>
          </w:p>
        </w:tc>
        <w:tc>
          <w:tcPr>
            <w:tcW w:w="510" w:type="dxa"/>
            <w:tcBorders>
              <w:bottom w:val="single" w:sz="4" w:space="0" w:color="auto"/>
            </w:tcBorders>
            <w:vAlign w:val="center"/>
          </w:tcPr>
          <w:p w14:paraId="30BF46B8" w14:textId="77777777" w:rsidR="00C11E2E" w:rsidRPr="00AC22BB" w:rsidRDefault="00C11E2E" w:rsidP="00357434">
            <w:pPr>
              <w:jc w:val="center"/>
              <w:rPr>
                <w:rFonts w:ascii="TimesCir" w:hAnsi="TimesCir"/>
                <w:sz w:val="22"/>
              </w:rPr>
            </w:pPr>
          </w:p>
        </w:tc>
        <w:tc>
          <w:tcPr>
            <w:tcW w:w="510" w:type="dxa"/>
            <w:vAlign w:val="center"/>
          </w:tcPr>
          <w:p w14:paraId="3508C1F5" w14:textId="77777777" w:rsidR="00C11E2E" w:rsidRPr="00AC22BB" w:rsidRDefault="00C11E2E" w:rsidP="00357434">
            <w:pPr>
              <w:jc w:val="center"/>
              <w:rPr>
                <w:rFonts w:ascii="TimesCir" w:hAnsi="TimesCir"/>
                <w:sz w:val="22"/>
              </w:rPr>
            </w:pPr>
          </w:p>
        </w:tc>
        <w:tc>
          <w:tcPr>
            <w:tcW w:w="510" w:type="dxa"/>
            <w:vAlign w:val="center"/>
          </w:tcPr>
          <w:p w14:paraId="2C05A7ED" w14:textId="77777777" w:rsidR="00C11E2E" w:rsidRPr="00AC22BB" w:rsidRDefault="00C11E2E" w:rsidP="00357434">
            <w:pPr>
              <w:jc w:val="center"/>
              <w:rPr>
                <w:rFonts w:ascii="TimesCir" w:hAnsi="TimesCir"/>
                <w:sz w:val="22"/>
              </w:rPr>
            </w:pPr>
          </w:p>
        </w:tc>
        <w:tc>
          <w:tcPr>
            <w:tcW w:w="510" w:type="dxa"/>
            <w:vAlign w:val="center"/>
          </w:tcPr>
          <w:p w14:paraId="7007F35B" w14:textId="77777777" w:rsidR="00C11E2E" w:rsidRPr="00AC22BB" w:rsidRDefault="00C11E2E" w:rsidP="00357434">
            <w:pPr>
              <w:jc w:val="center"/>
              <w:rPr>
                <w:rFonts w:ascii="TimesCir" w:hAnsi="TimesCir"/>
                <w:sz w:val="22"/>
              </w:rPr>
            </w:pPr>
          </w:p>
        </w:tc>
        <w:tc>
          <w:tcPr>
            <w:tcW w:w="510" w:type="dxa"/>
            <w:vAlign w:val="center"/>
          </w:tcPr>
          <w:p w14:paraId="7C0FD61A" w14:textId="77777777" w:rsidR="00C11E2E" w:rsidRPr="00AC22BB" w:rsidRDefault="00C11E2E" w:rsidP="00357434">
            <w:pPr>
              <w:jc w:val="center"/>
              <w:rPr>
                <w:rFonts w:ascii="TimesCir" w:hAnsi="TimesCir"/>
                <w:sz w:val="22"/>
              </w:rPr>
            </w:pPr>
          </w:p>
        </w:tc>
        <w:tc>
          <w:tcPr>
            <w:tcW w:w="510" w:type="dxa"/>
            <w:tcBorders>
              <w:bottom w:val="single" w:sz="4" w:space="0" w:color="auto"/>
            </w:tcBorders>
            <w:vAlign w:val="center"/>
          </w:tcPr>
          <w:p w14:paraId="0695A0F4" w14:textId="77777777" w:rsidR="00C11E2E" w:rsidRPr="00AC22BB" w:rsidRDefault="00C11E2E" w:rsidP="00357434">
            <w:pPr>
              <w:jc w:val="center"/>
              <w:rPr>
                <w:rFonts w:ascii="TimesCir" w:hAnsi="TimesCir"/>
                <w:sz w:val="22"/>
              </w:rPr>
            </w:pPr>
          </w:p>
        </w:tc>
        <w:tc>
          <w:tcPr>
            <w:tcW w:w="510" w:type="dxa"/>
            <w:vAlign w:val="center"/>
          </w:tcPr>
          <w:p w14:paraId="354C6DB5" w14:textId="77777777" w:rsidR="00C11E2E" w:rsidRPr="00AC22BB" w:rsidRDefault="00C11E2E" w:rsidP="00357434">
            <w:pPr>
              <w:jc w:val="center"/>
              <w:rPr>
                <w:rFonts w:ascii="TimesCir" w:hAnsi="TimesCir"/>
                <w:sz w:val="22"/>
              </w:rPr>
            </w:pPr>
          </w:p>
        </w:tc>
        <w:tc>
          <w:tcPr>
            <w:tcW w:w="510" w:type="dxa"/>
            <w:vAlign w:val="center"/>
          </w:tcPr>
          <w:p w14:paraId="50199404" w14:textId="77777777" w:rsidR="00C11E2E" w:rsidRPr="00AC22BB" w:rsidRDefault="00C11E2E" w:rsidP="00357434">
            <w:pPr>
              <w:jc w:val="center"/>
              <w:rPr>
                <w:rFonts w:ascii="TimesCir" w:hAnsi="TimesCir"/>
                <w:sz w:val="22"/>
              </w:rPr>
            </w:pPr>
          </w:p>
        </w:tc>
      </w:tr>
      <w:tr w:rsidR="00C11E2E" w:rsidRPr="00AC22BB" w14:paraId="217FE8D3" w14:textId="77777777" w:rsidTr="00676752">
        <w:trPr>
          <w:cantSplit/>
          <w:jc w:val="center"/>
        </w:trPr>
        <w:tc>
          <w:tcPr>
            <w:tcW w:w="472" w:type="dxa"/>
            <w:tcMar>
              <w:left w:w="28" w:type="dxa"/>
              <w:right w:w="28" w:type="dxa"/>
            </w:tcMar>
            <w:vAlign w:val="center"/>
          </w:tcPr>
          <w:p w14:paraId="21C4BA24" w14:textId="77777777" w:rsidR="00C11E2E" w:rsidRPr="00AC22BB" w:rsidRDefault="00C11E2E" w:rsidP="00C4249A">
            <w:pPr>
              <w:widowControl w:val="0"/>
              <w:numPr>
                <w:ilvl w:val="0"/>
                <w:numId w:val="1"/>
              </w:numPr>
              <w:autoSpaceDE w:val="0"/>
              <w:autoSpaceDN w:val="0"/>
              <w:adjustRightInd w:val="0"/>
              <w:jc w:val="both"/>
              <w:rPr>
                <w:sz w:val="22"/>
              </w:rPr>
            </w:pPr>
          </w:p>
        </w:tc>
        <w:tc>
          <w:tcPr>
            <w:tcW w:w="2835" w:type="dxa"/>
            <w:tcMar>
              <w:left w:w="28" w:type="dxa"/>
              <w:right w:w="28" w:type="dxa"/>
            </w:tcMar>
            <w:vAlign w:val="center"/>
          </w:tcPr>
          <w:p w14:paraId="1325CC6D" w14:textId="77777777" w:rsidR="00C11E2E" w:rsidRPr="00AC22BB" w:rsidRDefault="00C11E2E" w:rsidP="00357434">
            <w:pPr>
              <w:jc w:val="both"/>
              <w:rPr>
                <w:rFonts w:ascii="TimesRoman" w:hAnsi="TimesRoman"/>
                <w:sz w:val="22"/>
              </w:rPr>
            </w:pPr>
            <w:r w:rsidRPr="00AC22BB">
              <w:rPr>
                <w:sz w:val="22"/>
              </w:rPr>
              <w:t>Дефинисањезадатака</w:t>
            </w:r>
          </w:p>
          <w:p w14:paraId="2C202F31" w14:textId="77777777" w:rsidR="00C11E2E" w:rsidRPr="00AC22BB" w:rsidRDefault="00C11E2E" w:rsidP="00357434">
            <w:pPr>
              <w:jc w:val="both"/>
              <w:rPr>
                <w:rFonts w:ascii="TimesRoman" w:hAnsi="TimesRoman"/>
                <w:sz w:val="22"/>
              </w:rPr>
            </w:pPr>
            <w:r w:rsidRPr="00AC22BB">
              <w:rPr>
                <w:sz w:val="22"/>
              </w:rPr>
              <w:t>сарадника</w:t>
            </w:r>
          </w:p>
        </w:tc>
        <w:tc>
          <w:tcPr>
            <w:tcW w:w="510" w:type="dxa"/>
            <w:shd w:val="thinDiagStripe" w:color="auto" w:fill="auto"/>
            <w:vAlign w:val="center"/>
          </w:tcPr>
          <w:p w14:paraId="69BF2A1D" w14:textId="77777777" w:rsidR="00C11E2E" w:rsidRPr="00AC22BB" w:rsidRDefault="00C11E2E" w:rsidP="00357434">
            <w:pPr>
              <w:jc w:val="center"/>
              <w:rPr>
                <w:rFonts w:ascii="TimesCir" w:hAnsi="TimesCir"/>
                <w:sz w:val="22"/>
              </w:rPr>
            </w:pPr>
          </w:p>
        </w:tc>
        <w:tc>
          <w:tcPr>
            <w:tcW w:w="510" w:type="dxa"/>
            <w:tcBorders>
              <w:bottom w:val="single" w:sz="4" w:space="0" w:color="auto"/>
            </w:tcBorders>
            <w:vAlign w:val="center"/>
          </w:tcPr>
          <w:p w14:paraId="65BF8708" w14:textId="77777777" w:rsidR="00C11E2E" w:rsidRPr="00AC22BB" w:rsidRDefault="00C11E2E" w:rsidP="00357434">
            <w:pPr>
              <w:jc w:val="center"/>
              <w:rPr>
                <w:rFonts w:ascii="TimesCir" w:hAnsi="TimesCir"/>
                <w:sz w:val="22"/>
              </w:rPr>
            </w:pPr>
          </w:p>
        </w:tc>
        <w:tc>
          <w:tcPr>
            <w:tcW w:w="510" w:type="dxa"/>
            <w:vAlign w:val="center"/>
          </w:tcPr>
          <w:p w14:paraId="7FAC1857" w14:textId="77777777" w:rsidR="00C11E2E" w:rsidRPr="00AC22BB" w:rsidRDefault="00C11E2E" w:rsidP="00357434">
            <w:pPr>
              <w:jc w:val="center"/>
              <w:rPr>
                <w:rFonts w:ascii="TimesCir" w:hAnsi="TimesCir"/>
                <w:sz w:val="22"/>
              </w:rPr>
            </w:pPr>
          </w:p>
        </w:tc>
        <w:tc>
          <w:tcPr>
            <w:tcW w:w="510" w:type="dxa"/>
            <w:tcBorders>
              <w:bottom w:val="single" w:sz="4" w:space="0" w:color="auto"/>
            </w:tcBorders>
            <w:vAlign w:val="center"/>
          </w:tcPr>
          <w:p w14:paraId="082ECB07" w14:textId="77777777" w:rsidR="00C11E2E" w:rsidRPr="00AC22BB" w:rsidRDefault="00C11E2E" w:rsidP="00357434">
            <w:pPr>
              <w:jc w:val="center"/>
              <w:rPr>
                <w:rFonts w:ascii="TimesCir" w:hAnsi="TimesCir"/>
                <w:sz w:val="22"/>
              </w:rPr>
            </w:pPr>
          </w:p>
        </w:tc>
        <w:tc>
          <w:tcPr>
            <w:tcW w:w="510" w:type="dxa"/>
            <w:shd w:val="thinDiagStripe" w:color="auto" w:fill="auto"/>
            <w:vAlign w:val="center"/>
          </w:tcPr>
          <w:p w14:paraId="062F841E" w14:textId="77777777" w:rsidR="00C11E2E" w:rsidRPr="00AC22BB" w:rsidRDefault="00C11E2E" w:rsidP="00357434">
            <w:pPr>
              <w:jc w:val="center"/>
              <w:rPr>
                <w:rFonts w:ascii="TimesCir" w:hAnsi="TimesCir"/>
                <w:sz w:val="22"/>
              </w:rPr>
            </w:pPr>
          </w:p>
        </w:tc>
        <w:tc>
          <w:tcPr>
            <w:tcW w:w="510" w:type="dxa"/>
            <w:tcBorders>
              <w:bottom w:val="single" w:sz="4" w:space="0" w:color="auto"/>
            </w:tcBorders>
            <w:vAlign w:val="center"/>
          </w:tcPr>
          <w:p w14:paraId="67EC2BB1" w14:textId="77777777" w:rsidR="00C11E2E" w:rsidRPr="00AC22BB" w:rsidRDefault="00C11E2E" w:rsidP="00357434">
            <w:pPr>
              <w:jc w:val="center"/>
              <w:rPr>
                <w:rFonts w:ascii="TimesCir" w:hAnsi="TimesCir"/>
                <w:sz w:val="22"/>
              </w:rPr>
            </w:pPr>
          </w:p>
        </w:tc>
        <w:tc>
          <w:tcPr>
            <w:tcW w:w="510" w:type="dxa"/>
            <w:vAlign w:val="center"/>
          </w:tcPr>
          <w:p w14:paraId="6A55195D" w14:textId="77777777" w:rsidR="00C11E2E" w:rsidRPr="00AC22BB" w:rsidRDefault="00C11E2E" w:rsidP="00357434">
            <w:pPr>
              <w:jc w:val="center"/>
              <w:rPr>
                <w:rFonts w:ascii="TimesCir" w:hAnsi="TimesCir"/>
                <w:sz w:val="22"/>
              </w:rPr>
            </w:pPr>
          </w:p>
        </w:tc>
        <w:tc>
          <w:tcPr>
            <w:tcW w:w="510" w:type="dxa"/>
            <w:tcBorders>
              <w:bottom w:val="single" w:sz="4" w:space="0" w:color="auto"/>
            </w:tcBorders>
            <w:vAlign w:val="center"/>
          </w:tcPr>
          <w:p w14:paraId="5DBAEC7C" w14:textId="77777777" w:rsidR="00C11E2E" w:rsidRPr="00AC22BB" w:rsidRDefault="00C11E2E" w:rsidP="00357434">
            <w:pPr>
              <w:jc w:val="center"/>
              <w:rPr>
                <w:rFonts w:ascii="TimesCir" w:hAnsi="TimesCir"/>
                <w:sz w:val="22"/>
              </w:rPr>
            </w:pPr>
          </w:p>
        </w:tc>
        <w:tc>
          <w:tcPr>
            <w:tcW w:w="510" w:type="dxa"/>
            <w:vAlign w:val="center"/>
          </w:tcPr>
          <w:p w14:paraId="670F39DF" w14:textId="77777777" w:rsidR="00C11E2E" w:rsidRPr="00AC22BB" w:rsidRDefault="00C11E2E" w:rsidP="00357434">
            <w:pPr>
              <w:jc w:val="center"/>
              <w:rPr>
                <w:rFonts w:ascii="TimesCir" w:hAnsi="TimesCir"/>
                <w:sz w:val="22"/>
              </w:rPr>
            </w:pPr>
          </w:p>
        </w:tc>
        <w:tc>
          <w:tcPr>
            <w:tcW w:w="510" w:type="dxa"/>
            <w:tcBorders>
              <w:bottom w:val="single" w:sz="4" w:space="0" w:color="auto"/>
            </w:tcBorders>
            <w:shd w:val="thinDiagStripe" w:color="auto" w:fill="auto"/>
            <w:vAlign w:val="center"/>
          </w:tcPr>
          <w:p w14:paraId="4E2BFE45" w14:textId="77777777" w:rsidR="00C11E2E" w:rsidRPr="00AC22BB" w:rsidRDefault="00C11E2E" w:rsidP="00357434">
            <w:pPr>
              <w:jc w:val="center"/>
              <w:rPr>
                <w:rFonts w:ascii="TimesCir" w:hAnsi="TimesCir"/>
                <w:sz w:val="22"/>
              </w:rPr>
            </w:pPr>
          </w:p>
        </w:tc>
        <w:tc>
          <w:tcPr>
            <w:tcW w:w="510" w:type="dxa"/>
            <w:vAlign w:val="center"/>
          </w:tcPr>
          <w:p w14:paraId="08C68A3E" w14:textId="77777777" w:rsidR="00C11E2E" w:rsidRPr="00AC22BB" w:rsidRDefault="00C11E2E" w:rsidP="00357434">
            <w:pPr>
              <w:jc w:val="center"/>
              <w:rPr>
                <w:rFonts w:ascii="TimesCir" w:hAnsi="TimesCir"/>
                <w:sz w:val="22"/>
              </w:rPr>
            </w:pPr>
          </w:p>
        </w:tc>
        <w:tc>
          <w:tcPr>
            <w:tcW w:w="510" w:type="dxa"/>
            <w:tcBorders>
              <w:bottom w:val="single" w:sz="4" w:space="0" w:color="auto"/>
            </w:tcBorders>
            <w:vAlign w:val="center"/>
          </w:tcPr>
          <w:p w14:paraId="43B21296" w14:textId="77777777" w:rsidR="00C11E2E" w:rsidRPr="00AC22BB" w:rsidRDefault="00C11E2E" w:rsidP="00357434">
            <w:pPr>
              <w:jc w:val="center"/>
              <w:rPr>
                <w:rFonts w:ascii="TimesCir" w:hAnsi="TimesCir"/>
                <w:sz w:val="22"/>
              </w:rPr>
            </w:pPr>
          </w:p>
        </w:tc>
      </w:tr>
      <w:tr w:rsidR="00C11E2E" w:rsidRPr="00AC22BB" w14:paraId="7115430C" w14:textId="77777777" w:rsidTr="00676752">
        <w:trPr>
          <w:cantSplit/>
          <w:jc w:val="center"/>
        </w:trPr>
        <w:tc>
          <w:tcPr>
            <w:tcW w:w="472" w:type="dxa"/>
            <w:tcMar>
              <w:left w:w="28" w:type="dxa"/>
              <w:right w:w="28" w:type="dxa"/>
            </w:tcMar>
            <w:vAlign w:val="center"/>
          </w:tcPr>
          <w:p w14:paraId="4313A272" w14:textId="77777777" w:rsidR="00C11E2E" w:rsidRPr="00AC22BB" w:rsidRDefault="00C11E2E" w:rsidP="00C4249A">
            <w:pPr>
              <w:widowControl w:val="0"/>
              <w:numPr>
                <w:ilvl w:val="0"/>
                <w:numId w:val="1"/>
              </w:numPr>
              <w:autoSpaceDE w:val="0"/>
              <w:autoSpaceDN w:val="0"/>
              <w:adjustRightInd w:val="0"/>
              <w:jc w:val="both"/>
              <w:rPr>
                <w:sz w:val="22"/>
              </w:rPr>
            </w:pPr>
          </w:p>
        </w:tc>
        <w:tc>
          <w:tcPr>
            <w:tcW w:w="2835" w:type="dxa"/>
            <w:tcMar>
              <w:left w:w="28" w:type="dxa"/>
              <w:right w:w="28" w:type="dxa"/>
            </w:tcMar>
            <w:vAlign w:val="center"/>
          </w:tcPr>
          <w:p w14:paraId="634BC74E" w14:textId="77777777" w:rsidR="00C11E2E" w:rsidRPr="00AC22BB" w:rsidRDefault="00C11E2E" w:rsidP="00357434">
            <w:pPr>
              <w:jc w:val="both"/>
              <w:rPr>
                <w:rFonts w:ascii="TimesRoman" w:hAnsi="TimesRoman"/>
                <w:sz w:val="22"/>
              </w:rPr>
            </w:pPr>
            <w:r w:rsidRPr="00AC22BB">
              <w:rPr>
                <w:sz w:val="22"/>
              </w:rPr>
              <w:t>Упознавањесазаконимаи прописима</w:t>
            </w:r>
          </w:p>
        </w:tc>
        <w:tc>
          <w:tcPr>
            <w:tcW w:w="510" w:type="dxa"/>
            <w:vAlign w:val="center"/>
          </w:tcPr>
          <w:p w14:paraId="6D29D7A5" w14:textId="77777777" w:rsidR="00C11E2E" w:rsidRPr="00AC22BB" w:rsidRDefault="00C11E2E" w:rsidP="00357434">
            <w:pPr>
              <w:jc w:val="center"/>
              <w:rPr>
                <w:rFonts w:ascii="TimesCir" w:hAnsi="TimesCir"/>
                <w:sz w:val="22"/>
              </w:rPr>
            </w:pPr>
          </w:p>
        </w:tc>
        <w:tc>
          <w:tcPr>
            <w:tcW w:w="510" w:type="dxa"/>
            <w:tcBorders>
              <w:bottom w:val="single" w:sz="4" w:space="0" w:color="auto"/>
            </w:tcBorders>
            <w:shd w:val="thinDiagStripe" w:color="auto" w:fill="auto"/>
            <w:vAlign w:val="center"/>
          </w:tcPr>
          <w:p w14:paraId="7942CCC0" w14:textId="77777777" w:rsidR="00C11E2E" w:rsidRPr="00AC22BB" w:rsidRDefault="00C11E2E" w:rsidP="00357434">
            <w:pPr>
              <w:jc w:val="center"/>
              <w:rPr>
                <w:rFonts w:ascii="TimesCir" w:hAnsi="TimesCir"/>
                <w:sz w:val="22"/>
              </w:rPr>
            </w:pPr>
          </w:p>
        </w:tc>
        <w:tc>
          <w:tcPr>
            <w:tcW w:w="510" w:type="dxa"/>
            <w:tcBorders>
              <w:bottom w:val="single" w:sz="4" w:space="0" w:color="auto"/>
            </w:tcBorders>
            <w:vAlign w:val="center"/>
          </w:tcPr>
          <w:p w14:paraId="12B5CCAD" w14:textId="77777777" w:rsidR="00C11E2E" w:rsidRPr="00AC22BB" w:rsidRDefault="00C11E2E" w:rsidP="00357434">
            <w:pPr>
              <w:jc w:val="center"/>
              <w:rPr>
                <w:rFonts w:ascii="TimesCir" w:hAnsi="TimesCir"/>
                <w:sz w:val="22"/>
              </w:rPr>
            </w:pPr>
          </w:p>
        </w:tc>
        <w:tc>
          <w:tcPr>
            <w:tcW w:w="510" w:type="dxa"/>
            <w:tcBorders>
              <w:bottom w:val="single" w:sz="4" w:space="0" w:color="auto"/>
            </w:tcBorders>
            <w:shd w:val="thinDiagStripe" w:color="auto" w:fill="auto"/>
            <w:vAlign w:val="center"/>
          </w:tcPr>
          <w:p w14:paraId="6379C41D" w14:textId="77777777" w:rsidR="00C11E2E" w:rsidRPr="00AC22BB" w:rsidRDefault="00C11E2E" w:rsidP="00357434">
            <w:pPr>
              <w:jc w:val="center"/>
              <w:rPr>
                <w:rFonts w:ascii="TimesCir" w:hAnsi="TimesCir"/>
                <w:sz w:val="22"/>
              </w:rPr>
            </w:pPr>
          </w:p>
        </w:tc>
        <w:tc>
          <w:tcPr>
            <w:tcW w:w="510" w:type="dxa"/>
            <w:vAlign w:val="center"/>
          </w:tcPr>
          <w:p w14:paraId="51658060" w14:textId="77777777" w:rsidR="00C11E2E" w:rsidRPr="00AC22BB" w:rsidRDefault="00C11E2E" w:rsidP="00357434">
            <w:pPr>
              <w:jc w:val="center"/>
              <w:rPr>
                <w:rFonts w:ascii="TimesCir" w:hAnsi="TimesCir"/>
                <w:sz w:val="22"/>
              </w:rPr>
            </w:pPr>
          </w:p>
        </w:tc>
        <w:tc>
          <w:tcPr>
            <w:tcW w:w="510" w:type="dxa"/>
            <w:shd w:val="thinDiagStripe" w:color="auto" w:fill="auto"/>
            <w:vAlign w:val="center"/>
          </w:tcPr>
          <w:p w14:paraId="3DFAB5AC" w14:textId="77777777" w:rsidR="00C11E2E" w:rsidRPr="00AC22BB" w:rsidRDefault="00C11E2E" w:rsidP="00357434">
            <w:pPr>
              <w:jc w:val="center"/>
              <w:rPr>
                <w:rFonts w:ascii="TimesCir" w:hAnsi="TimesCir"/>
                <w:sz w:val="22"/>
              </w:rPr>
            </w:pPr>
          </w:p>
        </w:tc>
        <w:tc>
          <w:tcPr>
            <w:tcW w:w="510" w:type="dxa"/>
            <w:vAlign w:val="center"/>
          </w:tcPr>
          <w:p w14:paraId="5618564F" w14:textId="77777777" w:rsidR="00C11E2E" w:rsidRPr="00AC22BB" w:rsidRDefault="00C11E2E" w:rsidP="00357434">
            <w:pPr>
              <w:jc w:val="center"/>
              <w:rPr>
                <w:rFonts w:ascii="TimesCir" w:hAnsi="TimesCir"/>
                <w:sz w:val="22"/>
              </w:rPr>
            </w:pPr>
          </w:p>
        </w:tc>
        <w:tc>
          <w:tcPr>
            <w:tcW w:w="510" w:type="dxa"/>
            <w:shd w:val="thinDiagStripe" w:color="auto" w:fill="auto"/>
            <w:vAlign w:val="center"/>
          </w:tcPr>
          <w:p w14:paraId="7EB3F1D5" w14:textId="77777777" w:rsidR="00C11E2E" w:rsidRPr="00AC22BB" w:rsidRDefault="00C11E2E" w:rsidP="00357434">
            <w:pPr>
              <w:jc w:val="center"/>
              <w:rPr>
                <w:rFonts w:ascii="TimesCir" w:hAnsi="TimesCir"/>
                <w:sz w:val="22"/>
              </w:rPr>
            </w:pPr>
          </w:p>
        </w:tc>
        <w:tc>
          <w:tcPr>
            <w:tcW w:w="510" w:type="dxa"/>
            <w:vAlign w:val="center"/>
          </w:tcPr>
          <w:p w14:paraId="5851701D" w14:textId="77777777" w:rsidR="00C11E2E" w:rsidRPr="00AC22BB" w:rsidRDefault="00C11E2E" w:rsidP="00357434">
            <w:pPr>
              <w:jc w:val="center"/>
              <w:rPr>
                <w:rFonts w:ascii="TimesCir" w:hAnsi="TimesCir"/>
                <w:sz w:val="22"/>
              </w:rPr>
            </w:pPr>
          </w:p>
        </w:tc>
        <w:tc>
          <w:tcPr>
            <w:tcW w:w="510" w:type="dxa"/>
            <w:shd w:val="thinDiagStripe" w:color="auto" w:fill="auto"/>
            <w:vAlign w:val="center"/>
          </w:tcPr>
          <w:p w14:paraId="4746EC90" w14:textId="77777777" w:rsidR="00C11E2E" w:rsidRPr="00AC22BB" w:rsidRDefault="00C11E2E" w:rsidP="00357434">
            <w:pPr>
              <w:jc w:val="center"/>
              <w:rPr>
                <w:rFonts w:ascii="TimesCir" w:hAnsi="TimesCir"/>
                <w:sz w:val="22"/>
              </w:rPr>
            </w:pPr>
          </w:p>
        </w:tc>
        <w:tc>
          <w:tcPr>
            <w:tcW w:w="510" w:type="dxa"/>
            <w:vAlign w:val="center"/>
          </w:tcPr>
          <w:p w14:paraId="06EE3CF6" w14:textId="77777777" w:rsidR="00C11E2E" w:rsidRPr="00AC22BB" w:rsidRDefault="00C11E2E" w:rsidP="00357434">
            <w:pPr>
              <w:jc w:val="center"/>
              <w:rPr>
                <w:rFonts w:ascii="TimesCir" w:hAnsi="TimesCir"/>
                <w:sz w:val="22"/>
              </w:rPr>
            </w:pPr>
          </w:p>
        </w:tc>
        <w:tc>
          <w:tcPr>
            <w:tcW w:w="510" w:type="dxa"/>
            <w:shd w:val="thinDiagStripe" w:color="auto" w:fill="auto"/>
            <w:vAlign w:val="center"/>
          </w:tcPr>
          <w:p w14:paraId="7CA56B60" w14:textId="77777777" w:rsidR="00C11E2E" w:rsidRPr="00AC22BB" w:rsidRDefault="00C11E2E" w:rsidP="00357434">
            <w:pPr>
              <w:jc w:val="center"/>
              <w:rPr>
                <w:rFonts w:ascii="TimesCir" w:hAnsi="TimesCir"/>
                <w:sz w:val="22"/>
              </w:rPr>
            </w:pPr>
          </w:p>
        </w:tc>
      </w:tr>
      <w:tr w:rsidR="00C11E2E" w:rsidRPr="00AC22BB" w14:paraId="5DC459C9" w14:textId="77777777" w:rsidTr="00676752">
        <w:trPr>
          <w:cantSplit/>
          <w:jc w:val="center"/>
        </w:trPr>
        <w:tc>
          <w:tcPr>
            <w:tcW w:w="472" w:type="dxa"/>
            <w:tcMar>
              <w:left w:w="28" w:type="dxa"/>
              <w:right w:w="28" w:type="dxa"/>
            </w:tcMar>
            <w:vAlign w:val="center"/>
          </w:tcPr>
          <w:p w14:paraId="57BA2941" w14:textId="77777777" w:rsidR="00C11E2E" w:rsidRPr="00AC22BB" w:rsidRDefault="00C11E2E" w:rsidP="00C4249A">
            <w:pPr>
              <w:widowControl w:val="0"/>
              <w:numPr>
                <w:ilvl w:val="0"/>
                <w:numId w:val="1"/>
              </w:numPr>
              <w:autoSpaceDE w:val="0"/>
              <w:autoSpaceDN w:val="0"/>
              <w:adjustRightInd w:val="0"/>
              <w:jc w:val="both"/>
              <w:rPr>
                <w:sz w:val="22"/>
              </w:rPr>
            </w:pPr>
          </w:p>
        </w:tc>
        <w:tc>
          <w:tcPr>
            <w:tcW w:w="2835" w:type="dxa"/>
            <w:tcMar>
              <w:left w:w="28" w:type="dxa"/>
              <w:right w:w="28" w:type="dxa"/>
            </w:tcMar>
            <w:vAlign w:val="center"/>
          </w:tcPr>
          <w:p w14:paraId="1BCD933C" w14:textId="77777777" w:rsidR="00C11E2E" w:rsidRPr="00AC22BB" w:rsidRDefault="00C11E2E" w:rsidP="00357434">
            <w:pPr>
              <w:jc w:val="both"/>
              <w:rPr>
                <w:rFonts w:ascii="TimesRoman" w:hAnsi="TimesRoman"/>
                <w:sz w:val="22"/>
              </w:rPr>
            </w:pPr>
            <w:r w:rsidRPr="00AC22BB">
              <w:rPr>
                <w:sz w:val="22"/>
              </w:rPr>
              <w:t>Иновирањешколских аката</w:t>
            </w:r>
          </w:p>
        </w:tc>
        <w:tc>
          <w:tcPr>
            <w:tcW w:w="510" w:type="dxa"/>
            <w:tcBorders>
              <w:bottom w:val="single" w:sz="4" w:space="0" w:color="auto"/>
            </w:tcBorders>
            <w:vAlign w:val="center"/>
          </w:tcPr>
          <w:p w14:paraId="38961880" w14:textId="77777777" w:rsidR="00C11E2E" w:rsidRPr="00AC22BB" w:rsidRDefault="00C11E2E" w:rsidP="00357434">
            <w:pPr>
              <w:jc w:val="center"/>
              <w:rPr>
                <w:rFonts w:ascii="TimesCir" w:hAnsi="TimesCir"/>
                <w:sz w:val="22"/>
              </w:rPr>
            </w:pPr>
          </w:p>
        </w:tc>
        <w:tc>
          <w:tcPr>
            <w:tcW w:w="510" w:type="dxa"/>
            <w:tcBorders>
              <w:bottom w:val="single" w:sz="4" w:space="0" w:color="auto"/>
            </w:tcBorders>
            <w:shd w:val="thinDiagStripe" w:color="auto" w:fill="auto"/>
            <w:vAlign w:val="center"/>
          </w:tcPr>
          <w:p w14:paraId="7136A6B6" w14:textId="77777777" w:rsidR="00C11E2E" w:rsidRPr="00AC22BB" w:rsidRDefault="00C11E2E" w:rsidP="00357434">
            <w:pPr>
              <w:jc w:val="center"/>
              <w:rPr>
                <w:rFonts w:ascii="TimesCir" w:hAnsi="TimesCir"/>
                <w:sz w:val="22"/>
              </w:rPr>
            </w:pPr>
          </w:p>
        </w:tc>
        <w:tc>
          <w:tcPr>
            <w:tcW w:w="510" w:type="dxa"/>
            <w:tcBorders>
              <w:bottom w:val="single" w:sz="4" w:space="0" w:color="auto"/>
            </w:tcBorders>
            <w:shd w:val="thinDiagStripe" w:color="auto" w:fill="auto"/>
            <w:vAlign w:val="center"/>
          </w:tcPr>
          <w:p w14:paraId="58A68781" w14:textId="77777777" w:rsidR="00C11E2E" w:rsidRPr="00AC22BB" w:rsidRDefault="00C11E2E" w:rsidP="00357434">
            <w:pPr>
              <w:jc w:val="center"/>
              <w:rPr>
                <w:rFonts w:ascii="TimesCir" w:hAnsi="TimesCir"/>
                <w:sz w:val="22"/>
              </w:rPr>
            </w:pPr>
          </w:p>
        </w:tc>
        <w:tc>
          <w:tcPr>
            <w:tcW w:w="510" w:type="dxa"/>
            <w:tcBorders>
              <w:bottom w:val="single" w:sz="4" w:space="0" w:color="auto"/>
            </w:tcBorders>
            <w:shd w:val="thinDiagStripe" w:color="auto" w:fill="auto"/>
            <w:vAlign w:val="center"/>
          </w:tcPr>
          <w:p w14:paraId="07A95594" w14:textId="77777777" w:rsidR="00C11E2E" w:rsidRPr="00AC22BB" w:rsidRDefault="00C11E2E" w:rsidP="00357434">
            <w:pPr>
              <w:jc w:val="center"/>
              <w:rPr>
                <w:rFonts w:ascii="TimesCir" w:hAnsi="TimesCir"/>
                <w:sz w:val="22"/>
              </w:rPr>
            </w:pPr>
          </w:p>
        </w:tc>
        <w:tc>
          <w:tcPr>
            <w:tcW w:w="510" w:type="dxa"/>
            <w:tcBorders>
              <w:bottom w:val="single" w:sz="4" w:space="0" w:color="auto"/>
            </w:tcBorders>
            <w:vAlign w:val="center"/>
          </w:tcPr>
          <w:p w14:paraId="0644CFF5" w14:textId="77777777" w:rsidR="00C11E2E" w:rsidRPr="00AC22BB" w:rsidRDefault="00C11E2E" w:rsidP="00357434">
            <w:pPr>
              <w:jc w:val="center"/>
              <w:rPr>
                <w:rFonts w:ascii="TimesCir" w:hAnsi="TimesCir"/>
                <w:sz w:val="22"/>
              </w:rPr>
            </w:pPr>
          </w:p>
        </w:tc>
        <w:tc>
          <w:tcPr>
            <w:tcW w:w="510" w:type="dxa"/>
            <w:tcBorders>
              <w:bottom w:val="single" w:sz="4" w:space="0" w:color="auto"/>
            </w:tcBorders>
            <w:vAlign w:val="center"/>
          </w:tcPr>
          <w:p w14:paraId="18EA9E88" w14:textId="77777777" w:rsidR="00C11E2E" w:rsidRPr="00AC22BB" w:rsidRDefault="00C11E2E" w:rsidP="00357434">
            <w:pPr>
              <w:jc w:val="center"/>
              <w:rPr>
                <w:rFonts w:ascii="TimesCir" w:hAnsi="TimesCir"/>
                <w:sz w:val="22"/>
              </w:rPr>
            </w:pPr>
          </w:p>
        </w:tc>
        <w:tc>
          <w:tcPr>
            <w:tcW w:w="510" w:type="dxa"/>
            <w:tcBorders>
              <w:bottom w:val="single" w:sz="4" w:space="0" w:color="auto"/>
            </w:tcBorders>
            <w:vAlign w:val="center"/>
          </w:tcPr>
          <w:p w14:paraId="7BD0878B" w14:textId="77777777" w:rsidR="00C11E2E" w:rsidRPr="00AC22BB" w:rsidRDefault="00C11E2E" w:rsidP="00357434">
            <w:pPr>
              <w:jc w:val="center"/>
              <w:rPr>
                <w:rFonts w:ascii="TimesCir" w:hAnsi="TimesCir"/>
                <w:sz w:val="22"/>
              </w:rPr>
            </w:pPr>
          </w:p>
        </w:tc>
        <w:tc>
          <w:tcPr>
            <w:tcW w:w="510" w:type="dxa"/>
            <w:tcBorders>
              <w:bottom w:val="single" w:sz="4" w:space="0" w:color="auto"/>
            </w:tcBorders>
            <w:vAlign w:val="center"/>
          </w:tcPr>
          <w:p w14:paraId="09ECCBEC" w14:textId="77777777" w:rsidR="00C11E2E" w:rsidRPr="00AC22BB" w:rsidRDefault="00C11E2E" w:rsidP="00357434">
            <w:pPr>
              <w:jc w:val="center"/>
              <w:rPr>
                <w:rFonts w:ascii="TimesCir" w:hAnsi="TimesCir"/>
                <w:sz w:val="22"/>
              </w:rPr>
            </w:pPr>
          </w:p>
        </w:tc>
        <w:tc>
          <w:tcPr>
            <w:tcW w:w="510" w:type="dxa"/>
            <w:tcBorders>
              <w:bottom w:val="single" w:sz="4" w:space="0" w:color="auto"/>
            </w:tcBorders>
            <w:vAlign w:val="center"/>
          </w:tcPr>
          <w:p w14:paraId="5C57C9EA" w14:textId="77777777" w:rsidR="00C11E2E" w:rsidRPr="00AC22BB" w:rsidRDefault="00C11E2E" w:rsidP="00357434">
            <w:pPr>
              <w:jc w:val="center"/>
              <w:rPr>
                <w:rFonts w:ascii="TimesCir" w:hAnsi="TimesCir"/>
                <w:sz w:val="22"/>
              </w:rPr>
            </w:pPr>
          </w:p>
        </w:tc>
        <w:tc>
          <w:tcPr>
            <w:tcW w:w="510" w:type="dxa"/>
            <w:tcBorders>
              <w:bottom w:val="single" w:sz="4" w:space="0" w:color="auto"/>
            </w:tcBorders>
            <w:vAlign w:val="center"/>
          </w:tcPr>
          <w:p w14:paraId="2EEA0427" w14:textId="77777777" w:rsidR="00C11E2E" w:rsidRPr="00AC22BB" w:rsidRDefault="00C11E2E" w:rsidP="00357434">
            <w:pPr>
              <w:jc w:val="center"/>
              <w:rPr>
                <w:rFonts w:ascii="TimesCir" w:hAnsi="TimesCir"/>
                <w:sz w:val="22"/>
              </w:rPr>
            </w:pPr>
          </w:p>
        </w:tc>
        <w:tc>
          <w:tcPr>
            <w:tcW w:w="510" w:type="dxa"/>
            <w:vAlign w:val="center"/>
          </w:tcPr>
          <w:p w14:paraId="62AE2674" w14:textId="77777777" w:rsidR="00C11E2E" w:rsidRPr="00AC22BB" w:rsidRDefault="00C11E2E" w:rsidP="00357434">
            <w:pPr>
              <w:jc w:val="center"/>
              <w:rPr>
                <w:rFonts w:ascii="TimesCir" w:hAnsi="TimesCir"/>
                <w:sz w:val="22"/>
              </w:rPr>
            </w:pPr>
          </w:p>
        </w:tc>
        <w:tc>
          <w:tcPr>
            <w:tcW w:w="510" w:type="dxa"/>
            <w:vAlign w:val="center"/>
          </w:tcPr>
          <w:p w14:paraId="4E062B9F" w14:textId="77777777" w:rsidR="00C11E2E" w:rsidRPr="00AC22BB" w:rsidRDefault="00C11E2E" w:rsidP="00357434">
            <w:pPr>
              <w:jc w:val="center"/>
              <w:rPr>
                <w:rFonts w:ascii="TimesCir" w:hAnsi="TimesCir"/>
                <w:sz w:val="22"/>
              </w:rPr>
            </w:pPr>
          </w:p>
        </w:tc>
      </w:tr>
      <w:tr w:rsidR="00C11E2E" w:rsidRPr="00AC22BB" w14:paraId="222BFAB0" w14:textId="77777777" w:rsidTr="00676752">
        <w:trPr>
          <w:cantSplit/>
          <w:jc w:val="center"/>
        </w:trPr>
        <w:tc>
          <w:tcPr>
            <w:tcW w:w="472" w:type="dxa"/>
            <w:tcMar>
              <w:left w:w="28" w:type="dxa"/>
              <w:right w:w="28" w:type="dxa"/>
            </w:tcMar>
            <w:vAlign w:val="center"/>
          </w:tcPr>
          <w:p w14:paraId="50B56ADB" w14:textId="77777777" w:rsidR="00C11E2E" w:rsidRPr="00AC22BB" w:rsidRDefault="00C11E2E" w:rsidP="00C4249A">
            <w:pPr>
              <w:widowControl w:val="0"/>
              <w:numPr>
                <w:ilvl w:val="0"/>
                <w:numId w:val="1"/>
              </w:numPr>
              <w:autoSpaceDE w:val="0"/>
              <w:autoSpaceDN w:val="0"/>
              <w:adjustRightInd w:val="0"/>
              <w:jc w:val="both"/>
              <w:rPr>
                <w:sz w:val="22"/>
              </w:rPr>
            </w:pPr>
          </w:p>
        </w:tc>
        <w:tc>
          <w:tcPr>
            <w:tcW w:w="2835" w:type="dxa"/>
            <w:tcMar>
              <w:left w:w="28" w:type="dxa"/>
              <w:right w:w="28" w:type="dxa"/>
            </w:tcMar>
            <w:vAlign w:val="center"/>
          </w:tcPr>
          <w:p w14:paraId="5AD1308B" w14:textId="77777777" w:rsidR="00C11E2E" w:rsidRPr="00AC22BB" w:rsidRDefault="00C11E2E" w:rsidP="00357434">
            <w:pPr>
              <w:jc w:val="both"/>
              <w:rPr>
                <w:rFonts w:ascii="TimesRoman" w:hAnsi="TimesRoman"/>
                <w:sz w:val="22"/>
              </w:rPr>
            </w:pPr>
            <w:r w:rsidRPr="00AC22BB">
              <w:rPr>
                <w:sz w:val="22"/>
              </w:rPr>
              <w:t>Радсанаставнимособљем</w:t>
            </w:r>
          </w:p>
        </w:tc>
        <w:tc>
          <w:tcPr>
            <w:tcW w:w="510" w:type="dxa"/>
            <w:shd w:val="thinDiagStripe" w:color="auto" w:fill="auto"/>
            <w:vAlign w:val="center"/>
          </w:tcPr>
          <w:p w14:paraId="26402E4C" w14:textId="77777777" w:rsidR="00C11E2E" w:rsidRPr="00AC22BB" w:rsidRDefault="00C11E2E" w:rsidP="00357434">
            <w:pPr>
              <w:jc w:val="center"/>
              <w:rPr>
                <w:rFonts w:ascii="TimesCir" w:hAnsi="TimesCir"/>
                <w:sz w:val="22"/>
              </w:rPr>
            </w:pPr>
          </w:p>
        </w:tc>
        <w:tc>
          <w:tcPr>
            <w:tcW w:w="510" w:type="dxa"/>
            <w:shd w:val="thinDiagStripe" w:color="auto" w:fill="auto"/>
            <w:vAlign w:val="center"/>
          </w:tcPr>
          <w:p w14:paraId="073CDF5F" w14:textId="77777777" w:rsidR="00C11E2E" w:rsidRPr="00AC22BB" w:rsidRDefault="00C11E2E" w:rsidP="00357434">
            <w:pPr>
              <w:jc w:val="center"/>
              <w:rPr>
                <w:rFonts w:ascii="TimesCir" w:hAnsi="TimesCir"/>
                <w:sz w:val="22"/>
              </w:rPr>
            </w:pPr>
          </w:p>
        </w:tc>
        <w:tc>
          <w:tcPr>
            <w:tcW w:w="510" w:type="dxa"/>
            <w:shd w:val="thinDiagStripe" w:color="auto" w:fill="auto"/>
            <w:vAlign w:val="center"/>
          </w:tcPr>
          <w:p w14:paraId="4551F71C" w14:textId="77777777" w:rsidR="00C11E2E" w:rsidRPr="00AC22BB" w:rsidRDefault="00C11E2E" w:rsidP="00357434">
            <w:pPr>
              <w:jc w:val="center"/>
              <w:rPr>
                <w:rFonts w:ascii="TimesCir" w:hAnsi="TimesCir"/>
                <w:sz w:val="22"/>
              </w:rPr>
            </w:pPr>
          </w:p>
        </w:tc>
        <w:tc>
          <w:tcPr>
            <w:tcW w:w="510" w:type="dxa"/>
            <w:shd w:val="thinDiagStripe" w:color="auto" w:fill="auto"/>
            <w:vAlign w:val="center"/>
          </w:tcPr>
          <w:p w14:paraId="7481BE77" w14:textId="77777777" w:rsidR="00C11E2E" w:rsidRPr="00AC22BB" w:rsidRDefault="00C11E2E" w:rsidP="00357434">
            <w:pPr>
              <w:jc w:val="center"/>
              <w:rPr>
                <w:rFonts w:ascii="TimesCir" w:hAnsi="TimesCir"/>
                <w:sz w:val="22"/>
              </w:rPr>
            </w:pPr>
          </w:p>
        </w:tc>
        <w:tc>
          <w:tcPr>
            <w:tcW w:w="510" w:type="dxa"/>
            <w:shd w:val="thinDiagStripe" w:color="auto" w:fill="auto"/>
            <w:vAlign w:val="center"/>
          </w:tcPr>
          <w:p w14:paraId="3074DE82" w14:textId="77777777" w:rsidR="00C11E2E" w:rsidRPr="00AC22BB" w:rsidRDefault="00C11E2E" w:rsidP="00357434">
            <w:pPr>
              <w:jc w:val="center"/>
              <w:rPr>
                <w:rFonts w:ascii="TimesCir" w:hAnsi="TimesCir"/>
                <w:sz w:val="22"/>
              </w:rPr>
            </w:pPr>
          </w:p>
        </w:tc>
        <w:tc>
          <w:tcPr>
            <w:tcW w:w="510" w:type="dxa"/>
            <w:shd w:val="thinDiagStripe" w:color="auto" w:fill="auto"/>
            <w:vAlign w:val="center"/>
          </w:tcPr>
          <w:p w14:paraId="0E88DDB2" w14:textId="77777777" w:rsidR="00C11E2E" w:rsidRPr="00AC22BB" w:rsidRDefault="00C11E2E" w:rsidP="00357434">
            <w:pPr>
              <w:jc w:val="center"/>
              <w:rPr>
                <w:rFonts w:ascii="TimesCir" w:hAnsi="TimesCir"/>
                <w:sz w:val="22"/>
              </w:rPr>
            </w:pPr>
          </w:p>
        </w:tc>
        <w:tc>
          <w:tcPr>
            <w:tcW w:w="510" w:type="dxa"/>
            <w:shd w:val="thinDiagStripe" w:color="auto" w:fill="auto"/>
            <w:vAlign w:val="center"/>
          </w:tcPr>
          <w:p w14:paraId="33ADBF8B" w14:textId="77777777" w:rsidR="00C11E2E" w:rsidRPr="00AC22BB" w:rsidRDefault="00C11E2E" w:rsidP="00357434">
            <w:pPr>
              <w:jc w:val="center"/>
              <w:rPr>
                <w:rFonts w:ascii="TimesCir" w:hAnsi="TimesCir"/>
                <w:sz w:val="22"/>
              </w:rPr>
            </w:pPr>
          </w:p>
        </w:tc>
        <w:tc>
          <w:tcPr>
            <w:tcW w:w="510" w:type="dxa"/>
            <w:shd w:val="thinDiagStripe" w:color="auto" w:fill="auto"/>
            <w:vAlign w:val="center"/>
          </w:tcPr>
          <w:p w14:paraId="2B9A1515" w14:textId="77777777" w:rsidR="00C11E2E" w:rsidRPr="00AC22BB" w:rsidRDefault="00C11E2E" w:rsidP="00357434">
            <w:pPr>
              <w:jc w:val="center"/>
              <w:rPr>
                <w:rFonts w:ascii="TimesCir" w:hAnsi="TimesCir"/>
                <w:sz w:val="22"/>
              </w:rPr>
            </w:pPr>
          </w:p>
        </w:tc>
        <w:tc>
          <w:tcPr>
            <w:tcW w:w="510" w:type="dxa"/>
            <w:shd w:val="thinDiagStripe" w:color="auto" w:fill="auto"/>
            <w:vAlign w:val="center"/>
          </w:tcPr>
          <w:p w14:paraId="51279B72" w14:textId="77777777" w:rsidR="00C11E2E" w:rsidRPr="00AC22BB" w:rsidRDefault="00C11E2E" w:rsidP="00357434">
            <w:pPr>
              <w:jc w:val="center"/>
              <w:rPr>
                <w:rFonts w:ascii="TimesCir" w:hAnsi="TimesCir"/>
                <w:sz w:val="22"/>
              </w:rPr>
            </w:pPr>
          </w:p>
        </w:tc>
        <w:tc>
          <w:tcPr>
            <w:tcW w:w="510" w:type="dxa"/>
            <w:shd w:val="thinDiagStripe" w:color="auto" w:fill="auto"/>
            <w:vAlign w:val="center"/>
          </w:tcPr>
          <w:p w14:paraId="778355ED" w14:textId="77777777" w:rsidR="00C11E2E" w:rsidRPr="00AC22BB" w:rsidRDefault="00C11E2E" w:rsidP="00357434">
            <w:pPr>
              <w:jc w:val="center"/>
              <w:rPr>
                <w:rFonts w:ascii="TimesCir" w:hAnsi="TimesCir"/>
                <w:sz w:val="22"/>
              </w:rPr>
            </w:pPr>
          </w:p>
        </w:tc>
        <w:tc>
          <w:tcPr>
            <w:tcW w:w="510" w:type="dxa"/>
            <w:vAlign w:val="center"/>
          </w:tcPr>
          <w:p w14:paraId="04846C6C" w14:textId="77777777" w:rsidR="00C11E2E" w:rsidRPr="00AC22BB" w:rsidRDefault="00C11E2E" w:rsidP="00357434">
            <w:pPr>
              <w:jc w:val="center"/>
              <w:rPr>
                <w:rFonts w:ascii="TimesCir" w:hAnsi="TimesCir"/>
                <w:sz w:val="22"/>
              </w:rPr>
            </w:pPr>
          </w:p>
        </w:tc>
        <w:tc>
          <w:tcPr>
            <w:tcW w:w="510" w:type="dxa"/>
            <w:tcBorders>
              <w:bottom w:val="single" w:sz="4" w:space="0" w:color="auto"/>
            </w:tcBorders>
            <w:vAlign w:val="center"/>
          </w:tcPr>
          <w:p w14:paraId="67402082" w14:textId="77777777" w:rsidR="00C11E2E" w:rsidRPr="00AC22BB" w:rsidRDefault="00C11E2E" w:rsidP="00357434">
            <w:pPr>
              <w:jc w:val="center"/>
              <w:rPr>
                <w:rFonts w:ascii="TimesCir" w:hAnsi="TimesCir"/>
                <w:sz w:val="22"/>
              </w:rPr>
            </w:pPr>
          </w:p>
        </w:tc>
      </w:tr>
      <w:tr w:rsidR="00C11E2E" w:rsidRPr="00AC22BB" w14:paraId="30EB454E" w14:textId="77777777" w:rsidTr="00676752">
        <w:trPr>
          <w:cantSplit/>
          <w:jc w:val="center"/>
        </w:trPr>
        <w:tc>
          <w:tcPr>
            <w:tcW w:w="472" w:type="dxa"/>
            <w:tcMar>
              <w:left w:w="28" w:type="dxa"/>
              <w:right w:w="28" w:type="dxa"/>
            </w:tcMar>
            <w:vAlign w:val="center"/>
          </w:tcPr>
          <w:p w14:paraId="0C3CF527" w14:textId="77777777" w:rsidR="00C11E2E" w:rsidRPr="00AC22BB" w:rsidRDefault="00C11E2E" w:rsidP="00C4249A">
            <w:pPr>
              <w:widowControl w:val="0"/>
              <w:numPr>
                <w:ilvl w:val="0"/>
                <w:numId w:val="1"/>
              </w:numPr>
              <w:autoSpaceDE w:val="0"/>
              <w:autoSpaceDN w:val="0"/>
              <w:adjustRightInd w:val="0"/>
              <w:jc w:val="both"/>
              <w:rPr>
                <w:sz w:val="22"/>
              </w:rPr>
            </w:pPr>
          </w:p>
        </w:tc>
        <w:tc>
          <w:tcPr>
            <w:tcW w:w="2835" w:type="dxa"/>
            <w:tcMar>
              <w:left w:w="28" w:type="dxa"/>
              <w:right w:w="28" w:type="dxa"/>
            </w:tcMar>
            <w:vAlign w:val="center"/>
          </w:tcPr>
          <w:p w14:paraId="19958A06" w14:textId="77777777" w:rsidR="00C11E2E" w:rsidRPr="00AC22BB" w:rsidRDefault="00C11E2E" w:rsidP="00357434">
            <w:pPr>
              <w:jc w:val="both"/>
              <w:rPr>
                <w:rFonts w:ascii="TimesRoman" w:hAnsi="TimesRoman"/>
                <w:sz w:val="22"/>
              </w:rPr>
            </w:pPr>
            <w:r w:rsidRPr="00AC22BB">
              <w:rPr>
                <w:sz w:val="22"/>
              </w:rPr>
              <w:t>Припремаиодржавање</w:t>
            </w:r>
          </w:p>
          <w:p w14:paraId="18DCCC24" w14:textId="77777777" w:rsidR="00C11E2E" w:rsidRPr="00AC22BB" w:rsidRDefault="009B6535" w:rsidP="009B6535">
            <w:pPr>
              <w:jc w:val="both"/>
              <w:rPr>
                <w:rFonts w:ascii="TimesRoman" w:hAnsi="TimesRoman"/>
                <w:sz w:val="22"/>
              </w:rPr>
            </w:pPr>
            <w:r w:rsidRPr="00AC22BB">
              <w:rPr>
                <w:sz w:val="22"/>
              </w:rPr>
              <w:t>с</w:t>
            </w:r>
            <w:r w:rsidR="00C11E2E" w:rsidRPr="00AC22BB">
              <w:rPr>
                <w:sz w:val="22"/>
              </w:rPr>
              <w:t>едница</w:t>
            </w:r>
            <w:r w:rsidRPr="00AC22BB">
              <w:rPr>
                <w:sz w:val="22"/>
              </w:rPr>
              <w:t xml:space="preserve"> Н</w:t>
            </w:r>
            <w:r w:rsidR="00C11E2E" w:rsidRPr="00AC22BB">
              <w:rPr>
                <w:sz w:val="22"/>
              </w:rPr>
              <w:t>аст</w:t>
            </w:r>
            <w:r w:rsidR="00C11E2E" w:rsidRPr="00AC22BB">
              <w:rPr>
                <w:rFonts w:ascii="TimesRoman" w:hAnsi="TimesRoman"/>
                <w:sz w:val="22"/>
              </w:rPr>
              <w:t xml:space="preserve">. </w:t>
            </w:r>
            <w:r w:rsidR="00C11E2E" w:rsidRPr="00AC22BB">
              <w:rPr>
                <w:sz w:val="22"/>
              </w:rPr>
              <w:t>већа</w:t>
            </w:r>
          </w:p>
        </w:tc>
        <w:tc>
          <w:tcPr>
            <w:tcW w:w="510" w:type="dxa"/>
            <w:shd w:val="thinDiagStripe" w:color="auto" w:fill="auto"/>
            <w:vAlign w:val="center"/>
          </w:tcPr>
          <w:p w14:paraId="69905140" w14:textId="77777777" w:rsidR="00C11E2E" w:rsidRPr="00AC22BB" w:rsidRDefault="00C11E2E" w:rsidP="00357434">
            <w:pPr>
              <w:jc w:val="center"/>
              <w:rPr>
                <w:rFonts w:ascii="TimesCir" w:hAnsi="TimesCir"/>
                <w:sz w:val="22"/>
              </w:rPr>
            </w:pPr>
          </w:p>
        </w:tc>
        <w:tc>
          <w:tcPr>
            <w:tcW w:w="510" w:type="dxa"/>
            <w:shd w:val="thinDiagStripe" w:color="auto" w:fill="auto"/>
            <w:vAlign w:val="center"/>
          </w:tcPr>
          <w:p w14:paraId="6089EBB9" w14:textId="77777777" w:rsidR="00C11E2E" w:rsidRPr="00AC22BB" w:rsidRDefault="00C11E2E" w:rsidP="00357434">
            <w:pPr>
              <w:jc w:val="center"/>
              <w:rPr>
                <w:rFonts w:ascii="TimesCir" w:hAnsi="TimesCir"/>
                <w:sz w:val="22"/>
              </w:rPr>
            </w:pPr>
          </w:p>
        </w:tc>
        <w:tc>
          <w:tcPr>
            <w:tcW w:w="510" w:type="dxa"/>
            <w:shd w:val="thinDiagStripe" w:color="auto" w:fill="auto"/>
            <w:vAlign w:val="center"/>
          </w:tcPr>
          <w:p w14:paraId="2625127E" w14:textId="77777777" w:rsidR="00C11E2E" w:rsidRPr="00AC22BB" w:rsidRDefault="00C11E2E" w:rsidP="00357434">
            <w:pPr>
              <w:jc w:val="center"/>
              <w:rPr>
                <w:rFonts w:ascii="TimesCir" w:hAnsi="TimesCir"/>
                <w:sz w:val="22"/>
              </w:rPr>
            </w:pPr>
          </w:p>
        </w:tc>
        <w:tc>
          <w:tcPr>
            <w:tcW w:w="510" w:type="dxa"/>
            <w:tcBorders>
              <w:bottom w:val="single" w:sz="4" w:space="0" w:color="auto"/>
            </w:tcBorders>
            <w:shd w:val="thinDiagStripe" w:color="auto" w:fill="auto"/>
            <w:vAlign w:val="center"/>
          </w:tcPr>
          <w:p w14:paraId="77433008" w14:textId="77777777" w:rsidR="00C11E2E" w:rsidRPr="00AC22BB" w:rsidRDefault="00C11E2E" w:rsidP="00357434">
            <w:pPr>
              <w:jc w:val="center"/>
              <w:rPr>
                <w:rFonts w:ascii="TimesCir" w:hAnsi="TimesCir"/>
                <w:sz w:val="22"/>
              </w:rPr>
            </w:pPr>
          </w:p>
        </w:tc>
        <w:tc>
          <w:tcPr>
            <w:tcW w:w="510" w:type="dxa"/>
            <w:shd w:val="thinDiagStripe" w:color="auto" w:fill="auto"/>
            <w:vAlign w:val="center"/>
          </w:tcPr>
          <w:p w14:paraId="67968EF3" w14:textId="77777777" w:rsidR="00C11E2E" w:rsidRPr="00AC22BB" w:rsidRDefault="00C11E2E" w:rsidP="00357434">
            <w:pPr>
              <w:jc w:val="center"/>
              <w:rPr>
                <w:rFonts w:ascii="TimesCir" w:hAnsi="TimesCir"/>
                <w:sz w:val="22"/>
              </w:rPr>
            </w:pPr>
          </w:p>
        </w:tc>
        <w:tc>
          <w:tcPr>
            <w:tcW w:w="510" w:type="dxa"/>
            <w:shd w:val="thinDiagStripe" w:color="auto" w:fill="auto"/>
            <w:vAlign w:val="center"/>
          </w:tcPr>
          <w:p w14:paraId="15F6FDC9" w14:textId="77777777" w:rsidR="00C11E2E" w:rsidRPr="00AC22BB" w:rsidRDefault="00C11E2E" w:rsidP="00357434">
            <w:pPr>
              <w:jc w:val="center"/>
              <w:rPr>
                <w:rFonts w:ascii="TimesCir" w:hAnsi="TimesCir"/>
                <w:sz w:val="22"/>
              </w:rPr>
            </w:pPr>
          </w:p>
        </w:tc>
        <w:tc>
          <w:tcPr>
            <w:tcW w:w="510" w:type="dxa"/>
            <w:shd w:val="thinDiagStripe" w:color="auto" w:fill="auto"/>
            <w:vAlign w:val="center"/>
          </w:tcPr>
          <w:p w14:paraId="3F72C503" w14:textId="77777777" w:rsidR="00C11E2E" w:rsidRPr="00AC22BB" w:rsidRDefault="00C11E2E" w:rsidP="00357434">
            <w:pPr>
              <w:jc w:val="center"/>
              <w:rPr>
                <w:rFonts w:ascii="TimesCir" w:hAnsi="TimesCir"/>
                <w:sz w:val="22"/>
              </w:rPr>
            </w:pPr>
          </w:p>
        </w:tc>
        <w:tc>
          <w:tcPr>
            <w:tcW w:w="510" w:type="dxa"/>
            <w:shd w:val="thinDiagStripe" w:color="auto" w:fill="auto"/>
            <w:vAlign w:val="center"/>
          </w:tcPr>
          <w:p w14:paraId="30FCD863" w14:textId="77777777" w:rsidR="00C11E2E" w:rsidRPr="00AC22BB" w:rsidRDefault="00C11E2E" w:rsidP="00357434">
            <w:pPr>
              <w:jc w:val="center"/>
              <w:rPr>
                <w:rFonts w:ascii="TimesCir" w:hAnsi="TimesCir"/>
                <w:sz w:val="22"/>
              </w:rPr>
            </w:pPr>
          </w:p>
        </w:tc>
        <w:tc>
          <w:tcPr>
            <w:tcW w:w="510" w:type="dxa"/>
            <w:shd w:val="thinDiagStripe" w:color="auto" w:fill="auto"/>
            <w:vAlign w:val="center"/>
          </w:tcPr>
          <w:p w14:paraId="6F060EB3" w14:textId="77777777" w:rsidR="00C11E2E" w:rsidRPr="00AC22BB" w:rsidRDefault="00C11E2E" w:rsidP="00357434">
            <w:pPr>
              <w:jc w:val="center"/>
              <w:rPr>
                <w:rFonts w:ascii="TimesCir" w:hAnsi="TimesCir"/>
                <w:sz w:val="22"/>
              </w:rPr>
            </w:pPr>
          </w:p>
        </w:tc>
        <w:tc>
          <w:tcPr>
            <w:tcW w:w="510" w:type="dxa"/>
            <w:tcBorders>
              <w:bottom w:val="single" w:sz="4" w:space="0" w:color="auto"/>
            </w:tcBorders>
            <w:shd w:val="thinDiagStripe" w:color="auto" w:fill="auto"/>
            <w:vAlign w:val="center"/>
          </w:tcPr>
          <w:p w14:paraId="566EE6D5" w14:textId="77777777" w:rsidR="00C11E2E" w:rsidRPr="00AC22BB" w:rsidRDefault="00C11E2E" w:rsidP="00357434">
            <w:pPr>
              <w:jc w:val="center"/>
              <w:rPr>
                <w:rFonts w:ascii="TimesCir" w:hAnsi="TimesCir"/>
                <w:sz w:val="22"/>
              </w:rPr>
            </w:pPr>
          </w:p>
        </w:tc>
        <w:tc>
          <w:tcPr>
            <w:tcW w:w="510" w:type="dxa"/>
            <w:vAlign w:val="center"/>
          </w:tcPr>
          <w:p w14:paraId="779A5251" w14:textId="77777777" w:rsidR="00C11E2E" w:rsidRPr="00AC22BB" w:rsidRDefault="00C11E2E" w:rsidP="00357434">
            <w:pPr>
              <w:jc w:val="center"/>
              <w:rPr>
                <w:rFonts w:ascii="TimesCir" w:hAnsi="TimesCir"/>
                <w:sz w:val="22"/>
              </w:rPr>
            </w:pPr>
          </w:p>
        </w:tc>
        <w:tc>
          <w:tcPr>
            <w:tcW w:w="510" w:type="dxa"/>
            <w:shd w:val="thinDiagStripe" w:color="auto" w:fill="auto"/>
            <w:vAlign w:val="center"/>
          </w:tcPr>
          <w:p w14:paraId="7654DE91" w14:textId="77777777" w:rsidR="00C11E2E" w:rsidRPr="00AC22BB" w:rsidRDefault="00C11E2E" w:rsidP="00357434">
            <w:pPr>
              <w:jc w:val="center"/>
              <w:rPr>
                <w:rFonts w:ascii="TimesCir" w:hAnsi="TimesCir"/>
                <w:sz w:val="22"/>
              </w:rPr>
            </w:pPr>
          </w:p>
        </w:tc>
      </w:tr>
      <w:tr w:rsidR="00C11E2E" w:rsidRPr="00AC22BB" w14:paraId="3BB24DCA" w14:textId="77777777" w:rsidTr="00676752">
        <w:trPr>
          <w:cantSplit/>
          <w:jc w:val="center"/>
        </w:trPr>
        <w:tc>
          <w:tcPr>
            <w:tcW w:w="472" w:type="dxa"/>
            <w:tcMar>
              <w:left w:w="28" w:type="dxa"/>
              <w:right w:w="28" w:type="dxa"/>
            </w:tcMar>
            <w:vAlign w:val="center"/>
          </w:tcPr>
          <w:p w14:paraId="4CCE9914" w14:textId="77777777" w:rsidR="00C11E2E" w:rsidRPr="00AC22BB" w:rsidRDefault="00C11E2E" w:rsidP="00C4249A">
            <w:pPr>
              <w:widowControl w:val="0"/>
              <w:numPr>
                <w:ilvl w:val="0"/>
                <w:numId w:val="1"/>
              </w:numPr>
              <w:autoSpaceDE w:val="0"/>
              <w:autoSpaceDN w:val="0"/>
              <w:adjustRightInd w:val="0"/>
              <w:jc w:val="both"/>
              <w:rPr>
                <w:sz w:val="22"/>
              </w:rPr>
            </w:pPr>
          </w:p>
        </w:tc>
        <w:tc>
          <w:tcPr>
            <w:tcW w:w="2835" w:type="dxa"/>
            <w:tcMar>
              <w:left w:w="28" w:type="dxa"/>
              <w:right w:w="28" w:type="dxa"/>
            </w:tcMar>
            <w:vAlign w:val="center"/>
          </w:tcPr>
          <w:p w14:paraId="2CD362A4" w14:textId="77777777" w:rsidR="00C11E2E" w:rsidRPr="00AC22BB" w:rsidRDefault="00C11E2E" w:rsidP="00357434">
            <w:pPr>
              <w:jc w:val="both"/>
              <w:rPr>
                <w:rFonts w:ascii="TimesRoman" w:hAnsi="TimesRoman"/>
                <w:sz w:val="22"/>
              </w:rPr>
            </w:pPr>
            <w:r w:rsidRPr="00AC22BB">
              <w:rPr>
                <w:sz w:val="22"/>
              </w:rPr>
              <w:t>Праћењерадашколских комисија</w:t>
            </w:r>
          </w:p>
        </w:tc>
        <w:tc>
          <w:tcPr>
            <w:tcW w:w="510" w:type="dxa"/>
            <w:vAlign w:val="center"/>
          </w:tcPr>
          <w:p w14:paraId="447C0744" w14:textId="77777777" w:rsidR="00C11E2E" w:rsidRPr="00AC22BB" w:rsidRDefault="00C11E2E" w:rsidP="00357434">
            <w:pPr>
              <w:jc w:val="center"/>
              <w:rPr>
                <w:rFonts w:ascii="TimesCir" w:hAnsi="TimesCir"/>
                <w:sz w:val="22"/>
              </w:rPr>
            </w:pPr>
          </w:p>
        </w:tc>
        <w:tc>
          <w:tcPr>
            <w:tcW w:w="510" w:type="dxa"/>
            <w:tcBorders>
              <w:bottom w:val="single" w:sz="4" w:space="0" w:color="auto"/>
            </w:tcBorders>
            <w:vAlign w:val="center"/>
          </w:tcPr>
          <w:p w14:paraId="652FA5CD" w14:textId="77777777" w:rsidR="00C11E2E" w:rsidRPr="00AC22BB" w:rsidRDefault="00C11E2E" w:rsidP="00357434">
            <w:pPr>
              <w:jc w:val="center"/>
              <w:rPr>
                <w:rFonts w:ascii="TimesCir" w:hAnsi="TimesCir"/>
                <w:sz w:val="22"/>
              </w:rPr>
            </w:pPr>
          </w:p>
        </w:tc>
        <w:tc>
          <w:tcPr>
            <w:tcW w:w="510" w:type="dxa"/>
            <w:tcBorders>
              <w:bottom w:val="single" w:sz="4" w:space="0" w:color="auto"/>
            </w:tcBorders>
            <w:vAlign w:val="center"/>
          </w:tcPr>
          <w:p w14:paraId="6FF88B1A" w14:textId="77777777" w:rsidR="00C11E2E" w:rsidRPr="00AC22BB" w:rsidRDefault="00C11E2E" w:rsidP="00357434">
            <w:pPr>
              <w:jc w:val="center"/>
              <w:rPr>
                <w:rFonts w:ascii="TimesCir" w:hAnsi="TimesCir"/>
                <w:sz w:val="22"/>
              </w:rPr>
            </w:pPr>
          </w:p>
        </w:tc>
        <w:tc>
          <w:tcPr>
            <w:tcW w:w="510" w:type="dxa"/>
            <w:tcBorders>
              <w:bottom w:val="single" w:sz="4" w:space="0" w:color="auto"/>
            </w:tcBorders>
            <w:shd w:val="thinDiagStripe" w:color="auto" w:fill="auto"/>
            <w:vAlign w:val="center"/>
          </w:tcPr>
          <w:p w14:paraId="2CFD5849" w14:textId="77777777" w:rsidR="00C11E2E" w:rsidRPr="00AC22BB" w:rsidRDefault="00C11E2E" w:rsidP="00357434">
            <w:pPr>
              <w:jc w:val="center"/>
              <w:rPr>
                <w:rFonts w:ascii="TimesCir" w:hAnsi="TimesCir"/>
                <w:sz w:val="22"/>
              </w:rPr>
            </w:pPr>
          </w:p>
        </w:tc>
        <w:tc>
          <w:tcPr>
            <w:tcW w:w="510" w:type="dxa"/>
            <w:vAlign w:val="center"/>
          </w:tcPr>
          <w:p w14:paraId="0E30BB78" w14:textId="77777777" w:rsidR="00C11E2E" w:rsidRPr="00AC22BB" w:rsidRDefault="00C11E2E" w:rsidP="00357434">
            <w:pPr>
              <w:jc w:val="center"/>
              <w:rPr>
                <w:rFonts w:ascii="TimesCir" w:hAnsi="TimesCir"/>
                <w:sz w:val="22"/>
              </w:rPr>
            </w:pPr>
          </w:p>
        </w:tc>
        <w:tc>
          <w:tcPr>
            <w:tcW w:w="510" w:type="dxa"/>
            <w:tcBorders>
              <w:bottom w:val="single" w:sz="4" w:space="0" w:color="auto"/>
            </w:tcBorders>
            <w:vAlign w:val="center"/>
          </w:tcPr>
          <w:p w14:paraId="7E94A0FD" w14:textId="77777777" w:rsidR="00C11E2E" w:rsidRPr="00AC22BB" w:rsidRDefault="00C11E2E" w:rsidP="00357434">
            <w:pPr>
              <w:jc w:val="center"/>
              <w:rPr>
                <w:rFonts w:ascii="TimesCir" w:hAnsi="TimesCir"/>
                <w:sz w:val="22"/>
              </w:rPr>
            </w:pPr>
          </w:p>
        </w:tc>
        <w:tc>
          <w:tcPr>
            <w:tcW w:w="510" w:type="dxa"/>
            <w:tcBorders>
              <w:bottom w:val="single" w:sz="4" w:space="0" w:color="auto"/>
            </w:tcBorders>
            <w:vAlign w:val="center"/>
          </w:tcPr>
          <w:p w14:paraId="26F1052B" w14:textId="77777777" w:rsidR="00C11E2E" w:rsidRPr="00AC22BB" w:rsidRDefault="00C11E2E" w:rsidP="00357434">
            <w:pPr>
              <w:jc w:val="center"/>
              <w:rPr>
                <w:rFonts w:ascii="TimesCir" w:hAnsi="TimesCir"/>
                <w:sz w:val="22"/>
              </w:rPr>
            </w:pPr>
          </w:p>
        </w:tc>
        <w:tc>
          <w:tcPr>
            <w:tcW w:w="510" w:type="dxa"/>
            <w:tcBorders>
              <w:bottom w:val="single" w:sz="4" w:space="0" w:color="auto"/>
            </w:tcBorders>
            <w:vAlign w:val="center"/>
          </w:tcPr>
          <w:p w14:paraId="076014D2" w14:textId="77777777" w:rsidR="00C11E2E" w:rsidRPr="00AC22BB" w:rsidRDefault="00C11E2E" w:rsidP="00357434">
            <w:pPr>
              <w:jc w:val="center"/>
              <w:rPr>
                <w:rFonts w:ascii="TimesCir" w:hAnsi="TimesCir"/>
                <w:sz w:val="22"/>
              </w:rPr>
            </w:pPr>
          </w:p>
        </w:tc>
        <w:tc>
          <w:tcPr>
            <w:tcW w:w="510" w:type="dxa"/>
            <w:tcBorders>
              <w:bottom w:val="single" w:sz="4" w:space="0" w:color="auto"/>
            </w:tcBorders>
            <w:vAlign w:val="center"/>
          </w:tcPr>
          <w:p w14:paraId="0C0B79BC" w14:textId="77777777" w:rsidR="00C11E2E" w:rsidRPr="00AC22BB" w:rsidRDefault="00C11E2E" w:rsidP="00357434">
            <w:pPr>
              <w:jc w:val="center"/>
              <w:rPr>
                <w:rFonts w:ascii="TimesCir" w:hAnsi="TimesCir"/>
                <w:sz w:val="22"/>
              </w:rPr>
            </w:pPr>
          </w:p>
        </w:tc>
        <w:tc>
          <w:tcPr>
            <w:tcW w:w="510" w:type="dxa"/>
            <w:tcBorders>
              <w:bottom w:val="single" w:sz="4" w:space="0" w:color="auto"/>
            </w:tcBorders>
            <w:shd w:val="thinDiagStripe" w:color="auto" w:fill="auto"/>
            <w:vAlign w:val="center"/>
          </w:tcPr>
          <w:p w14:paraId="2F49D2AD" w14:textId="77777777" w:rsidR="00C11E2E" w:rsidRPr="00AC22BB" w:rsidRDefault="00C11E2E" w:rsidP="00357434">
            <w:pPr>
              <w:jc w:val="center"/>
              <w:rPr>
                <w:rFonts w:ascii="TimesCir" w:hAnsi="TimesCir"/>
                <w:sz w:val="22"/>
              </w:rPr>
            </w:pPr>
          </w:p>
        </w:tc>
        <w:tc>
          <w:tcPr>
            <w:tcW w:w="510" w:type="dxa"/>
            <w:vAlign w:val="center"/>
          </w:tcPr>
          <w:p w14:paraId="3E240539" w14:textId="77777777" w:rsidR="00C11E2E" w:rsidRPr="00AC22BB" w:rsidRDefault="00C11E2E" w:rsidP="00357434">
            <w:pPr>
              <w:jc w:val="center"/>
              <w:rPr>
                <w:rFonts w:ascii="TimesCir" w:hAnsi="TimesCir"/>
                <w:sz w:val="22"/>
              </w:rPr>
            </w:pPr>
          </w:p>
        </w:tc>
        <w:tc>
          <w:tcPr>
            <w:tcW w:w="510" w:type="dxa"/>
            <w:tcBorders>
              <w:bottom w:val="single" w:sz="4" w:space="0" w:color="auto"/>
            </w:tcBorders>
            <w:vAlign w:val="center"/>
          </w:tcPr>
          <w:p w14:paraId="06E93566" w14:textId="77777777" w:rsidR="00C11E2E" w:rsidRPr="00AC22BB" w:rsidRDefault="00C11E2E" w:rsidP="00357434">
            <w:pPr>
              <w:jc w:val="center"/>
              <w:rPr>
                <w:rFonts w:ascii="TimesCir" w:hAnsi="TimesCir"/>
                <w:sz w:val="22"/>
              </w:rPr>
            </w:pPr>
          </w:p>
        </w:tc>
      </w:tr>
      <w:tr w:rsidR="00C11E2E" w:rsidRPr="00AC22BB" w14:paraId="01CE8DF8" w14:textId="77777777" w:rsidTr="00676752">
        <w:trPr>
          <w:cantSplit/>
          <w:jc w:val="center"/>
        </w:trPr>
        <w:tc>
          <w:tcPr>
            <w:tcW w:w="472" w:type="dxa"/>
            <w:tcMar>
              <w:left w:w="28" w:type="dxa"/>
              <w:right w:w="28" w:type="dxa"/>
            </w:tcMar>
            <w:vAlign w:val="center"/>
          </w:tcPr>
          <w:p w14:paraId="425F2004" w14:textId="77777777" w:rsidR="00C11E2E" w:rsidRPr="00AC22BB" w:rsidRDefault="00C11E2E" w:rsidP="00C4249A">
            <w:pPr>
              <w:widowControl w:val="0"/>
              <w:numPr>
                <w:ilvl w:val="0"/>
                <w:numId w:val="1"/>
              </w:numPr>
              <w:autoSpaceDE w:val="0"/>
              <w:autoSpaceDN w:val="0"/>
              <w:adjustRightInd w:val="0"/>
              <w:jc w:val="both"/>
              <w:rPr>
                <w:sz w:val="22"/>
              </w:rPr>
            </w:pPr>
          </w:p>
        </w:tc>
        <w:tc>
          <w:tcPr>
            <w:tcW w:w="2835" w:type="dxa"/>
            <w:tcMar>
              <w:left w:w="28" w:type="dxa"/>
              <w:right w:w="28" w:type="dxa"/>
            </w:tcMar>
            <w:vAlign w:val="center"/>
          </w:tcPr>
          <w:p w14:paraId="565C06EE" w14:textId="77777777" w:rsidR="00C11E2E" w:rsidRPr="00AC22BB" w:rsidRDefault="00C11E2E" w:rsidP="00357434">
            <w:pPr>
              <w:jc w:val="both"/>
              <w:rPr>
                <w:rFonts w:ascii="TimesRoman" w:hAnsi="TimesRoman"/>
                <w:sz w:val="22"/>
              </w:rPr>
            </w:pPr>
            <w:r w:rsidRPr="00AC22BB">
              <w:rPr>
                <w:sz w:val="22"/>
              </w:rPr>
              <w:t>Праћењереализације</w:t>
            </w:r>
          </w:p>
          <w:p w14:paraId="2382AB42" w14:textId="77777777" w:rsidR="00C11E2E" w:rsidRPr="00AC22BB" w:rsidRDefault="0058704F" w:rsidP="00357434">
            <w:pPr>
              <w:jc w:val="both"/>
              <w:rPr>
                <w:rFonts w:ascii="TimesRoman" w:hAnsi="TimesRoman"/>
                <w:sz w:val="22"/>
              </w:rPr>
            </w:pPr>
            <w:r w:rsidRPr="00AC22BB">
              <w:rPr>
                <w:sz w:val="22"/>
              </w:rPr>
              <w:t>П</w:t>
            </w:r>
            <w:r w:rsidR="00C11E2E" w:rsidRPr="00AC22BB">
              <w:rPr>
                <w:sz w:val="22"/>
              </w:rPr>
              <w:t>рограмарада</w:t>
            </w:r>
          </w:p>
        </w:tc>
        <w:tc>
          <w:tcPr>
            <w:tcW w:w="510" w:type="dxa"/>
            <w:tcBorders>
              <w:bottom w:val="single" w:sz="4" w:space="0" w:color="auto"/>
            </w:tcBorders>
            <w:vAlign w:val="center"/>
          </w:tcPr>
          <w:p w14:paraId="66F0D1CD" w14:textId="77777777" w:rsidR="00C11E2E" w:rsidRPr="00AC22BB" w:rsidRDefault="00C11E2E" w:rsidP="00357434">
            <w:pPr>
              <w:jc w:val="center"/>
              <w:rPr>
                <w:rFonts w:ascii="TimesCir" w:hAnsi="TimesCir"/>
                <w:sz w:val="22"/>
              </w:rPr>
            </w:pPr>
          </w:p>
        </w:tc>
        <w:tc>
          <w:tcPr>
            <w:tcW w:w="510" w:type="dxa"/>
            <w:shd w:val="thinDiagStripe" w:color="auto" w:fill="auto"/>
            <w:vAlign w:val="center"/>
          </w:tcPr>
          <w:p w14:paraId="3FAD829C" w14:textId="77777777" w:rsidR="00C11E2E" w:rsidRPr="00AC22BB" w:rsidRDefault="00C11E2E" w:rsidP="00357434">
            <w:pPr>
              <w:jc w:val="center"/>
              <w:rPr>
                <w:rFonts w:ascii="TimesCir" w:hAnsi="TimesCir"/>
                <w:sz w:val="22"/>
              </w:rPr>
            </w:pPr>
          </w:p>
        </w:tc>
        <w:tc>
          <w:tcPr>
            <w:tcW w:w="510" w:type="dxa"/>
            <w:shd w:val="thinDiagStripe" w:color="auto" w:fill="auto"/>
            <w:vAlign w:val="center"/>
          </w:tcPr>
          <w:p w14:paraId="7E786C0A" w14:textId="77777777" w:rsidR="00C11E2E" w:rsidRPr="00AC22BB" w:rsidRDefault="00C11E2E" w:rsidP="00357434">
            <w:pPr>
              <w:jc w:val="center"/>
              <w:rPr>
                <w:rFonts w:ascii="TimesCir" w:hAnsi="TimesCir"/>
                <w:sz w:val="22"/>
              </w:rPr>
            </w:pPr>
          </w:p>
        </w:tc>
        <w:tc>
          <w:tcPr>
            <w:tcW w:w="510" w:type="dxa"/>
            <w:shd w:val="thinDiagStripe" w:color="auto" w:fill="auto"/>
            <w:vAlign w:val="center"/>
          </w:tcPr>
          <w:p w14:paraId="6CD5C5E0" w14:textId="77777777" w:rsidR="00C11E2E" w:rsidRPr="00AC22BB" w:rsidRDefault="00C11E2E" w:rsidP="00357434">
            <w:pPr>
              <w:jc w:val="center"/>
              <w:rPr>
                <w:rFonts w:ascii="TimesCir" w:hAnsi="TimesCir"/>
                <w:sz w:val="22"/>
              </w:rPr>
            </w:pPr>
          </w:p>
        </w:tc>
        <w:tc>
          <w:tcPr>
            <w:tcW w:w="510" w:type="dxa"/>
            <w:vAlign w:val="center"/>
          </w:tcPr>
          <w:p w14:paraId="60150128" w14:textId="77777777" w:rsidR="00C11E2E" w:rsidRPr="00AC22BB" w:rsidRDefault="00C11E2E" w:rsidP="00357434">
            <w:pPr>
              <w:jc w:val="center"/>
              <w:rPr>
                <w:rFonts w:ascii="TimesCir" w:hAnsi="TimesCir"/>
                <w:sz w:val="22"/>
              </w:rPr>
            </w:pPr>
          </w:p>
        </w:tc>
        <w:tc>
          <w:tcPr>
            <w:tcW w:w="510" w:type="dxa"/>
            <w:shd w:val="thinDiagStripe" w:color="auto" w:fill="auto"/>
            <w:vAlign w:val="center"/>
          </w:tcPr>
          <w:p w14:paraId="20DA5332" w14:textId="77777777" w:rsidR="00C11E2E" w:rsidRPr="00AC22BB" w:rsidRDefault="00C11E2E" w:rsidP="00357434">
            <w:pPr>
              <w:jc w:val="center"/>
              <w:rPr>
                <w:rFonts w:ascii="TimesCir" w:hAnsi="TimesCir"/>
                <w:sz w:val="22"/>
              </w:rPr>
            </w:pPr>
          </w:p>
        </w:tc>
        <w:tc>
          <w:tcPr>
            <w:tcW w:w="510" w:type="dxa"/>
            <w:shd w:val="thinDiagStripe" w:color="auto" w:fill="auto"/>
            <w:vAlign w:val="center"/>
          </w:tcPr>
          <w:p w14:paraId="72B65BB6" w14:textId="77777777" w:rsidR="00C11E2E" w:rsidRPr="00AC22BB" w:rsidRDefault="00C11E2E" w:rsidP="00357434">
            <w:pPr>
              <w:jc w:val="center"/>
              <w:rPr>
                <w:rFonts w:ascii="TimesCir" w:hAnsi="TimesCir"/>
                <w:sz w:val="22"/>
              </w:rPr>
            </w:pPr>
          </w:p>
        </w:tc>
        <w:tc>
          <w:tcPr>
            <w:tcW w:w="510" w:type="dxa"/>
            <w:shd w:val="thinDiagStripe" w:color="auto" w:fill="auto"/>
            <w:vAlign w:val="center"/>
          </w:tcPr>
          <w:p w14:paraId="58E937F2" w14:textId="77777777" w:rsidR="00C11E2E" w:rsidRPr="00AC22BB" w:rsidRDefault="00C11E2E" w:rsidP="00357434">
            <w:pPr>
              <w:jc w:val="center"/>
              <w:rPr>
                <w:rFonts w:ascii="TimesCir" w:hAnsi="TimesCir"/>
                <w:sz w:val="22"/>
              </w:rPr>
            </w:pPr>
          </w:p>
        </w:tc>
        <w:tc>
          <w:tcPr>
            <w:tcW w:w="510" w:type="dxa"/>
            <w:shd w:val="thinDiagStripe" w:color="auto" w:fill="auto"/>
            <w:vAlign w:val="center"/>
          </w:tcPr>
          <w:p w14:paraId="06142F3C" w14:textId="77777777" w:rsidR="00C11E2E" w:rsidRPr="00AC22BB" w:rsidRDefault="00C11E2E" w:rsidP="00357434">
            <w:pPr>
              <w:jc w:val="center"/>
              <w:rPr>
                <w:rFonts w:ascii="TimesCir" w:hAnsi="TimesCir"/>
                <w:sz w:val="22"/>
              </w:rPr>
            </w:pPr>
          </w:p>
        </w:tc>
        <w:tc>
          <w:tcPr>
            <w:tcW w:w="510" w:type="dxa"/>
            <w:shd w:val="thinDiagStripe" w:color="auto" w:fill="auto"/>
            <w:vAlign w:val="center"/>
          </w:tcPr>
          <w:p w14:paraId="4F64CEFD" w14:textId="77777777" w:rsidR="00C11E2E" w:rsidRPr="00AC22BB" w:rsidRDefault="00C11E2E" w:rsidP="00357434">
            <w:pPr>
              <w:jc w:val="center"/>
              <w:rPr>
                <w:rFonts w:ascii="TimesCir" w:hAnsi="TimesCir"/>
                <w:sz w:val="22"/>
              </w:rPr>
            </w:pPr>
          </w:p>
        </w:tc>
        <w:tc>
          <w:tcPr>
            <w:tcW w:w="510" w:type="dxa"/>
            <w:vAlign w:val="center"/>
          </w:tcPr>
          <w:p w14:paraId="6965909B" w14:textId="77777777" w:rsidR="00C11E2E" w:rsidRPr="00AC22BB" w:rsidRDefault="00C11E2E" w:rsidP="00357434">
            <w:pPr>
              <w:jc w:val="center"/>
              <w:rPr>
                <w:rFonts w:ascii="TimesCir" w:hAnsi="TimesCir"/>
                <w:sz w:val="22"/>
              </w:rPr>
            </w:pPr>
          </w:p>
        </w:tc>
        <w:tc>
          <w:tcPr>
            <w:tcW w:w="510" w:type="dxa"/>
            <w:shd w:val="thinDiagStripe" w:color="auto" w:fill="auto"/>
            <w:vAlign w:val="center"/>
          </w:tcPr>
          <w:p w14:paraId="78697C32" w14:textId="77777777" w:rsidR="00C11E2E" w:rsidRPr="00AC22BB" w:rsidRDefault="00C11E2E" w:rsidP="00357434">
            <w:pPr>
              <w:jc w:val="center"/>
              <w:rPr>
                <w:rFonts w:ascii="TimesCir" w:hAnsi="TimesCir"/>
                <w:sz w:val="22"/>
              </w:rPr>
            </w:pPr>
          </w:p>
        </w:tc>
      </w:tr>
      <w:tr w:rsidR="00C11E2E" w:rsidRPr="00AC22BB" w14:paraId="613C29DE" w14:textId="77777777" w:rsidTr="00676752">
        <w:trPr>
          <w:cantSplit/>
          <w:jc w:val="center"/>
        </w:trPr>
        <w:tc>
          <w:tcPr>
            <w:tcW w:w="472" w:type="dxa"/>
            <w:tcMar>
              <w:left w:w="28" w:type="dxa"/>
              <w:right w:w="28" w:type="dxa"/>
            </w:tcMar>
            <w:vAlign w:val="center"/>
          </w:tcPr>
          <w:p w14:paraId="6C2903AF" w14:textId="77777777" w:rsidR="00C11E2E" w:rsidRPr="00AC22BB" w:rsidRDefault="00C11E2E" w:rsidP="00C4249A">
            <w:pPr>
              <w:widowControl w:val="0"/>
              <w:numPr>
                <w:ilvl w:val="0"/>
                <w:numId w:val="1"/>
              </w:numPr>
              <w:autoSpaceDE w:val="0"/>
              <w:autoSpaceDN w:val="0"/>
              <w:adjustRightInd w:val="0"/>
              <w:jc w:val="both"/>
              <w:rPr>
                <w:sz w:val="22"/>
              </w:rPr>
            </w:pPr>
          </w:p>
        </w:tc>
        <w:tc>
          <w:tcPr>
            <w:tcW w:w="2835" w:type="dxa"/>
            <w:tcMar>
              <w:left w:w="28" w:type="dxa"/>
              <w:right w:w="28" w:type="dxa"/>
            </w:tcMar>
            <w:vAlign w:val="center"/>
          </w:tcPr>
          <w:p w14:paraId="7C7F514D" w14:textId="77777777" w:rsidR="00C11E2E" w:rsidRPr="00AC22BB" w:rsidRDefault="00C11E2E" w:rsidP="00357434">
            <w:pPr>
              <w:jc w:val="both"/>
              <w:rPr>
                <w:sz w:val="22"/>
              </w:rPr>
            </w:pPr>
            <w:r w:rsidRPr="00AC22BB">
              <w:rPr>
                <w:sz w:val="22"/>
              </w:rPr>
              <w:t>Праћењеобразовног и</w:t>
            </w:r>
          </w:p>
          <w:p w14:paraId="3B5EEA23" w14:textId="77777777" w:rsidR="00C11E2E" w:rsidRPr="00AC22BB" w:rsidRDefault="00C11E2E" w:rsidP="00357434">
            <w:pPr>
              <w:jc w:val="both"/>
              <w:rPr>
                <w:rFonts w:ascii="TimesRoman" w:hAnsi="TimesRoman"/>
                <w:sz w:val="22"/>
              </w:rPr>
            </w:pPr>
            <w:r w:rsidRPr="00AC22BB">
              <w:rPr>
                <w:sz w:val="22"/>
              </w:rPr>
              <w:t>васпитног  рада</w:t>
            </w:r>
          </w:p>
        </w:tc>
        <w:tc>
          <w:tcPr>
            <w:tcW w:w="510" w:type="dxa"/>
            <w:shd w:val="thinDiagStripe" w:color="auto" w:fill="auto"/>
            <w:vAlign w:val="center"/>
          </w:tcPr>
          <w:p w14:paraId="43492199" w14:textId="77777777" w:rsidR="00C11E2E" w:rsidRPr="00AC22BB" w:rsidRDefault="00C11E2E" w:rsidP="00357434">
            <w:pPr>
              <w:jc w:val="center"/>
              <w:rPr>
                <w:rFonts w:ascii="TimesCir" w:hAnsi="TimesCir"/>
                <w:sz w:val="22"/>
              </w:rPr>
            </w:pPr>
          </w:p>
        </w:tc>
        <w:tc>
          <w:tcPr>
            <w:tcW w:w="510" w:type="dxa"/>
            <w:shd w:val="thinDiagStripe" w:color="auto" w:fill="auto"/>
            <w:vAlign w:val="center"/>
          </w:tcPr>
          <w:p w14:paraId="679ABF19" w14:textId="77777777" w:rsidR="00C11E2E" w:rsidRPr="00AC22BB" w:rsidRDefault="00C11E2E" w:rsidP="00357434">
            <w:pPr>
              <w:jc w:val="center"/>
              <w:rPr>
                <w:rFonts w:ascii="TimesCir" w:hAnsi="TimesCir"/>
                <w:sz w:val="22"/>
              </w:rPr>
            </w:pPr>
          </w:p>
        </w:tc>
        <w:tc>
          <w:tcPr>
            <w:tcW w:w="510" w:type="dxa"/>
            <w:shd w:val="thinDiagStripe" w:color="auto" w:fill="auto"/>
            <w:vAlign w:val="center"/>
          </w:tcPr>
          <w:p w14:paraId="36A21E17" w14:textId="77777777" w:rsidR="00C11E2E" w:rsidRPr="00AC22BB" w:rsidRDefault="00C11E2E" w:rsidP="00357434">
            <w:pPr>
              <w:jc w:val="center"/>
              <w:rPr>
                <w:rFonts w:ascii="TimesCir" w:hAnsi="TimesCir"/>
                <w:sz w:val="22"/>
              </w:rPr>
            </w:pPr>
          </w:p>
        </w:tc>
        <w:tc>
          <w:tcPr>
            <w:tcW w:w="510" w:type="dxa"/>
            <w:shd w:val="thinDiagStripe" w:color="auto" w:fill="auto"/>
            <w:vAlign w:val="center"/>
          </w:tcPr>
          <w:p w14:paraId="04692370" w14:textId="77777777" w:rsidR="00C11E2E" w:rsidRPr="00AC22BB" w:rsidRDefault="00C11E2E" w:rsidP="00357434">
            <w:pPr>
              <w:jc w:val="center"/>
              <w:rPr>
                <w:rFonts w:ascii="TimesCir" w:hAnsi="TimesCir"/>
                <w:sz w:val="22"/>
              </w:rPr>
            </w:pPr>
          </w:p>
        </w:tc>
        <w:tc>
          <w:tcPr>
            <w:tcW w:w="510" w:type="dxa"/>
            <w:vAlign w:val="center"/>
          </w:tcPr>
          <w:p w14:paraId="50813350" w14:textId="77777777" w:rsidR="00C11E2E" w:rsidRPr="00AC22BB" w:rsidRDefault="00C11E2E" w:rsidP="00357434">
            <w:pPr>
              <w:jc w:val="center"/>
              <w:rPr>
                <w:rFonts w:ascii="TimesCir" w:hAnsi="TimesCir"/>
                <w:sz w:val="22"/>
              </w:rPr>
            </w:pPr>
          </w:p>
        </w:tc>
        <w:tc>
          <w:tcPr>
            <w:tcW w:w="510" w:type="dxa"/>
            <w:shd w:val="thinDiagStripe" w:color="auto" w:fill="auto"/>
            <w:vAlign w:val="center"/>
          </w:tcPr>
          <w:p w14:paraId="079A63AD" w14:textId="77777777" w:rsidR="00C11E2E" w:rsidRPr="00AC22BB" w:rsidRDefault="00C11E2E" w:rsidP="00357434">
            <w:pPr>
              <w:jc w:val="center"/>
              <w:rPr>
                <w:rFonts w:ascii="TimesCir" w:hAnsi="TimesCir"/>
                <w:sz w:val="22"/>
              </w:rPr>
            </w:pPr>
          </w:p>
        </w:tc>
        <w:tc>
          <w:tcPr>
            <w:tcW w:w="510" w:type="dxa"/>
            <w:shd w:val="thinDiagStripe" w:color="auto" w:fill="auto"/>
            <w:vAlign w:val="center"/>
          </w:tcPr>
          <w:p w14:paraId="48EE8EA2" w14:textId="77777777" w:rsidR="00C11E2E" w:rsidRPr="00AC22BB" w:rsidRDefault="00C11E2E" w:rsidP="00357434">
            <w:pPr>
              <w:jc w:val="center"/>
              <w:rPr>
                <w:rFonts w:ascii="TimesCir" w:hAnsi="TimesCir"/>
                <w:sz w:val="22"/>
              </w:rPr>
            </w:pPr>
          </w:p>
        </w:tc>
        <w:tc>
          <w:tcPr>
            <w:tcW w:w="510" w:type="dxa"/>
            <w:shd w:val="thinDiagStripe" w:color="auto" w:fill="auto"/>
            <w:vAlign w:val="center"/>
          </w:tcPr>
          <w:p w14:paraId="02E2ABD4" w14:textId="77777777" w:rsidR="00C11E2E" w:rsidRPr="00AC22BB" w:rsidRDefault="00C11E2E" w:rsidP="00357434">
            <w:pPr>
              <w:jc w:val="center"/>
              <w:rPr>
                <w:rFonts w:ascii="TimesCir" w:hAnsi="TimesCir"/>
                <w:sz w:val="22"/>
              </w:rPr>
            </w:pPr>
          </w:p>
        </w:tc>
        <w:tc>
          <w:tcPr>
            <w:tcW w:w="510" w:type="dxa"/>
            <w:shd w:val="thinDiagStripe" w:color="auto" w:fill="auto"/>
            <w:vAlign w:val="center"/>
          </w:tcPr>
          <w:p w14:paraId="4CE6A8B9" w14:textId="77777777" w:rsidR="00C11E2E" w:rsidRPr="00AC22BB" w:rsidRDefault="00C11E2E" w:rsidP="00357434">
            <w:pPr>
              <w:jc w:val="center"/>
              <w:rPr>
                <w:rFonts w:ascii="TimesCir" w:hAnsi="TimesCir"/>
                <w:sz w:val="22"/>
              </w:rPr>
            </w:pPr>
          </w:p>
        </w:tc>
        <w:tc>
          <w:tcPr>
            <w:tcW w:w="510" w:type="dxa"/>
            <w:shd w:val="thinDiagStripe" w:color="auto" w:fill="auto"/>
            <w:vAlign w:val="center"/>
          </w:tcPr>
          <w:p w14:paraId="47E3B0B4" w14:textId="77777777" w:rsidR="00C11E2E" w:rsidRPr="00AC22BB" w:rsidRDefault="00C11E2E" w:rsidP="00357434">
            <w:pPr>
              <w:jc w:val="center"/>
              <w:rPr>
                <w:rFonts w:ascii="TimesCir" w:hAnsi="TimesCir"/>
                <w:sz w:val="22"/>
              </w:rPr>
            </w:pPr>
          </w:p>
        </w:tc>
        <w:tc>
          <w:tcPr>
            <w:tcW w:w="510" w:type="dxa"/>
            <w:vAlign w:val="center"/>
          </w:tcPr>
          <w:p w14:paraId="04FEBEAA" w14:textId="77777777" w:rsidR="00C11E2E" w:rsidRPr="00AC22BB" w:rsidRDefault="00C11E2E" w:rsidP="00357434">
            <w:pPr>
              <w:jc w:val="center"/>
              <w:rPr>
                <w:rFonts w:ascii="TimesCir" w:hAnsi="TimesCir"/>
                <w:sz w:val="22"/>
              </w:rPr>
            </w:pPr>
          </w:p>
        </w:tc>
        <w:tc>
          <w:tcPr>
            <w:tcW w:w="510" w:type="dxa"/>
            <w:vAlign w:val="center"/>
          </w:tcPr>
          <w:p w14:paraId="3BE527FF" w14:textId="77777777" w:rsidR="00C11E2E" w:rsidRPr="00AC22BB" w:rsidRDefault="00C11E2E" w:rsidP="00357434">
            <w:pPr>
              <w:jc w:val="center"/>
              <w:rPr>
                <w:rFonts w:ascii="TimesCir" w:hAnsi="TimesCir"/>
                <w:sz w:val="22"/>
              </w:rPr>
            </w:pPr>
          </w:p>
        </w:tc>
      </w:tr>
      <w:tr w:rsidR="00C11E2E" w:rsidRPr="00AC22BB" w14:paraId="6440D378" w14:textId="77777777" w:rsidTr="00676752">
        <w:trPr>
          <w:cantSplit/>
          <w:jc w:val="center"/>
        </w:trPr>
        <w:tc>
          <w:tcPr>
            <w:tcW w:w="472" w:type="dxa"/>
            <w:tcMar>
              <w:left w:w="28" w:type="dxa"/>
              <w:right w:w="28" w:type="dxa"/>
            </w:tcMar>
            <w:vAlign w:val="center"/>
          </w:tcPr>
          <w:p w14:paraId="5C1F0762" w14:textId="77777777" w:rsidR="00C11E2E" w:rsidRPr="00AC22BB" w:rsidRDefault="00C11E2E" w:rsidP="00C4249A">
            <w:pPr>
              <w:widowControl w:val="0"/>
              <w:numPr>
                <w:ilvl w:val="0"/>
                <w:numId w:val="1"/>
              </w:numPr>
              <w:autoSpaceDE w:val="0"/>
              <w:autoSpaceDN w:val="0"/>
              <w:adjustRightInd w:val="0"/>
              <w:jc w:val="both"/>
              <w:rPr>
                <w:sz w:val="22"/>
              </w:rPr>
            </w:pPr>
          </w:p>
        </w:tc>
        <w:tc>
          <w:tcPr>
            <w:tcW w:w="2835" w:type="dxa"/>
            <w:tcMar>
              <w:left w:w="28" w:type="dxa"/>
              <w:right w:w="28" w:type="dxa"/>
            </w:tcMar>
            <w:vAlign w:val="center"/>
          </w:tcPr>
          <w:p w14:paraId="2D6B1D5C" w14:textId="77777777" w:rsidR="00C11E2E" w:rsidRPr="00AC22BB" w:rsidRDefault="00C11E2E" w:rsidP="00357434">
            <w:pPr>
              <w:jc w:val="both"/>
              <w:rPr>
                <w:rFonts w:ascii="TimesRoman" w:hAnsi="TimesRoman"/>
                <w:sz w:val="22"/>
              </w:rPr>
            </w:pPr>
            <w:r w:rsidRPr="00AC22BB">
              <w:rPr>
                <w:sz w:val="22"/>
              </w:rPr>
              <w:t>Праћењенепосредне</w:t>
            </w:r>
          </w:p>
          <w:p w14:paraId="01521556" w14:textId="77777777" w:rsidR="00C11E2E" w:rsidRPr="00AC22BB" w:rsidRDefault="0058704F" w:rsidP="00357434">
            <w:pPr>
              <w:jc w:val="both"/>
              <w:rPr>
                <w:rFonts w:ascii="TimesRoman" w:hAnsi="TimesRoman"/>
                <w:sz w:val="22"/>
              </w:rPr>
            </w:pPr>
            <w:r w:rsidRPr="00AC22BB">
              <w:rPr>
                <w:sz w:val="22"/>
              </w:rPr>
              <w:t>Р</w:t>
            </w:r>
            <w:r w:rsidR="00C11E2E" w:rsidRPr="00AC22BB">
              <w:rPr>
                <w:sz w:val="22"/>
              </w:rPr>
              <w:t>еализацијечасова</w:t>
            </w:r>
          </w:p>
        </w:tc>
        <w:tc>
          <w:tcPr>
            <w:tcW w:w="510" w:type="dxa"/>
            <w:tcBorders>
              <w:bottom w:val="single" w:sz="4" w:space="0" w:color="auto"/>
            </w:tcBorders>
            <w:vAlign w:val="center"/>
          </w:tcPr>
          <w:p w14:paraId="45093F96" w14:textId="77777777" w:rsidR="00C11E2E" w:rsidRPr="00AC22BB" w:rsidRDefault="00C11E2E" w:rsidP="00357434">
            <w:pPr>
              <w:jc w:val="center"/>
              <w:rPr>
                <w:rFonts w:ascii="TimesCir" w:hAnsi="TimesCir"/>
                <w:sz w:val="22"/>
              </w:rPr>
            </w:pPr>
          </w:p>
        </w:tc>
        <w:tc>
          <w:tcPr>
            <w:tcW w:w="510" w:type="dxa"/>
            <w:shd w:val="thinDiagStripe" w:color="auto" w:fill="auto"/>
            <w:vAlign w:val="center"/>
          </w:tcPr>
          <w:p w14:paraId="0ED931F1" w14:textId="77777777" w:rsidR="00C11E2E" w:rsidRPr="00AC22BB" w:rsidRDefault="00C11E2E" w:rsidP="00357434">
            <w:pPr>
              <w:jc w:val="center"/>
              <w:rPr>
                <w:rFonts w:ascii="TimesCir" w:hAnsi="TimesCir"/>
                <w:sz w:val="22"/>
              </w:rPr>
            </w:pPr>
          </w:p>
        </w:tc>
        <w:tc>
          <w:tcPr>
            <w:tcW w:w="510" w:type="dxa"/>
            <w:shd w:val="thinDiagStripe" w:color="auto" w:fill="auto"/>
            <w:vAlign w:val="center"/>
          </w:tcPr>
          <w:p w14:paraId="3D5D9E54" w14:textId="77777777" w:rsidR="00C11E2E" w:rsidRPr="00AC22BB" w:rsidRDefault="00C11E2E" w:rsidP="00357434">
            <w:pPr>
              <w:jc w:val="center"/>
              <w:rPr>
                <w:rFonts w:ascii="TimesCir" w:hAnsi="TimesCir"/>
                <w:sz w:val="22"/>
              </w:rPr>
            </w:pPr>
          </w:p>
        </w:tc>
        <w:tc>
          <w:tcPr>
            <w:tcW w:w="510" w:type="dxa"/>
            <w:shd w:val="thinDiagStripe" w:color="auto" w:fill="auto"/>
            <w:vAlign w:val="center"/>
          </w:tcPr>
          <w:p w14:paraId="4B8FC3B2" w14:textId="77777777" w:rsidR="00C11E2E" w:rsidRPr="00AC22BB" w:rsidRDefault="00C11E2E" w:rsidP="00357434">
            <w:pPr>
              <w:jc w:val="center"/>
              <w:rPr>
                <w:rFonts w:ascii="TimesCir" w:hAnsi="TimesCir"/>
                <w:sz w:val="22"/>
              </w:rPr>
            </w:pPr>
          </w:p>
        </w:tc>
        <w:tc>
          <w:tcPr>
            <w:tcW w:w="510" w:type="dxa"/>
            <w:vAlign w:val="center"/>
          </w:tcPr>
          <w:p w14:paraId="655372EE" w14:textId="77777777" w:rsidR="00C11E2E" w:rsidRPr="00AC22BB" w:rsidRDefault="00C11E2E" w:rsidP="00357434">
            <w:pPr>
              <w:jc w:val="center"/>
              <w:rPr>
                <w:rFonts w:ascii="TimesCir" w:hAnsi="TimesCir"/>
                <w:sz w:val="22"/>
              </w:rPr>
            </w:pPr>
          </w:p>
        </w:tc>
        <w:tc>
          <w:tcPr>
            <w:tcW w:w="510" w:type="dxa"/>
            <w:shd w:val="thinDiagStripe" w:color="auto" w:fill="auto"/>
            <w:vAlign w:val="center"/>
          </w:tcPr>
          <w:p w14:paraId="4D6D0A8C" w14:textId="77777777" w:rsidR="00C11E2E" w:rsidRPr="00AC22BB" w:rsidRDefault="00C11E2E" w:rsidP="00357434">
            <w:pPr>
              <w:jc w:val="center"/>
              <w:rPr>
                <w:rFonts w:ascii="TimesCir" w:hAnsi="TimesCir"/>
                <w:sz w:val="22"/>
              </w:rPr>
            </w:pPr>
          </w:p>
        </w:tc>
        <w:tc>
          <w:tcPr>
            <w:tcW w:w="510" w:type="dxa"/>
            <w:shd w:val="thinDiagStripe" w:color="auto" w:fill="auto"/>
            <w:vAlign w:val="center"/>
          </w:tcPr>
          <w:p w14:paraId="6B3A80E3" w14:textId="77777777" w:rsidR="00C11E2E" w:rsidRPr="00AC22BB" w:rsidRDefault="00C11E2E" w:rsidP="00357434">
            <w:pPr>
              <w:jc w:val="center"/>
              <w:rPr>
                <w:rFonts w:ascii="TimesCir" w:hAnsi="TimesCir"/>
                <w:sz w:val="22"/>
              </w:rPr>
            </w:pPr>
          </w:p>
        </w:tc>
        <w:tc>
          <w:tcPr>
            <w:tcW w:w="510" w:type="dxa"/>
            <w:shd w:val="thinDiagStripe" w:color="auto" w:fill="auto"/>
            <w:vAlign w:val="center"/>
          </w:tcPr>
          <w:p w14:paraId="3E6F711C" w14:textId="77777777" w:rsidR="00C11E2E" w:rsidRPr="00AC22BB" w:rsidRDefault="00C11E2E" w:rsidP="00357434">
            <w:pPr>
              <w:jc w:val="center"/>
              <w:rPr>
                <w:rFonts w:ascii="TimesCir" w:hAnsi="TimesCir"/>
                <w:sz w:val="22"/>
              </w:rPr>
            </w:pPr>
          </w:p>
        </w:tc>
        <w:tc>
          <w:tcPr>
            <w:tcW w:w="510" w:type="dxa"/>
            <w:shd w:val="thinDiagStripe" w:color="auto" w:fill="auto"/>
            <w:vAlign w:val="center"/>
          </w:tcPr>
          <w:p w14:paraId="545327B2" w14:textId="77777777" w:rsidR="00C11E2E" w:rsidRPr="00AC22BB" w:rsidRDefault="00C11E2E" w:rsidP="00357434">
            <w:pPr>
              <w:jc w:val="center"/>
              <w:rPr>
                <w:rFonts w:ascii="TimesCir" w:hAnsi="TimesCir"/>
                <w:sz w:val="22"/>
              </w:rPr>
            </w:pPr>
          </w:p>
        </w:tc>
        <w:tc>
          <w:tcPr>
            <w:tcW w:w="510" w:type="dxa"/>
            <w:shd w:val="thinDiagStripe" w:color="auto" w:fill="auto"/>
            <w:vAlign w:val="center"/>
          </w:tcPr>
          <w:p w14:paraId="1526C06B" w14:textId="77777777" w:rsidR="00C11E2E" w:rsidRPr="00AC22BB" w:rsidRDefault="00C11E2E" w:rsidP="00357434">
            <w:pPr>
              <w:jc w:val="center"/>
              <w:rPr>
                <w:rFonts w:ascii="TimesCir" w:hAnsi="TimesCir"/>
                <w:sz w:val="22"/>
              </w:rPr>
            </w:pPr>
          </w:p>
        </w:tc>
        <w:tc>
          <w:tcPr>
            <w:tcW w:w="510" w:type="dxa"/>
            <w:vAlign w:val="center"/>
          </w:tcPr>
          <w:p w14:paraId="0AB079CE" w14:textId="77777777" w:rsidR="00C11E2E" w:rsidRPr="00AC22BB" w:rsidRDefault="00C11E2E" w:rsidP="00357434">
            <w:pPr>
              <w:jc w:val="center"/>
              <w:rPr>
                <w:rFonts w:ascii="TimesCir" w:hAnsi="TimesCir"/>
                <w:sz w:val="22"/>
              </w:rPr>
            </w:pPr>
          </w:p>
        </w:tc>
        <w:tc>
          <w:tcPr>
            <w:tcW w:w="510" w:type="dxa"/>
            <w:tcBorders>
              <w:bottom w:val="single" w:sz="4" w:space="0" w:color="auto"/>
            </w:tcBorders>
            <w:vAlign w:val="center"/>
          </w:tcPr>
          <w:p w14:paraId="2F3D7867" w14:textId="77777777" w:rsidR="00C11E2E" w:rsidRPr="00AC22BB" w:rsidRDefault="00C11E2E" w:rsidP="00357434">
            <w:pPr>
              <w:jc w:val="center"/>
              <w:rPr>
                <w:rFonts w:ascii="TimesCir" w:hAnsi="TimesCir"/>
                <w:sz w:val="22"/>
              </w:rPr>
            </w:pPr>
          </w:p>
        </w:tc>
      </w:tr>
      <w:tr w:rsidR="00C11E2E" w:rsidRPr="00AC22BB" w14:paraId="046114AD" w14:textId="77777777" w:rsidTr="00676752">
        <w:trPr>
          <w:cantSplit/>
          <w:jc w:val="center"/>
        </w:trPr>
        <w:tc>
          <w:tcPr>
            <w:tcW w:w="472" w:type="dxa"/>
            <w:tcMar>
              <w:left w:w="28" w:type="dxa"/>
              <w:right w:w="28" w:type="dxa"/>
            </w:tcMar>
            <w:vAlign w:val="center"/>
          </w:tcPr>
          <w:p w14:paraId="25FD8A72" w14:textId="77777777" w:rsidR="00C11E2E" w:rsidRPr="00AC22BB" w:rsidRDefault="00C11E2E" w:rsidP="00C4249A">
            <w:pPr>
              <w:widowControl w:val="0"/>
              <w:numPr>
                <w:ilvl w:val="0"/>
                <w:numId w:val="1"/>
              </w:numPr>
              <w:autoSpaceDE w:val="0"/>
              <w:autoSpaceDN w:val="0"/>
              <w:adjustRightInd w:val="0"/>
              <w:jc w:val="both"/>
              <w:rPr>
                <w:sz w:val="22"/>
              </w:rPr>
            </w:pPr>
          </w:p>
        </w:tc>
        <w:tc>
          <w:tcPr>
            <w:tcW w:w="2835" w:type="dxa"/>
            <w:tcMar>
              <w:left w:w="28" w:type="dxa"/>
              <w:right w:w="28" w:type="dxa"/>
            </w:tcMar>
            <w:vAlign w:val="center"/>
          </w:tcPr>
          <w:p w14:paraId="0AB507D1" w14:textId="77777777" w:rsidR="00C11E2E" w:rsidRPr="00AC22BB" w:rsidRDefault="00C11E2E" w:rsidP="00357434">
            <w:pPr>
              <w:rPr>
                <w:rFonts w:ascii="TimesRoman" w:hAnsi="TimesRoman"/>
                <w:sz w:val="22"/>
              </w:rPr>
            </w:pPr>
            <w:r w:rsidRPr="00AC22BB">
              <w:rPr>
                <w:sz w:val="22"/>
              </w:rPr>
              <w:t>Разговори сародитељима ученика</w:t>
            </w:r>
          </w:p>
        </w:tc>
        <w:tc>
          <w:tcPr>
            <w:tcW w:w="510" w:type="dxa"/>
            <w:shd w:val="thinDiagStripe" w:color="auto" w:fill="auto"/>
            <w:vAlign w:val="center"/>
          </w:tcPr>
          <w:p w14:paraId="5DF98C94" w14:textId="77777777" w:rsidR="00C11E2E" w:rsidRPr="00AC22BB" w:rsidRDefault="00C11E2E" w:rsidP="00357434">
            <w:pPr>
              <w:jc w:val="center"/>
              <w:rPr>
                <w:rFonts w:ascii="TimesCir" w:hAnsi="TimesCir"/>
                <w:sz w:val="22"/>
              </w:rPr>
            </w:pPr>
          </w:p>
        </w:tc>
        <w:tc>
          <w:tcPr>
            <w:tcW w:w="510" w:type="dxa"/>
            <w:shd w:val="thinDiagStripe" w:color="auto" w:fill="auto"/>
            <w:vAlign w:val="center"/>
          </w:tcPr>
          <w:p w14:paraId="4992F7AF" w14:textId="77777777" w:rsidR="00C11E2E" w:rsidRPr="00AC22BB" w:rsidRDefault="00C11E2E" w:rsidP="00357434">
            <w:pPr>
              <w:jc w:val="center"/>
              <w:rPr>
                <w:rFonts w:ascii="TimesCir" w:hAnsi="TimesCir"/>
                <w:sz w:val="22"/>
              </w:rPr>
            </w:pPr>
          </w:p>
        </w:tc>
        <w:tc>
          <w:tcPr>
            <w:tcW w:w="510" w:type="dxa"/>
            <w:shd w:val="thinDiagStripe" w:color="auto" w:fill="auto"/>
            <w:vAlign w:val="center"/>
          </w:tcPr>
          <w:p w14:paraId="2634E053" w14:textId="77777777" w:rsidR="00C11E2E" w:rsidRPr="00AC22BB" w:rsidRDefault="00C11E2E" w:rsidP="00357434">
            <w:pPr>
              <w:jc w:val="center"/>
              <w:rPr>
                <w:rFonts w:ascii="TimesCir" w:hAnsi="TimesCir"/>
                <w:sz w:val="22"/>
              </w:rPr>
            </w:pPr>
          </w:p>
        </w:tc>
        <w:tc>
          <w:tcPr>
            <w:tcW w:w="510" w:type="dxa"/>
            <w:shd w:val="thinDiagStripe" w:color="auto" w:fill="auto"/>
            <w:vAlign w:val="center"/>
          </w:tcPr>
          <w:p w14:paraId="558E8B45" w14:textId="77777777" w:rsidR="00C11E2E" w:rsidRPr="00AC22BB" w:rsidRDefault="00C11E2E" w:rsidP="00357434">
            <w:pPr>
              <w:jc w:val="center"/>
              <w:rPr>
                <w:rFonts w:ascii="TimesCir" w:hAnsi="TimesCir"/>
                <w:sz w:val="22"/>
              </w:rPr>
            </w:pPr>
          </w:p>
        </w:tc>
        <w:tc>
          <w:tcPr>
            <w:tcW w:w="510" w:type="dxa"/>
            <w:vAlign w:val="center"/>
          </w:tcPr>
          <w:p w14:paraId="5881BBF8" w14:textId="77777777" w:rsidR="00C11E2E" w:rsidRPr="00AC22BB" w:rsidRDefault="00C11E2E" w:rsidP="00357434">
            <w:pPr>
              <w:jc w:val="center"/>
              <w:rPr>
                <w:rFonts w:ascii="TimesCir" w:hAnsi="TimesCir"/>
                <w:sz w:val="22"/>
              </w:rPr>
            </w:pPr>
          </w:p>
        </w:tc>
        <w:tc>
          <w:tcPr>
            <w:tcW w:w="510" w:type="dxa"/>
            <w:shd w:val="thinDiagStripe" w:color="auto" w:fill="auto"/>
            <w:vAlign w:val="center"/>
          </w:tcPr>
          <w:p w14:paraId="0414F423" w14:textId="77777777" w:rsidR="00C11E2E" w:rsidRPr="00AC22BB" w:rsidRDefault="00C11E2E" w:rsidP="00357434">
            <w:pPr>
              <w:jc w:val="center"/>
              <w:rPr>
                <w:rFonts w:ascii="TimesCir" w:hAnsi="TimesCir"/>
                <w:sz w:val="22"/>
              </w:rPr>
            </w:pPr>
          </w:p>
        </w:tc>
        <w:tc>
          <w:tcPr>
            <w:tcW w:w="510" w:type="dxa"/>
            <w:shd w:val="thinDiagStripe" w:color="auto" w:fill="auto"/>
            <w:vAlign w:val="center"/>
          </w:tcPr>
          <w:p w14:paraId="32E68A6E" w14:textId="77777777" w:rsidR="00C11E2E" w:rsidRPr="00AC22BB" w:rsidRDefault="00C11E2E" w:rsidP="00357434">
            <w:pPr>
              <w:jc w:val="center"/>
              <w:rPr>
                <w:rFonts w:ascii="TimesCir" w:hAnsi="TimesCir"/>
                <w:sz w:val="22"/>
              </w:rPr>
            </w:pPr>
          </w:p>
        </w:tc>
        <w:tc>
          <w:tcPr>
            <w:tcW w:w="510" w:type="dxa"/>
            <w:shd w:val="thinDiagStripe" w:color="auto" w:fill="auto"/>
            <w:vAlign w:val="center"/>
          </w:tcPr>
          <w:p w14:paraId="51595BC7" w14:textId="77777777" w:rsidR="00C11E2E" w:rsidRPr="00AC22BB" w:rsidRDefault="00C11E2E" w:rsidP="00357434">
            <w:pPr>
              <w:jc w:val="center"/>
              <w:rPr>
                <w:rFonts w:ascii="TimesCir" w:hAnsi="TimesCir"/>
                <w:sz w:val="22"/>
              </w:rPr>
            </w:pPr>
          </w:p>
        </w:tc>
        <w:tc>
          <w:tcPr>
            <w:tcW w:w="510" w:type="dxa"/>
            <w:shd w:val="thinDiagStripe" w:color="auto" w:fill="auto"/>
            <w:vAlign w:val="center"/>
          </w:tcPr>
          <w:p w14:paraId="6C22B583" w14:textId="77777777" w:rsidR="00C11E2E" w:rsidRPr="00AC22BB" w:rsidRDefault="00C11E2E" w:rsidP="00357434">
            <w:pPr>
              <w:jc w:val="center"/>
              <w:rPr>
                <w:rFonts w:ascii="TimesCir" w:hAnsi="TimesCir"/>
                <w:sz w:val="22"/>
              </w:rPr>
            </w:pPr>
          </w:p>
        </w:tc>
        <w:tc>
          <w:tcPr>
            <w:tcW w:w="510" w:type="dxa"/>
            <w:shd w:val="thinDiagStripe" w:color="auto" w:fill="auto"/>
            <w:vAlign w:val="center"/>
          </w:tcPr>
          <w:p w14:paraId="0A9A42BA" w14:textId="77777777" w:rsidR="00C11E2E" w:rsidRPr="00AC22BB" w:rsidRDefault="00C11E2E" w:rsidP="00357434">
            <w:pPr>
              <w:jc w:val="center"/>
              <w:rPr>
                <w:rFonts w:ascii="TimesCir" w:hAnsi="TimesCir"/>
                <w:sz w:val="22"/>
              </w:rPr>
            </w:pPr>
          </w:p>
        </w:tc>
        <w:tc>
          <w:tcPr>
            <w:tcW w:w="510" w:type="dxa"/>
            <w:vAlign w:val="center"/>
          </w:tcPr>
          <w:p w14:paraId="5AFE8ED8" w14:textId="77777777" w:rsidR="00C11E2E" w:rsidRPr="00AC22BB" w:rsidRDefault="00C11E2E" w:rsidP="00357434">
            <w:pPr>
              <w:jc w:val="center"/>
              <w:rPr>
                <w:rFonts w:ascii="TimesCir" w:hAnsi="TimesCir"/>
                <w:sz w:val="22"/>
              </w:rPr>
            </w:pPr>
          </w:p>
        </w:tc>
        <w:tc>
          <w:tcPr>
            <w:tcW w:w="510" w:type="dxa"/>
            <w:shd w:val="thinDiagStripe" w:color="auto" w:fill="auto"/>
            <w:vAlign w:val="center"/>
          </w:tcPr>
          <w:p w14:paraId="72BAD3ED" w14:textId="77777777" w:rsidR="00C11E2E" w:rsidRPr="00AC22BB" w:rsidRDefault="00C11E2E" w:rsidP="00357434">
            <w:pPr>
              <w:jc w:val="center"/>
              <w:rPr>
                <w:rFonts w:ascii="TimesCir" w:hAnsi="TimesCir"/>
                <w:sz w:val="22"/>
              </w:rPr>
            </w:pPr>
          </w:p>
        </w:tc>
      </w:tr>
      <w:tr w:rsidR="00C11E2E" w:rsidRPr="00AC22BB" w14:paraId="645B494F" w14:textId="77777777" w:rsidTr="00676752">
        <w:trPr>
          <w:cantSplit/>
          <w:jc w:val="center"/>
        </w:trPr>
        <w:tc>
          <w:tcPr>
            <w:tcW w:w="472" w:type="dxa"/>
            <w:tcMar>
              <w:left w:w="28" w:type="dxa"/>
              <w:right w:w="28" w:type="dxa"/>
            </w:tcMar>
            <w:vAlign w:val="center"/>
          </w:tcPr>
          <w:p w14:paraId="1B62E1C7" w14:textId="77777777" w:rsidR="00C11E2E" w:rsidRPr="00AC22BB" w:rsidRDefault="00C11E2E" w:rsidP="00C4249A">
            <w:pPr>
              <w:widowControl w:val="0"/>
              <w:numPr>
                <w:ilvl w:val="0"/>
                <w:numId w:val="1"/>
              </w:numPr>
              <w:autoSpaceDE w:val="0"/>
              <w:autoSpaceDN w:val="0"/>
              <w:adjustRightInd w:val="0"/>
              <w:jc w:val="both"/>
              <w:rPr>
                <w:sz w:val="22"/>
              </w:rPr>
            </w:pPr>
          </w:p>
        </w:tc>
        <w:tc>
          <w:tcPr>
            <w:tcW w:w="2835" w:type="dxa"/>
            <w:tcMar>
              <w:left w:w="28" w:type="dxa"/>
              <w:right w:w="28" w:type="dxa"/>
            </w:tcMar>
            <w:vAlign w:val="center"/>
          </w:tcPr>
          <w:p w14:paraId="3B7C5A39" w14:textId="77777777" w:rsidR="00C11E2E" w:rsidRPr="00AC22BB" w:rsidRDefault="00C11E2E" w:rsidP="00357434">
            <w:pPr>
              <w:rPr>
                <w:rFonts w:ascii="TimesRoman" w:hAnsi="TimesRoman"/>
                <w:sz w:val="22"/>
              </w:rPr>
            </w:pPr>
            <w:r w:rsidRPr="00AC22BB">
              <w:rPr>
                <w:sz w:val="22"/>
              </w:rPr>
              <w:t>Разговориса ученицима</w:t>
            </w:r>
          </w:p>
        </w:tc>
        <w:tc>
          <w:tcPr>
            <w:tcW w:w="510" w:type="dxa"/>
            <w:shd w:val="thinDiagStripe" w:color="auto" w:fill="auto"/>
            <w:vAlign w:val="center"/>
          </w:tcPr>
          <w:p w14:paraId="2C9E08C3" w14:textId="77777777" w:rsidR="00C11E2E" w:rsidRPr="00AC22BB" w:rsidRDefault="00C11E2E" w:rsidP="00357434">
            <w:pPr>
              <w:jc w:val="center"/>
              <w:rPr>
                <w:rFonts w:ascii="TimesCir" w:hAnsi="TimesCir"/>
                <w:sz w:val="22"/>
              </w:rPr>
            </w:pPr>
          </w:p>
        </w:tc>
        <w:tc>
          <w:tcPr>
            <w:tcW w:w="510" w:type="dxa"/>
            <w:shd w:val="thinDiagStripe" w:color="auto" w:fill="auto"/>
            <w:vAlign w:val="center"/>
          </w:tcPr>
          <w:p w14:paraId="45C2E254" w14:textId="77777777" w:rsidR="00C11E2E" w:rsidRPr="00AC22BB" w:rsidRDefault="00C11E2E" w:rsidP="00357434">
            <w:pPr>
              <w:jc w:val="center"/>
              <w:rPr>
                <w:rFonts w:ascii="TimesCir" w:hAnsi="TimesCir"/>
                <w:sz w:val="22"/>
              </w:rPr>
            </w:pPr>
          </w:p>
        </w:tc>
        <w:tc>
          <w:tcPr>
            <w:tcW w:w="510" w:type="dxa"/>
            <w:shd w:val="thinDiagStripe" w:color="auto" w:fill="auto"/>
            <w:vAlign w:val="center"/>
          </w:tcPr>
          <w:p w14:paraId="607180E9" w14:textId="77777777" w:rsidR="00C11E2E" w:rsidRPr="00AC22BB" w:rsidRDefault="00C11E2E" w:rsidP="00357434">
            <w:pPr>
              <w:jc w:val="center"/>
              <w:rPr>
                <w:rFonts w:ascii="TimesCir" w:hAnsi="TimesCir"/>
                <w:sz w:val="22"/>
              </w:rPr>
            </w:pPr>
          </w:p>
        </w:tc>
        <w:tc>
          <w:tcPr>
            <w:tcW w:w="510" w:type="dxa"/>
            <w:shd w:val="thinDiagStripe" w:color="auto" w:fill="auto"/>
            <w:vAlign w:val="center"/>
          </w:tcPr>
          <w:p w14:paraId="7D6B6706" w14:textId="77777777" w:rsidR="00C11E2E" w:rsidRPr="00AC22BB" w:rsidRDefault="00C11E2E" w:rsidP="00357434">
            <w:pPr>
              <w:jc w:val="center"/>
              <w:rPr>
                <w:rFonts w:ascii="TimesCir" w:hAnsi="TimesCir"/>
                <w:sz w:val="22"/>
              </w:rPr>
            </w:pPr>
          </w:p>
        </w:tc>
        <w:tc>
          <w:tcPr>
            <w:tcW w:w="510" w:type="dxa"/>
            <w:tcBorders>
              <w:bottom w:val="single" w:sz="4" w:space="0" w:color="auto"/>
            </w:tcBorders>
            <w:vAlign w:val="center"/>
          </w:tcPr>
          <w:p w14:paraId="1C5C3F1A" w14:textId="77777777" w:rsidR="00C11E2E" w:rsidRPr="00AC22BB" w:rsidRDefault="00C11E2E" w:rsidP="00357434">
            <w:pPr>
              <w:jc w:val="center"/>
              <w:rPr>
                <w:rFonts w:ascii="TimesCir" w:hAnsi="TimesCir"/>
                <w:sz w:val="22"/>
              </w:rPr>
            </w:pPr>
          </w:p>
        </w:tc>
        <w:tc>
          <w:tcPr>
            <w:tcW w:w="510" w:type="dxa"/>
            <w:shd w:val="thinDiagStripe" w:color="auto" w:fill="auto"/>
            <w:vAlign w:val="center"/>
          </w:tcPr>
          <w:p w14:paraId="19ED8DE8" w14:textId="77777777" w:rsidR="00C11E2E" w:rsidRPr="00AC22BB" w:rsidRDefault="00C11E2E" w:rsidP="00357434">
            <w:pPr>
              <w:jc w:val="center"/>
              <w:rPr>
                <w:rFonts w:ascii="TimesCir" w:hAnsi="TimesCir"/>
                <w:sz w:val="22"/>
              </w:rPr>
            </w:pPr>
          </w:p>
        </w:tc>
        <w:tc>
          <w:tcPr>
            <w:tcW w:w="510" w:type="dxa"/>
            <w:shd w:val="thinDiagStripe" w:color="auto" w:fill="auto"/>
            <w:vAlign w:val="center"/>
          </w:tcPr>
          <w:p w14:paraId="4969BF5E" w14:textId="77777777" w:rsidR="00C11E2E" w:rsidRPr="00AC22BB" w:rsidRDefault="00C11E2E" w:rsidP="00357434">
            <w:pPr>
              <w:jc w:val="center"/>
              <w:rPr>
                <w:rFonts w:ascii="TimesCir" w:hAnsi="TimesCir"/>
                <w:sz w:val="22"/>
              </w:rPr>
            </w:pPr>
          </w:p>
        </w:tc>
        <w:tc>
          <w:tcPr>
            <w:tcW w:w="510" w:type="dxa"/>
            <w:tcBorders>
              <w:bottom w:val="single" w:sz="4" w:space="0" w:color="auto"/>
            </w:tcBorders>
            <w:shd w:val="thinDiagStripe" w:color="auto" w:fill="auto"/>
            <w:vAlign w:val="center"/>
          </w:tcPr>
          <w:p w14:paraId="78DF5AED" w14:textId="77777777" w:rsidR="00C11E2E" w:rsidRPr="00AC22BB" w:rsidRDefault="00C11E2E" w:rsidP="00357434">
            <w:pPr>
              <w:jc w:val="center"/>
              <w:rPr>
                <w:rFonts w:ascii="TimesCir" w:hAnsi="TimesCir"/>
                <w:sz w:val="22"/>
              </w:rPr>
            </w:pPr>
          </w:p>
        </w:tc>
        <w:tc>
          <w:tcPr>
            <w:tcW w:w="510" w:type="dxa"/>
            <w:shd w:val="thinDiagStripe" w:color="auto" w:fill="auto"/>
            <w:vAlign w:val="center"/>
          </w:tcPr>
          <w:p w14:paraId="2BB037E0" w14:textId="77777777" w:rsidR="00C11E2E" w:rsidRPr="00AC22BB" w:rsidRDefault="00C11E2E" w:rsidP="00357434">
            <w:pPr>
              <w:jc w:val="center"/>
              <w:rPr>
                <w:rFonts w:ascii="TimesCir" w:hAnsi="TimesCir"/>
                <w:sz w:val="22"/>
              </w:rPr>
            </w:pPr>
          </w:p>
        </w:tc>
        <w:tc>
          <w:tcPr>
            <w:tcW w:w="510" w:type="dxa"/>
            <w:tcBorders>
              <w:bottom w:val="single" w:sz="4" w:space="0" w:color="auto"/>
            </w:tcBorders>
            <w:shd w:val="thinDiagStripe" w:color="auto" w:fill="auto"/>
            <w:vAlign w:val="center"/>
          </w:tcPr>
          <w:p w14:paraId="225C56EE" w14:textId="77777777" w:rsidR="00C11E2E" w:rsidRPr="00AC22BB" w:rsidRDefault="00C11E2E" w:rsidP="00357434">
            <w:pPr>
              <w:jc w:val="center"/>
              <w:rPr>
                <w:rFonts w:ascii="TimesCir" w:hAnsi="TimesCir"/>
                <w:sz w:val="22"/>
              </w:rPr>
            </w:pPr>
          </w:p>
        </w:tc>
        <w:tc>
          <w:tcPr>
            <w:tcW w:w="510" w:type="dxa"/>
            <w:vAlign w:val="center"/>
          </w:tcPr>
          <w:p w14:paraId="4B7FB809" w14:textId="77777777" w:rsidR="00C11E2E" w:rsidRPr="00AC22BB" w:rsidRDefault="00C11E2E" w:rsidP="00357434">
            <w:pPr>
              <w:jc w:val="center"/>
              <w:rPr>
                <w:rFonts w:ascii="TimesCir" w:hAnsi="TimesCir"/>
                <w:sz w:val="22"/>
              </w:rPr>
            </w:pPr>
          </w:p>
        </w:tc>
        <w:tc>
          <w:tcPr>
            <w:tcW w:w="510" w:type="dxa"/>
            <w:tcBorders>
              <w:bottom w:val="single" w:sz="4" w:space="0" w:color="auto"/>
            </w:tcBorders>
            <w:vAlign w:val="center"/>
          </w:tcPr>
          <w:p w14:paraId="7DC4075C" w14:textId="77777777" w:rsidR="00C11E2E" w:rsidRPr="00AC22BB" w:rsidRDefault="00C11E2E" w:rsidP="00357434">
            <w:pPr>
              <w:jc w:val="center"/>
              <w:rPr>
                <w:rFonts w:ascii="TimesCir" w:hAnsi="TimesCir"/>
                <w:sz w:val="22"/>
              </w:rPr>
            </w:pPr>
          </w:p>
        </w:tc>
      </w:tr>
      <w:tr w:rsidR="00C11E2E" w:rsidRPr="00AC22BB" w14:paraId="31AE7639" w14:textId="77777777" w:rsidTr="00676752">
        <w:trPr>
          <w:cantSplit/>
          <w:jc w:val="center"/>
        </w:trPr>
        <w:tc>
          <w:tcPr>
            <w:tcW w:w="472" w:type="dxa"/>
            <w:tcMar>
              <w:left w:w="28" w:type="dxa"/>
              <w:right w:w="28" w:type="dxa"/>
            </w:tcMar>
            <w:vAlign w:val="center"/>
          </w:tcPr>
          <w:p w14:paraId="1D184354" w14:textId="77777777" w:rsidR="00C11E2E" w:rsidRPr="00AC22BB" w:rsidRDefault="00C11E2E" w:rsidP="00C4249A">
            <w:pPr>
              <w:widowControl w:val="0"/>
              <w:numPr>
                <w:ilvl w:val="0"/>
                <w:numId w:val="1"/>
              </w:numPr>
              <w:autoSpaceDE w:val="0"/>
              <w:autoSpaceDN w:val="0"/>
              <w:adjustRightInd w:val="0"/>
              <w:jc w:val="both"/>
              <w:rPr>
                <w:sz w:val="22"/>
              </w:rPr>
            </w:pPr>
          </w:p>
        </w:tc>
        <w:tc>
          <w:tcPr>
            <w:tcW w:w="2835" w:type="dxa"/>
            <w:tcMar>
              <w:left w:w="28" w:type="dxa"/>
              <w:right w:w="28" w:type="dxa"/>
            </w:tcMar>
            <w:vAlign w:val="center"/>
          </w:tcPr>
          <w:p w14:paraId="46DBA902" w14:textId="77777777" w:rsidR="00C11E2E" w:rsidRPr="00AC22BB" w:rsidRDefault="00C11E2E" w:rsidP="00357434">
            <w:pPr>
              <w:jc w:val="both"/>
              <w:rPr>
                <w:rFonts w:ascii="TimesRoman" w:hAnsi="TimesRoman"/>
                <w:sz w:val="22"/>
              </w:rPr>
            </w:pPr>
            <w:r w:rsidRPr="00AC22BB">
              <w:rPr>
                <w:sz w:val="22"/>
              </w:rPr>
              <w:t>Разговорисаполазницима</w:t>
            </w:r>
          </w:p>
        </w:tc>
        <w:tc>
          <w:tcPr>
            <w:tcW w:w="510" w:type="dxa"/>
            <w:shd w:val="thinDiagStripe" w:color="auto" w:fill="auto"/>
            <w:vAlign w:val="center"/>
          </w:tcPr>
          <w:p w14:paraId="73EF941B" w14:textId="77777777" w:rsidR="00C11E2E" w:rsidRPr="00AC22BB" w:rsidRDefault="00C11E2E" w:rsidP="00357434">
            <w:pPr>
              <w:jc w:val="center"/>
              <w:rPr>
                <w:rFonts w:ascii="TimesCir" w:hAnsi="TimesCir"/>
                <w:sz w:val="22"/>
              </w:rPr>
            </w:pPr>
          </w:p>
        </w:tc>
        <w:tc>
          <w:tcPr>
            <w:tcW w:w="510" w:type="dxa"/>
            <w:vAlign w:val="center"/>
          </w:tcPr>
          <w:p w14:paraId="4911BC9B" w14:textId="77777777" w:rsidR="00C11E2E" w:rsidRPr="00AC22BB" w:rsidRDefault="00C11E2E" w:rsidP="00357434">
            <w:pPr>
              <w:jc w:val="center"/>
              <w:rPr>
                <w:rFonts w:ascii="TimesCir" w:hAnsi="TimesCir"/>
                <w:sz w:val="22"/>
              </w:rPr>
            </w:pPr>
          </w:p>
        </w:tc>
        <w:tc>
          <w:tcPr>
            <w:tcW w:w="510" w:type="dxa"/>
            <w:vAlign w:val="center"/>
          </w:tcPr>
          <w:p w14:paraId="487D5642" w14:textId="77777777" w:rsidR="00C11E2E" w:rsidRPr="00AC22BB" w:rsidRDefault="00C11E2E" w:rsidP="00357434">
            <w:pPr>
              <w:jc w:val="center"/>
              <w:rPr>
                <w:rFonts w:ascii="TimesCir" w:hAnsi="TimesCir"/>
                <w:sz w:val="22"/>
              </w:rPr>
            </w:pPr>
          </w:p>
        </w:tc>
        <w:tc>
          <w:tcPr>
            <w:tcW w:w="510" w:type="dxa"/>
            <w:tcBorders>
              <w:bottom w:val="single" w:sz="4" w:space="0" w:color="auto"/>
            </w:tcBorders>
            <w:vAlign w:val="center"/>
          </w:tcPr>
          <w:p w14:paraId="0B62F48D" w14:textId="77777777" w:rsidR="00C11E2E" w:rsidRPr="00AC22BB" w:rsidRDefault="00C11E2E" w:rsidP="00357434">
            <w:pPr>
              <w:jc w:val="center"/>
              <w:rPr>
                <w:rFonts w:ascii="TimesCir" w:hAnsi="TimesCir"/>
                <w:sz w:val="22"/>
              </w:rPr>
            </w:pPr>
          </w:p>
        </w:tc>
        <w:tc>
          <w:tcPr>
            <w:tcW w:w="510" w:type="dxa"/>
            <w:shd w:val="thinDiagStripe" w:color="auto" w:fill="auto"/>
            <w:vAlign w:val="center"/>
          </w:tcPr>
          <w:p w14:paraId="6E4C7F24" w14:textId="77777777" w:rsidR="00C11E2E" w:rsidRPr="00AC22BB" w:rsidRDefault="00C11E2E" w:rsidP="00357434">
            <w:pPr>
              <w:jc w:val="center"/>
              <w:rPr>
                <w:rFonts w:ascii="TimesCir" w:hAnsi="TimesCir"/>
                <w:sz w:val="22"/>
              </w:rPr>
            </w:pPr>
          </w:p>
        </w:tc>
        <w:tc>
          <w:tcPr>
            <w:tcW w:w="510" w:type="dxa"/>
            <w:tcBorders>
              <w:bottom w:val="single" w:sz="4" w:space="0" w:color="auto"/>
            </w:tcBorders>
            <w:vAlign w:val="center"/>
          </w:tcPr>
          <w:p w14:paraId="07B67195" w14:textId="77777777" w:rsidR="00C11E2E" w:rsidRPr="00AC22BB" w:rsidRDefault="00C11E2E" w:rsidP="00357434">
            <w:pPr>
              <w:jc w:val="center"/>
              <w:rPr>
                <w:rFonts w:ascii="TimesCir" w:hAnsi="TimesCir"/>
                <w:sz w:val="22"/>
              </w:rPr>
            </w:pPr>
          </w:p>
        </w:tc>
        <w:tc>
          <w:tcPr>
            <w:tcW w:w="510" w:type="dxa"/>
            <w:vAlign w:val="center"/>
          </w:tcPr>
          <w:p w14:paraId="7D300B03" w14:textId="77777777" w:rsidR="00C11E2E" w:rsidRPr="00AC22BB" w:rsidRDefault="00C11E2E" w:rsidP="00357434">
            <w:pPr>
              <w:jc w:val="center"/>
              <w:rPr>
                <w:rFonts w:ascii="TimesCir" w:hAnsi="TimesCir"/>
                <w:sz w:val="22"/>
              </w:rPr>
            </w:pPr>
          </w:p>
        </w:tc>
        <w:tc>
          <w:tcPr>
            <w:tcW w:w="510" w:type="dxa"/>
            <w:shd w:val="thinDiagStripe" w:color="auto" w:fill="auto"/>
            <w:vAlign w:val="center"/>
          </w:tcPr>
          <w:p w14:paraId="37236089" w14:textId="77777777" w:rsidR="00C11E2E" w:rsidRPr="00AC22BB" w:rsidRDefault="00C11E2E" w:rsidP="00357434">
            <w:pPr>
              <w:jc w:val="center"/>
              <w:rPr>
                <w:rFonts w:ascii="TimesCir" w:hAnsi="TimesCir"/>
                <w:sz w:val="22"/>
              </w:rPr>
            </w:pPr>
          </w:p>
        </w:tc>
        <w:tc>
          <w:tcPr>
            <w:tcW w:w="510" w:type="dxa"/>
            <w:vAlign w:val="center"/>
          </w:tcPr>
          <w:p w14:paraId="633B37B7" w14:textId="77777777" w:rsidR="00C11E2E" w:rsidRPr="00AC22BB" w:rsidRDefault="00C11E2E" w:rsidP="00357434">
            <w:pPr>
              <w:jc w:val="center"/>
              <w:rPr>
                <w:rFonts w:ascii="TimesCir" w:hAnsi="TimesCir"/>
                <w:sz w:val="22"/>
              </w:rPr>
            </w:pPr>
          </w:p>
        </w:tc>
        <w:tc>
          <w:tcPr>
            <w:tcW w:w="510" w:type="dxa"/>
            <w:shd w:val="thinDiagStripe" w:color="auto" w:fill="auto"/>
            <w:vAlign w:val="center"/>
          </w:tcPr>
          <w:p w14:paraId="71D56069" w14:textId="77777777" w:rsidR="00C11E2E" w:rsidRPr="00AC22BB" w:rsidRDefault="00C11E2E" w:rsidP="00357434">
            <w:pPr>
              <w:jc w:val="center"/>
              <w:rPr>
                <w:rFonts w:ascii="TimesCir" w:hAnsi="TimesCir"/>
                <w:sz w:val="22"/>
              </w:rPr>
            </w:pPr>
          </w:p>
        </w:tc>
        <w:tc>
          <w:tcPr>
            <w:tcW w:w="510" w:type="dxa"/>
            <w:vAlign w:val="center"/>
          </w:tcPr>
          <w:p w14:paraId="21E0A2CB" w14:textId="77777777" w:rsidR="00C11E2E" w:rsidRPr="00AC22BB" w:rsidRDefault="00C11E2E" w:rsidP="00357434">
            <w:pPr>
              <w:jc w:val="center"/>
              <w:rPr>
                <w:rFonts w:ascii="TimesCir" w:hAnsi="TimesCir"/>
                <w:sz w:val="22"/>
              </w:rPr>
            </w:pPr>
          </w:p>
        </w:tc>
        <w:tc>
          <w:tcPr>
            <w:tcW w:w="510" w:type="dxa"/>
            <w:shd w:val="thinDiagStripe" w:color="auto" w:fill="auto"/>
            <w:vAlign w:val="center"/>
          </w:tcPr>
          <w:p w14:paraId="41D208F5" w14:textId="77777777" w:rsidR="00C11E2E" w:rsidRPr="00AC22BB" w:rsidRDefault="00C11E2E" w:rsidP="00357434">
            <w:pPr>
              <w:jc w:val="center"/>
              <w:rPr>
                <w:rFonts w:ascii="TimesCir" w:hAnsi="TimesCir"/>
                <w:sz w:val="22"/>
              </w:rPr>
            </w:pPr>
          </w:p>
        </w:tc>
      </w:tr>
      <w:tr w:rsidR="00C11E2E" w:rsidRPr="00AC22BB" w14:paraId="1FD81F62" w14:textId="77777777" w:rsidTr="00676752">
        <w:trPr>
          <w:cantSplit/>
          <w:jc w:val="center"/>
        </w:trPr>
        <w:tc>
          <w:tcPr>
            <w:tcW w:w="472" w:type="dxa"/>
            <w:tcMar>
              <w:left w:w="28" w:type="dxa"/>
              <w:right w:w="28" w:type="dxa"/>
            </w:tcMar>
            <w:vAlign w:val="center"/>
          </w:tcPr>
          <w:p w14:paraId="0CFA2CAC" w14:textId="77777777" w:rsidR="00C11E2E" w:rsidRPr="00AC22BB" w:rsidRDefault="00C11E2E" w:rsidP="00C4249A">
            <w:pPr>
              <w:widowControl w:val="0"/>
              <w:numPr>
                <w:ilvl w:val="0"/>
                <w:numId w:val="1"/>
              </w:numPr>
              <w:autoSpaceDE w:val="0"/>
              <w:autoSpaceDN w:val="0"/>
              <w:adjustRightInd w:val="0"/>
              <w:jc w:val="both"/>
              <w:rPr>
                <w:sz w:val="22"/>
              </w:rPr>
            </w:pPr>
          </w:p>
        </w:tc>
        <w:tc>
          <w:tcPr>
            <w:tcW w:w="2835" w:type="dxa"/>
            <w:tcMar>
              <w:left w:w="28" w:type="dxa"/>
              <w:right w:w="28" w:type="dxa"/>
            </w:tcMar>
            <w:vAlign w:val="center"/>
          </w:tcPr>
          <w:p w14:paraId="74906C4B" w14:textId="77777777" w:rsidR="00C11E2E" w:rsidRPr="00AC22BB" w:rsidRDefault="00C11E2E" w:rsidP="00357434">
            <w:pPr>
              <w:jc w:val="both"/>
              <w:rPr>
                <w:rFonts w:ascii="TimesRoman" w:hAnsi="TimesRoman"/>
                <w:sz w:val="22"/>
              </w:rPr>
            </w:pPr>
            <w:r w:rsidRPr="00AC22BB">
              <w:rPr>
                <w:sz w:val="22"/>
              </w:rPr>
              <w:t>Увидурадстручних</w:t>
            </w:r>
          </w:p>
          <w:p w14:paraId="639760B8" w14:textId="77777777" w:rsidR="00C11E2E" w:rsidRPr="00AC22BB" w:rsidRDefault="00C11E2E" w:rsidP="00357434">
            <w:pPr>
              <w:jc w:val="both"/>
              <w:rPr>
                <w:rFonts w:ascii="TimesRoman" w:hAnsi="TimesRoman"/>
                <w:sz w:val="22"/>
              </w:rPr>
            </w:pPr>
            <w:r w:rsidRPr="00AC22BB">
              <w:rPr>
                <w:sz w:val="22"/>
              </w:rPr>
              <w:t>сарадника</w:t>
            </w:r>
          </w:p>
        </w:tc>
        <w:tc>
          <w:tcPr>
            <w:tcW w:w="510" w:type="dxa"/>
            <w:tcBorders>
              <w:bottom w:val="single" w:sz="4" w:space="0" w:color="auto"/>
            </w:tcBorders>
            <w:vAlign w:val="center"/>
          </w:tcPr>
          <w:p w14:paraId="41666D34" w14:textId="77777777" w:rsidR="00C11E2E" w:rsidRPr="00AC22BB" w:rsidRDefault="00C11E2E" w:rsidP="00357434">
            <w:pPr>
              <w:jc w:val="center"/>
              <w:rPr>
                <w:rFonts w:ascii="TimesCir" w:hAnsi="TimesCir"/>
                <w:sz w:val="22"/>
              </w:rPr>
            </w:pPr>
          </w:p>
        </w:tc>
        <w:tc>
          <w:tcPr>
            <w:tcW w:w="510" w:type="dxa"/>
            <w:tcBorders>
              <w:bottom w:val="single" w:sz="4" w:space="0" w:color="auto"/>
            </w:tcBorders>
            <w:vAlign w:val="center"/>
          </w:tcPr>
          <w:p w14:paraId="11782F1F" w14:textId="77777777" w:rsidR="00C11E2E" w:rsidRPr="00AC22BB" w:rsidRDefault="00C11E2E" w:rsidP="00357434">
            <w:pPr>
              <w:jc w:val="center"/>
              <w:rPr>
                <w:rFonts w:ascii="TimesCir" w:hAnsi="TimesCir"/>
                <w:sz w:val="22"/>
              </w:rPr>
            </w:pPr>
          </w:p>
        </w:tc>
        <w:tc>
          <w:tcPr>
            <w:tcW w:w="510" w:type="dxa"/>
            <w:tcBorders>
              <w:bottom w:val="single" w:sz="4" w:space="0" w:color="auto"/>
            </w:tcBorders>
            <w:vAlign w:val="center"/>
          </w:tcPr>
          <w:p w14:paraId="4AB479D3" w14:textId="77777777" w:rsidR="00C11E2E" w:rsidRPr="00AC22BB" w:rsidRDefault="00C11E2E" w:rsidP="00357434">
            <w:pPr>
              <w:jc w:val="center"/>
              <w:rPr>
                <w:rFonts w:ascii="TimesCir" w:hAnsi="TimesCir"/>
                <w:sz w:val="22"/>
              </w:rPr>
            </w:pPr>
          </w:p>
        </w:tc>
        <w:tc>
          <w:tcPr>
            <w:tcW w:w="510" w:type="dxa"/>
            <w:tcBorders>
              <w:bottom w:val="single" w:sz="4" w:space="0" w:color="auto"/>
            </w:tcBorders>
            <w:shd w:val="thinDiagStripe" w:color="auto" w:fill="auto"/>
            <w:vAlign w:val="center"/>
          </w:tcPr>
          <w:p w14:paraId="08B26B06" w14:textId="77777777" w:rsidR="00C11E2E" w:rsidRPr="00AC22BB" w:rsidRDefault="00C11E2E" w:rsidP="00357434">
            <w:pPr>
              <w:jc w:val="center"/>
              <w:rPr>
                <w:rFonts w:ascii="TimesCir" w:hAnsi="TimesCir"/>
                <w:sz w:val="22"/>
              </w:rPr>
            </w:pPr>
          </w:p>
        </w:tc>
        <w:tc>
          <w:tcPr>
            <w:tcW w:w="510" w:type="dxa"/>
            <w:tcBorders>
              <w:bottom w:val="single" w:sz="4" w:space="0" w:color="auto"/>
            </w:tcBorders>
            <w:vAlign w:val="center"/>
          </w:tcPr>
          <w:p w14:paraId="3FC070B7" w14:textId="77777777" w:rsidR="00C11E2E" w:rsidRPr="00AC22BB" w:rsidRDefault="00C11E2E" w:rsidP="00357434">
            <w:pPr>
              <w:jc w:val="center"/>
              <w:rPr>
                <w:rFonts w:ascii="TimesCir" w:hAnsi="TimesCir"/>
                <w:sz w:val="22"/>
              </w:rPr>
            </w:pPr>
          </w:p>
        </w:tc>
        <w:tc>
          <w:tcPr>
            <w:tcW w:w="510" w:type="dxa"/>
            <w:tcBorders>
              <w:bottom w:val="single" w:sz="4" w:space="0" w:color="auto"/>
            </w:tcBorders>
            <w:shd w:val="thinDiagStripe" w:color="auto" w:fill="auto"/>
            <w:vAlign w:val="center"/>
          </w:tcPr>
          <w:p w14:paraId="54B0E469" w14:textId="77777777" w:rsidR="00C11E2E" w:rsidRPr="00AC22BB" w:rsidRDefault="00C11E2E" w:rsidP="00357434">
            <w:pPr>
              <w:jc w:val="center"/>
              <w:rPr>
                <w:rFonts w:ascii="TimesCir" w:hAnsi="TimesCir"/>
                <w:sz w:val="22"/>
              </w:rPr>
            </w:pPr>
          </w:p>
        </w:tc>
        <w:tc>
          <w:tcPr>
            <w:tcW w:w="510" w:type="dxa"/>
            <w:tcBorders>
              <w:bottom w:val="single" w:sz="4" w:space="0" w:color="auto"/>
            </w:tcBorders>
            <w:vAlign w:val="center"/>
          </w:tcPr>
          <w:p w14:paraId="2137785F" w14:textId="77777777" w:rsidR="00C11E2E" w:rsidRPr="00AC22BB" w:rsidRDefault="00C11E2E" w:rsidP="00357434">
            <w:pPr>
              <w:jc w:val="center"/>
              <w:rPr>
                <w:rFonts w:ascii="TimesCir" w:hAnsi="TimesCir"/>
                <w:sz w:val="22"/>
              </w:rPr>
            </w:pPr>
          </w:p>
        </w:tc>
        <w:tc>
          <w:tcPr>
            <w:tcW w:w="510" w:type="dxa"/>
            <w:tcBorders>
              <w:bottom w:val="single" w:sz="4" w:space="0" w:color="auto"/>
            </w:tcBorders>
            <w:vAlign w:val="center"/>
          </w:tcPr>
          <w:p w14:paraId="6811A163" w14:textId="77777777" w:rsidR="00C11E2E" w:rsidRPr="00AC22BB" w:rsidRDefault="00C11E2E" w:rsidP="00357434">
            <w:pPr>
              <w:jc w:val="center"/>
              <w:rPr>
                <w:rFonts w:ascii="TimesCir" w:hAnsi="TimesCir"/>
                <w:sz w:val="22"/>
              </w:rPr>
            </w:pPr>
          </w:p>
        </w:tc>
        <w:tc>
          <w:tcPr>
            <w:tcW w:w="510" w:type="dxa"/>
            <w:tcBorders>
              <w:bottom w:val="single" w:sz="4" w:space="0" w:color="auto"/>
            </w:tcBorders>
            <w:vAlign w:val="center"/>
          </w:tcPr>
          <w:p w14:paraId="07693ABF" w14:textId="77777777" w:rsidR="00C11E2E" w:rsidRPr="00AC22BB" w:rsidRDefault="00C11E2E" w:rsidP="00357434">
            <w:pPr>
              <w:jc w:val="center"/>
              <w:rPr>
                <w:rFonts w:ascii="TimesCir" w:hAnsi="TimesCir"/>
                <w:sz w:val="22"/>
              </w:rPr>
            </w:pPr>
          </w:p>
        </w:tc>
        <w:tc>
          <w:tcPr>
            <w:tcW w:w="510" w:type="dxa"/>
            <w:tcBorders>
              <w:bottom w:val="single" w:sz="4" w:space="0" w:color="auto"/>
            </w:tcBorders>
            <w:vAlign w:val="center"/>
          </w:tcPr>
          <w:p w14:paraId="6AFF5473" w14:textId="77777777" w:rsidR="00C11E2E" w:rsidRPr="00AC22BB" w:rsidRDefault="00C11E2E" w:rsidP="00357434">
            <w:pPr>
              <w:jc w:val="center"/>
              <w:rPr>
                <w:rFonts w:ascii="TimesCir" w:hAnsi="TimesCir"/>
                <w:sz w:val="22"/>
              </w:rPr>
            </w:pPr>
          </w:p>
        </w:tc>
        <w:tc>
          <w:tcPr>
            <w:tcW w:w="510" w:type="dxa"/>
            <w:vAlign w:val="center"/>
          </w:tcPr>
          <w:p w14:paraId="6057C047" w14:textId="77777777" w:rsidR="00C11E2E" w:rsidRPr="00AC22BB" w:rsidRDefault="00C11E2E" w:rsidP="00357434">
            <w:pPr>
              <w:jc w:val="center"/>
              <w:rPr>
                <w:rFonts w:ascii="TimesCir" w:hAnsi="TimesCir"/>
                <w:sz w:val="22"/>
              </w:rPr>
            </w:pPr>
          </w:p>
        </w:tc>
        <w:tc>
          <w:tcPr>
            <w:tcW w:w="510" w:type="dxa"/>
            <w:tcBorders>
              <w:bottom w:val="single" w:sz="4" w:space="0" w:color="auto"/>
            </w:tcBorders>
            <w:vAlign w:val="center"/>
          </w:tcPr>
          <w:p w14:paraId="2178516A" w14:textId="77777777" w:rsidR="00C11E2E" w:rsidRPr="00AC22BB" w:rsidRDefault="00C11E2E" w:rsidP="00357434">
            <w:pPr>
              <w:jc w:val="center"/>
              <w:rPr>
                <w:rFonts w:ascii="TimesCir" w:hAnsi="TimesCir"/>
                <w:sz w:val="22"/>
              </w:rPr>
            </w:pPr>
          </w:p>
        </w:tc>
      </w:tr>
      <w:tr w:rsidR="00C11E2E" w:rsidRPr="00AC22BB" w14:paraId="6D9D18A8" w14:textId="77777777" w:rsidTr="00676752">
        <w:trPr>
          <w:cantSplit/>
          <w:jc w:val="center"/>
        </w:trPr>
        <w:tc>
          <w:tcPr>
            <w:tcW w:w="472" w:type="dxa"/>
            <w:tcMar>
              <w:left w:w="28" w:type="dxa"/>
              <w:right w:w="28" w:type="dxa"/>
            </w:tcMar>
            <w:vAlign w:val="center"/>
          </w:tcPr>
          <w:p w14:paraId="4138BE34" w14:textId="77777777" w:rsidR="00C11E2E" w:rsidRPr="00AC22BB" w:rsidRDefault="00C11E2E" w:rsidP="00C4249A">
            <w:pPr>
              <w:widowControl w:val="0"/>
              <w:numPr>
                <w:ilvl w:val="0"/>
                <w:numId w:val="1"/>
              </w:numPr>
              <w:autoSpaceDE w:val="0"/>
              <w:autoSpaceDN w:val="0"/>
              <w:adjustRightInd w:val="0"/>
              <w:jc w:val="both"/>
              <w:rPr>
                <w:sz w:val="22"/>
              </w:rPr>
            </w:pPr>
          </w:p>
        </w:tc>
        <w:tc>
          <w:tcPr>
            <w:tcW w:w="2835" w:type="dxa"/>
            <w:tcMar>
              <w:left w:w="28" w:type="dxa"/>
              <w:right w:w="28" w:type="dxa"/>
            </w:tcMar>
            <w:vAlign w:val="center"/>
          </w:tcPr>
          <w:p w14:paraId="38E5B54C" w14:textId="77777777" w:rsidR="00C11E2E" w:rsidRPr="00AC22BB" w:rsidRDefault="00C11E2E" w:rsidP="00357434">
            <w:pPr>
              <w:jc w:val="both"/>
              <w:rPr>
                <w:sz w:val="22"/>
              </w:rPr>
            </w:pPr>
            <w:r w:rsidRPr="00AC22BB">
              <w:rPr>
                <w:sz w:val="22"/>
              </w:rPr>
              <w:t>СарадњасаМинистарствомпросвете</w:t>
            </w:r>
          </w:p>
        </w:tc>
        <w:tc>
          <w:tcPr>
            <w:tcW w:w="510" w:type="dxa"/>
            <w:shd w:val="thinDiagStripe" w:color="auto" w:fill="auto"/>
            <w:vAlign w:val="center"/>
          </w:tcPr>
          <w:p w14:paraId="5F68E75E" w14:textId="77777777" w:rsidR="00C11E2E" w:rsidRPr="00AC22BB" w:rsidRDefault="00C11E2E" w:rsidP="00357434">
            <w:pPr>
              <w:jc w:val="center"/>
              <w:rPr>
                <w:rFonts w:ascii="TimesCir" w:hAnsi="TimesCir"/>
                <w:sz w:val="22"/>
              </w:rPr>
            </w:pPr>
          </w:p>
        </w:tc>
        <w:tc>
          <w:tcPr>
            <w:tcW w:w="510" w:type="dxa"/>
            <w:tcBorders>
              <w:bottom w:val="single" w:sz="4" w:space="0" w:color="auto"/>
            </w:tcBorders>
            <w:shd w:val="thinDiagStripe" w:color="auto" w:fill="auto"/>
            <w:vAlign w:val="center"/>
          </w:tcPr>
          <w:p w14:paraId="5680FB48" w14:textId="77777777" w:rsidR="00C11E2E" w:rsidRPr="00AC22BB" w:rsidRDefault="00C11E2E" w:rsidP="00357434">
            <w:pPr>
              <w:jc w:val="center"/>
              <w:rPr>
                <w:rFonts w:ascii="TimesCir" w:hAnsi="TimesCir"/>
                <w:sz w:val="22"/>
              </w:rPr>
            </w:pPr>
          </w:p>
        </w:tc>
        <w:tc>
          <w:tcPr>
            <w:tcW w:w="510" w:type="dxa"/>
            <w:shd w:val="thinDiagStripe" w:color="auto" w:fill="auto"/>
            <w:vAlign w:val="center"/>
          </w:tcPr>
          <w:p w14:paraId="2D34D5D8" w14:textId="77777777" w:rsidR="00C11E2E" w:rsidRPr="00AC22BB" w:rsidRDefault="00C11E2E" w:rsidP="00357434">
            <w:pPr>
              <w:jc w:val="center"/>
              <w:rPr>
                <w:rFonts w:ascii="TimesCir" w:hAnsi="TimesCir"/>
                <w:sz w:val="22"/>
              </w:rPr>
            </w:pPr>
          </w:p>
        </w:tc>
        <w:tc>
          <w:tcPr>
            <w:tcW w:w="510" w:type="dxa"/>
            <w:tcBorders>
              <w:bottom w:val="single" w:sz="4" w:space="0" w:color="auto"/>
            </w:tcBorders>
            <w:shd w:val="thinDiagStripe" w:color="auto" w:fill="auto"/>
            <w:vAlign w:val="center"/>
          </w:tcPr>
          <w:p w14:paraId="5EFC8D65" w14:textId="77777777" w:rsidR="00C11E2E" w:rsidRPr="00AC22BB" w:rsidRDefault="00C11E2E" w:rsidP="00357434">
            <w:pPr>
              <w:jc w:val="center"/>
              <w:rPr>
                <w:rFonts w:ascii="TimesCir" w:hAnsi="TimesCir"/>
                <w:sz w:val="22"/>
              </w:rPr>
            </w:pPr>
          </w:p>
        </w:tc>
        <w:tc>
          <w:tcPr>
            <w:tcW w:w="510" w:type="dxa"/>
            <w:shd w:val="thinDiagStripe" w:color="auto" w:fill="auto"/>
            <w:vAlign w:val="center"/>
          </w:tcPr>
          <w:p w14:paraId="19C931F0" w14:textId="77777777" w:rsidR="00C11E2E" w:rsidRPr="00AC22BB" w:rsidRDefault="00C11E2E" w:rsidP="00357434">
            <w:pPr>
              <w:jc w:val="center"/>
              <w:rPr>
                <w:rFonts w:ascii="TimesCir" w:hAnsi="TimesCir"/>
                <w:sz w:val="22"/>
              </w:rPr>
            </w:pPr>
          </w:p>
        </w:tc>
        <w:tc>
          <w:tcPr>
            <w:tcW w:w="510" w:type="dxa"/>
            <w:tcBorders>
              <w:bottom w:val="single" w:sz="4" w:space="0" w:color="auto"/>
            </w:tcBorders>
            <w:shd w:val="thinDiagStripe" w:color="auto" w:fill="auto"/>
            <w:vAlign w:val="center"/>
          </w:tcPr>
          <w:p w14:paraId="568D7A49" w14:textId="77777777" w:rsidR="00C11E2E" w:rsidRPr="00AC22BB" w:rsidRDefault="00C11E2E" w:rsidP="00357434">
            <w:pPr>
              <w:jc w:val="center"/>
              <w:rPr>
                <w:rFonts w:ascii="TimesCir" w:hAnsi="TimesCir"/>
                <w:sz w:val="22"/>
              </w:rPr>
            </w:pPr>
          </w:p>
        </w:tc>
        <w:tc>
          <w:tcPr>
            <w:tcW w:w="510" w:type="dxa"/>
            <w:shd w:val="thinDiagStripe" w:color="auto" w:fill="auto"/>
            <w:vAlign w:val="center"/>
          </w:tcPr>
          <w:p w14:paraId="0C9921E8" w14:textId="77777777" w:rsidR="00C11E2E" w:rsidRPr="00AC22BB" w:rsidRDefault="00C11E2E" w:rsidP="00357434">
            <w:pPr>
              <w:jc w:val="center"/>
              <w:rPr>
                <w:rFonts w:ascii="TimesCir" w:hAnsi="TimesCir"/>
                <w:sz w:val="22"/>
              </w:rPr>
            </w:pPr>
          </w:p>
        </w:tc>
        <w:tc>
          <w:tcPr>
            <w:tcW w:w="510" w:type="dxa"/>
            <w:tcBorders>
              <w:bottom w:val="single" w:sz="4" w:space="0" w:color="auto"/>
            </w:tcBorders>
            <w:shd w:val="thinDiagStripe" w:color="auto" w:fill="auto"/>
            <w:vAlign w:val="center"/>
          </w:tcPr>
          <w:p w14:paraId="69B67D85" w14:textId="77777777" w:rsidR="00C11E2E" w:rsidRPr="00AC22BB" w:rsidRDefault="00C11E2E" w:rsidP="00357434">
            <w:pPr>
              <w:jc w:val="center"/>
              <w:rPr>
                <w:rFonts w:ascii="TimesCir" w:hAnsi="TimesCir"/>
                <w:sz w:val="22"/>
              </w:rPr>
            </w:pPr>
          </w:p>
        </w:tc>
        <w:tc>
          <w:tcPr>
            <w:tcW w:w="510" w:type="dxa"/>
            <w:shd w:val="thinDiagStripe" w:color="auto" w:fill="auto"/>
            <w:vAlign w:val="center"/>
          </w:tcPr>
          <w:p w14:paraId="18FA5905" w14:textId="77777777" w:rsidR="00C11E2E" w:rsidRPr="00AC22BB" w:rsidRDefault="00C11E2E" w:rsidP="00357434">
            <w:pPr>
              <w:jc w:val="center"/>
              <w:rPr>
                <w:rFonts w:ascii="TimesCir" w:hAnsi="TimesCir"/>
                <w:sz w:val="22"/>
              </w:rPr>
            </w:pPr>
          </w:p>
        </w:tc>
        <w:tc>
          <w:tcPr>
            <w:tcW w:w="510" w:type="dxa"/>
            <w:tcBorders>
              <w:bottom w:val="single" w:sz="4" w:space="0" w:color="auto"/>
            </w:tcBorders>
            <w:shd w:val="thinDiagStripe" w:color="auto" w:fill="auto"/>
            <w:vAlign w:val="center"/>
          </w:tcPr>
          <w:p w14:paraId="5735D867" w14:textId="77777777" w:rsidR="00C11E2E" w:rsidRPr="00AC22BB" w:rsidRDefault="00C11E2E" w:rsidP="00357434">
            <w:pPr>
              <w:jc w:val="center"/>
              <w:rPr>
                <w:rFonts w:ascii="TimesCir" w:hAnsi="TimesCir"/>
                <w:sz w:val="22"/>
              </w:rPr>
            </w:pPr>
          </w:p>
        </w:tc>
        <w:tc>
          <w:tcPr>
            <w:tcW w:w="510" w:type="dxa"/>
            <w:vAlign w:val="center"/>
          </w:tcPr>
          <w:p w14:paraId="47BBBB1D" w14:textId="77777777" w:rsidR="00C11E2E" w:rsidRPr="00AC22BB" w:rsidRDefault="00C11E2E" w:rsidP="00357434">
            <w:pPr>
              <w:jc w:val="center"/>
              <w:rPr>
                <w:rFonts w:ascii="TimesCir" w:hAnsi="TimesCir"/>
                <w:sz w:val="22"/>
              </w:rPr>
            </w:pPr>
          </w:p>
        </w:tc>
        <w:tc>
          <w:tcPr>
            <w:tcW w:w="510" w:type="dxa"/>
            <w:shd w:val="thinDiagStripe" w:color="auto" w:fill="auto"/>
            <w:vAlign w:val="center"/>
          </w:tcPr>
          <w:p w14:paraId="08061D42" w14:textId="77777777" w:rsidR="00C11E2E" w:rsidRPr="00AC22BB" w:rsidRDefault="00C11E2E" w:rsidP="00357434">
            <w:pPr>
              <w:jc w:val="center"/>
              <w:rPr>
                <w:rFonts w:ascii="TimesCir" w:hAnsi="TimesCir"/>
                <w:sz w:val="22"/>
              </w:rPr>
            </w:pPr>
          </w:p>
        </w:tc>
      </w:tr>
      <w:tr w:rsidR="00C11E2E" w:rsidRPr="00AC22BB" w14:paraId="3483952B" w14:textId="77777777" w:rsidTr="00676752">
        <w:trPr>
          <w:cantSplit/>
          <w:jc w:val="center"/>
        </w:trPr>
        <w:tc>
          <w:tcPr>
            <w:tcW w:w="472" w:type="dxa"/>
            <w:tcMar>
              <w:left w:w="28" w:type="dxa"/>
              <w:right w:w="28" w:type="dxa"/>
            </w:tcMar>
            <w:vAlign w:val="center"/>
          </w:tcPr>
          <w:p w14:paraId="3EC7E143" w14:textId="77777777" w:rsidR="00C11E2E" w:rsidRPr="00AC22BB" w:rsidRDefault="00C11E2E" w:rsidP="00C4249A">
            <w:pPr>
              <w:widowControl w:val="0"/>
              <w:numPr>
                <w:ilvl w:val="0"/>
                <w:numId w:val="1"/>
              </w:numPr>
              <w:autoSpaceDE w:val="0"/>
              <w:autoSpaceDN w:val="0"/>
              <w:adjustRightInd w:val="0"/>
              <w:jc w:val="both"/>
              <w:rPr>
                <w:sz w:val="22"/>
              </w:rPr>
            </w:pPr>
          </w:p>
        </w:tc>
        <w:tc>
          <w:tcPr>
            <w:tcW w:w="2835" w:type="dxa"/>
            <w:tcMar>
              <w:left w:w="28" w:type="dxa"/>
              <w:right w:w="28" w:type="dxa"/>
            </w:tcMar>
            <w:vAlign w:val="center"/>
          </w:tcPr>
          <w:p w14:paraId="1519A77A" w14:textId="77777777" w:rsidR="00C11E2E" w:rsidRPr="00AC22BB" w:rsidRDefault="00C11E2E" w:rsidP="00357434">
            <w:pPr>
              <w:jc w:val="both"/>
              <w:rPr>
                <w:rFonts w:ascii="TimesRoman" w:hAnsi="TimesRoman"/>
                <w:sz w:val="22"/>
              </w:rPr>
            </w:pPr>
            <w:r w:rsidRPr="00AC22BB">
              <w:rPr>
                <w:sz w:val="22"/>
              </w:rPr>
              <w:t>Сарадњасауправним</w:t>
            </w:r>
          </w:p>
          <w:p w14:paraId="143AA886" w14:textId="77777777" w:rsidR="00C11E2E" w:rsidRPr="00AC22BB" w:rsidRDefault="00C11E2E" w:rsidP="00357434">
            <w:pPr>
              <w:jc w:val="both"/>
              <w:rPr>
                <w:rFonts w:ascii="TimesRoman" w:hAnsi="TimesRoman"/>
                <w:sz w:val="22"/>
              </w:rPr>
            </w:pPr>
            <w:r w:rsidRPr="00AC22BB">
              <w:rPr>
                <w:sz w:val="22"/>
              </w:rPr>
              <w:t>органима</w:t>
            </w:r>
          </w:p>
        </w:tc>
        <w:tc>
          <w:tcPr>
            <w:tcW w:w="510" w:type="dxa"/>
            <w:tcBorders>
              <w:bottom w:val="single" w:sz="4" w:space="0" w:color="auto"/>
            </w:tcBorders>
            <w:vAlign w:val="center"/>
          </w:tcPr>
          <w:p w14:paraId="295FCECF" w14:textId="77777777" w:rsidR="00C11E2E" w:rsidRPr="00AC22BB" w:rsidRDefault="00C11E2E" w:rsidP="00357434">
            <w:pPr>
              <w:jc w:val="center"/>
              <w:rPr>
                <w:rFonts w:ascii="TimesCir" w:hAnsi="TimesCir"/>
                <w:sz w:val="22"/>
              </w:rPr>
            </w:pPr>
          </w:p>
        </w:tc>
        <w:tc>
          <w:tcPr>
            <w:tcW w:w="510" w:type="dxa"/>
            <w:shd w:val="thinDiagStripe" w:color="auto" w:fill="auto"/>
            <w:vAlign w:val="center"/>
          </w:tcPr>
          <w:p w14:paraId="5B8DA288" w14:textId="77777777" w:rsidR="00C11E2E" w:rsidRPr="00AC22BB" w:rsidRDefault="00C11E2E" w:rsidP="00357434">
            <w:pPr>
              <w:jc w:val="center"/>
              <w:rPr>
                <w:rFonts w:ascii="TimesCir" w:hAnsi="TimesCir"/>
                <w:sz w:val="22"/>
              </w:rPr>
            </w:pPr>
          </w:p>
        </w:tc>
        <w:tc>
          <w:tcPr>
            <w:tcW w:w="510" w:type="dxa"/>
            <w:tcBorders>
              <w:bottom w:val="single" w:sz="4" w:space="0" w:color="auto"/>
            </w:tcBorders>
            <w:vAlign w:val="center"/>
          </w:tcPr>
          <w:p w14:paraId="63A1123F" w14:textId="77777777" w:rsidR="00C11E2E" w:rsidRPr="00AC22BB" w:rsidRDefault="00C11E2E" w:rsidP="00357434">
            <w:pPr>
              <w:jc w:val="center"/>
              <w:rPr>
                <w:rFonts w:ascii="TimesCir" w:hAnsi="TimesCir"/>
                <w:sz w:val="22"/>
              </w:rPr>
            </w:pPr>
          </w:p>
        </w:tc>
        <w:tc>
          <w:tcPr>
            <w:tcW w:w="510" w:type="dxa"/>
            <w:tcBorders>
              <w:bottom w:val="single" w:sz="4" w:space="0" w:color="auto"/>
            </w:tcBorders>
            <w:shd w:val="thinDiagStripe" w:color="auto" w:fill="auto"/>
            <w:vAlign w:val="center"/>
          </w:tcPr>
          <w:p w14:paraId="3545E8BC" w14:textId="77777777" w:rsidR="00C11E2E" w:rsidRPr="00AC22BB" w:rsidRDefault="00C11E2E" w:rsidP="00357434">
            <w:pPr>
              <w:jc w:val="center"/>
              <w:rPr>
                <w:rFonts w:ascii="TimesCir" w:hAnsi="TimesCir"/>
                <w:sz w:val="22"/>
              </w:rPr>
            </w:pPr>
          </w:p>
        </w:tc>
        <w:tc>
          <w:tcPr>
            <w:tcW w:w="510" w:type="dxa"/>
            <w:tcBorders>
              <w:bottom w:val="single" w:sz="4" w:space="0" w:color="auto"/>
            </w:tcBorders>
            <w:vAlign w:val="center"/>
          </w:tcPr>
          <w:p w14:paraId="55FE32B6" w14:textId="77777777" w:rsidR="00C11E2E" w:rsidRPr="00AC22BB" w:rsidRDefault="00C11E2E" w:rsidP="00357434">
            <w:pPr>
              <w:jc w:val="center"/>
              <w:rPr>
                <w:rFonts w:ascii="TimesCir" w:hAnsi="TimesCir"/>
                <w:sz w:val="22"/>
              </w:rPr>
            </w:pPr>
          </w:p>
        </w:tc>
        <w:tc>
          <w:tcPr>
            <w:tcW w:w="510" w:type="dxa"/>
            <w:shd w:val="thinDiagStripe" w:color="auto" w:fill="auto"/>
            <w:vAlign w:val="center"/>
          </w:tcPr>
          <w:p w14:paraId="13EC55B9" w14:textId="77777777" w:rsidR="00C11E2E" w:rsidRPr="00AC22BB" w:rsidRDefault="00C11E2E" w:rsidP="00357434">
            <w:pPr>
              <w:jc w:val="center"/>
              <w:rPr>
                <w:rFonts w:ascii="TimesCir" w:hAnsi="TimesCir"/>
                <w:sz w:val="22"/>
              </w:rPr>
            </w:pPr>
          </w:p>
        </w:tc>
        <w:tc>
          <w:tcPr>
            <w:tcW w:w="510" w:type="dxa"/>
            <w:tcBorders>
              <w:bottom w:val="single" w:sz="4" w:space="0" w:color="auto"/>
            </w:tcBorders>
            <w:vAlign w:val="center"/>
          </w:tcPr>
          <w:p w14:paraId="6CA1595F" w14:textId="77777777" w:rsidR="00C11E2E" w:rsidRPr="00AC22BB" w:rsidRDefault="00C11E2E" w:rsidP="00357434">
            <w:pPr>
              <w:jc w:val="center"/>
              <w:rPr>
                <w:rFonts w:ascii="TimesCir" w:hAnsi="TimesCir"/>
                <w:sz w:val="22"/>
              </w:rPr>
            </w:pPr>
          </w:p>
        </w:tc>
        <w:tc>
          <w:tcPr>
            <w:tcW w:w="510" w:type="dxa"/>
            <w:tcBorders>
              <w:bottom w:val="single" w:sz="4" w:space="0" w:color="auto"/>
            </w:tcBorders>
            <w:shd w:val="thinDiagStripe" w:color="auto" w:fill="auto"/>
            <w:vAlign w:val="center"/>
          </w:tcPr>
          <w:p w14:paraId="04EE7013" w14:textId="77777777" w:rsidR="00C11E2E" w:rsidRPr="00AC22BB" w:rsidRDefault="00C11E2E" w:rsidP="00357434">
            <w:pPr>
              <w:jc w:val="center"/>
              <w:rPr>
                <w:rFonts w:ascii="TimesCir" w:hAnsi="TimesCir"/>
                <w:sz w:val="22"/>
              </w:rPr>
            </w:pPr>
          </w:p>
        </w:tc>
        <w:tc>
          <w:tcPr>
            <w:tcW w:w="510" w:type="dxa"/>
            <w:tcBorders>
              <w:bottom w:val="single" w:sz="4" w:space="0" w:color="auto"/>
            </w:tcBorders>
            <w:vAlign w:val="center"/>
          </w:tcPr>
          <w:p w14:paraId="4A4E455F" w14:textId="77777777" w:rsidR="00C11E2E" w:rsidRPr="00AC22BB" w:rsidRDefault="00C11E2E" w:rsidP="00357434">
            <w:pPr>
              <w:jc w:val="center"/>
              <w:rPr>
                <w:rFonts w:ascii="TimesCir" w:hAnsi="TimesCir"/>
                <w:sz w:val="22"/>
              </w:rPr>
            </w:pPr>
          </w:p>
        </w:tc>
        <w:tc>
          <w:tcPr>
            <w:tcW w:w="510" w:type="dxa"/>
            <w:tcBorders>
              <w:bottom w:val="single" w:sz="4" w:space="0" w:color="auto"/>
            </w:tcBorders>
            <w:shd w:val="thinDiagStripe" w:color="auto" w:fill="auto"/>
            <w:vAlign w:val="center"/>
          </w:tcPr>
          <w:p w14:paraId="37C81764" w14:textId="77777777" w:rsidR="00C11E2E" w:rsidRPr="00AC22BB" w:rsidRDefault="00C11E2E" w:rsidP="00357434">
            <w:pPr>
              <w:jc w:val="center"/>
              <w:rPr>
                <w:rFonts w:ascii="TimesCir" w:hAnsi="TimesCir"/>
                <w:sz w:val="22"/>
              </w:rPr>
            </w:pPr>
          </w:p>
        </w:tc>
        <w:tc>
          <w:tcPr>
            <w:tcW w:w="510" w:type="dxa"/>
            <w:vAlign w:val="center"/>
          </w:tcPr>
          <w:p w14:paraId="123634EB" w14:textId="77777777" w:rsidR="00C11E2E" w:rsidRPr="00AC22BB" w:rsidRDefault="00C11E2E" w:rsidP="00357434">
            <w:pPr>
              <w:jc w:val="center"/>
              <w:rPr>
                <w:rFonts w:ascii="TimesCir" w:hAnsi="TimesCir"/>
                <w:sz w:val="22"/>
              </w:rPr>
            </w:pPr>
          </w:p>
        </w:tc>
        <w:tc>
          <w:tcPr>
            <w:tcW w:w="510" w:type="dxa"/>
            <w:tcBorders>
              <w:bottom w:val="single" w:sz="4" w:space="0" w:color="auto"/>
            </w:tcBorders>
            <w:vAlign w:val="center"/>
          </w:tcPr>
          <w:p w14:paraId="4498C9D4" w14:textId="77777777" w:rsidR="00C11E2E" w:rsidRPr="00AC22BB" w:rsidRDefault="00C11E2E" w:rsidP="00357434">
            <w:pPr>
              <w:jc w:val="center"/>
              <w:rPr>
                <w:rFonts w:ascii="TimesCir" w:hAnsi="TimesCir"/>
                <w:sz w:val="22"/>
              </w:rPr>
            </w:pPr>
          </w:p>
        </w:tc>
      </w:tr>
      <w:tr w:rsidR="00C11E2E" w:rsidRPr="00AC22BB" w14:paraId="5592652B" w14:textId="77777777" w:rsidTr="00676752">
        <w:trPr>
          <w:cantSplit/>
          <w:jc w:val="center"/>
        </w:trPr>
        <w:tc>
          <w:tcPr>
            <w:tcW w:w="472" w:type="dxa"/>
            <w:tcMar>
              <w:left w:w="28" w:type="dxa"/>
              <w:right w:w="28" w:type="dxa"/>
            </w:tcMar>
            <w:vAlign w:val="center"/>
          </w:tcPr>
          <w:p w14:paraId="36FE7394" w14:textId="77777777" w:rsidR="00C11E2E" w:rsidRPr="00AC22BB" w:rsidRDefault="00C11E2E" w:rsidP="00C4249A">
            <w:pPr>
              <w:widowControl w:val="0"/>
              <w:numPr>
                <w:ilvl w:val="0"/>
                <w:numId w:val="1"/>
              </w:numPr>
              <w:autoSpaceDE w:val="0"/>
              <w:autoSpaceDN w:val="0"/>
              <w:adjustRightInd w:val="0"/>
              <w:jc w:val="both"/>
              <w:rPr>
                <w:sz w:val="22"/>
              </w:rPr>
            </w:pPr>
          </w:p>
        </w:tc>
        <w:tc>
          <w:tcPr>
            <w:tcW w:w="2835" w:type="dxa"/>
            <w:tcMar>
              <w:left w:w="28" w:type="dxa"/>
              <w:right w:w="28" w:type="dxa"/>
            </w:tcMar>
            <w:vAlign w:val="center"/>
          </w:tcPr>
          <w:p w14:paraId="5AA4D040" w14:textId="77777777" w:rsidR="00C11E2E" w:rsidRPr="00AC22BB" w:rsidRDefault="00C11E2E" w:rsidP="00357434">
            <w:pPr>
              <w:jc w:val="both"/>
              <w:rPr>
                <w:rFonts w:ascii="TimesRoman" w:hAnsi="TimesRoman"/>
                <w:sz w:val="22"/>
              </w:rPr>
            </w:pPr>
            <w:r w:rsidRPr="00AC22BB">
              <w:rPr>
                <w:sz w:val="22"/>
              </w:rPr>
              <w:t>Сарадњасапривредом</w:t>
            </w:r>
          </w:p>
        </w:tc>
        <w:tc>
          <w:tcPr>
            <w:tcW w:w="510" w:type="dxa"/>
            <w:tcBorders>
              <w:bottom w:val="single" w:sz="4" w:space="0" w:color="auto"/>
            </w:tcBorders>
            <w:shd w:val="thinDiagStripe" w:color="auto" w:fill="auto"/>
            <w:vAlign w:val="center"/>
          </w:tcPr>
          <w:p w14:paraId="7FD61F22" w14:textId="77777777" w:rsidR="00C11E2E" w:rsidRPr="00AC22BB" w:rsidRDefault="00C11E2E" w:rsidP="00357434">
            <w:pPr>
              <w:jc w:val="center"/>
              <w:rPr>
                <w:rFonts w:ascii="TimesCir" w:hAnsi="TimesCir"/>
                <w:sz w:val="22"/>
              </w:rPr>
            </w:pPr>
          </w:p>
        </w:tc>
        <w:tc>
          <w:tcPr>
            <w:tcW w:w="510" w:type="dxa"/>
            <w:vAlign w:val="center"/>
          </w:tcPr>
          <w:p w14:paraId="54754D2B" w14:textId="77777777" w:rsidR="00C11E2E" w:rsidRPr="00AC22BB" w:rsidRDefault="00C11E2E" w:rsidP="00357434">
            <w:pPr>
              <w:jc w:val="center"/>
              <w:rPr>
                <w:rFonts w:ascii="TimesCir" w:hAnsi="TimesCir"/>
                <w:sz w:val="22"/>
              </w:rPr>
            </w:pPr>
          </w:p>
        </w:tc>
        <w:tc>
          <w:tcPr>
            <w:tcW w:w="510" w:type="dxa"/>
            <w:tcBorders>
              <w:bottom w:val="single" w:sz="4" w:space="0" w:color="auto"/>
            </w:tcBorders>
            <w:shd w:val="thinDiagStripe" w:color="auto" w:fill="auto"/>
            <w:vAlign w:val="center"/>
          </w:tcPr>
          <w:p w14:paraId="331E412A" w14:textId="77777777" w:rsidR="00C11E2E" w:rsidRPr="00AC22BB" w:rsidRDefault="00C11E2E" w:rsidP="00357434">
            <w:pPr>
              <w:jc w:val="center"/>
              <w:rPr>
                <w:rFonts w:ascii="TimesCir" w:hAnsi="TimesCir"/>
                <w:sz w:val="22"/>
              </w:rPr>
            </w:pPr>
          </w:p>
        </w:tc>
        <w:tc>
          <w:tcPr>
            <w:tcW w:w="510" w:type="dxa"/>
            <w:shd w:val="thinDiagStripe" w:color="auto" w:fill="auto"/>
            <w:vAlign w:val="center"/>
          </w:tcPr>
          <w:p w14:paraId="2AB6BA3B" w14:textId="77777777" w:rsidR="00C11E2E" w:rsidRPr="00AC22BB" w:rsidRDefault="00C11E2E" w:rsidP="00357434">
            <w:pPr>
              <w:jc w:val="center"/>
              <w:rPr>
                <w:rFonts w:ascii="TimesCir" w:hAnsi="TimesCir"/>
                <w:sz w:val="22"/>
              </w:rPr>
            </w:pPr>
          </w:p>
        </w:tc>
        <w:tc>
          <w:tcPr>
            <w:tcW w:w="510" w:type="dxa"/>
            <w:tcBorders>
              <w:bottom w:val="single" w:sz="4" w:space="0" w:color="auto"/>
            </w:tcBorders>
            <w:shd w:val="thinDiagStripe" w:color="auto" w:fill="auto"/>
            <w:vAlign w:val="center"/>
          </w:tcPr>
          <w:p w14:paraId="3F133855" w14:textId="77777777" w:rsidR="00C11E2E" w:rsidRPr="00AC22BB" w:rsidRDefault="00C11E2E" w:rsidP="00357434">
            <w:pPr>
              <w:jc w:val="center"/>
              <w:rPr>
                <w:rFonts w:ascii="TimesCir" w:hAnsi="TimesCir"/>
                <w:sz w:val="22"/>
              </w:rPr>
            </w:pPr>
          </w:p>
        </w:tc>
        <w:tc>
          <w:tcPr>
            <w:tcW w:w="510" w:type="dxa"/>
            <w:vAlign w:val="center"/>
          </w:tcPr>
          <w:p w14:paraId="5F64F8FB" w14:textId="77777777" w:rsidR="00C11E2E" w:rsidRPr="00AC22BB" w:rsidRDefault="00C11E2E" w:rsidP="00357434">
            <w:pPr>
              <w:jc w:val="center"/>
              <w:rPr>
                <w:rFonts w:ascii="TimesCir" w:hAnsi="TimesCir"/>
                <w:sz w:val="22"/>
              </w:rPr>
            </w:pPr>
          </w:p>
        </w:tc>
        <w:tc>
          <w:tcPr>
            <w:tcW w:w="510" w:type="dxa"/>
            <w:tcBorders>
              <w:bottom w:val="single" w:sz="4" w:space="0" w:color="auto"/>
            </w:tcBorders>
            <w:shd w:val="thinDiagStripe" w:color="auto" w:fill="auto"/>
            <w:vAlign w:val="center"/>
          </w:tcPr>
          <w:p w14:paraId="3FB0A8CC" w14:textId="77777777" w:rsidR="00C11E2E" w:rsidRPr="00AC22BB" w:rsidRDefault="00C11E2E" w:rsidP="00357434">
            <w:pPr>
              <w:jc w:val="center"/>
              <w:rPr>
                <w:rFonts w:ascii="TimesCir" w:hAnsi="TimesCir"/>
                <w:sz w:val="22"/>
              </w:rPr>
            </w:pPr>
          </w:p>
        </w:tc>
        <w:tc>
          <w:tcPr>
            <w:tcW w:w="510" w:type="dxa"/>
            <w:shd w:val="thinDiagStripe" w:color="auto" w:fill="auto"/>
            <w:vAlign w:val="center"/>
          </w:tcPr>
          <w:p w14:paraId="77487E5C" w14:textId="77777777" w:rsidR="00C11E2E" w:rsidRPr="00AC22BB" w:rsidRDefault="00C11E2E" w:rsidP="00357434">
            <w:pPr>
              <w:jc w:val="center"/>
              <w:rPr>
                <w:rFonts w:ascii="TimesCir" w:hAnsi="TimesCir"/>
                <w:sz w:val="22"/>
              </w:rPr>
            </w:pPr>
          </w:p>
        </w:tc>
        <w:tc>
          <w:tcPr>
            <w:tcW w:w="510" w:type="dxa"/>
            <w:tcBorders>
              <w:bottom w:val="single" w:sz="4" w:space="0" w:color="auto"/>
            </w:tcBorders>
            <w:shd w:val="thinDiagStripe" w:color="auto" w:fill="auto"/>
            <w:vAlign w:val="center"/>
          </w:tcPr>
          <w:p w14:paraId="332490F9" w14:textId="77777777" w:rsidR="00C11E2E" w:rsidRPr="00AC22BB" w:rsidRDefault="00C11E2E" w:rsidP="00357434">
            <w:pPr>
              <w:jc w:val="center"/>
              <w:rPr>
                <w:rFonts w:ascii="TimesCir" w:hAnsi="TimesCir"/>
                <w:sz w:val="22"/>
              </w:rPr>
            </w:pPr>
          </w:p>
        </w:tc>
        <w:tc>
          <w:tcPr>
            <w:tcW w:w="510" w:type="dxa"/>
            <w:shd w:val="thinDiagStripe" w:color="auto" w:fill="auto"/>
            <w:vAlign w:val="center"/>
          </w:tcPr>
          <w:p w14:paraId="1CDA7C8C" w14:textId="77777777" w:rsidR="00C11E2E" w:rsidRPr="00AC22BB" w:rsidRDefault="00C11E2E" w:rsidP="00357434">
            <w:pPr>
              <w:jc w:val="center"/>
              <w:rPr>
                <w:rFonts w:ascii="TimesCir" w:hAnsi="TimesCir"/>
                <w:sz w:val="22"/>
              </w:rPr>
            </w:pPr>
          </w:p>
        </w:tc>
        <w:tc>
          <w:tcPr>
            <w:tcW w:w="510" w:type="dxa"/>
            <w:vAlign w:val="center"/>
          </w:tcPr>
          <w:p w14:paraId="04E8C368" w14:textId="77777777" w:rsidR="00C11E2E" w:rsidRPr="00AC22BB" w:rsidRDefault="00C11E2E" w:rsidP="00357434">
            <w:pPr>
              <w:jc w:val="center"/>
              <w:rPr>
                <w:rFonts w:ascii="TimesCir" w:hAnsi="TimesCir"/>
                <w:sz w:val="22"/>
              </w:rPr>
            </w:pPr>
          </w:p>
        </w:tc>
        <w:tc>
          <w:tcPr>
            <w:tcW w:w="510" w:type="dxa"/>
            <w:shd w:val="thinDiagStripe" w:color="auto" w:fill="auto"/>
            <w:vAlign w:val="center"/>
          </w:tcPr>
          <w:p w14:paraId="709D1743" w14:textId="77777777" w:rsidR="00C11E2E" w:rsidRPr="00AC22BB" w:rsidRDefault="00C11E2E" w:rsidP="00357434">
            <w:pPr>
              <w:jc w:val="center"/>
              <w:rPr>
                <w:rFonts w:ascii="TimesCir" w:hAnsi="TimesCir"/>
                <w:sz w:val="22"/>
              </w:rPr>
            </w:pPr>
          </w:p>
        </w:tc>
      </w:tr>
      <w:tr w:rsidR="00C11E2E" w:rsidRPr="00AC22BB" w14:paraId="3215B7E2" w14:textId="77777777" w:rsidTr="00676752">
        <w:trPr>
          <w:cantSplit/>
          <w:jc w:val="center"/>
        </w:trPr>
        <w:tc>
          <w:tcPr>
            <w:tcW w:w="472" w:type="dxa"/>
            <w:tcMar>
              <w:left w:w="28" w:type="dxa"/>
              <w:right w:w="28" w:type="dxa"/>
            </w:tcMar>
            <w:vAlign w:val="center"/>
          </w:tcPr>
          <w:p w14:paraId="6C3FF7F6" w14:textId="77777777" w:rsidR="00C11E2E" w:rsidRPr="00AC22BB" w:rsidRDefault="00C11E2E" w:rsidP="00C4249A">
            <w:pPr>
              <w:widowControl w:val="0"/>
              <w:numPr>
                <w:ilvl w:val="0"/>
                <w:numId w:val="1"/>
              </w:numPr>
              <w:autoSpaceDE w:val="0"/>
              <w:autoSpaceDN w:val="0"/>
              <w:adjustRightInd w:val="0"/>
              <w:jc w:val="both"/>
              <w:rPr>
                <w:sz w:val="22"/>
              </w:rPr>
            </w:pPr>
          </w:p>
        </w:tc>
        <w:tc>
          <w:tcPr>
            <w:tcW w:w="2835" w:type="dxa"/>
            <w:tcMar>
              <w:left w:w="28" w:type="dxa"/>
              <w:right w:w="28" w:type="dxa"/>
            </w:tcMar>
            <w:vAlign w:val="center"/>
          </w:tcPr>
          <w:p w14:paraId="6D18944C" w14:textId="77777777" w:rsidR="00C11E2E" w:rsidRPr="00AC22BB" w:rsidRDefault="00C11E2E" w:rsidP="00357434">
            <w:pPr>
              <w:jc w:val="both"/>
              <w:rPr>
                <w:rFonts w:ascii="TimesRoman" w:hAnsi="TimesRoman"/>
                <w:sz w:val="22"/>
              </w:rPr>
            </w:pPr>
            <w:r w:rsidRPr="00AC22BB">
              <w:rPr>
                <w:sz w:val="22"/>
              </w:rPr>
              <w:t>Радсашколским одбором</w:t>
            </w:r>
          </w:p>
        </w:tc>
        <w:tc>
          <w:tcPr>
            <w:tcW w:w="510" w:type="dxa"/>
            <w:shd w:val="thinDiagStripe" w:color="auto" w:fill="auto"/>
            <w:vAlign w:val="center"/>
          </w:tcPr>
          <w:p w14:paraId="62FE123B" w14:textId="77777777" w:rsidR="00C11E2E" w:rsidRPr="00AC22BB" w:rsidRDefault="00C11E2E" w:rsidP="00357434">
            <w:pPr>
              <w:jc w:val="center"/>
              <w:rPr>
                <w:rFonts w:ascii="TimesCir" w:hAnsi="TimesCir"/>
                <w:sz w:val="22"/>
              </w:rPr>
            </w:pPr>
          </w:p>
        </w:tc>
        <w:tc>
          <w:tcPr>
            <w:tcW w:w="510" w:type="dxa"/>
            <w:vAlign w:val="center"/>
          </w:tcPr>
          <w:p w14:paraId="480E4D8E" w14:textId="77777777" w:rsidR="00C11E2E" w:rsidRPr="00AC22BB" w:rsidRDefault="00C11E2E" w:rsidP="00357434">
            <w:pPr>
              <w:jc w:val="center"/>
              <w:rPr>
                <w:rFonts w:ascii="TimesCir" w:hAnsi="TimesCir"/>
                <w:sz w:val="22"/>
              </w:rPr>
            </w:pPr>
          </w:p>
        </w:tc>
        <w:tc>
          <w:tcPr>
            <w:tcW w:w="510" w:type="dxa"/>
            <w:shd w:val="thinDiagStripe" w:color="auto" w:fill="auto"/>
            <w:vAlign w:val="center"/>
          </w:tcPr>
          <w:p w14:paraId="67C21E8B" w14:textId="77777777" w:rsidR="00C11E2E" w:rsidRPr="00AC22BB" w:rsidRDefault="00C11E2E" w:rsidP="00357434">
            <w:pPr>
              <w:jc w:val="center"/>
              <w:rPr>
                <w:rFonts w:ascii="TimesCir" w:hAnsi="TimesCir"/>
                <w:sz w:val="22"/>
              </w:rPr>
            </w:pPr>
          </w:p>
        </w:tc>
        <w:tc>
          <w:tcPr>
            <w:tcW w:w="510" w:type="dxa"/>
            <w:vAlign w:val="center"/>
          </w:tcPr>
          <w:p w14:paraId="1D1AB229" w14:textId="77777777" w:rsidR="00C11E2E" w:rsidRPr="00AC22BB" w:rsidRDefault="00C11E2E" w:rsidP="00357434">
            <w:pPr>
              <w:jc w:val="center"/>
              <w:rPr>
                <w:rFonts w:ascii="TimesCir" w:hAnsi="TimesCir"/>
                <w:sz w:val="22"/>
              </w:rPr>
            </w:pPr>
          </w:p>
        </w:tc>
        <w:tc>
          <w:tcPr>
            <w:tcW w:w="510" w:type="dxa"/>
            <w:tcBorders>
              <w:bottom w:val="single" w:sz="4" w:space="0" w:color="auto"/>
            </w:tcBorders>
            <w:shd w:val="thinDiagStripe" w:color="auto" w:fill="auto"/>
            <w:vAlign w:val="center"/>
          </w:tcPr>
          <w:p w14:paraId="24318572" w14:textId="77777777" w:rsidR="00C11E2E" w:rsidRPr="00AC22BB" w:rsidRDefault="00C11E2E" w:rsidP="00357434">
            <w:pPr>
              <w:jc w:val="center"/>
              <w:rPr>
                <w:rFonts w:ascii="TimesCir" w:hAnsi="TimesCir"/>
                <w:sz w:val="22"/>
              </w:rPr>
            </w:pPr>
          </w:p>
        </w:tc>
        <w:tc>
          <w:tcPr>
            <w:tcW w:w="510" w:type="dxa"/>
            <w:vAlign w:val="center"/>
          </w:tcPr>
          <w:p w14:paraId="1AD922E2" w14:textId="77777777" w:rsidR="00C11E2E" w:rsidRPr="00AC22BB" w:rsidRDefault="00C11E2E" w:rsidP="00357434">
            <w:pPr>
              <w:jc w:val="center"/>
              <w:rPr>
                <w:rFonts w:ascii="TimesCir" w:hAnsi="TimesCir"/>
                <w:sz w:val="22"/>
              </w:rPr>
            </w:pPr>
          </w:p>
        </w:tc>
        <w:tc>
          <w:tcPr>
            <w:tcW w:w="510" w:type="dxa"/>
            <w:shd w:val="thinDiagStripe" w:color="auto" w:fill="auto"/>
            <w:vAlign w:val="center"/>
          </w:tcPr>
          <w:p w14:paraId="171C01FC" w14:textId="77777777" w:rsidR="00C11E2E" w:rsidRPr="00AC22BB" w:rsidRDefault="00C11E2E" w:rsidP="00357434">
            <w:pPr>
              <w:jc w:val="center"/>
              <w:rPr>
                <w:rFonts w:ascii="TimesCir" w:hAnsi="TimesCir"/>
                <w:sz w:val="22"/>
              </w:rPr>
            </w:pPr>
          </w:p>
        </w:tc>
        <w:tc>
          <w:tcPr>
            <w:tcW w:w="510" w:type="dxa"/>
            <w:vAlign w:val="center"/>
          </w:tcPr>
          <w:p w14:paraId="2884D7C5" w14:textId="77777777" w:rsidR="00C11E2E" w:rsidRPr="00AC22BB" w:rsidRDefault="00C11E2E" w:rsidP="00357434">
            <w:pPr>
              <w:jc w:val="center"/>
              <w:rPr>
                <w:rFonts w:ascii="TimesCir" w:hAnsi="TimesCir"/>
                <w:sz w:val="22"/>
              </w:rPr>
            </w:pPr>
          </w:p>
        </w:tc>
        <w:tc>
          <w:tcPr>
            <w:tcW w:w="510" w:type="dxa"/>
            <w:tcBorders>
              <w:bottom w:val="single" w:sz="4" w:space="0" w:color="auto"/>
            </w:tcBorders>
            <w:shd w:val="thinDiagStripe" w:color="auto" w:fill="auto"/>
            <w:vAlign w:val="center"/>
          </w:tcPr>
          <w:p w14:paraId="0B567564" w14:textId="77777777" w:rsidR="00C11E2E" w:rsidRPr="00AC22BB" w:rsidRDefault="00C11E2E" w:rsidP="00357434">
            <w:pPr>
              <w:jc w:val="center"/>
              <w:rPr>
                <w:rFonts w:ascii="TimesCir" w:hAnsi="TimesCir"/>
                <w:sz w:val="22"/>
              </w:rPr>
            </w:pPr>
          </w:p>
        </w:tc>
        <w:tc>
          <w:tcPr>
            <w:tcW w:w="510" w:type="dxa"/>
            <w:tcBorders>
              <w:bottom w:val="single" w:sz="4" w:space="0" w:color="auto"/>
            </w:tcBorders>
            <w:vAlign w:val="center"/>
          </w:tcPr>
          <w:p w14:paraId="0EE2221F" w14:textId="77777777" w:rsidR="00C11E2E" w:rsidRPr="00AC22BB" w:rsidRDefault="00C11E2E" w:rsidP="00357434">
            <w:pPr>
              <w:jc w:val="center"/>
              <w:rPr>
                <w:rFonts w:ascii="TimesCir" w:hAnsi="TimesCir"/>
                <w:sz w:val="22"/>
              </w:rPr>
            </w:pPr>
          </w:p>
        </w:tc>
        <w:tc>
          <w:tcPr>
            <w:tcW w:w="510" w:type="dxa"/>
            <w:vAlign w:val="center"/>
          </w:tcPr>
          <w:p w14:paraId="1443B9DC" w14:textId="77777777" w:rsidR="00C11E2E" w:rsidRPr="00AC22BB" w:rsidRDefault="00C11E2E" w:rsidP="00357434">
            <w:pPr>
              <w:jc w:val="center"/>
              <w:rPr>
                <w:rFonts w:ascii="TimesCir" w:hAnsi="TimesCir"/>
                <w:sz w:val="22"/>
              </w:rPr>
            </w:pPr>
          </w:p>
        </w:tc>
        <w:tc>
          <w:tcPr>
            <w:tcW w:w="510" w:type="dxa"/>
            <w:tcBorders>
              <w:bottom w:val="single" w:sz="4" w:space="0" w:color="auto"/>
            </w:tcBorders>
            <w:vAlign w:val="center"/>
          </w:tcPr>
          <w:p w14:paraId="053DE20D" w14:textId="77777777" w:rsidR="00C11E2E" w:rsidRPr="00AC22BB" w:rsidRDefault="00C11E2E" w:rsidP="00357434">
            <w:pPr>
              <w:jc w:val="center"/>
              <w:rPr>
                <w:rFonts w:ascii="TimesCir" w:hAnsi="TimesCir"/>
                <w:sz w:val="22"/>
              </w:rPr>
            </w:pPr>
          </w:p>
        </w:tc>
      </w:tr>
      <w:tr w:rsidR="00C11E2E" w:rsidRPr="00AC22BB" w14:paraId="6811F2B4" w14:textId="77777777" w:rsidTr="00676752">
        <w:trPr>
          <w:cantSplit/>
          <w:jc w:val="center"/>
        </w:trPr>
        <w:tc>
          <w:tcPr>
            <w:tcW w:w="472" w:type="dxa"/>
            <w:tcMar>
              <w:left w:w="28" w:type="dxa"/>
              <w:right w:w="28" w:type="dxa"/>
            </w:tcMar>
            <w:vAlign w:val="center"/>
          </w:tcPr>
          <w:p w14:paraId="063C248F" w14:textId="77777777" w:rsidR="00C11E2E" w:rsidRPr="00AC22BB" w:rsidRDefault="00C11E2E" w:rsidP="00C4249A">
            <w:pPr>
              <w:widowControl w:val="0"/>
              <w:numPr>
                <w:ilvl w:val="0"/>
                <w:numId w:val="1"/>
              </w:numPr>
              <w:autoSpaceDE w:val="0"/>
              <w:autoSpaceDN w:val="0"/>
              <w:adjustRightInd w:val="0"/>
              <w:jc w:val="both"/>
              <w:rPr>
                <w:sz w:val="22"/>
              </w:rPr>
            </w:pPr>
          </w:p>
        </w:tc>
        <w:tc>
          <w:tcPr>
            <w:tcW w:w="2835" w:type="dxa"/>
            <w:tcMar>
              <w:left w:w="28" w:type="dxa"/>
              <w:right w:w="28" w:type="dxa"/>
            </w:tcMar>
            <w:vAlign w:val="center"/>
          </w:tcPr>
          <w:p w14:paraId="4C53320E" w14:textId="77777777" w:rsidR="00C11E2E" w:rsidRPr="00AC22BB" w:rsidRDefault="00C11E2E" w:rsidP="00357434">
            <w:pPr>
              <w:jc w:val="both"/>
              <w:rPr>
                <w:rFonts w:ascii="TimesRoman" w:hAnsi="TimesRoman"/>
                <w:sz w:val="22"/>
              </w:rPr>
            </w:pPr>
            <w:r w:rsidRPr="00AC22BB">
              <w:rPr>
                <w:sz w:val="22"/>
              </w:rPr>
              <w:t>Анализарезултатарада школе</w:t>
            </w:r>
          </w:p>
        </w:tc>
        <w:tc>
          <w:tcPr>
            <w:tcW w:w="510" w:type="dxa"/>
            <w:tcBorders>
              <w:bottom w:val="single" w:sz="4" w:space="0" w:color="auto"/>
            </w:tcBorders>
            <w:vAlign w:val="center"/>
          </w:tcPr>
          <w:p w14:paraId="2EB40E17" w14:textId="77777777" w:rsidR="00C11E2E" w:rsidRPr="00AC22BB" w:rsidRDefault="00C11E2E" w:rsidP="00357434">
            <w:pPr>
              <w:jc w:val="center"/>
              <w:rPr>
                <w:rFonts w:ascii="TimesCir" w:hAnsi="TimesCir"/>
                <w:sz w:val="22"/>
              </w:rPr>
            </w:pPr>
          </w:p>
        </w:tc>
        <w:tc>
          <w:tcPr>
            <w:tcW w:w="510" w:type="dxa"/>
            <w:tcBorders>
              <w:bottom w:val="single" w:sz="4" w:space="0" w:color="auto"/>
            </w:tcBorders>
            <w:vAlign w:val="center"/>
          </w:tcPr>
          <w:p w14:paraId="4C8D5B60" w14:textId="77777777" w:rsidR="00C11E2E" w:rsidRPr="00AC22BB" w:rsidRDefault="00C11E2E" w:rsidP="00357434">
            <w:pPr>
              <w:jc w:val="center"/>
              <w:rPr>
                <w:rFonts w:ascii="TimesCir" w:hAnsi="TimesCir"/>
                <w:sz w:val="22"/>
              </w:rPr>
            </w:pPr>
          </w:p>
        </w:tc>
        <w:tc>
          <w:tcPr>
            <w:tcW w:w="510" w:type="dxa"/>
            <w:tcBorders>
              <w:bottom w:val="single" w:sz="4" w:space="0" w:color="auto"/>
            </w:tcBorders>
            <w:vAlign w:val="center"/>
          </w:tcPr>
          <w:p w14:paraId="65F7559A" w14:textId="77777777" w:rsidR="00C11E2E" w:rsidRPr="00AC22BB" w:rsidRDefault="00C11E2E" w:rsidP="00357434">
            <w:pPr>
              <w:jc w:val="center"/>
              <w:rPr>
                <w:rFonts w:ascii="TimesCir" w:hAnsi="TimesCir"/>
                <w:sz w:val="22"/>
              </w:rPr>
            </w:pPr>
          </w:p>
        </w:tc>
        <w:tc>
          <w:tcPr>
            <w:tcW w:w="510" w:type="dxa"/>
            <w:tcBorders>
              <w:bottom w:val="single" w:sz="4" w:space="0" w:color="auto"/>
            </w:tcBorders>
            <w:vAlign w:val="center"/>
          </w:tcPr>
          <w:p w14:paraId="5C9BEC14" w14:textId="77777777" w:rsidR="00C11E2E" w:rsidRPr="00AC22BB" w:rsidRDefault="00C11E2E" w:rsidP="00357434">
            <w:pPr>
              <w:jc w:val="center"/>
              <w:rPr>
                <w:rFonts w:ascii="TimesCir" w:hAnsi="TimesCir"/>
                <w:sz w:val="22"/>
              </w:rPr>
            </w:pPr>
          </w:p>
        </w:tc>
        <w:tc>
          <w:tcPr>
            <w:tcW w:w="510" w:type="dxa"/>
            <w:shd w:val="thinDiagStripe" w:color="auto" w:fill="auto"/>
            <w:vAlign w:val="center"/>
          </w:tcPr>
          <w:p w14:paraId="64BCB41F" w14:textId="77777777" w:rsidR="00C11E2E" w:rsidRPr="00AC22BB" w:rsidRDefault="00C11E2E" w:rsidP="00357434">
            <w:pPr>
              <w:jc w:val="center"/>
              <w:rPr>
                <w:rFonts w:ascii="TimesCir" w:hAnsi="TimesCir"/>
                <w:sz w:val="22"/>
              </w:rPr>
            </w:pPr>
          </w:p>
        </w:tc>
        <w:tc>
          <w:tcPr>
            <w:tcW w:w="510" w:type="dxa"/>
            <w:tcBorders>
              <w:bottom w:val="single" w:sz="4" w:space="0" w:color="auto"/>
            </w:tcBorders>
            <w:vAlign w:val="center"/>
          </w:tcPr>
          <w:p w14:paraId="365708F1" w14:textId="77777777" w:rsidR="00C11E2E" w:rsidRPr="00AC22BB" w:rsidRDefault="00C11E2E" w:rsidP="00357434">
            <w:pPr>
              <w:jc w:val="center"/>
              <w:rPr>
                <w:rFonts w:ascii="TimesCir" w:hAnsi="TimesCir"/>
                <w:sz w:val="22"/>
              </w:rPr>
            </w:pPr>
          </w:p>
        </w:tc>
        <w:tc>
          <w:tcPr>
            <w:tcW w:w="510" w:type="dxa"/>
            <w:tcBorders>
              <w:bottom w:val="single" w:sz="4" w:space="0" w:color="auto"/>
            </w:tcBorders>
            <w:vAlign w:val="center"/>
          </w:tcPr>
          <w:p w14:paraId="43FECCCF" w14:textId="77777777" w:rsidR="00C11E2E" w:rsidRPr="00AC22BB" w:rsidRDefault="00C11E2E" w:rsidP="00357434">
            <w:pPr>
              <w:jc w:val="center"/>
              <w:rPr>
                <w:rFonts w:ascii="TimesCir" w:hAnsi="TimesCir"/>
                <w:sz w:val="22"/>
              </w:rPr>
            </w:pPr>
          </w:p>
        </w:tc>
        <w:tc>
          <w:tcPr>
            <w:tcW w:w="510" w:type="dxa"/>
            <w:tcBorders>
              <w:bottom w:val="single" w:sz="4" w:space="0" w:color="auto"/>
            </w:tcBorders>
            <w:vAlign w:val="center"/>
          </w:tcPr>
          <w:p w14:paraId="2103F113" w14:textId="77777777" w:rsidR="00C11E2E" w:rsidRPr="00AC22BB" w:rsidRDefault="00C11E2E" w:rsidP="00357434">
            <w:pPr>
              <w:jc w:val="center"/>
              <w:rPr>
                <w:rFonts w:ascii="TimesCir" w:hAnsi="TimesCir"/>
                <w:sz w:val="22"/>
              </w:rPr>
            </w:pPr>
          </w:p>
        </w:tc>
        <w:tc>
          <w:tcPr>
            <w:tcW w:w="510" w:type="dxa"/>
            <w:tcBorders>
              <w:bottom w:val="single" w:sz="4" w:space="0" w:color="auto"/>
            </w:tcBorders>
            <w:shd w:val="thinDiagStripe" w:color="auto" w:fill="auto"/>
            <w:vAlign w:val="center"/>
          </w:tcPr>
          <w:p w14:paraId="2F443182" w14:textId="77777777" w:rsidR="00C11E2E" w:rsidRPr="00AC22BB" w:rsidRDefault="00C11E2E" w:rsidP="00357434">
            <w:pPr>
              <w:jc w:val="center"/>
              <w:rPr>
                <w:rFonts w:ascii="TimesCir" w:hAnsi="TimesCir"/>
                <w:sz w:val="22"/>
              </w:rPr>
            </w:pPr>
          </w:p>
        </w:tc>
        <w:tc>
          <w:tcPr>
            <w:tcW w:w="510" w:type="dxa"/>
            <w:tcBorders>
              <w:bottom w:val="single" w:sz="4" w:space="0" w:color="auto"/>
            </w:tcBorders>
            <w:shd w:val="thinDiagStripe" w:color="auto" w:fill="auto"/>
            <w:vAlign w:val="center"/>
          </w:tcPr>
          <w:p w14:paraId="662C0644" w14:textId="77777777" w:rsidR="00C11E2E" w:rsidRPr="00AC22BB" w:rsidRDefault="00C11E2E" w:rsidP="00357434">
            <w:pPr>
              <w:jc w:val="center"/>
              <w:rPr>
                <w:rFonts w:ascii="TimesCir" w:hAnsi="TimesCir"/>
                <w:sz w:val="22"/>
              </w:rPr>
            </w:pPr>
          </w:p>
        </w:tc>
        <w:tc>
          <w:tcPr>
            <w:tcW w:w="510" w:type="dxa"/>
            <w:tcBorders>
              <w:bottom w:val="single" w:sz="4" w:space="0" w:color="auto"/>
            </w:tcBorders>
            <w:vAlign w:val="center"/>
          </w:tcPr>
          <w:p w14:paraId="41F947D4" w14:textId="77777777" w:rsidR="00C11E2E" w:rsidRPr="00AC22BB" w:rsidRDefault="00C11E2E" w:rsidP="00357434">
            <w:pPr>
              <w:jc w:val="center"/>
              <w:rPr>
                <w:rFonts w:ascii="TimesCir" w:hAnsi="TimesCir"/>
                <w:sz w:val="22"/>
              </w:rPr>
            </w:pPr>
          </w:p>
        </w:tc>
        <w:tc>
          <w:tcPr>
            <w:tcW w:w="510" w:type="dxa"/>
            <w:shd w:val="thinDiagStripe" w:color="auto" w:fill="auto"/>
            <w:vAlign w:val="center"/>
          </w:tcPr>
          <w:p w14:paraId="134563CA" w14:textId="77777777" w:rsidR="00C11E2E" w:rsidRPr="00AC22BB" w:rsidRDefault="00C11E2E" w:rsidP="00357434">
            <w:pPr>
              <w:jc w:val="center"/>
              <w:rPr>
                <w:rFonts w:ascii="TimesCir" w:hAnsi="TimesCir"/>
                <w:sz w:val="22"/>
              </w:rPr>
            </w:pPr>
          </w:p>
        </w:tc>
      </w:tr>
      <w:tr w:rsidR="00C11E2E" w:rsidRPr="00AC22BB" w14:paraId="13EE89C6" w14:textId="77777777" w:rsidTr="00676752">
        <w:trPr>
          <w:cantSplit/>
          <w:jc w:val="center"/>
        </w:trPr>
        <w:tc>
          <w:tcPr>
            <w:tcW w:w="472" w:type="dxa"/>
            <w:tcMar>
              <w:left w:w="28" w:type="dxa"/>
              <w:right w:w="28" w:type="dxa"/>
            </w:tcMar>
            <w:vAlign w:val="center"/>
          </w:tcPr>
          <w:p w14:paraId="1398D7AF" w14:textId="77777777" w:rsidR="00C11E2E" w:rsidRPr="00AC22BB" w:rsidRDefault="00C11E2E" w:rsidP="00C4249A">
            <w:pPr>
              <w:widowControl w:val="0"/>
              <w:numPr>
                <w:ilvl w:val="0"/>
                <w:numId w:val="1"/>
              </w:numPr>
              <w:autoSpaceDE w:val="0"/>
              <w:autoSpaceDN w:val="0"/>
              <w:adjustRightInd w:val="0"/>
              <w:jc w:val="both"/>
              <w:rPr>
                <w:sz w:val="22"/>
              </w:rPr>
            </w:pPr>
          </w:p>
        </w:tc>
        <w:tc>
          <w:tcPr>
            <w:tcW w:w="2835" w:type="dxa"/>
            <w:tcMar>
              <w:left w:w="28" w:type="dxa"/>
              <w:right w:w="28" w:type="dxa"/>
            </w:tcMar>
            <w:vAlign w:val="center"/>
          </w:tcPr>
          <w:p w14:paraId="69970474" w14:textId="77777777" w:rsidR="00C11E2E" w:rsidRPr="00AC22BB" w:rsidRDefault="00C11E2E" w:rsidP="00357434">
            <w:pPr>
              <w:jc w:val="both"/>
              <w:rPr>
                <w:sz w:val="22"/>
              </w:rPr>
            </w:pPr>
            <w:r w:rsidRPr="00AC22BB">
              <w:rPr>
                <w:sz w:val="22"/>
              </w:rPr>
              <w:t>Осталипослови</w:t>
            </w:r>
          </w:p>
        </w:tc>
        <w:tc>
          <w:tcPr>
            <w:tcW w:w="510" w:type="dxa"/>
            <w:shd w:val="thinDiagStripe" w:color="auto" w:fill="auto"/>
            <w:vAlign w:val="center"/>
          </w:tcPr>
          <w:p w14:paraId="6192B29A" w14:textId="77777777" w:rsidR="00C11E2E" w:rsidRPr="00AC22BB" w:rsidRDefault="00C11E2E" w:rsidP="00357434">
            <w:pPr>
              <w:jc w:val="center"/>
              <w:rPr>
                <w:rFonts w:ascii="TimesCir" w:hAnsi="TimesCir"/>
                <w:sz w:val="22"/>
              </w:rPr>
            </w:pPr>
          </w:p>
        </w:tc>
        <w:tc>
          <w:tcPr>
            <w:tcW w:w="510" w:type="dxa"/>
            <w:shd w:val="thinDiagStripe" w:color="auto" w:fill="auto"/>
            <w:vAlign w:val="center"/>
          </w:tcPr>
          <w:p w14:paraId="53DA9D54" w14:textId="77777777" w:rsidR="00C11E2E" w:rsidRPr="00AC22BB" w:rsidRDefault="00C11E2E" w:rsidP="00357434">
            <w:pPr>
              <w:jc w:val="center"/>
              <w:rPr>
                <w:rFonts w:ascii="TimesCir" w:hAnsi="TimesCir"/>
                <w:sz w:val="22"/>
              </w:rPr>
            </w:pPr>
          </w:p>
        </w:tc>
        <w:tc>
          <w:tcPr>
            <w:tcW w:w="510" w:type="dxa"/>
            <w:shd w:val="thinDiagStripe" w:color="auto" w:fill="auto"/>
            <w:vAlign w:val="center"/>
          </w:tcPr>
          <w:p w14:paraId="04D28220" w14:textId="77777777" w:rsidR="00C11E2E" w:rsidRPr="00AC22BB" w:rsidRDefault="00C11E2E" w:rsidP="00357434">
            <w:pPr>
              <w:jc w:val="center"/>
              <w:rPr>
                <w:rFonts w:ascii="TimesCir" w:hAnsi="TimesCir"/>
                <w:sz w:val="22"/>
              </w:rPr>
            </w:pPr>
          </w:p>
        </w:tc>
        <w:tc>
          <w:tcPr>
            <w:tcW w:w="510" w:type="dxa"/>
            <w:shd w:val="thinDiagStripe" w:color="auto" w:fill="auto"/>
            <w:vAlign w:val="center"/>
          </w:tcPr>
          <w:p w14:paraId="1AD6BA9A" w14:textId="77777777" w:rsidR="00C11E2E" w:rsidRPr="00AC22BB" w:rsidRDefault="00C11E2E" w:rsidP="00357434">
            <w:pPr>
              <w:jc w:val="center"/>
              <w:rPr>
                <w:rFonts w:ascii="TimesCir" w:hAnsi="TimesCir"/>
                <w:sz w:val="22"/>
              </w:rPr>
            </w:pPr>
          </w:p>
        </w:tc>
        <w:tc>
          <w:tcPr>
            <w:tcW w:w="510" w:type="dxa"/>
            <w:vAlign w:val="center"/>
          </w:tcPr>
          <w:p w14:paraId="3AC16988" w14:textId="77777777" w:rsidR="00C11E2E" w:rsidRPr="00AC22BB" w:rsidRDefault="00C11E2E" w:rsidP="00357434">
            <w:pPr>
              <w:jc w:val="center"/>
              <w:rPr>
                <w:rFonts w:ascii="TimesCir" w:hAnsi="TimesCir"/>
                <w:sz w:val="22"/>
              </w:rPr>
            </w:pPr>
          </w:p>
        </w:tc>
        <w:tc>
          <w:tcPr>
            <w:tcW w:w="510" w:type="dxa"/>
            <w:shd w:val="thinDiagStripe" w:color="auto" w:fill="auto"/>
            <w:vAlign w:val="center"/>
          </w:tcPr>
          <w:p w14:paraId="28FA5A1A" w14:textId="77777777" w:rsidR="00C11E2E" w:rsidRPr="00AC22BB" w:rsidRDefault="00C11E2E" w:rsidP="00357434">
            <w:pPr>
              <w:jc w:val="center"/>
              <w:rPr>
                <w:rFonts w:ascii="TimesCir" w:hAnsi="TimesCir"/>
                <w:sz w:val="22"/>
              </w:rPr>
            </w:pPr>
          </w:p>
        </w:tc>
        <w:tc>
          <w:tcPr>
            <w:tcW w:w="510" w:type="dxa"/>
            <w:shd w:val="thinDiagStripe" w:color="auto" w:fill="auto"/>
            <w:vAlign w:val="center"/>
          </w:tcPr>
          <w:p w14:paraId="275F6D2A" w14:textId="77777777" w:rsidR="00C11E2E" w:rsidRPr="00AC22BB" w:rsidRDefault="00C11E2E" w:rsidP="00357434">
            <w:pPr>
              <w:jc w:val="center"/>
              <w:rPr>
                <w:rFonts w:ascii="TimesCir" w:hAnsi="TimesCir"/>
                <w:sz w:val="22"/>
              </w:rPr>
            </w:pPr>
          </w:p>
        </w:tc>
        <w:tc>
          <w:tcPr>
            <w:tcW w:w="510" w:type="dxa"/>
            <w:shd w:val="thinDiagStripe" w:color="auto" w:fill="auto"/>
            <w:vAlign w:val="center"/>
          </w:tcPr>
          <w:p w14:paraId="12EBB64F" w14:textId="77777777" w:rsidR="00C11E2E" w:rsidRPr="00AC22BB" w:rsidRDefault="00C11E2E" w:rsidP="00357434">
            <w:pPr>
              <w:jc w:val="center"/>
              <w:rPr>
                <w:rFonts w:ascii="TimesCir" w:hAnsi="TimesCir"/>
                <w:sz w:val="22"/>
              </w:rPr>
            </w:pPr>
          </w:p>
        </w:tc>
        <w:tc>
          <w:tcPr>
            <w:tcW w:w="510" w:type="dxa"/>
            <w:shd w:val="thinDiagStripe" w:color="auto" w:fill="auto"/>
            <w:vAlign w:val="center"/>
          </w:tcPr>
          <w:p w14:paraId="77BDA433" w14:textId="77777777" w:rsidR="00C11E2E" w:rsidRPr="00AC22BB" w:rsidRDefault="00C11E2E" w:rsidP="00357434">
            <w:pPr>
              <w:jc w:val="center"/>
              <w:rPr>
                <w:rFonts w:ascii="TimesCir" w:hAnsi="TimesCir"/>
                <w:sz w:val="22"/>
              </w:rPr>
            </w:pPr>
          </w:p>
        </w:tc>
        <w:tc>
          <w:tcPr>
            <w:tcW w:w="510" w:type="dxa"/>
            <w:shd w:val="thinDiagStripe" w:color="auto" w:fill="auto"/>
            <w:vAlign w:val="center"/>
          </w:tcPr>
          <w:p w14:paraId="41513EE0" w14:textId="77777777" w:rsidR="00C11E2E" w:rsidRPr="00AC22BB" w:rsidRDefault="00C11E2E" w:rsidP="00357434">
            <w:pPr>
              <w:jc w:val="center"/>
              <w:rPr>
                <w:rFonts w:ascii="TimesCir" w:hAnsi="TimesCir"/>
                <w:sz w:val="22"/>
              </w:rPr>
            </w:pPr>
          </w:p>
        </w:tc>
        <w:tc>
          <w:tcPr>
            <w:tcW w:w="510" w:type="dxa"/>
            <w:shd w:val="thinDiagStripe" w:color="auto" w:fill="auto"/>
            <w:vAlign w:val="center"/>
          </w:tcPr>
          <w:p w14:paraId="64E5E513" w14:textId="77777777" w:rsidR="00C11E2E" w:rsidRPr="00AC22BB" w:rsidRDefault="00C11E2E" w:rsidP="00357434">
            <w:pPr>
              <w:jc w:val="center"/>
              <w:rPr>
                <w:rFonts w:ascii="TimesCir" w:hAnsi="TimesCir"/>
                <w:sz w:val="22"/>
              </w:rPr>
            </w:pPr>
          </w:p>
        </w:tc>
        <w:tc>
          <w:tcPr>
            <w:tcW w:w="510" w:type="dxa"/>
            <w:vAlign w:val="center"/>
          </w:tcPr>
          <w:p w14:paraId="6291F19A" w14:textId="77777777" w:rsidR="00C11E2E" w:rsidRPr="00AC22BB" w:rsidRDefault="00C11E2E" w:rsidP="00357434">
            <w:pPr>
              <w:jc w:val="center"/>
              <w:rPr>
                <w:rFonts w:ascii="TimesCir" w:hAnsi="TimesCir"/>
                <w:sz w:val="22"/>
              </w:rPr>
            </w:pPr>
          </w:p>
        </w:tc>
      </w:tr>
    </w:tbl>
    <w:p w14:paraId="412828D4" w14:textId="77777777" w:rsidR="00AD4110" w:rsidRDefault="00AD4110" w:rsidP="00977A77">
      <w:pPr>
        <w:jc w:val="both"/>
        <w:rPr>
          <w:rFonts w:eastAsia="Tahoma-Bold"/>
        </w:rPr>
      </w:pPr>
    </w:p>
    <w:p w14:paraId="3CB313D3" w14:textId="77777777" w:rsidR="00C529AA" w:rsidRDefault="00C529AA" w:rsidP="00977A77">
      <w:pPr>
        <w:jc w:val="both"/>
        <w:rPr>
          <w:rFonts w:eastAsia="Tahoma-Bold"/>
        </w:rPr>
      </w:pPr>
    </w:p>
    <w:p w14:paraId="3D0C5214" w14:textId="77777777" w:rsidR="00C529AA" w:rsidRDefault="00C529AA" w:rsidP="00977A77">
      <w:pPr>
        <w:jc w:val="both"/>
        <w:rPr>
          <w:rFonts w:eastAsia="Tahoma-Bold"/>
        </w:rPr>
      </w:pPr>
    </w:p>
    <w:p w14:paraId="1CB5AD99" w14:textId="77777777" w:rsidR="00C529AA" w:rsidRDefault="00C529AA" w:rsidP="00977A77">
      <w:pPr>
        <w:jc w:val="both"/>
        <w:rPr>
          <w:rFonts w:eastAsia="Tahoma-Bold"/>
        </w:rPr>
      </w:pPr>
    </w:p>
    <w:p w14:paraId="00D18261" w14:textId="77777777" w:rsidR="00C529AA" w:rsidRDefault="00C529AA" w:rsidP="00977A77">
      <w:pPr>
        <w:jc w:val="both"/>
        <w:rPr>
          <w:rFonts w:eastAsia="Tahoma-Bold"/>
        </w:rPr>
      </w:pPr>
    </w:p>
    <w:p w14:paraId="008374C5" w14:textId="77777777" w:rsidR="00C529AA" w:rsidRDefault="00C529AA" w:rsidP="00977A77">
      <w:pPr>
        <w:jc w:val="both"/>
        <w:rPr>
          <w:rFonts w:eastAsia="Tahoma-Bold"/>
        </w:rPr>
      </w:pPr>
    </w:p>
    <w:p w14:paraId="4E235F84" w14:textId="77777777" w:rsidR="002F6916" w:rsidRDefault="002F6916" w:rsidP="00977A77">
      <w:pPr>
        <w:jc w:val="both"/>
        <w:rPr>
          <w:rFonts w:eastAsia="Tahoma-Bold"/>
        </w:rPr>
      </w:pPr>
    </w:p>
    <w:p w14:paraId="3E1427E6" w14:textId="77777777" w:rsidR="002F6916" w:rsidRDefault="002F6916" w:rsidP="00977A77">
      <w:pPr>
        <w:jc w:val="both"/>
        <w:rPr>
          <w:rFonts w:eastAsia="Tahoma-Bold"/>
        </w:rPr>
      </w:pPr>
    </w:p>
    <w:p w14:paraId="264B8516" w14:textId="77777777" w:rsidR="002F6916" w:rsidRDefault="002F6916" w:rsidP="00977A77">
      <w:pPr>
        <w:jc w:val="both"/>
        <w:rPr>
          <w:rFonts w:eastAsia="Tahoma-Bold"/>
        </w:rPr>
      </w:pPr>
    </w:p>
    <w:p w14:paraId="3A3D715D" w14:textId="77777777" w:rsidR="00C529AA" w:rsidRDefault="00C529AA" w:rsidP="00977A77">
      <w:pPr>
        <w:jc w:val="both"/>
        <w:rPr>
          <w:rFonts w:eastAsia="Tahoma-Bold"/>
        </w:rPr>
      </w:pPr>
    </w:p>
    <w:p w14:paraId="6232C47D" w14:textId="77777777" w:rsidR="00C529AA" w:rsidRPr="00156E8E" w:rsidRDefault="00C529AA" w:rsidP="00977A77">
      <w:pPr>
        <w:jc w:val="both"/>
        <w:rPr>
          <w:rFonts w:eastAsia="Tahoma-Bold"/>
        </w:rPr>
      </w:pPr>
    </w:p>
    <w:p w14:paraId="50A8E918" w14:textId="77777777" w:rsidR="00C529AA" w:rsidRDefault="00C529AA" w:rsidP="00F67C5E">
      <w:pPr>
        <w:pStyle w:val="Heading2"/>
        <w:spacing w:before="0" w:after="0"/>
        <w:rPr>
          <w:b w:val="0"/>
        </w:rPr>
      </w:pPr>
    </w:p>
    <w:p w14:paraId="7B0316F4" w14:textId="77777777" w:rsidR="00F67C5E" w:rsidRPr="00880085" w:rsidRDefault="00F67C5E" w:rsidP="002F6916">
      <w:pPr>
        <w:pStyle w:val="Heading2"/>
        <w:rPr>
          <w:b w:val="0"/>
        </w:rPr>
      </w:pPr>
      <w:bookmarkStart w:id="83" w:name="_Toc146277978"/>
      <w:r w:rsidRPr="00880085">
        <w:rPr>
          <w:b w:val="0"/>
        </w:rPr>
        <w:t>ПЛАН РАДА ОРГАНИЗАТОРА ПРАКТИЧНЕ НАСТАВЕ</w:t>
      </w:r>
      <w:bookmarkEnd w:id="83"/>
    </w:p>
    <w:p w14:paraId="40949BA8" w14:textId="77777777" w:rsidR="00F67C5E" w:rsidRPr="00156E8E" w:rsidRDefault="00F67C5E" w:rsidP="00F67C5E">
      <w:pPr>
        <w:rPr>
          <w:sz w:val="16"/>
          <w:szCs w:val="16"/>
        </w:rPr>
      </w:pPr>
    </w:p>
    <w:tbl>
      <w:tblPr>
        <w:tblW w:w="5000" w:type="pct"/>
        <w:jc w:val="center"/>
        <w:tblLook w:val="04A0" w:firstRow="1" w:lastRow="0" w:firstColumn="1" w:lastColumn="0" w:noHBand="0" w:noVBand="1"/>
      </w:tblPr>
      <w:tblGrid>
        <w:gridCol w:w="518"/>
        <w:gridCol w:w="1547"/>
        <w:gridCol w:w="1442"/>
        <w:gridCol w:w="1980"/>
        <w:gridCol w:w="1552"/>
        <w:gridCol w:w="1399"/>
        <w:gridCol w:w="1473"/>
      </w:tblGrid>
      <w:tr w:rsidR="00F67C5E" w:rsidRPr="00156E8E" w14:paraId="1143B38C" w14:textId="77777777" w:rsidTr="009F1E4C">
        <w:trPr>
          <w:trHeight w:val="467"/>
          <w:jc w:val="center"/>
        </w:trPr>
        <w:tc>
          <w:tcPr>
            <w:tcW w:w="261" w:type="pct"/>
            <w:tcBorders>
              <w:top w:val="single" w:sz="4" w:space="0" w:color="000000"/>
              <w:left w:val="single" w:sz="4" w:space="0" w:color="000000"/>
              <w:bottom w:val="single" w:sz="4" w:space="0" w:color="000000"/>
              <w:right w:val="nil"/>
            </w:tcBorders>
            <w:tcMar>
              <w:left w:w="28" w:type="dxa"/>
              <w:right w:w="28" w:type="dxa"/>
            </w:tcMar>
            <w:vAlign w:val="center"/>
          </w:tcPr>
          <w:p w14:paraId="2024502E" w14:textId="77777777" w:rsidR="00F67C5E" w:rsidRPr="00880085" w:rsidRDefault="00F67C5E" w:rsidP="00D57A51">
            <w:pPr>
              <w:jc w:val="center"/>
            </w:pPr>
            <w:r w:rsidRPr="00880085">
              <w:lastRenderedPageBreak/>
              <w:t>Р.бр</w:t>
            </w:r>
          </w:p>
        </w:tc>
        <w:tc>
          <w:tcPr>
            <w:tcW w:w="780" w:type="pct"/>
            <w:tcBorders>
              <w:top w:val="single" w:sz="4" w:space="0" w:color="000000"/>
              <w:left w:val="single" w:sz="4" w:space="0" w:color="000000"/>
              <w:bottom w:val="single" w:sz="4" w:space="0" w:color="000000"/>
              <w:right w:val="nil"/>
            </w:tcBorders>
            <w:tcMar>
              <w:left w:w="28" w:type="dxa"/>
              <w:right w:w="28" w:type="dxa"/>
            </w:tcMar>
            <w:vAlign w:val="center"/>
            <w:hideMark/>
          </w:tcPr>
          <w:p w14:paraId="2C24A784" w14:textId="77777777" w:rsidR="00F67C5E" w:rsidRPr="00880085" w:rsidRDefault="00F67C5E" w:rsidP="00D57A51">
            <w:pPr>
              <w:jc w:val="center"/>
            </w:pPr>
            <w:r w:rsidRPr="00880085">
              <w:t>Циљ</w:t>
            </w:r>
          </w:p>
        </w:tc>
        <w:tc>
          <w:tcPr>
            <w:tcW w:w="727" w:type="pct"/>
            <w:tcBorders>
              <w:top w:val="single" w:sz="4" w:space="0" w:color="000000"/>
              <w:left w:val="single" w:sz="4" w:space="0" w:color="000000"/>
              <w:bottom w:val="single" w:sz="4" w:space="0" w:color="000000"/>
              <w:right w:val="nil"/>
            </w:tcBorders>
            <w:tcMar>
              <w:left w:w="28" w:type="dxa"/>
              <w:right w:w="28" w:type="dxa"/>
            </w:tcMar>
            <w:vAlign w:val="center"/>
            <w:hideMark/>
          </w:tcPr>
          <w:p w14:paraId="153B2C47" w14:textId="77777777" w:rsidR="00F67C5E" w:rsidRPr="00880085" w:rsidRDefault="00F67C5E" w:rsidP="00D57A51">
            <w:pPr>
              <w:jc w:val="center"/>
            </w:pPr>
            <w:r w:rsidRPr="00880085">
              <w:t>Активност</w:t>
            </w:r>
          </w:p>
        </w:tc>
        <w:tc>
          <w:tcPr>
            <w:tcW w:w="999" w:type="pct"/>
            <w:tcBorders>
              <w:top w:val="single" w:sz="4" w:space="0" w:color="000000"/>
              <w:left w:val="single" w:sz="4" w:space="0" w:color="000000"/>
              <w:bottom w:val="single" w:sz="4" w:space="0" w:color="000000"/>
              <w:right w:val="nil"/>
            </w:tcBorders>
            <w:tcMar>
              <w:left w:w="28" w:type="dxa"/>
              <w:right w:w="28" w:type="dxa"/>
            </w:tcMar>
            <w:vAlign w:val="center"/>
            <w:hideMark/>
          </w:tcPr>
          <w:p w14:paraId="1A1E518C" w14:textId="77777777" w:rsidR="00F67C5E" w:rsidRPr="00880085" w:rsidRDefault="00F67C5E" w:rsidP="00D57A51">
            <w:pPr>
              <w:jc w:val="center"/>
            </w:pPr>
            <w:r w:rsidRPr="00880085">
              <w:t>Начин реализације</w:t>
            </w:r>
          </w:p>
        </w:tc>
        <w:tc>
          <w:tcPr>
            <w:tcW w:w="783" w:type="pct"/>
            <w:tcBorders>
              <w:top w:val="single" w:sz="4" w:space="0" w:color="000000"/>
              <w:left w:val="single" w:sz="4" w:space="0" w:color="000000"/>
              <w:bottom w:val="single" w:sz="4" w:space="0" w:color="000000"/>
              <w:right w:val="nil"/>
            </w:tcBorders>
            <w:tcMar>
              <w:left w:w="28" w:type="dxa"/>
              <w:right w:w="28" w:type="dxa"/>
            </w:tcMar>
            <w:vAlign w:val="center"/>
            <w:hideMark/>
          </w:tcPr>
          <w:p w14:paraId="182B32B7" w14:textId="77777777" w:rsidR="00F67C5E" w:rsidRPr="00880085" w:rsidRDefault="00F67C5E" w:rsidP="00D57A51">
            <w:pPr>
              <w:jc w:val="center"/>
            </w:pPr>
            <w:r w:rsidRPr="00880085">
              <w:t>Носиоци активности</w:t>
            </w:r>
          </w:p>
        </w:tc>
        <w:tc>
          <w:tcPr>
            <w:tcW w:w="706" w:type="pct"/>
            <w:tcBorders>
              <w:top w:val="single" w:sz="4" w:space="0" w:color="000000"/>
              <w:left w:val="single" w:sz="4" w:space="0" w:color="000000"/>
              <w:bottom w:val="single" w:sz="4" w:space="0" w:color="000000"/>
              <w:right w:val="nil"/>
            </w:tcBorders>
            <w:tcMar>
              <w:left w:w="28" w:type="dxa"/>
              <w:right w:w="28" w:type="dxa"/>
            </w:tcMar>
            <w:vAlign w:val="center"/>
            <w:hideMark/>
          </w:tcPr>
          <w:p w14:paraId="4C455B90" w14:textId="77777777" w:rsidR="00F67C5E" w:rsidRPr="00880085" w:rsidRDefault="00F67C5E" w:rsidP="00D57A51">
            <w:pPr>
              <w:jc w:val="center"/>
            </w:pPr>
            <w:r w:rsidRPr="00880085">
              <w:t>Инструмент праћења</w:t>
            </w:r>
          </w:p>
        </w:tc>
        <w:tc>
          <w:tcPr>
            <w:tcW w:w="743" w:type="pct"/>
            <w:tcBorders>
              <w:top w:val="single" w:sz="4" w:space="0" w:color="000000"/>
              <w:left w:val="single" w:sz="4" w:space="0" w:color="000000"/>
              <w:bottom w:val="single" w:sz="4" w:space="0" w:color="000000"/>
              <w:right w:val="single" w:sz="4" w:space="0" w:color="auto"/>
            </w:tcBorders>
            <w:tcMar>
              <w:left w:w="28" w:type="dxa"/>
              <w:right w:w="28" w:type="dxa"/>
            </w:tcMar>
            <w:vAlign w:val="center"/>
            <w:hideMark/>
          </w:tcPr>
          <w:p w14:paraId="1BD68F49" w14:textId="77777777" w:rsidR="00F67C5E" w:rsidRPr="00880085" w:rsidRDefault="00F67C5E" w:rsidP="00D57A51">
            <w:pPr>
              <w:jc w:val="center"/>
            </w:pPr>
            <w:r w:rsidRPr="00880085">
              <w:t>Динамика</w:t>
            </w:r>
          </w:p>
        </w:tc>
      </w:tr>
      <w:tr w:rsidR="00F67C5E" w:rsidRPr="00156E8E" w14:paraId="27DD5D5B" w14:textId="77777777" w:rsidTr="009F1E4C">
        <w:trPr>
          <w:trHeight w:val="3111"/>
          <w:jc w:val="center"/>
        </w:trPr>
        <w:tc>
          <w:tcPr>
            <w:tcW w:w="261" w:type="pct"/>
            <w:tcBorders>
              <w:top w:val="single" w:sz="4" w:space="0" w:color="auto"/>
              <w:left w:val="single" w:sz="4" w:space="0" w:color="000000"/>
              <w:bottom w:val="single" w:sz="4" w:space="0" w:color="000000"/>
              <w:right w:val="nil"/>
            </w:tcBorders>
            <w:tcMar>
              <w:left w:w="28" w:type="dxa"/>
              <w:right w:w="28" w:type="dxa"/>
            </w:tcMar>
            <w:vAlign w:val="center"/>
            <w:hideMark/>
          </w:tcPr>
          <w:p w14:paraId="6D4BB508" w14:textId="77777777" w:rsidR="00F67C5E" w:rsidRPr="00156E8E" w:rsidRDefault="00F67C5E" w:rsidP="00D57A51">
            <w:pPr>
              <w:jc w:val="center"/>
            </w:pPr>
            <w:r w:rsidRPr="00156E8E">
              <w:rPr>
                <w:sz w:val="22"/>
                <w:szCs w:val="22"/>
              </w:rPr>
              <w:t>1.</w:t>
            </w:r>
          </w:p>
        </w:tc>
        <w:tc>
          <w:tcPr>
            <w:tcW w:w="780" w:type="pct"/>
            <w:tcBorders>
              <w:top w:val="single" w:sz="4" w:space="0" w:color="auto"/>
              <w:left w:val="single" w:sz="4" w:space="0" w:color="000000"/>
              <w:bottom w:val="single" w:sz="4" w:space="0" w:color="000000"/>
              <w:right w:val="nil"/>
            </w:tcBorders>
            <w:tcMar>
              <w:left w:w="28" w:type="dxa"/>
              <w:right w:w="28" w:type="dxa"/>
            </w:tcMar>
            <w:vAlign w:val="center"/>
            <w:hideMark/>
          </w:tcPr>
          <w:p w14:paraId="0C6CF66F" w14:textId="77777777" w:rsidR="00F67C5E" w:rsidRPr="00156E8E" w:rsidRDefault="00F67C5E" w:rsidP="00D57A51">
            <w:pPr>
              <w:jc w:val="center"/>
            </w:pPr>
            <w:r w:rsidRPr="00156E8E">
              <w:rPr>
                <w:sz w:val="22"/>
                <w:szCs w:val="22"/>
              </w:rPr>
              <w:t>Стварање услова за несметано и безбедно одвијање практичне наставе по плану и програму</w:t>
            </w:r>
          </w:p>
        </w:tc>
        <w:tc>
          <w:tcPr>
            <w:tcW w:w="727" w:type="pct"/>
            <w:tcBorders>
              <w:top w:val="single" w:sz="4" w:space="0" w:color="auto"/>
              <w:left w:val="single" w:sz="4" w:space="0" w:color="000000"/>
              <w:bottom w:val="single" w:sz="4" w:space="0" w:color="000000"/>
              <w:right w:val="nil"/>
            </w:tcBorders>
            <w:tcMar>
              <w:left w:w="28" w:type="dxa"/>
              <w:right w:w="28" w:type="dxa"/>
            </w:tcMar>
            <w:vAlign w:val="center"/>
            <w:hideMark/>
          </w:tcPr>
          <w:p w14:paraId="4B36C3FC" w14:textId="77777777" w:rsidR="00F67C5E" w:rsidRPr="00156E8E" w:rsidRDefault="00F67C5E" w:rsidP="00D57A51">
            <w:pPr>
              <w:jc w:val="center"/>
            </w:pPr>
            <w:r w:rsidRPr="00156E8E">
              <w:rPr>
                <w:sz w:val="22"/>
                <w:szCs w:val="22"/>
              </w:rPr>
              <w:t>Организација практичне наставе</w:t>
            </w:r>
          </w:p>
        </w:tc>
        <w:tc>
          <w:tcPr>
            <w:tcW w:w="999" w:type="pct"/>
            <w:tcBorders>
              <w:top w:val="single" w:sz="4" w:space="0" w:color="auto"/>
              <w:left w:val="single" w:sz="4" w:space="0" w:color="000000"/>
              <w:bottom w:val="single" w:sz="4" w:space="0" w:color="000000"/>
              <w:right w:val="nil"/>
            </w:tcBorders>
            <w:tcMar>
              <w:left w:w="28" w:type="dxa"/>
              <w:right w:w="28" w:type="dxa"/>
            </w:tcMar>
            <w:vAlign w:val="center"/>
            <w:hideMark/>
          </w:tcPr>
          <w:p w14:paraId="0F097537" w14:textId="77777777" w:rsidR="00F67C5E" w:rsidRPr="00156E8E" w:rsidRDefault="00F67C5E" w:rsidP="00D57A51">
            <w:pPr>
              <w:ind w:left="39"/>
              <w:jc w:val="center"/>
            </w:pPr>
            <w:r w:rsidRPr="00156E8E">
              <w:rPr>
                <w:sz w:val="22"/>
                <w:szCs w:val="22"/>
              </w:rPr>
              <w:t>-планирање целокупног извођења практичне наставе</w:t>
            </w:r>
          </w:p>
          <w:p w14:paraId="78E26A36" w14:textId="77777777" w:rsidR="00F67C5E" w:rsidRPr="00156E8E" w:rsidRDefault="00F67C5E" w:rsidP="00D57A51">
            <w:pPr>
              <w:ind w:left="39"/>
              <w:jc w:val="center"/>
            </w:pPr>
            <w:r w:rsidRPr="00156E8E">
              <w:rPr>
                <w:sz w:val="22"/>
                <w:szCs w:val="22"/>
              </w:rPr>
              <w:t>-планирање места извођења практичне наставе</w:t>
            </w:r>
          </w:p>
          <w:p w14:paraId="21119267" w14:textId="77777777" w:rsidR="00F67C5E" w:rsidRPr="00156E8E" w:rsidRDefault="00F67C5E" w:rsidP="00D57A51">
            <w:pPr>
              <w:ind w:left="39"/>
              <w:jc w:val="center"/>
            </w:pPr>
            <w:r w:rsidRPr="00156E8E">
              <w:rPr>
                <w:sz w:val="22"/>
                <w:szCs w:val="22"/>
              </w:rPr>
              <w:t>-израда распореда коришћења просторија за практичну наставу</w:t>
            </w:r>
          </w:p>
          <w:p w14:paraId="3A2A4BC4" w14:textId="77777777" w:rsidR="00F67C5E" w:rsidRPr="00156E8E" w:rsidRDefault="00F67C5E" w:rsidP="00D57A51">
            <w:pPr>
              <w:ind w:left="39"/>
              <w:jc w:val="center"/>
            </w:pPr>
            <w:r w:rsidRPr="00156E8E">
              <w:rPr>
                <w:sz w:val="22"/>
                <w:szCs w:val="22"/>
              </w:rPr>
              <w:t>-планирање обуке из противпожарне заштите и заштите на раду</w:t>
            </w:r>
          </w:p>
          <w:p w14:paraId="03A96996" w14:textId="77777777" w:rsidR="00F67C5E" w:rsidRPr="00156E8E" w:rsidRDefault="00F67C5E" w:rsidP="00D57A51">
            <w:pPr>
              <w:ind w:left="39"/>
              <w:jc w:val="center"/>
            </w:pPr>
            <w:r w:rsidRPr="00156E8E">
              <w:rPr>
                <w:sz w:val="22"/>
                <w:szCs w:val="22"/>
              </w:rPr>
              <w:t>-сарадња са комисијом за распоред часова</w:t>
            </w:r>
          </w:p>
          <w:p w14:paraId="154448A1" w14:textId="77777777" w:rsidR="00F67C5E" w:rsidRPr="00156E8E" w:rsidRDefault="00F67C5E" w:rsidP="00D57A51">
            <w:pPr>
              <w:ind w:left="39"/>
              <w:jc w:val="center"/>
            </w:pPr>
            <w:r w:rsidRPr="00156E8E">
              <w:rPr>
                <w:sz w:val="22"/>
                <w:szCs w:val="22"/>
              </w:rPr>
              <w:t>-израда плана сређивања радионица и њиховог опремања</w:t>
            </w:r>
          </w:p>
        </w:tc>
        <w:tc>
          <w:tcPr>
            <w:tcW w:w="783" w:type="pct"/>
            <w:tcBorders>
              <w:top w:val="single" w:sz="4" w:space="0" w:color="auto"/>
              <w:left w:val="single" w:sz="4" w:space="0" w:color="000000"/>
              <w:bottom w:val="single" w:sz="4" w:space="0" w:color="000000"/>
              <w:right w:val="nil"/>
            </w:tcBorders>
            <w:tcMar>
              <w:left w:w="28" w:type="dxa"/>
              <w:right w:w="28" w:type="dxa"/>
            </w:tcMar>
            <w:vAlign w:val="center"/>
          </w:tcPr>
          <w:p w14:paraId="77A3179C" w14:textId="77777777" w:rsidR="00F67C5E" w:rsidRPr="00156E8E" w:rsidRDefault="00F67C5E" w:rsidP="00D57A51">
            <w:pPr>
              <w:jc w:val="center"/>
            </w:pPr>
            <w:r w:rsidRPr="00156E8E">
              <w:rPr>
                <w:sz w:val="22"/>
                <w:szCs w:val="22"/>
              </w:rPr>
              <w:t>Организатор практичне наставе</w:t>
            </w:r>
          </w:p>
          <w:p w14:paraId="46CDB4AE" w14:textId="77777777" w:rsidR="00F67C5E" w:rsidRPr="00156E8E" w:rsidRDefault="00F67C5E" w:rsidP="00D57A51">
            <w:pPr>
              <w:jc w:val="center"/>
            </w:pPr>
          </w:p>
          <w:p w14:paraId="5C995E89" w14:textId="77777777" w:rsidR="00F67C5E" w:rsidRPr="00156E8E" w:rsidRDefault="00F67C5E" w:rsidP="00D57A51">
            <w:pPr>
              <w:tabs>
                <w:tab w:val="left" w:pos="2232"/>
              </w:tabs>
              <w:ind w:right="72"/>
              <w:jc w:val="center"/>
            </w:pPr>
            <w:r w:rsidRPr="00156E8E">
              <w:rPr>
                <w:sz w:val="22"/>
                <w:szCs w:val="22"/>
              </w:rPr>
              <w:t>ППЗ изводе особе из школе или овлаштене организације са потребним сертификатом</w:t>
            </w:r>
          </w:p>
        </w:tc>
        <w:tc>
          <w:tcPr>
            <w:tcW w:w="706" w:type="pct"/>
            <w:tcBorders>
              <w:top w:val="single" w:sz="4" w:space="0" w:color="auto"/>
              <w:left w:val="single" w:sz="4" w:space="0" w:color="000000"/>
              <w:bottom w:val="single" w:sz="4" w:space="0" w:color="000000"/>
              <w:right w:val="nil"/>
            </w:tcBorders>
            <w:tcMar>
              <w:left w:w="28" w:type="dxa"/>
              <w:right w:w="28" w:type="dxa"/>
            </w:tcMar>
            <w:vAlign w:val="center"/>
            <w:hideMark/>
          </w:tcPr>
          <w:p w14:paraId="02CC9A1F" w14:textId="77777777" w:rsidR="00F67C5E" w:rsidRPr="00156E8E" w:rsidRDefault="00F67C5E" w:rsidP="00D57A51">
            <w:pPr>
              <w:jc w:val="center"/>
            </w:pPr>
            <w:r w:rsidRPr="00156E8E">
              <w:rPr>
                <w:sz w:val="22"/>
                <w:szCs w:val="22"/>
              </w:rPr>
              <w:t>План рада, записник</w:t>
            </w:r>
          </w:p>
        </w:tc>
        <w:tc>
          <w:tcPr>
            <w:tcW w:w="743" w:type="pct"/>
            <w:tcBorders>
              <w:top w:val="single" w:sz="4" w:space="0" w:color="auto"/>
              <w:left w:val="single" w:sz="4" w:space="0" w:color="000000"/>
              <w:bottom w:val="single" w:sz="4" w:space="0" w:color="000000"/>
              <w:right w:val="single" w:sz="4" w:space="0" w:color="auto"/>
            </w:tcBorders>
            <w:tcMar>
              <w:left w:w="28" w:type="dxa"/>
              <w:right w:w="28" w:type="dxa"/>
            </w:tcMar>
            <w:vAlign w:val="center"/>
            <w:hideMark/>
          </w:tcPr>
          <w:p w14:paraId="7E413D66" w14:textId="77777777" w:rsidR="00F67C5E" w:rsidRPr="00156E8E" w:rsidRDefault="00F67C5E" w:rsidP="00D57A51">
            <w:pPr>
              <w:jc w:val="center"/>
            </w:pPr>
            <w:r w:rsidRPr="00156E8E">
              <w:rPr>
                <w:sz w:val="22"/>
                <w:szCs w:val="22"/>
              </w:rPr>
              <w:t>Септембар</w:t>
            </w:r>
          </w:p>
        </w:tc>
      </w:tr>
      <w:tr w:rsidR="00F67C5E" w:rsidRPr="00156E8E" w14:paraId="6DD58A93" w14:textId="77777777" w:rsidTr="009F1E4C">
        <w:trPr>
          <w:trHeight w:val="522"/>
          <w:jc w:val="center"/>
        </w:trPr>
        <w:tc>
          <w:tcPr>
            <w:tcW w:w="261" w:type="pct"/>
            <w:tcBorders>
              <w:top w:val="single" w:sz="4" w:space="0" w:color="000000"/>
              <w:left w:val="single" w:sz="4" w:space="0" w:color="000000"/>
              <w:bottom w:val="single" w:sz="4" w:space="0" w:color="000000"/>
              <w:right w:val="nil"/>
            </w:tcBorders>
            <w:tcMar>
              <w:left w:w="28" w:type="dxa"/>
              <w:right w:w="28" w:type="dxa"/>
            </w:tcMar>
            <w:vAlign w:val="center"/>
            <w:hideMark/>
          </w:tcPr>
          <w:p w14:paraId="72533ACE" w14:textId="77777777" w:rsidR="00F67C5E" w:rsidRPr="00156E8E" w:rsidRDefault="00F67C5E" w:rsidP="00D57A51">
            <w:pPr>
              <w:jc w:val="center"/>
            </w:pPr>
            <w:r w:rsidRPr="00156E8E">
              <w:rPr>
                <w:sz w:val="22"/>
                <w:szCs w:val="22"/>
              </w:rPr>
              <w:t>2.</w:t>
            </w:r>
          </w:p>
        </w:tc>
        <w:tc>
          <w:tcPr>
            <w:tcW w:w="780" w:type="pct"/>
            <w:tcBorders>
              <w:top w:val="single" w:sz="4" w:space="0" w:color="000000"/>
              <w:left w:val="single" w:sz="4" w:space="0" w:color="000000"/>
              <w:bottom w:val="single" w:sz="4" w:space="0" w:color="000000"/>
              <w:right w:val="nil"/>
            </w:tcBorders>
            <w:tcMar>
              <w:left w:w="28" w:type="dxa"/>
              <w:right w:w="28" w:type="dxa"/>
            </w:tcMar>
            <w:vAlign w:val="center"/>
            <w:hideMark/>
          </w:tcPr>
          <w:p w14:paraId="7E03ED5D" w14:textId="77777777" w:rsidR="00F67C5E" w:rsidRPr="00156E8E" w:rsidRDefault="00F67C5E" w:rsidP="00D57A51">
            <w:pPr>
              <w:jc w:val="center"/>
            </w:pPr>
            <w:r w:rsidRPr="00156E8E">
              <w:rPr>
                <w:sz w:val="22"/>
                <w:szCs w:val="22"/>
              </w:rPr>
              <w:t>Помоћ реализаторима практичне наставе</w:t>
            </w:r>
          </w:p>
        </w:tc>
        <w:tc>
          <w:tcPr>
            <w:tcW w:w="727" w:type="pct"/>
            <w:tcBorders>
              <w:top w:val="single" w:sz="4" w:space="0" w:color="000000"/>
              <w:left w:val="single" w:sz="4" w:space="0" w:color="000000"/>
              <w:bottom w:val="single" w:sz="4" w:space="0" w:color="000000"/>
              <w:right w:val="nil"/>
            </w:tcBorders>
            <w:tcMar>
              <w:left w:w="28" w:type="dxa"/>
              <w:right w:w="28" w:type="dxa"/>
            </w:tcMar>
            <w:vAlign w:val="center"/>
            <w:hideMark/>
          </w:tcPr>
          <w:p w14:paraId="77B604CA" w14:textId="77777777" w:rsidR="00F67C5E" w:rsidRPr="00156E8E" w:rsidRDefault="00F67C5E" w:rsidP="00D57A51">
            <w:pPr>
              <w:jc w:val="center"/>
            </w:pPr>
            <w:r w:rsidRPr="00156E8E">
              <w:rPr>
                <w:sz w:val="22"/>
                <w:szCs w:val="22"/>
              </w:rPr>
              <w:t>Припрема за извођење практичне наставе</w:t>
            </w:r>
          </w:p>
        </w:tc>
        <w:tc>
          <w:tcPr>
            <w:tcW w:w="999" w:type="pct"/>
            <w:tcBorders>
              <w:top w:val="single" w:sz="4" w:space="0" w:color="000000"/>
              <w:left w:val="single" w:sz="4" w:space="0" w:color="000000"/>
              <w:bottom w:val="single" w:sz="4" w:space="0" w:color="000000"/>
              <w:right w:val="nil"/>
            </w:tcBorders>
            <w:tcMar>
              <w:left w:w="28" w:type="dxa"/>
              <w:right w:w="28" w:type="dxa"/>
            </w:tcMar>
            <w:vAlign w:val="center"/>
            <w:hideMark/>
          </w:tcPr>
          <w:p w14:paraId="1CE2AAE7" w14:textId="77777777" w:rsidR="00F67C5E" w:rsidRPr="00156E8E" w:rsidRDefault="00F67C5E" w:rsidP="00D57A51">
            <w:pPr>
              <w:jc w:val="center"/>
            </w:pPr>
            <w:r w:rsidRPr="00156E8E">
              <w:rPr>
                <w:sz w:val="22"/>
                <w:szCs w:val="22"/>
              </w:rPr>
              <w:t>Успостављање контаката са фирмама, припрема уговора за потписивање са фирмама код којих ученици обављају практичну наставу, упућивање писмених захтева фирмама, израда упута или уговора за праксу ученика са фирмама, распоређивање ученика по фирмама, ангажовање спонзора за обезбеђивање средстава и материјала за практичну наставу</w:t>
            </w:r>
          </w:p>
        </w:tc>
        <w:tc>
          <w:tcPr>
            <w:tcW w:w="783" w:type="pct"/>
            <w:tcBorders>
              <w:top w:val="single" w:sz="4" w:space="0" w:color="000000"/>
              <w:left w:val="single" w:sz="4" w:space="0" w:color="000000"/>
              <w:bottom w:val="single" w:sz="4" w:space="0" w:color="000000"/>
              <w:right w:val="nil"/>
            </w:tcBorders>
            <w:tcMar>
              <w:left w:w="28" w:type="dxa"/>
              <w:right w:w="28" w:type="dxa"/>
            </w:tcMar>
            <w:vAlign w:val="center"/>
          </w:tcPr>
          <w:p w14:paraId="3EC31A96" w14:textId="77777777" w:rsidR="00F67C5E" w:rsidRPr="00156E8E" w:rsidRDefault="00F67C5E" w:rsidP="00D57A51">
            <w:pPr>
              <w:jc w:val="center"/>
            </w:pPr>
            <w:r w:rsidRPr="00156E8E">
              <w:rPr>
                <w:sz w:val="22"/>
                <w:szCs w:val="22"/>
              </w:rPr>
              <w:t>Организатор практичне наставе</w:t>
            </w:r>
          </w:p>
          <w:p w14:paraId="5DDFCEF2" w14:textId="77777777" w:rsidR="00F67C5E" w:rsidRPr="00156E8E" w:rsidRDefault="00F67C5E" w:rsidP="00D57A51">
            <w:pPr>
              <w:jc w:val="center"/>
            </w:pPr>
          </w:p>
        </w:tc>
        <w:tc>
          <w:tcPr>
            <w:tcW w:w="706" w:type="pct"/>
            <w:tcBorders>
              <w:top w:val="single" w:sz="4" w:space="0" w:color="000000"/>
              <w:left w:val="single" w:sz="4" w:space="0" w:color="000000"/>
              <w:bottom w:val="single" w:sz="4" w:space="0" w:color="000000"/>
              <w:right w:val="nil"/>
            </w:tcBorders>
            <w:tcMar>
              <w:left w:w="28" w:type="dxa"/>
              <w:right w:w="28" w:type="dxa"/>
            </w:tcMar>
            <w:vAlign w:val="center"/>
            <w:hideMark/>
          </w:tcPr>
          <w:p w14:paraId="6E130DAD" w14:textId="77777777" w:rsidR="00F67C5E" w:rsidRPr="00156E8E" w:rsidRDefault="00F67C5E" w:rsidP="00D57A51">
            <w:pPr>
              <w:jc w:val="center"/>
            </w:pPr>
            <w:r w:rsidRPr="00156E8E">
              <w:rPr>
                <w:sz w:val="22"/>
                <w:szCs w:val="22"/>
              </w:rPr>
              <w:t>Записници и уговори</w:t>
            </w:r>
          </w:p>
        </w:tc>
        <w:tc>
          <w:tcPr>
            <w:tcW w:w="743" w:type="pct"/>
            <w:tcBorders>
              <w:top w:val="single" w:sz="4" w:space="0" w:color="000000"/>
              <w:left w:val="single" w:sz="4" w:space="0" w:color="000000"/>
              <w:bottom w:val="single" w:sz="4" w:space="0" w:color="000000"/>
              <w:right w:val="single" w:sz="4" w:space="0" w:color="auto"/>
            </w:tcBorders>
            <w:tcMar>
              <w:left w:w="28" w:type="dxa"/>
              <w:right w:w="28" w:type="dxa"/>
            </w:tcMar>
            <w:vAlign w:val="center"/>
            <w:hideMark/>
          </w:tcPr>
          <w:p w14:paraId="6C009809" w14:textId="77777777" w:rsidR="00F67C5E" w:rsidRPr="00156E8E" w:rsidRDefault="00F67C5E" w:rsidP="00D57A51">
            <w:pPr>
              <w:jc w:val="center"/>
            </w:pPr>
            <w:r w:rsidRPr="00156E8E">
              <w:rPr>
                <w:sz w:val="22"/>
                <w:szCs w:val="22"/>
              </w:rPr>
              <w:t>Септембар и током године када се укаже потреба</w:t>
            </w:r>
          </w:p>
        </w:tc>
      </w:tr>
      <w:tr w:rsidR="00F67C5E" w:rsidRPr="00156E8E" w14:paraId="6BE2F7D3" w14:textId="77777777" w:rsidTr="009F1E4C">
        <w:trPr>
          <w:trHeight w:val="522"/>
          <w:jc w:val="center"/>
        </w:trPr>
        <w:tc>
          <w:tcPr>
            <w:tcW w:w="261" w:type="pct"/>
            <w:tcBorders>
              <w:top w:val="single" w:sz="4" w:space="0" w:color="000000"/>
              <w:left w:val="single" w:sz="4" w:space="0" w:color="000000"/>
              <w:bottom w:val="single" w:sz="4" w:space="0" w:color="000000"/>
              <w:right w:val="nil"/>
            </w:tcBorders>
            <w:tcMar>
              <w:left w:w="28" w:type="dxa"/>
              <w:right w:w="28" w:type="dxa"/>
            </w:tcMar>
            <w:vAlign w:val="center"/>
            <w:hideMark/>
          </w:tcPr>
          <w:p w14:paraId="34322C9A" w14:textId="77777777" w:rsidR="00F67C5E" w:rsidRPr="00156E8E" w:rsidRDefault="00F67C5E" w:rsidP="00D57A51">
            <w:pPr>
              <w:jc w:val="center"/>
            </w:pPr>
          </w:p>
        </w:tc>
        <w:tc>
          <w:tcPr>
            <w:tcW w:w="780" w:type="pct"/>
            <w:tcBorders>
              <w:top w:val="single" w:sz="4" w:space="0" w:color="000000"/>
              <w:left w:val="single" w:sz="4" w:space="0" w:color="000000"/>
              <w:bottom w:val="single" w:sz="4" w:space="0" w:color="000000"/>
              <w:right w:val="nil"/>
            </w:tcBorders>
            <w:tcMar>
              <w:left w:w="28" w:type="dxa"/>
              <w:right w:w="28" w:type="dxa"/>
            </w:tcMar>
            <w:vAlign w:val="center"/>
            <w:hideMark/>
          </w:tcPr>
          <w:p w14:paraId="03E5EBE3" w14:textId="77777777" w:rsidR="00F67C5E" w:rsidRPr="00156E8E" w:rsidRDefault="00F67C5E" w:rsidP="00D57A51">
            <w:pPr>
              <w:jc w:val="center"/>
            </w:pPr>
            <w:r w:rsidRPr="00156E8E">
              <w:rPr>
                <w:sz w:val="22"/>
                <w:szCs w:val="22"/>
              </w:rPr>
              <w:t>Извештавање и предлози мера ради отклањања уочених недостатака</w:t>
            </w:r>
          </w:p>
        </w:tc>
        <w:tc>
          <w:tcPr>
            <w:tcW w:w="727" w:type="pct"/>
            <w:tcBorders>
              <w:top w:val="single" w:sz="4" w:space="0" w:color="000000"/>
              <w:left w:val="single" w:sz="4" w:space="0" w:color="000000"/>
              <w:bottom w:val="single" w:sz="4" w:space="0" w:color="000000"/>
              <w:right w:val="nil"/>
            </w:tcBorders>
            <w:tcMar>
              <w:left w:w="28" w:type="dxa"/>
              <w:right w:w="28" w:type="dxa"/>
            </w:tcMar>
            <w:vAlign w:val="center"/>
            <w:hideMark/>
          </w:tcPr>
          <w:p w14:paraId="26971212" w14:textId="77777777" w:rsidR="00F67C5E" w:rsidRPr="00156E8E" w:rsidRDefault="00F67C5E" w:rsidP="00D57A51">
            <w:pPr>
              <w:jc w:val="center"/>
            </w:pPr>
            <w:r w:rsidRPr="00156E8E">
              <w:rPr>
                <w:sz w:val="22"/>
                <w:szCs w:val="22"/>
              </w:rPr>
              <w:t>Координација и праћење извођења практичне наставе</w:t>
            </w:r>
          </w:p>
        </w:tc>
        <w:tc>
          <w:tcPr>
            <w:tcW w:w="999" w:type="pct"/>
            <w:tcBorders>
              <w:top w:val="single" w:sz="4" w:space="0" w:color="000000"/>
              <w:left w:val="single" w:sz="4" w:space="0" w:color="000000"/>
              <w:bottom w:val="single" w:sz="4" w:space="0" w:color="000000"/>
              <w:right w:val="nil"/>
            </w:tcBorders>
            <w:tcMar>
              <w:left w:w="28" w:type="dxa"/>
              <w:right w:w="28" w:type="dxa"/>
            </w:tcMar>
            <w:vAlign w:val="center"/>
            <w:hideMark/>
          </w:tcPr>
          <w:p w14:paraId="0C9D15A2" w14:textId="77777777" w:rsidR="00F67C5E" w:rsidRPr="00156E8E" w:rsidRDefault="00F67C5E" w:rsidP="00D57A51">
            <w:pPr>
              <w:jc w:val="center"/>
              <w:rPr>
                <w:lang w:val="en-GB"/>
              </w:rPr>
            </w:pPr>
            <w:r w:rsidRPr="00156E8E">
              <w:rPr>
                <w:sz w:val="22"/>
                <w:szCs w:val="22"/>
              </w:rPr>
              <w:t>Учешће у раду стручних органа, рад у тиму за професионални развој и маркетинг, израда извештаја о раду, анализа потребних људских и просторних капацитета, обилазак фирми</w:t>
            </w:r>
            <w:r w:rsidRPr="00156E8E">
              <w:rPr>
                <w:sz w:val="22"/>
                <w:szCs w:val="22"/>
                <w:lang w:val="en-GB"/>
              </w:rPr>
              <w:t>.</w:t>
            </w:r>
          </w:p>
        </w:tc>
        <w:tc>
          <w:tcPr>
            <w:tcW w:w="783" w:type="pct"/>
            <w:tcBorders>
              <w:top w:val="single" w:sz="4" w:space="0" w:color="000000"/>
              <w:left w:val="single" w:sz="4" w:space="0" w:color="000000"/>
              <w:bottom w:val="single" w:sz="4" w:space="0" w:color="000000"/>
              <w:right w:val="nil"/>
            </w:tcBorders>
            <w:tcMar>
              <w:left w:w="28" w:type="dxa"/>
              <w:right w:w="28" w:type="dxa"/>
            </w:tcMar>
            <w:vAlign w:val="center"/>
          </w:tcPr>
          <w:p w14:paraId="01539A35" w14:textId="77777777" w:rsidR="00F67C5E" w:rsidRPr="00156E8E" w:rsidRDefault="00F67C5E" w:rsidP="00D57A51">
            <w:pPr>
              <w:jc w:val="center"/>
            </w:pPr>
            <w:r w:rsidRPr="00156E8E">
              <w:rPr>
                <w:sz w:val="22"/>
                <w:szCs w:val="22"/>
              </w:rPr>
              <w:t>Организатор практичне наставе</w:t>
            </w:r>
          </w:p>
          <w:p w14:paraId="7F4F9920" w14:textId="77777777" w:rsidR="00F67C5E" w:rsidRPr="00156E8E" w:rsidRDefault="00F67C5E" w:rsidP="00D57A51">
            <w:pPr>
              <w:jc w:val="center"/>
            </w:pPr>
          </w:p>
        </w:tc>
        <w:tc>
          <w:tcPr>
            <w:tcW w:w="706" w:type="pct"/>
            <w:tcBorders>
              <w:top w:val="single" w:sz="4" w:space="0" w:color="000000"/>
              <w:left w:val="single" w:sz="4" w:space="0" w:color="000000"/>
              <w:bottom w:val="single" w:sz="4" w:space="0" w:color="000000"/>
              <w:right w:val="nil"/>
            </w:tcBorders>
            <w:tcMar>
              <w:left w:w="28" w:type="dxa"/>
              <w:right w:w="28" w:type="dxa"/>
            </w:tcMar>
            <w:vAlign w:val="center"/>
          </w:tcPr>
          <w:p w14:paraId="2BB25178" w14:textId="77777777" w:rsidR="00F67C5E" w:rsidRPr="00156E8E" w:rsidRDefault="00F67C5E" w:rsidP="00D57A51">
            <w:pPr>
              <w:jc w:val="center"/>
            </w:pPr>
          </w:p>
        </w:tc>
        <w:tc>
          <w:tcPr>
            <w:tcW w:w="743" w:type="pct"/>
            <w:tcBorders>
              <w:top w:val="single" w:sz="4" w:space="0" w:color="000000"/>
              <w:left w:val="single" w:sz="4" w:space="0" w:color="000000"/>
              <w:bottom w:val="single" w:sz="4" w:space="0" w:color="000000"/>
              <w:right w:val="single" w:sz="4" w:space="0" w:color="auto"/>
            </w:tcBorders>
            <w:tcMar>
              <w:left w:w="28" w:type="dxa"/>
              <w:right w:w="28" w:type="dxa"/>
            </w:tcMar>
            <w:vAlign w:val="center"/>
            <w:hideMark/>
          </w:tcPr>
          <w:p w14:paraId="72EC3CBC" w14:textId="77777777" w:rsidR="00F67C5E" w:rsidRPr="00156E8E" w:rsidRDefault="00F67C5E" w:rsidP="00D57A51">
            <w:pPr>
              <w:jc w:val="center"/>
            </w:pPr>
            <w:r w:rsidRPr="00156E8E">
              <w:rPr>
                <w:sz w:val="22"/>
                <w:szCs w:val="22"/>
              </w:rPr>
              <w:t>Континуирано током године</w:t>
            </w:r>
          </w:p>
        </w:tc>
      </w:tr>
      <w:tr w:rsidR="00F67C5E" w:rsidRPr="00156E8E" w14:paraId="6121C1F4" w14:textId="77777777" w:rsidTr="009F1E4C">
        <w:trPr>
          <w:trHeight w:val="522"/>
          <w:jc w:val="center"/>
        </w:trPr>
        <w:tc>
          <w:tcPr>
            <w:tcW w:w="261" w:type="pct"/>
            <w:tcBorders>
              <w:top w:val="single" w:sz="4" w:space="0" w:color="000000"/>
              <w:left w:val="single" w:sz="4" w:space="0" w:color="000000"/>
              <w:bottom w:val="single" w:sz="4" w:space="0" w:color="000000"/>
              <w:right w:val="nil"/>
            </w:tcBorders>
            <w:tcMar>
              <w:left w:w="28" w:type="dxa"/>
              <w:right w:w="28" w:type="dxa"/>
            </w:tcMar>
            <w:vAlign w:val="center"/>
            <w:hideMark/>
          </w:tcPr>
          <w:p w14:paraId="7D4A397B" w14:textId="77777777" w:rsidR="00F67C5E" w:rsidRPr="00156E8E" w:rsidRDefault="00F67C5E" w:rsidP="00D57A51">
            <w:pPr>
              <w:jc w:val="center"/>
            </w:pPr>
            <w:r w:rsidRPr="00156E8E">
              <w:rPr>
                <w:sz w:val="22"/>
                <w:szCs w:val="22"/>
              </w:rPr>
              <w:lastRenderedPageBreak/>
              <w:t>4.</w:t>
            </w:r>
          </w:p>
        </w:tc>
        <w:tc>
          <w:tcPr>
            <w:tcW w:w="780" w:type="pct"/>
            <w:tcBorders>
              <w:top w:val="single" w:sz="4" w:space="0" w:color="000000"/>
              <w:left w:val="single" w:sz="4" w:space="0" w:color="000000"/>
              <w:bottom w:val="single" w:sz="4" w:space="0" w:color="000000"/>
              <w:right w:val="nil"/>
            </w:tcBorders>
            <w:tcMar>
              <w:left w:w="28" w:type="dxa"/>
              <w:right w:w="28" w:type="dxa"/>
            </w:tcMar>
            <w:vAlign w:val="center"/>
            <w:hideMark/>
          </w:tcPr>
          <w:p w14:paraId="238C302D" w14:textId="77777777" w:rsidR="00F67C5E" w:rsidRPr="00156E8E" w:rsidRDefault="00F67C5E" w:rsidP="00D57A51">
            <w:pPr>
              <w:jc w:val="center"/>
            </w:pPr>
            <w:r w:rsidRPr="00156E8E">
              <w:rPr>
                <w:sz w:val="22"/>
                <w:szCs w:val="22"/>
              </w:rPr>
              <w:t>Помоћ реализаторима практичне наставе</w:t>
            </w:r>
          </w:p>
        </w:tc>
        <w:tc>
          <w:tcPr>
            <w:tcW w:w="727" w:type="pct"/>
            <w:tcBorders>
              <w:top w:val="single" w:sz="4" w:space="0" w:color="000000"/>
              <w:left w:val="single" w:sz="4" w:space="0" w:color="000000"/>
              <w:bottom w:val="single" w:sz="4" w:space="0" w:color="000000"/>
              <w:right w:val="nil"/>
            </w:tcBorders>
            <w:tcMar>
              <w:left w:w="28" w:type="dxa"/>
              <w:right w:w="28" w:type="dxa"/>
            </w:tcMar>
            <w:vAlign w:val="center"/>
            <w:hideMark/>
          </w:tcPr>
          <w:p w14:paraId="5420F800" w14:textId="77777777" w:rsidR="00F67C5E" w:rsidRPr="00156E8E" w:rsidRDefault="00F67C5E" w:rsidP="00D57A51">
            <w:pPr>
              <w:jc w:val="center"/>
            </w:pPr>
            <w:r w:rsidRPr="00156E8E">
              <w:rPr>
                <w:sz w:val="22"/>
                <w:szCs w:val="22"/>
              </w:rPr>
              <w:t>Сарадња са извођачима практичне наставе у школи и по фирмама</w:t>
            </w:r>
          </w:p>
        </w:tc>
        <w:tc>
          <w:tcPr>
            <w:tcW w:w="999" w:type="pct"/>
            <w:tcBorders>
              <w:top w:val="single" w:sz="4" w:space="0" w:color="000000"/>
              <w:left w:val="single" w:sz="4" w:space="0" w:color="000000"/>
              <w:bottom w:val="single" w:sz="4" w:space="0" w:color="000000"/>
              <w:right w:val="nil"/>
            </w:tcBorders>
            <w:tcMar>
              <w:left w:w="28" w:type="dxa"/>
              <w:right w:w="28" w:type="dxa"/>
            </w:tcMar>
            <w:vAlign w:val="center"/>
            <w:hideMark/>
          </w:tcPr>
          <w:p w14:paraId="0FD7070C" w14:textId="77777777" w:rsidR="00F67C5E" w:rsidRPr="00156E8E" w:rsidRDefault="00F67C5E" w:rsidP="00D57A51">
            <w:pPr>
              <w:jc w:val="center"/>
            </w:pPr>
            <w:r w:rsidRPr="00156E8E">
              <w:rPr>
                <w:sz w:val="22"/>
                <w:szCs w:val="22"/>
              </w:rPr>
              <w:t>Усклађивање коришћења заједничке опреме, инструкције особама у фирмама задужених за праћење ученика, довођење експерата за демонстрацију нових решења, организовање посета сајмова, музеја и обилазак фирми.</w:t>
            </w:r>
          </w:p>
        </w:tc>
        <w:tc>
          <w:tcPr>
            <w:tcW w:w="783" w:type="pct"/>
            <w:tcBorders>
              <w:top w:val="single" w:sz="4" w:space="0" w:color="000000"/>
              <w:left w:val="single" w:sz="4" w:space="0" w:color="000000"/>
              <w:bottom w:val="single" w:sz="4" w:space="0" w:color="000000"/>
              <w:right w:val="nil"/>
            </w:tcBorders>
            <w:tcMar>
              <w:left w:w="28" w:type="dxa"/>
              <w:right w:w="28" w:type="dxa"/>
            </w:tcMar>
            <w:vAlign w:val="center"/>
          </w:tcPr>
          <w:p w14:paraId="4736122E" w14:textId="77777777" w:rsidR="00F67C5E" w:rsidRPr="00156E8E" w:rsidRDefault="00F67C5E" w:rsidP="00D57A51">
            <w:pPr>
              <w:jc w:val="center"/>
            </w:pPr>
            <w:r w:rsidRPr="00156E8E">
              <w:rPr>
                <w:sz w:val="22"/>
                <w:szCs w:val="22"/>
              </w:rPr>
              <w:t>Организатор практичне наставе</w:t>
            </w:r>
          </w:p>
          <w:p w14:paraId="006438BF" w14:textId="77777777" w:rsidR="00F67C5E" w:rsidRPr="00156E8E" w:rsidRDefault="00F67C5E" w:rsidP="00D57A51">
            <w:pPr>
              <w:jc w:val="center"/>
            </w:pPr>
          </w:p>
        </w:tc>
        <w:tc>
          <w:tcPr>
            <w:tcW w:w="706" w:type="pct"/>
            <w:tcBorders>
              <w:top w:val="single" w:sz="4" w:space="0" w:color="000000"/>
              <w:left w:val="single" w:sz="4" w:space="0" w:color="000000"/>
              <w:bottom w:val="single" w:sz="4" w:space="0" w:color="000000"/>
              <w:right w:val="nil"/>
            </w:tcBorders>
            <w:tcMar>
              <w:left w:w="28" w:type="dxa"/>
              <w:right w:w="28" w:type="dxa"/>
            </w:tcMar>
            <w:vAlign w:val="center"/>
          </w:tcPr>
          <w:p w14:paraId="1FE1962F" w14:textId="77777777" w:rsidR="00F67C5E" w:rsidRPr="00156E8E" w:rsidRDefault="00F67C5E" w:rsidP="00D57A51">
            <w:pPr>
              <w:jc w:val="center"/>
            </w:pPr>
          </w:p>
        </w:tc>
        <w:tc>
          <w:tcPr>
            <w:tcW w:w="743" w:type="pct"/>
            <w:tcBorders>
              <w:top w:val="single" w:sz="4" w:space="0" w:color="000000"/>
              <w:left w:val="single" w:sz="4" w:space="0" w:color="000000"/>
              <w:bottom w:val="single" w:sz="4" w:space="0" w:color="000000"/>
              <w:right w:val="single" w:sz="4" w:space="0" w:color="auto"/>
            </w:tcBorders>
            <w:tcMar>
              <w:left w:w="28" w:type="dxa"/>
              <w:right w:w="28" w:type="dxa"/>
            </w:tcMar>
            <w:vAlign w:val="center"/>
            <w:hideMark/>
          </w:tcPr>
          <w:p w14:paraId="2C4B55A7" w14:textId="77777777" w:rsidR="00F67C5E" w:rsidRPr="00156E8E" w:rsidRDefault="00F67C5E" w:rsidP="00D57A51">
            <w:pPr>
              <w:jc w:val="center"/>
            </w:pPr>
            <w:r w:rsidRPr="00156E8E">
              <w:rPr>
                <w:sz w:val="22"/>
                <w:szCs w:val="22"/>
              </w:rPr>
              <w:t>Континуирано током године</w:t>
            </w:r>
          </w:p>
        </w:tc>
      </w:tr>
      <w:tr w:rsidR="006632E5" w:rsidRPr="00156E8E" w14:paraId="15EA89F9" w14:textId="77777777" w:rsidTr="009F1E4C">
        <w:trPr>
          <w:trHeight w:val="522"/>
          <w:jc w:val="center"/>
        </w:trPr>
        <w:tc>
          <w:tcPr>
            <w:tcW w:w="261" w:type="pct"/>
            <w:tcBorders>
              <w:top w:val="single" w:sz="4" w:space="0" w:color="000000"/>
              <w:left w:val="single" w:sz="4" w:space="0" w:color="000000"/>
              <w:bottom w:val="single" w:sz="4" w:space="0" w:color="000000"/>
              <w:right w:val="nil"/>
            </w:tcBorders>
            <w:tcMar>
              <w:left w:w="28" w:type="dxa"/>
              <w:right w:w="28" w:type="dxa"/>
            </w:tcMar>
            <w:vAlign w:val="center"/>
          </w:tcPr>
          <w:p w14:paraId="671AA91F" w14:textId="77777777" w:rsidR="006632E5" w:rsidRPr="00156E8E" w:rsidRDefault="006632E5" w:rsidP="00D57A51">
            <w:pPr>
              <w:jc w:val="center"/>
              <w:rPr>
                <w:sz w:val="22"/>
                <w:szCs w:val="22"/>
              </w:rPr>
            </w:pPr>
          </w:p>
        </w:tc>
        <w:tc>
          <w:tcPr>
            <w:tcW w:w="780" w:type="pct"/>
            <w:tcBorders>
              <w:top w:val="single" w:sz="4" w:space="0" w:color="000000"/>
              <w:left w:val="single" w:sz="4" w:space="0" w:color="000000"/>
              <w:bottom w:val="single" w:sz="4" w:space="0" w:color="000000"/>
              <w:right w:val="nil"/>
            </w:tcBorders>
            <w:tcMar>
              <w:left w:w="28" w:type="dxa"/>
              <w:right w:w="28" w:type="dxa"/>
            </w:tcMar>
            <w:vAlign w:val="center"/>
          </w:tcPr>
          <w:p w14:paraId="04D6F14B" w14:textId="77777777" w:rsidR="006632E5" w:rsidRPr="00156E8E" w:rsidRDefault="006632E5" w:rsidP="00D57A51">
            <w:pPr>
              <w:jc w:val="center"/>
              <w:rPr>
                <w:sz w:val="22"/>
                <w:szCs w:val="22"/>
              </w:rPr>
            </w:pPr>
          </w:p>
        </w:tc>
        <w:tc>
          <w:tcPr>
            <w:tcW w:w="727" w:type="pct"/>
            <w:tcBorders>
              <w:top w:val="single" w:sz="4" w:space="0" w:color="000000"/>
              <w:left w:val="single" w:sz="4" w:space="0" w:color="000000"/>
              <w:bottom w:val="single" w:sz="4" w:space="0" w:color="000000"/>
              <w:right w:val="nil"/>
            </w:tcBorders>
            <w:tcMar>
              <w:left w:w="28" w:type="dxa"/>
              <w:right w:w="28" w:type="dxa"/>
            </w:tcMar>
            <w:vAlign w:val="center"/>
          </w:tcPr>
          <w:p w14:paraId="44F3745B" w14:textId="77777777" w:rsidR="006632E5" w:rsidRPr="00156E8E" w:rsidRDefault="006632E5" w:rsidP="00D57A51">
            <w:pPr>
              <w:jc w:val="center"/>
              <w:rPr>
                <w:sz w:val="22"/>
                <w:szCs w:val="22"/>
              </w:rPr>
            </w:pPr>
          </w:p>
        </w:tc>
        <w:tc>
          <w:tcPr>
            <w:tcW w:w="999" w:type="pct"/>
            <w:tcBorders>
              <w:top w:val="single" w:sz="4" w:space="0" w:color="000000"/>
              <w:left w:val="single" w:sz="4" w:space="0" w:color="000000"/>
              <w:bottom w:val="single" w:sz="4" w:space="0" w:color="000000"/>
              <w:right w:val="nil"/>
            </w:tcBorders>
            <w:tcMar>
              <w:left w:w="28" w:type="dxa"/>
              <w:right w:w="28" w:type="dxa"/>
            </w:tcMar>
            <w:vAlign w:val="center"/>
          </w:tcPr>
          <w:p w14:paraId="4AC3A40B" w14:textId="77777777" w:rsidR="006632E5" w:rsidRPr="00156E8E" w:rsidRDefault="006632E5" w:rsidP="00D57A51">
            <w:pPr>
              <w:jc w:val="center"/>
              <w:rPr>
                <w:sz w:val="22"/>
                <w:szCs w:val="22"/>
              </w:rPr>
            </w:pPr>
          </w:p>
        </w:tc>
        <w:tc>
          <w:tcPr>
            <w:tcW w:w="783" w:type="pct"/>
            <w:tcBorders>
              <w:top w:val="single" w:sz="4" w:space="0" w:color="000000"/>
              <w:left w:val="single" w:sz="4" w:space="0" w:color="000000"/>
              <w:bottom w:val="single" w:sz="4" w:space="0" w:color="000000"/>
              <w:right w:val="nil"/>
            </w:tcBorders>
            <w:tcMar>
              <w:left w:w="28" w:type="dxa"/>
              <w:right w:w="28" w:type="dxa"/>
            </w:tcMar>
            <w:vAlign w:val="center"/>
          </w:tcPr>
          <w:p w14:paraId="4E7923CB" w14:textId="77777777" w:rsidR="006632E5" w:rsidRPr="00156E8E" w:rsidRDefault="006632E5" w:rsidP="00D57A51">
            <w:pPr>
              <w:jc w:val="center"/>
              <w:rPr>
                <w:sz w:val="22"/>
                <w:szCs w:val="22"/>
              </w:rPr>
            </w:pPr>
          </w:p>
        </w:tc>
        <w:tc>
          <w:tcPr>
            <w:tcW w:w="706" w:type="pct"/>
            <w:tcBorders>
              <w:top w:val="single" w:sz="4" w:space="0" w:color="000000"/>
              <w:left w:val="single" w:sz="4" w:space="0" w:color="000000"/>
              <w:bottom w:val="single" w:sz="4" w:space="0" w:color="000000"/>
              <w:right w:val="nil"/>
            </w:tcBorders>
            <w:tcMar>
              <w:left w:w="28" w:type="dxa"/>
              <w:right w:w="28" w:type="dxa"/>
            </w:tcMar>
            <w:vAlign w:val="center"/>
          </w:tcPr>
          <w:p w14:paraId="185F0EDF" w14:textId="77777777" w:rsidR="006632E5" w:rsidRPr="00156E8E" w:rsidRDefault="006632E5" w:rsidP="00D57A51">
            <w:pPr>
              <w:jc w:val="center"/>
            </w:pPr>
          </w:p>
        </w:tc>
        <w:tc>
          <w:tcPr>
            <w:tcW w:w="743" w:type="pct"/>
            <w:tcBorders>
              <w:top w:val="single" w:sz="4" w:space="0" w:color="000000"/>
              <w:left w:val="single" w:sz="4" w:space="0" w:color="000000"/>
              <w:bottom w:val="single" w:sz="4" w:space="0" w:color="000000"/>
              <w:right w:val="single" w:sz="4" w:space="0" w:color="auto"/>
            </w:tcBorders>
            <w:tcMar>
              <w:left w:w="28" w:type="dxa"/>
              <w:right w:w="28" w:type="dxa"/>
            </w:tcMar>
            <w:vAlign w:val="center"/>
          </w:tcPr>
          <w:p w14:paraId="11CA389D" w14:textId="77777777" w:rsidR="006632E5" w:rsidRPr="00156E8E" w:rsidRDefault="006632E5" w:rsidP="00D57A51">
            <w:pPr>
              <w:jc w:val="center"/>
              <w:rPr>
                <w:sz w:val="22"/>
                <w:szCs w:val="22"/>
              </w:rPr>
            </w:pPr>
          </w:p>
        </w:tc>
      </w:tr>
    </w:tbl>
    <w:p w14:paraId="61BBCC01" w14:textId="77777777" w:rsidR="00AC22BB" w:rsidRDefault="00AC22BB" w:rsidP="008B2E4F">
      <w:pPr>
        <w:rPr>
          <w:lang w:val="hr-HR" w:eastAsia="en-US"/>
        </w:rPr>
      </w:pPr>
    </w:p>
    <w:p w14:paraId="7C8E2531" w14:textId="77777777" w:rsidR="00AC22BB" w:rsidRDefault="00AC22BB" w:rsidP="00211DC2">
      <w:pPr>
        <w:keepNext/>
        <w:widowControl w:val="0"/>
        <w:autoSpaceDE w:val="0"/>
        <w:autoSpaceDN w:val="0"/>
        <w:adjustRightInd w:val="0"/>
        <w:spacing w:line="360" w:lineRule="auto"/>
        <w:jc w:val="center"/>
        <w:outlineLvl w:val="1"/>
        <w:rPr>
          <w:caps/>
          <w:lang w:eastAsia="en-US"/>
        </w:rPr>
      </w:pPr>
      <w:bookmarkStart w:id="84" w:name="_Toc50698324"/>
    </w:p>
    <w:p w14:paraId="7435B90A" w14:textId="77777777" w:rsidR="008B2E4F" w:rsidRPr="00156E8E" w:rsidRDefault="008B2E4F" w:rsidP="00211DC2">
      <w:pPr>
        <w:keepNext/>
        <w:widowControl w:val="0"/>
        <w:autoSpaceDE w:val="0"/>
        <w:autoSpaceDN w:val="0"/>
        <w:adjustRightInd w:val="0"/>
        <w:spacing w:line="360" w:lineRule="auto"/>
        <w:jc w:val="center"/>
        <w:outlineLvl w:val="1"/>
        <w:rPr>
          <w:caps/>
          <w:lang w:eastAsia="en-US"/>
        </w:rPr>
      </w:pPr>
      <w:bookmarkStart w:id="85" w:name="_Toc146277979"/>
      <w:r w:rsidRPr="00156E8E">
        <w:rPr>
          <w:caps/>
          <w:lang w:eastAsia="en-US"/>
        </w:rPr>
        <w:t>САВЕТ</w:t>
      </w:r>
      <w:r w:rsidRPr="002F6916">
        <w:rPr>
          <w:rStyle w:val="Heading2Char"/>
        </w:rPr>
        <w:t xml:space="preserve"> </w:t>
      </w:r>
      <w:r w:rsidRPr="00156E8E">
        <w:rPr>
          <w:caps/>
          <w:lang w:eastAsia="en-US"/>
        </w:rPr>
        <w:t>РОДИТЕЉА</w:t>
      </w:r>
      <w:bookmarkEnd w:id="84"/>
      <w:bookmarkEnd w:id="85"/>
    </w:p>
    <w:p w14:paraId="4C08B8BB" w14:textId="77777777" w:rsidR="00AC22BB" w:rsidRDefault="00AC22BB" w:rsidP="008B2E4F">
      <w:pPr>
        <w:jc w:val="both"/>
      </w:pPr>
      <w:r>
        <w:tab/>
      </w:r>
    </w:p>
    <w:p w14:paraId="05A3C0C5" w14:textId="77777777" w:rsidR="008B2E4F" w:rsidRPr="00156E8E" w:rsidRDefault="008B2E4F" w:rsidP="008B2E4F">
      <w:pPr>
        <w:jc w:val="both"/>
      </w:pPr>
      <w:r w:rsidRPr="00156E8E">
        <w:t>У току школске 202</w:t>
      </w:r>
      <w:r w:rsidR="00B76648">
        <w:t>3</w:t>
      </w:r>
      <w:r w:rsidRPr="00156E8E">
        <w:t>/202</w:t>
      </w:r>
      <w:r w:rsidR="00B76648">
        <w:t>4</w:t>
      </w:r>
      <w:r w:rsidRPr="00156E8E">
        <w:t>. године планира се одржавање најмање четири седнице Савета на којима ће се разматрати сва актуелна питања у вези са побољшањем услова учења наше деце, сарадњом родитеља и наставника у васпитном процесу и превенцији негативних појава, као и питања осигурања ученика, обезбеђења, организације екскурзија, матурске прославе и итд... Савет родитеља делегира своје представнике у стручне активе и тимове школе у којима родитељи узимају активно учешће .</w:t>
      </w:r>
    </w:p>
    <w:p w14:paraId="7626E914" w14:textId="77777777" w:rsidR="008B2E4F" w:rsidRPr="00156E8E" w:rsidRDefault="008B2E4F" w:rsidP="008B2E4F">
      <w:pPr>
        <w:jc w:val="both"/>
      </w:pPr>
    </w:p>
    <w:p w14:paraId="4DC8A837" w14:textId="77777777" w:rsidR="008B2E4F" w:rsidRPr="00156E8E" w:rsidRDefault="008B2E4F" w:rsidP="008B2E4F">
      <w:pPr>
        <w:jc w:val="both"/>
      </w:pPr>
      <w:r w:rsidRPr="00156E8E">
        <w:t xml:space="preserve">Родитељи имају своје вибер групе са одељењским старешинама, па ће тако размена информација између родитеља, представника у Савету и осталих родитеља  одељења који су га делегирали бити олакшана и можда боље функционисати него у годинама када су родитељи, из разних разлога, били малобројни на састанцима током школске године. </w:t>
      </w:r>
    </w:p>
    <w:p w14:paraId="25EA1AE0" w14:textId="77777777" w:rsidR="00AC22BB" w:rsidRDefault="008B2E4F" w:rsidP="008B2E4F">
      <w:pPr>
        <w:jc w:val="both"/>
      </w:pPr>
      <w:r w:rsidRPr="00156E8E">
        <w:t>При избору родитеља за Савет, на родитељским састанцима на почетку године, упознаћемо родитеље са досадашњим тешкоћама у евентуалној организацији онлајн састанака, да би родитељи који су предложени сами проценили могу ли својим техничким знањем и опремљеношћу испратити овај начин организације, ако буде неопходна. Ипак, настојаћемо да, поштујући услове безбедности, састанци у овој години буду непосредни, јер размена са родитељима на тај начин доприноси бољим решењима конкретних ситуација.</w:t>
      </w:r>
    </w:p>
    <w:p w14:paraId="2115D580" w14:textId="77777777" w:rsidR="00AC22BB" w:rsidRDefault="00AC22BB" w:rsidP="00AC22BB">
      <w:pPr>
        <w:tabs>
          <w:tab w:val="left" w:pos="2604"/>
        </w:tabs>
      </w:pPr>
      <w:r>
        <w:tab/>
      </w:r>
      <w:bookmarkStart w:id="86" w:name="_Toc50698325"/>
    </w:p>
    <w:p w14:paraId="5DAC45F9" w14:textId="77777777" w:rsidR="00C529AA" w:rsidRDefault="00C529AA" w:rsidP="00AC22BB">
      <w:pPr>
        <w:tabs>
          <w:tab w:val="left" w:pos="2604"/>
        </w:tabs>
        <w:jc w:val="center"/>
        <w:rPr>
          <w:rFonts w:eastAsia="Tahoma-Bold"/>
          <w:b/>
          <w:lang w:val="hr-HR" w:eastAsia="en-US"/>
        </w:rPr>
      </w:pPr>
    </w:p>
    <w:p w14:paraId="35053D52" w14:textId="77777777" w:rsidR="00C529AA" w:rsidRDefault="00C529AA" w:rsidP="00AC22BB">
      <w:pPr>
        <w:tabs>
          <w:tab w:val="left" w:pos="2604"/>
        </w:tabs>
        <w:jc w:val="center"/>
        <w:rPr>
          <w:rFonts w:eastAsia="Tahoma-Bold"/>
          <w:b/>
          <w:lang w:val="hr-HR" w:eastAsia="en-US"/>
        </w:rPr>
      </w:pPr>
    </w:p>
    <w:p w14:paraId="250E40CB" w14:textId="77777777" w:rsidR="00C529AA" w:rsidRDefault="00C529AA" w:rsidP="00AC22BB">
      <w:pPr>
        <w:tabs>
          <w:tab w:val="left" w:pos="2604"/>
        </w:tabs>
        <w:jc w:val="center"/>
        <w:rPr>
          <w:rFonts w:eastAsia="Tahoma-Bold"/>
          <w:b/>
          <w:lang w:val="hr-HR" w:eastAsia="en-US"/>
        </w:rPr>
      </w:pPr>
    </w:p>
    <w:p w14:paraId="2ED86298" w14:textId="77777777" w:rsidR="00C529AA" w:rsidRDefault="00C529AA" w:rsidP="00AC22BB">
      <w:pPr>
        <w:tabs>
          <w:tab w:val="left" w:pos="2604"/>
        </w:tabs>
        <w:jc w:val="center"/>
        <w:rPr>
          <w:rFonts w:eastAsia="Tahoma-Bold"/>
          <w:b/>
          <w:lang w:val="hr-HR" w:eastAsia="en-US"/>
        </w:rPr>
      </w:pPr>
    </w:p>
    <w:p w14:paraId="3E4B398F" w14:textId="77777777" w:rsidR="00C529AA" w:rsidRDefault="00C529AA" w:rsidP="00AC22BB">
      <w:pPr>
        <w:tabs>
          <w:tab w:val="left" w:pos="2604"/>
        </w:tabs>
        <w:jc w:val="center"/>
        <w:rPr>
          <w:rFonts w:eastAsia="Tahoma-Bold"/>
          <w:b/>
          <w:lang w:val="hr-HR" w:eastAsia="en-US"/>
        </w:rPr>
      </w:pPr>
    </w:p>
    <w:p w14:paraId="66EC02B5" w14:textId="77777777" w:rsidR="00C529AA" w:rsidRDefault="00C529AA" w:rsidP="00AC22BB">
      <w:pPr>
        <w:tabs>
          <w:tab w:val="left" w:pos="2604"/>
        </w:tabs>
        <w:jc w:val="center"/>
        <w:rPr>
          <w:rFonts w:eastAsia="Tahoma-Bold"/>
          <w:b/>
          <w:lang w:val="hr-HR" w:eastAsia="en-US"/>
        </w:rPr>
      </w:pPr>
    </w:p>
    <w:p w14:paraId="0730B8D7" w14:textId="77777777" w:rsidR="00C529AA" w:rsidRDefault="00C529AA" w:rsidP="00AC22BB">
      <w:pPr>
        <w:tabs>
          <w:tab w:val="left" w:pos="2604"/>
        </w:tabs>
        <w:jc w:val="center"/>
        <w:rPr>
          <w:rFonts w:eastAsia="Tahoma-Bold"/>
          <w:b/>
          <w:lang w:val="hr-HR" w:eastAsia="en-US"/>
        </w:rPr>
      </w:pPr>
    </w:p>
    <w:p w14:paraId="732FD6D6" w14:textId="77777777" w:rsidR="00C529AA" w:rsidRDefault="00C529AA" w:rsidP="00AC22BB">
      <w:pPr>
        <w:tabs>
          <w:tab w:val="left" w:pos="2604"/>
        </w:tabs>
        <w:jc w:val="center"/>
        <w:rPr>
          <w:rFonts w:eastAsia="Tahoma-Bold"/>
          <w:b/>
          <w:lang w:val="hr-HR" w:eastAsia="en-US"/>
        </w:rPr>
      </w:pPr>
    </w:p>
    <w:p w14:paraId="0D51BB91" w14:textId="77777777" w:rsidR="00C529AA" w:rsidRDefault="00C529AA" w:rsidP="00AC22BB">
      <w:pPr>
        <w:tabs>
          <w:tab w:val="left" w:pos="2604"/>
        </w:tabs>
        <w:jc w:val="center"/>
        <w:rPr>
          <w:rFonts w:eastAsia="Tahoma-Bold"/>
          <w:b/>
          <w:lang w:val="hr-HR" w:eastAsia="en-US"/>
        </w:rPr>
      </w:pPr>
    </w:p>
    <w:p w14:paraId="13956BD7" w14:textId="77777777" w:rsidR="00C529AA" w:rsidRDefault="00C529AA" w:rsidP="00AC22BB">
      <w:pPr>
        <w:tabs>
          <w:tab w:val="left" w:pos="2604"/>
        </w:tabs>
        <w:jc w:val="center"/>
        <w:rPr>
          <w:rFonts w:eastAsia="Tahoma-Bold"/>
          <w:b/>
          <w:lang w:val="hr-HR" w:eastAsia="en-US"/>
        </w:rPr>
      </w:pPr>
    </w:p>
    <w:p w14:paraId="6656D97D" w14:textId="77777777" w:rsidR="00C529AA" w:rsidRDefault="00C529AA" w:rsidP="00AC22BB">
      <w:pPr>
        <w:tabs>
          <w:tab w:val="left" w:pos="2604"/>
        </w:tabs>
        <w:jc w:val="center"/>
        <w:rPr>
          <w:rFonts w:eastAsia="Tahoma-Bold"/>
          <w:b/>
          <w:lang w:val="hr-HR" w:eastAsia="en-US"/>
        </w:rPr>
      </w:pPr>
    </w:p>
    <w:p w14:paraId="2CE28E11" w14:textId="77777777" w:rsidR="00C529AA" w:rsidRDefault="00C529AA" w:rsidP="00AC22BB">
      <w:pPr>
        <w:tabs>
          <w:tab w:val="left" w:pos="2604"/>
        </w:tabs>
        <w:jc w:val="center"/>
        <w:rPr>
          <w:rFonts w:eastAsia="Tahoma-Bold"/>
          <w:b/>
          <w:lang w:val="hr-HR" w:eastAsia="en-US"/>
        </w:rPr>
      </w:pPr>
    </w:p>
    <w:p w14:paraId="0A70ED1C" w14:textId="77777777" w:rsidR="00AC22BB" w:rsidRPr="00880085" w:rsidRDefault="008B2E4F" w:rsidP="002F6916">
      <w:pPr>
        <w:pStyle w:val="Heading1"/>
        <w:rPr>
          <w:rFonts w:eastAsia="Tahoma-Bold"/>
          <w:b w:val="0"/>
        </w:rPr>
      </w:pPr>
      <w:bookmarkStart w:id="87" w:name="_Toc146277980"/>
      <w:r w:rsidRPr="00880085">
        <w:rPr>
          <w:rFonts w:eastAsia="Tahoma-Bold"/>
          <w:b w:val="0"/>
        </w:rPr>
        <w:lastRenderedPageBreak/>
        <w:t>СТРУЧНИ ОРГАН</w:t>
      </w:r>
      <w:bookmarkEnd w:id="86"/>
      <w:r w:rsidR="002F6916" w:rsidRPr="00880085">
        <w:rPr>
          <w:rFonts w:eastAsia="Tahoma-Bold"/>
          <w:b w:val="0"/>
          <w:lang w:val="sr-Cyrl-RS"/>
        </w:rPr>
        <w:t>И</w:t>
      </w:r>
      <w:bookmarkEnd w:id="87"/>
    </w:p>
    <w:p w14:paraId="2944F0DD" w14:textId="77777777" w:rsidR="008B2E4F" w:rsidRPr="00CC73F3" w:rsidRDefault="00CC73F3" w:rsidP="002F6916">
      <w:pPr>
        <w:pStyle w:val="Heading2"/>
        <w:rPr>
          <w:b w:val="0"/>
          <w:lang w:val="sr-Cyrl-RS"/>
        </w:rPr>
      </w:pPr>
      <w:bookmarkStart w:id="88" w:name="_Toc146277981"/>
      <w:r w:rsidRPr="00CC73F3">
        <w:rPr>
          <w:b w:val="0"/>
          <w:lang w:val="sr-Cyrl-RS"/>
        </w:rPr>
        <w:t>ПЕДАГОШКИ КОЛЕГИЈУМ</w:t>
      </w:r>
      <w:bookmarkEnd w:id="88"/>
    </w:p>
    <w:p w14:paraId="54D90FC6" w14:textId="77777777" w:rsidR="008B2E4F" w:rsidRPr="00156E8E" w:rsidRDefault="008B2E4F" w:rsidP="008B2E4F">
      <w:pPr>
        <w:jc w:val="both"/>
      </w:pPr>
      <w:r w:rsidRPr="00156E8E">
        <w:t>Педагошки колегијум сачињавају руководиоци стручних већа и стручних актива као и представник стручних сарадника. Педагошким колегијумом председава и руководи директор.</w:t>
      </w:r>
    </w:p>
    <w:p w14:paraId="263EEF54" w14:textId="77777777" w:rsidR="008B2E4F" w:rsidRPr="00156E8E" w:rsidRDefault="008B2E4F" w:rsidP="008B2E4F">
      <w:pPr>
        <w:jc w:val="both"/>
      </w:pPr>
      <w:r w:rsidRPr="00156E8E">
        <w:t>Педагошки колегијум ће се у току школске године састајати једном месечно и разматрати питања у вези са пословима Школе који се тичу:</w:t>
      </w:r>
    </w:p>
    <w:p w14:paraId="57703F88" w14:textId="77777777" w:rsidR="008B2E4F" w:rsidRPr="00156E8E" w:rsidRDefault="008B2E4F" w:rsidP="008B2E4F">
      <w:pPr>
        <w:jc w:val="both"/>
      </w:pPr>
      <w:r w:rsidRPr="00156E8E">
        <w:t>- осигурања квалитета и унапређивања образовно васпитног рада,</w:t>
      </w:r>
    </w:p>
    <w:p w14:paraId="08423254" w14:textId="77777777" w:rsidR="008B2E4F" w:rsidRPr="00156E8E" w:rsidRDefault="008B2E4F" w:rsidP="008B2E4F">
      <w:pPr>
        <w:jc w:val="both"/>
      </w:pPr>
      <w:r w:rsidRPr="00156E8E">
        <w:t>- остваривања развојног плана школе,</w:t>
      </w:r>
    </w:p>
    <w:p w14:paraId="6E9185E6" w14:textId="77777777" w:rsidR="008B2E4F" w:rsidRPr="00156E8E" w:rsidRDefault="008B2E4F" w:rsidP="008B2E4F">
      <w:pPr>
        <w:jc w:val="both"/>
      </w:pPr>
      <w:r w:rsidRPr="00156E8E">
        <w:t>- организовања педагошко инструктивног увида и надзора и предузимања мера за унапређивање и побољшање услова рада ученика и наставника</w:t>
      </w:r>
    </w:p>
    <w:p w14:paraId="5FCAAA09" w14:textId="77777777" w:rsidR="008B2E4F" w:rsidRPr="00156E8E" w:rsidRDefault="008B2E4F" w:rsidP="008B2E4F">
      <w:pPr>
        <w:jc w:val="both"/>
      </w:pPr>
      <w:r w:rsidRPr="00156E8E">
        <w:t>- планирања стручног усавршавања запослених</w:t>
      </w:r>
    </w:p>
    <w:p w14:paraId="7CEA013E" w14:textId="77777777" w:rsidR="008B2E4F" w:rsidRPr="00156E8E" w:rsidRDefault="008B2E4F" w:rsidP="008B2E4F">
      <w:pPr>
        <w:jc w:val="both"/>
      </w:pPr>
      <w:r w:rsidRPr="00156E8E">
        <w:t xml:space="preserve">- стандардизације рада и оцењивања </w:t>
      </w:r>
    </w:p>
    <w:p w14:paraId="383EAFE5" w14:textId="77777777" w:rsidR="008B2E4F" w:rsidRPr="00156E8E" w:rsidRDefault="008B2E4F" w:rsidP="008B2E4F">
      <w:pPr>
        <w:jc w:val="both"/>
      </w:pPr>
      <w:r w:rsidRPr="00156E8E">
        <w:t>- саветовања руководећег тима у вези са свим темама важним за функционисање Школе.</w:t>
      </w:r>
    </w:p>
    <w:p w14:paraId="57EEAE25" w14:textId="77777777" w:rsidR="008B2E4F" w:rsidRPr="00156E8E" w:rsidRDefault="008B2E4F" w:rsidP="008B2E4F">
      <w:pPr>
        <w:rPr>
          <w:lang w:eastAsia="en-US"/>
        </w:rPr>
      </w:pPr>
    </w:p>
    <w:tbl>
      <w:tblPr>
        <w:tblW w:w="10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2"/>
        <w:gridCol w:w="3246"/>
        <w:gridCol w:w="1971"/>
        <w:gridCol w:w="1404"/>
        <w:gridCol w:w="1787"/>
      </w:tblGrid>
      <w:tr w:rsidR="00156E8E" w:rsidRPr="00156E8E" w14:paraId="6CCF467C" w14:textId="77777777" w:rsidTr="002673C4">
        <w:trPr>
          <w:trHeight w:val="224"/>
          <w:jc w:val="center"/>
        </w:trPr>
        <w:tc>
          <w:tcPr>
            <w:tcW w:w="1612" w:type="dxa"/>
            <w:tcMar>
              <w:left w:w="28" w:type="dxa"/>
              <w:right w:w="28" w:type="dxa"/>
            </w:tcMar>
            <w:vAlign w:val="center"/>
            <w:hideMark/>
          </w:tcPr>
          <w:p w14:paraId="7A9BA5FE" w14:textId="77777777" w:rsidR="008B2E4F" w:rsidRPr="00880085" w:rsidRDefault="008B2E4F" w:rsidP="008B2E4F">
            <w:pPr>
              <w:autoSpaceDE w:val="0"/>
              <w:autoSpaceDN w:val="0"/>
              <w:adjustRightInd w:val="0"/>
              <w:spacing w:line="276" w:lineRule="auto"/>
              <w:jc w:val="center"/>
              <w:rPr>
                <w:lang w:val="en-US" w:eastAsia="en-US"/>
              </w:rPr>
            </w:pPr>
            <w:r w:rsidRPr="00880085">
              <w:rPr>
                <w:bCs/>
                <w:lang w:val="en-US" w:eastAsia="en-US"/>
              </w:rPr>
              <w:t>Ред. бр.</w:t>
            </w:r>
          </w:p>
        </w:tc>
        <w:tc>
          <w:tcPr>
            <w:tcW w:w="3246" w:type="dxa"/>
            <w:tcMar>
              <w:left w:w="28" w:type="dxa"/>
              <w:right w:w="28" w:type="dxa"/>
            </w:tcMar>
            <w:vAlign w:val="center"/>
            <w:hideMark/>
          </w:tcPr>
          <w:p w14:paraId="403BF856" w14:textId="77777777" w:rsidR="008B2E4F" w:rsidRPr="00880085" w:rsidRDefault="008B2E4F" w:rsidP="008B2E4F">
            <w:pPr>
              <w:autoSpaceDE w:val="0"/>
              <w:autoSpaceDN w:val="0"/>
              <w:adjustRightInd w:val="0"/>
              <w:spacing w:line="276" w:lineRule="auto"/>
              <w:jc w:val="center"/>
              <w:rPr>
                <w:lang w:val="en-US" w:eastAsia="en-US"/>
              </w:rPr>
            </w:pPr>
            <w:r w:rsidRPr="00880085">
              <w:rPr>
                <w:bCs/>
                <w:lang w:val="en-US" w:eastAsia="en-US"/>
              </w:rPr>
              <w:t>Активности</w:t>
            </w:r>
          </w:p>
        </w:tc>
        <w:tc>
          <w:tcPr>
            <w:tcW w:w="1971" w:type="dxa"/>
            <w:tcMar>
              <w:left w:w="28" w:type="dxa"/>
              <w:right w:w="28" w:type="dxa"/>
            </w:tcMar>
            <w:vAlign w:val="center"/>
            <w:hideMark/>
          </w:tcPr>
          <w:p w14:paraId="57B2C6D8" w14:textId="77777777" w:rsidR="008B2E4F" w:rsidRPr="00880085" w:rsidRDefault="008B2E4F" w:rsidP="008B2E4F">
            <w:pPr>
              <w:autoSpaceDE w:val="0"/>
              <w:autoSpaceDN w:val="0"/>
              <w:adjustRightInd w:val="0"/>
              <w:spacing w:line="276" w:lineRule="auto"/>
              <w:jc w:val="center"/>
              <w:rPr>
                <w:lang w:val="en-US" w:eastAsia="en-US"/>
              </w:rPr>
            </w:pPr>
            <w:r w:rsidRPr="00880085">
              <w:rPr>
                <w:bCs/>
                <w:lang w:val="en-US" w:eastAsia="en-US"/>
              </w:rPr>
              <w:t>Циљ активности</w:t>
            </w:r>
          </w:p>
        </w:tc>
        <w:tc>
          <w:tcPr>
            <w:tcW w:w="1404" w:type="dxa"/>
            <w:tcMar>
              <w:left w:w="28" w:type="dxa"/>
              <w:right w:w="28" w:type="dxa"/>
            </w:tcMar>
            <w:vAlign w:val="center"/>
            <w:hideMark/>
          </w:tcPr>
          <w:p w14:paraId="008330E0" w14:textId="77777777" w:rsidR="008B2E4F" w:rsidRPr="00880085" w:rsidRDefault="008B2E4F" w:rsidP="008B2E4F">
            <w:pPr>
              <w:autoSpaceDE w:val="0"/>
              <w:autoSpaceDN w:val="0"/>
              <w:adjustRightInd w:val="0"/>
              <w:spacing w:line="276" w:lineRule="auto"/>
              <w:jc w:val="center"/>
              <w:rPr>
                <w:lang w:val="en-US" w:eastAsia="en-US"/>
              </w:rPr>
            </w:pPr>
            <w:r w:rsidRPr="00880085">
              <w:rPr>
                <w:bCs/>
                <w:lang w:val="en-US" w:eastAsia="en-US"/>
              </w:rPr>
              <w:t>Динамика</w:t>
            </w:r>
          </w:p>
        </w:tc>
        <w:tc>
          <w:tcPr>
            <w:tcW w:w="1787" w:type="dxa"/>
            <w:tcMar>
              <w:left w:w="28" w:type="dxa"/>
              <w:right w:w="28" w:type="dxa"/>
            </w:tcMar>
            <w:vAlign w:val="center"/>
            <w:hideMark/>
          </w:tcPr>
          <w:p w14:paraId="43F6C423" w14:textId="77777777" w:rsidR="008B2E4F" w:rsidRPr="00880085" w:rsidRDefault="008B2E4F" w:rsidP="008B2E4F">
            <w:pPr>
              <w:autoSpaceDE w:val="0"/>
              <w:autoSpaceDN w:val="0"/>
              <w:adjustRightInd w:val="0"/>
              <w:spacing w:line="276" w:lineRule="auto"/>
              <w:jc w:val="center"/>
              <w:rPr>
                <w:lang w:val="en-US" w:eastAsia="en-US"/>
              </w:rPr>
            </w:pPr>
            <w:r w:rsidRPr="00880085">
              <w:rPr>
                <w:bCs/>
                <w:lang w:val="en-US" w:eastAsia="en-US"/>
              </w:rPr>
              <w:t>Носиоци</w:t>
            </w:r>
          </w:p>
        </w:tc>
      </w:tr>
      <w:tr w:rsidR="00156E8E" w:rsidRPr="00156E8E" w14:paraId="24CEEDBB" w14:textId="77777777" w:rsidTr="002673C4">
        <w:trPr>
          <w:trHeight w:val="707"/>
          <w:jc w:val="center"/>
        </w:trPr>
        <w:tc>
          <w:tcPr>
            <w:tcW w:w="1612" w:type="dxa"/>
            <w:tcMar>
              <w:left w:w="28" w:type="dxa"/>
              <w:right w:w="28" w:type="dxa"/>
            </w:tcMar>
            <w:vAlign w:val="center"/>
            <w:hideMark/>
          </w:tcPr>
          <w:p w14:paraId="66CFEB32" w14:textId="77777777" w:rsidR="008B2E4F" w:rsidRPr="003F00A7" w:rsidRDefault="008B2E4F" w:rsidP="008B2E4F">
            <w:pPr>
              <w:autoSpaceDE w:val="0"/>
              <w:autoSpaceDN w:val="0"/>
              <w:adjustRightInd w:val="0"/>
              <w:spacing w:line="276" w:lineRule="auto"/>
              <w:jc w:val="center"/>
              <w:rPr>
                <w:sz w:val="22"/>
                <w:lang w:val="en-US" w:eastAsia="en-US"/>
              </w:rPr>
            </w:pPr>
            <w:r w:rsidRPr="003F00A7">
              <w:rPr>
                <w:sz w:val="22"/>
                <w:lang w:val="en-US" w:eastAsia="en-US"/>
              </w:rPr>
              <w:t>1.</w:t>
            </w:r>
          </w:p>
        </w:tc>
        <w:tc>
          <w:tcPr>
            <w:tcW w:w="3246" w:type="dxa"/>
            <w:tcMar>
              <w:left w:w="28" w:type="dxa"/>
              <w:right w:w="28" w:type="dxa"/>
            </w:tcMar>
            <w:vAlign w:val="center"/>
            <w:hideMark/>
          </w:tcPr>
          <w:p w14:paraId="517EC996" w14:textId="77777777" w:rsidR="008B2E4F" w:rsidRPr="003F00A7" w:rsidRDefault="008B2E4F" w:rsidP="00A16602">
            <w:pPr>
              <w:autoSpaceDE w:val="0"/>
              <w:autoSpaceDN w:val="0"/>
              <w:adjustRightInd w:val="0"/>
              <w:spacing w:line="276" w:lineRule="auto"/>
              <w:jc w:val="center"/>
              <w:rPr>
                <w:sz w:val="22"/>
                <w:lang w:eastAsia="en-US"/>
              </w:rPr>
            </w:pPr>
            <w:r w:rsidRPr="003F00A7">
              <w:rPr>
                <w:sz w:val="22"/>
                <w:lang w:val="en-US" w:eastAsia="en-US"/>
              </w:rPr>
              <w:t>Конституисање педагошког колегијума /ПК/ Планирање и програмирање рада ПК. Усаглашавање плана и програма ПК са плановима Стручних већа.</w:t>
            </w:r>
          </w:p>
          <w:p w14:paraId="080852F7" w14:textId="77777777" w:rsidR="00A16602" w:rsidRPr="003F00A7" w:rsidRDefault="00A16602" w:rsidP="00A16602">
            <w:pPr>
              <w:autoSpaceDE w:val="0"/>
              <w:autoSpaceDN w:val="0"/>
              <w:adjustRightInd w:val="0"/>
              <w:spacing w:line="276" w:lineRule="auto"/>
              <w:jc w:val="center"/>
              <w:rPr>
                <w:sz w:val="22"/>
                <w:lang w:eastAsia="en-US"/>
              </w:rPr>
            </w:pPr>
            <w:r w:rsidRPr="003F00A7">
              <w:rPr>
                <w:sz w:val="22"/>
                <w:lang w:eastAsia="en-US"/>
              </w:rPr>
              <w:t>Организација рада у складу са Смерницама Министарства у прве две недеље</w:t>
            </w:r>
          </w:p>
        </w:tc>
        <w:tc>
          <w:tcPr>
            <w:tcW w:w="1971" w:type="dxa"/>
            <w:tcMar>
              <w:left w:w="28" w:type="dxa"/>
              <w:right w:w="28" w:type="dxa"/>
            </w:tcMar>
            <w:vAlign w:val="center"/>
            <w:hideMark/>
          </w:tcPr>
          <w:p w14:paraId="42638E8B" w14:textId="77777777" w:rsidR="008B2E4F" w:rsidRPr="003F00A7" w:rsidRDefault="008B2E4F" w:rsidP="008B2E4F">
            <w:pPr>
              <w:autoSpaceDE w:val="0"/>
              <w:autoSpaceDN w:val="0"/>
              <w:adjustRightInd w:val="0"/>
              <w:spacing w:line="276" w:lineRule="auto"/>
              <w:jc w:val="center"/>
              <w:rPr>
                <w:sz w:val="22"/>
                <w:lang w:val="en-US" w:eastAsia="en-US"/>
              </w:rPr>
            </w:pPr>
            <w:r w:rsidRPr="003F00A7">
              <w:rPr>
                <w:sz w:val="22"/>
                <w:lang w:val="en-US" w:eastAsia="en-US"/>
              </w:rPr>
              <w:t>Подела активности и учешће свих чланова.</w:t>
            </w:r>
          </w:p>
        </w:tc>
        <w:tc>
          <w:tcPr>
            <w:tcW w:w="1404" w:type="dxa"/>
            <w:tcMar>
              <w:left w:w="28" w:type="dxa"/>
              <w:right w:w="28" w:type="dxa"/>
            </w:tcMar>
            <w:vAlign w:val="center"/>
            <w:hideMark/>
          </w:tcPr>
          <w:p w14:paraId="006048E9" w14:textId="77777777" w:rsidR="008B2E4F" w:rsidRPr="003F00A7" w:rsidRDefault="008B2E4F" w:rsidP="008B2E4F">
            <w:pPr>
              <w:autoSpaceDE w:val="0"/>
              <w:autoSpaceDN w:val="0"/>
              <w:adjustRightInd w:val="0"/>
              <w:spacing w:line="276" w:lineRule="auto"/>
              <w:jc w:val="center"/>
              <w:rPr>
                <w:sz w:val="22"/>
                <w:lang w:val="en-US" w:eastAsia="en-US"/>
              </w:rPr>
            </w:pPr>
            <w:r w:rsidRPr="003F00A7">
              <w:rPr>
                <w:sz w:val="22"/>
                <w:lang w:val="en-US" w:eastAsia="en-US"/>
              </w:rPr>
              <w:t>Август</w:t>
            </w:r>
          </w:p>
        </w:tc>
        <w:tc>
          <w:tcPr>
            <w:tcW w:w="1787" w:type="dxa"/>
            <w:tcMar>
              <w:left w:w="28" w:type="dxa"/>
              <w:right w:w="28" w:type="dxa"/>
            </w:tcMar>
            <w:vAlign w:val="center"/>
            <w:hideMark/>
          </w:tcPr>
          <w:p w14:paraId="08D9C107" w14:textId="77777777" w:rsidR="008B2E4F" w:rsidRPr="003F00A7" w:rsidRDefault="008B2E4F" w:rsidP="008B2E4F">
            <w:pPr>
              <w:autoSpaceDE w:val="0"/>
              <w:autoSpaceDN w:val="0"/>
              <w:adjustRightInd w:val="0"/>
              <w:spacing w:line="276" w:lineRule="auto"/>
              <w:jc w:val="center"/>
              <w:rPr>
                <w:sz w:val="22"/>
                <w:lang w:val="en-US" w:eastAsia="en-US"/>
              </w:rPr>
            </w:pPr>
            <w:r w:rsidRPr="003F00A7">
              <w:rPr>
                <w:sz w:val="22"/>
                <w:lang w:val="en-US" w:eastAsia="en-US"/>
              </w:rPr>
              <w:t>Директор чланови</w:t>
            </w:r>
          </w:p>
        </w:tc>
      </w:tr>
      <w:tr w:rsidR="00156E8E" w:rsidRPr="00156E8E" w14:paraId="62C090CF" w14:textId="77777777" w:rsidTr="002673C4">
        <w:trPr>
          <w:trHeight w:val="858"/>
          <w:jc w:val="center"/>
        </w:trPr>
        <w:tc>
          <w:tcPr>
            <w:tcW w:w="1612" w:type="dxa"/>
            <w:tcMar>
              <w:left w:w="28" w:type="dxa"/>
              <w:right w:w="28" w:type="dxa"/>
            </w:tcMar>
            <w:vAlign w:val="center"/>
            <w:hideMark/>
          </w:tcPr>
          <w:p w14:paraId="3182EC07" w14:textId="77777777" w:rsidR="00DA549D" w:rsidRPr="003F00A7" w:rsidRDefault="00DA549D" w:rsidP="00451E4D">
            <w:pPr>
              <w:pStyle w:val="Default"/>
              <w:spacing w:line="276" w:lineRule="auto"/>
              <w:jc w:val="center"/>
              <w:rPr>
                <w:color w:val="auto"/>
                <w:sz w:val="22"/>
              </w:rPr>
            </w:pPr>
            <w:r w:rsidRPr="003F00A7">
              <w:rPr>
                <w:color w:val="auto"/>
                <w:sz w:val="22"/>
              </w:rPr>
              <w:t>2.</w:t>
            </w:r>
          </w:p>
        </w:tc>
        <w:tc>
          <w:tcPr>
            <w:tcW w:w="3246" w:type="dxa"/>
            <w:tcMar>
              <w:left w:w="28" w:type="dxa"/>
              <w:right w:w="28" w:type="dxa"/>
            </w:tcMar>
            <w:vAlign w:val="center"/>
            <w:hideMark/>
          </w:tcPr>
          <w:p w14:paraId="06A58F9E" w14:textId="77777777" w:rsidR="00DA549D" w:rsidRPr="003F00A7" w:rsidRDefault="00DA549D" w:rsidP="00451E4D">
            <w:pPr>
              <w:pStyle w:val="Default"/>
              <w:spacing w:line="276" w:lineRule="auto"/>
              <w:jc w:val="center"/>
              <w:rPr>
                <w:color w:val="auto"/>
                <w:sz w:val="22"/>
              </w:rPr>
            </w:pPr>
            <w:r w:rsidRPr="003F00A7">
              <w:rPr>
                <w:color w:val="auto"/>
                <w:sz w:val="22"/>
              </w:rPr>
              <w:t>Упознавање са плановима Стручних актива и тимова, усвајање Годишњег плана рада. Усвајање предлога измене чланова Стручних већа и Тимова. Проблеми у начину извођења наставе и стратегије превазилажења</w:t>
            </w:r>
            <w:r w:rsidR="004F01DE" w:rsidRPr="003F00A7">
              <w:rPr>
                <w:color w:val="auto"/>
                <w:sz w:val="22"/>
              </w:rPr>
              <w:t xml:space="preserve"> са акцентом на анализу рада у Тематској недељи и резултатима иницијалних тестова</w:t>
            </w:r>
          </w:p>
        </w:tc>
        <w:tc>
          <w:tcPr>
            <w:tcW w:w="1971" w:type="dxa"/>
            <w:tcMar>
              <w:left w:w="28" w:type="dxa"/>
              <w:right w:w="28" w:type="dxa"/>
            </w:tcMar>
            <w:vAlign w:val="center"/>
            <w:hideMark/>
          </w:tcPr>
          <w:p w14:paraId="18834BAC" w14:textId="77777777" w:rsidR="00DA549D" w:rsidRPr="003F00A7" w:rsidRDefault="00DA549D" w:rsidP="00451E4D">
            <w:pPr>
              <w:pStyle w:val="Default"/>
              <w:spacing w:line="276" w:lineRule="auto"/>
              <w:jc w:val="center"/>
              <w:rPr>
                <w:color w:val="auto"/>
                <w:sz w:val="22"/>
              </w:rPr>
            </w:pPr>
            <w:r w:rsidRPr="003F00A7">
              <w:rPr>
                <w:color w:val="auto"/>
                <w:sz w:val="22"/>
              </w:rPr>
              <w:t>Информисање чланова ПК Ангажовање у реализациоји школских документа</w:t>
            </w:r>
          </w:p>
        </w:tc>
        <w:tc>
          <w:tcPr>
            <w:tcW w:w="1404" w:type="dxa"/>
            <w:tcMar>
              <w:left w:w="28" w:type="dxa"/>
              <w:right w:w="28" w:type="dxa"/>
            </w:tcMar>
            <w:vAlign w:val="center"/>
            <w:hideMark/>
          </w:tcPr>
          <w:p w14:paraId="7FFAC834" w14:textId="77777777" w:rsidR="00DA549D" w:rsidRPr="003F00A7" w:rsidRDefault="00DA549D" w:rsidP="00451E4D">
            <w:pPr>
              <w:pStyle w:val="Default"/>
              <w:spacing w:line="276" w:lineRule="auto"/>
              <w:jc w:val="center"/>
              <w:rPr>
                <w:color w:val="auto"/>
                <w:sz w:val="22"/>
              </w:rPr>
            </w:pPr>
            <w:r w:rsidRPr="003F00A7">
              <w:rPr>
                <w:color w:val="auto"/>
                <w:sz w:val="22"/>
              </w:rPr>
              <w:t>Септ.</w:t>
            </w:r>
          </w:p>
        </w:tc>
        <w:tc>
          <w:tcPr>
            <w:tcW w:w="1787" w:type="dxa"/>
            <w:tcMar>
              <w:left w:w="28" w:type="dxa"/>
              <w:right w:w="28" w:type="dxa"/>
            </w:tcMar>
            <w:vAlign w:val="center"/>
            <w:hideMark/>
          </w:tcPr>
          <w:p w14:paraId="52DF7CB8" w14:textId="77777777" w:rsidR="00DA549D" w:rsidRPr="003F00A7" w:rsidRDefault="00DA549D" w:rsidP="00451E4D">
            <w:pPr>
              <w:pStyle w:val="Default"/>
              <w:spacing w:line="276" w:lineRule="auto"/>
              <w:jc w:val="center"/>
              <w:rPr>
                <w:color w:val="auto"/>
                <w:sz w:val="22"/>
              </w:rPr>
            </w:pPr>
            <w:r w:rsidRPr="003F00A7">
              <w:rPr>
                <w:color w:val="auto"/>
                <w:sz w:val="22"/>
              </w:rPr>
              <w:t>Директор чланови</w:t>
            </w:r>
          </w:p>
        </w:tc>
      </w:tr>
      <w:tr w:rsidR="00156E8E" w:rsidRPr="00156E8E" w14:paraId="29B492F1" w14:textId="77777777" w:rsidTr="002673C4">
        <w:trPr>
          <w:trHeight w:val="479"/>
          <w:jc w:val="center"/>
        </w:trPr>
        <w:tc>
          <w:tcPr>
            <w:tcW w:w="1612" w:type="dxa"/>
            <w:tcMar>
              <w:left w:w="28" w:type="dxa"/>
              <w:right w:w="28" w:type="dxa"/>
            </w:tcMar>
            <w:vAlign w:val="center"/>
            <w:hideMark/>
          </w:tcPr>
          <w:p w14:paraId="1080399B" w14:textId="77777777" w:rsidR="00DA549D" w:rsidRPr="003F00A7" w:rsidRDefault="00DA549D" w:rsidP="00451E4D">
            <w:pPr>
              <w:pStyle w:val="Default"/>
              <w:spacing w:line="276" w:lineRule="auto"/>
              <w:jc w:val="center"/>
              <w:rPr>
                <w:color w:val="auto"/>
                <w:sz w:val="22"/>
              </w:rPr>
            </w:pPr>
            <w:r w:rsidRPr="003F00A7">
              <w:rPr>
                <w:color w:val="auto"/>
                <w:sz w:val="22"/>
              </w:rPr>
              <w:t>3.</w:t>
            </w:r>
          </w:p>
        </w:tc>
        <w:tc>
          <w:tcPr>
            <w:tcW w:w="3246" w:type="dxa"/>
            <w:tcMar>
              <w:left w:w="28" w:type="dxa"/>
              <w:right w:w="28" w:type="dxa"/>
            </w:tcMar>
            <w:vAlign w:val="center"/>
            <w:hideMark/>
          </w:tcPr>
          <w:p w14:paraId="222EB212" w14:textId="77777777" w:rsidR="00DA549D" w:rsidRPr="003F00A7" w:rsidRDefault="00DA549D" w:rsidP="00451E4D">
            <w:pPr>
              <w:pStyle w:val="Default"/>
              <w:spacing w:line="276" w:lineRule="auto"/>
              <w:jc w:val="center"/>
              <w:rPr>
                <w:color w:val="auto"/>
                <w:sz w:val="22"/>
              </w:rPr>
            </w:pPr>
            <w:r w:rsidRPr="003F00A7">
              <w:rPr>
                <w:color w:val="auto"/>
                <w:sz w:val="22"/>
              </w:rPr>
              <w:t>Планирање педагошко-инструктивног рада. Стручно усавршавање наставника.</w:t>
            </w:r>
          </w:p>
        </w:tc>
        <w:tc>
          <w:tcPr>
            <w:tcW w:w="1971" w:type="dxa"/>
            <w:tcMar>
              <w:left w:w="28" w:type="dxa"/>
              <w:right w:w="28" w:type="dxa"/>
            </w:tcMar>
            <w:vAlign w:val="center"/>
            <w:hideMark/>
          </w:tcPr>
          <w:p w14:paraId="7472304E" w14:textId="77777777" w:rsidR="00DA549D" w:rsidRPr="003F00A7" w:rsidRDefault="00DA549D" w:rsidP="00451E4D">
            <w:pPr>
              <w:pStyle w:val="Default"/>
              <w:spacing w:line="276" w:lineRule="auto"/>
              <w:jc w:val="center"/>
              <w:rPr>
                <w:color w:val="auto"/>
                <w:sz w:val="22"/>
              </w:rPr>
            </w:pPr>
            <w:r w:rsidRPr="003F00A7">
              <w:rPr>
                <w:color w:val="auto"/>
                <w:sz w:val="22"/>
              </w:rPr>
              <w:t>Унапређење квалитета васпитно-образовног рада</w:t>
            </w:r>
          </w:p>
        </w:tc>
        <w:tc>
          <w:tcPr>
            <w:tcW w:w="1404" w:type="dxa"/>
            <w:tcMar>
              <w:left w:w="28" w:type="dxa"/>
              <w:right w:w="28" w:type="dxa"/>
            </w:tcMar>
            <w:vAlign w:val="center"/>
            <w:hideMark/>
          </w:tcPr>
          <w:p w14:paraId="5BB42362" w14:textId="77777777" w:rsidR="00DA549D" w:rsidRPr="003F00A7" w:rsidRDefault="00DA549D" w:rsidP="00451E4D">
            <w:pPr>
              <w:pStyle w:val="Default"/>
              <w:spacing w:line="276" w:lineRule="auto"/>
              <w:jc w:val="center"/>
              <w:rPr>
                <w:color w:val="auto"/>
                <w:sz w:val="22"/>
              </w:rPr>
            </w:pPr>
            <w:r w:rsidRPr="003F00A7">
              <w:rPr>
                <w:color w:val="auto"/>
                <w:sz w:val="22"/>
              </w:rPr>
              <w:t>Септем.</w:t>
            </w:r>
          </w:p>
        </w:tc>
        <w:tc>
          <w:tcPr>
            <w:tcW w:w="1787" w:type="dxa"/>
            <w:tcMar>
              <w:left w:w="28" w:type="dxa"/>
              <w:right w:w="28" w:type="dxa"/>
            </w:tcMar>
            <w:vAlign w:val="center"/>
            <w:hideMark/>
          </w:tcPr>
          <w:p w14:paraId="28BE5AF8" w14:textId="77777777" w:rsidR="00DA549D" w:rsidRPr="003F00A7" w:rsidRDefault="00DA549D" w:rsidP="00451E4D">
            <w:pPr>
              <w:pStyle w:val="Default"/>
              <w:spacing w:line="276" w:lineRule="auto"/>
              <w:jc w:val="center"/>
              <w:rPr>
                <w:color w:val="auto"/>
                <w:sz w:val="22"/>
              </w:rPr>
            </w:pPr>
            <w:r w:rsidRPr="003F00A7">
              <w:rPr>
                <w:color w:val="auto"/>
                <w:sz w:val="22"/>
              </w:rPr>
              <w:t>Стручни сарадник чланови</w:t>
            </w:r>
          </w:p>
        </w:tc>
      </w:tr>
      <w:tr w:rsidR="00156E8E" w:rsidRPr="00156E8E" w14:paraId="049B7475" w14:textId="77777777" w:rsidTr="002673C4">
        <w:trPr>
          <w:trHeight w:val="732"/>
          <w:jc w:val="center"/>
        </w:trPr>
        <w:tc>
          <w:tcPr>
            <w:tcW w:w="1612" w:type="dxa"/>
            <w:tcMar>
              <w:left w:w="28" w:type="dxa"/>
              <w:right w:w="28" w:type="dxa"/>
            </w:tcMar>
            <w:vAlign w:val="center"/>
            <w:hideMark/>
          </w:tcPr>
          <w:p w14:paraId="0F75FFE5" w14:textId="77777777" w:rsidR="00DA549D" w:rsidRPr="003F00A7" w:rsidRDefault="00DA549D" w:rsidP="00451E4D">
            <w:pPr>
              <w:pStyle w:val="Default"/>
              <w:spacing w:line="276" w:lineRule="auto"/>
              <w:jc w:val="center"/>
              <w:rPr>
                <w:color w:val="auto"/>
                <w:sz w:val="22"/>
              </w:rPr>
            </w:pPr>
            <w:r w:rsidRPr="003F00A7">
              <w:rPr>
                <w:color w:val="auto"/>
                <w:sz w:val="22"/>
              </w:rPr>
              <w:t>4.</w:t>
            </w:r>
          </w:p>
        </w:tc>
        <w:tc>
          <w:tcPr>
            <w:tcW w:w="3246" w:type="dxa"/>
            <w:tcMar>
              <w:left w:w="28" w:type="dxa"/>
              <w:right w:w="28" w:type="dxa"/>
            </w:tcMar>
            <w:vAlign w:val="center"/>
            <w:hideMark/>
          </w:tcPr>
          <w:p w14:paraId="3CE6AD96" w14:textId="77777777" w:rsidR="00DA549D" w:rsidRPr="003F00A7" w:rsidRDefault="00DA549D" w:rsidP="00451E4D">
            <w:pPr>
              <w:pStyle w:val="Default"/>
              <w:spacing w:line="276" w:lineRule="auto"/>
              <w:jc w:val="center"/>
              <w:rPr>
                <w:color w:val="auto"/>
                <w:sz w:val="22"/>
              </w:rPr>
            </w:pPr>
            <w:r w:rsidRPr="003F00A7">
              <w:rPr>
                <w:color w:val="auto"/>
                <w:sz w:val="22"/>
              </w:rPr>
              <w:t>Упознавање са Акционим планом Самовредновања. И Развојним планом за наредни период . Подела активности у вези са праћењем Развојног плана</w:t>
            </w:r>
          </w:p>
        </w:tc>
        <w:tc>
          <w:tcPr>
            <w:tcW w:w="1971" w:type="dxa"/>
            <w:tcMar>
              <w:left w:w="28" w:type="dxa"/>
              <w:right w:w="28" w:type="dxa"/>
            </w:tcMar>
            <w:vAlign w:val="center"/>
            <w:hideMark/>
          </w:tcPr>
          <w:p w14:paraId="789E3293" w14:textId="77777777" w:rsidR="00DA549D" w:rsidRPr="003F00A7" w:rsidRDefault="00DA549D" w:rsidP="00451E4D">
            <w:pPr>
              <w:pStyle w:val="Default"/>
              <w:spacing w:line="276" w:lineRule="auto"/>
              <w:jc w:val="center"/>
              <w:rPr>
                <w:color w:val="auto"/>
                <w:sz w:val="22"/>
              </w:rPr>
            </w:pPr>
            <w:r w:rsidRPr="003F00A7">
              <w:rPr>
                <w:color w:val="auto"/>
                <w:sz w:val="22"/>
              </w:rPr>
              <w:t>Учешће чланова ПК у сагледавању проблематике школе Ангажовање сви чланова ПК</w:t>
            </w:r>
          </w:p>
        </w:tc>
        <w:tc>
          <w:tcPr>
            <w:tcW w:w="1404" w:type="dxa"/>
            <w:tcMar>
              <w:left w:w="28" w:type="dxa"/>
              <w:right w:w="28" w:type="dxa"/>
            </w:tcMar>
            <w:vAlign w:val="center"/>
            <w:hideMark/>
          </w:tcPr>
          <w:p w14:paraId="68071E7F" w14:textId="77777777" w:rsidR="00DA549D" w:rsidRPr="003F00A7" w:rsidRDefault="00DA549D" w:rsidP="00451E4D">
            <w:pPr>
              <w:pStyle w:val="Default"/>
              <w:spacing w:line="276" w:lineRule="auto"/>
              <w:jc w:val="center"/>
              <w:rPr>
                <w:color w:val="auto"/>
                <w:sz w:val="22"/>
              </w:rPr>
            </w:pPr>
            <w:r w:rsidRPr="003F00A7">
              <w:rPr>
                <w:color w:val="auto"/>
                <w:sz w:val="22"/>
              </w:rPr>
              <w:t>Октоб.</w:t>
            </w:r>
          </w:p>
        </w:tc>
        <w:tc>
          <w:tcPr>
            <w:tcW w:w="1787" w:type="dxa"/>
            <w:tcMar>
              <w:left w:w="28" w:type="dxa"/>
              <w:right w:w="28" w:type="dxa"/>
            </w:tcMar>
            <w:vAlign w:val="center"/>
            <w:hideMark/>
          </w:tcPr>
          <w:p w14:paraId="7429D9F5" w14:textId="77777777" w:rsidR="00DA549D" w:rsidRPr="003F00A7" w:rsidRDefault="00DA549D" w:rsidP="00451E4D">
            <w:pPr>
              <w:pStyle w:val="Default"/>
              <w:spacing w:line="276" w:lineRule="auto"/>
              <w:jc w:val="center"/>
              <w:rPr>
                <w:color w:val="auto"/>
                <w:sz w:val="22"/>
              </w:rPr>
            </w:pPr>
            <w:r w:rsidRPr="003F00A7">
              <w:rPr>
                <w:color w:val="auto"/>
                <w:sz w:val="22"/>
              </w:rPr>
              <w:t>Директор чланови</w:t>
            </w:r>
          </w:p>
        </w:tc>
      </w:tr>
      <w:tr w:rsidR="00156E8E" w:rsidRPr="00156E8E" w14:paraId="3C925E46" w14:textId="77777777" w:rsidTr="002673C4">
        <w:trPr>
          <w:trHeight w:val="605"/>
          <w:jc w:val="center"/>
        </w:trPr>
        <w:tc>
          <w:tcPr>
            <w:tcW w:w="1612" w:type="dxa"/>
            <w:tcMar>
              <w:left w:w="28" w:type="dxa"/>
              <w:right w:w="28" w:type="dxa"/>
            </w:tcMar>
            <w:vAlign w:val="center"/>
            <w:hideMark/>
          </w:tcPr>
          <w:p w14:paraId="5ACF6812" w14:textId="77777777" w:rsidR="00DA549D" w:rsidRPr="003F00A7" w:rsidRDefault="00DA549D" w:rsidP="00451E4D">
            <w:pPr>
              <w:pStyle w:val="Default"/>
              <w:spacing w:line="276" w:lineRule="auto"/>
              <w:jc w:val="center"/>
              <w:rPr>
                <w:color w:val="auto"/>
                <w:sz w:val="22"/>
              </w:rPr>
            </w:pPr>
            <w:r w:rsidRPr="003F00A7">
              <w:rPr>
                <w:color w:val="auto"/>
                <w:sz w:val="22"/>
              </w:rPr>
              <w:t>5.</w:t>
            </w:r>
          </w:p>
        </w:tc>
        <w:tc>
          <w:tcPr>
            <w:tcW w:w="3246" w:type="dxa"/>
            <w:tcMar>
              <w:left w:w="28" w:type="dxa"/>
              <w:right w:w="28" w:type="dxa"/>
            </w:tcMar>
            <w:vAlign w:val="center"/>
            <w:hideMark/>
          </w:tcPr>
          <w:p w14:paraId="61D863E3" w14:textId="77777777" w:rsidR="00DA549D" w:rsidRPr="003F00A7" w:rsidRDefault="00DA549D" w:rsidP="00451E4D">
            <w:pPr>
              <w:pStyle w:val="Default"/>
              <w:spacing w:line="276" w:lineRule="auto"/>
              <w:jc w:val="center"/>
              <w:rPr>
                <w:color w:val="auto"/>
                <w:sz w:val="22"/>
              </w:rPr>
            </w:pPr>
            <w:r w:rsidRPr="003F00A7">
              <w:rPr>
                <w:color w:val="auto"/>
                <w:sz w:val="22"/>
              </w:rPr>
              <w:t>Анализа успеха на првом кл.периоду</w:t>
            </w:r>
          </w:p>
        </w:tc>
        <w:tc>
          <w:tcPr>
            <w:tcW w:w="1971" w:type="dxa"/>
            <w:tcMar>
              <w:left w:w="28" w:type="dxa"/>
              <w:right w:w="28" w:type="dxa"/>
            </w:tcMar>
            <w:vAlign w:val="center"/>
            <w:hideMark/>
          </w:tcPr>
          <w:p w14:paraId="457CE424" w14:textId="77777777" w:rsidR="00DA549D" w:rsidRPr="003F00A7" w:rsidRDefault="00DA549D" w:rsidP="00451E4D">
            <w:pPr>
              <w:pStyle w:val="Default"/>
              <w:spacing w:line="276" w:lineRule="auto"/>
              <w:jc w:val="center"/>
              <w:rPr>
                <w:color w:val="auto"/>
                <w:sz w:val="22"/>
              </w:rPr>
            </w:pPr>
            <w:r w:rsidRPr="003F00A7">
              <w:rPr>
                <w:color w:val="auto"/>
                <w:sz w:val="22"/>
              </w:rPr>
              <w:t>Информисање чланова ПК о реализованим активностима и процена успеха</w:t>
            </w:r>
          </w:p>
        </w:tc>
        <w:tc>
          <w:tcPr>
            <w:tcW w:w="1404" w:type="dxa"/>
            <w:tcMar>
              <w:left w:w="28" w:type="dxa"/>
              <w:right w:w="28" w:type="dxa"/>
            </w:tcMar>
            <w:vAlign w:val="center"/>
            <w:hideMark/>
          </w:tcPr>
          <w:p w14:paraId="63490966" w14:textId="77777777" w:rsidR="00DA549D" w:rsidRPr="003F00A7" w:rsidRDefault="00DA549D" w:rsidP="00451E4D">
            <w:pPr>
              <w:pStyle w:val="Default"/>
              <w:spacing w:line="276" w:lineRule="auto"/>
              <w:jc w:val="center"/>
              <w:rPr>
                <w:color w:val="auto"/>
                <w:sz w:val="22"/>
              </w:rPr>
            </w:pPr>
            <w:r w:rsidRPr="003F00A7">
              <w:rPr>
                <w:color w:val="auto"/>
                <w:sz w:val="22"/>
              </w:rPr>
              <w:t>Новемб</w:t>
            </w:r>
          </w:p>
        </w:tc>
        <w:tc>
          <w:tcPr>
            <w:tcW w:w="1787" w:type="dxa"/>
            <w:tcMar>
              <w:left w:w="28" w:type="dxa"/>
              <w:right w:w="28" w:type="dxa"/>
            </w:tcMar>
            <w:vAlign w:val="center"/>
            <w:hideMark/>
          </w:tcPr>
          <w:p w14:paraId="03FA8379" w14:textId="77777777" w:rsidR="00DA549D" w:rsidRPr="003F00A7" w:rsidRDefault="00DA549D" w:rsidP="00451E4D">
            <w:pPr>
              <w:pStyle w:val="Default"/>
              <w:spacing w:line="276" w:lineRule="auto"/>
              <w:jc w:val="center"/>
              <w:rPr>
                <w:color w:val="auto"/>
                <w:sz w:val="22"/>
              </w:rPr>
            </w:pPr>
            <w:r w:rsidRPr="003F00A7">
              <w:rPr>
                <w:color w:val="auto"/>
                <w:sz w:val="22"/>
              </w:rPr>
              <w:t>Директор Стручни сарадник</w:t>
            </w:r>
          </w:p>
        </w:tc>
      </w:tr>
      <w:tr w:rsidR="00156E8E" w:rsidRPr="00156E8E" w14:paraId="7992F1E4" w14:textId="77777777" w:rsidTr="002673C4">
        <w:trPr>
          <w:trHeight w:val="479"/>
          <w:jc w:val="center"/>
        </w:trPr>
        <w:tc>
          <w:tcPr>
            <w:tcW w:w="1612" w:type="dxa"/>
            <w:tcMar>
              <w:left w:w="28" w:type="dxa"/>
              <w:right w:w="28" w:type="dxa"/>
            </w:tcMar>
            <w:vAlign w:val="center"/>
            <w:hideMark/>
          </w:tcPr>
          <w:p w14:paraId="56376870" w14:textId="77777777" w:rsidR="00DA549D" w:rsidRPr="003F00A7" w:rsidRDefault="00DA549D" w:rsidP="00451E4D">
            <w:pPr>
              <w:pStyle w:val="Default"/>
              <w:spacing w:line="276" w:lineRule="auto"/>
              <w:jc w:val="center"/>
              <w:rPr>
                <w:color w:val="auto"/>
                <w:sz w:val="22"/>
              </w:rPr>
            </w:pPr>
            <w:r w:rsidRPr="003F00A7">
              <w:rPr>
                <w:color w:val="auto"/>
                <w:sz w:val="22"/>
              </w:rPr>
              <w:lastRenderedPageBreak/>
              <w:t>6.</w:t>
            </w:r>
          </w:p>
        </w:tc>
        <w:tc>
          <w:tcPr>
            <w:tcW w:w="3246" w:type="dxa"/>
            <w:tcMar>
              <w:left w:w="28" w:type="dxa"/>
              <w:right w:w="28" w:type="dxa"/>
            </w:tcMar>
            <w:vAlign w:val="center"/>
            <w:hideMark/>
          </w:tcPr>
          <w:p w14:paraId="26AE75B1" w14:textId="77777777" w:rsidR="00DA549D" w:rsidRPr="003F00A7" w:rsidRDefault="00DA549D" w:rsidP="00451E4D">
            <w:pPr>
              <w:pStyle w:val="Default"/>
              <w:spacing w:line="276" w:lineRule="auto"/>
              <w:jc w:val="center"/>
              <w:rPr>
                <w:color w:val="auto"/>
                <w:sz w:val="22"/>
              </w:rPr>
            </w:pPr>
            <w:r w:rsidRPr="003F00A7">
              <w:rPr>
                <w:color w:val="auto"/>
                <w:sz w:val="22"/>
              </w:rPr>
              <w:t>Анализа успеха и реализација Годишњег програма рада на крају првог полугодишта.</w:t>
            </w:r>
          </w:p>
        </w:tc>
        <w:tc>
          <w:tcPr>
            <w:tcW w:w="1971" w:type="dxa"/>
            <w:tcMar>
              <w:left w:w="28" w:type="dxa"/>
              <w:right w:w="28" w:type="dxa"/>
            </w:tcMar>
            <w:vAlign w:val="center"/>
            <w:hideMark/>
          </w:tcPr>
          <w:p w14:paraId="0DE5DB73" w14:textId="77777777" w:rsidR="00DA549D" w:rsidRPr="003F00A7" w:rsidRDefault="00DA549D" w:rsidP="00451E4D">
            <w:pPr>
              <w:pStyle w:val="Default"/>
              <w:spacing w:line="276" w:lineRule="auto"/>
              <w:jc w:val="center"/>
              <w:rPr>
                <w:color w:val="auto"/>
                <w:sz w:val="22"/>
              </w:rPr>
            </w:pPr>
            <w:r w:rsidRPr="003F00A7">
              <w:rPr>
                <w:color w:val="auto"/>
                <w:sz w:val="22"/>
              </w:rPr>
              <w:t>Информисање о успеху ученика и раду наставника</w:t>
            </w:r>
          </w:p>
        </w:tc>
        <w:tc>
          <w:tcPr>
            <w:tcW w:w="1404" w:type="dxa"/>
            <w:tcMar>
              <w:left w:w="28" w:type="dxa"/>
              <w:right w:w="28" w:type="dxa"/>
            </w:tcMar>
            <w:vAlign w:val="center"/>
            <w:hideMark/>
          </w:tcPr>
          <w:p w14:paraId="46207D94" w14:textId="77777777" w:rsidR="00DA549D" w:rsidRPr="003F00A7" w:rsidRDefault="00DA549D" w:rsidP="00451E4D">
            <w:pPr>
              <w:pStyle w:val="Default"/>
              <w:spacing w:line="276" w:lineRule="auto"/>
              <w:jc w:val="center"/>
              <w:rPr>
                <w:color w:val="auto"/>
                <w:sz w:val="22"/>
              </w:rPr>
            </w:pPr>
            <w:r w:rsidRPr="003F00A7">
              <w:rPr>
                <w:color w:val="auto"/>
                <w:sz w:val="22"/>
              </w:rPr>
              <w:t>Јануар-фебруар</w:t>
            </w:r>
          </w:p>
        </w:tc>
        <w:tc>
          <w:tcPr>
            <w:tcW w:w="1787" w:type="dxa"/>
            <w:tcMar>
              <w:left w:w="28" w:type="dxa"/>
              <w:right w:w="28" w:type="dxa"/>
            </w:tcMar>
            <w:vAlign w:val="center"/>
            <w:hideMark/>
          </w:tcPr>
          <w:p w14:paraId="677E7672" w14:textId="77777777" w:rsidR="00DA549D" w:rsidRPr="003F00A7" w:rsidRDefault="00DA549D" w:rsidP="00451E4D">
            <w:pPr>
              <w:pStyle w:val="Default"/>
              <w:spacing w:line="276" w:lineRule="auto"/>
              <w:jc w:val="center"/>
              <w:rPr>
                <w:color w:val="auto"/>
                <w:sz w:val="22"/>
              </w:rPr>
            </w:pPr>
            <w:r w:rsidRPr="003F00A7">
              <w:rPr>
                <w:color w:val="auto"/>
                <w:sz w:val="22"/>
              </w:rPr>
              <w:t>Директор Стручни сарадник</w:t>
            </w:r>
          </w:p>
        </w:tc>
      </w:tr>
      <w:tr w:rsidR="00156E8E" w:rsidRPr="00156E8E" w14:paraId="61F9A65C" w14:textId="77777777" w:rsidTr="002673C4">
        <w:trPr>
          <w:trHeight w:val="732"/>
          <w:jc w:val="center"/>
        </w:trPr>
        <w:tc>
          <w:tcPr>
            <w:tcW w:w="1612" w:type="dxa"/>
            <w:tcMar>
              <w:left w:w="28" w:type="dxa"/>
              <w:right w:w="28" w:type="dxa"/>
            </w:tcMar>
            <w:vAlign w:val="center"/>
            <w:hideMark/>
          </w:tcPr>
          <w:p w14:paraId="1556A90C" w14:textId="77777777" w:rsidR="00DA549D" w:rsidRPr="003F00A7" w:rsidRDefault="00DA549D" w:rsidP="00451E4D">
            <w:pPr>
              <w:pStyle w:val="Default"/>
              <w:spacing w:line="276" w:lineRule="auto"/>
              <w:jc w:val="center"/>
              <w:rPr>
                <w:color w:val="auto"/>
                <w:sz w:val="22"/>
              </w:rPr>
            </w:pPr>
            <w:r w:rsidRPr="003F00A7">
              <w:rPr>
                <w:color w:val="auto"/>
                <w:sz w:val="22"/>
              </w:rPr>
              <w:t>7.</w:t>
            </w:r>
          </w:p>
        </w:tc>
        <w:tc>
          <w:tcPr>
            <w:tcW w:w="3246" w:type="dxa"/>
            <w:tcMar>
              <w:left w:w="28" w:type="dxa"/>
              <w:right w:w="28" w:type="dxa"/>
            </w:tcMar>
            <w:vAlign w:val="center"/>
            <w:hideMark/>
          </w:tcPr>
          <w:p w14:paraId="389FF685" w14:textId="77777777" w:rsidR="00DA549D" w:rsidRPr="003F00A7" w:rsidRDefault="00DA549D" w:rsidP="00451E4D">
            <w:pPr>
              <w:pStyle w:val="Default"/>
              <w:spacing w:line="276" w:lineRule="auto"/>
              <w:jc w:val="center"/>
              <w:rPr>
                <w:color w:val="auto"/>
                <w:sz w:val="22"/>
              </w:rPr>
            </w:pPr>
            <w:r w:rsidRPr="003F00A7">
              <w:rPr>
                <w:color w:val="auto"/>
                <w:sz w:val="22"/>
              </w:rPr>
              <w:t>Анализа успеха на крају трећег кл.периода. Анализа рада стручних већа.</w:t>
            </w:r>
          </w:p>
        </w:tc>
        <w:tc>
          <w:tcPr>
            <w:tcW w:w="1971" w:type="dxa"/>
            <w:tcMar>
              <w:left w:w="28" w:type="dxa"/>
              <w:right w:w="28" w:type="dxa"/>
            </w:tcMar>
            <w:vAlign w:val="center"/>
            <w:hideMark/>
          </w:tcPr>
          <w:p w14:paraId="6BC118E4" w14:textId="77777777" w:rsidR="00DA549D" w:rsidRPr="003F00A7" w:rsidRDefault="00DA549D" w:rsidP="00451E4D">
            <w:pPr>
              <w:pStyle w:val="Default"/>
              <w:spacing w:line="276" w:lineRule="auto"/>
              <w:jc w:val="center"/>
              <w:rPr>
                <w:color w:val="auto"/>
                <w:sz w:val="22"/>
              </w:rPr>
            </w:pPr>
            <w:r w:rsidRPr="003F00A7">
              <w:rPr>
                <w:color w:val="auto"/>
                <w:sz w:val="22"/>
              </w:rPr>
              <w:t>Праћење и вредновање успеха ученика и рада наставника</w:t>
            </w:r>
          </w:p>
        </w:tc>
        <w:tc>
          <w:tcPr>
            <w:tcW w:w="1404" w:type="dxa"/>
            <w:tcMar>
              <w:left w:w="28" w:type="dxa"/>
              <w:right w:w="28" w:type="dxa"/>
            </w:tcMar>
            <w:vAlign w:val="center"/>
            <w:hideMark/>
          </w:tcPr>
          <w:p w14:paraId="69E4D517" w14:textId="77777777" w:rsidR="00DA549D" w:rsidRPr="003F00A7" w:rsidRDefault="00DA549D" w:rsidP="00451E4D">
            <w:pPr>
              <w:pStyle w:val="Default"/>
              <w:spacing w:line="276" w:lineRule="auto"/>
              <w:jc w:val="center"/>
              <w:rPr>
                <w:color w:val="auto"/>
                <w:sz w:val="22"/>
              </w:rPr>
            </w:pPr>
            <w:r w:rsidRPr="003F00A7">
              <w:rPr>
                <w:color w:val="auto"/>
                <w:sz w:val="22"/>
              </w:rPr>
              <w:t>Април</w:t>
            </w:r>
          </w:p>
        </w:tc>
        <w:tc>
          <w:tcPr>
            <w:tcW w:w="1787" w:type="dxa"/>
            <w:tcMar>
              <w:left w:w="28" w:type="dxa"/>
              <w:right w:w="28" w:type="dxa"/>
            </w:tcMar>
            <w:vAlign w:val="center"/>
            <w:hideMark/>
          </w:tcPr>
          <w:p w14:paraId="0ACFD3B6" w14:textId="77777777" w:rsidR="00DA549D" w:rsidRPr="003F00A7" w:rsidRDefault="00DA549D" w:rsidP="00451E4D">
            <w:pPr>
              <w:pStyle w:val="Default"/>
              <w:spacing w:line="276" w:lineRule="auto"/>
              <w:jc w:val="center"/>
              <w:rPr>
                <w:color w:val="auto"/>
                <w:sz w:val="22"/>
              </w:rPr>
            </w:pPr>
            <w:r w:rsidRPr="003F00A7">
              <w:rPr>
                <w:color w:val="auto"/>
                <w:sz w:val="22"/>
              </w:rPr>
              <w:t>Директор Стручни сарадник</w:t>
            </w:r>
          </w:p>
        </w:tc>
      </w:tr>
      <w:tr w:rsidR="00156E8E" w:rsidRPr="00156E8E" w14:paraId="27577B48" w14:textId="77777777" w:rsidTr="002673C4">
        <w:trPr>
          <w:trHeight w:val="353"/>
          <w:jc w:val="center"/>
        </w:trPr>
        <w:tc>
          <w:tcPr>
            <w:tcW w:w="1612" w:type="dxa"/>
            <w:tcMar>
              <w:left w:w="28" w:type="dxa"/>
              <w:right w:w="28" w:type="dxa"/>
            </w:tcMar>
            <w:vAlign w:val="center"/>
            <w:hideMark/>
          </w:tcPr>
          <w:p w14:paraId="41700EEF" w14:textId="77777777" w:rsidR="00DA549D" w:rsidRPr="003F00A7" w:rsidRDefault="00DA549D" w:rsidP="00451E4D">
            <w:pPr>
              <w:pStyle w:val="Default"/>
              <w:spacing w:line="276" w:lineRule="auto"/>
              <w:jc w:val="center"/>
              <w:rPr>
                <w:color w:val="auto"/>
                <w:sz w:val="22"/>
              </w:rPr>
            </w:pPr>
            <w:r w:rsidRPr="003F00A7">
              <w:rPr>
                <w:color w:val="auto"/>
                <w:sz w:val="22"/>
              </w:rPr>
              <w:t>8.</w:t>
            </w:r>
          </w:p>
        </w:tc>
        <w:tc>
          <w:tcPr>
            <w:tcW w:w="3246" w:type="dxa"/>
            <w:tcMar>
              <w:left w:w="28" w:type="dxa"/>
              <w:right w:w="28" w:type="dxa"/>
            </w:tcMar>
            <w:vAlign w:val="center"/>
            <w:hideMark/>
          </w:tcPr>
          <w:p w14:paraId="02F9B5CD" w14:textId="77777777" w:rsidR="00DA549D" w:rsidRPr="003F00A7" w:rsidRDefault="00DA549D" w:rsidP="00451E4D">
            <w:pPr>
              <w:pStyle w:val="Default"/>
              <w:spacing w:line="276" w:lineRule="auto"/>
              <w:jc w:val="center"/>
              <w:rPr>
                <w:color w:val="auto"/>
                <w:sz w:val="22"/>
              </w:rPr>
            </w:pPr>
            <w:r w:rsidRPr="003F00A7">
              <w:rPr>
                <w:color w:val="auto"/>
                <w:sz w:val="22"/>
              </w:rPr>
              <w:t>Подела задужења око израде Годишњег извештаја.</w:t>
            </w:r>
          </w:p>
        </w:tc>
        <w:tc>
          <w:tcPr>
            <w:tcW w:w="1971" w:type="dxa"/>
            <w:tcMar>
              <w:left w:w="28" w:type="dxa"/>
              <w:right w:w="28" w:type="dxa"/>
            </w:tcMar>
            <w:vAlign w:val="center"/>
            <w:hideMark/>
          </w:tcPr>
          <w:p w14:paraId="40C03E2F" w14:textId="77777777" w:rsidR="00DA549D" w:rsidRPr="003F00A7" w:rsidRDefault="00DA549D" w:rsidP="00451E4D">
            <w:pPr>
              <w:pStyle w:val="Default"/>
              <w:spacing w:line="276" w:lineRule="auto"/>
              <w:jc w:val="center"/>
              <w:rPr>
                <w:color w:val="auto"/>
                <w:sz w:val="22"/>
              </w:rPr>
            </w:pPr>
            <w:r w:rsidRPr="003F00A7">
              <w:rPr>
                <w:color w:val="auto"/>
                <w:sz w:val="22"/>
              </w:rPr>
              <w:t>Договор о операционализацији активности</w:t>
            </w:r>
          </w:p>
        </w:tc>
        <w:tc>
          <w:tcPr>
            <w:tcW w:w="1404" w:type="dxa"/>
            <w:tcMar>
              <w:left w:w="28" w:type="dxa"/>
              <w:right w:w="28" w:type="dxa"/>
            </w:tcMar>
            <w:vAlign w:val="center"/>
            <w:hideMark/>
          </w:tcPr>
          <w:p w14:paraId="2A1E5A35" w14:textId="77777777" w:rsidR="00DA549D" w:rsidRPr="003F00A7" w:rsidRDefault="00DA549D" w:rsidP="00451E4D">
            <w:pPr>
              <w:pStyle w:val="Default"/>
              <w:spacing w:line="276" w:lineRule="auto"/>
              <w:jc w:val="center"/>
              <w:rPr>
                <w:color w:val="auto"/>
                <w:sz w:val="22"/>
              </w:rPr>
            </w:pPr>
            <w:r w:rsidRPr="003F00A7">
              <w:rPr>
                <w:color w:val="auto"/>
                <w:sz w:val="22"/>
              </w:rPr>
              <w:t>Мај</w:t>
            </w:r>
          </w:p>
        </w:tc>
        <w:tc>
          <w:tcPr>
            <w:tcW w:w="1787" w:type="dxa"/>
            <w:tcMar>
              <w:left w:w="28" w:type="dxa"/>
              <w:right w:w="28" w:type="dxa"/>
            </w:tcMar>
            <w:vAlign w:val="center"/>
            <w:hideMark/>
          </w:tcPr>
          <w:p w14:paraId="69777885" w14:textId="77777777" w:rsidR="00DA549D" w:rsidRPr="003F00A7" w:rsidRDefault="00DA549D" w:rsidP="00451E4D">
            <w:pPr>
              <w:pStyle w:val="Default"/>
              <w:spacing w:line="276" w:lineRule="auto"/>
              <w:jc w:val="center"/>
              <w:rPr>
                <w:color w:val="auto"/>
                <w:sz w:val="22"/>
              </w:rPr>
            </w:pPr>
            <w:r w:rsidRPr="003F00A7">
              <w:rPr>
                <w:color w:val="auto"/>
                <w:sz w:val="22"/>
              </w:rPr>
              <w:t>Директор чланови</w:t>
            </w:r>
          </w:p>
        </w:tc>
      </w:tr>
      <w:tr w:rsidR="00156E8E" w:rsidRPr="00156E8E" w14:paraId="2AF1EEDA" w14:textId="77777777" w:rsidTr="002673C4">
        <w:trPr>
          <w:trHeight w:val="858"/>
          <w:jc w:val="center"/>
        </w:trPr>
        <w:tc>
          <w:tcPr>
            <w:tcW w:w="1612" w:type="dxa"/>
            <w:tcMar>
              <w:left w:w="28" w:type="dxa"/>
              <w:right w:w="28" w:type="dxa"/>
            </w:tcMar>
            <w:vAlign w:val="center"/>
            <w:hideMark/>
          </w:tcPr>
          <w:p w14:paraId="62214163" w14:textId="77777777" w:rsidR="00DA549D" w:rsidRPr="003F00A7" w:rsidRDefault="00DA549D" w:rsidP="00451E4D">
            <w:pPr>
              <w:pStyle w:val="Default"/>
              <w:spacing w:line="276" w:lineRule="auto"/>
              <w:jc w:val="center"/>
              <w:rPr>
                <w:color w:val="auto"/>
                <w:sz w:val="22"/>
              </w:rPr>
            </w:pPr>
            <w:r w:rsidRPr="003F00A7">
              <w:rPr>
                <w:color w:val="auto"/>
                <w:sz w:val="22"/>
              </w:rPr>
              <w:t>9.</w:t>
            </w:r>
          </w:p>
        </w:tc>
        <w:tc>
          <w:tcPr>
            <w:tcW w:w="3246" w:type="dxa"/>
            <w:tcMar>
              <w:left w:w="28" w:type="dxa"/>
              <w:right w:w="28" w:type="dxa"/>
            </w:tcMar>
            <w:vAlign w:val="center"/>
            <w:hideMark/>
          </w:tcPr>
          <w:p w14:paraId="30D650B4" w14:textId="77777777" w:rsidR="00DA549D" w:rsidRPr="003F00A7" w:rsidRDefault="00DA549D" w:rsidP="004F01DE">
            <w:pPr>
              <w:pStyle w:val="Default"/>
              <w:spacing w:line="276" w:lineRule="auto"/>
              <w:jc w:val="center"/>
              <w:rPr>
                <w:color w:val="auto"/>
                <w:sz w:val="22"/>
              </w:rPr>
            </w:pPr>
            <w:r w:rsidRPr="003F00A7">
              <w:rPr>
                <w:color w:val="auto"/>
                <w:sz w:val="22"/>
              </w:rPr>
              <w:t>Анализа успеха на крају шк.202</w:t>
            </w:r>
            <w:r w:rsidR="004F01DE" w:rsidRPr="003F00A7">
              <w:rPr>
                <w:color w:val="auto"/>
                <w:sz w:val="22"/>
              </w:rPr>
              <w:t>3</w:t>
            </w:r>
            <w:r w:rsidRPr="003F00A7">
              <w:rPr>
                <w:color w:val="auto"/>
                <w:sz w:val="22"/>
              </w:rPr>
              <w:t>/2</w:t>
            </w:r>
            <w:r w:rsidR="004F01DE" w:rsidRPr="003F00A7">
              <w:rPr>
                <w:color w:val="auto"/>
                <w:sz w:val="22"/>
              </w:rPr>
              <w:t>4</w:t>
            </w:r>
            <w:r w:rsidRPr="003F00A7">
              <w:rPr>
                <w:color w:val="auto"/>
                <w:sz w:val="22"/>
              </w:rPr>
              <w:t>.год. Договор о изради Годишњег плана рада за шк. 202</w:t>
            </w:r>
            <w:r w:rsidR="004F01DE" w:rsidRPr="003F00A7">
              <w:rPr>
                <w:color w:val="auto"/>
                <w:sz w:val="22"/>
              </w:rPr>
              <w:t>4</w:t>
            </w:r>
            <w:r w:rsidRPr="003F00A7">
              <w:rPr>
                <w:color w:val="auto"/>
                <w:sz w:val="22"/>
              </w:rPr>
              <w:t>/2</w:t>
            </w:r>
            <w:r w:rsidR="004F01DE" w:rsidRPr="003F00A7">
              <w:rPr>
                <w:color w:val="auto"/>
                <w:sz w:val="22"/>
              </w:rPr>
              <w:t>5</w:t>
            </w:r>
            <w:r w:rsidRPr="003F00A7">
              <w:rPr>
                <w:color w:val="auto"/>
                <w:sz w:val="22"/>
              </w:rPr>
              <w:t>.годину. Анализа реализације плана рада Педагошког колегијума</w:t>
            </w:r>
          </w:p>
        </w:tc>
        <w:tc>
          <w:tcPr>
            <w:tcW w:w="1971" w:type="dxa"/>
            <w:tcMar>
              <w:left w:w="28" w:type="dxa"/>
              <w:right w:w="28" w:type="dxa"/>
            </w:tcMar>
            <w:vAlign w:val="center"/>
            <w:hideMark/>
          </w:tcPr>
          <w:p w14:paraId="28E2C5C9" w14:textId="77777777" w:rsidR="00DA549D" w:rsidRPr="003F00A7" w:rsidRDefault="00DA549D" w:rsidP="00451E4D">
            <w:pPr>
              <w:pStyle w:val="Default"/>
              <w:spacing w:line="276" w:lineRule="auto"/>
              <w:jc w:val="center"/>
              <w:rPr>
                <w:color w:val="auto"/>
                <w:sz w:val="22"/>
              </w:rPr>
            </w:pPr>
            <w:r w:rsidRPr="003F00A7">
              <w:rPr>
                <w:color w:val="auto"/>
                <w:sz w:val="22"/>
              </w:rPr>
              <w:t>Евалуација постигнутих резултата</w:t>
            </w:r>
          </w:p>
        </w:tc>
        <w:tc>
          <w:tcPr>
            <w:tcW w:w="1404" w:type="dxa"/>
            <w:tcMar>
              <w:left w:w="28" w:type="dxa"/>
              <w:right w:w="28" w:type="dxa"/>
            </w:tcMar>
            <w:vAlign w:val="center"/>
            <w:hideMark/>
          </w:tcPr>
          <w:p w14:paraId="1ECA72EF" w14:textId="77777777" w:rsidR="00DA549D" w:rsidRPr="003F00A7" w:rsidRDefault="00DA549D" w:rsidP="00451E4D">
            <w:pPr>
              <w:pStyle w:val="Default"/>
              <w:spacing w:line="276" w:lineRule="auto"/>
              <w:jc w:val="center"/>
              <w:rPr>
                <w:color w:val="auto"/>
                <w:sz w:val="22"/>
              </w:rPr>
            </w:pPr>
            <w:r w:rsidRPr="003F00A7">
              <w:rPr>
                <w:color w:val="auto"/>
                <w:sz w:val="22"/>
              </w:rPr>
              <w:t>Јун</w:t>
            </w:r>
          </w:p>
        </w:tc>
        <w:tc>
          <w:tcPr>
            <w:tcW w:w="1787" w:type="dxa"/>
            <w:tcMar>
              <w:left w:w="28" w:type="dxa"/>
              <w:right w:w="28" w:type="dxa"/>
            </w:tcMar>
            <w:vAlign w:val="center"/>
            <w:hideMark/>
          </w:tcPr>
          <w:p w14:paraId="57A7F62B" w14:textId="77777777" w:rsidR="00DA549D" w:rsidRPr="003F00A7" w:rsidRDefault="00DA549D" w:rsidP="00451E4D">
            <w:pPr>
              <w:pStyle w:val="Default"/>
              <w:spacing w:line="276" w:lineRule="auto"/>
              <w:jc w:val="center"/>
              <w:rPr>
                <w:color w:val="auto"/>
                <w:sz w:val="22"/>
              </w:rPr>
            </w:pPr>
            <w:r w:rsidRPr="003F00A7">
              <w:rPr>
                <w:color w:val="auto"/>
                <w:sz w:val="22"/>
              </w:rPr>
              <w:t>Директор Стручни</w:t>
            </w:r>
          </w:p>
          <w:p w14:paraId="619BA410" w14:textId="77777777" w:rsidR="00DA549D" w:rsidRPr="003F00A7" w:rsidRDefault="00DA549D" w:rsidP="00451E4D">
            <w:pPr>
              <w:pStyle w:val="Default"/>
              <w:spacing w:line="276" w:lineRule="auto"/>
              <w:jc w:val="center"/>
              <w:rPr>
                <w:color w:val="auto"/>
                <w:sz w:val="22"/>
              </w:rPr>
            </w:pPr>
            <w:r w:rsidRPr="003F00A7">
              <w:rPr>
                <w:color w:val="auto"/>
                <w:sz w:val="22"/>
              </w:rPr>
              <w:t>сарадник</w:t>
            </w:r>
          </w:p>
        </w:tc>
      </w:tr>
    </w:tbl>
    <w:p w14:paraId="1E64F066" w14:textId="77777777" w:rsidR="008B2E4F" w:rsidRPr="00156E8E" w:rsidRDefault="008B2E4F" w:rsidP="008B2E4F">
      <w:pPr>
        <w:pStyle w:val="Heading2"/>
        <w:spacing w:before="0" w:after="0"/>
        <w:jc w:val="left"/>
        <w:rPr>
          <w:b w:val="0"/>
        </w:rPr>
      </w:pPr>
    </w:p>
    <w:p w14:paraId="21672C4F" w14:textId="77777777" w:rsidR="00AF1321" w:rsidRPr="00CC73F3" w:rsidRDefault="00CC73F3" w:rsidP="002F6916">
      <w:pPr>
        <w:pStyle w:val="Heading2"/>
        <w:rPr>
          <w:b w:val="0"/>
          <w:lang w:val="sr-Cyrl-RS"/>
        </w:rPr>
      </w:pPr>
      <w:bookmarkStart w:id="89" w:name="_Toc146277982"/>
      <w:r w:rsidRPr="00CC73F3">
        <w:rPr>
          <w:b w:val="0"/>
          <w:lang w:val="sr-Cyrl-RS"/>
        </w:rPr>
        <w:t>НАСТАВНИЧКО ВЕЋЕ</w:t>
      </w:r>
      <w:bookmarkEnd w:id="89"/>
    </w:p>
    <w:p w14:paraId="0E1B8F78" w14:textId="77777777" w:rsidR="009065A3" w:rsidRPr="00156E8E" w:rsidRDefault="009065A3" w:rsidP="009065A3">
      <w:pPr>
        <w:jc w:val="both"/>
      </w:pPr>
      <w:r w:rsidRPr="00156E8E">
        <w:t>Наставничко веће чине сви наставници, стручни сарадници, и директор школе. Наставничко веће као највиши и најодговорнији стручни колегијални орган Школе ради по свом пословнику у коме су таксативно набројани сви послови и задаци.</w:t>
      </w:r>
    </w:p>
    <w:p w14:paraId="525BADFB" w14:textId="77777777" w:rsidR="009065A3" w:rsidRPr="00156E8E" w:rsidRDefault="009065A3" w:rsidP="009065A3">
      <w:pPr>
        <w:jc w:val="both"/>
      </w:pPr>
      <w:r w:rsidRPr="00156E8E">
        <w:t>Наставничко веће планира свој рад на основу свог пословника, али теме ће се прилагођавати у складу са актуалном ситуацијом.</w:t>
      </w:r>
    </w:p>
    <w:p w14:paraId="222E69A6" w14:textId="77777777" w:rsidR="009065A3" w:rsidRPr="00156E8E" w:rsidRDefault="009065A3" w:rsidP="009065A3">
      <w:pPr>
        <w:jc w:val="both"/>
      </w:pPr>
    </w:p>
    <w:tbl>
      <w:tblPr>
        <w:tblW w:w="9286" w:type="dxa"/>
        <w:tblInd w:w="680" w:type="dxa"/>
        <w:tblLayout w:type="fixed"/>
        <w:tblLook w:val="01E0" w:firstRow="1" w:lastRow="1" w:firstColumn="1" w:lastColumn="1" w:noHBand="0" w:noVBand="0"/>
      </w:tblPr>
      <w:tblGrid>
        <w:gridCol w:w="282"/>
        <w:gridCol w:w="115"/>
        <w:gridCol w:w="6725"/>
        <w:gridCol w:w="2164"/>
      </w:tblGrid>
      <w:tr w:rsidR="009065A3" w:rsidRPr="00156E8E" w14:paraId="547EA110" w14:textId="77777777" w:rsidTr="008128FB">
        <w:tc>
          <w:tcPr>
            <w:tcW w:w="7122" w:type="dxa"/>
            <w:gridSpan w:val="3"/>
            <w:tcBorders>
              <w:bottom w:val="single" w:sz="4" w:space="0" w:color="auto"/>
            </w:tcBorders>
            <w:tcMar>
              <w:left w:w="28" w:type="dxa"/>
              <w:right w:w="28" w:type="dxa"/>
            </w:tcMar>
            <w:hideMark/>
          </w:tcPr>
          <w:p w14:paraId="6997DB9F" w14:textId="77777777" w:rsidR="009065A3" w:rsidRPr="00156E8E" w:rsidRDefault="009065A3" w:rsidP="009065A3">
            <w:pPr>
              <w:widowControl w:val="0"/>
              <w:autoSpaceDE w:val="0"/>
              <w:autoSpaceDN w:val="0"/>
              <w:adjustRightInd w:val="0"/>
              <w:spacing w:before="120" w:after="120"/>
              <w:jc w:val="center"/>
              <w:rPr>
                <w:bCs/>
              </w:rPr>
            </w:pPr>
            <w:r w:rsidRPr="00156E8E">
              <w:rPr>
                <w:bCs/>
              </w:rPr>
              <w:t>СЕПТЕМБАР</w:t>
            </w:r>
          </w:p>
        </w:tc>
        <w:tc>
          <w:tcPr>
            <w:tcW w:w="2164" w:type="dxa"/>
            <w:tcMar>
              <w:left w:w="28" w:type="dxa"/>
              <w:right w:w="28" w:type="dxa"/>
            </w:tcMar>
            <w:vAlign w:val="center"/>
            <w:hideMark/>
          </w:tcPr>
          <w:p w14:paraId="01D14632" w14:textId="77777777" w:rsidR="009065A3" w:rsidRPr="00156E8E" w:rsidRDefault="009065A3" w:rsidP="009065A3">
            <w:pPr>
              <w:widowControl w:val="0"/>
              <w:autoSpaceDE w:val="0"/>
              <w:autoSpaceDN w:val="0"/>
              <w:adjustRightInd w:val="0"/>
              <w:jc w:val="center"/>
              <w:rPr>
                <w:bCs/>
              </w:rPr>
            </w:pPr>
            <w:r w:rsidRPr="00156E8E">
              <w:rPr>
                <w:bCs/>
              </w:rPr>
              <w:t>Извршилац</w:t>
            </w:r>
          </w:p>
        </w:tc>
      </w:tr>
      <w:tr w:rsidR="00EA03C1" w:rsidRPr="00156E8E" w14:paraId="70D09808" w14:textId="77777777" w:rsidTr="008128FB">
        <w:tc>
          <w:tcPr>
            <w:tcW w:w="397"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8F5C5CC" w14:textId="77777777" w:rsidR="00EA03C1" w:rsidRPr="00156E8E" w:rsidRDefault="00EA03C1" w:rsidP="00EA03C1">
            <w:pPr>
              <w:widowControl w:val="0"/>
              <w:autoSpaceDE w:val="0"/>
              <w:autoSpaceDN w:val="0"/>
              <w:adjustRightInd w:val="0"/>
              <w:jc w:val="center"/>
              <w:rPr>
                <w:bCs/>
              </w:rPr>
            </w:pPr>
            <w:r w:rsidRPr="00156E8E">
              <w:rPr>
                <w:bCs/>
              </w:rPr>
              <w:t>1.</w:t>
            </w:r>
          </w:p>
        </w:tc>
        <w:tc>
          <w:tcPr>
            <w:tcW w:w="6725"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27B1EB91" w14:textId="77777777" w:rsidR="00EA03C1" w:rsidRPr="00156E8E" w:rsidRDefault="00EA03C1" w:rsidP="00EA03C1">
            <w:pPr>
              <w:widowControl w:val="0"/>
              <w:autoSpaceDE w:val="0"/>
              <w:autoSpaceDN w:val="0"/>
              <w:adjustRightInd w:val="0"/>
              <w:rPr>
                <w:bCs/>
              </w:rPr>
            </w:pPr>
            <w:r w:rsidRPr="00156E8E">
              <w:rPr>
                <w:bCs/>
              </w:rPr>
              <w:t>Подела задужења на годишњем нивоу</w:t>
            </w:r>
          </w:p>
        </w:tc>
        <w:tc>
          <w:tcPr>
            <w:tcW w:w="2164" w:type="dxa"/>
            <w:tcBorders>
              <w:left w:val="single" w:sz="4" w:space="0" w:color="auto"/>
            </w:tcBorders>
            <w:tcMar>
              <w:left w:w="28" w:type="dxa"/>
              <w:right w:w="28" w:type="dxa"/>
            </w:tcMar>
            <w:vAlign w:val="center"/>
            <w:hideMark/>
          </w:tcPr>
          <w:p w14:paraId="6FA6E5F3" w14:textId="77777777" w:rsidR="00EA03C1" w:rsidRPr="00156E8E" w:rsidRDefault="00EA03C1" w:rsidP="00EA03C1">
            <w:pPr>
              <w:widowControl w:val="0"/>
              <w:autoSpaceDE w:val="0"/>
              <w:autoSpaceDN w:val="0"/>
              <w:adjustRightInd w:val="0"/>
              <w:jc w:val="center"/>
              <w:rPr>
                <w:bCs/>
              </w:rPr>
            </w:pPr>
            <w:r w:rsidRPr="00156E8E">
              <w:rPr>
                <w:bCs/>
              </w:rPr>
              <w:t>директор</w:t>
            </w:r>
          </w:p>
        </w:tc>
      </w:tr>
      <w:tr w:rsidR="009065A3" w:rsidRPr="00156E8E" w14:paraId="1EBDC23D" w14:textId="77777777" w:rsidTr="008128FB">
        <w:tc>
          <w:tcPr>
            <w:tcW w:w="397"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D655562" w14:textId="77777777" w:rsidR="009065A3" w:rsidRPr="00156E8E" w:rsidRDefault="009065A3" w:rsidP="009065A3">
            <w:pPr>
              <w:widowControl w:val="0"/>
              <w:autoSpaceDE w:val="0"/>
              <w:autoSpaceDN w:val="0"/>
              <w:adjustRightInd w:val="0"/>
              <w:jc w:val="center"/>
              <w:rPr>
                <w:bCs/>
              </w:rPr>
            </w:pPr>
            <w:r w:rsidRPr="00156E8E">
              <w:rPr>
                <w:bCs/>
              </w:rPr>
              <w:t>2.</w:t>
            </w:r>
          </w:p>
        </w:tc>
        <w:tc>
          <w:tcPr>
            <w:tcW w:w="6725"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0389486D" w14:textId="77777777" w:rsidR="009065A3" w:rsidRPr="00156E8E" w:rsidRDefault="009065A3" w:rsidP="00656C39">
            <w:pPr>
              <w:widowControl w:val="0"/>
              <w:autoSpaceDE w:val="0"/>
              <w:autoSpaceDN w:val="0"/>
              <w:adjustRightInd w:val="0"/>
              <w:rPr>
                <w:bCs/>
              </w:rPr>
            </w:pPr>
            <w:r w:rsidRPr="00156E8E">
              <w:rPr>
                <w:bCs/>
              </w:rPr>
              <w:t>Разматрање предлога Извештаја о раду 202</w:t>
            </w:r>
            <w:r w:rsidR="00656C39">
              <w:rPr>
                <w:bCs/>
                <w:lang w:val="sr-Cyrl-RS"/>
              </w:rPr>
              <w:t>2</w:t>
            </w:r>
            <w:r w:rsidRPr="00156E8E">
              <w:rPr>
                <w:bCs/>
              </w:rPr>
              <w:t>/2</w:t>
            </w:r>
            <w:r w:rsidR="00656C39">
              <w:rPr>
                <w:bCs/>
                <w:lang w:val="sr-Cyrl-RS"/>
              </w:rPr>
              <w:t>3</w:t>
            </w:r>
            <w:r w:rsidRPr="00156E8E">
              <w:rPr>
                <w:bCs/>
              </w:rPr>
              <w:t>. год</w:t>
            </w:r>
          </w:p>
        </w:tc>
        <w:tc>
          <w:tcPr>
            <w:tcW w:w="2164" w:type="dxa"/>
            <w:tcBorders>
              <w:left w:val="single" w:sz="4" w:space="0" w:color="auto"/>
            </w:tcBorders>
            <w:tcMar>
              <w:left w:w="28" w:type="dxa"/>
              <w:right w:w="28" w:type="dxa"/>
            </w:tcMar>
            <w:vAlign w:val="center"/>
            <w:hideMark/>
          </w:tcPr>
          <w:p w14:paraId="44AC3D70" w14:textId="77777777" w:rsidR="009065A3" w:rsidRPr="00156E8E" w:rsidRDefault="009065A3" w:rsidP="009065A3">
            <w:pPr>
              <w:widowControl w:val="0"/>
              <w:autoSpaceDE w:val="0"/>
              <w:autoSpaceDN w:val="0"/>
              <w:adjustRightInd w:val="0"/>
              <w:jc w:val="center"/>
              <w:rPr>
                <w:bCs/>
              </w:rPr>
            </w:pPr>
            <w:r w:rsidRPr="00156E8E">
              <w:rPr>
                <w:bCs/>
              </w:rPr>
              <w:t>директор</w:t>
            </w:r>
          </w:p>
        </w:tc>
      </w:tr>
      <w:tr w:rsidR="009065A3" w:rsidRPr="00156E8E" w14:paraId="3CA55707" w14:textId="77777777" w:rsidTr="008128FB">
        <w:tc>
          <w:tcPr>
            <w:tcW w:w="397"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0D15BC0" w14:textId="77777777" w:rsidR="009065A3" w:rsidRPr="00156E8E" w:rsidRDefault="009065A3" w:rsidP="009065A3">
            <w:pPr>
              <w:widowControl w:val="0"/>
              <w:autoSpaceDE w:val="0"/>
              <w:autoSpaceDN w:val="0"/>
              <w:adjustRightInd w:val="0"/>
              <w:jc w:val="center"/>
              <w:rPr>
                <w:bCs/>
              </w:rPr>
            </w:pPr>
            <w:r w:rsidRPr="00156E8E">
              <w:rPr>
                <w:bCs/>
              </w:rPr>
              <w:t>3.</w:t>
            </w:r>
          </w:p>
        </w:tc>
        <w:tc>
          <w:tcPr>
            <w:tcW w:w="6725"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2AB9BA6E" w14:textId="77777777" w:rsidR="009065A3" w:rsidRPr="00156E8E" w:rsidRDefault="009065A3" w:rsidP="00EA03C1">
            <w:pPr>
              <w:widowControl w:val="0"/>
              <w:autoSpaceDE w:val="0"/>
              <w:autoSpaceDN w:val="0"/>
              <w:adjustRightInd w:val="0"/>
              <w:rPr>
                <w:bCs/>
              </w:rPr>
            </w:pPr>
            <w:r w:rsidRPr="00156E8E">
              <w:rPr>
                <w:bCs/>
              </w:rPr>
              <w:t>Разматрање предлога Плана рада за 202</w:t>
            </w:r>
            <w:r w:rsidR="00EA03C1">
              <w:rPr>
                <w:bCs/>
              </w:rPr>
              <w:t>3</w:t>
            </w:r>
            <w:r w:rsidRPr="00156E8E">
              <w:rPr>
                <w:bCs/>
              </w:rPr>
              <w:t>/2</w:t>
            </w:r>
            <w:r w:rsidR="00EA03C1">
              <w:rPr>
                <w:bCs/>
              </w:rPr>
              <w:t>4</w:t>
            </w:r>
            <w:r w:rsidRPr="00156E8E">
              <w:rPr>
                <w:bCs/>
              </w:rPr>
              <w:t>. год.</w:t>
            </w:r>
          </w:p>
        </w:tc>
        <w:tc>
          <w:tcPr>
            <w:tcW w:w="2164" w:type="dxa"/>
            <w:tcBorders>
              <w:left w:val="single" w:sz="4" w:space="0" w:color="auto"/>
            </w:tcBorders>
            <w:tcMar>
              <w:left w:w="28" w:type="dxa"/>
              <w:right w:w="28" w:type="dxa"/>
            </w:tcMar>
            <w:vAlign w:val="center"/>
            <w:hideMark/>
          </w:tcPr>
          <w:p w14:paraId="3231D42B" w14:textId="77777777" w:rsidR="009065A3" w:rsidRPr="00156E8E" w:rsidRDefault="009065A3" w:rsidP="009065A3">
            <w:pPr>
              <w:widowControl w:val="0"/>
              <w:autoSpaceDE w:val="0"/>
              <w:autoSpaceDN w:val="0"/>
              <w:adjustRightInd w:val="0"/>
              <w:jc w:val="center"/>
              <w:rPr>
                <w:bCs/>
              </w:rPr>
            </w:pPr>
            <w:r w:rsidRPr="00156E8E">
              <w:rPr>
                <w:bCs/>
              </w:rPr>
              <w:t>директор</w:t>
            </w:r>
          </w:p>
        </w:tc>
      </w:tr>
      <w:tr w:rsidR="009065A3" w:rsidRPr="00156E8E" w14:paraId="7D77A04D" w14:textId="77777777" w:rsidTr="008128FB">
        <w:tc>
          <w:tcPr>
            <w:tcW w:w="397"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E08867B" w14:textId="77777777" w:rsidR="009065A3" w:rsidRPr="00156E8E" w:rsidRDefault="009065A3" w:rsidP="009065A3">
            <w:pPr>
              <w:widowControl w:val="0"/>
              <w:autoSpaceDE w:val="0"/>
              <w:autoSpaceDN w:val="0"/>
              <w:adjustRightInd w:val="0"/>
              <w:jc w:val="center"/>
              <w:rPr>
                <w:bCs/>
              </w:rPr>
            </w:pPr>
            <w:r w:rsidRPr="00156E8E">
              <w:rPr>
                <w:bCs/>
              </w:rPr>
              <w:t>4.</w:t>
            </w:r>
          </w:p>
        </w:tc>
        <w:tc>
          <w:tcPr>
            <w:tcW w:w="6725"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181BD57B" w14:textId="77777777" w:rsidR="009065A3" w:rsidRPr="00EA03C1" w:rsidRDefault="009065A3" w:rsidP="009065A3">
            <w:pPr>
              <w:widowControl w:val="0"/>
              <w:autoSpaceDE w:val="0"/>
              <w:autoSpaceDN w:val="0"/>
              <w:adjustRightInd w:val="0"/>
              <w:rPr>
                <w:bCs/>
              </w:rPr>
            </w:pPr>
            <w:r w:rsidRPr="00156E8E">
              <w:rPr>
                <w:bCs/>
              </w:rPr>
              <w:t>Одређивање руководилаца разредних већа</w:t>
            </w:r>
          </w:p>
        </w:tc>
        <w:tc>
          <w:tcPr>
            <w:tcW w:w="2164" w:type="dxa"/>
            <w:tcBorders>
              <w:left w:val="single" w:sz="4" w:space="0" w:color="auto"/>
            </w:tcBorders>
            <w:tcMar>
              <w:left w:w="28" w:type="dxa"/>
              <w:right w:w="28" w:type="dxa"/>
            </w:tcMar>
            <w:vAlign w:val="center"/>
            <w:hideMark/>
          </w:tcPr>
          <w:p w14:paraId="7ED99D61" w14:textId="77777777" w:rsidR="009065A3" w:rsidRPr="00156E8E" w:rsidRDefault="009065A3" w:rsidP="009065A3">
            <w:pPr>
              <w:widowControl w:val="0"/>
              <w:autoSpaceDE w:val="0"/>
              <w:autoSpaceDN w:val="0"/>
              <w:adjustRightInd w:val="0"/>
              <w:jc w:val="center"/>
              <w:rPr>
                <w:bCs/>
              </w:rPr>
            </w:pPr>
            <w:r w:rsidRPr="00156E8E">
              <w:rPr>
                <w:bCs/>
              </w:rPr>
              <w:t>директор</w:t>
            </w:r>
          </w:p>
        </w:tc>
      </w:tr>
      <w:tr w:rsidR="009065A3" w:rsidRPr="00156E8E" w14:paraId="301D296E" w14:textId="77777777" w:rsidTr="008128FB">
        <w:trPr>
          <w:trHeight w:val="619"/>
        </w:trPr>
        <w:tc>
          <w:tcPr>
            <w:tcW w:w="397" w:type="dxa"/>
            <w:gridSpan w:val="2"/>
            <w:tcBorders>
              <w:top w:val="single" w:sz="4" w:space="0" w:color="auto"/>
              <w:left w:val="single" w:sz="4" w:space="0" w:color="auto"/>
              <w:bottom w:val="single" w:sz="4" w:space="0" w:color="auto"/>
              <w:right w:val="single" w:sz="4" w:space="0" w:color="auto"/>
            </w:tcBorders>
            <w:tcMar>
              <w:left w:w="28" w:type="dxa"/>
              <w:right w:w="28" w:type="dxa"/>
            </w:tcMar>
          </w:tcPr>
          <w:p w14:paraId="714D92CB" w14:textId="77777777" w:rsidR="009065A3" w:rsidRPr="00EA03C1" w:rsidRDefault="00EA03C1" w:rsidP="009065A3">
            <w:pPr>
              <w:widowControl w:val="0"/>
              <w:autoSpaceDE w:val="0"/>
              <w:autoSpaceDN w:val="0"/>
              <w:adjustRightInd w:val="0"/>
              <w:jc w:val="center"/>
              <w:rPr>
                <w:bCs/>
              </w:rPr>
            </w:pPr>
            <w:r>
              <w:rPr>
                <w:bCs/>
              </w:rPr>
              <w:t>5.</w:t>
            </w:r>
          </w:p>
        </w:tc>
        <w:tc>
          <w:tcPr>
            <w:tcW w:w="6725"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48057A72" w14:textId="77777777" w:rsidR="009065A3" w:rsidRPr="00EA03C1" w:rsidRDefault="00EA03C1" w:rsidP="00EA03C1">
            <w:pPr>
              <w:widowControl w:val="0"/>
              <w:autoSpaceDE w:val="0"/>
              <w:autoSpaceDN w:val="0"/>
              <w:adjustRightInd w:val="0"/>
              <w:ind w:left="-363"/>
              <w:rPr>
                <w:bCs/>
              </w:rPr>
            </w:pPr>
            <w:r>
              <w:rPr>
                <w:bCs/>
              </w:rPr>
              <w:t>ОО</w:t>
            </w:r>
            <w:r w:rsidR="009065A3" w:rsidRPr="00156E8E">
              <w:rPr>
                <w:bCs/>
              </w:rPr>
              <w:t>Опремљеност кабинета и степен коришћења наставних сресредстава, и потребе за наставним средствима</w:t>
            </w:r>
          </w:p>
        </w:tc>
        <w:tc>
          <w:tcPr>
            <w:tcW w:w="2164" w:type="dxa"/>
            <w:tcBorders>
              <w:left w:val="single" w:sz="4" w:space="0" w:color="auto"/>
            </w:tcBorders>
            <w:tcMar>
              <w:left w:w="28" w:type="dxa"/>
              <w:right w:w="28" w:type="dxa"/>
            </w:tcMar>
            <w:vAlign w:val="center"/>
            <w:hideMark/>
          </w:tcPr>
          <w:p w14:paraId="15373544" w14:textId="77777777" w:rsidR="009065A3" w:rsidRPr="00156E8E" w:rsidRDefault="009065A3" w:rsidP="009065A3">
            <w:pPr>
              <w:widowControl w:val="0"/>
              <w:autoSpaceDE w:val="0"/>
              <w:autoSpaceDN w:val="0"/>
              <w:adjustRightInd w:val="0"/>
              <w:jc w:val="center"/>
              <w:rPr>
                <w:bCs/>
              </w:rPr>
            </w:pPr>
            <w:r w:rsidRPr="00156E8E">
              <w:rPr>
                <w:bCs/>
              </w:rPr>
              <w:t>рук.</w:t>
            </w:r>
          </w:p>
          <w:p w14:paraId="020340FB" w14:textId="77777777" w:rsidR="009065A3" w:rsidRPr="00156E8E" w:rsidRDefault="009065A3" w:rsidP="009065A3">
            <w:pPr>
              <w:widowControl w:val="0"/>
              <w:autoSpaceDE w:val="0"/>
              <w:autoSpaceDN w:val="0"/>
              <w:adjustRightInd w:val="0"/>
              <w:jc w:val="center"/>
              <w:rPr>
                <w:bCs/>
              </w:rPr>
            </w:pPr>
            <w:r w:rsidRPr="00156E8E">
              <w:rPr>
                <w:bCs/>
              </w:rPr>
              <w:t>стручних</w:t>
            </w:r>
          </w:p>
          <w:p w14:paraId="51E09767" w14:textId="77777777" w:rsidR="009065A3" w:rsidRPr="00156E8E" w:rsidRDefault="009065A3" w:rsidP="009065A3">
            <w:pPr>
              <w:widowControl w:val="0"/>
              <w:autoSpaceDE w:val="0"/>
              <w:autoSpaceDN w:val="0"/>
              <w:adjustRightInd w:val="0"/>
              <w:jc w:val="center"/>
              <w:rPr>
                <w:bCs/>
              </w:rPr>
            </w:pPr>
            <w:r w:rsidRPr="00156E8E">
              <w:rPr>
                <w:bCs/>
              </w:rPr>
              <w:t>већа</w:t>
            </w:r>
          </w:p>
        </w:tc>
      </w:tr>
      <w:tr w:rsidR="00C57DAB" w:rsidRPr="00156E8E" w14:paraId="38D3B14B" w14:textId="77777777" w:rsidTr="008128FB">
        <w:tc>
          <w:tcPr>
            <w:tcW w:w="397"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9CB37BA" w14:textId="77777777" w:rsidR="00C57DAB" w:rsidRPr="00C57DAB" w:rsidRDefault="00C57DAB" w:rsidP="009065A3">
            <w:pPr>
              <w:widowControl w:val="0"/>
              <w:autoSpaceDE w:val="0"/>
              <w:autoSpaceDN w:val="0"/>
              <w:adjustRightInd w:val="0"/>
              <w:jc w:val="center"/>
              <w:rPr>
                <w:bCs/>
                <w:lang w:val="sr-Cyrl-RS"/>
              </w:rPr>
            </w:pPr>
            <w:r>
              <w:rPr>
                <w:bCs/>
                <w:lang w:val="sr-Cyrl-RS"/>
              </w:rPr>
              <w:t>6</w:t>
            </w:r>
          </w:p>
        </w:tc>
        <w:tc>
          <w:tcPr>
            <w:tcW w:w="6725" w:type="dxa"/>
            <w:tcBorders>
              <w:top w:val="single" w:sz="4" w:space="0" w:color="auto"/>
              <w:left w:val="single" w:sz="4" w:space="0" w:color="auto"/>
              <w:bottom w:val="single" w:sz="4" w:space="0" w:color="auto"/>
              <w:right w:val="single" w:sz="4" w:space="0" w:color="auto"/>
            </w:tcBorders>
            <w:tcMar>
              <w:left w:w="28" w:type="dxa"/>
              <w:right w:w="28" w:type="dxa"/>
            </w:tcMar>
          </w:tcPr>
          <w:p w14:paraId="3425C173" w14:textId="77777777" w:rsidR="00C57DAB" w:rsidRDefault="00C57DAB" w:rsidP="009065A3">
            <w:pPr>
              <w:widowControl w:val="0"/>
              <w:autoSpaceDE w:val="0"/>
              <w:autoSpaceDN w:val="0"/>
              <w:adjustRightInd w:val="0"/>
              <w:ind w:left="-363" w:firstLine="426"/>
              <w:rPr>
                <w:bCs/>
              </w:rPr>
            </w:pPr>
            <w:r w:rsidRPr="00C57DAB">
              <w:rPr>
                <w:bCs/>
                <w:color w:val="000000" w:themeColor="text1"/>
                <w:lang w:val="sr-Cyrl-RS"/>
              </w:rPr>
              <w:t>Организација наставе по ИОП и индивидуализација као мере</w:t>
            </w:r>
          </w:p>
        </w:tc>
        <w:tc>
          <w:tcPr>
            <w:tcW w:w="2164" w:type="dxa"/>
            <w:tcBorders>
              <w:left w:val="single" w:sz="4" w:space="0" w:color="auto"/>
            </w:tcBorders>
            <w:tcMar>
              <w:left w:w="28" w:type="dxa"/>
              <w:right w:w="28" w:type="dxa"/>
            </w:tcMar>
            <w:vAlign w:val="center"/>
          </w:tcPr>
          <w:p w14:paraId="277B1B51" w14:textId="77777777" w:rsidR="00C57DAB" w:rsidRPr="00156E8E" w:rsidRDefault="00C57DAB" w:rsidP="009065A3">
            <w:pPr>
              <w:widowControl w:val="0"/>
              <w:autoSpaceDE w:val="0"/>
              <w:autoSpaceDN w:val="0"/>
              <w:adjustRightInd w:val="0"/>
              <w:jc w:val="center"/>
              <w:rPr>
                <w:bCs/>
              </w:rPr>
            </w:pPr>
          </w:p>
        </w:tc>
      </w:tr>
      <w:tr w:rsidR="009065A3" w:rsidRPr="00156E8E" w14:paraId="74BE915F" w14:textId="77777777" w:rsidTr="008128FB">
        <w:tc>
          <w:tcPr>
            <w:tcW w:w="397"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C454CEF" w14:textId="77777777" w:rsidR="009065A3" w:rsidRPr="00156E8E" w:rsidRDefault="00C57DAB" w:rsidP="009065A3">
            <w:pPr>
              <w:widowControl w:val="0"/>
              <w:autoSpaceDE w:val="0"/>
              <w:autoSpaceDN w:val="0"/>
              <w:adjustRightInd w:val="0"/>
              <w:jc w:val="center"/>
              <w:rPr>
                <w:bCs/>
              </w:rPr>
            </w:pPr>
            <w:r>
              <w:rPr>
                <w:bCs/>
                <w:lang w:val="sr-Cyrl-RS"/>
              </w:rPr>
              <w:t>7</w:t>
            </w:r>
            <w:r w:rsidR="009065A3" w:rsidRPr="00156E8E">
              <w:rPr>
                <w:bCs/>
              </w:rPr>
              <w:t>.</w:t>
            </w:r>
          </w:p>
        </w:tc>
        <w:tc>
          <w:tcPr>
            <w:tcW w:w="6725" w:type="dxa"/>
            <w:tcBorders>
              <w:top w:val="single" w:sz="4" w:space="0" w:color="auto"/>
              <w:left w:val="single" w:sz="4" w:space="0" w:color="auto"/>
              <w:bottom w:val="single" w:sz="4" w:space="0" w:color="auto"/>
              <w:right w:val="single" w:sz="4" w:space="0" w:color="auto"/>
            </w:tcBorders>
            <w:tcMar>
              <w:left w:w="28" w:type="dxa"/>
              <w:right w:w="28" w:type="dxa"/>
            </w:tcMar>
          </w:tcPr>
          <w:p w14:paraId="79A5399F" w14:textId="77777777" w:rsidR="009065A3" w:rsidRPr="00156E8E" w:rsidRDefault="00EA03C1" w:rsidP="009065A3">
            <w:pPr>
              <w:widowControl w:val="0"/>
              <w:autoSpaceDE w:val="0"/>
              <w:autoSpaceDN w:val="0"/>
              <w:adjustRightInd w:val="0"/>
              <w:ind w:left="-363" w:firstLine="426"/>
              <w:rPr>
                <w:bCs/>
              </w:rPr>
            </w:pPr>
            <w:r>
              <w:rPr>
                <w:bCs/>
              </w:rPr>
              <w:t>Н</w:t>
            </w:r>
            <w:r w:rsidR="009065A3" w:rsidRPr="00156E8E">
              <w:rPr>
                <w:bCs/>
              </w:rPr>
              <w:t>ачин организације рада Школе</w:t>
            </w:r>
          </w:p>
        </w:tc>
        <w:tc>
          <w:tcPr>
            <w:tcW w:w="2164" w:type="dxa"/>
            <w:tcBorders>
              <w:left w:val="single" w:sz="4" w:space="0" w:color="auto"/>
            </w:tcBorders>
            <w:tcMar>
              <w:left w:w="28" w:type="dxa"/>
              <w:right w:w="28" w:type="dxa"/>
            </w:tcMar>
            <w:vAlign w:val="center"/>
          </w:tcPr>
          <w:p w14:paraId="52A08FEE" w14:textId="77777777" w:rsidR="009065A3" w:rsidRPr="00156E8E" w:rsidRDefault="009065A3" w:rsidP="009065A3">
            <w:pPr>
              <w:widowControl w:val="0"/>
              <w:autoSpaceDE w:val="0"/>
              <w:autoSpaceDN w:val="0"/>
              <w:adjustRightInd w:val="0"/>
              <w:jc w:val="center"/>
              <w:rPr>
                <w:bCs/>
              </w:rPr>
            </w:pPr>
          </w:p>
        </w:tc>
      </w:tr>
      <w:tr w:rsidR="009065A3" w:rsidRPr="00156E8E" w14:paraId="57537E68" w14:textId="77777777" w:rsidTr="008128FB">
        <w:trPr>
          <w:trHeight w:val="376"/>
        </w:trPr>
        <w:tc>
          <w:tcPr>
            <w:tcW w:w="7122" w:type="dxa"/>
            <w:gridSpan w:val="3"/>
            <w:tcBorders>
              <w:top w:val="single" w:sz="4" w:space="0" w:color="auto"/>
              <w:bottom w:val="single" w:sz="4" w:space="0" w:color="auto"/>
            </w:tcBorders>
            <w:tcMar>
              <w:left w:w="28" w:type="dxa"/>
              <w:right w:w="28" w:type="dxa"/>
            </w:tcMar>
            <w:vAlign w:val="center"/>
            <w:hideMark/>
          </w:tcPr>
          <w:p w14:paraId="4DDBE9A3" w14:textId="77777777" w:rsidR="009065A3" w:rsidRPr="00156E8E" w:rsidRDefault="009065A3" w:rsidP="009065A3">
            <w:pPr>
              <w:widowControl w:val="0"/>
              <w:autoSpaceDE w:val="0"/>
              <w:autoSpaceDN w:val="0"/>
              <w:adjustRightInd w:val="0"/>
              <w:spacing w:before="120" w:after="120"/>
              <w:jc w:val="center"/>
              <w:rPr>
                <w:bCs/>
              </w:rPr>
            </w:pPr>
            <w:r w:rsidRPr="00156E8E">
              <w:rPr>
                <w:bCs/>
              </w:rPr>
              <w:t>ОКТОБАР</w:t>
            </w:r>
          </w:p>
        </w:tc>
        <w:tc>
          <w:tcPr>
            <w:tcW w:w="2164" w:type="dxa"/>
            <w:tcMar>
              <w:left w:w="28" w:type="dxa"/>
              <w:right w:w="28" w:type="dxa"/>
            </w:tcMar>
            <w:vAlign w:val="center"/>
          </w:tcPr>
          <w:p w14:paraId="089F036F" w14:textId="77777777" w:rsidR="009065A3" w:rsidRPr="00156E8E" w:rsidRDefault="009065A3" w:rsidP="009065A3">
            <w:pPr>
              <w:widowControl w:val="0"/>
              <w:autoSpaceDE w:val="0"/>
              <w:autoSpaceDN w:val="0"/>
              <w:adjustRightInd w:val="0"/>
              <w:jc w:val="center"/>
              <w:rPr>
                <w:bCs/>
              </w:rPr>
            </w:pPr>
          </w:p>
        </w:tc>
      </w:tr>
      <w:tr w:rsidR="009065A3" w:rsidRPr="00156E8E" w14:paraId="49FC50C6" w14:textId="77777777" w:rsidTr="008128FB">
        <w:tc>
          <w:tcPr>
            <w:tcW w:w="397" w:type="dxa"/>
            <w:gridSpan w:val="2"/>
            <w:tcBorders>
              <w:top w:val="single" w:sz="4" w:space="0" w:color="auto"/>
              <w:left w:val="single" w:sz="4" w:space="0" w:color="auto"/>
              <w:bottom w:val="single" w:sz="4" w:space="0" w:color="auto"/>
              <w:right w:val="single" w:sz="4" w:space="0" w:color="auto"/>
            </w:tcBorders>
            <w:tcMar>
              <w:left w:w="28" w:type="dxa"/>
              <w:right w:w="28" w:type="dxa"/>
            </w:tcMar>
            <w:hideMark/>
          </w:tcPr>
          <w:p w14:paraId="392547C1" w14:textId="77777777" w:rsidR="009065A3" w:rsidRPr="00156E8E" w:rsidRDefault="009065A3" w:rsidP="00EA03C1">
            <w:pPr>
              <w:widowControl w:val="0"/>
              <w:autoSpaceDE w:val="0"/>
              <w:autoSpaceDN w:val="0"/>
              <w:adjustRightInd w:val="0"/>
              <w:jc w:val="center"/>
              <w:rPr>
                <w:bCs/>
              </w:rPr>
            </w:pPr>
            <w:r w:rsidRPr="00156E8E">
              <w:rPr>
                <w:bCs/>
              </w:rPr>
              <w:t>1.</w:t>
            </w:r>
          </w:p>
        </w:tc>
        <w:tc>
          <w:tcPr>
            <w:tcW w:w="6725"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663E8722" w14:textId="77777777" w:rsidR="009065A3" w:rsidRPr="00156E8E" w:rsidRDefault="009065A3" w:rsidP="009065A3">
            <w:pPr>
              <w:widowControl w:val="0"/>
              <w:autoSpaceDE w:val="0"/>
              <w:autoSpaceDN w:val="0"/>
              <w:adjustRightInd w:val="0"/>
              <w:rPr>
                <w:bCs/>
              </w:rPr>
            </w:pPr>
            <w:r w:rsidRPr="00156E8E">
              <w:rPr>
                <w:bCs/>
              </w:rPr>
              <w:t>Утврђивање распореда додатне и допунске наставе и осталих облика рада и начина пружања подршке ученицима у редовним или измењеним условима рада</w:t>
            </w:r>
          </w:p>
        </w:tc>
        <w:tc>
          <w:tcPr>
            <w:tcW w:w="2164" w:type="dxa"/>
            <w:tcBorders>
              <w:left w:val="single" w:sz="4" w:space="0" w:color="auto"/>
            </w:tcBorders>
            <w:tcMar>
              <w:left w:w="28" w:type="dxa"/>
              <w:right w:w="28" w:type="dxa"/>
            </w:tcMar>
            <w:vAlign w:val="center"/>
            <w:hideMark/>
          </w:tcPr>
          <w:p w14:paraId="07D32342" w14:textId="77777777" w:rsidR="009065A3" w:rsidRPr="00156E8E" w:rsidRDefault="009065A3" w:rsidP="009065A3">
            <w:pPr>
              <w:widowControl w:val="0"/>
              <w:autoSpaceDE w:val="0"/>
              <w:autoSpaceDN w:val="0"/>
              <w:adjustRightInd w:val="0"/>
              <w:jc w:val="center"/>
              <w:rPr>
                <w:bCs/>
              </w:rPr>
            </w:pPr>
            <w:r w:rsidRPr="00156E8E">
              <w:rPr>
                <w:bCs/>
              </w:rPr>
              <w:t>директор</w:t>
            </w:r>
          </w:p>
        </w:tc>
      </w:tr>
      <w:tr w:rsidR="009065A3" w:rsidRPr="00156E8E" w14:paraId="40DB1BD7" w14:textId="77777777" w:rsidTr="008128FB">
        <w:tc>
          <w:tcPr>
            <w:tcW w:w="397" w:type="dxa"/>
            <w:gridSpan w:val="2"/>
            <w:tcBorders>
              <w:top w:val="single" w:sz="4" w:space="0" w:color="auto"/>
              <w:left w:val="single" w:sz="4" w:space="0" w:color="auto"/>
              <w:bottom w:val="single" w:sz="4" w:space="0" w:color="auto"/>
              <w:right w:val="single" w:sz="4" w:space="0" w:color="auto"/>
            </w:tcBorders>
            <w:tcMar>
              <w:left w:w="28" w:type="dxa"/>
              <w:right w:w="28" w:type="dxa"/>
            </w:tcMar>
            <w:hideMark/>
          </w:tcPr>
          <w:p w14:paraId="6FB3A5CD" w14:textId="77777777" w:rsidR="009065A3" w:rsidRPr="00156E8E" w:rsidRDefault="009065A3" w:rsidP="00EA03C1">
            <w:pPr>
              <w:widowControl w:val="0"/>
              <w:autoSpaceDE w:val="0"/>
              <w:autoSpaceDN w:val="0"/>
              <w:adjustRightInd w:val="0"/>
              <w:jc w:val="center"/>
              <w:rPr>
                <w:bCs/>
              </w:rPr>
            </w:pPr>
            <w:r w:rsidRPr="00156E8E">
              <w:rPr>
                <w:bCs/>
              </w:rPr>
              <w:t>2.</w:t>
            </w:r>
          </w:p>
        </w:tc>
        <w:tc>
          <w:tcPr>
            <w:tcW w:w="6725"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59EC9C90" w14:textId="77777777" w:rsidR="009065A3" w:rsidRPr="00156E8E" w:rsidRDefault="009065A3" w:rsidP="009065A3">
            <w:pPr>
              <w:widowControl w:val="0"/>
              <w:autoSpaceDE w:val="0"/>
              <w:autoSpaceDN w:val="0"/>
              <w:adjustRightInd w:val="0"/>
              <w:rPr>
                <w:bCs/>
              </w:rPr>
            </w:pPr>
            <w:r w:rsidRPr="00156E8E">
              <w:rPr>
                <w:bCs/>
              </w:rPr>
              <w:t>Одређивање ментора за приправинике</w:t>
            </w:r>
          </w:p>
        </w:tc>
        <w:tc>
          <w:tcPr>
            <w:tcW w:w="2164" w:type="dxa"/>
            <w:tcBorders>
              <w:left w:val="single" w:sz="4" w:space="0" w:color="auto"/>
            </w:tcBorders>
            <w:tcMar>
              <w:left w:w="28" w:type="dxa"/>
              <w:right w:w="28" w:type="dxa"/>
            </w:tcMar>
            <w:vAlign w:val="center"/>
            <w:hideMark/>
          </w:tcPr>
          <w:p w14:paraId="653F1A26" w14:textId="77777777" w:rsidR="009065A3" w:rsidRPr="00156E8E" w:rsidRDefault="009065A3" w:rsidP="009065A3">
            <w:pPr>
              <w:widowControl w:val="0"/>
              <w:autoSpaceDE w:val="0"/>
              <w:autoSpaceDN w:val="0"/>
              <w:adjustRightInd w:val="0"/>
              <w:jc w:val="center"/>
              <w:rPr>
                <w:bCs/>
              </w:rPr>
            </w:pPr>
            <w:r w:rsidRPr="00156E8E">
              <w:rPr>
                <w:bCs/>
              </w:rPr>
              <w:t>директор</w:t>
            </w:r>
          </w:p>
        </w:tc>
      </w:tr>
      <w:tr w:rsidR="009065A3" w:rsidRPr="00156E8E" w14:paraId="1D7DCF30" w14:textId="77777777" w:rsidTr="008128FB">
        <w:trPr>
          <w:trHeight w:val="587"/>
        </w:trPr>
        <w:tc>
          <w:tcPr>
            <w:tcW w:w="397" w:type="dxa"/>
            <w:gridSpan w:val="2"/>
            <w:tcBorders>
              <w:top w:val="single" w:sz="4" w:space="0" w:color="auto"/>
              <w:left w:val="single" w:sz="4" w:space="0" w:color="auto"/>
              <w:bottom w:val="single" w:sz="4" w:space="0" w:color="auto"/>
              <w:right w:val="single" w:sz="4" w:space="0" w:color="auto"/>
            </w:tcBorders>
            <w:tcMar>
              <w:left w:w="28" w:type="dxa"/>
              <w:right w:w="28" w:type="dxa"/>
            </w:tcMar>
            <w:hideMark/>
          </w:tcPr>
          <w:p w14:paraId="30C7E07F" w14:textId="77777777" w:rsidR="009065A3" w:rsidRPr="00156E8E" w:rsidRDefault="009065A3" w:rsidP="00EA03C1">
            <w:pPr>
              <w:widowControl w:val="0"/>
              <w:autoSpaceDE w:val="0"/>
              <w:autoSpaceDN w:val="0"/>
              <w:adjustRightInd w:val="0"/>
              <w:jc w:val="center"/>
              <w:rPr>
                <w:bCs/>
              </w:rPr>
            </w:pPr>
            <w:r w:rsidRPr="00156E8E">
              <w:rPr>
                <w:bCs/>
              </w:rPr>
              <w:t>3.</w:t>
            </w:r>
          </w:p>
        </w:tc>
        <w:tc>
          <w:tcPr>
            <w:tcW w:w="6725"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EFC365C" w14:textId="77777777" w:rsidR="009065A3" w:rsidRPr="00156E8E" w:rsidRDefault="009065A3" w:rsidP="009065A3">
            <w:pPr>
              <w:widowControl w:val="0"/>
              <w:autoSpaceDE w:val="0"/>
              <w:autoSpaceDN w:val="0"/>
              <w:adjustRightInd w:val="0"/>
              <w:rPr>
                <w:bCs/>
              </w:rPr>
            </w:pPr>
            <w:r w:rsidRPr="00156E8E">
              <w:rPr>
                <w:bCs/>
              </w:rPr>
              <w:t xml:space="preserve">Разматрање годишњег плана стручног усавршавања-  могућности и проблеми реализације </w:t>
            </w:r>
          </w:p>
        </w:tc>
        <w:tc>
          <w:tcPr>
            <w:tcW w:w="2164" w:type="dxa"/>
            <w:tcBorders>
              <w:left w:val="single" w:sz="4" w:space="0" w:color="auto"/>
            </w:tcBorders>
            <w:tcMar>
              <w:left w:w="28" w:type="dxa"/>
              <w:right w:w="28" w:type="dxa"/>
            </w:tcMar>
            <w:vAlign w:val="center"/>
          </w:tcPr>
          <w:p w14:paraId="2CBE598A" w14:textId="77777777" w:rsidR="009065A3" w:rsidRPr="00156E8E" w:rsidRDefault="009065A3" w:rsidP="009065A3">
            <w:pPr>
              <w:widowControl w:val="0"/>
              <w:autoSpaceDE w:val="0"/>
              <w:autoSpaceDN w:val="0"/>
              <w:adjustRightInd w:val="0"/>
              <w:jc w:val="center"/>
              <w:rPr>
                <w:bCs/>
              </w:rPr>
            </w:pPr>
          </w:p>
        </w:tc>
      </w:tr>
      <w:tr w:rsidR="009065A3" w:rsidRPr="00156E8E" w14:paraId="2CA66F3B" w14:textId="77777777" w:rsidTr="008128FB">
        <w:tc>
          <w:tcPr>
            <w:tcW w:w="7122" w:type="dxa"/>
            <w:gridSpan w:val="3"/>
            <w:tcBorders>
              <w:top w:val="single" w:sz="4" w:space="0" w:color="auto"/>
              <w:bottom w:val="single" w:sz="4" w:space="0" w:color="auto"/>
            </w:tcBorders>
            <w:tcMar>
              <w:left w:w="28" w:type="dxa"/>
              <w:right w:w="28" w:type="dxa"/>
            </w:tcMar>
            <w:hideMark/>
          </w:tcPr>
          <w:p w14:paraId="7E8225EC" w14:textId="77777777" w:rsidR="009065A3" w:rsidRPr="00156E8E" w:rsidRDefault="009065A3" w:rsidP="009065A3">
            <w:pPr>
              <w:widowControl w:val="0"/>
              <w:autoSpaceDE w:val="0"/>
              <w:autoSpaceDN w:val="0"/>
              <w:adjustRightInd w:val="0"/>
              <w:spacing w:before="120" w:after="120"/>
              <w:jc w:val="center"/>
              <w:rPr>
                <w:bCs/>
              </w:rPr>
            </w:pPr>
            <w:r w:rsidRPr="00156E8E">
              <w:rPr>
                <w:bCs/>
              </w:rPr>
              <w:t>НОВЕМБАР</w:t>
            </w:r>
          </w:p>
        </w:tc>
        <w:tc>
          <w:tcPr>
            <w:tcW w:w="2164" w:type="dxa"/>
            <w:tcMar>
              <w:left w:w="28" w:type="dxa"/>
              <w:right w:w="28" w:type="dxa"/>
            </w:tcMar>
            <w:vAlign w:val="center"/>
          </w:tcPr>
          <w:p w14:paraId="61F5C57E" w14:textId="77777777" w:rsidR="009065A3" w:rsidRPr="00156E8E" w:rsidRDefault="009065A3" w:rsidP="009065A3">
            <w:pPr>
              <w:widowControl w:val="0"/>
              <w:autoSpaceDE w:val="0"/>
              <w:autoSpaceDN w:val="0"/>
              <w:adjustRightInd w:val="0"/>
              <w:jc w:val="center"/>
              <w:rPr>
                <w:bCs/>
              </w:rPr>
            </w:pPr>
          </w:p>
        </w:tc>
      </w:tr>
      <w:tr w:rsidR="009065A3" w:rsidRPr="00156E8E" w14:paraId="0D50B25A" w14:textId="77777777" w:rsidTr="008128FB">
        <w:tc>
          <w:tcPr>
            <w:tcW w:w="282"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0805F8F6" w14:textId="77777777" w:rsidR="009065A3" w:rsidRPr="00156E8E" w:rsidRDefault="009065A3" w:rsidP="009D61D4">
            <w:pPr>
              <w:widowControl w:val="0"/>
              <w:autoSpaceDE w:val="0"/>
              <w:autoSpaceDN w:val="0"/>
              <w:adjustRightInd w:val="0"/>
              <w:jc w:val="center"/>
              <w:rPr>
                <w:bCs/>
              </w:rPr>
            </w:pPr>
            <w:r w:rsidRPr="00156E8E">
              <w:rPr>
                <w:bCs/>
              </w:rPr>
              <w:t>1.</w:t>
            </w:r>
          </w:p>
        </w:tc>
        <w:tc>
          <w:tcPr>
            <w:tcW w:w="6840" w:type="dxa"/>
            <w:gridSpan w:val="2"/>
            <w:tcBorders>
              <w:top w:val="single" w:sz="4" w:space="0" w:color="auto"/>
              <w:left w:val="single" w:sz="4" w:space="0" w:color="auto"/>
              <w:bottom w:val="single" w:sz="4" w:space="0" w:color="auto"/>
              <w:right w:val="single" w:sz="4" w:space="0" w:color="auto"/>
            </w:tcBorders>
            <w:tcMar>
              <w:left w:w="28" w:type="dxa"/>
              <w:right w:w="28" w:type="dxa"/>
            </w:tcMar>
            <w:hideMark/>
          </w:tcPr>
          <w:p w14:paraId="682CB6A1" w14:textId="77777777" w:rsidR="009065A3" w:rsidRPr="00156E8E" w:rsidRDefault="009065A3" w:rsidP="009065A3">
            <w:pPr>
              <w:widowControl w:val="0"/>
              <w:autoSpaceDE w:val="0"/>
              <w:autoSpaceDN w:val="0"/>
              <w:adjustRightInd w:val="0"/>
              <w:rPr>
                <w:bCs/>
              </w:rPr>
            </w:pPr>
            <w:r w:rsidRPr="00156E8E">
              <w:rPr>
                <w:bCs/>
              </w:rPr>
              <w:t>Анализа успеха и владања ученика на првом тромесечју</w:t>
            </w:r>
          </w:p>
        </w:tc>
        <w:tc>
          <w:tcPr>
            <w:tcW w:w="2164" w:type="dxa"/>
            <w:tcBorders>
              <w:left w:val="single" w:sz="4" w:space="0" w:color="auto"/>
            </w:tcBorders>
            <w:tcMar>
              <w:left w:w="28" w:type="dxa"/>
              <w:right w:w="28" w:type="dxa"/>
            </w:tcMar>
            <w:vAlign w:val="center"/>
            <w:hideMark/>
          </w:tcPr>
          <w:p w14:paraId="16672059" w14:textId="77777777" w:rsidR="009065A3" w:rsidRPr="00156E8E" w:rsidRDefault="009065A3" w:rsidP="009065A3">
            <w:pPr>
              <w:widowControl w:val="0"/>
              <w:autoSpaceDE w:val="0"/>
              <w:autoSpaceDN w:val="0"/>
              <w:adjustRightInd w:val="0"/>
              <w:jc w:val="center"/>
              <w:rPr>
                <w:bCs/>
              </w:rPr>
            </w:pPr>
            <w:r w:rsidRPr="00156E8E">
              <w:rPr>
                <w:bCs/>
              </w:rPr>
              <w:t>рук. од. већа</w:t>
            </w:r>
          </w:p>
        </w:tc>
      </w:tr>
      <w:tr w:rsidR="009065A3" w:rsidRPr="00156E8E" w14:paraId="708401A1" w14:textId="77777777" w:rsidTr="008128FB">
        <w:tc>
          <w:tcPr>
            <w:tcW w:w="282"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6BD6ED20" w14:textId="77777777" w:rsidR="009065A3" w:rsidRPr="00156E8E" w:rsidRDefault="009065A3" w:rsidP="009D61D4">
            <w:pPr>
              <w:widowControl w:val="0"/>
              <w:autoSpaceDE w:val="0"/>
              <w:autoSpaceDN w:val="0"/>
              <w:adjustRightInd w:val="0"/>
              <w:jc w:val="center"/>
              <w:rPr>
                <w:bCs/>
              </w:rPr>
            </w:pPr>
            <w:r w:rsidRPr="00156E8E">
              <w:rPr>
                <w:bCs/>
              </w:rPr>
              <w:t>2.</w:t>
            </w:r>
          </w:p>
        </w:tc>
        <w:tc>
          <w:tcPr>
            <w:tcW w:w="6840" w:type="dxa"/>
            <w:gridSpan w:val="2"/>
            <w:tcBorders>
              <w:top w:val="single" w:sz="4" w:space="0" w:color="auto"/>
              <w:left w:val="single" w:sz="4" w:space="0" w:color="auto"/>
              <w:bottom w:val="single" w:sz="4" w:space="0" w:color="auto"/>
              <w:right w:val="single" w:sz="4" w:space="0" w:color="auto"/>
            </w:tcBorders>
            <w:tcMar>
              <w:left w:w="28" w:type="dxa"/>
              <w:right w:w="28" w:type="dxa"/>
            </w:tcMar>
            <w:hideMark/>
          </w:tcPr>
          <w:p w14:paraId="2F53DAF0" w14:textId="77777777" w:rsidR="009065A3" w:rsidRPr="00156E8E" w:rsidRDefault="009065A3" w:rsidP="009065A3">
            <w:pPr>
              <w:widowControl w:val="0"/>
              <w:autoSpaceDE w:val="0"/>
              <w:autoSpaceDN w:val="0"/>
              <w:adjustRightInd w:val="0"/>
              <w:rPr>
                <w:bCs/>
              </w:rPr>
            </w:pPr>
            <w:r w:rsidRPr="00156E8E">
              <w:rPr>
                <w:bCs/>
              </w:rPr>
              <w:t>Усвајање извештаја из октобарског испитног рока за ванредне ученике</w:t>
            </w:r>
          </w:p>
        </w:tc>
        <w:tc>
          <w:tcPr>
            <w:tcW w:w="2164" w:type="dxa"/>
            <w:tcBorders>
              <w:left w:val="single" w:sz="4" w:space="0" w:color="auto"/>
            </w:tcBorders>
            <w:tcMar>
              <w:left w:w="28" w:type="dxa"/>
              <w:right w:w="28" w:type="dxa"/>
            </w:tcMar>
            <w:vAlign w:val="center"/>
            <w:hideMark/>
          </w:tcPr>
          <w:p w14:paraId="3F02FBD5" w14:textId="77777777" w:rsidR="009065A3" w:rsidRPr="00156E8E" w:rsidRDefault="009065A3" w:rsidP="009065A3">
            <w:pPr>
              <w:widowControl w:val="0"/>
              <w:autoSpaceDE w:val="0"/>
              <w:autoSpaceDN w:val="0"/>
              <w:adjustRightInd w:val="0"/>
              <w:jc w:val="center"/>
              <w:rPr>
                <w:bCs/>
              </w:rPr>
            </w:pPr>
            <w:r w:rsidRPr="00156E8E">
              <w:rPr>
                <w:bCs/>
              </w:rPr>
              <w:t>директор</w:t>
            </w:r>
          </w:p>
        </w:tc>
      </w:tr>
      <w:tr w:rsidR="009065A3" w:rsidRPr="00156E8E" w14:paraId="070E395D" w14:textId="77777777" w:rsidTr="008128FB">
        <w:tc>
          <w:tcPr>
            <w:tcW w:w="282"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133F62DF" w14:textId="77777777" w:rsidR="009065A3" w:rsidRPr="00156E8E" w:rsidRDefault="008128FB" w:rsidP="009D61D4">
            <w:pPr>
              <w:widowControl w:val="0"/>
              <w:autoSpaceDE w:val="0"/>
              <w:autoSpaceDN w:val="0"/>
              <w:adjustRightInd w:val="0"/>
              <w:jc w:val="center"/>
              <w:rPr>
                <w:bCs/>
              </w:rPr>
            </w:pPr>
            <w:r>
              <w:rPr>
                <w:bCs/>
                <w:lang w:val="sr-Cyrl-RS"/>
              </w:rPr>
              <w:t>3</w:t>
            </w:r>
            <w:r w:rsidR="009065A3" w:rsidRPr="00156E8E">
              <w:rPr>
                <w:bCs/>
              </w:rPr>
              <w:t>.</w:t>
            </w:r>
          </w:p>
        </w:tc>
        <w:tc>
          <w:tcPr>
            <w:tcW w:w="6840" w:type="dxa"/>
            <w:gridSpan w:val="2"/>
            <w:tcBorders>
              <w:top w:val="single" w:sz="4" w:space="0" w:color="auto"/>
              <w:left w:val="single" w:sz="4" w:space="0" w:color="auto"/>
              <w:bottom w:val="single" w:sz="4" w:space="0" w:color="auto"/>
              <w:right w:val="single" w:sz="4" w:space="0" w:color="auto"/>
            </w:tcBorders>
            <w:tcMar>
              <w:left w:w="28" w:type="dxa"/>
              <w:right w:w="28" w:type="dxa"/>
            </w:tcMar>
            <w:hideMark/>
          </w:tcPr>
          <w:p w14:paraId="01C0AF5A" w14:textId="77777777" w:rsidR="009065A3" w:rsidRPr="00656C39" w:rsidRDefault="00C57DAB" w:rsidP="009065A3">
            <w:pPr>
              <w:widowControl w:val="0"/>
              <w:autoSpaceDE w:val="0"/>
              <w:autoSpaceDN w:val="0"/>
              <w:adjustRightInd w:val="0"/>
              <w:rPr>
                <w:bCs/>
                <w:color w:val="FF0000"/>
                <w:lang w:val="sr-Cyrl-RS"/>
              </w:rPr>
            </w:pPr>
            <w:r w:rsidRPr="00C57DAB">
              <w:rPr>
                <w:bCs/>
                <w:color w:val="000000" w:themeColor="text1"/>
                <w:lang w:val="sr-Cyrl-RS"/>
              </w:rPr>
              <w:t xml:space="preserve">Извештај о извођењу </w:t>
            </w:r>
            <w:r w:rsidR="00656C39" w:rsidRPr="00C57DAB">
              <w:rPr>
                <w:bCs/>
                <w:color w:val="000000" w:themeColor="text1"/>
                <w:lang w:val="sr-Cyrl-RS"/>
              </w:rPr>
              <w:t xml:space="preserve">наставе по ИОП и индивидуализација као </w:t>
            </w:r>
            <w:r w:rsidR="00656C39" w:rsidRPr="00374C7B">
              <w:rPr>
                <w:bCs/>
                <w:color w:val="000000" w:themeColor="text1"/>
                <w:lang w:val="sr-Cyrl-RS"/>
              </w:rPr>
              <w:t>мере остваривања потенцијала ученика у образовном процесу</w:t>
            </w:r>
          </w:p>
        </w:tc>
        <w:tc>
          <w:tcPr>
            <w:tcW w:w="2164" w:type="dxa"/>
            <w:tcBorders>
              <w:left w:val="single" w:sz="4" w:space="0" w:color="auto"/>
            </w:tcBorders>
            <w:tcMar>
              <w:left w:w="28" w:type="dxa"/>
              <w:right w:w="28" w:type="dxa"/>
            </w:tcMar>
            <w:vAlign w:val="center"/>
            <w:hideMark/>
          </w:tcPr>
          <w:p w14:paraId="5813B4DC" w14:textId="77777777" w:rsidR="009065A3" w:rsidRPr="00656C39" w:rsidRDefault="00656C39" w:rsidP="009065A3">
            <w:pPr>
              <w:widowControl w:val="0"/>
              <w:autoSpaceDE w:val="0"/>
              <w:autoSpaceDN w:val="0"/>
              <w:adjustRightInd w:val="0"/>
              <w:jc w:val="center"/>
              <w:rPr>
                <w:bCs/>
                <w:lang w:val="sr-Cyrl-RS"/>
              </w:rPr>
            </w:pPr>
            <w:r>
              <w:rPr>
                <w:bCs/>
                <w:lang w:val="sr-Cyrl-RS"/>
              </w:rPr>
              <w:t>психолог</w:t>
            </w:r>
          </w:p>
        </w:tc>
      </w:tr>
      <w:tr w:rsidR="009065A3" w:rsidRPr="00156E8E" w14:paraId="63EDA693" w14:textId="77777777" w:rsidTr="008128FB">
        <w:tc>
          <w:tcPr>
            <w:tcW w:w="7122" w:type="dxa"/>
            <w:gridSpan w:val="3"/>
            <w:tcBorders>
              <w:top w:val="single" w:sz="4" w:space="0" w:color="auto"/>
              <w:bottom w:val="single" w:sz="4" w:space="0" w:color="auto"/>
            </w:tcBorders>
            <w:tcMar>
              <w:left w:w="28" w:type="dxa"/>
              <w:right w:w="28" w:type="dxa"/>
            </w:tcMar>
            <w:hideMark/>
          </w:tcPr>
          <w:p w14:paraId="47BB5C4F" w14:textId="77777777" w:rsidR="009065A3" w:rsidRPr="00156E8E" w:rsidRDefault="009065A3" w:rsidP="009065A3">
            <w:pPr>
              <w:widowControl w:val="0"/>
              <w:autoSpaceDE w:val="0"/>
              <w:autoSpaceDN w:val="0"/>
              <w:adjustRightInd w:val="0"/>
              <w:spacing w:before="120" w:after="120"/>
              <w:jc w:val="center"/>
              <w:rPr>
                <w:bCs/>
              </w:rPr>
            </w:pPr>
            <w:r w:rsidRPr="00156E8E">
              <w:rPr>
                <w:bCs/>
              </w:rPr>
              <w:lastRenderedPageBreak/>
              <w:t>ДЕЦЕМБАР</w:t>
            </w:r>
          </w:p>
        </w:tc>
        <w:tc>
          <w:tcPr>
            <w:tcW w:w="2164" w:type="dxa"/>
            <w:tcMar>
              <w:left w:w="28" w:type="dxa"/>
              <w:right w:w="28" w:type="dxa"/>
            </w:tcMar>
            <w:vAlign w:val="center"/>
          </w:tcPr>
          <w:p w14:paraId="79D10D06" w14:textId="77777777" w:rsidR="009065A3" w:rsidRPr="00156E8E" w:rsidRDefault="009065A3" w:rsidP="009065A3">
            <w:pPr>
              <w:widowControl w:val="0"/>
              <w:autoSpaceDE w:val="0"/>
              <w:autoSpaceDN w:val="0"/>
              <w:adjustRightInd w:val="0"/>
              <w:jc w:val="center"/>
              <w:rPr>
                <w:bCs/>
              </w:rPr>
            </w:pPr>
          </w:p>
        </w:tc>
      </w:tr>
      <w:tr w:rsidR="009065A3" w:rsidRPr="00156E8E" w14:paraId="1D50EF56" w14:textId="77777777" w:rsidTr="008128FB">
        <w:tc>
          <w:tcPr>
            <w:tcW w:w="397" w:type="dxa"/>
            <w:gridSpan w:val="2"/>
            <w:tcBorders>
              <w:top w:val="single" w:sz="4" w:space="0" w:color="auto"/>
              <w:left w:val="single" w:sz="4" w:space="0" w:color="auto"/>
              <w:bottom w:val="single" w:sz="4" w:space="0" w:color="auto"/>
              <w:right w:val="single" w:sz="4" w:space="0" w:color="auto"/>
            </w:tcBorders>
            <w:tcMar>
              <w:left w:w="28" w:type="dxa"/>
              <w:right w:w="28" w:type="dxa"/>
            </w:tcMar>
            <w:hideMark/>
          </w:tcPr>
          <w:p w14:paraId="2F1C37EF" w14:textId="77777777" w:rsidR="009065A3" w:rsidRPr="00156E8E" w:rsidRDefault="009065A3" w:rsidP="009D61D4">
            <w:pPr>
              <w:widowControl w:val="0"/>
              <w:autoSpaceDE w:val="0"/>
              <w:autoSpaceDN w:val="0"/>
              <w:adjustRightInd w:val="0"/>
              <w:jc w:val="center"/>
              <w:rPr>
                <w:bCs/>
              </w:rPr>
            </w:pPr>
            <w:r w:rsidRPr="00156E8E">
              <w:rPr>
                <w:bCs/>
              </w:rPr>
              <w:t>1.</w:t>
            </w:r>
          </w:p>
        </w:tc>
        <w:tc>
          <w:tcPr>
            <w:tcW w:w="6725"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689AA031" w14:textId="77777777" w:rsidR="009065A3" w:rsidRPr="00156E8E" w:rsidRDefault="009065A3" w:rsidP="009065A3">
            <w:pPr>
              <w:widowControl w:val="0"/>
              <w:autoSpaceDE w:val="0"/>
              <w:autoSpaceDN w:val="0"/>
              <w:adjustRightInd w:val="0"/>
              <w:rPr>
                <w:bCs/>
              </w:rPr>
            </w:pPr>
            <w:r w:rsidRPr="00156E8E">
              <w:rPr>
                <w:bCs/>
              </w:rPr>
              <w:t>Извештај о резултатима испита у децембарском испитном року за ванредне ученике</w:t>
            </w:r>
          </w:p>
        </w:tc>
        <w:tc>
          <w:tcPr>
            <w:tcW w:w="2164" w:type="dxa"/>
            <w:tcBorders>
              <w:left w:val="single" w:sz="4" w:space="0" w:color="auto"/>
            </w:tcBorders>
            <w:tcMar>
              <w:left w:w="28" w:type="dxa"/>
              <w:right w:w="28" w:type="dxa"/>
            </w:tcMar>
            <w:vAlign w:val="center"/>
            <w:hideMark/>
          </w:tcPr>
          <w:p w14:paraId="0F0065E0" w14:textId="77777777" w:rsidR="009065A3" w:rsidRPr="00156E8E" w:rsidRDefault="009065A3" w:rsidP="009065A3">
            <w:pPr>
              <w:widowControl w:val="0"/>
              <w:autoSpaceDE w:val="0"/>
              <w:autoSpaceDN w:val="0"/>
              <w:adjustRightInd w:val="0"/>
              <w:jc w:val="center"/>
              <w:rPr>
                <w:bCs/>
              </w:rPr>
            </w:pPr>
            <w:r w:rsidRPr="00156E8E">
              <w:rPr>
                <w:bCs/>
              </w:rPr>
              <w:t>пом. дир.</w:t>
            </w:r>
          </w:p>
        </w:tc>
      </w:tr>
      <w:tr w:rsidR="009065A3" w:rsidRPr="00156E8E" w14:paraId="79EE8A92" w14:textId="77777777" w:rsidTr="008128FB">
        <w:tc>
          <w:tcPr>
            <w:tcW w:w="397" w:type="dxa"/>
            <w:gridSpan w:val="2"/>
            <w:tcBorders>
              <w:top w:val="single" w:sz="4" w:space="0" w:color="auto"/>
              <w:left w:val="single" w:sz="4" w:space="0" w:color="auto"/>
              <w:bottom w:val="single" w:sz="4" w:space="0" w:color="auto"/>
              <w:right w:val="single" w:sz="4" w:space="0" w:color="auto"/>
            </w:tcBorders>
            <w:tcMar>
              <w:left w:w="28" w:type="dxa"/>
              <w:right w:w="28" w:type="dxa"/>
            </w:tcMar>
            <w:hideMark/>
          </w:tcPr>
          <w:p w14:paraId="44FA691E" w14:textId="77777777" w:rsidR="009065A3" w:rsidRPr="00156E8E" w:rsidRDefault="009065A3" w:rsidP="009D61D4">
            <w:pPr>
              <w:widowControl w:val="0"/>
              <w:autoSpaceDE w:val="0"/>
              <w:autoSpaceDN w:val="0"/>
              <w:adjustRightInd w:val="0"/>
              <w:jc w:val="center"/>
              <w:rPr>
                <w:bCs/>
              </w:rPr>
            </w:pPr>
            <w:r w:rsidRPr="00156E8E">
              <w:rPr>
                <w:bCs/>
              </w:rPr>
              <w:t>2.</w:t>
            </w:r>
          </w:p>
        </w:tc>
        <w:tc>
          <w:tcPr>
            <w:tcW w:w="6725"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559F8A8D" w14:textId="77777777" w:rsidR="009065A3" w:rsidRPr="00156E8E" w:rsidRDefault="003F00A7" w:rsidP="003F00A7">
            <w:pPr>
              <w:widowControl w:val="0"/>
              <w:autoSpaceDE w:val="0"/>
              <w:autoSpaceDN w:val="0"/>
              <w:adjustRightInd w:val="0"/>
              <w:rPr>
                <w:bCs/>
              </w:rPr>
            </w:pPr>
            <w:r w:rsidRPr="00156E8E">
              <w:rPr>
                <w:bCs/>
              </w:rPr>
              <w:t xml:space="preserve">Анализа успеха и владања ученика на првом тромесечју </w:t>
            </w:r>
          </w:p>
        </w:tc>
        <w:tc>
          <w:tcPr>
            <w:tcW w:w="2164" w:type="dxa"/>
            <w:tcBorders>
              <w:left w:val="single" w:sz="4" w:space="0" w:color="auto"/>
            </w:tcBorders>
            <w:tcMar>
              <w:left w:w="28" w:type="dxa"/>
              <w:right w:w="28" w:type="dxa"/>
            </w:tcMar>
            <w:vAlign w:val="center"/>
            <w:hideMark/>
          </w:tcPr>
          <w:p w14:paraId="64931737" w14:textId="77777777" w:rsidR="009065A3" w:rsidRPr="00156E8E" w:rsidRDefault="009065A3" w:rsidP="009065A3">
            <w:pPr>
              <w:widowControl w:val="0"/>
              <w:autoSpaceDE w:val="0"/>
              <w:autoSpaceDN w:val="0"/>
              <w:adjustRightInd w:val="0"/>
              <w:jc w:val="center"/>
              <w:rPr>
                <w:bCs/>
              </w:rPr>
            </w:pPr>
            <w:r w:rsidRPr="00156E8E">
              <w:rPr>
                <w:bCs/>
              </w:rPr>
              <w:t>директор</w:t>
            </w:r>
          </w:p>
        </w:tc>
      </w:tr>
      <w:tr w:rsidR="009065A3" w:rsidRPr="00156E8E" w14:paraId="1221B9DA" w14:textId="77777777" w:rsidTr="008128FB">
        <w:tc>
          <w:tcPr>
            <w:tcW w:w="7122" w:type="dxa"/>
            <w:gridSpan w:val="3"/>
            <w:tcBorders>
              <w:top w:val="single" w:sz="4" w:space="0" w:color="auto"/>
              <w:bottom w:val="single" w:sz="4" w:space="0" w:color="auto"/>
            </w:tcBorders>
            <w:tcMar>
              <w:left w:w="28" w:type="dxa"/>
              <w:right w:w="28" w:type="dxa"/>
            </w:tcMar>
          </w:tcPr>
          <w:p w14:paraId="4F46EAF7" w14:textId="77777777" w:rsidR="009065A3" w:rsidRPr="00156E8E" w:rsidRDefault="009065A3" w:rsidP="00636646">
            <w:pPr>
              <w:widowControl w:val="0"/>
              <w:autoSpaceDE w:val="0"/>
              <w:autoSpaceDN w:val="0"/>
              <w:adjustRightInd w:val="0"/>
              <w:spacing w:before="120" w:after="120"/>
              <w:jc w:val="center"/>
              <w:rPr>
                <w:bCs/>
              </w:rPr>
            </w:pPr>
            <w:r w:rsidRPr="00156E8E">
              <w:rPr>
                <w:bCs/>
              </w:rPr>
              <w:t>ЈАНУАР-ФЕБРУАР</w:t>
            </w:r>
          </w:p>
        </w:tc>
        <w:tc>
          <w:tcPr>
            <w:tcW w:w="2164" w:type="dxa"/>
            <w:tcMar>
              <w:left w:w="28" w:type="dxa"/>
              <w:right w:w="28" w:type="dxa"/>
            </w:tcMar>
            <w:vAlign w:val="center"/>
          </w:tcPr>
          <w:p w14:paraId="6EB0DD2B" w14:textId="77777777" w:rsidR="009065A3" w:rsidRPr="00156E8E" w:rsidRDefault="009065A3" w:rsidP="009065A3">
            <w:pPr>
              <w:widowControl w:val="0"/>
              <w:autoSpaceDE w:val="0"/>
              <w:autoSpaceDN w:val="0"/>
              <w:adjustRightInd w:val="0"/>
              <w:jc w:val="center"/>
              <w:rPr>
                <w:bCs/>
              </w:rPr>
            </w:pPr>
          </w:p>
        </w:tc>
      </w:tr>
      <w:tr w:rsidR="009065A3" w:rsidRPr="00156E8E" w14:paraId="3C566A92" w14:textId="77777777" w:rsidTr="008128FB">
        <w:tc>
          <w:tcPr>
            <w:tcW w:w="397" w:type="dxa"/>
            <w:gridSpan w:val="2"/>
            <w:tcBorders>
              <w:top w:val="single" w:sz="4" w:space="0" w:color="auto"/>
              <w:left w:val="single" w:sz="4" w:space="0" w:color="auto"/>
              <w:bottom w:val="single" w:sz="4" w:space="0" w:color="auto"/>
              <w:right w:val="single" w:sz="4" w:space="0" w:color="auto"/>
            </w:tcBorders>
            <w:tcMar>
              <w:left w:w="28" w:type="dxa"/>
              <w:right w:w="28" w:type="dxa"/>
            </w:tcMar>
            <w:hideMark/>
          </w:tcPr>
          <w:p w14:paraId="32E3A428" w14:textId="77777777" w:rsidR="009065A3" w:rsidRPr="00156E8E" w:rsidRDefault="009065A3" w:rsidP="009D61D4">
            <w:pPr>
              <w:widowControl w:val="0"/>
              <w:autoSpaceDE w:val="0"/>
              <w:autoSpaceDN w:val="0"/>
              <w:adjustRightInd w:val="0"/>
              <w:jc w:val="center"/>
              <w:rPr>
                <w:bCs/>
              </w:rPr>
            </w:pPr>
            <w:r w:rsidRPr="00156E8E">
              <w:rPr>
                <w:bCs/>
              </w:rPr>
              <w:t>1.</w:t>
            </w:r>
          </w:p>
        </w:tc>
        <w:tc>
          <w:tcPr>
            <w:tcW w:w="6725"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621D62B4" w14:textId="77777777" w:rsidR="009065A3" w:rsidRPr="00156E8E" w:rsidRDefault="009065A3" w:rsidP="009065A3">
            <w:pPr>
              <w:widowControl w:val="0"/>
              <w:autoSpaceDE w:val="0"/>
              <w:autoSpaceDN w:val="0"/>
              <w:adjustRightInd w:val="0"/>
              <w:rPr>
                <w:bCs/>
              </w:rPr>
            </w:pPr>
            <w:r w:rsidRPr="00156E8E">
              <w:rPr>
                <w:bCs/>
              </w:rPr>
              <w:t>Анализа успеха ученика у првом полугодишту</w:t>
            </w:r>
          </w:p>
        </w:tc>
        <w:tc>
          <w:tcPr>
            <w:tcW w:w="2164" w:type="dxa"/>
            <w:tcBorders>
              <w:left w:val="single" w:sz="4" w:space="0" w:color="auto"/>
            </w:tcBorders>
            <w:tcMar>
              <w:left w:w="28" w:type="dxa"/>
              <w:right w:w="28" w:type="dxa"/>
            </w:tcMar>
            <w:vAlign w:val="center"/>
            <w:hideMark/>
          </w:tcPr>
          <w:p w14:paraId="1C607ADE" w14:textId="77777777" w:rsidR="009065A3" w:rsidRPr="00156E8E" w:rsidRDefault="009065A3" w:rsidP="009065A3">
            <w:pPr>
              <w:widowControl w:val="0"/>
              <w:autoSpaceDE w:val="0"/>
              <w:autoSpaceDN w:val="0"/>
              <w:adjustRightInd w:val="0"/>
              <w:jc w:val="center"/>
              <w:rPr>
                <w:bCs/>
              </w:rPr>
            </w:pPr>
            <w:r w:rsidRPr="00156E8E">
              <w:rPr>
                <w:bCs/>
              </w:rPr>
              <w:t>рук. од. в.</w:t>
            </w:r>
          </w:p>
        </w:tc>
      </w:tr>
      <w:tr w:rsidR="009065A3" w:rsidRPr="00156E8E" w14:paraId="24A5F99A" w14:textId="77777777" w:rsidTr="008128FB">
        <w:trPr>
          <w:trHeight w:val="485"/>
        </w:trPr>
        <w:tc>
          <w:tcPr>
            <w:tcW w:w="397" w:type="dxa"/>
            <w:gridSpan w:val="2"/>
            <w:tcBorders>
              <w:top w:val="single" w:sz="4" w:space="0" w:color="auto"/>
              <w:left w:val="single" w:sz="4" w:space="0" w:color="auto"/>
              <w:bottom w:val="single" w:sz="4" w:space="0" w:color="auto"/>
              <w:right w:val="single" w:sz="4" w:space="0" w:color="auto"/>
            </w:tcBorders>
            <w:tcMar>
              <w:left w:w="28" w:type="dxa"/>
              <w:right w:w="28" w:type="dxa"/>
            </w:tcMar>
            <w:hideMark/>
          </w:tcPr>
          <w:p w14:paraId="5A43274C" w14:textId="77777777" w:rsidR="009065A3" w:rsidRPr="00156E8E" w:rsidRDefault="009065A3" w:rsidP="009D61D4">
            <w:pPr>
              <w:widowControl w:val="0"/>
              <w:autoSpaceDE w:val="0"/>
              <w:autoSpaceDN w:val="0"/>
              <w:adjustRightInd w:val="0"/>
              <w:jc w:val="center"/>
              <w:rPr>
                <w:bCs/>
              </w:rPr>
            </w:pPr>
            <w:r w:rsidRPr="00156E8E">
              <w:rPr>
                <w:bCs/>
              </w:rPr>
              <w:t>2.</w:t>
            </w:r>
          </w:p>
        </w:tc>
        <w:tc>
          <w:tcPr>
            <w:tcW w:w="6725"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D477AA8" w14:textId="77777777" w:rsidR="009065A3" w:rsidRPr="00156E8E" w:rsidRDefault="009065A3" w:rsidP="003F00A7">
            <w:pPr>
              <w:widowControl w:val="0"/>
              <w:autoSpaceDE w:val="0"/>
              <w:autoSpaceDN w:val="0"/>
              <w:adjustRightInd w:val="0"/>
              <w:rPr>
                <w:bCs/>
              </w:rPr>
            </w:pPr>
            <w:r w:rsidRPr="00156E8E">
              <w:rPr>
                <w:bCs/>
              </w:rPr>
              <w:t xml:space="preserve">Разматрање извештаја о остваривању Годишњег плана рада на крају првог полугодишта </w:t>
            </w:r>
            <w:r w:rsidR="003F00A7">
              <w:rPr>
                <w:bCs/>
                <w:lang w:val="sr-Cyrl-RS"/>
              </w:rPr>
              <w:t>и и</w:t>
            </w:r>
            <w:r w:rsidR="003F00A7" w:rsidRPr="00156E8E">
              <w:rPr>
                <w:bCs/>
              </w:rPr>
              <w:t>звештај</w:t>
            </w:r>
            <w:r w:rsidR="003F00A7">
              <w:rPr>
                <w:bCs/>
                <w:lang w:val="sr-Cyrl-RS"/>
              </w:rPr>
              <w:t>а</w:t>
            </w:r>
            <w:r w:rsidR="003F00A7" w:rsidRPr="00156E8E">
              <w:rPr>
                <w:bCs/>
              </w:rPr>
              <w:t xml:space="preserve"> о педагошком раду директора </w:t>
            </w:r>
            <w:r w:rsidRPr="00156E8E">
              <w:rPr>
                <w:bCs/>
              </w:rPr>
              <w:t>школе</w:t>
            </w:r>
          </w:p>
        </w:tc>
        <w:tc>
          <w:tcPr>
            <w:tcW w:w="2164" w:type="dxa"/>
            <w:tcBorders>
              <w:left w:val="single" w:sz="4" w:space="0" w:color="auto"/>
            </w:tcBorders>
            <w:tcMar>
              <w:left w:w="28" w:type="dxa"/>
              <w:right w:w="28" w:type="dxa"/>
            </w:tcMar>
            <w:vAlign w:val="center"/>
            <w:hideMark/>
          </w:tcPr>
          <w:p w14:paraId="1A395607" w14:textId="77777777" w:rsidR="009065A3" w:rsidRPr="00156E8E" w:rsidRDefault="009065A3" w:rsidP="009065A3">
            <w:pPr>
              <w:widowControl w:val="0"/>
              <w:autoSpaceDE w:val="0"/>
              <w:autoSpaceDN w:val="0"/>
              <w:adjustRightInd w:val="0"/>
              <w:jc w:val="center"/>
              <w:rPr>
                <w:bCs/>
              </w:rPr>
            </w:pPr>
            <w:r w:rsidRPr="00156E8E">
              <w:rPr>
                <w:bCs/>
              </w:rPr>
              <w:t>директор</w:t>
            </w:r>
          </w:p>
        </w:tc>
      </w:tr>
      <w:tr w:rsidR="009065A3" w:rsidRPr="00156E8E" w14:paraId="091B1103" w14:textId="77777777" w:rsidTr="008128FB">
        <w:tc>
          <w:tcPr>
            <w:tcW w:w="397" w:type="dxa"/>
            <w:gridSpan w:val="2"/>
            <w:tcBorders>
              <w:top w:val="single" w:sz="4" w:space="0" w:color="auto"/>
              <w:left w:val="single" w:sz="4" w:space="0" w:color="auto"/>
              <w:bottom w:val="single" w:sz="4" w:space="0" w:color="auto"/>
              <w:right w:val="single" w:sz="4" w:space="0" w:color="auto"/>
            </w:tcBorders>
            <w:tcMar>
              <w:left w:w="28" w:type="dxa"/>
              <w:right w:w="28" w:type="dxa"/>
            </w:tcMar>
            <w:hideMark/>
          </w:tcPr>
          <w:p w14:paraId="0E653F1F" w14:textId="77777777" w:rsidR="009065A3" w:rsidRPr="00156E8E" w:rsidRDefault="009065A3" w:rsidP="009D61D4">
            <w:pPr>
              <w:widowControl w:val="0"/>
              <w:autoSpaceDE w:val="0"/>
              <w:autoSpaceDN w:val="0"/>
              <w:adjustRightInd w:val="0"/>
              <w:jc w:val="center"/>
              <w:rPr>
                <w:bCs/>
              </w:rPr>
            </w:pPr>
            <w:r w:rsidRPr="00156E8E">
              <w:rPr>
                <w:bCs/>
              </w:rPr>
              <w:t>3.</w:t>
            </w:r>
          </w:p>
        </w:tc>
        <w:tc>
          <w:tcPr>
            <w:tcW w:w="6725"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5D334840" w14:textId="77777777" w:rsidR="009065A3" w:rsidRPr="00156E8E" w:rsidRDefault="009065A3" w:rsidP="009065A3">
            <w:pPr>
              <w:widowControl w:val="0"/>
              <w:autoSpaceDE w:val="0"/>
              <w:autoSpaceDN w:val="0"/>
              <w:adjustRightInd w:val="0"/>
              <w:rPr>
                <w:bCs/>
              </w:rPr>
            </w:pPr>
            <w:r w:rsidRPr="00156E8E">
              <w:rPr>
                <w:bCs/>
              </w:rPr>
              <w:t>Извештај о обављеном стручном усавршавању</w:t>
            </w:r>
          </w:p>
        </w:tc>
        <w:tc>
          <w:tcPr>
            <w:tcW w:w="2164" w:type="dxa"/>
            <w:tcBorders>
              <w:left w:val="single" w:sz="4" w:space="0" w:color="auto"/>
            </w:tcBorders>
            <w:tcMar>
              <w:left w:w="28" w:type="dxa"/>
              <w:right w:w="28" w:type="dxa"/>
            </w:tcMar>
            <w:vAlign w:val="center"/>
            <w:hideMark/>
          </w:tcPr>
          <w:p w14:paraId="13679DBD" w14:textId="77777777" w:rsidR="009065A3" w:rsidRPr="00156E8E" w:rsidRDefault="009065A3" w:rsidP="009065A3">
            <w:pPr>
              <w:widowControl w:val="0"/>
              <w:autoSpaceDE w:val="0"/>
              <w:autoSpaceDN w:val="0"/>
              <w:adjustRightInd w:val="0"/>
              <w:jc w:val="center"/>
              <w:rPr>
                <w:bCs/>
              </w:rPr>
            </w:pPr>
            <w:r w:rsidRPr="00156E8E">
              <w:rPr>
                <w:bCs/>
              </w:rPr>
              <w:t>Члан Тима</w:t>
            </w:r>
          </w:p>
        </w:tc>
      </w:tr>
      <w:tr w:rsidR="009065A3" w:rsidRPr="00156E8E" w14:paraId="17D4B481" w14:textId="77777777" w:rsidTr="008128FB">
        <w:tc>
          <w:tcPr>
            <w:tcW w:w="7122" w:type="dxa"/>
            <w:gridSpan w:val="3"/>
            <w:tcBorders>
              <w:top w:val="single" w:sz="4" w:space="0" w:color="auto"/>
              <w:bottom w:val="single" w:sz="4" w:space="0" w:color="auto"/>
            </w:tcBorders>
            <w:tcMar>
              <w:left w:w="28" w:type="dxa"/>
              <w:right w:w="28" w:type="dxa"/>
            </w:tcMar>
            <w:hideMark/>
          </w:tcPr>
          <w:p w14:paraId="6E686027" w14:textId="77777777" w:rsidR="009065A3" w:rsidRPr="00156E8E" w:rsidRDefault="009065A3" w:rsidP="00636646">
            <w:pPr>
              <w:widowControl w:val="0"/>
              <w:autoSpaceDE w:val="0"/>
              <w:autoSpaceDN w:val="0"/>
              <w:adjustRightInd w:val="0"/>
              <w:spacing w:before="120" w:after="120"/>
              <w:jc w:val="center"/>
              <w:rPr>
                <w:bCs/>
              </w:rPr>
            </w:pPr>
            <w:r w:rsidRPr="00156E8E">
              <w:rPr>
                <w:bCs/>
              </w:rPr>
              <w:t>АПРИЛ</w:t>
            </w:r>
          </w:p>
        </w:tc>
        <w:tc>
          <w:tcPr>
            <w:tcW w:w="2164" w:type="dxa"/>
            <w:tcMar>
              <w:left w:w="28" w:type="dxa"/>
              <w:right w:w="28" w:type="dxa"/>
            </w:tcMar>
            <w:vAlign w:val="center"/>
          </w:tcPr>
          <w:p w14:paraId="353D9D9F" w14:textId="77777777" w:rsidR="009065A3" w:rsidRPr="00156E8E" w:rsidRDefault="009065A3" w:rsidP="009065A3">
            <w:pPr>
              <w:widowControl w:val="0"/>
              <w:autoSpaceDE w:val="0"/>
              <w:autoSpaceDN w:val="0"/>
              <w:adjustRightInd w:val="0"/>
              <w:jc w:val="center"/>
              <w:rPr>
                <w:bCs/>
              </w:rPr>
            </w:pPr>
          </w:p>
        </w:tc>
      </w:tr>
      <w:tr w:rsidR="009065A3" w:rsidRPr="00156E8E" w14:paraId="011DCA19" w14:textId="77777777" w:rsidTr="008128FB">
        <w:tc>
          <w:tcPr>
            <w:tcW w:w="397" w:type="dxa"/>
            <w:gridSpan w:val="2"/>
            <w:tcBorders>
              <w:top w:val="single" w:sz="4" w:space="0" w:color="auto"/>
              <w:left w:val="single" w:sz="4" w:space="0" w:color="auto"/>
              <w:bottom w:val="single" w:sz="4" w:space="0" w:color="auto"/>
              <w:right w:val="single" w:sz="4" w:space="0" w:color="auto"/>
            </w:tcBorders>
            <w:tcMar>
              <w:left w:w="28" w:type="dxa"/>
              <w:right w:w="28" w:type="dxa"/>
            </w:tcMar>
            <w:hideMark/>
          </w:tcPr>
          <w:p w14:paraId="561D873D" w14:textId="77777777" w:rsidR="009065A3" w:rsidRPr="00156E8E" w:rsidRDefault="009065A3" w:rsidP="009D61D4">
            <w:pPr>
              <w:widowControl w:val="0"/>
              <w:autoSpaceDE w:val="0"/>
              <w:autoSpaceDN w:val="0"/>
              <w:adjustRightInd w:val="0"/>
              <w:jc w:val="center"/>
              <w:rPr>
                <w:bCs/>
              </w:rPr>
            </w:pPr>
            <w:r w:rsidRPr="00156E8E">
              <w:rPr>
                <w:bCs/>
              </w:rPr>
              <w:t>1.</w:t>
            </w:r>
          </w:p>
        </w:tc>
        <w:tc>
          <w:tcPr>
            <w:tcW w:w="6725"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45DA08D9" w14:textId="77777777" w:rsidR="009065A3" w:rsidRPr="00156E8E" w:rsidRDefault="009065A3" w:rsidP="009065A3">
            <w:pPr>
              <w:widowControl w:val="0"/>
              <w:autoSpaceDE w:val="0"/>
              <w:autoSpaceDN w:val="0"/>
              <w:adjustRightInd w:val="0"/>
              <w:rPr>
                <w:bCs/>
              </w:rPr>
            </w:pPr>
            <w:r w:rsidRPr="00156E8E">
              <w:rPr>
                <w:bCs/>
              </w:rPr>
              <w:t>Анализа резултата рада на крају трећег класификационог периода</w:t>
            </w:r>
          </w:p>
        </w:tc>
        <w:tc>
          <w:tcPr>
            <w:tcW w:w="2164" w:type="dxa"/>
            <w:tcBorders>
              <w:left w:val="single" w:sz="4" w:space="0" w:color="auto"/>
            </w:tcBorders>
            <w:tcMar>
              <w:left w:w="28" w:type="dxa"/>
              <w:right w:w="28" w:type="dxa"/>
            </w:tcMar>
            <w:vAlign w:val="center"/>
            <w:hideMark/>
          </w:tcPr>
          <w:p w14:paraId="589256EE" w14:textId="77777777" w:rsidR="009065A3" w:rsidRPr="00156E8E" w:rsidRDefault="009065A3" w:rsidP="009065A3">
            <w:pPr>
              <w:widowControl w:val="0"/>
              <w:autoSpaceDE w:val="0"/>
              <w:autoSpaceDN w:val="0"/>
              <w:adjustRightInd w:val="0"/>
              <w:jc w:val="center"/>
              <w:rPr>
                <w:bCs/>
              </w:rPr>
            </w:pPr>
            <w:r w:rsidRPr="00156E8E">
              <w:rPr>
                <w:bCs/>
              </w:rPr>
              <w:t>рук. од. в</w:t>
            </w:r>
          </w:p>
        </w:tc>
      </w:tr>
      <w:tr w:rsidR="009065A3" w:rsidRPr="00156E8E" w14:paraId="5E01F4F7" w14:textId="77777777" w:rsidTr="008128FB">
        <w:tc>
          <w:tcPr>
            <w:tcW w:w="397" w:type="dxa"/>
            <w:gridSpan w:val="2"/>
            <w:tcBorders>
              <w:top w:val="single" w:sz="4" w:space="0" w:color="auto"/>
              <w:left w:val="single" w:sz="4" w:space="0" w:color="auto"/>
              <w:bottom w:val="single" w:sz="4" w:space="0" w:color="auto"/>
              <w:right w:val="single" w:sz="4" w:space="0" w:color="auto"/>
            </w:tcBorders>
            <w:tcMar>
              <w:left w:w="28" w:type="dxa"/>
              <w:right w:w="28" w:type="dxa"/>
            </w:tcMar>
            <w:hideMark/>
          </w:tcPr>
          <w:p w14:paraId="6EDEC831" w14:textId="77777777" w:rsidR="009065A3" w:rsidRPr="00156E8E" w:rsidRDefault="009065A3" w:rsidP="009D61D4">
            <w:pPr>
              <w:widowControl w:val="0"/>
              <w:autoSpaceDE w:val="0"/>
              <w:autoSpaceDN w:val="0"/>
              <w:adjustRightInd w:val="0"/>
              <w:jc w:val="center"/>
              <w:rPr>
                <w:bCs/>
              </w:rPr>
            </w:pPr>
            <w:r w:rsidRPr="00156E8E">
              <w:rPr>
                <w:bCs/>
              </w:rPr>
              <w:t>2.</w:t>
            </w:r>
          </w:p>
        </w:tc>
        <w:tc>
          <w:tcPr>
            <w:tcW w:w="6725"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73B2F8F5" w14:textId="77777777" w:rsidR="009065A3" w:rsidRPr="00156E8E" w:rsidRDefault="009065A3" w:rsidP="009065A3">
            <w:pPr>
              <w:widowControl w:val="0"/>
              <w:autoSpaceDE w:val="0"/>
              <w:autoSpaceDN w:val="0"/>
              <w:adjustRightInd w:val="0"/>
              <w:rPr>
                <w:bCs/>
              </w:rPr>
            </w:pPr>
            <w:r w:rsidRPr="00156E8E">
              <w:rPr>
                <w:bCs/>
              </w:rPr>
              <w:t>Усвајање оријентационог распореда полагања матурских и завршиних испита</w:t>
            </w:r>
          </w:p>
        </w:tc>
        <w:tc>
          <w:tcPr>
            <w:tcW w:w="2164" w:type="dxa"/>
            <w:tcBorders>
              <w:left w:val="single" w:sz="4" w:space="0" w:color="auto"/>
            </w:tcBorders>
            <w:tcMar>
              <w:left w:w="28" w:type="dxa"/>
              <w:right w:w="28" w:type="dxa"/>
            </w:tcMar>
            <w:vAlign w:val="center"/>
            <w:hideMark/>
          </w:tcPr>
          <w:p w14:paraId="3405CFCF" w14:textId="77777777" w:rsidR="009065A3" w:rsidRPr="00156E8E" w:rsidRDefault="009065A3" w:rsidP="009065A3">
            <w:pPr>
              <w:widowControl w:val="0"/>
              <w:autoSpaceDE w:val="0"/>
              <w:autoSpaceDN w:val="0"/>
              <w:adjustRightInd w:val="0"/>
              <w:jc w:val="center"/>
              <w:rPr>
                <w:bCs/>
              </w:rPr>
            </w:pPr>
            <w:r w:rsidRPr="00156E8E">
              <w:rPr>
                <w:bCs/>
              </w:rPr>
              <w:t>директор</w:t>
            </w:r>
          </w:p>
        </w:tc>
      </w:tr>
      <w:tr w:rsidR="009065A3" w:rsidRPr="00156E8E" w14:paraId="20E3D720" w14:textId="77777777" w:rsidTr="008128FB">
        <w:tc>
          <w:tcPr>
            <w:tcW w:w="7122" w:type="dxa"/>
            <w:gridSpan w:val="3"/>
            <w:tcBorders>
              <w:top w:val="single" w:sz="4" w:space="0" w:color="auto"/>
              <w:bottom w:val="single" w:sz="4" w:space="0" w:color="auto"/>
            </w:tcBorders>
            <w:tcMar>
              <w:left w:w="28" w:type="dxa"/>
              <w:right w:w="28" w:type="dxa"/>
            </w:tcMar>
            <w:hideMark/>
          </w:tcPr>
          <w:p w14:paraId="0C1F8D7D" w14:textId="77777777" w:rsidR="009065A3" w:rsidRPr="00156E8E" w:rsidRDefault="009065A3" w:rsidP="00636646">
            <w:pPr>
              <w:widowControl w:val="0"/>
              <w:autoSpaceDE w:val="0"/>
              <w:autoSpaceDN w:val="0"/>
              <w:adjustRightInd w:val="0"/>
              <w:spacing w:before="120" w:after="120"/>
              <w:jc w:val="center"/>
              <w:rPr>
                <w:bCs/>
              </w:rPr>
            </w:pPr>
            <w:r w:rsidRPr="00156E8E">
              <w:rPr>
                <w:bCs/>
              </w:rPr>
              <w:t>МАЈ</w:t>
            </w:r>
          </w:p>
        </w:tc>
        <w:tc>
          <w:tcPr>
            <w:tcW w:w="2164" w:type="dxa"/>
            <w:tcMar>
              <w:left w:w="28" w:type="dxa"/>
              <w:right w:w="28" w:type="dxa"/>
            </w:tcMar>
            <w:vAlign w:val="center"/>
          </w:tcPr>
          <w:p w14:paraId="31839B26" w14:textId="77777777" w:rsidR="009065A3" w:rsidRPr="00156E8E" w:rsidRDefault="009065A3" w:rsidP="009065A3">
            <w:pPr>
              <w:widowControl w:val="0"/>
              <w:autoSpaceDE w:val="0"/>
              <w:autoSpaceDN w:val="0"/>
              <w:adjustRightInd w:val="0"/>
              <w:jc w:val="center"/>
              <w:rPr>
                <w:bCs/>
              </w:rPr>
            </w:pPr>
          </w:p>
        </w:tc>
      </w:tr>
      <w:tr w:rsidR="009065A3" w:rsidRPr="00156E8E" w14:paraId="0EEAA824" w14:textId="77777777" w:rsidTr="008128FB">
        <w:tc>
          <w:tcPr>
            <w:tcW w:w="397" w:type="dxa"/>
            <w:gridSpan w:val="2"/>
            <w:tcBorders>
              <w:top w:val="single" w:sz="4" w:space="0" w:color="auto"/>
              <w:left w:val="single" w:sz="4" w:space="0" w:color="auto"/>
              <w:bottom w:val="single" w:sz="4" w:space="0" w:color="auto"/>
              <w:right w:val="single" w:sz="4" w:space="0" w:color="auto"/>
            </w:tcBorders>
            <w:tcMar>
              <w:left w:w="28" w:type="dxa"/>
              <w:right w:w="28" w:type="dxa"/>
            </w:tcMar>
            <w:hideMark/>
          </w:tcPr>
          <w:p w14:paraId="5FC0A3B1" w14:textId="77777777" w:rsidR="009065A3" w:rsidRPr="00156E8E" w:rsidRDefault="009065A3" w:rsidP="009D61D4">
            <w:pPr>
              <w:widowControl w:val="0"/>
              <w:autoSpaceDE w:val="0"/>
              <w:autoSpaceDN w:val="0"/>
              <w:adjustRightInd w:val="0"/>
              <w:jc w:val="center"/>
              <w:rPr>
                <w:bCs/>
              </w:rPr>
            </w:pPr>
            <w:r w:rsidRPr="00156E8E">
              <w:rPr>
                <w:bCs/>
              </w:rPr>
              <w:t>1.</w:t>
            </w:r>
          </w:p>
        </w:tc>
        <w:tc>
          <w:tcPr>
            <w:tcW w:w="6725"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7C54988F" w14:textId="77777777" w:rsidR="009065A3" w:rsidRPr="00156E8E" w:rsidRDefault="009065A3" w:rsidP="009065A3">
            <w:pPr>
              <w:widowControl w:val="0"/>
              <w:autoSpaceDE w:val="0"/>
              <w:autoSpaceDN w:val="0"/>
              <w:adjustRightInd w:val="0"/>
              <w:rPr>
                <w:bCs/>
              </w:rPr>
            </w:pPr>
            <w:r w:rsidRPr="00156E8E">
              <w:rPr>
                <w:bCs/>
              </w:rPr>
              <w:t>Извештај о резултатима испита за ванредне ученике у априлском року</w:t>
            </w:r>
          </w:p>
        </w:tc>
        <w:tc>
          <w:tcPr>
            <w:tcW w:w="2164" w:type="dxa"/>
            <w:tcBorders>
              <w:left w:val="single" w:sz="4" w:space="0" w:color="auto"/>
            </w:tcBorders>
            <w:tcMar>
              <w:left w:w="28" w:type="dxa"/>
              <w:right w:w="28" w:type="dxa"/>
            </w:tcMar>
            <w:vAlign w:val="center"/>
            <w:hideMark/>
          </w:tcPr>
          <w:p w14:paraId="546DAF4B" w14:textId="77777777" w:rsidR="009065A3" w:rsidRPr="00156E8E" w:rsidRDefault="009065A3" w:rsidP="009065A3">
            <w:pPr>
              <w:widowControl w:val="0"/>
              <w:autoSpaceDE w:val="0"/>
              <w:autoSpaceDN w:val="0"/>
              <w:adjustRightInd w:val="0"/>
              <w:jc w:val="center"/>
              <w:rPr>
                <w:bCs/>
              </w:rPr>
            </w:pPr>
            <w:r w:rsidRPr="00156E8E">
              <w:rPr>
                <w:bCs/>
              </w:rPr>
              <w:t>референт</w:t>
            </w:r>
          </w:p>
        </w:tc>
      </w:tr>
      <w:tr w:rsidR="009065A3" w:rsidRPr="00156E8E" w14:paraId="69C22536" w14:textId="77777777" w:rsidTr="008128FB">
        <w:tc>
          <w:tcPr>
            <w:tcW w:w="397" w:type="dxa"/>
            <w:gridSpan w:val="2"/>
            <w:tcBorders>
              <w:top w:val="single" w:sz="4" w:space="0" w:color="auto"/>
              <w:left w:val="single" w:sz="4" w:space="0" w:color="auto"/>
              <w:bottom w:val="single" w:sz="4" w:space="0" w:color="auto"/>
              <w:right w:val="single" w:sz="4" w:space="0" w:color="auto"/>
            </w:tcBorders>
            <w:tcMar>
              <w:left w:w="28" w:type="dxa"/>
              <w:right w:w="28" w:type="dxa"/>
            </w:tcMar>
            <w:hideMark/>
          </w:tcPr>
          <w:p w14:paraId="5B412306" w14:textId="77777777" w:rsidR="009065A3" w:rsidRPr="00156E8E" w:rsidRDefault="009065A3" w:rsidP="009D61D4">
            <w:pPr>
              <w:widowControl w:val="0"/>
              <w:autoSpaceDE w:val="0"/>
              <w:autoSpaceDN w:val="0"/>
              <w:adjustRightInd w:val="0"/>
              <w:jc w:val="center"/>
              <w:rPr>
                <w:bCs/>
              </w:rPr>
            </w:pPr>
            <w:r w:rsidRPr="00156E8E">
              <w:rPr>
                <w:bCs/>
              </w:rPr>
              <w:t>2.</w:t>
            </w:r>
          </w:p>
        </w:tc>
        <w:tc>
          <w:tcPr>
            <w:tcW w:w="6725"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6CE994FD" w14:textId="77777777" w:rsidR="009065A3" w:rsidRPr="00156E8E" w:rsidRDefault="009065A3" w:rsidP="009065A3">
            <w:pPr>
              <w:widowControl w:val="0"/>
              <w:autoSpaceDE w:val="0"/>
              <w:autoSpaceDN w:val="0"/>
              <w:adjustRightInd w:val="0"/>
              <w:rPr>
                <w:bCs/>
              </w:rPr>
            </w:pPr>
            <w:r w:rsidRPr="00156E8E">
              <w:rPr>
                <w:bCs/>
              </w:rPr>
              <w:t>Извештај о инструктивно педагошком раду директора</w:t>
            </w:r>
          </w:p>
        </w:tc>
        <w:tc>
          <w:tcPr>
            <w:tcW w:w="2164" w:type="dxa"/>
            <w:tcBorders>
              <w:left w:val="single" w:sz="4" w:space="0" w:color="auto"/>
            </w:tcBorders>
            <w:tcMar>
              <w:left w:w="28" w:type="dxa"/>
              <w:right w:w="28" w:type="dxa"/>
            </w:tcMar>
            <w:vAlign w:val="center"/>
            <w:hideMark/>
          </w:tcPr>
          <w:p w14:paraId="580598C2" w14:textId="77777777" w:rsidR="009065A3" w:rsidRPr="00156E8E" w:rsidRDefault="009065A3" w:rsidP="009065A3">
            <w:pPr>
              <w:widowControl w:val="0"/>
              <w:autoSpaceDE w:val="0"/>
              <w:autoSpaceDN w:val="0"/>
              <w:adjustRightInd w:val="0"/>
              <w:jc w:val="center"/>
              <w:rPr>
                <w:bCs/>
              </w:rPr>
            </w:pPr>
            <w:r w:rsidRPr="00156E8E">
              <w:rPr>
                <w:bCs/>
              </w:rPr>
              <w:t>директор</w:t>
            </w:r>
          </w:p>
        </w:tc>
      </w:tr>
      <w:tr w:rsidR="009065A3" w:rsidRPr="00156E8E" w14:paraId="2E9AA442" w14:textId="77777777" w:rsidTr="008128FB">
        <w:tc>
          <w:tcPr>
            <w:tcW w:w="397" w:type="dxa"/>
            <w:gridSpan w:val="2"/>
            <w:tcBorders>
              <w:top w:val="single" w:sz="4" w:space="0" w:color="auto"/>
              <w:left w:val="single" w:sz="4" w:space="0" w:color="auto"/>
              <w:bottom w:val="single" w:sz="4" w:space="0" w:color="auto"/>
              <w:right w:val="single" w:sz="4" w:space="0" w:color="auto"/>
            </w:tcBorders>
            <w:tcMar>
              <w:left w:w="28" w:type="dxa"/>
              <w:right w:w="28" w:type="dxa"/>
            </w:tcMar>
            <w:hideMark/>
          </w:tcPr>
          <w:p w14:paraId="581A878B" w14:textId="77777777" w:rsidR="009065A3" w:rsidRPr="00156E8E" w:rsidRDefault="009065A3" w:rsidP="009D61D4">
            <w:pPr>
              <w:widowControl w:val="0"/>
              <w:autoSpaceDE w:val="0"/>
              <w:autoSpaceDN w:val="0"/>
              <w:adjustRightInd w:val="0"/>
              <w:jc w:val="center"/>
              <w:rPr>
                <w:bCs/>
              </w:rPr>
            </w:pPr>
            <w:r w:rsidRPr="00156E8E">
              <w:rPr>
                <w:bCs/>
              </w:rPr>
              <w:t>3.</w:t>
            </w:r>
          </w:p>
        </w:tc>
        <w:tc>
          <w:tcPr>
            <w:tcW w:w="6725"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0CCED42A" w14:textId="77777777" w:rsidR="009065A3" w:rsidRPr="00156E8E" w:rsidRDefault="009065A3" w:rsidP="004974B0">
            <w:pPr>
              <w:widowControl w:val="0"/>
              <w:autoSpaceDE w:val="0"/>
              <w:autoSpaceDN w:val="0"/>
              <w:adjustRightInd w:val="0"/>
              <w:rPr>
                <w:bCs/>
              </w:rPr>
            </w:pPr>
            <w:r w:rsidRPr="00156E8E">
              <w:rPr>
                <w:bCs/>
              </w:rPr>
              <w:t>Разматрање нацрта плана уписа ученика и полазника за 202</w:t>
            </w:r>
            <w:r w:rsidR="004974B0">
              <w:rPr>
                <w:bCs/>
              </w:rPr>
              <w:t>4</w:t>
            </w:r>
            <w:r w:rsidRPr="00156E8E">
              <w:rPr>
                <w:bCs/>
              </w:rPr>
              <w:t>/2</w:t>
            </w:r>
            <w:r w:rsidR="004974B0">
              <w:rPr>
                <w:bCs/>
              </w:rPr>
              <w:t>5</w:t>
            </w:r>
            <w:r w:rsidRPr="00156E8E">
              <w:rPr>
                <w:bCs/>
              </w:rPr>
              <w:t>. годину</w:t>
            </w:r>
          </w:p>
        </w:tc>
        <w:tc>
          <w:tcPr>
            <w:tcW w:w="2164" w:type="dxa"/>
            <w:tcBorders>
              <w:left w:val="single" w:sz="4" w:space="0" w:color="auto"/>
            </w:tcBorders>
            <w:tcMar>
              <w:left w:w="28" w:type="dxa"/>
              <w:right w:w="28" w:type="dxa"/>
            </w:tcMar>
            <w:vAlign w:val="center"/>
            <w:hideMark/>
          </w:tcPr>
          <w:p w14:paraId="75ADFB9D" w14:textId="77777777" w:rsidR="009065A3" w:rsidRPr="00156E8E" w:rsidRDefault="009065A3" w:rsidP="009065A3">
            <w:pPr>
              <w:widowControl w:val="0"/>
              <w:autoSpaceDE w:val="0"/>
              <w:autoSpaceDN w:val="0"/>
              <w:adjustRightInd w:val="0"/>
              <w:jc w:val="center"/>
              <w:rPr>
                <w:bCs/>
              </w:rPr>
            </w:pPr>
            <w:r w:rsidRPr="00156E8E">
              <w:rPr>
                <w:bCs/>
              </w:rPr>
              <w:t>директор</w:t>
            </w:r>
          </w:p>
        </w:tc>
      </w:tr>
      <w:tr w:rsidR="009065A3" w:rsidRPr="00156E8E" w14:paraId="569DC8F5" w14:textId="77777777" w:rsidTr="008128FB">
        <w:tc>
          <w:tcPr>
            <w:tcW w:w="397" w:type="dxa"/>
            <w:gridSpan w:val="2"/>
            <w:tcBorders>
              <w:top w:val="single" w:sz="4" w:space="0" w:color="auto"/>
              <w:left w:val="single" w:sz="4" w:space="0" w:color="auto"/>
              <w:bottom w:val="single" w:sz="4" w:space="0" w:color="auto"/>
              <w:right w:val="single" w:sz="4" w:space="0" w:color="auto"/>
            </w:tcBorders>
            <w:tcMar>
              <w:left w:w="28" w:type="dxa"/>
              <w:right w:w="28" w:type="dxa"/>
            </w:tcMar>
            <w:hideMark/>
          </w:tcPr>
          <w:p w14:paraId="7D9C32F1" w14:textId="77777777" w:rsidR="009065A3" w:rsidRPr="00156E8E" w:rsidRDefault="009065A3" w:rsidP="009D61D4">
            <w:pPr>
              <w:widowControl w:val="0"/>
              <w:autoSpaceDE w:val="0"/>
              <w:autoSpaceDN w:val="0"/>
              <w:adjustRightInd w:val="0"/>
              <w:jc w:val="center"/>
              <w:rPr>
                <w:bCs/>
              </w:rPr>
            </w:pPr>
            <w:r w:rsidRPr="00156E8E">
              <w:rPr>
                <w:bCs/>
              </w:rPr>
              <w:t>4.</w:t>
            </w:r>
          </w:p>
        </w:tc>
        <w:tc>
          <w:tcPr>
            <w:tcW w:w="6725"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6C5B45E1" w14:textId="77777777" w:rsidR="009065A3" w:rsidRPr="00156E8E" w:rsidRDefault="009065A3" w:rsidP="009065A3">
            <w:pPr>
              <w:widowControl w:val="0"/>
              <w:autoSpaceDE w:val="0"/>
              <w:autoSpaceDN w:val="0"/>
              <w:adjustRightInd w:val="0"/>
              <w:rPr>
                <w:bCs/>
              </w:rPr>
            </w:pPr>
            <w:r w:rsidRPr="00156E8E">
              <w:rPr>
                <w:bCs/>
              </w:rPr>
              <w:t>Разматрање предлога одељенских већа за похвале и награде ученика</w:t>
            </w:r>
          </w:p>
        </w:tc>
        <w:tc>
          <w:tcPr>
            <w:tcW w:w="2164" w:type="dxa"/>
            <w:tcBorders>
              <w:left w:val="single" w:sz="4" w:space="0" w:color="auto"/>
            </w:tcBorders>
            <w:tcMar>
              <w:left w:w="28" w:type="dxa"/>
              <w:right w:w="28" w:type="dxa"/>
            </w:tcMar>
            <w:vAlign w:val="center"/>
            <w:hideMark/>
          </w:tcPr>
          <w:p w14:paraId="0494AC2C" w14:textId="77777777" w:rsidR="009065A3" w:rsidRPr="00156E8E" w:rsidRDefault="009065A3" w:rsidP="009065A3">
            <w:pPr>
              <w:widowControl w:val="0"/>
              <w:autoSpaceDE w:val="0"/>
              <w:autoSpaceDN w:val="0"/>
              <w:adjustRightInd w:val="0"/>
              <w:jc w:val="center"/>
              <w:rPr>
                <w:bCs/>
              </w:rPr>
            </w:pPr>
            <w:r w:rsidRPr="00156E8E">
              <w:rPr>
                <w:bCs/>
              </w:rPr>
              <w:t>рук. од. в.</w:t>
            </w:r>
          </w:p>
        </w:tc>
      </w:tr>
      <w:tr w:rsidR="009065A3" w:rsidRPr="00156E8E" w14:paraId="7B4E9508" w14:textId="77777777" w:rsidTr="008128FB">
        <w:tc>
          <w:tcPr>
            <w:tcW w:w="7122" w:type="dxa"/>
            <w:gridSpan w:val="3"/>
            <w:tcBorders>
              <w:top w:val="single" w:sz="4" w:space="0" w:color="auto"/>
              <w:bottom w:val="single" w:sz="4" w:space="0" w:color="auto"/>
            </w:tcBorders>
            <w:tcMar>
              <w:left w:w="28" w:type="dxa"/>
              <w:right w:w="28" w:type="dxa"/>
            </w:tcMar>
            <w:hideMark/>
          </w:tcPr>
          <w:p w14:paraId="7E3348F3" w14:textId="77777777" w:rsidR="009065A3" w:rsidRPr="00156E8E" w:rsidRDefault="009065A3" w:rsidP="00636646">
            <w:pPr>
              <w:widowControl w:val="0"/>
              <w:autoSpaceDE w:val="0"/>
              <w:autoSpaceDN w:val="0"/>
              <w:adjustRightInd w:val="0"/>
              <w:spacing w:before="120" w:after="120"/>
              <w:jc w:val="center"/>
              <w:rPr>
                <w:bCs/>
              </w:rPr>
            </w:pPr>
            <w:r w:rsidRPr="00156E8E">
              <w:rPr>
                <w:bCs/>
              </w:rPr>
              <w:t>ЈУН - ЈУЛИ</w:t>
            </w:r>
          </w:p>
        </w:tc>
        <w:tc>
          <w:tcPr>
            <w:tcW w:w="2164" w:type="dxa"/>
            <w:tcMar>
              <w:left w:w="28" w:type="dxa"/>
              <w:right w:w="28" w:type="dxa"/>
            </w:tcMar>
            <w:vAlign w:val="center"/>
          </w:tcPr>
          <w:p w14:paraId="10828C57" w14:textId="77777777" w:rsidR="009065A3" w:rsidRPr="00156E8E" w:rsidRDefault="009065A3" w:rsidP="009065A3">
            <w:pPr>
              <w:widowControl w:val="0"/>
              <w:autoSpaceDE w:val="0"/>
              <w:autoSpaceDN w:val="0"/>
              <w:adjustRightInd w:val="0"/>
              <w:jc w:val="center"/>
              <w:rPr>
                <w:bCs/>
              </w:rPr>
            </w:pPr>
          </w:p>
        </w:tc>
      </w:tr>
      <w:tr w:rsidR="009065A3" w:rsidRPr="00156E8E" w14:paraId="2A494DEB" w14:textId="77777777" w:rsidTr="008128FB">
        <w:tc>
          <w:tcPr>
            <w:tcW w:w="397" w:type="dxa"/>
            <w:gridSpan w:val="2"/>
            <w:tcBorders>
              <w:top w:val="single" w:sz="4" w:space="0" w:color="auto"/>
              <w:left w:val="single" w:sz="4" w:space="0" w:color="auto"/>
              <w:bottom w:val="single" w:sz="4" w:space="0" w:color="auto"/>
              <w:right w:val="single" w:sz="4" w:space="0" w:color="auto"/>
            </w:tcBorders>
            <w:tcMar>
              <w:left w:w="28" w:type="dxa"/>
              <w:right w:w="28" w:type="dxa"/>
            </w:tcMar>
            <w:hideMark/>
          </w:tcPr>
          <w:p w14:paraId="10B8534A" w14:textId="77777777" w:rsidR="009065A3" w:rsidRPr="00156E8E" w:rsidRDefault="009065A3" w:rsidP="009022C3">
            <w:pPr>
              <w:widowControl w:val="0"/>
              <w:autoSpaceDE w:val="0"/>
              <w:autoSpaceDN w:val="0"/>
              <w:adjustRightInd w:val="0"/>
              <w:jc w:val="center"/>
              <w:rPr>
                <w:bCs/>
              </w:rPr>
            </w:pPr>
            <w:r w:rsidRPr="00156E8E">
              <w:rPr>
                <w:bCs/>
              </w:rPr>
              <w:t>1.</w:t>
            </w:r>
          </w:p>
        </w:tc>
        <w:tc>
          <w:tcPr>
            <w:tcW w:w="6725"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A5FE945" w14:textId="77777777" w:rsidR="009065A3" w:rsidRPr="00156E8E" w:rsidRDefault="009065A3" w:rsidP="00636646">
            <w:pPr>
              <w:widowControl w:val="0"/>
              <w:autoSpaceDE w:val="0"/>
              <w:autoSpaceDN w:val="0"/>
              <w:adjustRightInd w:val="0"/>
              <w:rPr>
                <w:bCs/>
              </w:rPr>
            </w:pPr>
            <w:r w:rsidRPr="00156E8E">
              <w:rPr>
                <w:bCs/>
              </w:rPr>
              <w:t>Извештај о успеху ученика иа крају другог полугодншта</w:t>
            </w:r>
          </w:p>
        </w:tc>
        <w:tc>
          <w:tcPr>
            <w:tcW w:w="2164" w:type="dxa"/>
            <w:tcBorders>
              <w:left w:val="single" w:sz="4" w:space="0" w:color="auto"/>
            </w:tcBorders>
            <w:tcMar>
              <w:left w:w="28" w:type="dxa"/>
              <w:right w:w="28" w:type="dxa"/>
            </w:tcMar>
            <w:vAlign w:val="center"/>
            <w:hideMark/>
          </w:tcPr>
          <w:p w14:paraId="1C84B610" w14:textId="77777777" w:rsidR="009065A3" w:rsidRPr="00156E8E" w:rsidRDefault="009065A3" w:rsidP="00F554FF">
            <w:pPr>
              <w:widowControl w:val="0"/>
              <w:autoSpaceDE w:val="0"/>
              <w:autoSpaceDN w:val="0"/>
              <w:adjustRightInd w:val="0"/>
              <w:jc w:val="center"/>
              <w:rPr>
                <w:bCs/>
              </w:rPr>
            </w:pPr>
            <w:r w:rsidRPr="00156E8E">
              <w:rPr>
                <w:bCs/>
              </w:rPr>
              <w:t>рук. од .в.</w:t>
            </w:r>
          </w:p>
        </w:tc>
      </w:tr>
      <w:tr w:rsidR="009065A3" w:rsidRPr="00156E8E" w14:paraId="6B57498C" w14:textId="77777777" w:rsidTr="008128FB">
        <w:tc>
          <w:tcPr>
            <w:tcW w:w="397" w:type="dxa"/>
            <w:gridSpan w:val="2"/>
            <w:tcBorders>
              <w:top w:val="single" w:sz="4" w:space="0" w:color="auto"/>
              <w:left w:val="single" w:sz="4" w:space="0" w:color="auto"/>
              <w:bottom w:val="single" w:sz="4" w:space="0" w:color="auto"/>
              <w:right w:val="single" w:sz="4" w:space="0" w:color="auto"/>
            </w:tcBorders>
            <w:tcMar>
              <w:left w:w="28" w:type="dxa"/>
              <w:right w:w="28" w:type="dxa"/>
            </w:tcMar>
            <w:hideMark/>
          </w:tcPr>
          <w:p w14:paraId="593EFC7F" w14:textId="77777777" w:rsidR="009065A3" w:rsidRPr="00156E8E" w:rsidRDefault="009065A3" w:rsidP="009022C3">
            <w:pPr>
              <w:widowControl w:val="0"/>
              <w:autoSpaceDE w:val="0"/>
              <w:autoSpaceDN w:val="0"/>
              <w:adjustRightInd w:val="0"/>
              <w:jc w:val="center"/>
              <w:rPr>
                <w:bCs/>
              </w:rPr>
            </w:pPr>
            <w:r w:rsidRPr="00156E8E">
              <w:rPr>
                <w:bCs/>
              </w:rPr>
              <w:t>2.</w:t>
            </w:r>
          </w:p>
        </w:tc>
        <w:tc>
          <w:tcPr>
            <w:tcW w:w="6725"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06982F4" w14:textId="77777777" w:rsidR="009065A3" w:rsidRPr="00156E8E" w:rsidRDefault="009065A3" w:rsidP="003F00A7">
            <w:pPr>
              <w:widowControl w:val="0"/>
              <w:autoSpaceDE w:val="0"/>
              <w:autoSpaceDN w:val="0"/>
              <w:adjustRightInd w:val="0"/>
              <w:rPr>
                <w:bCs/>
              </w:rPr>
            </w:pPr>
            <w:r w:rsidRPr="00156E8E">
              <w:rPr>
                <w:bCs/>
              </w:rPr>
              <w:t xml:space="preserve">Утврђивање елемената за израду Годишњег плана и  </w:t>
            </w:r>
            <w:r w:rsidR="003F00A7">
              <w:rPr>
                <w:bCs/>
                <w:lang w:val="sr-Cyrl-RS"/>
              </w:rPr>
              <w:t>Г</w:t>
            </w:r>
            <w:r w:rsidRPr="00156E8E">
              <w:rPr>
                <w:bCs/>
              </w:rPr>
              <w:t>одишњег извештаја - задужења</w:t>
            </w:r>
          </w:p>
        </w:tc>
        <w:tc>
          <w:tcPr>
            <w:tcW w:w="2164" w:type="dxa"/>
            <w:tcBorders>
              <w:left w:val="single" w:sz="4" w:space="0" w:color="auto"/>
            </w:tcBorders>
            <w:tcMar>
              <w:left w:w="28" w:type="dxa"/>
              <w:right w:w="28" w:type="dxa"/>
            </w:tcMar>
            <w:vAlign w:val="center"/>
            <w:hideMark/>
          </w:tcPr>
          <w:p w14:paraId="4AD1BD48" w14:textId="77777777" w:rsidR="009065A3" w:rsidRPr="00156E8E" w:rsidRDefault="009065A3" w:rsidP="00F554FF">
            <w:pPr>
              <w:widowControl w:val="0"/>
              <w:autoSpaceDE w:val="0"/>
              <w:autoSpaceDN w:val="0"/>
              <w:adjustRightInd w:val="0"/>
              <w:jc w:val="center"/>
              <w:rPr>
                <w:bCs/>
              </w:rPr>
            </w:pPr>
            <w:r w:rsidRPr="00156E8E">
              <w:rPr>
                <w:bCs/>
              </w:rPr>
              <w:t>директор</w:t>
            </w:r>
          </w:p>
        </w:tc>
      </w:tr>
      <w:tr w:rsidR="009065A3" w:rsidRPr="00156E8E" w14:paraId="390E10E9" w14:textId="77777777" w:rsidTr="008128FB">
        <w:trPr>
          <w:trHeight w:val="325"/>
        </w:trPr>
        <w:tc>
          <w:tcPr>
            <w:tcW w:w="397" w:type="dxa"/>
            <w:gridSpan w:val="2"/>
            <w:tcBorders>
              <w:top w:val="single" w:sz="4" w:space="0" w:color="auto"/>
              <w:left w:val="single" w:sz="4" w:space="0" w:color="auto"/>
              <w:bottom w:val="single" w:sz="4" w:space="0" w:color="auto"/>
              <w:right w:val="single" w:sz="4" w:space="0" w:color="auto"/>
            </w:tcBorders>
            <w:tcMar>
              <w:left w:w="28" w:type="dxa"/>
              <w:right w:w="28" w:type="dxa"/>
            </w:tcMar>
            <w:hideMark/>
          </w:tcPr>
          <w:p w14:paraId="0EAD6A43" w14:textId="77777777" w:rsidR="009065A3" w:rsidRPr="00156E8E" w:rsidRDefault="009065A3" w:rsidP="009022C3">
            <w:pPr>
              <w:widowControl w:val="0"/>
              <w:autoSpaceDE w:val="0"/>
              <w:autoSpaceDN w:val="0"/>
              <w:adjustRightInd w:val="0"/>
              <w:jc w:val="center"/>
              <w:rPr>
                <w:bCs/>
              </w:rPr>
            </w:pPr>
            <w:r w:rsidRPr="00156E8E">
              <w:rPr>
                <w:bCs/>
              </w:rPr>
              <w:t>3.</w:t>
            </w:r>
          </w:p>
        </w:tc>
        <w:tc>
          <w:tcPr>
            <w:tcW w:w="6725"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2DD23D1F" w14:textId="77777777" w:rsidR="009065A3" w:rsidRPr="00156E8E" w:rsidRDefault="009065A3" w:rsidP="004974B0">
            <w:pPr>
              <w:widowControl w:val="0"/>
              <w:autoSpaceDE w:val="0"/>
              <w:autoSpaceDN w:val="0"/>
              <w:adjustRightInd w:val="0"/>
              <w:rPr>
                <w:bCs/>
              </w:rPr>
            </w:pPr>
            <w:r w:rsidRPr="00156E8E">
              <w:rPr>
                <w:bCs/>
              </w:rPr>
              <w:t>Усвајање списка уџбеника за  наредну школску годину</w:t>
            </w:r>
          </w:p>
        </w:tc>
        <w:tc>
          <w:tcPr>
            <w:tcW w:w="2164" w:type="dxa"/>
            <w:tcBorders>
              <w:left w:val="single" w:sz="4" w:space="0" w:color="auto"/>
            </w:tcBorders>
            <w:tcMar>
              <w:left w:w="28" w:type="dxa"/>
              <w:right w:w="28" w:type="dxa"/>
            </w:tcMar>
            <w:vAlign w:val="center"/>
            <w:hideMark/>
          </w:tcPr>
          <w:p w14:paraId="757F8B40" w14:textId="77777777" w:rsidR="009065A3" w:rsidRPr="00156E8E" w:rsidRDefault="009065A3" w:rsidP="00F554FF">
            <w:pPr>
              <w:widowControl w:val="0"/>
              <w:autoSpaceDE w:val="0"/>
              <w:autoSpaceDN w:val="0"/>
              <w:adjustRightInd w:val="0"/>
              <w:jc w:val="center"/>
              <w:rPr>
                <w:bCs/>
              </w:rPr>
            </w:pPr>
            <w:r w:rsidRPr="00156E8E">
              <w:rPr>
                <w:bCs/>
              </w:rPr>
              <w:t>руководиоци струч. в.</w:t>
            </w:r>
          </w:p>
        </w:tc>
      </w:tr>
      <w:tr w:rsidR="009065A3" w:rsidRPr="00156E8E" w14:paraId="612B5E4C" w14:textId="77777777" w:rsidTr="008128FB">
        <w:tc>
          <w:tcPr>
            <w:tcW w:w="397" w:type="dxa"/>
            <w:gridSpan w:val="2"/>
            <w:tcBorders>
              <w:top w:val="single" w:sz="4" w:space="0" w:color="auto"/>
              <w:left w:val="single" w:sz="4" w:space="0" w:color="auto"/>
              <w:bottom w:val="single" w:sz="4" w:space="0" w:color="auto"/>
              <w:right w:val="single" w:sz="4" w:space="0" w:color="auto"/>
            </w:tcBorders>
            <w:tcMar>
              <w:left w:w="28" w:type="dxa"/>
              <w:right w:w="28" w:type="dxa"/>
            </w:tcMar>
            <w:hideMark/>
          </w:tcPr>
          <w:p w14:paraId="6BAB7B75" w14:textId="77777777" w:rsidR="009065A3" w:rsidRPr="00156E8E" w:rsidRDefault="009065A3" w:rsidP="009022C3">
            <w:pPr>
              <w:widowControl w:val="0"/>
              <w:autoSpaceDE w:val="0"/>
              <w:autoSpaceDN w:val="0"/>
              <w:adjustRightInd w:val="0"/>
              <w:jc w:val="center"/>
              <w:rPr>
                <w:bCs/>
              </w:rPr>
            </w:pPr>
            <w:r w:rsidRPr="00156E8E">
              <w:rPr>
                <w:bCs/>
              </w:rPr>
              <w:t>4.</w:t>
            </w:r>
          </w:p>
        </w:tc>
        <w:tc>
          <w:tcPr>
            <w:tcW w:w="6725"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CAC15EA" w14:textId="77777777" w:rsidR="009065A3" w:rsidRPr="00156E8E" w:rsidRDefault="009065A3" w:rsidP="00636646">
            <w:pPr>
              <w:widowControl w:val="0"/>
              <w:autoSpaceDE w:val="0"/>
              <w:autoSpaceDN w:val="0"/>
              <w:adjustRightInd w:val="0"/>
              <w:rPr>
                <w:bCs/>
              </w:rPr>
            </w:pPr>
            <w:r w:rsidRPr="00156E8E">
              <w:rPr>
                <w:bCs/>
              </w:rPr>
              <w:t>Информација о упису ученика у првом уписном року</w:t>
            </w:r>
          </w:p>
        </w:tc>
        <w:tc>
          <w:tcPr>
            <w:tcW w:w="2164" w:type="dxa"/>
            <w:tcBorders>
              <w:left w:val="single" w:sz="4" w:space="0" w:color="auto"/>
            </w:tcBorders>
            <w:tcMar>
              <w:left w:w="28" w:type="dxa"/>
              <w:right w:w="28" w:type="dxa"/>
            </w:tcMar>
            <w:vAlign w:val="center"/>
            <w:hideMark/>
          </w:tcPr>
          <w:p w14:paraId="60D186C0" w14:textId="77777777" w:rsidR="009065A3" w:rsidRPr="00156E8E" w:rsidRDefault="009065A3" w:rsidP="00F554FF">
            <w:pPr>
              <w:widowControl w:val="0"/>
              <w:autoSpaceDE w:val="0"/>
              <w:autoSpaceDN w:val="0"/>
              <w:adjustRightInd w:val="0"/>
              <w:jc w:val="center"/>
              <w:rPr>
                <w:bCs/>
              </w:rPr>
            </w:pPr>
            <w:r w:rsidRPr="00156E8E">
              <w:rPr>
                <w:bCs/>
              </w:rPr>
              <w:t>директор</w:t>
            </w:r>
          </w:p>
        </w:tc>
      </w:tr>
      <w:tr w:rsidR="009065A3" w:rsidRPr="00156E8E" w14:paraId="4D620356" w14:textId="77777777" w:rsidTr="008128FB">
        <w:trPr>
          <w:trHeight w:val="331"/>
        </w:trPr>
        <w:tc>
          <w:tcPr>
            <w:tcW w:w="397" w:type="dxa"/>
            <w:gridSpan w:val="2"/>
            <w:tcBorders>
              <w:top w:val="single" w:sz="4" w:space="0" w:color="auto"/>
              <w:left w:val="single" w:sz="4" w:space="0" w:color="auto"/>
              <w:bottom w:val="single" w:sz="4" w:space="0" w:color="auto"/>
              <w:right w:val="single" w:sz="4" w:space="0" w:color="auto"/>
            </w:tcBorders>
            <w:tcMar>
              <w:left w:w="28" w:type="dxa"/>
              <w:right w:w="28" w:type="dxa"/>
            </w:tcMar>
            <w:hideMark/>
          </w:tcPr>
          <w:p w14:paraId="57CD6EB0" w14:textId="77777777" w:rsidR="009065A3" w:rsidRPr="00156E8E" w:rsidRDefault="009065A3" w:rsidP="009022C3">
            <w:pPr>
              <w:widowControl w:val="0"/>
              <w:autoSpaceDE w:val="0"/>
              <w:autoSpaceDN w:val="0"/>
              <w:adjustRightInd w:val="0"/>
              <w:jc w:val="center"/>
              <w:rPr>
                <w:bCs/>
              </w:rPr>
            </w:pPr>
            <w:r w:rsidRPr="00156E8E">
              <w:rPr>
                <w:bCs/>
              </w:rPr>
              <w:t>5.</w:t>
            </w:r>
          </w:p>
        </w:tc>
        <w:tc>
          <w:tcPr>
            <w:tcW w:w="6725"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7F1C310C" w14:textId="77777777" w:rsidR="009065A3" w:rsidRPr="00156E8E" w:rsidRDefault="009065A3" w:rsidP="009022C3">
            <w:pPr>
              <w:widowControl w:val="0"/>
              <w:autoSpaceDE w:val="0"/>
              <w:autoSpaceDN w:val="0"/>
              <w:adjustRightInd w:val="0"/>
              <w:rPr>
                <w:bCs/>
              </w:rPr>
            </w:pPr>
            <w:r w:rsidRPr="00156E8E">
              <w:rPr>
                <w:bCs/>
              </w:rPr>
              <w:t>Оријентациона подела предмета на наставнике</w:t>
            </w:r>
          </w:p>
        </w:tc>
        <w:tc>
          <w:tcPr>
            <w:tcW w:w="2164" w:type="dxa"/>
            <w:tcBorders>
              <w:left w:val="single" w:sz="4" w:space="0" w:color="auto"/>
            </w:tcBorders>
            <w:tcMar>
              <w:left w:w="28" w:type="dxa"/>
              <w:right w:w="28" w:type="dxa"/>
            </w:tcMar>
            <w:vAlign w:val="center"/>
            <w:hideMark/>
          </w:tcPr>
          <w:p w14:paraId="779294C3" w14:textId="77777777" w:rsidR="009065A3" w:rsidRPr="00156E8E" w:rsidRDefault="009065A3" w:rsidP="00F554FF">
            <w:pPr>
              <w:widowControl w:val="0"/>
              <w:autoSpaceDE w:val="0"/>
              <w:autoSpaceDN w:val="0"/>
              <w:adjustRightInd w:val="0"/>
              <w:jc w:val="center"/>
              <w:rPr>
                <w:bCs/>
              </w:rPr>
            </w:pPr>
            <w:r w:rsidRPr="00156E8E">
              <w:rPr>
                <w:bCs/>
              </w:rPr>
              <w:t>Директор и руководиоци стручних већа</w:t>
            </w:r>
          </w:p>
        </w:tc>
      </w:tr>
      <w:tr w:rsidR="009065A3" w:rsidRPr="00156E8E" w14:paraId="7E297FBC" w14:textId="77777777" w:rsidTr="008128FB">
        <w:tc>
          <w:tcPr>
            <w:tcW w:w="7122" w:type="dxa"/>
            <w:gridSpan w:val="3"/>
            <w:tcBorders>
              <w:top w:val="single" w:sz="4" w:space="0" w:color="auto"/>
              <w:bottom w:val="single" w:sz="4" w:space="0" w:color="auto"/>
            </w:tcBorders>
            <w:tcMar>
              <w:left w:w="28" w:type="dxa"/>
              <w:right w:w="28" w:type="dxa"/>
            </w:tcMar>
            <w:hideMark/>
          </w:tcPr>
          <w:p w14:paraId="4426D5E1" w14:textId="77777777" w:rsidR="009065A3" w:rsidRPr="00156E8E" w:rsidRDefault="009065A3" w:rsidP="00636646">
            <w:pPr>
              <w:widowControl w:val="0"/>
              <w:autoSpaceDE w:val="0"/>
              <w:autoSpaceDN w:val="0"/>
              <w:adjustRightInd w:val="0"/>
              <w:spacing w:before="120" w:after="120"/>
              <w:jc w:val="center"/>
              <w:rPr>
                <w:bCs/>
              </w:rPr>
            </w:pPr>
            <w:r w:rsidRPr="00156E8E">
              <w:rPr>
                <w:bCs/>
              </w:rPr>
              <w:t>АВГУСТ</w:t>
            </w:r>
          </w:p>
        </w:tc>
        <w:tc>
          <w:tcPr>
            <w:tcW w:w="2164" w:type="dxa"/>
            <w:tcMar>
              <w:left w:w="28" w:type="dxa"/>
              <w:right w:w="28" w:type="dxa"/>
            </w:tcMar>
            <w:vAlign w:val="center"/>
          </w:tcPr>
          <w:p w14:paraId="20E7F833" w14:textId="77777777" w:rsidR="009065A3" w:rsidRPr="00156E8E" w:rsidRDefault="009065A3" w:rsidP="009065A3">
            <w:pPr>
              <w:widowControl w:val="0"/>
              <w:autoSpaceDE w:val="0"/>
              <w:autoSpaceDN w:val="0"/>
              <w:adjustRightInd w:val="0"/>
              <w:jc w:val="center"/>
              <w:rPr>
                <w:bCs/>
              </w:rPr>
            </w:pPr>
          </w:p>
        </w:tc>
      </w:tr>
      <w:tr w:rsidR="009065A3" w:rsidRPr="00156E8E" w14:paraId="54C9D201" w14:textId="77777777" w:rsidTr="008128FB">
        <w:tc>
          <w:tcPr>
            <w:tcW w:w="397" w:type="dxa"/>
            <w:gridSpan w:val="2"/>
            <w:tcBorders>
              <w:top w:val="single" w:sz="4" w:space="0" w:color="auto"/>
              <w:left w:val="single" w:sz="4" w:space="0" w:color="auto"/>
              <w:bottom w:val="single" w:sz="4" w:space="0" w:color="auto"/>
              <w:right w:val="single" w:sz="4" w:space="0" w:color="auto"/>
            </w:tcBorders>
            <w:tcMar>
              <w:left w:w="28" w:type="dxa"/>
              <w:right w:w="28" w:type="dxa"/>
            </w:tcMar>
            <w:hideMark/>
          </w:tcPr>
          <w:p w14:paraId="19164CE1" w14:textId="77777777" w:rsidR="009065A3" w:rsidRPr="00156E8E" w:rsidRDefault="009065A3" w:rsidP="009D61D4">
            <w:pPr>
              <w:widowControl w:val="0"/>
              <w:autoSpaceDE w:val="0"/>
              <w:autoSpaceDN w:val="0"/>
              <w:adjustRightInd w:val="0"/>
              <w:jc w:val="center"/>
              <w:rPr>
                <w:bCs/>
              </w:rPr>
            </w:pPr>
            <w:r w:rsidRPr="00156E8E">
              <w:rPr>
                <w:bCs/>
              </w:rPr>
              <w:t>1.</w:t>
            </w:r>
          </w:p>
        </w:tc>
        <w:tc>
          <w:tcPr>
            <w:tcW w:w="6725"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079017B4" w14:textId="77777777" w:rsidR="009065A3" w:rsidRPr="00156E8E" w:rsidRDefault="009065A3" w:rsidP="004974B0">
            <w:pPr>
              <w:widowControl w:val="0"/>
              <w:autoSpaceDE w:val="0"/>
              <w:autoSpaceDN w:val="0"/>
              <w:adjustRightInd w:val="0"/>
              <w:rPr>
                <w:bCs/>
              </w:rPr>
            </w:pPr>
            <w:r w:rsidRPr="00156E8E">
              <w:rPr>
                <w:bCs/>
              </w:rPr>
              <w:t>Информација о упису ученика у школску 202</w:t>
            </w:r>
            <w:r w:rsidR="004974B0">
              <w:rPr>
                <w:bCs/>
              </w:rPr>
              <w:t>4</w:t>
            </w:r>
            <w:r w:rsidRPr="00156E8E">
              <w:rPr>
                <w:bCs/>
              </w:rPr>
              <w:t>/2</w:t>
            </w:r>
            <w:r w:rsidR="004974B0">
              <w:rPr>
                <w:bCs/>
              </w:rPr>
              <w:t>5</w:t>
            </w:r>
            <w:r w:rsidRPr="00156E8E">
              <w:rPr>
                <w:bCs/>
              </w:rPr>
              <w:t>. годину</w:t>
            </w:r>
          </w:p>
        </w:tc>
        <w:tc>
          <w:tcPr>
            <w:tcW w:w="2164" w:type="dxa"/>
            <w:tcBorders>
              <w:left w:val="single" w:sz="4" w:space="0" w:color="auto"/>
            </w:tcBorders>
            <w:tcMar>
              <w:left w:w="28" w:type="dxa"/>
              <w:right w:w="28" w:type="dxa"/>
            </w:tcMar>
            <w:vAlign w:val="center"/>
            <w:hideMark/>
          </w:tcPr>
          <w:p w14:paraId="3DE9FE33" w14:textId="77777777" w:rsidR="009065A3" w:rsidRPr="00156E8E" w:rsidRDefault="009065A3" w:rsidP="009065A3">
            <w:pPr>
              <w:widowControl w:val="0"/>
              <w:autoSpaceDE w:val="0"/>
              <w:autoSpaceDN w:val="0"/>
              <w:adjustRightInd w:val="0"/>
              <w:jc w:val="center"/>
              <w:rPr>
                <w:bCs/>
              </w:rPr>
            </w:pPr>
            <w:r w:rsidRPr="00156E8E">
              <w:rPr>
                <w:bCs/>
              </w:rPr>
              <w:t>комисија</w:t>
            </w:r>
          </w:p>
        </w:tc>
      </w:tr>
      <w:tr w:rsidR="009065A3" w:rsidRPr="00156E8E" w14:paraId="48288E99" w14:textId="77777777" w:rsidTr="008128FB">
        <w:tc>
          <w:tcPr>
            <w:tcW w:w="397" w:type="dxa"/>
            <w:gridSpan w:val="2"/>
            <w:tcBorders>
              <w:top w:val="single" w:sz="4" w:space="0" w:color="auto"/>
              <w:left w:val="single" w:sz="4" w:space="0" w:color="auto"/>
              <w:bottom w:val="single" w:sz="4" w:space="0" w:color="auto"/>
              <w:right w:val="single" w:sz="4" w:space="0" w:color="auto"/>
            </w:tcBorders>
            <w:tcMar>
              <w:left w:w="28" w:type="dxa"/>
              <w:right w:w="28" w:type="dxa"/>
            </w:tcMar>
            <w:hideMark/>
          </w:tcPr>
          <w:p w14:paraId="5D8A4448" w14:textId="77777777" w:rsidR="009065A3" w:rsidRPr="00156E8E" w:rsidRDefault="009065A3" w:rsidP="009D61D4">
            <w:pPr>
              <w:widowControl w:val="0"/>
              <w:autoSpaceDE w:val="0"/>
              <w:autoSpaceDN w:val="0"/>
              <w:adjustRightInd w:val="0"/>
              <w:jc w:val="center"/>
              <w:rPr>
                <w:bCs/>
              </w:rPr>
            </w:pPr>
            <w:r w:rsidRPr="00156E8E">
              <w:rPr>
                <w:bCs/>
              </w:rPr>
              <w:t>2.</w:t>
            </w:r>
          </w:p>
        </w:tc>
        <w:tc>
          <w:tcPr>
            <w:tcW w:w="6725"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1C6A68C8" w14:textId="77777777" w:rsidR="009065A3" w:rsidRPr="00156E8E" w:rsidRDefault="009065A3" w:rsidP="009065A3">
            <w:pPr>
              <w:widowControl w:val="0"/>
              <w:autoSpaceDE w:val="0"/>
              <w:autoSpaceDN w:val="0"/>
              <w:adjustRightInd w:val="0"/>
              <w:rPr>
                <w:bCs/>
              </w:rPr>
            </w:pPr>
            <w:r w:rsidRPr="00156E8E">
              <w:rPr>
                <w:bCs/>
              </w:rPr>
              <w:t>Усвајање распореда часова</w:t>
            </w:r>
          </w:p>
        </w:tc>
        <w:tc>
          <w:tcPr>
            <w:tcW w:w="2164" w:type="dxa"/>
            <w:tcBorders>
              <w:left w:val="single" w:sz="4" w:space="0" w:color="auto"/>
            </w:tcBorders>
            <w:tcMar>
              <w:left w:w="28" w:type="dxa"/>
              <w:right w:w="28" w:type="dxa"/>
            </w:tcMar>
            <w:vAlign w:val="center"/>
            <w:hideMark/>
          </w:tcPr>
          <w:p w14:paraId="39428657" w14:textId="77777777" w:rsidR="009065A3" w:rsidRPr="00156E8E" w:rsidRDefault="009065A3" w:rsidP="009065A3">
            <w:pPr>
              <w:widowControl w:val="0"/>
              <w:autoSpaceDE w:val="0"/>
              <w:autoSpaceDN w:val="0"/>
              <w:adjustRightInd w:val="0"/>
              <w:jc w:val="center"/>
              <w:rPr>
                <w:bCs/>
              </w:rPr>
            </w:pPr>
            <w:r w:rsidRPr="00156E8E">
              <w:rPr>
                <w:bCs/>
              </w:rPr>
              <w:t>директор</w:t>
            </w:r>
          </w:p>
        </w:tc>
      </w:tr>
      <w:tr w:rsidR="009065A3" w:rsidRPr="00156E8E" w14:paraId="7757F2BE" w14:textId="77777777" w:rsidTr="008128FB">
        <w:tc>
          <w:tcPr>
            <w:tcW w:w="397" w:type="dxa"/>
            <w:gridSpan w:val="2"/>
            <w:tcBorders>
              <w:top w:val="single" w:sz="4" w:space="0" w:color="auto"/>
              <w:left w:val="single" w:sz="4" w:space="0" w:color="auto"/>
              <w:bottom w:val="single" w:sz="4" w:space="0" w:color="auto"/>
              <w:right w:val="single" w:sz="4" w:space="0" w:color="auto"/>
            </w:tcBorders>
            <w:tcMar>
              <w:left w:w="28" w:type="dxa"/>
              <w:right w:w="28" w:type="dxa"/>
            </w:tcMar>
            <w:hideMark/>
          </w:tcPr>
          <w:p w14:paraId="56F35900" w14:textId="77777777" w:rsidR="009065A3" w:rsidRPr="00156E8E" w:rsidRDefault="009065A3" w:rsidP="009D61D4">
            <w:pPr>
              <w:widowControl w:val="0"/>
              <w:autoSpaceDE w:val="0"/>
              <w:autoSpaceDN w:val="0"/>
              <w:adjustRightInd w:val="0"/>
              <w:jc w:val="center"/>
              <w:rPr>
                <w:bCs/>
              </w:rPr>
            </w:pPr>
            <w:r w:rsidRPr="00156E8E">
              <w:rPr>
                <w:bCs/>
              </w:rPr>
              <w:t>3.</w:t>
            </w:r>
          </w:p>
        </w:tc>
        <w:tc>
          <w:tcPr>
            <w:tcW w:w="6725"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50AA3189" w14:textId="77777777" w:rsidR="009065A3" w:rsidRPr="00156E8E" w:rsidRDefault="009065A3" w:rsidP="009065A3">
            <w:pPr>
              <w:widowControl w:val="0"/>
              <w:autoSpaceDE w:val="0"/>
              <w:autoSpaceDN w:val="0"/>
              <w:adjustRightInd w:val="0"/>
              <w:rPr>
                <w:bCs/>
              </w:rPr>
            </w:pPr>
            <w:r w:rsidRPr="00156E8E">
              <w:rPr>
                <w:bCs/>
              </w:rPr>
              <w:t>Избор одељењских старешина</w:t>
            </w:r>
          </w:p>
        </w:tc>
        <w:tc>
          <w:tcPr>
            <w:tcW w:w="2164" w:type="dxa"/>
            <w:tcBorders>
              <w:left w:val="single" w:sz="4" w:space="0" w:color="auto"/>
            </w:tcBorders>
            <w:tcMar>
              <w:left w:w="28" w:type="dxa"/>
              <w:right w:w="28" w:type="dxa"/>
            </w:tcMar>
            <w:vAlign w:val="center"/>
            <w:hideMark/>
          </w:tcPr>
          <w:p w14:paraId="2C3B3B20" w14:textId="77777777" w:rsidR="009065A3" w:rsidRPr="00156E8E" w:rsidRDefault="009065A3" w:rsidP="009065A3">
            <w:pPr>
              <w:widowControl w:val="0"/>
              <w:autoSpaceDE w:val="0"/>
              <w:autoSpaceDN w:val="0"/>
              <w:adjustRightInd w:val="0"/>
              <w:jc w:val="center"/>
              <w:rPr>
                <w:bCs/>
              </w:rPr>
            </w:pPr>
            <w:r w:rsidRPr="00156E8E">
              <w:rPr>
                <w:bCs/>
              </w:rPr>
              <w:t>директор</w:t>
            </w:r>
          </w:p>
        </w:tc>
      </w:tr>
      <w:tr w:rsidR="009065A3" w:rsidRPr="00156E8E" w14:paraId="4B1E50CD" w14:textId="77777777" w:rsidTr="008128FB">
        <w:tc>
          <w:tcPr>
            <w:tcW w:w="397" w:type="dxa"/>
            <w:gridSpan w:val="2"/>
            <w:tcBorders>
              <w:top w:val="single" w:sz="4" w:space="0" w:color="auto"/>
              <w:left w:val="single" w:sz="4" w:space="0" w:color="auto"/>
              <w:bottom w:val="single" w:sz="4" w:space="0" w:color="auto"/>
              <w:right w:val="single" w:sz="4" w:space="0" w:color="auto"/>
            </w:tcBorders>
            <w:tcMar>
              <w:left w:w="28" w:type="dxa"/>
              <w:right w:w="28" w:type="dxa"/>
            </w:tcMar>
            <w:hideMark/>
          </w:tcPr>
          <w:p w14:paraId="0408651A" w14:textId="77777777" w:rsidR="009065A3" w:rsidRPr="00156E8E" w:rsidRDefault="009065A3" w:rsidP="009D61D4">
            <w:pPr>
              <w:widowControl w:val="0"/>
              <w:autoSpaceDE w:val="0"/>
              <w:autoSpaceDN w:val="0"/>
              <w:adjustRightInd w:val="0"/>
              <w:jc w:val="center"/>
              <w:rPr>
                <w:bCs/>
              </w:rPr>
            </w:pPr>
            <w:r w:rsidRPr="00156E8E">
              <w:rPr>
                <w:bCs/>
              </w:rPr>
              <w:t>5.</w:t>
            </w:r>
          </w:p>
        </w:tc>
        <w:tc>
          <w:tcPr>
            <w:tcW w:w="6725"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511B5682" w14:textId="77777777" w:rsidR="009065A3" w:rsidRPr="00156E8E" w:rsidRDefault="009065A3" w:rsidP="004974B0">
            <w:pPr>
              <w:widowControl w:val="0"/>
              <w:autoSpaceDE w:val="0"/>
              <w:autoSpaceDN w:val="0"/>
              <w:adjustRightInd w:val="0"/>
              <w:rPr>
                <w:bCs/>
              </w:rPr>
            </w:pPr>
            <w:r w:rsidRPr="00156E8E">
              <w:rPr>
                <w:bCs/>
              </w:rPr>
              <w:t>Усвајање календара васпитно- образовног рада за шк. 202</w:t>
            </w:r>
            <w:r w:rsidR="004974B0">
              <w:rPr>
                <w:bCs/>
              </w:rPr>
              <w:t>4</w:t>
            </w:r>
            <w:r w:rsidRPr="00156E8E">
              <w:rPr>
                <w:bCs/>
              </w:rPr>
              <w:t>/2</w:t>
            </w:r>
            <w:r w:rsidR="004974B0">
              <w:rPr>
                <w:bCs/>
              </w:rPr>
              <w:t>5</w:t>
            </w:r>
            <w:r w:rsidRPr="00156E8E">
              <w:rPr>
                <w:bCs/>
              </w:rPr>
              <w:t>. год.</w:t>
            </w:r>
          </w:p>
        </w:tc>
        <w:tc>
          <w:tcPr>
            <w:tcW w:w="2164" w:type="dxa"/>
            <w:tcBorders>
              <w:left w:val="single" w:sz="4" w:space="0" w:color="auto"/>
            </w:tcBorders>
            <w:tcMar>
              <w:left w:w="28" w:type="dxa"/>
              <w:right w:w="28" w:type="dxa"/>
            </w:tcMar>
            <w:vAlign w:val="center"/>
            <w:hideMark/>
          </w:tcPr>
          <w:p w14:paraId="20D29EAF" w14:textId="77777777" w:rsidR="009065A3" w:rsidRPr="00156E8E" w:rsidRDefault="009065A3" w:rsidP="009065A3">
            <w:pPr>
              <w:widowControl w:val="0"/>
              <w:autoSpaceDE w:val="0"/>
              <w:autoSpaceDN w:val="0"/>
              <w:adjustRightInd w:val="0"/>
              <w:jc w:val="center"/>
              <w:rPr>
                <w:bCs/>
              </w:rPr>
            </w:pPr>
            <w:r w:rsidRPr="00156E8E">
              <w:rPr>
                <w:bCs/>
              </w:rPr>
              <w:t>директор</w:t>
            </w:r>
          </w:p>
        </w:tc>
      </w:tr>
      <w:tr w:rsidR="009065A3" w:rsidRPr="00156E8E" w14:paraId="00C71A65" w14:textId="77777777" w:rsidTr="008128FB">
        <w:tc>
          <w:tcPr>
            <w:tcW w:w="397" w:type="dxa"/>
            <w:gridSpan w:val="2"/>
            <w:tcBorders>
              <w:top w:val="single" w:sz="4" w:space="0" w:color="auto"/>
              <w:left w:val="single" w:sz="4" w:space="0" w:color="auto"/>
              <w:bottom w:val="single" w:sz="4" w:space="0" w:color="auto"/>
              <w:right w:val="single" w:sz="4" w:space="0" w:color="auto"/>
            </w:tcBorders>
            <w:tcMar>
              <w:left w:w="28" w:type="dxa"/>
              <w:right w:w="28" w:type="dxa"/>
            </w:tcMar>
            <w:hideMark/>
          </w:tcPr>
          <w:p w14:paraId="650EAF46" w14:textId="77777777" w:rsidR="009065A3" w:rsidRPr="00156E8E" w:rsidRDefault="009065A3" w:rsidP="009D61D4">
            <w:pPr>
              <w:widowControl w:val="0"/>
              <w:autoSpaceDE w:val="0"/>
              <w:autoSpaceDN w:val="0"/>
              <w:adjustRightInd w:val="0"/>
              <w:jc w:val="center"/>
              <w:rPr>
                <w:bCs/>
              </w:rPr>
            </w:pPr>
            <w:r w:rsidRPr="00156E8E">
              <w:rPr>
                <w:bCs/>
              </w:rPr>
              <w:t>6.</w:t>
            </w:r>
          </w:p>
        </w:tc>
        <w:tc>
          <w:tcPr>
            <w:tcW w:w="6725"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F66F25B" w14:textId="77777777" w:rsidR="009065A3" w:rsidRPr="00156E8E" w:rsidRDefault="009065A3" w:rsidP="009065A3">
            <w:pPr>
              <w:widowControl w:val="0"/>
              <w:autoSpaceDE w:val="0"/>
              <w:autoSpaceDN w:val="0"/>
              <w:adjustRightInd w:val="0"/>
              <w:rPr>
                <w:bCs/>
              </w:rPr>
            </w:pPr>
            <w:r w:rsidRPr="00156E8E">
              <w:rPr>
                <w:bCs/>
              </w:rPr>
              <w:t>Организовање испита за ванредне ученике</w:t>
            </w:r>
          </w:p>
        </w:tc>
        <w:tc>
          <w:tcPr>
            <w:tcW w:w="2164" w:type="dxa"/>
            <w:tcBorders>
              <w:left w:val="single" w:sz="4" w:space="0" w:color="auto"/>
            </w:tcBorders>
            <w:tcMar>
              <w:left w:w="28" w:type="dxa"/>
              <w:right w:w="28" w:type="dxa"/>
            </w:tcMar>
            <w:vAlign w:val="center"/>
            <w:hideMark/>
          </w:tcPr>
          <w:p w14:paraId="2B6C9CC6" w14:textId="77777777" w:rsidR="009065A3" w:rsidRPr="00156E8E" w:rsidRDefault="009065A3" w:rsidP="009065A3">
            <w:pPr>
              <w:widowControl w:val="0"/>
              <w:autoSpaceDE w:val="0"/>
              <w:autoSpaceDN w:val="0"/>
              <w:adjustRightInd w:val="0"/>
              <w:jc w:val="center"/>
              <w:rPr>
                <w:bCs/>
              </w:rPr>
            </w:pPr>
            <w:r w:rsidRPr="00156E8E">
              <w:rPr>
                <w:bCs/>
              </w:rPr>
              <w:t>директор</w:t>
            </w:r>
          </w:p>
        </w:tc>
      </w:tr>
    </w:tbl>
    <w:p w14:paraId="714C4C96" w14:textId="77777777" w:rsidR="009065A3" w:rsidRPr="00156E8E" w:rsidRDefault="009065A3" w:rsidP="009065A3">
      <w:pPr>
        <w:rPr>
          <w:lang w:eastAsia="en-US"/>
        </w:rPr>
      </w:pPr>
    </w:p>
    <w:p w14:paraId="172303AB" w14:textId="77777777" w:rsidR="0062083E" w:rsidRPr="00CC73F3" w:rsidRDefault="000038AA" w:rsidP="002F6916">
      <w:pPr>
        <w:pStyle w:val="Heading2"/>
        <w:rPr>
          <w:b w:val="0"/>
        </w:rPr>
      </w:pPr>
      <w:bookmarkStart w:id="90" w:name="_Toc146277983"/>
      <w:r w:rsidRPr="00CC73F3">
        <w:rPr>
          <w:b w:val="0"/>
        </w:rPr>
        <w:t>СТРУЧНА ВЕЋА</w:t>
      </w:r>
      <w:bookmarkEnd w:id="90"/>
    </w:p>
    <w:p w14:paraId="355068CD" w14:textId="77777777" w:rsidR="006A3F0F" w:rsidRPr="00156E8E" w:rsidRDefault="006A3F0F" w:rsidP="006A3F0F">
      <w:pPr>
        <w:jc w:val="both"/>
      </w:pPr>
      <w:r w:rsidRPr="00156E8E">
        <w:t>Стручна већа баве се свим оним пословима и задацима који се односе на стварање најоптималнијих услова за одвијање наставног процеса и реализацију циљева васпитно-образовног рада. Задаци стручних већа дефинисани су у Пословнику о раду стручних органа.</w:t>
      </w:r>
    </w:p>
    <w:p w14:paraId="68D1445B" w14:textId="77777777" w:rsidR="006A3F0F" w:rsidRPr="00156E8E" w:rsidRDefault="006A3F0F" w:rsidP="006A3F0F">
      <w:pPr>
        <w:jc w:val="both"/>
      </w:pPr>
    </w:p>
    <w:p w14:paraId="3F3846A1" w14:textId="77777777" w:rsidR="006A3F0F" w:rsidRPr="00156E8E" w:rsidRDefault="006A3F0F" w:rsidP="006A3F0F">
      <w:pPr>
        <w:jc w:val="both"/>
        <w:rPr>
          <w:u w:val="single"/>
        </w:rPr>
      </w:pPr>
      <w:r w:rsidRPr="00156E8E">
        <w:rPr>
          <w:u w:val="single"/>
        </w:rPr>
        <w:t xml:space="preserve">У школи су формирана следећа стручна већа наставника: </w:t>
      </w:r>
    </w:p>
    <w:p w14:paraId="6CFA53B8" w14:textId="77777777" w:rsidR="006A3F0F" w:rsidRPr="00156E8E" w:rsidRDefault="006A3F0F" w:rsidP="006A3F0F">
      <w:pPr>
        <w:jc w:val="both"/>
        <w:rPr>
          <w:u w:val="single"/>
        </w:rPr>
      </w:pPr>
    </w:p>
    <w:p w14:paraId="5A6AB3C0" w14:textId="77777777" w:rsidR="006A3F0F" w:rsidRPr="00156E8E" w:rsidRDefault="006A3F0F" w:rsidP="006A3F0F">
      <w:pPr>
        <w:jc w:val="both"/>
      </w:pPr>
      <w:r w:rsidRPr="00156E8E">
        <w:t xml:space="preserve">1. Стручно веће наставника наставе наставника машинске групе предмета – руководилац </w:t>
      </w:r>
      <w:r w:rsidR="00B26318" w:rsidRPr="00156E8E">
        <w:t>Мирослав Ждерић</w:t>
      </w:r>
    </w:p>
    <w:p w14:paraId="4A7EBAF8" w14:textId="77777777" w:rsidR="006A3F0F" w:rsidRPr="00156E8E" w:rsidRDefault="006A3F0F" w:rsidP="006A3F0F">
      <w:pPr>
        <w:jc w:val="both"/>
      </w:pPr>
      <w:r w:rsidRPr="00156E8E">
        <w:t>2. Стручно веће наставника практичне наставе – руководилац Бојан Ћиповић</w:t>
      </w:r>
    </w:p>
    <w:p w14:paraId="7AD79D59" w14:textId="77777777" w:rsidR="006A3F0F" w:rsidRPr="00156E8E" w:rsidRDefault="0020711C" w:rsidP="006A3F0F">
      <w:pPr>
        <w:jc w:val="both"/>
      </w:pPr>
      <w:r>
        <w:t xml:space="preserve">3. </w:t>
      </w:r>
      <w:r w:rsidR="006A3F0F" w:rsidRPr="00156E8E">
        <w:t>Стручно веће наставника природних наука и наставе за оптичке образовне профиле- руководилац већа – руководилац Маријана Крњајић</w:t>
      </w:r>
    </w:p>
    <w:p w14:paraId="3CBC56B1" w14:textId="77777777" w:rsidR="006A3F0F" w:rsidRPr="00156E8E" w:rsidRDefault="006A3F0F" w:rsidP="006A3F0F">
      <w:pPr>
        <w:jc w:val="both"/>
      </w:pPr>
      <w:r w:rsidRPr="00156E8E">
        <w:t>4. Стручно веће наставника физичког васпитања- руководилац Зоран Смиљанић</w:t>
      </w:r>
    </w:p>
    <w:p w14:paraId="2056ABC7" w14:textId="77777777" w:rsidR="006A3F0F" w:rsidRPr="00156E8E" w:rsidRDefault="006A3F0F" w:rsidP="006A3F0F">
      <w:pPr>
        <w:jc w:val="both"/>
      </w:pPr>
      <w:r w:rsidRPr="00156E8E">
        <w:t xml:space="preserve">5. Стручно веће наставника друштвених наука – руководилац </w:t>
      </w:r>
      <w:r w:rsidR="004974B0">
        <w:t>Љиљана Кузмановић</w:t>
      </w:r>
      <w:r w:rsidRPr="00156E8E">
        <w:t xml:space="preserve">   </w:t>
      </w:r>
    </w:p>
    <w:p w14:paraId="3808C537" w14:textId="77777777" w:rsidR="006A3F0F" w:rsidRPr="004974B0" w:rsidRDefault="006A3F0F" w:rsidP="006A3F0F">
      <w:pPr>
        <w:jc w:val="both"/>
      </w:pPr>
      <w:r w:rsidRPr="00156E8E">
        <w:t xml:space="preserve">6. Стручно веће наставника математике- руководилац већа </w:t>
      </w:r>
      <w:r w:rsidR="004974B0">
        <w:t>Сњежана Бабић</w:t>
      </w:r>
    </w:p>
    <w:p w14:paraId="4382933E" w14:textId="77777777" w:rsidR="006A3F0F" w:rsidRPr="00156E8E" w:rsidRDefault="006A3F0F" w:rsidP="006A3F0F">
      <w:pPr>
        <w:jc w:val="both"/>
      </w:pPr>
      <w:r w:rsidRPr="00156E8E">
        <w:t>7. Стручно веће наставника српског и енглеског језика и књижевности- руководилац већа Сузана Калић</w:t>
      </w:r>
    </w:p>
    <w:p w14:paraId="03577736" w14:textId="77777777" w:rsidR="006A3F0F" w:rsidRPr="00156E8E" w:rsidRDefault="006A3F0F" w:rsidP="006A3F0F">
      <w:pPr>
        <w:jc w:val="both"/>
      </w:pPr>
    </w:p>
    <w:p w14:paraId="4D85033F" w14:textId="77777777" w:rsidR="006A3F0F" w:rsidRPr="00156E8E" w:rsidRDefault="006A3F0F" w:rsidP="006A3F0F">
      <w:pPr>
        <w:jc w:val="both"/>
      </w:pPr>
      <w:r w:rsidRPr="00156E8E">
        <w:t>Састанци Стручних већа отворе</w:t>
      </w:r>
      <w:r w:rsidR="00B26318" w:rsidRPr="00156E8E">
        <w:t>не су, по потребама утврђеног д</w:t>
      </w:r>
      <w:r w:rsidRPr="00156E8E">
        <w:t>невног реда, за чланове или руководиоце осталих стручних већа,  да би се омогућио бољи увид у садржаје рада у сродним и осталим предметима и постигла што боља корелација међу образовним садржајима, у циљу њиховог бољег усвајања и постизања међупредметних компетенција ученика</w:t>
      </w:r>
    </w:p>
    <w:p w14:paraId="02DA5D4F" w14:textId="77777777" w:rsidR="00DF7DD7" w:rsidRPr="00156E8E" w:rsidRDefault="00DF7DD7" w:rsidP="00291291">
      <w:pPr>
        <w:rPr>
          <w:lang w:eastAsia="en-US"/>
        </w:rPr>
        <w:sectPr w:rsidR="00DF7DD7" w:rsidRPr="00156E8E" w:rsidSect="006975E8">
          <w:pgSz w:w="11906" w:h="16838" w:code="9"/>
          <w:pgMar w:top="567" w:right="851" w:bottom="567" w:left="1134" w:header="720" w:footer="113" w:gutter="0"/>
          <w:cols w:space="720"/>
          <w:titlePg/>
          <w:docGrid w:linePitch="360"/>
        </w:sectPr>
      </w:pPr>
    </w:p>
    <w:p w14:paraId="0E3A55E0" w14:textId="77777777" w:rsidR="000526F5" w:rsidRPr="00CC73F3" w:rsidRDefault="000526F5" w:rsidP="002F6916">
      <w:pPr>
        <w:pStyle w:val="Heading3"/>
        <w:rPr>
          <w:b w:val="0"/>
        </w:rPr>
      </w:pPr>
      <w:bookmarkStart w:id="91" w:name="_Toc146277984"/>
      <w:r w:rsidRPr="00CC73F3">
        <w:rPr>
          <w:b w:val="0"/>
        </w:rPr>
        <w:lastRenderedPageBreak/>
        <w:t>СТРУЧНО ВЕЋ</w:t>
      </w:r>
      <w:r w:rsidRPr="00CC73F3">
        <w:rPr>
          <w:rFonts w:ascii="Times New Roman CYR" w:hAnsi="Times New Roman CYR" w:cs="Times New Roman CYR"/>
          <w:b w:val="0"/>
        </w:rPr>
        <w:t>Е</w:t>
      </w:r>
      <w:r w:rsidRPr="00CC73F3">
        <w:rPr>
          <w:b w:val="0"/>
        </w:rPr>
        <w:t xml:space="preserve"> ФИЗИЧКОГ ВАСПИТАЊА 202</w:t>
      </w:r>
      <w:r w:rsidR="0020711C" w:rsidRPr="00CC73F3">
        <w:rPr>
          <w:b w:val="0"/>
        </w:rPr>
        <w:t>3</w:t>
      </w:r>
      <w:r w:rsidRPr="00CC73F3">
        <w:rPr>
          <w:b w:val="0"/>
        </w:rPr>
        <w:t>/20</w:t>
      </w:r>
      <w:r w:rsidRPr="00CC73F3">
        <w:rPr>
          <w:b w:val="0"/>
          <w:lang w:val="en-US"/>
        </w:rPr>
        <w:t>2</w:t>
      </w:r>
      <w:r w:rsidR="0020711C" w:rsidRPr="00CC73F3">
        <w:rPr>
          <w:b w:val="0"/>
        </w:rPr>
        <w:t>4</w:t>
      </w:r>
      <w:r w:rsidRPr="00CC73F3">
        <w:rPr>
          <w:b w:val="0"/>
        </w:rPr>
        <w:t>.</w:t>
      </w:r>
      <w:bookmarkEnd w:id="91"/>
      <w:r w:rsidRPr="00CC73F3">
        <w:rPr>
          <w:b w:val="0"/>
        </w:rPr>
        <w:t xml:space="preserve">                            </w:t>
      </w:r>
    </w:p>
    <w:p w14:paraId="6EFD325D" w14:textId="77777777" w:rsidR="000526F5" w:rsidRPr="00156E8E" w:rsidRDefault="000526F5" w:rsidP="000526F5">
      <w:pPr>
        <w:widowControl w:val="0"/>
        <w:autoSpaceDE w:val="0"/>
        <w:autoSpaceDN w:val="0"/>
        <w:adjustRightInd w:val="0"/>
        <w:jc w:val="both"/>
      </w:pPr>
      <w:r w:rsidRPr="00156E8E">
        <w:t xml:space="preserve"> Руководилац Стручног већа Зоран Смиљанић</w:t>
      </w:r>
    </w:p>
    <w:tbl>
      <w:tblPr>
        <w:tblW w:w="0" w:type="auto"/>
        <w:tblInd w:w="-5" w:type="dxa"/>
        <w:tblLayout w:type="fixed"/>
        <w:tblCellMar>
          <w:left w:w="10" w:type="dxa"/>
          <w:right w:w="10" w:type="dxa"/>
        </w:tblCellMar>
        <w:tblLook w:val="0000" w:firstRow="0" w:lastRow="0" w:firstColumn="0" w:lastColumn="0" w:noHBand="0" w:noVBand="0"/>
      </w:tblPr>
      <w:tblGrid>
        <w:gridCol w:w="3209"/>
        <w:gridCol w:w="372"/>
        <w:gridCol w:w="379"/>
        <w:gridCol w:w="371"/>
        <w:gridCol w:w="372"/>
        <w:gridCol w:w="454"/>
        <w:gridCol w:w="449"/>
        <w:gridCol w:w="433"/>
        <w:gridCol w:w="433"/>
        <w:gridCol w:w="433"/>
        <w:gridCol w:w="433"/>
        <w:gridCol w:w="371"/>
        <w:gridCol w:w="371"/>
        <w:gridCol w:w="2393"/>
        <w:gridCol w:w="2010"/>
        <w:gridCol w:w="1797"/>
      </w:tblGrid>
      <w:tr w:rsidR="000526F5" w:rsidRPr="00156E8E" w14:paraId="2B887A7B" w14:textId="77777777" w:rsidTr="00D57A51">
        <w:tc>
          <w:tcPr>
            <w:tcW w:w="3209" w:type="dxa"/>
            <w:vMerge w:val="restart"/>
            <w:tcBorders>
              <w:top w:val="single" w:sz="6" w:space="0" w:color="auto"/>
              <w:left w:val="single" w:sz="6" w:space="0" w:color="auto"/>
              <w:bottom w:val="single" w:sz="6" w:space="0" w:color="auto"/>
              <w:right w:val="single" w:sz="6" w:space="0" w:color="auto"/>
            </w:tcBorders>
            <w:vAlign w:val="center"/>
          </w:tcPr>
          <w:p w14:paraId="02820F47" w14:textId="77777777" w:rsidR="000526F5" w:rsidRPr="00156E8E" w:rsidRDefault="000526F5" w:rsidP="00D57A51">
            <w:pPr>
              <w:widowControl w:val="0"/>
              <w:autoSpaceDE w:val="0"/>
              <w:autoSpaceDN w:val="0"/>
              <w:adjustRightInd w:val="0"/>
              <w:jc w:val="both"/>
              <w:rPr>
                <w:lang w:val="en-US"/>
              </w:rPr>
            </w:pPr>
          </w:p>
          <w:p w14:paraId="5290C313"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АКТИВНОСТ</w:t>
            </w:r>
          </w:p>
        </w:tc>
        <w:tc>
          <w:tcPr>
            <w:tcW w:w="4871" w:type="dxa"/>
            <w:gridSpan w:val="12"/>
            <w:tcBorders>
              <w:top w:val="single" w:sz="6" w:space="0" w:color="auto"/>
              <w:left w:val="single" w:sz="6" w:space="0" w:color="auto"/>
              <w:bottom w:val="single" w:sz="6" w:space="0" w:color="auto"/>
              <w:right w:val="single" w:sz="6" w:space="0" w:color="auto"/>
            </w:tcBorders>
          </w:tcPr>
          <w:p w14:paraId="16989729"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 </w:t>
            </w:r>
          </w:p>
          <w:p w14:paraId="76EBAF8C"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ДИНАМИКА</w:t>
            </w:r>
          </w:p>
        </w:tc>
        <w:tc>
          <w:tcPr>
            <w:tcW w:w="2393" w:type="dxa"/>
            <w:tcBorders>
              <w:top w:val="single" w:sz="6" w:space="0" w:color="auto"/>
              <w:left w:val="single" w:sz="6" w:space="0" w:color="auto"/>
              <w:bottom w:val="single" w:sz="6" w:space="0" w:color="auto"/>
              <w:right w:val="single" w:sz="6" w:space="0" w:color="auto"/>
            </w:tcBorders>
            <w:vAlign w:val="center"/>
          </w:tcPr>
          <w:p w14:paraId="4ABA7BC7"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НОСИЛАЦ</w:t>
            </w:r>
          </w:p>
        </w:tc>
        <w:tc>
          <w:tcPr>
            <w:tcW w:w="2010" w:type="dxa"/>
            <w:tcBorders>
              <w:top w:val="single" w:sz="6" w:space="0" w:color="auto"/>
              <w:left w:val="single" w:sz="6" w:space="0" w:color="auto"/>
              <w:bottom w:val="single" w:sz="6" w:space="0" w:color="auto"/>
              <w:right w:val="single" w:sz="6" w:space="0" w:color="auto"/>
            </w:tcBorders>
            <w:vAlign w:val="center"/>
          </w:tcPr>
          <w:p w14:paraId="6F2B6D1D"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НАЧИН</w:t>
            </w:r>
          </w:p>
        </w:tc>
        <w:tc>
          <w:tcPr>
            <w:tcW w:w="1797" w:type="dxa"/>
            <w:tcBorders>
              <w:top w:val="single" w:sz="6" w:space="0" w:color="auto"/>
              <w:left w:val="single" w:sz="6" w:space="0" w:color="auto"/>
              <w:bottom w:val="single" w:sz="6" w:space="0" w:color="auto"/>
              <w:right w:val="single" w:sz="6" w:space="0" w:color="auto"/>
            </w:tcBorders>
            <w:vAlign w:val="center"/>
          </w:tcPr>
          <w:p w14:paraId="7005D9FC"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ПРАЋЕЊЕ</w:t>
            </w:r>
          </w:p>
        </w:tc>
      </w:tr>
      <w:tr w:rsidR="000526F5" w:rsidRPr="00156E8E" w14:paraId="6D4DFDE5" w14:textId="77777777" w:rsidTr="00D57A51">
        <w:trPr>
          <w:trHeight w:val="511"/>
        </w:trPr>
        <w:tc>
          <w:tcPr>
            <w:tcW w:w="3209" w:type="dxa"/>
            <w:vMerge/>
            <w:tcBorders>
              <w:top w:val="single" w:sz="6" w:space="0" w:color="auto"/>
              <w:left w:val="single" w:sz="6" w:space="0" w:color="auto"/>
              <w:bottom w:val="single" w:sz="6" w:space="0" w:color="auto"/>
              <w:right w:val="single" w:sz="6" w:space="0" w:color="auto"/>
            </w:tcBorders>
            <w:vAlign w:val="center"/>
          </w:tcPr>
          <w:p w14:paraId="2DCF83BF" w14:textId="77777777" w:rsidR="000526F5" w:rsidRPr="00156E8E" w:rsidRDefault="000526F5" w:rsidP="00D57A51">
            <w:pPr>
              <w:widowControl w:val="0"/>
              <w:autoSpaceDE w:val="0"/>
              <w:autoSpaceDN w:val="0"/>
              <w:adjustRightInd w:val="0"/>
              <w:rPr>
                <w:lang w:val="en-US"/>
              </w:rPr>
            </w:pPr>
          </w:p>
        </w:tc>
        <w:tc>
          <w:tcPr>
            <w:tcW w:w="372" w:type="dxa"/>
            <w:tcBorders>
              <w:top w:val="single" w:sz="6" w:space="0" w:color="auto"/>
              <w:left w:val="single" w:sz="6" w:space="0" w:color="auto"/>
              <w:bottom w:val="single" w:sz="6" w:space="0" w:color="auto"/>
              <w:right w:val="single" w:sz="6" w:space="0" w:color="auto"/>
            </w:tcBorders>
            <w:vAlign w:val="center"/>
          </w:tcPr>
          <w:p w14:paraId="0CFDFFAC"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9</w:t>
            </w:r>
          </w:p>
        </w:tc>
        <w:tc>
          <w:tcPr>
            <w:tcW w:w="379" w:type="dxa"/>
            <w:tcBorders>
              <w:top w:val="single" w:sz="6" w:space="0" w:color="auto"/>
              <w:left w:val="single" w:sz="6" w:space="0" w:color="auto"/>
              <w:bottom w:val="single" w:sz="6" w:space="0" w:color="auto"/>
              <w:right w:val="single" w:sz="6" w:space="0" w:color="auto"/>
            </w:tcBorders>
            <w:vAlign w:val="center"/>
          </w:tcPr>
          <w:p w14:paraId="07460F54"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10</w:t>
            </w:r>
          </w:p>
        </w:tc>
        <w:tc>
          <w:tcPr>
            <w:tcW w:w="371" w:type="dxa"/>
            <w:tcBorders>
              <w:top w:val="single" w:sz="6" w:space="0" w:color="auto"/>
              <w:left w:val="single" w:sz="6" w:space="0" w:color="auto"/>
              <w:bottom w:val="single" w:sz="6" w:space="0" w:color="auto"/>
              <w:right w:val="single" w:sz="6" w:space="0" w:color="auto"/>
            </w:tcBorders>
            <w:vAlign w:val="center"/>
          </w:tcPr>
          <w:p w14:paraId="25C6B294"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11</w:t>
            </w:r>
          </w:p>
        </w:tc>
        <w:tc>
          <w:tcPr>
            <w:tcW w:w="372" w:type="dxa"/>
            <w:tcBorders>
              <w:top w:val="single" w:sz="6" w:space="0" w:color="auto"/>
              <w:left w:val="single" w:sz="6" w:space="0" w:color="auto"/>
              <w:bottom w:val="single" w:sz="6" w:space="0" w:color="auto"/>
              <w:right w:val="single" w:sz="6" w:space="0" w:color="auto"/>
            </w:tcBorders>
            <w:vAlign w:val="center"/>
          </w:tcPr>
          <w:p w14:paraId="52BD9FEC"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12</w:t>
            </w:r>
          </w:p>
        </w:tc>
        <w:tc>
          <w:tcPr>
            <w:tcW w:w="454" w:type="dxa"/>
            <w:tcBorders>
              <w:top w:val="single" w:sz="6" w:space="0" w:color="auto"/>
              <w:left w:val="single" w:sz="6" w:space="0" w:color="auto"/>
              <w:bottom w:val="single" w:sz="6" w:space="0" w:color="auto"/>
              <w:right w:val="single" w:sz="6" w:space="0" w:color="auto"/>
            </w:tcBorders>
            <w:vAlign w:val="center"/>
          </w:tcPr>
          <w:p w14:paraId="4FACF780"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1</w:t>
            </w:r>
          </w:p>
        </w:tc>
        <w:tc>
          <w:tcPr>
            <w:tcW w:w="449" w:type="dxa"/>
            <w:tcBorders>
              <w:top w:val="single" w:sz="6" w:space="0" w:color="auto"/>
              <w:left w:val="single" w:sz="6" w:space="0" w:color="auto"/>
              <w:bottom w:val="single" w:sz="6" w:space="0" w:color="auto"/>
              <w:right w:val="single" w:sz="6" w:space="0" w:color="auto"/>
            </w:tcBorders>
            <w:vAlign w:val="center"/>
          </w:tcPr>
          <w:p w14:paraId="399FD061"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2</w:t>
            </w:r>
          </w:p>
        </w:tc>
        <w:tc>
          <w:tcPr>
            <w:tcW w:w="433" w:type="dxa"/>
            <w:tcBorders>
              <w:top w:val="single" w:sz="6" w:space="0" w:color="auto"/>
              <w:left w:val="single" w:sz="6" w:space="0" w:color="auto"/>
              <w:bottom w:val="single" w:sz="6" w:space="0" w:color="auto"/>
              <w:right w:val="single" w:sz="6" w:space="0" w:color="auto"/>
            </w:tcBorders>
            <w:vAlign w:val="center"/>
          </w:tcPr>
          <w:p w14:paraId="4309DBC6"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3</w:t>
            </w:r>
          </w:p>
        </w:tc>
        <w:tc>
          <w:tcPr>
            <w:tcW w:w="433" w:type="dxa"/>
            <w:tcBorders>
              <w:top w:val="single" w:sz="6" w:space="0" w:color="auto"/>
              <w:left w:val="single" w:sz="6" w:space="0" w:color="auto"/>
              <w:bottom w:val="single" w:sz="6" w:space="0" w:color="auto"/>
              <w:right w:val="single" w:sz="6" w:space="0" w:color="auto"/>
            </w:tcBorders>
            <w:vAlign w:val="center"/>
          </w:tcPr>
          <w:p w14:paraId="6C412028"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4</w:t>
            </w:r>
          </w:p>
        </w:tc>
        <w:tc>
          <w:tcPr>
            <w:tcW w:w="433" w:type="dxa"/>
            <w:tcBorders>
              <w:top w:val="single" w:sz="6" w:space="0" w:color="auto"/>
              <w:left w:val="single" w:sz="6" w:space="0" w:color="auto"/>
              <w:bottom w:val="single" w:sz="6" w:space="0" w:color="auto"/>
              <w:right w:val="single" w:sz="6" w:space="0" w:color="auto"/>
            </w:tcBorders>
            <w:vAlign w:val="center"/>
          </w:tcPr>
          <w:p w14:paraId="197B8795"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5</w:t>
            </w:r>
          </w:p>
        </w:tc>
        <w:tc>
          <w:tcPr>
            <w:tcW w:w="433" w:type="dxa"/>
            <w:tcBorders>
              <w:top w:val="single" w:sz="6" w:space="0" w:color="auto"/>
              <w:left w:val="single" w:sz="6" w:space="0" w:color="auto"/>
              <w:bottom w:val="single" w:sz="6" w:space="0" w:color="auto"/>
              <w:right w:val="single" w:sz="6" w:space="0" w:color="auto"/>
            </w:tcBorders>
            <w:vAlign w:val="center"/>
          </w:tcPr>
          <w:p w14:paraId="330D2C15"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6</w:t>
            </w:r>
          </w:p>
        </w:tc>
        <w:tc>
          <w:tcPr>
            <w:tcW w:w="371" w:type="dxa"/>
            <w:tcBorders>
              <w:top w:val="single" w:sz="6" w:space="0" w:color="auto"/>
              <w:left w:val="single" w:sz="6" w:space="0" w:color="auto"/>
              <w:bottom w:val="single" w:sz="6" w:space="0" w:color="auto"/>
              <w:right w:val="single" w:sz="6" w:space="0" w:color="auto"/>
            </w:tcBorders>
            <w:vAlign w:val="center"/>
          </w:tcPr>
          <w:p w14:paraId="1B60EA03"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7</w:t>
            </w:r>
          </w:p>
        </w:tc>
        <w:tc>
          <w:tcPr>
            <w:tcW w:w="371" w:type="dxa"/>
            <w:tcBorders>
              <w:top w:val="single" w:sz="6" w:space="0" w:color="auto"/>
              <w:left w:val="single" w:sz="6" w:space="0" w:color="auto"/>
              <w:bottom w:val="single" w:sz="6" w:space="0" w:color="auto"/>
              <w:right w:val="single" w:sz="6" w:space="0" w:color="auto"/>
            </w:tcBorders>
            <w:vAlign w:val="center"/>
          </w:tcPr>
          <w:p w14:paraId="6FFE3A65"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8</w:t>
            </w:r>
          </w:p>
        </w:tc>
        <w:tc>
          <w:tcPr>
            <w:tcW w:w="2393" w:type="dxa"/>
            <w:tcBorders>
              <w:top w:val="single" w:sz="6" w:space="0" w:color="auto"/>
              <w:left w:val="single" w:sz="6" w:space="0" w:color="auto"/>
              <w:bottom w:val="single" w:sz="6" w:space="0" w:color="auto"/>
              <w:right w:val="single" w:sz="6" w:space="0" w:color="auto"/>
            </w:tcBorders>
            <w:vAlign w:val="center"/>
          </w:tcPr>
          <w:p w14:paraId="07133592"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 </w:t>
            </w:r>
          </w:p>
        </w:tc>
        <w:tc>
          <w:tcPr>
            <w:tcW w:w="2010" w:type="dxa"/>
            <w:tcBorders>
              <w:top w:val="single" w:sz="6" w:space="0" w:color="auto"/>
              <w:left w:val="single" w:sz="6" w:space="0" w:color="auto"/>
              <w:bottom w:val="single" w:sz="6" w:space="0" w:color="auto"/>
              <w:right w:val="single" w:sz="6" w:space="0" w:color="auto"/>
            </w:tcBorders>
            <w:vAlign w:val="center"/>
          </w:tcPr>
          <w:p w14:paraId="06FAE5B4"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 </w:t>
            </w:r>
          </w:p>
        </w:tc>
        <w:tc>
          <w:tcPr>
            <w:tcW w:w="1797" w:type="dxa"/>
            <w:tcBorders>
              <w:top w:val="single" w:sz="6" w:space="0" w:color="auto"/>
              <w:left w:val="single" w:sz="6" w:space="0" w:color="auto"/>
              <w:bottom w:val="single" w:sz="6" w:space="0" w:color="auto"/>
              <w:right w:val="single" w:sz="6" w:space="0" w:color="auto"/>
            </w:tcBorders>
          </w:tcPr>
          <w:p w14:paraId="624ADEB0"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 </w:t>
            </w:r>
          </w:p>
        </w:tc>
      </w:tr>
      <w:tr w:rsidR="000526F5" w:rsidRPr="00156E8E" w14:paraId="33C5A1F1" w14:textId="77777777" w:rsidTr="00D57A51">
        <w:tc>
          <w:tcPr>
            <w:tcW w:w="3209" w:type="dxa"/>
            <w:tcBorders>
              <w:top w:val="single" w:sz="6" w:space="0" w:color="auto"/>
              <w:left w:val="single" w:sz="6" w:space="0" w:color="auto"/>
              <w:bottom w:val="single" w:sz="6" w:space="0" w:color="auto"/>
              <w:right w:val="single" w:sz="6" w:space="0" w:color="auto"/>
            </w:tcBorders>
            <w:vAlign w:val="center"/>
          </w:tcPr>
          <w:p w14:paraId="641232F9" w14:textId="77777777" w:rsidR="000526F5" w:rsidRPr="00156E8E" w:rsidRDefault="000526F5" w:rsidP="00D57A51">
            <w:pPr>
              <w:widowControl w:val="0"/>
              <w:autoSpaceDE w:val="0"/>
              <w:autoSpaceDN w:val="0"/>
              <w:adjustRightInd w:val="0"/>
              <w:jc w:val="both"/>
              <w:rPr>
                <w:rFonts w:ascii="Times New Roman CYR" w:hAnsi="Times New Roman CYR" w:cs="Times New Roman CYR"/>
              </w:rPr>
            </w:pPr>
            <w:r w:rsidRPr="0081456E">
              <w:rPr>
                <w:rFonts w:ascii="Times New Roman CYR" w:hAnsi="Times New Roman CYR" w:cs="Times New Roman CYR"/>
              </w:rPr>
              <w:t xml:space="preserve">Септембар </w:t>
            </w:r>
            <w:r w:rsidRPr="00156E8E">
              <w:rPr>
                <w:rFonts w:ascii="Times New Roman CYR" w:hAnsi="Times New Roman CYR" w:cs="Times New Roman CYR"/>
              </w:rPr>
              <w:t>– размена искуства из онлајн наставе и договор о редуковању програма и начину рада у условима комбиноване наставе</w:t>
            </w:r>
          </w:p>
          <w:p w14:paraId="293A732B" w14:textId="77777777" w:rsidR="000526F5" w:rsidRPr="00156E8E" w:rsidRDefault="000526F5" w:rsidP="00D57A51">
            <w:pPr>
              <w:widowControl w:val="0"/>
              <w:autoSpaceDE w:val="0"/>
              <w:autoSpaceDN w:val="0"/>
              <w:adjustRightInd w:val="0"/>
              <w:jc w:val="both"/>
              <w:rPr>
                <w:rFonts w:ascii="Times New Roman CYR" w:hAnsi="Times New Roman CYR" w:cs="Times New Roman CYR"/>
              </w:rPr>
            </w:pPr>
          </w:p>
          <w:p w14:paraId="42610400" w14:textId="77777777" w:rsidR="000526F5" w:rsidRPr="00156E8E" w:rsidRDefault="000526F5" w:rsidP="00EB7FF6">
            <w:pPr>
              <w:pStyle w:val="ListParagraph"/>
              <w:widowControl w:val="0"/>
              <w:numPr>
                <w:ilvl w:val="0"/>
                <w:numId w:val="10"/>
              </w:numPr>
              <w:autoSpaceDE w:val="0"/>
              <w:autoSpaceDN w:val="0"/>
              <w:adjustRightInd w:val="0"/>
              <w:rPr>
                <w:rFonts w:ascii="Times New Roman CYR" w:hAnsi="Times New Roman CYR" w:cs="Times New Roman CYR"/>
              </w:rPr>
            </w:pPr>
            <w:r w:rsidRPr="00156E8E">
              <w:rPr>
                <w:rFonts w:ascii="Times New Roman CYR" w:hAnsi="Times New Roman CYR" w:cs="Times New Roman CYR"/>
              </w:rPr>
              <w:t>Безбедност ученика у настави физичког васпитања у односу на епидемиолошку ситуацију</w:t>
            </w:r>
          </w:p>
          <w:p w14:paraId="1EE34380" w14:textId="77777777" w:rsidR="000526F5" w:rsidRPr="00156E8E" w:rsidRDefault="000526F5" w:rsidP="00D57A51">
            <w:pPr>
              <w:pStyle w:val="ListParagraph"/>
              <w:widowControl w:val="0"/>
              <w:autoSpaceDE w:val="0"/>
              <w:autoSpaceDN w:val="0"/>
              <w:adjustRightInd w:val="0"/>
              <w:rPr>
                <w:rFonts w:ascii="Times New Roman CYR" w:hAnsi="Times New Roman CYR" w:cs="Times New Roman CYR"/>
              </w:rPr>
            </w:pPr>
          </w:p>
          <w:p w14:paraId="0FA154A1" w14:textId="77777777" w:rsidR="000526F5" w:rsidRPr="00156E8E" w:rsidRDefault="000526F5" w:rsidP="00EB7FF6">
            <w:pPr>
              <w:pStyle w:val="ListParagraph"/>
              <w:widowControl w:val="0"/>
              <w:numPr>
                <w:ilvl w:val="0"/>
                <w:numId w:val="10"/>
              </w:numPr>
              <w:autoSpaceDE w:val="0"/>
              <w:autoSpaceDN w:val="0"/>
              <w:adjustRightInd w:val="0"/>
              <w:rPr>
                <w:rFonts w:ascii="Times New Roman CYR" w:hAnsi="Times New Roman CYR" w:cs="Times New Roman CYR"/>
              </w:rPr>
            </w:pPr>
            <w:r w:rsidRPr="00156E8E">
              <w:rPr>
                <w:rFonts w:ascii="Times New Roman CYR" w:hAnsi="Times New Roman CYR" w:cs="Times New Roman CYR"/>
              </w:rPr>
              <w:t>Анализа ресурса за рад секција</w:t>
            </w:r>
          </w:p>
          <w:p w14:paraId="3B3850C6" w14:textId="77777777" w:rsidR="000526F5" w:rsidRPr="00156E8E" w:rsidRDefault="000526F5" w:rsidP="00D57A51">
            <w:pPr>
              <w:pStyle w:val="ListParagraph"/>
              <w:widowControl w:val="0"/>
              <w:autoSpaceDE w:val="0"/>
              <w:autoSpaceDN w:val="0"/>
              <w:adjustRightInd w:val="0"/>
              <w:rPr>
                <w:rFonts w:ascii="Times New Roman CYR" w:hAnsi="Times New Roman CYR" w:cs="Times New Roman CYR"/>
              </w:rPr>
            </w:pPr>
          </w:p>
          <w:p w14:paraId="7A7F7CD0" w14:textId="77777777" w:rsidR="000526F5" w:rsidRPr="00156E8E" w:rsidRDefault="000526F5" w:rsidP="00EB7FF6">
            <w:pPr>
              <w:pStyle w:val="ListParagraph"/>
              <w:widowControl w:val="0"/>
              <w:numPr>
                <w:ilvl w:val="0"/>
                <w:numId w:val="10"/>
              </w:numPr>
              <w:autoSpaceDE w:val="0"/>
              <w:autoSpaceDN w:val="0"/>
              <w:adjustRightInd w:val="0"/>
            </w:pPr>
            <w:r w:rsidRPr="00156E8E">
              <w:rPr>
                <w:rFonts w:eastAsia="Cambria"/>
              </w:rPr>
              <w:t>Организација слободних активности</w:t>
            </w:r>
          </w:p>
        </w:tc>
        <w:tc>
          <w:tcPr>
            <w:tcW w:w="372" w:type="dxa"/>
            <w:tcBorders>
              <w:top w:val="single" w:sz="6" w:space="0" w:color="auto"/>
              <w:left w:val="single" w:sz="6" w:space="0" w:color="auto"/>
              <w:bottom w:val="single" w:sz="6" w:space="0" w:color="auto"/>
              <w:right w:val="single" w:sz="6" w:space="0" w:color="auto"/>
            </w:tcBorders>
            <w:shd w:val="clear" w:color="auto" w:fill="0000FF"/>
          </w:tcPr>
          <w:p w14:paraId="07E4434F" w14:textId="77777777" w:rsidR="000526F5" w:rsidRPr="00156E8E" w:rsidRDefault="000526F5" w:rsidP="00D57A51">
            <w:pPr>
              <w:widowControl w:val="0"/>
              <w:autoSpaceDE w:val="0"/>
              <w:autoSpaceDN w:val="0"/>
              <w:adjustRightInd w:val="0"/>
              <w:jc w:val="center"/>
              <w:rPr>
                <w:rFonts w:ascii="Times New Roman CYR" w:hAnsi="Times New Roman CYR" w:cs="Times New Roman CYR"/>
              </w:rPr>
            </w:pPr>
          </w:p>
          <w:p w14:paraId="5AF6D808" w14:textId="77777777" w:rsidR="000526F5" w:rsidRPr="00156E8E" w:rsidRDefault="000526F5" w:rsidP="00D57A51">
            <w:pPr>
              <w:widowControl w:val="0"/>
              <w:autoSpaceDE w:val="0"/>
              <w:autoSpaceDN w:val="0"/>
              <w:adjustRightInd w:val="0"/>
              <w:jc w:val="center"/>
              <w:rPr>
                <w:rFonts w:ascii="Times New Roman CYR" w:hAnsi="Times New Roman CYR" w:cs="Times New Roman CYR"/>
              </w:rPr>
            </w:pPr>
          </w:p>
          <w:p w14:paraId="4ACA9CCC" w14:textId="77777777" w:rsidR="000526F5" w:rsidRPr="00156E8E" w:rsidRDefault="000526F5" w:rsidP="00D57A51">
            <w:pPr>
              <w:widowControl w:val="0"/>
              <w:autoSpaceDE w:val="0"/>
              <w:autoSpaceDN w:val="0"/>
              <w:adjustRightInd w:val="0"/>
              <w:jc w:val="center"/>
              <w:rPr>
                <w:rFonts w:ascii="Times New Roman CYR" w:hAnsi="Times New Roman CYR" w:cs="Times New Roman CYR"/>
              </w:rPr>
            </w:pPr>
          </w:p>
          <w:p w14:paraId="59EE1B8B" w14:textId="77777777" w:rsidR="000526F5" w:rsidRPr="00156E8E" w:rsidRDefault="000526F5" w:rsidP="00D57A51">
            <w:pPr>
              <w:widowControl w:val="0"/>
              <w:autoSpaceDE w:val="0"/>
              <w:autoSpaceDN w:val="0"/>
              <w:adjustRightInd w:val="0"/>
              <w:jc w:val="center"/>
              <w:rPr>
                <w:rFonts w:ascii="Times New Roman CYR" w:hAnsi="Times New Roman CYR" w:cs="Times New Roman CYR"/>
              </w:rPr>
            </w:pPr>
          </w:p>
          <w:p w14:paraId="1EA390BE" w14:textId="77777777" w:rsidR="000526F5" w:rsidRPr="00156E8E" w:rsidRDefault="000526F5" w:rsidP="00D57A51">
            <w:pPr>
              <w:widowControl w:val="0"/>
              <w:autoSpaceDE w:val="0"/>
              <w:autoSpaceDN w:val="0"/>
              <w:adjustRightInd w:val="0"/>
              <w:jc w:val="center"/>
              <w:rPr>
                <w:rFonts w:ascii="Times New Roman CYR" w:hAnsi="Times New Roman CYR" w:cs="Times New Roman CYR"/>
              </w:rPr>
            </w:pPr>
          </w:p>
          <w:p w14:paraId="03F49C6C" w14:textId="77777777" w:rsidR="000526F5" w:rsidRPr="00156E8E" w:rsidRDefault="000526F5" w:rsidP="00D57A51">
            <w:pPr>
              <w:widowControl w:val="0"/>
              <w:autoSpaceDE w:val="0"/>
              <w:autoSpaceDN w:val="0"/>
              <w:adjustRightInd w:val="0"/>
              <w:jc w:val="center"/>
              <w:rPr>
                <w:lang w:val="en-US"/>
              </w:rPr>
            </w:pPr>
            <w:r w:rsidRPr="00156E8E">
              <w:rPr>
                <w:rFonts w:ascii="Times New Roman CYR" w:hAnsi="Times New Roman CYR" w:cs="Times New Roman CYR"/>
                <w:sz w:val="40"/>
                <w:szCs w:val="40"/>
              </w:rPr>
              <w:t>+</w:t>
            </w:r>
          </w:p>
        </w:tc>
        <w:tc>
          <w:tcPr>
            <w:tcW w:w="379" w:type="dxa"/>
            <w:tcBorders>
              <w:top w:val="single" w:sz="6" w:space="0" w:color="auto"/>
              <w:left w:val="single" w:sz="6" w:space="0" w:color="auto"/>
              <w:bottom w:val="single" w:sz="6" w:space="0" w:color="auto"/>
              <w:right w:val="single" w:sz="6" w:space="0" w:color="auto"/>
            </w:tcBorders>
            <w:shd w:val="clear" w:color="auto" w:fill="FFFFFF"/>
            <w:vAlign w:val="center"/>
          </w:tcPr>
          <w:p w14:paraId="5A219514"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 </w:t>
            </w:r>
          </w:p>
        </w:tc>
        <w:tc>
          <w:tcPr>
            <w:tcW w:w="371" w:type="dxa"/>
            <w:tcBorders>
              <w:top w:val="single" w:sz="6" w:space="0" w:color="auto"/>
              <w:left w:val="single" w:sz="6" w:space="0" w:color="auto"/>
              <w:bottom w:val="single" w:sz="6" w:space="0" w:color="auto"/>
              <w:right w:val="single" w:sz="6" w:space="0" w:color="auto"/>
            </w:tcBorders>
            <w:shd w:val="clear" w:color="auto" w:fill="FFFFFF"/>
            <w:vAlign w:val="center"/>
          </w:tcPr>
          <w:p w14:paraId="556102CC"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 </w:t>
            </w:r>
          </w:p>
        </w:tc>
        <w:tc>
          <w:tcPr>
            <w:tcW w:w="372" w:type="dxa"/>
            <w:tcBorders>
              <w:top w:val="single" w:sz="6" w:space="0" w:color="auto"/>
              <w:left w:val="single" w:sz="6" w:space="0" w:color="auto"/>
              <w:bottom w:val="single" w:sz="6" w:space="0" w:color="auto"/>
              <w:right w:val="single" w:sz="6" w:space="0" w:color="auto"/>
            </w:tcBorders>
            <w:shd w:val="clear" w:color="auto" w:fill="FFFFFF"/>
            <w:vAlign w:val="center"/>
          </w:tcPr>
          <w:p w14:paraId="05B5207C"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 </w:t>
            </w:r>
          </w:p>
        </w:tc>
        <w:tc>
          <w:tcPr>
            <w:tcW w:w="454" w:type="dxa"/>
            <w:tcBorders>
              <w:top w:val="single" w:sz="6" w:space="0" w:color="auto"/>
              <w:left w:val="single" w:sz="6" w:space="0" w:color="auto"/>
              <w:bottom w:val="single" w:sz="6" w:space="0" w:color="auto"/>
              <w:right w:val="single" w:sz="6" w:space="0" w:color="auto"/>
            </w:tcBorders>
            <w:shd w:val="clear" w:color="auto" w:fill="FFFFFF"/>
            <w:vAlign w:val="center"/>
          </w:tcPr>
          <w:p w14:paraId="10ABD665"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 </w:t>
            </w:r>
          </w:p>
        </w:tc>
        <w:tc>
          <w:tcPr>
            <w:tcW w:w="449" w:type="dxa"/>
            <w:tcBorders>
              <w:top w:val="single" w:sz="6" w:space="0" w:color="auto"/>
              <w:left w:val="single" w:sz="6" w:space="0" w:color="auto"/>
              <w:bottom w:val="single" w:sz="6" w:space="0" w:color="auto"/>
              <w:right w:val="single" w:sz="6" w:space="0" w:color="auto"/>
            </w:tcBorders>
            <w:shd w:val="clear" w:color="auto" w:fill="FFFFFF"/>
            <w:vAlign w:val="center"/>
          </w:tcPr>
          <w:p w14:paraId="2B4C8DA6"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 </w:t>
            </w:r>
          </w:p>
        </w:tc>
        <w:tc>
          <w:tcPr>
            <w:tcW w:w="433" w:type="dxa"/>
            <w:tcBorders>
              <w:top w:val="single" w:sz="6" w:space="0" w:color="auto"/>
              <w:left w:val="single" w:sz="6" w:space="0" w:color="auto"/>
              <w:bottom w:val="single" w:sz="6" w:space="0" w:color="auto"/>
              <w:right w:val="single" w:sz="6" w:space="0" w:color="auto"/>
            </w:tcBorders>
            <w:shd w:val="clear" w:color="auto" w:fill="FFFFFF"/>
            <w:vAlign w:val="center"/>
          </w:tcPr>
          <w:p w14:paraId="32E2F28C"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 </w:t>
            </w:r>
          </w:p>
        </w:tc>
        <w:tc>
          <w:tcPr>
            <w:tcW w:w="433" w:type="dxa"/>
            <w:tcBorders>
              <w:top w:val="single" w:sz="6" w:space="0" w:color="auto"/>
              <w:left w:val="single" w:sz="6" w:space="0" w:color="auto"/>
              <w:bottom w:val="single" w:sz="6" w:space="0" w:color="auto"/>
              <w:right w:val="single" w:sz="6" w:space="0" w:color="auto"/>
            </w:tcBorders>
            <w:shd w:val="clear" w:color="auto" w:fill="FFFFFF"/>
            <w:vAlign w:val="center"/>
          </w:tcPr>
          <w:p w14:paraId="477FA526"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 </w:t>
            </w:r>
          </w:p>
        </w:tc>
        <w:tc>
          <w:tcPr>
            <w:tcW w:w="433" w:type="dxa"/>
            <w:tcBorders>
              <w:top w:val="single" w:sz="6" w:space="0" w:color="auto"/>
              <w:left w:val="single" w:sz="6" w:space="0" w:color="auto"/>
              <w:bottom w:val="single" w:sz="6" w:space="0" w:color="auto"/>
              <w:right w:val="single" w:sz="6" w:space="0" w:color="auto"/>
            </w:tcBorders>
            <w:shd w:val="clear" w:color="auto" w:fill="FFFFFF"/>
            <w:vAlign w:val="center"/>
          </w:tcPr>
          <w:p w14:paraId="06EF76CE"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 </w:t>
            </w:r>
          </w:p>
        </w:tc>
        <w:tc>
          <w:tcPr>
            <w:tcW w:w="433" w:type="dxa"/>
            <w:tcBorders>
              <w:top w:val="single" w:sz="6" w:space="0" w:color="auto"/>
              <w:left w:val="single" w:sz="6" w:space="0" w:color="auto"/>
              <w:bottom w:val="single" w:sz="6" w:space="0" w:color="auto"/>
              <w:right w:val="single" w:sz="6" w:space="0" w:color="auto"/>
            </w:tcBorders>
            <w:shd w:val="clear" w:color="auto" w:fill="FFFFFF"/>
            <w:vAlign w:val="center"/>
          </w:tcPr>
          <w:p w14:paraId="2BAD61B4"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 </w:t>
            </w:r>
          </w:p>
        </w:tc>
        <w:tc>
          <w:tcPr>
            <w:tcW w:w="371" w:type="dxa"/>
            <w:tcBorders>
              <w:top w:val="single" w:sz="6" w:space="0" w:color="auto"/>
              <w:left w:val="single" w:sz="6" w:space="0" w:color="auto"/>
              <w:bottom w:val="single" w:sz="6" w:space="0" w:color="auto"/>
              <w:right w:val="single" w:sz="6" w:space="0" w:color="auto"/>
            </w:tcBorders>
            <w:vAlign w:val="center"/>
          </w:tcPr>
          <w:p w14:paraId="3589F7F4"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 </w:t>
            </w:r>
          </w:p>
        </w:tc>
        <w:tc>
          <w:tcPr>
            <w:tcW w:w="371" w:type="dxa"/>
            <w:tcBorders>
              <w:top w:val="single" w:sz="6" w:space="0" w:color="auto"/>
              <w:left w:val="single" w:sz="6" w:space="0" w:color="auto"/>
              <w:bottom w:val="single" w:sz="6" w:space="0" w:color="auto"/>
              <w:right w:val="single" w:sz="6" w:space="0" w:color="auto"/>
            </w:tcBorders>
            <w:shd w:val="clear" w:color="auto" w:fill="FFFFFF"/>
            <w:vAlign w:val="center"/>
          </w:tcPr>
          <w:p w14:paraId="08FA2303"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 </w:t>
            </w:r>
          </w:p>
        </w:tc>
        <w:tc>
          <w:tcPr>
            <w:tcW w:w="2393" w:type="dxa"/>
            <w:tcBorders>
              <w:top w:val="single" w:sz="6" w:space="0" w:color="auto"/>
              <w:left w:val="single" w:sz="6" w:space="0" w:color="auto"/>
              <w:bottom w:val="single" w:sz="6" w:space="0" w:color="auto"/>
              <w:right w:val="single" w:sz="6" w:space="0" w:color="auto"/>
            </w:tcBorders>
            <w:vAlign w:val="center"/>
          </w:tcPr>
          <w:p w14:paraId="7F1DD59F"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 xml:space="preserve">Сви чланови </w:t>
            </w:r>
            <w:r w:rsidRPr="00156E8E">
              <w:rPr>
                <w:sz w:val="22"/>
                <w:szCs w:val="22"/>
              </w:rPr>
              <w:t>в</w:t>
            </w:r>
            <w:r w:rsidRPr="00156E8E">
              <w:rPr>
                <w:sz w:val="22"/>
                <w:szCs w:val="22"/>
                <w:lang w:val="en-US"/>
              </w:rPr>
              <w:t>ећа</w:t>
            </w:r>
          </w:p>
        </w:tc>
        <w:tc>
          <w:tcPr>
            <w:tcW w:w="2010" w:type="dxa"/>
            <w:tcBorders>
              <w:top w:val="single" w:sz="6" w:space="0" w:color="auto"/>
              <w:left w:val="single" w:sz="6" w:space="0" w:color="auto"/>
              <w:bottom w:val="single" w:sz="6" w:space="0" w:color="auto"/>
              <w:right w:val="single" w:sz="6" w:space="0" w:color="auto"/>
            </w:tcBorders>
            <w:vAlign w:val="center"/>
          </w:tcPr>
          <w:p w14:paraId="3699230F" w14:textId="77777777" w:rsidR="000526F5" w:rsidRPr="00156E8E" w:rsidRDefault="000526F5" w:rsidP="00D57A51">
            <w:pPr>
              <w:widowControl w:val="0"/>
              <w:autoSpaceDE w:val="0"/>
              <w:autoSpaceDN w:val="0"/>
              <w:adjustRightInd w:val="0"/>
              <w:jc w:val="both"/>
            </w:pPr>
            <w:r w:rsidRPr="00156E8E">
              <w:rPr>
                <w:sz w:val="22"/>
                <w:szCs w:val="22"/>
                <w:lang w:val="en-US"/>
              </w:rPr>
              <w:t xml:space="preserve">Састанак </w:t>
            </w:r>
            <w:r w:rsidRPr="00156E8E">
              <w:rPr>
                <w:sz w:val="22"/>
                <w:szCs w:val="22"/>
              </w:rPr>
              <w:t>с</w:t>
            </w:r>
            <w:r w:rsidRPr="00156E8E">
              <w:rPr>
                <w:sz w:val="22"/>
                <w:szCs w:val="22"/>
                <w:lang w:val="en-US"/>
              </w:rPr>
              <w:t>тручног већа</w:t>
            </w:r>
            <w:r w:rsidRPr="00156E8E">
              <w:rPr>
                <w:sz w:val="22"/>
                <w:szCs w:val="22"/>
              </w:rPr>
              <w:t>/Павловић  Миа,  и Смиљанић  Зоран /</w:t>
            </w:r>
          </w:p>
        </w:tc>
        <w:tc>
          <w:tcPr>
            <w:tcW w:w="1797" w:type="dxa"/>
            <w:tcBorders>
              <w:top w:val="single" w:sz="6" w:space="0" w:color="auto"/>
              <w:left w:val="single" w:sz="6" w:space="0" w:color="auto"/>
              <w:bottom w:val="single" w:sz="6" w:space="0" w:color="auto"/>
              <w:right w:val="single" w:sz="6" w:space="0" w:color="auto"/>
            </w:tcBorders>
            <w:vAlign w:val="center"/>
          </w:tcPr>
          <w:p w14:paraId="2BE2B850" w14:textId="77777777" w:rsidR="000526F5" w:rsidRPr="00156E8E" w:rsidRDefault="000526F5" w:rsidP="00D57A51">
            <w:pPr>
              <w:widowControl w:val="0"/>
              <w:autoSpaceDE w:val="0"/>
              <w:autoSpaceDN w:val="0"/>
              <w:adjustRightInd w:val="0"/>
              <w:jc w:val="both"/>
            </w:pPr>
            <w:r w:rsidRPr="00156E8E">
              <w:rPr>
                <w:sz w:val="22"/>
                <w:szCs w:val="22"/>
              </w:rPr>
              <w:t xml:space="preserve">Зоран Смиљанић </w:t>
            </w:r>
          </w:p>
        </w:tc>
      </w:tr>
      <w:tr w:rsidR="000526F5" w:rsidRPr="00156E8E" w14:paraId="1625EFA4" w14:textId="77777777" w:rsidTr="00D57A51">
        <w:tc>
          <w:tcPr>
            <w:tcW w:w="3209" w:type="dxa"/>
            <w:tcBorders>
              <w:top w:val="single" w:sz="6" w:space="0" w:color="auto"/>
              <w:left w:val="single" w:sz="6" w:space="0" w:color="auto"/>
              <w:bottom w:val="single" w:sz="6" w:space="0" w:color="auto"/>
              <w:right w:val="single" w:sz="6" w:space="0" w:color="auto"/>
            </w:tcBorders>
            <w:vAlign w:val="center"/>
          </w:tcPr>
          <w:p w14:paraId="3FE25BF7" w14:textId="77777777" w:rsidR="000526F5" w:rsidRPr="00156E8E" w:rsidRDefault="000526F5" w:rsidP="00D57A51">
            <w:pPr>
              <w:widowControl w:val="0"/>
              <w:autoSpaceDE w:val="0"/>
              <w:autoSpaceDN w:val="0"/>
              <w:adjustRightInd w:val="0"/>
              <w:jc w:val="both"/>
            </w:pPr>
            <w:r w:rsidRPr="0081456E">
              <w:t>Октобар</w:t>
            </w:r>
            <w:r w:rsidRPr="00156E8E">
              <w:t xml:space="preserve"> –Подела  активности по секцијама:</w:t>
            </w:r>
          </w:p>
          <w:p w14:paraId="69EEDC28" w14:textId="77777777" w:rsidR="000526F5" w:rsidRPr="00156E8E" w:rsidRDefault="000526F5" w:rsidP="00EB7FF6">
            <w:pPr>
              <w:pStyle w:val="ListParagraph"/>
              <w:widowControl w:val="0"/>
              <w:numPr>
                <w:ilvl w:val="0"/>
                <w:numId w:val="10"/>
              </w:numPr>
              <w:autoSpaceDE w:val="0"/>
              <w:autoSpaceDN w:val="0"/>
              <w:adjustRightInd w:val="0"/>
              <w:jc w:val="both"/>
              <w:rPr>
                <w:rFonts w:eastAsia="Cambria"/>
              </w:rPr>
            </w:pPr>
            <w:r w:rsidRPr="00156E8E">
              <w:rPr>
                <w:rFonts w:eastAsia="Cambria"/>
              </w:rPr>
              <w:t>Одбојкашку секцију/ миа  павловић</w:t>
            </w:r>
          </w:p>
          <w:p w14:paraId="0B80EB09" w14:textId="77777777" w:rsidR="000526F5" w:rsidRPr="00156E8E" w:rsidRDefault="000526F5" w:rsidP="00EB7FF6">
            <w:pPr>
              <w:pStyle w:val="ListParagraph"/>
              <w:widowControl w:val="0"/>
              <w:numPr>
                <w:ilvl w:val="0"/>
                <w:numId w:val="10"/>
              </w:numPr>
              <w:autoSpaceDE w:val="0"/>
              <w:autoSpaceDN w:val="0"/>
              <w:adjustRightInd w:val="0"/>
              <w:jc w:val="both"/>
              <w:rPr>
                <w:rFonts w:eastAsia="Cambria"/>
              </w:rPr>
            </w:pPr>
            <w:r w:rsidRPr="00156E8E">
              <w:rPr>
                <w:rFonts w:eastAsia="Cambria"/>
              </w:rPr>
              <w:t>Стони–тенис и фудбал/ Смиљанић З.</w:t>
            </w:r>
          </w:p>
          <w:p w14:paraId="6BC57F73" w14:textId="77777777" w:rsidR="000526F5" w:rsidRPr="00156E8E" w:rsidRDefault="000526F5" w:rsidP="00D57A51">
            <w:pPr>
              <w:widowControl w:val="0"/>
              <w:autoSpaceDE w:val="0"/>
              <w:autoSpaceDN w:val="0"/>
              <w:adjustRightInd w:val="0"/>
              <w:jc w:val="both"/>
              <w:rPr>
                <w:rFonts w:eastAsia="Cambria"/>
              </w:rPr>
            </w:pPr>
          </w:p>
          <w:p w14:paraId="12B74E0D" w14:textId="77777777" w:rsidR="000526F5" w:rsidRPr="00156E8E" w:rsidRDefault="000526F5" w:rsidP="00EB7FF6">
            <w:pPr>
              <w:pStyle w:val="ListParagraph"/>
              <w:widowControl w:val="0"/>
              <w:numPr>
                <w:ilvl w:val="0"/>
                <w:numId w:val="10"/>
              </w:numPr>
              <w:autoSpaceDE w:val="0"/>
              <w:autoSpaceDN w:val="0"/>
              <w:adjustRightInd w:val="0"/>
              <w:jc w:val="both"/>
            </w:pPr>
            <w:r w:rsidRPr="00156E8E">
              <w:rPr>
                <w:rFonts w:eastAsia="Cambria"/>
              </w:rPr>
              <w:t>Отворени час</w:t>
            </w:r>
          </w:p>
          <w:p w14:paraId="1D39F229" w14:textId="77777777" w:rsidR="000526F5" w:rsidRPr="00156E8E" w:rsidRDefault="000526F5" w:rsidP="00D57A51">
            <w:pPr>
              <w:widowControl w:val="0"/>
              <w:autoSpaceDE w:val="0"/>
              <w:autoSpaceDN w:val="0"/>
              <w:adjustRightInd w:val="0"/>
              <w:ind w:left="360"/>
              <w:jc w:val="both"/>
            </w:pPr>
          </w:p>
          <w:p w14:paraId="530BD387" w14:textId="77777777" w:rsidR="000526F5" w:rsidRPr="00156E8E" w:rsidRDefault="000526F5" w:rsidP="00EB7FF6">
            <w:pPr>
              <w:pStyle w:val="ListParagraph"/>
              <w:widowControl w:val="0"/>
              <w:numPr>
                <w:ilvl w:val="0"/>
                <w:numId w:val="10"/>
              </w:numPr>
              <w:autoSpaceDE w:val="0"/>
              <w:autoSpaceDN w:val="0"/>
              <w:adjustRightInd w:val="0"/>
              <w:jc w:val="both"/>
            </w:pPr>
            <w:r w:rsidRPr="00156E8E">
              <w:rPr>
                <w:rFonts w:eastAsia="Cambria"/>
              </w:rPr>
              <w:t>Учешће у изради програма за децу којој је потребна подршка</w:t>
            </w:r>
          </w:p>
        </w:tc>
        <w:tc>
          <w:tcPr>
            <w:tcW w:w="372" w:type="dxa"/>
            <w:tcBorders>
              <w:top w:val="single" w:sz="6" w:space="0" w:color="auto"/>
              <w:left w:val="single" w:sz="6" w:space="0" w:color="auto"/>
              <w:bottom w:val="single" w:sz="6" w:space="0" w:color="auto"/>
              <w:right w:val="single" w:sz="6" w:space="0" w:color="auto"/>
            </w:tcBorders>
            <w:shd w:val="clear" w:color="auto" w:fill="0000FF"/>
            <w:vAlign w:val="center"/>
          </w:tcPr>
          <w:p w14:paraId="07BECA92" w14:textId="77777777" w:rsidR="000526F5" w:rsidRPr="00156E8E" w:rsidRDefault="000526F5" w:rsidP="00D57A51">
            <w:pPr>
              <w:widowControl w:val="0"/>
              <w:autoSpaceDE w:val="0"/>
              <w:autoSpaceDN w:val="0"/>
              <w:adjustRightInd w:val="0"/>
              <w:jc w:val="both"/>
            </w:pPr>
            <w:r w:rsidRPr="00156E8E">
              <w:rPr>
                <w:sz w:val="22"/>
                <w:szCs w:val="22"/>
                <w:lang w:val="en-US"/>
              </w:rPr>
              <w:lastRenderedPageBreak/>
              <w:t> </w:t>
            </w:r>
            <w:r w:rsidRPr="00156E8E">
              <w:rPr>
                <w:rFonts w:ascii="Times New Roman CYR" w:hAnsi="Times New Roman CYR" w:cs="Times New Roman CYR"/>
                <w:sz w:val="40"/>
                <w:szCs w:val="40"/>
              </w:rPr>
              <w:t>+</w:t>
            </w:r>
          </w:p>
        </w:tc>
        <w:tc>
          <w:tcPr>
            <w:tcW w:w="379" w:type="dxa"/>
            <w:tcBorders>
              <w:top w:val="single" w:sz="6" w:space="0" w:color="auto"/>
              <w:left w:val="single" w:sz="6" w:space="0" w:color="auto"/>
              <w:bottom w:val="single" w:sz="6" w:space="0" w:color="auto"/>
              <w:right w:val="single" w:sz="6" w:space="0" w:color="auto"/>
            </w:tcBorders>
            <w:shd w:val="clear" w:color="auto" w:fill="FFFFFF"/>
            <w:vAlign w:val="center"/>
          </w:tcPr>
          <w:p w14:paraId="3D6E056D"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 </w:t>
            </w:r>
          </w:p>
        </w:tc>
        <w:tc>
          <w:tcPr>
            <w:tcW w:w="371" w:type="dxa"/>
            <w:tcBorders>
              <w:top w:val="single" w:sz="6" w:space="0" w:color="auto"/>
              <w:left w:val="single" w:sz="6" w:space="0" w:color="auto"/>
              <w:bottom w:val="single" w:sz="6" w:space="0" w:color="auto"/>
              <w:right w:val="single" w:sz="6" w:space="0" w:color="auto"/>
            </w:tcBorders>
            <w:shd w:val="clear" w:color="auto" w:fill="FFFFFF"/>
            <w:vAlign w:val="center"/>
          </w:tcPr>
          <w:p w14:paraId="40D2FDE4"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 </w:t>
            </w:r>
          </w:p>
        </w:tc>
        <w:tc>
          <w:tcPr>
            <w:tcW w:w="372" w:type="dxa"/>
            <w:tcBorders>
              <w:top w:val="single" w:sz="6" w:space="0" w:color="auto"/>
              <w:left w:val="single" w:sz="6" w:space="0" w:color="auto"/>
              <w:bottom w:val="single" w:sz="6" w:space="0" w:color="auto"/>
              <w:right w:val="single" w:sz="6" w:space="0" w:color="auto"/>
            </w:tcBorders>
            <w:shd w:val="clear" w:color="auto" w:fill="FFFFFF"/>
            <w:vAlign w:val="center"/>
          </w:tcPr>
          <w:p w14:paraId="7962DEC1"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 </w:t>
            </w:r>
          </w:p>
        </w:tc>
        <w:tc>
          <w:tcPr>
            <w:tcW w:w="454" w:type="dxa"/>
            <w:tcBorders>
              <w:top w:val="single" w:sz="6" w:space="0" w:color="auto"/>
              <w:left w:val="single" w:sz="6" w:space="0" w:color="auto"/>
              <w:bottom w:val="single" w:sz="6" w:space="0" w:color="auto"/>
              <w:right w:val="single" w:sz="6" w:space="0" w:color="auto"/>
            </w:tcBorders>
            <w:vAlign w:val="center"/>
          </w:tcPr>
          <w:p w14:paraId="61088487"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 </w:t>
            </w:r>
          </w:p>
        </w:tc>
        <w:tc>
          <w:tcPr>
            <w:tcW w:w="449" w:type="dxa"/>
            <w:tcBorders>
              <w:top w:val="single" w:sz="6" w:space="0" w:color="auto"/>
              <w:left w:val="single" w:sz="6" w:space="0" w:color="auto"/>
              <w:bottom w:val="single" w:sz="6" w:space="0" w:color="auto"/>
              <w:right w:val="single" w:sz="6" w:space="0" w:color="auto"/>
            </w:tcBorders>
            <w:shd w:val="clear" w:color="auto" w:fill="FFFFFF"/>
            <w:vAlign w:val="center"/>
          </w:tcPr>
          <w:p w14:paraId="1ED116F9"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 </w:t>
            </w:r>
          </w:p>
        </w:tc>
        <w:tc>
          <w:tcPr>
            <w:tcW w:w="433" w:type="dxa"/>
            <w:tcBorders>
              <w:top w:val="single" w:sz="6" w:space="0" w:color="auto"/>
              <w:left w:val="single" w:sz="6" w:space="0" w:color="auto"/>
              <w:bottom w:val="single" w:sz="6" w:space="0" w:color="auto"/>
              <w:right w:val="single" w:sz="6" w:space="0" w:color="auto"/>
            </w:tcBorders>
            <w:vAlign w:val="center"/>
          </w:tcPr>
          <w:p w14:paraId="566AFF76"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 </w:t>
            </w:r>
          </w:p>
        </w:tc>
        <w:tc>
          <w:tcPr>
            <w:tcW w:w="433" w:type="dxa"/>
            <w:tcBorders>
              <w:top w:val="single" w:sz="6" w:space="0" w:color="auto"/>
              <w:left w:val="single" w:sz="6" w:space="0" w:color="auto"/>
              <w:bottom w:val="single" w:sz="6" w:space="0" w:color="auto"/>
              <w:right w:val="single" w:sz="6" w:space="0" w:color="auto"/>
            </w:tcBorders>
            <w:vAlign w:val="center"/>
          </w:tcPr>
          <w:p w14:paraId="61D723C3"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 </w:t>
            </w:r>
          </w:p>
        </w:tc>
        <w:tc>
          <w:tcPr>
            <w:tcW w:w="433" w:type="dxa"/>
            <w:tcBorders>
              <w:top w:val="single" w:sz="6" w:space="0" w:color="auto"/>
              <w:left w:val="single" w:sz="6" w:space="0" w:color="auto"/>
              <w:bottom w:val="single" w:sz="6" w:space="0" w:color="auto"/>
              <w:right w:val="single" w:sz="6" w:space="0" w:color="auto"/>
            </w:tcBorders>
            <w:vAlign w:val="center"/>
          </w:tcPr>
          <w:p w14:paraId="1583DE23"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 </w:t>
            </w:r>
          </w:p>
        </w:tc>
        <w:tc>
          <w:tcPr>
            <w:tcW w:w="433" w:type="dxa"/>
            <w:tcBorders>
              <w:top w:val="single" w:sz="6" w:space="0" w:color="auto"/>
              <w:left w:val="single" w:sz="6" w:space="0" w:color="auto"/>
              <w:bottom w:val="single" w:sz="6" w:space="0" w:color="auto"/>
              <w:right w:val="single" w:sz="6" w:space="0" w:color="auto"/>
            </w:tcBorders>
            <w:vAlign w:val="center"/>
          </w:tcPr>
          <w:p w14:paraId="7EEDA693"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 </w:t>
            </w:r>
          </w:p>
        </w:tc>
        <w:tc>
          <w:tcPr>
            <w:tcW w:w="371" w:type="dxa"/>
            <w:tcBorders>
              <w:top w:val="single" w:sz="6" w:space="0" w:color="auto"/>
              <w:left w:val="single" w:sz="6" w:space="0" w:color="auto"/>
              <w:bottom w:val="single" w:sz="6" w:space="0" w:color="auto"/>
              <w:right w:val="single" w:sz="6" w:space="0" w:color="auto"/>
            </w:tcBorders>
            <w:vAlign w:val="center"/>
          </w:tcPr>
          <w:p w14:paraId="7E1C48A3"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 </w:t>
            </w:r>
          </w:p>
        </w:tc>
        <w:tc>
          <w:tcPr>
            <w:tcW w:w="371" w:type="dxa"/>
            <w:tcBorders>
              <w:top w:val="single" w:sz="6" w:space="0" w:color="auto"/>
              <w:left w:val="single" w:sz="6" w:space="0" w:color="auto"/>
              <w:bottom w:val="single" w:sz="6" w:space="0" w:color="auto"/>
              <w:right w:val="single" w:sz="6" w:space="0" w:color="auto"/>
            </w:tcBorders>
            <w:vAlign w:val="center"/>
          </w:tcPr>
          <w:p w14:paraId="1E1BA382"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 </w:t>
            </w:r>
          </w:p>
        </w:tc>
        <w:tc>
          <w:tcPr>
            <w:tcW w:w="2393" w:type="dxa"/>
            <w:tcBorders>
              <w:top w:val="single" w:sz="6" w:space="0" w:color="auto"/>
              <w:left w:val="single" w:sz="6" w:space="0" w:color="auto"/>
              <w:bottom w:val="single" w:sz="6" w:space="0" w:color="auto"/>
              <w:right w:val="single" w:sz="6" w:space="0" w:color="auto"/>
            </w:tcBorders>
            <w:vAlign w:val="center"/>
          </w:tcPr>
          <w:p w14:paraId="255C634E"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 xml:space="preserve">Сви чланови </w:t>
            </w:r>
            <w:r w:rsidRPr="00156E8E">
              <w:rPr>
                <w:sz w:val="22"/>
                <w:szCs w:val="22"/>
              </w:rPr>
              <w:t>в</w:t>
            </w:r>
            <w:r w:rsidRPr="00156E8E">
              <w:rPr>
                <w:sz w:val="22"/>
                <w:szCs w:val="22"/>
                <w:lang w:val="en-US"/>
              </w:rPr>
              <w:t>ећа</w:t>
            </w:r>
          </w:p>
          <w:p w14:paraId="645A8033"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 </w:t>
            </w:r>
          </w:p>
        </w:tc>
        <w:tc>
          <w:tcPr>
            <w:tcW w:w="2010" w:type="dxa"/>
            <w:tcBorders>
              <w:top w:val="single" w:sz="6" w:space="0" w:color="auto"/>
              <w:left w:val="single" w:sz="6" w:space="0" w:color="auto"/>
              <w:bottom w:val="single" w:sz="6" w:space="0" w:color="auto"/>
              <w:right w:val="single" w:sz="6" w:space="0" w:color="auto"/>
            </w:tcBorders>
            <w:vAlign w:val="center"/>
          </w:tcPr>
          <w:p w14:paraId="7EF50EB2"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 xml:space="preserve">Састанак </w:t>
            </w:r>
            <w:r w:rsidRPr="00156E8E">
              <w:rPr>
                <w:sz w:val="22"/>
                <w:szCs w:val="22"/>
              </w:rPr>
              <w:t>с</w:t>
            </w:r>
            <w:r w:rsidRPr="00156E8E">
              <w:rPr>
                <w:sz w:val="22"/>
                <w:szCs w:val="22"/>
                <w:lang w:val="en-US"/>
              </w:rPr>
              <w:t>тручног већа</w:t>
            </w:r>
          </w:p>
          <w:p w14:paraId="1A41D1A1"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w:t>
            </w:r>
          </w:p>
        </w:tc>
        <w:tc>
          <w:tcPr>
            <w:tcW w:w="1797" w:type="dxa"/>
            <w:tcBorders>
              <w:top w:val="single" w:sz="6" w:space="0" w:color="auto"/>
              <w:left w:val="single" w:sz="6" w:space="0" w:color="auto"/>
              <w:bottom w:val="single" w:sz="6" w:space="0" w:color="auto"/>
              <w:right w:val="single" w:sz="6" w:space="0" w:color="auto"/>
            </w:tcBorders>
            <w:vAlign w:val="center"/>
          </w:tcPr>
          <w:p w14:paraId="6A13D6D7" w14:textId="77777777" w:rsidR="000526F5" w:rsidRPr="00156E8E" w:rsidRDefault="000526F5" w:rsidP="00D57A51">
            <w:pPr>
              <w:widowControl w:val="0"/>
              <w:autoSpaceDE w:val="0"/>
              <w:autoSpaceDN w:val="0"/>
              <w:adjustRightInd w:val="0"/>
              <w:jc w:val="both"/>
            </w:pPr>
            <w:r w:rsidRPr="00156E8E">
              <w:rPr>
                <w:sz w:val="22"/>
                <w:szCs w:val="22"/>
              </w:rPr>
              <w:t xml:space="preserve">Зоран Смиљанић </w:t>
            </w:r>
          </w:p>
        </w:tc>
      </w:tr>
      <w:tr w:rsidR="000526F5" w:rsidRPr="00156E8E" w14:paraId="0D831DB8" w14:textId="77777777" w:rsidTr="00D57A51">
        <w:tc>
          <w:tcPr>
            <w:tcW w:w="3209" w:type="dxa"/>
            <w:tcBorders>
              <w:top w:val="single" w:sz="6" w:space="0" w:color="auto"/>
              <w:left w:val="single" w:sz="6" w:space="0" w:color="auto"/>
              <w:bottom w:val="single" w:sz="6" w:space="0" w:color="auto"/>
              <w:right w:val="single" w:sz="6" w:space="0" w:color="auto"/>
            </w:tcBorders>
            <w:vAlign w:val="center"/>
          </w:tcPr>
          <w:p w14:paraId="486731E2" w14:textId="77777777" w:rsidR="000526F5" w:rsidRPr="00156E8E" w:rsidRDefault="000526F5" w:rsidP="00D57A51">
            <w:pPr>
              <w:widowControl w:val="0"/>
              <w:autoSpaceDE w:val="0"/>
              <w:autoSpaceDN w:val="0"/>
              <w:adjustRightInd w:val="0"/>
              <w:jc w:val="both"/>
              <w:rPr>
                <w:rFonts w:eastAsia="Cambria"/>
              </w:rPr>
            </w:pPr>
            <w:r w:rsidRPr="0081456E">
              <w:t>Новембар</w:t>
            </w:r>
            <w:r w:rsidRPr="00156E8E">
              <w:t xml:space="preserve"> – </w:t>
            </w:r>
            <w:r w:rsidRPr="00156E8E">
              <w:rPr>
                <w:rFonts w:eastAsia="Cambria"/>
              </w:rPr>
              <w:t xml:space="preserve">Организација такмичења у одбојци (такмичење за све разреде школе </w:t>
            </w:r>
            <w:r w:rsidRPr="00156E8E">
              <w:rPr>
                <w:rFonts w:ascii="Cambria" w:eastAsia="Cambria" w:hAnsi="Cambria" w:cs="Cambria"/>
                <w:sz w:val="20"/>
                <w:szCs w:val="20"/>
              </w:rPr>
              <w:t>)</w:t>
            </w:r>
          </w:p>
          <w:p w14:paraId="39F173A2" w14:textId="77777777" w:rsidR="000526F5" w:rsidRPr="00156E8E" w:rsidRDefault="000526F5" w:rsidP="00EB7FF6">
            <w:pPr>
              <w:pStyle w:val="ListParagraph"/>
              <w:widowControl w:val="0"/>
              <w:numPr>
                <w:ilvl w:val="0"/>
                <w:numId w:val="10"/>
              </w:numPr>
              <w:autoSpaceDE w:val="0"/>
              <w:autoSpaceDN w:val="0"/>
              <w:adjustRightInd w:val="0"/>
              <w:jc w:val="both"/>
            </w:pPr>
            <w:r w:rsidRPr="00156E8E">
              <w:rPr>
                <w:rFonts w:eastAsia="Cambria"/>
              </w:rPr>
              <w:t>Спортска такмичења (школски, општински и градски ниво</w:t>
            </w:r>
          </w:p>
        </w:tc>
        <w:tc>
          <w:tcPr>
            <w:tcW w:w="372" w:type="dxa"/>
            <w:tcBorders>
              <w:top w:val="single" w:sz="6" w:space="0" w:color="auto"/>
              <w:left w:val="single" w:sz="6" w:space="0" w:color="auto"/>
              <w:bottom w:val="single" w:sz="6" w:space="0" w:color="auto"/>
              <w:right w:val="single" w:sz="6" w:space="0" w:color="auto"/>
            </w:tcBorders>
            <w:vAlign w:val="center"/>
          </w:tcPr>
          <w:p w14:paraId="7EEDE118" w14:textId="77777777" w:rsidR="000526F5" w:rsidRPr="00156E8E" w:rsidRDefault="000526F5" w:rsidP="00D57A51">
            <w:pPr>
              <w:widowControl w:val="0"/>
              <w:autoSpaceDE w:val="0"/>
              <w:autoSpaceDN w:val="0"/>
              <w:adjustRightInd w:val="0"/>
              <w:jc w:val="both"/>
            </w:pPr>
            <w:r w:rsidRPr="00156E8E">
              <w:rPr>
                <w:sz w:val="22"/>
                <w:szCs w:val="22"/>
                <w:lang w:val="en-US"/>
              </w:rPr>
              <w:t> </w:t>
            </w:r>
          </w:p>
        </w:tc>
        <w:tc>
          <w:tcPr>
            <w:tcW w:w="379" w:type="dxa"/>
            <w:tcBorders>
              <w:top w:val="single" w:sz="6" w:space="0" w:color="auto"/>
              <w:left w:val="single" w:sz="6" w:space="0" w:color="auto"/>
              <w:bottom w:val="single" w:sz="6" w:space="0" w:color="auto"/>
              <w:right w:val="single" w:sz="6" w:space="0" w:color="auto"/>
            </w:tcBorders>
            <w:shd w:val="clear" w:color="auto" w:fill="0000FF"/>
            <w:vAlign w:val="center"/>
          </w:tcPr>
          <w:p w14:paraId="06E14E5B"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 </w:t>
            </w:r>
            <w:r w:rsidRPr="00156E8E">
              <w:rPr>
                <w:rFonts w:ascii="Times New Roman CYR" w:hAnsi="Times New Roman CYR" w:cs="Times New Roman CYR"/>
                <w:sz w:val="40"/>
                <w:szCs w:val="40"/>
              </w:rPr>
              <w:t>+</w:t>
            </w:r>
          </w:p>
        </w:tc>
        <w:tc>
          <w:tcPr>
            <w:tcW w:w="371" w:type="dxa"/>
            <w:tcBorders>
              <w:top w:val="single" w:sz="6" w:space="0" w:color="auto"/>
              <w:left w:val="single" w:sz="6" w:space="0" w:color="auto"/>
              <w:bottom w:val="single" w:sz="6" w:space="0" w:color="auto"/>
              <w:right w:val="single" w:sz="6" w:space="0" w:color="auto"/>
            </w:tcBorders>
            <w:shd w:val="clear" w:color="auto" w:fill="FFFFFF"/>
            <w:vAlign w:val="center"/>
          </w:tcPr>
          <w:p w14:paraId="0C87BD9F"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 </w:t>
            </w:r>
          </w:p>
        </w:tc>
        <w:tc>
          <w:tcPr>
            <w:tcW w:w="372" w:type="dxa"/>
            <w:tcBorders>
              <w:top w:val="single" w:sz="6" w:space="0" w:color="auto"/>
              <w:left w:val="single" w:sz="6" w:space="0" w:color="auto"/>
              <w:bottom w:val="single" w:sz="6" w:space="0" w:color="auto"/>
              <w:right w:val="single" w:sz="6" w:space="0" w:color="auto"/>
            </w:tcBorders>
            <w:shd w:val="clear" w:color="auto" w:fill="FFFFFF"/>
            <w:vAlign w:val="center"/>
          </w:tcPr>
          <w:p w14:paraId="4E8237F4"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 </w:t>
            </w:r>
          </w:p>
        </w:tc>
        <w:tc>
          <w:tcPr>
            <w:tcW w:w="454" w:type="dxa"/>
            <w:tcBorders>
              <w:top w:val="single" w:sz="6" w:space="0" w:color="auto"/>
              <w:left w:val="single" w:sz="6" w:space="0" w:color="auto"/>
              <w:bottom w:val="single" w:sz="6" w:space="0" w:color="auto"/>
              <w:right w:val="single" w:sz="6" w:space="0" w:color="auto"/>
            </w:tcBorders>
            <w:vAlign w:val="center"/>
          </w:tcPr>
          <w:p w14:paraId="74A97882"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 </w:t>
            </w:r>
          </w:p>
        </w:tc>
        <w:tc>
          <w:tcPr>
            <w:tcW w:w="449" w:type="dxa"/>
            <w:tcBorders>
              <w:top w:val="single" w:sz="6" w:space="0" w:color="auto"/>
              <w:left w:val="single" w:sz="6" w:space="0" w:color="auto"/>
              <w:bottom w:val="single" w:sz="6" w:space="0" w:color="auto"/>
              <w:right w:val="single" w:sz="6" w:space="0" w:color="auto"/>
            </w:tcBorders>
            <w:shd w:val="clear" w:color="auto" w:fill="FFFFFF"/>
            <w:vAlign w:val="center"/>
          </w:tcPr>
          <w:p w14:paraId="24811082"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 </w:t>
            </w:r>
          </w:p>
        </w:tc>
        <w:tc>
          <w:tcPr>
            <w:tcW w:w="433" w:type="dxa"/>
            <w:tcBorders>
              <w:top w:val="single" w:sz="6" w:space="0" w:color="auto"/>
              <w:left w:val="single" w:sz="6" w:space="0" w:color="auto"/>
              <w:bottom w:val="single" w:sz="6" w:space="0" w:color="auto"/>
              <w:right w:val="single" w:sz="6" w:space="0" w:color="auto"/>
            </w:tcBorders>
            <w:vAlign w:val="center"/>
          </w:tcPr>
          <w:p w14:paraId="066319AE"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 </w:t>
            </w:r>
          </w:p>
        </w:tc>
        <w:tc>
          <w:tcPr>
            <w:tcW w:w="433" w:type="dxa"/>
            <w:tcBorders>
              <w:top w:val="single" w:sz="6" w:space="0" w:color="auto"/>
              <w:left w:val="single" w:sz="6" w:space="0" w:color="auto"/>
              <w:bottom w:val="single" w:sz="6" w:space="0" w:color="auto"/>
              <w:right w:val="single" w:sz="6" w:space="0" w:color="auto"/>
            </w:tcBorders>
            <w:vAlign w:val="center"/>
          </w:tcPr>
          <w:p w14:paraId="22DCE282"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 </w:t>
            </w:r>
          </w:p>
        </w:tc>
        <w:tc>
          <w:tcPr>
            <w:tcW w:w="433" w:type="dxa"/>
            <w:tcBorders>
              <w:top w:val="single" w:sz="6" w:space="0" w:color="auto"/>
              <w:left w:val="single" w:sz="6" w:space="0" w:color="auto"/>
              <w:bottom w:val="single" w:sz="6" w:space="0" w:color="auto"/>
              <w:right w:val="single" w:sz="6" w:space="0" w:color="auto"/>
            </w:tcBorders>
            <w:vAlign w:val="center"/>
          </w:tcPr>
          <w:p w14:paraId="0EEA54D8"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 </w:t>
            </w:r>
          </w:p>
        </w:tc>
        <w:tc>
          <w:tcPr>
            <w:tcW w:w="433" w:type="dxa"/>
            <w:tcBorders>
              <w:top w:val="single" w:sz="6" w:space="0" w:color="auto"/>
              <w:left w:val="single" w:sz="6" w:space="0" w:color="auto"/>
              <w:bottom w:val="single" w:sz="6" w:space="0" w:color="auto"/>
              <w:right w:val="single" w:sz="6" w:space="0" w:color="auto"/>
            </w:tcBorders>
            <w:vAlign w:val="center"/>
          </w:tcPr>
          <w:p w14:paraId="4EC59E1C"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 </w:t>
            </w:r>
          </w:p>
        </w:tc>
        <w:tc>
          <w:tcPr>
            <w:tcW w:w="371" w:type="dxa"/>
            <w:tcBorders>
              <w:top w:val="single" w:sz="6" w:space="0" w:color="auto"/>
              <w:left w:val="single" w:sz="6" w:space="0" w:color="auto"/>
              <w:bottom w:val="single" w:sz="6" w:space="0" w:color="auto"/>
              <w:right w:val="single" w:sz="6" w:space="0" w:color="auto"/>
            </w:tcBorders>
            <w:vAlign w:val="center"/>
          </w:tcPr>
          <w:p w14:paraId="0E4F887E"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 </w:t>
            </w:r>
          </w:p>
        </w:tc>
        <w:tc>
          <w:tcPr>
            <w:tcW w:w="371" w:type="dxa"/>
            <w:tcBorders>
              <w:top w:val="single" w:sz="6" w:space="0" w:color="auto"/>
              <w:left w:val="single" w:sz="6" w:space="0" w:color="auto"/>
              <w:bottom w:val="single" w:sz="6" w:space="0" w:color="auto"/>
              <w:right w:val="single" w:sz="6" w:space="0" w:color="auto"/>
            </w:tcBorders>
            <w:vAlign w:val="center"/>
          </w:tcPr>
          <w:p w14:paraId="1C3407F7"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 </w:t>
            </w:r>
          </w:p>
        </w:tc>
        <w:tc>
          <w:tcPr>
            <w:tcW w:w="2393" w:type="dxa"/>
            <w:tcBorders>
              <w:top w:val="single" w:sz="6" w:space="0" w:color="auto"/>
              <w:left w:val="single" w:sz="6" w:space="0" w:color="auto"/>
              <w:bottom w:val="single" w:sz="6" w:space="0" w:color="auto"/>
              <w:right w:val="single" w:sz="6" w:space="0" w:color="auto"/>
            </w:tcBorders>
            <w:vAlign w:val="center"/>
          </w:tcPr>
          <w:p w14:paraId="13225F6E"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 xml:space="preserve">Сви чланови </w:t>
            </w:r>
            <w:r w:rsidRPr="00156E8E">
              <w:rPr>
                <w:sz w:val="22"/>
                <w:szCs w:val="22"/>
              </w:rPr>
              <w:t>в</w:t>
            </w:r>
            <w:r w:rsidRPr="00156E8E">
              <w:rPr>
                <w:sz w:val="22"/>
                <w:szCs w:val="22"/>
                <w:lang w:val="en-US"/>
              </w:rPr>
              <w:t>ећа</w:t>
            </w:r>
          </w:p>
        </w:tc>
        <w:tc>
          <w:tcPr>
            <w:tcW w:w="2010" w:type="dxa"/>
            <w:tcBorders>
              <w:top w:val="single" w:sz="6" w:space="0" w:color="auto"/>
              <w:left w:val="single" w:sz="6" w:space="0" w:color="auto"/>
              <w:bottom w:val="single" w:sz="6" w:space="0" w:color="auto"/>
              <w:right w:val="single" w:sz="6" w:space="0" w:color="auto"/>
            </w:tcBorders>
            <w:vAlign w:val="center"/>
          </w:tcPr>
          <w:p w14:paraId="28B3CA7E"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 xml:space="preserve">Састанак </w:t>
            </w:r>
            <w:r w:rsidRPr="00156E8E">
              <w:rPr>
                <w:sz w:val="22"/>
                <w:szCs w:val="22"/>
              </w:rPr>
              <w:t>с</w:t>
            </w:r>
            <w:r w:rsidRPr="00156E8E">
              <w:rPr>
                <w:sz w:val="22"/>
                <w:szCs w:val="22"/>
                <w:lang w:val="en-US"/>
              </w:rPr>
              <w:t>тручног већа</w:t>
            </w:r>
          </w:p>
        </w:tc>
        <w:tc>
          <w:tcPr>
            <w:tcW w:w="1797" w:type="dxa"/>
            <w:tcBorders>
              <w:top w:val="single" w:sz="6" w:space="0" w:color="auto"/>
              <w:left w:val="single" w:sz="6" w:space="0" w:color="auto"/>
              <w:bottom w:val="single" w:sz="6" w:space="0" w:color="auto"/>
              <w:right w:val="single" w:sz="6" w:space="0" w:color="auto"/>
            </w:tcBorders>
            <w:vAlign w:val="center"/>
          </w:tcPr>
          <w:p w14:paraId="146BFAD9" w14:textId="77777777" w:rsidR="000526F5" w:rsidRPr="00156E8E" w:rsidRDefault="000526F5" w:rsidP="00D57A51">
            <w:pPr>
              <w:widowControl w:val="0"/>
              <w:autoSpaceDE w:val="0"/>
              <w:autoSpaceDN w:val="0"/>
              <w:adjustRightInd w:val="0"/>
              <w:jc w:val="both"/>
            </w:pPr>
            <w:r w:rsidRPr="00156E8E">
              <w:rPr>
                <w:sz w:val="22"/>
                <w:szCs w:val="22"/>
              </w:rPr>
              <w:t>Зоран Смиљанић</w:t>
            </w:r>
          </w:p>
        </w:tc>
      </w:tr>
      <w:tr w:rsidR="000526F5" w:rsidRPr="00156E8E" w14:paraId="097FAC6E" w14:textId="77777777" w:rsidTr="00D57A51">
        <w:trPr>
          <w:trHeight w:val="3540"/>
        </w:trPr>
        <w:tc>
          <w:tcPr>
            <w:tcW w:w="3209" w:type="dxa"/>
            <w:tcBorders>
              <w:top w:val="single" w:sz="6" w:space="0" w:color="auto"/>
              <w:left w:val="single" w:sz="6" w:space="0" w:color="auto"/>
              <w:bottom w:val="single" w:sz="6" w:space="0" w:color="auto"/>
              <w:right w:val="single" w:sz="6" w:space="0" w:color="auto"/>
            </w:tcBorders>
            <w:shd w:val="clear" w:color="auto" w:fill="FFFFFF"/>
            <w:vAlign w:val="center"/>
          </w:tcPr>
          <w:p w14:paraId="7A17C8DF" w14:textId="77777777" w:rsidR="000526F5" w:rsidRPr="00156E8E" w:rsidRDefault="000526F5" w:rsidP="00D57A51">
            <w:pPr>
              <w:pStyle w:val="Normal2"/>
              <w:jc w:val="both"/>
              <w:rPr>
                <w:rFonts w:ascii="Times New Roman" w:eastAsia="Cambria" w:hAnsi="Times New Roman" w:cs="Times New Roman"/>
                <w:color w:val="auto"/>
                <w:sz w:val="24"/>
                <w:szCs w:val="24"/>
              </w:rPr>
            </w:pPr>
            <w:r w:rsidRPr="0081456E">
              <w:rPr>
                <w:rFonts w:ascii="Times New Roman" w:hAnsi="Times New Roman" w:cs="Times New Roman"/>
                <w:color w:val="auto"/>
                <w:sz w:val="24"/>
                <w:szCs w:val="24"/>
              </w:rPr>
              <w:t>Децембар</w:t>
            </w:r>
            <w:r w:rsidRPr="00156E8E">
              <w:rPr>
                <w:rFonts w:ascii="Times New Roman" w:hAnsi="Times New Roman" w:cs="Times New Roman"/>
                <w:b/>
                <w:color w:val="auto"/>
                <w:sz w:val="24"/>
                <w:szCs w:val="24"/>
              </w:rPr>
              <w:t xml:space="preserve"> -  </w:t>
            </w:r>
            <w:r w:rsidRPr="00156E8E">
              <w:rPr>
                <w:rFonts w:ascii="Times New Roman" w:eastAsia="Cambria" w:hAnsi="Times New Roman" w:cs="Times New Roman"/>
                <w:color w:val="auto"/>
                <w:sz w:val="24"/>
                <w:szCs w:val="24"/>
              </w:rPr>
              <w:t>Спортска такмичења у организацији општине и града</w:t>
            </w:r>
          </w:p>
          <w:p w14:paraId="7D821994" w14:textId="77777777" w:rsidR="000526F5" w:rsidRPr="00156E8E" w:rsidRDefault="000526F5" w:rsidP="00D57A51">
            <w:pPr>
              <w:pStyle w:val="Normal2"/>
              <w:jc w:val="both"/>
              <w:rPr>
                <w:rFonts w:ascii="Times New Roman" w:eastAsia="Cambria" w:hAnsi="Times New Roman" w:cs="Times New Roman"/>
                <w:color w:val="auto"/>
                <w:sz w:val="24"/>
                <w:szCs w:val="24"/>
              </w:rPr>
            </w:pPr>
            <w:r w:rsidRPr="00156E8E">
              <w:rPr>
                <w:rFonts w:ascii="Times New Roman" w:eastAsia="Cambria" w:hAnsi="Times New Roman" w:cs="Times New Roman"/>
                <w:color w:val="auto"/>
                <w:sz w:val="24"/>
                <w:szCs w:val="24"/>
              </w:rPr>
              <w:t xml:space="preserve"> -Анализа реализације програма и активности за децу са ИОП</w:t>
            </w:r>
          </w:p>
          <w:p w14:paraId="031C4BAA" w14:textId="77777777" w:rsidR="000526F5" w:rsidRPr="00156E8E" w:rsidRDefault="000526F5" w:rsidP="00D57A51">
            <w:pPr>
              <w:widowControl w:val="0"/>
              <w:autoSpaceDE w:val="0"/>
              <w:autoSpaceDN w:val="0"/>
              <w:adjustRightInd w:val="0"/>
              <w:jc w:val="both"/>
            </w:pPr>
            <w:r w:rsidRPr="00156E8E">
              <w:t>- Анализа рада наставног процеса</w:t>
            </w:r>
          </w:p>
          <w:p w14:paraId="6F8F66D6" w14:textId="77777777" w:rsidR="000526F5" w:rsidRPr="00156E8E" w:rsidRDefault="000526F5" w:rsidP="00D57A51">
            <w:pPr>
              <w:widowControl w:val="0"/>
              <w:autoSpaceDE w:val="0"/>
              <w:autoSpaceDN w:val="0"/>
              <w:adjustRightInd w:val="0"/>
              <w:jc w:val="both"/>
              <w:rPr>
                <w:rFonts w:ascii="Times New Roman CYR" w:hAnsi="Times New Roman CYR" w:cs="Times New Roman CYR"/>
              </w:rPr>
            </w:pPr>
          </w:p>
          <w:p w14:paraId="6B6914C8" w14:textId="77777777" w:rsidR="000526F5" w:rsidRPr="00156E8E" w:rsidRDefault="000526F5" w:rsidP="00D57A51">
            <w:pPr>
              <w:pStyle w:val="Normal2"/>
              <w:jc w:val="both"/>
              <w:rPr>
                <w:rFonts w:ascii="Times New Roman" w:eastAsia="Cambria" w:hAnsi="Times New Roman" w:cs="Times New Roman"/>
                <w:color w:val="auto"/>
                <w:sz w:val="24"/>
                <w:szCs w:val="24"/>
              </w:rPr>
            </w:pPr>
          </w:p>
          <w:p w14:paraId="394F22EF" w14:textId="77777777" w:rsidR="000526F5" w:rsidRPr="00156E8E" w:rsidRDefault="000526F5" w:rsidP="00D57A51">
            <w:pPr>
              <w:widowControl w:val="0"/>
              <w:autoSpaceDE w:val="0"/>
              <w:autoSpaceDN w:val="0"/>
              <w:adjustRightInd w:val="0"/>
              <w:jc w:val="both"/>
              <w:rPr>
                <w:b/>
              </w:rPr>
            </w:pPr>
          </w:p>
        </w:tc>
        <w:tc>
          <w:tcPr>
            <w:tcW w:w="372" w:type="dxa"/>
            <w:tcBorders>
              <w:top w:val="single" w:sz="6" w:space="0" w:color="auto"/>
              <w:left w:val="single" w:sz="6" w:space="0" w:color="auto"/>
              <w:bottom w:val="single" w:sz="6" w:space="0" w:color="auto"/>
              <w:right w:val="single" w:sz="6" w:space="0" w:color="auto"/>
            </w:tcBorders>
            <w:vAlign w:val="center"/>
          </w:tcPr>
          <w:p w14:paraId="2BFC026B" w14:textId="77777777" w:rsidR="000526F5" w:rsidRPr="00156E8E" w:rsidRDefault="000526F5" w:rsidP="00D57A51">
            <w:pPr>
              <w:widowControl w:val="0"/>
              <w:autoSpaceDE w:val="0"/>
              <w:autoSpaceDN w:val="0"/>
              <w:adjustRightInd w:val="0"/>
              <w:jc w:val="both"/>
            </w:pPr>
            <w:r w:rsidRPr="00156E8E">
              <w:rPr>
                <w:sz w:val="22"/>
                <w:szCs w:val="22"/>
                <w:lang w:val="en-US"/>
              </w:rPr>
              <w:t> </w:t>
            </w:r>
          </w:p>
        </w:tc>
        <w:tc>
          <w:tcPr>
            <w:tcW w:w="379" w:type="dxa"/>
            <w:tcBorders>
              <w:top w:val="single" w:sz="6" w:space="0" w:color="auto"/>
              <w:left w:val="single" w:sz="6" w:space="0" w:color="auto"/>
              <w:bottom w:val="single" w:sz="6" w:space="0" w:color="auto"/>
              <w:right w:val="single" w:sz="6" w:space="0" w:color="auto"/>
            </w:tcBorders>
            <w:vAlign w:val="center"/>
          </w:tcPr>
          <w:p w14:paraId="7DF5834E" w14:textId="77777777" w:rsidR="000526F5" w:rsidRPr="00156E8E" w:rsidRDefault="000526F5" w:rsidP="00D57A51">
            <w:pPr>
              <w:widowControl w:val="0"/>
              <w:autoSpaceDE w:val="0"/>
              <w:autoSpaceDN w:val="0"/>
              <w:adjustRightInd w:val="0"/>
              <w:jc w:val="both"/>
            </w:pPr>
            <w:r w:rsidRPr="00156E8E">
              <w:rPr>
                <w:sz w:val="22"/>
                <w:szCs w:val="22"/>
                <w:lang w:val="en-US"/>
              </w:rPr>
              <w:t> </w:t>
            </w:r>
          </w:p>
        </w:tc>
        <w:tc>
          <w:tcPr>
            <w:tcW w:w="371" w:type="dxa"/>
            <w:tcBorders>
              <w:top w:val="single" w:sz="6" w:space="0" w:color="auto"/>
              <w:left w:val="single" w:sz="6" w:space="0" w:color="auto"/>
              <w:bottom w:val="single" w:sz="6" w:space="0" w:color="auto"/>
              <w:right w:val="single" w:sz="6" w:space="0" w:color="auto"/>
            </w:tcBorders>
            <w:shd w:val="clear" w:color="auto" w:fill="0000FF"/>
            <w:vAlign w:val="center"/>
          </w:tcPr>
          <w:p w14:paraId="4EBB4FA1"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 </w:t>
            </w:r>
            <w:r w:rsidRPr="00156E8E">
              <w:rPr>
                <w:rFonts w:ascii="Times New Roman CYR" w:hAnsi="Times New Roman CYR" w:cs="Times New Roman CYR"/>
                <w:sz w:val="40"/>
                <w:szCs w:val="40"/>
              </w:rPr>
              <w:t>+</w:t>
            </w:r>
          </w:p>
        </w:tc>
        <w:tc>
          <w:tcPr>
            <w:tcW w:w="372" w:type="dxa"/>
            <w:tcBorders>
              <w:top w:val="single" w:sz="6" w:space="0" w:color="auto"/>
              <w:left w:val="single" w:sz="6" w:space="0" w:color="auto"/>
              <w:bottom w:val="single" w:sz="6" w:space="0" w:color="auto"/>
              <w:right w:val="single" w:sz="6" w:space="0" w:color="auto"/>
            </w:tcBorders>
            <w:shd w:val="clear" w:color="auto" w:fill="FFFFFF"/>
            <w:vAlign w:val="center"/>
          </w:tcPr>
          <w:p w14:paraId="02EABCEB"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 </w:t>
            </w:r>
          </w:p>
        </w:tc>
        <w:tc>
          <w:tcPr>
            <w:tcW w:w="454" w:type="dxa"/>
            <w:tcBorders>
              <w:top w:val="single" w:sz="6" w:space="0" w:color="auto"/>
              <w:left w:val="single" w:sz="6" w:space="0" w:color="auto"/>
              <w:bottom w:val="single" w:sz="6" w:space="0" w:color="auto"/>
              <w:right w:val="single" w:sz="6" w:space="0" w:color="auto"/>
            </w:tcBorders>
            <w:vAlign w:val="center"/>
          </w:tcPr>
          <w:p w14:paraId="025E264B"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 </w:t>
            </w:r>
          </w:p>
        </w:tc>
        <w:tc>
          <w:tcPr>
            <w:tcW w:w="449" w:type="dxa"/>
            <w:tcBorders>
              <w:top w:val="single" w:sz="6" w:space="0" w:color="auto"/>
              <w:left w:val="single" w:sz="6" w:space="0" w:color="auto"/>
              <w:bottom w:val="single" w:sz="6" w:space="0" w:color="auto"/>
              <w:right w:val="single" w:sz="6" w:space="0" w:color="auto"/>
            </w:tcBorders>
            <w:shd w:val="clear" w:color="auto" w:fill="FFFFFF"/>
            <w:vAlign w:val="center"/>
          </w:tcPr>
          <w:p w14:paraId="70EFB116"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 </w:t>
            </w:r>
          </w:p>
        </w:tc>
        <w:tc>
          <w:tcPr>
            <w:tcW w:w="433" w:type="dxa"/>
            <w:tcBorders>
              <w:top w:val="single" w:sz="6" w:space="0" w:color="auto"/>
              <w:left w:val="single" w:sz="6" w:space="0" w:color="auto"/>
              <w:bottom w:val="single" w:sz="6" w:space="0" w:color="auto"/>
              <w:right w:val="single" w:sz="6" w:space="0" w:color="auto"/>
            </w:tcBorders>
            <w:vAlign w:val="center"/>
          </w:tcPr>
          <w:p w14:paraId="36697F6A"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 </w:t>
            </w:r>
          </w:p>
        </w:tc>
        <w:tc>
          <w:tcPr>
            <w:tcW w:w="433" w:type="dxa"/>
            <w:tcBorders>
              <w:top w:val="single" w:sz="6" w:space="0" w:color="auto"/>
              <w:left w:val="single" w:sz="6" w:space="0" w:color="auto"/>
              <w:bottom w:val="single" w:sz="6" w:space="0" w:color="auto"/>
              <w:right w:val="single" w:sz="6" w:space="0" w:color="auto"/>
            </w:tcBorders>
            <w:vAlign w:val="center"/>
          </w:tcPr>
          <w:p w14:paraId="0849E366"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 </w:t>
            </w:r>
          </w:p>
        </w:tc>
        <w:tc>
          <w:tcPr>
            <w:tcW w:w="433" w:type="dxa"/>
            <w:tcBorders>
              <w:top w:val="single" w:sz="6" w:space="0" w:color="auto"/>
              <w:left w:val="single" w:sz="6" w:space="0" w:color="auto"/>
              <w:bottom w:val="single" w:sz="6" w:space="0" w:color="auto"/>
              <w:right w:val="single" w:sz="6" w:space="0" w:color="auto"/>
            </w:tcBorders>
            <w:vAlign w:val="center"/>
          </w:tcPr>
          <w:p w14:paraId="15A56406"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 </w:t>
            </w:r>
          </w:p>
        </w:tc>
        <w:tc>
          <w:tcPr>
            <w:tcW w:w="433" w:type="dxa"/>
            <w:tcBorders>
              <w:top w:val="single" w:sz="6" w:space="0" w:color="auto"/>
              <w:left w:val="single" w:sz="6" w:space="0" w:color="auto"/>
              <w:bottom w:val="single" w:sz="6" w:space="0" w:color="auto"/>
              <w:right w:val="single" w:sz="6" w:space="0" w:color="auto"/>
            </w:tcBorders>
            <w:vAlign w:val="center"/>
          </w:tcPr>
          <w:p w14:paraId="04FAF4DA"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 </w:t>
            </w:r>
          </w:p>
        </w:tc>
        <w:tc>
          <w:tcPr>
            <w:tcW w:w="371" w:type="dxa"/>
            <w:tcBorders>
              <w:top w:val="single" w:sz="6" w:space="0" w:color="auto"/>
              <w:left w:val="single" w:sz="6" w:space="0" w:color="auto"/>
              <w:bottom w:val="single" w:sz="6" w:space="0" w:color="auto"/>
              <w:right w:val="single" w:sz="6" w:space="0" w:color="auto"/>
            </w:tcBorders>
            <w:vAlign w:val="center"/>
          </w:tcPr>
          <w:p w14:paraId="2A900B4A"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 </w:t>
            </w:r>
          </w:p>
        </w:tc>
        <w:tc>
          <w:tcPr>
            <w:tcW w:w="371" w:type="dxa"/>
            <w:tcBorders>
              <w:top w:val="single" w:sz="6" w:space="0" w:color="auto"/>
              <w:left w:val="single" w:sz="6" w:space="0" w:color="auto"/>
              <w:bottom w:val="single" w:sz="6" w:space="0" w:color="auto"/>
              <w:right w:val="single" w:sz="6" w:space="0" w:color="auto"/>
            </w:tcBorders>
            <w:vAlign w:val="center"/>
          </w:tcPr>
          <w:p w14:paraId="730DE348"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 </w:t>
            </w:r>
          </w:p>
        </w:tc>
        <w:tc>
          <w:tcPr>
            <w:tcW w:w="2393" w:type="dxa"/>
            <w:tcBorders>
              <w:top w:val="single" w:sz="6" w:space="0" w:color="auto"/>
              <w:left w:val="single" w:sz="6" w:space="0" w:color="auto"/>
              <w:bottom w:val="single" w:sz="6" w:space="0" w:color="auto"/>
              <w:right w:val="single" w:sz="6" w:space="0" w:color="auto"/>
            </w:tcBorders>
            <w:vAlign w:val="center"/>
          </w:tcPr>
          <w:p w14:paraId="76D53358"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 xml:space="preserve">Сви чланови </w:t>
            </w:r>
            <w:r w:rsidRPr="00156E8E">
              <w:rPr>
                <w:sz w:val="22"/>
                <w:szCs w:val="22"/>
              </w:rPr>
              <w:t>в</w:t>
            </w:r>
            <w:r w:rsidRPr="00156E8E">
              <w:rPr>
                <w:sz w:val="22"/>
                <w:szCs w:val="22"/>
                <w:lang w:val="en-US"/>
              </w:rPr>
              <w:t>ећа</w:t>
            </w:r>
          </w:p>
        </w:tc>
        <w:tc>
          <w:tcPr>
            <w:tcW w:w="2010" w:type="dxa"/>
            <w:tcBorders>
              <w:top w:val="single" w:sz="6" w:space="0" w:color="auto"/>
              <w:left w:val="single" w:sz="6" w:space="0" w:color="auto"/>
              <w:bottom w:val="single" w:sz="6" w:space="0" w:color="auto"/>
              <w:right w:val="single" w:sz="6" w:space="0" w:color="auto"/>
            </w:tcBorders>
            <w:vAlign w:val="center"/>
          </w:tcPr>
          <w:p w14:paraId="6C1FB046"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Састанак</w:t>
            </w:r>
            <w:r w:rsidRPr="00156E8E">
              <w:rPr>
                <w:sz w:val="22"/>
                <w:szCs w:val="22"/>
              </w:rPr>
              <w:t xml:space="preserve"> с</w:t>
            </w:r>
            <w:r w:rsidRPr="00156E8E">
              <w:rPr>
                <w:sz w:val="22"/>
                <w:szCs w:val="22"/>
                <w:lang w:val="en-US"/>
              </w:rPr>
              <w:t>тручног већа</w:t>
            </w:r>
          </w:p>
        </w:tc>
        <w:tc>
          <w:tcPr>
            <w:tcW w:w="1797" w:type="dxa"/>
            <w:tcBorders>
              <w:top w:val="single" w:sz="6" w:space="0" w:color="auto"/>
              <w:left w:val="single" w:sz="6" w:space="0" w:color="auto"/>
              <w:bottom w:val="single" w:sz="6" w:space="0" w:color="auto"/>
              <w:right w:val="single" w:sz="6" w:space="0" w:color="auto"/>
            </w:tcBorders>
            <w:vAlign w:val="center"/>
          </w:tcPr>
          <w:p w14:paraId="16BA70A2" w14:textId="77777777" w:rsidR="000526F5" w:rsidRPr="00156E8E" w:rsidRDefault="000526F5" w:rsidP="00D57A51">
            <w:pPr>
              <w:widowControl w:val="0"/>
              <w:autoSpaceDE w:val="0"/>
              <w:autoSpaceDN w:val="0"/>
              <w:adjustRightInd w:val="0"/>
              <w:jc w:val="both"/>
            </w:pPr>
            <w:r w:rsidRPr="00156E8E">
              <w:rPr>
                <w:sz w:val="22"/>
                <w:szCs w:val="22"/>
              </w:rPr>
              <w:t xml:space="preserve">Зоран Смиљанић </w:t>
            </w:r>
          </w:p>
        </w:tc>
      </w:tr>
      <w:tr w:rsidR="000526F5" w:rsidRPr="00156E8E" w14:paraId="61A6B966" w14:textId="77777777" w:rsidTr="00D57A51">
        <w:tc>
          <w:tcPr>
            <w:tcW w:w="3209" w:type="dxa"/>
            <w:tcBorders>
              <w:top w:val="single" w:sz="6" w:space="0" w:color="auto"/>
              <w:left w:val="single" w:sz="6" w:space="0" w:color="auto"/>
              <w:bottom w:val="single" w:sz="6" w:space="0" w:color="auto"/>
              <w:right w:val="single" w:sz="6" w:space="0" w:color="auto"/>
            </w:tcBorders>
            <w:shd w:val="clear" w:color="auto" w:fill="FFFFFF"/>
            <w:vAlign w:val="center"/>
          </w:tcPr>
          <w:p w14:paraId="0206A692" w14:textId="77777777" w:rsidR="000526F5" w:rsidRPr="00156E8E" w:rsidRDefault="000526F5" w:rsidP="00D57A51">
            <w:pPr>
              <w:widowControl w:val="0"/>
              <w:autoSpaceDE w:val="0"/>
              <w:autoSpaceDN w:val="0"/>
              <w:adjustRightInd w:val="0"/>
              <w:jc w:val="both"/>
              <w:rPr>
                <w:rFonts w:eastAsia="Cambria"/>
              </w:rPr>
            </w:pPr>
            <w:r w:rsidRPr="00880085">
              <w:t>Јануар</w:t>
            </w:r>
            <w:r w:rsidRPr="00156E8E">
              <w:rPr>
                <w:b/>
              </w:rPr>
              <w:t xml:space="preserve">  - </w:t>
            </w:r>
            <w:r w:rsidRPr="00156E8E">
              <w:rPr>
                <w:rFonts w:eastAsia="Cambria"/>
              </w:rPr>
              <w:t>Реализација програма зимовања са обуком скијања</w:t>
            </w:r>
          </w:p>
          <w:p w14:paraId="5430E1C4" w14:textId="77777777" w:rsidR="000526F5" w:rsidRPr="00156E8E" w:rsidRDefault="000526F5" w:rsidP="00D57A51">
            <w:pPr>
              <w:widowControl w:val="0"/>
              <w:autoSpaceDE w:val="0"/>
              <w:autoSpaceDN w:val="0"/>
              <w:adjustRightInd w:val="0"/>
              <w:jc w:val="both"/>
              <w:rPr>
                <w:rFonts w:eastAsia="Cambria"/>
              </w:rPr>
            </w:pPr>
          </w:p>
          <w:p w14:paraId="7251F4EB" w14:textId="77777777" w:rsidR="000526F5" w:rsidRPr="003F00A7" w:rsidRDefault="000526F5" w:rsidP="003F00A7">
            <w:pPr>
              <w:widowControl w:val="0"/>
              <w:autoSpaceDE w:val="0"/>
              <w:autoSpaceDN w:val="0"/>
              <w:adjustRightInd w:val="0"/>
              <w:jc w:val="both"/>
              <w:rPr>
                <w:b/>
              </w:rPr>
            </w:pPr>
            <w:r w:rsidRPr="003F00A7">
              <w:rPr>
                <w:rFonts w:eastAsia="Cambria"/>
              </w:rPr>
              <w:t>Анализа реализације плана рада, фонда часова, такмичења у првом полугодишту. Извештај.</w:t>
            </w:r>
          </w:p>
          <w:p w14:paraId="4D2DCE9C" w14:textId="77777777" w:rsidR="000526F5" w:rsidRPr="00156E8E" w:rsidRDefault="000526F5" w:rsidP="00D57A51">
            <w:pPr>
              <w:pStyle w:val="ListParagraph"/>
              <w:widowControl w:val="0"/>
              <w:autoSpaceDE w:val="0"/>
              <w:autoSpaceDN w:val="0"/>
              <w:adjustRightInd w:val="0"/>
              <w:jc w:val="both"/>
              <w:rPr>
                <w:b/>
              </w:rPr>
            </w:pPr>
          </w:p>
          <w:p w14:paraId="715C1E98" w14:textId="77777777" w:rsidR="000526F5" w:rsidRPr="00156E8E" w:rsidRDefault="000526F5" w:rsidP="00D57A51">
            <w:pPr>
              <w:widowControl w:val="0"/>
              <w:autoSpaceDE w:val="0"/>
              <w:autoSpaceDN w:val="0"/>
              <w:adjustRightInd w:val="0"/>
              <w:jc w:val="both"/>
              <w:rPr>
                <w:b/>
              </w:rPr>
            </w:pPr>
          </w:p>
        </w:tc>
        <w:tc>
          <w:tcPr>
            <w:tcW w:w="372" w:type="dxa"/>
            <w:tcBorders>
              <w:top w:val="single" w:sz="6" w:space="0" w:color="auto"/>
              <w:left w:val="single" w:sz="6" w:space="0" w:color="auto"/>
              <w:bottom w:val="single" w:sz="6" w:space="0" w:color="auto"/>
              <w:right w:val="single" w:sz="6" w:space="0" w:color="auto"/>
            </w:tcBorders>
            <w:vAlign w:val="center"/>
          </w:tcPr>
          <w:p w14:paraId="760EAAF2" w14:textId="77777777" w:rsidR="000526F5" w:rsidRPr="00156E8E" w:rsidRDefault="000526F5" w:rsidP="00D57A51">
            <w:pPr>
              <w:widowControl w:val="0"/>
              <w:autoSpaceDE w:val="0"/>
              <w:autoSpaceDN w:val="0"/>
              <w:adjustRightInd w:val="0"/>
              <w:jc w:val="both"/>
            </w:pPr>
            <w:r w:rsidRPr="00156E8E">
              <w:rPr>
                <w:sz w:val="22"/>
                <w:szCs w:val="22"/>
                <w:lang w:val="en-US"/>
              </w:rPr>
              <w:lastRenderedPageBreak/>
              <w:t> </w:t>
            </w:r>
          </w:p>
        </w:tc>
        <w:tc>
          <w:tcPr>
            <w:tcW w:w="379" w:type="dxa"/>
            <w:tcBorders>
              <w:top w:val="single" w:sz="6" w:space="0" w:color="auto"/>
              <w:left w:val="single" w:sz="6" w:space="0" w:color="auto"/>
              <w:bottom w:val="single" w:sz="6" w:space="0" w:color="auto"/>
              <w:right w:val="single" w:sz="6" w:space="0" w:color="auto"/>
            </w:tcBorders>
            <w:vAlign w:val="center"/>
          </w:tcPr>
          <w:p w14:paraId="2BC0FE53" w14:textId="77777777" w:rsidR="000526F5" w:rsidRPr="00156E8E" w:rsidRDefault="000526F5" w:rsidP="00D57A51">
            <w:pPr>
              <w:widowControl w:val="0"/>
              <w:autoSpaceDE w:val="0"/>
              <w:autoSpaceDN w:val="0"/>
              <w:adjustRightInd w:val="0"/>
              <w:jc w:val="both"/>
            </w:pPr>
            <w:r w:rsidRPr="00156E8E">
              <w:rPr>
                <w:sz w:val="22"/>
                <w:szCs w:val="22"/>
                <w:lang w:val="en-US"/>
              </w:rPr>
              <w:t> </w:t>
            </w:r>
          </w:p>
        </w:tc>
        <w:tc>
          <w:tcPr>
            <w:tcW w:w="371" w:type="dxa"/>
            <w:tcBorders>
              <w:top w:val="single" w:sz="6" w:space="0" w:color="auto"/>
              <w:left w:val="single" w:sz="6" w:space="0" w:color="auto"/>
              <w:bottom w:val="single" w:sz="6" w:space="0" w:color="auto"/>
              <w:right w:val="single" w:sz="6" w:space="0" w:color="auto"/>
            </w:tcBorders>
            <w:vAlign w:val="center"/>
          </w:tcPr>
          <w:p w14:paraId="25E98C19" w14:textId="77777777" w:rsidR="000526F5" w:rsidRPr="00156E8E" w:rsidRDefault="000526F5" w:rsidP="00D57A51">
            <w:pPr>
              <w:widowControl w:val="0"/>
              <w:autoSpaceDE w:val="0"/>
              <w:autoSpaceDN w:val="0"/>
              <w:adjustRightInd w:val="0"/>
              <w:jc w:val="both"/>
            </w:pPr>
            <w:r w:rsidRPr="00156E8E">
              <w:rPr>
                <w:sz w:val="22"/>
                <w:szCs w:val="22"/>
                <w:lang w:val="en-US"/>
              </w:rPr>
              <w:t> </w:t>
            </w:r>
          </w:p>
        </w:tc>
        <w:tc>
          <w:tcPr>
            <w:tcW w:w="372" w:type="dxa"/>
            <w:tcBorders>
              <w:top w:val="single" w:sz="6" w:space="0" w:color="auto"/>
              <w:left w:val="single" w:sz="6" w:space="0" w:color="auto"/>
              <w:bottom w:val="single" w:sz="6" w:space="0" w:color="auto"/>
              <w:right w:val="single" w:sz="6" w:space="0" w:color="auto"/>
            </w:tcBorders>
            <w:shd w:val="clear" w:color="auto" w:fill="0000FF"/>
            <w:vAlign w:val="center"/>
          </w:tcPr>
          <w:p w14:paraId="0BB05BAC"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 </w:t>
            </w:r>
            <w:r w:rsidRPr="00156E8E">
              <w:rPr>
                <w:rFonts w:ascii="Times New Roman CYR" w:hAnsi="Times New Roman CYR" w:cs="Times New Roman CYR"/>
                <w:sz w:val="40"/>
                <w:szCs w:val="40"/>
              </w:rPr>
              <w:t>+</w:t>
            </w:r>
          </w:p>
        </w:tc>
        <w:tc>
          <w:tcPr>
            <w:tcW w:w="454" w:type="dxa"/>
            <w:tcBorders>
              <w:top w:val="single" w:sz="6" w:space="0" w:color="auto"/>
              <w:left w:val="single" w:sz="6" w:space="0" w:color="auto"/>
              <w:bottom w:val="single" w:sz="6" w:space="0" w:color="auto"/>
              <w:right w:val="single" w:sz="6" w:space="0" w:color="auto"/>
            </w:tcBorders>
            <w:vAlign w:val="center"/>
          </w:tcPr>
          <w:p w14:paraId="07B99EFE"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 </w:t>
            </w:r>
          </w:p>
        </w:tc>
        <w:tc>
          <w:tcPr>
            <w:tcW w:w="449" w:type="dxa"/>
            <w:tcBorders>
              <w:top w:val="single" w:sz="6" w:space="0" w:color="auto"/>
              <w:left w:val="single" w:sz="6" w:space="0" w:color="auto"/>
              <w:bottom w:val="single" w:sz="6" w:space="0" w:color="auto"/>
              <w:right w:val="single" w:sz="6" w:space="0" w:color="auto"/>
            </w:tcBorders>
            <w:shd w:val="clear" w:color="auto" w:fill="FFFFFF"/>
            <w:vAlign w:val="center"/>
          </w:tcPr>
          <w:p w14:paraId="77153104"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 </w:t>
            </w:r>
          </w:p>
        </w:tc>
        <w:tc>
          <w:tcPr>
            <w:tcW w:w="433" w:type="dxa"/>
            <w:tcBorders>
              <w:top w:val="single" w:sz="6" w:space="0" w:color="auto"/>
              <w:left w:val="single" w:sz="6" w:space="0" w:color="auto"/>
              <w:bottom w:val="single" w:sz="6" w:space="0" w:color="auto"/>
              <w:right w:val="single" w:sz="6" w:space="0" w:color="auto"/>
            </w:tcBorders>
            <w:vAlign w:val="center"/>
          </w:tcPr>
          <w:p w14:paraId="03064FE2"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 </w:t>
            </w:r>
          </w:p>
        </w:tc>
        <w:tc>
          <w:tcPr>
            <w:tcW w:w="433" w:type="dxa"/>
            <w:tcBorders>
              <w:top w:val="single" w:sz="6" w:space="0" w:color="auto"/>
              <w:left w:val="single" w:sz="6" w:space="0" w:color="auto"/>
              <w:bottom w:val="single" w:sz="6" w:space="0" w:color="auto"/>
              <w:right w:val="single" w:sz="6" w:space="0" w:color="auto"/>
            </w:tcBorders>
            <w:vAlign w:val="center"/>
          </w:tcPr>
          <w:p w14:paraId="24333418"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 </w:t>
            </w:r>
          </w:p>
        </w:tc>
        <w:tc>
          <w:tcPr>
            <w:tcW w:w="433" w:type="dxa"/>
            <w:tcBorders>
              <w:top w:val="single" w:sz="6" w:space="0" w:color="auto"/>
              <w:left w:val="single" w:sz="6" w:space="0" w:color="auto"/>
              <w:bottom w:val="single" w:sz="6" w:space="0" w:color="auto"/>
              <w:right w:val="single" w:sz="6" w:space="0" w:color="auto"/>
            </w:tcBorders>
            <w:vAlign w:val="center"/>
          </w:tcPr>
          <w:p w14:paraId="5B624FE4"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 </w:t>
            </w:r>
          </w:p>
        </w:tc>
        <w:tc>
          <w:tcPr>
            <w:tcW w:w="433" w:type="dxa"/>
            <w:tcBorders>
              <w:top w:val="single" w:sz="6" w:space="0" w:color="auto"/>
              <w:left w:val="single" w:sz="6" w:space="0" w:color="auto"/>
              <w:bottom w:val="single" w:sz="6" w:space="0" w:color="auto"/>
              <w:right w:val="single" w:sz="6" w:space="0" w:color="auto"/>
            </w:tcBorders>
            <w:vAlign w:val="center"/>
          </w:tcPr>
          <w:p w14:paraId="659FC022"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 </w:t>
            </w:r>
          </w:p>
        </w:tc>
        <w:tc>
          <w:tcPr>
            <w:tcW w:w="371" w:type="dxa"/>
            <w:tcBorders>
              <w:top w:val="single" w:sz="6" w:space="0" w:color="auto"/>
              <w:left w:val="single" w:sz="6" w:space="0" w:color="auto"/>
              <w:bottom w:val="single" w:sz="6" w:space="0" w:color="auto"/>
              <w:right w:val="single" w:sz="6" w:space="0" w:color="auto"/>
            </w:tcBorders>
            <w:vAlign w:val="center"/>
          </w:tcPr>
          <w:p w14:paraId="3C9ABE2E"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 </w:t>
            </w:r>
          </w:p>
        </w:tc>
        <w:tc>
          <w:tcPr>
            <w:tcW w:w="371" w:type="dxa"/>
            <w:tcBorders>
              <w:top w:val="single" w:sz="6" w:space="0" w:color="auto"/>
              <w:left w:val="single" w:sz="6" w:space="0" w:color="auto"/>
              <w:bottom w:val="single" w:sz="6" w:space="0" w:color="auto"/>
              <w:right w:val="single" w:sz="6" w:space="0" w:color="auto"/>
            </w:tcBorders>
            <w:vAlign w:val="center"/>
          </w:tcPr>
          <w:p w14:paraId="177EBEC9" w14:textId="77777777" w:rsidR="000526F5" w:rsidRPr="00156E8E" w:rsidRDefault="000526F5" w:rsidP="00D57A51">
            <w:pPr>
              <w:widowControl w:val="0"/>
              <w:autoSpaceDE w:val="0"/>
              <w:autoSpaceDN w:val="0"/>
              <w:adjustRightInd w:val="0"/>
              <w:jc w:val="both"/>
              <w:rPr>
                <w:lang w:val="en-US"/>
              </w:rPr>
            </w:pPr>
          </w:p>
        </w:tc>
        <w:tc>
          <w:tcPr>
            <w:tcW w:w="2393" w:type="dxa"/>
            <w:tcBorders>
              <w:top w:val="single" w:sz="6" w:space="0" w:color="auto"/>
              <w:left w:val="single" w:sz="6" w:space="0" w:color="auto"/>
              <w:bottom w:val="single" w:sz="6" w:space="0" w:color="auto"/>
              <w:right w:val="single" w:sz="6" w:space="0" w:color="auto"/>
            </w:tcBorders>
            <w:vAlign w:val="center"/>
          </w:tcPr>
          <w:p w14:paraId="7469D0DA"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Водитељи секција</w:t>
            </w:r>
          </w:p>
        </w:tc>
        <w:tc>
          <w:tcPr>
            <w:tcW w:w="2010" w:type="dxa"/>
            <w:tcBorders>
              <w:top w:val="single" w:sz="6" w:space="0" w:color="auto"/>
              <w:left w:val="single" w:sz="6" w:space="0" w:color="auto"/>
              <w:bottom w:val="single" w:sz="6" w:space="0" w:color="auto"/>
              <w:right w:val="single" w:sz="6" w:space="0" w:color="auto"/>
            </w:tcBorders>
            <w:vAlign w:val="center"/>
          </w:tcPr>
          <w:p w14:paraId="1A7E1F01"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 xml:space="preserve">Састанак </w:t>
            </w:r>
            <w:r w:rsidRPr="00156E8E">
              <w:rPr>
                <w:sz w:val="22"/>
                <w:szCs w:val="22"/>
              </w:rPr>
              <w:t>с</w:t>
            </w:r>
            <w:r w:rsidRPr="00156E8E">
              <w:rPr>
                <w:sz w:val="22"/>
                <w:szCs w:val="22"/>
                <w:lang w:val="en-US"/>
              </w:rPr>
              <w:t>тручног већа</w:t>
            </w:r>
          </w:p>
        </w:tc>
        <w:tc>
          <w:tcPr>
            <w:tcW w:w="1797" w:type="dxa"/>
            <w:tcBorders>
              <w:top w:val="single" w:sz="6" w:space="0" w:color="auto"/>
              <w:left w:val="single" w:sz="6" w:space="0" w:color="auto"/>
              <w:bottom w:val="single" w:sz="6" w:space="0" w:color="auto"/>
              <w:right w:val="single" w:sz="6" w:space="0" w:color="auto"/>
            </w:tcBorders>
            <w:vAlign w:val="center"/>
          </w:tcPr>
          <w:p w14:paraId="73781ABD" w14:textId="77777777" w:rsidR="000526F5" w:rsidRPr="00156E8E" w:rsidRDefault="000526F5" w:rsidP="00D57A51">
            <w:pPr>
              <w:widowControl w:val="0"/>
              <w:autoSpaceDE w:val="0"/>
              <w:autoSpaceDN w:val="0"/>
              <w:adjustRightInd w:val="0"/>
              <w:jc w:val="both"/>
            </w:pPr>
            <w:r w:rsidRPr="00156E8E">
              <w:rPr>
                <w:sz w:val="22"/>
                <w:szCs w:val="22"/>
              </w:rPr>
              <w:t xml:space="preserve">Зоран Смиљанић </w:t>
            </w:r>
          </w:p>
        </w:tc>
      </w:tr>
      <w:tr w:rsidR="000526F5" w:rsidRPr="00156E8E" w14:paraId="4CD440C8" w14:textId="77777777" w:rsidTr="00D57A51">
        <w:tc>
          <w:tcPr>
            <w:tcW w:w="3209" w:type="dxa"/>
            <w:tcBorders>
              <w:top w:val="single" w:sz="6" w:space="0" w:color="auto"/>
              <w:left w:val="single" w:sz="6" w:space="0" w:color="auto"/>
              <w:bottom w:val="single" w:sz="6" w:space="0" w:color="auto"/>
              <w:right w:val="single" w:sz="6" w:space="0" w:color="auto"/>
            </w:tcBorders>
            <w:shd w:val="clear" w:color="auto" w:fill="FFFFFF"/>
            <w:vAlign w:val="center"/>
          </w:tcPr>
          <w:p w14:paraId="542357E5" w14:textId="77777777" w:rsidR="000526F5" w:rsidRPr="00156E8E" w:rsidRDefault="000526F5" w:rsidP="00D57A51">
            <w:pPr>
              <w:widowControl w:val="0"/>
              <w:autoSpaceDE w:val="0"/>
              <w:autoSpaceDN w:val="0"/>
              <w:adjustRightInd w:val="0"/>
              <w:jc w:val="both"/>
              <w:rPr>
                <w:b/>
              </w:rPr>
            </w:pPr>
            <w:r w:rsidRPr="00880085">
              <w:t>Фебруар</w:t>
            </w:r>
            <w:r w:rsidRPr="00156E8E">
              <w:rPr>
                <w:b/>
              </w:rPr>
              <w:t xml:space="preserve"> -</w:t>
            </w:r>
            <w:r w:rsidRPr="00156E8E">
              <w:rPr>
                <w:rFonts w:eastAsia="Cambria"/>
              </w:rPr>
              <w:t>Договор и припреме за општинска и градска такмичења која следе</w:t>
            </w:r>
          </w:p>
        </w:tc>
        <w:tc>
          <w:tcPr>
            <w:tcW w:w="372" w:type="dxa"/>
            <w:tcBorders>
              <w:top w:val="single" w:sz="6" w:space="0" w:color="auto"/>
              <w:left w:val="single" w:sz="6" w:space="0" w:color="auto"/>
              <w:bottom w:val="single" w:sz="6" w:space="0" w:color="auto"/>
              <w:right w:val="single" w:sz="6" w:space="0" w:color="auto"/>
            </w:tcBorders>
            <w:vAlign w:val="center"/>
          </w:tcPr>
          <w:p w14:paraId="6AEFBDDC"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 </w:t>
            </w:r>
          </w:p>
        </w:tc>
        <w:tc>
          <w:tcPr>
            <w:tcW w:w="379" w:type="dxa"/>
            <w:tcBorders>
              <w:top w:val="single" w:sz="6" w:space="0" w:color="auto"/>
              <w:left w:val="single" w:sz="6" w:space="0" w:color="auto"/>
              <w:bottom w:val="single" w:sz="6" w:space="0" w:color="auto"/>
              <w:right w:val="single" w:sz="6" w:space="0" w:color="auto"/>
            </w:tcBorders>
            <w:vAlign w:val="center"/>
          </w:tcPr>
          <w:p w14:paraId="0A53A0AE"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 </w:t>
            </w:r>
          </w:p>
        </w:tc>
        <w:tc>
          <w:tcPr>
            <w:tcW w:w="371" w:type="dxa"/>
            <w:tcBorders>
              <w:top w:val="single" w:sz="6" w:space="0" w:color="auto"/>
              <w:left w:val="single" w:sz="6" w:space="0" w:color="auto"/>
              <w:bottom w:val="single" w:sz="6" w:space="0" w:color="auto"/>
              <w:right w:val="single" w:sz="6" w:space="0" w:color="auto"/>
            </w:tcBorders>
            <w:vAlign w:val="center"/>
          </w:tcPr>
          <w:p w14:paraId="4547DB26"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 </w:t>
            </w:r>
          </w:p>
        </w:tc>
        <w:tc>
          <w:tcPr>
            <w:tcW w:w="372" w:type="dxa"/>
            <w:tcBorders>
              <w:top w:val="single" w:sz="6" w:space="0" w:color="auto"/>
              <w:left w:val="single" w:sz="6" w:space="0" w:color="auto"/>
              <w:bottom w:val="single" w:sz="6" w:space="0" w:color="auto"/>
              <w:right w:val="single" w:sz="6" w:space="0" w:color="auto"/>
            </w:tcBorders>
            <w:shd w:val="clear" w:color="auto" w:fill="0000FF"/>
            <w:vAlign w:val="center"/>
          </w:tcPr>
          <w:p w14:paraId="70AF1386"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 </w:t>
            </w:r>
            <w:r w:rsidRPr="00156E8E">
              <w:rPr>
                <w:rFonts w:ascii="Times New Roman CYR" w:hAnsi="Times New Roman CYR" w:cs="Times New Roman CYR"/>
                <w:sz w:val="40"/>
                <w:szCs w:val="40"/>
              </w:rPr>
              <w:t>+</w:t>
            </w:r>
          </w:p>
        </w:tc>
        <w:tc>
          <w:tcPr>
            <w:tcW w:w="454" w:type="dxa"/>
            <w:tcBorders>
              <w:top w:val="single" w:sz="6" w:space="0" w:color="auto"/>
              <w:left w:val="single" w:sz="6" w:space="0" w:color="auto"/>
              <w:bottom w:val="single" w:sz="6" w:space="0" w:color="auto"/>
              <w:right w:val="single" w:sz="6" w:space="0" w:color="auto"/>
            </w:tcBorders>
            <w:vAlign w:val="center"/>
          </w:tcPr>
          <w:p w14:paraId="078CE9E7"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 </w:t>
            </w:r>
          </w:p>
        </w:tc>
        <w:tc>
          <w:tcPr>
            <w:tcW w:w="449" w:type="dxa"/>
            <w:tcBorders>
              <w:top w:val="single" w:sz="6" w:space="0" w:color="auto"/>
              <w:left w:val="single" w:sz="6" w:space="0" w:color="auto"/>
              <w:bottom w:val="single" w:sz="6" w:space="0" w:color="auto"/>
              <w:right w:val="single" w:sz="6" w:space="0" w:color="auto"/>
            </w:tcBorders>
            <w:shd w:val="clear" w:color="auto" w:fill="FFFFFF"/>
            <w:vAlign w:val="center"/>
          </w:tcPr>
          <w:p w14:paraId="43F5FDE3"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 </w:t>
            </w:r>
          </w:p>
        </w:tc>
        <w:tc>
          <w:tcPr>
            <w:tcW w:w="433" w:type="dxa"/>
            <w:tcBorders>
              <w:top w:val="single" w:sz="6" w:space="0" w:color="auto"/>
              <w:left w:val="single" w:sz="6" w:space="0" w:color="auto"/>
              <w:bottom w:val="single" w:sz="6" w:space="0" w:color="auto"/>
              <w:right w:val="single" w:sz="6" w:space="0" w:color="auto"/>
            </w:tcBorders>
            <w:vAlign w:val="center"/>
          </w:tcPr>
          <w:p w14:paraId="4F19C56E"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 </w:t>
            </w:r>
          </w:p>
        </w:tc>
        <w:tc>
          <w:tcPr>
            <w:tcW w:w="433" w:type="dxa"/>
            <w:tcBorders>
              <w:top w:val="single" w:sz="6" w:space="0" w:color="auto"/>
              <w:left w:val="single" w:sz="6" w:space="0" w:color="auto"/>
              <w:bottom w:val="single" w:sz="6" w:space="0" w:color="auto"/>
              <w:right w:val="single" w:sz="6" w:space="0" w:color="auto"/>
            </w:tcBorders>
            <w:vAlign w:val="center"/>
          </w:tcPr>
          <w:p w14:paraId="2AB7F03E"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 </w:t>
            </w:r>
          </w:p>
        </w:tc>
        <w:tc>
          <w:tcPr>
            <w:tcW w:w="433" w:type="dxa"/>
            <w:tcBorders>
              <w:top w:val="single" w:sz="6" w:space="0" w:color="auto"/>
              <w:left w:val="single" w:sz="6" w:space="0" w:color="auto"/>
              <w:bottom w:val="single" w:sz="6" w:space="0" w:color="auto"/>
              <w:right w:val="single" w:sz="6" w:space="0" w:color="auto"/>
            </w:tcBorders>
            <w:vAlign w:val="center"/>
          </w:tcPr>
          <w:p w14:paraId="6D8847D9"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 </w:t>
            </w:r>
          </w:p>
        </w:tc>
        <w:tc>
          <w:tcPr>
            <w:tcW w:w="433" w:type="dxa"/>
            <w:tcBorders>
              <w:top w:val="single" w:sz="6" w:space="0" w:color="auto"/>
              <w:left w:val="single" w:sz="6" w:space="0" w:color="auto"/>
              <w:bottom w:val="single" w:sz="6" w:space="0" w:color="auto"/>
              <w:right w:val="single" w:sz="6" w:space="0" w:color="auto"/>
            </w:tcBorders>
            <w:vAlign w:val="center"/>
          </w:tcPr>
          <w:p w14:paraId="20393B0F"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 </w:t>
            </w:r>
          </w:p>
        </w:tc>
        <w:tc>
          <w:tcPr>
            <w:tcW w:w="371" w:type="dxa"/>
            <w:tcBorders>
              <w:top w:val="single" w:sz="6" w:space="0" w:color="auto"/>
              <w:left w:val="single" w:sz="6" w:space="0" w:color="auto"/>
              <w:bottom w:val="single" w:sz="6" w:space="0" w:color="auto"/>
              <w:right w:val="single" w:sz="6" w:space="0" w:color="auto"/>
            </w:tcBorders>
            <w:vAlign w:val="center"/>
          </w:tcPr>
          <w:p w14:paraId="4E9B5F3A"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 </w:t>
            </w:r>
          </w:p>
        </w:tc>
        <w:tc>
          <w:tcPr>
            <w:tcW w:w="371" w:type="dxa"/>
            <w:tcBorders>
              <w:top w:val="single" w:sz="6" w:space="0" w:color="auto"/>
              <w:left w:val="single" w:sz="6" w:space="0" w:color="auto"/>
              <w:bottom w:val="single" w:sz="6" w:space="0" w:color="auto"/>
              <w:right w:val="single" w:sz="6" w:space="0" w:color="auto"/>
            </w:tcBorders>
            <w:vAlign w:val="center"/>
          </w:tcPr>
          <w:p w14:paraId="39A1176D" w14:textId="77777777" w:rsidR="000526F5" w:rsidRPr="00156E8E" w:rsidRDefault="000526F5" w:rsidP="00D57A51">
            <w:pPr>
              <w:widowControl w:val="0"/>
              <w:autoSpaceDE w:val="0"/>
              <w:autoSpaceDN w:val="0"/>
              <w:adjustRightInd w:val="0"/>
              <w:jc w:val="both"/>
              <w:rPr>
                <w:lang w:val="en-US"/>
              </w:rPr>
            </w:pPr>
          </w:p>
        </w:tc>
        <w:tc>
          <w:tcPr>
            <w:tcW w:w="2393" w:type="dxa"/>
            <w:tcBorders>
              <w:top w:val="single" w:sz="6" w:space="0" w:color="auto"/>
              <w:left w:val="single" w:sz="6" w:space="0" w:color="auto"/>
              <w:bottom w:val="single" w:sz="6" w:space="0" w:color="auto"/>
              <w:right w:val="single" w:sz="6" w:space="0" w:color="auto"/>
            </w:tcBorders>
            <w:vAlign w:val="center"/>
          </w:tcPr>
          <w:p w14:paraId="740C84E4"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Сви чланови Већа</w:t>
            </w:r>
          </w:p>
        </w:tc>
        <w:tc>
          <w:tcPr>
            <w:tcW w:w="2010" w:type="dxa"/>
            <w:tcBorders>
              <w:top w:val="single" w:sz="6" w:space="0" w:color="auto"/>
              <w:left w:val="single" w:sz="6" w:space="0" w:color="auto"/>
              <w:bottom w:val="single" w:sz="6" w:space="0" w:color="auto"/>
              <w:right w:val="single" w:sz="6" w:space="0" w:color="auto"/>
            </w:tcBorders>
            <w:vAlign w:val="center"/>
          </w:tcPr>
          <w:p w14:paraId="1F5305EF" w14:textId="77777777" w:rsidR="000526F5" w:rsidRPr="00156E8E" w:rsidRDefault="000526F5" w:rsidP="00D57A51">
            <w:pPr>
              <w:widowControl w:val="0"/>
              <w:autoSpaceDE w:val="0"/>
              <w:autoSpaceDN w:val="0"/>
              <w:adjustRightInd w:val="0"/>
              <w:jc w:val="both"/>
            </w:pPr>
            <w:r w:rsidRPr="00156E8E">
              <w:rPr>
                <w:sz w:val="22"/>
                <w:szCs w:val="22"/>
              </w:rPr>
              <w:t>Састанак  стр. већа</w:t>
            </w:r>
          </w:p>
        </w:tc>
        <w:tc>
          <w:tcPr>
            <w:tcW w:w="1797" w:type="dxa"/>
            <w:tcBorders>
              <w:top w:val="single" w:sz="6" w:space="0" w:color="auto"/>
              <w:left w:val="single" w:sz="6" w:space="0" w:color="auto"/>
              <w:bottom w:val="single" w:sz="6" w:space="0" w:color="auto"/>
              <w:right w:val="single" w:sz="6" w:space="0" w:color="auto"/>
            </w:tcBorders>
            <w:vAlign w:val="center"/>
          </w:tcPr>
          <w:p w14:paraId="4F1752E7" w14:textId="77777777" w:rsidR="000526F5" w:rsidRPr="00156E8E" w:rsidRDefault="000526F5" w:rsidP="00D57A51">
            <w:pPr>
              <w:widowControl w:val="0"/>
              <w:autoSpaceDE w:val="0"/>
              <w:autoSpaceDN w:val="0"/>
              <w:adjustRightInd w:val="0"/>
              <w:jc w:val="both"/>
            </w:pPr>
            <w:r w:rsidRPr="00156E8E">
              <w:rPr>
                <w:sz w:val="22"/>
                <w:szCs w:val="22"/>
              </w:rPr>
              <w:t>Зоран Смиљанић</w:t>
            </w:r>
          </w:p>
        </w:tc>
      </w:tr>
      <w:tr w:rsidR="000526F5" w:rsidRPr="00156E8E" w14:paraId="6CECDFC1" w14:textId="77777777" w:rsidTr="00D57A51">
        <w:tc>
          <w:tcPr>
            <w:tcW w:w="3209" w:type="dxa"/>
            <w:tcBorders>
              <w:top w:val="single" w:sz="6" w:space="0" w:color="auto"/>
              <w:left w:val="single" w:sz="6" w:space="0" w:color="auto"/>
              <w:bottom w:val="single" w:sz="6" w:space="0" w:color="auto"/>
              <w:right w:val="single" w:sz="6" w:space="0" w:color="auto"/>
            </w:tcBorders>
            <w:shd w:val="clear" w:color="auto" w:fill="FFFFFF"/>
            <w:vAlign w:val="center"/>
          </w:tcPr>
          <w:p w14:paraId="05C622D5" w14:textId="77777777" w:rsidR="000526F5" w:rsidRPr="00156E8E" w:rsidRDefault="000526F5" w:rsidP="00D57A51">
            <w:pPr>
              <w:widowControl w:val="0"/>
              <w:autoSpaceDE w:val="0"/>
              <w:autoSpaceDN w:val="0"/>
              <w:adjustRightInd w:val="0"/>
              <w:jc w:val="both"/>
              <w:rPr>
                <w:rFonts w:eastAsia="Cambria"/>
              </w:rPr>
            </w:pPr>
            <w:r w:rsidRPr="00880085">
              <w:t>Март</w:t>
            </w:r>
            <w:r w:rsidRPr="00156E8E">
              <w:rPr>
                <w:b/>
              </w:rPr>
              <w:t xml:space="preserve"> – </w:t>
            </w:r>
          </w:p>
          <w:p w14:paraId="1D33079E" w14:textId="77777777" w:rsidR="000526F5" w:rsidRPr="00156E8E" w:rsidRDefault="000526F5" w:rsidP="00D57A51">
            <w:pPr>
              <w:widowControl w:val="0"/>
              <w:autoSpaceDE w:val="0"/>
              <w:autoSpaceDN w:val="0"/>
              <w:adjustRightInd w:val="0"/>
              <w:jc w:val="both"/>
              <w:rPr>
                <w:rFonts w:eastAsia="Cambria"/>
              </w:rPr>
            </w:pPr>
            <w:r w:rsidRPr="00156E8E">
              <w:rPr>
                <w:rFonts w:eastAsia="Cambria"/>
              </w:rPr>
              <w:t>-Спортска  такмичења у фудбалу и стоном-тенису</w:t>
            </w:r>
          </w:p>
          <w:p w14:paraId="49B801C1" w14:textId="77777777" w:rsidR="000526F5" w:rsidRPr="00156E8E" w:rsidRDefault="000526F5" w:rsidP="00D57A51">
            <w:pPr>
              <w:widowControl w:val="0"/>
              <w:autoSpaceDE w:val="0"/>
              <w:autoSpaceDN w:val="0"/>
              <w:adjustRightInd w:val="0"/>
              <w:jc w:val="both"/>
              <w:rPr>
                <w:rFonts w:eastAsia="Cambria"/>
              </w:rPr>
            </w:pPr>
          </w:p>
          <w:p w14:paraId="33281C49" w14:textId="77777777" w:rsidR="000526F5" w:rsidRPr="003F00A7" w:rsidRDefault="000526F5" w:rsidP="003F00A7">
            <w:pPr>
              <w:widowControl w:val="0"/>
              <w:autoSpaceDE w:val="0"/>
              <w:autoSpaceDN w:val="0"/>
              <w:adjustRightInd w:val="0"/>
              <w:jc w:val="both"/>
              <w:rPr>
                <w:b/>
              </w:rPr>
            </w:pPr>
            <w:r w:rsidRPr="003F00A7">
              <w:rPr>
                <w:rFonts w:eastAsia="Cambria"/>
              </w:rPr>
              <w:t>Припрема за такмичења  /Атлетика/</w:t>
            </w:r>
          </w:p>
        </w:tc>
        <w:tc>
          <w:tcPr>
            <w:tcW w:w="372" w:type="dxa"/>
            <w:tcBorders>
              <w:top w:val="single" w:sz="6" w:space="0" w:color="auto"/>
              <w:left w:val="single" w:sz="6" w:space="0" w:color="auto"/>
              <w:bottom w:val="single" w:sz="6" w:space="0" w:color="auto"/>
              <w:right w:val="single" w:sz="6" w:space="0" w:color="auto"/>
            </w:tcBorders>
            <w:vAlign w:val="center"/>
          </w:tcPr>
          <w:p w14:paraId="24D1E7D3"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 </w:t>
            </w:r>
          </w:p>
        </w:tc>
        <w:tc>
          <w:tcPr>
            <w:tcW w:w="379" w:type="dxa"/>
            <w:tcBorders>
              <w:top w:val="single" w:sz="6" w:space="0" w:color="auto"/>
              <w:left w:val="single" w:sz="6" w:space="0" w:color="auto"/>
              <w:bottom w:val="single" w:sz="6" w:space="0" w:color="auto"/>
              <w:right w:val="single" w:sz="6" w:space="0" w:color="auto"/>
            </w:tcBorders>
            <w:vAlign w:val="center"/>
          </w:tcPr>
          <w:p w14:paraId="23B7522F"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 </w:t>
            </w:r>
          </w:p>
        </w:tc>
        <w:tc>
          <w:tcPr>
            <w:tcW w:w="371" w:type="dxa"/>
            <w:tcBorders>
              <w:top w:val="single" w:sz="6" w:space="0" w:color="auto"/>
              <w:left w:val="single" w:sz="6" w:space="0" w:color="auto"/>
              <w:bottom w:val="single" w:sz="6" w:space="0" w:color="auto"/>
              <w:right w:val="single" w:sz="6" w:space="0" w:color="auto"/>
            </w:tcBorders>
            <w:vAlign w:val="center"/>
          </w:tcPr>
          <w:p w14:paraId="4AD8A852"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 </w:t>
            </w:r>
          </w:p>
        </w:tc>
        <w:tc>
          <w:tcPr>
            <w:tcW w:w="372" w:type="dxa"/>
            <w:tcBorders>
              <w:top w:val="single" w:sz="6" w:space="0" w:color="auto"/>
              <w:left w:val="single" w:sz="6" w:space="0" w:color="auto"/>
              <w:bottom w:val="single" w:sz="6" w:space="0" w:color="auto"/>
              <w:right w:val="single" w:sz="6" w:space="0" w:color="auto"/>
            </w:tcBorders>
            <w:vAlign w:val="center"/>
          </w:tcPr>
          <w:p w14:paraId="74BE240F"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 </w:t>
            </w:r>
          </w:p>
        </w:tc>
        <w:tc>
          <w:tcPr>
            <w:tcW w:w="454" w:type="dxa"/>
            <w:tcBorders>
              <w:top w:val="single" w:sz="6" w:space="0" w:color="auto"/>
              <w:left w:val="single" w:sz="6" w:space="0" w:color="auto"/>
              <w:bottom w:val="single" w:sz="6" w:space="0" w:color="auto"/>
              <w:right w:val="single" w:sz="6" w:space="0" w:color="auto"/>
            </w:tcBorders>
            <w:shd w:val="clear" w:color="auto" w:fill="0000FF"/>
            <w:vAlign w:val="center"/>
          </w:tcPr>
          <w:p w14:paraId="3D7A3E39"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 </w:t>
            </w:r>
            <w:r w:rsidRPr="00156E8E">
              <w:rPr>
                <w:rFonts w:ascii="Times New Roman CYR" w:hAnsi="Times New Roman CYR" w:cs="Times New Roman CYR"/>
                <w:sz w:val="40"/>
                <w:szCs w:val="40"/>
              </w:rPr>
              <w:t>+</w:t>
            </w:r>
          </w:p>
        </w:tc>
        <w:tc>
          <w:tcPr>
            <w:tcW w:w="449" w:type="dxa"/>
            <w:tcBorders>
              <w:top w:val="single" w:sz="6" w:space="0" w:color="auto"/>
              <w:left w:val="single" w:sz="6" w:space="0" w:color="auto"/>
              <w:bottom w:val="single" w:sz="6" w:space="0" w:color="auto"/>
              <w:right w:val="single" w:sz="6" w:space="0" w:color="auto"/>
            </w:tcBorders>
            <w:vAlign w:val="center"/>
          </w:tcPr>
          <w:p w14:paraId="15B1E468"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 </w:t>
            </w:r>
          </w:p>
        </w:tc>
        <w:tc>
          <w:tcPr>
            <w:tcW w:w="433" w:type="dxa"/>
            <w:tcBorders>
              <w:top w:val="single" w:sz="6" w:space="0" w:color="auto"/>
              <w:left w:val="single" w:sz="6" w:space="0" w:color="auto"/>
              <w:bottom w:val="single" w:sz="6" w:space="0" w:color="auto"/>
              <w:right w:val="single" w:sz="6" w:space="0" w:color="auto"/>
            </w:tcBorders>
            <w:vAlign w:val="center"/>
          </w:tcPr>
          <w:p w14:paraId="64941922"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 </w:t>
            </w:r>
          </w:p>
        </w:tc>
        <w:tc>
          <w:tcPr>
            <w:tcW w:w="433" w:type="dxa"/>
            <w:tcBorders>
              <w:top w:val="single" w:sz="6" w:space="0" w:color="auto"/>
              <w:left w:val="single" w:sz="6" w:space="0" w:color="auto"/>
              <w:bottom w:val="single" w:sz="6" w:space="0" w:color="auto"/>
              <w:right w:val="single" w:sz="6" w:space="0" w:color="auto"/>
            </w:tcBorders>
            <w:vAlign w:val="center"/>
          </w:tcPr>
          <w:p w14:paraId="209525C3"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 </w:t>
            </w:r>
          </w:p>
        </w:tc>
        <w:tc>
          <w:tcPr>
            <w:tcW w:w="433" w:type="dxa"/>
            <w:tcBorders>
              <w:top w:val="single" w:sz="6" w:space="0" w:color="auto"/>
              <w:left w:val="single" w:sz="6" w:space="0" w:color="auto"/>
              <w:bottom w:val="single" w:sz="6" w:space="0" w:color="auto"/>
              <w:right w:val="single" w:sz="6" w:space="0" w:color="auto"/>
            </w:tcBorders>
            <w:vAlign w:val="center"/>
          </w:tcPr>
          <w:p w14:paraId="14D67FB6"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 </w:t>
            </w:r>
          </w:p>
        </w:tc>
        <w:tc>
          <w:tcPr>
            <w:tcW w:w="433" w:type="dxa"/>
            <w:tcBorders>
              <w:top w:val="single" w:sz="6" w:space="0" w:color="auto"/>
              <w:left w:val="single" w:sz="6" w:space="0" w:color="auto"/>
              <w:bottom w:val="single" w:sz="6" w:space="0" w:color="auto"/>
              <w:right w:val="single" w:sz="6" w:space="0" w:color="auto"/>
            </w:tcBorders>
            <w:vAlign w:val="center"/>
          </w:tcPr>
          <w:p w14:paraId="03EE22BE"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 </w:t>
            </w:r>
          </w:p>
        </w:tc>
        <w:tc>
          <w:tcPr>
            <w:tcW w:w="371" w:type="dxa"/>
            <w:tcBorders>
              <w:top w:val="single" w:sz="6" w:space="0" w:color="auto"/>
              <w:left w:val="single" w:sz="6" w:space="0" w:color="auto"/>
              <w:bottom w:val="single" w:sz="6" w:space="0" w:color="auto"/>
              <w:right w:val="single" w:sz="6" w:space="0" w:color="auto"/>
            </w:tcBorders>
            <w:vAlign w:val="center"/>
          </w:tcPr>
          <w:p w14:paraId="61B77A49"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 </w:t>
            </w:r>
          </w:p>
        </w:tc>
        <w:tc>
          <w:tcPr>
            <w:tcW w:w="371" w:type="dxa"/>
            <w:tcBorders>
              <w:top w:val="single" w:sz="6" w:space="0" w:color="auto"/>
              <w:left w:val="single" w:sz="6" w:space="0" w:color="auto"/>
              <w:bottom w:val="single" w:sz="6" w:space="0" w:color="auto"/>
              <w:right w:val="single" w:sz="6" w:space="0" w:color="auto"/>
            </w:tcBorders>
            <w:vAlign w:val="center"/>
          </w:tcPr>
          <w:p w14:paraId="56DB2340" w14:textId="77777777" w:rsidR="000526F5" w:rsidRPr="00156E8E" w:rsidRDefault="000526F5" w:rsidP="00D57A51">
            <w:pPr>
              <w:widowControl w:val="0"/>
              <w:autoSpaceDE w:val="0"/>
              <w:autoSpaceDN w:val="0"/>
              <w:adjustRightInd w:val="0"/>
              <w:jc w:val="both"/>
              <w:rPr>
                <w:lang w:val="en-US"/>
              </w:rPr>
            </w:pPr>
          </w:p>
        </w:tc>
        <w:tc>
          <w:tcPr>
            <w:tcW w:w="2393" w:type="dxa"/>
            <w:tcBorders>
              <w:top w:val="single" w:sz="6" w:space="0" w:color="auto"/>
              <w:left w:val="single" w:sz="6" w:space="0" w:color="auto"/>
              <w:bottom w:val="single" w:sz="6" w:space="0" w:color="auto"/>
              <w:right w:val="single" w:sz="6" w:space="0" w:color="auto"/>
            </w:tcBorders>
            <w:vAlign w:val="center"/>
          </w:tcPr>
          <w:p w14:paraId="2FE43B32"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Сви чланови Већа</w:t>
            </w:r>
          </w:p>
        </w:tc>
        <w:tc>
          <w:tcPr>
            <w:tcW w:w="2010" w:type="dxa"/>
            <w:tcBorders>
              <w:top w:val="single" w:sz="6" w:space="0" w:color="auto"/>
              <w:left w:val="single" w:sz="6" w:space="0" w:color="auto"/>
              <w:bottom w:val="single" w:sz="6" w:space="0" w:color="auto"/>
              <w:right w:val="single" w:sz="6" w:space="0" w:color="auto"/>
            </w:tcBorders>
            <w:vAlign w:val="center"/>
          </w:tcPr>
          <w:p w14:paraId="61BFCB0C"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 xml:space="preserve">Састанак </w:t>
            </w:r>
            <w:r w:rsidRPr="00156E8E">
              <w:rPr>
                <w:sz w:val="22"/>
                <w:szCs w:val="22"/>
              </w:rPr>
              <w:t>с</w:t>
            </w:r>
            <w:r w:rsidRPr="00156E8E">
              <w:rPr>
                <w:sz w:val="22"/>
                <w:szCs w:val="22"/>
                <w:lang w:val="en-US"/>
              </w:rPr>
              <w:t>тручног већа</w:t>
            </w:r>
          </w:p>
        </w:tc>
        <w:tc>
          <w:tcPr>
            <w:tcW w:w="1797" w:type="dxa"/>
            <w:tcBorders>
              <w:top w:val="single" w:sz="6" w:space="0" w:color="auto"/>
              <w:left w:val="single" w:sz="6" w:space="0" w:color="auto"/>
              <w:bottom w:val="single" w:sz="6" w:space="0" w:color="auto"/>
              <w:right w:val="single" w:sz="6" w:space="0" w:color="auto"/>
            </w:tcBorders>
            <w:vAlign w:val="center"/>
          </w:tcPr>
          <w:p w14:paraId="15DD7C0E" w14:textId="77777777" w:rsidR="000526F5" w:rsidRPr="00156E8E" w:rsidRDefault="000526F5" w:rsidP="00D57A51">
            <w:pPr>
              <w:widowControl w:val="0"/>
              <w:autoSpaceDE w:val="0"/>
              <w:autoSpaceDN w:val="0"/>
              <w:adjustRightInd w:val="0"/>
              <w:jc w:val="both"/>
            </w:pPr>
            <w:r w:rsidRPr="00156E8E">
              <w:rPr>
                <w:sz w:val="22"/>
                <w:szCs w:val="22"/>
              </w:rPr>
              <w:t>Зоран Смиљанић</w:t>
            </w:r>
          </w:p>
        </w:tc>
      </w:tr>
      <w:tr w:rsidR="000526F5" w:rsidRPr="00156E8E" w14:paraId="6865AD8F" w14:textId="77777777" w:rsidTr="00D57A51">
        <w:tc>
          <w:tcPr>
            <w:tcW w:w="3209" w:type="dxa"/>
            <w:tcBorders>
              <w:top w:val="single" w:sz="6" w:space="0" w:color="auto"/>
              <w:left w:val="single" w:sz="6" w:space="0" w:color="auto"/>
              <w:bottom w:val="single" w:sz="6" w:space="0" w:color="auto"/>
              <w:right w:val="single" w:sz="6" w:space="0" w:color="auto"/>
            </w:tcBorders>
            <w:shd w:val="clear" w:color="auto" w:fill="FFFFFF"/>
            <w:vAlign w:val="center"/>
          </w:tcPr>
          <w:p w14:paraId="5650D191" w14:textId="77777777" w:rsidR="000526F5" w:rsidRPr="00156E8E" w:rsidRDefault="000526F5" w:rsidP="00D57A51">
            <w:pPr>
              <w:widowControl w:val="0"/>
              <w:autoSpaceDE w:val="0"/>
              <w:autoSpaceDN w:val="0"/>
              <w:adjustRightInd w:val="0"/>
              <w:jc w:val="both"/>
              <w:rPr>
                <w:rFonts w:eastAsia="Cambria"/>
              </w:rPr>
            </w:pPr>
            <w:r w:rsidRPr="00880085">
              <w:rPr>
                <w:lang w:val="en-US"/>
              </w:rPr>
              <w:t>Април</w:t>
            </w:r>
            <w:r w:rsidRPr="00156E8E">
              <w:rPr>
                <w:b/>
                <w:lang w:val="en-US"/>
              </w:rPr>
              <w:t xml:space="preserve"> </w:t>
            </w:r>
            <w:r w:rsidRPr="00156E8E">
              <w:rPr>
                <w:b/>
              </w:rPr>
              <w:t xml:space="preserve"> - </w:t>
            </w:r>
            <w:r w:rsidRPr="00156E8E">
              <w:rPr>
                <w:rFonts w:eastAsia="Cambria"/>
              </w:rPr>
              <w:t>Анализа реализације програма иактивности за децу са ИОП</w:t>
            </w:r>
          </w:p>
          <w:p w14:paraId="75849B96" w14:textId="77777777" w:rsidR="000526F5" w:rsidRPr="003F00A7" w:rsidRDefault="000526F5" w:rsidP="003F00A7">
            <w:pPr>
              <w:widowControl w:val="0"/>
              <w:autoSpaceDE w:val="0"/>
              <w:autoSpaceDN w:val="0"/>
              <w:adjustRightInd w:val="0"/>
              <w:jc w:val="both"/>
              <w:rPr>
                <w:rFonts w:eastAsia="Cambria"/>
              </w:rPr>
            </w:pPr>
            <w:r w:rsidRPr="003F00A7">
              <w:rPr>
                <w:rFonts w:eastAsia="Cambria"/>
              </w:rPr>
              <w:t xml:space="preserve">-Угледни  час </w:t>
            </w:r>
          </w:p>
          <w:p w14:paraId="7B51C99E" w14:textId="77777777" w:rsidR="000526F5" w:rsidRPr="00156E8E" w:rsidRDefault="000526F5" w:rsidP="00D57A51">
            <w:pPr>
              <w:pStyle w:val="ListParagraph"/>
              <w:widowControl w:val="0"/>
              <w:autoSpaceDE w:val="0"/>
              <w:autoSpaceDN w:val="0"/>
              <w:adjustRightInd w:val="0"/>
              <w:jc w:val="both"/>
              <w:rPr>
                <w:b/>
              </w:rPr>
            </w:pPr>
            <w:r w:rsidRPr="00156E8E">
              <w:t>/</w:t>
            </w:r>
          </w:p>
        </w:tc>
        <w:tc>
          <w:tcPr>
            <w:tcW w:w="372" w:type="dxa"/>
            <w:tcBorders>
              <w:top w:val="single" w:sz="6" w:space="0" w:color="auto"/>
              <w:left w:val="single" w:sz="6" w:space="0" w:color="auto"/>
              <w:bottom w:val="single" w:sz="6" w:space="0" w:color="auto"/>
              <w:right w:val="single" w:sz="6" w:space="0" w:color="auto"/>
            </w:tcBorders>
            <w:vAlign w:val="center"/>
          </w:tcPr>
          <w:p w14:paraId="0BB0A39E" w14:textId="77777777" w:rsidR="000526F5" w:rsidRPr="00156E8E" w:rsidRDefault="000526F5" w:rsidP="00D57A51">
            <w:pPr>
              <w:widowControl w:val="0"/>
              <w:autoSpaceDE w:val="0"/>
              <w:autoSpaceDN w:val="0"/>
              <w:adjustRightInd w:val="0"/>
              <w:jc w:val="both"/>
              <w:rPr>
                <w:lang w:val="en-US"/>
              </w:rPr>
            </w:pPr>
          </w:p>
        </w:tc>
        <w:tc>
          <w:tcPr>
            <w:tcW w:w="379" w:type="dxa"/>
            <w:tcBorders>
              <w:top w:val="single" w:sz="6" w:space="0" w:color="auto"/>
              <w:left w:val="single" w:sz="6" w:space="0" w:color="auto"/>
              <w:bottom w:val="single" w:sz="6" w:space="0" w:color="auto"/>
              <w:right w:val="single" w:sz="6" w:space="0" w:color="auto"/>
            </w:tcBorders>
            <w:vAlign w:val="center"/>
          </w:tcPr>
          <w:p w14:paraId="1281A98F" w14:textId="77777777" w:rsidR="000526F5" w:rsidRPr="00156E8E" w:rsidRDefault="000526F5" w:rsidP="00D57A51">
            <w:pPr>
              <w:widowControl w:val="0"/>
              <w:autoSpaceDE w:val="0"/>
              <w:autoSpaceDN w:val="0"/>
              <w:adjustRightInd w:val="0"/>
              <w:jc w:val="both"/>
              <w:rPr>
                <w:lang w:val="en-US"/>
              </w:rPr>
            </w:pPr>
          </w:p>
        </w:tc>
        <w:tc>
          <w:tcPr>
            <w:tcW w:w="371" w:type="dxa"/>
            <w:tcBorders>
              <w:top w:val="single" w:sz="6" w:space="0" w:color="auto"/>
              <w:left w:val="single" w:sz="6" w:space="0" w:color="auto"/>
              <w:bottom w:val="single" w:sz="6" w:space="0" w:color="auto"/>
              <w:right w:val="single" w:sz="6" w:space="0" w:color="auto"/>
            </w:tcBorders>
            <w:vAlign w:val="center"/>
          </w:tcPr>
          <w:p w14:paraId="13529F87" w14:textId="77777777" w:rsidR="000526F5" w:rsidRPr="00156E8E" w:rsidRDefault="000526F5" w:rsidP="00D57A51">
            <w:pPr>
              <w:widowControl w:val="0"/>
              <w:autoSpaceDE w:val="0"/>
              <w:autoSpaceDN w:val="0"/>
              <w:adjustRightInd w:val="0"/>
              <w:jc w:val="both"/>
              <w:rPr>
                <w:lang w:val="en-US"/>
              </w:rPr>
            </w:pPr>
          </w:p>
        </w:tc>
        <w:tc>
          <w:tcPr>
            <w:tcW w:w="372" w:type="dxa"/>
            <w:tcBorders>
              <w:top w:val="single" w:sz="6" w:space="0" w:color="auto"/>
              <w:left w:val="single" w:sz="6" w:space="0" w:color="auto"/>
              <w:bottom w:val="single" w:sz="6" w:space="0" w:color="auto"/>
              <w:right w:val="single" w:sz="6" w:space="0" w:color="auto"/>
            </w:tcBorders>
            <w:vAlign w:val="center"/>
          </w:tcPr>
          <w:p w14:paraId="63BEC9F2" w14:textId="77777777" w:rsidR="000526F5" w:rsidRPr="00156E8E" w:rsidRDefault="000526F5" w:rsidP="00D57A51">
            <w:pPr>
              <w:widowControl w:val="0"/>
              <w:autoSpaceDE w:val="0"/>
              <w:autoSpaceDN w:val="0"/>
              <w:adjustRightInd w:val="0"/>
              <w:jc w:val="both"/>
              <w:rPr>
                <w:lang w:val="en-US"/>
              </w:rPr>
            </w:pPr>
          </w:p>
        </w:tc>
        <w:tc>
          <w:tcPr>
            <w:tcW w:w="454" w:type="dxa"/>
            <w:tcBorders>
              <w:top w:val="single" w:sz="6" w:space="0" w:color="auto"/>
              <w:left w:val="single" w:sz="6" w:space="0" w:color="auto"/>
              <w:bottom w:val="single" w:sz="6" w:space="0" w:color="auto"/>
              <w:right w:val="single" w:sz="6" w:space="0" w:color="auto"/>
            </w:tcBorders>
            <w:vAlign w:val="center"/>
          </w:tcPr>
          <w:p w14:paraId="295622D4" w14:textId="77777777" w:rsidR="000526F5" w:rsidRPr="00156E8E" w:rsidRDefault="000526F5" w:rsidP="00D57A51">
            <w:pPr>
              <w:widowControl w:val="0"/>
              <w:autoSpaceDE w:val="0"/>
              <w:autoSpaceDN w:val="0"/>
              <w:adjustRightInd w:val="0"/>
              <w:jc w:val="both"/>
              <w:rPr>
                <w:lang w:val="en-US"/>
              </w:rPr>
            </w:pPr>
          </w:p>
        </w:tc>
        <w:tc>
          <w:tcPr>
            <w:tcW w:w="449" w:type="dxa"/>
            <w:tcBorders>
              <w:top w:val="single" w:sz="6" w:space="0" w:color="auto"/>
              <w:left w:val="single" w:sz="6" w:space="0" w:color="auto"/>
              <w:bottom w:val="single" w:sz="6" w:space="0" w:color="auto"/>
              <w:right w:val="single" w:sz="6" w:space="0" w:color="auto"/>
            </w:tcBorders>
            <w:shd w:val="clear" w:color="auto" w:fill="0000FF"/>
            <w:vAlign w:val="center"/>
          </w:tcPr>
          <w:p w14:paraId="6882F7A7" w14:textId="77777777" w:rsidR="000526F5" w:rsidRPr="00156E8E" w:rsidRDefault="000526F5" w:rsidP="00D57A51">
            <w:pPr>
              <w:widowControl w:val="0"/>
              <w:autoSpaceDE w:val="0"/>
              <w:autoSpaceDN w:val="0"/>
              <w:adjustRightInd w:val="0"/>
              <w:jc w:val="both"/>
              <w:rPr>
                <w:lang w:val="en-US"/>
              </w:rPr>
            </w:pPr>
            <w:r w:rsidRPr="00156E8E">
              <w:rPr>
                <w:rFonts w:ascii="Times New Roman CYR" w:hAnsi="Times New Roman CYR" w:cs="Times New Roman CYR"/>
                <w:sz w:val="40"/>
                <w:szCs w:val="40"/>
              </w:rPr>
              <w:t xml:space="preserve"> +</w:t>
            </w:r>
          </w:p>
        </w:tc>
        <w:tc>
          <w:tcPr>
            <w:tcW w:w="433" w:type="dxa"/>
            <w:tcBorders>
              <w:top w:val="single" w:sz="6" w:space="0" w:color="auto"/>
              <w:left w:val="single" w:sz="6" w:space="0" w:color="auto"/>
              <w:bottom w:val="single" w:sz="6" w:space="0" w:color="auto"/>
              <w:right w:val="single" w:sz="6" w:space="0" w:color="auto"/>
            </w:tcBorders>
            <w:vAlign w:val="center"/>
          </w:tcPr>
          <w:p w14:paraId="0363BD4E" w14:textId="77777777" w:rsidR="000526F5" w:rsidRPr="00156E8E" w:rsidRDefault="000526F5" w:rsidP="00D57A51">
            <w:pPr>
              <w:widowControl w:val="0"/>
              <w:autoSpaceDE w:val="0"/>
              <w:autoSpaceDN w:val="0"/>
              <w:adjustRightInd w:val="0"/>
              <w:jc w:val="both"/>
              <w:rPr>
                <w:lang w:val="en-US"/>
              </w:rPr>
            </w:pPr>
          </w:p>
        </w:tc>
        <w:tc>
          <w:tcPr>
            <w:tcW w:w="433" w:type="dxa"/>
            <w:tcBorders>
              <w:top w:val="single" w:sz="6" w:space="0" w:color="auto"/>
              <w:left w:val="single" w:sz="6" w:space="0" w:color="auto"/>
              <w:bottom w:val="single" w:sz="6" w:space="0" w:color="auto"/>
              <w:right w:val="single" w:sz="6" w:space="0" w:color="auto"/>
            </w:tcBorders>
            <w:vAlign w:val="center"/>
          </w:tcPr>
          <w:p w14:paraId="24620193" w14:textId="77777777" w:rsidR="000526F5" w:rsidRPr="00156E8E" w:rsidRDefault="000526F5" w:rsidP="00D57A51">
            <w:pPr>
              <w:widowControl w:val="0"/>
              <w:autoSpaceDE w:val="0"/>
              <w:autoSpaceDN w:val="0"/>
              <w:adjustRightInd w:val="0"/>
              <w:jc w:val="both"/>
              <w:rPr>
                <w:lang w:val="en-US"/>
              </w:rPr>
            </w:pPr>
          </w:p>
        </w:tc>
        <w:tc>
          <w:tcPr>
            <w:tcW w:w="433" w:type="dxa"/>
            <w:tcBorders>
              <w:top w:val="single" w:sz="6" w:space="0" w:color="auto"/>
              <w:left w:val="single" w:sz="6" w:space="0" w:color="auto"/>
              <w:bottom w:val="single" w:sz="6" w:space="0" w:color="auto"/>
              <w:right w:val="single" w:sz="6" w:space="0" w:color="auto"/>
            </w:tcBorders>
            <w:vAlign w:val="center"/>
          </w:tcPr>
          <w:p w14:paraId="5EE32CA2" w14:textId="77777777" w:rsidR="000526F5" w:rsidRPr="00156E8E" w:rsidRDefault="000526F5" w:rsidP="00D57A51">
            <w:pPr>
              <w:widowControl w:val="0"/>
              <w:autoSpaceDE w:val="0"/>
              <w:autoSpaceDN w:val="0"/>
              <w:adjustRightInd w:val="0"/>
              <w:jc w:val="both"/>
              <w:rPr>
                <w:lang w:val="en-US"/>
              </w:rPr>
            </w:pPr>
          </w:p>
        </w:tc>
        <w:tc>
          <w:tcPr>
            <w:tcW w:w="433" w:type="dxa"/>
            <w:tcBorders>
              <w:top w:val="single" w:sz="6" w:space="0" w:color="auto"/>
              <w:left w:val="single" w:sz="6" w:space="0" w:color="auto"/>
              <w:bottom w:val="single" w:sz="6" w:space="0" w:color="auto"/>
              <w:right w:val="single" w:sz="6" w:space="0" w:color="auto"/>
            </w:tcBorders>
            <w:vAlign w:val="center"/>
          </w:tcPr>
          <w:p w14:paraId="4C342096" w14:textId="77777777" w:rsidR="000526F5" w:rsidRPr="00156E8E" w:rsidRDefault="000526F5" w:rsidP="00D57A51">
            <w:pPr>
              <w:widowControl w:val="0"/>
              <w:autoSpaceDE w:val="0"/>
              <w:autoSpaceDN w:val="0"/>
              <w:adjustRightInd w:val="0"/>
              <w:jc w:val="both"/>
              <w:rPr>
                <w:lang w:val="en-US"/>
              </w:rPr>
            </w:pPr>
          </w:p>
        </w:tc>
        <w:tc>
          <w:tcPr>
            <w:tcW w:w="371" w:type="dxa"/>
            <w:tcBorders>
              <w:top w:val="single" w:sz="6" w:space="0" w:color="auto"/>
              <w:left w:val="single" w:sz="6" w:space="0" w:color="auto"/>
              <w:bottom w:val="single" w:sz="6" w:space="0" w:color="auto"/>
              <w:right w:val="single" w:sz="6" w:space="0" w:color="auto"/>
            </w:tcBorders>
            <w:vAlign w:val="center"/>
          </w:tcPr>
          <w:p w14:paraId="06D2FD40" w14:textId="77777777" w:rsidR="000526F5" w:rsidRPr="00156E8E" w:rsidRDefault="000526F5" w:rsidP="00D57A51">
            <w:pPr>
              <w:widowControl w:val="0"/>
              <w:autoSpaceDE w:val="0"/>
              <w:autoSpaceDN w:val="0"/>
              <w:adjustRightInd w:val="0"/>
              <w:jc w:val="both"/>
              <w:rPr>
                <w:lang w:val="en-US"/>
              </w:rPr>
            </w:pPr>
          </w:p>
        </w:tc>
        <w:tc>
          <w:tcPr>
            <w:tcW w:w="371" w:type="dxa"/>
            <w:tcBorders>
              <w:top w:val="single" w:sz="6" w:space="0" w:color="auto"/>
              <w:left w:val="single" w:sz="6" w:space="0" w:color="auto"/>
              <w:bottom w:val="single" w:sz="6" w:space="0" w:color="auto"/>
              <w:right w:val="single" w:sz="6" w:space="0" w:color="auto"/>
            </w:tcBorders>
            <w:vAlign w:val="center"/>
          </w:tcPr>
          <w:p w14:paraId="674A4329" w14:textId="77777777" w:rsidR="000526F5" w:rsidRPr="00156E8E" w:rsidRDefault="000526F5" w:rsidP="00D57A51">
            <w:pPr>
              <w:widowControl w:val="0"/>
              <w:autoSpaceDE w:val="0"/>
              <w:autoSpaceDN w:val="0"/>
              <w:adjustRightInd w:val="0"/>
              <w:jc w:val="both"/>
              <w:rPr>
                <w:lang w:val="en-US"/>
              </w:rPr>
            </w:pPr>
          </w:p>
        </w:tc>
        <w:tc>
          <w:tcPr>
            <w:tcW w:w="2393" w:type="dxa"/>
            <w:tcBorders>
              <w:top w:val="single" w:sz="6" w:space="0" w:color="auto"/>
              <w:left w:val="single" w:sz="6" w:space="0" w:color="auto"/>
              <w:bottom w:val="single" w:sz="6" w:space="0" w:color="auto"/>
              <w:right w:val="single" w:sz="6" w:space="0" w:color="auto"/>
            </w:tcBorders>
          </w:tcPr>
          <w:p w14:paraId="26FF5D9A"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 xml:space="preserve">Сви чланови </w:t>
            </w:r>
            <w:r w:rsidRPr="00156E8E">
              <w:rPr>
                <w:sz w:val="22"/>
                <w:szCs w:val="22"/>
              </w:rPr>
              <w:t>в</w:t>
            </w:r>
            <w:r w:rsidRPr="00156E8E">
              <w:rPr>
                <w:sz w:val="22"/>
                <w:szCs w:val="22"/>
                <w:lang w:val="en-US"/>
              </w:rPr>
              <w:t>ећа</w:t>
            </w:r>
          </w:p>
        </w:tc>
        <w:tc>
          <w:tcPr>
            <w:tcW w:w="2010" w:type="dxa"/>
            <w:tcBorders>
              <w:top w:val="single" w:sz="6" w:space="0" w:color="auto"/>
              <w:left w:val="single" w:sz="6" w:space="0" w:color="auto"/>
              <w:bottom w:val="single" w:sz="6" w:space="0" w:color="auto"/>
              <w:right w:val="single" w:sz="6" w:space="0" w:color="auto"/>
            </w:tcBorders>
            <w:vAlign w:val="center"/>
          </w:tcPr>
          <w:p w14:paraId="2DB6B164"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 xml:space="preserve">Састанак </w:t>
            </w:r>
            <w:r w:rsidRPr="00156E8E">
              <w:rPr>
                <w:sz w:val="22"/>
                <w:szCs w:val="22"/>
              </w:rPr>
              <w:t>с</w:t>
            </w:r>
            <w:r w:rsidRPr="00156E8E">
              <w:rPr>
                <w:sz w:val="22"/>
                <w:szCs w:val="22"/>
                <w:lang w:val="en-US"/>
              </w:rPr>
              <w:t>тручног већа</w:t>
            </w:r>
          </w:p>
        </w:tc>
        <w:tc>
          <w:tcPr>
            <w:tcW w:w="1797" w:type="dxa"/>
            <w:tcBorders>
              <w:top w:val="single" w:sz="6" w:space="0" w:color="auto"/>
              <w:left w:val="single" w:sz="6" w:space="0" w:color="auto"/>
              <w:bottom w:val="single" w:sz="6" w:space="0" w:color="auto"/>
              <w:right w:val="single" w:sz="6" w:space="0" w:color="auto"/>
            </w:tcBorders>
            <w:vAlign w:val="center"/>
          </w:tcPr>
          <w:p w14:paraId="54C01800" w14:textId="77777777" w:rsidR="000526F5" w:rsidRPr="00156E8E" w:rsidRDefault="000526F5" w:rsidP="00D57A51">
            <w:pPr>
              <w:widowControl w:val="0"/>
              <w:autoSpaceDE w:val="0"/>
              <w:autoSpaceDN w:val="0"/>
              <w:adjustRightInd w:val="0"/>
              <w:jc w:val="both"/>
            </w:pPr>
            <w:r w:rsidRPr="00156E8E">
              <w:rPr>
                <w:sz w:val="22"/>
                <w:szCs w:val="22"/>
              </w:rPr>
              <w:t>Зоран Смиљанић</w:t>
            </w:r>
          </w:p>
        </w:tc>
      </w:tr>
      <w:tr w:rsidR="000526F5" w:rsidRPr="00156E8E" w14:paraId="204A688D" w14:textId="77777777" w:rsidTr="00D57A51">
        <w:tc>
          <w:tcPr>
            <w:tcW w:w="3209" w:type="dxa"/>
            <w:tcBorders>
              <w:top w:val="single" w:sz="6" w:space="0" w:color="auto"/>
              <w:left w:val="single" w:sz="6" w:space="0" w:color="auto"/>
              <w:bottom w:val="single" w:sz="6" w:space="0" w:color="auto"/>
              <w:right w:val="single" w:sz="6" w:space="0" w:color="auto"/>
            </w:tcBorders>
            <w:shd w:val="clear" w:color="auto" w:fill="FFFFFF"/>
          </w:tcPr>
          <w:p w14:paraId="1FC046EE" w14:textId="77777777" w:rsidR="000526F5" w:rsidRPr="00156E8E" w:rsidRDefault="000526F5" w:rsidP="00D57A51">
            <w:pPr>
              <w:widowControl w:val="0"/>
              <w:autoSpaceDE w:val="0"/>
              <w:autoSpaceDN w:val="0"/>
              <w:adjustRightInd w:val="0"/>
              <w:jc w:val="both"/>
              <w:rPr>
                <w:rFonts w:ascii="Times New Roman CYR" w:hAnsi="Times New Roman CYR" w:cs="Times New Roman CYR"/>
              </w:rPr>
            </w:pPr>
            <w:r w:rsidRPr="00880085">
              <w:rPr>
                <w:rFonts w:ascii="Times New Roman CYR" w:hAnsi="Times New Roman CYR" w:cs="Times New Roman CYR"/>
              </w:rPr>
              <w:t>Мај</w:t>
            </w:r>
            <w:r w:rsidRPr="00156E8E">
              <w:rPr>
                <w:rFonts w:ascii="Times New Roman CYR" w:hAnsi="Times New Roman CYR" w:cs="Times New Roman CYR"/>
                <w:b/>
              </w:rPr>
              <w:t xml:space="preserve"> – </w:t>
            </w:r>
            <w:r w:rsidRPr="00156E8E">
              <w:rPr>
                <w:rFonts w:ascii="Times New Roman CYR" w:hAnsi="Times New Roman CYR" w:cs="Times New Roman CYR"/>
              </w:rPr>
              <w:t>Отворени час</w:t>
            </w:r>
          </w:p>
          <w:p w14:paraId="2E6DD53B" w14:textId="77777777" w:rsidR="000526F5" w:rsidRPr="00156E8E" w:rsidRDefault="000526F5" w:rsidP="00D57A51">
            <w:pPr>
              <w:widowControl w:val="0"/>
              <w:autoSpaceDE w:val="0"/>
              <w:autoSpaceDN w:val="0"/>
              <w:adjustRightInd w:val="0"/>
              <w:jc w:val="both"/>
              <w:rPr>
                <w:rFonts w:ascii="Times New Roman CYR" w:hAnsi="Times New Roman CYR" w:cs="Times New Roman CYR"/>
              </w:rPr>
            </w:pPr>
          </w:p>
          <w:p w14:paraId="4699F7D3" w14:textId="77777777" w:rsidR="000526F5" w:rsidRPr="00156E8E" w:rsidRDefault="000526F5" w:rsidP="003F00A7">
            <w:pPr>
              <w:widowControl w:val="0"/>
              <w:autoSpaceDE w:val="0"/>
              <w:autoSpaceDN w:val="0"/>
              <w:adjustRightInd w:val="0"/>
              <w:jc w:val="both"/>
            </w:pPr>
            <w:r w:rsidRPr="00156E8E">
              <w:t>Пролећни крос општине Нови Београд</w:t>
            </w:r>
          </w:p>
        </w:tc>
        <w:tc>
          <w:tcPr>
            <w:tcW w:w="372" w:type="dxa"/>
            <w:tcBorders>
              <w:top w:val="single" w:sz="6" w:space="0" w:color="auto"/>
              <w:left w:val="single" w:sz="6" w:space="0" w:color="auto"/>
              <w:bottom w:val="single" w:sz="6" w:space="0" w:color="auto"/>
              <w:right w:val="single" w:sz="6" w:space="0" w:color="auto"/>
            </w:tcBorders>
          </w:tcPr>
          <w:p w14:paraId="1BC526C2"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 </w:t>
            </w:r>
          </w:p>
        </w:tc>
        <w:tc>
          <w:tcPr>
            <w:tcW w:w="379" w:type="dxa"/>
            <w:tcBorders>
              <w:top w:val="single" w:sz="6" w:space="0" w:color="auto"/>
              <w:left w:val="single" w:sz="6" w:space="0" w:color="auto"/>
              <w:bottom w:val="single" w:sz="6" w:space="0" w:color="auto"/>
              <w:right w:val="single" w:sz="6" w:space="0" w:color="auto"/>
            </w:tcBorders>
          </w:tcPr>
          <w:p w14:paraId="756C906E"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 </w:t>
            </w:r>
          </w:p>
        </w:tc>
        <w:tc>
          <w:tcPr>
            <w:tcW w:w="371" w:type="dxa"/>
            <w:tcBorders>
              <w:top w:val="single" w:sz="6" w:space="0" w:color="auto"/>
              <w:left w:val="single" w:sz="6" w:space="0" w:color="auto"/>
              <w:bottom w:val="single" w:sz="6" w:space="0" w:color="auto"/>
              <w:right w:val="single" w:sz="6" w:space="0" w:color="auto"/>
            </w:tcBorders>
          </w:tcPr>
          <w:p w14:paraId="60EDAF64"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 </w:t>
            </w:r>
          </w:p>
        </w:tc>
        <w:tc>
          <w:tcPr>
            <w:tcW w:w="372" w:type="dxa"/>
            <w:tcBorders>
              <w:top w:val="single" w:sz="6" w:space="0" w:color="auto"/>
              <w:left w:val="single" w:sz="6" w:space="0" w:color="auto"/>
              <w:bottom w:val="single" w:sz="6" w:space="0" w:color="auto"/>
              <w:right w:val="single" w:sz="6" w:space="0" w:color="auto"/>
            </w:tcBorders>
          </w:tcPr>
          <w:p w14:paraId="196E6AAB"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 </w:t>
            </w:r>
          </w:p>
        </w:tc>
        <w:tc>
          <w:tcPr>
            <w:tcW w:w="454" w:type="dxa"/>
            <w:tcBorders>
              <w:top w:val="single" w:sz="6" w:space="0" w:color="auto"/>
              <w:left w:val="single" w:sz="6" w:space="0" w:color="auto"/>
              <w:bottom w:val="single" w:sz="6" w:space="0" w:color="auto"/>
              <w:right w:val="single" w:sz="6" w:space="0" w:color="auto"/>
            </w:tcBorders>
          </w:tcPr>
          <w:p w14:paraId="3BFEE5B5"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 </w:t>
            </w:r>
          </w:p>
        </w:tc>
        <w:tc>
          <w:tcPr>
            <w:tcW w:w="449" w:type="dxa"/>
            <w:tcBorders>
              <w:top w:val="single" w:sz="6" w:space="0" w:color="auto"/>
              <w:left w:val="single" w:sz="6" w:space="0" w:color="auto"/>
              <w:bottom w:val="single" w:sz="6" w:space="0" w:color="auto"/>
              <w:right w:val="single" w:sz="6" w:space="0" w:color="auto"/>
            </w:tcBorders>
          </w:tcPr>
          <w:p w14:paraId="3CBF2473"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 </w:t>
            </w:r>
          </w:p>
        </w:tc>
        <w:tc>
          <w:tcPr>
            <w:tcW w:w="433" w:type="dxa"/>
            <w:tcBorders>
              <w:top w:val="single" w:sz="6" w:space="0" w:color="auto"/>
              <w:left w:val="single" w:sz="6" w:space="0" w:color="auto"/>
              <w:bottom w:val="single" w:sz="6" w:space="0" w:color="auto"/>
              <w:right w:val="single" w:sz="6" w:space="0" w:color="auto"/>
            </w:tcBorders>
            <w:shd w:val="clear" w:color="auto" w:fill="0000FF"/>
          </w:tcPr>
          <w:p w14:paraId="0BE62580"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 </w:t>
            </w:r>
            <w:r w:rsidRPr="00156E8E">
              <w:rPr>
                <w:rFonts w:ascii="Times New Roman CYR" w:hAnsi="Times New Roman CYR" w:cs="Times New Roman CYR"/>
                <w:sz w:val="40"/>
                <w:szCs w:val="40"/>
              </w:rPr>
              <w:t>+</w:t>
            </w:r>
          </w:p>
        </w:tc>
        <w:tc>
          <w:tcPr>
            <w:tcW w:w="433" w:type="dxa"/>
            <w:tcBorders>
              <w:top w:val="single" w:sz="6" w:space="0" w:color="auto"/>
              <w:left w:val="single" w:sz="6" w:space="0" w:color="auto"/>
              <w:bottom w:val="single" w:sz="6" w:space="0" w:color="auto"/>
              <w:right w:val="single" w:sz="6" w:space="0" w:color="auto"/>
            </w:tcBorders>
            <w:vAlign w:val="center"/>
          </w:tcPr>
          <w:p w14:paraId="17394B30" w14:textId="77777777" w:rsidR="000526F5" w:rsidRPr="00156E8E" w:rsidRDefault="000526F5" w:rsidP="00D57A51">
            <w:pPr>
              <w:widowControl w:val="0"/>
              <w:autoSpaceDE w:val="0"/>
              <w:autoSpaceDN w:val="0"/>
              <w:adjustRightInd w:val="0"/>
              <w:jc w:val="both"/>
              <w:rPr>
                <w:lang w:val="en-US"/>
              </w:rPr>
            </w:pPr>
          </w:p>
        </w:tc>
        <w:tc>
          <w:tcPr>
            <w:tcW w:w="433" w:type="dxa"/>
            <w:tcBorders>
              <w:top w:val="single" w:sz="6" w:space="0" w:color="auto"/>
              <w:left w:val="single" w:sz="6" w:space="0" w:color="auto"/>
              <w:bottom w:val="single" w:sz="6" w:space="0" w:color="auto"/>
              <w:right w:val="single" w:sz="6" w:space="0" w:color="auto"/>
            </w:tcBorders>
            <w:vAlign w:val="center"/>
          </w:tcPr>
          <w:p w14:paraId="0C061FF2" w14:textId="77777777" w:rsidR="000526F5" w:rsidRPr="00156E8E" w:rsidRDefault="000526F5" w:rsidP="00D57A51">
            <w:pPr>
              <w:widowControl w:val="0"/>
              <w:autoSpaceDE w:val="0"/>
              <w:autoSpaceDN w:val="0"/>
              <w:adjustRightInd w:val="0"/>
              <w:jc w:val="both"/>
              <w:rPr>
                <w:lang w:val="en-US"/>
              </w:rPr>
            </w:pPr>
          </w:p>
        </w:tc>
        <w:tc>
          <w:tcPr>
            <w:tcW w:w="433" w:type="dxa"/>
            <w:tcBorders>
              <w:top w:val="single" w:sz="6" w:space="0" w:color="auto"/>
              <w:left w:val="single" w:sz="6" w:space="0" w:color="auto"/>
              <w:bottom w:val="single" w:sz="6" w:space="0" w:color="auto"/>
              <w:right w:val="single" w:sz="6" w:space="0" w:color="auto"/>
            </w:tcBorders>
            <w:vAlign w:val="center"/>
          </w:tcPr>
          <w:p w14:paraId="62044088" w14:textId="77777777" w:rsidR="000526F5" w:rsidRPr="00156E8E" w:rsidRDefault="000526F5" w:rsidP="00D57A51">
            <w:pPr>
              <w:widowControl w:val="0"/>
              <w:autoSpaceDE w:val="0"/>
              <w:autoSpaceDN w:val="0"/>
              <w:adjustRightInd w:val="0"/>
              <w:jc w:val="both"/>
              <w:rPr>
                <w:lang w:val="en-US"/>
              </w:rPr>
            </w:pPr>
          </w:p>
        </w:tc>
        <w:tc>
          <w:tcPr>
            <w:tcW w:w="371" w:type="dxa"/>
            <w:tcBorders>
              <w:top w:val="single" w:sz="6" w:space="0" w:color="auto"/>
              <w:left w:val="single" w:sz="6" w:space="0" w:color="auto"/>
              <w:bottom w:val="single" w:sz="6" w:space="0" w:color="auto"/>
              <w:right w:val="single" w:sz="6" w:space="0" w:color="auto"/>
            </w:tcBorders>
            <w:vAlign w:val="center"/>
          </w:tcPr>
          <w:p w14:paraId="582C9565" w14:textId="77777777" w:rsidR="000526F5" w:rsidRPr="00156E8E" w:rsidRDefault="000526F5" w:rsidP="00D57A51">
            <w:pPr>
              <w:widowControl w:val="0"/>
              <w:autoSpaceDE w:val="0"/>
              <w:autoSpaceDN w:val="0"/>
              <w:adjustRightInd w:val="0"/>
              <w:jc w:val="both"/>
              <w:rPr>
                <w:lang w:val="en-US"/>
              </w:rPr>
            </w:pPr>
          </w:p>
        </w:tc>
        <w:tc>
          <w:tcPr>
            <w:tcW w:w="371" w:type="dxa"/>
            <w:tcBorders>
              <w:top w:val="single" w:sz="6" w:space="0" w:color="auto"/>
              <w:left w:val="single" w:sz="6" w:space="0" w:color="auto"/>
              <w:bottom w:val="single" w:sz="6" w:space="0" w:color="auto"/>
              <w:right w:val="single" w:sz="6" w:space="0" w:color="auto"/>
            </w:tcBorders>
            <w:vAlign w:val="center"/>
          </w:tcPr>
          <w:p w14:paraId="416C246D" w14:textId="77777777" w:rsidR="000526F5" w:rsidRPr="00156E8E" w:rsidRDefault="000526F5" w:rsidP="00D57A51">
            <w:pPr>
              <w:widowControl w:val="0"/>
              <w:autoSpaceDE w:val="0"/>
              <w:autoSpaceDN w:val="0"/>
              <w:adjustRightInd w:val="0"/>
              <w:jc w:val="both"/>
              <w:rPr>
                <w:lang w:val="en-US"/>
              </w:rPr>
            </w:pPr>
          </w:p>
        </w:tc>
        <w:tc>
          <w:tcPr>
            <w:tcW w:w="2393" w:type="dxa"/>
            <w:tcBorders>
              <w:top w:val="single" w:sz="6" w:space="0" w:color="auto"/>
              <w:left w:val="single" w:sz="6" w:space="0" w:color="auto"/>
              <w:bottom w:val="single" w:sz="6" w:space="0" w:color="auto"/>
              <w:right w:val="single" w:sz="6" w:space="0" w:color="auto"/>
            </w:tcBorders>
          </w:tcPr>
          <w:p w14:paraId="6CBE302D"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 xml:space="preserve">Сви чланови </w:t>
            </w:r>
            <w:r w:rsidRPr="00156E8E">
              <w:rPr>
                <w:sz w:val="22"/>
                <w:szCs w:val="22"/>
              </w:rPr>
              <w:t>в</w:t>
            </w:r>
            <w:r w:rsidRPr="00156E8E">
              <w:rPr>
                <w:sz w:val="22"/>
                <w:szCs w:val="22"/>
                <w:lang w:val="en-US"/>
              </w:rPr>
              <w:t>ећа</w:t>
            </w:r>
          </w:p>
        </w:tc>
        <w:tc>
          <w:tcPr>
            <w:tcW w:w="2010" w:type="dxa"/>
            <w:tcBorders>
              <w:top w:val="single" w:sz="6" w:space="0" w:color="auto"/>
              <w:left w:val="single" w:sz="6" w:space="0" w:color="auto"/>
              <w:bottom w:val="single" w:sz="6" w:space="0" w:color="auto"/>
              <w:right w:val="single" w:sz="6" w:space="0" w:color="auto"/>
            </w:tcBorders>
            <w:vAlign w:val="center"/>
          </w:tcPr>
          <w:p w14:paraId="574B3298"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 xml:space="preserve">Састанак </w:t>
            </w:r>
            <w:r w:rsidRPr="00156E8E">
              <w:rPr>
                <w:sz w:val="22"/>
                <w:szCs w:val="22"/>
              </w:rPr>
              <w:t>с</w:t>
            </w:r>
            <w:r w:rsidRPr="00156E8E">
              <w:rPr>
                <w:sz w:val="22"/>
                <w:szCs w:val="22"/>
                <w:lang w:val="en-US"/>
              </w:rPr>
              <w:t>тручног већа</w:t>
            </w:r>
          </w:p>
        </w:tc>
        <w:tc>
          <w:tcPr>
            <w:tcW w:w="1797" w:type="dxa"/>
            <w:tcBorders>
              <w:top w:val="single" w:sz="6" w:space="0" w:color="auto"/>
              <w:left w:val="single" w:sz="6" w:space="0" w:color="auto"/>
              <w:bottom w:val="single" w:sz="6" w:space="0" w:color="auto"/>
              <w:right w:val="single" w:sz="6" w:space="0" w:color="auto"/>
            </w:tcBorders>
            <w:vAlign w:val="center"/>
          </w:tcPr>
          <w:p w14:paraId="7AE0E1FC" w14:textId="77777777" w:rsidR="000526F5" w:rsidRPr="00156E8E" w:rsidRDefault="000526F5" w:rsidP="00D57A51">
            <w:pPr>
              <w:widowControl w:val="0"/>
              <w:autoSpaceDE w:val="0"/>
              <w:autoSpaceDN w:val="0"/>
              <w:adjustRightInd w:val="0"/>
              <w:jc w:val="both"/>
            </w:pPr>
            <w:r w:rsidRPr="00156E8E">
              <w:rPr>
                <w:sz w:val="22"/>
                <w:szCs w:val="22"/>
              </w:rPr>
              <w:t xml:space="preserve">Зоран Смиљанић </w:t>
            </w:r>
          </w:p>
        </w:tc>
      </w:tr>
      <w:tr w:rsidR="000526F5" w:rsidRPr="00156E8E" w14:paraId="79A6A945" w14:textId="77777777" w:rsidTr="00D57A51">
        <w:tc>
          <w:tcPr>
            <w:tcW w:w="3209" w:type="dxa"/>
            <w:tcBorders>
              <w:top w:val="single" w:sz="6" w:space="0" w:color="auto"/>
              <w:left w:val="single" w:sz="6" w:space="0" w:color="auto"/>
              <w:bottom w:val="single" w:sz="6" w:space="0" w:color="auto"/>
              <w:right w:val="single" w:sz="6" w:space="0" w:color="auto"/>
            </w:tcBorders>
            <w:shd w:val="clear" w:color="auto" w:fill="FFFFFF"/>
          </w:tcPr>
          <w:p w14:paraId="6199A131" w14:textId="77777777" w:rsidR="000526F5" w:rsidRPr="00156E8E" w:rsidRDefault="000526F5" w:rsidP="00D57A51">
            <w:pPr>
              <w:widowControl w:val="0"/>
              <w:autoSpaceDE w:val="0"/>
              <w:autoSpaceDN w:val="0"/>
              <w:adjustRightInd w:val="0"/>
              <w:jc w:val="both"/>
            </w:pPr>
            <w:r w:rsidRPr="00880085">
              <w:t>Јун</w:t>
            </w:r>
            <w:r w:rsidRPr="00156E8E">
              <w:rPr>
                <w:b/>
              </w:rPr>
              <w:t xml:space="preserve"> – </w:t>
            </w:r>
            <w:r w:rsidRPr="00156E8E">
              <w:t xml:space="preserve">Годишњи извештај рада већа </w:t>
            </w:r>
          </w:p>
          <w:p w14:paraId="5DC9C8F0" w14:textId="77777777" w:rsidR="000526F5" w:rsidRPr="00156E8E" w:rsidRDefault="000526F5" w:rsidP="003F00A7">
            <w:pPr>
              <w:widowControl w:val="0"/>
              <w:autoSpaceDE w:val="0"/>
              <w:autoSpaceDN w:val="0"/>
              <w:adjustRightInd w:val="0"/>
              <w:jc w:val="both"/>
            </w:pPr>
            <w:r w:rsidRPr="003F00A7">
              <w:rPr>
                <w:rFonts w:eastAsia="Cambria"/>
              </w:rPr>
              <w:t>Израда Годишњег плана рада Већа за следећу годину</w:t>
            </w:r>
          </w:p>
          <w:p w14:paraId="212E8DDC" w14:textId="77777777" w:rsidR="000526F5" w:rsidRPr="00156E8E" w:rsidRDefault="000526F5" w:rsidP="00EB7FF6">
            <w:pPr>
              <w:pStyle w:val="ListParagraph"/>
              <w:widowControl w:val="0"/>
              <w:numPr>
                <w:ilvl w:val="0"/>
                <w:numId w:val="10"/>
              </w:numPr>
              <w:autoSpaceDE w:val="0"/>
              <w:autoSpaceDN w:val="0"/>
              <w:adjustRightInd w:val="0"/>
              <w:jc w:val="both"/>
            </w:pPr>
            <w:r w:rsidRPr="00156E8E">
              <w:t>Финално тестирање ученика</w:t>
            </w:r>
          </w:p>
        </w:tc>
        <w:tc>
          <w:tcPr>
            <w:tcW w:w="372" w:type="dxa"/>
            <w:tcBorders>
              <w:top w:val="single" w:sz="6" w:space="0" w:color="auto"/>
              <w:left w:val="single" w:sz="6" w:space="0" w:color="auto"/>
              <w:bottom w:val="single" w:sz="6" w:space="0" w:color="auto"/>
              <w:right w:val="single" w:sz="6" w:space="0" w:color="auto"/>
            </w:tcBorders>
          </w:tcPr>
          <w:p w14:paraId="1204EF44" w14:textId="77777777" w:rsidR="000526F5" w:rsidRPr="00156E8E" w:rsidRDefault="000526F5" w:rsidP="00D57A51">
            <w:pPr>
              <w:widowControl w:val="0"/>
              <w:autoSpaceDE w:val="0"/>
              <w:autoSpaceDN w:val="0"/>
              <w:adjustRightInd w:val="0"/>
              <w:jc w:val="both"/>
            </w:pPr>
          </w:p>
        </w:tc>
        <w:tc>
          <w:tcPr>
            <w:tcW w:w="379" w:type="dxa"/>
            <w:tcBorders>
              <w:top w:val="single" w:sz="6" w:space="0" w:color="auto"/>
              <w:left w:val="single" w:sz="6" w:space="0" w:color="auto"/>
              <w:bottom w:val="single" w:sz="6" w:space="0" w:color="auto"/>
              <w:right w:val="single" w:sz="6" w:space="0" w:color="auto"/>
            </w:tcBorders>
          </w:tcPr>
          <w:p w14:paraId="625BBBF9" w14:textId="77777777" w:rsidR="000526F5" w:rsidRPr="00156E8E" w:rsidRDefault="000526F5" w:rsidP="00D57A51">
            <w:pPr>
              <w:widowControl w:val="0"/>
              <w:autoSpaceDE w:val="0"/>
              <w:autoSpaceDN w:val="0"/>
              <w:adjustRightInd w:val="0"/>
              <w:jc w:val="both"/>
            </w:pPr>
          </w:p>
        </w:tc>
        <w:tc>
          <w:tcPr>
            <w:tcW w:w="371" w:type="dxa"/>
            <w:tcBorders>
              <w:top w:val="single" w:sz="6" w:space="0" w:color="auto"/>
              <w:left w:val="single" w:sz="6" w:space="0" w:color="auto"/>
              <w:bottom w:val="single" w:sz="6" w:space="0" w:color="auto"/>
              <w:right w:val="single" w:sz="6" w:space="0" w:color="auto"/>
            </w:tcBorders>
          </w:tcPr>
          <w:p w14:paraId="7447291A" w14:textId="77777777" w:rsidR="000526F5" w:rsidRPr="00156E8E" w:rsidRDefault="000526F5" w:rsidP="00D57A51">
            <w:pPr>
              <w:widowControl w:val="0"/>
              <w:autoSpaceDE w:val="0"/>
              <w:autoSpaceDN w:val="0"/>
              <w:adjustRightInd w:val="0"/>
              <w:jc w:val="both"/>
            </w:pPr>
          </w:p>
        </w:tc>
        <w:tc>
          <w:tcPr>
            <w:tcW w:w="372" w:type="dxa"/>
            <w:tcBorders>
              <w:top w:val="single" w:sz="6" w:space="0" w:color="auto"/>
              <w:left w:val="single" w:sz="6" w:space="0" w:color="auto"/>
              <w:bottom w:val="single" w:sz="6" w:space="0" w:color="auto"/>
              <w:right w:val="single" w:sz="6" w:space="0" w:color="auto"/>
            </w:tcBorders>
          </w:tcPr>
          <w:p w14:paraId="6900CEFE" w14:textId="77777777" w:rsidR="000526F5" w:rsidRPr="00156E8E" w:rsidRDefault="000526F5" w:rsidP="00D57A51">
            <w:pPr>
              <w:widowControl w:val="0"/>
              <w:autoSpaceDE w:val="0"/>
              <w:autoSpaceDN w:val="0"/>
              <w:adjustRightInd w:val="0"/>
              <w:jc w:val="both"/>
            </w:pPr>
          </w:p>
        </w:tc>
        <w:tc>
          <w:tcPr>
            <w:tcW w:w="454" w:type="dxa"/>
            <w:tcBorders>
              <w:top w:val="single" w:sz="6" w:space="0" w:color="auto"/>
              <w:left w:val="single" w:sz="6" w:space="0" w:color="auto"/>
              <w:bottom w:val="single" w:sz="6" w:space="0" w:color="auto"/>
              <w:right w:val="single" w:sz="6" w:space="0" w:color="auto"/>
            </w:tcBorders>
          </w:tcPr>
          <w:p w14:paraId="5F11CC8D" w14:textId="77777777" w:rsidR="000526F5" w:rsidRPr="00156E8E" w:rsidRDefault="000526F5" w:rsidP="00D57A51">
            <w:pPr>
              <w:widowControl w:val="0"/>
              <w:autoSpaceDE w:val="0"/>
              <w:autoSpaceDN w:val="0"/>
              <w:adjustRightInd w:val="0"/>
              <w:jc w:val="both"/>
            </w:pPr>
          </w:p>
        </w:tc>
        <w:tc>
          <w:tcPr>
            <w:tcW w:w="449" w:type="dxa"/>
            <w:tcBorders>
              <w:top w:val="single" w:sz="6" w:space="0" w:color="auto"/>
              <w:left w:val="single" w:sz="6" w:space="0" w:color="auto"/>
              <w:bottom w:val="single" w:sz="6" w:space="0" w:color="auto"/>
              <w:right w:val="single" w:sz="6" w:space="0" w:color="auto"/>
            </w:tcBorders>
          </w:tcPr>
          <w:p w14:paraId="48E114BD" w14:textId="77777777" w:rsidR="000526F5" w:rsidRPr="00156E8E" w:rsidRDefault="000526F5" w:rsidP="00D57A51">
            <w:pPr>
              <w:widowControl w:val="0"/>
              <w:autoSpaceDE w:val="0"/>
              <w:autoSpaceDN w:val="0"/>
              <w:adjustRightInd w:val="0"/>
              <w:jc w:val="both"/>
            </w:pPr>
          </w:p>
        </w:tc>
        <w:tc>
          <w:tcPr>
            <w:tcW w:w="433" w:type="dxa"/>
            <w:tcBorders>
              <w:top w:val="single" w:sz="6" w:space="0" w:color="auto"/>
              <w:left w:val="single" w:sz="6" w:space="0" w:color="auto"/>
              <w:bottom w:val="single" w:sz="6" w:space="0" w:color="auto"/>
              <w:right w:val="single" w:sz="6" w:space="0" w:color="auto"/>
            </w:tcBorders>
          </w:tcPr>
          <w:p w14:paraId="7DE5767D" w14:textId="77777777" w:rsidR="000526F5" w:rsidRPr="00156E8E" w:rsidRDefault="000526F5" w:rsidP="00D57A51">
            <w:pPr>
              <w:widowControl w:val="0"/>
              <w:autoSpaceDE w:val="0"/>
              <w:autoSpaceDN w:val="0"/>
              <w:adjustRightInd w:val="0"/>
              <w:jc w:val="both"/>
            </w:pPr>
          </w:p>
        </w:tc>
        <w:tc>
          <w:tcPr>
            <w:tcW w:w="433" w:type="dxa"/>
            <w:tcBorders>
              <w:top w:val="single" w:sz="6" w:space="0" w:color="auto"/>
              <w:left w:val="single" w:sz="6" w:space="0" w:color="auto"/>
              <w:bottom w:val="single" w:sz="6" w:space="0" w:color="auto"/>
              <w:right w:val="single" w:sz="6" w:space="0" w:color="auto"/>
            </w:tcBorders>
            <w:shd w:val="clear" w:color="auto" w:fill="0000FF"/>
            <w:vAlign w:val="center"/>
          </w:tcPr>
          <w:p w14:paraId="66FFA5D3" w14:textId="77777777" w:rsidR="000526F5" w:rsidRPr="00156E8E" w:rsidRDefault="000526F5" w:rsidP="00D57A51">
            <w:pPr>
              <w:widowControl w:val="0"/>
              <w:autoSpaceDE w:val="0"/>
              <w:autoSpaceDN w:val="0"/>
              <w:adjustRightInd w:val="0"/>
              <w:jc w:val="both"/>
              <w:rPr>
                <w:lang w:val="en-US"/>
              </w:rPr>
            </w:pPr>
            <w:r w:rsidRPr="00156E8E">
              <w:rPr>
                <w:rFonts w:ascii="Times New Roman CYR" w:hAnsi="Times New Roman CYR" w:cs="Times New Roman CYR"/>
                <w:sz w:val="40"/>
                <w:szCs w:val="40"/>
              </w:rPr>
              <w:t>+</w:t>
            </w:r>
          </w:p>
        </w:tc>
        <w:tc>
          <w:tcPr>
            <w:tcW w:w="433" w:type="dxa"/>
            <w:tcBorders>
              <w:top w:val="single" w:sz="6" w:space="0" w:color="auto"/>
              <w:left w:val="single" w:sz="6" w:space="0" w:color="auto"/>
              <w:bottom w:val="single" w:sz="6" w:space="0" w:color="auto"/>
              <w:right w:val="single" w:sz="6" w:space="0" w:color="auto"/>
            </w:tcBorders>
            <w:vAlign w:val="center"/>
          </w:tcPr>
          <w:p w14:paraId="788978C6" w14:textId="77777777" w:rsidR="000526F5" w:rsidRPr="00156E8E" w:rsidRDefault="000526F5" w:rsidP="00D57A51">
            <w:pPr>
              <w:widowControl w:val="0"/>
              <w:autoSpaceDE w:val="0"/>
              <w:autoSpaceDN w:val="0"/>
              <w:adjustRightInd w:val="0"/>
              <w:jc w:val="both"/>
              <w:rPr>
                <w:lang w:val="en-US"/>
              </w:rPr>
            </w:pPr>
          </w:p>
        </w:tc>
        <w:tc>
          <w:tcPr>
            <w:tcW w:w="433" w:type="dxa"/>
            <w:tcBorders>
              <w:top w:val="single" w:sz="6" w:space="0" w:color="auto"/>
              <w:left w:val="single" w:sz="6" w:space="0" w:color="auto"/>
              <w:bottom w:val="single" w:sz="6" w:space="0" w:color="auto"/>
              <w:right w:val="single" w:sz="6" w:space="0" w:color="auto"/>
            </w:tcBorders>
            <w:vAlign w:val="center"/>
          </w:tcPr>
          <w:p w14:paraId="4CEB3E10" w14:textId="77777777" w:rsidR="000526F5" w:rsidRPr="00156E8E" w:rsidRDefault="000526F5" w:rsidP="00D57A51">
            <w:pPr>
              <w:widowControl w:val="0"/>
              <w:autoSpaceDE w:val="0"/>
              <w:autoSpaceDN w:val="0"/>
              <w:adjustRightInd w:val="0"/>
              <w:jc w:val="both"/>
              <w:rPr>
                <w:lang w:val="en-US"/>
              </w:rPr>
            </w:pPr>
          </w:p>
        </w:tc>
        <w:tc>
          <w:tcPr>
            <w:tcW w:w="371" w:type="dxa"/>
            <w:tcBorders>
              <w:top w:val="single" w:sz="6" w:space="0" w:color="auto"/>
              <w:left w:val="single" w:sz="6" w:space="0" w:color="auto"/>
              <w:bottom w:val="single" w:sz="6" w:space="0" w:color="auto"/>
              <w:right w:val="single" w:sz="6" w:space="0" w:color="auto"/>
            </w:tcBorders>
            <w:vAlign w:val="center"/>
          </w:tcPr>
          <w:p w14:paraId="77B8C8A5" w14:textId="77777777" w:rsidR="000526F5" w:rsidRPr="00156E8E" w:rsidRDefault="000526F5" w:rsidP="00D57A51">
            <w:pPr>
              <w:widowControl w:val="0"/>
              <w:autoSpaceDE w:val="0"/>
              <w:autoSpaceDN w:val="0"/>
              <w:adjustRightInd w:val="0"/>
              <w:jc w:val="both"/>
              <w:rPr>
                <w:lang w:val="en-US"/>
              </w:rPr>
            </w:pPr>
          </w:p>
        </w:tc>
        <w:tc>
          <w:tcPr>
            <w:tcW w:w="371" w:type="dxa"/>
            <w:tcBorders>
              <w:top w:val="single" w:sz="6" w:space="0" w:color="auto"/>
              <w:left w:val="single" w:sz="6" w:space="0" w:color="auto"/>
              <w:bottom w:val="single" w:sz="6" w:space="0" w:color="auto"/>
              <w:right w:val="single" w:sz="6" w:space="0" w:color="auto"/>
            </w:tcBorders>
            <w:vAlign w:val="center"/>
          </w:tcPr>
          <w:p w14:paraId="06F6642C" w14:textId="77777777" w:rsidR="000526F5" w:rsidRPr="00156E8E" w:rsidRDefault="000526F5" w:rsidP="00D57A51">
            <w:pPr>
              <w:widowControl w:val="0"/>
              <w:autoSpaceDE w:val="0"/>
              <w:autoSpaceDN w:val="0"/>
              <w:adjustRightInd w:val="0"/>
              <w:jc w:val="both"/>
              <w:rPr>
                <w:lang w:val="en-US"/>
              </w:rPr>
            </w:pPr>
          </w:p>
        </w:tc>
        <w:tc>
          <w:tcPr>
            <w:tcW w:w="2393" w:type="dxa"/>
            <w:tcBorders>
              <w:top w:val="single" w:sz="6" w:space="0" w:color="auto"/>
              <w:left w:val="single" w:sz="6" w:space="0" w:color="auto"/>
              <w:bottom w:val="single" w:sz="6" w:space="0" w:color="auto"/>
              <w:right w:val="single" w:sz="6" w:space="0" w:color="auto"/>
            </w:tcBorders>
          </w:tcPr>
          <w:p w14:paraId="356D93C6"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 xml:space="preserve">Сви чланови </w:t>
            </w:r>
            <w:r w:rsidRPr="00156E8E">
              <w:rPr>
                <w:sz w:val="22"/>
                <w:szCs w:val="22"/>
              </w:rPr>
              <w:t>в</w:t>
            </w:r>
            <w:r w:rsidRPr="00156E8E">
              <w:rPr>
                <w:sz w:val="22"/>
                <w:szCs w:val="22"/>
                <w:lang w:val="en-US"/>
              </w:rPr>
              <w:t>ећа</w:t>
            </w:r>
          </w:p>
        </w:tc>
        <w:tc>
          <w:tcPr>
            <w:tcW w:w="2010" w:type="dxa"/>
            <w:tcBorders>
              <w:top w:val="single" w:sz="6" w:space="0" w:color="auto"/>
              <w:left w:val="single" w:sz="6" w:space="0" w:color="auto"/>
              <w:bottom w:val="single" w:sz="6" w:space="0" w:color="auto"/>
              <w:right w:val="single" w:sz="6" w:space="0" w:color="auto"/>
            </w:tcBorders>
            <w:vAlign w:val="center"/>
          </w:tcPr>
          <w:p w14:paraId="47CAD7B7"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 xml:space="preserve">Састанак </w:t>
            </w:r>
            <w:r w:rsidRPr="00156E8E">
              <w:rPr>
                <w:sz w:val="22"/>
                <w:szCs w:val="22"/>
              </w:rPr>
              <w:t>с</w:t>
            </w:r>
            <w:r w:rsidRPr="00156E8E">
              <w:rPr>
                <w:sz w:val="22"/>
                <w:szCs w:val="22"/>
                <w:lang w:val="en-US"/>
              </w:rPr>
              <w:t>тручног већа</w:t>
            </w:r>
          </w:p>
        </w:tc>
        <w:tc>
          <w:tcPr>
            <w:tcW w:w="1797" w:type="dxa"/>
            <w:tcBorders>
              <w:top w:val="single" w:sz="6" w:space="0" w:color="auto"/>
              <w:left w:val="single" w:sz="6" w:space="0" w:color="auto"/>
              <w:bottom w:val="single" w:sz="6" w:space="0" w:color="auto"/>
              <w:right w:val="single" w:sz="6" w:space="0" w:color="auto"/>
            </w:tcBorders>
            <w:vAlign w:val="center"/>
          </w:tcPr>
          <w:p w14:paraId="4BC25794" w14:textId="77777777" w:rsidR="000526F5" w:rsidRPr="00156E8E" w:rsidRDefault="000526F5" w:rsidP="00D57A51">
            <w:pPr>
              <w:widowControl w:val="0"/>
              <w:autoSpaceDE w:val="0"/>
              <w:autoSpaceDN w:val="0"/>
              <w:adjustRightInd w:val="0"/>
              <w:jc w:val="both"/>
            </w:pPr>
            <w:r w:rsidRPr="00156E8E">
              <w:rPr>
                <w:sz w:val="22"/>
                <w:szCs w:val="22"/>
              </w:rPr>
              <w:t>Зоран Смиљанић</w:t>
            </w:r>
          </w:p>
        </w:tc>
      </w:tr>
      <w:tr w:rsidR="000526F5" w:rsidRPr="00156E8E" w14:paraId="7D2A0B31" w14:textId="77777777" w:rsidTr="00D57A51">
        <w:trPr>
          <w:trHeight w:val="4755"/>
        </w:trPr>
        <w:tc>
          <w:tcPr>
            <w:tcW w:w="3209" w:type="dxa"/>
            <w:tcBorders>
              <w:top w:val="single" w:sz="6" w:space="0" w:color="auto"/>
              <w:left w:val="single" w:sz="6" w:space="0" w:color="auto"/>
              <w:bottom w:val="single" w:sz="6" w:space="0" w:color="auto"/>
              <w:right w:val="single" w:sz="6" w:space="0" w:color="auto"/>
            </w:tcBorders>
            <w:shd w:val="clear" w:color="auto" w:fill="FFFFFF"/>
          </w:tcPr>
          <w:p w14:paraId="09B8BA79" w14:textId="77777777" w:rsidR="000526F5" w:rsidRPr="003F00A7" w:rsidRDefault="000526F5" w:rsidP="003F00A7">
            <w:pPr>
              <w:widowControl w:val="0"/>
              <w:autoSpaceDE w:val="0"/>
              <w:autoSpaceDN w:val="0"/>
              <w:adjustRightInd w:val="0"/>
              <w:jc w:val="both"/>
              <w:rPr>
                <w:rFonts w:eastAsia="Cambria"/>
              </w:rPr>
            </w:pPr>
            <w:r w:rsidRPr="003F00A7">
              <w:rPr>
                <w:rFonts w:ascii="Times New Roman CYR" w:hAnsi="Times New Roman CYR" w:cs="Times New Roman CYR"/>
                <w:b/>
              </w:rPr>
              <w:lastRenderedPageBreak/>
              <w:t xml:space="preserve">Август - </w:t>
            </w:r>
            <w:r w:rsidRPr="003F00A7">
              <w:rPr>
                <w:rFonts w:eastAsia="Cambria"/>
              </w:rPr>
              <w:t>Израда планова рада за редовну наставу, изборни спорт и слободне активности и усклађивање са васпитно образовним стандардима</w:t>
            </w:r>
          </w:p>
          <w:p w14:paraId="0ED677EC" w14:textId="77777777" w:rsidR="000526F5" w:rsidRPr="00156E8E" w:rsidRDefault="000526F5" w:rsidP="00D57A51">
            <w:pPr>
              <w:pStyle w:val="ListParagraph"/>
              <w:widowControl w:val="0"/>
              <w:autoSpaceDE w:val="0"/>
              <w:autoSpaceDN w:val="0"/>
              <w:adjustRightInd w:val="0"/>
              <w:jc w:val="both"/>
              <w:rPr>
                <w:rFonts w:ascii="Times New Roman CYR" w:hAnsi="Times New Roman CYR" w:cs="Times New Roman CYR"/>
                <w:b/>
              </w:rPr>
            </w:pPr>
          </w:p>
          <w:p w14:paraId="54C3428B" w14:textId="77777777" w:rsidR="000526F5" w:rsidRPr="00156E8E" w:rsidRDefault="000526F5" w:rsidP="003F00A7">
            <w:pPr>
              <w:pStyle w:val="Normal2"/>
              <w:jc w:val="both"/>
              <w:rPr>
                <w:rFonts w:ascii="Times New Roman" w:eastAsia="Cambria" w:hAnsi="Times New Roman" w:cs="Times New Roman"/>
                <w:color w:val="auto"/>
                <w:sz w:val="24"/>
                <w:szCs w:val="24"/>
              </w:rPr>
            </w:pPr>
            <w:r w:rsidRPr="00156E8E">
              <w:rPr>
                <w:rFonts w:ascii="Times New Roman" w:eastAsia="Cambria" w:hAnsi="Times New Roman" w:cs="Times New Roman"/>
                <w:color w:val="auto"/>
                <w:sz w:val="24"/>
                <w:szCs w:val="24"/>
              </w:rPr>
              <w:t>Анализа опремљености наставним средствима и предлог допуне</w:t>
            </w:r>
          </w:p>
          <w:p w14:paraId="61DCB5F8" w14:textId="77777777" w:rsidR="000526F5" w:rsidRPr="003F00A7" w:rsidRDefault="000526F5" w:rsidP="003F00A7">
            <w:pPr>
              <w:widowControl w:val="0"/>
              <w:autoSpaceDE w:val="0"/>
              <w:autoSpaceDN w:val="0"/>
              <w:adjustRightInd w:val="0"/>
              <w:jc w:val="both"/>
              <w:rPr>
                <w:b/>
              </w:rPr>
            </w:pPr>
            <w:r w:rsidRPr="003F00A7">
              <w:rPr>
                <w:rFonts w:eastAsia="Cambria"/>
              </w:rPr>
              <w:t>Активности везане за инклузивно образовање и индивидуалне образовне планове</w:t>
            </w:r>
          </w:p>
        </w:tc>
        <w:tc>
          <w:tcPr>
            <w:tcW w:w="372" w:type="dxa"/>
            <w:tcBorders>
              <w:top w:val="single" w:sz="6" w:space="0" w:color="auto"/>
              <w:left w:val="single" w:sz="6" w:space="0" w:color="auto"/>
              <w:bottom w:val="single" w:sz="6" w:space="0" w:color="auto"/>
              <w:right w:val="single" w:sz="6" w:space="0" w:color="auto"/>
            </w:tcBorders>
          </w:tcPr>
          <w:p w14:paraId="6B3DE560" w14:textId="77777777" w:rsidR="000526F5" w:rsidRPr="00156E8E" w:rsidRDefault="000526F5" w:rsidP="00D57A51">
            <w:pPr>
              <w:widowControl w:val="0"/>
              <w:autoSpaceDE w:val="0"/>
              <w:autoSpaceDN w:val="0"/>
              <w:adjustRightInd w:val="0"/>
              <w:jc w:val="both"/>
              <w:rPr>
                <w:lang w:val="en-US"/>
              </w:rPr>
            </w:pPr>
          </w:p>
        </w:tc>
        <w:tc>
          <w:tcPr>
            <w:tcW w:w="379" w:type="dxa"/>
            <w:tcBorders>
              <w:top w:val="single" w:sz="6" w:space="0" w:color="auto"/>
              <w:left w:val="single" w:sz="6" w:space="0" w:color="auto"/>
              <w:bottom w:val="single" w:sz="6" w:space="0" w:color="auto"/>
              <w:right w:val="single" w:sz="6" w:space="0" w:color="auto"/>
            </w:tcBorders>
          </w:tcPr>
          <w:p w14:paraId="40957E80" w14:textId="77777777" w:rsidR="000526F5" w:rsidRPr="00156E8E" w:rsidRDefault="000526F5" w:rsidP="00D57A51">
            <w:pPr>
              <w:widowControl w:val="0"/>
              <w:autoSpaceDE w:val="0"/>
              <w:autoSpaceDN w:val="0"/>
              <w:adjustRightInd w:val="0"/>
              <w:jc w:val="both"/>
              <w:rPr>
                <w:lang w:val="en-US"/>
              </w:rPr>
            </w:pPr>
          </w:p>
        </w:tc>
        <w:tc>
          <w:tcPr>
            <w:tcW w:w="371" w:type="dxa"/>
            <w:tcBorders>
              <w:top w:val="single" w:sz="6" w:space="0" w:color="auto"/>
              <w:left w:val="single" w:sz="6" w:space="0" w:color="auto"/>
              <w:bottom w:val="single" w:sz="6" w:space="0" w:color="auto"/>
              <w:right w:val="single" w:sz="6" w:space="0" w:color="auto"/>
            </w:tcBorders>
          </w:tcPr>
          <w:p w14:paraId="4222BA42" w14:textId="77777777" w:rsidR="000526F5" w:rsidRPr="00156E8E" w:rsidRDefault="000526F5" w:rsidP="00D57A51">
            <w:pPr>
              <w:widowControl w:val="0"/>
              <w:autoSpaceDE w:val="0"/>
              <w:autoSpaceDN w:val="0"/>
              <w:adjustRightInd w:val="0"/>
              <w:jc w:val="both"/>
              <w:rPr>
                <w:lang w:val="en-US"/>
              </w:rPr>
            </w:pPr>
          </w:p>
        </w:tc>
        <w:tc>
          <w:tcPr>
            <w:tcW w:w="372" w:type="dxa"/>
            <w:tcBorders>
              <w:top w:val="single" w:sz="6" w:space="0" w:color="auto"/>
              <w:left w:val="single" w:sz="6" w:space="0" w:color="auto"/>
              <w:bottom w:val="single" w:sz="6" w:space="0" w:color="auto"/>
              <w:right w:val="single" w:sz="6" w:space="0" w:color="auto"/>
            </w:tcBorders>
          </w:tcPr>
          <w:p w14:paraId="495053F0" w14:textId="77777777" w:rsidR="000526F5" w:rsidRPr="00156E8E" w:rsidRDefault="000526F5" w:rsidP="00D57A51">
            <w:pPr>
              <w:widowControl w:val="0"/>
              <w:autoSpaceDE w:val="0"/>
              <w:autoSpaceDN w:val="0"/>
              <w:adjustRightInd w:val="0"/>
              <w:jc w:val="both"/>
              <w:rPr>
                <w:lang w:val="en-US"/>
              </w:rPr>
            </w:pPr>
          </w:p>
        </w:tc>
        <w:tc>
          <w:tcPr>
            <w:tcW w:w="454" w:type="dxa"/>
            <w:tcBorders>
              <w:top w:val="single" w:sz="6" w:space="0" w:color="auto"/>
              <w:left w:val="single" w:sz="6" w:space="0" w:color="auto"/>
              <w:bottom w:val="single" w:sz="6" w:space="0" w:color="auto"/>
              <w:right w:val="single" w:sz="6" w:space="0" w:color="auto"/>
            </w:tcBorders>
          </w:tcPr>
          <w:p w14:paraId="29B0EF7D" w14:textId="77777777" w:rsidR="000526F5" w:rsidRPr="00156E8E" w:rsidRDefault="000526F5" w:rsidP="00D57A51">
            <w:pPr>
              <w:widowControl w:val="0"/>
              <w:autoSpaceDE w:val="0"/>
              <w:autoSpaceDN w:val="0"/>
              <w:adjustRightInd w:val="0"/>
              <w:jc w:val="both"/>
              <w:rPr>
                <w:lang w:val="en-US"/>
              </w:rPr>
            </w:pPr>
          </w:p>
        </w:tc>
        <w:tc>
          <w:tcPr>
            <w:tcW w:w="449" w:type="dxa"/>
            <w:tcBorders>
              <w:top w:val="single" w:sz="6" w:space="0" w:color="auto"/>
              <w:left w:val="single" w:sz="6" w:space="0" w:color="auto"/>
              <w:bottom w:val="single" w:sz="6" w:space="0" w:color="auto"/>
              <w:right w:val="single" w:sz="6" w:space="0" w:color="auto"/>
            </w:tcBorders>
          </w:tcPr>
          <w:p w14:paraId="03E044F6" w14:textId="77777777" w:rsidR="000526F5" w:rsidRPr="00156E8E" w:rsidRDefault="000526F5" w:rsidP="00D57A51">
            <w:pPr>
              <w:widowControl w:val="0"/>
              <w:autoSpaceDE w:val="0"/>
              <w:autoSpaceDN w:val="0"/>
              <w:adjustRightInd w:val="0"/>
              <w:jc w:val="both"/>
              <w:rPr>
                <w:lang w:val="en-US"/>
              </w:rPr>
            </w:pPr>
          </w:p>
        </w:tc>
        <w:tc>
          <w:tcPr>
            <w:tcW w:w="433" w:type="dxa"/>
            <w:tcBorders>
              <w:top w:val="single" w:sz="6" w:space="0" w:color="auto"/>
              <w:left w:val="single" w:sz="6" w:space="0" w:color="auto"/>
              <w:bottom w:val="single" w:sz="6" w:space="0" w:color="auto"/>
              <w:right w:val="single" w:sz="6" w:space="0" w:color="auto"/>
            </w:tcBorders>
          </w:tcPr>
          <w:p w14:paraId="4DC24DD5" w14:textId="77777777" w:rsidR="000526F5" w:rsidRPr="00156E8E" w:rsidRDefault="000526F5" w:rsidP="00D57A51">
            <w:pPr>
              <w:widowControl w:val="0"/>
              <w:autoSpaceDE w:val="0"/>
              <w:autoSpaceDN w:val="0"/>
              <w:adjustRightInd w:val="0"/>
              <w:jc w:val="both"/>
              <w:rPr>
                <w:lang w:val="en-US"/>
              </w:rPr>
            </w:pPr>
          </w:p>
        </w:tc>
        <w:tc>
          <w:tcPr>
            <w:tcW w:w="433" w:type="dxa"/>
            <w:tcBorders>
              <w:top w:val="single" w:sz="6" w:space="0" w:color="auto"/>
              <w:left w:val="single" w:sz="6" w:space="0" w:color="auto"/>
              <w:bottom w:val="single" w:sz="6" w:space="0" w:color="auto"/>
              <w:right w:val="single" w:sz="6" w:space="0" w:color="auto"/>
            </w:tcBorders>
            <w:vAlign w:val="center"/>
          </w:tcPr>
          <w:p w14:paraId="3230D49F" w14:textId="77777777" w:rsidR="000526F5" w:rsidRPr="00156E8E" w:rsidRDefault="000526F5" w:rsidP="00D57A51">
            <w:pPr>
              <w:widowControl w:val="0"/>
              <w:autoSpaceDE w:val="0"/>
              <w:autoSpaceDN w:val="0"/>
              <w:adjustRightInd w:val="0"/>
              <w:jc w:val="both"/>
              <w:rPr>
                <w:lang w:val="en-US"/>
              </w:rPr>
            </w:pPr>
          </w:p>
        </w:tc>
        <w:tc>
          <w:tcPr>
            <w:tcW w:w="433" w:type="dxa"/>
            <w:tcBorders>
              <w:top w:val="single" w:sz="6" w:space="0" w:color="auto"/>
              <w:left w:val="single" w:sz="6" w:space="0" w:color="auto"/>
              <w:bottom w:val="single" w:sz="6" w:space="0" w:color="auto"/>
              <w:right w:val="single" w:sz="6" w:space="0" w:color="auto"/>
            </w:tcBorders>
            <w:shd w:val="clear" w:color="auto" w:fill="0000FF"/>
            <w:vAlign w:val="center"/>
          </w:tcPr>
          <w:p w14:paraId="1659B55A" w14:textId="77777777" w:rsidR="000526F5" w:rsidRPr="00156E8E" w:rsidRDefault="000526F5" w:rsidP="00D57A51">
            <w:pPr>
              <w:widowControl w:val="0"/>
              <w:autoSpaceDE w:val="0"/>
              <w:autoSpaceDN w:val="0"/>
              <w:adjustRightInd w:val="0"/>
              <w:jc w:val="both"/>
              <w:rPr>
                <w:lang w:val="en-US"/>
              </w:rPr>
            </w:pPr>
            <w:r w:rsidRPr="00156E8E">
              <w:rPr>
                <w:rFonts w:ascii="Times New Roman CYR" w:hAnsi="Times New Roman CYR" w:cs="Times New Roman CYR"/>
                <w:sz w:val="40"/>
                <w:szCs w:val="40"/>
              </w:rPr>
              <w:t xml:space="preserve"> +</w:t>
            </w:r>
          </w:p>
        </w:tc>
        <w:tc>
          <w:tcPr>
            <w:tcW w:w="433" w:type="dxa"/>
            <w:tcBorders>
              <w:top w:val="single" w:sz="6" w:space="0" w:color="auto"/>
              <w:left w:val="single" w:sz="6" w:space="0" w:color="auto"/>
              <w:bottom w:val="single" w:sz="6" w:space="0" w:color="auto"/>
              <w:right w:val="single" w:sz="6" w:space="0" w:color="auto"/>
            </w:tcBorders>
            <w:vAlign w:val="center"/>
          </w:tcPr>
          <w:p w14:paraId="0A8EEC28" w14:textId="77777777" w:rsidR="000526F5" w:rsidRPr="00156E8E" w:rsidRDefault="000526F5" w:rsidP="00D57A51">
            <w:pPr>
              <w:widowControl w:val="0"/>
              <w:autoSpaceDE w:val="0"/>
              <w:autoSpaceDN w:val="0"/>
              <w:adjustRightInd w:val="0"/>
              <w:jc w:val="both"/>
              <w:rPr>
                <w:lang w:val="en-US"/>
              </w:rPr>
            </w:pPr>
          </w:p>
        </w:tc>
        <w:tc>
          <w:tcPr>
            <w:tcW w:w="371" w:type="dxa"/>
            <w:tcBorders>
              <w:top w:val="single" w:sz="6" w:space="0" w:color="auto"/>
              <w:left w:val="single" w:sz="6" w:space="0" w:color="auto"/>
              <w:bottom w:val="single" w:sz="6" w:space="0" w:color="auto"/>
              <w:right w:val="single" w:sz="6" w:space="0" w:color="auto"/>
            </w:tcBorders>
            <w:vAlign w:val="center"/>
          </w:tcPr>
          <w:p w14:paraId="28065F53" w14:textId="77777777" w:rsidR="000526F5" w:rsidRPr="00156E8E" w:rsidRDefault="000526F5" w:rsidP="00D57A51">
            <w:pPr>
              <w:widowControl w:val="0"/>
              <w:autoSpaceDE w:val="0"/>
              <w:autoSpaceDN w:val="0"/>
              <w:adjustRightInd w:val="0"/>
              <w:jc w:val="both"/>
              <w:rPr>
                <w:lang w:val="en-US"/>
              </w:rPr>
            </w:pPr>
          </w:p>
        </w:tc>
        <w:tc>
          <w:tcPr>
            <w:tcW w:w="371" w:type="dxa"/>
            <w:tcBorders>
              <w:top w:val="single" w:sz="6" w:space="0" w:color="auto"/>
              <w:left w:val="single" w:sz="6" w:space="0" w:color="auto"/>
              <w:bottom w:val="single" w:sz="6" w:space="0" w:color="auto"/>
              <w:right w:val="single" w:sz="6" w:space="0" w:color="auto"/>
            </w:tcBorders>
            <w:vAlign w:val="center"/>
          </w:tcPr>
          <w:p w14:paraId="1783ADC0" w14:textId="77777777" w:rsidR="000526F5" w:rsidRPr="00156E8E" w:rsidRDefault="000526F5" w:rsidP="00D57A51">
            <w:pPr>
              <w:widowControl w:val="0"/>
              <w:autoSpaceDE w:val="0"/>
              <w:autoSpaceDN w:val="0"/>
              <w:adjustRightInd w:val="0"/>
              <w:jc w:val="both"/>
              <w:rPr>
                <w:lang w:val="en-US"/>
              </w:rPr>
            </w:pPr>
          </w:p>
        </w:tc>
        <w:tc>
          <w:tcPr>
            <w:tcW w:w="2393" w:type="dxa"/>
            <w:tcBorders>
              <w:top w:val="single" w:sz="6" w:space="0" w:color="auto"/>
              <w:left w:val="single" w:sz="6" w:space="0" w:color="auto"/>
              <w:bottom w:val="single" w:sz="6" w:space="0" w:color="auto"/>
              <w:right w:val="single" w:sz="6" w:space="0" w:color="auto"/>
            </w:tcBorders>
            <w:vAlign w:val="center"/>
          </w:tcPr>
          <w:p w14:paraId="31AD53E0"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 xml:space="preserve">Сви чланови </w:t>
            </w:r>
            <w:r w:rsidRPr="00156E8E">
              <w:rPr>
                <w:sz w:val="22"/>
                <w:szCs w:val="22"/>
              </w:rPr>
              <w:t>в</w:t>
            </w:r>
            <w:r w:rsidRPr="00156E8E">
              <w:rPr>
                <w:sz w:val="22"/>
                <w:szCs w:val="22"/>
                <w:lang w:val="en-US"/>
              </w:rPr>
              <w:t>ећа</w:t>
            </w:r>
          </w:p>
        </w:tc>
        <w:tc>
          <w:tcPr>
            <w:tcW w:w="2010" w:type="dxa"/>
            <w:tcBorders>
              <w:top w:val="single" w:sz="6" w:space="0" w:color="auto"/>
              <w:left w:val="single" w:sz="6" w:space="0" w:color="auto"/>
              <w:bottom w:val="single" w:sz="6" w:space="0" w:color="auto"/>
              <w:right w:val="single" w:sz="6" w:space="0" w:color="auto"/>
            </w:tcBorders>
            <w:vAlign w:val="center"/>
          </w:tcPr>
          <w:p w14:paraId="617789E5" w14:textId="77777777" w:rsidR="000526F5" w:rsidRPr="00156E8E" w:rsidRDefault="000526F5" w:rsidP="00D57A51">
            <w:pPr>
              <w:widowControl w:val="0"/>
              <w:autoSpaceDE w:val="0"/>
              <w:autoSpaceDN w:val="0"/>
              <w:adjustRightInd w:val="0"/>
              <w:jc w:val="both"/>
              <w:rPr>
                <w:lang w:val="en-US"/>
              </w:rPr>
            </w:pPr>
            <w:r w:rsidRPr="00156E8E">
              <w:rPr>
                <w:sz w:val="22"/>
                <w:szCs w:val="22"/>
                <w:lang w:val="en-US"/>
              </w:rPr>
              <w:t xml:space="preserve">Састанак </w:t>
            </w:r>
            <w:r w:rsidRPr="00156E8E">
              <w:rPr>
                <w:sz w:val="22"/>
                <w:szCs w:val="22"/>
              </w:rPr>
              <w:t>с</w:t>
            </w:r>
            <w:r w:rsidRPr="00156E8E">
              <w:rPr>
                <w:sz w:val="22"/>
                <w:szCs w:val="22"/>
                <w:lang w:val="en-US"/>
              </w:rPr>
              <w:t>тручног већа</w:t>
            </w:r>
          </w:p>
        </w:tc>
        <w:tc>
          <w:tcPr>
            <w:tcW w:w="1797" w:type="dxa"/>
            <w:tcBorders>
              <w:top w:val="single" w:sz="6" w:space="0" w:color="auto"/>
              <w:left w:val="single" w:sz="6" w:space="0" w:color="auto"/>
              <w:bottom w:val="single" w:sz="6" w:space="0" w:color="auto"/>
              <w:right w:val="single" w:sz="6" w:space="0" w:color="auto"/>
            </w:tcBorders>
            <w:vAlign w:val="center"/>
          </w:tcPr>
          <w:p w14:paraId="41F20802" w14:textId="77777777" w:rsidR="000526F5" w:rsidRPr="00156E8E" w:rsidRDefault="000526F5" w:rsidP="00D57A51">
            <w:pPr>
              <w:widowControl w:val="0"/>
              <w:autoSpaceDE w:val="0"/>
              <w:autoSpaceDN w:val="0"/>
              <w:adjustRightInd w:val="0"/>
              <w:jc w:val="both"/>
            </w:pPr>
            <w:r w:rsidRPr="00156E8E">
              <w:rPr>
                <w:sz w:val="22"/>
                <w:szCs w:val="22"/>
              </w:rPr>
              <w:t>Зоран Смиљанић</w:t>
            </w:r>
          </w:p>
        </w:tc>
      </w:tr>
    </w:tbl>
    <w:p w14:paraId="50FC482B" w14:textId="77777777" w:rsidR="000526F5" w:rsidRPr="00156E8E" w:rsidRDefault="000526F5" w:rsidP="000526F5">
      <w:pPr>
        <w:jc w:val="right"/>
        <w:rPr>
          <w:lang w:val="en-US"/>
        </w:rPr>
      </w:pPr>
    </w:p>
    <w:p w14:paraId="79696CB7" w14:textId="77777777" w:rsidR="000526F5" w:rsidRPr="00156E8E" w:rsidRDefault="000526F5" w:rsidP="000526F5">
      <w:pPr>
        <w:rPr>
          <w:lang w:val="en-US"/>
        </w:rPr>
      </w:pPr>
    </w:p>
    <w:p w14:paraId="5C7C932D" w14:textId="77777777" w:rsidR="005C5E0F" w:rsidRPr="00156E8E" w:rsidRDefault="005C5E0F" w:rsidP="00F1154C">
      <w:pPr>
        <w:spacing w:line="360" w:lineRule="auto"/>
        <w:jc w:val="right"/>
      </w:pPr>
    </w:p>
    <w:p w14:paraId="3227185D" w14:textId="77777777" w:rsidR="00901DC5" w:rsidRPr="00156E8E" w:rsidRDefault="00901DC5" w:rsidP="005C5E0F">
      <w:pPr>
        <w:pStyle w:val="Heading3"/>
      </w:pPr>
    </w:p>
    <w:p w14:paraId="20DE7AA8" w14:textId="77777777" w:rsidR="00901DC5" w:rsidRPr="00156E8E" w:rsidRDefault="00901DC5" w:rsidP="005C5E0F">
      <w:pPr>
        <w:pStyle w:val="Heading3"/>
      </w:pPr>
    </w:p>
    <w:p w14:paraId="121454D4" w14:textId="77777777" w:rsidR="00901DC5" w:rsidRPr="00156E8E" w:rsidRDefault="00901DC5" w:rsidP="005C5E0F">
      <w:pPr>
        <w:pStyle w:val="Heading3"/>
      </w:pPr>
    </w:p>
    <w:p w14:paraId="3106FBAB" w14:textId="77777777" w:rsidR="00901DC5" w:rsidRPr="00156E8E" w:rsidRDefault="00901DC5" w:rsidP="00901DC5">
      <w:pPr>
        <w:rPr>
          <w:lang w:eastAsia="en-US"/>
        </w:rPr>
      </w:pPr>
    </w:p>
    <w:p w14:paraId="73F1A0DD" w14:textId="77777777" w:rsidR="00901DC5" w:rsidRPr="00156E8E" w:rsidRDefault="00901DC5" w:rsidP="00901DC5">
      <w:pPr>
        <w:rPr>
          <w:lang w:eastAsia="en-US"/>
        </w:rPr>
      </w:pPr>
    </w:p>
    <w:p w14:paraId="17B54502" w14:textId="77777777" w:rsidR="00901DC5" w:rsidRPr="00156E8E" w:rsidRDefault="00901DC5" w:rsidP="005C5E0F">
      <w:pPr>
        <w:pStyle w:val="Heading3"/>
      </w:pPr>
    </w:p>
    <w:p w14:paraId="202527FC" w14:textId="77777777" w:rsidR="00DA549D" w:rsidRPr="00156E8E" w:rsidRDefault="00DA549D" w:rsidP="00DA549D">
      <w:pPr>
        <w:rPr>
          <w:lang w:val="hr-HR" w:eastAsia="en-US"/>
        </w:rPr>
      </w:pPr>
    </w:p>
    <w:p w14:paraId="4C7BA23F" w14:textId="77777777" w:rsidR="005C5E0F" w:rsidRPr="00156E8E" w:rsidRDefault="005C5E0F" w:rsidP="005C5E0F">
      <w:pPr>
        <w:spacing w:line="360" w:lineRule="auto"/>
        <w:jc w:val="center"/>
      </w:pPr>
    </w:p>
    <w:p w14:paraId="3E0C3177" w14:textId="77777777" w:rsidR="00756D83" w:rsidRDefault="00756D83" w:rsidP="00780231">
      <w:pPr>
        <w:jc w:val="center"/>
        <w:rPr>
          <w:b/>
        </w:rPr>
      </w:pPr>
    </w:p>
    <w:p w14:paraId="74D26F41" w14:textId="77777777" w:rsidR="00317CDA" w:rsidRPr="00CC73F3" w:rsidRDefault="00317CDA" w:rsidP="002F6916">
      <w:pPr>
        <w:pStyle w:val="Heading3"/>
        <w:rPr>
          <w:b w:val="0"/>
          <w:lang w:val="sr-Cyrl-RS"/>
        </w:rPr>
      </w:pPr>
      <w:bookmarkStart w:id="92" w:name="_Toc146277985"/>
      <w:r w:rsidRPr="00CC73F3">
        <w:rPr>
          <w:b w:val="0"/>
          <w:noProof/>
          <w:lang w:val="en-US"/>
        </w:rPr>
        <mc:AlternateContent>
          <mc:Choice Requires="wps">
            <w:drawing>
              <wp:anchor distT="0" distB="0" distL="114935" distR="114935" simplePos="0" relativeHeight="251661312" behindDoc="0" locked="0" layoutInCell="1" allowOverlap="1" wp14:anchorId="31975C2E" wp14:editId="16B827F8">
                <wp:simplePos x="0" y="0"/>
                <wp:positionH relativeFrom="column">
                  <wp:posOffset>-214630</wp:posOffset>
                </wp:positionH>
                <wp:positionV relativeFrom="paragraph">
                  <wp:posOffset>1014095</wp:posOffset>
                </wp:positionV>
                <wp:extent cx="9796145" cy="4653915"/>
                <wp:effectExtent l="635" t="4445" r="4445" b="8890"/>
                <wp:wrapSquare wrapText="largest"/>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96145" cy="46539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5546" w:type="dxa"/>
                              <w:tblInd w:w="108" w:type="dxa"/>
                              <w:tblLayout w:type="fixed"/>
                              <w:tblLook w:val="0000" w:firstRow="0" w:lastRow="0" w:firstColumn="0" w:lastColumn="0" w:noHBand="0" w:noVBand="0"/>
                            </w:tblPr>
                            <w:tblGrid>
                              <w:gridCol w:w="2730"/>
                              <w:gridCol w:w="420"/>
                              <w:gridCol w:w="540"/>
                              <w:gridCol w:w="540"/>
                              <w:gridCol w:w="540"/>
                              <w:gridCol w:w="450"/>
                              <w:gridCol w:w="450"/>
                              <w:gridCol w:w="450"/>
                              <w:gridCol w:w="450"/>
                              <w:gridCol w:w="450"/>
                              <w:gridCol w:w="450"/>
                              <w:gridCol w:w="450"/>
                              <w:gridCol w:w="450"/>
                              <w:gridCol w:w="15"/>
                              <w:gridCol w:w="2325"/>
                              <w:gridCol w:w="15"/>
                              <w:gridCol w:w="1695"/>
                              <w:gridCol w:w="15"/>
                              <w:gridCol w:w="3096"/>
                              <w:gridCol w:w="15"/>
                            </w:tblGrid>
                            <w:tr w:rsidR="00BB20B1" w:rsidRPr="00317CDA" w14:paraId="340EFC13" w14:textId="77777777" w:rsidTr="003F00A7">
                              <w:trPr>
                                <w:gridAfter w:val="1"/>
                                <w:wAfter w:w="15" w:type="dxa"/>
                              </w:trPr>
                              <w:tc>
                                <w:tcPr>
                                  <w:tcW w:w="2730" w:type="dxa"/>
                                  <w:vMerge w:val="restart"/>
                                  <w:tcBorders>
                                    <w:top w:val="single" w:sz="4" w:space="0" w:color="000000"/>
                                    <w:left w:val="single" w:sz="4" w:space="0" w:color="000000"/>
                                    <w:bottom w:val="single" w:sz="4" w:space="0" w:color="000000"/>
                                  </w:tcBorders>
                                  <w:shd w:val="clear" w:color="auto" w:fill="auto"/>
                                  <w:vAlign w:val="center"/>
                                </w:tcPr>
                                <w:p w14:paraId="6340D4CE" w14:textId="77777777" w:rsidR="00BB20B1" w:rsidRPr="00317CDA" w:rsidRDefault="00BB20B1">
                                  <w:pPr>
                                    <w:snapToGrid w:val="0"/>
                                    <w:rPr>
                                      <w:szCs w:val="28"/>
                                      <w:lang w:val="ru-RU"/>
                                    </w:rPr>
                                  </w:pPr>
                                </w:p>
                                <w:p w14:paraId="4930D254" w14:textId="77777777" w:rsidR="00BB20B1" w:rsidRPr="00317CDA" w:rsidRDefault="00BB20B1">
                                  <w:pPr>
                                    <w:rPr>
                                      <w:szCs w:val="28"/>
                                      <w:lang w:val="ru-RU"/>
                                    </w:rPr>
                                  </w:pPr>
                                  <w:r w:rsidRPr="00317CDA">
                                    <w:rPr>
                                      <w:szCs w:val="28"/>
                                      <w:lang w:val="ru-RU"/>
                                    </w:rPr>
                                    <w:t>АКТИВНОСТ</w:t>
                                  </w:r>
                                </w:p>
                              </w:tc>
                              <w:tc>
                                <w:tcPr>
                                  <w:tcW w:w="5640" w:type="dxa"/>
                                  <w:gridSpan w:val="12"/>
                                  <w:tcBorders>
                                    <w:top w:val="single" w:sz="4" w:space="0" w:color="000000"/>
                                    <w:left w:val="single" w:sz="4" w:space="0" w:color="000000"/>
                                    <w:bottom w:val="single" w:sz="4" w:space="0" w:color="000000"/>
                                  </w:tcBorders>
                                  <w:shd w:val="clear" w:color="auto" w:fill="auto"/>
                                </w:tcPr>
                                <w:p w14:paraId="7101C524" w14:textId="77777777" w:rsidR="00BB20B1" w:rsidRPr="00317CDA" w:rsidRDefault="00BB20B1">
                                  <w:pPr>
                                    <w:snapToGrid w:val="0"/>
                                    <w:jc w:val="center"/>
                                    <w:rPr>
                                      <w:szCs w:val="28"/>
                                      <w:lang w:val="ru-RU"/>
                                    </w:rPr>
                                  </w:pPr>
                                </w:p>
                                <w:p w14:paraId="6BF4F41B" w14:textId="77777777" w:rsidR="00BB20B1" w:rsidRPr="00317CDA" w:rsidRDefault="00BB20B1">
                                  <w:pPr>
                                    <w:jc w:val="center"/>
                                    <w:rPr>
                                      <w:szCs w:val="28"/>
                                      <w:lang w:val="ru-RU"/>
                                    </w:rPr>
                                  </w:pPr>
                                  <w:r w:rsidRPr="00317CDA">
                                    <w:rPr>
                                      <w:szCs w:val="28"/>
                                      <w:lang w:val="ru-RU"/>
                                    </w:rPr>
                                    <w:t>ДИНАМИКА</w:t>
                                  </w:r>
                                </w:p>
                              </w:tc>
                              <w:tc>
                                <w:tcPr>
                                  <w:tcW w:w="2340" w:type="dxa"/>
                                  <w:gridSpan w:val="2"/>
                                  <w:tcBorders>
                                    <w:top w:val="single" w:sz="4" w:space="0" w:color="000000"/>
                                    <w:left w:val="single" w:sz="4" w:space="0" w:color="000000"/>
                                    <w:bottom w:val="single" w:sz="4" w:space="0" w:color="000000"/>
                                  </w:tcBorders>
                                  <w:shd w:val="clear" w:color="auto" w:fill="auto"/>
                                  <w:vAlign w:val="center"/>
                                </w:tcPr>
                                <w:p w14:paraId="2F459DBB" w14:textId="77777777" w:rsidR="00BB20B1" w:rsidRPr="00317CDA" w:rsidRDefault="00BB20B1">
                                  <w:pPr>
                                    <w:snapToGrid w:val="0"/>
                                    <w:jc w:val="center"/>
                                    <w:rPr>
                                      <w:szCs w:val="28"/>
                                      <w:lang w:val="ru-RU"/>
                                    </w:rPr>
                                  </w:pPr>
                                  <w:r w:rsidRPr="00317CDA">
                                    <w:rPr>
                                      <w:szCs w:val="28"/>
                                      <w:lang w:val="ru-RU"/>
                                    </w:rPr>
                                    <w:t>НОСИЛАЦ</w:t>
                                  </w:r>
                                </w:p>
                              </w:tc>
                              <w:tc>
                                <w:tcPr>
                                  <w:tcW w:w="1710" w:type="dxa"/>
                                  <w:gridSpan w:val="2"/>
                                  <w:tcBorders>
                                    <w:top w:val="single" w:sz="4" w:space="0" w:color="000000"/>
                                    <w:left w:val="single" w:sz="4" w:space="0" w:color="000000"/>
                                    <w:bottom w:val="single" w:sz="4" w:space="0" w:color="000000"/>
                                  </w:tcBorders>
                                  <w:shd w:val="clear" w:color="auto" w:fill="auto"/>
                                  <w:vAlign w:val="center"/>
                                </w:tcPr>
                                <w:p w14:paraId="1CC0D465" w14:textId="77777777" w:rsidR="00BB20B1" w:rsidRPr="00317CDA" w:rsidRDefault="00BB20B1">
                                  <w:pPr>
                                    <w:snapToGrid w:val="0"/>
                                    <w:jc w:val="center"/>
                                    <w:rPr>
                                      <w:szCs w:val="28"/>
                                      <w:lang w:val="ru-RU"/>
                                    </w:rPr>
                                  </w:pPr>
                                  <w:r w:rsidRPr="00317CDA">
                                    <w:rPr>
                                      <w:szCs w:val="28"/>
                                      <w:lang w:val="ru-RU"/>
                                    </w:rPr>
                                    <w:t>НАЧИН</w:t>
                                  </w:r>
                                </w:p>
                              </w:tc>
                              <w:tc>
                                <w:tcPr>
                                  <w:tcW w:w="311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CA0E8C8" w14:textId="77777777" w:rsidR="00BB20B1" w:rsidRPr="00317CDA" w:rsidRDefault="00BB20B1">
                                  <w:pPr>
                                    <w:snapToGrid w:val="0"/>
                                    <w:jc w:val="center"/>
                                    <w:rPr>
                                      <w:sz w:val="18"/>
                                      <w:szCs w:val="20"/>
                                      <w:lang w:val="ru-RU"/>
                                    </w:rPr>
                                  </w:pPr>
                                  <w:r w:rsidRPr="00317CDA">
                                    <w:rPr>
                                      <w:szCs w:val="28"/>
                                      <w:lang w:val="ru-RU"/>
                                    </w:rPr>
                                    <w:t>ПРАЋЕЊЕ</w:t>
                                  </w:r>
                                </w:p>
                              </w:tc>
                            </w:tr>
                            <w:tr w:rsidR="00BB20B1" w:rsidRPr="00317CDA" w14:paraId="7A747941" w14:textId="77777777" w:rsidTr="003F00A7">
                              <w:trPr>
                                <w:trHeight w:val="511"/>
                              </w:trPr>
                              <w:tc>
                                <w:tcPr>
                                  <w:tcW w:w="2730" w:type="dxa"/>
                                  <w:vMerge/>
                                  <w:tcBorders>
                                    <w:top w:val="single" w:sz="4" w:space="0" w:color="000000"/>
                                    <w:left w:val="single" w:sz="4" w:space="0" w:color="000000"/>
                                    <w:bottom w:val="single" w:sz="4" w:space="0" w:color="000000"/>
                                  </w:tcBorders>
                                  <w:shd w:val="clear" w:color="auto" w:fill="auto"/>
                                </w:tcPr>
                                <w:p w14:paraId="3DE94051" w14:textId="77777777" w:rsidR="00BB20B1" w:rsidRPr="00317CDA" w:rsidRDefault="00BB20B1">
                                  <w:pPr>
                                    <w:snapToGrid w:val="0"/>
                                    <w:jc w:val="center"/>
                                    <w:rPr>
                                      <w:sz w:val="18"/>
                                      <w:szCs w:val="20"/>
                                      <w:lang w:val="ru-RU"/>
                                    </w:rPr>
                                  </w:pPr>
                                </w:p>
                              </w:tc>
                              <w:tc>
                                <w:tcPr>
                                  <w:tcW w:w="420" w:type="dxa"/>
                                  <w:tcBorders>
                                    <w:top w:val="single" w:sz="4" w:space="0" w:color="000000"/>
                                    <w:left w:val="single" w:sz="4" w:space="0" w:color="000000"/>
                                    <w:bottom w:val="single" w:sz="4" w:space="0" w:color="000000"/>
                                  </w:tcBorders>
                                  <w:shd w:val="clear" w:color="auto" w:fill="auto"/>
                                  <w:vAlign w:val="center"/>
                                </w:tcPr>
                                <w:p w14:paraId="38552DFB" w14:textId="77777777" w:rsidR="00BB20B1" w:rsidRPr="00317CDA" w:rsidRDefault="00BB20B1">
                                  <w:pPr>
                                    <w:snapToGrid w:val="0"/>
                                    <w:jc w:val="center"/>
                                    <w:rPr>
                                      <w:sz w:val="22"/>
                                    </w:rPr>
                                  </w:pPr>
                                  <w:r w:rsidRPr="00317CDA">
                                    <w:rPr>
                                      <w:sz w:val="22"/>
                                    </w:rPr>
                                    <w:t>9</w:t>
                                  </w:r>
                                </w:p>
                              </w:tc>
                              <w:tc>
                                <w:tcPr>
                                  <w:tcW w:w="540" w:type="dxa"/>
                                  <w:tcBorders>
                                    <w:top w:val="single" w:sz="4" w:space="0" w:color="000000"/>
                                    <w:left w:val="single" w:sz="4" w:space="0" w:color="000000"/>
                                    <w:bottom w:val="single" w:sz="4" w:space="0" w:color="000000"/>
                                  </w:tcBorders>
                                  <w:shd w:val="clear" w:color="auto" w:fill="auto"/>
                                  <w:vAlign w:val="center"/>
                                </w:tcPr>
                                <w:p w14:paraId="36D1C5C2" w14:textId="77777777" w:rsidR="00BB20B1" w:rsidRPr="00317CDA" w:rsidRDefault="00BB20B1">
                                  <w:pPr>
                                    <w:snapToGrid w:val="0"/>
                                    <w:jc w:val="center"/>
                                    <w:rPr>
                                      <w:sz w:val="22"/>
                                    </w:rPr>
                                  </w:pPr>
                                  <w:r w:rsidRPr="00317CDA">
                                    <w:rPr>
                                      <w:sz w:val="22"/>
                                    </w:rPr>
                                    <w:t>10</w:t>
                                  </w:r>
                                </w:p>
                              </w:tc>
                              <w:tc>
                                <w:tcPr>
                                  <w:tcW w:w="540" w:type="dxa"/>
                                  <w:tcBorders>
                                    <w:top w:val="single" w:sz="4" w:space="0" w:color="000000"/>
                                    <w:left w:val="single" w:sz="4" w:space="0" w:color="000000"/>
                                    <w:bottom w:val="single" w:sz="4" w:space="0" w:color="000000"/>
                                  </w:tcBorders>
                                  <w:shd w:val="clear" w:color="auto" w:fill="auto"/>
                                  <w:vAlign w:val="center"/>
                                </w:tcPr>
                                <w:p w14:paraId="289C7992" w14:textId="77777777" w:rsidR="00BB20B1" w:rsidRPr="00317CDA" w:rsidRDefault="00BB20B1">
                                  <w:pPr>
                                    <w:snapToGrid w:val="0"/>
                                    <w:jc w:val="center"/>
                                    <w:rPr>
                                      <w:sz w:val="22"/>
                                    </w:rPr>
                                  </w:pPr>
                                  <w:r w:rsidRPr="00317CDA">
                                    <w:rPr>
                                      <w:sz w:val="22"/>
                                    </w:rPr>
                                    <w:t>11</w:t>
                                  </w:r>
                                </w:p>
                              </w:tc>
                              <w:tc>
                                <w:tcPr>
                                  <w:tcW w:w="540" w:type="dxa"/>
                                  <w:tcBorders>
                                    <w:top w:val="single" w:sz="4" w:space="0" w:color="000000"/>
                                    <w:left w:val="single" w:sz="4" w:space="0" w:color="000000"/>
                                    <w:bottom w:val="single" w:sz="4" w:space="0" w:color="000000"/>
                                  </w:tcBorders>
                                  <w:shd w:val="clear" w:color="auto" w:fill="auto"/>
                                  <w:vAlign w:val="center"/>
                                </w:tcPr>
                                <w:p w14:paraId="15F0A491" w14:textId="77777777" w:rsidR="00BB20B1" w:rsidRPr="00317CDA" w:rsidRDefault="00BB20B1">
                                  <w:pPr>
                                    <w:snapToGrid w:val="0"/>
                                    <w:jc w:val="center"/>
                                    <w:rPr>
                                      <w:sz w:val="22"/>
                                    </w:rPr>
                                  </w:pPr>
                                  <w:r w:rsidRPr="00317CDA">
                                    <w:rPr>
                                      <w:sz w:val="22"/>
                                    </w:rPr>
                                    <w:t>12</w:t>
                                  </w:r>
                                </w:p>
                              </w:tc>
                              <w:tc>
                                <w:tcPr>
                                  <w:tcW w:w="450" w:type="dxa"/>
                                  <w:tcBorders>
                                    <w:top w:val="single" w:sz="4" w:space="0" w:color="000000"/>
                                    <w:left w:val="single" w:sz="4" w:space="0" w:color="000000"/>
                                    <w:bottom w:val="single" w:sz="4" w:space="0" w:color="000000"/>
                                  </w:tcBorders>
                                  <w:shd w:val="clear" w:color="auto" w:fill="auto"/>
                                  <w:vAlign w:val="center"/>
                                </w:tcPr>
                                <w:p w14:paraId="4BE60FF0" w14:textId="77777777" w:rsidR="00BB20B1" w:rsidRPr="00317CDA" w:rsidRDefault="00BB20B1">
                                  <w:pPr>
                                    <w:snapToGrid w:val="0"/>
                                    <w:jc w:val="center"/>
                                    <w:rPr>
                                      <w:sz w:val="22"/>
                                    </w:rPr>
                                  </w:pPr>
                                  <w:r w:rsidRPr="00317CDA">
                                    <w:rPr>
                                      <w:sz w:val="22"/>
                                    </w:rPr>
                                    <w:t>1</w:t>
                                  </w:r>
                                </w:p>
                              </w:tc>
                              <w:tc>
                                <w:tcPr>
                                  <w:tcW w:w="450" w:type="dxa"/>
                                  <w:tcBorders>
                                    <w:top w:val="single" w:sz="4" w:space="0" w:color="000000"/>
                                    <w:left w:val="single" w:sz="4" w:space="0" w:color="000000"/>
                                    <w:bottom w:val="single" w:sz="4" w:space="0" w:color="000000"/>
                                  </w:tcBorders>
                                  <w:shd w:val="clear" w:color="auto" w:fill="auto"/>
                                  <w:vAlign w:val="center"/>
                                </w:tcPr>
                                <w:p w14:paraId="53FE4C0B" w14:textId="77777777" w:rsidR="00BB20B1" w:rsidRPr="00317CDA" w:rsidRDefault="00BB20B1">
                                  <w:pPr>
                                    <w:snapToGrid w:val="0"/>
                                    <w:jc w:val="center"/>
                                    <w:rPr>
                                      <w:sz w:val="22"/>
                                    </w:rPr>
                                  </w:pPr>
                                  <w:r w:rsidRPr="00317CDA">
                                    <w:rPr>
                                      <w:sz w:val="22"/>
                                    </w:rPr>
                                    <w:t>2</w:t>
                                  </w:r>
                                </w:p>
                              </w:tc>
                              <w:tc>
                                <w:tcPr>
                                  <w:tcW w:w="450" w:type="dxa"/>
                                  <w:tcBorders>
                                    <w:top w:val="single" w:sz="4" w:space="0" w:color="000000"/>
                                    <w:left w:val="single" w:sz="4" w:space="0" w:color="000000"/>
                                    <w:bottom w:val="single" w:sz="4" w:space="0" w:color="000000"/>
                                  </w:tcBorders>
                                  <w:shd w:val="clear" w:color="auto" w:fill="auto"/>
                                  <w:vAlign w:val="center"/>
                                </w:tcPr>
                                <w:p w14:paraId="5DB82460" w14:textId="77777777" w:rsidR="00BB20B1" w:rsidRPr="00317CDA" w:rsidRDefault="00BB20B1">
                                  <w:pPr>
                                    <w:snapToGrid w:val="0"/>
                                    <w:jc w:val="center"/>
                                    <w:rPr>
                                      <w:sz w:val="22"/>
                                    </w:rPr>
                                  </w:pPr>
                                  <w:r w:rsidRPr="00317CDA">
                                    <w:rPr>
                                      <w:sz w:val="22"/>
                                    </w:rPr>
                                    <w:t>3</w:t>
                                  </w:r>
                                </w:p>
                              </w:tc>
                              <w:tc>
                                <w:tcPr>
                                  <w:tcW w:w="450" w:type="dxa"/>
                                  <w:tcBorders>
                                    <w:top w:val="single" w:sz="4" w:space="0" w:color="000000"/>
                                    <w:left w:val="single" w:sz="4" w:space="0" w:color="000000"/>
                                    <w:bottom w:val="single" w:sz="4" w:space="0" w:color="000000"/>
                                  </w:tcBorders>
                                  <w:shd w:val="clear" w:color="auto" w:fill="auto"/>
                                  <w:vAlign w:val="center"/>
                                </w:tcPr>
                                <w:p w14:paraId="7C5863AB" w14:textId="77777777" w:rsidR="00BB20B1" w:rsidRPr="00317CDA" w:rsidRDefault="00BB20B1">
                                  <w:pPr>
                                    <w:snapToGrid w:val="0"/>
                                    <w:jc w:val="center"/>
                                    <w:rPr>
                                      <w:sz w:val="22"/>
                                    </w:rPr>
                                  </w:pPr>
                                  <w:r w:rsidRPr="00317CDA">
                                    <w:rPr>
                                      <w:sz w:val="22"/>
                                    </w:rPr>
                                    <w:t>4</w:t>
                                  </w:r>
                                </w:p>
                              </w:tc>
                              <w:tc>
                                <w:tcPr>
                                  <w:tcW w:w="450" w:type="dxa"/>
                                  <w:tcBorders>
                                    <w:top w:val="single" w:sz="4" w:space="0" w:color="000000"/>
                                    <w:left w:val="single" w:sz="4" w:space="0" w:color="000000"/>
                                    <w:bottom w:val="single" w:sz="4" w:space="0" w:color="000000"/>
                                  </w:tcBorders>
                                  <w:shd w:val="clear" w:color="auto" w:fill="auto"/>
                                  <w:vAlign w:val="center"/>
                                </w:tcPr>
                                <w:p w14:paraId="65F48D6E" w14:textId="77777777" w:rsidR="00BB20B1" w:rsidRPr="00317CDA" w:rsidRDefault="00BB20B1">
                                  <w:pPr>
                                    <w:snapToGrid w:val="0"/>
                                    <w:jc w:val="center"/>
                                    <w:rPr>
                                      <w:sz w:val="22"/>
                                    </w:rPr>
                                  </w:pPr>
                                  <w:r w:rsidRPr="00317CDA">
                                    <w:rPr>
                                      <w:sz w:val="22"/>
                                    </w:rPr>
                                    <w:t>5</w:t>
                                  </w:r>
                                </w:p>
                              </w:tc>
                              <w:tc>
                                <w:tcPr>
                                  <w:tcW w:w="450" w:type="dxa"/>
                                  <w:tcBorders>
                                    <w:top w:val="single" w:sz="4" w:space="0" w:color="000000"/>
                                    <w:left w:val="single" w:sz="4" w:space="0" w:color="000000"/>
                                    <w:bottom w:val="single" w:sz="4" w:space="0" w:color="000000"/>
                                  </w:tcBorders>
                                  <w:shd w:val="clear" w:color="auto" w:fill="auto"/>
                                  <w:vAlign w:val="center"/>
                                </w:tcPr>
                                <w:p w14:paraId="71E2ADF8" w14:textId="77777777" w:rsidR="00BB20B1" w:rsidRPr="00317CDA" w:rsidRDefault="00BB20B1">
                                  <w:pPr>
                                    <w:snapToGrid w:val="0"/>
                                    <w:jc w:val="center"/>
                                    <w:rPr>
                                      <w:sz w:val="22"/>
                                    </w:rPr>
                                  </w:pPr>
                                  <w:r w:rsidRPr="00317CDA">
                                    <w:rPr>
                                      <w:sz w:val="22"/>
                                    </w:rPr>
                                    <w:t>6</w:t>
                                  </w:r>
                                </w:p>
                              </w:tc>
                              <w:tc>
                                <w:tcPr>
                                  <w:tcW w:w="450" w:type="dxa"/>
                                  <w:tcBorders>
                                    <w:top w:val="single" w:sz="4" w:space="0" w:color="000000"/>
                                    <w:left w:val="single" w:sz="4" w:space="0" w:color="000000"/>
                                    <w:bottom w:val="single" w:sz="4" w:space="0" w:color="000000"/>
                                  </w:tcBorders>
                                  <w:shd w:val="clear" w:color="auto" w:fill="auto"/>
                                  <w:vAlign w:val="center"/>
                                </w:tcPr>
                                <w:p w14:paraId="2038EA59" w14:textId="77777777" w:rsidR="00BB20B1" w:rsidRPr="00317CDA" w:rsidRDefault="00BB20B1">
                                  <w:pPr>
                                    <w:snapToGrid w:val="0"/>
                                    <w:jc w:val="center"/>
                                    <w:rPr>
                                      <w:sz w:val="22"/>
                                    </w:rPr>
                                  </w:pPr>
                                  <w:r w:rsidRPr="00317CDA">
                                    <w:rPr>
                                      <w:sz w:val="22"/>
                                    </w:rPr>
                                    <w:t>7</w:t>
                                  </w:r>
                                </w:p>
                              </w:tc>
                              <w:tc>
                                <w:tcPr>
                                  <w:tcW w:w="465" w:type="dxa"/>
                                  <w:gridSpan w:val="2"/>
                                  <w:tcBorders>
                                    <w:top w:val="single" w:sz="4" w:space="0" w:color="000000"/>
                                    <w:left w:val="single" w:sz="4" w:space="0" w:color="000000"/>
                                    <w:bottom w:val="single" w:sz="4" w:space="0" w:color="000000"/>
                                  </w:tcBorders>
                                  <w:shd w:val="clear" w:color="auto" w:fill="auto"/>
                                  <w:vAlign w:val="center"/>
                                </w:tcPr>
                                <w:p w14:paraId="4283177F" w14:textId="77777777" w:rsidR="00BB20B1" w:rsidRPr="00317CDA" w:rsidRDefault="00BB20B1">
                                  <w:pPr>
                                    <w:snapToGrid w:val="0"/>
                                    <w:jc w:val="center"/>
                                    <w:rPr>
                                      <w:sz w:val="22"/>
                                    </w:rPr>
                                  </w:pPr>
                                  <w:r w:rsidRPr="00317CDA">
                                    <w:rPr>
                                      <w:sz w:val="22"/>
                                    </w:rPr>
                                    <w:t>8</w:t>
                                  </w:r>
                                </w:p>
                              </w:tc>
                              <w:tc>
                                <w:tcPr>
                                  <w:tcW w:w="2340" w:type="dxa"/>
                                  <w:gridSpan w:val="2"/>
                                  <w:tcBorders>
                                    <w:top w:val="single" w:sz="4" w:space="0" w:color="000000"/>
                                    <w:left w:val="single" w:sz="4" w:space="0" w:color="000000"/>
                                    <w:bottom w:val="single" w:sz="4" w:space="0" w:color="000000"/>
                                  </w:tcBorders>
                                  <w:shd w:val="clear" w:color="auto" w:fill="auto"/>
                                  <w:vAlign w:val="center"/>
                                </w:tcPr>
                                <w:p w14:paraId="3A2941B2" w14:textId="77777777" w:rsidR="00BB20B1" w:rsidRPr="00317CDA" w:rsidRDefault="00BB20B1">
                                  <w:pPr>
                                    <w:snapToGrid w:val="0"/>
                                    <w:jc w:val="center"/>
                                    <w:rPr>
                                      <w:sz w:val="22"/>
                                    </w:rPr>
                                  </w:pPr>
                                </w:p>
                              </w:tc>
                              <w:tc>
                                <w:tcPr>
                                  <w:tcW w:w="1710" w:type="dxa"/>
                                  <w:gridSpan w:val="2"/>
                                  <w:tcBorders>
                                    <w:top w:val="single" w:sz="4" w:space="0" w:color="000000"/>
                                    <w:left w:val="single" w:sz="4" w:space="0" w:color="000000"/>
                                    <w:bottom w:val="single" w:sz="4" w:space="0" w:color="000000"/>
                                  </w:tcBorders>
                                  <w:shd w:val="clear" w:color="auto" w:fill="auto"/>
                                  <w:vAlign w:val="center"/>
                                </w:tcPr>
                                <w:p w14:paraId="5BCA2C58" w14:textId="77777777" w:rsidR="00BB20B1" w:rsidRPr="00317CDA" w:rsidRDefault="00BB20B1">
                                  <w:pPr>
                                    <w:snapToGrid w:val="0"/>
                                    <w:rPr>
                                      <w:sz w:val="22"/>
                                      <w:lang w:val="ru-RU"/>
                                    </w:rPr>
                                  </w:pPr>
                                </w:p>
                              </w:tc>
                              <w:tc>
                                <w:tcPr>
                                  <w:tcW w:w="3111" w:type="dxa"/>
                                  <w:gridSpan w:val="2"/>
                                  <w:tcBorders>
                                    <w:top w:val="single" w:sz="4" w:space="0" w:color="000000"/>
                                    <w:left w:val="single" w:sz="4" w:space="0" w:color="000000"/>
                                    <w:bottom w:val="single" w:sz="4" w:space="0" w:color="000000"/>
                                    <w:right w:val="single" w:sz="4" w:space="0" w:color="000000"/>
                                  </w:tcBorders>
                                  <w:shd w:val="clear" w:color="auto" w:fill="auto"/>
                                </w:tcPr>
                                <w:p w14:paraId="76140E46" w14:textId="77777777" w:rsidR="00BB20B1" w:rsidRPr="00317CDA" w:rsidRDefault="00BB20B1">
                                  <w:pPr>
                                    <w:snapToGrid w:val="0"/>
                                    <w:jc w:val="center"/>
                                    <w:rPr>
                                      <w:sz w:val="22"/>
                                      <w:lang w:val="ru-RU"/>
                                    </w:rPr>
                                  </w:pPr>
                                </w:p>
                              </w:tc>
                            </w:tr>
                            <w:tr w:rsidR="00BB20B1" w:rsidRPr="00317CDA" w14:paraId="1428C12A" w14:textId="77777777" w:rsidTr="003F00A7">
                              <w:tc>
                                <w:tcPr>
                                  <w:tcW w:w="2730" w:type="dxa"/>
                                  <w:tcBorders>
                                    <w:top w:val="single" w:sz="4" w:space="0" w:color="000000"/>
                                    <w:left w:val="single" w:sz="4" w:space="0" w:color="000000"/>
                                    <w:bottom w:val="single" w:sz="4" w:space="0" w:color="000000"/>
                                  </w:tcBorders>
                                  <w:shd w:val="clear" w:color="auto" w:fill="auto"/>
                                  <w:vAlign w:val="center"/>
                                </w:tcPr>
                                <w:p w14:paraId="615CAD1F" w14:textId="77777777" w:rsidR="00BB20B1" w:rsidRPr="00317CDA" w:rsidRDefault="00BB20B1">
                                  <w:pPr>
                                    <w:tabs>
                                      <w:tab w:val="left" w:pos="720"/>
                                    </w:tabs>
                                    <w:snapToGrid w:val="0"/>
                                    <w:rPr>
                                      <w:rFonts w:ascii="Symbol" w:hAnsi="Symbol" w:cs="Symbol"/>
                                      <w:color w:val="FF6600"/>
                                      <w:sz w:val="28"/>
                                      <w:szCs w:val="32"/>
                                    </w:rPr>
                                  </w:pPr>
                                  <w:r w:rsidRPr="00317CDA">
                                    <w:rPr>
                                      <w:sz w:val="22"/>
                                    </w:rPr>
                                    <w:t>Конституисање актива за ову школску годину</w:t>
                                  </w:r>
                                </w:p>
                              </w:tc>
                              <w:tc>
                                <w:tcPr>
                                  <w:tcW w:w="420" w:type="dxa"/>
                                  <w:tcBorders>
                                    <w:top w:val="single" w:sz="4" w:space="0" w:color="000000"/>
                                    <w:left w:val="single" w:sz="4" w:space="0" w:color="000000"/>
                                    <w:bottom w:val="single" w:sz="4" w:space="0" w:color="000000"/>
                                  </w:tcBorders>
                                  <w:shd w:val="clear" w:color="auto" w:fill="0000FF"/>
                                  <w:vAlign w:val="center"/>
                                </w:tcPr>
                                <w:p w14:paraId="3B6A5780" w14:textId="77777777" w:rsidR="00BB20B1" w:rsidRPr="00317CDA" w:rsidRDefault="00BB20B1">
                                  <w:pPr>
                                    <w:snapToGrid w:val="0"/>
                                    <w:jc w:val="center"/>
                                    <w:rPr>
                                      <w:rFonts w:ascii="Symbol" w:hAnsi="Symbol" w:cs="Symbol"/>
                                      <w:color w:val="FF6600"/>
                                      <w:sz w:val="28"/>
                                      <w:szCs w:val="32"/>
                                    </w:rPr>
                                  </w:pPr>
                                </w:p>
                              </w:tc>
                              <w:tc>
                                <w:tcPr>
                                  <w:tcW w:w="540" w:type="dxa"/>
                                  <w:tcBorders>
                                    <w:top w:val="single" w:sz="4" w:space="0" w:color="000000"/>
                                    <w:left w:val="single" w:sz="4" w:space="0" w:color="000000"/>
                                    <w:bottom w:val="single" w:sz="4" w:space="0" w:color="000000"/>
                                  </w:tcBorders>
                                  <w:shd w:val="clear" w:color="auto" w:fill="auto"/>
                                  <w:vAlign w:val="center"/>
                                </w:tcPr>
                                <w:p w14:paraId="79ABB026" w14:textId="77777777" w:rsidR="00BB20B1" w:rsidRPr="00317CDA" w:rsidRDefault="00BB20B1">
                                  <w:pPr>
                                    <w:snapToGrid w:val="0"/>
                                    <w:jc w:val="center"/>
                                    <w:rPr>
                                      <w:sz w:val="22"/>
                                      <w:lang w:val="ru-RU"/>
                                    </w:rPr>
                                  </w:pPr>
                                </w:p>
                              </w:tc>
                              <w:tc>
                                <w:tcPr>
                                  <w:tcW w:w="540" w:type="dxa"/>
                                  <w:tcBorders>
                                    <w:top w:val="single" w:sz="4" w:space="0" w:color="000000"/>
                                    <w:left w:val="single" w:sz="4" w:space="0" w:color="000000"/>
                                    <w:bottom w:val="single" w:sz="4" w:space="0" w:color="000000"/>
                                  </w:tcBorders>
                                  <w:shd w:val="clear" w:color="auto" w:fill="auto"/>
                                  <w:vAlign w:val="center"/>
                                </w:tcPr>
                                <w:p w14:paraId="4A919C2A" w14:textId="77777777" w:rsidR="00BB20B1" w:rsidRPr="00317CDA" w:rsidRDefault="00BB20B1">
                                  <w:pPr>
                                    <w:snapToGrid w:val="0"/>
                                    <w:jc w:val="center"/>
                                    <w:rPr>
                                      <w:sz w:val="22"/>
                                      <w:lang w:val="ru-RU"/>
                                    </w:rPr>
                                  </w:pPr>
                                </w:p>
                              </w:tc>
                              <w:tc>
                                <w:tcPr>
                                  <w:tcW w:w="540" w:type="dxa"/>
                                  <w:tcBorders>
                                    <w:top w:val="single" w:sz="4" w:space="0" w:color="000000"/>
                                    <w:left w:val="single" w:sz="4" w:space="0" w:color="000000"/>
                                    <w:bottom w:val="single" w:sz="4" w:space="0" w:color="000000"/>
                                  </w:tcBorders>
                                  <w:shd w:val="clear" w:color="auto" w:fill="auto"/>
                                  <w:vAlign w:val="center"/>
                                </w:tcPr>
                                <w:p w14:paraId="4F20C28F" w14:textId="77777777" w:rsidR="00BB20B1" w:rsidRPr="00317CDA" w:rsidRDefault="00BB20B1">
                                  <w:pPr>
                                    <w:snapToGrid w:val="0"/>
                                    <w:jc w:val="center"/>
                                    <w:rPr>
                                      <w:sz w:val="22"/>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36D4D6D8" w14:textId="77777777" w:rsidR="00BB20B1" w:rsidRPr="00317CDA" w:rsidRDefault="00BB20B1">
                                  <w:pPr>
                                    <w:snapToGrid w:val="0"/>
                                    <w:jc w:val="center"/>
                                    <w:rPr>
                                      <w:sz w:val="22"/>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1E42EFB7" w14:textId="77777777" w:rsidR="00BB20B1" w:rsidRPr="00317CDA" w:rsidRDefault="00BB20B1">
                                  <w:pPr>
                                    <w:snapToGrid w:val="0"/>
                                    <w:jc w:val="center"/>
                                    <w:rPr>
                                      <w:sz w:val="22"/>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08F311C1" w14:textId="77777777" w:rsidR="00BB20B1" w:rsidRPr="00317CDA" w:rsidRDefault="00BB20B1">
                                  <w:pPr>
                                    <w:snapToGrid w:val="0"/>
                                    <w:jc w:val="center"/>
                                    <w:rPr>
                                      <w:sz w:val="22"/>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6FFCDD85" w14:textId="77777777" w:rsidR="00BB20B1" w:rsidRPr="00317CDA" w:rsidRDefault="00BB20B1">
                                  <w:pPr>
                                    <w:snapToGrid w:val="0"/>
                                    <w:rPr>
                                      <w:sz w:val="22"/>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52CB314D" w14:textId="77777777" w:rsidR="00BB20B1" w:rsidRPr="00317CDA" w:rsidRDefault="00BB20B1">
                                  <w:pPr>
                                    <w:snapToGrid w:val="0"/>
                                    <w:jc w:val="center"/>
                                    <w:rPr>
                                      <w:sz w:val="22"/>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582F25B9" w14:textId="77777777" w:rsidR="00BB20B1" w:rsidRPr="00317CDA" w:rsidRDefault="00BB20B1">
                                  <w:pPr>
                                    <w:snapToGrid w:val="0"/>
                                    <w:jc w:val="center"/>
                                    <w:rPr>
                                      <w:sz w:val="22"/>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23C70060" w14:textId="77777777" w:rsidR="00BB20B1" w:rsidRPr="00317CDA" w:rsidRDefault="00BB20B1">
                                  <w:pPr>
                                    <w:snapToGrid w:val="0"/>
                                    <w:jc w:val="center"/>
                                    <w:rPr>
                                      <w:sz w:val="22"/>
                                      <w:lang w:val="ru-RU"/>
                                    </w:rPr>
                                  </w:pPr>
                                </w:p>
                              </w:tc>
                              <w:tc>
                                <w:tcPr>
                                  <w:tcW w:w="465" w:type="dxa"/>
                                  <w:gridSpan w:val="2"/>
                                  <w:tcBorders>
                                    <w:top w:val="single" w:sz="4" w:space="0" w:color="000000"/>
                                    <w:left w:val="single" w:sz="4" w:space="0" w:color="000000"/>
                                    <w:bottom w:val="single" w:sz="4" w:space="0" w:color="000000"/>
                                  </w:tcBorders>
                                  <w:shd w:val="clear" w:color="auto" w:fill="auto"/>
                                  <w:vAlign w:val="center"/>
                                </w:tcPr>
                                <w:p w14:paraId="2466385F" w14:textId="77777777" w:rsidR="00BB20B1" w:rsidRPr="00317CDA" w:rsidRDefault="00BB20B1">
                                  <w:pPr>
                                    <w:snapToGrid w:val="0"/>
                                    <w:jc w:val="center"/>
                                    <w:rPr>
                                      <w:sz w:val="22"/>
                                      <w:lang w:val="ru-RU"/>
                                    </w:rPr>
                                  </w:pPr>
                                </w:p>
                              </w:tc>
                              <w:tc>
                                <w:tcPr>
                                  <w:tcW w:w="2340" w:type="dxa"/>
                                  <w:gridSpan w:val="2"/>
                                  <w:tcBorders>
                                    <w:top w:val="single" w:sz="4" w:space="0" w:color="000000"/>
                                    <w:left w:val="single" w:sz="4" w:space="0" w:color="000000"/>
                                    <w:bottom w:val="single" w:sz="4" w:space="0" w:color="000000"/>
                                  </w:tcBorders>
                                  <w:shd w:val="clear" w:color="auto" w:fill="auto"/>
                                  <w:vAlign w:val="center"/>
                                </w:tcPr>
                                <w:p w14:paraId="008D51A8" w14:textId="77777777" w:rsidR="00BB20B1" w:rsidRPr="00317CDA" w:rsidRDefault="00BB20B1">
                                  <w:pPr>
                                    <w:snapToGrid w:val="0"/>
                                    <w:rPr>
                                      <w:sz w:val="22"/>
                                      <w:lang w:val="ru-RU"/>
                                    </w:rPr>
                                  </w:pPr>
                                  <w:r w:rsidRPr="00317CDA">
                                    <w:rPr>
                                      <w:sz w:val="22"/>
                                      <w:lang w:val="ru-RU"/>
                                    </w:rPr>
                                    <w:t>Сви чланови Већа</w:t>
                                  </w:r>
                                </w:p>
                              </w:tc>
                              <w:tc>
                                <w:tcPr>
                                  <w:tcW w:w="1710" w:type="dxa"/>
                                  <w:gridSpan w:val="2"/>
                                  <w:tcBorders>
                                    <w:top w:val="single" w:sz="4" w:space="0" w:color="000000"/>
                                    <w:left w:val="single" w:sz="4" w:space="0" w:color="000000"/>
                                    <w:bottom w:val="single" w:sz="4" w:space="0" w:color="000000"/>
                                  </w:tcBorders>
                                  <w:shd w:val="clear" w:color="auto" w:fill="auto"/>
                                  <w:vAlign w:val="center"/>
                                </w:tcPr>
                                <w:p w14:paraId="488255E6" w14:textId="77777777" w:rsidR="00BB20B1" w:rsidRPr="00317CDA" w:rsidRDefault="00BB20B1">
                                  <w:pPr>
                                    <w:snapToGrid w:val="0"/>
                                    <w:rPr>
                                      <w:sz w:val="22"/>
                                    </w:rPr>
                                  </w:pPr>
                                  <w:r w:rsidRPr="00317CDA">
                                    <w:rPr>
                                      <w:sz w:val="22"/>
                                      <w:lang w:val="ru-RU"/>
                                    </w:rPr>
                                    <w:t>Састанак Стручног већа</w:t>
                                  </w:r>
                                </w:p>
                              </w:tc>
                              <w:tc>
                                <w:tcPr>
                                  <w:tcW w:w="311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B26376A" w14:textId="77777777" w:rsidR="00BB20B1" w:rsidRPr="00317CDA" w:rsidRDefault="00BB20B1" w:rsidP="003F00A7">
                                  <w:pPr>
                                    <w:snapToGrid w:val="0"/>
                                    <w:rPr>
                                      <w:sz w:val="22"/>
                                      <w:lang w:val="sr-Cyrl-RS"/>
                                    </w:rPr>
                                  </w:pPr>
                                  <w:r w:rsidRPr="00317CDA">
                                    <w:rPr>
                                      <w:sz w:val="22"/>
                                      <w:lang w:val="sr-Cyrl-RS"/>
                                    </w:rPr>
                                    <w:t xml:space="preserve">Председник </w:t>
                                  </w:r>
                                  <w:r>
                                    <w:rPr>
                                      <w:sz w:val="22"/>
                                      <w:lang w:val="sr-Cyrl-RS"/>
                                    </w:rPr>
                                    <w:t>стручног већа</w:t>
                                  </w:r>
                                </w:p>
                              </w:tc>
                            </w:tr>
                            <w:tr w:rsidR="00BB20B1" w:rsidRPr="00317CDA" w14:paraId="731B07E6" w14:textId="77777777" w:rsidTr="003F00A7">
                              <w:tc>
                                <w:tcPr>
                                  <w:tcW w:w="2730" w:type="dxa"/>
                                  <w:tcBorders>
                                    <w:top w:val="single" w:sz="4" w:space="0" w:color="000000"/>
                                    <w:left w:val="single" w:sz="4" w:space="0" w:color="000000"/>
                                    <w:bottom w:val="single" w:sz="4" w:space="0" w:color="000000"/>
                                  </w:tcBorders>
                                  <w:shd w:val="clear" w:color="auto" w:fill="auto"/>
                                  <w:vAlign w:val="center"/>
                                </w:tcPr>
                                <w:p w14:paraId="7A87320F" w14:textId="77777777" w:rsidR="00BB20B1" w:rsidRPr="00317CDA" w:rsidRDefault="00BB20B1" w:rsidP="003F00A7">
                                  <w:pPr>
                                    <w:snapToGrid w:val="0"/>
                                    <w:rPr>
                                      <w:rFonts w:ascii="Wingdings" w:hAnsi="Wingdings" w:cs="Wingdings"/>
                                      <w:color w:val="FF6600"/>
                                      <w:sz w:val="28"/>
                                      <w:szCs w:val="32"/>
                                    </w:rPr>
                                  </w:pPr>
                                  <w:r w:rsidRPr="00317CDA">
                                    <w:rPr>
                                      <w:sz w:val="22"/>
                                      <w:lang w:val="ru-RU"/>
                                    </w:rPr>
                                    <w:t xml:space="preserve">Усвајање плана рада Стручног већа. </w:t>
                                  </w:r>
                                </w:p>
                              </w:tc>
                              <w:tc>
                                <w:tcPr>
                                  <w:tcW w:w="420" w:type="dxa"/>
                                  <w:tcBorders>
                                    <w:top w:val="single" w:sz="4" w:space="0" w:color="000000"/>
                                    <w:left w:val="single" w:sz="4" w:space="0" w:color="000000"/>
                                    <w:bottom w:val="single" w:sz="4" w:space="0" w:color="000000"/>
                                  </w:tcBorders>
                                  <w:shd w:val="clear" w:color="auto" w:fill="0000FF"/>
                                  <w:vAlign w:val="center"/>
                                </w:tcPr>
                                <w:p w14:paraId="2F98666E" w14:textId="77777777" w:rsidR="00BB20B1" w:rsidRPr="00317CDA" w:rsidRDefault="00BB20B1" w:rsidP="003F00A7">
                                  <w:pPr>
                                    <w:snapToGrid w:val="0"/>
                                    <w:jc w:val="center"/>
                                    <w:rPr>
                                      <w:rFonts w:ascii="Wingdings" w:hAnsi="Wingdings" w:cs="Wingdings"/>
                                      <w:color w:val="FF6600"/>
                                      <w:sz w:val="28"/>
                                      <w:szCs w:val="32"/>
                                    </w:rPr>
                                  </w:pPr>
                                </w:p>
                              </w:tc>
                              <w:tc>
                                <w:tcPr>
                                  <w:tcW w:w="540" w:type="dxa"/>
                                  <w:tcBorders>
                                    <w:top w:val="single" w:sz="4" w:space="0" w:color="000000"/>
                                    <w:left w:val="single" w:sz="4" w:space="0" w:color="000000"/>
                                    <w:bottom w:val="single" w:sz="4" w:space="0" w:color="000000"/>
                                  </w:tcBorders>
                                  <w:shd w:val="clear" w:color="auto" w:fill="auto"/>
                                  <w:vAlign w:val="center"/>
                                </w:tcPr>
                                <w:p w14:paraId="049E62E8" w14:textId="77777777" w:rsidR="00BB20B1" w:rsidRPr="00317CDA" w:rsidRDefault="00BB20B1" w:rsidP="003F00A7">
                                  <w:pPr>
                                    <w:snapToGrid w:val="0"/>
                                    <w:jc w:val="center"/>
                                    <w:rPr>
                                      <w:sz w:val="22"/>
                                      <w:lang w:val="ru-RU"/>
                                    </w:rPr>
                                  </w:pPr>
                                </w:p>
                              </w:tc>
                              <w:tc>
                                <w:tcPr>
                                  <w:tcW w:w="540" w:type="dxa"/>
                                  <w:tcBorders>
                                    <w:top w:val="single" w:sz="4" w:space="0" w:color="000000"/>
                                    <w:left w:val="single" w:sz="4" w:space="0" w:color="000000"/>
                                    <w:bottom w:val="single" w:sz="4" w:space="0" w:color="000000"/>
                                  </w:tcBorders>
                                  <w:shd w:val="clear" w:color="auto" w:fill="auto"/>
                                  <w:vAlign w:val="center"/>
                                </w:tcPr>
                                <w:p w14:paraId="4B4502B2" w14:textId="77777777" w:rsidR="00BB20B1" w:rsidRPr="00317CDA" w:rsidRDefault="00BB20B1" w:rsidP="003F00A7">
                                  <w:pPr>
                                    <w:snapToGrid w:val="0"/>
                                    <w:jc w:val="center"/>
                                    <w:rPr>
                                      <w:sz w:val="22"/>
                                      <w:lang w:val="ru-RU"/>
                                    </w:rPr>
                                  </w:pPr>
                                </w:p>
                              </w:tc>
                              <w:tc>
                                <w:tcPr>
                                  <w:tcW w:w="540" w:type="dxa"/>
                                  <w:tcBorders>
                                    <w:top w:val="single" w:sz="4" w:space="0" w:color="000000"/>
                                    <w:left w:val="single" w:sz="4" w:space="0" w:color="000000"/>
                                    <w:bottom w:val="single" w:sz="4" w:space="0" w:color="000000"/>
                                  </w:tcBorders>
                                  <w:shd w:val="clear" w:color="auto" w:fill="auto"/>
                                  <w:vAlign w:val="center"/>
                                </w:tcPr>
                                <w:p w14:paraId="31854B25" w14:textId="77777777" w:rsidR="00BB20B1" w:rsidRPr="00317CDA" w:rsidRDefault="00BB20B1" w:rsidP="003F00A7">
                                  <w:pPr>
                                    <w:snapToGrid w:val="0"/>
                                    <w:jc w:val="center"/>
                                    <w:rPr>
                                      <w:sz w:val="22"/>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61A0942B" w14:textId="77777777" w:rsidR="00BB20B1" w:rsidRPr="00317CDA" w:rsidRDefault="00BB20B1" w:rsidP="003F00A7">
                                  <w:pPr>
                                    <w:snapToGrid w:val="0"/>
                                    <w:jc w:val="center"/>
                                    <w:rPr>
                                      <w:sz w:val="22"/>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68612BA2" w14:textId="77777777" w:rsidR="00BB20B1" w:rsidRPr="00317CDA" w:rsidRDefault="00BB20B1" w:rsidP="003F00A7">
                                  <w:pPr>
                                    <w:snapToGrid w:val="0"/>
                                    <w:jc w:val="center"/>
                                    <w:rPr>
                                      <w:sz w:val="22"/>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72D3C2E9" w14:textId="77777777" w:rsidR="00BB20B1" w:rsidRPr="00317CDA" w:rsidRDefault="00BB20B1" w:rsidP="003F00A7">
                                  <w:pPr>
                                    <w:snapToGrid w:val="0"/>
                                    <w:jc w:val="center"/>
                                    <w:rPr>
                                      <w:sz w:val="22"/>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40E95569" w14:textId="77777777" w:rsidR="00BB20B1" w:rsidRPr="00317CDA" w:rsidRDefault="00BB20B1" w:rsidP="003F00A7">
                                  <w:pPr>
                                    <w:snapToGrid w:val="0"/>
                                    <w:rPr>
                                      <w:sz w:val="22"/>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527E8538" w14:textId="77777777" w:rsidR="00BB20B1" w:rsidRPr="00317CDA" w:rsidRDefault="00BB20B1" w:rsidP="003F00A7">
                                  <w:pPr>
                                    <w:snapToGrid w:val="0"/>
                                    <w:jc w:val="center"/>
                                    <w:rPr>
                                      <w:sz w:val="22"/>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5AC99AA5" w14:textId="77777777" w:rsidR="00BB20B1" w:rsidRPr="00317CDA" w:rsidRDefault="00BB20B1" w:rsidP="003F00A7">
                                  <w:pPr>
                                    <w:snapToGrid w:val="0"/>
                                    <w:jc w:val="center"/>
                                    <w:rPr>
                                      <w:sz w:val="22"/>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033E9BF7" w14:textId="77777777" w:rsidR="00BB20B1" w:rsidRPr="00317CDA" w:rsidRDefault="00BB20B1" w:rsidP="003F00A7">
                                  <w:pPr>
                                    <w:snapToGrid w:val="0"/>
                                    <w:jc w:val="center"/>
                                    <w:rPr>
                                      <w:sz w:val="22"/>
                                      <w:lang w:val="ru-RU"/>
                                    </w:rPr>
                                  </w:pPr>
                                </w:p>
                              </w:tc>
                              <w:tc>
                                <w:tcPr>
                                  <w:tcW w:w="465" w:type="dxa"/>
                                  <w:gridSpan w:val="2"/>
                                  <w:tcBorders>
                                    <w:top w:val="single" w:sz="4" w:space="0" w:color="000000"/>
                                    <w:left w:val="single" w:sz="4" w:space="0" w:color="000000"/>
                                    <w:bottom w:val="single" w:sz="4" w:space="0" w:color="000000"/>
                                  </w:tcBorders>
                                  <w:shd w:val="clear" w:color="auto" w:fill="auto"/>
                                  <w:vAlign w:val="center"/>
                                </w:tcPr>
                                <w:p w14:paraId="13F1F50D" w14:textId="77777777" w:rsidR="00BB20B1" w:rsidRPr="00317CDA" w:rsidRDefault="00BB20B1" w:rsidP="003F00A7">
                                  <w:pPr>
                                    <w:snapToGrid w:val="0"/>
                                    <w:jc w:val="center"/>
                                    <w:rPr>
                                      <w:sz w:val="22"/>
                                      <w:lang w:val="ru-RU"/>
                                    </w:rPr>
                                  </w:pPr>
                                </w:p>
                              </w:tc>
                              <w:tc>
                                <w:tcPr>
                                  <w:tcW w:w="2340" w:type="dxa"/>
                                  <w:gridSpan w:val="2"/>
                                  <w:tcBorders>
                                    <w:top w:val="single" w:sz="4" w:space="0" w:color="000000"/>
                                    <w:left w:val="single" w:sz="4" w:space="0" w:color="000000"/>
                                    <w:bottom w:val="single" w:sz="4" w:space="0" w:color="000000"/>
                                  </w:tcBorders>
                                  <w:shd w:val="clear" w:color="auto" w:fill="auto"/>
                                  <w:vAlign w:val="center"/>
                                </w:tcPr>
                                <w:p w14:paraId="4452AE8B" w14:textId="77777777" w:rsidR="00BB20B1" w:rsidRPr="00317CDA" w:rsidRDefault="00BB20B1" w:rsidP="003F00A7">
                                  <w:pPr>
                                    <w:snapToGrid w:val="0"/>
                                    <w:rPr>
                                      <w:sz w:val="22"/>
                                      <w:lang w:val="ru-RU"/>
                                    </w:rPr>
                                  </w:pPr>
                                  <w:r w:rsidRPr="00317CDA">
                                    <w:rPr>
                                      <w:sz w:val="22"/>
                                      <w:lang w:val="ru-RU"/>
                                    </w:rPr>
                                    <w:t>Сви чланови Већа</w:t>
                                  </w:r>
                                </w:p>
                              </w:tc>
                              <w:tc>
                                <w:tcPr>
                                  <w:tcW w:w="1710" w:type="dxa"/>
                                  <w:gridSpan w:val="2"/>
                                  <w:tcBorders>
                                    <w:top w:val="single" w:sz="4" w:space="0" w:color="000000"/>
                                    <w:left w:val="single" w:sz="4" w:space="0" w:color="000000"/>
                                    <w:bottom w:val="single" w:sz="4" w:space="0" w:color="000000"/>
                                  </w:tcBorders>
                                  <w:shd w:val="clear" w:color="auto" w:fill="auto"/>
                                  <w:vAlign w:val="center"/>
                                </w:tcPr>
                                <w:p w14:paraId="32FEEB88" w14:textId="77777777" w:rsidR="00BB20B1" w:rsidRPr="00317CDA" w:rsidRDefault="00BB20B1" w:rsidP="003F00A7">
                                  <w:pPr>
                                    <w:snapToGrid w:val="0"/>
                                    <w:rPr>
                                      <w:sz w:val="22"/>
                                    </w:rPr>
                                  </w:pPr>
                                  <w:r w:rsidRPr="00317CDA">
                                    <w:rPr>
                                      <w:sz w:val="22"/>
                                      <w:lang w:val="ru-RU"/>
                                    </w:rPr>
                                    <w:t>Састанак Стручног већа</w:t>
                                  </w:r>
                                </w:p>
                              </w:tc>
                              <w:tc>
                                <w:tcPr>
                                  <w:tcW w:w="311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89E7C7F" w14:textId="77777777" w:rsidR="00BB20B1" w:rsidRPr="00317CDA" w:rsidRDefault="00BB20B1" w:rsidP="003F00A7">
                                  <w:pPr>
                                    <w:snapToGrid w:val="0"/>
                                    <w:rPr>
                                      <w:sz w:val="22"/>
                                      <w:lang w:val="sr-Cyrl-RS"/>
                                    </w:rPr>
                                  </w:pPr>
                                  <w:r w:rsidRPr="00317CDA">
                                    <w:rPr>
                                      <w:sz w:val="22"/>
                                      <w:lang w:val="sr-Cyrl-RS"/>
                                    </w:rPr>
                                    <w:t xml:space="preserve">Председник </w:t>
                                  </w:r>
                                  <w:r>
                                    <w:rPr>
                                      <w:sz w:val="22"/>
                                      <w:lang w:val="sr-Cyrl-RS"/>
                                    </w:rPr>
                                    <w:t>стручног већа</w:t>
                                  </w:r>
                                </w:p>
                              </w:tc>
                            </w:tr>
                            <w:tr w:rsidR="00BB20B1" w:rsidRPr="00317CDA" w14:paraId="2851A3C9" w14:textId="77777777" w:rsidTr="003F00A7">
                              <w:tc>
                                <w:tcPr>
                                  <w:tcW w:w="2730" w:type="dxa"/>
                                  <w:tcBorders>
                                    <w:top w:val="single" w:sz="4" w:space="0" w:color="000000"/>
                                    <w:left w:val="single" w:sz="4" w:space="0" w:color="000000"/>
                                    <w:bottom w:val="single" w:sz="4" w:space="0" w:color="000000"/>
                                  </w:tcBorders>
                                  <w:shd w:val="clear" w:color="auto" w:fill="auto"/>
                                  <w:vAlign w:val="center"/>
                                </w:tcPr>
                                <w:p w14:paraId="6F0AF4D1" w14:textId="77777777" w:rsidR="00BB20B1" w:rsidRPr="00317CDA" w:rsidRDefault="00BB20B1">
                                  <w:pPr>
                                    <w:snapToGrid w:val="0"/>
                                    <w:rPr>
                                      <w:rFonts w:ascii="Wingdings" w:hAnsi="Wingdings" w:cs="Wingdings"/>
                                      <w:color w:val="FF6600"/>
                                      <w:sz w:val="28"/>
                                      <w:szCs w:val="32"/>
                                      <w:lang w:val="ru-RU"/>
                                    </w:rPr>
                                  </w:pPr>
                                  <w:r w:rsidRPr="00317CDA">
                                    <w:rPr>
                                      <w:sz w:val="22"/>
                                      <w:lang w:val="ru-RU"/>
                                    </w:rPr>
                                    <w:t>Израда годишњих и месечних планова за сваки предмет</w:t>
                                  </w:r>
                                </w:p>
                              </w:tc>
                              <w:tc>
                                <w:tcPr>
                                  <w:tcW w:w="420" w:type="dxa"/>
                                  <w:tcBorders>
                                    <w:top w:val="single" w:sz="4" w:space="0" w:color="000000"/>
                                    <w:left w:val="single" w:sz="4" w:space="0" w:color="000000"/>
                                    <w:bottom w:val="single" w:sz="4" w:space="0" w:color="000000"/>
                                  </w:tcBorders>
                                  <w:shd w:val="clear" w:color="auto" w:fill="0000FF"/>
                                  <w:vAlign w:val="center"/>
                                </w:tcPr>
                                <w:p w14:paraId="125EF648" w14:textId="77777777" w:rsidR="00BB20B1" w:rsidRPr="00317CDA" w:rsidRDefault="00BB20B1">
                                  <w:pPr>
                                    <w:snapToGrid w:val="0"/>
                                    <w:jc w:val="center"/>
                                    <w:rPr>
                                      <w:rFonts w:ascii="Wingdings" w:hAnsi="Wingdings" w:cs="Wingdings"/>
                                      <w:color w:val="FF6600"/>
                                      <w:sz w:val="28"/>
                                      <w:szCs w:val="32"/>
                                      <w:lang w:val="ru-RU"/>
                                    </w:rPr>
                                  </w:pPr>
                                </w:p>
                              </w:tc>
                              <w:tc>
                                <w:tcPr>
                                  <w:tcW w:w="540" w:type="dxa"/>
                                  <w:tcBorders>
                                    <w:top w:val="single" w:sz="4" w:space="0" w:color="000000"/>
                                    <w:left w:val="single" w:sz="4" w:space="0" w:color="000000"/>
                                    <w:bottom w:val="single" w:sz="4" w:space="0" w:color="000000"/>
                                  </w:tcBorders>
                                  <w:shd w:val="clear" w:color="auto" w:fill="auto"/>
                                  <w:vAlign w:val="center"/>
                                </w:tcPr>
                                <w:p w14:paraId="601AE17A" w14:textId="77777777" w:rsidR="00BB20B1" w:rsidRPr="00317CDA" w:rsidRDefault="00BB20B1">
                                  <w:pPr>
                                    <w:snapToGrid w:val="0"/>
                                    <w:jc w:val="center"/>
                                    <w:rPr>
                                      <w:sz w:val="22"/>
                                      <w:lang w:val="ru-RU"/>
                                    </w:rPr>
                                  </w:pPr>
                                </w:p>
                              </w:tc>
                              <w:tc>
                                <w:tcPr>
                                  <w:tcW w:w="540" w:type="dxa"/>
                                  <w:tcBorders>
                                    <w:top w:val="single" w:sz="4" w:space="0" w:color="000000"/>
                                    <w:left w:val="single" w:sz="4" w:space="0" w:color="000000"/>
                                    <w:bottom w:val="single" w:sz="4" w:space="0" w:color="000000"/>
                                  </w:tcBorders>
                                  <w:shd w:val="clear" w:color="auto" w:fill="auto"/>
                                  <w:vAlign w:val="center"/>
                                </w:tcPr>
                                <w:p w14:paraId="0248DD71" w14:textId="77777777" w:rsidR="00BB20B1" w:rsidRPr="00317CDA" w:rsidRDefault="00BB20B1">
                                  <w:pPr>
                                    <w:snapToGrid w:val="0"/>
                                    <w:jc w:val="center"/>
                                    <w:rPr>
                                      <w:sz w:val="22"/>
                                      <w:lang w:val="ru-RU"/>
                                    </w:rPr>
                                  </w:pPr>
                                </w:p>
                              </w:tc>
                              <w:tc>
                                <w:tcPr>
                                  <w:tcW w:w="540" w:type="dxa"/>
                                  <w:tcBorders>
                                    <w:top w:val="single" w:sz="4" w:space="0" w:color="000000"/>
                                    <w:left w:val="single" w:sz="4" w:space="0" w:color="000000"/>
                                    <w:bottom w:val="single" w:sz="4" w:space="0" w:color="000000"/>
                                  </w:tcBorders>
                                  <w:shd w:val="clear" w:color="auto" w:fill="auto"/>
                                  <w:vAlign w:val="center"/>
                                </w:tcPr>
                                <w:p w14:paraId="4063DC8B" w14:textId="77777777" w:rsidR="00BB20B1" w:rsidRPr="00317CDA" w:rsidRDefault="00BB20B1">
                                  <w:pPr>
                                    <w:snapToGrid w:val="0"/>
                                    <w:jc w:val="center"/>
                                    <w:rPr>
                                      <w:sz w:val="22"/>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52108595" w14:textId="77777777" w:rsidR="00BB20B1" w:rsidRPr="00317CDA" w:rsidRDefault="00BB20B1">
                                  <w:pPr>
                                    <w:snapToGrid w:val="0"/>
                                    <w:jc w:val="center"/>
                                    <w:rPr>
                                      <w:sz w:val="22"/>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5EE181BD" w14:textId="77777777" w:rsidR="00BB20B1" w:rsidRPr="00317CDA" w:rsidRDefault="00BB20B1">
                                  <w:pPr>
                                    <w:snapToGrid w:val="0"/>
                                    <w:jc w:val="center"/>
                                    <w:rPr>
                                      <w:sz w:val="22"/>
                                    </w:rPr>
                                  </w:pPr>
                                </w:p>
                              </w:tc>
                              <w:tc>
                                <w:tcPr>
                                  <w:tcW w:w="450" w:type="dxa"/>
                                  <w:tcBorders>
                                    <w:top w:val="single" w:sz="4" w:space="0" w:color="000000"/>
                                    <w:left w:val="single" w:sz="4" w:space="0" w:color="000000"/>
                                    <w:bottom w:val="single" w:sz="4" w:space="0" w:color="000000"/>
                                  </w:tcBorders>
                                  <w:shd w:val="clear" w:color="auto" w:fill="auto"/>
                                  <w:vAlign w:val="center"/>
                                </w:tcPr>
                                <w:p w14:paraId="0C3B1CFC" w14:textId="77777777" w:rsidR="00BB20B1" w:rsidRPr="00317CDA" w:rsidRDefault="00BB20B1">
                                  <w:pPr>
                                    <w:snapToGrid w:val="0"/>
                                    <w:jc w:val="center"/>
                                    <w:rPr>
                                      <w:sz w:val="22"/>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52D3A38C" w14:textId="77777777" w:rsidR="00BB20B1" w:rsidRPr="00317CDA" w:rsidRDefault="00BB20B1">
                                  <w:pPr>
                                    <w:snapToGrid w:val="0"/>
                                    <w:jc w:val="center"/>
                                    <w:rPr>
                                      <w:sz w:val="22"/>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1C360DF3" w14:textId="77777777" w:rsidR="00BB20B1" w:rsidRPr="00317CDA" w:rsidRDefault="00BB20B1">
                                  <w:pPr>
                                    <w:snapToGrid w:val="0"/>
                                    <w:jc w:val="center"/>
                                    <w:rPr>
                                      <w:sz w:val="22"/>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60C1DFD1" w14:textId="77777777" w:rsidR="00BB20B1" w:rsidRPr="00317CDA" w:rsidRDefault="00BB20B1">
                                  <w:pPr>
                                    <w:snapToGrid w:val="0"/>
                                    <w:jc w:val="center"/>
                                    <w:rPr>
                                      <w:sz w:val="22"/>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08B44C24" w14:textId="77777777" w:rsidR="00BB20B1" w:rsidRPr="00317CDA" w:rsidRDefault="00BB20B1">
                                  <w:pPr>
                                    <w:snapToGrid w:val="0"/>
                                    <w:jc w:val="center"/>
                                    <w:rPr>
                                      <w:sz w:val="22"/>
                                      <w:lang w:val="ru-RU"/>
                                    </w:rPr>
                                  </w:pPr>
                                </w:p>
                              </w:tc>
                              <w:tc>
                                <w:tcPr>
                                  <w:tcW w:w="465" w:type="dxa"/>
                                  <w:gridSpan w:val="2"/>
                                  <w:tcBorders>
                                    <w:top w:val="single" w:sz="4" w:space="0" w:color="000000"/>
                                    <w:left w:val="single" w:sz="4" w:space="0" w:color="000000"/>
                                    <w:bottom w:val="single" w:sz="4" w:space="0" w:color="000000"/>
                                  </w:tcBorders>
                                  <w:shd w:val="clear" w:color="auto" w:fill="auto"/>
                                  <w:vAlign w:val="center"/>
                                </w:tcPr>
                                <w:p w14:paraId="07D9B42F" w14:textId="77777777" w:rsidR="00BB20B1" w:rsidRPr="00317CDA" w:rsidRDefault="00BB20B1">
                                  <w:pPr>
                                    <w:snapToGrid w:val="0"/>
                                    <w:jc w:val="center"/>
                                    <w:rPr>
                                      <w:sz w:val="22"/>
                                      <w:lang w:val="ru-RU"/>
                                    </w:rPr>
                                  </w:pPr>
                                </w:p>
                              </w:tc>
                              <w:tc>
                                <w:tcPr>
                                  <w:tcW w:w="2340" w:type="dxa"/>
                                  <w:gridSpan w:val="2"/>
                                  <w:tcBorders>
                                    <w:top w:val="single" w:sz="4" w:space="0" w:color="000000"/>
                                    <w:left w:val="single" w:sz="4" w:space="0" w:color="000000"/>
                                    <w:bottom w:val="single" w:sz="4" w:space="0" w:color="000000"/>
                                  </w:tcBorders>
                                  <w:shd w:val="clear" w:color="auto" w:fill="auto"/>
                                  <w:vAlign w:val="center"/>
                                </w:tcPr>
                                <w:p w14:paraId="45E21DE8" w14:textId="77777777" w:rsidR="00BB20B1" w:rsidRPr="00317CDA" w:rsidRDefault="00BB20B1">
                                  <w:pPr>
                                    <w:snapToGrid w:val="0"/>
                                    <w:rPr>
                                      <w:sz w:val="22"/>
                                      <w:lang w:val="ru-RU"/>
                                    </w:rPr>
                                  </w:pPr>
                                  <w:r w:rsidRPr="00317CDA">
                                    <w:rPr>
                                      <w:sz w:val="22"/>
                                      <w:lang w:val="ru-RU"/>
                                    </w:rPr>
                                    <w:t>Сви чланови Већа</w:t>
                                  </w:r>
                                </w:p>
                              </w:tc>
                              <w:tc>
                                <w:tcPr>
                                  <w:tcW w:w="1710" w:type="dxa"/>
                                  <w:gridSpan w:val="2"/>
                                  <w:tcBorders>
                                    <w:top w:val="single" w:sz="4" w:space="0" w:color="000000"/>
                                    <w:left w:val="single" w:sz="4" w:space="0" w:color="000000"/>
                                    <w:bottom w:val="single" w:sz="4" w:space="0" w:color="000000"/>
                                  </w:tcBorders>
                                  <w:shd w:val="clear" w:color="auto" w:fill="auto"/>
                                  <w:vAlign w:val="center"/>
                                </w:tcPr>
                                <w:p w14:paraId="0EA214EB" w14:textId="77777777" w:rsidR="00BB20B1" w:rsidRPr="00317CDA" w:rsidRDefault="00BB20B1">
                                  <w:pPr>
                                    <w:snapToGrid w:val="0"/>
                                    <w:jc w:val="center"/>
                                    <w:rPr>
                                      <w:sz w:val="22"/>
                                      <w:lang w:val="ru-RU"/>
                                    </w:rPr>
                                  </w:pPr>
                                </w:p>
                              </w:tc>
                              <w:tc>
                                <w:tcPr>
                                  <w:tcW w:w="311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B09215B" w14:textId="77777777" w:rsidR="00BB20B1" w:rsidRPr="00317CDA" w:rsidRDefault="00BB20B1">
                                  <w:pPr>
                                    <w:snapToGrid w:val="0"/>
                                    <w:rPr>
                                      <w:sz w:val="22"/>
                                      <w:lang w:val="ru-RU"/>
                                    </w:rPr>
                                  </w:pPr>
                                  <w:r w:rsidRPr="00317CDA">
                                    <w:rPr>
                                      <w:sz w:val="22"/>
                                      <w:lang w:val="sr-Cyrl-RS"/>
                                    </w:rPr>
                                    <w:t>ПП служба</w:t>
                                  </w:r>
                                </w:p>
                              </w:tc>
                            </w:tr>
                            <w:tr w:rsidR="00BB20B1" w:rsidRPr="00317CDA" w14:paraId="33387BDC" w14:textId="77777777" w:rsidTr="003F00A7">
                              <w:tc>
                                <w:tcPr>
                                  <w:tcW w:w="2730" w:type="dxa"/>
                                  <w:tcBorders>
                                    <w:top w:val="single" w:sz="4" w:space="0" w:color="000000"/>
                                    <w:left w:val="single" w:sz="4" w:space="0" w:color="000000"/>
                                    <w:bottom w:val="single" w:sz="4" w:space="0" w:color="000000"/>
                                  </w:tcBorders>
                                  <w:shd w:val="clear" w:color="auto" w:fill="auto"/>
                                  <w:vAlign w:val="center"/>
                                </w:tcPr>
                                <w:p w14:paraId="5F051615" w14:textId="77777777" w:rsidR="00BB20B1" w:rsidRPr="00317CDA" w:rsidRDefault="00BB20B1">
                                  <w:pPr>
                                    <w:snapToGrid w:val="0"/>
                                    <w:rPr>
                                      <w:rFonts w:ascii="Wingdings" w:hAnsi="Wingdings" w:cs="Wingdings"/>
                                      <w:color w:val="FF6600"/>
                                      <w:sz w:val="28"/>
                                      <w:szCs w:val="32"/>
                                      <w:lang w:val="ru-RU"/>
                                    </w:rPr>
                                  </w:pPr>
                                  <w:r w:rsidRPr="00317CDA">
                                    <w:rPr>
                                      <w:sz w:val="22"/>
                                      <w:lang w:val="ru-RU"/>
                                    </w:rPr>
                                    <w:t>Планирање активности на нивоу редовне наставе (контролне вежбе, писмени задаци...)</w:t>
                                  </w:r>
                                </w:p>
                              </w:tc>
                              <w:tc>
                                <w:tcPr>
                                  <w:tcW w:w="420" w:type="dxa"/>
                                  <w:tcBorders>
                                    <w:top w:val="single" w:sz="4" w:space="0" w:color="000000"/>
                                    <w:left w:val="single" w:sz="4" w:space="0" w:color="000000"/>
                                    <w:bottom w:val="single" w:sz="4" w:space="0" w:color="000000"/>
                                  </w:tcBorders>
                                  <w:shd w:val="clear" w:color="auto" w:fill="auto"/>
                                  <w:vAlign w:val="center"/>
                                </w:tcPr>
                                <w:p w14:paraId="612D0915" w14:textId="77777777" w:rsidR="00BB20B1" w:rsidRPr="00317CDA" w:rsidRDefault="00BB20B1">
                                  <w:pPr>
                                    <w:snapToGrid w:val="0"/>
                                    <w:jc w:val="center"/>
                                    <w:rPr>
                                      <w:rFonts w:ascii="Wingdings" w:hAnsi="Wingdings" w:cs="Wingdings"/>
                                      <w:color w:val="FF6600"/>
                                      <w:sz w:val="28"/>
                                      <w:szCs w:val="32"/>
                                      <w:lang w:val="ru-RU"/>
                                    </w:rPr>
                                  </w:pPr>
                                </w:p>
                              </w:tc>
                              <w:tc>
                                <w:tcPr>
                                  <w:tcW w:w="540" w:type="dxa"/>
                                  <w:tcBorders>
                                    <w:top w:val="single" w:sz="4" w:space="0" w:color="000000"/>
                                    <w:left w:val="single" w:sz="4" w:space="0" w:color="000000"/>
                                    <w:bottom w:val="single" w:sz="4" w:space="0" w:color="000000"/>
                                  </w:tcBorders>
                                  <w:shd w:val="clear" w:color="auto" w:fill="0000FF"/>
                                  <w:vAlign w:val="center"/>
                                </w:tcPr>
                                <w:p w14:paraId="17C24239" w14:textId="77777777" w:rsidR="00BB20B1" w:rsidRPr="00317CDA" w:rsidRDefault="00BB20B1">
                                  <w:pPr>
                                    <w:snapToGrid w:val="0"/>
                                    <w:jc w:val="center"/>
                                    <w:rPr>
                                      <w:sz w:val="22"/>
                                      <w:lang w:val="ru-RU"/>
                                    </w:rPr>
                                  </w:pPr>
                                </w:p>
                              </w:tc>
                              <w:tc>
                                <w:tcPr>
                                  <w:tcW w:w="540" w:type="dxa"/>
                                  <w:tcBorders>
                                    <w:top w:val="single" w:sz="4" w:space="0" w:color="000000"/>
                                    <w:left w:val="single" w:sz="4" w:space="0" w:color="000000"/>
                                    <w:bottom w:val="single" w:sz="4" w:space="0" w:color="000000"/>
                                  </w:tcBorders>
                                  <w:shd w:val="clear" w:color="auto" w:fill="auto"/>
                                  <w:vAlign w:val="center"/>
                                </w:tcPr>
                                <w:p w14:paraId="12734526" w14:textId="77777777" w:rsidR="00BB20B1" w:rsidRPr="00317CDA" w:rsidRDefault="00BB20B1">
                                  <w:pPr>
                                    <w:snapToGrid w:val="0"/>
                                    <w:jc w:val="center"/>
                                    <w:rPr>
                                      <w:sz w:val="22"/>
                                      <w:lang w:val="ru-RU"/>
                                    </w:rPr>
                                  </w:pPr>
                                </w:p>
                              </w:tc>
                              <w:tc>
                                <w:tcPr>
                                  <w:tcW w:w="540" w:type="dxa"/>
                                  <w:tcBorders>
                                    <w:top w:val="single" w:sz="4" w:space="0" w:color="000000"/>
                                    <w:left w:val="single" w:sz="4" w:space="0" w:color="000000"/>
                                    <w:bottom w:val="single" w:sz="4" w:space="0" w:color="000000"/>
                                  </w:tcBorders>
                                  <w:shd w:val="clear" w:color="auto" w:fill="auto"/>
                                  <w:vAlign w:val="center"/>
                                </w:tcPr>
                                <w:p w14:paraId="6B307E5F" w14:textId="77777777" w:rsidR="00BB20B1" w:rsidRPr="00317CDA" w:rsidRDefault="00BB20B1">
                                  <w:pPr>
                                    <w:snapToGrid w:val="0"/>
                                    <w:jc w:val="center"/>
                                    <w:rPr>
                                      <w:sz w:val="22"/>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3E6CEBDD" w14:textId="77777777" w:rsidR="00BB20B1" w:rsidRPr="00317CDA" w:rsidRDefault="00BB20B1">
                                  <w:pPr>
                                    <w:snapToGrid w:val="0"/>
                                    <w:jc w:val="center"/>
                                    <w:rPr>
                                      <w:sz w:val="22"/>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73A13FBE" w14:textId="77777777" w:rsidR="00BB20B1" w:rsidRPr="00317CDA" w:rsidRDefault="00BB20B1">
                                  <w:pPr>
                                    <w:snapToGrid w:val="0"/>
                                    <w:jc w:val="center"/>
                                    <w:rPr>
                                      <w:sz w:val="22"/>
                                    </w:rPr>
                                  </w:pPr>
                                </w:p>
                              </w:tc>
                              <w:tc>
                                <w:tcPr>
                                  <w:tcW w:w="450" w:type="dxa"/>
                                  <w:tcBorders>
                                    <w:top w:val="single" w:sz="4" w:space="0" w:color="000000"/>
                                    <w:left w:val="single" w:sz="4" w:space="0" w:color="000000"/>
                                    <w:bottom w:val="single" w:sz="4" w:space="0" w:color="000000"/>
                                  </w:tcBorders>
                                  <w:shd w:val="clear" w:color="auto" w:fill="auto"/>
                                  <w:vAlign w:val="center"/>
                                </w:tcPr>
                                <w:p w14:paraId="0C1760A6" w14:textId="77777777" w:rsidR="00BB20B1" w:rsidRPr="00317CDA" w:rsidRDefault="00BB20B1">
                                  <w:pPr>
                                    <w:snapToGrid w:val="0"/>
                                    <w:jc w:val="center"/>
                                    <w:rPr>
                                      <w:sz w:val="22"/>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77E38742" w14:textId="77777777" w:rsidR="00BB20B1" w:rsidRPr="00317CDA" w:rsidRDefault="00BB20B1">
                                  <w:pPr>
                                    <w:snapToGrid w:val="0"/>
                                    <w:jc w:val="center"/>
                                    <w:rPr>
                                      <w:sz w:val="22"/>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6EC8EFB3" w14:textId="77777777" w:rsidR="00BB20B1" w:rsidRPr="00317CDA" w:rsidRDefault="00BB20B1">
                                  <w:pPr>
                                    <w:snapToGrid w:val="0"/>
                                    <w:jc w:val="center"/>
                                    <w:rPr>
                                      <w:sz w:val="22"/>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2DA0A8A1" w14:textId="77777777" w:rsidR="00BB20B1" w:rsidRPr="00317CDA" w:rsidRDefault="00BB20B1">
                                  <w:pPr>
                                    <w:snapToGrid w:val="0"/>
                                    <w:rPr>
                                      <w:sz w:val="22"/>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0771F30C" w14:textId="77777777" w:rsidR="00BB20B1" w:rsidRPr="00317CDA" w:rsidRDefault="00BB20B1">
                                  <w:pPr>
                                    <w:snapToGrid w:val="0"/>
                                    <w:jc w:val="center"/>
                                    <w:rPr>
                                      <w:sz w:val="22"/>
                                      <w:lang w:val="ru-RU"/>
                                    </w:rPr>
                                  </w:pPr>
                                </w:p>
                              </w:tc>
                              <w:tc>
                                <w:tcPr>
                                  <w:tcW w:w="465" w:type="dxa"/>
                                  <w:gridSpan w:val="2"/>
                                  <w:tcBorders>
                                    <w:top w:val="single" w:sz="4" w:space="0" w:color="000000"/>
                                    <w:left w:val="single" w:sz="4" w:space="0" w:color="000000"/>
                                    <w:bottom w:val="single" w:sz="4" w:space="0" w:color="000000"/>
                                  </w:tcBorders>
                                  <w:shd w:val="clear" w:color="auto" w:fill="auto"/>
                                  <w:vAlign w:val="center"/>
                                </w:tcPr>
                                <w:p w14:paraId="3985BC92" w14:textId="77777777" w:rsidR="00BB20B1" w:rsidRPr="00317CDA" w:rsidRDefault="00BB20B1">
                                  <w:pPr>
                                    <w:snapToGrid w:val="0"/>
                                    <w:jc w:val="center"/>
                                    <w:rPr>
                                      <w:sz w:val="22"/>
                                      <w:lang w:val="ru-RU"/>
                                    </w:rPr>
                                  </w:pPr>
                                </w:p>
                              </w:tc>
                              <w:tc>
                                <w:tcPr>
                                  <w:tcW w:w="2340" w:type="dxa"/>
                                  <w:gridSpan w:val="2"/>
                                  <w:tcBorders>
                                    <w:top w:val="single" w:sz="4" w:space="0" w:color="000000"/>
                                    <w:left w:val="single" w:sz="4" w:space="0" w:color="000000"/>
                                    <w:bottom w:val="single" w:sz="4" w:space="0" w:color="000000"/>
                                  </w:tcBorders>
                                  <w:shd w:val="clear" w:color="auto" w:fill="auto"/>
                                  <w:vAlign w:val="center"/>
                                </w:tcPr>
                                <w:p w14:paraId="5AA00321" w14:textId="77777777" w:rsidR="00BB20B1" w:rsidRPr="00317CDA" w:rsidRDefault="00BB20B1">
                                  <w:pPr>
                                    <w:snapToGrid w:val="0"/>
                                    <w:rPr>
                                      <w:sz w:val="22"/>
                                      <w:lang w:val="ru-RU"/>
                                    </w:rPr>
                                  </w:pPr>
                                  <w:r w:rsidRPr="00317CDA">
                                    <w:rPr>
                                      <w:sz w:val="22"/>
                                      <w:lang w:val="ru-RU"/>
                                    </w:rPr>
                                    <w:t>Сви чланови Већа</w:t>
                                  </w:r>
                                </w:p>
                              </w:tc>
                              <w:tc>
                                <w:tcPr>
                                  <w:tcW w:w="1710" w:type="dxa"/>
                                  <w:gridSpan w:val="2"/>
                                  <w:tcBorders>
                                    <w:top w:val="single" w:sz="4" w:space="0" w:color="000000"/>
                                    <w:left w:val="single" w:sz="4" w:space="0" w:color="000000"/>
                                    <w:bottom w:val="single" w:sz="4" w:space="0" w:color="000000"/>
                                  </w:tcBorders>
                                  <w:shd w:val="clear" w:color="auto" w:fill="auto"/>
                                  <w:vAlign w:val="center"/>
                                </w:tcPr>
                                <w:p w14:paraId="47A4FDE0" w14:textId="77777777" w:rsidR="00BB20B1" w:rsidRPr="00317CDA" w:rsidRDefault="00BB20B1">
                                  <w:pPr>
                                    <w:snapToGrid w:val="0"/>
                                    <w:rPr>
                                      <w:sz w:val="22"/>
                                      <w:lang w:val="sr-Cyrl-RS"/>
                                    </w:rPr>
                                  </w:pPr>
                                  <w:r w:rsidRPr="00317CDA">
                                    <w:rPr>
                                      <w:sz w:val="22"/>
                                      <w:lang w:val="ru-RU"/>
                                    </w:rPr>
                                    <w:t>Састанак Стручног већа</w:t>
                                  </w:r>
                                </w:p>
                              </w:tc>
                              <w:tc>
                                <w:tcPr>
                                  <w:tcW w:w="311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FAC6201" w14:textId="77777777" w:rsidR="00BB20B1" w:rsidRPr="00317CDA" w:rsidRDefault="00BB20B1">
                                  <w:pPr>
                                    <w:snapToGrid w:val="0"/>
                                    <w:rPr>
                                      <w:sz w:val="22"/>
                                    </w:rPr>
                                  </w:pPr>
                                  <w:r w:rsidRPr="00317CDA">
                                    <w:rPr>
                                      <w:sz w:val="22"/>
                                      <w:lang w:val="sr-Cyrl-RS"/>
                                    </w:rPr>
                                    <w:t>ПП служба</w:t>
                                  </w:r>
                                </w:p>
                              </w:tc>
                            </w:tr>
                            <w:tr w:rsidR="00BB20B1" w:rsidRPr="00317CDA" w14:paraId="2AB3F5D9" w14:textId="77777777" w:rsidTr="003F00A7">
                              <w:tc>
                                <w:tcPr>
                                  <w:tcW w:w="2730" w:type="dxa"/>
                                  <w:tcBorders>
                                    <w:top w:val="single" w:sz="4" w:space="0" w:color="000000"/>
                                    <w:left w:val="single" w:sz="4" w:space="0" w:color="000000"/>
                                    <w:bottom w:val="single" w:sz="4" w:space="0" w:color="000000"/>
                                  </w:tcBorders>
                                  <w:shd w:val="clear" w:color="auto" w:fill="auto"/>
                                  <w:vAlign w:val="center"/>
                                </w:tcPr>
                                <w:p w14:paraId="18F462F1" w14:textId="77777777" w:rsidR="00BB20B1" w:rsidRPr="00317CDA" w:rsidRDefault="00BB20B1">
                                  <w:pPr>
                                    <w:snapToGrid w:val="0"/>
                                    <w:rPr>
                                      <w:rFonts w:ascii="Wingdings" w:hAnsi="Wingdings" w:cs="Wingdings"/>
                                      <w:color w:val="FF6600"/>
                                      <w:sz w:val="28"/>
                                      <w:szCs w:val="32"/>
                                      <w:lang w:val="ru-RU"/>
                                    </w:rPr>
                                  </w:pPr>
                                  <w:r w:rsidRPr="00317CDA">
                                    <w:rPr>
                                      <w:sz w:val="22"/>
                                      <w:lang w:val="ru-RU"/>
                                    </w:rPr>
                                    <w:t>Формирање испитних комисија за ванредне ученике</w:t>
                                  </w:r>
                                </w:p>
                              </w:tc>
                              <w:tc>
                                <w:tcPr>
                                  <w:tcW w:w="420" w:type="dxa"/>
                                  <w:tcBorders>
                                    <w:top w:val="single" w:sz="4" w:space="0" w:color="000000"/>
                                    <w:left w:val="single" w:sz="4" w:space="0" w:color="000000"/>
                                    <w:bottom w:val="single" w:sz="4" w:space="0" w:color="000000"/>
                                  </w:tcBorders>
                                  <w:shd w:val="clear" w:color="auto" w:fill="0000FF"/>
                                  <w:vAlign w:val="center"/>
                                </w:tcPr>
                                <w:p w14:paraId="72847DFB" w14:textId="77777777" w:rsidR="00BB20B1" w:rsidRPr="00317CDA" w:rsidRDefault="00BB20B1">
                                  <w:pPr>
                                    <w:snapToGrid w:val="0"/>
                                    <w:jc w:val="center"/>
                                    <w:rPr>
                                      <w:rFonts w:ascii="Wingdings" w:hAnsi="Wingdings" w:cs="Wingdings"/>
                                      <w:color w:val="FF6600"/>
                                      <w:sz w:val="28"/>
                                      <w:szCs w:val="32"/>
                                      <w:lang w:val="ru-RU"/>
                                    </w:rPr>
                                  </w:pPr>
                                </w:p>
                              </w:tc>
                              <w:tc>
                                <w:tcPr>
                                  <w:tcW w:w="540" w:type="dxa"/>
                                  <w:tcBorders>
                                    <w:top w:val="single" w:sz="4" w:space="0" w:color="000000"/>
                                    <w:left w:val="single" w:sz="4" w:space="0" w:color="000000"/>
                                    <w:bottom w:val="single" w:sz="4" w:space="0" w:color="000000"/>
                                  </w:tcBorders>
                                  <w:shd w:val="clear" w:color="auto" w:fill="auto"/>
                                  <w:vAlign w:val="center"/>
                                </w:tcPr>
                                <w:p w14:paraId="5FE1FC7E" w14:textId="77777777" w:rsidR="00BB20B1" w:rsidRPr="00317CDA" w:rsidRDefault="00BB20B1">
                                  <w:pPr>
                                    <w:snapToGrid w:val="0"/>
                                    <w:jc w:val="center"/>
                                    <w:rPr>
                                      <w:sz w:val="22"/>
                                      <w:lang w:val="ru-RU"/>
                                    </w:rPr>
                                  </w:pPr>
                                </w:p>
                              </w:tc>
                              <w:tc>
                                <w:tcPr>
                                  <w:tcW w:w="540" w:type="dxa"/>
                                  <w:tcBorders>
                                    <w:top w:val="single" w:sz="4" w:space="0" w:color="000000"/>
                                    <w:left w:val="single" w:sz="4" w:space="0" w:color="000000"/>
                                    <w:bottom w:val="single" w:sz="4" w:space="0" w:color="000000"/>
                                  </w:tcBorders>
                                  <w:shd w:val="clear" w:color="auto" w:fill="auto"/>
                                  <w:vAlign w:val="center"/>
                                </w:tcPr>
                                <w:p w14:paraId="7BA066C8" w14:textId="77777777" w:rsidR="00BB20B1" w:rsidRPr="00317CDA" w:rsidRDefault="00BB20B1">
                                  <w:pPr>
                                    <w:snapToGrid w:val="0"/>
                                    <w:jc w:val="center"/>
                                    <w:rPr>
                                      <w:sz w:val="22"/>
                                      <w:lang w:val="ru-RU"/>
                                    </w:rPr>
                                  </w:pPr>
                                </w:p>
                              </w:tc>
                              <w:tc>
                                <w:tcPr>
                                  <w:tcW w:w="540" w:type="dxa"/>
                                  <w:tcBorders>
                                    <w:top w:val="single" w:sz="4" w:space="0" w:color="000000"/>
                                    <w:left w:val="single" w:sz="4" w:space="0" w:color="000000"/>
                                    <w:bottom w:val="single" w:sz="4" w:space="0" w:color="000000"/>
                                  </w:tcBorders>
                                  <w:shd w:val="clear" w:color="auto" w:fill="auto"/>
                                  <w:vAlign w:val="center"/>
                                </w:tcPr>
                                <w:p w14:paraId="5393EDE8" w14:textId="77777777" w:rsidR="00BB20B1" w:rsidRPr="00317CDA" w:rsidRDefault="00BB20B1">
                                  <w:pPr>
                                    <w:snapToGrid w:val="0"/>
                                    <w:jc w:val="center"/>
                                    <w:rPr>
                                      <w:sz w:val="22"/>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6D1AC2CF" w14:textId="77777777" w:rsidR="00BB20B1" w:rsidRPr="00317CDA" w:rsidRDefault="00BB20B1">
                                  <w:pPr>
                                    <w:snapToGrid w:val="0"/>
                                    <w:jc w:val="center"/>
                                    <w:rPr>
                                      <w:sz w:val="22"/>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36B05DC2" w14:textId="77777777" w:rsidR="00BB20B1" w:rsidRPr="00317CDA" w:rsidRDefault="00BB20B1">
                                  <w:pPr>
                                    <w:snapToGrid w:val="0"/>
                                    <w:jc w:val="center"/>
                                    <w:rPr>
                                      <w:sz w:val="22"/>
                                    </w:rPr>
                                  </w:pPr>
                                </w:p>
                              </w:tc>
                              <w:tc>
                                <w:tcPr>
                                  <w:tcW w:w="450" w:type="dxa"/>
                                  <w:tcBorders>
                                    <w:top w:val="single" w:sz="4" w:space="0" w:color="000000"/>
                                    <w:left w:val="single" w:sz="4" w:space="0" w:color="000000"/>
                                    <w:bottom w:val="single" w:sz="4" w:space="0" w:color="000000"/>
                                  </w:tcBorders>
                                  <w:shd w:val="clear" w:color="auto" w:fill="auto"/>
                                  <w:vAlign w:val="center"/>
                                </w:tcPr>
                                <w:p w14:paraId="2709BE4F" w14:textId="77777777" w:rsidR="00BB20B1" w:rsidRPr="00317CDA" w:rsidRDefault="00BB20B1">
                                  <w:pPr>
                                    <w:snapToGrid w:val="0"/>
                                    <w:jc w:val="center"/>
                                    <w:rPr>
                                      <w:sz w:val="22"/>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3BD6A694" w14:textId="77777777" w:rsidR="00BB20B1" w:rsidRPr="00317CDA" w:rsidRDefault="00BB20B1">
                                  <w:pPr>
                                    <w:snapToGrid w:val="0"/>
                                    <w:jc w:val="center"/>
                                    <w:rPr>
                                      <w:sz w:val="22"/>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34C1595A" w14:textId="77777777" w:rsidR="00BB20B1" w:rsidRPr="00317CDA" w:rsidRDefault="00BB20B1">
                                  <w:pPr>
                                    <w:snapToGrid w:val="0"/>
                                    <w:jc w:val="center"/>
                                    <w:rPr>
                                      <w:sz w:val="22"/>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788DA683" w14:textId="77777777" w:rsidR="00BB20B1" w:rsidRPr="00317CDA" w:rsidRDefault="00BB20B1">
                                  <w:pPr>
                                    <w:snapToGrid w:val="0"/>
                                    <w:jc w:val="center"/>
                                    <w:rPr>
                                      <w:sz w:val="22"/>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6D39E11B" w14:textId="77777777" w:rsidR="00BB20B1" w:rsidRPr="00317CDA" w:rsidRDefault="00BB20B1">
                                  <w:pPr>
                                    <w:snapToGrid w:val="0"/>
                                    <w:jc w:val="center"/>
                                    <w:rPr>
                                      <w:sz w:val="22"/>
                                      <w:lang w:val="ru-RU"/>
                                    </w:rPr>
                                  </w:pPr>
                                </w:p>
                              </w:tc>
                              <w:tc>
                                <w:tcPr>
                                  <w:tcW w:w="465" w:type="dxa"/>
                                  <w:gridSpan w:val="2"/>
                                  <w:tcBorders>
                                    <w:top w:val="single" w:sz="4" w:space="0" w:color="000000"/>
                                    <w:left w:val="single" w:sz="4" w:space="0" w:color="000000"/>
                                    <w:bottom w:val="single" w:sz="4" w:space="0" w:color="000000"/>
                                  </w:tcBorders>
                                  <w:shd w:val="clear" w:color="auto" w:fill="auto"/>
                                  <w:vAlign w:val="center"/>
                                </w:tcPr>
                                <w:p w14:paraId="607DA9D7" w14:textId="77777777" w:rsidR="00BB20B1" w:rsidRPr="00317CDA" w:rsidRDefault="00BB20B1">
                                  <w:pPr>
                                    <w:snapToGrid w:val="0"/>
                                    <w:jc w:val="center"/>
                                    <w:rPr>
                                      <w:sz w:val="22"/>
                                      <w:lang w:val="ru-RU"/>
                                    </w:rPr>
                                  </w:pPr>
                                </w:p>
                              </w:tc>
                              <w:tc>
                                <w:tcPr>
                                  <w:tcW w:w="2340" w:type="dxa"/>
                                  <w:gridSpan w:val="2"/>
                                  <w:tcBorders>
                                    <w:top w:val="single" w:sz="4" w:space="0" w:color="000000"/>
                                    <w:left w:val="single" w:sz="4" w:space="0" w:color="000000"/>
                                    <w:bottom w:val="single" w:sz="4" w:space="0" w:color="000000"/>
                                  </w:tcBorders>
                                  <w:shd w:val="clear" w:color="auto" w:fill="auto"/>
                                  <w:vAlign w:val="center"/>
                                </w:tcPr>
                                <w:p w14:paraId="4FE97FA3" w14:textId="77777777" w:rsidR="00BB20B1" w:rsidRPr="00317CDA" w:rsidRDefault="00BB20B1">
                                  <w:pPr>
                                    <w:snapToGrid w:val="0"/>
                                    <w:rPr>
                                      <w:sz w:val="22"/>
                                      <w:lang w:val="ru-RU"/>
                                    </w:rPr>
                                  </w:pPr>
                                  <w:r w:rsidRPr="00317CDA">
                                    <w:rPr>
                                      <w:sz w:val="22"/>
                                      <w:lang w:val="ru-RU"/>
                                    </w:rPr>
                                    <w:t>Сви чланови Већа</w:t>
                                  </w:r>
                                </w:p>
                              </w:tc>
                              <w:tc>
                                <w:tcPr>
                                  <w:tcW w:w="1710" w:type="dxa"/>
                                  <w:gridSpan w:val="2"/>
                                  <w:tcBorders>
                                    <w:top w:val="single" w:sz="4" w:space="0" w:color="000000"/>
                                    <w:left w:val="single" w:sz="4" w:space="0" w:color="000000"/>
                                    <w:bottom w:val="single" w:sz="4" w:space="0" w:color="000000"/>
                                  </w:tcBorders>
                                  <w:shd w:val="clear" w:color="auto" w:fill="auto"/>
                                  <w:vAlign w:val="center"/>
                                </w:tcPr>
                                <w:p w14:paraId="4BD26495" w14:textId="77777777" w:rsidR="00BB20B1" w:rsidRPr="00317CDA" w:rsidRDefault="00BB20B1">
                                  <w:pPr>
                                    <w:snapToGrid w:val="0"/>
                                    <w:rPr>
                                      <w:sz w:val="22"/>
                                    </w:rPr>
                                  </w:pPr>
                                  <w:r w:rsidRPr="00317CDA">
                                    <w:rPr>
                                      <w:sz w:val="22"/>
                                      <w:lang w:val="ru-RU"/>
                                    </w:rPr>
                                    <w:t>Састанак Стручног већа</w:t>
                                  </w:r>
                                </w:p>
                              </w:tc>
                              <w:tc>
                                <w:tcPr>
                                  <w:tcW w:w="311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1699632" w14:textId="77777777" w:rsidR="00BB20B1" w:rsidRPr="00317CDA" w:rsidRDefault="00BB20B1">
                                  <w:pPr>
                                    <w:snapToGrid w:val="0"/>
                                    <w:jc w:val="center"/>
                                    <w:rPr>
                                      <w:sz w:val="22"/>
                                      <w:lang w:val="ru-RU"/>
                                    </w:rPr>
                                  </w:pPr>
                                  <w:r w:rsidRPr="00317CDA">
                                    <w:rPr>
                                      <w:sz w:val="22"/>
                                      <w:lang w:val="ru-RU"/>
                                    </w:rPr>
                                    <w:t>директор</w:t>
                                  </w:r>
                                </w:p>
                              </w:tc>
                            </w:tr>
                          </w:tbl>
                          <w:p w14:paraId="54EB5F12" w14:textId="77777777" w:rsidR="00BB20B1" w:rsidRPr="00317CDA" w:rsidRDefault="00BB20B1" w:rsidP="00317CDA">
                            <w:pPr>
                              <w:rPr>
                                <w:sz w:val="22"/>
                              </w:rPr>
                            </w:pPr>
                            <w:r w:rsidRPr="00317CDA">
                              <w:rPr>
                                <w:sz w:val="22"/>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75C2E" id="Text Box 7" o:spid="_x0000_s1027" type="#_x0000_t202" style="position:absolute;left:0;text-align:left;margin-left:-16.9pt;margin-top:79.85pt;width:771.35pt;height:366.45pt;z-index:2516613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hqD+wEAAN8DAAAOAAAAZHJzL2Uyb0RvYy54bWysU9uO0zAQfUfiHyy/07TLttCo6Wrpqghp&#10;WZCW/QDHcRILx2PGbpPy9YydtAvsGyIP1vgyZ+acOdncDJ1hR4Vegy34YjbnTFkJlbZNwZ++7d+8&#10;58wHYSthwKqCn5TnN9vXrza9y9UVtGAqhYxArM97V/A2BJdnmZet6oSfgVOWLmvATgTaYpNVKHpC&#10;70x2NZ+vsh6wcghSeU+nd+Ml3yb8ulYyfKlrrwIzBafeQloxrWVcs+1G5A0K12o5tSH+oYtOaEtF&#10;L1B3Igh2QP0CqtMSwUMdZhK6DOpaS5U4EJvF/C82j61wKnEhcby7yOT/H6x8OD66r8jC8AEGGmAi&#10;4d09yO+eWdi1wjbqFhH6VomKCi+iZFnvfD6lRql97iNI2X+GioYsDgES0FBjF1UhnozQaQCni+hq&#10;CEzS4frderW4XnIm6e56tXy7XixTDZGf0x368FFBx2JQcKSpJnhxvPchtiPy85NYzYPR1V4bkzbY&#10;lDuD7CjIAfv0jbnGtWI8TS4gDD8+TXh/YBgbkSxEzLFcPEkiRN6jAmEoB6arSaGoSQnViVRBGF1H&#10;fwkFLeBPznpyXMH9j4NAxZn5ZEnZaM9zgOegPAfCSkoteOBsDHdhtPHBoW5aQh5nZ+GW1K910uW5&#10;i6ldclGiNzk+2vT3fXr1/F9ufwEAAP//AwBQSwMEFAAGAAgAAAAhAAI0MLHfAAAADAEAAA8AAABk&#10;cnMvZG93bnJldi54bWxMj8FuwjAQRO9I/QdrK/UGThMBSRoHtVTtFREqcTXxEkeJ11FsIP37mlM5&#10;jmY086bYTKZnVxxda0nA6yIChlRb1VIj4OfwNU+BOS9Jyd4SCvhFB5vyaVbIXNkb7fFa+YaFEnK5&#10;FKC9H3LOXa3RSLewA1LwznY00gc5NlyN8hbKTc/jKFpxI1sKC1oOuNVYd9XFCEh28frovqvP7XDE&#10;rEvdR3cmLcTL8/T+Bszj5P/DcMcP6FAGppO9kHKsFzBPkoDug7HM1sDuiWWUZsBOAtIsXgEvC/54&#10;ovwDAAD//wMAUEsBAi0AFAAGAAgAAAAhALaDOJL+AAAA4QEAABMAAAAAAAAAAAAAAAAAAAAAAFtD&#10;b250ZW50X1R5cGVzXS54bWxQSwECLQAUAAYACAAAACEAOP0h/9YAAACUAQAACwAAAAAAAAAAAAAA&#10;AAAvAQAAX3JlbHMvLnJlbHNQSwECLQAUAAYACAAAACEAl4oag/sBAADfAwAADgAAAAAAAAAAAAAA&#10;AAAuAgAAZHJzL2Uyb0RvYy54bWxQSwECLQAUAAYACAAAACEAAjQwsd8AAAAMAQAADwAAAAAAAAAA&#10;AAAAAABVBAAAZHJzL2Rvd25yZXYueG1sUEsFBgAAAAAEAAQA8wAAAGEFAAAAAA==&#10;" stroked="f">
                <v:fill opacity="0"/>
                <v:textbox inset="0,0,0,0">
                  <w:txbxContent>
                    <w:tbl>
                      <w:tblPr>
                        <w:tblW w:w="15546" w:type="dxa"/>
                        <w:tblInd w:w="108" w:type="dxa"/>
                        <w:tblLayout w:type="fixed"/>
                        <w:tblLook w:val="0000" w:firstRow="0" w:lastRow="0" w:firstColumn="0" w:lastColumn="0" w:noHBand="0" w:noVBand="0"/>
                      </w:tblPr>
                      <w:tblGrid>
                        <w:gridCol w:w="2730"/>
                        <w:gridCol w:w="420"/>
                        <w:gridCol w:w="540"/>
                        <w:gridCol w:w="540"/>
                        <w:gridCol w:w="540"/>
                        <w:gridCol w:w="450"/>
                        <w:gridCol w:w="450"/>
                        <w:gridCol w:w="450"/>
                        <w:gridCol w:w="450"/>
                        <w:gridCol w:w="450"/>
                        <w:gridCol w:w="450"/>
                        <w:gridCol w:w="450"/>
                        <w:gridCol w:w="450"/>
                        <w:gridCol w:w="15"/>
                        <w:gridCol w:w="2325"/>
                        <w:gridCol w:w="15"/>
                        <w:gridCol w:w="1695"/>
                        <w:gridCol w:w="15"/>
                        <w:gridCol w:w="3096"/>
                        <w:gridCol w:w="15"/>
                      </w:tblGrid>
                      <w:tr w:rsidR="00BB20B1" w:rsidRPr="00317CDA" w14:paraId="340EFC13" w14:textId="77777777" w:rsidTr="003F00A7">
                        <w:trPr>
                          <w:gridAfter w:val="1"/>
                          <w:wAfter w:w="15" w:type="dxa"/>
                        </w:trPr>
                        <w:tc>
                          <w:tcPr>
                            <w:tcW w:w="2730" w:type="dxa"/>
                            <w:vMerge w:val="restart"/>
                            <w:tcBorders>
                              <w:top w:val="single" w:sz="4" w:space="0" w:color="000000"/>
                              <w:left w:val="single" w:sz="4" w:space="0" w:color="000000"/>
                              <w:bottom w:val="single" w:sz="4" w:space="0" w:color="000000"/>
                            </w:tcBorders>
                            <w:shd w:val="clear" w:color="auto" w:fill="auto"/>
                            <w:vAlign w:val="center"/>
                          </w:tcPr>
                          <w:p w14:paraId="6340D4CE" w14:textId="77777777" w:rsidR="00BB20B1" w:rsidRPr="00317CDA" w:rsidRDefault="00BB20B1">
                            <w:pPr>
                              <w:snapToGrid w:val="0"/>
                              <w:rPr>
                                <w:szCs w:val="28"/>
                                <w:lang w:val="ru-RU"/>
                              </w:rPr>
                            </w:pPr>
                          </w:p>
                          <w:p w14:paraId="4930D254" w14:textId="77777777" w:rsidR="00BB20B1" w:rsidRPr="00317CDA" w:rsidRDefault="00BB20B1">
                            <w:pPr>
                              <w:rPr>
                                <w:szCs w:val="28"/>
                                <w:lang w:val="ru-RU"/>
                              </w:rPr>
                            </w:pPr>
                            <w:r w:rsidRPr="00317CDA">
                              <w:rPr>
                                <w:szCs w:val="28"/>
                                <w:lang w:val="ru-RU"/>
                              </w:rPr>
                              <w:t>АКТИВНОСТ</w:t>
                            </w:r>
                          </w:p>
                        </w:tc>
                        <w:tc>
                          <w:tcPr>
                            <w:tcW w:w="5640" w:type="dxa"/>
                            <w:gridSpan w:val="12"/>
                            <w:tcBorders>
                              <w:top w:val="single" w:sz="4" w:space="0" w:color="000000"/>
                              <w:left w:val="single" w:sz="4" w:space="0" w:color="000000"/>
                              <w:bottom w:val="single" w:sz="4" w:space="0" w:color="000000"/>
                            </w:tcBorders>
                            <w:shd w:val="clear" w:color="auto" w:fill="auto"/>
                          </w:tcPr>
                          <w:p w14:paraId="7101C524" w14:textId="77777777" w:rsidR="00BB20B1" w:rsidRPr="00317CDA" w:rsidRDefault="00BB20B1">
                            <w:pPr>
                              <w:snapToGrid w:val="0"/>
                              <w:jc w:val="center"/>
                              <w:rPr>
                                <w:szCs w:val="28"/>
                                <w:lang w:val="ru-RU"/>
                              </w:rPr>
                            </w:pPr>
                          </w:p>
                          <w:p w14:paraId="6BF4F41B" w14:textId="77777777" w:rsidR="00BB20B1" w:rsidRPr="00317CDA" w:rsidRDefault="00BB20B1">
                            <w:pPr>
                              <w:jc w:val="center"/>
                              <w:rPr>
                                <w:szCs w:val="28"/>
                                <w:lang w:val="ru-RU"/>
                              </w:rPr>
                            </w:pPr>
                            <w:r w:rsidRPr="00317CDA">
                              <w:rPr>
                                <w:szCs w:val="28"/>
                                <w:lang w:val="ru-RU"/>
                              </w:rPr>
                              <w:t>ДИНАМИКА</w:t>
                            </w:r>
                          </w:p>
                        </w:tc>
                        <w:tc>
                          <w:tcPr>
                            <w:tcW w:w="2340" w:type="dxa"/>
                            <w:gridSpan w:val="2"/>
                            <w:tcBorders>
                              <w:top w:val="single" w:sz="4" w:space="0" w:color="000000"/>
                              <w:left w:val="single" w:sz="4" w:space="0" w:color="000000"/>
                              <w:bottom w:val="single" w:sz="4" w:space="0" w:color="000000"/>
                            </w:tcBorders>
                            <w:shd w:val="clear" w:color="auto" w:fill="auto"/>
                            <w:vAlign w:val="center"/>
                          </w:tcPr>
                          <w:p w14:paraId="2F459DBB" w14:textId="77777777" w:rsidR="00BB20B1" w:rsidRPr="00317CDA" w:rsidRDefault="00BB20B1">
                            <w:pPr>
                              <w:snapToGrid w:val="0"/>
                              <w:jc w:val="center"/>
                              <w:rPr>
                                <w:szCs w:val="28"/>
                                <w:lang w:val="ru-RU"/>
                              </w:rPr>
                            </w:pPr>
                            <w:r w:rsidRPr="00317CDA">
                              <w:rPr>
                                <w:szCs w:val="28"/>
                                <w:lang w:val="ru-RU"/>
                              </w:rPr>
                              <w:t>НОСИЛАЦ</w:t>
                            </w:r>
                          </w:p>
                        </w:tc>
                        <w:tc>
                          <w:tcPr>
                            <w:tcW w:w="1710" w:type="dxa"/>
                            <w:gridSpan w:val="2"/>
                            <w:tcBorders>
                              <w:top w:val="single" w:sz="4" w:space="0" w:color="000000"/>
                              <w:left w:val="single" w:sz="4" w:space="0" w:color="000000"/>
                              <w:bottom w:val="single" w:sz="4" w:space="0" w:color="000000"/>
                            </w:tcBorders>
                            <w:shd w:val="clear" w:color="auto" w:fill="auto"/>
                            <w:vAlign w:val="center"/>
                          </w:tcPr>
                          <w:p w14:paraId="1CC0D465" w14:textId="77777777" w:rsidR="00BB20B1" w:rsidRPr="00317CDA" w:rsidRDefault="00BB20B1">
                            <w:pPr>
                              <w:snapToGrid w:val="0"/>
                              <w:jc w:val="center"/>
                              <w:rPr>
                                <w:szCs w:val="28"/>
                                <w:lang w:val="ru-RU"/>
                              </w:rPr>
                            </w:pPr>
                            <w:r w:rsidRPr="00317CDA">
                              <w:rPr>
                                <w:szCs w:val="28"/>
                                <w:lang w:val="ru-RU"/>
                              </w:rPr>
                              <w:t>НАЧИН</w:t>
                            </w:r>
                          </w:p>
                        </w:tc>
                        <w:tc>
                          <w:tcPr>
                            <w:tcW w:w="311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CA0E8C8" w14:textId="77777777" w:rsidR="00BB20B1" w:rsidRPr="00317CDA" w:rsidRDefault="00BB20B1">
                            <w:pPr>
                              <w:snapToGrid w:val="0"/>
                              <w:jc w:val="center"/>
                              <w:rPr>
                                <w:sz w:val="18"/>
                                <w:szCs w:val="20"/>
                                <w:lang w:val="ru-RU"/>
                              </w:rPr>
                            </w:pPr>
                            <w:r w:rsidRPr="00317CDA">
                              <w:rPr>
                                <w:szCs w:val="28"/>
                                <w:lang w:val="ru-RU"/>
                              </w:rPr>
                              <w:t>ПРАЋЕЊЕ</w:t>
                            </w:r>
                          </w:p>
                        </w:tc>
                      </w:tr>
                      <w:tr w:rsidR="00BB20B1" w:rsidRPr="00317CDA" w14:paraId="7A747941" w14:textId="77777777" w:rsidTr="003F00A7">
                        <w:trPr>
                          <w:trHeight w:val="511"/>
                        </w:trPr>
                        <w:tc>
                          <w:tcPr>
                            <w:tcW w:w="2730" w:type="dxa"/>
                            <w:vMerge/>
                            <w:tcBorders>
                              <w:top w:val="single" w:sz="4" w:space="0" w:color="000000"/>
                              <w:left w:val="single" w:sz="4" w:space="0" w:color="000000"/>
                              <w:bottom w:val="single" w:sz="4" w:space="0" w:color="000000"/>
                            </w:tcBorders>
                            <w:shd w:val="clear" w:color="auto" w:fill="auto"/>
                          </w:tcPr>
                          <w:p w14:paraId="3DE94051" w14:textId="77777777" w:rsidR="00BB20B1" w:rsidRPr="00317CDA" w:rsidRDefault="00BB20B1">
                            <w:pPr>
                              <w:snapToGrid w:val="0"/>
                              <w:jc w:val="center"/>
                              <w:rPr>
                                <w:sz w:val="18"/>
                                <w:szCs w:val="20"/>
                                <w:lang w:val="ru-RU"/>
                              </w:rPr>
                            </w:pPr>
                          </w:p>
                        </w:tc>
                        <w:tc>
                          <w:tcPr>
                            <w:tcW w:w="420" w:type="dxa"/>
                            <w:tcBorders>
                              <w:top w:val="single" w:sz="4" w:space="0" w:color="000000"/>
                              <w:left w:val="single" w:sz="4" w:space="0" w:color="000000"/>
                              <w:bottom w:val="single" w:sz="4" w:space="0" w:color="000000"/>
                            </w:tcBorders>
                            <w:shd w:val="clear" w:color="auto" w:fill="auto"/>
                            <w:vAlign w:val="center"/>
                          </w:tcPr>
                          <w:p w14:paraId="38552DFB" w14:textId="77777777" w:rsidR="00BB20B1" w:rsidRPr="00317CDA" w:rsidRDefault="00BB20B1">
                            <w:pPr>
                              <w:snapToGrid w:val="0"/>
                              <w:jc w:val="center"/>
                              <w:rPr>
                                <w:sz w:val="22"/>
                              </w:rPr>
                            </w:pPr>
                            <w:r w:rsidRPr="00317CDA">
                              <w:rPr>
                                <w:sz w:val="22"/>
                              </w:rPr>
                              <w:t>9</w:t>
                            </w:r>
                          </w:p>
                        </w:tc>
                        <w:tc>
                          <w:tcPr>
                            <w:tcW w:w="540" w:type="dxa"/>
                            <w:tcBorders>
                              <w:top w:val="single" w:sz="4" w:space="0" w:color="000000"/>
                              <w:left w:val="single" w:sz="4" w:space="0" w:color="000000"/>
                              <w:bottom w:val="single" w:sz="4" w:space="0" w:color="000000"/>
                            </w:tcBorders>
                            <w:shd w:val="clear" w:color="auto" w:fill="auto"/>
                            <w:vAlign w:val="center"/>
                          </w:tcPr>
                          <w:p w14:paraId="36D1C5C2" w14:textId="77777777" w:rsidR="00BB20B1" w:rsidRPr="00317CDA" w:rsidRDefault="00BB20B1">
                            <w:pPr>
                              <w:snapToGrid w:val="0"/>
                              <w:jc w:val="center"/>
                              <w:rPr>
                                <w:sz w:val="22"/>
                              </w:rPr>
                            </w:pPr>
                            <w:r w:rsidRPr="00317CDA">
                              <w:rPr>
                                <w:sz w:val="22"/>
                              </w:rPr>
                              <w:t>10</w:t>
                            </w:r>
                          </w:p>
                        </w:tc>
                        <w:tc>
                          <w:tcPr>
                            <w:tcW w:w="540" w:type="dxa"/>
                            <w:tcBorders>
                              <w:top w:val="single" w:sz="4" w:space="0" w:color="000000"/>
                              <w:left w:val="single" w:sz="4" w:space="0" w:color="000000"/>
                              <w:bottom w:val="single" w:sz="4" w:space="0" w:color="000000"/>
                            </w:tcBorders>
                            <w:shd w:val="clear" w:color="auto" w:fill="auto"/>
                            <w:vAlign w:val="center"/>
                          </w:tcPr>
                          <w:p w14:paraId="289C7992" w14:textId="77777777" w:rsidR="00BB20B1" w:rsidRPr="00317CDA" w:rsidRDefault="00BB20B1">
                            <w:pPr>
                              <w:snapToGrid w:val="0"/>
                              <w:jc w:val="center"/>
                              <w:rPr>
                                <w:sz w:val="22"/>
                              </w:rPr>
                            </w:pPr>
                            <w:r w:rsidRPr="00317CDA">
                              <w:rPr>
                                <w:sz w:val="22"/>
                              </w:rPr>
                              <w:t>11</w:t>
                            </w:r>
                          </w:p>
                        </w:tc>
                        <w:tc>
                          <w:tcPr>
                            <w:tcW w:w="540" w:type="dxa"/>
                            <w:tcBorders>
                              <w:top w:val="single" w:sz="4" w:space="0" w:color="000000"/>
                              <w:left w:val="single" w:sz="4" w:space="0" w:color="000000"/>
                              <w:bottom w:val="single" w:sz="4" w:space="0" w:color="000000"/>
                            </w:tcBorders>
                            <w:shd w:val="clear" w:color="auto" w:fill="auto"/>
                            <w:vAlign w:val="center"/>
                          </w:tcPr>
                          <w:p w14:paraId="15F0A491" w14:textId="77777777" w:rsidR="00BB20B1" w:rsidRPr="00317CDA" w:rsidRDefault="00BB20B1">
                            <w:pPr>
                              <w:snapToGrid w:val="0"/>
                              <w:jc w:val="center"/>
                              <w:rPr>
                                <w:sz w:val="22"/>
                              </w:rPr>
                            </w:pPr>
                            <w:r w:rsidRPr="00317CDA">
                              <w:rPr>
                                <w:sz w:val="22"/>
                              </w:rPr>
                              <w:t>12</w:t>
                            </w:r>
                          </w:p>
                        </w:tc>
                        <w:tc>
                          <w:tcPr>
                            <w:tcW w:w="450" w:type="dxa"/>
                            <w:tcBorders>
                              <w:top w:val="single" w:sz="4" w:space="0" w:color="000000"/>
                              <w:left w:val="single" w:sz="4" w:space="0" w:color="000000"/>
                              <w:bottom w:val="single" w:sz="4" w:space="0" w:color="000000"/>
                            </w:tcBorders>
                            <w:shd w:val="clear" w:color="auto" w:fill="auto"/>
                            <w:vAlign w:val="center"/>
                          </w:tcPr>
                          <w:p w14:paraId="4BE60FF0" w14:textId="77777777" w:rsidR="00BB20B1" w:rsidRPr="00317CDA" w:rsidRDefault="00BB20B1">
                            <w:pPr>
                              <w:snapToGrid w:val="0"/>
                              <w:jc w:val="center"/>
                              <w:rPr>
                                <w:sz w:val="22"/>
                              </w:rPr>
                            </w:pPr>
                            <w:r w:rsidRPr="00317CDA">
                              <w:rPr>
                                <w:sz w:val="22"/>
                              </w:rPr>
                              <w:t>1</w:t>
                            </w:r>
                          </w:p>
                        </w:tc>
                        <w:tc>
                          <w:tcPr>
                            <w:tcW w:w="450" w:type="dxa"/>
                            <w:tcBorders>
                              <w:top w:val="single" w:sz="4" w:space="0" w:color="000000"/>
                              <w:left w:val="single" w:sz="4" w:space="0" w:color="000000"/>
                              <w:bottom w:val="single" w:sz="4" w:space="0" w:color="000000"/>
                            </w:tcBorders>
                            <w:shd w:val="clear" w:color="auto" w:fill="auto"/>
                            <w:vAlign w:val="center"/>
                          </w:tcPr>
                          <w:p w14:paraId="53FE4C0B" w14:textId="77777777" w:rsidR="00BB20B1" w:rsidRPr="00317CDA" w:rsidRDefault="00BB20B1">
                            <w:pPr>
                              <w:snapToGrid w:val="0"/>
                              <w:jc w:val="center"/>
                              <w:rPr>
                                <w:sz w:val="22"/>
                              </w:rPr>
                            </w:pPr>
                            <w:r w:rsidRPr="00317CDA">
                              <w:rPr>
                                <w:sz w:val="22"/>
                              </w:rPr>
                              <w:t>2</w:t>
                            </w:r>
                          </w:p>
                        </w:tc>
                        <w:tc>
                          <w:tcPr>
                            <w:tcW w:w="450" w:type="dxa"/>
                            <w:tcBorders>
                              <w:top w:val="single" w:sz="4" w:space="0" w:color="000000"/>
                              <w:left w:val="single" w:sz="4" w:space="0" w:color="000000"/>
                              <w:bottom w:val="single" w:sz="4" w:space="0" w:color="000000"/>
                            </w:tcBorders>
                            <w:shd w:val="clear" w:color="auto" w:fill="auto"/>
                            <w:vAlign w:val="center"/>
                          </w:tcPr>
                          <w:p w14:paraId="5DB82460" w14:textId="77777777" w:rsidR="00BB20B1" w:rsidRPr="00317CDA" w:rsidRDefault="00BB20B1">
                            <w:pPr>
                              <w:snapToGrid w:val="0"/>
                              <w:jc w:val="center"/>
                              <w:rPr>
                                <w:sz w:val="22"/>
                              </w:rPr>
                            </w:pPr>
                            <w:r w:rsidRPr="00317CDA">
                              <w:rPr>
                                <w:sz w:val="22"/>
                              </w:rPr>
                              <w:t>3</w:t>
                            </w:r>
                          </w:p>
                        </w:tc>
                        <w:tc>
                          <w:tcPr>
                            <w:tcW w:w="450" w:type="dxa"/>
                            <w:tcBorders>
                              <w:top w:val="single" w:sz="4" w:space="0" w:color="000000"/>
                              <w:left w:val="single" w:sz="4" w:space="0" w:color="000000"/>
                              <w:bottom w:val="single" w:sz="4" w:space="0" w:color="000000"/>
                            </w:tcBorders>
                            <w:shd w:val="clear" w:color="auto" w:fill="auto"/>
                            <w:vAlign w:val="center"/>
                          </w:tcPr>
                          <w:p w14:paraId="7C5863AB" w14:textId="77777777" w:rsidR="00BB20B1" w:rsidRPr="00317CDA" w:rsidRDefault="00BB20B1">
                            <w:pPr>
                              <w:snapToGrid w:val="0"/>
                              <w:jc w:val="center"/>
                              <w:rPr>
                                <w:sz w:val="22"/>
                              </w:rPr>
                            </w:pPr>
                            <w:r w:rsidRPr="00317CDA">
                              <w:rPr>
                                <w:sz w:val="22"/>
                              </w:rPr>
                              <w:t>4</w:t>
                            </w:r>
                          </w:p>
                        </w:tc>
                        <w:tc>
                          <w:tcPr>
                            <w:tcW w:w="450" w:type="dxa"/>
                            <w:tcBorders>
                              <w:top w:val="single" w:sz="4" w:space="0" w:color="000000"/>
                              <w:left w:val="single" w:sz="4" w:space="0" w:color="000000"/>
                              <w:bottom w:val="single" w:sz="4" w:space="0" w:color="000000"/>
                            </w:tcBorders>
                            <w:shd w:val="clear" w:color="auto" w:fill="auto"/>
                            <w:vAlign w:val="center"/>
                          </w:tcPr>
                          <w:p w14:paraId="65F48D6E" w14:textId="77777777" w:rsidR="00BB20B1" w:rsidRPr="00317CDA" w:rsidRDefault="00BB20B1">
                            <w:pPr>
                              <w:snapToGrid w:val="0"/>
                              <w:jc w:val="center"/>
                              <w:rPr>
                                <w:sz w:val="22"/>
                              </w:rPr>
                            </w:pPr>
                            <w:r w:rsidRPr="00317CDA">
                              <w:rPr>
                                <w:sz w:val="22"/>
                              </w:rPr>
                              <w:t>5</w:t>
                            </w:r>
                          </w:p>
                        </w:tc>
                        <w:tc>
                          <w:tcPr>
                            <w:tcW w:w="450" w:type="dxa"/>
                            <w:tcBorders>
                              <w:top w:val="single" w:sz="4" w:space="0" w:color="000000"/>
                              <w:left w:val="single" w:sz="4" w:space="0" w:color="000000"/>
                              <w:bottom w:val="single" w:sz="4" w:space="0" w:color="000000"/>
                            </w:tcBorders>
                            <w:shd w:val="clear" w:color="auto" w:fill="auto"/>
                            <w:vAlign w:val="center"/>
                          </w:tcPr>
                          <w:p w14:paraId="71E2ADF8" w14:textId="77777777" w:rsidR="00BB20B1" w:rsidRPr="00317CDA" w:rsidRDefault="00BB20B1">
                            <w:pPr>
                              <w:snapToGrid w:val="0"/>
                              <w:jc w:val="center"/>
                              <w:rPr>
                                <w:sz w:val="22"/>
                              </w:rPr>
                            </w:pPr>
                            <w:r w:rsidRPr="00317CDA">
                              <w:rPr>
                                <w:sz w:val="22"/>
                              </w:rPr>
                              <w:t>6</w:t>
                            </w:r>
                          </w:p>
                        </w:tc>
                        <w:tc>
                          <w:tcPr>
                            <w:tcW w:w="450" w:type="dxa"/>
                            <w:tcBorders>
                              <w:top w:val="single" w:sz="4" w:space="0" w:color="000000"/>
                              <w:left w:val="single" w:sz="4" w:space="0" w:color="000000"/>
                              <w:bottom w:val="single" w:sz="4" w:space="0" w:color="000000"/>
                            </w:tcBorders>
                            <w:shd w:val="clear" w:color="auto" w:fill="auto"/>
                            <w:vAlign w:val="center"/>
                          </w:tcPr>
                          <w:p w14:paraId="2038EA59" w14:textId="77777777" w:rsidR="00BB20B1" w:rsidRPr="00317CDA" w:rsidRDefault="00BB20B1">
                            <w:pPr>
                              <w:snapToGrid w:val="0"/>
                              <w:jc w:val="center"/>
                              <w:rPr>
                                <w:sz w:val="22"/>
                              </w:rPr>
                            </w:pPr>
                            <w:r w:rsidRPr="00317CDA">
                              <w:rPr>
                                <w:sz w:val="22"/>
                              </w:rPr>
                              <w:t>7</w:t>
                            </w:r>
                          </w:p>
                        </w:tc>
                        <w:tc>
                          <w:tcPr>
                            <w:tcW w:w="465" w:type="dxa"/>
                            <w:gridSpan w:val="2"/>
                            <w:tcBorders>
                              <w:top w:val="single" w:sz="4" w:space="0" w:color="000000"/>
                              <w:left w:val="single" w:sz="4" w:space="0" w:color="000000"/>
                              <w:bottom w:val="single" w:sz="4" w:space="0" w:color="000000"/>
                            </w:tcBorders>
                            <w:shd w:val="clear" w:color="auto" w:fill="auto"/>
                            <w:vAlign w:val="center"/>
                          </w:tcPr>
                          <w:p w14:paraId="4283177F" w14:textId="77777777" w:rsidR="00BB20B1" w:rsidRPr="00317CDA" w:rsidRDefault="00BB20B1">
                            <w:pPr>
                              <w:snapToGrid w:val="0"/>
                              <w:jc w:val="center"/>
                              <w:rPr>
                                <w:sz w:val="22"/>
                              </w:rPr>
                            </w:pPr>
                            <w:r w:rsidRPr="00317CDA">
                              <w:rPr>
                                <w:sz w:val="22"/>
                              </w:rPr>
                              <w:t>8</w:t>
                            </w:r>
                          </w:p>
                        </w:tc>
                        <w:tc>
                          <w:tcPr>
                            <w:tcW w:w="2340" w:type="dxa"/>
                            <w:gridSpan w:val="2"/>
                            <w:tcBorders>
                              <w:top w:val="single" w:sz="4" w:space="0" w:color="000000"/>
                              <w:left w:val="single" w:sz="4" w:space="0" w:color="000000"/>
                              <w:bottom w:val="single" w:sz="4" w:space="0" w:color="000000"/>
                            </w:tcBorders>
                            <w:shd w:val="clear" w:color="auto" w:fill="auto"/>
                            <w:vAlign w:val="center"/>
                          </w:tcPr>
                          <w:p w14:paraId="3A2941B2" w14:textId="77777777" w:rsidR="00BB20B1" w:rsidRPr="00317CDA" w:rsidRDefault="00BB20B1">
                            <w:pPr>
                              <w:snapToGrid w:val="0"/>
                              <w:jc w:val="center"/>
                              <w:rPr>
                                <w:sz w:val="22"/>
                              </w:rPr>
                            </w:pPr>
                          </w:p>
                        </w:tc>
                        <w:tc>
                          <w:tcPr>
                            <w:tcW w:w="1710" w:type="dxa"/>
                            <w:gridSpan w:val="2"/>
                            <w:tcBorders>
                              <w:top w:val="single" w:sz="4" w:space="0" w:color="000000"/>
                              <w:left w:val="single" w:sz="4" w:space="0" w:color="000000"/>
                              <w:bottom w:val="single" w:sz="4" w:space="0" w:color="000000"/>
                            </w:tcBorders>
                            <w:shd w:val="clear" w:color="auto" w:fill="auto"/>
                            <w:vAlign w:val="center"/>
                          </w:tcPr>
                          <w:p w14:paraId="5BCA2C58" w14:textId="77777777" w:rsidR="00BB20B1" w:rsidRPr="00317CDA" w:rsidRDefault="00BB20B1">
                            <w:pPr>
                              <w:snapToGrid w:val="0"/>
                              <w:rPr>
                                <w:sz w:val="22"/>
                                <w:lang w:val="ru-RU"/>
                              </w:rPr>
                            </w:pPr>
                          </w:p>
                        </w:tc>
                        <w:tc>
                          <w:tcPr>
                            <w:tcW w:w="3111" w:type="dxa"/>
                            <w:gridSpan w:val="2"/>
                            <w:tcBorders>
                              <w:top w:val="single" w:sz="4" w:space="0" w:color="000000"/>
                              <w:left w:val="single" w:sz="4" w:space="0" w:color="000000"/>
                              <w:bottom w:val="single" w:sz="4" w:space="0" w:color="000000"/>
                              <w:right w:val="single" w:sz="4" w:space="0" w:color="000000"/>
                            </w:tcBorders>
                            <w:shd w:val="clear" w:color="auto" w:fill="auto"/>
                          </w:tcPr>
                          <w:p w14:paraId="76140E46" w14:textId="77777777" w:rsidR="00BB20B1" w:rsidRPr="00317CDA" w:rsidRDefault="00BB20B1">
                            <w:pPr>
                              <w:snapToGrid w:val="0"/>
                              <w:jc w:val="center"/>
                              <w:rPr>
                                <w:sz w:val="22"/>
                                <w:lang w:val="ru-RU"/>
                              </w:rPr>
                            </w:pPr>
                          </w:p>
                        </w:tc>
                      </w:tr>
                      <w:tr w:rsidR="00BB20B1" w:rsidRPr="00317CDA" w14:paraId="1428C12A" w14:textId="77777777" w:rsidTr="003F00A7">
                        <w:tc>
                          <w:tcPr>
                            <w:tcW w:w="2730" w:type="dxa"/>
                            <w:tcBorders>
                              <w:top w:val="single" w:sz="4" w:space="0" w:color="000000"/>
                              <w:left w:val="single" w:sz="4" w:space="0" w:color="000000"/>
                              <w:bottom w:val="single" w:sz="4" w:space="0" w:color="000000"/>
                            </w:tcBorders>
                            <w:shd w:val="clear" w:color="auto" w:fill="auto"/>
                            <w:vAlign w:val="center"/>
                          </w:tcPr>
                          <w:p w14:paraId="615CAD1F" w14:textId="77777777" w:rsidR="00BB20B1" w:rsidRPr="00317CDA" w:rsidRDefault="00BB20B1">
                            <w:pPr>
                              <w:tabs>
                                <w:tab w:val="left" w:pos="720"/>
                              </w:tabs>
                              <w:snapToGrid w:val="0"/>
                              <w:rPr>
                                <w:rFonts w:ascii="Symbol" w:hAnsi="Symbol" w:cs="Symbol"/>
                                <w:color w:val="FF6600"/>
                                <w:sz w:val="28"/>
                                <w:szCs w:val="32"/>
                              </w:rPr>
                            </w:pPr>
                            <w:r w:rsidRPr="00317CDA">
                              <w:rPr>
                                <w:sz w:val="22"/>
                              </w:rPr>
                              <w:t>Конституисање актива за ову школску годину</w:t>
                            </w:r>
                          </w:p>
                        </w:tc>
                        <w:tc>
                          <w:tcPr>
                            <w:tcW w:w="420" w:type="dxa"/>
                            <w:tcBorders>
                              <w:top w:val="single" w:sz="4" w:space="0" w:color="000000"/>
                              <w:left w:val="single" w:sz="4" w:space="0" w:color="000000"/>
                              <w:bottom w:val="single" w:sz="4" w:space="0" w:color="000000"/>
                            </w:tcBorders>
                            <w:shd w:val="clear" w:color="auto" w:fill="0000FF"/>
                            <w:vAlign w:val="center"/>
                          </w:tcPr>
                          <w:p w14:paraId="3B6A5780" w14:textId="77777777" w:rsidR="00BB20B1" w:rsidRPr="00317CDA" w:rsidRDefault="00BB20B1">
                            <w:pPr>
                              <w:snapToGrid w:val="0"/>
                              <w:jc w:val="center"/>
                              <w:rPr>
                                <w:rFonts w:ascii="Symbol" w:hAnsi="Symbol" w:cs="Symbol"/>
                                <w:color w:val="FF6600"/>
                                <w:sz w:val="28"/>
                                <w:szCs w:val="32"/>
                              </w:rPr>
                            </w:pPr>
                          </w:p>
                        </w:tc>
                        <w:tc>
                          <w:tcPr>
                            <w:tcW w:w="540" w:type="dxa"/>
                            <w:tcBorders>
                              <w:top w:val="single" w:sz="4" w:space="0" w:color="000000"/>
                              <w:left w:val="single" w:sz="4" w:space="0" w:color="000000"/>
                              <w:bottom w:val="single" w:sz="4" w:space="0" w:color="000000"/>
                            </w:tcBorders>
                            <w:shd w:val="clear" w:color="auto" w:fill="auto"/>
                            <w:vAlign w:val="center"/>
                          </w:tcPr>
                          <w:p w14:paraId="79ABB026" w14:textId="77777777" w:rsidR="00BB20B1" w:rsidRPr="00317CDA" w:rsidRDefault="00BB20B1">
                            <w:pPr>
                              <w:snapToGrid w:val="0"/>
                              <w:jc w:val="center"/>
                              <w:rPr>
                                <w:sz w:val="22"/>
                                <w:lang w:val="ru-RU"/>
                              </w:rPr>
                            </w:pPr>
                          </w:p>
                        </w:tc>
                        <w:tc>
                          <w:tcPr>
                            <w:tcW w:w="540" w:type="dxa"/>
                            <w:tcBorders>
                              <w:top w:val="single" w:sz="4" w:space="0" w:color="000000"/>
                              <w:left w:val="single" w:sz="4" w:space="0" w:color="000000"/>
                              <w:bottom w:val="single" w:sz="4" w:space="0" w:color="000000"/>
                            </w:tcBorders>
                            <w:shd w:val="clear" w:color="auto" w:fill="auto"/>
                            <w:vAlign w:val="center"/>
                          </w:tcPr>
                          <w:p w14:paraId="4A919C2A" w14:textId="77777777" w:rsidR="00BB20B1" w:rsidRPr="00317CDA" w:rsidRDefault="00BB20B1">
                            <w:pPr>
                              <w:snapToGrid w:val="0"/>
                              <w:jc w:val="center"/>
                              <w:rPr>
                                <w:sz w:val="22"/>
                                <w:lang w:val="ru-RU"/>
                              </w:rPr>
                            </w:pPr>
                          </w:p>
                        </w:tc>
                        <w:tc>
                          <w:tcPr>
                            <w:tcW w:w="540" w:type="dxa"/>
                            <w:tcBorders>
                              <w:top w:val="single" w:sz="4" w:space="0" w:color="000000"/>
                              <w:left w:val="single" w:sz="4" w:space="0" w:color="000000"/>
                              <w:bottom w:val="single" w:sz="4" w:space="0" w:color="000000"/>
                            </w:tcBorders>
                            <w:shd w:val="clear" w:color="auto" w:fill="auto"/>
                            <w:vAlign w:val="center"/>
                          </w:tcPr>
                          <w:p w14:paraId="4F20C28F" w14:textId="77777777" w:rsidR="00BB20B1" w:rsidRPr="00317CDA" w:rsidRDefault="00BB20B1">
                            <w:pPr>
                              <w:snapToGrid w:val="0"/>
                              <w:jc w:val="center"/>
                              <w:rPr>
                                <w:sz w:val="22"/>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36D4D6D8" w14:textId="77777777" w:rsidR="00BB20B1" w:rsidRPr="00317CDA" w:rsidRDefault="00BB20B1">
                            <w:pPr>
                              <w:snapToGrid w:val="0"/>
                              <w:jc w:val="center"/>
                              <w:rPr>
                                <w:sz w:val="22"/>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1E42EFB7" w14:textId="77777777" w:rsidR="00BB20B1" w:rsidRPr="00317CDA" w:rsidRDefault="00BB20B1">
                            <w:pPr>
                              <w:snapToGrid w:val="0"/>
                              <w:jc w:val="center"/>
                              <w:rPr>
                                <w:sz w:val="22"/>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08F311C1" w14:textId="77777777" w:rsidR="00BB20B1" w:rsidRPr="00317CDA" w:rsidRDefault="00BB20B1">
                            <w:pPr>
                              <w:snapToGrid w:val="0"/>
                              <w:jc w:val="center"/>
                              <w:rPr>
                                <w:sz w:val="22"/>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6FFCDD85" w14:textId="77777777" w:rsidR="00BB20B1" w:rsidRPr="00317CDA" w:rsidRDefault="00BB20B1">
                            <w:pPr>
                              <w:snapToGrid w:val="0"/>
                              <w:rPr>
                                <w:sz w:val="22"/>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52CB314D" w14:textId="77777777" w:rsidR="00BB20B1" w:rsidRPr="00317CDA" w:rsidRDefault="00BB20B1">
                            <w:pPr>
                              <w:snapToGrid w:val="0"/>
                              <w:jc w:val="center"/>
                              <w:rPr>
                                <w:sz w:val="22"/>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582F25B9" w14:textId="77777777" w:rsidR="00BB20B1" w:rsidRPr="00317CDA" w:rsidRDefault="00BB20B1">
                            <w:pPr>
                              <w:snapToGrid w:val="0"/>
                              <w:jc w:val="center"/>
                              <w:rPr>
                                <w:sz w:val="22"/>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23C70060" w14:textId="77777777" w:rsidR="00BB20B1" w:rsidRPr="00317CDA" w:rsidRDefault="00BB20B1">
                            <w:pPr>
                              <w:snapToGrid w:val="0"/>
                              <w:jc w:val="center"/>
                              <w:rPr>
                                <w:sz w:val="22"/>
                                <w:lang w:val="ru-RU"/>
                              </w:rPr>
                            </w:pPr>
                          </w:p>
                        </w:tc>
                        <w:tc>
                          <w:tcPr>
                            <w:tcW w:w="465" w:type="dxa"/>
                            <w:gridSpan w:val="2"/>
                            <w:tcBorders>
                              <w:top w:val="single" w:sz="4" w:space="0" w:color="000000"/>
                              <w:left w:val="single" w:sz="4" w:space="0" w:color="000000"/>
                              <w:bottom w:val="single" w:sz="4" w:space="0" w:color="000000"/>
                            </w:tcBorders>
                            <w:shd w:val="clear" w:color="auto" w:fill="auto"/>
                            <w:vAlign w:val="center"/>
                          </w:tcPr>
                          <w:p w14:paraId="2466385F" w14:textId="77777777" w:rsidR="00BB20B1" w:rsidRPr="00317CDA" w:rsidRDefault="00BB20B1">
                            <w:pPr>
                              <w:snapToGrid w:val="0"/>
                              <w:jc w:val="center"/>
                              <w:rPr>
                                <w:sz w:val="22"/>
                                <w:lang w:val="ru-RU"/>
                              </w:rPr>
                            </w:pPr>
                          </w:p>
                        </w:tc>
                        <w:tc>
                          <w:tcPr>
                            <w:tcW w:w="2340" w:type="dxa"/>
                            <w:gridSpan w:val="2"/>
                            <w:tcBorders>
                              <w:top w:val="single" w:sz="4" w:space="0" w:color="000000"/>
                              <w:left w:val="single" w:sz="4" w:space="0" w:color="000000"/>
                              <w:bottom w:val="single" w:sz="4" w:space="0" w:color="000000"/>
                            </w:tcBorders>
                            <w:shd w:val="clear" w:color="auto" w:fill="auto"/>
                            <w:vAlign w:val="center"/>
                          </w:tcPr>
                          <w:p w14:paraId="008D51A8" w14:textId="77777777" w:rsidR="00BB20B1" w:rsidRPr="00317CDA" w:rsidRDefault="00BB20B1">
                            <w:pPr>
                              <w:snapToGrid w:val="0"/>
                              <w:rPr>
                                <w:sz w:val="22"/>
                                <w:lang w:val="ru-RU"/>
                              </w:rPr>
                            </w:pPr>
                            <w:r w:rsidRPr="00317CDA">
                              <w:rPr>
                                <w:sz w:val="22"/>
                                <w:lang w:val="ru-RU"/>
                              </w:rPr>
                              <w:t>Сви чланови Већа</w:t>
                            </w:r>
                          </w:p>
                        </w:tc>
                        <w:tc>
                          <w:tcPr>
                            <w:tcW w:w="1710" w:type="dxa"/>
                            <w:gridSpan w:val="2"/>
                            <w:tcBorders>
                              <w:top w:val="single" w:sz="4" w:space="0" w:color="000000"/>
                              <w:left w:val="single" w:sz="4" w:space="0" w:color="000000"/>
                              <w:bottom w:val="single" w:sz="4" w:space="0" w:color="000000"/>
                            </w:tcBorders>
                            <w:shd w:val="clear" w:color="auto" w:fill="auto"/>
                            <w:vAlign w:val="center"/>
                          </w:tcPr>
                          <w:p w14:paraId="488255E6" w14:textId="77777777" w:rsidR="00BB20B1" w:rsidRPr="00317CDA" w:rsidRDefault="00BB20B1">
                            <w:pPr>
                              <w:snapToGrid w:val="0"/>
                              <w:rPr>
                                <w:sz w:val="22"/>
                              </w:rPr>
                            </w:pPr>
                            <w:r w:rsidRPr="00317CDA">
                              <w:rPr>
                                <w:sz w:val="22"/>
                                <w:lang w:val="ru-RU"/>
                              </w:rPr>
                              <w:t>Састанак Стручног већа</w:t>
                            </w:r>
                          </w:p>
                        </w:tc>
                        <w:tc>
                          <w:tcPr>
                            <w:tcW w:w="311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B26376A" w14:textId="77777777" w:rsidR="00BB20B1" w:rsidRPr="00317CDA" w:rsidRDefault="00BB20B1" w:rsidP="003F00A7">
                            <w:pPr>
                              <w:snapToGrid w:val="0"/>
                              <w:rPr>
                                <w:sz w:val="22"/>
                                <w:lang w:val="sr-Cyrl-RS"/>
                              </w:rPr>
                            </w:pPr>
                            <w:r w:rsidRPr="00317CDA">
                              <w:rPr>
                                <w:sz w:val="22"/>
                                <w:lang w:val="sr-Cyrl-RS"/>
                              </w:rPr>
                              <w:t xml:space="preserve">Председник </w:t>
                            </w:r>
                            <w:r>
                              <w:rPr>
                                <w:sz w:val="22"/>
                                <w:lang w:val="sr-Cyrl-RS"/>
                              </w:rPr>
                              <w:t>стручног већа</w:t>
                            </w:r>
                          </w:p>
                        </w:tc>
                      </w:tr>
                      <w:tr w:rsidR="00BB20B1" w:rsidRPr="00317CDA" w14:paraId="731B07E6" w14:textId="77777777" w:rsidTr="003F00A7">
                        <w:tc>
                          <w:tcPr>
                            <w:tcW w:w="2730" w:type="dxa"/>
                            <w:tcBorders>
                              <w:top w:val="single" w:sz="4" w:space="0" w:color="000000"/>
                              <w:left w:val="single" w:sz="4" w:space="0" w:color="000000"/>
                              <w:bottom w:val="single" w:sz="4" w:space="0" w:color="000000"/>
                            </w:tcBorders>
                            <w:shd w:val="clear" w:color="auto" w:fill="auto"/>
                            <w:vAlign w:val="center"/>
                          </w:tcPr>
                          <w:p w14:paraId="7A87320F" w14:textId="77777777" w:rsidR="00BB20B1" w:rsidRPr="00317CDA" w:rsidRDefault="00BB20B1" w:rsidP="003F00A7">
                            <w:pPr>
                              <w:snapToGrid w:val="0"/>
                              <w:rPr>
                                <w:rFonts w:ascii="Wingdings" w:hAnsi="Wingdings" w:cs="Wingdings"/>
                                <w:color w:val="FF6600"/>
                                <w:sz w:val="28"/>
                                <w:szCs w:val="32"/>
                              </w:rPr>
                            </w:pPr>
                            <w:r w:rsidRPr="00317CDA">
                              <w:rPr>
                                <w:sz w:val="22"/>
                                <w:lang w:val="ru-RU"/>
                              </w:rPr>
                              <w:t xml:space="preserve">Усвајање плана рада Стручног већа. </w:t>
                            </w:r>
                          </w:p>
                        </w:tc>
                        <w:tc>
                          <w:tcPr>
                            <w:tcW w:w="420" w:type="dxa"/>
                            <w:tcBorders>
                              <w:top w:val="single" w:sz="4" w:space="0" w:color="000000"/>
                              <w:left w:val="single" w:sz="4" w:space="0" w:color="000000"/>
                              <w:bottom w:val="single" w:sz="4" w:space="0" w:color="000000"/>
                            </w:tcBorders>
                            <w:shd w:val="clear" w:color="auto" w:fill="0000FF"/>
                            <w:vAlign w:val="center"/>
                          </w:tcPr>
                          <w:p w14:paraId="2F98666E" w14:textId="77777777" w:rsidR="00BB20B1" w:rsidRPr="00317CDA" w:rsidRDefault="00BB20B1" w:rsidP="003F00A7">
                            <w:pPr>
                              <w:snapToGrid w:val="0"/>
                              <w:jc w:val="center"/>
                              <w:rPr>
                                <w:rFonts w:ascii="Wingdings" w:hAnsi="Wingdings" w:cs="Wingdings"/>
                                <w:color w:val="FF6600"/>
                                <w:sz w:val="28"/>
                                <w:szCs w:val="32"/>
                              </w:rPr>
                            </w:pPr>
                          </w:p>
                        </w:tc>
                        <w:tc>
                          <w:tcPr>
                            <w:tcW w:w="540" w:type="dxa"/>
                            <w:tcBorders>
                              <w:top w:val="single" w:sz="4" w:space="0" w:color="000000"/>
                              <w:left w:val="single" w:sz="4" w:space="0" w:color="000000"/>
                              <w:bottom w:val="single" w:sz="4" w:space="0" w:color="000000"/>
                            </w:tcBorders>
                            <w:shd w:val="clear" w:color="auto" w:fill="auto"/>
                            <w:vAlign w:val="center"/>
                          </w:tcPr>
                          <w:p w14:paraId="049E62E8" w14:textId="77777777" w:rsidR="00BB20B1" w:rsidRPr="00317CDA" w:rsidRDefault="00BB20B1" w:rsidP="003F00A7">
                            <w:pPr>
                              <w:snapToGrid w:val="0"/>
                              <w:jc w:val="center"/>
                              <w:rPr>
                                <w:sz w:val="22"/>
                                <w:lang w:val="ru-RU"/>
                              </w:rPr>
                            </w:pPr>
                          </w:p>
                        </w:tc>
                        <w:tc>
                          <w:tcPr>
                            <w:tcW w:w="540" w:type="dxa"/>
                            <w:tcBorders>
                              <w:top w:val="single" w:sz="4" w:space="0" w:color="000000"/>
                              <w:left w:val="single" w:sz="4" w:space="0" w:color="000000"/>
                              <w:bottom w:val="single" w:sz="4" w:space="0" w:color="000000"/>
                            </w:tcBorders>
                            <w:shd w:val="clear" w:color="auto" w:fill="auto"/>
                            <w:vAlign w:val="center"/>
                          </w:tcPr>
                          <w:p w14:paraId="4B4502B2" w14:textId="77777777" w:rsidR="00BB20B1" w:rsidRPr="00317CDA" w:rsidRDefault="00BB20B1" w:rsidP="003F00A7">
                            <w:pPr>
                              <w:snapToGrid w:val="0"/>
                              <w:jc w:val="center"/>
                              <w:rPr>
                                <w:sz w:val="22"/>
                                <w:lang w:val="ru-RU"/>
                              </w:rPr>
                            </w:pPr>
                          </w:p>
                        </w:tc>
                        <w:tc>
                          <w:tcPr>
                            <w:tcW w:w="540" w:type="dxa"/>
                            <w:tcBorders>
                              <w:top w:val="single" w:sz="4" w:space="0" w:color="000000"/>
                              <w:left w:val="single" w:sz="4" w:space="0" w:color="000000"/>
                              <w:bottom w:val="single" w:sz="4" w:space="0" w:color="000000"/>
                            </w:tcBorders>
                            <w:shd w:val="clear" w:color="auto" w:fill="auto"/>
                            <w:vAlign w:val="center"/>
                          </w:tcPr>
                          <w:p w14:paraId="31854B25" w14:textId="77777777" w:rsidR="00BB20B1" w:rsidRPr="00317CDA" w:rsidRDefault="00BB20B1" w:rsidP="003F00A7">
                            <w:pPr>
                              <w:snapToGrid w:val="0"/>
                              <w:jc w:val="center"/>
                              <w:rPr>
                                <w:sz w:val="22"/>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61A0942B" w14:textId="77777777" w:rsidR="00BB20B1" w:rsidRPr="00317CDA" w:rsidRDefault="00BB20B1" w:rsidP="003F00A7">
                            <w:pPr>
                              <w:snapToGrid w:val="0"/>
                              <w:jc w:val="center"/>
                              <w:rPr>
                                <w:sz w:val="22"/>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68612BA2" w14:textId="77777777" w:rsidR="00BB20B1" w:rsidRPr="00317CDA" w:rsidRDefault="00BB20B1" w:rsidP="003F00A7">
                            <w:pPr>
                              <w:snapToGrid w:val="0"/>
                              <w:jc w:val="center"/>
                              <w:rPr>
                                <w:sz w:val="22"/>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72D3C2E9" w14:textId="77777777" w:rsidR="00BB20B1" w:rsidRPr="00317CDA" w:rsidRDefault="00BB20B1" w:rsidP="003F00A7">
                            <w:pPr>
                              <w:snapToGrid w:val="0"/>
                              <w:jc w:val="center"/>
                              <w:rPr>
                                <w:sz w:val="22"/>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40E95569" w14:textId="77777777" w:rsidR="00BB20B1" w:rsidRPr="00317CDA" w:rsidRDefault="00BB20B1" w:rsidP="003F00A7">
                            <w:pPr>
                              <w:snapToGrid w:val="0"/>
                              <w:rPr>
                                <w:sz w:val="22"/>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527E8538" w14:textId="77777777" w:rsidR="00BB20B1" w:rsidRPr="00317CDA" w:rsidRDefault="00BB20B1" w:rsidP="003F00A7">
                            <w:pPr>
                              <w:snapToGrid w:val="0"/>
                              <w:jc w:val="center"/>
                              <w:rPr>
                                <w:sz w:val="22"/>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5AC99AA5" w14:textId="77777777" w:rsidR="00BB20B1" w:rsidRPr="00317CDA" w:rsidRDefault="00BB20B1" w:rsidP="003F00A7">
                            <w:pPr>
                              <w:snapToGrid w:val="0"/>
                              <w:jc w:val="center"/>
                              <w:rPr>
                                <w:sz w:val="22"/>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033E9BF7" w14:textId="77777777" w:rsidR="00BB20B1" w:rsidRPr="00317CDA" w:rsidRDefault="00BB20B1" w:rsidP="003F00A7">
                            <w:pPr>
                              <w:snapToGrid w:val="0"/>
                              <w:jc w:val="center"/>
                              <w:rPr>
                                <w:sz w:val="22"/>
                                <w:lang w:val="ru-RU"/>
                              </w:rPr>
                            </w:pPr>
                          </w:p>
                        </w:tc>
                        <w:tc>
                          <w:tcPr>
                            <w:tcW w:w="465" w:type="dxa"/>
                            <w:gridSpan w:val="2"/>
                            <w:tcBorders>
                              <w:top w:val="single" w:sz="4" w:space="0" w:color="000000"/>
                              <w:left w:val="single" w:sz="4" w:space="0" w:color="000000"/>
                              <w:bottom w:val="single" w:sz="4" w:space="0" w:color="000000"/>
                            </w:tcBorders>
                            <w:shd w:val="clear" w:color="auto" w:fill="auto"/>
                            <w:vAlign w:val="center"/>
                          </w:tcPr>
                          <w:p w14:paraId="13F1F50D" w14:textId="77777777" w:rsidR="00BB20B1" w:rsidRPr="00317CDA" w:rsidRDefault="00BB20B1" w:rsidP="003F00A7">
                            <w:pPr>
                              <w:snapToGrid w:val="0"/>
                              <w:jc w:val="center"/>
                              <w:rPr>
                                <w:sz w:val="22"/>
                                <w:lang w:val="ru-RU"/>
                              </w:rPr>
                            </w:pPr>
                          </w:p>
                        </w:tc>
                        <w:tc>
                          <w:tcPr>
                            <w:tcW w:w="2340" w:type="dxa"/>
                            <w:gridSpan w:val="2"/>
                            <w:tcBorders>
                              <w:top w:val="single" w:sz="4" w:space="0" w:color="000000"/>
                              <w:left w:val="single" w:sz="4" w:space="0" w:color="000000"/>
                              <w:bottom w:val="single" w:sz="4" w:space="0" w:color="000000"/>
                            </w:tcBorders>
                            <w:shd w:val="clear" w:color="auto" w:fill="auto"/>
                            <w:vAlign w:val="center"/>
                          </w:tcPr>
                          <w:p w14:paraId="4452AE8B" w14:textId="77777777" w:rsidR="00BB20B1" w:rsidRPr="00317CDA" w:rsidRDefault="00BB20B1" w:rsidP="003F00A7">
                            <w:pPr>
                              <w:snapToGrid w:val="0"/>
                              <w:rPr>
                                <w:sz w:val="22"/>
                                <w:lang w:val="ru-RU"/>
                              </w:rPr>
                            </w:pPr>
                            <w:r w:rsidRPr="00317CDA">
                              <w:rPr>
                                <w:sz w:val="22"/>
                                <w:lang w:val="ru-RU"/>
                              </w:rPr>
                              <w:t>Сви чланови Већа</w:t>
                            </w:r>
                          </w:p>
                        </w:tc>
                        <w:tc>
                          <w:tcPr>
                            <w:tcW w:w="1710" w:type="dxa"/>
                            <w:gridSpan w:val="2"/>
                            <w:tcBorders>
                              <w:top w:val="single" w:sz="4" w:space="0" w:color="000000"/>
                              <w:left w:val="single" w:sz="4" w:space="0" w:color="000000"/>
                              <w:bottom w:val="single" w:sz="4" w:space="0" w:color="000000"/>
                            </w:tcBorders>
                            <w:shd w:val="clear" w:color="auto" w:fill="auto"/>
                            <w:vAlign w:val="center"/>
                          </w:tcPr>
                          <w:p w14:paraId="32FEEB88" w14:textId="77777777" w:rsidR="00BB20B1" w:rsidRPr="00317CDA" w:rsidRDefault="00BB20B1" w:rsidP="003F00A7">
                            <w:pPr>
                              <w:snapToGrid w:val="0"/>
                              <w:rPr>
                                <w:sz w:val="22"/>
                              </w:rPr>
                            </w:pPr>
                            <w:r w:rsidRPr="00317CDA">
                              <w:rPr>
                                <w:sz w:val="22"/>
                                <w:lang w:val="ru-RU"/>
                              </w:rPr>
                              <w:t>Састанак Стручног већа</w:t>
                            </w:r>
                          </w:p>
                        </w:tc>
                        <w:tc>
                          <w:tcPr>
                            <w:tcW w:w="311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89E7C7F" w14:textId="77777777" w:rsidR="00BB20B1" w:rsidRPr="00317CDA" w:rsidRDefault="00BB20B1" w:rsidP="003F00A7">
                            <w:pPr>
                              <w:snapToGrid w:val="0"/>
                              <w:rPr>
                                <w:sz w:val="22"/>
                                <w:lang w:val="sr-Cyrl-RS"/>
                              </w:rPr>
                            </w:pPr>
                            <w:r w:rsidRPr="00317CDA">
                              <w:rPr>
                                <w:sz w:val="22"/>
                                <w:lang w:val="sr-Cyrl-RS"/>
                              </w:rPr>
                              <w:t xml:space="preserve">Председник </w:t>
                            </w:r>
                            <w:r>
                              <w:rPr>
                                <w:sz w:val="22"/>
                                <w:lang w:val="sr-Cyrl-RS"/>
                              </w:rPr>
                              <w:t>стручног већа</w:t>
                            </w:r>
                          </w:p>
                        </w:tc>
                      </w:tr>
                      <w:tr w:rsidR="00BB20B1" w:rsidRPr="00317CDA" w14:paraId="2851A3C9" w14:textId="77777777" w:rsidTr="003F00A7">
                        <w:tc>
                          <w:tcPr>
                            <w:tcW w:w="2730" w:type="dxa"/>
                            <w:tcBorders>
                              <w:top w:val="single" w:sz="4" w:space="0" w:color="000000"/>
                              <w:left w:val="single" w:sz="4" w:space="0" w:color="000000"/>
                              <w:bottom w:val="single" w:sz="4" w:space="0" w:color="000000"/>
                            </w:tcBorders>
                            <w:shd w:val="clear" w:color="auto" w:fill="auto"/>
                            <w:vAlign w:val="center"/>
                          </w:tcPr>
                          <w:p w14:paraId="6F0AF4D1" w14:textId="77777777" w:rsidR="00BB20B1" w:rsidRPr="00317CDA" w:rsidRDefault="00BB20B1">
                            <w:pPr>
                              <w:snapToGrid w:val="0"/>
                              <w:rPr>
                                <w:rFonts w:ascii="Wingdings" w:hAnsi="Wingdings" w:cs="Wingdings"/>
                                <w:color w:val="FF6600"/>
                                <w:sz w:val="28"/>
                                <w:szCs w:val="32"/>
                                <w:lang w:val="ru-RU"/>
                              </w:rPr>
                            </w:pPr>
                            <w:r w:rsidRPr="00317CDA">
                              <w:rPr>
                                <w:sz w:val="22"/>
                                <w:lang w:val="ru-RU"/>
                              </w:rPr>
                              <w:t>Израда годишњих и месечних планова за сваки предмет</w:t>
                            </w:r>
                          </w:p>
                        </w:tc>
                        <w:tc>
                          <w:tcPr>
                            <w:tcW w:w="420" w:type="dxa"/>
                            <w:tcBorders>
                              <w:top w:val="single" w:sz="4" w:space="0" w:color="000000"/>
                              <w:left w:val="single" w:sz="4" w:space="0" w:color="000000"/>
                              <w:bottom w:val="single" w:sz="4" w:space="0" w:color="000000"/>
                            </w:tcBorders>
                            <w:shd w:val="clear" w:color="auto" w:fill="0000FF"/>
                            <w:vAlign w:val="center"/>
                          </w:tcPr>
                          <w:p w14:paraId="125EF648" w14:textId="77777777" w:rsidR="00BB20B1" w:rsidRPr="00317CDA" w:rsidRDefault="00BB20B1">
                            <w:pPr>
                              <w:snapToGrid w:val="0"/>
                              <w:jc w:val="center"/>
                              <w:rPr>
                                <w:rFonts w:ascii="Wingdings" w:hAnsi="Wingdings" w:cs="Wingdings"/>
                                <w:color w:val="FF6600"/>
                                <w:sz w:val="28"/>
                                <w:szCs w:val="32"/>
                                <w:lang w:val="ru-RU"/>
                              </w:rPr>
                            </w:pPr>
                          </w:p>
                        </w:tc>
                        <w:tc>
                          <w:tcPr>
                            <w:tcW w:w="540" w:type="dxa"/>
                            <w:tcBorders>
                              <w:top w:val="single" w:sz="4" w:space="0" w:color="000000"/>
                              <w:left w:val="single" w:sz="4" w:space="0" w:color="000000"/>
                              <w:bottom w:val="single" w:sz="4" w:space="0" w:color="000000"/>
                            </w:tcBorders>
                            <w:shd w:val="clear" w:color="auto" w:fill="auto"/>
                            <w:vAlign w:val="center"/>
                          </w:tcPr>
                          <w:p w14:paraId="601AE17A" w14:textId="77777777" w:rsidR="00BB20B1" w:rsidRPr="00317CDA" w:rsidRDefault="00BB20B1">
                            <w:pPr>
                              <w:snapToGrid w:val="0"/>
                              <w:jc w:val="center"/>
                              <w:rPr>
                                <w:sz w:val="22"/>
                                <w:lang w:val="ru-RU"/>
                              </w:rPr>
                            </w:pPr>
                          </w:p>
                        </w:tc>
                        <w:tc>
                          <w:tcPr>
                            <w:tcW w:w="540" w:type="dxa"/>
                            <w:tcBorders>
                              <w:top w:val="single" w:sz="4" w:space="0" w:color="000000"/>
                              <w:left w:val="single" w:sz="4" w:space="0" w:color="000000"/>
                              <w:bottom w:val="single" w:sz="4" w:space="0" w:color="000000"/>
                            </w:tcBorders>
                            <w:shd w:val="clear" w:color="auto" w:fill="auto"/>
                            <w:vAlign w:val="center"/>
                          </w:tcPr>
                          <w:p w14:paraId="0248DD71" w14:textId="77777777" w:rsidR="00BB20B1" w:rsidRPr="00317CDA" w:rsidRDefault="00BB20B1">
                            <w:pPr>
                              <w:snapToGrid w:val="0"/>
                              <w:jc w:val="center"/>
                              <w:rPr>
                                <w:sz w:val="22"/>
                                <w:lang w:val="ru-RU"/>
                              </w:rPr>
                            </w:pPr>
                          </w:p>
                        </w:tc>
                        <w:tc>
                          <w:tcPr>
                            <w:tcW w:w="540" w:type="dxa"/>
                            <w:tcBorders>
                              <w:top w:val="single" w:sz="4" w:space="0" w:color="000000"/>
                              <w:left w:val="single" w:sz="4" w:space="0" w:color="000000"/>
                              <w:bottom w:val="single" w:sz="4" w:space="0" w:color="000000"/>
                            </w:tcBorders>
                            <w:shd w:val="clear" w:color="auto" w:fill="auto"/>
                            <w:vAlign w:val="center"/>
                          </w:tcPr>
                          <w:p w14:paraId="4063DC8B" w14:textId="77777777" w:rsidR="00BB20B1" w:rsidRPr="00317CDA" w:rsidRDefault="00BB20B1">
                            <w:pPr>
                              <w:snapToGrid w:val="0"/>
                              <w:jc w:val="center"/>
                              <w:rPr>
                                <w:sz w:val="22"/>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52108595" w14:textId="77777777" w:rsidR="00BB20B1" w:rsidRPr="00317CDA" w:rsidRDefault="00BB20B1">
                            <w:pPr>
                              <w:snapToGrid w:val="0"/>
                              <w:jc w:val="center"/>
                              <w:rPr>
                                <w:sz w:val="22"/>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5EE181BD" w14:textId="77777777" w:rsidR="00BB20B1" w:rsidRPr="00317CDA" w:rsidRDefault="00BB20B1">
                            <w:pPr>
                              <w:snapToGrid w:val="0"/>
                              <w:jc w:val="center"/>
                              <w:rPr>
                                <w:sz w:val="22"/>
                              </w:rPr>
                            </w:pPr>
                          </w:p>
                        </w:tc>
                        <w:tc>
                          <w:tcPr>
                            <w:tcW w:w="450" w:type="dxa"/>
                            <w:tcBorders>
                              <w:top w:val="single" w:sz="4" w:space="0" w:color="000000"/>
                              <w:left w:val="single" w:sz="4" w:space="0" w:color="000000"/>
                              <w:bottom w:val="single" w:sz="4" w:space="0" w:color="000000"/>
                            </w:tcBorders>
                            <w:shd w:val="clear" w:color="auto" w:fill="auto"/>
                            <w:vAlign w:val="center"/>
                          </w:tcPr>
                          <w:p w14:paraId="0C3B1CFC" w14:textId="77777777" w:rsidR="00BB20B1" w:rsidRPr="00317CDA" w:rsidRDefault="00BB20B1">
                            <w:pPr>
                              <w:snapToGrid w:val="0"/>
                              <w:jc w:val="center"/>
                              <w:rPr>
                                <w:sz w:val="22"/>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52D3A38C" w14:textId="77777777" w:rsidR="00BB20B1" w:rsidRPr="00317CDA" w:rsidRDefault="00BB20B1">
                            <w:pPr>
                              <w:snapToGrid w:val="0"/>
                              <w:jc w:val="center"/>
                              <w:rPr>
                                <w:sz w:val="22"/>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1C360DF3" w14:textId="77777777" w:rsidR="00BB20B1" w:rsidRPr="00317CDA" w:rsidRDefault="00BB20B1">
                            <w:pPr>
                              <w:snapToGrid w:val="0"/>
                              <w:jc w:val="center"/>
                              <w:rPr>
                                <w:sz w:val="22"/>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60C1DFD1" w14:textId="77777777" w:rsidR="00BB20B1" w:rsidRPr="00317CDA" w:rsidRDefault="00BB20B1">
                            <w:pPr>
                              <w:snapToGrid w:val="0"/>
                              <w:jc w:val="center"/>
                              <w:rPr>
                                <w:sz w:val="22"/>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08B44C24" w14:textId="77777777" w:rsidR="00BB20B1" w:rsidRPr="00317CDA" w:rsidRDefault="00BB20B1">
                            <w:pPr>
                              <w:snapToGrid w:val="0"/>
                              <w:jc w:val="center"/>
                              <w:rPr>
                                <w:sz w:val="22"/>
                                <w:lang w:val="ru-RU"/>
                              </w:rPr>
                            </w:pPr>
                          </w:p>
                        </w:tc>
                        <w:tc>
                          <w:tcPr>
                            <w:tcW w:w="465" w:type="dxa"/>
                            <w:gridSpan w:val="2"/>
                            <w:tcBorders>
                              <w:top w:val="single" w:sz="4" w:space="0" w:color="000000"/>
                              <w:left w:val="single" w:sz="4" w:space="0" w:color="000000"/>
                              <w:bottom w:val="single" w:sz="4" w:space="0" w:color="000000"/>
                            </w:tcBorders>
                            <w:shd w:val="clear" w:color="auto" w:fill="auto"/>
                            <w:vAlign w:val="center"/>
                          </w:tcPr>
                          <w:p w14:paraId="07D9B42F" w14:textId="77777777" w:rsidR="00BB20B1" w:rsidRPr="00317CDA" w:rsidRDefault="00BB20B1">
                            <w:pPr>
                              <w:snapToGrid w:val="0"/>
                              <w:jc w:val="center"/>
                              <w:rPr>
                                <w:sz w:val="22"/>
                                <w:lang w:val="ru-RU"/>
                              </w:rPr>
                            </w:pPr>
                          </w:p>
                        </w:tc>
                        <w:tc>
                          <w:tcPr>
                            <w:tcW w:w="2340" w:type="dxa"/>
                            <w:gridSpan w:val="2"/>
                            <w:tcBorders>
                              <w:top w:val="single" w:sz="4" w:space="0" w:color="000000"/>
                              <w:left w:val="single" w:sz="4" w:space="0" w:color="000000"/>
                              <w:bottom w:val="single" w:sz="4" w:space="0" w:color="000000"/>
                            </w:tcBorders>
                            <w:shd w:val="clear" w:color="auto" w:fill="auto"/>
                            <w:vAlign w:val="center"/>
                          </w:tcPr>
                          <w:p w14:paraId="45E21DE8" w14:textId="77777777" w:rsidR="00BB20B1" w:rsidRPr="00317CDA" w:rsidRDefault="00BB20B1">
                            <w:pPr>
                              <w:snapToGrid w:val="0"/>
                              <w:rPr>
                                <w:sz w:val="22"/>
                                <w:lang w:val="ru-RU"/>
                              </w:rPr>
                            </w:pPr>
                            <w:r w:rsidRPr="00317CDA">
                              <w:rPr>
                                <w:sz w:val="22"/>
                                <w:lang w:val="ru-RU"/>
                              </w:rPr>
                              <w:t>Сви чланови Већа</w:t>
                            </w:r>
                          </w:p>
                        </w:tc>
                        <w:tc>
                          <w:tcPr>
                            <w:tcW w:w="1710" w:type="dxa"/>
                            <w:gridSpan w:val="2"/>
                            <w:tcBorders>
                              <w:top w:val="single" w:sz="4" w:space="0" w:color="000000"/>
                              <w:left w:val="single" w:sz="4" w:space="0" w:color="000000"/>
                              <w:bottom w:val="single" w:sz="4" w:space="0" w:color="000000"/>
                            </w:tcBorders>
                            <w:shd w:val="clear" w:color="auto" w:fill="auto"/>
                            <w:vAlign w:val="center"/>
                          </w:tcPr>
                          <w:p w14:paraId="0EA214EB" w14:textId="77777777" w:rsidR="00BB20B1" w:rsidRPr="00317CDA" w:rsidRDefault="00BB20B1">
                            <w:pPr>
                              <w:snapToGrid w:val="0"/>
                              <w:jc w:val="center"/>
                              <w:rPr>
                                <w:sz w:val="22"/>
                                <w:lang w:val="ru-RU"/>
                              </w:rPr>
                            </w:pPr>
                          </w:p>
                        </w:tc>
                        <w:tc>
                          <w:tcPr>
                            <w:tcW w:w="311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B09215B" w14:textId="77777777" w:rsidR="00BB20B1" w:rsidRPr="00317CDA" w:rsidRDefault="00BB20B1">
                            <w:pPr>
                              <w:snapToGrid w:val="0"/>
                              <w:rPr>
                                <w:sz w:val="22"/>
                                <w:lang w:val="ru-RU"/>
                              </w:rPr>
                            </w:pPr>
                            <w:r w:rsidRPr="00317CDA">
                              <w:rPr>
                                <w:sz w:val="22"/>
                                <w:lang w:val="sr-Cyrl-RS"/>
                              </w:rPr>
                              <w:t>ПП служба</w:t>
                            </w:r>
                          </w:p>
                        </w:tc>
                      </w:tr>
                      <w:tr w:rsidR="00BB20B1" w:rsidRPr="00317CDA" w14:paraId="33387BDC" w14:textId="77777777" w:rsidTr="003F00A7">
                        <w:tc>
                          <w:tcPr>
                            <w:tcW w:w="2730" w:type="dxa"/>
                            <w:tcBorders>
                              <w:top w:val="single" w:sz="4" w:space="0" w:color="000000"/>
                              <w:left w:val="single" w:sz="4" w:space="0" w:color="000000"/>
                              <w:bottom w:val="single" w:sz="4" w:space="0" w:color="000000"/>
                            </w:tcBorders>
                            <w:shd w:val="clear" w:color="auto" w:fill="auto"/>
                            <w:vAlign w:val="center"/>
                          </w:tcPr>
                          <w:p w14:paraId="5F051615" w14:textId="77777777" w:rsidR="00BB20B1" w:rsidRPr="00317CDA" w:rsidRDefault="00BB20B1">
                            <w:pPr>
                              <w:snapToGrid w:val="0"/>
                              <w:rPr>
                                <w:rFonts w:ascii="Wingdings" w:hAnsi="Wingdings" w:cs="Wingdings"/>
                                <w:color w:val="FF6600"/>
                                <w:sz w:val="28"/>
                                <w:szCs w:val="32"/>
                                <w:lang w:val="ru-RU"/>
                              </w:rPr>
                            </w:pPr>
                            <w:r w:rsidRPr="00317CDA">
                              <w:rPr>
                                <w:sz w:val="22"/>
                                <w:lang w:val="ru-RU"/>
                              </w:rPr>
                              <w:t>Планирање активности на нивоу редовне наставе (контролне вежбе, писмени задаци...)</w:t>
                            </w:r>
                          </w:p>
                        </w:tc>
                        <w:tc>
                          <w:tcPr>
                            <w:tcW w:w="420" w:type="dxa"/>
                            <w:tcBorders>
                              <w:top w:val="single" w:sz="4" w:space="0" w:color="000000"/>
                              <w:left w:val="single" w:sz="4" w:space="0" w:color="000000"/>
                              <w:bottom w:val="single" w:sz="4" w:space="0" w:color="000000"/>
                            </w:tcBorders>
                            <w:shd w:val="clear" w:color="auto" w:fill="auto"/>
                            <w:vAlign w:val="center"/>
                          </w:tcPr>
                          <w:p w14:paraId="612D0915" w14:textId="77777777" w:rsidR="00BB20B1" w:rsidRPr="00317CDA" w:rsidRDefault="00BB20B1">
                            <w:pPr>
                              <w:snapToGrid w:val="0"/>
                              <w:jc w:val="center"/>
                              <w:rPr>
                                <w:rFonts w:ascii="Wingdings" w:hAnsi="Wingdings" w:cs="Wingdings"/>
                                <w:color w:val="FF6600"/>
                                <w:sz w:val="28"/>
                                <w:szCs w:val="32"/>
                                <w:lang w:val="ru-RU"/>
                              </w:rPr>
                            </w:pPr>
                          </w:p>
                        </w:tc>
                        <w:tc>
                          <w:tcPr>
                            <w:tcW w:w="540" w:type="dxa"/>
                            <w:tcBorders>
                              <w:top w:val="single" w:sz="4" w:space="0" w:color="000000"/>
                              <w:left w:val="single" w:sz="4" w:space="0" w:color="000000"/>
                              <w:bottom w:val="single" w:sz="4" w:space="0" w:color="000000"/>
                            </w:tcBorders>
                            <w:shd w:val="clear" w:color="auto" w:fill="0000FF"/>
                            <w:vAlign w:val="center"/>
                          </w:tcPr>
                          <w:p w14:paraId="17C24239" w14:textId="77777777" w:rsidR="00BB20B1" w:rsidRPr="00317CDA" w:rsidRDefault="00BB20B1">
                            <w:pPr>
                              <w:snapToGrid w:val="0"/>
                              <w:jc w:val="center"/>
                              <w:rPr>
                                <w:sz w:val="22"/>
                                <w:lang w:val="ru-RU"/>
                              </w:rPr>
                            </w:pPr>
                          </w:p>
                        </w:tc>
                        <w:tc>
                          <w:tcPr>
                            <w:tcW w:w="540" w:type="dxa"/>
                            <w:tcBorders>
                              <w:top w:val="single" w:sz="4" w:space="0" w:color="000000"/>
                              <w:left w:val="single" w:sz="4" w:space="0" w:color="000000"/>
                              <w:bottom w:val="single" w:sz="4" w:space="0" w:color="000000"/>
                            </w:tcBorders>
                            <w:shd w:val="clear" w:color="auto" w:fill="auto"/>
                            <w:vAlign w:val="center"/>
                          </w:tcPr>
                          <w:p w14:paraId="12734526" w14:textId="77777777" w:rsidR="00BB20B1" w:rsidRPr="00317CDA" w:rsidRDefault="00BB20B1">
                            <w:pPr>
                              <w:snapToGrid w:val="0"/>
                              <w:jc w:val="center"/>
                              <w:rPr>
                                <w:sz w:val="22"/>
                                <w:lang w:val="ru-RU"/>
                              </w:rPr>
                            </w:pPr>
                          </w:p>
                        </w:tc>
                        <w:tc>
                          <w:tcPr>
                            <w:tcW w:w="540" w:type="dxa"/>
                            <w:tcBorders>
                              <w:top w:val="single" w:sz="4" w:space="0" w:color="000000"/>
                              <w:left w:val="single" w:sz="4" w:space="0" w:color="000000"/>
                              <w:bottom w:val="single" w:sz="4" w:space="0" w:color="000000"/>
                            </w:tcBorders>
                            <w:shd w:val="clear" w:color="auto" w:fill="auto"/>
                            <w:vAlign w:val="center"/>
                          </w:tcPr>
                          <w:p w14:paraId="6B307E5F" w14:textId="77777777" w:rsidR="00BB20B1" w:rsidRPr="00317CDA" w:rsidRDefault="00BB20B1">
                            <w:pPr>
                              <w:snapToGrid w:val="0"/>
                              <w:jc w:val="center"/>
                              <w:rPr>
                                <w:sz w:val="22"/>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3E6CEBDD" w14:textId="77777777" w:rsidR="00BB20B1" w:rsidRPr="00317CDA" w:rsidRDefault="00BB20B1">
                            <w:pPr>
                              <w:snapToGrid w:val="0"/>
                              <w:jc w:val="center"/>
                              <w:rPr>
                                <w:sz w:val="22"/>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73A13FBE" w14:textId="77777777" w:rsidR="00BB20B1" w:rsidRPr="00317CDA" w:rsidRDefault="00BB20B1">
                            <w:pPr>
                              <w:snapToGrid w:val="0"/>
                              <w:jc w:val="center"/>
                              <w:rPr>
                                <w:sz w:val="22"/>
                              </w:rPr>
                            </w:pPr>
                          </w:p>
                        </w:tc>
                        <w:tc>
                          <w:tcPr>
                            <w:tcW w:w="450" w:type="dxa"/>
                            <w:tcBorders>
                              <w:top w:val="single" w:sz="4" w:space="0" w:color="000000"/>
                              <w:left w:val="single" w:sz="4" w:space="0" w:color="000000"/>
                              <w:bottom w:val="single" w:sz="4" w:space="0" w:color="000000"/>
                            </w:tcBorders>
                            <w:shd w:val="clear" w:color="auto" w:fill="auto"/>
                            <w:vAlign w:val="center"/>
                          </w:tcPr>
                          <w:p w14:paraId="0C1760A6" w14:textId="77777777" w:rsidR="00BB20B1" w:rsidRPr="00317CDA" w:rsidRDefault="00BB20B1">
                            <w:pPr>
                              <w:snapToGrid w:val="0"/>
                              <w:jc w:val="center"/>
                              <w:rPr>
                                <w:sz w:val="22"/>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77E38742" w14:textId="77777777" w:rsidR="00BB20B1" w:rsidRPr="00317CDA" w:rsidRDefault="00BB20B1">
                            <w:pPr>
                              <w:snapToGrid w:val="0"/>
                              <w:jc w:val="center"/>
                              <w:rPr>
                                <w:sz w:val="22"/>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6EC8EFB3" w14:textId="77777777" w:rsidR="00BB20B1" w:rsidRPr="00317CDA" w:rsidRDefault="00BB20B1">
                            <w:pPr>
                              <w:snapToGrid w:val="0"/>
                              <w:jc w:val="center"/>
                              <w:rPr>
                                <w:sz w:val="22"/>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2DA0A8A1" w14:textId="77777777" w:rsidR="00BB20B1" w:rsidRPr="00317CDA" w:rsidRDefault="00BB20B1">
                            <w:pPr>
                              <w:snapToGrid w:val="0"/>
                              <w:rPr>
                                <w:sz w:val="22"/>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0771F30C" w14:textId="77777777" w:rsidR="00BB20B1" w:rsidRPr="00317CDA" w:rsidRDefault="00BB20B1">
                            <w:pPr>
                              <w:snapToGrid w:val="0"/>
                              <w:jc w:val="center"/>
                              <w:rPr>
                                <w:sz w:val="22"/>
                                <w:lang w:val="ru-RU"/>
                              </w:rPr>
                            </w:pPr>
                          </w:p>
                        </w:tc>
                        <w:tc>
                          <w:tcPr>
                            <w:tcW w:w="465" w:type="dxa"/>
                            <w:gridSpan w:val="2"/>
                            <w:tcBorders>
                              <w:top w:val="single" w:sz="4" w:space="0" w:color="000000"/>
                              <w:left w:val="single" w:sz="4" w:space="0" w:color="000000"/>
                              <w:bottom w:val="single" w:sz="4" w:space="0" w:color="000000"/>
                            </w:tcBorders>
                            <w:shd w:val="clear" w:color="auto" w:fill="auto"/>
                            <w:vAlign w:val="center"/>
                          </w:tcPr>
                          <w:p w14:paraId="3985BC92" w14:textId="77777777" w:rsidR="00BB20B1" w:rsidRPr="00317CDA" w:rsidRDefault="00BB20B1">
                            <w:pPr>
                              <w:snapToGrid w:val="0"/>
                              <w:jc w:val="center"/>
                              <w:rPr>
                                <w:sz w:val="22"/>
                                <w:lang w:val="ru-RU"/>
                              </w:rPr>
                            </w:pPr>
                          </w:p>
                        </w:tc>
                        <w:tc>
                          <w:tcPr>
                            <w:tcW w:w="2340" w:type="dxa"/>
                            <w:gridSpan w:val="2"/>
                            <w:tcBorders>
                              <w:top w:val="single" w:sz="4" w:space="0" w:color="000000"/>
                              <w:left w:val="single" w:sz="4" w:space="0" w:color="000000"/>
                              <w:bottom w:val="single" w:sz="4" w:space="0" w:color="000000"/>
                            </w:tcBorders>
                            <w:shd w:val="clear" w:color="auto" w:fill="auto"/>
                            <w:vAlign w:val="center"/>
                          </w:tcPr>
                          <w:p w14:paraId="5AA00321" w14:textId="77777777" w:rsidR="00BB20B1" w:rsidRPr="00317CDA" w:rsidRDefault="00BB20B1">
                            <w:pPr>
                              <w:snapToGrid w:val="0"/>
                              <w:rPr>
                                <w:sz w:val="22"/>
                                <w:lang w:val="ru-RU"/>
                              </w:rPr>
                            </w:pPr>
                            <w:r w:rsidRPr="00317CDA">
                              <w:rPr>
                                <w:sz w:val="22"/>
                                <w:lang w:val="ru-RU"/>
                              </w:rPr>
                              <w:t>Сви чланови Већа</w:t>
                            </w:r>
                          </w:p>
                        </w:tc>
                        <w:tc>
                          <w:tcPr>
                            <w:tcW w:w="1710" w:type="dxa"/>
                            <w:gridSpan w:val="2"/>
                            <w:tcBorders>
                              <w:top w:val="single" w:sz="4" w:space="0" w:color="000000"/>
                              <w:left w:val="single" w:sz="4" w:space="0" w:color="000000"/>
                              <w:bottom w:val="single" w:sz="4" w:space="0" w:color="000000"/>
                            </w:tcBorders>
                            <w:shd w:val="clear" w:color="auto" w:fill="auto"/>
                            <w:vAlign w:val="center"/>
                          </w:tcPr>
                          <w:p w14:paraId="47A4FDE0" w14:textId="77777777" w:rsidR="00BB20B1" w:rsidRPr="00317CDA" w:rsidRDefault="00BB20B1">
                            <w:pPr>
                              <w:snapToGrid w:val="0"/>
                              <w:rPr>
                                <w:sz w:val="22"/>
                                <w:lang w:val="sr-Cyrl-RS"/>
                              </w:rPr>
                            </w:pPr>
                            <w:r w:rsidRPr="00317CDA">
                              <w:rPr>
                                <w:sz w:val="22"/>
                                <w:lang w:val="ru-RU"/>
                              </w:rPr>
                              <w:t>Састанак Стручног већа</w:t>
                            </w:r>
                          </w:p>
                        </w:tc>
                        <w:tc>
                          <w:tcPr>
                            <w:tcW w:w="311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FAC6201" w14:textId="77777777" w:rsidR="00BB20B1" w:rsidRPr="00317CDA" w:rsidRDefault="00BB20B1">
                            <w:pPr>
                              <w:snapToGrid w:val="0"/>
                              <w:rPr>
                                <w:sz w:val="22"/>
                              </w:rPr>
                            </w:pPr>
                            <w:r w:rsidRPr="00317CDA">
                              <w:rPr>
                                <w:sz w:val="22"/>
                                <w:lang w:val="sr-Cyrl-RS"/>
                              </w:rPr>
                              <w:t>ПП служба</w:t>
                            </w:r>
                          </w:p>
                        </w:tc>
                      </w:tr>
                      <w:tr w:rsidR="00BB20B1" w:rsidRPr="00317CDA" w14:paraId="2AB3F5D9" w14:textId="77777777" w:rsidTr="003F00A7">
                        <w:tc>
                          <w:tcPr>
                            <w:tcW w:w="2730" w:type="dxa"/>
                            <w:tcBorders>
                              <w:top w:val="single" w:sz="4" w:space="0" w:color="000000"/>
                              <w:left w:val="single" w:sz="4" w:space="0" w:color="000000"/>
                              <w:bottom w:val="single" w:sz="4" w:space="0" w:color="000000"/>
                            </w:tcBorders>
                            <w:shd w:val="clear" w:color="auto" w:fill="auto"/>
                            <w:vAlign w:val="center"/>
                          </w:tcPr>
                          <w:p w14:paraId="18F462F1" w14:textId="77777777" w:rsidR="00BB20B1" w:rsidRPr="00317CDA" w:rsidRDefault="00BB20B1">
                            <w:pPr>
                              <w:snapToGrid w:val="0"/>
                              <w:rPr>
                                <w:rFonts w:ascii="Wingdings" w:hAnsi="Wingdings" w:cs="Wingdings"/>
                                <w:color w:val="FF6600"/>
                                <w:sz w:val="28"/>
                                <w:szCs w:val="32"/>
                                <w:lang w:val="ru-RU"/>
                              </w:rPr>
                            </w:pPr>
                            <w:r w:rsidRPr="00317CDA">
                              <w:rPr>
                                <w:sz w:val="22"/>
                                <w:lang w:val="ru-RU"/>
                              </w:rPr>
                              <w:t>Формирање испитних комисија за ванредне ученике</w:t>
                            </w:r>
                          </w:p>
                        </w:tc>
                        <w:tc>
                          <w:tcPr>
                            <w:tcW w:w="420" w:type="dxa"/>
                            <w:tcBorders>
                              <w:top w:val="single" w:sz="4" w:space="0" w:color="000000"/>
                              <w:left w:val="single" w:sz="4" w:space="0" w:color="000000"/>
                              <w:bottom w:val="single" w:sz="4" w:space="0" w:color="000000"/>
                            </w:tcBorders>
                            <w:shd w:val="clear" w:color="auto" w:fill="0000FF"/>
                            <w:vAlign w:val="center"/>
                          </w:tcPr>
                          <w:p w14:paraId="72847DFB" w14:textId="77777777" w:rsidR="00BB20B1" w:rsidRPr="00317CDA" w:rsidRDefault="00BB20B1">
                            <w:pPr>
                              <w:snapToGrid w:val="0"/>
                              <w:jc w:val="center"/>
                              <w:rPr>
                                <w:rFonts w:ascii="Wingdings" w:hAnsi="Wingdings" w:cs="Wingdings"/>
                                <w:color w:val="FF6600"/>
                                <w:sz w:val="28"/>
                                <w:szCs w:val="32"/>
                                <w:lang w:val="ru-RU"/>
                              </w:rPr>
                            </w:pPr>
                          </w:p>
                        </w:tc>
                        <w:tc>
                          <w:tcPr>
                            <w:tcW w:w="540" w:type="dxa"/>
                            <w:tcBorders>
                              <w:top w:val="single" w:sz="4" w:space="0" w:color="000000"/>
                              <w:left w:val="single" w:sz="4" w:space="0" w:color="000000"/>
                              <w:bottom w:val="single" w:sz="4" w:space="0" w:color="000000"/>
                            </w:tcBorders>
                            <w:shd w:val="clear" w:color="auto" w:fill="auto"/>
                            <w:vAlign w:val="center"/>
                          </w:tcPr>
                          <w:p w14:paraId="5FE1FC7E" w14:textId="77777777" w:rsidR="00BB20B1" w:rsidRPr="00317CDA" w:rsidRDefault="00BB20B1">
                            <w:pPr>
                              <w:snapToGrid w:val="0"/>
                              <w:jc w:val="center"/>
                              <w:rPr>
                                <w:sz w:val="22"/>
                                <w:lang w:val="ru-RU"/>
                              </w:rPr>
                            </w:pPr>
                          </w:p>
                        </w:tc>
                        <w:tc>
                          <w:tcPr>
                            <w:tcW w:w="540" w:type="dxa"/>
                            <w:tcBorders>
                              <w:top w:val="single" w:sz="4" w:space="0" w:color="000000"/>
                              <w:left w:val="single" w:sz="4" w:space="0" w:color="000000"/>
                              <w:bottom w:val="single" w:sz="4" w:space="0" w:color="000000"/>
                            </w:tcBorders>
                            <w:shd w:val="clear" w:color="auto" w:fill="auto"/>
                            <w:vAlign w:val="center"/>
                          </w:tcPr>
                          <w:p w14:paraId="7BA066C8" w14:textId="77777777" w:rsidR="00BB20B1" w:rsidRPr="00317CDA" w:rsidRDefault="00BB20B1">
                            <w:pPr>
                              <w:snapToGrid w:val="0"/>
                              <w:jc w:val="center"/>
                              <w:rPr>
                                <w:sz w:val="22"/>
                                <w:lang w:val="ru-RU"/>
                              </w:rPr>
                            </w:pPr>
                          </w:p>
                        </w:tc>
                        <w:tc>
                          <w:tcPr>
                            <w:tcW w:w="540" w:type="dxa"/>
                            <w:tcBorders>
                              <w:top w:val="single" w:sz="4" w:space="0" w:color="000000"/>
                              <w:left w:val="single" w:sz="4" w:space="0" w:color="000000"/>
                              <w:bottom w:val="single" w:sz="4" w:space="0" w:color="000000"/>
                            </w:tcBorders>
                            <w:shd w:val="clear" w:color="auto" w:fill="auto"/>
                            <w:vAlign w:val="center"/>
                          </w:tcPr>
                          <w:p w14:paraId="5393EDE8" w14:textId="77777777" w:rsidR="00BB20B1" w:rsidRPr="00317CDA" w:rsidRDefault="00BB20B1">
                            <w:pPr>
                              <w:snapToGrid w:val="0"/>
                              <w:jc w:val="center"/>
                              <w:rPr>
                                <w:sz w:val="22"/>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6D1AC2CF" w14:textId="77777777" w:rsidR="00BB20B1" w:rsidRPr="00317CDA" w:rsidRDefault="00BB20B1">
                            <w:pPr>
                              <w:snapToGrid w:val="0"/>
                              <w:jc w:val="center"/>
                              <w:rPr>
                                <w:sz w:val="22"/>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36B05DC2" w14:textId="77777777" w:rsidR="00BB20B1" w:rsidRPr="00317CDA" w:rsidRDefault="00BB20B1">
                            <w:pPr>
                              <w:snapToGrid w:val="0"/>
                              <w:jc w:val="center"/>
                              <w:rPr>
                                <w:sz w:val="22"/>
                              </w:rPr>
                            </w:pPr>
                          </w:p>
                        </w:tc>
                        <w:tc>
                          <w:tcPr>
                            <w:tcW w:w="450" w:type="dxa"/>
                            <w:tcBorders>
                              <w:top w:val="single" w:sz="4" w:space="0" w:color="000000"/>
                              <w:left w:val="single" w:sz="4" w:space="0" w:color="000000"/>
                              <w:bottom w:val="single" w:sz="4" w:space="0" w:color="000000"/>
                            </w:tcBorders>
                            <w:shd w:val="clear" w:color="auto" w:fill="auto"/>
                            <w:vAlign w:val="center"/>
                          </w:tcPr>
                          <w:p w14:paraId="2709BE4F" w14:textId="77777777" w:rsidR="00BB20B1" w:rsidRPr="00317CDA" w:rsidRDefault="00BB20B1">
                            <w:pPr>
                              <w:snapToGrid w:val="0"/>
                              <w:jc w:val="center"/>
                              <w:rPr>
                                <w:sz w:val="22"/>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3BD6A694" w14:textId="77777777" w:rsidR="00BB20B1" w:rsidRPr="00317CDA" w:rsidRDefault="00BB20B1">
                            <w:pPr>
                              <w:snapToGrid w:val="0"/>
                              <w:jc w:val="center"/>
                              <w:rPr>
                                <w:sz w:val="22"/>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34C1595A" w14:textId="77777777" w:rsidR="00BB20B1" w:rsidRPr="00317CDA" w:rsidRDefault="00BB20B1">
                            <w:pPr>
                              <w:snapToGrid w:val="0"/>
                              <w:jc w:val="center"/>
                              <w:rPr>
                                <w:sz w:val="22"/>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788DA683" w14:textId="77777777" w:rsidR="00BB20B1" w:rsidRPr="00317CDA" w:rsidRDefault="00BB20B1">
                            <w:pPr>
                              <w:snapToGrid w:val="0"/>
                              <w:jc w:val="center"/>
                              <w:rPr>
                                <w:sz w:val="22"/>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6D39E11B" w14:textId="77777777" w:rsidR="00BB20B1" w:rsidRPr="00317CDA" w:rsidRDefault="00BB20B1">
                            <w:pPr>
                              <w:snapToGrid w:val="0"/>
                              <w:jc w:val="center"/>
                              <w:rPr>
                                <w:sz w:val="22"/>
                                <w:lang w:val="ru-RU"/>
                              </w:rPr>
                            </w:pPr>
                          </w:p>
                        </w:tc>
                        <w:tc>
                          <w:tcPr>
                            <w:tcW w:w="465" w:type="dxa"/>
                            <w:gridSpan w:val="2"/>
                            <w:tcBorders>
                              <w:top w:val="single" w:sz="4" w:space="0" w:color="000000"/>
                              <w:left w:val="single" w:sz="4" w:space="0" w:color="000000"/>
                              <w:bottom w:val="single" w:sz="4" w:space="0" w:color="000000"/>
                            </w:tcBorders>
                            <w:shd w:val="clear" w:color="auto" w:fill="auto"/>
                            <w:vAlign w:val="center"/>
                          </w:tcPr>
                          <w:p w14:paraId="607DA9D7" w14:textId="77777777" w:rsidR="00BB20B1" w:rsidRPr="00317CDA" w:rsidRDefault="00BB20B1">
                            <w:pPr>
                              <w:snapToGrid w:val="0"/>
                              <w:jc w:val="center"/>
                              <w:rPr>
                                <w:sz w:val="22"/>
                                <w:lang w:val="ru-RU"/>
                              </w:rPr>
                            </w:pPr>
                          </w:p>
                        </w:tc>
                        <w:tc>
                          <w:tcPr>
                            <w:tcW w:w="2340" w:type="dxa"/>
                            <w:gridSpan w:val="2"/>
                            <w:tcBorders>
                              <w:top w:val="single" w:sz="4" w:space="0" w:color="000000"/>
                              <w:left w:val="single" w:sz="4" w:space="0" w:color="000000"/>
                              <w:bottom w:val="single" w:sz="4" w:space="0" w:color="000000"/>
                            </w:tcBorders>
                            <w:shd w:val="clear" w:color="auto" w:fill="auto"/>
                            <w:vAlign w:val="center"/>
                          </w:tcPr>
                          <w:p w14:paraId="4FE97FA3" w14:textId="77777777" w:rsidR="00BB20B1" w:rsidRPr="00317CDA" w:rsidRDefault="00BB20B1">
                            <w:pPr>
                              <w:snapToGrid w:val="0"/>
                              <w:rPr>
                                <w:sz w:val="22"/>
                                <w:lang w:val="ru-RU"/>
                              </w:rPr>
                            </w:pPr>
                            <w:r w:rsidRPr="00317CDA">
                              <w:rPr>
                                <w:sz w:val="22"/>
                                <w:lang w:val="ru-RU"/>
                              </w:rPr>
                              <w:t>Сви чланови Већа</w:t>
                            </w:r>
                          </w:p>
                        </w:tc>
                        <w:tc>
                          <w:tcPr>
                            <w:tcW w:w="1710" w:type="dxa"/>
                            <w:gridSpan w:val="2"/>
                            <w:tcBorders>
                              <w:top w:val="single" w:sz="4" w:space="0" w:color="000000"/>
                              <w:left w:val="single" w:sz="4" w:space="0" w:color="000000"/>
                              <w:bottom w:val="single" w:sz="4" w:space="0" w:color="000000"/>
                            </w:tcBorders>
                            <w:shd w:val="clear" w:color="auto" w:fill="auto"/>
                            <w:vAlign w:val="center"/>
                          </w:tcPr>
                          <w:p w14:paraId="4BD26495" w14:textId="77777777" w:rsidR="00BB20B1" w:rsidRPr="00317CDA" w:rsidRDefault="00BB20B1">
                            <w:pPr>
                              <w:snapToGrid w:val="0"/>
                              <w:rPr>
                                <w:sz w:val="22"/>
                              </w:rPr>
                            </w:pPr>
                            <w:r w:rsidRPr="00317CDA">
                              <w:rPr>
                                <w:sz w:val="22"/>
                                <w:lang w:val="ru-RU"/>
                              </w:rPr>
                              <w:t>Састанак Стручног већа</w:t>
                            </w:r>
                          </w:p>
                        </w:tc>
                        <w:tc>
                          <w:tcPr>
                            <w:tcW w:w="311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1699632" w14:textId="77777777" w:rsidR="00BB20B1" w:rsidRPr="00317CDA" w:rsidRDefault="00BB20B1">
                            <w:pPr>
                              <w:snapToGrid w:val="0"/>
                              <w:jc w:val="center"/>
                              <w:rPr>
                                <w:sz w:val="22"/>
                                <w:lang w:val="ru-RU"/>
                              </w:rPr>
                            </w:pPr>
                            <w:r w:rsidRPr="00317CDA">
                              <w:rPr>
                                <w:sz w:val="22"/>
                                <w:lang w:val="ru-RU"/>
                              </w:rPr>
                              <w:t>директор</w:t>
                            </w:r>
                          </w:p>
                        </w:tc>
                      </w:tr>
                    </w:tbl>
                    <w:p w14:paraId="54EB5F12" w14:textId="77777777" w:rsidR="00BB20B1" w:rsidRPr="00317CDA" w:rsidRDefault="00BB20B1" w:rsidP="00317CDA">
                      <w:pPr>
                        <w:rPr>
                          <w:sz w:val="22"/>
                        </w:rPr>
                      </w:pPr>
                      <w:r w:rsidRPr="00317CDA">
                        <w:rPr>
                          <w:sz w:val="22"/>
                        </w:rPr>
                        <w:t xml:space="preserve"> </w:t>
                      </w:r>
                    </w:p>
                  </w:txbxContent>
                </v:textbox>
                <w10:wrap type="square" side="largest"/>
              </v:shape>
            </w:pict>
          </mc:Fallback>
        </mc:AlternateContent>
      </w:r>
      <w:r w:rsidRPr="00CC73F3">
        <w:rPr>
          <w:b w:val="0"/>
        </w:rPr>
        <w:t>ПЛАН СТРУЧНОГ ВЕЋА ДРУШТВEНИХ НАУКА</w:t>
      </w:r>
      <w:bookmarkEnd w:id="92"/>
      <w:r w:rsidRPr="00CC73F3">
        <w:rPr>
          <w:b w:val="0"/>
        </w:rPr>
        <w:t xml:space="preserve"> </w:t>
      </w:r>
    </w:p>
    <w:p w14:paraId="48030653" w14:textId="77777777" w:rsidR="00317CDA" w:rsidRDefault="00317CDA" w:rsidP="00317CDA">
      <w:pPr>
        <w:pageBreakBefore/>
        <w:rPr>
          <w:lang w:val="ru-RU"/>
        </w:rPr>
      </w:pPr>
      <w:r>
        <w:rPr>
          <w:noProof/>
          <w:lang w:val="en-US" w:eastAsia="en-US"/>
        </w:rPr>
        <w:lastRenderedPageBreak/>
        <mc:AlternateContent>
          <mc:Choice Requires="wps">
            <w:drawing>
              <wp:anchor distT="0" distB="0" distL="114935" distR="114935" simplePos="0" relativeHeight="251662336" behindDoc="0" locked="0" layoutInCell="1" allowOverlap="1" wp14:anchorId="31E2095C" wp14:editId="478DC95A">
                <wp:simplePos x="0" y="0"/>
                <wp:positionH relativeFrom="column">
                  <wp:posOffset>-208280</wp:posOffset>
                </wp:positionH>
                <wp:positionV relativeFrom="paragraph">
                  <wp:posOffset>243205</wp:posOffset>
                </wp:positionV>
                <wp:extent cx="9989820" cy="6369050"/>
                <wp:effectExtent l="6985" t="5080" r="4445" b="7620"/>
                <wp:wrapSquare wrapText="largest"/>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9820" cy="6369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2502"/>
                              <w:gridCol w:w="509"/>
                              <w:gridCol w:w="403"/>
                              <w:gridCol w:w="497"/>
                              <w:gridCol w:w="450"/>
                              <w:gridCol w:w="450"/>
                              <w:gridCol w:w="450"/>
                              <w:gridCol w:w="450"/>
                              <w:gridCol w:w="382"/>
                              <w:gridCol w:w="518"/>
                              <w:gridCol w:w="450"/>
                              <w:gridCol w:w="450"/>
                              <w:gridCol w:w="450"/>
                              <w:gridCol w:w="2749"/>
                              <w:gridCol w:w="1710"/>
                              <w:gridCol w:w="3111"/>
                            </w:tblGrid>
                            <w:tr w:rsidR="00BB20B1" w14:paraId="08452C7E" w14:textId="77777777">
                              <w:tc>
                                <w:tcPr>
                                  <w:tcW w:w="2502" w:type="dxa"/>
                                  <w:tcBorders>
                                    <w:top w:val="single" w:sz="4" w:space="0" w:color="000000"/>
                                    <w:left w:val="single" w:sz="4" w:space="0" w:color="000000"/>
                                    <w:bottom w:val="single" w:sz="4" w:space="0" w:color="000000"/>
                                  </w:tcBorders>
                                  <w:shd w:val="clear" w:color="auto" w:fill="auto"/>
                                  <w:vAlign w:val="center"/>
                                </w:tcPr>
                                <w:p w14:paraId="136557CC" w14:textId="77777777" w:rsidR="00BB20B1" w:rsidRPr="00317CDA" w:rsidRDefault="00BB20B1" w:rsidP="003F00A7">
                                  <w:pPr>
                                    <w:snapToGrid w:val="0"/>
                                    <w:rPr>
                                      <w:sz w:val="22"/>
                                      <w:szCs w:val="28"/>
                                      <w:lang w:val="ru-RU"/>
                                    </w:rPr>
                                  </w:pPr>
                                  <w:r w:rsidRPr="00317CDA">
                                    <w:rPr>
                                      <w:sz w:val="22"/>
                                      <w:szCs w:val="28"/>
                                      <w:lang w:val="ru-RU"/>
                                    </w:rPr>
                                    <w:t>Израда предлога Плана рада консултативне наставе за ванредне ученике</w:t>
                                  </w:r>
                                </w:p>
                              </w:tc>
                              <w:tc>
                                <w:tcPr>
                                  <w:tcW w:w="509" w:type="dxa"/>
                                  <w:tcBorders>
                                    <w:top w:val="single" w:sz="4" w:space="0" w:color="000000"/>
                                    <w:left w:val="single" w:sz="4" w:space="0" w:color="000000"/>
                                    <w:bottom w:val="single" w:sz="4" w:space="0" w:color="000000"/>
                                  </w:tcBorders>
                                  <w:shd w:val="clear" w:color="auto" w:fill="0000FF"/>
                                  <w:vAlign w:val="center"/>
                                </w:tcPr>
                                <w:p w14:paraId="31E5F857" w14:textId="77777777" w:rsidR="00BB20B1" w:rsidRPr="00317CDA" w:rsidRDefault="00BB20B1" w:rsidP="003F00A7">
                                  <w:pPr>
                                    <w:snapToGrid w:val="0"/>
                                    <w:jc w:val="center"/>
                                    <w:rPr>
                                      <w:sz w:val="22"/>
                                      <w:szCs w:val="28"/>
                                      <w:lang w:val="ru-RU"/>
                                    </w:rPr>
                                  </w:pPr>
                                </w:p>
                              </w:tc>
                              <w:tc>
                                <w:tcPr>
                                  <w:tcW w:w="403" w:type="dxa"/>
                                  <w:tcBorders>
                                    <w:top w:val="single" w:sz="4" w:space="0" w:color="000000"/>
                                    <w:left w:val="single" w:sz="4" w:space="0" w:color="000000"/>
                                    <w:bottom w:val="single" w:sz="4" w:space="0" w:color="000000"/>
                                  </w:tcBorders>
                                  <w:shd w:val="clear" w:color="auto" w:fill="auto"/>
                                  <w:vAlign w:val="center"/>
                                </w:tcPr>
                                <w:p w14:paraId="5E74E32B" w14:textId="77777777" w:rsidR="00BB20B1" w:rsidRPr="00317CDA" w:rsidRDefault="00BB20B1" w:rsidP="003F00A7">
                                  <w:pPr>
                                    <w:snapToGrid w:val="0"/>
                                    <w:jc w:val="center"/>
                                    <w:rPr>
                                      <w:sz w:val="22"/>
                                      <w:szCs w:val="28"/>
                                      <w:lang w:val="ru-RU"/>
                                    </w:rPr>
                                  </w:pPr>
                                </w:p>
                              </w:tc>
                              <w:tc>
                                <w:tcPr>
                                  <w:tcW w:w="497" w:type="dxa"/>
                                  <w:tcBorders>
                                    <w:top w:val="single" w:sz="4" w:space="0" w:color="000000"/>
                                    <w:left w:val="single" w:sz="4" w:space="0" w:color="000000"/>
                                    <w:bottom w:val="single" w:sz="4" w:space="0" w:color="000000"/>
                                  </w:tcBorders>
                                  <w:shd w:val="clear" w:color="auto" w:fill="auto"/>
                                  <w:vAlign w:val="center"/>
                                </w:tcPr>
                                <w:p w14:paraId="453BBFFD"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20411ECF"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7D47B321"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42AFE137"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705FC7EE" w14:textId="77777777" w:rsidR="00BB20B1" w:rsidRPr="00317CDA" w:rsidRDefault="00BB20B1" w:rsidP="003F00A7">
                                  <w:pPr>
                                    <w:snapToGrid w:val="0"/>
                                    <w:jc w:val="center"/>
                                    <w:rPr>
                                      <w:sz w:val="22"/>
                                      <w:szCs w:val="28"/>
                                      <w:lang w:val="ru-RU"/>
                                    </w:rPr>
                                  </w:pPr>
                                  <w:r w:rsidRPr="00317CDA">
                                    <w:rPr>
                                      <w:sz w:val="22"/>
                                      <w:szCs w:val="28"/>
                                      <w:lang w:val="ru-RU"/>
                                    </w:rPr>
                                    <w:t xml:space="preserve"> </w:t>
                                  </w:r>
                                </w:p>
                                <w:p w14:paraId="2585E435" w14:textId="77777777" w:rsidR="00BB20B1" w:rsidRPr="00317CDA" w:rsidRDefault="00BB20B1" w:rsidP="003F00A7">
                                  <w:pPr>
                                    <w:snapToGrid w:val="0"/>
                                    <w:jc w:val="center"/>
                                    <w:rPr>
                                      <w:sz w:val="22"/>
                                      <w:szCs w:val="28"/>
                                      <w:lang w:val="ru-RU"/>
                                    </w:rPr>
                                  </w:pPr>
                                </w:p>
                              </w:tc>
                              <w:tc>
                                <w:tcPr>
                                  <w:tcW w:w="382" w:type="dxa"/>
                                  <w:tcBorders>
                                    <w:top w:val="single" w:sz="4" w:space="0" w:color="000000"/>
                                    <w:left w:val="single" w:sz="4" w:space="0" w:color="000000"/>
                                    <w:bottom w:val="single" w:sz="4" w:space="0" w:color="000000"/>
                                  </w:tcBorders>
                                  <w:shd w:val="clear" w:color="auto" w:fill="auto"/>
                                  <w:vAlign w:val="center"/>
                                </w:tcPr>
                                <w:p w14:paraId="1C908AB7" w14:textId="77777777" w:rsidR="00BB20B1" w:rsidRPr="00317CDA" w:rsidRDefault="00BB20B1" w:rsidP="003F00A7">
                                  <w:pPr>
                                    <w:snapToGrid w:val="0"/>
                                    <w:jc w:val="center"/>
                                    <w:rPr>
                                      <w:sz w:val="22"/>
                                      <w:szCs w:val="28"/>
                                      <w:lang w:val="ru-RU"/>
                                    </w:rPr>
                                  </w:pPr>
                                </w:p>
                              </w:tc>
                              <w:tc>
                                <w:tcPr>
                                  <w:tcW w:w="518" w:type="dxa"/>
                                  <w:tcBorders>
                                    <w:top w:val="single" w:sz="4" w:space="0" w:color="000000"/>
                                    <w:left w:val="single" w:sz="4" w:space="0" w:color="000000"/>
                                    <w:bottom w:val="single" w:sz="4" w:space="0" w:color="000000"/>
                                  </w:tcBorders>
                                  <w:shd w:val="clear" w:color="auto" w:fill="auto"/>
                                  <w:vAlign w:val="center"/>
                                </w:tcPr>
                                <w:p w14:paraId="70265091"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08EDAC76"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20FDDFFE"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4686E4CC" w14:textId="77777777" w:rsidR="00BB20B1" w:rsidRPr="00317CDA" w:rsidRDefault="00BB20B1" w:rsidP="003F00A7">
                                  <w:pPr>
                                    <w:snapToGrid w:val="0"/>
                                    <w:jc w:val="center"/>
                                    <w:rPr>
                                      <w:sz w:val="22"/>
                                      <w:szCs w:val="28"/>
                                      <w:lang w:val="ru-RU"/>
                                    </w:rPr>
                                  </w:pPr>
                                </w:p>
                              </w:tc>
                              <w:tc>
                                <w:tcPr>
                                  <w:tcW w:w="2749" w:type="dxa"/>
                                  <w:tcBorders>
                                    <w:top w:val="single" w:sz="4" w:space="0" w:color="000000"/>
                                    <w:left w:val="single" w:sz="4" w:space="0" w:color="000000"/>
                                    <w:bottom w:val="single" w:sz="4" w:space="0" w:color="000000"/>
                                  </w:tcBorders>
                                  <w:shd w:val="clear" w:color="auto" w:fill="auto"/>
                                  <w:vAlign w:val="center"/>
                                </w:tcPr>
                                <w:p w14:paraId="40043190" w14:textId="77777777" w:rsidR="00BB20B1" w:rsidRPr="00317CDA" w:rsidRDefault="00BB20B1" w:rsidP="003F00A7">
                                  <w:pPr>
                                    <w:snapToGrid w:val="0"/>
                                    <w:rPr>
                                      <w:sz w:val="22"/>
                                      <w:szCs w:val="28"/>
                                      <w:lang w:val="ru-RU"/>
                                    </w:rPr>
                                  </w:pPr>
                                  <w:r w:rsidRPr="00317CDA">
                                    <w:rPr>
                                      <w:sz w:val="22"/>
                                      <w:szCs w:val="28"/>
                                      <w:lang w:val="ru-RU"/>
                                    </w:rPr>
                                    <w:t>Сви чланови Већа</w:t>
                                  </w:r>
                                </w:p>
                              </w:tc>
                              <w:tc>
                                <w:tcPr>
                                  <w:tcW w:w="1710" w:type="dxa"/>
                                  <w:tcBorders>
                                    <w:top w:val="single" w:sz="4" w:space="0" w:color="000000"/>
                                    <w:left w:val="single" w:sz="4" w:space="0" w:color="000000"/>
                                    <w:bottom w:val="single" w:sz="4" w:space="0" w:color="000000"/>
                                  </w:tcBorders>
                                  <w:shd w:val="clear" w:color="auto" w:fill="auto"/>
                                  <w:vAlign w:val="center"/>
                                </w:tcPr>
                                <w:p w14:paraId="7BEE37C7" w14:textId="77777777" w:rsidR="00BB20B1" w:rsidRPr="00317CDA" w:rsidRDefault="00BB20B1" w:rsidP="003F00A7">
                                  <w:pPr>
                                    <w:snapToGrid w:val="0"/>
                                    <w:rPr>
                                      <w:sz w:val="22"/>
                                      <w:szCs w:val="28"/>
                                      <w:lang w:val="ru-RU"/>
                                    </w:rPr>
                                  </w:pPr>
                                  <w:r w:rsidRPr="00317CDA">
                                    <w:rPr>
                                      <w:sz w:val="22"/>
                                      <w:szCs w:val="28"/>
                                      <w:lang w:val="ru-RU"/>
                                    </w:rPr>
                                    <w:t>Састанак Стручног већа</w:t>
                                  </w:r>
                                </w:p>
                              </w:tc>
                              <w:tc>
                                <w:tcPr>
                                  <w:tcW w:w="31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DEBEA8" w14:textId="77777777" w:rsidR="00BB20B1" w:rsidRPr="00317CDA" w:rsidRDefault="00BB20B1" w:rsidP="003F00A7">
                                  <w:pPr>
                                    <w:snapToGrid w:val="0"/>
                                    <w:rPr>
                                      <w:sz w:val="22"/>
                                      <w:lang w:val="sr-Cyrl-RS"/>
                                    </w:rPr>
                                  </w:pPr>
                                  <w:r w:rsidRPr="00317CDA">
                                    <w:rPr>
                                      <w:sz w:val="22"/>
                                      <w:lang w:val="sr-Cyrl-RS"/>
                                    </w:rPr>
                                    <w:t xml:space="preserve">Председник </w:t>
                                  </w:r>
                                  <w:r>
                                    <w:rPr>
                                      <w:sz w:val="22"/>
                                      <w:lang w:val="sr-Cyrl-RS"/>
                                    </w:rPr>
                                    <w:t>стручног већа</w:t>
                                  </w:r>
                                </w:p>
                              </w:tc>
                            </w:tr>
                            <w:tr w:rsidR="00BB20B1" w14:paraId="0EBF37C2" w14:textId="77777777">
                              <w:tc>
                                <w:tcPr>
                                  <w:tcW w:w="2502" w:type="dxa"/>
                                  <w:tcBorders>
                                    <w:left w:val="single" w:sz="4" w:space="0" w:color="000000"/>
                                    <w:bottom w:val="single" w:sz="4" w:space="0" w:color="000000"/>
                                  </w:tcBorders>
                                  <w:shd w:val="clear" w:color="auto" w:fill="auto"/>
                                  <w:vAlign w:val="center"/>
                                </w:tcPr>
                                <w:p w14:paraId="60C8A22E" w14:textId="77777777" w:rsidR="00BB20B1" w:rsidRPr="00317CDA" w:rsidRDefault="00BB20B1" w:rsidP="003F00A7">
                                  <w:pPr>
                                    <w:snapToGrid w:val="0"/>
                                    <w:rPr>
                                      <w:sz w:val="22"/>
                                      <w:szCs w:val="28"/>
                                      <w:lang w:val="ru-RU"/>
                                    </w:rPr>
                                  </w:pPr>
                                  <w:r w:rsidRPr="00317CDA">
                                    <w:rPr>
                                      <w:sz w:val="22"/>
                                      <w:szCs w:val="28"/>
                                      <w:lang w:val="ru-RU"/>
                                    </w:rPr>
                                    <w:t xml:space="preserve">Организација допунске и додатне наставе </w:t>
                                  </w:r>
                                </w:p>
                              </w:tc>
                              <w:tc>
                                <w:tcPr>
                                  <w:tcW w:w="509" w:type="dxa"/>
                                  <w:tcBorders>
                                    <w:left w:val="single" w:sz="4" w:space="0" w:color="000000"/>
                                    <w:bottom w:val="single" w:sz="4" w:space="0" w:color="000000"/>
                                  </w:tcBorders>
                                  <w:shd w:val="clear" w:color="auto" w:fill="auto"/>
                                  <w:vAlign w:val="center"/>
                                </w:tcPr>
                                <w:p w14:paraId="0C02B8B3" w14:textId="77777777" w:rsidR="00BB20B1" w:rsidRPr="00317CDA" w:rsidRDefault="00BB20B1" w:rsidP="003F00A7">
                                  <w:pPr>
                                    <w:snapToGrid w:val="0"/>
                                    <w:jc w:val="center"/>
                                    <w:rPr>
                                      <w:sz w:val="22"/>
                                      <w:szCs w:val="28"/>
                                      <w:lang w:val="ru-RU"/>
                                    </w:rPr>
                                  </w:pPr>
                                </w:p>
                              </w:tc>
                              <w:tc>
                                <w:tcPr>
                                  <w:tcW w:w="403" w:type="dxa"/>
                                  <w:tcBorders>
                                    <w:left w:val="single" w:sz="4" w:space="0" w:color="000000"/>
                                    <w:bottom w:val="single" w:sz="4" w:space="0" w:color="000000"/>
                                  </w:tcBorders>
                                  <w:shd w:val="clear" w:color="auto" w:fill="0000FF"/>
                                  <w:vAlign w:val="center"/>
                                </w:tcPr>
                                <w:p w14:paraId="5F745369" w14:textId="77777777" w:rsidR="00BB20B1" w:rsidRPr="00317CDA" w:rsidRDefault="00BB20B1" w:rsidP="003F00A7">
                                  <w:pPr>
                                    <w:snapToGrid w:val="0"/>
                                    <w:jc w:val="center"/>
                                    <w:rPr>
                                      <w:sz w:val="22"/>
                                      <w:szCs w:val="28"/>
                                      <w:lang w:val="ru-RU"/>
                                    </w:rPr>
                                  </w:pPr>
                                </w:p>
                              </w:tc>
                              <w:tc>
                                <w:tcPr>
                                  <w:tcW w:w="497" w:type="dxa"/>
                                  <w:tcBorders>
                                    <w:left w:val="single" w:sz="4" w:space="0" w:color="000000"/>
                                    <w:bottom w:val="single" w:sz="4" w:space="0" w:color="000000"/>
                                  </w:tcBorders>
                                  <w:shd w:val="clear" w:color="auto" w:fill="auto"/>
                                  <w:vAlign w:val="center"/>
                                </w:tcPr>
                                <w:p w14:paraId="0CB0DFAE" w14:textId="77777777" w:rsidR="00BB20B1" w:rsidRPr="00317CDA" w:rsidRDefault="00BB20B1" w:rsidP="003F00A7">
                                  <w:pPr>
                                    <w:snapToGrid w:val="0"/>
                                    <w:jc w:val="center"/>
                                    <w:rPr>
                                      <w:sz w:val="22"/>
                                      <w:szCs w:val="28"/>
                                      <w:lang w:val="ru-RU"/>
                                    </w:rPr>
                                  </w:pPr>
                                </w:p>
                              </w:tc>
                              <w:tc>
                                <w:tcPr>
                                  <w:tcW w:w="450" w:type="dxa"/>
                                  <w:tcBorders>
                                    <w:left w:val="single" w:sz="4" w:space="0" w:color="000000"/>
                                    <w:bottom w:val="single" w:sz="4" w:space="0" w:color="000000"/>
                                  </w:tcBorders>
                                  <w:shd w:val="clear" w:color="auto" w:fill="auto"/>
                                  <w:vAlign w:val="center"/>
                                </w:tcPr>
                                <w:p w14:paraId="7881C556" w14:textId="77777777" w:rsidR="00BB20B1" w:rsidRPr="00317CDA" w:rsidRDefault="00BB20B1" w:rsidP="003F00A7">
                                  <w:pPr>
                                    <w:snapToGrid w:val="0"/>
                                    <w:jc w:val="center"/>
                                    <w:rPr>
                                      <w:sz w:val="22"/>
                                      <w:szCs w:val="28"/>
                                      <w:lang w:val="ru-RU"/>
                                    </w:rPr>
                                  </w:pPr>
                                </w:p>
                              </w:tc>
                              <w:tc>
                                <w:tcPr>
                                  <w:tcW w:w="450" w:type="dxa"/>
                                  <w:tcBorders>
                                    <w:left w:val="single" w:sz="4" w:space="0" w:color="000000"/>
                                    <w:bottom w:val="single" w:sz="4" w:space="0" w:color="000000"/>
                                  </w:tcBorders>
                                  <w:shd w:val="clear" w:color="auto" w:fill="auto"/>
                                  <w:vAlign w:val="center"/>
                                </w:tcPr>
                                <w:p w14:paraId="257C7E1D" w14:textId="77777777" w:rsidR="00BB20B1" w:rsidRPr="00317CDA" w:rsidRDefault="00BB20B1" w:rsidP="003F00A7">
                                  <w:pPr>
                                    <w:snapToGrid w:val="0"/>
                                    <w:jc w:val="center"/>
                                    <w:rPr>
                                      <w:sz w:val="22"/>
                                      <w:szCs w:val="28"/>
                                      <w:lang w:val="ru-RU"/>
                                    </w:rPr>
                                  </w:pPr>
                                </w:p>
                              </w:tc>
                              <w:tc>
                                <w:tcPr>
                                  <w:tcW w:w="450" w:type="dxa"/>
                                  <w:tcBorders>
                                    <w:left w:val="single" w:sz="4" w:space="0" w:color="000000"/>
                                    <w:bottom w:val="single" w:sz="4" w:space="0" w:color="000000"/>
                                  </w:tcBorders>
                                  <w:shd w:val="clear" w:color="auto" w:fill="auto"/>
                                  <w:vAlign w:val="center"/>
                                </w:tcPr>
                                <w:p w14:paraId="33FEDA67" w14:textId="77777777" w:rsidR="00BB20B1" w:rsidRPr="00317CDA" w:rsidRDefault="00BB20B1" w:rsidP="003F00A7">
                                  <w:pPr>
                                    <w:snapToGrid w:val="0"/>
                                    <w:jc w:val="center"/>
                                    <w:rPr>
                                      <w:sz w:val="22"/>
                                      <w:szCs w:val="28"/>
                                      <w:lang w:val="ru-RU"/>
                                    </w:rPr>
                                  </w:pPr>
                                </w:p>
                              </w:tc>
                              <w:tc>
                                <w:tcPr>
                                  <w:tcW w:w="450" w:type="dxa"/>
                                  <w:tcBorders>
                                    <w:left w:val="single" w:sz="4" w:space="0" w:color="000000"/>
                                    <w:bottom w:val="single" w:sz="4" w:space="0" w:color="000000"/>
                                  </w:tcBorders>
                                  <w:shd w:val="clear" w:color="auto" w:fill="auto"/>
                                  <w:vAlign w:val="center"/>
                                </w:tcPr>
                                <w:p w14:paraId="530D8047" w14:textId="77777777" w:rsidR="00BB20B1" w:rsidRPr="00317CDA" w:rsidRDefault="00BB20B1" w:rsidP="003F00A7">
                                  <w:pPr>
                                    <w:snapToGrid w:val="0"/>
                                    <w:jc w:val="center"/>
                                    <w:rPr>
                                      <w:sz w:val="22"/>
                                      <w:szCs w:val="28"/>
                                      <w:lang w:val="ru-RU"/>
                                    </w:rPr>
                                  </w:pPr>
                                </w:p>
                              </w:tc>
                              <w:tc>
                                <w:tcPr>
                                  <w:tcW w:w="382" w:type="dxa"/>
                                  <w:tcBorders>
                                    <w:left w:val="single" w:sz="4" w:space="0" w:color="000000"/>
                                    <w:bottom w:val="single" w:sz="4" w:space="0" w:color="000000"/>
                                  </w:tcBorders>
                                  <w:shd w:val="clear" w:color="auto" w:fill="auto"/>
                                  <w:vAlign w:val="center"/>
                                </w:tcPr>
                                <w:p w14:paraId="47FEFBFC" w14:textId="77777777" w:rsidR="00BB20B1" w:rsidRPr="00317CDA" w:rsidRDefault="00BB20B1" w:rsidP="003F00A7">
                                  <w:pPr>
                                    <w:snapToGrid w:val="0"/>
                                    <w:jc w:val="center"/>
                                    <w:rPr>
                                      <w:sz w:val="22"/>
                                      <w:szCs w:val="28"/>
                                      <w:lang w:val="ru-RU"/>
                                    </w:rPr>
                                  </w:pPr>
                                </w:p>
                              </w:tc>
                              <w:tc>
                                <w:tcPr>
                                  <w:tcW w:w="518" w:type="dxa"/>
                                  <w:tcBorders>
                                    <w:left w:val="single" w:sz="4" w:space="0" w:color="000000"/>
                                    <w:bottom w:val="single" w:sz="4" w:space="0" w:color="000000"/>
                                  </w:tcBorders>
                                  <w:shd w:val="clear" w:color="auto" w:fill="auto"/>
                                  <w:vAlign w:val="center"/>
                                </w:tcPr>
                                <w:p w14:paraId="1C15C45F" w14:textId="77777777" w:rsidR="00BB20B1" w:rsidRPr="00317CDA" w:rsidRDefault="00BB20B1" w:rsidP="003F00A7">
                                  <w:pPr>
                                    <w:snapToGrid w:val="0"/>
                                    <w:jc w:val="center"/>
                                    <w:rPr>
                                      <w:sz w:val="22"/>
                                      <w:szCs w:val="28"/>
                                      <w:lang w:val="ru-RU"/>
                                    </w:rPr>
                                  </w:pPr>
                                </w:p>
                              </w:tc>
                              <w:tc>
                                <w:tcPr>
                                  <w:tcW w:w="450" w:type="dxa"/>
                                  <w:tcBorders>
                                    <w:left w:val="single" w:sz="4" w:space="0" w:color="000000"/>
                                    <w:bottom w:val="single" w:sz="4" w:space="0" w:color="000000"/>
                                  </w:tcBorders>
                                  <w:shd w:val="clear" w:color="auto" w:fill="auto"/>
                                  <w:vAlign w:val="center"/>
                                </w:tcPr>
                                <w:p w14:paraId="0A1B317A" w14:textId="77777777" w:rsidR="00BB20B1" w:rsidRPr="00317CDA" w:rsidRDefault="00BB20B1" w:rsidP="003F00A7">
                                  <w:pPr>
                                    <w:snapToGrid w:val="0"/>
                                    <w:jc w:val="center"/>
                                    <w:rPr>
                                      <w:sz w:val="22"/>
                                      <w:szCs w:val="28"/>
                                      <w:lang w:val="ru-RU"/>
                                    </w:rPr>
                                  </w:pPr>
                                </w:p>
                              </w:tc>
                              <w:tc>
                                <w:tcPr>
                                  <w:tcW w:w="450" w:type="dxa"/>
                                  <w:tcBorders>
                                    <w:left w:val="single" w:sz="4" w:space="0" w:color="000000"/>
                                    <w:bottom w:val="single" w:sz="4" w:space="0" w:color="000000"/>
                                  </w:tcBorders>
                                  <w:shd w:val="clear" w:color="auto" w:fill="auto"/>
                                  <w:vAlign w:val="center"/>
                                </w:tcPr>
                                <w:p w14:paraId="5045DB4D" w14:textId="77777777" w:rsidR="00BB20B1" w:rsidRPr="00317CDA" w:rsidRDefault="00BB20B1" w:rsidP="003F00A7">
                                  <w:pPr>
                                    <w:snapToGrid w:val="0"/>
                                    <w:jc w:val="center"/>
                                    <w:rPr>
                                      <w:sz w:val="22"/>
                                      <w:szCs w:val="28"/>
                                      <w:lang w:val="ru-RU"/>
                                    </w:rPr>
                                  </w:pPr>
                                </w:p>
                              </w:tc>
                              <w:tc>
                                <w:tcPr>
                                  <w:tcW w:w="450" w:type="dxa"/>
                                  <w:tcBorders>
                                    <w:left w:val="single" w:sz="4" w:space="0" w:color="000000"/>
                                    <w:bottom w:val="single" w:sz="4" w:space="0" w:color="000000"/>
                                  </w:tcBorders>
                                  <w:shd w:val="clear" w:color="auto" w:fill="auto"/>
                                  <w:vAlign w:val="center"/>
                                </w:tcPr>
                                <w:p w14:paraId="22FB0BD7" w14:textId="77777777" w:rsidR="00BB20B1" w:rsidRPr="00317CDA" w:rsidRDefault="00BB20B1" w:rsidP="003F00A7">
                                  <w:pPr>
                                    <w:snapToGrid w:val="0"/>
                                    <w:jc w:val="center"/>
                                    <w:rPr>
                                      <w:sz w:val="22"/>
                                      <w:szCs w:val="28"/>
                                      <w:lang w:val="ru-RU"/>
                                    </w:rPr>
                                  </w:pPr>
                                </w:p>
                              </w:tc>
                              <w:tc>
                                <w:tcPr>
                                  <w:tcW w:w="2749" w:type="dxa"/>
                                  <w:tcBorders>
                                    <w:left w:val="single" w:sz="4" w:space="0" w:color="000000"/>
                                    <w:bottom w:val="single" w:sz="4" w:space="0" w:color="000000"/>
                                  </w:tcBorders>
                                  <w:shd w:val="clear" w:color="auto" w:fill="auto"/>
                                  <w:vAlign w:val="center"/>
                                </w:tcPr>
                                <w:p w14:paraId="1401FC0B" w14:textId="77777777" w:rsidR="00BB20B1" w:rsidRPr="00317CDA" w:rsidRDefault="00BB20B1" w:rsidP="003F00A7">
                                  <w:pPr>
                                    <w:snapToGrid w:val="0"/>
                                    <w:rPr>
                                      <w:sz w:val="22"/>
                                      <w:szCs w:val="28"/>
                                      <w:lang w:val="ru-RU"/>
                                    </w:rPr>
                                  </w:pPr>
                                  <w:r w:rsidRPr="00317CDA">
                                    <w:rPr>
                                      <w:sz w:val="22"/>
                                      <w:szCs w:val="28"/>
                                      <w:lang w:val="ru-RU"/>
                                    </w:rPr>
                                    <w:t>Сви чланови Већа</w:t>
                                  </w:r>
                                </w:p>
                              </w:tc>
                              <w:tc>
                                <w:tcPr>
                                  <w:tcW w:w="1710" w:type="dxa"/>
                                  <w:tcBorders>
                                    <w:left w:val="single" w:sz="4" w:space="0" w:color="000000"/>
                                    <w:bottom w:val="single" w:sz="4" w:space="0" w:color="000000"/>
                                  </w:tcBorders>
                                  <w:shd w:val="clear" w:color="auto" w:fill="auto"/>
                                  <w:vAlign w:val="center"/>
                                </w:tcPr>
                                <w:p w14:paraId="2B2EE9AB" w14:textId="77777777" w:rsidR="00BB20B1" w:rsidRPr="00317CDA" w:rsidRDefault="00BB20B1" w:rsidP="003F00A7">
                                  <w:pPr>
                                    <w:snapToGrid w:val="0"/>
                                    <w:rPr>
                                      <w:sz w:val="22"/>
                                      <w:szCs w:val="28"/>
                                      <w:lang w:val="ru-RU"/>
                                    </w:rPr>
                                  </w:pPr>
                                  <w:r w:rsidRPr="00317CDA">
                                    <w:rPr>
                                      <w:sz w:val="22"/>
                                      <w:szCs w:val="28"/>
                                      <w:lang w:val="ru-RU"/>
                                    </w:rPr>
                                    <w:t>Састанак Стручног већа</w:t>
                                  </w:r>
                                </w:p>
                              </w:tc>
                              <w:tc>
                                <w:tcPr>
                                  <w:tcW w:w="3111" w:type="dxa"/>
                                  <w:tcBorders>
                                    <w:left w:val="single" w:sz="4" w:space="0" w:color="000000"/>
                                    <w:bottom w:val="single" w:sz="4" w:space="0" w:color="000000"/>
                                    <w:right w:val="single" w:sz="4" w:space="0" w:color="000000"/>
                                  </w:tcBorders>
                                  <w:shd w:val="clear" w:color="auto" w:fill="auto"/>
                                  <w:vAlign w:val="center"/>
                                </w:tcPr>
                                <w:p w14:paraId="41C71D63" w14:textId="77777777" w:rsidR="00BB20B1" w:rsidRPr="00317CDA" w:rsidRDefault="00BB20B1" w:rsidP="003F00A7">
                                  <w:pPr>
                                    <w:snapToGrid w:val="0"/>
                                    <w:rPr>
                                      <w:sz w:val="22"/>
                                      <w:lang w:val="sr-Cyrl-RS"/>
                                    </w:rPr>
                                  </w:pPr>
                                  <w:r w:rsidRPr="00317CDA">
                                    <w:rPr>
                                      <w:sz w:val="22"/>
                                      <w:lang w:val="sr-Cyrl-RS"/>
                                    </w:rPr>
                                    <w:t xml:space="preserve">Председник </w:t>
                                  </w:r>
                                  <w:r>
                                    <w:rPr>
                                      <w:sz w:val="22"/>
                                      <w:lang w:val="sr-Cyrl-RS"/>
                                    </w:rPr>
                                    <w:t>стручног већа</w:t>
                                  </w:r>
                                </w:p>
                              </w:tc>
                            </w:tr>
                            <w:tr w:rsidR="00BB20B1" w14:paraId="134C7635" w14:textId="77777777">
                              <w:tc>
                                <w:tcPr>
                                  <w:tcW w:w="2502" w:type="dxa"/>
                                  <w:tcBorders>
                                    <w:top w:val="single" w:sz="4" w:space="0" w:color="000000"/>
                                    <w:left w:val="single" w:sz="4" w:space="0" w:color="000000"/>
                                    <w:bottom w:val="single" w:sz="4" w:space="0" w:color="000000"/>
                                  </w:tcBorders>
                                  <w:shd w:val="clear" w:color="auto" w:fill="auto"/>
                                  <w:vAlign w:val="center"/>
                                </w:tcPr>
                                <w:p w14:paraId="58CACA51" w14:textId="77777777" w:rsidR="00BB20B1" w:rsidRPr="00317CDA" w:rsidRDefault="00BB20B1" w:rsidP="003F00A7">
                                  <w:pPr>
                                    <w:snapToGrid w:val="0"/>
                                    <w:rPr>
                                      <w:sz w:val="22"/>
                                      <w:szCs w:val="28"/>
                                      <w:lang w:val="ru-RU"/>
                                    </w:rPr>
                                  </w:pPr>
                                  <w:r w:rsidRPr="00317CDA">
                                    <w:rPr>
                                      <w:sz w:val="22"/>
                                      <w:szCs w:val="28"/>
                                      <w:lang w:val="ru-RU"/>
                                    </w:rPr>
                                    <w:t>Коришћење нових наставних средстава у учионицама- видео бим</w:t>
                                  </w:r>
                                </w:p>
                              </w:tc>
                              <w:tc>
                                <w:tcPr>
                                  <w:tcW w:w="509" w:type="dxa"/>
                                  <w:tcBorders>
                                    <w:top w:val="single" w:sz="4" w:space="0" w:color="000000"/>
                                    <w:left w:val="single" w:sz="4" w:space="0" w:color="000000"/>
                                    <w:bottom w:val="single" w:sz="4" w:space="0" w:color="000000"/>
                                  </w:tcBorders>
                                  <w:shd w:val="clear" w:color="auto" w:fill="auto"/>
                                  <w:vAlign w:val="center"/>
                                </w:tcPr>
                                <w:p w14:paraId="76C07225" w14:textId="77777777" w:rsidR="00BB20B1" w:rsidRPr="00317CDA" w:rsidRDefault="00BB20B1" w:rsidP="003F00A7">
                                  <w:pPr>
                                    <w:snapToGrid w:val="0"/>
                                    <w:jc w:val="center"/>
                                    <w:rPr>
                                      <w:sz w:val="22"/>
                                      <w:szCs w:val="28"/>
                                      <w:lang w:val="ru-RU"/>
                                    </w:rPr>
                                  </w:pPr>
                                </w:p>
                              </w:tc>
                              <w:tc>
                                <w:tcPr>
                                  <w:tcW w:w="403" w:type="dxa"/>
                                  <w:tcBorders>
                                    <w:top w:val="single" w:sz="4" w:space="0" w:color="000000"/>
                                    <w:left w:val="single" w:sz="4" w:space="0" w:color="000000"/>
                                    <w:bottom w:val="single" w:sz="4" w:space="0" w:color="000000"/>
                                  </w:tcBorders>
                                  <w:shd w:val="clear" w:color="auto" w:fill="0000FF"/>
                                  <w:vAlign w:val="center"/>
                                </w:tcPr>
                                <w:p w14:paraId="4FE7E4C9" w14:textId="77777777" w:rsidR="00BB20B1" w:rsidRPr="00317CDA" w:rsidRDefault="00BB20B1" w:rsidP="003F00A7">
                                  <w:pPr>
                                    <w:snapToGrid w:val="0"/>
                                    <w:jc w:val="center"/>
                                    <w:rPr>
                                      <w:sz w:val="22"/>
                                      <w:szCs w:val="28"/>
                                      <w:lang w:val="ru-RU"/>
                                    </w:rPr>
                                  </w:pPr>
                                </w:p>
                              </w:tc>
                              <w:tc>
                                <w:tcPr>
                                  <w:tcW w:w="497" w:type="dxa"/>
                                  <w:tcBorders>
                                    <w:top w:val="single" w:sz="4" w:space="0" w:color="000000"/>
                                    <w:left w:val="single" w:sz="4" w:space="0" w:color="000000"/>
                                    <w:bottom w:val="single" w:sz="4" w:space="0" w:color="000000"/>
                                  </w:tcBorders>
                                  <w:shd w:val="clear" w:color="auto" w:fill="auto"/>
                                  <w:vAlign w:val="center"/>
                                </w:tcPr>
                                <w:p w14:paraId="0E40C9DD"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668CEAC4"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471745FB"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62E493C9"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76066B8B" w14:textId="77777777" w:rsidR="00BB20B1" w:rsidRPr="00317CDA" w:rsidRDefault="00BB20B1" w:rsidP="003F00A7">
                                  <w:pPr>
                                    <w:snapToGrid w:val="0"/>
                                    <w:jc w:val="center"/>
                                    <w:rPr>
                                      <w:sz w:val="22"/>
                                      <w:szCs w:val="28"/>
                                      <w:lang w:val="ru-RU"/>
                                    </w:rPr>
                                  </w:pPr>
                                </w:p>
                              </w:tc>
                              <w:tc>
                                <w:tcPr>
                                  <w:tcW w:w="382" w:type="dxa"/>
                                  <w:tcBorders>
                                    <w:top w:val="single" w:sz="4" w:space="0" w:color="000000"/>
                                    <w:left w:val="single" w:sz="4" w:space="0" w:color="000000"/>
                                    <w:bottom w:val="single" w:sz="4" w:space="0" w:color="000000"/>
                                  </w:tcBorders>
                                  <w:shd w:val="clear" w:color="auto" w:fill="auto"/>
                                  <w:vAlign w:val="center"/>
                                </w:tcPr>
                                <w:p w14:paraId="6F58B86B" w14:textId="77777777" w:rsidR="00BB20B1" w:rsidRPr="00317CDA" w:rsidRDefault="00BB20B1" w:rsidP="003F00A7">
                                  <w:pPr>
                                    <w:snapToGrid w:val="0"/>
                                    <w:jc w:val="center"/>
                                    <w:rPr>
                                      <w:sz w:val="22"/>
                                      <w:szCs w:val="28"/>
                                      <w:lang w:val="ru-RU"/>
                                    </w:rPr>
                                  </w:pPr>
                                </w:p>
                              </w:tc>
                              <w:tc>
                                <w:tcPr>
                                  <w:tcW w:w="518" w:type="dxa"/>
                                  <w:tcBorders>
                                    <w:top w:val="single" w:sz="4" w:space="0" w:color="000000"/>
                                    <w:left w:val="single" w:sz="4" w:space="0" w:color="000000"/>
                                    <w:bottom w:val="single" w:sz="4" w:space="0" w:color="000000"/>
                                  </w:tcBorders>
                                  <w:shd w:val="clear" w:color="auto" w:fill="auto"/>
                                  <w:vAlign w:val="center"/>
                                </w:tcPr>
                                <w:p w14:paraId="39A7C3B4"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740B9A58"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7C2D0685"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66601386" w14:textId="77777777" w:rsidR="00BB20B1" w:rsidRPr="00317CDA" w:rsidRDefault="00BB20B1" w:rsidP="003F00A7">
                                  <w:pPr>
                                    <w:snapToGrid w:val="0"/>
                                    <w:jc w:val="center"/>
                                    <w:rPr>
                                      <w:sz w:val="22"/>
                                      <w:szCs w:val="28"/>
                                      <w:lang w:val="ru-RU"/>
                                    </w:rPr>
                                  </w:pPr>
                                </w:p>
                              </w:tc>
                              <w:tc>
                                <w:tcPr>
                                  <w:tcW w:w="2749" w:type="dxa"/>
                                  <w:tcBorders>
                                    <w:top w:val="single" w:sz="4" w:space="0" w:color="000000"/>
                                    <w:left w:val="single" w:sz="4" w:space="0" w:color="000000"/>
                                    <w:bottom w:val="single" w:sz="4" w:space="0" w:color="000000"/>
                                  </w:tcBorders>
                                  <w:shd w:val="clear" w:color="auto" w:fill="auto"/>
                                  <w:vAlign w:val="center"/>
                                </w:tcPr>
                                <w:p w14:paraId="0ED9FB96" w14:textId="77777777" w:rsidR="00BB20B1" w:rsidRPr="00317CDA" w:rsidRDefault="00BB20B1" w:rsidP="003F00A7">
                                  <w:pPr>
                                    <w:snapToGrid w:val="0"/>
                                    <w:rPr>
                                      <w:sz w:val="22"/>
                                      <w:szCs w:val="28"/>
                                      <w:lang w:val="ru-RU"/>
                                    </w:rPr>
                                  </w:pPr>
                                  <w:r w:rsidRPr="00317CDA">
                                    <w:rPr>
                                      <w:sz w:val="22"/>
                                      <w:szCs w:val="28"/>
                                      <w:lang w:val="ru-RU"/>
                                    </w:rPr>
                                    <w:t>Сви чланови Већа</w:t>
                                  </w:r>
                                </w:p>
                              </w:tc>
                              <w:tc>
                                <w:tcPr>
                                  <w:tcW w:w="1710" w:type="dxa"/>
                                  <w:tcBorders>
                                    <w:top w:val="single" w:sz="4" w:space="0" w:color="000000"/>
                                    <w:left w:val="single" w:sz="4" w:space="0" w:color="000000"/>
                                    <w:bottom w:val="single" w:sz="4" w:space="0" w:color="000000"/>
                                  </w:tcBorders>
                                  <w:shd w:val="clear" w:color="auto" w:fill="auto"/>
                                  <w:vAlign w:val="center"/>
                                </w:tcPr>
                                <w:p w14:paraId="5B955F4A" w14:textId="77777777" w:rsidR="00BB20B1" w:rsidRPr="00317CDA" w:rsidRDefault="00BB20B1" w:rsidP="003F00A7">
                                  <w:pPr>
                                    <w:snapToGrid w:val="0"/>
                                    <w:rPr>
                                      <w:sz w:val="22"/>
                                      <w:szCs w:val="28"/>
                                      <w:lang w:val="ru-RU"/>
                                    </w:rPr>
                                  </w:pPr>
                                  <w:r w:rsidRPr="00317CDA">
                                    <w:rPr>
                                      <w:sz w:val="22"/>
                                      <w:szCs w:val="28"/>
                                      <w:lang w:val="ru-RU"/>
                                    </w:rPr>
                                    <w:t>Састанак Стручног већа</w:t>
                                  </w:r>
                                </w:p>
                              </w:tc>
                              <w:tc>
                                <w:tcPr>
                                  <w:tcW w:w="31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7583C3" w14:textId="77777777" w:rsidR="00BB20B1" w:rsidRPr="00317CDA" w:rsidRDefault="00BB20B1" w:rsidP="003F00A7">
                                  <w:pPr>
                                    <w:snapToGrid w:val="0"/>
                                    <w:rPr>
                                      <w:sz w:val="22"/>
                                      <w:lang w:val="sr-Cyrl-RS"/>
                                    </w:rPr>
                                  </w:pPr>
                                  <w:r w:rsidRPr="00317CDA">
                                    <w:rPr>
                                      <w:sz w:val="22"/>
                                      <w:lang w:val="sr-Cyrl-RS"/>
                                    </w:rPr>
                                    <w:t xml:space="preserve">Председник </w:t>
                                  </w:r>
                                  <w:r>
                                    <w:rPr>
                                      <w:sz w:val="22"/>
                                      <w:lang w:val="sr-Cyrl-RS"/>
                                    </w:rPr>
                                    <w:t>стручног већа</w:t>
                                  </w:r>
                                </w:p>
                              </w:tc>
                            </w:tr>
                            <w:tr w:rsidR="00BB20B1" w14:paraId="25724CF1" w14:textId="77777777">
                              <w:tc>
                                <w:tcPr>
                                  <w:tcW w:w="2502" w:type="dxa"/>
                                  <w:tcBorders>
                                    <w:top w:val="single" w:sz="4" w:space="0" w:color="000000"/>
                                    <w:left w:val="single" w:sz="4" w:space="0" w:color="000000"/>
                                    <w:bottom w:val="single" w:sz="4" w:space="0" w:color="000000"/>
                                  </w:tcBorders>
                                  <w:shd w:val="clear" w:color="auto" w:fill="auto"/>
                                  <w:vAlign w:val="center"/>
                                </w:tcPr>
                                <w:p w14:paraId="775F82BA" w14:textId="77777777" w:rsidR="00BB20B1" w:rsidRPr="00317CDA" w:rsidRDefault="00BB20B1" w:rsidP="003F00A7">
                                  <w:pPr>
                                    <w:snapToGrid w:val="0"/>
                                    <w:rPr>
                                      <w:sz w:val="22"/>
                                      <w:szCs w:val="28"/>
                                      <w:lang w:val="ru-RU"/>
                                    </w:rPr>
                                  </w:pPr>
                                  <w:r w:rsidRPr="00317CDA">
                                    <w:rPr>
                                      <w:sz w:val="22"/>
                                      <w:szCs w:val="28"/>
                                      <w:lang w:val="ru-RU"/>
                                    </w:rPr>
                                    <w:t>Анализа успеха ученика  на крају класификационих периода</w:t>
                                  </w:r>
                                </w:p>
                              </w:tc>
                              <w:tc>
                                <w:tcPr>
                                  <w:tcW w:w="509" w:type="dxa"/>
                                  <w:tcBorders>
                                    <w:top w:val="single" w:sz="4" w:space="0" w:color="000000"/>
                                    <w:left w:val="single" w:sz="4" w:space="0" w:color="000000"/>
                                    <w:bottom w:val="single" w:sz="4" w:space="0" w:color="000000"/>
                                  </w:tcBorders>
                                  <w:shd w:val="clear" w:color="auto" w:fill="auto"/>
                                  <w:vAlign w:val="center"/>
                                </w:tcPr>
                                <w:p w14:paraId="2627119B" w14:textId="77777777" w:rsidR="00BB20B1" w:rsidRPr="00317CDA" w:rsidRDefault="00BB20B1" w:rsidP="003F00A7">
                                  <w:pPr>
                                    <w:snapToGrid w:val="0"/>
                                    <w:jc w:val="center"/>
                                    <w:rPr>
                                      <w:sz w:val="22"/>
                                      <w:szCs w:val="28"/>
                                      <w:lang w:val="ru-RU"/>
                                    </w:rPr>
                                  </w:pPr>
                                </w:p>
                              </w:tc>
                              <w:tc>
                                <w:tcPr>
                                  <w:tcW w:w="403" w:type="dxa"/>
                                  <w:tcBorders>
                                    <w:top w:val="single" w:sz="4" w:space="0" w:color="000000"/>
                                    <w:left w:val="single" w:sz="4" w:space="0" w:color="000000"/>
                                    <w:bottom w:val="single" w:sz="4" w:space="0" w:color="000000"/>
                                  </w:tcBorders>
                                  <w:shd w:val="clear" w:color="auto" w:fill="auto"/>
                                  <w:vAlign w:val="center"/>
                                </w:tcPr>
                                <w:p w14:paraId="43DB40D9" w14:textId="77777777" w:rsidR="00BB20B1" w:rsidRPr="00317CDA" w:rsidRDefault="00BB20B1" w:rsidP="003F00A7">
                                  <w:pPr>
                                    <w:snapToGrid w:val="0"/>
                                    <w:jc w:val="center"/>
                                    <w:rPr>
                                      <w:sz w:val="22"/>
                                      <w:szCs w:val="28"/>
                                      <w:lang w:val="ru-RU"/>
                                    </w:rPr>
                                  </w:pPr>
                                </w:p>
                              </w:tc>
                              <w:tc>
                                <w:tcPr>
                                  <w:tcW w:w="497" w:type="dxa"/>
                                  <w:tcBorders>
                                    <w:top w:val="single" w:sz="4" w:space="0" w:color="000000"/>
                                    <w:left w:val="single" w:sz="4" w:space="0" w:color="000000"/>
                                    <w:bottom w:val="single" w:sz="4" w:space="0" w:color="000000"/>
                                  </w:tcBorders>
                                  <w:shd w:val="clear" w:color="auto" w:fill="0000FF"/>
                                  <w:vAlign w:val="center"/>
                                </w:tcPr>
                                <w:p w14:paraId="4D53A0FE"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1C541A26"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0000FF"/>
                                  <w:vAlign w:val="center"/>
                                </w:tcPr>
                                <w:p w14:paraId="617BF088"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6AC76B3E"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7F6A218E" w14:textId="77777777" w:rsidR="00BB20B1" w:rsidRPr="00317CDA" w:rsidRDefault="00BB20B1" w:rsidP="003F00A7">
                                  <w:pPr>
                                    <w:snapToGrid w:val="0"/>
                                    <w:jc w:val="center"/>
                                    <w:rPr>
                                      <w:sz w:val="22"/>
                                      <w:szCs w:val="28"/>
                                      <w:lang w:val="ru-RU"/>
                                    </w:rPr>
                                  </w:pPr>
                                </w:p>
                              </w:tc>
                              <w:tc>
                                <w:tcPr>
                                  <w:tcW w:w="382" w:type="dxa"/>
                                  <w:tcBorders>
                                    <w:top w:val="single" w:sz="4" w:space="0" w:color="000000"/>
                                    <w:left w:val="single" w:sz="4" w:space="0" w:color="000000"/>
                                    <w:bottom w:val="single" w:sz="4" w:space="0" w:color="000000"/>
                                  </w:tcBorders>
                                  <w:shd w:val="clear" w:color="auto" w:fill="0000FF"/>
                                  <w:vAlign w:val="center"/>
                                </w:tcPr>
                                <w:p w14:paraId="2596447E" w14:textId="77777777" w:rsidR="00BB20B1" w:rsidRPr="00317CDA" w:rsidRDefault="00BB20B1" w:rsidP="003F00A7">
                                  <w:pPr>
                                    <w:snapToGrid w:val="0"/>
                                    <w:jc w:val="center"/>
                                    <w:rPr>
                                      <w:sz w:val="22"/>
                                      <w:szCs w:val="28"/>
                                      <w:lang w:val="ru-RU"/>
                                    </w:rPr>
                                  </w:pPr>
                                </w:p>
                              </w:tc>
                              <w:tc>
                                <w:tcPr>
                                  <w:tcW w:w="518" w:type="dxa"/>
                                  <w:tcBorders>
                                    <w:top w:val="single" w:sz="4" w:space="0" w:color="000000"/>
                                    <w:left w:val="single" w:sz="4" w:space="0" w:color="000000"/>
                                    <w:bottom w:val="single" w:sz="4" w:space="0" w:color="000000"/>
                                  </w:tcBorders>
                                  <w:shd w:val="clear" w:color="auto" w:fill="auto"/>
                                  <w:vAlign w:val="center"/>
                                </w:tcPr>
                                <w:p w14:paraId="10CE4BA6"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0000FF"/>
                                  <w:vAlign w:val="center"/>
                                </w:tcPr>
                                <w:p w14:paraId="5538E9C8"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036D8CA1"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1CB8B057" w14:textId="77777777" w:rsidR="00BB20B1" w:rsidRPr="00317CDA" w:rsidRDefault="00BB20B1" w:rsidP="003F00A7">
                                  <w:pPr>
                                    <w:snapToGrid w:val="0"/>
                                    <w:jc w:val="center"/>
                                    <w:rPr>
                                      <w:sz w:val="22"/>
                                      <w:szCs w:val="28"/>
                                      <w:lang w:val="ru-RU"/>
                                    </w:rPr>
                                  </w:pPr>
                                </w:p>
                              </w:tc>
                              <w:tc>
                                <w:tcPr>
                                  <w:tcW w:w="2749" w:type="dxa"/>
                                  <w:tcBorders>
                                    <w:top w:val="single" w:sz="4" w:space="0" w:color="000000"/>
                                    <w:left w:val="single" w:sz="4" w:space="0" w:color="000000"/>
                                    <w:bottom w:val="single" w:sz="4" w:space="0" w:color="000000"/>
                                  </w:tcBorders>
                                  <w:shd w:val="clear" w:color="auto" w:fill="auto"/>
                                  <w:vAlign w:val="center"/>
                                </w:tcPr>
                                <w:p w14:paraId="7451C7C1" w14:textId="77777777" w:rsidR="00BB20B1" w:rsidRPr="00317CDA" w:rsidRDefault="00BB20B1" w:rsidP="003F00A7">
                                  <w:pPr>
                                    <w:snapToGrid w:val="0"/>
                                    <w:rPr>
                                      <w:sz w:val="22"/>
                                      <w:szCs w:val="28"/>
                                      <w:lang w:val="ru-RU"/>
                                    </w:rPr>
                                  </w:pPr>
                                  <w:r w:rsidRPr="00317CDA">
                                    <w:rPr>
                                      <w:sz w:val="22"/>
                                      <w:szCs w:val="28"/>
                                      <w:lang w:val="ru-RU"/>
                                    </w:rPr>
                                    <w:t>Сви чланови Већа</w:t>
                                  </w:r>
                                </w:p>
                              </w:tc>
                              <w:tc>
                                <w:tcPr>
                                  <w:tcW w:w="1710" w:type="dxa"/>
                                  <w:tcBorders>
                                    <w:top w:val="single" w:sz="4" w:space="0" w:color="000000"/>
                                    <w:left w:val="single" w:sz="4" w:space="0" w:color="000000"/>
                                    <w:bottom w:val="single" w:sz="4" w:space="0" w:color="000000"/>
                                  </w:tcBorders>
                                  <w:shd w:val="clear" w:color="auto" w:fill="auto"/>
                                  <w:vAlign w:val="center"/>
                                </w:tcPr>
                                <w:p w14:paraId="00692244" w14:textId="77777777" w:rsidR="00BB20B1" w:rsidRPr="00317CDA" w:rsidRDefault="00BB20B1" w:rsidP="003F00A7">
                                  <w:pPr>
                                    <w:snapToGrid w:val="0"/>
                                    <w:rPr>
                                      <w:sz w:val="22"/>
                                      <w:szCs w:val="28"/>
                                      <w:lang w:val="ru-RU"/>
                                    </w:rPr>
                                  </w:pPr>
                                  <w:r w:rsidRPr="00317CDA">
                                    <w:rPr>
                                      <w:sz w:val="22"/>
                                      <w:szCs w:val="28"/>
                                      <w:lang w:val="ru-RU"/>
                                    </w:rPr>
                                    <w:t>Састанак Стручног већа</w:t>
                                  </w:r>
                                </w:p>
                              </w:tc>
                              <w:tc>
                                <w:tcPr>
                                  <w:tcW w:w="31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543496" w14:textId="77777777" w:rsidR="00BB20B1" w:rsidRPr="00317CDA" w:rsidRDefault="00BB20B1" w:rsidP="003F00A7">
                                  <w:pPr>
                                    <w:snapToGrid w:val="0"/>
                                    <w:rPr>
                                      <w:sz w:val="22"/>
                                      <w:lang w:val="sr-Cyrl-RS"/>
                                    </w:rPr>
                                  </w:pPr>
                                  <w:r w:rsidRPr="00317CDA">
                                    <w:rPr>
                                      <w:sz w:val="22"/>
                                      <w:lang w:val="sr-Cyrl-RS"/>
                                    </w:rPr>
                                    <w:t xml:space="preserve">Председник </w:t>
                                  </w:r>
                                  <w:r>
                                    <w:rPr>
                                      <w:sz w:val="22"/>
                                      <w:lang w:val="sr-Cyrl-RS"/>
                                    </w:rPr>
                                    <w:t>стручног већа</w:t>
                                  </w:r>
                                </w:p>
                              </w:tc>
                            </w:tr>
                            <w:tr w:rsidR="00BB20B1" w14:paraId="57DD8E27" w14:textId="77777777">
                              <w:tc>
                                <w:tcPr>
                                  <w:tcW w:w="2502" w:type="dxa"/>
                                  <w:tcBorders>
                                    <w:top w:val="single" w:sz="4" w:space="0" w:color="000000"/>
                                    <w:left w:val="single" w:sz="4" w:space="0" w:color="000000"/>
                                    <w:bottom w:val="single" w:sz="4" w:space="0" w:color="000000"/>
                                  </w:tcBorders>
                                  <w:shd w:val="clear" w:color="auto" w:fill="auto"/>
                                  <w:vAlign w:val="center"/>
                                </w:tcPr>
                                <w:p w14:paraId="2CFE7160" w14:textId="77777777" w:rsidR="00BB20B1" w:rsidRPr="00317CDA" w:rsidRDefault="00BB20B1" w:rsidP="003F00A7">
                                  <w:pPr>
                                    <w:snapToGrid w:val="0"/>
                                    <w:rPr>
                                      <w:sz w:val="22"/>
                                      <w:szCs w:val="28"/>
                                      <w:lang w:val="ru-RU"/>
                                    </w:rPr>
                                  </w:pPr>
                                  <w:r w:rsidRPr="00317CDA">
                                    <w:rPr>
                                      <w:sz w:val="22"/>
                                      <w:szCs w:val="28"/>
                                      <w:lang w:val="ru-RU"/>
                                    </w:rPr>
                                    <w:t>Анализа тока наставе</w:t>
                                  </w:r>
                                </w:p>
                              </w:tc>
                              <w:tc>
                                <w:tcPr>
                                  <w:tcW w:w="509" w:type="dxa"/>
                                  <w:tcBorders>
                                    <w:top w:val="single" w:sz="4" w:space="0" w:color="000000"/>
                                    <w:left w:val="single" w:sz="4" w:space="0" w:color="000000"/>
                                    <w:bottom w:val="single" w:sz="4" w:space="0" w:color="000000"/>
                                  </w:tcBorders>
                                  <w:shd w:val="clear" w:color="auto" w:fill="auto"/>
                                  <w:vAlign w:val="center"/>
                                </w:tcPr>
                                <w:p w14:paraId="38502FB7" w14:textId="77777777" w:rsidR="00BB20B1" w:rsidRPr="00317CDA" w:rsidRDefault="00BB20B1" w:rsidP="003F00A7">
                                  <w:pPr>
                                    <w:snapToGrid w:val="0"/>
                                    <w:jc w:val="center"/>
                                    <w:rPr>
                                      <w:sz w:val="22"/>
                                      <w:szCs w:val="28"/>
                                      <w:lang w:val="ru-RU"/>
                                    </w:rPr>
                                  </w:pPr>
                                </w:p>
                              </w:tc>
                              <w:tc>
                                <w:tcPr>
                                  <w:tcW w:w="403" w:type="dxa"/>
                                  <w:tcBorders>
                                    <w:top w:val="single" w:sz="4" w:space="0" w:color="000000"/>
                                    <w:left w:val="single" w:sz="4" w:space="0" w:color="000000"/>
                                    <w:bottom w:val="single" w:sz="4" w:space="0" w:color="000000"/>
                                  </w:tcBorders>
                                  <w:shd w:val="clear" w:color="auto" w:fill="auto"/>
                                  <w:vAlign w:val="center"/>
                                </w:tcPr>
                                <w:p w14:paraId="77435006" w14:textId="77777777" w:rsidR="00BB20B1" w:rsidRPr="00317CDA" w:rsidRDefault="00BB20B1" w:rsidP="003F00A7">
                                  <w:pPr>
                                    <w:snapToGrid w:val="0"/>
                                    <w:jc w:val="center"/>
                                    <w:rPr>
                                      <w:sz w:val="22"/>
                                      <w:szCs w:val="28"/>
                                      <w:lang w:val="ru-RU"/>
                                    </w:rPr>
                                  </w:pPr>
                                </w:p>
                              </w:tc>
                              <w:tc>
                                <w:tcPr>
                                  <w:tcW w:w="497" w:type="dxa"/>
                                  <w:tcBorders>
                                    <w:top w:val="single" w:sz="4" w:space="0" w:color="000000"/>
                                    <w:left w:val="single" w:sz="4" w:space="0" w:color="000000"/>
                                    <w:bottom w:val="single" w:sz="4" w:space="0" w:color="000000"/>
                                  </w:tcBorders>
                                  <w:shd w:val="clear" w:color="auto" w:fill="auto"/>
                                  <w:vAlign w:val="center"/>
                                </w:tcPr>
                                <w:p w14:paraId="6C62007F"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06B9EDF8"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0000FF"/>
                                  <w:vAlign w:val="center"/>
                                </w:tcPr>
                                <w:p w14:paraId="25EAF0E0"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41279A8A"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27607FD1" w14:textId="77777777" w:rsidR="00BB20B1" w:rsidRPr="00317CDA" w:rsidRDefault="00BB20B1" w:rsidP="003F00A7">
                                  <w:pPr>
                                    <w:snapToGrid w:val="0"/>
                                    <w:jc w:val="center"/>
                                    <w:rPr>
                                      <w:sz w:val="22"/>
                                      <w:szCs w:val="28"/>
                                      <w:lang w:val="ru-RU"/>
                                    </w:rPr>
                                  </w:pPr>
                                </w:p>
                              </w:tc>
                              <w:tc>
                                <w:tcPr>
                                  <w:tcW w:w="382" w:type="dxa"/>
                                  <w:tcBorders>
                                    <w:top w:val="single" w:sz="4" w:space="0" w:color="000000"/>
                                    <w:left w:val="single" w:sz="4" w:space="0" w:color="000000"/>
                                    <w:bottom w:val="single" w:sz="4" w:space="0" w:color="000000"/>
                                  </w:tcBorders>
                                  <w:shd w:val="clear" w:color="auto" w:fill="auto"/>
                                  <w:vAlign w:val="center"/>
                                </w:tcPr>
                                <w:p w14:paraId="3C144D0B" w14:textId="77777777" w:rsidR="00BB20B1" w:rsidRPr="00317CDA" w:rsidRDefault="00BB20B1" w:rsidP="003F00A7">
                                  <w:pPr>
                                    <w:snapToGrid w:val="0"/>
                                    <w:jc w:val="center"/>
                                    <w:rPr>
                                      <w:sz w:val="22"/>
                                      <w:szCs w:val="28"/>
                                      <w:lang w:val="ru-RU"/>
                                    </w:rPr>
                                  </w:pPr>
                                </w:p>
                              </w:tc>
                              <w:tc>
                                <w:tcPr>
                                  <w:tcW w:w="518" w:type="dxa"/>
                                  <w:tcBorders>
                                    <w:top w:val="single" w:sz="4" w:space="0" w:color="000000"/>
                                    <w:left w:val="single" w:sz="4" w:space="0" w:color="000000"/>
                                    <w:bottom w:val="single" w:sz="4" w:space="0" w:color="000000"/>
                                  </w:tcBorders>
                                  <w:shd w:val="clear" w:color="auto" w:fill="auto"/>
                                  <w:vAlign w:val="center"/>
                                </w:tcPr>
                                <w:p w14:paraId="71DC69D9"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0000FF"/>
                                  <w:vAlign w:val="center"/>
                                </w:tcPr>
                                <w:p w14:paraId="2FD59548"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2FCCB0EA"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5AABDEF7" w14:textId="77777777" w:rsidR="00BB20B1" w:rsidRPr="00317CDA" w:rsidRDefault="00BB20B1" w:rsidP="003F00A7">
                                  <w:pPr>
                                    <w:snapToGrid w:val="0"/>
                                    <w:jc w:val="center"/>
                                    <w:rPr>
                                      <w:sz w:val="22"/>
                                      <w:szCs w:val="28"/>
                                      <w:lang w:val="ru-RU"/>
                                    </w:rPr>
                                  </w:pPr>
                                </w:p>
                              </w:tc>
                              <w:tc>
                                <w:tcPr>
                                  <w:tcW w:w="2749" w:type="dxa"/>
                                  <w:tcBorders>
                                    <w:top w:val="single" w:sz="4" w:space="0" w:color="000000"/>
                                    <w:left w:val="single" w:sz="4" w:space="0" w:color="000000"/>
                                    <w:bottom w:val="single" w:sz="4" w:space="0" w:color="000000"/>
                                  </w:tcBorders>
                                  <w:shd w:val="clear" w:color="auto" w:fill="auto"/>
                                  <w:vAlign w:val="center"/>
                                </w:tcPr>
                                <w:p w14:paraId="0E95A165" w14:textId="77777777" w:rsidR="00BB20B1" w:rsidRPr="00317CDA" w:rsidRDefault="00BB20B1" w:rsidP="003F00A7">
                                  <w:pPr>
                                    <w:snapToGrid w:val="0"/>
                                    <w:rPr>
                                      <w:sz w:val="22"/>
                                      <w:szCs w:val="28"/>
                                      <w:lang w:val="ru-RU"/>
                                    </w:rPr>
                                  </w:pPr>
                                  <w:r w:rsidRPr="00317CDA">
                                    <w:rPr>
                                      <w:sz w:val="22"/>
                                      <w:szCs w:val="28"/>
                                      <w:lang w:val="ru-RU"/>
                                    </w:rPr>
                                    <w:t>Сви чланови Већа</w:t>
                                  </w:r>
                                </w:p>
                              </w:tc>
                              <w:tc>
                                <w:tcPr>
                                  <w:tcW w:w="1710" w:type="dxa"/>
                                  <w:tcBorders>
                                    <w:top w:val="single" w:sz="4" w:space="0" w:color="000000"/>
                                    <w:left w:val="single" w:sz="4" w:space="0" w:color="000000"/>
                                    <w:bottom w:val="single" w:sz="4" w:space="0" w:color="000000"/>
                                  </w:tcBorders>
                                  <w:shd w:val="clear" w:color="auto" w:fill="auto"/>
                                  <w:vAlign w:val="center"/>
                                </w:tcPr>
                                <w:p w14:paraId="1D5D563E" w14:textId="77777777" w:rsidR="00BB20B1" w:rsidRPr="00317CDA" w:rsidRDefault="00BB20B1" w:rsidP="003F00A7">
                                  <w:pPr>
                                    <w:snapToGrid w:val="0"/>
                                    <w:rPr>
                                      <w:sz w:val="22"/>
                                      <w:szCs w:val="28"/>
                                      <w:lang w:val="ru-RU"/>
                                    </w:rPr>
                                  </w:pPr>
                                  <w:r w:rsidRPr="00317CDA">
                                    <w:rPr>
                                      <w:sz w:val="22"/>
                                      <w:szCs w:val="28"/>
                                      <w:lang w:val="ru-RU"/>
                                    </w:rPr>
                                    <w:t>Састанак Стручног већа</w:t>
                                  </w:r>
                                </w:p>
                              </w:tc>
                              <w:tc>
                                <w:tcPr>
                                  <w:tcW w:w="31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C244FE" w14:textId="77777777" w:rsidR="00BB20B1" w:rsidRPr="00317CDA" w:rsidRDefault="00BB20B1" w:rsidP="003F00A7">
                                  <w:pPr>
                                    <w:snapToGrid w:val="0"/>
                                    <w:rPr>
                                      <w:sz w:val="22"/>
                                      <w:lang w:val="sr-Cyrl-RS"/>
                                    </w:rPr>
                                  </w:pPr>
                                  <w:r w:rsidRPr="00317CDA">
                                    <w:rPr>
                                      <w:sz w:val="22"/>
                                      <w:lang w:val="sr-Cyrl-RS"/>
                                    </w:rPr>
                                    <w:t xml:space="preserve">Председник </w:t>
                                  </w:r>
                                  <w:r>
                                    <w:rPr>
                                      <w:sz w:val="22"/>
                                      <w:lang w:val="sr-Cyrl-RS"/>
                                    </w:rPr>
                                    <w:t>стручног већа</w:t>
                                  </w:r>
                                </w:p>
                              </w:tc>
                            </w:tr>
                            <w:tr w:rsidR="00BB20B1" w14:paraId="4A7B50A4" w14:textId="77777777">
                              <w:tc>
                                <w:tcPr>
                                  <w:tcW w:w="2502" w:type="dxa"/>
                                  <w:tcBorders>
                                    <w:top w:val="single" w:sz="4" w:space="0" w:color="000000"/>
                                    <w:left w:val="single" w:sz="4" w:space="0" w:color="000000"/>
                                    <w:bottom w:val="single" w:sz="4" w:space="0" w:color="000000"/>
                                  </w:tcBorders>
                                  <w:shd w:val="clear" w:color="auto" w:fill="auto"/>
                                  <w:vAlign w:val="center"/>
                                </w:tcPr>
                                <w:p w14:paraId="69A34BC0" w14:textId="77777777" w:rsidR="00BB20B1" w:rsidRPr="00317CDA" w:rsidRDefault="00BB20B1" w:rsidP="003F00A7">
                                  <w:pPr>
                                    <w:snapToGrid w:val="0"/>
                                    <w:rPr>
                                      <w:sz w:val="22"/>
                                      <w:szCs w:val="28"/>
                                      <w:lang w:val="ru-RU"/>
                                    </w:rPr>
                                  </w:pPr>
                                  <w:r w:rsidRPr="00317CDA">
                                    <w:rPr>
                                      <w:sz w:val="22"/>
                                      <w:szCs w:val="28"/>
                                      <w:lang w:val="ru-RU"/>
                                    </w:rPr>
                                    <w:t>Дискусија о оцењивању и критеријумима оцењивања</w:t>
                                  </w:r>
                                </w:p>
                              </w:tc>
                              <w:tc>
                                <w:tcPr>
                                  <w:tcW w:w="509" w:type="dxa"/>
                                  <w:tcBorders>
                                    <w:top w:val="single" w:sz="4" w:space="0" w:color="000000"/>
                                    <w:left w:val="single" w:sz="4" w:space="0" w:color="000000"/>
                                    <w:bottom w:val="single" w:sz="4" w:space="0" w:color="000000"/>
                                  </w:tcBorders>
                                  <w:shd w:val="clear" w:color="auto" w:fill="auto"/>
                                  <w:vAlign w:val="center"/>
                                </w:tcPr>
                                <w:p w14:paraId="389DFFEF" w14:textId="77777777" w:rsidR="00BB20B1" w:rsidRPr="00317CDA" w:rsidRDefault="00BB20B1" w:rsidP="003F00A7">
                                  <w:pPr>
                                    <w:snapToGrid w:val="0"/>
                                    <w:jc w:val="center"/>
                                    <w:rPr>
                                      <w:sz w:val="22"/>
                                      <w:szCs w:val="28"/>
                                      <w:lang w:val="ru-RU"/>
                                    </w:rPr>
                                  </w:pPr>
                                </w:p>
                              </w:tc>
                              <w:tc>
                                <w:tcPr>
                                  <w:tcW w:w="403" w:type="dxa"/>
                                  <w:tcBorders>
                                    <w:top w:val="single" w:sz="4" w:space="0" w:color="000000"/>
                                    <w:left w:val="single" w:sz="4" w:space="0" w:color="000000"/>
                                    <w:bottom w:val="single" w:sz="4" w:space="0" w:color="000000"/>
                                  </w:tcBorders>
                                  <w:shd w:val="clear" w:color="auto" w:fill="auto"/>
                                  <w:vAlign w:val="center"/>
                                </w:tcPr>
                                <w:p w14:paraId="20703EFB" w14:textId="77777777" w:rsidR="00BB20B1" w:rsidRPr="00317CDA" w:rsidRDefault="00BB20B1" w:rsidP="003F00A7">
                                  <w:pPr>
                                    <w:snapToGrid w:val="0"/>
                                    <w:jc w:val="center"/>
                                    <w:rPr>
                                      <w:sz w:val="22"/>
                                      <w:szCs w:val="28"/>
                                      <w:lang w:val="ru-RU"/>
                                    </w:rPr>
                                  </w:pPr>
                                </w:p>
                              </w:tc>
                              <w:tc>
                                <w:tcPr>
                                  <w:tcW w:w="497" w:type="dxa"/>
                                  <w:tcBorders>
                                    <w:top w:val="single" w:sz="4" w:space="0" w:color="000000"/>
                                    <w:left w:val="single" w:sz="4" w:space="0" w:color="000000"/>
                                    <w:bottom w:val="single" w:sz="4" w:space="0" w:color="000000"/>
                                  </w:tcBorders>
                                  <w:shd w:val="clear" w:color="auto" w:fill="auto"/>
                                  <w:vAlign w:val="center"/>
                                </w:tcPr>
                                <w:p w14:paraId="0D2CDDC8"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0000FF"/>
                                  <w:vAlign w:val="center"/>
                                </w:tcPr>
                                <w:p w14:paraId="0D44F6C9"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29BC282E"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325E382A"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639D79B9" w14:textId="77777777" w:rsidR="00BB20B1" w:rsidRPr="00317CDA" w:rsidRDefault="00BB20B1" w:rsidP="003F00A7">
                                  <w:pPr>
                                    <w:snapToGrid w:val="0"/>
                                    <w:jc w:val="center"/>
                                    <w:rPr>
                                      <w:sz w:val="22"/>
                                      <w:szCs w:val="28"/>
                                      <w:lang w:val="ru-RU"/>
                                    </w:rPr>
                                  </w:pPr>
                                </w:p>
                              </w:tc>
                              <w:tc>
                                <w:tcPr>
                                  <w:tcW w:w="382" w:type="dxa"/>
                                  <w:tcBorders>
                                    <w:top w:val="single" w:sz="4" w:space="0" w:color="000000"/>
                                    <w:left w:val="single" w:sz="4" w:space="0" w:color="000000"/>
                                    <w:bottom w:val="single" w:sz="4" w:space="0" w:color="000000"/>
                                  </w:tcBorders>
                                  <w:shd w:val="clear" w:color="auto" w:fill="auto"/>
                                  <w:vAlign w:val="center"/>
                                </w:tcPr>
                                <w:p w14:paraId="2B539F93" w14:textId="77777777" w:rsidR="00BB20B1" w:rsidRPr="00317CDA" w:rsidRDefault="00BB20B1" w:rsidP="003F00A7">
                                  <w:pPr>
                                    <w:snapToGrid w:val="0"/>
                                    <w:jc w:val="center"/>
                                    <w:rPr>
                                      <w:sz w:val="22"/>
                                      <w:szCs w:val="28"/>
                                      <w:lang w:val="ru-RU"/>
                                    </w:rPr>
                                  </w:pPr>
                                </w:p>
                              </w:tc>
                              <w:tc>
                                <w:tcPr>
                                  <w:tcW w:w="518" w:type="dxa"/>
                                  <w:tcBorders>
                                    <w:top w:val="single" w:sz="4" w:space="0" w:color="000000"/>
                                    <w:left w:val="single" w:sz="4" w:space="0" w:color="000000"/>
                                    <w:bottom w:val="single" w:sz="4" w:space="0" w:color="000000"/>
                                  </w:tcBorders>
                                  <w:shd w:val="clear" w:color="auto" w:fill="auto"/>
                                  <w:vAlign w:val="center"/>
                                </w:tcPr>
                                <w:p w14:paraId="421D9D6C"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052D1BF8"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2E96A381"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640B5E5C" w14:textId="77777777" w:rsidR="00BB20B1" w:rsidRPr="00317CDA" w:rsidRDefault="00BB20B1" w:rsidP="003F00A7">
                                  <w:pPr>
                                    <w:snapToGrid w:val="0"/>
                                    <w:jc w:val="center"/>
                                    <w:rPr>
                                      <w:sz w:val="22"/>
                                      <w:szCs w:val="28"/>
                                      <w:lang w:val="ru-RU"/>
                                    </w:rPr>
                                  </w:pPr>
                                </w:p>
                              </w:tc>
                              <w:tc>
                                <w:tcPr>
                                  <w:tcW w:w="2749" w:type="dxa"/>
                                  <w:tcBorders>
                                    <w:top w:val="single" w:sz="4" w:space="0" w:color="000000"/>
                                    <w:left w:val="single" w:sz="4" w:space="0" w:color="000000"/>
                                    <w:bottom w:val="single" w:sz="4" w:space="0" w:color="000000"/>
                                  </w:tcBorders>
                                  <w:shd w:val="clear" w:color="auto" w:fill="auto"/>
                                  <w:vAlign w:val="center"/>
                                </w:tcPr>
                                <w:p w14:paraId="232FC8BD" w14:textId="77777777" w:rsidR="00BB20B1" w:rsidRPr="00317CDA" w:rsidRDefault="00BB20B1" w:rsidP="003F00A7">
                                  <w:pPr>
                                    <w:snapToGrid w:val="0"/>
                                    <w:rPr>
                                      <w:sz w:val="22"/>
                                      <w:szCs w:val="28"/>
                                      <w:lang w:val="ru-RU"/>
                                    </w:rPr>
                                  </w:pPr>
                                  <w:r w:rsidRPr="00317CDA">
                                    <w:rPr>
                                      <w:sz w:val="22"/>
                                      <w:szCs w:val="28"/>
                                      <w:lang w:val="ru-RU"/>
                                    </w:rPr>
                                    <w:t>Сви чланови Већа</w:t>
                                  </w:r>
                                </w:p>
                              </w:tc>
                              <w:tc>
                                <w:tcPr>
                                  <w:tcW w:w="1710" w:type="dxa"/>
                                  <w:tcBorders>
                                    <w:top w:val="single" w:sz="4" w:space="0" w:color="000000"/>
                                    <w:left w:val="single" w:sz="4" w:space="0" w:color="000000"/>
                                    <w:bottom w:val="single" w:sz="4" w:space="0" w:color="000000"/>
                                  </w:tcBorders>
                                  <w:shd w:val="clear" w:color="auto" w:fill="auto"/>
                                  <w:vAlign w:val="center"/>
                                </w:tcPr>
                                <w:p w14:paraId="7B34C1EA" w14:textId="77777777" w:rsidR="00BB20B1" w:rsidRPr="00317CDA" w:rsidRDefault="00BB20B1" w:rsidP="003F00A7">
                                  <w:pPr>
                                    <w:snapToGrid w:val="0"/>
                                    <w:rPr>
                                      <w:sz w:val="22"/>
                                      <w:szCs w:val="28"/>
                                      <w:lang w:val="ru-RU"/>
                                    </w:rPr>
                                  </w:pPr>
                                  <w:r w:rsidRPr="00317CDA">
                                    <w:rPr>
                                      <w:sz w:val="22"/>
                                      <w:szCs w:val="28"/>
                                      <w:lang w:val="ru-RU"/>
                                    </w:rPr>
                                    <w:t>Састанак Стручног већа</w:t>
                                  </w:r>
                                </w:p>
                              </w:tc>
                              <w:tc>
                                <w:tcPr>
                                  <w:tcW w:w="31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00243F" w14:textId="77777777" w:rsidR="00BB20B1" w:rsidRPr="00317CDA" w:rsidRDefault="00BB20B1" w:rsidP="003F00A7">
                                  <w:pPr>
                                    <w:snapToGrid w:val="0"/>
                                    <w:rPr>
                                      <w:sz w:val="22"/>
                                      <w:lang w:val="sr-Cyrl-RS"/>
                                    </w:rPr>
                                  </w:pPr>
                                  <w:r w:rsidRPr="00317CDA">
                                    <w:rPr>
                                      <w:sz w:val="22"/>
                                      <w:lang w:val="sr-Cyrl-RS"/>
                                    </w:rPr>
                                    <w:t xml:space="preserve">Председник </w:t>
                                  </w:r>
                                  <w:r>
                                    <w:rPr>
                                      <w:sz w:val="22"/>
                                      <w:lang w:val="sr-Cyrl-RS"/>
                                    </w:rPr>
                                    <w:t>стручног већа</w:t>
                                  </w:r>
                                </w:p>
                              </w:tc>
                            </w:tr>
                            <w:tr w:rsidR="00BB20B1" w14:paraId="7827DCC2" w14:textId="77777777">
                              <w:tc>
                                <w:tcPr>
                                  <w:tcW w:w="2502" w:type="dxa"/>
                                  <w:tcBorders>
                                    <w:top w:val="single" w:sz="4" w:space="0" w:color="000000"/>
                                    <w:left w:val="single" w:sz="4" w:space="0" w:color="000000"/>
                                    <w:bottom w:val="single" w:sz="4" w:space="0" w:color="000000"/>
                                  </w:tcBorders>
                                  <w:shd w:val="clear" w:color="auto" w:fill="auto"/>
                                  <w:vAlign w:val="center"/>
                                </w:tcPr>
                                <w:p w14:paraId="77D16F8D" w14:textId="77777777" w:rsidR="00BB20B1" w:rsidRPr="00317CDA" w:rsidRDefault="00BB20B1" w:rsidP="003F00A7">
                                  <w:pPr>
                                    <w:snapToGrid w:val="0"/>
                                    <w:rPr>
                                      <w:sz w:val="22"/>
                                      <w:szCs w:val="28"/>
                                      <w:lang w:val="ru-RU"/>
                                    </w:rPr>
                                  </w:pPr>
                                  <w:r w:rsidRPr="00317CDA">
                                    <w:rPr>
                                      <w:sz w:val="22"/>
                                      <w:szCs w:val="28"/>
                                      <w:lang w:val="ru-RU"/>
                                    </w:rPr>
                                    <w:t xml:space="preserve">Реализација наставних планова и програма </w:t>
                                  </w:r>
                                </w:p>
                              </w:tc>
                              <w:tc>
                                <w:tcPr>
                                  <w:tcW w:w="509" w:type="dxa"/>
                                  <w:tcBorders>
                                    <w:top w:val="single" w:sz="4" w:space="0" w:color="000000"/>
                                    <w:left w:val="single" w:sz="4" w:space="0" w:color="000000"/>
                                    <w:bottom w:val="single" w:sz="4" w:space="0" w:color="000000"/>
                                  </w:tcBorders>
                                  <w:shd w:val="clear" w:color="auto" w:fill="auto"/>
                                  <w:vAlign w:val="center"/>
                                </w:tcPr>
                                <w:p w14:paraId="38B17B78" w14:textId="77777777" w:rsidR="00BB20B1" w:rsidRPr="00317CDA" w:rsidRDefault="00BB20B1" w:rsidP="003F00A7">
                                  <w:pPr>
                                    <w:snapToGrid w:val="0"/>
                                    <w:jc w:val="center"/>
                                    <w:rPr>
                                      <w:sz w:val="22"/>
                                      <w:szCs w:val="28"/>
                                      <w:lang w:val="ru-RU"/>
                                    </w:rPr>
                                  </w:pPr>
                                </w:p>
                              </w:tc>
                              <w:tc>
                                <w:tcPr>
                                  <w:tcW w:w="403" w:type="dxa"/>
                                  <w:tcBorders>
                                    <w:top w:val="single" w:sz="4" w:space="0" w:color="000000"/>
                                    <w:left w:val="single" w:sz="4" w:space="0" w:color="000000"/>
                                    <w:bottom w:val="single" w:sz="4" w:space="0" w:color="000000"/>
                                  </w:tcBorders>
                                  <w:shd w:val="clear" w:color="auto" w:fill="auto"/>
                                  <w:vAlign w:val="center"/>
                                </w:tcPr>
                                <w:p w14:paraId="0BDA7F31" w14:textId="77777777" w:rsidR="00BB20B1" w:rsidRPr="00317CDA" w:rsidRDefault="00BB20B1" w:rsidP="003F00A7">
                                  <w:pPr>
                                    <w:snapToGrid w:val="0"/>
                                    <w:jc w:val="center"/>
                                    <w:rPr>
                                      <w:sz w:val="22"/>
                                      <w:szCs w:val="28"/>
                                      <w:lang w:val="ru-RU"/>
                                    </w:rPr>
                                  </w:pPr>
                                </w:p>
                              </w:tc>
                              <w:tc>
                                <w:tcPr>
                                  <w:tcW w:w="497" w:type="dxa"/>
                                  <w:tcBorders>
                                    <w:top w:val="single" w:sz="4" w:space="0" w:color="000000"/>
                                    <w:left w:val="single" w:sz="4" w:space="0" w:color="000000"/>
                                    <w:bottom w:val="single" w:sz="4" w:space="0" w:color="000000"/>
                                  </w:tcBorders>
                                  <w:shd w:val="clear" w:color="auto" w:fill="auto"/>
                                  <w:vAlign w:val="center"/>
                                </w:tcPr>
                                <w:p w14:paraId="584E310C"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4ABC86AE"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0000FF"/>
                                  <w:vAlign w:val="center"/>
                                </w:tcPr>
                                <w:p w14:paraId="3D879B93"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1668327E"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3665C851" w14:textId="77777777" w:rsidR="00BB20B1" w:rsidRPr="00317CDA" w:rsidRDefault="00BB20B1" w:rsidP="003F00A7">
                                  <w:pPr>
                                    <w:snapToGrid w:val="0"/>
                                    <w:jc w:val="center"/>
                                    <w:rPr>
                                      <w:sz w:val="22"/>
                                      <w:szCs w:val="28"/>
                                      <w:lang w:val="ru-RU"/>
                                    </w:rPr>
                                  </w:pPr>
                                </w:p>
                              </w:tc>
                              <w:tc>
                                <w:tcPr>
                                  <w:tcW w:w="382" w:type="dxa"/>
                                  <w:tcBorders>
                                    <w:top w:val="single" w:sz="4" w:space="0" w:color="000000"/>
                                    <w:left w:val="single" w:sz="4" w:space="0" w:color="000000"/>
                                    <w:bottom w:val="single" w:sz="4" w:space="0" w:color="000000"/>
                                  </w:tcBorders>
                                  <w:shd w:val="clear" w:color="auto" w:fill="auto"/>
                                  <w:vAlign w:val="center"/>
                                </w:tcPr>
                                <w:p w14:paraId="79C29C45" w14:textId="77777777" w:rsidR="00BB20B1" w:rsidRPr="00317CDA" w:rsidRDefault="00BB20B1" w:rsidP="003F00A7">
                                  <w:pPr>
                                    <w:snapToGrid w:val="0"/>
                                    <w:jc w:val="center"/>
                                    <w:rPr>
                                      <w:sz w:val="22"/>
                                      <w:szCs w:val="28"/>
                                      <w:lang w:val="ru-RU"/>
                                    </w:rPr>
                                  </w:pPr>
                                </w:p>
                              </w:tc>
                              <w:tc>
                                <w:tcPr>
                                  <w:tcW w:w="518" w:type="dxa"/>
                                  <w:tcBorders>
                                    <w:top w:val="single" w:sz="4" w:space="0" w:color="000000"/>
                                    <w:left w:val="single" w:sz="4" w:space="0" w:color="000000"/>
                                    <w:bottom w:val="single" w:sz="4" w:space="0" w:color="000000"/>
                                  </w:tcBorders>
                                  <w:shd w:val="clear" w:color="auto" w:fill="auto"/>
                                  <w:vAlign w:val="center"/>
                                </w:tcPr>
                                <w:p w14:paraId="39F202E5"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0000FF"/>
                                  <w:vAlign w:val="center"/>
                                </w:tcPr>
                                <w:p w14:paraId="1465E08A"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2363BD57"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446376B7" w14:textId="77777777" w:rsidR="00BB20B1" w:rsidRPr="00317CDA" w:rsidRDefault="00BB20B1" w:rsidP="003F00A7">
                                  <w:pPr>
                                    <w:snapToGrid w:val="0"/>
                                    <w:jc w:val="center"/>
                                    <w:rPr>
                                      <w:sz w:val="22"/>
                                      <w:szCs w:val="28"/>
                                      <w:lang w:val="ru-RU"/>
                                    </w:rPr>
                                  </w:pPr>
                                </w:p>
                              </w:tc>
                              <w:tc>
                                <w:tcPr>
                                  <w:tcW w:w="2749" w:type="dxa"/>
                                  <w:tcBorders>
                                    <w:top w:val="single" w:sz="4" w:space="0" w:color="000000"/>
                                    <w:left w:val="single" w:sz="4" w:space="0" w:color="000000"/>
                                    <w:bottom w:val="single" w:sz="4" w:space="0" w:color="000000"/>
                                  </w:tcBorders>
                                  <w:shd w:val="clear" w:color="auto" w:fill="auto"/>
                                  <w:vAlign w:val="center"/>
                                </w:tcPr>
                                <w:p w14:paraId="36CE2897" w14:textId="77777777" w:rsidR="00BB20B1" w:rsidRPr="00317CDA" w:rsidRDefault="00BB20B1" w:rsidP="003F00A7">
                                  <w:pPr>
                                    <w:snapToGrid w:val="0"/>
                                    <w:rPr>
                                      <w:sz w:val="22"/>
                                      <w:szCs w:val="28"/>
                                      <w:lang w:val="ru-RU"/>
                                    </w:rPr>
                                  </w:pPr>
                                  <w:r w:rsidRPr="00317CDA">
                                    <w:rPr>
                                      <w:sz w:val="22"/>
                                      <w:szCs w:val="28"/>
                                      <w:lang w:val="ru-RU"/>
                                    </w:rPr>
                                    <w:t>Сви чланови Већа</w:t>
                                  </w:r>
                                </w:p>
                              </w:tc>
                              <w:tc>
                                <w:tcPr>
                                  <w:tcW w:w="1710" w:type="dxa"/>
                                  <w:tcBorders>
                                    <w:top w:val="single" w:sz="4" w:space="0" w:color="000000"/>
                                    <w:left w:val="single" w:sz="4" w:space="0" w:color="000000"/>
                                    <w:bottom w:val="single" w:sz="4" w:space="0" w:color="000000"/>
                                  </w:tcBorders>
                                  <w:shd w:val="clear" w:color="auto" w:fill="auto"/>
                                  <w:vAlign w:val="center"/>
                                </w:tcPr>
                                <w:p w14:paraId="1DF80817" w14:textId="77777777" w:rsidR="00BB20B1" w:rsidRPr="00317CDA" w:rsidRDefault="00BB20B1" w:rsidP="003F00A7">
                                  <w:pPr>
                                    <w:snapToGrid w:val="0"/>
                                    <w:rPr>
                                      <w:sz w:val="22"/>
                                      <w:szCs w:val="28"/>
                                      <w:lang w:val="ru-RU"/>
                                    </w:rPr>
                                  </w:pPr>
                                  <w:r w:rsidRPr="00317CDA">
                                    <w:rPr>
                                      <w:sz w:val="22"/>
                                      <w:szCs w:val="28"/>
                                      <w:lang w:val="ru-RU"/>
                                    </w:rPr>
                                    <w:t>Састанак Стручног већа</w:t>
                                  </w:r>
                                </w:p>
                              </w:tc>
                              <w:tc>
                                <w:tcPr>
                                  <w:tcW w:w="31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5B2F06" w14:textId="77777777" w:rsidR="00BB20B1" w:rsidRPr="00317CDA" w:rsidRDefault="00BB20B1" w:rsidP="003F00A7">
                                  <w:pPr>
                                    <w:snapToGrid w:val="0"/>
                                    <w:rPr>
                                      <w:sz w:val="22"/>
                                      <w:lang w:val="sr-Cyrl-RS"/>
                                    </w:rPr>
                                  </w:pPr>
                                  <w:r w:rsidRPr="00317CDA">
                                    <w:rPr>
                                      <w:sz w:val="22"/>
                                      <w:lang w:val="sr-Cyrl-RS"/>
                                    </w:rPr>
                                    <w:t xml:space="preserve">Председник </w:t>
                                  </w:r>
                                  <w:r>
                                    <w:rPr>
                                      <w:sz w:val="22"/>
                                      <w:lang w:val="sr-Cyrl-RS"/>
                                    </w:rPr>
                                    <w:t>стручног већа</w:t>
                                  </w:r>
                                </w:p>
                              </w:tc>
                            </w:tr>
                            <w:tr w:rsidR="00BB20B1" w14:paraId="2DC45C20" w14:textId="77777777">
                              <w:tc>
                                <w:tcPr>
                                  <w:tcW w:w="2502" w:type="dxa"/>
                                  <w:tcBorders>
                                    <w:top w:val="single" w:sz="4" w:space="0" w:color="000000"/>
                                    <w:left w:val="single" w:sz="4" w:space="0" w:color="000000"/>
                                    <w:bottom w:val="single" w:sz="4" w:space="0" w:color="000000"/>
                                  </w:tcBorders>
                                  <w:shd w:val="clear" w:color="auto" w:fill="auto"/>
                                  <w:vAlign w:val="center"/>
                                </w:tcPr>
                                <w:p w14:paraId="2C4CE7AD" w14:textId="77777777" w:rsidR="00BB20B1" w:rsidRPr="00317CDA" w:rsidRDefault="00BB20B1" w:rsidP="003F00A7">
                                  <w:pPr>
                                    <w:snapToGrid w:val="0"/>
                                    <w:rPr>
                                      <w:sz w:val="22"/>
                                      <w:szCs w:val="28"/>
                                      <w:lang w:val="ru-RU"/>
                                    </w:rPr>
                                  </w:pPr>
                                  <w:r w:rsidRPr="00317CDA">
                                    <w:rPr>
                                      <w:sz w:val="22"/>
                                      <w:szCs w:val="28"/>
                                      <w:lang w:val="ru-RU"/>
                                    </w:rPr>
                                    <w:t>Реализација</w:t>
                                  </w:r>
                                </w:p>
                                <w:p w14:paraId="1D60B297" w14:textId="77777777" w:rsidR="00BB20B1" w:rsidRPr="00317CDA" w:rsidRDefault="00BB20B1" w:rsidP="003F00A7">
                                  <w:pPr>
                                    <w:snapToGrid w:val="0"/>
                                    <w:rPr>
                                      <w:sz w:val="22"/>
                                      <w:szCs w:val="28"/>
                                      <w:lang w:val="ru-RU"/>
                                    </w:rPr>
                                  </w:pPr>
                                  <w:r w:rsidRPr="00317CDA">
                                    <w:rPr>
                                      <w:sz w:val="22"/>
                                      <w:szCs w:val="28"/>
                                      <w:lang w:val="ru-RU"/>
                                    </w:rPr>
                                    <w:t>наставних садржаја</w:t>
                                  </w:r>
                                </w:p>
                              </w:tc>
                              <w:tc>
                                <w:tcPr>
                                  <w:tcW w:w="509" w:type="dxa"/>
                                  <w:tcBorders>
                                    <w:top w:val="single" w:sz="4" w:space="0" w:color="000000"/>
                                    <w:left w:val="single" w:sz="4" w:space="0" w:color="000000"/>
                                    <w:bottom w:val="single" w:sz="4" w:space="0" w:color="000000"/>
                                  </w:tcBorders>
                                  <w:shd w:val="clear" w:color="auto" w:fill="auto"/>
                                  <w:vAlign w:val="center"/>
                                </w:tcPr>
                                <w:p w14:paraId="21AFFD0F" w14:textId="77777777" w:rsidR="00BB20B1" w:rsidRPr="00317CDA" w:rsidRDefault="00BB20B1" w:rsidP="003F00A7">
                                  <w:pPr>
                                    <w:snapToGrid w:val="0"/>
                                    <w:jc w:val="center"/>
                                    <w:rPr>
                                      <w:sz w:val="22"/>
                                      <w:szCs w:val="28"/>
                                      <w:lang w:val="ru-RU"/>
                                    </w:rPr>
                                  </w:pPr>
                                </w:p>
                              </w:tc>
                              <w:tc>
                                <w:tcPr>
                                  <w:tcW w:w="403" w:type="dxa"/>
                                  <w:tcBorders>
                                    <w:top w:val="single" w:sz="4" w:space="0" w:color="000000"/>
                                    <w:left w:val="single" w:sz="4" w:space="0" w:color="000000"/>
                                    <w:bottom w:val="single" w:sz="4" w:space="0" w:color="000000"/>
                                  </w:tcBorders>
                                  <w:shd w:val="clear" w:color="auto" w:fill="auto"/>
                                  <w:vAlign w:val="center"/>
                                </w:tcPr>
                                <w:p w14:paraId="778BF6BF" w14:textId="77777777" w:rsidR="00BB20B1" w:rsidRPr="00317CDA" w:rsidRDefault="00BB20B1" w:rsidP="003F00A7">
                                  <w:pPr>
                                    <w:snapToGrid w:val="0"/>
                                    <w:jc w:val="center"/>
                                    <w:rPr>
                                      <w:sz w:val="22"/>
                                      <w:szCs w:val="28"/>
                                      <w:lang w:val="ru-RU"/>
                                    </w:rPr>
                                  </w:pPr>
                                </w:p>
                              </w:tc>
                              <w:tc>
                                <w:tcPr>
                                  <w:tcW w:w="497" w:type="dxa"/>
                                  <w:tcBorders>
                                    <w:top w:val="single" w:sz="4" w:space="0" w:color="000000"/>
                                    <w:left w:val="single" w:sz="4" w:space="0" w:color="000000"/>
                                    <w:bottom w:val="single" w:sz="4" w:space="0" w:color="000000"/>
                                  </w:tcBorders>
                                  <w:shd w:val="clear" w:color="auto" w:fill="auto"/>
                                  <w:vAlign w:val="center"/>
                                </w:tcPr>
                                <w:p w14:paraId="4F85F678"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0000FF"/>
                                  <w:vAlign w:val="center"/>
                                </w:tcPr>
                                <w:p w14:paraId="614D47D0"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6CC8D7D1"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700C6449"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26702BFF" w14:textId="77777777" w:rsidR="00BB20B1" w:rsidRPr="00317CDA" w:rsidRDefault="00BB20B1" w:rsidP="003F00A7">
                                  <w:pPr>
                                    <w:snapToGrid w:val="0"/>
                                    <w:jc w:val="center"/>
                                    <w:rPr>
                                      <w:sz w:val="22"/>
                                      <w:szCs w:val="28"/>
                                      <w:lang w:val="ru-RU"/>
                                    </w:rPr>
                                  </w:pPr>
                                </w:p>
                              </w:tc>
                              <w:tc>
                                <w:tcPr>
                                  <w:tcW w:w="382" w:type="dxa"/>
                                  <w:tcBorders>
                                    <w:top w:val="single" w:sz="4" w:space="0" w:color="000000"/>
                                    <w:left w:val="single" w:sz="4" w:space="0" w:color="000000"/>
                                    <w:bottom w:val="single" w:sz="4" w:space="0" w:color="000000"/>
                                  </w:tcBorders>
                                  <w:shd w:val="clear" w:color="auto" w:fill="auto"/>
                                  <w:vAlign w:val="center"/>
                                </w:tcPr>
                                <w:p w14:paraId="3854A9A2" w14:textId="77777777" w:rsidR="00BB20B1" w:rsidRPr="00317CDA" w:rsidRDefault="00BB20B1" w:rsidP="003F00A7">
                                  <w:pPr>
                                    <w:snapToGrid w:val="0"/>
                                    <w:jc w:val="center"/>
                                    <w:rPr>
                                      <w:sz w:val="22"/>
                                      <w:szCs w:val="28"/>
                                      <w:lang w:val="ru-RU"/>
                                    </w:rPr>
                                  </w:pPr>
                                </w:p>
                              </w:tc>
                              <w:tc>
                                <w:tcPr>
                                  <w:tcW w:w="518" w:type="dxa"/>
                                  <w:tcBorders>
                                    <w:top w:val="single" w:sz="4" w:space="0" w:color="000000"/>
                                    <w:left w:val="single" w:sz="4" w:space="0" w:color="000000"/>
                                    <w:bottom w:val="single" w:sz="4" w:space="0" w:color="000000"/>
                                  </w:tcBorders>
                                  <w:shd w:val="clear" w:color="auto" w:fill="auto"/>
                                  <w:vAlign w:val="center"/>
                                </w:tcPr>
                                <w:p w14:paraId="22FC7715"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4A712231"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7139892A"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47500885" w14:textId="77777777" w:rsidR="00BB20B1" w:rsidRPr="00317CDA" w:rsidRDefault="00BB20B1" w:rsidP="003F00A7">
                                  <w:pPr>
                                    <w:snapToGrid w:val="0"/>
                                    <w:jc w:val="center"/>
                                    <w:rPr>
                                      <w:sz w:val="22"/>
                                      <w:szCs w:val="28"/>
                                      <w:lang w:val="ru-RU"/>
                                    </w:rPr>
                                  </w:pPr>
                                </w:p>
                              </w:tc>
                              <w:tc>
                                <w:tcPr>
                                  <w:tcW w:w="2749" w:type="dxa"/>
                                  <w:tcBorders>
                                    <w:top w:val="single" w:sz="4" w:space="0" w:color="000000"/>
                                    <w:left w:val="single" w:sz="4" w:space="0" w:color="000000"/>
                                    <w:bottom w:val="single" w:sz="4" w:space="0" w:color="000000"/>
                                  </w:tcBorders>
                                  <w:shd w:val="clear" w:color="auto" w:fill="auto"/>
                                  <w:vAlign w:val="center"/>
                                </w:tcPr>
                                <w:p w14:paraId="64639E52" w14:textId="77777777" w:rsidR="00BB20B1" w:rsidRPr="00317CDA" w:rsidRDefault="00BB20B1" w:rsidP="003F00A7">
                                  <w:pPr>
                                    <w:snapToGrid w:val="0"/>
                                    <w:rPr>
                                      <w:sz w:val="22"/>
                                      <w:szCs w:val="28"/>
                                      <w:lang w:val="ru-RU"/>
                                    </w:rPr>
                                  </w:pPr>
                                  <w:r w:rsidRPr="00317CDA">
                                    <w:rPr>
                                      <w:sz w:val="22"/>
                                      <w:szCs w:val="28"/>
                                      <w:lang w:val="ru-RU"/>
                                    </w:rPr>
                                    <w:t>Сви чланови Већа</w:t>
                                  </w:r>
                                </w:p>
                              </w:tc>
                              <w:tc>
                                <w:tcPr>
                                  <w:tcW w:w="1710" w:type="dxa"/>
                                  <w:tcBorders>
                                    <w:top w:val="single" w:sz="4" w:space="0" w:color="000000"/>
                                    <w:left w:val="single" w:sz="4" w:space="0" w:color="000000"/>
                                    <w:bottom w:val="single" w:sz="4" w:space="0" w:color="000000"/>
                                  </w:tcBorders>
                                  <w:shd w:val="clear" w:color="auto" w:fill="auto"/>
                                  <w:vAlign w:val="center"/>
                                </w:tcPr>
                                <w:p w14:paraId="5CBD9EFB" w14:textId="77777777" w:rsidR="00BB20B1" w:rsidRPr="00317CDA" w:rsidRDefault="00BB20B1" w:rsidP="003F00A7">
                                  <w:pPr>
                                    <w:snapToGrid w:val="0"/>
                                    <w:rPr>
                                      <w:sz w:val="22"/>
                                      <w:szCs w:val="28"/>
                                      <w:lang w:val="ru-RU"/>
                                    </w:rPr>
                                  </w:pPr>
                                  <w:r w:rsidRPr="00317CDA">
                                    <w:rPr>
                                      <w:sz w:val="22"/>
                                      <w:szCs w:val="28"/>
                                      <w:lang w:val="ru-RU"/>
                                    </w:rPr>
                                    <w:t>Састанак Стручног већа</w:t>
                                  </w:r>
                                </w:p>
                              </w:tc>
                              <w:tc>
                                <w:tcPr>
                                  <w:tcW w:w="31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88F24D" w14:textId="77777777" w:rsidR="00BB20B1" w:rsidRPr="00317CDA" w:rsidRDefault="00BB20B1" w:rsidP="003F00A7">
                                  <w:pPr>
                                    <w:snapToGrid w:val="0"/>
                                    <w:rPr>
                                      <w:sz w:val="22"/>
                                      <w:lang w:val="sr-Cyrl-RS"/>
                                    </w:rPr>
                                  </w:pPr>
                                  <w:r w:rsidRPr="00317CDA">
                                    <w:rPr>
                                      <w:sz w:val="22"/>
                                      <w:lang w:val="sr-Cyrl-RS"/>
                                    </w:rPr>
                                    <w:t xml:space="preserve">Председник </w:t>
                                  </w:r>
                                  <w:r>
                                    <w:rPr>
                                      <w:sz w:val="22"/>
                                      <w:lang w:val="sr-Cyrl-RS"/>
                                    </w:rPr>
                                    <w:t>стручног већа</w:t>
                                  </w:r>
                                </w:p>
                              </w:tc>
                            </w:tr>
                            <w:tr w:rsidR="00BB20B1" w14:paraId="55150160" w14:textId="77777777">
                              <w:tc>
                                <w:tcPr>
                                  <w:tcW w:w="2502" w:type="dxa"/>
                                  <w:tcBorders>
                                    <w:top w:val="single" w:sz="4" w:space="0" w:color="000000"/>
                                    <w:left w:val="single" w:sz="4" w:space="0" w:color="000000"/>
                                    <w:bottom w:val="single" w:sz="4" w:space="0" w:color="000000"/>
                                  </w:tcBorders>
                                  <w:shd w:val="clear" w:color="auto" w:fill="auto"/>
                                  <w:vAlign w:val="center"/>
                                </w:tcPr>
                                <w:p w14:paraId="610EFDAE" w14:textId="77777777" w:rsidR="00BB20B1" w:rsidRPr="00317CDA" w:rsidRDefault="00BB20B1" w:rsidP="003F00A7">
                                  <w:pPr>
                                    <w:snapToGrid w:val="0"/>
                                    <w:rPr>
                                      <w:sz w:val="22"/>
                                      <w:szCs w:val="28"/>
                                      <w:lang w:val="ru-RU"/>
                                    </w:rPr>
                                  </w:pPr>
                                  <w:r w:rsidRPr="00317CDA">
                                    <w:rPr>
                                      <w:sz w:val="22"/>
                                      <w:szCs w:val="28"/>
                                      <w:lang w:val="ru-RU"/>
                                    </w:rPr>
                                    <w:t>Посета часова од стране ПП службе</w:t>
                                  </w:r>
                                </w:p>
                              </w:tc>
                              <w:tc>
                                <w:tcPr>
                                  <w:tcW w:w="509" w:type="dxa"/>
                                  <w:tcBorders>
                                    <w:top w:val="single" w:sz="4" w:space="0" w:color="000000"/>
                                    <w:left w:val="single" w:sz="4" w:space="0" w:color="000000"/>
                                    <w:bottom w:val="single" w:sz="4" w:space="0" w:color="000000"/>
                                  </w:tcBorders>
                                  <w:shd w:val="clear" w:color="auto" w:fill="auto"/>
                                  <w:vAlign w:val="center"/>
                                </w:tcPr>
                                <w:p w14:paraId="1726F60C" w14:textId="77777777" w:rsidR="00BB20B1" w:rsidRPr="00317CDA" w:rsidRDefault="00BB20B1" w:rsidP="003F00A7">
                                  <w:pPr>
                                    <w:snapToGrid w:val="0"/>
                                    <w:jc w:val="center"/>
                                    <w:rPr>
                                      <w:sz w:val="22"/>
                                      <w:szCs w:val="28"/>
                                      <w:lang w:val="ru-RU"/>
                                    </w:rPr>
                                  </w:pPr>
                                </w:p>
                              </w:tc>
                              <w:tc>
                                <w:tcPr>
                                  <w:tcW w:w="403" w:type="dxa"/>
                                  <w:tcBorders>
                                    <w:top w:val="single" w:sz="4" w:space="0" w:color="000000"/>
                                    <w:left w:val="single" w:sz="4" w:space="0" w:color="000000"/>
                                    <w:bottom w:val="single" w:sz="4" w:space="0" w:color="000000"/>
                                  </w:tcBorders>
                                  <w:shd w:val="clear" w:color="auto" w:fill="auto"/>
                                  <w:vAlign w:val="center"/>
                                </w:tcPr>
                                <w:p w14:paraId="4CB9EB2C" w14:textId="77777777" w:rsidR="00BB20B1" w:rsidRPr="00317CDA" w:rsidRDefault="00BB20B1" w:rsidP="003F00A7">
                                  <w:pPr>
                                    <w:snapToGrid w:val="0"/>
                                    <w:jc w:val="center"/>
                                    <w:rPr>
                                      <w:sz w:val="22"/>
                                      <w:szCs w:val="28"/>
                                      <w:lang w:val="ru-RU"/>
                                    </w:rPr>
                                  </w:pPr>
                                </w:p>
                              </w:tc>
                              <w:tc>
                                <w:tcPr>
                                  <w:tcW w:w="497" w:type="dxa"/>
                                  <w:tcBorders>
                                    <w:top w:val="single" w:sz="4" w:space="0" w:color="000000"/>
                                    <w:left w:val="single" w:sz="4" w:space="0" w:color="000000"/>
                                    <w:bottom w:val="single" w:sz="4" w:space="0" w:color="000000"/>
                                  </w:tcBorders>
                                  <w:shd w:val="clear" w:color="auto" w:fill="auto"/>
                                  <w:vAlign w:val="center"/>
                                </w:tcPr>
                                <w:p w14:paraId="137FD566"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2A2A5870"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0000FF"/>
                                  <w:vAlign w:val="center"/>
                                </w:tcPr>
                                <w:p w14:paraId="358F84E0"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5DE94417"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58E60178" w14:textId="77777777" w:rsidR="00BB20B1" w:rsidRPr="00317CDA" w:rsidRDefault="00BB20B1" w:rsidP="003F00A7">
                                  <w:pPr>
                                    <w:snapToGrid w:val="0"/>
                                    <w:jc w:val="center"/>
                                    <w:rPr>
                                      <w:sz w:val="22"/>
                                      <w:szCs w:val="28"/>
                                      <w:lang w:val="ru-RU"/>
                                    </w:rPr>
                                  </w:pPr>
                                </w:p>
                              </w:tc>
                              <w:tc>
                                <w:tcPr>
                                  <w:tcW w:w="382" w:type="dxa"/>
                                  <w:tcBorders>
                                    <w:top w:val="single" w:sz="4" w:space="0" w:color="000000"/>
                                    <w:left w:val="single" w:sz="4" w:space="0" w:color="000000"/>
                                    <w:bottom w:val="single" w:sz="4" w:space="0" w:color="000000"/>
                                  </w:tcBorders>
                                  <w:shd w:val="clear" w:color="auto" w:fill="auto"/>
                                  <w:vAlign w:val="center"/>
                                </w:tcPr>
                                <w:p w14:paraId="0AD32DA4" w14:textId="77777777" w:rsidR="00BB20B1" w:rsidRPr="00317CDA" w:rsidRDefault="00BB20B1" w:rsidP="003F00A7">
                                  <w:pPr>
                                    <w:snapToGrid w:val="0"/>
                                    <w:jc w:val="center"/>
                                    <w:rPr>
                                      <w:sz w:val="22"/>
                                      <w:szCs w:val="28"/>
                                      <w:lang w:val="ru-RU"/>
                                    </w:rPr>
                                  </w:pPr>
                                </w:p>
                              </w:tc>
                              <w:tc>
                                <w:tcPr>
                                  <w:tcW w:w="518" w:type="dxa"/>
                                  <w:tcBorders>
                                    <w:top w:val="single" w:sz="4" w:space="0" w:color="000000"/>
                                    <w:left w:val="single" w:sz="4" w:space="0" w:color="000000"/>
                                    <w:bottom w:val="single" w:sz="4" w:space="0" w:color="000000"/>
                                  </w:tcBorders>
                                  <w:shd w:val="clear" w:color="auto" w:fill="auto"/>
                                  <w:vAlign w:val="center"/>
                                </w:tcPr>
                                <w:p w14:paraId="628AA645"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7C19A005"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7E1CE2CA"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35354CB4" w14:textId="77777777" w:rsidR="00BB20B1" w:rsidRPr="00317CDA" w:rsidRDefault="00BB20B1" w:rsidP="003F00A7">
                                  <w:pPr>
                                    <w:snapToGrid w:val="0"/>
                                    <w:jc w:val="center"/>
                                    <w:rPr>
                                      <w:sz w:val="22"/>
                                      <w:szCs w:val="28"/>
                                      <w:lang w:val="ru-RU"/>
                                    </w:rPr>
                                  </w:pPr>
                                </w:p>
                              </w:tc>
                              <w:tc>
                                <w:tcPr>
                                  <w:tcW w:w="2749" w:type="dxa"/>
                                  <w:tcBorders>
                                    <w:top w:val="single" w:sz="4" w:space="0" w:color="000000"/>
                                    <w:left w:val="single" w:sz="4" w:space="0" w:color="000000"/>
                                    <w:bottom w:val="single" w:sz="4" w:space="0" w:color="000000"/>
                                  </w:tcBorders>
                                  <w:shd w:val="clear" w:color="auto" w:fill="auto"/>
                                  <w:vAlign w:val="center"/>
                                </w:tcPr>
                                <w:p w14:paraId="58CC6FD4" w14:textId="77777777" w:rsidR="00BB20B1" w:rsidRPr="00317CDA" w:rsidRDefault="00BB20B1" w:rsidP="003F00A7">
                                  <w:pPr>
                                    <w:snapToGrid w:val="0"/>
                                    <w:rPr>
                                      <w:sz w:val="22"/>
                                      <w:szCs w:val="28"/>
                                      <w:lang w:val="ru-RU"/>
                                    </w:rPr>
                                  </w:pPr>
                                  <w:r w:rsidRPr="00317CDA">
                                    <w:rPr>
                                      <w:sz w:val="22"/>
                                      <w:szCs w:val="28"/>
                                      <w:lang w:val="ru-RU"/>
                                    </w:rPr>
                                    <w:t>___</w:t>
                                  </w:r>
                                </w:p>
                              </w:tc>
                              <w:tc>
                                <w:tcPr>
                                  <w:tcW w:w="1710" w:type="dxa"/>
                                  <w:tcBorders>
                                    <w:top w:val="single" w:sz="4" w:space="0" w:color="000000"/>
                                    <w:left w:val="single" w:sz="4" w:space="0" w:color="000000"/>
                                    <w:bottom w:val="single" w:sz="4" w:space="0" w:color="000000"/>
                                  </w:tcBorders>
                                  <w:shd w:val="clear" w:color="auto" w:fill="auto"/>
                                  <w:vAlign w:val="center"/>
                                </w:tcPr>
                                <w:p w14:paraId="35EAFB12" w14:textId="77777777" w:rsidR="00BB20B1" w:rsidRPr="00317CDA" w:rsidRDefault="00BB20B1" w:rsidP="003F00A7">
                                  <w:pPr>
                                    <w:snapToGrid w:val="0"/>
                                    <w:rPr>
                                      <w:sz w:val="22"/>
                                      <w:szCs w:val="28"/>
                                      <w:lang w:val="ru-RU"/>
                                    </w:rPr>
                                  </w:pPr>
                                  <w:r w:rsidRPr="00317CDA">
                                    <w:rPr>
                                      <w:sz w:val="22"/>
                                      <w:szCs w:val="28"/>
                                      <w:lang w:val="ru-RU"/>
                                    </w:rPr>
                                    <w:t>Састанак Стручног већа</w:t>
                                  </w:r>
                                </w:p>
                              </w:tc>
                              <w:tc>
                                <w:tcPr>
                                  <w:tcW w:w="31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AEC054" w14:textId="77777777" w:rsidR="00BB20B1" w:rsidRPr="00317CDA" w:rsidRDefault="00BB20B1" w:rsidP="003F00A7">
                                  <w:pPr>
                                    <w:snapToGrid w:val="0"/>
                                    <w:rPr>
                                      <w:sz w:val="22"/>
                                      <w:lang w:val="sr-Cyrl-RS"/>
                                    </w:rPr>
                                  </w:pPr>
                                  <w:r w:rsidRPr="00317CDA">
                                    <w:rPr>
                                      <w:sz w:val="22"/>
                                      <w:lang w:val="sr-Cyrl-RS"/>
                                    </w:rPr>
                                    <w:t xml:space="preserve">Председник </w:t>
                                  </w:r>
                                  <w:r>
                                    <w:rPr>
                                      <w:sz w:val="22"/>
                                      <w:lang w:val="sr-Cyrl-RS"/>
                                    </w:rPr>
                                    <w:t>стручног већа</w:t>
                                  </w:r>
                                </w:p>
                              </w:tc>
                            </w:tr>
                            <w:tr w:rsidR="00BB20B1" w14:paraId="78BD2EE3" w14:textId="77777777">
                              <w:tc>
                                <w:tcPr>
                                  <w:tcW w:w="2502" w:type="dxa"/>
                                  <w:tcBorders>
                                    <w:top w:val="single" w:sz="4" w:space="0" w:color="000000"/>
                                    <w:left w:val="single" w:sz="4" w:space="0" w:color="000000"/>
                                    <w:bottom w:val="single" w:sz="4" w:space="0" w:color="000000"/>
                                  </w:tcBorders>
                                  <w:shd w:val="clear" w:color="auto" w:fill="auto"/>
                                  <w:vAlign w:val="center"/>
                                </w:tcPr>
                                <w:p w14:paraId="21E295D2" w14:textId="77777777" w:rsidR="00BB20B1" w:rsidRPr="00317CDA" w:rsidRDefault="00BB20B1" w:rsidP="003F00A7">
                                  <w:pPr>
                                    <w:snapToGrid w:val="0"/>
                                    <w:rPr>
                                      <w:sz w:val="22"/>
                                      <w:szCs w:val="28"/>
                                      <w:lang w:val="ru-RU"/>
                                    </w:rPr>
                                  </w:pPr>
                                  <w:r w:rsidRPr="00317CDA">
                                    <w:rPr>
                                      <w:sz w:val="22"/>
                                      <w:szCs w:val="28"/>
                                      <w:lang w:val="ru-RU"/>
                                    </w:rPr>
                                    <w:t>Мере за побољшање успеха ученика</w:t>
                                  </w:r>
                                </w:p>
                              </w:tc>
                              <w:tc>
                                <w:tcPr>
                                  <w:tcW w:w="509" w:type="dxa"/>
                                  <w:tcBorders>
                                    <w:top w:val="single" w:sz="4" w:space="0" w:color="000000"/>
                                    <w:left w:val="single" w:sz="4" w:space="0" w:color="000000"/>
                                    <w:bottom w:val="single" w:sz="4" w:space="0" w:color="000000"/>
                                  </w:tcBorders>
                                  <w:shd w:val="clear" w:color="auto" w:fill="auto"/>
                                  <w:vAlign w:val="center"/>
                                </w:tcPr>
                                <w:p w14:paraId="0C9A59E1" w14:textId="77777777" w:rsidR="00BB20B1" w:rsidRPr="00317CDA" w:rsidRDefault="00BB20B1" w:rsidP="003F00A7">
                                  <w:pPr>
                                    <w:snapToGrid w:val="0"/>
                                    <w:jc w:val="center"/>
                                    <w:rPr>
                                      <w:sz w:val="22"/>
                                      <w:szCs w:val="28"/>
                                      <w:lang w:val="ru-RU"/>
                                    </w:rPr>
                                  </w:pPr>
                                </w:p>
                              </w:tc>
                              <w:tc>
                                <w:tcPr>
                                  <w:tcW w:w="403" w:type="dxa"/>
                                  <w:tcBorders>
                                    <w:top w:val="single" w:sz="4" w:space="0" w:color="000000"/>
                                    <w:left w:val="single" w:sz="4" w:space="0" w:color="000000"/>
                                    <w:bottom w:val="single" w:sz="4" w:space="0" w:color="000000"/>
                                  </w:tcBorders>
                                  <w:shd w:val="clear" w:color="auto" w:fill="auto"/>
                                  <w:vAlign w:val="center"/>
                                </w:tcPr>
                                <w:p w14:paraId="1876D63F" w14:textId="77777777" w:rsidR="00BB20B1" w:rsidRPr="00317CDA" w:rsidRDefault="00BB20B1" w:rsidP="003F00A7">
                                  <w:pPr>
                                    <w:snapToGrid w:val="0"/>
                                    <w:jc w:val="center"/>
                                    <w:rPr>
                                      <w:sz w:val="22"/>
                                      <w:szCs w:val="28"/>
                                      <w:lang w:val="ru-RU"/>
                                    </w:rPr>
                                  </w:pPr>
                                </w:p>
                              </w:tc>
                              <w:tc>
                                <w:tcPr>
                                  <w:tcW w:w="497" w:type="dxa"/>
                                  <w:tcBorders>
                                    <w:top w:val="single" w:sz="4" w:space="0" w:color="000000"/>
                                    <w:left w:val="single" w:sz="4" w:space="0" w:color="000000"/>
                                    <w:bottom w:val="single" w:sz="4" w:space="0" w:color="000000"/>
                                  </w:tcBorders>
                                  <w:shd w:val="clear" w:color="auto" w:fill="auto"/>
                                  <w:vAlign w:val="center"/>
                                </w:tcPr>
                                <w:p w14:paraId="2205E9A2"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57E0AEE9"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61A31049"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0000FF"/>
                                  <w:vAlign w:val="center"/>
                                </w:tcPr>
                                <w:p w14:paraId="47B4B316"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7A47226A" w14:textId="77777777" w:rsidR="00BB20B1" w:rsidRPr="00317CDA" w:rsidRDefault="00BB20B1" w:rsidP="003F00A7">
                                  <w:pPr>
                                    <w:snapToGrid w:val="0"/>
                                    <w:jc w:val="center"/>
                                    <w:rPr>
                                      <w:sz w:val="22"/>
                                      <w:szCs w:val="28"/>
                                      <w:lang w:val="ru-RU"/>
                                    </w:rPr>
                                  </w:pPr>
                                </w:p>
                              </w:tc>
                              <w:tc>
                                <w:tcPr>
                                  <w:tcW w:w="382" w:type="dxa"/>
                                  <w:tcBorders>
                                    <w:top w:val="single" w:sz="4" w:space="0" w:color="000000"/>
                                    <w:left w:val="single" w:sz="4" w:space="0" w:color="000000"/>
                                    <w:bottom w:val="single" w:sz="4" w:space="0" w:color="000000"/>
                                  </w:tcBorders>
                                  <w:shd w:val="clear" w:color="auto" w:fill="auto"/>
                                  <w:vAlign w:val="center"/>
                                </w:tcPr>
                                <w:p w14:paraId="16002B08" w14:textId="77777777" w:rsidR="00BB20B1" w:rsidRPr="00317CDA" w:rsidRDefault="00BB20B1" w:rsidP="003F00A7">
                                  <w:pPr>
                                    <w:snapToGrid w:val="0"/>
                                    <w:jc w:val="center"/>
                                    <w:rPr>
                                      <w:sz w:val="22"/>
                                      <w:szCs w:val="28"/>
                                      <w:lang w:val="ru-RU"/>
                                    </w:rPr>
                                  </w:pPr>
                                </w:p>
                              </w:tc>
                              <w:tc>
                                <w:tcPr>
                                  <w:tcW w:w="518" w:type="dxa"/>
                                  <w:tcBorders>
                                    <w:top w:val="single" w:sz="4" w:space="0" w:color="000000"/>
                                    <w:left w:val="single" w:sz="4" w:space="0" w:color="000000"/>
                                    <w:bottom w:val="single" w:sz="4" w:space="0" w:color="000000"/>
                                  </w:tcBorders>
                                  <w:shd w:val="clear" w:color="auto" w:fill="auto"/>
                                  <w:vAlign w:val="center"/>
                                </w:tcPr>
                                <w:p w14:paraId="1F7F8263"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79B9D771"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698B1531"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17B8DE7B" w14:textId="77777777" w:rsidR="00BB20B1" w:rsidRPr="00317CDA" w:rsidRDefault="00BB20B1" w:rsidP="003F00A7">
                                  <w:pPr>
                                    <w:snapToGrid w:val="0"/>
                                    <w:jc w:val="center"/>
                                    <w:rPr>
                                      <w:sz w:val="22"/>
                                      <w:szCs w:val="28"/>
                                      <w:lang w:val="ru-RU"/>
                                    </w:rPr>
                                  </w:pPr>
                                </w:p>
                              </w:tc>
                              <w:tc>
                                <w:tcPr>
                                  <w:tcW w:w="2749" w:type="dxa"/>
                                  <w:tcBorders>
                                    <w:top w:val="single" w:sz="4" w:space="0" w:color="000000"/>
                                    <w:left w:val="single" w:sz="4" w:space="0" w:color="000000"/>
                                    <w:bottom w:val="single" w:sz="4" w:space="0" w:color="000000"/>
                                  </w:tcBorders>
                                  <w:shd w:val="clear" w:color="auto" w:fill="auto"/>
                                  <w:vAlign w:val="center"/>
                                </w:tcPr>
                                <w:p w14:paraId="2A3BDAD1" w14:textId="77777777" w:rsidR="00BB20B1" w:rsidRPr="00317CDA" w:rsidRDefault="00BB20B1" w:rsidP="003F00A7">
                                  <w:pPr>
                                    <w:snapToGrid w:val="0"/>
                                    <w:rPr>
                                      <w:sz w:val="22"/>
                                      <w:szCs w:val="28"/>
                                      <w:lang w:val="ru-RU"/>
                                    </w:rPr>
                                  </w:pPr>
                                  <w:r w:rsidRPr="00317CDA">
                                    <w:rPr>
                                      <w:sz w:val="22"/>
                                      <w:szCs w:val="28"/>
                                      <w:lang w:val="ru-RU"/>
                                    </w:rPr>
                                    <w:t>Сви чланови Већа</w:t>
                                  </w:r>
                                </w:p>
                              </w:tc>
                              <w:tc>
                                <w:tcPr>
                                  <w:tcW w:w="1710" w:type="dxa"/>
                                  <w:tcBorders>
                                    <w:top w:val="single" w:sz="4" w:space="0" w:color="000000"/>
                                    <w:left w:val="single" w:sz="4" w:space="0" w:color="000000"/>
                                    <w:bottom w:val="single" w:sz="4" w:space="0" w:color="000000"/>
                                  </w:tcBorders>
                                  <w:shd w:val="clear" w:color="auto" w:fill="auto"/>
                                  <w:vAlign w:val="center"/>
                                </w:tcPr>
                                <w:p w14:paraId="55465E5D" w14:textId="77777777" w:rsidR="00BB20B1" w:rsidRPr="00317CDA" w:rsidRDefault="00BB20B1" w:rsidP="003F00A7">
                                  <w:pPr>
                                    <w:snapToGrid w:val="0"/>
                                    <w:rPr>
                                      <w:sz w:val="22"/>
                                      <w:szCs w:val="28"/>
                                      <w:lang w:val="ru-RU"/>
                                    </w:rPr>
                                  </w:pPr>
                                  <w:r w:rsidRPr="00317CDA">
                                    <w:rPr>
                                      <w:sz w:val="22"/>
                                      <w:szCs w:val="28"/>
                                      <w:lang w:val="ru-RU"/>
                                    </w:rPr>
                                    <w:t>Састанак Стручног већа</w:t>
                                  </w:r>
                                </w:p>
                              </w:tc>
                              <w:tc>
                                <w:tcPr>
                                  <w:tcW w:w="31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EF8D8" w14:textId="77777777" w:rsidR="00BB20B1" w:rsidRPr="00317CDA" w:rsidRDefault="00BB20B1" w:rsidP="003F00A7">
                                  <w:pPr>
                                    <w:snapToGrid w:val="0"/>
                                    <w:rPr>
                                      <w:sz w:val="22"/>
                                      <w:lang w:val="sr-Cyrl-RS"/>
                                    </w:rPr>
                                  </w:pPr>
                                  <w:r w:rsidRPr="00317CDA">
                                    <w:rPr>
                                      <w:sz w:val="22"/>
                                      <w:lang w:val="sr-Cyrl-RS"/>
                                    </w:rPr>
                                    <w:t xml:space="preserve">Председник </w:t>
                                  </w:r>
                                  <w:r>
                                    <w:rPr>
                                      <w:sz w:val="22"/>
                                      <w:lang w:val="sr-Cyrl-RS"/>
                                    </w:rPr>
                                    <w:t>стручног већа</w:t>
                                  </w:r>
                                </w:p>
                              </w:tc>
                            </w:tr>
                          </w:tbl>
                          <w:p w14:paraId="0CBCB20E" w14:textId="77777777" w:rsidR="00BB20B1" w:rsidRDefault="00BB20B1" w:rsidP="00317CD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2095C" id="Text Box 6" o:spid="_x0000_s1028" type="#_x0000_t202" style="position:absolute;margin-left:-16.4pt;margin-top:19.15pt;width:786.6pt;height:501.5pt;z-index:2516623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jgh+gEAAN8DAAAOAAAAZHJzL2Uyb0RvYy54bWysU8uO2zAMvBfoPwi6N3ZSNEiMOIttFikK&#10;bB/Ath8gy7ItVBZVSomdfn0pOc72cSvqg0CR4pAcjnd3Y2/YWaHXYEu+XOScKSuh1rYt+dcvx1cb&#10;znwQthYGrCr5RXl+t3/5Yje4Qq2gA1MrZARifTG4knchuCLLvOxUL/wCnLIUbAB7EeiKbVajGAi9&#10;N9kqz9fZAFg7BKm8J+/DFOT7hN80SoZPTeNVYKbk1FtIJ6azime234miReE6La9tiH/oohfaUtEb&#10;1IMIgp1Q/wXVa4ngoQkLCX0GTaOlSjPQNMv8j2meOuFUmoXI8e5Gk/9/sPLj+cl9RhbGtzDSAtMQ&#10;3j2C/OaZhUMnbKvuEWHolKip8DJSlg3OF9fUSLUvfASphg9Q05LFKUACGhvsIys0JyN0WsDlRroa&#10;A5Pk3G43282KQpJi69frbf4mrSUTxZzu0Id3CnoWjZIjbTXBi/OjD7EdUcxPYjUPRtdHbUy6YFsd&#10;DLKzIAUc0zflGteJyTuX89PThPcbhrERyULEnMpFTyIhzj0xEMZqZLou+SoyFDmpoL4QKwiT6ugv&#10;IaMD/MHZQIoruf9+Eqg4M+8tMRvlORs4G9VsCCspteSBs8k8hEnGJ4e67Qh52p2Fe2K/0YmX5y6u&#10;7ZKK0nhXxUeZ/npPr57/y/1PAAAA//8DAFBLAwQUAAYACAAAACEAzjXf4t8AAAAMAQAADwAAAGRy&#10;cy9kb3ducmV2LnhtbEyPwU7DMAyG70i8Q2QkbluytrBSmk4wBFdEmbRr1nhN1capmmwrb092gpst&#10;//r8/eVmtgM74+Q7RxJWSwEMqXG6o1bC7vt9kQPzQZFWgyOU8IMeNtXtTakK7S70hec6tCxCyBdK&#10;gglhLDj3jUGr/NKNSPF2dJNVIa5Ty/WkLhFuB54I8cit6ih+MGrErcGmr09WQvqZrPf+o37bjnt8&#10;6nP/2h/JSHl/N788Aws4h78wXPWjOlTR6eBOpD0bJCzSJKqHCMtTYNfAQyYyYIc4iWyVAq9K/r9E&#10;9QsAAP//AwBQSwECLQAUAAYACAAAACEAtoM4kv4AAADhAQAAEwAAAAAAAAAAAAAAAAAAAAAAW0Nv&#10;bnRlbnRfVHlwZXNdLnhtbFBLAQItABQABgAIAAAAIQA4/SH/1gAAAJQBAAALAAAAAAAAAAAAAAAA&#10;AC8BAABfcmVscy8ucmVsc1BLAQItABQABgAIAAAAIQA9Cjgh+gEAAN8DAAAOAAAAAAAAAAAAAAAA&#10;AC4CAABkcnMvZTJvRG9jLnhtbFBLAQItABQABgAIAAAAIQDONd/i3wAAAAwBAAAPAAAAAAAAAAAA&#10;AAAAAFQEAABkcnMvZG93bnJldi54bWxQSwUGAAAAAAQABADzAAAAYAUAAAAA&#10;" stroked="f">
                <v:fill opacity="0"/>
                <v:textbox inset="0,0,0,0">
                  <w:txbxContent>
                    <w:tbl>
                      <w:tblPr>
                        <w:tblW w:w="0" w:type="auto"/>
                        <w:tblInd w:w="108" w:type="dxa"/>
                        <w:tblLayout w:type="fixed"/>
                        <w:tblLook w:val="0000" w:firstRow="0" w:lastRow="0" w:firstColumn="0" w:lastColumn="0" w:noHBand="0" w:noVBand="0"/>
                      </w:tblPr>
                      <w:tblGrid>
                        <w:gridCol w:w="2502"/>
                        <w:gridCol w:w="509"/>
                        <w:gridCol w:w="403"/>
                        <w:gridCol w:w="497"/>
                        <w:gridCol w:w="450"/>
                        <w:gridCol w:w="450"/>
                        <w:gridCol w:w="450"/>
                        <w:gridCol w:w="450"/>
                        <w:gridCol w:w="382"/>
                        <w:gridCol w:w="518"/>
                        <w:gridCol w:w="450"/>
                        <w:gridCol w:w="450"/>
                        <w:gridCol w:w="450"/>
                        <w:gridCol w:w="2749"/>
                        <w:gridCol w:w="1710"/>
                        <w:gridCol w:w="3111"/>
                      </w:tblGrid>
                      <w:tr w:rsidR="00BB20B1" w14:paraId="08452C7E" w14:textId="77777777">
                        <w:tc>
                          <w:tcPr>
                            <w:tcW w:w="2502" w:type="dxa"/>
                            <w:tcBorders>
                              <w:top w:val="single" w:sz="4" w:space="0" w:color="000000"/>
                              <w:left w:val="single" w:sz="4" w:space="0" w:color="000000"/>
                              <w:bottom w:val="single" w:sz="4" w:space="0" w:color="000000"/>
                            </w:tcBorders>
                            <w:shd w:val="clear" w:color="auto" w:fill="auto"/>
                            <w:vAlign w:val="center"/>
                          </w:tcPr>
                          <w:p w14:paraId="136557CC" w14:textId="77777777" w:rsidR="00BB20B1" w:rsidRPr="00317CDA" w:rsidRDefault="00BB20B1" w:rsidP="003F00A7">
                            <w:pPr>
                              <w:snapToGrid w:val="0"/>
                              <w:rPr>
                                <w:sz w:val="22"/>
                                <w:szCs w:val="28"/>
                                <w:lang w:val="ru-RU"/>
                              </w:rPr>
                            </w:pPr>
                            <w:r w:rsidRPr="00317CDA">
                              <w:rPr>
                                <w:sz w:val="22"/>
                                <w:szCs w:val="28"/>
                                <w:lang w:val="ru-RU"/>
                              </w:rPr>
                              <w:t>Израда предлога Плана рада консултативне наставе за ванредне ученике</w:t>
                            </w:r>
                          </w:p>
                        </w:tc>
                        <w:tc>
                          <w:tcPr>
                            <w:tcW w:w="509" w:type="dxa"/>
                            <w:tcBorders>
                              <w:top w:val="single" w:sz="4" w:space="0" w:color="000000"/>
                              <w:left w:val="single" w:sz="4" w:space="0" w:color="000000"/>
                              <w:bottom w:val="single" w:sz="4" w:space="0" w:color="000000"/>
                            </w:tcBorders>
                            <w:shd w:val="clear" w:color="auto" w:fill="0000FF"/>
                            <w:vAlign w:val="center"/>
                          </w:tcPr>
                          <w:p w14:paraId="31E5F857" w14:textId="77777777" w:rsidR="00BB20B1" w:rsidRPr="00317CDA" w:rsidRDefault="00BB20B1" w:rsidP="003F00A7">
                            <w:pPr>
                              <w:snapToGrid w:val="0"/>
                              <w:jc w:val="center"/>
                              <w:rPr>
                                <w:sz w:val="22"/>
                                <w:szCs w:val="28"/>
                                <w:lang w:val="ru-RU"/>
                              </w:rPr>
                            </w:pPr>
                          </w:p>
                        </w:tc>
                        <w:tc>
                          <w:tcPr>
                            <w:tcW w:w="403" w:type="dxa"/>
                            <w:tcBorders>
                              <w:top w:val="single" w:sz="4" w:space="0" w:color="000000"/>
                              <w:left w:val="single" w:sz="4" w:space="0" w:color="000000"/>
                              <w:bottom w:val="single" w:sz="4" w:space="0" w:color="000000"/>
                            </w:tcBorders>
                            <w:shd w:val="clear" w:color="auto" w:fill="auto"/>
                            <w:vAlign w:val="center"/>
                          </w:tcPr>
                          <w:p w14:paraId="5E74E32B" w14:textId="77777777" w:rsidR="00BB20B1" w:rsidRPr="00317CDA" w:rsidRDefault="00BB20B1" w:rsidP="003F00A7">
                            <w:pPr>
                              <w:snapToGrid w:val="0"/>
                              <w:jc w:val="center"/>
                              <w:rPr>
                                <w:sz w:val="22"/>
                                <w:szCs w:val="28"/>
                                <w:lang w:val="ru-RU"/>
                              </w:rPr>
                            </w:pPr>
                          </w:p>
                        </w:tc>
                        <w:tc>
                          <w:tcPr>
                            <w:tcW w:w="497" w:type="dxa"/>
                            <w:tcBorders>
                              <w:top w:val="single" w:sz="4" w:space="0" w:color="000000"/>
                              <w:left w:val="single" w:sz="4" w:space="0" w:color="000000"/>
                              <w:bottom w:val="single" w:sz="4" w:space="0" w:color="000000"/>
                            </w:tcBorders>
                            <w:shd w:val="clear" w:color="auto" w:fill="auto"/>
                            <w:vAlign w:val="center"/>
                          </w:tcPr>
                          <w:p w14:paraId="453BBFFD"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20411ECF"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7D47B321"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42AFE137"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705FC7EE" w14:textId="77777777" w:rsidR="00BB20B1" w:rsidRPr="00317CDA" w:rsidRDefault="00BB20B1" w:rsidP="003F00A7">
                            <w:pPr>
                              <w:snapToGrid w:val="0"/>
                              <w:jc w:val="center"/>
                              <w:rPr>
                                <w:sz w:val="22"/>
                                <w:szCs w:val="28"/>
                                <w:lang w:val="ru-RU"/>
                              </w:rPr>
                            </w:pPr>
                            <w:r w:rsidRPr="00317CDA">
                              <w:rPr>
                                <w:sz w:val="22"/>
                                <w:szCs w:val="28"/>
                                <w:lang w:val="ru-RU"/>
                              </w:rPr>
                              <w:t xml:space="preserve"> </w:t>
                            </w:r>
                          </w:p>
                          <w:p w14:paraId="2585E435" w14:textId="77777777" w:rsidR="00BB20B1" w:rsidRPr="00317CDA" w:rsidRDefault="00BB20B1" w:rsidP="003F00A7">
                            <w:pPr>
                              <w:snapToGrid w:val="0"/>
                              <w:jc w:val="center"/>
                              <w:rPr>
                                <w:sz w:val="22"/>
                                <w:szCs w:val="28"/>
                                <w:lang w:val="ru-RU"/>
                              </w:rPr>
                            </w:pPr>
                          </w:p>
                        </w:tc>
                        <w:tc>
                          <w:tcPr>
                            <w:tcW w:w="382" w:type="dxa"/>
                            <w:tcBorders>
                              <w:top w:val="single" w:sz="4" w:space="0" w:color="000000"/>
                              <w:left w:val="single" w:sz="4" w:space="0" w:color="000000"/>
                              <w:bottom w:val="single" w:sz="4" w:space="0" w:color="000000"/>
                            </w:tcBorders>
                            <w:shd w:val="clear" w:color="auto" w:fill="auto"/>
                            <w:vAlign w:val="center"/>
                          </w:tcPr>
                          <w:p w14:paraId="1C908AB7" w14:textId="77777777" w:rsidR="00BB20B1" w:rsidRPr="00317CDA" w:rsidRDefault="00BB20B1" w:rsidP="003F00A7">
                            <w:pPr>
                              <w:snapToGrid w:val="0"/>
                              <w:jc w:val="center"/>
                              <w:rPr>
                                <w:sz w:val="22"/>
                                <w:szCs w:val="28"/>
                                <w:lang w:val="ru-RU"/>
                              </w:rPr>
                            </w:pPr>
                          </w:p>
                        </w:tc>
                        <w:tc>
                          <w:tcPr>
                            <w:tcW w:w="518" w:type="dxa"/>
                            <w:tcBorders>
                              <w:top w:val="single" w:sz="4" w:space="0" w:color="000000"/>
                              <w:left w:val="single" w:sz="4" w:space="0" w:color="000000"/>
                              <w:bottom w:val="single" w:sz="4" w:space="0" w:color="000000"/>
                            </w:tcBorders>
                            <w:shd w:val="clear" w:color="auto" w:fill="auto"/>
                            <w:vAlign w:val="center"/>
                          </w:tcPr>
                          <w:p w14:paraId="70265091"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08EDAC76"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20FDDFFE"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4686E4CC" w14:textId="77777777" w:rsidR="00BB20B1" w:rsidRPr="00317CDA" w:rsidRDefault="00BB20B1" w:rsidP="003F00A7">
                            <w:pPr>
                              <w:snapToGrid w:val="0"/>
                              <w:jc w:val="center"/>
                              <w:rPr>
                                <w:sz w:val="22"/>
                                <w:szCs w:val="28"/>
                                <w:lang w:val="ru-RU"/>
                              </w:rPr>
                            </w:pPr>
                          </w:p>
                        </w:tc>
                        <w:tc>
                          <w:tcPr>
                            <w:tcW w:w="2749" w:type="dxa"/>
                            <w:tcBorders>
                              <w:top w:val="single" w:sz="4" w:space="0" w:color="000000"/>
                              <w:left w:val="single" w:sz="4" w:space="0" w:color="000000"/>
                              <w:bottom w:val="single" w:sz="4" w:space="0" w:color="000000"/>
                            </w:tcBorders>
                            <w:shd w:val="clear" w:color="auto" w:fill="auto"/>
                            <w:vAlign w:val="center"/>
                          </w:tcPr>
                          <w:p w14:paraId="40043190" w14:textId="77777777" w:rsidR="00BB20B1" w:rsidRPr="00317CDA" w:rsidRDefault="00BB20B1" w:rsidP="003F00A7">
                            <w:pPr>
                              <w:snapToGrid w:val="0"/>
                              <w:rPr>
                                <w:sz w:val="22"/>
                                <w:szCs w:val="28"/>
                                <w:lang w:val="ru-RU"/>
                              </w:rPr>
                            </w:pPr>
                            <w:r w:rsidRPr="00317CDA">
                              <w:rPr>
                                <w:sz w:val="22"/>
                                <w:szCs w:val="28"/>
                                <w:lang w:val="ru-RU"/>
                              </w:rPr>
                              <w:t>Сви чланови Већа</w:t>
                            </w:r>
                          </w:p>
                        </w:tc>
                        <w:tc>
                          <w:tcPr>
                            <w:tcW w:w="1710" w:type="dxa"/>
                            <w:tcBorders>
                              <w:top w:val="single" w:sz="4" w:space="0" w:color="000000"/>
                              <w:left w:val="single" w:sz="4" w:space="0" w:color="000000"/>
                              <w:bottom w:val="single" w:sz="4" w:space="0" w:color="000000"/>
                            </w:tcBorders>
                            <w:shd w:val="clear" w:color="auto" w:fill="auto"/>
                            <w:vAlign w:val="center"/>
                          </w:tcPr>
                          <w:p w14:paraId="7BEE37C7" w14:textId="77777777" w:rsidR="00BB20B1" w:rsidRPr="00317CDA" w:rsidRDefault="00BB20B1" w:rsidP="003F00A7">
                            <w:pPr>
                              <w:snapToGrid w:val="0"/>
                              <w:rPr>
                                <w:sz w:val="22"/>
                                <w:szCs w:val="28"/>
                                <w:lang w:val="ru-RU"/>
                              </w:rPr>
                            </w:pPr>
                            <w:r w:rsidRPr="00317CDA">
                              <w:rPr>
                                <w:sz w:val="22"/>
                                <w:szCs w:val="28"/>
                                <w:lang w:val="ru-RU"/>
                              </w:rPr>
                              <w:t>Састанак Стручног већа</w:t>
                            </w:r>
                          </w:p>
                        </w:tc>
                        <w:tc>
                          <w:tcPr>
                            <w:tcW w:w="31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DEBEA8" w14:textId="77777777" w:rsidR="00BB20B1" w:rsidRPr="00317CDA" w:rsidRDefault="00BB20B1" w:rsidP="003F00A7">
                            <w:pPr>
                              <w:snapToGrid w:val="0"/>
                              <w:rPr>
                                <w:sz w:val="22"/>
                                <w:lang w:val="sr-Cyrl-RS"/>
                              </w:rPr>
                            </w:pPr>
                            <w:r w:rsidRPr="00317CDA">
                              <w:rPr>
                                <w:sz w:val="22"/>
                                <w:lang w:val="sr-Cyrl-RS"/>
                              </w:rPr>
                              <w:t xml:space="preserve">Председник </w:t>
                            </w:r>
                            <w:r>
                              <w:rPr>
                                <w:sz w:val="22"/>
                                <w:lang w:val="sr-Cyrl-RS"/>
                              </w:rPr>
                              <w:t>стручног већа</w:t>
                            </w:r>
                          </w:p>
                        </w:tc>
                      </w:tr>
                      <w:tr w:rsidR="00BB20B1" w14:paraId="0EBF37C2" w14:textId="77777777">
                        <w:tc>
                          <w:tcPr>
                            <w:tcW w:w="2502" w:type="dxa"/>
                            <w:tcBorders>
                              <w:left w:val="single" w:sz="4" w:space="0" w:color="000000"/>
                              <w:bottom w:val="single" w:sz="4" w:space="0" w:color="000000"/>
                            </w:tcBorders>
                            <w:shd w:val="clear" w:color="auto" w:fill="auto"/>
                            <w:vAlign w:val="center"/>
                          </w:tcPr>
                          <w:p w14:paraId="60C8A22E" w14:textId="77777777" w:rsidR="00BB20B1" w:rsidRPr="00317CDA" w:rsidRDefault="00BB20B1" w:rsidP="003F00A7">
                            <w:pPr>
                              <w:snapToGrid w:val="0"/>
                              <w:rPr>
                                <w:sz w:val="22"/>
                                <w:szCs w:val="28"/>
                                <w:lang w:val="ru-RU"/>
                              </w:rPr>
                            </w:pPr>
                            <w:r w:rsidRPr="00317CDA">
                              <w:rPr>
                                <w:sz w:val="22"/>
                                <w:szCs w:val="28"/>
                                <w:lang w:val="ru-RU"/>
                              </w:rPr>
                              <w:t xml:space="preserve">Организација допунске и додатне наставе </w:t>
                            </w:r>
                          </w:p>
                        </w:tc>
                        <w:tc>
                          <w:tcPr>
                            <w:tcW w:w="509" w:type="dxa"/>
                            <w:tcBorders>
                              <w:left w:val="single" w:sz="4" w:space="0" w:color="000000"/>
                              <w:bottom w:val="single" w:sz="4" w:space="0" w:color="000000"/>
                            </w:tcBorders>
                            <w:shd w:val="clear" w:color="auto" w:fill="auto"/>
                            <w:vAlign w:val="center"/>
                          </w:tcPr>
                          <w:p w14:paraId="0C02B8B3" w14:textId="77777777" w:rsidR="00BB20B1" w:rsidRPr="00317CDA" w:rsidRDefault="00BB20B1" w:rsidP="003F00A7">
                            <w:pPr>
                              <w:snapToGrid w:val="0"/>
                              <w:jc w:val="center"/>
                              <w:rPr>
                                <w:sz w:val="22"/>
                                <w:szCs w:val="28"/>
                                <w:lang w:val="ru-RU"/>
                              </w:rPr>
                            </w:pPr>
                          </w:p>
                        </w:tc>
                        <w:tc>
                          <w:tcPr>
                            <w:tcW w:w="403" w:type="dxa"/>
                            <w:tcBorders>
                              <w:left w:val="single" w:sz="4" w:space="0" w:color="000000"/>
                              <w:bottom w:val="single" w:sz="4" w:space="0" w:color="000000"/>
                            </w:tcBorders>
                            <w:shd w:val="clear" w:color="auto" w:fill="0000FF"/>
                            <w:vAlign w:val="center"/>
                          </w:tcPr>
                          <w:p w14:paraId="5F745369" w14:textId="77777777" w:rsidR="00BB20B1" w:rsidRPr="00317CDA" w:rsidRDefault="00BB20B1" w:rsidP="003F00A7">
                            <w:pPr>
                              <w:snapToGrid w:val="0"/>
                              <w:jc w:val="center"/>
                              <w:rPr>
                                <w:sz w:val="22"/>
                                <w:szCs w:val="28"/>
                                <w:lang w:val="ru-RU"/>
                              </w:rPr>
                            </w:pPr>
                          </w:p>
                        </w:tc>
                        <w:tc>
                          <w:tcPr>
                            <w:tcW w:w="497" w:type="dxa"/>
                            <w:tcBorders>
                              <w:left w:val="single" w:sz="4" w:space="0" w:color="000000"/>
                              <w:bottom w:val="single" w:sz="4" w:space="0" w:color="000000"/>
                            </w:tcBorders>
                            <w:shd w:val="clear" w:color="auto" w:fill="auto"/>
                            <w:vAlign w:val="center"/>
                          </w:tcPr>
                          <w:p w14:paraId="0CB0DFAE" w14:textId="77777777" w:rsidR="00BB20B1" w:rsidRPr="00317CDA" w:rsidRDefault="00BB20B1" w:rsidP="003F00A7">
                            <w:pPr>
                              <w:snapToGrid w:val="0"/>
                              <w:jc w:val="center"/>
                              <w:rPr>
                                <w:sz w:val="22"/>
                                <w:szCs w:val="28"/>
                                <w:lang w:val="ru-RU"/>
                              </w:rPr>
                            </w:pPr>
                          </w:p>
                        </w:tc>
                        <w:tc>
                          <w:tcPr>
                            <w:tcW w:w="450" w:type="dxa"/>
                            <w:tcBorders>
                              <w:left w:val="single" w:sz="4" w:space="0" w:color="000000"/>
                              <w:bottom w:val="single" w:sz="4" w:space="0" w:color="000000"/>
                            </w:tcBorders>
                            <w:shd w:val="clear" w:color="auto" w:fill="auto"/>
                            <w:vAlign w:val="center"/>
                          </w:tcPr>
                          <w:p w14:paraId="7881C556" w14:textId="77777777" w:rsidR="00BB20B1" w:rsidRPr="00317CDA" w:rsidRDefault="00BB20B1" w:rsidP="003F00A7">
                            <w:pPr>
                              <w:snapToGrid w:val="0"/>
                              <w:jc w:val="center"/>
                              <w:rPr>
                                <w:sz w:val="22"/>
                                <w:szCs w:val="28"/>
                                <w:lang w:val="ru-RU"/>
                              </w:rPr>
                            </w:pPr>
                          </w:p>
                        </w:tc>
                        <w:tc>
                          <w:tcPr>
                            <w:tcW w:w="450" w:type="dxa"/>
                            <w:tcBorders>
                              <w:left w:val="single" w:sz="4" w:space="0" w:color="000000"/>
                              <w:bottom w:val="single" w:sz="4" w:space="0" w:color="000000"/>
                            </w:tcBorders>
                            <w:shd w:val="clear" w:color="auto" w:fill="auto"/>
                            <w:vAlign w:val="center"/>
                          </w:tcPr>
                          <w:p w14:paraId="257C7E1D" w14:textId="77777777" w:rsidR="00BB20B1" w:rsidRPr="00317CDA" w:rsidRDefault="00BB20B1" w:rsidP="003F00A7">
                            <w:pPr>
                              <w:snapToGrid w:val="0"/>
                              <w:jc w:val="center"/>
                              <w:rPr>
                                <w:sz w:val="22"/>
                                <w:szCs w:val="28"/>
                                <w:lang w:val="ru-RU"/>
                              </w:rPr>
                            </w:pPr>
                          </w:p>
                        </w:tc>
                        <w:tc>
                          <w:tcPr>
                            <w:tcW w:w="450" w:type="dxa"/>
                            <w:tcBorders>
                              <w:left w:val="single" w:sz="4" w:space="0" w:color="000000"/>
                              <w:bottom w:val="single" w:sz="4" w:space="0" w:color="000000"/>
                            </w:tcBorders>
                            <w:shd w:val="clear" w:color="auto" w:fill="auto"/>
                            <w:vAlign w:val="center"/>
                          </w:tcPr>
                          <w:p w14:paraId="33FEDA67" w14:textId="77777777" w:rsidR="00BB20B1" w:rsidRPr="00317CDA" w:rsidRDefault="00BB20B1" w:rsidP="003F00A7">
                            <w:pPr>
                              <w:snapToGrid w:val="0"/>
                              <w:jc w:val="center"/>
                              <w:rPr>
                                <w:sz w:val="22"/>
                                <w:szCs w:val="28"/>
                                <w:lang w:val="ru-RU"/>
                              </w:rPr>
                            </w:pPr>
                          </w:p>
                        </w:tc>
                        <w:tc>
                          <w:tcPr>
                            <w:tcW w:w="450" w:type="dxa"/>
                            <w:tcBorders>
                              <w:left w:val="single" w:sz="4" w:space="0" w:color="000000"/>
                              <w:bottom w:val="single" w:sz="4" w:space="0" w:color="000000"/>
                            </w:tcBorders>
                            <w:shd w:val="clear" w:color="auto" w:fill="auto"/>
                            <w:vAlign w:val="center"/>
                          </w:tcPr>
                          <w:p w14:paraId="530D8047" w14:textId="77777777" w:rsidR="00BB20B1" w:rsidRPr="00317CDA" w:rsidRDefault="00BB20B1" w:rsidP="003F00A7">
                            <w:pPr>
                              <w:snapToGrid w:val="0"/>
                              <w:jc w:val="center"/>
                              <w:rPr>
                                <w:sz w:val="22"/>
                                <w:szCs w:val="28"/>
                                <w:lang w:val="ru-RU"/>
                              </w:rPr>
                            </w:pPr>
                          </w:p>
                        </w:tc>
                        <w:tc>
                          <w:tcPr>
                            <w:tcW w:w="382" w:type="dxa"/>
                            <w:tcBorders>
                              <w:left w:val="single" w:sz="4" w:space="0" w:color="000000"/>
                              <w:bottom w:val="single" w:sz="4" w:space="0" w:color="000000"/>
                            </w:tcBorders>
                            <w:shd w:val="clear" w:color="auto" w:fill="auto"/>
                            <w:vAlign w:val="center"/>
                          </w:tcPr>
                          <w:p w14:paraId="47FEFBFC" w14:textId="77777777" w:rsidR="00BB20B1" w:rsidRPr="00317CDA" w:rsidRDefault="00BB20B1" w:rsidP="003F00A7">
                            <w:pPr>
                              <w:snapToGrid w:val="0"/>
                              <w:jc w:val="center"/>
                              <w:rPr>
                                <w:sz w:val="22"/>
                                <w:szCs w:val="28"/>
                                <w:lang w:val="ru-RU"/>
                              </w:rPr>
                            </w:pPr>
                          </w:p>
                        </w:tc>
                        <w:tc>
                          <w:tcPr>
                            <w:tcW w:w="518" w:type="dxa"/>
                            <w:tcBorders>
                              <w:left w:val="single" w:sz="4" w:space="0" w:color="000000"/>
                              <w:bottom w:val="single" w:sz="4" w:space="0" w:color="000000"/>
                            </w:tcBorders>
                            <w:shd w:val="clear" w:color="auto" w:fill="auto"/>
                            <w:vAlign w:val="center"/>
                          </w:tcPr>
                          <w:p w14:paraId="1C15C45F" w14:textId="77777777" w:rsidR="00BB20B1" w:rsidRPr="00317CDA" w:rsidRDefault="00BB20B1" w:rsidP="003F00A7">
                            <w:pPr>
                              <w:snapToGrid w:val="0"/>
                              <w:jc w:val="center"/>
                              <w:rPr>
                                <w:sz w:val="22"/>
                                <w:szCs w:val="28"/>
                                <w:lang w:val="ru-RU"/>
                              </w:rPr>
                            </w:pPr>
                          </w:p>
                        </w:tc>
                        <w:tc>
                          <w:tcPr>
                            <w:tcW w:w="450" w:type="dxa"/>
                            <w:tcBorders>
                              <w:left w:val="single" w:sz="4" w:space="0" w:color="000000"/>
                              <w:bottom w:val="single" w:sz="4" w:space="0" w:color="000000"/>
                            </w:tcBorders>
                            <w:shd w:val="clear" w:color="auto" w:fill="auto"/>
                            <w:vAlign w:val="center"/>
                          </w:tcPr>
                          <w:p w14:paraId="0A1B317A" w14:textId="77777777" w:rsidR="00BB20B1" w:rsidRPr="00317CDA" w:rsidRDefault="00BB20B1" w:rsidP="003F00A7">
                            <w:pPr>
                              <w:snapToGrid w:val="0"/>
                              <w:jc w:val="center"/>
                              <w:rPr>
                                <w:sz w:val="22"/>
                                <w:szCs w:val="28"/>
                                <w:lang w:val="ru-RU"/>
                              </w:rPr>
                            </w:pPr>
                          </w:p>
                        </w:tc>
                        <w:tc>
                          <w:tcPr>
                            <w:tcW w:w="450" w:type="dxa"/>
                            <w:tcBorders>
                              <w:left w:val="single" w:sz="4" w:space="0" w:color="000000"/>
                              <w:bottom w:val="single" w:sz="4" w:space="0" w:color="000000"/>
                            </w:tcBorders>
                            <w:shd w:val="clear" w:color="auto" w:fill="auto"/>
                            <w:vAlign w:val="center"/>
                          </w:tcPr>
                          <w:p w14:paraId="5045DB4D" w14:textId="77777777" w:rsidR="00BB20B1" w:rsidRPr="00317CDA" w:rsidRDefault="00BB20B1" w:rsidP="003F00A7">
                            <w:pPr>
                              <w:snapToGrid w:val="0"/>
                              <w:jc w:val="center"/>
                              <w:rPr>
                                <w:sz w:val="22"/>
                                <w:szCs w:val="28"/>
                                <w:lang w:val="ru-RU"/>
                              </w:rPr>
                            </w:pPr>
                          </w:p>
                        </w:tc>
                        <w:tc>
                          <w:tcPr>
                            <w:tcW w:w="450" w:type="dxa"/>
                            <w:tcBorders>
                              <w:left w:val="single" w:sz="4" w:space="0" w:color="000000"/>
                              <w:bottom w:val="single" w:sz="4" w:space="0" w:color="000000"/>
                            </w:tcBorders>
                            <w:shd w:val="clear" w:color="auto" w:fill="auto"/>
                            <w:vAlign w:val="center"/>
                          </w:tcPr>
                          <w:p w14:paraId="22FB0BD7" w14:textId="77777777" w:rsidR="00BB20B1" w:rsidRPr="00317CDA" w:rsidRDefault="00BB20B1" w:rsidP="003F00A7">
                            <w:pPr>
                              <w:snapToGrid w:val="0"/>
                              <w:jc w:val="center"/>
                              <w:rPr>
                                <w:sz w:val="22"/>
                                <w:szCs w:val="28"/>
                                <w:lang w:val="ru-RU"/>
                              </w:rPr>
                            </w:pPr>
                          </w:p>
                        </w:tc>
                        <w:tc>
                          <w:tcPr>
                            <w:tcW w:w="2749" w:type="dxa"/>
                            <w:tcBorders>
                              <w:left w:val="single" w:sz="4" w:space="0" w:color="000000"/>
                              <w:bottom w:val="single" w:sz="4" w:space="0" w:color="000000"/>
                            </w:tcBorders>
                            <w:shd w:val="clear" w:color="auto" w:fill="auto"/>
                            <w:vAlign w:val="center"/>
                          </w:tcPr>
                          <w:p w14:paraId="1401FC0B" w14:textId="77777777" w:rsidR="00BB20B1" w:rsidRPr="00317CDA" w:rsidRDefault="00BB20B1" w:rsidP="003F00A7">
                            <w:pPr>
                              <w:snapToGrid w:val="0"/>
                              <w:rPr>
                                <w:sz w:val="22"/>
                                <w:szCs w:val="28"/>
                                <w:lang w:val="ru-RU"/>
                              </w:rPr>
                            </w:pPr>
                            <w:r w:rsidRPr="00317CDA">
                              <w:rPr>
                                <w:sz w:val="22"/>
                                <w:szCs w:val="28"/>
                                <w:lang w:val="ru-RU"/>
                              </w:rPr>
                              <w:t>Сви чланови Већа</w:t>
                            </w:r>
                          </w:p>
                        </w:tc>
                        <w:tc>
                          <w:tcPr>
                            <w:tcW w:w="1710" w:type="dxa"/>
                            <w:tcBorders>
                              <w:left w:val="single" w:sz="4" w:space="0" w:color="000000"/>
                              <w:bottom w:val="single" w:sz="4" w:space="0" w:color="000000"/>
                            </w:tcBorders>
                            <w:shd w:val="clear" w:color="auto" w:fill="auto"/>
                            <w:vAlign w:val="center"/>
                          </w:tcPr>
                          <w:p w14:paraId="2B2EE9AB" w14:textId="77777777" w:rsidR="00BB20B1" w:rsidRPr="00317CDA" w:rsidRDefault="00BB20B1" w:rsidP="003F00A7">
                            <w:pPr>
                              <w:snapToGrid w:val="0"/>
                              <w:rPr>
                                <w:sz w:val="22"/>
                                <w:szCs w:val="28"/>
                                <w:lang w:val="ru-RU"/>
                              </w:rPr>
                            </w:pPr>
                            <w:r w:rsidRPr="00317CDA">
                              <w:rPr>
                                <w:sz w:val="22"/>
                                <w:szCs w:val="28"/>
                                <w:lang w:val="ru-RU"/>
                              </w:rPr>
                              <w:t>Састанак Стручног већа</w:t>
                            </w:r>
                          </w:p>
                        </w:tc>
                        <w:tc>
                          <w:tcPr>
                            <w:tcW w:w="3111" w:type="dxa"/>
                            <w:tcBorders>
                              <w:left w:val="single" w:sz="4" w:space="0" w:color="000000"/>
                              <w:bottom w:val="single" w:sz="4" w:space="0" w:color="000000"/>
                              <w:right w:val="single" w:sz="4" w:space="0" w:color="000000"/>
                            </w:tcBorders>
                            <w:shd w:val="clear" w:color="auto" w:fill="auto"/>
                            <w:vAlign w:val="center"/>
                          </w:tcPr>
                          <w:p w14:paraId="41C71D63" w14:textId="77777777" w:rsidR="00BB20B1" w:rsidRPr="00317CDA" w:rsidRDefault="00BB20B1" w:rsidP="003F00A7">
                            <w:pPr>
                              <w:snapToGrid w:val="0"/>
                              <w:rPr>
                                <w:sz w:val="22"/>
                                <w:lang w:val="sr-Cyrl-RS"/>
                              </w:rPr>
                            </w:pPr>
                            <w:r w:rsidRPr="00317CDA">
                              <w:rPr>
                                <w:sz w:val="22"/>
                                <w:lang w:val="sr-Cyrl-RS"/>
                              </w:rPr>
                              <w:t xml:space="preserve">Председник </w:t>
                            </w:r>
                            <w:r>
                              <w:rPr>
                                <w:sz w:val="22"/>
                                <w:lang w:val="sr-Cyrl-RS"/>
                              </w:rPr>
                              <w:t>стручног већа</w:t>
                            </w:r>
                          </w:p>
                        </w:tc>
                      </w:tr>
                      <w:tr w:rsidR="00BB20B1" w14:paraId="134C7635" w14:textId="77777777">
                        <w:tc>
                          <w:tcPr>
                            <w:tcW w:w="2502" w:type="dxa"/>
                            <w:tcBorders>
                              <w:top w:val="single" w:sz="4" w:space="0" w:color="000000"/>
                              <w:left w:val="single" w:sz="4" w:space="0" w:color="000000"/>
                              <w:bottom w:val="single" w:sz="4" w:space="0" w:color="000000"/>
                            </w:tcBorders>
                            <w:shd w:val="clear" w:color="auto" w:fill="auto"/>
                            <w:vAlign w:val="center"/>
                          </w:tcPr>
                          <w:p w14:paraId="58CACA51" w14:textId="77777777" w:rsidR="00BB20B1" w:rsidRPr="00317CDA" w:rsidRDefault="00BB20B1" w:rsidP="003F00A7">
                            <w:pPr>
                              <w:snapToGrid w:val="0"/>
                              <w:rPr>
                                <w:sz w:val="22"/>
                                <w:szCs w:val="28"/>
                                <w:lang w:val="ru-RU"/>
                              </w:rPr>
                            </w:pPr>
                            <w:r w:rsidRPr="00317CDA">
                              <w:rPr>
                                <w:sz w:val="22"/>
                                <w:szCs w:val="28"/>
                                <w:lang w:val="ru-RU"/>
                              </w:rPr>
                              <w:t>Коришћење нових наставних средстава у учионицама- видео бим</w:t>
                            </w:r>
                          </w:p>
                        </w:tc>
                        <w:tc>
                          <w:tcPr>
                            <w:tcW w:w="509" w:type="dxa"/>
                            <w:tcBorders>
                              <w:top w:val="single" w:sz="4" w:space="0" w:color="000000"/>
                              <w:left w:val="single" w:sz="4" w:space="0" w:color="000000"/>
                              <w:bottom w:val="single" w:sz="4" w:space="0" w:color="000000"/>
                            </w:tcBorders>
                            <w:shd w:val="clear" w:color="auto" w:fill="auto"/>
                            <w:vAlign w:val="center"/>
                          </w:tcPr>
                          <w:p w14:paraId="76C07225" w14:textId="77777777" w:rsidR="00BB20B1" w:rsidRPr="00317CDA" w:rsidRDefault="00BB20B1" w:rsidP="003F00A7">
                            <w:pPr>
                              <w:snapToGrid w:val="0"/>
                              <w:jc w:val="center"/>
                              <w:rPr>
                                <w:sz w:val="22"/>
                                <w:szCs w:val="28"/>
                                <w:lang w:val="ru-RU"/>
                              </w:rPr>
                            </w:pPr>
                          </w:p>
                        </w:tc>
                        <w:tc>
                          <w:tcPr>
                            <w:tcW w:w="403" w:type="dxa"/>
                            <w:tcBorders>
                              <w:top w:val="single" w:sz="4" w:space="0" w:color="000000"/>
                              <w:left w:val="single" w:sz="4" w:space="0" w:color="000000"/>
                              <w:bottom w:val="single" w:sz="4" w:space="0" w:color="000000"/>
                            </w:tcBorders>
                            <w:shd w:val="clear" w:color="auto" w:fill="0000FF"/>
                            <w:vAlign w:val="center"/>
                          </w:tcPr>
                          <w:p w14:paraId="4FE7E4C9" w14:textId="77777777" w:rsidR="00BB20B1" w:rsidRPr="00317CDA" w:rsidRDefault="00BB20B1" w:rsidP="003F00A7">
                            <w:pPr>
                              <w:snapToGrid w:val="0"/>
                              <w:jc w:val="center"/>
                              <w:rPr>
                                <w:sz w:val="22"/>
                                <w:szCs w:val="28"/>
                                <w:lang w:val="ru-RU"/>
                              </w:rPr>
                            </w:pPr>
                          </w:p>
                        </w:tc>
                        <w:tc>
                          <w:tcPr>
                            <w:tcW w:w="497" w:type="dxa"/>
                            <w:tcBorders>
                              <w:top w:val="single" w:sz="4" w:space="0" w:color="000000"/>
                              <w:left w:val="single" w:sz="4" w:space="0" w:color="000000"/>
                              <w:bottom w:val="single" w:sz="4" w:space="0" w:color="000000"/>
                            </w:tcBorders>
                            <w:shd w:val="clear" w:color="auto" w:fill="auto"/>
                            <w:vAlign w:val="center"/>
                          </w:tcPr>
                          <w:p w14:paraId="0E40C9DD"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668CEAC4"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471745FB"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62E493C9"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76066B8B" w14:textId="77777777" w:rsidR="00BB20B1" w:rsidRPr="00317CDA" w:rsidRDefault="00BB20B1" w:rsidP="003F00A7">
                            <w:pPr>
                              <w:snapToGrid w:val="0"/>
                              <w:jc w:val="center"/>
                              <w:rPr>
                                <w:sz w:val="22"/>
                                <w:szCs w:val="28"/>
                                <w:lang w:val="ru-RU"/>
                              </w:rPr>
                            </w:pPr>
                          </w:p>
                        </w:tc>
                        <w:tc>
                          <w:tcPr>
                            <w:tcW w:w="382" w:type="dxa"/>
                            <w:tcBorders>
                              <w:top w:val="single" w:sz="4" w:space="0" w:color="000000"/>
                              <w:left w:val="single" w:sz="4" w:space="0" w:color="000000"/>
                              <w:bottom w:val="single" w:sz="4" w:space="0" w:color="000000"/>
                            </w:tcBorders>
                            <w:shd w:val="clear" w:color="auto" w:fill="auto"/>
                            <w:vAlign w:val="center"/>
                          </w:tcPr>
                          <w:p w14:paraId="6F58B86B" w14:textId="77777777" w:rsidR="00BB20B1" w:rsidRPr="00317CDA" w:rsidRDefault="00BB20B1" w:rsidP="003F00A7">
                            <w:pPr>
                              <w:snapToGrid w:val="0"/>
                              <w:jc w:val="center"/>
                              <w:rPr>
                                <w:sz w:val="22"/>
                                <w:szCs w:val="28"/>
                                <w:lang w:val="ru-RU"/>
                              </w:rPr>
                            </w:pPr>
                          </w:p>
                        </w:tc>
                        <w:tc>
                          <w:tcPr>
                            <w:tcW w:w="518" w:type="dxa"/>
                            <w:tcBorders>
                              <w:top w:val="single" w:sz="4" w:space="0" w:color="000000"/>
                              <w:left w:val="single" w:sz="4" w:space="0" w:color="000000"/>
                              <w:bottom w:val="single" w:sz="4" w:space="0" w:color="000000"/>
                            </w:tcBorders>
                            <w:shd w:val="clear" w:color="auto" w:fill="auto"/>
                            <w:vAlign w:val="center"/>
                          </w:tcPr>
                          <w:p w14:paraId="39A7C3B4"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740B9A58"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7C2D0685"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66601386" w14:textId="77777777" w:rsidR="00BB20B1" w:rsidRPr="00317CDA" w:rsidRDefault="00BB20B1" w:rsidP="003F00A7">
                            <w:pPr>
                              <w:snapToGrid w:val="0"/>
                              <w:jc w:val="center"/>
                              <w:rPr>
                                <w:sz w:val="22"/>
                                <w:szCs w:val="28"/>
                                <w:lang w:val="ru-RU"/>
                              </w:rPr>
                            </w:pPr>
                          </w:p>
                        </w:tc>
                        <w:tc>
                          <w:tcPr>
                            <w:tcW w:w="2749" w:type="dxa"/>
                            <w:tcBorders>
                              <w:top w:val="single" w:sz="4" w:space="0" w:color="000000"/>
                              <w:left w:val="single" w:sz="4" w:space="0" w:color="000000"/>
                              <w:bottom w:val="single" w:sz="4" w:space="0" w:color="000000"/>
                            </w:tcBorders>
                            <w:shd w:val="clear" w:color="auto" w:fill="auto"/>
                            <w:vAlign w:val="center"/>
                          </w:tcPr>
                          <w:p w14:paraId="0ED9FB96" w14:textId="77777777" w:rsidR="00BB20B1" w:rsidRPr="00317CDA" w:rsidRDefault="00BB20B1" w:rsidP="003F00A7">
                            <w:pPr>
                              <w:snapToGrid w:val="0"/>
                              <w:rPr>
                                <w:sz w:val="22"/>
                                <w:szCs w:val="28"/>
                                <w:lang w:val="ru-RU"/>
                              </w:rPr>
                            </w:pPr>
                            <w:r w:rsidRPr="00317CDA">
                              <w:rPr>
                                <w:sz w:val="22"/>
                                <w:szCs w:val="28"/>
                                <w:lang w:val="ru-RU"/>
                              </w:rPr>
                              <w:t>Сви чланови Већа</w:t>
                            </w:r>
                          </w:p>
                        </w:tc>
                        <w:tc>
                          <w:tcPr>
                            <w:tcW w:w="1710" w:type="dxa"/>
                            <w:tcBorders>
                              <w:top w:val="single" w:sz="4" w:space="0" w:color="000000"/>
                              <w:left w:val="single" w:sz="4" w:space="0" w:color="000000"/>
                              <w:bottom w:val="single" w:sz="4" w:space="0" w:color="000000"/>
                            </w:tcBorders>
                            <w:shd w:val="clear" w:color="auto" w:fill="auto"/>
                            <w:vAlign w:val="center"/>
                          </w:tcPr>
                          <w:p w14:paraId="5B955F4A" w14:textId="77777777" w:rsidR="00BB20B1" w:rsidRPr="00317CDA" w:rsidRDefault="00BB20B1" w:rsidP="003F00A7">
                            <w:pPr>
                              <w:snapToGrid w:val="0"/>
                              <w:rPr>
                                <w:sz w:val="22"/>
                                <w:szCs w:val="28"/>
                                <w:lang w:val="ru-RU"/>
                              </w:rPr>
                            </w:pPr>
                            <w:r w:rsidRPr="00317CDA">
                              <w:rPr>
                                <w:sz w:val="22"/>
                                <w:szCs w:val="28"/>
                                <w:lang w:val="ru-RU"/>
                              </w:rPr>
                              <w:t>Састанак Стручног већа</w:t>
                            </w:r>
                          </w:p>
                        </w:tc>
                        <w:tc>
                          <w:tcPr>
                            <w:tcW w:w="31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7583C3" w14:textId="77777777" w:rsidR="00BB20B1" w:rsidRPr="00317CDA" w:rsidRDefault="00BB20B1" w:rsidP="003F00A7">
                            <w:pPr>
                              <w:snapToGrid w:val="0"/>
                              <w:rPr>
                                <w:sz w:val="22"/>
                                <w:lang w:val="sr-Cyrl-RS"/>
                              </w:rPr>
                            </w:pPr>
                            <w:r w:rsidRPr="00317CDA">
                              <w:rPr>
                                <w:sz w:val="22"/>
                                <w:lang w:val="sr-Cyrl-RS"/>
                              </w:rPr>
                              <w:t xml:space="preserve">Председник </w:t>
                            </w:r>
                            <w:r>
                              <w:rPr>
                                <w:sz w:val="22"/>
                                <w:lang w:val="sr-Cyrl-RS"/>
                              </w:rPr>
                              <w:t>стручног већа</w:t>
                            </w:r>
                          </w:p>
                        </w:tc>
                      </w:tr>
                      <w:tr w:rsidR="00BB20B1" w14:paraId="25724CF1" w14:textId="77777777">
                        <w:tc>
                          <w:tcPr>
                            <w:tcW w:w="2502" w:type="dxa"/>
                            <w:tcBorders>
                              <w:top w:val="single" w:sz="4" w:space="0" w:color="000000"/>
                              <w:left w:val="single" w:sz="4" w:space="0" w:color="000000"/>
                              <w:bottom w:val="single" w:sz="4" w:space="0" w:color="000000"/>
                            </w:tcBorders>
                            <w:shd w:val="clear" w:color="auto" w:fill="auto"/>
                            <w:vAlign w:val="center"/>
                          </w:tcPr>
                          <w:p w14:paraId="775F82BA" w14:textId="77777777" w:rsidR="00BB20B1" w:rsidRPr="00317CDA" w:rsidRDefault="00BB20B1" w:rsidP="003F00A7">
                            <w:pPr>
                              <w:snapToGrid w:val="0"/>
                              <w:rPr>
                                <w:sz w:val="22"/>
                                <w:szCs w:val="28"/>
                                <w:lang w:val="ru-RU"/>
                              </w:rPr>
                            </w:pPr>
                            <w:r w:rsidRPr="00317CDA">
                              <w:rPr>
                                <w:sz w:val="22"/>
                                <w:szCs w:val="28"/>
                                <w:lang w:val="ru-RU"/>
                              </w:rPr>
                              <w:t>Анализа успеха ученика  на крају класификационих периода</w:t>
                            </w:r>
                          </w:p>
                        </w:tc>
                        <w:tc>
                          <w:tcPr>
                            <w:tcW w:w="509" w:type="dxa"/>
                            <w:tcBorders>
                              <w:top w:val="single" w:sz="4" w:space="0" w:color="000000"/>
                              <w:left w:val="single" w:sz="4" w:space="0" w:color="000000"/>
                              <w:bottom w:val="single" w:sz="4" w:space="0" w:color="000000"/>
                            </w:tcBorders>
                            <w:shd w:val="clear" w:color="auto" w:fill="auto"/>
                            <w:vAlign w:val="center"/>
                          </w:tcPr>
                          <w:p w14:paraId="2627119B" w14:textId="77777777" w:rsidR="00BB20B1" w:rsidRPr="00317CDA" w:rsidRDefault="00BB20B1" w:rsidP="003F00A7">
                            <w:pPr>
                              <w:snapToGrid w:val="0"/>
                              <w:jc w:val="center"/>
                              <w:rPr>
                                <w:sz w:val="22"/>
                                <w:szCs w:val="28"/>
                                <w:lang w:val="ru-RU"/>
                              </w:rPr>
                            </w:pPr>
                          </w:p>
                        </w:tc>
                        <w:tc>
                          <w:tcPr>
                            <w:tcW w:w="403" w:type="dxa"/>
                            <w:tcBorders>
                              <w:top w:val="single" w:sz="4" w:space="0" w:color="000000"/>
                              <w:left w:val="single" w:sz="4" w:space="0" w:color="000000"/>
                              <w:bottom w:val="single" w:sz="4" w:space="0" w:color="000000"/>
                            </w:tcBorders>
                            <w:shd w:val="clear" w:color="auto" w:fill="auto"/>
                            <w:vAlign w:val="center"/>
                          </w:tcPr>
                          <w:p w14:paraId="43DB40D9" w14:textId="77777777" w:rsidR="00BB20B1" w:rsidRPr="00317CDA" w:rsidRDefault="00BB20B1" w:rsidP="003F00A7">
                            <w:pPr>
                              <w:snapToGrid w:val="0"/>
                              <w:jc w:val="center"/>
                              <w:rPr>
                                <w:sz w:val="22"/>
                                <w:szCs w:val="28"/>
                                <w:lang w:val="ru-RU"/>
                              </w:rPr>
                            </w:pPr>
                          </w:p>
                        </w:tc>
                        <w:tc>
                          <w:tcPr>
                            <w:tcW w:w="497" w:type="dxa"/>
                            <w:tcBorders>
                              <w:top w:val="single" w:sz="4" w:space="0" w:color="000000"/>
                              <w:left w:val="single" w:sz="4" w:space="0" w:color="000000"/>
                              <w:bottom w:val="single" w:sz="4" w:space="0" w:color="000000"/>
                            </w:tcBorders>
                            <w:shd w:val="clear" w:color="auto" w:fill="0000FF"/>
                            <w:vAlign w:val="center"/>
                          </w:tcPr>
                          <w:p w14:paraId="4D53A0FE"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1C541A26"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0000FF"/>
                            <w:vAlign w:val="center"/>
                          </w:tcPr>
                          <w:p w14:paraId="617BF088"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6AC76B3E"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7F6A218E" w14:textId="77777777" w:rsidR="00BB20B1" w:rsidRPr="00317CDA" w:rsidRDefault="00BB20B1" w:rsidP="003F00A7">
                            <w:pPr>
                              <w:snapToGrid w:val="0"/>
                              <w:jc w:val="center"/>
                              <w:rPr>
                                <w:sz w:val="22"/>
                                <w:szCs w:val="28"/>
                                <w:lang w:val="ru-RU"/>
                              </w:rPr>
                            </w:pPr>
                          </w:p>
                        </w:tc>
                        <w:tc>
                          <w:tcPr>
                            <w:tcW w:w="382" w:type="dxa"/>
                            <w:tcBorders>
                              <w:top w:val="single" w:sz="4" w:space="0" w:color="000000"/>
                              <w:left w:val="single" w:sz="4" w:space="0" w:color="000000"/>
                              <w:bottom w:val="single" w:sz="4" w:space="0" w:color="000000"/>
                            </w:tcBorders>
                            <w:shd w:val="clear" w:color="auto" w:fill="0000FF"/>
                            <w:vAlign w:val="center"/>
                          </w:tcPr>
                          <w:p w14:paraId="2596447E" w14:textId="77777777" w:rsidR="00BB20B1" w:rsidRPr="00317CDA" w:rsidRDefault="00BB20B1" w:rsidP="003F00A7">
                            <w:pPr>
                              <w:snapToGrid w:val="0"/>
                              <w:jc w:val="center"/>
                              <w:rPr>
                                <w:sz w:val="22"/>
                                <w:szCs w:val="28"/>
                                <w:lang w:val="ru-RU"/>
                              </w:rPr>
                            </w:pPr>
                          </w:p>
                        </w:tc>
                        <w:tc>
                          <w:tcPr>
                            <w:tcW w:w="518" w:type="dxa"/>
                            <w:tcBorders>
                              <w:top w:val="single" w:sz="4" w:space="0" w:color="000000"/>
                              <w:left w:val="single" w:sz="4" w:space="0" w:color="000000"/>
                              <w:bottom w:val="single" w:sz="4" w:space="0" w:color="000000"/>
                            </w:tcBorders>
                            <w:shd w:val="clear" w:color="auto" w:fill="auto"/>
                            <w:vAlign w:val="center"/>
                          </w:tcPr>
                          <w:p w14:paraId="10CE4BA6"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0000FF"/>
                            <w:vAlign w:val="center"/>
                          </w:tcPr>
                          <w:p w14:paraId="5538E9C8"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036D8CA1"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1CB8B057" w14:textId="77777777" w:rsidR="00BB20B1" w:rsidRPr="00317CDA" w:rsidRDefault="00BB20B1" w:rsidP="003F00A7">
                            <w:pPr>
                              <w:snapToGrid w:val="0"/>
                              <w:jc w:val="center"/>
                              <w:rPr>
                                <w:sz w:val="22"/>
                                <w:szCs w:val="28"/>
                                <w:lang w:val="ru-RU"/>
                              </w:rPr>
                            </w:pPr>
                          </w:p>
                        </w:tc>
                        <w:tc>
                          <w:tcPr>
                            <w:tcW w:w="2749" w:type="dxa"/>
                            <w:tcBorders>
                              <w:top w:val="single" w:sz="4" w:space="0" w:color="000000"/>
                              <w:left w:val="single" w:sz="4" w:space="0" w:color="000000"/>
                              <w:bottom w:val="single" w:sz="4" w:space="0" w:color="000000"/>
                            </w:tcBorders>
                            <w:shd w:val="clear" w:color="auto" w:fill="auto"/>
                            <w:vAlign w:val="center"/>
                          </w:tcPr>
                          <w:p w14:paraId="7451C7C1" w14:textId="77777777" w:rsidR="00BB20B1" w:rsidRPr="00317CDA" w:rsidRDefault="00BB20B1" w:rsidP="003F00A7">
                            <w:pPr>
                              <w:snapToGrid w:val="0"/>
                              <w:rPr>
                                <w:sz w:val="22"/>
                                <w:szCs w:val="28"/>
                                <w:lang w:val="ru-RU"/>
                              </w:rPr>
                            </w:pPr>
                            <w:r w:rsidRPr="00317CDA">
                              <w:rPr>
                                <w:sz w:val="22"/>
                                <w:szCs w:val="28"/>
                                <w:lang w:val="ru-RU"/>
                              </w:rPr>
                              <w:t>Сви чланови Већа</w:t>
                            </w:r>
                          </w:p>
                        </w:tc>
                        <w:tc>
                          <w:tcPr>
                            <w:tcW w:w="1710" w:type="dxa"/>
                            <w:tcBorders>
                              <w:top w:val="single" w:sz="4" w:space="0" w:color="000000"/>
                              <w:left w:val="single" w:sz="4" w:space="0" w:color="000000"/>
                              <w:bottom w:val="single" w:sz="4" w:space="0" w:color="000000"/>
                            </w:tcBorders>
                            <w:shd w:val="clear" w:color="auto" w:fill="auto"/>
                            <w:vAlign w:val="center"/>
                          </w:tcPr>
                          <w:p w14:paraId="00692244" w14:textId="77777777" w:rsidR="00BB20B1" w:rsidRPr="00317CDA" w:rsidRDefault="00BB20B1" w:rsidP="003F00A7">
                            <w:pPr>
                              <w:snapToGrid w:val="0"/>
                              <w:rPr>
                                <w:sz w:val="22"/>
                                <w:szCs w:val="28"/>
                                <w:lang w:val="ru-RU"/>
                              </w:rPr>
                            </w:pPr>
                            <w:r w:rsidRPr="00317CDA">
                              <w:rPr>
                                <w:sz w:val="22"/>
                                <w:szCs w:val="28"/>
                                <w:lang w:val="ru-RU"/>
                              </w:rPr>
                              <w:t>Састанак Стручног већа</w:t>
                            </w:r>
                          </w:p>
                        </w:tc>
                        <w:tc>
                          <w:tcPr>
                            <w:tcW w:w="31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543496" w14:textId="77777777" w:rsidR="00BB20B1" w:rsidRPr="00317CDA" w:rsidRDefault="00BB20B1" w:rsidP="003F00A7">
                            <w:pPr>
                              <w:snapToGrid w:val="0"/>
                              <w:rPr>
                                <w:sz w:val="22"/>
                                <w:lang w:val="sr-Cyrl-RS"/>
                              </w:rPr>
                            </w:pPr>
                            <w:r w:rsidRPr="00317CDA">
                              <w:rPr>
                                <w:sz w:val="22"/>
                                <w:lang w:val="sr-Cyrl-RS"/>
                              </w:rPr>
                              <w:t xml:space="preserve">Председник </w:t>
                            </w:r>
                            <w:r>
                              <w:rPr>
                                <w:sz w:val="22"/>
                                <w:lang w:val="sr-Cyrl-RS"/>
                              </w:rPr>
                              <w:t>стручног већа</w:t>
                            </w:r>
                          </w:p>
                        </w:tc>
                      </w:tr>
                      <w:tr w:rsidR="00BB20B1" w14:paraId="57DD8E27" w14:textId="77777777">
                        <w:tc>
                          <w:tcPr>
                            <w:tcW w:w="2502" w:type="dxa"/>
                            <w:tcBorders>
                              <w:top w:val="single" w:sz="4" w:space="0" w:color="000000"/>
                              <w:left w:val="single" w:sz="4" w:space="0" w:color="000000"/>
                              <w:bottom w:val="single" w:sz="4" w:space="0" w:color="000000"/>
                            </w:tcBorders>
                            <w:shd w:val="clear" w:color="auto" w:fill="auto"/>
                            <w:vAlign w:val="center"/>
                          </w:tcPr>
                          <w:p w14:paraId="2CFE7160" w14:textId="77777777" w:rsidR="00BB20B1" w:rsidRPr="00317CDA" w:rsidRDefault="00BB20B1" w:rsidP="003F00A7">
                            <w:pPr>
                              <w:snapToGrid w:val="0"/>
                              <w:rPr>
                                <w:sz w:val="22"/>
                                <w:szCs w:val="28"/>
                                <w:lang w:val="ru-RU"/>
                              </w:rPr>
                            </w:pPr>
                            <w:r w:rsidRPr="00317CDA">
                              <w:rPr>
                                <w:sz w:val="22"/>
                                <w:szCs w:val="28"/>
                                <w:lang w:val="ru-RU"/>
                              </w:rPr>
                              <w:t>Анализа тока наставе</w:t>
                            </w:r>
                          </w:p>
                        </w:tc>
                        <w:tc>
                          <w:tcPr>
                            <w:tcW w:w="509" w:type="dxa"/>
                            <w:tcBorders>
                              <w:top w:val="single" w:sz="4" w:space="0" w:color="000000"/>
                              <w:left w:val="single" w:sz="4" w:space="0" w:color="000000"/>
                              <w:bottom w:val="single" w:sz="4" w:space="0" w:color="000000"/>
                            </w:tcBorders>
                            <w:shd w:val="clear" w:color="auto" w:fill="auto"/>
                            <w:vAlign w:val="center"/>
                          </w:tcPr>
                          <w:p w14:paraId="38502FB7" w14:textId="77777777" w:rsidR="00BB20B1" w:rsidRPr="00317CDA" w:rsidRDefault="00BB20B1" w:rsidP="003F00A7">
                            <w:pPr>
                              <w:snapToGrid w:val="0"/>
                              <w:jc w:val="center"/>
                              <w:rPr>
                                <w:sz w:val="22"/>
                                <w:szCs w:val="28"/>
                                <w:lang w:val="ru-RU"/>
                              </w:rPr>
                            </w:pPr>
                          </w:p>
                        </w:tc>
                        <w:tc>
                          <w:tcPr>
                            <w:tcW w:w="403" w:type="dxa"/>
                            <w:tcBorders>
                              <w:top w:val="single" w:sz="4" w:space="0" w:color="000000"/>
                              <w:left w:val="single" w:sz="4" w:space="0" w:color="000000"/>
                              <w:bottom w:val="single" w:sz="4" w:space="0" w:color="000000"/>
                            </w:tcBorders>
                            <w:shd w:val="clear" w:color="auto" w:fill="auto"/>
                            <w:vAlign w:val="center"/>
                          </w:tcPr>
                          <w:p w14:paraId="77435006" w14:textId="77777777" w:rsidR="00BB20B1" w:rsidRPr="00317CDA" w:rsidRDefault="00BB20B1" w:rsidP="003F00A7">
                            <w:pPr>
                              <w:snapToGrid w:val="0"/>
                              <w:jc w:val="center"/>
                              <w:rPr>
                                <w:sz w:val="22"/>
                                <w:szCs w:val="28"/>
                                <w:lang w:val="ru-RU"/>
                              </w:rPr>
                            </w:pPr>
                          </w:p>
                        </w:tc>
                        <w:tc>
                          <w:tcPr>
                            <w:tcW w:w="497" w:type="dxa"/>
                            <w:tcBorders>
                              <w:top w:val="single" w:sz="4" w:space="0" w:color="000000"/>
                              <w:left w:val="single" w:sz="4" w:space="0" w:color="000000"/>
                              <w:bottom w:val="single" w:sz="4" w:space="0" w:color="000000"/>
                            </w:tcBorders>
                            <w:shd w:val="clear" w:color="auto" w:fill="auto"/>
                            <w:vAlign w:val="center"/>
                          </w:tcPr>
                          <w:p w14:paraId="6C62007F"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06B9EDF8"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0000FF"/>
                            <w:vAlign w:val="center"/>
                          </w:tcPr>
                          <w:p w14:paraId="25EAF0E0"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41279A8A"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27607FD1" w14:textId="77777777" w:rsidR="00BB20B1" w:rsidRPr="00317CDA" w:rsidRDefault="00BB20B1" w:rsidP="003F00A7">
                            <w:pPr>
                              <w:snapToGrid w:val="0"/>
                              <w:jc w:val="center"/>
                              <w:rPr>
                                <w:sz w:val="22"/>
                                <w:szCs w:val="28"/>
                                <w:lang w:val="ru-RU"/>
                              </w:rPr>
                            </w:pPr>
                          </w:p>
                        </w:tc>
                        <w:tc>
                          <w:tcPr>
                            <w:tcW w:w="382" w:type="dxa"/>
                            <w:tcBorders>
                              <w:top w:val="single" w:sz="4" w:space="0" w:color="000000"/>
                              <w:left w:val="single" w:sz="4" w:space="0" w:color="000000"/>
                              <w:bottom w:val="single" w:sz="4" w:space="0" w:color="000000"/>
                            </w:tcBorders>
                            <w:shd w:val="clear" w:color="auto" w:fill="auto"/>
                            <w:vAlign w:val="center"/>
                          </w:tcPr>
                          <w:p w14:paraId="3C144D0B" w14:textId="77777777" w:rsidR="00BB20B1" w:rsidRPr="00317CDA" w:rsidRDefault="00BB20B1" w:rsidP="003F00A7">
                            <w:pPr>
                              <w:snapToGrid w:val="0"/>
                              <w:jc w:val="center"/>
                              <w:rPr>
                                <w:sz w:val="22"/>
                                <w:szCs w:val="28"/>
                                <w:lang w:val="ru-RU"/>
                              </w:rPr>
                            </w:pPr>
                          </w:p>
                        </w:tc>
                        <w:tc>
                          <w:tcPr>
                            <w:tcW w:w="518" w:type="dxa"/>
                            <w:tcBorders>
                              <w:top w:val="single" w:sz="4" w:space="0" w:color="000000"/>
                              <w:left w:val="single" w:sz="4" w:space="0" w:color="000000"/>
                              <w:bottom w:val="single" w:sz="4" w:space="0" w:color="000000"/>
                            </w:tcBorders>
                            <w:shd w:val="clear" w:color="auto" w:fill="auto"/>
                            <w:vAlign w:val="center"/>
                          </w:tcPr>
                          <w:p w14:paraId="71DC69D9"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0000FF"/>
                            <w:vAlign w:val="center"/>
                          </w:tcPr>
                          <w:p w14:paraId="2FD59548"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2FCCB0EA"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5AABDEF7" w14:textId="77777777" w:rsidR="00BB20B1" w:rsidRPr="00317CDA" w:rsidRDefault="00BB20B1" w:rsidP="003F00A7">
                            <w:pPr>
                              <w:snapToGrid w:val="0"/>
                              <w:jc w:val="center"/>
                              <w:rPr>
                                <w:sz w:val="22"/>
                                <w:szCs w:val="28"/>
                                <w:lang w:val="ru-RU"/>
                              </w:rPr>
                            </w:pPr>
                          </w:p>
                        </w:tc>
                        <w:tc>
                          <w:tcPr>
                            <w:tcW w:w="2749" w:type="dxa"/>
                            <w:tcBorders>
                              <w:top w:val="single" w:sz="4" w:space="0" w:color="000000"/>
                              <w:left w:val="single" w:sz="4" w:space="0" w:color="000000"/>
                              <w:bottom w:val="single" w:sz="4" w:space="0" w:color="000000"/>
                            </w:tcBorders>
                            <w:shd w:val="clear" w:color="auto" w:fill="auto"/>
                            <w:vAlign w:val="center"/>
                          </w:tcPr>
                          <w:p w14:paraId="0E95A165" w14:textId="77777777" w:rsidR="00BB20B1" w:rsidRPr="00317CDA" w:rsidRDefault="00BB20B1" w:rsidP="003F00A7">
                            <w:pPr>
                              <w:snapToGrid w:val="0"/>
                              <w:rPr>
                                <w:sz w:val="22"/>
                                <w:szCs w:val="28"/>
                                <w:lang w:val="ru-RU"/>
                              </w:rPr>
                            </w:pPr>
                            <w:r w:rsidRPr="00317CDA">
                              <w:rPr>
                                <w:sz w:val="22"/>
                                <w:szCs w:val="28"/>
                                <w:lang w:val="ru-RU"/>
                              </w:rPr>
                              <w:t>Сви чланови Већа</w:t>
                            </w:r>
                          </w:p>
                        </w:tc>
                        <w:tc>
                          <w:tcPr>
                            <w:tcW w:w="1710" w:type="dxa"/>
                            <w:tcBorders>
                              <w:top w:val="single" w:sz="4" w:space="0" w:color="000000"/>
                              <w:left w:val="single" w:sz="4" w:space="0" w:color="000000"/>
                              <w:bottom w:val="single" w:sz="4" w:space="0" w:color="000000"/>
                            </w:tcBorders>
                            <w:shd w:val="clear" w:color="auto" w:fill="auto"/>
                            <w:vAlign w:val="center"/>
                          </w:tcPr>
                          <w:p w14:paraId="1D5D563E" w14:textId="77777777" w:rsidR="00BB20B1" w:rsidRPr="00317CDA" w:rsidRDefault="00BB20B1" w:rsidP="003F00A7">
                            <w:pPr>
                              <w:snapToGrid w:val="0"/>
                              <w:rPr>
                                <w:sz w:val="22"/>
                                <w:szCs w:val="28"/>
                                <w:lang w:val="ru-RU"/>
                              </w:rPr>
                            </w:pPr>
                            <w:r w:rsidRPr="00317CDA">
                              <w:rPr>
                                <w:sz w:val="22"/>
                                <w:szCs w:val="28"/>
                                <w:lang w:val="ru-RU"/>
                              </w:rPr>
                              <w:t>Састанак Стручног већа</w:t>
                            </w:r>
                          </w:p>
                        </w:tc>
                        <w:tc>
                          <w:tcPr>
                            <w:tcW w:w="31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C244FE" w14:textId="77777777" w:rsidR="00BB20B1" w:rsidRPr="00317CDA" w:rsidRDefault="00BB20B1" w:rsidP="003F00A7">
                            <w:pPr>
                              <w:snapToGrid w:val="0"/>
                              <w:rPr>
                                <w:sz w:val="22"/>
                                <w:lang w:val="sr-Cyrl-RS"/>
                              </w:rPr>
                            </w:pPr>
                            <w:r w:rsidRPr="00317CDA">
                              <w:rPr>
                                <w:sz w:val="22"/>
                                <w:lang w:val="sr-Cyrl-RS"/>
                              </w:rPr>
                              <w:t xml:space="preserve">Председник </w:t>
                            </w:r>
                            <w:r>
                              <w:rPr>
                                <w:sz w:val="22"/>
                                <w:lang w:val="sr-Cyrl-RS"/>
                              </w:rPr>
                              <w:t>стручног већа</w:t>
                            </w:r>
                          </w:p>
                        </w:tc>
                      </w:tr>
                      <w:tr w:rsidR="00BB20B1" w14:paraId="4A7B50A4" w14:textId="77777777">
                        <w:tc>
                          <w:tcPr>
                            <w:tcW w:w="2502" w:type="dxa"/>
                            <w:tcBorders>
                              <w:top w:val="single" w:sz="4" w:space="0" w:color="000000"/>
                              <w:left w:val="single" w:sz="4" w:space="0" w:color="000000"/>
                              <w:bottom w:val="single" w:sz="4" w:space="0" w:color="000000"/>
                            </w:tcBorders>
                            <w:shd w:val="clear" w:color="auto" w:fill="auto"/>
                            <w:vAlign w:val="center"/>
                          </w:tcPr>
                          <w:p w14:paraId="69A34BC0" w14:textId="77777777" w:rsidR="00BB20B1" w:rsidRPr="00317CDA" w:rsidRDefault="00BB20B1" w:rsidP="003F00A7">
                            <w:pPr>
                              <w:snapToGrid w:val="0"/>
                              <w:rPr>
                                <w:sz w:val="22"/>
                                <w:szCs w:val="28"/>
                                <w:lang w:val="ru-RU"/>
                              </w:rPr>
                            </w:pPr>
                            <w:r w:rsidRPr="00317CDA">
                              <w:rPr>
                                <w:sz w:val="22"/>
                                <w:szCs w:val="28"/>
                                <w:lang w:val="ru-RU"/>
                              </w:rPr>
                              <w:t>Дискусија о оцењивању и критеријумима оцењивања</w:t>
                            </w:r>
                          </w:p>
                        </w:tc>
                        <w:tc>
                          <w:tcPr>
                            <w:tcW w:w="509" w:type="dxa"/>
                            <w:tcBorders>
                              <w:top w:val="single" w:sz="4" w:space="0" w:color="000000"/>
                              <w:left w:val="single" w:sz="4" w:space="0" w:color="000000"/>
                              <w:bottom w:val="single" w:sz="4" w:space="0" w:color="000000"/>
                            </w:tcBorders>
                            <w:shd w:val="clear" w:color="auto" w:fill="auto"/>
                            <w:vAlign w:val="center"/>
                          </w:tcPr>
                          <w:p w14:paraId="389DFFEF" w14:textId="77777777" w:rsidR="00BB20B1" w:rsidRPr="00317CDA" w:rsidRDefault="00BB20B1" w:rsidP="003F00A7">
                            <w:pPr>
                              <w:snapToGrid w:val="0"/>
                              <w:jc w:val="center"/>
                              <w:rPr>
                                <w:sz w:val="22"/>
                                <w:szCs w:val="28"/>
                                <w:lang w:val="ru-RU"/>
                              </w:rPr>
                            </w:pPr>
                          </w:p>
                        </w:tc>
                        <w:tc>
                          <w:tcPr>
                            <w:tcW w:w="403" w:type="dxa"/>
                            <w:tcBorders>
                              <w:top w:val="single" w:sz="4" w:space="0" w:color="000000"/>
                              <w:left w:val="single" w:sz="4" w:space="0" w:color="000000"/>
                              <w:bottom w:val="single" w:sz="4" w:space="0" w:color="000000"/>
                            </w:tcBorders>
                            <w:shd w:val="clear" w:color="auto" w:fill="auto"/>
                            <w:vAlign w:val="center"/>
                          </w:tcPr>
                          <w:p w14:paraId="20703EFB" w14:textId="77777777" w:rsidR="00BB20B1" w:rsidRPr="00317CDA" w:rsidRDefault="00BB20B1" w:rsidP="003F00A7">
                            <w:pPr>
                              <w:snapToGrid w:val="0"/>
                              <w:jc w:val="center"/>
                              <w:rPr>
                                <w:sz w:val="22"/>
                                <w:szCs w:val="28"/>
                                <w:lang w:val="ru-RU"/>
                              </w:rPr>
                            </w:pPr>
                          </w:p>
                        </w:tc>
                        <w:tc>
                          <w:tcPr>
                            <w:tcW w:w="497" w:type="dxa"/>
                            <w:tcBorders>
                              <w:top w:val="single" w:sz="4" w:space="0" w:color="000000"/>
                              <w:left w:val="single" w:sz="4" w:space="0" w:color="000000"/>
                              <w:bottom w:val="single" w:sz="4" w:space="0" w:color="000000"/>
                            </w:tcBorders>
                            <w:shd w:val="clear" w:color="auto" w:fill="auto"/>
                            <w:vAlign w:val="center"/>
                          </w:tcPr>
                          <w:p w14:paraId="0D2CDDC8"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0000FF"/>
                            <w:vAlign w:val="center"/>
                          </w:tcPr>
                          <w:p w14:paraId="0D44F6C9"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29BC282E"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325E382A"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639D79B9" w14:textId="77777777" w:rsidR="00BB20B1" w:rsidRPr="00317CDA" w:rsidRDefault="00BB20B1" w:rsidP="003F00A7">
                            <w:pPr>
                              <w:snapToGrid w:val="0"/>
                              <w:jc w:val="center"/>
                              <w:rPr>
                                <w:sz w:val="22"/>
                                <w:szCs w:val="28"/>
                                <w:lang w:val="ru-RU"/>
                              </w:rPr>
                            </w:pPr>
                          </w:p>
                        </w:tc>
                        <w:tc>
                          <w:tcPr>
                            <w:tcW w:w="382" w:type="dxa"/>
                            <w:tcBorders>
                              <w:top w:val="single" w:sz="4" w:space="0" w:color="000000"/>
                              <w:left w:val="single" w:sz="4" w:space="0" w:color="000000"/>
                              <w:bottom w:val="single" w:sz="4" w:space="0" w:color="000000"/>
                            </w:tcBorders>
                            <w:shd w:val="clear" w:color="auto" w:fill="auto"/>
                            <w:vAlign w:val="center"/>
                          </w:tcPr>
                          <w:p w14:paraId="2B539F93" w14:textId="77777777" w:rsidR="00BB20B1" w:rsidRPr="00317CDA" w:rsidRDefault="00BB20B1" w:rsidP="003F00A7">
                            <w:pPr>
                              <w:snapToGrid w:val="0"/>
                              <w:jc w:val="center"/>
                              <w:rPr>
                                <w:sz w:val="22"/>
                                <w:szCs w:val="28"/>
                                <w:lang w:val="ru-RU"/>
                              </w:rPr>
                            </w:pPr>
                          </w:p>
                        </w:tc>
                        <w:tc>
                          <w:tcPr>
                            <w:tcW w:w="518" w:type="dxa"/>
                            <w:tcBorders>
                              <w:top w:val="single" w:sz="4" w:space="0" w:color="000000"/>
                              <w:left w:val="single" w:sz="4" w:space="0" w:color="000000"/>
                              <w:bottom w:val="single" w:sz="4" w:space="0" w:color="000000"/>
                            </w:tcBorders>
                            <w:shd w:val="clear" w:color="auto" w:fill="auto"/>
                            <w:vAlign w:val="center"/>
                          </w:tcPr>
                          <w:p w14:paraId="421D9D6C"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052D1BF8"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2E96A381"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640B5E5C" w14:textId="77777777" w:rsidR="00BB20B1" w:rsidRPr="00317CDA" w:rsidRDefault="00BB20B1" w:rsidP="003F00A7">
                            <w:pPr>
                              <w:snapToGrid w:val="0"/>
                              <w:jc w:val="center"/>
                              <w:rPr>
                                <w:sz w:val="22"/>
                                <w:szCs w:val="28"/>
                                <w:lang w:val="ru-RU"/>
                              </w:rPr>
                            </w:pPr>
                          </w:p>
                        </w:tc>
                        <w:tc>
                          <w:tcPr>
                            <w:tcW w:w="2749" w:type="dxa"/>
                            <w:tcBorders>
                              <w:top w:val="single" w:sz="4" w:space="0" w:color="000000"/>
                              <w:left w:val="single" w:sz="4" w:space="0" w:color="000000"/>
                              <w:bottom w:val="single" w:sz="4" w:space="0" w:color="000000"/>
                            </w:tcBorders>
                            <w:shd w:val="clear" w:color="auto" w:fill="auto"/>
                            <w:vAlign w:val="center"/>
                          </w:tcPr>
                          <w:p w14:paraId="232FC8BD" w14:textId="77777777" w:rsidR="00BB20B1" w:rsidRPr="00317CDA" w:rsidRDefault="00BB20B1" w:rsidP="003F00A7">
                            <w:pPr>
                              <w:snapToGrid w:val="0"/>
                              <w:rPr>
                                <w:sz w:val="22"/>
                                <w:szCs w:val="28"/>
                                <w:lang w:val="ru-RU"/>
                              </w:rPr>
                            </w:pPr>
                            <w:r w:rsidRPr="00317CDA">
                              <w:rPr>
                                <w:sz w:val="22"/>
                                <w:szCs w:val="28"/>
                                <w:lang w:val="ru-RU"/>
                              </w:rPr>
                              <w:t>Сви чланови Већа</w:t>
                            </w:r>
                          </w:p>
                        </w:tc>
                        <w:tc>
                          <w:tcPr>
                            <w:tcW w:w="1710" w:type="dxa"/>
                            <w:tcBorders>
                              <w:top w:val="single" w:sz="4" w:space="0" w:color="000000"/>
                              <w:left w:val="single" w:sz="4" w:space="0" w:color="000000"/>
                              <w:bottom w:val="single" w:sz="4" w:space="0" w:color="000000"/>
                            </w:tcBorders>
                            <w:shd w:val="clear" w:color="auto" w:fill="auto"/>
                            <w:vAlign w:val="center"/>
                          </w:tcPr>
                          <w:p w14:paraId="7B34C1EA" w14:textId="77777777" w:rsidR="00BB20B1" w:rsidRPr="00317CDA" w:rsidRDefault="00BB20B1" w:rsidP="003F00A7">
                            <w:pPr>
                              <w:snapToGrid w:val="0"/>
                              <w:rPr>
                                <w:sz w:val="22"/>
                                <w:szCs w:val="28"/>
                                <w:lang w:val="ru-RU"/>
                              </w:rPr>
                            </w:pPr>
                            <w:r w:rsidRPr="00317CDA">
                              <w:rPr>
                                <w:sz w:val="22"/>
                                <w:szCs w:val="28"/>
                                <w:lang w:val="ru-RU"/>
                              </w:rPr>
                              <w:t>Састанак Стручног већа</w:t>
                            </w:r>
                          </w:p>
                        </w:tc>
                        <w:tc>
                          <w:tcPr>
                            <w:tcW w:w="31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00243F" w14:textId="77777777" w:rsidR="00BB20B1" w:rsidRPr="00317CDA" w:rsidRDefault="00BB20B1" w:rsidP="003F00A7">
                            <w:pPr>
                              <w:snapToGrid w:val="0"/>
                              <w:rPr>
                                <w:sz w:val="22"/>
                                <w:lang w:val="sr-Cyrl-RS"/>
                              </w:rPr>
                            </w:pPr>
                            <w:r w:rsidRPr="00317CDA">
                              <w:rPr>
                                <w:sz w:val="22"/>
                                <w:lang w:val="sr-Cyrl-RS"/>
                              </w:rPr>
                              <w:t xml:space="preserve">Председник </w:t>
                            </w:r>
                            <w:r>
                              <w:rPr>
                                <w:sz w:val="22"/>
                                <w:lang w:val="sr-Cyrl-RS"/>
                              </w:rPr>
                              <w:t>стручног већа</w:t>
                            </w:r>
                          </w:p>
                        </w:tc>
                      </w:tr>
                      <w:tr w:rsidR="00BB20B1" w14:paraId="7827DCC2" w14:textId="77777777">
                        <w:tc>
                          <w:tcPr>
                            <w:tcW w:w="2502" w:type="dxa"/>
                            <w:tcBorders>
                              <w:top w:val="single" w:sz="4" w:space="0" w:color="000000"/>
                              <w:left w:val="single" w:sz="4" w:space="0" w:color="000000"/>
                              <w:bottom w:val="single" w:sz="4" w:space="0" w:color="000000"/>
                            </w:tcBorders>
                            <w:shd w:val="clear" w:color="auto" w:fill="auto"/>
                            <w:vAlign w:val="center"/>
                          </w:tcPr>
                          <w:p w14:paraId="77D16F8D" w14:textId="77777777" w:rsidR="00BB20B1" w:rsidRPr="00317CDA" w:rsidRDefault="00BB20B1" w:rsidP="003F00A7">
                            <w:pPr>
                              <w:snapToGrid w:val="0"/>
                              <w:rPr>
                                <w:sz w:val="22"/>
                                <w:szCs w:val="28"/>
                                <w:lang w:val="ru-RU"/>
                              </w:rPr>
                            </w:pPr>
                            <w:r w:rsidRPr="00317CDA">
                              <w:rPr>
                                <w:sz w:val="22"/>
                                <w:szCs w:val="28"/>
                                <w:lang w:val="ru-RU"/>
                              </w:rPr>
                              <w:t xml:space="preserve">Реализација наставних планова и програма </w:t>
                            </w:r>
                          </w:p>
                        </w:tc>
                        <w:tc>
                          <w:tcPr>
                            <w:tcW w:w="509" w:type="dxa"/>
                            <w:tcBorders>
                              <w:top w:val="single" w:sz="4" w:space="0" w:color="000000"/>
                              <w:left w:val="single" w:sz="4" w:space="0" w:color="000000"/>
                              <w:bottom w:val="single" w:sz="4" w:space="0" w:color="000000"/>
                            </w:tcBorders>
                            <w:shd w:val="clear" w:color="auto" w:fill="auto"/>
                            <w:vAlign w:val="center"/>
                          </w:tcPr>
                          <w:p w14:paraId="38B17B78" w14:textId="77777777" w:rsidR="00BB20B1" w:rsidRPr="00317CDA" w:rsidRDefault="00BB20B1" w:rsidP="003F00A7">
                            <w:pPr>
                              <w:snapToGrid w:val="0"/>
                              <w:jc w:val="center"/>
                              <w:rPr>
                                <w:sz w:val="22"/>
                                <w:szCs w:val="28"/>
                                <w:lang w:val="ru-RU"/>
                              </w:rPr>
                            </w:pPr>
                          </w:p>
                        </w:tc>
                        <w:tc>
                          <w:tcPr>
                            <w:tcW w:w="403" w:type="dxa"/>
                            <w:tcBorders>
                              <w:top w:val="single" w:sz="4" w:space="0" w:color="000000"/>
                              <w:left w:val="single" w:sz="4" w:space="0" w:color="000000"/>
                              <w:bottom w:val="single" w:sz="4" w:space="0" w:color="000000"/>
                            </w:tcBorders>
                            <w:shd w:val="clear" w:color="auto" w:fill="auto"/>
                            <w:vAlign w:val="center"/>
                          </w:tcPr>
                          <w:p w14:paraId="0BDA7F31" w14:textId="77777777" w:rsidR="00BB20B1" w:rsidRPr="00317CDA" w:rsidRDefault="00BB20B1" w:rsidP="003F00A7">
                            <w:pPr>
                              <w:snapToGrid w:val="0"/>
                              <w:jc w:val="center"/>
                              <w:rPr>
                                <w:sz w:val="22"/>
                                <w:szCs w:val="28"/>
                                <w:lang w:val="ru-RU"/>
                              </w:rPr>
                            </w:pPr>
                          </w:p>
                        </w:tc>
                        <w:tc>
                          <w:tcPr>
                            <w:tcW w:w="497" w:type="dxa"/>
                            <w:tcBorders>
                              <w:top w:val="single" w:sz="4" w:space="0" w:color="000000"/>
                              <w:left w:val="single" w:sz="4" w:space="0" w:color="000000"/>
                              <w:bottom w:val="single" w:sz="4" w:space="0" w:color="000000"/>
                            </w:tcBorders>
                            <w:shd w:val="clear" w:color="auto" w:fill="auto"/>
                            <w:vAlign w:val="center"/>
                          </w:tcPr>
                          <w:p w14:paraId="584E310C"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4ABC86AE"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0000FF"/>
                            <w:vAlign w:val="center"/>
                          </w:tcPr>
                          <w:p w14:paraId="3D879B93"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1668327E"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3665C851" w14:textId="77777777" w:rsidR="00BB20B1" w:rsidRPr="00317CDA" w:rsidRDefault="00BB20B1" w:rsidP="003F00A7">
                            <w:pPr>
                              <w:snapToGrid w:val="0"/>
                              <w:jc w:val="center"/>
                              <w:rPr>
                                <w:sz w:val="22"/>
                                <w:szCs w:val="28"/>
                                <w:lang w:val="ru-RU"/>
                              </w:rPr>
                            </w:pPr>
                          </w:p>
                        </w:tc>
                        <w:tc>
                          <w:tcPr>
                            <w:tcW w:w="382" w:type="dxa"/>
                            <w:tcBorders>
                              <w:top w:val="single" w:sz="4" w:space="0" w:color="000000"/>
                              <w:left w:val="single" w:sz="4" w:space="0" w:color="000000"/>
                              <w:bottom w:val="single" w:sz="4" w:space="0" w:color="000000"/>
                            </w:tcBorders>
                            <w:shd w:val="clear" w:color="auto" w:fill="auto"/>
                            <w:vAlign w:val="center"/>
                          </w:tcPr>
                          <w:p w14:paraId="79C29C45" w14:textId="77777777" w:rsidR="00BB20B1" w:rsidRPr="00317CDA" w:rsidRDefault="00BB20B1" w:rsidP="003F00A7">
                            <w:pPr>
                              <w:snapToGrid w:val="0"/>
                              <w:jc w:val="center"/>
                              <w:rPr>
                                <w:sz w:val="22"/>
                                <w:szCs w:val="28"/>
                                <w:lang w:val="ru-RU"/>
                              </w:rPr>
                            </w:pPr>
                          </w:p>
                        </w:tc>
                        <w:tc>
                          <w:tcPr>
                            <w:tcW w:w="518" w:type="dxa"/>
                            <w:tcBorders>
                              <w:top w:val="single" w:sz="4" w:space="0" w:color="000000"/>
                              <w:left w:val="single" w:sz="4" w:space="0" w:color="000000"/>
                              <w:bottom w:val="single" w:sz="4" w:space="0" w:color="000000"/>
                            </w:tcBorders>
                            <w:shd w:val="clear" w:color="auto" w:fill="auto"/>
                            <w:vAlign w:val="center"/>
                          </w:tcPr>
                          <w:p w14:paraId="39F202E5"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0000FF"/>
                            <w:vAlign w:val="center"/>
                          </w:tcPr>
                          <w:p w14:paraId="1465E08A"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2363BD57"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446376B7" w14:textId="77777777" w:rsidR="00BB20B1" w:rsidRPr="00317CDA" w:rsidRDefault="00BB20B1" w:rsidP="003F00A7">
                            <w:pPr>
                              <w:snapToGrid w:val="0"/>
                              <w:jc w:val="center"/>
                              <w:rPr>
                                <w:sz w:val="22"/>
                                <w:szCs w:val="28"/>
                                <w:lang w:val="ru-RU"/>
                              </w:rPr>
                            </w:pPr>
                          </w:p>
                        </w:tc>
                        <w:tc>
                          <w:tcPr>
                            <w:tcW w:w="2749" w:type="dxa"/>
                            <w:tcBorders>
                              <w:top w:val="single" w:sz="4" w:space="0" w:color="000000"/>
                              <w:left w:val="single" w:sz="4" w:space="0" w:color="000000"/>
                              <w:bottom w:val="single" w:sz="4" w:space="0" w:color="000000"/>
                            </w:tcBorders>
                            <w:shd w:val="clear" w:color="auto" w:fill="auto"/>
                            <w:vAlign w:val="center"/>
                          </w:tcPr>
                          <w:p w14:paraId="36CE2897" w14:textId="77777777" w:rsidR="00BB20B1" w:rsidRPr="00317CDA" w:rsidRDefault="00BB20B1" w:rsidP="003F00A7">
                            <w:pPr>
                              <w:snapToGrid w:val="0"/>
                              <w:rPr>
                                <w:sz w:val="22"/>
                                <w:szCs w:val="28"/>
                                <w:lang w:val="ru-RU"/>
                              </w:rPr>
                            </w:pPr>
                            <w:r w:rsidRPr="00317CDA">
                              <w:rPr>
                                <w:sz w:val="22"/>
                                <w:szCs w:val="28"/>
                                <w:lang w:val="ru-RU"/>
                              </w:rPr>
                              <w:t>Сви чланови Већа</w:t>
                            </w:r>
                          </w:p>
                        </w:tc>
                        <w:tc>
                          <w:tcPr>
                            <w:tcW w:w="1710" w:type="dxa"/>
                            <w:tcBorders>
                              <w:top w:val="single" w:sz="4" w:space="0" w:color="000000"/>
                              <w:left w:val="single" w:sz="4" w:space="0" w:color="000000"/>
                              <w:bottom w:val="single" w:sz="4" w:space="0" w:color="000000"/>
                            </w:tcBorders>
                            <w:shd w:val="clear" w:color="auto" w:fill="auto"/>
                            <w:vAlign w:val="center"/>
                          </w:tcPr>
                          <w:p w14:paraId="1DF80817" w14:textId="77777777" w:rsidR="00BB20B1" w:rsidRPr="00317CDA" w:rsidRDefault="00BB20B1" w:rsidP="003F00A7">
                            <w:pPr>
                              <w:snapToGrid w:val="0"/>
                              <w:rPr>
                                <w:sz w:val="22"/>
                                <w:szCs w:val="28"/>
                                <w:lang w:val="ru-RU"/>
                              </w:rPr>
                            </w:pPr>
                            <w:r w:rsidRPr="00317CDA">
                              <w:rPr>
                                <w:sz w:val="22"/>
                                <w:szCs w:val="28"/>
                                <w:lang w:val="ru-RU"/>
                              </w:rPr>
                              <w:t>Састанак Стручног већа</w:t>
                            </w:r>
                          </w:p>
                        </w:tc>
                        <w:tc>
                          <w:tcPr>
                            <w:tcW w:w="31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5B2F06" w14:textId="77777777" w:rsidR="00BB20B1" w:rsidRPr="00317CDA" w:rsidRDefault="00BB20B1" w:rsidP="003F00A7">
                            <w:pPr>
                              <w:snapToGrid w:val="0"/>
                              <w:rPr>
                                <w:sz w:val="22"/>
                                <w:lang w:val="sr-Cyrl-RS"/>
                              </w:rPr>
                            </w:pPr>
                            <w:r w:rsidRPr="00317CDA">
                              <w:rPr>
                                <w:sz w:val="22"/>
                                <w:lang w:val="sr-Cyrl-RS"/>
                              </w:rPr>
                              <w:t xml:space="preserve">Председник </w:t>
                            </w:r>
                            <w:r>
                              <w:rPr>
                                <w:sz w:val="22"/>
                                <w:lang w:val="sr-Cyrl-RS"/>
                              </w:rPr>
                              <w:t>стручног већа</w:t>
                            </w:r>
                          </w:p>
                        </w:tc>
                      </w:tr>
                      <w:tr w:rsidR="00BB20B1" w14:paraId="2DC45C20" w14:textId="77777777">
                        <w:tc>
                          <w:tcPr>
                            <w:tcW w:w="2502" w:type="dxa"/>
                            <w:tcBorders>
                              <w:top w:val="single" w:sz="4" w:space="0" w:color="000000"/>
                              <w:left w:val="single" w:sz="4" w:space="0" w:color="000000"/>
                              <w:bottom w:val="single" w:sz="4" w:space="0" w:color="000000"/>
                            </w:tcBorders>
                            <w:shd w:val="clear" w:color="auto" w:fill="auto"/>
                            <w:vAlign w:val="center"/>
                          </w:tcPr>
                          <w:p w14:paraId="2C4CE7AD" w14:textId="77777777" w:rsidR="00BB20B1" w:rsidRPr="00317CDA" w:rsidRDefault="00BB20B1" w:rsidP="003F00A7">
                            <w:pPr>
                              <w:snapToGrid w:val="0"/>
                              <w:rPr>
                                <w:sz w:val="22"/>
                                <w:szCs w:val="28"/>
                                <w:lang w:val="ru-RU"/>
                              </w:rPr>
                            </w:pPr>
                            <w:r w:rsidRPr="00317CDA">
                              <w:rPr>
                                <w:sz w:val="22"/>
                                <w:szCs w:val="28"/>
                                <w:lang w:val="ru-RU"/>
                              </w:rPr>
                              <w:t>Реализација</w:t>
                            </w:r>
                          </w:p>
                          <w:p w14:paraId="1D60B297" w14:textId="77777777" w:rsidR="00BB20B1" w:rsidRPr="00317CDA" w:rsidRDefault="00BB20B1" w:rsidP="003F00A7">
                            <w:pPr>
                              <w:snapToGrid w:val="0"/>
                              <w:rPr>
                                <w:sz w:val="22"/>
                                <w:szCs w:val="28"/>
                                <w:lang w:val="ru-RU"/>
                              </w:rPr>
                            </w:pPr>
                            <w:r w:rsidRPr="00317CDA">
                              <w:rPr>
                                <w:sz w:val="22"/>
                                <w:szCs w:val="28"/>
                                <w:lang w:val="ru-RU"/>
                              </w:rPr>
                              <w:t>наставних садржаја</w:t>
                            </w:r>
                          </w:p>
                        </w:tc>
                        <w:tc>
                          <w:tcPr>
                            <w:tcW w:w="509" w:type="dxa"/>
                            <w:tcBorders>
                              <w:top w:val="single" w:sz="4" w:space="0" w:color="000000"/>
                              <w:left w:val="single" w:sz="4" w:space="0" w:color="000000"/>
                              <w:bottom w:val="single" w:sz="4" w:space="0" w:color="000000"/>
                            </w:tcBorders>
                            <w:shd w:val="clear" w:color="auto" w:fill="auto"/>
                            <w:vAlign w:val="center"/>
                          </w:tcPr>
                          <w:p w14:paraId="21AFFD0F" w14:textId="77777777" w:rsidR="00BB20B1" w:rsidRPr="00317CDA" w:rsidRDefault="00BB20B1" w:rsidP="003F00A7">
                            <w:pPr>
                              <w:snapToGrid w:val="0"/>
                              <w:jc w:val="center"/>
                              <w:rPr>
                                <w:sz w:val="22"/>
                                <w:szCs w:val="28"/>
                                <w:lang w:val="ru-RU"/>
                              </w:rPr>
                            </w:pPr>
                          </w:p>
                        </w:tc>
                        <w:tc>
                          <w:tcPr>
                            <w:tcW w:w="403" w:type="dxa"/>
                            <w:tcBorders>
                              <w:top w:val="single" w:sz="4" w:space="0" w:color="000000"/>
                              <w:left w:val="single" w:sz="4" w:space="0" w:color="000000"/>
                              <w:bottom w:val="single" w:sz="4" w:space="0" w:color="000000"/>
                            </w:tcBorders>
                            <w:shd w:val="clear" w:color="auto" w:fill="auto"/>
                            <w:vAlign w:val="center"/>
                          </w:tcPr>
                          <w:p w14:paraId="778BF6BF" w14:textId="77777777" w:rsidR="00BB20B1" w:rsidRPr="00317CDA" w:rsidRDefault="00BB20B1" w:rsidP="003F00A7">
                            <w:pPr>
                              <w:snapToGrid w:val="0"/>
                              <w:jc w:val="center"/>
                              <w:rPr>
                                <w:sz w:val="22"/>
                                <w:szCs w:val="28"/>
                                <w:lang w:val="ru-RU"/>
                              </w:rPr>
                            </w:pPr>
                          </w:p>
                        </w:tc>
                        <w:tc>
                          <w:tcPr>
                            <w:tcW w:w="497" w:type="dxa"/>
                            <w:tcBorders>
                              <w:top w:val="single" w:sz="4" w:space="0" w:color="000000"/>
                              <w:left w:val="single" w:sz="4" w:space="0" w:color="000000"/>
                              <w:bottom w:val="single" w:sz="4" w:space="0" w:color="000000"/>
                            </w:tcBorders>
                            <w:shd w:val="clear" w:color="auto" w:fill="auto"/>
                            <w:vAlign w:val="center"/>
                          </w:tcPr>
                          <w:p w14:paraId="4F85F678"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0000FF"/>
                            <w:vAlign w:val="center"/>
                          </w:tcPr>
                          <w:p w14:paraId="614D47D0"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6CC8D7D1"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700C6449"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26702BFF" w14:textId="77777777" w:rsidR="00BB20B1" w:rsidRPr="00317CDA" w:rsidRDefault="00BB20B1" w:rsidP="003F00A7">
                            <w:pPr>
                              <w:snapToGrid w:val="0"/>
                              <w:jc w:val="center"/>
                              <w:rPr>
                                <w:sz w:val="22"/>
                                <w:szCs w:val="28"/>
                                <w:lang w:val="ru-RU"/>
                              </w:rPr>
                            </w:pPr>
                          </w:p>
                        </w:tc>
                        <w:tc>
                          <w:tcPr>
                            <w:tcW w:w="382" w:type="dxa"/>
                            <w:tcBorders>
                              <w:top w:val="single" w:sz="4" w:space="0" w:color="000000"/>
                              <w:left w:val="single" w:sz="4" w:space="0" w:color="000000"/>
                              <w:bottom w:val="single" w:sz="4" w:space="0" w:color="000000"/>
                            </w:tcBorders>
                            <w:shd w:val="clear" w:color="auto" w:fill="auto"/>
                            <w:vAlign w:val="center"/>
                          </w:tcPr>
                          <w:p w14:paraId="3854A9A2" w14:textId="77777777" w:rsidR="00BB20B1" w:rsidRPr="00317CDA" w:rsidRDefault="00BB20B1" w:rsidP="003F00A7">
                            <w:pPr>
                              <w:snapToGrid w:val="0"/>
                              <w:jc w:val="center"/>
                              <w:rPr>
                                <w:sz w:val="22"/>
                                <w:szCs w:val="28"/>
                                <w:lang w:val="ru-RU"/>
                              </w:rPr>
                            </w:pPr>
                          </w:p>
                        </w:tc>
                        <w:tc>
                          <w:tcPr>
                            <w:tcW w:w="518" w:type="dxa"/>
                            <w:tcBorders>
                              <w:top w:val="single" w:sz="4" w:space="0" w:color="000000"/>
                              <w:left w:val="single" w:sz="4" w:space="0" w:color="000000"/>
                              <w:bottom w:val="single" w:sz="4" w:space="0" w:color="000000"/>
                            </w:tcBorders>
                            <w:shd w:val="clear" w:color="auto" w:fill="auto"/>
                            <w:vAlign w:val="center"/>
                          </w:tcPr>
                          <w:p w14:paraId="22FC7715"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4A712231"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7139892A"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47500885" w14:textId="77777777" w:rsidR="00BB20B1" w:rsidRPr="00317CDA" w:rsidRDefault="00BB20B1" w:rsidP="003F00A7">
                            <w:pPr>
                              <w:snapToGrid w:val="0"/>
                              <w:jc w:val="center"/>
                              <w:rPr>
                                <w:sz w:val="22"/>
                                <w:szCs w:val="28"/>
                                <w:lang w:val="ru-RU"/>
                              </w:rPr>
                            </w:pPr>
                          </w:p>
                        </w:tc>
                        <w:tc>
                          <w:tcPr>
                            <w:tcW w:w="2749" w:type="dxa"/>
                            <w:tcBorders>
                              <w:top w:val="single" w:sz="4" w:space="0" w:color="000000"/>
                              <w:left w:val="single" w:sz="4" w:space="0" w:color="000000"/>
                              <w:bottom w:val="single" w:sz="4" w:space="0" w:color="000000"/>
                            </w:tcBorders>
                            <w:shd w:val="clear" w:color="auto" w:fill="auto"/>
                            <w:vAlign w:val="center"/>
                          </w:tcPr>
                          <w:p w14:paraId="64639E52" w14:textId="77777777" w:rsidR="00BB20B1" w:rsidRPr="00317CDA" w:rsidRDefault="00BB20B1" w:rsidP="003F00A7">
                            <w:pPr>
                              <w:snapToGrid w:val="0"/>
                              <w:rPr>
                                <w:sz w:val="22"/>
                                <w:szCs w:val="28"/>
                                <w:lang w:val="ru-RU"/>
                              </w:rPr>
                            </w:pPr>
                            <w:r w:rsidRPr="00317CDA">
                              <w:rPr>
                                <w:sz w:val="22"/>
                                <w:szCs w:val="28"/>
                                <w:lang w:val="ru-RU"/>
                              </w:rPr>
                              <w:t>Сви чланови Већа</w:t>
                            </w:r>
                          </w:p>
                        </w:tc>
                        <w:tc>
                          <w:tcPr>
                            <w:tcW w:w="1710" w:type="dxa"/>
                            <w:tcBorders>
                              <w:top w:val="single" w:sz="4" w:space="0" w:color="000000"/>
                              <w:left w:val="single" w:sz="4" w:space="0" w:color="000000"/>
                              <w:bottom w:val="single" w:sz="4" w:space="0" w:color="000000"/>
                            </w:tcBorders>
                            <w:shd w:val="clear" w:color="auto" w:fill="auto"/>
                            <w:vAlign w:val="center"/>
                          </w:tcPr>
                          <w:p w14:paraId="5CBD9EFB" w14:textId="77777777" w:rsidR="00BB20B1" w:rsidRPr="00317CDA" w:rsidRDefault="00BB20B1" w:rsidP="003F00A7">
                            <w:pPr>
                              <w:snapToGrid w:val="0"/>
                              <w:rPr>
                                <w:sz w:val="22"/>
                                <w:szCs w:val="28"/>
                                <w:lang w:val="ru-RU"/>
                              </w:rPr>
                            </w:pPr>
                            <w:r w:rsidRPr="00317CDA">
                              <w:rPr>
                                <w:sz w:val="22"/>
                                <w:szCs w:val="28"/>
                                <w:lang w:val="ru-RU"/>
                              </w:rPr>
                              <w:t>Састанак Стручног већа</w:t>
                            </w:r>
                          </w:p>
                        </w:tc>
                        <w:tc>
                          <w:tcPr>
                            <w:tcW w:w="31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88F24D" w14:textId="77777777" w:rsidR="00BB20B1" w:rsidRPr="00317CDA" w:rsidRDefault="00BB20B1" w:rsidP="003F00A7">
                            <w:pPr>
                              <w:snapToGrid w:val="0"/>
                              <w:rPr>
                                <w:sz w:val="22"/>
                                <w:lang w:val="sr-Cyrl-RS"/>
                              </w:rPr>
                            </w:pPr>
                            <w:r w:rsidRPr="00317CDA">
                              <w:rPr>
                                <w:sz w:val="22"/>
                                <w:lang w:val="sr-Cyrl-RS"/>
                              </w:rPr>
                              <w:t xml:space="preserve">Председник </w:t>
                            </w:r>
                            <w:r>
                              <w:rPr>
                                <w:sz w:val="22"/>
                                <w:lang w:val="sr-Cyrl-RS"/>
                              </w:rPr>
                              <w:t>стручног већа</w:t>
                            </w:r>
                          </w:p>
                        </w:tc>
                      </w:tr>
                      <w:tr w:rsidR="00BB20B1" w14:paraId="55150160" w14:textId="77777777">
                        <w:tc>
                          <w:tcPr>
                            <w:tcW w:w="2502" w:type="dxa"/>
                            <w:tcBorders>
                              <w:top w:val="single" w:sz="4" w:space="0" w:color="000000"/>
                              <w:left w:val="single" w:sz="4" w:space="0" w:color="000000"/>
                              <w:bottom w:val="single" w:sz="4" w:space="0" w:color="000000"/>
                            </w:tcBorders>
                            <w:shd w:val="clear" w:color="auto" w:fill="auto"/>
                            <w:vAlign w:val="center"/>
                          </w:tcPr>
                          <w:p w14:paraId="610EFDAE" w14:textId="77777777" w:rsidR="00BB20B1" w:rsidRPr="00317CDA" w:rsidRDefault="00BB20B1" w:rsidP="003F00A7">
                            <w:pPr>
                              <w:snapToGrid w:val="0"/>
                              <w:rPr>
                                <w:sz w:val="22"/>
                                <w:szCs w:val="28"/>
                                <w:lang w:val="ru-RU"/>
                              </w:rPr>
                            </w:pPr>
                            <w:r w:rsidRPr="00317CDA">
                              <w:rPr>
                                <w:sz w:val="22"/>
                                <w:szCs w:val="28"/>
                                <w:lang w:val="ru-RU"/>
                              </w:rPr>
                              <w:t>Посета часова од стране ПП службе</w:t>
                            </w:r>
                          </w:p>
                        </w:tc>
                        <w:tc>
                          <w:tcPr>
                            <w:tcW w:w="509" w:type="dxa"/>
                            <w:tcBorders>
                              <w:top w:val="single" w:sz="4" w:space="0" w:color="000000"/>
                              <w:left w:val="single" w:sz="4" w:space="0" w:color="000000"/>
                              <w:bottom w:val="single" w:sz="4" w:space="0" w:color="000000"/>
                            </w:tcBorders>
                            <w:shd w:val="clear" w:color="auto" w:fill="auto"/>
                            <w:vAlign w:val="center"/>
                          </w:tcPr>
                          <w:p w14:paraId="1726F60C" w14:textId="77777777" w:rsidR="00BB20B1" w:rsidRPr="00317CDA" w:rsidRDefault="00BB20B1" w:rsidP="003F00A7">
                            <w:pPr>
                              <w:snapToGrid w:val="0"/>
                              <w:jc w:val="center"/>
                              <w:rPr>
                                <w:sz w:val="22"/>
                                <w:szCs w:val="28"/>
                                <w:lang w:val="ru-RU"/>
                              </w:rPr>
                            </w:pPr>
                          </w:p>
                        </w:tc>
                        <w:tc>
                          <w:tcPr>
                            <w:tcW w:w="403" w:type="dxa"/>
                            <w:tcBorders>
                              <w:top w:val="single" w:sz="4" w:space="0" w:color="000000"/>
                              <w:left w:val="single" w:sz="4" w:space="0" w:color="000000"/>
                              <w:bottom w:val="single" w:sz="4" w:space="0" w:color="000000"/>
                            </w:tcBorders>
                            <w:shd w:val="clear" w:color="auto" w:fill="auto"/>
                            <w:vAlign w:val="center"/>
                          </w:tcPr>
                          <w:p w14:paraId="4CB9EB2C" w14:textId="77777777" w:rsidR="00BB20B1" w:rsidRPr="00317CDA" w:rsidRDefault="00BB20B1" w:rsidP="003F00A7">
                            <w:pPr>
                              <w:snapToGrid w:val="0"/>
                              <w:jc w:val="center"/>
                              <w:rPr>
                                <w:sz w:val="22"/>
                                <w:szCs w:val="28"/>
                                <w:lang w:val="ru-RU"/>
                              </w:rPr>
                            </w:pPr>
                          </w:p>
                        </w:tc>
                        <w:tc>
                          <w:tcPr>
                            <w:tcW w:w="497" w:type="dxa"/>
                            <w:tcBorders>
                              <w:top w:val="single" w:sz="4" w:space="0" w:color="000000"/>
                              <w:left w:val="single" w:sz="4" w:space="0" w:color="000000"/>
                              <w:bottom w:val="single" w:sz="4" w:space="0" w:color="000000"/>
                            </w:tcBorders>
                            <w:shd w:val="clear" w:color="auto" w:fill="auto"/>
                            <w:vAlign w:val="center"/>
                          </w:tcPr>
                          <w:p w14:paraId="137FD566"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2A2A5870"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0000FF"/>
                            <w:vAlign w:val="center"/>
                          </w:tcPr>
                          <w:p w14:paraId="358F84E0"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5DE94417"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58E60178" w14:textId="77777777" w:rsidR="00BB20B1" w:rsidRPr="00317CDA" w:rsidRDefault="00BB20B1" w:rsidP="003F00A7">
                            <w:pPr>
                              <w:snapToGrid w:val="0"/>
                              <w:jc w:val="center"/>
                              <w:rPr>
                                <w:sz w:val="22"/>
                                <w:szCs w:val="28"/>
                                <w:lang w:val="ru-RU"/>
                              </w:rPr>
                            </w:pPr>
                          </w:p>
                        </w:tc>
                        <w:tc>
                          <w:tcPr>
                            <w:tcW w:w="382" w:type="dxa"/>
                            <w:tcBorders>
                              <w:top w:val="single" w:sz="4" w:space="0" w:color="000000"/>
                              <w:left w:val="single" w:sz="4" w:space="0" w:color="000000"/>
                              <w:bottom w:val="single" w:sz="4" w:space="0" w:color="000000"/>
                            </w:tcBorders>
                            <w:shd w:val="clear" w:color="auto" w:fill="auto"/>
                            <w:vAlign w:val="center"/>
                          </w:tcPr>
                          <w:p w14:paraId="0AD32DA4" w14:textId="77777777" w:rsidR="00BB20B1" w:rsidRPr="00317CDA" w:rsidRDefault="00BB20B1" w:rsidP="003F00A7">
                            <w:pPr>
                              <w:snapToGrid w:val="0"/>
                              <w:jc w:val="center"/>
                              <w:rPr>
                                <w:sz w:val="22"/>
                                <w:szCs w:val="28"/>
                                <w:lang w:val="ru-RU"/>
                              </w:rPr>
                            </w:pPr>
                          </w:p>
                        </w:tc>
                        <w:tc>
                          <w:tcPr>
                            <w:tcW w:w="518" w:type="dxa"/>
                            <w:tcBorders>
                              <w:top w:val="single" w:sz="4" w:space="0" w:color="000000"/>
                              <w:left w:val="single" w:sz="4" w:space="0" w:color="000000"/>
                              <w:bottom w:val="single" w:sz="4" w:space="0" w:color="000000"/>
                            </w:tcBorders>
                            <w:shd w:val="clear" w:color="auto" w:fill="auto"/>
                            <w:vAlign w:val="center"/>
                          </w:tcPr>
                          <w:p w14:paraId="628AA645"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7C19A005"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7E1CE2CA"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35354CB4" w14:textId="77777777" w:rsidR="00BB20B1" w:rsidRPr="00317CDA" w:rsidRDefault="00BB20B1" w:rsidP="003F00A7">
                            <w:pPr>
                              <w:snapToGrid w:val="0"/>
                              <w:jc w:val="center"/>
                              <w:rPr>
                                <w:sz w:val="22"/>
                                <w:szCs w:val="28"/>
                                <w:lang w:val="ru-RU"/>
                              </w:rPr>
                            </w:pPr>
                          </w:p>
                        </w:tc>
                        <w:tc>
                          <w:tcPr>
                            <w:tcW w:w="2749" w:type="dxa"/>
                            <w:tcBorders>
                              <w:top w:val="single" w:sz="4" w:space="0" w:color="000000"/>
                              <w:left w:val="single" w:sz="4" w:space="0" w:color="000000"/>
                              <w:bottom w:val="single" w:sz="4" w:space="0" w:color="000000"/>
                            </w:tcBorders>
                            <w:shd w:val="clear" w:color="auto" w:fill="auto"/>
                            <w:vAlign w:val="center"/>
                          </w:tcPr>
                          <w:p w14:paraId="58CC6FD4" w14:textId="77777777" w:rsidR="00BB20B1" w:rsidRPr="00317CDA" w:rsidRDefault="00BB20B1" w:rsidP="003F00A7">
                            <w:pPr>
                              <w:snapToGrid w:val="0"/>
                              <w:rPr>
                                <w:sz w:val="22"/>
                                <w:szCs w:val="28"/>
                                <w:lang w:val="ru-RU"/>
                              </w:rPr>
                            </w:pPr>
                            <w:r w:rsidRPr="00317CDA">
                              <w:rPr>
                                <w:sz w:val="22"/>
                                <w:szCs w:val="28"/>
                                <w:lang w:val="ru-RU"/>
                              </w:rPr>
                              <w:t>___</w:t>
                            </w:r>
                          </w:p>
                        </w:tc>
                        <w:tc>
                          <w:tcPr>
                            <w:tcW w:w="1710" w:type="dxa"/>
                            <w:tcBorders>
                              <w:top w:val="single" w:sz="4" w:space="0" w:color="000000"/>
                              <w:left w:val="single" w:sz="4" w:space="0" w:color="000000"/>
                              <w:bottom w:val="single" w:sz="4" w:space="0" w:color="000000"/>
                            </w:tcBorders>
                            <w:shd w:val="clear" w:color="auto" w:fill="auto"/>
                            <w:vAlign w:val="center"/>
                          </w:tcPr>
                          <w:p w14:paraId="35EAFB12" w14:textId="77777777" w:rsidR="00BB20B1" w:rsidRPr="00317CDA" w:rsidRDefault="00BB20B1" w:rsidP="003F00A7">
                            <w:pPr>
                              <w:snapToGrid w:val="0"/>
                              <w:rPr>
                                <w:sz w:val="22"/>
                                <w:szCs w:val="28"/>
                                <w:lang w:val="ru-RU"/>
                              </w:rPr>
                            </w:pPr>
                            <w:r w:rsidRPr="00317CDA">
                              <w:rPr>
                                <w:sz w:val="22"/>
                                <w:szCs w:val="28"/>
                                <w:lang w:val="ru-RU"/>
                              </w:rPr>
                              <w:t>Састанак Стручног већа</w:t>
                            </w:r>
                          </w:p>
                        </w:tc>
                        <w:tc>
                          <w:tcPr>
                            <w:tcW w:w="31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AEC054" w14:textId="77777777" w:rsidR="00BB20B1" w:rsidRPr="00317CDA" w:rsidRDefault="00BB20B1" w:rsidP="003F00A7">
                            <w:pPr>
                              <w:snapToGrid w:val="0"/>
                              <w:rPr>
                                <w:sz w:val="22"/>
                                <w:lang w:val="sr-Cyrl-RS"/>
                              </w:rPr>
                            </w:pPr>
                            <w:r w:rsidRPr="00317CDA">
                              <w:rPr>
                                <w:sz w:val="22"/>
                                <w:lang w:val="sr-Cyrl-RS"/>
                              </w:rPr>
                              <w:t xml:space="preserve">Председник </w:t>
                            </w:r>
                            <w:r>
                              <w:rPr>
                                <w:sz w:val="22"/>
                                <w:lang w:val="sr-Cyrl-RS"/>
                              </w:rPr>
                              <w:t>стручног већа</w:t>
                            </w:r>
                          </w:p>
                        </w:tc>
                      </w:tr>
                      <w:tr w:rsidR="00BB20B1" w14:paraId="78BD2EE3" w14:textId="77777777">
                        <w:tc>
                          <w:tcPr>
                            <w:tcW w:w="2502" w:type="dxa"/>
                            <w:tcBorders>
                              <w:top w:val="single" w:sz="4" w:space="0" w:color="000000"/>
                              <w:left w:val="single" w:sz="4" w:space="0" w:color="000000"/>
                              <w:bottom w:val="single" w:sz="4" w:space="0" w:color="000000"/>
                            </w:tcBorders>
                            <w:shd w:val="clear" w:color="auto" w:fill="auto"/>
                            <w:vAlign w:val="center"/>
                          </w:tcPr>
                          <w:p w14:paraId="21E295D2" w14:textId="77777777" w:rsidR="00BB20B1" w:rsidRPr="00317CDA" w:rsidRDefault="00BB20B1" w:rsidP="003F00A7">
                            <w:pPr>
                              <w:snapToGrid w:val="0"/>
                              <w:rPr>
                                <w:sz w:val="22"/>
                                <w:szCs w:val="28"/>
                                <w:lang w:val="ru-RU"/>
                              </w:rPr>
                            </w:pPr>
                            <w:r w:rsidRPr="00317CDA">
                              <w:rPr>
                                <w:sz w:val="22"/>
                                <w:szCs w:val="28"/>
                                <w:lang w:val="ru-RU"/>
                              </w:rPr>
                              <w:t>Мере за побољшање успеха ученика</w:t>
                            </w:r>
                          </w:p>
                        </w:tc>
                        <w:tc>
                          <w:tcPr>
                            <w:tcW w:w="509" w:type="dxa"/>
                            <w:tcBorders>
                              <w:top w:val="single" w:sz="4" w:space="0" w:color="000000"/>
                              <w:left w:val="single" w:sz="4" w:space="0" w:color="000000"/>
                              <w:bottom w:val="single" w:sz="4" w:space="0" w:color="000000"/>
                            </w:tcBorders>
                            <w:shd w:val="clear" w:color="auto" w:fill="auto"/>
                            <w:vAlign w:val="center"/>
                          </w:tcPr>
                          <w:p w14:paraId="0C9A59E1" w14:textId="77777777" w:rsidR="00BB20B1" w:rsidRPr="00317CDA" w:rsidRDefault="00BB20B1" w:rsidP="003F00A7">
                            <w:pPr>
                              <w:snapToGrid w:val="0"/>
                              <w:jc w:val="center"/>
                              <w:rPr>
                                <w:sz w:val="22"/>
                                <w:szCs w:val="28"/>
                                <w:lang w:val="ru-RU"/>
                              </w:rPr>
                            </w:pPr>
                          </w:p>
                        </w:tc>
                        <w:tc>
                          <w:tcPr>
                            <w:tcW w:w="403" w:type="dxa"/>
                            <w:tcBorders>
                              <w:top w:val="single" w:sz="4" w:space="0" w:color="000000"/>
                              <w:left w:val="single" w:sz="4" w:space="0" w:color="000000"/>
                              <w:bottom w:val="single" w:sz="4" w:space="0" w:color="000000"/>
                            </w:tcBorders>
                            <w:shd w:val="clear" w:color="auto" w:fill="auto"/>
                            <w:vAlign w:val="center"/>
                          </w:tcPr>
                          <w:p w14:paraId="1876D63F" w14:textId="77777777" w:rsidR="00BB20B1" w:rsidRPr="00317CDA" w:rsidRDefault="00BB20B1" w:rsidP="003F00A7">
                            <w:pPr>
                              <w:snapToGrid w:val="0"/>
                              <w:jc w:val="center"/>
                              <w:rPr>
                                <w:sz w:val="22"/>
                                <w:szCs w:val="28"/>
                                <w:lang w:val="ru-RU"/>
                              </w:rPr>
                            </w:pPr>
                          </w:p>
                        </w:tc>
                        <w:tc>
                          <w:tcPr>
                            <w:tcW w:w="497" w:type="dxa"/>
                            <w:tcBorders>
                              <w:top w:val="single" w:sz="4" w:space="0" w:color="000000"/>
                              <w:left w:val="single" w:sz="4" w:space="0" w:color="000000"/>
                              <w:bottom w:val="single" w:sz="4" w:space="0" w:color="000000"/>
                            </w:tcBorders>
                            <w:shd w:val="clear" w:color="auto" w:fill="auto"/>
                            <w:vAlign w:val="center"/>
                          </w:tcPr>
                          <w:p w14:paraId="2205E9A2"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57E0AEE9"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61A31049"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0000FF"/>
                            <w:vAlign w:val="center"/>
                          </w:tcPr>
                          <w:p w14:paraId="47B4B316"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7A47226A" w14:textId="77777777" w:rsidR="00BB20B1" w:rsidRPr="00317CDA" w:rsidRDefault="00BB20B1" w:rsidP="003F00A7">
                            <w:pPr>
                              <w:snapToGrid w:val="0"/>
                              <w:jc w:val="center"/>
                              <w:rPr>
                                <w:sz w:val="22"/>
                                <w:szCs w:val="28"/>
                                <w:lang w:val="ru-RU"/>
                              </w:rPr>
                            </w:pPr>
                          </w:p>
                        </w:tc>
                        <w:tc>
                          <w:tcPr>
                            <w:tcW w:w="382" w:type="dxa"/>
                            <w:tcBorders>
                              <w:top w:val="single" w:sz="4" w:space="0" w:color="000000"/>
                              <w:left w:val="single" w:sz="4" w:space="0" w:color="000000"/>
                              <w:bottom w:val="single" w:sz="4" w:space="0" w:color="000000"/>
                            </w:tcBorders>
                            <w:shd w:val="clear" w:color="auto" w:fill="auto"/>
                            <w:vAlign w:val="center"/>
                          </w:tcPr>
                          <w:p w14:paraId="16002B08" w14:textId="77777777" w:rsidR="00BB20B1" w:rsidRPr="00317CDA" w:rsidRDefault="00BB20B1" w:rsidP="003F00A7">
                            <w:pPr>
                              <w:snapToGrid w:val="0"/>
                              <w:jc w:val="center"/>
                              <w:rPr>
                                <w:sz w:val="22"/>
                                <w:szCs w:val="28"/>
                                <w:lang w:val="ru-RU"/>
                              </w:rPr>
                            </w:pPr>
                          </w:p>
                        </w:tc>
                        <w:tc>
                          <w:tcPr>
                            <w:tcW w:w="518" w:type="dxa"/>
                            <w:tcBorders>
                              <w:top w:val="single" w:sz="4" w:space="0" w:color="000000"/>
                              <w:left w:val="single" w:sz="4" w:space="0" w:color="000000"/>
                              <w:bottom w:val="single" w:sz="4" w:space="0" w:color="000000"/>
                            </w:tcBorders>
                            <w:shd w:val="clear" w:color="auto" w:fill="auto"/>
                            <w:vAlign w:val="center"/>
                          </w:tcPr>
                          <w:p w14:paraId="1F7F8263"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79B9D771"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698B1531" w14:textId="77777777" w:rsidR="00BB20B1" w:rsidRPr="00317CDA" w:rsidRDefault="00BB20B1" w:rsidP="003F00A7">
                            <w:pPr>
                              <w:snapToGrid w:val="0"/>
                              <w:jc w:val="center"/>
                              <w:rPr>
                                <w:sz w:val="22"/>
                                <w:szCs w:val="28"/>
                                <w:lang w:val="ru-RU"/>
                              </w:rPr>
                            </w:pPr>
                          </w:p>
                        </w:tc>
                        <w:tc>
                          <w:tcPr>
                            <w:tcW w:w="450" w:type="dxa"/>
                            <w:tcBorders>
                              <w:top w:val="single" w:sz="4" w:space="0" w:color="000000"/>
                              <w:left w:val="single" w:sz="4" w:space="0" w:color="000000"/>
                              <w:bottom w:val="single" w:sz="4" w:space="0" w:color="000000"/>
                            </w:tcBorders>
                            <w:shd w:val="clear" w:color="auto" w:fill="auto"/>
                            <w:vAlign w:val="center"/>
                          </w:tcPr>
                          <w:p w14:paraId="17B8DE7B" w14:textId="77777777" w:rsidR="00BB20B1" w:rsidRPr="00317CDA" w:rsidRDefault="00BB20B1" w:rsidP="003F00A7">
                            <w:pPr>
                              <w:snapToGrid w:val="0"/>
                              <w:jc w:val="center"/>
                              <w:rPr>
                                <w:sz w:val="22"/>
                                <w:szCs w:val="28"/>
                                <w:lang w:val="ru-RU"/>
                              </w:rPr>
                            </w:pPr>
                          </w:p>
                        </w:tc>
                        <w:tc>
                          <w:tcPr>
                            <w:tcW w:w="2749" w:type="dxa"/>
                            <w:tcBorders>
                              <w:top w:val="single" w:sz="4" w:space="0" w:color="000000"/>
                              <w:left w:val="single" w:sz="4" w:space="0" w:color="000000"/>
                              <w:bottom w:val="single" w:sz="4" w:space="0" w:color="000000"/>
                            </w:tcBorders>
                            <w:shd w:val="clear" w:color="auto" w:fill="auto"/>
                            <w:vAlign w:val="center"/>
                          </w:tcPr>
                          <w:p w14:paraId="2A3BDAD1" w14:textId="77777777" w:rsidR="00BB20B1" w:rsidRPr="00317CDA" w:rsidRDefault="00BB20B1" w:rsidP="003F00A7">
                            <w:pPr>
                              <w:snapToGrid w:val="0"/>
                              <w:rPr>
                                <w:sz w:val="22"/>
                                <w:szCs w:val="28"/>
                                <w:lang w:val="ru-RU"/>
                              </w:rPr>
                            </w:pPr>
                            <w:r w:rsidRPr="00317CDA">
                              <w:rPr>
                                <w:sz w:val="22"/>
                                <w:szCs w:val="28"/>
                                <w:lang w:val="ru-RU"/>
                              </w:rPr>
                              <w:t>Сви чланови Већа</w:t>
                            </w:r>
                          </w:p>
                        </w:tc>
                        <w:tc>
                          <w:tcPr>
                            <w:tcW w:w="1710" w:type="dxa"/>
                            <w:tcBorders>
                              <w:top w:val="single" w:sz="4" w:space="0" w:color="000000"/>
                              <w:left w:val="single" w:sz="4" w:space="0" w:color="000000"/>
                              <w:bottom w:val="single" w:sz="4" w:space="0" w:color="000000"/>
                            </w:tcBorders>
                            <w:shd w:val="clear" w:color="auto" w:fill="auto"/>
                            <w:vAlign w:val="center"/>
                          </w:tcPr>
                          <w:p w14:paraId="55465E5D" w14:textId="77777777" w:rsidR="00BB20B1" w:rsidRPr="00317CDA" w:rsidRDefault="00BB20B1" w:rsidP="003F00A7">
                            <w:pPr>
                              <w:snapToGrid w:val="0"/>
                              <w:rPr>
                                <w:sz w:val="22"/>
                                <w:szCs w:val="28"/>
                                <w:lang w:val="ru-RU"/>
                              </w:rPr>
                            </w:pPr>
                            <w:r w:rsidRPr="00317CDA">
                              <w:rPr>
                                <w:sz w:val="22"/>
                                <w:szCs w:val="28"/>
                                <w:lang w:val="ru-RU"/>
                              </w:rPr>
                              <w:t>Састанак Стручног већа</w:t>
                            </w:r>
                          </w:p>
                        </w:tc>
                        <w:tc>
                          <w:tcPr>
                            <w:tcW w:w="31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EF8D8" w14:textId="77777777" w:rsidR="00BB20B1" w:rsidRPr="00317CDA" w:rsidRDefault="00BB20B1" w:rsidP="003F00A7">
                            <w:pPr>
                              <w:snapToGrid w:val="0"/>
                              <w:rPr>
                                <w:sz w:val="22"/>
                                <w:lang w:val="sr-Cyrl-RS"/>
                              </w:rPr>
                            </w:pPr>
                            <w:r w:rsidRPr="00317CDA">
                              <w:rPr>
                                <w:sz w:val="22"/>
                                <w:lang w:val="sr-Cyrl-RS"/>
                              </w:rPr>
                              <w:t xml:space="preserve">Председник </w:t>
                            </w:r>
                            <w:r>
                              <w:rPr>
                                <w:sz w:val="22"/>
                                <w:lang w:val="sr-Cyrl-RS"/>
                              </w:rPr>
                              <w:t>стручног већа</w:t>
                            </w:r>
                          </w:p>
                        </w:tc>
                      </w:tr>
                    </w:tbl>
                    <w:p w14:paraId="0CBCB20E" w14:textId="77777777" w:rsidR="00BB20B1" w:rsidRDefault="00BB20B1" w:rsidP="00317CDA"/>
                  </w:txbxContent>
                </v:textbox>
                <w10:wrap type="square" side="largest"/>
              </v:shape>
            </w:pict>
          </mc:Fallback>
        </mc:AlternateContent>
      </w:r>
    </w:p>
    <w:p w14:paraId="371685C7" w14:textId="77777777" w:rsidR="00317CDA" w:rsidRDefault="00317CDA" w:rsidP="00317CDA">
      <w:pPr>
        <w:rPr>
          <w:lang w:val="ru-RU"/>
        </w:rPr>
      </w:pPr>
      <w:r>
        <w:rPr>
          <w:noProof/>
          <w:lang w:val="en-US" w:eastAsia="en-US"/>
        </w:rPr>
        <w:lastRenderedPageBreak/>
        <mc:AlternateContent>
          <mc:Choice Requires="wps">
            <w:drawing>
              <wp:anchor distT="0" distB="0" distL="114935" distR="114935" simplePos="0" relativeHeight="251663360" behindDoc="0" locked="0" layoutInCell="1" allowOverlap="1" wp14:anchorId="2572695C" wp14:editId="3140C08B">
                <wp:simplePos x="0" y="0"/>
                <wp:positionH relativeFrom="column">
                  <wp:posOffset>-273685</wp:posOffset>
                </wp:positionH>
                <wp:positionV relativeFrom="paragraph">
                  <wp:posOffset>-451485</wp:posOffset>
                </wp:positionV>
                <wp:extent cx="9855835" cy="5542280"/>
                <wp:effectExtent l="8255" t="5715" r="3810" b="5080"/>
                <wp:wrapSquare wrapText="largest"/>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835" cy="55422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C6CAB6" w14:textId="77777777" w:rsidR="00BB20B1" w:rsidRDefault="00BB20B1" w:rsidP="00317CDA">
                            <w:r>
                              <w:t xml:space="preserve"> </w:t>
                            </w:r>
                          </w:p>
                          <w:p w14:paraId="6B5B719F" w14:textId="77777777" w:rsidR="00BB20B1" w:rsidRDefault="00BB20B1" w:rsidP="00317CDA"/>
                          <w:p w14:paraId="2E22C1DF" w14:textId="77777777" w:rsidR="00BB20B1" w:rsidRDefault="00BB20B1" w:rsidP="00317CDA"/>
                          <w:tbl>
                            <w:tblPr>
                              <w:tblW w:w="15650" w:type="dxa"/>
                              <w:tblInd w:w="-22" w:type="dxa"/>
                              <w:tblLayout w:type="fixed"/>
                              <w:tblLook w:val="0000" w:firstRow="0" w:lastRow="0" w:firstColumn="0" w:lastColumn="0" w:noHBand="0" w:noVBand="0"/>
                            </w:tblPr>
                            <w:tblGrid>
                              <w:gridCol w:w="2850"/>
                              <w:gridCol w:w="364"/>
                              <w:gridCol w:w="364"/>
                              <w:gridCol w:w="364"/>
                              <w:gridCol w:w="364"/>
                              <w:gridCol w:w="496"/>
                              <w:gridCol w:w="496"/>
                              <w:gridCol w:w="496"/>
                              <w:gridCol w:w="421"/>
                              <w:gridCol w:w="572"/>
                              <w:gridCol w:w="496"/>
                              <w:gridCol w:w="380"/>
                              <w:gridCol w:w="364"/>
                              <w:gridCol w:w="3033"/>
                              <w:gridCol w:w="1887"/>
                              <w:gridCol w:w="2703"/>
                            </w:tblGrid>
                            <w:tr w:rsidR="00BB20B1" w14:paraId="6E10B416" w14:textId="77777777" w:rsidTr="003F00A7">
                              <w:trPr>
                                <w:trHeight w:val="1162"/>
                              </w:trPr>
                              <w:tc>
                                <w:tcPr>
                                  <w:tcW w:w="2850" w:type="dxa"/>
                                  <w:tcBorders>
                                    <w:top w:val="single" w:sz="4" w:space="0" w:color="000000"/>
                                    <w:left w:val="single" w:sz="4" w:space="0" w:color="000000"/>
                                    <w:bottom w:val="single" w:sz="4" w:space="0" w:color="000000"/>
                                  </w:tcBorders>
                                  <w:shd w:val="clear" w:color="auto" w:fill="auto"/>
                                  <w:vAlign w:val="center"/>
                                </w:tcPr>
                                <w:p w14:paraId="06744B14" w14:textId="77777777" w:rsidR="00BB20B1" w:rsidRPr="00317CDA" w:rsidRDefault="00BB20B1" w:rsidP="003F00A7">
                                  <w:pPr>
                                    <w:snapToGrid w:val="0"/>
                                    <w:rPr>
                                      <w:sz w:val="22"/>
                                      <w:lang w:val="ru-RU"/>
                                    </w:rPr>
                                  </w:pPr>
                                  <w:r w:rsidRPr="00317CDA">
                                    <w:rPr>
                                      <w:sz w:val="22"/>
                                      <w:lang w:val="ru-RU"/>
                                    </w:rPr>
                                    <w:t>Извештај професора који су присуствовали семинарима стручног усавршавања</w:t>
                                  </w:r>
                                </w:p>
                              </w:tc>
                              <w:tc>
                                <w:tcPr>
                                  <w:tcW w:w="364" w:type="dxa"/>
                                  <w:tcBorders>
                                    <w:top w:val="single" w:sz="4" w:space="0" w:color="000000"/>
                                    <w:left w:val="single" w:sz="4" w:space="0" w:color="000000"/>
                                    <w:bottom w:val="single" w:sz="4" w:space="0" w:color="000000"/>
                                  </w:tcBorders>
                                  <w:shd w:val="clear" w:color="auto" w:fill="auto"/>
                                  <w:vAlign w:val="center"/>
                                </w:tcPr>
                                <w:p w14:paraId="3670E12F" w14:textId="77777777" w:rsidR="00BB20B1" w:rsidRPr="00317CDA" w:rsidRDefault="00BB20B1" w:rsidP="003F00A7">
                                  <w:pPr>
                                    <w:snapToGrid w:val="0"/>
                                    <w:jc w:val="center"/>
                                    <w:rPr>
                                      <w:sz w:val="22"/>
                                      <w:lang w:val="ru-RU"/>
                                    </w:rPr>
                                  </w:pPr>
                                </w:p>
                              </w:tc>
                              <w:tc>
                                <w:tcPr>
                                  <w:tcW w:w="364" w:type="dxa"/>
                                  <w:tcBorders>
                                    <w:top w:val="single" w:sz="4" w:space="0" w:color="000000"/>
                                    <w:left w:val="single" w:sz="4" w:space="0" w:color="000000"/>
                                    <w:bottom w:val="single" w:sz="4" w:space="0" w:color="000000"/>
                                  </w:tcBorders>
                                  <w:shd w:val="clear" w:color="auto" w:fill="auto"/>
                                  <w:vAlign w:val="center"/>
                                </w:tcPr>
                                <w:p w14:paraId="237B9447" w14:textId="77777777" w:rsidR="00BB20B1" w:rsidRPr="00317CDA" w:rsidRDefault="00BB20B1" w:rsidP="003F00A7">
                                  <w:pPr>
                                    <w:snapToGrid w:val="0"/>
                                    <w:jc w:val="center"/>
                                    <w:rPr>
                                      <w:sz w:val="22"/>
                                      <w:lang w:val="ru-RU"/>
                                    </w:rPr>
                                  </w:pPr>
                                </w:p>
                              </w:tc>
                              <w:tc>
                                <w:tcPr>
                                  <w:tcW w:w="364" w:type="dxa"/>
                                  <w:tcBorders>
                                    <w:top w:val="single" w:sz="4" w:space="0" w:color="000000"/>
                                    <w:left w:val="single" w:sz="4" w:space="0" w:color="000000"/>
                                    <w:bottom w:val="single" w:sz="4" w:space="0" w:color="000000"/>
                                  </w:tcBorders>
                                  <w:shd w:val="clear" w:color="auto" w:fill="auto"/>
                                  <w:vAlign w:val="center"/>
                                </w:tcPr>
                                <w:p w14:paraId="56F43737" w14:textId="77777777" w:rsidR="00BB20B1" w:rsidRPr="00317CDA" w:rsidRDefault="00BB20B1" w:rsidP="003F00A7">
                                  <w:pPr>
                                    <w:snapToGrid w:val="0"/>
                                    <w:jc w:val="center"/>
                                    <w:rPr>
                                      <w:sz w:val="22"/>
                                      <w:lang w:val="ru-RU"/>
                                    </w:rPr>
                                  </w:pPr>
                                </w:p>
                              </w:tc>
                              <w:tc>
                                <w:tcPr>
                                  <w:tcW w:w="364" w:type="dxa"/>
                                  <w:tcBorders>
                                    <w:top w:val="single" w:sz="4" w:space="0" w:color="000000"/>
                                    <w:left w:val="single" w:sz="4" w:space="0" w:color="000000"/>
                                    <w:bottom w:val="single" w:sz="4" w:space="0" w:color="000000"/>
                                  </w:tcBorders>
                                  <w:shd w:val="clear" w:color="auto" w:fill="auto"/>
                                  <w:vAlign w:val="center"/>
                                </w:tcPr>
                                <w:p w14:paraId="71F7277F" w14:textId="77777777" w:rsidR="00BB20B1" w:rsidRPr="00317CDA" w:rsidRDefault="00BB20B1" w:rsidP="003F00A7">
                                  <w:pPr>
                                    <w:snapToGrid w:val="0"/>
                                    <w:jc w:val="center"/>
                                    <w:rPr>
                                      <w:sz w:val="22"/>
                                      <w:lang w:val="ru-RU"/>
                                    </w:rPr>
                                  </w:pPr>
                                </w:p>
                              </w:tc>
                              <w:tc>
                                <w:tcPr>
                                  <w:tcW w:w="496" w:type="dxa"/>
                                  <w:tcBorders>
                                    <w:top w:val="single" w:sz="4" w:space="0" w:color="000000"/>
                                    <w:left w:val="single" w:sz="4" w:space="0" w:color="000000"/>
                                    <w:bottom w:val="single" w:sz="4" w:space="0" w:color="000000"/>
                                  </w:tcBorders>
                                  <w:shd w:val="clear" w:color="auto" w:fill="auto"/>
                                  <w:vAlign w:val="center"/>
                                </w:tcPr>
                                <w:p w14:paraId="31B33045" w14:textId="77777777" w:rsidR="00BB20B1" w:rsidRPr="00317CDA" w:rsidRDefault="00BB20B1" w:rsidP="003F00A7">
                                  <w:pPr>
                                    <w:snapToGrid w:val="0"/>
                                    <w:rPr>
                                      <w:b/>
                                      <w:color w:val="FF0000"/>
                                      <w:sz w:val="22"/>
                                      <w:szCs w:val="36"/>
                                    </w:rPr>
                                  </w:pPr>
                                </w:p>
                              </w:tc>
                              <w:tc>
                                <w:tcPr>
                                  <w:tcW w:w="496" w:type="dxa"/>
                                  <w:tcBorders>
                                    <w:top w:val="single" w:sz="4" w:space="0" w:color="000000"/>
                                    <w:left w:val="single" w:sz="4" w:space="0" w:color="000000"/>
                                    <w:bottom w:val="single" w:sz="4" w:space="0" w:color="000000"/>
                                  </w:tcBorders>
                                  <w:shd w:val="clear" w:color="auto" w:fill="auto"/>
                                  <w:vAlign w:val="center"/>
                                </w:tcPr>
                                <w:p w14:paraId="424F87BB" w14:textId="77777777" w:rsidR="00BB20B1" w:rsidRPr="00317CDA" w:rsidRDefault="00BB20B1" w:rsidP="003F00A7">
                                  <w:pPr>
                                    <w:snapToGrid w:val="0"/>
                                    <w:jc w:val="center"/>
                                    <w:rPr>
                                      <w:sz w:val="22"/>
                                    </w:rPr>
                                  </w:pPr>
                                </w:p>
                              </w:tc>
                              <w:tc>
                                <w:tcPr>
                                  <w:tcW w:w="496" w:type="dxa"/>
                                  <w:tcBorders>
                                    <w:top w:val="single" w:sz="4" w:space="0" w:color="000000"/>
                                    <w:left w:val="single" w:sz="4" w:space="0" w:color="000000"/>
                                    <w:bottom w:val="single" w:sz="4" w:space="0" w:color="000000"/>
                                  </w:tcBorders>
                                  <w:shd w:val="clear" w:color="auto" w:fill="auto"/>
                                  <w:vAlign w:val="center"/>
                                </w:tcPr>
                                <w:p w14:paraId="0016E169" w14:textId="77777777" w:rsidR="00BB20B1" w:rsidRPr="00317CDA" w:rsidRDefault="00BB20B1" w:rsidP="003F00A7">
                                  <w:pPr>
                                    <w:snapToGrid w:val="0"/>
                                    <w:jc w:val="center"/>
                                    <w:rPr>
                                      <w:color w:val="FF6600"/>
                                      <w:sz w:val="22"/>
                                      <w:szCs w:val="32"/>
                                      <w:lang w:val="ru-RU"/>
                                    </w:rPr>
                                  </w:pPr>
                                </w:p>
                              </w:tc>
                              <w:tc>
                                <w:tcPr>
                                  <w:tcW w:w="421" w:type="dxa"/>
                                  <w:tcBorders>
                                    <w:top w:val="single" w:sz="4" w:space="0" w:color="000000"/>
                                    <w:left w:val="single" w:sz="4" w:space="0" w:color="000000"/>
                                    <w:bottom w:val="single" w:sz="4" w:space="0" w:color="000000"/>
                                  </w:tcBorders>
                                  <w:shd w:val="clear" w:color="auto" w:fill="auto"/>
                                  <w:vAlign w:val="center"/>
                                </w:tcPr>
                                <w:p w14:paraId="08D22FC5" w14:textId="77777777" w:rsidR="00BB20B1" w:rsidRPr="00317CDA" w:rsidRDefault="00BB20B1" w:rsidP="003F00A7">
                                  <w:pPr>
                                    <w:snapToGrid w:val="0"/>
                                    <w:jc w:val="center"/>
                                    <w:rPr>
                                      <w:sz w:val="22"/>
                                      <w:lang w:val="ru-RU"/>
                                    </w:rPr>
                                  </w:pPr>
                                </w:p>
                              </w:tc>
                              <w:tc>
                                <w:tcPr>
                                  <w:tcW w:w="572" w:type="dxa"/>
                                  <w:tcBorders>
                                    <w:top w:val="single" w:sz="4" w:space="0" w:color="000000"/>
                                    <w:left w:val="single" w:sz="4" w:space="0" w:color="000000"/>
                                    <w:bottom w:val="single" w:sz="4" w:space="0" w:color="000000"/>
                                  </w:tcBorders>
                                  <w:shd w:val="clear" w:color="auto" w:fill="auto"/>
                                  <w:vAlign w:val="center"/>
                                </w:tcPr>
                                <w:p w14:paraId="027F5C02" w14:textId="77777777" w:rsidR="00BB20B1" w:rsidRPr="00317CDA" w:rsidRDefault="00BB20B1" w:rsidP="003F00A7">
                                  <w:pPr>
                                    <w:snapToGrid w:val="0"/>
                                    <w:jc w:val="center"/>
                                    <w:rPr>
                                      <w:sz w:val="22"/>
                                      <w:lang w:val="ru-RU"/>
                                    </w:rPr>
                                  </w:pPr>
                                </w:p>
                              </w:tc>
                              <w:tc>
                                <w:tcPr>
                                  <w:tcW w:w="496" w:type="dxa"/>
                                  <w:tcBorders>
                                    <w:top w:val="single" w:sz="4" w:space="0" w:color="000000"/>
                                    <w:left w:val="single" w:sz="4" w:space="0" w:color="000000"/>
                                    <w:bottom w:val="single" w:sz="4" w:space="0" w:color="000000"/>
                                  </w:tcBorders>
                                  <w:shd w:val="clear" w:color="auto" w:fill="0000FF"/>
                                  <w:vAlign w:val="center"/>
                                </w:tcPr>
                                <w:p w14:paraId="6AF965C6" w14:textId="77777777" w:rsidR="00BB20B1" w:rsidRPr="00317CDA" w:rsidRDefault="00BB20B1" w:rsidP="003F00A7">
                                  <w:pPr>
                                    <w:snapToGrid w:val="0"/>
                                    <w:jc w:val="center"/>
                                    <w:rPr>
                                      <w:rFonts w:ascii="Wingdings" w:hAnsi="Wingdings" w:cs="Wingdings"/>
                                      <w:color w:val="FF6600"/>
                                      <w:sz w:val="22"/>
                                      <w:szCs w:val="32"/>
                                      <w:lang w:val="ru-RU"/>
                                    </w:rPr>
                                  </w:pPr>
                                </w:p>
                              </w:tc>
                              <w:tc>
                                <w:tcPr>
                                  <w:tcW w:w="380" w:type="dxa"/>
                                  <w:tcBorders>
                                    <w:top w:val="single" w:sz="4" w:space="0" w:color="000000"/>
                                    <w:left w:val="single" w:sz="4" w:space="0" w:color="000000"/>
                                    <w:bottom w:val="single" w:sz="4" w:space="0" w:color="000000"/>
                                  </w:tcBorders>
                                  <w:shd w:val="clear" w:color="auto" w:fill="auto"/>
                                  <w:vAlign w:val="center"/>
                                </w:tcPr>
                                <w:p w14:paraId="7CC25BA7" w14:textId="77777777" w:rsidR="00BB20B1" w:rsidRPr="00317CDA" w:rsidRDefault="00BB20B1" w:rsidP="003F00A7">
                                  <w:pPr>
                                    <w:snapToGrid w:val="0"/>
                                    <w:jc w:val="center"/>
                                    <w:rPr>
                                      <w:sz w:val="22"/>
                                      <w:lang w:val="ru-RU"/>
                                    </w:rPr>
                                  </w:pPr>
                                </w:p>
                              </w:tc>
                              <w:tc>
                                <w:tcPr>
                                  <w:tcW w:w="364" w:type="dxa"/>
                                  <w:tcBorders>
                                    <w:top w:val="single" w:sz="4" w:space="0" w:color="000000"/>
                                    <w:left w:val="single" w:sz="4" w:space="0" w:color="000000"/>
                                    <w:bottom w:val="single" w:sz="4" w:space="0" w:color="000000"/>
                                  </w:tcBorders>
                                  <w:shd w:val="clear" w:color="auto" w:fill="auto"/>
                                  <w:vAlign w:val="center"/>
                                </w:tcPr>
                                <w:p w14:paraId="474304A3" w14:textId="77777777" w:rsidR="00BB20B1" w:rsidRPr="00317CDA" w:rsidRDefault="00BB20B1" w:rsidP="003F00A7">
                                  <w:pPr>
                                    <w:snapToGrid w:val="0"/>
                                    <w:jc w:val="center"/>
                                    <w:rPr>
                                      <w:sz w:val="22"/>
                                      <w:lang w:val="ru-RU"/>
                                    </w:rPr>
                                  </w:pPr>
                                </w:p>
                              </w:tc>
                              <w:tc>
                                <w:tcPr>
                                  <w:tcW w:w="3033" w:type="dxa"/>
                                  <w:tcBorders>
                                    <w:top w:val="single" w:sz="4" w:space="0" w:color="000000"/>
                                    <w:left w:val="single" w:sz="4" w:space="0" w:color="000000"/>
                                    <w:bottom w:val="single" w:sz="4" w:space="0" w:color="000000"/>
                                  </w:tcBorders>
                                  <w:shd w:val="clear" w:color="auto" w:fill="auto"/>
                                  <w:vAlign w:val="center"/>
                                </w:tcPr>
                                <w:p w14:paraId="7115BB80" w14:textId="77777777" w:rsidR="00BB20B1" w:rsidRPr="00317CDA" w:rsidRDefault="00BB20B1" w:rsidP="003F00A7">
                                  <w:pPr>
                                    <w:snapToGrid w:val="0"/>
                                    <w:jc w:val="center"/>
                                    <w:rPr>
                                      <w:sz w:val="22"/>
                                      <w:lang w:val="ru-RU"/>
                                    </w:rPr>
                                  </w:pPr>
                                  <w:r w:rsidRPr="00317CDA">
                                    <w:rPr>
                                      <w:sz w:val="22"/>
                                    </w:rPr>
                                    <w:t>___</w:t>
                                  </w:r>
                                </w:p>
                              </w:tc>
                              <w:tc>
                                <w:tcPr>
                                  <w:tcW w:w="1887" w:type="dxa"/>
                                  <w:tcBorders>
                                    <w:top w:val="single" w:sz="4" w:space="0" w:color="000000"/>
                                    <w:left w:val="single" w:sz="4" w:space="0" w:color="000000"/>
                                    <w:bottom w:val="single" w:sz="4" w:space="0" w:color="000000"/>
                                  </w:tcBorders>
                                  <w:shd w:val="clear" w:color="auto" w:fill="auto"/>
                                  <w:vAlign w:val="center"/>
                                </w:tcPr>
                                <w:p w14:paraId="69C718FB" w14:textId="77777777" w:rsidR="00BB20B1" w:rsidRPr="00317CDA" w:rsidRDefault="00BB20B1" w:rsidP="003F00A7">
                                  <w:pPr>
                                    <w:snapToGrid w:val="0"/>
                                    <w:rPr>
                                      <w:sz w:val="22"/>
                                    </w:rPr>
                                  </w:pPr>
                                  <w:r w:rsidRPr="00317CDA">
                                    <w:rPr>
                                      <w:sz w:val="22"/>
                                      <w:lang w:val="ru-RU"/>
                                    </w:rPr>
                                    <w:t>Састанак Стручног већа</w:t>
                                  </w:r>
                                </w:p>
                              </w:tc>
                              <w:tc>
                                <w:tcPr>
                                  <w:tcW w:w="2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163C36" w14:textId="77777777" w:rsidR="00BB20B1" w:rsidRPr="00317CDA" w:rsidRDefault="00BB20B1" w:rsidP="003F00A7">
                                  <w:pPr>
                                    <w:snapToGrid w:val="0"/>
                                    <w:rPr>
                                      <w:sz w:val="22"/>
                                      <w:lang w:val="sr-Cyrl-RS"/>
                                    </w:rPr>
                                  </w:pPr>
                                  <w:r w:rsidRPr="00317CDA">
                                    <w:rPr>
                                      <w:sz w:val="22"/>
                                      <w:lang w:val="sr-Cyrl-RS"/>
                                    </w:rPr>
                                    <w:t xml:space="preserve">Председник </w:t>
                                  </w:r>
                                  <w:r>
                                    <w:rPr>
                                      <w:sz w:val="22"/>
                                      <w:lang w:val="sr-Cyrl-RS"/>
                                    </w:rPr>
                                    <w:t>стручног већа</w:t>
                                  </w:r>
                                </w:p>
                              </w:tc>
                            </w:tr>
                            <w:tr w:rsidR="00BB20B1" w14:paraId="453CB360" w14:textId="77777777" w:rsidTr="003F00A7">
                              <w:trPr>
                                <w:trHeight w:val="875"/>
                              </w:trPr>
                              <w:tc>
                                <w:tcPr>
                                  <w:tcW w:w="2850" w:type="dxa"/>
                                  <w:tcBorders>
                                    <w:top w:val="single" w:sz="4" w:space="0" w:color="000000"/>
                                    <w:left w:val="single" w:sz="4" w:space="0" w:color="000000"/>
                                    <w:bottom w:val="single" w:sz="4" w:space="0" w:color="000000"/>
                                  </w:tcBorders>
                                  <w:shd w:val="clear" w:color="auto" w:fill="auto"/>
                                  <w:vAlign w:val="center"/>
                                </w:tcPr>
                                <w:p w14:paraId="11D9B358" w14:textId="77777777" w:rsidR="00BB20B1" w:rsidRPr="00317CDA" w:rsidRDefault="00BB20B1" w:rsidP="003F00A7">
                                  <w:pPr>
                                    <w:snapToGrid w:val="0"/>
                                    <w:rPr>
                                      <w:sz w:val="22"/>
                                      <w:lang w:val="ru-RU"/>
                                    </w:rPr>
                                  </w:pPr>
                                  <w:r w:rsidRPr="00317CDA">
                                    <w:rPr>
                                      <w:sz w:val="22"/>
                                      <w:lang w:val="ru-RU"/>
                                    </w:rPr>
                                    <w:t>Анализа реализације допунске и додатне наставе</w:t>
                                  </w:r>
                                </w:p>
                              </w:tc>
                              <w:tc>
                                <w:tcPr>
                                  <w:tcW w:w="364" w:type="dxa"/>
                                  <w:tcBorders>
                                    <w:top w:val="single" w:sz="4" w:space="0" w:color="000000"/>
                                    <w:left w:val="single" w:sz="4" w:space="0" w:color="000000"/>
                                    <w:bottom w:val="single" w:sz="4" w:space="0" w:color="000000"/>
                                  </w:tcBorders>
                                  <w:shd w:val="clear" w:color="auto" w:fill="auto"/>
                                  <w:vAlign w:val="center"/>
                                </w:tcPr>
                                <w:p w14:paraId="67C1FA7A" w14:textId="77777777" w:rsidR="00BB20B1" w:rsidRPr="00317CDA" w:rsidRDefault="00BB20B1" w:rsidP="003F00A7">
                                  <w:pPr>
                                    <w:snapToGrid w:val="0"/>
                                    <w:jc w:val="center"/>
                                    <w:rPr>
                                      <w:sz w:val="22"/>
                                      <w:lang w:val="ru-RU"/>
                                    </w:rPr>
                                  </w:pPr>
                                </w:p>
                              </w:tc>
                              <w:tc>
                                <w:tcPr>
                                  <w:tcW w:w="364" w:type="dxa"/>
                                  <w:tcBorders>
                                    <w:top w:val="single" w:sz="4" w:space="0" w:color="000000"/>
                                    <w:left w:val="single" w:sz="4" w:space="0" w:color="000000"/>
                                    <w:bottom w:val="single" w:sz="4" w:space="0" w:color="000000"/>
                                  </w:tcBorders>
                                  <w:shd w:val="clear" w:color="auto" w:fill="auto"/>
                                  <w:vAlign w:val="center"/>
                                </w:tcPr>
                                <w:p w14:paraId="17B30D6A" w14:textId="77777777" w:rsidR="00BB20B1" w:rsidRPr="00317CDA" w:rsidRDefault="00BB20B1" w:rsidP="003F00A7">
                                  <w:pPr>
                                    <w:snapToGrid w:val="0"/>
                                    <w:jc w:val="center"/>
                                    <w:rPr>
                                      <w:sz w:val="22"/>
                                      <w:lang w:val="ru-RU"/>
                                    </w:rPr>
                                  </w:pPr>
                                </w:p>
                              </w:tc>
                              <w:tc>
                                <w:tcPr>
                                  <w:tcW w:w="364" w:type="dxa"/>
                                  <w:tcBorders>
                                    <w:top w:val="single" w:sz="4" w:space="0" w:color="000000"/>
                                    <w:left w:val="single" w:sz="4" w:space="0" w:color="000000"/>
                                    <w:bottom w:val="single" w:sz="4" w:space="0" w:color="000000"/>
                                  </w:tcBorders>
                                  <w:shd w:val="clear" w:color="auto" w:fill="auto"/>
                                  <w:vAlign w:val="center"/>
                                </w:tcPr>
                                <w:p w14:paraId="4B164EFC" w14:textId="77777777" w:rsidR="00BB20B1" w:rsidRPr="00317CDA" w:rsidRDefault="00BB20B1" w:rsidP="003F00A7">
                                  <w:pPr>
                                    <w:snapToGrid w:val="0"/>
                                    <w:jc w:val="center"/>
                                    <w:rPr>
                                      <w:sz w:val="22"/>
                                      <w:lang w:val="ru-RU"/>
                                    </w:rPr>
                                  </w:pPr>
                                </w:p>
                              </w:tc>
                              <w:tc>
                                <w:tcPr>
                                  <w:tcW w:w="364" w:type="dxa"/>
                                  <w:tcBorders>
                                    <w:top w:val="single" w:sz="4" w:space="0" w:color="000000"/>
                                    <w:left w:val="single" w:sz="4" w:space="0" w:color="000000"/>
                                    <w:bottom w:val="single" w:sz="4" w:space="0" w:color="000000"/>
                                  </w:tcBorders>
                                  <w:shd w:val="clear" w:color="auto" w:fill="auto"/>
                                  <w:vAlign w:val="center"/>
                                </w:tcPr>
                                <w:p w14:paraId="31E0EB38" w14:textId="77777777" w:rsidR="00BB20B1" w:rsidRPr="00317CDA" w:rsidRDefault="00BB20B1" w:rsidP="003F00A7">
                                  <w:pPr>
                                    <w:snapToGrid w:val="0"/>
                                    <w:jc w:val="center"/>
                                    <w:rPr>
                                      <w:sz w:val="22"/>
                                      <w:lang w:val="ru-RU"/>
                                    </w:rPr>
                                  </w:pPr>
                                </w:p>
                              </w:tc>
                              <w:tc>
                                <w:tcPr>
                                  <w:tcW w:w="496" w:type="dxa"/>
                                  <w:tcBorders>
                                    <w:top w:val="single" w:sz="4" w:space="0" w:color="000000"/>
                                    <w:left w:val="single" w:sz="4" w:space="0" w:color="000000"/>
                                    <w:bottom w:val="single" w:sz="4" w:space="0" w:color="000000"/>
                                  </w:tcBorders>
                                  <w:shd w:val="clear" w:color="auto" w:fill="auto"/>
                                  <w:vAlign w:val="center"/>
                                </w:tcPr>
                                <w:p w14:paraId="1CAC9CBC" w14:textId="77777777" w:rsidR="00BB20B1" w:rsidRPr="00317CDA" w:rsidRDefault="00BB20B1" w:rsidP="003F00A7">
                                  <w:pPr>
                                    <w:snapToGrid w:val="0"/>
                                    <w:jc w:val="center"/>
                                    <w:rPr>
                                      <w:sz w:val="22"/>
                                      <w:lang w:val="ru-RU"/>
                                    </w:rPr>
                                  </w:pPr>
                                </w:p>
                              </w:tc>
                              <w:tc>
                                <w:tcPr>
                                  <w:tcW w:w="496" w:type="dxa"/>
                                  <w:tcBorders>
                                    <w:top w:val="single" w:sz="4" w:space="0" w:color="000000"/>
                                    <w:left w:val="single" w:sz="4" w:space="0" w:color="000000"/>
                                    <w:bottom w:val="single" w:sz="4" w:space="0" w:color="000000"/>
                                  </w:tcBorders>
                                  <w:shd w:val="clear" w:color="auto" w:fill="auto"/>
                                  <w:vAlign w:val="center"/>
                                </w:tcPr>
                                <w:p w14:paraId="2505A686" w14:textId="77777777" w:rsidR="00BB20B1" w:rsidRPr="00317CDA" w:rsidRDefault="00BB20B1" w:rsidP="003F00A7">
                                  <w:pPr>
                                    <w:snapToGrid w:val="0"/>
                                    <w:jc w:val="center"/>
                                    <w:rPr>
                                      <w:sz w:val="22"/>
                                    </w:rPr>
                                  </w:pPr>
                                </w:p>
                              </w:tc>
                              <w:tc>
                                <w:tcPr>
                                  <w:tcW w:w="496" w:type="dxa"/>
                                  <w:tcBorders>
                                    <w:top w:val="single" w:sz="4" w:space="0" w:color="000000"/>
                                    <w:left w:val="single" w:sz="4" w:space="0" w:color="000000"/>
                                    <w:bottom w:val="single" w:sz="4" w:space="0" w:color="000000"/>
                                  </w:tcBorders>
                                  <w:shd w:val="clear" w:color="auto" w:fill="auto"/>
                                  <w:vAlign w:val="center"/>
                                </w:tcPr>
                                <w:p w14:paraId="64D22E6E" w14:textId="77777777" w:rsidR="00BB20B1" w:rsidRPr="00317CDA" w:rsidRDefault="00BB20B1" w:rsidP="003F00A7">
                                  <w:pPr>
                                    <w:snapToGrid w:val="0"/>
                                    <w:jc w:val="center"/>
                                    <w:rPr>
                                      <w:color w:val="FF6600"/>
                                      <w:sz w:val="22"/>
                                      <w:szCs w:val="32"/>
                                      <w:lang w:val="ru-RU"/>
                                    </w:rPr>
                                  </w:pPr>
                                </w:p>
                              </w:tc>
                              <w:tc>
                                <w:tcPr>
                                  <w:tcW w:w="421" w:type="dxa"/>
                                  <w:tcBorders>
                                    <w:top w:val="single" w:sz="4" w:space="0" w:color="000000"/>
                                    <w:left w:val="single" w:sz="4" w:space="0" w:color="000000"/>
                                    <w:bottom w:val="single" w:sz="4" w:space="0" w:color="000000"/>
                                  </w:tcBorders>
                                  <w:shd w:val="clear" w:color="auto" w:fill="0000FF"/>
                                  <w:vAlign w:val="center"/>
                                </w:tcPr>
                                <w:p w14:paraId="6E4C244D" w14:textId="77777777" w:rsidR="00BB20B1" w:rsidRPr="00317CDA" w:rsidRDefault="00BB20B1" w:rsidP="003F00A7">
                                  <w:pPr>
                                    <w:snapToGrid w:val="0"/>
                                    <w:jc w:val="center"/>
                                    <w:rPr>
                                      <w:rFonts w:ascii="Wingdings" w:hAnsi="Wingdings" w:cs="Wingdings"/>
                                      <w:color w:val="FF6600"/>
                                      <w:sz w:val="22"/>
                                      <w:szCs w:val="32"/>
                                      <w:lang w:val="ru-RU"/>
                                    </w:rPr>
                                  </w:pPr>
                                </w:p>
                              </w:tc>
                              <w:tc>
                                <w:tcPr>
                                  <w:tcW w:w="572" w:type="dxa"/>
                                  <w:tcBorders>
                                    <w:top w:val="single" w:sz="4" w:space="0" w:color="000000"/>
                                    <w:left w:val="single" w:sz="4" w:space="0" w:color="000000"/>
                                    <w:bottom w:val="single" w:sz="4" w:space="0" w:color="000000"/>
                                  </w:tcBorders>
                                  <w:shd w:val="clear" w:color="auto" w:fill="auto"/>
                                  <w:vAlign w:val="center"/>
                                </w:tcPr>
                                <w:p w14:paraId="7A197EDA" w14:textId="77777777" w:rsidR="00BB20B1" w:rsidRPr="00317CDA" w:rsidRDefault="00BB20B1" w:rsidP="003F00A7">
                                  <w:pPr>
                                    <w:snapToGrid w:val="0"/>
                                    <w:jc w:val="center"/>
                                    <w:rPr>
                                      <w:sz w:val="22"/>
                                      <w:lang w:val="ru-RU"/>
                                    </w:rPr>
                                  </w:pPr>
                                </w:p>
                              </w:tc>
                              <w:tc>
                                <w:tcPr>
                                  <w:tcW w:w="496" w:type="dxa"/>
                                  <w:tcBorders>
                                    <w:top w:val="single" w:sz="4" w:space="0" w:color="000000"/>
                                    <w:left w:val="single" w:sz="4" w:space="0" w:color="000000"/>
                                    <w:bottom w:val="single" w:sz="4" w:space="0" w:color="000000"/>
                                  </w:tcBorders>
                                  <w:shd w:val="clear" w:color="auto" w:fill="auto"/>
                                  <w:vAlign w:val="center"/>
                                </w:tcPr>
                                <w:p w14:paraId="3F246C27" w14:textId="77777777" w:rsidR="00BB20B1" w:rsidRPr="00317CDA" w:rsidRDefault="00BB20B1" w:rsidP="003F00A7">
                                  <w:pPr>
                                    <w:snapToGrid w:val="0"/>
                                    <w:jc w:val="center"/>
                                    <w:rPr>
                                      <w:sz w:val="22"/>
                                      <w:lang w:val="ru-RU"/>
                                    </w:rPr>
                                  </w:pPr>
                                </w:p>
                              </w:tc>
                              <w:tc>
                                <w:tcPr>
                                  <w:tcW w:w="380" w:type="dxa"/>
                                  <w:tcBorders>
                                    <w:top w:val="single" w:sz="4" w:space="0" w:color="000000"/>
                                    <w:left w:val="single" w:sz="4" w:space="0" w:color="000000"/>
                                    <w:bottom w:val="single" w:sz="4" w:space="0" w:color="000000"/>
                                  </w:tcBorders>
                                  <w:shd w:val="clear" w:color="auto" w:fill="auto"/>
                                  <w:vAlign w:val="center"/>
                                </w:tcPr>
                                <w:p w14:paraId="7355F0DA" w14:textId="77777777" w:rsidR="00BB20B1" w:rsidRPr="00317CDA" w:rsidRDefault="00BB20B1" w:rsidP="003F00A7">
                                  <w:pPr>
                                    <w:snapToGrid w:val="0"/>
                                    <w:jc w:val="center"/>
                                    <w:rPr>
                                      <w:sz w:val="22"/>
                                      <w:lang w:val="ru-RU"/>
                                    </w:rPr>
                                  </w:pPr>
                                </w:p>
                              </w:tc>
                              <w:tc>
                                <w:tcPr>
                                  <w:tcW w:w="364" w:type="dxa"/>
                                  <w:tcBorders>
                                    <w:top w:val="single" w:sz="4" w:space="0" w:color="000000"/>
                                    <w:left w:val="single" w:sz="4" w:space="0" w:color="000000"/>
                                    <w:bottom w:val="single" w:sz="4" w:space="0" w:color="000000"/>
                                  </w:tcBorders>
                                  <w:shd w:val="clear" w:color="auto" w:fill="auto"/>
                                  <w:vAlign w:val="center"/>
                                </w:tcPr>
                                <w:p w14:paraId="4305CF7C" w14:textId="77777777" w:rsidR="00BB20B1" w:rsidRPr="00317CDA" w:rsidRDefault="00BB20B1" w:rsidP="003F00A7">
                                  <w:pPr>
                                    <w:snapToGrid w:val="0"/>
                                    <w:jc w:val="center"/>
                                    <w:rPr>
                                      <w:sz w:val="22"/>
                                      <w:lang w:val="ru-RU"/>
                                    </w:rPr>
                                  </w:pPr>
                                </w:p>
                              </w:tc>
                              <w:tc>
                                <w:tcPr>
                                  <w:tcW w:w="3033" w:type="dxa"/>
                                  <w:tcBorders>
                                    <w:top w:val="single" w:sz="4" w:space="0" w:color="000000"/>
                                    <w:left w:val="single" w:sz="4" w:space="0" w:color="000000"/>
                                    <w:bottom w:val="single" w:sz="4" w:space="0" w:color="000000"/>
                                  </w:tcBorders>
                                  <w:shd w:val="clear" w:color="auto" w:fill="auto"/>
                                  <w:vAlign w:val="center"/>
                                </w:tcPr>
                                <w:p w14:paraId="50F59E4A" w14:textId="77777777" w:rsidR="00BB20B1" w:rsidRPr="00317CDA" w:rsidRDefault="00BB20B1" w:rsidP="003F00A7">
                                  <w:pPr>
                                    <w:snapToGrid w:val="0"/>
                                    <w:rPr>
                                      <w:sz w:val="22"/>
                                      <w:lang w:val="ru-RU"/>
                                    </w:rPr>
                                  </w:pPr>
                                  <w:r w:rsidRPr="00317CDA">
                                    <w:rPr>
                                      <w:sz w:val="22"/>
                                      <w:lang w:val="ru-RU"/>
                                    </w:rPr>
                                    <w:t>Сви чланови Већа</w:t>
                                  </w:r>
                                </w:p>
                              </w:tc>
                              <w:tc>
                                <w:tcPr>
                                  <w:tcW w:w="1887" w:type="dxa"/>
                                  <w:tcBorders>
                                    <w:top w:val="single" w:sz="4" w:space="0" w:color="000000"/>
                                    <w:left w:val="single" w:sz="4" w:space="0" w:color="000000"/>
                                    <w:bottom w:val="single" w:sz="4" w:space="0" w:color="000000"/>
                                  </w:tcBorders>
                                  <w:shd w:val="clear" w:color="auto" w:fill="auto"/>
                                  <w:vAlign w:val="center"/>
                                </w:tcPr>
                                <w:p w14:paraId="79C65957" w14:textId="77777777" w:rsidR="00BB20B1" w:rsidRPr="00317CDA" w:rsidRDefault="00BB20B1" w:rsidP="003F00A7">
                                  <w:pPr>
                                    <w:snapToGrid w:val="0"/>
                                    <w:rPr>
                                      <w:sz w:val="22"/>
                                    </w:rPr>
                                  </w:pPr>
                                  <w:r w:rsidRPr="00317CDA">
                                    <w:rPr>
                                      <w:sz w:val="22"/>
                                      <w:lang w:val="ru-RU"/>
                                    </w:rPr>
                                    <w:t>Састанак Стручног већа</w:t>
                                  </w:r>
                                </w:p>
                              </w:tc>
                              <w:tc>
                                <w:tcPr>
                                  <w:tcW w:w="2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5E645A" w14:textId="77777777" w:rsidR="00BB20B1" w:rsidRPr="00317CDA" w:rsidRDefault="00BB20B1" w:rsidP="003F00A7">
                                  <w:pPr>
                                    <w:snapToGrid w:val="0"/>
                                    <w:rPr>
                                      <w:sz w:val="22"/>
                                      <w:lang w:val="sr-Cyrl-RS"/>
                                    </w:rPr>
                                  </w:pPr>
                                  <w:r w:rsidRPr="00317CDA">
                                    <w:rPr>
                                      <w:sz w:val="22"/>
                                      <w:lang w:val="sr-Cyrl-RS"/>
                                    </w:rPr>
                                    <w:t xml:space="preserve">Председник </w:t>
                                  </w:r>
                                  <w:r>
                                    <w:rPr>
                                      <w:sz w:val="22"/>
                                      <w:lang w:val="sr-Cyrl-RS"/>
                                    </w:rPr>
                                    <w:t>стручног већа</w:t>
                                  </w:r>
                                </w:p>
                              </w:tc>
                            </w:tr>
                            <w:tr w:rsidR="00BB20B1" w14:paraId="11C229AB" w14:textId="77777777" w:rsidTr="003F00A7">
                              <w:trPr>
                                <w:trHeight w:val="1162"/>
                              </w:trPr>
                              <w:tc>
                                <w:tcPr>
                                  <w:tcW w:w="2850" w:type="dxa"/>
                                  <w:tcBorders>
                                    <w:top w:val="single" w:sz="4" w:space="0" w:color="000000"/>
                                    <w:left w:val="single" w:sz="4" w:space="0" w:color="000000"/>
                                    <w:bottom w:val="single" w:sz="4" w:space="0" w:color="000000"/>
                                  </w:tcBorders>
                                  <w:shd w:val="clear" w:color="auto" w:fill="auto"/>
                                  <w:vAlign w:val="center"/>
                                </w:tcPr>
                                <w:p w14:paraId="44BA4C2E" w14:textId="77777777" w:rsidR="00BB20B1" w:rsidRPr="00317CDA" w:rsidRDefault="00BB20B1" w:rsidP="003F00A7">
                                  <w:pPr>
                                    <w:snapToGrid w:val="0"/>
                                    <w:rPr>
                                      <w:sz w:val="22"/>
                                      <w:lang w:val="ru-RU"/>
                                    </w:rPr>
                                  </w:pPr>
                                  <w:r w:rsidRPr="00317CDA">
                                    <w:rPr>
                                      <w:sz w:val="22"/>
                                      <w:lang w:val="ru-RU"/>
                                    </w:rPr>
                                    <w:t>Израда плана набавке наставних средстава за наредну школску годину</w:t>
                                  </w:r>
                                </w:p>
                              </w:tc>
                              <w:tc>
                                <w:tcPr>
                                  <w:tcW w:w="364" w:type="dxa"/>
                                  <w:tcBorders>
                                    <w:top w:val="single" w:sz="4" w:space="0" w:color="000000"/>
                                    <w:left w:val="single" w:sz="4" w:space="0" w:color="000000"/>
                                    <w:bottom w:val="single" w:sz="4" w:space="0" w:color="000000"/>
                                  </w:tcBorders>
                                  <w:shd w:val="clear" w:color="auto" w:fill="auto"/>
                                  <w:vAlign w:val="center"/>
                                </w:tcPr>
                                <w:p w14:paraId="3A09668A" w14:textId="77777777" w:rsidR="00BB20B1" w:rsidRPr="00317CDA" w:rsidRDefault="00BB20B1" w:rsidP="003F00A7">
                                  <w:pPr>
                                    <w:snapToGrid w:val="0"/>
                                    <w:jc w:val="center"/>
                                    <w:rPr>
                                      <w:sz w:val="22"/>
                                      <w:lang w:val="ru-RU"/>
                                    </w:rPr>
                                  </w:pPr>
                                </w:p>
                              </w:tc>
                              <w:tc>
                                <w:tcPr>
                                  <w:tcW w:w="364" w:type="dxa"/>
                                  <w:tcBorders>
                                    <w:top w:val="single" w:sz="4" w:space="0" w:color="000000"/>
                                    <w:left w:val="single" w:sz="4" w:space="0" w:color="000000"/>
                                    <w:bottom w:val="single" w:sz="4" w:space="0" w:color="000000"/>
                                  </w:tcBorders>
                                  <w:shd w:val="clear" w:color="auto" w:fill="auto"/>
                                  <w:vAlign w:val="center"/>
                                </w:tcPr>
                                <w:p w14:paraId="15AF9035" w14:textId="77777777" w:rsidR="00BB20B1" w:rsidRPr="00317CDA" w:rsidRDefault="00BB20B1" w:rsidP="003F00A7">
                                  <w:pPr>
                                    <w:snapToGrid w:val="0"/>
                                    <w:jc w:val="center"/>
                                    <w:rPr>
                                      <w:sz w:val="22"/>
                                      <w:lang w:val="ru-RU"/>
                                    </w:rPr>
                                  </w:pPr>
                                </w:p>
                              </w:tc>
                              <w:tc>
                                <w:tcPr>
                                  <w:tcW w:w="364" w:type="dxa"/>
                                  <w:tcBorders>
                                    <w:top w:val="single" w:sz="4" w:space="0" w:color="000000"/>
                                    <w:left w:val="single" w:sz="4" w:space="0" w:color="000000"/>
                                    <w:bottom w:val="single" w:sz="4" w:space="0" w:color="000000"/>
                                  </w:tcBorders>
                                  <w:shd w:val="clear" w:color="auto" w:fill="auto"/>
                                  <w:vAlign w:val="center"/>
                                </w:tcPr>
                                <w:p w14:paraId="0B3BED17" w14:textId="77777777" w:rsidR="00BB20B1" w:rsidRPr="00317CDA" w:rsidRDefault="00BB20B1" w:rsidP="003F00A7">
                                  <w:pPr>
                                    <w:snapToGrid w:val="0"/>
                                    <w:jc w:val="center"/>
                                    <w:rPr>
                                      <w:sz w:val="22"/>
                                      <w:lang w:val="ru-RU"/>
                                    </w:rPr>
                                  </w:pPr>
                                </w:p>
                              </w:tc>
                              <w:tc>
                                <w:tcPr>
                                  <w:tcW w:w="364" w:type="dxa"/>
                                  <w:tcBorders>
                                    <w:top w:val="single" w:sz="4" w:space="0" w:color="000000"/>
                                    <w:left w:val="single" w:sz="4" w:space="0" w:color="000000"/>
                                    <w:bottom w:val="single" w:sz="4" w:space="0" w:color="000000"/>
                                  </w:tcBorders>
                                  <w:shd w:val="clear" w:color="auto" w:fill="auto"/>
                                  <w:vAlign w:val="center"/>
                                </w:tcPr>
                                <w:p w14:paraId="150348CD" w14:textId="77777777" w:rsidR="00BB20B1" w:rsidRPr="00317CDA" w:rsidRDefault="00BB20B1" w:rsidP="003F00A7">
                                  <w:pPr>
                                    <w:snapToGrid w:val="0"/>
                                    <w:jc w:val="center"/>
                                    <w:rPr>
                                      <w:sz w:val="22"/>
                                      <w:lang w:val="ru-RU"/>
                                    </w:rPr>
                                  </w:pPr>
                                </w:p>
                              </w:tc>
                              <w:tc>
                                <w:tcPr>
                                  <w:tcW w:w="496" w:type="dxa"/>
                                  <w:tcBorders>
                                    <w:top w:val="single" w:sz="4" w:space="0" w:color="000000"/>
                                    <w:left w:val="single" w:sz="4" w:space="0" w:color="000000"/>
                                    <w:bottom w:val="single" w:sz="4" w:space="0" w:color="000000"/>
                                  </w:tcBorders>
                                  <w:shd w:val="clear" w:color="auto" w:fill="auto"/>
                                  <w:vAlign w:val="center"/>
                                </w:tcPr>
                                <w:p w14:paraId="3A0C91DA" w14:textId="77777777" w:rsidR="00BB20B1" w:rsidRPr="00317CDA" w:rsidRDefault="00BB20B1" w:rsidP="003F00A7">
                                  <w:pPr>
                                    <w:snapToGrid w:val="0"/>
                                    <w:jc w:val="center"/>
                                    <w:rPr>
                                      <w:sz w:val="22"/>
                                      <w:lang w:val="ru-RU"/>
                                    </w:rPr>
                                  </w:pPr>
                                </w:p>
                              </w:tc>
                              <w:tc>
                                <w:tcPr>
                                  <w:tcW w:w="496" w:type="dxa"/>
                                  <w:tcBorders>
                                    <w:top w:val="single" w:sz="4" w:space="0" w:color="000000"/>
                                    <w:left w:val="single" w:sz="4" w:space="0" w:color="000000"/>
                                    <w:bottom w:val="single" w:sz="4" w:space="0" w:color="000000"/>
                                  </w:tcBorders>
                                  <w:shd w:val="clear" w:color="auto" w:fill="auto"/>
                                  <w:vAlign w:val="center"/>
                                </w:tcPr>
                                <w:p w14:paraId="0F442693" w14:textId="77777777" w:rsidR="00BB20B1" w:rsidRPr="00317CDA" w:rsidRDefault="00BB20B1" w:rsidP="003F00A7">
                                  <w:pPr>
                                    <w:snapToGrid w:val="0"/>
                                    <w:jc w:val="center"/>
                                    <w:rPr>
                                      <w:sz w:val="22"/>
                                    </w:rPr>
                                  </w:pPr>
                                </w:p>
                              </w:tc>
                              <w:tc>
                                <w:tcPr>
                                  <w:tcW w:w="496" w:type="dxa"/>
                                  <w:tcBorders>
                                    <w:top w:val="single" w:sz="4" w:space="0" w:color="000000"/>
                                    <w:left w:val="single" w:sz="4" w:space="0" w:color="000000"/>
                                    <w:bottom w:val="single" w:sz="4" w:space="0" w:color="000000"/>
                                  </w:tcBorders>
                                  <w:shd w:val="clear" w:color="auto" w:fill="auto"/>
                                  <w:vAlign w:val="center"/>
                                </w:tcPr>
                                <w:p w14:paraId="448888BA" w14:textId="77777777" w:rsidR="00BB20B1" w:rsidRPr="00317CDA" w:rsidRDefault="00BB20B1" w:rsidP="003F00A7">
                                  <w:pPr>
                                    <w:snapToGrid w:val="0"/>
                                    <w:jc w:val="center"/>
                                    <w:rPr>
                                      <w:sz w:val="22"/>
                                      <w:lang w:val="ru-RU"/>
                                    </w:rPr>
                                  </w:pPr>
                                </w:p>
                              </w:tc>
                              <w:tc>
                                <w:tcPr>
                                  <w:tcW w:w="421" w:type="dxa"/>
                                  <w:tcBorders>
                                    <w:top w:val="single" w:sz="4" w:space="0" w:color="000000"/>
                                    <w:left w:val="single" w:sz="4" w:space="0" w:color="000000"/>
                                    <w:bottom w:val="single" w:sz="4" w:space="0" w:color="000000"/>
                                  </w:tcBorders>
                                  <w:shd w:val="clear" w:color="auto" w:fill="auto"/>
                                  <w:vAlign w:val="center"/>
                                </w:tcPr>
                                <w:p w14:paraId="44F231AB" w14:textId="77777777" w:rsidR="00BB20B1" w:rsidRPr="00317CDA" w:rsidRDefault="00BB20B1" w:rsidP="003F00A7">
                                  <w:pPr>
                                    <w:snapToGrid w:val="0"/>
                                    <w:jc w:val="center"/>
                                    <w:rPr>
                                      <w:sz w:val="22"/>
                                      <w:lang w:val="ru-RU"/>
                                    </w:rPr>
                                  </w:pPr>
                                </w:p>
                              </w:tc>
                              <w:tc>
                                <w:tcPr>
                                  <w:tcW w:w="572" w:type="dxa"/>
                                  <w:tcBorders>
                                    <w:top w:val="single" w:sz="4" w:space="0" w:color="000000"/>
                                    <w:left w:val="single" w:sz="4" w:space="0" w:color="000000"/>
                                    <w:bottom w:val="single" w:sz="4" w:space="0" w:color="000000"/>
                                  </w:tcBorders>
                                  <w:shd w:val="clear" w:color="auto" w:fill="auto"/>
                                  <w:vAlign w:val="center"/>
                                </w:tcPr>
                                <w:p w14:paraId="1A684EC1" w14:textId="77777777" w:rsidR="00BB20B1" w:rsidRPr="00317CDA" w:rsidRDefault="00BB20B1" w:rsidP="003F00A7">
                                  <w:pPr>
                                    <w:snapToGrid w:val="0"/>
                                    <w:jc w:val="center"/>
                                    <w:rPr>
                                      <w:sz w:val="22"/>
                                      <w:lang w:val="ru-RU"/>
                                    </w:rPr>
                                  </w:pPr>
                                </w:p>
                              </w:tc>
                              <w:tc>
                                <w:tcPr>
                                  <w:tcW w:w="496" w:type="dxa"/>
                                  <w:tcBorders>
                                    <w:top w:val="single" w:sz="4" w:space="0" w:color="000000"/>
                                    <w:left w:val="single" w:sz="4" w:space="0" w:color="000000"/>
                                    <w:bottom w:val="single" w:sz="4" w:space="0" w:color="000000"/>
                                  </w:tcBorders>
                                  <w:shd w:val="clear" w:color="auto" w:fill="0000FF"/>
                                  <w:vAlign w:val="center"/>
                                </w:tcPr>
                                <w:p w14:paraId="2EA20F97" w14:textId="77777777" w:rsidR="00BB20B1" w:rsidRPr="00317CDA" w:rsidRDefault="00BB20B1" w:rsidP="003F00A7">
                                  <w:pPr>
                                    <w:snapToGrid w:val="0"/>
                                    <w:jc w:val="center"/>
                                    <w:rPr>
                                      <w:rFonts w:ascii="Wingdings" w:hAnsi="Wingdings" w:cs="Wingdings"/>
                                      <w:color w:val="FF6600"/>
                                      <w:sz w:val="22"/>
                                      <w:szCs w:val="32"/>
                                      <w:lang w:val="ru-RU"/>
                                    </w:rPr>
                                  </w:pPr>
                                </w:p>
                              </w:tc>
                              <w:tc>
                                <w:tcPr>
                                  <w:tcW w:w="380" w:type="dxa"/>
                                  <w:tcBorders>
                                    <w:top w:val="single" w:sz="4" w:space="0" w:color="000000"/>
                                    <w:left w:val="single" w:sz="4" w:space="0" w:color="000000"/>
                                    <w:bottom w:val="single" w:sz="4" w:space="0" w:color="000000"/>
                                  </w:tcBorders>
                                  <w:shd w:val="clear" w:color="auto" w:fill="auto"/>
                                  <w:vAlign w:val="center"/>
                                </w:tcPr>
                                <w:p w14:paraId="1A3CE6A7" w14:textId="77777777" w:rsidR="00BB20B1" w:rsidRPr="00317CDA" w:rsidRDefault="00BB20B1" w:rsidP="003F00A7">
                                  <w:pPr>
                                    <w:snapToGrid w:val="0"/>
                                    <w:jc w:val="center"/>
                                    <w:rPr>
                                      <w:sz w:val="22"/>
                                      <w:lang w:val="ru-RU"/>
                                    </w:rPr>
                                  </w:pPr>
                                </w:p>
                              </w:tc>
                              <w:tc>
                                <w:tcPr>
                                  <w:tcW w:w="364" w:type="dxa"/>
                                  <w:tcBorders>
                                    <w:top w:val="single" w:sz="4" w:space="0" w:color="000000"/>
                                    <w:left w:val="single" w:sz="4" w:space="0" w:color="000000"/>
                                    <w:bottom w:val="single" w:sz="4" w:space="0" w:color="000000"/>
                                  </w:tcBorders>
                                  <w:shd w:val="clear" w:color="auto" w:fill="auto"/>
                                  <w:vAlign w:val="center"/>
                                </w:tcPr>
                                <w:p w14:paraId="2D69637E" w14:textId="77777777" w:rsidR="00BB20B1" w:rsidRPr="00317CDA" w:rsidRDefault="00BB20B1" w:rsidP="003F00A7">
                                  <w:pPr>
                                    <w:snapToGrid w:val="0"/>
                                    <w:jc w:val="center"/>
                                    <w:rPr>
                                      <w:sz w:val="22"/>
                                      <w:lang w:val="ru-RU"/>
                                    </w:rPr>
                                  </w:pPr>
                                </w:p>
                              </w:tc>
                              <w:tc>
                                <w:tcPr>
                                  <w:tcW w:w="3033" w:type="dxa"/>
                                  <w:tcBorders>
                                    <w:top w:val="single" w:sz="4" w:space="0" w:color="000000"/>
                                    <w:left w:val="single" w:sz="4" w:space="0" w:color="000000"/>
                                    <w:bottom w:val="single" w:sz="4" w:space="0" w:color="000000"/>
                                  </w:tcBorders>
                                  <w:shd w:val="clear" w:color="auto" w:fill="auto"/>
                                  <w:vAlign w:val="center"/>
                                </w:tcPr>
                                <w:p w14:paraId="3F1AB5E9" w14:textId="77777777" w:rsidR="00BB20B1" w:rsidRPr="00317CDA" w:rsidRDefault="00BB20B1" w:rsidP="003F00A7">
                                  <w:pPr>
                                    <w:snapToGrid w:val="0"/>
                                    <w:rPr>
                                      <w:sz w:val="22"/>
                                      <w:lang w:val="ru-RU"/>
                                    </w:rPr>
                                  </w:pPr>
                                  <w:r w:rsidRPr="00317CDA">
                                    <w:rPr>
                                      <w:sz w:val="22"/>
                                      <w:lang w:val="ru-RU"/>
                                    </w:rPr>
                                    <w:t>Сви чланови Већа</w:t>
                                  </w:r>
                                </w:p>
                              </w:tc>
                              <w:tc>
                                <w:tcPr>
                                  <w:tcW w:w="1887" w:type="dxa"/>
                                  <w:tcBorders>
                                    <w:top w:val="single" w:sz="4" w:space="0" w:color="000000"/>
                                    <w:left w:val="single" w:sz="4" w:space="0" w:color="000000"/>
                                    <w:bottom w:val="single" w:sz="4" w:space="0" w:color="000000"/>
                                  </w:tcBorders>
                                  <w:shd w:val="clear" w:color="auto" w:fill="auto"/>
                                  <w:vAlign w:val="center"/>
                                </w:tcPr>
                                <w:p w14:paraId="7EC17D03" w14:textId="77777777" w:rsidR="00BB20B1" w:rsidRPr="00317CDA" w:rsidRDefault="00BB20B1" w:rsidP="003F00A7">
                                  <w:pPr>
                                    <w:snapToGrid w:val="0"/>
                                    <w:rPr>
                                      <w:sz w:val="22"/>
                                    </w:rPr>
                                  </w:pPr>
                                  <w:r w:rsidRPr="00317CDA">
                                    <w:rPr>
                                      <w:sz w:val="22"/>
                                      <w:lang w:val="ru-RU"/>
                                    </w:rPr>
                                    <w:t>Састанак Стручног већа</w:t>
                                  </w:r>
                                </w:p>
                              </w:tc>
                              <w:tc>
                                <w:tcPr>
                                  <w:tcW w:w="2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E5E655" w14:textId="77777777" w:rsidR="00BB20B1" w:rsidRPr="00317CDA" w:rsidRDefault="00BB20B1" w:rsidP="003F00A7">
                                  <w:pPr>
                                    <w:snapToGrid w:val="0"/>
                                    <w:rPr>
                                      <w:sz w:val="22"/>
                                      <w:lang w:val="sr-Cyrl-RS"/>
                                    </w:rPr>
                                  </w:pPr>
                                  <w:r w:rsidRPr="00317CDA">
                                    <w:rPr>
                                      <w:sz w:val="22"/>
                                      <w:lang w:val="sr-Cyrl-RS"/>
                                    </w:rPr>
                                    <w:t xml:space="preserve">Председник </w:t>
                                  </w:r>
                                  <w:r>
                                    <w:rPr>
                                      <w:sz w:val="22"/>
                                      <w:lang w:val="sr-Cyrl-RS"/>
                                    </w:rPr>
                                    <w:t>стручног већа</w:t>
                                  </w:r>
                                </w:p>
                              </w:tc>
                            </w:tr>
                            <w:tr w:rsidR="00BB20B1" w14:paraId="6AD74BFE" w14:textId="77777777" w:rsidTr="003F00A7">
                              <w:trPr>
                                <w:trHeight w:val="573"/>
                              </w:trPr>
                              <w:tc>
                                <w:tcPr>
                                  <w:tcW w:w="2850" w:type="dxa"/>
                                  <w:tcBorders>
                                    <w:top w:val="single" w:sz="4" w:space="0" w:color="000000"/>
                                    <w:left w:val="single" w:sz="4" w:space="0" w:color="000000"/>
                                    <w:bottom w:val="single" w:sz="4" w:space="0" w:color="000000"/>
                                  </w:tcBorders>
                                  <w:shd w:val="clear" w:color="auto" w:fill="auto"/>
                                  <w:vAlign w:val="center"/>
                                </w:tcPr>
                                <w:p w14:paraId="60C52FFA" w14:textId="77777777" w:rsidR="00BB20B1" w:rsidRPr="00317CDA" w:rsidRDefault="00BB20B1" w:rsidP="003F00A7">
                                  <w:pPr>
                                    <w:snapToGrid w:val="0"/>
                                    <w:rPr>
                                      <w:sz w:val="22"/>
                                      <w:lang w:val="ru-RU"/>
                                    </w:rPr>
                                  </w:pPr>
                                  <w:r w:rsidRPr="00317CDA">
                                    <w:rPr>
                                      <w:sz w:val="22"/>
                                    </w:rPr>
                                    <w:t>Анализа реализације наставе</w:t>
                                  </w:r>
                                </w:p>
                              </w:tc>
                              <w:tc>
                                <w:tcPr>
                                  <w:tcW w:w="364" w:type="dxa"/>
                                  <w:tcBorders>
                                    <w:top w:val="single" w:sz="4" w:space="0" w:color="000000"/>
                                    <w:left w:val="single" w:sz="4" w:space="0" w:color="000000"/>
                                    <w:bottom w:val="single" w:sz="4" w:space="0" w:color="000000"/>
                                  </w:tcBorders>
                                  <w:shd w:val="clear" w:color="auto" w:fill="auto"/>
                                  <w:vAlign w:val="center"/>
                                </w:tcPr>
                                <w:p w14:paraId="07CE8621" w14:textId="77777777" w:rsidR="00BB20B1" w:rsidRPr="00317CDA" w:rsidRDefault="00BB20B1" w:rsidP="003F00A7">
                                  <w:pPr>
                                    <w:snapToGrid w:val="0"/>
                                    <w:jc w:val="center"/>
                                    <w:rPr>
                                      <w:sz w:val="22"/>
                                      <w:lang w:val="ru-RU"/>
                                    </w:rPr>
                                  </w:pPr>
                                </w:p>
                              </w:tc>
                              <w:tc>
                                <w:tcPr>
                                  <w:tcW w:w="364" w:type="dxa"/>
                                  <w:tcBorders>
                                    <w:top w:val="single" w:sz="4" w:space="0" w:color="000000"/>
                                    <w:left w:val="single" w:sz="4" w:space="0" w:color="000000"/>
                                    <w:bottom w:val="single" w:sz="4" w:space="0" w:color="000000"/>
                                  </w:tcBorders>
                                  <w:shd w:val="clear" w:color="auto" w:fill="auto"/>
                                  <w:vAlign w:val="center"/>
                                </w:tcPr>
                                <w:p w14:paraId="18FC6094" w14:textId="77777777" w:rsidR="00BB20B1" w:rsidRPr="00317CDA" w:rsidRDefault="00BB20B1" w:rsidP="003F00A7">
                                  <w:pPr>
                                    <w:snapToGrid w:val="0"/>
                                    <w:jc w:val="center"/>
                                    <w:rPr>
                                      <w:sz w:val="22"/>
                                      <w:lang w:val="ru-RU"/>
                                    </w:rPr>
                                  </w:pPr>
                                </w:p>
                              </w:tc>
                              <w:tc>
                                <w:tcPr>
                                  <w:tcW w:w="364" w:type="dxa"/>
                                  <w:tcBorders>
                                    <w:top w:val="single" w:sz="4" w:space="0" w:color="000000"/>
                                    <w:left w:val="single" w:sz="4" w:space="0" w:color="000000"/>
                                    <w:bottom w:val="single" w:sz="4" w:space="0" w:color="000000"/>
                                  </w:tcBorders>
                                  <w:shd w:val="clear" w:color="auto" w:fill="auto"/>
                                  <w:vAlign w:val="center"/>
                                </w:tcPr>
                                <w:p w14:paraId="2511D746" w14:textId="77777777" w:rsidR="00BB20B1" w:rsidRPr="00317CDA" w:rsidRDefault="00BB20B1" w:rsidP="003F00A7">
                                  <w:pPr>
                                    <w:snapToGrid w:val="0"/>
                                    <w:jc w:val="center"/>
                                    <w:rPr>
                                      <w:sz w:val="22"/>
                                      <w:lang w:val="ru-RU"/>
                                    </w:rPr>
                                  </w:pPr>
                                </w:p>
                              </w:tc>
                              <w:tc>
                                <w:tcPr>
                                  <w:tcW w:w="364" w:type="dxa"/>
                                  <w:tcBorders>
                                    <w:top w:val="single" w:sz="4" w:space="0" w:color="000000"/>
                                    <w:left w:val="single" w:sz="4" w:space="0" w:color="000000"/>
                                    <w:bottom w:val="single" w:sz="4" w:space="0" w:color="000000"/>
                                  </w:tcBorders>
                                  <w:shd w:val="clear" w:color="auto" w:fill="auto"/>
                                  <w:vAlign w:val="center"/>
                                </w:tcPr>
                                <w:p w14:paraId="387C532D" w14:textId="77777777" w:rsidR="00BB20B1" w:rsidRPr="00317CDA" w:rsidRDefault="00BB20B1" w:rsidP="003F00A7">
                                  <w:pPr>
                                    <w:snapToGrid w:val="0"/>
                                    <w:jc w:val="center"/>
                                    <w:rPr>
                                      <w:sz w:val="22"/>
                                      <w:lang w:val="ru-RU"/>
                                    </w:rPr>
                                  </w:pPr>
                                </w:p>
                              </w:tc>
                              <w:tc>
                                <w:tcPr>
                                  <w:tcW w:w="496" w:type="dxa"/>
                                  <w:tcBorders>
                                    <w:top w:val="single" w:sz="4" w:space="0" w:color="000000"/>
                                    <w:left w:val="single" w:sz="4" w:space="0" w:color="000000"/>
                                    <w:bottom w:val="single" w:sz="4" w:space="0" w:color="000000"/>
                                  </w:tcBorders>
                                  <w:shd w:val="clear" w:color="auto" w:fill="auto"/>
                                  <w:vAlign w:val="center"/>
                                </w:tcPr>
                                <w:p w14:paraId="148FA869" w14:textId="77777777" w:rsidR="00BB20B1" w:rsidRPr="00317CDA" w:rsidRDefault="00BB20B1" w:rsidP="003F00A7">
                                  <w:pPr>
                                    <w:snapToGrid w:val="0"/>
                                    <w:jc w:val="center"/>
                                    <w:rPr>
                                      <w:sz w:val="22"/>
                                      <w:lang w:val="ru-RU"/>
                                    </w:rPr>
                                  </w:pPr>
                                </w:p>
                              </w:tc>
                              <w:tc>
                                <w:tcPr>
                                  <w:tcW w:w="496" w:type="dxa"/>
                                  <w:tcBorders>
                                    <w:top w:val="single" w:sz="4" w:space="0" w:color="000000"/>
                                    <w:left w:val="single" w:sz="4" w:space="0" w:color="000000"/>
                                    <w:bottom w:val="single" w:sz="4" w:space="0" w:color="000000"/>
                                  </w:tcBorders>
                                  <w:shd w:val="clear" w:color="auto" w:fill="auto"/>
                                  <w:vAlign w:val="center"/>
                                </w:tcPr>
                                <w:p w14:paraId="663C8D6C" w14:textId="77777777" w:rsidR="00BB20B1" w:rsidRPr="00317CDA" w:rsidRDefault="00BB20B1" w:rsidP="003F00A7">
                                  <w:pPr>
                                    <w:snapToGrid w:val="0"/>
                                    <w:jc w:val="center"/>
                                    <w:rPr>
                                      <w:sz w:val="22"/>
                                    </w:rPr>
                                  </w:pPr>
                                </w:p>
                              </w:tc>
                              <w:tc>
                                <w:tcPr>
                                  <w:tcW w:w="496" w:type="dxa"/>
                                  <w:tcBorders>
                                    <w:top w:val="single" w:sz="4" w:space="0" w:color="000000"/>
                                    <w:left w:val="single" w:sz="4" w:space="0" w:color="000000"/>
                                    <w:bottom w:val="single" w:sz="4" w:space="0" w:color="000000"/>
                                  </w:tcBorders>
                                  <w:shd w:val="clear" w:color="auto" w:fill="auto"/>
                                  <w:vAlign w:val="center"/>
                                </w:tcPr>
                                <w:p w14:paraId="3C0A5ACD" w14:textId="77777777" w:rsidR="00BB20B1" w:rsidRPr="00317CDA" w:rsidRDefault="00BB20B1" w:rsidP="003F00A7">
                                  <w:pPr>
                                    <w:snapToGrid w:val="0"/>
                                    <w:jc w:val="center"/>
                                    <w:rPr>
                                      <w:sz w:val="22"/>
                                      <w:lang w:val="ru-RU"/>
                                    </w:rPr>
                                  </w:pPr>
                                </w:p>
                              </w:tc>
                              <w:tc>
                                <w:tcPr>
                                  <w:tcW w:w="421" w:type="dxa"/>
                                  <w:tcBorders>
                                    <w:top w:val="single" w:sz="4" w:space="0" w:color="000000"/>
                                    <w:left w:val="single" w:sz="4" w:space="0" w:color="000000"/>
                                    <w:bottom w:val="single" w:sz="4" w:space="0" w:color="000000"/>
                                  </w:tcBorders>
                                  <w:shd w:val="clear" w:color="auto" w:fill="auto"/>
                                  <w:vAlign w:val="center"/>
                                </w:tcPr>
                                <w:p w14:paraId="744A39E5" w14:textId="77777777" w:rsidR="00BB20B1" w:rsidRPr="00317CDA" w:rsidRDefault="00BB20B1" w:rsidP="003F00A7">
                                  <w:pPr>
                                    <w:snapToGrid w:val="0"/>
                                    <w:jc w:val="center"/>
                                    <w:rPr>
                                      <w:b/>
                                      <w:color w:val="FF0000"/>
                                      <w:sz w:val="22"/>
                                      <w:szCs w:val="36"/>
                                    </w:rPr>
                                  </w:pPr>
                                </w:p>
                              </w:tc>
                              <w:tc>
                                <w:tcPr>
                                  <w:tcW w:w="572" w:type="dxa"/>
                                  <w:tcBorders>
                                    <w:top w:val="single" w:sz="4" w:space="0" w:color="000000"/>
                                    <w:left w:val="single" w:sz="4" w:space="0" w:color="000000"/>
                                    <w:bottom w:val="single" w:sz="4" w:space="0" w:color="000000"/>
                                  </w:tcBorders>
                                  <w:shd w:val="clear" w:color="auto" w:fill="auto"/>
                                  <w:vAlign w:val="center"/>
                                </w:tcPr>
                                <w:p w14:paraId="5E9BF4B6" w14:textId="77777777" w:rsidR="00BB20B1" w:rsidRPr="00317CDA" w:rsidRDefault="00BB20B1" w:rsidP="003F00A7">
                                  <w:pPr>
                                    <w:snapToGrid w:val="0"/>
                                    <w:jc w:val="center"/>
                                    <w:rPr>
                                      <w:sz w:val="22"/>
                                      <w:lang w:val="ru-RU"/>
                                    </w:rPr>
                                  </w:pPr>
                                </w:p>
                              </w:tc>
                              <w:tc>
                                <w:tcPr>
                                  <w:tcW w:w="496" w:type="dxa"/>
                                  <w:tcBorders>
                                    <w:top w:val="single" w:sz="4" w:space="0" w:color="000000"/>
                                    <w:left w:val="single" w:sz="4" w:space="0" w:color="000000"/>
                                    <w:bottom w:val="single" w:sz="4" w:space="0" w:color="000000"/>
                                  </w:tcBorders>
                                  <w:shd w:val="clear" w:color="auto" w:fill="0000FF"/>
                                  <w:vAlign w:val="center"/>
                                </w:tcPr>
                                <w:p w14:paraId="2007C0F6" w14:textId="77777777" w:rsidR="00BB20B1" w:rsidRPr="00317CDA" w:rsidRDefault="00BB20B1" w:rsidP="003F00A7">
                                  <w:pPr>
                                    <w:snapToGrid w:val="0"/>
                                    <w:jc w:val="center"/>
                                    <w:rPr>
                                      <w:rFonts w:ascii="Wingdings" w:hAnsi="Wingdings" w:cs="Wingdings"/>
                                      <w:color w:val="FF6600"/>
                                      <w:sz w:val="22"/>
                                      <w:szCs w:val="32"/>
                                      <w:lang w:val="ru-RU"/>
                                    </w:rPr>
                                  </w:pPr>
                                </w:p>
                              </w:tc>
                              <w:tc>
                                <w:tcPr>
                                  <w:tcW w:w="380" w:type="dxa"/>
                                  <w:tcBorders>
                                    <w:top w:val="single" w:sz="4" w:space="0" w:color="000000"/>
                                    <w:left w:val="single" w:sz="4" w:space="0" w:color="000000"/>
                                    <w:bottom w:val="single" w:sz="4" w:space="0" w:color="000000"/>
                                  </w:tcBorders>
                                  <w:shd w:val="clear" w:color="auto" w:fill="auto"/>
                                  <w:vAlign w:val="center"/>
                                </w:tcPr>
                                <w:p w14:paraId="648264D9" w14:textId="77777777" w:rsidR="00BB20B1" w:rsidRPr="00317CDA" w:rsidRDefault="00BB20B1" w:rsidP="003F00A7">
                                  <w:pPr>
                                    <w:snapToGrid w:val="0"/>
                                    <w:jc w:val="center"/>
                                    <w:rPr>
                                      <w:sz w:val="22"/>
                                      <w:lang w:val="ru-RU"/>
                                    </w:rPr>
                                  </w:pPr>
                                </w:p>
                              </w:tc>
                              <w:tc>
                                <w:tcPr>
                                  <w:tcW w:w="364" w:type="dxa"/>
                                  <w:tcBorders>
                                    <w:top w:val="single" w:sz="4" w:space="0" w:color="000000"/>
                                    <w:left w:val="single" w:sz="4" w:space="0" w:color="000000"/>
                                    <w:bottom w:val="single" w:sz="4" w:space="0" w:color="000000"/>
                                  </w:tcBorders>
                                  <w:shd w:val="clear" w:color="auto" w:fill="auto"/>
                                  <w:vAlign w:val="center"/>
                                </w:tcPr>
                                <w:p w14:paraId="7963BD9B" w14:textId="77777777" w:rsidR="00BB20B1" w:rsidRPr="00317CDA" w:rsidRDefault="00BB20B1" w:rsidP="003F00A7">
                                  <w:pPr>
                                    <w:snapToGrid w:val="0"/>
                                    <w:jc w:val="center"/>
                                    <w:rPr>
                                      <w:sz w:val="22"/>
                                      <w:lang w:val="ru-RU"/>
                                    </w:rPr>
                                  </w:pPr>
                                </w:p>
                              </w:tc>
                              <w:tc>
                                <w:tcPr>
                                  <w:tcW w:w="3033" w:type="dxa"/>
                                  <w:tcBorders>
                                    <w:top w:val="single" w:sz="4" w:space="0" w:color="000000"/>
                                    <w:left w:val="single" w:sz="4" w:space="0" w:color="000000"/>
                                    <w:bottom w:val="single" w:sz="4" w:space="0" w:color="000000"/>
                                  </w:tcBorders>
                                  <w:shd w:val="clear" w:color="auto" w:fill="auto"/>
                                  <w:vAlign w:val="center"/>
                                </w:tcPr>
                                <w:p w14:paraId="026DEF47" w14:textId="77777777" w:rsidR="00BB20B1" w:rsidRPr="00317CDA" w:rsidRDefault="00BB20B1" w:rsidP="003F00A7">
                                  <w:pPr>
                                    <w:snapToGrid w:val="0"/>
                                    <w:rPr>
                                      <w:sz w:val="22"/>
                                      <w:lang w:val="ru-RU"/>
                                    </w:rPr>
                                  </w:pPr>
                                  <w:r w:rsidRPr="00317CDA">
                                    <w:rPr>
                                      <w:sz w:val="22"/>
                                      <w:lang w:val="ru-RU"/>
                                    </w:rPr>
                                    <w:t>Сви чланови Већа</w:t>
                                  </w:r>
                                </w:p>
                              </w:tc>
                              <w:tc>
                                <w:tcPr>
                                  <w:tcW w:w="1887" w:type="dxa"/>
                                  <w:tcBorders>
                                    <w:top w:val="single" w:sz="4" w:space="0" w:color="000000"/>
                                    <w:left w:val="single" w:sz="4" w:space="0" w:color="000000"/>
                                    <w:bottom w:val="single" w:sz="4" w:space="0" w:color="000000"/>
                                  </w:tcBorders>
                                  <w:shd w:val="clear" w:color="auto" w:fill="auto"/>
                                  <w:vAlign w:val="center"/>
                                </w:tcPr>
                                <w:p w14:paraId="4E8135F5" w14:textId="77777777" w:rsidR="00BB20B1" w:rsidRPr="00317CDA" w:rsidRDefault="00BB20B1" w:rsidP="003F00A7">
                                  <w:pPr>
                                    <w:snapToGrid w:val="0"/>
                                    <w:rPr>
                                      <w:sz w:val="22"/>
                                    </w:rPr>
                                  </w:pPr>
                                  <w:r w:rsidRPr="00317CDA">
                                    <w:rPr>
                                      <w:sz w:val="22"/>
                                      <w:lang w:val="ru-RU"/>
                                    </w:rPr>
                                    <w:t>Састанак Стручног већа</w:t>
                                  </w:r>
                                </w:p>
                              </w:tc>
                              <w:tc>
                                <w:tcPr>
                                  <w:tcW w:w="2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FFD691" w14:textId="77777777" w:rsidR="00BB20B1" w:rsidRPr="00317CDA" w:rsidRDefault="00BB20B1" w:rsidP="003F00A7">
                                  <w:pPr>
                                    <w:snapToGrid w:val="0"/>
                                    <w:rPr>
                                      <w:sz w:val="22"/>
                                      <w:lang w:val="sr-Cyrl-RS"/>
                                    </w:rPr>
                                  </w:pPr>
                                  <w:r w:rsidRPr="00317CDA">
                                    <w:rPr>
                                      <w:sz w:val="22"/>
                                      <w:lang w:val="sr-Cyrl-RS"/>
                                    </w:rPr>
                                    <w:t xml:space="preserve">Председник </w:t>
                                  </w:r>
                                  <w:r>
                                    <w:rPr>
                                      <w:sz w:val="22"/>
                                      <w:lang w:val="sr-Cyrl-RS"/>
                                    </w:rPr>
                                    <w:t>стручног већа</w:t>
                                  </w:r>
                                </w:p>
                              </w:tc>
                            </w:tr>
                            <w:tr w:rsidR="00BB20B1" w14:paraId="6801014F" w14:textId="77777777" w:rsidTr="003F00A7">
                              <w:trPr>
                                <w:trHeight w:val="893"/>
                              </w:trPr>
                              <w:tc>
                                <w:tcPr>
                                  <w:tcW w:w="2850" w:type="dxa"/>
                                  <w:tcBorders>
                                    <w:top w:val="single" w:sz="4" w:space="0" w:color="000000"/>
                                    <w:left w:val="single" w:sz="4" w:space="0" w:color="000000"/>
                                    <w:bottom w:val="single" w:sz="4" w:space="0" w:color="000000"/>
                                  </w:tcBorders>
                                  <w:shd w:val="clear" w:color="auto" w:fill="auto"/>
                                  <w:vAlign w:val="center"/>
                                </w:tcPr>
                                <w:p w14:paraId="608B4EE0" w14:textId="77777777" w:rsidR="00BB20B1" w:rsidRPr="00317CDA" w:rsidRDefault="00BB20B1" w:rsidP="003F00A7">
                                  <w:pPr>
                                    <w:snapToGrid w:val="0"/>
                                    <w:rPr>
                                      <w:sz w:val="22"/>
                                      <w:lang w:val="ru-RU"/>
                                    </w:rPr>
                                  </w:pPr>
                                  <w:r w:rsidRPr="00317CDA">
                                    <w:rPr>
                                      <w:sz w:val="22"/>
                                      <w:lang w:val="ru-RU"/>
                                    </w:rPr>
                                    <w:t>Израда Плана већа за следећу школску годину</w:t>
                                  </w:r>
                                </w:p>
                              </w:tc>
                              <w:tc>
                                <w:tcPr>
                                  <w:tcW w:w="364" w:type="dxa"/>
                                  <w:tcBorders>
                                    <w:top w:val="single" w:sz="4" w:space="0" w:color="000000"/>
                                    <w:left w:val="single" w:sz="4" w:space="0" w:color="000000"/>
                                    <w:bottom w:val="single" w:sz="4" w:space="0" w:color="000000"/>
                                  </w:tcBorders>
                                  <w:shd w:val="clear" w:color="auto" w:fill="auto"/>
                                  <w:vAlign w:val="center"/>
                                </w:tcPr>
                                <w:p w14:paraId="5B5DCE1A" w14:textId="77777777" w:rsidR="00BB20B1" w:rsidRPr="00317CDA" w:rsidRDefault="00BB20B1" w:rsidP="003F00A7">
                                  <w:pPr>
                                    <w:snapToGrid w:val="0"/>
                                    <w:jc w:val="center"/>
                                    <w:rPr>
                                      <w:sz w:val="22"/>
                                      <w:lang w:val="ru-RU"/>
                                    </w:rPr>
                                  </w:pPr>
                                </w:p>
                              </w:tc>
                              <w:tc>
                                <w:tcPr>
                                  <w:tcW w:w="364" w:type="dxa"/>
                                  <w:tcBorders>
                                    <w:top w:val="single" w:sz="4" w:space="0" w:color="000000"/>
                                    <w:left w:val="single" w:sz="4" w:space="0" w:color="000000"/>
                                    <w:bottom w:val="single" w:sz="4" w:space="0" w:color="000000"/>
                                  </w:tcBorders>
                                  <w:shd w:val="clear" w:color="auto" w:fill="auto"/>
                                  <w:vAlign w:val="center"/>
                                </w:tcPr>
                                <w:p w14:paraId="38B89669" w14:textId="77777777" w:rsidR="00BB20B1" w:rsidRPr="00317CDA" w:rsidRDefault="00BB20B1" w:rsidP="003F00A7">
                                  <w:pPr>
                                    <w:snapToGrid w:val="0"/>
                                    <w:jc w:val="center"/>
                                    <w:rPr>
                                      <w:sz w:val="22"/>
                                      <w:lang w:val="ru-RU"/>
                                    </w:rPr>
                                  </w:pPr>
                                </w:p>
                              </w:tc>
                              <w:tc>
                                <w:tcPr>
                                  <w:tcW w:w="364" w:type="dxa"/>
                                  <w:tcBorders>
                                    <w:top w:val="single" w:sz="4" w:space="0" w:color="000000"/>
                                    <w:left w:val="single" w:sz="4" w:space="0" w:color="000000"/>
                                    <w:bottom w:val="single" w:sz="4" w:space="0" w:color="000000"/>
                                  </w:tcBorders>
                                  <w:shd w:val="clear" w:color="auto" w:fill="auto"/>
                                  <w:vAlign w:val="center"/>
                                </w:tcPr>
                                <w:p w14:paraId="1C6F0141" w14:textId="77777777" w:rsidR="00BB20B1" w:rsidRPr="00317CDA" w:rsidRDefault="00BB20B1" w:rsidP="003F00A7">
                                  <w:pPr>
                                    <w:snapToGrid w:val="0"/>
                                    <w:jc w:val="center"/>
                                    <w:rPr>
                                      <w:sz w:val="22"/>
                                      <w:lang w:val="ru-RU"/>
                                    </w:rPr>
                                  </w:pPr>
                                </w:p>
                              </w:tc>
                              <w:tc>
                                <w:tcPr>
                                  <w:tcW w:w="364" w:type="dxa"/>
                                  <w:tcBorders>
                                    <w:top w:val="single" w:sz="4" w:space="0" w:color="000000"/>
                                    <w:left w:val="single" w:sz="4" w:space="0" w:color="000000"/>
                                    <w:bottom w:val="single" w:sz="4" w:space="0" w:color="000000"/>
                                  </w:tcBorders>
                                  <w:shd w:val="clear" w:color="auto" w:fill="auto"/>
                                  <w:vAlign w:val="center"/>
                                </w:tcPr>
                                <w:p w14:paraId="698FDC8C" w14:textId="77777777" w:rsidR="00BB20B1" w:rsidRPr="00317CDA" w:rsidRDefault="00BB20B1" w:rsidP="003F00A7">
                                  <w:pPr>
                                    <w:snapToGrid w:val="0"/>
                                    <w:jc w:val="center"/>
                                    <w:rPr>
                                      <w:sz w:val="22"/>
                                      <w:lang w:val="ru-RU"/>
                                    </w:rPr>
                                  </w:pPr>
                                </w:p>
                              </w:tc>
                              <w:tc>
                                <w:tcPr>
                                  <w:tcW w:w="496" w:type="dxa"/>
                                  <w:tcBorders>
                                    <w:top w:val="single" w:sz="4" w:space="0" w:color="000000"/>
                                    <w:left w:val="single" w:sz="4" w:space="0" w:color="000000"/>
                                    <w:bottom w:val="single" w:sz="4" w:space="0" w:color="000000"/>
                                  </w:tcBorders>
                                  <w:shd w:val="clear" w:color="auto" w:fill="auto"/>
                                  <w:vAlign w:val="center"/>
                                </w:tcPr>
                                <w:p w14:paraId="4F0CE111" w14:textId="77777777" w:rsidR="00BB20B1" w:rsidRPr="00317CDA" w:rsidRDefault="00BB20B1" w:rsidP="003F00A7">
                                  <w:pPr>
                                    <w:snapToGrid w:val="0"/>
                                    <w:jc w:val="center"/>
                                    <w:rPr>
                                      <w:sz w:val="22"/>
                                      <w:lang w:val="ru-RU"/>
                                    </w:rPr>
                                  </w:pPr>
                                </w:p>
                              </w:tc>
                              <w:tc>
                                <w:tcPr>
                                  <w:tcW w:w="496" w:type="dxa"/>
                                  <w:tcBorders>
                                    <w:top w:val="single" w:sz="4" w:space="0" w:color="000000"/>
                                    <w:left w:val="single" w:sz="4" w:space="0" w:color="000000"/>
                                    <w:bottom w:val="single" w:sz="4" w:space="0" w:color="000000"/>
                                  </w:tcBorders>
                                  <w:shd w:val="clear" w:color="auto" w:fill="auto"/>
                                  <w:vAlign w:val="center"/>
                                </w:tcPr>
                                <w:p w14:paraId="3C232CD5" w14:textId="77777777" w:rsidR="00BB20B1" w:rsidRPr="00317CDA" w:rsidRDefault="00BB20B1" w:rsidP="003F00A7">
                                  <w:pPr>
                                    <w:snapToGrid w:val="0"/>
                                    <w:jc w:val="center"/>
                                    <w:rPr>
                                      <w:sz w:val="22"/>
                                    </w:rPr>
                                  </w:pPr>
                                </w:p>
                              </w:tc>
                              <w:tc>
                                <w:tcPr>
                                  <w:tcW w:w="496" w:type="dxa"/>
                                  <w:tcBorders>
                                    <w:top w:val="single" w:sz="4" w:space="0" w:color="000000"/>
                                    <w:left w:val="single" w:sz="4" w:space="0" w:color="000000"/>
                                    <w:bottom w:val="single" w:sz="4" w:space="0" w:color="000000"/>
                                  </w:tcBorders>
                                  <w:shd w:val="clear" w:color="auto" w:fill="auto"/>
                                  <w:vAlign w:val="center"/>
                                </w:tcPr>
                                <w:p w14:paraId="2C7BB12F" w14:textId="77777777" w:rsidR="00BB20B1" w:rsidRPr="00317CDA" w:rsidRDefault="00BB20B1" w:rsidP="003F00A7">
                                  <w:pPr>
                                    <w:snapToGrid w:val="0"/>
                                    <w:jc w:val="center"/>
                                    <w:rPr>
                                      <w:sz w:val="22"/>
                                      <w:lang w:val="ru-RU"/>
                                    </w:rPr>
                                  </w:pPr>
                                </w:p>
                              </w:tc>
                              <w:tc>
                                <w:tcPr>
                                  <w:tcW w:w="421" w:type="dxa"/>
                                  <w:tcBorders>
                                    <w:top w:val="single" w:sz="4" w:space="0" w:color="000000"/>
                                    <w:left w:val="single" w:sz="4" w:space="0" w:color="000000"/>
                                    <w:bottom w:val="single" w:sz="4" w:space="0" w:color="000000"/>
                                  </w:tcBorders>
                                  <w:shd w:val="clear" w:color="auto" w:fill="auto"/>
                                  <w:vAlign w:val="center"/>
                                </w:tcPr>
                                <w:p w14:paraId="20492EB2" w14:textId="77777777" w:rsidR="00BB20B1" w:rsidRPr="00317CDA" w:rsidRDefault="00BB20B1" w:rsidP="003F00A7">
                                  <w:pPr>
                                    <w:snapToGrid w:val="0"/>
                                    <w:jc w:val="center"/>
                                    <w:rPr>
                                      <w:sz w:val="22"/>
                                      <w:lang w:val="ru-RU"/>
                                    </w:rPr>
                                  </w:pPr>
                                </w:p>
                              </w:tc>
                              <w:tc>
                                <w:tcPr>
                                  <w:tcW w:w="572" w:type="dxa"/>
                                  <w:tcBorders>
                                    <w:top w:val="single" w:sz="4" w:space="0" w:color="000000"/>
                                    <w:left w:val="single" w:sz="4" w:space="0" w:color="000000"/>
                                    <w:bottom w:val="single" w:sz="4" w:space="0" w:color="000000"/>
                                  </w:tcBorders>
                                  <w:shd w:val="clear" w:color="auto" w:fill="auto"/>
                                  <w:vAlign w:val="center"/>
                                </w:tcPr>
                                <w:p w14:paraId="3291153E" w14:textId="77777777" w:rsidR="00BB20B1" w:rsidRPr="00317CDA" w:rsidRDefault="00BB20B1" w:rsidP="003F00A7">
                                  <w:pPr>
                                    <w:snapToGrid w:val="0"/>
                                    <w:jc w:val="center"/>
                                    <w:rPr>
                                      <w:sz w:val="22"/>
                                      <w:lang w:val="ru-RU"/>
                                    </w:rPr>
                                  </w:pPr>
                                </w:p>
                              </w:tc>
                              <w:tc>
                                <w:tcPr>
                                  <w:tcW w:w="496" w:type="dxa"/>
                                  <w:tcBorders>
                                    <w:top w:val="single" w:sz="4" w:space="0" w:color="000000"/>
                                    <w:left w:val="single" w:sz="4" w:space="0" w:color="000000"/>
                                    <w:bottom w:val="single" w:sz="4" w:space="0" w:color="000000"/>
                                  </w:tcBorders>
                                  <w:shd w:val="clear" w:color="auto" w:fill="0000FF"/>
                                  <w:vAlign w:val="center"/>
                                </w:tcPr>
                                <w:p w14:paraId="02E8B64E" w14:textId="77777777" w:rsidR="00BB20B1" w:rsidRPr="00317CDA" w:rsidRDefault="00BB20B1" w:rsidP="003F00A7">
                                  <w:pPr>
                                    <w:snapToGrid w:val="0"/>
                                    <w:jc w:val="center"/>
                                    <w:rPr>
                                      <w:rFonts w:ascii="Wingdings" w:hAnsi="Wingdings" w:cs="Wingdings"/>
                                      <w:color w:val="FF6600"/>
                                      <w:sz w:val="22"/>
                                      <w:szCs w:val="32"/>
                                      <w:lang w:val="ru-RU"/>
                                    </w:rPr>
                                  </w:pPr>
                                </w:p>
                              </w:tc>
                              <w:tc>
                                <w:tcPr>
                                  <w:tcW w:w="380" w:type="dxa"/>
                                  <w:tcBorders>
                                    <w:top w:val="single" w:sz="4" w:space="0" w:color="000000"/>
                                    <w:left w:val="single" w:sz="4" w:space="0" w:color="000000"/>
                                    <w:bottom w:val="single" w:sz="4" w:space="0" w:color="000000"/>
                                  </w:tcBorders>
                                  <w:shd w:val="clear" w:color="auto" w:fill="auto"/>
                                  <w:vAlign w:val="center"/>
                                </w:tcPr>
                                <w:p w14:paraId="34A68C74" w14:textId="77777777" w:rsidR="00BB20B1" w:rsidRPr="00317CDA" w:rsidRDefault="00BB20B1" w:rsidP="003F00A7">
                                  <w:pPr>
                                    <w:snapToGrid w:val="0"/>
                                    <w:jc w:val="center"/>
                                    <w:rPr>
                                      <w:color w:val="FF6600"/>
                                      <w:sz w:val="22"/>
                                      <w:szCs w:val="32"/>
                                      <w:lang w:val="ru-RU"/>
                                    </w:rPr>
                                  </w:pPr>
                                </w:p>
                              </w:tc>
                              <w:tc>
                                <w:tcPr>
                                  <w:tcW w:w="364" w:type="dxa"/>
                                  <w:tcBorders>
                                    <w:top w:val="single" w:sz="4" w:space="0" w:color="000000"/>
                                    <w:left w:val="single" w:sz="4" w:space="0" w:color="000000"/>
                                    <w:bottom w:val="single" w:sz="4" w:space="0" w:color="000000"/>
                                  </w:tcBorders>
                                  <w:shd w:val="clear" w:color="auto" w:fill="0000FF"/>
                                  <w:vAlign w:val="center"/>
                                </w:tcPr>
                                <w:p w14:paraId="746707DF" w14:textId="77777777" w:rsidR="00BB20B1" w:rsidRPr="00317CDA" w:rsidRDefault="00BB20B1" w:rsidP="003F00A7">
                                  <w:pPr>
                                    <w:snapToGrid w:val="0"/>
                                    <w:jc w:val="center"/>
                                    <w:rPr>
                                      <w:sz w:val="22"/>
                                      <w:lang w:val="ru-RU"/>
                                    </w:rPr>
                                  </w:pPr>
                                </w:p>
                              </w:tc>
                              <w:tc>
                                <w:tcPr>
                                  <w:tcW w:w="3033" w:type="dxa"/>
                                  <w:tcBorders>
                                    <w:top w:val="single" w:sz="4" w:space="0" w:color="000000"/>
                                    <w:left w:val="single" w:sz="4" w:space="0" w:color="000000"/>
                                    <w:bottom w:val="single" w:sz="4" w:space="0" w:color="000000"/>
                                  </w:tcBorders>
                                  <w:shd w:val="clear" w:color="auto" w:fill="auto"/>
                                  <w:vAlign w:val="center"/>
                                </w:tcPr>
                                <w:p w14:paraId="2FA5DCAA" w14:textId="77777777" w:rsidR="00BB20B1" w:rsidRPr="00317CDA" w:rsidRDefault="00BB20B1" w:rsidP="003F00A7">
                                  <w:pPr>
                                    <w:snapToGrid w:val="0"/>
                                    <w:rPr>
                                      <w:sz w:val="22"/>
                                      <w:lang w:val="sr-Cyrl-RS"/>
                                    </w:rPr>
                                  </w:pPr>
                                  <w:r w:rsidRPr="00317CDA">
                                    <w:rPr>
                                      <w:sz w:val="22"/>
                                      <w:lang w:val="sr-Cyrl-RS"/>
                                    </w:rPr>
                                    <w:t>Руководилац  већа</w:t>
                                  </w:r>
                                </w:p>
                              </w:tc>
                              <w:tc>
                                <w:tcPr>
                                  <w:tcW w:w="1887" w:type="dxa"/>
                                  <w:tcBorders>
                                    <w:top w:val="single" w:sz="4" w:space="0" w:color="000000"/>
                                    <w:left w:val="single" w:sz="4" w:space="0" w:color="000000"/>
                                    <w:bottom w:val="single" w:sz="4" w:space="0" w:color="000000"/>
                                  </w:tcBorders>
                                  <w:shd w:val="clear" w:color="auto" w:fill="auto"/>
                                  <w:vAlign w:val="center"/>
                                </w:tcPr>
                                <w:p w14:paraId="090F39E8" w14:textId="77777777" w:rsidR="00BB20B1" w:rsidRPr="00317CDA" w:rsidRDefault="00BB20B1" w:rsidP="003F00A7">
                                  <w:pPr>
                                    <w:snapToGrid w:val="0"/>
                                    <w:jc w:val="center"/>
                                    <w:rPr>
                                      <w:sz w:val="22"/>
                                      <w:lang w:val="ru-RU"/>
                                    </w:rPr>
                                  </w:pPr>
                                </w:p>
                              </w:tc>
                              <w:tc>
                                <w:tcPr>
                                  <w:tcW w:w="2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2D2C16" w14:textId="77777777" w:rsidR="00BB20B1" w:rsidRPr="00317CDA" w:rsidRDefault="00BB20B1" w:rsidP="003F00A7">
                                  <w:pPr>
                                    <w:snapToGrid w:val="0"/>
                                    <w:rPr>
                                      <w:sz w:val="22"/>
                                      <w:lang w:val="sr-Cyrl-RS"/>
                                    </w:rPr>
                                  </w:pPr>
                                  <w:r w:rsidRPr="00317CDA">
                                    <w:rPr>
                                      <w:sz w:val="22"/>
                                      <w:lang w:val="sr-Cyrl-RS"/>
                                    </w:rPr>
                                    <w:t xml:space="preserve">Председник </w:t>
                                  </w:r>
                                  <w:r>
                                    <w:rPr>
                                      <w:sz w:val="22"/>
                                      <w:lang w:val="sr-Cyrl-RS"/>
                                    </w:rPr>
                                    <w:t>стручног већа</w:t>
                                  </w:r>
                                </w:p>
                              </w:tc>
                            </w:tr>
                            <w:tr w:rsidR="00BB20B1" w14:paraId="5D8D6A24" w14:textId="77777777" w:rsidTr="003F00A7">
                              <w:trPr>
                                <w:trHeight w:val="875"/>
                              </w:trPr>
                              <w:tc>
                                <w:tcPr>
                                  <w:tcW w:w="2850" w:type="dxa"/>
                                  <w:tcBorders>
                                    <w:top w:val="single" w:sz="4" w:space="0" w:color="000000"/>
                                    <w:left w:val="single" w:sz="4" w:space="0" w:color="000000"/>
                                    <w:bottom w:val="single" w:sz="4" w:space="0" w:color="000000"/>
                                  </w:tcBorders>
                                  <w:shd w:val="clear" w:color="auto" w:fill="auto"/>
                                  <w:vAlign w:val="center"/>
                                </w:tcPr>
                                <w:p w14:paraId="099C322F" w14:textId="77777777" w:rsidR="00BB20B1" w:rsidRPr="00317CDA" w:rsidRDefault="00BB20B1" w:rsidP="003F00A7">
                                  <w:pPr>
                                    <w:snapToGrid w:val="0"/>
                                    <w:rPr>
                                      <w:sz w:val="22"/>
                                      <w:lang w:val="ru-RU"/>
                                    </w:rPr>
                                  </w:pPr>
                                  <w:r w:rsidRPr="00317CDA">
                                    <w:rPr>
                                      <w:sz w:val="22"/>
                                      <w:lang w:val="ru-RU"/>
                                    </w:rPr>
                                    <w:t>Распоред припремне наставе за ученике који полажу разредне испите</w:t>
                                  </w:r>
                                </w:p>
                              </w:tc>
                              <w:tc>
                                <w:tcPr>
                                  <w:tcW w:w="364" w:type="dxa"/>
                                  <w:tcBorders>
                                    <w:top w:val="single" w:sz="4" w:space="0" w:color="000000"/>
                                    <w:left w:val="single" w:sz="4" w:space="0" w:color="000000"/>
                                    <w:bottom w:val="single" w:sz="4" w:space="0" w:color="000000"/>
                                  </w:tcBorders>
                                  <w:shd w:val="clear" w:color="auto" w:fill="auto"/>
                                  <w:vAlign w:val="center"/>
                                </w:tcPr>
                                <w:p w14:paraId="483DD990" w14:textId="77777777" w:rsidR="00BB20B1" w:rsidRPr="00317CDA" w:rsidRDefault="00BB20B1" w:rsidP="003F00A7">
                                  <w:pPr>
                                    <w:snapToGrid w:val="0"/>
                                    <w:jc w:val="center"/>
                                    <w:rPr>
                                      <w:sz w:val="22"/>
                                      <w:lang w:val="ru-RU"/>
                                    </w:rPr>
                                  </w:pPr>
                                </w:p>
                              </w:tc>
                              <w:tc>
                                <w:tcPr>
                                  <w:tcW w:w="364" w:type="dxa"/>
                                  <w:tcBorders>
                                    <w:top w:val="single" w:sz="4" w:space="0" w:color="000000"/>
                                    <w:left w:val="single" w:sz="4" w:space="0" w:color="000000"/>
                                    <w:bottom w:val="single" w:sz="4" w:space="0" w:color="000000"/>
                                  </w:tcBorders>
                                  <w:shd w:val="clear" w:color="auto" w:fill="auto"/>
                                  <w:vAlign w:val="center"/>
                                </w:tcPr>
                                <w:p w14:paraId="07D054C3" w14:textId="77777777" w:rsidR="00BB20B1" w:rsidRPr="00317CDA" w:rsidRDefault="00BB20B1" w:rsidP="003F00A7">
                                  <w:pPr>
                                    <w:snapToGrid w:val="0"/>
                                    <w:jc w:val="center"/>
                                    <w:rPr>
                                      <w:sz w:val="22"/>
                                      <w:lang w:val="ru-RU"/>
                                    </w:rPr>
                                  </w:pPr>
                                </w:p>
                              </w:tc>
                              <w:tc>
                                <w:tcPr>
                                  <w:tcW w:w="364" w:type="dxa"/>
                                  <w:tcBorders>
                                    <w:top w:val="single" w:sz="4" w:space="0" w:color="000000"/>
                                    <w:left w:val="single" w:sz="4" w:space="0" w:color="000000"/>
                                    <w:bottom w:val="single" w:sz="4" w:space="0" w:color="000000"/>
                                  </w:tcBorders>
                                  <w:shd w:val="clear" w:color="auto" w:fill="auto"/>
                                  <w:vAlign w:val="center"/>
                                </w:tcPr>
                                <w:p w14:paraId="5E508272" w14:textId="77777777" w:rsidR="00BB20B1" w:rsidRPr="00317CDA" w:rsidRDefault="00BB20B1" w:rsidP="003F00A7">
                                  <w:pPr>
                                    <w:snapToGrid w:val="0"/>
                                    <w:jc w:val="center"/>
                                    <w:rPr>
                                      <w:sz w:val="22"/>
                                      <w:lang w:val="ru-RU"/>
                                    </w:rPr>
                                  </w:pPr>
                                </w:p>
                              </w:tc>
                              <w:tc>
                                <w:tcPr>
                                  <w:tcW w:w="364" w:type="dxa"/>
                                  <w:tcBorders>
                                    <w:top w:val="single" w:sz="4" w:space="0" w:color="000000"/>
                                    <w:left w:val="single" w:sz="4" w:space="0" w:color="000000"/>
                                    <w:bottom w:val="single" w:sz="4" w:space="0" w:color="000000"/>
                                  </w:tcBorders>
                                  <w:shd w:val="clear" w:color="auto" w:fill="auto"/>
                                  <w:vAlign w:val="center"/>
                                </w:tcPr>
                                <w:p w14:paraId="51A945CD" w14:textId="77777777" w:rsidR="00BB20B1" w:rsidRPr="00317CDA" w:rsidRDefault="00BB20B1" w:rsidP="003F00A7">
                                  <w:pPr>
                                    <w:snapToGrid w:val="0"/>
                                    <w:jc w:val="center"/>
                                    <w:rPr>
                                      <w:sz w:val="22"/>
                                      <w:lang w:val="ru-RU"/>
                                    </w:rPr>
                                  </w:pPr>
                                </w:p>
                              </w:tc>
                              <w:tc>
                                <w:tcPr>
                                  <w:tcW w:w="496" w:type="dxa"/>
                                  <w:tcBorders>
                                    <w:top w:val="single" w:sz="4" w:space="0" w:color="000000"/>
                                    <w:left w:val="single" w:sz="4" w:space="0" w:color="000000"/>
                                    <w:bottom w:val="single" w:sz="4" w:space="0" w:color="000000"/>
                                  </w:tcBorders>
                                  <w:shd w:val="clear" w:color="auto" w:fill="auto"/>
                                  <w:vAlign w:val="center"/>
                                </w:tcPr>
                                <w:p w14:paraId="65E7A303" w14:textId="77777777" w:rsidR="00BB20B1" w:rsidRPr="00317CDA" w:rsidRDefault="00BB20B1" w:rsidP="003F00A7">
                                  <w:pPr>
                                    <w:snapToGrid w:val="0"/>
                                    <w:jc w:val="center"/>
                                    <w:rPr>
                                      <w:sz w:val="22"/>
                                      <w:lang w:val="ru-RU"/>
                                    </w:rPr>
                                  </w:pPr>
                                </w:p>
                              </w:tc>
                              <w:tc>
                                <w:tcPr>
                                  <w:tcW w:w="496" w:type="dxa"/>
                                  <w:tcBorders>
                                    <w:top w:val="single" w:sz="4" w:space="0" w:color="000000"/>
                                    <w:left w:val="single" w:sz="4" w:space="0" w:color="000000"/>
                                    <w:bottom w:val="single" w:sz="4" w:space="0" w:color="000000"/>
                                  </w:tcBorders>
                                  <w:shd w:val="clear" w:color="auto" w:fill="auto"/>
                                  <w:vAlign w:val="center"/>
                                </w:tcPr>
                                <w:p w14:paraId="02658641" w14:textId="77777777" w:rsidR="00BB20B1" w:rsidRPr="00317CDA" w:rsidRDefault="00BB20B1" w:rsidP="003F00A7">
                                  <w:pPr>
                                    <w:snapToGrid w:val="0"/>
                                    <w:jc w:val="center"/>
                                    <w:rPr>
                                      <w:sz w:val="22"/>
                                    </w:rPr>
                                  </w:pPr>
                                </w:p>
                              </w:tc>
                              <w:tc>
                                <w:tcPr>
                                  <w:tcW w:w="496" w:type="dxa"/>
                                  <w:tcBorders>
                                    <w:top w:val="single" w:sz="4" w:space="0" w:color="000000"/>
                                    <w:left w:val="single" w:sz="4" w:space="0" w:color="000000"/>
                                    <w:bottom w:val="single" w:sz="4" w:space="0" w:color="000000"/>
                                  </w:tcBorders>
                                  <w:shd w:val="clear" w:color="auto" w:fill="auto"/>
                                  <w:vAlign w:val="center"/>
                                </w:tcPr>
                                <w:p w14:paraId="0BDC2F21" w14:textId="77777777" w:rsidR="00BB20B1" w:rsidRPr="00317CDA" w:rsidRDefault="00BB20B1" w:rsidP="003F00A7">
                                  <w:pPr>
                                    <w:snapToGrid w:val="0"/>
                                    <w:jc w:val="center"/>
                                    <w:rPr>
                                      <w:sz w:val="22"/>
                                      <w:lang w:val="ru-RU"/>
                                    </w:rPr>
                                  </w:pPr>
                                </w:p>
                              </w:tc>
                              <w:tc>
                                <w:tcPr>
                                  <w:tcW w:w="421" w:type="dxa"/>
                                  <w:tcBorders>
                                    <w:top w:val="single" w:sz="4" w:space="0" w:color="000000"/>
                                    <w:left w:val="single" w:sz="4" w:space="0" w:color="000000"/>
                                    <w:bottom w:val="single" w:sz="4" w:space="0" w:color="000000"/>
                                  </w:tcBorders>
                                  <w:shd w:val="clear" w:color="auto" w:fill="auto"/>
                                  <w:vAlign w:val="center"/>
                                </w:tcPr>
                                <w:p w14:paraId="1908AB5B" w14:textId="77777777" w:rsidR="00BB20B1" w:rsidRPr="00317CDA" w:rsidRDefault="00BB20B1" w:rsidP="003F00A7">
                                  <w:pPr>
                                    <w:snapToGrid w:val="0"/>
                                    <w:jc w:val="center"/>
                                    <w:rPr>
                                      <w:sz w:val="22"/>
                                      <w:lang w:val="ru-RU"/>
                                    </w:rPr>
                                  </w:pPr>
                                </w:p>
                              </w:tc>
                              <w:tc>
                                <w:tcPr>
                                  <w:tcW w:w="572" w:type="dxa"/>
                                  <w:tcBorders>
                                    <w:top w:val="single" w:sz="4" w:space="0" w:color="000000"/>
                                    <w:left w:val="single" w:sz="4" w:space="0" w:color="000000"/>
                                    <w:bottom w:val="single" w:sz="4" w:space="0" w:color="000000"/>
                                  </w:tcBorders>
                                  <w:shd w:val="clear" w:color="auto" w:fill="auto"/>
                                  <w:vAlign w:val="center"/>
                                </w:tcPr>
                                <w:p w14:paraId="7CA28C86" w14:textId="77777777" w:rsidR="00BB20B1" w:rsidRPr="00317CDA" w:rsidRDefault="00BB20B1" w:rsidP="003F00A7">
                                  <w:pPr>
                                    <w:snapToGrid w:val="0"/>
                                    <w:jc w:val="center"/>
                                    <w:rPr>
                                      <w:sz w:val="22"/>
                                      <w:lang w:val="ru-RU"/>
                                    </w:rPr>
                                  </w:pPr>
                                </w:p>
                              </w:tc>
                              <w:tc>
                                <w:tcPr>
                                  <w:tcW w:w="496" w:type="dxa"/>
                                  <w:tcBorders>
                                    <w:top w:val="single" w:sz="4" w:space="0" w:color="000000"/>
                                    <w:left w:val="single" w:sz="4" w:space="0" w:color="000000"/>
                                    <w:bottom w:val="single" w:sz="4" w:space="0" w:color="000000"/>
                                  </w:tcBorders>
                                  <w:shd w:val="clear" w:color="auto" w:fill="0000FF"/>
                                  <w:vAlign w:val="center"/>
                                </w:tcPr>
                                <w:p w14:paraId="02F5F6C5" w14:textId="77777777" w:rsidR="00BB20B1" w:rsidRPr="00317CDA" w:rsidRDefault="00BB20B1" w:rsidP="003F00A7">
                                  <w:pPr>
                                    <w:snapToGrid w:val="0"/>
                                    <w:jc w:val="center"/>
                                    <w:rPr>
                                      <w:rFonts w:ascii="Wingdings" w:hAnsi="Wingdings" w:cs="Wingdings"/>
                                      <w:color w:val="FF6600"/>
                                      <w:sz w:val="22"/>
                                      <w:szCs w:val="32"/>
                                      <w:lang w:val="ru-RU"/>
                                    </w:rPr>
                                  </w:pPr>
                                </w:p>
                              </w:tc>
                              <w:tc>
                                <w:tcPr>
                                  <w:tcW w:w="380" w:type="dxa"/>
                                  <w:tcBorders>
                                    <w:top w:val="single" w:sz="4" w:space="0" w:color="000000"/>
                                    <w:left w:val="single" w:sz="4" w:space="0" w:color="000000"/>
                                    <w:bottom w:val="single" w:sz="4" w:space="0" w:color="000000"/>
                                  </w:tcBorders>
                                  <w:shd w:val="clear" w:color="auto" w:fill="auto"/>
                                  <w:vAlign w:val="center"/>
                                </w:tcPr>
                                <w:p w14:paraId="310885A9" w14:textId="77777777" w:rsidR="00BB20B1" w:rsidRPr="00317CDA" w:rsidRDefault="00BB20B1" w:rsidP="003F00A7">
                                  <w:pPr>
                                    <w:snapToGrid w:val="0"/>
                                    <w:jc w:val="center"/>
                                    <w:rPr>
                                      <w:color w:val="FF6600"/>
                                      <w:sz w:val="22"/>
                                      <w:szCs w:val="32"/>
                                      <w:lang w:val="ru-RU"/>
                                    </w:rPr>
                                  </w:pPr>
                                </w:p>
                              </w:tc>
                              <w:tc>
                                <w:tcPr>
                                  <w:tcW w:w="364" w:type="dxa"/>
                                  <w:tcBorders>
                                    <w:top w:val="single" w:sz="4" w:space="0" w:color="000000"/>
                                    <w:left w:val="single" w:sz="4" w:space="0" w:color="000000"/>
                                    <w:bottom w:val="single" w:sz="4" w:space="0" w:color="000000"/>
                                  </w:tcBorders>
                                  <w:shd w:val="clear" w:color="auto" w:fill="auto"/>
                                  <w:vAlign w:val="center"/>
                                </w:tcPr>
                                <w:p w14:paraId="2EFC70AD" w14:textId="77777777" w:rsidR="00BB20B1" w:rsidRPr="00317CDA" w:rsidRDefault="00BB20B1" w:rsidP="003F00A7">
                                  <w:pPr>
                                    <w:snapToGrid w:val="0"/>
                                    <w:jc w:val="center"/>
                                    <w:rPr>
                                      <w:sz w:val="22"/>
                                      <w:lang w:val="ru-RU"/>
                                    </w:rPr>
                                  </w:pPr>
                                </w:p>
                              </w:tc>
                              <w:tc>
                                <w:tcPr>
                                  <w:tcW w:w="3033" w:type="dxa"/>
                                  <w:tcBorders>
                                    <w:top w:val="single" w:sz="4" w:space="0" w:color="000000"/>
                                    <w:left w:val="single" w:sz="4" w:space="0" w:color="000000"/>
                                    <w:bottom w:val="single" w:sz="4" w:space="0" w:color="000000"/>
                                  </w:tcBorders>
                                  <w:shd w:val="clear" w:color="auto" w:fill="auto"/>
                                  <w:vAlign w:val="center"/>
                                </w:tcPr>
                                <w:p w14:paraId="257B63E2" w14:textId="77777777" w:rsidR="00BB20B1" w:rsidRPr="00317CDA" w:rsidRDefault="00BB20B1" w:rsidP="003F00A7">
                                  <w:pPr>
                                    <w:snapToGrid w:val="0"/>
                                    <w:rPr>
                                      <w:sz w:val="22"/>
                                      <w:lang w:val="ru-RU"/>
                                    </w:rPr>
                                  </w:pPr>
                                  <w:r w:rsidRPr="00317CDA">
                                    <w:rPr>
                                      <w:sz w:val="22"/>
                                    </w:rPr>
                                    <w:t>Руководилац већа</w:t>
                                  </w:r>
                                </w:p>
                              </w:tc>
                              <w:tc>
                                <w:tcPr>
                                  <w:tcW w:w="1887" w:type="dxa"/>
                                  <w:tcBorders>
                                    <w:top w:val="single" w:sz="4" w:space="0" w:color="000000"/>
                                    <w:left w:val="single" w:sz="4" w:space="0" w:color="000000"/>
                                    <w:bottom w:val="single" w:sz="4" w:space="0" w:color="000000"/>
                                  </w:tcBorders>
                                  <w:shd w:val="clear" w:color="auto" w:fill="auto"/>
                                  <w:vAlign w:val="center"/>
                                </w:tcPr>
                                <w:p w14:paraId="09B39013" w14:textId="77777777" w:rsidR="00BB20B1" w:rsidRPr="00317CDA" w:rsidRDefault="00BB20B1" w:rsidP="003F00A7">
                                  <w:pPr>
                                    <w:snapToGrid w:val="0"/>
                                    <w:rPr>
                                      <w:sz w:val="22"/>
                                    </w:rPr>
                                  </w:pPr>
                                  <w:r w:rsidRPr="00317CDA">
                                    <w:rPr>
                                      <w:sz w:val="22"/>
                                      <w:lang w:val="ru-RU"/>
                                    </w:rPr>
                                    <w:t>Састанак Стручног већа</w:t>
                                  </w:r>
                                </w:p>
                              </w:tc>
                              <w:tc>
                                <w:tcPr>
                                  <w:tcW w:w="2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AADA81" w14:textId="77777777" w:rsidR="00BB20B1" w:rsidRPr="00317CDA" w:rsidRDefault="00BB20B1" w:rsidP="003F00A7">
                                  <w:pPr>
                                    <w:snapToGrid w:val="0"/>
                                    <w:rPr>
                                      <w:sz w:val="22"/>
                                      <w:lang w:val="sr-Cyrl-RS"/>
                                    </w:rPr>
                                  </w:pPr>
                                  <w:r w:rsidRPr="00317CDA">
                                    <w:rPr>
                                      <w:sz w:val="22"/>
                                      <w:lang w:val="sr-Cyrl-RS"/>
                                    </w:rPr>
                                    <w:t xml:space="preserve">Председник </w:t>
                                  </w:r>
                                  <w:r>
                                    <w:rPr>
                                      <w:sz w:val="22"/>
                                      <w:lang w:val="sr-Cyrl-RS"/>
                                    </w:rPr>
                                    <w:t>стручног већа</w:t>
                                  </w:r>
                                </w:p>
                              </w:tc>
                            </w:tr>
                            <w:tr w:rsidR="00BB20B1" w14:paraId="004BE977" w14:textId="77777777" w:rsidTr="003F00A7">
                              <w:trPr>
                                <w:trHeight w:val="695"/>
                              </w:trPr>
                              <w:tc>
                                <w:tcPr>
                                  <w:tcW w:w="2850" w:type="dxa"/>
                                  <w:tcBorders>
                                    <w:top w:val="single" w:sz="4" w:space="0" w:color="000000"/>
                                    <w:left w:val="single" w:sz="4" w:space="0" w:color="000000"/>
                                    <w:bottom w:val="single" w:sz="4" w:space="0" w:color="000000"/>
                                  </w:tcBorders>
                                  <w:shd w:val="clear" w:color="auto" w:fill="auto"/>
                                  <w:vAlign w:val="center"/>
                                </w:tcPr>
                                <w:p w14:paraId="152DDAC5" w14:textId="77777777" w:rsidR="00BB20B1" w:rsidRPr="00317CDA" w:rsidRDefault="00BB20B1" w:rsidP="003F00A7">
                                  <w:pPr>
                                    <w:snapToGrid w:val="0"/>
                                    <w:rPr>
                                      <w:sz w:val="22"/>
                                      <w:lang w:val="ru-RU"/>
                                    </w:rPr>
                                  </w:pPr>
                                  <w:r w:rsidRPr="00317CDA">
                                    <w:rPr>
                                      <w:sz w:val="22"/>
                                      <w:lang w:val="ru-RU"/>
                                    </w:rPr>
                                    <w:t>Оријентациона подела часова по предметима и одељењима према Плану уписа</w:t>
                                  </w:r>
                                </w:p>
                              </w:tc>
                              <w:tc>
                                <w:tcPr>
                                  <w:tcW w:w="364" w:type="dxa"/>
                                  <w:tcBorders>
                                    <w:top w:val="single" w:sz="4" w:space="0" w:color="000000"/>
                                    <w:left w:val="single" w:sz="4" w:space="0" w:color="000000"/>
                                    <w:bottom w:val="single" w:sz="4" w:space="0" w:color="000000"/>
                                  </w:tcBorders>
                                  <w:shd w:val="clear" w:color="auto" w:fill="auto"/>
                                  <w:vAlign w:val="center"/>
                                </w:tcPr>
                                <w:p w14:paraId="1B2E7C6E" w14:textId="77777777" w:rsidR="00BB20B1" w:rsidRPr="00317CDA" w:rsidRDefault="00BB20B1" w:rsidP="003F00A7">
                                  <w:pPr>
                                    <w:snapToGrid w:val="0"/>
                                    <w:jc w:val="center"/>
                                    <w:rPr>
                                      <w:sz w:val="22"/>
                                      <w:lang w:val="ru-RU"/>
                                    </w:rPr>
                                  </w:pPr>
                                </w:p>
                              </w:tc>
                              <w:tc>
                                <w:tcPr>
                                  <w:tcW w:w="364" w:type="dxa"/>
                                  <w:tcBorders>
                                    <w:top w:val="single" w:sz="4" w:space="0" w:color="000000"/>
                                    <w:left w:val="single" w:sz="4" w:space="0" w:color="000000"/>
                                    <w:bottom w:val="single" w:sz="4" w:space="0" w:color="000000"/>
                                  </w:tcBorders>
                                  <w:shd w:val="clear" w:color="auto" w:fill="auto"/>
                                  <w:vAlign w:val="center"/>
                                </w:tcPr>
                                <w:p w14:paraId="616838AA" w14:textId="77777777" w:rsidR="00BB20B1" w:rsidRPr="00317CDA" w:rsidRDefault="00BB20B1" w:rsidP="003F00A7">
                                  <w:pPr>
                                    <w:snapToGrid w:val="0"/>
                                    <w:jc w:val="center"/>
                                    <w:rPr>
                                      <w:sz w:val="22"/>
                                      <w:lang w:val="ru-RU"/>
                                    </w:rPr>
                                  </w:pPr>
                                </w:p>
                              </w:tc>
                              <w:tc>
                                <w:tcPr>
                                  <w:tcW w:w="364" w:type="dxa"/>
                                  <w:tcBorders>
                                    <w:top w:val="single" w:sz="4" w:space="0" w:color="000000"/>
                                    <w:left w:val="single" w:sz="4" w:space="0" w:color="000000"/>
                                    <w:bottom w:val="single" w:sz="4" w:space="0" w:color="000000"/>
                                  </w:tcBorders>
                                  <w:shd w:val="clear" w:color="auto" w:fill="auto"/>
                                  <w:vAlign w:val="center"/>
                                </w:tcPr>
                                <w:p w14:paraId="7652AE24" w14:textId="77777777" w:rsidR="00BB20B1" w:rsidRPr="00317CDA" w:rsidRDefault="00BB20B1" w:rsidP="003F00A7">
                                  <w:pPr>
                                    <w:snapToGrid w:val="0"/>
                                    <w:jc w:val="center"/>
                                    <w:rPr>
                                      <w:sz w:val="22"/>
                                      <w:lang w:val="ru-RU"/>
                                    </w:rPr>
                                  </w:pPr>
                                </w:p>
                              </w:tc>
                              <w:tc>
                                <w:tcPr>
                                  <w:tcW w:w="364" w:type="dxa"/>
                                  <w:tcBorders>
                                    <w:top w:val="single" w:sz="4" w:space="0" w:color="000000"/>
                                    <w:left w:val="single" w:sz="4" w:space="0" w:color="000000"/>
                                    <w:bottom w:val="single" w:sz="4" w:space="0" w:color="000000"/>
                                  </w:tcBorders>
                                  <w:shd w:val="clear" w:color="auto" w:fill="auto"/>
                                  <w:vAlign w:val="center"/>
                                </w:tcPr>
                                <w:p w14:paraId="5CEF99DB" w14:textId="77777777" w:rsidR="00BB20B1" w:rsidRPr="00317CDA" w:rsidRDefault="00BB20B1" w:rsidP="003F00A7">
                                  <w:pPr>
                                    <w:snapToGrid w:val="0"/>
                                    <w:jc w:val="center"/>
                                    <w:rPr>
                                      <w:sz w:val="22"/>
                                      <w:lang w:val="ru-RU"/>
                                    </w:rPr>
                                  </w:pPr>
                                </w:p>
                              </w:tc>
                              <w:tc>
                                <w:tcPr>
                                  <w:tcW w:w="496" w:type="dxa"/>
                                  <w:tcBorders>
                                    <w:top w:val="single" w:sz="4" w:space="0" w:color="000000"/>
                                    <w:left w:val="single" w:sz="4" w:space="0" w:color="000000"/>
                                    <w:bottom w:val="single" w:sz="4" w:space="0" w:color="000000"/>
                                  </w:tcBorders>
                                  <w:shd w:val="clear" w:color="auto" w:fill="auto"/>
                                  <w:vAlign w:val="center"/>
                                </w:tcPr>
                                <w:p w14:paraId="6EEE4D48" w14:textId="77777777" w:rsidR="00BB20B1" w:rsidRPr="00317CDA" w:rsidRDefault="00BB20B1" w:rsidP="003F00A7">
                                  <w:pPr>
                                    <w:snapToGrid w:val="0"/>
                                    <w:jc w:val="center"/>
                                    <w:rPr>
                                      <w:sz w:val="22"/>
                                      <w:lang w:val="ru-RU"/>
                                    </w:rPr>
                                  </w:pPr>
                                </w:p>
                              </w:tc>
                              <w:tc>
                                <w:tcPr>
                                  <w:tcW w:w="496" w:type="dxa"/>
                                  <w:tcBorders>
                                    <w:top w:val="single" w:sz="4" w:space="0" w:color="000000"/>
                                    <w:left w:val="single" w:sz="4" w:space="0" w:color="000000"/>
                                    <w:bottom w:val="single" w:sz="4" w:space="0" w:color="000000"/>
                                  </w:tcBorders>
                                  <w:shd w:val="clear" w:color="auto" w:fill="auto"/>
                                  <w:vAlign w:val="center"/>
                                </w:tcPr>
                                <w:p w14:paraId="4717C47B" w14:textId="77777777" w:rsidR="00BB20B1" w:rsidRPr="00317CDA" w:rsidRDefault="00BB20B1" w:rsidP="003F00A7">
                                  <w:pPr>
                                    <w:snapToGrid w:val="0"/>
                                    <w:jc w:val="center"/>
                                    <w:rPr>
                                      <w:sz w:val="22"/>
                                    </w:rPr>
                                  </w:pPr>
                                </w:p>
                              </w:tc>
                              <w:tc>
                                <w:tcPr>
                                  <w:tcW w:w="496" w:type="dxa"/>
                                  <w:tcBorders>
                                    <w:top w:val="single" w:sz="4" w:space="0" w:color="000000"/>
                                    <w:left w:val="single" w:sz="4" w:space="0" w:color="000000"/>
                                    <w:bottom w:val="single" w:sz="4" w:space="0" w:color="000000"/>
                                  </w:tcBorders>
                                  <w:shd w:val="clear" w:color="auto" w:fill="auto"/>
                                  <w:vAlign w:val="center"/>
                                </w:tcPr>
                                <w:p w14:paraId="75D9904D" w14:textId="77777777" w:rsidR="00BB20B1" w:rsidRPr="00317CDA" w:rsidRDefault="00BB20B1" w:rsidP="003F00A7">
                                  <w:pPr>
                                    <w:snapToGrid w:val="0"/>
                                    <w:jc w:val="center"/>
                                    <w:rPr>
                                      <w:sz w:val="22"/>
                                      <w:lang w:val="ru-RU"/>
                                    </w:rPr>
                                  </w:pPr>
                                </w:p>
                              </w:tc>
                              <w:tc>
                                <w:tcPr>
                                  <w:tcW w:w="421" w:type="dxa"/>
                                  <w:tcBorders>
                                    <w:top w:val="single" w:sz="4" w:space="0" w:color="000000"/>
                                    <w:left w:val="single" w:sz="4" w:space="0" w:color="000000"/>
                                    <w:bottom w:val="single" w:sz="4" w:space="0" w:color="000000"/>
                                  </w:tcBorders>
                                  <w:shd w:val="clear" w:color="auto" w:fill="auto"/>
                                  <w:vAlign w:val="center"/>
                                </w:tcPr>
                                <w:p w14:paraId="3681D036" w14:textId="77777777" w:rsidR="00BB20B1" w:rsidRPr="00317CDA" w:rsidRDefault="00BB20B1" w:rsidP="003F00A7">
                                  <w:pPr>
                                    <w:snapToGrid w:val="0"/>
                                    <w:jc w:val="center"/>
                                    <w:rPr>
                                      <w:sz w:val="22"/>
                                      <w:lang w:val="ru-RU"/>
                                    </w:rPr>
                                  </w:pPr>
                                </w:p>
                              </w:tc>
                              <w:tc>
                                <w:tcPr>
                                  <w:tcW w:w="572" w:type="dxa"/>
                                  <w:tcBorders>
                                    <w:top w:val="single" w:sz="4" w:space="0" w:color="000000"/>
                                    <w:left w:val="single" w:sz="4" w:space="0" w:color="000000"/>
                                    <w:bottom w:val="single" w:sz="4" w:space="0" w:color="000000"/>
                                  </w:tcBorders>
                                  <w:shd w:val="clear" w:color="auto" w:fill="auto"/>
                                  <w:vAlign w:val="center"/>
                                </w:tcPr>
                                <w:p w14:paraId="2D1D735F" w14:textId="77777777" w:rsidR="00BB20B1" w:rsidRPr="00317CDA" w:rsidRDefault="00BB20B1" w:rsidP="003F00A7">
                                  <w:pPr>
                                    <w:snapToGrid w:val="0"/>
                                    <w:jc w:val="center"/>
                                    <w:rPr>
                                      <w:sz w:val="22"/>
                                      <w:lang w:val="ru-RU"/>
                                    </w:rPr>
                                  </w:pPr>
                                </w:p>
                              </w:tc>
                              <w:tc>
                                <w:tcPr>
                                  <w:tcW w:w="496" w:type="dxa"/>
                                  <w:tcBorders>
                                    <w:top w:val="single" w:sz="4" w:space="0" w:color="000000"/>
                                    <w:left w:val="single" w:sz="4" w:space="0" w:color="000000"/>
                                    <w:bottom w:val="single" w:sz="4" w:space="0" w:color="000000"/>
                                  </w:tcBorders>
                                  <w:shd w:val="clear" w:color="auto" w:fill="0000FF"/>
                                  <w:vAlign w:val="center"/>
                                </w:tcPr>
                                <w:p w14:paraId="5DDFCF7D" w14:textId="77777777" w:rsidR="00BB20B1" w:rsidRPr="00317CDA" w:rsidRDefault="00BB20B1" w:rsidP="003F00A7">
                                  <w:pPr>
                                    <w:snapToGrid w:val="0"/>
                                    <w:jc w:val="center"/>
                                    <w:rPr>
                                      <w:rFonts w:ascii="Wingdings" w:hAnsi="Wingdings" w:cs="Wingdings"/>
                                      <w:color w:val="FF6600"/>
                                      <w:sz w:val="22"/>
                                      <w:szCs w:val="32"/>
                                      <w:lang w:val="ru-RU"/>
                                    </w:rPr>
                                  </w:pPr>
                                </w:p>
                              </w:tc>
                              <w:tc>
                                <w:tcPr>
                                  <w:tcW w:w="380" w:type="dxa"/>
                                  <w:tcBorders>
                                    <w:top w:val="single" w:sz="4" w:space="0" w:color="000000"/>
                                    <w:left w:val="single" w:sz="4" w:space="0" w:color="000000"/>
                                    <w:bottom w:val="single" w:sz="4" w:space="0" w:color="000000"/>
                                  </w:tcBorders>
                                  <w:shd w:val="clear" w:color="auto" w:fill="auto"/>
                                  <w:vAlign w:val="center"/>
                                </w:tcPr>
                                <w:p w14:paraId="6E27CF4A" w14:textId="77777777" w:rsidR="00BB20B1" w:rsidRPr="00317CDA" w:rsidRDefault="00BB20B1" w:rsidP="003F00A7">
                                  <w:pPr>
                                    <w:snapToGrid w:val="0"/>
                                    <w:jc w:val="center"/>
                                    <w:rPr>
                                      <w:color w:val="FF6600"/>
                                      <w:sz w:val="22"/>
                                      <w:szCs w:val="32"/>
                                      <w:lang w:val="ru-RU"/>
                                    </w:rPr>
                                  </w:pPr>
                                </w:p>
                              </w:tc>
                              <w:tc>
                                <w:tcPr>
                                  <w:tcW w:w="364" w:type="dxa"/>
                                  <w:tcBorders>
                                    <w:top w:val="single" w:sz="4" w:space="0" w:color="000000"/>
                                    <w:left w:val="single" w:sz="4" w:space="0" w:color="000000"/>
                                    <w:bottom w:val="single" w:sz="4" w:space="0" w:color="000000"/>
                                  </w:tcBorders>
                                  <w:shd w:val="clear" w:color="auto" w:fill="auto"/>
                                  <w:vAlign w:val="center"/>
                                </w:tcPr>
                                <w:p w14:paraId="084844C5" w14:textId="77777777" w:rsidR="00BB20B1" w:rsidRPr="00317CDA" w:rsidRDefault="00BB20B1" w:rsidP="003F00A7">
                                  <w:pPr>
                                    <w:snapToGrid w:val="0"/>
                                    <w:jc w:val="center"/>
                                    <w:rPr>
                                      <w:sz w:val="22"/>
                                      <w:lang w:val="ru-RU"/>
                                    </w:rPr>
                                  </w:pPr>
                                </w:p>
                              </w:tc>
                              <w:tc>
                                <w:tcPr>
                                  <w:tcW w:w="3033" w:type="dxa"/>
                                  <w:tcBorders>
                                    <w:top w:val="single" w:sz="4" w:space="0" w:color="000000"/>
                                    <w:left w:val="single" w:sz="4" w:space="0" w:color="000000"/>
                                    <w:bottom w:val="single" w:sz="4" w:space="0" w:color="000000"/>
                                  </w:tcBorders>
                                  <w:shd w:val="clear" w:color="auto" w:fill="auto"/>
                                  <w:vAlign w:val="center"/>
                                </w:tcPr>
                                <w:p w14:paraId="5782E8D8" w14:textId="77777777" w:rsidR="00BB20B1" w:rsidRPr="00317CDA" w:rsidRDefault="00BB20B1" w:rsidP="003F00A7">
                                  <w:pPr>
                                    <w:snapToGrid w:val="0"/>
                                    <w:rPr>
                                      <w:sz w:val="22"/>
                                      <w:lang w:val="ru-RU"/>
                                    </w:rPr>
                                  </w:pPr>
                                  <w:r w:rsidRPr="00317CDA">
                                    <w:rPr>
                                      <w:sz w:val="22"/>
                                      <w:lang w:val="ru-RU"/>
                                    </w:rPr>
                                    <w:t>Сви чланови Већа</w:t>
                                  </w:r>
                                </w:p>
                              </w:tc>
                              <w:tc>
                                <w:tcPr>
                                  <w:tcW w:w="1887" w:type="dxa"/>
                                  <w:tcBorders>
                                    <w:top w:val="single" w:sz="4" w:space="0" w:color="000000"/>
                                    <w:left w:val="single" w:sz="4" w:space="0" w:color="000000"/>
                                    <w:bottom w:val="single" w:sz="4" w:space="0" w:color="000000"/>
                                  </w:tcBorders>
                                  <w:shd w:val="clear" w:color="auto" w:fill="auto"/>
                                  <w:vAlign w:val="center"/>
                                </w:tcPr>
                                <w:p w14:paraId="542B97E9" w14:textId="77777777" w:rsidR="00BB20B1" w:rsidRPr="00317CDA" w:rsidRDefault="00BB20B1" w:rsidP="003F00A7">
                                  <w:pPr>
                                    <w:snapToGrid w:val="0"/>
                                    <w:rPr>
                                      <w:sz w:val="22"/>
                                    </w:rPr>
                                  </w:pPr>
                                  <w:r w:rsidRPr="00317CDA">
                                    <w:rPr>
                                      <w:sz w:val="22"/>
                                      <w:lang w:val="ru-RU"/>
                                    </w:rPr>
                                    <w:t>Састанак Стручног већа</w:t>
                                  </w:r>
                                </w:p>
                              </w:tc>
                              <w:tc>
                                <w:tcPr>
                                  <w:tcW w:w="2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6F9FA3" w14:textId="77777777" w:rsidR="00BB20B1" w:rsidRPr="00317CDA" w:rsidRDefault="00BB20B1" w:rsidP="003F00A7">
                                  <w:pPr>
                                    <w:snapToGrid w:val="0"/>
                                    <w:rPr>
                                      <w:sz w:val="22"/>
                                      <w:lang w:val="sr-Cyrl-RS"/>
                                    </w:rPr>
                                  </w:pPr>
                                  <w:r w:rsidRPr="00317CDA">
                                    <w:rPr>
                                      <w:sz w:val="22"/>
                                      <w:lang w:val="sr-Cyrl-RS"/>
                                    </w:rPr>
                                    <w:t xml:space="preserve">Председник </w:t>
                                  </w:r>
                                  <w:r>
                                    <w:rPr>
                                      <w:sz w:val="22"/>
                                      <w:lang w:val="sr-Cyrl-RS"/>
                                    </w:rPr>
                                    <w:t>стручног већа</w:t>
                                  </w:r>
                                </w:p>
                              </w:tc>
                            </w:tr>
                          </w:tbl>
                          <w:p w14:paraId="7B482503" w14:textId="77777777" w:rsidR="00BB20B1" w:rsidRDefault="00BB20B1" w:rsidP="00317CDA"/>
                          <w:p w14:paraId="19C0D96F" w14:textId="77777777" w:rsidR="00BB20B1" w:rsidRDefault="00BB20B1" w:rsidP="00317CDA">
                            <w:r>
                              <w:t xml:space="preserve">                              </w:t>
                            </w:r>
                          </w:p>
                          <w:p w14:paraId="1662240F" w14:textId="77777777" w:rsidR="00BB20B1" w:rsidRDefault="00BB20B1" w:rsidP="00317CDA">
                            <w:r>
                              <w:t xml:space="preserve">                                                                                                                                                                                                 Руководилац стручног већа  </w:t>
                            </w:r>
                          </w:p>
                          <w:p w14:paraId="4E0E17C9" w14:textId="77777777" w:rsidR="00BB20B1" w:rsidRDefault="00BB20B1" w:rsidP="00317CDA">
                            <w:r>
                              <w:t xml:space="preserve">                                                                                                                                                                                                             Милан Кончаревић</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2695C" id="Text Box 5" o:spid="_x0000_s1029" type="#_x0000_t202" style="position:absolute;margin-left:-21.55pt;margin-top:-35.55pt;width:776.05pt;height:436.4pt;z-index:2516633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qsf+gEAAN8DAAAOAAAAZHJzL2Uyb0RvYy54bWysU9uO0zAQfUfiHyy/07RdgkrUdLV0VYS0&#10;sEgLH+A4TmLheMzYbVK+nrHTdLm8IfJgjS9zZs6Zk+3t2Bt2Uug12JKvFkvOlJVQa9uW/OuXw6sN&#10;Zz4IWwsDVpX8rDy/3b18sR1codbQgakVMgKxvhhcybsQXJFlXnaqF34BTlm6bAB7EWiLbVajGAi9&#10;N9l6uXyTDYC1Q5DKezq9ny75LuE3jZLhsWm8CsyUnHoLacW0VnHNdltRtChcp+WlDfEPXfRCWyp6&#10;hboXQbAj6r+gei0RPDRhIaHPoGm0VIkDsVkt/2Dz1AmnEhcSx7urTP7/wcpPpyf3GVkY38FIA0wk&#10;vHsA+c0zC/tO2FbdIcLQKVFT4VWULBucLy6pUWpf+AhSDR+hpiGLY4AENDbYR1WIJyN0GsD5Kroa&#10;A5N0+HaT55ubnDNJd3n+er3epLFkopjTHfrwXkHPYlBypKkmeHF68CG2I4r5Sazmwej6oI1JG2yr&#10;vUF2EuSAQ/qmXOM6MZ3O5fz0NOH9hmFsRLIQMady8SSJEHlPCoSxGpmuS34TFYqaVFCfSRWEyXX0&#10;l1DQAf7gbCDHldx/PwpUnJkPlpSN9pwDnINqDoSVlFrywNkU7sNk46ND3XaEPM3Owh2p3+iky3MX&#10;l3bJRYnexfHRpr/u06vn/3L3EwAA//8DAFBLAwQUAAYACAAAACEABb2x9N8AAAAMAQAADwAAAGRy&#10;cy9kb3ducmV2LnhtbEyPwU7DMBBE70j8g7WVuLVOWiBpGqeCIrhWBKRe3XibRInXUey24e/ZnuA2&#10;o32ancm3k+3FBUffOlIQLyIQSJUzLdUKvr/e5ykIHzQZ3TtCBT/oYVvc3+U6M+5Kn3gpQy04hHym&#10;FTQhDJmUvmrQar9wAxLfTm60OrAda2lGfeVw28tlFD1Lq1viD40ecNdg1ZVnq2C1XyYH/1G+7YYD&#10;rrvUv3YnapR6mE0vGxABp/AHw60+V4eCOx3dmYwXvYL54ypmlEUSs7gRT9Ga5x0VpFGcgCxy+X9E&#10;8QsAAP//AwBQSwECLQAUAAYACAAAACEAtoM4kv4AAADhAQAAEwAAAAAAAAAAAAAAAAAAAAAAW0Nv&#10;bnRlbnRfVHlwZXNdLnhtbFBLAQItABQABgAIAAAAIQA4/SH/1gAAAJQBAAALAAAAAAAAAAAAAAAA&#10;AC8BAABfcmVscy8ucmVsc1BLAQItABQABgAIAAAAIQAAiqsf+gEAAN8DAAAOAAAAAAAAAAAAAAAA&#10;AC4CAABkcnMvZTJvRG9jLnhtbFBLAQItABQABgAIAAAAIQAFvbH03wAAAAwBAAAPAAAAAAAAAAAA&#10;AAAAAFQEAABkcnMvZG93bnJldi54bWxQSwUGAAAAAAQABADzAAAAYAUAAAAA&#10;" stroked="f">
                <v:fill opacity="0"/>
                <v:textbox inset="0,0,0,0">
                  <w:txbxContent>
                    <w:p w14:paraId="3EC6CAB6" w14:textId="77777777" w:rsidR="00BB20B1" w:rsidRDefault="00BB20B1" w:rsidP="00317CDA">
                      <w:r>
                        <w:t xml:space="preserve"> </w:t>
                      </w:r>
                    </w:p>
                    <w:p w14:paraId="6B5B719F" w14:textId="77777777" w:rsidR="00BB20B1" w:rsidRDefault="00BB20B1" w:rsidP="00317CDA"/>
                    <w:p w14:paraId="2E22C1DF" w14:textId="77777777" w:rsidR="00BB20B1" w:rsidRDefault="00BB20B1" w:rsidP="00317CDA"/>
                    <w:tbl>
                      <w:tblPr>
                        <w:tblW w:w="15650" w:type="dxa"/>
                        <w:tblInd w:w="-22" w:type="dxa"/>
                        <w:tblLayout w:type="fixed"/>
                        <w:tblLook w:val="0000" w:firstRow="0" w:lastRow="0" w:firstColumn="0" w:lastColumn="0" w:noHBand="0" w:noVBand="0"/>
                      </w:tblPr>
                      <w:tblGrid>
                        <w:gridCol w:w="2850"/>
                        <w:gridCol w:w="364"/>
                        <w:gridCol w:w="364"/>
                        <w:gridCol w:w="364"/>
                        <w:gridCol w:w="364"/>
                        <w:gridCol w:w="496"/>
                        <w:gridCol w:w="496"/>
                        <w:gridCol w:w="496"/>
                        <w:gridCol w:w="421"/>
                        <w:gridCol w:w="572"/>
                        <w:gridCol w:w="496"/>
                        <w:gridCol w:w="380"/>
                        <w:gridCol w:w="364"/>
                        <w:gridCol w:w="3033"/>
                        <w:gridCol w:w="1887"/>
                        <w:gridCol w:w="2703"/>
                      </w:tblGrid>
                      <w:tr w:rsidR="00BB20B1" w14:paraId="6E10B416" w14:textId="77777777" w:rsidTr="003F00A7">
                        <w:trPr>
                          <w:trHeight w:val="1162"/>
                        </w:trPr>
                        <w:tc>
                          <w:tcPr>
                            <w:tcW w:w="2850" w:type="dxa"/>
                            <w:tcBorders>
                              <w:top w:val="single" w:sz="4" w:space="0" w:color="000000"/>
                              <w:left w:val="single" w:sz="4" w:space="0" w:color="000000"/>
                              <w:bottom w:val="single" w:sz="4" w:space="0" w:color="000000"/>
                            </w:tcBorders>
                            <w:shd w:val="clear" w:color="auto" w:fill="auto"/>
                            <w:vAlign w:val="center"/>
                          </w:tcPr>
                          <w:p w14:paraId="06744B14" w14:textId="77777777" w:rsidR="00BB20B1" w:rsidRPr="00317CDA" w:rsidRDefault="00BB20B1" w:rsidP="003F00A7">
                            <w:pPr>
                              <w:snapToGrid w:val="0"/>
                              <w:rPr>
                                <w:sz w:val="22"/>
                                <w:lang w:val="ru-RU"/>
                              </w:rPr>
                            </w:pPr>
                            <w:r w:rsidRPr="00317CDA">
                              <w:rPr>
                                <w:sz w:val="22"/>
                                <w:lang w:val="ru-RU"/>
                              </w:rPr>
                              <w:t>Извештај професора који су присуствовали семинарима стручног усавршавања</w:t>
                            </w:r>
                          </w:p>
                        </w:tc>
                        <w:tc>
                          <w:tcPr>
                            <w:tcW w:w="364" w:type="dxa"/>
                            <w:tcBorders>
                              <w:top w:val="single" w:sz="4" w:space="0" w:color="000000"/>
                              <w:left w:val="single" w:sz="4" w:space="0" w:color="000000"/>
                              <w:bottom w:val="single" w:sz="4" w:space="0" w:color="000000"/>
                            </w:tcBorders>
                            <w:shd w:val="clear" w:color="auto" w:fill="auto"/>
                            <w:vAlign w:val="center"/>
                          </w:tcPr>
                          <w:p w14:paraId="3670E12F" w14:textId="77777777" w:rsidR="00BB20B1" w:rsidRPr="00317CDA" w:rsidRDefault="00BB20B1" w:rsidP="003F00A7">
                            <w:pPr>
                              <w:snapToGrid w:val="0"/>
                              <w:jc w:val="center"/>
                              <w:rPr>
                                <w:sz w:val="22"/>
                                <w:lang w:val="ru-RU"/>
                              </w:rPr>
                            </w:pPr>
                          </w:p>
                        </w:tc>
                        <w:tc>
                          <w:tcPr>
                            <w:tcW w:w="364" w:type="dxa"/>
                            <w:tcBorders>
                              <w:top w:val="single" w:sz="4" w:space="0" w:color="000000"/>
                              <w:left w:val="single" w:sz="4" w:space="0" w:color="000000"/>
                              <w:bottom w:val="single" w:sz="4" w:space="0" w:color="000000"/>
                            </w:tcBorders>
                            <w:shd w:val="clear" w:color="auto" w:fill="auto"/>
                            <w:vAlign w:val="center"/>
                          </w:tcPr>
                          <w:p w14:paraId="237B9447" w14:textId="77777777" w:rsidR="00BB20B1" w:rsidRPr="00317CDA" w:rsidRDefault="00BB20B1" w:rsidP="003F00A7">
                            <w:pPr>
                              <w:snapToGrid w:val="0"/>
                              <w:jc w:val="center"/>
                              <w:rPr>
                                <w:sz w:val="22"/>
                                <w:lang w:val="ru-RU"/>
                              </w:rPr>
                            </w:pPr>
                          </w:p>
                        </w:tc>
                        <w:tc>
                          <w:tcPr>
                            <w:tcW w:w="364" w:type="dxa"/>
                            <w:tcBorders>
                              <w:top w:val="single" w:sz="4" w:space="0" w:color="000000"/>
                              <w:left w:val="single" w:sz="4" w:space="0" w:color="000000"/>
                              <w:bottom w:val="single" w:sz="4" w:space="0" w:color="000000"/>
                            </w:tcBorders>
                            <w:shd w:val="clear" w:color="auto" w:fill="auto"/>
                            <w:vAlign w:val="center"/>
                          </w:tcPr>
                          <w:p w14:paraId="56F43737" w14:textId="77777777" w:rsidR="00BB20B1" w:rsidRPr="00317CDA" w:rsidRDefault="00BB20B1" w:rsidP="003F00A7">
                            <w:pPr>
                              <w:snapToGrid w:val="0"/>
                              <w:jc w:val="center"/>
                              <w:rPr>
                                <w:sz w:val="22"/>
                                <w:lang w:val="ru-RU"/>
                              </w:rPr>
                            </w:pPr>
                          </w:p>
                        </w:tc>
                        <w:tc>
                          <w:tcPr>
                            <w:tcW w:w="364" w:type="dxa"/>
                            <w:tcBorders>
                              <w:top w:val="single" w:sz="4" w:space="0" w:color="000000"/>
                              <w:left w:val="single" w:sz="4" w:space="0" w:color="000000"/>
                              <w:bottom w:val="single" w:sz="4" w:space="0" w:color="000000"/>
                            </w:tcBorders>
                            <w:shd w:val="clear" w:color="auto" w:fill="auto"/>
                            <w:vAlign w:val="center"/>
                          </w:tcPr>
                          <w:p w14:paraId="71F7277F" w14:textId="77777777" w:rsidR="00BB20B1" w:rsidRPr="00317CDA" w:rsidRDefault="00BB20B1" w:rsidP="003F00A7">
                            <w:pPr>
                              <w:snapToGrid w:val="0"/>
                              <w:jc w:val="center"/>
                              <w:rPr>
                                <w:sz w:val="22"/>
                                <w:lang w:val="ru-RU"/>
                              </w:rPr>
                            </w:pPr>
                          </w:p>
                        </w:tc>
                        <w:tc>
                          <w:tcPr>
                            <w:tcW w:w="496" w:type="dxa"/>
                            <w:tcBorders>
                              <w:top w:val="single" w:sz="4" w:space="0" w:color="000000"/>
                              <w:left w:val="single" w:sz="4" w:space="0" w:color="000000"/>
                              <w:bottom w:val="single" w:sz="4" w:space="0" w:color="000000"/>
                            </w:tcBorders>
                            <w:shd w:val="clear" w:color="auto" w:fill="auto"/>
                            <w:vAlign w:val="center"/>
                          </w:tcPr>
                          <w:p w14:paraId="31B33045" w14:textId="77777777" w:rsidR="00BB20B1" w:rsidRPr="00317CDA" w:rsidRDefault="00BB20B1" w:rsidP="003F00A7">
                            <w:pPr>
                              <w:snapToGrid w:val="0"/>
                              <w:rPr>
                                <w:b/>
                                <w:color w:val="FF0000"/>
                                <w:sz w:val="22"/>
                                <w:szCs w:val="36"/>
                              </w:rPr>
                            </w:pPr>
                          </w:p>
                        </w:tc>
                        <w:tc>
                          <w:tcPr>
                            <w:tcW w:w="496" w:type="dxa"/>
                            <w:tcBorders>
                              <w:top w:val="single" w:sz="4" w:space="0" w:color="000000"/>
                              <w:left w:val="single" w:sz="4" w:space="0" w:color="000000"/>
                              <w:bottom w:val="single" w:sz="4" w:space="0" w:color="000000"/>
                            </w:tcBorders>
                            <w:shd w:val="clear" w:color="auto" w:fill="auto"/>
                            <w:vAlign w:val="center"/>
                          </w:tcPr>
                          <w:p w14:paraId="424F87BB" w14:textId="77777777" w:rsidR="00BB20B1" w:rsidRPr="00317CDA" w:rsidRDefault="00BB20B1" w:rsidP="003F00A7">
                            <w:pPr>
                              <w:snapToGrid w:val="0"/>
                              <w:jc w:val="center"/>
                              <w:rPr>
                                <w:sz w:val="22"/>
                              </w:rPr>
                            </w:pPr>
                          </w:p>
                        </w:tc>
                        <w:tc>
                          <w:tcPr>
                            <w:tcW w:w="496" w:type="dxa"/>
                            <w:tcBorders>
                              <w:top w:val="single" w:sz="4" w:space="0" w:color="000000"/>
                              <w:left w:val="single" w:sz="4" w:space="0" w:color="000000"/>
                              <w:bottom w:val="single" w:sz="4" w:space="0" w:color="000000"/>
                            </w:tcBorders>
                            <w:shd w:val="clear" w:color="auto" w:fill="auto"/>
                            <w:vAlign w:val="center"/>
                          </w:tcPr>
                          <w:p w14:paraId="0016E169" w14:textId="77777777" w:rsidR="00BB20B1" w:rsidRPr="00317CDA" w:rsidRDefault="00BB20B1" w:rsidP="003F00A7">
                            <w:pPr>
                              <w:snapToGrid w:val="0"/>
                              <w:jc w:val="center"/>
                              <w:rPr>
                                <w:color w:val="FF6600"/>
                                <w:sz w:val="22"/>
                                <w:szCs w:val="32"/>
                                <w:lang w:val="ru-RU"/>
                              </w:rPr>
                            </w:pPr>
                          </w:p>
                        </w:tc>
                        <w:tc>
                          <w:tcPr>
                            <w:tcW w:w="421" w:type="dxa"/>
                            <w:tcBorders>
                              <w:top w:val="single" w:sz="4" w:space="0" w:color="000000"/>
                              <w:left w:val="single" w:sz="4" w:space="0" w:color="000000"/>
                              <w:bottom w:val="single" w:sz="4" w:space="0" w:color="000000"/>
                            </w:tcBorders>
                            <w:shd w:val="clear" w:color="auto" w:fill="auto"/>
                            <w:vAlign w:val="center"/>
                          </w:tcPr>
                          <w:p w14:paraId="08D22FC5" w14:textId="77777777" w:rsidR="00BB20B1" w:rsidRPr="00317CDA" w:rsidRDefault="00BB20B1" w:rsidP="003F00A7">
                            <w:pPr>
                              <w:snapToGrid w:val="0"/>
                              <w:jc w:val="center"/>
                              <w:rPr>
                                <w:sz w:val="22"/>
                                <w:lang w:val="ru-RU"/>
                              </w:rPr>
                            </w:pPr>
                          </w:p>
                        </w:tc>
                        <w:tc>
                          <w:tcPr>
                            <w:tcW w:w="572" w:type="dxa"/>
                            <w:tcBorders>
                              <w:top w:val="single" w:sz="4" w:space="0" w:color="000000"/>
                              <w:left w:val="single" w:sz="4" w:space="0" w:color="000000"/>
                              <w:bottom w:val="single" w:sz="4" w:space="0" w:color="000000"/>
                            </w:tcBorders>
                            <w:shd w:val="clear" w:color="auto" w:fill="auto"/>
                            <w:vAlign w:val="center"/>
                          </w:tcPr>
                          <w:p w14:paraId="027F5C02" w14:textId="77777777" w:rsidR="00BB20B1" w:rsidRPr="00317CDA" w:rsidRDefault="00BB20B1" w:rsidP="003F00A7">
                            <w:pPr>
                              <w:snapToGrid w:val="0"/>
                              <w:jc w:val="center"/>
                              <w:rPr>
                                <w:sz w:val="22"/>
                                <w:lang w:val="ru-RU"/>
                              </w:rPr>
                            </w:pPr>
                          </w:p>
                        </w:tc>
                        <w:tc>
                          <w:tcPr>
                            <w:tcW w:w="496" w:type="dxa"/>
                            <w:tcBorders>
                              <w:top w:val="single" w:sz="4" w:space="0" w:color="000000"/>
                              <w:left w:val="single" w:sz="4" w:space="0" w:color="000000"/>
                              <w:bottom w:val="single" w:sz="4" w:space="0" w:color="000000"/>
                            </w:tcBorders>
                            <w:shd w:val="clear" w:color="auto" w:fill="0000FF"/>
                            <w:vAlign w:val="center"/>
                          </w:tcPr>
                          <w:p w14:paraId="6AF965C6" w14:textId="77777777" w:rsidR="00BB20B1" w:rsidRPr="00317CDA" w:rsidRDefault="00BB20B1" w:rsidP="003F00A7">
                            <w:pPr>
                              <w:snapToGrid w:val="0"/>
                              <w:jc w:val="center"/>
                              <w:rPr>
                                <w:rFonts w:ascii="Wingdings" w:hAnsi="Wingdings" w:cs="Wingdings"/>
                                <w:color w:val="FF6600"/>
                                <w:sz w:val="22"/>
                                <w:szCs w:val="32"/>
                                <w:lang w:val="ru-RU"/>
                              </w:rPr>
                            </w:pPr>
                          </w:p>
                        </w:tc>
                        <w:tc>
                          <w:tcPr>
                            <w:tcW w:w="380" w:type="dxa"/>
                            <w:tcBorders>
                              <w:top w:val="single" w:sz="4" w:space="0" w:color="000000"/>
                              <w:left w:val="single" w:sz="4" w:space="0" w:color="000000"/>
                              <w:bottom w:val="single" w:sz="4" w:space="0" w:color="000000"/>
                            </w:tcBorders>
                            <w:shd w:val="clear" w:color="auto" w:fill="auto"/>
                            <w:vAlign w:val="center"/>
                          </w:tcPr>
                          <w:p w14:paraId="7CC25BA7" w14:textId="77777777" w:rsidR="00BB20B1" w:rsidRPr="00317CDA" w:rsidRDefault="00BB20B1" w:rsidP="003F00A7">
                            <w:pPr>
                              <w:snapToGrid w:val="0"/>
                              <w:jc w:val="center"/>
                              <w:rPr>
                                <w:sz w:val="22"/>
                                <w:lang w:val="ru-RU"/>
                              </w:rPr>
                            </w:pPr>
                          </w:p>
                        </w:tc>
                        <w:tc>
                          <w:tcPr>
                            <w:tcW w:w="364" w:type="dxa"/>
                            <w:tcBorders>
                              <w:top w:val="single" w:sz="4" w:space="0" w:color="000000"/>
                              <w:left w:val="single" w:sz="4" w:space="0" w:color="000000"/>
                              <w:bottom w:val="single" w:sz="4" w:space="0" w:color="000000"/>
                            </w:tcBorders>
                            <w:shd w:val="clear" w:color="auto" w:fill="auto"/>
                            <w:vAlign w:val="center"/>
                          </w:tcPr>
                          <w:p w14:paraId="474304A3" w14:textId="77777777" w:rsidR="00BB20B1" w:rsidRPr="00317CDA" w:rsidRDefault="00BB20B1" w:rsidP="003F00A7">
                            <w:pPr>
                              <w:snapToGrid w:val="0"/>
                              <w:jc w:val="center"/>
                              <w:rPr>
                                <w:sz w:val="22"/>
                                <w:lang w:val="ru-RU"/>
                              </w:rPr>
                            </w:pPr>
                          </w:p>
                        </w:tc>
                        <w:tc>
                          <w:tcPr>
                            <w:tcW w:w="3033" w:type="dxa"/>
                            <w:tcBorders>
                              <w:top w:val="single" w:sz="4" w:space="0" w:color="000000"/>
                              <w:left w:val="single" w:sz="4" w:space="0" w:color="000000"/>
                              <w:bottom w:val="single" w:sz="4" w:space="0" w:color="000000"/>
                            </w:tcBorders>
                            <w:shd w:val="clear" w:color="auto" w:fill="auto"/>
                            <w:vAlign w:val="center"/>
                          </w:tcPr>
                          <w:p w14:paraId="7115BB80" w14:textId="77777777" w:rsidR="00BB20B1" w:rsidRPr="00317CDA" w:rsidRDefault="00BB20B1" w:rsidP="003F00A7">
                            <w:pPr>
                              <w:snapToGrid w:val="0"/>
                              <w:jc w:val="center"/>
                              <w:rPr>
                                <w:sz w:val="22"/>
                                <w:lang w:val="ru-RU"/>
                              </w:rPr>
                            </w:pPr>
                            <w:r w:rsidRPr="00317CDA">
                              <w:rPr>
                                <w:sz w:val="22"/>
                              </w:rPr>
                              <w:t>___</w:t>
                            </w:r>
                          </w:p>
                        </w:tc>
                        <w:tc>
                          <w:tcPr>
                            <w:tcW w:w="1887" w:type="dxa"/>
                            <w:tcBorders>
                              <w:top w:val="single" w:sz="4" w:space="0" w:color="000000"/>
                              <w:left w:val="single" w:sz="4" w:space="0" w:color="000000"/>
                              <w:bottom w:val="single" w:sz="4" w:space="0" w:color="000000"/>
                            </w:tcBorders>
                            <w:shd w:val="clear" w:color="auto" w:fill="auto"/>
                            <w:vAlign w:val="center"/>
                          </w:tcPr>
                          <w:p w14:paraId="69C718FB" w14:textId="77777777" w:rsidR="00BB20B1" w:rsidRPr="00317CDA" w:rsidRDefault="00BB20B1" w:rsidP="003F00A7">
                            <w:pPr>
                              <w:snapToGrid w:val="0"/>
                              <w:rPr>
                                <w:sz w:val="22"/>
                              </w:rPr>
                            </w:pPr>
                            <w:r w:rsidRPr="00317CDA">
                              <w:rPr>
                                <w:sz w:val="22"/>
                                <w:lang w:val="ru-RU"/>
                              </w:rPr>
                              <w:t>Састанак Стручног већа</w:t>
                            </w:r>
                          </w:p>
                        </w:tc>
                        <w:tc>
                          <w:tcPr>
                            <w:tcW w:w="2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163C36" w14:textId="77777777" w:rsidR="00BB20B1" w:rsidRPr="00317CDA" w:rsidRDefault="00BB20B1" w:rsidP="003F00A7">
                            <w:pPr>
                              <w:snapToGrid w:val="0"/>
                              <w:rPr>
                                <w:sz w:val="22"/>
                                <w:lang w:val="sr-Cyrl-RS"/>
                              </w:rPr>
                            </w:pPr>
                            <w:r w:rsidRPr="00317CDA">
                              <w:rPr>
                                <w:sz w:val="22"/>
                                <w:lang w:val="sr-Cyrl-RS"/>
                              </w:rPr>
                              <w:t xml:space="preserve">Председник </w:t>
                            </w:r>
                            <w:r>
                              <w:rPr>
                                <w:sz w:val="22"/>
                                <w:lang w:val="sr-Cyrl-RS"/>
                              </w:rPr>
                              <w:t>стручног већа</w:t>
                            </w:r>
                          </w:p>
                        </w:tc>
                      </w:tr>
                      <w:tr w:rsidR="00BB20B1" w14:paraId="453CB360" w14:textId="77777777" w:rsidTr="003F00A7">
                        <w:trPr>
                          <w:trHeight w:val="875"/>
                        </w:trPr>
                        <w:tc>
                          <w:tcPr>
                            <w:tcW w:w="2850" w:type="dxa"/>
                            <w:tcBorders>
                              <w:top w:val="single" w:sz="4" w:space="0" w:color="000000"/>
                              <w:left w:val="single" w:sz="4" w:space="0" w:color="000000"/>
                              <w:bottom w:val="single" w:sz="4" w:space="0" w:color="000000"/>
                            </w:tcBorders>
                            <w:shd w:val="clear" w:color="auto" w:fill="auto"/>
                            <w:vAlign w:val="center"/>
                          </w:tcPr>
                          <w:p w14:paraId="11D9B358" w14:textId="77777777" w:rsidR="00BB20B1" w:rsidRPr="00317CDA" w:rsidRDefault="00BB20B1" w:rsidP="003F00A7">
                            <w:pPr>
                              <w:snapToGrid w:val="0"/>
                              <w:rPr>
                                <w:sz w:val="22"/>
                                <w:lang w:val="ru-RU"/>
                              </w:rPr>
                            </w:pPr>
                            <w:r w:rsidRPr="00317CDA">
                              <w:rPr>
                                <w:sz w:val="22"/>
                                <w:lang w:val="ru-RU"/>
                              </w:rPr>
                              <w:t>Анализа реализације допунске и додатне наставе</w:t>
                            </w:r>
                          </w:p>
                        </w:tc>
                        <w:tc>
                          <w:tcPr>
                            <w:tcW w:w="364" w:type="dxa"/>
                            <w:tcBorders>
                              <w:top w:val="single" w:sz="4" w:space="0" w:color="000000"/>
                              <w:left w:val="single" w:sz="4" w:space="0" w:color="000000"/>
                              <w:bottom w:val="single" w:sz="4" w:space="0" w:color="000000"/>
                            </w:tcBorders>
                            <w:shd w:val="clear" w:color="auto" w:fill="auto"/>
                            <w:vAlign w:val="center"/>
                          </w:tcPr>
                          <w:p w14:paraId="67C1FA7A" w14:textId="77777777" w:rsidR="00BB20B1" w:rsidRPr="00317CDA" w:rsidRDefault="00BB20B1" w:rsidP="003F00A7">
                            <w:pPr>
                              <w:snapToGrid w:val="0"/>
                              <w:jc w:val="center"/>
                              <w:rPr>
                                <w:sz w:val="22"/>
                                <w:lang w:val="ru-RU"/>
                              </w:rPr>
                            </w:pPr>
                          </w:p>
                        </w:tc>
                        <w:tc>
                          <w:tcPr>
                            <w:tcW w:w="364" w:type="dxa"/>
                            <w:tcBorders>
                              <w:top w:val="single" w:sz="4" w:space="0" w:color="000000"/>
                              <w:left w:val="single" w:sz="4" w:space="0" w:color="000000"/>
                              <w:bottom w:val="single" w:sz="4" w:space="0" w:color="000000"/>
                            </w:tcBorders>
                            <w:shd w:val="clear" w:color="auto" w:fill="auto"/>
                            <w:vAlign w:val="center"/>
                          </w:tcPr>
                          <w:p w14:paraId="17B30D6A" w14:textId="77777777" w:rsidR="00BB20B1" w:rsidRPr="00317CDA" w:rsidRDefault="00BB20B1" w:rsidP="003F00A7">
                            <w:pPr>
                              <w:snapToGrid w:val="0"/>
                              <w:jc w:val="center"/>
                              <w:rPr>
                                <w:sz w:val="22"/>
                                <w:lang w:val="ru-RU"/>
                              </w:rPr>
                            </w:pPr>
                          </w:p>
                        </w:tc>
                        <w:tc>
                          <w:tcPr>
                            <w:tcW w:w="364" w:type="dxa"/>
                            <w:tcBorders>
                              <w:top w:val="single" w:sz="4" w:space="0" w:color="000000"/>
                              <w:left w:val="single" w:sz="4" w:space="0" w:color="000000"/>
                              <w:bottom w:val="single" w:sz="4" w:space="0" w:color="000000"/>
                            </w:tcBorders>
                            <w:shd w:val="clear" w:color="auto" w:fill="auto"/>
                            <w:vAlign w:val="center"/>
                          </w:tcPr>
                          <w:p w14:paraId="4B164EFC" w14:textId="77777777" w:rsidR="00BB20B1" w:rsidRPr="00317CDA" w:rsidRDefault="00BB20B1" w:rsidP="003F00A7">
                            <w:pPr>
                              <w:snapToGrid w:val="0"/>
                              <w:jc w:val="center"/>
                              <w:rPr>
                                <w:sz w:val="22"/>
                                <w:lang w:val="ru-RU"/>
                              </w:rPr>
                            </w:pPr>
                          </w:p>
                        </w:tc>
                        <w:tc>
                          <w:tcPr>
                            <w:tcW w:w="364" w:type="dxa"/>
                            <w:tcBorders>
                              <w:top w:val="single" w:sz="4" w:space="0" w:color="000000"/>
                              <w:left w:val="single" w:sz="4" w:space="0" w:color="000000"/>
                              <w:bottom w:val="single" w:sz="4" w:space="0" w:color="000000"/>
                            </w:tcBorders>
                            <w:shd w:val="clear" w:color="auto" w:fill="auto"/>
                            <w:vAlign w:val="center"/>
                          </w:tcPr>
                          <w:p w14:paraId="31E0EB38" w14:textId="77777777" w:rsidR="00BB20B1" w:rsidRPr="00317CDA" w:rsidRDefault="00BB20B1" w:rsidP="003F00A7">
                            <w:pPr>
                              <w:snapToGrid w:val="0"/>
                              <w:jc w:val="center"/>
                              <w:rPr>
                                <w:sz w:val="22"/>
                                <w:lang w:val="ru-RU"/>
                              </w:rPr>
                            </w:pPr>
                          </w:p>
                        </w:tc>
                        <w:tc>
                          <w:tcPr>
                            <w:tcW w:w="496" w:type="dxa"/>
                            <w:tcBorders>
                              <w:top w:val="single" w:sz="4" w:space="0" w:color="000000"/>
                              <w:left w:val="single" w:sz="4" w:space="0" w:color="000000"/>
                              <w:bottom w:val="single" w:sz="4" w:space="0" w:color="000000"/>
                            </w:tcBorders>
                            <w:shd w:val="clear" w:color="auto" w:fill="auto"/>
                            <w:vAlign w:val="center"/>
                          </w:tcPr>
                          <w:p w14:paraId="1CAC9CBC" w14:textId="77777777" w:rsidR="00BB20B1" w:rsidRPr="00317CDA" w:rsidRDefault="00BB20B1" w:rsidP="003F00A7">
                            <w:pPr>
                              <w:snapToGrid w:val="0"/>
                              <w:jc w:val="center"/>
                              <w:rPr>
                                <w:sz w:val="22"/>
                                <w:lang w:val="ru-RU"/>
                              </w:rPr>
                            </w:pPr>
                          </w:p>
                        </w:tc>
                        <w:tc>
                          <w:tcPr>
                            <w:tcW w:w="496" w:type="dxa"/>
                            <w:tcBorders>
                              <w:top w:val="single" w:sz="4" w:space="0" w:color="000000"/>
                              <w:left w:val="single" w:sz="4" w:space="0" w:color="000000"/>
                              <w:bottom w:val="single" w:sz="4" w:space="0" w:color="000000"/>
                            </w:tcBorders>
                            <w:shd w:val="clear" w:color="auto" w:fill="auto"/>
                            <w:vAlign w:val="center"/>
                          </w:tcPr>
                          <w:p w14:paraId="2505A686" w14:textId="77777777" w:rsidR="00BB20B1" w:rsidRPr="00317CDA" w:rsidRDefault="00BB20B1" w:rsidP="003F00A7">
                            <w:pPr>
                              <w:snapToGrid w:val="0"/>
                              <w:jc w:val="center"/>
                              <w:rPr>
                                <w:sz w:val="22"/>
                              </w:rPr>
                            </w:pPr>
                          </w:p>
                        </w:tc>
                        <w:tc>
                          <w:tcPr>
                            <w:tcW w:w="496" w:type="dxa"/>
                            <w:tcBorders>
                              <w:top w:val="single" w:sz="4" w:space="0" w:color="000000"/>
                              <w:left w:val="single" w:sz="4" w:space="0" w:color="000000"/>
                              <w:bottom w:val="single" w:sz="4" w:space="0" w:color="000000"/>
                            </w:tcBorders>
                            <w:shd w:val="clear" w:color="auto" w:fill="auto"/>
                            <w:vAlign w:val="center"/>
                          </w:tcPr>
                          <w:p w14:paraId="64D22E6E" w14:textId="77777777" w:rsidR="00BB20B1" w:rsidRPr="00317CDA" w:rsidRDefault="00BB20B1" w:rsidP="003F00A7">
                            <w:pPr>
                              <w:snapToGrid w:val="0"/>
                              <w:jc w:val="center"/>
                              <w:rPr>
                                <w:color w:val="FF6600"/>
                                <w:sz w:val="22"/>
                                <w:szCs w:val="32"/>
                                <w:lang w:val="ru-RU"/>
                              </w:rPr>
                            </w:pPr>
                          </w:p>
                        </w:tc>
                        <w:tc>
                          <w:tcPr>
                            <w:tcW w:w="421" w:type="dxa"/>
                            <w:tcBorders>
                              <w:top w:val="single" w:sz="4" w:space="0" w:color="000000"/>
                              <w:left w:val="single" w:sz="4" w:space="0" w:color="000000"/>
                              <w:bottom w:val="single" w:sz="4" w:space="0" w:color="000000"/>
                            </w:tcBorders>
                            <w:shd w:val="clear" w:color="auto" w:fill="0000FF"/>
                            <w:vAlign w:val="center"/>
                          </w:tcPr>
                          <w:p w14:paraId="6E4C244D" w14:textId="77777777" w:rsidR="00BB20B1" w:rsidRPr="00317CDA" w:rsidRDefault="00BB20B1" w:rsidP="003F00A7">
                            <w:pPr>
                              <w:snapToGrid w:val="0"/>
                              <w:jc w:val="center"/>
                              <w:rPr>
                                <w:rFonts w:ascii="Wingdings" w:hAnsi="Wingdings" w:cs="Wingdings"/>
                                <w:color w:val="FF6600"/>
                                <w:sz w:val="22"/>
                                <w:szCs w:val="32"/>
                                <w:lang w:val="ru-RU"/>
                              </w:rPr>
                            </w:pPr>
                          </w:p>
                        </w:tc>
                        <w:tc>
                          <w:tcPr>
                            <w:tcW w:w="572" w:type="dxa"/>
                            <w:tcBorders>
                              <w:top w:val="single" w:sz="4" w:space="0" w:color="000000"/>
                              <w:left w:val="single" w:sz="4" w:space="0" w:color="000000"/>
                              <w:bottom w:val="single" w:sz="4" w:space="0" w:color="000000"/>
                            </w:tcBorders>
                            <w:shd w:val="clear" w:color="auto" w:fill="auto"/>
                            <w:vAlign w:val="center"/>
                          </w:tcPr>
                          <w:p w14:paraId="7A197EDA" w14:textId="77777777" w:rsidR="00BB20B1" w:rsidRPr="00317CDA" w:rsidRDefault="00BB20B1" w:rsidP="003F00A7">
                            <w:pPr>
                              <w:snapToGrid w:val="0"/>
                              <w:jc w:val="center"/>
                              <w:rPr>
                                <w:sz w:val="22"/>
                                <w:lang w:val="ru-RU"/>
                              </w:rPr>
                            </w:pPr>
                          </w:p>
                        </w:tc>
                        <w:tc>
                          <w:tcPr>
                            <w:tcW w:w="496" w:type="dxa"/>
                            <w:tcBorders>
                              <w:top w:val="single" w:sz="4" w:space="0" w:color="000000"/>
                              <w:left w:val="single" w:sz="4" w:space="0" w:color="000000"/>
                              <w:bottom w:val="single" w:sz="4" w:space="0" w:color="000000"/>
                            </w:tcBorders>
                            <w:shd w:val="clear" w:color="auto" w:fill="auto"/>
                            <w:vAlign w:val="center"/>
                          </w:tcPr>
                          <w:p w14:paraId="3F246C27" w14:textId="77777777" w:rsidR="00BB20B1" w:rsidRPr="00317CDA" w:rsidRDefault="00BB20B1" w:rsidP="003F00A7">
                            <w:pPr>
                              <w:snapToGrid w:val="0"/>
                              <w:jc w:val="center"/>
                              <w:rPr>
                                <w:sz w:val="22"/>
                                <w:lang w:val="ru-RU"/>
                              </w:rPr>
                            </w:pPr>
                          </w:p>
                        </w:tc>
                        <w:tc>
                          <w:tcPr>
                            <w:tcW w:w="380" w:type="dxa"/>
                            <w:tcBorders>
                              <w:top w:val="single" w:sz="4" w:space="0" w:color="000000"/>
                              <w:left w:val="single" w:sz="4" w:space="0" w:color="000000"/>
                              <w:bottom w:val="single" w:sz="4" w:space="0" w:color="000000"/>
                            </w:tcBorders>
                            <w:shd w:val="clear" w:color="auto" w:fill="auto"/>
                            <w:vAlign w:val="center"/>
                          </w:tcPr>
                          <w:p w14:paraId="7355F0DA" w14:textId="77777777" w:rsidR="00BB20B1" w:rsidRPr="00317CDA" w:rsidRDefault="00BB20B1" w:rsidP="003F00A7">
                            <w:pPr>
                              <w:snapToGrid w:val="0"/>
                              <w:jc w:val="center"/>
                              <w:rPr>
                                <w:sz w:val="22"/>
                                <w:lang w:val="ru-RU"/>
                              </w:rPr>
                            </w:pPr>
                          </w:p>
                        </w:tc>
                        <w:tc>
                          <w:tcPr>
                            <w:tcW w:w="364" w:type="dxa"/>
                            <w:tcBorders>
                              <w:top w:val="single" w:sz="4" w:space="0" w:color="000000"/>
                              <w:left w:val="single" w:sz="4" w:space="0" w:color="000000"/>
                              <w:bottom w:val="single" w:sz="4" w:space="0" w:color="000000"/>
                            </w:tcBorders>
                            <w:shd w:val="clear" w:color="auto" w:fill="auto"/>
                            <w:vAlign w:val="center"/>
                          </w:tcPr>
                          <w:p w14:paraId="4305CF7C" w14:textId="77777777" w:rsidR="00BB20B1" w:rsidRPr="00317CDA" w:rsidRDefault="00BB20B1" w:rsidP="003F00A7">
                            <w:pPr>
                              <w:snapToGrid w:val="0"/>
                              <w:jc w:val="center"/>
                              <w:rPr>
                                <w:sz w:val="22"/>
                                <w:lang w:val="ru-RU"/>
                              </w:rPr>
                            </w:pPr>
                          </w:p>
                        </w:tc>
                        <w:tc>
                          <w:tcPr>
                            <w:tcW w:w="3033" w:type="dxa"/>
                            <w:tcBorders>
                              <w:top w:val="single" w:sz="4" w:space="0" w:color="000000"/>
                              <w:left w:val="single" w:sz="4" w:space="0" w:color="000000"/>
                              <w:bottom w:val="single" w:sz="4" w:space="0" w:color="000000"/>
                            </w:tcBorders>
                            <w:shd w:val="clear" w:color="auto" w:fill="auto"/>
                            <w:vAlign w:val="center"/>
                          </w:tcPr>
                          <w:p w14:paraId="50F59E4A" w14:textId="77777777" w:rsidR="00BB20B1" w:rsidRPr="00317CDA" w:rsidRDefault="00BB20B1" w:rsidP="003F00A7">
                            <w:pPr>
                              <w:snapToGrid w:val="0"/>
                              <w:rPr>
                                <w:sz w:val="22"/>
                                <w:lang w:val="ru-RU"/>
                              </w:rPr>
                            </w:pPr>
                            <w:r w:rsidRPr="00317CDA">
                              <w:rPr>
                                <w:sz w:val="22"/>
                                <w:lang w:val="ru-RU"/>
                              </w:rPr>
                              <w:t>Сви чланови Већа</w:t>
                            </w:r>
                          </w:p>
                        </w:tc>
                        <w:tc>
                          <w:tcPr>
                            <w:tcW w:w="1887" w:type="dxa"/>
                            <w:tcBorders>
                              <w:top w:val="single" w:sz="4" w:space="0" w:color="000000"/>
                              <w:left w:val="single" w:sz="4" w:space="0" w:color="000000"/>
                              <w:bottom w:val="single" w:sz="4" w:space="0" w:color="000000"/>
                            </w:tcBorders>
                            <w:shd w:val="clear" w:color="auto" w:fill="auto"/>
                            <w:vAlign w:val="center"/>
                          </w:tcPr>
                          <w:p w14:paraId="79C65957" w14:textId="77777777" w:rsidR="00BB20B1" w:rsidRPr="00317CDA" w:rsidRDefault="00BB20B1" w:rsidP="003F00A7">
                            <w:pPr>
                              <w:snapToGrid w:val="0"/>
                              <w:rPr>
                                <w:sz w:val="22"/>
                              </w:rPr>
                            </w:pPr>
                            <w:r w:rsidRPr="00317CDA">
                              <w:rPr>
                                <w:sz w:val="22"/>
                                <w:lang w:val="ru-RU"/>
                              </w:rPr>
                              <w:t>Састанак Стручног већа</w:t>
                            </w:r>
                          </w:p>
                        </w:tc>
                        <w:tc>
                          <w:tcPr>
                            <w:tcW w:w="2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5E645A" w14:textId="77777777" w:rsidR="00BB20B1" w:rsidRPr="00317CDA" w:rsidRDefault="00BB20B1" w:rsidP="003F00A7">
                            <w:pPr>
                              <w:snapToGrid w:val="0"/>
                              <w:rPr>
                                <w:sz w:val="22"/>
                                <w:lang w:val="sr-Cyrl-RS"/>
                              </w:rPr>
                            </w:pPr>
                            <w:r w:rsidRPr="00317CDA">
                              <w:rPr>
                                <w:sz w:val="22"/>
                                <w:lang w:val="sr-Cyrl-RS"/>
                              </w:rPr>
                              <w:t xml:space="preserve">Председник </w:t>
                            </w:r>
                            <w:r>
                              <w:rPr>
                                <w:sz w:val="22"/>
                                <w:lang w:val="sr-Cyrl-RS"/>
                              </w:rPr>
                              <w:t>стручног већа</w:t>
                            </w:r>
                          </w:p>
                        </w:tc>
                      </w:tr>
                      <w:tr w:rsidR="00BB20B1" w14:paraId="11C229AB" w14:textId="77777777" w:rsidTr="003F00A7">
                        <w:trPr>
                          <w:trHeight w:val="1162"/>
                        </w:trPr>
                        <w:tc>
                          <w:tcPr>
                            <w:tcW w:w="2850" w:type="dxa"/>
                            <w:tcBorders>
                              <w:top w:val="single" w:sz="4" w:space="0" w:color="000000"/>
                              <w:left w:val="single" w:sz="4" w:space="0" w:color="000000"/>
                              <w:bottom w:val="single" w:sz="4" w:space="0" w:color="000000"/>
                            </w:tcBorders>
                            <w:shd w:val="clear" w:color="auto" w:fill="auto"/>
                            <w:vAlign w:val="center"/>
                          </w:tcPr>
                          <w:p w14:paraId="44BA4C2E" w14:textId="77777777" w:rsidR="00BB20B1" w:rsidRPr="00317CDA" w:rsidRDefault="00BB20B1" w:rsidP="003F00A7">
                            <w:pPr>
                              <w:snapToGrid w:val="0"/>
                              <w:rPr>
                                <w:sz w:val="22"/>
                                <w:lang w:val="ru-RU"/>
                              </w:rPr>
                            </w:pPr>
                            <w:r w:rsidRPr="00317CDA">
                              <w:rPr>
                                <w:sz w:val="22"/>
                                <w:lang w:val="ru-RU"/>
                              </w:rPr>
                              <w:t>Израда плана набавке наставних средстава за наредну школску годину</w:t>
                            </w:r>
                          </w:p>
                        </w:tc>
                        <w:tc>
                          <w:tcPr>
                            <w:tcW w:w="364" w:type="dxa"/>
                            <w:tcBorders>
                              <w:top w:val="single" w:sz="4" w:space="0" w:color="000000"/>
                              <w:left w:val="single" w:sz="4" w:space="0" w:color="000000"/>
                              <w:bottom w:val="single" w:sz="4" w:space="0" w:color="000000"/>
                            </w:tcBorders>
                            <w:shd w:val="clear" w:color="auto" w:fill="auto"/>
                            <w:vAlign w:val="center"/>
                          </w:tcPr>
                          <w:p w14:paraId="3A09668A" w14:textId="77777777" w:rsidR="00BB20B1" w:rsidRPr="00317CDA" w:rsidRDefault="00BB20B1" w:rsidP="003F00A7">
                            <w:pPr>
                              <w:snapToGrid w:val="0"/>
                              <w:jc w:val="center"/>
                              <w:rPr>
                                <w:sz w:val="22"/>
                                <w:lang w:val="ru-RU"/>
                              </w:rPr>
                            </w:pPr>
                          </w:p>
                        </w:tc>
                        <w:tc>
                          <w:tcPr>
                            <w:tcW w:w="364" w:type="dxa"/>
                            <w:tcBorders>
                              <w:top w:val="single" w:sz="4" w:space="0" w:color="000000"/>
                              <w:left w:val="single" w:sz="4" w:space="0" w:color="000000"/>
                              <w:bottom w:val="single" w:sz="4" w:space="0" w:color="000000"/>
                            </w:tcBorders>
                            <w:shd w:val="clear" w:color="auto" w:fill="auto"/>
                            <w:vAlign w:val="center"/>
                          </w:tcPr>
                          <w:p w14:paraId="15AF9035" w14:textId="77777777" w:rsidR="00BB20B1" w:rsidRPr="00317CDA" w:rsidRDefault="00BB20B1" w:rsidP="003F00A7">
                            <w:pPr>
                              <w:snapToGrid w:val="0"/>
                              <w:jc w:val="center"/>
                              <w:rPr>
                                <w:sz w:val="22"/>
                                <w:lang w:val="ru-RU"/>
                              </w:rPr>
                            </w:pPr>
                          </w:p>
                        </w:tc>
                        <w:tc>
                          <w:tcPr>
                            <w:tcW w:w="364" w:type="dxa"/>
                            <w:tcBorders>
                              <w:top w:val="single" w:sz="4" w:space="0" w:color="000000"/>
                              <w:left w:val="single" w:sz="4" w:space="0" w:color="000000"/>
                              <w:bottom w:val="single" w:sz="4" w:space="0" w:color="000000"/>
                            </w:tcBorders>
                            <w:shd w:val="clear" w:color="auto" w:fill="auto"/>
                            <w:vAlign w:val="center"/>
                          </w:tcPr>
                          <w:p w14:paraId="0B3BED17" w14:textId="77777777" w:rsidR="00BB20B1" w:rsidRPr="00317CDA" w:rsidRDefault="00BB20B1" w:rsidP="003F00A7">
                            <w:pPr>
                              <w:snapToGrid w:val="0"/>
                              <w:jc w:val="center"/>
                              <w:rPr>
                                <w:sz w:val="22"/>
                                <w:lang w:val="ru-RU"/>
                              </w:rPr>
                            </w:pPr>
                          </w:p>
                        </w:tc>
                        <w:tc>
                          <w:tcPr>
                            <w:tcW w:w="364" w:type="dxa"/>
                            <w:tcBorders>
                              <w:top w:val="single" w:sz="4" w:space="0" w:color="000000"/>
                              <w:left w:val="single" w:sz="4" w:space="0" w:color="000000"/>
                              <w:bottom w:val="single" w:sz="4" w:space="0" w:color="000000"/>
                            </w:tcBorders>
                            <w:shd w:val="clear" w:color="auto" w:fill="auto"/>
                            <w:vAlign w:val="center"/>
                          </w:tcPr>
                          <w:p w14:paraId="150348CD" w14:textId="77777777" w:rsidR="00BB20B1" w:rsidRPr="00317CDA" w:rsidRDefault="00BB20B1" w:rsidP="003F00A7">
                            <w:pPr>
                              <w:snapToGrid w:val="0"/>
                              <w:jc w:val="center"/>
                              <w:rPr>
                                <w:sz w:val="22"/>
                                <w:lang w:val="ru-RU"/>
                              </w:rPr>
                            </w:pPr>
                          </w:p>
                        </w:tc>
                        <w:tc>
                          <w:tcPr>
                            <w:tcW w:w="496" w:type="dxa"/>
                            <w:tcBorders>
                              <w:top w:val="single" w:sz="4" w:space="0" w:color="000000"/>
                              <w:left w:val="single" w:sz="4" w:space="0" w:color="000000"/>
                              <w:bottom w:val="single" w:sz="4" w:space="0" w:color="000000"/>
                            </w:tcBorders>
                            <w:shd w:val="clear" w:color="auto" w:fill="auto"/>
                            <w:vAlign w:val="center"/>
                          </w:tcPr>
                          <w:p w14:paraId="3A0C91DA" w14:textId="77777777" w:rsidR="00BB20B1" w:rsidRPr="00317CDA" w:rsidRDefault="00BB20B1" w:rsidP="003F00A7">
                            <w:pPr>
                              <w:snapToGrid w:val="0"/>
                              <w:jc w:val="center"/>
                              <w:rPr>
                                <w:sz w:val="22"/>
                                <w:lang w:val="ru-RU"/>
                              </w:rPr>
                            </w:pPr>
                          </w:p>
                        </w:tc>
                        <w:tc>
                          <w:tcPr>
                            <w:tcW w:w="496" w:type="dxa"/>
                            <w:tcBorders>
                              <w:top w:val="single" w:sz="4" w:space="0" w:color="000000"/>
                              <w:left w:val="single" w:sz="4" w:space="0" w:color="000000"/>
                              <w:bottom w:val="single" w:sz="4" w:space="0" w:color="000000"/>
                            </w:tcBorders>
                            <w:shd w:val="clear" w:color="auto" w:fill="auto"/>
                            <w:vAlign w:val="center"/>
                          </w:tcPr>
                          <w:p w14:paraId="0F442693" w14:textId="77777777" w:rsidR="00BB20B1" w:rsidRPr="00317CDA" w:rsidRDefault="00BB20B1" w:rsidP="003F00A7">
                            <w:pPr>
                              <w:snapToGrid w:val="0"/>
                              <w:jc w:val="center"/>
                              <w:rPr>
                                <w:sz w:val="22"/>
                              </w:rPr>
                            </w:pPr>
                          </w:p>
                        </w:tc>
                        <w:tc>
                          <w:tcPr>
                            <w:tcW w:w="496" w:type="dxa"/>
                            <w:tcBorders>
                              <w:top w:val="single" w:sz="4" w:space="0" w:color="000000"/>
                              <w:left w:val="single" w:sz="4" w:space="0" w:color="000000"/>
                              <w:bottom w:val="single" w:sz="4" w:space="0" w:color="000000"/>
                            </w:tcBorders>
                            <w:shd w:val="clear" w:color="auto" w:fill="auto"/>
                            <w:vAlign w:val="center"/>
                          </w:tcPr>
                          <w:p w14:paraId="448888BA" w14:textId="77777777" w:rsidR="00BB20B1" w:rsidRPr="00317CDA" w:rsidRDefault="00BB20B1" w:rsidP="003F00A7">
                            <w:pPr>
                              <w:snapToGrid w:val="0"/>
                              <w:jc w:val="center"/>
                              <w:rPr>
                                <w:sz w:val="22"/>
                                <w:lang w:val="ru-RU"/>
                              </w:rPr>
                            </w:pPr>
                          </w:p>
                        </w:tc>
                        <w:tc>
                          <w:tcPr>
                            <w:tcW w:w="421" w:type="dxa"/>
                            <w:tcBorders>
                              <w:top w:val="single" w:sz="4" w:space="0" w:color="000000"/>
                              <w:left w:val="single" w:sz="4" w:space="0" w:color="000000"/>
                              <w:bottom w:val="single" w:sz="4" w:space="0" w:color="000000"/>
                            </w:tcBorders>
                            <w:shd w:val="clear" w:color="auto" w:fill="auto"/>
                            <w:vAlign w:val="center"/>
                          </w:tcPr>
                          <w:p w14:paraId="44F231AB" w14:textId="77777777" w:rsidR="00BB20B1" w:rsidRPr="00317CDA" w:rsidRDefault="00BB20B1" w:rsidP="003F00A7">
                            <w:pPr>
                              <w:snapToGrid w:val="0"/>
                              <w:jc w:val="center"/>
                              <w:rPr>
                                <w:sz w:val="22"/>
                                <w:lang w:val="ru-RU"/>
                              </w:rPr>
                            </w:pPr>
                          </w:p>
                        </w:tc>
                        <w:tc>
                          <w:tcPr>
                            <w:tcW w:w="572" w:type="dxa"/>
                            <w:tcBorders>
                              <w:top w:val="single" w:sz="4" w:space="0" w:color="000000"/>
                              <w:left w:val="single" w:sz="4" w:space="0" w:color="000000"/>
                              <w:bottom w:val="single" w:sz="4" w:space="0" w:color="000000"/>
                            </w:tcBorders>
                            <w:shd w:val="clear" w:color="auto" w:fill="auto"/>
                            <w:vAlign w:val="center"/>
                          </w:tcPr>
                          <w:p w14:paraId="1A684EC1" w14:textId="77777777" w:rsidR="00BB20B1" w:rsidRPr="00317CDA" w:rsidRDefault="00BB20B1" w:rsidP="003F00A7">
                            <w:pPr>
                              <w:snapToGrid w:val="0"/>
                              <w:jc w:val="center"/>
                              <w:rPr>
                                <w:sz w:val="22"/>
                                <w:lang w:val="ru-RU"/>
                              </w:rPr>
                            </w:pPr>
                          </w:p>
                        </w:tc>
                        <w:tc>
                          <w:tcPr>
                            <w:tcW w:w="496" w:type="dxa"/>
                            <w:tcBorders>
                              <w:top w:val="single" w:sz="4" w:space="0" w:color="000000"/>
                              <w:left w:val="single" w:sz="4" w:space="0" w:color="000000"/>
                              <w:bottom w:val="single" w:sz="4" w:space="0" w:color="000000"/>
                            </w:tcBorders>
                            <w:shd w:val="clear" w:color="auto" w:fill="0000FF"/>
                            <w:vAlign w:val="center"/>
                          </w:tcPr>
                          <w:p w14:paraId="2EA20F97" w14:textId="77777777" w:rsidR="00BB20B1" w:rsidRPr="00317CDA" w:rsidRDefault="00BB20B1" w:rsidP="003F00A7">
                            <w:pPr>
                              <w:snapToGrid w:val="0"/>
                              <w:jc w:val="center"/>
                              <w:rPr>
                                <w:rFonts w:ascii="Wingdings" w:hAnsi="Wingdings" w:cs="Wingdings"/>
                                <w:color w:val="FF6600"/>
                                <w:sz w:val="22"/>
                                <w:szCs w:val="32"/>
                                <w:lang w:val="ru-RU"/>
                              </w:rPr>
                            </w:pPr>
                          </w:p>
                        </w:tc>
                        <w:tc>
                          <w:tcPr>
                            <w:tcW w:w="380" w:type="dxa"/>
                            <w:tcBorders>
                              <w:top w:val="single" w:sz="4" w:space="0" w:color="000000"/>
                              <w:left w:val="single" w:sz="4" w:space="0" w:color="000000"/>
                              <w:bottom w:val="single" w:sz="4" w:space="0" w:color="000000"/>
                            </w:tcBorders>
                            <w:shd w:val="clear" w:color="auto" w:fill="auto"/>
                            <w:vAlign w:val="center"/>
                          </w:tcPr>
                          <w:p w14:paraId="1A3CE6A7" w14:textId="77777777" w:rsidR="00BB20B1" w:rsidRPr="00317CDA" w:rsidRDefault="00BB20B1" w:rsidP="003F00A7">
                            <w:pPr>
                              <w:snapToGrid w:val="0"/>
                              <w:jc w:val="center"/>
                              <w:rPr>
                                <w:sz w:val="22"/>
                                <w:lang w:val="ru-RU"/>
                              </w:rPr>
                            </w:pPr>
                          </w:p>
                        </w:tc>
                        <w:tc>
                          <w:tcPr>
                            <w:tcW w:w="364" w:type="dxa"/>
                            <w:tcBorders>
                              <w:top w:val="single" w:sz="4" w:space="0" w:color="000000"/>
                              <w:left w:val="single" w:sz="4" w:space="0" w:color="000000"/>
                              <w:bottom w:val="single" w:sz="4" w:space="0" w:color="000000"/>
                            </w:tcBorders>
                            <w:shd w:val="clear" w:color="auto" w:fill="auto"/>
                            <w:vAlign w:val="center"/>
                          </w:tcPr>
                          <w:p w14:paraId="2D69637E" w14:textId="77777777" w:rsidR="00BB20B1" w:rsidRPr="00317CDA" w:rsidRDefault="00BB20B1" w:rsidP="003F00A7">
                            <w:pPr>
                              <w:snapToGrid w:val="0"/>
                              <w:jc w:val="center"/>
                              <w:rPr>
                                <w:sz w:val="22"/>
                                <w:lang w:val="ru-RU"/>
                              </w:rPr>
                            </w:pPr>
                          </w:p>
                        </w:tc>
                        <w:tc>
                          <w:tcPr>
                            <w:tcW w:w="3033" w:type="dxa"/>
                            <w:tcBorders>
                              <w:top w:val="single" w:sz="4" w:space="0" w:color="000000"/>
                              <w:left w:val="single" w:sz="4" w:space="0" w:color="000000"/>
                              <w:bottom w:val="single" w:sz="4" w:space="0" w:color="000000"/>
                            </w:tcBorders>
                            <w:shd w:val="clear" w:color="auto" w:fill="auto"/>
                            <w:vAlign w:val="center"/>
                          </w:tcPr>
                          <w:p w14:paraId="3F1AB5E9" w14:textId="77777777" w:rsidR="00BB20B1" w:rsidRPr="00317CDA" w:rsidRDefault="00BB20B1" w:rsidP="003F00A7">
                            <w:pPr>
                              <w:snapToGrid w:val="0"/>
                              <w:rPr>
                                <w:sz w:val="22"/>
                                <w:lang w:val="ru-RU"/>
                              </w:rPr>
                            </w:pPr>
                            <w:r w:rsidRPr="00317CDA">
                              <w:rPr>
                                <w:sz w:val="22"/>
                                <w:lang w:val="ru-RU"/>
                              </w:rPr>
                              <w:t>Сви чланови Већа</w:t>
                            </w:r>
                          </w:p>
                        </w:tc>
                        <w:tc>
                          <w:tcPr>
                            <w:tcW w:w="1887" w:type="dxa"/>
                            <w:tcBorders>
                              <w:top w:val="single" w:sz="4" w:space="0" w:color="000000"/>
                              <w:left w:val="single" w:sz="4" w:space="0" w:color="000000"/>
                              <w:bottom w:val="single" w:sz="4" w:space="0" w:color="000000"/>
                            </w:tcBorders>
                            <w:shd w:val="clear" w:color="auto" w:fill="auto"/>
                            <w:vAlign w:val="center"/>
                          </w:tcPr>
                          <w:p w14:paraId="7EC17D03" w14:textId="77777777" w:rsidR="00BB20B1" w:rsidRPr="00317CDA" w:rsidRDefault="00BB20B1" w:rsidP="003F00A7">
                            <w:pPr>
                              <w:snapToGrid w:val="0"/>
                              <w:rPr>
                                <w:sz w:val="22"/>
                              </w:rPr>
                            </w:pPr>
                            <w:r w:rsidRPr="00317CDA">
                              <w:rPr>
                                <w:sz w:val="22"/>
                                <w:lang w:val="ru-RU"/>
                              </w:rPr>
                              <w:t>Састанак Стручног већа</w:t>
                            </w:r>
                          </w:p>
                        </w:tc>
                        <w:tc>
                          <w:tcPr>
                            <w:tcW w:w="2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E5E655" w14:textId="77777777" w:rsidR="00BB20B1" w:rsidRPr="00317CDA" w:rsidRDefault="00BB20B1" w:rsidP="003F00A7">
                            <w:pPr>
                              <w:snapToGrid w:val="0"/>
                              <w:rPr>
                                <w:sz w:val="22"/>
                                <w:lang w:val="sr-Cyrl-RS"/>
                              </w:rPr>
                            </w:pPr>
                            <w:r w:rsidRPr="00317CDA">
                              <w:rPr>
                                <w:sz w:val="22"/>
                                <w:lang w:val="sr-Cyrl-RS"/>
                              </w:rPr>
                              <w:t xml:space="preserve">Председник </w:t>
                            </w:r>
                            <w:r>
                              <w:rPr>
                                <w:sz w:val="22"/>
                                <w:lang w:val="sr-Cyrl-RS"/>
                              </w:rPr>
                              <w:t>стручног већа</w:t>
                            </w:r>
                          </w:p>
                        </w:tc>
                      </w:tr>
                      <w:tr w:rsidR="00BB20B1" w14:paraId="6AD74BFE" w14:textId="77777777" w:rsidTr="003F00A7">
                        <w:trPr>
                          <w:trHeight w:val="573"/>
                        </w:trPr>
                        <w:tc>
                          <w:tcPr>
                            <w:tcW w:w="2850" w:type="dxa"/>
                            <w:tcBorders>
                              <w:top w:val="single" w:sz="4" w:space="0" w:color="000000"/>
                              <w:left w:val="single" w:sz="4" w:space="0" w:color="000000"/>
                              <w:bottom w:val="single" w:sz="4" w:space="0" w:color="000000"/>
                            </w:tcBorders>
                            <w:shd w:val="clear" w:color="auto" w:fill="auto"/>
                            <w:vAlign w:val="center"/>
                          </w:tcPr>
                          <w:p w14:paraId="60C52FFA" w14:textId="77777777" w:rsidR="00BB20B1" w:rsidRPr="00317CDA" w:rsidRDefault="00BB20B1" w:rsidP="003F00A7">
                            <w:pPr>
                              <w:snapToGrid w:val="0"/>
                              <w:rPr>
                                <w:sz w:val="22"/>
                                <w:lang w:val="ru-RU"/>
                              </w:rPr>
                            </w:pPr>
                            <w:r w:rsidRPr="00317CDA">
                              <w:rPr>
                                <w:sz w:val="22"/>
                              </w:rPr>
                              <w:t>Анализа реализације наставе</w:t>
                            </w:r>
                          </w:p>
                        </w:tc>
                        <w:tc>
                          <w:tcPr>
                            <w:tcW w:w="364" w:type="dxa"/>
                            <w:tcBorders>
                              <w:top w:val="single" w:sz="4" w:space="0" w:color="000000"/>
                              <w:left w:val="single" w:sz="4" w:space="0" w:color="000000"/>
                              <w:bottom w:val="single" w:sz="4" w:space="0" w:color="000000"/>
                            </w:tcBorders>
                            <w:shd w:val="clear" w:color="auto" w:fill="auto"/>
                            <w:vAlign w:val="center"/>
                          </w:tcPr>
                          <w:p w14:paraId="07CE8621" w14:textId="77777777" w:rsidR="00BB20B1" w:rsidRPr="00317CDA" w:rsidRDefault="00BB20B1" w:rsidP="003F00A7">
                            <w:pPr>
                              <w:snapToGrid w:val="0"/>
                              <w:jc w:val="center"/>
                              <w:rPr>
                                <w:sz w:val="22"/>
                                <w:lang w:val="ru-RU"/>
                              </w:rPr>
                            </w:pPr>
                          </w:p>
                        </w:tc>
                        <w:tc>
                          <w:tcPr>
                            <w:tcW w:w="364" w:type="dxa"/>
                            <w:tcBorders>
                              <w:top w:val="single" w:sz="4" w:space="0" w:color="000000"/>
                              <w:left w:val="single" w:sz="4" w:space="0" w:color="000000"/>
                              <w:bottom w:val="single" w:sz="4" w:space="0" w:color="000000"/>
                            </w:tcBorders>
                            <w:shd w:val="clear" w:color="auto" w:fill="auto"/>
                            <w:vAlign w:val="center"/>
                          </w:tcPr>
                          <w:p w14:paraId="18FC6094" w14:textId="77777777" w:rsidR="00BB20B1" w:rsidRPr="00317CDA" w:rsidRDefault="00BB20B1" w:rsidP="003F00A7">
                            <w:pPr>
                              <w:snapToGrid w:val="0"/>
                              <w:jc w:val="center"/>
                              <w:rPr>
                                <w:sz w:val="22"/>
                                <w:lang w:val="ru-RU"/>
                              </w:rPr>
                            </w:pPr>
                          </w:p>
                        </w:tc>
                        <w:tc>
                          <w:tcPr>
                            <w:tcW w:w="364" w:type="dxa"/>
                            <w:tcBorders>
                              <w:top w:val="single" w:sz="4" w:space="0" w:color="000000"/>
                              <w:left w:val="single" w:sz="4" w:space="0" w:color="000000"/>
                              <w:bottom w:val="single" w:sz="4" w:space="0" w:color="000000"/>
                            </w:tcBorders>
                            <w:shd w:val="clear" w:color="auto" w:fill="auto"/>
                            <w:vAlign w:val="center"/>
                          </w:tcPr>
                          <w:p w14:paraId="2511D746" w14:textId="77777777" w:rsidR="00BB20B1" w:rsidRPr="00317CDA" w:rsidRDefault="00BB20B1" w:rsidP="003F00A7">
                            <w:pPr>
                              <w:snapToGrid w:val="0"/>
                              <w:jc w:val="center"/>
                              <w:rPr>
                                <w:sz w:val="22"/>
                                <w:lang w:val="ru-RU"/>
                              </w:rPr>
                            </w:pPr>
                          </w:p>
                        </w:tc>
                        <w:tc>
                          <w:tcPr>
                            <w:tcW w:w="364" w:type="dxa"/>
                            <w:tcBorders>
                              <w:top w:val="single" w:sz="4" w:space="0" w:color="000000"/>
                              <w:left w:val="single" w:sz="4" w:space="0" w:color="000000"/>
                              <w:bottom w:val="single" w:sz="4" w:space="0" w:color="000000"/>
                            </w:tcBorders>
                            <w:shd w:val="clear" w:color="auto" w:fill="auto"/>
                            <w:vAlign w:val="center"/>
                          </w:tcPr>
                          <w:p w14:paraId="387C532D" w14:textId="77777777" w:rsidR="00BB20B1" w:rsidRPr="00317CDA" w:rsidRDefault="00BB20B1" w:rsidP="003F00A7">
                            <w:pPr>
                              <w:snapToGrid w:val="0"/>
                              <w:jc w:val="center"/>
                              <w:rPr>
                                <w:sz w:val="22"/>
                                <w:lang w:val="ru-RU"/>
                              </w:rPr>
                            </w:pPr>
                          </w:p>
                        </w:tc>
                        <w:tc>
                          <w:tcPr>
                            <w:tcW w:w="496" w:type="dxa"/>
                            <w:tcBorders>
                              <w:top w:val="single" w:sz="4" w:space="0" w:color="000000"/>
                              <w:left w:val="single" w:sz="4" w:space="0" w:color="000000"/>
                              <w:bottom w:val="single" w:sz="4" w:space="0" w:color="000000"/>
                            </w:tcBorders>
                            <w:shd w:val="clear" w:color="auto" w:fill="auto"/>
                            <w:vAlign w:val="center"/>
                          </w:tcPr>
                          <w:p w14:paraId="148FA869" w14:textId="77777777" w:rsidR="00BB20B1" w:rsidRPr="00317CDA" w:rsidRDefault="00BB20B1" w:rsidP="003F00A7">
                            <w:pPr>
                              <w:snapToGrid w:val="0"/>
                              <w:jc w:val="center"/>
                              <w:rPr>
                                <w:sz w:val="22"/>
                                <w:lang w:val="ru-RU"/>
                              </w:rPr>
                            </w:pPr>
                          </w:p>
                        </w:tc>
                        <w:tc>
                          <w:tcPr>
                            <w:tcW w:w="496" w:type="dxa"/>
                            <w:tcBorders>
                              <w:top w:val="single" w:sz="4" w:space="0" w:color="000000"/>
                              <w:left w:val="single" w:sz="4" w:space="0" w:color="000000"/>
                              <w:bottom w:val="single" w:sz="4" w:space="0" w:color="000000"/>
                            </w:tcBorders>
                            <w:shd w:val="clear" w:color="auto" w:fill="auto"/>
                            <w:vAlign w:val="center"/>
                          </w:tcPr>
                          <w:p w14:paraId="663C8D6C" w14:textId="77777777" w:rsidR="00BB20B1" w:rsidRPr="00317CDA" w:rsidRDefault="00BB20B1" w:rsidP="003F00A7">
                            <w:pPr>
                              <w:snapToGrid w:val="0"/>
                              <w:jc w:val="center"/>
                              <w:rPr>
                                <w:sz w:val="22"/>
                              </w:rPr>
                            </w:pPr>
                          </w:p>
                        </w:tc>
                        <w:tc>
                          <w:tcPr>
                            <w:tcW w:w="496" w:type="dxa"/>
                            <w:tcBorders>
                              <w:top w:val="single" w:sz="4" w:space="0" w:color="000000"/>
                              <w:left w:val="single" w:sz="4" w:space="0" w:color="000000"/>
                              <w:bottom w:val="single" w:sz="4" w:space="0" w:color="000000"/>
                            </w:tcBorders>
                            <w:shd w:val="clear" w:color="auto" w:fill="auto"/>
                            <w:vAlign w:val="center"/>
                          </w:tcPr>
                          <w:p w14:paraId="3C0A5ACD" w14:textId="77777777" w:rsidR="00BB20B1" w:rsidRPr="00317CDA" w:rsidRDefault="00BB20B1" w:rsidP="003F00A7">
                            <w:pPr>
                              <w:snapToGrid w:val="0"/>
                              <w:jc w:val="center"/>
                              <w:rPr>
                                <w:sz w:val="22"/>
                                <w:lang w:val="ru-RU"/>
                              </w:rPr>
                            </w:pPr>
                          </w:p>
                        </w:tc>
                        <w:tc>
                          <w:tcPr>
                            <w:tcW w:w="421" w:type="dxa"/>
                            <w:tcBorders>
                              <w:top w:val="single" w:sz="4" w:space="0" w:color="000000"/>
                              <w:left w:val="single" w:sz="4" w:space="0" w:color="000000"/>
                              <w:bottom w:val="single" w:sz="4" w:space="0" w:color="000000"/>
                            </w:tcBorders>
                            <w:shd w:val="clear" w:color="auto" w:fill="auto"/>
                            <w:vAlign w:val="center"/>
                          </w:tcPr>
                          <w:p w14:paraId="744A39E5" w14:textId="77777777" w:rsidR="00BB20B1" w:rsidRPr="00317CDA" w:rsidRDefault="00BB20B1" w:rsidP="003F00A7">
                            <w:pPr>
                              <w:snapToGrid w:val="0"/>
                              <w:jc w:val="center"/>
                              <w:rPr>
                                <w:b/>
                                <w:color w:val="FF0000"/>
                                <w:sz w:val="22"/>
                                <w:szCs w:val="36"/>
                              </w:rPr>
                            </w:pPr>
                          </w:p>
                        </w:tc>
                        <w:tc>
                          <w:tcPr>
                            <w:tcW w:w="572" w:type="dxa"/>
                            <w:tcBorders>
                              <w:top w:val="single" w:sz="4" w:space="0" w:color="000000"/>
                              <w:left w:val="single" w:sz="4" w:space="0" w:color="000000"/>
                              <w:bottom w:val="single" w:sz="4" w:space="0" w:color="000000"/>
                            </w:tcBorders>
                            <w:shd w:val="clear" w:color="auto" w:fill="auto"/>
                            <w:vAlign w:val="center"/>
                          </w:tcPr>
                          <w:p w14:paraId="5E9BF4B6" w14:textId="77777777" w:rsidR="00BB20B1" w:rsidRPr="00317CDA" w:rsidRDefault="00BB20B1" w:rsidP="003F00A7">
                            <w:pPr>
                              <w:snapToGrid w:val="0"/>
                              <w:jc w:val="center"/>
                              <w:rPr>
                                <w:sz w:val="22"/>
                                <w:lang w:val="ru-RU"/>
                              </w:rPr>
                            </w:pPr>
                          </w:p>
                        </w:tc>
                        <w:tc>
                          <w:tcPr>
                            <w:tcW w:w="496" w:type="dxa"/>
                            <w:tcBorders>
                              <w:top w:val="single" w:sz="4" w:space="0" w:color="000000"/>
                              <w:left w:val="single" w:sz="4" w:space="0" w:color="000000"/>
                              <w:bottom w:val="single" w:sz="4" w:space="0" w:color="000000"/>
                            </w:tcBorders>
                            <w:shd w:val="clear" w:color="auto" w:fill="0000FF"/>
                            <w:vAlign w:val="center"/>
                          </w:tcPr>
                          <w:p w14:paraId="2007C0F6" w14:textId="77777777" w:rsidR="00BB20B1" w:rsidRPr="00317CDA" w:rsidRDefault="00BB20B1" w:rsidP="003F00A7">
                            <w:pPr>
                              <w:snapToGrid w:val="0"/>
                              <w:jc w:val="center"/>
                              <w:rPr>
                                <w:rFonts w:ascii="Wingdings" w:hAnsi="Wingdings" w:cs="Wingdings"/>
                                <w:color w:val="FF6600"/>
                                <w:sz w:val="22"/>
                                <w:szCs w:val="32"/>
                                <w:lang w:val="ru-RU"/>
                              </w:rPr>
                            </w:pPr>
                          </w:p>
                        </w:tc>
                        <w:tc>
                          <w:tcPr>
                            <w:tcW w:w="380" w:type="dxa"/>
                            <w:tcBorders>
                              <w:top w:val="single" w:sz="4" w:space="0" w:color="000000"/>
                              <w:left w:val="single" w:sz="4" w:space="0" w:color="000000"/>
                              <w:bottom w:val="single" w:sz="4" w:space="0" w:color="000000"/>
                            </w:tcBorders>
                            <w:shd w:val="clear" w:color="auto" w:fill="auto"/>
                            <w:vAlign w:val="center"/>
                          </w:tcPr>
                          <w:p w14:paraId="648264D9" w14:textId="77777777" w:rsidR="00BB20B1" w:rsidRPr="00317CDA" w:rsidRDefault="00BB20B1" w:rsidP="003F00A7">
                            <w:pPr>
                              <w:snapToGrid w:val="0"/>
                              <w:jc w:val="center"/>
                              <w:rPr>
                                <w:sz w:val="22"/>
                                <w:lang w:val="ru-RU"/>
                              </w:rPr>
                            </w:pPr>
                          </w:p>
                        </w:tc>
                        <w:tc>
                          <w:tcPr>
                            <w:tcW w:w="364" w:type="dxa"/>
                            <w:tcBorders>
                              <w:top w:val="single" w:sz="4" w:space="0" w:color="000000"/>
                              <w:left w:val="single" w:sz="4" w:space="0" w:color="000000"/>
                              <w:bottom w:val="single" w:sz="4" w:space="0" w:color="000000"/>
                            </w:tcBorders>
                            <w:shd w:val="clear" w:color="auto" w:fill="auto"/>
                            <w:vAlign w:val="center"/>
                          </w:tcPr>
                          <w:p w14:paraId="7963BD9B" w14:textId="77777777" w:rsidR="00BB20B1" w:rsidRPr="00317CDA" w:rsidRDefault="00BB20B1" w:rsidP="003F00A7">
                            <w:pPr>
                              <w:snapToGrid w:val="0"/>
                              <w:jc w:val="center"/>
                              <w:rPr>
                                <w:sz w:val="22"/>
                                <w:lang w:val="ru-RU"/>
                              </w:rPr>
                            </w:pPr>
                          </w:p>
                        </w:tc>
                        <w:tc>
                          <w:tcPr>
                            <w:tcW w:w="3033" w:type="dxa"/>
                            <w:tcBorders>
                              <w:top w:val="single" w:sz="4" w:space="0" w:color="000000"/>
                              <w:left w:val="single" w:sz="4" w:space="0" w:color="000000"/>
                              <w:bottom w:val="single" w:sz="4" w:space="0" w:color="000000"/>
                            </w:tcBorders>
                            <w:shd w:val="clear" w:color="auto" w:fill="auto"/>
                            <w:vAlign w:val="center"/>
                          </w:tcPr>
                          <w:p w14:paraId="026DEF47" w14:textId="77777777" w:rsidR="00BB20B1" w:rsidRPr="00317CDA" w:rsidRDefault="00BB20B1" w:rsidP="003F00A7">
                            <w:pPr>
                              <w:snapToGrid w:val="0"/>
                              <w:rPr>
                                <w:sz w:val="22"/>
                                <w:lang w:val="ru-RU"/>
                              </w:rPr>
                            </w:pPr>
                            <w:r w:rsidRPr="00317CDA">
                              <w:rPr>
                                <w:sz w:val="22"/>
                                <w:lang w:val="ru-RU"/>
                              </w:rPr>
                              <w:t>Сви чланови Већа</w:t>
                            </w:r>
                          </w:p>
                        </w:tc>
                        <w:tc>
                          <w:tcPr>
                            <w:tcW w:w="1887" w:type="dxa"/>
                            <w:tcBorders>
                              <w:top w:val="single" w:sz="4" w:space="0" w:color="000000"/>
                              <w:left w:val="single" w:sz="4" w:space="0" w:color="000000"/>
                              <w:bottom w:val="single" w:sz="4" w:space="0" w:color="000000"/>
                            </w:tcBorders>
                            <w:shd w:val="clear" w:color="auto" w:fill="auto"/>
                            <w:vAlign w:val="center"/>
                          </w:tcPr>
                          <w:p w14:paraId="4E8135F5" w14:textId="77777777" w:rsidR="00BB20B1" w:rsidRPr="00317CDA" w:rsidRDefault="00BB20B1" w:rsidP="003F00A7">
                            <w:pPr>
                              <w:snapToGrid w:val="0"/>
                              <w:rPr>
                                <w:sz w:val="22"/>
                              </w:rPr>
                            </w:pPr>
                            <w:r w:rsidRPr="00317CDA">
                              <w:rPr>
                                <w:sz w:val="22"/>
                                <w:lang w:val="ru-RU"/>
                              </w:rPr>
                              <w:t>Састанак Стручног већа</w:t>
                            </w:r>
                          </w:p>
                        </w:tc>
                        <w:tc>
                          <w:tcPr>
                            <w:tcW w:w="2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FFD691" w14:textId="77777777" w:rsidR="00BB20B1" w:rsidRPr="00317CDA" w:rsidRDefault="00BB20B1" w:rsidP="003F00A7">
                            <w:pPr>
                              <w:snapToGrid w:val="0"/>
                              <w:rPr>
                                <w:sz w:val="22"/>
                                <w:lang w:val="sr-Cyrl-RS"/>
                              </w:rPr>
                            </w:pPr>
                            <w:r w:rsidRPr="00317CDA">
                              <w:rPr>
                                <w:sz w:val="22"/>
                                <w:lang w:val="sr-Cyrl-RS"/>
                              </w:rPr>
                              <w:t xml:space="preserve">Председник </w:t>
                            </w:r>
                            <w:r>
                              <w:rPr>
                                <w:sz w:val="22"/>
                                <w:lang w:val="sr-Cyrl-RS"/>
                              </w:rPr>
                              <w:t>стручног већа</w:t>
                            </w:r>
                          </w:p>
                        </w:tc>
                      </w:tr>
                      <w:tr w:rsidR="00BB20B1" w14:paraId="6801014F" w14:textId="77777777" w:rsidTr="003F00A7">
                        <w:trPr>
                          <w:trHeight w:val="893"/>
                        </w:trPr>
                        <w:tc>
                          <w:tcPr>
                            <w:tcW w:w="2850" w:type="dxa"/>
                            <w:tcBorders>
                              <w:top w:val="single" w:sz="4" w:space="0" w:color="000000"/>
                              <w:left w:val="single" w:sz="4" w:space="0" w:color="000000"/>
                              <w:bottom w:val="single" w:sz="4" w:space="0" w:color="000000"/>
                            </w:tcBorders>
                            <w:shd w:val="clear" w:color="auto" w:fill="auto"/>
                            <w:vAlign w:val="center"/>
                          </w:tcPr>
                          <w:p w14:paraId="608B4EE0" w14:textId="77777777" w:rsidR="00BB20B1" w:rsidRPr="00317CDA" w:rsidRDefault="00BB20B1" w:rsidP="003F00A7">
                            <w:pPr>
                              <w:snapToGrid w:val="0"/>
                              <w:rPr>
                                <w:sz w:val="22"/>
                                <w:lang w:val="ru-RU"/>
                              </w:rPr>
                            </w:pPr>
                            <w:r w:rsidRPr="00317CDA">
                              <w:rPr>
                                <w:sz w:val="22"/>
                                <w:lang w:val="ru-RU"/>
                              </w:rPr>
                              <w:t>Израда Плана већа за следећу школску годину</w:t>
                            </w:r>
                          </w:p>
                        </w:tc>
                        <w:tc>
                          <w:tcPr>
                            <w:tcW w:w="364" w:type="dxa"/>
                            <w:tcBorders>
                              <w:top w:val="single" w:sz="4" w:space="0" w:color="000000"/>
                              <w:left w:val="single" w:sz="4" w:space="0" w:color="000000"/>
                              <w:bottom w:val="single" w:sz="4" w:space="0" w:color="000000"/>
                            </w:tcBorders>
                            <w:shd w:val="clear" w:color="auto" w:fill="auto"/>
                            <w:vAlign w:val="center"/>
                          </w:tcPr>
                          <w:p w14:paraId="5B5DCE1A" w14:textId="77777777" w:rsidR="00BB20B1" w:rsidRPr="00317CDA" w:rsidRDefault="00BB20B1" w:rsidP="003F00A7">
                            <w:pPr>
                              <w:snapToGrid w:val="0"/>
                              <w:jc w:val="center"/>
                              <w:rPr>
                                <w:sz w:val="22"/>
                                <w:lang w:val="ru-RU"/>
                              </w:rPr>
                            </w:pPr>
                          </w:p>
                        </w:tc>
                        <w:tc>
                          <w:tcPr>
                            <w:tcW w:w="364" w:type="dxa"/>
                            <w:tcBorders>
                              <w:top w:val="single" w:sz="4" w:space="0" w:color="000000"/>
                              <w:left w:val="single" w:sz="4" w:space="0" w:color="000000"/>
                              <w:bottom w:val="single" w:sz="4" w:space="0" w:color="000000"/>
                            </w:tcBorders>
                            <w:shd w:val="clear" w:color="auto" w:fill="auto"/>
                            <w:vAlign w:val="center"/>
                          </w:tcPr>
                          <w:p w14:paraId="38B89669" w14:textId="77777777" w:rsidR="00BB20B1" w:rsidRPr="00317CDA" w:rsidRDefault="00BB20B1" w:rsidP="003F00A7">
                            <w:pPr>
                              <w:snapToGrid w:val="0"/>
                              <w:jc w:val="center"/>
                              <w:rPr>
                                <w:sz w:val="22"/>
                                <w:lang w:val="ru-RU"/>
                              </w:rPr>
                            </w:pPr>
                          </w:p>
                        </w:tc>
                        <w:tc>
                          <w:tcPr>
                            <w:tcW w:w="364" w:type="dxa"/>
                            <w:tcBorders>
                              <w:top w:val="single" w:sz="4" w:space="0" w:color="000000"/>
                              <w:left w:val="single" w:sz="4" w:space="0" w:color="000000"/>
                              <w:bottom w:val="single" w:sz="4" w:space="0" w:color="000000"/>
                            </w:tcBorders>
                            <w:shd w:val="clear" w:color="auto" w:fill="auto"/>
                            <w:vAlign w:val="center"/>
                          </w:tcPr>
                          <w:p w14:paraId="1C6F0141" w14:textId="77777777" w:rsidR="00BB20B1" w:rsidRPr="00317CDA" w:rsidRDefault="00BB20B1" w:rsidP="003F00A7">
                            <w:pPr>
                              <w:snapToGrid w:val="0"/>
                              <w:jc w:val="center"/>
                              <w:rPr>
                                <w:sz w:val="22"/>
                                <w:lang w:val="ru-RU"/>
                              </w:rPr>
                            </w:pPr>
                          </w:p>
                        </w:tc>
                        <w:tc>
                          <w:tcPr>
                            <w:tcW w:w="364" w:type="dxa"/>
                            <w:tcBorders>
                              <w:top w:val="single" w:sz="4" w:space="0" w:color="000000"/>
                              <w:left w:val="single" w:sz="4" w:space="0" w:color="000000"/>
                              <w:bottom w:val="single" w:sz="4" w:space="0" w:color="000000"/>
                            </w:tcBorders>
                            <w:shd w:val="clear" w:color="auto" w:fill="auto"/>
                            <w:vAlign w:val="center"/>
                          </w:tcPr>
                          <w:p w14:paraId="698FDC8C" w14:textId="77777777" w:rsidR="00BB20B1" w:rsidRPr="00317CDA" w:rsidRDefault="00BB20B1" w:rsidP="003F00A7">
                            <w:pPr>
                              <w:snapToGrid w:val="0"/>
                              <w:jc w:val="center"/>
                              <w:rPr>
                                <w:sz w:val="22"/>
                                <w:lang w:val="ru-RU"/>
                              </w:rPr>
                            </w:pPr>
                          </w:p>
                        </w:tc>
                        <w:tc>
                          <w:tcPr>
                            <w:tcW w:w="496" w:type="dxa"/>
                            <w:tcBorders>
                              <w:top w:val="single" w:sz="4" w:space="0" w:color="000000"/>
                              <w:left w:val="single" w:sz="4" w:space="0" w:color="000000"/>
                              <w:bottom w:val="single" w:sz="4" w:space="0" w:color="000000"/>
                            </w:tcBorders>
                            <w:shd w:val="clear" w:color="auto" w:fill="auto"/>
                            <w:vAlign w:val="center"/>
                          </w:tcPr>
                          <w:p w14:paraId="4F0CE111" w14:textId="77777777" w:rsidR="00BB20B1" w:rsidRPr="00317CDA" w:rsidRDefault="00BB20B1" w:rsidP="003F00A7">
                            <w:pPr>
                              <w:snapToGrid w:val="0"/>
                              <w:jc w:val="center"/>
                              <w:rPr>
                                <w:sz w:val="22"/>
                                <w:lang w:val="ru-RU"/>
                              </w:rPr>
                            </w:pPr>
                          </w:p>
                        </w:tc>
                        <w:tc>
                          <w:tcPr>
                            <w:tcW w:w="496" w:type="dxa"/>
                            <w:tcBorders>
                              <w:top w:val="single" w:sz="4" w:space="0" w:color="000000"/>
                              <w:left w:val="single" w:sz="4" w:space="0" w:color="000000"/>
                              <w:bottom w:val="single" w:sz="4" w:space="0" w:color="000000"/>
                            </w:tcBorders>
                            <w:shd w:val="clear" w:color="auto" w:fill="auto"/>
                            <w:vAlign w:val="center"/>
                          </w:tcPr>
                          <w:p w14:paraId="3C232CD5" w14:textId="77777777" w:rsidR="00BB20B1" w:rsidRPr="00317CDA" w:rsidRDefault="00BB20B1" w:rsidP="003F00A7">
                            <w:pPr>
                              <w:snapToGrid w:val="0"/>
                              <w:jc w:val="center"/>
                              <w:rPr>
                                <w:sz w:val="22"/>
                              </w:rPr>
                            </w:pPr>
                          </w:p>
                        </w:tc>
                        <w:tc>
                          <w:tcPr>
                            <w:tcW w:w="496" w:type="dxa"/>
                            <w:tcBorders>
                              <w:top w:val="single" w:sz="4" w:space="0" w:color="000000"/>
                              <w:left w:val="single" w:sz="4" w:space="0" w:color="000000"/>
                              <w:bottom w:val="single" w:sz="4" w:space="0" w:color="000000"/>
                            </w:tcBorders>
                            <w:shd w:val="clear" w:color="auto" w:fill="auto"/>
                            <w:vAlign w:val="center"/>
                          </w:tcPr>
                          <w:p w14:paraId="2C7BB12F" w14:textId="77777777" w:rsidR="00BB20B1" w:rsidRPr="00317CDA" w:rsidRDefault="00BB20B1" w:rsidP="003F00A7">
                            <w:pPr>
                              <w:snapToGrid w:val="0"/>
                              <w:jc w:val="center"/>
                              <w:rPr>
                                <w:sz w:val="22"/>
                                <w:lang w:val="ru-RU"/>
                              </w:rPr>
                            </w:pPr>
                          </w:p>
                        </w:tc>
                        <w:tc>
                          <w:tcPr>
                            <w:tcW w:w="421" w:type="dxa"/>
                            <w:tcBorders>
                              <w:top w:val="single" w:sz="4" w:space="0" w:color="000000"/>
                              <w:left w:val="single" w:sz="4" w:space="0" w:color="000000"/>
                              <w:bottom w:val="single" w:sz="4" w:space="0" w:color="000000"/>
                            </w:tcBorders>
                            <w:shd w:val="clear" w:color="auto" w:fill="auto"/>
                            <w:vAlign w:val="center"/>
                          </w:tcPr>
                          <w:p w14:paraId="20492EB2" w14:textId="77777777" w:rsidR="00BB20B1" w:rsidRPr="00317CDA" w:rsidRDefault="00BB20B1" w:rsidP="003F00A7">
                            <w:pPr>
                              <w:snapToGrid w:val="0"/>
                              <w:jc w:val="center"/>
                              <w:rPr>
                                <w:sz w:val="22"/>
                                <w:lang w:val="ru-RU"/>
                              </w:rPr>
                            </w:pPr>
                          </w:p>
                        </w:tc>
                        <w:tc>
                          <w:tcPr>
                            <w:tcW w:w="572" w:type="dxa"/>
                            <w:tcBorders>
                              <w:top w:val="single" w:sz="4" w:space="0" w:color="000000"/>
                              <w:left w:val="single" w:sz="4" w:space="0" w:color="000000"/>
                              <w:bottom w:val="single" w:sz="4" w:space="0" w:color="000000"/>
                            </w:tcBorders>
                            <w:shd w:val="clear" w:color="auto" w:fill="auto"/>
                            <w:vAlign w:val="center"/>
                          </w:tcPr>
                          <w:p w14:paraId="3291153E" w14:textId="77777777" w:rsidR="00BB20B1" w:rsidRPr="00317CDA" w:rsidRDefault="00BB20B1" w:rsidP="003F00A7">
                            <w:pPr>
                              <w:snapToGrid w:val="0"/>
                              <w:jc w:val="center"/>
                              <w:rPr>
                                <w:sz w:val="22"/>
                                <w:lang w:val="ru-RU"/>
                              </w:rPr>
                            </w:pPr>
                          </w:p>
                        </w:tc>
                        <w:tc>
                          <w:tcPr>
                            <w:tcW w:w="496" w:type="dxa"/>
                            <w:tcBorders>
                              <w:top w:val="single" w:sz="4" w:space="0" w:color="000000"/>
                              <w:left w:val="single" w:sz="4" w:space="0" w:color="000000"/>
                              <w:bottom w:val="single" w:sz="4" w:space="0" w:color="000000"/>
                            </w:tcBorders>
                            <w:shd w:val="clear" w:color="auto" w:fill="0000FF"/>
                            <w:vAlign w:val="center"/>
                          </w:tcPr>
                          <w:p w14:paraId="02E8B64E" w14:textId="77777777" w:rsidR="00BB20B1" w:rsidRPr="00317CDA" w:rsidRDefault="00BB20B1" w:rsidP="003F00A7">
                            <w:pPr>
                              <w:snapToGrid w:val="0"/>
                              <w:jc w:val="center"/>
                              <w:rPr>
                                <w:rFonts w:ascii="Wingdings" w:hAnsi="Wingdings" w:cs="Wingdings"/>
                                <w:color w:val="FF6600"/>
                                <w:sz w:val="22"/>
                                <w:szCs w:val="32"/>
                                <w:lang w:val="ru-RU"/>
                              </w:rPr>
                            </w:pPr>
                          </w:p>
                        </w:tc>
                        <w:tc>
                          <w:tcPr>
                            <w:tcW w:w="380" w:type="dxa"/>
                            <w:tcBorders>
                              <w:top w:val="single" w:sz="4" w:space="0" w:color="000000"/>
                              <w:left w:val="single" w:sz="4" w:space="0" w:color="000000"/>
                              <w:bottom w:val="single" w:sz="4" w:space="0" w:color="000000"/>
                            </w:tcBorders>
                            <w:shd w:val="clear" w:color="auto" w:fill="auto"/>
                            <w:vAlign w:val="center"/>
                          </w:tcPr>
                          <w:p w14:paraId="34A68C74" w14:textId="77777777" w:rsidR="00BB20B1" w:rsidRPr="00317CDA" w:rsidRDefault="00BB20B1" w:rsidP="003F00A7">
                            <w:pPr>
                              <w:snapToGrid w:val="0"/>
                              <w:jc w:val="center"/>
                              <w:rPr>
                                <w:color w:val="FF6600"/>
                                <w:sz w:val="22"/>
                                <w:szCs w:val="32"/>
                                <w:lang w:val="ru-RU"/>
                              </w:rPr>
                            </w:pPr>
                          </w:p>
                        </w:tc>
                        <w:tc>
                          <w:tcPr>
                            <w:tcW w:w="364" w:type="dxa"/>
                            <w:tcBorders>
                              <w:top w:val="single" w:sz="4" w:space="0" w:color="000000"/>
                              <w:left w:val="single" w:sz="4" w:space="0" w:color="000000"/>
                              <w:bottom w:val="single" w:sz="4" w:space="0" w:color="000000"/>
                            </w:tcBorders>
                            <w:shd w:val="clear" w:color="auto" w:fill="0000FF"/>
                            <w:vAlign w:val="center"/>
                          </w:tcPr>
                          <w:p w14:paraId="746707DF" w14:textId="77777777" w:rsidR="00BB20B1" w:rsidRPr="00317CDA" w:rsidRDefault="00BB20B1" w:rsidP="003F00A7">
                            <w:pPr>
                              <w:snapToGrid w:val="0"/>
                              <w:jc w:val="center"/>
                              <w:rPr>
                                <w:sz w:val="22"/>
                                <w:lang w:val="ru-RU"/>
                              </w:rPr>
                            </w:pPr>
                          </w:p>
                        </w:tc>
                        <w:tc>
                          <w:tcPr>
                            <w:tcW w:w="3033" w:type="dxa"/>
                            <w:tcBorders>
                              <w:top w:val="single" w:sz="4" w:space="0" w:color="000000"/>
                              <w:left w:val="single" w:sz="4" w:space="0" w:color="000000"/>
                              <w:bottom w:val="single" w:sz="4" w:space="0" w:color="000000"/>
                            </w:tcBorders>
                            <w:shd w:val="clear" w:color="auto" w:fill="auto"/>
                            <w:vAlign w:val="center"/>
                          </w:tcPr>
                          <w:p w14:paraId="2FA5DCAA" w14:textId="77777777" w:rsidR="00BB20B1" w:rsidRPr="00317CDA" w:rsidRDefault="00BB20B1" w:rsidP="003F00A7">
                            <w:pPr>
                              <w:snapToGrid w:val="0"/>
                              <w:rPr>
                                <w:sz w:val="22"/>
                                <w:lang w:val="sr-Cyrl-RS"/>
                              </w:rPr>
                            </w:pPr>
                            <w:r w:rsidRPr="00317CDA">
                              <w:rPr>
                                <w:sz w:val="22"/>
                                <w:lang w:val="sr-Cyrl-RS"/>
                              </w:rPr>
                              <w:t>Руководилац  већа</w:t>
                            </w:r>
                          </w:p>
                        </w:tc>
                        <w:tc>
                          <w:tcPr>
                            <w:tcW w:w="1887" w:type="dxa"/>
                            <w:tcBorders>
                              <w:top w:val="single" w:sz="4" w:space="0" w:color="000000"/>
                              <w:left w:val="single" w:sz="4" w:space="0" w:color="000000"/>
                              <w:bottom w:val="single" w:sz="4" w:space="0" w:color="000000"/>
                            </w:tcBorders>
                            <w:shd w:val="clear" w:color="auto" w:fill="auto"/>
                            <w:vAlign w:val="center"/>
                          </w:tcPr>
                          <w:p w14:paraId="090F39E8" w14:textId="77777777" w:rsidR="00BB20B1" w:rsidRPr="00317CDA" w:rsidRDefault="00BB20B1" w:rsidP="003F00A7">
                            <w:pPr>
                              <w:snapToGrid w:val="0"/>
                              <w:jc w:val="center"/>
                              <w:rPr>
                                <w:sz w:val="22"/>
                                <w:lang w:val="ru-RU"/>
                              </w:rPr>
                            </w:pPr>
                          </w:p>
                        </w:tc>
                        <w:tc>
                          <w:tcPr>
                            <w:tcW w:w="2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2D2C16" w14:textId="77777777" w:rsidR="00BB20B1" w:rsidRPr="00317CDA" w:rsidRDefault="00BB20B1" w:rsidP="003F00A7">
                            <w:pPr>
                              <w:snapToGrid w:val="0"/>
                              <w:rPr>
                                <w:sz w:val="22"/>
                                <w:lang w:val="sr-Cyrl-RS"/>
                              </w:rPr>
                            </w:pPr>
                            <w:r w:rsidRPr="00317CDA">
                              <w:rPr>
                                <w:sz w:val="22"/>
                                <w:lang w:val="sr-Cyrl-RS"/>
                              </w:rPr>
                              <w:t xml:space="preserve">Председник </w:t>
                            </w:r>
                            <w:r>
                              <w:rPr>
                                <w:sz w:val="22"/>
                                <w:lang w:val="sr-Cyrl-RS"/>
                              </w:rPr>
                              <w:t>стручног већа</w:t>
                            </w:r>
                          </w:p>
                        </w:tc>
                      </w:tr>
                      <w:tr w:rsidR="00BB20B1" w14:paraId="5D8D6A24" w14:textId="77777777" w:rsidTr="003F00A7">
                        <w:trPr>
                          <w:trHeight w:val="875"/>
                        </w:trPr>
                        <w:tc>
                          <w:tcPr>
                            <w:tcW w:w="2850" w:type="dxa"/>
                            <w:tcBorders>
                              <w:top w:val="single" w:sz="4" w:space="0" w:color="000000"/>
                              <w:left w:val="single" w:sz="4" w:space="0" w:color="000000"/>
                              <w:bottom w:val="single" w:sz="4" w:space="0" w:color="000000"/>
                            </w:tcBorders>
                            <w:shd w:val="clear" w:color="auto" w:fill="auto"/>
                            <w:vAlign w:val="center"/>
                          </w:tcPr>
                          <w:p w14:paraId="099C322F" w14:textId="77777777" w:rsidR="00BB20B1" w:rsidRPr="00317CDA" w:rsidRDefault="00BB20B1" w:rsidP="003F00A7">
                            <w:pPr>
                              <w:snapToGrid w:val="0"/>
                              <w:rPr>
                                <w:sz w:val="22"/>
                                <w:lang w:val="ru-RU"/>
                              </w:rPr>
                            </w:pPr>
                            <w:r w:rsidRPr="00317CDA">
                              <w:rPr>
                                <w:sz w:val="22"/>
                                <w:lang w:val="ru-RU"/>
                              </w:rPr>
                              <w:t>Распоред припремне наставе за ученике који полажу разредне испите</w:t>
                            </w:r>
                          </w:p>
                        </w:tc>
                        <w:tc>
                          <w:tcPr>
                            <w:tcW w:w="364" w:type="dxa"/>
                            <w:tcBorders>
                              <w:top w:val="single" w:sz="4" w:space="0" w:color="000000"/>
                              <w:left w:val="single" w:sz="4" w:space="0" w:color="000000"/>
                              <w:bottom w:val="single" w:sz="4" w:space="0" w:color="000000"/>
                            </w:tcBorders>
                            <w:shd w:val="clear" w:color="auto" w:fill="auto"/>
                            <w:vAlign w:val="center"/>
                          </w:tcPr>
                          <w:p w14:paraId="483DD990" w14:textId="77777777" w:rsidR="00BB20B1" w:rsidRPr="00317CDA" w:rsidRDefault="00BB20B1" w:rsidP="003F00A7">
                            <w:pPr>
                              <w:snapToGrid w:val="0"/>
                              <w:jc w:val="center"/>
                              <w:rPr>
                                <w:sz w:val="22"/>
                                <w:lang w:val="ru-RU"/>
                              </w:rPr>
                            </w:pPr>
                          </w:p>
                        </w:tc>
                        <w:tc>
                          <w:tcPr>
                            <w:tcW w:w="364" w:type="dxa"/>
                            <w:tcBorders>
                              <w:top w:val="single" w:sz="4" w:space="0" w:color="000000"/>
                              <w:left w:val="single" w:sz="4" w:space="0" w:color="000000"/>
                              <w:bottom w:val="single" w:sz="4" w:space="0" w:color="000000"/>
                            </w:tcBorders>
                            <w:shd w:val="clear" w:color="auto" w:fill="auto"/>
                            <w:vAlign w:val="center"/>
                          </w:tcPr>
                          <w:p w14:paraId="07D054C3" w14:textId="77777777" w:rsidR="00BB20B1" w:rsidRPr="00317CDA" w:rsidRDefault="00BB20B1" w:rsidP="003F00A7">
                            <w:pPr>
                              <w:snapToGrid w:val="0"/>
                              <w:jc w:val="center"/>
                              <w:rPr>
                                <w:sz w:val="22"/>
                                <w:lang w:val="ru-RU"/>
                              </w:rPr>
                            </w:pPr>
                          </w:p>
                        </w:tc>
                        <w:tc>
                          <w:tcPr>
                            <w:tcW w:w="364" w:type="dxa"/>
                            <w:tcBorders>
                              <w:top w:val="single" w:sz="4" w:space="0" w:color="000000"/>
                              <w:left w:val="single" w:sz="4" w:space="0" w:color="000000"/>
                              <w:bottom w:val="single" w:sz="4" w:space="0" w:color="000000"/>
                            </w:tcBorders>
                            <w:shd w:val="clear" w:color="auto" w:fill="auto"/>
                            <w:vAlign w:val="center"/>
                          </w:tcPr>
                          <w:p w14:paraId="5E508272" w14:textId="77777777" w:rsidR="00BB20B1" w:rsidRPr="00317CDA" w:rsidRDefault="00BB20B1" w:rsidP="003F00A7">
                            <w:pPr>
                              <w:snapToGrid w:val="0"/>
                              <w:jc w:val="center"/>
                              <w:rPr>
                                <w:sz w:val="22"/>
                                <w:lang w:val="ru-RU"/>
                              </w:rPr>
                            </w:pPr>
                          </w:p>
                        </w:tc>
                        <w:tc>
                          <w:tcPr>
                            <w:tcW w:w="364" w:type="dxa"/>
                            <w:tcBorders>
                              <w:top w:val="single" w:sz="4" w:space="0" w:color="000000"/>
                              <w:left w:val="single" w:sz="4" w:space="0" w:color="000000"/>
                              <w:bottom w:val="single" w:sz="4" w:space="0" w:color="000000"/>
                            </w:tcBorders>
                            <w:shd w:val="clear" w:color="auto" w:fill="auto"/>
                            <w:vAlign w:val="center"/>
                          </w:tcPr>
                          <w:p w14:paraId="51A945CD" w14:textId="77777777" w:rsidR="00BB20B1" w:rsidRPr="00317CDA" w:rsidRDefault="00BB20B1" w:rsidP="003F00A7">
                            <w:pPr>
                              <w:snapToGrid w:val="0"/>
                              <w:jc w:val="center"/>
                              <w:rPr>
                                <w:sz w:val="22"/>
                                <w:lang w:val="ru-RU"/>
                              </w:rPr>
                            </w:pPr>
                          </w:p>
                        </w:tc>
                        <w:tc>
                          <w:tcPr>
                            <w:tcW w:w="496" w:type="dxa"/>
                            <w:tcBorders>
                              <w:top w:val="single" w:sz="4" w:space="0" w:color="000000"/>
                              <w:left w:val="single" w:sz="4" w:space="0" w:color="000000"/>
                              <w:bottom w:val="single" w:sz="4" w:space="0" w:color="000000"/>
                            </w:tcBorders>
                            <w:shd w:val="clear" w:color="auto" w:fill="auto"/>
                            <w:vAlign w:val="center"/>
                          </w:tcPr>
                          <w:p w14:paraId="65E7A303" w14:textId="77777777" w:rsidR="00BB20B1" w:rsidRPr="00317CDA" w:rsidRDefault="00BB20B1" w:rsidP="003F00A7">
                            <w:pPr>
                              <w:snapToGrid w:val="0"/>
                              <w:jc w:val="center"/>
                              <w:rPr>
                                <w:sz w:val="22"/>
                                <w:lang w:val="ru-RU"/>
                              </w:rPr>
                            </w:pPr>
                          </w:p>
                        </w:tc>
                        <w:tc>
                          <w:tcPr>
                            <w:tcW w:w="496" w:type="dxa"/>
                            <w:tcBorders>
                              <w:top w:val="single" w:sz="4" w:space="0" w:color="000000"/>
                              <w:left w:val="single" w:sz="4" w:space="0" w:color="000000"/>
                              <w:bottom w:val="single" w:sz="4" w:space="0" w:color="000000"/>
                            </w:tcBorders>
                            <w:shd w:val="clear" w:color="auto" w:fill="auto"/>
                            <w:vAlign w:val="center"/>
                          </w:tcPr>
                          <w:p w14:paraId="02658641" w14:textId="77777777" w:rsidR="00BB20B1" w:rsidRPr="00317CDA" w:rsidRDefault="00BB20B1" w:rsidP="003F00A7">
                            <w:pPr>
                              <w:snapToGrid w:val="0"/>
                              <w:jc w:val="center"/>
                              <w:rPr>
                                <w:sz w:val="22"/>
                              </w:rPr>
                            </w:pPr>
                          </w:p>
                        </w:tc>
                        <w:tc>
                          <w:tcPr>
                            <w:tcW w:w="496" w:type="dxa"/>
                            <w:tcBorders>
                              <w:top w:val="single" w:sz="4" w:space="0" w:color="000000"/>
                              <w:left w:val="single" w:sz="4" w:space="0" w:color="000000"/>
                              <w:bottom w:val="single" w:sz="4" w:space="0" w:color="000000"/>
                            </w:tcBorders>
                            <w:shd w:val="clear" w:color="auto" w:fill="auto"/>
                            <w:vAlign w:val="center"/>
                          </w:tcPr>
                          <w:p w14:paraId="0BDC2F21" w14:textId="77777777" w:rsidR="00BB20B1" w:rsidRPr="00317CDA" w:rsidRDefault="00BB20B1" w:rsidP="003F00A7">
                            <w:pPr>
                              <w:snapToGrid w:val="0"/>
                              <w:jc w:val="center"/>
                              <w:rPr>
                                <w:sz w:val="22"/>
                                <w:lang w:val="ru-RU"/>
                              </w:rPr>
                            </w:pPr>
                          </w:p>
                        </w:tc>
                        <w:tc>
                          <w:tcPr>
                            <w:tcW w:w="421" w:type="dxa"/>
                            <w:tcBorders>
                              <w:top w:val="single" w:sz="4" w:space="0" w:color="000000"/>
                              <w:left w:val="single" w:sz="4" w:space="0" w:color="000000"/>
                              <w:bottom w:val="single" w:sz="4" w:space="0" w:color="000000"/>
                            </w:tcBorders>
                            <w:shd w:val="clear" w:color="auto" w:fill="auto"/>
                            <w:vAlign w:val="center"/>
                          </w:tcPr>
                          <w:p w14:paraId="1908AB5B" w14:textId="77777777" w:rsidR="00BB20B1" w:rsidRPr="00317CDA" w:rsidRDefault="00BB20B1" w:rsidP="003F00A7">
                            <w:pPr>
                              <w:snapToGrid w:val="0"/>
                              <w:jc w:val="center"/>
                              <w:rPr>
                                <w:sz w:val="22"/>
                                <w:lang w:val="ru-RU"/>
                              </w:rPr>
                            </w:pPr>
                          </w:p>
                        </w:tc>
                        <w:tc>
                          <w:tcPr>
                            <w:tcW w:w="572" w:type="dxa"/>
                            <w:tcBorders>
                              <w:top w:val="single" w:sz="4" w:space="0" w:color="000000"/>
                              <w:left w:val="single" w:sz="4" w:space="0" w:color="000000"/>
                              <w:bottom w:val="single" w:sz="4" w:space="0" w:color="000000"/>
                            </w:tcBorders>
                            <w:shd w:val="clear" w:color="auto" w:fill="auto"/>
                            <w:vAlign w:val="center"/>
                          </w:tcPr>
                          <w:p w14:paraId="7CA28C86" w14:textId="77777777" w:rsidR="00BB20B1" w:rsidRPr="00317CDA" w:rsidRDefault="00BB20B1" w:rsidP="003F00A7">
                            <w:pPr>
                              <w:snapToGrid w:val="0"/>
                              <w:jc w:val="center"/>
                              <w:rPr>
                                <w:sz w:val="22"/>
                                <w:lang w:val="ru-RU"/>
                              </w:rPr>
                            </w:pPr>
                          </w:p>
                        </w:tc>
                        <w:tc>
                          <w:tcPr>
                            <w:tcW w:w="496" w:type="dxa"/>
                            <w:tcBorders>
                              <w:top w:val="single" w:sz="4" w:space="0" w:color="000000"/>
                              <w:left w:val="single" w:sz="4" w:space="0" w:color="000000"/>
                              <w:bottom w:val="single" w:sz="4" w:space="0" w:color="000000"/>
                            </w:tcBorders>
                            <w:shd w:val="clear" w:color="auto" w:fill="0000FF"/>
                            <w:vAlign w:val="center"/>
                          </w:tcPr>
                          <w:p w14:paraId="02F5F6C5" w14:textId="77777777" w:rsidR="00BB20B1" w:rsidRPr="00317CDA" w:rsidRDefault="00BB20B1" w:rsidP="003F00A7">
                            <w:pPr>
                              <w:snapToGrid w:val="0"/>
                              <w:jc w:val="center"/>
                              <w:rPr>
                                <w:rFonts w:ascii="Wingdings" w:hAnsi="Wingdings" w:cs="Wingdings"/>
                                <w:color w:val="FF6600"/>
                                <w:sz w:val="22"/>
                                <w:szCs w:val="32"/>
                                <w:lang w:val="ru-RU"/>
                              </w:rPr>
                            </w:pPr>
                          </w:p>
                        </w:tc>
                        <w:tc>
                          <w:tcPr>
                            <w:tcW w:w="380" w:type="dxa"/>
                            <w:tcBorders>
                              <w:top w:val="single" w:sz="4" w:space="0" w:color="000000"/>
                              <w:left w:val="single" w:sz="4" w:space="0" w:color="000000"/>
                              <w:bottom w:val="single" w:sz="4" w:space="0" w:color="000000"/>
                            </w:tcBorders>
                            <w:shd w:val="clear" w:color="auto" w:fill="auto"/>
                            <w:vAlign w:val="center"/>
                          </w:tcPr>
                          <w:p w14:paraId="310885A9" w14:textId="77777777" w:rsidR="00BB20B1" w:rsidRPr="00317CDA" w:rsidRDefault="00BB20B1" w:rsidP="003F00A7">
                            <w:pPr>
                              <w:snapToGrid w:val="0"/>
                              <w:jc w:val="center"/>
                              <w:rPr>
                                <w:color w:val="FF6600"/>
                                <w:sz w:val="22"/>
                                <w:szCs w:val="32"/>
                                <w:lang w:val="ru-RU"/>
                              </w:rPr>
                            </w:pPr>
                          </w:p>
                        </w:tc>
                        <w:tc>
                          <w:tcPr>
                            <w:tcW w:w="364" w:type="dxa"/>
                            <w:tcBorders>
                              <w:top w:val="single" w:sz="4" w:space="0" w:color="000000"/>
                              <w:left w:val="single" w:sz="4" w:space="0" w:color="000000"/>
                              <w:bottom w:val="single" w:sz="4" w:space="0" w:color="000000"/>
                            </w:tcBorders>
                            <w:shd w:val="clear" w:color="auto" w:fill="auto"/>
                            <w:vAlign w:val="center"/>
                          </w:tcPr>
                          <w:p w14:paraId="2EFC70AD" w14:textId="77777777" w:rsidR="00BB20B1" w:rsidRPr="00317CDA" w:rsidRDefault="00BB20B1" w:rsidP="003F00A7">
                            <w:pPr>
                              <w:snapToGrid w:val="0"/>
                              <w:jc w:val="center"/>
                              <w:rPr>
                                <w:sz w:val="22"/>
                                <w:lang w:val="ru-RU"/>
                              </w:rPr>
                            </w:pPr>
                          </w:p>
                        </w:tc>
                        <w:tc>
                          <w:tcPr>
                            <w:tcW w:w="3033" w:type="dxa"/>
                            <w:tcBorders>
                              <w:top w:val="single" w:sz="4" w:space="0" w:color="000000"/>
                              <w:left w:val="single" w:sz="4" w:space="0" w:color="000000"/>
                              <w:bottom w:val="single" w:sz="4" w:space="0" w:color="000000"/>
                            </w:tcBorders>
                            <w:shd w:val="clear" w:color="auto" w:fill="auto"/>
                            <w:vAlign w:val="center"/>
                          </w:tcPr>
                          <w:p w14:paraId="257B63E2" w14:textId="77777777" w:rsidR="00BB20B1" w:rsidRPr="00317CDA" w:rsidRDefault="00BB20B1" w:rsidP="003F00A7">
                            <w:pPr>
                              <w:snapToGrid w:val="0"/>
                              <w:rPr>
                                <w:sz w:val="22"/>
                                <w:lang w:val="ru-RU"/>
                              </w:rPr>
                            </w:pPr>
                            <w:r w:rsidRPr="00317CDA">
                              <w:rPr>
                                <w:sz w:val="22"/>
                              </w:rPr>
                              <w:t>Руководилац већа</w:t>
                            </w:r>
                          </w:p>
                        </w:tc>
                        <w:tc>
                          <w:tcPr>
                            <w:tcW w:w="1887" w:type="dxa"/>
                            <w:tcBorders>
                              <w:top w:val="single" w:sz="4" w:space="0" w:color="000000"/>
                              <w:left w:val="single" w:sz="4" w:space="0" w:color="000000"/>
                              <w:bottom w:val="single" w:sz="4" w:space="0" w:color="000000"/>
                            </w:tcBorders>
                            <w:shd w:val="clear" w:color="auto" w:fill="auto"/>
                            <w:vAlign w:val="center"/>
                          </w:tcPr>
                          <w:p w14:paraId="09B39013" w14:textId="77777777" w:rsidR="00BB20B1" w:rsidRPr="00317CDA" w:rsidRDefault="00BB20B1" w:rsidP="003F00A7">
                            <w:pPr>
                              <w:snapToGrid w:val="0"/>
                              <w:rPr>
                                <w:sz w:val="22"/>
                              </w:rPr>
                            </w:pPr>
                            <w:r w:rsidRPr="00317CDA">
                              <w:rPr>
                                <w:sz w:val="22"/>
                                <w:lang w:val="ru-RU"/>
                              </w:rPr>
                              <w:t>Састанак Стручног већа</w:t>
                            </w:r>
                          </w:p>
                        </w:tc>
                        <w:tc>
                          <w:tcPr>
                            <w:tcW w:w="2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AADA81" w14:textId="77777777" w:rsidR="00BB20B1" w:rsidRPr="00317CDA" w:rsidRDefault="00BB20B1" w:rsidP="003F00A7">
                            <w:pPr>
                              <w:snapToGrid w:val="0"/>
                              <w:rPr>
                                <w:sz w:val="22"/>
                                <w:lang w:val="sr-Cyrl-RS"/>
                              </w:rPr>
                            </w:pPr>
                            <w:r w:rsidRPr="00317CDA">
                              <w:rPr>
                                <w:sz w:val="22"/>
                                <w:lang w:val="sr-Cyrl-RS"/>
                              </w:rPr>
                              <w:t xml:space="preserve">Председник </w:t>
                            </w:r>
                            <w:r>
                              <w:rPr>
                                <w:sz w:val="22"/>
                                <w:lang w:val="sr-Cyrl-RS"/>
                              </w:rPr>
                              <w:t>стручног већа</w:t>
                            </w:r>
                          </w:p>
                        </w:tc>
                      </w:tr>
                      <w:tr w:rsidR="00BB20B1" w14:paraId="004BE977" w14:textId="77777777" w:rsidTr="003F00A7">
                        <w:trPr>
                          <w:trHeight w:val="695"/>
                        </w:trPr>
                        <w:tc>
                          <w:tcPr>
                            <w:tcW w:w="2850" w:type="dxa"/>
                            <w:tcBorders>
                              <w:top w:val="single" w:sz="4" w:space="0" w:color="000000"/>
                              <w:left w:val="single" w:sz="4" w:space="0" w:color="000000"/>
                              <w:bottom w:val="single" w:sz="4" w:space="0" w:color="000000"/>
                            </w:tcBorders>
                            <w:shd w:val="clear" w:color="auto" w:fill="auto"/>
                            <w:vAlign w:val="center"/>
                          </w:tcPr>
                          <w:p w14:paraId="152DDAC5" w14:textId="77777777" w:rsidR="00BB20B1" w:rsidRPr="00317CDA" w:rsidRDefault="00BB20B1" w:rsidP="003F00A7">
                            <w:pPr>
                              <w:snapToGrid w:val="0"/>
                              <w:rPr>
                                <w:sz w:val="22"/>
                                <w:lang w:val="ru-RU"/>
                              </w:rPr>
                            </w:pPr>
                            <w:r w:rsidRPr="00317CDA">
                              <w:rPr>
                                <w:sz w:val="22"/>
                                <w:lang w:val="ru-RU"/>
                              </w:rPr>
                              <w:t>Оријентациона подела часова по предметима и одељењима према Плану уписа</w:t>
                            </w:r>
                          </w:p>
                        </w:tc>
                        <w:tc>
                          <w:tcPr>
                            <w:tcW w:w="364" w:type="dxa"/>
                            <w:tcBorders>
                              <w:top w:val="single" w:sz="4" w:space="0" w:color="000000"/>
                              <w:left w:val="single" w:sz="4" w:space="0" w:color="000000"/>
                              <w:bottom w:val="single" w:sz="4" w:space="0" w:color="000000"/>
                            </w:tcBorders>
                            <w:shd w:val="clear" w:color="auto" w:fill="auto"/>
                            <w:vAlign w:val="center"/>
                          </w:tcPr>
                          <w:p w14:paraId="1B2E7C6E" w14:textId="77777777" w:rsidR="00BB20B1" w:rsidRPr="00317CDA" w:rsidRDefault="00BB20B1" w:rsidP="003F00A7">
                            <w:pPr>
                              <w:snapToGrid w:val="0"/>
                              <w:jc w:val="center"/>
                              <w:rPr>
                                <w:sz w:val="22"/>
                                <w:lang w:val="ru-RU"/>
                              </w:rPr>
                            </w:pPr>
                          </w:p>
                        </w:tc>
                        <w:tc>
                          <w:tcPr>
                            <w:tcW w:w="364" w:type="dxa"/>
                            <w:tcBorders>
                              <w:top w:val="single" w:sz="4" w:space="0" w:color="000000"/>
                              <w:left w:val="single" w:sz="4" w:space="0" w:color="000000"/>
                              <w:bottom w:val="single" w:sz="4" w:space="0" w:color="000000"/>
                            </w:tcBorders>
                            <w:shd w:val="clear" w:color="auto" w:fill="auto"/>
                            <w:vAlign w:val="center"/>
                          </w:tcPr>
                          <w:p w14:paraId="616838AA" w14:textId="77777777" w:rsidR="00BB20B1" w:rsidRPr="00317CDA" w:rsidRDefault="00BB20B1" w:rsidP="003F00A7">
                            <w:pPr>
                              <w:snapToGrid w:val="0"/>
                              <w:jc w:val="center"/>
                              <w:rPr>
                                <w:sz w:val="22"/>
                                <w:lang w:val="ru-RU"/>
                              </w:rPr>
                            </w:pPr>
                          </w:p>
                        </w:tc>
                        <w:tc>
                          <w:tcPr>
                            <w:tcW w:w="364" w:type="dxa"/>
                            <w:tcBorders>
                              <w:top w:val="single" w:sz="4" w:space="0" w:color="000000"/>
                              <w:left w:val="single" w:sz="4" w:space="0" w:color="000000"/>
                              <w:bottom w:val="single" w:sz="4" w:space="0" w:color="000000"/>
                            </w:tcBorders>
                            <w:shd w:val="clear" w:color="auto" w:fill="auto"/>
                            <w:vAlign w:val="center"/>
                          </w:tcPr>
                          <w:p w14:paraId="7652AE24" w14:textId="77777777" w:rsidR="00BB20B1" w:rsidRPr="00317CDA" w:rsidRDefault="00BB20B1" w:rsidP="003F00A7">
                            <w:pPr>
                              <w:snapToGrid w:val="0"/>
                              <w:jc w:val="center"/>
                              <w:rPr>
                                <w:sz w:val="22"/>
                                <w:lang w:val="ru-RU"/>
                              </w:rPr>
                            </w:pPr>
                          </w:p>
                        </w:tc>
                        <w:tc>
                          <w:tcPr>
                            <w:tcW w:w="364" w:type="dxa"/>
                            <w:tcBorders>
                              <w:top w:val="single" w:sz="4" w:space="0" w:color="000000"/>
                              <w:left w:val="single" w:sz="4" w:space="0" w:color="000000"/>
                              <w:bottom w:val="single" w:sz="4" w:space="0" w:color="000000"/>
                            </w:tcBorders>
                            <w:shd w:val="clear" w:color="auto" w:fill="auto"/>
                            <w:vAlign w:val="center"/>
                          </w:tcPr>
                          <w:p w14:paraId="5CEF99DB" w14:textId="77777777" w:rsidR="00BB20B1" w:rsidRPr="00317CDA" w:rsidRDefault="00BB20B1" w:rsidP="003F00A7">
                            <w:pPr>
                              <w:snapToGrid w:val="0"/>
                              <w:jc w:val="center"/>
                              <w:rPr>
                                <w:sz w:val="22"/>
                                <w:lang w:val="ru-RU"/>
                              </w:rPr>
                            </w:pPr>
                          </w:p>
                        </w:tc>
                        <w:tc>
                          <w:tcPr>
                            <w:tcW w:w="496" w:type="dxa"/>
                            <w:tcBorders>
                              <w:top w:val="single" w:sz="4" w:space="0" w:color="000000"/>
                              <w:left w:val="single" w:sz="4" w:space="0" w:color="000000"/>
                              <w:bottom w:val="single" w:sz="4" w:space="0" w:color="000000"/>
                            </w:tcBorders>
                            <w:shd w:val="clear" w:color="auto" w:fill="auto"/>
                            <w:vAlign w:val="center"/>
                          </w:tcPr>
                          <w:p w14:paraId="6EEE4D48" w14:textId="77777777" w:rsidR="00BB20B1" w:rsidRPr="00317CDA" w:rsidRDefault="00BB20B1" w:rsidP="003F00A7">
                            <w:pPr>
                              <w:snapToGrid w:val="0"/>
                              <w:jc w:val="center"/>
                              <w:rPr>
                                <w:sz w:val="22"/>
                                <w:lang w:val="ru-RU"/>
                              </w:rPr>
                            </w:pPr>
                          </w:p>
                        </w:tc>
                        <w:tc>
                          <w:tcPr>
                            <w:tcW w:w="496" w:type="dxa"/>
                            <w:tcBorders>
                              <w:top w:val="single" w:sz="4" w:space="0" w:color="000000"/>
                              <w:left w:val="single" w:sz="4" w:space="0" w:color="000000"/>
                              <w:bottom w:val="single" w:sz="4" w:space="0" w:color="000000"/>
                            </w:tcBorders>
                            <w:shd w:val="clear" w:color="auto" w:fill="auto"/>
                            <w:vAlign w:val="center"/>
                          </w:tcPr>
                          <w:p w14:paraId="4717C47B" w14:textId="77777777" w:rsidR="00BB20B1" w:rsidRPr="00317CDA" w:rsidRDefault="00BB20B1" w:rsidP="003F00A7">
                            <w:pPr>
                              <w:snapToGrid w:val="0"/>
                              <w:jc w:val="center"/>
                              <w:rPr>
                                <w:sz w:val="22"/>
                              </w:rPr>
                            </w:pPr>
                          </w:p>
                        </w:tc>
                        <w:tc>
                          <w:tcPr>
                            <w:tcW w:w="496" w:type="dxa"/>
                            <w:tcBorders>
                              <w:top w:val="single" w:sz="4" w:space="0" w:color="000000"/>
                              <w:left w:val="single" w:sz="4" w:space="0" w:color="000000"/>
                              <w:bottom w:val="single" w:sz="4" w:space="0" w:color="000000"/>
                            </w:tcBorders>
                            <w:shd w:val="clear" w:color="auto" w:fill="auto"/>
                            <w:vAlign w:val="center"/>
                          </w:tcPr>
                          <w:p w14:paraId="75D9904D" w14:textId="77777777" w:rsidR="00BB20B1" w:rsidRPr="00317CDA" w:rsidRDefault="00BB20B1" w:rsidP="003F00A7">
                            <w:pPr>
                              <w:snapToGrid w:val="0"/>
                              <w:jc w:val="center"/>
                              <w:rPr>
                                <w:sz w:val="22"/>
                                <w:lang w:val="ru-RU"/>
                              </w:rPr>
                            </w:pPr>
                          </w:p>
                        </w:tc>
                        <w:tc>
                          <w:tcPr>
                            <w:tcW w:w="421" w:type="dxa"/>
                            <w:tcBorders>
                              <w:top w:val="single" w:sz="4" w:space="0" w:color="000000"/>
                              <w:left w:val="single" w:sz="4" w:space="0" w:color="000000"/>
                              <w:bottom w:val="single" w:sz="4" w:space="0" w:color="000000"/>
                            </w:tcBorders>
                            <w:shd w:val="clear" w:color="auto" w:fill="auto"/>
                            <w:vAlign w:val="center"/>
                          </w:tcPr>
                          <w:p w14:paraId="3681D036" w14:textId="77777777" w:rsidR="00BB20B1" w:rsidRPr="00317CDA" w:rsidRDefault="00BB20B1" w:rsidP="003F00A7">
                            <w:pPr>
                              <w:snapToGrid w:val="0"/>
                              <w:jc w:val="center"/>
                              <w:rPr>
                                <w:sz w:val="22"/>
                                <w:lang w:val="ru-RU"/>
                              </w:rPr>
                            </w:pPr>
                          </w:p>
                        </w:tc>
                        <w:tc>
                          <w:tcPr>
                            <w:tcW w:w="572" w:type="dxa"/>
                            <w:tcBorders>
                              <w:top w:val="single" w:sz="4" w:space="0" w:color="000000"/>
                              <w:left w:val="single" w:sz="4" w:space="0" w:color="000000"/>
                              <w:bottom w:val="single" w:sz="4" w:space="0" w:color="000000"/>
                            </w:tcBorders>
                            <w:shd w:val="clear" w:color="auto" w:fill="auto"/>
                            <w:vAlign w:val="center"/>
                          </w:tcPr>
                          <w:p w14:paraId="2D1D735F" w14:textId="77777777" w:rsidR="00BB20B1" w:rsidRPr="00317CDA" w:rsidRDefault="00BB20B1" w:rsidP="003F00A7">
                            <w:pPr>
                              <w:snapToGrid w:val="0"/>
                              <w:jc w:val="center"/>
                              <w:rPr>
                                <w:sz w:val="22"/>
                                <w:lang w:val="ru-RU"/>
                              </w:rPr>
                            </w:pPr>
                          </w:p>
                        </w:tc>
                        <w:tc>
                          <w:tcPr>
                            <w:tcW w:w="496" w:type="dxa"/>
                            <w:tcBorders>
                              <w:top w:val="single" w:sz="4" w:space="0" w:color="000000"/>
                              <w:left w:val="single" w:sz="4" w:space="0" w:color="000000"/>
                              <w:bottom w:val="single" w:sz="4" w:space="0" w:color="000000"/>
                            </w:tcBorders>
                            <w:shd w:val="clear" w:color="auto" w:fill="0000FF"/>
                            <w:vAlign w:val="center"/>
                          </w:tcPr>
                          <w:p w14:paraId="5DDFCF7D" w14:textId="77777777" w:rsidR="00BB20B1" w:rsidRPr="00317CDA" w:rsidRDefault="00BB20B1" w:rsidP="003F00A7">
                            <w:pPr>
                              <w:snapToGrid w:val="0"/>
                              <w:jc w:val="center"/>
                              <w:rPr>
                                <w:rFonts w:ascii="Wingdings" w:hAnsi="Wingdings" w:cs="Wingdings"/>
                                <w:color w:val="FF6600"/>
                                <w:sz w:val="22"/>
                                <w:szCs w:val="32"/>
                                <w:lang w:val="ru-RU"/>
                              </w:rPr>
                            </w:pPr>
                          </w:p>
                        </w:tc>
                        <w:tc>
                          <w:tcPr>
                            <w:tcW w:w="380" w:type="dxa"/>
                            <w:tcBorders>
                              <w:top w:val="single" w:sz="4" w:space="0" w:color="000000"/>
                              <w:left w:val="single" w:sz="4" w:space="0" w:color="000000"/>
                              <w:bottom w:val="single" w:sz="4" w:space="0" w:color="000000"/>
                            </w:tcBorders>
                            <w:shd w:val="clear" w:color="auto" w:fill="auto"/>
                            <w:vAlign w:val="center"/>
                          </w:tcPr>
                          <w:p w14:paraId="6E27CF4A" w14:textId="77777777" w:rsidR="00BB20B1" w:rsidRPr="00317CDA" w:rsidRDefault="00BB20B1" w:rsidP="003F00A7">
                            <w:pPr>
                              <w:snapToGrid w:val="0"/>
                              <w:jc w:val="center"/>
                              <w:rPr>
                                <w:color w:val="FF6600"/>
                                <w:sz w:val="22"/>
                                <w:szCs w:val="32"/>
                                <w:lang w:val="ru-RU"/>
                              </w:rPr>
                            </w:pPr>
                          </w:p>
                        </w:tc>
                        <w:tc>
                          <w:tcPr>
                            <w:tcW w:w="364" w:type="dxa"/>
                            <w:tcBorders>
                              <w:top w:val="single" w:sz="4" w:space="0" w:color="000000"/>
                              <w:left w:val="single" w:sz="4" w:space="0" w:color="000000"/>
                              <w:bottom w:val="single" w:sz="4" w:space="0" w:color="000000"/>
                            </w:tcBorders>
                            <w:shd w:val="clear" w:color="auto" w:fill="auto"/>
                            <w:vAlign w:val="center"/>
                          </w:tcPr>
                          <w:p w14:paraId="084844C5" w14:textId="77777777" w:rsidR="00BB20B1" w:rsidRPr="00317CDA" w:rsidRDefault="00BB20B1" w:rsidP="003F00A7">
                            <w:pPr>
                              <w:snapToGrid w:val="0"/>
                              <w:jc w:val="center"/>
                              <w:rPr>
                                <w:sz w:val="22"/>
                                <w:lang w:val="ru-RU"/>
                              </w:rPr>
                            </w:pPr>
                          </w:p>
                        </w:tc>
                        <w:tc>
                          <w:tcPr>
                            <w:tcW w:w="3033" w:type="dxa"/>
                            <w:tcBorders>
                              <w:top w:val="single" w:sz="4" w:space="0" w:color="000000"/>
                              <w:left w:val="single" w:sz="4" w:space="0" w:color="000000"/>
                              <w:bottom w:val="single" w:sz="4" w:space="0" w:color="000000"/>
                            </w:tcBorders>
                            <w:shd w:val="clear" w:color="auto" w:fill="auto"/>
                            <w:vAlign w:val="center"/>
                          </w:tcPr>
                          <w:p w14:paraId="5782E8D8" w14:textId="77777777" w:rsidR="00BB20B1" w:rsidRPr="00317CDA" w:rsidRDefault="00BB20B1" w:rsidP="003F00A7">
                            <w:pPr>
                              <w:snapToGrid w:val="0"/>
                              <w:rPr>
                                <w:sz w:val="22"/>
                                <w:lang w:val="ru-RU"/>
                              </w:rPr>
                            </w:pPr>
                            <w:r w:rsidRPr="00317CDA">
                              <w:rPr>
                                <w:sz w:val="22"/>
                                <w:lang w:val="ru-RU"/>
                              </w:rPr>
                              <w:t>Сви чланови Већа</w:t>
                            </w:r>
                          </w:p>
                        </w:tc>
                        <w:tc>
                          <w:tcPr>
                            <w:tcW w:w="1887" w:type="dxa"/>
                            <w:tcBorders>
                              <w:top w:val="single" w:sz="4" w:space="0" w:color="000000"/>
                              <w:left w:val="single" w:sz="4" w:space="0" w:color="000000"/>
                              <w:bottom w:val="single" w:sz="4" w:space="0" w:color="000000"/>
                            </w:tcBorders>
                            <w:shd w:val="clear" w:color="auto" w:fill="auto"/>
                            <w:vAlign w:val="center"/>
                          </w:tcPr>
                          <w:p w14:paraId="542B97E9" w14:textId="77777777" w:rsidR="00BB20B1" w:rsidRPr="00317CDA" w:rsidRDefault="00BB20B1" w:rsidP="003F00A7">
                            <w:pPr>
                              <w:snapToGrid w:val="0"/>
                              <w:rPr>
                                <w:sz w:val="22"/>
                              </w:rPr>
                            </w:pPr>
                            <w:r w:rsidRPr="00317CDA">
                              <w:rPr>
                                <w:sz w:val="22"/>
                                <w:lang w:val="ru-RU"/>
                              </w:rPr>
                              <w:t>Састанак Стручног већа</w:t>
                            </w:r>
                          </w:p>
                        </w:tc>
                        <w:tc>
                          <w:tcPr>
                            <w:tcW w:w="2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6F9FA3" w14:textId="77777777" w:rsidR="00BB20B1" w:rsidRPr="00317CDA" w:rsidRDefault="00BB20B1" w:rsidP="003F00A7">
                            <w:pPr>
                              <w:snapToGrid w:val="0"/>
                              <w:rPr>
                                <w:sz w:val="22"/>
                                <w:lang w:val="sr-Cyrl-RS"/>
                              </w:rPr>
                            </w:pPr>
                            <w:r w:rsidRPr="00317CDA">
                              <w:rPr>
                                <w:sz w:val="22"/>
                                <w:lang w:val="sr-Cyrl-RS"/>
                              </w:rPr>
                              <w:t xml:space="preserve">Председник </w:t>
                            </w:r>
                            <w:r>
                              <w:rPr>
                                <w:sz w:val="22"/>
                                <w:lang w:val="sr-Cyrl-RS"/>
                              </w:rPr>
                              <w:t>стручног већа</w:t>
                            </w:r>
                          </w:p>
                        </w:tc>
                      </w:tr>
                    </w:tbl>
                    <w:p w14:paraId="7B482503" w14:textId="77777777" w:rsidR="00BB20B1" w:rsidRDefault="00BB20B1" w:rsidP="00317CDA"/>
                    <w:p w14:paraId="19C0D96F" w14:textId="77777777" w:rsidR="00BB20B1" w:rsidRDefault="00BB20B1" w:rsidP="00317CDA">
                      <w:r>
                        <w:t xml:space="preserve">                              </w:t>
                      </w:r>
                    </w:p>
                    <w:p w14:paraId="1662240F" w14:textId="77777777" w:rsidR="00BB20B1" w:rsidRDefault="00BB20B1" w:rsidP="00317CDA">
                      <w:r>
                        <w:t xml:space="preserve">                                                                                                                                                                                                 Руководилац стручног већа  </w:t>
                      </w:r>
                    </w:p>
                    <w:p w14:paraId="4E0E17C9" w14:textId="77777777" w:rsidR="00BB20B1" w:rsidRDefault="00BB20B1" w:rsidP="00317CDA">
                      <w:r>
                        <w:t xml:space="preserve">                                                                                                                                                                                                             Милан Кончаревић</w:t>
                      </w:r>
                    </w:p>
                  </w:txbxContent>
                </v:textbox>
                <w10:wrap type="square" side="largest"/>
              </v:shape>
            </w:pict>
          </mc:Fallback>
        </mc:AlternateContent>
      </w:r>
    </w:p>
    <w:p w14:paraId="76170525" w14:textId="77777777" w:rsidR="00317CDA" w:rsidRDefault="00317CDA" w:rsidP="00317CDA">
      <w:pPr>
        <w:sectPr w:rsidR="00317CDA" w:rsidSect="002B26DB">
          <w:pgSz w:w="16838" w:h="11906" w:orient="landscape"/>
          <w:pgMar w:top="720" w:right="1134" w:bottom="902" w:left="1134" w:header="720" w:footer="720" w:gutter="0"/>
          <w:cols w:space="720"/>
          <w:docGrid w:linePitch="360"/>
        </w:sectPr>
      </w:pPr>
    </w:p>
    <w:p w14:paraId="6C2D652F" w14:textId="77777777" w:rsidR="00317CDA" w:rsidRDefault="00317CDA" w:rsidP="00780231">
      <w:pPr>
        <w:jc w:val="center"/>
        <w:rPr>
          <w:b/>
          <w:bCs/>
          <w:szCs w:val="18"/>
          <w:lang w:val="hr-HR" w:eastAsia="en-US"/>
        </w:rPr>
      </w:pPr>
    </w:p>
    <w:p w14:paraId="248FA8F2" w14:textId="77777777" w:rsidR="00756D83" w:rsidRPr="00CC73F3" w:rsidRDefault="002F6916" w:rsidP="002F6916">
      <w:pPr>
        <w:pStyle w:val="Heading3"/>
        <w:rPr>
          <w:b w:val="0"/>
        </w:rPr>
      </w:pPr>
      <w:bookmarkStart w:id="93" w:name="_Toc146277986"/>
      <w:r w:rsidRPr="00CC73F3">
        <w:rPr>
          <w:b w:val="0"/>
          <w:lang w:val="sr-Cyrl-RS"/>
        </w:rPr>
        <w:t xml:space="preserve">ПЛАН РАДА </w:t>
      </w:r>
      <w:r w:rsidR="00756D83" w:rsidRPr="00CC73F3">
        <w:rPr>
          <w:b w:val="0"/>
        </w:rPr>
        <w:t>СТРУЧНО  ВЕЋЕ  МАТЕМ</w:t>
      </w:r>
      <w:r w:rsidRPr="00CC73F3">
        <w:rPr>
          <w:b w:val="0"/>
        </w:rPr>
        <w:t>АТИКЕ</w:t>
      </w:r>
      <w:bookmarkEnd w:id="93"/>
    </w:p>
    <w:p w14:paraId="365122E8" w14:textId="77777777" w:rsidR="00756D83" w:rsidRDefault="00756D83" w:rsidP="00756D83">
      <w:pPr>
        <w:jc w:val="both"/>
        <w:rPr>
          <w:lang w:val="en-US"/>
        </w:rPr>
      </w:pPr>
    </w:p>
    <w:p w14:paraId="61B4F3B3" w14:textId="77777777" w:rsidR="00756D83" w:rsidRDefault="00756D83" w:rsidP="00756D83">
      <w:pPr>
        <w:jc w:val="both"/>
        <w:rPr>
          <w:lang w:val="en-US"/>
        </w:rPr>
      </w:pPr>
    </w:p>
    <w:tbl>
      <w:tblPr>
        <w:tblW w:w="14673" w:type="dxa"/>
        <w:tblInd w:w="89" w:type="dxa"/>
        <w:tblLayout w:type="fixed"/>
        <w:tblLook w:val="04A0" w:firstRow="1" w:lastRow="0" w:firstColumn="1" w:lastColumn="0" w:noHBand="0" w:noVBand="1"/>
      </w:tblPr>
      <w:tblGrid>
        <w:gridCol w:w="2701"/>
        <w:gridCol w:w="451"/>
        <w:gridCol w:w="454"/>
        <w:gridCol w:w="454"/>
        <w:gridCol w:w="454"/>
        <w:gridCol w:w="395"/>
        <w:gridCol w:w="395"/>
        <w:gridCol w:w="395"/>
        <w:gridCol w:w="395"/>
        <w:gridCol w:w="395"/>
        <w:gridCol w:w="395"/>
        <w:gridCol w:w="395"/>
        <w:gridCol w:w="397"/>
        <w:gridCol w:w="2336"/>
        <w:gridCol w:w="2326"/>
        <w:gridCol w:w="2335"/>
      </w:tblGrid>
      <w:tr w:rsidR="00756D83" w:rsidRPr="00317CDA" w14:paraId="734A3474" w14:textId="77777777" w:rsidTr="00D91521">
        <w:trPr>
          <w:trHeight w:val="355"/>
        </w:trPr>
        <w:tc>
          <w:tcPr>
            <w:tcW w:w="2701" w:type="dxa"/>
            <w:tcBorders>
              <w:top w:val="single" w:sz="8" w:space="0" w:color="auto"/>
              <w:left w:val="single" w:sz="8" w:space="0" w:color="auto"/>
              <w:bottom w:val="nil"/>
              <w:right w:val="single" w:sz="8" w:space="0" w:color="auto"/>
            </w:tcBorders>
            <w:vAlign w:val="bottom"/>
          </w:tcPr>
          <w:p w14:paraId="75F5F690" w14:textId="77777777" w:rsidR="00756D83" w:rsidRPr="00317CDA" w:rsidRDefault="00756D83" w:rsidP="00E82D2B">
            <w:pPr>
              <w:jc w:val="both"/>
              <w:rPr>
                <w:sz w:val="20"/>
                <w:szCs w:val="22"/>
              </w:rPr>
            </w:pPr>
            <w:r w:rsidRPr="00317CDA">
              <w:rPr>
                <w:sz w:val="20"/>
                <w:szCs w:val="22"/>
              </w:rPr>
              <w:t> </w:t>
            </w:r>
          </w:p>
        </w:tc>
        <w:tc>
          <w:tcPr>
            <w:tcW w:w="4975" w:type="dxa"/>
            <w:gridSpan w:val="12"/>
            <w:tcBorders>
              <w:top w:val="single" w:sz="8" w:space="0" w:color="auto"/>
              <w:left w:val="nil"/>
              <w:bottom w:val="nil"/>
              <w:right w:val="single" w:sz="8" w:space="0" w:color="000000"/>
            </w:tcBorders>
          </w:tcPr>
          <w:p w14:paraId="7800D8A9" w14:textId="77777777" w:rsidR="00756D83" w:rsidRPr="00317CDA" w:rsidRDefault="00756D83" w:rsidP="00E82D2B">
            <w:pPr>
              <w:jc w:val="both"/>
              <w:rPr>
                <w:sz w:val="20"/>
                <w:szCs w:val="22"/>
              </w:rPr>
            </w:pPr>
            <w:r w:rsidRPr="00317CDA">
              <w:rPr>
                <w:sz w:val="20"/>
                <w:szCs w:val="22"/>
              </w:rPr>
              <w:t> </w:t>
            </w:r>
          </w:p>
        </w:tc>
        <w:tc>
          <w:tcPr>
            <w:tcW w:w="2336" w:type="dxa"/>
            <w:vMerge w:val="restart"/>
            <w:tcBorders>
              <w:top w:val="single" w:sz="8" w:space="0" w:color="auto"/>
              <w:left w:val="single" w:sz="8" w:space="0" w:color="auto"/>
              <w:bottom w:val="single" w:sz="8" w:space="0" w:color="000000"/>
              <w:right w:val="single" w:sz="8" w:space="0" w:color="auto"/>
            </w:tcBorders>
            <w:vAlign w:val="bottom"/>
          </w:tcPr>
          <w:p w14:paraId="5384D064" w14:textId="77777777" w:rsidR="00756D83" w:rsidRPr="00317CDA" w:rsidRDefault="00756D83" w:rsidP="00E82D2B">
            <w:pPr>
              <w:jc w:val="both"/>
              <w:rPr>
                <w:sz w:val="20"/>
                <w:szCs w:val="22"/>
              </w:rPr>
            </w:pPr>
            <w:r w:rsidRPr="00317CDA">
              <w:rPr>
                <w:sz w:val="20"/>
                <w:szCs w:val="22"/>
              </w:rPr>
              <w:t>НОСИЛАЦ</w:t>
            </w:r>
          </w:p>
        </w:tc>
        <w:tc>
          <w:tcPr>
            <w:tcW w:w="2326" w:type="dxa"/>
            <w:vMerge w:val="restart"/>
            <w:tcBorders>
              <w:top w:val="single" w:sz="8" w:space="0" w:color="auto"/>
              <w:left w:val="single" w:sz="8" w:space="0" w:color="auto"/>
              <w:bottom w:val="single" w:sz="8" w:space="0" w:color="000000"/>
              <w:right w:val="single" w:sz="8" w:space="0" w:color="auto"/>
            </w:tcBorders>
            <w:vAlign w:val="bottom"/>
          </w:tcPr>
          <w:p w14:paraId="293B760E" w14:textId="77777777" w:rsidR="00756D83" w:rsidRPr="00317CDA" w:rsidRDefault="00756D83" w:rsidP="00E82D2B">
            <w:pPr>
              <w:jc w:val="both"/>
              <w:rPr>
                <w:sz w:val="20"/>
                <w:szCs w:val="22"/>
              </w:rPr>
            </w:pPr>
            <w:r w:rsidRPr="00317CDA">
              <w:rPr>
                <w:sz w:val="20"/>
                <w:szCs w:val="22"/>
              </w:rPr>
              <w:t>НАЧИН</w:t>
            </w:r>
          </w:p>
        </w:tc>
        <w:tc>
          <w:tcPr>
            <w:tcW w:w="2335" w:type="dxa"/>
            <w:vMerge w:val="restart"/>
            <w:tcBorders>
              <w:top w:val="single" w:sz="8" w:space="0" w:color="auto"/>
              <w:left w:val="single" w:sz="8" w:space="0" w:color="auto"/>
              <w:bottom w:val="single" w:sz="8" w:space="0" w:color="000000"/>
              <w:right w:val="single" w:sz="8" w:space="0" w:color="auto"/>
            </w:tcBorders>
            <w:vAlign w:val="bottom"/>
          </w:tcPr>
          <w:p w14:paraId="692CB5E0" w14:textId="77777777" w:rsidR="00756D83" w:rsidRPr="00317CDA" w:rsidRDefault="00756D83" w:rsidP="00E82D2B">
            <w:pPr>
              <w:jc w:val="both"/>
              <w:rPr>
                <w:sz w:val="20"/>
                <w:szCs w:val="22"/>
              </w:rPr>
            </w:pPr>
            <w:r w:rsidRPr="00317CDA">
              <w:rPr>
                <w:sz w:val="20"/>
                <w:szCs w:val="22"/>
              </w:rPr>
              <w:t>ПРАЋЕЊЕ</w:t>
            </w:r>
          </w:p>
        </w:tc>
      </w:tr>
      <w:tr w:rsidR="00756D83" w:rsidRPr="00317CDA" w14:paraId="00B868A2" w14:textId="77777777" w:rsidTr="00D91521">
        <w:trPr>
          <w:trHeight w:val="369"/>
        </w:trPr>
        <w:tc>
          <w:tcPr>
            <w:tcW w:w="2701" w:type="dxa"/>
            <w:tcBorders>
              <w:top w:val="nil"/>
              <w:left w:val="single" w:sz="8" w:space="0" w:color="auto"/>
              <w:bottom w:val="nil"/>
              <w:right w:val="single" w:sz="8" w:space="0" w:color="auto"/>
            </w:tcBorders>
            <w:vAlign w:val="bottom"/>
          </w:tcPr>
          <w:p w14:paraId="00CB3D6E" w14:textId="77777777" w:rsidR="00756D83" w:rsidRPr="00317CDA" w:rsidRDefault="00756D83" w:rsidP="00E82D2B">
            <w:pPr>
              <w:jc w:val="both"/>
              <w:rPr>
                <w:sz w:val="20"/>
                <w:szCs w:val="22"/>
              </w:rPr>
            </w:pPr>
            <w:r w:rsidRPr="00317CDA">
              <w:rPr>
                <w:sz w:val="20"/>
                <w:szCs w:val="22"/>
              </w:rPr>
              <w:t>АКТИВНОСТ</w:t>
            </w:r>
          </w:p>
        </w:tc>
        <w:tc>
          <w:tcPr>
            <w:tcW w:w="4975" w:type="dxa"/>
            <w:gridSpan w:val="12"/>
            <w:tcBorders>
              <w:top w:val="nil"/>
              <w:left w:val="nil"/>
              <w:bottom w:val="single" w:sz="8" w:space="0" w:color="auto"/>
              <w:right w:val="single" w:sz="8" w:space="0" w:color="000000"/>
            </w:tcBorders>
          </w:tcPr>
          <w:p w14:paraId="10005F09" w14:textId="77777777" w:rsidR="00756D83" w:rsidRPr="00317CDA" w:rsidRDefault="00756D83" w:rsidP="00E82D2B">
            <w:pPr>
              <w:jc w:val="both"/>
              <w:rPr>
                <w:sz w:val="20"/>
                <w:szCs w:val="22"/>
              </w:rPr>
            </w:pPr>
            <w:r w:rsidRPr="00317CDA">
              <w:rPr>
                <w:sz w:val="20"/>
                <w:szCs w:val="22"/>
              </w:rPr>
              <w:t>ДИНАМИКА</w:t>
            </w:r>
          </w:p>
        </w:tc>
        <w:tc>
          <w:tcPr>
            <w:tcW w:w="2336" w:type="dxa"/>
            <w:vMerge/>
            <w:tcBorders>
              <w:top w:val="single" w:sz="8" w:space="0" w:color="auto"/>
              <w:left w:val="single" w:sz="8" w:space="0" w:color="auto"/>
              <w:bottom w:val="single" w:sz="8" w:space="0" w:color="000000"/>
              <w:right w:val="single" w:sz="8" w:space="0" w:color="auto"/>
            </w:tcBorders>
            <w:vAlign w:val="center"/>
          </w:tcPr>
          <w:p w14:paraId="794A86FA" w14:textId="77777777" w:rsidR="00756D83" w:rsidRPr="00317CDA" w:rsidRDefault="00756D83" w:rsidP="00E82D2B">
            <w:pPr>
              <w:rPr>
                <w:sz w:val="20"/>
                <w:szCs w:val="22"/>
              </w:rPr>
            </w:pPr>
          </w:p>
        </w:tc>
        <w:tc>
          <w:tcPr>
            <w:tcW w:w="2326" w:type="dxa"/>
            <w:vMerge/>
            <w:tcBorders>
              <w:top w:val="single" w:sz="8" w:space="0" w:color="auto"/>
              <w:left w:val="single" w:sz="8" w:space="0" w:color="auto"/>
              <w:bottom w:val="single" w:sz="8" w:space="0" w:color="000000"/>
              <w:right w:val="single" w:sz="8" w:space="0" w:color="auto"/>
            </w:tcBorders>
            <w:vAlign w:val="center"/>
          </w:tcPr>
          <w:p w14:paraId="3B291EB1" w14:textId="77777777" w:rsidR="00756D83" w:rsidRPr="00317CDA" w:rsidRDefault="00756D83" w:rsidP="00E82D2B">
            <w:pPr>
              <w:rPr>
                <w:sz w:val="20"/>
                <w:szCs w:val="22"/>
              </w:rPr>
            </w:pPr>
          </w:p>
        </w:tc>
        <w:tc>
          <w:tcPr>
            <w:tcW w:w="2335" w:type="dxa"/>
            <w:vMerge/>
            <w:tcBorders>
              <w:top w:val="single" w:sz="8" w:space="0" w:color="auto"/>
              <w:left w:val="single" w:sz="8" w:space="0" w:color="auto"/>
              <w:bottom w:val="single" w:sz="8" w:space="0" w:color="000000"/>
              <w:right w:val="single" w:sz="8" w:space="0" w:color="auto"/>
            </w:tcBorders>
            <w:vAlign w:val="center"/>
          </w:tcPr>
          <w:p w14:paraId="338B43E5" w14:textId="77777777" w:rsidR="00756D83" w:rsidRPr="00317CDA" w:rsidRDefault="00756D83" w:rsidP="00E82D2B">
            <w:pPr>
              <w:rPr>
                <w:sz w:val="20"/>
                <w:szCs w:val="22"/>
              </w:rPr>
            </w:pPr>
          </w:p>
        </w:tc>
      </w:tr>
      <w:tr w:rsidR="00756D83" w:rsidRPr="00317CDA" w14:paraId="117D6F80" w14:textId="77777777" w:rsidTr="00D91521">
        <w:trPr>
          <w:trHeight w:val="312"/>
        </w:trPr>
        <w:tc>
          <w:tcPr>
            <w:tcW w:w="2701" w:type="dxa"/>
            <w:tcBorders>
              <w:top w:val="nil"/>
              <w:left w:val="single" w:sz="8" w:space="0" w:color="auto"/>
              <w:bottom w:val="single" w:sz="8" w:space="0" w:color="auto"/>
              <w:right w:val="single" w:sz="8" w:space="0" w:color="auto"/>
            </w:tcBorders>
            <w:vAlign w:val="bottom"/>
          </w:tcPr>
          <w:p w14:paraId="3D92CA6C" w14:textId="77777777" w:rsidR="00756D83" w:rsidRPr="00317CDA" w:rsidRDefault="00756D83" w:rsidP="00E82D2B">
            <w:pPr>
              <w:jc w:val="both"/>
              <w:rPr>
                <w:sz w:val="20"/>
                <w:szCs w:val="22"/>
              </w:rPr>
            </w:pPr>
            <w:r w:rsidRPr="00317CDA">
              <w:rPr>
                <w:sz w:val="20"/>
                <w:szCs w:val="22"/>
              </w:rPr>
              <w:t> </w:t>
            </w:r>
          </w:p>
        </w:tc>
        <w:tc>
          <w:tcPr>
            <w:tcW w:w="451" w:type="dxa"/>
            <w:tcBorders>
              <w:top w:val="nil"/>
              <w:left w:val="nil"/>
              <w:bottom w:val="single" w:sz="8" w:space="0" w:color="auto"/>
              <w:right w:val="single" w:sz="8" w:space="0" w:color="auto"/>
            </w:tcBorders>
            <w:vAlign w:val="bottom"/>
          </w:tcPr>
          <w:p w14:paraId="436C5439" w14:textId="77777777" w:rsidR="00756D83" w:rsidRPr="00317CDA" w:rsidRDefault="00756D83" w:rsidP="00E82D2B">
            <w:pPr>
              <w:jc w:val="both"/>
              <w:rPr>
                <w:sz w:val="20"/>
                <w:szCs w:val="22"/>
              </w:rPr>
            </w:pPr>
            <w:r w:rsidRPr="00317CDA">
              <w:rPr>
                <w:sz w:val="20"/>
                <w:szCs w:val="22"/>
              </w:rPr>
              <w:t>9</w:t>
            </w:r>
          </w:p>
        </w:tc>
        <w:tc>
          <w:tcPr>
            <w:tcW w:w="454" w:type="dxa"/>
            <w:tcBorders>
              <w:top w:val="nil"/>
              <w:left w:val="nil"/>
              <w:bottom w:val="single" w:sz="8" w:space="0" w:color="auto"/>
              <w:right w:val="single" w:sz="8" w:space="0" w:color="auto"/>
            </w:tcBorders>
            <w:vAlign w:val="bottom"/>
          </w:tcPr>
          <w:p w14:paraId="2DE7DC7C" w14:textId="77777777" w:rsidR="00756D83" w:rsidRPr="00317CDA" w:rsidRDefault="00756D83" w:rsidP="00E82D2B">
            <w:pPr>
              <w:jc w:val="both"/>
              <w:rPr>
                <w:sz w:val="20"/>
                <w:szCs w:val="22"/>
              </w:rPr>
            </w:pPr>
            <w:r w:rsidRPr="00317CDA">
              <w:rPr>
                <w:sz w:val="20"/>
                <w:szCs w:val="22"/>
              </w:rPr>
              <w:t>10</w:t>
            </w:r>
          </w:p>
        </w:tc>
        <w:tc>
          <w:tcPr>
            <w:tcW w:w="454" w:type="dxa"/>
            <w:tcBorders>
              <w:top w:val="nil"/>
              <w:left w:val="nil"/>
              <w:bottom w:val="single" w:sz="8" w:space="0" w:color="auto"/>
              <w:right w:val="single" w:sz="8" w:space="0" w:color="auto"/>
            </w:tcBorders>
            <w:vAlign w:val="bottom"/>
          </w:tcPr>
          <w:p w14:paraId="3302495B" w14:textId="77777777" w:rsidR="00756D83" w:rsidRPr="00317CDA" w:rsidRDefault="00756D83" w:rsidP="00E82D2B">
            <w:pPr>
              <w:jc w:val="both"/>
              <w:rPr>
                <w:sz w:val="20"/>
                <w:szCs w:val="22"/>
              </w:rPr>
            </w:pPr>
            <w:r w:rsidRPr="00317CDA">
              <w:rPr>
                <w:sz w:val="20"/>
                <w:szCs w:val="22"/>
              </w:rPr>
              <w:t>11</w:t>
            </w:r>
          </w:p>
        </w:tc>
        <w:tc>
          <w:tcPr>
            <w:tcW w:w="454" w:type="dxa"/>
            <w:tcBorders>
              <w:top w:val="nil"/>
              <w:left w:val="nil"/>
              <w:bottom w:val="single" w:sz="8" w:space="0" w:color="auto"/>
              <w:right w:val="single" w:sz="8" w:space="0" w:color="auto"/>
            </w:tcBorders>
            <w:vAlign w:val="bottom"/>
          </w:tcPr>
          <w:p w14:paraId="79C4E665" w14:textId="77777777" w:rsidR="00756D83" w:rsidRPr="00317CDA" w:rsidRDefault="00756D83" w:rsidP="00E82D2B">
            <w:pPr>
              <w:jc w:val="both"/>
              <w:rPr>
                <w:sz w:val="20"/>
                <w:szCs w:val="22"/>
              </w:rPr>
            </w:pPr>
            <w:r w:rsidRPr="00317CDA">
              <w:rPr>
                <w:sz w:val="20"/>
                <w:szCs w:val="22"/>
              </w:rPr>
              <w:t>12</w:t>
            </w:r>
          </w:p>
        </w:tc>
        <w:tc>
          <w:tcPr>
            <w:tcW w:w="395" w:type="dxa"/>
            <w:tcBorders>
              <w:top w:val="nil"/>
              <w:left w:val="nil"/>
              <w:bottom w:val="single" w:sz="8" w:space="0" w:color="auto"/>
              <w:right w:val="single" w:sz="8" w:space="0" w:color="auto"/>
            </w:tcBorders>
            <w:vAlign w:val="bottom"/>
          </w:tcPr>
          <w:p w14:paraId="11C7B5B1" w14:textId="77777777" w:rsidR="00756D83" w:rsidRPr="00317CDA" w:rsidRDefault="00756D83" w:rsidP="00E82D2B">
            <w:pPr>
              <w:jc w:val="both"/>
              <w:rPr>
                <w:sz w:val="20"/>
                <w:szCs w:val="22"/>
              </w:rPr>
            </w:pPr>
            <w:r w:rsidRPr="00317CDA">
              <w:rPr>
                <w:sz w:val="20"/>
                <w:szCs w:val="22"/>
              </w:rPr>
              <w:t>1</w:t>
            </w:r>
          </w:p>
        </w:tc>
        <w:tc>
          <w:tcPr>
            <w:tcW w:w="395" w:type="dxa"/>
            <w:tcBorders>
              <w:top w:val="nil"/>
              <w:left w:val="nil"/>
              <w:bottom w:val="single" w:sz="8" w:space="0" w:color="auto"/>
              <w:right w:val="single" w:sz="8" w:space="0" w:color="auto"/>
            </w:tcBorders>
            <w:vAlign w:val="bottom"/>
          </w:tcPr>
          <w:p w14:paraId="35920AAA" w14:textId="77777777" w:rsidR="00756D83" w:rsidRPr="00317CDA" w:rsidRDefault="00756D83" w:rsidP="00E82D2B">
            <w:pPr>
              <w:jc w:val="both"/>
              <w:rPr>
                <w:sz w:val="20"/>
                <w:szCs w:val="22"/>
              </w:rPr>
            </w:pPr>
            <w:r w:rsidRPr="00317CDA">
              <w:rPr>
                <w:sz w:val="20"/>
                <w:szCs w:val="22"/>
              </w:rPr>
              <w:t>2</w:t>
            </w:r>
          </w:p>
        </w:tc>
        <w:tc>
          <w:tcPr>
            <w:tcW w:w="395" w:type="dxa"/>
            <w:tcBorders>
              <w:top w:val="nil"/>
              <w:left w:val="nil"/>
              <w:bottom w:val="single" w:sz="8" w:space="0" w:color="auto"/>
              <w:right w:val="single" w:sz="8" w:space="0" w:color="auto"/>
            </w:tcBorders>
            <w:vAlign w:val="bottom"/>
          </w:tcPr>
          <w:p w14:paraId="3EAFDA8C" w14:textId="77777777" w:rsidR="00756D83" w:rsidRPr="00317CDA" w:rsidRDefault="00756D83" w:rsidP="00E82D2B">
            <w:pPr>
              <w:jc w:val="both"/>
              <w:rPr>
                <w:sz w:val="20"/>
                <w:szCs w:val="22"/>
              </w:rPr>
            </w:pPr>
            <w:r w:rsidRPr="00317CDA">
              <w:rPr>
                <w:sz w:val="20"/>
                <w:szCs w:val="22"/>
              </w:rPr>
              <w:t>3</w:t>
            </w:r>
          </w:p>
        </w:tc>
        <w:tc>
          <w:tcPr>
            <w:tcW w:w="395" w:type="dxa"/>
            <w:tcBorders>
              <w:top w:val="nil"/>
              <w:left w:val="nil"/>
              <w:bottom w:val="single" w:sz="8" w:space="0" w:color="auto"/>
              <w:right w:val="single" w:sz="8" w:space="0" w:color="auto"/>
            </w:tcBorders>
            <w:vAlign w:val="bottom"/>
          </w:tcPr>
          <w:p w14:paraId="7B600EF0" w14:textId="77777777" w:rsidR="00756D83" w:rsidRPr="00317CDA" w:rsidRDefault="00756D83" w:rsidP="00E82D2B">
            <w:pPr>
              <w:jc w:val="both"/>
              <w:rPr>
                <w:sz w:val="20"/>
                <w:szCs w:val="22"/>
              </w:rPr>
            </w:pPr>
            <w:r w:rsidRPr="00317CDA">
              <w:rPr>
                <w:sz w:val="20"/>
                <w:szCs w:val="22"/>
              </w:rPr>
              <w:t>4</w:t>
            </w:r>
          </w:p>
        </w:tc>
        <w:tc>
          <w:tcPr>
            <w:tcW w:w="395" w:type="dxa"/>
            <w:tcBorders>
              <w:top w:val="nil"/>
              <w:left w:val="nil"/>
              <w:bottom w:val="single" w:sz="8" w:space="0" w:color="auto"/>
              <w:right w:val="single" w:sz="8" w:space="0" w:color="auto"/>
            </w:tcBorders>
            <w:vAlign w:val="bottom"/>
          </w:tcPr>
          <w:p w14:paraId="2F2A047A" w14:textId="77777777" w:rsidR="00756D83" w:rsidRPr="00317CDA" w:rsidRDefault="00756D83" w:rsidP="00E82D2B">
            <w:pPr>
              <w:jc w:val="both"/>
              <w:rPr>
                <w:sz w:val="20"/>
                <w:szCs w:val="22"/>
              </w:rPr>
            </w:pPr>
            <w:r w:rsidRPr="00317CDA">
              <w:rPr>
                <w:sz w:val="20"/>
                <w:szCs w:val="22"/>
              </w:rPr>
              <w:t>5</w:t>
            </w:r>
          </w:p>
        </w:tc>
        <w:tc>
          <w:tcPr>
            <w:tcW w:w="395" w:type="dxa"/>
            <w:tcBorders>
              <w:top w:val="nil"/>
              <w:left w:val="nil"/>
              <w:bottom w:val="single" w:sz="8" w:space="0" w:color="auto"/>
              <w:right w:val="single" w:sz="8" w:space="0" w:color="auto"/>
            </w:tcBorders>
            <w:vAlign w:val="bottom"/>
          </w:tcPr>
          <w:p w14:paraId="79FA7663" w14:textId="77777777" w:rsidR="00756D83" w:rsidRPr="00317CDA" w:rsidRDefault="00756D83" w:rsidP="00E82D2B">
            <w:pPr>
              <w:jc w:val="both"/>
              <w:rPr>
                <w:sz w:val="20"/>
                <w:szCs w:val="22"/>
              </w:rPr>
            </w:pPr>
            <w:r w:rsidRPr="00317CDA">
              <w:rPr>
                <w:sz w:val="20"/>
                <w:szCs w:val="22"/>
              </w:rPr>
              <w:t>6</w:t>
            </w:r>
          </w:p>
        </w:tc>
        <w:tc>
          <w:tcPr>
            <w:tcW w:w="395" w:type="dxa"/>
            <w:tcBorders>
              <w:top w:val="nil"/>
              <w:left w:val="nil"/>
              <w:bottom w:val="single" w:sz="8" w:space="0" w:color="auto"/>
              <w:right w:val="single" w:sz="8" w:space="0" w:color="auto"/>
            </w:tcBorders>
            <w:vAlign w:val="bottom"/>
          </w:tcPr>
          <w:p w14:paraId="189CAB67" w14:textId="77777777" w:rsidR="00756D83" w:rsidRPr="00317CDA" w:rsidRDefault="00756D83" w:rsidP="00E82D2B">
            <w:pPr>
              <w:jc w:val="both"/>
              <w:rPr>
                <w:sz w:val="20"/>
                <w:szCs w:val="22"/>
              </w:rPr>
            </w:pPr>
            <w:r w:rsidRPr="00317CDA">
              <w:rPr>
                <w:sz w:val="20"/>
                <w:szCs w:val="22"/>
              </w:rPr>
              <w:t>7</w:t>
            </w:r>
          </w:p>
        </w:tc>
        <w:tc>
          <w:tcPr>
            <w:tcW w:w="395" w:type="dxa"/>
            <w:tcBorders>
              <w:top w:val="nil"/>
              <w:left w:val="nil"/>
              <w:bottom w:val="single" w:sz="8" w:space="0" w:color="auto"/>
              <w:right w:val="single" w:sz="8" w:space="0" w:color="auto"/>
            </w:tcBorders>
            <w:vAlign w:val="bottom"/>
          </w:tcPr>
          <w:p w14:paraId="4D685693" w14:textId="77777777" w:rsidR="00756D83" w:rsidRPr="00317CDA" w:rsidRDefault="00756D83" w:rsidP="00E82D2B">
            <w:pPr>
              <w:jc w:val="both"/>
              <w:rPr>
                <w:sz w:val="20"/>
                <w:szCs w:val="22"/>
              </w:rPr>
            </w:pPr>
            <w:r w:rsidRPr="00317CDA">
              <w:rPr>
                <w:sz w:val="20"/>
                <w:szCs w:val="22"/>
              </w:rPr>
              <w:t>8</w:t>
            </w:r>
          </w:p>
        </w:tc>
        <w:tc>
          <w:tcPr>
            <w:tcW w:w="2336" w:type="dxa"/>
            <w:tcBorders>
              <w:top w:val="nil"/>
              <w:left w:val="nil"/>
              <w:bottom w:val="single" w:sz="8" w:space="0" w:color="auto"/>
              <w:right w:val="single" w:sz="8" w:space="0" w:color="auto"/>
            </w:tcBorders>
            <w:vAlign w:val="bottom"/>
          </w:tcPr>
          <w:p w14:paraId="36CE1C2C" w14:textId="77777777" w:rsidR="00756D83" w:rsidRPr="00317CDA" w:rsidRDefault="00756D83" w:rsidP="00E82D2B">
            <w:pPr>
              <w:jc w:val="both"/>
              <w:rPr>
                <w:sz w:val="20"/>
                <w:szCs w:val="22"/>
              </w:rPr>
            </w:pPr>
            <w:r w:rsidRPr="00317CDA">
              <w:rPr>
                <w:sz w:val="20"/>
                <w:szCs w:val="22"/>
              </w:rPr>
              <w:t> </w:t>
            </w:r>
          </w:p>
        </w:tc>
        <w:tc>
          <w:tcPr>
            <w:tcW w:w="2326" w:type="dxa"/>
            <w:tcBorders>
              <w:top w:val="nil"/>
              <w:left w:val="nil"/>
              <w:bottom w:val="single" w:sz="8" w:space="0" w:color="auto"/>
              <w:right w:val="single" w:sz="8" w:space="0" w:color="auto"/>
            </w:tcBorders>
            <w:vAlign w:val="bottom"/>
          </w:tcPr>
          <w:p w14:paraId="1C1B8480" w14:textId="77777777" w:rsidR="00756D83" w:rsidRPr="00317CDA" w:rsidRDefault="00756D83" w:rsidP="00E82D2B">
            <w:pPr>
              <w:jc w:val="both"/>
              <w:rPr>
                <w:sz w:val="20"/>
                <w:szCs w:val="22"/>
              </w:rPr>
            </w:pPr>
            <w:r w:rsidRPr="00317CDA">
              <w:rPr>
                <w:sz w:val="20"/>
                <w:szCs w:val="22"/>
              </w:rPr>
              <w:t> </w:t>
            </w:r>
          </w:p>
        </w:tc>
        <w:tc>
          <w:tcPr>
            <w:tcW w:w="2335" w:type="dxa"/>
            <w:tcBorders>
              <w:top w:val="nil"/>
              <w:left w:val="nil"/>
              <w:bottom w:val="single" w:sz="8" w:space="0" w:color="auto"/>
              <w:right w:val="single" w:sz="8" w:space="0" w:color="auto"/>
            </w:tcBorders>
          </w:tcPr>
          <w:p w14:paraId="66B6E509" w14:textId="77777777" w:rsidR="00756D83" w:rsidRPr="00317CDA" w:rsidRDefault="00756D83" w:rsidP="00E82D2B">
            <w:pPr>
              <w:jc w:val="both"/>
              <w:rPr>
                <w:sz w:val="20"/>
                <w:szCs w:val="22"/>
              </w:rPr>
            </w:pPr>
            <w:r w:rsidRPr="00317CDA">
              <w:rPr>
                <w:sz w:val="20"/>
                <w:szCs w:val="22"/>
              </w:rPr>
              <w:t> </w:t>
            </w:r>
          </w:p>
        </w:tc>
      </w:tr>
      <w:tr w:rsidR="00756D83" w:rsidRPr="00317CDA" w14:paraId="549C9A71" w14:textId="77777777" w:rsidTr="00D91521">
        <w:trPr>
          <w:trHeight w:val="562"/>
        </w:trPr>
        <w:tc>
          <w:tcPr>
            <w:tcW w:w="2701" w:type="dxa"/>
            <w:tcBorders>
              <w:top w:val="nil"/>
              <w:left w:val="single" w:sz="8" w:space="0" w:color="auto"/>
              <w:bottom w:val="single" w:sz="8" w:space="0" w:color="auto"/>
              <w:right w:val="single" w:sz="8" w:space="0" w:color="auto"/>
            </w:tcBorders>
            <w:vAlign w:val="bottom"/>
          </w:tcPr>
          <w:p w14:paraId="142B4430" w14:textId="77777777" w:rsidR="00756D83" w:rsidRPr="00317CDA" w:rsidRDefault="00756D83" w:rsidP="00317CDA">
            <w:pPr>
              <w:rPr>
                <w:sz w:val="20"/>
                <w:szCs w:val="22"/>
              </w:rPr>
            </w:pPr>
            <w:r w:rsidRPr="00317CDA">
              <w:rPr>
                <w:sz w:val="20"/>
                <w:szCs w:val="22"/>
              </w:rPr>
              <w:t>Израда и прилагођавање планова новим условима и методама рада за чланове већа</w:t>
            </w:r>
          </w:p>
        </w:tc>
        <w:tc>
          <w:tcPr>
            <w:tcW w:w="451" w:type="dxa"/>
            <w:tcBorders>
              <w:top w:val="nil"/>
              <w:left w:val="nil"/>
              <w:bottom w:val="single" w:sz="8" w:space="0" w:color="auto"/>
              <w:right w:val="single" w:sz="8" w:space="0" w:color="auto"/>
            </w:tcBorders>
            <w:shd w:val="clear" w:color="auto" w:fill="0000FF"/>
            <w:vAlign w:val="bottom"/>
          </w:tcPr>
          <w:p w14:paraId="5AE3B23D" w14:textId="77777777" w:rsidR="00756D83" w:rsidRPr="00317CDA" w:rsidRDefault="00756D83" w:rsidP="00E82D2B">
            <w:pPr>
              <w:jc w:val="both"/>
              <w:rPr>
                <w:sz w:val="20"/>
                <w:szCs w:val="22"/>
              </w:rPr>
            </w:pPr>
            <w:r w:rsidRPr="00317CDA">
              <w:rPr>
                <w:sz w:val="20"/>
                <w:szCs w:val="22"/>
              </w:rPr>
              <w:t> </w:t>
            </w:r>
          </w:p>
        </w:tc>
        <w:tc>
          <w:tcPr>
            <w:tcW w:w="454" w:type="dxa"/>
            <w:tcBorders>
              <w:top w:val="nil"/>
              <w:left w:val="nil"/>
              <w:bottom w:val="single" w:sz="8" w:space="0" w:color="auto"/>
              <w:right w:val="single" w:sz="8" w:space="0" w:color="auto"/>
            </w:tcBorders>
            <w:shd w:val="clear" w:color="auto" w:fill="FFFFFF"/>
            <w:vAlign w:val="bottom"/>
          </w:tcPr>
          <w:p w14:paraId="6C39AEF7" w14:textId="77777777" w:rsidR="00756D83" w:rsidRPr="00317CDA" w:rsidRDefault="00756D83" w:rsidP="00E82D2B">
            <w:pPr>
              <w:jc w:val="both"/>
              <w:rPr>
                <w:sz w:val="20"/>
                <w:szCs w:val="22"/>
              </w:rPr>
            </w:pPr>
            <w:r w:rsidRPr="00317CDA">
              <w:rPr>
                <w:sz w:val="20"/>
                <w:szCs w:val="22"/>
              </w:rPr>
              <w:t> </w:t>
            </w:r>
          </w:p>
        </w:tc>
        <w:tc>
          <w:tcPr>
            <w:tcW w:w="454" w:type="dxa"/>
            <w:tcBorders>
              <w:top w:val="nil"/>
              <w:left w:val="nil"/>
              <w:bottom w:val="single" w:sz="8" w:space="0" w:color="auto"/>
              <w:right w:val="single" w:sz="8" w:space="0" w:color="auto"/>
            </w:tcBorders>
            <w:shd w:val="clear" w:color="auto" w:fill="FFFFFF"/>
            <w:vAlign w:val="bottom"/>
          </w:tcPr>
          <w:p w14:paraId="7BFA2DA4" w14:textId="77777777" w:rsidR="00756D83" w:rsidRPr="00317CDA" w:rsidRDefault="00756D83" w:rsidP="00E82D2B">
            <w:pPr>
              <w:jc w:val="both"/>
              <w:rPr>
                <w:sz w:val="20"/>
                <w:szCs w:val="22"/>
              </w:rPr>
            </w:pPr>
            <w:r w:rsidRPr="00317CDA">
              <w:rPr>
                <w:sz w:val="20"/>
                <w:szCs w:val="22"/>
              </w:rPr>
              <w:t> </w:t>
            </w:r>
          </w:p>
        </w:tc>
        <w:tc>
          <w:tcPr>
            <w:tcW w:w="454" w:type="dxa"/>
            <w:tcBorders>
              <w:top w:val="nil"/>
              <w:left w:val="nil"/>
              <w:bottom w:val="single" w:sz="8" w:space="0" w:color="auto"/>
              <w:right w:val="single" w:sz="8" w:space="0" w:color="auto"/>
            </w:tcBorders>
            <w:shd w:val="clear" w:color="auto" w:fill="FFFFFF"/>
            <w:vAlign w:val="bottom"/>
          </w:tcPr>
          <w:p w14:paraId="47B5ECC8"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shd w:val="clear" w:color="auto" w:fill="FFFFFF"/>
            <w:vAlign w:val="bottom"/>
          </w:tcPr>
          <w:p w14:paraId="29498668"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shd w:val="clear" w:color="auto" w:fill="FFFFFF"/>
            <w:vAlign w:val="bottom"/>
          </w:tcPr>
          <w:p w14:paraId="04B5FDC8"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shd w:val="clear" w:color="auto" w:fill="FFFFFF"/>
            <w:vAlign w:val="bottom"/>
          </w:tcPr>
          <w:p w14:paraId="54D58565"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shd w:val="clear" w:color="auto" w:fill="FFFFFF"/>
            <w:vAlign w:val="bottom"/>
          </w:tcPr>
          <w:p w14:paraId="1E6B662F"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shd w:val="clear" w:color="auto" w:fill="FFFFFF"/>
            <w:vAlign w:val="bottom"/>
          </w:tcPr>
          <w:p w14:paraId="193BE188"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shd w:val="clear" w:color="auto" w:fill="FFFFFF"/>
            <w:vAlign w:val="bottom"/>
          </w:tcPr>
          <w:p w14:paraId="2947EAAF"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470311F7"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shd w:val="clear" w:color="auto" w:fill="FFFFFF"/>
            <w:vAlign w:val="bottom"/>
          </w:tcPr>
          <w:p w14:paraId="5BD51B21" w14:textId="77777777" w:rsidR="00756D83" w:rsidRPr="00317CDA" w:rsidRDefault="00756D83" w:rsidP="00E82D2B">
            <w:pPr>
              <w:jc w:val="both"/>
              <w:rPr>
                <w:sz w:val="20"/>
                <w:szCs w:val="22"/>
              </w:rPr>
            </w:pPr>
            <w:r w:rsidRPr="00317CDA">
              <w:rPr>
                <w:sz w:val="20"/>
                <w:szCs w:val="22"/>
              </w:rPr>
              <w:t> </w:t>
            </w:r>
          </w:p>
        </w:tc>
        <w:tc>
          <w:tcPr>
            <w:tcW w:w="2336" w:type="dxa"/>
            <w:tcBorders>
              <w:top w:val="nil"/>
              <w:left w:val="nil"/>
              <w:bottom w:val="single" w:sz="8" w:space="0" w:color="auto"/>
              <w:right w:val="single" w:sz="8" w:space="0" w:color="auto"/>
            </w:tcBorders>
            <w:vAlign w:val="bottom"/>
          </w:tcPr>
          <w:p w14:paraId="197E9822" w14:textId="77777777" w:rsidR="00756D83" w:rsidRPr="00317CDA" w:rsidRDefault="00756D83" w:rsidP="00E82D2B">
            <w:pPr>
              <w:jc w:val="both"/>
              <w:rPr>
                <w:sz w:val="20"/>
                <w:szCs w:val="22"/>
              </w:rPr>
            </w:pPr>
            <w:r w:rsidRPr="00317CDA">
              <w:rPr>
                <w:sz w:val="20"/>
                <w:szCs w:val="22"/>
              </w:rPr>
              <w:t>Сви чланови Већа</w:t>
            </w:r>
          </w:p>
        </w:tc>
        <w:tc>
          <w:tcPr>
            <w:tcW w:w="2326" w:type="dxa"/>
            <w:tcBorders>
              <w:top w:val="nil"/>
              <w:left w:val="nil"/>
              <w:bottom w:val="single" w:sz="8" w:space="0" w:color="auto"/>
              <w:right w:val="single" w:sz="8" w:space="0" w:color="auto"/>
            </w:tcBorders>
            <w:vAlign w:val="bottom"/>
          </w:tcPr>
          <w:p w14:paraId="289F0D58" w14:textId="77777777" w:rsidR="00756D83" w:rsidRPr="00317CDA" w:rsidRDefault="00756D83" w:rsidP="00E82D2B">
            <w:pPr>
              <w:jc w:val="both"/>
              <w:rPr>
                <w:sz w:val="20"/>
                <w:szCs w:val="22"/>
              </w:rPr>
            </w:pPr>
            <w:r w:rsidRPr="00317CDA">
              <w:rPr>
                <w:sz w:val="20"/>
                <w:szCs w:val="22"/>
              </w:rPr>
              <w:t>Састанак Стручног већа</w:t>
            </w:r>
          </w:p>
        </w:tc>
        <w:tc>
          <w:tcPr>
            <w:tcW w:w="2335" w:type="dxa"/>
            <w:tcBorders>
              <w:top w:val="nil"/>
              <w:left w:val="nil"/>
              <w:bottom w:val="single" w:sz="8" w:space="0" w:color="auto"/>
              <w:right w:val="single" w:sz="8" w:space="0" w:color="auto"/>
            </w:tcBorders>
            <w:vAlign w:val="bottom"/>
          </w:tcPr>
          <w:p w14:paraId="78CFBD43" w14:textId="77777777" w:rsidR="00756D83" w:rsidRPr="00317CDA" w:rsidRDefault="00756D83" w:rsidP="00E82D2B">
            <w:pPr>
              <w:jc w:val="both"/>
              <w:rPr>
                <w:sz w:val="20"/>
                <w:szCs w:val="22"/>
              </w:rPr>
            </w:pPr>
            <w:r w:rsidRPr="00317CDA">
              <w:rPr>
                <w:sz w:val="20"/>
                <w:szCs w:val="22"/>
              </w:rPr>
              <w:t>Руководилац Стручног већа</w:t>
            </w:r>
          </w:p>
        </w:tc>
      </w:tr>
      <w:tr w:rsidR="00756D83" w:rsidRPr="00317CDA" w14:paraId="2B842903" w14:textId="77777777" w:rsidTr="00D91521">
        <w:trPr>
          <w:trHeight w:val="610"/>
        </w:trPr>
        <w:tc>
          <w:tcPr>
            <w:tcW w:w="2701" w:type="dxa"/>
            <w:tcBorders>
              <w:top w:val="nil"/>
              <w:left w:val="single" w:sz="8" w:space="0" w:color="auto"/>
              <w:bottom w:val="single" w:sz="8" w:space="0" w:color="auto"/>
              <w:right w:val="single" w:sz="8" w:space="0" w:color="auto"/>
            </w:tcBorders>
            <w:vAlign w:val="bottom"/>
          </w:tcPr>
          <w:p w14:paraId="16DDB87F" w14:textId="77777777" w:rsidR="00756D83" w:rsidRPr="00317CDA" w:rsidRDefault="00756D83" w:rsidP="00317CDA">
            <w:pPr>
              <w:rPr>
                <w:sz w:val="20"/>
                <w:szCs w:val="22"/>
              </w:rPr>
            </w:pPr>
            <w:r w:rsidRPr="00317CDA">
              <w:rPr>
                <w:sz w:val="20"/>
                <w:szCs w:val="22"/>
              </w:rPr>
              <w:t>Договор о извођењу иницијалних тестова</w:t>
            </w:r>
          </w:p>
        </w:tc>
        <w:tc>
          <w:tcPr>
            <w:tcW w:w="451" w:type="dxa"/>
            <w:tcBorders>
              <w:top w:val="nil"/>
              <w:left w:val="nil"/>
              <w:bottom w:val="single" w:sz="8" w:space="0" w:color="auto"/>
              <w:right w:val="single" w:sz="8" w:space="0" w:color="auto"/>
            </w:tcBorders>
            <w:shd w:val="clear" w:color="auto" w:fill="0000FF"/>
            <w:vAlign w:val="bottom"/>
          </w:tcPr>
          <w:p w14:paraId="52FB92A3" w14:textId="77777777" w:rsidR="00756D83" w:rsidRPr="00317CDA" w:rsidRDefault="00756D83" w:rsidP="00E82D2B">
            <w:pPr>
              <w:jc w:val="both"/>
              <w:rPr>
                <w:sz w:val="20"/>
                <w:szCs w:val="22"/>
              </w:rPr>
            </w:pPr>
            <w:r w:rsidRPr="00317CDA">
              <w:rPr>
                <w:sz w:val="20"/>
                <w:szCs w:val="22"/>
              </w:rPr>
              <w:t> </w:t>
            </w:r>
          </w:p>
        </w:tc>
        <w:tc>
          <w:tcPr>
            <w:tcW w:w="454" w:type="dxa"/>
            <w:tcBorders>
              <w:top w:val="nil"/>
              <w:left w:val="nil"/>
              <w:bottom w:val="single" w:sz="8" w:space="0" w:color="auto"/>
              <w:right w:val="single" w:sz="8" w:space="0" w:color="auto"/>
            </w:tcBorders>
            <w:shd w:val="clear" w:color="auto" w:fill="FFFFFF"/>
            <w:vAlign w:val="bottom"/>
          </w:tcPr>
          <w:p w14:paraId="18356164" w14:textId="77777777" w:rsidR="00756D83" w:rsidRPr="00317CDA" w:rsidRDefault="00756D83" w:rsidP="00E82D2B">
            <w:pPr>
              <w:jc w:val="both"/>
              <w:rPr>
                <w:sz w:val="20"/>
                <w:szCs w:val="22"/>
              </w:rPr>
            </w:pPr>
            <w:r w:rsidRPr="00317CDA">
              <w:rPr>
                <w:sz w:val="20"/>
                <w:szCs w:val="22"/>
              </w:rPr>
              <w:t> </w:t>
            </w:r>
          </w:p>
        </w:tc>
        <w:tc>
          <w:tcPr>
            <w:tcW w:w="454" w:type="dxa"/>
            <w:tcBorders>
              <w:top w:val="nil"/>
              <w:left w:val="nil"/>
              <w:bottom w:val="single" w:sz="8" w:space="0" w:color="auto"/>
              <w:right w:val="single" w:sz="8" w:space="0" w:color="auto"/>
            </w:tcBorders>
            <w:shd w:val="clear" w:color="auto" w:fill="FFFFFF"/>
            <w:vAlign w:val="bottom"/>
          </w:tcPr>
          <w:p w14:paraId="52E5FB90" w14:textId="77777777" w:rsidR="00756D83" w:rsidRPr="00317CDA" w:rsidRDefault="00756D83" w:rsidP="00E82D2B">
            <w:pPr>
              <w:jc w:val="both"/>
              <w:rPr>
                <w:sz w:val="20"/>
                <w:szCs w:val="22"/>
              </w:rPr>
            </w:pPr>
            <w:r w:rsidRPr="00317CDA">
              <w:rPr>
                <w:sz w:val="20"/>
                <w:szCs w:val="22"/>
              </w:rPr>
              <w:t> </w:t>
            </w:r>
          </w:p>
        </w:tc>
        <w:tc>
          <w:tcPr>
            <w:tcW w:w="454" w:type="dxa"/>
            <w:tcBorders>
              <w:top w:val="nil"/>
              <w:left w:val="nil"/>
              <w:bottom w:val="single" w:sz="8" w:space="0" w:color="auto"/>
              <w:right w:val="single" w:sz="8" w:space="0" w:color="auto"/>
            </w:tcBorders>
            <w:shd w:val="clear" w:color="auto" w:fill="FFFFFF"/>
            <w:vAlign w:val="bottom"/>
          </w:tcPr>
          <w:p w14:paraId="5BF0B307"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3C110D14"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shd w:val="clear" w:color="auto" w:fill="FFFFFF"/>
            <w:vAlign w:val="bottom"/>
          </w:tcPr>
          <w:p w14:paraId="752F8391"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3AD74092"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6ED4F448"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7AAC66CA"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42F03E4E"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159317F8"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470B5292" w14:textId="77777777" w:rsidR="00756D83" w:rsidRPr="00317CDA" w:rsidRDefault="00756D83" w:rsidP="00E82D2B">
            <w:pPr>
              <w:jc w:val="both"/>
              <w:rPr>
                <w:sz w:val="20"/>
                <w:szCs w:val="22"/>
              </w:rPr>
            </w:pPr>
            <w:r w:rsidRPr="00317CDA">
              <w:rPr>
                <w:sz w:val="20"/>
                <w:szCs w:val="22"/>
              </w:rPr>
              <w:t> </w:t>
            </w:r>
          </w:p>
        </w:tc>
        <w:tc>
          <w:tcPr>
            <w:tcW w:w="2336" w:type="dxa"/>
            <w:tcBorders>
              <w:top w:val="nil"/>
              <w:left w:val="nil"/>
              <w:bottom w:val="single" w:sz="8" w:space="0" w:color="auto"/>
              <w:right w:val="single" w:sz="8" w:space="0" w:color="auto"/>
            </w:tcBorders>
            <w:vAlign w:val="bottom"/>
          </w:tcPr>
          <w:p w14:paraId="186B7DD6" w14:textId="77777777" w:rsidR="00756D83" w:rsidRPr="00317CDA" w:rsidRDefault="00756D83" w:rsidP="00E82D2B">
            <w:pPr>
              <w:jc w:val="both"/>
              <w:rPr>
                <w:sz w:val="20"/>
                <w:szCs w:val="22"/>
              </w:rPr>
            </w:pPr>
            <w:r w:rsidRPr="00317CDA">
              <w:rPr>
                <w:sz w:val="20"/>
                <w:szCs w:val="22"/>
              </w:rPr>
              <w:t>Сви чланови Већа</w:t>
            </w:r>
          </w:p>
        </w:tc>
        <w:tc>
          <w:tcPr>
            <w:tcW w:w="2326" w:type="dxa"/>
            <w:tcBorders>
              <w:top w:val="nil"/>
              <w:left w:val="nil"/>
              <w:bottom w:val="single" w:sz="8" w:space="0" w:color="auto"/>
              <w:right w:val="single" w:sz="8" w:space="0" w:color="auto"/>
            </w:tcBorders>
            <w:vAlign w:val="bottom"/>
          </w:tcPr>
          <w:p w14:paraId="6EC74990" w14:textId="77777777" w:rsidR="00756D83" w:rsidRPr="00317CDA" w:rsidRDefault="00756D83" w:rsidP="00E82D2B">
            <w:pPr>
              <w:jc w:val="both"/>
              <w:rPr>
                <w:sz w:val="20"/>
                <w:szCs w:val="22"/>
              </w:rPr>
            </w:pPr>
            <w:r w:rsidRPr="00317CDA">
              <w:rPr>
                <w:sz w:val="20"/>
                <w:szCs w:val="22"/>
              </w:rPr>
              <w:t>Састанак Стручног већа</w:t>
            </w:r>
          </w:p>
        </w:tc>
        <w:tc>
          <w:tcPr>
            <w:tcW w:w="2335" w:type="dxa"/>
            <w:tcBorders>
              <w:top w:val="nil"/>
              <w:left w:val="nil"/>
              <w:bottom w:val="single" w:sz="8" w:space="0" w:color="auto"/>
              <w:right w:val="single" w:sz="8" w:space="0" w:color="auto"/>
            </w:tcBorders>
            <w:vAlign w:val="bottom"/>
          </w:tcPr>
          <w:p w14:paraId="6E5E1CCF" w14:textId="77777777" w:rsidR="00756D83" w:rsidRPr="00317CDA" w:rsidRDefault="00756D83" w:rsidP="00E82D2B">
            <w:pPr>
              <w:jc w:val="both"/>
              <w:rPr>
                <w:sz w:val="20"/>
                <w:szCs w:val="22"/>
              </w:rPr>
            </w:pPr>
            <w:r w:rsidRPr="00317CDA">
              <w:rPr>
                <w:sz w:val="20"/>
                <w:szCs w:val="22"/>
              </w:rPr>
              <w:t>Руководилац Стручног већа</w:t>
            </w:r>
          </w:p>
        </w:tc>
      </w:tr>
      <w:tr w:rsidR="00756D83" w:rsidRPr="00317CDA" w14:paraId="169CBA41" w14:textId="77777777" w:rsidTr="00D91521">
        <w:trPr>
          <w:trHeight w:val="610"/>
        </w:trPr>
        <w:tc>
          <w:tcPr>
            <w:tcW w:w="2701" w:type="dxa"/>
            <w:tcBorders>
              <w:top w:val="nil"/>
              <w:left w:val="single" w:sz="8" w:space="0" w:color="auto"/>
              <w:bottom w:val="single" w:sz="8" w:space="0" w:color="auto"/>
              <w:right w:val="single" w:sz="8" w:space="0" w:color="auto"/>
            </w:tcBorders>
            <w:vAlign w:val="bottom"/>
          </w:tcPr>
          <w:p w14:paraId="08261CA7" w14:textId="77777777" w:rsidR="00756D83" w:rsidRPr="00317CDA" w:rsidRDefault="00756D83" w:rsidP="00317CDA">
            <w:pPr>
              <w:rPr>
                <w:sz w:val="20"/>
                <w:szCs w:val="22"/>
              </w:rPr>
            </w:pPr>
            <w:r w:rsidRPr="00317CDA">
              <w:rPr>
                <w:sz w:val="20"/>
                <w:szCs w:val="22"/>
              </w:rPr>
              <w:t>Планирање допунске и додатне наставе</w:t>
            </w:r>
          </w:p>
        </w:tc>
        <w:tc>
          <w:tcPr>
            <w:tcW w:w="451" w:type="dxa"/>
            <w:tcBorders>
              <w:top w:val="nil"/>
              <w:left w:val="nil"/>
              <w:bottom w:val="single" w:sz="8" w:space="0" w:color="auto"/>
              <w:right w:val="single" w:sz="8" w:space="0" w:color="auto"/>
            </w:tcBorders>
            <w:shd w:val="clear" w:color="auto" w:fill="0000FF"/>
            <w:vAlign w:val="bottom"/>
          </w:tcPr>
          <w:p w14:paraId="3925EDDD" w14:textId="77777777" w:rsidR="00756D83" w:rsidRPr="00317CDA" w:rsidRDefault="00756D83" w:rsidP="00E82D2B">
            <w:pPr>
              <w:jc w:val="both"/>
              <w:rPr>
                <w:sz w:val="20"/>
                <w:szCs w:val="22"/>
              </w:rPr>
            </w:pPr>
            <w:r w:rsidRPr="00317CDA">
              <w:rPr>
                <w:sz w:val="20"/>
                <w:szCs w:val="22"/>
              </w:rPr>
              <w:t> </w:t>
            </w:r>
          </w:p>
        </w:tc>
        <w:tc>
          <w:tcPr>
            <w:tcW w:w="454" w:type="dxa"/>
            <w:tcBorders>
              <w:top w:val="nil"/>
              <w:left w:val="nil"/>
              <w:bottom w:val="single" w:sz="8" w:space="0" w:color="auto"/>
              <w:right w:val="single" w:sz="8" w:space="0" w:color="auto"/>
            </w:tcBorders>
            <w:vAlign w:val="bottom"/>
          </w:tcPr>
          <w:p w14:paraId="7F22FDCA" w14:textId="77777777" w:rsidR="00756D83" w:rsidRPr="00317CDA" w:rsidRDefault="00756D83" w:rsidP="00E82D2B">
            <w:pPr>
              <w:jc w:val="both"/>
              <w:rPr>
                <w:sz w:val="20"/>
                <w:szCs w:val="22"/>
              </w:rPr>
            </w:pPr>
            <w:r w:rsidRPr="00317CDA">
              <w:rPr>
                <w:sz w:val="20"/>
                <w:szCs w:val="22"/>
              </w:rPr>
              <w:t> </w:t>
            </w:r>
          </w:p>
        </w:tc>
        <w:tc>
          <w:tcPr>
            <w:tcW w:w="454" w:type="dxa"/>
            <w:tcBorders>
              <w:top w:val="nil"/>
              <w:left w:val="nil"/>
              <w:bottom w:val="single" w:sz="8" w:space="0" w:color="auto"/>
              <w:right w:val="single" w:sz="8" w:space="0" w:color="auto"/>
            </w:tcBorders>
            <w:shd w:val="clear" w:color="auto" w:fill="FFFFFF"/>
            <w:vAlign w:val="bottom"/>
          </w:tcPr>
          <w:p w14:paraId="7C6F2BA9" w14:textId="77777777" w:rsidR="00756D83" w:rsidRPr="00317CDA" w:rsidRDefault="00756D83" w:rsidP="00E82D2B">
            <w:pPr>
              <w:jc w:val="both"/>
              <w:rPr>
                <w:sz w:val="20"/>
                <w:szCs w:val="22"/>
              </w:rPr>
            </w:pPr>
            <w:r w:rsidRPr="00317CDA">
              <w:rPr>
                <w:sz w:val="20"/>
                <w:szCs w:val="22"/>
              </w:rPr>
              <w:t> </w:t>
            </w:r>
          </w:p>
        </w:tc>
        <w:tc>
          <w:tcPr>
            <w:tcW w:w="454" w:type="dxa"/>
            <w:tcBorders>
              <w:top w:val="nil"/>
              <w:left w:val="nil"/>
              <w:bottom w:val="single" w:sz="8" w:space="0" w:color="auto"/>
              <w:right w:val="single" w:sz="8" w:space="0" w:color="auto"/>
            </w:tcBorders>
            <w:shd w:val="clear" w:color="auto" w:fill="FFFFFF"/>
            <w:vAlign w:val="bottom"/>
          </w:tcPr>
          <w:p w14:paraId="4FEAE735"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01B4BCFE"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shd w:val="clear" w:color="auto" w:fill="FFFFFF"/>
            <w:vAlign w:val="bottom"/>
          </w:tcPr>
          <w:p w14:paraId="0DC2FC7F"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0C5D4BAA"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722C73B9"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2E607E8A"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46E33133"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14E34CCB"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6F05C45C" w14:textId="77777777" w:rsidR="00756D83" w:rsidRPr="00317CDA" w:rsidRDefault="00756D83" w:rsidP="00E82D2B">
            <w:pPr>
              <w:jc w:val="both"/>
              <w:rPr>
                <w:sz w:val="20"/>
                <w:szCs w:val="22"/>
              </w:rPr>
            </w:pPr>
            <w:r w:rsidRPr="00317CDA">
              <w:rPr>
                <w:sz w:val="20"/>
                <w:szCs w:val="22"/>
              </w:rPr>
              <w:t> </w:t>
            </w:r>
          </w:p>
        </w:tc>
        <w:tc>
          <w:tcPr>
            <w:tcW w:w="2336" w:type="dxa"/>
            <w:tcBorders>
              <w:top w:val="nil"/>
              <w:left w:val="nil"/>
              <w:bottom w:val="single" w:sz="8" w:space="0" w:color="auto"/>
              <w:right w:val="single" w:sz="8" w:space="0" w:color="auto"/>
            </w:tcBorders>
            <w:vAlign w:val="bottom"/>
          </w:tcPr>
          <w:p w14:paraId="4B4AFB9A" w14:textId="77777777" w:rsidR="00756D83" w:rsidRPr="00317CDA" w:rsidRDefault="00756D83" w:rsidP="00E82D2B">
            <w:pPr>
              <w:jc w:val="both"/>
              <w:rPr>
                <w:sz w:val="20"/>
                <w:szCs w:val="22"/>
              </w:rPr>
            </w:pPr>
            <w:r w:rsidRPr="00317CDA">
              <w:rPr>
                <w:sz w:val="20"/>
                <w:szCs w:val="22"/>
              </w:rPr>
              <w:t>Сви чланови Већа</w:t>
            </w:r>
          </w:p>
        </w:tc>
        <w:tc>
          <w:tcPr>
            <w:tcW w:w="2326" w:type="dxa"/>
            <w:tcBorders>
              <w:top w:val="nil"/>
              <w:left w:val="nil"/>
              <w:bottom w:val="single" w:sz="8" w:space="0" w:color="auto"/>
              <w:right w:val="single" w:sz="8" w:space="0" w:color="auto"/>
            </w:tcBorders>
            <w:vAlign w:val="bottom"/>
          </w:tcPr>
          <w:p w14:paraId="16A3184B" w14:textId="77777777" w:rsidR="00756D83" w:rsidRPr="00317CDA" w:rsidRDefault="00756D83" w:rsidP="00E82D2B">
            <w:pPr>
              <w:jc w:val="both"/>
              <w:rPr>
                <w:sz w:val="20"/>
                <w:szCs w:val="22"/>
              </w:rPr>
            </w:pPr>
            <w:r w:rsidRPr="00317CDA">
              <w:rPr>
                <w:sz w:val="20"/>
                <w:szCs w:val="22"/>
              </w:rPr>
              <w:t>Састанак Стручног већа</w:t>
            </w:r>
          </w:p>
        </w:tc>
        <w:tc>
          <w:tcPr>
            <w:tcW w:w="2335" w:type="dxa"/>
            <w:tcBorders>
              <w:top w:val="nil"/>
              <w:left w:val="nil"/>
              <w:bottom w:val="single" w:sz="8" w:space="0" w:color="auto"/>
              <w:right w:val="single" w:sz="8" w:space="0" w:color="auto"/>
            </w:tcBorders>
            <w:vAlign w:val="bottom"/>
          </w:tcPr>
          <w:p w14:paraId="09E7A474" w14:textId="77777777" w:rsidR="00756D83" w:rsidRPr="00317CDA" w:rsidRDefault="00756D83" w:rsidP="00E82D2B">
            <w:pPr>
              <w:jc w:val="both"/>
              <w:rPr>
                <w:sz w:val="20"/>
                <w:szCs w:val="22"/>
              </w:rPr>
            </w:pPr>
            <w:r w:rsidRPr="00317CDA">
              <w:rPr>
                <w:sz w:val="20"/>
                <w:szCs w:val="22"/>
              </w:rPr>
              <w:t>Руководилац Стручног већа</w:t>
            </w:r>
          </w:p>
        </w:tc>
      </w:tr>
      <w:tr w:rsidR="00756D83" w:rsidRPr="00317CDA" w14:paraId="7BDFB390" w14:textId="77777777" w:rsidTr="00D91521">
        <w:trPr>
          <w:trHeight w:val="610"/>
        </w:trPr>
        <w:tc>
          <w:tcPr>
            <w:tcW w:w="2701" w:type="dxa"/>
            <w:tcBorders>
              <w:top w:val="nil"/>
              <w:left w:val="single" w:sz="8" w:space="0" w:color="auto"/>
              <w:bottom w:val="single" w:sz="8" w:space="0" w:color="auto"/>
              <w:right w:val="single" w:sz="8" w:space="0" w:color="auto"/>
            </w:tcBorders>
            <w:vAlign w:val="bottom"/>
          </w:tcPr>
          <w:p w14:paraId="15A2075D" w14:textId="77777777" w:rsidR="00756D83" w:rsidRPr="00317CDA" w:rsidRDefault="00756D83" w:rsidP="00317CDA">
            <w:pPr>
              <w:rPr>
                <w:sz w:val="20"/>
                <w:szCs w:val="22"/>
              </w:rPr>
            </w:pPr>
            <w:r w:rsidRPr="00317CDA">
              <w:rPr>
                <w:sz w:val="20"/>
                <w:szCs w:val="22"/>
              </w:rPr>
              <w:t>Договор о уједначавању критеријума оцењивања</w:t>
            </w:r>
          </w:p>
        </w:tc>
        <w:tc>
          <w:tcPr>
            <w:tcW w:w="451" w:type="dxa"/>
            <w:tcBorders>
              <w:top w:val="nil"/>
              <w:left w:val="nil"/>
              <w:bottom w:val="single" w:sz="8" w:space="0" w:color="auto"/>
              <w:right w:val="single" w:sz="8" w:space="0" w:color="auto"/>
            </w:tcBorders>
            <w:shd w:val="clear" w:color="auto" w:fill="0000FF"/>
            <w:vAlign w:val="bottom"/>
          </w:tcPr>
          <w:p w14:paraId="040133A9" w14:textId="77777777" w:rsidR="00756D83" w:rsidRPr="00317CDA" w:rsidRDefault="00756D83" w:rsidP="00E82D2B">
            <w:pPr>
              <w:jc w:val="both"/>
              <w:rPr>
                <w:sz w:val="20"/>
                <w:szCs w:val="22"/>
              </w:rPr>
            </w:pPr>
          </w:p>
        </w:tc>
        <w:tc>
          <w:tcPr>
            <w:tcW w:w="454" w:type="dxa"/>
            <w:tcBorders>
              <w:top w:val="nil"/>
              <w:left w:val="nil"/>
              <w:bottom w:val="single" w:sz="8" w:space="0" w:color="auto"/>
              <w:right w:val="single" w:sz="8" w:space="0" w:color="auto"/>
            </w:tcBorders>
            <w:vAlign w:val="bottom"/>
          </w:tcPr>
          <w:p w14:paraId="3D2788B3" w14:textId="77777777" w:rsidR="00756D83" w:rsidRPr="00317CDA" w:rsidRDefault="00756D83" w:rsidP="00E82D2B">
            <w:pPr>
              <w:jc w:val="both"/>
              <w:rPr>
                <w:sz w:val="20"/>
                <w:szCs w:val="22"/>
              </w:rPr>
            </w:pPr>
          </w:p>
        </w:tc>
        <w:tc>
          <w:tcPr>
            <w:tcW w:w="454" w:type="dxa"/>
            <w:tcBorders>
              <w:top w:val="nil"/>
              <w:left w:val="nil"/>
              <w:bottom w:val="single" w:sz="8" w:space="0" w:color="auto"/>
              <w:right w:val="single" w:sz="8" w:space="0" w:color="auto"/>
            </w:tcBorders>
            <w:shd w:val="clear" w:color="auto" w:fill="FFFFFF"/>
            <w:vAlign w:val="bottom"/>
          </w:tcPr>
          <w:p w14:paraId="30B41E9C" w14:textId="77777777" w:rsidR="00756D83" w:rsidRPr="00317CDA" w:rsidRDefault="00756D83" w:rsidP="00E82D2B">
            <w:pPr>
              <w:jc w:val="both"/>
              <w:rPr>
                <w:sz w:val="20"/>
                <w:szCs w:val="22"/>
              </w:rPr>
            </w:pPr>
          </w:p>
        </w:tc>
        <w:tc>
          <w:tcPr>
            <w:tcW w:w="454" w:type="dxa"/>
            <w:tcBorders>
              <w:top w:val="nil"/>
              <w:left w:val="nil"/>
              <w:bottom w:val="single" w:sz="8" w:space="0" w:color="auto"/>
              <w:right w:val="single" w:sz="8" w:space="0" w:color="auto"/>
            </w:tcBorders>
            <w:shd w:val="clear" w:color="auto" w:fill="FFFFFF"/>
            <w:vAlign w:val="bottom"/>
          </w:tcPr>
          <w:p w14:paraId="09070983"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vAlign w:val="bottom"/>
          </w:tcPr>
          <w:p w14:paraId="6E049AF6"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shd w:val="clear" w:color="auto" w:fill="FFFFFF"/>
            <w:vAlign w:val="bottom"/>
          </w:tcPr>
          <w:p w14:paraId="41B9CE4C"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vAlign w:val="bottom"/>
          </w:tcPr>
          <w:p w14:paraId="102C0810"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vAlign w:val="bottom"/>
          </w:tcPr>
          <w:p w14:paraId="043E081C"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vAlign w:val="bottom"/>
          </w:tcPr>
          <w:p w14:paraId="5AC9D9C9"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vAlign w:val="bottom"/>
          </w:tcPr>
          <w:p w14:paraId="0CB4D607"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vAlign w:val="bottom"/>
          </w:tcPr>
          <w:p w14:paraId="10839480"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vAlign w:val="bottom"/>
          </w:tcPr>
          <w:p w14:paraId="22E4B0B1" w14:textId="77777777" w:rsidR="00756D83" w:rsidRPr="00317CDA" w:rsidRDefault="00756D83" w:rsidP="00E82D2B">
            <w:pPr>
              <w:jc w:val="both"/>
              <w:rPr>
                <w:sz w:val="20"/>
                <w:szCs w:val="22"/>
              </w:rPr>
            </w:pPr>
          </w:p>
        </w:tc>
        <w:tc>
          <w:tcPr>
            <w:tcW w:w="2336" w:type="dxa"/>
            <w:tcBorders>
              <w:top w:val="nil"/>
              <w:left w:val="nil"/>
              <w:bottom w:val="single" w:sz="8" w:space="0" w:color="auto"/>
              <w:right w:val="single" w:sz="8" w:space="0" w:color="auto"/>
            </w:tcBorders>
            <w:vAlign w:val="bottom"/>
          </w:tcPr>
          <w:p w14:paraId="3A5B4700" w14:textId="77777777" w:rsidR="00756D83" w:rsidRPr="00317CDA" w:rsidRDefault="00756D83" w:rsidP="00E82D2B">
            <w:pPr>
              <w:jc w:val="both"/>
              <w:rPr>
                <w:sz w:val="20"/>
                <w:szCs w:val="22"/>
              </w:rPr>
            </w:pPr>
            <w:r w:rsidRPr="00317CDA">
              <w:rPr>
                <w:sz w:val="20"/>
                <w:szCs w:val="22"/>
              </w:rPr>
              <w:t>Сви чланови Већа</w:t>
            </w:r>
          </w:p>
        </w:tc>
        <w:tc>
          <w:tcPr>
            <w:tcW w:w="2326" w:type="dxa"/>
            <w:tcBorders>
              <w:top w:val="nil"/>
              <w:left w:val="nil"/>
              <w:bottom w:val="single" w:sz="8" w:space="0" w:color="auto"/>
              <w:right w:val="single" w:sz="8" w:space="0" w:color="auto"/>
            </w:tcBorders>
            <w:vAlign w:val="bottom"/>
          </w:tcPr>
          <w:p w14:paraId="5ABF9687" w14:textId="77777777" w:rsidR="00756D83" w:rsidRPr="00317CDA" w:rsidRDefault="00756D83" w:rsidP="00E82D2B">
            <w:pPr>
              <w:jc w:val="both"/>
              <w:rPr>
                <w:sz w:val="20"/>
                <w:szCs w:val="22"/>
              </w:rPr>
            </w:pPr>
            <w:r w:rsidRPr="00317CDA">
              <w:rPr>
                <w:sz w:val="20"/>
                <w:szCs w:val="22"/>
              </w:rPr>
              <w:t>Састанак Стручног већа</w:t>
            </w:r>
          </w:p>
        </w:tc>
        <w:tc>
          <w:tcPr>
            <w:tcW w:w="2335" w:type="dxa"/>
            <w:tcBorders>
              <w:top w:val="nil"/>
              <w:left w:val="nil"/>
              <w:bottom w:val="single" w:sz="8" w:space="0" w:color="auto"/>
              <w:right w:val="single" w:sz="8" w:space="0" w:color="auto"/>
            </w:tcBorders>
            <w:vAlign w:val="bottom"/>
          </w:tcPr>
          <w:p w14:paraId="02FE967C" w14:textId="77777777" w:rsidR="00756D83" w:rsidRPr="00317CDA" w:rsidRDefault="00756D83" w:rsidP="00E82D2B">
            <w:pPr>
              <w:jc w:val="both"/>
              <w:rPr>
                <w:sz w:val="20"/>
                <w:szCs w:val="22"/>
              </w:rPr>
            </w:pPr>
            <w:r w:rsidRPr="00317CDA">
              <w:rPr>
                <w:sz w:val="20"/>
                <w:szCs w:val="22"/>
              </w:rPr>
              <w:t>Руководилац Стручног већа</w:t>
            </w:r>
          </w:p>
        </w:tc>
      </w:tr>
      <w:tr w:rsidR="00756D83" w:rsidRPr="00317CDA" w14:paraId="4254370F" w14:textId="77777777" w:rsidTr="00D91521">
        <w:trPr>
          <w:trHeight w:val="610"/>
        </w:trPr>
        <w:tc>
          <w:tcPr>
            <w:tcW w:w="2701" w:type="dxa"/>
            <w:tcBorders>
              <w:top w:val="nil"/>
              <w:left w:val="single" w:sz="8" w:space="0" w:color="auto"/>
              <w:bottom w:val="single" w:sz="8" w:space="0" w:color="auto"/>
              <w:right w:val="single" w:sz="8" w:space="0" w:color="auto"/>
            </w:tcBorders>
            <w:vAlign w:val="bottom"/>
          </w:tcPr>
          <w:p w14:paraId="4FF89513" w14:textId="77777777" w:rsidR="00756D83" w:rsidRPr="00317CDA" w:rsidRDefault="00756D83" w:rsidP="00317CDA">
            <w:pPr>
              <w:rPr>
                <w:sz w:val="20"/>
                <w:szCs w:val="22"/>
              </w:rPr>
            </w:pPr>
            <w:r w:rsidRPr="00317CDA">
              <w:rPr>
                <w:sz w:val="20"/>
                <w:szCs w:val="22"/>
              </w:rPr>
              <w:t>План извођења угледних и огледних часова</w:t>
            </w:r>
          </w:p>
        </w:tc>
        <w:tc>
          <w:tcPr>
            <w:tcW w:w="451" w:type="dxa"/>
            <w:tcBorders>
              <w:top w:val="nil"/>
              <w:left w:val="nil"/>
              <w:bottom w:val="single" w:sz="8" w:space="0" w:color="auto"/>
              <w:right w:val="single" w:sz="8" w:space="0" w:color="auto"/>
            </w:tcBorders>
            <w:shd w:val="clear" w:color="auto" w:fill="0000FF"/>
            <w:vAlign w:val="bottom"/>
          </w:tcPr>
          <w:p w14:paraId="0E7BCAC1" w14:textId="77777777" w:rsidR="00756D83" w:rsidRPr="00317CDA" w:rsidRDefault="00756D83" w:rsidP="00E82D2B">
            <w:pPr>
              <w:jc w:val="both"/>
              <w:rPr>
                <w:sz w:val="20"/>
                <w:szCs w:val="22"/>
              </w:rPr>
            </w:pPr>
          </w:p>
        </w:tc>
        <w:tc>
          <w:tcPr>
            <w:tcW w:w="454" w:type="dxa"/>
            <w:tcBorders>
              <w:top w:val="nil"/>
              <w:left w:val="nil"/>
              <w:bottom w:val="single" w:sz="8" w:space="0" w:color="auto"/>
              <w:right w:val="single" w:sz="8" w:space="0" w:color="auto"/>
            </w:tcBorders>
            <w:vAlign w:val="bottom"/>
          </w:tcPr>
          <w:p w14:paraId="3E1E0137" w14:textId="77777777" w:rsidR="00756D83" w:rsidRPr="00317CDA" w:rsidRDefault="00756D83" w:rsidP="00E82D2B">
            <w:pPr>
              <w:jc w:val="both"/>
              <w:rPr>
                <w:sz w:val="20"/>
                <w:szCs w:val="22"/>
              </w:rPr>
            </w:pPr>
          </w:p>
        </w:tc>
        <w:tc>
          <w:tcPr>
            <w:tcW w:w="454" w:type="dxa"/>
            <w:tcBorders>
              <w:top w:val="nil"/>
              <w:left w:val="nil"/>
              <w:bottom w:val="single" w:sz="8" w:space="0" w:color="auto"/>
              <w:right w:val="single" w:sz="8" w:space="0" w:color="auto"/>
            </w:tcBorders>
            <w:shd w:val="clear" w:color="auto" w:fill="FFFFFF"/>
            <w:vAlign w:val="bottom"/>
          </w:tcPr>
          <w:p w14:paraId="2021702D" w14:textId="77777777" w:rsidR="00756D83" w:rsidRPr="00317CDA" w:rsidRDefault="00756D83" w:rsidP="00E82D2B">
            <w:pPr>
              <w:jc w:val="both"/>
              <w:rPr>
                <w:sz w:val="20"/>
                <w:szCs w:val="22"/>
              </w:rPr>
            </w:pPr>
          </w:p>
        </w:tc>
        <w:tc>
          <w:tcPr>
            <w:tcW w:w="454" w:type="dxa"/>
            <w:tcBorders>
              <w:top w:val="nil"/>
              <w:left w:val="nil"/>
              <w:bottom w:val="single" w:sz="8" w:space="0" w:color="auto"/>
              <w:right w:val="single" w:sz="8" w:space="0" w:color="auto"/>
            </w:tcBorders>
            <w:shd w:val="clear" w:color="auto" w:fill="FFFFFF"/>
            <w:vAlign w:val="bottom"/>
          </w:tcPr>
          <w:p w14:paraId="3DD935FB"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vAlign w:val="bottom"/>
          </w:tcPr>
          <w:p w14:paraId="50F8AA89"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shd w:val="clear" w:color="auto" w:fill="FFFFFF"/>
            <w:vAlign w:val="bottom"/>
          </w:tcPr>
          <w:p w14:paraId="6EB32721"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vAlign w:val="bottom"/>
          </w:tcPr>
          <w:p w14:paraId="69F10343"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vAlign w:val="bottom"/>
          </w:tcPr>
          <w:p w14:paraId="5E171F4B"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vAlign w:val="bottom"/>
          </w:tcPr>
          <w:p w14:paraId="3818670C"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vAlign w:val="bottom"/>
          </w:tcPr>
          <w:p w14:paraId="1B36194B"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vAlign w:val="bottom"/>
          </w:tcPr>
          <w:p w14:paraId="0575153C"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vAlign w:val="bottom"/>
          </w:tcPr>
          <w:p w14:paraId="77BC611B" w14:textId="77777777" w:rsidR="00756D83" w:rsidRPr="00317CDA" w:rsidRDefault="00756D83" w:rsidP="00E82D2B">
            <w:pPr>
              <w:jc w:val="both"/>
              <w:rPr>
                <w:sz w:val="20"/>
                <w:szCs w:val="22"/>
              </w:rPr>
            </w:pPr>
          </w:p>
        </w:tc>
        <w:tc>
          <w:tcPr>
            <w:tcW w:w="2336" w:type="dxa"/>
            <w:tcBorders>
              <w:top w:val="nil"/>
              <w:left w:val="nil"/>
              <w:bottom w:val="single" w:sz="8" w:space="0" w:color="auto"/>
              <w:right w:val="single" w:sz="8" w:space="0" w:color="auto"/>
            </w:tcBorders>
            <w:vAlign w:val="bottom"/>
          </w:tcPr>
          <w:p w14:paraId="10E63F80" w14:textId="77777777" w:rsidR="00756D83" w:rsidRPr="00317CDA" w:rsidRDefault="00756D83" w:rsidP="00E82D2B">
            <w:pPr>
              <w:jc w:val="both"/>
              <w:rPr>
                <w:sz w:val="20"/>
                <w:szCs w:val="22"/>
              </w:rPr>
            </w:pPr>
            <w:r w:rsidRPr="00317CDA">
              <w:rPr>
                <w:sz w:val="20"/>
                <w:szCs w:val="22"/>
              </w:rPr>
              <w:t>Сви чланови Већа</w:t>
            </w:r>
          </w:p>
        </w:tc>
        <w:tc>
          <w:tcPr>
            <w:tcW w:w="2326" w:type="dxa"/>
            <w:tcBorders>
              <w:top w:val="nil"/>
              <w:left w:val="nil"/>
              <w:bottom w:val="single" w:sz="8" w:space="0" w:color="auto"/>
              <w:right w:val="single" w:sz="8" w:space="0" w:color="auto"/>
            </w:tcBorders>
            <w:vAlign w:val="bottom"/>
          </w:tcPr>
          <w:p w14:paraId="6C1EBA2F" w14:textId="77777777" w:rsidR="00756D83" w:rsidRPr="00317CDA" w:rsidRDefault="00756D83" w:rsidP="00E82D2B">
            <w:pPr>
              <w:jc w:val="both"/>
              <w:rPr>
                <w:sz w:val="20"/>
                <w:szCs w:val="22"/>
              </w:rPr>
            </w:pPr>
            <w:r w:rsidRPr="00317CDA">
              <w:rPr>
                <w:sz w:val="20"/>
                <w:szCs w:val="22"/>
              </w:rPr>
              <w:t>Састанак Стручног већа</w:t>
            </w:r>
          </w:p>
        </w:tc>
        <w:tc>
          <w:tcPr>
            <w:tcW w:w="2335" w:type="dxa"/>
            <w:tcBorders>
              <w:top w:val="nil"/>
              <w:left w:val="nil"/>
              <w:bottom w:val="single" w:sz="8" w:space="0" w:color="auto"/>
              <w:right w:val="single" w:sz="8" w:space="0" w:color="auto"/>
            </w:tcBorders>
            <w:vAlign w:val="bottom"/>
          </w:tcPr>
          <w:p w14:paraId="71D98F1D" w14:textId="77777777" w:rsidR="00756D83" w:rsidRPr="00317CDA" w:rsidRDefault="00756D83" w:rsidP="00E82D2B">
            <w:pPr>
              <w:jc w:val="both"/>
              <w:rPr>
                <w:sz w:val="20"/>
                <w:szCs w:val="22"/>
              </w:rPr>
            </w:pPr>
            <w:r w:rsidRPr="00317CDA">
              <w:rPr>
                <w:sz w:val="20"/>
                <w:szCs w:val="22"/>
              </w:rPr>
              <w:t>Руководилац Стручног већа</w:t>
            </w:r>
          </w:p>
        </w:tc>
      </w:tr>
      <w:tr w:rsidR="00756D83" w:rsidRPr="00317CDA" w14:paraId="1CBFFD3A" w14:textId="77777777" w:rsidTr="00D91521">
        <w:trPr>
          <w:trHeight w:val="610"/>
        </w:trPr>
        <w:tc>
          <w:tcPr>
            <w:tcW w:w="2701" w:type="dxa"/>
            <w:tcBorders>
              <w:top w:val="nil"/>
              <w:left w:val="single" w:sz="8" w:space="0" w:color="auto"/>
              <w:bottom w:val="single" w:sz="8" w:space="0" w:color="auto"/>
              <w:right w:val="single" w:sz="8" w:space="0" w:color="auto"/>
            </w:tcBorders>
            <w:vAlign w:val="bottom"/>
          </w:tcPr>
          <w:p w14:paraId="33D1071A" w14:textId="77777777" w:rsidR="00756D83" w:rsidRPr="00317CDA" w:rsidRDefault="00756D83" w:rsidP="00317CDA">
            <w:pPr>
              <w:rPr>
                <w:sz w:val="20"/>
                <w:szCs w:val="22"/>
              </w:rPr>
            </w:pPr>
            <w:r w:rsidRPr="00317CDA">
              <w:rPr>
                <w:sz w:val="20"/>
                <w:szCs w:val="22"/>
              </w:rPr>
              <w:t>Предлог испитних питања за матурски испит</w:t>
            </w:r>
          </w:p>
        </w:tc>
        <w:tc>
          <w:tcPr>
            <w:tcW w:w="451" w:type="dxa"/>
            <w:tcBorders>
              <w:top w:val="nil"/>
              <w:left w:val="nil"/>
              <w:bottom w:val="single" w:sz="8" w:space="0" w:color="auto"/>
              <w:right w:val="single" w:sz="8" w:space="0" w:color="auto"/>
            </w:tcBorders>
            <w:shd w:val="clear" w:color="auto" w:fill="FFFFFF"/>
            <w:vAlign w:val="bottom"/>
          </w:tcPr>
          <w:p w14:paraId="750A4350" w14:textId="77777777" w:rsidR="00756D83" w:rsidRPr="00317CDA" w:rsidRDefault="00756D83" w:rsidP="00E82D2B">
            <w:pPr>
              <w:jc w:val="both"/>
              <w:rPr>
                <w:sz w:val="20"/>
                <w:szCs w:val="22"/>
              </w:rPr>
            </w:pPr>
          </w:p>
        </w:tc>
        <w:tc>
          <w:tcPr>
            <w:tcW w:w="454" w:type="dxa"/>
            <w:tcBorders>
              <w:top w:val="nil"/>
              <w:left w:val="nil"/>
              <w:bottom w:val="single" w:sz="8" w:space="0" w:color="auto"/>
              <w:right w:val="single" w:sz="8" w:space="0" w:color="auto"/>
            </w:tcBorders>
            <w:vAlign w:val="bottom"/>
          </w:tcPr>
          <w:p w14:paraId="25C55038" w14:textId="77777777" w:rsidR="00756D83" w:rsidRPr="00317CDA" w:rsidRDefault="00756D83" w:rsidP="00E82D2B">
            <w:pPr>
              <w:jc w:val="both"/>
              <w:rPr>
                <w:sz w:val="20"/>
                <w:szCs w:val="22"/>
              </w:rPr>
            </w:pPr>
          </w:p>
        </w:tc>
        <w:tc>
          <w:tcPr>
            <w:tcW w:w="454" w:type="dxa"/>
            <w:tcBorders>
              <w:top w:val="nil"/>
              <w:left w:val="nil"/>
              <w:bottom w:val="single" w:sz="8" w:space="0" w:color="auto"/>
              <w:right w:val="single" w:sz="8" w:space="0" w:color="auto"/>
            </w:tcBorders>
            <w:shd w:val="clear" w:color="auto" w:fill="FFFFFF"/>
            <w:vAlign w:val="bottom"/>
          </w:tcPr>
          <w:p w14:paraId="1DA34D70" w14:textId="77777777" w:rsidR="00756D83" w:rsidRPr="00317CDA" w:rsidRDefault="00756D83" w:rsidP="00E82D2B">
            <w:pPr>
              <w:jc w:val="both"/>
              <w:rPr>
                <w:sz w:val="20"/>
                <w:szCs w:val="22"/>
              </w:rPr>
            </w:pPr>
          </w:p>
        </w:tc>
        <w:tc>
          <w:tcPr>
            <w:tcW w:w="454" w:type="dxa"/>
            <w:tcBorders>
              <w:top w:val="nil"/>
              <w:left w:val="nil"/>
              <w:bottom w:val="single" w:sz="8" w:space="0" w:color="auto"/>
              <w:right w:val="single" w:sz="8" w:space="0" w:color="auto"/>
            </w:tcBorders>
            <w:shd w:val="clear" w:color="auto" w:fill="FFFFFF"/>
            <w:vAlign w:val="bottom"/>
          </w:tcPr>
          <w:p w14:paraId="1CDE740B"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vAlign w:val="bottom"/>
          </w:tcPr>
          <w:p w14:paraId="1D167FDF"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shd w:val="clear" w:color="auto" w:fill="7030A0"/>
            <w:vAlign w:val="bottom"/>
          </w:tcPr>
          <w:p w14:paraId="0334587F"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vAlign w:val="bottom"/>
          </w:tcPr>
          <w:p w14:paraId="0A33A262"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vAlign w:val="bottom"/>
          </w:tcPr>
          <w:p w14:paraId="79E93D73"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vAlign w:val="bottom"/>
          </w:tcPr>
          <w:p w14:paraId="03E7704A"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vAlign w:val="bottom"/>
          </w:tcPr>
          <w:p w14:paraId="60CB7377"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vAlign w:val="bottom"/>
          </w:tcPr>
          <w:p w14:paraId="781978FD"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vAlign w:val="bottom"/>
          </w:tcPr>
          <w:p w14:paraId="04437D2C" w14:textId="77777777" w:rsidR="00756D83" w:rsidRPr="00317CDA" w:rsidRDefault="00756D83" w:rsidP="00E82D2B">
            <w:pPr>
              <w:jc w:val="both"/>
              <w:rPr>
                <w:sz w:val="20"/>
                <w:szCs w:val="22"/>
              </w:rPr>
            </w:pPr>
          </w:p>
        </w:tc>
        <w:tc>
          <w:tcPr>
            <w:tcW w:w="2336" w:type="dxa"/>
            <w:tcBorders>
              <w:top w:val="nil"/>
              <w:left w:val="nil"/>
              <w:bottom w:val="single" w:sz="8" w:space="0" w:color="auto"/>
              <w:right w:val="single" w:sz="8" w:space="0" w:color="auto"/>
            </w:tcBorders>
            <w:vAlign w:val="bottom"/>
          </w:tcPr>
          <w:p w14:paraId="2C25ACD2" w14:textId="77777777" w:rsidR="00756D83" w:rsidRPr="00317CDA" w:rsidRDefault="00756D83" w:rsidP="00E82D2B">
            <w:pPr>
              <w:jc w:val="both"/>
              <w:rPr>
                <w:sz w:val="20"/>
                <w:szCs w:val="22"/>
              </w:rPr>
            </w:pPr>
            <w:r w:rsidRPr="00317CDA">
              <w:rPr>
                <w:sz w:val="20"/>
                <w:szCs w:val="22"/>
              </w:rPr>
              <w:t>Сви чланови Већа</w:t>
            </w:r>
          </w:p>
        </w:tc>
        <w:tc>
          <w:tcPr>
            <w:tcW w:w="2326" w:type="dxa"/>
            <w:tcBorders>
              <w:top w:val="nil"/>
              <w:left w:val="nil"/>
              <w:bottom w:val="single" w:sz="8" w:space="0" w:color="auto"/>
              <w:right w:val="single" w:sz="8" w:space="0" w:color="auto"/>
            </w:tcBorders>
            <w:vAlign w:val="bottom"/>
          </w:tcPr>
          <w:p w14:paraId="3C63B1BB" w14:textId="77777777" w:rsidR="00756D83" w:rsidRPr="00317CDA" w:rsidRDefault="00756D83" w:rsidP="00E82D2B">
            <w:pPr>
              <w:jc w:val="both"/>
              <w:rPr>
                <w:sz w:val="20"/>
                <w:szCs w:val="22"/>
              </w:rPr>
            </w:pPr>
            <w:r w:rsidRPr="00317CDA">
              <w:rPr>
                <w:sz w:val="20"/>
                <w:szCs w:val="22"/>
              </w:rPr>
              <w:t>Састанак Стручног већа</w:t>
            </w:r>
          </w:p>
        </w:tc>
        <w:tc>
          <w:tcPr>
            <w:tcW w:w="2335" w:type="dxa"/>
            <w:tcBorders>
              <w:top w:val="nil"/>
              <w:left w:val="nil"/>
              <w:bottom w:val="single" w:sz="8" w:space="0" w:color="auto"/>
              <w:right w:val="single" w:sz="8" w:space="0" w:color="auto"/>
            </w:tcBorders>
            <w:vAlign w:val="bottom"/>
          </w:tcPr>
          <w:p w14:paraId="57A62AAC" w14:textId="77777777" w:rsidR="00756D83" w:rsidRPr="00317CDA" w:rsidRDefault="00756D83" w:rsidP="00E82D2B">
            <w:pPr>
              <w:jc w:val="both"/>
              <w:rPr>
                <w:sz w:val="20"/>
                <w:szCs w:val="22"/>
              </w:rPr>
            </w:pPr>
            <w:r w:rsidRPr="00317CDA">
              <w:rPr>
                <w:sz w:val="20"/>
                <w:szCs w:val="22"/>
              </w:rPr>
              <w:t>Руководилац Стручног већа</w:t>
            </w:r>
          </w:p>
        </w:tc>
      </w:tr>
      <w:tr w:rsidR="00756D83" w:rsidRPr="00317CDA" w14:paraId="7A1619D3" w14:textId="77777777" w:rsidTr="00D91521">
        <w:trPr>
          <w:trHeight w:val="826"/>
        </w:trPr>
        <w:tc>
          <w:tcPr>
            <w:tcW w:w="2701" w:type="dxa"/>
            <w:tcBorders>
              <w:top w:val="nil"/>
              <w:left w:val="single" w:sz="8" w:space="0" w:color="auto"/>
              <w:bottom w:val="single" w:sz="8" w:space="0" w:color="auto"/>
              <w:right w:val="single" w:sz="8" w:space="0" w:color="auto"/>
            </w:tcBorders>
            <w:vAlign w:val="bottom"/>
          </w:tcPr>
          <w:p w14:paraId="0C624D66" w14:textId="77777777" w:rsidR="00756D83" w:rsidRPr="00317CDA" w:rsidRDefault="00756D83" w:rsidP="00317CDA">
            <w:pPr>
              <w:rPr>
                <w:sz w:val="20"/>
                <w:szCs w:val="22"/>
              </w:rPr>
            </w:pPr>
            <w:r w:rsidRPr="00317CDA">
              <w:rPr>
                <w:sz w:val="20"/>
                <w:szCs w:val="22"/>
              </w:rPr>
              <w:t>Договор о садржају и времену писменог задатка</w:t>
            </w:r>
          </w:p>
        </w:tc>
        <w:tc>
          <w:tcPr>
            <w:tcW w:w="451" w:type="dxa"/>
            <w:tcBorders>
              <w:top w:val="nil"/>
              <w:left w:val="nil"/>
              <w:bottom w:val="single" w:sz="8" w:space="0" w:color="auto"/>
              <w:right w:val="single" w:sz="8" w:space="0" w:color="auto"/>
            </w:tcBorders>
            <w:vAlign w:val="bottom"/>
          </w:tcPr>
          <w:p w14:paraId="324005CB" w14:textId="77777777" w:rsidR="00756D83" w:rsidRPr="00317CDA" w:rsidRDefault="00756D83" w:rsidP="00E82D2B">
            <w:pPr>
              <w:jc w:val="both"/>
              <w:rPr>
                <w:sz w:val="20"/>
                <w:szCs w:val="22"/>
              </w:rPr>
            </w:pPr>
            <w:r w:rsidRPr="00317CDA">
              <w:rPr>
                <w:sz w:val="20"/>
                <w:szCs w:val="22"/>
              </w:rPr>
              <w:t> </w:t>
            </w:r>
          </w:p>
        </w:tc>
        <w:tc>
          <w:tcPr>
            <w:tcW w:w="454" w:type="dxa"/>
            <w:tcBorders>
              <w:top w:val="nil"/>
              <w:left w:val="nil"/>
              <w:bottom w:val="single" w:sz="8" w:space="0" w:color="auto"/>
              <w:right w:val="single" w:sz="8" w:space="0" w:color="auto"/>
            </w:tcBorders>
            <w:shd w:val="clear" w:color="auto" w:fill="0000FF"/>
            <w:vAlign w:val="bottom"/>
          </w:tcPr>
          <w:p w14:paraId="5D2AF803" w14:textId="77777777" w:rsidR="00756D83" w:rsidRPr="00317CDA" w:rsidRDefault="00756D83" w:rsidP="00E82D2B">
            <w:pPr>
              <w:jc w:val="both"/>
              <w:rPr>
                <w:sz w:val="20"/>
                <w:szCs w:val="22"/>
              </w:rPr>
            </w:pPr>
          </w:p>
        </w:tc>
        <w:tc>
          <w:tcPr>
            <w:tcW w:w="454" w:type="dxa"/>
            <w:tcBorders>
              <w:top w:val="single" w:sz="8" w:space="0" w:color="auto"/>
              <w:left w:val="nil"/>
              <w:bottom w:val="single" w:sz="8" w:space="0" w:color="auto"/>
              <w:right w:val="single" w:sz="8" w:space="0" w:color="auto"/>
            </w:tcBorders>
            <w:shd w:val="clear" w:color="auto" w:fill="0000FF"/>
            <w:vAlign w:val="bottom"/>
          </w:tcPr>
          <w:p w14:paraId="54797EEE" w14:textId="77777777" w:rsidR="00756D83" w:rsidRPr="00317CDA" w:rsidRDefault="00756D83" w:rsidP="00E82D2B">
            <w:pPr>
              <w:jc w:val="both"/>
              <w:rPr>
                <w:sz w:val="20"/>
                <w:szCs w:val="22"/>
              </w:rPr>
            </w:pPr>
            <w:r w:rsidRPr="00317CDA">
              <w:rPr>
                <w:sz w:val="20"/>
                <w:szCs w:val="22"/>
              </w:rPr>
              <w:t> </w:t>
            </w:r>
          </w:p>
        </w:tc>
        <w:tc>
          <w:tcPr>
            <w:tcW w:w="454" w:type="dxa"/>
            <w:tcBorders>
              <w:top w:val="nil"/>
              <w:left w:val="nil"/>
              <w:bottom w:val="single" w:sz="8" w:space="0" w:color="auto"/>
              <w:right w:val="single" w:sz="8" w:space="0" w:color="auto"/>
            </w:tcBorders>
            <w:shd w:val="clear" w:color="auto" w:fill="FFFFFF"/>
            <w:vAlign w:val="bottom"/>
          </w:tcPr>
          <w:p w14:paraId="54074341"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35AC09CD"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shd w:val="clear" w:color="auto" w:fill="FFFFFF"/>
            <w:vAlign w:val="bottom"/>
          </w:tcPr>
          <w:p w14:paraId="2400DA9C"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shd w:val="clear" w:color="auto" w:fill="0000FF"/>
            <w:vAlign w:val="bottom"/>
          </w:tcPr>
          <w:p w14:paraId="4FCF640B"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shd w:val="clear" w:color="auto" w:fill="0000FF"/>
            <w:vAlign w:val="bottom"/>
          </w:tcPr>
          <w:p w14:paraId="623DDDE0"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7A75B915"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114A4B40"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6A358A06"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22FCF5BA" w14:textId="77777777" w:rsidR="00756D83" w:rsidRPr="00317CDA" w:rsidRDefault="00756D83" w:rsidP="00E82D2B">
            <w:pPr>
              <w:jc w:val="both"/>
              <w:rPr>
                <w:sz w:val="20"/>
                <w:szCs w:val="22"/>
              </w:rPr>
            </w:pPr>
            <w:r w:rsidRPr="00317CDA">
              <w:rPr>
                <w:sz w:val="20"/>
                <w:szCs w:val="22"/>
              </w:rPr>
              <w:t> </w:t>
            </w:r>
          </w:p>
        </w:tc>
        <w:tc>
          <w:tcPr>
            <w:tcW w:w="2336" w:type="dxa"/>
            <w:tcBorders>
              <w:top w:val="nil"/>
              <w:left w:val="nil"/>
              <w:bottom w:val="single" w:sz="8" w:space="0" w:color="auto"/>
              <w:right w:val="single" w:sz="8" w:space="0" w:color="auto"/>
            </w:tcBorders>
            <w:vAlign w:val="bottom"/>
          </w:tcPr>
          <w:p w14:paraId="5D6BA979" w14:textId="77777777" w:rsidR="00756D83" w:rsidRPr="00317CDA" w:rsidRDefault="00756D83" w:rsidP="00E82D2B">
            <w:pPr>
              <w:jc w:val="both"/>
              <w:rPr>
                <w:sz w:val="20"/>
                <w:szCs w:val="22"/>
              </w:rPr>
            </w:pPr>
            <w:r w:rsidRPr="00317CDA">
              <w:rPr>
                <w:sz w:val="20"/>
                <w:szCs w:val="22"/>
              </w:rPr>
              <w:t>Сви чланови Већа</w:t>
            </w:r>
          </w:p>
        </w:tc>
        <w:tc>
          <w:tcPr>
            <w:tcW w:w="2326" w:type="dxa"/>
            <w:tcBorders>
              <w:top w:val="nil"/>
              <w:left w:val="nil"/>
              <w:bottom w:val="single" w:sz="8" w:space="0" w:color="auto"/>
              <w:right w:val="single" w:sz="8" w:space="0" w:color="auto"/>
            </w:tcBorders>
            <w:vAlign w:val="bottom"/>
          </w:tcPr>
          <w:p w14:paraId="06517D0C" w14:textId="77777777" w:rsidR="00756D83" w:rsidRPr="00317CDA" w:rsidRDefault="00756D83" w:rsidP="00E82D2B">
            <w:pPr>
              <w:jc w:val="both"/>
              <w:rPr>
                <w:sz w:val="20"/>
                <w:szCs w:val="22"/>
              </w:rPr>
            </w:pPr>
            <w:r w:rsidRPr="00317CDA">
              <w:rPr>
                <w:sz w:val="20"/>
                <w:szCs w:val="22"/>
              </w:rPr>
              <w:t>Састанак Стручног већа</w:t>
            </w:r>
          </w:p>
        </w:tc>
        <w:tc>
          <w:tcPr>
            <w:tcW w:w="2335" w:type="dxa"/>
            <w:tcBorders>
              <w:top w:val="nil"/>
              <w:left w:val="nil"/>
              <w:bottom w:val="single" w:sz="8" w:space="0" w:color="auto"/>
              <w:right w:val="single" w:sz="8" w:space="0" w:color="auto"/>
            </w:tcBorders>
            <w:vAlign w:val="bottom"/>
          </w:tcPr>
          <w:p w14:paraId="7F36F306" w14:textId="77777777" w:rsidR="00756D83" w:rsidRPr="00317CDA" w:rsidRDefault="00756D83" w:rsidP="00E82D2B">
            <w:pPr>
              <w:jc w:val="both"/>
              <w:rPr>
                <w:sz w:val="20"/>
                <w:szCs w:val="22"/>
              </w:rPr>
            </w:pPr>
            <w:r w:rsidRPr="00317CDA">
              <w:rPr>
                <w:sz w:val="20"/>
                <w:szCs w:val="22"/>
              </w:rPr>
              <w:t>Руководилац Стручног већа</w:t>
            </w:r>
          </w:p>
        </w:tc>
      </w:tr>
      <w:tr w:rsidR="00756D83" w:rsidRPr="00317CDA" w14:paraId="24BC8DFF" w14:textId="77777777" w:rsidTr="00D91521">
        <w:trPr>
          <w:trHeight w:val="908"/>
        </w:trPr>
        <w:tc>
          <w:tcPr>
            <w:tcW w:w="2701" w:type="dxa"/>
            <w:tcBorders>
              <w:top w:val="nil"/>
              <w:left w:val="single" w:sz="8" w:space="0" w:color="auto"/>
              <w:bottom w:val="single" w:sz="8" w:space="0" w:color="auto"/>
              <w:right w:val="single" w:sz="8" w:space="0" w:color="auto"/>
            </w:tcBorders>
            <w:vAlign w:val="bottom"/>
          </w:tcPr>
          <w:p w14:paraId="3CE99C2E" w14:textId="77777777" w:rsidR="00756D83" w:rsidRPr="00317CDA" w:rsidRDefault="00756D83" w:rsidP="00317CDA">
            <w:pPr>
              <w:rPr>
                <w:sz w:val="20"/>
                <w:szCs w:val="22"/>
              </w:rPr>
            </w:pPr>
            <w:r w:rsidRPr="00317CDA">
              <w:rPr>
                <w:sz w:val="20"/>
                <w:szCs w:val="22"/>
              </w:rPr>
              <w:t>Разматрање резултата рада од почетка школске године</w:t>
            </w:r>
          </w:p>
        </w:tc>
        <w:tc>
          <w:tcPr>
            <w:tcW w:w="451" w:type="dxa"/>
            <w:tcBorders>
              <w:top w:val="nil"/>
              <w:left w:val="nil"/>
              <w:bottom w:val="single" w:sz="8" w:space="0" w:color="auto"/>
              <w:right w:val="single" w:sz="8" w:space="0" w:color="auto"/>
            </w:tcBorders>
            <w:shd w:val="clear" w:color="auto" w:fill="FFFFFF"/>
            <w:vAlign w:val="bottom"/>
          </w:tcPr>
          <w:p w14:paraId="6919532C" w14:textId="77777777" w:rsidR="00756D83" w:rsidRPr="00317CDA" w:rsidRDefault="00756D83" w:rsidP="00E82D2B">
            <w:pPr>
              <w:jc w:val="both"/>
              <w:rPr>
                <w:sz w:val="20"/>
                <w:szCs w:val="22"/>
              </w:rPr>
            </w:pPr>
            <w:r w:rsidRPr="00317CDA">
              <w:rPr>
                <w:sz w:val="20"/>
                <w:szCs w:val="22"/>
              </w:rPr>
              <w:t> </w:t>
            </w:r>
          </w:p>
        </w:tc>
        <w:tc>
          <w:tcPr>
            <w:tcW w:w="454" w:type="dxa"/>
            <w:tcBorders>
              <w:top w:val="nil"/>
              <w:left w:val="nil"/>
              <w:bottom w:val="single" w:sz="8" w:space="0" w:color="auto"/>
              <w:right w:val="single" w:sz="8" w:space="0" w:color="auto"/>
            </w:tcBorders>
            <w:shd w:val="clear" w:color="auto" w:fill="0000FF"/>
            <w:vAlign w:val="bottom"/>
          </w:tcPr>
          <w:p w14:paraId="0B989D3F" w14:textId="77777777" w:rsidR="00756D83" w:rsidRPr="00317CDA" w:rsidRDefault="00756D83" w:rsidP="00E82D2B">
            <w:pPr>
              <w:jc w:val="both"/>
              <w:rPr>
                <w:sz w:val="20"/>
                <w:szCs w:val="22"/>
              </w:rPr>
            </w:pPr>
            <w:r w:rsidRPr="00317CDA">
              <w:rPr>
                <w:sz w:val="20"/>
                <w:szCs w:val="22"/>
              </w:rPr>
              <w:t> </w:t>
            </w:r>
          </w:p>
        </w:tc>
        <w:tc>
          <w:tcPr>
            <w:tcW w:w="454" w:type="dxa"/>
            <w:tcBorders>
              <w:top w:val="nil"/>
              <w:left w:val="nil"/>
              <w:bottom w:val="single" w:sz="8" w:space="0" w:color="auto"/>
              <w:right w:val="single" w:sz="8" w:space="0" w:color="auto"/>
            </w:tcBorders>
            <w:shd w:val="clear" w:color="auto" w:fill="FFFFFF"/>
            <w:vAlign w:val="bottom"/>
          </w:tcPr>
          <w:p w14:paraId="78D540B1" w14:textId="77777777" w:rsidR="00756D83" w:rsidRPr="00317CDA" w:rsidRDefault="00756D83" w:rsidP="00E82D2B">
            <w:pPr>
              <w:jc w:val="both"/>
              <w:rPr>
                <w:sz w:val="20"/>
                <w:szCs w:val="22"/>
              </w:rPr>
            </w:pPr>
            <w:r w:rsidRPr="00317CDA">
              <w:rPr>
                <w:sz w:val="20"/>
                <w:szCs w:val="22"/>
              </w:rPr>
              <w:t> </w:t>
            </w:r>
          </w:p>
        </w:tc>
        <w:tc>
          <w:tcPr>
            <w:tcW w:w="454" w:type="dxa"/>
            <w:tcBorders>
              <w:top w:val="nil"/>
              <w:left w:val="nil"/>
              <w:bottom w:val="single" w:sz="8" w:space="0" w:color="auto"/>
              <w:right w:val="single" w:sz="8" w:space="0" w:color="auto"/>
            </w:tcBorders>
            <w:shd w:val="clear" w:color="auto" w:fill="FFFFFF"/>
            <w:vAlign w:val="bottom"/>
          </w:tcPr>
          <w:p w14:paraId="281FB918"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640C8BAF"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shd w:val="clear" w:color="auto" w:fill="FFFFFF"/>
            <w:vAlign w:val="bottom"/>
          </w:tcPr>
          <w:p w14:paraId="50579ABB"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4BD7CFD3"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314CADF7"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65BAAE2D"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45B8DF32"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60575BC0"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1267C5BF" w14:textId="77777777" w:rsidR="00756D83" w:rsidRPr="00317CDA" w:rsidRDefault="00756D83" w:rsidP="00E82D2B">
            <w:pPr>
              <w:jc w:val="both"/>
              <w:rPr>
                <w:sz w:val="20"/>
                <w:szCs w:val="22"/>
              </w:rPr>
            </w:pPr>
            <w:r w:rsidRPr="00317CDA">
              <w:rPr>
                <w:sz w:val="20"/>
                <w:szCs w:val="22"/>
              </w:rPr>
              <w:t> </w:t>
            </w:r>
          </w:p>
        </w:tc>
        <w:tc>
          <w:tcPr>
            <w:tcW w:w="2336" w:type="dxa"/>
            <w:tcBorders>
              <w:top w:val="nil"/>
              <w:left w:val="nil"/>
              <w:bottom w:val="single" w:sz="8" w:space="0" w:color="auto"/>
              <w:right w:val="single" w:sz="8" w:space="0" w:color="auto"/>
            </w:tcBorders>
            <w:vAlign w:val="bottom"/>
          </w:tcPr>
          <w:p w14:paraId="3219E091" w14:textId="77777777" w:rsidR="00756D83" w:rsidRPr="00317CDA" w:rsidRDefault="00756D83" w:rsidP="00E82D2B">
            <w:pPr>
              <w:jc w:val="both"/>
              <w:rPr>
                <w:sz w:val="20"/>
                <w:szCs w:val="22"/>
              </w:rPr>
            </w:pPr>
            <w:r w:rsidRPr="00317CDA">
              <w:rPr>
                <w:sz w:val="20"/>
                <w:szCs w:val="22"/>
              </w:rPr>
              <w:t>Сви чланови Већа</w:t>
            </w:r>
          </w:p>
        </w:tc>
        <w:tc>
          <w:tcPr>
            <w:tcW w:w="2326" w:type="dxa"/>
            <w:tcBorders>
              <w:top w:val="nil"/>
              <w:left w:val="nil"/>
              <w:bottom w:val="single" w:sz="8" w:space="0" w:color="auto"/>
              <w:right w:val="single" w:sz="8" w:space="0" w:color="auto"/>
            </w:tcBorders>
            <w:vAlign w:val="bottom"/>
          </w:tcPr>
          <w:p w14:paraId="25C8ECA6" w14:textId="77777777" w:rsidR="00756D83" w:rsidRPr="00317CDA" w:rsidRDefault="00756D83" w:rsidP="00E82D2B">
            <w:pPr>
              <w:jc w:val="both"/>
              <w:rPr>
                <w:sz w:val="20"/>
                <w:szCs w:val="22"/>
              </w:rPr>
            </w:pPr>
            <w:r w:rsidRPr="00317CDA">
              <w:rPr>
                <w:sz w:val="20"/>
                <w:szCs w:val="22"/>
              </w:rPr>
              <w:t>Састанак Стручног већа</w:t>
            </w:r>
          </w:p>
        </w:tc>
        <w:tc>
          <w:tcPr>
            <w:tcW w:w="2335" w:type="dxa"/>
            <w:tcBorders>
              <w:top w:val="nil"/>
              <w:left w:val="nil"/>
              <w:bottom w:val="single" w:sz="8" w:space="0" w:color="auto"/>
              <w:right w:val="single" w:sz="8" w:space="0" w:color="auto"/>
            </w:tcBorders>
            <w:vAlign w:val="bottom"/>
          </w:tcPr>
          <w:p w14:paraId="282B6B35" w14:textId="77777777" w:rsidR="00756D83" w:rsidRPr="00317CDA" w:rsidRDefault="00756D83" w:rsidP="00E82D2B">
            <w:pPr>
              <w:jc w:val="both"/>
              <w:rPr>
                <w:sz w:val="20"/>
                <w:szCs w:val="22"/>
              </w:rPr>
            </w:pPr>
            <w:r w:rsidRPr="00317CDA">
              <w:rPr>
                <w:sz w:val="20"/>
                <w:szCs w:val="22"/>
              </w:rPr>
              <w:t>Руководилац Стручног већа</w:t>
            </w:r>
          </w:p>
        </w:tc>
      </w:tr>
      <w:tr w:rsidR="00756D83" w:rsidRPr="00317CDA" w14:paraId="0D9A156E" w14:textId="77777777" w:rsidTr="00D91521">
        <w:trPr>
          <w:trHeight w:val="908"/>
        </w:trPr>
        <w:tc>
          <w:tcPr>
            <w:tcW w:w="2701" w:type="dxa"/>
            <w:tcBorders>
              <w:top w:val="nil"/>
              <w:left w:val="single" w:sz="8" w:space="0" w:color="auto"/>
              <w:bottom w:val="single" w:sz="8" w:space="0" w:color="auto"/>
              <w:right w:val="single" w:sz="8" w:space="0" w:color="auto"/>
            </w:tcBorders>
            <w:vAlign w:val="bottom"/>
          </w:tcPr>
          <w:p w14:paraId="70A03CE3" w14:textId="77777777" w:rsidR="00756D83" w:rsidRPr="00317CDA" w:rsidRDefault="00756D83" w:rsidP="00317CDA">
            <w:pPr>
              <w:rPr>
                <w:sz w:val="20"/>
                <w:szCs w:val="22"/>
              </w:rPr>
            </w:pPr>
            <w:r w:rsidRPr="00317CDA">
              <w:rPr>
                <w:sz w:val="20"/>
                <w:szCs w:val="22"/>
              </w:rPr>
              <w:t xml:space="preserve">Договор о посећивању стручних семинара </w:t>
            </w:r>
          </w:p>
        </w:tc>
        <w:tc>
          <w:tcPr>
            <w:tcW w:w="451" w:type="dxa"/>
            <w:tcBorders>
              <w:top w:val="nil"/>
              <w:left w:val="nil"/>
              <w:bottom w:val="single" w:sz="8" w:space="0" w:color="auto"/>
              <w:right w:val="single" w:sz="8" w:space="0" w:color="auto"/>
            </w:tcBorders>
            <w:shd w:val="clear" w:color="auto" w:fill="FFFFFF"/>
            <w:vAlign w:val="bottom"/>
          </w:tcPr>
          <w:p w14:paraId="4E4CB4B8" w14:textId="77777777" w:rsidR="00756D83" w:rsidRPr="00317CDA" w:rsidRDefault="00756D83" w:rsidP="00E82D2B">
            <w:pPr>
              <w:jc w:val="both"/>
              <w:rPr>
                <w:sz w:val="20"/>
                <w:szCs w:val="22"/>
              </w:rPr>
            </w:pPr>
          </w:p>
        </w:tc>
        <w:tc>
          <w:tcPr>
            <w:tcW w:w="454" w:type="dxa"/>
            <w:tcBorders>
              <w:top w:val="nil"/>
              <w:left w:val="nil"/>
              <w:bottom w:val="single" w:sz="8" w:space="0" w:color="auto"/>
              <w:right w:val="single" w:sz="8" w:space="0" w:color="auto"/>
            </w:tcBorders>
            <w:shd w:val="clear" w:color="auto" w:fill="0000FF"/>
            <w:vAlign w:val="bottom"/>
          </w:tcPr>
          <w:p w14:paraId="6FBDD22E" w14:textId="77777777" w:rsidR="00756D83" w:rsidRPr="00317CDA" w:rsidRDefault="00756D83" w:rsidP="00E82D2B">
            <w:pPr>
              <w:jc w:val="both"/>
              <w:rPr>
                <w:sz w:val="20"/>
                <w:szCs w:val="22"/>
              </w:rPr>
            </w:pPr>
          </w:p>
        </w:tc>
        <w:tc>
          <w:tcPr>
            <w:tcW w:w="454" w:type="dxa"/>
            <w:tcBorders>
              <w:top w:val="nil"/>
              <w:left w:val="nil"/>
              <w:bottom w:val="single" w:sz="8" w:space="0" w:color="auto"/>
              <w:right w:val="single" w:sz="8" w:space="0" w:color="auto"/>
            </w:tcBorders>
            <w:shd w:val="clear" w:color="auto" w:fill="FFFFFF"/>
            <w:vAlign w:val="bottom"/>
          </w:tcPr>
          <w:p w14:paraId="603518A8" w14:textId="77777777" w:rsidR="00756D83" w:rsidRPr="00317CDA" w:rsidRDefault="00756D83" w:rsidP="00E82D2B">
            <w:pPr>
              <w:jc w:val="both"/>
              <w:rPr>
                <w:sz w:val="20"/>
                <w:szCs w:val="22"/>
              </w:rPr>
            </w:pPr>
          </w:p>
        </w:tc>
        <w:tc>
          <w:tcPr>
            <w:tcW w:w="454" w:type="dxa"/>
            <w:tcBorders>
              <w:top w:val="nil"/>
              <w:left w:val="nil"/>
              <w:bottom w:val="single" w:sz="8" w:space="0" w:color="auto"/>
              <w:right w:val="single" w:sz="8" w:space="0" w:color="auto"/>
            </w:tcBorders>
            <w:shd w:val="clear" w:color="auto" w:fill="FFFFFF"/>
            <w:vAlign w:val="bottom"/>
          </w:tcPr>
          <w:p w14:paraId="6FFFDF3D"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vAlign w:val="bottom"/>
          </w:tcPr>
          <w:p w14:paraId="46240AD1"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shd w:val="clear" w:color="auto" w:fill="FFFFFF"/>
            <w:vAlign w:val="bottom"/>
          </w:tcPr>
          <w:p w14:paraId="6FBFBDE1"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vAlign w:val="bottom"/>
          </w:tcPr>
          <w:p w14:paraId="29E4454B"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vAlign w:val="bottom"/>
          </w:tcPr>
          <w:p w14:paraId="35431F18"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vAlign w:val="bottom"/>
          </w:tcPr>
          <w:p w14:paraId="6B0CB52E"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vAlign w:val="bottom"/>
          </w:tcPr>
          <w:p w14:paraId="618FA144"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vAlign w:val="bottom"/>
          </w:tcPr>
          <w:p w14:paraId="5E2A9BC5"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vAlign w:val="bottom"/>
          </w:tcPr>
          <w:p w14:paraId="23A6CE41" w14:textId="77777777" w:rsidR="00756D83" w:rsidRPr="00317CDA" w:rsidRDefault="00756D83" w:rsidP="00E82D2B">
            <w:pPr>
              <w:jc w:val="both"/>
              <w:rPr>
                <w:sz w:val="20"/>
                <w:szCs w:val="22"/>
              </w:rPr>
            </w:pPr>
          </w:p>
        </w:tc>
        <w:tc>
          <w:tcPr>
            <w:tcW w:w="2336" w:type="dxa"/>
            <w:tcBorders>
              <w:top w:val="nil"/>
              <w:left w:val="nil"/>
              <w:bottom w:val="single" w:sz="8" w:space="0" w:color="auto"/>
              <w:right w:val="single" w:sz="8" w:space="0" w:color="auto"/>
            </w:tcBorders>
            <w:vAlign w:val="bottom"/>
          </w:tcPr>
          <w:p w14:paraId="5143467D" w14:textId="77777777" w:rsidR="00756D83" w:rsidRPr="00317CDA" w:rsidRDefault="00756D83" w:rsidP="00E82D2B">
            <w:pPr>
              <w:jc w:val="both"/>
              <w:rPr>
                <w:sz w:val="20"/>
                <w:szCs w:val="22"/>
              </w:rPr>
            </w:pPr>
            <w:r w:rsidRPr="00317CDA">
              <w:rPr>
                <w:sz w:val="20"/>
                <w:szCs w:val="22"/>
              </w:rPr>
              <w:t>Сви чланови Већа</w:t>
            </w:r>
          </w:p>
        </w:tc>
        <w:tc>
          <w:tcPr>
            <w:tcW w:w="2326" w:type="dxa"/>
            <w:tcBorders>
              <w:top w:val="nil"/>
              <w:left w:val="nil"/>
              <w:bottom w:val="single" w:sz="8" w:space="0" w:color="auto"/>
              <w:right w:val="single" w:sz="8" w:space="0" w:color="auto"/>
            </w:tcBorders>
            <w:vAlign w:val="bottom"/>
          </w:tcPr>
          <w:p w14:paraId="1CF41010" w14:textId="77777777" w:rsidR="00756D83" w:rsidRPr="00317CDA" w:rsidRDefault="00756D83" w:rsidP="00E82D2B">
            <w:pPr>
              <w:jc w:val="both"/>
              <w:rPr>
                <w:sz w:val="20"/>
                <w:szCs w:val="22"/>
              </w:rPr>
            </w:pPr>
            <w:r w:rsidRPr="00317CDA">
              <w:rPr>
                <w:sz w:val="20"/>
                <w:szCs w:val="22"/>
              </w:rPr>
              <w:t>Састанак Стручног већа</w:t>
            </w:r>
          </w:p>
        </w:tc>
        <w:tc>
          <w:tcPr>
            <w:tcW w:w="2335" w:type="dxa"/>
            <w:tcBorders>
              <w:top w:val="nil"/>
              <w:left w:val="nil"/>
              <w:bottom w:val="single" w:sz="8" w:space="0" w:color="auto"/>
              <w:right w:val="single" w:sz="8" w:space="0" w:color="auto"/>
            </w:tcBorders>
            <w:vAlign w:val="bottom"/>
          </w:tcPr>
          <w:p w14:paraId="5A1909CE" w14:textId="77777777" w:rsidR="00756D83" w:rsidRPr="00317CDA" w:rsidRDefault="00756D83" w:rsidP="00E82D2B">
            <w:pPr>
              <w:jc w:val="both"/>
              <w:rPr>
                <w:sz w:val="20"/>
                <w:szCs w:val="22"/>
              </w:rPr>
            </w:pPr>
            <w:r w:rsidRPr="00317CDA">
              <w:rPr>
                <w:sz w:val="20"/>
                <w:szCs w:val="22"/>
              </w:rPr>
              <w:t>Руководилац Стручног већа</w:t>
            </w:r>
          </w:p>
        </w:tc>
      </w:tr>
      <w:tr w:rsidR="00756D83" w:rsidRPr="00317CDA" w14:paraId="1354D961" w14:textId="77777777" w:rsidTr="00D91521">
        <w:trPr>
          <w:trHeight w:val="908"/>
        </w:trPr>
        <w:tc>
          <w:tcPr>
            <w:tcW w:w="2701" w:type="dxa"/>
            <w:tcBorders>
              <w:top w:val="nil"/>
              <w:left w:val="single" w:sz="8" w:space="0" w:color="auto"/>
              <w:bottom w:val="single" w:sz="8" w:space="0" w:color="auto"/>
              <w:right w:val="single" w:sz="8" w:space="0" w:color="auto"/>
            </w:tcBorders>
            <w:vAlign w:val="bottom"/>
          </w:tcPr>
          <w:p w14:paraId="6B34DE85" w14:textId="77777777" w:rsidR="00756D83" w:rsidRPr="00317CDA" w:rsidRDefault="00756D83" w:rsidP="00E82D2B">
            <w:pPr>
              <w:jc w:val="both"/>
              <w:rPr>
                <w:sz w:val="20"/>
                <w:szCs w:val="22"/>
              </w:rPr>
            </w:pPr>
            <w:r w:rsidRPr="00317CDA">
              <w:rPr>
                <w:sz w:val="20"/>
                <w:szCs w:val="22"/>
              </w:rPr>
              <w:lastRenderedPageBreak/>
              <w:t>Одређивање комисије за испите ванредних ученика</w:t>
            </w:r>
          </w:p>
        </w:tc>
        <w:tc>
          <w:tcPr>
            <w:tcW w:w="451" w:type="dxa"/>
            <w:tcBorders>
              <w:top w:val="nil"/>
              <w:left w:val="nil"/>
              <w:bottom w:val="single" w:sz="8" w:space="0" w:color="auto"/>
              <w:right w:val="single" w:sz="8" w:space="0" w:color="auto"/>
            </w:tcBorders>
            <w:shd w:val="clear" w:color="auto" w:fill="FFFFFF"/>
            <w:vAlign w:val="bottom"/>
          </w:tcPr>
          <w:p w14:paraId="6649920B" w14:textId="77777777" w:rsidR="00756D83" w:rsidRPr="00317CDA" w:rsidRDefault="00756D83" w:rsidP="00E82D2B">
            <w:pPr>
              <w:jc w:val="both"/>
              <w:rPr>
                <w:sz w:val="20"/>
                <w:szCs w:val="22"/>
              </w:rPr>
            </w:pPr>
            <w:r w:rsidRPr="00317CDA">
              <w:rPr>
                <w:sz w:val="20"/>
                <w:szCs w:val="22"/>
              </w:rPr>
              <w:t> </w:t>
            </w:r>
          </w:p>
        </w:tc>
        <w:tc>
          <w:tcPr>
            <w:tcW w:w="454" w:type="dxa"/>
            <w:tcBorders>
              <w:top w:val="nil"/>
              <w:left w:val="nil"/>
              <w:bottom w:val="single" w:sz="8" w:space="0" w:color="auto"/>
              <w:right w:val="single" w:sz="8" w:space="0" w:color="auto"/>
            </w:tcBorders>
            <w:shd w:val="clear" w:color="auto" w:fill="0000FF"/>
            <w:vAlign w:val="bottom"/>
          </w:tcPr>
          <w:p w14:paraId="2F74A868" w14:textId="77777777" w:rsidR="00756D83" w:rsidRPr="00317CDA" w:rsidRDefault="00756D83" w:rsidP="00E82D2B">
            <w:pPr>
              <w:jc w:val="both"/>
              <w:rPr>
                <w:sz w:val="20"/>
                <w:szCs w:val="22"/>
              </w:rPr>
            </w:pPr>
            <w:r w:rsidRPr="00317CDA">
              <w:rPr>
                <w:sz w:val="20"/>
                <w:szCs w:val="22"/>
              </w:rPr>
              <w:t> </w:t>
            </w:r>
          </w:p>
        </w:tc>
        <w:tc>
          <w:tcPr>
            <w:tcW w:w="454" w:type="dxa"/>
            <w:tcBorders>
              <w:top w:val="nil"/>
              <w:left w:val="nil"/>
              <w:bottom w:val="single" w:sz="8" w:space="0" w:color="auto"/>
              <w:right w:val="single" w:sz="8" w:space="0" w:color="auto"/>
            </w:tcBorders>
            <w:shd w:val="clear" w:color="auto" w:fill="FFFFFF"/>
            <w:vAlign w:val="bottom"/>
          </w:tcPr>
          <w:p w14:paraId="296D73A7" w14:textId="77777777" w:rsidR="00756D83" w:rsidRPr="00317CDA" w:rsidRDefault="00756D83" w:rsidP="00E82D2B">
            <w:pPr>
              <w:jc w:val="both"/>
              <w:rPr>
                <w:sz w:val="20"/>
                <w:szCs w:val="22"/>
              </w:rPr>
            </w:pPr>
            <w:r w:rsidRPr="00317CDA">
              <w:rPr>
                <w:sz w:val="20"/>
                <w:szCs w:val="22"/>
              </w:rPr>
              <w:t> </w:t>
            </w:r>
          </w:p>
        </w:tc>
        <w:tc>
          <w:tcPr>
            <w:tcW w:w="454" w:type="dxa"/>
            <w:tcBorders>
              <w:top w:val="nil"/>
              <w:left w:val="nil"/>
              <w:bottom w:val="single" w:sz="8" w:space="0" w:color="auto"/>
              <w:right w:val="single" w:sz="8" w:space="0" w:color="auto"/>
            </w:tcBorders>
            <w:shd w:val="clear" w:color="auto" w:fill="0000FF"/>
            <w:vAlign w:val="bottom"/>
          </w:tcPr>
          <w:p w14:paraId="66FA8749"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3424EF82"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shd w:val="clear" w:color="auto" w:fill="0000FF"/>
            <w:vAlign w:val="bottom"/>
          </w:tcPr>
          <w:p w14:paraId="08052EF6"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49E759F3"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shd w:val="clear" w:color="auto" w:fill="0000FF"/>
            <w:vAlign w:val="bottom"/>
          </w:tcPr>
          <w:p w14:paraId="4B729D2A"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07041E97"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shd w:val="clear" w:color="auto" w:fill="0000FF"/>
            <w:vAlign w:val="bottom"/>
          </w:tcPr>
          <w:p w14:paraId="44164186"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24DC9423"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shd w:val="clear" w:color="auto" w:fill="0000FF"/>
            <w:vAlign w:val="bottom"/>
          </w:tcPr>
          <w:p w14:paraId="3D2BD01E" w14:textId="77777777" w:rsidR="00756D83" w:rsidRPr="00317CDA" w:rsidRDefault="00756D83" w:rsidP="00E82D2B">
            <w:pPr>
              <w:jc w:val="both"/>
              <w:rPr>
                <w:sz w:val="20"/>
                <w:szCs w:val="22"/>
              </w:rPr>
            </w:pPr>
            <w:r w:rsidRPr="00317CDA">
              <w:rPr>
                <w:sz w:val="20"/>
                <w:szCs w:val="22"/>
              </w:rPr>
              <w:t> </w:t>
            </w:r>
          </w:p>
        </w:tc>
        <w:tc>
          <w:tcPr>
            <w:tcW w:w="2336" w:type="dxa"/>
            <w:tcBorders>
              <w:top w:val="nil"/>
              <w:left w:val="nil"/>
              <w:bottom w:val="single" w:sz="8" w:space="0" w:color="auto"/>
              <w:right w:val="single" w:sz="8" w:space="0" w:color="auto"/>
            </w:tcBorders>
            <w:vAlign w:val="bottom"/>
          </w:tcPr>
          <w:p w14:paraId="54DBDABA" w14:textId="77777777" w:rsidR="00756D83" w:rsidRPr="00317CDA" w:rsidRDefault="00756D83" w:rsidP="00E82D2B">
            <w:pPr>
              <w:jc w:val="both"/>
              <w:rPr>
                <w:sz w:val="20"/>
                <w:szCs w:val="22"/>
              </w:rPr>
            </w:pPr>
            <w:r w:rsidRPr="00317CDA">
              <w:rPr>
                <w:sz w:val="20"/>
                <w:szCs w:val="22"/>
              </w:rPr>
              <w:t>Сви чланови Већа</w:t>
            </w:r>
          </w:p>
        </w:tc>
        <w:tc>
          <w:tcPr>
            <w:tcW w:w="2326" w:type="dxa"/>
            <w:tcBorders>
              <w:top w:val="nil"/>
              <w:left w:val="nil"/>
              <w:bottom w:val="single" w:sz="8" w:space="0" w:color="auto"/>
              <w:right w:val="single" w:sz="8" w:space="0" w:color="auto"/>
            </w:tcBorders>
            <w:vAlign w:val="bottom"/>
          </w:tcPr>
          <w:p w14:paraId="1162E485" w14:textId="77777777" w:rsidR="00756D83" w:rsidRPr="00317CDA" w:rsidRDefault="00756D83" w:rsidP="00E82D2B">
            <w:pPr>
              <w:jc w:val="both"/>
              <w:rPr>
                <w:sz w:val="20"/>
                <w:szCs w:val="22"/>
              </w:rPr>
            </w:pPr>
            <w:r w:rsidRPr="00317CDA">
              <w:rPr>
                <w:sz w:val="20"/>
                <w:szCs w:val="22"/>
              </w:rPr>
              <w:t>Састанак Стручног већа</w:t>
            </w:r>
          </w:p>
        </w:tc>
        <w:tc>
          <w:tcPr>
            <w:tcW w:w="2335" w:type="dxa"/>
            <w:tcBorders>
              <w:top w:val="nil"/>
              <w:left w:val="nil"/>
              <w:bottom w:val="single" w:sz="8" w:space="0" w:color="auto"/>
              <w:right w:val="single" w:sz="8" w:space="0" w:color="auto"/>
            </w:tcBorders>
            <w:vAlign w:val="bottom"/>
          </w:tcPr>
          <w:p w14:paraId="19E578B8" w14:textId="77777777" w:rsidR="00756D83" w:rsidRPr="00317CDA" w:rsidRDefault="00756D83" w:rsidP="00E82D2B">
            <w:pPr>
              <w:jc w:val="both"/>
              <w:rPr>
                <w:sz w:val="20"/>
                <w:szCs w:val="22"/>
              </w:rPr>
            </w:pPr>
            <w:r w:rsidRPr="00317CDA">
              <w:rPr>
                <w:sz w:val="20"/>
                <w:szCs w:val="22"/>
              </w:rPr>
              <w:t>Руководилац Стручног већа</w:t>
            </w:r>
          </w:p>
        </w:tc>
      </w:tr>
      <w:tr w:rsidR="00756D83" w:rsidRPr="00317CDA" w14:paraId="7A1403AC" w14:textId="77777777" w:rsidTr="00D91521">
        <w:trPr>
          <w:trHeight w:val="908"/>
        </w:trPr>
        <w:tc>
          <w:tcPr>
            <w:tcW w:w="2701" w:type="dxa"/>
            <w:tcBorders>
              <w:top w:val="nil"/>
              <w:left w:val="single" w:sz="8" w:space="0" w:color="auto"/>
              <w:bottom w:val="single" w:sz="8" w:space="0" w:color="auto"/>
              <w:right w:val="single" w:sz="8" w:space="0" w:color="auto"/>
            </w:tcBorders>
            <w:vAlign w:val="bottom"/>
          </w:tcPr>
          <w:p w14:paraId="392409FF" w14:textId="77777777" w:rsidR="00756D83" w:rsidRPr="00317CDA" w:rsidRDefault="00756D83" w:rsidP="00E82D2B">
            <w:pPr>
              <w:jc w:val="both"/>
              <w:rPr>
                <w:sz w:val="20"/>
                <w:szCs w:val="22"/>
              </w:rPr>
            </w:pPr>
            <w:r w:rsidRPr="00317CDA">
              <w:rPr>
                <w:sz w:val="20"/>
                <w:szCs w:val="22"/>
              </w:rPr>
              <w:t>Предлог испитних питања за годишњи тест</w:t>
            </w:r>
          </w:p>
        </w:tc>
        <w:tc>
          <w:tcPr>
            <w:tcW w:w="451" w:type="dxa"/>
            <w:tcBorders>
              <w:top w:val="nil"/>
              <w:left w:val="nil"/>
              <w:bottom w:val="single" w:sz="8" w:space="0" w:color="auto"/>
              <w:right w:val="single" w:sz="8" w:space="0" w:color="auto"/>
            </w:tcBorders>
            <w:shd w:val="clear" w:color="auto" w:fill="FFFFFF"/>
            <w:vAlign w:val="bottom"/>
          </w:tcPr>
          <w:p w14:paraId="36A05879" w14:textId="77777777" w:rsidR="00756D83" w:rsidRPr="00317CDA" w:rsidRDefault="00756D83" w:rsidP="00E82D2B">
            <w:pPr>
              <w:jc w:val="both"/>
              <w:rPr>
                <w:sz w:val="20"/>
                <w:szCs w:val="22"/>
              </w:rPr>
            </w:pPr>
          </w:p>
        </w:tc>
        <w:tc>
          <w:tcPr>
            <w:tcW w:w="454" w:type="dxa"/>
            <w:tcBorders>
              <w:top w:val="nil"/>
              <w:left w:val="nil"/>
              <w:bottom w:val="single" w:sz="8" w:space="0" w:color="auto"/>
              <w:right w:val="single" w:sz="8" w:space="0" w:color="auto"/>
            </w:tcBorders>
            <w:shd w:val="clear" w:color="auto" w:fill="FFFFFF"/>
            <w:vAlign w:val="bottom"/>
          </w:tcPr>
          <w:p w14:paraId="406EF5D2" w14:textId="77777777" w:rsidR="00756D83" w:rsidRPr="00317CDA" w:rsidRDefault="00756D83" w:rsidP="00E82D2B">
            <w:pPr>
              <w:jc w:val="both"/>
              <w:rPr>
                <w:sz w:val="20"/>
                <w:szCs w:val="22"/>
              </w:rPr>
            </w:pPr>
          </w:p>
        </w:tc>
        <w:tc>
          <w:tcPr>
            <w:tcW w:w="454" w:type="dxa"/>
            <w:tcBorders>
              <w:top w:val="nil"/>
              <w:left w:val="nil"/>
              <w:bottom w:val="single" w:sz="8" w:space="0" w:color="auto"/>
              <w:right w:val="single" w:sz="8" w:space="0" w:color="auto"/>
            </w:tcBorders>
            <w:shd w:val="clear" w:color="auto" w:fill="FFFFFF"/>
            <w:vAlign w:val="bottom"/>
          </w:tcPr>
          <w:p w14:paraId="7BD94749" w14:textId="77777777" w:rsidR="00756D83" w:rsidRPr="00317CDA" w:rsidRDefault="00756D83" w:rsidP="00E82D2B">
            <w:pPr>
              <w:jc w:val="both"/>
              <w:rPr>
                <w:sz w:val="20"/>
                <w:szCs w:val="22"/>
              </w:rPr>
            </w:pPr>
          </w:p>
        </w:tc>
        <w:tc>
          <w:tcPr>
            <w:tcW w:w="454" w:type="dxa"/>
            <w:tcBorders>
              <w:top w:val="nil"/>
              <w:left w:val="nil"/>
              <w:bottom w:val="single" w:sz="8" w:space="0" w:color="auto"/>
              <w:right w:val="single" w:sz="8" w:space="0" w:color="auto"/>
            </w:tcBorders>
            <w:shd w:val="clear" w:color="auto" w:fill="FFFFFF"/>
            <w:vAlign w:val="bottom"/>
          </w:tcPr>
          <w:p w14:paraId="5990BF18"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shd w:val="clear" w:color="auto" w:fill="FFFFFF"/>
            <w:vAlign w:val="bottom"/>
          </w:tcPr>
          <w:p w14:paraId="20FFD410"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shd w:val="clear" w:color="auto" w:fill="FFFFFF"/>
            <w:vAlign w:val="bottom"/>
          </w:tcPr>
          <w:p w14:paraId="11772336"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shd w:val="clear" w:color="auto" w:fill="FFFFFF"/>
            <w:vAlign w:val="bottom"/>
          </w:tcPr>
          <w:p w14:paraId="228E8757"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shd w:val="clear" w:color="auto" w:fill="7030A0"/>
            <w:vAlign w:val="bottom"/>
          </w:tcPr>
          <w:p w14:paraId="50EADB56"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shd w:val="clear" w:color="auto" w:fill="FFFFFF"/>
            <w:vAlign w:val="bottom"/>
          </w:tcPr>
          <w:p w14:paraId="5CED5E10"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shd w:val="clear" w:color="auto" w:fill="FFFFFF"/>
            <w:vAlign w:val="bottom"/>
          </w:tcPr>
          <w:p w14:paraId="193E7444"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shd w:val="clear" w:color="auto" w:fill="FFFFFF"/>
            <w:vAlign w:val="bottom"/>
          </w:tcPr>
          <w:p w14:paraId="0BFF1020"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shd w:val="clear" w:color="auto" w:fill="FFFFFF"/>
            <w:vAlign w:val="bottom"/>
          </w:tcPr>
          <w:p w14:paraId="531A50AC" w14:textId="77777777" w:rsidR="00756D83" w:rsidRPr="00317CDA" w:rsidRDefault="00756D83" w:rsidP="00E82D2B">
            <w:pPr>
              <w:jc w:val="both"/>
              <w:rPr>
                <w:sz w:val="20"/>
                <w:szCs w:val="22"/>
              </w:rPr>
            </w:pPr>
          </w:p>
        </w:tc>
        <w:tc>
          <w:tcPr>
            <w:tcW w:w="2336" w:type="dxa"/>
            <w:tcBorders>
              <w:top w:val="nil"/>
              <w:left w:val="nil"/>
              <w:bottom w:val="single" w:sz="8" w:space="0" w:color="auto"/>
              <w:right w:val="single" w:sz="8" w:space="0" w:color="auto"/>
            </w:tcBorders>
            <w:vAlign w:val="bottom"/>
          </w:tcPr>
          <w:p w14:paraId="3395C767" w14:textId="77777777" w:rsidR="00756D83" w:rsidRPr="00317CDA" w:rsidRDefault="00756D83" w:rsidP="00E82D2B">
            <w:pPr>
              <w:jc w:val="both"/>
              <w:rPr>
                <w:sz w:val="20"/>
                <w:szCs w:val="22"/>
              </w:rPr>
            </w:pPr>
            <w:r w:rsidRPr="00317CDA">
              <w:rPr>
                <w:sz w:val="20"/>
                <w:szCs w:val="22"/>
              </w:rPr>
              <w:t>Сви чланови Већа</w:t>
            </w:r>
          </w:p>
        </w:tc>
        <w:tc>
          <w:tcPr>
            <w:tcW w:w="2326" w:type="dxa"/>
            <w:tcBorders>
              <w:top w:val="nil"/>
              <w:left w:val="nil"/>
              <w:bottom w:val="single" w:sz="8" w:space="0" w:color="auto"/>
              <w:right w:val="single" w:sz="8" w:space="0" w:color="auto"/>
            </w:tcBorders>
            <w:vAlign w:val="bottom"/>
          </w:tcPr>
          <w:p w14:paraId="140F89FF" w14:textId="77777777" w:rsidR="00756D83" w:rsidRPr="00317CDA" w:rsidRDefault="00756D83" w:rsidP="00E82D2B">
            <w:pPr>
              <w:jc w:val="both"/>
              <w:rPr>
                <w:sz w:val="20"/>
                <w:szCs w:val="22"/>
              </w:rPr>
            </w:pPr>
            <w:r w:rsidRPr="00317CDA">
              <w:rPr>
                <w:sz w:val="20"/>
                <w:szCs w:val="22"/>
              </w:rPr>
              <w:t>Састанак Стручног већа</w:t>
            </w:r>
          </w:p>
        </w:tc>
        <w:tc>
          <w:tcPr>
            <w:tcW w:w="2335" w:type="dxa"/>
            <w:tcBorders>
              <w:top w:val="nil"/>
              <w:left w:val="nil"/>
              <w:bottom w:val="single" w:sz="8" w:space="0" w:color="auto"/>
              <w:right w:val="single" w:sz="8" w:space="0" w:color="auto"/>
            </w:tcBorders>
            <w:vAlign w:val="bottom"/>
          </w:tcPr>
          <w:p w14:paraId="332DAB5E" w14:textId="77777777" w:rsidR="00756D83" w:rsidRPr="00317CDA" w:rsidRDefault="00756D83" w:rsidP="00E82D2B">
            <w:pPr>
              <w:jc w:val="both"/>
              <w:rPr>
                <w:sz w:val="20"/>
                <w:szCs w:val="22"/>
              </w:rPr>
            </w:pPr>
            <w:r w:rsidRPr="00317CDA">
              <w:rPr>
                <w:sz w:val="20"/>
                <w:szCs w:val="22"/>
              </w:rPr>
              <w:t>Руководилац Стручног већа</w:t>
            </w:r>
          </w:p>
        </w:tc>
      </w:tr>
      <w:tr w:rsidR="00756D83" w:rsidRPr="00317CDA" w14:paraId="7DF31B66" w14:textId="77777777" w:rsidTr="00D91521">
        <w:trPr>
          <w:trHeight w:val="869"/>
        </w:trPr>
        <w:tc>
          <w:tcPr>
            <w:tcW w:w="2701" w:type="dxa"/>
            <w:tcBorders>
              <w:top w:val="nil"/>
              <w:left w:val="single" w:sz="8" w:space="0" w:color="auto"/>
              <w:bottom w:val="single" w:sz="8" w:space="0" w:color="auto"/>
              <w:right w:val="single" w:sz="8" w:space="0" w:color="auto"/>
            </w:tcBorders>
            <w:vAlign w:val="bottom"/>
          </w:tcPr>
          <w:p w14:paraId="6CDDC51C" w14:textId="77777777" w:rsidR="00756D83" w:rsidRPr="00317CDA" w:rsidRDefault="00756D83" w:rsidP="00E82D2B">
            <w:pPr>
              <w:jc w:val="both"/>
              <w:rPr>
                <w:sz w:val="20"/>
                <w:szCs w:val="22"/>
              </w:rPr>
            </w:pPr>
            <w:r w:rsidRPr="00317CDA">
              <w:rPr>
                <w:sz w:val="20"/>
                <w:szCs w:val="22"/>
              </w:rPr>
              <w:t>Анализа успеха ученика  на крају првог класификационог периода</w:t>
            </w:r>
          </w:p>
        </w:tc>
        <w:tc>
          <w:tcPr>
            <w:tcW w:w="451" w:type="dxa"/>
            <w:tcBorders>
              <w:top w:val="nil"/>
              <w:left w:val="nil"/>
              <w:bottom w:val="single" w:sz="8" w:space="0" w:color="auto"/>
              <w:right w:val="single" w:sz="8" w:space="0" w:color="auto"/>
            </w:tcBorders>
            <w:shd w:val="clear" w:color="auto" w:fill="FFFFFF"/>
            <w:vAlign w:val="bottom"/>
          </w:tcPr>
          <w:p w14:paraId="12DFA51B" w14:textId="77777777" w:rsidR="00756D83" w:rsidRPr="00317CDA" w:rsidRDefault="00756D83" w:rsidP="00E82D2B">
            <w:pPr>
              <w:jc w:val="both"/>
              <w:rPr>
                <w:sz w:val="20"/>
                <w:szCs w:val="22"/>
              </w:rPr>
            </w:pPr>
            <w:r w:rsidRPr="00317CDA">
              <w:rPr>
                <w:sz w:val="20"/>
                <w:szCs w:val="22"/>
              </w:rPr>
              <w:t> </w:t>
            </w:r>
          </w:p>
        </w:tc>
        <w:tc>
          <w:tcPr>
            <w:tcW w:w="454" w:type="dxa"/>
            <w:tcBorders>
              <w:top w:val="nil"/>
              <w:left w:val="nil"/>
              <w:bottom w:val="single" w:sz="8" w:space="0" w:color="auto"/>
              <w:right w:val="single" w:sz="8" w:space="0" w:color="auto"/>
            </w:tcBorders>
            <w:shd w:val="clear" w:color="auto" w:fill="FFFFFF"/>
            <w:vAlign w:val="bottom"/>
          </w:tcPr>
          <w:p w14:paraId="28CDBFDF" w14:textId="77777777" w:rsidR="00756D83" w:rsidRPr="00317CDA" w:rsidRDefault="00756D83" w:rsidP="00E82D2B">
            <w:pPr>
              <w:jc w:val="both"/>
              <w:rPr>
                <w:sz w:val="20"/>
                <w:szCs w:val="22"/>
              </w:rPr>
            </w:pPr>
            <w:r w:rsidRPr="00317CDA">
              <w:rPr>
                <w:sz w:val="20"/>
                <w:szCs w:val="22"/>
              </w:rPr>
              <w:t> </w:t>
            </w:r>
          </w:p>
        </w:tc>
        <w:tc>
          <w:tcPr>
            <w:tcW w:w="454" w:type="dxa"/>
            <w:tcBorders>
              <w:top w:val="nil"/>
              <w:left w:val="nil"/>
              <w:bottom w:val="single" w:sz="8" w:space="0" w:color="auto"/>
              <w:right w:val="single" w:sz="8" w:space="0" w:color="auto"/>
            </w:tcBorders>
            <w:shd w:val="clear" w:color="auto" w:fill="0000FF"/>
            <w:vAlign w:val="bottom"/>
          </w:tcPr>
          <w:p w14:paraId="7846974A" w14:textId="77777777" w:rsidR="00756D83" w:rsidRPr="00317CDA" w:rsidRDefault="00756D83" w:rsidP="00E82D2B">
            <w:pPr>
              <w:jc w:val="both"/>
              <w:rPr>
                <w:sz w:val="20"/>
                <w:szCs w:val="22"/>
              </w:rPr>
            </w:pPr>
            <w:r w:rsidRPr="00317CDA">
              <w:rPr>
                <w:sz w:val="20"/>
                <w:szCs w:val="22"/>
              </w:rPr>
              <w:t> </w:t>
            </w:r>
          </w:p>
        </w:tc>
        <w:tc>
          <w:tcPr>
            <w:tcW w:w="454" w:type="dxa"/>
            <w:tcBorders>
              <w:top w:val="nil"/>
              <w:left w:val="nil"/>
              <w:bottom w:val="single" w:sz="8" w:space="0" w:color="auto"/>
              <w:right w:val="single" w:sz="8" w:space="0" w:color="auto"/>
            </w:tcBorders>
            <w:vAlign w:val="bottom"/>
          </w:tcPr>
          <w:p w14:paraId="4726E473"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3A16DF47"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1A8075EB"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4D388B04"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0D39FFB5"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051381C6"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58663330"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63C6A35C"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5675E1FA" w14:textId="77777777" w:rsidR="00756D83" w:rsidRPr="00317CDA" w:rsidRDefault="00756D83" w:rsidP="00E82D2B">
            <w:pPr>
              <w:jc w:val="both"/>
              <w:rPr>
                <w:sz w:val="20"/>
                <w:szCs w:val="22"/>
              </w:rPr>
            </w:pPr>
            <w:r w:rsidRPr="00317CDA">
              <w:rPr>
                <w:sz w:val="20"/>
                <w:szCs w:val="22"/>
              </w:rPr>
              <w:t> </w:t>
            </w:r>
          </w:p>
        </w:tc>
        <w:tc>
          <w:tcPr>
            <w:tcW w:w="2336" w:type="dxa"/>
            <w:tcBorders>
              <w:top w:val="nil"/>
              <w:left w:val="nil"/>
              <w:bottom w:val="single" w:sz="8" w:space="0" w:color="auto"/>
              <w:right w:val="single" w:sz="8" w:space="0" w:color="auto"/>
            </w:tcBorders>
            <w:vAlign w:val="bottom"/>
          </w:tcPr>
          <w:p w14:paraId="036B20B2" w14:textId="77777777" w:rsidR="00756D83" w:rsidRPr="00317CDA" w:rsidRDefault="00756D83" w:rsidP="00E82D2B">
            <w:pPr>
              <w:jc w:val="both"/>
              <w:rPr>
                <w:sz w:val="20"/>
                <w:szCs w:val="22"/>
              </w:rPr>
            </w:pPr>
            <w:r w:rsidRPr="00317CDA">
              <w:rPr>
                <w:sz w:val="20"/>
                <w:szCs w:val="22"/>
              </w:rPr>
              <w:t>Сви чланови Већа</w:t>
            </w:r>
          </w:p>
        </w:tc>
        <w:tc>
          <w:tcPr>
            <w:tcW w:w="2326" w:type="dxa"/>
            <w:tcBorders>
              <w:top w:val="nil"/>
              <w:left w:val="nil"/>
              <w:bottom w:val="single" w:sz="8" w:space="0" w:color="auto"/>
              <w:right w:val="single" w:sz="8" w:space="0" w:color="auto"/>
            </w:tcBorders>
            <w:vAlign w:val="bottom"/>
          </w:tcPr>
          <w:p w14:paraId="3FD1FD38" w14:textId="77777777" w:rsidR="00756D83" w:rsidRPr="00317CDA" w:rsidRDefault="00756D83" w:rsidP="00E82D2B">
            <w:pPr>
              <w:jc w:val="both"/>
              <w:rPr>
                <w:sz w:val="20"/>
                <w:szCs w:val="22"/>
              </w:rPr>
            </w:pPr>
            <w:r w:rsidRPr="00317CDA">
              <w:rPr>
                <w:sz w:val="20"/>
                <w:szCs w:val="22"/>
              </w:rPr>
              <w:t>Састанак Стручног већа</w:t>
            </w:r>
          </w:p>
        </w:tc>
        <w:tc>
          <w:tcPr>
            <w:tcW w:w="2335" w:type="dxa"/>
            <w:tcBorders>
              <w:top w:val="nil"/>
              <w:left w:val="nil"/>
              <w:bottom w:val="single" w:sz="8" w:space="0" w:color="auto"/>
              <w:right w:val="single" w:sz="8" w:space="0" w:color="auto"/>
            </w:tcBorders>
            <w:vAlign w:val="bottom"/>
          </w:tcPr>
          <w:p w14:paraId="75EC1BCA" w14:textId="77777777" w:rsidR="00756D83" w:rsidRPr="00317CDA" w:rsidRDefault="00756D83" w:rsidP="00E82D2B">
            <w:pPr>
              <w:jc w:val="both"/>
              <w:rPr>
                <w:sz w:val="20"/>
                <w:szCs w:val="22"/>
              </w:rPr>
            </w:pPr>
            <w:r w:rsidRPr="00317CDA">
              <w:rPr>
                <w:sz w:val="20"/>
                <w:szCs w:val="22"/>
              </w:rPr>
              <w:t>Руководилац Стручног већа</w:t>
            </w:r>
          </w:p>
        </w:tc>
      </w:tr>
      <w:tr w:rsidR="00756D83" w:rsidRPr="00317CDA" w14:paraId="78168CA0" w14:textId="77777777" w:rsidTr="00D91521">
        <w:trPr>
          <w:trHeight w:val="656"/>
        </w:trPr>
        <w:tc>
          <w:tcPr>
            <w:tcW w:w="2701" w:type="dxa"/>
            <w:tcBorders>
              <w:top w:val="nil"/>
              <w:left w:val="single" w:sz="8" w:space="0" w:color="auto"/>
              <w:bottom w:val="single" w:sz="8" w:space="0" w:color="auto"/>
              <w:right w:val="single" w:sz="8" w:space="0" w:color="auto"/>
            </w:tcBorders>
            <w:vAlign w:val="bottom"/>
          </w:tcPr>
          <w:p w14:paraId="726F248B" w14:textId="77777777" w:rsidR="00756D83" w:rsidRPr="00317CDA" w:rsidRDefault="00756D83" w:rsidP="00E82D2B">
            <w:pPr>
              <w:jc w:val="both"/>
              <w:rPr>
                <w:sz w:val="20"/>
                <w:szCs w:val="22"/>
              </w:rPr>
            </w:pPr>
            <w:r w:rsidRPr="00317CDA">
              <w:rPr>
                <w:sz w:val="20"/>
                <w:szCs w:val="22"/>
              </w:rPr>
              <w:t>Договор о уједначавању критеријума оцењивања</w:t>
            </w:r>
          </w:p>
        </w:tc>
        <w:tc>
          <w:tcPr>
            <w:tcW w:w="451" w:type="dxa"/>
            <w:tcBorders>
              <w:top w:val="nil"/>
              <w:left w:val="nil"/>
              <w:bottom w:val="single" w:sz="8" w:space="0" w:color="auto"/>
              <w:right w:val="single" w:sz="8" w:space="0" w:color="auto"/>
            </w:tcBorders>
            <w:shd w:val="clear" w:color="auto" w:fill="FFFFFF"/>
            <w:vAlign w:val="bottom"/>
          </w:tcPr>
          <w:p w14:paraId="2CD9D884" w14:textId="77777777" w:rsidR="00756D83" w:rsidRPr="00317CDA" w:rsidRDefault="00756D83" w:rsidP="00E82D2B">
            <w:pPr>
              <w:jc w:val="both"/>
              <w:rPr>
                <w:sz w:val="20"/>
                <w:szCs w:val="22"/>
              </w:rPr>
            </w:pPr>
          </w:p>
        </w:tc>
        <w:tc>
          <w:tcPr>
            <w:tcW w:w="454" w:type="dxa"/>
            <w:tcBorders>
              <w:top w:val="nil"/>
              <w:left w:val="nil"/>
              <w:bottom w:val="single" w:sz="8" w:space="0" w:color="auto"/>
              <w:right w:val="single" w:sz="8" w:space="0" w:color="auto"/>
            </w:tcBorders>
            <w:shd w:val="clear" w:color="auto" w:fill="FFFFFF"/>
            <w:vAlign w:val="bottom"/>
          </w:tcPr>
          <w:p w14:paraId="3C5408B6" w14:textId="77777777" w:rsidR="00756D83" w:rsidRPr="00317CDA" w:rsidRDefault="00756D83" w:rsidP="00E82D2B">
            <w:pPr>
              <w:jc w:val="both"/>
              <w:rPr>
                <w:sz w:val="20"/>
                <w:szCs w:val="22"/>
              </w:rPr>
            </w:pPr>
          </w:p>
        </w:tc>
        <w:tc>
          <w:tcPr>
            <w:tcW w:w="454" w:type="dxa"/>
            <w:tcBorders>
              <w:top w:val="nil"/>
              <w:left w:val="nil"/>
              <w:bottom w:val="single" w:sz="8" w:space="0" w:color="auto"/>
              <w:right w:val="single" w:sz="8" w:space="0" w:color="auto"/>
            </w:tcBorders>
            <w:shd w:val="clear" w:color="auto" w:fill="0000FF"/>
            <w:vAlign w:val="bottom"/>
          </w:tcPr>
          <w:p w14:paraId="7EDEEFE7" w14:textId="77777777" w:rsidR="00756D83" w:rsidRPr="00317CDA" w:rsidRDefault="00756D83" w:rsidP="00E82D2B">
            <w:pPr>
              <w:jc w:val="both"/>
              <w:rPr>
                <w:sz w:val="20"/>
                <w:szCs w:val="22"/>
              </w:rPr>
            </w:pPr>
          </w:p>
        </w:tc>
        <w:tc>
          <w:tcPr>
            <w:tcW w:w="454" w:type="dxa"/>
            <w:tcBorders>
              <w:top w:val="nil"/>
              <w:left w:val="nil"/>
              <w:bottom w:val="single" w:sz="8" w:space="0" w:color="auto"/>
              <w:right w:val="single" w:sz="8" w:space="0" w:color="auto"/>
            </w:tcBorders>
            <w:vAlign w:val="bottom"/>
          </w:tcPr>
          <w:p w14:paraId="49A65D30"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vAlign w:val="bottom"/>
          </w:tcPr>
          <w:p w14:paraId="0E51E66A"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vAlign w:val="bottom"/>
          </w:tcPr>
          <w:p w14:paraId="77011A2A"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vAlign w:val="bottom"/>
          </w:tcPr>
          <w:p w14:paraId="0055BD2A"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vAlign w:val="bottom"/>
          </w:tcPr>
          <w:p w14:paraId="7446AA21"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vAlign w:val="bottom"/>
          </w:tcPr>
          <w:p w14:paraId="55F9A4D5"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vAlign w:val="bottom"/>
          </w:tcPr>
          <w:p w14:paraId="6535565E"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vAlign w:val="bottom"/>
          </w:tcPr>
          <w:p w14:paraId="4A3F4FEE"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vAlign w:val="bottom"/>
          </w:tcPr>
          <w:p w14:paraId="79EA39FF" w14:textId="77777777" w:rsidR="00756D83" w:rsidRPr="00317CDA" w:rsidRDefault="00756D83" w:rsidP="00E82D2B">
            <w:pPr>
              <w:jc w:val="both"/>
              <w:rPr>
                <w:sz w:val="20"/>
                <w:szCs w:val="22"/>
              </w:rPr>
            </w:pPr>
          </w:p>
        </w:tc>
        <w:tc>
          <w:tcPr>
            <w:tcW w:w="2336" w:type="dxa"/>
            <w:tcBorders>
              <w:top w:val="nil"/>
              <w:left w:val="nil"/>
              <w:bottom w:val="single" w:sz="8" w:space="0" w:color="auto"/>
              <w:right w:val="single" w:sz="8" w:space="0" w:color="auto"/>
            </w:tcBorders>
            <w:vAlign w:val="bottom"/>
          </w:tcPr>
          <w:p w14:paraId="29BFD1FE" w14:textId="77777777" w:rsidR="00756D83" w:rsidRPr="00317CDA" w:rsidRDefault="00756D83" w:rsidP="00E82D2B">
            <w:pPr>
              <w:jc w:val="both"/>
              <w:rPr>
                <w:sz w:val="20"/>
                <w:szCs w:val="22"/>
              </w:rPr>
            </w:pPr>
            <w:r w:rsidRPr="00317CDA">
              <w:rPr>
                <w:sz w:val="20"/>
                <w:szCs w:val="22"/>
              </w:rPr>
              <w:t>Сви чланови Већа, педагог</w:t>
            </w:r>
          </w:p>
        </w:tc>
        <w:tc>
          <w:tcPr>
            <w:tcW w:w="2326" w:type="dxa"/>
            <w:tcBorders>
              <w:top w:val="nil"/>
              <w:left w:val="nil"/>
              <w:bottom w:val="single" w:sz="8" w:space="0" w:color="auto"/>
              <w:right w:val="single" w:sz="8" w:space="0" w:color="auto"/>
            </w:tcBorders>
            <w:vAlign w:val="bottom"/>
          </w:tcPr>
          <w:p w14:paraId="3EE7B58C" w14:textId="77777777" w:rsidR="00756D83" w:rsidRPr="00317CDA" w:rsidRDefault="00756D83" w:rsidP="00E82D2B">
            <w:pPr>
              <w:jc w:val="both"/>
              <w:rPr>
                <w:sz w:val="20"/>
                <w:szCs w:val="22"/>
              </w:rPr>
            </w:pPr>
            <w:r w:rsidRPr="00317CDA">
              <w:rPr>
                <w:sz w:val="20"/>
                <w:szCs w:val="22"/>
              </w:rPr>
              <w:t>Састанак Стручног већа</w:t>
            </w:r>
          </w:p>
        </w:tc>
        <w:tc>
          <w:tcPr>
            <w:tcW w:w="2335" w:type="dxa"/>
            <w:tcBorders>
              <w:top w:val="nil"/>
              <w:left w:val="nil"/>
              <w:bottom w:val="single" w:sz="8" w:space="0" w:color="auto"/>
              <w:right w:val="single" w:sz="8" w:space="0" w:color="auto"/>
            </w:tcBorders>
            <w:vAlign w:val="bottom"/>
          </w:tcPr>
          <w:p w14:paraId="5A2C7F25" w14:textId="77777777" w:rsidR="00756D83" w:rsidRPr="00317CDA" w:rsidRDefault="00756D83" w:rsidP="00E82D2B">
            <w:pPr>
              <w:jc w:val="both"/>
              <w:rPr>
                <w:sz w:val="20"/>
                <w:szCs w:val="22"/>
              </w:rPr>
            </w:pPr>
            <w:r w:rsidRPr="00317CDA">
              <w:rPr>
                <w:sz w:val="20"/>
                <w:szCs w:val="22"/>
              </w:rPr>
              <w:t>Руководилац Стручног већа</w:t>
            </w:r>
          </w:p>
        </w:tc>
      </w:tr>
      <w:tr w:rsidR="00756D83" w:rsidRPr="00317CDA" w14:paraId="5BCDB98C" w14:textId="77777777" w:rsidTr="00D91521">
        <w:trPr>
          <w:trHeight w:val="908"/>
        </w:trPr>
        <w:tc>
          <w:tcPr>
            <w:tcW w:w="2701" w:type="dxa"/>
            <w:tcBorders>
              <w:top w:val="nil"/>
              <w:left w:val="single" w:sz="8" w:space="0" w:color="auto"/>
              <w:bottom w:val="single" w:sz="8" w:space="0" w:color="auto"/>
              <w:right w:val="single" w:sz="8" w:space="0" w:color="auto"/>
            </w:tcBorders>
            <w:vAlign w:val="bottom"/>
          </w:tcPr>
          <w:p w14:paraId="141DBC55" w14:textId="77777777" w:rsidR="00756D83" w:rsidRPr="00317CDA" w:rsidRDefault="00756D83" w:rsidP="00E82D2B">
            <w:pPr>
              <w:jc w:val="both"/>
              <w:rPr>
                <w:sz w:val="20"/>
                <w:szCs w:val="22"/>
              </w:rPr>
            </w:pPr>
            <w:r w:rsidRPr="00317CDA">
              <w:rPr>
                <w:sz w:val="20"/>
                <w:szCs w:val="22"/>
              </w:rPr>
              <w:t>Одређивање ученика за математичко такмичење ''Мислиша''</w:t>
            </w:r>
          </w:p>
        </w:tc>
        <w:tc>
          <w:tcPr>
            <w:tcW w:w="451" w:type="dxa"/>
            <w:tcBorders>
              <w:top w:val="nil"/>
              <w:left w:val="nil"/>
              <w:bottom w:val="single" w:sz="8" w:space="0" w:color="auto"/>
              <w:right w:val="single" w:sz="8" w:space="0" w:color="auto"/>
            </w:tcBorders>
            <w:shd w:val="clear" w:color="auto" w:fill="FFFFFF"/>
            <w:vAlign w:val="bottom"/>
          </w:tcPr>
          <w:p w14:paraId="53CEB310" w14:textId="77777777" w:rsidR="00756D83" w:rsidRPr="00317CDA" w:rsidRDefault="00756D83" w:rsidP="00E82D2B">
            <w:pPr>
              <w:jc w:val="both"/>
              <w:rPr>
                <w:sz w:val="20"/>
                <w:szCs w:val="22"/>
              </w:rPr>
            </w:pPr>
            <w:r w:rsidRPr="00317CDA">
              <w:rPr>
                <w:sz w:val="20"/>
                <w:szCs w:val="22"/>
              </w:rPr>
              <w:t> </w:t>
            </w:r>
          </w:p>
        </w:tc>
        <w:tc>
          <w:tcPr>
            <w:tcW w:w="454" w:type="dxa"/>
            <w:tcBorders>
              <w:top w:val="nil"/>
              <w:left w:val="nil"/>
              <w:bottom w:val="single" w:sz="8" w:space="0" w:color="auto"/>
              <w:right w:val="single" w:sz="8" w:space="0" w:color="auto"/>
            </w:tcBorders>
            <w:shd w:val="clear" w:color="auto" w:fill="FFFFFF"/>
            <w:vAlign w:val="bottom"/>
          </w:tcPr>
          <w:p w14:paraId="3BB850C4" w14:textId="77777777" w:rsidR="00756D83" w:rsidRPr="00317CDA" w:rsidRDefault="00756D83" w:rsidP="00E82D2B">
            <w:pPr>
              <w:jc w:val="both"/>
              <w:rPr>
                <w:sz w:val="20"/>
                <w:szCs w:val="22"/>
              </w:rPr>
            </w:pPr>
            <w:r w:rsidRPr="00317CDA">
              <w:rPr>
                <w:sz w:val="20"/>
                <w:szCs w:val="22"/>
              </w:rPr>
              <w:t> </w:t>
            </w:r>
          </w:p>
        </w:tc>
        <w:tc>
          <w:tcPr>
            <w:tcW w:w="454" w:type="dxa"/>
            <w:tcBorders>
              <w:top w:val="nil"/>
              <w:left w:val="nil"/>
              <w:bottom w:val="single" w:sz="8" w:space="0" w:color="auto"/>
              <w:right w:val="single" w:sz="8" w:space="0" w:color="auto"/>
            </w:tcBorders>
            <w:shd w:val="clear" w:color="auto" w:fill="FFFFFF"/>
            <w:vAlign w:val="bottom"/>
          </w:tcPr>
          <w:p w14:paraId="28FF54E2" w14:textId="77777777" w:rsidR="00756D83" w:rsidRPr="00317CDA" w:rsidRDefault="00756D83" w:rsidP="00E82D2B">
            <w:pPr>
              <w:jc w:val="both"/>
              <w:rPr>
                <w:sz w:val="20"/>
                <w:szCs w:val="22"/>
              </w:rPr>
            </w:pPr>
            <w:r w:rsidRPr="00317CDA">
              <w:rPr>
                <w:sz w:val="20"/>
                <w:szCs w:val="22"/>
              </w:rPr>
              <w:t> </w:t>
            </w:r>
          </w:p>
        </w:tc>
        <w:tc>
          <w:tcPr>
            <w:tcW w:w="454" w:type="dxa"/>
            <w:tcBorders>
              <w:top w:val="nil"/>
              <w:left w:val="nil"/>
              <w:bottom w:val="single" w:sz="8" w:space="0" w:color="auto"/>
              <w:right w:val="single" w:sz="8" w:space="0" w:color="auto"/>
            </w:tcBorders>
            <w:shd w:val="clear" w:color="auto" w:fill="0000FF"/>
            <w:vAlign w:val="bottom"/>
          </w:tcPr>
          <w:p w14:paraId="6668283C"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44DC603C"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shd w:val="clear" w:color="auto" w:fill="FFFFFF"/>
            <w:vAlign w:val="bottom"/>
          </w:tcPr>
          <w:p w14:paraId="5564C0DA"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154749FC"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6AEDF367"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459FB2B9"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1A984A3C"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5F64B045"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34CB240E" w14:textId="77777777" w:rsidR="00756D83" w:rsidRPr="00317CDA" w:rsidRDefault="00756D83" w:rsidP="00E82D2B">
            <w:pPr>
              <w:jc w:val="both"/>
              <w:rPr>
                <w:sz w:val="20"/>
                <w:szCs w:val="22"/>
              </w:rPr>
            </w:pPr>
            <w:r w:rsidRPr="00317CDA">
              <w:rPr>
                <w:sz w:val="20"/>
                <w:szCs w:val="22"/>
              </w:rPr>
              <w:t> </w:t>
            </w:r>
          </w:p>
        </w:tc>
        <w:tc>
          <w:tcPr>
            <w:tcW w:w="2336" w:type="dxa"/>
            <w:tcBorders>
              <w:top w:val="nil"/>
              <w:left w:val="nil"/>
              <w:bottom w:val="single" w:sz="8" w:space="0" w:color="auto"/>
              <w:right w:val="single" w:sz="8" w:space="0" w:color="auto"/>
            </w:tcBorders>
            <w:vAlign w:val="bottom"/>
          </w:tcPr>
          <w:p w14:paraId="7032F085" w14:textId="77777777" w:rsidR="00756D83" w:rsidRPr="00317CDA" w:rsidRDefault="00756D83" w:rsidP="00E82D2B">
            <w:pPr>
              <w:jc w:val="both"/>
              <w:rPr>
                <w:sz w:val="20"/>
                <w:szCs w:val="22"/>
              </w:rPr>
            </w:pPr>
            <w:r w:rsidRPr="00317CDA">
              <w:rPr>
                <w:sz w:val="20"/>
                <w:szCs w:val="22"/>
              </w:rPr>
              <w:t>Сви чланови Већа</w:t>
            </w:r>
          </w:p>
        </w:tc>
        <w:tc>
          <w:tcPr>
            <w:tcW w:w="2326" w:type="dxa"/>
            <w:tcBorders>
              <w:top w:val="nil"/>
              <w:left w:val="nil"/>
              <w:bottom w:val="single" w:sz="8" w:space="0" w:color="auto"/>
              <w:right w:val="single" w:sz="8" w:space="0" w:color="auto"/>
            </w:tcBorders>
            <w:vAlign w:val="bottom"/>
          </w:tcPr>
          <w:p w14:paraId="6D420A6F" w14:textId="77777777" w:rsidR="00756D83" w:rsidRPr="00317CDA" w:rsidRDefault="00756D83" w:rsidP="00E82D2B">
            <w:pPr>
              <w:jc w:val="both"/>
              <w:rPr>
                <w:sz w:val="20"/>
                <w:szCs w:val="22"/>
              </w:rPr>
            </w:pPr>
            <w:r w:rsidRPr="00317CDA">
              <w:rPr>
                <w:sz w:val="20"/>
                <w:szCs w:val="22"/>
              </w:rPr>
              <w:t>Састанак Стручног већа</w:t>
            </w:r>
          </w:p>
        </w:tc>
        <w:tc>
          <w:tcPr>
            <w:tcW w:w="2335" w:type="dxa"/>
            <w:tcBorders>
              <w:top w:val="nil"/>
              <w:left w:val="nil"/>
              <w:bottom w:val="single" w:sz="8" w:space="0" w:color="auto"/>
              <w:right w:val="single" w:sz="8" w:space="0" w:color="auto"/>
            </w:tcBorders>
            <w:vAlign w:val="bottom"/>
          </w:tcPr>
          <w:p w14:paraId="199748BA" w14:textId="77777777" w:rsidR="00756D83" w:rsidRPr="00317CDA" w:rsidRDefault="00756D83" w:rsidP="00E82D2B">
            <w:pPr>
              <w:jc w:val="both"/>
              <w:rPr>
                <w:sz w:val="20"/>
                <w:szCs w:val="22"/>
              </w:rPr>
            </w:pPr>
            <w:r w:rsidRPr="00317CDA">
              <w:rPr>
                <w:sz w:val="20"/>
                <w:szCs w:val="22"/>
              </w:rPr>
              <w:t>Руководилац Стручног већа</w:t>
            </w:r>
          </w:p>
        </w:tc>
      </w:tr>
      <w:tr w:rsidR="00756D83" w:rsidRPr="00317CDA" w14:paraId="04BBD44D" w14:textId="77777777" w:rsidTr="00D91521">
        <w:trPr>
          <w:trHeight w:val="610"/>
        </w:trPr>
        <w:tc>
          <w:tcPr>
            <w:tcW w:w="2701" w:type="dxa"/>
            <w:tcBorders>
              <w:top w:val="nil"/>
              <w:left w:val="single" w:sz="8" w:space="0" w:color="auto"/>
              <w:bottom w:val="single" w:sz="8" w:space="0" w:color="auto"/>
              <w:right w:val="single" w:sz="8" w:space="0" w:color="auto"/>
            </w:tcBorders>
            <w:shd w:val="clear" w:color="auto" w:fill="FFFFFF"/>
            <w:vAlign w:val="bottom"/>
          </w:tcPr>
          <w:p w14:paraId="7E540F9D" w14:textId="77777777" w:rsidR="00756D83" w:rsidRPr="00317CDA" w:rsidRDefault="00756D83" w:rsidP="00E82D2B">
            <w:pPr>
              <w:jc w:val="both"/>
              <w:rPr>
                <w:sz w:val="20"/>
                <w:szCs w:val="22"/>
              </w:rPr>
            </w:pPr>
            <w:r w:rsidRPr="00317CDA">
              <w:rPr>
                <w:sz w:val="20"/>
                <w:szCs w:val="22"/>
              </w:rPr>
              <w:t>Анализа реализације допунске наставе</w:t>
            </w:r>
          </w:p>
        </w:tc>
        <w:tc>
          <w:tcPr>
            <w:tcW w:w="451" w:type="dxa"/>
            <w:tcBorders>
              <w:top w:val="nil"/>
              <w:left w:val="nil"/>
              <w:bottom w:val="single" w:sz="8" w:space="0" w:color="auto"/>
              <w:right w:val="single" w:sz="8" w:space="0" w:color="auto"/>
            </w:tcBorders>
            <w:shd w:val="clear" w:color="auto" w:fill="FFFFFF"/>
            <w:vAlign w:val="bottom"/>
          </w:tcPr>
          <w:p w14:paraId="79E7FF7B" w14:textId="77777777" w:rsidR="00756D83" w:rsidRPr="00317CDA" w:rsidRDefault="00756D83" w:rsidP="00E82D2B">
            <w:pPr>
              <w:jc w:val="both"/>
              <w:rPr>
                <w:sz w:val="20"/>
                <w:szCs w:val="22"/>
              </w:rPr>
            </w:pPr>
            <w:r w:rsidRPr="00317CDA">
              <w:rPr>
                <w:sz w:val="20"/>
                <w:szCs w:val="22"/>
              </w:rPr>
              <w:t> </w:t>
            </w:r>
          </w:p>
        </w:tc>
        <w:tc>
          <w:tcPr>
            <w:tcW w:w="454" w:type="dxa"/>
            <w:tcBorders>
              <w:top w:val="nil"/>
              <w:left w:val="nil"/>
              <w:bottom w:val="single" w:sz="8" w:space="0" w:color="auto"/>
              <w:right w:val="single" w:sz="8" w:space="0" w:color="auto"/>
            </w:tcBorders>
            <w:shd w:val="clear" w:color="auto" w:fill="FFFFFF"/>
            <w:vAlign w:val="bottom"/>
          </w:tcPr>
          <w:p w14:paraId="5440FEDA" w14:textId="77777777" w:rsidR="00756D83" w:rsidRPr="00317CDA" w:rsidRDefault="00756D83" w:rsidP="00E82D2B">
            <w:pPr>
              <w:jc w:val="both"/>
              <w:rPr>
                <w:sz w:val="20"/>
                <w:szCs w:val="22"/>
              </w:rPr>
            </w:pPr>
            <w:r w:rsidRPr="00317CDA">
              <w:rPr>
                <w:sz w:val="20"/>
                <w:szCs w:val="22"/>
              </w:rPr>
              <w:t> </w:t>
            </w:r>
          </w:p>
        </w:tc>
        <w:tc>
          <w:tcPr>
            <w:tcW w:w="454" w:type="dxa"/>
            <w:tcBorders>
              <w:top w:val="nil"/>
              <w:left w:val="nil"/>
              <w:bottom w:val="single" w:sz="8" w:space="0" w:color="auto"/>
              <w:right w:val="single" w:sz="8" w:space="0" w:color="auto"/>
            </w:tcBorders>
            <w:vAlign w:val="bottom"/>
          </w:tcPr>
          <w:p w14:paraId="5C7DE40F" w14:textId="77777777" w:rsidR="00756D83" w:rsidRPr="00317CDA" w:rsidRDefault="00756D83" w:rsidP="00E82D2B">
            <w:pPr>
              <w:jc w:val="both"/>
              <w:rPr>
                <w:sz w:val="20"/>
                <w:szCs w:val="22"/>
              </w:rPr>
            </w:pPr>
            <w:r w:rsidRPr="00317CDA">
              <w:rPr>
                <w:sz w:val="20"/>
                <w:szCs w:val="22"/>
              </w:rPr>
              <w:t> </w:t>
            </w:r>
          </w:p>
        </w:tc>
        <w:tc>
          <w:tcPr>
            <w:tcW w:w="454" w:type="dxa"/>
            <w:tcBorders>
              <w:top w:val="nil"/>
              <w:left w:val="nil"/>
              <w:bottom w:val="single" w:sz="8" w:space="0" w:color="auto"/>
              <w:right w:val="single" w:sz="8" w:space="0" w:color="auto"/>
            </w:tcBorders>
            <w:vAlign w:val="bottom"/>
          </w:tcPr>
          <w:p w14:paraId="64A2FEBF"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5C13C36C"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shd w:val="clear" w:color="auto" w:fill="0000FF"/>
            <w:vAlign w:val="bottom"/>
          </w:tcPr>
          <w:p w14:paraId="7D3CDE7F"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2330AD4B"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1D74D32A"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25D5BF96"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1423A25B"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36182DC3"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58A06E3A" w14:textId="77777777" w:rsidR="00756D83" w:rsidRPr="00317CDA" w:rsidRDefault="00756D83" w:rsidP="00E82D2B">
            <w:pPr>
              <w:jc w:val="both"/>
              <w:rPr>
                <w:sz w:val="20"/>
                <w:szCs w:val="22"/>
              </w:rPr>
            </w:pPr>
            <w:r w:rsidRPr="00317CDA">
              <w:rPr>
                <w:sz w:val="20"/>
                <w:szCs w:val="22"/>
              </w:rPr>
              <w:t> </w:t>
            </w:r>
          </w:p>
        </w:tc>
        <w:tc>
          <w:tcPr>
            <w:tcW w:w="2336" w:type="dxa"/>
            <w:tcBorders>
              <w:top w:val="nil"/>
              <w:left w:val="nil"/>
              <w:bottom w:val="single" w:sz="8" w:space="0" w:color="auto"/>
              <w:right w:val="single" w:sz="8" w:space="0" w:color="auto"/>
            </w:tcBorders>
            <w:vAlign w:val="bottom"/>
          </w:tcPr>
          <w:p w14:paraId="1DB17F7D" w14:textId="77777777" w:rsidR="00756D83" w:rsidRPr="00317CDA" w:rsidRDefault="00756D83" w:rsidP="00E82D2B">
            <w:pPr>
              <w:jc w:val="both"/>
              <w:rPr>
                <w:sz w:val="20"/>
                <w:szCs w:val="22"/>
              </w:rPr>
            </w:pPr>
            <w:r w:rsidRPr="00317CDA">
              <w:rPr>
                <w:sz w:val="20"/>
                <w:szCs w:val="22"/>
              </w:rPr>
              <w:t>Сви чланови Већа</w:t>
            </w:r>
          </w:p>
        </w:tc>
        <w:tc>
          <w:tcPr>
            <w:tcW w:w="2326" w:type="dxa"/>
            <w:tcBorders>
              <w:top w:val="nil"/>
              <w:left w:val="nil"/>
              <w:bottom w:val="single" w:sz="8" w:space="0" w:color="auto"/>
              <w:right w:val="single" w:sz="8" w:space="0" w:color="auto"/>
            </w:tcBorders>
            <w:vAlign w:val="bottom"/>
          </w:tcPr>
          <w:p w14:paraId="3D749EC6" w14:textId="77777777" w:rsidR="00756D83" w:rsidRPr="00317CDA" w:rsidRDefault="00756D83" w:rsidP="00E82D2B">
            <w:pPr>
              <w:jc w:val="both"/>
              <w:rPr>
                <w:sz w:val="20"/>
                <w:szCs w:val="22"/>
              </w:rPr>
            </w:pPr>
            <w:r w:rsidRPr="00317CDA">
              <w:rPr>
                <w:sz w:val="20"/>
                <w:szCs w:val="22"/>
              </w:rPr>
              <w:t>Састанак Стручног већа</w:t>
            </w:r>
          </w:p>
        </w:tc>
        <w:tc>
          <w:tcPr>
            <w:tcW w:w="2335" w:type="dxa"/>
            <w:tcBorders>
              <w:top w:val="nil"/>
              <w:left w:val="nil"/>
              <w:bottom w:val="single" w:sz="8" w:space="0" w:color="auto"/>
              <w:right w:val="single" w:sz="8" w:space="0" w:color="auto"/>
            </w:tcBorders>
            <w:vAlign w:val="bottom"/>
          </w:tcPr>
          <w:p w14:paraId="3DFBECE5" w14:textId="77777777" w:rsidR="00756D83" w:rsidRPr="00317CDA" w:rsidRDefault="00756D83" w:rsidP="00E82D2B">
            <w:pPr>
              <w:jc w:val="both"/>
              <w:rPr>
                <w:sz w:val="20"/>
                <w:szCs w:val="22"/>
              </w:rPr>
            </w:pPr>
            <w:r w:rsidRPr="00317CDA">
              <w:rPr>
                <w:sz w:val="20"/>
                <w:szCs w:val="22"/>
              </w:rPr>
              <w:t>Руководилац Стручног већа</w:t>
            </w:r>
          </w:p>
        </w:tc>
      </w:tr>
      <w:tr w:rsidR="00756D83" w:rsidRPr="00317CDA" w14:paraId="4D3FFB31" w14:textId="77777777" w:rsidTr="00D91521">
        <w:trPr>
          <w:trHeight w:val="908"/>
        </w:trPr>
        <w:tc>
          <w:tcPr>
            <w:tcW w:w="2701" w:type="dxa"/>
            <w:tcBorders>
              <w:top w:val="nil"/>
              <w:left w:val="single" w:sz="8" w:space="0" w:color="auto"/>
              <w:bottom w:val="single" w:sz="8" w:space="0" w:color="auto"/>
              <w:right w:val="single" w:sz="8" w:space="0" w:color="auto"/>
            </w:tcBorders>
            <w:shd w:val="clear" w:color="auto" w:fill="FFFFFF"/>
            <w:vAlign w:val="bottom"/>
          </w:tcPr>
          <w:p w14:paraId="34CC4FE9" w14:textId="77777777" w:rsidR="00756D83" w:rsidRPr="00317CDA" w:rsidRDefault="00756D83" w:rsidP="00E82D2B">
            <w:pPr>
              <w:jc w:val="both"/>
              <w:rPr>
                <w:sz w:val="20"/>
                <w:szCs w:val="22"/>
              </w:rPr>
            </w:pPr>
            <w:r w:rsidRPr="00317CDA">
              <w:rPr>
                <w:sz w:val="20"/>
                <w:szCs w:val="22"/>
              </w:rPr>
              <w:t>Анализа успеха на крају првог полугодишта и мере побољшања</w:t>
            </w:r>
          </w:p>
        </w:tc>
        <w:tc>
          <w:tcPr>
            <w:tcW w:w="451" w:type="dxa"/>
            <w:tcBorders>
              <w:top w:val="nil"/>
              <w:left w:val="nil"/>
              <w:bottom w:val="single" w:sz="8" w:space="0" w:color="auto"/>
              <w:right w:val="single" w:sz="8" w:space="0" w:color="auto"/>
            </w:tcBorders>
            <w:shd w:val="clear" w:color="auto" w:fill="FFFFFF"/>
            <w:vAlign w:val="bottom"/>
          </w:tcPr>
          <w:p w14:paraId="1D22717E" w14:textId="77777777" w:rsidR="00756D83" w:rsidRPr="00317CDA" w:rsidRDefault="00756D83" w:rsidP="00E82D2B">
            <w:pPr>
              <w:jc w:val="both"/>
              <w:rPr>
                <w:sz w:val="20"/>
                <w:szCs w:val="22"/>
              </w:rPr>
            </w:pPr>
            <w:r w:rsidRPr="00317CDA">
              <w:rPr>
                <w:sz w:val="20"/>
                <w:szCs w:val="22"/>
              </w:rPr>
              <w:t> </w:t>
            </w:r>
          </w:p>
        </w:tc>
        <w:tc>
          <w:tcPr>
            <w:tcW w:w="454" w:type="dxa"/>
            <w:tcBorders>
              <w:top w:val="nil"/>
              <w:left w:val="nil"/>
              <w:bottom w:val="single" w:sz="8" w:space="0" w:color="auto"/>
              <w:right w:val="single" w:sz="8" w:space="0" w:color="auto"/>
            </w:tcBorders>
            <w:shd w:val="clear" w:color="auto" w:fill="FFFFFF"/>
            <w:vAlign w:val="bottom"/>
          </w:tcPr>
          <w:p w14:paraId="4D68AC10" w14:textId="77777777" w:rsidR="00756D83" w:rsidRPr="00317CDA" w:rsidRDefault="00756D83" w:rsidP="00E82D2B">
            <w:pPr>
              <w:jc w:val="both"/>
              <w:rPr>
                <w:sz w:val="20"/>
                <w:szCs w:val="22"/>
              </w:rPr>
            </w:pPr>
            <w:r w:rsidRPr="00317CDA">
              <w:rPr>
                <w:sz w:val="20"/>
                <w:szCs w:val="22"/>
              </w:rPr>
              <w:t> </w:t>
            </w:r>
          </w:p>
        </w:tc>
        <w:tc>
          <w:tcPr>
            <w:tcW w:w="454" w:type="dxa"/>
            <w:tcBorders>
              <w:top w:val="nil"/>
              <w:left w:val="nil"/>
              <w:bottom w:val="single" w:sz="8" w:space="0" w:color="auto"/>
              <w:right w:val="single" w:sz="8" w:space="0" w:color="auto"/>
            </w:tcBorders>
            <w:shd w:val="clear" w:color="auto" w:fill="FFFFFF"/>
            <w:vAlign w:val="bottom"/>
          </w:tcPr>
          <w:p w14:paraId="439DD1FB" w14:textId="77777777" w:rsidR="00756D83" w:rsidRPr="00317CDA" w:rsidRDefault="00756D83" w:rsidP="00E82D2B">
            <w:pPr>
              <w:jc w:val="both"/>
              <w:rPr>
                <w:sz w:val="20"/>
                <w:szCs w:val="22"/>
              </w:rPr>
            </w:pPr>
            <w:r w:rsidRPr="00317CDA">
              <w:rPr>
                <w:sz w:val="20"/>
                <w:szCs w:val="22"/>
              </w:rPr>
              <w:t> </w:t>
            </w:r>
          </w:p>
        </w:tc>
        <w:tc>
          <w:tcPr>
            <w:tcW w:w="454" w:type="dxa"/>
            <w:tcBorders>
              <w:top w:val="nil"/>
              <w:left w:val="nil"/>
              <w:bottom w:val="single" w:sz="8" w:space="0" w:color="auto"/>
              <w:right w:val="single" w:sz="8" w:space="0" w:color="auto"/>
            </w:tcBorders>
            <w:vAlign w:val="bottom"/>
          </w:tcPr>
          <w:p w14:paraId="188D60CE"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02C7716B"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shd w:val="clear" w:color="auto" w:fill="0000FF"/>
            <w:vAlign w:val="bottom"/>
          </w:tcPr>
          <w:p w14:paraId="3856BA49"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723566FF"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05BD4BBC"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4A0F31F4"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43FC427F"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3F8FC858"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0A05B961" w14:textId="77777777" w:rsidR="00756D83" w:rsidRPr="00317CDA" w:rsidRDefault="00756D83" w:rsidP="00E82D2B">
            <w:pPr>
              <w:jc w:val="both"/>
              <w:rPr>
                <w:sz w:val="20"/>
                <w:szCs w:val="22"/>
              </w:rPr>
            </w:pPr>
            <w:r w:rsidRPr="00317CDA">
              <w:rPr>
                <w:sz w:val="20"/>
                <w:szCs w:val="22"/>
              </w:rPr>
              <w:t> </w:t>
            </w:r>
          </w:p>
        </w:tc>
        <w:tc>
          <w:tcPr>
            <w:tcW w:w="2336" w:type="dxa"/>
            <w:tcBorders>
              <w:top w:val="nil"/>
              <w:left w:val="nil"/>
              <w:bottom w:val="single" w:sz="8" w:space="0" w:color="auto"/>
              <w:right w:val="single" w:sz="8" w:space="0" w:color="auto"/>
            </w:tcBorders>
            <w:vAlign w:val="bottom"/>
          </w:tcPr>
          <w:p w14:paraId="18A576D0" w14:textId="77777777" w:rsidR="00756D83" w:rsidRPr="00317CDA" w:rsidRDefault="00756D83" w:rsidP="00E82D2B">
            <w:pPr>
              <w:jc w:val="both"/>
              <w:rPr>
                <w:sz w:val="20"/>
                <w:szCs w:val="22"/>
              </w:rPr>
            </w:pPr>
            <w:r w:rsidRPr="00317CDA">
              <w:rPr>
                <w:sz w:val="20"/>
                <w:szCs w:val="22"/>
              </w:rPr>
              <w:t>Сви чланови Већа</w:t>
            </w:r>
          </w:p>
        </w:tc>
        <w:tc>
          <w:tcPr>
            <w:tcW w:w="2326" w:type="dxa"/>
            <w:tcBorders>
              <w:top w:val="nil"/>
              <w:left w:val="nil"/>
              <w:bottom w:val="single" w:sz="8" w:space="0" w:color="auto"/>
              <w:right w:val="single" w:sz="8" w:space="0" w:color="auto"/>
            </w:tcBorders>
          </w:tcPr>
          <w:p w14:paraId="1ECBC25C" w14:textId="77777777" w:rsidR="00756D83" w:rsidRPr="00317CDA" w:rsidRDefault="00756D83" w:rsidP="00E82D2B">
            <w:pPr>
              <w:jc w:val="both"/>
              <w:rPr>
                <w:sz w:val="20"/>
                <w:szCs w:val="22"/>
              </w:rPr>
            </w:pPr>
          </w:p>
          <w:p w14:paraId="09EC1120" w14:textId="77777777" w:rsidR="00756D83" w:rsidRPr="00317CDA" w:rsidRDefault="00756D83" w:rsidP="00E82D2B">
            <w:pPr>
              <w:jc w:val="both"/>
              <w:rPr>
                <w:sz w:val="20"/>
                <w:szCs w:val="22"/>
              </w:rPr>
            </w:pPr>
            <w:r w:rsidRPr="00317CDA">
              <w:rPr>
                <w:sz w:val="20"/>
                <w:szCs w:val="22"/>
              </w:rPr>
              <w:t>Састанак Стручног већа</w:t>
            </w:r>
          </w:p>
        </w:tc>
        <w:tc>
          <w:tcPr>
            <w:tcW w:w="2335" w:type="dxa"/>
            <w:tcBorders>
              <w:top w:val="nil"/>
              <w:left w:val="nil"/>
              <w:bottom w:val="single" w:sz="8" w:space="0" w:color="auto"/>
              <w:right w:val="single" w:sz="8" w:space="0" w:color="auto"/>
            </w:tcBorders>
            <w:vAlign w:val="bottom"/>
          </w:tcPr>
          <w:p w14:paraId="4059B9F6" w14:textId="77777777" w:rsidR="00756D83" w:rsidRPr="00317CDA" w:rsidRDefault="00756D83" w:rsidP="00E82D2B">
            <w:pPr>
              <w:jc w:val="both"/>
              <w:rPr>
                <w:sz w:val="20"/>
                <w:szCs w:val="22"/>
              </w:rPr>
            </w:pPr>
            <w:r w:rsidRPr="00317CDA">
              <w:rPr>
                <w:sz w:val="20"/>
                <w:szCs w:val="22"/>
              </w:rPr>
              <w:t>Руководилац Стручног већа</w:t>
            </w:r>
          </w:p>
        </w:tc>
      </w:tr>
      <w:tr w:rsidR="00756D83" w:rsidRPr="00317CDA" w14:paraId="7FFB98D8" w14:textId="77777777" w:rsidTr="00D91521">
        <w:trPr>
          <w:trHeight w:val="519"/>
        </w:trPr>
        <w:tc>
          <w:tcPr>
            <w:tcW w:w="2701" w:type="dxa"/>
            <w:tcBorders>
              <w:top w:val="nil"/>
              <w:left w:val="single" w:sz="8" w:space="0" w:color="auto"/>
              <w:bottom w:val="single" w:sz="8" w:space="0" w:color="auto"/>
              <w:right w:val="single" w:sz="8" w:space="0" w:color="auto"/>
            </w:tcBorders>
            <w:shd w:val="clear" w:color="auto" w:fill="FFFFFF"/>
            <w:vAlign w:val="bottom"/>
          </w:tcPr>
          <w:p w14:paraId="2A946510" w14:textId="77777777" w:rsidR="00756D83" w:rsidRPr="00317CDA" w:rsidRDefault="00756D83" w:rsidP="00E82D2B">
            <w:pPr>
              <w:jc w:val="both"/>
              <w:rPr>
                <w:sz w:val="20"/>
                <w:szCs w:val="22"/>
              </w:rPr>
            </w:pPr>
            <w:r w:rsidRPr="00317CDA">
              <w:rPr>
                <w:sz w:val="20"/>
                <w:szCs w:val="22"/>
              </w:rPr>
              <w:t>Извештај са стручних семинара</w:t>
            </w:r>
          </w:p>
        </w:tc>
        <w:tc>
          <w:tcPr>
            <w:tcW w:w="451" w:type="dxa"/>
            <w:tcBorders>
              <w:top w:val="nil"/>
              <w:left w:val="nil"/>
              <w:bottom w:val="single" w:sz="8" w:space="0" w:color="auto"/>
              <w:right w:val="single" w:sz="8" w:space="0" w:color="auto"/>
            </w:tcBorders>
            <w:shd w:val="clear" w:color="auto" w:fill="FFFFFF"/>
            <w:vAlign w:val="bottom"/>
          </w:tcPr>
          <w:p w14:paraId="19F5DD9F" w14:textId="77777777" w:rsidR="00756D83" w:rsidRPr="00317CDA" w:rsidRDefault="00756D83" w:rsidP="00E82D2B">
            <w:pPr>
              <w:jc w:val="both"/>
              <w:rPr>
                <w:sz w:val="20"/>
                <w:szCs w:val="22"/>
              </w:rPr>
            </w:pPr>
          </w:p>
        </w:tc>
        <w:tc>
          <w:tcPr>
            <w:tcW w:w="454" w:type="dxa"/>
            <w:tcBorders>
              <w:top w:val="nil"/>
              <w:left w:val="nil"/>
              <w:bottom w:val="single" w:sz="8" w:space="0" w:color="auto"/>
              <w:right w:val="single" w:sz="8" w:space="0" w:color="auto"/>
            </w:tcBorders>
            <w:shd w:val="clear" w:color="auto" w:fill="FFFFFF"/>
            <w:vAlign w:val="bottom"/>
          </w:tcPr>
          <w:p w14:paraId="0843E931" w14:textId="77777777" w:rsidR="00756D83" w:rsidRPr="00317CDA" w:rsidRDefault="00756D83" w:rsidP="00E82D2B">
            <w:pPr>
              <w:jc w:val="both"/>
              <w:rPr>
                <w:sz w:val="20"/>
                <w:szCs w:val="22"/>
              </w:rPr>
            </w:pPr>
          </w:p>
        </w:tc>
        <w:tc>
          <w:tcPr>
            <w:tcW w:w="454" w:type="dxa"/>
            <w:tcBorders>
              <w:top w:val="nil"/>
              <w:left w:val="nil"/>
              <w:bottom w:val="single" w:sz="8" w:space="0" w:color="auto"/>
              <w:right w:val="single" w:sz="8" w:space="0" w:color="auto"/>
            </w:tcBorders>
            <w:shd w:val="clear" w:color="auto" w:fill="FFFFFF"/>
            <w:vAlign w:val="bottom"/>
          </w:tcPr>
          <w:p w14:paraId="3055BAC5" w14:textId="77777777" w:rsidR="00756D83" w:rsidRPr="00317CDA" w:rsidRDefault="00756D83" w:rsidP="00E82D2B">
            <w:pPr>
              <w:jc w:val="both"/>
              <w:rPr>
                <w:sz w:val="20"/>
                <w:szCs w:val="22"/>
              </w:rPr>
            </w:pPr>
          </w:p>
        </w:tc>
        <w:tc>
          <w:tcPr>
            <w:tcW w:w="454" w:type="dxa"/>
            <w:tcBorders>
              <w:top w:val="nil"/>
              <w:left w:val="nil"/>
              <w:bottom w:val="single" w:sz="8" w:space="0" w:color="auto"/>
              <w:right w:val="single" w:sz="8" w:space="0" w:color="auto"/>
            </w:tcBorders>
            <w:vAlign w:val="bottom"/>
          </w:tcPr>
          <w:p w14:paraId="63EAD35B"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vAlign w:val="bottom"/>
          </w:tcPr>
          <w:p w14:paraId="42BB4850"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shd w:val="clear" w:color="auto" w:fill="0000FF"/>
            <w:vAlign w:val="bottom"/>
          </w:tcPr>
          <w:p w14:paraId="25D20160"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vAlign w:val="bottom"/>
          </w:tcPr>
          <w:p w14:paraId="048B9153"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vAlign w:val="bottom"/>
          </w:tcPr>
          <w:p w14:paraId="7952E1A2"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vAlign w:val="bottom"/>
          </w:tcPr>
          <w:p w14:paraId="7BA704CD"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shd w:val="clear" w:color="auto" w:fill="0000FF"/>
            <w:vAlign w:val="bottom"/>
          </w:tcPr>
          <w:p w14:paraId="51701D8A"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vAlign w:val="bottom"/>
          </w:tcPr>
          <w:p w14:paraId="552A14B8"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vAlign w:val="bottom"/>
          </w:tcPr>
          <w:p w14:paraId="4A69ABAA" w14:textId="77777777" w:rsidR="00756D83" w:rsidRPr="00317CDA" w:rsidRDefault="00756D83" w:rsidP="00E82D2B">
            <w:pPr>
              <w:jc w:val="both"/>
              <w:rPr>
                <w:sz w:val="20"/>
                <w:szCs w:val="22"/>
              </w:rPr>
            </w:pPr>
          </w:p>
        </w:tc>
        <w:tc>
          <w:tcPr>
            <w:tcW w:w="2336" w:type="dxa"/>
            <w:tcBorders>
              <w:top w:val="nil"/>
              <w:left w:val="nil"/>
              <w:bottom w:val="single" w:sz="8" w:space="0" w:color="auto"/>
              <w:right w:val="single" w:sz="8" w:space="0" w:color="auto"/>
            </w:tcBorders>
            <w:vAlign w:val="bottom"/>
          </w:tcPr>
          <w:p w14:paraId="52EB63E9" w14:textId="77777777" w:rsidR="00756D83" w:rsidRPr="00317CDA" w:rsidRDefault="00756D83" w:rsidP="00E82D2B">
            <w:pPr>
              <w:jc w:val="both"/>
              <w:rPr>
                <w:sz w:val="20"/>
                <w:szCs w:val="22"/>
              </w:rPr>
            </w:pPr>
            <w:r w:rsidRPr="00317CDA">
              <w:rPr>
                <w:sz w:val="20"/>
                <w:szCs w:val="22"/>
              </w:rPr>
              <w:t>Сви чланови Већа</w:t>
            </w:r>
          </w:p>
        </w:tc>
        <w:tc>
          <w:tcPr>
            <w:tcW w:w="2326" w:type="dxa"/>
            <w:tcBorders>
              <w:top w:val="nil"/>
              <w:left w:val="nil"/>
              <w:bottom w:val="single" w:sz="8" w:space="0" w:color="auto"/>
              <w:right w:val="single" w:sz="8" w:space="0" w:color="auto"/>
            </w:tcBorders>
            <w:vAlign w:val="bottom"/>
          </w:tcPr>
          <w:p w14:paraId="2B64C29A" w14:textId="77777777" w:rsidR="00756D83" w:rsidRPr="00317CDA" w:rsidRDefault="00756D83" w:rsidP="00E82D2B">
            <w:pPr>
              <w:jc w:val="both"/>
              <w:rPr>
                <w:sz w:val="20"/>
                <w:szCs w:val="22"/>
              </w:rPr>
            </w:pPr>
            <w:r w:rsidRPr="00317CDA">
              <w:rPr>
                <w:sz w:val="20"/>
                <w:szCs w:val="22"/>
              </w:rPr>
              <w:t>Састанак Стручног већа</w:t>
            </w:r>
          </w:p>
        </w:tc>
        <w:tc>
          <w:tcPr>
            <w:tcW w:w="2335" w:type="dxa"/>
            <w:tcBorders>
              <w:top w:val="nil"/>
              <w:left w:val="nil"/>
              <w:bottom w:val="single" w:sz="8" w:space="0" w:color="auto"/>
              <w:right w:val="single" w:sz="8" w:space="0" w:color="auto"/>
            </w:tcBorders>
            <w:vAlign w:val="bottom"/>
          </w:tcPr>
          <w:p w14:paraId="538A696F" w14:textId="77777777" w:rsidR="00756D83" w:rsidRPr="00317CDA" w:rsidRDefault="00756D83" w:rsidP="00E82D2B">
            <w:pPr>
              <w:jc w:val="both"/>
              <w:rPr>
                <w:sz w:val="20"/>
                <w:szCs w:val="22"/>
              </w:rPr>
            </w:pPr>
            <w:r w:rsidRPr="00317CDA">
              <w:rPr>
                <w:sz w:val="20"/>
                <w:szCs w:val="22"/>
              </w:rPr>
              <w:t>Руководилац Стручног већа</w:t>
            </w:r>
          </w:p>
        </w:tc>
      </w:tr>
      <w:tr w:rsidR="00756D83" w:rsidRPr="00317CDA" w14:paraId="3509B7D5" w14:textId="77777777" w:rsidTr="00D91521">
        <w:trPr>
          <w:trHeight w:val="624"/>
        </w:trPr>
        <w:tc>
          <w:tcPr>
            <w:tcW w:w="2701" w:type="dxa"/>
            <w:tcBorders>
              <w:top w:val="nil"/>
              <w:left w:val="single" w:sz="8" w:space="0" w:color="auto"/>
              <w:bottom w:val="single" w:sz="8" w:space="0" w:color="auto"/>
              <w:right w:val="single" w:sz="8" w:space="0" w:color="auto"/>
            </w:tcBorders>
            <w:vAlign w:val="bottom"/>
          </w:tcPr>
          <w:p w14:paraId="72238848" w14:textId="77777777" w:rsidR="00756D83" w:rsidRPr="00317CDA" w:rsidRDefault="00756D83" w:rsidP="00E82D2B">
            <w:pPr>
              <w:jc w:val="both"/>
              <w:rPr>
                <w:sz w:val="20"/>
                <w:szCs w:val="22"/>
              </w:rPr>
            </w:pPr>
            <w:r w:rsidRPr="00317CDA">
              <w:rPr>
                <w:sz w:val="20"/>
                <w:szCs w:val="22"/>
              </w:rPr>
              <w:t xml:space="preserve">Анализа спровођења  плана рада </w:t>
            </w:r>
          </w:p>
        </w:tc>
        <w:tc>
          <w:tcPr>
            <w:tcW w:w="451" w:type="dxa"/>
            <w:tcBorders>
              <w:top w:val="nil"/>
              <w:left w:val="nil"/>
              <w:bottom w:val="single" w:sz="8" w:space="0" w:color="auto"/>
              <w:right w:val="single" w:sz="8" w:space="0" w:color="auto"/>
            </w:tcBorders>
            <w:shd w:val="clear" w:color="auto" w:fill="FFFFFF"/>
            <w:vAlign w:val="bottom"/>
          </w:tcPr>
          <w:p w14:paraId="58302F10" w14:textId="77777777" w:rsidR="00756D83" w:rsidRPr="00317CDA" w:rsidRDefault="00756D83" w:rsidP="00E82D2B">
            <w:pPr>
              <w:jc w:val="both"/>
              <w:rPr>
                <w:sz w:val="20"/>
                <w:szCs w:val="22"/>
              </w:rPr>
            </w:pPr>
            <w:r w:rsidRPr="00317CDA">
              <w:rPr>
                <w:sz w:val="20"/>
                <w:szCs w:val="22"/>
              </w:rPr>
              <w:t> </w:t>
            </w:r>
          </w:p>
        </w:tc>
        <w:tc>
          <w:tcPr>
            <w:tcW w:w="454" w:type="dxa"/>
            <w:tcBorders>
              <w:top w:val="nil"/>
              <w:left w:val="nil"/>
              <w:bottom w:val="single" w:sz="8" w:space="0" w:color="auto"/>
              <w:right w:val="single" w:sz="8" w:space="0" w:color="auto"/>
            </w:tcBorders>
            <w:shd w:val="clear" w:color="auto" w:fill="FFFFFF"/>
            <w:vAlign w:val="bottom"/>
          </w:tcPr>
          <w:p w14:paraId="4B8A4ADC" w14:textId="77777777" w:rsidR="00756D83" w:rsidRPr="00317CDA" w:rsidRDefault="00756D83" w:rsidP="00E82D2B">
            <w:pPr>
              <w:jc w:val="both"/>
              <w:rPr>
                <w:sz w:val="20"/>
                <w:szCs w:val="22"/>
              </w:rPr>
            </w:pPr>
            <w:r w:rsidRPr="00317CDA">
              <w:rPr>
                <w:sz w:val="20"/>
                <w:szCs w:val="22"/>
              </w:rPr>
              <w:t> </w:t>
            </w:r>
          </w:p>
        </w:tc>
        <w:tc>
          <w:tcPr>
            <w:tcW w:w="454" w:type="dxa"/>
            <w:tcBorders>
              <w:top w:val="nil"/>
              <w:left w:val="nil"/>
              <w:bottom w:val="single" w:sz="8" w:space="0" w:color="auto"/>
              <w:right w:val="single" w:sz="8" w:space="0" w:color="auto"/>
            </w:tcBorders>
            <w:shd w:val="clear" w:color="auto" w:fill="FFFFFF"/>
            <w:vAlign w:val="bottom"/>
          </w:tcPr>
          <w:p w14:paraId="1366AFCB" w14:textId="77777777" w:rsidR="00756D83" w:rsidRPr="00317CDA" w:rsidRDefault="00756D83" w:rsidP="00E82D2B">
            <w:pPr>
              <w:jc w:val="both"/>
              <w:rPr>
                <w:sz w:val="20"/>
                <w:szCs w:val="22"/>
              </w:rPr>
            </w:pPr>
            <w:r w:rsidRPr="00317CDA">
              <w:rPr>
                <w:sz w:val="20"/>
                <w:szCs w:val="22"/>
              </w:rPr>
              <w:t> </w:t>
            </w:r>
          </w:p>
        </w:tc>
        <w:tc>
          <w:tcPr>
            <w:tcW w:w="454" w:type="dxa"/>
            <w:tcBorders>
              <w:top w:val="nil"/>
              <w:left w:val="nil"/>
              <w:bottom w:val="single" w:sz="8" w:space="0" w:color="auto"/>
              <w:right w:val="single" w:sz="8" w:space="0" w:color="auto"/>
            </w:tcBorders>
            <w:shd w:val="clear" w:color="auto" w:fill="FFFFFF"/>
            <w:vAlign w:val="bottom"/>
          </w:tcPr>
          <w:p w14:paraId="6572B85D"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7D17BBC5"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shd w:val="clear" w:color="auto" w:fill="FFFFFF"/>
            <w:vAlign w:val="bottom"/>
          </w:tcPr>
          <w:p w14:paraId="128B7BAA"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shd w:val="clear" w:color="auto" w:fill="0000FF"/>
            <w:vAlign w:val="bottom"/>
          </w:tcPr>
          <w:p w14:paraId="0C13EF6B"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73D49A5C"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3E32A7FE"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38639CC2"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60817E04"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62CC3A7D" w14:textId="77777777" w:rsidR="00756D83" w:rsidRPr="00317CDA" w:rsidRDefault="00756D83" w:rsidP="00E82D2B">
            <w:pPr>
              <w:jc w:val="both"/>
              <w:rPr>
                <w:sz w:val="20"/>
                <w:szCs w:val="22"/>
              </w:rPr>
            </w:pPr>
            <w:r w:rsidRPr="00317CDA">
              <w:rPr>
                <w:sz w:val="20"/>
                <w:szCs w:val="22"/>
              </w:rPr>
              <w:t> </w:t>
            </w:r>
          </w:p>
        </w:tc>
        <w:tc>
          <w:tcPr>
            <w:tcW w:w="2336" w:type="dxa"/>
            <w:tcBorders>
              <w:top w:val="nil"/>
              <w:left w:val="nil"/>
              <w:bottom w:val="single" w:sz="8" w:space="0" w:color="auto"/>
              <w:right w:val="single" w:sz="8" w:space="0" w:color="auto"/>
            </w:tcBorders>
            <w:vAlign w:val="bottom"/>
          </w:tcPr>
          <w:p w14:paraId="4FECC1D9" w14:textId="77777777" w:rsidR="00756D83" w:rsidRPr="00317CDA" w:rsidRDefault="00756D83" w:rsidP="00E82D2B">
            <w:pPr>
              <w:jc w:val="both"/>
              <w:rPr>
                <w:sz w:val="20"/>
                <w:szCs w:val="22"/>
              </w:rPr>
            </w:pPr>
            <w:r w:rsidRPr="00317CDA">
              <w:rPr>
                <w:sz w:val="20"/>
                <w:szCs w:val="22"/>
              </w:rPr>
              <w:t>Снежана Бабић</w:t>
            </w:r>
          </w:p>
        </w:tc>
        <w:tc>
          <w:tcPr>
            <w:tcW w:w="2326" w:type="dxa"/>
            <w:tcBorders>
              <w:top w:val="nil"/>
              <w:left w:val="nil"/>
              <w:bottom w:val="single" w:sz="8" w:space="0" w:color="auto"/>
              <w:right w:val="single" w:sz="8" w:space="0" w:color="auto"/>
            </w:tcBorders>
            <w:vAlign w:val="bottom"/>
          </w:tcPr>
          <w:p w14:paraId="48D58603" w14:textId="77777777" w:rsidR="00756D83" w:rsidRPr="00317CDA" w:rsidRDefault="00756D83" w:rsidP="00E82D2B">
            <w:pPr>
              <w:jc w:val="both"/>
              <w:rPr>
                <w:sz w:val="20"/>
                <w:szCs w:val="22"/>
              </w:rPr>
            </w:pPr>
            <w:r w:rsidRPr="00317CDA">
              <w:rPr>
                <w:sz w:val="20"/>
                <w:szCs w:val="22"/>
              </w:rPr>
              <w:t>Састанак Стручног већа</w:t>
            </w:r>
          </w:p>
        </w:tc>
        <w:tc>
          <w:tcPr>
            <w:tcW w:w="2335" w:type="dxa"/>
            <w:tcBorders>
              <w:top w:val="nil"/>
              <w:left w:val="nil"/>
              <w:bottom w:val="single" w:sz="8" w:space="0" w:color="auto"/>
              <w:right w:val="single" w:sz="8" w:space="0" w:color="auto"/>
            </w:tcBorders>
            <w:vAlign w:val="bottom"/>
          </w:tcPr>
          <w:p w14:paraId="4282F54F" w14:textId="77777777" w:rsidR="00756D83" w:rsidRPr="00317CDA" w:rsidRDefault="00756D83" w:rsidP="00E82D2B">
            <w:pPr>
              <w:jc w:val="both"/>
              <w:rPr>
                <w:sz w:val="20"/>
                <w:szCs w:val="22"/>
              </w:rPr>
            </w:pPr>
            <w:r w:rsidRPr="00317CDA">
              <w:rPr>
                <w:sz w:val="20"/>
                <w:szCs w:val="22"/>
              </w:rPr>
              <w:t>Руководилац Стручног већа</w:t>
            </w:r>
          </w:p>
        </w:tc>
      </w:tr>
      <w:tr w:rsidR="00756D83" w:rsidRPr="00317CDA" w14:paraId="24AE95B7" w14:textId="77777777" w:rsidTr="00D91521">
        <w:trPr>
          <w:trHeight w:val="639"/>
        </w:trPr>
        <w:tc>
          <w:tcPr>
            <w:tcW w:w="2701" w:type="dxa"/>
            <w:tcBorders>
              <w:top w:val="nil"/>
              <w:left w:val="single" w:sz="8" w:space="0" w:color="auto"/>
              <w:bottom w:val="single" w:sz="8" w:space="0" w:color="auto"/>
              <w:right w:val="single" w:sz="8" w:space="0" w:color="auto"/>
            </w:tcBorders>
            <w:vAlign w:val="bottom"/>
          </w:tcPr>
          <w:p w14:paraId="50DE41F1" w14:textId="77777777" w:rsidR="00756D83" w:rsidRPr="00317CDA" w:rsidRDefault="00756D83" w:rsidP="00E82D2B">
            <w:pPr>
              <w:jc w:val="both"/>
              <w:rPr>
                <w:sz w:val="20"/>
                <w:szCs w:val="22"/>
              </w:rPr>
            </w:pPr>
            <w:r w:rsidRPr="00317CDA">
              <w:rPr>
                <w:sz w:val="20"/>
                <w:szCs w:val="22"/>
              </w:rPr>
              <w:t>Анализа извођења допунске и додатне наставе</w:t>
            </w:r>
          </w:p>
        </w:tc>
        <w:tc>
          <w:tcPr>
            <w:tcW w:w="451" w:type="dxa"/>
            <w:tcBorders>
              <w:top w:val="nil"/>
              <w:left w:val="nil"/>
              <w:bottom w:val="single" w:sz="8" w:space="0" w:color="auto"/>
              <w:right w:val="single" w:sz="8" w:space="0" w:color="auto"/>
            </w:tcBorders>
            <w:shd w:val="clear" w:color="auto" w:fill="FFFFFF"/>
            <w:vAlign w:val="bottom"/>
          </w:tcPr>
          <w:p w14:paraId="7994930A" w14:textId="77777777" w:rsidR="00756D83" w:rsidRPr="00317CDA" w:rsidRDefault="00756D83" w:rsidP="00E82D2B">
            <w:pPr>
              <w:jc w:val="both"/>
              <w:rPr>
                <w:sz w:val="20"/>
                <w:szCs w:val="22"/>
              </w:rPr>
            </w:pPr>
            <w:r w:rsidRPr="00317CDA">
              <w:rPr>
                <w:sz w:val="20"/>
                <w:szCs w:val="22"/>
              </w:rPr>
              <w:t> </w:t>
            </w:r>
          </w:p>
        </w:tc>
        <w:tc>
          <w:tcPr>
            <w:tcW w:w="454" w:type="dxa"/>
            <w:tcBorders>
              <w:top w:val="nil"/>
              <w:left w:val="nil"/>
              <w:bottom w:val="single" w:sz="8" w:space="0" w:color="auto"/>
              <w:right w:val="single" w:sz="8" w:space="0" w:color="auto"/>
            </w:tcBorders>
            <w:shd w:val="clear" w:color="auto" w:fill="FFFFFF"/>
            <w:vAlign w:val="bottom"/>
          </w:tcPr>
          <w:p w14:paraId="53D9D454" w14:textId="77777777" w:rsidR="00756D83" w:rsidRPr="00317CDA" w:rsidRDefault="00756D83" w:rsidP="00E82D2B">
            <w:pPr>
              <w:jc w:val="both"/>
              <w:rPr>
                <w:sz w:val="20"/>
                <w:szCs w:val="22"/>
              </w:rPr>
            </w:pPr>
            <w:r w:rsidRPr="00317CDA">
              <w:rPr>
                <w:sz w:val="20"/>
                <w:szCs w:val="22"/>
              </w:rPr>
              <w:t> </w:t>
            </w:r>
          </w:p>
        </w:tc>
        <w:tc>
          <w:tcPr>
            <w:tcW w:w="454" w:type="dxa"/>
            <w:tcBorders>
              <w:top w:val="nil"/>
              <w:left w:val="nil"/>
              <w:bottom w:val="single" w:sz="8" w:space="0" w:color="auto"/>
              <w:right w:val="single" w:sz="8" w:space="0" w:color="auto"/>
            </w:tcBorders>
            <w:shd w:val="clear" w:color="auto" w:fill="FFFFFF"/>
            <w:vAlign w:val="bottom"/>
          </w:tcPr>
          <w:p w14:paraId="66B3715B" w14:textId="77777777" w:rsidR="00756D83" w:rsidRPr="00317CDA" w:rsidRDefault="00756D83" w:rsidP="00E82D2B">
            <w:pPr>
              <w:jc w:val="both"/>
              <w:rPr>
                <w:sz w:val="20"/>
                <w:szCs w:val="22"/>
              </w:rPr>
            </w:pPr>
            <w:r w:rsidRPr="00317CDA">
              <w:rPr>
                <w:sz w:val="20"/>
                <w:szCs w:val="22"/>
              </w:rPr>
              <w:t> </w:t>
            </w:r>
          </w:p>
        </w:tc>
        <w:tc>
          <w:tcPr>
            <w:tcW w:w="454" w:type="dxa"/>
            <w:tcBorders>
              <w:top w:val="nil"/>
              <w:left w:val="nil"/>
              <w:bottom w:val="single" w:sz="8" w:space="0" w:color="auto"/>
              <w:right w:val="single" w:sz="8" w:space="0" w:color="auto"/>
            </w:tcBorders>
            <w:shd w:val="clear" w:color="auto" w:fill="FFFFFF"/>
            <w:vAlign w:val="bottom"/>
          </w:tcPr>
          <w:p w14:paraId="0D109DE8"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51868BB2"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shd w:val="clear" w:color="auto" w:fill="FFFFFF"/>
            <w:vAlign w:val="bottom"/>
          </w:tcPr>
          <w:p w14:paraId="31AA1145"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shd w:val="clear" w:color="auto" w:fill="0000FF"/>
            <w:vAlign w:val="bottom"/>
          </w:tcPr>
          <w:p w14:paraId="6465433B"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1BD10CFF"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3DEC4EF4"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2D9DC8F3"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1932D1BF"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4DA53A18" w14:textId="77777777" w:rsidR="00756D83" w:rsidRPr="00317CDA" w:rsidRDefault="00756D83" w:rsidP="00E82D2B">
            <w:pPr>
              <w:jc w:val="both"/>
              <w:rPr>
                <w:sz w:val="20"/>
                <w:szCs w:val="22"/>
              </w:rPr>
            </w:pPr>
            <w:r w:rsidRPr="00317CDA">
              <w:rPr>
                <w:sz w:val="20"/>
                <w:szCs w:val="22"/>
              </w:rPr>
              <w:t> </w:t>
            </w:r>
          </w:p>
        </w:tc>
        <w:tc>
          <w:tcPr>
            <w:tcW w:w="2336" w:type="dxa"/>
            <w:tcBorders>
              <w:top w:val="nil"/>
              <w:left w:val="nil"/>
              <w:bottom w:val="single" w:sz="8" w:space="0" w:color="auto"/>
              <w:right w:val="single" w:sz="8" w:space="0" w:color="auto"/>
            </w:tcBorders>
            <w:vAlign w:val="bottom"/>
          </w:tcPr>
          <w:p w14:paraId="56B27CEA" w14:textId="77777777" w:rsidR="00756D83" w:rsidRPr="00317CDA" w:rsidRDefault="00756D83" w:rsidP="00E82D2B">
            <w:pPr>
              <w:jc w:val="both"/>
              <w:rPr>
                <w:sz w:val="20"/>
                <w:szCs w:val="22"/>
              </w:rPr>
            </w:pPr>
            <w:r w:rsidRPr="00317CDA">
              <w:rPr>
                <w:sz w:val="20"/>
                <w:szCs w:val="22"/>
              </w:rPr>
              <w:t>Сви чланови Већа</w:t>
            </w:r>
          </w:p>
        </w:tc>
        <w:tc>
          <w:tcPr>
            <w:tcW w:w="2326" w:type="dxa"/>
            <w:tcBorders>
              <w:top w:val="nil"/>
              <w:left w:val="nil"/>
              <w:bottom w:val="single" w:sz="8" w:space="0" w:color="auto"/>
              <w:right w:val="single" w:sz="8" w:space="0" w:color="auto"/>
            </w:tcBorders>
            <w:vAlign w:val="bottom"/>
          </w:tcPr>
          <w:p w14:paraId="186F00D1" w14:textId="77777777" w:rsidR="00756D83" w:rsidRPr="00317CDA" w:rsidRDefault="00756D83" w:rsidP="00E82D2B">
            <w:pPr>
              <w:jc w:val="both"/>
              <w:rPr>
                <w:sz w:val="20"/>
                <w:szCs w:val="22"/>
              </w:rPr>
            </w:pPr>
            <w:r w:rsidRPr="00317CDA">
              <w:rPr>
                <w:sz w:val="20"/>
                <w:szCs w:val="22"/>
              </w:rPr>
              <w:t>Састанак Стручног већа</w:t>
            </w:r>
          </w:p>
        </w:tc>
        <w:tc>
          <w:tcPr>
            <w:tcW w:w="2335" w:type="dxa"/>
            <w:tcBorders>
              <w:top w:val="nil"/>
              <w:left w:val="nil"/>
              <w:bottom w:val="single" w:sz="8" w:space="0" w:color="auto"/>
              <w:right w:val="single" w:sz="8" w:space="0" w:color="auto"/>
            </w:tcBorders>
            <w:vAlign w:val="bottom"/>
          </w:tcPr>
          <w:p w14:paraId="757F034D" w14:textId="77777777" w:rsidR="00756D83" w:rsidRPr="00317CDA" w:rsidRDefault="00756D83" w:rsidP="00E82D2B">
            <w:pPr>
              <w:jc w:val="both"/>
              <w:rPr>
                <w:sz w:val="20"/>
                <w:szCs w:val="22"/>
              </w:rPr>
            </w:pPr>
            <w:r w:rsidRPr="00317CDA">
              <w:rPr>
                <w:sz w:val="20"/>
                <w:szCs w:val="22"/>
              </w:rPr>
              <w:t>Руководилац Стручног већа</w:t>
            </w:r>
          </w:p>
        </w:tc>
      </w:tr>
      <w:tr w:rsidR="00756D83" w:rsidRPr="00317CDA" w14:paraId="24CE6AF4" w14:textId="77777777" w:rsidTr="00D91521">
        <w:trPr>
          <w:trHeight w:val="908"/>
        </w:trPr>
        <w:tc>
          <w:tcPr>
            <w:tcW w:w="2701" w:type="dxa"/>
            <w:tcBorders>
              <w:top w:val="nil"/>
              <w:left w:val="single" w:sz="8" w:space="0" w:color="auto"/>
              <w:bottom w:val="single" w:sz="8" w:space="0" w:color="auto"/>
              <w:right w:val="single" w:sz="8" w:space="0" w:color="auto"/>
            </w:tcBorders>
            <w:shd w:val="clear" w:color="auto" w:fill="FFFFFF"/>
            <w:vAlign w:val="bottom"/>
          </w:tcPr>
          <w:p w14:paraId="58B240F4" w14:textId="77777777" w:rsidR="00756D83" w:rsidRPr="00317CDA" w:rsidRDefault="00756D83" w:rsidP="00E82D2B">
            <w:pPr>
              <w:jc w:val="both"/>
              <w:rPr>
                <w:sz w:val="20"/>
                <w:szCs w:val="22"/>
              </w:rPr>
            </w:pPr>
            <w:r w:rsidRPr="00317CDA">
              <w:rPr>
                <w:sz w:val="20"/>
                <w:szCs w:val="22"/>
              </w:rPr>
              <w:t>Анализа успеха на крају трећег класификационог периода</w:t>
            </w:r>
          </w:p>
        </w:tc>
        <w:tc>
          <w:tcPr>
            <w:tcW w:w="451" w:type="dxa"/>
            <w:tcBorders>
              <w:top w:val="nil"/>
              <w:left w:val="nil"/>
              <w:bottom w:val="single" w:sz="8" w:space="0" w:color="auto"/>
              <w:right w:val="single" w:sz="8" w:space="0" w:color="auto"/>
            </w:tcBorders>
            <w:shd w:val="clear" w:color="auto" w:fill="FFFFFF"/>
            <w:vAlign w:val="bottom"/>
          </w:tcPr>
          <w:p w14:paraId="4972C8AD" w14:textId="77777777" w:rsidR="00756D83" w:rsidRPr="00317CDA" w:rsidRDefault="00756D83" w:rsidP="00E82D2B">
            <w:pPr>
              <w:jc w:val="both"/>
              <w:rPr>
                <w:sz w:val="20"/>
                <w:szCs w:val="22"/>
              </w:rPr>
            </w:pPr>
            <w:r w:rsidRPr="00317CDA">
              <w:rPr>
                <w:sz w:val="20"/>
                <w:szCs w:val="22"/>
              </w:rPr>
              <w:t> </w:t>
            </w:r>
          </w:p>
        </w:tc>
        <w:tc>
          <w:tcPr>
            <w:tcW w:w="454" w:type="dxa"/>
            <w:tcBorders>
              <w:top w:val="nil"/>
              <w:left w:val="nil"/>
              <w:bottom w:val="single" w:sz="8" w:space="0" w:color="auto"/>
              <w:right w:val="single" w:sz="8" w:space="0" w:color="auto"/>
            </w:tcBorders>
            <w:shd w:val="clear" w:color="auto" w:fill="FFFFFF"/>
            <w:vAlign w:val="bottom"/>
          </w:tcPr>
          <w:p w14:paraId="53896E3C" w14:textId="77777777" w:rsidR="00756D83" w:rsidRPr="00317CDA" w:rsidRDefault="00756D83" w:rsidP="00E82D2B">
            <w:pPr>
              <w:jc w:val="both"/>
              <w:rPr>
                <w:sz w:val="20"/>
                <w:szCs w:val="22"/>
              </w:rPr>
            </w:pPr>
            <w:r w:rsidRPr="00317CDA">
              <w:rPr>
                <w:sz w:val="20"/>
                <w:szCs w:val="22"/>
              </w:rPr>
              <w:t> </w:t>
            </w:r>
          </w:p>
        </w:tc>
        <w:tc>
          <w:tcPr>
            <w:tcW w:w="454" w:type="dxa"/>
            <w:tcBorders>
              <w:top w:val="nil"/>
              <w:left w:val="nil"/>
              <w:bottom w:val="single" w:sz="8" w:space="0" w:color="auto"/>
              <w:right w:val="single" w:sz="8" w:space="0" w:color="auto"/>
            </w:tcBorders>
            <w:shd w:val="clear" w:color="auto" w:fill="FFFFFF"/>
            <w:vAlign w:val="bottom"/>
          </w:tcPr>
          <w:p w14:paraId="5A56E862" w14:textId="77777777" w:rsidR="00756D83" w:rsidRPr="00317CDA" w:rsidRDefault="00756D83" w:rsidP="00E82D2B">
            <w:pPr>
              <w:jc w:val="both"/>
              <w:rPr>
                <w:sz w:val="20"/>
                <w:szCs w:val="22"/>
              </w:rPr>
            </w:pPr>
            <w:r w:rsidRPr="00317CDA">
              <w:rPr>
                <w:sz w:val="20"/>
                <w:szCs w:val="22"/>
              </w:rPr>
              <w:t> </w:t>
            </w:r>
          </w:p>
        </w:tc>
        <w:tc>
          <w:tcPr>
            <w:tcW w:w="454" w:type="dxa"/>
            <w:tcBorders>
              <w:top w:val="nil"/>
              <w:left w:val="nil"/>
              <w:bottom w:val="single" w:sz="8" w:space="0" w:color="auto"/>
              <w:right w:val="single" w:sz="8" w:space="0" w:color="auto"/>
            </w:tcBorders>
            <w:shd w:val="clear" w:color="auto" w:fill="FFFFFF"/>
            <w:vAlign w:val="bottom"/>
          </w:tcPr>
          <w:p w14:paraId="531DE9B7"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3D9C03D2"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254B702C"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5A1B1C81"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shd w:val="clear" w:color="auto" w:fill="0000FF"/>
            <w:vAlign w:val="bottom"/>
          </w:tcPr>
          <w:p w14:paraId="5D215681"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6300844E"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25E07E54"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305B15C3"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315EAAFD" w14:textId="77777777" w:rsidR="00756D83" w:rsidRPr="00317CDA" w:rsidRDefault="00756D83" w:rsidP="00E82D2B">
            <w:pPr>
              <w:jc w:val="both"/>
              <w:rPr>
                <w:sz w:val="20"/>
                <w:szCs w:val="22"/>
              </w:rPr>
            </w:pPr>
            <w:r w:rsidRPr="00317CDA">
              <w:rPr>
                <w:sz w:val="20"/>
                <w:szCs w:val="22"/>
              </w:rPr>
              <w:t> </w:t>
            </w:r>
          </w:p>
        </w:tc>
        <w:tc>
          <w:tcPr>
            <w:tcW w:w="2336" w:type="dxa"/>
            <w:tcBorders>
              <w:top w:val="nil"/>
              <w:left w:val="nil"/>
              <w:bottom w:val="single" w:sz="8" w:space="0" w:color="auto"/>
              <w:right w:val="single" w:sz="8" w:space="0" w:color="auto"/>
            </w:tcBorders>
            <w:vAlign w:val="bottom"/>
          </w:tcPr>
          <w:p w14:paraId="17D27AE3" w14:textId="77777777" w:rsidR="00756D83" w:rsidRPr="00317CDA" w:rsidRDefault="00756D83" w:rsidP="00E82D2B">
            <w:pPr>
              <w:jc w:val="both"/>
              <w:rPr>
                <w:sz w:val="20"/>
                <w:szCs w:val="22"/>
              </w:rPr>
            </w:pPr>
            <w:r w:rsidRPr="00317CDA">
              <w:rPr>
                <w:sz w:val="20"/>
                <w:szCs w:val="22"/>
              </w:rPr>
              <w:t>Сви чланови Већа</w:t>
            </w:r>
          </w:p>
        </w:tc>
        <w:tc>
          <w:tcPr>
            <w:tcW w:w="2326" w:type="dxa"/>
            <w:tcBorders>
              <w:top w:val="nil"/>
              <w:left w:val="nil"/>
              <w:bottom w:val="single" w:sz="8" w:space="0" w:color="auto"/>
              <w:right w:val="single" w:sz="8" w:space="0" w:color="auto"/>
            </w:tcBorders>
            <w:vAlign w:val="bottom"/>
          </w:tcPr>
          <w:p w14:paraId="00C11B2E" w14:textId="77777777" w:rsidR="00756D83" w:rsidRPr="00317CDA" w:rsidRDefault="00756D83" w:rsidP="00E82D2B">
            <w:pPr>
              <w:jc w:val="both"/>
              <w:rPr>
                <w:sz w:val="20"/>
                <w:szCs w:val="22"/>
              </w:rPr>
            </w:pPr>
            <w:r w:rsidRPr="00317CDA">
              <w:rPr>
                <w:sz w:val="20"/>
                <w:szCs w:val="22"/>
              </w:rPr>
              <w:t>Састанак Стручног већа</w:t>
            </w:r>
          </w:p>
        </w:tc>
        <w:tc>
          <w:tcPr>
            <w:tcW w:w="2335" w:type="dxa"/>
            <w:tcBorders>
              <w:top w:val="nil"/>
              <w:left w:val="nil"/>
              <w:bottom w:val="single" w:sz="8" w:space="0" w:color="auto"/>
              <w:right w:val="single" w:sz="8" w:space="0" w:color="auto"/>
            </w:tcBorders>
            <w:vAlign w:val="bottom"/>
          </w:tcPr>
          <w:p w14:paraId="0B3C567B" w14:textId="77777777" w:rsidR="00756D83" w:rsidRPr="00317CDA" w:rsidRDefault="00756D83" w:rsidP="00E82D2B">
            <w:pPr>
              <w:jc w:val="both"/>
              <w:rPr>
                <w:sz w:val="20"/>
                <w:szCs w:val="22"/>
              </w:rPr>
            </w:pPr>
            <w:r w:rsidRPr="00317CDA">
              <w:rPr>
                <w:sz w:val="20"/>
                <w:szCs w:val="22"/>
              </w:rPr>
              <w:t>Руководилац Стручног већа</w:t>
            </w:r>
          </w:p>
        </w:tc>
      </w:tr>
      <w:tr w:rsidR="00756D83" w:rsidRPr="00317CDA" w14:paraId="0FCFAEDD" w14:textId="77777777" w:rsidTr="00D91521">
        <w:trPr>
          <w:trHeight w:val="908"/>
        </w:trPr>
        <w:tc>
          <w:tcPr>
            <w:tcW w:w="2701" w:type="dxa"/>
            <w:tcBorders>
              <w:top w:val="nil"/>
              <w:left w:val="single" w:sz="8" w:space="0" w:color="auto"/>
              <w:bottom w:val="single" w:sz="8" w:space="0" w:color="auto"/>
              <w:right w:val="single" w:sz="8" w:space="0" w:color="auto"/>
            </w:tcBorders>
            <w:shd w:val="clear" w:color="auto" w:fill="FFFFFF"/>
            <w:vAlign w:val="bottom"/>
          </w:tcPr>
          <w:p w14:paraId="1DE9CF73" w14:textId="77777777" w:rsidR="00756D83" w:rsidRPr="00317CDA" w:rsidRDefault="00756D83" w:rsidP="00E82D2B">
            <w:pPr>
              <w:jc w:val="both"/>
              <w:rPr>
                <w:sz w:val="20"/>
                <w:szCs w:val="22"/>
              </w:rPr>
            </w:pPr>
            <w:r w:rsidRPr="00317CDA">
              <w:rPr>
                <w:sz w:val="20"/>
                <w:szCs w:val="22"/>
              </w:rPr>
              <w:t>Планирање и организација годишњег теста</w:t>
            </w:r>
          </w:p>
        </w:tc>
        <w:tc>
          <w:tcPr>
            <w:tcW w:w="451" w:type="dxa"/>
            <w:tcBorders>
              <w:top w:val="nil"/>
              <w:left w:val="nil"/>
              <w:bottom w:val="single" w:sz="8" w:space="0" w:color="auto"/>
              <w:right w:val="single" w:sz="8" w:space="0" w:color="auto"/>
            </w:tcBorders>
            <w:shd w:val="clear" w:color="auto" w:fill="FFFFFF"/>
            <w:vAlign w:val="bottom"/>
          </w:tcPr>
          <w:p w14:paraId="2DC81E78" w14:textId="77777777" w:rsidR="00756D83" w:rsidRPr="00317CDA" w:rsidRDefault="00756D83" w:rsidP="00E82D2B">
            <w:pPr>
              <w:jc w:val="both"/>
              <w:rPr>
                <w:sz w:val="20"/>
                <w:szCs w:val="22"/>
              </w:rPr>
            </w:pPr>
          </w:p>
        </w:tc>
        <w:tc>
          <w:tcPr>
            <w:tcW w:w="454" w:type="dxa"/>
            <w:tcBorders>
              <w:top w:val="nil"/>
              <w:left w:val="nil"/>
              <w:bottom w:val="single" w:sz="8" w:space="0" w:color="auto"/>
              <w:right w:val="single" w:sz="8" w:space="0" w:color="auto"/>
            </w:tcBorders>
            <w:shd w:val="clear" w:color="auto" w:fill="FFFFFF"/>
            <w:vAlign w:val="bottom"/>
          </w:tcPr>
          <w:p w14:paraId="7145BFD0" w14:textId="77777777" w:rsidR="00756D83" w:rsidRPr="00317CDA" w:rsidRDefault="00756D83" w:rsidP="00E82D2B">
            <w:pPr>
              <w:jc w:val="both"/>
              <w:rPr>
                <w:sz w:val="20"/>
                <w:szCs w:val="22"/>
              </w:rPr>
            </w:pPr>
          </w:p>
        </w:tc>
        <w:tc>
          <w:tcPr>
            <w:tcW w:w="454" w:type="dxa"/>
            <w:tcBorders>
              <w:top w:val="nil"/>
              <w:left w:val="nil"/>
              <w:bottom w:val="single" w:sz="8" w:space="0" w:color="auto"/>
              <w:right w:val="single" w:sz="8" w:space="0" w:color="auto"/>
            </w:tcBorders>
            <w:shd w:val="clear" w:color="auto" w:fill="FFFFFF"/>
            <w:vAlign w:val="bottom"/>
          </w:tcPr>
          <w:p w14:paraId="1BDC8B6F" w14:textId="77777777" w:rsidR="00756D83" w:rsidRPr="00317CDA" w:rsidRDefault="00756D83" w:rsidP="00E82D2B">
            <w:pPr>
              <w:jc w:val="both"/>
              <w:rPr>
                <w:sz w:val="20"/>
                <w:szCs w:val="22"/>
              </w:rPr>
            </w:pPr>
          </w:p>
        </w:tc>
        <w:tc>
          <w:tcPr>
            <w:tcW w:w="454" w:type="dxa"/>
            <w:tcBorders>
              <w:top w:val="nil"/>
              <w:left w:val="nil"/>
              <w:bottom w:val="single" w:sz="8" w:space="0" w:color="auto"/>
              <w:right w:val="single" w:sz="8" w:space="0" w:color="auto"/>
            </w:tcBorders>
            <w:shd w:val="clear" w:color="auto" w:fill="FFFFFF"/>
            <w:vAlign w:val="bottom"/>
          </w:tcPr>
          <w:p w14:paraId="76DDDCBD"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vAlign w:val="bottom"/>
          </w:tcPr>
          <w:p w14:paraId="386A4070"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vAlign w:val="bottom"/>
          </w:tcPr>
          <w:p w14:paraId="5F36D33D"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vAlign w:val="bottom"/>
          </w:tcPr>
          <w:p w14:paraId="5552C119"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shd w:val="clear" w:color="auto" w:fill="0000FF"/>
            <w:vAlign w:val="bottom"/>
          </w:tcPr>
          <w:p w14:paraId="62C6B22C"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vAlign w:val="bottom"/>
          </w:tcPr>
          <w:p w14:paraId="7BAE36DF"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vAlign w:val="bottom"/>
          </w:tcPr>
          <w:p w14:paraId="657BF0A3"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vAlign w:val="bottom"/>
          </w:tcPr>
          <w:p w14:paraId="5ECB7F25"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vAlign w:val="bottom"/>
          </w:tcPr>
          <w:p w14:paraId="3FD997CA" w14:textId="77777777" w:rsidR="00756D83" w:rsidRPr="00317CDA" w:rsidRDefault="00756D83" w:rsidP="00E82D2B">
            <w:pPr>
              <w:jc w:val="both"/>
              <w:rPr>
                <w:sz w:val="20"/>
                <w:szCs w:val="22"/>
              </w:rPr>
            </w:pPr>
          </w:p>
        </w:tc>
        <w:tc>
          <w:tcPr>
            <w:tcW w:w="2336" w:type="dxa"/>
            <w:tcBorders>
              <w:top w:val="nil"/>
              <w:left w:val="nil"/>
              <w:bottom w:val="single" w:sz="8" w:space="0" w:color="auto"/>
              <w:right w:val="single" w:sz="8" w:space="0" w:color="auto"/>
            </w:tcBorders>
            <w:vAlign w:val="bottom"/>
          </w:tcPr>
          <w:p w14:paraId="19A1090F" w14:textId="77777777" w:rsidR="00756D83" w:rsidRPr="00317CDA" w:rsidRDefault="00756D83" w:rsidP="00E82D2B">
            <w:pPr>
              <w:jc w:val="both"/>
              <w:rPr>
                <w:sz w:val="20"/>
                <w:szCs w:val="22"/>
              </w:rPr>
            </w:pPr>
            <w:r w:rsidRPr="00317CDA">
              <w:rPr>
                <w:sz w:val="20"/>
                <w:szCs w:val="22"/>
              </w:rPr>
              <w:t>Сви чланови Већа</w:t>
            </w:r>
          </w:p>
        </w:tc>
        <w:tc>
          <w:tcPr>
            <w:tcW w:w="2326" w:type="dxa"/>
            <w:tcBorders>
              <w:top w:val="nil"/>
              <w:left w:val="nil"/>
              <w:bottom w:val="single" w:sz="8" w:space="0" w:color="auto"/>
              <w:right w:val="single" w:sz="8" w:space="0" w:color="auto"/>
            </w:tcBorders>
            <w:vAlign w:val="bottom"/>
          </w:tcPr>
          <w:p w14:paraId="51E554C6" w14:textId="77777777" w:rsidR="00756D83" w:rsidRPr="00317CDA" w:rsidRDefault="00756D83" w:rsidP="00E82D2B">
            <w:pPr>
              <w:jc w:val="both"/>
              <w:rPr>
                <w:sz w:val="20"/>
                <w:szCs w:val="22"/>
              </w:rPr>
            </w:pPr>
            <w:r w:rsidRPr="00317CDA">
              <w:rPr>
                <w:sz w:val="20"/>
                <w:szCs w:val="22"/>
              </w:rPr>
              <w:t>Састанак Стручног већа</w:t>
            </w:r>
          </w:p>
        </w:tc>
        <w:tc>
          <w:tcPr>
            <w:tcW w:w="2335" w:type="dxa"/>
            <w:tcBorders>
              <w:top w:val="nil"/>
              <w:left w:val="nil"/>
              <w:bottom w:val="single" w:sz="8" w:space="0" w:color="auto"/>
              <w:right w:val="single" w:sz="8" w:space="0" w:color="auto"/>
            </w:tcBorders>
            <w:vAlign w:val="bottom"/>
          </w:tcPr>
          <w:p w14:paraId="65F1FEFA" w14:textId="77777777" w:rsidR="00756D83" w:rsidRPr="00317CDA" w:rsidRDefault="00756D83" w:rsidP="00E82D2B">
            <w:pPr>
              <w:jc w:val="both"/>
              <w:rPr>
                <w:sz w:val="20"/>
                <w:szCs w:val="22"/>
              </w:rPr>
            </w:pPr>
            <w:r w:rsidRPr="00317CDA">
              <w:rPr>
                <w:sz w:val="20"/>
                <w:szCs w:val="22"/>
              </w:rPr>
              <w:t>Руководилац Стручног већа</w:t>
            </w:r>
          </w:p>
        </w:tc>
      </w:tr>
      <w:tr w:rsidR="00756D83" w:rsidRPr="00317CDA" w14:paraId="6A678116" w14:textId="77777777" w:rsidTr="00D91521">
        <w:trPr>
          <w:trHeight w:val="908"/>
        </w:trPr>
        <w:tc>
          <w:tcPr>
            <w:tcW w:w="2701" w:type="dxa"/>
            <w:tcBorders>
              <w:top w:val="nil"/>
              <w:left w:val="single" w:sz="8" w:space="0" w:color="auto"/>
              <w:bottom w:val="single" w:sz="8" w:space="0" w:color="auto"/>
              <w:right w:val="single" w:sz="8" w:space="0" w:color="auto"/>
            </w:tcBorders>
            <w:shd w:val="clear" w:color="auto" w:fill="FFFFFF"/>
            <w:vAlign w:val="bottom"/>
          </w:tcPr>
          <w:p w14:paraId="2D74194C" w14:textId="77777777" w:rsidR="00756D83" w:rsidRPr="00317CDA" w:rsidRDefault="00756D83" w:rsidP="00E82D2B">
            <w:pPr>
              <w:jc w:val="both"/>
              <w:rPr>
                <w:sz w:val="20"/>
                <w:szCs w:val="22"/>
              </w:rPr>
            </w:pPr>
            <w:r w:rsidRPr="00317CDA">
              <w:rPr>
                <w:sz w:val="20"/>
                <w:szCs w:val="22"/>
              </w:rPr>
              <w:lastRenderedPageBreak/>
              <w:t>Анализа успеха на крају школске године завршних разреда</w:t>
            </w:r>
          </w:p>
        </w:tc>
        <w:tc>
          <w:tcPr>
            <w:tcW w:w="451" w:type="dxa"/>
            <w:tcBorders>
              <w:top w:val="nil"/>
              <w:left w:val="nil"/>
              <w:bottom w:val="single" w:sz="8" w:space="0" w:color="auto"/>
              <w:right w:val="single" w:sz="8" w:space="0" w:color="auto"/>
            </w:tcBorders>
            <w:shd w:val="clear" w:color="auto" w:fill="FFFFFF"/>
            <w:vAlign w:val="bottom"/>
          </w:tcPr>
          <w:p w14:paraId="59FB3740" w14:textId="77777777" w:rsidR="00756D83" w:rsidRPr="00317CDA" w:rsidRDefault="00756D83" w:rsidP="00E82D2B">
            <w:pPr>
              <w:jc w:val="both"/>
              <w:rPr>
                <w:sz w:val="20"/>
                <w:szCs w:val="22"/>
              </w:rPr>
            </w:pPr>
            <w:r w:rsidRPr="00317CDA">
              <w:rPr>
                <w:sz w:val="20"/>
                <w:szCs w:val="22"/>
              </w:rPr>
              <w:t> </w:t>
            </w:r>
          </w:p>
        </w:tc>
        <w:tc>
          <w:tcPr>
            <w:tcW w:w="454" w:type="dxa"/>
            <w:tcBorders>
              <w:top w:val="nil"/>
              <w:left w:val="nil"/>
              <w:bottom w:val="single" w:sz="8" w:space="0" w:color="auto"/>
              <w:right w:val="single" w:sz="8" w:space="0" w:color="auto"/>
            </w:tcBorders>
            <w:shd w:val="clear" w:color="auto" w:fill="FFFFFF"/>
            <w:vAlign w:val="bottom"/>
          </w:tcPr>
          <w:p w14:paraId="15836666" w14:textId="77777777" w:rsidR="00756D83" w:rsidRPr="00317CDA" w:rsidRDefault="00756D83" w:rsidP="00E82D2B">
            <w:pPr>
              <w:jc w:val="both"/>
              <w:rPr>
                <w:sz w:val="20"/>
                <w:szCs w:val="22"/>
              </w:rPr>
            </w:pPr>
            <w:r w:rsidRPr="00317CDA">
              <w:rPr>
                <w:sz w:val="20"/>
                <w:szCs w:val="22"/>
              </w:rPr>
              <w:t> </w:t>
            </w:r>
          </w:p>
        </w:tc>
        <w:tc>
          <w:tcPr>
            <w:tcW w:w="454" w:type="dxa"/>
            <w:tcBorders>
              <w:top w:val="nil"/>
              <w:left w:val="nil"/>
              <w:bottom w:val="single" w:sz="8" w:space="0" w:color="auto"/>
              <w:right w:val="single" w:sz="8" w:space="0" w:color="auto"/>
            </w:tcBorders>
            <w:shd w:val="clear" w:color="auto" w:fill="FFFFFF"/>
            <w:vAlign w:val="bottom"/>
          </w:tcPr>
          <w:p w14:paraId="6CFC09DB" w14:textId="77777777" w:rsidR="00756D83" w:rsidRPr="00317CDA" w:rsidRDefault="00756D83" w:rsidP="00E82D2B">
            <w:pPr>
              <w:jc w:val="both"/>
              <w:rPr>
                <w:sz w:val="20"/>
                <w:szCs w:val="22"/>
              </w:rPr>
            </w:pPr>
            <w:r w:rsidRPr="00317CDA">
              <w:rPr>
                <w:sz w:val="20"/>
                <w:szCs w:val="22"/>
              </w:rPr>
              <w:t> </w:t>
            </w:r>
          </w:p>
        </w:tc>
        <w:tc>
          <w:tcPr>
            <w:tcW w:w="454" w:type="dxa"/>
            <w:tcBorders>
              <w:top w:val="nil"/>
              <w:left w:val="nil"/>
              <w:bottom w:val="single" w:sz="8" w:space="0" w:color="auto"/>
              <w:right w:val="single" w:sz="8" w:space="0" w:color="auto"/>
            </w:tcBorders>
            <w:shd w:val="clear" w:color="auto" w:fill="FFFFFF"/>
            <w:vAlign w:val="bottom"/>
          </w:tcPr>
          <w:p w14:paraId="1C12F63F"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1E7D80B7"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shd w:val="clear" w:color="auto" w:fill="FFFFFF"/>
            <w:vAlign w:val="bottom"/>
          </w:tcPr>
          <w:p w14:paraId="4FBFBE4D"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shd w:val="clear" w:color="auto" w:fill="FFFFFF"/>
            <w:vAlign w:val="bottom"/>
          </w:tcPr>
          <w:p w14:paraId="09F4774D"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shd w:val="clear" w:color="auto" w:fill="FFFFFF"/>
            <w:vAlign w:val="bottom"/>
          </w:tcPr>
          <w:p w14:paraId="02918AF6"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shd w:val="clear" w:color="auto" w:fill="0000FF"/>
            <w:vAlign w:val="bottom"/>
          </w:tcPr>
          <w:p w14:paraId="248CA582"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42B6312A"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6288E6EE"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39102E06" w14:textId="77777777" w:rsidR="00756D83" w:rsidRPr="00317CDA" w:rsidRDefault="00756D83" w:rsidP="00E82D2B">
            <w:pPr>
              <w:jc w:val="both"/>
              <w:rPr>
                <w:sz w:val="20"/>
                <w:szCs w:val="22"/>
              </w:rPr>
            </w:pPr>
            <w:r w:rsidRPr="00317CDA">
              <w:rPr>
                <w:sz w:val="20"/>
                <w:szCs w:val="22"/>
              </w:rPr>
              <w:t> </w:t>
            </w:r>
          </w:p>
        </w:tc>
        <w:tc>
          <w:tcPr>
            <w:tcW w:w="2336" w:type="dxa"/>
            <w:tcBorders>
              <w:top w:val="nil"/>
              <w:left w:val="nil"/>
              <w:bottom w:val="single" w:sz="8" w:space="0" w:color="auto"/>
              <w:right w:val="single" w:sz="8" w:space="0" w:color="auto"/>
            </w:tcBorders>
            <w:vAlign w:val="bottom"/>
          </w:tcPr>
          <w:p w14:paraId="3CC275CB" w14:textId="77777777" w:rsidR="00756D83" w:rsidRPr="00317CDA" w:rsidRDefault="00756D83" w:rsidP="00E82D2B">
            <w:pPr>
              <w:jc w:val="both"/>
              <w:rPr>
                <w:sz w:val="20"/>
                <w:szCs w:val="22"/>
              </w:rPr>
            </w:pPr>
            <w:r w:rsidRPr="00317CDA">
              <w:rPr>
                <w:sz w:val="20"/>
                <w:szCs w:val="22"/>
              </w:rPr>
              <w:t>Сви чланови Већа</w:t>
            </w:r>
          </w:p>
        </w:tc>
        <w:tc>
          <w:tcPr>
            <w:tcW w:w="2326" w:type="dxa"/>
            <w:tcBorders>
              <w:top w:val="nil"/>
              <w:left w:val="nil"/>
              <w:bottom w:val="single" w:sz="8" w:space="0" w:color="auto"/>
              <w:right w:val="single" w:sz="8" w:space="0" w:color="auto"/>
            </w:tcBorders>
            <w:vAlign w:val="bottom"/>
          </w:tcPr>
          <w:p w14:paraId="0B2DCFE1" w14:textId="77777777" w:rsidR="00756D83" w:rsidRPr="00317CDA" w:rsidRDefault="00756D83" w:rsidP="00E82D2B">
            <w:pPr>
              <w:jc w:val="both"/>
              <w:rPr>
                <w:sz w:val="20"/>
                <w:szCs w:val="22"/>
              </w:rPr>
            </w:pPr>
            <w:r w:rsidRPr="00317CDA">
              <w:rPr>
                <w:sz w:val="20"/>
                <w:szCs w:val="22"/>
              </w:rPr>
              <w:t>Састанак Стручног већа</w:t>
            </w:r>
          </w:p>
        </w:tc>
        <w:tc>
          <w:tcPr>
            <w:tcW w:w="2335" w:type="dxa"/>
            <w:tcBorders>
              <w:top w:val="nil"/>
              <w:left w:val="nil"/>
              <w:bottom w:val="single" w:sz="8" w:space="0" w:color="auto"/>
              <w:right w:val="single" w:sz="8" w:space="0" w:color="auto"/>
            </w:tcBorders>
            <w:vAlign w:val="bottom"/>
          </w:tcPr>
          <w:p w14:paraId="778CAA20" w14:textId="77777777" w:rsidR="00756D83" w:rsidRPr="00317CDA" w:rsidRDefault="00756D83" w:rsidP="00E82D2B">
            <w:pPr>
              <w:jc w:val="both"/>
              <w:rPr>
                <w:sz w:val="20"/>
                <w:szCs w:val="22"/>
              </w:rPr>
            </w:pPr>
            <w:r w:rsidRPr="00317CDA">
              <w:rPr>
                <w:sz w:val="20"/>
                <w:szCs w:val="22"/>
              </w:rPr>
              <w:t>Руководилац Стручног већа</w:t>
            </w:r>
          </w:p>
        </w:tc>
      </w:tr>
      <w:tr w:rsidR="00756D83" w:rsidRPr="00317CDA" w14:paraId="2331ABF0" w14:textId="77777777" w:rsidTr="00D91521">
        <w:trPr>
          <w:trHeight w:val="624"/>
        </w:trPr>
        <w:tc>
          <w:tcPr>
            <w:tcW w:w="2701" w:type="dxa"/>
            <w:tcBorders>
              <w:top w:val="nil"/>
              <w:left w:val="single" w:sz="8" w:space="0" w:color="auto"/>
              <w:bottom w:val="single" w:sz="8" w:space="0" w:color="auto"/>
              <w:right w:val="single" w:sz="8" w:space="0" w:color="auto"/>
            </w:tcBorders>
            <w:shd w:val="clear" w:color="auto" w:fill="FFFFFF"/>
            <w:vAlign w:val="bottom"/>
          </w:tcPr>
          <w:p w14:paraId="1FD025C0" w14:textId="77777777" w:rsidR="00756D83" w:rsidRPr="00317CDA" w:rsidRDefault="00756D83" w:rsidP="00E82D2B">
            <w:pPr>
              <w:jc w:val="both"/>
              <w:rPr>
                <w:sz w:val="20"/>
                <w:szCs w:val="22"/>
              </w:rPr>
            </w:pPr>
            <w:r w:rsidRPr="00317CDA">
              <w:rPr>
                <w:sz w:val="20"/>
                <w:szCs w:val="22"/>
              </w:rPr>
              <w:t>Организација разредних и поправних испита</w:t>
            </w:r>
          </w:p>
        </w:tc>
        <w:tc>
          <w:tcPr>
            <w:tcW w:w="451" w:type="dxa"/>
            <w:tcBorders>
              <w:top w:val="nil"/>
              <w:left w:val="nil"/>
              <w:bottom w:val="single" w:sz="8" w:space="0" w:color="auto"/>
              <w:right w:val="single" w:sz="8" w:space="0" w:color="auto"/>
            </w:tcBorders>
            <w:shd w:val="clear" w:color="auto" w:fill="FFFFFF"/>
            <w:vAlign w:val="bottom"/>
          </w:tcPr>
          <w:p w14:paraId="0F44FACA" w14:textId="77777777" w:rsidR="00756D83" w:rsidRPr="00317CDA" w:rsidRDefault="00756D83" w:rsidP="00E82D2B">
            <w:pPr>
              <w:jc w:val="both"/>
              <w:rPr>
                <w:sz w:val="20"/>
                <w:szCs w:val="22"/>
              </w:rPr>
            </w:pPr>
            <w:r w:rsidRPr="00317CDA">
              <w:rPr>
                <w:sz w:val="20"/>
                <w:szCs w:val="22"/>
              </w:rPr>
              <w:t> </w:t>
            </w:r>
          </w:p>
        </w:tc>
        <w:tc>
          <w:tcPr>
            <w:tcW w:w="454" w:type="dxa"/>
            <w:tcBorders>
              <w:top w:val="nil"/>
              <w:left w:val="nil"/>
              <w:bottom w:val="single" w:sz="8" w:space="0" w:color="auto"/>
              <w:right w:val="single" w:sz="8" w:space="0" w:color="auto"/>
            </w:tcBorders>
            <w:shd w:val="clear" w:color="auto" w:fill="FFFFFF"/>
            <w:vAlign w:val="bottom"/>
          </w:tcPr>
          <w:p w14:paraId="6455C829" w14:textId="77777777" w:rsidR="00756D83" w:rsidRPr="00317CDA" w:rsidRDefault="00756D83" w:rsidP="00E82D2B">
            <w:pPr>
              <w:jc w:val="both"/>
              <w:rPr>
                <w:sz w:val="20"/>
                <w:szCs w:val="22"/>
              </w:rPr>
            </w:pPr>
            <w:r w:rsidRPr="00317CDA">
              <w:rPr>
                <w:sz w:val="20"/>
                <w:szCs w:val="22"/>
              </w:rPr>
              <w:t> </w:t>
            </w:r>
          </w:p>
        </w:tc>
        <w:tc>
          <w:tcPr>
            <w:tcW w:w="454" w:type="dxa"/>
            <w:tcBorders>
              <w:top w:val="nil"/>
              <w:left w:val="nil"/>
              <w:bottom w:val="single" w:sz="8" w:space="0" w:color="auto"/>
              <w:right w:val="single" w:sz="8" w:space="0" w:color="auto"/>
            </w:tcBorders>
            <w:shd w:val="clear" w:color="auto" w:fill="FFFFFF"/>
            <w:vAlign w:val="bottom"/>
          </w:tcPr>
          <w:p w14:paraId="49ECB040" w14:textId="77777777" w:rsidR="00756D83" w:rsidRPr="00317CDA" w:rsidRDefault="00756D83" w:rsidP="00E82D2B">
            <w:pPr>
              <w:jc w:val="both"/>
              <w:rPr>
                <w:sz w:val="20"/>
                <w:szCs w:val="22"/>
              </w:rPr>
            </w:pPr>
            <w:r w:rsidRPr="00317CDA">
              <w:rPr>
                <w:sz w:val="20"/>
                <w:szCs w:val="22"/>
              </w:rPr>
              <w:t> </w:t>
            </w:r>
          </w:p>
        </w:tc>
        <w:tc>
          <w:tcPr>
            <w:tcW w:w="454" w:type="dxa"/>
            <w:tcBorders>
              <w:top w:val="nil"/>
              <w:left w:val="nil"/>
              <w:bottom w:val="single" w:sz="8" w:space="0" w:color="auto"/>
              <w:right w:val="single" w:sz="8" w:space="0" w:color="auto"/>
            </w:tcBorders>
            <w:shd w:val="clear" w:color="auto" w:fill="FFFFFF"/>
            <w:vAlign w:val="bottom"/>
          </w:tcPr>
          <w:p w14:paraId="18325B8C"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5EEECA99"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shd w:val="clear" w:color="auto" w:fill="FFFFFF"/>
            <w:vAlign w:val="bottom"/>
          </w:tcPr>
          <w:p w14:paraId="09DF2707"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shd w:val="clear" w:color="auto" w:fill="FFFFFF"/>
            <w:vAlign w:val="bottom"/>
          </w:tcPr>
          <w:p w14:paraId="50E8EA0B"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shd w:val="clear" w:color="auto" w:fill="FFFFFF"/>
            <w:vAlign w:val="bottom"/>
          </w:tcPr>
          <w:p w14:paraId="1267922C"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shd w:val="clear" w:color="auto" w:fill="0000FF"/>
            <w:vAlign w:val="bottom"/>
          </w:tcPr>
          <w:p w14:paraId="2A5F6439"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2894A810"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6A0040FB"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26C9CEDA" w14:textId="77777777" w:rsidR="00756D83" w:rsidRPr="00317CDA" w:rsidRDefault="00756D83" w:rsidP="00E82D2B">
            <w:pPr>
              <w:jc w:val="both"/>
              <w:rPr>
                <w:sz w:val="20"/>
                <w:szCs w:val="22"/>
              </w:rPr>
            </w:pPr>
            <w:r w:rsidRPr="00317CDA">
              <w:rPr>
                <w:sz w:val="20"/>
                <w:szCs w:val="22"/>
              </w:rPr>
              <w:t> </w:t>
            </w:r>
          </w:p>
        </w:tc>
        <w:tc>
          <w:tcPr>
            <w:tcW w:w="2336" w:type="dxa"/>
            <w:tcBorders>
              <w:top w:val="nil"/>
              <w:left w:val="nil"/>
              <w:bottom w:val="single" w:sz="8" w:space="0" w:color="auto"/>
              <w:right w:val="single" w:sz="8" w:space="0" w:color="auto"/>
            </w:tcBorders>
            <w:vAlign w:val="bottom"/>
          </w:tcPr>
          <w:p w14:paraId="271149BA" w14:textId="77777777" w:rsidR="00756D83" w:rsidRPr="00317CDA" w:rsidRDefault="00756D83" w:rsidP="00E82D2B">
            <w:pPr>
              <w:jc w:val="both"/>
              <w:rPr>
                <w:sz w:val="20"/>
                <w:szCs w:val="22"/>
              </w:rPr>
            </w:pPr>
            <w:r w:rsidRPr="00317CDA">
              <w:rPr>
                <w:sz w:val="20"/>
                <w:szCs w:val="22"/>
              </w:rPr>
              <w:t>Сви чланови Већа</w:t>
            </w:r>
          </w:p>
        </w:tc>
        <w:tc>
          <w:tcPr>
            <w:tcW w:w="2326" w:type="dxa"/>
            <w:tcBorders>
              <w:top w:val="nil"/>
              <w:left w:val="nil"/>
              <w:bottom w:val="single" w:sz="8" w:space="0" w:color="auto"/>
              <w:right w:val="single" w:sz="8" w:space="0" w:color="auto"/>
            </w:tcBorders>
            <w:vAlign w:val="bottom"/>
          </w:tcPr>
          <w:p w14:paraId="5D4637D0" w14:textId="77777777" w:rsidR="00756D83" w:rsidRPr="00317CDA" w:rsidRDefault="00756D83" w:rsidP="00E82D2B">
            <w:pPr>
              <w:jc w:val="both"/>
              <w:rPr>
                <w:sz w:val="20"/>
                <w:szCs w:val="22"/>
              </w:rPr>
            </w:pPr>
            <w:r w:rsidRPr="00317CDA">
              <w:rPr>
                <w:sz w:val="20"/>
                <w:szCs w:val="22"/>
              </w:rPr>
              <w:t>Састанак Стручног већа</w:t>
            </w:r>
          </w:p>
        </w:tc>
        <w:tc>
          <w:tcPr>
            <w:tcW w:w="2335" w:type="dxa"/>
            <w:tcBorders>
              <w:top w:val="nil"/>
              <w:left w:val="nil"/>
              <w:bottom w:val="single" w:sz="8" w:space="0" w:color="auto"/>
              <w:right w:val="single" w:sz="8" w:space="0" w:color="auto"/>
            </w:tcBorders>
            <w:vAlign w:val="bottom"/>
          </w:tcPr>
          <w:p w14:paraId="69D81F32" w14:textId="77777777" w:rsidR="00756D83" w:rsidRPr="00317CDA" w:rsidRDefault="00756D83" w:rsidP="00E82D2B">
            <w:pPr>
              <w:jc w:val="both"/>
              <w:rPr>
                <w:sz w:val="20"/>
                <w:szCs w:val="22"/>
              </w:rPr>
            </w:pPr>
            <w:r w:rsidRPr="00317CDA">
              <w:rPr>
                <w:sz w:val="20"/>
                <w:szCs w:val="22"/>
              </w:rPr>
              <w:t>Руководилац Стручног већа</w:t>
            </w:r>
          </w:p>
        </w:tc>
      </w:tr>
      <w:tr w:rsidR="00756D83" w:rsidRPr="00317CDA" w14:paraId="6E7189A4" w14:textId="77777777" w:rsidTr="00D91521">
        <w:trPr>
          <w:trHeight w:val="1221"/>
        </w:trPr>
        <w:tc>
          <w:tcPr>
            <w:tcW w:w="2701" w:type="dxa"/>
            <w:tcBorders>
              <w:top w:val="nil"/>
              <w:left w:val="single" w:sz="8" w:space="0" w:color="auto"/>
              <w:bottom w:val="single" w:sz="8" w:space="0" w:color="auto"/>
              <w:right w:val="single" w:sz="8" w:space="0" w:color="auto"/>
            </w:tcBorders>
            <w:shd w:val="clear" w:color="auto" w:fill="FFFFFF"/>
            <w:vAlign w:val="bottom"/>
          </w:tcPr>
          <w:p w14:paraId="439DE9CF" w14:textId="77777777" w:rsidR="00756D83" w:rsidRPr="00317CDA" w:rsidRDefault="00756D83" w:rsidP="00E82D2B">
            <w:pPr>
              <w:jc w:val="both"/>
              <w:rPr>
                <w:sz w:val="20"/>
                <w:szCs w:val="22"/>
              </w:rPr>
            </w:pPr>
            <w:r w:rsidRPr="00317CDA">
              <w:rPr>
                <w:sz w:val="20"/>
                <w:szCs w:val="22"/>
              </w:rPr>
              <w:t>Анализа реализације наставног плана и програма текуће школске године</w:t>
            </w:r>
          </w:p>
        </w:tc>
        <w:tc>
          <w:tcPr>
            <w:tcW w:w="451" w:type="dxa"/>
            <w:tcBorders>
              <w:top w:val="nil"/>
              <w:left w:val="nil"/>
              <w:bottom w:val="single" w:sz="8" w:space="0" w:color="auto"/>
              <w:right w:val="single" w:sz="8" w:space="0" w:color="auto"/>
            </w:tcBorders>
            <w:shd w:val="clear" w:color="auto" w:fill="FFFFFF"/>
            <w:vAlign w:val="bottom"/>
          </w:tcPr>
          <w:p w14:paraId="1C1F78F4" w14:textId="77777777" w:rsidR="00756D83" w:rsidRPr="00317CDA" w:rsidRDefault="00756D83" w:rsidP="00E82D2B">
            <w:pPr>
              <w:jc w:val="both"/>
              <w:rPr>
                <w:sz w:val="20"/>
                <w:szCs w:val="22"/>
              </w:rPr>
            </w:pPr>
            <w:r w:rsidRPr="00317CDA">
              <w:rPr>
                <w:sz w:val="20"/>
                <w:szCs w:val="22"/>
              </w:rPr>
              <w:t> </w:t>
            </w:r>
          </w:p>
        </w:tc>
        <w:tc>
          <w:tcPr>
            <w:tcW w:w="454" w:type="dxa"/>
            <w:tcBorders>
              <w:top w:val="nil"/>
              <w:left w:val="nil"/>
              <w:bottom w:val="single" w:sz="8" w:space="0" w:color="auto"/>
              <w:right w:val="single" w:sz="8" w:space="0" w:color="auto"/>
            </w:tcBorders>
            <w:shd w:val="clear" w:color="auto" w:fill="FFFFFF"/>
            <w:vAlign w:val="bottom"/>
          </w:tcPr>
          <w:p w14:paraId="7E6FD871" w14:textId="77777777" w:rsidR="00756D83" w:rsidRPr="00317CDA" w:rsidRDefault="00756D83" w:rsidP="00E82D2B">
            <w:pPr>
              <w:jc w:val="both"/>
              <w:rPr>
                <w:sz w:val="20"/>
                <w:szCs w:val="22"/>
              </w:rPr>
            </w:pPr>
            <w:r w:rsidRPr="00317CDA">
              <w:rPr>
                <w:sz w:val="20"/>
                <w:szCs w:val="22"/>
              </w:rPr>
              <w:t> </w:t>
            </w:r>
          </w:p>
        </w:tc>
        <w:tc>
          <w:tcPr>
            <w:tcW w:w="454" w:type="dxa"/>
            <w:tcBorders>
              <w:top w:val="nil"/>
              <w:left w:val="nil"/>
              <w:bottom w:val="single" w:sz="8" w:space="0" w:color="auto"/>
              <w:right w:val="single" w:sz="8" w:space="0" w:color="auto"/>
            </w:tcBorders>
            <w:shd w:val="clear" w:color="auto" w:fill="FFFFFF"/>
            <w:vAlign w:val="bottom"/>
          </w:tcPr>
          <w:p w14:paraId="23CF62E9" w14:textId="77777777" w:rsidR="00756D83" w:rsidRPr="00317CDA" w:rsidRDefault="00756D83" w:rsidP="00E82D2B">
            <w:pPr>
              <w:jc w:val="both"/>
              <w:rPr>
                <w:sz w:val="20"/>
                <w:szCs w:val="22"/>
              </w:rPr>
            </w:pPr>
            <w:r w:rsidRPr="00317CDA">
              <w:rPr>
                <w:sz w:val="20"/>
                <w:szCs w:val="22"/>
              </w:rPr>
              <w:t> </w:t>
            </w:r>
          </w:p>
        </w:tc>
        <w:tc>
          <w:tcPr>
            <w:tcW w:w="454" w:type="dxa"/>
            <w:tcBorders>
              <w:top w:val="nil"/>
              <w:left w:val="nil"/>
              <w:bottom w:val="single" w:sz="8" w:space="0" w:color="auto"/>
              <w:right w:val="single" w:sz="8" w:space="0" w:color="auto"/>
            </w:tcBorders>
            <w:shd w:val="clear" w:color="auto" w:fill="FFFFFF"/>
            <w:vAlign w:val="bottom"/>
          </w:tcPr>
          <w:p w14:paraId="661241DC"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65757E1F"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shd w:val="clear" w:color="auto" w:fill="FFFFFF"/>
            <w:vAlign w:val="bottom"/>
          </w:tcPr>
          <w:p w14:paraId="677445FF"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shd w:val="clear" w:color="auto" w:fill="FFFFFF"/>
            <w:vAlign w:val="bottom"/>
          </w:tcPr>
          <w:p w14:paraId="72AE4690"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shd w:val="clear" w:color="auto" w:fill="FFFFFF"/>
            <w:vAlign w:val="bottom"/>
          </w:tcPr>
          <w:p w14:paraId="22D5F6FA"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0570A79F"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shd w:val="clear" w:color="auto" w:fill="0000FF"/>
            <w:vAlign w:val="bottom"/>
          </w:tcPr>
          <w:p w14:paraId="4DDB2739"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6B7C92D7"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251A39D8" w14:textId="77777777" w:rsidR="00756D83" w:rsidRPr="00317CDA" w:rsidRDefault="00756D83" w:rsidP="00E82D2B">
            <w:pPr>
              <w:jc w:val="both"/>
              <w:rPr>
                <w:sz w:val="20"/>
                <w:szCs w:val="22"/>
              </w:rPr>
            </w:pPr>
            <w:r w:rsidRPr="00317CDA">
              <w:rPr>
                <w:sz w:val="20"/>
                <w:szCs w:val="22"/>
              </w:rPr>
              <w:t> </w:t>
            </w:r>
          </w:p>
        </w:tc>
        <w:tc>
          <w:tcPr>
            <w:tcW w:w="2336" w:type="dxa"/>
            <w:tcBorders>
              <w:top w:val="nil"/>
              <w:left w:val="nil"/>
              <w:bottom w:val="single" w:sz="8" w:space="0" w:color="auto"/>
              <w:right w:val="single" w:sz="8" w:space="0" w:color="auto"/>
            </w:tcBorders>
            <w:vAlign w:val="bottom"/>
          </w:tcPr>
          <w:p w14:paraId="7A29D122" w14:textId="77777777" w:rsidR="00756D83" w:rsidRPr="00317CDA" w:rsidRDefault="00756D83" w:rsidP="00E82D2B">
            <w:pPr>
              <w:jc w:val="both"/>
              <w:rPr>
                <w:sz w:val="20"/>
                <w:szCs w:val="22"/>
              </w:rPr>
            </w:pPr>
            <w:r w:rsidRPr="00317CDA">
              <w:rPr>
                <w:sz w:val="20"/>
                <w:szCs w:val="22"/>
              </w:rPr>
              <w:t>Сви чланови Већа</w:t>
            </w:r>
          </w:p>
        </w:tc>
        <w:tc>
          <w:tcPr>
            <w:tcW w:w="2326" w:type="dxa"/>
            <w:tcBorders>
              <w:top w:val="nil"/>
              <w:left w:val="nil"/>
              <w:bottom w:val="single" w:sz="8" w:space="0" w:color="auto"/>
              <w:right w:val="single" w:sz="8" w:space="0" w:color="auto"/>
            </w:tcBorders>
            <w:vAlign w:val="bottom"/>
          </w:tcPr>
          <w:p w14:paraId="3148F200" w14:textId="77777777" w:rsidR="00756D83" w:rsidRPr="00317CDA" w:rsidRDefault="00756D83" w:rsidP="00E82D2B">
            <w:pPr>
              <w:jc w:val="both"/>
              <w:rPr>
                <w:sz w:val="20"/>
                <w:szCs w:val="22"/>
              </w:rPr>
            </w:pPr>
            <w:r w:rsidRPr="00317CDA">
              <w:rPr>
                <w:sz w:val="20"/>
                <w:szCs w:val="22"/>
              </w:rPr>
              <w:t>Састанак Стручног већа</w:t>
            </w:r>
          </w:p>
        </w:tc>
        <w:tc>
          <w:tcPr>
            <w:tcW w:w="2335" w:type="dxa"/>
            <w:tcBorders>
              <w:top w:val="nil"/>
              <w:left w:val="nil"/>
              <w:bottom w:val="single" w:sz="8" w:space="0" w:color="auto"/>
              <w:right w:val="single" w:sz="8" w:space="0" w:color="auto"/>
            </w:tcBorders>
            <w:vAlign w:val="bottom"/>
          </w:tcPr>
          <w:p w14:paraId="5678AC29" w14:textId="77777777" w:rsidR="00756D83" w:rsidRPr="00317CDA" w:rsidRDefault="00756D83" w:rsidP="00E82D2B">
            <w:pPr>
              <w:jc w:val="both"/>
              <w:rPr>
                <w:sz w:val="20"/>
                <w:szCs w:val="22"/>
              </w:rPr>
            </w:pPr>
            <w:r w:rsidRPr="00317CDA">
              <w:rPr>
                <w:sz w:val="20"/>
                <w:szCs w:val="22"/>
              </w:rPr>
              <w:t>Руководилац Стручног већа</w:t>
            </w:r>
          </w:p>
        </w:tc>
      </w:tr>
      <w:tr w:rsidR="00756D83" w:rsidRPr="00317CDA" w14:paraId="69B60220" w14:textId="77777777" w:rsidTr="00D91521">
        <w:trPr>
          <w:trHeight w:val="553"/>
        </w:trPr>
        <w:tc>
          <w:tcPr>
            <w:tcW w:w="2701" w:type="dxa"/>
            <w:tcBorders>
              <w:top w:val="nil"/>
              <w:left w:val="single" w:sz="8" w:space="0" w:color="auto"/>
              <w:bottom w:val="single" w:sz="8" w:space="0" w:color="auto"/>
              <w:right w:val="single" w:sz="8" w:space="0" w:color="auto"/>
            </w:tcBorders>
            <w:shd w:val="clear" w:color="auto" w:fill="FFFFFF"/>
            <w:vAlign w:val="bottom"/>
          </w:tcPr>
          <w:p w14:paraId="14BA563C" w14:textId="77777777" w:rsidR="00756D83" w:rsidRPr="00317CDA" w:rsidRDefault="00756D83" w:rsidP="00E82D2B">
            <w:pPr>
              <w:jc w:val="both"/>
              <w:rPr>
                <w:sz w:val="20"/>
                <w:szCs w:val="22"/>
              </w:rPr>
            </w:pPr>
            <w:r w:rsidRPr="00317CDA">
              <w:rPr>
                <w:sz w:val="20"/>
                <w:szCs w:val="22"/>
              </w:rPr>
              <w:t>Анализа додатне и допунске наставе</w:t>
            </w:r>
          </w:p>
        </w:tc>
        <w:tc>
          <w:tcPr>
            <w:tcW w:w="451" w:type="dxa"/>
            <w:tcBorders>
              <w:top w:val="nil"/>
              <w:left w:val="nil"/>
              <w:bottom w:val="single" w:sz="8" w:space="0" w:color="auto"/>
              <w:right w:val="single" w:sz="8" w:space="0" w:color="auto"/>
            </w:tcBorders>
            <w:shd w:val="clear" w:color="auto" w:fill="FFFFFF"/>
            <w:vAlign w:val="bottom"/>
          </w:tcPr>
          <w:p w14:paraId="4B8B06CD" w14:textId="77777777" w:rsidR="00756D83" w:rsidRPr="00317CDA" w:rsidRDefault="00756D83" w:rsidP="00E82D2B">
            <w:pPr>
              <w:jc w:val="both"/>
              <w:rPr>
                <w:sz w:val="20"/>
                <w:szCs w:val="22"/>
              </w:rPr>
            </w:pPr>
            <w:r w:rsidRPr="00317CDA">
              <w:rPr>
                <w:sz w:val="20"/>
                <w:szCs w:val="22"/>
              </w:rPr>
              <w:t> </w:t>
            </w:r>
          </w:p>
        </w:tc>
        <w:tc>
          <w:tcPr>
            <w:tcW w:w="454" w:type="dxa"/>
            <w:tcBorders>
              <w:top w:val="nil"/>
              <w:left w:val="nil"/>
              <w:bottom w:val="single" w:sz="8" w:space="0" w:color="auto"/>
              <w:right w:val="single" w:sz="8" w:space="0" w:color="auto"/>
            </w:tcBorders>
            <w:shd w:val="clear" w:color="auto" w:fill="FFFFFF"/>
            <w:vAlign w:val="bottom"/>
          </w:tcPr>
          <w:p w14:paraId="2F90B97F" w14:textId="77777777" w:rsidR="00756D83" w:rsidRPr="00317CDA" w:rsidRDefault="00756D83" w:rsidP="00E82D2B">
            <w:pPr>
              <w:jc w:val="both"/>
              <w:rPr>
                <w:sz w:val="20"/>
                <w:szCs w:val="22"/>
              </w:rPr>
            </w:pPr>
            <w:r w:rsidRPr="00317CDA">
              <w:rPr>
                <w:sz w:val="20"/>
                <w:szCs w:val="22"/>
              </w:rPr>
              <w:t> </w:t>
            </w:r>
          </w:p>
        </w:tc>
        <w:tc>
          <w:tcPr>
            <w:tcW w:w="454" w:type="dxa"/>
            <w:tcBorders>
              <w:top w:val="nil"/>
              <w:left w:val="nil"/>
              <w:bottom w:val="single" w:sz="8" w:space="0" w:color="auto"/>
              <w:right w:val="single" w:sz="8" w:space="0" w:color="auto"/>
            </w:tcBorders>
            <w:shd w:val="clear" w:color="auto" w:fill="FFFFFF"/>
            <w:vAlign w:val="bottom"/>
          </w:tcPr>
          <w:p w14:paraId="5E28FA80" w14:textId="77777777" w:rsidR="00756D83" w:rsidRPr="00317CDA" w:rsidRDefault="00756D83" w:rsidP="00E82D2B">
            <w:pPr>
              <w:jc w:val="both"/>
              <w:rPr>
                <w:sz w:val="20"/>
                <w:szCs w:val="22"/>
              </w:rPr>
            </w:pPr>
            <w:r w:rsidRPr="00317CDA">
              <w:rPr>
                <w:sz w:val="20"/>
                <w:szCs w:val="22"/>
              </w:rPr>
              <w:t> </w:t>
            </w:r>
          </w:p>
        </w:tc>
        <w:tc>
          <w:tcPr>
            <w:tcW w:w="454" w:type="dxa"/>
            <w:tcBorders>
              <w:top w:val="nil"/>
              <w:left w:val="nil"/>
              <w:bottom w:val="single" w:sz="8" w:space="0" w:color="auto"/>
              <w:right w:val="single" w:sz="8" w:space="0" w:color="auto"/>
            </w:tcBorders>
            <w:shd w:val="clear" w:color="auto" w:fill="FFFFFF"/>
            <w:vAlign w:val="bottom"/>
          </w:tcPr>
          <w:p w14:paraId="651EF7A2"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700EFAB5"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shd w:val="clear" w:color="auto" w:fill="FFFFFF"/>
            <w:vAlign w:val="bottom"/>
          </w:tcPr>
          <w:p w14:paraId="09B4F16F"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shd w:val="clear" w:color="auto" w:fill="FFFFFF"/>
            <w:vAlign w:val="bottom"/>
          </w:tcPr>
          <w:p w14:paraId="7D9EF694"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shd w:val="clear" w:color="auto" w:fill="FFFFFF"/>
            <w:vAlign w:val="bottom"/>
          </w:tcPr>
          <w:p w14:paraId="56668200"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35962C1E"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shd w:val="clear" w:color="auto" w:fill="0000FF"/>
            <w:vAlign w:val="bottom"/>
          </w:tcPr>
          <w:p w14:paraId="5D2746E0"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shd w:val="clear" w:color="auto" w:fill="FFFFFF"/>
            <w:vAlign w:val="bottom"/>
          </w:tcPr>
          <w:p w14:paraId="46D6E042"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3C66187F" w14:textId="77777777" w:rsidR="00756D83" w:rsidRPr="00317CDA" w:rsidRDefault="00756D83" w:rsidP="00E82D2B">
            <w:pPr>
              <w:jc w:val="both"/>
              <w:rPr>
                <w:sz w:val="20"/>
                <w:szCs w:val="22"/>
              </w:rPr>
            </w:pPr>
            <w:r w:rsidRPr="00317CDA">
              <w:rPr>
                <w:sz w:val="20"/>
                <w:szCs w:val="22"/>
              </w:rPr>
              <w:t> </w:t>
            </w:r>
          </w:p>
        </w:tc>
        <w:tc>
          <w:tcPr>
            <w:tcW w:w="2336" w:type="dxa"/>
            <w:tcBorders>
              <w:top w:val="nil"/>
              <w:left w:val="nil"/>
              <w:bottom w:val="single" w:sz="8" w:space="0" w:color="auto"/>
              <w:right w:val="single" w:sz="8" w:space="0" w:color="auto"/>
            </w:tcBorders>
            <w:vAlign w:val="bottom"/>
          </w:tcPr>
          <w:p w14:paraId="33C695C8" w14:textId="77777777" w:rsidR="00756D83" w:rsidRPr="00317CDA" w:rsidRDefault="00756D83" w:rsidP="00E82D2B">
            <w:pPr>
              <w:jc w:val="both"/>
              <w:rPr>
                <w:sz w:val="20"/>
                <w:szCs w:val="22"/>
              </w:rPr>
            </w:pPr>
            <w:r w:rsidRPr="00317CDA">
              <w:rPr>
                <w:sz w:val="20"/>
                <w:szCs w:val="22"/>
              </w:rPr>
              <w:t>Сви чланови Већа</w:t>
            </w:r>
          </w:p>
        </w:tc>
        <w:tc>
          <w:tcPr>
            <w:tcW w:w="2326" w:type="dxa"/>
            <w:tcBorders>
              <w:top w:val="nil"/>
              <w:left w:val="nil"/>
              <w:bottom w:val="single" w:sz="8" w:space="0" w:color="auto"/>
              <w:right w:val="single" w:sz="8" w:space="0" w:color="auto"/>
            </w:tcBorders>
            <w:vAlign w:val="bottom"/>
          </w:tcPr>
          <w:p w14:paraId="646CE4BC" w14:textId="77777777" w:rsidR="00756D83" w:rsidRPr="00317CDA" w:rsidRDefault="00756D83" w:rsidP="00E82D2B">
            <w:pPr>
              <w:jc w:val="both"/>
              <w:rPr>
                <w:sz w:val="20"/>
                <w:szCs w:val="22"/>
              </w:rPr>
            </w:pPr>
            <w:r w:rsidRPr="00317CDA">
              <w:rPr>
                <w:sz w:val="20"/>
                <w:szCs w:val="22"/>
              </w:rPr>
              <w:t>Састанак Стручног већа</w:t>
            </w:r>
          </w:p>
        </w:tc>
        <w:tc>
          <w:tcPr>
            <w:tcW w:w="2335" w:type="dxa"/>
            <w:tcBorders>
              <w:top w:val="nil"/>
              <w:left w:val="nil"/>
              <w:bottom w:val="single" w:sz="8" w:space="0" w:color="auto"/>
              <w:right w:val="single" w:sz="8" w:space="0" w:color="auto"/>
            </w:tcBorders>
            <w:vAlign w:val="bottom"/>
          </w:tcPr>
          <w:p w14:paraId="408FDA49" w14:textId="77777777" w:rsidR="00756D83" w:rsidRPr="00317CDA" w:rsidRDefault="00756D83" w:rsidP="00E82D2B">
            <w:pPr>
              <w:jc w:val="both"/>
              <w:rPr>
                <w:sz w:val="20"/>
                <w:szCs w:val="22"/>
              </w:rPr>
            </w:pPr>
            <w:r w:rsidRPr="00317CDA">
              <w:rPr>
                <w:sz w:val="20"/>
                <w:szCs w:val="22"/>
              </w:rPr>
              <w:t>Руководилац Стручног већа</w:t>
            </w:r>
          </w:p>
        </w:tc>
      </w:tr>
      <w:tr w:rsidR="00756D83" w:rsidRPr="00317CDA" w14:paraId="19E88A1F" w14:textId="77777777" w:rsidTr="00D91521">
        <w:trPr>
          <w:trHeight w:val="553"/>
        </w:trPr>
        <w:tc>
          <w:tcPr>
            <w:tcW w:w="2701" w:type="dxa"/>
            <w:tcBorders>
              <w:top w:val="nil"/>
              <w:left w:val="single" w:sz="8" w:space="0" w:color="auto"/>
              <w:bottom w:val="single" w:sz="8" w:space="0" w:color="auto"/>
              <w:right w:val="single" w:sz="8" w:space="0" w:color="auto"/>
            </w:tcBorders>
            <w:shd w:val="clear" w:color="auto" w:fill="FFFFFF"/>
            <w:vAlign w:val="bottom"/>
          </w:tcPr>
          <w:p w14:paraId="067C7D24" w14:textId="77777777" w:rsidR="00756D83" w:rsidRPr="00317CDA" w:rsidRDefault="00756D83" w:rsidP="00E82D2B">
            <w:pPr>
              <w:jc w:val="both"/>
              <w:rPr>
                <w:sz w:val="20"/>
                <w:szCs w:val="22"/>
              </w:rPr>
            </w:pPr>
            <w:r w:rsidRPr="00317CDA">
              <w:rPr>
                <w:sz w:val="20"/>
                <w:szCs w:val="22"/>
              </w:rPr>
              <w:t>Извештај о одржаним угледним и огледним часовима</w:t>
            </w:r>
          </w:p>
        </w:tc>
        <w:tc>
          <w:tcPr>
            <w:tcW w:w="451" w:type="dxa"/>
            <w:tcBorders>
              <w:top w:val="nil"/>
              <w:left w:val="nil"/>
              <w:bottom w:val="single" w:sz="8" w:space="0" w:color="auto"/>
              <w:right w:val="single" w:sz="8" w:space="0" w:color="auto"/>
            </w:tcBorders>
            <w:shd w:val="clear" w:color="auto" w:fill="FFFFFF"/>
            <w:vAlign w:val="bottom"/>
          </w:tcPr>
          <w:p w14:paraId="70D976B0" w14:textId="77777777" w:rsidR="00756D83" w:rsidRPr="00317CDA" w:rsidRDefault="00756D83" w:rsidP="00E82D2B">
            <w:pPr>
              <w:jc w:val="both"/>
              <w:rPr>
                <w:sz w:val="20"/>
                <w:szCs w:val="22"/>
              </w:rPr>
            </w:pPr>
          </w:p>
        </w:tc>
        <w:tc>
          <w:tcPr>
            <w:tcW w:w="454" w:type="dxa"/>
            <w:tcBorders>
              <w:top w:val="nil"/>
              <w:left w:val="nil"/>
              <w:bottom w:val="single" w:sz="8" w:space="0" w:color="auto"/>
              <w:right w:val="single" w:sz="8" w:space="0" w:color="auto"/>
            </w:tcBorders>
            <w:shd w:val="clear" w:color="auto" w:fill="FFFFFF"/>
            <w:vAlign w:val="bottom"/>
          </w:tcPr>
          <w:p w14:paraId="61AB2902" w14:textId="77777777" w:rsidR="00756D83" w:rsidRPr="00317CDA" w:rsidRDefault="00756D83" w:rsidP="00E82D2B">
            <w:pPr>
              <w:jc w:val="both"/>
              <w:rPr>
                <w:sz w:val="20"/>
                <w:szCs w:val="22"/>
              </w:rPr>
            </w:pPr>
          </w:p>
        </w:tc>
        <w:tc>
          <w:tcPr>
            <w:tcW w:w="454" w:type="dxa"/>
            <w:tcBorders>
              <w:top w:val="nil"/>
              <w:left w:val="nil"/>
              <w:bottom w:val="single" w:sz="8" w:space="0" w:color="auto"/>
              <w:right w:val="single" w:sz="8" w:space="0" w:color="auto"/>
            </w:tcBorders>
            <w:shd w:val="clear" w:color="auto" w:fill="FFFFFF"/>
            <w:vAlign w:val="bottom"/>
          </w:tcPr>
          <w:p w14:paraId="7E51214B" w14:textId="77777777" w:rsidR="00756D83" w:rsidRPr="00317CDA" w:rsidRDefault="00756D83" w:rsidP="00E82D2B">
            <w:pPr>
              <w:jc w:val="both"/>
              <w:rPr>
                <w:sz w:val="20"/>
                <w:szCs w:val="22"/>
              </w:rPr>
            </w:pPr>
          </w:p>
        </w:tc>
        <w:tc>
          <w:tcPr>
            <w:tcW w:w="454" w:type="dxa"/>
            <w:tcBorders>
              <w:top w:val="nil"/>
              <w:left w:val="nil"/>
              <w:bottom w:val="single" w:sz="8" w:space="0" w:color="auto"/>
              <w:right w:val="single" w:sz="8" w:space="0" w:color="auto"/>
            </w:tcBorders>
            <w:shd w:val="clear" w:color="auto" w:fill="FFFFFF"/>
            <w:vAlign w:val="bottom"/>
          </w:tcPr>
          <w:p w14:paraId="097725D9"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vAlign w:val="bottom"/>
          </w:tcPr>
          <w:p w14:paraId="3AF3A304"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shd w:val="clear" w:color="auto" w:fill="FFFFFF"/>
            <w:vAlign w:val="bottom"/>
          </w:tcPr>
          <w:p w14:paraId="2FC1983C"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shd w:val="clear" w:color="auto" w:fill="FFFFFF"/>
            <w:vAlign w:val="bottom"/>
          </w:tcPr>
          <w:p w14:paraId="30FA1016"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shd w:val="clear" w:color="auto" w:fill="FFFFFF"/>
            <w:vAlign w:val="bottom"/>
          </w:tcPr>
          <w:p w14:paraId="0447F11D"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vAlign w:val="bottom"/>
          </w:tcPr>
          <w:p w14:paraId="56F9A632"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shd w:val="clear" w:color="auto" w:fill="0000FF"/>
            <w:vAlign w:val="bottom"/>
          </w:tcPr>
          <w:p w14:paraId="4269C300"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shd w:val="clear" w:color="auto" w:fill="FFFFFF"/>
            <w:vAlign w:val="bottom"/>
          </w:tcPr>
          <w:p w14:paraId="6E6AB3FC"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vAlign w:val="bottom"/>
          </w:tcPr>
          <w:p w14:paraId="0E87B459" w14:textId="77777777" w:rsidR="00756D83" w:rsidRPr="00317CDA" w:rsidRDefault="00756D83" w:rsidP="00E82D2B">
            <w:pPr>
              <w:jc w:val="both"/>
              <w:rPr>
                <w:sz w:val="20"/>
                <w:szCs w:val="22"/>
              </w:rPr>
            </w:pPr>
          </w:p>
        </w:tc>
        <w:tc>
          <w:tcPr>
            <w:tcW w:w="2336" w:type="dxa"/>
            <w:tcBorders>
              <w:top w:val="nil"/>
              <w:left w:val="nil"/>
              <w:bottom w:val="single" w:sz="8" w:space="0" w:color="auto"/>
              <w:right w:val="single" w:sz="8" w:space="0" w:color="auto"/>
            </w:tcBorders>
            <w:vAlign w:val="bottom"/>
          </w:tcPr>
          <w:p w14:paraId="071E8018" w14:textId="77777777" w:rsidR="00756D83" w:rsidRPr="00317CDA" w:rsidRDefault="00756D83" w:rsidP="00E82D2B">
            <w:pPr>
              <w:jc w:val="both"/>
              <w:rPr>
                <w:sz w:val="20"/>
                <w:szCs w:val="22"/>
              </w:rPr>
            </w:pPr>
            <w:r w:rsidRPr="00317CDA">
              <w:rPr>
                <w:sz w:val="20"/>
                <w:szCs w:val="22"/>
              </w:rPr>
              <w:t>Сви чланови Већа</w:t>
            </w:r>
          </w:p>
        </w:tc>
        <w:tc>
          <w:tcPr>
            <w:tcW w:w="2326" w:type="dxa"/>
            <w:tcBorders>
              <w:top w:val="nil"/>
              <w:left w:val="nil"/>
              <w:bottom w:val="single" w:sz="8" w:space="0" w:color="auto"/>
              <w:right w:val="single" w:sz="8" w:space="0" w:color="auto"/>
            </w:tcBorders>
            <w:vAlign w:val="bottom"/>
          </w:tcPr>
          <w:p w14:paraId="3824D051" w14:textId="77777777" w:rsidR="00756D83" w:rsidRPr="00317CDA" w:rsidRDefault="00756D83" w:rsidP="00E82D2B">
            <w:pPr>
              <w:jc w:val="both"/>
              <w:rPr>
                <w:sz w:val="20"/>
                <w:szCs w:val="22"/>
              </w:rPr>
            </w:pPr>
            <w:r w:rsidRPr="00317CDA">
              <w:rPr>
                <w:sz w:val="20"/>
                <w:szCs w:val="22"/>
              </w:rPr>
              <w:t>Састанак Стручног већа</w:t>
            </w:r>
          </w:p>
        </w:tc>
        <w:tc>
          <w:tcPr>
            <w:tcW w:w="2335" w:type="dxa"/>
            <w:tcBorders>
              <w:top w:val="nil"/>
              <w:left w:val="nil"/>
              <w:bottom w:val="single" w:sz="8" w:space="0" w:color="auto"/>
              <w:right w:val="single" w:sz="8" w:space="0" w:color="auto"/>
            </w:tcBorders>
            <w:vAlign w:val="bottom"/>
          </w:tcPr>
          <w:p w14:paraId="775884B8" w14:textId="77777777" w:rsidR="00756D83" w:rsidRPr="00317CDA" w:rsidRDefault="00756D83" w:rsidP="00E82D2B">
            <w:pPr>
              <w:jc w:val="both"/>
              <w:rPr>
                <w:sz w:val="20"/>
                <w:szCs w:val="22"/>
              </w:rPr>
            </w:pPr>
            <w:r w:rsidRPr="00317CDA">
              <w:rPr>
                <w:sz w:val="20"/>
                <w:szCs w:val="22"/>
              </w:rPr>
              <w:t>Руководилац Стручног већа</w:t>
            </w:r>
          </w:p>
        </w:tc>
      </w:tr>
      <w:tr w:rsidR="00756D83" w:rsidRPr="00317CDA" w14:paraId="79696D9D" w14:textId="77777777" w:rsidTr="00D91521">
        <w:trPr>
          <w:trHeight w:val="624"/>
        </w:trPr>
        <w:tc>
          <w:tcPr>
            <w:tcW w:w="2701" w:type="dxa"/>
            <w:tcBorders>
              <w:top w:val="nil"/>
              <w:left w:val="single" w:sz="8" w:space="0" w:color="auto"/>
              <w:bottom w:val="single" w:sz="8" w:space="0" w:color="auto"/>
              <w:right w:val="single" w:sz="8" w:space="0" w:color="auto"/>
            </w:tcBorders>
            <w:vAlign w:val="bottom"/>
          </w:tcPr>
          <w:p w14:paraId="090783BC" w14:textId="77777777" w:rsidR="00756D83" w:rsidRPr="00317CDA" w:rsidRDefault="00756D83" w:rsidP="00E82D2B">
            <w:pPr>
              <w:jc w:val="both"/>
              <w:rPr>
                <w:sz w:val="20"/>
                <w:szCs w:val="22"/>
              </w:rPr>
            </w:pPr>
            <w:r w:rsidRPr="00317CDA">
              <w:rPr>
                <w:sz w:val="20"/>
                <w:szCs w:val="22"/>
              </w:rPr>
              <w:t>Годишњи извештај о раду већа</w:t>
            </w:r>
          </w:p>
        </w:tc>
        <w:tc>
          <w:tcPr>
            <w:tcW w:w="451" w:type="dxa"/>
            <w:tcBorders>
              <w:top w:val="nil"/>
              <w:left w:val="nil"/>
              <w:bottom w:val="single" w:sz="8" w:space="0" w:color="auto"/>
              <w:right w:val="single" w:sz="8" w:space="0" w:color="auto"/>
            </w:tcBorders>
            <w:shd w:val="clear" w:color="auto" w:fill="FFFFFF"/>
            <w:vAlign w:val="bottom"/>
          </w:tcPr>
          <w:p w14:paraId="005566D1" w14:textId="77777777" w:rsidR="00756D83" w:rsidRPr="00317CDA" w:rsidRDefault="00756D83" w:rsidP="00E82D2B">
            <w:pPr>
              <w:jc w:val="both"/>
              <w:rPr>
                <w:sz w:val="20"/>
                <w:szCs w:val="22"/>
              </w:rPr>
            </w:pPr>
            <w:r w:rsidRPr="00317CDA">
              <w:rPr>
                <w:sz w:val="20"/>
                <w:szCs w:val="22"/>
              </w:rPr>
              <w:t> </w:t>
            </w:r>
          </w:p>
        </w:tc>
        <w:tc>
          <w:tcPr>
            <w:tcW w:w="454" w:type="dxa"/>
            <w:tcBorders>
              <w:top w:val="nil"/>
              <w:left w:val="nil"/>
              <w:bottom w:val="single" w:sz="8" w:space="0" w:color="auto"/>
              <w:right w:val="single" w:sz="8" w:space="0" w:color="auto"/>
            </w:tcBorders>
            <w:shd w:val="clear" w:color="auto" w:fill="FFFFFF"/>
            <w:vAlign w:val="bottom"/>
          </w:tcPr>
          <w:p w14:paraId="67561725" w14:textId="77777777" w:rsidR="00756D83" w:rsidRPr="00317CDA" w:rsidRDefault="00756D83" w:rsidP="00E82D2B">
            <w:pPr>
              <w:jc w:val="both"/>
              <w:rPr>
                <w:sz w:val="20"/>
                <w:szCs w:val="22"/>
              </w:rPr>
            </w:pPr>
            <w:r w:rsidRPr="00317CDA">
              <w:rPr>
                <w:sz w:val="20"/>
                <w:szCs w:val="22"/>
              </w:rPr>
              <w:t> </w:t>
            </w:r>
          </w:p>
        </w:tc>
        <w:tc>
          <w:tcPr>
            <w:tcW w:w="454" w:type="dxa"/>
            <w:tcBorders>
              <w:top w:val="nil"/>
              <w:left w:val="nil"/>
              <w:bottom w:val="single" w:sz="8" w:space="0" w:color="auto"/>
              <w:right w:val="single" w:sz="8" w:space="0" w:color="auto"/>
            </w:tcBorders>
            <w:shd w:val="clear" w:color="auto" w:fill="FFFFFF"/>
            <w:vAlign w:val="bottom"/>
          </w:tcPr>
          <w:p w14:paraId="6CC2E19F" w14:textId="77777777" w:rsidR="00756D83" w:rsidRPr="00317CDA" w:rsidRDefault="00756D83" w:rsidP="00E82D2B">
            <w:pPr>
              <w:jc w:val="both"/>
              <w:rPr>
                <w:sz w:val="20"/>
                <w:szCs w:val="22"/>
              </w:rPr>
            </w:pPr>
            <w:r w:rsidRPr="00317CDA">
              <w:rPr>
                <w:sz w:val="20"/>
                <w:szCs w:val="22"/>
              </w:rPr>
              <w:t> </w:t>
            </w:r>
          </w:p>
        </w:tc>
        <w:tc>
          <w:tcPr>
            <w:tcW w:w="454" w:type="dxa"/>
            <w:tcBorders>
              <w:top w:val="nil"/>
              <w:left w:val="nil"/>
              <w:bottom w:val="single" w:sz="8" w:space="0" w:color="auto"/>
              <w:right w:val="single" w:sz="8" w:space="0" w:color="auto"/>
            </w:tcBorders>
            <w:shd w:val="clear" w:color="auto" w:fill="FFFFFF"/>
            <w:vAlign w:val="bottom"/>
          </w:tcPr>
          <w:p w14:paraId="0B5690AB"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12F8A5FF"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shd w:val="clear" w:color="auto" w:fill="FFFFFF"/>
            <w:vAlign w:val="bottom"/>
          </w:tcPr>
          <w:p w14:paraId="6804F21D"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shd w:val="clear" w:color="auto" w:fill="FFFFFF"/>
            <w:vAlign w:val="bottom"/>
          </w:tcPr>
          <w:p w14:paraId="20C93182"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shd w:val="clear" w:color="auto" w:fill="FFFFFF"/>
            <w:vAlign w:val="bottom"/>
          </w:tcPr>
          <w:p w14:paraId="617CFC13"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12DF596B"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shd w:val="clear" w:color="auto" w:fill="0000FF"/>
            <w:vAlign w:val="bottom"/>
          </w:tcPr>
          <w:p w14:paraId="1D7622A8"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shd w:val="clear" w:color="auto" w:fill="FFFFFF"/>
            <w:vAlign w:val="bottom"/>
          </w:tcPr>
          <w:p w14:paraId="581C5721"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52476D7F" w14:textId="77777777" w:rsidR="00756D83" w:rsidRPr="00317CDA" w:rsidRDefault="00756D83" w:rsidP="00E82D2B">
            <w:pPr>
              <w:jc w:val="both"/>
              <w:rPr>
                <w:sz w:val="20"/>
                <w:szCs w:val="22"/>
              </w:rPr>
            </w:pPr>
            <w:r w:rsidRPr="00317CDA">
              <w:rPr>
                <w:sz w:val="20"/>
                <w:szCs w:val="22"/>
              </w:rPr>
              <w:t> </w:t>
            </w:r>
          </w:p>
        </w:tc>
        <w:tc>
          <w:tcPr>
            <w:tcW w:w="2336" w:type="dxa"/>
            <w:tcBorders>
              <w:top w:val="nil"/>
              <w:left w:val="nil"/>
              <w:bottom w:val="single" w:sz="8" w:space="0" w:color="auto"/>
              <w:right w:val="single" w:sz="8" w:space="0" w:color="auto"/>
            </w:tcBorders>
            <w:vAlign w:val="bottom"/>
          </w:tcPr>
          <w:p w14:paraId="1940792E" w14:textId="77777777" w:rsidR="00756D83" w:rsidRPr="00317CDA" w:rsidRDefault="00756D83" w:rsidP="00E82D2B">
            <w:pPr>
              <w:jc w:val="both"/>
              <w:rPr>
                <w:sz w:val="20"/>
                <w:szCs w:val="22"/>
              </w:rPr>
            </w:pPr>
            <w:r w:rsidRPr="00317CDA">
              <w:rPr>
                <w:sz w:val="20"/>
                <w:szCs w:val="22"/>
              </w:rPr>
              <w:t>Снежана Бабић</w:t>
            </w:r>
          </w:p>
        </w:tc>
        <w:tc>
          <w:tcPr>
            <w:tcW w:w="2326" w:type="dxa"/>
            <w:tcBorders>
              <w:top w:val="nil"/>
              <w:left w:val="nil"/>
              <w:bottom w:val="single" w:sz="8" w:space="0" w:color="auto"/>
              <w:right w:val="single" w:sz="8" w:space="0" w:color="auto"/>
            </w:tcBorders>
            <w:vAlign w:val="bottom"/>
          </w:tcPr>
          <w:p w14:paraId="59759D98" w14:textId="77777777" w:rsidR="00756D83" w:rsidRPr="00317CDA" w:rsidRDefault="00756D83" w:rsidP="00E82D2B">
            <w:pPr>
              <w:jc w:val="both"/>
              <w:rPr>
                <w:sz w:val="20"/>
                <w:szCs w:val="22"/>
              </w:rPr>
            </w:pPr>
            <w:r w:rsidRPr="00317CDA">
              <w:rPr>
                <w:sz w:val="20"/>
                <w:szCs w:val="22"/>
              </w:rPr>
              <w:t>Састанак Стручног већа</w:t>
            </w:r>
          </w:p>
        </w:tc>
        <w:tc>
          <w:tcPr>
            <w:tcW w:w="2335" w:type="dxa"/>
            <w:tcBorders>
              <w:top w:val="nil"/>
              <w:left w:val="nil"/>
              <w:bottom w:val="single" w:sz="8" w:space="0" w:color="auto"/>
              <w:right w:val="single" w:sz="8" w:space="0" w:color="auto"/>
            </w:tcBorders>
            <w:vAlign w:val="bottom"/>
          </w:tcPr>
          <w:p w14:paraId="102BBFCA" w14:textId="77777777" w:rsidR="00756D83" w:rsidRPr="00317CDA" w:rsidRDefault="00756D83" w:rsidP="00E82D2B">
            <w:pPr>
              <w:jc w:val="both"/>
              <w:rPr>
                <w:sz w:val="20"/>
                <w:szCs w:val="22"/>
              </w:rPr>
            </w:pPr>
            <w:r w:rsidRPr="00317CDA">
              <w:rPr>
                <w:sz w:val="20"/>
                <w:szCs w:val="22"/>
              </w:rPr>
              <w:t>Руководилац Стручног већа</w:t>
            </w:r>
          </w:p>
        </w:tc>
      </w:tr>
      <w:tr w:rsidR="00756D83" w:rsidRPr="00317CDA" w14:paraId="656933B2" w14:textId="77777777" w:rsidTr="00D91521">
        <w:trPr>
          <w:trHeight w:val="624"/>
        </w:trPr>
        <w:tc>
          <w:tcPr>
            <w:tcW w:w="2701" w:type="dxa"/>
            <w:tcBorders>
              <w:top w:val="nil"/>
              <w:left w:val="single" w:sz="8" w:space="0" w:color="auto"/>
              <w:bottom w:val="single" w:sz="8" w:space="0" w:color="auto"/>
              <w:right w:val="single" w:sz="8" w:space="0" w:color="auto"/>
            </w:tcBorders>
            <w:vAlign w:val="bottom"/>
          </w:tcPr>
          <w:p w14:paraId="5C9F19F1" w14:textId="77777777" w:rsidR="00756D83" w:rsidRPr="00317CDA" w:rsidRDefault="00756D83" w:rsidP="00E82D2B">
            <w:pPr>
              <w:jc w:val="both"/>
              <w:rPr>
                <w:sz w:val="20"/>
                <w:szCs w:val="22"/>
              </w:rPr>
            </w:pPr>
            <w:r w:rsidRPr="00317CDA">
              <w:rPr>
                <w:sz w:val="20"/>
                <w:szCs w:val="22"/>
              </w:rPr>
              <w:t>Израда плана рада за следећу школску годину</w:t>
            </w:r>
          </w:p>
        </w:tc>
        <w:tc>
          <w:tcPr>
            <w:tcW w:w="451" w:type="dxa"/>
            <w:tcBorders>
              <w:top w:val="nil"/>
              <w:left w:val="nil"/>
              <w:bottom w:val="single" w:sz="8" w:space="0" w:color="auto"/>
              <w:right w:val="single" w:sz="8" w:space="0" w:color="auto"/>
            </w:tcBorders>
            <w:shd w:val="clear" w:color="auto" w:fill="FFFFFF"/>
            <w:vAlign w:val="bottom"/>
          </w:tcPr>
          <w:p w14:paraId="5EB320C5" w14:textId="77777777" w:rsidR="00756D83" w:rsidRPr="00317CDA" w:rsidRDefault="00756D83" w:rsidP="00E82D2B">
            <w:pPr>
              <w:jc w:val="both"/>
              <w:rPr>
                <w:sz w:val="20"/>
                <w:szCs w:val="22"/>
              </w:rPr>
            </w:pPr>
            <w:r w:rsidRPr="00317CDA">
              <w:rPr>
                <w:sz w:val="20"/>
                <w:szCs w:val="22"/>
              </w:rPr>
              <w:t> </w:t>
            </w:r>
          </w:p>
        </w:tc>
        <w:tc>
          <w:tcPr>
            <w:tcW w:w="454" w:type="dxa"/>
            <w:tcBorders>
              <w:top w:val="nil"/>
              <w:left w:val="nil"/>
              <w:bottom w:val="single" w:sz="8" w:space="0" w:color="auto"/>
              <w:right w:val="single" w:sz="8" w:space="0" w:color="auto"/>
            </w:tcBorders>
            <w:shd w:val="clear" w:color="auto" w:fill="FFFFFF"/>
            <w:vAlign w:val="bottom"/>
          </w:tcPr>
          <w:p w14:paraId="18FD06D3" w14:textId="77777777" w:rsidR="00756D83" w:rsidRPr="00317CDA" w:rsidRDefault="00756D83" w:rsidP="00E82D2B">
            <w:pPr>
              <w:jc w:val="both"/>
              <w:rPr>
                <w:sz w:val="20"/>
                <w:szCs w:val="22"/>
              </w:rPr>
            </w:pPr>
            <w:r w:rsidRPr="00317CDA">
              <w:rPr>
                <w:sz w:val="20"/>
                <w:szCs w:val="22"/>
              </w:rPr>
              <w:t> </w:t>
            </w:r>
          </w:p>
        </w:tc>
        <w:tc>
          <w:tcPr>
            <w:tcW w:w="454" w:type="dxa"/>
            <w:tcBorders>
              <w:top w:val="nil"/>
              <w:left w:val="nil"/>
              <w:bottom w:val="single" w:sz="8" w:space="0" w:color="auto"/>
              <w:right w:val="single" w:sz="8" w:space="0" w:color="auto"/>
            </w:tcBorders>
            <w:shd w:val="clear" w:color="auto" w:fill="FFFFFF"/>
            <w:vAlign w:val="bottom"/>
          </w:tcPr>
          <w:p w14:paraId="3DFB9DA6" w14:textId="77777777" w:rsidR="00756D83" w:rsidRPr="00317CDA" w:rsidRDefault="00756D83" w:rsidP="00E82D2B">
            <w:pPr>
              <w:jc w:val="both"/>
              <w:rPr>
                <w:sz w:val="20"/>
                <w:szCs w:val="22"/>
              </w:rPr>
            </w:pPr>
            <w:r w:rsidRPr="00317CDA">
              <w:rPr>
                <w:sz w:val="20"/>
                <w:szCs w:val="22"/>
              </w:rPr>
              <w:t> </w:t>
            </w:r>
          </w:p>
        </w:tc>
        <w:tc>
          <w:tcPr>
            <w:tcW w:w="454" w:type="dxa"/>
            <w:tcBorders>
              <w:top w:val="nil"/>
              <w:left w:val="nil"/>
              <w:bottom w:val="single" w:sz="8" w:space="0" w:color="auto"/>
              <w:right w:val="single" w:sz="8" w:space="0" w:color="auto"/>
            </w:tcBorders>
            <w:shd w:val="clear" w:color="auto" w:fill="FFFFFF"/>
            <w:vAlign w:val="bottom"/>
          </w:tcPr>
          <w:p w14:paraId="78DBD0B4"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23E27CB5"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shd w:val="clear" w:color="auto" w:fill="FFFFFF"/>
            <w:vAlign w:val="bottom"/>
          </w:tcPr>
          <w:p w14:paraId="42D6F436"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shd w:val="clear" w:color="auto" w:fill="FFFFFF"/>
            <w:vAlign w:val="bottom"/>
          </w:tcPr>
          <w:p w14:paraId="4B6387E5"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shd w:val="clear" w:color="auto" w:fill="FFFFFF"/>
            <w:vAlign w:val="bottom"/>
          </w:tcPr>
          <w:p w14:paraId="44613295"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5FDE6887"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shd w:val="clear" w:color="auto" w:fill="0000FF"/>
            <w:vAlign w:val="bottom"/>
          </w:tcPr>
          <w:p w14:paraId="725CDA2F"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shd w:val="clear" w:color="auto" w:fill="FFFFFF"/>
            <w:vAlign w:val="bottom"/>
          </w:tcPr>
          <w:p w14:paraId="6F2B206D"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6487F067" w14:textId="77777777" w:rsidR="00756D83" w:rsidRPr="00317CDA" w:rsidRDefault="00756D83" w:rsidP="00E82D2B">
            <w:pPr>
              <w:jc w:val="both"/>
              <w:rPr>
                <w:sz w:val="20"/>
                <w:szCs w:val="22"/>
              </w:rPr>
            </w:pPr>
            <w:r w:rsidRPr="00317CDA">
              <w:rPr>
                <w:sz w:val="20"/>
                <w:szCs w:val="22"/>
              </w:rPr>
              <w:t> </w:t>
            </w:r>
          </w:p>
        </w:tc>
        <w:tc>
          <w:tcPr>
            <w:tcW w:w="2336" w:type="dxa"/>
            <w:tcBorders>
              <w:top w:val="nil"/>
              <w:left w:val="nil"/>
              <w:bottom w:val="single" w:sz="8" w:space="0" w:color="auto"/>
              <w:right w:val="single" w:sz="8" w:space="0" w:color="auto"/>
            </w:tcBorders>
            <w:vAlign w:val="bottom"/>
          </w:tcPr>
          <w:p w14:paraId="4E1E9488" w14:textId="77777777" w:rsidR="00756D83" w:rsidRPr="00317CDA" w:rsidRDefault="00756D83" w:rsidP="00E82D2B">
            <w:pPr>
              <w:jc w:val="both"/>
              <w:rPr>
                <w:sz w:val="20"/>
                <w:szCs w:val="22"/>
              </w:rPr>
            </w:pPr>
            <w:r w:rsidRPr="00317CDA">
              <w:rPr>
                <w:sz w:val="20"/>
                <w:szCs w:val="22"/>
              </w:rPr>
              <w:t>Сви чланови Већа</w:t>
            </w:r>
          </w:p>
        </w:tc>
        <w:tc>
          <w:tcPr>
            <w:tcW w:w="2326" w:type="dxa"/>
            <w:tcBorders>
              <w:top w:val="nil"/>
              <w:left w:val="nil"/>
              <w:bottom w:val="single" w:sz="8" w:space="0" w:color="auto"/>
              <w:right w:val="single" w:sz="8" w:space="0" w:color="auto"/>
            </w:tcBorders>
            <w:vAlign w:val="bottom"/>
          </w:tcPr>
          <w:p w14:paraId="0634FB94" w14:textId="77777777" w:rsidR="00756D83" w:rsidRPr="00317CDA" w:rsidRDefault="00756D83" w:rsidP="00E82D2B">
            <w:pPr>
              <w:jc w:val="both"/>
              <w:rPr>
                <w:sz w:val="20"/>
                <w:szCs w:val="22"/>
              </w:rPr>
            </w:pPr>
            <w:r w:rsidRPr="00317CDA">
              <w:rPr>
                <w:sz w:val="20"/>
                <w:szCs w:val="22"/>
              </w:rPr>
              <w:t>Састанак Стручног већа</w:t>
            </w:r>
          </w:p>
        </w:tc>
        <w:tc>
          <w:tcPr>
            <w:tcW w:w="2335" w:type="dxa"/>
            <w:tcBorders>
              <w:top w:val="nil"/>
              <w:left w:val="nil"/>
              <w:bottom w:val="single" w:sz="8" w:space="0" w:color="auto"/>
              <w:right w:val="single" w:sz="8" w:space="0" w:color="auto"/>
            </w:tcBorders>
            <w:vAlign w:val="bottom"/>
          </w:tcPr>
          <w:p w14:paraId="39A40BE5" w14:textId="77777777" w:rsidR="00756D83" w:rsidRPr="00317CDA" w:rsidRDefault="00756D83" w:rsidP="00E82D2B">
            <w:pPr>
              <w:jc w:val="both"/>
              <w:rPr>
                <w:sz w:val="20"/>
                <w:szCs w:val="22"/>
              </w:rPr>
            </w:pPr>
            <w:r w:rsidRPr="00317CDA">
              <w:rPr>
                <w:sz w:val="20"/>
                <w:szCs w:val="22"/>
              </w:rPr>
              <w:t>Руководилац Стручног већа</w:t>
            </w:r>
          </w:p>
        </w:tc>
      </w:tr>
      <w:tr w:rsidR="00756D83" w:rsidRPr="00317CDA" w14:paraId="4E68E331" w14:textId="77777777" w:rsidTr="00D91521">
        <w:trPr>
          <w:trHeight w:val="1221"/>
        </w:trPr>
        <w:tc>
          <w:tcPr>
            <w:tcW w:w="2701" w:type="dxa"/>
            <w:tcBorders>
              <w:top w:val="nil"/>
              <w:left w:val="single" w:sz="8" w:space="0" w:color="auto"/>
              <w:bottom w:val="single" w:sz="8" w:space="0" w:color="auto"/>
              <w:right w:val="single" w:sz="8" w:space="0" w:color="auto"/>
            </w:tcBorders>
            <w:vAlign w:val="bottom"/>
          </w:tcPr>
          <w:p w14:paraId="0FF115E6" w14:textId="77777777" w:rsidR="00756D83" w:rsidRPr="00317CDA" w:rsidRDefault="00756D83" w:rsidP="00E82D2B">
            <w:pPr>
              <w:jc w:val="both"/>
              <w:rPr>
                <w:sz w:val="20"/>
                <w:szCs w:val="22"/>
              </w:rPr>
            </w:pPr>
            <w:r w:rsidRPr="00317CDA">
              <w:rPr>
                <w:sz w:val="20"/>
                <w:szCs w:val="22"/>
              </w:rPr>
              <w:t>Оријентациона подела часова по предметима и одељењима према Плану уписа</w:t>
            </w:r>
          </w:p>
        </w:tc>
        <w:tc>
          <w:tcPr>
            <w:tcW w:w="451" w:type="dxa"/>
            <w:tcBorders>
              <w:top w:val="nil"/>
              <w:left w:val="nil"/>
              <w:bottom w:val="single" w:sz="8" w:space="0" w:color="auto"/>
              <w:right w:val="single" w:sz="8" w:space="0" w:color="auto"/>
            </w:tcBorders>
            <w:shd w:val="clear" w:color="auto" w:fill="FFFFFF"/>
            <w:vAlign w:val="bottom"/>
          </w:tcPr>
          <w:p w14:paraId="2EE1D10D" w14:textId="77777777" w:rsidR="00756D83" w:rsidRPr="00317CDA" w:rsidRDefault="00756D83" w:rsidP="00E82D2B">
            <w:pPr>
              <w:jc w:val="both"/>
              <w:rPr>
                <w:sz w:val="20"/>
                <w:szCs w:val="22"/>
              </w:rPr>
            </w:pPr>
            <w:r w:rsidRPr="00317CDA">
              <w:rPr>
                <w:sz w:val="20"/>
                <w:szCs w:val="22"/>
              </w:rPr>
              <w:t> </w:t>
            </w:r>
          </w:p>
        </w:tc>
        <w:tc>
          <w:tcPr>
            <w:tcW w:w="454" w:type="dxa"/>
            <w:tcBorders>
              <w:top w:val="nil"/>
              <w:left w:val="nil"/>
              <w:bottom w:val="single" w:sz="8" w:space="0" w:color="auto"/>
              <w:right w:val="single" w:sz="8" w:space="0" w:color="auto"/>
            </w:tcBorders>
            <w:shd w:val="clear" w:color="auto" w:fill="FFFFFF"/>
            <w:vAlign w:val="bottom"/>
          </w:tcPr>
          <w:p w14:paraId="281DB7EA" w14:textId="77777777" w:rsidR="00756D83" w:rsidRPr="00317CDA" w:rsidRDefault="00756D83" w:rsidP="00E82D2B">
            <w:pPr>
              <w:jc w:val="both"/>
              <w:rPr>
                <w:sz w:val="20"/>
                <w:szCs w:val="22"/>
              </w:rPr>
            </w:pPr>
            <w:r w:rsidRPr="00317CDA">
              <w:rPr>
                <w:sz w:val="20"/>
                <w:szCs w:val="22"/>
              </w:rPr>
              <w:t> </w:t>
            </w:r>
          </w:p>
        </w:tc>
        <w:tc>
          <w:tcPr>
            <w:tcW w:w="454" w:type="dxa"/>
            <w:tcBorders>
              <w:top w:val="nil"/>
              <w:left w:val="nil"/>
              <w:bottom w:val="single" w:sz="8" w:space="0" w:color="auto"/>
              <w:right w:val="single" w:sz="8" w:space="0" w:color="auto"/>
            </w:tcBorders>
            <w:shd w:val="clear" w:color="auto" w:fill="FFFFFF"/>
            <w:vAlign w:val="bottom"/>
          </w:tcPr>
          <w:p w14:paraId="17255DD5" w14:textId="77777777" w:rsidR="00756D83" w:rsidRPr="00317CDA" w:rsidRDefault="00756D83" w:rsidP="00E82D2B">
            <w:pPr>
              <w:jc w:val="both"/>
              <w:rPr>
                <w:sz w:val="20"/>
                <w:szCs w:val="22"/>
              </w:rPr>
            </w:pPr>
            <w:r w:rsidRPr="00317CDA">
              <w:rPr>
                <w:sz w:val="20"/>
                <w:szCs w:val="22"/>
              </w:rPr>
              <w:t> </w:t>
            </w:r>
          </w:p>
        </w:tc>
        <w:tc>
          <w:tcPr>
            <w:tcW w:w="454" w:type="dxa"/>
            <w:tcBorders>
              <w:top w:val="nil"/>
              <w:left w:val="nil"/>
              <w:bottom w:val="single" w:sz="8" w:space="0" w:color="auto"/>
              <w:right w:val="single" w:sz="8" w:space="0" w:color="auto"/>
            </w:tcBorders>
            <w:shd w:val="clear" w:color="auto" w:fill="FFFFFF"/>
            <w:vAlign w:val="bottom"/>
          </w:tcPr>
          <w:p w14:paraId="0F8D7558"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40DB76F4"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shd w:val="clear" w:color="auto" w:fill="FFFFFF"/>
            <w:vAlign w:val="bottom"/>
          </w:tcPr>
          <w:p w14:paraId="3E6F3B25"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shd w:val="clear" w:color="auto" w:fill="FFFFFF"/>
            <w:vAlign w:val="bottom"/>
          </w:tcPr>
          <w:p w14:paraId="4C3CBF60"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shd w:val="clear" w:color="auto" w:fill="FFFFFF"/>
            <w:vAlign w:val="bottom"/>
          </w:tcPr>
          <w:p w14:paraId="5186A3E9"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354AF9E9"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shd w:val="clear" w:color="auto" w:fill="0000FF"/>
            <w:vAlign w:val="bottom"/>
          </w:tcPr>
          <w:p w14:paraId="18623870"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shd w:val="clear" w:color="auto" w:fill="FFFFFF"/>
            <w:vAlign w:val="bottom"/>
          </w:tcPr>
          <w:p w14:paraId="0B1BDD88"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470E70C4" w14:textId="77777777" w:rsidR="00756D83" w:rsidRPr="00317CDA" w:rsidRDefault="00756D83" w:rsidP="00E82D2B">
            <w:pPr>
              <w:jc w:val="both"/>
              <w:rPr>
                <w:sz w:val="20"/>
                <w:szCs w:val="22"/>
              </w:rPr>
            </w:pPr>
            <w:r w:rsidRPr="00317CDA">
              <w:rPr>
                <w:sz w:val="20"/>
                <w:szCs w:val="22"/>
              </w:rPr>
              <w:t> </w:t>
            </w:r>
          </w:p>
        </w:tc>
        <w:tc>
          <w:tcPr>
            <w:tcW w:w="2336" w:type="dxa"/>
            <w:tcBorders>
              <w:top w:val="nil"/>
              <w:left w:val="nil"/>
              <w:bottom w:val="single" w:sz="8" w:space="0" w:color="auto"/>
              <w:right w:val="single" w:sz="8" w:space="0" w:color="auto"/>
            </w:tcBorders>
            <w:vAlign w:val="bottom"/>
          </w:tcPr>
          <w:p w14:paraId="1008D830" w14:textId="77777777" w:rsidR="00756D83" w:rsidRPr="00317CDA" w:rsidRDefault="00756D83" w:rsidP="00E82D2B">
            <w:pPr>
              <w:jc w:val="both"/>
              <w:rPr>
                <w:sz w:val="20"/>
                <w:szCs w:val="22"/>
              </w:rPr>
            </w:pPr>
            <w:r w:rsidRPr="00317CDA">
              <w:rPr>
                <w:sz w:val="20"/>
                <w:szCs w:val="22"/>
              </w:rPr>
              <w:t>Сви чланови Већа</w:t>
            </w:r>
          </w:p>
        </w:tc>
        <w:tc>
          <w:tcPr>
            <w:tcW w:w="2326" w:type="dxa"/>
            <w:tcBorders>
              <w:top w:val="nil"/>
              <w:left w:val="nil"/>
              <w:bottom w:val="single" w:sz="8" w:space="0" w:color="auto"/>
              <w:right w:val="single" w:sz="8" w:space="0" w:color="auto"/>
            </w:tcBorders>
            <w:vAlign w:val="bottom"/>
          </w:tcPr>
          <w:p w14:paraId="3E5A59C4" w14:textId="77777777" w:rsidR="00756D83" w:rsidRPr="00317CDA" w:rsidRDefault="00756D83" w:rsidP="00E82D2B">
            <w:pPr>
              <w:jc w:val="both"/>
              <w:rPr>
                <w:sz w:val="20"/>
                <w:szCs w:val="22"/>
              </w:rPr>
            </w:pPr>
            <w:r w:rsidRPr="00317CDA">
              <w:rPr>
                <w:sz w:val="20"/>
                <w:szCs w:val="22"/>
              </w:rPr>
              <w:t>Састанак Стручног већа</w:t>
            </w:r>
          </w:p>
        </w:tc>
        <w:tc>
          <w:tcPr>
            <w:tcW w:w="2335" w:type="dxa"/>
            <w:tcBorders>
              <w:top w:val="nil"/>
              <w:left w:val="nil"/>
              <w:bottom w:val="single" w:sz="8" w:space="0" w:color="auto"/>
              <w:right w:val="single" w:sz="8" w:space="0" w:color="auto"/>
            </w:tcBorders>
            <w:vAlign w:val="bottom"/>
          </w:tcPr>
          <w:p w14:paraId="2B32941D" w14:textId="77777777" w:rsidR="00756D83" w:rsidRPr="00317CDA" w:rsidRDefault="00756D83" w:rsidP="00E82D2B">
            <w:pPr>
              <w:jc w:val="both"/>
              <w:rPr>
                <w:sz w:val="20"/>
                <w:szCs w:val="22"/>
              </w:rPr>
            </w:pPr>
            <w:r w:rsidRPr="00317CDA">
              <w:rPr>
                <w:sz w:val="20"/>
                <w:szCs w:val="22"/>
              </w:rPr>
              <w:t>Руководилац Стручног већа</w:t>
            </w:r>
          </w:p>
        </w:tc>
      </w:tr>
      <w:tr w:rsidR="00756D83" w:rsidRPr="00317CDA" w14:paraId="21EE26D6" w14:textId="77777777" w:rsidTr="00D91521">
        <w:trPr>
          <w:trHeight w:val="1221"/>
        </w:trPr>
        <w:tc>
          <w:tcPr>
            <w:tcW w:w="2701" w:type="dxa"/>
            <w:tcBorders>
              <w:top w:val="nil"/>
              <w:left w:val="single" w:sz="8" w:space="0" w:color="auto"/>
              <w:bottom w:val="single" w:sz="8" w:space="0" w:color="auto"/>
              <w:right w:val="single" w:sz="8" w:space="0" w:color="auto"/>
            </w:tcBorders>
            <w:vAlign w:val="bottom"/>
          </w:tcPr>
          <w:p w14:paraId="28E0B3A8" w14:textId="77777777" w:rsidR="00756D83" w:rsidRPr="00317CDA" w:rsidRDefault="00756D83" w:rsidP="00E82D2B">
            <w:pPr>
              <w:jc w:val="both"/>
              <w:rPr>
                <w:sz w:val="20"/>
                <w:szCs w:val="22"/>
              </w:rPr>
            </w:pPr>
            <w:r w:rsidRPr="00317CDA">
              <w:rPr>
                <w:sz w:val="20"/>
                <w:szCs w:val="22"/>
              </w:rPr>
              <w:t>Планирање припремне наставе за ученике који су одрежени за разредне и поправне испите</w:t>
            </w:r>
          </w:p>
        </w:tc>
        <w:tc>
          <w:tcPr>
            <w:tcW w:w="451" w:type="dxa"/>
            <w:tcBorders>
              <w:top w:val="nil"/>
              <w:left w:val="nil"/>
              <w:bottom w:val="single" w:sz="8" w:space="0" w:color="auto"/>
              <w:right w:val="single" w:sz="8" w:space="0" w:color="auto"/>
            </w:tcBorders>
            <w:shd w:val="clear" w:color="auto" w:fill="FFFFFF"/>
            <w:vAlign w:val="bottom"/>
          </w:tcPr>
          <w:p w14:paraId="4F58FA3D" w14:textId="77777777" w:rsidR="00756D83" w:rsidRPr="00317CDA" w:rsidRDefault="00756D83" w:rsidP="00E82D2B">
            <w:pPr>
              <w:jc w:val="both"/>
              <w:rPr>
                <w:sz w:val="20"/>
                <w:szCs w:val="22"/>
              </w:rPr>
            </w:pPr>
            <w:r w:rsidRPr="00317CDA">
              <w:rPr>
                <w:sz w:val="20"/>
                <w:szCs w:val="22"/>
              </w:rPr>
              <w:t> </w:t>
            </w:r>
          </w:p>
        </w:tc>
        <w:tc>
          <w:tcPr>
            <w:tcW w:w="454" w:type="dxa"/>
            <w:tcBorders>
              <w:top w:val="nil"/>
              <w:left w:val="nil"/>
              <w:bottom w:val="single" w:sz="8" w:space="0" w:color="auto"/>
              <w:right w:val="single" w:sz="8" w:space="0" w:color="auto"/>
            </w:tcBorders>
            <w:shd w:val="clear" w:color="auto" w:fill="FFFFFF"/>
            <w:vAlign w:val="bottom"/>
          </w:tcPr>
          <w:p w14:paraId="2384D792" w14:textId="77777777" w:rsidR="00756D83" w:rsidRPr="00317CDA" w:rsidRDefault="00756D83" w:rsidP="00E82D2B">
            <w:pPr>
              <w:jc w:val="both"/>
              <w:rPr>
                <w:sz w:val="20"/>
                <w:szCs w:val="22"/>
              </w:rPr>
            </w:pPr>
            <w:r w:rsidRPr="00317CDA">
              <w:rPr>
                <w:sz w:val="20"/>
                <w:szCs w:val="22"/>
              </w:rPr>
              <w:t> </w:t>
            </w:r>
          </w:p>
        </w:tc>
        <w:tc>
          <w:tcPr>
            <w:tcW w:w="454" w:type="dxa"/>
            <w:tcBorders>
              <w:top w:val="nil"/>
              <w:left w:val="nil"/>
              <w:bottom w:val="single" w:sz="8" w:space="0" w:color="auto"/>
              <w:right w:val="single" w:sz="8" w:space="0" w:color="auto"/>
            </w:tcBorders>
            <w:shd w:val="clear" w:color="auto" w:fill="FFFFFF"/>
            <w:vAlign w:val="bottom"/>
          </w:tcPr>
          <w:p w14:paraId="3A4EB49C" w14:textId="77777777" w:rsidR="00756D83" w:rsidRPr="00317CDA" w:rsidRDefault="00756D83" w:rsidP="00E82D2B">
            <w:pPr>
              <w:jc w:val="both"/>
              <w:rPr>
                <w:sz w:val="20"/>
                <w:szCs w:val="22"/>
              </w:rPr>
            </w:pPr>
            <w:r w:rsidRPr="00317CDA">
              <w:rPr>
                <w:sz w:val="20"/>
                <w:szCs w:val="22"/>
              </w:rPr>
              <w:t> </w:t>
            </w:r>
          </w:p>
        </w:tc>
        <w:tc>
          <w:tcPr>
            <w:tcW w:w="454" w:type="dxa"/>
            <w:tcBorders>
              <w:top w:val="nil"/>
              <w:left w:val="nil"/>
              <w:bottom w:val="single" w:sz="8" w:space="0" w:color="auto"/>
              <w:right w:val="single" w:sz="8" w:space="0" w:color="auto"/>
            </w:tcBorders>
            <w:shd w:val="clear" w:color="auto" w:fill="FFFFFF"/>
            <w:vAlign w:val="bottom"/>
          </w:tcPr>
          <w:p w14:paraId="7873A3D4"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0760F015"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shd w:val="clear" w:color="auto" w:fill="FFFFFF"/>
            <w:vAlign w:val="bottom"/>
          </w:tcPr>
          <w:p w14:paraId="2CE7170B"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shd w:val="clear" w:color="auto" w:fill="FFFFFF"/>
            <w:vAlign w:val="bottom"/>
          </w:tcPr>
          <w:p w14:paraId="386BCA6D"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shd w:val="clear" w:color="auto" w:fill="FFFFFF"/>
            <w:vAlign w:val="bottom"/>
          </w:tcPr>
          <w:p w14:paraId="1A4191BD"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6080C6D7"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shd w:val="clear" w:color="auto" w:fill="0000FF"/>
            <w:vAlign w:val="bottom"/>
          </w:tcPr>
          <w:p w14:paraId="47591560"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shd w:val="clear" w:color="auto" w:fill="FFFFFF"/>
            <w:vAlign w:val="bottom"/>
          </w:tcPr>
          <w:p w14:paraId="3F95D399"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71E3789C" w14:textId="77777777" w:rsidR="00756D83" w:rsidRPr="00317CDA" w:rsidRDefault="00756D83" w:rsidP="00E82D2B">
            <w:pPr>
              <w:jc w:val="both"/>
              <w:rPr>
                <w:sz w:val="20"/>
                <w:szCs w:val="22"/>
              </w:rPr>
            </w:pPr>
            <w:r w:rsidRPr="00317CDA">
              <w:rPr>
                <w:sz w:val="20"/>
                <w:szCs w:val="22"/>
              </w:rPr>
              <w:t> </w:t>
            </w:r>
          </w:p>
        </w:tc>
        <w:tc>
          <w:tcPr>
            <w:tcW w:w="2336" w:type="dxa"/>
            <w:tcBorders>
              <w:top w:val="nil"/>
              <w:left w:val="nil"/>
              <w:bottom w:val="single" w:sz="8" w:space="0" w:color="auto"/>
              <w:right w:val="single" w:sz="8" w:space="0" w:color="auto"/>
            </w:tcBorders>
            <w:vAlign w:val="bottom"/>
          </w:tcPr>
          <w:p w14:paraId="3E96E551" w14:textId="77777777" w:rsidR="00756D83" w:rsidRPr="00317CDA" w:rsidRDefault="00756D83" w:rsidP="00E82D2B">
            <w:pPr>
              <w:jc w:val="both"/>
              <w:rPr>
                <w:sz w:val="20"/>
                <w:szCs w:val="22"/>
              </w:rPr>
            </w:pPr>
            <w:r w:rsidRPr="00317CDA">
              <w:rPr>
                <w:sz w:val="20"/>
                <w:szCs w:val="22"/>
              </w:rPr>
              <w:t>Сви чланови Већа</w:t>
            </w:r>
          </w:p>
        </w:tc>
        <w:tc>
          <w:tcPr>
            <w:tcW w:w="2326" w:type="dxa"/>
            <w:tcBorders>
              <w:top w:val="nil"/>
              <w:left w:val="nil"/>
              <w:bottom w:val="single" w:sz="8" w:space="0" w:color="auto"/>
              <w:right w:val="single" w:sz="8" w:space="0" w:color="auto"/>
            </w:tcBorders>
            <w:vAlign w:val="bottom"/>
          </w:tcPr>
          <w:p w14:paraId="3DE83CF4" w14:textId="77777777" w:rsidR="00756D83" w:rsidRPr="00317CDA" w:rsidRDefault="00756D83" w:rsidP="00E82D2B">
            <w:pPr>
              <w:jc w:val="both"/>
              <w:rPr>
                <w:sz w:val="20"/>
                <w:szCs w:val="22"/>
              </w:rPr>
            </w:pPr>
            <w:r w:rsidRPr="00317CDA">
              <w:rPr>
                <w:sz w:val="20"/>
                <w:szCs w:val="22"/>
              </w:rPr>
              <w:t>Састанак Стручног већа</w:t>
            </w:r>
          </w:p>
        </w:tc>
        <w:tc>
          <w:tcPr>
            <w:tcW w:w="2335" w:type="dxa"/>
            <w:tcBorders>
              <w:top w:val="nil"/>
              <w:left w:val="nil"/>
              <w:bottom w:val="single" w:sz="8" w:space="0" w:color="auto"/>
              <w:right w:val="single" w:sz="8" w:space="0" w:color="auto"/>
            </w:tcBorders>
            <w:vAlign w:val="bottom"/>
          </w:tcPr>
          <w:p w14:paraId="11771F08" w14:textId="77777777" w:rsidR="00756D83" w:rsidRPr="00317CDA" w:rsidRDefault="00756D83" w:rsidP="00E82D2B">
            <w:pPr>
              <w:jc w:val="both"/>
              <w:rPr>
                <w:sz w:val="20"/>
                <w:szCs w:val="22"/>
              </w:rPr>
            </w:pPr>
            <w:r w:rsidRPr="00317CDA">
              <w:rPr>
                <w:sz w:val="20"/>
                <w:szCs w:val="22"/>
              </w:rPr>
              <w:t>Руководилац Стручног већа</w:t>
            </w:r>
          </w:p>
        </w:tc>
      </w:tr>
      <w:tr w:rsidR="00756D83" w:rsidRPr="00317CDA" w14:paraId="3ACF8545" w14:textId="77777777" w:rsidTr="00D91521">
        <w:trPr>
          <w:trHeight w:val="923"/>
        </w:trPr>
        <w:tc>
          <w:tcPr>
            <w:tcW w:w="2701" w:type="dxa"/>
            <w:tcBorders>
              <w:top w:val="nil"/>
              <w:left w:val="single" w:sz="8" w:space="0" w:color="auto"/>
              <w:bottom w:val="single" w:sz="8" w:space="0" w:color="auto"/>
              <w:right w:val="single" w:sz="8" w:space="0" w:color="auto"/>
            </w:tcBorders>
            <w:vAlign w:val="bottom"/>
          </w:tcPr>
          <w:p w14:paraId="4854AAAC" w14:textId="77777777" w:rsidR="00756D83" w:rsidRPr="00317CDA" w:rsidRDefault="00756D83" w:rsidP="00E82D2B">
            <w:pPr>
              <w:jc w:val="both"/>
              <w:rPr>
                <w:sz w:val="20"/>
                <w:szCs w:val="22"/>
                <w:lang w:val="en-US"/>
              </w:rPr>
            </w:pPr>
            <w:r w:rsidRPr="00317CDA">
              <w:rPr>
                <w:sz w:val="20"/>
                <w:szCs w:val="22"/>
              </w:rPr>
              <w:t>Договор о уџбеницима који ће се користити у шк. 20</w:t>
            </w:r>
            <w:r w:rsidRPr="00317CDA">
              <w:rPr>
                <w:sz w:val="20"/>
                <w:szCs w:val="22"/>
                <w:lang w:val="en-US"/>
              </w:rPr>
              <w:t>24</w:t>
            </w:r>
            <w:r w:rsidRPr="00317CDA">
              <w:rPr>
                <w:sz w:val="20"/>
                <w:szCs w:val="22"/>
              </w:rPr>
              <w:t>/20</w:t>
            </w:r>
            <w:r w:rsidRPr="00317CDA">
              <w:rPr>
                <w:sz w:val="20"/>
                <w:szCs w:val="22"/>
                <w:lang w:val="en-US"/>
              </w:rPr>
              <w:t>25.</w:t>
            </w:r>
          </w:p>
        </w:tc>
        <w:tc>
          <w:tcPr>
            <w:tcW w:w="451" w:type="dxa"/>
            <w:tcBorders>
              <w:top w:val="nil"/>
              <w:left w:val="nil"/>
              <w:bottom w:val="single" w:sz="8" w:space="0" w:color="auto"/>
              <w:right w:val="single" w:sz="8" w:space="0" w:color="auto"/>
            </w:tcBorders>
            <w:shd w:val="clear" w:color="auto" w:fill="FFFFFF"/>
            <w:vAlign w:val="bottom"/>
          </w:tcPr>
          <w:p w14:paraId="73245489" w14:textId="77777777" w:rsidR="00756D83" w:rsidRPr="00317CDA" w:rsidRDefault="00756D83" w:rsidP="00E82D2B">
            <w:pPr>
              <w:jc w:val="both"/>
              <w:rPr>
                <w:sz w:val="20"/>
                <w:szCs w:val="22"/>
              </w:rPr>
            </w:pPr>
            <w:r w:rsidRPr="00317CDA">
              <w:rPr>
                <w:sz w:val="20"/>
                <w:szCs w:val="22"/>
              </w:rPr>
              <w:t> </w:t>
            </w:r>
          </w:p>
        </w:tc>
        <w:tc>
          <w:tcPr>
            <w:tcW w:w="454" w:type="dxa"/>
            <w:tcBorders>
              <w:top w:val="nil"/>
              <w:left w:val="nil"/>
              <w:bottom w:val="single" w:sz="8" w:space="0" w:color="auto"/>
              <w:right w:val="single" w:sz="8" w:space="0" w:color="auto"/>
            </w:tcBorders>
            <w:shd w:val="clear" w:color="auto" w:fill="FFFFFF"/>
            <w:vAlign w:val="bottom"/>
          </w:tcPr>
          <w:p w14:paraId="53CBF39F" w14:textId="77777777" w:rsidR="00756D83" w:rsidRPr="00317CDA" w:rsidRDefault="00756D83" w:rsidP="00E82D2B">
            <w:pPr>
              <w:jc w:val="both"/>
              <w:rPr>
                <w:sz w:val="20"/>
                <w:szCs w:val="22"/>
              </w:rPr>
            </w:pPr>
            <w:r w:rsidRPr="00317CDA">
              <w:rPr>
                <w:sz w:val="20"/>
                <w:szCs w:val="22"/>
              </w:rPr>
              <w:t> </w:t>
            </w:r>
          </w:p>
        </w:tc>
        <w:tc>
          <w:tcPr>
            <w:tcW w:w="454" w:type="dxa"/>
            <w:tcBorders>
              <w:top w:val="nil"/>
              <w:left w:val="nil"/>
              <w:bottom w:val="single" w:sz="8" w:space="0" w:color="auto"/>
              <w:right w:val="single" w:sz="8" w:space="0" w:color="auto"/>
            </w:tcBorders>
            <w:shd w:val="clear" w:color="auto" w:fill="FFFFFF"/>
            <w:vAlign w:val="bottom"/>
          </w:tcPr>
          <w:p w14:paraId="524DEB4F" w14:textId="77777777" w:rsidR="00756D83" w:rsidRPr="00317CDA" w:rsidRDefault="00756D83" w:rsidP="00E82D2B">
            <w:pPr>
              <w:jc w:val="both"/>
              <w:rPr>
                <w:sz w:val="20"/>
                <w:szCs w:val="22"/>
              </w:rPr>
            </w:pPr>
            <w:r w:rsidRPr="00317CDA">
              <w:rPr>
                <w:sz w:val="20"/>
                <w:szCs w:val="22"/>
              </w:rPr>
              <w:t> </w:t>
            </w:r>
          </w:p>
        </w:tc>
        <w:tc>
          <w:tcPr>
            <w:tcW w:w="454" w:type="dxa"/>
            <w:tcBorders>
              <w:top w:val="nil"/>
              <w:left w:val="nil"/>
              <w:bottom w:val="single" w:sz="8" w:space="0" w:color="auto"/>
              <w:right w:val="single" w:sz="8" w:space="0" w:color="auto"/>
            </w:tcBorders>
            <w:shd w:val="clear" w:color="auto" w:fill="FFFFFF"/>
            <w:vAlign w:val="bottom"/>
          </w:tcPr>
          <w:p w14:paraId="124919A8"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196A0159"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shd w:val="clear" w:color="auto" w:fill="FFFFFF"/>
            <w:vAlign w:val="bottom"/>
          </w:tcPr>
          <w:p w14:paraId="12C27978"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shd w:val="clear" w:color="auto" w:fill="FFFFFF"/>
            <w:vAlign w:val="bottom"/>
          </w:tcPr>
          <w:p w14:paraId="49BAA4AB"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shd w:val="clear" w:color="auto" w:fill="FFFFFF"/>
            <w:vAlign w:val="bottom"/>
          </w:tcPr>
          <w:p w14:paraId="184C172E"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3A21F822"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44390193"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shd w:val="clear" w:color="auto" w:fill="FFFFFF"/>
            <w:vAlign w:val="bottom"/>
          </w:tcPr>
          <w:p w14:paraId="59FE3A58"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shd w:val="clear" w:color="auto" w:fill="0000FF"/>
            <w:vAlign w:val="bottom"/>
          </w:tcPr>
          <w:p w14:paraId="091128ED" w14:textId="77777777" w:rsidR="00756D83" w:rsidRPr="00317CDA" w:rsidRDefault="00756D83" w:rsidP="00E82D2B">
            <w:pPr>
              <w:jc w:val="both"/>
              <w:rPr>
                <w:sz w:val="20"/>
                <w:szCs w:val="22"/>
              </w:rPr>
            </w:pPr>
            <w:r w:rsidRPr="00317CDA">
              <w:rPr>
                <w:sz w:val="20"/>
                <w:szCs w:val="22"/>
              </w:rPr>
              <w:t> </w:t>
            </w:r>
          </w:p>
        </w:tc>
        <w:tc>
          <w:tcPr>
            <w:tcW w:w="2336" w:type="dxa"/>
            <w:tcBorders>
              <w:top w:val="nil"/>
              <w:left w:val="nil"/>
              <w:bottom w:val="single" w:sz="8" w:space="0" w:color="auto"/>
              <w:right w:val="single" w:sz="8" w:space="0" w:color="auto"/>
            </w:tcBorders>
            <w:vAlign w:val="bottom"/>
          </w:tcPr>
          <w:p w14:paraId="725BAF3C" w14:textId="77777777" w:rsidR="00756D83" w:rsidRPr="00317CDA" w:rsidRDefault="00756D83" w:rsidP="00E82D2B">
            <w:pPr>
              <w:jc w:val="both"/>
              <w:rPr>
                <w:sz w:val="20"/>
                <w:szCs w:val="22"/>
              </w:rPr>
            </w:pPr>
            <w:r w:rsidRPr="00317CDA">
              <w:rPr>
                <w:sz w:val="20"/>
                <w:szCs w:val="22"/>
              </w:rPr>
              <w:t>Сви чланови Већа</w:t>
            </w:r>
          </w:p>
        </w:tc>
        <w:tc>
          <w:tcPr>
            <w:tcW w:w="2326" w:type="dxa"/>
            <w:tcBorders>
              <w:top w:val="nil"/>
              <w:left w:val="nil"/>
              <w:bottom w:val="single" w:sz="8" w:space="0" w:color="auto"/>
              <w:right w:val="single" w:sz="8" w:space="0" w:color="auto"/>
            </w:tcBorders>
            <w:vAlign w:val="bottom"/>
          </w:tcPr>
          <w:p w14:paraId="425E9844" w14:textId="77777777" w:rsidR="00756D83" w:rsidRPr="00317CDA" w:rsidRDefault="00756D83" w:rsidP="00E82D2B">
            <w:pPr>
              <w:jc w:val="both"/>
              <w:rPr>
                <w:sz w:val="20"/>
                <w:szCs w:val="22"/>
              </w:rPr>
            </w:pPr>
            <w:r w:rsidRPr="00317CDA">
              <w:rPr>
                <w:sz w:val="20"/>
                <w:szCs w:val="22"/>
              </w:rPr>
              <w:t>Састанак Стручног већа</w:t>
            </w:r>
          </w:p>
        </w:tc>
        <w:tc>
          <w:tcPr>
            <w:tcW w:w="2335" w:type="dxa"/>
            <w:tcBorders>
              <w:top w:val="nil"/>
              <w:left w:val="nil"/>
              <w:bottom w:val="single" w:sz="8" w:space="0" w:color="auto"/>
              <w:right w:val="single" w:sz="8" w:space="0" w:color="auto"/>
            </w:tcBorders>
            <w:vAlign w:val="bottom"/>
          </w:tcPr>
          <w:p w14:paraId="42045221" w14:textId="77777777" w:rsidR="00756D83" w:rsidRPr="00317CDA" w:rsidRDefault="00756D83" w:rsidP="00E82D2B">
            <w:pPr>
              <w:jc w:val="both"/>
              <w:rPr>
                <w:sz w:val="20"/>
                <w:szCs w:val="22"/>
              </w:rPr>
            </w:pPr>
            <w:r w:rsidRPr="00317CDA">
              <w:rPr>
                <w:sz w:val="20"/>
                <w:szCs w:val="22"/>
              </w:rPr>
              <w:t>Руководилац Стручног већа</w:t>
            </w:r>
          </w:p>
        </w:tc>
      </w:tr>
      <w:tr w:rsidR="00756D83" w:rsidRPr="00317CDA" w14:paraId="179A55A5" w14:textId="77777777" w:rsidTr="00D91521">
        <w:trPr>
          <w:trHeight w:val="923"/>
        </w:trPr>
        <w:tc>
          <w:tcPr>
            <w:tcW w:w="2701" w:type="dxa"/>
            <w:tcBorders>
              <w:top w:val="nil"/>
              <w:left w:val="single" w:sz="8" w:space="0" w:color="auto"/>
              <w:bottom w:val="single" w:sz="8" w:space="0" w:color="auto"/>
              <w:right w:val="single" w:sz="8" w:space="0" w:color="auto"/>
            </w:tcBorders>
            <w:vAlign w:val="bottom"/>
          </w:tcPr>
          <w:p w14:paraId="46387445" w14:textId="77777777" w:rsidR="00756D83" w:rsidRPr="00317CDA" w:rsidRDefault="00756D83" w:rsidP="00E82D2B">
            <w:pPr>
              <w:jc w:val="both"/>
              <w:rPr>
                <w:sz w:val="20"/>
                <w:szCs w:val="22"/>
              </w:rPr>
            </w:pPr>
            <w:r w:rsidRPr="00317CDA">
              <w:rPr>
                <w:sz w:val="20"/>
                <w:szCs w:val="22"/>
              </w:rPr>
              <w:t>Извођење припремне наставе за ученике са поправним испитима</w:t>
            </w:r>
          </w:p>
        </w:tc>
        <w:tc>
          <w:tcPr>
            <w:tcW w:w="451" w:type="dxa"/>
            <w:tcBorders>
              <w:top w:val="nil"/>
              <w:left w:val="nil"/>
              <w:bottom w:val="single" w:sz="8" w:space="0" w:color="auto"/>
              <w:right w:val="single" w:sz="8" w:space="0" w:color="auto"/>
            </w:tcBorders>
            <w:shd w:val="clear" w:color="auto" w:fill="FFFFFF"/>
            <w:vAlign w:val="bottom"/>
          </w:tcPr>
          <w:p w14:paraId="7ED14A7D" w14:textId="77777777" w:rsidR="00756D83" w:rsidRPr="00317CDA" w:rsidRDefault="00756D83" w:rsidP="00E82D2B">
            <w:pPr>
              <w:jc w:val="both"/>
              <w:rPr>
                <w:sz w:val="20"/>
                <w:szCs w:val="22"/>
              </w:rPr>
            </w:pPr>
            <w:r w:rsidRPr="00317CDA">
              <w:rPr>
                <w:sz w:val="20"/>
                <w:szCs w:val="22"/>
              </w:rPr>
              <w:t> </w:t>
            </w:r>
          </w:p>
        </w:tc>
        <w:tc>
          <w:tcPr>
            <w:tcW w:w="454" w:type="dxa"/>
            <w:tcBorders>
              <w:top w:val="nil"/>
              <w:left w:val="nil"/>
              <w:bottom w:val="single" w:sz="8" w:space="0" w:color="auto"/>
              <w:right w:val="single" w:sz="8" w:space="0" w:color="auto"/>
            </w:tcBorders>
            <w:shd w:val="clear" w:color="auto" w:fill="FFFFFF"/>
            <w:vAlign w:val="bottom"/>
          </w:tcPr>
          <w:p w14:paraId="3E238BEE" w14:textId="77777777" w:rsidR="00756D83" w:rsidRPr="00317CDA" w:rsidRDefault="00756D83" w:rsidP="00E82D2B">
            <w:pPr>
              <w:jc w:val="both"/>
              <w:rPr>
                <w:sz w:val="20"/>
                <w:szCs w:val="22"/>
              </w:rPr>
            </w:pPr>
            <w:r w:rsidRPr="00317CDA">
              <w:rPr>
                <w:sz w:val="20"/>
                <w:szCs w:val="22"/>
              </w:rPr>
              <w:t> </w:t>
            </w:r>
          </w:p>
        </w:tc>
        <w:tc>
          <w:tcPr>
            <w:tcW w:w="454" w:type="dxa"/>
            <w:tcBorders>
              <w:top w:val="nil"/>
              <w:left w:val="nil"/>
              <w:bottom w:val="single" w:sz="8" w:space="0" w:color="auto"/>
              <w:right w:val="single" w:sz="8" w:space="0" w:color="auto"/>
            </w:tcBorders>
            <w:shd w:val="clear" w:color="auto" w:fill="FFFFFF"/>
            <w:vAlign w:val="bottom"/>
          </w:tcPr>
          <w:p w14:paraId="74BC004D" w14:textId="77777777" w:rsidR="00756D83" w:rsidRPr="00317CDA" w:rsidRDefault="00756D83" w:rsidP="00E82D2B">
            <w:pPr>
              <w:jc w:val="both"/>
              <w:rPr>
                <w:sz w:val="20"/>
                <w:szCs w:val="22"/>
              </w:rPr>
            </w:pPr>
            <w:r w:rsidRPr="00317CDA">
              <w:rPr>
                <w:sz w:val="20"/>
                <w:szCs w:val="22"/>
              </w:rPr>
              <w:t> </w:t>
            </w:r>
          </w:p>
        </w:tc>
        <w:tc>
          <w:tcPr>
            <w:tcW w:w="454" w:type="dxa"/>
            <w:tcBorders>
              <w:top w:val="nil"/>
              <w:left w:val="nil"/>
              <w:bottom w:val="single" w:sz="8" w:space="0" w:color="auto"/>
              <w:right w:val="single" w:sz="8" w:space="0" w:color="auto"/>
            </w:tcBorders>
            <w:shd w:val="clear" w:color="auto" w:fill="FFFFFF"/>
            <w:vAlign w:val="bottom"/>
          </w:tcPr>
          <w:p w14:paraId="6B6477D1"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085571DC"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shd w:val="clear" w:color="auto" w:fill="FFFFFF"/>
            <w:vAlign w:val="bottom"/>
          </w:tcPr>
          <w:p w14:paraId="50FDABCF"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shd w:val="clear" w:color="auto" w:fill="FFFFFF"/>
            <w:vAlign w:val="bottom"/>
          </w:tcPr>
          <w:p w14:paraId="2EB50874"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shd w:val="clear" w:color="auto" w:fill="FFFFFF"/>
            <w:vAlign w:val="bottom"/>
          </w:tcPr>
          <w:p w14:paraId="72122553"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3D2EE387"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4ADB8DFB"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63E2AB27"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shd w:val="clear" w:color="auto" w:fill="0000FF"/>
            <w:vAlign w:val="bottom"/>
          </w:tcPr>
          <w:p w14:paraId="09CCD043" w14:textId="77777777" w:rsidR="00756D83" w:rsidRPr="00317CDA" w:rsidRDefault="00756D83" w:rsidP="00E82D2B">
            <w:pPr>
              <w:jc w:val="both"/>
              <w:rPr>
                <w:sz w:val="20"/>
                <w:szCs w:val="22"/>
              </w:rPr>
            </w:pPr>
            <w:r w:rsidRPr="00317CDA">
              <w:rPr>
                <w:sz w:val="20"/>
                <w:szCs w:val="22"/>
              </w:rPr>
              <w:t> </w:t>
            </w:r>
          </w:p>
        </w:tc>
        <w:tc>
          <w:tcPr>
            <w:tcW w:w="2336" w:type="dxa"/>
            <w:tcBorders>
              <w:top w:val="nil"/>
              <w:left w:val="nil"/>
              <w:bottom w:val="single" w:sz="8" w:space="0" w:color="auto"/>
              <w:right w:val="single" w:sz="8" w:space="0" w:color="auto"/>
            </w:tcBorders>
            <w:vAlign w:val="bottom"/>
          </w:tcPr>
          <w:p w14:paraId="115E4CB2" w14:textId="77777777" w:rsidR="00756D83" w:rsidRPr="00317CDA" w:rsidRDefault="00756D83" w:rsidP="00E82D2B">
            <w:pPr>
              <w:jc w:val="both"/>
              <w:rPr>
                <w:sz w:val="20"/>
                <w:szCs w:val="22"/>
              </w:rPr>
            </w:pPr>
            <w:r w:rsidRPr="00317CDA">
              <w:rPr>
                <w:sz w:val="20"/>
                <w:szCs w:val="22"/>
              </w:rPr>
              <w:t>Одређени чланови Стручног већа</w:t>
            </w:r>
          </w:p>
        </w:tc>
        <w:tc>
          <w:tcPr>
            <w:tcW w:w="2326" w:type="dxa"/>
            <w:tcBorders>
              <w:top w:val="nil"/>
              <w:left w:val="nil"/>
              <w:bottom w:val="single" w:sz="8" w:space="0" w:color="auto"/>
              <w:right w:val="single" w:sz="8" w:space="0" w:color="auto"/>
            </w:tcBorders>
            <w:vAlign w:val="bottom"/>
          </w:tcPr>
          <w:p w14:paraId="69B0FE89" w14:textId="77777777" w:rsidR="00756D83" w:rsidRPr="00317CDA" w:rsidRDefault="00756D83" w:rsidP="00E82D2B">
            <w:pPr>
              <w:jc w:val="both"/>
              <w:rPr>
                <w:sz w:val="20"/>
                <w:szCs w:val="22"/>
              </w:rPr>
            </w:pPr>
            <w:r w:rsidRPr="00317CDA">
              <w:rPr>
                <w:sz w:val="20"/>
                <w:szCs w:val="22"/>
              </w:rPr>
              <w:t>Састанак Стручног већа</w:t>
            </w:r>
          </w:p>
        </w:tc>
        <w:tc>
          <w:tcPr>
            <w:tcW w:w="2335" w:type="dxa"/>
            <w:tcBorders>
              <w:top w:val="nil"/>
              <w:left w:val="nil"/>
              <w:bottom w:val="single" w:sz="8" w:space="0" w:color="auto"/>
              <w:right w:val="single" w:sz="8" w:space="0" w:color="auto"/>
            </w:tcBorders>
            <w:vAlign w:val="bottom"/>
          </w:tcPr>
          <w:p w14:paraId="4621BE9D" w14:textId="77777777" w:rsidR="00756D83" w:rsidRPr="00317CDA" w:rsidRDefault="00756D83" w:rsidP="00E82D2B">
            <w:pPr>
              <w:jc w:val="both"/>
              <w:rPr>
                <w:sz w:val="20"/>
                <w:szCs w:val="22"/>
              </w:rPr>
            </w:pPr>
            <w:r w:rsidRPr="00317CDA">
              <w:rPr>
                <w:sz w:val="20"/>
                <w:szCs w:val="22"/>
              </w:rPr>
              <w:t>Руководилац Стручног већа</w:t>
            </w:r>
          </w:p>
        </w:tc>
      </w:tr>
      <w:tr w:rsidR="00756D83" w:rsidRPr="00317CDA" w14:paraId="1B6EEB56" w14:textId="77777777" w:rsidTr="00D91521">
        <w:trPr>
          <w:trHeight w:val="923"/>
        </w:trPr>
        <w:tc>
          <w:tcPr>
            <w:tcW w:w="2701" w:type="dxa"/>
            <w:tcBorders>
              <w:top w:val="nil"/>
              <w:left w:val="single" w:sz="8" w:space="0" w:color="auto"/>
              <w:bottom w:val="single" w:sz="8" w:space="0" w:color="auto"/>
              <w:right w:val="single" w:sz="8" w:space="0" w:color="auto"/>
            </w:tcBorders>
            <w:vAlign w:val="bottom"/>
          </w:tcPr>
          <w:p w14:paraId="16D44ECB" w14:textId="77777777" w:rsidR="00756D83" w:rsidRPr="00317CDA" w:rsidRDefault="00756D83" w:rsidP="00E82D2B">
            <w:pPr>
              <w:jc w:val="both"/>
              <w:rPr>
                <w:sz w:val="20"/>
                <w:szCs w:val="22"/>
              </w:rPr>
            </w:pPr>
            <w:r w:rsidRPr="00317CDA">
              <w:rPr>
                <w:sz w:val="20"/>
                <w:szCs w:val="22"/>
              </w:rPr>
              <w:lastRenderedPageBreak/>
              <w:t>Извештај на крају разредних и поправних испита</w:t>
            </w:r>
          </w:p>
        </w:tc>
        <w:tc>
          <w:tcPr>
            <w:tcW w:w="451" w:type="dxa"/>
            <w:tcBorders>
              <w:top w:val="nil"/>
              <w:left w:val="nil"/>
              <w:bottom w:val="single" w:sz="8" w:space="0" w:color="auto"/>
              <w:right w:val="single" w:sz="8" w:space="0" w:color="auto"/>
            </w:tcBorders>
            <w:shd w:val="clear" w:color="auto" w:fill="FFFFFF"/>
            <w:vAlign w:val="bottom"/>
          </w:tcPr>
          <w:p w14:paraId="69DF8FE5" w14:textId="77777777" w:rsidR="00756D83" w:rsidRPr="00317CDA" w:rsidRDefault="00756D83" w:rsidP="00E82D2B">
            <w:pPr>
              <w:jc w:val="both"/>
              <w:rPr>
                <w:sz w:val="20"/>
                <w:szCs w:val="22"/>
              </w:rPr>
            </w:pPr>
            <w:r w:rsidRPr="00317CDA">
              <w:rPr>
                <w:sz w:val="20"/>
                <w:szCs w:val="22"/>
              </w:rPr>
              <w:t> </w:t>
            </w:r>
          </w:p>
        </w:tc>
        <w:tc>
          <w:tcPr>
            <w:tcW w:w="454" w:type="dxa"/>
            <w:tcBorders>
              <w:top w:val="nil"/>
              <w:left w:val="nil"/>
              <w:bottom w:val="single" w:sz="8" w:space="0" w:color="auto"/>
              <w:right w:val="single" w:sz="8" w:space="0" w:color="auto"/>
            </w:tcBorders>
            <w:shd w:val="clear" w:color="auto" w:fill="FFFFFF"/>
            <w:vAlign w:val="bottom"/>
          </w:tcPr>
          <w:p w14:paraId="40A02F57" w14:textId="77777777" w:rsidR="00756D83" w:rsidRPr="00317CDA" w:rsidRDefault="00756D83" w:rsidP="00E82D2B">
            <w:pPr>
              <w:jc w:val="both"/>
              <w:rPr>
                <w:sz w:val="20"/>
                <w:szCs w:val="22"/>
              </w:rPr>
            </w:pPr>
            <w:r w:rsidRPr="00317CDA">
              <w:rPr>
                <w:sz w:val="20"/>
                <w:szCs w:val="22"/>
              </w:rPr>
              <w:t> </w:t>
            </w:r>
          </w:p>
        </w:tc>
        <w:tc>
          <w:tcPr>
            <w:tcW w:w="454" w:type="dxa"/>
            <w:tcBorders>
              <w:top w:val="nil"/>
              <w:left w:val="nil"/>
              <w:bottom w:val="single" w:sz="8" w:space="0" w:color="auto"/>
              <w:right w:val="single" w:sz="8" w:space="0" w:color="auto"/>
            </w:tcBorders>
            <w:shd w:val="clear" w:color="auto" w:fill="FFFFFF"/>
            <w:vAlign w:val="bottom"/>
          </w:tcPr>
          <w:p w14:paraId="5C44ECB4" w14:textId="77777777" w:rsidR="00756D83" w:rsidRPr="00317CDA" w:rsidRDefault="00756D83" w:rsidP="00E82D2B">
            <w:pPr>
              <w:jc w:val="both"/>
              <w:rPr>
                <w:sz w:val="20"/>
                <w:szCs w:val="22"/>
              </w:rPr>
            </w:pPr>
            <w:r w:rsidRPr="00317CDA">
              <w:rPr>
                <w:sz w:val="20"/>
                <w:szCs w:val="22"/>
              </w:rPr>
              <w:t> </w:t>
            </w:r>
          </w:p>
        </w:tc>
        <w:tc>
          <w:tcPr>
            <w:tcW w:w="454" w:type="dxa"/>
            <w:tcBorders>
              <w:top w:val="nil"/>
              <w:left w:val="nil"/>
              <w:bottom w:val="single" w:sz="8" w:space="0" w:color="auto"/>
              <w:right w:val="single" w:sz="8" w:space="0" w:color="auto"/>
            </w:tcBorders>
            <w:shd w:val="clear" w:color="auto" w:fill="FFFFFF"/>
            <w:vAlign w:val="bottom"/>
          </w:tcPr>
          <w:p w14:paraId="5B3995E6"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4B387098"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shd w:val="clear" w:color="auto" w:fill="FFFFFF"/>
            <w:vAlign w:val="bottom"/>
          </w:tcPr>
          <w:p w14:paraId="4F446177"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shd w:val="clear" w:color="auto" w:fill="FFFFFF"/>
            <w:vAlign w:val="bottom"/>
          </w:tcPr>
          <w:p w14:paraId="0D5C01CD"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shd w:val="clear" w:color="auto" w:fill="FFFFFF"/>
            <w:vAlign w:val="bottom"/>
          </w:tcPr>
          <w:p w14:paraId="1DBDDAB5"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177C254D"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10AFC2C2"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41CF4067"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shd w:val="clear" w:color="auto" w:fill="0000FF"/>
            <w:vAlign w:val="bottom"/>
          </w:tcPr>
          <w:p w14:paraId="46E68489" w14:textId="77777777" w:rsidR="00756D83" w:rsidRPr="00317CDA" w:rsidRDefault="00756D83" w:rsidP="00E82D2B">
            <w:pPr>
              <w:jc w:val="both"/>
              <w:rPr>
                <w:sz w:val="20"/>
                <w:szCs w:val="22"/>
              </w:rPr>
            </w:pPr>
            <w:r w:rsidRPr="00317CDA">
              <w:rPr>
                <w:sz w:val="20"/>
                <w:szCs w:val="22"/>
              </w:rPr>
              <w:t> </w:t>
            </w:r>
          </w:p>
        </w:tc>
        <w:tc>
          <w:tcPr>
            <w:tcW w:w="2336" w:type="dxa"/>
            <w:tcBorders>
              <w:top w:val="nil"/>
              <w:left w:val="nil"/>
              <w:bottom w:val="single" w:sz="8" w:space="0" w:color="auto"/>
              <w:right w:val="single" w:sz="8" w:space="0" w:color="auto"/>
            </w:tcBorders>
            <w:vAlign w:val="bottom"/>
          </w:tcPr>
          <w:p w14:paraId="147762CD" w14:textId="77777777" w:rsidR="00756D83" w:rsidRPr="00317CDA" w:rsidRDefault="00756D83" w:rsidP="00E82D2B">
            <w:pPr>
              <w:jc w:val="both"/>
              <w:rPr>
                <w:sz w:val="20"/>
                <w:szCs w:val="22"/>
              </w:rPr>
            </w:pPr>
            <w:r w:rsidRPr="00317CDA">
              <w:rPr>
                <w:sz w:val="20"/>
                <w:szCs w:val="22"/>
              </w:rPr>
              <w:t> Одређени чланови Стручног већа</w:t>
            </w:r>
          </w:p>
        </w:tc>
        <w:tc>
          <w:tcPr>
            <w:tcW w:w="2326" w:type="dxa"/>
            <w:tcBorders>
              <w:top w:val="nil"/>
              <w:left w:val="nil"/>
              <w:bottom w:val="single" w:sz="8" w:space="0" w:color="auto"/>
              <w:right w:val="single" w:sz="8" w:space="0" w:color="auto"/>
            </w:tcBorders>
            <w:vAlign w:val="bottom"/>
          </w:tcPr>
          <w:p w14:paraId="4315FC95" w14:textId="77777777" w:rsidR="00756D83" w:rsidRPr="00317CDA" w:rsidRDefault="00756D83" w:rsidP="00E82D2B">
            <w:pPr>
              <w:jc w:val="both"/>
              <w:rPr>
                <w:sz w:val="20"/>
                <w:szCs w:val="22"/>
              </w:rPr>
            </w:pPr>
            <w:r w:rsidRPr="00317CDA">
              <w:rPr>
                <w:sz w:val="20"/>
                <w:szCs w:val="22"/>
              </w:rPr>
              <w:t>Састанак Стручног већа</w:t>
            </w:r>
          </w:p>
        </w:tc>
        <w:tc>
          <w:tcPr>
            <w:tcW w:w="2335" w:type="dxa"/>
            <w:tcBorders>
              <w:top w:val="nil"/>
              <w:left w:val="nil"/>
              <w:bottom w:val="single" w:sz="8" w:space="0" w:color="auto"/>
              <w:right w:val="single" w:sz="8" w:space="0" w:color="auto"/>
            </w:tcBorders>
            <w:vAlign w:val="bottom"/>
          </w:tcPr>
          <w:p w14:paraId="3D87BD1E" w14:textId="77777777" w:rsidR="00756D83" w:rsidRPr="00317CDA" w:rsidRDefault="00756D83" w:rsidP="00E82D2B">
            <w:pPr>
              <w:jc w:val="both"/>
              <w:rPr>
                <w:sz w:val="20"/>
                <w:szCs w:val="22"/>
              </w:rPr>
            </w:pPr>
            <w:r w:rsidRPr="00317CDA">
              <w:rPr>
                <w:sz w:val="20"/>
                <w:szCs w:val="22"/>
              </w:rPr>
              <w:t>Руководилац Стручног већа</w:t>
            </w:r>
          </w:p>
        </w:tc>
      </w:tr>
      <w:tr w:rsidR="00756D83" w:rsidRPr="00317CDA" w14:paraId="080E068E" w14:textId="77777777" w:rsidTr="00D91521">
        <w:trPr>
          <w:trHeight w:val="923"/>
        </w:trPr>
        <w:tc>
          <w:tcPr>
            <w:tcW w:w="2701" w:type="dxa"/>
            <w:tcBorders>
              <w:top w:val="nil"/>
              <w:left w:val="single" w:sz="8" w:space="0" w:color="auto"/>
              <w:bottom w:val="single" w:sz="8" w:space="0" w:color="auto"/>
              <w:right w:val="single" w:sz="8" w:space="0" w:color="auto"/>
            </w:tcBorders>
            <w:vAlign w:val="bottom"/>
          </w:tcPr>
          <w:p w14:paraId="09470801" w14:textId="77777777" w:rsidR="00756D83" w:rsidRPr="00317CDA" w:rsidRDefault="00756D83" w:rsidP="00E82D2B">
            <w:pPr>
              <w:jc w:val="both"/>
              <w:rPr>
                <w:sz w:val="20"/>
                <w:szCs w:val="22"/>
              </w:rPr>
            </w:pPr>
            <w:r w:rsidRPr="00317CDA">
              <w:rPr>
                <w:sz w:val="20"/>
                <w:szCs w:val="22"/>
              </w:rPr>
              <w:t>Предлог испитних питања за иницијални тест</w:t>
            </w:r>
          </w:p>
        </w:tc>
        <w:tc>
          <w:tcPr>
            <w:tcW w:w="451" w:type="dxa"/>
            <w:tcBorders>
              <w:top w:val="nil"/>
              <w:left w:val="nil"/>
              <w:bottom w:val="single" w:sz="8" w:space="0" w:color="auto"/>
              <w:right w:val="single" w:sz="8" w:space="0" w:color="auto"/>
            </w:tcBorders>
            <w:shd w:val="clear" w:color="auto" w:fill="FFFFFF"/>
            <w:vAlign w:val="bottom"/>
          </w:tcPr>
          <w:p w14:paraId="050AC5F7" w14:textId="77777777" w:rsidR="00756D83" w:rsidRPr="00317CDA" w:rsidRDefault="00756D83" w:rsidP="00E82D2B">
            <w:pPr>
              <w:jc w:val="both"/>
              <w:rPr>
                <w:sz w:val="20"/>
                <w:szCs w:val="22"/>
              </w:rPr>
            </w:pPr>
          </w:p>
        </w:tc>
        <w:tc>
          <w:tcPr>
            <w:tcW w:w="454" w:type="dxa"/>
            <w:tcBorders>
              <w:top w:val="nil"/>
              <w:left w:val="nil"/>
              <w:bottom w:val="single" w:sz="8" w:space="0" w:color="auto"/>
              <w:right w:val="single" w:sz="8" w:space="0" w:color="auto"/>
            </w:tcBorders>
            <w:shd w:val="clear" w:color="auto" w:fill="FFFFFF"/>
            <w:vAlign w:val="bottom"/>
          </w:tcPr>
          <w:p w14:paraId="09593FAB" w14:textId="77777777" w:rsidR="00756D83" w:rsidRPr="00317CDA" w:rsidRDefault="00756D83" w:rsidP="00E82D2B">
            <w:pPr>
              <w:jc w:val="both"/>
              <w:rPr>
                <w:sz w:val="20"/>
                <w:szCs w:val="22"/>
              </w:rPr>
            </w:pPr>
          </w:p>
        </w:tc>
        <w:tc>
          <w:tcPr>
            <w:tcW w:w="454" w:type="dxa"/>
            <w:tcBorders>
              <w:top w:val="nil"/>
              <w:left w:val="nil"/>
              <w:bottom w:val="single" w:sz="8" w:space="0" w:color="auto"/>
              <w:right w:val="single" w:sz="8" w:space="0" w:color="auto"/>
            </w:tcBorders>
            <w:shd w:val="clear" w:color="auto" w:fill="FFFFFF"/>
            <w:vAlign w:val="bottom"/>
          </w:tcPr>
          <w:p w14:paraId="3FEC39AB" w14:textId="77777777" w:rsidR="00756D83" w:rsidRPr="00317CDA" w:rsidRDefault="00756D83" w:rsidP="00E82D2B">
            <w:pPr>
              <w:jc w:val="both"/>
              <w:rPr>
                <w:sz w:val="20"/>
                <w:szCs w:val="22"/>
              </w:rPr>
            </w:pPr>
          </w:p>
        </w:tc>
        <w:tc>
          <w:tcPr>
            <w:tcW w:w="454" w:type="dxa"/>
            <w:tcBorders>
              <w:top w:val="nil"/>
              <w:left w:val="nil"/>
              <w:bottom w:val="single" w:sz="8" w:space="0" w:color="auto"/>
              <w:right w:val="single" w:sz="8" w:space="0" w:color="auto"/>
            </w:tcBorders>
            <w:shd w:val="clear" w:color="auto" w:fill="FFFFFF"/>
            <w:vAlign w:val="bottom"/>
          </w:tcPr>
          <w:p w14:paraId="646D37F3"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vAlign w:val="bottom"/>
          </w:tcPr>
          <w:p w14:paraId="4D085585"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shd w:val="clear" w:color="auto" w:fill="FFFFFF"/>
            <w:vAlign w:val="bottom"/>
          </w:tcPr>
          <w:p w14:paraId="53C5ACE7"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shd w:val="clear" w:color="auto" w:fill="FFFFFF"/>
            <w:vAlign w:val="bottom"/>
          </w:tcPr>
          <w:p w14:paraId="6186EEBC"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shd w:val="clear" w:color="auto" w:fill="FFFFFF"/>
            <w:vAlign w:val="bottom"/>
          </w:tcPr>
          <w:p w14:paraId="108193D1"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vAlign w:val="bottom"/>
          </w:tcPr>
          <w:p w14:paraId="56107385"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vAlign w:val="bottom"/>
          </w:tcPr>
          <w:p w14:paraId="502C90CE"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vAlign w:val="bottom"/>
          </w:tcPr>
          <w:p w14:paraId="58BC005B"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shd w:val="clear" w:color="auto" w:fill="0000FF"/>
            <w:vAlign w:val="bottom"/>
          </w:tcPr>
          <w:p w14:paraId="3F6694E0" w14:textId="77777777" w:rsidR="00756D83" w:rsidRPr="00317CDA" w:rsidRDefault="00756D83" w:rsidP="00E82D2B">
            <w:pPr>
              <w:jc w:val="both"/>
              <w:rPr>
                <w:sz w:val="20"/>
                <w:szCs w:val="22"/>
              </w:rPr>
            </w:pPr>
          </w:p>
        </w:tc>
        <w:tc>
          <w:tcPr>
            <w:tcW w:w="2336" w:type="dxa"/>
            <w:tcBorders>
              <w:top w:val="nil"/>
              <w:left w:val="nil"/>
              <w:bottom w:val="single" w:sz="8" w:space="0" w:color="auto"/>
              <w:right w:val="single" w:sz="8" w:space="0" w:color="auto"/>
            </w:tcBorders>
            <w:vAlign w:val="bottom"/>
          </w:tcPr>
          <w:p w14:paraId="5D6A2BD7" w14:textId="77777777" w:rsidR="00756D83" w:rsidRPr="00317CDA" w:rsidRDefault="00756D83" w:rsidP="00E82D2B">
            <w:pPr>
              <w:jc w:val="both"/>
              <w:rPr>
                <w:sz w:val="20"/>
                <w:szCs w:val="22"/>
              </w:rPr>
            </w:pPr>
            <w:r w:rsidRPr="00317CDA">
              <w:rPr>
                <w:sz w:val="20"/>
                <w:szCs w:val="22"/>
              </w:rPr>
              <w:t>Сви чланови Већа</w:t>
            </w:r>
          </w:p>
        </w:tc>
        <w:tc>
          <w:tcPr>
            <w:tcW w:w="2326" w:type="dxa"/>
            <w:tcBorders>
              <w:top w:val="nil"/>
              <w:left w:val="nil"/>
              <w:bottom w:val="single" w:sz="8" w:space="0" w:color="auto"/>
              <w:right w:val="single" w:sz="8" w:space="0" w:color="auto"/>
            </w:tcBorders>
            <w:vAlign w:val="bottom"/>
          </w:tcPr>
          <w:p w14:paraId="4D20C879" w14:textId="77777777" w:rsidR="00756D83" w:rsidRPr="00317CDA" w:rsidRDefault="00756D83" w:rsidP="00E82D2B">
            <w:pPr>
              <w:jc w:val="both"/>
              <w:rPr>
                <w:sz w:val="20"/>
                <w:szCs w:val="22"/>
              </w:rPr>
            </w:pPr>
            <w:r w:rsidRPr="00317CDA">
              <w:rPr>
                <w:sz w:val="20"/>
                <w:szCs w:val="22"/>
              </w:rPr>
              <w:t>Састанак Стручног већа</w:t>
            </w:r>
          </w:p>
        </w:tc>
        <w:tc>
          <w:tcPr>
            <w:tcW w:w="2335" w:type="dxa"/>
            <w:tcBorders>
              <w:top w:val="nil"/>
              <w:left w:val="nil"/>
              <w:bottom w:val="single" w:sz="8" w:space="0" w:color="auto"/>
              <w:right w:val="single" w:sz="8" w:space="0" w:color="auto"/>
            </w:tcBorders>
            <w:vAlign w:val="bottom"/>
          </w:tcPr>
          <w:p w14:paraId="7DB79CF9" w14:textId="77777777" w:rsidR="00756D83" w:rsidRPr="00317CDA" w:rsidRDefault="00756D83" w:rsidP="00E82D2B">
            <w:pPr>
              <w:jc w:val="both"/>
              <w:rPr>
                <w:sz w:val="20"/>
                <w:szCs w:val="22"/>
              </w:rPr>
            </w:pPr>
            <w:r w:rsidRPr="00317CDA">
              <w:rPr>
                <w:sz w:val="20"/>
                <w:szCs w:val="22"/>
              </w:rPr>
              <w:t>Руководилац Стручног већа</w:t>
            </w:r>
          </w:p>
        </w:tc>
      </w:tr>
      <w:tr w:rsidR="00756D83" w:rsidRPr="00317CDA" w14:paraId="5F31460E" w14:textId="77777777" w:rsidTr="00D91521">
        <w:trPr>
          <w:trHeight w:val="923"/>
        </w:trPr>
        <w:tc>
          <w:tcPr>
            <w:tcW w:w="2701" w:type="dxa"/>
            <w:tcBorders>
              <w:top w:val="nil"/>
              <w:left w:val="single" w:sz="8" w:space="0" w:color="auto"/>
              <w:bottom w:val="single" w:sz="8" w:space="0" w:color="auto"/>
              <w:right w:val="single" w:sz="8" w:space="0" w:color="auto"/>
            </w:tcBorders>
            <w:vAlign w:val="bottom"/>
          </w:tcPr>
          <w:p w14:paraId="1D1E2013" w14:textId="77777777" w:rsidR="00756D83" w:rsidRPr="00317CDA" w:rsidRDefault="00756D83" w:rsidP="00E82D2B">
            <w:pPr>
              <w:jc w:val="both"/>
              <w:rPr>
                <w:sz w:val="20"/>
                <w:szCs w:val="22"/>
              </w:rPr>
            </w:pPr>
            <w:r w:rsidRPr="00317CDA">
              <w:rPr>
                <w:sz w:val="20"/>
                <w:szCs w:val="22"/>
              </w:rPr>
              <w:t>Анализа резултата иницијалног теста</w:t>
            </w:r>
          </w:p>
        </w:tc>
        <w:tc>
          <w:tcPr>
            <w:tcW w:w="451" w:type="dxa"/>
            <w:tcBorders>
              <w:top w:val="nil"/>
              <w:left w:val="nil"/>
              <w:bottom w:val="single" w:sz="8" w:space="0" w:color="auto"/>
              <w:right w:val="single" w:sz="8" w:space="0" w:color="auto"/>
            </w:tcBorders>
            <w:shd w:val="clear" w:color="auto" w:fill="FFFFFF"/>
            <w:vAlign w:val="bottom"/>
          </w:tcPr>
          <w:p w14:paraId="27C12C01" w14:textId="77777777" w:rsidR="00756D83" w:rsidRPr="00317CDA" w:rsidRDefault="00756D83" w:rsidP="00E82D2B">
            <w:pPr>
              <w:jc w:val="both"/>
              <w:rPr>
                <w:sz w:val="20"/>
                <w:szCs w:val="22"/>
              </w:rPr>
            </w:pPr>
          </w:p>
        </w:tc>
        <w:tc>
          <w:tcPr>
            <w:tcW w:w="454" w:type="dxa"/>
            <w:tcBorders>
              <w:top w:val="nil"/>
              <w:left w:val="nil"/>
              <w:bottom w:val="single" w:sz="8" w:space="0" w:color="auto"/>
              <w:right w:val="single" w:sz="8" w:space="0" w:color="auto"/>
            </w:tcBorders>
            <w:shd w:val="clear" w:color="auto" w:fill="7030A0"/>
            <w:vAlign w:val="bottom"/>
          </w:tcPr>
          <w:p w14:paraId="38C1F78F" w14:textId="77777777" w:rsidR="00756D83" w:rsidRPr="00317CDA" w:rsidRDefault="00756D83" w:rsidP="00E82D2B">
            <w:pPr>
              <w:jc w:val="both"/>
              <w:rPr>
                <w:sz w:val="20"/>
                <w:szCs w:val="22"/>
              </w:rPr>
            </w:pPr>
          </w:p>
        </w:tc>
        <w:tc>
          <w:tcPr>
            <w:tcW w:w="454" w:type="dxa"/>
            <w:tcBorders>
              <w:top w:val="nil"/>
              <w:left w:val="nil"/>
              <w:bottom w:val="single" w:sz="8" w:space="0" w:color="auto"/>
              <w:right w:val="single" w:sz="8" w:space="0" w:color="auto"/>
            </w:tcBorders>
            <w:shd w:val="clear" w:color="auto" w:fill="FFFFFF"/>
            <w:vAlign w:val="bottom"/>
          </w:tcPr>
          <w:p w14:paraId="0442F096" w14:textId="77777777" w:rsidR="00756D83" w:rsidRPr="00317CDA" w:rsidRDefault="00756D83" w:rsidP="00E82D2B">
            <w:pPr>
              <w:jc w:val="both"/>
              <w:rPr>
                <w:sz w:val="20"/>
                <w:szCs w:val="22"/>
              </w:rPr>
            </w:pPr>
          </w:p>
        </w:tc>
        <w:tc>
          <w:tcPr>
            <w:tcW w:w="454" w:type="dxa"/>
            <w:tcBorders>
              <w:top w:val="nil"/>
              <w:left w:val="nil"/>
              <w:bottom w:val="single" w:sz="8" w:space="0" w:color="auto"/>
              <w:right w:val="single" w:sz="8" w:space="0" w:color="auto"/>
            </w:tcBorders>
            <w:shd w:val="clear" w:color="auto" w:fill="FFFFFF"/>
            <w:vAlign w:val="bottom"/>
          </w:tcPr>
          <w:p w14:paraId="1714507C"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vAlign w:val="bottom"/>
          </w:tcPr>
          <w:p w14:paraId="01605C0C"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shd w:val="clear" w:color="auto" w:fill="FFFFFF"/>
            <w:vAlign w:val="bottom"/>
          </w:tcPr>
          <w:p w14:paraId="68B7F845"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shd w:val="clear" w:color="auto" w:fill="FFFFFF"/>
            <w:vAlign w:val="bottom"/>
          </w:tcPr>
          <w:p w14:paraId="74BC6CF2"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shd w:val="clear" w:color="auto" w:fill="FFFFFF"/>
            <w:vAlign w:val="bottom"/>
          </w:tcPr>
          <w:p w14:paraId="7BAC6B35"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vAlign w:val="bottom"/>
          </w:tcPr>
          <w:p w14:paraId="2099D4A8"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vAlign w:val="bottom"/>
          </w:tcPr>
          <w:p w14:paraId="487FE302"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shd w:val="clear" w:color="auto" w:fill="FFFFFF"/>
            <w:vAlign w:val="bottom"/>
          </w:tcPr>
          <w:p w14:paraId="6D34A37C"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shd w:val="clear" w:color="auto" w:fill="FFFFFF"/>
            <w:vAlign w:val="bottom"/>
          </w:tcPr>
          <w:p w14:paraId="1770AB22" w14:textId="77777777" w:rsidR="00756D83" w:rsidRPr="00317CDA" w:rsidRDefault="00756D83" w:rsidP="00E82D2B">
            <w:pPr>
              <w:jc w:val="both"/>
              <w:rPr>
                <w:sz w:val="20"/>
                <w:szCs w:val="22"/>
              </w:rPr>
            </w:pPr>
          </w:p>
        </w:tc>
        <w:tc>
          <w:tcPr>
            <w:tcW w:w="2336" w:type="dxa"/>
            <w:tcBorders>
              <w:top w:val="nil"/>
              <w:left w:val="nil"/>
              <w:bottom w:val="single" w:sz="8" w:space="0" w:color="auto"/>
              <w:right w:val="single" w:sz="8" w:space="0" w:color="auto"/>
            </w:tcBorders>
            <w:shd w:val="clear" w:color="auto" w:fill="FFFFFF"/>
            <w:vAlign w:val="bottom"/>
          </w:tcPr>
          <w:p w14:paraId="5861FE28" w14:textId="77777777" w:rsidR="00756D83" w:rsidRPr="00317CDA" w:rsidRDefault="00756D83" w:rsidP="00E82D2B">
            <w:pPr>
              <w:jc w:val="both"/>
              <w:rPr>
                <w:sz w:val="20"/>
                <w:szCs w:val="22"/>
              </w:rPr>
            </w:pPr>
            <w:r w:rsidRPr="00317CDA">
              <w:rPr>
                <w:sz w:val="20"/>
                <w:szCs w:val="22"/>
              </w:rPr>
              <w:t>Сви чланови Већа</w:t>
            </w:r>
          </w:p>
        </w:tc>
        <w:tc>
          <w:tcPr>
            <w:tcW w:w="2326" w:type="dxa"/>
            <w:tcBorders>
              <w:top w:val="nil"/>
              <w:left w:val="nil"/>
              <w:bottom w:val="single" w:sz="8" w:space="0" w:color="auto"/>
              <w:right w:val="single" w:sz="8" w:space="0" w:color="auto"/>
            </w:tcBorders>
            <w:vAlign w:val="bottom"/>
          </w:tcPr>
          <w:p w14:paraId="42603752" w14:textId="77777777" w:rsidR="00756D83" w:rsidRPr="00317CDA" w:rsidRDefault="00756D83" w:rsidP="00E82D2B">
            <w:pPr>
              <w:jc w:val="both"/>
              <w:rPr>
                <w:sz w:val="20"/>
                <w:szCs w:val="22"/>
              </w:rPr>
            </w:pPr>
            <w:r w:rsidRPr="00317CDA">
              <w:rPr>
                <w:sz w:val="20"/>
                <w:szCs w:val="22"/>
              </w:rPr>
              <w:t>Састанак Стручног већа</w:t>
            </w:r>
          </w:p>
        </w:tc>
        <w:tc>
          <w:tcPr>
            <w:tcW w:w="2335" w:type="dxa"/>
            <w:tcBorders>
              <w:top w:val="nil"/>
              <w:left w:val="nil"/>
              <w:bottom w:val="single" w:sz="8" w:space="0" w:color="auto"/>
              <w:right w:val="single" w:sz="8" w:space="0" w:color="auto"/>
            </w:tcBorders>
            <w:vAlign w:val="bottom"/>
          </w:tcPr>
          <w:p w14:paraId="0037291F" w14:textId="77777777" w:rsidR="00756D83" w:rsidRPr="00317CDA" w:rsidRDefault="00756D83" w:rsidP="00E82D2B">
            <w:pPr>
              <w:jc w:val="both"/>
              <w:rPr>
                <w:sz w:val="20"/>
                <w:szCs w:val="22"/>
              </w:rPr>
            </w:pPr>
            <w:r w:rsidRPr="00317CDA">
              <w:rPr>
                <w:sz w:val="20"/>
                <w:szCs w:val="22"/>
              </w:rPr>
              <w:t>Руководилац Стручног већа</w:t>
            </w:r>
          </w:p>
        </w:tc>
      </w:tr>
      <w:tr w:rsidR="00756D83" w:rsidRPr="00317CDA" w14:paraId="7CF21EDF" w14:textId="77777777" w:rsidTr="00D91521">
        <w:trPr>
          <w:trHeight w:val="923"/>
        </w:trPr>
        <w:tc>
          <w:tcPr>
            <w:tcW w:w="2701" w:type="dxa"/>
            <w:tcBorders>
              <w:top w:val="nil"/>
              <w:left w:val="single" w:sz="8" w:space="0" w:color="auto"/>
              <w:bottom w:val="single" w:sz="8" w:space="0" w:color="auto"/>
              <w:right w:val="single" w:sz="8" w:space="0" w:color="auto"/>
            </w:tcBorders>
            <w:vAlign w:val="bottom"/>
          </w:tcPr>
          <w:p w14:paraId="00595EFC" w14:textId="77777777" w:rsidR="00756D83" w:rsidRPr="00317CDA" w:rsidRDefault="00756D83" w:rsidP="00E82D2B">
            <w:pPr>
              <w:jc w:val="both"/>
              <w:rPr>
                <w:sz w:val="20"/>
                <w:szCs w:val="22"/>
              </w:rPr>
            </w:pPr>
            <w:r w:rsidRPr="00317CDA">
              <w:rPr>
                <w:sz w:val="20"/>
                <w:szCs w:val="22"/>
              </w:rPr>
              <w:t>Известај са такмичења "МИСЛИША"</w:t>
            </w:r>
          </w:p>
        </w:tc>
        <w:tc>
          <w:tcPr>
            <w:tcW w:w="451" w:type="dxa"/>
            <w:tcBorders>
              <w:top w:val="nil"/>
              <w:left w:val="nil"/>
              <w:bottom w:val="single" w:sz="8" w:space="0" w:color="auto"/>
              <w:right w:val="single" w:sz="8" w:space="0" w:color="auto"/>
            </w:tcBorders>
            <w:shd w:val="clear" w:color="auto" w:fill="FFFFFF"/>
            <w:vAlign w:val="bottom"/>
          </w:tcPr>
          <w:p w14:paraId="7F9D8784" w14:textId="77777777" w:rsidR="00756D83" w:rsidRPr="00317CDA" w:rsidRDefault="00756D83" w:rsidP="00E82D2B">
            <w:pPr>
              <w:jc w:val="both"/>
              <w:rPr>
                <w:sz w:val="20"/>
                <w:szCs w:val="22"/>
              </w:rPr>
            </w:pPr>
          </w:p>
        </w:tc>
        <w:tc>
          <w:tcPr>
            <w:tcW w:w="454" w:type="dxa"/>
            <w:tcBorders>
              <w:top w:val="nil"/>
              <w:left w:val="nil"/>
              <w:bottom w:val="single" w:sz="8" w:space="0" w:color="auto"/>
              <w:right w:val="single" w:sz="8" w:space="0" w:color="auto"/>
            </w:tcBorders>
            <w:shd w:val="clear" w:color="auto" w:fill="FFFFFF"/>
            <w:vAlign w:val="bottom"/>
          </w:tcPr>
          <w:p w14:paraId="5964C5F8" w14:textId="77777777" w:rsidR="00756D83" w:rsidRPr="00317CDA" w:rsidRDefault="00756D83" w:rsidP="00E82D2B">
            <w:pPr>
              <w:jc w:val="both"/>
              <w:rPr>
                <w:sz w:val="20"/>
                <w:szCs w:val="22"/>
              </w:rPr>
            </w:pPr>
          </w:p>
        </w:tc>
        <w:tc>
          <w:tcPr>
            <w:tcW w:w="454" w:type="dxa"/>
            <w:tcBorders>
              <w:top w:val="nil"/>
              <w:left w:val="nil"/>
              <w:bottom w:val="single" w:sz="8" w:space="0" w:color="auto"/>
              <w:right w:val="single" w:sz="8" w:space="0" w:color="auto"/>
            </w:tcBorders>
            <w:shd w:val="clear" w:color="auto" w:fill="FFFFFF"/>
            <w:vAlign w:val="bottom"/>
          </w:tcPr>
          <w:p w14:paraId="0A0B9C6E" w14:textId="77777777" w:rsidR="00756D83" w:rsidRPr="00317CDA" w:rsidRDefault="00756D83" w:rsidP="00E82D2B">
            <w:pPr>
              <w:jc w:val="both"/>
              <w:rPr>
                <w:sz w:val="20"/>
                <w:szCs w:val="22"/>
              </w:rPr>
            </w:pPr>
          </w:p>
        </w:tc>
        <w:tc>
          <w:tcPr>
            <w:tcW w:w="454" w:type="dxa"/>
            <w:tcBorders>
              <w:top w:val="nil"/>
              <w:left w:val="nil"/>
              <w:bottom w:val="single" w:sz="8" w:space="0" w:color="auto"/>
              <w:right w:val="single" w:sz="8" w:space="0" w:color="auto"/>
            </w:tcBorders>
            <w:shd w:val="clear" w:color="auto" w:fill="FFFFFF"/>
            <w:vAlign w:val="bottom"/>
          </w:tcPr>
          <w:p w14:paraId="7A7CD98F"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vAlign w:val="bottom"/>
          </w:tcPr>
          <w:p w14:paraId="22B34C98"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shd w:val="clear" w:color="auto" w:fill="FFFFFF"/>
            <w:vAlign w:val="bottom"/>
          </w:tcPr>
          <w:p w14:paraId="538E309E"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shd w:val="clear" w:color="auto" w:fill="FFFFFF"/>
            <w:vAlign w:val="bottom"/>
          </w:tcPr>
          <w:p w14:paraId="10EC0F98"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shd w:val="clear" w:color="auto" w:fill="FFFFFF"/>
            <w:vAlign w:val="bottom"/>
          </w:tcPr>
          <w:p w14:paraId="4B1EE6CD"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shd w:val="clear" w:color="auto" w:fill="7030A0"/>
            <w:vAlign w:val="bottom"/>
          </w:tcPr>
          <w:p w14:paraId="7B89233B" w14:textId="77777777" w:rsidR="00756D83" w:rsidRPr="00317CDA" w:rsidRDefault="00756D83" w:rsidP="00E82D2B">
            <w:pPr>
              <w:jc w:val="both"/>
              <w:rPr>
                <w:sz w:val="20"/>
                <w:szCs w:val="22"/>
                <w:highlight w:val="blue"/>
              </w:rPr>
            </w:pPr>
          </w:p>
        </w:tc>
        <w:tc>
          <w:tcPr>
            <w:tcW w:w="395" w:type="dxa"/>
            <w:tcBorders>
              <w:top w:val="nil"/>
              <w:left w:val="nil"/>
              <w:bottom w:val="single" w:sz="8" w:space="0" w:color="auto"/>
              <w:right w:val="single" w:sz="8" w:space="0" w:color="auto"/>
            </w:tcBorders>
            <w:vAlign w:val="bottom"/>
          </w:tcPr>
          <w:p w14:paraId="571989B1"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vAlign w:val="bottom"/>
          </w:tcPr>
          <w:p w14:paraId="09C41D80"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shd w:val="clear" w:color="auto" w:fill="FFFFFF"/>
            <w:vAlign w:val="bottom"/>
          </w:tcPr>
          <w:p w14:paraId="43AC74F1" w14:textId="77777777" w:rsidR="00756D83" w:rsidRPr="00317CDA" w:rsidRDefault="00756D83" w:rsidP="00E82D2B">
            <w:pPr>
              <w:jc w:val="both"/>
              <w:rPr>
                <w:sz w:val="20"/>
                <w:szCs w:val="22"/>
              </w:rPr>
            </w:pPr>
          </w:p>
        </w:tc>
        <w:tc>
          <w:tcPr>
            <w:tcW w:w="2336" w:type="dxa"/>
            <w:tcBorders>
              <w:top w:val="nil"/>
              <w:left w:val="nil"/>
              <w:bottom w:val="single" w:sz="8" w:space="0" w:color="auto"/>
              <w:right w:val="single" w:sz="8" w:space="0" w:color="auto"/>
            </w:tcBorders>
            <w:vAlign w:val="bottom"/>
          </w:tcPr>
          <w:p w14:paraId="4A0F194B" w14:textId="77777777" w:rsidR="00756D83" w:rsidRPr="00317CDA" w:rsidRDefault="00756D83" w:rsidP="00E82D2B">
            <w:pPr>
              <w:jc w:val="both"/>
              <w:rPr>
                <w:sz w:val="20"/>
                <w:szCs w:val="22"/>
              </w:rPr>
            </w:pPr>
            <w:r w:rsidRPr="00317CDA">
              <w:rPr>
                <w:sz w:val="20"/>
                <w:szCs w:val="22"/>
              </w:rPr>
              <w:t>Сњежана Бабић</w:t>
            </w:r>
          </w:p>
        </w:tc>
        <w:tc>
          <w:tcPr>
            <w:tcW w:w="2326" w:type="dxa"/>
            <w:tcBorders>
              <w:top w:val="nil"/>
              <w:left w:val="nil"/>
              <w:bottom w:val="single" w:sz="8" w:space="0" w:color="auto"/>
              <w:right w:val="single" w:sz="8" w:space="0" w:color="auto"/>
            </w:tcBorders>
            <w:vAlign w:val="bottom"/>
          </w:tcPr>
          <w:p w14:paraId="404A209F" w14:textId="77777777" w:rsidR="00756D83" w:rsidRPr="00317CDA" w:rsidRDefault="00756D83" w:rsidP="00E82D2B">
            <w:pPr>
              <w:jc w:val="both"/>
              <w:rPr>
                <w:sz w:val="20"/>
                <w:szCs w:val="22"/>
              </w:rPr>
            </w:pPr>
            <w:r w:rsidRPr="00317CDA">
              <w:rPr>
                <w:sz w:val="20"/>
                <w:szCs w:val="22"/>
              </w:rPr>
              <w:t>Састанак Стручног већа</w:t>
            </w:r>
          </w:p>
        </w:tc>
        <w:tc>
          <w:tcPr>
            <w:tcW w:w="2335" w:type="dxa"/>
            <w:tcBorders>
              <w:top w:val="nil"/>
              <w:left w:val="nil"/>
              <w:bottom w:val="single" w:sz="8" w:space="0" w:color="auto"/>
              <w:right w:val="single" w:sz="8" w:space="0" w:color="auto"/>
            </w:tcBorders>
            <w:vAlign w:val="bottom"/>
          </w:tcPr>
          <w:p w14:paraId="76D24D73" w14:textId="77777777" w:rsidR="00756D83" w:rsidRPr="00317CDA" w:rsidRDefault="00756D83" w:rsidP="00E82D2B">
            <w:pPr>
              <w:jc w:val="both"/>
              <w:rPr>
                <w:sz w:val="20"/>
                <w:szCs w:val="22"/>
              </w:rPr>
            </w:pPr>
            <w:r w:rsidRPr="00317CDA">
              <w:rPr>
                <w:sz w:val="20"/>
                <w:szCs w:val="22"/>
              </w:rPr>
              <w:t>Руководилац Стручног већа</w:t>
            </w:r>
          </w:p>
        </w:tc>
      </w:tr>
      <w:tr w:rsidR="00756D83" w:rsidRPr="00317CDA" w14:paraId="129888EF" w14:textId="77777777" w:rsidTr="00D91521">
        <w:trPr>
          <w:trHeight w:val="923"/>
        </w:trPr>
        <w:tc>
          <w:tcPr>
            <w:tcW w:w="2701" w:type="dxa"/>
            <w:tcBorders>
              <w:top w:val="nil"/>
              <w:left w:val="single" w:sz="8" w:space="0" w:color="auto"/>
              <w:bottom w:val="single" w:sz="8" w:space="0" w:color="auto"/>
              <w:right w:val="single" w:sz="8" w:space="0" w:color="auto"/>
            </w:tcBorders>
            <w:vAlign w:val="bottom"/>
          </w:tcPr>
          <w:p w14:paraId="6F975901" w14:textId="77777777" w:rsidR="00756D83" w:rsidRPr="00317CDA" w:rsidRDefault="00756D83" w:rsidP="00E82D2B">
            <w:pPr>
              <w:jc w:val="both"/>
              <w:rPr>
                <w:sz w:val="20"/>
                <w:szCs w:val="22"/>
              </w:rPr>
            </w:pPr>
            <w:r w:rsidRPr="00317CDA">
              <w:rPr>
                <w:sz w:val="20"/>
                <w:szCs w:val="22"/>
              </w:rPr>
              <w:t>Анализа резултата годишњег теста</w:t>
            </w:r>
          </w:p>
        </w:tc>
        <w:tc>
          <w:tcPr>
            <w:tcW w:w="451" w:type="dxa"/>
            <w:tcBorders>
              <w:top w:val="nil"/>
              <w:left w:val="nil"/>
              <w:bottom w:val="single" w:sz="8" w:space="0" w:color="auto"/>
              <w:right w:val="single" w:sz="8" w:space="0" w:color="auto"/>
            </w:tcBorders>
            <w:shd w:val="clear" w:color="auto" w:fill="FFFFFF"/>
            <w:vAlign w:val="bottom"/>
          </w:tcPr>
          <w:p w14:paraId="1C3E6F48" w14:textId="77777777" w:rsidR="00756D83" w:rsidRPr="00317CDA" w:rsidRDefault="00756D83" w:rsidP="00E82D2B">
            <w:pPr>
              <w:jc w:val="both"/>
              <w:rPr>
                <w:sz w:val="20"/>
                <w:szCs w:val="22"/>
              </w:rPr>
            </w:pPr>
          </w:p>
        </w:tc>
        <w:tc>
          <w:tcPr>
            <w:tcW w:w="454" w:type="dxa"/>
            <w:tcBorders>
              <w:top w:val="nil"/>
              <w:left w:val="nil"/>
              <w:bottom w:val="single" w:sz="8" w:space="0" w:color="auto"/>
              <w:right w:val="single" w:sz="8" w:space="0" w:color="auto"/>
            </w:tcBorders>
            <w:shd w:val="clear" w:color="auto" w:fill="FFFFFF"/>
            <w:vAlign w:val="bottom"/>
          </w:tcPr>
          <w:p w14:paraId="223FD0A2" w14:textId="77777777" w:rsidR="00756D83" w:rsidRPr="00317CDA" w:rsidRDefault="00756D83" w:rsidP="00E82D2B">
            <w:pPr>
              <w:jc w:val="both"/>
              <w:rPr>
                <w:sz w:val="20"/>
                <w:szCs w:val="22"/>
              </w:rPr>
            </w:pPr>
          </w:p>
        </w:tc>
        <w:tc>
          <w:tcPr>
            <w:tcW w:w="454" w:type="dxa"/>
            <w:tcBorders>
              <w:top w:val="nil"/>
              <w:left w:val="nil"/>
              <w:bottom w:val="single" w:sz="8" w:space="0" w:color="auto"/>
              <w:right w:val="single" w:sz="8" w:space="0" w:color="auto"/>
            </w:tcBorders>
            <w:shd w:val="clear" w:color="auto" w:fill="FFFFFF"/>
            <w:vAlign w:val="bottom"/>
          </w:tcPr>
          <w:p w14:paraId="0533A887" w14:textId="77777777" w:rsidR="00756D83" w:rsidRPr="00317CDA" w:rsidRDefault="00756D83" w:rsidP="00E82D2B">
            <w:pPr>
              <w:jc w:val="both"/>
              <w:rPr>
                <w:sz w:val="20"/>
                <w:szCs w:val="22"/>
              </w:rPr>
            </w:pPr>
          </w:p>
        </w:tc>
        <w:tc>
          <w:tcPr>
            <w:tcW w:w="454" w:type="dxa"/>
            <w:tcBorders>
              <w:top w:val="nil"/>
              <w:left w:val="nil"/>
              <w:bottom w:val="single" w:sz="8" w:space="0" w:color="auto"/>
              <w:right w:val="single" w:sz="8" w:space="0" w:color="auto"/>
            </w:tcBorders>
            <w:shd w:val="clear" w:color="auto" w:fill="FFFFFF"/>
            <w:vAlign w:val="bottom"/>
          </w:tcPr>
          <w:p w14:paraId="29D4F612"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vAlign w:val="bottom"/>
          </w:tcPr>
          <w:p w14:paraId="69F0DEC3"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shd w:val="clear" w:color="auto" w:fill="FFFFFF"/>
            <w:vAlign w:val="bottom"/>
          </w:tcPr>
          <w:p w14:paraId="589ED0F4"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shd w:val="clear" w:color="auto" w:fill="FFFFFF"/>
            <w:vAlign w:val="bottom"/>
          </w:tcPr>
          <w:p w14:paraId="5FC312FB"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shd w:val="clear" w:color="auto" w:fill="FFFFFF"/>
            <w:vAlign w:val="bottom"/>
          </w:tcPr>
          <w:p w14:paraId="59BC0811"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vAlign w:val="bottom"/>
          </w:tcPr>
          <w:p w14:paraId="1D8E48B3"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shd w:val="clear" w:color="auto" w:fill="7030A0"/>
            <w:vAlign w:val="bottom"/>
          </w:tcPr>
          <w:p w14:paraId="7687AA4E"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vAlign w:val="bottom"/>
          </w:tcPr>
          <w:p w14:paraId="4D9D63C7"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shd w:val="clear" w:color="auto" w:fill="FFFFFF"/>
            <w:vAlign w:val="bottom"/>
          </w:tcPr>
          <w:p w14:paraId="2A09A36F" w14:textId="77777777" w:rsidR="00756D83" w:rsidRPr="00317CDA" w:rsidRDefault="00756D83" w:rsidP="00E82D2B">
            <w:pPr>
              <w:jc w:val="both"/>
              <w:rPr>
                <w:sz w:val="20"/>
                <w:szCs w:val="22"/>
              </w:rPr>
            </w:pPr>
          </w:p>
        </w:tc>
        <w:tc>
          <w:tcPr>
            <w:tcW w:w="2336" w:type="dxa"/>
            <w:tcBorders>
              <w:top w:val="nil"/>
              <w:left w:val="nil"/>
              <w:bottom w:val="single" w:sz="8" w:space="0" w:color="auto"/>
              <w:right w:val="single" w:sz="8" w:space="0" w:color="auto"/>
            </w:tcBorders>
            <w:vAlign w:val="bottom"/>
          </w:tcPr>
          <w:p w14:paraId="4ECFA081" w14:textId="77777777" w:rsidR="00756D83" w:rsidRPr="00317CDA" w:rsidRDefault="00756D83" w:rsidP="00E82D2B">
            <w:pPr>
              <w:jc w:val="both"/>
              <w:rPr>
                <w:sz w:val="20"/>
                <w:szCs w:val="22"/>
              </w:rPr>
            </w:pPr>
            <w:r w:rsidRPr="00317CDA">
              <w:rPr>
                <w:sz w:val="20"/>
                <w:szCs w:val="22"/>
              </w:rPr>
              <w:t>Сви чланови Већа</w:t>
            </w:r>
          </w:p>
        </w:tc>
        <w:tc>
          <w:tcPr>
            <w:tcW w:w="2326" w:type="dxa"/>
            <w:tcBorders>
              <w:top w:val="nil"/>
              <w:left w:val="nil"/>
              <w:bottom w:val="single" w:sz="8" w:space="0" w:color="auto"/>
              <w:right w:val="single" w:sz="8" w:space="0" w:color="auto"/>
            </w:tcBorders>
            <w:vAlign w:val="bottom"/>
          </w:tcPr>
          <w:p w14:paraId="0E4D6423" w14:textId="77777777" w:rsidR="00756D83" w:rsidRPr="00317CDA" w:rsidRDefault="00756D83" w:rsidP="00E82D2B">
            <w:pPr>
              <w:jc w:val="both"/>
              <w:rPr>
                <w:sz w:val="20"/>
                <w:szCs w:val="22"/>
              </w:rPr>
            </w:pPr>
            <w:r w:rsidRPr="00317CDA">
              <w:rPr>
                <w:sz w:val="20"/>
                <w:szCs w:val="22"/>
              </w:rPr>
              <w:t>Састанак Стручног већа</w:t>
            </w:r>
          </w:p>
        </w:tc>
        <w:tc>
          <w:tcPr>
            <w:tcW w:w="2335" w:type="dxa"/>
            <w:tcBorders>
              <w:top w:val="nil"/>
              <w:left w:val="nil"/>
              <w:bottom w:val="single" w:sz="8" w:space="0" w:color="auto"/>
              <w:right w:val="single" w:sz="8" w:space="0" w:color="auto"/>
            </w:tcBorders>
            <w:vAlign w:val="bottom"/>
          </w:tcPr>
          <w:p w14:paraId="4A073C13" w14:textId="77777777" w:rsidR="00756D83" w:rsidRPr="00317CDA" w:rsidRDefault="00756D83" w:rsidP="00E82D2B">
            <w:pPr>
              <w:jc w:val="both"/>
              <w:rPr>
                <w:sz w:val="20"/>
                <w:szCs w:val="22"/>
              </w:rPr>
            </w:pPr>
            <w:r w:rsidRPr="00317CDA">
              <w:rPr>
                <w:sz w:val="20"/>
                <w:szCs w:val="22"/>
              </w:rPr>
              <w:t>Руководилац Стручног већа</w:t>
            </w:r>
          </w:p>
        </w:tc>
      </w:tr>
      <w:tr w:rsidR="00756D83" w:rsidRPr="00317CDA" w14:paraId="391A4731" w14:textId="77777777" w:rsidTr="00D91521">
        <w:trPr>
          <w:trHeight w:val="923"/>
        </w:trPr>
        <w:tc>
          <w:tcPr>
            <w:tcW w:w="2701" w:type="dxa"/>
            <w:tcBorders>
              <w:top w:val="nil"/>
              <w:left w:val="single" w:sz="8" w:space="0" w:color="auto"/>
              <w:bottom w:val="single" w:sz="8" w:space="0" w:color="auto"/>
              <w:right w:val="single" w:sz="8" w:space="0" w:color="auto"/>
            </w:tcBorders>
            <w:vAlign w:val="bottom"/>
          </w:tcPr>
          <w:p w14:paraId="00C9FF1C" w14:textId="77777777" w:rsidR="00756D83" w:rsidRPr="00317CDA" w:rsidRDefault="00756D83" w:rsidP="00E82D2B">
            <w:pPr>
              <w:jc w:val="both"/>
              <w:rPr>
                <w:sz w:val="20"/>
                <w:szCs w:val="22"/>
              </w:rPr>
            </w:pPr>
            <w:r w:rsidRPr="00317CDA">
              <w:rPr>
                <w:sz w:val="20"/>
                <w:szCs w:val="22"/>
              </w:rPr>
              <w:t>Анализа успеха ученика на крају другог полугодишта</w:t>
            </w:r>
          </w:p>
        </w:tc>
        <w:tc>
          <w:tcPr>
            <w:tcW w:w="451" w:type="dxa"/>
            <w:tcBorders>
              <w:top w:val="nil"/>
              <w:left w:val="nil"/>
              <w:bottom w:val="single" w:sz="8" w:space="0" w:color="auto"/>
              <w:right w:val="single" w:sz="8" w:space="0" w:color="auto"/>
            </w:tcBorders>
            <w:shd w:val="clear" w:color="auto" w:fill="FFFFFF"/>
            <w:vAlign w:val="bottom"/>
          </w:tcPr>
          <w:p w14:paraId="604C972F" w14:textId="77777777" w:rsidR="00756D83" w:rsidRPr="00317CDA" w:rsidRDefault="00756D83" w:rsidP="00E82D2B">
            <w:pPr>
              <w:jc w:val="both"/>
              <w:rPr>
                <w:sz w:val="20"/>
                <w:szCs w:val="22"/>
              </w:rPr>
            </w:pPr>
          </w:p>
        </w:tc>
        <w:tc>
          <w:tcPr>
            <w:tcW w:w="454" w:type="dxa"/>
            <w:tcBorders>
              <w:top w:val="nil"/>
              <w:left w:val="nil"/>
              <w:bottom w:val="single" w:sz="8" w:space="0" w:color="auto"/>
              <w:right w:val="single" w:sz="8" w:space="0" w:color="auto"/>
            </w:tcBorders>
            <w:shd w:val="clear" w:color="auto" w:fill="FFFFFF"/>
            <w:vAlign w:val="bottom"/>
          </w:tcPr>
          <w:p w14:paraId="7550C0E3" w14:textId="77777777" w:rsidR="00756D83" w:rsidRPr="00317CDA" w:rsidRDefault="00756D83" w:rsidP="00E82D2B">
            <w:pPr>
              <w:jc w:val="both"/>
              <w:rPr>
                <w:sz w:val="20"/>
                <w:szCs w:val="22"/>
              </w:rPr>
            </w:pPr>
          </w:p>
        </w:tc>
        <w:tc>
          <w:tcPr>
            <w:tcW w:w="454" w:type="dxa"/>
            <w:tcBorders>
              <w:top w:val="nil"/>
              <w:left w:val="nil"/>
              <w:bottom w:val="single" w:sz="8" w:space="0" w:color="auto"/>
              <w:right w:val="single" w:sz="8" w:space="0" w:color="auto"/>
            </w:tcBorders>
            <w:shd w:val="clear" w:color="auto" w:fill="FFFFFF"/>
            <w:vAlign w:val="bottom"/>
          </w:tcPr>
          <w:p w14:paraId="3604AF77" w14:textId="77777777" w:rsidR="00756D83" w:rsidRPr="00317CDA" w:rsidRDefault="00756D83" w:rsidP="00E82D2B">
            <w:pPr>
              <w:jc w:val="both"/>
              <w:rPr>
                <w:sz w:val="20"/>
                <w:szCs w:val="22"/>
              </w:rPr>
            </w:pPr>
          </w:p>
        </w:tc>
        <w:tc>
          <w:tcPr>
            <w:tcW w:w="454" w:type="dxa"/>
            <w:tcBorders>
              <w:top w:val="nil"/>
              <w:left w:val="nil"/>
              <w:bottom w:val="single" w:sz="8" w:space="0" w:color="auto"/>
              <w:right w:val="single" w:sz="8" w:space="0" w:color="auto"/>
            </w:tcBorders>
            <w:shd w:val="clear" w:color="auto" w:fill="FFFFFF"/>
            <w:vAlign w:val="bottom"/>
          </w:tcPr>
          <w:p w14:paraId="6CCC2A64"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vAlign w:val="bottom"/>
          </w:tcPr>
          <w:p w14:paraId="6F832713"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shd w:val="clear" w:color="auto" w:fill="FFFFFF"/>
            <w:vAlign w:val="bottom"/>
          </w:tcPr>
          <w:p w14:paraId="157F01B6"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shd w:val="clear" w:color="auto" w:fill="FFFFFF"/>
            <w:vAlign w:val="bottom"/>
          </w:tcPr>
          <w:p w14:paraId="447155B2"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shd w:val="clear" w:color="auto" w:fill="FFFFFF"/>
            <w:vAlign w:val="bottom"/>
          </w:tcPr>
          <w:p w14:paraId="4AF15871"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vAlign w:val="bottom"/>
          </w:tcPr>
          <w:p w14:paraId="27DACB88"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shd w:val="clear" w:color="auto" w:fill="7030A0"/>
            <w:vAlign w:val="bottom"/>
          </w:tcPr>
          <w:p w14:paraId="0FBEEA24"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vAlign w:val="bottom"/>
          </w:tcPr>
          <w:p w14:paraId="2A29105E" w14:textId="77777777" w:rsidR="00756D83" w:rsidRPr="00317CDA" w:rsidRDefault="00756D83" w:rsidP="00E82D2B">
            <w:pPr>
              <w:jc w:val="both"/>
              <w:rPr>
                <w:sz w:val="20"/>
                <w:szCs w:val="22"/>
              </w:rPr>
            </w:pPr>
          </w:p>
        </w:tc>
        <w:tc>
          <w:tcPr>
            <w:tcW w:w="395" w:type="dxa"/>
            <w:tcBorders>
              <w:top w:val="nil"/>
              <w:left w:val="nil"/>
              <w:bottom w:val="single" w:sz="8" w:space="0" w:color="auto"/>
              <w:right w:val="single" w:sz="8" w:space="0" w:color="auto"/>
            </w:tcBorders>
            <w:shd w:val="clear" w:color="auto" w:fill="FFFFFF"/>
            <w:vAlign w:val="bottom"/>
          </w:tcPr>
          <w:p w14:paraId="04659CDA" w14:textId="77777777" w:rsidR="00756D83" w:rsidRPr="00317CDA" w:rsidRDefault="00756D83" w:rsidP="00E82D2B">
            <w:pPr>
              <w:jc w:val="both"/>
              <w:rPr>
                <w:sz w:val="20"/>
                <w:szCs w:val="22"/>
              </w:rPr>
            </w:pPr>
          </w:p>
        </w:tc>
        <w:tc>
          <w:tcPr>
            <w:tcW w:w="2336" w:type="dxa"/>
            <w:tcBorders>
              <w:top w:val="nil"/>
              <w:left w:val="nil"/>
              <w:bottom w:val="single" w:sz="8" w:space="0" w:color="auto"/>
              <w:right w:val="single" w:sz="8" w:space="0" w:color="auto"/>
            </w:tcBorders>
            <w:vAlign w:val="bottom"/>
          </w:tcPr>
          <w:p w14:paraId="493EFB3C" w14:textId="77777777" w:rsidR="00756D83" w:rsidRPr="00317CDA" w:rsidRDefault="00756D83" w:rsidP="00E82D2B">
            <w:pPr>
              <w:jc w:val="both"/>
              <w:rPr>
                <w:sz w:val="20"/>
                <w:szCs w:val="22"/>
              </w:rPr>
            </w:pPr>
            <w:r w:rsidRPr="00317CDA">
              <w:rPr>
                <w:sz w:val="20"/>
                <w:szCs w:val="22"/>
              </w:rPr>
              <w:t>Сви чланови Већа</w:t>
            </w:r>
          </w:p>
        </w:tc>
        <w:tc>
          <w:tcPr>
            <w:tcW w:w="2326" w:type="dxa"/>
            <w:tcBorders>
              <w:top w:val="nil"/>
              <w:left w:val="nil"/>
              <w:bottom w:val="single" w:sz="8" w:space="0" w:color="auto"/>
              <w:right w:val="single" w:sz="8" w:space="0" w:color="auto"/>
            </w:tcBorders>
            <w:vAlign w:val="bottom"/>
          </w:tcPr>
          <w:p w14:paraId="103914CD" w14:textId="77777777" w:rsidR="00756D83" w:rsidRPr="00317CDA" w:rsidRDefault="00756D83" w:rsidP="00E82D2B">
            <w:pPr>
              <w:jc w:val="both"/>
              <w:rPr>
                <w:sz w:val="20"/>
                <w:szCs w:val="22"/>
              </w:rPr>
            </w:pPr>
            <w:r w:rsidRPr="00317CDA">
              <w:rPr>
                <w:sz w:val="20"/>
                <w:szCs w:val="22"/>
              </w:rPr>
              <w:t>Састанак Стручног већа</w:t>
            </w:r>
          </w:p>
        </w:tc>
        <w:tc>
          <w:tcPr>
            <w:tcW w:w="2335" w:type="dxa"/>
            <w:tcBorders>
              <w:top w:val="nil"/>
              <w:left w:val="nil"/>
              <w:bottom w:val="single" w:sz="8" w:space="0" w:color="auto"/>
              <w:right w:val="single" w:sz="8" w:space="0" w:color="auto"/>
            </w:tcBorders>
            <w:vAlign w:val="bottom"/>
          </w:tcPr>
          <w:p w14:paraId="78DFB471" w14:textId="77777777" w:rsidR="00756D83" w:rsidRPr="00317CDA" w:rsidRDefault="00756D83" w:rsidP="00E82D2B">
            <w:pPr>
              <w:jc w:val="both"/>
              <w:rPr>
                <w:sz w:val="20"/>
                <w:szCs w:val="22"/>
              </w:rPr>
            </w:pPr>
            <w:r w:rsidRPr="00317CDA">
              <w:rPr>
                <w:sz w:val="20"/>
                <w:szCs w:val="22"/>
              </w:rPr>
              <w:t>Руководилац Стручног већа</w:t>
            </w:r>
          </w:p>
        </w:tc>
      </w:tr>
      <w:tr w:rsidR="00756D83" w:rsidRPr="00317CDA" w14:paraId="1C05AE83" w14:textId="77777777" w:rsidTr="00D91521">
        <w:trPr>
          <w:trHeight w:val="923"/>
        </w:trPr>
        <w:tc>
          <w:tcPr>
            <w:tcW w:w="2701" w:type="dxa"/>
            <w:tcBorders>
              <w:top w:val="nil"/>
              <w:left w:val="single" w:sz="8" w:space="0" w:color="auto"/>
              <w:bottom w:val="single" w:sz="8" w:space="0" w:color="auto"/>
              <w:right w:val="single" w:sz="8" w:space="0" w:color="auto"/>
            </w:tcBorders>
            <w:vAlign w:val="bottom"/>
          </w:tcPr>
          <w:p w14:paraId="4029EB42" w14:textId="77777777" w:rsidR="00756D83" w:rsidRPr="00317CDA" w:rsidRDefault="00756D83" w:rsidP="00E82D2B">
            <w:pPr>
              <w:jc w:val="both"/>
              <w:rPr>
                <w:sz w:val="20"/>
                <w:szCs w:val="22"/>
              </w:rPr>
            </w:pPr>
            <w:r w:rsidRPr="00317CDA">
              <w:rPr>
                <w:sz w:val="20"/>
                <w:szCs w:val="22"/>
              </w:rPr>
              <w:t>Коначна подела часова по предметима и одељењима према Плану уписа</w:t>
            </w:r>
          </w:p>
        </w:tc>
        <w:tc>
          <w:tcPr>
            <w:tcW w:w="451" w:type="dxa"/>
            <w:tcBorders>
              <w:top w:val="nil"/>
              <w:left w:val="nil"/>
              <w:bottom w:val="single" w:sz="8" w:space="0" w:color="auto"/>
              <w:right w:val="single" w:sz="8" w:space="0" w:color="auto"/>
            </w:tcBorders>
            <w:shd w:val="clear" w:color="auto" w:fill="FFFFFF"/>
            <w:vAlign w:val="bottom"/>
          </w:tcPr>
          <w:p w14:paraId="23330F41" w14:textId="77777777" w:rsidR="00756D83" w:rsidRPr="00317CDA" w:rsidRDefault="00756D83" w:rsidP="00E82D2B">
            <w:pPr>
              <w:jc w:val="both"/>
              <w:rPr>
                <w:sz w:val="20"/>
                <w:szCs w:val="22"/>
              </w:rPr>
            </w:pPr>
            <w:r w:rsidRPr="00317CDA">
              <w:rPr>
                <w:sz w:val="20"/>
                <w:szCs w:val="22"/>
              </w:rPr>
              <w:t> </w:t>
            </w:r>
          </w:p>
        </w:tc>
        <w:tc>
          <w:tcPr>
            <w:tcW w:w="454" w:type="dxa"/>
            <w:tcBorders>
              <w:top w:val="nil"/>
              <w:left w:val="nil"/>
              <w:bottom w:val="single" w:sz="8" w:space="0" w:color="auto"/>
              <w:right w:val="single" w:sz="8" w:space="0" w:color="auto"/>
            </w:tcBorders>
            <w:shd w:val="clear" w:color="auto" w:fill="FFFFFF"/>
            <w:vAlign w:val="bottom"/>
          </w:tcPr>
          <w:p w14:paraId="78DD0701" w14:textId="77777777" w:rsidR="00756D83" w:rsidRPr="00317CDA" w:rsidRDefault="00756D83" w:rsidP="00E82D2B">
            <w:pPr>
              <w:jc w:val="both"/>
              <w:rPr>
                <w:sz w:val="20"/>
                <w:szCs w:val="22"/>
              </w:rPr>
            </w:pPr>
            <w:r w:rsidRPr="00317CDA">
              <w:rPr>
                <w:sz w:val="20"/>
                <w:szCs w:val="22"/>
              </w:rPr>
              <w:t> </w:t>
            </w:r>
          </w:p>
        </w:tc>
        <w:tc>
          <w:tcPr>
            <w:tcW w:w="454" w:type="dxa"/>
            <w:tcBorders>
              <w:top w:val="nil"/>
              <w:left w:val="nil"/>
              <w:bottom w:val="single" w:sz="8" w:space="0" w:color="auto"/>
              <w:right w:val="single" w:sz="8" w:space="0" w:color="auto"/>
            </w:tcBorders>
            <w:shd w:val="clear" w:color="auto" w:fill="FFFFFF"/>
            <w:vAlign w:val="bottom"/>
          </w:tcPr>
          <w:p w14:paraId="52629BC3" w14:textId="77777777" w:rsidR="00756D83" w:rsidRPr="00317CDA" w:rsidRDefault="00756D83" w:rsidP="00E82D2B">
            <w:pPr>
              <w:jc w:val="both"/>
              <w:rPr>
                <w:sz w:val="20"/>
                <w:szCs w:val="22"/>
              </w:rPr>
            </w:pPr>
            <w:r w:rsidRPr="00317CDA">
              <w:rPr>
                <w:sz w:val="20"/>
                <w:szCs w:val="22"/>
              </w:rPr>
              <w:t> </w:t>
            </w:r>
          </w:p>
        </w:tc>
        <w:tc>
          <w:tcPr>
            <w:tcW w:w="454" w:type="dxa"/>
            <w:tcBorders>
              <w:top w:val="nil"/>
              <w:left w:val="nil"/>
              <w:bottom w:val="single" w:sz="8" w:space="0" w:color="auto"/>
              <w:right w:val="single" w:sz="8" w:space="0" w:color="auto"/>
            </w:tcBorders>
            <w:shd w:val="clear" w:color="auto" w:fill="FFFFFF"/>
            <w:vAlign w:val="bottom"/>
          </w:tcPr>
          <w:p w14:paraId="2BFE5EFC"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588EA68A"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shd w:val="clear" w:color="auto" w:fill="FFFFFF"/>
            <w:vAlign w:val="bottom"/>
          </w:tcPr>
          <w:p w14:paraId="7397D06D"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shd w:val="clear" w:color="auto" w:fill="FFFFFF"/>
            <w:vAlign w:val="bottom"/>
          </w:tcPr>
          <w:p w14:paraId="2223CCB3"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shd w:val="clear" w:color="auto" w:fill="FFFFFF"/>
            <w:vAlign w:val="bottom"/>
          </w:tcPr>
          <w:p w14:paraId="5270C678"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4B7AC275"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3F82ECAD"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vAlign w:val="bottom"/>
          </w:tcPr>
          <w:p w14:paraId="1CBE9173" w14:textId="77777777" w:rsidR="00756D83" w:rsidRPr="00317CDA" w:rsidRDefault="00756D83" w:rsidP="00E82D2B">
            <w:pPr>
              <w:jc w:val="both"/>
              <w:rPr>
                <w:sz w:val="20"/>
                <w:szCs w:val="22"/>
              </w:rPr>
            </w:pPr>
            <w:r w:rsidRPr="00317CDA">
              <w:rPr>
                <w:sz w:val="20"/>
                <w:szCs w:val="22"/>
              </w:rPr>
              <w:t> </w:t>
            </w:r>
          </w:p>
        </w:tc>
        <w:tc>
          <w:tcPr>
            <w:tcW w:w="395" w:type="dxa"/>
            <w:tcBorders>
              <w:top w:val="nil"/>
              <w:left w:val="nil"/>
              <w:bottom w:val="single" w:sz="8" w:space="0" w:color="auto"/>
              <w:right w:val="single" w:sz="8" w:space="0" w:color="auto"/>
            </w:tcBorders>
            <w:shd w:val="clear" w:color="auto" w:fill="0000FF"/>
            <w:vAlign w:val="bottom"/>
          </w:tcPr>
          <w:p w14:paraId="55DEB222" w14:textId="77777777" w:rsidR="00756D83" w:rsidRPr="00317CDA" w:rsidRDefault="00756D83" w:rsidP="00E82D2B">
            <w:pPr>
              <w:jc w:val="both"/>
              <w:rPr>
                <w:sz w:val="20"/>
                <w:szCs w:val="22"/>
              </w:rPr>
            </w:pPr>
            <w:r w:rsidRPr="00317CDA">
              <w:rPr>
                <w:sz w:val="20"/>
                <w:szCs w:val="22"/>
              </w:rPr>
              <w:t> </w:t>
            </w:r>
          </w:p>
        </w:tc>
        <w:tc>
          <w:tcPr>
            <w:tcW w:w="2336" w:type="dxa"/>
            <w:tcBorders>
              <w:top w:val="nil"/>
              <w:left w:val="nil"/>
              <w:bottom w:val="single" w:sz="8" w:space="0" w:color="auto"/>
              <w:right w:val="single" w:sz="8" w:space="0" w:color="auto"/>
            </w:tcBorders>
            <w:vAlign w:val="bottom"/>
          </w:tcPr>
          <w:p w14:paraId="5B649585" w14:textId="77777777" w:rsidR="00756D83" w:rsidRPr="00317CDA" w:rsidRDefault="00756D83" w:rsidP="00E82D2B">
            <w:pPr>
              <w:jc w:val="both"/>
              <w:rPr>
                <w:sz w:val="20"/>
                <w:szCs w:val="22"/>
              </w:rPr>
            </w:pPr>
            <w:r w:rsidRPr="00317CDA">
              <w:rPr>
                <w:sz w:val="20"/>
                <w:szCs w:val="22"/>
              </w:rPr>
              <w:t> Сви чланови Већа</w:t>
            </w:r>
          </w:p>
        </w:tc>
        <w:tc>
          <w:tcPr>
            <w:tcW w:w="2326" w:type="dxa"/>
            <w:tcBorders>
              <w:top w:val="nil"/>
              <w:left w:val="nil"/>
              <w:bottom w:val="single" w:sz="8" w:space="0" w:color="auto"/>
              <w:right w:val="single" w:sz="8" w:space="0" w:color="auto"/>
            </w:tcBorders>
            <w:vAlign w:val="bottom"/>
          </w:tcPr>
          <w:p w14:paraId="3CC900FC" w14:textId="77777777" w:rsidR="00756D83" w:rsidRPr="00317CDA" w:rsidRDefault="00756D83" w:rsidP="00E82D2B">
            <w:pPr>
              <w:jc w:val="both"/>
              <w:rPr>
                <w:sz w:val="20"/>
                <w:szCs w:val="22"/>
              </w:rPr>
            </w:pPr>
            <w:r w:rsidRPr="00317CDA">
              <w:rPr>
                <w:sz w:val="20"/>
                <w:szCs w:val="22"/>
              </w:rPr>
              <w:t>Састанак Стручног већа</w:t>
            </w:r>
          </w:p>
        </w:tc>
        <w:tc>
          <w:tcPr>
            <w:tcW w:w="2335" w:type="dxa"/>
            <w:tcBorders>
              <w:top w:val="nil"/>
              <w:left w:val="nil"/>
              <w:bottom w:val="single" w:sz="8" w:space="0" w:color="auto"/>
              <w:right w:val="single" w:sz="8" w:space="0" w:color="auto"/>
            </w:tcBorders>
            <w:vAlign w:val="bottom"/>
          </w:tcPr>
          <w:p w14:paraId="06378C15" w14:textId="77777777" w:rsidR="00756D83" w:rsidRPr="00317CDA" w:rsidRDefault="00756D83" w:rsidP="00E82D2B">
            <w:pPr>
              <w:jc w:val="both"/>
              <w:rPr>
                <w:sz w:val="20"/>
                <w:szCs w:val="22"/>
              </w:rPr>
            </w:pPr>
            <w:r w:rsidRPr="00317CDA">
              <w:rPr>
                <w:sz w:val="20"/>
                <w:szCs w:val="22"/>
              </w:rPr>
              <w:t>Руководилац Стручног већа</w:t>
            </w:r>
          </w:p>
        </w:tc>
      </w:tr>
    </w:tbl>
    <w:p w14:paraId="2104A9DD" w14:textId="77777777" w:rsidR="00756D83" w:rsidRDefault="00756D83" w:rsidP="00756D83"/>
    <w:p w14:paraId="4AF547B2" w14:textId="77777777" w:rsidR="00756D83" w:rsidRDefault="00756D83" w:rsidP="00756D83"/>
    <w:p w14:paraId="3ECC4B49" w14:textId="77777777" w:rsidR="00756D83" w:rsidRDefault="00756D83" w:rsidP="00756D83">
      <w:r>
        <w:tab/>
      </w:r>
      <w:r>
        <w:tab/>
      </w:r>
      <w:r>
        <w:tab/>
      </w:r>
      <w:r>
        <w:tab/>
      </w:r>
      <w:r>
        <w:tab/>
      </w:r>
      <w:r>
        <w:tab/>
      </w:r>
      <w:r>
        <w:tab/>
      </w:r>
      <w:r>
        <w:tab/>
      </w:r>
      <w:r>
        <w:tab/>
      </w:r>
      <w:r>
        <w:tab/>
      </w:r>
      <w:r>
        <w:tab/>
      </w:r>
      <w:r>
        <w:tab/>
      </w:r>
      <w:r>
        <w:tab/>
      </w:r>
      <w:r w:rsidR="003F00A7">
        <w:tab/>
      </w:r>
      <w:r w:rsidR="003F00A7">
        <w:tab/>
      </w:r>
      <w:r w:rsidR="003F00A7">
        <w:tab/>
      </w:r>
      <w:r>
        <w:t>руководилац Стручног већа</w:t>
      </w:r>
    </w:p>
    <w:p w14:paraId="3E70FE45" w14:textId="77777777" w:rsidR="00756D83" w:rsidRDefault="00756D83" w:rsidP="00756D83">
      <w:r>
        <w:t xml:space="preserve">                                                                                                                                                                  </w:t>
      </w:r>
      <w:r w:rsidR="003F00A7">
        <w:tab/>
      </w:r>
      <w:r w:rsidR="003F00A7">
        <w:tab/>
      </w:r>
      <w:r w:rsidR="003F00A7">
        <w:tab/>
      </w:r>
      <w:r>
        <w:t>Сњежана Бабић</w:t>
      </w:r>
    </w:p>
    <w:p w14:paraId="0FD7733D" w14:textId="77777777" w:rsidR="002F6916" w:rsidRDefault="00756D83" w:rsidP="00756D83">
      <w:pPr>
        <w:jc w:val="center"/>
      </w:pPr>
      <w:r>
        <w:t xml:space="preserve"> </w:t>
      </w:r>
    </w:p>
    <w:p w14:paraId="576C9A4A" w14:textId="77777777" w:rsidR="00756D83" w:rsidRDefault="00756D83" w:rsidP="00756D83">
      <w:pPr>
        <w:jc w:val="center"/>
        <w:rPr>
          <w:b/>
        </w:rPr>
      </w:pPr>
      <w:r>
        <w:t xml:space="preserve">                                                                                                                                                               </w:t>
      </w:r>
    </w:p>
    <w:p w14:paraId="7C67EC62" w14:textId="77777777" w:rsidR="00756D83" w:rsidRDefault="00756D83" w:rsidP="00780231">
      <w:pPr>
        <w:jc w:val="center"/>
        <w:rPr>
          <w:b/>
        </w:rPr>
      </w:pPr>
    </w:p>
    <w:p w14:paraId="39E47432" w14:textId="77777777" w:rsidR="008541CA" w:rsidRDefault="008541CA" w:rsidP="00780231">
      <w:pPr>
        <w:jc w:val="center"/>
        <w:rPr>
          <w:b/>
        </w:rPr>
      </w:pPr>
    </w:p>
    <w:p w14:paraId="0C4A811A" w14:textId="77777777" w:rsidR="00C529AA" w:rsidRDefault="00C529AA" w:rsidP="00780231">
      <w:pPr>
        <w:jc w:val="center"/>
        <w:rPr>
          <w:b/>
        </w:rPr>
      </w:pPr>
    </w:p>
    <w:p w14:paraId="21477B3E" w14:textId="77777777" w:rsidR="00C529AA" w:rsidRDefault="00C529AA" w:rsidP="00780231">
      <w:pPr>
        <w:jc w:val="center"/>
        <w:rPr>
          <w:b/>
        </w:rPr>
      </w:pPr>
    </w:p>
    <w:p w14:paraId="4E4FC739" w14:textId="77777777" w:rsidR="008541CA" w:rsidRDefault="008541CA" w:rsidP="00780231">
      <w:pPr>
        <w:jc w:val="center"/>
        <w:rPr>
          <w:b/>
        </w:rPr>
      </w:pPr>
    </w:p>
    <w:p w14:paraId="659ABD68" w14:textId="77777777" w:rsidR="008541CA" w:rsidRPr="00CC73F3" w:rsidRDefault="008541CA" w:rsidP="002F6916">
      <w:pPr>
        <w:pStyle w:val="Heading3"/>
        <w:rPr>
          <w:b w:val="0"/>
        </w:rPr>
      </w:pPr>
      <w:bookmarkStart w:id="94" w:name="_Toc271801125"/>
      <w:bookmarkStart w:id="95" w:name="_Toc146277987"/>
      <w:r w:rsidRPr="00CC73F3">
        <w:rPr>
          <w:b w:val="0"/>
        </w:rPr>
        <w:lastRenderedPageBreak/>
        <w:t xml:space="preserve">ПЛАН РАДА СТРУЧНОГ ВЕЋА </w:t>
      </w:r>
      <w:bookmarkEnd w:id="94"/>
      <w:r w:rsidRPr="00CC73F3">
        <w:rPr>
          <w:b w:val="0"/>
        </w:rPr>
        <w:t>НАСТАВНИКА ПРИРОДНИХ НАУКА</w:t>
      </w:r>
      <w:bookmarkEnd w:id="95"/>
      <w:r w:rsidRPr="00CC73F3">
        <w:rPr>
          <w:b w:val="0"/>
        </w:rPr>
        <w:t xml:space="preserve"> </w:t>
      </w:r>
    </w:p>
    <w:p w14:paraId="7C61279A" w14:textId="77777777" w:rsidR="00756D83" w:rsidRDefault="00756D83" w:rsidP="00780231">
      <w:pPr>
        <w:jc w:val="center"/>
        <w:rPr>
          <w:b/>
        </w:rPr>
      </w:pPr>
    </w:p>
    <w:p w14:paraId="36394392" w14:textId="77777777" w:rsidR="00756D83" w:rsidRDefault="00756D83" w:rsidP="00780231">
      <w:pPr>
        <w:jc w:val="center"/>
        <w:rPr>
          <w:b/>
        </w:rPr>
      </w:pPr>
    </w:p>
    <w:tbl>
      <w:tblPr>
        <w:tblpPr w:leftFromText="180" w:rightFromText="180" w:vertAnchor="text" w:horzAnchor="margin" w:tblpX="-405" w:tblpY="94"/>
        <w:tblW w:w="15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60"/>
        <w:gridCol w:w="451"/>
        <w:gridCol w:w="403"/>
        <w:gridCol w:w="497"/>
        <w:gridCol w:w="450"/>
        <w:gridCol w:w="450"/>
        <w:gridCol w:w="450"/>
        <w:gridCol w:w="450"/>
        <w:gridCol w:w="382"/>
        <w:gridCol w:w="518"/>
        <w:gridCol w:w="450"/>
        <w:gridCol w:w="450"/>
        <w:gridCol w:w="450"/>
        <w:gridCol w:w="2749"/>
        <w:gridCol w:w="1818"/>
        <w:gridCol w:w="2880"/>
      </w:tblGrid>
      <w:tr w:rsidR="008541CA" w:rsidRPr="000F60A2" w14:paraId="21252AFC" w14:textId="77777777" w:rsidTr="002B26DB">
        <w:tc>
          <w:tcPr>
            <w:tcW w:w="2560" w:type="dxa"/>
            <w:vMerge w:val="restart"/>
            <w:shd w:val="clear" w:color="auto" w:fill="auto"/>
            <w:vAlign w:val="center"/>
          </w:tcPr>
          <w:p w14:paraId="4DE1FEFF" w14:textId="77777777" w:rsidR="008541CA" w:rsidRPr="000F60A2" w:rsidRDefault="008541CA" w:rsidP="002B26DB">
            <w:pPr>
              <w:widowControl w:val="0"/>
              <w:autoSpaceDE w:val="0"/>
              <w:autoSpaceDN w:val="0"/>
              <w:adjustRightInd w:val="0"/>
              <w:spacing w:line="312" w:lineRule="auto"/>
              <w:rPr>
                <w:sz w:val="28"/>
                <w:szCs w:val="28"/>
                <w:lang w:val="ru-RU"/>
              </w:rPr>
            </w:pPr>
          </w:p>
          <w:p w14:paraId="720056FF" w14:textId="77777777" w:rsidR="008541CA" w:rsidRPr="000F60A2" w:rsidRDefault="008541CA" w:rsidP="002B26DB">
            <w:pPr>
              <w:widowControl w:val="0"/>
              <w:autoSpaceDE w:val="0"/>
              <w:autoSpaceDN w:val="0"/>
              <w:adjustRightInd w:val="0"/>
              <w:spacing w:line="312" w:lineRule="auto"/>
              <w:rPr>
                <w:sz w:val="28"/>
                <w:szCs w:val="28"/>
                <w:lang w:val="ru-RU"/>
              </w:rPr>
            </w:pPr>
            <w:r w:rsidRPr="000F60A2">
              <w:rPr>
                <w:sz w:val="28"/>
                <w:szCs w:val="28"/>
                <w:lang w:val="ru-RU"/>
              </w:rPr>
              <w:t>АКТИВНОСТ</w:t>
            </w:r>
          </w:p>
        </w:tc>
        <w:tc>
          <w:tcPr>
            <w:tcW w:w="5401" w:type="dxa"/>
            <w:gridSpan w:val="12"/>
            <w:shd w:val="clear" w:color="auto" w:fill="auto"/>
          </w:tcPr>
          <w:p w14:paraId="12167717" w14:textId="77777777" w:rsidR="008541CA" w:rsidRPr="000F60A2" w:rsidRDefault="008541CA" w:rsidP="002B26DB">
            <w:pPr>
              <w:widowControl w:val="0"/>
              <w:autoSpaceDE w:val="0"/>
              <w:autoSpaceDN w:val="0"/>
              <w:adjustRightInd w:val="0"/>
              <w:spacing w:line="312" w:lineRule="auto"/>
              <w:jc w:val="center"/>
              <w:rPr>
                <w:sz w:val="28"/>
                <w:szCs w:val="28"/>
                <w:lang w:val="ru-RU"/>
              </w:rPr>
            </w:pPr>
          </w:p>
          <w:p w14:paraId="02E369FA" w14:textId="77777777" w:rsidR="008541CA" w:rsidRPr="000F60A2" w:rsidRDefault="008541CA" w:rsidP="002B26DB">
            <w:pPr>
              <w:widowControl w:val="0"/>
              <w:autoSpaceDE w:val="0"/>
              <w:autoSpaceDN w:val="0"/>
              <w:adjustRightInd w:val="0"/>
              <w:spacing w:line="312" w:lineRule="auto"/>
              <w:jc w:val="center"/>
              <w:rPr>
                <w:sz w:val="28"/>
                <w:szCs w:val="28"/>
                <w:lang w:val="ru-RU"/>
              </w:rPr>
            </w:pPr>
            <w:r w:rsidRPr="000F60A2">
              <w:rPr>
                <w:sz w:val="28"/>
                <w:szCs w:val="28"/>
                <w:lang w:val="ru-RU"/>
              </w:rPr>
              <w:t>ДИНАМИКА</w:t>
            </w:r>
          </w:p>
        </w:tc>
        <w:tc>
          <w:tcPr>
            <w:tcW w:w="2749" w:type="dxa"/>
            <w:shd w:val="clear" w:color="auto" w:fill="auto"/>
            <w:vAlign w:val="center"/>
          </w:tcPr>
          <w:p w14:paraId="69654D45" w14:textId="77777777" w:rsidR="008541CA" w:rsidRPr="000F60A2" w:rsidRDefault="008541CA" w:rsidP="002B26DB">
            <w:pPr>
              <w:widowControl w:val="0"/>
              <w:autoSpaceDE w:val="0"/>
              <w:autoSpaceDN w:val="0"/>
              <w:adjustRightInd w:val="0"/>
              <w:spacing w:line="312" w:lineRule="auto"/>
              <w:jc w:val="center"/>
              <w:rPr>
                <w:sz w:val="28"/>
                <w:szCs w:val="28"/>
                <w:lang w:val="ru-RU"/>
              </w:rPr>
            </w:pPr>
            <w:r w:rsidRPr="000F60A2">
              <w:rPr>
                <w:sz w:val="28"/>
                <w:szCs w:val="28"/>
                <w:lang w:val="ru-RU"/>
              </w:rPr>
              <w:t>НОСИЛАЦ</w:t>
            </w:r>
          </w:p>
        </w:tc>
        <w:tc>
          <w:tcPr>
            <w:tcW w:w="1818" w:type="dxa"/>
            <w:shd w:val="clear" w:color="auto" w:fill="auto"/>
            <w:vAlign w:val="center"/>
          </w:tcPr>
          <w:p w14:paraId="6E524BC6" w14:textId="77777777" w:rsidR="008541CA" w:rsidRPr="000F60A2" w:rsidRDefault="008541CA" w:rsidP="002B26DB">
            <w:pPr>
              <w:widowControl w:val="0"/>
              <w:autoSpaceDE w:val="0"/>
              <w:autoSpaceDN w:val="0"/>
              <w:adjustRightInd w:val="0"/>
              <w:spacing w:line="312" w:lineRule="auto"/>
              <w:jc w:val="center"/>
              <w:rPr>
                <w:sz w:val="28"/>
                <w:szCs w:val="28"/>
                <w:lang w:val="ru-RU"/>
              </w:rPr>
            </w:pPr>
            <w:r w:rsidRPr="000F60A2">
              <w:rPr>
                <w:sz w:val="28"/>
                <w:szCs w:val="28"/>
                <w:lang w:val="ru-RU"/>
              </w:rPr>
              <w:t>НАЧИН</w:t>
            </w:r>
          </w:p>
        </w:tc>
        <w:tc>
          <w:tcPr>
            <w:tcW w:w="2880" w:type="dxa"/>
            <w:shd w:val="clear" w:color="auto" w:fill="auto"/>
            <w:vAlign w:val="center"/>
          </w:tcPr>
          <w:p w14:paraId="6631D780" w14:textId="77777777" w:rsidR="008541CA" w:rsidRPr="000F60A2" w:rsidRDefault="008541CA" w:rsidP="002B26DB">
            <w:pPr>
              <w:widowControl w:val="0"/>
              <w:autoSpaceDE w:val="0"/>
              <w:autoSpaceDN w:val="0"/>
              <w:adjustRightInd w:val="0"/>
              <w:spacing w:line="312" w:lineRule="auto"/>
              <w:jc w:val="center"/>
              <w:rPr>
                <w:sz w:val="28"/>
                <w:szCs w:val="28"/>
                <w:lang w:val="ru-RU"/>
              </w:rPr>
            </w:pPr>
            <w:r w:rsidRPr="000F60A2">
              <w:rPr>
                <w:sz w:val="28"/>
                <w:szCs w:val="28"/>
                <w:lang w:val="ru-RU"/>
              </w:rPr>
              <w:t>ПРАЋЕЊЕ</w:t>
            </w:r>
          </w:p>
        </w:tc>
      </w:tr>
      <w:tr w:rsidR="008541CA" w:rsidRPr="000F60A2" w14:paraId="4F15B833" w14:textId="77777777" w:rsidTr="002B26DB">
        <w:trPr>
          <w:trHeight w:val="511"/>
        </w:trPr>
        <w:tc>
          <w:tcPr>
            <w:tcW w:w="2560" w:type="dxa"/>
            <w:vMerge/>
            <w:shd w:val="clear" w:color="auto" w:fill="auto"/>
          </w:tcPr>
          <w:p w14:paraId="29EEC516" w14:textId="77777777" w:rsidR="008541CA" w:rsidRPr="000F60A2" w:rsidRDefault="008541CA" w:rsidP="002B26DB">
            <w:pPr>
              <w:widowControl w:val="0"/>
              <w:autoSpaceDE w:val="0"/>
              <w:autoSpaceDN w:val="0"/>
              <w:adjustRightInd w:val="0"/>
              <w:spacing w:line="312" w:lineRule="auto"/>
              <w:jc w:val="center"/>
              <w:rPr>
                <w:lang w:val="ru-RU"/>
              </w:rPr>
            </w:pPr>
          </w:p>
        </w:tc>
        <w:tc>
          <w:tcPr>
            <w:tcW w:w="451" w:type="dxa"/>
            <w:tcBorders>
              <w:bottom w:val="single" w:sz="4" w:space="0" w:color="auto"/>
            </w:tcBorders>
            <w:shd w:val="clear" w:color="auto" w:fill="auto"/>
            <w:tcMar>
              <w:left w:w="0" w:type="dxa"/>
              <w:right w:w="0" w:type="dxa"/>
            </w:tcMar>
            <w:vAlign w:val="center"/>
          </w:tcPr>
          <w:p w14:paraId="480BB808" w14:textId="77777777" w:rsidR="008541CA" w:rsidRPr="0042677A" w:rsidRDefault="008541CA" w:rsidP="002B26DB">
            <w:pPr>
              <w:widowControl w:val="0"/>
              <w:autoSpaceDE w:val="0"/>
              <w:autoSpaceDN w:val="0"/>
              <w:adjustRightInd w:val="0"/>
              <w:spacing w:line="312" w:lineRule="auto"/>
              <w:jc w:val="center"/>
            </w:pPr>
            <w:r w:rsidRPr="0042677A">
              <w:t>9</w:t>
            </w:r>
          </w:p>
        </w:tc>
        <w:tc>
          <w:tcPr>
            <w:tcW w:w="403" w:type="dxa"/>
            <w:tcBorders>
              <w:bottom w:val="single" w:sz="4" w:space="0" w:color="auto"/>
            </w:tcBorders>
            <w:shd w:val="clear" w:color="auto" w:fill="auto"/>
            <w:tcMar>
              <w:left w:w="0" w:type="dxa"/>
              <w:right w:w="0" w:type="dxa"/>
            </w:tcMar>
            <w:vAlign w:val="center"/>
          </w:tcPr>
          <w:p w14:paraId="049FD8FC" w14:textId="77777777" w:rsidR="008541CA" w:rsidRPr="0042677A" w:rsidRDefault="008541CA" w:rsidP="002B26DB">
            <w:pPr>
              <w:widowControl w:val="0"/>
              <w:autoSpaceDE w:val="0"/>
              <w:autoSpaceDN w:val="0"/>
              <w:adjustRightInd w:val="0"/>
              <w:spacing w:line="312" w:lineRule="auto"/>
              <w:jc w:val="center"/>
            </w:pPr>
            <w:r w:rsidRPr="0042677A">
              <w:t>10</w:t>
            </w:r>
          </w:p>
        </w:tc>
        <w:tc>
          <w:tcPr>
            <w:tcW w:w="497" w:type="dxa"/>
            <w:shd w:val="clear" w:color="auto" w:fill="auto"/>
            <w:tcMar>
              <w:left w:w="0" w:type="dxa"/>
              <w:right w:w="0" w:type="dxa"/>
            </w:tcMar>
            <w:vAlign w:val="center"/>
          </w:tcPr>
          <w:p w14:paraId="0353F95E" w14:textId="77777777" w:rsidR="008541CA" w:rsidRPr="0042677A" w:rsidRDefault="008541CA" w:rsidP="002B26DB">
            <w:pPr>
              <w:widowControl w:val="0"/>
              <w:autoSpaceDE w:val="0"/>
              <w:autoSpaceDN w:val="0"/>
              <w:adjustRightInd w:val="0"/>
              <w:spacing w:line="312" w:lineRule="auto"/>
              <w:jc w:val="center"/>
            </w:pPr>
            <w:r w:rsidRPr="0042677A">
              <w:t>11</w:t>
            </w:r>
          </w:p>
        </w:tc>
        <w:tc>
          <w:tcPr>
            <w:tcW w:w="450" w:type="dxa"/>
            <w:shd w:val="clear" w:color="auto" w:fill="auto"/>
            <w:tcMar>
              <w:left w:w="0" w:type="dxa"/>
              <w:right w:w="0" w:type="dxa"/>
            </w:tcMar>
            <w:vAlign w:val="center"/>
          </w:tcPr>
          <w:p w14:paraId="47923901" w14:textId="77777777" w:rsidR="008541CA" w:rsidRPr="0042677A" w:rsidRDefault="008541CA" w:rsidP="002B26DB">
            <w:pPr>
              <w:widowControl w:val="0"/>
              <w:autoSpaceDE w:val="0"/>
              <w:autoSpaceDN w:val="0"/>
              <w:adjustRightInd w:val="0"/>
              <w:spacing w:line="312" w:lineRule="auto"/>
              <w:jc w:val="center"/>
            </w:pPr>
            <w:r w:rsidRPr="0042677A">
              <w:t>12</w:t>
            </w:r>
          </w:p>
        </w:tc>
        <w:tc>
          <w:tcPr>
            <w:tcW w:w="450" w:type="dxa"/>
            <w:shd w:val="clear" w:color="auto" w:fill="auto"/>
            <w:tcMar>
              <w:left w:w="0" w:type="dxa"/>
              <w:right w:w="0" w:type="dxa"/>
            </w:tcMar>
            <w:vAlign w:val="center"/>
          </w:tcPr>
          <w:p w14:paraId="4FA1BB7F" w14:textId="77777777" w:rsidR="008541CA" w:rsidRPr="0042677A" w:rsidRDefault="008541CA" w:rsidP="002B26DB">
            <w:pPr>
              <w:widowControl w:val="0"/>
              <w:autoSpaceDE w:val="0"/>
              <w:autoSpaceDN w:val="0"/>
              <w:adjustRightInd w:val="0"/>
              <w:spacing w:line="312" w:lineRule="auto"/>
              <w:jc w:val="center"/>
            </w:pPr>
            <w:r w:rsidRPr="0042677A">
              <w:t>1</w:t>
            </w:r>
          </w:p>
        </w:tc>
        <w:tc>
          <w:tcPr>
            <w:tcW w:w="450" w:type="dxa"/>
            <w:shd w:val="clear" w:color="auto" w:fill="auto"/>
            <w:tcMar>
              <w:left w:w="0" w:type="dxa"/>
              <w:right w:w="0" w:type="dxa"/>
            </w:tcMar>
            <w:vAlign w:val="center"/>
          </w:tcPr>
          <w:p w14:paraId="0AA2E9B5" w14:textId="77777777" w:rsidR="008541CA" w:rsidRPr="0042677A" w:rsidRDefault="008541CA" w:rsidP="002B26DB">
            <w:pPr>
              <w:widowControl w:val="0"/>
              <w:autoSpaceDE w:val="0"/>
              <w:autoSpaceDN w:val="0"/>
              <w:adjustRightInd w:val="0"/>
              <w:spacing w:line="312" w:lineRule="auto"/>
              <w:jc w:val="center"/>
            </w:pPr>
            <w:r w:rsidRPr="0042677A">
              <w:t>2</w:t>
            </w:r>
          </w:p>
        </w:tc>
        <w:tc>
          <w:tcPr>
            <w:tcW w:w="450" w:type="dxa"/>
            <w:shd w:val="clear" w:color="auto" w:fill="auto"/>
            <w:tcMar>
              <w:left w:w="0" w:type="dxa"/>
              <w:right w:w="0" w:type="dxa"/>
            </w:tcMar>
            <w:vAlign w:val="center"/>
          </w:tcPr>
          <w:p w14:paraId="26EC6DD1" w14:textId="77777777" w:rsidR="008541CA" w:rsidRPr="0042677A" w:rsidRDefault="008541CA" w:rsidP="002B26DB">
            <w:pPr>
              <w:widowControl w:val="0"/>
              <w:autoSpaceDE w:val="0"/>
              <w:autoSpaceDN w:val="0"/>
              <w:adjustRightInd w:val="0"/>
              <w:spacing w:line="312" w:lineRule="auto"/>
              <w:jc w:val="center"/>
            </w:pPr>
            <w:r w:rsidRPr="0042677A">
              <w:t>3</w:t>
            </w:r>
          </w:p>
        </w:tc>
        <w:tc>
          <w:tcPr>
            <w:tcW w:w="382" w:type="dxa"/>
            <w:shd w:val="clear" w:color="auto" w:fill="auto"/>
            <w:tcMar>
              <w:left w:w="0" w:type="dxa"/>
              <w:right w:w="0" w:type="dxa"/>
            </w:tcMar>
            <w:vAlign w:val="center"/>
          </w:tcPr>
          <w:p w14:paraId="573DB315" w14:textId="77777777" w:rsidR="008541CA" w:rsidRPr="0042677A" w:rsidRDefault="008541CA" w:rsidP="002B26DB">
            <w:pPr>
              <w:widowControl w:val="0"/>
              <w:autoSpaceDE w:val="0"/>
              <w:autoSpaceDN w:val="0"/>
              <w:adjustRightInd w:val="0"/>
              <w:spacing w:line="312" w:lineRule="auto"/>
              <w:jc w:val="center"/>
            </w:pPr>
            <w:r w:rsidRPr="0042677A">
              <w:t>4</w:t>
            </w:r>
          </w:p>
        </w:tc>
        <w:tc>
          <w:tcPr>
            <w:tcW w:w="518" w:type="dxa"/>
            <w:shd w:val="clear" w:color="auto" w:fill="auto"/>
            <w:tcMar>
              <w:left w:w="0" w:type="dxa"/>
              <w:right w:w="0" w:type="dxa"/>
            </w:tcMar>
            <w:vAlign w:val="center"/>
          </w:tcPr>
          <w:p w14:paraId="750C0365" w14:textId="77777777" w:rsidR="008541CA" w:rsidRPr="0042677A" w:rsidRDefault="008541CA" w:rsidP="002B26DB">
            <w:pPr>
              <w:widowControl w:val="0"/>
              <w:autoSpaceDE w:val="0"/>
              <w:autoSpaceDN w:val="0"/>
              <w:adjustRightInd w:val="0"/>
              <w:spacing w:line="312" w:lineRule="auto"/>
              <w:jc w:val="center"/>
            </w:pPr>
            <w:r w:rsidRPr="0042677A">
              <w:t>5</w:t>
            </w:r>
          </w:p>
        </w:tc>
        <w:tc>
          <w:tcPr>
            <w:tcW w:w="450" w:type="dxa"/>
            <w:shd w:val="clear" w:color="auto" w:fill="auto"/>
            <w:tcMar>
              <w:left w:w="0" w:type="dxa"/>
              <w:right w:w="0" w:type="dxa"/>
            </w:tcMar>
            <w:vAlign w:val="center"/>
          </w:tcPr>
          <w:p w14:paraId="68EB2091" w14:textId="77777777" w:rsidR="008541CA" w:rsidRPr="0042677A" w:rsidRDefault="008541CA" w:rsidP="002B26DB">
            <w:pPr>
              <w:widowControl w:val="0"/>
              <w:autoSpaceDE w:val="0"/>
              <w:autoSpaceDN w:val="0"/>
              <w:adjustRightInd w:val="0"/>
              <w:spacing w:line="312" w:lineRule="auto"/>
              <w:jc w:val="center"/>
            </w:pPr>
            <w:r w:rsidRPr="0042677A">
              <w:t>6</w:t>
            </w:r>
          </w:p>
        </w:tc>
        <w:tc>
          <w:tcPr>
            <w:tcW w:w="450" w:type="dxa"/>
            <w:shd w:val="clear" w:color="auto" w:fill="auto"/>
            <w:tcMar>
              <w:left w:w="0" w:type="dxa"/>
              <w:right w:w="0" w:type="dxa"/>
            </w:tcMar>
            <w:vAlign w:val="center"/>
          </w:tcPr>
          <w:p w14:paraId="1F4D43A7" w14:textId="77777777" w:rsidR="008541CA" w:rsidRPr="0042677A" w:rsidRDefault="008541CA" w:rsidP="002B26DB">
            <w:pPr>
              <w:widowControl w:val="0"/>
              <w:autoSpaceDE w:val="0"/>
              <w:autoSpaceDN w:val="0"/>
              <w:adjustRightInd w:val="0"/>
              <w:spacing w:line="312" w:lineRule="auto"/>
              <w:jc w:val="center"/>
            </w:pPr>
            <w:r w:rsidRPr="0042677A">
              <w:t>7</w:t>
            </w:r>
          </w:p>
        </w:tc>
        <w:tc>
          <w:tcPr>
            <w:tcW w:w="450" w:type="dxa"/>
            <w:shd w:val="clear" w:color="auto" w:fill="auto"/>
            <w:tcMar>
              <w:left w:w="0" w:type="dxa"/>
              <w:right w:w="0" w:type="dxa"/>
            </w:tcMar>
            <w:vAlign w:val="center"/>
          </w:tcPr>
          <w:p w14:paraId="72292380" w14:textId="77777777" w:rsidR="008541CA" w:rsidRPr="0042677A" w:rsidRDefault="008541CA" w:rsidP="002B26DB">
            <w:pPr>
              <w:widowControl w:val="0"/>
              <w:autoSpaceDE w:val="0"/>
              <w:autoSpaceDN w:val="0"/>
              <w:adjustRightInd w:val="0"/>
              <w:spacing w:line="312" w:lineRule="auto"/>
              <w:jc w:val="center"/>
            </w:pPr>
            <w:r w:rsidRPr="0042677A">
              <w:t>8</w:t>
            </w:r>
          </w:p>
        </w:tc>
        <w:tc>
          <w:tcPr>
            <w:tcW w:w="2749" w:type="dxa"/>
            <w:shd w:val="clear" w:color="auto" w:fill="auto"/>
            <w:vAlign w:val="center"/>
          </w:tcPr>
          <w:p w14:paraId="2F43CA6E" w14:textId="77777777" w:rsidR="008541CA" w:rsidRPr="0042677A" w:rsidRDefault="008541CA" w:rsidP="002B26DB">
            <w:pPr>
              <w:widowControl w:val="0"/>
              <w:autoSpaceDE w:val="0"/>
              <w:autoSpaceDN w:val="0"/>
              <w:adjustRightInd w:val="0"/>
              <w:spacing w:line="312" w:lineRule="auto"/>
              <w:jc w:val="center"/>
            </w:pPr>
          </w:p>
        </w:tc>
        <w:tc>
          <w:tcPr>
            <w:tcW w:w="1818" w:type="dxa"/>
            <w:shd w:val="clear" w:color="auto" w:fill="auto"/>
            <w:vAlign w:val="center"/>
          </w:tcPr>
          <w:p w14:paraId="56B9AB36" w14:textId="77777777" w:rsidR="008541CA" w:rsidRPr="000F60A2" w:rsidRDefault="008541CA" w:rsidP="002B26DB">
            <w:pPr>
              <w:widowControl w:val="0"/>
              <w:autoSpaceDE w:val="0"/>
              <w:autoSpaceDN w:val="0"/>
              <w:adjustRightInd w:val="0"/>
              <w:spacing w:line="312" w:lineRule="auto"/>
              <w:rPr>
                <w:lang w:val="ru-RU"/>
              </w:rPr>
            </w:pPr>
          </w:p>
        </w:tc>
        <w:tc>
          <w:tcPr>
            <w:tcW w:w="2880" w:type="dxa"/>
            <w:shd w:val="clear" w:color="auto" w:fill="auto"/>
          </w:tcPr>
          <w:p w14:paraId="2BEA1ADF" w14:textId="77777777" w:rsidR="008541CA" w:rsidRPr="000F60A2" w:rsidRDefault="008541CA" w:rsidP="002B26DB">
            <w:pPr>
              <w:widowControl w:val="0"/>
              <w:autoSpaceDE w:val="0"/>
              <w:autoSpaceDN w:val="0"/>
              <w:adjustRightInd w:val="0"/>
              <w:spacing w:line="312" w:lineRule="auto"/>
              <w:jc w:val="center"/>
              <w:rPr>
                <w:lang w:val="sr-Cyrl-RS"/>
              </w:rPr>
            </w:pPr>
          </w:p>
        </w:tc>
      </w:tr>
      <w:tr w:rsidR="008541CA" w:rsidRPr="000F60A2" w14:paraId="0AC6A808" w14:textId="77777777" w:rsidTr="002B26DB">
        <w:tc>
          <w:tcPr>
            <w:tcW w:w="2560" w:type="dxa"/>
            <w:shd w:val="clear" w:color="auto" w:fill="auto"/>
            <w:vAlign w:val="center"/>
          </w:tcPr>
          <w:p w14:paraId="0F48588B" w14:textId="77777777" w:rsidR="008541CA" w:rsidRPr="000F60A2" w:rsidRDefault="008541CA" w:rsidP="002B26DB">
            <w:pPr>
              <w:widowControl w:val="0"/>
              <w:autoSpaceDE w:val="0"/>
              <w:autoSpaceDN w:val="0"/>
              <w:adjustRightInd w:val="0"/>
              <w:spacing w:line="312" w:lineRule="auto"/>
              <w:rPr>
                <w:lang w:val="ru-RU"/>
              </w:rPr>
            </w:pPr>
            <w:r w:rsidRPr="000F60A2">
              <w:rPr>
                <w:lang w:val="sr-Cyrl-RS"/>
              </w:rPr>
              <w:t>Конституисање Већа и у</w:t>
            </w:r>
            <w:r w:rsidRPr="000F60A2">
              <w:rPr>
                <w:lang w:val="ru-RU"/>
              </w:rPr>
              <w:t>свајање плана рада Стручног већа</w:t>
            </w:r>
          </w:p>
        </w:tc>
        <w:tc>
          <w:tcPr>
            <w:tcW w:w="451" w:type="dxa"/>
            <w:shd w:val="clear" w:color="auto" w:fill="0000FF"/>
            <w:vAlign w:val="center"/>
          </w:tcPr>
          <w:p w14:paraId="65798211" w14:textId="77777777" w:rsidR="008541CA" w:rsidRPr="000F60A2" w:rsidRDefault="008541CA" w:rsidP="002B26DB">
            <w:pPr>
              <w:widowControl w:val="0"/>
              <w:autoSpaceDE w:val="0"/>
              <w:autoSpaceDN w:val="0"/>
              <w:adjustRightInd w:val="0"/>
              <w:spacing w:line="312" w:lineRule="auto"/>
              <w:jc w:val="center"/>
              <w:rPr>
                <w:lang w:val="ru-RU"/>
              </w:rPr>
            </w:pPr>
          </w:p>
        </w:tc>
        <w:tc>
          <w:tcPr>
            <w:tcW w:w="403" w:type="dxa"/>
            <w:shd w:val="clear" w:color="auto" w:fill="FFFFFF"/>
            <w:vAlign w:val="center"/>
          </w:tcPr>
          <w:p w14:paraId="017FC183" w14:textId="77777777" w:rsidR="008541CA" w:rsidRPr="000F60A2" w:rsidRDefault="008541CA" w:rsidP="002B26DB">
            <w:pPr>
              <w:widowControl w:val="0"/>
              <w:autoSpaceDE w:val="0"/>
              <w:autoSpaceDN w:val="0"/>
              <w:adjustRightInd w:val="0"/>
              <w:spacing w:line="312" w:lineRule="auto"/>
              <w:jc w:val="center"/>
              <w:rPr>
                <w:lang w:val="ru-RU"/>
              </w:rPr>
            </w:pPr>
          </w:p>
        </w:tc>
        <w:tc>
          <w:tcPr>
            <w:tcW w:w="497" w:type="dxa"/>
            <w:shd w:val="clear" w:color="auto" w:fill="FFFFFF"/>
            <w:vAlign w:val="center"/>
          </w:tcPr>
          <w:p w14:paraId="1D2F7152" w14:textId="77777777" w:rsidR="008541CA" w:rsidRPr="000F60A2" w:rsidRDefault="008541CA" w:rsidP="002B26DB">
            <w:pPr>
              <w:widowControl w:val="0"/>
              <w:autoSpaceDE w:val="0"/>
              <w:autoSpaceDN w:val="0"/>
              <w:adjustRightInd w:val="0"/>
              <w:spacing w:line="312" w:lineRule="auto"/>
              <w:jc w:val="center"/>
              <w:rPr>
                <w:lang w:val="ru-RU"/>
              </w:rPr>
            </w:pPr>
          </w:p>
        </w:tc>
        <w:tc>
          <w:tcPr>
            <w:tcW w:w="450" w:type="dxa"/>
            <w:shd w:val="clear" w:color="auto" w:fill="FFFFFF"/>
            <w:vAlign w:val="center"/>
          </w:tcPr>
          <w:p w14:paraId="401B0924" w14:textId="77777777" w:rsidR="008541CA" w:rsidRPr="000F60A2" w:rsidRDefault="008541CA" w:rsidP="002B26DB">
            <w:pPr>
              <w:widowControl w:val="0"/>
              <w:autoSpaceDE w:val="0"/>
              <w:autoSpaceDN w:val="0"/>
              <w:adjustRightInd w:val="0"/>
              <w:spacing w:line="312" w:lineRule="auto"/>
              <w:jc w:val="center"/>
              <w:rPr>
                <w:lang w:val="ru-RU"/>
              </w:rPr>
            </w:pPr>
          </w:p>
        </w:tc>
        <w:tc>
          <w:tcPr>
            <w:tcW w:w="450" w:type="dxa"/>
            <w:shd w:val="clear" w:color="auto" w:fill="auto"/>
            <w:vAlign w:val="center"/>
          </w:tcPr>
          <w:p w14:paraId="683A91D0" w14:textId="77777777" w:rsidR="008541CA" w:rsidRPr="000F60A2" w:rsidRDefault="008541CA" w:rsidP="002B26DB">
            <w:pPr>
              <w:widowControl w:val="0"/>
              <w:autoSpaceDE w:val="0"/>
              <w:autoSpaceDN w:val="0"/>
              <w:adjustRightInd w:val="0"/>
              <w:spacing w:line="312" w:lineRule="auto"/>
              <w:jc w:val="center"/>
              <w:rPr>
                <w:lang w:val="ru-RU"/>
              </w:rPr>
            </w:pPr>
          </w:p>
        </w:tc>
        <w:tc>
          <w:tcPr>
            <w:tcW w:w="450" w:type="dxa"/>
            <w:shd w:val="clear" w:color="auto" w:fill="FFFFFF"/>
            <w:vAlign w:val="center"/>
          </w:tcPr>
          <w:p w14:paraId="29F8D818" w14:textId="77777777" w:rsidR="008541CA" w:rsidRPr="000F60A2" w:rsidRDefault="008541CA" w:rsidP="002B26DB">
            <w:pPr>
              <w:widowControl w:val="0"/>
              <w:autoSpaceDE w:val="0"/>
              <w:autoSpaceDN w:val="0"/>
              <w:adjustRightInd w:val="0"/>
              <w:spacing w:line="312" w:lineRule="auto"/>
              <w:jc w:val="center"/>
              <w:rPr>
                <w:lang w:val="ru-RU"/>
              </w:rPr>
            </w:pPr>
          </w:p>
        </w:tc>
        <w:tc>
          <w:tcPr>
            <w:tcW w:w="450" w:type="dxa"/>
            <w:shd w:val="clear" w:color="auto" w:fill="auto"/>
            <w:vAlign w:val="center"/>
          </w:tcPr>
          <w:p w14:paraId="4A86CA0A" w14:textId="77777777" w:rsidR="008541CA" w:rsidRPr="000F60A2" w:rsidRDefault="008541CA" w:rsidP="002B26DB">
            <w:pPr>
              <w:widowControl w:val="0"/>
              <w:autoSpaceDE w:val="0"/>
              <w:autoSpaceDN w:val="0"/>
              <w:adjustRightInd w:val="0"/>
              <w:spacing w:line="312" w:lineRule="auto"/>
              <w:jc w:val="center"/>
              <w:rPr>
                <w:lang w:val="ru-RU"/>
              </w:rPr>
            </w:pPr>
          </w:p>
        </w:tc>
        <w:tc>
          <w:tcPr>
            <w:tcW w:w="382" w:type="dxa"/>
            <w:shd w:val="clear" w:color="auto" w:fill="auto"/>
            <w:vAlign w:val="center"/>
          </w:tcPr>
          <w:p w14:paraId="3001B9C0" w14:textId="77777777" w:rsidR="008541CA" w:rsidRPr="000F60A2" w:rsidRDefault="008541CA" w:rsidP="002B26DB">
            <w:pPr>
              <w:widowControl w:val="0"/>
              <w:autoSpaceDE w:val="0"/>
              <w:autoSpaceDN w:val="0"/>
              <w:adjustRightInd w:val="0"/>
              <w:spacing w:line="312" w:lineRule="auto"/>
              <w:rPr>
                <w:lang w:val="ru-RU"/>
              </w:rPr>
            </w:pPr>
          </w:p>
        </w:tc>
        <w:tc>
          <w:tcPr>
            <w:tcW w:w="518" w:type="dxa"/>
            <w:shd w:val="clear" w:color="auto" w:fill="auto"/>
            <w:vAlign w:val="center"/>
          </w:tcPr>
          <w:p w14:paraId="4D3FC59A" w14:textId="77777777" w:rsidR="008541CA" w:rsidRPr="000F60A2" w:rsidRDefault="008541CA" w:rsidP="002B26DB">
            <w:pPr>
              <w:widowControl w:val="0"/>
              <w:autoSpaceDE w:val="0"/>
              <w:autoSpaceDN w:val="0"/>
              <w:adjustRightInd w:val="0"/>
              <w:spacing w:line="312" w:lineRule="auto"/>
              <w:jc w:val="center"/>
              <w:rPr>
                <w:lang w:val="ru-RU"/>
              </w:rPr>
            </w:pPr>
          </w:p>
        </w:tc>
        <w:tc>
          <w:tcPr>
            <w:tcW w:w="450" w:type="dxa"/>
            <w:shd w:val="clear" w:color="auto" w:fill="auto"/>
            <w:vAlign w:val="center"/>
          </w:tcPr>
          <w:p w14:paraId="228C9065" w14:textId="77777777" w:rsidR="008541CA" w:rsidRPr="000F60A2" w:rsidRDefault="008541CA" w:rsidP="002B26DB">
            <w:pPr>
              <w:widowControl w:val="0"/>
              <w:autoSpaceDE w:val="0"/>
              <w:autoSpaceDN w:val="0"/>
              <w:adjustRightInd w:val="0"/>
              <w:spacing w:line="312" w:lineRule="auto"/>
              <w:jc w:val="center"/>
              <w:rPr>
                <w:lang w:val="ru-RU"/>
              </w:rPr>
            </w:pPr>
          </w:p>
        </w:tc>
        <w:tc>
          <w:tcPr>
            <w:tcW w:w="450" w:type="dxa"/>
            <w:shd w:val="clear" w:color="auto" w:fill="auto"/>
            <w:vAlign w:val="center"/>
          </w:tcPr>
          <w:p w14:paraId="058C384E" w14:textId="77777777" w:rsidR="008541CA" w:rsidRPr="000F60A2" w:rsidRDefault="008541CA" w:rsidP="002B26DB">
            <w:pPr>
              <w:widowControl w:val="0"/>
              <w:autoSpaceDE w:val="0"/>
              <w:autoSpaceDN w:val="0"/>
              <w:adjustRightInd w:val="0"/>
              <w:spacing w:line="312" w:lineRule="auto"/>
              <w:jc w:val="center"/>
              <w:rPr>
                <w:lang w:val="ru-RU"/>
              </w:rPr>
            </w:pPr>
          </w:p>
        </w:tc>
        <w:tc>
          <w:tcPr>
            <w:tcW w:w="450" w:type="dxa"/>
            <w:shd w:val="clear" w:color="auto" w:fill="auto"/>
            <w:vAlign w:val="center"/>
          </w:tcPr>
          <w:p w14:paraId="6F58B1FE" w14:textId="77777777" w:rsidR="008541CA" w:rsidRPr="000F60A2" w:rsidRDefault="008541CA" w:rsidP="002B26DB">
            <w:pPr>
              <w:widowControl w:val="0"/>
              <w:autoSpaceDE w:val="0"/>
              <w:autoSpaceDN w:val="0"/>
              <w:adjustRightInd w:val="0"/>
              <w:spacing w:line="312" w:lineRule="auto"/>
              <w:jc w:val="center"/>
              <w:rPr>
                <w:lang w:val="ru-RU"/>
              </w:rPr>
            </w:pPr>
          </w:p>
        </w:tc>
        <w:tc>
          <w:tcPr>
            <w:tcW w:w="2749" w:type="dxa"/>
            <w:shd w:val="clear" w:color="auto" w:fill="auto"/>
            <w:vAlign w:val="center"/>
          </w:tcPr>
          <w:p w14:paraId="38B15D2D" w14:textId="77777777" w:rsidR="008541CA" w:rsidRPr="000F60A2" w:rsidRDefault="008541CA" w:rsidP="002B26DB">
            <w:pPr>
              <w:widowControl w:val="0"/>
              <w:autoSpaceDE w:val="0"/>
              <w:autoSpaceDN w:val="0"/>
              <w:adjustRightInd w:val="0"/>
              <w:spacing w:line="312" w:lineRule="auto"/>
              <w:rPr>
                <w:lang w:val="ru-RU"/>
              </w:rPr>
            </w:pPr>
            <w:r w:rsidRPr="000F60A2">
              <w:rPr>
                <w:lang w:val="ru-RU"/>
              </w:rPr>
              <w:t>Сви чланови Већа</w:t>
            </w:r>
          </w:p>
        </w:tc>
        <w:tc>
          <w:tcPr>
            <w:tcW w:w="1818" w:type="dxa"/>
            <w:shd w:val="clear" w:color="auto" w:fill="auto"/>
            <w:vAlign w:val="center"/>
          </w:tcPr>
          <w:p w14:paraId="07506397" w14:textId="77777777" w:rsidR="008541CA" w:rsidRPr="000F60A2" w:rsidRDefault="008541CA" w:rsidP="002B26DB">
            <w:pPr>
              <w:widowControl w:val="0"/>
              <w:autoSpaceDE w:val="0"/>
              <w:autoSpaceDN w:val="0"/>
              <w:adjustRightInd w:val="0"/>
              <w:spacing w:line="312" w:lineRule="auto"/>
              <w:rPr>
                <w:lang w:val="ru-RU"/>
              </w:rPr>
            </w:pPr>
            <w:r w:rsidRPr="000F60A2">
              <w:rPr>
                <w:lang w:val="ru-RU"/>
              </w:rPr>
              <w:t>Састанак Стручног већа</w:t>
            </w:r>
          </w:p>
        </w:tc>
        <w:tc>
          <w:tcPr>
            <w:tcW w:w="2880" w:type="dxa"/>
            <w:shd w:val="clear" w:color="auto" w:fill="auto"/>
            <w:vAlign w:val="center"/>
          </w:tcPr>
          <w:p w14:paraId="32093BF9" w14:textId="77777777" w:rsidR="008541CA" w:rsidRPr="000F60A2" w:rsidRDefault="008541CA" w:rsidP="002B26DB">
            <w:pPr>
              <w:widowControl w:val="0"/>
              <w:autoSpaceDE w:val="0"/>
              <w:autoSpaceDN w:val="0"/>
              <w:adjustRightInd w:val="0"/>
              <w:spacing w:line="312" w:lineRule="auto"/>
              <w:jc w:val="center"/>
              <w:rPr>
                <w:lang w:val="sr-Cyrl-RS"/>
              </w:rPr>
            </w:pPr>
            <w:r w:rsidRPr="000F60A2">
              <w:rPr>
                <w:lang w:val="sr-Cyrl-RS"/>
              </w:rPr>
              <w:t>Маријана Крњајић,</w:t>
            </w:r>
          </w:p>
          <w:p w14:paraId="274E8810" w14:textId="77777777" w:rsidR="008541CA" w:rsidRPr="000F60A2" w:rsidRDefault="008541CA" w:rsidP="002B26DB">
            <w:pPr>
              <w:widowControl w:val="0"/>
              <w:autoSpaceDE w:val="0"/>
              <w:autoSpaceDN w:val="0"/>
              <w:adjustRightInd w:val="0"/>
              <w:spacing w:line="312" w:lineRule="auto"/>
              <w:jc w:val="center"/>
              <w:rPr>
                <w:lang w:val="ru-RU"/>
              </w:rPr>
            </w:pPr>
            <w:r w:rsidRPr="000F60A2">
              <w:rPr>
                <w:lang w:val="sr-Cyrl-RS"/>
              </w:rPr>
              <w:t>р</w:t>
            </w:r>
            <w:r w:rsidRPr="000F60A2">
              <w:rPr>
                <w:lang w:val="ru-RU"/>
              </w:rPr>
              <w:t xml:space="preserve">уководилац </w:t>
            </w:r>
            <w:r w:rsidRPr="000F60A2">
              <w:rPr>
                <w:lang w:val="sr-Cyrl-RS"/>
              </w:rPr>
              <w:t>С</w:t>
            </w:r>
            <w:r w:rsidRPr="000F60A2">
              <w:rPr>
                <w:lang w:val="ru-RU"/>
              </w:rPr>
              <w:t>тручног већа</w:t>
            </w:r>
          </w:p>
        </w:tc>
      </w:tr>
      <w:tr w:rsidR="008541CA" w:rsidRPr="000F60A2" w14:paraId="1BB95EE6" w14:textId="77777777" w:rsidTr="002B26DB">
        <w:tc>
          <w:tcPr>
            <w:tcW w:w="2560" w:type="dxa"/>
            <w:shd w:val="clear" w:color="auto" w:fill="auto"/>
            <w:vAlign w:val="center"/>
          </w:tcPr>
          <w:p w14:paraId="0228E2B3" w14:textId="77777777" w:rsidR="008541CA" w:rsidRPr="000F60A2" w:rsidRDefault="008541CA" w:rsidP="002B26DB">
            <w:pPr>
              <w:widowControl w:val="0"/>
              <w:autoSpaceDE w:val="0"/>
              <w:autoSpaceDN w:val="0"/>
              <w:adjustRightInd w:val="0"/>
              <w:spacing w:line="312" w:lineRule="auto"/>
              <w:rPr>
                <w:lang w:val="ru-RU"/>
              </w:rPr>
            </w:pPr>
            <w:r w:rsidRPr="000F60A2">
              <w:rPr>
                <w:lang w:val="ru-RU"/>
              </w:rPr>
              <w:t>Израда годишњих и месечних планова</w:t>
            </w:r>
            <w:r w:rsidRPr="000F60A2">
              <w:rPr>
                <w:lang w:val="sr-Cyrl-RS"/>
              </w:rPr>
              <w:t xml:space="preserve"> рада</w:t>
            </w:r>
            <w:r w:rsidRPr="000F60A2">
              <w:rPr>
                <w:lang w:val="ru-RU"/>
              </w:rPr>
              <w:t xml:space="preserve"> за сваки предмет</w:t>
            </w:r>
          </w:p>
        </w:tc>
        <w:tc>
          <w:tcPr>
            <w:tcW w:w="451" w:type="dxa"/>
            <w:shd w:val="clear" w:color="auto" w:fill="0000FF"/>
            <w:vAlign w:val="center"/>
          </w:tcPr>
          <w:p w14:paraId="758D8B72" w14:textId="77777777" w:rsidR="008541CA" w:rsidRPr="000F60A2" w:rsidRDefault="008541CA" w:rsidP="002B26DB">
            <w:pPr>
              <w:widowControl w:val="0"/>
              <w:autoSpaceDE w:val="0"/>
              <w:autoSpaceDN w:val="0"/>
              <w:adjustRightInd w:val="0"/>
              <w:spacing w:line="312" w:lineRule="auto"/>
              <w:jc w:val="center"/>
              <w:rPr>
                <w:lang w:val="ru-RU"/>
              </w:rPr>
            </w:pPr>
          </w:p>
        </w:tc>
        <w:tc>
          <w:tcPr>
            <w:tcW w:w="403" w:type="dxa"/>
            <w:shd w:val="clear" w:color="auto" w:fill="FFFFFF"/>
            <w:vAlign w:val="center"/>
          </w:tcPr>
          <w:p w14:paraId="522B8AE1" w14:textId="77777777" w:rsidR="008541CA" w:rsidRPr="000F60A2" w:rsidRDefault="008541CA" w:rsidP="002B26DB">
            <w:pPr>
              <w:widowControl w:val="0"/>
              <w:autoSpaceDE w:val="0"/>
              <w:autoSpaceDN w:val="0"/>
              <w:adjustRightInd w:val="0"/>
              <w:spacing w:line="312" w:lineRule="auto"/>
              <w:jc w:val="center"/>
              <w:rPr>
                <w:lang w:val="ru-RU"/>
              </w:rPr>
            </w:pPr>
          </w:p>
        </w:tc>
        <w:tc>
          <w:tcPr>
            <w:tcW w:w="497" w:type="dxa"/>
            <w:shd w:val="clear" w:color="auto" w:fill="FFFFFF"/>
            <w:vAlign w:val="center"/>
          </w:tcPr>
          <w:p w14:paraId="6B7BAAE2" w14:textId="77777777" w:rsidR="008541CA" w:rsidRPr="000F60A2" w:rsidRDefault="008541CA" w:rsidP="002B26DB">
            <w:pPr>
              <w:widowControl w:val="0"/>
              <w:autoSpaceDE w:val="0"/>
              <w:autoSpaceDN w:val="0"/>
              <w:adjustRightInd w:val="0"/>
              <w:spacing w:line="312" w:lineRule="auto"/>
              <w:jc w:val="center"/>
              <w:rPr>
                <w:lang w:val="sr-Cyrl-RS"/>
              </w:rPr>
            </w:pPr>
          </w:p>
        </w:tc>
        <w:tc>
          <w:tcPr>
            <w:tcW w:w="450" w:type="dxa"/>
            <w:shd w:val="clear" w:color="auto" w:fill="FFFFFF"/>
            <w:vAlign w:val="center"/>
          </w:tcPr>
          <w:p w14:paraId="02579572" w14:textId="77777777" w:rsidR="008541CA" w:rsidRPr="000F60A2" w:rsidRDefault="008541CA" w:rsidP="002B26DB">
            <w:pPr>
              <w:widowControl w:val="0"/>
              <w:autoSpaceDE w:val="0"/>
              <w:autoSpaceDN w:val="0"/>
              <w:adjustRightInd w:val="0"/>
              <w:spacing w:line="312" w:lineRule="auto"/>
              <w:jc w:val="center"/>
              <w:rPr>
                <w:lang w:val="ru-RU"/>
              </w:rPr>
            </w:pPr>
          </w:p>
        </w:tc>
        <w:tc>
          <w:tcPr>
            <w:tcW w:w="450" w:type="dxa"/>
            <w:shd w:val="clear" w:color="auto" w:fill="auto"/>
            <w:vAlign w:val="center"/>
          </w:tcPr>
          <w:p w14:paraId="750CD4E8" w14:textId="77777777" w:rsidR="008541CA" w:rsidRPr="000F60A2" w:rsidRDefault="008541CA" w:rsidP="002B26DB">
            <w:pPr>
              <w:widowControl w:val="0"/>
              <w:autoSpaceDE w:val="0"/>
              <w:autoSpaceDN w:val="0"/>
              <w:adjustRightInd w:val="0"/>
              <w:spacing w:line="312" w:lineRule="auto"/>
              <w:jc w:val="center"/>
              <w:rPr>
                <w:lang w:val="ru-RU"/>
              </w:rPr>
            </w:pPr>
          </w:p>
        </w:tc>
        <w:tc>
          <w:tcPr>
            <w:tcW w:w="450" w:type="dxa"/>
            <w:shd w:val="clear" w:color="auto" w:fill="FFFFFF"/>
            <w:vAlign w:val="center"/>
          </w:tcPr>
          <w:p w14:paraId="0850C5B8" w14:textId="77777777" w:rsidR="008541CA" w:rsidRPr="0042677A" w:rsidRDefault="008541CA" w:rsidP="002B26DB">
            <w:pPr>
              <w:widowControl w:val="0"/>
              <w:autoSpaceDE w:val="0"/>
              <w:autoSpaceDN w:val="0"/>
              <w:adjustRightInd w:val="0"/>
              <w:spacing w:line="312" w:lineRule="auto"/>
              <w:jc w:val="center"/>
              <w:rPr>
                <w:noProof/>
              </w:rPr>
            </w:pPr>
          </w:p>
        </w:tc>
        <w:tc>
          <w:tcPr>
            <w:tcW w:w="450" w:type="dxa"/>
            <w:shd w:val="clear" w:color="auto" w:fill="auto"/>
            <w:vAlign w:val="center"/>
          </w:tcPr>
          <w:p w14:paraId="1DBDCA96" w14:textId="77777777" w:rsidR="008541CA" w:rsidRPr="000F60A2" w:rsidRDefault="008541CA" w:rsidP="002B26DB">
            <w:pPr>
              <w:widowControl w:val="0"/>
              <w:autoSpaceDE w:val="0"/>
              <w:autoSpaceDN w:val="0"/>
              <w:adjustRightInd w:val="0"/>
              <w:spacing w:line="312" w:lineRule="auto"/>
              <w:jc w:val="center"/>
              <w:rPr>
                <w:lang w:val="ru-RU"/>
              </w:rPr>
            </w:pPr>
          </w:p>
        </w:tc>
        <w:tc>
          <w:tcPr>
            <w:tcW w:w="382" w:type="dxa"/>
            <w:shd w:val="clear" w:color="auto" w:fill="auto"/>
            <w:vAlign w:val="center"/>
          </w:tcPr>
          <w:p w14:paraId="15118C73" w14:textId="77777777" w:rsidR="008541CA" w:rsidRPr="000F60A2" w:rsidRDefault="008541CA" w:rsidP="002B26DB">
            <w:pPr>
              <w:widowControl w:val="0"/>
              <w:autoSpaceDE w:val="0"/>
              <w:autoSpaceDN w:val="0"/>
              <w:adjustRightInd w:val="0"/>
              <w:spacing w:line="312" w:lineRule="auto"/>
              <w:jc w:val="center"/>
              <w:rPr>
                <w:lang w:val="ru-RU"/>
              </w:rPr>
            </w:pPr>
          </w:p>
        </w:tc>
        <w:tc>
          <w:tcPr>
            <w:tcW w:w="518" w:type="dxa"/>
            <w:shd w:val="clear" w:color="auto" w:fill="auto"/>
            <w:vAlign w:val="center"/>
          </w:tcPr>
          <w:p w14:paraId="5D45D4D8" w14:textId="77777777" w:rsidR="008541CA" w:rsidRPr="000F60A2" w:rsidRDefault="008541CA" w:rsidP="002B26DB">
            <w:pPr>
              <w:widowControl w:val="0"/>
              <w:autoSpaceDE w:val="0"/>
              <w:autoSpaceDN w:val="0"/>
              <w:adjustRightInd w:val="0"/>
              <w:spacing w:line="312" w:lineRule="auto"/>
              <w:jc w:val="center"/>
              <w:rPr>
                <w:lang w:val="ru-RU"/>
              </w:rPr>
            </w:pPr>
          </w:p>
        </w:tc>
        <w:tc>
          <w:tcPr>
            <w:tcW w:w="450" w:type="dxa"/>
            <w:shd w:val="clear" w:color="auto" w:fill="auto"/>
            <w:vAlign w:val="center"/>
          </w:tcPr>
          <w:p w14:paraId="5B033DBB" w14:textId="77777777" w:rsidR="008541CA" w:rsidRPr="000F60A2" w:rsidRDefault="008541CA" w:rsidP="002B26DB">
            <w:pPr>
              <w:widowControl w:val="0"/>
              <w:autoSpaceDE w:val="0"/>
              <w:autoSpaceDN w:val="0"/>
              <w:adjustRightInd w:val="0"/>
              <w:spacing w:line="312" w:lineRule="auto"/>
              <w:jc w:val="center"/>
              <w:rPr>
                <w:lang w:val="ru-RU"/>
              </w:rPr>
            </w:pPr>
          </w:p>
        </w:tc>
        <w:tc>
          <w:tcPr>
            <w:tcW w:w="450" w:type="dxa"/>
            <w:shd w:val="clear" w:color="auto" w:fill="auto"/>
            <w:vAlign w:val="center"/>
          </w:tcPr>
          <w:p w14:paraId="266411EA" w14:textId="77777777" w:rsidR="008541CA" w:rsidRPr="000F60A2" w:rsidRDefault="008541CA" w:rsidP="002B26DB">
            <w:pPr>
              <w:widowControl w:val="0"/>
              <w:autoSpaceDE w:val="0"/>
              <w:autoSpaceDN w:val="0"/>
              <w:adjustRightInd w:val="0"/>
              <w:spacing w:line="312" w:lineRule="auto"/>
              <w:jc w:val="center"/>
              <w:rPr>
                <w:lang w:val="ru-RU"/>
              </w:rPr>
            </w:pPr>
          </w:p>
        </w:tc>
        <w:tc>
          <w:tcPr>
            <w:tcW w:w="450" w:type="dxa"/>
            <w:shd w:val="clear" w:color="auto" w:fill="auto"/>
            <w:vAlign w:val="center"/>
          </w:tcPr>
          <w:p w14:paraId="681015D2" w14:textId="77777777" w:rsidR="008541CA" w:rsidRPr="000F60A2" w:rsidRDefault="008541CA" w:rsidP="002B26DB">
            <w:pPr>
              <w:widowControl w:val="0"/>
              <w:autoSpaceDE w:val="0"/>
              <w:autoSpaceDN w:val="0"/>
              <w:adjustRightInd w:val="0"/>
              <w:spacing w:line="312" w:lineRule="auto"/>
              <w:jc w:val="center"/>
              <w:rPr>
                <w:lang w:val="ru-RU"/>
              </w:rPr>
            </w:pPr>
          </w:p>
        </w:tc>
        <w:tc>
          <w:tcPr>
            <w:tcW w:w="2749" w:type="dxa"/>
            <w:shd w:val="clear" w:color="auto" w:fill="auto"/>
            <w:vAlign w:val="center"/>
          </w:tcPr>
          <w:p w14:paraId="4C2214FF" w14:textId="77777777" w:rsidR="008541CA" w:rsidRPr="000F60A2" w:rsidRDefault="008541CA" w:rsidP="002B26DB">
            <w:pPr>
              <w:widowControl w:val="0"/>
              <w:autoSpaceDE w:val="0"/>
              <w:autoSpaceDN w:val="0"/>
              <w:adjustRightInd w:val="0"/>
              <w:spacing w:line="312" w:lineRule="auto"/>
              <w:rPr>
                <w:lang w:val="ru-RU"/>
              </w:rPr>
            </w:pPr>
            <w:r w:rsidRPr="000F60A2">
              <w:rPr>
                <w:lang w:val="ru-RU"/>
              </w:rPr>
              <w:t>Сви чланови Већа</w:t>
            </w:r>
          </w:p>
        </w:tc>
        <w:tc>
          <w:tcPr>
            <w:tcW w:w="1818" w:type="dxa"/>
            <w:shd w:val="clear" w:color="auto" w:fill="auto"/>
            <w:vAlign w:val="center"/>
          </w:tcPr>
          <w:p w14:paraId="528C5034" w14:textId="77777777" w:rsidR="008541CA" w:rsidRPr="000F60A2" w:rsidRDefault="008541CA" w:rsidP="002B26DB">
            <w:pPr>
              <w:widowControl w:val="0"/>
              <w:autoSpaceDE w:val="0"/>
              <w:autoSpaceDN w:val="0"/>
              <w:adjustRightInd w:val="0"/>
              <w:spacing w:line="312" w:lineRule="auto"/>
              <w:jc w:val="center"/>
              <w:rPr>
                <w:lang w:val="sr-Cyrl-RS"/>
              </w:rPr>
            </w:pPr>
            <w:r w:rsidRPr="000F60A2">
              <w:rPr>
                <w:lang w:val="sr-Cyrl-RS"/>
              </w:rPr>
              <w:t>Индивидуални рад</w:t>
            </w:r>
          </w:p>
        </w:tc>
        <w:tc>
          <w:tcPr>
            <w:tcW w:w="2880" w:type="dxa"/>
            <w:shd w:val="clear" w:color="auto" w:fill="auto"/>
            <w:vAlign w:val="center"/>
          </w:tcPr>
          <w:p w14:paraId="6BEDC55D" w14:textId="77777777" w:rsidR="008541CA" w:rsidRPr="000F60A2" w:rsidRDefault="008541CA" w:rsidP="005E2DC0">
            <w:pPr>
              <w:widowControl w:val="0"/>
              <w:autoSpaceDE w:val="0"/>
              <w:autoSpaceDN w:val="0"/>
              <w:adjustRightInd w:val="0"/>
              <w:spacing w:line="312" w:lineRule="auto"/>
              <w:jc w:val="center"/>
              <w:rPr>
                <w:lang w:val="ru-RU"/>
              </w:rPr>
            </w:pPr>
            <w:r>
              <w:rPr>
                <w:lang w:val="sr-Cyrl-RS"/>
              </w:rPr>
              <w:t>П</w:t>
            </w:r>
            <w:r w:rsidR="005E2DC0">
              <w:rPr>
                <w:lang w:val="sr-Cyrl-RS"/>
              </w:rPr>
              <w:t>П</w:t>
            </w:r>
            <w:r>
              <w:rPr>
                <w:lang w:val="sr-Cyrl-RS"/>
              </w:rPr>
              <w:t xml:space="preserve"> служба</w:t>
            </w:r>
          </w:p>
        </w:tc>
      </w:tr>
      <w:tr w:rsidR="008541CA" w:rsidRPr="000F60A2" w14:paraId="685129AC" w14:textId="77777777" w:rsidTr="002B26DB">
        <w:trPr>
          <w:trHeight w:val="70"/>
        </w:trPr>
        <w:tc>
          <w:tcPr>
            <w:tcW w:w="2560" w:type="dxa"/>
            <w:shd w:val="clear" w:color="auto" w:fill="auto"/>
            <w:vAlign w:val="center"/>
          </w:tcPr>
          <w:p w14:paraId="317A566D" w14:textId="77777777" w:rsidR="008541CA" w:rsidRPr="000F60A2" w:rsidRDefault="008541CA" w:rsidP="002B26DB">
            <w:pPr>
              <w:widowControl w:val="0"/>
              <w:autoSpaceDE w:val="0"/>
              <w:autoSpaceDN w:val="0"/>
              <w:adjustRightInd w:val="0"/>
              <w:spacing w:line="312" w:lineRule="auto"/>
              <w:rPr>
                <w:lang w:val="sr-Cyrl-RS"/>
              </w:rPr>
            </w:pPr>
            <w:r w:rsidRPr="003D5D65">
              <w:rPr>
                <w:lang w:val="sr-Cyrl-RS"/>
              </w:rPr>
              <w:t>Годишњи лични план професионалног развоја</w:t>
            </w:r>
          </w:p>
        </w:tc>
        <w:tc>
          <w:tcPr>
            <w:tcW w:w="451" w:type="dxa"/>
            <w:shd w:val="clear" w:color="auto" w:fill="0000FF"/>
            <w:vAlign w:val="center"/>
          </w:tcPr>
          <w:p w14:paraId="3D526844" w14:textId="77777777" w:rsidR="008541CA" w:rsidRPr="000F60A2" w:rsidRDefault="008541CA" w:rsidP="002B26DB">
            <w:pPr>
              <w:widowControl w:val="0"/>
              <w:autoSpaceDE w:val="0"/>
              <w:autoSpaceDN w:val="0"/>
              <w:adjustRightInd w:val="0"/>
              <w:spacing w:line="312" w:lineRule="auto"/>
              <w:jc w:val="center"/>
              <w:rPr>
                <w:lang w:val="ru-RU"/>
              </w:rPr>
            </w:pPr>
          </w:p>
        </w:tc>
        <w:tc>
          <w:tcPr>
            <w:tcW w:w="403" w:type="dxa"/>
            <w:shd w:val="clear" w:color="auto" w:fill="FFFFFF"/>
            <w:vAlign w:val="center"/>
          </w:tcPr>
          <w:p w14:paraId="1D76DC49" w14:textId="77777777" w:rsidR="008541CA" w:rsidRPr="000F60A2" w:rsidRDefault="008541CA" w:rsidP="002B26DB">
            <w:pPr>
              <w:widowControl w:val="0"/>
              <w:autoSpaceDE w:val="0"/>
              <w:autoSpaceDN w:val="0"/>
              <w:adjustRightInd w:val="0"/>
              <w:spacing w:line="312" w:lineRule="auto"/>
              <w:jc w:val="center"/>
              <w:rPr>
                <w:lang w:val="ru-RU"/>
              </w:rPr>
            </w:pPr>
          </w:p>
        </w:tc>
        <w:tc>
          <w:tcPr>
            <w:tcW w:w="497" w:type="dxa"/>
            <w:shd w:val="clear" w:color="auto" w:fill="FFFFFF"/>
            <w:vAlign w:val="center"/>
          </w:tcPr>
          <w:p w14:paraId="73ED9F5A" w14:textId="77777777" w:rsidR="008541CA" w:rsidRPr="000F60A2" w:rsidRDefault="008541CA" w:rsidP="002B26DB">
            <w:pPr>
              <w:widowControl w:val="0"/>
              <w:autoSpaceDE w:val="0"/>
              <w:autoSpaceDN w:val="0"/>
              <w:adjustRightInd w:val="0"/>
              <w:spacing w:line="312" w:lineRule="auto"/>
              <w:jc w:val="center"/>
              <w:rPr>
                <w:lang w:val="ru-RU"/>
              </w:rPr>
            </w:pPr>
          </w:p>
        </w:tc>
        <w:tc>
          <w:tcPr>
            <w:tcW w:w="450" w:type="dxa"/>
            <w:shd w:val="clear" w:color="auto" w:fill="FFFFFF"/>
            <w:vAlign w:val="center"/>
          </w:tcPr>
          <w:p w14:paraId="7E0740CB" w14:textId="77777777" w:rsidR="008541CA" w:rsidRPr="000F60A2" w:rsidRDefault="008541CA" w:rsidP="002B26DB">
            <w:pPr>
              <w:widowControl w:val="0"/>
              <w:autoSpaceDE w:val="0"/>
              <w:autoSpaceDN w:val="0"/>
              <w:adjustRightInd w:val="0"/>
              <w:spacing w:line="312" w:lineRule="auto"/>
              <w:jc w:val="center"/>
              <w:rPr>
                <w:lang w:val="ru-RU"/>
              </w:rPr>
            </w:pPr>
          </w:p>
        </w:tc>
        <w:tc>
          <w:tcPr>
            <w:tcW w:w="450" w:type="dxa"/>
            <w:shd w:val="clear" w:color="auto" w:fill="auto"/>
            <w:vAlign w:val="center"/>
          </w:tcPr>
          <w:p w14:paraId="774DAABF" w14:textId="77777777" w:rsidR="008541CA" w:rsidRPr="000F60A2" w:rsidRDefault="008541CA" w:rsidP="002B26DB">
            <w:pPr>
              <w:widowControl w:val="0"/>
              <w:autoSpaceDE w:val="0"/>
              <w:autoSpaceDN w:val="0"/>
              <w:adjustRightInd w:val="0"/>
              <w:spacing w:line="312" w:lineRule="auto"/>
              <w:jc w:val="center"/>
              <w:rPr>
                <w:lang w:val="ru-RU"/>
              </w:rPr>
            </w:pPr>
          </w:p>
        </w:tc>
        <w:tc>
          <w:tcPr>
            <w:tcW w:w="450" w:type="dxa"/>
            <w:shd w:val="clear" w:color="auto" w:fill="FFFFFF"/>
            <w:vAlign w:val="center"/>
          </w:tcPr>
          <w:p w14:paraId="799C5D17" w14:textId="77777777" w:rsidR="008541CA" w:rsidRPr="0042677A" w:rsidRDefault="008541CA" w:rsidP="002B26DB">
            <w:pPr>
              <w:widowControl w:val="0"/>
              <w:autoSpaceDE w:val="0"/>
              <w:autoSpaceDN w:val="0"/>
              <w:adjustRightInd w:val="0"/>
              <w:spacing w:line="312" w:lineRule="auto"/>
              <w:jc w:val="center"/>
              <w:rPr>
                <w:noProof/>
              </w:rPr>
            </w:pPr>
          </w:p>
        </w:tc>
        <w:tc>
          <w:tcPr>
            <w:tcW w:w="450" w:type="dxa"/>
            <w:shd w:val="clear" w:color="auto" w:fill="auto"/>
            <w:vAlign w:val="center"/>
          </w:tcPr>
          <w:p w14:paraId="7EAC375C" w14:textId="77777777" w:rsidR="008541CA" w:rsidRPr="000F60A2" w:rsidRDefault="008541CA" w:rsidP="002B26DB">
            <w:pPr>
              <w:widowControl w:val="0"/>
              <w:autoSpaceDE w:val="0"/>
              <w:autoSpaceDN w:val="0"/>
              <w:adjustRightInd w:val="0"/>
              <w:spacing w:line="312" w:lineRule="auto"/>
              <w:jc w:val="center"/>
              <w:rPr>
                <w:lang w:val="ru-RU"/>
              </w:rPr>
            </w:pPr>
          </w:p>
        </w:tc>
        <w:tc>
          <w:tcPr>
            <w:tcW w:w="382" w:type="dxa"/>
            <w:shd w:val="clear" w:color="auto" w:fill="auto"/>
            <w:vAlign w:val="center"/>
          </w:tcPr>
          <w:p w14:paraId="2FD4B5F1" w14:textId="77777777" w:rsidR="008541CA" w:rsidRPr="000F60A2" w:rsidRDefault="008541CA" w:rsidP="002B26DB">
            <w:pPr>
              <w:widowControl w:val="0"/>
              <w:autoSpaceDE w:val="0"/>
              <w:autoSpaceDN w:val="0"/>
              <w:adjustRightInd w:val="0"/>
              <w:spacing w:line="312" w:lineRule="auto"/>
              <w:jc w:val="center"/>
              <w:rPr>
                <w:lang w:val="ru-RU"/>
              </w:rPr>
            </w:pPr>
          </w:p>
        </w:tc>
        <w:tc>
          <w:tcPr>
            <w:tcW w:w="518" w:type="dxa"/>
            <w:shd w:val="clear" w:color="auto" w:fill="auto"/>
            <w:vAlign w:val="center"/>
          </w:tcPr>
          <w:p w14:paraId="0E549939" w14:textId="77777777" w:rsidR="008541CA" w:rsidRPr="000F60A2" w:rsidRDefault="008541CA" w:rsidP="002B26DB">
            <w:pPr>
              <w:widowControl w:val="0"/>
              <w:autoSpaceDE w:val="0"/>
              <w:autoSpaceDN w:val="0"/>
              <w:adjustRightInd w:val="0"/>
              <w:spacing w:line="312" w:lineRule="auto"/>
              <w:jc w:val="center"/>
              <w:rPr>
                <w:lang w:val="ru-RU"/>
              </w:rPr>
            </w:pPr>
          </w:p>
        </w:tc>
        <w:tc>
          <w:tcPr>
            <w:tcW w:w="450" w:type="dxa"/>
            <w:shd w:val="clear" w:color="auto" w:fill="auto"/>
            <w:vAlign w:val="center"/>
          </w:tcPr>
          <w:p w14:paraId="5E86DBCC" w14:textId="77777777" w:rsidR="008541CA" w:rsidRPr="000F60A2" w:rsidRDefault="008541CA" w:rsidP="002B26DB">
            <w:pPr>
              <w:widowControl w:val="0"/>
              <w:autoSpaceDE w:val="0"/>
              <w:autoSpaceDN w:val="0"/>
              <w:adjustRightInd w:val="0"/>
              <w:spacing w:line="312" w:lineRule="auto"/>
              <w:jc w:val="center"/>
              <w:rPr>
                <w:lang w:val="ru-RU"/>
              </w:rPr>
            </w:pPr>
          </w:p>
        </w:tc>
        <w:tc>
          <w:tcPr>
            <w:tcW w:w="450" w:type="dxa"/>
            <w:shd w:val="clear" w:color="auto" w:fill="auto"/>
            <w:vAlign w:val="center"/>
          </w:tcPr>
          <w:p w14:paraId="76AB14DF" w14:textId="77777777" w:rsidR="008541CA" w:rsidRPr="000F60A2" w:rsidRDefault="008541CA" w:rsidP="002B26DB">
            <w:pPr>
              <w:widowControl w:val="0"/>
              <w:autoSpaceDE w:val="0"/>
              <w:autoSpaceDN w:val="0"/>
              <w:adjustRightInd w:val="0"/>
              <w:spacing w:line="312" w:lineRule="auto"/>
              <w:jc w:val="center"/>
              <w:rPr>
                <w:lang w:val="ru-RU"/>
              </w:rPr>
            </w:pPr>
          </w:p>
        </w:tc>
        <w:tc>
          <w:tcPr>
            <w:tcW w:w="450" w:type="dxa"/>
            <w:shd w:val="clear" w:color="auto" w:fill="auto"/>
            <w:vAlign w:val="center"/>
          </w:tcPr>
          <w:p w14:paraId="1C4CA134" w14:textId="77777777" w:rsidR="008541CA" w:rsidRPr="000F60A2" w:rsidRDefault="008541CA" w:rsidP="002B26DB">
            <w:pPr>
              <w:widowControl w:val="0"/>
              <w:autoSpaceDE w:val="0"/>
              <w:autoSpaceDN w:val="0"/>
              <w:adjustRightInd w:val="0"/>
              <w:spacing w:line="312" w:lineRule="auto"/>
              <w:jc w:val="center"/>
              <w:rPr>
                <w:lang w:val="ru-RU"/>
              </w:rPr>
            </w:pPr>
          </w:p>
        </w:tc>
        <w:tc>
          <w:tcPr>
            <w:tcW w:w="2749" w:type="dxa"/>
            <w:shd w:val="clear" w:color="auto" w:fill="auto"/>
            <w:vAlign w:val="center"/>
          </w:tcPr>
          <w:p w14:paraId="42D11AD6" w14:textId="77777777" w:rsidR="008541CA" w:rsidRPr="000F60A2" w:rsidRDefault="008541CA" w:rsidP="002B26DB">
            <w:pPr>
              <w:widowControl w:val="0"/>
              <w:autoSpaceDE w:val="0"/>
              <w:autoSpaceDN w:val="0"/>
              <w:adjustRightInd w:val="0"/>
              <w:spacing w:line="312" w:lineRule="auto"/>
              <w:rPr>
                <w:lang w:val="sr-Cyrl-RS"/>
              </w:rPr>
            </w:pPr>
            <w:r w:rsidRPr="003D5D65">
              <w:rPr>
                <w:lang w:val="sr-Cyrl-RS"/>
              </w:rPr>
              <w:t>Сви чланови Већа</w:t>
            </w:r>
          </w:p>
        </w:tc>
        <w:tc>
          <w:tcPr>
            <w:tcW w:w="1818" w:type="dxa"/>
            <w:shd w:val="clear" w:color="auto" w:fill="auto"/>
            <w:vAlign w:val="center"/>
          </w:tcPr>
          <w:p w14:paraId="6AFF6080" w14:textId="77777777" w:rsidR="008541CA" w:rsidRPr="000F60A2" w:rsidRDefault="008541CA" w:rsidP="002B26DB">
            <w:pPr>
              <w:widowControl w:val="0"/>
              <w:autoSpaceDE w:val="0"/>
              <w:autoSpaceDN w:val="0"/>
              <w:adjustRightInd w:val="0"/>
              <w:spacing w:line="312" w:lineRule="auto"/>
              <w:rPr>
                <w:lang w:val="ru-RU"/>
              </w:rPr>
            </w:pPr>
            <w:r w:rsidRPr="003D5D65">
              <w:rPr>
                <w:lang w:val="ru-RU"/>
              </w:rPr>
              <w:t>Индивидуални рад</w:t>
            </w:r>
          </w:p>
        </w:tc>
        <w:tc>
          <w:tcPr>
            <w:tcW w:w="2880" w:type="dxa"/>
            <w:shd w:val="clear" w:color="auto" w:fill="auto"/>
            <w:vAlign w:val="center"/>
          </w:tcPr>
          <w:p w14:paraId="622609C1" w14:textId="77777777" w:rsidR="008541CA" w:rsidRPr="000F60A2" w:rsidRDefault="008541CA" w:rsidP="005E2DC0">
            <w:pPr>
              <w:widowControl w:val="0"/>
              <w:autoSpaceDE w:val="0"/>
              <w:autoSpaceDN w:val="0"/>
              <w:adjustRightInd w:val="0"/>
              <w:spacing w:line="312" w:lineRule="auto"/>
              <w:jc w:val="center"/>
              <w:rPr>
                <w:lang w:val="sr-Cyrl-RS"/>
              </w:rPr>
            </w:pPr>
            <w:r>
              <w:rPr>
                <w:lang w:val="sr-Cyrl-RS"/>
              </w:rPr>
              <w:t>П</w:t>
            </w:r>
            <w:r w:rsidR="005E2DC0">
              <w:rPr>
                <w:lang w:val="sr-Cyrl-RS"/>
              </w:rPr>
              <w:t>П</w:t>
            </w:r>
            <w:r>
              <w:rPr>
                <w:lang w:val="sr-Cyrl-RS"/>
              </w:rPr>
              <w:t xml:space="preserve"> служба</w:t>
            </w:r>
          </w:p>
        </w:tc>
      </w:tr>
      <w:tr w:rsidR="008541CA" w:rsidRPr="000F60A2" w14:paraId="28A7E143" w14:textId="77777777" w:rsidTr="002B26DB">
        <w:tc>
          <w:tcPr>
            <w:tcW w:w="2560" w:type="dxa"/>
            <w:shd w:val="clear" w:color="auto" w:fill="auto"/>
            <w:vAlign w:val="center"/>
          </w:tcPr>
          <w:p w14:paraId="0CB88F4B" w14:textId="77777777" w:rsidR="008541CA" w:rsidRPr="000F60A2" w:rsidRDefault="008541CA" w:rsidP="002B26DB">
            <w:pPr>
              <w:widowControl w:val="0"/>
              <w:autoSpaceDE w:val="0"/>
              <w:autoSpaceDN w:val="0"/>
              <w:adjustRightInd w:val="0"/>
              <w:spacing w:line="312" w:lineRule="auto"/>
              <w:rPr>
                <w:lang w:val="ru-RU"/>
              </w:rPr>
            </w:pPr>
            <w:r w:rsidRPr="000F60A2">
              <w:rPr>
                <w:lang w:val="ru-RU"/>
              </w:rPr>
              <w:t>Планирање активности на нивоу редовне наставе (</w:t>
            </w:r>
            <w:r>
              <w:rPr>
                <w:lang w:val="ru-RU"/>
              </w:rPr>
              <w:t>угледни, огледни часови, контролне вежбе)</w:t>
            </w:r>
          </w:p>
        </w:tc>
        <w:tc>
          <w:tcPr>
            <w:tcW w:w="451" w:type="dxa"/>
            <w:shd w:val="clear" w:color="auto" w:fill="0000FF"/>
            <w:vAlign w:val="center"/>
          </w:tcPr>
          <w:p w14:paraId="1F5DE1A0" w14:textId="77777777" w:rsidR="008541CA" w:rsidRPr="000F60A2" w:rsidRDefault="008541CA" w:rsidP="002B26DB">
            <w:pPr>
              <w:widowControl w:val="0"/>
              <w:autoSpaceDE w:val="0"/>
              <w:autoSpaceDN w:val="0"/>
              <w:adjustRightInd w:val="0"/>
              <w:spacing w:line="312" w:lineRule="auto"/>
              <w:jc w:val="center"/>
              <w:rPr>
                <w:lang w:val="ru-RU"/>
              </w:rPr>
            </w:pPr>
          </w:p>
        </w:tc>
        <w:tc>
          <w:tcPr>
            <w:tcW w:w="403" w:type="dxa"/>
            <w:shd w:val="clear" w:color="auto" w:fill="4472C4"/>
            <w:vAlign w:val="center"/>
          </w:tcPr>
          <w:p w14:paraId="6FA5857F" w14:textId="77777777" w:rsidR="008541CA" w:rsidRPr="000F60A2" w:rsidRDefault="008541CA" w:rsidP="002B26DB">
            <w:pPr>
              <w:widowControl w:val="0"/>
              <w:autoSpaceDE w:val="0"/>
              <w:autoSpaceDN w:val="0"/>
              <w:adjustRightInd w:val="0"/>
              <w:spacing w:line="312" w:lineRule="auto"/>
              <w:jc w:val="center"/>
              <w:rPr>
                <w:lang w:val="ru-RU"/>
              </w:rPr>
            </w:pPr>
          </w:p>
        </w:tc>
        <w:tc>
          <w:tcPr>
            <w:tcW w:w="497" w:type="dxa"/>
            <w:shd w:val="clear" w:color="auto" w:fill="FFFFFF"/>
            <w:vAlign w:val="center"/>
          </w:tcPr>
          <w:p w14:paraId="3BFF5931" w14:textId="77777777" w:rsidR="008541CA" w:rsidRPr="000F60A2" w:rsidRDefault="008541CA" w:rsidP="002B26DB">
            <w:pPr>
              <w:widowControl w:val="0"/>
              <w:autoSpaceDE w:val="0"/>
              <w:autoSpaceDN w:val="0"/>
              <w:adjustRightInd w:val="0"/>
              <w:spacing w:line="312" w:lineRule="auto"/>
              <w:jc w:val="center"/>
              <w:rPr>
                <w:lang w:val="ru-RU"/>
              </w:rPr>
            </w:pPr>
          </w:p>
        </w:tc>
        <w:tc>
          <w:tcPr>
            <w:tcW w:w="450" w:type="dxa"/>
            <w:shd w:val="clear" w:color="auto" w:fill="FFFFFF"/>
            <w:vAlign w:val="center"/>
          </w:tcPr>
          <w:p w14:paraId="4E0D709C" w14:textId="77777777" w:rsidR="008541CA" w:rsidRPr="000F60A2" w:rsidRDefault="008541CA" w:rsidP="002B26DB">
            <w:pPr>
              <w:widowControl w:val="0"/>
              <w:autoSpaceDE w:val="0"/>
              <w:autoSpaceDN w:val="0"/>
              <w:adjustRightInd w:val="0"/>
              <w:spacing w:line="312" w:lineRule="auto"/>
              <w:jc w:val="center"/>
              <w:rPr>
                <w:lang w:val="ru-RU"/>
              </w:rPr>
            </w:pPr>
          </w:p>
        </w:tc>
        <w:tc>
          <w:tcPr>
            <w:tcW w:w="450" w:type="dxa"/>
            <w:shd w:val="clear" w:color="auto" w:fill="auto"/>
            <w:vAlign w:val="center"/>
          </w:tcPr>
          <w:p w14:paraId="74A5F945" w14:textId="77777777" w:rsidR="008541CA" w:rsidRPr="000F60A2" w:rsidRDefault="008541CA" w:rsidP="002B26DB">
            <w:pPr>
              <w:widowControl w:val="0"/>
              <w:autoSpaceDE w:val="0"/>
              <w:autoSpaceDN w:val="0"/>
              <w:adjustRightInd w:val="0"/>
              <w:spacing w:line="312" w:lineRule="auto"/>
              <w:jc w:val="center"/>
              <w:rPr>
                <w:lang w:val="ru-RU"/>
              </w:rPr>
            </w:pPr>
          </w:p>
        </w:tc>
        <w:tc>
          <w:tcPr>
            <w:tcW w:w="450" w:type="dxa"/>
            <w:shd w:val="clear" w:color="auto" w:fill="FFFFFF"/>
            <w:vAlign w:val="center"/>
          </w:tcPr>
          <w:p w14:paraId="1E58BBC9" w14:textId="77777777" w:rsidR="008541CA" w:rsidRPr="0042677A" w:rsidRDefault="008541CA" w:rsidP="002B26DB">
            <w:pPr>
              <w:widowControl w:val="0"/>
              <w:autoSpaceDE w:val="0"/>
              <w:autoSpaceDN w:val="0"/>
              <w:adjustRightInd w:val="0"/>
              <w:spacing w:line="312" w:lineRule="auto"/>
              <w:jc w:val="center"/>
              <w:rPr>
                <w:noProof/>
              </w:rPr>
            </w:pPr>
          </w:p>
        </w:tc>
        <w:tc>
          <w:tcPr>
            <w:tcW w:w="450" w:type="dxa"/>
            <w:shd w:val="clear" w:color="auto" w:fill="auto"/>
            <w:vAlign w:val="center"/>
          </w:tcPr>
          <w:p w14:paraId="4D28E144" w14:textId="77777777" w:rsidR="008541CA" w:rsidRPr="000F60A2" w:rsidRDefault="008541CA" w:rsidP="002B26DB">
            <w:pPr>
              <w:widowControl w:val="0"/>
              <w:autoSpaceDE w:val="0"/>
              <w:autoSpaceDN w:val="0"/>
              <w:adjustRightInd w:val="0"/>
              <w:spacing w:line="312" w:lineRule="auto"/>
              <w:jc w:val="center"/>
              <w:rPr>
                <w:lang w:val="ru-RU"/>
              </w:rPr>
            </w:pPr>
          </w:p>
        </w:tc>
        <w:tc>
          <w:tcPr>
            <w:tcW w:w="382" w:type="dxa"/>
            <w:shd w:val="clear" w:color="auto" w:fill="auto"/>
            <w:vAlign w:val="center"/>
          </w:tcPr>
          <w:p w14:paraId="3456BFFA" w14:textId="77777777" w:rsidR="008541CA" w:rsidRPr="000F60A2" w:rsidRDefault="008541CA" w:rsidP="002B26DB">
            <w:pPr>
              <w:widowControl w:val="0"/>
              <w:autoSpaceDE w:val="0"/>
              <w:autoSpaceDN w:val="0"/>
              <w:adjustRightInd w:val="0"/>
              <w:spacing w:line="312" w:lineRule="auto"/>
              <w:jc w:val="center"/>
              <w:rPr>
                <w:lang w:val="ru-RU"/>
              </w:rPr>
            </w:pPr>
          </w:p>
        </w:tc>
        <w:tc>
          <w:tcPr>
            <w:tcW w:w="518" w:type="dxa"/>
            <w:shd w:val="clear" w:color="auto" w:fill="auto"/>
            <w:vAlign w:val="center"/>
          </w:tcPr>
          <w:p w14:paraId="7F0F9E3A" w14:textId="77777777" w:rsidR="008541CA" w:rsidRPr="000F60A2" w:rsidRDefault="008541CA" w:rsidP="002B26DB">
            <w:pPr>
              <w:widowControl w:val="0"/>
              <w:autoSpaceDE w:val="0"/>
              <w:autoSpaceDN w:val="0"/>
              <w:adjustRightInd w:val="0"/>
              <w:spacing w:line="312" w:lineRule="auto"/>
              <w:jc w:val="center"/>
              <w:rPr>
                <w:lang w:val="ru-RU"/>
              </w:rPr>
            </w:pPr>
          </w:p>
        </w:tc>
        <w:tc>
          <w:tcPr>
            <w:tcW w:w="450" w:type="dxa"/>
            <w:shd w:val="clear" w:color="auto" w:fill="auto"/>
            <w:vAlign w:val="center"/>
          </w:tcPr>
          <w:p w14:paraId="1536110E" w14:textId="77777777" w:rsidR="008541CA" w:rsidRPr="000F60A2" w:rsidRDefault="008541CA" w:rsidP="002B26DB">
            <w:pPr>
              <w:widowControl w:val="0"/>
              <w:autoSpaceDE w:val="0"/>
              <w:autoSpaceDN w:val="0"/>
              <w:adjustRightInd w:val="0"/>
              <w:spacing w:line="312" w:lineRule="auto"/>
              <w:jc w:val="center"/>
              <w:rPr>
                <w:lang w:val="ru-RU"/>
              </w:rPr>
            </w:pPr>
          </w:p>
        </w:tc>
        <w:tc>
          <w:tcPr>
            <w:tcW w:w="450" w:type="dxa"/>
            <w:shd w:val="clear" w:color="auto" w:fill="auto"/>
            <w:vAlign w:val="center"/>
          </w:tcPr>
          <w:p w14:paraId="563914D6" w14:textId="77777777" w:rsidR="008541CA" w:rsidRPr="000F60A2" w:rsidRDefault="008541CA" w:rsidP="002B26DB">
            <w:pPr>
              <w:widowControl w:val="0"/>
              <w:autoSpaceDE w:val="0"/>
              <w:autoSpaceDN w:val="0"/>
              <w:adjustRightInd w:val="0"/>
              <w:spacing w:line="312" w:lineRule="auto"/>
              <w:jc w:val="center"/>
              <w:rPr>
                <w:lang w:val="ru-RU"/>
              </w:rPr>
            </w:pPr>
          </w:p>
        </w:tc>
        <w:tc>
          <w:tcPr>
            <w:tcW w:w="450" w:type="dxa"/>
            <w:shd w:val="clear" w:color="auto" w:fill="auto"/>
            <w:vAlign w:val="center"/>
          </w:tcPr>
          <w:p w14:paraId="66E12BE8" w14:textId="77777777" w:rsidR="008541CA" w:rsidRPr="000F60A2" w:rsidRDefault="008541CA" w:rsidP="002B26DB">
            <w:pPr>
              <w:widowControl w:val="0"/>
              <w:autoSpaceDE w:val="0"/>
              <w:autoSpaceDN w:val="0"/>
              <w:adjustRightInd w:val="0"/>
              <w:spacing w:line="312" w:lineRule="auto"/>
              <w:jc w:val="center"/>
              <w:rPr>
                <w:lang w:val="ru-RU"/>
              </w:rPr>
            </w:pPr>
          </w:p>
        </w:tc>
        <w:tc>
          <w:tcPr>
            <w:tcW w:w="2749" w:type="dxa"/>
            <w:shd w:val="clear" w:color="auto" w:fill="auto"/>
            <w:vAlign w:val="center"/>
          </w:tcPr>
          <w:p w14:paraId="675E5F23" w14:textId="77777777" w:rsidR="008541CA" w:rsidRPr="000F60A2" w:rsidRDefault="008541CA" w:rsidP="002B26DB">
            <w:pPr>
              <w:widowControl w:val="0"/>
              <w:autoSpaceDE w:val="0"/>
              <w:autoSpaceDN w:val="0"/>
              <w:adjustRightInd w:val="0"/>
              <w:spacing w:line="312" w:lineRule="auto"/>
              <w:rPr>
                <w:lang w:val="ru-RU"/>
              </w:rPr>
            </w:pPr>
            <w:r w:rsidRPr="000F60A2">
              <w:rPr>
                <w:lang w:val="ru-RU"/>
              </w:rPr>
              <w:t>Сви чланови Већа</w:t>
            </w:r>
          </w:p>
        </w:tc>
        <w:tc>
          <w:tcPr>
            <w:tcW w:w="1818" w:type="dxa"/>
            <w:shd w:val="clear" w:color="auto" w:fill="auto"/>
            <w:vAlign w:val="center"/>
          </w:tcPr>
          <w:p w14:paraId="2A74A539" w14:textId="77777777" w:rsidR="008541CA" w:rsidRPr="000F60A2" w:rsidRDefault="008541CA" w:rsidP="002B26DB">
            <w:pPr>
              <w:widowControl w:val="0"/>
              <w:autoSpaceDE w:val="0"/>
              <w:autoSpaceDN w:val="0"/>
              <w:adjustRightInd w:val="0"/>
              <w:spacing w:line="312" w:lineRule="auto"/>
              <w:rPr>
                <w:lang w:val="ru-RU"/>
              </w:rPr>
            </w:pPr>
            <w:r w:rsidRPr="000F60A2">
              <w:rPr>
                <w:lang w:val="ru-RU"/>
              </w:rPr>
              <w:t>Састанак Стручног већа</w:t>
            </w:r>
          </w:p>
        </w:tc>
        <w:tc>
          <w:tcPr>
            <w:tcW w:w="2880" w:type="dxa"/>
            <w:shd w:val="clear" w:color="auto" w:fill="auto"/>
            <w:vAlign w:val="center"/>
          </w:tcPr>
          <w:p w14:paraId="57F33793" w14:textId="77777777" w:rsidR="008541CA" w:rsidRPr="000F60A2" w:rsidRDefault="008541CA" w:rsidP="002B26DB">
            <w:pPr>
              <w:widowControl w:val="0"/>
              <w:autoSpaceDE w:val="0"/>
              <w:autoSpaceDN w:val="0"/>
              <w:adjustRightInd w:val="0"/>
              <w:spacing w:line="312" w:lineRule="auto"/>
              <w:jc w:val="center"/>
              <w:rPr>
                <w:lang w:val="sr-Cyrl-RS"/>
              </w:rPr>
            </w:pPr>
            <w:r w:rsidRPr="000F60A2">
              <w:rPr>
                <w:lang w:val="sr-Cyrl-RS"/>
              </w:rPr>
              <w:t>Маријана Крњајић</w:t>
            </w:r>
          </w:p>
        </w:tc>
      </w:tr>
      <w:tr w:rsidR="008541CA" w:rsidRPr="000F60A2" w14:paraId="2B086D5B" w14:textId="77777777" w:rsidTr="002B26DB">
        <w:trPr>
          <w:trHeight w:val="1466"/>
        </w:trPr>
        <w:tc>
          <w:tcPr>
            <w:tcW w:w="2560" w:type="dxa"/>
            <w:shd w:val="clear" w:color="auto" w:fill="auto"/>
            <w:vAlign w:val="center"/>
          </w:tcPr>
          <w:p w14:paraId="4B799F88" w14:textId="77777777" w:rsidR="008541CA" w:rsidRPr="000F60A2" w:rsidRDefault="008541CA" w:rsidP="002B26DB">
            <w:pPr>
              <w:widowControl w:val="0"/>
              <w:autoSpaceDE w:val="0"/>
              <w:autoSpaceDN w:val="0"/>
              <w:adjustRightInd w:val="0"/>
              <w:spacing w:line="312" w:lineRule="auto"/>
              <w:rPr>
                <w:lang w:val="sr-Cyrl-RS"/>
              </w:rPr>
            </w:pPr>
            <w:r w:rsidRPr="000F60A2">
              <w:rPr>
                <w:lang w:val="sr-Cyrl-RS"/>
              </w:rPr>
              <w:t>Договор о корелацији са наставницима из других Већа</w:t>
            </w:r>
          </w:p>
          <w:p w14:paraId="13E9F63B" w14:textId="77777777" w:rsidR="008541CA" w:rsidRPr="000F60A2" w:rsidRDefault="008541CA" w:rsidP="002B26DB">
            <w:pPr>
              <w:widowControl w:val="0"/>
              <w:autoSpaceDE w:val="0"/>
              <w:autoSpaceDN w:val="0"/>
              <w:adjustRightInd w:val="0"/>
              <w:spacing w:line="312" w:lineRule="auto"/>
              <w:rPr>
                <w:lang w:val="ru-RU"/>
              </w:rPr>
            </w:pPr>
          </w:p>
        </w:tc>
        <w:tc>
          <w:tcPr>
            <w:tcW w:w="451" w:type="dxa"/>
            <w:shd w:val="clear" w:color="auto" w:fill="0000FF"/>
            <w:vAlign w:val="center"/>
          </w:tcPr>
          <w:p w14:paraId="1197F666" w14:textId="77777777" w:rsidR="008541CA" w:rsidRPr="000F60A2" w:rsidRDefault="008541CA" w:rsidP="002B26DB">
            <w:pPr>
              <w:widowControl w:val="0"/>
              <w:autoSpaceDE w:val="0"/>
              <w:autoSpaceDN w:val="0"/>
              <w:adjustRightInd w:val="0"/>
              <w:spacing w:line="312" w:lineRule="auto"/>
              <w:jc w:val="center"/>
              <w:rPr>
                <w:color w:val="FF0000"/>
                <w:lang w:val="ru-RU"/>
              </w:rPr>
            </w:pPr>
          </w:p>
        </w:tc>
        <w:tc>
          <w:tcPr>
            <w:tcW w:w="403" w:type="dxa"/>
            <w:shd w:val="clear" w:color="auto" w:fill="4472C4"/>
            <w:vAlign w:val="center"/>
          </w:tcPr>
          <w:p w14:paraId="0DD46D0B" w14:textId="77777777" w:rsidR="008541CA" w:rsidRPr="000F60A2" w:rsidRDefault="008541CA" w:rsidP="002B26DB">
            <w:pPr>
              <w:widowControl w:val="0"/>
              <w:autoSpaceDE w:val="0"/>
              <w:autoSpaceDN w:val="0"/>
              <w:adjustRightInd w:val="0"/>
              <w:spacing w:line="312" w:lineRule="auto"/>
              <w:jc w:val="center"/>
              <w:rPr>
                <w:lang w:val="ru-RU"/>
              </w:rPr>
            </w:pPr>
          </w:p>
        </w:tc>
        <w:tc>
          <w:tcPr>
            <w:tcW w:w="497" w:type="dxa"/>
            <w:shd w:val="clear" w:color="auto" w:fill="FFFFFF"/>
            <w:vAlign w:val="center"/>
          </w:tcPr>
          <w:p w14:paraId="2967E523" w14:textId="77777777" w:rsidR="008541CA" w:rsidRPr="000F60A2" w:rsidRDefault="008541CA" w:rsidP="002B26DB">
            <w:pPr>
              <w:widowControl w:val="0"/>
              <w:autoSpaceDE w:val="0"/>
              <w:autoSpaceDN w:val="0"/>
              <w:adjustRightInd w:val="0"/>
              <w:spacing w:line="312" w:lineRule="auto"/>
              <w:jc w:val="center"/>
              <w:rPr>
                <w:lang w:val="ru-RU"/>
              </w:rPr>
            </w:pPr>
          </w:p>
        </w:tc>
        <w:tc>
          <w:tcPr>
            <w:tcW w:w="450" w:type="dxa"/>
            <w:shd w:val="clear" w:color="auto" w:fill="FFFFFF"/>
            <w:vAlign w:val="center"/>
          </w:tcPr>
          <w:p w14:paraId="11CE34A7" w14:textId="77777777" w:rsidR="008541CA" w:rsidRPr="000F60A2" w:rsidRDefault="008541CA" w:rsidP="002B26DB">
            <w:pPr>
              <w:widowControl w:val="0"/>
              <w:autoSpaceDE w:val="0"/>
              <w:autoSpaceDN w:val="0"/>
              <w:adjustRightInd w:val="0"/>
              <w:spacing w:line="312" w:lineRule="auto"/>
              <w:jc w:val="center"/>
              <w:rPr>
                <w:color w:val="0000FF"/>
                <w:lang w:val="ru-RU"/>
              </w:rPr>
            </w:pPr>
          </w:p>
        </w:tc>
        <w:tc>
          <w:tcPr>
            <w:tcW w:w="450" w:type="dxa"/>
            <w:shd w:val="clear" w:color="auto" w:fill="auto"/>
            <w:vAlign w:val="center"/>
          </w:tcPr>
          <w:p w14:paraId="2EC6A257" w14:textId="77777777" w:rsidR="008541CA" w:rsidRPr="000F60A2" w:rsidRDefault="008541CA" w:rsidP="002B26DB">
            <w:pPr>
              <w:widowControl w:val="0"/>
              <w:autoSpaceDE w:val="0"/>
              <w:autoSpaceDN w:val="0"/>
              <w:adjustRightInd w:val="0"/>
              <w:spacing w:line="312" w:lineRule="auto"/>
              <w:jc w:val="center"/>
              <w:rPr>
                <w:lang w:val="ru-RU"/>
              </w:rPr>
            </w:pPr>
          </w:p>
        </w:tc>
        <w:tc>
          <w:tcPr>
            <w:tcW w:w="450" w:type="dxa"/>
            <w:shd w:val="clear" w:color="auto" w:fill="FFFFFF"/>
            <w:vAlign w:val="center"/>
          </w:tcPr>
          <w:p w14:paraId="154EBBE0" w14:textId="77777777" w:rsidR="008541CA" w:rsidRPr="0042677A" w:rsidRDefault="008541CA" w:rsidP="002B26DB">
            <w:pPr>
              <w:widowControl w:val="0"/>
              <w:autoSpaceDE w:val="0"/>
              <w:autoSpaceDN w:val="0"/>
              <w:adjustRightInd w:val="0"/>
              <w:spacing w:line="312" w:lineRule="auto"/>
              <w:jc w:val="center"/>
              <w:rPr>
                <w:noProof/>
              </w:rPr>
            </w:pPr>
          </w:p>
        </w:tc>
        <w:tc>
          <w:tcPr>
            <w:tcW w:w="450" w:type="dxa"/>
            <w:shd w:val="clear" w:color="auto" w:fill="auto"/>
            <w:vAlign w:val="center"/>
          </w:tcPr>
          <w:p w14:paraId="088A32CE" w14:textId="77777777" w:rsidR="008541CA" w:rsidRPr="000F60A2" w:rsidRDefault="008541CA" w:rsidP="002B26DB">
            <w:pPr>
              <w:widowControl w:val="0"/>
              <w:autoSpaceDE w:val="0"/>
              <w:autoSpaceDN w:val="0"/>
              <w:adjustRightInd w:val="0"/>
              <w:spacing w:line="312" w:lineRule="auto"/>
              <w:jc w:val="center"/>
              <w:rPr>
                <w:lang w:val="ru-RU"/>
              </w:rPr>
            </w:pPr>
          </w:p>
        </w:tc>
        <w:tc>
          <w:tcPr>
            <w:tcW w:w="382" w:type="dxa"/>
            <w:shd w:val="clear" w:color="auto" w:fill="auto"/>
            <w:vAlign w:val="center"/>
          </w:tcPr>
          <w:p w14:paraId="38CBC5AE" w14:textId="77777777" w:rsidR="008541CA" w:rsidRPr="000F60A2" w:rsidRDefault="008541CA" w:rsidP="002B26DB">
            <w:pPr>
              <w:widowControl w:val="0"/>
              <w:autoSpaceDE w:val="0"/>
              <w:autoSpaceDN w:val="0"/>
              <w:adjustRightInd w:val="0"/>
              <w:spacing w:line="312" w:lineRule="auto"/>
              <w:jc w:val="center"/>
              <w:rPr>
                <w:lang w:val="ru-RU"/>
              </w:rPr>
            </w:pPr>
          </w:p>
        </w:tc>
        <w:tc>
          <w:tcPr>
            <w:tcW w:w="518" w:type="dxa"/>
            <w:shd w:val="clear" w:color="auto" w:fill="auto"/>
            <w:vAlign w:val="center"/>
          </w:tcPr>
          <w:p w14:paraId="7C6B6A91" w14:textId="77777777" w:rsidR="008541CA" w:rsidRPr="000F60A2" w:rsidRDefault="008541CA" w:rsidP="002B26DB">
            <w:pPr>
              <w:widowControl w:val="0"/>
              <w:autoSpaceDE w:val="0"/>
              <w:autoSpaceDN w:val="0"/>
              <w:adjustRightInd w:val="0"/>
              <w:spacing w:line="312" w:lineRule="auto"/>
              <w:jc w:val="center"/>
              <w:rPr>
                <w:lang w:val="ru-RU"/>
              </w:rPr>
            </w:pPr>
          </w:p>
        </w:tc>
        <w:tc>
          <w:tcPr>
            <w:tcW w:w="450" w:type="dxa"/>
            <w:shd w:val="clear" w:color="auto" w:fill="auto"/>
            <w:vAlign w:val="center"/>
          </w:tcPr>
          <w:p w14:paraId="3FE42C05" w14:textId="77777777" w:rsidR="008541CA" w:rsidRPr="000F60A2" w:rsidRDefault="008541CA" w:rsidP="002B26DB">
            <w:pPr>
              <w:widowControl w:val="0"/>
              <w:autoSpaceDE w:val="0"/>
              <w:autoSpaceDN w:val="0"/>
              <w:adjustRightInd w:val="0"/>
              <w:spacing w:line="312" w:lineRule="auto"/>
              <w:jc w:val="center"/>
              <w:rPr>
                <w:lang w:val="ru-RU"/>
              </w:rPr>
            </w:pPr>
          </w:p>
        </w:tc>
        <w:tc>
          <w:tcPr>
            <w:tcW w:w="450" w:type="dxa"/>
            <w:shd w:val="clear" w:color="auto" w:fill="auto"/>
            <w:vAlign w:val="center"/>
          </w:tcPr>
          <w:p w14:paraId="2F7992A9" w14:textId="77777777" w:rsidR="008541CA" w:rsidRPr="000F60A2" w:rsidRDefault="008541CA" w:rsidP="002B26DB">
            <w:pPr>
              <w:widowControl w:val="0"/>
              <w:autoSpaceDE w:val="0"/>
              <w:autoSpaceDN w:val="0"/>
              <w:adjustRightInd w:val="0"/>
              <w:spacing w:line="312" w:lineRule="auto"/>
              <w:jc w:val="center"/>
              <w:rPr>
                <w:lang w:val="ru-RU"/>
              </w:rPr>
            </w:pPr>
          </w:p>
        </w:tc>
        <w:tc>
          <w:tcPr>
            <w:tcW w:w="450" w:type="dxa"/>
            <w:shd w:val="clear" w:color="auto" w:fill="auto"/>
            <w:vAlign w:val="center"/>
          </w:tcPr>
          <w:p w14:paraId="65FC24E0" w14:textId="77777777" w:rsidR="008541CA" w:rsidRPr="000F60A2" w:rsidRDefault="008541CA" w:rsidP="002B26DB">
            <w:pPr>
              <w:widowControl w:val="0"/>
              <w:autoSpaceDE w:val="0"/>
              <w:autoSpaceDN w:val="0"/>
              <w:adjustRightInd w:val="0"/>
              <w:spacing w:line="312" w:lineRule="auto"/>
              <w:jc w:val="center"/>
              <w:rPr>
                <w:lang w:val="ru-RU"/>
              </w:rPr>
            </w:pPr>
          </w:p>
        </w:tc>
        <w:tc>
          <w:tcPr>
            <w:tcW w:w="2749" w:type="dxa"/>
            <w:shd w:val="clear" w:color="auto" w:fill="auto"/>
            <w:vAlign w:val="center"/>
          </w:tcPr>
          <w:p w14:paraId="151F8A28" w14:textId="77777777" w:rsidR="008541CA" w:rsidRPr="000F60A2" w:rsidRDefault="008541CA" w:rsidP="002B26DB">
            <w:pPr>
              <w:widowControl w:val="0"/>
              <w:autoSpaceDE w:val="0"/>
              <w:autoSpaceDN w:val="0"/>
              <w:adjustRightInd w:val="0"/>
              <w:spacing w:line="312" w:lineRule="auto"/>
              <w:rPr>
                <w:lang w:val="sr-Cyrl-RS"/>
              </w:rPr>
            </w:pPr>
            <w:r w:rsidRPr="000F60A2">
              <w:rPr>
                <w:lang w:val="sr-Cyrl-RS"/>
              </w:rPr>
              <w:t>Сви чланови Већа</w:t>
            </w:r>
          </w:p>
        </w:tc>
        <w:tc>
          <w:tcPr>
            <w:tcW w:w="1818" w:type="dxa"/>
            <w:shd w:val="clear" w:color="auto" w:fill="auto"/>
            <w:vAlign w:val="center"/>
          </w:tcPr>
          <w:p w14:paraId="7603DFC5" w14:textId="77777777" w:rsidR="008541CA" w:rsidRPr="000F60A2" w:rsidRDefault="008541CA" w:rsidP="002B26DB">
            <w:pPr>
              <w:widowControl w:val="0"/>
              <w:autoSpaceDE w:val="0"/>
              <w:autoSpaceDN w:val="0"/>
              <w:adjustRightInd w:val="0"/>
              <w:spacing w:line="312" w:lineRule="auto"/>
              <w:rPr>
                <w:lang w:val="sr-Cyrl-RS"/>
              </w:rPr>
            </w:pPr>
            <w:r w:rsidRPr="000F60A2">
              <w:rPr>
                <w:lang w:val="sr-Cyrl-RS"/>
              </w:rPr>
              <w:t>Састанак Сручног већа</w:t>
            </w:r>
          </w:p>
        </w:tc>
        <w:tc>
          <w:tcPr>
            <w:tcW w:w="2880" w:type="dxa"/>
            <w:shd w:val="clear" w:color="auto" w:fill="auto"/>
            <w:vAlign w:val="center"/>
          </w:tcPr>
          <w:p w14:paraId="0DAC6E19" w14:textId="77777777" w:rsidR="008541CA" w:rsidRPr="000F60A2" w:rsidRDefault="008541CA" w:rsidP="002B26DB">
            <w:pPr>
              <w:widowControl w:val="0"/>
              <w:autoSpaceDE w:val="0"/>
              <w:autoSpaceDN w:val="0"/>
              <w:adjustRightInd w:val="0"/>
              <w:spacing w:line="312" w:lineRule="auto"/>
              <w:jc w:val="center"/>
              <w:rPr>
                <w:lang w:val="sr-Cyrl-RS"/>
              </w:rPr>
            </w:pPr>
            <w:r w:rsidRPr="000F60A2">
              <w:rPr>
                <w:lang w:val="sr-Cyrl-RS"/>
              </w:rPr>
              <w:t>Маријана Крњајић</w:t>
            </w:r>
          </w:p>
        </w:tc>
      </w:tr>
      <w:tr w:rsidR="008541CA" w:rsidRPr="000F60A2" w14:paraId="74F4AB35" w14:textId="77777777" w:rsidTr="002B26DB">
        <w:trPr>
          <w:trHeight w:val="1466"/>
        </w:trPr>
        <w:tc>
          <w:tcPr>
            <w:tcW w:w="2560" w:type="dxa"/>
            <w:shd w:val="clear" w:color="auto" w:fill="auto"/>
            <w:vAlign w:val="center"/>
          </w:tcPr>
          <w:p w14:paraId="7D57FF57" w14:textId="77777777" w:rsidR="008541CA" w:rsidRPr="000F60A2" w:rsidRDefault="008541CA" w:rsidP="002B26DB">
            <w:pPr>
              <w:widowControl w:val="0"/>
              <w:autoSpaceDE w:val="0"/>
              <w:autoSpaceDN w:val="0"/>
              <w:adjustRightInd w:val="0"/>
              <w:spacing w:line="312" w:lineRule="auto"/>
              <w:rPr>
                <w:lang w:val="sr-Cyrl-RS"/>
              </w:rPr>
            </w:pPr>
            <w:r w:rsidRPr="0042677A">
              <w:lastRenderedPageBreak/>
              <w:t xml:space="preserve">Упознавање са програмом стручног усавршавања који је публикован у Каталогу за школску </w:t>
            </w:r>
            <w:r>
              <w:rPr>
                <w:lang w:val="sr-Cyrl-RS"/>
              </w:rPr>
              <w:t>2023/2024</w:t>
            </w:r>
          </w:p>
        </w:tc>
        <w:tc>
          <w:tcPr>
            <w:tcW w:w="451" w:type="dxa"/>
            <w:shd w:val="clear" w:color="auto" w:fill="0000FF"/>
            <w:vAlign w:val="center"/>
          </w:tcPr>
          <w:p w14:paraId="33EBB128" w14:textId="77777777" w:rsidR="008541CA" w:rsidRPr="000F60A2" w:rsidRDefault="008541CA" w:rsidP="002B26DB">
            <w:pPr>
              <w:widowControl w:val="0"/>
              <w:autoSpaceDE w:val="0"/>
              <w:autoSpaceDN w:val="0"/>
              <w:adjustRightInd w:val="0"/>
              <w:spacing w:line="312" w:lineRule="auto"/>
              <w:jc w:val="center"/>
              <w:rPr>
                <w:color w:val="FF0000"/>
                <w:lang w:val="ru-RU"/>
              </w:rPr>
            </w:pPr>
          </w:p>
        </w:tc>
        <w:tc>
          <w:tcPr>
            <w:tcW w:w="403" w:type="dxa"/>
            <w:shd w:val="clear" w:color="auto" w:fill="FFFFFF"/>
            <w:vAlign w:val="center"/>
          </w:tcPr>
          <w:p w14:paraId="73F80B71" w14:textId="77777777" w:rsidR="008541CA" w:rsidRPr="000F60A2" w:rsidRDefault="008541CA" w:rsidP="002B26DB">
            <w:pPr>
              <w:widowControl w:val="0"/>
              <w:autoSpaceDE w:val="0"/>
              <w:autoSpaceDN w:val="0"/>
              <w:adjustRightInd w:val="0"/>
              <w:spacing w:line="312" w:lineRule="auto"/>
              <w:jc w:val="center"/>
              <w:rPr>
                <w:lang w:val="ru-RU"/>
              </w:rPr>
            </w:pPr>
          </w:p>
        </w:tc>
        <w:tc>
          <w:tcPr>
            <w:tcW w:w="497" w:type="dxa"/>
            <w:shd w:val="clear" w:color="auto" w:fill="FFFFFF"/>
            <w:vAlign w:val="center"/>
          </w:tcPr>
          <w:p w14:paraId="0DDBEBEF" w14:textId="77777777" w:rsidR="008541CA" w:rsidRPr="000F60A2" w:rsidRDefault="008541CA" w:rsidP="002B26DB">
            <w:pPr>
              <w:widowControl w:val="0"/>
              <w:autoSpaceDE w:val="0"/>
              <w:autoSpaceDN w:val="0"/>
              <w:adjustRightInd w:val="0"/>
              <w:spacing w:line="312" w:lineRule="auto"/>
              <w:jc w:val="center"/>
              <w:rPr>
                <w:lang w:val="ru-RU"/>
              </w:rPr>
            </w:pPr>
          </w:p>
        </w:tc>
        <w:tc>
          <w:tcPr>
            <w:tcW w:w="450" w:type="dxa"/>
            <w:shd w:val="clear" w:color="auto" w:fill="FFFFFF"/>
            <w:vAlign w:val="center"/>
          </w:tcPr>
          <w:p w14:paraId="48F6E94B" w14:textId="77777777" w:rsidR="008541CA" w:rsidRPr="000F60A2" w:rsidRDefault="008541CA" w:rsidP="002B26DB">
            <w:pPr>
              <w:widowControl w:val="0"/>
              <w:autoSpaceDE w:val="0"/>
              <w:autoSpaceDN w:val="0"/>
              <w:adjustRightInd w:val="0"/>
              <w:spacing w:line="312" w:lineRule="auto"/>
              <w:jc w:val="center"/>
              <w:rPr>
                <w:color w:val="0000FF"/>
                <w:lang w:val="ru-RU"/>
              </w:rPr>
            </w:pPr>
          </w:p>
        </w:tc>
        <w:tc>
          <w:tcPr>
            <w:tcW w:w="450" w:type="dxa"/>
            <w:shd w:val="clear" w:color="auto" w:fill="auto"/>
            <w:vAlign w:val="center"/>
          </w:tcPr>
          <w:p w14:paraId="4360C84C" w14:textId="77777777" w:rsidR="008541CA" w:rsidRPr="000F60A2" w:rsidRDefault="008541CA" w:rsidP="002B26DB">
            <w:pPr>
              <w:widowControl w:val="0"/>
              <w:autoSpaceDE w:val="0"/>
              <w:autoSpaceDN w:val="0"/>
              <w:adjustRightInd w:val="0"/>
              <w:spacing w:line="312" w:lineRule="auto"/>
              <w:jc w:val="center"/>
              <w:rPr>
                <w:lang w:val="ru-RU"/>
              </w:rPr>
            </w:pPr>
          </w:p>
        </w:tc>
        <w:tc>
          <w:tcPr>
            <w:tcW w:w="450" w:type="dxa"/>
            <w:shd w:val="clear" w:color="auto" w:fill="FFFFFF"/>
            <w:vAlign w:val="center"/>
          </w:tcPr>
          <w:p w14:paraId="72F0F495" w14:textId="77777777" w:rsidR="008541CA" w:rsidRPr="0042677A" w:rsidRDefault="008541CA" w:rsidP="002B26DB">
            <w:pPr>
              <w:widowControl w:val="0"/>
              <w:autoSpaceDE w:val="0"/>
              <w:autoSpaceDN w:val="0"/>
              <w:adjustRightInd w:val="0"/>
              <w:spacing w:line="312" w:lineRule="auto"/>
              <w:jc w:val="center"/>
              <w:rPr>
                <w:noProof/>
              </w:rPr>
            </w:pPr>
          </w:p>
        </w:tc>
        <w:tc>
          <w:tcPr>
            <w:tcW w:w="450" w:type="dxa"/>
            <w:shd w:val="clear" w:color="auto" w:fill="auto"/>
            <w:vAlign w:val="center"/>
          </w:tcPr>
          <w:p w14:paraId="20E3E454" w14:textId="77777777" w:rsidR="008541CA" w:rsidRPr="000F60A2" w:rsidRDefault="008541CA" w:rsidP="002B26DB">
            <w:pPr>
              <w:widowControl w:val="0"/>
              <w:autoSpaceDE w:val="0"/>
              <w:autoSpaceDN w:val="0"/>
              <w:adjustRightInd w:val="0"/>
              <w:spacing w:line="312" w:lineRule="auto"/>
              <w:jc w:val="center"/>
              <w:rPr>
                <w:lang w:val="ru-RU"/>
              </w:rPr>
            </w:pPr>
          </w:p>
        </w:tc>
        <w:tc>
          <w:tcPr>
            <w:tcW w:w="382" w:type="dxa"/>
            <w:shd w:val="clear" w:color="auto" w:fill="auto"/>
            <w:vAlign w:val="center"/>
          </w:tcPr>
          <w:p w14:paraId="61BB2914" w14:textId="77777777" w:rsidR="008541CA" w:rsidRPr="000F60A2" w:rsidRDefault="008541CA" w:rsidP="002B26DB">
            <w:pPr>
              <w:widowControl w:val="0"/>
              <w:autoSpaceDE w:val="0"/>
              <w:autoSpaceDN w:val="0"/>
              <w:adjustRightInd w:val="0"/>
              <w:spacing w:line="312" w:lineRule="auto"/>
              <w:jc w:val="center"/>
              <w:rPr>
                <w:lang w:val="ru-RU"/>
              </w:rPr>
            </w:pPr>
          </w:p>
        </w:tc>
        <w:tc>
          <w:tcPr>
            <w:tcW w:w="518" w:type="dxa"/>
            <w:shd w:val="clear" w:color="auto" w:fill="auto"/>
            <w:vAlign w:val="center"/>
          </w:tcPr>
          <w:p w14:paraId="6423D7CE" w14:textId="77777777" w:rsidR="008541CA" w:rsidRPr="000F60A2" w:rsidRDefault="008541CA" w:rsidP="002B26DB">
            <w:pPr>
              <w:widowControl w:val="0"/>
              <w:autoSpaceDE w:val="0"/>
              <w:autoSpaceDN w:val="0"/>
              <w:adjustRightInd w:val="0"/>
              <w:spacing w:line="312" w:lineRule="auto"/>
              <w:jc w:val="center"/>
              <w:rPr>
                <w:lang w:val="ru-RU"/>
              </w:rPr>
            </w:pPr>
          </w:p>
        </w:tc>
        <w:tc>
          <w:tcPr>
            <w:tcW w:w="450" w:type="dxa"/>
            <w:shd w:val="clear" w:color="auto" w:fill="auto"/>
            <w:vAlign w:val="center"/>
          </w:tcPr>
          <w:p w14:paraId="4E1AD71F" w14:textId="77777777" w:rsidR="008541CA" w:rsidRPr="000F60A2" w:rsidRDefault="008541CA" w:rsidP="002B26DB">
            <w:pPr>
              <w:widowControl w:val="0"/>
              <w:autoSpaceDE w:val="0"/>
              <w:autoSpaceDN w:val="0"/>
              <w:adjustRightInd w:val="0"/>
              <w:spacing w:line="312" w:lineRule="auto"/>
              <w:jc w:val="center"/>
              <w:rPr>
                <w:lang w:val="ru-RU"/>
              </w:rPr>
            </w:pPr>
          </w:p>
        </w:tc>
        <w:tc>
          <w:tcPr>
            <w:tcW w:w="450" w:type="dxa"/>
            <w:shd w:val="clear" w:color="auto" w:fill="auto"/>
            <w:vAlign w:val="center"/>
          </w:tcPr>
          <w:p w14:paraId="76BB9F91" w14:textId="77777777" w:rsidR="008541CA" w:rsidRPr="000F60A2" w:rsidRDefault="008541CA" w:rsidP="002B26DB">
            <w:pPr>
              <w:widowControl w:val="0"/>
              <w:autoSpaceDE w:val="0"/>
              <w:autoSpaceDN w:val="0"/>
              <w:adjustRightInd w:val="0"/>
              <w:spacing w:line="312" w:lineRule="auto"/>
              <w:jc w:val="center"/>
              <w:rPr>
                <w:lang w:val="ru-RU"/>
              </w:rPr>
            </w:pPr>
          </w:p>
        </w:tc>
        <w:tc>
          <w:tcPr>
            <w:tcW w:w="450" w:type="dxa"/>
            <w:shd w:val="clear" w:color="auto" w:fill="auto"/>
            <w:vAlign w:val="center"/>
          </w:tcPr>
          <w:p w14:paraId="16E57FAE" w14:textId="77777777" w:rsidR="008541CA" w:rsidRPr="000F60A2" w:rsidRDefault="008541CA" w:rsidP="002B26DB">
            <w:pPr>
              <w:widowControl w:val="0"/>
              <w:autoSpaceDE w:val="0"/>
              <w:autoSpaceDN w:val="0"/>
              <w:adjustRightInd w:val="0"/>
              <w:spacing w:line="312" w:lineRule="auto"/>
              <w:jc w:val="center"/>
              <w:rPr>
                <w:lang w:val="ru-RU"/>
              </w:rPr>
            </w:pPr>
          </w:p>
        </w:tc>
        <w:tc>
          <w:tcPr>
            <w:tcW w:w="2749" w:type="dxa"/>
            <w:shd w:val="clear" w:color="auto" w:fill="auto"/>
            <w:vAlign w:val="center"/>
          </w:tcPr>
          <w:p w14:paraId="7D5FEF61" w14:textId="77777777" w:rsidR="008541CA" w:rsidRPr="000F60A2" w:rsidRDefault="008541CA" w:rsidP="002B26DB">
            <w:pPr>
              <w:widowControl w:val="0"/>
              <w:autoSpaceDE w:val="0"/>
              <w:autoSpaceDN w:val="0"/>
              <w:adjustRightInd w:val="0"/>
              <w:spacing w:line="312" w:lineRule="auto"/>
              <w:rPr>
                <w:lang w:val="sr-Cyrl-RS"/>
              </w:rPr>
            </w:pPr>
            <w:r w:rsidRPr="000F60A2">
              <w:rPr>
                <w:lang w:val="sr-Cyrl-RS"/>
              </w:rPr>
              <w:t>Сви чланови Већа</w:t>
            </w:r>
          </w:p>
        </w:tc>
        <w:tc>
          <w:tcPr>
            <w:tcW w:w="1818" w:type="dxa"/>
            <w:shd w:val="clear" w:color="auto" w:fill="auto"/>
            <w:vAlign w:val="center"/>
          </w:tcPr>
          <w:p w14:paraId="646F4CC7" w14:textId="77777777" w:rsidR="008541CA" w:rsidRPr="000F60A2" w:rsidRDefault="008541CA" w:rsidP="002B26DB">
            <w:pPr>
              <w:widowControl w:val="0"/>
              <w:autoSpaceDE w:val="0"/>
              <w:autoSpaceDN w:val="0"/>
              <w:adjustRightInd w:val="0"/>
              <w:spacing w:line="312" w:lineRule="auto"/>
              <w:rPr>
                <w:lang w:val="sr-Cyrl-RS"/>
              </w:rPr>
            </w:pPr>
            <w:r w:rsidRPr="000F60A2">
              <w:rPr>
                <w:lang w:val="sr-Cyrl-RS"/>
              </w:rPr>
              <w:t>Састанак Сручног већа</w:t>
            </w:r>
          </w:p>
        </w:tc>
        <w:tc>
          <w:tcPr>
            <w:tcW w:w="2880" w:type="dxa"/>
            <w:shd w:val="clear" w:color="auto" w:fill="auto"/>
            <w:vAlign w:val="center"/>
          </w:tcPr>
          <w:p w14:paraId="1CE167E7" w14:textId="77777777" w:rsidR="008541CA" w:rsidRDefault="008541CA" w:rsidP="002B26DB">
            <w:pPr>
              <w:widowControl w:val="0"/>
              <w:autoSpaceDE w:val="0"/>
              <w:autoSpaceDN w:val="0"/>
              <w:adjustRightInd w:val="0"/>
              <w:spacing w:line="312" w:lineRule="auto"/>
              <w:jc w:val="center"/>
              <w:rPr>
                <w:lang w:val="sr-Cyrl-RS"/>
              </w:rPr>
            </w:pPr>
            <w:r w:rsidRPr="000F60A2">
              <w:rPr>
                <w:lang w:val="sr-Cyrl-RS"/>
              </w:rPr>
              <w:t>Маријана Крњајић</w:t>
            </w:r>
          </w:p>
          <w:p w14:paraId="0E5BDB31" w14:textId="77777777" w:rsidR="008541CA" w:rsidRPr="000F60A2" w:rsidRDefault="008541CA" w:rsidP="005E2DC0">
            <w:pPr>
              <w:widowControl w:val="0"/>
              <w:autoSpaceDE w:val="0"/>
              <w:autoSpaceDN w:val="0"/>
              <w:adjustRightInd w:val="0"/>
              <w:spacing w:line="312" w:lineRule="auto"/>
              <w:jc w:val="center"/>
              <w:rPr>
                <w:lang w:val="sr-Cyrl-RS"/>
              </w:rPr>
            </w:pPr>
            <w:r>
              <w:rPr>
                <w:lang w:val="sr-Cyrl-RS"/>
              </w:rPr>
              <w:t>П</w:t>
            </w:r>
            <w:r w:rsidR="005E2DC0">
              <w:rPr>
                <w:lang w:val="sr-Cyrl-RS"/>
              </w:rPr>
              <w:t>П</w:t>
            </w:r>
            <w:r>
              <w:rPr>
                <w:lang w:val="sr-Cyrl-RS"/>
              </w:rPr>
              <w:t xml:space="preserve"> служба</w:t>
            </w:r>
          </w:p>
        </w:tc>
      </w:tr>
      <w:tr w:rsidR="008541CA" w:rsidRPr="000F60A2" w14:paraId="040DFEDB" w14:textId="77777777" w:rsidTr="002B26DB">
        <w:trPr>
          <w:trHeight w:val="2282"/>
        </w:trPr>
        <w:tc>
          <w:tcPr>
            <w:tcW w:w="2560" w:type="dxa"/>
            <w:shd w:val="clear" w:color="auto" w:fill="auto"/>
            <w:vAlign w:val="center"/>
          </w:tcPr>
          <w:p w14:paraId="69590A3C" w14:textId="77777777" w:rsidR="008541CA" w:rsidRPr="00F77F88" w:rsidRDefault="008541CA" w:rsidP="002B26DB">
            <w:pPr>
              <w:widowControl w:val="0"/>
              <w:autoSpaceDE w:val="0"/>
              <w:autoSpaceDN w:val="0"/>
              <w:adjustRightInd w:val="0"/>
              <w:spacing w:line="312" w:lineRule="auto"/>
              <w:rPr>
                <w:lang w:val="ru-RU"/>
              </w:rPr>
            </w:pPr>
            <w:r>
              <w:rPr>
                <w:lang w:val="ru-RU"/>
              </w:rPr>
              <w:t>Усклађивање уџбеника са списком на сајту школе</w:t>
            </w:r>
          </w:p>
        </w:tc>
        <w:tc>
          <w:tcPr>
            <w:tcW w:w="451" w:type="dxa"/>
            <w:shd w:val="clear" w:color="auto" w:fill="0000FF"/>
            <w:vAlign w:val="center"/>
          </w:tcPr>
          <w:p w14:paraId="17EA94EA" w14:textId="77777777" w:rsidR="008541CA" w:rsidRPr="000F60A2" w:rsidRDefault="008541CA" w:rsidP="002B26DB">
            <w:pPr>
              <w:widowControl w:val="0"/>
              <w:autoSpaceDE w:val="0"/>
              <w:autoSpaceDN w:val="0"/>
              <w:adjustRightInd w:val="0"/>
              <w:spacing w:line="312" w:lineRule="auto"/>
              <w:jc w:val="center"/>
              <w:rPr>
                <w:lang w:val="ru-RU"/>
              </w:rPr>
            </w:pPr>
          </w:p>
        </w:tc>
        <w:tc>
          <w:tcPr>
            <w:tcW w:w="403" w:type="dxa"/>
            <w:shd w:val="clear" w:color="auto" w:fill="FFFFFF"/>
            <w:vAlign w:val="center"/>
          </w:tcPr>
          <w:p w14:paraId="1D5F84D1" w14:textId="77777777" w:rsidR="008541CA" w:rsidRPr="000F60A2" w:rsidRDefault="008541CA" w:rsidP="002B26DB">
            <w:pPr>
              <w:widowControl w:val="0"/>
              <w:autoSpaceDE w:val="0"/>
              <w:autoSpaceDN w:val="0"/>
              <w:adjustRightInd w:val="0"/>
              <w:spacing w:line="312" w:lineRule="auto"/>
              <w:jc w:val="center"/>
              <w:rPr>
                <w:lang w:val="ru-RU"/>
              </w:rPr>
            </w:pPr>
          </w:p>
        </w:tc>
        <w:tc>
          <w:tcPr>
            <w:tcW w:w="497" w:type="dxa"/>
            <w:shd w:val="clear" w:color="auto" w:fill="FFFFFF"/>
            <w:vAlign w:val="center"/>
          </w:tcPr>
          <w:p w14:paraId="7476F50E" w14:textId="77777777" w:rsidR="008541CA" w:rsidRPr="000F60A2" w:rsidRDefault="008541CA" w:rsidP="002B26DB">
            <w:pPr>
              <w:widowControl w:val="0"/>
              <w:autoSpaceDE w:val="0"/>
              <w:autoSpaceDN w:val="0"/>
              <w:adjustRightInd w:val="0"/>
              <w:spacing w:line="312" w:lineRule="auto"/>
              <w:jc w:val="center"/>
              <w:rPr>
                <w:lang w:val="ru-RU"/>
              </w:rPr>
            </w:pPr>
          </w:p>
        </w:tc>
        <w:tc>
          <w:tcPr>
            <w:tcW w:w="450" w:type="dxa"/>
            <w:shd w:val="clear" w:color="auto" w:fill="FFFFFF"/>
            <w:vAlign w:val="center"/>
          </w:tcPr>
          <w:p w14:paraId="12A3FD98" w14:textId="77777777" w:rsidR="008541CA" w:rsidRPr="000F60A2" w:rsidRDefault="008541CA" w:rsidP="002B26DB">
            <w:pPr>
              <w:widowControl w:val="0"/>
              <w:autoSpaceDE w:val="0"/>
              <w:autoSpaceDN w:val="0"/>
              <w:adjustRightInd w:val="0"/>
              <w:spacing w:line="312" w:lineRule="auto"/>
              <w:jc w:val="center"/>
              <w:rPr>
                <w:lang w:val="ru-RU"/>
              </w:rPr>
            </w:pPr>
          </w:p>
        </w:tc>
        <w:tc>
          <w:tcPr>
            <w:tcW w:w="450" w:type="dxa"/>
            <w:shd w:val="clear" w:color="auto" w:fill="auto"/>
            <w:vAlign w:val="center"/>
          </w:tcPr>
          <w:p w14:paraId="38446C16" w14:textId="77777777" w:rsidR="008541CA" w:rsidRPr="000F60A2" w:rsidRDefault="008541CA" w:rsidP="002B26DB">
            <w:pPr>
              <w:widowControl w:val="0"/>
              <w:autoSpaceDE w:val="0"/>
              <w:autoSpaceDN w:val="0"/>
              <w:adjustRightInd w:val="0"/>
              <w:spacing w:line="312" w:lineRule="auto"/>
              <w:jc w:val="center"/>
              <w:rPr>
                <w:lang w:val="ru-RU"/>
              </w:rPr>
            </w:pPr>
          </w:p>
        </w:tc>
        <w:tc>
          <w:tcPr>
            <w:tcW w:w="450" w:type="dxa"/>
            <w:shd w:val="clear" w:color="auto" w:fill="FFFFFF"/>
            <w:vAlign w:val="center"/>
          </w:tcPr>
          <w:p w14:paraId="33F366DA" w14:textId="77777777" w:rsidR="008541CA" w:rsidRPr="000F60A2" w:rsidRDefault="008541CA" w:rsidP="002B26DB">
            <w:pPr>
              <w:widowControl w:val="0"/>
              <w:autoSpaceDE w:val="0"/>
              <w:autoSpaceDN w:val="0"/>
              <w:adjustRightInd w:val="0"/>
              <w:spacing w:line="312" w:lineRule="auto"/>
              <w:jc w:val="center"/>
              <w:rPr>
                <w:lang w:val="ru-RU"/>
              </w:rPr>
            </w:pPr>
          </w:p>
        </w:tc>
        <w:tc>
          <w:tcPr>
            <w:tcW w:w="450" w:type="dxa"/>
            <w:shd w:val="clear" w:color="auto" w:fill="auto"/>
            <w:vAlign w:val="center"/>
          </w:tcPr>
          <w:p w14:paraId="1BBD9163" w14:textId="77777777" w:rsidR="008541CA" w:rsidRPr="000F60A2" w:rsidRDefault="008541CA" w:rsidP="002B26DB">
            <w:pPr>
              <w:widowControl w:val="0"/>
              <w:autoSpaceDE w:val="0"/>
              <w:autoSpaceDN w:val="0"/>
              <w:adjustRightInd w:val="0"/>
              <w:spacing w:line="312" w:lineRule="auto"/>
              <w:jc w:val="center"/>
              <w:rPr>
                <w:lang w:val="ru-RU"/>
              </w:rPr>
            </w:pPr>
          </w:p>
        </w:tc>
        <w:tc>
          <w:tcPr>
            <w:tcW w:w="382" w:type="dxa"/>
            <w:shd w:val="clear" w:color="auto" w:fill="auto"/>
            <w:vAlign w:val="center"/>
          </w:tcPr>
          <w:p w14:paraId="527F54C9" w14:textId="77777777" w:rsidR="008541CA" w:rsidRPr="000F60A2" w:rsidRDefault="008541CA" w:rsidP="002B26DB">
            <w:pPr>
              <w:widowControl w:val="0"/>
              <w:autoSpaceDE w:val="0"/>
              <w:autoSpaceDN w:val="0"/>
              <w:adjustRightInd w:val="0"/>
              <w:spacing w:line="312" w:lineRule="auto"/>
              <w:jc w:val="center"/>
              <w:rPr>
                <w:lang w:val="ru-RU"/>
              </w:rPr>
            </w:pPr>
          </w:p>
        </w:tc>
        <w:tc>
          <w:tcPr>
            <w:tcW w:w="518" w:type="dxa"/>
            <w:shd w:val="clear" w:color="auto" w:fill="auto"/>
            <w:vAlign w:val="center"/>
          </w:tcPr>
          <w:p w14:paraId="79E48A58" w14:textId="77777777" w:rsidR="008541CA" w:rsidRPr="000F60A2" w:rsidRDefault="008541CA" w:rsidP="002B26DB">
            <w:pPr>
              <w:widowControl w:val="0"/>
              <w:autoSpaceDE w:val="0"/>
              <w:autoSpaceDN w:val="0"/>
              <w:adjustRightInd w:val="0"/>
              <w:spacing w:line="312" w:lineRule="auto"/>
              <w:jc w:val="center"/>
              <w:rPr>
                <w:lang w:val="ru-RU"/>
              </w:rPr>
            </w:pPr>
          </w:p>
        </w:tc>
        <w:tc>
          <w:tcPr>
            <w:tcW w:w="450" w:type="dxa"/>
            <w:shd w:val="clear" w:color="auto" w:fill="auto"/>
            <w:vAlign w:val="center"/>
          </w:tcPr>
          <w:p w14:paraId="4F9C3E50" w14:textId="77777777" w:rsidR="008541CA" w:rsidRPr="000F60A2" w:rsidRDefault="008541CA" w:rsidP="002B26DB">
            <w:pPr>
              <w:widowControl w:val="0"/>
              <w:autoSpaceDE w:val="0"/>
              <w:autoSpaceDN w:val="0"/>
              <w:adjustRightInd w:val="0"/>
              <w:spacing w:line="312" w:lineRule="auto"/>
              <w:jc w:val="center"/>
              <w:rPr>
                <w:lang w:val="ru-RU"/>
              </w:rPr>
            </w:pPr>
          </w:p>
        </w:tc>
        <w:tc>
          <w:tcPr>
            <w:tcW w:w="450" w:type="dxa"/>
            <w:shd w:val="clear" w:color="auto" w:fill="auto"/>
            <w:vAlign w:val="center"/>
          </w:tcPr>
          <w:p w14:paraId="380F7614" w14:textId="77777777" w:rsidR="008541CA" w:rsidRPr="000F60A2" w:rsidRDefault="008541CA" w:rsidP="002B26DB">
            <w:pPr>
              <w:widowControl w:val="0"/>
              <w:autoSpaceDE w:val="0"/>
              <w:autoSpaceDN w:val="0"/>
              <w:adjustRightInd w:val="0"/>
              <w:spacing w:line="312" w:lineRule="auto"/>
              <w:jc w:val="center"/>
              <w:rPr>
                <w:lang w:val="ru-RU"/>
              </w:rPr>
            </w:pPr>
          </w:p>
        </w:tc>
        <w:tc>
          <w:tcPr>
            <w:tcW w:w="450" w:type="dxa"/>
            <w:shd w:val="clear" w:color="auto" w:fill="auto"/>
            <w:vAlign w:val="center"/>
          </w:tcPr>
          <w:p w14:paraId="4431B023" w14:textId="77777777" w:rsidR="008541CA" w:rsidRPr="000F60A2" w:rsidRDefault="008541CA" w:rsidP="002B26DB">
            <w:pPr>
              <w:widowControl w:val="0"/>
              <w:autoSpaceDE w:val="0"/>
              <w:autoSpaceDN w:val="0"/>
              <w:adjustRightInd w:val="0"/>
              <w:spacing w:line="312" w:lineRule="auto"/>
              <w:jc w:val="center"/>
              <w:rPr>
                <w:lang w:val="ru-RU"/>
              </w:rPr>
            </w:pPr>
          </w:p>
        </w:tc>
        <w:tc>
          <w:tcPr>
            <w:tcW w:w="2749" w:type="dxa"/>
            <w:shd w:val="clear" w:color="auto" w:fill="auto"/>
            <w:vAlign w:val="center"/>
          </w:tcPr>
          <w:p w14:paraId="413F0482" w14:textId="77777777" w:rsidR="008541CA" w:rsidRPr="000F60A2" w:rsidRDefault="008541CA" w:rsidP="002B26DB">
            <w:pPr>
              <w:widowControl w:val="0"/>
              <w:autoSpaceDE w:val="0"/>
              <w:autoSpaceDN w:val="0"/>
              <w:adjustRightInd w:val="0"/>
              <w:spacing w:line="312" w:lineRule="auto"/>
              <w:rPr>
                <w:lang w:val="ru-RU"/>
              </w:rPr>
            </w:pPr>
            <w:r w:rsidRPr="00211300">
              <w:rPr>
                <w:lang w:val="ru-RU"/>
              </w:rPr>
              <w:t>Сви чланови Већа</w:t>
            </w:r>
          </w:p>
        </w:tc>
        <w:tc>
          <w:tcPr>
            <w:tcW w:w="1818" w:type="dxa"/>
            <w:shd w:val="clear" w:color="auto" w:fill="auto"/>
            <w:vAlign w:val="center"/>
          </w:tcPr>
          <w:p w14:paraId="299CC83E" w14:textId="77777777" w:rsidR="008541CA" w:rsidRPr="000F60A2" w:rsidRDefault="008541CA" w:rsidP="002B26DB">
            <w:pPr>
              <w:widowControl w:val="0"/>
              <w:autoSpaceDE w:val="0"/>
              <w:autoSpaceDN w:val="0"/>
              <w:adjustRightInd w:val="0"/>
              <w:spacing w:line="312" w:lineRule="auto"/>
              <w:rPr>
                <w:lang w:val="ru-RU"/>
              </w:rPr>
            </w:pPr>
            <w:r w:rsidRPr="00211300">
              <w:rPr>
                <w:lang w:val="ru-RU"/>
              </w:rPr>
              <w:t>Састанак Сручног већа</w:t>
            </w:r>
          </w:p>
        </w:tc>
        <w:tc>
          <w:tcPr>
            <w:tcW w:w="2880" w:type="dxa"/>
            <w:shd w:val="clear" w:color="auto" w:fill="auto"/>
            <w:vAlign w:val="center"/>
          </w:tcPr>
          <w:p w14:paraId="7EBAC444" w14:textId="77777777" w:rsidR="008541CA" w:rsidRDefault="008541CA" w:rsidP="002B26DB">
            <w:pPr>
              <w:widowControl w:val="0"/>
              <w:autoSpaceDE w:val="0"/>
              <w:autoSpaceDN w:val="0"/>
              <w:adjustRightInd w:val="0"/>
              <w:spacing w:line="312" w:lineRule="auto"/>
              <w:jc w:val="center"/>
              <w:rPr>
                <w:lang w:val="sr-Cyrl-RS"/>
              </w:rPr>
            </w:pPr>
            <w:r w:rsidRPr="000F60A2">
              <w:rPr>
                <w:lang w:val="sr-Cyrl-RS"/>
              </w:rPr>
              <w:t>Маријана Крњајић</w:t>
            </w:r>
          </w:p>
          <w:p w14:paraId="5E086B6C" w14:textId="77777777" w:rsidR="008541CA" w:rsidRPr="000F60A2" w:rsidRDefault="008541CA" w:rsidP="002B26DB">
            <w:pPr>
              <w:widowControl w:val="0"/>
              <w:autoSpaceDE w:val="0"/>
              <w:autoSpaceDN w:val="0"/>
              <w:adjustRightInd w:val="0"/>
              <w:spacing w:line="312" w:lineRule="auto"/>
              <w:jc w:val="center"/>
              <w:rPr>
                <w:lang w:val="ru-RU"/>
              </w:rPr>
            </w:pPr>
          </w:p>
        </w:tc>
      </w:tr>
      <w:tr w:rsidR="008541CA" w:rsidRPr="000F60A2" w14:paraId="23094A2C" w14:textId="77777777" w:rsidTr="002B26DB">
        <w:tc>
          <w:tcPr>
            <w:tcW w:w="2560" w:type="dxa"/>
            <w:shd w:val="clear" w:color="auto" w:fill="auto"/>
            <w:vAlign w:val="center"/>
          </w:tcPr>
          <w:p w14:paraId="27F6CB43" w14:textId="77777777" w:rsidR="008541CA" w:rsidRPr="000F60A2" w:rsidRDefault="008541CA" w:rsidP="002B26DB">
            <w:pPr>
              <w:widowControl w:val="0"/>
              <w:autoSpaceDE w:val="0"/>
              <w:autoSpaceDN w:val="0"/>
              <w:adjustRightInd w:val="0"/>
              <w:spacing w:line="312" w:lineRule="auto"/>
              <w:rPr>
                <w:lang w:val="ru-RU"/>
              </w:rPr>
            </w:pPr>
            <w:r w:rsidRPr="000F60A2">
              <w:rPr>
                <w:lang w:val="ru-RU"/>
              </w:rPr>
              <w:t>Формирање испитних комисија за ванредне ученике</w:t>
            </w:r>
          </w:p>
        </w:tc>
        <w:tc>
          <w:tcPr>
            <w:tcW w:w="451" w:type="dxa"/>
            <w:shd w:val="clear" w:color="auto" w:fill="0000FF"/>
            <w:vAlign w:val="center"/>
          </w:tcPr>
          <w:p w14:paraId="41E0898E" w14:textId="77777777" w:rsidR="008541CA" w:rsidRPr="000F60A2" w:rsidRDefault="008541CA" w:rsidP="002B26DB">
            <w:pPr>
              <w:widowControl w:val="0"/>
              <w:autoSpaceDE w:val="0"/>
              <w:autoSpaceDN w:val="0"/>
              <w:adjustRightInd w:val="0"/>
              <w:spacing w:line="312" w:lineRule="auto"/>
              <w:jc w:val="center"/>
              <w:rPr>
                <w:lang w:val="ru-RU"/>
              </w:rPr>
            </w:pPr>
          </w:p>
        </w:tc>
        <w:tc>
          <w:tcPr>
            <w:tcW w:w="403" w:type="dxa"/>
            <w:shd w:val="clear" w:color="auto" w:fill="FFFFFF"/>
            <w:vAlign w:val="center"/>
          </w:tcPr>
          <w:p w14:paraId="5E09D99C" w14:textId="77777777" w:rsidR="008541CA" w:rsidRPr="000F60A2" w:rsidRDefault="008541CA" w:rsidP="002B26DB">
            <w:pPr>
              <w:widowControl w:val="0"/>
              <w:autoSpaceDE w:val="0"/>
              <w:autoSpaceDN w:val="0"/>
              <w:adjustRightInd w:val="0"/>
              <w:spacing w:line="312" w:lineRule="auto"/>
              <w:jc w:val="center"/>
              <w:rPr>
                <w:lang w:val="ru-RU"/>
              </w:rPr>
            </w:pPr>
          </w:p>
        </w:tc>
        <w:tc>
          <w:tcPr>
            <w:tcW w:w="497" w:type="dxa"/>
            <w:shd w:val="clear" w:color="auto" w:fill="FFFFFF"/>
            <w:vAlign w:val="center"/>
          </w:tcPr>
          <w:p w14:paraId="3AEE2B63" w14:textId="77777777" w:rsidR="008541CA" w:rsidRPr="000F60A2" w:rsidRDefault="008541CA" w:rsidP="002B26DB">
            <w:pPr>
              <w:widowControl w:val="0"/>
              <w:autoSpaceDE w:val="0"/>
              <w:autoSpaceDN w:val="0"/>
              <w:adjustRightInd w:val="0"/>
              <w:spacing w:line="312" w:lineRule="auto"/>
              <w:jc w:val="center"/>
              <w:rPr>
                <w:lang w:val="ru-RU"/>
              </w:rPr>
            </w:pPr>
          </w:p>
        </w:tc>
        <w:tc>
          <w:tcPr>
            <w:tcW w:w="450" w:type="dxa"/>
            <w:shd w:val="clear" w:color="auto" w:fill="FFFFFF"/>
            <w:vAlign w:val="center"/>
          </w:tcPr>
          <w:p w14:paraId="5E033627" w14:textId="77777777" w:rsidR="008541CA" w:rsidRPr="000F60A2" w:rsidRDefault="008541CA" w:rsidP="002B26DB">
            <w:pPr>
              <w:widowControl w:val="0"/>
              <w:autoSpaceDE w:val="0"/>
              <w:autoSpaceDN w:val="0"/>
              <w:adjustRightInd w:val="0"/>
              <w:spacing w:line="312" w:lineRule="auto"/>
              <w:jc w:val="center"/>
              <w:rPr>
                <w:lang w:val="ru-RU"/>
              </w:rPr>
            </w:pPr>
          </w:p>
        </w:tc>
        <w:tc>
          <w:tcPr>
            <w:tcW w:w="450" w:type="dxa"/>
            <w:shd w:val="clear" w:color="auto" w:fill="auto"/>
            <w:vAlign w:val="center"/>
          </w:tcPr>
          <w:p w14:paraId="3C41510E" w14:textId="77777777" w:rsidR="008541CA" w:rsidRPr="000F60A2" w:rsidRDefault="008541CA" w:rsidP="002B26DB">
            <w:pPr>
              <w:widowControl w:val="0"/>
              <w:autoSpaceDE w:val="0"/>
              <w:autoSpaceDN w:val="0"/>
              <w:adjustRightInd w:val="0"/>
              <w:spacing w:line="312" w:lineRule="auto"/>
              <w:jc w:val="center"/>
              <w:rPr>
                <w:lang w:val="ru-RU"/>
              </w:rPr>
            </w:pPr>
          </w:p>
        </w:tc>
        <w:tc>
          <w:tcPr>
            <w:tcW w:w="450" w:type="dxa"/>
            <w:shd w:val="clear" w:color="auto" w:fill="FFFFFF"/>
            <w:vAlign w:val="center"/>
          </w:tcPr>
          <w:p w14:paraId="30CF6C97" w14:textId="77777777" w:rsidR="008541CA" w:rsidRPr="0042677A" w:rsidRDefault="008541CA" w:rsidP="002B26DB">
            <w:pPr>
              <w:widowControl w:val="0"/>
              <w:autoSpaceDE w:val="0"/>
              <w:autoSpaceDN w:val="0"/>
              <w:adjustRightInd w:val="0"/>
              <w:spacing w:line="312" w:lineRule="auto"/>
              <w:jc w:val="center"/>
              <w:rPr>
                <w:noProof/>
              </w:rPr>
            </w:pPr>
          </w:p>
        </w:tc>
        <w:tc>
          <w:tcPr>
            <w:tcW w:w="450" w:type="dxa"/>
            <w:shd w:val="clear" w:color="auto" w:fill="auto"/>
            <w:vAlign w:val="center"/>
          </w:tcPr>
          <w:p w14:paraId="2085A2EA" w14:textId="77777777" w:rsidR="008541CA" w:rsidRPr="000F60A2" w:rsidRDefault="008541CA" w:rsidP="002B26DB">
            <w:pPr>
              <w:widowControl w:val="0"/>
              <w:autoSpaceDE w:val="0"/>
              <w:autoSpaceDN w:val="0"/>
              <w:adjustRightInd w:val="0"/>
              <w:spacing w:line="312" w:lineRule="auto"/>
              <w:jc w:val="center"/>
              <w:rPr>
                <w:lang w:val="ru-RU"/>
              </w:rPr>
            </w:pPr>
          </w:p>
        </w:tc>
        <w:tc>
          <w:tcPr>
            <w:tcW w:w="382" w:type="dxa"/>
            <w:shd w:val="clear" w:color="auto" w:fill="auto"/>
            <w:vAlign w:val="center"/>
          </w:tcPr>
          <w:p w14:paraId="41C7BE7A" w14:textId="77777777" w:rsidR="008541CA" w:rsidRPr="000F60A2" w:rsidRDefault="008541CA" w:rsidP="002B26DB">
            <w:pPr>
              <w:widowControl w:val="0"/>
              <w:autoSpaceDE w:val="0"/>
              <w:autoSpaceDN w:val="0"/>
              <w:adjustRightInd w:val="0"/>
              <w:spacing w:line="312" w:lineRule="auto"/>
              <w:jc w:val="center"/>
              <w:rPr>
                <w:lang w:val="ru-RU"/>
              </w:rPr>
            </w:pPr>
          </w:p>
        </w:tc>
        <w:tc>
          <w:tcPr>
            <w:tcW w:w="518" w:type="dxa"/>
            <w:shd w:val="clear" w:color="auto" w:fill="auto"/>
            <w:vAlign w:val="center"/>
          </w:tcPr>
          <w:p w14:paraId="26E33580" w14:textId="77777777" w:rsidR="008541CA" w:rsidRPr="000F60A2" w:rsidRDefault="008541CA" w:rsidP="002B26DB">
            <w:pPr>
              <w:widowControl w:val="0"/>
              <w:autoSpaceDE w:val="0"/>
              <w:autoSpaceDN w:val="0"/>
              <w:adjustRightInd w:val="0"/>
              <w:spacing w:line="312" w:lineRule="auto"/>
              <w:jc w:val="center"/>
              <w:rPr>
                <w:lang w:val="ru-RU"/>
              </w:rPr>
            </w:pPr>
          </w:p>
        </w:tc>
        <w:tc>
          <w:tcPr>
            <w:tcW w:w="450" w:type="dxa"/>
            <w:shd w:val="clear" w:color="auto" w:fill="auto"/>
            <w:vAlign w:val="center"/>
          </w:tcPr>
          <w:p w14:paraId="7588278B" w14:textId="77777777" w:rsidR="008541CA" w:rsidRPr="000F60A2" w:rsidRDefault="008541CA" w:rsidP="002B26DB">
            <w:pPr>
              <w:widowControl w:val="0"/>
              <w:autoSpaceDE w:val="0"/>
              <w:autoSpaceDN w:val="0"/>
              <w:adjustRightInd w:val="0"/>
              <w:spacing w:line="312" w:lineRule="auto"/>
              <w:jc w:val="center"/>
              <w:rPr>
                <w:lang w:val="ru-RU"/>
              </w:rPr>
            </w:pPr>
          </w:p>
        </w:tc>
        <w:tc>
          <w:tcPr>
            <w:tcW w:w="450" w:type="dxa"/>
            <w:shd w:val="clear" w:color="auto" w:fill="auto"/>
            <w:vAlign w:val="center"/>
          </w:tcPr>
          <w:p w14:paraId="0361FA9B" w14:textId="77777777" w:rsidR="008541CA" w:rsidRPr="000F60A2" w:rsidRDefault="008541CA" w:rsidP="002B26DB">
            <w:pPr>
              <w:widowControl w:val="0"/>
              <w:autoSpaceDE w:val="0"/>
              <w:autoSpaceDN w:val="0"/>
              <w:adjustRightInd w:val="0"/>
              <w:spacing w:line="312" w:lineRule="auto"/>
              <w:jc w:val="center"/>
              <w:rPr>
                <w:lang w:val="ru-RU"/>
              </w:rPr>
            </w:pPr>
          </w:p>
        </w:tc>
        <w:tc>
          <w:tcPr>
            <w:tcW w:w="450" w:type="dxa"/>
            <w:shd w:val="clear" w:color="auto" w:fill="auto"/>
            <w:vAlign w:val="center"/>
          </w:tcPr>
          <w:p w14:paraId="60D7D091" w14:textId="77777777" w:rsidR="008541CA" w:rsidRPr="000F60A2" w:rsidRDefault="008541CA" w:rsidP="002B26DB">
            <w:pPr>
              <w:widowControl w:val="0"/>
              <w:autoSpaceDE w:val="0"/>
              <w:autoSpaceDN w:val="0"/>
              <w:adjustRightInd w:val="0"/>
              <w:spacing w:line="312" w:lineRule="auto"/>
              <w:jc w:val="center"/>
              <w:rPr>
                <w:lang w:val="ru-RU"/>
              </w:rPr>
            </w:pPr>
          </w:p>
        </w:tc>
        <w:tc>
          <w:tcPr>
            <w:tcW w:w="2749" w:type="dxa"/>
            <w:shd w:val="clear" w:color="auto" w:fill="auto"/>
            <w:vAlign w:val="center"/>
          </w:tcPr>
          <w:p w14:paraId="526936B9" w14:textId="77777777" w:rsidR="008541CA" w:rsidRPr="000F60A2" w:rsidRDefault="008541CA" w:rsidP="002B26DB">
            <w:pPr>
              <w:widowControl w:val="0"/>
              <w:autoSpaceDE w:val="0"/>
              <w:autoSpaceDN w:val="0"/>
              <w:adjustRightInd w:val="0"/>
              <w:spacing w:line="312" w:lineRule="auto"/>
              <w:rPr>
                <w:lang w:val="ru-RU"/>
              </w:rPr>
            </w:pPr>
            <w:r w:rsidRPr="000F60A2">
              <w:rPr>
                <w:lang w:val="ru-RU"/>
              </w:rPr>
              <w:t>Сви чланови Већа</w:t>
            </w:r>
          </w:p>
        </w:tc>
        <w:tc>
          <w:tcPr>
            <w:tcW w:w="1818" w:type="dxa"/>
            <w:shd w:val="clear" w:color="auto" w:fill="auto"/>
            <w:vAlign w:val="center"/>
          </w:tcPr>
          <w:p w14:paraId="29652E33" w14:textId="77777777" w:rsidR="008541CA" w:rsidRPr="000F60A2" w:rsidRDefault="008541CA" w:rsidP="002B26DB">
            <w:pPr>
              <w:widowControl w:val="0"/>
              <w:autoSpaceDE w:val="0"/>
              <w:autoSpaceDN w:val="0"/>
              <w:adjustRightInd w:val="0"/>
              <w:spacing w:line="312" w:lineRule="auto"/>
              <w:rPr>
                <w:lang w:val="ru-RU"/>
              </w:rPr>
            </w:pPr>
            <w:r w:rsidRPr="000F60A2">
              <w:rPr>
                <w:lang w:val="ru-RU"/>
              </w:rPr>
              <w:t>Састанак Стручног већа</w:t>
            </w:r>
          </w:p>
        </w:tc>
        <w:tc>
          <w:tcPr>
            <w:tcW w:w="2880" w:type="dxa"/>
            <w:shd w:val="clear" w:color="auto" w:fill="auto"/>
            <w:vAlign w:val="center"/>
          </w:tcPr>
          <w:p w14:paraId="29AA2FF3" w14:textId="77777777" w:rsidR="008541CA" w:rsidRDefault="008541CA" w:rsidP="002B26DB">
            <w:pPr>
              <w:widowControl w:val="0"/>
              <w:autoSpaceDE w:val="0"/>
              <w:autoSpaceDN w:val="0"/>
              <w:adjustRightInd w:val="0"/>
              <w:spacing w:line="312" w:lineRule="auto"/>
              <w:jc w:val="center"/>
              <w:rPr>
                <w:lang w:val="sr-Cyrl-RS"/>
              </w:rPr>
            </w:pPr>
            <w:r w:rsidRPr="000F60A2">
              <w:rPr>
                <w:lang w:val="sr-Cyrl-RS"/>
              </w:rPr>
              <w:t>Маријана Крњајић</w:t>
            </w:r>
          </w:p>
          <w:p w14:paraId="00FE3374" w14:textId="77777777" w:rsidR="008541CA" w:rsidRDefault="008541CA" w:rsidP="002B26DB">
            <w:pPr>
              <w:widowControl w:val="0"/>
              <w:autoSpaceDE w:val="0"/>
              <w:autoSpaceDN w:val="0"/>
              <w:adjustRightInd w:val="0"/>
              <w:spacing w:line="312" w:lineRule="auto"/>
              <w:jc w:val="center"/>
              <w:rPr>
                <w:lang w:val="sr-Cyrl-RS"/>
              </w:rPr>
            </w:pPr>
            <w:r>
              <w:rPr>
                <w:lang w:val="sr-Cyrl-RS"/>
              </w:rPr>
              <w:t>Референт за ванредне ученике</w:t>
            </w:r>
          </w:p>
          <w:p w14:paraId="3308A921" w14:textId="77777777" w:rsidR="008541CA" w:rsidRDefault="008541CA" w:rsidP="002B26DB">
            <w:pPr>
              <w:widowControl w:val="0"/>
              <w:autoSpaceDE w:val="0"/>
              <w:autoSpaceDN w:val="0"/>
              <w:adjustRightInd w:val="0"/>
              <w:spacing w:line="312" w:lineRule="auto"/>
              <w:jc w:val="center"/>
              <w:rPr>
                <w:lang w:val="sr-Cyrl-RS"/>
              </w:rPr>
            </w:pPr>
          </w:p>
          <w:p w14:paraId="6E4D3579" w14:textId="77777777" w:rsidR="008541CA" w:rsidRPr="000F60A2" w:rsidRDefault="008541CA" w:rsidP="002B26DB">
            <w:pPr>
              <w:widowControl w:val="0"/>
              <w:autoSpaceDE w:val="0"/>
              <w:autoSpaceDN w:val="0"/>
              <w:adjustRightInd w:val="0"/>
              <w:spacing w:line="312" w:lineRule="auto"/>
              <w:jc w:val="center"/>
              <w:rPr>
                <w:lang w:val="ru-RU"/>
              </w:rPr>
            </w:pPr>
          </w:p>
        </w:tc>
      </w:tr>
      <w:tr w:rsidR="008541CA" w:rsidRPr="000F60A2" w14:paraId="6BF21971" w14:textId="77777777" w:rsidTr="002B26DB">
        <w:tc>
          <w:tcPr>
            <w:tcW w:w="2560" w:type="dxa"/>
            <w:shd w:val="clear" w:color="auto" w:fill="auto"/>
            <w:vAlign w:val="center"/>
          </w:tcPr>
          <w:p w14:paraId="366F48BC" w14:textId="77777777" w:rsidR="008541CA" w:rsidRPr="000F60A2" w:rsidRDefault="008541CA" w:rsidP="002B26DB">
            <w:pPr>
              <w:widowControl w:val="0"/>
              <w:autoSpaceDE w:val="0"/>
              <w:autoSpaceDN w:val="0"/>
              <w:adjustRightInd w:val="0"/>
              <w:spacing w:line="312" w:lineRule="auto"/>
              <w:rPr>
                <w:lang w:val="ru-RU"/>
              </w:rPr>
            </w:pPr>
            <w:r w:rsidRPr="000F60A2">
              <w:rPr>
                <w:lang w:val="ru-RU"/>
              </w:rPr>
              <w:t>Израда питања за сваки предмет за ванредне ученике</w:t>
            </w:r>
          </w:p>
        </w:tc>
        <w:tc>
          <w:tcPr>
            <w:tcW w:w="451" w:type="dxa"/>
            <w:shd w:val="clear" w:color="auto" w:fill="0000FF"/>
            <w:vAlign w:val="center"/>
          </w:tcPr>
          <w:p w14:paraId="66462A76" w14:textId="77777777" w:rsidR="008541CA" w:rsidRPr="000F60A2" w:rsidRDefault="008541CA" w:rsidP="002B26DB">
            <w:pPr>
              <w:widowControl w:val="0"/>
              <w:autoSpaceDE w:val="0"/>
              <w:autoSpaceDN w:val="0"/>
              <w:adjustRightInd w:val="0"/>
              <w:spacing w:line="312" w:lineRule="auto"/>
              <w:jc w:val="center"/>
              <w:rPr>
                <w:lang w:val="ru-RU"/>
              </w:rPr>
            </w:pPr>
          </w:p>
        </w:tc>
        <w:tc>
          <w:tcPr>
            <w:tcW w:w="403" w:type="dxa"/>
            <w:shd w:val="clear" w:color="auto" w:fill="FFFFFF"/>
            <w:vAlign w:val="center"/>
          </w:tcPr>
          <w:p w14:paraId="2CD7ECBA" w14:textId="77777777" w:rsidR="008541CA" w:rsidRPr="000F60A2" w:rsidRDefault="008541CA" w:rsidP="002B26DB">
            <w:pPr>
              <w:widowControl w:val="0"/>
              <w:autoSpaceDE w:val="0"/>
              <w:autoSpaceDN w:val="0"/>
              <w:adjustRightInd w:val="0"/>
              <w:spacing w:line="312" w:lineRule="auto"/>
              <w:jc w:val="center"/>
              <w:rPr>
                <w:lang w:val="ru-RU"/>
              </w:rPr>
            </w:pPr>
          </w:p>
        </w:tc>
        <w:tc>
          <w:tcPr>
            <w:tcW w:w="497" w:type="dxa"/>
            <w:shd w:val="clear" w:color="auto" w:fill="FFFFFF"/>
            <w:vAlign w:val="center"/>
          </w:tcPr>
          <w:p w14:paraId="72A158B6" w14:textId="77777777" w:rsidR="008541CA" w:rsidRPr="000F60A2" w:rsidRDefault="008541CA" w:rsidP="002B26DB">
            <w:pPr>
              <w:widowControl w:val="0"/>
              <w:autoSpaceDE w:val="0"/>
              <w:autoSpaceDN w:val="0"/>
              <w:adjustRightInd w:val="0"/>
              <w:spacing w:line="312" w:lineRule="auto"/>
              <w:jc w:val="center"/>
              <w:rPr>
                <w:lang w:val="ru-RU"/>
              </w:rPr>
            </w:pPr>
          </w:p>
        </w:tc>
        <w:tc>
          <w:tcPr>
            <w:tcW w:w="450" w:type="dxa"/>
            <w:shd w:val="clear" w:color="auto" w:fill="FFFFFF"/>
            <w:vAlign w:val="center"/>
          </w:tcPr>
          <w:p w14:paraId="32D52059" w14:textId="77777777" w:rsidR="008541CA" w:rsidRPr="000F60A2" w:rsidRDefault="008541CA" w:rsidP="002B26DB">
            <w:pPr>
              <w:widowControl w:val="0"/>
              <w:autoSpaceDE w:val="0"/>
              <w:autoSpaceDN w:val="0"/>
              <w:adjustRightInd w:val="0"/>
              <w:spacing w:line="312" w:lineRule="auto"/>
              <w:jc w:val="center"/>
              <w:rPr>
                <w:lang w:val="ru-RU"/>
              </w:rPr>
            </w:pPr>
          </w:p>
        </w:tc>
        <w:tc>
          <w:tcPr>
            <w:tcW w:w="450" w:type="dxa"/>
            <w:shd w:val="clear" w:color="auto" w:fill="auto"/>
            <w:vAlign w:val="center"/>
          </w:tcPr>
          <w:p w14:paraId="3546D544" w14:textId="77777777" w:rsidR="008541CA" w:rsidRPr="000F60A2" w:rsidRDefault="008541CA" w:rsidP="002B26DB">
            <w:pPr>
              <w:widowControl w:val="0"/>
              <w:autoSpaceDE w:val="0"/>
              <w:autoSpaceDN w:val="0"/>
              <w:adjustRightInd w:val="0"/>
              <w:spacing w:line="312" w:lineRule="auto"/>
              <w:jc w:val="center"/>
              <w:rPr>
                <w:lang w:val="ru-RU"/>
              </w:rPr>
            </w:pPr>
          </w:p>
        </w:tc>
        <w:tc>
          <w:tcPr>
            <w:tcW w:w="450" w:type="dxa"/>
            <w:shd w:val="clear" w:color="auto" w:fill="FFFFFF"/>
            <w:vAlign w:val="center"/>
          </w:tcPr>
          <w:p w14:paraId="797070DC" w14:textId="77777777" w:rsidR="008541CA" w:rsidRPr="0042677A" w:rsidRDefault="008541CA" w:rsidP="002B26DB">
            <w:pPr>
              <w:widowControl w:val="0"/>
              <w:autoSpaceDE w:val="0"/>
              <w:autoSpaceDN w:val="0"/>
              <w:adjustRightInd w:val="0"/>
              <w:spacing w:line="312" w:lineRule="auto"/>
              <w:jc w:val="center"/>
              <w:rPr>
                <w:noProof/>
              </w:rPr>
            </w:pPr>
          </w:p>
        </w:tc>
        <w:tc>
          <w:tcPr>
            <w:tcW w:w="450" w:type="dxa"/>
            <w:shd w:val="clear" w:color="auto" w:fill="auto"/>
            <w:vAlign w:val="center"/>
          </w:tcPr>
          <w:p w14:paraId="69A69BFC" w14:textId="77777777" w:rsidR="008541CA" w:rsidRPr="000F60A2" w:rsidRDefault="008541CA" w:rsidP="002B26DB">
            <w:pPr>
              <w:widowControl w:val="0"/>
              <w:autoSpaceDE w:val="0"/>
              <w:autoSpaceDN w:val="0"/>
              <w:adjustRightInd w:val="0"/>
              <w:spacing w:line="312" w:lineRule="auto"/>
              <w:jc w:val="center"/>
              <w:rPr>
                <w:lang w:val="ru-RU"/>
              </w:rPr>
            </w:pPr>
          </w:p>
        </w:tc>
        <w:tc>
          <w:tcPr>
            <w:tcW w:w="382" w:type="dxa"/>
            <w:shd w:val="clear" w:color="auto" w:fill="auto"/>
            <w:vAlign w:val="center"/>
          </w:tcPr>
          <w:p w14:paraId="37BAFA53" w14:textId="77777777" w:rsidR="008541CA" w:rsidRPr="000F60A2" w:rsidRDefault="008541CA" w:rsidP="002B26DB">
            <w:pPr>
              <w:widowControl w:val="0"/>
              <w:autoSpaceDE w:val="0"/>
              <w:autoSpaceDN w:val="0"/>
              <w:adjustRightInd w:val="0"/>
              <w:spacing w:line="312" w:lineRule="auto"/>
              <w:jc w:val="center"/>
              <w:rPr>
                <w:lang w:val="ru-RU"/>
              </w:rPr>
            </w:pPr>
          </w:p>
        </w:tc>
        <w:tc>
          <w:tcPr>
            <w:tcW w:w="518" w:type="dxa"/>
            <w:shd w:val="clear" w:color="auto" w:fill="auto"/>
            <w:vAlign w:val="center"/>
          </w:tcPr>
          <w:p w14:paraId="1B220B96" w14:textId="77777777" w:rsidR="008541CA" w:rsidRPr="000F60A2" w:rsidRDefault="008541CA" w:rsidP="002B26DB">
            <w:pPr>
              <w:widowControl w:val="0"/>
              <w:autoSpaceDE w:val="0"/>
              <w:autoSpaceDN w:val="0"/>
              <w:adjustRightInd w:val="0"/>
              <w:spacing w:line="312" w:lineRule="auto"/>
              <w:jc w:val="center"/>
              <w:rPr>
                <w:lang w:val="ru-RU"/>
              </w:rPr>
            </w:pPr>
          </w:p>
        </w:tc>
        <w:tc>
          <w:tcPr>
            <w:tcW w:w="450" w:type="dxa"/>
            <w:shd w:val="clear" w:color="auto" w:fill="auto"/>
            <w:vAlign w:val="center"/>
          </w:tcPr>
          <w:p w14:paraId="04232D46" w14:textId="77777777" w:rsidR="008541CA" w:rsidRPr="000F60A2" w:rsidRDefault="008541CA" w:rsidP="002B26DB">
            <w:pPr>
              <w:widowControl w:val="0"/>
              <w:autoSpaceDE w:val="0"/>
              <w:autoSpaceDN w:val="0"/>
              <w:adjustRightInd w:val="0"/>
              <w:spacing w:line="312" w:lineRule="auto"/>
              <w:jc w:val="center"/>
              <w:rPr>
                <w:lang w:val="ru-RU"/>
              </w:rPr>
            </w:pPr>
          </w:p>
        </w:tc>
        <w:tc>
          <w:tcPr>
            <w:tcW w:w="450" w:type="dxa"/>
            <w:shd w:val="clear" w:color="auto" w:fill="auto"/>
            <w:vAlign w:val="center"/>
          </w:tcPr>
          <w:p w14:paraId="548C773F" w14:textId="77777777" w:rsidR="008541CA" w:rsidRPr="000F60A2" w:rsidRDefault="008541CA" w:rsidP="002B26DB">
            <w:pPr>
              <w:widowControl w:val="0"/>
              <w:autoSpaceDE w:val="0"/>
              <w:autoSpaceDN w:val="0"/>
              <w:adjustRightInd w:val="0"/>
              <w:spacing w:line="312" w:lineRule="auto"/>
              <w:jc w:val="center"/>
              <w:rPr>
                <w:lang w:val="ru-RU"/>
              </w:rPr>
            </w:pPr>
          </w:p>
        </w:tc>
        <w:tc>
          <w:tcPr>
            <w:tcW w:w="450" w:type="dxa"/>
            <w:shd w:val="clear" w:color="auto" w:fill="auto"/>
            <w:vAlign w:val="center"/>
          </w:tcPr>
          <w:p w14:paraId="2BC79B28" w14:textId="77777777" w:rsidR="008541CA" w:rsidRPr="000F60A2" w:rsidRDefault="008541CA" w:rsidP="002B26DB">
            <w:pPr>
              <w:widowControl w:val="0"/>
              <w:autoSpaceDE w:val="0"/>
              <w:autoSpaceDN w:val="0"/>
              <w:adjustRightInd w:val="0"/>
              <w:spacing w:line="312" w:lineRule="auto"/>
              <w:jc w:val="center"/>
              <w:rPr>
                <w:lang w:val="ru-RU"/>
              </w:rPr>
            </w:pPr>
          </w:p>
        </w:tc>
        <w:tc>
          <w:tcPr>
            <w:tcW w:w="2749" w:type="dxa"/>
            <w:shd w:val="clear" w:color="auto" w:fill="auto"/>
            <w:vAlign w:val="center"/>
          </w:tcPr>
          <w:p w14:paraId="23981D42" w14:textId="77777777" w:rsidR="008541CA" w:rsidRPr="000F60A2" w:rsidRDefault="008541CA" w:rsidP="002B26DB">
            <w:pPr>
              <w:widowControl w:val="0"/>
              <w:autoSpaceDE w:val="0"/>
              <w:autoSpaceDN w:val="0"/>
              <w:adjustRightInd w:val="0"/>
              <w:spacing w:line="312" w:lineRule="auto"/>
              <w:rPr>
                <w:lang w:val="ru-RU"/>
              </w:rPr>
            </w:pPr>
            <w:r w:rsidRPr="000F60A2">
              <w:rPr>
                <w:lang w:val="ru-RU"/>
              </w:rPr>
              <w:t>Сви чланови Већа</w:t>
            </w:r>
          </w:p>
        </w:tc>
        <w:tc>
          <w:tcPr>
            <w:tcW w:w="1818" w:type="dxa"/>
            <w:shd w:val="clear" w:color="auto" w:fill="auto"/>
            <w:vAlign w:val="center"/>
          </w:tcPr>
          <w:p w14:paraId="1DA72AA5" w14:textId="77777777" w:rsidR="008541CA" w:rsidRPr="000F60A2" w:rsidRDefault="008541CA" w:rsidP="002B26DB">
            <w:pPr>
              <w:widowControl w:val="0"/>
              <w:autoSpaceDE w:val="0"/>
              <w:autoSpaceDN w:val="0"/>
              <w:adjustRightInd w:val="0"/>
              <w:spacing w:line="312" w:lineRule="auto"/>
              <w:rPr>
                <w:lang w:val="ru-RU"/>
              </w:rPr>
            </w:pPr>
            <w:r w:rsidRPr="000F60A2">
              <w:rPr>
                <w:lang w:val="sr-Cyrl-RS"/>
              </w:rPr>
              <w:t>Индивидуални рад</w:t>
            </w:r>
          </w:p>
        </w:tc>
        <w:tc>
          <w:tcPr>
            <w:tcW w:w="2880" w:type="dxa"/>
            <w:shd w:val="clear" w:color="auto" w:fill="auto"/>
            <w:vAlign w:val="center"/>
          </w:tcPr>
          <w:p w14:paraId="311BC23A" w14:textId="77777777" w:rsidR="008541CA" w:rsidRDefault="008541CA" w:rsidP="002B26DB">
            <w:pPr>
              <w:widowControl w:val="0"/>
              <w:autoSpaceDE w:val="0"/>
              <w:autoSpaceDN w:val="0"/>
              <w:adjustRightInd w:val="0"/>
              <w:spacing w:line="312" w:lineRule="auto"/>
              <w:jc w:val="center"/>
              <w:rPr>
                <w:lang w:val="sr-Cyrl-RS"/>
              </w:rPr>
            </w:pPr>
            <w:r>
              <w:rPr>
                <w:lang w:val="sr-Cyrl-RS"/>
              </w:rPr>
              <w:t>Референт за ванредне ученике</w:t>
            </w:r>
          </w:p>
          <w:p w14:paraId="10F6ED16" w14:textId="77777777" w:rsidR="008541CA" w:rsidRPr="000F60A2" w:rsidRDefault="008541CA" w:rsidP="002B26DB">
            <w:pPr>
              <w:widowControl w:val="0"/>
              <w:autoSpaceDE w:val="0"/>
              <w:autoSpaceDN w:val="0"/>
              <w:adjustRightInd w:val="0"/>
              <w:spacing w:line="312" w:lineRule="auto"/>
              <w:jc w:val="center"/>
              <w:rPr>
                <w:lang w:val="ru-RU"/>
              </w:rPr>
            </w:pPr>
          </w:p>
        </w:tc>
      </w:tr>
    </w:tbl>
    <w:p w14:paraId="41C6E396" w14:textId="77777777" w:rsidR="008541CA" w:rsidRDefault="008541CA" w:rsidP="008541CA"/>
    <w:p w14:paraId="0615BBC0" w14:textId="77777777" w:rsidR="008541CA" w:rsidRDefault="008541CA" w:rsidP="005171DE"/>
    <w:p w14:paraId="0AD06874" w14:textId="77777777" w:rsidR="008541CA" w:rsidRDefault="008541CA" w:rsidP="005171DE"/>
    <w:tbl>
      <w:tblPr>
        <w:tblpPr w:leftFromText="180" w:rightFromText="180" w:vertAnchor="text" w:horzAnchor="margin" w:tblpX="-292" w:tblpY="94"/>
        <w:tblW w:w="18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
        <w:gridCol w:w="2423"/>
        <w:gridCol w:w="113"/>
        <w:gridCol w:w="338"/>
        <w:gridCol w:w="113"/>
        <w:gridCol w:w="290"/>
        <w:gridCol w:w="113"/>
        <w:gridCol w:w="384"/>
        <w:gridCol w:w="113"/>
        <w:gridCol w:w="337"/>
        <w:gridCol w:w="113"/>
        <w:gridCol w:w="337"/>
        <w:gridCol w:w="113"/>
        <w:gridCol w:w="337"/>
        <w:gridCol w:w="113"/>
        <w:gridCol w:w="337"/>
        <w:gridCol w:w="113"/>
        <w:gridCol w:w="269"/>
        <w:gridCol w:w="113"/>
        <w:gridCol w:w="405"/>
        <w:gridCol w:w="113"/>
        <w:gridCol w:w="337"/>
        <w:gridCol w:w="113"/>
        <w:gridCol w:w="337"/>
        <w:gridCol w:w="113"/>
        <w:gridCol w:w="337"/>
        <w:gridCol w:w="113"/>
        <w:gridCol w:w="2636"/>
        <w:gridCol w:w="113"/>
        <w:gridCol w:w="2636"/>
        <w:gridCol w:w="113"/>
        <w:gridCol w:w="1719"/>
        <w:gridCol w:w="99"/>
        <w:gridCol w:w="2767"/>
        <w:gridCol w:w="32"/>
      </w:tblGrid>
      <w:tr w:rsidR="007B20B7" w:rsidRPr="000F60A2" w14:paraId="60E4D127" w14:textId="77777777" w:rsidTr="00BB20B1">
        <w:tc>
          <w:tcPr>
            <w:tcW w:w="2560" w:type="dxa"/>
            <w:gridSpan w:val="3"/>
            <w:shd w:val="clear" w:color="auto" w:fill="auto"/>
            <w:vAlign w:val="center"/>
          </w:tcPr>
          <w:p w14:paraId="7843EA5A" w14:textId="77777777" w:rsidR="007B20B7" w:rsidRPr="000F60A2" w:rsidRDefault="007B20B7" w:rsidP="007B20B7">
            <w:pPr>
              <w:widowControl w:val="0"/>
              <w:autoSpaceDE w:val="0"/>
              <w:autoSpaceDN w:val="0"/>
              <w:adjustRightInd w:val="0"/>
              <w:spacing w:line="312" w:lineRule="auto"/>
              <w:rPr>
                <w:lang w:val="ru-RU"/>
              </w:rPr>
            </w:pPr>
            <w:r w:rsidRPr="000F60A2">
              <w:rPr>
                <w:lang w:val="ru-RU"/>
              </w:rPr>
              <w:t>Израда предлога Плана рада консултативне наставе за ванредне ученике</w:t>
            </w:r>
          </w:p>
        </w:tc>
        <w:tc>
          <w:tcPr>
            <w:tcW w:w="451" w:type="dxa"/>
            <w:gridSpan w:val="2"/>
            <w:shd w:val="clear" w:color="auto" w:fill="0000FF"/>
            <w:vAlign w:val="center"/>
          </w:tcPr>
          <w:p w14:paraId="60827215" w14:textId="77777777" w:rsidR="007B20B7" w:rsidRPr="000F60A2" w:rsidRDefault="007B20B7" w:rsidP="007B20B7">
            <w:pPr>
              <w:widowControl w:val="0"/>
              <w:autoSpaceDE w:val="0"/>
              <w:autoSpaceDN w:val="0"/>
              <w:adjustRightInd w:val="0"/>
              <w:spacing w:line="312" w:lineRule="auto"/>
              <w:jc w:val="center"/>
              <w:rPr>
                <w:lang w:val="ru-RU"/>
              </w:rPr>
            </w:pPr>
          </w:p>
        </w:tc>
        <w:tc>
          <w:tcPr>
            <w:tcW w:w="403" w:type="dxa"/>
            <w:gridSpan w:val="2"/>
            <w:shd w:val="clear" w:color="auto" w:fill="4472C4"/>
            <w:vAlign w:val="center"/>
          </w:tcPr>
          <w:p w14:paraId="075F8558" w14:textId="77777777" w:rsidR="007B20B7" w:rsidRPr="000F60A2" w:rsidRDefault="007B20B7" w:rsidP="007B20B7">
            <w:pPr>
              <w:widowControl w:val="0"/>
              <w:autoSpaceDE w:val="0"/>
              <w:autoSpaceDN w:val="0"/>
              <w:adjustRightInd w:val="0"/>
              <w:spacing w:line="312" w:lineRule="auto"/>
              <w:jc w:val="center"/>
              <w:rPr>
                <w:lang w:val="ru-RU"/>
              </w:rPr>
            </w:pPr>
          </w:p>
        </w:tc>
        <w:tc>
          <w:tcPr>
            <w:tcW w:w="497" w:type="dxa"/>
            <w:gridSpan w:val="2"/>
            <w:shd w:val="clear" w:color="auto" w:fill="FFFFFF"/>
            <w:vAlign w:val="center"/>
          </w:tcPr>
          <w:p w14:paraId="768B4227" w14:textId="77777777" w:rsidR="007B20B7" w:rsidRPr="000F60A2" w:rsidRDefault="007B20B7" w:rsidP="007B20B7">
            <w:pPr>
              <w:widowControl w:val="0"/>
              <w:autoSpaceDE w:val="0"/>
              <w:autoSpaceDN w:val="0"/>
              <w:adjustRightInd w:val="0"/>
              <w:spacing w:line="312" w:lineRule="auto"/>
              <w:jc w:val="center"/>
              <w:rPr>
                <w:lang w:val="ru-RU"/>
              </w:rPr>
            </w:pPr>
          </w:p>
        </w:tc>
        <w:tc>
          <w:tcPr>
            <w:tcW w:w="450" w:type="dxa"/>
            <w:gridSpan w:val="2"/>
            <w:shd w:val="clear" w:color="auto" w:fill="FFFFFF"/>
            <w:vAlign w:val="center"/>
          </w:tcPr>
          <w:p w14:paraId="5775D36B" w14:textId="77777777" w:rsidR="007B20B7" w:rsidRPr="000F60A2" w:rsidRDefault="007B20B7" w:rsidP="007B20B7">
            <w:pPr>
              <w:widowControl w:val="0"/>
              <w:autoSpaceDE w:val="0"/>
              <w:autoSpaceDN w:val="0"/>
              <w:adjustRightInd w:val="0"/>
              <w:spacing w:line="312" w:lineRule="auto"/>
              <w:jc w:val="center"/>
              <w:rPr>
                <w:lang w:val="ru-RU"/>
              </w:rPr>
            </w:pPr>
          </w:p>
        </w:tc>
        <w:tc>
          <w:tcPr>
            <w:tcW w:w="450" w:type="dxa"/>
            <w:gridSpan w:val="2"/>
            <w:shd w:val="clear" w:color="auto" w:fill="auto"/>
            <w:vAlign w:val="center"/>
          </w:tcPr>
          <w:p w14:paraId="5E3C9672" w14:textId="77777777" w:rsidR="007B20B7" w:rsidRPr="000F60A2" w:rsidRDefault="007B20B7" w:rsidP="007B20B7">
            <w:pPr>
              <w:widowControl w:val="0"/>
              <w:autoSpaceDE w:val="0"/>
              <w:autoSpaceDN w:val="0"/>
              <w:adjustRightInd w:val="0"/>
              <w:spacing w:line="312" w:lineRule="auto"/>
              <w:jc w:val="center"/>
              <w:rPr>
                <w:lang w:val="ru-RU"/>
              </w:rPr>
            </w:pPr>
          </w:p>
        </w:tc>
        <w:tc>
          <w:tcPr>
            <w:tcW w:w="450" w:type="dxa"/>
            <w:gridSpan w:val="2"/>
            <w:shd w:val="clear" w:color="auto" w:fill="FFFFFF"/>
            <w:vAlign w:val="center"/>
          </w:tcPr>
          <w:p w14:paraId="556486CD" w14:textId="77777777" w:rsidR="007B20B7" w:rsidRPr="0042677A" w:rsidRDefault="007B20B7" w:rsidP="007B20B7">
            <w:pPr>
              <w:widowControl w:val="0"/>
              <w:autoSpaceDE w:val="0"/>
              <w:autoSpaceDN w:val="0"/>
              <w:adjustRightInd w:val="0"/>
              <w:spacing w:line="312" w:lineRule="auto"/>
              <w:jc w:val="center"/>
              <w:rPr>
                <w:noProof/>
              </w:rPr>
            </w:pPr>
          </w:p>
        </w:tc>
        <w:tc>
          <w:tcPr>
            <w:tcW w:w="450" w:type="dxa"/>
            <w:gridSpan w:val="2"/>
            <w:shd w:val="clear" w:color="auto" w:fill="auto"/>
            <w:vAlign w:val="center"/>
          </w:tcPr>
          <w:p w14:paraId="0C945C30" w14:textId="77777777" w:rsidR="007B20B7" w:rsidRPr="000F60A2" w:rsidRDefault="007B20B7" w:rsidP="007B20B7">
            <w:pPr>
              <w:widowControl w:val="0"/>
              <w:autoSpaceDE w:val="0"/>
              <w:autoSpaceDN w:val="0"/>
              <w:adjustRightInd w:val="0"/>
              <w:spacing w:line="312" w:lineRule="auto"/>
              <w:jc w:val="center"/>
              <w:rPr>
                <w:lang w:val="ru-RU"/>
              </w:rPr>
            </w:pPr>
          </w:p>
        </w:tc>
        <w:tc>
          <w:tcPr>
            <w:tcW w:w="382" w:type="dxa"/>
            <w:gridSpan w:val="2"/>
            <w:shd w:val="clear" w:color="auto" w:fill="auto"/>
            <w:vAlign w:val="center"/>
          </w:tcPr>
          <w:p w14:paraId="32A15EA0" w14:textId="77777777" w:rsidR="007B20B7" w:rsidRPr="000F60A2" w:rsidRDefault="007B20B7" w:rsidP="007B20B7">
            <w:pPr>
              <w:widowControl w:val="0"/>
              <w:autoSpaceDE w:val="0"/>
              <w:autoSpaceDN w:val="0"/>
              <w:adjustRightInd w:val="0"/>
              <w:spacing w:line="312" w:lineRule="auto"/>
              <w:jc w:val="center"/>
              <w:rPr>
                <w:lang w:val="ru-RU"/>
              </w:rPr>
            </w:pPr>
          </w:p>
        </w:tc>
        <w:tc>
          <w:tcPr>
            <w:tcW w:w="518" w:type="dxa"/>
            <w:gridSpan w:val="2"/>
            <w:shd w:val="clear" w:color="auto" w:fill="auto"/>
            <w:vAlign w:val="center"/>
          </w:tcPr>
          <w:p w14:paraId="73B7FB03" w14:textId="77777777" w:rsidR="007B20B7" w:rsidRPr="000F60A2" w:rsidRDefault="007B20B7" w:rsidP="007B20B7">
            <w:pPr>
              <w:widowControl w:val="0"/>
              <w:autoSpaceDE w:val="0"/>
              <w:autoSpaceDN w:val="0"/>
              <w:adjustRightInd w:val="0"/>
              <w:spacing w:line="312" w:lineRule="auto"/>
              <w:jc w:val="center"/>
              <w:rPr>
                <w:lang w:val="ru-RU"/>
              </w:rPr>
            </w:pPr>
          </w:p>
        </w:tc>
        <w:tc>
          <w:tcPr>
            <w:tcW w:w="450" w:type="dxa"/>
            <w:gridSpan w:val="2"/>
            <w:shd w:val="clear" w:color="auto" w:fill="auto"/>
            <w:vAlign w:val="center"/>
          </w:tcPr>
          <w:p w14:paraId="74258897" w14:textId="77777777" w:rsidR="007B20B7" w:rsidRPr="000F60A2" w:rsidRDefault="007B20B7" w:rsidP="007B20B7">
            <w:pPr>
              <w:widowControl w:val="0"/>
              <w:autoSpaceDE w:val="0"/>
              <w:autoSpaceDN w:val="0"/>
              <w:adjustRightInd w:val="0"/>
              <w:spacing w:line="312" w:lineRule="auto"/>
              <w:jc w:val="center"/>
              <w:rPr>
                <w:lang w:val="ru-RU"/>
              </w:rPr>
            </w:pPr>
          </w:p>
        </w:tc>
        <w:tc>
          <w:tcPr>
            <w:tcW w:w="450" w:type="dxa"/>
            <w:gridSpan w:val="2"/>
            <w:shd w:val="clear" w:color="auto" w:fill="auto"/>
            <w:vAlign w:val="center"/>
          </w:tcPr>
          <w:p w14:paraId="5EF5F546" w14:textId="77777777" w:rsidR="007B20B7" w:rsidRPr="000F60A2" w:rsidRDefault="007B20B7" w:rsidP="007B20B7">
            <w:pPr>
              <w:widowControl w:val="0"/>
              <w:autoSpaceDE w:val="0"/>
              <w:autoSpaceDN w:val="0"/>
              <w:adjustRightInd w:val="0"/>
              <w:spacing w:line="312" w:lineRule="auto"/>
              <w:jc w:val="center"/>
              <w:rPr>
                <w:lang w:val="ru-RU"/>
              </w:rPr>
            </w:pPr>
          </w:p>
        </w:tc>
        <w:tc>
          <w:tcPr>
            <w:tcW w:w="450" w:type="dxa"/>
            <w:gridSpan w:val="2"/>
            <w:shd w:val="clear" w:color="auto" w:fill="auto"/>
            <w:vAlign w:val="center"/>
          </w:tcPr>
          <w:p w14:paraId="1CCF7857" w14:textId="77777777" w:rsidR="007B20B7" w:rsidRPr="000F60A2" w:rsidRDefault="007B20B7" w:rsidP="007B20B7">
            <w:pPr>
              <w:widowControl w:val="0"/>
              <w:autoSpaceDE w:val="0"/>
              <w:autoSpaceDN w:val="0"/>
              <w:adjustRightInd w:val="0"/>
              <w:spacing w:line="312" w:lineRule="auto"/>
              <w:jc w:val="center"/>
              <w:rPr>
                <w:lang w:val="ru-RU"/>
              </w:rPr>
            </w:pPr>
          </w:p>
        </w:tc>
        <w:tc>
          <w:tcPr>
            <w:tcW w:w="2749" w:type="dxa"/>
            <w:gridSpan w:val="2"/>
            <w:shd w:val="clear" w:color="auto" w:fill="auto"/>
            <w:vAlign w:val="center"/>
          </w:tcPr>
          <w:p w14:paraId="5E486963" w14:textId="77777777" w:rsidR="007B20B7" w:rsidRPr="000F60A2" w:rsidRDefault="007B20B7" w:rsidP="007B20B7">
            <w:pPr>
              <w:widowControl w:val="0"/>
              <w:autoSpaceDE w:val="0"/>
              <w:autoSpaceDN w:val="0"/>
              <w:adjustRightInd w:val="0"/>
              <w:spacing w:line="312" w:lineRule="auto"/>
              <w:rPr>
                <w:lang w:val="ru-RU"/>
              </w:rPr>
            </w:pPr>
            <w:r w:rsidRPr="000F60A2">
              <w:rPr>
                <w:lang w:val="ru-RU"/>
              </w:rPr>
              <w:t>Сви чланови Већа</w:t>
            </w:r>
          </w:p>
        </w:tc>
        <w:tc>
          <w:tcPr>
            <w:tcW w:w="2749" w:type="dxa"/>
            <w:gridSpan w:val="2"/>
            <w:shd w:val="clear" w:color="auto" w:fill="auto"/>
            <w:vAlign w:val="center"/>
          </w:tcPr>
          <w:p w14:paraId="1AFFD542" w14:textId="77777777" w:rsidR="007B20B7" w:rsidRPr="000F60A2" w:rsidRDefault="007B20B7" w:rsidP="007B20B7">
            <w:pPr>
              <w:widowControl w:val="0"/>
              <w:autoSpaceDE w:val="0"/>
              <w:autoSpaceDN w:val="0"/>
              <w:adjustRightInd w:val="0"/>
              <w:spacing w:line="312" w:lineRule="auto"/>
              <w:rPr>
                <w:lang w:val="ru-RU"/>
              </w:rPr>
            </w:pPr>
            <w:r w:rsidRPr="000F60A2">
              <w:rPr>
                <w:lang w:val="ru-RU"/>
              </w:rPr>
              <w:t>Састанак Стручног већа</w:t>
            </w:r>
          </w:p>
        </w:tc>
        <w:tc>
          <w:tcPr>
            <w:tcW w:w="1818" w:type="dxa"/>
            <w:gridSpan w:val="2"/>
            <w:shd w:val="clear" w:color="auto" w:fill="auto"/>
            <w:vAlign w:val="center"/>
          </w:tcPr>
          <w:p w14:paraId="63A4F3BB" w14:textId="77777777" w:rsidR="007B20B7" w:rsidRDefault="007B20B7" w:rsidP="007B20B7">
            <w:pPr>
              <w:widowControl w:val="0"/>
              <w:autoSpaceDE w:val="0"/>
              <w:autoSpaceDN w:val="0"/>
              <w:adjustRightInd w:val="0"/>
              <w:spacing w:line="312" w:lineRule="auto"/>
              <w:jc w:val="center"/>
              <w:rPr>
                <w:lang w:val="sr-Cyrl-RS"/>
              </w:rPr>
            </w:pPr>
            <w:r w:rsidRPr="000F60A2">
              <w:rPr>
                <w:lang w:val="sr-Cyrl-RS"/>
              </w:rPr>
              <w:t>Маријана Крњајић</w:t>
            </w:r>
          </w:p>
          <w:p w14:paraId="4A2733F6" w14:textId="77777777" w:rsidR="007B20B7" w:rsidRDefault="007B20B7" w:rsidP="007B20B7">
            <w:pPr>
              <w:widowControl w:val="0"/>
              <w:autoSpaceDE w:val="0"/>
              <w:autoSpaceDN w:val="0"/>
              <w:adjustRightInd w:val="0"/>
              <w:spacing w:line="312" w:lineRule="auto"/>
              <w:jc w:val="center"/>
              <w:rPr>
                <w:lang w:val="sr-Cyrl-RS"/>
              </w:rPr>
            </w:pPr>
            <w:r>
              <w:rPr>
                <w:lang w:val="sr-Cyrl-RS"/>
              </w:rPr>
              <w:t xml:space="preserve">Референт за ванредне </w:t>
            </w:r>
            <w:r>
              <w:rPr>
                <w:lang w:val="sr-Cyrl-RS"/>
              </w:rPr>
              <w:lastRenderedPageBreak/>
              <w:t>ученике</w:t>
            </w:r>
          </w:p>
          <w:p w14:paraId="5D0134D7" w14:textId="77777777" w:rsidR="007B20B7" w:rsidRPr="000F60A2" w:rsidRDefault="007B20B7" w:rsidP="007B20B7">
            <w:pPr>
              <w:widowControl w:val="0"/>
              <w:autoSpaceDE w:val="0"/>
              <w:autoSpaceDN w:val="0"/>
              <w:adjustRightInd w:val="0"/>
              <w:spacing w:line="312" w:lineRule="auto"/>
              <w:jc w:val="center"/>
              <w:rPr>
                <w:lang w:val="ru-RU"/>
              </w:rPr>
            </w:pPr>
          </w:p>
        </w:tc>
        <w:tc>
          <w:tcPr>
            <w:tcW w:w="2799" w:type="dxa"/>
            <w:gridSpan w:val="2"/>
            <w:shd w:val="clear" w:color="auto" w:fill="auto"/>
            <w:vAlign w:val="center"/>
          </w:tcPr>
          <w:p w14:paraId="1254F918" w14:textId="77777777" w:rsidR="007B20B7" w:rsidRPr="000F60A2" w:rsidRDefault="007B20B7" w:rsidP="007B20B7">
            <w:pPr>
              <w:widowControl w:val="0"/>
              <w:autoSpaceDE w:val="0"/>
              <w:autoSpaceDN w:val="0"/>
              <w:adjustRightInd w:val="0"/>
              <w:spacing w:line="312" w:lineRule="auto"/>
              <w:jc w:val="center"/>
              <w:rPr>
                <w:lang w:val="ru-RU"/>
              </w:rPr>
            </w:pPr>
          </w:p>
        </w:tc>
      </w:tr>
      <w:tr w:rsidR="007B20B7" w:rsidRPr="000F60A2" w14:paraId="78920D54" w14:textId="77777777" w:rsidTr="00BB20B1">
        <w:trPr>
          <w:trHeight w:val="1433"/>
        </w:trPr>
        <w:tc>
          <w:tcPr>
            <w:tcW w:w="2560" w:type="dxa"/>
            <w:gridSpan w:val="3"/>
            <w:shd w:val="clear" w:color="auto" w:fill="auto"/>
            <w:vAlign w:val="center"/>
          </w:tcPr>
          <w:p w14:paraId="4538B14A" w14:textId="77777777" w:rsidR="007B20B7" w:rsidRPr="000F60A2" w:rsidRDefault="007B20B7" w:rsidP="007B20B7">
            <w:pPr>
              <w:widowControl w:val="0"/>
              <w:autoSpaceDE w:val="0"/>
              <w:autoSpaceDN w:val="0"/>
              <w:adjustRightInd w:val="0"/>
              <w:spacing w:line="312" w:lineRule="auto"/>
              <w:rPr>
                <w:lang w:val="ru-RU"/>
              </w:rPr>
            </w:pPr>
            <w:r w:rsidRPr="000F60A2">
              <w:rPr>
                <w:lang w:val="ru-RU"/>
              </w:rPr>
              <w:t xml:space="preserve">Организација допунске, додатне наставе  </w:t>
            </w:r>
          </w:p>
        </w:tc>
        <w:tc>
          <w:tcPr>
            <w:tcW w:w="451" w:type="dxa"/>
            <w:gridSpan w:val="2"/>
            <w:shd w:val="clear" w:color="auto" w:fill="FFFFFF"/>
            <w:vAlign w:val="center"/>
          </w:tcPr>
          <w:p w14:paraId="2AF641D8" w14:textId="77777777" w:rsidR="007B20B7" w:rsidRPr="000F60A2" w:rsidRDefault="007B20B7" w:rsidP="007B20B7">
            <w:pPr>
              <w:widowControl w:val="0"/>
              <w:autoSpaceDE w:val="0"/>
              <w:autoSpaceDN w:val="0"/>
              <w:adjustRightInd w:val="0"/>
              <w:spacing w:line="312" w:lineRule="auto"/>
              <w:jc w:val="center"/>
              <w:rPr>
                <w:lang w:val="ru-RU"/>
              </w:rPr>
            </w:pPr>
          </w:p>
        </w:tc>
        <w:tc>
          <w:tcPr>
            <w:tcW w:w="403" w:type="dxa"/>
            <w:gridSpan w:val="2"/>
            <w:shd w:val="clear" w:color="auto" w:fill="0000FF"/>
            <w:vAlign w:val="center"/>
          </w:tcPr>
          <w:p w14:paraId="4448CCC4" w14:textId="77777777" w:rsidR="007B20B7" w:rsidRPr="000F60A2" w:rsidRDefault="007B20B7" w:rsidP="007B20B7">
            <w:pPr>
              <w:widowControl w:val="0"/>
              <w:autoSpaceDE w:val="0"/>
              <w:autoSpaceDN w:val="0"/>
              <w:adjustRightInd w:val="0"/>
              <w:spacing w:line="312" w:lineRule="auto"/>
              <w:jc w:val="center"/>
              <w:rPr>
                <w:lang w:val="ru-RU"/>
              </w:rPr>
            </w:pPr>
          </w:p>
        </w:tc>
        <w:tc>
          <w:tcPr>
            <w:tcW w:w="497" w:type="dxa"/>
            <w:gridSpan w:val="2"/>
            <w:shd w:val="clear" w:color="auto" w:fill="FFFFFF"/>
            <w:vAlign w:val="center"/>
          </w:tcPr>
          <w:p w14:paraId="37E4581D" w14:textId="77777777" w:rsidR="007B20B7" w:rsidRPr="000F60A2" w:rsidRDefault="007B20B7" w:rsidP="007B20B7">
            <w:pPr>
              <w:widowControl w:val="0"/>
              <w:autoSpaceDE w:val="0"/>
              <w:autoSpaceDN w:val="0"/>
              <w:adjustRightInd w:val="0"/>
              <w:spacing w:line="312" w:lineRule="auto"/>
              <w:jc w:val="center"/>
              <w:rPr>
                <w:lang w:val="ru-RU"/>
              </w:rPr>
            </w:pPr>
          </w:p>
        </w:tc>
        <w:tc>
          <w:tcPr>
            <w:tcW w:w="450" w:type="dxa"/>
            <w:gridSpan w:val="2"/>
            <w:shd w:val="clear" w:color="auto" w:fill="FFFFFF"/>
            <w:vAlign w:val="center"/>
          </w:tcPr>
          <w:p w14:paraId="4E15335D" w14:textId="77777777" w:rsidR="007B20B7" w:rsidRPr="000F60A2" w:rsidRDefault="007B20B7" w:rsidP="007B20B7">
            <w:pPr>
              <w:widowControl w:val="0"/>
              <w:autoSpaceDE w:val="0"/>
              <w:autoSpaceDN w:val="0"/>
              <w:adjustRightInd w:val="0"/>
              <w:spacing w:line="312" w:lineRule="auto"/>
              <w:jc w:val="center"/>
              <w:rPr>
                <w:lang w:val="ru-RU"/>
              </w:rPr>
            </w:pPr>
          </w:p>
        </w:tc>
        <w:tc>
          <w:tcPr>
            <w:tcW w:w="450" w:type="dxa"/>
            <w:gridSpan w:val="2"/>
            <w:shd w:val="clear" w:color="auto" w:fill="auto"/>
            <w:vAlign w:val="center"/>
          </w:tcPr>
          <w:p w14:paraId="1E606708" w14:textId="77777777" w:rsidR="007B20B7" w:rsidRPr="000F60A2" w:rsidRDefault="007B20B7" w:rsidP="007B20B7">
            <w:pPr>
              <w:widowControl w:val="0"/>
              <w:autoSpaceDE w:val="0"/>
              <w:autoSpaceDN w:val="0"/>
              <w:adjustRightInd w:val="0"/>
              <w:spacing w:line="312" w:lineRule="auto"/>
              <w:jc w:val="center"/>
              <w:rPr>
                <w:lang w:val="ru-RU"/>
              </w:rPr>
            </w:pPr>
          </w:p>
        </w:tc>
        <w:tc>
          <w:tcPr>
            <w:tcW w:w="450" w:type="dxa"/>
            <w:gridSpan w:val="2"/>
            <w:shd w:val="clear" w:color="auto" w:fill="4472C4"/>
            <w:vAlign w:val="center"/>
          </w:tcPr>
          <w:p w14:paraId="735D5520" w14:textId="77777777" w:rsidR="007B20B7" w:rsidRPr="0042677A" w:rsidRDefault="007B20B7" w:rsidP="007B20B7">
            <w:pPr>
              <w:widowControl w:val="0"/>
              <w:autoSpaceDE w:val="0"/>
              <w:autoSpaceDN w:val="0"/>
              <w:adjustRightInd w:val="0"/>
              <w:spacing w:line="312" w:lineRule="auto"/>
              <w:jc w:val="center"/>
              <w:rPr>
                <w:noProof/>
              </w:rPr>
            </w:pPr>
          </w:p>
        </w:tc>
        <w:tc>
          <w:tcPr>
            <w:tcW w:w="450" w:type="dxa"/>
            <w:gridSpan w:val="2"/>
            <w:shd w:val="clear" w:color="auto" w:fill="auto"/>
            <w:vAlign w:val="center"/>
          </w:tcPr>
          <w:p w14:paraId="5E97A7CE" w14:textId="77777777" w:rsidR="007B20B7" w:rsidRPr="000F60A2" w:rsidRDefault="007B20B7" w:rsidP="007B20B7">
            <w:pPr>
              <w:widowControl w:val="0"/>
              <w:autoSpaceDE w:val="0"/>
              <w:autoSpaceDN w:val="0"/>
              <w:adjustRightInd w:val="0"/>
              <w:spacing w:line="312" w:lineRule="auto"/>
              <w:jc w:val="center"/>
              <w:rPr>
                <w:lang w:val="ru-RU"/>
              </w:rPr>
            </w:pPr>
          </w:p>
        </w:tc>
        <w:tc>
          <w:tcPr>
            <w:tcW w:w="382" w:type="dxa"/>
            <w:gridSpan w:val="2"/>
            <w:shd w:val="clear" w:color="auto" w:fill="auto"/>
            <w:vAlign w:val="center"/>
          </w:tcPr>
          <w:p w14:paraId="7B0D7B59" w14:textId="77777777" w:rsidR="007B20B7" w:rsidRPr="000F60A2" w:rsidRDefault="007B20B7" w:rsidP="007B20B7">
            <w:pPr>
              <w:widowControl w:val="0"/>
              <w:autoSpaceDE w:val="0"/>
              <w:autoSpaceDN w:val="0"/>
              <w:adjustRightInd w:val="0"/>
              <w:spacing w:line="312" w:lineRule="auto"/>
              <w:jc w:val="center"/>
              <w:rPr>
                <w:lang w:val="ru-RU"/>
              </w:rPr>
            </w:pPr>
          </w:p>
        </w:tc>
        <w:tc>
          <w:tcPr>
            <w:tcW w:w="518" w:type="dxa"/>
            <w:gridSpan w:val="2"/>
            <w:shd w:val="clear" w:color="auto" w:fill="auto"/>
            <w:vAlign w:val="center"/>
          </w:tcPr>
          <w:p w14:paraId="4F420CA7" w14:textId="77777777" w:rsidR="007B20B7" w:rsidRPr="000F60A2" w:rsidRDefault="007B20B7" w:rsidP="007B20B7">
            <w:pPr>
              <w:widowControl w:val="0"/>
              <w:autoSpaceDE w:val="0"/>
              <w:autoSpaceDN w:val="0"/>
              <w:adjustRightInd w:val="0"/>
              <w:spacing w:line="312" w:lineRule="auto"/>
              <w:jc w:val="center"/>
              <w:rPr>
                <w:lang w:val="ru-RU"/>
              </w:rPr>
            </w:pPr>
          </w:p>
        </w:tc>
        <w:tc>
          <w:tcPr>
            <w:tcW w:w="450" w:type="dxa"/>
            <w:gridSpan w:val="2"/>
            <w:shd w:val="clear" w:color="auto" w:fill="auto"/>
            <w:vAlign w:val="center"/>
          </w:tcPr>
          <w:p w14:paraId="33EC3E4E" w14:textId="77777777" w:rsidR="007B20B7" w:rsidRPr="000F60A2" w:rsidRDefault="007B20B7" w:rsidP="007B20B7">
            <w:pPr>
              <w:widowControl w:val="0"/>
              <w:autoSpaceDE w:val="0"/>
              <w:autoSpaceDN w:val="0"/>
              <w:adjustRightInd w:val="0"/>
              <w:spacing w:line="312" w:lineRule="auto"/>
              <w:jc w:val="center"/>
              <w:rPr>
                <w:lang w:val="ru-RU"/>
              </w:rPr>
            </w:pPr>
          </w:p>
        </w:tc>
        <w:tc>
          <w:tcPr>
            <w:tcW w:w="450" w:type="dxa"/>
            <w:gridSpan w:val="2"/>
            <w:shd w:val="clear" w:color="auto" w:fill="auto"/>
            <w:vAlign w:val="center"/>
          </w:tcPr>
          <w:p w14:paraId="091F15CC" w14:textId="77777777" w:rsidR="007B20B7" w:rsidRPr="000F60A2" w:rsidRDefault="007B20B7" w:rsidP="007B20B7">
            <w:pPr>
              <w:widowControl w:val="0"/>
              <w:autoSpaceDE w:val="0"/>
              <w:autoSpaceDN w:val="0"/>
              <w:adjustRightInd w:val="0"/>
              <w:spacing w:line="312" w:lineRule="auto"/>
              <w:jc w:val="center"/>
              <w:rPr>
                <w:lang w:val="ru-RU"/>
              </w:rPr>
            </w:pPr>
          </w:p>
        </w:tc>
        <w:tc>
          <w:tcPr>
            <w:tcW w:w="450" w:type="dxa"/>
            <w:gridSpan w:val="2"/>
            <w:shd w:val="clear" w:color="auto" w:fill="auto"/>
            <w:vAlign w:val="center"/>
          </w:tcPr>
          <w:p w14:paraId="0893F653" w14:textId="77777777" w:rsidR="007B20B7" w:rsidRPr="000F60A2" w:rsidRDefault="007B20B7" w:rsidP="007B20B7">
            <w:pPr>
              <w:widowControl w:val="0"/>
              <w:autoSpaceDE w:val="0"/>
              <w:autoSpaceDN w:val="0"/>
              <w:adjustRightInd w:val="0"/>
              <w:spacing w:line="312" w:lineRule="auto"/>
              <w:jc w:val="center"/>
              <w:rPr>
                <w:lang w:val="ru-RU"/>
              </w:rPr>
            </w:pPr>
          </w:p>
        </w:tc>
        <w:tc>
          <w:tcPr>
            <w:tcW w:w="2749" w:type="dxa"/>
            <w:gridSpan w:val="2"/>
            <w:shd w:val="clear" w:color="auto" w:fill="auto"/>
            <w:vAlign w:val="center"/>
          </w:tcPr>
          <w:p w14:paraId="2F5D7F02" w14:textId="77777777" w:rsidR="007B20B7" w:rsidRPr="000F60A2" w:rsidRDefault="007B20B7" w:rsidP="007B20B7">
            <w:pPr>
              <w:widowControl w:val="0"/>
              <w:autoSpaceDE w:val="0"/>
              <w:autoSpaceDN w:val="0"/>
              <w:adjustRightInd w:val="0"/>
              <w:spacing w:line="312" w:lineRule="auto"/>
              <w:rPr>
                <w:lang w:val="ru-RU"/>
              </w:rPr>
            </w:pPr>
            <w:r w:rsidRPr="000F60A2">
              <w:rPr>
                <w:lang w:val="ru-RU"/>
              </w:rPr>
              <w:t>Сви чланови Већа</w:t>
            </w:r>
          </w:p>
        </w:tc>
        <w:tc>
          <w:tcPr>
            <w:tcW w:w="2749" w:type="dxa"/>
            <w:gridSpan w:val="2"/>
            <w:shd w:val="clear" w:color="auto" w:fill="auto"/>
            <w:vAlign w:val="center"/>
          </w:tcPr>
          <w:p w14:paraId="30DE33B0" w14:textId="77777777" w:rsidR="007B20B7" w:rsidRPr="000F60A2" w:rsidRDefault="007B20B7" w:rsidP="007B20B7">
            <w:pPr>
              <w:widowControl w:val="0"/>
              <w:autoSpaceDE w:val="0"/>
              <w:autoSpaceDN w:val="0"/>
              <w:adjustRightInd w:val="0"/>
              <w:spacing w:line="312" w:lineRule="auto"/>
              <w:rPr>
                <w:lang w:val="ru-RU"/>
              </w:rPr>
            </w:pPr>
            <w:r w:rsidRPr="000F60A2">
              <w:rPr>
                <w:lang w:val="ru-RU"/>
              </w:rPr>
              <w:t>Састанак Стручног већа</w:t>
            </w:r>
          </w:p>
        </w:tc>
        <w:tc>
          <w:tcPr>
            <w:tcW w:w="1818" w:type="dxa"/>
            <w:gridSpan w:val="2"/>
            <w:shd w:val="clear" w:color="auto" w:fill="auto"/>
            <w:vAlign w:val="center"/>
          </w:tcPr>
          <w:p w14:paraId="5771B71C" w14:textId="77777777" w:rsidR="007B20B7" w:rsidRDefault="007B20B7" w:rsidP="007B20B7">
            <w:pPr>
              <w:widowControl w:val="0"/>
              <w:autoSpaceDE w:val="0"/>
              <w:autoSpaceDN w:val="0"/>
              <w:adjustRightInd w:val="0"/>
              <w:spacing w:line="312" w:lineRule="auto"/>
              <w:jc w:val="center"/>
              <w:rPr>
                <w:lang w:val="sr-Cyrl-RS"/>
              </w:rPr>
            </w:pPr>
            <w:r w:rsidRPr="000F60A2">
              <w:rPr>
                <w:lang w:val="sr-Cyrl-RS"/>
              </w:rPr>
              <w:t>Маријана Крњајић</w:t>
            </w:r>
          </w:p>
          <w:p w14:paraId="408A94A6" w14:textId="77777777" w:rsidR="007B20B7" w:rsidRPr="000F60A2" w:rsidRDefault="007B20B7" w:rsidP="007B20B7">
            <w:pPr>
              <w:widowControl w:val="0"/>
              <w:autoSpaceDE w:val="0"/>
              <w:autoSpaceDN w:val="0"/>
              <w:adjustRightInd w:val="0"/>
              <w:spacing w:line="312" w:lineRule="auto"/>
              <w:jc w:val="center"/>
              <w:rPr>
                <w:lang w:val="ru-RU"/>
              </w:rPr>
            </w:pPr>
          </w:p>
        </w:tc>
        <w:tc>
          <w:tcPr>
            <w:tcW w:w="2799" w:type="dxa"/>
            <w:gridSpan w:val="2"/>
            <w:shd w:val="clear" w:color="auto" w:fill="auto"/>
            <w:vAlign w:val="center"/>
          </w:tcPr>
          <w:p w14:paraId="1F75783A" w14:textId="77777777" w:rsidR="007B20B7" w:rsidRPr="000F60A2" w:rsidRDefault="007B20B7" w:rsidP="007B20B7">
            <w:pPr>
              <w:widowControl w:val="0"/>
              <w:autoSpaceDE w:val="0"/>
              <w:autoSpaceDN w:val="0"/>
              <w:adjustRightInd w:val="0"/>
              <w:spacing w:line="312" w:lineRule="auto"/>
              <w:jc w:val="center"/>
              <w:rPr>
                <w:lang w:val="ru-RU"/>
              </w:rPr>
            </w:pPr>
          </w:p>
        </w:tc>
      </w:tr>
      <w:tr w:rsidR="007B20B7" w:rsidRPr="000F60A2" w14:paraId="5B28447E" w14:textId="77777777" w:rsidTr="00BB20B1">
        <w:tc>
          <w:tcPr>
            <w:tcW w:w="2560" w:type="dxa"/>
            <w:gridSpan w:val="3"/>
            <w:shd w:val="clear" w:color="auto" w:fill="auto"/>
            <w:vAlign w:val="center"/>
          </w:tcPr>
          <w:p w14:paraId="16163B91" w14:textId="77777777" w:rsidR="007B20B7" w:rsidRPr="000F60A2" w:rsidRDefault="007B20B7" w:rsidP="007B20B7">
            <w:pPr>
              <w:widowControl w:val="0"/>
              <w:autoSpaceDE w:val="0"/>
              <w:autoSpaceDN w:val="0"/>
              <w:adjustRightInd w:val="0"/>
              <w:spacing w:line="312" w:lineRule="auto"/>
              <w:rPr>
                <w:lang w:val="sr-Cyrl-RS"/>
              </w:rPr>
            </w:pPr>
            <w:r w:rsidRPr="000F60A2">
              <w:rPr>
                <w:lang w:val="sr-Cyrl-RS"/>
              </w:rPr>
              <w:t>Анализа опремљености кабинета и п</w:t>
            </w:r>
            <w:r w:rsidRPr="000F60A2">
              <w:rPr>
                <w:lang w:val="ru-RU"/>
              </w:rPr>
              <w:t xml:space="preserve">лан набавке наставних средстава </w:t>
            </w:r>
          </w:p>
        </w:tc>
        <w:tc>
          <w:tcPr>
            <w:tcW w:w="451" w:type="dxa"/>
            <w:gridSpan w:val="2"/>
            <w:shd w:val="clear" w:color="auto" w:fill="FFFFFF"/>
            <w:vAlign w:val="center"/>
          </w:tcPr>
          <w:p w14:paraId="6DF7DA74" w14:textId="77777777" w:rsidR="007B20B7" w:rsidRPr="000F60A2" w:rsidRDefault="007B20B7" w:rsidP="007B20B7">
            <w:pPr>
              <w:widowControl w:val="0"/>
              <w:autoSpaceDE w:val="0"/>
              <w:autoSpaceDN w:val="0"/>
              <w:adjustRightInd w:val="0"/>
              <w:spacing w:line="312" w:lineRule="auto"/>
              <w:jc w:val="center"/>
              <w:rPr>
                <w:lang w:val="ru-RU"/>
              </w:rPr>
            </w:pPr>
          </w:p>
        </w:tc>
        <w:tc>
          <w:tcPr>
            <w:tcW w:w="403" w:type="dxa"/>
            <w:gridSpan w:val="2"/>
            <w:shd w:val="clear" w:color="auto" w:fill="0000FF"/>
            <w:vAlign w:val="center"/>
          </w:tcPr>
          <w:p w14:paraId="5884777F" w14:textId="77777777" w:rsidR="007B20B7" w:rsidRPr="000F60A2" w:rsidRDefault="007B20B7" w:rsidP="007B20B7">
            <w:pPr>
              <w:widowControl w:val="0"/>
              <w:autoSpaceDE w:val="0"/>
              <w:autoSpaceDN w:val="0"/>
              <w:adjustRightInd w:val="0"/>
              <w:spacing w:line="312" w:lineRule="auto"/>
              <w:jc w:val="center"/>
              <w:rPr>
                <w:lang w:val="ru-RU"/>
              </w:rPr>
            </w:pPr>
          </w:p>
        </w:tc>
        <w:tc>
          <w:tcPr>
            <w:tcW w:w="497" w:type="dxa"/>
            <w:gridSpan w:val="2"/>
            <w:shd w:val="clear" w:color="auto" w:fill="FFFFFF"/>
            <w:vAlign w:val="center"/>
          </w:tcPr>
          <w:p w14:paraId="6CE91794" w14:textId="77777777" w:rsidR="007B20B7" w:rsidRPr="000F60A2" w:rsidRDefault="007B20B7" w:rsidP="007B20B7">
            <w:pPr>
              <w:widowControl w:val="0"/>
              <w:autoSpaceDE w:val="0"/>
              <w:autoSpaceDN w:val="0"/>
              <w:adjustRightInd w:val="0"/>
              <w:spacing w:line="312" w:lineRule="auto"/>
              <w:jc w:val="center"/>
              <w:rPr>
                <w:lang w:val="ru-RU"/>
              </w:rPr>
            </w:pPr>
          </w:p>
        </w:tc>
        <w:tc>
          <w:tcPr>
            <w:tcW w:w="450" w:type="dxa"/>
            <w:gridSpan w:val="2"/>
            <w:shd w:val="clear" w:color="auto" w:fill="FFFFFF"/>
            <w:vAlign w:val="center"/>
          </w:tcPr>
          <w:p w14:paraId="453A7DCE" w14:textId="77777777" w:rsidR="007B20B7" w:rsidRPr="000F60A2" w:rsidRDefault="007B20B7" w:rsidP="007B20B7">
            <w:pPr>
              <w:widowControl w:val="0"/>
              <w:autoSpaceDE w:val="0"/>
              <w:autoSpaceDN w:val="0"/>
              <w:adjustRightInd w:val="0"/>
              <w:spacing w:line="312" w:lineRule="auto"/>
              <w:jc w:val="center"/>
              <w:rPr>
                <w:lang w:val="ru-RU"/>
              </w:rPr>
            </w:pPr>
          </w:p>
        </w:tc>
        <w:tc>
          <w:tcPr>
            <w:tcW w:w="450" w:type="dxa"/>
            <w:gridSpan w:val="2"/>
            <w:shd w:val="clear" w:color="auto" w:fill="auto"/>
            <w:vAlign w:val="center"/>
          </w:tcPr>
          <w:p w14:paraId="6FF9172F" w14:textId="77777777" w:rsidR="007B20B7" w:rsidRPr="000F60A2" w:rsidRDefault="007B20B7" w:rsidP="007B20B7">
            <w:pPr>
              <w:widowControl w:val="0"/>
              <w:autoSpaceDE w:val="0"/>
              <w:autoSpaceDN w:val="0"/>
              <w:adjustRightInd w:val="0"/>
              <w:spacing w:line="312" w:lineRule="auto"/>
              <w:jc w:val="center"/>
              <w:rPr>
                <w:lang w:val="ru-RU"/>
              </w:rPr>
            </w:pPr>
          </w:p>
        </w:tc>
        <w:tc>
          <w:tcPr>
            <w:tcW w:w="450" w:type="dxa"/>
            <w:gridSpan w:val="2"/>
            <w:shd w:val="clear" w:color="auto" w:fill="FFFFFF"/>
            <w:vAlign w:val="center"/>
          </w:tcPr>
          <w:p w14:paraId="41FB4DA0" w14:textId="77777777" w:rsidR="007B20B7" w:rsidRPr="0042677A" w:rsidRDefault="007B20B7" w:rsidP="007B20B7">
            <w:pPr>
              <w:widowControl w:val="0"/>
              <w:autoSpaceDE w:val="0"/>
              <w:autoSpaceDN w:val="0"/>
              <w:adjustRightInd w:val="0"/>
              <w:spacing w:line="312" w:lineRule="auto"/>
              <w:jc w:val="center"/>
              <w:rPr>
                <w:noProof/>
              </w:rPr>
            </w:pPr>
          </w:p>
        </w:tc>
        <w:tc>
          <w:tcPr>
            <w:tcW w:w="450" w:type="dxa"/>
            <w:gridSpan w:val="2"/>
            <w:shd w:val="clear" w:color="auto" w:fill="auto"/>
            <w:vAlign w:val="center"/>
          </w:tcPr>
          <w:p w14:paraId="60DDCE29" w14:textId="77777777" w:rsidR="007B20B7" w:rsidRPr="000F60A2" w:rsidRDefault="007B20B7" w:rsidP="007B20B7">
            <w:pPr>
              <w:widowControl w:val="0"/>
              <w:autoSpaceDE w:val="0"/>
              <w:autoSpaceDN w:val="0"/>
              <w:adjustRightInd w:val="0"/>
              <w:spacing w:line="312" w:lineRule="auto"/>
              <w:jc w:val="center"/>
              <w:rPr>
                <w:lang w:val="ru-RU"/>
              </w:rPr>
            </w:pPr>
          </w:p>
        </w:tc>
        <w:tc>
          <w:tcPr>
            <w:tcW w:w="382" w:type="dxa"/>
            <w:gridSpan w:val="2"/>
            <w:shd w:val="clear" w:color="auto" w:fill="auto"/>
            <w:vAlign w:val="center"/>
          </w:tcPr>
          <w:p w14:paraId="383AEF55" w14:textId="77777777" w:rsidR="007B20B7" w:rsidRPr="000F60A2" w:rsidRDefault="007B20B7" w:rsidP="007B20B7">
            <w:pPr>
              <w:widowControl w:val="0"/>
              <w:autoSpaceDE w:val="0"/>
              <w:autoSpaceDN w:val="0"/>
              <w:adjustRightInd w:val="0"/>
              <w:spacing w:line="312" w:lineRule="auto"/>
              <w:jc w:val="center"/>
              <w:rPr>
                <w:lang w:val="ru-RU"/>
              </w:rPr>
            </w:pPr>
          </w:p>
        </w:tc>
        <w:tc>
          <w:tcPr>
            <w:tcW w:w="518" w:type="dxa"/>
            <w:gridSpan w:val="2"/>
            <w:shd w:val="clear" w:color="auto" w:fill="auto"/>
            <w:vAlign w:val="center"/>
          </w:tcPr>
          <w:p w14:paraId="47FC740F" w14:textId="77777777" w:rsidR="007B20B7" w:rsidRPr="000F60A2" w:rsidRDefault="007B20B7" w:rsidP="007B20B7">
            <w:pPr>
              <w:widowControl w:val="0"/>
              <w:autoSpaceDE w:val="0"/>
              <w:autoSpaceDN w:val="0"/>
              <w:adjustRightInd w:val="0"/>
              <w:spacing w:line="312" w:lineRule="auto"/>
              <w:jc w:val="center"/>
              <w:rPr>
                <w:lang w:val="ru-RU"/>
              </w:rPr>
            </w:pPr>
          </w:p>
        </w:tc>
        <w:tc>
          <w:tcPr>
            <w:tcW w:w="450" w:type="dxa"/>
            <w:gridSpan w:val="2"/>
            <w:shd w:val="clear" w:color="auto" w:fill="4472C4"/>
            <w:vAlign w:val="center"/>
          </w:tcPr>
          <w:p w14:paraId="3AFD37AB" w14:textId="77777777" w:rsidR="007B20B7" w:rsidRPr="009D7C63" w:rsidRDefault="007B20B7" w:rsidP="007B20B7">
            <w:pPr>
              <w:widowControl w:val="0"/>
              <w:autoSpaceDE w:val="0"/>
              <w:autoSpaceDN w:val="0"/>
              <w:adjustRightInd w:val="0"/>
              <w:spacing w:line="312" w:lineRule="auto"/>
              <w:jc w:val="center"/>
              <w:rPr>
                <w:highlight w:val="blue"/>
                <w:lang w:val="ru-RU"/>
              </w:rPr>
            </w:pPr>
          </w:p>
        </w:tc>
        <w:tc>
          <w:tcPr>
            <w:tcW w:w="450" w:type="dxa"/>
            <w:gridSpan w:val="2"/>
            <w:shd w:val="clear" w:color="auto" w:fill="auto"/>
            <w:vAlign w:val="center"/>
          </w:tcPr>
          <w:p w14:paraId="1F4D7B42" w14:textId="77777777" w:rsidR="007B20B7" w:rsidRPr="000F60A2" w:rsidRDefault="007B20B7" w:rsidP="007B20B7">
            <w:pPr>
              <w:widowControl w:val="0"/>
              <w:autoSpaceDE w:val="0"/>
              <w:autoSpaceDN w:val="0"/>
              <w:adjustRightInd w:val="0"/>
              <w:spacing w:line="312" w:lineRule="auto"/>
              <w:jc w:val="center"/>
              <w:rPr>
                <w:lang w:val="ru-RU"/>
              </w:rPr>
            </w:pPr>
          </w:p>
        </w:tc>
        <w:tc>
          <w:tcPr>
            <w:tcW w:w="450" w:type="dxa"/>
            <w:gridSpan w:val="2"/>
            <w:shd w:val="clear" w:color="auto" w:fill="auto"/>
            <w:vAlign w:val="center"/>
          </w:tcPr>
          <w:p w14:paraId="7A7E482C" w14:textId="77777777" w:rsidR="007B20B7" w:rsidRPr="000F60A2" w:rsidRDefault="007B20B7" w:rsidP="007B20B7">
            <w:pPr>
              <w:widowControl w:val="0"/>
              <w:autoSpaceDE w:val="0"/>
              <w:autoSpaceDN w:val="0"/>
              <w:adjustRightInd w:val="0"/>
              <w:spacing w:line="312" w:lineRule="auto"/>
              <w:jc w:val="center"/>
              <w:rPr>
                <w:lang w:val="ru-RU"/>
              </w:rPr>
            </w:pPr>
          </w:p>
        </w:tc>
        <w:tc>
          <w:tcPr>
            <w:tcW w:w="2749" w:type="dxa"/>
            <w:gridSpan w:val="2"/>
            <w:shd w:val="clear" w:color="auto" w:fill="auto"/>
            <w:vAlign w:val="center"/>
          </w:tcPr>
          <w:p w14:paraId="59A3BED6" w14:textId="77777777" w:rsidR="007B20B7" w:rsidRPr="000F60A2" w:rsidRDefault="007B20B7" w:rsidP="007B20B7">
            <w:pPr>
              <w:widowControl w:val="0"/>
              <w:autoSpaceDE w:val="0"/>
              <w:autoSpaceDN w:val="0"/>
              <w:adjustRightInd w:val="0"/>
              <w:spacing w:line="312" w:lineRule="auto"/>
              <w:rPr>
                <w:lang w:val="ru-RU"/>
              </w:rPr>
            </w:pPr>
            <w:r w:rsidRPr="000F60A2">
              <w:rPr>
                <w:lang w:val="ru-RU"/>
              </w:rPr>
              <w:t>Сви чланови Већа</w:t>
            </w:r>
          </w:p>
        </w:tc>
        <w:tc>
          <w:tcPr>
            <w:tcW w:w="2749" w:type="dxa"/>
            <w:gridSpan w:val="2"/>
            <w:shd w:val="clear" w:color="auto" w:fill="auto"/>
            <w:vAlign w:val="center"/>
          </w:tcPr>
          <w:p w14:paraId="79DD0582" w14:textId="77777777" w:rsidR="007B20B7" w:rsidRPr="000F60A2" w:rsidRDefault="007B20B7" w:rsidP="007B20B7">
            <w:pPr>
              <w:widowControl w:val="0"/>
              <w:autoSpaceDE w:val="0"/>
              <w:autoSpaceDN w:val="0"/>
              <w:adjustRightInd w:val="0"/>
              <w:spacing w:line="312" w:lineRule="auto"/>
              <w:rPr>
                <w:lang w:val="ru-RU"/>
              </w:rPr>
            </w:pPr>
            <w:r w:rsidRPr="000F60A2">
              <w:rPr>
                <w:lang w:val="ru-RU"/>
              </w:rPr>
              <w:t>Састанак Стручног већа</w:t>
            </w:r>
          </w:p>
        </w:tc>
        <w:tc>
          <w:tcPr>
            <w:tcW w:w="1818" w:type="dxa"/>
            <w:gridSpan w:val="2"/>
            <w:shd w:val="clear" w:color="auto" w:fill="auto"/>
            <w:vAlign w:val="center"/>
          </w:tcPr>
          <w:p w14:paraId="2F295067" w14:textId="77777777" w:rsidR="007B20B7" w:rsidRDefault="007B20B7" w:rsidP="007B20B7">
            <w:pPr>
              <w:widowControl w:val="0"/>
              <w:autoSpaceDE w:val="0"/>
              <w:autoSpaceDN w:val="0"/>
              <w:adjustRightInd w:val="0"/>
              <w:spacing w:line="312" w:lineRule="auto"/>
              <w:jc w:val="center"/>
              <w:rPr>
                <w:lang w:val="sr-Cyrl-RS"/>
              </w:rPr>
            </w:pPr>
            <w:r w:rsidRPr="000F60A2">
              <w:rPr>
                <w:lang w:val="sr-Cyrl-RS"/>
              </w:rPr>
              <w:t>Маријана Крњајић</w:t>
            </w:r>
          </w:p>
          <w:p w14:paraId="5EFE42C7" w14:textId="77777777" w:rsidR="007B20B7" w:rsidRPr="000F60A2" w:rsidRDefault="007B20B7" w:rsidP="007B20B7">
            <w:pPr>
              <w:widowControl w:val="0"/>
              <w:autoSpaceDE w:val="0"/>
              <w:autoSpaceDN w:val="0"/>
              <w:adjustRightInd w:val="0"/>
              <w:spacing w:line="312" w:lineRule="auto"/>
              <w:jc w:val="center"/>
              <w:rPr>
                <w:lang w:val="sr-Cyrl-RS"/>
              </w:rPr>
            </w:pPr>
          </w:p>
        </w:tc>
        <w:tc>
          <w:tcPr>
            <w:tcW w:w="2799" w:type="dxa"/>
            <w:gridSpan w:val="2"/>
            <w:shd w:val="clear" w:color="auto" w:fill="auto"/>
            <w:vAlign w:val="center"/>
          </w:tcPr>
          <w:p w14:paraId="5B54B172" w14:textId="77777777" w:rsidR="007B20B7" w:rsidRPr="000F60A2" w:rsidRDefault="007B20B7" w:rsidP="007B20B7">
            <w:pPr>
              <w:widowControl w:val="0"/>
              <w:autoSpaceDE w:val="0"/>
              <w:autoSpaceDN w:val="0"/>
              <w:adjustRightInd w:val="0"/>
              <w:spacing w:line="312" w:lineRule="auto"/>
              <w:jc w:val="center"/>
              <w:rPr>
                <w:lang w:val="sr-Cyrl-RS"/>
              </w:rPr>
            </w:pPr>
          </w:p>
        </w:tc>
      </w:tr>
      <w:tr w:rsidR="007B20B7" w:rsidRPr="000F60A2" w14:paraId="32BE38EF" w14:textId="77777777" w:rsidTr="00BB20B1">
        <w:tc>
          <w:tcPr>
            <w:tcW w:w="2560" w:type="dxa"/>
            <w:gridSpan w:val="3"/>
            <w:shd w:val="clear" w:color="auto" w:fill="auto"/>
            <w:vAlign w:val="center"/>
          </w:tcPr>
          <w:p w14:paraId="32D88D0F" w14:textId="77777777" w:rsidR="007B20B7" w:rsidRPr="000F60A2" w:rsidRDefault="007B20B7" w:rsidP="007B20B7">
            <w:pPr>
              <w:widowControl w:val="0"/>
              <w:autoSpaceDE w:val="0"/>
              <w:autoSpaceDN w:val="0"/>
              <w:adjustRightInd w:val="0"/>
              <w:spacing w:line="312" w:lineRule="auto"/>
              <w:rPr>
                <w:lang w:val="sr-Cyrl-RS"/>
              </w:rPr>
            </w:pPr>
            <w:r w:rsidRPr="000F60A2">
              <w:rPr>
                <w:lang w:val="sr-Cyrl-RS"/>
              </w:rPr>
              <w:t>Активност</w:t>
            </w:r>
            <w:r>
              <w:rPr>
                <w:lang w:val="sr-Cyrl-RS"/>
              </w:rPr>
              <w:t xml:space="preserve"> месеца</w:t>
            </w:r>
          </w:p>
          <w:p w14:paraId="38A858E2" w14:textId="77777777" w:rsidR="007B20B7" w:rsidRPr="000F60A2" w:rsidRDefault="007B20B7" w:rsidP="007B20B7">
            <w:pPr>
              <w:widowControl w:val="0"/>
              <w:autoSpaceDE w:val="0"/>
              <w:autoSpaceDN w:val="0"/>
              <w:adjustRightInd w:val="0"/>
              <w:spacing w:line="312" w:lineRule="auto"/>
              <w:rPr>
                <w:lang w:val="sr-Cyrl-RS"/>
              </w:rPr>
            </w:pPr>
            <w:r>
              <w:rPr>
                <w:lang w:val="sr-Cyrl-RS"/>
              </w:rPr>
              <w:t>(</w:t>
            </w:r>
            <w:r w:rsidRPr="000F60A2">
              <w:rPr>
                <w:lang w:val="sr-Cyrl-RS"/>
              </w:rPr>
              <w:t xml:space="preserve"> угледни час</w:t>
            </w:r>
            <w:r>
              <w:rPr>
                <w:lang w:val="sr-Cyrl-RS"/>
              </w:rPr>
              <w:t>, огледни час)</w:t>
            </w:r>
          </w:p>
        </w:tc>
        <w:tc>
          <w:tcPr>
            <w:tcW w:w="451" w:type="dxa"/>
            <w:gridSpan w:val="2"/>
            <w:shd w:val="clear" w:color="auto" w:fill="FFFFFF"/>
            <w:vAlign w:val="center"/>
          </w:tcPr>
          <w:p w14:paraId="2D66A72D" w14:textId="77777777" w:rsidR="007B20B7" w:rsidRPr="000F60A2" w:rsidRDefault="007B20B7" w:rsidP="007B20B7">
            <w:pPr>
              <w:widowControl w:val="0"/>
              <w:autoSpaceDE w:val="0"/>
              <w:autoSpaceDN w:val="0"/>
              <w:adjustRightInd w:val="0"/>
              <w:spacing w:line="312" w:lineRule="auto"/>
              <w:jc w:val="center"/>
              <w:rPr>
                <w:lang w:val="ru-RU"/>
              </w:rPr>
            </w:pPr>
          </w:p>
        </w:tc>
        <w:tc>
          <w:tcPr>
            <w:tcW w:w="403" w:type="dxa"/>
            <w:gridSpan w:val="2"/>
            <w:shd w:val="clear" w:color="auto" w:fill="0000FF"/>
            <w:vAlign w:val="center"/>
          </w:tcPr>
          <w:p w14:paraId="5628315A" w14:textId="77777777" w:rsidR="007B20B7" w:rsidRPr="000F60A2" w:rsidRDefault="007B20B7" w:rsidP="007B20B7">
            <w:pPr>
              <w:widowControl w:val="0"/>
              <w:autoSpaceDE w:val="0"/>
              <w:autoSpaceDN w:val="0"/>
              <w:adjustRightInd w:val="0"/>
              <w:spacing w:line="312" w:lineRule="auto"/>
              <w:jc w:val="center"/>
              <w:rPr>
                <w:lang w:val="ru-RU"/>
              </w:rPr>
            </w:pPr>
          </w:p>
        </w:tc>
        <w:tc>
          <w:tcPr>
            <w:tcW w:w="497" w:type="dxa"/>
            <w:gridSpan w:val="2"/>
            <w:shd w:val="clear" w:color="auto" w:fill="FFFFFF"/>
            <w:vAlign w:val="center"/>
          </w:tcPr>
          <w:p w14:paraId="5EFA38E3" w14:textId="77777777" w:rsidR="007B20B7" w:rsidRPr="000F60A2" w:rsidRDefault="007B20B7" w:rsidP="007B20B7">
            <w:pPr>
              <w:widowControl w:val="0"/>
              <w:autoSpaceDE w:val="0"/>
              <w:autoSpaceDN w:val="0"/>
              <w:adjustRightInd w:val="0"/>
              <w:spacing w:line="312" w:lineRule="auto"/>
              <w:jc w:val="center"/>
              <w:rPr>
                <w:lang w:val="ru-RU"/>
              </w:rPr>
            </w:pPr>
          </w:p>
        </w:tc>
        <w:tc>
          <w:tcPr>
            <w:tcW w:w="450" w:type="dxa"/>
            <w:gridSpan w:val="2"/>
            <w:shd w:val="clear" w:color="auto" w:fill="4472C4"/>
            <w:vAlign w:val="center"/>
          </w:tcPr>
          <w:p w14:paraId="40654B95" w14:textId="77777777" w:rsidR="007B20B7" w:rsidRPr="000F60A2" w:rsidRDefault="007B20B7" w:rsidP="007B20B7">
            <w:pPr>
              <w:widowControl w:val="0"/>
              <w:autoSpaceDE w:val="0"/>
              <w:autoSpaceDN w:val="0"/>
              <w:adjustRightInd w:val="0"/>
              <w:spacing w:line="312" w:lineRule="auto"/>
              <w:jc w:val="center"/>
              <w:rPr>
                <w:lang w:val="ru-RU"/>
              </w:rPr>
            </w:pPr>
          </w:p>
        </w:tc>
        <w:tc>
          <w:tcPr>
            <w:tcW w:w="450" w:type="dxa"/>
            <w:gridSpan w:val="2"/>
            <w:shd w:val="clear" w:color="auto" w:fill="auto"/>
            <w:vAlign w:val="center"/>
          </w:tcPr>
          <w:p w14:paraId="09117B48" w14:textId="77777777" w:rsidR="007B20B7" w:rsidRPr="000F60A2" w:rsidRDefault="007B20B7" w:rsidP="007B20B7">
            <w:pPr>
              <w:widowControl w:val="0"/>
              <w:autoSpaceDE w:val="0"/>
              <w:autoSpaceDN w:val="0"/>
              <w:adjustRightInd w:val="0"/>
              <w:spacing w:line="312" w:lineRule="auto"/>
              <w:jc w:val="center"/>
              <w:rPr>
                <w:lang w:val="ru-RU"/>
              </w:rPr>
            </w:pPr>
          </w:p>
        </w:tc>
        <w:tc>
          <w:tcPr>
            <w:tcW w:w="450" w:type="dxa"/>
            <w:gridSpan w:val="2"/>
            <w:shd w:val="clear" w:color="auto" w:fill="FFFFFF"/>
            <w:vAlign w:val="center"/>
          </w:tcPr>
          <w:p w14:paraId="7EB33F10" w14:textId="77777777" w:rsidR="007B20B7" w:rsidRPr="0042677A" w:rsidRDefault="007B20B7" w:rsidP="007B20B7">
            <w:pPr>
              <w:widowControl w:val="0"/>
              <w:autoSpaceDE w:val="0"/>
              <w:autoSpaceDN w:val="0"/>
              <w:adjustRightInd w:val="0"/>
              <w:spacing w:line="312" w:lineRule="auto"/>
              <w:jc w:val="center"/>
              <w:rPr>
                <w:noProof/>
              </w:rPr>
            </w:pPr>
          </w:p>
        </w:tc>
        <w:tc>
          <w:tcPr>
            <w:tcW w:w="450" w:type="dxa"/>
            <w:gridSpan w:val="2"/>
            <w:shd w:val="clear" w:color="auto" w:fill="4472C4"/>
            <w:vAlign w:val="center"/>
          </w:tcPr>
          <w:p w14:paraId="3D8734B6" w14:textId="77777777" w:rsidR="007B20B7" w:rsidRPr="000F60A2" w:rsidRDefault="007B20B7" w:rsidP="007B20B7">
            <w:pPr>
              <w:widowControl w:val="0"/>
              <w:autoSpaceDE w:val="0"/>
              <w:autoSpaceDN w:val="0"/>
              <w:adjustRightInd w:val="0"/>
              <w:spacing w:line="312" w:lineRule="auto"/>
              <w:jc w:val="center"/>
              <w:rPr>
                <w:lang w:val="ru-RU"/>
              </w:rPr>
            </w:pPr>
          </w:p>
        </w:tc>
        <w:tc>
          <w:tcPr>
            <w:tcW w:w="382" w:type="dxa"/>
            <w:gridSpan w:val="2"/>
            <w:shd w:val="clear" w:color="auto" w:fill="auto"/>
            <w:vAlign w:val="center"/>
          </w:tcPr>
          <w:p w14:paraId="06FDF32D" w14:textId="77777777" w:rsidR="007B20B7" w:rsidRPr="000F60A2" w:rsidRDefault="007B20B7" w:rsidP="007B20B7">
            <w:pPr>
              <w:widowControl w:val="0"/>
              <w:autoSpaceDE w:val="0"/>
              <w:autoSpaceDN w:val="0"/>
              <w:adjustRightInd w:val="0"/>
              <w:spacing w:line="312" w:lineRule="auto"/>
              <w:jc w:val="center"/>
              <w:rPr>
                <w:lang w:val="ru-RU"/>
              </w:rPr>
            </w:pPr>
          </w:p>
        </w:tc>
        <w:tc>
          <w:tcPr>
            <w:tcW w:w="518" w:type="dxa"/>
            <w:gridSpan w:val="2"/>
            <w:shd w:val="clear" w:color="auto" w:fill="4472C4"/>
            <w:vAlign w:val="center"/>
          </w:tcPr>
          <w:p w14:paraId="5766BCA5" w14:textId="77777777" w:rsidR="007B20B7" w:rsidRPr="009D7C63" w:rsidRDefault="007B20B7" w:rsidP="007B20B7">
            <w:pPr>
              <w:widowControl w:val="0"/>
              <w:autoSpaceDE w:val="0"/>
              <w:autoSpaceDN w:val="0"/>
              <w:adjustRightInd w:val="0"/>
              <w:spacing w:line="312" w:lineRule="auto"/>
              <w:jc w:val="center"/>
              <w:rPr>
                <w:highlight w:val="blue"/>
                <w:lang w:val="ru-RU"/>
              </w:rPr>
            </w:pPr>
          </w:p>
        </w:tc>
        <w:tc>
          <w:tcPr>
            <w:tcW w:w="450" w:type="dxa"/>
            <w:gridSpan w:val="2"/>
            <w:shd w:val="clear" w:color="auto" w:fill="auto"/>
            <w:vAlign w:val="center"/>
          </w:tcPr>
          <w:p w14:paraId="1B5FE1BB" w14:textId="77777777" w:rsidR="007B20B7" w:rsidRPr="000F60A2" w:rsidRDefault="007B20B7" w:rsidP="007B20B7">
            <w:pPr>
              <w:widowControl w:val="0"/>
              <w:autoSpaceDE w:val="0"/>
              <w:autoSpaceDN w:val="0"/>
              <w:adjustRightInd w:val="0"/>
              <w:spacing w:line="312" w:lineRule="auto"/>
              <w:jc w:val="center"/>
              <w:rPr>
                <w:lang w:val="ru-RU"/>
              </w:rPr>
            </w:pPr>
          </w:p>
        </w:tc>
        <w:tc>
          <w:tcPr>
            <w:tcW w:w="450" w:type="dxa"/>
            <w:gridSpan w:val="2"/>
            <w:shd w:val="clear" w:color="auto" w:fill="auto"/>
            <w:vAlign w:val="center"/>
          </w:tcPr>
          <w:p w14:paraId="486389F7" w14:textId="77777777" w:rsidR="007B20B7" w:rsidRPr="000F60A2" w:rsidRDefault="007B20B7" w:rsidP="007B20B7">
            <w:pPr>
              <w:widowControl w:val="0"/>
              <w:autoSpaceDE w:val="0"/>
              <w:autoSpaceDN w:val="0"/>
              <w:adjustRightInd w:val="0"/>
              <w:spacing w:line="312" w:lineRule="auto"/>
              <w:jc w:val="center"/>
              <w:rPr>
                <w:lang w:val="ru-RU"/>
              </w:rPr>
            </w:pPr>
          </w:p>
        </w:tc>
        <w:tc>
          <w:tcPr>
            <w:tcW w:w="450" w:type="dxa"/>
            <w:gridSpan w:val="2"/>
            <w:shd w:val="clear" w:color="auto" w:fill="auto"/>
            <w:vAlign w:val="center"/>
          </w:tcPr>
          <w:p w14:paraId="2DB0AA10" w14:textId="77777777" w:rsidR="007B20B7" w:rsidRPr="000F60A2" w:rsidRDefault="007B20B7" w:rsidP="007B20B7">
            <w:pPr>
              <w:widowControl w:val="0"/>
              <w:autoSpaceDE w:val="0"/>
              <w:autoSpaceDN w:val="0"/>
              <w:adjustRightInd w:val="0"/>
              <w:spacing w:line="312" w:lineRule="auto"/>
              <w:jc w:val="center"/>
              <w:rPr>
                <w:lang w:val="ru-RU"/>
              </w:rPr>
            </w:pPr>
          </w:p>
        </w:tc>
        <w:tc>
          <w:tcPr>
            <w:tcW w:w="2749" w:type="dxa"/>
            <w:gridSpan w:val="2"/>
            <w:shd w:val="clear" w:color="auto" w:fill="auto"/>
            <w:vAlign w:val="center"/>
          </w:tcPr>
          <w:p w14:paraId="6D78FFC7" w14:textId="77777777" w:rsidR="007B20B7" w:rsidRPr="000F60A2" w:rsidRDefault="007B20B7" w:rsidP="007B20B7">
            <w:pPr>
              <w:widowControl w:val="0"/>
              <w:autoSpaceDE w:val="0"/>
              <w:autoSpaceDN w:val="0"/>
              <w:adjustRightInd w:val="0"/>
              <w:spacing w:line="312" w:lineRule="auto"/>
              <w:rPr>
                <w:lang w:val="sr-Cyrl-RS"/>
              </w:rPr>
            </w:pPr>
            <w:r w:rsidRPr="000F60A2">
              <w:rPr>
                <w:lang w:val="sr-Cyrl-RS"/>
              </w:rPr>
              <w:t>Наставник који је пријавио активност за дати месец и заинтересовани посетиоци</w:t>
            </w:r>
          </w:p>
        </w:tc>
        <w:tc>
          <w:tcPr>
            <w:tcW w:w="2749" w:type="dxa"/>
            <w:gridSpan w:val="2"/>
            <w:shd w:val="clear" w:color="auto" w:fill="auto"/>
            <w:vAlign w:val="center"/>
          </w:tcPr>
          <w:p w14:paraId="55F95892" w14:textId="77777777" w:rsidR="007B20B7" w:rsidRPr="000F60A2" w:rsidRDefault="007B20B7" w:rsidP="007B20B7">
            <w:pPr>
              <w:widowControl w:val="0"/>
              <w:autoSpaceDE w:val="0"/>
              <w:autoSpaceDN w:val="0"/>
              <w:adjustRightInd w:val="0"/>
              <w:spacing w:line="312" w:lineRule="auto"/>
              <w:rPr>
                <w:lang w:val="sr-Cyrl-RS"/>
              </w:rPr>
            </w:pPr>
            <w:r w:rsidRPr="000F60A2">
              <w:rPr>
                <w:lang w:val="sr-Cyrl-RS"/>
              </w:rPr>
              <w:t>Посета часу</w:t>
            </w:r>
          </w:p>
        </w:tc>
        <w:tc>
          <w:tcPr>
            <w:tcW w:w="1818" w:type="dxa"/>
            <w:gridSpan w:val="2"/>
            <w:shd w:val="clear" w:color="auto" w:fill="auto"/>
            <w:vAlign w:val="center"/>
          </w:tcPr>
          <w:p w14:paraId="59C7CCCD" w14:textId="77777777" w:rsidR="007B20B7" w:rsidRPr="000F60A2" w:rsidRDefault="007B20B7" w:rsidP="007B20B7">
            <w:pPr>
              <w:widowControl w:val="0"/>
              <w:autoSpaceDE w:val="0"/>
              <w:autoSpaceDN w:val="0"/>
              <w:adjustRightInd w:val="0"/>
              <w:spacing w:line="312" w:lineRule="auto"/>
              <w:rPr>
                <w:lang w:val="sr-Cyrl-RS"/>
              </w:rPr>
            </w:pPr>
          </w:p>
          <w:p w14:paraId="6108C6A9" w14:textId="77777777" w:rsidR="007B20B7" w:rsidRPr="000F60A2" w:rsidRDefault="007B20B7" w:rsidP="007B20B7">
            <w:pPr>
              <w:widowControl w:val="0"/>
              <w:autoSpaceDE w:val="0"/>
              <w:autoSpaceDN w:val="0"/>
              <w:adjustRightInd w:val="0"/>
              <w:spacing w:line="312" w:lineRule="auto"/>
              <w:jc w:val="center"/>
              <w:rPr>
                <w:lang w:val="sr-Cyrl-RS"/>
              </w:rPr>
            </w:pPr>
            <w:r>
              <w:rPr>
                <w:lang w:val="sr-Cyrl-RS"/>
              </w:rPr>
              <w:t>Пп служба</w:t>
            </w:r>
          </w:p>
          <w:p w14:paraId="28BA3AB5" w14:textId="77777777" w:rsidR="007B20B7" w:rsidRPr="000F60A2" w:rsidRDefault="007B20B7" w:rsidP="007B20B7">
            <w:pPr>
              <w:widowControl w:val="0"/>
              <w:autoSpaceDE w:val="0"/>
              <w:autoSpaceDN w:val="0"/>
              <w:adjustRightInd w:val="0"/>
              <w:spacing w:line="312" w:lineRule="auto"/>
              <w:jc w:val="center"/>
              <w:rPr>
                <w:lang w:val="sr-Cyrl-RS"/>
              </w:rPr>
            </w:pPr>
          </w:p>
          <w:p w14:paraId="0B6AE828" w14:textId="77777777" w:rsidR="007B20B7" w:rsidRPr="000F60A2" w:rsidRDefault="007B20B7" w:rsidP="007B20B7">
            <w:pPr>
              <w:widowControl w:val="0"/>
              <w:autoSpaceDE w:val="0"/>
              <w:autoSpaceDN w:val="0"/>
              <w:adjustRightInd w:val="0"/>
              <w:spacing w:line="312" w:lineRule="auto"/>
              <w:jc w:val="center"/>
              <w:rPr>
                <w:lang w:val="ru-RU"/>
              </w:rPr>
            </w:pPr>
          </w:p>
        </w:tc>
        <w:tc>
          <w:tcPr>
            <w:tcW w:w="2799" w:type="dxa"/>
            <w:gridSpan w:val="2"/>
            <w:shd w:val="clear" w:color="auto" w:fill="auto"/>
            <w:vAlign w:val="center"/>
          </w:tcPr>
          <w:p w14:paraId="1F58F510" w14:textId="77777777" w:rsidR="007B20B7" w:rsidRPr="000F60A2" w:rsidRDefault="007B20B7" w:rsidP="007B20B7">
            <w:pPr>
              <w:widowControl w:val="0"/>
              <w:autoSpaceDE w:val="0"/>
              <w:autoSpaceDN w:val="0"/>
              <w:adjustRightInd w:val="0"/>
              <w:spacing w:line="312" w:lineRule="auto"/>
              <w:jc w:val="center"/>
              <w:rPr>
                <w:lang w:val="ru-RU"/>
              </w:rPr>
            </w:pPr>
          </w:p>
        </w:tc>
      </w:tr>
      <w:tr w:rsidR="007B20B7" w:rsidRPr="000F60A2" w14:paraId="6A16A02F" w14:textId="77777777" w:rsidTr="00BB20B1">
        <w:trPr>
          <w:trHeight w:val="1580"/>
        </w:trPr>
        <w:tc>
          <w:tcPr>
            <w:tcW w:w="2560" w:type="dxa"/>
            <w:gridSpan w:val="3"/>
            <w:shd w:val="clear" w:color="auto" w:fill="auto"/>
            <w:vAlign w:val="center"/>
          </w:tcPr>
          <w:p w14:paraId="469B05A9" w14:textId="77777777" w:rsidR="007B20B7" w:rsidRPr="0042677A" w:rsidRDefault="007B20B7" w:rsidP="007B20B7">
            <w:pPr>
              <w:widowControl w:val="0"/>
              <w:autoSpaceDE w:val="0"/>
              <w:autoSpaceDN w:val="0"/>
              <w:adjustRightInd w:val="0"/>
              <w:spacing w:line="312" w:lineRule="auto"/>
            </w:pPr>
            <w:r w:rsidRPr="0042677A">
              <w:t>Корелација садржаја различитих предмета у оквиру Већа</w:t>
            </w:r>
          </w:p>
          <w:p w14:paraId="44350042" w14:textId="77777777" w:rsidR="007B20B7" w:rsidRPr="000F60A2" w:rsidRDefault="007B20B7" w:rsidP="007B20B7">
            <w:pPr>
              <w:widowControl w:val="0"/>
              <w:autoSpaceDE w:val="0"/>
              <w:autoSpaceDN w:val="0"/>
              <w:adjustRightInd w:val="0"/>
              <w:spacing w:line="312" w:lineRule="auto"/>
              <w:rPr>
                <w:lang w:val="ru-RU"/>
              </w:rPr>
            </w:pPr>
          </w:p>
        </w:tc>
        <w:tc>
          <w:tcPr>
            <w:tcW w:w="451" w:type="dxa"/>
            <w:gridSpan w:val="2"/>
            <w:shd w:val="clear" w:color="auto" w:fill="FFFFFF"/>
            <w:vAlign w:val="center"/>
          </w:tcPr>
          <w:p w14:paraId="4057B1FA" w14:textId="77777777" w:rsidR="007B20B7" w:rsidRPr="000F60A2" w:rsidRDefault="007B20B7" w:rsidP="007B20B7">
            <w:pPr>
              <w:widowControl w:val="0"/>
              <w:autoSpaceDE w:val="0"/>
              <w:autoSpaceDN w:val="0"/>
              <w:adjustRightInd w:val="0"/>
              <w:spacing w:line="312" w:lineRule="auto"/>
              <w:jc w:val="center"/>
              <w:rPr>
                <w:lang w:val="ru-RU"/>
              </w:rPr>
            </w:pPr>
          </w:p>
        </w:tc>
        <w:tc>
          <w:tcPr>
            <w:tcW w:w="403" w:type="dxa"/>
            <w:gridSpan w:val="2"/>
            <w:shd w:val="clear" w:color="auto" w:fill="0000FF"/>
            <w:vAlign w:val="center"/>
          </w:tcPr>
          <w:p w14:paraId="7F53A107" w14:textId="77777777" w:rsidR="007B20B7" w:rsidRPr="000F60A2" w:rsidRDefault="007B20B7" w:rsidP="007B20B7">
            <w:pPr>
              <w:widowControl w:val="0"/>
              <w:autoSpaceDE w:val="0"/>
              <w:autoSpaceDN w:val="0"/>
              <w:adjustRightInd w:val="0"/>
              <w:spacing w:line="312" w:lineRule="auto"/>
              <w:jc w:val="center"/>
              <w:rPr>
                <w:lang w:val="ru-RU"/>
              </w:rPr>
            </w:pPr>
          </w:p>
        </w:tc>
        <w:tc>
          <w:tcPr>
            <w:tcW w:w="497" w:type="dxa"/>
            <w:gridSpan w:val="2"/>
            <w:shd w:val="clear" w:color="auto" w:fill="FFFFFF"/>
            <w:vAlign w:val="center"/>
          </w:tcPr>
          <w:p w14:paraId="4655883F" w14:textId="77777777" w:rsidR="007B20B7" w:rsidRPr="000F60A2" w:rsidRDefault="007B20B7" w:rsidP="007B20B7">
            <w:pPr>
              <w:widowControl w:val="0"/>
              <w:autoSpaceDE w:val="0"/>
              <w:autoSpaceDN w:val="0"/>
              <w:adjustRightInd w:val="0"/>
              <w:spacing w:line="312" w:lineRule="auto"/>
              <w:jc w:val="center"/>
              <w:rPr>
                <w:lang w:val="ru-RU"/>
              </w:rPr>
            </w:pPr>
          </w:p>
        </w:tc>
        <w:tc>
          <w:tcPr>
            <w:tcW w:w="450" w:type="dxa"/>
            <w:gridSpan w:val="2"/>
            <w:shd w:val="clear" w:color="auto" w:fill="FFFFFF"/>
            <w:vAlign w:val="center"/>
          </w:tcPr>
          <w:p w14:paraId="5A58B8B8" w14:textId="77777777" w:rsidR="007B20B7" w:rsidRPr="000F60A2" w:rsidRDefault="007B20B7" w:rsidP="007B20B7">
            <w:pPr>
              <w:widowControl w:val="0"/>
              <w:autoSpaceDE w:val="0"/>
              <w:autoSpaceDN w:val="0"/>
              <w:adjustRightInd w:val="0"/>
              <w:spacing w:line="312" w:lineRule="auto"/>
              <w:jc w:val="center"/>
              <w:rPr>
                <w:lang w:val="ru-RU"/>
              </w:rPr>
            </w:pPr>
          </w:p>
        </w:tc>
        <w:tc>
          <w:tcPr>
            <w:tcW w:w="450" w:type="dxa"/>
            <w:gridSpan w:val="2"/>
            <w:shd w:val="clear" w:color="auto" w:fill="auto"/>
            <w:vAlign w:val="center"/>
          </w:tcPr>
          <w:p w14:paraId="18B350E6" w14:textId="77777777" w:rsidR="007B20B7" w:rsidRPr="000F60A2" w:rsidRDefault="007B20B7" w:rsidP="007B20B7">
            <w:pPr>
              <w:widowControl w:val="0"/>
              <w:autoSpaceDE w:val="0"/>
              <w:autoSpaceDN w:val="0"/>
              <w:adjustRightInd w:val="0"/>
              <w:spacing w:line="312" w:lineRule="auto"/>
              <w:jc w:val="center"/>
              <w:rPr>
                <w:lang w:val="ru-RU"/>
              </w:rPr>
            </w:pPr>
          </w:p>
        </w:tc>
        <w:tc>
          <w:tcPr>
            <w:tcW w:w="450" w:type="dxa"/>
            <w:gridSpan w:val="2"/>
            <w:shd w:val="clear" w:color="auto" w:fill="4472C4"/>
            <w:vAlign w:val="center"/>
          </w:tcPr>
          <w:p w14:paraId="32334A2B" w14:textId="77777777" w:rsidR="007B20B7" w:rsidRPr="0042677A" w:rsidRDefault="007B20B7" w:rsidP="007B20B7">
            <w:pPr>
              <w:widowControl w:val="0"/>
              <w:autoSpaceDE w:val="0"/>
              <w:autoSpaceDN w:val="0"/>
              <w:adjustRightInd w:val="0"/>
              <w:spacing w:line="312" w:lineRule="auto"/>
              <w:jc w:val="center"/>
              <w:rPr>
                <w:noProof/>
              </w:rPr>
            </w:pPr>
          </w:p>
        </w:tc>
        <w:tc>
          <w:tcPr>
            <w:tcW w:w="450" w:type="dxa"/>
            <w:gridSpan w:val="2"/>
            <w:shd w:val="clear" w:color="auto" w:fill="auto"/>
            <w:vAlign w:val="center"/>
          </w:tcPr>
          <w:p w14:paraId="74B11974" w14:textId="77777777" w:rsidR="007B20B7" w:rsidRPr="000F60A2" w:rsidRDefault="007B20B7" w:rsidP="007B20B7">
            <w:pPr>
              <w:widowControl w:val="0"/>
              <w:autoSpaceDE w:val="0"/>
              <w:autoSpaceDN w:val="0"/>
              <w:adjustRightInd w:val="0"/>
              <w:spacing w:line="312" w:lineRule="auto"/>
              <w:jc w:val="center"/>
              <w:rPr>
                <w:lang w:val="ru-RU"/>
              </w:rPr>
            </w:pPr>
          </w:p>
        </w:tc>
        <w:tc>
          <w:tcPr>
            <w:tcW w:w="382" w:type="dxa"/>
            <w:gridSpan w:val="2"/>
            <w:shd w:val="clear" w:color="auto" w:fill="auto"/>
            <w:vAlign w:val="center"/>
          </w:tcPr>
          <w:p w14:paraId="492A5C12" w14:textId="77777777" w:rsidR="007B20B7" w:rsidRPr="000F60A2" w:rsidRDefault="007B20B7" w:rsidP="007B20B7">
            <w:pPr>
              <w:widowControl w:val="0"/>
              <w:autoSpaceDE w:val="0"/>
              <w:autoSpaceDN w:val="0"/>
              <w:adjustRightInd w:val="0"/>
              <w:spacing w:line="312" w:lineRule="auto"/>
              <w:jc w:val="center"/>
              <w:rPr>
                <w:lang w:val="ru-RU"/>
              </w:rPr>
            </w:pPr>
          </w:p>
        </w:tc>
        <w:tc>
          <w:tcPr>
            <w:tcW w:w="518" w:type="dxa"/>
            <w:gridSpan w:val="2"/>
            <w:shd w:val="clear" w:color="auto" w:fill="auto"/>
            <w:vAlign w:val="center"/>
          </w:tcPr>
          <w:p w14:paraId="791AEBC9" w14:textId="77777777" w:rsidR="007B20B7" w:rsidRPr="000F60A2" w:rsidRDefault="007B20B7" w:rsidP="007B20B7">
            <w:pPr>
              <w:widowControl w:val="0"/>
              <w:autoSpaceDE w:val="0"/>
              <w:autoSpaceDN w:val="0"/>
              <w:adjustRightInd w:val="0"/>
              <w:spacing w:line="312" w:lineRule="auto"/>
              <w:jc w:val="center"/>
              <w:rPr>
                <w:lang w:val="ru-RU"/>
              </w:rPr>
            </w:pPr>
          </w:p>
        </w:tc>
        <w:tc>
          <w:tcPr>
            <w:tcW w:w="450" w:type="dxa"/>
            <w:gridSpan w:val="2"/>
            <w:shd w:val="clear" w:color="auto" w:fill="auto"/>
            <w:vAlign w:val="center"/>
          </w:tcPr>
          <w:p w14:paraId="18D488A4" w14:textId="77777777" w:rsidR="007B20B7" w:rsidRPr="000F60A2" w:rsidRDefault="007B20B7" w:rsidP="007B20B7">
            <w:pPr>
              <w:widowControl w:val="0"/>
              <w:autoSpaceDE w:val="0"/>
              <w:autoSpaceDN w:val="0"/>
              <w:adjustRightInd w:val="0"/>
              <w:spacing w:line="312" w:lineRule="auto"/>
              <w:jc w:val="center"/>
              <w:rPr>
                <w:lang w:val="ru-RU"/>
              </w:rPr>
            </w:pPr>
          </w:p>
        </w:tc>
        <w:tc>
          <w:tcPr>
            <w:tcW w:w="450" w:type="dxa"/>
            <w:gridSpan w:val="2"/>
            <w:shd w:val="clear" w:color="auto" w:fill="auto"/>
            <w:vAlign w:val="center"/>
          </w:tcPr>
          <w:p w14:paraId="2C8AB08E" w14:textId="77777777" w:rsidR="007B20B7" w:rsidRPr="000F60A2" w:rsidRDefault="007B20B7" w:rsidP="007B20B7">
            <w:pPr>
              <w:widowControl w:val="0"/>
              <w:autoSpaceDE w:val="0"/>
              <w:autoSpaceDN w:val="0"/>
              <w:adjustRightInd w:val="0"/>
              <w:spacing w:line="312" w:lineRule="auto"/>
              <w:jc w:val="center"/>
              <w:rPr>
                <w:lang w:val="ru-RU"/>
              </w:rPr>
            </w:pPr>
          </w:p>
        </w:tc>
        <w:tc>
          <w:tcPr>
            <w:tcW w:w="450" w:type="dxa"/>
            <w:gridSpan w:val="2"/>
            <w:shd w:val="clear" w:color="auto" w:fill="auto"/>
            <w:vAlign w:val="center"/>
          </w:tcPr>
          <w:p w14:paraId="5FA3FB2B" w14:textId="77777777" w:rsidR="007B20B7" w:rsidRPr="000F60A2" w:rsidRDefault="007B20B7" w:rsidP="007B20B7">
            <w:pPr>
              <w:widowControl w:val="0"/>
              <w:autoSpaceDE w:val="0"/>
              <w:autoSpaceDN w:val="0"/>
              <w:adjustRightInd w:val="0"/>
              <w:spacing w:line="312" w:lineRule="auto"/>
              <w:jc w:val="center"/>
              <w:rPr>
                <w:lang w:val="ru-RU"/>
              </w:rPr>
            </w:pPr>
          </w:p>
        </w:tc>
        <w:tc>
          <w:tcPr>
            <w:tcW w:w="2749" w:type="dxa"/>
            <w:gridSpan w:val="2"/>
            <w:shd w:val="clear" w:color="auto" w:fill="auto"/>
            <w:vAlign w:val="center"/>
          </w:tcPr>
          <w:p w14:paraId="30E79AAE" w14:textId="77777777" w:rsidR="007B20B7" w:rsidRPr="000F60A2" w:rsidRDefault="007B20B7" w:rsidP="007B20B7">
            <w:pPr>
              <w:widowControl w:val="0"/>
              <w:autoSpaceDE w:val="0"/>
              <w:autoSpaceDN w:val="0"/>
              <w:adjustRightInd w:val="0"/>
              <w:spacing w:line="312" w:lineRule="auto"/>
              <w:rPr>
                <w:lang w:val="ru-RU"/>
              </w:rPr>
            </w:pPr>
            <w:r w:rsidRPr="000F60A2">
              <w:rPr>
                <w:lang w:val="ru-RU"/>
              </w:rPr>
              <w:t>Сви чланови Већа</w:t>
            </w:r>
          </w:p>
        </w:tc>
        <w:tc>
          <w:tcPr>
            <w:tcW w:w="2749" w:type="dxa"/>
            <w:gridSpan w:val="2"/>
            <w:shd w:val="clear" w:color="auto" w:fill="auto"/>
            <w:vAlign w:val="center"/>
          </w:tcPr>
          <w:p w14:paraId="4025DAEE" w14:textId="77777777" w:rsidR="007B20B7" w:rsidRPr="000F60A2" w:rsidRDefault="007B20B7" w:rsidP="007B20B7">
            <w:pPr>
              <w:widowControl w:val="0"/>
              <w:autoSpaceDE w:val="0"/>
              <w:autoSpaceDN w:val="0"/>
              <w:adjustRightInd w:val="0"/>
              <w:spacing w:line="312" w:lineRule="auto"/>
              <w:rPr>
                <w:lang w:val="ru-RU"/>
              </w:rPr>
            </w:pPr>
            <w:r w:rsidRPr="000F60A2">
              <w:rPr>
                <w:lang w:val="ru-RU"/>
              </w:rPr>
              <w:t>Састанак Стручног већа</w:t>
            </w:r>
          </w:p>
        </w:tc>
        <w:tc>
          <w:tcPr>
            <w:tcW w:w="1818" w:type="dxa"/>
            <w:gridSpan w:val="2"/>
            <w:shd w:val="clear" w:color="auto" w:fill="auto"/>
            <w:vAlign w:val="center"/>
          </w:tcPr>
          <w:p w14:paraId="074CAE83" w14:textId="77777777" w:rsidR="007B20B7" w:rsidRDefault="007B20B7" w:rsidP="007B20B7">
            <w:pPr>
              <w:widowControl w:val="0"/>
              <w:autoSpaceDE w:val="0"/>
              <w:autoSpaceDN w:val="0"/>
              <w:adjustRightInd w:val="0"/>
              <w:spacing w:line="312" w:lineRule="auto"/>
              <w:jc w:val="center"/>
              <w:rPr>
                <w:lang w:val="sr-Cyrl-RS"/>
              </w:rPr>
            </w:pPr>
            <w:r w:rsidRPr="000F60A2">
              <w:rPr>
                <w:lang w:val="sr-Cyrl-RS"/>
              </w:rPr>
              <w:t>Маријана Крњајић</w:t>
            </w:r>
          </w:p>
          <w:p w14:paraId="23CF8719" w14:textId="77777777" w:rsidR="007B20B7" w:rsidRDefault="007B20B7" w:rsidP="007B20B7">
            <w:pPr>
              <w:widowControl w:val="0"/>
              <w:autoSpaceDE w:val="0"/>
              <w:autoSpaceDN w:val="0"/>
              <w:adjustRightInd w:val="0"/>
              <w:spacing w:line="312" w:lineRule="auto"/>
              <w:jc w:val="center"/>
              <w:rPr>
                <w:lang w:val="sr-Cyrl-RS"/>
              </w:rPr>
            </w:pPr>
            <w:r>
              <w:rPr>
                <w:lang w:val="sr-Cyrl-RS"/>
              </w:rPr>
              <w:t>Јоксимовић Слађана</w:t>
            </w:r>
          </w:p>
          <w:p w14:paraId="6B7E83B3" w14:textId="77777777" w:rsidR="007B20B7" w:rsidRPr="000F60A2" w:rsidRDefault="007B20B7" w:rsidP="007B20B7">
            <w:pPr>
              <w:widowControl w:val="0"/>
              <w:autoSpaceDE w:val="0"/>
              <w:autoSpaceDN w:val="0"/>
              <w:adjustRightInd w:val="0"/>
              <w:spacing w:line="312" w:lineRule="auto"/>
              <w:jc w:val="center"/>
              <w:rPr>
                <w:lang w:val="ru-RU"/>
              </w:rPr>
            </w:pPr>
          </w:p>
        </w:tc>
        <w:tc>
          <w:tcPr>
            <w:tcW w:w="2799" w:type="dxa"/>
            <w:gridSpan w:val="2"/>
            <w:shd w:val="clear" w:color="auto" w:fill="auto"/>
            <w:vAlign w:val="center"/>
          </w:tcPr>
          <w:p w14:paraId="6F8F5E04" w14:textId="77777777" w:rsidR="007B20B7" w:rsidRPr="000F60A2" w:rsidRDefault="007B20B7" w:rsidP="007B20B7">
            <w:pPr>
              <w:widowControl w:val="0"/>
              <w:autoSpaceDE w:val="0"/>
              <w:autoSpaceDN w:val="0"/>
              <w:adjustRightInd w:val="0"/>
              <w:spacing w:line="312" w:lineRule="auto"/>
              <w:jc w:val="center"/>
              <w:rPr>
                <w:lang w:val="ru-RU"/>
              </w:rPr>
            </w:pPr>
          </w:p>
        </w:tc>
      </w:tr>
      <w:tr w:rsidR="007B20B7" w:rsidRPr="000F60A2" w14:paraId="075FC2B8" w14:textId="77777777" w:rsidTr="00BB20B1">
        <w:tc>
          <w:tcPr>
            <w:tcW w:w="2560" w:type="dxa"/>
            <w:gridSpan w:val="3"/>
            <w:shd w:val="clear" w:color="auto" w:fill="auto"/>
            <w:vAlign w:val="center"/>
          </w:tcPr>
          <w:p w14:paraId="010C1819" w14:textId="77777777" w:rsidR="007B20B7" w:rsidRPr="0042677A" w:rsidRDefault="007B20B7" w:rsidP="007B20B7">
            <w:pPr>
              <w:widowControl w:val="0"/>
              <w:autoSpaceDE w:val="0"/>
              <w:autoSpaceDN w:val="0"/>
              <w:adjustRightInd w:val="0"/>
              <w:spacing w:line="312" w:lineRule="auto"/>
            </w:pPr>
            <w:r w:rsidRPr="000F60A2">
              <w:rPr>
                <w:lang w:val="ru-RU"/>
              </w:rPr>
              <w:t xml:space="preserve">Анализа успеха ученика по предметима на крају </w:t>
            </w:r>
            <w:r w:rsidRPr="0042677A">
              <w:t>класификационих периода</w:t>
            </w:r>
          </w:p>
        </w:tc>
        <w:tc>
          <w:tcPr>
            <w:tcW w:w="451" w:type="dxa"/>
            <w:gridSpan w:val="2"/>
            <w:shd w:val="clear" w:color="auto" w:fill="FFFFFF"/>
            <w:vAlign w:val="center"/>
          </w:tcPr>
          <w:p w14:paraId="48053592" w14:textId="77777777" w:rsidR="007B20B7" w:rsidRPr="000F60A2" w:rsidRDefault="007B20B7" w:rsidP="007B20B7">
            <w:pPr>
              <w:widowControl w:val="0"/>
              <w:autoSpaceDE w:val="0"/>
              <w:autoSpaceDN w:val="0"/>
              <w:adjustRightInd w:val="0"/>
              <w:spacing w:line="312" w:lineRule="auto"/>
              <w:jc w:val="center"/>
              <w:rPr>
                <w:lang w:val="ru-RU"/>
              </w:rPr>
            </w:pPr>
          </w:p>
        </w:tc>
        <w:tc>
          <w:tcPr>
            <w:tcW w:w="403" w:type="dxa"/>
            <w:gridSpan w:val="2"/>
            <w:shd w:val="clear" w:color="auto" w:fill="FFFFFF"/>
            <w:vAlign w:val="center"/>
          </w:tcPr>
          <w:p w14:paraId="0AE50E9D" w14:textId="77777777" w:rsidR="007B20B7" w:rsidRPr="000F60A2" w:rsidRDefault="007B20B7" w:rsidP="007B20B7">
            <w:pPr>
              <w:widowControl w:val="0"/>
              <w:autoSpaceDE w:val="0"/>
              <w:autoSpaceDN w:val="0"/>
              <w:adjustRightInd w:val="0"/>
              <w:spacing w:line="312" w:lineRule="auto"/>
              <w:jc w:val="center"/>
              <w:rPr>
                <w:lang w:val="ru-RU"/>
              </w:rPr>
            </w:pPr>
          </w:p>
        </w:tc>
        <w:tc>
          <w:tcPr>
            <w:tcW w:w="497" w:type="dxa"/>
            <w:gridSpan w:val="2"/>
            <w:shd w:val="clear" w:color="auto" w:fill="0000FF"/>
            <w:vAlign w:val="center"/>
          </w:tcPr>
          <w:p w14:paraId="106E638C" w14:textId="77777777" w:rsidR="007B20B7" w:rsidRPr="000F60A2" w:rsidRDefault="007B20B7" w:rsidP="007B20B7">
            <w:pPr>
              <w:widowControl w:val="0"/>
              <w:autoSpaceDE w:val="0"/>
              <w:autoSpaceDN w:val="0"/>
              <w:adjustRightInd w:val="0"/>
              <w:spacing w:line="312" w:lineRule="auto"/>
              <w:jc w:val="center"/>
              <w:rPr>
                <w:lang w:val="ru-RU"/>
              </w:rPr>
            </w:pPr>
          </w:p>
        </w:tc>
        <w:tc>
          <w:tcPr>
            <w:tcW w:w="450" w:type="dxa"/>
            <w:gridSpan w:val="2"/>
            <w:shd w:val="clear" w:color="auto" w:fill="FFFFFF"/>
            <w:vAlign w:val="center"/>
          </w:tcPr>
          <w:p w14:paraId="75EDA269" w14:textId="77777777" w:rsidR="007B20B7" w:rsidRPr="000F60A2" w:rsidRDefault="007B20B7" w:rsidP="007B20B7">
            <w:pPr>
              <w:widowControl w:val="0"/>
              <w:autoSpaceDE w:val="0"/>
              <w:autoSpaceDN w:val="0"/>
              <w:adjustRightInd w:val="0"/>
              <w:spacing w:line="312" w:lineRule="auto"/>
              <w:jc w:val="center"/>
              <w:rPr>
                <w:lang w:val="ru-RU"/>
              </w:rPr>
            </w:pPr>
          </w:p>
        </w:tc>
        <w:tc>
          <w:tcPr>
            <w:tcW w:w="450" w:type="dxa"/>
            <w:gridSpan w:val="2"/>
            <w:shd w:val="clear" w:color="auto" w:fill="0000FF"/>
            <w:vAlign w:val="center"/>
          </w:tcPr>
          <w:p w14:paraId="387C8AF5" w14:textId="77777777" w:rsidR="007B20B7" w:rsidRPr="000F60A2" w:rsidRDefault="007B20B7" w:rsidP="007B20B7">
            <w:pPr>
              <w:widowControl w:val="0"/>
              <w:autoSpaceDE w:val="0"/>
              <w:autoSpaceDN w:val="0"/>
              <w:adjustRightInd w:val="0"/>
              <w:spacing w:line="312" w:lineRule="auto"/>
              <w:jc w:val="center"/>
              <w:rPr>
                <w:lang w:val="ru-RU"/>
              </w:rPr>
            </w:pPr>
          </w:p>
        </w:tc>
        <w:tc>
          <w:tcPr>
            <w:tcW w:w="450" w:type="dxa"/>
            <w:gridSpan w:val="2"/>
            <w:shd w:val="clear" w:color="auto" w:fill="FFFFFF"/>
            <w:vAlign w:val="center"/>
          </w:tcPr>
          <w:p w14:paraId="1CEBB9BD" w14:textId="77777777" w:rsidR="007B20B7" w:rsidRPr="0042677A" w:rsidRDefault="007B20B7" w:rsidP="007B20B7">
            <w:pPr>
              <w:widowControl w:val="0"/>
              <w:autoSpaceDE w:val="0"/>
              <w:autoSpaceDN w:val="0"/>
              <w:adjustRightInd w:val="0"/>
              <w:spacing w:line="312" w:lineRule="auto"/>
              <w:jc w:val="center"/>
              <w:rPr>
                <w:noProof/>
              </w:rPr>
            </w:pPr>
          </w:p>
        </w:tc>
        <w:tc>
          <w:tcPr>
            <w:tcW w:w="450" w:type="dxa"/>
            <w:gridSpan w:val="2"/>
            <w:shd w:val="clear" w:color="auto" w:fill="auto"/>
            <w:vAlign w:val="center"/>
          </w:tcPr>
          <w:p w14:paraId="1A414E3F" w14:textId="77777777" w:rsidR="007B20B7" w:rsidRPr="000F60A2" w:rsidRDefault="007B20B7" w:rsidP="007B20B7">
            <w:pPr>
              <w:widowControl w:val="0"/>
              <w:autoSpaceDE w:val="0"/>
              <w:autoSpaceDN w:val="0"/>
              <w:adjustRightInd w:val="0"/>
              <w:spacing w:line="312" w:lineRule="auto"/>
              <w:jc w:val="center"/>
              <w:rPr>
                <w:lang w:val="ru-RU"/>
              </w:rPr>
            </w:pPr>
          </w:p>
        </w:tc>
        <w:tc>
          <w:tcPr>
            <w:tcW w:w="382" w:type="dxa"/>
            <w:gridSpan w:val="2"/>
            <w:shd w:val="clear" w:color="auto" w:fill="0000FF"/>
            <w:vAlign w:val="center"/>
          </w:tcPr>
          <w:p w14:paraId="56637E68" w14:textId="77777777" w:rsidR="007B20B7" w:rsidRPr="000F60A2" w:rsidRDefault="007B20B7" w:rsidP="007B20B7">
            <w:pPr>
              <w:widowControl w:val="0"/>
              <w:autoSpaceDE w:val="0"/>
              <w:autoSpaceDN w:val="0"/>
              <w:adjustRightInd w:val="0"/>
              <w:spacing w:line="312" w:lineRule="auto"/>
              <w:jc w:val="center"/>
              <w:rPr>
                <w:lang w:val="ru-RU"/>
              </w:rPr>
            </w:pPr>
          </w:p>
        </w:tc>
        <w:tc>
          <w:tcPr>
            <w:tcW w:w="518" w:type="dxa"/>
            <w:gridSpan w:val="2"/>
            <w:shd w:val="clear" w:color="auto" w:fill="auto"/>
            <w:vAlign w:val="center"/>
          </w:tcPr>
          <w:p w14:paraId="41F54C79" w14:textId="77777777" w:rsidR="007B20B7" w:rsidRPr="000F60A2" w:rsidRDefault="007B20B7" w:rsidP="007B20B7">
            <w:pPr>
              <w:widowControl w:val="0"/>
              <w:autoSpaceDE w:val="0"/>
              <w:autoSpaceDN w:val="0"/>
              <w:adjustRightInd w:val="0"/>
              <w:spacing w:line="312" w:lineRule="auto"/>
              <w:jc w:val="center"/>
              <w:rPr>
                <w:lang w:val="ru-RU"/>
              </w:rPr>
            </w:pPr>
          </w:p>
        </w:tc>
        <w:tc>
          <w:tcPr>
            <w:tcW w:w="450" w:type="dxa"/>
            <w:gridSpan w:val="2"/>
            <w:shd w:val="clear" w:color="auto" w:fill="0000FF"/>
            <w:vAlign w:val="center"/>
          </w:tcPr>
          <w:p w14:paraId="7A839EFC" w14:textId="77777777" w:rsidR="007B20B7" w:rsidRPr="000F60A2" w:rsidRDefault="007B20B7" w:rsidP="007B20B7">
            <w:pPr>
              <w:widowControl w:val="0"/>
              <w:autoSpaceDE w:val="0"/>
              <w:autoSpaceDN w:val="0"/>
              <w:adjustRightInd w:val="0"/>
              <w:spacing w:line="312" w:lineRule="auto"/>
              <w:jc w:val="center"/>
              <w:rPr>
                <w:lang w:val="ru-RU"/>
              </w:rPr>
            </w:pPr>
          </w:p>
        </w:tc>
        <w:tc>
          <w:tcPr>
            <w:tcW w:w="450" w:type="dxa"/>
            <w:gridSpan w:val="2"/>
            <w:shd w:val="clear" w:color="auto" w:fill="auto"/>
            <w:vAlign w:val="center"/>
          </w:tcPr>
          <w:p w14:paraId="2677325E" w14:textId="77777777" w:rsidR="007B20B7" w:rsidRPr="000F60A2" w:rsidRDefault="007B20B7" w:rsidP="007B20B7">
            <w:pPr>
              <w:widowControl w:val="0"/>
              <w:autoSpaceDE w:val="0"/>
              <w:autoSpaceDN w:val="0"/>
              <w:adjustRightInd w:val="0"/>
              <w:spacing w:line="312" w:lineRule="auto"/>
              <w:jc w:val="center"/>
              <w:rPr>
                <w:lang w:val="ru-RU"/>
              </w:rPr>
            </w:pPr>
          </w:p>
        </w:tc>
        <w:tc>
          <w:tcPr>
            <w:tcW w:w="450" w:type="dxa"/>
            <w:gridSpan w:val="2"/>
            <w:shd w:val="clear" w:color="auto" w:fill="auto"/>
            <w:vAlign w:val="center"/>
          </w:tcPr>
          <w:p w14:paraId="45D40DB3" w14:textId="77777777" w:rsidR="007B20B7" w:rsidRPr="000F60A2" w:rsidRDefault="007B20B7" w:rsidP="007B20B7">
            <w:pPr>
              <w:widowControl w:val="0"/>
              <w:autoSpaceDE w:val="0"/>
              <w:autoSpaceDN w:val="0"/>
              <w:adjustRightInd w:val="0"/>
              <w:spacing w:line="312" w:lineRule="auto"/>
              <w:jc w:val="center"/>
              <w:rPr>
                <w:lang w:val="ru-RU"/>
              </w:rPr>
            </w:pPr>
          </w:p>
        </w:tc>
        <w:tc>
          <w:tcPr>
            <w:tcW w:w="2749" w:type="dxa"/>
            <w:gridSpan w:val="2"/>
            <w:shd w:val="clear" w:color="auto" w:fill="auto"/>
            <w:vAlign w:val="center"/>
          </w:tcPr>
          <w:p w14:paraId="731E65CA" w14:textId="77777777" w:rsidR="007B20B7" w:rsidRPr="000F60A2" w:rsidRDefault="007B20B7" w:rsidP="007B20B7">
            <w:pPr>
              <w:widowControl w:val="0"/>
              <w:autoSpaceDE w:val="0"/>
              <w:autoSpaceDN w:val="0"/>
              <w:adjustRightInd w:val="0"/>
              <w:spacing w:line="312" w:lineRule="auto"/>
              <w:rPr>
                <w:lang w:val="ru-RU"/>
              </w:rPr>
            </w:pPr>
            <w:r w:rsidRPr="000F60A2">
              <w:rPr>
                <w:lang w:val="ru-RU"/>
              </w:rPr>
              <w:t>Сви чланови Већа</w:t>
            </w:r>
          </w:p>
        </w:tc>
        <w:tc>
          <w:tcPr>
            <w:tcW w:w="2749" w:type="dxa"/>
            <w:gridSpan w:val="2"/>
            <w:shd w:val="clear" w:color="auto" w:fill="auto"/>
            <w:vAlign w:val="center"/>
          </w:tcPr>
          <w:p w14:paraId="7033E772" w14:textId="77777777" w:rsidR="007B20B7" w:rsidRPr="000F60A2" w:rsidRDefault="007B20B7" w:rsidP="007B20B7">
            <w:pPr>
              <w:widowControl w:val="0"/>
              <w:autoSpaceDE w:val="0"/>
              <w:autoSpaceDN w:val="0"/>
              <w:adjustRightInd w:val="0"/>
              <w:spacing w:line="312" w:lineRule="auto"/>
              <w:rPr>
                <w:lang w:val="ru-RU"/>
              </w:rPr>
            </w:pPr>
            <w:r w:rsidRPr="000F60A2">
              <w:rPr>
                <w:lang w:val="ru-RU"/>
              </w:rPr>
              <w:t>Састанак Стручног већа</w:t>
            </w:r>
          </w:p>
        </w:tc>
        <w:tc>
          <w:tcPr>
            <w:tcW w:w="1818" w:type="dxa"/>
            <w:gridSpan w:val="2"/>
            <w:shd w:val="clear" w:color="auto" w:fill="auto"/>
            <w:vAlign w:val="center"/>
          </w:tcPr>
          <w:p w14:paraId="1243045E" w14:textId="77777777" w:rsidR="007B20B7" w:rsidRDefault="007B20B7" w:rsidP="007B20B7">
            <w:pPr>
              <w:widowControl w:val="0"/>
              <w:autoSpaceDE w:val="0"/>
              <w:autoSpaceDN w:val="0"/>
              <w:adjustRightInd w:val="0"/>
              <w:spacing w:line="312" w:lineRule="auto"/>
              <w:jc w:val="center"/>
              <w:rPr>
                <w:lang w:val="sr-Cyrl-RS"/>
              </w:rPr>
            </w:pPr>
            <w:r w:rsidRPr="000F60A2">
              <w:rPr>
                <w:lang w:val="sr-Cyrl-RS"/>
              </w:rPr>
              <w:t>Маријана Крњајић</w:t>
            </w:r>
          </w:p>
          <w:p w14:paraId="300B38AE" w14:textId="77777777" w:rsidR="007B20B7" w:rsidRPr="000F60A2" w:rsidRDefault="007B20B7" w:rsidP="007B20B7">
            <w:pPr>
              <w:widowControl w:val="0"/>
              <w:autoSpaceDE w:val="0"/>
              <w:autoSpaceDN w:val="0"/>
              <w:adjustRightInd w:val="0"/>
              <w:spacing w:line="312" w:lineRule="auto"/>
              <w:jc w:val="center"/>
              <w:rPr>
                <w:lang w:val="ru-RU"/>
              </w:rPr>
            </w:pPr>
            <w:r>
              <w:rPr>
                <w:lang w:val="sr-Cyrl-RS"/>
              </w:rPr>
              <w:t>Пп служба</w:t>
            </w:r>
          </w:p>
        </w:tc>
        <w:tc>
          <w:tcPr>
            <w:tcW w:w="2799" w:type="dxa"/>
            <w:gridSpan w:val="2"/>
            <w:shd w:val="clear" w:color="auto" w:fill="auto"/>
            <w:vAlign w:val="center"/>
          </w:tcPr>
          <w:p w14:paraId="398A3D55" w14:textId="77777777" w:rsidR="007B20B7" w:rsidRPr="000F60A2" w:rsidRDefault="007B20B7" w:rsidP="007B20B7">
            <w:pPr>
              <w:widowControl w:val="0"/>
              <w:autoSpaceDE w:val="0"/>
              <w:autoSpaceDN w:val="0"/>
              <w:adjustRightInd w:val="0"/>
              <w:spacing w:line="312" w:lineRule="auto"/>
              <w:jc w:val="center"/>
              <w:rPr>
                <w:lang w:val="ru-RU"/>
              </w:rPr>
            </w:pPr>
          </w:p>
        </w:tc>
      </w:tr>
      <w:tr w:rsidR="007B20B7" w:rsidRPr="000F60A2" w14:paraId="7A492113" w14:textId="77777777" w:rsidTr="00BB20B1">
        <w:tc>
          <w:tcPr>
            <w:tcW w:w="2560" w:type="dxa"/>
            <w:gridSpan w:val="3"/>
            <w:shd w:val="clear" w:color="auto" w:fill="auto"/>
            <w:vAlign w:val="center"/>
          </w:tcPr>
          <w:p w14:paraId="7FBDC257" w14:textId="77777777" w:rsidR="007B20B7" w:rsidRPr="000F60A2" w:rsidRDefault="007B20B7" w:rsidP="007B20B7">
            <w:pPr>
              <w:widowControl w:val="0"/>
              <w:autoSpaceDE w:val="0"/>
              <w:autoSpaceDN w:val="0"/>
              <w:adjustRightInd w:val="0"/>
              <w:spacing w:line="312" w:lineRule="auto"/>
              <w:rPr>
                <w:lang w:val="ru-RU"/>
              </w:rPr>
            </w:pPr>
            <w:r w:rsidRPr="000F60A2">
              <w:rPr>
                <w:lang w:val="ru-RU"/>
              </w:rPr>
              <w:t xml:space="preserve">Усаглашавање </w:t>
            </w:r>
            <w:r w:rsidRPr="000F60A2">
              <w:rPr>
                <w:lang w:val="ru-RU"/>
              </w:rPr>
              <w:lastRenderedPageBreak/>
              <w:t>критеријума оцењивања</w:t>
            </w:r>
          </w:p>
        </w:tc>
        <w:tc>
          <w:tcPr>
            <w:tcW w:w="451" w:type="dxa"/>
            <w:gridSpan w:val="2"/>
            <w:shd w:val="clear" w:color="auto" w:fill="FFFFFF"/>
            <w:vAlign w:val="center"/>
          </w:tcPr>
          <w:p w14:paraId="2DD577F8" w14:textId="77777777" w:rsidR="007B20B7" w:rsidRPr="000F60A2" w:rsidRDefault="007B20B7" w:rsidP="007B20B7">
            <w:pPr>
              <w:widowControl w:val="0"/>
              <w:autoSpaceDE w:val="0"/>
              <w:autoSpaceDN w:val="0"/>
              <w:adjustRightInd w:val="0"/>
              <w:spacing w:line="312" w:lineRule="auto"/>
              <w:jc w:val="center"/>
              <w:rPr>
                <w:lang w:val="ru-RU"/>
              </w:rPr>
            </w:pPr>
          </w:p>
        </w:tc>
        <w:tc>
          <w:tcPr>
            <w:tcW w:w="403" w:type="dxa"/>
            <w:gridSpan w:val="2"/>
            <w:shd w:val="clear" w:color="auto" w:fill="FFFFFF"/>
            <w:vAlign w:val="center"/>
          </w:tcPr>
          <w:p w14:paraId="71684260" w14:textId="77777777" w:rsidR="007B20B7" w:rsidRPr="000F60A2" w:rsidRDefault="007B20B7" w:rsidP="007B20B7">
            <w:pPr>
              <w:widowControl w:val="0"/>
              <w:autoSpaceDE w:val="0"/>
              <w:autoSpaceDN w:val="0"/>
              <w:adjustRightInd w:val="0"/>
              <w:spacing w:line="312" w:lineRule="auto"/>
              <w:jc w:val="center"/>
              <w:rPr>
                <w:lang w:val="ru-RU"/>
              </w:rPr>
            </w:pPr>
          </w:p>
        </w:tc>
        <w:tc>
          <w:tcPr>
            <w:tcW w:w="497" w:type="dxa"/>
            <w:gridSpan w:val="2"/>
            <w:shd w:val="clear" w:color="auto" w:fill="FFFFFF"/>
            <w:vAlign w:val="center"/>
          </w:tcPr>
          <w:p w14:paraId="47C7628C" w14:textId="77777777" w:rsidR="007B20B7" w:rsidRPr="000F60A2" w:rsidRDefault="007B20B7" w:rsidP="007B20B7">
            <w:pPr>
              <w:widowControl w:val="0"/>
              <w:autoSpaceDE w:val="0"/>
              <w:autoSpaceDN w:val="0"/>
              <w:adjustRightInd w:val="0"/>
              <w:spacing w:line="312" w:lineRule="auto"/>
              <w:jc w:val="center"/>
              <w:rPr>
                <w:lang w:val="ru-RU"/>
              </w:rPr>
            </w:pPr>
          </w:p>
        </w:tc>
        <w:tc>
          <w:tcPr>
            <w:tcW w:w="450" w:type="dxa"/>
            <w:gridSpan w:val="2"/>
            <w:shd w:val="clear" w:color="auto" w:fill="auto"/>
            <w:vAlign w:val="center"/>
          </w:tcPr>
          <w:p w14:paraId="471C707F" w14:textId="77777777" w:rsidR="007B20B7" w:rsidRPr="000F60A2" w:rsidRDefault="007B20B7" w:rsidP="007B20B7">
            <w:pPr>
              <w:widowControl w:val="0"/>
              <w:autoSpaceDE w:val="0"/>
              <w:autoSpaceDN w:val="0"/>
              <w:adjustRightInd w:val="0"/>
              <w:spacing w:line="312" w:lineRule="auto"/>
              <w:jc w:val="center"/>
              <w:rPr>
                <w:lang w:val="ru-RU"/>
              </w:rPr>
            </w:pPr>
          </w:p>
        </w:tc>
        <w:tc>
          <w:tcPr>
            <w:tcW w:w="450" w:type="dxa"/>
            <w:gridSpan w:val="2"/>
            <w:shd w:val="clear" w:color="auto" w:fill="0000FF"/>
            <w:vAlign w:val="center"/>
          </w:tcPr>
          <w:p w14:paraId="29149799" w14:textId="77777777" w:rsidR="007B20B7" w:rsidRPr="000F60A2" w:rsidRDefault="007B20B7" w:rsidP="007B20B7">
            <w:pPr>
              <w:widowControl w:val="0"/>
              <w:autoSpaceDE w:val="0"/>
              <w:autoSpaceDN w:val="0"/>
              <w:adjustRightInd w:val="0"/>
              <w:spacing w:line="312" w:lineRule="auto"/>
              <w:jc w:val="center"/>
              <w:rPr>
                <w:lang w:val="ru-RU"/>
              </w:rPr>
            </w:pPr>
          </w:p>
        </w:tc>
        <w:tc>
          <w:tcPr>
            <w:tcW w:w="450" w:type="dxa"/>
            <w:gridSpan w:val="2"/>
            <w:shd w:val="clear" w:color="auto" w:fill="FFFFFF"/>
            <w:vAlign w:val="center"/>
          </w:tcPr>
          <w:p w14:paraId="16088BCC" w14:textId="77777777" w:rsidR="007B20B7" w:rsidRPr="0042677A" w:rsidRDefault="007B20B7" w:rsidP="007B20B7">
            <w:pPr>
              <w:widowControl w:val="0"/>
              <w:autoSpaceDE w:val="0"/>
              <w:autoSpaceDN w:val="0"/>
              <w:adjustRightInd w:val="0"/>
              <w:spacing w:line="312" w:lineRule="auto"/>
              <w:jc w:val="center"/>
              <w:rPr>
                <w:noProof/>
              </w:rPr>
            </w:pPr>
          </w:p>
        </w:tc>
        <w:tc>
          <w:tcPr>
            <w:tcW w:w="450" w:type="dxa"/>
            <w:gridSpan w:val="2"/>
            <w:shd w:val="clear" w:color="auto" w:fill="auto"/>
            <w:vAlign w:val="center"/>
          </w:tcPr>
          <w:p w14:paraId="60E7C1F6" w14:textId="77777777" w:rsidR="007B20B7" w:rsidRPr="000F60A2" w:rsidRDefault="007B20B7" w:rsidP="007B20B7">
            <w:pPr>
              <w:widowControl w:val="0"/>
              <w:autoSpaceDE w:val="0"/>
              <w:autoSpaceDN w:val="0"/>
              <w:adjustRightInd w:val="0"/>
              <w:spacing w:line="312" w:lineRule="auto"/>
              <w:jc w:val="center"/>
              <w:rPr>
                <w:lang w:val="ru-RU"/>
              </w:rPr>
            </w:pPr>
          </w:p>
        </w:tc>
        <w:tc>
          <w:tcPr>
            <w:tcW w:w="382" w:type="dxa"/>
            <w:gridSpan w:val="2"/>
            <w:shd w:val="clear" w:color="auto" w:fill="auto"/>
            <w:vAlign w:val="center"/>
          </w:tcPr>
          <w:p w14:paraId="3608E4B1" w14:textId="77777777" w:rsidR="007B20B7" w:rsidRPr="000F60A2" w:rsidRDefault="007B20B7" w:rsidP="007B20B7">
            <w:pPr>
              <w:widowControl w:val="0"/>
              <w:autoSpaceDE w:val="0"/>
              <w:autoSpaceDN w:val="0"/>
              <w:adjustRightInd w:val="0"/>
              <w:spacing w:line="312" w:lineRule="auto"/>
              <w:jc w:val="center"/>
              <w:rPr>
                <w:lang w:val="ru-RU"/>
              </w:rPr>
            </w:pPr>
          </w:p>
        </w:tc>
        <w:tc>
          <w:tcPr>
            <w:tcW w:w="518" w:type="dxa"/>
            <w:gridSpan w:val="2"/>
            <w:shd w:val="clear" w:color="auto" w:fill="auto"/>
            <w:vAlign w:val="center"/>
          </w:tcPr>
          <w:p w14:paraId="0E3A2A7A" w14:textId="77777777" w:rsidR="007B20B7" w:rsidRPr="000F60A2" w:rsidRDefault="007B20B7" w:rsidP="007B20B7">
            <w:pPr>
              <w:widowControl w:val="0"/>
              <w:autoSpaceDE w:val="0"/>
              <w:autoSpaceDN w:val="0"/>
              <w:adjustRightInd w:val="0"/>
              <w:spacing w:line="312" w:lineRule="auto"/>
              <w:jc w:val="center"/>
              <w:rPr>
                <w:lang w:val="ru-RU"/>
              </w:rPr>
            </w:pPr>
          </w:p>
        </w:tc>
        <w:tc>
          <w:tcPr>
            <w:tcW w:w="450" w:type="dxa"/>
            <w:gridSpan w:val="2"/>
            <w:shd w:val="clear" w:color="auto" w:fill="auto"/>
            <w:vAlign w:val="center"/>
          </w:tcPr>
          <w:p w14:paraId="687C4B6E" w14:textId="77777777" w:rsidR="007B20B7" w:rsidRPr="000F60A2" w:rsidRDefault="007B20B7" w:rsidP="007B20B7">
            <w:pPr>
              <w:widowControl w:val="0"/>
              <w:autoSpaceDE w:val="0"/>
              <w:autoSpaceDN w:val="0"/>
              <w:adjustRightInd w:val="0"/>
              <w:spacing w:line="312" w:lineRule="auto"/>
              <w:jc w:val="center"/>
              <w:rPr>
                <w:lang w:val="ru-RU"/>
              </w:rPr>
            </w:pPr>
          </w:p>
        </w:tc>
        <w:tc>
          <w:tcPr>
            <w:tcW w:w="450" w:type="dxa"/>
            <w:gridSpan w:val="2"/>
            <w:shd w:val="clear" w:color="auto" w:fill="auto"/>
            <w:vAlign w:val="center"/>
          </w:tcPr>
          <w:p w14:paraId="0366B53F" w14:textId="77777777" w:rsidR="007B20B7" w:rsidRPr="000F60A2" w:rsidRDefault="007B20B7" w:rsidP="007B20B7">
            <w:pPr>
              <w:widowControl w:val="0"/>
              <w:autoSpaceDE w:val="0"/>
              <w:autoSpaceDN w:val="0"/>
              <w:adjustRightInd w:val="0"/>
              <w:spacing w:line="312" w:lineRule="auto"/>
              <w:jc w:val="center"/>
              <w:rPr>
                <w:lang w:val="ru-RU"/>
              </w:rPr>
            </w:pPr>
          </w:p>
        </w:tc>
        <w:tc>
          <w:tcPr>
            <w:tcW w:w="450" w:type="dxa"/>
            <w:gridSpan w:val="2"/>
            <w:shd w:val="clear" w:color="auto" w:fill="auto"/>
            <w:vAlign w:val="center"/>
          </w:tcPr>
          <w:p w14:paraId="1643F626" w14:textId="77777777" w:rsidR="007B20B7" w:rsidRPr="000F60A2" w:rsidRDefault="007B20B7" w:rsidP="007B20B7">
            <w:pPr>
              <w:widowControl w:val="0"/>
              <w:autoSpaceDE w:val="0"/>
              <w:autoSpaceDN w:val="0"/>
              <w:adjustRightInd w:val="0"/>
              <w:spacing w:line="312" w:lineRule="auto"/>
              <w:jc w:val="center"/>
              <w:rPr>
                <w:lang w:val="ru-RU"/>
              </w:rPr>
            </w:pPr>
          </w:p>
        </w:tc>
        <w:tc>
          <w:tcPr>
            <w:tcW w:w="2749" w:type="dxa"/>
            <w:gridSpan w:val="2"/>
            <w:shd w:val="clear" w:color="auto" w:fill="auto"/>
            <w:vAlign w:val="center"/>
          </w:tcPr>
          <w:p w14:paraId="4846D57D" w14:textId="77777777" w:rsidR="007B20B7" w:rsidRPr="000F60A2" w:rsidRDefault="007B20B7" w:rsidP="007B20B7">
            <w:pPr>
              <w:widowControl w:val="0"/>
              <w:autoSpaceDE w:val="0"/>
              <w:autoSpaceDN w:val="0"/>
              <w:adjustRightInd w:val="0"/>
              <w:spacing w:line="312" w:lineRule="auto"/>
              <w:rPr>
                <w:lang w:val="ru-RU"/>
              </w:rPr>
            </w:pPr>
            <w:r w:rsidRPr="000F60A2">
              <w:rPr>
                <w:lang w:val="ru-RU"/>
              </w:rPr>
              <w:t>Сви чланови Већа</w:t>
            </w:r>
          </w:p>
        </w:tc>
        <w:tc>
          <w:tcPr>
            <w:tcW w:w="2749" w:type="dxa"/>
            <w:gridSpan w:val="2"/>
            <w:shd w:val="clear" w:color="auto" w:fill="auto"/>
            <w:vAlign w:val="center"/>
          </w:tcPr>
          <w:p w14:paraId="6078F366" w14:textId="77777777" w:rsidR="007B20B7" w:rsidRPr="000F60A2" w:rsidRDefault="007B20B7" w:rsidP="007B20B7">
            <w:pPr>
              <w:widowControl w:val="0"/>
              <w:autoSpaceDE w:val="0"/>
              <w:autoSpaceDN w:val="0"/>
              <w:adjustRightInd w:val="0"/>
              <w:spacing w:line="312" w:lineRule="auto"/>
              <w:rPr>
                <w:lang w:val="ru-RU"/>
              </w:rPr>
            </w:pPr>
            <w:r w:rsidRPr="000F60A2">
              <w:rPr>
                <w:lang w:val="ru-RU"/>
              </w:rPr>
              <w:t>Састанак Стручног већа</w:t>
            </w:r>
          </w:p>
        </w:tc>
        <w:tc>
          <w:tcPr>
            <w:tcW w:w="1818" w:type="dxa"/>
            <w:gridSpan w:val="2"/>
            <w:shd w:val="clear" w:color="auto" w:fill="auto"/>
            <w:vAlign w:val="center"/>
          </w:tcPr>
          <w:p w14:paraId="1B1E8BD7" w14:textId="77777777" w:rsidR="007B20B7" w:rsidRDefault="007B20B7" w:rsidP="007B20B7">
            <w:pPr>
              <w:widowControl w:val="0"/>
              <w:autoSpaceDE w:val="0"/>
              <w:autoSpaceDN w:val="0"/>
              <w:adjustRightInd w:val="0"/>
              <w:spacing w:line="312" w:lineRule="auto"/>
              <w:jc w:val="center"/>
              <w:rPr>
                <w:lang w:val="sr-Cyrl-RS"/>
              </w:rPr>
            </w:pPr>
            <w:r w:rsidRPr="000F60A2">
              <w:rPr>
                <w:lang w:val="sr-Cyrl-RS"/>
              </w:rPr>
              <w:t xml:space="preserve">Маријана </w:t>
            </w:r>
            <w:r w:rsidRPr="000F60A2">
              <w:rPr>
                <w:lang w:val="sr-Cyrl-RS"/>
              </w:rPr>
              <w:lastRenderedPageBreak/>
              <w:t>Крњајић</w:t>
            </w:r>
          </w:p>
          <w:p w14:paraId="7DE76D46" w14:textId="77777777" w:rsidR="007B20B7" w:rsidRPr="000F60A2" w:rsidRDefault="007B20B7" w:rsidP="007B20B7">
            <w:pPr>
              <w:widowControl w:val="0"/>
              <w:autoSpaceDE w:val="0"/>
              <w:autoSpaceDN w:val="0"/>
              <w:adjustRightInd w:val="0"/>
              <w:spacing w:line="312" w:lineRule="auto"/>
              <w:jc w:val="center"/>
              <w:rPr>
                <w:lang w:val="ru-RU"/>
              </w:rPr>
            </w:pPr>
          </w:p>
        </w:tc>
        <w:tc>
          <w:tcPr>
            <w:tcW w:w="2799" w:type="dxa"/>
            <w:gridSpan w:val="2"/>
            <w:shd w:val="clear" w:color="auto" w:fill="auto"/>
            <w:vAlign w:val="center"/>
          </w:tcPr>
          <w:p w14:paraId="32582325" w14:textId="77777777" w:rsidR="007B20B7" w:rsidRPr="000F60A2" w:rsidRDefault="007B20B7" w:rsidP="007B20B7">
            <w:pPr>
              <w:widowControl w:val="0"/>
              <w:autoSpaceDE w:val="0"/>
              <w:autoSpaceDN w:val="0"/>
              <w:adjustRightInd w:val="0"/>
              <w:spacing w:line="312" w:lineRule="auto"/>
              <w:jc w:val="center"/>
              <w:rPr>
                <w:lang w:val="ru-RU"/>
              </w:rPr>
            </w:pPr>
          </w:p>
        </w:tc>
      </w:tr>
      <w:tr w:rsidR="007B20B7" w:rsidRPr="000F60A2" w14:paraId="7FC9F0A7" w14:textId="77777777" w:rsidTr="00BB20B1">
        <w:tc>
          <w:tcPr>
            <w:tcW w:w="2560" w:type="dxa"/>
            <w:gridSpan w:val="3"/>
            <w:shd w:val="clear" w:color="auto" w:fill="auto"/>
            <w:vAlign w:val="center"/>
          </w:tcPr>
          <w:p w14:paraId="6286BF8D" w14:textId="77777777" w:rsidR="007B20B7" w:rsidRPr="000F60A2" w:rsidRDefault="007B20B7" w:rsidP="007B20B7">
            <w:pPr>
              <w:widowControl w:val="0"/>
              <w:autoSpaceDE w:val="0"/>
              <w:autoSpaceDN w:val="0"/>
              <w:adjustRightInd w:val="0"/>
              <w:spacing w:line="312" w:lineRule="auto"/>
              <w:rPr>
                <w:lang w:val="ru-RU"/>
              </w:rPr>
            </w:pPr>
            <w:r w:rsidRPr="000F60A2">
              <w:rPr>
                <w:lang w:val="ru-RU"/>
              </w:rPr>
              <w:t xml:space="preserve">Реализација наставних планова и програма </w:t>
            </w:r>
          </w:p>
        </w:tc>
        <w:tc>
          <w:tcPr>
            <w:tcW w:w="451" w:type="dxa"/>
            <w:gridSpan w:val="2"/>
            <w:shd w:val="clear" w:color="auto" w:fill="FFFFFF"/>
            <w:vAlign w:val="center"/>
          </w:tcPr>
          <w:p w14:paraId="666F628E" w14:textId="77777777" w:rsidR="007B20B7" w:rsidRPr="000F60A2" w:rsidRDefault="007B20B7" w:rsidP="007B20B7">
            <w:pPr>
              <w:widowControl w:val="0"/>
              <w:autoSpaceDE w:val="0"/>
              <w:autoSpaceDN w:val="0"/>
              <w:adjustRightInd w:val="0"/>
              <w:spacing w:line="312" w:lineRule="auto"/>
              <w:jc w:val="center"/>
              <w:rPr>
                <w:lang w:val="ru-RU"/>
              </w:rPr>
            </w:pPr>
          </w:p>
        </w:tc>
        <w:tc>
          <w:tcPr>
            <w:tcW w:w="403" w:type="dxa"/>
            <w:gridSpan w:val="2"/>
            <w:shd w:val="clear" w:color="auto" w:fill="FFFFFF"/>
            <w:vAlign w:val="center"/>
          </w:tcPr>
          <w:p w14:paraId="5A24D5B9" w14:textId="77777777" w:rsidR="007B20B7" w:rsidRPr="000F60A2" w:rsidRDefault="007B20B7" w:rsidP="007B20B7">
            <w:pPr>
              <w:widowControl w:val="0"/>
              <w:autoSpaceDE w:val="0"/>
              <w:autoSpaceDN w:val="0"/>
              <w:adjustRightInd w:val="0"/>
              <w:spacing w:line="312" w:lineRule="auto"/>
              <w:jc w:val="center"/>
              <w:rPr>
                <w:lang w:val="ru-RU"/>
              </w:rPr>
            </w:pPr>
          </w:p>
        </w:tc>
        <w:tc>
          <w:tcPr>
            <w:tcW w:w="497" w:type="dxa"/>
            <w:gridSpan w:val="2"/>
            <w:shd w:val="clear" w:color="auto" w:fill="FFFFFF"/>
            <w:vAlign w:val="center"/>
          </w:tcPr>
          <w:p w14:paraId="522808E0" w14:textId="77777777" w:rsidR="007B20B7" w:rsidRPr="000F60A2" w:rsidRDefault="007B20B7" w:rsidP="007B20B7">
            <w:pPr>
              <w:widowControl w:val="0"/>
              <w:autoSpaceDE w:val="0"/>
              <w:autoSpaceDN w:val="0"/>
              <w:adjustRightInd w:val="0"/>
              <w:spacing w:line="312" w:lineRule="auto"/>
              <w:jc w:val="center"/>
              <w:rPr>
                <w:lang w:val="ru-RU"/>
              </w:rPr>
            </w:pPr>
          </w:p>
        </w:tc>
        <w:tc>
          <w:tcPr>
            <w:tcW w:w="450" w:type="dxa"/>
            <w:gridSpan w:val="2"/>
            <w:shd w:val="clear" w:color="auto" w:fill="FFFFFF"/>
            <w:vAlign w:val="center"/>
          </w:tcPr>
          <w:p w14:paraId="64E95E14" w14:textId="77777777" w:rsidR="007B20B7" w:rsidRPr="000F60A2" w:rsidRDefault="007B20B7" w:rsidP="007B20B7">
            <w:pPr>
              <w:widowControl w:val="0"/>
              <w:autoSpaceDE w:val="0"/>
              <w:autoSpaceDN w:val="0"/>
              <w:adjustRightInd w:val="0"/>
              <w:spacing w:line="312" w:lineRule="auto"/>
              <w:jc w:val="center"/>
              <w:rPr>
                <w:lang w:val="ru-RU"/>
              </w:rPr>
            </w:pPr>
          </w:p>
        </w:tc>
        <w:tc>
          <w:tcPr>
            <w:tcW w:w="450" w:type="dxa"/>
            <w:gridSpan w:val="2"/>
            <w:shd w:val="clear" w:color="auto" w:fill="0000FF"/>
            <w:vAlign w:val="center"/>
          </w:tcPr>
          <w:p w14:paraId="67CB03E6" w14:textId="77777777" w:rsidR="007B20B7" w:rsidRPr="000F60A2" w:rsidRDefault="007B20B7" w:rsidP="007B20B7">
            <w:pPr>
              <w:widowControl w:val="0"/>
              <w:autoSpaceDE w:val="0"/>
              <w:autoSpaceDN w:val="0"/>
              <w:adjustRightInd w:val="0"/>
              <w:spacing w:line="312" w:lineRule="auto"/>
              <w:jc w:val="center"/>
              <w:rPr>
                <w:lang w:val="ru-RU"/>
              </w:rPr>
            </w:pPr>
          </w:p>
        </w:tc>
        <w:tc>
          <w:tcPr>
            <w:tcW w:w="450" w:type="dxa"/>
            <w:gridSpan w:val="2"/>
            <w:shd w:val="clear" w:color="auto" w:fill="FFFFFF"/>
            <w:vAlign w:val="center"/>
          </w:tcPr>
          <w:p w14:paraId="72617833" w14:textId="77777777" w:rsidR="007B20B7" w:rsidRPr="0042677A" w:rsidRDefault="007B20B7" w:rsidP="007B20B7">
            <w:pPr>
              <w:widowControl w:val="0"/>
              <w:autoSpaceDE w:val="0"/>
              <w:autoSpaceDN w:val="0"/>
              <w:adjustRightInd w:val="0"/>
              <w:spacing w:line="312" w:lineRule="auto"/>
              <w:jc w:val="center"/>
              <w:rPr>
                <w:noProof/>
              </w:rPr>
            </w:pPr>
          </w:p>
        </w:tc>
        <w:tc>
          <w:tcPr>
            <w:tcW w:w="450" w:type="dxa"/>
            <w:gridSpan w:val="2"/>
            <w:shd w:val="clear" w:color="auto" w:fill="auto"/>
            <w:vAlign w:val="center"/>
          </w:tcPr>
          <w:p w14:paraId="204D4114" w14:textId="77777777" w:rsidR="007B20B7" w:rsidRPr="000F60A2" w:rsidRDefault="007B20B7" w:rsidP="007B20B7">
            <w:pPr>
              <w:widowControl w:val="0"/>
              <w:autoSpaceDE w:val="0"/>
              <w:autoSpaceDN w:val="0"/>
              <w:adjustRightInd w:val="0"/>
              <w:spacing w:line="312" w:lineRule="auto"/>
              <w:jc w:val="center"/>
              <w:rPr>
                <w:lang w:val="ru-RU"/>
              </w:rPr>
            </w:pPr>
          </w:p>
        </w:tc>
        <w:tc>
          <w:tcPr>
            <w:tcW w:w="382" w:type="dxa"/>
            <w:gridSpan w:val="2"/>
            <w:shd w:val="clear" w:color="auto" w:fill="auto"/>
            <w:vAlign w:val="center"/>
          </w:tcPr>
          <w:p w14:paraId="4EC65C2E" w14:textId="77777777" w:rsidR="007B20B7" w:rsidRPr="000F60A2" w:rsidRDefault="007B20B7" w:rsidP="007B20B7">
            <w:pPr>
              <w:widowControl w:val="0"/>
              <w:autoSpaceDE w:val="0"/>
              <w:autoSpaceDN w:val="0"/>
              <w:adjustRightInd w:val="0"/>
              <w:spacing w:line="312" w:lineRule="auto"/>
              <w:jc w:val="center"/>
              <w:rPr>
                <w:lang w:val="ru-RU"/>
              </w:rPr>
            </w:pPr>
          </w:p>
        </w:tc>
        <w:tc>
          <w:tcPr>
            <w:tcW w:w="518" w:type="dxa"/>
            <w:gridSpan w:val="2"/>
            <w:shd w:val="clear" w:color="auto" w:fill="auto"/>
            <w:vAlign w:val="center"/>
          </w:tcPr>
          <w:p w14:paraId="2ACB283B" w14:textId="77777777" w:rsidR="007B20B7" w:rsidRPr="000F60A2" w:rsidRDefault="007B20B7" w:rsidP="007B20B7">
            <w:pPr>
              <w:widowControl w:val="0"/>
              <w:autoSpaceDE w:val="0"/>
              <w:autoSpaceDN w:val="0"/>
              <w:adjustRightInd w:val="0"/>
              <w:spacing w:line="312" w:lineRule="auto"/>
              <w:jc w:val="center"/>
              <w:rPr>
                <w:lang w:val="ru-RU"/>
              </w:rPr>
            </w:pPr>
          </w:p>
        </w:tc>
        <w:tc>
          <w:tcPr>
            <w:tcW w:w="450" w:type="dxa"/>
            <w:gridSpan w:val="2"/>
            <w:shd w:val="clear" w:color="auto" w:fill="0000FF"/>
            <w:vAlign w:val="center"/>
          </w:tcPr>
          <w:p w14:paraId="4ED318E7" w14:textId="77777777" w:rsidR="007B20B7" w:rsidRPr="000F60A2" w:rsidRDefault="007B20B7" w:rsidP="007B20B7">
            <w:pPr>
              <w:widowControl w:val="0"/>
              <w:autoSpaceDE w:val="0"/>
              <w:autoSpaceDN w:val="0"/>
              <w:adjustRightInd w:val="0"/>
              <w:spacing w:line="312" w:lineRule="auto"/>
              <w:jc w:val="center"/>
              <w:rPr>
                <w:lang w:val="ru-RU"/>
              </w:rPr>
            </w:pPr>
          </w:p>
        </w:tc>
        <w:tc>
          <w:tcPr>
            <w:tcW w:w="450" w:type="dxa"/>
            <w:gridSpan w:val="2"/>
            <w:shd w:val="clear" w:color="auto" w:fill="auto"/>
            <w:vAlign w:val="center"/>
          </w:tcPr>
          <w:p w14:paraId="136F3BF9" w14:textId="77777777" w:rsidR="007B20B7" w:rsidRPr="000F60A2" w:rsidRDefault="007B20B7" w:rsidP="007B20B7">
            <w:pPr>
              <w:widowControl w:val="0"/>
              <w:autoSpaceDE w:val="0"/>
              <w:autoSpaceDN w:val="0"/>
              <w:adjustRightInd w:val="0"/>
              <w:spacing w:line="312" w:lineRule="auto"/>
              <w:jc w:val="center"/>
              <w:rPr>
                <w:lang w:val="ru-RU"/>
              </w:rPr>
            </w:pPr>
          </w:p>
        </w:tc>
        <w:tc>
          <w:tcPr>
            <w:tcW w:w="450" w:type="dxa"/>
            <w:gridSpan w:val="2"/>
            <w:shd w:val="clear" w:color="auto" w:fill="auto"/>
            <w:vAlign w:val="center"/>
          </w:tcPr>
          <w:p w14:paraId="2D5C8212" w14:textId="77777777" w:rsidR="007B20B7" w:rsidRPr="000F60A2" w:rsidRDefault="007B20B7" w:rsidP="007B20B7">
            <w:pPr>
              <w:widowControl w:val="0"/>
              <w:autoSpaceDE w:val="0"/>
              <w:autoSpaceDN w:val="0"/>
              <w:adjustRightInd w:val="0"/>
              <w:spacing w:line="312" w:lineRule="auto"/>
              <w:jc w:val="center"/>
              <w:rPr>
                <w:lang w:val="ru-RU"/>
              </w:rPr>
            </w:pPr>
          </w:p>
        </w:tc>
        <w:tc>
          <w:tcPr>
            <w:tcW w:w="2749" w:type="dxa"/>
            <w:gridSpan w:val="2"/>
            <w:shd w:val="clear" w:color="auto" w:fill="auto"/>
            <w:vAlign w:val="center"/>
          </w:tcPr>
          <w:p w14:paraId="50F6B25F" w14:textId="77777777" w:rsidR="007B20B7" w:rsidRPr="000F60A2" w:rsidRDefault="007B20B7" w:rsidP="007B20B7">
            <w:pPr>
              <w:widowControl w:val="0"/>
              <w:autoSpaceDE w:val="0"/>
              <w:autoSpaceDN w:val="0"/>
              <w:adjustRightInd w:val="0"/>
              <w:spacing w:line="312" w:lineRule="auto"/>
              <w:rPr>
                <w:lang w:val="ru-RU"/>
              </w:rPr>
            </w:pPr>
            <w:r w:rsidRPr="000F60A2">
              <w:rPr>
                <w:lang w:val="ru-RU"/>
              </w:rPr>
              <w:t>Сви чланови Већа</w:t>
            </w:r>
          </w:p>
        </w:tc>
        <w:tc>
          <w:tcPr>
            <w:tcW w:w="2749" w:type="dxa"/>
            <w:gridSpan w:val="2"/>
            <w:shd w:val="clear" w:color="auto" w:fill="auto"/>
            <w:vAlign w:val="center"/>
          </w:tcPr>
          <w:p w14:paraId="2325CB71" w14:textId="77777777" w:rsidR="007B20B7" w:rsidRPr="000F60A2" w:rsidRDefault="007B20B7" w:rsidP="007B20B7">
            <w:pPr>
              <w:widowControl w:val="0"/>
              <w:autoSpaceDE w:val="0"/>
              <w:autoSpaceDN w:val="0"/>
              <w:adjustRightInd w:val="0"/>
              <w:spacing w:line="312" w:lineRule="auto"/>
              <w:rPr>
                <w:lang w:val="ru-RU"/>
              </w:rPr>
            </w:pPr>
            <w:r w:rsidRPr="000F60A2">
              <w:rPr>
                <w:lang w:val="ru-RU"/>
              </w:rPr>
              <w:t>Састанак Стручног већа</w:t>
            </w:r>
          </w:p>
        </w:tc>
        <w:tc>
          <w:tcPr>
            <w:tcW w:w="1818" w:type="dxa"/>
            <w:gridSpan w:val="2"/>
            <w:shd w:val="clear" w:color="auto" w:fill="auto"/>
            <w:vAlign w:val="center"/>
          </w:tcPr>
          <w:p w14:paraId="7BFA7B39" w14:textId="77777777" w:rsidR="007B20B7" w:rsidRDefault="007B20B7" w:rsidP="007B20B7">
            <w:pPr>
              <w:widowControl w:val="0"/>
              <w:autoSpaceDE w:val="0"/>
              <w:autoSpaceDN w:val="0"/>
              <w:adjustRightInd w:val="0"/>
              <w:spacing w:line="312" w:lineRule="auto"/>
              <w:jc w:val="center"/>
              <w:rPr>
                <w:lang w:val="sr-Cyrl-RS"/>
              </w:rPr>
            </w:pPr>
            <w:r w:rsidRPr="000F60A2">
              <w:rPr>
                <w:lang w:val="sr-Cyrl-RS"/>
              </w:rPr>
              <w:t>Маријана Крњајић</w:t>
            </w:r>
          </w:p>
          <w:p w14:paraId="53563D5B" w14:textId="77777777" w:rsidR="007B20B7" w:rsidRPr="000F60A2" w:rsidRDefault="007B20B7" w:rsidP="007B20B7">
            <w:pPr>
              <w:widowControl w:val="0"/>
              <w:autoSpaceDE w:val="0"/>
              <w:autoSpaceDN w:val="0"/>
              <w:adjustRightInd w:val="0"/>
              <w:spacing w:line="312" w:lineRule="auto"/>
              <w:jc w:val="center"/>
              <w:rPr>
                <w:lang w:val="ru-RU"/>
              </w:rPr>
            </w:pPr>
          </w:p>
        </w:tc>
        <w:tc>
          <w:tcPr>
            <w:tcW w:w="2799" w:type="dxa"/>
            <w:gridSpan w:val="2"/>
            <w:shd w:val="clear" w:color="auto" w:fill="auto"/>
            <w:vAlign w:val="center"/>
          </w:tcPr>
          <w:p w14:paraId="2E7CAB72" w14:textId="77777777" w:rsidR="007B20B7" w:rsidRPr="000F60A2" w:rsidRDefault="007B20B7" w:rsidP="007B20B7">
            <w:pPr>
              <w:widowControl w:val="0"/>
              <w:autoSpaceDE w:val="0"/>
              <w:autoSpaceDN w:val="0"/>
              <w:adjustRightInd w:val="0"/>
              <w:spacing w:line="312" w:lineRule="auto"/>
              <w:jc w:val="center"/>
              <w:rPr>
                <w:lang w:val="ru-RU"/>
              </w:rPr>
            </w:pPr>
          </w:p>
        </w:tc>
      </w:tr>
      <w:tr w:rsidR="007B20B7" w:rsidRPr="000F60A2" w14:paraId="10C5E5E6" w14:textId="77777777" w:rsidTr="00BB20B1">
        <w:trPr>
          <w:trHeight w:val="2538"/>
        </w:trPr>
        <w:tc>
          <w:tcPr>
            <w:tcW w:w="2560" w:type="dxa"/>
            <w:gridSpan w:val="3"/>
            <w:shd w:val="clear" w:color="auto" w:fill="auto"/>
            <w:vAlign w:val="center"/>
          </w:tcPr>
          <w:p w14:paraId="0122385F" w14:textId="77777777" w:rsidR="007B20B7" w:rsidRPr="000F60A2" w:rsidRDefault="007B20B7" w:rsidP="007B20B7">
            <w:pPr>
              <w:widowControl w:val="0"/>
              <w:autoSpaceDE w:val="0"/>
              <w:autoSpaceDN w:val="0"/>
              <w:adjustRightInd w:val="0"/>
              <w:spacing w:line="312" w:lineRule="auto"/>
              <w:rPr>
                <w:lang w:val="sr-Cyrl-RS"/>
              </w:rPr>
            </w:pPr>
            <w:r>
              <w:rPr>
                <w:lang w:val="sr-Cyrl-RS"/>
              </w:rPr>
              <w:t>Анализа одржаних</w:t>
            </w:r>
            <w:r w:rsidRPr="000F60A2">
              <w:rPr>
                <w:lang w:val="sr-Cyrl-RS"/>
              </w:rPr>
              <w:t xml:space="preserve"> угледни</w:t>
            </w:r>
            <w:r>
              <w:rPr>
                <w:lang w:val="sr-Cyrl-RS"/>
              </w:rPr>
              <w:t>х</w:t>
            </w:r>
            <w:r w:rsidRPr="000F60A2">
              <w:rPr>
                <w:lang w:val="sr-Cyrl-RS"/>
              </w:rPr>
              <w:t xml:space="preserve"> </w:t>
            </w:r>
            <w:r>
              <w:rPr>
                <w:lang w:val="sr-Cyrl-RS"/>
              </w:rPr>
              <w:t>и огледних часова</w:t>
            </w:r>
          </w:p>
        </w:tc>
        <w:tc>
          <w:tcPr>
            <w:tcW w:w="451" w:type="dxa"/>
            <w:gridSpan w:val="2"/>
            <w:shd w:val="clear" w:color="auto" w:fill="FFFFFF"/>
            <w:vAlign w:val="center"/>
          </w:tcPr>
          <w:p w14:paraId="18D9582D" w14:textId="77777777" w:rsidR="007B20B7" w:rsidRPr="000F60A2" w:rsidRDefault="007B20B7" w:rsidP="007B20B7">
            <w:pPr>
              <w:widowControl w:val="0"/>
              <w:autoSpaceDE w:val="0"/>
              <w:autoSpaceDN w:val="0"/>
              <w:adjustRightInd w:val="0"/>
              <w:spacing w:line="312" w:lineRule="auto"/>
              <w:jc w:val="center"/>
              <w:rPr>
                <w:lang w:val="ru-RU"/>
              </w:rPr>
            </w:pPr>
          </w:p>
        </w:tc>
        <w:tc>
          <w:tcPr>
            <w:tcW w:w="403" w:type="dxa"/>
            <w:gridSpan w:val="2"/>
            <w:shd w:val="clear" w:color="auto" w:fill="FFFFFF"/>
            <w:vAlign w:val="center"/>
          </w:tcPr>
          <w:p w14:paraId="65186AA6" w14:textId="77777777" w:rsidR="007B20B7" w:rsidRPr="000F60A2" w:rsidRDefault="007B20B7" w:rsidP="007B20B7">
            <w:pPr>
              <w:widowControl w:val="0"/>
              <w:autoSpaceDE w:val="0"/>
              <w:autoSpaceDN w:val="0"/>
              <w:adjustRightInd w:val="0"/>
              <w:spacing w:line="312" w:lineRule="auto"/>
              <w:jc w:val="center"/>
              <w:rPr>
                <w:lang w:val="ru-RU"/>
              </w:rPr>
            </w:pPr>
          </w:p>
        </w:tc>
        <w:tc>
          <w:tcPr>
            <w:tcW w:w="497" w:type="dxa"/>
            <w:gridSpan w:val="2"/>
            <w:shd w:val="clear" w:color="auto" w:fill="FFFFFF"/>
            <w:vAlign w:val="center"/>
          </w:tcPr>
          <w:p w14:paraId="74C03F66" w14:textId="77777777" w:rsidR="007B20B7" w:rsidRPr="000F60A2" w:rsidRDefault="007B20B7" w:rsidP="007B20B7">
            <w:pPr>
              <w:widowControl w:val="0"/>
              <w:autoSpaceDE w:val="0"/>
              <w:autoSpaceDN w:val="0"/>
              <w:adjustRightInd w:val="0"/>
              <w:spacing w:line="312" w:lineRule="auto"/>
              <w:jc w:val="center"/>
              <w:rPr>
                <w:lang w:val="ru-RU"/>
              </w:rPr>
            </w:pPr>
          </w:p>
        </w:tc>
        <w:tc>
          <w:tcPr>
            <w:tcW w:w="450" w:type="dxa"/>
            <w:gridSpan w:val="2"/>
            <w:shd w:val="clear" w:color="auto" w:fill="0000FF"/>
            <w:vAlign w:val="center"/>
          </w:tcPr>
          <w:p w14:paraId="0E4D3387" w14:textId="77777777" w:rsidR="007B20B7" w:rsidRPr="000F60A2" w:rsidRDefault="007B20B7" w:rsidP="007B20B7">
            <w:pPr>
              <w:widowControl w:val="0"/>
              <w:autoSpaceDE w:val="0"/>
              <w:autoSpaceDN w:val="0"/>
              <w:adjustRightInd w:val="0"/>
              <w:spacing w:line="312" w:lineRule="auto"/>
              <w:jc w:val="center"/>
              <w:rPr>
                <w:lang w:val="ru-RU"/>
              </w:rPr>
            </w:pPr>
          </w:p>
        </w:tc>
        <w:tc>
          <w:tcPr>
            <w:tcW w:w="450" w:type="dxa"/>
            <w:gridSpan w:val="2"/>
            <w:shd w:val="clear" w:color="auto" w:fill="FFFFFF"/>
            <w:vAlign w:val="center"/>
          </w:tcPr>
          <w:p w14:paraId="42BE851B" w14:textId="77777777" w:rsidR="007B20B7" w:rsidRPr="000F60A2" w:rsidRDefault="007B20B7" w:rsidP="007B20B7">
            <w:pPr>
              <w:widowControl w:val="0"/>
              <w:autoSpaceDE w:val="0"/>
              <w:autoSpaceDN w:val="0"/>
              <w:adjustRightInd w:val="0"/>
              <w:spacing w:line="312" w:lineRule="auto"/>
              <w:jc w:val="center"/>
              <w:rPr>
                <w:lang w:val="ru-RU"/>
              </w:rPr>
            </w:pPr>
          </w:p>
        </w:tc>
        <w:tc>
          <w:tcPr>
            <w:tcW w:w="450" w:type="dxa"/>
            <w:gridSpan w:val="2"/>
            <w:shd w:val="clear" w:color="auto" w:fill="FFFFFF"/>
            <w:vAlign w:val="center"/>
          </w:tcPr>
          <w:p w14:paraId="22052617" w14:textId="77777777" w:rsidR="007B20B7" w:rsidRPr="0042677A" w:rsidRDefault="007B20B7" w:rsidP="007B20B7">
            <w:pPr>
              <w:widowControl w:val="0"/>
              <w:autoSpaceDE w:val="0"/>
              <w:autoSpaceDN w:val="0"/>
              <w:adjustRightInd w:val="0"/>
              <w:spacing w:line="312" w:lineRule="auto"/>
              <w:jc w:val="center"/>
              <w:rPr>
                <w:noProof/>
              </w:rPr>
            </w:pPr>
          </w:p>
        </w:tc>
        <w:tc>
          <w:tcPr>
            <w:tcW w:w="450" w:type="dxa"/>
            <w:gridSpan w:val="2"/>
            <w:shd w:val="clear" w:color="auto" w:fill="auto"/>
            <w:vAlign w:val="center"/>
          </w:tcPr>
          <w:p w14:paraId="3A930C8F" w14:textId="77777777" w:rsidR="007B20B7" w:rsidRPr="000F60A2" w:rsidRDefault="007B20B7" w:rsidP="007B20B7">
            <w:pPr>
              <w:widowControl w:val="0"/>
              <w:autoSpaceDE w:val="0"/>
              <w:autoSpaceDN w:val="0"/>
              <w:adjustRightInd w:val="0"/>
              <w:spacing w:line="312" w:lineRule="auto"/>
              <w:jc w:val="center"/>
              <w:rPr>
                <w:lang w:val="ru-RU"/>
              </w:rPr>
            </w:pPr>
          </w:p>
        </w:tc>
        <w:tc>
          <w:tcPr>
            <w:tcW w:w="382" w:type="dxa"/>
            <w:gridSpan w:val="2"/>
            <w:shd w:val="clear" w:color="auto" w:fill="auto"/>
            <w:vAlign w:val="center"/>
          </w:tcPr>
          <w:p w14:paraId="36559960" w14:textId="77777777" w:rsidR="007B20B7" w:rsidRPr="000F60A2" w:rsidRDefault="007B20B7" w:rsidP="007B20B7">
            <w:pPr>
              <w:widowControl w:val="0"/>
              <w:autoSpaceDE w:val="0"/>
              <w:autoSpaceDN w:val="0"/>
              <w:adjustRightInd w:val="0"/>
              <w:spacing w:line="312" w:lineRule="auto"/>
              <w:jc w:val="center"/>
              <w:rPr>
                <w:lang w:val="ru-RU"/>
              </w:rPr>
            </w:pPr>
          </w:p>
        </w:tc>
        <w:tc>
          <w:tcPr>
            <w:tcW w:w="518" w:type="dxa"/>
            <w:gridSpan w:val="2"/>
            <w:shd w:val="clear" w:color="auto" w:fill="4472C4"/>
            <w:vAlign w:val="center"/>
          </w:tcPr>
          <w:p w14:paraId="0CE9C009" w14:textId="77777777" w:rsidR="007B20B7" w:rsidRPr="000F60A2" w:rsidRDefault="007B20B7" w:rsidP="007B20B7">
            <w:pPr>
              <w:widowControl w:val="0"/>
              <w:autoSpaceDE w:val="0"/>
              <w:autoSpaceDN w:val="0"/>
              <w:adjustRightInd w:val="0"/>
              <w:spacing w:line="312" w:lineRule="auto"/>
              <w:jc w:val="center"/>
              <w:rPr>
                <w:lang w:val="ru-RU"/>
              </w:rPr>
            </w:pPr>
          </w:p>
        </w:tc>
        <w:tc>
          <w:tcPr>
            <w:tcW w:w="450" w:type="dxa"/>
            <w:gridSpan w:val="2"/>
            <w:shd w:val="clear" w:color="auto" w:fill="FFFFFF"/>
            <w:vAlign w:val="center"/>
          </w:tcPr>
          <w:p w14:paraId="7E78C9AB" w14:textId="77777777" w:rsidR="007B20B7" w:rsidRPr="000F60A2" w:rsidRDefault="007B20B7" w:rsidP="007B20B7">
            <w:pPr>
              <w:widowControl w:val="0"/>
              <w:autoSpaceDE w:val="0"/>
              <w:autoSpaceDN w:val="0"/>
              <w:adjustRightInd w:val="0"/>
              <w:spacing w:line="312" w:lineRule="auto"/>
              <w:jc w:val="center"/>
              <w:rPr>
                <w:lang w:val="ru-RU"/>
              </w:rPr>
            </w:pPr>
          </w:p>
        </w:tc>
        <w:tc>
          <w:tcPr>
            <w:tcW w:w="450" w:type="dxa"/>
            <w:gridSpan w:val="2"/>
            <w:shd w:val="clear" w:color="auto" w:fill="auto"/>
            <w:vAlign w:val="center"/>
          </w:tcPr>
          <w:p w14:paraId="7ADDB25C" w14:textId="77777777" w:rsidR="007B20B7" w:rsidRPr="000F60A2" w:rsidRDefault="007B20B7" w:rsidP="007B20B7">
            <w:pPr>
              <w:widowControl w:val="0"/>
              <w:autoSpaceDE w:val="0"/>
              <w:autoSpaceDN w:val="0"/>
              <w:adjustRightInd w:val="0"/>
              <w:spacing w:line="312" w:lineRule="auto"/>
              <w:jc w:val="center"/>
              <w:rPr>
                <w:lang w:val="ru-RU"/>
              </w:rPr>
            </w:pPr>
          </w:p>
        </w:tc>
        <w:tc>
          <w:tcPr>
            <w:tcW w:w="450" w:type="dxa"/>
            <w:gridSpan w:val="2"/>
            <w:shd w:val="clear" w:color="auto" w:fill="auto"/>
            <w:vAlign w:val="center"/>
          </w:tcPr>
          <w:p w14:paraId="26105C66" w14:textId="77777777" w:rsidR="007B20B7" w:rsidRPr="000F60A2" w:rsidRDefault="007B20B7" w:rsidP="007B20B7">
            <w:pPr>
              <w:widowControl w:val="0"/>
              <w:autoSpaceDE w:val="0"/>
              <w:autoSpaceDN w:val="0"/>
              <w:adjustRightInd w:val="0"/>
              <w:spacing w:line="312" w:lineRule="auto"/>
              <w:jc w:val="center"/>
              <w:rPr>
                <w:lang w:val="ru-RU"/>
              </w:rPr>
            </w:pPr>
          </w:p>
        </w:tc>
        <w:tc>
          <w:tcPr>
            <w:tcW w:w="2749" w:type="dxa"/>
            <w:gridSpan w:val="2"/>
            <w:shd w:val="clear" w:color="auto" w:fill="auto"/>
            <w:vAlign w:val="center"/>
          </w:tcPr>
          <w:p w14:paraId="5CB57AF6" w14:textId="77777777" w:rsidR="007B20B7" w:rsidRPr="000F60A2" w:rsidRDefault="007B20B7" w:rsidP="007B20B7">
            <w:pPr>
              <w:widowControl w:val="0"/>
              <w:autoSpaceDE w:val="0"/>
              <w:autoSpaceDN w:val="0"/>
              <w:adjustRightInd w:val="0"/>
              <w:spacing w:line="312" w:lineRule="auto"/>
              <w:rPr>
                <w:lang w:val="sr-Cyrl-RS"/>
              </w:rPr>
            </w:pPr>
            <w:r w:rsidRPr="000F60A2">
              <w:rPr>
                <w:lang w:val="sr-Cyrl-RS"/>
              </w:rPr>
              <w:t>Наставник који је пријавио активност за дати месец</w:t>
            </w:r>
          </w:p>
        </w:tc>
        <w:tc>
          <w:tcPr>
            <w:tcW w:w="2749" w:type="dxa"/>
            <w:gridSpan w:val="2"/>
            <w:shd w:val="clear" w:color="auto" w:fill="auto"/>
            <w:vAlign w:val="center"/>
          </w:tcPr>
          <w:p w14:paraId="393B1B44" w14:textId="77777777" w:rsidR="007B20B7" w:rsidRPr="000F60A2" w:rsidRDefault="007B20B7" w:rsidP="007B20B7">
            <w:pPr>
              <w:widowControl w:val="0"/>
              <w:autoSpaceDE w:val="0"/>
              <w:autoSpaceDN w:val="0"/>
              <w:adjustRightInd w:val="0"/>
              <w:spacing w:line="312" w:lineRule="auto"/>
              <w:rPr>
                <w:lang w:val="sr-Cyrl-RS"/>
              </w:rPr>
            </w:pPr>
            <w:r w:rsidRPr="000F60A2">
              <w:rPr>
                <w:lang w:val="ru-RU"/>
              </w:rPr>
              <w:t>Састанак Стручног већа</w:t>
            </w:r>
            <w:r w:rsidRPr="000F60A2">
              <w:rPr>
                <w:lang w:val="sr-Cyrl-RS"/>
              </w:rPr>
              <w:t xml:space="preserve"> или начин прилагођен природи активности</w:t>
            </w:r>
          </w:p>
        </w:tc>
        <w:tc>
          <w:tcPr>
            <w:tcW w:w="1818" w:type="dxa"/>
            <w:gridSpan w:val="2"/>
            <w:shd w:val="clear" w:color="auto" w:fill="auto"/>
            <w:vAlign w:val="center"/>
          </w:tcPr>
          <w:p w14:paraId="2B91C8C3" w14:textId="77777777" w:rsidR="007B20B7" w:rsidRDefault="007B20B7" w:rsidP="007B20B7">
            <w:pPr>
              <w:widowControl w:val="0"/>
              <w:autoSpaceDE w:val="0"/>
              <w:autoSpaceDN w:val="0"/>
              <w:adjustRightInd w:val="0"/>
              <w:spacing w:line="312" w:lineRule="auto"/>
              <w:jc w:val="center"/>
              <w:rPr>
                <w:lang w:val="sr-Cyrl-RS"/>
              </w:rPr>
            </w:pPr>
            <w:r w:rsidRPr="000F60A2">
              <w:rPr>
                <w:lang w:val="sr-Cyrl-RS"/>
              </w:rPr>
              <w:t>Маријана Крњајић</w:t>
            </w:r>
          </w:p>
          <w:p w14:paraId="12CF9824" w14:textId="77777777" w:rsidR="007B20B7" w:rsidRPr="000F60A2" w:rsidRDefault="007B20B7" w:rsidP="007B20B7">
            <w:pPr>
              <w:widowControl w:val="0"/>
              <w:autoSpaceDE w:val="0"/>
              <w:autoSpaceDN w:val="0"/>
              <w:adjustRightInd w:val="0"/>
              <w:spacing w:line="312" w:lineRule="auto"/>
              <w:jc w:val="center"/>
              <w:rPr>
                <w:lang w:val="sr-Cyrl-RS"/>
              </w:rPr>
            </w:pPr>
            <w:r>
              <w:rPr>
                <w:lang w:val="sr-Cyrl-RS"/>
              </w:rPr>
              <w:t>Пп служба</w:t>
            </w:r>
          </w:p>
        </w:tc>
        <w:tc>
          <w:tcPr>
            <w:tcW w:w="2799" w:type="dxa"/>
            <w:gridSpan w:val="2"/>
            <w:shd w:val="clear" w:color="auto" w:fill="auto"/>
            <w:vAlign w:val="center"/>
          </w:tcPr>
          <w:p w14:paraId="410C5281" w14:textId="77777777" w:rsidR="007B20B7" w:rsidRPr="000F60A2" w:rsidRDefault="007B20B7" w:rsidP="007B20B7">
            <w:pPr>
              <w:widowControl w:val="0"/>
              <w:autoSpaceDE w:val="0"/>
              <w:autoSpaceDN w:val="0"/>
              <w:adjustRightInd w:val="0"/>
              <w:spacing w:line="312" w:lineRule="auto"/>
              <w:jc w:val="center"/>
              <w:rPr>
                <w:lang w:val="sr-Cyrl-RS"/>
              </w:rPr>
            </w:pPr>
          </w:p>
        </w:tc>
      </w:tr>
      <w:tr w:rsidR="007B20B7" w:rsidRPr="000F60A2" w14:paraId="56715CAB" w14:textId="77777777" w:rsidTr="00BB20B1">
        <w:trPr>
          <w:gridBefore w:val="1"/>
          <w:gridAfter w:val="1"/>
          <w:wBefore w:w="24" w:type="dxa"/>
          <w:wAfter w:w="32" w:type="dxa"/>
        </w:trPr>
        <w:tc>
          <w:tcPr>
            <w:tcW w:w="2423" w:type="dxa"/>
            <w:shd w:val="clear" w:color="auto" w:fill="auto"/>
            <w:vAlign w:val="center"/>
          </w:tcPr>
          <w:p w14:paraId="13116387" w14:textId="77777777" w:rsidR="007B20B7" w:rsidRPr="000F60A2" w:rsidRDefault="007B20B7" w:rsidP="007B20B7">
            <w:pPr>
              <w:widowControl w:val="0"/>
              <w:autoSpaceDE w:val="0"/>
              <w:autoSpaceDN w:val="0"/>
              <w:adjustRightInd w:val="0"/>
              <w:spacing w:line="312" w:lineRule="auto"/>
              <w:rPr>
                <w:lang w:val="sr-Cyrl-RS"/>
              </w:rPr>
            </w:pPr>
            <w:r>
              <w:rPr>
                <w:lang w:val="sr-Cyrl-RS"/>
              </w:rPr>
              <w:t>Усвајање испитих питања за изборне предмете на матурском испиту за занимање Техничар оптике</w:t>
            </w:r>
          </w:p>
        </w:tc>
        <w:tc>
          <w:tcPr>
            <w:tcW w:w="451" w:type="dxa"/>
            <w:gridSpan w:val="2"/>
            <w:shd w:val="clear" w:color="auto" w:fill="FFFFFF"/>
            <w:vAlign w:val="center"/>
          </w:tcPr>
          <w:p w14:paraId="1D23E3A6" w14:textId="77777777" w:rsidR="007B20B7" w:rsidRPr="000F60A2" w:rsidRDefault="007B20B7" w:rsidP="007B20B7">
            <w:pPr>
              <w:widowControl w:val="0"/>
              <w:autoSpaceDE w:val="0"/>
              <w:autoSpaceDN w:val="0"/>
              <w:adjustRightInd w:val="0"/>
              <w:spacing w:line="312" w:lineRule="auto"/>
              <w:jc w:val="center"/>
              <w:rPr>
                <w:lang w:val="ru-RU"/>
              </w:rPr>
            </w:pPr>
          </w:p>
        </w:tc>
        <w:tc>
          <w:tcPr>
            <w:tcW w:w="403" w:type="dxa"/>
            <w:gridSpan w:val="2"/>
            <w:shd w:val="clear" w:color="auto" w:fill="FFFFFF"/>
            <w:vAlign w:val="center"/>
          </w:tcPr>
          <w:p w14:paraId="04E1143A" w14:textId="77777777" w:rsidR="007B20B7" w:rsidRPr="000F60A2" w:rsidRDefault="007B20B7" w:rsidP="007B20B7">
            <w:pPr>
              <w:widowControl w:val="0"/>
              <w:autoSpaceDE w:val="0"/>
              <w:autoSpaceDN w:val="0"/>
              <w:adjustRightInd w:val="0"/>
              <w:spacing w:line="312" w:lineRule="auto"/>
              <w:jc w:val="center"/>
              <w:rPr>
                <w:lang w:val="ru-RU"/>
              </w:rPr>
            </w:pPr>
          </w:p>
        </w:tc>
        <w:tc>
          <w:tcPr>
            <w:tcW w:w="497" w:type="dxa"/>
            <w:gridSpan w:val="2"/>
            <w:shd w:val="clear" w:color="auto" w:fill="FFFFFF"/>
            <w:vAlign w:val="center"/>
          </w:tcPr>
          <w:p w14:paraId="49D19C08" w14:textId="77777777" w:rsidR="007B20B7" w:rsidRPr="000F60A2" w:rsidRDefault="007B20B7" w:rsidP="007B20B7">
            <w:pPr>
              <w:widowControl w:val="0"/>
              <w:autoSpaceDE w:val="0"/>
              <w:autoSpaceDN w:val="0"/>
              <w:adjustRightInd w:val="0"/>
              <w:spacing w:line="312" w:lineRule="auto"/>
              <w:jc w:val="center"/>
              <w:rPr>
                <w:lang w:val="ru-RU"/>
              </w:rPr>
            </w:pPr>
          </w:p>
        </w:tc>
        <w:tc>
          <w:tcPr>
            <w:tcW w:w="450" w:type="dxa"/>
            <w:gridSpan w:val="2"/>
            <w:shd w:val="clear" w:color="auto" w:fill="0000FF"/>
            <w:vAlign w:val="center"/>
          </w:tcPr>
          <w:p w14:paraId="095BCA22" w14:textId="77777777" w:rsidR="007B20B7" w:rsidRPr="000F60A2" w:rsidRDefault="007B20B7" w:rsidP="007B20B7">
            <w:pPr>
              <w:widowControl w:val="0"/>
              <w:autoSpaceDE w:val="0"/>
              <w:autoSpaceDN w:val="0"/>
              <w:adjustRightInd w:val="0"/>
              <w:spacing w:line="312" w:lineRule="auto"/>
              <w:rPr>
                <w:lang w:val="sr-Cyrl-RS"/>
              </w:rPr>
            </w:pPr>
          </w:p>
        </w:tc>
        <w:tc>
          <w:tcPr>
            <w:tcW w:w="450" w:type="dxa"/>
            <w:gridSpan w:val="2"/>
            <w:shd w:val="clear" w:color="auto" w:fill="FFFFFF"/>
            <w:vAlign w:val="center"/>
          </w:tcPr>
          <w:p w14:paraId="21662B0F" w14:textId="77777777" w:rsidR="007B20B7" w:rsidRPr="000F60A2" w:rsidRDefault="007B20B7" w:rsidP="007B20B7">
            <w:pPr>
              <w:widowControl w:val="0"/>
              <w:autoSpaceDE w:val="0"/>
              <w:autoSpaceDN w:val="0"/>
              <w:adjustRightInd w:val="0"/>
              <w:spacing w:line="312" w:lineRule="auto"/>
              <w:jc w:val="center"/>
              <w:rPr>
                <w:lang w:val="ru-RU"/>
              </w:rPr>
            </w:pPr>
          </w:p>
        </w:tc>
        <w:tc>
          <w:tcPr>
            <w:tcW w:w="450" w:type="dxa"/>
            <w:gridSpan w:val="2"/>
            <w:shd w:val="clear" w:color="auto" w:fill="FFFFFF"/>
            <w:vAlign w:val="center"/>
          </w:tcPr>
          <w:p w14:paraId="678E9478" w14:textId="77777777" w:rsidR="007B20B7" w:rsidRPr="0042677A" w:rsidRDefault="007B20B7" w:rsidP="007B20B7">
            <w:pPr>
              <w:widowControl w:val="0"/>
              <w:autoSpaceDE w:val="0"/>
              <w:autoSpaceDN w:val="0"/>
              <w:adjustRightInd w:val="0"/>
              <w:spacing w:line="312" w:lineRule="auto"/>
              <w:jc w:val="center"/>
              <w:rPr>
                <w:noProof/>
              </w:rPr>
            </w:pPr>
          </w:p>
        </w:tc>
        <w:tc>
          <w:tcPr>
            <w:tcW w:w="450" w:type="dxa"/>
            <w:gridSpan w:val="2"/>
            <w:shd w:val="clear" w:color="auto" w:fill="auto"/>
            <w:vAlign w:val="center"/>
          </w:tcPr>
          <w:p w14:paraId="63E2BE5F" w14:textId="77777777" w:rsidR="007B20B7" w:rsidRPr="000F60A2" w:rsidRDefault="007B20B7" w:rsidP="007B20B7">
            <w:pPr>
              <w:widowControl w:val="0"/>
              <w:autoSpaceDE w:val="0"/>
              <w:autoSpaceDN w:val="0"/>
              <w:adjustRightInd w:val="0"/>
              <w:spacing w:line="312" w:lineRule="auto"/>
              <w:jc w:val="center"/>
              <w:rPr>
                <w:lang w:val="ru-RU"/>
              </w:rPr>
            </w:pPr>
          </w:p>
        </w:tc>
        <w:tc>
          <w:tcPr>
            <w:tcW w:w="382" w:type="dxa"/>
            <w:gridSpan w:val="2"/>
            <w:shd w:val="clear" w:color="auto" w:fill="auto"/>
            <w:vAlign w:val="center"/>
          </w:tcPr>
          <w:p w14:paraId="0CAE293E" w14:textId="77777777" w:rsidR="007B20B7" w:rsidRPr="000F60A2" w:rsidRDefault="007B20B7" w:rsidP="007B20B7">
            <w:pPr>
              <w:widowControl w:val="0"/>
              <w:autoSpaceDE w:val="0"/>
              <w:autoSpaceDN w:val="0"/>
              <w:adjustRightInd w:val="0"/>
              <w:spacing w:line="312" w:lineRule="auto"/>
              <w:jc w:val="center"/>
              <w:rPr>
                <w:lang w:val="ru-RU"/>
              </w:rPr>
            </w:pPr>
          </w:p>
        </w:tc>
        <w:tc>
          <w:tcPr>
            <w:tcW w:w="518" w:type="dxa"/>
            <w:gridSpan w:val="2"/>
            <w:shd w:val="clear" w:color="auto" w:fill="auto"/>
            <w:vAlign w:val="center"/>
          </w:tcPr>
          <w:p w14:paraId="1070E420" w14:textId="77777777" w:rsidR="007B20B7" w:rsidRPr="000F60A2" w:rsidRDefault="007B20B7" w:rsidP="007B20B7">
            <w:pPr>
              <w:widowControl w:val="0"/>
              <w:autoSpaceDE w:val="0"/>
              <w:autoSpaceDN w:val="0"/>
              <w:adjustRightInd w:val="0"/>
              <w:spacing w:line="312" w:lineRule="auto"/>
              <w:jc w:val="center"/>
              <w:rPr>
                <w:lang w:val="ru-RU"/>
              </w:rPr>
            </w:pPr>
          </w:p>
        </w:tc>
        <w:tc>
          <w:tcPr>
            <w:tcW w:w="450" w:type="dxa"/>
            <w:gridSpan w:val="2"/>
            <w:shd w:val="clear" w:color="auto" w:fill="auto"/>
            <w:vAlign w:val="center"/>
          </w:tcPr>
          <w:p w14:paraId="55EC66BB" w14:textId="77777777" w:rsidR="007B20B7" w:rsidRPr="000F60A2" w:rsidRDefault="007B20B7" w:rsidP="007B20B7">
            <w:pPr>
              <w:widowControl w:val="0"/>
              <w:autoSpaceDE w:val="0"/>
              <w:autoSpaceDN w:val="0"/>
              <w:adjustRightInd w:val="0"/>
              <w:spacing w:line="312" w:lineRule="auto"/>
              <w:jc w:val="center"/>
              <w:rPr>
                <w:lang w:val="ru-RU"/>
              </w:rPr>
            </w:pPr>
          </w:p>
        </w:tc>
        <w:tc>
          <w:tcPr>
            <w:tcW w:w="450" w:type="dxa"/>
            <w:gridSpan w:val="2"/>
            <w:shd w:val="clear" w:color="auto" w:fill="auto"/>
            <w:vAlign w:val="center"/>
          </w:tcPr>
          <w:p w14:paraId="692DFC3B" w14:textId="77777777" w:rsidR="007B20B7" w:rsidRPr="000F60A2" w:rsidRDefault="007B20B7" w:rsidP="007B20B7">
            <w:pPr>
              <w:widowControl w:val="0"/>
              <w:autoSpaceDE w:val="0"/>
              <w:autoSpaceDN w:val="0"/>
              <w:adjustRightInd w:val="0"/>
              <w:spacing w:line="312" w:lineRule="auto"/>
              <w:jc w:val="center"/>
              <w:rPr>
                <w:lang w:val="ru-RU"/>
              </w:rPr>
            </w:pPr>
          </w:p>
        </w:tc>
        <w:tc>
          <w:tcPr>
            <w:tcW w:w="450" w:type="dxa"/>
            <w:gridSpan w:val="2"/>
            <w:shd w:val="clear" w:color="auto" w:fill="auto"/>
            <w:vAlign w:val="center"/>
          </w:tcPr>
          <w:p w14:paraId="24325DA5" w14:textId="77777777" w:rsidR="007B20B7" w:rsidRPr="000F60A2" w:rsidRDefault="007B20B7" w:rsidP="007B20B7">
            <w:pPr>
              <w:widowControl w:val="0"/>
              <w:autoSpaceDE w:val="0"/>
              <w:autoSpaceDN w:val="0"/>
              <w:adjustRightInd w:val="0"/>
              <w:spacing w:line="312" w:lineRule="auto"/>
              <w:jc w:val="center"/>
              <w:rPr>
                <w:lang w:val="ru-RU"/>
              </w:rPr>
            </w:pPr>
          </w:p>
        </w:tc>
        <w:tc>
          <w:tcPr>
            <w:tcW w:w="2749" w:type="dxa"/>
            <w:gridSpan w:val="2"/>
            <w:shd w:val="clear" w:color="auto" w:fill="auto"/>
            <w:vAlign w:val="center"/>
          </w:tcPr>
          <w:p w14:paraId="3B3F403C" w14:textId="77777777" w:rsidR="007B20B7" w:rsidRPr="000F60A2" w:rsidRDefault="007B20B7" w:rsidP="007B20B7">
            <w:pPr>
              <w:widowControl w:val="0"/>
              <w:autoSpaceDE w:val="0"/>
              <w:autoSpaceDN w:val="0"/>
              <w:adjustRightInd w:val="0"/>
              <w:spacing w:line="312" w:lineRule="auto"/>
              <w:rPr>
                <w:lang w:val="sr-Cyrl-RS"/>
              </w:rPr>
            </w:pPr>
            <w:r w:rsidRPr="000F60A2">
              <w:rPr>
                <w:lang w:val="sr-Cyrl-RS"/>
              </w:rPr>
              <w:t xml:space="preserve">наставници </w:t>
            </w:r>
            <w:r>
              <w:rPr>
                <w:lang w:val="sr-Cyrl-RS"/>
              </w:rPr>
              <w:t>за изборне</w:t>
            </w:r>
            <w:r w:rsidRPr="000F60A2">
              <w:rPr>
                <w:lang w:val="sr-Cyrl-RS"/>
              </w:rPr>
              <w:t xml:space="preserve"> предмет</w:t>
            </w:r>
            <w:r>
              <w:rPr>
                <w:lang w:val="sr-Cyrl-RS"/>
              </w:rPr>
              <w:t>е</w:t>
            </w:r>
          </w:p>
        </w:tc>
        <w:tc>
          <w:tcPr>
            <w:tcW w:w="2749" w:type="dxa"/>
            <w:gridSpan w:val="2"/>
            <w:shd w:val="clear" w:color="auto" w:fill="auto"/>
            <w:vAlign w:val="center"/>
          </w:tcPr>
          <w:p w14:paraId="0490079B" w14:textId="77777777" w:rsidR="007B20B7" w:rsidRPr="000F60A2" w:rsidRDefault="007B20B7" w:rsidP="007B20B7">
            <w:pPr>
              <w:widowControl w:val="0"/>
              <w:autoSpaceDE w:val="0"/>
              <w:autoSpaceDN w:val="0"/>
              <w:adjustRightInd w:val="0"/>
              <w:spacing w:line="312" w:lineRule="auto"/>
              <w:rPr>
                <w:lang w:val="sr-Cyrl-RS"/>
              </w:rPr>
            </w:pPr>
            <w:r w:rsidRPr="000F60A2">
              <w:rPr>
                <w:lang w:val="sr-Cyrl-RS"/>
              </w:rPr>
              <w:t>Са</w:t>
            </w:r>
            <w:r>
              <w:rPr>
                <w:lang w:val="sr-Cyrl-RS"/>
              </w:rPr>
              <w:t>ста</w:t>
            </w:r>
            <w:r w:rsidRPr="000F60A2">
              <w:rPr>
                <w:lang w:val="sr-Cyrl-RS"/>
              </w:rPr>
              <w:t>н</w:t>
            </w:r>
            <w:r>
              <w:rPr>
                <w:lang w:val="sr-Cyrl-RS"/>
              </w:rPr>
              <w:t>а</w:t>
            </w:r>
            <w:r w:rsidRPr="000F60A2">
              <w:rPr>
                <w:lang w:val="sr-Cyrl-RS"/>
              </w:rPr>
              <w:t xml:space="preserve">к </w:t>
            </w:r>
          </w:p>
        </w:tc>
        <w:tc>
          <w:tcPr>
            <w:tcW w:w="1832" w:type="dxa"/>
            <w:gridSpan w:val="2"/>
            <w:shd w:val="clear" w:color="auto" w:fill="auto"/>
            <w:vAlign w:val="center"/>
          </w:tcPr>
          <w:p w14:paraId="24807590" w14:textId="77777777" w:rsidR="007B20B7" w:rsidRDefault="007B20B7" w:rsidP="007B20B7">
            <w:pPr>
              <w:widowControl w:val="0"/>
              <w:autoSpaceDE w:val="0"/>
              <w:autoSpaceDN w:val="0"/>
              <w:adjustRightInd w:val="0"/>
              <w:spacing w:line="312" w:lineRule="auto"/>
              <w:jc w:val="center"/>
              <w:rPr>
                <w:lang w:val="sr-Cyrl-RS"/>
              </w:rPr>
            </w:pPr>
            <w:r w:rsidRPr="000F60A2">
              <w:rPr>
                <w:lang w:val="sr-Cyrl-RS"/>
              </w:rPr>
              <w:t>Маријана Крњајић</w:t>
            </w:r>
          </w:p>
          <w:p w14:paraId="6F2AEE40" w14:textId="77777777" w:rsidR="007B20B7" w:rsidRDefault="007B20B7" w:rsidP="007B20B7">
            <w:pPr>
              <w:widowControl w:val="0"/>
              <w:autoSpaceDE w:val="0"/>
              <w:autoSpaceDN w:val="0"/>
              <w:adjustRightInd w:val="0"/>
              <w:spacing w:line="312" w:lineRule="auto"/>
              <w:rPr>
                <w:lang w:val="sr-Cyrl-RS"/>
              </w:rPr>
            </w:pPr>
            <w:r>
              <w:rPr>
                <w:lang w:val="sr-Cyrl-RS"/>
              </w:rPr>
              <w:t xml:space="preserve">      </w:t>
            </w:r>
          </w:p>
          <w:p w14:paraId="5D02FE64" w14:textId="77777777" w:rsidR="007B20B7" w:rsidRPr="000F60A2" w:rsidRDefault="007B20B7" w:rsidP="007B20B7">
            <w:pPr>
              <w:widowControl w:val="0"/>
              <w:autoSpaceDE w:val="0"/>
              <w:autoSpaceDN w:val="0"/>
              <w:adjustRightInd w:val="0"/>
              <w:spacing w:line="312" w:lineRule="auto"/>
              <w:rPr>
                <w:lang w:val="sr-Cyrl-RS"/>
              </w:rPr>
            </w:pPr>
            <w:r>
              <w:rPr>
                <w:lang w:val="sr-Cyrl-RS"/>
              </w:rPr>
              <w:t xml:space="preserve">     Милош Михаиловић</w:t>
            </w:r>
          </w:p>
        </w:tc>
        <w:tc>
          <w:tcPr>
            <w:tcW w:w="2866" w:type="dxa"/>
            <w:gridSpan w:val="2"/>
            <w:shd w:val="clear" w:color="auto" w:fill="auto"/>
            <w:vAlign w:val="center"/>
          </w:tcPr>
          <w:p w14:paraId="56E626F5" w14:textId="77777777" w:rsidR="007B20B7" w:rsidRPr="000F60A2" w:rsidRDefault="007B20B7" w:rsidP="007B20B7">
            <w:pPr>
              <w:widowControl w:val="0"/>
              <w:autoSpaceDE w:val="0"/>
              <w:autoSpaceDN w:val="0"/>
              <w:adjustRightInd w:val="0"/>
              <w:spacing w:line="312" w:lineRule="auto"/>
              <w:rPr>
                <w:lang w:val="sr-Cyrl-RS"/>
              </w:rPr>
            </w:pPr>
          </w:p>
        </w:tc>
      </w:tr>
      <w:tr w:rsidR="007B20B7" w:rsidRPr="000F60A2" w14:paraId="2BEB2C07" w14:textId="77777777" w:rsidTr="00BB20B1">
        <w:trPr>
          <w:gridBefore w:val="1"/>
          <w:gridAfter w:val="1"/>
          <w:wBefore w:w="24" w:type="dxa"/>
          <w:wAfter w:w="32" w:type="dxa"/>
        </w:trPr>
        <w:tc>
          <w:tcPr>
            <w:tcW w:w="2423" w:type="dxa"/>
            <w:shd w:val="clear" w:color="auto" w:fill="auto"/>
            <w:vAlign w:val="center"/>
          </w:tcPr>
          <w:p w14:paraId="55FCF9E4" w14:textId="77777777" w:rsidR="007B20B7" w:rsidRPr="000F60A2" w:rsidRDefault="007B20B7" w:rsidP="007B20B7">
            <w:pPr>
              <w:widowControl w:val="0"/>
              <w:autoSpaceDE w:val="0"/>
              <w:autoSpaceDN w:val="0"/>
              <w:adjustRightInd w:val="0"/>
              <w:spacing w:line="312" w:lineRule="auto"/>
              <w:rPr>
                <w:lang w:val="sr-Cyrl-RS"/>
              </w:rPr>
            </w:pPr>
            <w:r w:rsidRPr="002A2B7B">
              <w:rPr>
                <w:lang w:val="ru-RU"/>
              </w:rPr>
              <w:t>Дискусија о оцењивању и критеријумима оцењивања</w:t>
            </w:r>
          </w:p>
        </w:tc>
        <w:tc>
          <w:tcPr>
            <w:tcW w:w="451" w:type="dxa"/>
            <w:gridSpan w:val="2"/>
            <w:shd w:val="clear" w:color="auto" w:fill="FFFFFF"/>
            <w:vAlign w:val="center"/>
          </w:tcPr>
          <w:p w14:paraId="650B7DA3" w14:textId="77777777" w:rsidR="007B20B7" w:rsidRPr="000F60A2" w:rsidRDefault="007B20B7" w:rsidP="007B20B7">
            <w:pPr>
              <w:widowControl w:val="0"/>
              <w:autoSpaceDE w:val="0"/>
              <w:autoSpaceDN w:val="0"/>
              <w:adjustRightInd w:val="0"/>
              <w:spacing w:line="312" w:lineRule="auto"/>
              <w:jc w:val="center"/>
              <w:rPr>
                <w:lang w:val="ru-RU"/>
              </w:rPr>
            </w:pPr>
          </w:p>
        </w:tc>
        <w:tc>
          <w:tcPr>
            <w:tcW w:w="403" w:type="dxa"/>
            <w:gridSpan w:val="2"/>
            <w:shd w:val="clear" w:color="auto" w:fill="FFFFFF"/>
            <w:vAlign w:val="center"/>
          </w:tcPr>
          <w:p w14:paraId="04DFBFF1" w14:textId="77777777" w:rsidR="007B20B7" w:rsidRPr="000F60A2" w:rsidRDefault="007B20B7" w:rsidP="007B20B7">
            <w:pPr>
              <w:widowControl w:val="0"/>
              <w:autoSpaceDE w:val="0"/>
              <w:autoSpaceDN w:val="0"/>
              <w:adjustRightInd w:val="0"/>
              <w:spacing w:line="312" w:lineRule="auto"/>
              <w:jc w:val="center"/>
              <w:rPr>
                <w:lang w:val="ru-RU"/>
              </w:rPr>
            </w:pPr>
          </w:p>
        </w:tc>
        <w:tc>
          <w:tcPr>
            <w:tcW w:w="497" w:type="dxa"/>
            <w:gridSpan w:val="2"/>
            <w:shd w:val="clear" w:color="auto" w:fill="FFFFFF"/>
            <w:vAlign w:val="center"/>
          </w:tcPr>
          <w:p w14:paraId="16D33F58" w14:textId="77777777" w:rsidR="007B20B7" w:rsidRPr="000F60A2" w:rsidRDefault="007B20B7" w:rsidP="007B20B7">
            <w:pPr>
              <w:widowControl w:val="0"/>
              <w:autoSpaceDE w:val="0"/>
              <w:autoSpaceDN w:val="0"/>
              <w:adjustRightInd w:val="0"/>
              <w:spacing w:line="312" w:lineRule="auto"/>
              <w:jc w:val="center"/>
              <w:rPr>
                <w:lang w:val="ru-RU"/>
              </w:rPr>
            </w:pPr>
          </w:p>
        </w:tc>
        <w:tc>
          <w:tcPr>
            <w:tcW w:w="450" w:type="dxa"/>
            <w:gridSpan w:val="2"/>
            <w:shd w:val="clear" w:color="auto" w:fill="FFFFFF"/>
            <w:vAlign w:val="center"/>
          </w:tcPr>
          <w:p w14:paraId="4131CEB0" w14:textId="77777777" w:rsidR="007B20B7" w:rsidRPr="000F60A2" w:rsidRDefault="007B20B7" w:rsidP="007B20B7">
            <w:pPr>
              <w:widowControl w:val="0"/>
              <w:autoSpaceDE w:val="0"/>
              <w:autoSpaceDN w:val="0"/>
              <w:adjustRightInd w:val="0"/>
              <w:spacing w:line="312" w:lineRule="auto"/>
              <w:jc w:val="center"/>
              <w:rPr>
                <w:lang w:val="ru-RU"/>
              </w:rPr>
            </w:pPr>
          </w:p>
        </w:tc>
        <w:tc>
          <w:tcPr>
            <w:tcW w:w="450" w:type="dxa"/>
            <w:gridSpan w:val="2"/>
            <w:shd w:val="clear" w:color="auto" w:fill="0000FF"/>
            <w:vAlign w:val="center"/>
          </w:tcPr>
          <w:p w14:paraId="2ED306DD" w14:textId="77777777" w:rsidR="007B20B7" w:rsidRPr="000F60A2" w:rsidRDefault="007B20B7" w:rsidP="007B20B7">
            <w:pPr>
              <w:widowControl w:val="0"/>
              <w:autoSpaceDE w:val="0"/>
              <w:autoSpaceDN w:val="0"/>
              <w:adjustRightInd w:val="0"/>
              <w:spacing w:line="312" w:lineRule="auto"/>
              <w:jc w:val="center"/>
              <w:rPr>
                <w:lang w:val="ru-RU"/>
              </w:rPr>
            </w:pPr>
          </w:p>
        </w:tc>
        <w:tc>
          <w:tcPr>
            <w:tcW w:w="450" w:type="dxa"/>
            <w:gridSpan w:val="2"/>
            <w:shd w:val="clear" w:color="auto" w:fill="FFFFFF"/>
            <w:vAlign w:val="center"/>
          </w:tcPr>
          <w:p w14:paraId="70BB065A" w14:textId="77777777" w:rsidR="007B20B7" w:rsidRPr="0042677A" w:rsidRDefault="007B20B7" w:rsidP="007B20B7">
            <w:pPr>
              <w:widowControl w:val="0"/>
              <w:autoSpaceDE w:val="0"/>
              <w:autoSpaceDN w:val="0"/>
              <w:adjustRightInd w:val="0"/>
              <w:spacing w:line="312" w:lineRule="auto"/>
              <w:jc w:val="center"/>
              <w:rPr>
                <w:noProof/>
              </w:rPr>
            </w:pPr>
          </w:p>
        </w:tc>
        <w:tc>
          <w:tcPr>
            <w:tcW w:w="450" w:type="dxa"/>
            <w:gridSpan w:val="2"/>
            <w:shd w:val="clear" w:color="auto" w:fill="auto"/>
            <w:vAlign w:val="center"/>
          </w:tcPr>
          <w:p w14:paraId="51EFA221" w14:textId="77777777" w:rsidR="007B20B7" w:rsidRPr="000F60A2" w:rsidRDefault="007B20B7" w:rsidP="007B20B7">
            <w:pPr>
              <w:widowControl w:val="0"/>
              <w:autoSpaceDE w:val="0"/>
              <w:autoSpaceDN w:val="0"/>
              <w:adjustRightInd w:val="0"/>
              <w:spacing w:line="312" w:lineRule="auto"/>
              <w:jc w:val="center"/>
              <w:rPr>
                <w:lang w:val="ru-RU"/>
              </w:rPr>
            </w:pPr>
          </w:p>
        </w:tc>
        <w:tc>
          <w:tcPr>
            <w:tcW w:w="382" w:type="dxa"/>
            <w:gridSpan w:val="2"/>
            <w:shd w:val="clear" w:color="auto" w:fill="auto"/>
            <w:vAlign w:val="center"/>
          </w:tcPr>
          <w:p w14:paraId="712BBA81" w14:textId="77777777" w:rsidR="007B20B7" w:rsidRPr="000F60A2" w:rsidRDefault="007B20B7" w:rsidP="007B20B7">
            <w:pPr>
              <w:widowControl w:val="0"/>
              <w:autoSpaceDE w:val="0"/>
              <w:autoSpaceDN w:val="0"/>
              <w:adjustRightInd w:val="0"/>
              <w:spacing w:line="312" w:lineRule="auto"/>
              <w:jc w:val="center"/>
              <w:rPr>
                <w:lang w:val="ru-RU"/>
              </w:rPr>
            </w:pPr>
          </w:p>
        </w:tc>
        <w:tc>
          <w:tcPr>
            <w:tcW w:w="518" w:type="dxa"/>
            <w:gridSpan w:val="2"/>
            <w:shd w:val="clear" w:color="auto" w:fill="auto"/>
            <w:vAlign w:val="center"/>
          </w:tcPr>
          <w:p w14:paraId="359EE3FF" w14:textId="77777777" w:rsidR="007B20B7" w:rsidRPr="000F60A2" w:rsidRDefault="007B20B7" w:rsidP="007B20B7">
            <w:pPr>
              <w:widowControl w:val="0"/>
              <w:autoSpaceDE w:val="0"/>
              <w:autoSpaceDN w:val="0"/>
              <w:adjustRightInd w:val="0"/>
              <w:spacing w:line="312" w:lineRule="auto"/>
              <w:jc w:val="center"/>
              <w:rPr>
                <w:lang w:val="ru-RU"/>
              </w:rPr>
            </w:pPr>
          </w:p>
        </w:tc>
        <w:tc>
          <w:tcPr>
            <w:tcW w:w="450" w:type="dxa"/>
            <w:gridSpan w:val="2"/>
            <w:shd w:val="clear" w:color="auto" w:fill="auto"/>
            <w:vAlign w:val="center"/>
          </w:tcPr>
          <w:p w14:paraId="2B9D6E4D" w14:textId="77777777" w:rsidR="007B20B7" w:rsidRPr="000F60A2" w:rsidRDefault="007B20B7" w:rsidP="007B20B7">
            <w:pPr>
              <w:widowControl w:val="0"/>
              <w:autoSpaceDE w:val="0"/>
              <w:autoSpaceDN w:val="0"/>
              <w:adjustRightInd w:val="0"/>
              <w:spacing w:line="312" w:lineRule="auto"/>
              <w:jc w:val="center"/>
              <w:rPr>
                <w:lang w:val="ru-RU"/>
              </w:rPr>
            </w:pPr>
          </w:p>
        </w:tc>
        <w:tc>
          <w:tcPr>
            <w:tcW w:w="450" w:type="dxa"/>
            <w:gridSpan w:val="2"/>
            <w:shd w:val="clear" w:color="auto" w:fill="auto"/>
            <w:vAlign w:val="center"/>
          </w:tcPr>
          <w:p w14:paraId="519D5072" w14:textId="77777777" w:rsidR="007B20B7" w:rsidRPr="000F60A2" w:rsidRDefault="007B20B7" w:rsidP="007B20B7">
            <w:pPr>
              <w:widowControl w:val="0"/>
              <w:autoSpaceDE w:val="0"/>
              <w:autoSpaceDN w:val="0"/>
              <w:adjustRightInd w:val="0"/>
              <w:spacing w:line="312" w:lineRule="auto"/>
              <w:jc w:val="center"/>
              <w:rPr>
                <w:lang w:val="ru-RU"/>
              </w:rPr>
            </w:pPr>
          </w:p>
        </w:tc>
        <w:tc>
          <w:tcPr>
            <w:tcW w:w="450" w:type="dxa"/>
            <w:gridSpan w:val="2"/>
            <w:shd w:val="clear" w:color="auto" w:fill="auto"/>
            <w:vAlign w:val="center"/>
          </w:tcPr>
          <w:p w14:paraId="1B240267" w14:textId="77777777" w:rsidR="007B20B7" w:rsidRPr="000F60A2" w:rsidRDefault="007B20B7" w:rsidP="007B20B7">
            <w:pPr>
              <w:widowControl w:val="0"/>
              <w:autoSpaceDE w:val="0"/>
              <w:autoSpaceDN w:val="0"/>
              <w:adjustRightInd w:val="0"/>
              <w:spacing w:line="312" w:lineRule="auto"/>
              <w:jc w:val="center"/>
              <w:rPr>
                <w:lang w:val="ru-RU"/>
              </w:rPr>
            </w:pPr>
          </w:p>
        </w:tc>
        <w:tc>
          <w:tcPr>
            <w:tcW w:w="2749" w:type="dxa"/>
            <w:gridSpan w:val="2"/>
            <w:shd w:val="clear" w:color="auto" w:fill="auto"/>
            <w:vAlign w:val="center"/>
          </w:tcPr>
          <w:p w14:paraId="4F7CECDA" w14:textId="77777777" w:rsidR="007B20B7" w:rsidRPr="000F60A2" w:rsidRDefault="007B20B7" w:rsidP="007B20B7">
            <w:pPr>
              <w:widowControl w:val="0"/>
              <w:autoSpaceDE w:val="0"/>
              <w:autoSpaceDN w:val="0"/>
              <w:adjustRightInd w:val="0"/>
              <w:spacing w:line="312" w:lineRule="auto"/>
              <w:rPr>
                <w:lang w:val="ru-RU"/>
              </w:rPr>
            </w:pPr>
            <w:r w:rsidRPr="000F60A2">
              <w:rPr>
                <w:lang w:val="sr-Cyrl-RS"/>
              </w:rPr>
              <w:t xml:space="preserve">Сви чланови Већа </w:t>
            </w:r>
          </w:p>
        </w:tc>
        <w:tc>
          <w:tcPr>
            <w:tcW w:w="2749" w:type="dxa"/>
            <w:gridSpan w:val="2"/>
            <w:shd w:val="clear" w:color="auto" w:fill="auto"/>
            <w:vAlign w:val="center"/>
          </w:tcPr>
          <w:p w14:paraId="06975352" w14:textId="77777777" w:rsidR="007B20B7" w:rsidRPr="000F60A2" w:rsidRDefault="007B20B7" w:rsidP="007B20B7">
            <w:pPr>
              <w:widowControl w:val="0"/>
              <w:autoSpaceDE w:val="0"/>
              <w:autoSpaceDN w:val="0"/>
              <w:adjustRightInd w:val="0"/>
              <w:spacing w:line="312" w:lineRule="auto"/>
              <w:rPr>
                <w:lang w:val="sr-Cyrl-RS"/>
              </w:rPr>
            </w:pPr>
            <w:r w:rsidRPr="000F60A2">
              <w:rPr>
                <w:lang w:val="ru-RU"/>
              </w:rPr>
              <w:t>Састанак Стручног већа</w:t>
            </w:r>
          </w:p>
        </w:tc>
        <w:tc>
          <w:tcPr>
            <w:tcW w:w="1832" w:type="dxa"/>
            <w:gridSpan w:val="2"/>
            <w:shd w:val="clear" w:color="auto" w:fill="auto"/>
            <w:vAlign w:val="center"/>
          </w:tcPr>
          <w:p w14:paraId="76642862" w14:textId="77777777" w:rsidR="007B20B7" w:rsidRDefault="007B20B7" w:rsidP="007B20B7">
            <w:pPr>
              <w:widowControl w:val="0"/>
              <w:autoSpaceDE w:val="0"/>
              <w:autoSpaceDN w:val="0"/>
              <w:adjustRightInd w:val="0"/>
              <w:spacing w:line="312" w:lineRule="auto"/>
              <w:jc w:val="center"/>
              <w:rPr>
                <w:lang w:val="sr-Cyrl-RS"/>
              </w:rPr>
            </w:pPr>
            <w:r w:rsidRPr="000F60A2">
              <w:rPr>
                <w:lang w:val="sr-Cyrl-RS"/>
              </w:rPr>
              <w:t>Маријана Крњајић</w:t>
            </w:r>
          </w:p>
          <w:p w14:paraId="7B6E2F42" w14:textId="77777777" w:rsidR="007B20B7" w:rsidRPr="000F60A2" w:rsidRDefault="007B20B7" w:rsidP="007B20B7">
            <w:pPr>
              <w:widowControl w:val="0"/>
              <w:autoSpaceDE w:val="0"/>
              <w:autoSpaceDN w:val="0"/>
              <w:adjustRightInd w:val="0"/>
              <w:spacing w:line="312" w:lineRule="auto"/>
              <w:jc w:val="center"/>
              <w:rPr>
                <w:lang w:val="ru-RU"/>
              </w:rPr>
            </w:pPr>
          </w:p>
        </w:tc>
        <w:tc>
          <w:tcPr>
            <w:tcW w:w="2866" w:type="dxa"/>
            <w:gridSpan w:val="2"/>
            <w:shd w:val="clear" w:color="auto" w:fill="auto"/>
            <w:vAlign w:val="center"/>
          </w:tcPr>
          <w:p w14:paraId="4D17FA53" w14:textId="77777777" w:rsidR="007B20B7" w:rsidRPr="000F60A2" w:rsidRDefault="007B20B7" w:rsidP="007B20B7">
            <w:pPr>
              <w:widowControl w:val="0"/>
              <w:autoSpaceDE w:val="0"/>
              <w:autoSpaceDN w:val="0"/>
              <w:adjustRightInd w:val="0"/>
              <w:spacing w:line="312" w:lineRule="auto"/>
              <w:jc w:val="center"/>
              <w:rPr>
                <w:lang w:val="ru-RU"/>
              </w:rPr>
            </w:pPr>
          </w:p>
        </w:tc>
      </w:tr>
      <w:tr w:rsidR="007B20B7" w:rsidRPr="000F60A2" w14:paraId="3578EC39" w14:textId="77777777" w:rsidTr="00BB20B1">
        <w:trPr>
          <w:gridBefore w:val="1"/>
          <w:gridAfter w:val="1"/>
          <w:wBefore w:w="24" w:type="dxa"/>
          <w:wAfter w:w="32" w:type="dxa"/>
          <w:trHeight w:val="1232"/>
        </w:trPr>
        <w:tc>
          <w:tcPr>
            <w:tcW w:w="2423" w:type="dxa"/>
            <w:shd w:val="clear" w:color="auto" w:fill="auto"/>
            <w:vAlign w:val="center"/>
          </w:tcPr>
          <w:p w14:paraId="7804D544" w14:textId="77777777" w:rsidR="007B20B7" w:rsidRPr="000F60A2" w:rsidRDefault="007B20B7" w:rsidP="007B20B7">
            <w:pPr>
              <w:widowControl w:val="0"/>
              <w:autoSpaceDE w:val="0"/>
              <w:autoSpaceDN w:val="0"/>
              <w:adjustRightInd w:val="0"/>
              <w:spacing w:line="312" w:lineRule="auto"/>
              <w:rPr>
                <w:lang w:val="ru-RU"/>
              </w:rPr>
            </w:pPr>
            <w:r w:rsidRPr="00056C23">
              <w:rPr>
                <w:lang w:val="ru-RU"/>
              </w:rPr>
              <w:t>Мере за побољшање успеха ученика</w:t>
            </w:r>
          </w:p>
        </w:tc>
        <w:tc>
          <w:tcPr>
            <w:tcW w:w="451" w:type="dxa"/>
            <w:gridSpan w:val="2"/>
            <w:shd w:val="clear" w:color="auto" w:fill="FFFFFF"/>
            <w:vAlign w:val="center"/>
          </w:tcPr>
          <w:p w14:paraId="6C7691E7" w14:textId="77777777" w:rsidR="007B20B7" w:rsidRPr="000F60A2" w:rsidRDefault="007B20B7" w:rsidP="007B20B7">
            <w:pPr>
              <w:widowControl w:val="0"/>
              <w:autoSpaceDE w:val="0"/>
              <w:autoSpaceDN w:val="0"/>
              <w:adjustRightInd w:val="0"/>
              <w:spacing w:line="312" w:lineRule="auto"/>
              <w:jc w:val="center"/>
              <w:rPr>
                <w:lang w:val="ru-RU"/>
              </w:rPr>
            </w:pPr>
          </w:p>
        </w:tc>
        <w:tc>
          <w:tcPr>
            <w:tcW w:w="403" w:type="dxa"/>
            <w:gridSpan w:val="2"/>
            <w:shd w:val="clear" w:color="auto" w:fill="FFFFFF"/>
            <w:vAlign w:val="center"/>
          </w:tcPr>
          <w:p w14:paraId="1BC84308" w14:textId="77777777" w:rsidR="007B20B7" w:rsidRPr="000F60A2" w:rsidRDefault="007B20B7" w:rsidP="007B20B7">
            <w:pPr>
              <w:widowControl w:val="0"/>
              <w:autoSpaceDE w:val="0"/>
              <w:autoSpaceDN w:val="0"/>
              <w:adjustRightInd w:val="0"/>
              <w:spacing w:line="312" w:lineRule="auto"/>
              <w:jc w:val="center"/>
              <w:rPr>
                <w:lang w:val="ru-RU"/>
              </w:rPr>
            </w:pPr>
          </w:p>
        </w:tc>
        <w:tc>
          <w:tcPr>
            <w:tcW w:w="497" w:type="dxa"/>
            <w:gridSpan w:val="2"/>
            <w:shd w:val="clear" w:color="auto" w:fill="FFFFFF"/>
            <w:vAlign w:val="center"/>
          </w:tcPr>
          <w:p w14:paraId="6CC043F9" w14:textId="77777777" w:rsidR="007B20B7" w:rsidRPr="000F60A2" w:rsidRDefault="007B20B7" w:rsidP="007B20B7">
            <w:pPr>
              <w:widowControl w:val="0"/>
              <w:autoSpaceDE w:val="0"/>
              <w:autoSpaceDN w:val="0"/>
              <w:adjustRightInd w:val="0"/>
              <w:spacing w:line="312" w:lineRule="auto"/>
              <w:jc w:val="center"/>
              <w:rPr>
                <w:lang w:val="ru-RU"/>
              </w:rPr>
            </w:pPr>
          </w:p>
        </w:tc>
        <w:tc>
          <w:tcPr>
            <w:tcW w:w="450" w:type="dxa"/>
            <w:gridSpan w:val="2"/>
            <w:shd w:val="clear" w:color="auto" w:fill="FFFFFF"/>
            <w:vAlign w:val="center"/>
          </w:tcPr>
          <w:p w14:paraId="26FC9EE5" w14:textId="77777777" w:rsidR="007B20B7" w:rsidRPr="000F60A2" w:rsidRDefault="007B20B7" w:rsidP="007B20B7">
            <w:pPr>
              <w:widowControl w:val="0"/>
              <w:autoSpaceDE w:val="0"/>
              <w:autoSpaceDN w:val="0"/>
              <w:adjustRightInd w:val="0"/>
              <w:spacing w:line="312" w:lineRule="auto"/>
              <w:jc w:val="center"/>
              <w:rPr>
                <w:lang w:val="ru-RU"/>
              </w:rPr>
            </w:pPr>
          </w:p>
        </w:tc>
        <w:tc>
          <w:tcPr>
            <w:tcW w:w="450" w:type="dxa"/>
            <w:gridSpan w:val="2"/>
            <w:shd w:val="clear" w:color="auto" w:fill="auto"/>
            <w:vAlign w:val="center"/>
          </w:tcPr>
          <w:p w14:paraId="44687F59" w14:textId="77777777" w:rsidR="007B20B7" w:rsidRPr="000F60A2" w:rsidRDefault="007B20B7" w:rsidP="007B20B7">
            <w:pPr>
              <w:widowControl w:val="0"/>
              <w:autoSpaceDE w:val="0"/>
              <w:autoSpaceDN w:val="0"/>
              <w:adjustRightInd w:val="0"/>
              <w:spacing w:line="312" w:lineRule="auto"/>
              <w:jc w:val="center"/>
              <w:rPr>
                <w:lang w:val="ru-RU"/>
              </w:rPr>
            </w:pPr>
          </w:p>
        </w:tc>
        <w:tc>
          <w:tcPr>
            <w:tcW w:w="450" w:type="dxa"/>
            <w:gridSpan w:val="2"/>
            <w:shd w:val="clear" w:color="auto" w:fill="0000FF"/>
            <w:vAlign w:val="center"/>
          </w:tcPr>
          <w:p w14:paraId="77EA5019" w14:textId="77777777" w:rsidR="007B20B7" w:rsidRPr="009A6A45" w:rsidRDefault="007B20B7" w:rsidP="007B20B7">
            <w:pPr>
              <w:widowControl w:val="0"/>
              <w:autoSpaceDE w:val="0"/>
              <w:autoSpaceDN w:val="0"/>
              <w:adjustRightInd w:val="0"/>
              <w:spacing w:line="312" w:lineRule="auto"/>
              <w:jc w:val="center"/>
              <w:rPr>
                <w:noProof/>
                <w:lang w:val="sr-Cyrl-RS"/>
              </w:rPr>
            </w:pPr>
          </w:p>
        </w:tc>
        <w:tc>
          <w:tcPr>
            <w:tcW w:w="450" w:type="dxa"/>
            <w:gridSpan w:val="2"/>
            <w:shd w:val="clear" w:color="auto" w:fill="auto"/>
            <w:vAlign w:val="center"/>
          </w:tcPr>
          <w:p w14:paraId="730FB5F5" w14:textId="77777777" w:rsidR="007B20B7" w:rsidRPr="000F60A2" w:rsidRDefault="007B20B7" w:rsidP="007B20B7">
            <w:pPr>
              <w:widowControl w:val="0"/>
              <w:autoSpaceDE w:val="0"/>
              <w:autoSpaceDN w:val="0"/>
              <w:adjustRightInd w:val="0"/>
              <w:spacing w:line="312" w:lineRule="auto"/>
              <w:jc w:val="center"/>
              <w:rPr>
                <w:lang w:val="ru-RU"/>
              </w:rPr>
            </w:pPr>
          </w:p>
        </w:tc>
        <w:tc>
          <w:tcPr>
            <w:tcW w:w="382" w:type="dxa"/>
            <w:gridSpan w:val="2"/>
            <w:shd w:val="clear" w:color="auto" w:fill="auto"/>
            <w:vAlign w:val="center"/>
          </w:tcPr>
          <w:p w14:paraId="3CC460FB" w14:textId="77777777" w:rsidR="007B20B7" w:rsidRPr="000F60A2" w:rsidRDefault="007B20B7" w:rsidP="007B20B7">
            <w:pPr>
              <w:widowControl w:val="0"/>
              <w:autoSpaceDE w:val="0"/>
              <w:autoSpaceDN w:val="0"/>
              <w:adjustRightInd w:val="0"/>
              <w:spacing w:line="312" w:lineRule="auto"/>
              <w:jc w:val="center"/>
              <w:rPr>
                <w:lang w:val="ru-RU"/>
              </w:rPr>
            </w:pPr>
          </w:p>
        </w:tc>
        <w:tc>
          <w:tcPr>
            <w:tcW w:w="518" w:type="dxa"/>
            <w:gridSpan w:val="2"/>
            <w:shd w:val="clear" w:color="auto" w:fill="auto"/>
            <w:vAlign w:val="center"/>
          </w:tcPr>
          <w:p w14:paraId="54C94317" w14:textId="77777777" w:rsidR="007B20B7" w:rsidRPr="000F60A2" w:rsidRDefault="007B20B7" w:rsidP="007B20B7">
            <w:pPr>
              <w:widowControl w:val="0"/>
              <w:autoSpaceDE w:val="0"/>
              <w:autoSpaceDN w:val="0"/>
              <w:adjustRightInd w:val="0"/>
              <w:spacing w:line="312" w:lineRule="auto"/>
              <w:jc w:val="center"/>
              <w:rPr>
                <w:lang w:val="ru-RU"/>
              </w:rPr>
            </w:pPr>
          </w:p>
        </w:tc>
        <w:tc>
          <w:tcPr>
            <w:tcW w:w="450" w:type="dxa"/>
            <w:gridSpan w:val="2"/>
            <w:shd w:val="clear" w:color="auto" w:fill="auto"/>
            <w:vAlign w:val="center"/>
          </w:tcPr>
          <w:p w14:paraId="481FB541" w14:textId="77777777" w:rsidR="007B20B7" w:rsidRPr="000F60A2" w:rsidRDefault="007B20B7" w:rsidP="007B20B7">
            <w:pPr>
              <w:widowControl w:val="0"/>
              <w:autoSpaceDE w:val="0"/>
              <w:autoSpaceDN w:val="0"/>
              <w:adjustRightInd w:val="0"/>
              <w:spacing w:line="312" w:lineRule="auto"/>
              <w:jc w:val="center"/>
              <w:rPr>
                <w:lang w:val="ru-RU"/>
              </w:rPr>
            </w:pPr>
          </w:p>
        </w:tc>
        <w:tc>
          <w:tcPr>
            <w:tcW w:w="450" w:type="dxa"/>
            <w:gridSpan w:val="2"/>
            <w:shd w:val="clear" w:color="auto" w:fill="auto"/>
            <w:vAlign w:val="center"/>
          </w:tcPr>
          <w:p w14:paraId="037947AC" w14:textId="77777777" w:rsidR="007B20B7" w:rsidRPr="000F60A2" w:rsidRDefault="007B20B7" w:rsidP="007B20B7">
            <w:pPr>
              <w:widowControl w:val="0"/>
              <w:autoSpaceDE w:val="0"/>
              <w:autoSpaceDN w:val="0"/>
              <w:adjustRightInd w:val="0"/>
              <w:spacing w:line="312" w:lineRule="auto"/>
              <w:jc w:val="center"/>
              <w:rPr>
                <w:lang w:val="ru-RU"/>
              </w:rPr>
            </w:pPr>
          </w:p>
        </w:tc>
        <w:tc>
          <w:tcPr>
            <w:tcW w:w="450" w:type="dxa"/>
            <w:gridSpan w:val="2"/>
            <w:shd w:val="clear" w:color="auto" w:fill="auto"/>
            <w:vAlign w:val="center"/>
          </w:tcPr>
          <w:p w14:paraId="5EBF48C8" w14:textId="77777777" w:rsidR="007B20B7" w:rsidRPr="000F60A2" w:rsidRDefault="007B20B7" w:rsidP="007B20B7">
            <w:pPr>
              <w:widowControl w:val="0"/>
              <w:autoSpaceDE w:val="0"/>
              <w:autoSpaceDN w:val="0"/>
              <w:adjustRightInd w:val="0"/>
              <w:spacing w:line="312" w:lineRule="auto"/>
              <w:jc w:val="center"/>
              <w:rPr>
                <w:lang w:val="ru-RU"/>
              </w:rPr>
            </w:pPr>
          </w:p>
        </w:tc>
        <w:tc>
          <w:tcPr>
            <w:tcW w:w="2749" w:type="dxa"/>
            <w:gridSpan w:val="2"/>
            <w:shd w:val="clear" w:color="auto" w:fill="auto"/>
            <w:vAlign w:val="center"/>
          </w:tcPr>
          <w:p w14:paraId="6B57FC71" w14:textId="77777777" w:rsidR="007B20B7" w:rsidRPr="000F60A2" w:rsidRDefault="007B20B7" w:rsidP="007B20B7">
            <w:pPr>
              <w:widowControl w:val="0"/>
              <w:autoSpaceDE w:val="0"/>
              <w:autoSpaceDN w:val="0"/>
              <w:adjustRightInd w:val="0"/>
              <w:spacing w:line="312" w:lineRule="auto"/>
              <w:rPr>
                <w:lang w:val="ru-RU"/>
              </w:rPr>
            </w:pPr>
            <w:r w:rsidRPr="000F60A2">
              <w:rPr>
                <w:lang w:val="sr-Cyrl-RS"/>
              </w:rPr>
              <w:t>Сви чланови Већа</w:t>
            </w:r>
          </w:p>
        </w:tc>
        <w:tc>
          <w:tcPr>
            <w:tcW w:w="2749" w:type="dxa"/>
            <w:gridSpan w:val="2"/>
            <w:shd w:val="clear" w:color="auto" w:fill="auto"/>
            <w:vAlign w:val="center"/>
          </w:tcPr>
          <w:p w14:paraId="297C6873" w14:textId="77777777" w:rsidR="007B20B7" w:rsidRPr="000F60A2" w:rsidRDefault="007B20B7" w:rsidP="007B20B7">
            <w:pPr>
              <w:widowControl w:val="0"/>
              <w:autoSpaceDE w:val="0"/>
              <w:autoSpaceDN w:val="0"/>
              <w:adjustRightInd w:val="0"/>
              <w:spacing w:line="312" w:lineRule="auto"/>
              <w:rPr>
                <w:lang w:val="ru-RU"/>
              </w:rPr>
            </w:pPr>
            <w:r w:rsidRPr="00056C23">
              <w:t>Рад са педагошком службом</w:t>
            </w:r>
          </w:p>
        </w:tc>
        <w:tc>
          <w:tcPr>
            <w:tcW w:w="1832" w:type="dxa"/>
            <w:gridSpan w:val="2"/>
            <w:shd w:val="clear" w:color="auto" w:fill="auto"/>
            <w:vAlign w:val="center"/>
          </w:tcPr>
          <w:p w14:paraId="24BFBEBF" w14:textId="77777777" w:rsidR="007B20B7" w:rsidRDefault="007B20B7" w:rsidP="007B20B7">
            <w:pPr>
              <w:widowControl w:val="0"/>
              <w:autoSpaceDE w:val="0"/>
              <w:autoSpaceDN w:val="0"/>
              <w:adjustRightInd w:val="0"/>
              <w:spacing w:line="312" w:lineRule="auto"/>
              <w:jc w:val="center"/>
              <w:rPr>
                <w:lang w:val="sr-Cyrl-RS"/>
              </w:rPr>
            </w:pPr>
            <w:r w:rsidRPr="000F60A2">
              <w:rPr>
                <w:lang w:val="sr-Cyrl-RS"/>
              </w:rPr>
              <w:t>Маријана Крњајић</w:t>
            </w:r>
          </w:p>
          <w:p w14:paraId="6B057D5A" w14:textId="77777777" w:rsidR="007B20B7" w:rsidRPr="000F60A2" w:rsidRDefault="007B20B7" w:rsidP="007B20B7">
            <w:pPr>
              <w:widowControl w:val="0"/>
              <w:autoSpaceDE w:val="0"/>
              <w:autoSpaceDN w:val="0"/>
              <w:adjustRightInd w:val="0"/>
              <w:spacing w:line="312" w:lineRule="auto"/>
              <w:jc w:val="center"/>
              <w:rPr>
                <w:lang w:val="ru-RU"/>
              </w:rPr>
            </w:pPr>
          </w:p>
        </w:tc>
        <w:tc>
          <w:tcPr>
            <w:tcW w:w="2866" w:type="dxa"/>
            <w:gridSpan w:val="2"/>
            <w:shd w:val="clear" w:color="auto" w:fill="auto"/>
            <w:vAlign w:val="center"/>
          </w:tcPr>
          <w:p w14:paraId="4CA6C8FA" w14:textId="77777777" w:rsidR="007B20B7" w:rsidRPr="000F60A2" w:rsidRDefault="007B20B7" w:rsidP="007B20B7">
            <w:pPr>
              <w:widowControl w:val="0"/>
              <w:autoSpaceDE w:val="0"/>
              <w:autoSpaceDN w:val="0"/>
              <w:adjustRightInd w:val="0"/>
              <w:spacing w:line="312" w:lineRule="auto"/>
              <w:jc w:val="center"/>
              <w:rPr>
                <w:lang w:val="ru-RU"/>
              </w:rPr>
            </w:pPr>
          </w:p>
        </w:tc>
      </w:tr>
      <w:tr w:rsidR="007B20B7" w:rsidRPr="000F60A2" w14:paraId="330502AF" w14:textId="77777777" w:rsidTr="00BB20B1">
        <w:trPr>
          <w:gridBefore w:val="1"/>
          <w:gridAfter w:val="1"/>
          <w:wBefore w:w="24" w:type="dxa"/>
          <w:wAfter w:w="32" w:type="dxa"/>
        </w:trPr>
        <w:tc>
          <w:tcPr>
            <w:tcW w:w="2423" w:type="dxa"/>
            <w:shd w:val="clear" w:color="auto" w:fill="auto"/>
            <w:vAlign w:val="center"/>
          </w:tcPr>
          <w:p w14:paraId="7B0B1288" w14:textId="77777777" w:rsidR="007B20B7" w:rsidRPr="000F60A2" w:rsidRDefault="007B20B7" w:rsidP="007B20B7">
            <w:pPr>
              <w:widowControl w:val="0"/>
              <w:autoSpaceDE w:val="0"/>
              <w:autoSpaceDN w:val="0"/>
              <w:adjustRightInd w:val="0"/>
              <w:spacing w:line="312" w:lineRule="auto"/>
              <w:rPr>
                <w:lang w:val="sr-Cyrl-RS"/>
              </w:rPr>
            </w:pPr>
            <w:r w:rsidRPr="000F60A2">
              <w:rPr>
                <w:lang w:val="ru-RU"/>
              </w:rPr>
              <w:t xml:space="preserve">Унапређење наставе </w:t>
            </w:r>
            <w:r w:rsidRPr="000F60A2">
              <w:rPr>
                <w:lang w:val="ru-RU"/>
              </w:rPr>
              <w:lastRenderedPageBreak/>
              <w:t>и превазилажење проблема  уз консултације са Психолошко педагошком службом</w:t>
            </w:r>
          </w:p>
          <w:p w14:paraId="72D2E4B6" w14:textId="77777777" w:rsidR="007B20B7" w:rsidRPr="000F60A2" w:rsidRDefault="007B20B7" w:rsidP="007B20B7">
            <w:pPr>
              <w:widowControl w:val="0"/>
              <w:autoSpaceDE w:val="0"/>
              <w:autoSpaceDN w:val="0"/>
              <w:adjustRightInd w:val="0"/>
              <w:spacing w:line="312" w:lineRule="auto"/>
              <w:rPr>
                <w:lang w:val="sr-Cyrl-RS"/>
              </w:rPr>
            </w:pPr>
          </w:p>
        </w:tc>
        <w:tc>
          <w:tcPr>
            <w:tcW w:w="451" w:type="dxa"/>
            <w:gridSpan w:val="2"/>
            <w:shd w:val="clear" w:color="auto" w:fill="FFFFFF"/>
            <w:vAlign w:val="center"/>
          </w:tcPr>
          <w:p w14:paraId="1F9D1D52" w14:textId="77777777" w:rsidR="007B20B7" w:rsidRPr="000F60A2" w:rsidRDefault="007B20B7" w:rsidP="007B20B7">
            <w:pPr>
              <w:widowControl w:val="0"/>
              <w:autoSpaceDE w:val="0"/>
              <w:autoSpaceDN w:val="0"/>
              <w:adjustRightInd w:val="0"/>
              <w:spacing w:line="312" w:lineRule="auto"/>
              <w:jc w:val="center"/>
              <w:rPr>
                <w:lang w:val="ru-RU"/>
              </w:rPr>
            </w:pPr>
          </w:p>
        </w:tc>
        <w:tc>
          <w:tcPr>
            <w:tcW w:w="403" w:type="dxa"/>
            <w:gridSpan w:val="2"/>
            <w:shd w:val="clear" w:color="auto" w:fill="FFFFFF"/>
            <w:vAlign w:val="center"/>
          </w:tcPr>
          <w:p w14:paraId="697A885C" w14:textId="77777777" w:rsidR="007B20B7" w:rsidRPr="000F60A2" w:rsidRDefault="007B20B7" w:rsidP="007B20B7">
            <w:pPr>
              <w:widowControl w:val="0"/>
              <w:autoSpaceDE w:val="0"/>
              <w:autoSpaceDN w:val="0"/>
              <w:adjustRightInd w:val="0"/>
              <w:spacing w:line="312" w:lineRule="auto"/>
              <w:jc w:val="center"/>
              <w:rPr>
                <w:lang w:val="ru-RU"/>
              </w:rPr>
            </w:pPr>
          </w:p>
        </w:tc>
        <w:tc>
          <w:tcPr>
            <w:tcW w:w="497" w:type="dxa"/>
            <w:gridSpan w:val="2"/>
            <w:shd w:val="clear" w:color="auto" w:fill="FFFFFF"/>
            <w:vAlign w:val="center"/>
          </w:tcPr>
          <w:p w14:paraId="1CCE2CC2" w14:textId="77777777" w:rsidR="007B20B7" w:rsidRPr="000F60A2" w:rsidRDefault="007B20B7" w:rsidP="007B20B7">
            <w:pPr>
              <w:widowControl w:val="0"/>
              <w:autoSpaceDE w:val="0"/>
              <w:autoSpaceDN w:val="0"/>
              <w:adjustRightInd w:val="0"/>
              <w:spacing w:line="312" w:lineRule="auto"/>
              <w:jc w:val="center"/>
              <w:rPr>
                <w:lang w:val="ru-RU"/>
              </w:rPr>
            </w:pPr>
          </w:p>
        </w:tc>
        <w:tc>
          <w:tcPr>
            <w:tcW w:w="450" w:type="dxa"/>
            <w:gridSpan w:val="2"/>
            <w:shd w:val="clear" w:color="auto" w:fill="FFFFFF"/>
            <w:vAlign w:val="center"/>
          </w:tcPr>
          <w:p w14:paraId="2C97C134" w14:textId="77777777" w:rsidR="007B20B7" w:rsidRPr="000F60A2" w:rsidRDefault="007B20B7" w:rsidP="007B20B7">
            <w:pPr>
              <w:widowControl w:val="0"/>
              <w:autoSpaceDE w:val="0"/>
              <w:autoSpaceDN w:val="0"/>
              <w:adjustRightInd w:val="0"/>
              <w:spacing w:line="312" w:lineRule="auto"/>
              <w:jc w:val="center"/>
              <w:rPr>
                <w:lang w:val="ru-RU"/>
              </w:rPr>
            </w:pPr>
          </w:p>
        </w:tc>
        <w:tc>
          <w:tcPr>
            <w:tcW w:w="450" w:type="dxa"/>
            <w:gridSpan w:val="2"/>
            <w:shd w:val="clear" w:color="auto" w:fill="auto"/>
            <w:vAlign w:val="center"/>
          </w:tcPr>
          <w:p w14:paraId="54DBC09B" w14:textId="77777777" w:rsidR="007B20B7" w:rsidRPr="000F60A2" w:rsidRDefault="007B20B7" w:rsidP="007B20B7">
            <w:pPr>
              <w:widowControl w:val="0"/>
              <w:autoSpaceDE w:val="0"/>
              <w:autoSpaceDN w:val="0"/>
              <w:adjustRightInd w:val="0"/>
              <w:spacing w:line="312" w:lineRule="auto"/>
              <w:jc w:val="center"/>
              <w:rPr>
                <w:lang w:val="ru-RU"/>
              </w:rPr>
            </w:pPr>
          </w:p>
        </w:tc>
        <w:tc>
          <w:tcPr>
            <w:tcW w:w="450" w:type="dxa"/>
            <w:gridSpan w:val="2"/>
            <w:shd w:val="clear" w:color="auto" w:fill="0000FF"/>
            <w:vAlign w:val="center"/>
          </w:tcPr>
          <w:p w14:paraId="0D78D68C" w14:textId="77777777" w:rsidR="007B20B7" w:rsidRPr="009A6A45" w:rsidRDefault="007B20B7" w:rsidP="007B20B7">
            <w:pPr>
              <w:widowControl w:val="0"/>
              <w:autoSpaceDE w:val="0"/>
              <w:autoSpaceDN w:val="0"/>
              <w:adjustRightInd w:val="0"/>
              <w:spacing w:line="312" w:lineRule="auto"/>
              <w:jc w:val="center"/>
              <w:rPr>
                <w:noProof/>
                <w:lang w:val="sr-Cyrl-RS"/>
              </w:rPr>
            </w:pPr>
          </w:p>
        </w:tc>
        <w:tc>
          <w:tcPr>
            <w:tcW w:w="450" w:type="dxa"/>
            <w:gridSpan w:val="2"/>
            <w:shd w:val="clear" w:color="auto" w:fill="FFFFFF"/>
            <w:vAlign w:val="center"/>
          </w:tcPr>
          <w:p w14:paraId="6FCB8356" w14:textId="77777777" w:rsidR="007B20B7" w:rsidRPr="000F60A2" w:rsidRDefault="007B20B7" w:rsidP="007B20B7">
            <w:pPr>
              <w:widowControl w:val="0"/>
              <w:autoSpaceDE w:val="0"/>
              <w:autoSpaceDN w:val="0"/>
              <w:adjustRightInd w:val="0"/>
              <w:spacing w:line="312" w:lineRule="auto"/>
              <w:jc w:val="center"/>
              <w:rPr>
                <w:lang w:val="ru-RU"/>
              </w:rPr>
            </w:pPr>
          </w:p>
        </w:tc>
        <w:tc>
          <w:tcPr>
            <w:tcW w:w="382" w:type="dxa"/>
            <w:gridSpan w:val="2"/>
            <w:shd w:val="clear" w:color="auto" w:fill="auto"/>
            <w:vAlign w:val="center"/>
          </w:tcPr>
          <w:p w14:paraId="6D7A6935" w14:textId="77777777" w:rsidR="007B20B7" w:rsidRPr="000F60A2" w:rsidRDefault="007B20B7" w:rsidP="007B20B7">
            <w:pPr>
              <w:widowControl w:val="0"/>
              <w:autoSpaceDE w:val="0"/>
              <w:autoSpaceDN w:val="0"/>
              <w:adjustRightInd w:val="0"/>
              <w:spacing w:line="312" w:lineRule="auto"/>
              <w:jc w:val="center"/>
              <w:rPr>
                <w:lang w:val="ru-RU"/>
              </w:rPr>
            </w:pPr>
          </w:p>
        </w:tc>
        <w:tc>
          <w:tcPr>
            <w:tcW w:w="518" w:type="dxa"/>
            <w:gridSpan w:val="2"/>
            <w:shd w:val="clear" w:color="auto" w:fill="auto"/>
            <w:vAlign w:val="center"/>
          </w:tcPr>
          <w:p w14:paraId="0C2316E9" w14:textId="77777777" w:rsidR="007B20B7" w:rsidRPr="000F60A2" w:rsidRDefault="007B20B7" w:rsidP="007B20B7">
            <w:pPr>
              <w:widowControl w:val="0"/>
              <w:autoSpaceDE w:val="0"/>
              <w:autoSpaceDN w:val="0"/>
              <w:adjustRightInd w:val="0"/>
              <w:spacing w:line="312" w:lineRule="auto"/>
              <w:jc w:val="center"/>
              <w:rPr>
                <w:lang w:val="ru-RU"/>
              </w:rPr>
            </w:pPr>
          </w:p>
        </w:tc>
        <w:tc>
          <w:tcPr>
            <w:tcW w:w="450" w:type="dxa"/>
            <w:gridSpan w:val="2"/>
            <w:shd w:val="clear" w:color="auto" w:fill="auto"/>
            <w:vAlign w:val="center"/>
          </w:tcPr>
          <w:p w14:paraId="3932977A" w14:textId="77777777" w:rsidR="007B20B7" w:rsidRPr="000F60A2" w:rsidRDefault="007B20B7" w:rsidP="007B20B7">
            <w:pPr>
              <w:widowControl w:val="0"/>
              <w:autoSpaceDE w:val="0"/>
              <w:autoSpaceDN w:val="0"/>
              <w:adjustRightInd w:val="0"/>
              <w:spacing w:line="312" w:lineRule="auto"/>
              <w:jc w:val="center"/>
              <w:rPr>
                <w:lang w:val="ru-RU"/>
              </w:rPr>
            </w:pPr>
          </w:p>
        </w:tc>
        <w:tc>
          <w:tcPr>
            <w:tcW w:w="450" w:type="dxa"/>
            <w:gridSpan w:val="2"/>
            <w:shd w:val="clear" w:color="auto" w:fill="auto"/>
            <w:vAlign w:val="center"/>
          </w:tcPr>
          <w:p w14:paraId="64E9EAF3" w14:textId="77777777" w:rsidR="007B20B7" w:rsidRPr="000F60A2" w:rsidRDefault="007B20B7" w:rsidP="007B20B7">
            <w:pPr>
              <w:widowControl w:val="0"/>
              <w:autoSpaceDE w:val="0"/>
              <w:autoSpaceDN w:val="0"/>
              <w:adjustRightInd w:val="0"/>
              <w:spacing w:line="312" w:lineRule="auto"/>
              <w:jc w:val="center"/>
              <w:rPr>
                <w:lang w:val="ru-RU"/>
              </w:rPr>
            </w:pPr>
          </w:p>
        </w:tc>
        <w:tc>
          <w:tcPr>
            <w:tcW w:w="450" w:type="dxa"/>
            <w:gridSpan w:val="2"/>
            <w:shd w:val="clear" w:color="auto" w:fill="auto"/>
            <w:vAlign w:val="center"/>
          </w:tcPr>
          <w:p w14:paraId="7CE75EFD" w14:textId="77777777" w:rsidR="007B20B7" w:rsidRPr="000F60A2" w:rsidRDefault="007B20B7" w:rsidP="007B20B7">
            <w:pPr>
              <w:widowControl w:val="0"/>
              <w:autoSpaceDE w:val="0"/>
              <w:autoSpaceDN w:val="0"/>
              <w:adjustRightInd w:val="0"/>
              <w:spacing w:line="312" w:lineRule="auto"/>
              <w:jc w:val="center"/>
              <w:rPr>
                <w:lang w:val="ru-RU"/>
              </w:rPr>
            </w:pPr>
          </w:p>
        </w:tc>
        <w:tc>
          <w:tcPr>
            <w:tcW w:w="2749" w:type="dxa"/>
            <w:gridSpan w:val="2"/>
            <w:shd w:val="clear" w:color="auto" w:fill="auto"/>
            <w:vAlign w:val="center"/>
          </w:tcPr>
          <w:p w14:paraId="533413A2" w14:textId="77777777" w:rsidR="007B20B7" w:rsidRPr="000F60A2" w:rsidRDefault="007B20B7" w:rsidP="007B20B7">
            <w:pPr>
              <w:widowControl w:val="0"/>
              <w:autoSpaceDE w:val="0"/>
              <w:autoSpaceDN w:val="0"/>
              <w:adjustRightInd w:val="0"/>
              <w:spacing w:line="312" w:lineRule="auto"/>
              <w:rPr>
                <w:lang w:val="ru-RU"/>
              </w:rPr>
            </w:pPr>
            <w:r w:rsidRPr="000F60A2">
              <w:rPr>
                <w:lang w:val="ru-RU"/>
              </w:rPr>
              <w:t xml:space="preserve">Сви чланови Већа, </w:t>
            </w:r>
            <w:r w:rsidRPr="000F60A2">
              <w:rPr>
                <w:lang w:val="ru-RU"/>
              </w:rPr>
              <w:lastRenderedPageBreak/>
              <w:t xml:space="preserve">психолог </w:t>
            </w:r>
          </w:p>
        </w:tc>
        <w:tc>
          <w:tcPr>
            <w:tcW w:w="2749" w:type="dxa"/>
            <w:gridSpan w:val="2"/>
            <w:shd w:val="clear" w:color="auto" w:fill="auto"/>
            <w:vAlign w:val="center"/>
          </w:tcPr>
          <w:p w14:paraId="0FE21448" w14:textId="77777777" w:rsidR="007B20B7" w:rsidRPr="000F60A2" w:rsidRDefault="007B20B7" w:rsidP="007B20B7">
            <w:pPr>
              <w:widowControl w:val="0"/>
              <w:autoSpaceDE w:val="0"/>
              <w:autoSpaceDN w:val="0"/>
              <w:adjustRightInd w:val="0"/>
              <w:spacing w:line="312" w:lineRule="auto"/>
              <w:rPr>
                <w:lang w:val="ru-RU"/>
              </w:rPr>
            </w:pPr>
            <w:r w:rsidRPr="000F60A2">
              <w:rPr>
                <w:lang w:val="ru-RU"/>
              </w:rPr>
              <w:lastRenderedPageBreak/>
              <w:t>Састанак Стручног већа</w:t>
            </w:r>
          </w:p>
        </w:tc>
        <w:tc>
          <w:tcPr>
            <w:tcW w:w="1832" w:type="dxa"/>
            <w:gridSpan w:val="2"/>
            <w:shd w:val="clear" w:color="auto" w:fill="auto"/>
            <w:vAlign w:val="center"/>
          </w:tcPr>
          <w:p w14:paraId="6F30CD3E" w14:textId="77777777" w:rsidR="007B20B7" w:rsidRPr="000F60A2" w:rsidRDefault="007B20B7" w:rsidP="007B20B7">
            <w:pPr>
              <w:widowControl w:val="0"/>
              <w:autoSpaceDE w:val="0"/>
              <w:autoSpaceDN w:val="0"/>
              <w:adjustRightInd w:val="0"/>
              <w:spacing w:line="312" w:lineRule="auto"/>
              <w:jc w:val="center"/>
              <w:rPr>
                <w:lang w:val="sr-Cyrl-RS"/>
              </w:rPr>
            </w:pPr>
          </w:p>
          <w:p w14:paraId="3E3EC17A" w14:textId="77777777" w:rsidR="007B20B7" w:rsidRDefault="007B20B7" w:rsidP="007B20B7">
            <w:pPr>
              <w:widowControl w:val="0"/>
              <w:autoSpaceDE w:val="0"/>
              <w:autoSpaceDN w:val="0"/>
              <w:adjustRightInd w:val="0"/>
              <w:spacing w:line="312" w:lineRule="auto"/>
              <w:jc w:val="center"/>
              <w:rPr>
                <w:lang w:val="sr-Cyrl-RS"/>
              </w:rPr>
            </w:pPr>
            <w:r w:rsidRPr="000F60A2">
              <w:rPr>
                <w:lang w:val="sr-Cyrl-RS"/>
              </w:rPr>
              <w:lastRenderedPageBreak/>
              <w:t>Маријана Крњајић</w:t>
            </w:r>
          </w:p>
          <w:p w14:paraId="08914C33" w14:textId="77777777" w:rsidR="007B20B7" w:rsidRPr="000F60A2" w:rsidRDefault="007B20B7" w:rsidP="007B20B7">
            <w:pPr>
              <w:widowControl w:val="0"/>
              <w:autoSpaceDE w:val="0"/>
              <w:autoSpaceDN w:val="0"/>
              <w:adjustRightInd w:val="0"/>
              <w:spacing w:line="312" w:lineRule="auto"/>
              <w:jc w:val="center"/>
              <w:rPr>
                <w:lang w:val="sr-Cyrl-RS"/>
              </w:rPr>
            </w:pPr>
          </w:p>
          <w:p w14:paraId="49250310" w14:textId="77777777" w:rsidR="007B20B7" w:rsidRPr="000F60A2" w:rsidRDefault="007B20B7" w:rsidP="007B20B7">
            <w:pPr>
              <w:widowControl w:val="0"/>
              <w:autoSpaceDE w:val="0"/>
              <w:autoSpaceDN w:val="0"/>
              <w:adjustRightInd w:val="0"/>
              <w:spacing w:line="312" w:lineRule="auto"/>
              <w:jc w:val="center"/>
              <w:rPr>
                <w:lang w:val="ru-RU"/>
              </w:rPr>
            </w:pPr>
          </w:p>
        </w:tc>
        <w:tc>
          <w:tcPr>
            <w:tcW w:w="2866" w:type="dxa"/>
            <w:gridSpan w:val="2"/>
            <w:shd w:val="clear" w:color="auto" w:fill="auto"/>
            <w:vAlign w:val="center"/>
          </w:tcPr>
          <w:p w14:paraId="2BF3620B" w14:textId="77777777" w:rsidR="007B20B7" w:rsidRPr="000F60A2" w:rsidRDefault="007B20B7" w:rsidP="007B20B7">
            <w:pPr>
              <w:widowControl w:val="0"/>
              <w:autoSpaceDE w:val="0"/>
              <w:autoSpaceDN w:val="0"/>
              <w:adjustRightInd w:val="0"/>
              <w:spacing w:line="312" w:lineRule="auto"/>
              <w:jc w:val="center"/>
              <w:rPr>
                <w:lang w:val="ru-RU"/>
              </w:rPr>
            </w:pPr>
          </w:p>
        </w:tc>
      </w:tr>
      <w:tr w:rsidR="007B20B7" w:rsidRPr="000F60A2" w14:paraId="341F7D56" w14:textId="77777777" w:rsidTr="00BB20B1">
        <w:trPr>
          <w:gridBefore w:val="1"/>
          <w:gridAfter w:val="1"/>
          <w:wBefore w:w="24" w:type="dxa"/>
          <w:wAfter w:w="32" w:type="dxa"/>
        </w:trPr>
        <w:tc>
          <w:tcPr>
            <w:tcW w:w="2423" w:type="dxa"/>
            <w:shd w:val="clear" w:color="auto" w:fill="auto"/>
            <w:vAlign w:val="center"/>
          </w:tcPr>
          <w:p w14:paraId="6244C060" w14:textId="77777777" w:rsidR="007B20B7" w:rsidRPr="0042677A" w:rsidRDefault="007B20B7" w:rsidP="007B20B7">
            <w:pPr>
              <w:widowControl w:val="0"/>
              <w:autoSpaceDE w:val="0"/>
              <w:autoSpaceDN w:val="0"/>
              <w:adjustRightInd w:val="0"/>
              <w:spacing w:line="312" w:lineRule="auto"/>
            </w:pPr>
            <w:r w:rsidRPr="000F60A2">
              <w:rPr>
                <w:lang w:val="ru-RU"/>
              </w:rPr>
              <w:t>Извештај професора који су присуствовали семинарима стручног усавршавања</w:t>
            </w:r>
          </w:p>
        </w:tc>
        <w:tc>
          <w:tcPr>
            <w:tcW w:w="451" w:type="dxa"/>
            <w:gridSpan w:val="2"/>
            <w:shd w:val="clear" w:color="auto" w:fill="FFFFFF"/>
            <w:vAlign w:val="center"/>
          </w:tcPr>
          <w:p w14:paraId="029503B0" w14:textId="77777777" w:rsidR="007B20B7" w:rsidRPr="000F60A2" w:rsidRDefault="007B20B7" w:rsidP="007B20B7">
            <w:pPr>
              <w:widowControl w:val="0"/>
              <w:autoSpaceDE w:val="0"/>
              <w:autoSpaceDN w:val="0"/>
              <w:adjustRightInd w:val="0"/>
              <w:spacing w:line="312" w:lineRule="auto"/>
              <w:jc w:val="center"/>
              <w:rPr>
                <w:lang w:val="ru-RU"/>
              </w:rPr>
            </w:pPr>
          </w:p>
        </w:tc>
        <w:tc>
          <w:tcPr>
            <w:tcW w:w="403" w:type="dxa"/>
            <w:gridSpan w:val="2"/>
            <w:shd w:val="clear" w:color="auto" w:fill="FFFFFF"/>
            <w:vAlign w:val="center"/>
          </w:tcPr>
          <w:p w14:paraId="29BB1E20" w14:textId="77777777" w:rsidR="007B20B7" w:rsidRPr="000F60A2" w:rsidRDefault="007B20B7" w:rsidP="007B20B7">
            <w:pPr>
              <w:widowControl w:val="0"/>
              <w:autoSpaceDE w:val="0"/>
              <w:autoSpaceDN w:val="0"/>
              <w:adjustRightInd w:val="0"/>
              <w:spacing w:line="312" w:lineRule="auto"/>
              <w:jc w:val="center"/>
              <w:rPr>
                <w:lang w:val="ru-RU"/>
              </w:rPr>
            </w:pPr>
          </w:p>
        </w:tc>
        <w:tc>
          <w:tcPr>
            <w:tcW w:w="497" w:type="dxa"/>
            <w:gridSpan w:val="2"/>
            <w:shd w:val="clear" w:color="auto" w:fill="FFFFFF"/>
            <w:vAlign w:val="center"/>
          </w:tcPr>
          <w:p w14:paraId="0A7F8B65" w14:textId="77777777" w:rsidR="007B20B7" w:rsidRPr="000F60A2" w:rsidRDefault="007B20B7" w:rsidP="007B20B7">
            <w:pPr>
              <w:widowControl w:val="0"/>
              <w:autoSpaceDE w:val="0"/>
              <w:autoSpaceDN w:val="0"/>
              <w:adjustRightInd w:val="0"/>
              <w:spacing w:line="312" w:lineRule="auto"/>
              <w:jc w:val="center"/>
              <w:rPr>
                <w:lang w:val="ru-RU"/>
              </w:rPr>
            </w:pPr>
          </w:p>
        </w:tc>
        <w:tc>
          <w:tcPr>
            <w:tcW w:w="450" w:type="dxa"/>
            <w:gridSpan w:val="2"/>
            <w:shd w:val="clear" w:color="auto" w:fill="FFFFFF"/>
            <w:vAlign w:val="center"/>
          </w:tcPr>
          <w:p w14:paraId="5A135D09" w14:textId="77777777" w:rsidR="007B20B7" w:rsidRPr="000F60A2" w:rsidRDefault="007B20B7" w:rsidP="007B20B7">
            <w:pPr>
              <w:widowControl w:val="0"/>
              <w:autoSpaceDE w:val="0"/>
              <w:autoSpaceDN w:val="0"/>
              <w:adjustRightInd w:val="0"/>
              <w:spacing w:line="312" w:lineRule="auto"/>
              <w:jc w:val="center"/>
              <w:rPr>
                <w:lang w:val="ru-RU"/>
              </w:rPr>
            </w:pPr>
          </w:p>
        </w:tc>
        <w:tc>
          <w:tcPr>
            <w:tcW w:w="450" w:type="dxa"/>
            <w:gridSpan w:val="2"/>
            <w:shd w:val="clear" w:color="auto" w:fill="0000FF"/>
            <w:vAlign w:val="center"/>
          </w:tcPr>
          <w:p w14:paraId="33E4F6B7" w14:textId="77777777" w:rsidR="007B20B7" w:rsidRPr="000F60A2" w:rsidRDefault="007B20B7" w:rsidP="007B20B7">
            <w:pPr>
              <w:widowControl w:val="0"/>
              <w:autoSpaceDE w:val="0"/>
              <w:autoSpaceDN w:val="0"/>
              <w:adjustRightInd w:val="0"/>
              <w:spacing w:line="312" w:lineRule="auto"/>
              <w:jc w:val="center"/>
              <w:rPr>
                <w:sz w:val="36"/>
                <w:szCs w:val="36"/>
                <w:lang w:val="ru-RU"/>
              </w:rPr>
            </w:pPr>
          </w:p>
        </w:tc>
        <w:tc>
          <w:tcPr>
            <w:tcW w:w="450" w:type="dxa"/>
            <w:gridSpan w:val="2"/>
            <w:shd w:val="clear" w:color="auto" w:fill="FFFFFF"/>
            <w:vAlign w:val="center"/>
          </w:tcPr>
          <w:p w14:paraId="71D99927" w14:textId="77777777" w:rsidR="007B20B7" w:rsidRPr="0042677A" w:rsidRDefault="007B20B7" w:rsidP="007B20B7">
            <w:pPr>
              <w:widowControl w:val="0"/>
              <w:autoSpaceDE w:val="0"/>
              <w:autoSpaceDN w:val="0"/>
              <w:adjustRightInd w:val="0"/>
              <w:spacing w:line="312" w:lineRule="auto"/>
              <w:jc w:val="center"/>
              <w:rPr>
                <w:noProof/>
              </w:rPr>
            </w:pPr>
          </w:p>
        </w:tc>
        <w:tc>
          <w:tcPr>
            <w:tcW w:w="450" w:type="dxa"/>
            <w:gridSpan w:val="2"/>
            <w:shd w:val="clear" w:color="auto" w:fill="FFFFFF"/>
            <w:vAlign w:val="center"/>
          </w:tcPr>
          <w:p w14:paraId="43D562BB" w14:textId="77777777" w:rsidR="007B20B7" w:rsidRPr="000F60A2" w:rsidRDefault="007B20B7" w:rsidP="007B20B7">
            <w:pPr>
              <w:widowControl w:val="0"/>
              <w:autoSpaceDE w:val="0"/>
              <w:autoSpaceDN w:val="0"/>
              <w:adjustRightInd w:val="0"/>
              <w:spacing w:line="312" w:lineRule="auto"/>
              <w:jc w:val="center"/>
              <w:rPr>
                <w:sz w:val="32"/>
                <w:szCs w:val="32"/>
                <w:lang w:val="ru-RU"/>
              </w:rPr>
            </w:pPr>
          </w:p>
        </w:tc>
        <w:tc>
          <w:tcPr>
            <w:tcW w:w="382" w:type="dxa"/>
            <w:gridSpan w:val="2"/>
            <w:shd w:val="clear" w:color="auto" w:fill="auto"/>
            <w:vAlign w:val="center"/>
          </w:tcPr>
          <w:p w14:paraId="6C39799F" w14:textId="77777777" w:rsidR="007B20B7" w:rsidRPr="000F60A2" w:rsidRDefault="007B20B7" w:rsidP="007B20B7">
            <w:pPr>
              <w:widowControl w:val="0"/>
              <w:autoSpaceDE w:val="0"/>
              <w:autoSpaceDN w:val="0"/>
              <w:adjustRightInd w:val="0"/>
              <w:spacing w:line="312" w:lineRule="auto"/>
              <w:jc w:val="center"/>
              <w:rPr>
                <w:lang w:val="ru-RU"/>
              </w:rPr>
            </w:pPr>
          </w:p>
        </w:tc>
        <w:tc>
          <w:tcPr>
            <w:tcW w:w="518" w:type="dxa"/>
            <w:gridSpan w:val="2"/>
            <w:shd w:val="clear" w:color="auto" w:fill="auto"/>
            <w:vAlign w:val="center"/>
          </w:tcPr>
          <w:p w14:paraId="73FBB2DB" w14:textId="77777777" w:rsidR="007B20B7" w:rsidRPr="000F60A2" w:rsidRDefault="007B20B7" w:rsidP="007B20B7">
            <w:pPr>
              <w:widowControl w:val="0"/>
              <w:autoSpaceDE w:val="0"/>
              <w:autoSpaceDN w:val="0"/>
              <w:adjustRightInd w:val="0"/>
              <w:spacing w:line="312" w:lineRule="auto"/>
              <w:jc w:val="center"/>
              <w:rPr>
                <w:lang w:val="ru-RU"/>
              </w:rPr>
            </w:pPr>
          </w:p>
        </w:tc>
        <w:tc>
          <w:tcPr>
            <w:tcW w:w="450" w:type="dxa"/>
            <w:gridSpan w:val="2"/>
            <w:shd w:val="clear" w:color="auto" w:fill="0000FF"/>
            <w:vAlign w:val="center"/>
          </w:tcPr>
          <w:p w14:paraId="1A09838E" w14:textId="77777777" w:rsidR="007B20B7" w:rsidRPr="000F60A2" w:rsidRDefault="007B20B7" w:rsidP="007B20B7">
            <w:pPr>
              <w:widowControl w:val="0"/>
              <w:autoSpaceDE w:val="0"/>
              <w:autoSpaceDN w:val="0"/>
              <w:adjustRightInd w:val="0"/>
              <w:spacing w:line="312" w:lineRule="auto"/>
              <w:jc w:val="center"/>
              <w:rPr>
                <w:lang w:val="ru-RU"/>
              </w:rPr>
            </w:pPr>
          </w:p>
        </w:tc>
        <w:tc>
          <w:tcPr>
            <w:tcW w:w="450" w:type="dxa"/>
            <w:gridSpan w:val="2"/>
            <w:shd w:val="clear" w:color="auto" w:fill="auto"/>
            <w:vAlign w:val="center"/>
          </w:tcPr>
          <w:p w14:paraId="7A08AC22" w14:textId="77777777" w:rsidR="007B20B7" w:rsidRPr="000F60A2" w:rsidRDefault="007B20B7" w:rsidP="007B20B7">
            <w:pPr>
              <w:widowControl w:val="0"/>
              <w:autoSpaceDE w:val="0"/>
              <w:autoSpaceDN w:val="0"/>
              <w:adjustRightInd w:val="0"/>
              <w:spacing w:line="312" w:lineRule="auto"/>
              <w:jc w:val="center"/>
              <w:rPr>
                <w:lang w:val="ru-RU"/>
              </w:rPr>
            </w:pPr>
          </w:p>
        </w:tc>
        <w:tc>
          <w:tcPr>
            <w:tcW w:w="450" w:type="dxa"/>
            <w:gridSpan w:val="2"/>
            <w:shd w:val="clear" w:color="auto" w:fill="auto"/>
            <w:vAlign w:val="center"/>
          </w:tcPr>
          <w:p w14:paraId="39C0947B" w14:textId="77777777" w:rsidR="007B20B7" w:rsidRPr="000F60A2" w:rsidRDefault="007B20B7" w:rsidP="007B20B7">
            <w:pPr>
              <w:widowControl w:val="0"/>
              <w:autoSpaceDE w:val="0"/>
              <w:autoSpaceDN w:val="0"/>
              <w:adjustRightInd w:val="0"/>
              <w:spacing w:line="312" w:lineRule="auto"/>
              <w:jc w:val="center"/>
              <w:rPr>
                <w:lang w:val="ru-RU"/>
              </w:rPr>
            </w:pPr>
          </w:p>
        </w:tc>
        <w:tc>
          <w:tcPr>
            <w:tcW w:w="2749" w:type="dxa"/>
            <w:gridSpan w:val="2"/>
            <w:shd w:val="clear" w:color="auto" w:fill="auto"/>
            <w:vAlign w:val="center"/>
          </w:tcPr>
          <w:p w14:paraId="2C0CFD8A" w14:textId="77777777" w:rsidR="007B20B7" w:rsidRPr="000F60A2" w:rsidRDefault="007B20B7" w:rsidP="007B20B7">
            <w:pPr>
              <w:widowControl w:val="0"/>
              <w:autoSpaceDE w:val="0"/>
              <w:autoSpaceDN w:val="0"/>
              <w:adjustRightInd w:val="0"/>
              <w:spacing w:line="312" w:lineRule="auto"/>
              <w:rPr>
                <w:lang w:val="ru-RU"/>
              </w:rPr>
            </w:pPr>
            <w:r w:rsidRPr="000F60A2">
              <w:rPr>
                <w:lang w:val="ru-RU"/>
              </w:rPr>
              <w:t>Сви чланови Већа</w:t>
            </w:r>
          </w:p>
        </w:tc>
        <w:tc>
          <w:tcPr>
            <w:tcW w:w="2749" w:type="dxa"/>
            <w:gridSpan w:val="2"/>
            <w:shd w:val="clear" w:color="auto" w:fill="auto"/>
            <w:vAlign w:val="center"/>
          </w:tcPr>
          <w:p w14:paraId="09675C38" w14:textId="77777777" w:rsidR="007B20B7" w:rsidRPr="000F60A2" w:rsidRDefault="007B20B7" w:rsidP="007B20B7">
            <w:pPr>
              <w:widowControl w:val="0"/>
              <w:autoSpaceDE w:val="0"/>
              <w:autoSpaceDN w:val="0"/>
              <w:adjustRightInd w:val="0"/>
              <w:spacing w:line="312" w:lineRule="auto"/>
              <w:rPr>
                <w:lang w:val="ru-RU"/>
              </w:rPr>
            </w:pPr>
            <w:r w:rsidRPr="000F60A2">
              <w:rPr>
                <w:lang w:val="ru-RU"/>
              </w:rPr>
              <w:t>Састанак Стручног већа</w:t>
            </w:r>
          </w:p>
        </w:tc>
        <w:tc>
          <w:tcPr>
            <w:tcW w:w="1832" w:type="dxa"/>
            <w:gridSpan w:val="2"/>
            <w:shd w:val="clear" w:color="auto" w:fill="auto"/>
            <w:vAlign w:val="center"/>
          </w:tcPr>
          <w:p w14:paraId="5D4995F3" w14:textId="77777777" w:rsidR="007B20B7" w:rsidRPr="000F60A2" w:rsidRDefault="007B20B7" w:rsidP="007B20B7">
            <w:pPr>
              <w:widowControl w:val="0"/>
              <w:autoSpaceDE w:val="0"/>
              <w:autoSpaceDN w:val="0"/>
              <w:adjustRightInd w:val="0"/>
              <w:spacing w:line="312" w:lineRule="auto"/>
              <w:jc w:val="center"/>
              <w:rPr>
                <w:lang w:val="sr-Cyrl-RS"/>
              </w:rPr>
            </w:pPr>
          </w:p>
          <w:p w14:paraId="6B0A81A9" w14:textId="77777777" w:rsidR="007B20B7" w:rsidRPr="000F60A2" w:rsidRDefault="007B20B7" w:rsidP="007B20B7">
            <w:pPr>
              <w:widowControl w:val="0"/>
              <w:autoSpaceDE w:val="0"/>
              <w:autoSpaceDN w:val="0"/>
              <w:adjustRightInd w:val="0"/>
              <w:spacing w:line="312" w:lineRule="auto"/>
              <w:jc w:val="center"/>
              <w:rPr>
                <w:lang w:val="sr-Cyrl-RS"/>
              </w:rPr>
            </w:pPr>
          </w:p>
          <w:p w14:paraId="0D1D304D" w14:textId="77777777" w:rsidR="007B20B7" w:rsidRPr="000F60A2" w:rsidRDefault="007B20B7" w:rsidP="007B20B7">
            <w:pPr>
              <w:widowControl w:val="0"/>
              <w:autoSpaceDE w:val="0"/>
              <w:autoSpaceDN w:val="0"/>
              <w:adjustRightInd w:val="0"/>
              <w:spacing w:line="312" w:lineRule="auto"/>
              <w:rPr>
                <w:lang w:val="sr-Cyrl-RS"/>
              </w:rPr>
            </w:pPr>
            <w:r>
              <w:rPr>
                <w:lang w:val="sr-Cyrl-RS"/>
              </w:rPr>
              <w:t xml:space="preserve">      Маријана Крњајић</w:t>
            </w:r>
            <w:r w:rsidRPr="000F60A2">
              <w:rPr>
                <w:lang w:val="sr-Cyrl-RS"/>
              </w:rPr>
              <w:t xml:space="preserve"> </w:t>
            </w:r>
          </w:p>
          <w:p w14:paraId="33D2AFD9" w14:textId="77777777" w:rsidR="007B20B7" w:rsidRPr="000F60A2" w:rsidRDefault="007B20B7" w:rsidP="007B20B7">
            <w:pPr>
              <w:widowControl w:val="0"/>
              <w:autoSpaceDE w:val="0"/>
              <w:autoSpaceDN w:val="0"/>
              <w:adjustRightInd w:val="0"/>
              <w:spacing w:line="312" w:lineRule="auto"/>
              <w:jc w:val="center"/>
              <w:rPr>
                <w:lang w:val="sr-Cyrl-RS"/>
              </w:rPr>
            </w:pPr>
          </w:p>
          <w:p w14:paraId="34B0E250" w14:textId="77777777" w:rsidR="007B20B7" w:rsidRPr="000F60A2" w:rsidRDefault="007B20B7" w:rsidP="007B20B7">
            <w:pPr>
              <w:widowControl w:val="0"/>
              <w:autoSpaceDE w:val="0"/>
              <w:autoSpaceDN w:val="0"/>
              <w:adjustRightInd w:val="0"/>
              <w:spacing w:line="312" w:lineRule="auto"/>
              <w:jc w:val="center"/>
              <w:rPr>
                <w:lang w:val="ru-RU"/>
              </w:rPr>
            </w:pPr>
          </w:p>
        </w:tc>
        <w:tc>
          <w:tcPr>
            <w:tcW w:w="2866" w:type="dxa"/>
            <w:gridSpan w:val="2"/>
            <w:shd w:val="clear" w:color="auto" w:fill="auto"/>
            <w:vAlign w:val="center"/>
          </w:tcPr>
          <w:p w14:paraId="00E6DFAC" w14:textId="77777777" w:rsidR="007B20B7" w:rsidRPr="000F60A2" w:rsidRDefault="007B20B7" w:rsidP="007B20B7">
            <w:pPr>
              <w:widowControl w:val="0"/>
              <w:autoSpaceDE w:val="0"/>
              <w:autoSpaceDN w:val="0"/>
              <w:adjustRightInd w:val="0"/>
              <w:spacing w:line="312" w:lineRule="auto"/>
              <w:jc w:val="center"/>
              <w:rPr>
                <w:lang w:val="ru-RU"/>
              </w:rPr>
            </w:pPr>
          </w:p>
        </w:tc>
      </w:tr>
      <w:tr w:rsidR="007B20B7" w:rsidRPr="000F60A2" w14:paraId="47DBFAD5" w14:textId="77777777" w:rsidTr="00BB20B1">
        <w:trPr>
          <w:gridBefore w:val="1"/>
          <w:gridAfter w:val="1"/>
          <w:wBefore w:w="24" w:type="dxa"/>
          <w:wAfter w:w="32" w:type="dxa"/>
        </w:trPr>
        <w:tc>
          <w:tcPr>
            <w:tcW w:w="2423" w:type="dxa"/>
            <w:shd w:val="clear" w:color="auto" w:fill="auto"/>
            <w:vAlign w:val="center"/>
          </w:tcPr>
          <w:p w14:paraId="37181A65" w14:textId="77777777" w:rsidR="007B20B7" w:rsidRPr="000F60A2" w:rsidRDefault="007B20B7" w:rsidP="007B20B7">
            <w:pPr>
              <w:widowControl w:val="0"/>
              <w:autoSpaceDE w:val="0"/>
              <w:autoSpaceDN w:val="0"/>
              <w:adjustRightInd w:val="0"/>
              <w:spacing w:line="312" w:lineRule="auto"/>
              <w:rPr>
                <w:lang w:val="ru-RU"/>
              </w:rPr>
            </w:pPr>
            <w:r w:rsidRPr="000F60A2">
              <w:rPr>
                <w:lang w:val="ru-RU"/>
              </w:rPr>
              <w:t>Анализа реализације допунске и додатне наставе</w:t>
            </w:r>
          </w:p>
        </w:tc>
        <w:tc>
          <w:tcPr>
            <w:tcW w:w="451" w:type="dxa"/>
            <w:gridSpan w:val="2"/>
            <w:shd w:val="clear" w:color="auto" w:fill="FFFFFF"/>
            <w:vAlign w:val="center"/>
          </w:tcPr>
          <w:p w14:paraId="32B964FA" w14:textId="77777777" w:rsidR="007B20B7" w:rsidRPr="000F60A2" w:rsidRDefault="007B20B7" w:rsidP="007B20B7">
            <w:pPr>
              <w:widowControl w:val="0"/>
              <w:autoSpaceDE w:val="0"/>
              <w:autoSpaceDN w:val="0"/>
              <w:adjustRightInd w:val="0"/>
              <w:spacing w:line="312" w:lineRule="auto"/>
              <w:jc w:val="center"/>
              <w:rPr>
                <w:lang w:val="ru-RU"/>
              </w:rPr>
            </w:pPr>
          </w:p>
        </w:tc>
        <w:tc>
          <w:tcPr>
            <w:tcW w:w="403" w:type="dxa"/>
            <w:gridSpan w:val="2"/>
            <w:shd w:val="clear" w:color="auto" w:fill="FFFFFF"/>
            <w:vAlign w:val="center"/>
          </w:tcPr>
          <w:p w14:paraId="0D63A988" w14:textId="77777777" w:rsidR="007B20B7" w:rsidRPr="000F60A2" w:rsidRDefault="007B20B7" w:rsidP="007B20B7">
            <w:pPr>
              <w:widowControl w:val="0"/>
              <w:autoSpaceDE w:val="0"/>
              <w:autoSpaceDN w:val="0"/>
              <w:adjustRightInd w:val="0"/>
              <w:spacing w:line="312" w:lineRule="auto"/>
              <w:jc w:val="center"/>
              <w:rPr>
                <w:lang w:val="ru-RU"/>
              </w:rPr>
            </w:pPr>
          </w:p>
        </w:tc>
        <w:tc>
          <w:tcPr>
            <w:tcW w:w="497" w:type="dxa"/>
            <w:gridSpan w:val="2"/>
            <w:shd w:val="clear" w:color="auto" w:fill="FFFFFF"/>
            <w:vAlign w:val="center"/>
          </w:tcPr>
          <w:p w14:paraId="436B90A9" w14:textId="77777777" w:rsidR="007B20B7" w:rsidRPr="000F60A2" w:rsidRDefault="007B20B7" w:rsidP="007B20B7">
            <w:pPr>
              <w:widowControl w:val="0"/>
              <w:autoSpaceDE w:val="0"/>
              <w:autoSpaceDN w:val="0"/>
              <w:adjustRightInd w:val="0"/>
              <w:spacing w:line="312" w:lineRule="auto"/>
              <w:jc w:val="center"/>
              <w:rPr>
                <w:lang w:val="ru-RU"/>
              </w:rPr>
            </w:pPr>
          </w:p>
        </w:tc>
        <w:tc>
          <w:tcPr>
            <w:tcW w:w="450" w:type="dxa"/>
            <w:gridSpan w:val="2"/>
            <w:shd w:val="clear" w:color="auto" w:fill="4472C4"/>
            <w:vAlign w:val="center"/>
          </w:tcPr>
          <w:p w14:paraId="10997D76" w14:textId="77777777" w:rsidR="007B20B7" w:rsidRPr="000F60A2" w:rsidRDefault="007B20B7" w:rsidP="007B20B7">
            <w:pPr>
              <w:widowControl w:val="0"/>
              <w:autoSpaceDE w:val="0"/>
              <w:autoSpaceDN w:val="0"/>
              <w:adjustRightInd w:val="0"/>
              <w:spacing w:line="312" w:lineRule="auto"/>
              <w:jc w:val="center"/>
              <w:rPr>
                <w:lang w:val="ru-RU"/>
              </w:rPr>
            </w:pPr>
          </w:p>
        </w:tc>
        <w:tc>
          <w:tcPr>
            <w:tcW w:w="450" w:type="dxa"/>
            <w:gridSpan w:val="2"/>
            <w:shd w:val="clear" w:color="auto" w:fill="auto"/>
            <w:vAlign w:val="center"/>
          </w:tcPr>
          <w:p w14:paraId="6B6ED814" w14:textId="77777777" w:rsidR="007B20B7" w:rsidRPr="000F60A2" w:rsidRDefault="007B20B7" w:rsidP="007B20B7">
            <w:pPr>
              <w:widowControl w:val="0"/>
              <w:autoSpaceDE w:val="0"/>
              <w:autoSpaceDN w:val="0"/>
              <w:adjustRightInd w:val="0"/>
              <w:spacing w:line="312" w:lineRule="auto"/>
              <w:jc w:val="center"/>
              <w:rPr>
                <w:lang w:val="ru-RU"/>
              </w:rPr>
            </w:pPr>
          </w:p>
        </w:tc>
        <w:tc>
          <w:tcPr>
            <w:tcW w:w="450" w:type="dxa"/>
            <w:gridSpan w:val="2"/>
            <w:shd w:val="clear" w:color="auto" w:fill="FFFFFF"/>
            <w:vAlign w:val="center"/>
          </w:tcPr>
          <w:p w14:paraId="16646AA8" w14:textId="77777777" w:rsidR="007B20B7" w:rsidRPr="0042677A" w:rsidRDefault="007B20B7" w:rsidP="007B20B7">
            <w:pPr>
              <w:widowControl w:val="0"/>
              <w:autoSpaceDE w:val="0"/>
              <w:autoSpaceDN w:val="0"/>
              <w:adjustRightInd w:val="0"/>
              <w:spacing w:line="312" w:lineRule="auto"/>
              <w:jc w:val="center"/>
              <w:rPr>
                <w:noProof/>
              </w:rPr>
            </w:pPr>
          </w:p>
        </w:tc>
        <w:tc>
          <w:tcPr>
            <w:tcW w:w="450" w:type="dxa"/>
            <w:gridSpan w:val="2"/>
            <w:shd w:val="clear" w:color="auto" w:fill="FFFFFF"/>
            <w:vAlign w:val="center"/>
          </w:tcPr>
          <w:p w14:paraId="255C7E62" w14:textId="77777777" w:rsidR="007B20B7" w:rsidRPr="000F60A2" w:rsidRDefault="007B20B7" w:rsidP="007B20B7">
            <w:pPr>
              <w:widowControl w:val="0"/>
              <w:autoSpaceDE w:val="0"/>
              <w:autoSpaceDN w:val="0"/>
              <w:adjustRightInd w:val="0"/>
              <w:spacing w:line="312" w:lineRule="auto"/>
              <w:jc w:val="center"/>
              <w:rPr>
                <w:sz w:val="32"/>
                <w:szCs w:val="32"/>
                <w:lang w:val="ru-RU"/>
              </w:rPr>
            </w:pPr>
          </w:p>
        </w:tc>
        <w:tc>
          <w:tcPr>
            <w:tcW w:w="382" w:type="dxa"/>
            <w:gridSpan w:val="2"/>
            <w:shd w:val="clear" w:color="auto" w:fill="0000FF"/>
            <w:vAlign w:val="center"/>
          </w:tcPr>
          <w:p w14:paraId="686936C9" w14:textId="77777777" w:rsidR="007B20B7" w:rsidRPr="000F60A2" w:rsidRDefault="007B20B7" w:rsidP="007B20B7">
            <w:pPr>
              <w:widowControl w:val="0"/>
              <w:autoSpaceDE w:val="0"/>
              <w:autoSpaceDN w:val="0"/>
              <w:adjustRightInd w:val="0"/>
              <w:spacing w:line="312" w:lineRule="auto"/>
              <w:jc w:val="center"/>
              <w:rPr>
                <w:lang w:val="ru-RU"/>
              </w:rPr>
            </w:pPr>
          </w:p>
        </w:tc>
        <w:tc>
          <w:tcPr>
            <w:tcW w:w="518" w:type="dxa"/>
            <w:gridSpan w:val="2"/>
            <w:shd w:val="clear" w:color="auto" w:fill="auto"/>
            <w:vAlign w:val="center"/>
          </w:tcPr>
          <w:p w14:paraId="2767BE46" w14:textId="77777777" w:rsidR="007B20B7" w:rsidRPr="000F60A2" w:rsidRDefault="007B20B7" w:rsidP="007B20B7">
            <w:pPr>
              <w:widowControl w:val="0"/>
              <w:autoSpaceDE w:val="0"/>
              <w:autoSpaceDN w:val="0"/>
              <w:adjustRightInd w:val="0"/>
              <w:spacing w:line="312" w:lineRule="auto"/>
              <w:jc w:val="center"/>
              <w:rPr>
                <w:lang w:val="ru-RU"/>
              </w:rPr>
            </w:pPr>
          </w:p>
        </w:tc>
        <w:tc>
          <w:tcPr>
            <w:tcW w:w="450" w:type="dxa"/>
            <w:gridSpan w:val="2"/>
            <w:shd w:val="clear" w:color="auto" w:fill="0000FF"/>
            <w:vAlign w:val="center"/>
          </w:tcPr>
          <w:p w14:paraId="51FB4391" w14:textId="77777777" w:rsidR="007B20B7" w:rsidRPr="000F60A2" w:rsidRDefault="007B20B7" w:rsidP="007B20B7">
            <w:pPr>
              <w:widowControl w:val="0"/>
              <w:autoSpaceDE w:val="0"/>
              <w:autoSpaceDN w:val="0"/>
              <w:adjustRightInd w:val="0"/>
              <w:spacing w:line="312" w:lineRule="auto"/>
              <w:jc w:val="center"/>
              <w:rPr>
                <w:lang w:val="ru-RU"/>
              </w:rPr>
            </w:pPr>
          </w:p>
        </w:tc>
        <w:tc>
          <w:tcPr>
            <w:tcW w:w="450" w:type="dxa"/>
            <w:gridSpan w:val="2"/>
            <w:shd w:val="clear" w:color="auto" w:fill="auto"/>
            <w:vAlign w:val="center"/>
          </w:tcPr>
          <w:p w14:paraId="2F5BFE19" w14:textId="77777777" w:rsidR="007B20B7" w:rsidRPr="000F60A2" w:rsidRDefault="007B20B7" w:rsidP="007B20B7">
            <w:pPr>
              <w:widowControl w:val="0"/>
              <w:autoSpaceDE w:val="0"/>
              <w:autoSpaceDN w:val="0"/>
              <w:adjustRightInd w:val="0"/>
              <w:spacing w:line="312" w:lineRule="auto"/>
              <w:jc w:val="center"/>
              <w:rPr>
                <w:lang w:val="ru-RU"/>
              </w:rPr>
            </w:pPr>
          </w:p>
        </w:tc>
        <w:tc>
          <w:tcPr>
            <w:tcW w:w="450" w:type="dxa"/>
            <w:gridSpan w:val="2"/>
            <w:shd w:val="clear" w:color="auto" w:fill="auto"/>
            <w:vAlign w:val="center"/>
          </w:tcPr>
          <w:p w14:paraId="772FD88D" w14:textId="77777777" w:rsidR="007B20B7" w:rsidRPr="000F60A2" w:rsidRDefault="007B20B7" w:rsidP="007B20B7">
            <w:pPr>
              <w:widowControl w:val="0"/>
              <w:autoSpaceDE w:val="0"/>
              <w:autoSpaceDN w:val="0"/>
              <w:adjustRightInd w:val="0"/>
              <w:spacing w:line="312" w:lineRule="auto"/>
              <w:jc w:val="center"/>
              <w:rPr>
                <w:lang w:val="ru-RU"/>
              </w:rPr>
            </w:pPr>
          </w:p>
        </w:tc>
        <w:tc>
          <w:tcPr>
            <w:tcW w:w="2749" w:type="dxa"/>
            <w:gridSpan w:val="2"/>
            <w:shd w:val="clear" w:color="auto" w:fill="auto"/>
            <w:vAlign w:val="center"/>
          </w:tcPr>
          <w:p w14:paraId="01938067" w14:textId="77777777" w:rsidR="007B20B7" w:rsidRPr="000F60A2" w:rsidRDefault="007B20B7" w:rsidP="007B20B7">
            <w:pPr>
              <w:widowControl w:val="0"/>
              <w:autoSpaceDE w:val="0"/>
              <w:autoSpaceDN w:val="0"/>
              <w:adjustRightInd w:val="0"/>
              <w:spacing w:line="312" w:lineRule="auto"/>
              <w:rPr>
                <w:lang w:val="ru-RU"/>
              </w:rPr>
            </w:pPr>
            <w:r w:rsidRPr="000F60A2">
              <w:rPr>
                <w:lang w:val="ru-RU"/>
              </w:rPr>
              <w:t>Сви чланови Већа</w:t>
            </w:r>
          </w:p>
        </w:tc>
        <w:tc>
          <w:tcPr>
            <w:tcW w:w="2749" w:type="dxa"/>
            <w:gridSpan w:val="2"/>
            <w:shd w:val="clear" w:color="auto" w:fill="auto"/>
            <w:vAlign w:val="center"/>
          </w:tcPr>
          <w:p w14:paraId="12B1A78B" w14:textId="77777777" w:rsidR="007B20B7" w:rsidRPr="000F60A2" w:rsidRDefault="007B20B7" w:rsidP="007B20B7">
            <w:pPr>
              <w:widowControl w:val="0"/>
              <w:autoSpaceDE w:val="0"/>
              <w:autoSpaceDN w:val="0"/>
              <w:adjustRightInd w:val="0"/>
              <w:spacing w:line="312" w:lineRule="auto"/>
              <w:rPr>
                <w:lang w:val="ru-RU"/>
              </w:rPr>
            </w:pPr>
            <w:r w:rsidRPr="000F60A2">
              <w:rPr>
                <w:lang w:val="ru-RU"/>
              </w:rPr>
              <w:t>Састанак Стручног већа</w:t>
            </w:r>
          </w:p>
        </w:tc>
        <w:tc>
          <w:tcPr>
            <w:tcW w:w="1832" w:type="dxa"/>
            <w:gridSpan w:val="2"/>
            <w:shd w:val="clear" w:color="auto" w:fill="auto"/>
            <w:vAlign w:val="center"/>
          </w:tcPr>
          <w:p w14:paraId="447534D9" w14:textId="77777777" w:rsidR="007B20B7" w:rsidRPr="000F60A2" w:rsidRDefault="007B20B7" w:rsidP="007B20B7">
            <w:pPr>
              <w:widowControl w:val="0"/>
              <w:autoSpaceDE w:val="0"/>
              <w:autoSpaceDN w:val="0"/>
              <w:adjustRightInd w:val="0"/>
              <w:spacing w:line="312" w:lineRule="auto"/>
              <w:jc w:val="center"/>
              <w:rPr>
                <w:lang w:val="ru-RU"/>
              </w:rPr>
            </w:pPr>
            <w:r>
              <w:rPr>
                <w:lang w:val="sr-Cyrl-RS"/>
              </w:rPr>
              <w:t>Маријана Крњајић</w:t>
            </w:r>
          </w:p>
        </w:tc>
        <w:tc>
          <w:tcPr>
            <w:tcW w:w="2866" w:type="dxa"/>
            <w:gridSpan w:val="2"/>
            <w:shd w:val="clear" w:color="auto" w:fill="auto"/>
            <w:vAlign w:val="center"/>
          </w:tcPr>
          <w:p w14:paraId="5F793465" w14:textId="77777777" w:rsidR="007B20B7" w:rsidRPr="000F60A2" w:rsidRDefault="007B20B7" w:rsidP="007B20B7">
            <w:pPr>
              <w:widowControl w:val="0"/>
              <w:autoSpaceDE w:val="0"/>
              <w:autoSpaceDN w:val="0"/>
              <w:adjustRightInd w:val="0"/>
              <w:spacing w:line="312" w:lineRule="auto"/>
              <w:jc w:val="center"/>
              <w:rPr>
                <w:lang w:val="ru-RU"/>
              </w:rPr>
            </w:pPr>
          </w:p>
        </w:tc>
      </w:tr>
    </w:tbl>
    <w:p w14:paraId="5D3285AF" w14:textId="77777777" w:rsidR="008541CA" w:rsidRDefault="008541CA" w:rsidP="003543C0">
      <w:pPr>
        <w:jc w:val="center"/>
      </w:pPr>
    </w:p>
    <w:p w14:paraId="763F6F46" w14:textId="77777777" w:rsidR="008541CA" w:rsidRDefault="008541CA" w:rsidP="008541CA"/>
    <w:p w14:paraId="7A9CD56D" w14:textId="77777777" w:rsidR="008541CA" w:rsidRDefault="008541CA" w:rsidP="003543C0">
      <w:pPr>
        <w:jc w:val="center"/>
      </w:pPr>
    </w:p>
    <w:p w14:paraId="6DB4A052" w14:textId="77777777" w:rsidR="008541CA" w:rsidRDefault="008541CA" w:rsidP="003543C0">
      <w:pPr>
        <w:jc w:val="center"/>
      </w:pPr>
    </w:p>
    <w:p w14:paraId="45774F04" w14:textId="77777777" w:rsidR="008541CA" w:rsidRDefault="008541CA" w:rsidP="003543C0">
      <w:pPr>
        <w:jc w:val="center"/>
      </w:pPr>
    </w:p>
    <w:p w14:paraId="0D1F3595" w14:textId="77777777" w:rsidR="008541CA" w:rsidRPr="008541CA" w:rsidRDefault="008541CA" w:rsidP="008541CA">
      <w:pPr>
        <w:jc w:val="right"/>
        <w:rPr>
          <w:szCs w:val="28"/>
          <w:lang w:val="sr-Cyrl-RS"/>
        </w:rPr>
      </w:pPr>
      <w:r>
        <w:tab/>
      </w:r>
      <w:r>
        <w:tab/>
      </w:r>
      <w:r>
        <w:tab/>
      </w:r>
      <w:r>
        <w:tab/>
      </w:r>
      <w:r>
        <w:tab/>
      </w:r>
      <w:r>
        <w:tab/>
      </w:r>
      <w:r w:rsidRPr="008541CA">
        <w:rPr>
          <w:szCs w:val="28"/>
        </w:rPr>
        <w:t xml:space="preserve">Руководилац </w:t>
      </w:r>
      <w:r w:rsidRPr="008541CA">
        <w:rPr>
          <w:szCs w:val="28"/>
          <w:lang w:val="sr-Cyrl-RS"/>
        </w:rPr>
        <w:t>С</w:t>
      </w:r>
      <w:r w:rsidRPr="008541CA">
        <w:rPr>
          <w:szCs w:val="28"/>
        </w:rPr>
        <w:t>тручног в</w:t>
      </w:r>
      <w:r w:rsidRPr="008541CA">
        <w:rPr>
          <w:szCs w:val="28"/>
          <w:lang w:val="sr-Cyrl-RS"/>
        </w:rPr>
        <w:t xml:space="preserve">ећа </w:t>
      </w:r>
    </w:p>
    <w:p w14:paraId="0157428A" w14:textId="77777777" w:rsidR="008541CA" w:rsidRPr="008541CA" w:rsidRDefault="008541CA" w:rsidP="008541CA">
      <w:pPr>
        <w:jc w:val="right"/>
        <w:rPr>
          <w:szCs w:val="28"/>
          <w:lang w:val="sr-Cyrl-RS"/>
        </w:rPr>
      </w:pPr>
      <w:r w:rsidRPr="008541CA">
        <w:rPr>
          <w:szCs w:val="28"/>
          <w:lang w:val="sr-Cyrl-RS"/>
        </w:rPr>
        <w:t xml:space="preserve"> </w:t>
      </w:r>
    </w:p>
    <w:p w14:paraId="0BA05E76" w14:textId="77777777" w:rsidR="008541CA" w:rsidRDefault="008541CA" w:rsidP="008541CA">
      <w:pPr>
        <w:widowControl w:val="0"/>
        <w:autoSpaceDE w:val="0"/>
        <w:autoSpaceDN w:val="0"/>
        <w:adjustRightInd w:val="0"/>
        <w:spacing w:line="312" w:lineRule="auto"/>
        <w:jc w:val="center"/>
        <w:rPr>
          <w:szCs w:val="28"/>
          <w:lang w:val="sr-Cyrl-RS"/>
        </w:rPr>
      </w:pPr>
      <w:r w:rsidRPr="008541CA">
        <w:rPr>
          <w:szCs w:val="28"/>
          <w:lang w:val="en-US"/>
        </w:rPr>
        <w:t xml:space="preserve">                                                                                                                                                                  </w:t>
      </w:r>
      <w:r>
        <w:rPr>
          <w:szCs w:val="28"/>
          <w:lang w:val="en-US"/>
        </w:rPr>
        <w:tab/>
      </w:r>
      <w:r>
        <w:rPr>
          <w:szCs w:val="28"/>
          <w:lang w:val="en-US"/>
        </w:rPr>
        <w:tab/>
      </w:r>
      <w:r w:rsidRPr="008541CA">
        <w:rPr>
          <w:szCs w:val="28"/>
          <w:lang w:val="en-US"/>
        </w:rPr>
        <w:t xml:space="preserve"> </w:t>
      </w:r>
      <w:r w:rsidRPr="008541CA">
        <w:rPr>
          <w:szCs w:val="28"/>
          <w:lang w:val="sr-Cyrl-RS"/>
        </w:rPr>
        <w:t>Маријана Крњајић</w:t>
      </w:r>
    </w:p>
    <w:p w14:paraId="22547C6F" w14:textId="77777777" w:rsidR="002F6916" w:rsidRDefault="002F6916" w:rsidP="008541CA">
      <w:pPr>
        <w:widowControl w:val="0"/>
        <w:autoSpaceDE w:val="0"/>
        <w:autoSpaceDN w:val="0"/>
        <w:adjustRightInd w:val="0"/>
        <w:spacing w:line="312" w:lineRule="auto"/>
        <w:jc w:val="center"/>
        <w:rPr>
          <w:szCs w:val="28"/>
          <w:lang w:val="sr-Cyrl-RS"/>
        </w:rPr>
      </w:pPr>
    </w:p>
    <w:p w14:paraId="1E3669B5" w14:textId="77777777" w:rsidR="002F6916" w:rsidRDefault="002F6916" w:rsidP="008541CA">
      <w:pPr>
        <w:widowControl w:val="0"/>
        <w:autoSpaceDE w:val="0"/>
        <w:autoSpaceDN w:val="0"/>
        <w:adjustRightInd w:val="0"/>
        <w:spacing w:line="312" w:lineRule="auto"/>
        <w:jc w:val="center"/>
        <w:rPr>
          <w:szCs w:val="28"/>
          <w:lang w:val="sr-Cyrl-RS"/>
        </w:rPr>
      </w:pPr>
    </w:p>
    <w:p w14:paraId="28820981" w14:textId="77777777" w:rsidR="002F6916" w:rsidRDefault="002F6916" w:rsidP="008541CA">
      <w:pPr>
        <w:widowControl w:val="0"/>
        <w:autoSpaceDE w:val="0"/>
        <w:autoSpaceDN w:val="0"/>
        <w:adjustRightInd w:val="0"/>
        <w:spacing w:line="312" w:lineRule="auto"/>
        <w:jc w:val="center"/>
        <w:rPr>
          <w:szCs w:val="28"/>
          <w:lang w:val="sr-Cyrl-RS"/>
        </w:rPr>
      </w:pPr>
    </w:p>
    <w:p w14:paraId="1FB3534C" w14:textId="77777777" w:rsidR="002F6916" w:rsidRPr="008541CA" w:rsidRDefault="002F6916" w:rsidP="008541CA">
      <w:pPr>
        <w:widowControl w:val="0"/>
        <w:autoSpaceDE w:val="0"/>
        <w:autoSpaceDN w:val="0"/>
        <w:adjustRightInd w:val="0"/>
        <w:spacing w:line="312" w:lineRule="auto"/>
        <w:jc w:val="center"/>
        <w:rPr>
          <w:szCs w:val="28"/>
          <w:lang w:val="sr-Cyrl-RS"/>
        </w:rPr>
      </w:pPr>
    </w:p>
    <w:p w14:paraId="3D8F59FF" w14:textId="77777777" w:rsidR="008541CA" w:rsidRDefault="008541CA" w:rsidP="003543C0">
      <w:pPr>
        <w:jc w:val="center"/>
      </w:pPr>
    </w:p>
    <w:p w14:paraId="3F7C637E" w14:textId="77777777" w:rsidR="007E477D" w:rsidRPr="00CC73F3" w:rsidRDefault="005C6A3D" w:rsidP="002F6916">
      <w:pPr>
        <w:pStyle w:val="Heading3"/>
        <w:rPr>
          <w:b w:val="0"/>
        </w:rPr>
      </w:pPr>
      <w:bookmarkStart w:id="96" w:name="_Toc146277988"/>
      <w:r w:rsidRPr="00CC73F3">
        <w:rPr>
          <w:b w:val="0"/>
        </w:rPr>
        <w:lastRenderedPageBreak/>
        <w:t>СТРУЧНО ВЕЋЕ НАСТАВНИКА ПРАКТИЧНЕ НАСТАВЕ</w:t>
      </w:r>
      <w:bookmarkEnd w:id="96"/>
    </w:p>
    <w:tbl>
      <w:tblPr>
        <w:tblW w:w="14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1"/>
        <w:gridCol w:w="488"/>
        <w:gridCol w:w="633"/>
        <w:gridCol w:w="633"/>
        <w:gridCol w:w="633"/>
        <w:gridCol w:w="491"/>
        <w:gridCol w:w="491"/>
        <w:gridCol w:w="454"/>
        <w:gridCol w:w="491"/>
        <w:gridCol w:w="491"/>
        <w:gridCol w:w="491"/>
        <w:gridCol w:w="477"/>
        <w:gridCol w:w="496"/>
        <w:gridCol w:w="1738"/>
        <w:gridCol w:w="1690"/>
        <w:gridCol w:w="1827"/>
      </w:tblGrid>
      <w:tr w:rsidR="002B0687" w:rsidRPr="00156E8E" w14:paraId="485B4EAB" w14:textId="77777777" w:rsidTr="00E55612">
        <w:trPr>
          <w:cantSplit/>
          <w:trHeight w:val="271"/>
          <w:tblHeader/>
          <w:jc w:val="center"/>
        </w:trPr>
        <w:tc>
          <w:tcPr>
            <w:tcW w:w="2911" w:type="dxa"/>
            <w:vMerge w:val="restart"/>
            <w:shd w:val="clear" w:color="auto" w:fill="auto"/>
            <w:tcMar>
              <w:left w:w="57" w:type="dxa"/>
              <w:right w:w="57" w:type="dxa"/>
            </w:tcMar>
            <w:vAlign w:val="center"/>
          </w:tcPr>
          <w:p w14:paraId="22019E75" w14:textId="77777777" w:rsidR="00436EE1" w:rsidRPr="0081456E" w:rsidRDefault="00436EE1" w:rsidP="00436EE1">
            <w:pPr>
              <w:jc w:val="center"/>
              <w:rPr>
                <w:rFonts w:eastAsia="Calibri"/>
                <w:lang w:eastAsia="en-US"/>
              </w:rPr>
            </w:pPr>
            <w:r w:rsidRPr="0081456E">
              <w:rPr>
                <w:rFonts w:eastAsia="Calibri"/>
                <w:lang w:eastAsia="en-US"/>
              </w:rPr>
              <w:t>Активност</w:t>
            </w:r>
          </w:p>
        </w:tc>
        <w:tc>
          <w:tcPr>
            <w:tcW w:w="6269" w:type="dxa"/>
            <w:gridSpan w:val="12"/>
            <w:shd w:val="clear" w:color="auto" w:fill="auto"/>
            <w:tcMar>
              <w:left w:w="57" w:type="dxa"/>
              <w:right w:w="57" w:type="dxa"/>
            </w:tcMar>
            <w:vAlign w:val="center"/>
          </w:tcPr>
          <w:p w14:paraId="3328C57F" w14:textId="77777777" w:rsidR="00436EE1" w:rsidRPr="0081456E" w:rsidRDefault="00436EE1" w:rsidP="00436EE1">
            <w:pPr>
              <w:jc w:val="center"/>
              <w:rPr>
                <w:rFonts w:eastAsia="Calibri"/>
                <w:lang w:eastAsia="en-US"/>
              </w:rPr>
            </w:pPr>
            <w:r w:rsidRPr="0081456E">
              <w:rPr>
                <w:rFonts w:eastAsia="Calibri"/>
                <w:lang w:eastAsia="en-US"/>
              </w:rPr>
              <w:t>Динамика</w:t>
            </w:r>
          </w:p>
        </w:tc>
        <w:tc>
          <w:tcPr>
            <w:tcW w:w="1738" w:type="dxa"/>
            <w:vMerge w:val="restart"/>
            <w:shd w:val="clear" w:color="auto" w:fill="auto"/>
            <w:tcMar>
              <w:left w:w="57" w:type="dxa"/>
              <w:right w:w="57" w:type="dxa"/>
            </w:tcMar>
            <w:vAlign w:val="center"/>
          </w:tcPr>
          <w:p w14:paraId="3E2D6E8E" w14:textId="77777777" w:rsidR="00436EE1" w:rsidRPr="0081456E" w:rsidRDefault="00436EE1" w:rsidP="00436EE1">
            <w:pPr>
              <w:jc w:val="center"/>
              <w:rPr>
                <w:rFonts w:eastAsia="Calibri"/>
                <w:lang w:eastAsia="en-US"/>
              </w:rPr>
            </w:pPr>
            <w:r w:rsidRPr="0081456E">
              <w:rPr>
                <w:rFonts w:eastAsia="Calibri"/>
                <w:lang w:eastAsia="en-US"/>
              </w:rPr>
              <w:t>Носилац</w:t>
            </w:r>
          </w:p>
        </w:tc>
        <w:tc>
          <w:tcPr>
            <w:tcW w:w="1690" w:type="dxa"/>
            <w:vMerge w:val="restart"/>
            <w:shd w:val="clear" w:color="auto" w:fill="auto"/>
            <w:tcMar>
              <w:left w:w="57" w:type="dxa"/>
              <w:right w:w="57" w:type="dxa"/>
            </w:tcMar>
            <w:vAlign w:val="center"/>
          </w:tcPr>
          <w:p w14:paraId="6FF71A1F" w14:textId="77777777" w:rsidR="00436EE1" w:rsidRPr="0081456E" w:rsidRDefault="00436EE1" w:rsidP="00436EE1">
            <w:pPr>
              <w:jc w:val="center"/>
              <w:rPr>
                <w:rFonts w:eastAsia="Calibri"/>
                <w:lang w:eastAsia="en-US"/>
              </w:rPr>
            </w:pPr>
            <w:r w:rsidRPr="0081456E">
              <w:rPr>
                <w:rFonts w:eastAsia="Calibri"/>
                <w:lang w:eastAsia="en-US"/>
              </w:rPr>
              <w:t>Начин</w:t>
            </w:r>
          </w:p>
        </w:tc>
        <w:tc>
          <w:tcPr>
            <w:tcW w:w="1827" w:type="dxa"/>
            <w:vMerge w:val="restart"/>
            <w:shd w:val="clear" w:color="auto" w:fill="auto"/>
            <w:tcMar>
              <w:left w:w="57" w:type="dxa"/>
              <w:right w:w="57" w:type="dxa"/>
            </w:tcMar>
            <w:vAlign w:val="center"/>
          </w:tcPr>
          <w:p w14:paraId="75B1FD9C" w14:textId="77777777" w:rsidR="00436EE1" w:rsidRPr="0081456E" w:rsidRDefault="00436EE1" w:rsidP="00436EE1">
            <w:pPr>
              <w:jc w:val="center"/>
              <w:rPr>
                <w:rFonts w:eastAsia="Calibri"/>
                <w:lang w:eastAsia="en-US"/>
              </w:rPr>
            </w:pPr>
            <w:r w:rsidRPr="0081456E">
              <w:rPr>
                <w:rFonts w:eastAsia="Calibri"/>
                <w:lang w:eastAsia="en-US"/>
              </w:rPr>
              <w:t>Праћење</w:t>
            </w:r>
          </w:p>
        </w:tc>
      </w:tr>
      <w:tr w:rsidR="002B0687" w:rsidRPr="00156E8E" w14:paraId="7275F908" w14:textId="77777777" w:rsidTr="00691B66">
        <w:trPr>
          <w:cantSplit/>
          <w:trHeight w:val="271"/>
          <w:tblHeader/>
          <w:jc w:val="center"/>
        </w:trPr>
        <w:tc>
          <w:tcPr>
            <w:tcW w:w="2911" w:type="dxa"/>
            <w:vMerge/>
            <w:shd w:val="clear" w:color="auto" w:fill="auto"/>
            <w:tcMar>
              <w:left w:w="57" w:type="dxa"/>
              <w:right w:w="57" w:type="dxa"/>
            </w:tcMar>
            <w:vAlign w:val="center"/>
          </w:tcPr>
          <w:p w14:paraId="71E5DFD8" w14:textId="77777777" w:rsidR="00436EE1" w:rsidRPr="00156E8E" w:rsidRDefault="00436EE1" w:rsidP="00436EE1">
            <w:pPr>
              <w:jc w:val="center"/>
              <w:rPr>
                <w:rFonts w:eastAsia="Calibri"/>
                <w:lang w:eastAsia="en-US"/>
              </w:rPr>
            </w:pPr>
          </w:p>
        </w:tc>
        <w:tc>
          <w:tcPr>
            <w:tcW w:w="488" w:type="dxa"/>
            <w:shd w:val="clear" w:color="auto" w:fill="auto"/>
            <w:tcMar>
              <w:left w:w="57" w:type="dxa"/>
              <w:right w:w="57" w:type="dxa"/>
            </w:tcMar>
            <w:vAlign w:val="center"/>
          </w:tcPr>
          <w:p w14:paraId="1AC946A0" w14:textId="77777777" w:rsidR="00436EE1" w:rsidRPr="00156E8E" w:rsidRDefault="00436EE1" w:rsidP="00436EE1">
            <w:pPr>
              <w:jc w:val="center"/>
              <w:rPr>
                <w:rFonts w:eastAsia="Calibri"/>
                <w:lang w:eastAsia="en-US"/>
              </w:rPr>
            </w:pPr>
            <w:r w:rsidRPr="00156E8E">
              <w:rPr>
                <w:rFonts w:eastAsia="Calibri"/>
                <w:lang w:eastAsia="en-US"/>
              </w:rPr>
              <w:t>9</w:t>
            </w:r>
          </w:p>
        </w:tc>
        <w:tc>
          <w:tcPr>
            <w:tcW w:w="633" w:type="dxa"/>
            <w:shd w:val="clear" w:color="auto" w:fill="auto"/>
            <w:tcMar>
              <w:left w:w="57" w:type="dxa"/>
              <w:right w:w="57" w:type="dxa"/>
            </w:tcMar>
            <w:vAlign w:val="center"/>
          </w:tcPr>
          <w:p w14:paraId="36A723FE" w14:textId="77777777" w:rsidR="00436EE1" w:rsidRPr="00156E8E" w:rsidRDefault="00436EE1" w:rsidP="00436EE1">
            <w:pPr>
              <w:jc w:val="center"/>
              <w:rPr>
                <w:rFonts w:eastAsia="Calibri"/>
                <w:lang w:eastAsia="en-US"/>
              </w:rPr>
            </w:pPr>
            <w:r w:rsidRPr="00156E8E">
              <w:rPr>
                <w:rFonts w:eastAsia="Calibri"/>
                <w:lang w:eastAsia="en-US"/>
              </w:rPr>
              <w:t>10</w:t>
            </w:r>
          </w:p>
        </w:tc>
        <w:tc>
          <w:tcPr>
            <w:tcW w:w="633" w:type="dxa"/>
            <w:shd w:val="clear" w:color="auto" w:fill="auto"/>
            <w:tcMar>
              <w:left w:w="57" w:type="dxa"/>
              <w:right w:w="57" w:type="dxa"/>
            </w:tcMar>
            <w:vAlign w:val="center"/>
          </w:tcPr>
          <w:p w14:paraId="451CA622" w14:textId="77777777" w:rsidR="00436EE1" w:rsidRPr="00156E8E" w:rsidRDefault="00436EE1" w:rsidP="00436EE1">
            <w:pPr>
              <w:jc w:val="center"/>
              <w:rPr>
                <w:rFonts w:eastAsia="Calibri"/>
                <w:lang w:eastAsia="en-US"/>
              </w:rPr>
            </w:pPr>
            <w:r w:rsidRPr="00156E8E">
              <w:rPr>
                <w:rFonts w:eastAsia="Calibri"/>
                <w:lang w:eastAsia="en-US"/>
              </w:rPr>
              <w:t>11</w:t>
            </w:r>
          </w:p>
        </w:tc>
        <w:tc>
          <w:tcPr>
            <w:tcW w:w="633" w:type="dxa"/>
            <w:shd w:val="clear" w:color="auto" w:fill="auto"/>
            <w:tcMar>
              <w:left w:w="57" w:type="dxa"/>
              <w:right w:w="57" w:type="dxa"/>
            </w:tcMar>
            <w:vAlign w:val="center"/>
          </w:tcPr>
          <w:p w14:paraId="771E3E8A" w14:textId="77777777" w:rsidR="00436EE1" w:rsidRPr="00156E8E" w:rsidRDefault="00436EE1" w:rsidP="00436EE1">
            <w:pPr>
              <w:jc w:val="center"/>
              <w:rPr>
                <w:rFonts w:eastAsia="Calibri"/>
                <w:lang w:eastAsia="en-US"/>
              </w:rPr>
            </w:pPr>
            <w:r w:rsidRPr="00156E8E">
              <w:rPr>
                <w:rFonts w:eastAsia="Calibri"/>
                <w:lang w:eastAsia="en-US"/>
              </w:rPr>
              <w:t>12</w:t>
            </w:r>
          </w:p>
        </w:tc>
        <w:tc>
          <w:tcPr>
            <w:tcW w:w="491" w:type="dxa"/>
            <w:shd w:val="clear" w:color="auto" w:fill="auto"/>
            <w:tcMar>
              <w:left w:w="57" w:type="dxa"/>
              <w:right w:w="57" w:type="dxa"/>
            </w:tcMar>
            <w:vAlign w:val="center"/>
          </w:tcPr>
          <w:p w14:paraId="5E522C51" w14:textId="77777777" w:rsidR="00436EE1" w:rsidRPr="00156E8E" w:rsidRDefault="00436EE1" w:rsidP="00436EE1">
            <w:pPr>
              <w:jc w:val="center"/>
              <w:rPr>
                <w:rFonts w:eastAsia="Calibri"/>
                <w:lang w:eastAsia="en-US"/>
              </w:rPr>
            </w:pPr>
            <w:r w:rsidRPr="00156E8E">
              <w:rPr>
                <w:rFonts w:eastAsia="Calibri"/>
                <w:lang w:eastAsia="en-US"/>
              </w:rPr>
              <w:t>1</w:t>
            </w:r>
          </w:p>
        </w:tc>
        <w:tc>
          <w:tcPr>
            <w:tcW w:w="491" w:type="dxa"/>
            <w:shd w:val="clear" w:color="auto" w:fill="auto"/>
            <w:tcMar>
              <w:left w:w="57" w:type="dxa"/>
              <w:right w:w="57" w:type="dxa"/>
            </w:tcMar>
            <w:vAlign w:val="center"/>
          </w:tcPr>
          <w:p w14:paraId="117B06C1" w14:textId="77777777" w:rsidR="00436EE1" w:rsidRPr="00156E8E" w:rsidRDefault="00436EE1" w:rsidP="00436EE1">
            <w:pPr>
              <w:jc w:val="center"/>
              <w:rPr>
                <w:rFonts w:eastAsia="Calibri"/>
                <w:lang w:eastAsia="en-US"/>
              </w:rPr>
            </w:pPr>
            <w:r w:rsidRPr="00156E8E">
              <w:rPr>
                <w:rFonts w:eastAsia="Calibri"/>
                <w:lang w:eastAsia="en-US"/>
              </w:rPr>
              <w:t>2</w:t>
            </w:r>
          </w:p>
        </w:tc>
        <w:tc>
          <w:tcPr>
            <w:tcW w:w="454" w:type="dxa"/>
            <w:shd w:val="clear" w:color="auto" w:fill="auto"/>
            <w:tcMar>
              <w:left w:w="57" w:type="dxa"/>
              <w:right w:w="57" w:type="dxa"/>
            </w:tcMar>
            <w:vAlign w:val="center"/>
          </w:tcPr>
          <w:p w14:paraId="37BEE019" w14:textId="77777777" w:rsidR="00436EE1" w:rsidRPr="00156E8E" w:rsidRDefault="00436EE1" w:rsidP="00436EE1">
            <w:pPr>
              <w:jc w:val="center"/>
              <w:rPr>
                <w:rFonts w:eastAsia="Calibri"/>
                <w:lang w:eastAsia="en-US"/>
              </w:rPr>
            </w:pPr>
            <w:r w:rsidRPr="00156E8E">
              <w:rPr>
                <w:rFonts w:eastAsia="Calibri"/>
                <w:lang w:eastAsia="en-US"/>
              </w:rPr>
              <w:t>3</w:t>
            </w:r>
          </w:p>
        </w:tc>
        <w:tc>
          <w:tcPr>
            <w:tcW w:w="491" w:type="dxa"/>
            <w:shd w:val="clear" w:color="auto" w:fill="auto"/>
            <w:tcMar>
              <w:left w:w="57" w:type="dxa"/>
              <w:right w:w="57" w:type="dxa"/>
            </w:tcMar>
            <w:vAlign w:val="center"/>
          </w:tcPr>
          <w:p w14:paraId="30A7EB96" w14:textId="77777777" w:rsidR="00436EE1" w:rsidRPr="00156E8E" w:rsidRDefault="00436EE1" w:rsidP="00436EE1">
            <w:pPr>
              <w:jc w:val="center"/>
              <w:rPr>
                <w:rFonts w:eastAsia="Calibri"/>
                <w:lang w:eastAsia="en-US"/>
              </w:rPr>
            </w:pPr>
            <w:r w:rsidRPr="00156E8E">
              <w:rPr>
                <w:rFonts w:eastAsia="Calibri"/>
                <w:lang w:eastAsia="en-US"/>
              </w:rPr>
              <w:t>4</w:t>
            </w:r>
          </w:p>
        </w:tc>
        <w:tc>
          <w:tcPr>
            <w:tcW w:w="491" w:type="dxa"/>
            <w:shd w:val="clear" w:color="auto" w:fill="auto"/>
            <w:tcMar>
              <w:left w:w="57" w:type="dxa"/>
              <w:right w:w="57" w:type="dxa"/>
            </w:tcMar>
            <w:vAlign w:val="center"/>
          </w:tcPr>
          <w:p w14:paraId="35059E6D" w14:textId="77777777" w:rsidR="00436EE1" w:rsidRPr="00156E8E" w:rsidRDefault="00436EE1" w:rsidP="00436EE1">
            <w:pPr>
              <w:jc w:val="center"/>
              <w:rPr>
                <w:rFonts w:eastAsia="Calibri"/>
                <w:lang w:eastAsia="en-US"/>
              </w:rPr>
            </w:pPr>
            <w:r w:rsidRPr="00156E8E">
              <w:rPr>
                <w:rFonts w:eastAsia="Calibri"/>
                <w:lang w:eastAsia="en-US"/>
              </w:rPr>
              <w:t>5</w:t>
            </w:r>
          </w:p>
        </w:tc>
        <w:tc>
          <w:tcPr>
            <w:tcW w:w="491" w:type="dxa"/>
            <w:shd w:val="clear" w:color="auto" w:fill="auto"/>
            <w:tcMar>
              <w:left w:w="57" w:type="dxa"/>
              <w:right w:w="57" w:type="dxa"/>
            </w:tcMar>
            <w:vAlign w:val="center"/>
          </w:tcPr>
          <w:p w14:paraId="339B99A2" w14:textId="77777777" w:rsidR="00436EE1" w:rsidRPr="00156E8E" w:rsidRDefault="00436EE1" w:rsidP="00436EE1">
            <w:pPr>
              <w:jc w:val="center"/>
              <w:rPr>
                <w:rFonts w:eastAsia="Calibri"/>
                <w:lang w:eastAsia="en-US"/>
              </w:rPr>
            </w:pPr>
            <w:r w:rsidRPr="00156E8E">
              <w:rPr>
                <w:rFonts w:eastAsia="Calibri"/>
                <w:lang w:eastAsia="en-US"/>
              </w:rPr>
              <w:t>6</w:t>
            </w:r>
          </w:p>
        </w:tc>
        <w:tc>
          <w:tcPr>
            <w:tcW w:w="477" w:type="dxa"/>
            <w:shd w:val="clear" w:color="auto" w:fill="auto"/>
            <w:tcMar>
              <w:left w:w="57" w:type="dxa"/>
              <w:right w:w="57" w:type="dxa"/>
            </w:tcMar>
            <w:vAlign w:val="center"/>
          </w:tcPr>
          <w:p w14:paraId="7361B41D" w14:textId="77777777" w:rsidR="00436EE1" w:rsidRPr="00156E8E" w:rsidRDefault="00436EE1" w:rsidP="00436EE1">
            <w:pPr>
              <w:jc w:val="center"/>
              <w:rPr>
                <w:rFonts w:eastAsia="Calibri"/>
                <w:lang w:eastAsia="en-US"/>
              </w:rPr>
            </w:pPr>
            <w:r w:rsidRPr="00156E8E">
              <w:rPr>
                <w:rFonts w:eastAsia="Calibri"/>
                <w:lang w:eastAsia="en-US"/>
              </w:rPr>
              <w:t>7</w:t>
            </w:r>
          </w:p>
        </w:tc>
        <w:tc>
          <w:tcPr>
            <w:tcW w:w="496" w:type="dxa"/>
            <w:shd w:val="clear" w:color="auto" w:fill="auto"/>
            <w:tcMar>
              <w:left w:w="57" w:type="dxa"/>
              <w:right w:w="57" w:type="dxa"/>
            </w:tcMar>
            <w:vAlign w:val="center"/>
          </w:tcPr>
          <w:p w14:paraId="0647BBB1" w14:textId="77777777" w:rsidR="00436EE1" w:rsidRPr="00156E8E" w:rsidRDefault="00436EE1" w:rsidP="00436EE1">
            <w:pPr>
              <w:jc w:val="center"/>
              <w:rPr>
                <w:rFonts w:eastAsia="Calibri"/>
                <w:lang w:eastAsia="en-US"/>
              </w:rPr>
            </w:pPr>
            <w:r w:rsidRPr="00156E8E">
              <w:rPr>
                <w:rFonts w:eastAsia="Calibri"/>
                <w:lang w:eastAsia="en-US"/>
              </w:rPr>
              <w:t>8</w:t>
            </w:r>
          </w:p>
        </w:tc>
        <w:tc>
          <w:tcPr>
            <w:tcW w:w="1738" w:type="dxa"/>
            <w:vMerge/>
            <w:shd w:val="clear" w:color="auto" w:fill="auto"/>
            <w:tcMar>
              <w:left w:w="57" w:type="dxa"/>
              <w:right w:w="57" w:type="dxa"/>
            </w:tcMar>
            <w:vAlign w:val="center"/>
          </w:tcPr>
          <w:p w14:paraId="08F83239" w14:textId="77777777" w:rsidR="00436EE1" w:rsidRPr="00156E8E" w:rsidRDefault="00436EE1" w:rsidP="00436EE1">
            <w:pPr>
              <w:jc w:val="center"/>
              <w:rPr>
                <w:rFonts w:eastAsia="Calibri"/>
                <w:lang w:eastAsia="en-US"/>
              </w:rPr>
            </w:pPr>
          </w:p>
        </w:tc>
        <w:tc>
          <w:tcPr>
            <w:tcW w:w="1690" w:type="dxa"/>
            <w:vMerge/>
            <w:shd w:val="clear" w:color="auto" w:fill="auto"/>
            <w:tcMar>
              <w:left w:w="57" w:type="dxa"/>
              <w:right w:w="57" w:type="dxa"/>
            </w:tcMar>
            <w:vAlign w:val="center"/>
          </w:tcPr>
          <w:p w14:paraId="34AB5BAC" w14:textId="77777777" w:rsidR="00436EE1" w:rsidRPr="00156E8E" w:rsidRDefault="00436EE1" w:rsidP="00436EE1">
            <w:pPr>
              <w:jc w:val="center"/>
              <w:rPr>
                <w:rFonts w:eastAsia="Calibri"/>
                <w:lang w:eastAsia="en-US"/>
              </w:rPr>
            </w:pPr>
          </w:p>
        </w:tc>
        <w:tc>
          <w:tcPr>
            <w:tcW w:w="1827" w:type="dxa"/>
            <w:vMerge/>
            <w:shd w:val="clear" w:color="auto" w:fill="auto"/>
            <w:tcMar>
              <w:left w:w="57" w:type="dxa"/>
              <w:right w:w="57" w:type="dxa"/>
            </w:tcMar>
            <w:vAlign w:val="center"/>
          </w:tcPr>
          <w:p w14:paraId="2CE89A58" w14:textId="77777777" w:rsidR="00436EE1" w:rsidRPr="00156E8E" w:rsidRDefault="00436EE1" w:rsidP="00436EE1">
            <w:pPr>
              <w:jc w:val="center"/>
              <w:rPr>
                <w:rFonts w:eastAsia="Calibri"/>
                <w:lang w:eastAsia="en-US"/>
              </w:rPr>
            </w:pPr>
          </w:p>
        </w:tc>
      </w:tr>
      <w:tr w:rsidR="002B0687" w:rsidRPr="00156E8E" w14:paraId="3842825D" w14:textId="77777777" w:rsidTr="00691B66">
        <w:trPr>
          <w:cantSplit/>
          <w:trHeight w:val="545"/>
          <w:jc w:val="center"/>
        </w:trPr>
        <w:tc>
          <w:tcPr>
            <w:tcW w:w="2911" w:type="dxa"/>
            <w:shd w:val="clear" w:color="auto" w:fill="auto"/>
            <w:tcMar>
              <w:left w:w="57" w:type="dxa"/>
              <w:right w:w="57" w:type="dxa"/>
            </w:tcMar>
            <w:vAlign w:val="center"/>
          </w:tcPr>
          <w:p w14:paraId="32DFAAA8" w14:textId="77777777" w:rsidR="002B0687" w:rsidRPr="00156E8E" w:rsidRDefault="002B0687" w:rsidP="002B0687">
            <w:pPr>
              <w:jc w:val="center"/>
            </w:pPr>
            <w:r w:rsidRPr="00156E8E">
              <w:t>Глобални планови рада</w:t>
            </w:r>
          </w:p>
        </w:tc>
        <w:tc>
          <w:tcPr>
            <w:tcW w:w="488" w:type="dxa"/>
            <w:shd w:val="clear" w:color="auto" w:fill="auto"/>
            <w:tcMar>
              <w:left w:w="57" w:type="dxa"/>
              <w:right w:w="57" w:type="dxa"/>
            </w:tcMar>
            <w:vAlign w:val="center"/>
          </w:tcPr>
          <w:p w14:paraId="49A2C785" w14:textId="77777777" w:rsidR="002B0687" w:rsidRPr="00156E8E" w:rsidRDefault="002B0687" w:rsidP="002B0687">
            <w:pPr>
              <w:jc w:val="center"/>
            </w:pPr>
            <w:r w:rsidRPr="00156E8E">
              <w:t>х</w:t>
            </w:r>
          </w:p>
        </w:tc>
        <w:tc>
          <w:tcPr>
            <w:tcW w:w="633" w:type="dxa"/>
            <w:shd w:val="clear" w:color="auto" w:fill="auto"/>
            <w:tcMar>
              <w:left w:w="57" w:type="dxa"/>
              <w:right w:w="57" w:type="dxa"/>
            </w:tcMar>
            <w:vAlign w:val="center"/>
          </w:tcPr>
          <w:p w14:paraId="04CD2704" w14:textId="77777777" w:rsidR="002B0687" w:rsidRPr="00156E8E" w:rsidRDefault="002B0687" w:rsidP="002B0687">
            <w:pPr>
              <w:jc w:val="center"/>
            </w:pPr>
          </w:p>
        </w:tc>
        <w:tc>
          <w:tcPr>
            <w:tcW w:w="633" w:type="dxa"/>
            <w:shd w:val="clear" w:color="auto" w:fill="auto"/>
            <w:tcMar>
              <w:left w:w="57" w:type="dxa"/>
              <w:right w:w="57" w:type="dxa"/>
            </w:tcMar>
            <w:vAlign w:val="center"/>
          </w:tcPr>
          <w:p w14:paraId="4D5E74EE" w14:textId="77777777" w:rsidR="002B0687" w:rsidRPr="00156E8E" w:rsidRDefault="002B0687" w:rsidP="002B0687">
            <w:pPr>
              <w:jc w:val="center"/>
            </w:pPr>
          </w:p>
        </w:tc>
        <w:tc>
          <w:tcPr>
            <w:tcW w:w="633" w:type="dxa"/>
            <w:shd w:val="clear" w:color="auto" w:fill="auto"/>
            <w:tcMar>
              <w:left w:w="57" w:type="dxa"/>
              <w:right w:w="57" w:type="dxa"/>
            </w:tcMar>
            <w:vAlign w:val="center"/>
          </w:tcPr>
          <w:p w14:paraId="3BB8BC4E" w14:textId="77777777" w:rsidR="002B0687" w:rsidRPr="00156E8E" w:rsidRDefault="002B0687" w:rsidP="002B0687">
            <w:pPr>
              <w:jc w:val="center"/>
            </w:pPr>
          </w:p>
        </w:tc>
        <w:tc>
          <w:tcPr>
            <w:tcW w:w="491" w:type="dxa"/>
            <w:shd w:val="clear" w:color="auto" w:fill="auto"/>
            <w:tcMar>
              <w:left w:w="57" w:type="dxa"/>
              <w:right w:w="57" w:type="dxa"/>
            </w:tcMar>
            <w:vAlign w:val="center"/>
          </w:tcPr>
          <w:p w14:paraId="391CE11E" w14:textId="77777777" w:rsidR="002B0687" w:rsidRPr="00156E8E" w:rsidRDefault="002B0687" w:rsidP="002B0687">
            <w:pPr>
              <w:jc w:val="center"/>
            </w:pPr>
          </w:p>
        </w:tc>
        <w:tc>
          <w:tcPr>
            <w:tcW w:w="491" w:type="dxa"/>
            <w:shd w:val="clear" w:color="auto" w:fill="auto"/>
            <w:tcMar>
              <w:left w:w="57" w:type="dxa"/>
              <w:right w:w="57" w:type="dxa"/>
            </w:tcMar>
            <w:vAlign w:val="center"/>
          </w:tcPr>
          <w:p w14:paraId="23F4FB24" w14:textId="77777777" w:rsidR="002B0687" w:rsidRPr="00156E8E" w:rsidRDefault="002B0687" w:rsidP="002B0687">
            <w:pPr>
              <w:jc w:val="center"/>
            </w:pPr>
          </w:p>
        </w:tc>
        <w:tc>
          <w:tcPr>
            <w:tcW w:w="454" w:type="dxa"/>
            <w:shd w:val="clear" w:color="auto" w:fill="auto"/>
            <w:tcMar>
              <w:left w:w="57" w:type="dxa"/>
              <w:right w:w="57" w:type="dxa"/>
            </w:tcMar>
            <w:vAlign w:val="center"/>
          </w:tcPr>
          <w:p w14:paraId="0853533F" w14:textId="77777777" w:rsidR="002B0687" w:rsidRPr="00156E8E" w:rsidRDefault="002B0687" w:rsidP="002B0687">
            <w:pPr>
              <w:jc w:val="center"/>
            </w:pPr>
          </w:p>
        </w:tc>
        <w:tc>
          <w:tcPr>
            <w:tcW w:w="491" w:type="dxa"/>
            <w:shd w:val="clear" w:color="auto" w:fill="auto"/>
            <w:tcMar>
              <w:left w:w="57" w:type="dxa"/>
              <w:right w:w="57" w:type="dxa"/>
            </w:tcMar>
            <w:vAlign w:val="center"/>
          </w:tcPr>
          <w:p w14:paraId="7FAD5014" w14:textId="77777777" w:rsidR="002B0687" w:rsidRPr="00156E8E" w:rsidRDefault="002B0687" w:rsidP="002B0687">
            <w:pPr>
              <w:jc w:val="center"/>
            </w:pPr>
          </w:p>
        </w:tc>
        <w:tc>
          <w:tcPr>
            <w:tcW w:w="491" w:type="dxa"/>
            <w:shd w:val="clear" w:color="auto" w:fill="auto"/>
            <w:tcMar>
              <w:left w:w="57" w:type="dxa"/>
              <w:right w:w="57" w:type="dxa"/>
            </w:tcMar>
            <w:vAlign w:val="center"/>
          </w:tcPr>
          <w:p w14:paraId="36E6184F" w14:textId="77777777" w:rsidR="002B0687" w:rsidRPr="00156E8E" w:rsidRDefault="002B0687" w:rsidP="002B0687">
            <w:pPr>
              <w:jc w:val="center"/>
            </w:pPr>
          </w:p>
        </w:tc>
        <w:tc>
          <w:tcPr>
            <w:tcW w:w="491" w:type="dxa"/>
            <w:shd w:val="clear" w:color="auto" w:fill="auto"/>
            <w:tcMar>
              <w:left w:w="57" w:type="dxa"/>
              <w:right w:w="57" w:type="dxa"/>
            </w:tcMar>
            <w:vAlign w:val="center"/>
          </w:tcPr>
          <w:p w14:paraId="343F7115" w14:textId="77777777" w:rsidR="002B0687" w:rsidRPr="00156E8E" w:rsidRDefault="002B0687" w:rsidP="002B0687">
            <w:pPr>
              <w:jc w:val="center"/>
            </w:pPr>
          </w:p>
        </w:tc>
        <w:tc>
          <w:tcPr>
            <w:tcW w:w="477" w:type="dxa"/>
            <w:shd w:val="clear" w:color="auto" w:fill="auto"/>
            <w:tcMar>
              <w:left w:w="57" w:type="dxa"/>
              <w:right w:w="57" w:type="dxa"/>
            </w:tcMar>
            <w:vAlign w:val="center"/>
          </w:tcPr>
          <w:p w14:paraId="00E1F911" w14:textId="77777777" w:rsidR="002B0687" w:rsidRPr="00156E8E" w:rsidRDefault="002B0687" w:rsidP="002B0687">
            <w:pPr>
              <w:jc w:val="center"/>
            </w:pPr>
          </w:p>
        </w:tc>
        <w:tc>
          <w:tcPr>
            <w:tcW w:w="496" w:type="dxa"/>
            <w:shd w:val="clear" w:color="auto" w:fill="auto"/>
            <w:tcMar>
              <w:left w:w="57" w:type="dxa"/>
              <w:right w:w="57" w:type="dxa"/>
            </w:tcMar>
            <w:vAlign w:val="center"/>
          </w:tcPr>
          <w:p w14:paraId="781CAAC2" w14:textId="77777777" w:rsidR="002B0687" w:rsidRPr="00156E8E" w:rsidRDefault="002B0687" w:rsidP="002B0687">
            <w:pPr>
              <w:jc w:val="center"/>
            </w:pPr>
          </w:p>
        </w:tc>
        <w:tc>
          <w:tcPr>
            <w:tcW w:w="1738" w:type="dxa"/>
            <w:vMerge w:val="restart"/>
            <w:shd w:val="clear" w:color="auto" w:fill="auto"/>
            <w:tcMar>
              <w:left w:w="57" w:type="dxa"/>
              <w:right w:w="57" w:type="dxa"/>
            </w:tcMar>
            <w:vAlign w:val="center"/>
          </w:tcPr>
          <w:p w14:paraId="7ECFCD69" w14:textId="77777777" w:rsidR="002B0687" w:rsidRPr="00156E8E" w:rsidRDefault="002B0687" w:rsidP="002B0687">
            <w:pPr>
              <w:jc w:val="center"/>
              <w:rPr>
                <w:rFonts w:eastAsia="Calibri"/>
                <w:lang w:eastAsia="en-US"/>
              </w:rPr>
            </w:pPr>
            <w:r w:rsidRPr="00156E8E">
              <w:rPr>
                <w:rFonts w:eastAsia="Calibri"/>
                <w:lang w:eastAsia="en-US"/>
              </w:rPr>
              <w:t>Чланови стручног већа</w:t>
            </w:r>
          </w:p>
        </w:tc>
        <w:tc>
          <w:tcPr>
            <w:tcW w:w="1690" w:type="dxa"/>
            <w:vMerge w:val="restart"/>
            <w:shd w:val="clear" w:color="auto" w:fill="auto"/>
            <w:tcMar>
              <w:left w:w="57" w:type="dxa"/>
              <w:right w:w="57" w:type="dxa"/>
            </w:tcMar>
            <w:vAlign w:val="center"/>
          </w:tcPr>
          <w:p w14:paraId="050820F8" w14:textId="77777777" w:rsidR="002B0687" w:rsidRPr="00156E8E" w:rsidRDefault="002B0687" w:rsidP="002B0687">
            <w:pPr>
              <w:jc w:val="center"/>
              <w:rPr>
                <w:rFonts w:eastAsia="Calibri"/>
                <w:lang w:eastAsia="en-US"/>
              </w:rPr>
            </w:pPr>
            <w:r w:rsidRPr="00156E8E">
              <w:rPr>
                <w:rFonts w:eastAsia="Calibri"/>
                <w:lang w:eastAsia="en-US"/>
              </w:rPr>
              <w:t>Састанак у школи или онлајн.</w:t>
            </w:r>
          </w:p>
        </w:tc>
        <w:tc>
          <w:tcPr>
            <w:tcW w:w="1827" w:type="dxa"/>
            <w:vMerge w:val="restart"/>
            <w:shd w:val="clear" w:color="auto" w:fill="auto"/>
            <w:tcMar>
              <w:left w:w="57" w:type="dxa"/>
              <w:right w:w="57" w:type="dxa"/>
            </w:tcMar>
            <w:vAlign w:val="center"/>
          </w:tcPr>
          <w:p w14:paraId="23E58C42" w14:textId="77777777" w:rsidR="002B0687" w:rsidRPr="00156E8E" w:rsidRDefault="002B0687" w:rsidP="002B0687">
            <w:pPr>
              <w:jc w:val="center"/>
              <w:rPr>
                <w:rFonts w:eastAsia="Calibri"/>
                <w:lang w:eastAsia="en-US"/>
              </w:rPr>
            </w:pPr>
            <w:r w:rsidRPr="00156E8E">
              <w:rPr>
                <w:rFonts w:eastAsia="Calibri"/>
                <w:lang w:eastAsia="en-US"/>
              </w:rPr>
              <w:t>Бојан Ћиповић или други члан којег одреди веће</w:t>
            </w:r>
          </w:p>
        </w:tc>
      </w:tr>
      <w:tr w:rsidR="002B0687" w:rsidRPr="00156E8E" w14:paraId="67CFD7C4" w14:textId="77777777" w:rsidTr="00691B66">
        <w:trPr>
          <w:cantSplit/>
          <w:trHeight w:val="793"/>
          <w:jc w:val="center"/>
        </w:trPr>
        <w:tc>
          <w:tcPr>
            <w:tcW w:w="2911" w:type="dxa"/>
            <w:shd w:val="clear" w:color="auto" w:fill="auto"/>
            <w:tcMar>
              <w:left w:w="57" w:type="dxa"/>
              <w:right w:w="57" w:type="dxa"/>
            </w:tcMar>
            <w:vAlign w:val="center"/>
          </w:tcPr>
          <w:p w14:paraId="6A900113" w14:textId="77777777" w:rsidR="002B0687" w:rsidRPr="00156E8E" w:rsidRDefault="002B0687" w:rsidP="002B0687">
            <w:pPr>
              <w:jc w:val="center"/>
            </w:pPr>
            <w:r w:rsidRPr="00156E8E">
              <w:t>Прилагођавање плана рада раду у време пандемије</w:t>
            </w:r>
          </w:p>
        </w:tc>
        <w:tc>
          <w:tcPr>
            <w:tcW w:w="488" w:type="dxa"/>
            <w:shd w:val="clear" w:color="auto" w:fill="auto"/>
            <w:tcMar>
              <w:left w:w="57" w:type="dxa"/>
              <w:right w:w="57" w:type="dxa"/>
            </w:tcMar>
            <w:vAlign w:val="center"/>
          </w:tcPr>
          <w:p w14:paraId="31862732" w14:textId="77777777" w:rsidR="002B0687" w:rsidRPr="00156E8E" w:rsidRDefault="002B0687" w:rsidP="002B0687">
            <w:pPr>
              <w:jc w:val="center"/>
            </w:pPr>
            <w:r w:rsidRPr="00156E8E">
              <w:t>х</w:t>
            </w:r>
          </w:p>
        </w:tc>
        <w:tc>
          <w:tcPr>
            <w:tcW w:w="633" w:type="dxa"/>
            <w:shd w:val="clear" w:color="auto" w:fill="auto"/>
            <w:tcMar>
              <w:left w:w="57" w:type="dxa"/>
              <w:right w:w="57" w:type="dxa"/>
            </w:tcMar>
            <w:vAlign w:val="center"/>
          </w:tcPr>
          <w:p w14:paraId="029A7538" w14:textId="77777777" w:rsidR="002B0687" w:rsidRPr="00156E8E" w:rsidRDefault="002B0687" w:rsidP="002B0687">
            <w:pPr>
              <w:jc w:val="center"/>
            </w:pPr>
            <w:r w:rsidRPr="00156E8E">
              <w:t>х</w:t>
            </w:r>
          </w:p>
        </w:tc>
        <w:tc>
          <w:tcPr>
            <w:tcW w:w="633" w:type="dxa"/>
            <w:shd w:val="clear" w:color="auto" w:fill="auto"/>
            <w:tcMar>
              <w:left w:w="57" w:type="dxa"/>
              <w:right w:w="57" w:type="dxa"/>
            </w:tcMar>
            <w:vAlign w:val="center"/>
          </w:tcPr>
          <w:p w14:paraId="7A8FA6D4" w14:textId="77777777" w:rsidR="002B0687" w:rsidRPr="00156E8E" w:rsidRDefault="002B0687" w:rsidP="002B0687">
            <w:pPr>
              <w:jc w:val="center"/>
            </w:pPr>
            <w:r w:rsidRPr="00156E8E">
              <w:t>х</w:t>
            </w:r>
          </w:p>
        </w:tc>
        <w:tc>
          <w:tcPr>
            <w:tcW w:w="633" w:type="dxa"/>
            <w:shd w:val="clear" w:color="auto" w:fill="auto"/>
            <w:tcMar>
              <w:left w:w="57" w:type="dxa"/>
              <w:right w:w="57" w:type="dxa"/>
            </w:tcMar>
            <w:vAlign w:val="center"/>
          </w:tcPr>
          <w:p w14:paraId="740009C7" w14:textId="77777777" w:rsidR="002B0687" w:rsidRPr="00156E8E" w:rsidRDefault="002B0687" w:rsidP="002B0687">
            <w:pPr>
              <w:jc w:val="center"/>
            </w:pPr>
            <w:r w:rsidRPr="00156E8E">
              <w:t>х</w:t>
            </w:r>
          </w:p>
        </w:tc>
        <w:tc>
          <w:tcPr>
            <w:tcW w:w="491" w:type="dxa"/>
            <w:shd w:val="clear" w:color="auto" w:fill="auto"/>
            <w:tcMar>
              <w:left w:w="57" w:type="dxa"/>
              <w:right w:w="57" w:type="dxa"/>
            </w:tcMar>
            <w:vAlign w:val="center"/>
          </w:tcPr>
          <w:p w14:paraId="40840450" w14:textId="77777777" w:rsidR="002B0687" w:rsidRPr="00156E8E" w:rsidRDefault="002B0687" w:rsidP="002B0687">
            <w:pPr>
              <w:jc w:val="center"/>
            </w:pPr>
            <w:r w:rsidRPr="00156E8E">
              <w:t>х</w:t>
            </w:r>
          </w:p>
        </w:tc>
        <w:tc>
          <w:tcPr>
            <w:tcW w:w="491" w:type="dxa"/>
            <w:shd w:val="clear" w:color="auto" w:fill="auto"/>
            <w:tcMar>
              <w:left w:w="57" w:type="dxa"/>
              <w:right w:w="57" w:type="dxa"/>
            </w:tcMar>
            <w:vAlign w:val="center"/>
          </w:tcPr>
          <w:p w14:paraId="23A655FE" w14:textId="77777777" w:rsidR="002B0687" w:rsidRPr="00156E8E" w:rsidRDefault="002B0687" w:rsidP="002B0687">
            <w:pPr>
              <w:jc w:val="center"/>
            </w:pPr>
            <w:r w:rsidRPr="00156E8E">
              <w:t>х</w:t>
            </w:r>
          </w:p>
        </w:tc>
        <w:tc>
          <w:tcPr>
            <w:tcW w:w="454" w:type="dxa"/>
            <w:shd w:val="clear" w:color="auto" w:fill="auto"/>
            <w:tcMar>
              <w:left w:w="57" w:type="dxa"/>
              <w:right w:w="57" w:type="dxa"/>
            </w:tcMar>
            <w:vAlign w:val="center"/>
          </w:tcPr>
          <w:p w14:paraId="3F3DBE73" w14:textId="77777777" w:rsidR="002B0687" w:rsidRPr="00156E8E" w:rsidRDefault="002B0687" w:rsidP="002B0687">
            <w:pPr>
              <w:jc w:val="center"/>
            </w:pPr>
            <w:r w:rsidRPr="00156E8E">
              <w:t>х</w:t>
            </w:r>
          </w:p>
        </w:tc>
        <w:tc>
          <w:tcPr>
            <w:tcW w:w="491" w:type="dxa"/>
            <w:shd w:val="clear" w:color="auto" w:fill="auto"/>
            <w:tcMar>
              <w:left w:w="57" w:type="dxa"/>
              <w:right w:w="57" w:type="dxa"/>
            </w:tcMar>
            <w:vAlign w:val="center"/>
          </w:tcPr>
          <w:p w14:paraId="3EC01F10" w14:textId="77777777" w:rsidR="002B0687" w:rsidRPr="00156E8E" w:rsidRDefault="002B0687" w:rsidP="002B0687">
            <w:pPr>
              <w:jc w:val="center"/>
            </w:pPr>
            <w:r w:rsidRPr="00156E8E">
              <w:t>х</w:t>
            </w:r>
          </w:p>
        </w:tc>
        <w:tc>
          <w:tcPr>
            <w:tcW w:w="491" w:type="dxa"/>
            <w:shd w:val="clear" w:color="auto" w:fill="auto"/>
            <w:tcMar>
              <w:left w:w="57" w:type="dxa"/>
              <w:right w:w="57" w:type="dxa"/>
            </w:tcMar>
            <w:vAlign w:val="center"/>
          </w:tcPr>
          <w:p w14:paraId="6B74881E" w14:textId="77777777" w:rsidR="002B0687" w:rsidRPr="00156E8E" w:rsidRDefault="002B0687" w:rsidP="002B0687">
            <w:pPr>
              <w:jc w:val="center"/>
            </w:pPr>
            <w:r w:rsidRPr="00156E8E">
              <w:t>х</w:t>
            </w:r>
          </w:p>
        </w:tc>
        <w:tc>
          <w:tcPr>
            <w:tcW w:w="491" w:type="dxa"/>
            <w:shd w:val="clear" w:color="auto" w:fill="auto"/>
            <w:tcMar>
              <w:left w:w="57" w:type="dxa"/>
              <w:right w:w="57" w:type="dxa"/>
            </w:tcMar>
            <w:vAlign w:val="center"/>
          </w:tcPr>
          <w:p w14:paraId="7096E8E5" w14:textId="77777777" w:rsidR="002B0687" w:rsidRPr="00156E8E" w:rsidRDefault="002B0687" w:rsidP="002B0687">
            <w:pPr>
              <w:jc w:val="center"/>
            </w:pPr>
            <w:r w:rsidRPr="00156E8E">
              <w:t>х</w:t>
            </w:r>
          </w:p>
        </w:tc>
        <w:tc>
          <w:tcPr>
            <w:tcW w:w="477" w:type="dxa"/>
            <w:shd w:val="clear" w:color="auto" w:fill="auto"/>
            <w:tcMar>
              <w:left w:w="57" w:type="dxa"/>
              <w:right w:w="57" w:type="dxa"/>
            </w:tcMar>
            <w:vAlign w:val="center"/>
          </w:tcPr>
          <w:p w14:paraId="68719F16" w14:textId="77777777" w:rsidR="002B0687" w:rsidRPr="00156E8E" w:rsidRDefault="002B0687" w:rsidP="002B0687">
            <w:pPr>
              <w:jc w:val="center"/>
            </w:pPr>
            <w:r w:rsidRPr="00156E8E">
              <w:t>х</w:t>
            </w:r>
          </w:p>
        </w:tc>
        <w:tc>
          <w:tcPr>
            <w:tcW w:w="496" w:type="dxa"/>
            <w:shd w:val="clear" w:color="auto" w:fill="auto"/>
            <w:tcMar>
              <w:left w:w="57" w:type="dxa"/>
              <w:right w:w="57" w:type="dxa"/>
            </w:tcMar>
            <w:vAlign w:val="center"/>
          </w:tcPr>
          <w:p w14:paraId="69F0FF9B" w14:textId="77777777" w:rsidR="002B0687" w:rsidRPr="00156E8E" w:rsidRDefault="002B0687" w:rsidP="002B0687">
            <w:pPr>
              <w:jc w:val="center"/>
            </w:pPr>
            <w:r w:rsidRPr="00156E8E">
              <w:t>х</w:t>
            </w:r>
          </w:p>
        </w:tc>
        <w:tc>
          <w:tcPr>
            <w:tcW w:w="1738" w:type="dxa"/>
            <w:vMerge/>
            <w:shd w:val="clear" w:color="auto" w:fill="auto"/>
            <w:tcMar>
              <w:left w:w="57" w:type="dxa"/>
              <w:right w:w="57" w:type="dxa"/>
            </w:tcMar>
            <w:vAlign w:val="center"/>
          </w:tcPr>
          <w:p w14:paraId="5D8ADDBC" w14:textId="77777777" w:rsidR="002B0687" w:rsidRPr="00156E8E" w:rsidRDefault="002B0687" w:rsidP="002B0687">
            <w:pPr>
              <w:jc w:val="center"/>
              <w:rPr>
                <w:rFonts w:eastAsia="Calibri"/>
                <w:lang w:eastAsia="en-US"/>
              </w:rPr>
            </w:pPr>
          </w:p>
        </w:tc>
        <w:tc>
          <w:tcPr>
            <w:tcW w:w="1690" w:type="dxa"/>
            <w:vMerge/>
            <w:shd w:val="clear" w:color="auto" w:fill="auto"/>
            <w:tcMar>
              <w:left w:w="57" w:type="dxa"/>
              <w:right w:w="57" w:type="dxa"/>
            </w:tcMar>
            <w:vAlign w:val="center"/>
          </w:tcPr>
          <w:p w14:paraId="33695BE0" w14:textId="77777777" w:rsidR="002B0687" w:rsidRPr="00156E8E" w:rsidRDefault="002B0687" w:rsidP="002B0687">
            <w:pPr>
              <w:jc w:val="center"/>
              <w:rPr>
                <w:rFonts w:eastAsia="Calibri"/>
                <w:lang w:eastAsia="en-US"/>
              </w:rPr>
            </w:pPr>
          </w:p>
        </w:tc>
        <w:tc>
          <w:tcPr>
            <w:tcW w:w="1827" w:type="dxa"/>
            <w:vMerge/>
            <w:shd w:val="clear" w:color="auto" w:fill="auto"/>
            <w:tcMar>
              <w:left w:w="57" w:type="dxa"/>
              <w:right w:w="57" w:type="dxa"/>
            </w:tcMar>
            <w:vAlign w:val="center"/>
          </w:tcPr>
          <w:p w14:paraId="6BF66D66" w14:textId="77777777" w:rsidR="002B0687" w:rsidRPr="00156E8E" w:rsidRDefault="002B0687" w:rsidP="002B0687">
            <w:pPr>
              <w:jc w:val="center"/>
              <w:rPr>
                <w:rFonts w:eastAsia="Calibri"/>
                <w:lang w:eastAsia="en-US"/>
              </w:rPr>
            </w:pPr>
          </w:p>
        </w:tc>
      </w:tr>
      <w:tr w:rsidR="002B0687" w:rsidRPr="00156E8E" w14:paraId="27D40CA5" w14:textId="77777777" w:rsidTr="00691B66">
        <w:trPr>
          <w:cantSplit/>
          <w:trHeight w:val="896"/>
          <w:jc w:val="center"/>
        </w:trPr>
        <w:tc>
          <w:tcPr>
            <w:tcW w:w="2911" w:type="dxa"/>
            <w:shd w:val="clear" w:color="auto" w:fill="auto"/>
            <w:tcMar>
              <w:left w:w="57" w:type="dxa"/>
              <w:right w:w="57" w:type="dxa"/>
            </w:tcMar>
            <w:vAlign w:val="center"/>
          </w:tcPr>
          <w:p w14:paraId="2B9561D5" w14:textId="77777777" w:rsidR="002B0687" w:rsidRPr="00156E8E" w:rsidRDefault="002B0687" w:rsidP="002B0687">
            <w:pPr>
              <w:jc w:val="center"/>
            </w:pPr>
            <w:r w:rsidRPr="00156E8E">
              <w:t>Организација рада ван школе и сарадња са привредом</w:t>
            </w:r>
          </w:p>
        </w:tc>
        <w:tc>
          <w:tcPr>
            <w:tcW w:w="488" w:type="dxa"/>
            <w:shd w:val="clear" w:color="auto" w:fill="auto"/>
            <w:tcMar>
              <w:left w:w="57" w:type="dxa"/>
              <w:right w:w="57" w:type="dxa"/>
            </w:tcMar>
            <w:vAlign w:val="center"/>
          </w:tcPr>
          <w:p w14:paraId="1CD6E3E0" w14:textId="77777777" w:rsidR="002B0687" w:rsidRPr="00156E8E" w:rsidRDefault="002B0687" w:rsidP="002B0687">
            <w:pPr>
              <w:jc w:val="center"/>
            </w:pPr>
            <w:r w:rsidRPr="00156E8E">
              <w:t>х</w:t>
            </w:r>
          </w:p>
        </w:tc>
        <w:tc>
          <w:tcPr>
            <w:tcW w:w="633" w:type="dxa"/>
            <w:shd w:val="clear" w:color="auto" w:fill="auto"/>
            <w:tcMar>
              <w:left w:w="57" w:type="dxa"/>
              <w:right w:w="57" w:type="dxa"/>
            </w:tcMar>
            <w:vAlign w:val="center"/>
          </w:tcPr>
          <w:p w14:paraId="7AF0C464" w14:textId="77777777" w:rsidR="002B0687" w:rsidRPr="00156E8E" w:rsidRDefault="002B0687" w:rsidP="002B0687">
            <w:pPr>
              <w:jc w:val="center"/>
            </w:pPr>
          </w:p>
        </w:tc>
        <w:tc>
          <w:tcPr>
            <w:tcW w:w="633" w:type="dxa"/>
            <w:shd w:val="clear" w:color="auto" w:fill="auto"/>
            <w:tcMar>
              <w:left w:w="57" w:type="dxa"/>
              <w:right w:w="57" w:type="dxa"/>
            </w:tcMar>
            <w:vAlign w:val="center"/>
          </w:tcPr>
          <w:p w14:paraId="01AB1D21" w14:textId="77777777" w:rsidR="002B0687" w:rsidRPr="00156E8E" w:rsidRDefault="002B0687" w:rsidP="002B0687">
            <w:pPr>
              <w:jc w:val="center"/>
            </w:pPr>
          </w:p>
        </w:tc>
        <w:tc>
          <w:tcPr>
            <w:tcW w:w="633" w:type="dxa"/>
            <w:shd w:val="clear" w:color="auto" w:fill="auto"/>
            <w:tcMar>
              <w:left w:w="57" w:type="dxa"/>
              <w:right w:w="57" w:type="dxa"/>
            </w:tcMar>
            <w:vAlign w:val="center"/>
          </w:tcPr>
          <w:p w14:paraId="1C892493" w14:textId="77777777" w:rsidR="002B0687" w:rsidRPr="00156E8E" w:rsidRDefault="002B0687" w:rsidP="002B0687">
            <w:pPr>
              <w:jc w:val="center"/>
            </w:pPr>
          </w:p>
        </w:tc>
        <w:tc>
          <w:tcPr>
            <w:tcW w:w="491" w:type="dxa"/>
            <w:shd w:val="clear" w:color="auto" w:fill="auto"/>
            <w:tcMar>
              <w:left w:w="57" w:type="dxa"/>
              <w:right w:w="57" w:type="dxa"/>
            </w:tcMar>
            <w:vAlign w:val="center"/>
          </w:tcPr>
          <w:p w14:paraId="544CEDFA" w14:textId="77777777" w:rsidR="002B0687" w:rsidRPr="00156E8E" w:rsidRDefault="002B0687" w:rsidP="002B0687">
            <w:pPr>
              <w:jc w:val="center"/>
            </w:pPr>
          </w:p>
        </w:tc>
        <w:tc>
          <w:tcPr>
            <w:tcW w:w="491" w:type="dxa"/>
            <w:shd w:val="clear" w:color="auto" w:fill="auto"/>
            <w:tcMar>
              <w:left w:w="57" w:type="dxa"/>
              <w:right w:w="57" w:type="dxa"/>
            </w:tcMar>
            <w:vAlign w:val="center"/>
          </w:tcPr>
          <w:p w14:paraId="265260BF" w14:textId="77777777" w:rsidR="002B0687" w:rsidRPr="00156E8E" w:rsidRDefault="002B0687" w:rsidP="002B0687">
            <w:pPr>
              <w:jc w:val="center"/>
            </w:pPr>
          </w:p>
        </w:tc>
        <w:tc>
          <w:tcPr>
            <w:tcW w:w="454" w:type="dxa"/>
            <w:shd w:val="clear" w:color="auto" w:fill="auto"/>
            <w:tcMar>
              <w:left w:w="57" w:type="dxa"/>
              <w:right w:w="57" w:type="dxa"/>
            </w:tcMar>
            <w:vAlign w:val="center"/>
          </w:tcPr>
          <w:p w14:paraId="41563975" w14:textId="77777777" w:rsidR="002B0687" w:rsidRPr="00156E8E" w:rsidRDefault="002B0687" w:rsidP="002B0687">
            <w:pPr>
              <w:jc w:val="center"/>
            </w:pPr>
          </w:p>
        </w:tc>
        <w:tc>
          <w:tcPr>
            <w:tcW w:w="491" w:type="dxa"/>
            <w:shd w:val="clear" w:color="auto" w:fill="auto"/>
            <w:tcMar>
              <w:left w:w="57" w:type="dxa"/>
              <w:right w:w="57" w:type="dxa"/>
            </w:tcMar>
            <w:vAlign w:val="center"/>
          </w:tcPr>
          <w:p w14:paraId="23E70E94" w14:textId="77777777" w:rsidR="002B0687" w:rsidRPr="00156E8E" w:rsidRDefault="002B0687" w:rsidP="002B0687">
            <w:pPr>
              <w:jc w:val="center"/>
            </w:pPr>
          </w:p>
        </w:tc>
        <w:tc>
          <w:tcPr>
            <w:tcW w:w="491" w:type="dxa"/>
            <w:shd w:val="clear" w:color="auto" w:fill="auto"/>
            <w:tcMar>
              <w:left w:w="57" w:type="dxa"/>
              <w:right w:w="57" w:type="dxa"/>
            </w:tcMar>
            <w:vAlign w:val="center"/>
          </w:tcPr>
          <w:p w14:paraId="72270BC5" w14:textId="77777777" w:rsidR="002B0687" w:rsidRPr="00156E8E" w:rsidRDefault="002B0687" w:rsidP="002B0687">
            <w:pPr>
              <w:jc w:val="center"/>
            </w:pPr>
          </w:p>
        </w:tc>
        <w:tc>
          <w:tcPr>
            <w:tcW w:w="491" w:type="dxa"/>
            <w:shd w:val="clear" w:color="auto" w:fill="auto"/>
            <w:tcMar>
              <w:left w:w="57" w:type="dxa"/>
              <w:right w:w="57" w:type="dxa"/>
            </w:tcMar>
            <w:vAlign w:val="center"/>
          </w:tcPr>
          <w:p w14:paraId="5EFB73C2" w14:textId="77777777" w:rsidR="002B0687" w:rsidRPr="00156E8E" w:rsidRDefault="002B0687" w:rsidP="002B0687">
            <w:pPr>
              <w:jc w:val="center"/>
            </w:pPr>
          </w:p>
        </w:tc>
        <w:tc>
          <w:tcPr>
            <w:tcW w:w="477" w:type="dxa"/>
            <w:shd w:val="clear" w:color="auto" w:fill="auto"/>
            <w:tcMar>
              <w:left w:w="57" w:type="dxa"/>
              <w:right w:w="57" w:type="dxa"/>
            </w:tcMar>
            <w:vAlign w:val="center"/>
          </w:tcPr>
          <w:p w14:paraId="6F94C898" w14:textId="77777777" w:rsidR="002B0687" w:rsidRPr="00156E8E" w:rsidRDefault="002B0687" w:rsidP="002B0687">
            <w:pPr>
              <w:jc w:val="center"/>
            </w:pPr>
          </w:p>
        </w:tc>
        <w:tc>
          <w:tcPr>
            <w:tcW w:w="496" w:type="dxa"/>
            <w:shd w:val="clear" w:color="auto" w:fill="auto"/>
            <w:tcMar>
              <w:left w:w="57" w:type="dxa"/>
              <w:right w:w="57" w:type="dxa"/>
            </w:tcMar>
            <w:vAlign w:val="center"/>
          </w:tcPr>
          <w:p w14:paraId="39E0575F" w14:textId="77777777" w:rsidR="002B0687" w:rsidRPr="00156E8E" w:rsidRDefault="002B0687" w:rsidP="002B0687">
            <w:pPr>
              <w:jc w:val="center"/>
            </w:pPr>
            <w:r w:rsidRPr="00156E8E">
              <w:t>х</w:t>
            </w:r>
          </w:p>
        </w:tc>
        <w:tc>
          <w:tcPr>
            <w:tcW w:w="1738" w:type="dxa"/>
            <w:vMerge/>
            <w:shd w:val="clear" w:color="auto" w:fill="auto"/>
            <w:tcMar>
              <w:left w:w="57" w:type="dxa"/>
              <w:right w:w="57" w:type="dxa"/>
            </w:tcMar>
            <w:vAlign w:val="center"/>
          </w:tcPr>
          <w:p w14:paraId="6E849D91" w14:textId="77777777" w:rsidR="002B0687" w:rsidRPr="00156E8E" w:rsidRDefault="002B0687" w:rsidP="002B0687">
            <w:pPr>
              <w:jc w:val="center"/>
              <w:rPr>
                <w:rFonts w:eastAsia="Calibri"/>
                <w:lang w:eastAsia="en-US"/>
              </w:rPr>
            </w:pPr>
          </w:p>
        </w:tc>
        <w:tc>
          <w:tcPr>
            <w:tcW w:w="1690" w:type="dxa"/>
            <w:vMerge/>
            <w:shd w:val="clear" w:color="auto" w:fill="auto"/>
            <w:tcMar>
              <w:left w:w="57" w:type="dxa"/>
              <w:right w:w="57" w:type="dxa"/>
            </w:tcMar>
            <w:vAlign w:val="center"/>
          </w:tcPr>
          <w:p w14:paraId="709DBD82" w14:textId="77777777" w:rsidR="002B0687" w:rsidRPr="00156E8E" w:rsidRDefault="002B0687" w:rsidP="002B0687">
            <w:pPr>
              <w:jc w:val="center"/>
              <w:rPr>
                <w:rFonts w:eastAsia="Calibri"/>
                <w:lang w:eastAsia="en-US"/>
              </w:rPr>
            </w:pPr>
          </w:p>
        </w:tc>
        <w:tc>
          <w:tcPr>
            <w:tcW w:w="1827" w:type="dxa"/>
            <w:vMerge/>
            <w:shd w:val="clear" w:color="auto" w:fill="auto"/>
            <w:tcMar>
              <w:left w:w="57" w:type="dxa"/>
              <w:right w:w="57" w:type="dxa"/>
            </w:tcMar>
            <w:vAlign w:val="center"/>
          </w:tcPr>
          <w:p w14:paraId="6E7C0B8D" w14:textId="77777777" w:rsidR="002B0687" w:rsidRPr="00156E8E" w:rsidRDefault="002B0687" w:rsidP="002B0687">
            <w:pPr>
              <w:jc w:val="center"/>
              <w:rPr>
                <w:rFonts w:eastAsia="Calibri"/>
                <w:lang w:eastAsia="en-US"/>
              </w:rPr>
            </w:pPr>
          </w:p>
        </w:tc>
      </w:tr>
      <w:tr w:rsidR="002B0687" w:rsidRPr="00156E8E" w14:paraId="09C0207B" w14:textId="77777777" w:rsidTr="00691B66">
        <w:trPr>
          <w:cantSplit/>
          <w:trHeight w:val="1009"/>
          <w:jc w:val="center"/>
        </w:trPr>
        <w:tc>
          <w:tcPr>
            <w:tcW w:w="2911" w:type="dxa"/>
            <w:shd w:val="clear" w:color="auto" w:fill="auto"/>
            <w:tcMar>
              <w:left w:w="57" w:type="dxa"/>
              <w:right w:w="57" w:type="dxa"/>
            </w:tcMar>
            <w:vAlign w:val="center"/>
          </w:tcPr>
          <w:p w14:paraId="0CF5E97D" w14:textId="77777777" w:rsidR="002B0687" w:rsidRPr="00156E8E" w:rsidRDefault="002B0687" w:rsidP="002B0687">
            <w:pPr>
              <w:jc w:val="center"/>
            </w:pPr>
            <w:r w:rsidRPr="00156E8E">
              <w:t>Правилник о реализацији практичне наставе и професионалне праксе</w:t>
            </w:r>
          </w:p>
        </w:tc>
        <w:tc>
          <w:tcPr>
            <w:tcW w:w="488" w:type="dxa"/>
            <w:shd w:val="clear" w:color="auto" w:fill="auto"/>
            <w:tcMar>
              <w:left w:w="57" w:type="dxa"/>
              <w:right w:w="57" w:type="dxa"/>
            </w:tcMar>
            <w:vAlign w:val="center"/>
          </w:tcPr>
          <w:p w14:paraId="510B2831" w14:textId="77777777" w:rsidR="002B0687" w:rsidRPr="00156E8E" w:rsidRDefault="002B0687" w:rsidP="002B0687">
            <w:pPr>
              <w:jc w:val="center"/>
            </w:pPr>
            <w:r w:rsidRPr="00156E8E">
              <w:t>х</w:t>
            </w:r>
          </w:p>
        </w:tc>
        <w:tc>
          <w:tcPr>
            <w:tcW w:w="633" w:type="dxa"/>
            <w:shd w:val="clear" w:color="auto" w:fill="auto"/>
            <w:tcMar>
              <w:left w:w="57" w:type="dxa"/>
              <w:right w:w="57" w:type="dxa"/>
            </w:tcMar>
            <w:vAlign w:val="center"/>
          </w:tcPr>
          <w:p w14:paraId="3411BA17" w14:textId="77777777" w:rsidR="002B0687" w:rsidRPr="00156E8E" w:rsidRDefault="002B0687" w:rsidP="002B0687">
            <w:pPr>
              <w:jc w:val="center"/>
            </w:pPr>
          </w:p>
        </w:tc>
        <w:tc>
          <w:tcPr>
            <w:tcW w:w="633" w:type="dxa"/>
            <w:shd w:val="clear" w:color="auto" w:fill="auto"/>
            <w:tcMar>
              <w:left w:w="57" w:type="dxa"/>
              <w:right w:w="57" w:type="dxa"/>
            </w:tcMar>
            <w:vAlign w:val="center"/>
          </w:tcPr>
          <w:p w14:paraId="271CD97A" w14:textId="77777777" w:rsidR="002B0687" w:rsidRPr="00156E8E" w:rsidRDefault="002B0687" w:rsidP="002B0687">
            <w:pPr>
              <w:jc w:val="center"/>
            </w:pPr>
          </w:p>
        </w:tc>
        <w:tc>
          <w:tcPr>
            <w:tcW w:w="633" w:type="dxa"/>
            <w:shd w:val="clear" w:color="auto" w:fill="auto"/>
            <w:tcMar>
              <w:left w:w="57" w:type="dxa"/>
              <w:right w:w="57" w:type="dxa"/>
            </w:tcMar>
            <w:vAlign w:val="center"/>
          </w:tcPr>
          <w:p w14:paraId="18CFDDFC" w14:textId="77777777" w:rsidR="002B0687" w:rsidRPr="00156E8E" w:rsidRDefault="002B0687" w:rsidP="002B0687">
            <w:pPr>
              <w:jc w:val="center"/>
            </w:pPr>
          </w:p>
        </w:tc>
        <w:tc>
          <w:tcPr>
            <w:tcW w:w="491" w:type="dxa"/>
            <w:shd w:val="clear" w:color="auto" w:fill="auto"/>
            <w:tcMar>
              <w:left w:w="57" w:type="dxa"/>
              <w:right w:w="57" w:type="dxa"/>
            </w:tcMar>
            <w:vAlign w:val="center"/>
          </w:tcPr>
          <w:p w14:paraId="7983DD04" w14:textId="77777777" w:rsidR="002B0687" w:rsidRPr="00156E8E" w:rsidRDefault="002B0687" w:rsidP="002B0687">
            <w:pPr>
              <w:jc w:val="center"/>
            </w:pPr>
          </w:p>
        </w:tc>
        <w:tc>
          <w:tcPr>
            <w:tcW w:w="491" w:type="dxa"/>
            <w:shd w:val="clear" w:color="auto" w:fill="auto"/>
            <w:tcMar>
              <w:left w:w="57" w:type="dxa"/>
              <w:right w:w="57" w:type="dxa"/>
            </w:tcMar>
            <w:vAlign w:val="center"/>
          </w:tcPr>
          <w:p w14:paraId="52C2E5CD" w14:textId="77777777" w:rsidR="002B0687" w:rsidRPr="00156E8E" w:rsidRDefault="002B0687" w:rsidP="002B0687">
            <w:pPr>
              <w:jc w:val="center"/>
            </w:pPr>
          </w:p>
        </w:tc>
        <w:tc>
          <w:tcPr>
            <w:tcW w:w="454" w:type="dxa"/>
            <w:shd w:val="clear" w:color="auto" w:fill="auto"/>
            <w:tcMar>
              <w:left w:w="57" w:type="dxa"/>
              <w:right w:w="57" w:type="dxa"/>
            </w:tcMar>
            <w:vAlign w:val="center"/>
          </w:tcPr>
          <w:p w14:paraId="19F6D359" w14:textId="77777777" w:rsidR="002B0687" w:rsidRPr="00156E8E" w:rsidRDefault="002B0687" w:rsidP="002B0687">
            <w:pPr>
              <w:jc w:val="center"/>
            </w:pPr>
          </w:p>
        </w:tc>
        <w:tc>
          <w:tcPr>
            <w:tcW w:w="491" w:type="dxa"/>
            <w:shd w:val="clear" w:color="auto" w:fill="auto"/>
            <w:tcMar>
              <w:left w:w="57" w:type="dxa"/>
              <w:right w:w="57" w:type="dxa"/>
            </w:tcMar>
            <w:vAlign w:val="center"/>
          </w:tcPr>
          <w:p w14:paraId="2D16CA0F" w14:textId="77777777" w:rsidR="002B0687" w:rsidRPr="00156E8E" w:rsidRDefault="002B0687" w:rsidP="002B0687">
            <w:pPr>
              <w:jc w:val="center"/>
            </w:pPr>
          </w:p>
        </w:tc>
        <w:tc>
          <w:tcPr>
            <w:tcW w:w="491" w:type="dxa"/>
            <w:shd w:val="clear" w:color="auto" w:fill="auto"/>
            <w:tcMar>
              <w:left w:w="57" w:type="dxa"/>
              <w:right w:w="57" w:type="dxa"/>
            </w:tcMar>
            <w:vAlign w:val="center"/>
          </w:tcPr>
          <w:p w14:paraId="5E527B49" w14:textId="77777777" w:rsidR="002B0687" w:rsidRPr="00156E8E" w:rsidRDefault="002B0687" w:rsidP="002B0687">
            <w:pPr>
              <w:jc w:val="center"/>
            </w:pPr>
          </w:p>
        </w:tc>
        <w:tc>
          <w:tcPr>
            <w:tcW w:w="491" w:type="dxa"/>
            <w:shd w:val="clear" w:color="auto" w:fill="auto"/>
            <w:tcMar>
              <w:left w:w="57" w:type="dxa"/>
              <w:right w:w="57" w:type="dxa"/>
            </w:tcMar>
            <w:vAlign w:val="center"/>
          </w:tcPr>
          <w:p w14:paraId="1D50978F" w14:textId="77777777" w:rsidR="002B0687" w:rsidRPr="00156E8E" w:rsidRDefault="002B0687" w:rsidP="002B0687">
            <w:pPr>
              <w:jc w:val="center"/>
            </w:pPr>
          </w:p>
        </w:tc>
        <w:tc>
          <w:tcPr>
            <w:tcW w:w="477" w:type="dxa"/>
            <w:shd w:val="clear" w:color="auto" w:fill="auto"/>
            <w:tcMar>
              <w:left w:w="57" w:type="dxa"/>
              <w:right w:w="57" w:type="dxa"/>
            </w:tcMar>
            <w:vAlign w:val="center"/>
          </w:tcPr>
          <w:p w14:paraId="37D2FBFA" w14:textId="77777777" w:rsidR="002B0687" w:rsidRPr="00156E8E" w:rsidRDefault="002B0687" w:rsidP="002B0687">
            <w:pPr>
              <w:jc w:val="center"/>
            </w:pPr>
          </w:p>
        </w:tc>
        <w:tc>
          <w:tcPr>
            <w:tcW w:w="496" w:type="dxa"/>
            <w:shd w:val="clear" w:color="auto" w:fill="auto"/>
            <w:tcMar>
              <w:left w:w="57" w:type="dxa"/>
              <w:right w:w="57" w:type="dxa"/>
            </w:tcMar>
            <w:vAlign w:val="center"/>
          </w:tcPr>
          <w:p w14:paraId="3419740C" w14:textId="77777777" w:rsidR="002B0687" w:rsidRPr="00156E8E" w:rsidRDefault="002B0687" w:rsidP="002B0687">
            <w:pPr>
              <w:jc w:val="center"/>
            </w:pPr>
          </w:p>
        </w:tc>
        <w:tc>
          <w:tcPr>
            <w:tcW w:w="1738" w:type="dxa"/>
            <w:vMerge/>
            <w:shd w:val="clear" w:color="auto" w:fill="auto"/>
            <w:tcMar>
              <w:left w:w="57" w:type="dxa"/>
              <w:right w:w="57" w:type="dxa"/>
            </w:tcMar>
            <w:vAlign w:val="center"/>
          </w:tcPr>
          <w:p w14:paraId="4F85BC1C" w14:textId="77777777" w:rsidR="002B0687" w:rsidRPr="00156E8E" w:rsidRDefault="002B0687" w:rsidP="002B0687">
            <w:pPr>
              <w:jc w:val="center"/>
              <w:rPr>
                <w:rFonts w:eastAsia="Calibri"/>
                <w:lang w:eastAsia="en-US"/>
              </w:rPr>
            </w:pPr>
          </w:p>
        </w:tc>
        <w:tc>
          <w:tcPr>
            <w:tcW w:w="1690" w:type="dxa"/>
            <w:vMerge/>
            <w:shd w:val="clear" w:color="auto" w:fill="auto"/>
            <w:tcMar>
              <w:left w:w="57" w:type="dxa"/>
              <w:right w:w="57" w:type="dxa"/>
            </w:tcMar>
            <w:vAlign w:val="center"/>
          </w:tcPr>
          <w:p w14:paraId="588E7083" w14:textId="77777777" w:rsidR="002B0687" w:rsidRPr="00156E8E" w:rsidRDefault="002B0687" w:rsidP="002B0687">
            <w:pPr>
              <w:jc w:val="center"/>
              <w:rPr>
                <w:rFonts w:eastAsia="Calibri"/>
                <w:lang w:eastAsia="en-US"/>
              </w:rPr>
            </w:pPr>
          </w:p>
        </w:tc>
        <w:tc>
          <w:tcPr>
            <w:tcW w:w="1827" w:type="dxa"/>
            <w:vMerge/>
            <w:shd w:val="clear" w:color="auto" w:fill="auto"/>
            <w:tcMar>
              <w:left w:w="57" w:type="dxa"/>
              <w:right w:w="57" w:type="dxa"/>
            </w:tcMar>
            <w:vAlign w:val="center"/>
          </w:tcPr>
          <w:p w14:paraId="6B7F3278" w14:textId="77777777" w:rsidR="002B0687" w:rsidRPr="00156E8E" w:rsidRDefault="002B0687" w:rsidP="002B0687">
            <w:pPr>
              <w:jc w:val="center"/>
              <w:rPr>
                <w:rFonts w:eastAsia="Calibri"/>
                <w:lang w:eastAsia="en-US"/>
              </w:rPr>
            </w:pPr>
          </w:p>
        </w:tc>
      </w:tr>
      <w:tr w:rsidR="002B0687" w:rsidRPr="00156E8E" w14:paraId="690786AE" w14:textId="77777777" w:rsidTr="00691B66">
        <w:trPr>
          <w:cantSplit/>
          <w:trHeight w:val="905"/>
          <w:jc w:val="center"/>
        </w:trPr>
        <w:tc>
          <w:tcPr>
            <w:tcW w:w="2911" w:type="dxa"/>
            <w:shd w:val="clear" w:color="auto" w:fill="auto"/>
            <w:tcMar>
              <w:left w:w="57" w:type="dxa"/>
              <w:right w:w="57" w:type="dxa"/>
            </w:tcMar>
            <w:vAlign w:val="center"/>
          </w:tcPr>
          <w:p w14:paraId="2AAABDF7" w14:textId="77777777" w:rsidR="002B0687" w:rsidRPr="00156E8E" w:rsidRDefault="002B0687" w:rsidP="002B0687">
            <w:pPr>
              <w:jc w:val="center"/>
            </w:pPr>
            <w:r w:rsidRPr="00156E8E">
              <w:t>Корелација у оквиру већа и са осталим стручним већима</w:t>
            </w:r>
          </w:p>
        </w:tc>
        <w:tc>
          <w:tcPr>
            <w:tcW w:w="488" w:type="dxa"/>
            <w:shd w:val="clear" w:color="auto" w:fill="auto"/>
            <w:tcMar>
              <w:left w:w="57" w:type="dxa"/>
              <w:right w:w="57" w:type="dxa"/>
            </w:tcMar>
            <w:vAlign w:val="center"/>
          </w:tcPr>
          <w:p w14:paraId="734677CE" w14:textId="77777777" w:rsidR="002B0687" w:rsidRPr="00156E8E" w:rsidRDefault="002B0687" w:rsidP="002B0687">
            <w:pPr>
              <w:jc w:val="center"/>
            </w:pPr>
            <w:r w:rsidRPr="00156E8E">
              <w:t>х</w:t>
            </w:r>
          </w:p>
        </w:tc>
        <w:tc>
          <w:tcPr>
            <w:tcW w:w="633" w:type="dxa"/>
            <w:shd w:val="clear" w:color="auto" w:fill="auto"/>
            <w:tcMar>
              <w:left w:w="57" w:type="dxa"/>
              <w:right w:w="57" w:type="dxa"/>
            </w:tcMar>
            <w:vAlign w:val="center"/>
          </w:tcPr>
          <w:p w14:paraId="716F1A2F" w14:textId="77777777" w:rsidR="002B0687" w:rsidRPr="00156E8E" w:rsidRDefault="002B0687" w:rsidP="002B0687">
            <w:pPr>
              <w:jc w:val="center"/>
            </w:pPr>
            <w:r w:rsidRPr="00156E8E">
              <w:t>х</w:t>
            </w:r>
          </w:p>
        </w:tc>
        <w:tc>
          <w:tcPr>
            <w:tcW w:w="633" w:type="dxa"/>
            <w:shd w:val="clear" w:color="auto" w:fill="auto"/>
            <w:tcMar>
              <w:left w:w="57" w:type="dxa"/>
              <w:right w:w="57" w:type="dxa"/>
            </w:tcMar>
            <w:vAlign w:val="center"/>
          </w:tcPr>
          <w:p w14:paraId="4E4C831F" w14:textId="77777777" w:rsidR="002B0687" w:rsidRPr="00156E8E" w:rsidRDefault="002B0687" w:rsidP="002B0687">
            <w:pPr>
              <w:jc w:val="center"/>
            </w:pPr>
            <w:r w:rsidRPr="00156E8E">
              <w:t>х</w:t>
            </w:r>
          </w:p>
        </w:tc>
        <w:tc>
          <w:tcPr>
            <w:tcW w:w="633" w:type="dxa"/>
            <w:shd w:val="clear" w:color="auto" w:fill="auto"/>
            <w:tcMar>
              <w:left w:w="57" w:type="dxa"/>
              <w:right w:w="57" w:type="dxa"/>
            </w:tcMar>
            <w:vAlign w:val="center"/>
          </w:tcPr>
          <w:p w14:paraId="684F1473" w14:textId="77777777" w:rsidR="002B0687" w:rsidRPr="00156E8E" w:rsidRDefault="002B0687" w:rsidP="002B0687">
            <w:pPr>
              <w:jc w:val="center"/>
            </w:pPr>
            <w:r w:rsidRPr="00156E8E">
              <w:t>х</w:t>
            </w:r>
          </w:p>
        </w:tc>
        <w:tc>
          <w:tcPr>
            <w:tcW w:w="491" w:type="dxa"/>
            <w:shd w:val="clear" w:color="auto" w:fill="auto"/>
            <w:tcMar>
              <w:left w:w="57" w:type="dxa"/>
              <w:right w:w="57" w:type="dxa"/>
            </w:tcMar>
            <w:vAlign w:val="center"/>
          </w:tcPr>
          <w:p w14:paraId="3CD077F6" w14:textId="77777777" w:rsidR="002B0687" w:rsidRPr="00156E8E" w:rsidRDefault="002B0687" w:rsidP="002B0687">
            <w:pPr>
              <w:jc w:val="center"/>
            </w:pPr>
            <w:r w:rsidRPr="00156E8E">
              <w:t>х</w:t>
            </w:r>
          </w:p>
        </w:tc>
        <w:tc>
          <w:tcPr>
            <w:tcW w:w="491" w:type="dxa"/>
            <w:shd w:val="clear" w:color="auto" w:fill="auto"/>
            <w:tcMar>
              <w:left w:w="57" w:type="dxa"/>
              <w:right w:w="57" w:type="dxa"/>
            </w:tcMar>
            <w:vAlign w:val="center"/>
          </w:tcPr>
          <w:p w14:paraId="2496FFB2" w14:textId="77777777" w:rsidR="002B0687" w:rsidRPr="00156E8E" w:rsidRDefault="002B0687" w:rsidP="002B0687">
            <w:pPr>
              <w:jc w:val="center"/>
            </w:pPr>
            <w:r w:rsidRPr="00156E8E">
              <w:t>х</w:t>
            </w:r>
          </w:p>
        </w:tc>
        <w:tc>
          <w:tcPr>
            <w:tcW w:w="454" w:type="dxa"/>
            <w:shd w:val="clear" w:color="auto" w:fill="auto"/>
            <w:tcMar>
              <w:left w:w="57" w:type="dxa"/>
              <w:right w:w="57" w:type="dxa"/>
            </w:tcMar>
            <w:vAlign w:val="center"/>
          </w:tcPr>
          <w:p w14:paraId="4FDC15A5" w14:textId="77777777" w:rsidR="002B0687" w:rsidRPr="00156E8E" w:rsidRDefault="002B0687" w:rsidP="002B0687">
            <w:pPr>
              <w:jc w:val="center"/>
            </w:pPr>
            <w:r w:rsidRPr="00156E8E">
              <w:t>х</w:t>
            </w:r>
          </w:p>
        </w:tc>
        <w:tc>
          <w:tcPr>
            <w:tcW w:w="491" w:type="dxa"/>
            <w:shd w:val="clear" w:color="auto" w:fill="auto"/>
            <w:tcMar>
              <w:left w:w="57" w:type="dxa"/>
              <w:right w:w="57" w:type="dxa"/>
            </w:tcMar>
            <w:vAlign w:val="center"/>
          </w:tcPr>
          <w:p w14:paraId="49374DCE" w14:textId="77777777" w:rsidR="002B0687" w:rsidRPr="00156E8E" w:rsidRDefault="002B0687" w:rsidP="002B0687">
            <w:pPr>
              <w:jc w:val="center"/>
            </w:pPr>
            <w:r w:rsidRPr="00156E8E">
              <w:t>х</w:t>
            </w:r>
          </w:p>
        </w:tc>
        <w:tc>
          <w:tcPr>
            <w:tcW w:w="491" w:type="dxa"/>
            <w:shd w:val="clear" w:color="auto" w:fill="auto"/>
            <w:tcMar>
              <w:left w:w="57" w:type="dxa"/>
              <w:right w:w="57" w:type="dxa"/>
            </w:tcMar>
            <w:vAlign w:val="center"/>
          </w:tcPr>
          <w:p w14:paraId="69B0C322" w14:textId="77777777" w:rsidR="002B0687" w:rsidRPr="00156E8E" w:rsidRDefault="002B0687" w:rsidP="002B0687">
            <w:pPr>
              <w:jc w:val="center"/>
            </w:pPr>
            <w:r w:rsidRPr="00156E8E">
              <w:t>х</w:t>
            </w:r>
          </w:p>
        </w:tc>
        <w:tc>
          <w:tcPr>
            <w:tcW w:w="491" w:type="dxa"/>
            <w:shd w:val="clear" w:color="auto" w:fill="auto"/>
            <w:tcMar>
              <w:left w:w="57" w:type="dxa"/>
              <w:right w:w="57" w:type="dxa"/>
            </w:tcMar>
            <w:vAlign w:val="center"/>
          </w:tcPr>
          <w:p w14:paraId="3D3ACD63" w14:textId="77777777" w:rsidR="002B0687" w:rsidRPr="00156E8E" w:rsidRDefault="002B0687" w:rsidP="002B0687">
            <w:pPr>
              <w:jc w:val="center"/>
            </w:pPr>
            <w:r w:rsidRPr="00156E8E">
              <w:t>х</w:t>
            </w:r>
          </w:p>
        </w:tc>
        <w:tc>
          <w:tcPr>
            <w:tcW w:w="477" w:type="dxa"/>
            <w:shd w:val="clear" w:color="auto" w:fill="auto"/>
            <w:tcMar>
              <w:left w:w="57" w:type="dxa"/>
              <w:right w:w="57" w:type="dxa"/>
            </w:tcMar>
            <w:vAlign w:val="center"/>
          </w:tcPr>
          <w:p w14:paraId="13E6273C" w14:textId="77777777" w:rsidR="002B0687" w:rsidRPr="00156E8E" w:rsidRDefault="002B0687" w:rsidP="002B0687">
            <w:pPr>
              <w:jc w:val="center"/>
            </w:pPr>
            <w:r w:rsidRPr="00156E8E">
              <w:t>х</w:t>
            </w:r>
          </w:p>
        </w:tc>
        <w:tc>
          <w:tcPr>
            <w:tcW w:w="496" w:type="dxa"/>
            <w:shd w:val="clear" w:color="auto" w:fill="auto"/>
            <w:tcMar>
              <w:left w:w="57" w:type="dxa"/>
              <w:right w:w="57" w:type="dxa"/>
            </w:tcMar>
            <w:vAlign w:val="center"/>
          </w:tcPr>
          <w:p w14:paraId="7F7BDB38" w14:textId="77777777" w:rsidR="002B0687" w:rsidRPr="00156E8E" w:rsidRDefault="002B0687" w:rsidP="002B0687">
            <w:pPr>
              <w:jc w:val="center"/>
            </w:pPr>
            <w:r w:rsidRPr="00156E8E">
              <w:t>х</w:t>
            </w:r>
          </w:p>
        </w:tc>
        <w:tc>
          <w:tcPr>
            <w:tcW w:w="1738" w:type="dxa"/>
            <w:vMerge/>
            <w:shd w:val="clear" w:color="auto" w:fill="auto"/>
            <w:tcMar>
              <w:left w:w="57" w:type="dxa"/>
              <w:right w:w="57" w:type="dxa"/>
            </w:tcMar>
            <w:vAlign w:val="center"/>
          </w:tcPr>
          <w:p w14:paraId="4D95FCE9" w14:textId="77777777" w:rsidR="002B0687" w:rsidRPr="00156E8E" w:rsidRDefault="002B0687" w:rsidP="002B0687">
            <w:pPr>
              <w:jc w:val="center"/>
              <w:rPr>
                <w:rFonts w:eastAsia="Calibri"/>
                <w:lang w:eastAsia="en-US"/>
              </w:rPr>
            </w:pPr>
          </w:p>
        </w:tc>
        <w:tc>
          <w:tcPr>
            <w:tcW w:w="1690" w:type="dxa"/>
            <w:vMerge/>
            <w:shd w:val="clear" w:color="auto" w:fill="auto"/>
            <w:tcMar>
              <w:left w:w="57" w:type="dxa"/>
              <w:right w:w="57" w:type="dxa"/>
            </w:tcMar>
            <w:vAlign w:val="center"/>
          </w:tcPr>
          <w:p w14:paraId="0E14635E" w14:textId="77777777" w:rsidR="002B0687" w:rsidRPr="00156E8E" w:rsidRDefault="002B0687" w:rsidP="002B0687">
            <w:pPr>
              <w:jc w:val="center"/>
              <w:rPr>
                <w:rFonts w:eastAsia="Calibri"/>
                <w:lang w:eastAsia="en-US"/>
              </w:rPr>
            </w:pPr>
          </w:p>
        </w:tc>
        <w:tc>
          <w:tcPr>
            <w:tcW w:w="1827" w:type="dxa"/>
            <w:vMerge/>
            <w:shd w:val="clear" w:color="auto" w:fill="auto"/>
            <w:tcMar>
              <w:left w:w="57" w:type="dxa"/>
              <w:right w:w="57" w:type="dxa"/>
            </w:tcMar>
            <w:vAlign w:val="center"/>
          </w:tcPr>
          <w:p w14:paraId="3F34D621" w14:textId="77777777" w:rsidR="002B0687" w:rsidRPr="00156E8E" w:rsidRDefault="002B0687" w:rsidP="002B0687">
            <w:pPr>
              <w:jc w:val="center"/>
              <w:rPr>
                <w:rFonts w:eastAsia="Calibri"/>
                <w:lang w:eastAsia="en-US"/>
              </w:rPr>
            </w:pPr>
          </w:p>
        </w:tc>
      </w:tr>
      <w:tr w:rsidR="002B0687" w:rsidRPr="00156E8E" w14:paraId="69B7CE82" w14:textId="77777777" w:rsidTr="00691B66">
        <w:trPr>
          <w:cantSplit/>
          <w:trHeight w:val="655"/>
          <w:jc w:val="center"/>
        </w:trPr>
        <w:tc>
          <w:tcPr>
            <w:tcW w:w="2911" w:type="dxa"/>
            <w:shd w:val="clear" w:color="auto" w:fill="auto"/>
            <w:tcMar>
              <w:left w:w="57" w:type="dxa"/>
              <w:right w:w="57" w:type="dxa"/>
            </w:tcMar>
            <w:vAlign w:val="center"/>
          </w:tcPr>
          <w:p w14:paraId="60C6A11E" w14:textId="77777777" w:rsidR="002B0687" w:rsidRPr="00156E8E" w:rsidRDefault="002B0687" w:rsidP="002B0687">
            <w:pPr>
              <w:jc w:val="center"/>
            </w:pPr>
            <w:r w:rsidRPr="00156E8E">
              <w:t>Дисусија о изменама планова и програма</w:t>
            </w:r>
          </w:p>
        </w:tc>
        <w:tc>
          <w:tcPr>
            <w:tcW w:w="488" w:type="dxa"/>
            <w:shd w:val="clear" w:color="auto" w:fill="auto"/>
            <w:tcMar>
              <w:left w:w="57" w:type="dxa"/>
              <w:right w:w="57" w:type="dxa"/>
            </w:tcMar>
            <w:vAlign w:val="center"/>
          </w:tcPr>
          <w:p w14:paraId="3F1FE8EB" w14:textId="77777777" w:rsidR="002B0687" w:rsidRPr="00156E8E" w:rsidRDefault="002B0687" w:rsidP="002B0687">
            <w:pPr>
              <w:jc w:val="center"/>
            </w:pPr>
            <w:r w:rsidRPr="00156E8E">
              <w:t>х</w:t>
            </w:r>
          </w:p>
        </w:tc>
        <w:tc>
          <w:tcPr>
            <w:tcW w:w="633" w:type="dxa"/>
            <w:shd w:val="clear" w:color="auto" w:fill="auto"/>
            <w:tcMar>
              <w:left w:w="57" w:type="dxa"/>
              <w:right w:w="57" w:type="dxa"/>
            </w:tcMar>
            <w:vAlign w:val="center"/>
          </w:tcPr>
          <w:p w14:paraId="46376439" w14:textId="77777777" w:rsidR="002B0687" w:rsidRPr="00156E8E" w:rsidRDefault="002B0687" w:rsidP="002B0687">
            <w:pPr>
              <w:jc w:val="center"/>
            </w:pPr>
          </w:p>
        </w:tc>
        <w:tc>
          <w:tcPr>
            <w:tcW w:w="633" w:type="dxa"/>
            <w:shd w:val="clear" w:color="auto" w:fill="auto"/>
            <w:tcMar>
              <w:left w:w="57" w:type="dxa"/>
              <w:right w:w="57" w:type="dxa"/>
            </w:tcMar>
            <w:vAlign w:val="center"/>
          </w:tcPr>
          <w:p w14:paraId="560CCB47" w14:textId="77777777" w:rsidR="002B0687" w:rsidRPr="00156E8E" w:rsidRDefault="002B0687" w:rsidP="002B0687">
            <w:pPr>
              <w:jc w:val="center"/>
            </w:pPr>
          </w:p>
        </w:tc>
        <w:tc>
          <w:tcPr>
            <w:tcW w:w="633" w:type="dxa"/>
            <w:shd w:val="clear" w:color="auto" w:fill="auto"/>
            <w:tcMar>
              <w:left w:w="57" w:type="dxa"/>
              <w:right w:w="57" w:type="dxa"/>
            </w:tcMar>
            <w:vAlign w:val="center"/>
          </w:tcPr>
          <w:p w14:paraId="43DF4433" w14:textId="77777777" w:rsidR="002B0687" w:rsidRPr="00156E8E" w:rsidRDefault="002B0687" w:rsidP="002B0687">
            <w:pPr>
              <w:jc w:val="center"/>
            </w:pPr>
          </w:p>
        </w:tc>
        <w:tc>
          <w:tcPr>
            <w:tcW w:w="491" w:type="dxa"/>
            <w:shd w:val="clear" w:color="auto" w:fill="auto"/>
            <w:tcMar>
              <w:left w:w="57" w:type="dxa"/>
              <w:right w:w="57" w:type="dxa"/>
            </w:tcMar>
            <w:vAlign w:val="center"/>
          </w:tcPr>
          <w:p w14:paraId="67483776" w14:textId="77777777" w:rsidR="002B0687" w:rsidRPr="00156E8E" w:rsidRDefault="002B0687" w:rsidP="002B0687">
            <w:pPr>
              <w:jc w:val="center"/>
            </w:pPr>
          </w:p>
        </w:tc>
        <w:tc>
          <w:tcPr>
            <w:tcW w:w="491" w:type="dxa"/>
            <w:shd w:val="clear" w:color="auto" w:fill="auto"/>
            <w:tcMar>
              <w:left w:w="57" w:type="dxa"/>
              <w:right w:w="57" w:type="dxa"/>
            </w:tcMar>
            <w:vAlign w:val="center"/>
          </w:tcPr>
          <w:p w14:paraId="58848906" w14:textId="77777777" w:rsidR="002B0687" w:rsidRPr="00156E8E" w:rsidRDefault="002B0687" w:rsidP="002B0687">
            <w:pPr>
              <w:jc w:val="center"/>
            </w:pPr>
          </w:p>
        </w:tc>
        <w:tc>
          <w:tcPr>
            <w:tcW w:w="454" w:type="dxa"/>
            <w:shd w:val="clear" w:color="auto" w:fill="auto"/>
            <w:tcMar>
              <w:left w:w="57" w:type="dxa"/>
              <w:right w:w="57" w:type="dxa"/>
            </w:tcMar>
            <w:vAlign w:val="center"/>
          </w:tcPr>
          <w:p w14:paraId="6F899F3E" w14:textId="77777777" w:rsidR="002B0687" w:rsidRPr="00156E8E" w:rsidRDefault="002B0687" w:rsidP="002B0687">
            <w:pPr>
              <w:jc w:val="center"/>
            </w:pPr>
          </w:p>
        </w:tc>
        <w:tc>
          <w:tcPr>
            <w:tcW w:w="491" w:type="dxa"/>
            <w:shd w:val="clear" w:color="auto" w:fill="auto"/>
            <w:tcMar>
              <w:left w:w="57" w:type="dxa"/>
              <w:right w:w="57" w:type="dxa"/>
            </w:tcMar>
            <w:vAlign w:val="center"/>
          </w:tcPr>
          <w:p w14:paraId="0DAEF53A" w14:textId="77777777" w:rsidR="002B0687" w:rsidRPr="00156E8E" w:rsidRDefault="002B0687" w:rsidP="002B0687">
            <w:pPr>
              <w:jc w:val="center"/>
            </w:pPr>
          </w:p>
        </w:tc>
        <w:tc>
          <w:tcPr>
            <w:tcW w:w="491" w:type="dxa"/>
            <w:shd w:val="clear" w:color="auto" w:fill="auto"/>
            <w:tcMar>
              <w:left w:w="57" w:type="dxa"/>
              <w:right w:w="57" w:type="dxa"/>
            </w:tcMar>
            <w:vAlign w:val="center"/>
          </w:tcPr>
          <w:p w14:paraId="0C027489" w14:textId="77777777" w:rsidR="002B0687" w:rsidRPr="00156E8E" w:rsidRDefault="002B0687" w:rsidP="002B0687">
            <w:pPr>
              <w:jc w:val="center"/>
            </w:pPr>
          </w:p>
        </w:tc>
        <w:tc>
          <w:tcPr>
            <w:tcW w:w="491" w:type="dxa"/>
            <w:shd w:val="clear" w:color="auto" w:fill="auto"/>
            <w:tcMar>
              <w:left w:w="57" w:type="dxa"/>
              <w:right w:w="57" w:type="dxa"/>
            </w:tcMar>
            <w:vAlign w:val="center"/>
          </w:tcPr>
          <w:p w14:paraId="553D63AA" w14:textId="77777777" w:rsidR="002B0687" w:rsidRPr="00156E8E" w:rsidRDefault="002B0687" w:rsidP="002B0687">
            <w:pPr>
              <w:jc w:val="center"/>
            </w:pPr>
          </w:p>
        </w:tc>
        <w:tc>
          <w:tcPr>
            <w:tcW w:w="477" w:type="dxa"/>
            <w:shd w:val="clear" w:color="auto" w:fill="auto"/>
            <w:tcMar>
              <w:left w:w="57" w:type="dxa"/>
              <w:right w:w="57" w:type="dxa"/>
            </w:tcMar>
            <w:vAlign w:val="center"/>
          </w:tcPr>
          <w:p w14:paraId="2F255DEE" w14:textId="77777777" w:rsidR="002B0687" w:rsidRPr="00156E8E" w:rsidRDefault="002B0687" w:rsidP="002B0687">
            <w:pPr>
              <w:jc w:val="center"/>
            </w:pPr>
            <w:r w:rsidRPr="00156E8E">
              <w:t>х</w:t>
            </w:r>
          </w:p>
        </w:tc>
        <w:tc>
          <w:tcPr>
            <w:tcW w:w="496" w:type="dxa"/>
            <w:shd w:val="clear" w:color="auto" w:fill="auto"/>
            <w:tcMar>
              <w:left w:w="57" w:type="dxa"/>
              <w:right w:w="57" w:type="dxa"/>
            </w:tcMar>
            <w:vAlign w:val="center"/>
          </w:tcPr>
          <w:p w14:paraId="47913FE3" w14:textId="77777777" w:rsidR="002B0687" w:rsidRPr="00156E8E" w:rsidRDefault="002B0687" w:rsidP="002B0687">
            <w:pPr>
              <w:jc w:val="center"/>
            </w:pPr>
            <w:r w:rsidRPr="00156E8E">
              <w:t>х</w:t>
            </w:r>
          </w:p>
        </w:tc>
        <w:tc>
          <w:tcPr>
            <w:tcW w:w="1738" w:type="dxa"/>
            <w:vMerge/>
            <w:shd w:val="clear" w:color="auto" w:fill="auto"/>
            <w:tcMar>
              <w:left w:w="57" w:type="dxa"/>
              <w:right w:w="57" w:type="dxa"/>
            </w:tcMar>
            <w:vAlign w:val="center"/>
          </w:tcPr>
          <w:p w14:paraId="2A4CCBCC" w14:textId="77777777" w:rsidR="002B0687" w:rsidRPr="00156E8E" w:rsidRDefault="002B0687" w:rsidP="002B0687">
            <w:pPr>
              <w:jc w:val="center"/>
              <w:rPr>
                <w:rFonts w:eastAsia="Calibri"/>
                <w:lang w:eastAsia="en-US"/>
              </w:rPr>
            </w:pPr>
          </w:p>
        </w:tc>
        <w:tc>
          <w:tcPr>
            <w:tcW w:w="1690" w:type="dxa"/>
            <w:vMerge/>
            <w:shd w:val="clear" w:color="auto" w:fill="auto"/>
            <w:tcMar>
              <w:left w:w="57" w:type="dxa"/>
              <w:right w:w="57" w:type="dxa"/>
            </w:tcMar>
            <w:vAlign w:val="center"/>
          </w:tcPr>
          <w:p w14:paraId="5F330CE7" w14:textId="77777777" w:rsidR="002B0687" w:rsidRPr="00156E8E" w:rsidRDefault="002B0687" w:rsidP="002B0687">
            <w:pPr>
              <w:jc w:val="center"/>
              <w:rPr>
                <w:rFonts w:eastAsia="Calibri"/>
                <w:lang w:eastAsia="en-US"/>
              </w:rPr>
            </w:pPr>
          </w:p>
        </w:tc>
        <w:tc>
          <w:tcPr>
            <w:tcW w:w="1827" w:type="dxa"/>
            <w:vMerge/>
            <w:shd w:val="clear" w:color="auto" w:fill="auto"/>
            <w:tcMar>
              <w:left w:w="57" w:type="dxa"/>
              <w:right w:w="57" w:type="dxa"/>
            </w:tcMar>
            <w:vAlign w:val="center"/>
          </w:tcPr>
          <w:p w14:paraId="4482D1CF" w14:textId="77777777" w:rsidR="002B0687" w:rsidRPr="00156E8E" w:rsidRDefault="002B0687" w:rsidP="002B0687">
            <w:pPr>
              <w:jc w:val="center"/>
              <w:rPr>
                <w:rFonts w:eastAsia="Calibri"/>
                <w:lang w:eastAsia="en-US"/>
              </w:rPr>
            </w:pPr>
          </w:p>
        </w:tc>
      </w:tr>
      <w:tr w:rsidR="002B0687" w:rsidRPr="00156E8E" w14:paraId="5ECFF245" w14:textId="77777777" w:rsidTr="00691B66">
        <w:trPr>
          <w:cantSplit/>
          <w:trHeight w:val="784"/>
          <w:jc w:val="center"/>
        </w:trPr>
        <w:tc>
          <w:tcPr>
            <w:tcW w:w="2911" w:type="dxa"/>
            <w:shd w:val="clear" w:color="auto" w:fill="auto"/>
            <w:tcMar>
              <w:left w:w="57" w:type="dxa"/>
              <w:right w:w="57" w:type="dxa"/>
            </w:tcMar>
            <w:vAlign w:val="center"/>
          </w:tcPr>
          <w:p w14:paraId="4B7A4909" w14:textId="77777777" w:rsidR="002B0687" w:rsidRPr="00156E8E" w:rsidRDefault="002B0687" w:rsidP="002B0687">
            <w:pPr>
              <w:jc w:val="center"/>
            </w:pPr>
            <w:r w:rsidRPr="00156E8E">
              <w:t>Ванредно школовање и регионални центар</w:t>
            </w:r>
          </w:p>
        </w:tc>
        <w:tc>
          <w:tcPr>
            <w:tcW w:w="488" w:type="dxa"/>
            <w:shd w:val="clear" w:color="auto" w:fill="auto"/>
            <w:tcMar>
              <w:left w:w="57" w:type="dxa"/>
              <w:right w:w="57" w:type="dxa"/>
            </w:tcMar>
            <w:vAlign w:val="center"/>
          </w:tcPr>
          <w:p w14:paraId="2D50C91E" w14:textId="77777777" w:rsidR="002B0687" w:rsidRPr="00156E8E" w:rsidRDefault="002B0687" w:rsidP="002B0687">
            <w:pPr>
              <w:jc w:val="center"/>
            </w:pPr>
            <w:r w:rsidRPr="00156E8E">
              <w:t>х</w:t>
            </w:r>
          </w:p>
        </w:tc>
        <w:tc>
          <w:tcPr>
            <w:tcW w:w="633" w:type="dxa"/>
            <w:shd w:val="clear" w:color="auto" w:fill="auto"/>
            <w:tcMar>
              <w:left w:w="57" w:type="dxa"/>
              <w:right w:w="57" w:type="dxa"/>
            </w:tcMar>
            <w:vAlign w:val="center"/>
          </w:tcPr>
          <w:p w14:paraId="0F405E7D" w14:textId="77777777" w:rsidR="002B0687" w:rsidRPr="00156E8E" w:rsidRDefault="002B0687" w:rsidP="002B0687">
            <w:pPr>
              <w:jc w:val="center"/>
            </w:pPr>
            <w:r w:rsidRPr="00156E8E">
              <w:t>х</w:t>
            </w:r>
          </w:p>
        </w:tc>
        <w:tc>
          <w:tcPr>
            <w:tcW w:w="633" w:type="dxa"/>
            <w:shd w:val="clear" w:color="auto" w:fill="auto"/>
            <w:tcMar>
              <w:left w:w="57" w:type="dxa"/>
              <w:right w:w="57" w:type="dxa"/>
            </w:tcMar>
            <w:vAlign w:val="center"/>
          </w:tcPr>
          <w:p w14:paraId="3375AC0A" w14:textId="77777777" w:rsidR="002B0687" w:rsidRPr="00156E8E" w:rsidRDefault="002B0687" w:rsidP="002B0687">
            <w:pPr>
              <w:jc w:val="center"/>
            </w:pPr>
            <w:r w:rsidRPr="00156E8E">
              <w:t>х</w:t>
            </w:r>
          </w:p>
        </w:tc>
        <w:tc>
          <w:tcPr>
            <w:tcW w:w="633" w:type="dxa"/>
            <w:shd w:val="clear" w:color="auto" w:fill="auto"/>
            <w:tcMar>
              <w:left w:w="57" w:type="dxa"/>
              <w:right w:w="57" w:type="dxa"/>
            </w:tcMar>
            <w:vAlign w:val="center"/>
          </w:tcPr>
          <w:p w14:paraId="4455D22D" w14:textId="77777777" w:rsidR="002B0687" w:rsidRPr="00156E8E" w:rsidRDefault="002B0687" w:rsidP="002B0687">
            <w:pPr>
              <w:jc w:val="center"/>
            </w:pPr>
            <w:r w:rsidRPr="00156E8E">
              <w:t>х</w:t>
            </w:r>
          </w:p>
        </w:tc>
        <w:tc>
          <w:tcPr>
            <w:tcW w:w="491" w:type="dxa"/>
            <w:shd w:val="clear" w:color="auto" w:fill="auto"/>
            <w:tcMar>
              <w:left w:w="57" w:type="dxa"/>
              <w:right w:w="57" w:type="dxa"/>
            </w:tcMar>
            <w:vAlign w:val="center"/>
          </w:tcPr>
          <w:p w14:paraId="2B6CDA52" w14:textId="77777777" w:rsidR="002B0687" w:rsidRPr="00156E8E" w:rsidRDefault="002B0687" w:rsidP="002B0687">
            <w:pPr>
              <w:jc w:val="center"/>
            </w:pPr>
            <w:r w:rsidRPr="00156E8E">
              <w:t>х</w:t>
            </w:r>
          </w:p>
        </w:tc>
        <w:tc>
          <w:tcPr>
            <w:tcW w:w="491" w:type="dxa"/>
            <w:shd w:val="clear" w:color="auto" w:fill="auto"/>
            <w:tcMar>
              <w:left w:w="57" w:type="dxa"/>
              <w:right w:w="57" w:type="dxa"/>
            </w:tcMar>
            <w:vAlign w:val="center"/>
          </w:tcPr>
          <w:p w14:paraId="0A004AB1" w14:textId="77777777" w:rsidR="002B0687" w:rsidRPr="00156E8E" w:rsidRDefault="002B0687" w:rsidP="002B0687">
            <w:pPr>
              <w:jc w:val="center"/>
            </w:pPr>
            <w:r w:rsidRPr="00156E8E">
              <w:t>х</w:t>
            </w:r>
          </w:p>
        </w:tc>
        <w:tc>
          <w:tcPr>
            <w:tcW w:w="454" w:type="dxa"/>
            <w:shd w:val="clear" w:color="auto" w:fill="auto"/>
            <w:tcMar>
              <w:left w:w="57" w:type="dxa"/>
              <w:right w:w="57" w:type="dxa"/>
            </w:tcMar>
            <w:vAlign w:val="center"/>
          </w:tcPr>
          <w:p w14:paraId="483E260B" w14:textId="77777777" w:rsidR="002B0687" w:rsidRPr="00156E8E" w:rsidRDefault="002B0687" w:rsidP="002B0687">
            <w:pPr>
              <w:jc w:val="center"/>
            </w:pPr>
            <w:r w:rsidRPr="00156E8E">
              <w:t>х</w:t>
            </w:r>
          </w:p>
        </w:tc>
        <w:tc>
          <w:tcPr>
            <w:tcW w:w="491" w:type="dxa"/>
            <w:shd w:val="clear" w:color="auto" w:fill="auto"/>
            <w:tcMar>
              <w:left w:w="57" w:type="dxa"/>
              <w:right w:w="57" w:type="dxa"/>
            </w:tcMar>
            <w:vAlign w:val="center"/>
          </w:tcPr>
          <w:p w14:paraId="13464140" w14:textId="77777777" w:rsidR="002B0687" w:rsidRPr="00156E8E" w:rsidRDefault="002B0687" w:rsidP="002B0687">
            <w:pPr>
              <w:jc w:val="center"/>
            </w:pPr>
            <w:r w:rsidRPr="00156E8E">
              <w:t>х</w:t>
            </w:r>
          </w:p>
        </w:tc>
        <w:tc>
          <w:tcPr>
            <w:tcW w:w="491" w:type="dxa"/>
            <w:shd w:val="clear" w:color="auto" w:fill="auto"/>
            <w:tcMar>
              <w:left w:w="57" w:type="dxa"/>
              <w:right w:w="57" w:type="dxa"/>
            </w:tcMar>
            <w:vAlign w:val="center"/>
          </w:tcPr>
          <w:p w14:paraId="0941F225" w14:textId="77777777" w:rsidR="002B0687" w:rsidRPr="00156E8E" w:rsidRDefault="002B0687" w:rsidP="002B0687">
            <w:pPr>
              <w:jc w:val="center"/>
            </w:pPr>
            <w:r w:rsidRPr="00156E8E">
              <w:t>х</w:t>
            </w:r>
          </w:p>
        </w:tc>
        <w:tc>
          <w:tcPr>
            <w:tcW w:w="491" w:type="dxa"/>
            <w:shd w:val="clear" w:color="auto" w:fill="auto"/>
            <w:tcMar>
              <w:left w:w="57" w:type="dxa"/>
              <w:right w:w="57" w:type="dxa"/>
            </w:tcMar>
            <w:vAlign w:val="center"/>
          </w:tcPr>
          <w:p w14:paraId="41F32A44" w14:textId="77777777" w:rsidR="002B0687" w:rsidRPr="00156E8E" w:rsidRDefault="002B0687" w:rsidP="002B0687">
            <w:pPr>
              <w:jc w:val="center"/>
            </w:pPr>
            <w:r w:rsidRPr="00156E8E">
              <w:t>х</w:t>
            </w:r>
          </w:p>
        </w:tc>
        <w:tc>
          <w:tcPr>
            <w:tcW w:w="477" w:type="dxa"/>
            <w:shd w:val="clear" w:color="auto" w:fill="auto"/>
            <w:tcMar>
              <w:left w:w="57" w:type="dxa"/>
              <w:right w:w="57" w:type="dxa"/>
            </w:tcMar>
            <w:vAlign w:val="center"/>
          </w:tcPr>
          <w:p w14:paraId="28A94EB8" w14:textId="77777777" w:rsidR="002B0687" w:rsidRPr="00156E8E" w:rsidRDefault="002B0687" w:rsidP="002B0687">
            <w:pPr>
              <w:jc w:val="center"/>
            </w:pPr>
            <w:r w:rsidRPr="00156E8E">
              <w:t>х</w:t>
            </w:r>
          </w:p>
        </w:tc>
        <w:tc>
          <w:tcPr>
            <w:tcW w:w="496" w:type="dxa"/>
            <w:shd w:val="clear" w:color="auto" w:fill="auto"/>
            <w:tcMar>
              <w:left w:w="57" w:type="dxa"/>
              <w:right w:w="57" w:type="dxa"/>
            </w:tcMar>
            <w:vAlign w:val="center"/>
          </w:tcPr>
          <w:p w14:paraId="023D9E6C" w14:textId="77777777" w:rsidR="002B0687" w:rsidRPr="00156E8E" w:rsidRDefault="002B0687" w:rsidP="002B0687">
            <w:pPr>
              <w:jc w:val="center"/>
            </w:pPr>
            <w:r w:rsidRPr="00156E8E">
              <w:t>х</w:t>
            </w:r>
          </w:p>
        </w:tc>
        <w:tc>
          <w:tcPr>
            <w:tcW w:w="1738" w:type="dxa"/>
            <w:vMerge/>
            <w:shd w:val="clear" w:color="auto" w:fill="auto"/>
            <w:tcMar>
              <w:left w:w="57" w:type="dxa"/>
              <w:right w:w="57" w:type="dxa"/>
            </w:tcMar>
            <w:vAlign w:val="center"/>
          </w:tcPr>
          <w:p w14:paraId="10F343D8" w14:textId="77777777" w:rsidR="002B0687" w:rsidRPr="00156E8E" w:rsidRDefault="002B0687" w:rsidP="002B0687">
            <w:pPr>
              <w:jc w:val="center"/>
              <w:rPr>
                <w:rFonts w:eastAsia="Calibri"/>
                <w:lang w:eastAsia="en-US"/>
              </w:rPr>
            </w:pPr>
          </w:p>
        </w:tc>
        <w:tc>
          <w:tcPr>
            <w:tcW w:w="1690" w:type="dxa"/>
            <w:vMerge/>
            <w:shd w:val="clear" w:color="auto" w:fill="auto"/>
            <w:tcMar>
              <w:left w:w="57" w:type="dxa"/>
              <w:right w:w="57" w:type="dxa"/>
            </w:tcMar>
            <w:vAlign w:val="center"/>
          </w:tcPr>
          <w:p w14:paraId="5F7E6832" w14:textId="77777777" w:rsidR="002B0687" w:rsidRPr="00156E8E" w:rsidRDefault="002B0687" w:rsidP="002B0687">
            <w:pPr>
              <w:jc w:val="center"/>
              <w:rPr>
                <w:rFonts w:eastAsia="Calibri"/>
                <w:lang w:eastAsia="en-US"/>
              </w:rPr>
            </w:pPr>
          </w:p>
        </w:tc>
        <w:tc>
          <w:tcPr>
            <w:tcW w:w="1827" w:type="dxa"/>
            <w:vMerge/>
            <w:shd w:val="clear" w:color="auto" w:fill="auto"/>
            <w:tcMar>
              <w:left w:w="57" w:type="dxa"/>
              <w:right w:w="57" w:type="dxa"/>
            </w:tcMar>
            <w:vAlign w:val="center"/>
          </w:tcPr>
          <w:p w14:paraId="0F7035E3" w14:textId="77777777" w:rsidR="002B0687" w:rsidRPr="00156E8E" w:rsidRDefault="002B0687" w:rsidP="002B0687">
            <w:pPr>
              <w:jc w:val="center"/>
              <w:rPr>
                <w:rFonts w:eastAsia="Calibri"/>
                <w:lang w:eastAsia="en-US"/>
              </w:rPr>
            </w:pPr>
          </w:p>
        </w:tc>
      </w:tr>
      <w:tr w:rsidR="002B0687" w:rsidRPr="00156E8E" w14:paraId="7FA20899" w14:textId="77777777" w:rsidTr="00691B66">
        <w:trPr>
          <w:cantSplit/>
          <w:trHeight w:val="900"/>
          <w:jc w:val="center"/>
        </w:trPr>
        <w:tc>
          <w:tcPr>
            <w:tcW w:w="2911" w:type="dxa"/>
            <w:shd w:val="clear" w:color="auto" w:fill="auto"/>
            <w:tcMar>
              <w:left w:w="57" w:type="dxa"/>
              <w:right w:w="57" w:type="dxa"/>
            </w:tcMar>
            <w:vAlign w:val="center"/>
          </w:tcPr>
          <w:p w14:paraId="6A8E32BB" w14:textId="77777777" w:rsidR="002B0687" w:rsidRPr="00156E8E" w:rsidRDefault="002B0687" w:rsidP="002B0687">
            <w:pPr>
              <w:jc w:val="center"/>
            </w:pPr>
            <w:r w:rsidRPr="00156E8E">
              <w:t>Размена искустава стечених у предходном периоду</w:t>
            </w:r>
          </w:p>
        </w:tc>
        <w:tc>
          <w:tcPr>
            <w:tcW w:w="488" w:type="dxa"/>
            <w:shd w:val="clear" w:color="auto" w:fill="auto"/>
            <w:tcMar>
              <w:left w:w="57" w:type="dxa"/>
              <w:right w:w="57" w:type="dxa"/>
            </w:tcMar>
            <w:vAlign w:val="center"/>
          </w:tcPr>
          <w:p w14:paraId="6C3D1ED3" w14:textId="77777777" w:rsidR="002B0687" w:rsidRPr="00156E8E" w:rsidRDefault="002B0687" w:rsidP="002B0687">
            <w:pPr>
              <w:jc w:val="center"/>
            </w:pPr>
            <w:r w:rsidRPr="00156E8E">
              <w:t>х</w:t>
            </w:r>
          </w:p>
        </w:tc>
        <w:tc>
          <w:tcPr>
            <w:tcW w:w="633" w:type="dxa"/>
            <w:shd w:val="clear" w:color="auto" w:fill="auto"/>
            <w:tcMar>
              <w:left w:w="57" w:type="dxa"/>
              <w:right w:w="57" w:type="dxa"/>
            </w:tcMar>
            <w:vAlign w:val="center"/>
          </w:tcPr>
          <w:p w14:paraId="7FD47E42" w14:textId="77777777" w:rsidR="002B0687" w:rsidRPr="00156E8E" w:rsidRDefault="002B0687" w:rsidP="002B0687">
            <w:pPr>
              <w:jc w:val="center"/>
            </w:pPr>
            <w:r w:rsidRPr="00156E8E">
              <w:t>х</w:t>
            </w:r>
          </w:p>
        </w:tc>
        <w:tc>
          <w:tcPr>
            <w:tcW w:w="633" w:type="dxa"/>
            <w:shd w:val="clear" w:color="auto" w:fill="auto"/>
            <w:tcMar>
              <w:left w:w="57" w:type="dxa"/>
              <w:right w:w="57" w:type="dxa"/>
            </w:tcMar>
            <w:vAlign w:val="center"/>
          </w:tcPr>
          <w:p w14:paraId="15FCA2B0" w14:textId="77777777" w:rsidR="002B0687" w:rsidRPr="00156E8E" w:rsidRDefault="002B0687" w:rsidP="002B0687">
            <w:pPr>
              <w:jc w:val="center"/>
            </w:pPr>
            <w:r w:rsidRPr="00156E8E">
              <w:t>х</w:t>
            </w:r>
          </w:p>
        </w:tc>
        <w:tc>
          <w:tcPr>
            <w:tcW w:w="633" w:type="dxa"/>
            <w:shd w:val="clear" w:color="auto" w:fill="auto"/>
            <w:tcMar>
              <w:left w:w="57" w:type="dxa"/>
              <w:right w:w="57" w:type="dxa"/>
            </w:tcMar>
            <w:vAlign w:val="center"/>
          </w:tcPr>
          <w:p w14:paraId="17FA0565" w14:textId="77777777" w:rsidR="002B0687" w:rsidRPr="00156E8E" w:rsidRDefault="002B0687" w:rsidP="002B0687">
            <w:pPr>
              <w:jc w:val="center"/>
            </w:pPr>
            <w:r w:rsidRPr="00156E8E">
              <w:t>х</w:t>
            </w:r>
          </w:p>
        </w:tc>
        <w:tc>
          <w:tcPr>
            <w:tcW w:w="491" w:type="dxa"/>
            <w:shd w:val="clear" w:color="auto" w:fill="auto"/>
            <w:tcMar>
              <w:left w:w="57" w:type="dxa"/>
              <w:right w:w="57" w:type="dxa"/>
            </w:tcMar>
            <w:vAlign w:val="center"/>
          </w:tcPr>
          <w:p w14:paraId="6DADA3CB" w14:textId="77777777" w:rsidR="002B0687" w:rsidRPr="00156E8E" w:rsidRDefault="002B0687" w:rsidP="002B0687">
            <w:pPr>
              <w:jc w:val="center"/>
            </w:pPr>
            <w:r w:rsidRPr="00156E8E">
              <w:t>х</w:t>
            </w:r>
          </w:p>
        </w:tc>
        <w:tc>
          <w:tcPr>
            <w:tcW w:w="491" w:type="dxa"/>
            <w:shd w:val="clear" w:color="auto" w:fill="auto"/>
            <w:tcMar>
              <w:left w:w="57" w:type="dxa"/>
              <w:right w:w="57" w:type="dxa"/>
            </w:tcMar>
            <w:vAlign w:val="center"/>
          </w:tcPr>
          <w:p w14:paraId="3971941D" w14:textId="77777777" w:rsidR="002B0687" w:rsidRPr="00156E8E" w:rsidRDefault="002B0687" w:rsidP="002B0687">
            <w:pPr>
              <w:jc w:val="center"/>
            </w:pPr>
            <w:r w:rsidRPr="00156E8E">
              <w:t>х</w:t>
            </w:r>
          </w:p>
        </w:tc>
        <w:tc>
          <w:tcPr>
            <w:tcW w:w="454" w:type="dxa"/>
            <w:shd w:val="clear" w:color="auto" w:fill="auto"/>
            <w:tcMar>
              <w:left w:w="57" w:type="dxa"/>
              <w:right w:w="57" w:type="dxa"/>
            </w:tcMar>
            <w:vAlign w:val="center"/>
          </w:tcPr>
          <w:p w14:paraId="554BEFA1" w14:textId="77777777" w:rsidR="002B0687" w:rsidRPr="00156E8E" w:rsidRDefault="002B0687" w:rsidP="002B0687">
            <w:pPr>
              <w:jc w:val="center"/>
            </w:pPr>
            <w:r w:rsidRPr="00156E8E">
              <w:t>х</w:t>
            </w:r>
          </w:p>
        </w:tc>
        <w:tc>
          <w:tcPr>
            <w:tcW w:w="491" w:type="dxa"/>
            <w:shd w:val="clear" w:color="auto" w:fill="auto"/>
            <w:tcMar>
              <w:left w:w="57" w:type="dxa"/>
              <w:right w:w="57" w:type="dxa"/>
            </w:tcMar>
            <w:vAlign w:val="center"/>
          </w:tcPr>
          <w:p w14:paraId="5D34DE2F" w14:textId="77777777" w:rsidR="002B0687" w:rsidRPr="00156E8E" w:rsidRDefault="002B0687" w:rsidP="002B0687">
            <w:pPr>
              <w:jc w:val="center"/>
            </w:pPr>
            <w:r w:rsidRPr="00156E8E">
              <w:t>х</w:t>
            </w:r>
          </w:p>
        </w:tc>
        <w:tc>
          <w:tcPr>
            <w:tcW w:w="491" w:type="dxa"/>
            <w:shd w:val="clear" w:color="auto" w:fill="auto"/>
            <w:tcMar>
              <w:left w:w="57" w:type="dxa"/>
              <w:right w:w="57" w:type="dxa"/>
            </w:tcMar>
            <w:vAlign w:val="center"/>
          </w:tcPr>
          <w:p w14:paraId="503CA417" w14:textId="77777777" w:rsidR="002B0687" w:rsidRPr="00156E8E" w:rsidRDefault="002B0687" w:rsidP="002B0687">
            <w:pPr>
              <w:jc w:val="center"/>
            </w:pPr>
            <w:r w:rsidRPr="00156E8E">
              <w:t>х</w:t>
            </w:r>
          </w:p>
        </w:tc>
        <w:tc>
          <w:tcPr>
            <w:tcW w:w="491" w:type="dxa"/>
            <w:shd w:val="clear" w:color="auto" w:fill="auto"/>
            <w:tcMar>
              <w:left w:w="57" w:type="dxa"/>
              <w:right w:w="57" w:type="dxa"/>
            </w:tcMar>
            <w:vAlign w:val="center"/>
          </w:tcPr>
          <w:p w14:paraId="416FD93A" w14:textId="77777777" w:rsidR="002B0687" w:rsidRPr="00156E8E" w:rsidRDefault="002B0687" w:rsidP="002B0687">
            <w:pPr>
              <w:jc w:val="center"/>
            </w:pPr>
            <w:r w:rsidRPr="00156E8E">
              <w:t>х</w:t>
            </w:r>
          </w:p>
        </w:tc>
        <w:tc>
          <w:tcPr>
            <w:tcW w:w="477" w:type="dxa"/>
            <w:shd w:val="clear" w:color="auto" w:fill="auto"/>
            <w:tcMar>
              <w:left w:w="57" w:type="dxa"/>
              <w:right w:w="57" w:type="dxa"/>
            </w:tcMar>
            <w:vAlign w:val="center"/>
          </w:tcPr>
          <w:p w14:paraId="7AED5BDC" w14:textId="77777777" w:rsidR="002B0687" w:rsidRPr="00156E8E" w:rsidRDefault="002B0687" w:rsidP="002B0687">
            <w:pPr>
              <w:jc w:val="center"/>
            </w:pPr>
            <w:r w:rsidRPr="00156E8E">
              <w:t>х</w:t>
            </w:r>
          </w:p>
        </w:tc>
        <w:tc>
          <w:tcPr>
            <w:tcW w:w="496" w:type="dxa"/>
            <w:shd w:val="clear" w:color="auto" w:fill="auto"/>
            <w:tcMar>
              <w:left w:w="57" w:type="dxa"/>
              <w:right w:w="57" w:type="dxa"/>
            </w:tcMar>
            <w:vAlign w:val="center"/>
          </w:tcPr>
          <w:p w14:paraId="7EEA064C" w14:textId="77777777" w:rsidR="002B0687" w:rsidRPr="00156E8E" w:rsidRDefault="002B0687" w:rsidP="002B0687">
            <w:pPr>
              <w:jc w:val="center"/>
            </w:pPr>
          </w:p>
        </w:tc>
        <w:tc>
          <w:tcPr>
            <w:tcW w:w="1738" w:type="dxa"/>
            <w:vMerge/>
            <w:shd w:val="clear" w:color="auto" w:fill="auto"/>
            <w:tcMar>
              <w:left w:w="57" w:type="dxa"/>
              <w:right w:w="57" w:type="dxa"/>
            </w:tcMar>
            <w:vAlign w:val="center"/>
          </w:tcPr>
          <w:p w14:paraId="730089B7" w14:textId="77777777" w:rsidR="002B0687" w:rsidRPr="00156E8E" w:rsidRDefault="002B0687" w:rsidP="002B0687">
            <w:pPr>
              <w:jc w:val="center"/>
              <w:rPr>
                <w:rFonts w:eastAsia="Calibri"/>
                <w:lang w:eastAsia="en-US"/>
              </w:rPr>
            </w:pPr>
          </w:p>
        </w:tc>
        <w:tc>
          <w:tcPr>
            <w:tcW w:w="1690" w:type="dxa"/>
            <w:vMerge/>
            <w:shd w:val="clear" w:color="auto" w:fill="auto"/>
            <w:tcMar>
              <w:left w:w="57" w:type="dxa"/>
              <w:right w:w="57" w:type="dxa"/>
            </w:tcMar>
            <w:vAlign w:val="center"/>
          </w:tcPr>
          <w:p w14:paraId="76B03846" w14:textId="77777777" w:rsidR="002B0687" w:rsidRPr="00156E8E" w:rsidRDefault="002B0687" w:rsidP="002B0687">
            <w:pPr>
              <w:jc w:val="center"/>
              <w:rPr>
                <w:rFonts w:eastAsia="Calibri"/>
                <w:lang w:eastAsia="en-US"/>
              </w:rPr>
            </w:pPr>
          </w:p>
        </w:tc>
        <w:tc>
          <w:tcPr>
            <w:tcW w:w="1827" w:type="dxa"/>
            <w:vMerge/>
            <w:shd w:val="clear" w:color="auto" w:fill="auto"/>
            <w:tcMar>
              <w:left w:w="57" w:type="dxa"/>
              <w:right w:w="57" w:type="dxa"/>
            </w:tcMar>
            <w:vAlign w:val="center"/>
          </w:tcPr>
          <w:p w14:paraId="616BCCF0" w14:textId="77777777" w:rsidR="002B0687" w:rsidRPr="00156E8E" w:rsidRDefault="002B0687" w:rsidP="002B0687">
            <w:pPr>
              <w:jc w:val="center"/>
              <w:rPr>
                <w:rFonts w:eastAsia="Calibri"/>
                <w:lang w:eastAsia="en-US"/>
              </w:rPr>
            </w:pPr>
          </w:p>
        </w:tc>
      </w:tr>
      <w:tr w:rsidR="002B0687" w:rsidRPr="00156E8E" w14:paraId="56F7CE4F" w14:textId="77777777" w:rsidTr="00691B66">
        <w:trPr>
          <w:cantSplit/>
          <w:trHeight w:val="819"/>
          <w:jc w:val="center"/>
        </w:trPr>
        <w:tc>
          <w:tcPr>
            <w:tcW w:w="2911" w:type="dxa"/>
            <w:shd w:val="clear" w:color="auto" w:fill="auto"/>
            <w:tcMar>
              <w:left w:w="57" w:type="dxa"/>
              <w:right w:w="57" w:type="dxa"/>
            </w:tcMar>
            <w:vAlign w:val="center"/>
          </w:tcPr>
          <w:p w14:paraId="0630C7A0" w14:textId="77777777" w:rsidR="002B0687" w:rsidRPr="00156E8E" w:rsidRDefault="002B0687" w:rsidP="002B0687">
            <w:pPr>
              <w:jc w:val="center"/>
            </w:pPr>
            <w:r w:rsidRPr="00156E8E">
              <w:t>Анализа опремљености за рад у школи</w:t>
            </w:r>
          </w:p>
        </w:tc>
        <w:tc>
          <w:tcPr>
            <w:tcW w:w="488" w:type="dxa"/>
            <w:shd w:val="clear" w:color="auto" w:fill="auto"/>
            <w:tcMar>
              <w:left w:w="57" w:type="dxa"/>
              <w:right w:w="57" w:type="dxa"/>
            </w:tcMar>
            <w:vAlign w:val="center"/>
          </w:tcPr>
          <w:p w14:paraId="18670A49" w14:textId="77777777" w:rsidR="002B0687" w:rsidRPr="00156E8E" w:rsidRDefault="002B0687" w:rsidP="002B0687">
            <w:pPr>
              <w:jc w:val="center"/>
            </w:pPr>
            <w:r w:rsidRPr="00156E8E">
              <w:t>х</w:t>
            </w:r>
          </w:p>
        </w:tc>
        <w:tc>
          <w:tcPr>
            <w:tcW w:w="633" w:type="dxa"/>
            <w:shd w:val="clear" w:color="auto" w:fill="auto"/>
            <w:tcMar>
              <w:left w:w="57" w:type="dxa"/>
              <w:right w:w="57" w:type="dxa"/>
            </w:tcMar>
            <w:vAlign w:val="center"/>
          </w:tcPr>
          <w:p w14:paraId="44025F19" w14:textId="77777777" w:rsidR="002B0687" w:rsidRPr="00156E8E" w:rsidRDefault="002B0687" w:rsidP="002B0687">
            <w:pPr>
              <w:jc w:val="center"/>
            </w:pPr>
          </w:p>
        </w:tc>
        <w:tc>
          <w:tcPr>
            <w:tcW w:w="633" w:type="dxa"/>
            <w:shd w:val="clear" w:color="auto" w:fill="auto"/>
            <w:tcMar>
              <w:left w:w="57" w:type="dxa"/>
              <w:right w:w="57" w:type="dxa"/>
            </w:tcMar>
            <w:vAlign w:val="center"/>
          </w:tcPr>
          <w:p w14:paraId="2A070DFC" w14:textId="77777777" w:rsidR="002B0687" w:rsidRPr="00156E8E" w:rsidRDefault="002B0687" w:rsidP="002B0687">
            <w:pPr>
              <w:jc w:val="center"/>
            </w:pPr>
          </w:p>
        </w:tc>
        <w:tc>
          <w:tcPr>
            <w:tcW w:w="633" w:type="dxa"/>
            <w:shd w:val="clear" w:color="auto" w:fill="auto"/>
            <w:tcMar>
              <w:left w:w="57" w:type="dxa"/>
              <w:right w:w="57" w:type="dxa"/>
            </w:tcMar>
            <w:vAlign w:val="center"/>
          </w:tcPr>
          <w:p w14:paraId="6BB05675" w14:textId="77777777" w:rsidR="002B0687" w:rsidRPr="00156E8E" w:rsidRDefault="002B0687" w:rsidP="002B0687">
            <w:pPr>
              <w:jc w:val="center"/>
            </w:pPr>
          </w:p>
        </w:tc>
        <w:tc>
          <w:tcPr>
            <w:tcW w:w="491" w:type="dxa"/>
            <w:shd w:val="clear" w:color="auto" w:fill="auto"/>
            <w:tcMar>
              <w:left w:w="57" w:type="dxa"/>
              <w:right w:w="57" w:type="dxa"/>
            </w:tcMar>
            <w:vAlign w:val="center"/>
          </w:tcPr>
          <w:p w14:paraId="66F1C581" w14:textId="77777777" w:rsidR="002B0687" w:rsidRPr="00156E8E" w:rsidRDefault="002B0687" w:rsidP="002B0687">
            <w:pPr>
              <w:jc w:val="center"/>
            </w:pPr>
          </w:p>
        </w:tc>
        <w:tc>
          <w:tcPr>
            <w:tcW w:w="491" w:type="dxa"/>
            <w:shd w:val="clear" w:color="auto" w:fill="auto"/>
            <w:tcMar>
              <w:left w:w="57" w:type="dxa"/>
              <w:right w:w="57" w:type="dxa"/>
            </w:tcMar>
            <w:vAlign w:val="center"/>
          </w:tcPr>
          <w:p w14:paraId="6432E191" w14:textId="77777777" w:rsidR="002B0687" w:rsidRPr="00156E8E" w:rsidRDefault="002B0687" w:rsidP="002B0687">
            <w:pPr>
              <w:jc w:val="center"/>
            </w:pPr>
          </w:p>
        </w:tc>
        <w:tc>
          <w:tcPr>
            <w:tcW w:w="454" w:type="dxa"/>
            <w:shd w:val="clear" w:color="auto" w:fill="auto"/>
            <w:tcMar>
              <w:left w:w="57" w:type="dxa"/>
              <w:right w:w="57" w:type="dxa"/>
            </w:tcMar>
            <w:vAlign w:val="center"/>
          </w:tcPr>
          <w:p w14:paraId="0F04739C" w14:textId="77777777" w:rsidR="002B0687" w:rsidRPr="00156E8E" w:rsidRDefault="002B0687" w:rsidP="002B0687">
            <w:pPr>
              <w:jc w:val="center"/>
            </w:pPr>
          </w:p>
        </w:tc>
        <w:tc>
          <w:tcPr>
            <w:tcW w:w="491" w:type="dxa"/>
            <w:shd w:val="clear" w:color="auto" w:fill="auto"/>
            <w:tcMar>
              <w:left w:w="57" w:type="dxa"/>
              <w:right w:w="57" w:type="dxa"/>
            </w:tcMar>
            <w:vAlign w:val="center"/>
          </w:tcPr>
          <w:p w14:paraId="38D3EBC8" w14:textId="77777777" w:rsidR="002B0687" w:rsidRPr="00156E8E" w:rsidRDefault="002B0687" w:rsidP="002B0687">
            <w:pPr>
              <w:jc w:val="center"/>
            </w:pPr>
          </w:p>
        </w:tc>
        <w:tc>
          <w:tcPr>
            <w:tcW w:w="491" w:type="dxa"/>
            <w:shd w:val="clear" w:color="auto" w:fill="auto"/>
            <w:tcMar>
              <w:left w:w="57" w:type="dxa"/>
              <w:right w:w="57" w:type="dxa"/>
            </w:tcMar>
            <w:vAlign w:val="center"/>
          </w:tcPr>
          <w:p w14:paraId="350935C4" w14:textId="77777777" w:rsidR="002B0687" w:rsidRPr="00156E8E" w:rsidRDefault="002B0687" w:rsidP="002B0687">
            <w:pPr>
              <w:jc w:val="center"/>
            </w:pPr>
          </w:p>
        </w:tc>
        <w:tc>
          <w:tcPr>
            <w:tcW w:w="491" w:type="dxa"/>
            <w:shd w:val="clear" w:color="auto" w:fill="auto"/>
            <w:tcMar>
              <w:left w:w="57" w:type="dxa"/>
              <w:right w:w="57" w:type="dxa"/>
            </w:tcMar>
            <w:vAlign w:val="center"/>
          </w:tcPr>
          <w:p w14:paraId="3D607F70" w14:textId="77777777" w:rsidR="002B0687" w:rsidRPr="00156E8E" w:rsidRDefault="002B0687" w:rsidP="002B0687">
            <w:pPr>
              <w:jc w:val="center"/>
            </w:pPr>
            <w:r w:rsidRPr="00156E8E">
              <w:t>х</w:t>
            </w:r>
          </w:p>
        </w:tc>
        <w:tc>
          <w:tcPr>
            <w:tcW w:w="477" w:type="dxa"/>
            <w:shd w:val="clear" w:color="auto" w:fill="auto"/>
            <w:tcMar>
              <w:left w:w="57" w:type="dxa"/>
              <w:right w:w="57" w:type="dxa"/>
            </w:tcMar>
            <w:vAlign w:val="center"/>
          </w:tcPr>
          <w:p w14:paraId="3A05C05B" w14:textId="77777777" w:rsidR="002B0687" w:rsidRPr="00156E8E" w:rsidRDefault="002B0687" w:rsidP="002B0687">
            <w:pPr>
              <w:jc w:val="center"/>
            </w:pPr>
          </w:p>
        </w:tc>
        <w:tc>
          <w:tcPr>
            <w:tcW w:w="496" w:type="dxa"/>
            <w:shd w:val="clear" w:color="auto" w:fill="auto"/>
            <w:tcMar>
              <w:left w:w="57" w:type="dxa"/>
              <w:right w:w="57" w:type="dxa"/>
            </w:tcMar>
            <w:vAlign w:val="center"/>
          </w:tcPr>
          <w:p w14:paraId="09B146A4" w14:textId="77777777" w:rsidR="002B0687" w:rsidRPr="00156E8E" w:rsidRDefault="002B0687" w:rsidP="002B0687">
            <w:pPr>
              <w:jc w:val="center"/>
            </w:pPr>
          </w:p>
        </w:tc>
        <w:tc>
          <w:tcPr>
            <w:tcW w:w="1738" w:type="dxa"/>
            <w:vMerge/>
            <w:shd w:val="clear" w:color="auto" w:fill="auto"/>
            <w:tcMar>
              <w:left w:w="57" w:type="dxa"/>
              <w:right w:w="57" w:type="dxa"/>
            </w:tcMar>
            <w:vAlign w:val="center"/>
          </w:tcPr>
          <w:p w14:paraId="70EFC469" w14:textId="77777777" w:rsidR="002B0687" w:rsidRPr="00156E8E" w:rsidRDefault="002B0687" w:rsidP="002B0687">
            <w:pPr>
              <w:jc w:val="center"/>
              <w:rPr>
                <w:rFonts w:eastAsia="Calibri"/>
                <w:lang w:eastAsia="en-US"/>
              </w:rPr>
            </w:pPr>
          </w:p>
        </w:tc>
        <w:tc>
          <w:tcPr>
            <w:tcW w:w="1690" w:type="dxa"/>
            <w:vMerge/>
            <w:shd w:val="clear" w:color="auto" w:fill="auto"/>
            <w:tcMar>
              <w:left w:w="57" w:type="dxa"/>
              <w:right w:w="57" w:type="dxa"/>
            </w:tcMar>
            <w:vAlign w:val="center"/>
          </w:tcPr>
          <w:p w14:paraId="394EF13F" w14:textId="77777777" w:rsidR="002B0687" w:rsidRPr="00156E8E" w:rsidRDefault="002B0687" w:rsidP="002B0687">
            <w:pPr>
              <w:jc w:val="center"/>
              <w:rPr>
                <w:rFonts w:eastAsia="Calibri"/>
                <w:lang w:eastAsia="en-US"/>
              </w:rPr>
            </w:pPr>
          </w:p>
        </w:tc>
        <w:tc>
          <w:tcPr>
            <w:tcW w:w="1827" w:type="dxa"/>
            <w:vMerge/>
            <w:shd w:val="clear" w:color="auto" w:fill="auto"/>
            <w:tcMar>
              <w:left w:w="57" w:type="dxa"/>
              <w:right w:w="57" w:type="dxa"/>
            </w:tcMar>
            <w:vAlign w:val="center"/>
          </w:tcPr>
          <w:p w14:paraId="2489D687" w14:textId="77777777" w:rsidR="002B0687" w:rsidRPr="00156E8E" w:rsidRDefault="002B0687" w:rsidP="002B0687">
            <w:pPr>
              <w:jc w:val="center"/>
              <w:rPr>
                <w:rFonts w:eastAsia="Calibri"/>
                <w:lang w:eastAsia="en-US"/>
              </w:rPr>
            </w:pPr>
          </w:p>
        </w:tc>
      </w:tr>
      <w:tr w:rsidR="002B0687" w:rsidRPr="00156E8E" w14:paraId="6D848EAC" w14:textId="77777777" w:rsidTr="00691B66">
        <w:trPr>
          <w:cantSplit/>
          <w:trHeight w:val="879"/>
          <w:jc w:val="center"/>
        </w:trPr>
        <w:tc>
          <w:tcPr>
            <w:tcW w:w="2911" w:type="dxa"/>
            <w:shd w:val="clear" w:color="auto" w:fill="auto"/>
            <w:tcMar>
              <w:left w:w="57" w:type="dxa"/>
              <w:right w:w="57" w:type="dxa"/>
            </w:tcMar>
            <w:vAlign w:val="center"/>
          </w:tcPr>
          <w:p w14:paraId="7BB2A1A9" w14:textId="77777777" w:rsidR="002B0687" w:rsidRPr="00156E8E" w:rsidRDefault="002B0687" w:rsidP="002B0687">
            <w:pPr>
              <w:jc w:val="center"/>
            </w:pPr>
            <w:r w:rsidRPr="00156E8E">
              <w:t>Набавка и одржавање алата, уређаја и опреме</w:t>
            </w:r>
          </w:p>
        </w:tc>
        <w:tc>
          <w:tcPr>
            <w:tcW w:w="488" w:type="dxa"/>
            <w:shd w:val="clear" w:color="auto" w:fill="auto"/>
            <w:tcMar>
              <w:left w:w="57" w:type="dxa"/>
              <w:right w:w="57" w:type="dxa"/>
            </w:tcMar>
            <w:vAlign w:val="center"/>
          </w:tcPr>
          <w:p w14:paraId="0EF0BEFE" w14:textId="77777777" w:rsidR="002B0687" w:rsidRPr="00156E8E" w:rsidRDefault="002B0687" w:rsidP="002B0687">
            <w:pPr>
              <w:jc w:val="center"/>
            </w:pPr>
            <w:r w:rsidRPr="00156E8E">
              <w:t>х</w:t>
            </w:r>
          </w:p>
        </w:tc>
        <w:tc>
          <w:tcPr>
            <w:tcW w:w="633" w:type="dxa"/>
            <w:shd w:val="clear" w:color="auto" w:fill="auto"/>
            <w:tcMar>
              <w:left w:w="57" w:type="dxa"/>
              <w:right w:w="57" w:type="dxa"/>
            </w:tcMar>
            <w:vAlign w:val="center"/>
          </w:tcPr>
          <w:p w14:paraId="44DBCDA5" w14:textId="77777777" w:rsidR="002B0687" w:rsidRPr="00156E8E" w:rsidRDefault="002B0687" w:rsidP="002B0687">
            <w:pPr>
              <w:jc w:val="center"/>
            </w:pPr>
          </w:p>
        </w:tc>
        <w:tc>
          <w:tcPr>
            <w:tcW w:w="633" w:type="dxa"/>
            <w:shd w:val="clear" w:color="auto" w:fill="auto"/>
            <w:tcMar>
              <w:left w:w="57" w:type="dxa"/>
              <w:right w:w="57" w:type="dxa"/>
            </w:tcMar>
            <w:vAlign w:val="center"/>
          </w:tcPr>
          <w:p w14:paraId="3F6D15B2" w14:textId="77777777" w:rsidR="002B0687" w:rsidRPr="00156E8E" w:rsidRDefault="002B0687" w:rsidP="002B0687">
            <w:pPr>
              <w:jc w:val="center"/>
            </w:pPr>
          </w:p>
        </w:tc>
        <w:tc>
          <w:tcPr>
            <w:tcW w:w="633" w:type="dxa"/>
            <w:shd w:val="clear" w:color="auto" w:fill="auto"/>
            <w:tcMar>
              <w:left w:w="57" w:type="dxa"/>
              <w:right w:w="57" w:type="dxa"/>
            </w:tcMar>
            <w:vAlign w:val="center"/>
          </w:tcPr>
          <w:p w14:paraId="56E636F0" w14:textId="77777777" w:rsidR="002B0687" w:rsidRPr="00156E8E" w:rsidRDefault="002B0687" w:rsidP="002B0687">
            <w:pPr>
              <w:jc w:val="center"/>
            </w:pPr>
          </w:p>
        </w:tc>
        <w:tc>
          <w:tcPr>
            <w:tcW w:w="491" w:type="dxa"/>
            <w:shd w:val="clear" w:color="auto" w:fill="auto"/>
            <w:tcMar>
              <w:left w:w="57" w:type="dxa"/>
              <w:right w:w="57" w:type="dxa"/>
            </w:tcMar>
            <w:vAlign w:val="center"/>
          </w:tcPr>
          <w:p w14:paraId="58D676E5" w14:textId="77777777" w:rsidR="002B0687" w:rsidRPr="00156E8E" w:rsidRDefault="002B0687" w:rsidP="002B0687">
            <w:pPr>
              <w:jc w:val="center"/>
            </w:pPr>
          </w:p>
        </w:tc>
        <w:tc>
          <w:tcPr>
            <w:tcW w:w="491" w:type="dxa"/>
            <w:shd w:val="clear" w:color="auto" w:fill="auto"/>
            <w:tcMar>
              <w:left w:w="57" w:type="dxa"/>
              <w:right w:w="57" w:type="dxa"/>
            </w:tcMar>
            <w:vAlign w:val="center"/>
          </w:tcPr>
          <w:p w14:paraId="369C03A3" w14:textId="77777777" w:rsidR="002B0687" w:rsidRPr="00156E8E" w:rsidRDefault="002B0687" w:rsidP="002B0687">
            <w:pPr>
              <w:jc w:val="center"/>
            </w:pPr>
          </w:p>
        </w:tc>
        <w:tc>
          <w:tcPr>
            <w:tcW w:w="454" w:type="dxa"/>
            <w:shd w:val="clear" w:color="auto" w:fill="auto"/>
            <w:tcMar>
              <w:left w:w="57" w:type="dxa"/>
              <w:right w:w="57" w:type="dxa"/>
            </w:tcMar>
            <w:vAlign w:val="center"/>
          </w:tcPr>
          <w:p w14:paraId="1A4452E4" w14:textId="77777777" w:rsidR="002B0687" w:rsidRPr="00156E8E" w:rsidRDefault="002B0687" w:rsidP="002B0687">
            <w:pPr>
              <w:jc w:val="center"/>
            </w:pPr>
          </w:p>
        </w:tc>
        <w:tc>
          <w:tcPr>
            <w:tcW w:w="491" w:type="dxa"/>
            <w:shd w:val="clear" w:color="auto" w:fill="auto"/>
            <w:tcMar>
              <w:left w:w="57" w:type="dxa"/>
              <w:right w:w="57" w:type="dxa"/>
            </w:tcMar>
            <w:vAlign w:val="center"/>
          </w:tcPr>
          <w:p w14:paraId="4A2CC407" w14:textId="77777777" w:rsidR="002B0687" w:rsidRPr="00156E8E" w:rsidRDefault="002B0687" w:rsidP="002B0687">
            <w:pPr>
              <w:jc w:val="center"/>
            </w:pPr>
          </w:p>
        </w:tc>
        <w:tc>
          <w:tcPr>
            <w:tcW w:w="491" w:type="dxa"/>
            <w:shd w:val="clear" w:color="auto" w:fill="auto"/>
            <w:tcMar>
              <w:left w:w="57" w:type="dxa"/>
              <w:right w:w="57" w:type="dxa"/>
            </w:tcMar>
            <w:vAlign w:val="center"/>
          </w:tcPr>
          <w:p w14:paraId="32691A29" w14:textId="77777777" w:rsidR="002B0687" w:rsidRPr="00156E8E" w:rsidRDefault="002B0687" w:rsidP="002B0687">
            <w:pPr>
              <w:jc w:val="center"/>
            </w:pPr>
          </w:p>
        </w:tc>
        <w:tc>
          <w:tcPr>
            <w:tcW w:w="491" w:type="dxa"/>
            <w:shd w:val="clear" w:color="auto" w:fill="auto"/>
            <w:tcMar>
              <w:left w:w="57" w:type="dxa"/>
              <w:right w:w="57" w:type="dxa"/>
            </w:tcMar>
            <w:vAlign w:val="center"/>
          </w:tcPr>
          <w:p w14:paraId="051D53AA" w14:textId="77777777" w:rsidR="002B0687" w:rsidRPr="00156E8E" w:rsidRDefault="002B0687" w:rsidP="002B0687">
            <w:pPr>
              <w:jc w:val="center"/>
            </w:pPr>
          </w:p>
        </w:tc>
        <w:tc>
          <w:tcPr>
            <w:tcW w:w="477" w:type="dxa"/>
            <w:shd w:val="clear" w:color="auto" w:fill="auto"/>
            <w:tcMar>
              <w:left w:w="57" w:type="dxa"/>
              <w:right w:w="57" w:type="dxa"/>
            </w:tcMar>
            <w:vAlign w:val="center"/>
          </w:tcPr>
          <w:p w14:paraId="511F6025" w14:textId="77777777" w:rsidR="002B0687" w:rsidRPr="00156E8E" w:rsidRDefault="002B0687" w:rsidP="002B0687">
            <w:pPr>
              <w:jc w:val="center"/>
            </w:pPr>
            <w:r w:rsidRPr="00156E8E">
              <w:t>х</w:t>
            </w:r>
          </w:p>
        </w:tc>
        <w:tc>
          <w:tcPr>
            <w:tcW w:w="496" w:type="dxa"/>
            <w:shd w:val="clear" w:color="auto" w:fill="auto"/>
            <w:tcMar>
              <w:left w:w="57" w:type="dxa"/>
              <w:right w:w="57" w:type="dxa"/>
            </w:tcMar>
            <w:vAlign w:val="center"/>
          </w:tcPr>
          <w:p w14:paraId="3BB85EE8" w14:textId="77777777" w:rsidR="002B0687" w:rsidRPr="00156E8E" w:rsidRDefault="002B0687" w:rsidP="002B0687">
            <w:pPr>
              <w:jc w:val="center"/>
            </w:pPr>
          </w:p>
        </w:tc>
        <w:tc>
          <w:tcPr>
            <w:tcW w:w="1738" w:type="dxa"/>
            <w:vMerge w:val="restart"/>
            <w:shd w:val="clear" w:color="auto" w:fill="auto"/>
            <w:tcMar>
              <w:left w:w="57" w:type="dxa"/>
              <w:right w:w="57" w:type="dxa"/>
            </w:tcMar>
            <w:vAlign w:val="center"/>
          </w:tcPr>
          <w:p w14:paraId="2B1DC09A" w14:textId="77777777" w:rsidR="002B0687" w:rsidRPr="00156E8E" w:rsidRDefault="002B0687" w:rsidP="002B0687">
            <w:pPr>
              <w:jc w:val="center"/>
              <w:rPr>
                <w:rFonts w:eastAsia="Calibri"/>
                <w:lang w:eastAsia="en-US"/>
              </w:rPr>
            </w:pPr>
            <w:r w:rsidRPr="00156E8E">
              <w:rPr>
                <w:rFonts w:eastAsia="Calibri"/>
                <w:lang w:eastAsia="en-US"/>
              </w:rPr>
              <w:t>Чланови стручног већа</w:t>
            </w:r>
          </w:p>
        </w:tc>
        <w:tc>
          <w:tcPr>
            <w:tcW w:w="1690" w:type="dxa"/>
            <w:vMerge w:val="restart"/>
            <w:shd w:val="clear" w:color="auto" w:fill="auto"/>
            <w:tcMar>
              <w:left w:w="57" w:type="dxa"/>
              <w:right w:w="57" w:type="dxa"/>
            </w:tcMar>
            <w:vAlign w:val="center"/>
          </w:tcPr>
          <w:p w14:paraId="2F729103" w14:textId="77777777" w:rsidR="002B0687" w:rsidRPr="00156E8E" w:rsidRDefault="002B0687" w:rsidP="002B0687">
            <w:pPr>
              <w:jc w:val="center"/>
              <w:rPr>
                <w:rFonts w:eastAsia="Calibri"/>
                <w:lang w:eastAsia="en-US"/>
              </w:rPr>
            </w:pPr>
            <w:r w:rsidRPr="00156E8E">
              <w:rPr>
                <w:rFonts w:eastAsia="Calibri"/>
                <w:lang w:eastAsia="en-US"/>
              </w:rPr>
              <w:t>Састанак у школи или онлајн</w:t>
            </w:r>
          </w:p>
        </w:tc>
        <w:tc>
          <w:tcPr>
            <w:tcW w:w="1827" w:type="dxa"/>
            <w:vMerge w:val="restart"/>
            <w:shd w:val="clear" w:color="auto" w:fill="auto"/>
            <w:tcMar>
              <w:left w:w="57" w:type="dxa"/>
              <w:right w:w="57" w:type="dxa"/>
            </w:tcMar>
            <w:vAlign w:val="center"/>
          </w:tcPr>
          <w:p w14:paraId="5931FB5A" w14:textId="77777777" w:rsidR="002B0687" w:rsidRPr="00156E8E" w:rsidRDefault="002B0687" w:rsidP="002B0687">
            <w:pPr>
              <w:jc w:val="center"/>
              <w:rPr>
                <w:rFonts w:eastAsia="Calibri"/>
                <w:lang w:eastAsia="en-US"/>
              </w:rPr>
            </w:pPr>
            <w:r w:rsidRPr="00156E8E">
              <w:rPr>
                <w:rFonts w:eastAsia="Calibri"/>
                <w:lang w:eastAsia="en-US"/>
              </w:rPr>
              <w:t xml:space="preserve">Бојан Ћиповић или други члан </w:t>
            </w:r>
            <w:r w:rsidRPr="00156E8E">
              <w:rPr>
                <w:rFonts w:eastAsia="Calibri"/>
                <w:lang w:eastAsia="en-US"/>
              </w:rPr>
              <w:lastRenderedPageBreak/>
              <w:t>којег одреди веће</w:t>
            </w:r>
          </w:p>
        </w:tc>
      </w:tr>
      <w:tr w:rsidR="002B0687" w:rsidRPr="00156E8E" w14:paraId="325E83E7" w14:textId="77777777" w:rsidTr="00691B66">
        <w:trPr>
          <w:cantSplit/>
          <w:trHeight w:val="531"/>
          <w:jc w:val="center"/>
        </w:trPr>
        <w:tc>
          <w:tcPr>
            <w:tcW w:w="2911" w:type="dxa"/>
            <w:shd w:val="clear" w:color="auto" w:fill="auto"/>
            <w:tcMar>
              <w:left w:w="57" w:type="dxa"/>
              <w:right w:w="57" w:type="dxa"/>
            </w:tcMar>
            <w:vAlign w:val="center"/>
          </w:tcPr>
          <w:p w14:paraId="11625AAB" w14:textId="77777777" w:rsidR="002B0687" w:rsidRPr="00156E8E" w:rsidRDefault="002B0687" w:rsidP="002B0687">
            <w:pPr>
              <w:jc w:val="center"/>
            </w:pPr>
            <w:r w:rsidRPr="00156E8E">
              <w:lastRenderedPageBreak/>
              <w:t>Набавка материјала</w:t>
            </w:r>
          </w:p>
        </w:tc>
        <w:tc>
          <w:tcPr>
            <w:tcW w:w="488" w:type="dxa"/>
            <w:shd w:val="clear" w:color="auto" w:fill="auto"/>
            <w:tcMar>
              <w:left w:w="57" w:type="dxa"/>
              <w:right w:w="57" w:type="dxa"/>
            </w:tcMar>
            <w:vAlign w:val="center"/>
          </w:tcPr>
          <w:p w14:paraId="053D011B" w14:textId="77777777" w:rsidR="002B0687" w:rsidRPr="00156E8E" w:rsidRDefault="002B0687" w:rsidP="002B0687">
            <w:pPr>
              <w:jc w:val="center"/>
            </w:pPr>
            <w:r w:rsidRPr="00156E8E">
              <w:t>х</w:t>
            </w:r>
          </w:p>
        </w:tc>
        <w:tc>
          <w:tcPr>
            <w:tcW w:w="633" w:type="dxa"/>
            <w:shd w:val="clear" w:color="auto" w:fill="auto"/>
            <w:tcMar>
              <w:left w:w="57" w:type="dxa"/>
              <w:right w:w="57" w:type="dxa"/>
            </w:tcMar>
            <w:vAlign w:val="center"/>
          </w:tcPr>
          <w:p w14:paraId="10601804" w14:textId="77777777" w:rsidR="002B0687" w:rsidRPr="00156E8E" w:rsidRDefault="002B0687" w:rsidP="002B0687">
            <w:pPr>
              <w:jc w:val="center"/>
            </w:pPr>
          </w:p>
        </w:tc>
        <w:tc>
          <w:tcPr>
            <w:tcW w:w="633" w:type="dxa"/>
            <w:shd w:val="clear" w:color="auto" w:fill="auto"/>
            <w:tcMar>
              <w:left w:w="57" w:type="dxa"/>
              <w:right w:w="57" w:type="dxa"/>
            </w:tcMar>
            <w:vAlign w:val="center"/>
          </w:tcPr>
          <w:p w14:paraId="51861590" w14:textId="77777777" w:rsidR="002B0687" w:rsidRPr="00156E8E" w:rsidRDefault="002B0687" w:rsidP="002B0687">
            <w:pPr>
              <w:jc w:val="center"/>
            </w:pPr>
          </w:p>
        </w:tc>
        <w:tc>
          <w:tcPr>
            <w:tcW w:w="633" w:type="dxa"/>
            <w:shd w:val="clear" w:color="auto" w:fill="auto"/>
            <w:tcMar>
              <w:left w:w="57" w:type="dxa"/>
              <w:right w:w="57" w:type="dxa"/>
            </w:tcMar>
            <w:vAlign w:val="center"/>
          </w:tcPr>
          <w:p w14:paraId="1FF6136D" w14:textId="77777777" w:rsidR="002B0687" w:rsidRPr="00156E8E" w:rsidRDefault="002B0687" w:rsidP="002B0687">
            <w:pPr>
              <w:jc w:val="center"/>
            </w:pPr>
          </w:p>
        </w:tc>
        <w:tc>
          <w:tcPr>
            <w:tcW w:w="491" w:type="dxa"/>
            <w:shd w:val="clear" w:color="auto" w:fill="auto"/>
            <w:tcMar>
              <w:left w:w="57" w:type="dxa"/>
              <w:right w:w="57" w:type="dxa"/>
            </w:tcMar>
            <w:vAlign w:val="center"/>
          </w:tcPr>
          <w:p w14:paraId="3E53F578" w14:textId="77777777" w:rsidR="002B0687" w:rsidRPr="00156E8E" w:rsidRDefault="002B0687" w:rsidP="002B0687">
            <w:pPr>
              <w:jc w:val="center"/>
            </w:pPr>
          </w:p>
        </w:tc>
        <w:tc>
          <w:tcPr>
            <w:tcW w:w="491" w:type="dxa"/>
            <w:shd w:val="clear" w:color="auto" w:fill="auto"/>
            <w:tcMar>
              <w:left w:w="57" w:type="dxa"/>
              <w:right w:w="57" w:type="dxa"/>
            </w:tcMar>
            <w:vAlign w:val="center"/>
          </w:tcPr>
          <w:p w14:paraId="35FCD143" w14:textId="77777777" w:rsidR="002B0687" w:rsidRPr="00156E8E" w:rsidRDefault="002B0687" w:rsidP="002B0687">
            <w:pPr>
              <w:jc w:val="center"/>
            </w:pPr>
          </w:p>
        </w:tc>
        <w:tc>
          <w:tcPr>
            <w:tcW w:w="454" w:type="dxa"/>
            <w:shd w:val="clear" w:color="auto" w:fill="auto"/>
            <w:tcMar>
              <w:left w:w="57" w:type="dxa"/>
              <w:right w:w="57" w:type="dxa"/>
            </w:tcMar>
            <w:vAlign w:val="center"/>
          </w:tcPr>
          <w:p w14:paraId="3EF4DAEC" w14:textId="77777777" w:rsidR="002B0687" w:rsidRPr="00156E8E" w:rsidRDefault="002B0687" w:rsidP="002B0687">
            <w:pPr>
              <w:jc w:val="center"/>
            </w:pPr>
          </w:p>
        </w:tc>
        <w:tc>
          <w:tcPr>
            <w:tcW w:w="491" w:type="dxa"/>
            <w:shd w:val="clear" w:color="auto" w:fill="auto"/>
            <w:tcMar>
              <w:left w:w="57" w:type="dxa"/>
              <w:right w:w="57" w:type="dxa"/>
            </w:tcMar>
            <w:vAlign w:val="center"/>
          </w:tcPr>
          <w:p w14:paraId="527F5292" w14:textId="77777777" w:rsidR="002B0687" w:rsidRPr="00156E8E" w:rsidRDefault="002B0687" w:rsidP="002B0687">
            <w:pPr>
              <w:jc w:val="center"/>
            </w:pPr>
          </w:p>
        </w:tc>
        <w:tc>
          <w:tcPr>
            <w:tcW w:w="491" w:type="dxa"/>
            <w:shd w:val="clear" w:color="auto" w:fill="auto"/>
            <w:tcMar>
              <w:left w:w="57" w:type="dxa"/>
              <w:right w:w="57" w:type="dxa"/>
            </w:tcMar>
            <w:vAlign w:val="center"/>
          </w:tcPr>
          <w:p w14:paraId="798F85C6" w14:textId="77777777" w:rsidR="002B0687" w:rsidRPr="00156E8E" w:rsidRDefault="002B0687" w:rsidP="002B0687">
            <w:pPr>
              <w:jc w:val="center"/>
            </w:pPr>
          </w:p>
        </w:tc>
        <w:tc>
          <w:tcPr>
            <w:tcW w:w="491" w:type="dxa"/>
            <w:shd w:val="clear" w:color="auto" w:fill="auto"/>
            <w:tcMar>
              <w:left w:w="57" w:type="dxa"/>
              <w:right w:w="57" w:type="dxa"/>
            </w:tcMar>
            <w:vAlign w:val="center"/>
          </w:tcPr>
          <w:p w14:paraId="120BFBDD" w14:textId="77777777" w:rsidR="002B0687" w:rsidRPr="00156E8E" w:rsidRDefault="002B0687" w:rsidP="002B0687">
            <w:pPr>
              <w:jc w:val="center"/>
            </w:pPr>
          </w:p>
        </w:tc>
        <w:tc>
          <w:tcPr>
            <w:tcW w:w="477" w:type="dxa"/>
            <w:shd w:val="clear" w:color="auto" w:fill="auto"/>
            <w:tcMar>
              <w:left w:w="57" w:type="dxa"/>
              <w:right w:w="57" w:type="dxa"/>
            </w:tcMar>
            <w:vAlign w:val="center"/>
          </w:tcPr>
          <w:p w14:paraId="70C9F55F" w14:textId="77777777" w:rsidR="002B0687" w:rsidRPr="00156E8E" w:rsidRDefault="002B0687" w:rsidP="002B0687">
            <w:pPr>
              <w:jc w:val="center"/>
            </w:pPr>
            <w:r w:rsidRPr="00156E8E">
              <w:t>х</w:t>
            </w:r>
          </w:p>
        </w:tc>
        <w:tc>
          <w:tcPr>
            <w:tcW w:w="496" w:type="dxa"/>
            <w:shd w:val="clear" w:color="auto" w:fill="auto"/>
            <w:tcMar>
              <w:left w:w="57" w:type="dxa"/>
              <w:right w:w="57" w:type="dxa"/>
            </w:tcMar>
            <w:vAlign w:val="center"/>
          </w:tcPr>
          <w:p w14:paraId="0ED71E2C" w14:textId="77777777" w:rsidR="002B0687" w:rsidRPr="00156E8E" w:rsidRDefault="002B0687" w:rsidP="002B0687">
            <w:pPr>
              <w:jc w:val="center"/>
            </w:pPr>
            <w:r w:rsidRPr="00156E8E">
              <w:t>х</w:t>
            </w:r>
          </w:p>
        </w:tc>
        <w:tc>
          <w:tcPr>
            <w:tcW w:w="1738" w:type="dxa"/>
            <w:vMerge/>
            <w:shd w:val="clear" w:color="auto" w:fill="auto"/>
            <w:tcMar>
              <w:left w:w="57" w:type="dxa"/>
              <w:right w:w="57" w:type="dxa"/>
            </w:tcMar>
            <w:vAlign w:val="center"/>
          </w:tcPr>
          <w:p w14:paraId="6DAD3DBF" w14:textId="77777777" w:rsidR="002B0687" w:rsidRPr="00156E8E" w:rsidRDefault="002B0687" w:rsidP="002B0687">
            <w:pPr>
              <w:jc w:val="center"/>
              <w:rPr>
                <w:rFonts w:eastAsia="Calibri"/>
                <w:lang w:eastAsia="en-US"/>
              </w:rPr>
            </w:pPr>
          </w:p>
        </w:tc>
        <w:tc>
          <w:tcPr>
            <w:tcW w:w="1690" w:type="dxa"/>
            <w:vMerge/>
            <w:shd w:val="clear" w:color="auto" w:fill="auto"/>
            <w:tcMar>
              <w:left w:w="57" w:type="dxa"/>
              <w:right w:w="57" w:type="dxa"/>
            </w:tcMar>
            <w:vAlign w:val="center"/>
          </w:tcPr>
          <w:p w14:paraId="2A26B855" w14:textId="77777777" w:rsidR="002B0687" w:rsidRPr="00156E8E" w:rsidRDefault="002B0687" w:rsidP="002B0687">
            <w:pPr>
              <w:jc w:val="center"/>
              <w:rPr>
                <w:rFonts w:eastAsia="Calibri"/>
                <w:lang w:eastAsia="en-US"/>
              </w:rPr>
            </w:pPr>
          </w:p>
        </w:tc>
        <w:tc>
          <w:tcPr>
            <w:tcW w:w="1827" w:type="dxa"/>
            <w:vMerge/>
            <w:shd w:val="clear" w:color="auto" w:fill="auto"/>
            <w:tcMar>
              <w:left w:w="57" w:type="dxa"/>
              <w:right w:w="57" w:type="dxa"/>
            </w:tcMar>
            <w:vAlign w:val="center"/>
          </w:tcPr>
          <w:p w14:paraId="2A7A56BE" w14:textId="77777777" w:rsidR="002B0687" w:rsidRPr="00156E8E" w:rsidRDefault="002B0687" w:rsidP="002B0687">
            <w:pPr>
              <w:jc w:val="center"/>
              <w:rPr>
                <w:rFonts w:eastAsia="Calibri"/>
                <w:lang w:eastAsia="en-US"/>
              </w:rPr>
            </w:pPr>
          </w:p>
        </w:tc>
      </w:tr>
      <w:tr w:rsidR="002B0687" w:rsidRPr="00156E8E" w14:paraId="429305A1" w14:textId="77777777" w:rsidTr="00691B66">
        <w:trPr>
          <w:cantSplit/>
          <w:trHeight w:val="819"/>
          <w:jc w:val="center"/>
        </w:trPr>
        <w:tc>
          <w:tcPr>
            <w:tcW w:w="2911" w:type="dxa"/>
            <w:shd w:val="clear" w:color="auto" w:fill="auto"/>
            <w:tcMar>
              <w:left w:w="57" w:type="dxa"/>
              <w:right w:w="57" w:type="dxa"/>
            </w:tcMar>
            <w:vAlign w:val="center"/>
          </w:tcPr>
          <w:p w14:paraId="6EF6F654" w14:textId="77777777" w:rsidR="002B0687" w:rsidRPr="00156E8E" w:rsidRDefault="002B0687" w:rsidP="002B0687">
            <w:pPr>
              <w:jc w:val="center"/>
            </w:pPr>
            <w:r w:rsidRPr="00156E8E">
              <w:t>Безбедност при извођењу наставе</w:t>
            </w:r>
          </w:p>
        </w:tc>
        <w:tc>
          <w:tcPr>
            <w:tcW w:w="488" w:type="dxa"/>
            <w:shd w:val="clear" w:color="auto" w:fill="auto"/>
            <w:tcMar>
              <w:left w:w="57" w:type="dxa"/>
              <w:right w:w="57" w:type="dxa"/>
            </w:tcMar>
            <w:vAlign w:val="center"/>
          </w:tcPr>
          <w:p w14:paraId="1354E450" w14:textId="77777777" w:rsidR="002B0687" w:rsidRPr="00156E8E" w:rsidRDefault="002B0687" w:rsidP="002B0687">
            <w:pPr>
              <w:jc w:val="center"/>
            </w:pPr>
            <w:r w:rsidRPr="00156E8E">
              <w:t>х</w:t>
            </w:r>
          </w:p>
        </w:tc>
        <w:tc>
          <w:tcPr>
            <w:tcW w:w="633" w:type="dxa"/>
            <w:shd w:val="clear" w:color="auto" w:fill="auto"/>
            <w:tcMar>
              <w:left w:w="57" w:type="dxa"/>
              <w:right w:w="57" w:type="dxa"/>
            </w:tcMar>
            <w:vAlign w:val="center"/>
          </w:tcPr>
          <w:p w14:paraId="3AC784D7" w14:textId="77777777" w:rsidR="002B0687" w:rsidRPr="00156E8E" w:rsidRDefault="002B0687" w:rsidP="002B0687">
            <w:pPr>
              <w:jc w:val="center"/>
            </w:pPr>
          </w:p>
        </w:tc>
        <w:tc>
          <w:tcPr>
            <w:tcW w:w="633" w:type="dxa"/>
            <w:shd w:val="clear" w:color="auto" w:fill="auto"/>
            <w:tcMar>
              <w:left w:w="57" w:type="dxa"/>
              <w:right w:w="57" w:type="dxa"/>
            </w:tcMar>
            <w:vAlign w:val="center"/>
          </w:tcPr>
          <w:p w14:paraId="133FF34A" w14:textId="77777777" w:rsidR="002B0687" w:rsidRPr="00156E8E" w:rsidRDefault="002B0687" w:rsidP="002B0687">
            <w:pPr>
              <w:jc w:val="center"/>
            </w:pPr>
          </w:p>
        </w:tc>
        <w:tc>
          <w:tcPr>
            <w:tcW w:w="633" w:type="dxa"/>
            <w:shd w:val="clear" w:color="auto" w:fill="auto"/>
            <w:tcMar>
              <w:left w:w="57" w:type="dxa"/>
              <w:right w:w="57" w:type="dxa"/>
            </w:tcMar>
            <w:vAlign w:val="center"/>
          </w:tcPr>
          <w:p w14:paraId="176526CA" w14:textId="77777777" w:rsidR="002B0687" w:rsidRPr="00156E8E" w:rsidRDefault="002B0687" w:rsidP="002B0687">
            <w:pPr>
              <w:jc w:val="center"/>
            </w:pPr>
            <w:r w:rsidRPr="00156E8E">
              <w:t>х</w:t>
            </w:r>
          </w:p>
        </w:tc>
        <w:tc>
          <w:tcPr>
            <w:tcW w:w="491" w:type="dxa"/>
            <w:shd w:val="clear" w:color="auto" w:fill="auto"/>
            <w:tcMar>
              <w:left w:w="57" w:type="dxa"/>
              <w:right w:w="57" w:type="dxa"/>
            </w:tcMar>
            <w:vAlign w:val="center"/>
          </w:tcPr>
          <w:p w14:paraId="1E8DE31C" w14:textId="77777777" w:rsidR="002B0687" w:rsidRPr="00156E8E" w:rsidRDefault="002B0687" w:rsidP="002B0687">
            <w:pPr>
              <w:jc w:val="center"/>
            </w:pPr>
          </w:p>
        </w:tc>
        <w:tc>
          <w:tcPr>
            <w:tcW w:w="491" w:type="dxa"/>
            <w:shd w:val="clear" w:color="auto" w:fill="auto"/>
            <w:tcMar>
              <w:left w:w="57" w:type="dxa"/>
              <w:right w:w="57" w:type="dxa"/>
            </w:tcMar>
            <w:vAlign w:val="center"/>
          </w:tcPr>
          <w:p w14:paraId="444E66D7" w14:textId="77777777" w:rsidR="002B0687" w:rsidRPr="00156E8E" w:rsidRDefault="002B0687" w:rsidP="002B0687">
            <w:pPr>
              <w:jc w:val="center"/>
            </w:pPr>
          </w:p>
        </w:tc>
        <w:tc>
          <w:tcPr>
            <w:tcW w:w="454" w:type="dxa"/>
            <w:shd w:val="clear" w:color="auto" w:fill="auto"/>
            <w:tcMar>
              <w:left w:w="57" w:type="dxa"/>
              <w:right w:w="57" w:type="dxa"/>
            </w:tcMar>
            <w:vAlign w:val="center"/>
          </w:tcPr>
          <w:p w14:paraId="0ECC0C64" w14:textId="77777777" w:rsidR="002B0687" w:rsidRPr="00156E8E" w:rsidRDefault="002B0687" w:rsidP="002B0687">
            <w:pPr>
              <w:jc w:val="center"/>
            </w:pPr>
            <w:r w:rsidRPr="00156E8E">
              <w:t>х</w:t>
            </w:r>
          </w:p>
        </w:tc>
        <w:tc>
          <w:tcPr>
            <w:tcW w:w="491" w:type="dxa"/>
            <w:shd w:val="clear" w:color="auto" w:fill="auto"/>
            <w:tcMar>
              <w:left w:w="57" w:type="dxa"/>
              <w:right w:w="57" w:type="dxa"/>
            </w:tcMar>
            <w:vAlign w:val="center"/>
          </w:tcPr>
          <w:p w14:paraId="45041A57" w14:textId="77777777" w:rsidR="002B0687" w:rsidRPr="00156E8E" w:rsidRDefault="002B0687" w:rsidP="002B0687">
            <w:pPr>
              <w:jc w:val="center"/>
            </w:pPr>
          </w:p>
        </w:tc>
        <w:tc>
          <w:tcPr>
            <w:tcW w:w="491" w:type="dxa"/>
            <w:shd w:val="clear" w:color="auto" w:fill="auto"/>
            <w:tcMar>
              <w:left w:w="57" w:type="dxa"/>
              <w:right w:w="57" w:type="dxa"/>
            </w:tcMar>
            <w:vAlign w:val="center"/>
          </w:tcPr>
          <w:p w14:paraId="4973566B" w14:textId="77777777" w:rsidR="002B0687" w:rsidRPr="00156E8E" w:rsidRDefault="002B0687" w:rsidP="002B0687">
            <w:pPr>
              <w:jc w:val="center"/>
            </w:pPr>
          </w:p>
        </w:tc>
        <w:tc>
          <w:tcPr>
            <w:tcW w:w="491" w:type="dxa"/>
            <w:shd w:val="clear" w:color="auto" w:fill="auto"/>
            <w:tcMar>
              <w:left w:w="57" w:type="dxa"/>
              <w:right w:w="57" w:type="dxa"/>
            </w:tcMar>
            <w:vAlign w:val="center"/>
          </w:tcPr>
          <w:p w14:paraId="68C72667" w14:textId="77777777" w:rsidR="002B0687" w:rsidRPr="00156E8E" w:rsidRDefault="002B0687" w:rsidP="002B0687">
            <w:pPr>
              <w:jc w:val="center"/>
            </w:pPr>
            <w:r w:rsidRPr="00156E8E">
              <w:t>х</w:t>
            </w:r>
          </w:p>
        </w:tc>
        <w:tc>
          <w:tcPr>
            <w:tcW w:w="477" w:type="dxa"/>
            <w:shd w:val="clear" w:color="auto" w:fill="auto"/>
            <w:tcMar>
              <w:left w:w="57" w:type="dxa"/>
              <w:right w:w="57" w:type="dxa"/>
            </w:tcMar>
            <w:vAlign w:val="center"/>
          </w:tcPr>
          <w:p w14:paraId="3B192DF6" w14:textId="77777777" w:rsidR="002B0687" w:rsidRPr="00156E8E" w:rsidRDefault="002B0687" w:rsidP="002B0687">
            <w:pPr>
              <w:jc w:val="center"/>
            </w:pPr>
          </w:p>
        </w:tc>
        <w:tc>
          <w:tcPr>
            <w:tcW w:w="496" w:type="dxa"/>
            <w:shd w:val="clear" w:color="auto" w:fill="auto"/>
            <w:tcMar>
              <w:left w:w="57" w:type="dxa"/>
              <w:right w:w="57" w:type="dxa"/>
            </w:tcMar>
            <w:vAlign w:val="center"/>
          </w:tcPr>
          <w:p w14:paraId="50050976" w14:textId="77777777" w:rsidR="002B0687" w:rsidRPr="00156E8E" w:rsidRDefault="002B0687" w:rsidP="002B0687">
            <w:pPr>
              <w:jc w:val="center"/>
            </w:pPr>
            <w:r w:rsidRPr="00156E8E">
              <w:t>х</w:t>
            </w:r>
          </w:p>
        </w:tc>
        <w:tc>
          <w:tcPr>
            <w:tcW w:w="1738" w:type="dxa"/>
            <w:vMerge/>
            <w:shd w:val="clear" w:color="auto" w:fill="auto"/>
            <w:tcMar>
              <w:left w:w="57" w:type="dxa"/>
              <w:right w:w="57" w:type="dxa"/>
            </w:tcMar>
            <w:vAlign w:val="center"/>
          </w:tcPr>
          <w:p w14:paraId="6C48DE90" w14:textId="77777777" w:rsidR="002B0687" w:rsidRPr="00156E8E" w:rsidRDefault="002B0687" w:rsidP="002B0687">
            <w:pPr>
              <w:jc w:val="center"/>
              <w:rPr>
                <w:rFonts w:eastAsia="Calibri"/>
                <w:lang w:eastAsia="en-US"/>
              </w:rPr>
            </w:pPr>
          </w:p>
        </w:tc>
        <w:tc>
          <w:tcPr>
            <w:tcW w:w="1690" w:type="dxa"/>
            <w:vMerge/>
            <w:shd w:val="clear" w:color="auto" w:fill="auto"/>
            <w:tcMar>
              <w:left w:w="57" w:type="dxa"/>
              <w:right w:w="57" w:type="dxa"/>
            </w:tcMar>
            <w:vAlign w:val="center"/>
          </w:tcPr>
          <w:p w14:paraId="428F2D54" w14:textId="77777777" w:rsidR="002B0687" w:rsidRPr="00156E8E" w:rsidRDefault="002B0687" w:rsidP="002B0687">
            <w:pPr>
              <w:jc w:val="center"/>
              <w:rPr>
                <w:rFonts w:eastAsia="Calibri"/>
                <w:lang w:eastAsia="en-US"/>
              </w:rPr>
            </w:pPr>
          </w:p>
        </w:tc>
        <w:tc>
          <w:tcPr>
            <w:tcW w:w="1827" w:type="dxa"/>
            <w:vMerge/>
            <w:shd w:val="clear" w:color="auto" w:fill="auto"/>
            <w:tcMar>
              <w:left w:w="57" w:type="dxa"/>
              <w:right w:w="57" w:type="dxa"/>
            </w:tcMar>
            <w:vAlign w:val="center"/>
          </w:tcPr>
          <w:p w14:paraId="09CAC277" w14:textId="77777777" w:rsidR="002B0687" w:rsidRPr="00156E8E" w:rsidRDefault="002B0687" w:rsidP="002B0687">
            <w:pPr>
              <w:jc w:val="center"/>
              <w:rPr>
                <w:rFonts w:eastAsia="Calibri"/>
                <w:lang w:eastAsia="en-US"/>
              </w:rPr>
            </w:pPr>
          </w:p>
        </w:tc>
      </w:tr>
      <w:tr w:rsidR="002B0687" w:rsidRPr="00156E8E" w14:paraId="24354CA8" w14:textId="77777777" w:rsidTr="00691B66">
        <w:trPr>
          <w:cantSplit/>
          <w:trHeight w:val="819"/>
          <w:jc w:val="center"/>
        </w:trPr>
        <w:tc>
          <w:tcPr>
            <w:tcW w:w="2911" w:type="dxa"/>
            <w:shd w:val="clear" w:color="auto" w:fill="auto"/>
            <w:tcMar>
              <w:left w:w="57" w:type="dxa"/>
              <w:right w:w="57" w:type="dxa"/>
            </w:tcMar>
            <w:vAlign w:val="center"/>
          </w:tcPr>
          <w:p w14:paraId="1D4BC662" w14:textId="77777777" w:rsidR="002B0687" w:rsidRPr="00156E8E" w:rsidRDefault="002B0687" w:rsidP="002B0687">
            <w:pPr>
              <w:jc w:val="center"/>
            </w:pPr>
            <w:r w:rsidRPr="00156E8E">
              <w:t>Анализа тока наставе и успеха ученика</w:t>
            </w:r>
          </w:p>
        </w:tc>
        <w:tc>
          <w:tcPr>
            <w:tcW w:w="488" w:type="dxa"/>
            <w:shd w:val="clear" w:color="auto" w:fill="auto"/>
            <w:tcMar>
              <w:left w:w="57" w:type="dxa"/>
              <w:right w:w="57" w:type="dxa"/>
            </w:tcMar>
            <w:vAlign w:val="center"/>
          </w:tcPr>
          <w:p w14:paraId="7F066FB8" w14:textId="77777777" w:rsidR="002B0687" w:rsidRPr="00156E8E" w:rsidRDefault="002B0687" w:rsidP="002B0687">
            <w:pPr>
              <w:jc w:val="center"/>
            </w:pPr>
          </w:p>
        </w:tc>
        <w:tc>
          <w:tcPr>
            <w:tcW w:w="633" w:type="dxa"/>
            <w:shd w:val="clear" w:color="auto" w:fill="auto"/>
            <w:tcMar>
              <w:left w:w="57" w:type="dxa"/>
              <w:right w:w="57" w:type="dxa"/>
            </w:tcMar>
            <w:vAlign w:val="center"/>
          </w:tcPr>
          <w:p w14:paraId="34F8E90B" w14:textId="77777777" w:rsidR="002B0687" w:rsidRPr="00156E8E" w:rsidRDefault="002B0687" w:rsidP="002B0687">
            <w:pPr>
              <w:jc w:val="center"/>
            </w:pPr>
          </w:p>
        </w:tc>
        <w:tc>
          <w:tcPr>
            <w:tcW w:w="633" w:type="dxa"/>
            <w:shd w:val="clear" w:color="auto" w:fill="auto"/>
            <w:tcMar>
              <w:left w:w="57" w:type="dxa"/>
              <w:right w:w="57" w:type="dxa"/>
            </w:tcMar>
            <w:vAlign w:val="center"/>
          </w:tcPr>
          <w:p w14:paraId="4C1126EF" w14:textId="77777777" w:rsidR="002B0687" w:rsidRPr="00156E8E" w:rsidRDefault="002B0687" w:rsidP="002B0687">
            <w:pPr>
              <w:jc w:val="center"/>
            </w:pPr>
            <w:r w:rsidRPr="00156E8E">
              <w:t>х</w:t>
            </w:r>
          </w:p>
        </w:tc>
        <w:tc>
          <w:tcPr>
            <w:tcW w:w="633" w:type="dxa"/>
            <w:shd w:val="clear" w:color="auto" w:fill="auto"/>
            <w:tcMar>
              <w:left w:w="57" w:type="dxa"/>
              <w:right w:w="57" w:type="dxa"/>
            </w:tcMar>
            <w:vAlign w:val="center"/>
          </w:tcPr>
          <w:p w14:paraId="490F73CB" w14:textId="77777777" w:rsidR="002B0687" w:rsidRPr="00156E8E" w:rsidRDefault="002B0687" w:rsidP="002B0687">
            <w:pPr>
              <w:jc w:val="center"/>
            </w:pPr>
          </w:p>
        </w:tc>
        <w:tc>
          <w:tcPr>
            <w:tcW w:w="491" w:type="dxa"/>
            <w:shd w:val="clear" w:color="auto" w:fill="auto"/>
            <w:tcMar>
              <w:left w:w="57" w:type="dxa"/>
              <w:right w:w="57" w:type="dxa"/>
            </w:tcMar>
            <w:vAlign w:val="center"/>
          </w:tcPr>
          <w:p w14:paraId="70DA0BD5" w14:textId="77777777" w:rsidR="002B0687" w:rsidRPr="00156E8E" w:rsidRDefault="002B0687" w:rsidP="002B0687">
            <w:pPr>
              <w:jc w:val="center"/>
            </w:pPr>
          </w:p>
        </w:tc>
        <w:tc>
          <w:tcPr>
            <w:tcW w:w="491" w:type="dxa"/>
            <w:shd w:val="clear" w:color="auto" w:fill="auto"/>
            <w:tcMar>
              <w:left w:w="57" w:type="dxa"/>
              <w:right w:w="57" w:type="dxa"/>
            </w:tcMar>
            <w:vAlign w:val="center"/>
          </w:tcPr>
          <w:p w14:paraId="7804E974" w14:textId="77777777" w:rsidR="002B0687" w:rsidRPr="00156E8E" w:rsidRDefault="002B0687" w:rsidP="002B0687">
            <w:pPr>
              <w:jc w:val="center"/>
            </w:pPr>
            <w:r w:rsidRPr="00156E8E">
              <w:t>х</w:t>
            </w:r>
          </w:p>
        </w:tc>
        <w:tc>
          <w:tcPr>
            <w:tcW w:w="454" w:type="dxa"/>
            <w:shd w:val="clear" w:color="auto" w:fill="auto"/>
            <w:tcMar>
              <w:left w:w="57" w:type="dxa"/>
              <w:right w:w="57" w:type="dxa"/>
            </w:tcMar>
            <w:vAlign w:val="center"/>
          </w:tcPr>
          <w:p w14:paraId="6F7D09BD" w14:textId="77777777" w:rsidR="002B0687" w:rsidRPr="00156E8E" w:rsidRDefault="002B0687" w:rsidP="002B0687">
            <w:pPr>
              <w:jc w:val="center"/>
            </w:pPr>
          </w:p>
        </w:tc>
        <w:tc>
          <w:tcPr>
            <w:tcW w:w="491" w:type="dxa"/>
            <w:shd w:val="clear" w:color="auto" w:fill="auto"/>
            <w:tcMar>
              <w:left w:w="57" w:type="dxa"/>
              <w:right w:w="57" w:type="dxa"/>
            </w:tcMar>
            <w:vAlign w:val="center"/>
          </w:tcPr>
          <w:p w14:paraId="2AEB8894" w14:textId="77777777" w:rsidR="002B0687" w:rsidRPr="00156E8E" w:rsidRDefault="002B0687" w:rsidP="002B0687">
            <w:pPr>
              <w:jc w:val="center"/>
            </w:pPr>
          </w:p>
        </w:tc>
        <w:tc>
          <w:tcPr>
            <w:tcW w:w="491" w:type="dxa"/>
            <w:shd w:val="clear" w:color="auto" w:fill="auto"/>
            <w:tcMar>
              <w:left w:w="57" w:type="dxa"/>
              <w:right w:w="57" w:type="dxa"/>
            </w:tcMar>
            <w:vAlign w:val="center"/>
          </w:tcPr>
          <w:p w14:paraId="28E3656B" w14:textId="77777777" w:rsidR="002B0687" w:rsidRPr="00156E8E" w:rsidRDefault="002B0687" w:rsidP="002B0687">
            <w:pPr>
              <w:jc w:val="center"/>
            </w:pPr>
          </w:p>
        </w:tc>
        <w:tc>
          <w:tcPr>
            <w:tcW w:w="491" w:type="dxa"/>
            <w:shd w:val="clear" w:color="auto" w:fill="auto"/>
            <w:tcMar>
              <w:left w:w="57" w:type="dxa"/>
              <w:right w:w="57" w:type="dxa"/>
            </w:tcMar>
            <w:vAlign w:val="center"/>
          </w:tcPr>
          <w:p w14:paraId="36B67092" w14:textId="77777777" w:rsidR="002B0687" w:rsidRPr="00156E8E" w:rsidRDefault="002B0687" w:rsidP="002B0687">
            <w:pPr>
              <w:jc w:val="center"/>
            </w:pPr>
            <w:r w:rsidRPr="00156E8E">
              <w:t>х</w:t>
            </w:r>
          </w:p>
        </w:tc>
        <w:tc>
          <w:tcPr>
            <w:tcW w:w="477" w:type="dxa"/>
            <w:shd w:val="clear" w:color="auto" w:fill="auto"/>
            <w:tcMar>
              <w:left w:w="57" w:type="dxa"/>
              <w:right w:w="57" w:type="dxa"/>
            </w:tcMar>
            <w:vAlign w:val="center"/>
          </w:tcPr>
          <w:p w14:paraId="10095B72" w14:textId="77777777" w:rsidR="002B0687" w:rsidRPr="00156E8E" w:rsidRDefault="002B0687" w:rsidP="002B0687">
            <w:pPr>
              <w:jc w:val="center"/>
            </w:pPr>
          </w:p>
        </w:tc>
        <w:tc>
          <w:tcPr>
            <w:tcW w:w="496" w:type="dxa"/>
            <w:shd w:val="clear" w:color="auto" w:fill="auto"/>
            <w:tcMar>
              <w:left w:w="57" w:type="dxa"/>
              <w:right w:w="57" w:type="dxa"/>
            </w:tcMar>
            <w:vAlign w:val="center"/>
          </w:tcPr>
          <w:p w14:paraId="5205E60D" w14:textId="77777777" w:rsidR="002B0687" w:rsidRPr="00156E8E" w:rsidRDefault="002B0687" w:rsidP="002B0687">
            <w:pPr>
              <w:jc w:val="center"/>
            </w:pPr>
          </w:p>
        </w:tc>
        <w:tc>
          <w:tcPr>
            <w:tcW w:w="1738" w:type="dxa"/>
            <w:vMerge/>
            <w:shd w:val="clear" w:color="auto" w:fill="auto"/>
            <w:tcMar>
              <w:left w:w="57" w:type="dxa"/>
              <w:right w:w="57" w:type="dxa"/>
            </w:tcMar>
            <w:vAlign w:val="center"/>
          </w:tcPr>
          <w:p w14:paraId="47575F0F" w14:textId="77777777" w:rsidR="002B0687" w:rsidRPr="00156E8E" w:rsidRDefault="002B0687" w:rsidP="002B0687">
            <w:pPr>
              <w:jc w:val="center"/>
              <w:rPr>
                <w:rFonts w:eastAsia="Calibri"/>
                <w:lang w:eastAsia="en-US"/>
              </w:rPr>
            </w:pPr>
          </w:p>
        </w:tc>
        <w:tc>
          <w:tcPr>
            <w:tcW w:w="1690" w:type="dxa"/>
            <w:vMerge/>
            <w:shd w:val="clear" w:color="auto" w:fill="auto"/>
            <w:tcMar>
              <w:left w:w="57" w:type="dxa"/>
              <w:right w:w="57" w:type="dxa"/>
            </w:tcMar>
            <w:vAlign w:val="center"/>
          </w:tcPr>
          <w:p w14:paraId="7DE69039" w14:textId="77777777" w:rsidR="002B0687" w:rsidRPr="00156E8E" w:rsidRDefault="002B0687" w:rsidP="002B0687">
            <w:pPr>
              <w:jc w:val="center"/>
              <w:rPr>
                <w:rFonts w:eastAsia="Calibri"/>
                <w:lang w:eastAsia="en-US"/>
              </w:rPr>
            </w:pPr>
          </w:p>
        </w:tc>
        <w:tc>
          <w:tcPr>
            <w:tcW w:w="1827" w:type="dxa"/>
            <w:vMerge/>
            <w:shd w:val="clear" w:color="auto" w:fill="auto"/>
            <w:tcMar>
              <w:left w:w="57" w:type="dxa"/>
              <w:right w:w="57" w:type="dxa"/>
            </w:tcMar>
            <w:vAlign w:val="center"/>
          </w:tcPr>
          <w:p w14:paraId="1137C961" w14:textId="77777777" w:rsidR="002B0687" w:rsidRPr="00156E8E" w:rsidRDefault="002B0687" w:rsidP="002B0687">
            <w:pPr>
              <w:jc w:val="center"/>
              <w:rPr>
                <w:rFonts w:eastAsia="Calibri"/>
                <w:lang w:eastAsia="en-US"/>
              </w:rPr>
            </w:pPr>
          </w:p>
        </w:tc>
      </w:tr>
      <w:tr w:rsidR="002B0687" w:rsidRPr="00156E8E" w14:paraId="73830763" w14:textId="77777777" w:rsidTr="00691B66">
        <w:trPr>
          <w:cantSplit/>
          <w:trHeight w:val="805"/>
          <w:jc w:val="center"/>
        </w:trPr>
        <w:tc>
          <w:tcPr>
            <w:tcW w:w="2911" w:type="dxa"/>
            <w:shd w:val="clear" w:color="auto" w:fill="auto"/>
            <w:tcMar>
              <w:left w:w="57" w:type="dxa"/>
              <w:right w:w="57" w:type="dxa"/>
            </w:tcMar>
            <w:vAlign w:val="center"/>
          </w:tcPr>
          <w:p w14:paraId="2BCA8846" w14:textId="77777777" w:rsidR="002B0687" w:rsidRPr="00156E8E" w:rsidRDefault="002B0687" w:rsidP="002B0687">
            <w:pPr>
              <w:jc w:val="center"/>
            </w:pPr>
            <w:r w:rsidRPr="00156E8E">
              <w:t>Анализа реализације наставног плана</w:t>
            </w:r>
          </w:p>
        </w:tc>
        <w:tc>
          <w:tcPr>
            <w:tcW w:w="488" w:type="dxa"/>
            <w:shd w:val="clear" w:color="auto" w:fill="auto"/>
            <w:tcMar>
              <w:left w:w="57" w:type="dxa"/>
              <w:right w:w="57" w:type="dxa"/>
            </w:tcMar>
            <w:vAlign w:val="center"/>
          </w:tcPr>
          <w:p w14:paraId="13DAA499" w14:textId="77777777" w:rsidR="002B0687" w:rsidRPr="00156E8E" w:rsidRDefault="002B0687" w:rsidP="002B0687">
            <w:pPr>
              <w:jc w:val="center"/>
            </w:pPr>
          </w:p>
        </w:tc>
        <w:tc>
          <w:tcPr>
            <w:tcW w:w="633" w:type="dxa"/>
            <w:shd w:val="clear" w:color="auto" w:fill="auto"/>
            <w:tcMar>
              <w:left w:w="57" w:type="dxa"/>
              <w:right w:w="57" w:type="dxa"/>
            </w:tcMar>
            <w:vAlign w:val="center"/>
          </w:tcPr>
          <w:p w14:paraId="45E939C7" w14:textId="77777777" w:rsidR="002B0687" w:rsidRPr="00156E8E" w:rsidRDefault="002B0687" w:rsidP="002B0687">
            <w:pPr>
              <w:jc w:val="center"/>
            </w:pPr>
          </w:p>
        </w:tc>
        <w:tc>
          <w:tcPr>
            <w:tcW w:w="633" w:type="dxa"/>
            <w:shd w:val="clear" w:color="auto" w:fill="auto"/>
            <w:tcMar>
              <w:left w:w="57" w:type="dxa"/>
              <w:right w:w="57" w:type="dxa"/>
            </w:tcMar>
            <w:vAlign w:val="center"/>
          </w:tcPr>
          <w:p w14:paraId="1F5A69FA" w14:textId="77777777" w:rsidR="002B0687" w:rsidRPr="00156E8E" w:rsidRDefault="002B0687" w:rsidP="002B0687">
            <w:pPr>
              <w:jc w:val="center"/>
            </w:pPr>
          </w:p>
        </w:tc>
        <w:tc>
          <w:tcPr>
            <w:tcW w:w="633" w:type="dxa"/>
            <w:shd w:val="clear" w:color="auto" w:fill="auto"/>
            <w:tcMar>
              <w:left w:w="57" w:type="dxa"/>
              <w:right w:w="57" w:type="dxa"/>
            </w:tcMar>
            <w:vAlign w:val="center"/>
          </w:tcPr>
          <w:p w14:paraId="6AA057C3" w14:textId="77777777" w:rsidR="002B0687" w:rsidRPr="00156E8E" w:rsidRDefault="002B0687" w:rsidP="002B0687">
            <w:pPr>
              <w:jc w:val="center"/>
            </w:pPr>
            <w:r w:rsidRPr="00156E8E">
              <w:t>х</w:t>
            </w:r>
          </w:p>
        </w:tc>
        <w:tc>
          <w:tcPr>
            <w:tcW w:w="491" w:type="dxa"/>
            <w:shd w:val="clear" w:color="auto" w:fill="auto"/>
            <w:tcMar>
              <w:left w:w="57" w:type="dxa"/>
              <w:right w:w="57" w:type="dxa"/>
            </w:tcMar>
            <w:vAlign w:val="center"/>
          </w:tcPr>
          <w:p w14:paraId="2453B9AB" w14:textId="77777777" w:rsidR="002B0687" w:rsidRPr="00156E8E" w:rsidRDefault="002B0687" w:rsidP="002B0687">
            <w:pPr>
              <w:jc w:val="center"/>
            </w:pPr>
          </w:p>
        </w:tc>
        <w:tc>
          <w:tcPr>
            <w:tcW w:w="491" w:type="dxa"/>
            <w:shd w:val="clear" w:color="auto" w:fill="auto"/>
            <w:tcMar>
              <w:left w:w="57" w:type="dxa"/>
              <w:right w:w="57" w:type="dxa"/>
            </w:tcMar>
            <w:vAlign w:val="center"/>
          </w:tcPr>
          <w:p w14:paraId="3B06A931" w14:textId="77777777" w:rsidR="002B0687" w:rsidRPr="00156E8E" w:rsidRDefault="002B0687" w:rsidP="002B0687">
            <w:pPr>
              <w:jc w:val="center"/>
            </w:pPr>
          </w:p>
        </w:tc>
        <w:tc>
          <w:tcPr>
            <w:tcW w:w="454" w:type="dxa"/>
            <w:shd w:val="clear" w:color="auto" w:fill="auto"/>
            <w:tcMar>
              <w:left w:w="57" w:type="dxa"/>
              <w:right w:w="57" w:type="dxa"/>
            </w:tcMar>
            <w:vAlign w:val="center"/>
          </w:tcPr>
          <w:p w14:paraId="09958F00" w14:textId="77777777" w:rsidR="002B0687" w:rsidRPr="00156E8E" w:rsidRDefault="002B0687" w:rsidP="002B0687">
            <w:pPr>
              <w:jc w:val="center"/>
            </w:pPr>
          </w:p>
        </w:tc>
        <w:tc>
          <w:tcPr>
            <w:tcW w:w="491" w:type="dxa"/>
            <w:shd w:val="clear" w:color="auto" w:fill="auto"/>
            <w:tcMar>
              <w:left w:w="57" w:type="dxa"/>
              <w:right w:w="57" w:type="dxa"/>
            </w:tcMar>
            <w:vAlign w:val="center"/>
          </w:tcPr>
          <w:p w14:paraId="499BB071" w14:textId="77777777" w:rsidR="002B0687" w:rsidRPr="00156E8E" w:rsidRDefault="002B0687" w:rsidP="002B0687">
            <w:pPr>
              <w:jc w:val="center"/>
            </w:pPr>
            <w:r w:rsidRPr="00156E8E">
              <w:t>х</w:t>
            </w:r>
          </w:p>
        </w:tc>
        <w:tc>
          <w:tcPr>
            <w:tcW w:w="491" w:type="dxa"/>
            <w:shd w:val="clear" w:color="auto" w:fill="auto"/>
            <w:tcMar>
              <w:left w:w="57" w:type="dxa"/>
              <w:right w:w="57" w:type="dxa"/>
            </w:tcMar>
            <w:vAlign w:val="center"/>
          </w:tcPr>
          <w:p w14:paraId="74CCB6CA" w14:textId="77777777" w:rsidR="002B0687" w:rsidRPr="00156E8E" w:rsidRDefault="002B0687" w:rsidP="002B0687">
            <w:pPr>
              <w:jc w:val="center"/>
            </w:pPr>
          </w:p>
        </w:tc>
        <w:tc>
          <w:tcPr>
            <w:tcW w:w="491" w:type="dxa"/>
            <w:shd w:val="clear" w:color="auto" w:fill="auto"/>
            <w:tcMar>
              <w:left w:w="57" w:type="dxa"/>
              <w:right w:w="57" w:type="dxa"/>
            </w:tcMar>
            <w:vAlign w:val="center"/>
          </w:tcPr>
          <w:p w14:paraId="6C8D581E" w14:textId="77777777" w:rsidR="002B0687" w:rsidRPr="00156E8E" w:rsidRDefault="002B0687" w:rsidP="002B0687">
            <w:pPr>
              <w:jc w:val="center"/>
            </w:pPr>
          </w:p>
        </w:tc>
        <w:tc>
          <w:tcPr>
            <w:tcW w:w="477" w:type="dxa"/>
            <w:shd w:val="clear" w:color="auto" w:fill="auto"/>
            <w:tcMar>
              <w:left w:w="57" w:type="dxa"/>
              <w:right w:w="57" w:type="dxa"/>
            </w:tcMar>
            <w:vAlign w:val="center"/>
          </w:tcPr>
          <w:p w14:paraId="057A771B" w14:textId="77777777" w:rsidR="002B0687" w:rsidRPr="00156E8E" w:rsidRDefault="002B0687" w:rsidP="002B0687">
            <w:pPr>
              <w:jc w:val="center"/>
            </w:pPr>
            <w:r w:rsidRPr="00156E8E">
              <w:t>х</w:t>
            </w:r>
          </w:p>
        </w:tc>
        <w:tc>
          <w:tcPr>
            <w:tcW w:w="496" w:type="dxa"/>
            <w:shd w:val="clear" w:color="auto" w:fill="auto"/>
            <w:tcMar>
              <w:left w:w="57" w:type="dxa"/>
              <w:right w:w="57" w:type="dxa"/>
            </w:tcMar>
            <w:vAlign w:val="center"/>
          </w:tcPr>
          <w:p w14:paraId="4637F231" w14:textId="77777777" w:rsidR="002B0687" w:rsidRPr="00156E8E" w:rsidRDefault="002B0687" w:rsidP="002B0687">
            <w:pPr>
              <w:jc w:val="center"/>
            </w:pPr>
          </w:p>
        </w:tc>
        <w:tc>
          <w:tcPr>
            <w:tcW w:w="1738" w:type="dxa"/>
            <w:vMerge/>
            <w:shd w:val="clear" w:color="auto" w:fill="auto"/>
            <w:tcMar>
              <w:left w:w="57" w:type="dxa"/>
              <w:right w:w="57" w:type="dxa"/>
            </w:tcMar>
            <w:vAlign w:val="center"/>
          </w:tcPr>
          <w:p w14:paraId="6B532228" w14:textId="77777777" w:rsidR="002B0687" w:rsidRPr="00156E8E" w:rsidRDefault="002B0687" w:rsidP="002B0687">
            <w:pPr>
              <w:jc w:val="center"/>
              <w:rPr>
                <w:rFonts w:eastAsia="Calibri"/>
                <w:lang w:eastAsia="en-US"/>
              </w:rPr>
            </w:pPr>
          </w:p>
        </w:tc>
        <w:tc>
          <w:tcPr>
            <w:tcW w:w="1690" w:type="dxa"/>
            <w:vMerge/>
            <w:shd w:val="clear" w:color="auto" w:fill="auto"/>
            <w:tcMar>
              <w:left w:w="57" w:type="dxa"/>
              <w:right w:w="57" w:type="dxa"/>
            </w:tcMar>
            <w:vAlign w:val="center"/>
          </w:tcPr>
          <w:p w14:paraId="6F5248FF" w14:textId="77777777" w:rsidR="002B0687" w:rsidRPr="00156E8E" w:rsidRDefault="002B0687" w:rsidP="002B0687">
            <w:pPr>
              <w:jc w:val="center"/>
              <w:rPr>
                <w:rFonts w:eastAsia="Calibri"/>
                <w:lang w:eastAsia="en-US"/>
              </w:rPr>
            </w:pPr>
          </w:p>
        </w:tc>
        <w:tc>
          <w:tcPr>
            <w:tcW w:w="1827" w:type="dxa"/>
            <w:vMerge/>
            <w:shd w:val="clear" w:color="auto" w:fill="auto"/>
            <w:tcMar>
              <w:left w:w="57" w:type="dxa"/>
              <w:right w:w="57" w:type="dxa"/>
            </w:tcMar>
            <w:vAlign w:val="center"/>
          </w:tcPr>
          <w:p w14:paraId="42C75134" w14:textId="77777777" w:rsidR="002B0687" w:rsidRPr="00156E8E" w:rsidRDefault="002B0687" w:rsidP="002B0687">
            <w:pPr>
              <w:jc w:val="center"/>
              <w:rPr>
                <w:rFonts w:eastAsia="Calibri"/>
                <w:lang w:eastAsia="en-US"/>
              </w:rPr>
            </w:pPr>
          </w:p>
        </w:tc>
      </w:tr>
      <w:tr w:rsidR="002B0687" w:rsidRPr="00156E8E" w14:paraId="6EEB47A0" w14:textId="77777777" w:rsidTr="00691B66">
        <w:trPr>
          <w:cantSplit/>
          <w:trHeight w:val="526"/>
          <w:jc w:val="center"/>
        </w:trPr>
        <w:tc>
          <w:tcPr>
            <w:tcW w:w="2911" w:type="dxa"/>
            <w:shd w:val="clear" w:color="auto" w:fill="auto"/>
            <w:tcMar>
              <w:left w:w="57" w:type="dxa"/>
              <w:right w:w="57" w:type="dxa"/>
            </w:tcMar>
            <w:vAlign w:val="center"/>
          </w:tcPr>
          <w:p w14:paraId="04BF5675" w14:textId="77777777" w:rsidR="002B0687" w:rsidRPr="00156E8E" w:rsidRDefault="002B0687" w:rsidP="002B0687">
            <w:pPr>
              <w:jc w:val="center"/>
            </w:pPr>
            <w:r w:rsidRPr="00156E8E">
              <w:t>Разно</w:t>
            </w:r>
          </w:p>
        </w:tc>
        <w:tc>
          <w:tcPr>
            <w:tcW w:w="488" w:type="dxa"/>
            <w:shd w:val="clear" w:color="auto" w:fill="auto"/>
            <w:tcMar>
              <w:left w:w="57" w:type="dxa"/>
              <w:right w:w="57" w:type="dxa"/>
            </w:tcMar>
            <w:vAlign w:val="center"/>
          </w:tcPr>
          <w:p w14:paraId="3B6472CA" w14:textId="77777777" w:rsidR="002B0687" w:rsidRPr="00156E8E" w:rsidRDefault="002B0687" w:rsidP="002B0687">
            <w:pPr>
              <w:jc w:val="center"/>
            </w:pPr>
            <w:r w:rsidRPr="00156E8E">
              <w:t>х</w:t>
            </w:r>
          </w:p>
        </w:tc>
        <w:tc>
          <w:tcPr>
            <w:tcW w:w="633" w:type="dxa"/>
            <w:shd w:val="clear" w:color="auto" w:fill="auto"/>
            <w:tcMar>
              <w:left w:w="57" w:type="dxa"/>
              <w:right w:w="57" w:type="dxa"/>
            </w:tcMar>
            <w:vAlign w:val="center"/>
          </w:tcPr>
          <w:p w14:paraId="17947046" w14:textId="77777777" w:rsidR="002B0687" w:rsidRPr="00156E8E" w:rsidRDefault="002B0687" w:rsidP="002B0687">
            <w:pPr>
              <w:jc w:val="center"/>
            </w:pPr>
            <w:r w:rsidRPr="00156E8E">
              <w:t>х</w:t>
            </w:r>
          </w:p>
        </w:tc>
        <w:tc>
          <w:tcPr>
            <w:tcW w:w="633" w:type="dxa"/>
            <w:shd w:val="clear" w:color="auto" w:fill="auto"/>
            <w:tcMar>
              <w:left w:w="57" w:type="dxa"/>
              <w:right w:w="57" w:type="dxa"/>
            </w:tcMar>
            <w:vAlign w:val="center"/>
          </w:tcPr>
          <w:p w14:paraId="34A3EC72" w14:textId="77777777" w:rsidR="002B0687" w:rsidRPr="00156E8E" w:rsidRDefault="002B0687" w:rsidP="002B0687">
            <w:pPr>
              <w:jc w:val="center"/>
            </w:pPr>
            <w:r w:rsidRPr="00156E8E">
              <w:t>х</w:t>
            </w:r>
          </w:p>
        </w:tc>
        <w:tc>
          <w:tcPr>
            <w:tcW w:w="633" w:type="dxa"/>
            <w:shd w:val="clear" w:color="auto" w:fill="auto"/>
            <w:tcMar>
              <w:left w:w="57" w:type="dxa"/>
              <w:right w:w="57" w:type="dxa"/>
            </w:tcMar>
            <w:vAlign w:val="center"/>
          </w:tcPr>
          <w:p w14:paraId="0FB2A20A" w14:textId="77777777" w:rsidR="002B0687" w:rsidRPr="00156E8E" w:rsidRDefault="002B0687" w:rsidP="002B0687">
            <w:pPr>
              <w:jc w:val="center"/>
            </w:pPr>
            <w:r w:rsidRPr="00156E8E">
              <w:t>х</w:t>
            </w:r>
          </w:p>
        </w:tc>
        <w:tc>
          <w:tcPr>
            <w:tcW w:w="491" w:type="dxa"/>
            <w:shd w:val="clear" w:color="auto" w:fill="auto"/>
            <w:tcMar>
              <w:left w:w="57" w:type="dxa"/>
              <w:right w:w="57" w:type="dxa"/>
            </w:tcMar>
            <w:vAlign w:val="center"/>
          </w:tcPr>
          <w:p w14:paraId="52FF1E31" w14:textId="77777777" w:rsidR="002B0687" w:rsidRPr="00156E8E" w:rsidRDefault="002B0687" w:rsidP="002B0687">
            <w:pPr>
              <w:jc w:val="center"/>
            </w:pPr>
            <w:r w:rsidRPr="00156E8E">
              <w:t>х</w:t>
            </w:r>
          </w:p>
        </w:tc>
        <w:tc>
          <w:tcPr>
            <w:tcW w:w="491" w:type="dxa"/>
            <w:shd w:val="clear" w:color="auto" w:fill="auto"/>
            <w:tcMar>
              <w:left w:w="57" w:type="dxa"/>
              <w:right w:w="57" w:type="dxa"/>
            </w:tcMar>
            <w:vAlign w:val="center"/>
          </w:tcPr>
          <w:p w14:paraId="20361F5C" w14:textId="77777777" w:rsidR="002B0687" w:rsidRPr="00156E8E" w:rsidRDefault="002B0687" w:rsidP="002B0687">
            <w:pPr>
              <w:jc w:val="center"/>
            </w:pPr>
            <w:r w:rsidRPr="00156E8E">
              <w:t>х</w:t>
            </w:r>
          </w:p>
        </w:tc>
        <w:tc>
          <w:tcPr>
            <w:tcW w:w="454" w:type="dxa"/>
            <w:shd w:val="clear" w:color="auto" w:fill="auto"/>
            <w:tcMar>
              <w:left w:w="57" w:type="dxa"/>
              <w:right w:w="57" w:type="dxa"/>
            </w:tcMar>
            <w:vAlign w:val="center"/>
          </w:tcPr>
          <w:p w14:paraId="575DD2EE" w14:textId="77777777" w:rsidR="002B0687" w:rsidRPr="00156E8E" w:rsidRDefault="002B0687" w:rsidP="002B0687">
            <w:pPr>
              <w:jc w:val="center"/>
            </w:pPr>
            <w:r w:rsidRPr="00156E8E">
              <w:t>х</w:t>
            </w:r>
          </w:p>
        </w:tc>
        <w:tc>
          <w:tcPr>
            <w:tcW w:w="491" w:type="dxa"/>
            <w:shd w:val="clear" w:color="auto" w:fill="auto"/>
            <w:tcMar>
              <w:left w:w="57" w:type="dxa"/>
              <w:right w:w="57" w:type="dxa"/>
            </w:tcMar>
            <w:vAlign w:val="center"/>
          </w:tcPr>
          <w:p w14:paraId="4571CB61" w14:textId="77777777" w:rsidR="002B0687" w:rsidRPr="00156E8E" w:rsidRDefault="002B0687" w:rsidP="002B0687">
            <w:pPr>
              <w:jc w:val="center"/>
            </w:pPr>
            <w:r w:rsidRPr="00156E8E">
              <w:t>х</w:t>
            </w:r>
          </w:p>
        </w:tc>
        <w:tc>
          <w:tcPr>
            <w:tcW w:w="491" w:type="dxa"/>
            <w:shd w:val="clear" w:color="auto" w:fill="auto"/>
            <w:tcMar>
              <w:left w:w="57" w:type="dxa"/>
              <w:right w:w="57" w:type="dxa"/>
            </w:tcMar>
            <w:vAlign w:val="center"/>
          </w:tcPr>
          <w:p w14:paraId="399416B0" w14:textId="77777777" w:rsidR="002B0687" w:rsidRPr="00156E8E" w:rsidRDefault="002B0687" w:rsidP="002B0687">
            <w:pPr>
              <w:jc w:val="center"/>
            </w:pPr>
            <w:r w:rsidRPr="00156E8E">
              <w:t>х</w:t>
            </w:r>
          </w:p>
        </w:tc>
        <w:tc>
          <w:tcPr>
            <w:tcW w:w="491" w:type="dxa"/>
            <w:shd w:val="clear" w:color="auto" w:fill="auto"/>
            <w:tcMar>
              <w:left w:w="57" w:type="dxa"/>
              <w:right w:w="57" w:type="dxa"/>
            </w:tcMar>
            <w:vAlign w:val="center"/>
          </w:tcPr>
          <w:p w14:paraId="01373E99" w14:textId="77777777" w:rsidR="002B0687" w:rsidRPr="00156E8E" w:rsidRDefault="002B0687" w:rsidP="002B0687">
            <w:pPr>
              <w:jc w:val="center"/>
            </w:pPr>
            <w:r w:rsidRPr="00156E8E">
              <w:t>х</w:t>
            </w:r>
          </w:p>
        </w:tc>
        <w:tc>
          <w:tcPr>
            <w:tcW w:w="477" w:type="dxa"/>
            <w:shd w:val="clear" w:color="auto" w:fill="auto"/>
            <w:tcMar>
              <w:left w:w="57" w:type="dxa"/>
              <w:right w:w="57" w:type="dxa"/>
            </w:tcMar>
            <w:vAlign w:val="center"/>
          </w:tcPr>
          <w:p w14:paraId="3F693332" w14:textId="77777777" w:rsidR="002B0687" w:rsidRPr="00156E8E" w:rsidRDefault="002B0687" w:rsidP="002B0687">
            <w:pPr>
              <w:jc w:val="center"/>
            </w:pPr>
            <w:r w:rsidRPr="00156E8E">
              <w:t>х</w:t>
            </w:r>
          </w:p>
        </w:tc>
        <w:tc>
          <w:tcPr>
            <w:tcW w:w="496" w:type="dxa"/>
            <w:shd w:val="clear" w:color="auto" w:fill="auto"/>
            <w:tcMar>
              <w:left w:w="57" w:type="dxa"/>
              <w:right w:w="57" w:type="dxa"/>
            </w:tcMar>
            <w:vAlign w:val="center"/>
          </w:tcPr>
          <w:p w14:paraId="41DDE72C" w14:textId="77777777" w:rsidR="002B0687" w:rsidRPr="00156E8E" w:rsidRDefault="002B0687" w:rsidP="002B0687">
            <w:pPr>
              <w:jc w:val="center"/>
            </w:pPr>
            <w:r w:rsidRPr="00156E8E">
              <w:t>х</w:t>
            </w:r>
          </w:p>
        </w:tc>
        <w:tc>
          <w:tcPr>
            <w:tcW w:w="1738" w:type="dxa"/>
            <w:vMerge/>
            <w:shd w:val="clear" w:color="auto" w:fill="auto"/>
            <w:tcMar>
              <w:left w:w="57" w:type="dxa"/>
              <w:right w:w="57" w:type="dxa"/>
            </w:tcMar>
            <w:vAlign w:val="center"/>
          </w:tcPr>
          <w:p w14:paraId="78FA5866" w14:textId="77777777" w:rsidR="002B0687" w:rsidRPr="00156E8E" w:rsidRDefault="002B0687" w:rsidP="002B0687">
            <w:pPr>
              <w:jc w:val="center"/>
              <w:rPr>
                <w:rFonts w:eastAsia="Calibri"/>
                <w:lang w:eastAsia="en-US"/>
              </w:rPr>
            </w:pPr>
          </w:p>
        </w:tc>
        <w:tc>
          <w:tcPr>
            <w:tcW w:w="1690" w:type="dxa"/>
            <w:vMerge/>
            <w:shd w:val="clear" w:color="auto" w:fill="auto"/>
            <w:tcMar>
              <w:left w:w="57" w:type="dxa"/>
              <w:right w:w="57" w:type="dxa"/>
            </w:tcMar>
            <w:vAlign w:val="center"/>
          </w:tcPr>
          <w:p w14:paraId="371E43F5" w14:textId="77777777" w:rsidR="002B0687" w:rsidRPr="00156E8E" w:rsidRDefault="002B0687" w:rsidP="002B0687">
            <w:pPr>
              <w:jc w:val="center"/>
              <w:rPr>
                <w:rFonts w:eastAsia="Calibri"/>
                <w:lang w:eastAsia="en-US"/>
              </w:rPr>
            </w:pPr>
          </w:p>
        </w:tc>
        <w:tc>
          <w:tcPr>
            <w:tcW w:w="1827" w:type="dxa"/>
            <w:vMerge/>
            <w:shd w:val="clear" w:color="auto" w:fill="auto"/>
            <w:tcMar>
              <w:left w:w="57" w:type="dxa"/>
              <w:right w:w="57" w:type="dxa"/>
            </w:tcMar>
            <w:vAlign w:val="center"/>
          </w:tcPr>
          <w:p w14:paraId="1F21CE12" w14:textId="77777777" w:rsidR="002B0687" w:rsidRPr="00156E8E" w:rsidRDefault="002B0687" w:rsidP="002B0687">
            <w:pPr>
              <w:jc w:val="center"/>
              <w:rPr>
                <w:rFonts w:eastAsia="Calibri"/>
                <w:lang w:eastAsia="en-US"/>
              </w:rPr>
            </w:pPr>
          </w:p>
        </w:tc>
      </w:tr>
      <w:tr w:rsidR="002B0687" w:rsidRPr="00156E8E" w14:paraId="4DEF7F77" w14:textId="77777777" w:rsidTr="00691B66">
        <w:trPr>
          <w:cantSplit/>
          <w:trHeight w:val="531"/>
          <w:jc w:val="center"/>
        </w:trPr>
        <w:tc>
          <w:tcPr>
            <w:tcW w:w="2911" w:type="dxa"/>
            <w:shd w:val="clear" w:color="auto" w:fill="auto"/>
            <w:tcMar>
              <w:left w:w="57" w:type="dxa"/>
              <w:right w:w="57" w:type="dxa"/>
            </w:tcMar>
            <w:vAlign w:val="center"/>
          </w:tcPr>
          <w:p w14:paraId="5327C314" w14:textId="77777777" w:rsidR="002B0687" w:rsidRPr="00156E8E" w:rsidRDefault="002B0687" w:rsidP="002B0687">
            <w:pPr>
              <w:jc w:val="center"/>
            </w:pPr>
            <w:r w:rsidRPr="00156E8E">
              <w:t>Искуства са онлајн радом</w:t>
            </w:r>
          </w:p>
        </w:tc>
        <w:tc>
          <w:tcPr>
            <w:tcW w:w="488" w:type="dxa"/>
            <w:shd w:val="clear" w:color="auto" w:fill="auto"/>
            <w:tcMar>
              <w:left w:w="57" w:type="dxa"/>
              <w:right w:w="57" w:type="dxa"/>
            </w:tcMar>
            <w:vAlign w:val="center"/>
          </w:tcPr>
          <w:p w14:paraId="3773BD25" w14:textId="77777777" w:rsidR="002B0687" w:rsidRPr="00156E8E" w:rsidRDefault="002B0687" w:rsidP="002B0687">
            <w:pPr>
              <w:jc w:val="center"/>
            </w:pPr>
            <w:r w:rsidRPr="00156E8E">
              <w:t>х</w:t>
            </w:r>
          </w:p>
        </w:tc>
        <w:tc>
          <w:tcPr>
            <w:tcW w:w="633" w:type="dxa"/>
            <w:shd w:val="clear" w:color="auto" w:fill="auto"/>
            <w:tcMar>
              <w:left w:w="57" w:type="dxa"/>
              <w:right w:w="57" w:type="dxa"/>
            </w:tcMar>
            <w:vAlign w:val="center"/>
          </w:tcPr>
          <w:p w14:paraId="6E2BF6FA" w14:textId="77777777" w:rsidR="002B0687" w:rsidRPr="00156E8E" w:rsidRDefault="002B0687" w:rsidP="002B0687">
            <w:pPr>
              <w:jc w:val="center"/>
            </w:pPr>
            <w:r w:rsidRPr="00156E8E">
              <w:t>х</w:t>
            </w:r>
          </w:p>
        </w:tc>
        <w:tc>
          <w:tcPr>
            <w:tcW w:w="633" w:type="dxa"/>
            <w:shd w:val="clear" w:color="auto" w:fill="auto"/>
            <w:tcMar>
              <w:left w:w="57" w:type="dxa"/>
              <w:right w:w="57" w:type="dxa"/>
            </w:tcMar>
            <w:vAlign w:val="center"/>
          </w:tcPr>
          <w:p w14:paraId="27AEBA0D" w14:textId="77777777" w:rsidR="002B0687" w:rsidRPr="00156E8E" w:rsidRDefault="002B0687" w:rsidP="002B0687">
            <w:pPr>
              <w:jc w:val="center"/>
            </w:pPr>
            <w:r w:rsidRPr="00156E8E">
              <w:t>х</w:t>
            </w:r>
          </w:p>
        </w:tc>
        <w:tc>
          <w:tcPr>
            <w:tcW w:w="633" w:type="dxa"/>
            <w:shd w:val="clear" w:color="auto" w:fill="auto"/>
            <w:tcMar>
              <w:left w:w="57" w:type="dxa"/>
              <w:right w:w="57" w:type="dxa"/>
            </w:tcMar>
            <w:vAlign w:val="center"/>
          </w:tcPr>
          <w:p w14:paraId="7524477B" w14:textId="77777777" w:rsidR="002B0687" w:rsidRPr="00156E8E" w:rsidRDefault="002B0687" w:rsidP="002B0687">
            <w:pPr>
              <w:jc w:val="center"/>
            </w:pPr>
            <w:r w:rsidRPr="00156E8E">
              <w:t>х</w:t>
            </w:r>
          </w:p>
        </w:tc>
        <w:tc>
          <w:tcPr>
            <w:tcW w:w="491" w:type="dxa"/>
            <w:shd w:val="clear" w:color="auto" w:fill="auto"/>
            <w:tcMar>
              <w:left w:w="57" w:type="dxa"/>
              <w:right w:w="57" w:type="dxa"/>
            </w:tcMar>
            <w:vAlign w:val="center"/>
          </w:tcPr>
          <w:p w14:paraId="0BD733D2" w14:textId="77777777" w:rsidR="002B0687" w:rsidRPr="00156E8E" w:rsidRDefault="002B0687" w:rsidP="002B0687">
            <w:pPr>
              <w:jc w:val="center"/>
            </w:pPr>
            <w:r w:rsidRPr="00156E8E">
              <w:t>х</w:t>
            </w:r>
          </w:p>
        </w:tc>
        <w:tc>
          <w:tcPr>
            <w:tcW w:w="491" w:type="dxa"/>
            <w:shd w:val="clear" w:color="auto" w:fill="auto"/>
            <w:tcMar>
              <w:left w:w="57" w:type="dxa"/>
              <w:right w:w="57" w:type="dxa"/>
            </w:tcMar>
            <w:vAlign w:val="center"/>
          </w:tcPr>
          <w:p w14:paraId="59EBB5C3" w14:textId="77777777" w:rsidR="002B0687" w:rsidRPr="00156E8E" w:rsidRDefault="002B0687" w:rsidP="002B0687">
            <w:pPr>
              <w:jc w:val="center"/>
            </w:pPr>
            <w:r w:rsidRPr="00156E8E">
              <w:t>х</w:t>
            </w:r>
          </w:p>
        </w:tc>
        <w:tc>
          <w:tcPr>
            <w:tcW w:w="454" w:type="dxa"/>
            <w:shd w:val="clear" w:color="auto" w:fill="auto"/>
            <w:tcMar>
              <w:left w:w="57" w:type="dxa"/>
              <w:right w:w="57" w:type="dxa"/>
            </w:tcMar>
            <w:vAlign w:val="center"/>
          </w:tcPr>
          <w:p w14:paraId="42A8D5B4" w14:textId="77777777" w:rsidR="002B0687" w:rsidRPr="00156E8E" w:rsidRDefault="002B0687" w:rsidP="002B0687">
            <w:pPr>
              <w:jc w:val="center"/>
            </w:pPr>
            <w:r w:rsidRPr="00156E8E">
              <w:t>х</w:t>
            </w:r>
          </w:p>
        </w:tc>
        <w:tc>
          <w:tcPr>
            <w:tcW w:w="491" w:type="dxa"/>
            <w:shd w:val="clear" w:color="auto" w:fill="auto"/>
            <w:tcMar>
              <w:left w:w="57" w:type="dxa"/>
              <w:right w:w="57" w:type="dxa"/>
            </w:tcMar>
            <w:vAlign w:val="center"/>
          </w:tcPr>
          <w:p w14:paraId="621B2864" w14:textId="77777777" w:rsidR="002B0687" w:rsidRPr="00156E8E" w:rsidRDefault="002B0687" w:rsidP="002B0687">
            <w:pPr>
              <w:jc w:val="center"/>
            </w:pPr>
            <w:r w:rsidRPr="00156E8E">
              <w:t>х</w:t>
            </w:r>
          </w:p>
        </w:tc>
        <w:tc>
          <w:tcPr>
            <w:tcW w:w="491" w:type="dxa"/>
            <w:shd w:val="clear" w:color="auto" w:fill="auto"/>
            <w:tcMar>
              <w:left w:w="57" w:type="dxa"/>
              <w:right w:w="57" w:type="dxa"/>
            </w:tcMar>
            <w:vAlign w:val="center"/>
          </w:tcPr>
          <w:p w14:paraId="46E9618A" w14:textId="77777777" w:rsidR="002B0687" w:rsidRPr="00156E8E" w:rsidRDefault="002B0687" w:rsidP="002B0687">
            <w:pPr>
              <w:jc w:val="center"/>
            </w:pPr>
            <w:r w:rsidRPr="00156E8E">
              <w:t>х</w:t>
            </w:r>
          </w:p>
        </w:tc>
        <w:tc>
          <w:tcPr>
            <w:tcW w:w="491" w:type="dxa"/>
            <w:shd w:val="clear" w:color="auto" w:fill="auto"/>
            <w:tcMar>
              <w:left w:w="57" w:type="dxa"/>
              <w:right w:w="57" w:type="dxa"/>
            </w:tcMar>
            <w:vAlign w:val="center"/>
          </w:tcPr>
          <w:p w14:paraId="024FC37A" w14:textId="77777777" w:rsidR="002B0687" w:rsidRPr="00156E8E" w:rsidRDefault="002B0687" w:rsidP="002B0687">
            <w:pPr>
              <w:jc w:val="center"/>
            </w:pPr>
            <w:r w:rsidRPr="00156E8E">
              <w:t>х</w:t>
            </w:r>
          </w:p>
        </w:tc>
        <w:tc>
          <w:tcPr>
            <w:tcW w:w="477" w:type="dxa"/>
            <w:shd w:val="clear" w:color="auto" w:fill="auto"/>
            <w:tcMar>
              <w:left w:w="57" w:type="dxa"/>
              <w:right w:w="57" w:type="dxa"/>
            </w:tcMar>
            <w:vAlign w:val="center"/>
          </w:tcPr>
          <w:p w14:paraId="490AD8B7" w14:textId="77777777" w:rsidR="002B0687" w:rsidRPr="00156E8E" w:rsidRDefault="002B0687" w:rsidP="002B0687">
            <w:pPr>
              <w:jc w:val="center"/>
            </w:pPr>
            <w:r w:rsidRPr="00156E8E">
              <w:t>х</w:t>
            </w:r>
          </w:p>
        </w:tc>
        <w:tc>
          <w:tcPr>
            <w:tcW w:w="496" w:type="dxa"/>
            <w:shd w:val="clear" w:color="auto" w:fill="auto"/>
            <w:tcMar>
              <w:left w:w="57" w:type="dxa"/>
              <w:right w:w="57" w:type="dxa"/>
            </w:tcMar>
            <w:vAlign w:val="center"/>
          </w:tcPr>
          <w:p w14:paraId="4028C391" w14:textId="77777777" w:rsidR="002B0687" w:rsidRPr="00156E8E" w:rsidRDefault="002B0687" w:rsidP="002B0687">
            <w:pPr>
              <w:jc w:val="center"/>
            </w:pPr>
          </w:p>
        </w:tc>
        <w:tc>
          <w:tcPr>
            <w:tcW w:w="1738" w:type="dxa"/>
            <w:vMerge/>
            <w:shd w:val="clear" w:color="auto" w:fill="auto"/>
            <w:tcMar>
              <w:left w:w="57" w:type="dxa"/>
              <w:right w:w="57" w:type="dxa"/>
            </w:tcMar>
            <w:vAlign w:val="center"/>
          </w:tcPr>
          <w:p w14:paraId="76E36F68" w14:textId="77777777" w:rsidR="002B0687" w:rsidRPr="00156E8E" w:rsidRDefault="002B0687" w:rsidP="002B0687">
            <w:pPr>
              <w:jc w:val="center"/>
              <w:rPr>
                <w:rFonts w:eastAsia="Calibri"/>
                <w:lang w:eastAsia="en-US"/>
              </w:rPr>
            </w:pPr>
          </w:p>
        </w:tc>
        <w:tc>
          <w:tcPr>
            <w:tcW w:w="1690" w:type="dxa"/>
            <w:vMerge/>
            <w:shd w:val="clear" w:color="auto" w:fill="auto"/>
            <w:tcMar>
              <w:left w:w="57" w:type="dxa"/>
              <w:right w:w="57" w:type="dxa"/>
            </w:tcMar>
            <w:vAlign w:val="center"/>
          </w:tcPr>
          <w:p w14:paraId="0E35F1E7" w14:textId="77777777" w:rsidR="002B0687" w:rsidRPr="00156E8E" w:rsidRDefault="002B0687" w:rsidP="002B0687">
            <w:pPr>
              <w:jc w:val="center"/>
              <w:rPr>
                <w:rFonts w:eastAsia="Calibri"/>
                <w:lang w:eastAsia="en-US"/>
              </w:rPr>
            </w:pPr>
          </w:p>
        </w:tc>
        <w:tc>
          <w:tcPr>
            <w:tcW w:w="1827" w:type="dxa"/>
            <w:vMerge/>
            <w:shd w:val="clear" w:color="auto" w:fill="auto"/>
            <w:tcMar>
              <w:left w:w="57" w:type="dxa"/>
              <w:right w:w="57" w:type="dxa"/>
            </w:tcMar>
            <w:vAlign w:val="center"/>
          </w:tcPr>
          <w:p w14:paraId="468DEDFB" w14:textId="77777777" w:rsidR="002B0687" w:rsidRPr="00156E8E" w:rsidRDefault="002B0687" w:rsidP="002B0687">
            <w:pPr>
              <w:jc w:val="center"/>
              <w:rPr>
                <w:rFonts w:eastAsia="Calibri"/>
                <w:lang w:eastAsia="en-US"/>
              </w:rPr>
            </w:pPr>
          </w:p>
        </w:tc>
      </w:tr>
    </w:tbl>
    <w:p w14:paraId="77F9C46E" w14:textId="77777777" w:rsidR="007E477D" w:rsidRPr="00156E8E" w:rsidRDefault="007E477D" w:rsidP="00A61D3A">
      <w:pPr>
        <w:jc w:val="right"/>
      </w:pPr>
    </w:p>
    <w:p w14:paraId="43F1A5C0" w14:textId="77777777" w:rsidR="007E477D" w:rsidRPr="00156E8E" w:rsidRDefault="007E477D" w:rsidP="00A61D3A">
      <w:pPr>
        <w:jc w:val="right"/>
      </w:pPr>
    </w:p>
    <w:p w14:paraId="28707EE8" w14:textId="77777777" w:rsidR="007E477D" w:rsidRPr="00691B66" w:rsidRDefault="00436EE1" w:rsidP="00436EE1">
      <w:pPr>
        <w:spacing w:line="360" w:lineRule="auto"/>
        <w:jc w:val="right"/>
        <w:rPr>
          <w:sz w:val="22"/>
        </w:rPr>
      </w:pPr>
      <w:r w:rsidRPr="00691B66">
        <w:rPr>
          <w:szCs w:val="28"/>
        </w:rPr>
        <w:t>Руководилац Стручног већа</w:t>
      </w:r>
    </w:p>
    <w:p w14:paraId="7EC1610B" w14:textId="77777777" w:rsidR="007E477D" w:rsidRPr="00156E8E" w:rsidRDefault="00436EE1" w:rsidP="00436EE1">
      <w:pPr>
        <w:spacing w:line="360" w:lineRule="auto"/>
        <w:jc w:val="right"/>
        <w:rPr>
          <w:sz w:val="28"/>
          <w:szCs w:val="28"/>
        </w:rPr>
      </w:pPr>
      <w:r w:rsidRPr="00691B66">
        <w:rPr>
          <w:szCs w:val="28"/>
        </w:rPr>
        <w:t>Бојан Ћиповић</w:t>
      </w:r>
    </w:p>
    <w:p w14:paraId="5BB4F03C" w14:textId="77777777" w:rsidR="009F1E4C" w:rsidRDefault="009F1E4C" w:rsidP="00436EE1">
      <w:pPr>
        <w:spacing w:line="360" w:lineRule="auto"/>
        <w:jc w:val="right"/>
        <w:rPr>
          <w:sz w:val="28"/>
          <w:szCs w:val="28"/>
        </w:rPr>
      </w:pPr>
    </w:p>
    <w:p w14:paraId="477116C5" w14:textId="77777777" w:rsidR="009F1E4C" w:rsidRDefault="009F1E4C" w:rsidP="00436EE1">
      <w:pPr>
        <w:spacing w:line="360" w:lineRule="auto"/>
        <w:jc w:val="right"/>
        <w:rPr>
          <w:sz w:val="28"/>
          <w:szCs w:val="28"/>
        </w:rPr>
      </w:pPr>
    </w:p>
    <w:p w14:paraId="58836FC3" w14:textId="77777777" w:rsidR="00B972B1" w:rsidRDefault="00B972B1" w:rsidP="0013353B">
      <w:pPr>
        <w:jc w:val="center"/>
        <w:rPr>
          <w:b/>
        </w:rPr>
      </w:pPr>
    </w:p>
    <w:p w14:paraId="456370C5" w14:textId="77777777" w:rsidR="005E2DC0" w:rsidRDefault="005E2DC0" w:rsidP="0013353B">
      <w:pPr>
        <w:jc w:val="center"/>
        <w:rPr>
          <w:b/>
        </w:rPr>
      </w:pPr>
    </w:p>
    <w:p w14:paraId="12EA02BF" w14:textId="77777777" w:rsidR="005E2DC0" w:rsidRDefault="005E2DC0" w:rsidP="0013353B">
      <w:pPr>
        <w:jc w:val="center"/>
        <w:rPr>
          <w:b/>
        </w:rPr>
      </w:pPr>
    </w:p>
    <w:p w14:paraId="3678104F" w14:textId="77777777" w:rsidR="005E2DC0" w:rsidRDefault="005E2DC0" w:rsidP="0013353B">
      <w:pPr>
        <w:jc w:val="center"/>
        <w:rPr>
          <w:b/>
        </w:rPr>
      </w:pPr>
    </w:p>
    <w:p w14:paraId="37168602" w14:textId="77777777" w:rsidR="005E2DC0" w:rsidRDefault="005E2DC0" w:rsidP="0013353B">
      <w:pPr>
        <w:jc w:val="center"/>
        <w:rPr>
          <w:b/>
        </w:rPr>
      </w:pPr>
    </w:p>
    <w:p w14:paraId="761FD65C" w14:textId="77777777" w:rsidR="005E2DC0" w:rsidRDefault="005E2DC0" w:rsidP="0013353B">
      <w:pPr>
        <w:jc w:val="center"/>
        <w:rPr>
          <w:b/>
        </w:rPr>
      </w:pPr>
    </w:p>
    <w:p w14:paraId="3E6F8D3F" w14:textId="77777777" w:rsidR="005E2DC0" w:rsidRDefault="005E2DC0" w:rsidP="0013353B">
      <w:pPr>
        <w:jc w:val="center"/>
        <w:rPr>
          <w:b/>
        </w:rPr>
      </w:pPr>
    </w:p>
    <w:p w14:paraId="588A6D3F" w14:textId="77777777" w:rsidR="005171DE" w:rsidRDefault="005171DE" w:rsidP="005171DE">
      <w:pPr>
        <w:pStyle w:val="Heading3"/>
        <w:jc w:val="left"/>
      </w:pPr>
    </w:p>
    <w:p w14:paraId="518DEF0A" w14:textId="77777777" w:rsidR="005171DE" w:rsidRDefault="005171DE" w:rsidP="005171DE">
      <w:pPr>
        <w:rPr>
          <w:lang w:val="hr-HR" w:eastAsia="en-US"/>
        </w:rPr>
      </w:pPr>
    </w:p>
    <w:p w14:paraId="4D1834B7" w14:textId="77777777" w:rsidR="005171DE" w:rsidRPr="005171DE" w:rsidRDefault="005171DE" w:rsidP="005171DE">
      <w:pPr>
        <w:rPr>
          <w:lang w:val="hr-HR" w:eastAsia="en-US"/>
        </w:rPr>
      </w:pPr>
    </w:p>
    <w:p w14:paraId="34AB2167" w14:textId="77777777" w:rsidR="0013353B" w:rsidRPr="00156E8E" w:rsidRDefault="0013353B" w:rsidP="0013353B">
      <w:pPr>
        <w:jc w:val="center"/>
        <w:rPr>
          <w:b/>
        </w:rPr>
      </w:pPr>
    </w:p>
    <w:tbl>
      <w:tblPr>
        <w:tblpPr w:leftFromText="180" w:rightFromText="180" w:vertAnchor="page" w:horzAnchor="margin" w:tblpY="1855"/>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18"/>
        <w:gridCol w:w="442"/>
        <w:gridCol w:w="443"/>
        <w:gridCol w:w="442"/>
        <w:gridCol w:w="443"/>
        <w:gridCol w:w="442"/>
        <w:gridCol w:w="443"/>
        <w:gridCol w:w="442"/>
        <w:gridCol w:w="443"/>
        <w:gridCol w:w="442"/>
        <w:gridCol w:w="443"/>
        <w:gridCol w:w="442"/>
        <w:gridCol w:w="443"/>
        <w:gridCol w:w="1708"/>
        <w:gridCol w:w="1608"/>
        <w:gridCol w:w="1724"/>
      </w:tblGrid>
      <w:tr w:rsidR="007B20B7" w:rsidRPr="000F6B77" w14:paraId="78EA1844" w14:textId="77777777" w:rsidTr="007B20B7">
        <w:trPr>
          <w:trHeight w:val="333"/>
        </w:trPr>
        <w:tc>
          <w:tcPr>
            <w:tcW w:w="14868" w:type="dxa"/>
            <w:gridSpan w:val="16"/>
            <w:tcBorders>
              <w:top w:val="single" w:sz="12" w:space="0" w:color="auto"/>
              <w:left w:val="single" w:sz="12" w:space="0" w:color="auto"/>
              <w:bottom w:val="single" w:sz="12" w:space="0" w:color="auto"/>
              <w:right w:val="single" w:sz="12" w:space="0" w:color="auto"/>
            </w:tcBorders>
            <w:tcMar>
              <w:left w:w="28" w:type="dxa"/>
              <w:right w:w="28" w:type="dxa"/>
            </w:tcMar>
          </w:tcPr>
          <w:p w14:paraId="242D4CDA" w14:textId="77777777" w:rsidR="007B20B7" w:rsidRPr="00CC73F3" w:rsidRDefault="007B20B7" w:rsidP="007B20B7">
            <w:pPr>
              <w:pStyle w:val="Heading3"/>
              <w:rPr>
                <w:b w:val="0"/>
              </w:rPr>
            </w:pPr>
            <w:bookmarkStart w:id="97" w:name="_Toc146277989"/>
            <w:r w:rsidRPr="00CC73F3">
              <w:rPr>
                <w:b w:val="0"/>
              </w:rPr>
              <w:t>СТРУЧНО ВЕЋЕ НАСТАВНИКА МАШИНСКЕ ГРУПЕ ПРЕДМЕТА</w:t>
            </w:r>
            <w:bookmarkEnd w:id="97"/>
          </w:p>
        </w:tc>
      </w:tr>
      <w:tr w:rsidR="00691B66" w:rsidRPr="000F6B77" w14:paraId="7518A4C9" w14:textId="77777777" w:rsidTr="007B20B7">
        <w:trPr>
          <w:trHeight w:val="333"/>
        </w:trPr>
        <w:tc>
          <w:tcPr>
            <w:tcW w:w="4518" w:type="dxa"/>
            <w:vMerge w:val="restart"/>
            <w:tcBorders>
              <w:top w:val="single" w:sz="12" w:space="0" w:color="auto"/>
              <w:left w:val="single" w:sz="12" w:space="0" w:color="auto"/>
              <w:bottom w:val="single" w:sz="12" w:space="0" w:color="auto"/>
              <w:right w:val="single" w:sz="12" w:space="0" w:color="auto"/>
            </w:tcBorders>
            <w:tcMar>
              <w:left w:w="28" w:type="dxa"/>
              <w:right w:w="28" w:type="dxa"/>
            </w:tcMar>
          </w:tcPr>
          <w:p w14:paraId="47B1D713" w14:textId="77777777" w:rsidR="00691B66" w:rsidRPr="00B972B1" w:rsidRDefault="00691B66" w:rsidP="002B26DB">
            <w:pPr>
              <w:spacing w:line="20" w:lineRule="atLeast"/>
              <w:jc w:val="both"/>
              <w:rPr>
                <w:b/>
                <w:sz w:val="20"/>
                <w:szCs w:val="22"/>
              </w:rPr>
            </w:pPr>
          </w:p>
          <w:p w14:paraId="0C94BCD0" w14:textId="77777777" w:rsidR="00691B66" w:rsidRPr="00B972B1" w:rsidRDefault="00691B66" w:rsidP="002B26DB">
            <w:pPr>
              <w:spacing w:line="20" w:lineRule="atLeast"/>
              <w:jc w:val="center"/>
              <w:rPr>
                <w:b/>
                <w:sz w:val="20"/>
                <w:szCs w:val="22"/>
              </w:rPr>
            </w:pPr>
            <w:r w:rsidRPr="00B972B1">
              <w:rPr>
                <w:b/>
                <w:sz w:val="20"/>
                <w:szCs w:val="22"/>
              </w:rPr>
              <w:t>АКТИВНОСТ</w:t>
            </w:r>
          </w:p>
        </w:tc>
        <w:tc>
          <w:tcPr>
            <w:tcW w:w="5310" w:type="dxa"/>
            <w:gridSpan w:val="12"/>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411C20EC" w14:textId="77777777" w:rsidR="00691B66" w:rsidRPr="00B972B1" w:rsidRDefault="00691B66" w:rsidP="002B26DB">
            <w:pPr>
              <w:spacing w:line="20" w:lineRule="atLeast"/>
              <w:jc w:val="center"/>
              <w:rPr>
                <w:b/>
                <w:sz w:val="20"/>
                <w:szCs w:val="22"/>
              </w:rPr>
            </w:pPr>
            <w:r w:rsidRPr="00B972B1">
              <w:rPr>
                <w:b/>
                <w:sz w:val="20"/>
                <w:szCs w:val="22"/>
              </w:rPr>
              <w:t>ДИНАМИКА</w:t>
            </w:r>
          </w:p>
        </w:tc>
        <w:tc>
          <w:tcPr>
            <w:tcW w:w="1708" w:type="dxa"/>
            <w:vMerge w:val="restart"/>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6F27E1C3" w14:textId="77777777" w:rsidR="00691B66" w:rsidRPr="00B972B1" w:rsidRDefault="00691B66" w:rsidP="002B26DB">
            <w:pPr>
              <w:spacing w:line="20" w:lineRule="atLeast"/>
              <w:rPr>
                <w:b/>
                <w:sz w:val="20"/>
                <w:szCs w:val="22"/>
              </w:rPr>
            </w:pPr>
            <w:r w:rsidRPr="00B972B1">
              <w:rPr>
                <w:b/>
                <w:sz w:val="20"/>
                <w:szCs w:val="22"/>
              </w:rPr>
              <w:t>НОСИЛАЦ</w:t>
            </w:r>
          </w:p>
        </w:tc>
        <w:tc>
          <w:tcPr>
            <w:tcW w:w="1608" w:type="dxa"/>
            <w:vMerge w:val="restart"/>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680CE27C" w14:textId="77777777" w:rsidR="00691B66" w:rsidRPr="00B972B1" w:rsidRDefault="00691B66" w:rsidP="002B26DB">
            <w:pPr>
              <w:spacing w:line="20" w:lineRule="atLeast"/>
              <w:rPr>
                <w:b/>
                <w:sz w:val="20"/>
                <w:szCs w:val="22"/>
              </w:rPr>
            </w:pPr>
            <w:r w:rsidRPr="00B972B1">
              <w:rPr>
                <w:b/>
                <w:sz w:val="20"/>
                <w:szCs w:val="22"/>
              </w:rPr>
              <w:t>НАЧИН</w:t>
            </w:r>
          </w:p>
        </w:tc>
        <w:tc>
          <w:tcPr>
            <w:tcW w:w="1724" w:type="dxa"/>
            <w:vMerge w:val="restart"/>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51599792" w14:textId="77777777" w:rsidR="00691B66" w:rsidRPr="00B972B1" w:rsidRDefault="00691B66" w:rsidP="002B26DB">
            <w:pPr>
              <w:spacing w:line="20" w:lineRule="atLeast"/>
              <w:rPr>
                <w:b/>
                <w:sz w:val="20"/>
                <w:szCs w:val="22"/>
              </w:rPr>
            </w:pPr>
            <w:r w:rsidRPr="00B972B1">
              <w:rPr>
                <w:b/>
                <w:sz w:val="20"/>
                <w:szCs w:val="22"/>
              </w:rPr>
              <w:t>ПРАЋЕЊЕ</w:t>
            </w:r>
          </w:p>
        </w:tc>
      </w:tr>
      <w:tr w:rsidR="00691B66" w:rsidRPr="000F6B77" w14:paraId="37E25107" w14:textId="77777777" w:rsidTr="007B20B7">
        <w:trPr>
          <w:trHeight w:val="150"/>
        </w:trPr>
        <w:tc>
          <w:tcPr>
            <w:tcW w:w="4518" w:type="dxa"/>
            <w:vMerge/>
            <w:tcBorders>
              <w:top w:val="single" w:sz="12" w:space="0" w:color="auto"/>
              <w:left w:val="single" w:sz="12" w:space="0" w:color="auto"/>
              <w:bottom w:val="single" w:sz="12" w:space="0" w:color="auto"/>
              <w:right w:val="single" w:sz="12" w:space="0" w:color="auto"/>
            </w:tcBorders>
            <w:tcMar>
              <w:left w:w="28" w:type="dxa"/>
              <w:right w:w="28" w:type="dxa"/>
            </w:tcMar>
          </w:tcPr>
          <w:p w14:paraId="4D76B0AC" w14:textId="77777777" w:rsidR="00691B66" w:rsidRPr="000F6B77" w:rsidRDefault="00691B66" w:rsidP="002B26DB">
            <w:pPr>
              <w:spacing w:line="20" w:lineRule="atLeast"/>
              <w:jc w:val="both"/>
              <w:rPr>
                <w:b/>
                <w:sz w:val="22"/>
                <w:szCs w:val="22"/>
              </w:rPr>
            </w:pPr>
          </w:p>
        </w:tc>
        <w:tc>
          <w:tcPr>
            <w:tcW w:w="442"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5D64A7D9" w14:textId="77777777" w:rsidR="00691B66" w:rsidRPr="00B972B1" w:rsidRDefault="00691B66" w:rsidP="002B26DB">
            <w:pPr>
              <w:spacing w:line="20" w:lineRule="atLeast"/>
              <w:jc w:val="center"/>
              <w:rPr>
                <w:sz w:val="20"/>
                <w:szCs w:val="22"/>
              </w:rPr>
            </w:pPr>
            <w:r w:rsidRPr="00B972B1">
              <w:rPr>
                <w:sz w:val="20"/>
                <w:szCs w:val="22"/>
              </w:rPr>
              <w:t>9</w:t>
            </w:r>
          </w:p>
        </w:tc>
        <w:tc>
          <w:tcPr>
            <w:tcW w:w="443"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79882936" w14:textId="77777777" w:rsidR="00691B66" w:rsidRPr="00B972B1" w:rsidRDefault="00691B66" w:rsidP="002B26DB">
            <w:pPr>
              <w:spacing w:line="20" w:lineRule="atLeast"/>
              <w:jc w:val="center"/>
              <w:rPr>
                <w:sz w:val="20"/>
                <w:szCs w:val="22"/>
              </w:rPr>
            </w:pPr>
            <w:r w:rsidRPr="00B972B1">
              <w:rPr>
                <w:sz w:val="20"/>
                <w:szCs w:val="22"/>
              </w:rPr>
              <w:t>10</w:t>
            </w:r>
          </w:p>
        </w:tc>
        <w:tc>
          <w:tcPr>
            <w:tcW w:w="442"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77A206B5" w14:textId="77777777" w:rsidR="00691B66" w:rsidRPr="00B972B1" w:rsidRDefault="00691B66" w:rsidP="002B26DB">
            <w:pPr>
              <w:spacing w:line="20" w:lineRule="atLeast"/>
              <w:jc w:val="center"/>
              <w:rPr>
                <w:sz w:val="20"/>
                <w:szCs w:val="22"/>
              </w:rPr>
            </w:pPr>
            <w:r w:rsidRPr="00B972B1">
              <w:rPr>
                <w:sz w:val="20"/>
                <w:szCs w:val="22"/>
              </w:rPr>
              <w:t>11</w:t>
            </w:r>
          </w:p>
        </w:tc>
        <w:tc>
          <w:tcPr>
            <w:tcW w:w="443"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1DE844F8" w14:textId="77777777" w:rsidR="00691B66" w:rsidRPr="00B972B1" w:rsidRDefault="00691B66" w:rsidP="002B26DB">
            <w:pPr>
              <w:spacing w:line="20" w:lineRule="atLeast"/>
              <w:jc w:val="center"/>
              <w:rPr>
                <w:sz w:val="20"/>
                <w:szCs w:val="22"/>
              </w:rPr>
            </w:pPr>
            <w:r w:rsidRPr="00B972B1">
              <w:rPr>
                <w:sz w:val="20"/>
                <w:szCs w:val="22"/>
              </w:rPr>
              <w:t>12</w:t>
            </w:r>
          </w:p>
        </w:tc>
        <w:tc>
          <w:tcPr>
            <w:tcW w:w="442"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72AA9144" w14:textId="77777777" w:rsidR="00691B66" w:rsidRPr="00B972B1" w:rsidRDefault="00691B66" w:rsidP="002B26DB">
            <w:pPr>
              <w:spacing w:line="20" w:lineRule="atLeast"/>
              <w:jc w:val="center"/>
              <w:rPr>
                <w:sz w:val="20"/>
                <w:szCs w:val="22"/>
              </w:rPr>
            </w:pPr>
            <w:r w:rsidRPr="00B972B1">
              <w:rPr>
                <w:sz w:val="20"/>
                <w:szCs w:val="22"/>
              </w:rPr>
              <w:t>1</w:t>
            </w:r>
          </w:p>
        </w:tc>
        <w:tc>
          <w:tcPr>
            <w:tcW w:w="443"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1493E03B" w14:textId="77777777" w:rsidR="00691B66" w:rsidRPr="00B972B1" w:rsidRDefault="00691B66" w:rsidP="002B26DB">
            <w:pPr>
              <w:spacing w:line="20" w:lineRule="atLeast"/>
              <w:jc w:val="center"/>
              <w:rPr>
                <w:sz w:val="20"/>
                <w:szCs w:val="22"/>
              </w:rPr>
            </w:pPr>
            <w:r w:rsidRPr="00B972B1">
              <w:rPr>
                <w:sz w:val="20"/>
                <w:szCs w:val="22"/>
              </w:rPr>
              <w:t>2</w:t>
            </w:r>
          </w:p>
        </w:tc>
        <w:tc>
          <w:tcPr>
            <w:tcW w:w="442"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080DFB19" w14:textId="77777777" w:rsidR="00691B66" w:rsidRPr="00B972B1" w:rsidRDefault="00691B66" w:rsidP="002B26DB">
            <w:pPr>
              <w:spacing w:line="20" w:lineRule="atLeast"/>
              <w:jc w:val="center"/>
              <w:rPr>
                <w:sz w:val="20"/>
                <w:szCs w:val="22"/>
              </w:rPr>
            </w:pPr>
            <w:r w:rsidRPr="00B972B1">
              <w:rPr>
                <w:sz w:val="20"/>
                <w:szCs w:val="22"/>
              </w:rPr>
              <w:t>3</w:t>
            </w:r>
          </w:p>
        </w:tc>
        <w:tc>
          <w:tcPr>
            <w:tcW w:w="443"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1B66A262" w14:textId="77777777" w:rsidR="00691B66" w:rsidRPr="00B972B1" w:rsidRDefault="00691B66" w:rsidP="002B26DB">
            <w:pPr>
              <w:spacing w:line="20" w:lineRule="atLeast"/>
              <w:jc w:val="center"/>
              <w:rPr>
                <w:sz w:val="20"/>
                <w:szCs w:val="22"/>
              </w:rPr>
            </w:pPr>
            <w:r w:rsidRPr="00B972B1">
              <w:rPr>
                <w:sz w:val="20"/>
                <w:szCs w:val="22"/>
              </w:rPr>
              <w:t>4</w:t>
            </w:r>
          </w:p>
        </w:tc>
        <w:tc>
          <w:tcPr>
            <w:tcW w:w="442"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4B705B33" w14:textId="77777777" w:rsidR="00691B66" w:rsidRPr="00B972B1" w:rsidRDefault="00691B66" w:rsidP="002B26DB">
            <w:pPr>
              <w:spacing w:line="20" w:lineRule="atLeast"/>
              <w:jc w:val="center"/>
              <w:rPr>
                <w:sz w:val="20"/>
                <w:szCs w:val="22"/>
              </w:rPr>
            </w:pPr>
            <w:r w:rsidRPr="00B972B1">
              <w:rPr>
                <w:sz w:val="20"/>
                <w:szCs w:val="22"/>
              </w:rPr>
              <w:t>5</w:t>
            </w:r>
          </w:p>
        </w:tc>
        <w:tc>
          <w:tcPr>
            <w:tcW w:w="443"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306785F3" w14:textId="77777777" w:rsidR="00691B66" w:rsidRPr="00B972B1" w:rsidRDefault="00691B66" w:rsidP="002B26DB">
            <w:pPr>
              <w:spacing w:line="20" w:lineRule="atLeast"/>
              <w:jc w:val="center"/>
              <w:rPr>
                <w:sz w:val="20"/>
                <w:szCs w:val="22"/>
              </w:rPr>
            </w:pPr>
            <w:r w:rsidRPr="00B972B1">
              <w:rPr>
                <w:sz w:val="20"/>
                <w:szCs w:val="22"/>
              </w:rPr>
              <w:t>6</w:t>
            </w:r>
          </w:p>
        </w:tc>
        <w:tc>
          <w:tcPr>
            <w:tcW w:w="442"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0E8A8DA0" w14:textId="77777777" w:rsidR="00691B66" w:rsidRPr="00B972B1" w:rsidRDefault="00691B66" w:rsidP="002B26DB">
            <w:pPr>
              <w:spacing w:line="20" w:lineRule="atLeast"/>
              <w:jc w:val="center"/>
              <w:rPr>
                <w:sz w:val="20"/>
                <w:szCs w:val="22"/>
              </w:rPr>
            </w:pPr>
            <w:r w:rsidRPr="00B972B1">
              <w:rPr>
                <w:sz w:val="20"/>
                <w:szCs w:val="22"/>
              </w:rPr>
              <w:t>7</w:t>
            </w:r>
          </w:p>
        </w:tc>
        <w:tc>
          <w:tcPr>
            <w:tcW w:w="443"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7467FE80" w14:textId="77777777" w:rsidR="00691B66" w:rsidRPr="00B972B1" w:rsidRDefault="00691B66" w:rsidP="002B26DB">
            <w:pPr>
              <w:spacing w:line="20" w:lineRule="atLeast"/>
              <w:jc w:val="center"/>
              <w:rPr>
                <w:sz w:val="20"/>
                <w:szCs w:val="22"/>
              </w:rPr>
            </w:pPr>
            <w:r w:rsidRPr="00B972B1">
              <w:rPr>
                <w:sz w:val="20"/>
                <w:szCs w:val="22"/>
              </w:rPr>
              <w:t>8</w:t>
            </w:r>
          </w:p>
        </w:tc>
        <w:tc>
          <w:tcPr>
            <w:tcW w:w="1708" w:type="dxa"/>
            <w:vMerge/>
            <w:tcBorders>
              <w:top w:val="single" w:sz="12" w:space="0" w:color="auto"/>
              <w:left w:val="single" w:sz="12" w:space="0" w:color="auto"/>
              <w:bottom w:val="single" w:sz="12" w:space="0" w:color="auto"/>
              <w:right w:val="single" w:sz="12" w:space="0" w:color="auto"/>
            </w:tcBorders>
            <w:tcMar>
              <w:left w:w="28" w:type="dxa"/>
              <w:right w:w="28" w:type="dxa"/>
            </w:tcMar>
          </w:tcPr>
          <w:p w14:paraId="549B6A5C" w14:textId="77777777" w:rsidR="00691B66" w:rsidRPr="000F6B77" w:rsidRDefault="00691B66" w:rsidP="002B26DB">
            <w:pPr>
              <w:spacing w:line="20" w:lineRule="atLeast"/>
              <w:rPr>
                <w:b/>
                <w:sz w:val="22"/>
                <w:szCs w:val="22"/>
              </w:rPr>
            </w:pPr>
          </w:p>
        </w:tc>
        <w:tc>
          <w:tcPr>
            <w:tcW w:w="1608" w:type="dxa"/>
            <w:vMerge/>
            <w:tcBorders>
              <w:top w:val="single" w:sz="12" w:space="0" w:color="auto"/>
              <w:left w:val="single" w:sz="12" w:space="0" w:color="auto"/>
              <w:bottom w:val="single" w:sz="12" w:space="0" w:color="auto"/>
              <w:right w:val="single" w:sz="12" w:space="0" w:color="auto"/>
            </w:tcBorders>
            <w:tcMar>
              <w:left w:w="28" w:type="dxa"/>
              <w:right w:w="28" w:type="dxa"/>
            </w:tcMar>
          </w:tcPr>
          <w:p w14:paraId="694C40FB" w14:textId="77777777" w:rsidR="00691B66" w:rsidRPr="000F6B77" w:rsidRDefault="00691B66" w:rsidP="002B26DB">
            <w:pPr>
              <w:spacing w:line="20" w:lineRule="atLeast"/>
              <w:rPr>
                <w:b/>
                <w:sz w:val="22"/>
                <w:szCs w:val="22"/>
              </w:rPr>
            </w:pPr>
          </w:p>
        </w:tc>
        <w:tc>
          <w:tcPr>
            <w:tcW w:w="1724" w:type="dxa"/>
            <w:vMerge/>
            <w:tcBorders>
              <w:top w:val="single" w:sz="12" w:space="0" w:color="auto"/>
              <w:left w:val="single" w:sz="12" w:space="0" w:color="auto"/>
              <w:bottom w:val="single" w:sz="12" w:space="0" w:color="auto"/>
              <w:right w:val="single" w:sz="12" w:space="0" w:color="auto"/>
            </w:tcBorders>
            <w:tcMar>
              <w:left w:w="28" w:type="dxa"/>
              <w:right w:w="28" w:type="dxa"/>
            </w:tcMar>
          </w:tcPr>
          <w:p w14:paraId="2D65DD2A" w14:textId="77777777" w:rsidR="00691B66" w:rsidRPr="000F6B77" w:rsidRDefault="00691B66" w:rsidP="002B26DB">
            <w:pPr>
              <w:spacing w:line="20" w:lineRule="atLeast"/>
              <w:rPr>
                <w:b/>
                <w:sz w:val="22"/>
                <w:szCs w:val="22"/>
              </w:rPr>
            </w:pPr>
          </w:p>
        </w:tc>
      </w:tr>
      <w:tr w:rsidR="00691B66" w:rsidRPr="000F6B77" w14:paraId="764CE36C" w14:textId="77777777" w:rsidTr="007B20B7">
        <w:tc>
          <w:tcPr>
            <w:tcW w:w="4518" w:type="dxa"/>
            <w:tcBorders>
              <w:top w:val="single" w:sz="12" w:space="0" w:color="auto"/>
            </w:tcBorders>
            <w:tcMar>
              <w:left w:w="28" w:type="dxa"/>
              <w:right w:w="28" w:type="dxa"/>
            </w:tcMar>
            <w:vAlign w:val="center"/>
          </w:tcPr>
          <w:p w14:paraId="004B38F0" w14:textId="77777777" w:rsidR="00691B66" w:rsidRPr="00C11007" w:rsidRDefault="00691B66" w:rsidP="002B26DB">
            <w:pPr>
              <w:spacing w:line="20" w:lineRule="atLeast"/>
              <w:jc w:val="both"/>
              <w:rPr>
                <w:sz w:val="20"/>
                <w:szCs w:val="20"/>
              </w:rPr>
            </w:pPr>
            <w:r w:rsidRPr="00C11007">
              <w:rPr>
                <w:sz w:val="20"/>
                <w:szCs w:val="20"/>
              </w:rPr>
              <w:t>Доношење глобалних планова рада за предмете из општестручног подручја</w:t>
            </w:r>
          </w:p>
        </w:tc>
        <w:tc>
          <w:tcPr>
            <w:tcW w:w="442" w:type="dxa"/>
            <w:tcBorders>
              <w:top w:val="single" w:sz="12" w:space="0" w:color="auto"/>
            </w:tcBorders>
            <w:shd w:val="clear" w:color="auto" w:fill="0000FF"/>
            <w:tcMar>
              <w:left w:w="28" w:type="dxa"/>
              <w:right w:w="28" w:type="dxa"/>
            </w:tcMar>
            <w:vAlign w:val="center"/>
          </w:tcPr>
          <w:p w14:paraId="60D3F5EC" w14:textId="77777777" w:rsidR="00691B66" w:rsidRPr="00C11007" w:rsidRDefault="00691B66" w:rsidP="002B26DB">
            <w:pPr>
              <w:spacing w:line="20" w:lineRule="atLeast"/>
              <w:jc w:val="both"/>
              <w:rPr>
                <w:sz w:val="20"/>
                <w:szCs w:val="20"/>
              </w:rPr>
            </w:pPr>
          </w:p>
        </w:tc>
        <w:tc>
          <w:tcPr>
            <w:tcW w:w="443" w:type="dxa"/>
            <w:tcBorders>
              <w:top w:val="single" w:sz="12" w:space="0" w:color="auto"/>
            </w:tcBorders>
            <w:tcMar>
              <w:left w:w="28" w:type="dxa"/>
              <w:right w:w="28" w:type="dxa"/>
            </w:tcMar>
            <w:vAlign w:val="center"/>
          </w:tcPr>
          <w:p w14:paraId="3E8E5B6B" w14:textId="77777777" w:rsidR="00691B66" w:rsidRPr="00C11007" w:rsidRDefault="00691B66" w:rsidP="002B26DB">
            <w:pPr>
              <w:spacing w:line="20" w:lineRule="atLeast"/>
              <w:jc w:val="both"/>
              <w:rPr>
                <w:sz w:val="20"/>
                <w:szCs w:val="20"/>
              </w:rPr>
            </w:pPr>
          </w:p>
        </w:tc>
        <w:tc>
          <w:tcPr>
            <w:tcW w:w="442" w:type="dxa"/>
            <w:tcBorders>
              <w:top w:val="single" w:sz="12" w:space="0" w:color="auto"/>
            </w:tcBorders>
            <w:tcMar>
              <w:left w:w="28" w:type="dxa"/>
              <w:right w:w="28" w:type="dxa"/>
            </w:tcMar>
            <w:vAlign w:val="center"/>
          </w:tcPr>
          <w:p w14:paraId="7655E352" w14:textId="77777777" w:rsidR="00691B66" w:rsidRPr="00C11007" w:rsidRDefault="00691B66" w:rsidP="002B26DB">
            <w:pPr>
              <w:spacing w:line="20" w:lineRule="atLeast"/>
              <w:jc w:val="both"/>
              <w:rPr>
                <w:sz w:val="20"/>
                <w:szCs w:val="20"/>
              </w:rPr>
            </w:pPr>
          </w:p>
        </w:tc>
        <w:tc>
          <w:tcPr>
            <w:tcW w:w="443" w:type="dxa"/>
            <w:tcBorders>
              <w:top w:val="single" w:sz="12" w:space="0" w:color="auto"/>
            </w:tcBorders>
            <w:tcMar>
              <w:left w:w="28" w:type="dxa"/>
              <w:right w:w="28" w:type="dxa"/>
            </w:tcMar>
            <w:vAlign w:val="center"/>
          </w:tcPr>
          <w:p w14:paraId="57FEBD9E" w14:textId="77777777" w:rsidR="00691B66" w:rsidRPr="00C11007" w:rsidRDefault="00691B66" w:rsidP="002B26DB">
            <w:pPr>
              <w:spacing w:line="20" w:lineRule="atLeast"/>
              <w:jc w:val="both"/>
              <w:rPr>
                <w:sz w:val="20"/>
                <w:szCs w:val="20"/>
              </w:rPr>
            </w:pPr>
          </w:p>
        </w:tc>
        <w:tc>
          <w:tcPr>
            <w:tcW w:w="442" w:type="dxa"/>
            <w:tcBorders>
              <w:top w:val="single" w:sz="12" w:space="0" w:color="auto"/>
            </w:tcBorders>
            <w:tcMar>
              <w:left w:w="28" w:type="dxa"/>
              <w:right w:w="28" w:type="dxa"/>
            </w:tcMar>
            <w:vAlign w:val="center"/>
          </w:tcPr>
          <w:p w14:paraId="62BD47EA" w14:textId="77777777" w:rsidR="00691B66" w:rsidRPr="00C11007" w:rsidRDefault="00691B66" w:rsidP="002B26DB">
            <w:pPr>
              <w:spacing w:line="20" w:lineRule="atLeast"/>
              <w:jc w:val="both"/>
              <w:rPr>
                <w:sz w:val="20"/>
                <w:szCs w:val="20"/>
              </w:rPr>
            </w:pPr>
          </w:p>
        </w:tc>
        <w:tc>
          <w:tcPr>
            <w:tcW w:w="443" w:type="dxa"/>
            <w:tcBorders>
              <w:top w:val="single" w:sz="12" w:space="0" w:color="auto"/>
            </w:tcBorders>
            <w:tcMar>
              <w:left w:w="28" w:type="dxa"/>
              <w:right w:w="28" w:type="dxa"/>
            </w:tcMar>
            <w:vAlign w:val="center"/>
          </w:tcPr>
          <w:p w14:paraId="127CBCF8" w14:textId="77777777" w:rsidR="00691B66" w:rsidRPr="00C11007" w:rsidRDefault="00691B66" w:rsidP="002B26DB">
            <w:pPr>
              <w:spacing w:line="20" w:lineRule="atLeast"/>
              <w:jc w:val="both"/>
              <w:rPr>
                <w:sz w:val="20"/>
                <w:szCs w:val="20"/>
              </w:rPr>
            </w:pPr>
          </w:p>
        </w:tc>
        <w:tc>
          <w:tcPr>
            <w:tcW w:w="442" w:type="dxa"/>
            <w:tcBorders>
              <w:top w:val="single" w:sz="12" w:space="0" w:color="auto"/>
            </w:tcBorders>
            <w:tcMar>
              <w:left w:w="28" w:type="dxa"/>
              <w:right w:w="28" w:type="dxa"/>
            </w:tcMar>
            <w:vAlign w:val="center"/>
          </w:tcPr>
          <w:p w14:paraId="566A2B38" w14:textId="77777777" w:rsidR="00691B66" w:rsidRPr="00C11007" w:rsidRDefault="00691B66" w:rsidP="002B26DB">
            <w:pPr>
              <w:spacing w:line="20" w:lineRule="atLeast"/>
              <w:jc w:val="both"/>
              <w:rPr>
                <w:sz w:val="20"/>
                <w:szCs w:val="20"/>
              </w:rPr>
            </w:pPr>
          </w:p>
        </w:tc>
        <w:tc>
          <w:tcPr>
            <w:tcW w:w="443" w:type="dxa"/>
            <w:tcBorders>
              <w:top w:val="single" w:sz="12" w:space="0" w:color="auto"/>
            </w:tcBorders>
            <w:tcMar>
              <w:left w:w="28" w:type="dxa"/>
              <w:right w:w="28" w:type="dxa"/>
            </w:tcMar>
            <w:vAlign w:val="center"/>
          </w:tcPr>
          <w:p w14:paraId="4208D4DE" w14:textId="77777777" w:rsidR="00691B66" w:rsidRPr="00C11007" w:rsidRDefault="00691B66" w:rsidP="002B26DB">
            <w:pPr>
              <w:spacing w:line="20" w:lineRule="atLeast"/>
              <w:jc w:val="both"/>
              <w:rPr>
                <w:sz w:val="20"/>
                <w:szCs w:val="20"/>
              </w:rPr>
            </w:pPr>
          </w:p>
        </w:tc>
        <w:tc>
          <w:tcPr>
            <w:tcW w:w="442" w:type="dxa"/>
            <w:tcBorders>
              <w:top w:val="single" w:sz="12" w:space="0" w:color="auto"/>
            </w:tcBorders>
            <w:tcMar>
              <w:left w:w="28" w:type="dxa"/>
              <w:right w:w="28" w:type="dxa"/>
            </w:tcMar>
            <w:vAlign w:val="center"/>
          </w:tcPr>
          <w:p w14:paraId="67DB1419" w14:textId="77777777" w:rsidR="00691B66" w:rsidRPr="00C11007" w:rsidRDefault="00691B66" w:rsidP="002B26DB">
            <w:pPr>
              <w:spacing w:line="20" w:lineRule="atLeast"/>
              <w:jc w:val="both"/>
              <w:rPr>
                <w:sz w:val="20"/>
                <w:szCs w:val="20"/>
              </w:rPr>
            </w:pPr>
          </w:p>
        </w:tc>
        <w:tc>
          <w:tcPr>
            <w:tcW w:w="443" w:type="dxa"/>
            <w:tcBorders>
              <w:top w:val="single" w:sz="12" w:space="0" w:color="auto"/>
            </w:tcBorders>
            <w:tcMar>
              <w:left w:w="28" w:type="dxa"/>
              <w:right w:w="28" w:type="dxa"/>
            </w:tcMar>
            <w:vAlign w:val="center"/>
          </w:tcPr>
          <w:p w14:paraId="5A9EFFE9" w14:textId="77777777" w:rsidR="00691B66" w:rsidRPr="00C11007" w:rsidRDefault="00691B66" w:rsidP="002B26DB">
            <w:pPr>
              <w:spacing w:line="20" w:lineRule="atLeast"/>
              <w:jc w:val="both"/>
              <w:rPr>
                <w:sz w:val="20"/>
                <w:szCs w:val="20"/>
              </w:rPr>
            </w:pPr>
          </w:p>
        </w:tc>
        <w:tc>
          <w:tcPr>
            <w:tcW w:w="442" w:type="dxa"/>
            <w:tcBorders>
              <w:top w:val="single" w:sz="12" w:space="0" w:color="auto"/>
            </w:tcBorders>
            <w:tcMar>
              <w:left w:w="28" w:type="dxa"/>
              <w:right w:w="28" w:type="dxa"/>
            </w:tcMar>
            <w:vAlign w:val="center"/>
          </w:tcPr>
          <w:p w14:paraId="20CC7F03" w14:textId="77777777" w:rsidR="00691B66" w:rsidRPr="00C11007" w:rsidRDefault="00691B66" w:rsidP="002B26DB">
            <w:pPr>
              <w:spacing w:line="20" w:lineRule="atLeast"/>
              <w:jc w:val="both"/>
              <w:rPr>
                <w:sz w:val="20"/>
                <w:szCs w:val="20"/>
              </w:rPr>
            </w:pPr>
          </w:p>
        </w:tc>
        <w:tc>
          <w:tcPr>
            <w:tcW w:w="443" w:type="dxa"/>
            <w:tcBorders>
              <w:top w:val="single" w:sz="12" w:space="0" w:color="auto"/>
            </w:tcBorders>
            <w:tcMar>
              <w:left w:w="28" w:type="dxa"/>
              <w:right w:w="28" w:type="dxa"/>
            </w:tcMar>
            <w:vAlign w:val="center"/>
          </w:tcPr>
          <w:p w14:paraId="6031691C" w14:textId="77777777" w:rsidR="00691B66" w:rsidRPr="00C11007" w:rsidRDefault="00691B66" w:rsidP="002B26DB">
            <w:pPr>
              <w:spacing w:line="20" w:lineRule="atLeast"/>
              <w:jc w:val="both"/>
              <w:rPr>
                <w:sz w:val="20"/>
                <w:szCs w:val="20"/>
              </w:rPr>
            </w:pPr>
          </w:p>
        </w:tc>
        <w:tc>
          <w:tcPr>
            <w:tcW w:w="1708" w:type="dxa"/>
            <w:tcBorders>
              <w:top w:val="single" w:sz="12" w:space="0" w:color="auto"/>
            </w:tcBorders>
            <w:tcMar>
              <w:left w:w="28" w:type="dxa"/>
              <w:right w:w="28" w:type="dxa"/>
            </w:tcMar>
            <w:vAlign w:val="center"/>
          </w:tcPr>
          <w:p w14:paraId="629A3AE6" w14:textId="77777777" w:rsidR="00691B66" w:rsidRPr="00C11007" w:rsidRDefault="00691B66" w:rsidP="002B26DB">
            <w:pPr>
              <w:spacing w:line="20" w:lineRule="atLeast"/>
              <w:rPr>
                <w:sz w:val="20"/>
                <w:szCs w:val="20"/>
              </w:rPr>
            </w:pPr>
            <w:r>
              <w:rPr>
                <w:sz w:val="20"/>
                <w:szCs w:val="20"/>
              </w:rPr>
              <w:t>Сви чланови в</w:t>
            </w:r>
            <w:r w:rsidRPr="00C11007">
              <w:rPr>
                <w:sz w:val="20"/>
                <w:szCs w:val="20"/>
              </w:rPr>
              <w:t>ећа</w:t>
            </w:r>
          </w:p>
        </w:tc>
        <w:tc>
          <w:tcPr>
            <w:tcW w:w="1608" w:type="dxa"/>
            <w:tcBorders>
              <w:top w:val="single" w:sz="12" w:space="0" w:color="auto"/>
            </w:tcBorders>
            <w:tcMar>
              <w:left w:w="28" w:type="dxa"/>
              <w:right w:w="28" w:type="dxa"/>
            </w:tcMar>
            <w:vAlign w:val="center"/>
          </w:tcPr>
          <w:p w14:paraId="51D280B1" w14:textId="77777777" w:rsidR="00691B66" w:rsidRPr="00C11007" w:rsidRDefault="00691B66" w:rsidP="002B26DB">
            <w:pPr>
              <w:spacing w:line="20" w:lineRule="atLeast"/>
              <w:rPr>
                <w:sz w:val="20"/>
                <w:szCs w:val="20"/>
              </w:rPr>
            </w:pPr>
            <w:r>
              <w:rPr>
                <w:sz w:val="20"/>
                <w:szCs w:val="20"/>
              </w:rPr>
              <w:t>Састанак с</w:t>
            </w:r>
            <w:r w:rsidRPr="00C11007">
              <w:rPr>
                <w:sz w:val="20"/>
                <w:szCs w:val="20"/>
              </w:rPr>
              <w:t>тручног већа</w:t>
            </w:r>
          </w:p>
        </w:tc>
        <w:tc>
          <w:tcPr>
            <w:tcW w:w="1724" w:type="dxa"/>
            <w:tcBorders>
              <w:top w:val="single" w:sz="12" w:space="0" w:color="auto"/>
            </w:tcBorders>
            <w:tcMar>
              <w:left w:w="28" w:type="dxa"/>
              <w:right w:w="28" w:type="dxa"/>
            </w:tcMar>
            <w:vAlign w:val="center"/>
          </w:tcPr>
          <w:p w14:paraId="139FD8CD" w14:textId="77777777" w:rsidR="00691B66" w:rsidRPr="00C11007" w:rsidRDefault="00691B66" w:rsidP="002B26DB">
            <w:pPr>
              <w:spacing w:line="20" w:lineRule="atLeast"/>
              <w:rPr>
                <w:sz w:val="20"/>
                <w:szCs w:val="20"/>
              </w:rPr>
            </w:pPr>
            <w:r>
              <w:rPr>
                <w:sz w:val="20"/>
                <w:szCs w:val="20"/>
              </w:rPr>
              <w:t>Руководилац с</w:t>
            </w:r>
            <w:r w:rsidRPr="00C11007">
              <w:rPr>
                <w:sz w:val="20"/>
                <w:szCs w:val="20"/>
              </w:rPr>
              <w:t>тручног већа</w:t>
            </w:r>
          </w:p>
        </w:tc>
      </w:tr>
      <w:tr w:rsidR="00691B66" w:rsidRPr="000F6B77" w14:paraId="7D0EF02E" w14:textId="77777777" w:rsidTr="007B20B7">
        <w:tc>
          <w:tcPr>
            <w:tcW w:w="4518" w:type="dxa"/>
            <w:tcMar>
              <w:left w:w="28" w:type="dxa"/>
              <w:right w:w="28" w:type="dxa"/>
            </w:tcMar>
            <w:vAlign w:val="center"/>
          </w:tcPr>
          <w:p w14:paraId="7EBD93DA" w14:textId="77777777" w:rsidR="00691B66" w:rsidRPr="00C11007" w:rsidRDefault="00691B66" w:rsidP="002B26DB">
            <w:pPr>
              <w:spacing w:line="20" w:lineRule="atLeast"/>
              <w:jc w:val="both"/>
              <w:rPr>
                <w:sz w:val="20"/>
                <w:szCs w:val="20"/>
              </w:rPr>
            </w:pPr>
            <w:r w:rsidRPr="00C11007">
              <w:rPr>
                <w:sz w:val="20"/>
                <w:szCs w:val="20"/>
              </w:rPr>
              <w:t>Дефинисање уџбеника и општих учила</w:t>
            </w:r>
          </w:p>
        </w:tc>
        <w:tc>
          <w:tcPr>
            <w:tcW w:w="442" w:type="dxa"/>
            <w:shd w:val="clear" w:color="auto" w:fill="0000FF"/>
            <w:tcMar>
              <w:left w:w="28" w:type="dxa"/>
              <w:right w:w="28" w:type="dxa"/>
            </w:tcMar>
            <w:vAlign w:val="center"/>
          </w:tcPr>
          <w:p w14:paraId="49DE0882" w14:textId="77777777" w:rsidR="00691B66" w:rsidRPr="00C11007" w:rsidRDefault="00691B66" w:rsidP="002B26DB">
            <w:pPr>
              <w:spacing w:line="20" w:lineRule="atLeast"/>
              <w:jc w:val="both"/>
              <w:rPr>
                <w:sz w:val="20"/>
                <w:szCs w:val="20"/>
              </w:rPr>
            </w:pPr>
          </w:p>
        </w:tc>
        <w:tc>
          <w:tcPr>
            <w:tcW w:w="443" w:type="dxa"/>
            <w:tcMar>
              <w:left w:w="28" w:type="dxa"/>
              <w:right w:w="28" w:type="dxa"/>
            </w:tcMar>
            <w:vAlign w:val="center"/>
          </w:tcPr>
          <w:p w14:paraId="65F935DF" w14:textId="77777777" w:rsidR="00691B66" w:rsidRPr="00C11007" w:rsidRDefault="00691B66" w:rsidP="002B26DB">
            <w:pPr>
              <w:spacing w:line="20" w:lineRule="atLeast"/>
              <w:jc w:val="both"/>
              <w:rPr>
                <w:sz w:val="20"/>
                <w:szCs w:val="20"/>
              </w:rPr>
            </w:pPr>
          </w:p>
        </w:tc>
        <w:tc>
          <w:tcPr>
            <w:tcW w:w="442" w:type="dxa"/>
            <w:tcMar>
              <w:left w:w="28" w:type="dxa"/>
              <w:right w:w="28" w:type="dxa"/>
            </w:tcMar>
            <w:vAlign w:val="center"/>
          </w:tcPr>
          <w:p w14:paraId="24949344" w14:textId="77777777" w:rsidR="00691B66" w:rsidRPr="00C11007" w:rsidRDefault="00691B66" w:rsidP="002B26DB">
            <w:pPr>
              <w:spacing w:line="20" w:lineRule="atLeast"/>
              <w:jc w:val="both"/>
              <w:rPr>
                <w:sz w:val="20"/>
                <w:szCs w:val="20"/>
              </w:rPr>
            </w:pPr>
          </w:p>
        </w:tc>
        <w:tc>
          <w:tcPr>
            <w:tcW w:w="443" w:type="dxa"/>
            <w:tcMar>
              <w:left w:w="28" w:type="dxa"/>
              <w:right w:w="28" w:type="dxa"/>
            </w:tcMar>
            <w:vAlign w:val="center"/>
          </w:tcPr>
          <w:p w14:paraId="72E256B7" w14:textId="77777777" w:rsidR="00691B66" w:rsidRPr="00C11007" w:rsidRDefault="00691B66" w:rsidP="002B26DB">
            <w:pPr>
              <w:spacing w:line="20" w:lineRule="atLeast"/>
              <w:jc w:val="both"/>
              <w:rPr>
                <w:sz w:val="20"/>
                <w:szCs w:val="20"/>
              </w:rPr>
            </w:pPr>
          </w:p>
        </w:tc>
        <w:tc>
          <w:tcPr>
            <w:tcW w:w="442" w:type="dxa"/>
            <w:tcMar>
              <w:left w:w="28" w:type="dxa"/>
              <w:right w:w="28" w:type="dxa"/>
            </w:tcMar>
            <w:vAlign w:val="center"/>
          </w:tcPr>
          <w:p w14:paraId="7025A177" w14:textId="77777777" w:rsidR="00691B66" w:rsidRPr="00C11007" w:rsidRDefault="00691B66" w:rsidP="002B26DB">
            <w:pPr>
              <w:spacing w:line="20" w:lineRule="atLeast"/>
              <w:jc w:val="both"/>
              <w:rPr>
                <w:sz w:val="20"/>
                <w:szCs w:val="20"/>
              </w:rPr>
            </w:pPr>
          </w:p>
        </w:tc>
        <w:tc>
          <w:tcPr>
            <w:tcW w:w="443" w:type="dxa"/>
            <w:tcMar>
              <w:left w:w="28" w:type="dxa"/>
              <w:right w:w="28" w:type="dxa"/>
            </w:tcMar>
            <w:vAlign w:val="center"/>
          </w:tcPr>
          <w:p w14:paraId="6EB03D27" w14:textId="77777777" w:rsidR="00691B66" w:rsidRPr="00C11007" w:rsidRDefault="00691B66" w:rsidP="002B26DB">
            <w:pPr>
              <w:spacing w:line="20" w:lineRule="atLeast"/>
              <w:jc w:val="both"/>
              <w:rPr>
                <w:sz w:val="20"/>
                <w:szCs w:val="20"/>
              </w:rPr>
            </w:pPr>
          </w:p>
        </w:tc>
        <w:tc>
          <w:tcPr>
            <w:tcW w:w="442" w:type="dxa"/>
            <w:tcMar>
              <w:left w:w="28" w:type="dxa"/>
              <w:right w:w="28" w:type="dxa"/>
            </w:tcMar>
            <w:vAlign w:val="center"/>
          </w:tcPr>
          <w:p w14:paraId="7A26E2CC" w14:textId="77777777" w:rsidR="00691B66" w:rsidRPr="00C11007" w:rsidRDefault="00691B66" w:rsidP="002B26DB">
            <w:pPr>
              <w:spacing w:line="20" w:lineRule="atLeast"/>
              <w:jc w:val="both"/>
              <w:rPr>
                <w:sz w:val="20"/>
                <w:szCs w:val="20"/>
              </w:rPr>
            </w:pPr>
          </w:p>
        </w:tc>
        <w:tc>
          <w:tcPr>
            <w:tcW w:w="443" w:type="dxa"/>
            <w:tcMar>
              <w:left w:w="28" w:type="dxa"/>
              <w:right w:w="28" w:type="dxa"/>
            </w:tcMar>
            <w:vAlign w:val="center"/>
          </w:tcPr>
          <w:p w14:paraId="40D7A006" w14:textId="77777777" w:rsidR="00691B66" w:rsidRPr="00C11007" w:rsidRDefault="00691B66" w:rsidP="002B26DB">
            <w:pPr>
              <w:spacing w:line="20" w:lineRule="atLeast"/>
              <w:jc w:val="both"/>
              <w:rPr>
                <w:sz w:val="20"/>
                <w:szCs w:val="20"/>
              </w:rPr>
            </w:pPr>
          </w:p>
        </w:tc>
        <w:tc>
          <w:tcPr>
            <w:tcW w:w="442" w:type="dxa"/>
            <w:tcMar>
              <w:left w:w="28" w:type="dxa"/>
              <w:right w:w="28" w:type="dxa"/>
            </w:tcMar>
            <w:vAlign w:val="center"/>
          </w:tcPr>
          <w:p w14:paraId="2B22E005" w14:textId="77777777" w:rsidR="00691B66" w:rsidRPr="00C11007" w:rsidRDefault="00691B66" w:rsidP="002B26DB">
            <w:pPr>
              <w:spacing w:line="20" w:lineRule="atLeast"/>
              <w:jc w:val="both"/>
              <w:rPr>
                <w:sz w:val="20"/>
                <w:szCs w:val="20"/>
              </w:rPr>
            </w:pPr>
          </w:p>
        </w:tc>
        <w:tc>
          <w:tcPr>
            <w:tcW w:w="443" w:type="dxa"/>
            <w:tcMar>
              <w:left w:w="28" w:type="dxa"/>
              <w:right w:w="28" w:type="dxa"/>
            </w:tcMar>
            <w:vAlign w:val="center"/>
          </w:tcPr>
          <w:p w14:paraId="73F8F17C" w14:textId="77777777" w:rsidR="00691B66" w:rsidRPr="00C11007" w:rsidRDefault="00691B66" w:rsidP="002B26DB">
            <w:pPr>
              <w:spacing w:line="20" w:lineRule="atLeast"/>
              <w:jc w:val="both"/>
              <w:rPr>
                <w:sz w:val="20"/>
                <w:szCs w:val="20"/>
              </w:rPr>
            </w:pPr>
          </w:p>
        </w:tc>
        <w:tc>
          <w:tcPr>
            <w:tcW w:w="442" w:type="dxa"/>
            <w:tcMar>
              <w:left w:w="28" w:type="dxa"/>
              <w:right w:w="28" w:type="dxa"/>
            </w:tcMar>
            <w:vAlign w:val="center"/>
          </w:tcPr>
          <w:p w14:paraId="305521CD" w14:textId="77777777" w:rsidR="00691B66" w:rsidRPr="00C11007" w:rsidRDefault="00691B66" w:rsidP="002B26DB">
            <w:pPr>
              <w:spacing w:line="20" w:lineRule="atLeast"/>
              <w:jc w:val="both"/>
              <w:rPr>
                <w:sz w:val="20"/>
                <w:szCs w:val="20"/>
              </w:rPr>
            </w:pPr>
          </w:p>
        </w:tc>
        <w:tc>
          <w:tcPr>
            <w:tcW w:w="443" w:type="dxa"/>
            <w:tcMar>
              <w:left w:w="28" w:type="dxa"/>
              <w:right w:w="28" w:type="dxa"/>
            </w:tcMar>
            <w:vAlign w:val="center"/>
          </w:tcPr>
          <w:p w14:paraId="4CFE83C6" w14:textId="77777777" w:rsidR="00691B66" w:rsidRPr="00C11007" w:rsidRDefault="00691B66" w:rsidP="002B26DB">
            <w:pPr>
              <w:spacing w:line="20" w:lineRule="atLeast"/>
              <w:jc w:val="both"/>
              <w:rPr>
                <w:sz w:val="20"/>
                <w:szCs w:val="20"/>
              </w:rPr>
            </w:pPr>
          </w:p>
        </w:tc>
        <w:tc>
          <w:tcPr>
            <w:tcW w:w="1708" w:type="dxa"/>
            <w:tcMar>
              <w:left w:w="28" w:type="dxa"/>
              <w:right w:w="28" w:type="dxa"/>
            </w:tcMar>
            <w:vAlign w:val="center"/>
          </w:tcPr>
          <w:p w14:paraId="5B1215A6" w14:textId="77777777" w:rsidR="00691B66" w:rsidRPr="00C11007" w:rsidRDefault="00691B66" w:rsidP="002B26DB">
            <w:pPr>
              <w:spacing w:line="20" w:lineRule="atLeast"/>
              <w:rPr>
                <w:sz w:val="20"/>
                <w:szCs w:val="20"/>
              </w:rPr>
            </w:pPr>
            <w:r>
              <w:rPr>
                <w:sz w:val="20"/>
                <w:szCs w:val="20"/>
              </w:rPr>
              <w:t>Сви чланови в</w:t>
            </w:r>
            <w:r w:rsidRPr="00C11007">
              <w:rPr>
                <w:sz w:val="20"/>
                <w:szCs w:val="20"/>
              </w:rPr>
              <w:t>ећа</w:t>
            </w:r>
          </w:p>
        </w:tc>
        <w:tc>
          <w:tcPr>
            <w:tcW w:w="1608" w:type="dxa"/>
            <w:tcMar>
              <w:left w:w="28" w:type="dxa"/>
              <w:right w:w="28" w:type="dxa"/>
            </w:tcMar>
            <w:vAlign w:val="center"/>
          </w:tcPr>
          <w:p w14:paraId="5FD56F86" w14:textId="77777777" w:rsidR="00691B66" w:rsidRPr="00C11007" w:rsidRDefault="00691B66" w:rsidP="002B26DB">
            <w:pPr>
              <w:spacing w:line="20" w:lineRule="atLeast"/>
              <w:rPr>
                <w:sz w:val="20"/>
                <w:szCs w:val="20"/>
              </w:rPr>
            </w:pPr>
            <w:r>
              <w:rPr>
                <w:sz w:val="20"/>
                <w:szCs w:val="20"/>
              </w:rPr>
              <w:t>Састанак с</w:t>
            </w:r>
            <w:r w:rsidRPr="00C11007">
              <w:rPr>
                <w:sz w:val="20"/>
                <w:szCs w:val="20"/>
              </w:rPr>
              <w:t>т</w:t>
            </w:r>
            <w:r>
              <w:rPr>
                <w:sz w:val="20"/>
                <w:szCs w:val="20"/>
              </w:rPr>
              <w:t>.</w:t>
            </w:r>
            <w:r w:rsidRPr="00C11007">
              <w:rPr>
                <w:sz w:val="20"/>
                <w:szCs w:val="20"/>
              </w:rPr>
              <w:t xml:space="preserve"> већа</w:t>
            </w:r>
          </w:p>
        </w:tc>
        <w:tc>
          <w:tcPr>
            <w:tcW w:w="1724" w:type="dxa"/>
            <w:tcMar>
              <w:left w:w="28" w:type="dxa"/>
              <w:right w:w="28" w:type="dxa"/>
            </w:tcMar>
            <w:vAlign w:val="center"/>
          </w:tcPr>
          <w:p w14:paraId="1A2448F0" w14:textId="77777777" w:rsidR="00691B66" w:rsidRPr="00C11007" w:rsidRDefault="00691B66" w:rsidP="002B26DB">
            <w:pPr>
              <w:spacing w:line="20" w:lineRule="atLeast"/>
              <w:rPr>
                <w:sz w:val="20"/>
                <w:szCs w:val="20"/>
              </w:rPr>
            </w:pPr>
            <w:r>
              <w:rPr>
                <w:sz w:val="20"/>
                <w:szCs w:val="20"/>
              </w:rPr>
              <w:t>Руководилац с</w:t>
            </w:r>
            <w:r w:rsidRPr="00C11007">
              <w:rPr>
                <w:sz w:val="20"/>
                <w:szCs w:val="20"/>
              </w:rPr>
              <w:t>тр</w:t>
            </w:r>
            <w:r>
              <w:rPr>
                <w:sz w:val="20"/>
                <w:szCs w:val="20"/>
              </w:rPr>
              <w:t>.</w:t>
            </w:r>
            <w:r w:rsidRPr="00C11007">
              <w:rPr>
                <w:sz w:val="20"/>
                <w:szCs w:val="20"/>
              </w:rPr>
              <w:t xml:space="preserve"> већа</w:t>
            </w:r>
          </w:p>
        </w:tc>
      </w:tr>
      <w:tr w:rsidR="00691B66" w:rsidRPr="000F6B77" w14:paraId="79C1F51A" w14:textId="77777777" w:rsidTr="007B20B7">
        <w:tc>
          <w:tcPr>
            <w:tcW w:w="4518" w:type="dxa"/>
            <w:tcMar>
              <w:left w:w="28" w:type="dxa"/>
              <w:right w:w="28" w:type="dxa"/>
            </w:tcMar>
            <w:vAlign w:val="center"/>
          </w:tcPr>
          <w:p w14:paraId="4121227A" w14:textId="77777777" w:rsidR="00691B66" w:rsidRPr="00C11007" w:rsidRDefault="00691B66" w:rsidP="002B26DB">
            <w:pPr>
              <w:spacing w:line="20" w:lineRule="atLeast"/>
              <w:jc w:val="both"/>
              <w:rPr>
                <w:sz w:val="20"/>
                <w:szCs w:val="20"/>
              </w:rPr>
            </w:pPr>
            <w:r w:rsidRPr="00C11007">
              <w:rPr>
                <w:sz w:val="20"/>
                <w:szCs w:val="20"/>
              </w:rPr>
              <w:t>Корекција и усвајање наставних планова и програма</w:t>
            </w:r>
          </w:p>
        </w:tc>
        <w:tc>
          <w:tcPr>
            <w:tcW w:w="442" w:type="dxa"/>
            <w:shd w:val="clear" w:color="auto" w:fill="0000FF"/>
            <w:tcMar>
              <w:left w:w="28" w:type="dxa"/>
              <w:right w:w="28" w:type="dxa"/>
            </w:tcMar>
            <w:vAlign w:val="center"/>
          </w:tcPr>
          <w:p w14:paraId="2F346F46" w14:textId="77777777" w:rsidR="00691B66" w:rsidRPr="00C11007" w:rsidRDefault="00691B66" w:rsidP="002B26DB">
            <w:pPr>
              <w:spacing w:line="20" w:lineRule="atLeast"/>
              <w:jc w:val="both"/>
              <w:rPr>
                <w:sz w:val="20"/>
                <w:szCs w:val="20"/>
              </w:rPr>
            </w:pPr>
          </w:p>
        </w:tc>
        <w:tc>
          <w:tcPr>
            <w:tcW w:w="443" w:type="dxa"/>
            <w:tcMar>
              <w:left w:w="28" w:type="dxa"/>
              <w:right w:w="28" w:type="dxa"/>
            </w:tcMar>
            <w:vAlign w:val="center"/>
          </w:tcPr>
          <w:p w14:paraId="099D98D0" w14:textId="77777777" w:rsidR="00691B66" w:rsidRPr="00C11007" w:rsidRDefault="00691B66" w:rsidP="002B26DB">
            <w:pPr>
              <w:spacing w:line="20" w:lineRule="atLeast"/>
              <w:jc w:val="both"/>
              <w:rPr>
                <w:sz w:val="20"/>
                <w:szCs w:val="20"/>
              </w:rPr>
            </w:pPr>
          </w:p>
        </w:tc>
        <w:tc>
          <w:tcPr>
            <w:tcW w:w="442" w:type="dxa"/>
            <w:tcMar>
              <w:left w:w="28" w:type="dxa"/>
              <w:right w:w="28" w:type="dxa"/>
            </w:tcMar>
            <w:vAlign w:val="center"/>
          </w:tcPr>
          <w:p w14:paraId="7DFC28DE" w14:textId="77777777" w:rsidR="00691B66" w:rsidRPr="00C11007" w:rsidRDefault="00691B66" w:rsidP="002B26DB">
            <w:pPr>
              <w:spacing w:line="20" w:lineRule="atLeast"/>
              <w:jc w:val="both"/>
              <w:rPr>
                <w:sz w:val="20"/>
                <w:szCs w:val="20"/>
              </w:rPr>
            </w:pPr>
          </w:p>
        </w:tc>
        <w:tc>
          <w:tcPr>
            <w:tcW w:w="443" w:type="dxa"/>
            <w:tcMar>
              <w:left w:w="28" w:type="dxa"/>
              <w:right w:w="28" w:type="dxa"/>
            </w:tcMar>
            <w:vAlign w:val="center"/>
          </w:tcPr>
          <w:p w14:paraId="4DB8CD86" w14:textId="77777777" w:rsidR="00691B66" w:rsidRPr="00C11007" w:rsidRDefault="00691B66" w:rsidP="002B26DB">
            <w:pPr>
              <w:spacing w:line="20" w:lineRule="atLeast"/>
              <w:jc w:val="both"/>
              <w:rPr>
                <w:sz w:val="20"/>
                <w:szCs w:val="20"/>
              </w:rPr>
            </w:pPr>
          </w:p>
        </w:tc>
        <w:tc>
          <w:tcPr>
            <w:tcW w:w="442" w:type="dxa"/>
            <w:tcMar>
              <w:left w:w="28" w:type="dxa"/>
              <w:right w:w="28" w:type="dxa"/>
            </w:tcMar>
            <w:vAlign w:val="center"/>
          </w:tcPr>
          <w:p w14:paraId="45B177B4" w14:textId="77777777" w:rsidR="00691B66" w:rsidRPr="00C11007" w:rsidRDefault="00691B66" w:rsidP="002B26DB">
            <w:pPr>
              <w:spacing w:line="20" w:lineRule="atLeast"/>
              <w:jc w:val="both"/>
              <w:rPr>
                <w:sz w:val="20"/>
                <w:szCs w:val="20"/>
              </w:rPr>
            </w:pPr>
          </w:p>
        </w:tc>
        <w:tc>
          <w:tcPr>
            <w:tcW w:w="443" w:type="dxa"/>
            <w:tcMar>
              <w:left w:w="28" w:type="dxa"/>
              <w:right w:w="28" w:type="dxa"/>
            </w:tcMar>
            <w:vAlign w:val="center"/>
          </w:tcPr>
          <w:p w14:paraId="444A0F0E" w14:textId="77777777" w:rsidR="00691B66" w:rsidRPr="00C11007" w:rsidRDefault="00691B66" w:rsidP="002B26DB">
            <w:pPr>
              <w:spacing w:line="20" w:lineRule="atLeast"/>
              <w:jc w:val="both"/>
              <w:rPr>
                <w:sz w:val="20"/>
                <w:szCs w:val="20"/>
              </w:rPr>
            </w:pPr>
          </w:p>
        </w:tc>
        <w:tc>
          <w:tcPr>
            <w:tcW w:w="442" w:type="dxa"/>
            <w:tcMar>
              <w:left w:w="28" w:type="dxa"/>
              <w:right w:w="28" w:type="dxa"/>
            </w:tcMar>
            <w:vAlign w:val="center"/>
          </w:tcPr>
          <w:p w14:paraId="68305DAE" w14:textId="77777777" w:rsidR="00691B66" w:rsidRPr="00C11007" w:rsidRDefault="00691B66" w:rsidP="002B26DB">
            <w:pPr>
              <w:spacing w:line="20" w:lineRule="atLeast"/>
              <w:jc w:val="both"/>
              <w:rPr>
                <w:sz w:val="20"/>
                <w:szCs w:val="20"/>
              </w:rPr>
            </w:pPr>
          </w:p>
        </w:tc>
        <w:tc>
          <w:tcPr>
            <w:tcW w:w="443" w:type="dxa"/>
            <w:tcMar>
              <w:left w:w="28" w:type="dxa"/>
              <w:right w:w="28" w:type="dxa"/>
            </w:tcMar>
            <w:vAlign w:val="center"/>
          </w:tcPr>
          <w:p w14:paraId="2286D4FF" w14:textId="77777777" w:rsidR="00691B66" w:rsidRPr="00C11007" w:rsidRDefault="00691B66" w:rsidP="002B26DB">
            <w:pPr>
              <w:spacing w:line="20" w:lineRule="atLeast"/>
              <w:jc w:val="both"/>
              <w:rPr>
                <w:sz w:val="20"/>
                <w:szCs w:val="20"/>
              </w:rPr>
            </w:pPr>
          </w:p>
        </w:tc>
        <w:tc>
          <w:tcPr>
            <w:tcW w:w="442" w:type="dxa"/>
            <w:tcMar>
              <w:left w:w="28" w:type="dxa"/>
              <w:right w:w="28" w:type="dxa"/>
            </w:tcMar>
            <w:vAlign w:val="center"/>
          </w:tcPr>
          <w:p w14:paraId="29A60CFC" w14:textId="77777777" w:rsidR="00691B66" w:rsidRPr="00C11007" w:rsidRDefault="00691B66" w:rsidP="002B26DB">
            <w:pPr>
              <w:spacing w:line="20" w:lineRule="atLeast"/>
              <w:jc w:val="both"/>
              <w:rPr>
                <w:sz w:val="20"/>
                <w:szCs w:val="20"/>
              </w:rPr>
            </w:pPr>
          </w:p>
        </w:tc>
        <w:tc>
          <w:tcPr>
            <w:tcW w:w="443" w:type="dxa"/>
            <w:tcMar>
              <w:left w:w="28" w:type="dxa"/>
              <w:right w:w="28" w:type="dxa"/>
            </w:tcMar>
            <w:vAlign w:val="center"/>
          </w:tcPr>
          <w:p w14:paraId="624CEAEC" w14:textId="77777777" w:rsidR="00691B66" w:rsidRPr="00C11007" w:rsidRDefault="00691B66" w:rsidP="002B26DB">
            <w:pPr>
              <w:spacing w:line="20" w:lineRule="atLeast"/>
              <w:jc w:val="both"/>
              <w:rPr>
                <w:sz w:val="20"/>
                <w:szCs w:val="20"/>
              </w:rPr>
            </w:pPr>
          </w:p>
        </w:tc>
        <w:tc>
          <w:tcPr>
            <w:tcW w:w="442" w:type="dxa"/>
            <w:tcMar>
              <w:left w:w="28" w:type="dxa"/>
              <w:right w:w="28" w:type="dxa"/>
            </w:tcMar>
            <w:vAlign w:val="center"/>
          </w:tcPr>
          <w:p w14:paraId="3BDD5599" w14:textId="77777777" w:rsidR="00691B66" w:rsidRPr="00C11007" w:rsidRDefault="00691B66" w:rsidP="002B26DB">
            <w:pPr>
              <w:spacing w:line="20" w:lineRule="atLeast"/>
              <w:jc w:val="both"/>
              <w:rPr>
                <w:sz w:val="20"/>
                <w:szCs w:val="20"/>
              </w:rPr>
            </w:pPr>
          </w:p>
        </w:tc>
        <w:tc>
          <w:tcPr>
            <w:tcW w:w="443" w:type="dxa"/>
            <w:tcMar>
              <w:left w:w="28" w:type="dxa"/>
              <w:right w:w="28" w:type="dxa"/>
            </w:tcMar>
            <w:vAlign w:val="center"/>
          </w:tcPr>
          <w:p w14:paraId="35299DB5" w14:textId="77777777" w:rsidR="00691B66" w:rsidRPr="00C11007" w:rsidRDefault="00691B66" w:rsidP="002B26DB">
            <w:pPr>
              <w:spacing w:line="20" w:lineRule="atLeast"/>
              <w:jc w:val="both"/>
              <w:rPr>
                <w:sz w:val="20"/>
                <w:szCs w:val="20"/>
              </w:rPr>
            </w:pPr>
          </w:p>
        </w:tc>
        <w:tc>
          <w:tcPr>
            <w:tcW w:w="1708" w:type="dxa"/>
            <w:tcMar>
              <w:left w:w="28" w:type="dxa"/>
              <w:right w:w="28" w:type="dxa"/>
            </w:tcMar>
            <w:vAlign w:val="center"/>
          </w:tcPr>
          <w:p w14:paraId="1893FB67" w14:textId="77777777" w:rsidR="00691B66" w:rsidRPr="00C11007" w:rsidRDefault="00691B66" w:rsidP="002B26DB">
            <w:pPr>
              <w:spacing w:line="20" w:lineRule="atLeast"/>
              <w:rPr>
                <w:sz w:val="20"/>
                <w:szCs w:val="20"/>
              </w:rPr>
            </w:pPr>
            <w:r>
              <w:rPr>
                <w:sz w:val="20"/>
                <w:szCs w:val="20"/>
              </w:rPr>
              <w:t>Сви чланови в</w:t>
            </w:r>
            <w:r w:rsidRPr="00C11007">
              <w:rPr>
                <w:sz w:val="20"/>
                <w:szCs w:val="20"/>
              </w:rPr>
              <w:t>ећа</w:t>
            </w:r>
          </w:p>
        </w:tc>
        <w:tc>
          <w:tcPr>
            <w:tcW w:w="1608" w:type="dxa"/>
            <w:tcMar>
              <w:left w:w="28" w:type="dxa"/>
              <w:right w:w="28" w:type="dxa"/>
            </w:tcMar>
            <w:vAlign w:val="center"/>
          </w:tcPr>
          <w:p w14:paraId="00205F4F" w14:textId="77777777" w:rsidR="00691B66" w:rsidRPr="00C11007" w:rsidRDefault="00691B66" w:rsidP="002B26DB">
            <w:pPr>
              <w:spacing w:line="20" w:lineRule="atLeast"/>
              <w:rPr>
                <w:sz w:val="20"/>
                <w:szCs w:val="20"/>
              </w:rPr>
            </w:pPr>
            <w:r>
              <w:rPr>
                <w:sz w:val="20"/>
                <w:szCs w:val="20"/>
              </w:rPr>
              <w:t>Састанак с</w:t>
            </w:r>
            <w:r w:rsidRPr="00C11007">
              <w:rPr>
                <w:sz w:val="20"/>
                <w:szCs w:val="20"/>
              </w:rPr>
              <w:t>т</w:t>
            </w:r>
            <w:r>
              <w:rPr>
                <w:sz w:val="20"/>
                <w:szCs w:val="20"/>
              </w:rPr>
              <w:t>.</w:t>
            </w:r>
            <w:r w:rsidRPr="00C11007">
              <w:rPr>
                <w:sz w:val="20"/>
                <w:szCs w:val="20"/>
              </w:rPr>
              <w:t xml:space="preserve"> већа</w:t>
            </w:r>
          </w:p>
        </w:tc>
        <w:tc>
          <w:tcPr>
            <w:tcW w:w="1724" w:type="dxa"/>
            <w:tcMar>
              <w:left w:w="28" w:type="dxa"/>
              <w:right w:w="28" w:type="dxa"/>
            </w:tcMar>
            <w:vAlign w:val="center"/>
          </w:tcPr>
          <w:p w14:paraId="74F518B6" w14:textId="77777777" w:rsidR="00691B66" w:rsidRPr="00C11007" w:rsidRDefault="00691B66" w:rsidP="002B26DB">
            <w:pPr>
              <w:spacing w:line="20" w:lineRule="atLeast"/>
              <w:rPr>
                <w:sz w:val="20"/>
                <w:szCs w:val="20"/>
              </w:rPr>
            </w:pPr>
            <w:r w:rsidRPr="00C11007">
              <w:rPr>
                <w:sz w:val="20"/>
                <w:szCs w:val="20"/>
              </w:rPr>
              <w:t>Рук</w:t>
            </w:r>
            <w:r>
              <w:rPr>
                <w:sz w:val="20"/>
                <w:szCs w:val="20"/>
              </w:rPr>
              <w:t>. с</w:t>
            </w:r>
            <w:r w:rsidRPr="00C11007">
              <w:rPr>
                <w:sz w:val="20"/>
                <w:szCs w:val="20"/>
              </w:rPr>
              <w:t>тручног већа</w:t>
            </w:r>
          </w:p>
        </w:tc>
      </w:tr>
      <w:tr w:rsidR="00691B66" w:rsidRPr="000F6B77" w14:paraId="61DDC5A5" w14:textId="77777777" w:rsidTr="007B20B7">
        <w:tc>
          <w:tcPr>
            <w:tcW w:w="4518" w:type="dxa"/>
            <w:tcMar>
              <w:left w:w="28" w:type="dxa"/>
              <w:right w:w="28" w:type="dxa"/>
            </w:tcMar>
            <w:vAlign w:val="center"/>
          </w:tcPr>
          <w:p w14:paraId="20E4DFC2" w14:textId="77777777" w:rsidR="00691B66" w:rsidRPr="00C11007" w:rsidRDefault="00691B66" w:rsidP="002B26DB">
            <w:pPr>
              <w:spacing w:line="20" w:lineRule="atLeast"/>
              <w:jc w:val="both"/>
              <w:rPr>
                <w:sz w:val="20"/>
                <w:szCs w:val="20"/>
              </w:rPr>
            </w:pPr>
            <w:r w:rsidRPr="00C11007">
              <w:rPr>
                <w:sz w:val="20"/>
                <w:szCs w:val="20"/>
              </w:rPr>
              <w:t>Усвајање Плана стручног усавршавања</w:t>
            </w:r>
          </w:p>
        </w:tc>
        <w:tc>
          <w:tcPr>
            <w:tcW w:w="442" w:type="dxa"/>
            <w:shd w:val="clear" w:color="auto" w:fill="0000FF"/>
            <w:tcMar>
              <w:left w:w="28" w:type="dxa"/>
              <w:right w:w="28" w:type="dxa"/>
            </w:tcMar>
            <w:vAlign w:val="center"/>
          </w:tcPr>
          <w:p w14:paraId="0768CBF4" w14:textId="77777777" w:rsidR="00691B66" w:rsidRPr="00C11007" w:rsidRDefault="00691B66" w:rsidP="002B26DB">
            <w:pPr>
              <w:spacing w:line="20" w:lineRule="atLeast"/>
              <w:jc w:val="both"/>
              <w:rPr>
                <w:sz w:val="20"/>
                <w:szCs w:val="20"/>
              </w:rPr>
            </w:pPr>
          </w:p>
        </w:tc>
        <w:tc>
          <w:tcPr>
            <w:tcW w:w="443" w:type="dxa"/>
            <w:tcMar>
              <w:left w:w="28" w:type="dxa"/>
              <w:right w:w="28" w:type="dxa"/>
            </w:tcMar>
            <w:vAlign w:val="center"/>
          </w:tcPr>
          <w:p w14:paraId="5A650523" w14:textId="77777777" w:rsidR="00691B66" w:rsidRPr="00C11007" w:rsidRDefault="00691B66" w:rsidP="002B26DB">
            <w:pPr>
              <w:spacing w:line="20" w:lineRule="atLeast"/>
              <w:jc w:val="both"/>
              <w:rPr>
                <w:sz w:val="20"/>
                <w:szCs w:val="20"/>
              </w:rPr>
            </w:pPr>
          </w:p>
        </w:tc>
        <w:tc>
          <w:tcPr>
            <w:tcW w:w="442" w:type="dxa"/>
            <w:tcMar>
              <w:left w:w="28" w:type="dxa"/>
              <w:right w:w="28" w:type="dxa"/>
            </w:tcMar>
            <w:vAlign w:val="center"/>
          </w:tcPr>
          <w:p w14:paraId="70830413" w14:textId="77777777" w:rsidR="00691B66" w:rsidRPr="00C11007" w:rsidRDefault="00691B66" w:rsidP="002B26DB">
            <w:pPr>
              <w:spacing w:line="20" w:lineRule="atLeast"/>
              <w:jc w:val="both"/>
              <w:rPr>
                <w:sz w:val="20"/>
                <w:szCs w:val="20"/>
              </w:rPr>
            </w:pPr>
          </w:p>
        </w:tc>
        <w:tc>
          <w:tcPr>
            <w:tcW w:w="443" w:type="dxa"/>
            <w:tcMar>
              <w:left w:w="28" w:type="dxa"/>
              <w:right w:w="28" w:type="dxa"/>
            </w:tcMar>
            <w:vAlign w:val="center"/>
          </w:tcPr>
          <w:p w14:paraId="6D405079" w14:textId="77777777" w:rsidR="00691B66" w:rsidRPr="00C11007" w:rsidRDefault="00691B66" w:rsidP="002B26DB">
            <w:pPr>
              <w:spacing w:line="20" w:lineRule="atLeast"/>
              <w:jc w:val="both"/>
              <w:rPr>
                <w:sz w:val="20"/>
                <w:szCs w:val="20"/>
              </w:rPr>
            </w:pPr>
          </w:p>
        </w:tc>
        <w:tc>
          <w:tcPr>
            <w:tcW w:w="442" w:type="dxa"/>
            <w:tcMar>
              <w:left w:w="28" w:type="dxa"/>
              <w:right w:w="28" w:type="dxa"/>
            </w:tcMar>
            <w:vAlign w:val="center"/>
          </w:tcPr>
          <w:p w14:paraId="575C30A9" w14:textId="77777777" w:rsidR="00691B66" w:rsidRPr="00C11007" w:rsidRDefault="00691B66" w:rsidP="002B26DB">
            <w:pPr>
              <w:spacing w:line="20" w:lineRule="atLeast"/>
              <w:jc w:val="both"/>
              <w:rPr>
                <w:sz w:val="20"/>
                <w:szCs w:val="20"/>
              </w:rPr>
            </w:pPr>
          </w:p>
        </w:tc>
        <w:tc>
          <w:tcPr>
            <w:tcW w:w="443" w:type="dxa"/>
            <w:tcMar>
              <w:left w:w="28" w:type="dxa"/>
              <w:right w:w="28" w:type="dxa"/>
            </w:tcMar>
            <w:vAlign w:val="center"/>
          </w:tcPr>
          <w:p w14:paraId="06C3A33B" w14:textId="77777777" w:rsidR="00691B66" w:rsidRPr="00C11007" w:rsidRDefault="00691B66" w:rsidP="002B26DB">
            <w:pPr>
              <w:spacing w:line="20" w:lineRule="atLeast"/>
              <w:jc w:val="both"/>
              <w:rPr>
                <w:sz w:val="20"/>
                <w:szCs w:val="20"/>
              </w:rPr>
            </w:pPr>
          </w:p>
        </w:tc>
        <w:tc>
          <w:tcPr>
            <w:tcW w:w="442" w:type="dxa"/>
            <w:tcMar>
              <w:left w:w="28" w:type="dxa"/>
              <w:right w:w="28" w:type="dxa"/>
            </w:tcMar>
            <w:vAlign w:val="center"/>
          </w:tcPr>
          <w:p w14:paraId="1A59CE20" w14:textId="77777777" w:rsidR="00691B66" w:rsidRPr="00C11007" w:rsidRDefault="00691B66" w:rsidP="002B26DB">
            <w:pPr>
              <w:spacing w:line="20" w:lineRule="atLeast"/>
              <w:jc w:val="both"/>
              <w:rPr>
                <w:sz w:val="20"/>
                <w:szCs w:val="20"/>
              </w:rPr>
            </w:pPr>
          </w:p>
        </w:tc>
        <w:tc>
          <w:tcPr>
            <w:tcW w:w="443" w:type="dxa"/>
            <w:tcMar>
              <w:left w:w="28" w:type="dxa"/>
              <w:right w:w="28" w:type="dxa"/>
            </w:tcMar>
            <w:vAlign w:val="center"/>
          </w:tcPr>
          <w:p w14:paraId="0245643E" w14:textId="77777777" w:rsidR="00691B66" w:rsidRPr="00C11007" w:rsidRDefault="00691B66" w:rsidP="002B26DB">
            <w:pPr>
              <w:spacing w:line="20" w:lineRule="atLeast"/>
              <w:jc w:val="both"/>
              <w:rPr>
                <w:sz w:val="20"/>
                <w:szCs w:val="20"/>
              </w:rPr>
            </w:pPr>
          </w:p>
        </w:tc>
        <w:tc>
          <w:tcPr>
            <w:tcW w:w="442" w:type="dxa"/>
            <w:tcMar>
              <w:left w:w="28" w:type="dxa"/>
              <w:right w:w="28" w:type="dxa"/>
            </w:tcMar>
            <w:vAlign w:val="center"/>
          </w:tcPr>
          <w:p w14:paraId="3B233DFE" w14:textId="77777777" w:rsidR="00691B66" w:rsidRPr="00C11007" w:rsidRDefault="00691B66" w:rsidP="002B26DB">
            <w:pPr>
              <w:spacing w:line="20" w:lineRule="atLeast"/>
              <w:jc w:val="both"/>
              <w:rPr>
                <w:sz w:val="20"/>
                <w:szCs w:val="20"/>
              </w:rPr>
            </w:pPr>
          </w:p>
        </w:tc>
        <w:tc>
          <w:tcPr>
            <w:tcW w:w="443" w:type="dxa"/>
            <w:tcMar>
              <w:left w:w="28" w:type="dxa"/>
              <w:right w:w="28" w:type="dxa"/>
            </w:tcMar>
            <w:vAlign w:val="center"/>
          </w:tcPr>
          <w:p w14:paraId="520E1E34" w14:textId="77777777" w:rsidR="00691B66" w:rsidRPr="00C11007" w:rsidRDefault="00691B66" w:rsidP="002B26DB">
            <w:pPr>
              <w:spacing w:line="20" w:lineRule="atLeast"/>
              <w:jc w:val="both"/>
              <w:rPr>
                <w:sz w:val="20"/>
                <w:szCs w:val="20"/>
              </w:rPr>
            </w:pPr>
          </w:p>
        </w:tc>
        <w:tc>
          <w:tcPr>
            <w:tcW w:w="442" w:type="dxa"/>
            <w:tcMar>
              <w:left w:w="28" w:type="dxa"/>
              <w:right w:w="28" w:type="dxa"/>
            </w:tcMar>
            <w:vAlign w:val="center"/>
          </w:tcPr>
          <w:p w14:paraId="02A99513" w14:textId="77777777" w:rsidR="00691B66" w:rsidRPr="00C11007" w:rsidRDefault="00691B66" w:rsidP="002B26DB">
            <w:pPr>
              <w:spacing w:line="20" w:lineRule="atLeast"/>
              <w:jc w:val="both"/>
              <w:rPr>
                <w:sz w:val="20"/>
                <w:szCs w:val="20"/>
              </w:rPr>
            </w:pPr>
          </w:p>
        </w:tc>
        <w:tc>
          <w:tcPr>
            <w:tcW w:w="443" w:type="dxa"/>
            <w:tcMar>
              <w:left w:w="28" w:type="dxa"/>
              <w:right w:w="28" w:type="dxa"/>
            </w:tcMar>
            <w:vAlign w:val="center"/>
          </w:tcPr>
          <w:p w14:paraId="3EC8A7C2" w14:textId="77777777" w:rsidR="00691B66" w:rsidRPr="00C11007" w:rsidRDefault="00691B66" w:rsidP="002B26DB">
            <w:pPr>
              <w:spacing w:line="20" w:lineRule="atLeast"/>
              <w:jc w:val="both"/>
              <w:rPr>
                <w:sz w:val="20"/>
                <w:szCs w:val="20"/>
              </w:rPr>
            </w:pPr>
          </w:p>
        </w:tc>
        <w:tc>
          <w:tcPr>
            <w:tcW w:w="1708" w:type="dxa"/>
            <w:tcMar>
              <w:left w:w="28" w:type="dxa"/>
              <w:right w:w="28" w:type="dxa"/>
            </w:tcMar>
            <w:vAlign w:val="center"/>
          </w:tcPr>
          <w:p w14:paraId="32D89D9D" w14:textId="77777777" w:rsidR="00691B66" w:rsidRPr="00C11007" w:rsidRDefault="00691B66" w:rsidP="002B26DB">
            <w:pPr>
              <w:spacing w:line="20" w:lineRule="atLeast"/>
              <w:rPr>
                <w:sz w:val="20"/>
                <w:szCs w:val="20"/>
              </w:rPr>
            </w:pPr>
            <w:r>
              <w:rPr>
                <w:sz w:val="20"/>
                <w:szCs w:val="20"/>
              </w:rPr>
              <w:t>Сви чланови в</w:t>
            </w:r>
            <w:r w:rsidRPr="00C11007">
              <w:rPr>
                <w:sz w:val="20"/>
                <w:szCs w:val="20"/>
              </w:rPr>
              <w:t>ећа</w:t>
            </w:r>
          </w:p>
        </w:tc>
        <w:tc>
          <w:tcPr>
            <w:tcW w:w="1608" w:type="dxa"/>
            <w:tcMar>
              <w:left w:w="28" w:type="dxa"/>
              <w:right w:w="28" w:type="dxa"/>
            </w:tcMar>
            <w:vAlign w:val="center"/>
          </w:tcPr>
          <w:p w14:paraId="3B235C3D" w14:textId="77777777" w:rsidR="00691B66" w:rsidRPr="00C11007" w:rsidRDefault="00691B66" w:rsidP="002B26DB">
            <w:pPr>
              <w:spacing w:line="20" w:lineRule="atLeast"/>
              <w:rPr>
                <w:sz w:val="20"/>
                <w:szCs w:val="20"/>
              </w:rPr>
            </w:pPr>
            <w:r>
              <w:rPr>
                <w:sz w:val="20"/>
                <w:szCs w:val="20"/>
              </w:rPr>
              <w:t>Састанак с</w:t>
            </w:r>
            <w:r w:rsidRPr="00C11007">
              <w:rPr>
                <w:sz w:val="20"/>
                <w:szCs w:val="20"/>
              </w:rPr>
              <w:t>т</w:t>
            </w:r>
            <w:r>
              <w:rPr>
                <w:sz w:val="20"/>
                <w:szCs w:val="20"/>
              </w:rPr>
              <w:t>.</w:t>
            </w:r>
            <w:r w:rsidRPr="00C11007">
              <w:rPr>
                <w:sz w:val="20"/>
                <w:szCs w:val="20"/>
              </w:rPr>
              <w:t xml:space="preserve"> већа</w:t>
            </w:r>
          </w:p>
        </w:tc>
        <w:tc>
          <w:tcPr>
            <w:tcW w:w="1724" w:type="dxa"/>
            <w:tcMar>
              <w:left w:w="28" w:type="dxa"/>
              <w:right w:w="28" w:type="dxa"/>
            </w:tcMar>
            <w:vAlign w:val="center"/>
          </w:tcPr>
          <w:p w14:paraId="56965F95" w14:textId="77777777" w:rsidR="00691B66" w:rsidRPr="00C11007" w:rsidRDefault="00691B66" w:rsidP="002B26DB">
            <w:pPr>
              <w:spacing w:line="20" w:lineRule="atLeast"/>
              <w:rPr>
                <w:sz w:val="20"/>
                <w:szCs w:val="20"/>
              </w:rPr>
            </w:pPr>
            <w:r w:rsidRPr="00C11007">
              <w:rPr>
                <w:sz w:val="20"/>
                <w:szCs w:val="20"/>
              </w:rPr>
              <w:t>Рук</w:t>
            </w:r>
            <w:r>
              <w:rPr>
                <w:sz w:val="20"/>
                <w:szCs w:val="20"/>
              </w:rPr>
              <w:t>. с</w:t>
            </w:r>
            <w:r w:rsidRPr="00C11007">
              <w:rPr>
                <w:sz w:val="20"/>
                <w:szCs w:val="20"/>
              </w:rPr>
              <w:t>тручног већа</w:t>
            </w:r>
          </w:p>
        </w:tc>
      </w:tr>
      <w:tr w:rsidR="00691B66" w:rsidRPr="000F6B77" w14:paraId="655459D2" w14:textId="77777777" w:rsidTr="007B20B7">
        <w:tc>
          <w:tcPr>
            <w:tcW w:w="4518" w:type="dxa"/>
            <w:tcMar>
              <w:left w:w="28" w:type="dxa"/>
              <w:right w:w="28" w:type="dxa"/>
            </w:tcMar>
            <w:vAlign w:val="center"/>
          </w:tcPr>
          <w:p w14:paraId="13F44813" w14:textId="77777777" w:rsidR="00691B66" w:rsidRPr="00C11007" w:rsidRDefault="00691B66" w:rsidP="002B26DB">
            <w:pPr>
              <w:spacing w:line="20" w:lineRule="atLeast"/>
              <w:jc w:val="both"/>
              <w:rPr>
                <w:sz w:val="20"/>
                <w:szCs w:val="20"/>
              </w:rPr>
            </w:pPr>
            <w:r w:rsidRPr="00C11007">
              <w:rPr>
                <w:sz w:val="20"/>
                <w:szCs w:val="20"/>
              </w:rPr>
              <w:t>Избор руководиоца Стручног већа</w:t>
            </w:r>
          </w:p>
        </w:tc>
        <w:tc>
          <w:tcPr>
            <w:tcW w:w="442" w:type="dxa"/>
            <w:shd w:val="clear" w:color="auto" w:fill="0000FF"/>
            <w:tcMar>
              <w:left w:w="28" w:type="dxa"/>
              <w:right w:w="28" w:type="dxa"/>
            </w:tcMar>
            <w:vAlign w:val="center"/>
          </w:tcPr>
          <w:p w14:paraId="1D7DC16B" w14:textId="77777777" w:rsidR="00691B66" w:rsidRPr="00C11007" w:rsidRDefault="00691B66" w:rsidP="002B26DB">
            <w:pPr>
              <w:spacing w:line="20" w:lineRule="atLeast"/>
              <w:jc w:val="both"/>
              <w:rPr>
                <w:sz w:val="20"/>
                <w:szCs w:val="20"/>
              </w:rPr>
            </w:pPr>
          </w:p>
        </w:tc>
        <w:tc>
          <w:tcPr>
            <w:tcW w:w="443" w:type="dxa"/>
            <w:tcMar>
              <w:left w:w="28" w:type="dxa"/>
              <w:right w:w="28" w:type="dxa"/>
            </w:tcMar>
            <w:vAlign w:val="center"/>
          </w:tcPr>
          <w:p w14:paraId="7C71E867" w14:textId="77777777" w:rsidR="00691B66" w:rsidRPr="00C11007" w:rsidRDefault="00691B66" w:rsidP="002B26DB">
            <w:pPr>
              <w:spacing w:line="20" w:lineRule="atLeast"/>
              <w:jc w:val="both"/>
              <w:rPr>
                <w:sz w:val="20"/>
                <w:szCs w:val="20"/>
              </w:rPr>
            </w:pPr>
          </w:p>
        </w:tc>
        <w:tc>
          <w:tcPr>
            <w:tcW w:w="442" w:type="dxa"/>
            <w:tcMar>
              <w:left w:w="28" w:type="dxa"/>
              <w:right w:w="28" w:type="dxa"/>
            </w:tcMar>
            <w:vAlign w:val="center"/>
          </w:tcPr>
          <w:p w14:paraId="38EDC303" w14:textId="77777777" w:rsidR="00691B66" w:rsidRPr="00C11007" w:rsidRDefault="00691B66" w:rsidP="002B26DB">
            <w:pPr>
              <w:spacing w:line="20" w:lineRule="atLeast"/>
              <w:jc w:val="both"/>
              <w:rPr>
                <w:sz w:val="20"/>
                <w:szCs w:val="20"/>
              </w:rPr>
            </w:pPr>
          </w:p>
        </w:tc>
        <w:tc>
          <w:tcPr>
            <w:tcW w:w="443" w:type="dxa"/>
            <w:tcMar>
              <w:left w:w="28" w:type="dxa"/>
              <w:right w:w="28" w:type="dxa"/>
            </w:tcMar>
            <w:vAlign w:val="center"/>
          </w:tcPr>
          <w:p w14:paraId="145F0CDB" w14:textId="77777777" w:rsidR="00691B66" w:rsidRPr="00C11007" w:rsidRDefault="00691B66" w:rsidP="002B26DB">
            <w:pPr>
              <w:spacing w:line="20" w:lineRule="atLeast"/>
              <w:jc w:val="both"/>
              <w:rPr>
                <w:sz w:val="20"/>
                <w:szCs w:val="20"/>
              </w:rPr>
            </w:pPr>
          </w:p>
        </w:tc>
        <w:tc>
          <w:tcPr>
            <w:tcW w:w="442" w:type="dxa"/>
            <w:tcMar>
              <w:left w:w="28" w:type="dxa"/>
              <w:right w:w="28" w:type="dxa"/>
            </w:tcMar>
            <w:vAlign w:val="center"/>
          </w:tcPr>
          <w:p w14:paraId="1D7CDAF8" w14:textId="77777777" w:rsidR="00691B66" w:rsidRPr="00C11007" w:rsidRDefault="00691B66" w:rsidP="002B26DB">
            <w:pPr>
              <w:spacing w:line="20" w:lineRule="atLeast"/>
              <w:jc w:val="both"/>
              <w:rPr>
                <w:sz w:val="20"/>
                <w:szCs w:val="20"/>
              </w:rPr>
            </w:pPr>
          </w:p>
        </w:tc>
        <w:tc>
          <w:tcPr>
            <w:tcW w:w="443" w:type="dxa"/>
            <w:tcMar>
              <w:left w:w="28" w:type="dxa"/>
              <w:right w:w="28" w:type="dxa"/>
            </w:tcMar>
            <w:vAlign w:val="center"/>
          </w:tcPr>
          <w:p w14:paraId="59E9126A" w14:textId="77777777" w:rsidR="00691B66" w:rsidRPr="00C11007" w:rsidRDefault="00691B66" w:rsidP="002B26DB">
            <w:pPr>
              <w:spacing w:line="20" w:lineRule="atLeast"/>
              <w:jc w:val="both"/>
              <w:rPr>
                <w:sz w:val="20"/>
                <w:szCs w:val="20"/>
              </w:rPr>
            </w:pPr>
          </w:p>
        </w:tc>
        <w:tc>
          <w:tcPr>
            <w:tcW w:w="442" w:type="dxa"/>
            <w:tcMar>
              <w:left w:w="28" w:type="dxa"/>
              <w:right w:w="28" w:type="dxa"/>
            </w:tcMar>
            <w:vAlign w:val="center"/>
          </w:tcPr>
          <w:p w14:paraId="5D7460CC" w14:textId="77777777" w:rsidR="00691B66" w:rsidRPr="00C11007" w:rsidRDefault="00691B66" w:rsidP="002B26DB">
            <w:pPr>
              <w:spacing w:line="20" w:lineRule="atLeast"/>
              <w:jc w:val="both"/>
              <w:rPr>
                <w:sz w:val="20"/>
                <w:szCs w:val="20"/>
              </w:rPr>
            </w:pPr>
          </w:p>
        </w:tc>
        <w:tc>
          <w:tcPr>
            <w:tcW w:w="443" w:type="dxa"/>
            <w:tcMar>
              <w:left w:w="28" w:type="dxa"/>
              <w:right w:w="28" w:type="dxa"/>
            </w:tcMar>
            <w:vAlign w:val="center"/>
          </w:tcPr>
          <w:p w14:paraId="54B2485A" w14:textId="77777777" w:rsidR="00691B66" w:rsidRPr="00C11007" w:rsidRDefault="00691B66" w:rsidP="002B26DB">
            <w:pPr>
              <w:spacing w:line="20" w:lineRule="atLeast"/>
              <w:jc w:val="both"/>
              <w:rPr>
                <w:sz w:val="20"/>
                <w:szCs w:val="20"/>
              </w:rPr>
            </w:pPr>
          </w:p>
        </w:tc>
        <w:tc>
          <w:tcPr>
            <w:tcW w:w="442" w:type="dxa"/>
            <w:tcMar>
              <w:left w:w="28" w:type="dxa"/>
              <w:right w:w="28" w:type="dxa"/>
            </w:tcMar>
            <w:vAlign w:val="center"/>
          </w:tcPr>
          <w:p w14:paraId="568E8128" w14:textId="77777777" w:rsidR="00691B66" w:rsidRPr="00C11007" w:rsidRDefault="00691B66" w:rsidP="002B26DB">
            <w:pPr>
              <w:spacing w:line="20" w:lineRule="atLeast"/>
              <w:jc w:val="both"/>
              <w:rPr>
                <w:sz w:val="20"/>
                <w:szCs w:val="20"/>
              </w:rPr>
            </w:pPr>
          </w:p>
        </w:tc>
        <w:tc>
          <w:tcPr>
            <w:tcW w:w="443" w:type="dxa"/>
            <w:tcMar>
              <w:left w:w="28" w:type="dxa"/>
              <w:right w:w="28" w:type="dxa"/>
            </w:tcMar>
            <w:vAlign w:val="center"/>
          </w:tcPr>
          <w:p w14:paraId="33FDBAEB" w14:textId="77777777" w:rsidR="00691B66" w:rsidRPr="00C11007" w:rsidRDefault="00691B66" w:rsidP="002B26DB">
            <w:pPr>
              <w:spacing w:line="20" w:lineRule="atLeast"/>
              <w:jc w:val="both"/>
              <w:rPr>
                <w:sz w:val="20"/>
                <w:szCs w:val="20"/>
              </w:rPr>
            </w:pPr>
          </w:p>
        </w:tc>
        <w:tc>
          <w:tcPr>
            <w:tcW w:w="442" w:type="dxa"/>
            <w:tcMar>
              <w:left w:w="28" w:type="dxa"/>
              <w:right w:w="28" w:type="dxa"/>
            </w:tcMar>
            <w:vAlign w:val="center"/>
          </w:tcPr>
          <w:p w14:paraId="27F8859E" w14:textId="77777777" w:rsidR="00691B66" w:rsidRPr="00C11007" w:rsidRDefault="00691B66" w:rsidP="002B26DB">
            <w:pPr>
              <w:spacing w:line="20" w:lineRule="atLeast"/>
              <w:jc w:val="both"/>
              <w:rPr>
                <w:sz w:val="20"/>
                <w:szCs w:val="20"/>
              </w:rPr>
            </w:pPr>
          </w:p>
        </w:tc>
        <w:tc>
          <w:tcPr>
            <w:tcW w:w="443" w:type="dxa"/>
            <w:tcMar>
              <w:left w:w="28" w:type="dxa"/>
              <w:right w:w="28" w:type="dxa"/>
            </w:tcMar>
            <w:vAlign w:val="center"/>
          </w:tcPr>
          <w:p w14:paraId="042AB360" w14:textId="77777777" w:rsidR="00691B66" w:rsidRPr="00C11007" w:rsidRDefault="00691B66" w:rsidP="002B26DB">
            <w:pPr>
              <w:spacing w:line="20" w:lineRule="atLeast"/>
              <w:jc w:val="both"/>
              <w:rPr>
                <w:sz w:val="20"/>
                <w:szCs w:val="20"/>
              </w:rPr>
            </w:pPr>
          </w:p>
        </w:tc>
        <w:tc>
          <w:tcPr>
            <w:tcW w:w="1708" w:type="dxa"/>
            <w:tcMar>
              <w:left w:w="28" w:type="dxa"/>
              <w:right w:w="28" w:type="dxa"/>
            </w:tcMar>
            <w:vAlign w:val="center"/>
          </w:tcPr>
          <w:p w14:paraId="75302D75" w14:textId="77777777" w:rsidR="00691B66" w:rsidRPr="00C11007" w:rsidRDefault="00691B66" w:rsidP="002B26DB">
            <w:pPr>
              <w:spacing w:line="20" w:lineRule="atLeast"/>
              <w:rPr>
                <w:sz w:val="20"/>
                <w:szCs w:val="20"/>
              </w:rPr>
            </w:pPr>
            <w:r>
              <w:rPr>
                <w:sz w:val="20"/>
                <w:szCs w:val="20"/>
              </w:rPr>
              <w:t>Сви чланови в</w:t>
            </w:r>
            <w:r w:rsidRPr="00C11007">
              <w:rPr>
                <w:sz w:val="20"/>
                <w:szCs w:val="20"/>
              </w:rPr>
              <w:t>ећа</w:t>
            </w:r>
          </w:p>
        </w:tc>
        <w:tc>
          <w:tcPr>
            <w:tcW w:w="1608" w:type="dxa"/>
            <w:tcMar>
              <w:left w:w="28" w:type="dxa"/>
              <w:right w:w="28" w:type="dxa"/>
            </w:tcMar>
            <w:vAlign w:val="center"/>
          </w:tcPr>
          <w:p w14:paraId="544CDB90" w14:textId="77777777" w:rsidR="00691B66" w:rsidRPr="00C11007" w:rsidRDefault="00691B66" w:rsidP="002B26DB">
            <w:pPr>
              <w:spacing w:line="20" w:lineRule="atLeast"/>
              <w:rPr>
                <w:sz w:val="20"/>
                <w:szCs w:val="20"/>
              </w:rPr>
            </w:pPr>
            <w:r>
              <w:rPr>
                <w:sz w:val="20"/>
                <w:szCs w:val="20"/>
              </w:rPr>
              <w:t>Састанак с</w:t>
            </w:r>
            <w:r w:rsidRPr="00C11007">
              <w:rPr>
                <w:sz w:val="20"/>
                <w:szCs w:val="20"/>
              </w:rPr>
              <w:t>т</w:t>
            </w:r>
            <w:r>
              <w:rPr>
                <w:sz w:val="20"/>
                <w:szCs w:val="20"/>
              </w:rPr>
              <w:t>.</w:t>
            </w:r>
            <w:r w:rsidRPr="00C11007">
              <w:rPr>
                <w:sz w:val="20"/>
                <w:szCs w:val="20"/>
              </w:rPr>
              <w:t xml:space="preserve"> већа</w:t>
            </w:r>
          </w:p>
        </w:tc>
        <w:tc>
          <w:tcPr>
            <w:tcW w:w="1724" w:type="dxa"/>
            <w:tcMar>
              <w:left w:w="28" w:type="dxa"/>
              <w:right w:w="28" w:type="dxa"/>
            </w:tcMar>
            <w:vAlign w:val="center"/>
          </w:tcPr>
          <w:p w14:paraId="238FF91C" w14:textId="77777777" w:rsidR="00691B66" w:rsidRPr="00C11007" w:rsidRDefault="00691B66" w:rsidP="002B26DB">
            <w:pPr>
              <w:spacing w:line="20" w:lineRule="atLeast"/>
              <w:rPr>
                <w:sz w:val="20"/>
                <w:szCs w:val="20"/>
              </w:rPr>
            </w:pPr>
            <w:r w:rsidRPr="00C11007">
              <w:rPr>
                <w:sz w:val="20"/>
                <w:szCs w:val="20"/>
              </w:rPr>
              <w:t>Рук</w:t>
            </w:r>
            <w:r>
              <w:rPr>
                <w:sz w:val="20"/>
                <w:szCs w:val="20"/>
              </w:rPr>
              <w:t>. с</w:t>
            </w:r>
            <w:r w:rsidRPr="00C11007">
              <w:rPr>
                <w:sz w:val="20"/>
                <w:szCs w:val="20"/>
              </w:rPr>
              <w:t>тручног већа</w:t>
            </w:r>
          </w:p>
        </w:tc>
      </w:tr>
      <w:tr w:rsidR="00691B66" w:rsidRPr="000F6B77" w14:paraId="5333CA6F" w14:textId="77777777" w:rsidTr="007B20B7">
        <w:tc>
          <w:tcPr>
            <w:tcW w:w="4518" w:type="dxa"/>
            <w:tcMar>
              <w:left w:w="28" w:type="dxa"/>
              <w:right w:w="28" w:type="dxa"/>
            </w:tcMar>
            <w:vAlign w:val="center"/>
          </w:tcPr>
          <w:p w14:paraId="7006C566" w14:textId="77777777" w:rsidR="00691B66" w:rsidRPr="00B95789" w:rsidRDefault="00691B66" w:rsidP="002B26DB">
            <w:pPr>
              <w:rPr>
                <w:sz w:val="20"/>
                <w:szCs w:val="20"/>
                <w:lang w:val="ru-RU"/>
              </w:rPr>
            </w:pPr>
            <w:r w:rsidRPr="00B95789">
              <w:rPr>
                <w:sz w:val="20"/>
                <w:szCs w:val="20"/>
                <w:lang w:val="ru-RU"/>
              </w:rPr>
              <w:t>Договор о начину рада Већа у шк. 20</w:t>
            </w:r>
            <w:r>
              <w:rPr>
                <w:sz w:val="20"/>
                <w:szCs w:val="20"/>
                <w:lang w:val="sr-Latn-CS"/>
              </w:rPr>
              <w:t>2</w:t>
            </w:r>
            <w:r>
              <w:rPr>
                <w:sz w:val="20"/>
                <w:szCs w:val="20"/>
              </w:rPr>
              <w:t>3</w:t>
            </w:r>
            <w:r w:rsidRPr="00B95789">
              <w:rPr>
                <w:sz w:val="20"/>
                <w:szCs w:val="20"/>
                <w:lang w:val="ru-RU"/>
              </w:rPr>
              <w:t>/20</w:t>
            </w:r>
            <w:r>
              <w:rPr>
                <w:sz w:val="20"/>
                <w:szCs w:val="20"/>
                <w:lang w:val="sr-Latn-CS"/>
              </w:rPr>
              <w:t>2</w:t>
            </w:r>
            <w:r>
              <w:rPr>
                <w:sz w:val="20"/>
                <w:szCs w:val="20"/>
              </w:rPr>
              <w:t>4.</w:t>
            </w:r>
            <w:r w:rsidRPr="00B95789">
              <w:rPr>
                <w:sz w:val="20"/>
                <w:szCs w:val="20"/>
                <w:lang w:val="ru-RU"/>
              </w:rPr>
              <w:t>– усвајање програма за рад у новој школској години</w:t>
            </w:r>
          </w:p>
        </w:tc>
        <w:tc>
          <w:tcPr>
            <w:tcW w:w="442" w:type="dxa"/>
            <w:shd w:val="clear" w:color="auto" w:fill="0000FF"/>
            <w:tcMar>
              <w:left w:w="28" w:type="dxa"/>
              <w:right w:w="28" w:type="dxa"/>
            </w:tcMar>
            <w:vAlign w:val="center"/>
          </w:tcPr>
          <w:p w14:paraId="4ECFBA69" w14:textId="77777777" w:rsidR="00691B66" w:rsidRPr="00B95789" w:rsidRDefault="00691B66" w:rsidP="002B26DB">
            <w:pPr>
              <w:jc w:val="center"/>
              <w:rPr>
                <w:sz w:val="20"/>
                <w:szCs w:val="20"/>
                <w:lang w:val="ru-RU"/>
              </w:rPr>
            </w:pPr>
          </w:p>
        </w:tc>
        <w:tc>
          <w:tcPr>
            <w:tcW w:w="443" w:type="dxa"/>
            <w:tcMar>
              <w:left w:w="28" w:type="dxa"/>
              <w:right w:w="28" w:type="dxa"/>
            </w:tcMar>
            <w:vAlign w:val="center"/>
          </w:tcPr>
          <w:p w14:paraId="122F3EC4" w14:textId="77777777" w:rsidR="00691B66" w:rsidRPr="00B95789" w:rsidRDefault="00691B66" w:rsidP="002B26DB">
            <w:pPr>
              <w:jc w:val="center"/>
              <w:rPr>
                <w:sz w:val="20"/>
                <w:szCs w:val="20"/>
                <w:lang w:val="ru-RU"/>
              </w:rPr>
            </w:pPr>
          </w:p>
        </w:tc>
        <w:tc>
          <w:tcPr>
            <w:tcW w:w="442" w:type="dxa"/>
            <w:tcMar>
              <w:left w:w="28" w:type="dxa"/>
              <w:right w:w="28" w:type="dxa"/>
            </w:tcMar>
            <w:vAlign w:val="center"/>
          </w:tcPr>
          <w:p w14:paraId="398798E8" w14:textId="77777777" w:rsidR="00691B66" w:rsidRPr="00B95789" w:rsidRDefault="00691B66" w:rsidP="002B26DB">
            <w:pPr>
              <w:jc w:val="center"/>
              <w:rPr>
                <w:sz w:val="20"/>
                <w:szCs w:val="20"/>
                <w:lang w:val="ru-RU"/>
              </w:rPr>
            </w:pPr>
          </w:p>
        </w:tc>
        <w:tc>
          <w:tcPr>
            <w:tcW w:w="443" w:type="dxa"/>
            <w:tcMar>
              <w:left w:w="28" w:type="dxa"/>
              <w:right w:w="28" w:type="dxa"/>
            </w:tcMar>
            <w:vAlign w:val="center"/>
          </w:tcPr>
          <w:p w14:paraId="2201BC7F" w14:textId="77777777" w:rsidR="00691B66" w:rsidRPr="00B95789" w:rsidRDefault="00691B66" w:rsidP="002B26DB">
            <w:pPr>
              <w:jc w:val="center"/>
              <w:rPr>
                <w:sz w:val="20"/>
                <w:szCs w:val="20"/>
                <w:lang w:val="ru-RU"/>
              </w:rPr>
            </w:pPr>
          </w:p>
        </w:tc>
        <w:tc>
          <w:tcPr>
            <w:tcW w:w="442" w:type="dxa"/>
            <w:tcMar>
              <w:left w:w="28" w:type="dxa"/>
              <w:right w:w="28" w:type="dxa"/>
            </w:tcMar>
            <w:vAlign w:val="center"/>
          </w:tcPr>
          <w:p w14:paraId="37A9212A" w14:textId="77777777" w:rsidR="00691B66" w:rsidRPr="00B95789" w:rsidRDefault="00691B66" w:rsidP="002B26DB">
            <w:pPr>
              <w:jc w:val="center"/>
              <w:rPr>
                <w:sz w:val="20"/>
                <w:szCs w:val="20"/>
                <w:lang w:val="ru-RU"/>
              </w:rPr>
            </w:pPr>
          </w:p>
        </w:tc>
        <w:tc>
          <w:tcPr>
            <w:tcW w:w="443" w:type="dxa"/>
            <w:tcMar>
              <w:left w:w="28" w:type="dxa"/>
              <w:right w:w="28" w:type="dxa"/>
            </w:tcMar>
            <w:vAlign w:val="center"/>
          </w:tcPr>
          <w:p w14:paraId="6E6A179B" w14:textId="77777777" w:rsidR="00691B66" w:rsidRPr="00B95789" w:rsidRDefault="00691B66" w:rsidP="002B26DB">
            <w:pPr>
              <w:jc w:val="center"/>
              <w:rPr>
                <w:sz w:val="20"/>
                <w:szCs w:val="20"/>
                <w:lang w:val="ru-RU"/>
              </w:rPr>
            </w:pPr>
          </w:p>
        </w:tc>
        <w:tc>
          <w:tcPr>
            <w:tcW w:w="442" w:type="dxa"/>
            <w:tcMar>
              <w:left w:w="28" w:type="dxa"/>
              <w:right w:w="28" w:type="dxa"/>
            </w:tcMar>
            <w:vAlign w:val="center"/>
          </w:tcPr>
          <w:p w14:paraId="77187CDB" w14:textId="77777777" w:rsidR="00691B66" w:rsidRPr="00B95789" w:rsidRDefault="00691B66" w:rsidP="002B26DB">
            <w:pPr>
              <w:jc w:val="center"/>
              <w:rPr>
                <w:sz w:val="20"/>
                <w:szCs w:val="20"/>
                <w:lang w:val="ru-RU"/>
              </w:rPr>
            </w:pPr>
          </w:p>
        </w:tc>
        <w:tc>
          <w:tcPr>
            <w:tcW w:w="443" w:type="dxa"/>
            <w:tcMar>
              <w:left w:w="28" w:type="dxa"/>
              <w:right w:w="28" w:type="dxa"/>
            </w:tcMar>
            <w:vAlign w:val="center"/>
          </w:tcPr>
          <w:p w14:paraId="017ADEF7" w14:textId="77777777" w:rsidR="00691B66" w:rsidRPr="00B95789" w:rsidRDefault="00691B66" w:rsidP="002B26DB">
            <w:pPr>
              <w:rPr>
                <w:sz w:val="20"/>
                <w:szCs w:val="20"/>
                <w:lang w:val="ru-RU"/>
              </w:rPr>
            </w:pPr>
          </w:p>
        </w:tc>
        <w:tc>
          <w:tcPr>
            <w:tcW w:w="442" w:type="dxa"/>
            <w:tcMar>
              <w:left w:w="28" w:type="dxa"/>
              <w:right w:w="28" w:type="dxa"/>
            </w:tcMar>
            <w:vAlign w:val="center"/>
          </w:tcPr>
          <w:p w14:paraId="61C85184" w14:textId="77777777" w:rsidR="00691B66" w:rsidRPr="00B95789" w:rsidRDefault="00691B66" w:rsidP="002B26DB">
            <w:pPr>
              <w:jc w:val="center"/>
              <w:rPr>
                <w:sz w:val="20"/>
                <w:szCs w:val="20"/>
                <w:lang w:val="ru-RU"/>
              </w:rPr>
            </w:pPr>
          </w:p>
        </w:tc>
        <w:tc>
          <w:tcPr>
            <w:tcW w:w="443" w:type="dxa"/>
            <w:tcMar>
              <w:left w:w="28" w:type="dxa"/>
              <w:right w:w="28" w:type="dxa"/>
            </w:tcMar>
            <w:vAlign w:val="center"/>
          </w:tcPr>
          <w:p w14:paraId="5CEC201A" w14:textId="77777777" w:rsidR="00691B66" w:rsidRPr="00B95789" w:rsidRDefault="00691B66" w:rsidP="002B26DB">
            <w:pPr>
              <w:jc w:val="center"/>
              <w:rPr>
                <w:sz w:val="20"/>
                <w:szCs w:val="20"/>
                <w:lang w:val="ru-RU"/>
              </w:rPr>
            </w:pPr>
          </w:p>
        </w:tc>
        <w:tc>
          <w:tcPr>
            <w:tcW w:w="442" w:type="dxa"/>
            <w:tcMar>
              <w:left w:w="28" w:type="dxa"/>
              <w:right w:w="28" w:type="dxa"/>
            </w:tcMar>
            <w:vAlign w:val="center"/>
          </w:tcPr>
          <w:p w14:paraId="69986101" w14:textId="77777777" w:rsidR="00691B66" w:rsidRPr="00B95789" w:rsidRDefault="00691B66" w:rsidP="002B26DB">
            <w:pPr>
              <w:jc w:val="center"/>
              <w:rPr>
                <w:sz w:val="20"/>
                <w:szCs w:val="20"/>
                <w:lang w:val="ru-RU"/>
              </w:rPr>
            </w:pPr>
          </w:p>
        </w:tc>
        <w:tc>
          <w:tcPr>
            <w:tcW w:w="443" w:type="dxa"/>
            <w:tcMar>
              <w:left w:w="28" w:type="dxa"/>
              <w:right w:w="28" w:type="dxa"/>
            </w:tcMar>
            <w:vAlign w:val="center"/>
          </w:tcPr>
          <w:p w14:paraId="15CE6238" w14:textId="77777777" w:rsidR="00691B66" w:rsidRPr="00B95789" w:rsidRDefault="00691B66" w:rsidP="002B26DB">
            <w:pPr>
              <w:jc w:val="center"/>
              <w:rPr>
                <w:sz w:val="20"/>
                <w:szCs w:val="20"/>
                <w:lang w:val="ru-RU"/>
              </w:rPr>
            </w:pPr>
          </w:p>
        </w:tc>
        <w:tc>
          <w:tcPr>
            <w:tcW w:w="1708" w:type="dxa"/>
            <w:tcMar>
              <w:left w:w="28" w:type="dxa"/>
              <w:right w:w="28" w:type="dxa"/>
            </w:tcMar>
            <w:vAlign w:val="center"/>
          </w:tcPr>
          <w:p w14:paraId="299AC5AD" w14:textId="77777777" w:rsidR="00691B66" w:rsidRPr="00B95789" w:rsidRDefault="00691B66" w:rsidP="002B26DB">
            <w:pPr>
              <w:rPr>
                <w:sz w:val="20"/>
                <w:szCs w:val="20"/>
              </w:rPr>
            </w:pPr>
            <w:r w:rsidRPr="00B95789">
              <w:rPr>
                <w:sz w:val="20"/>
                <w:szCs w:val="20"/>
              </w:rPr>
              <w:t>Сви чланови већа</w:t>
            </w:r>
          </w:p>
        </w:tc>
        <w:tc>
          <w:tcPr>
            <w:tcW w:w="1608" w:type="dxa"/>
            <w:tcMar>
              <w:left w:w="28" w:type="dxa"/>
              <w:right w:w="28" w:type="dxa"/>
            </w:tcMar>
            <w:vAlign w:val="center"/>
          </w:tcPr>
          <w:p w14:paraId="319E54B1" w14:textId="77777777" w:rsidR="00691B66" w:rsidRPr="00B95789" w:rsidRDefault="00691B66" w:rsidP="002B26DB">
            <w:pPr>
              <w:rPr>
                <w:sz w:val="20"/>
                <w:szCs w:val="20"/>
                <w:lang w:val="sr-Latn-CS"/>
              </w:rPr>
            </w:pPr>
            <w:r w:rsidRPr="00B95789">
              <w:rPr>
                <w:sz w:val="20"/>
                <w:szCs w:val="20"/>
              </w:rPr>
              <w:t>Кориговање предлога датог у јуну</w:t>
            </w:r>
          </w:p>
        </w:tc>
        <w:tc>
          <w:tcPr>
            <w:tcW w:w="1724" w:type="dxa"/>
            <w:tcMar>
              <w:left w:w="28" w:type="dxa"/>
              <w:right w:w="28" w:type="dxa"/>
            </w:tcMar>
            <w:vAlign w:val="center"/>
          </w:tcPr>
          <w:p w14:paraId="2223D1C9" w14:textId="77777777" w:rsidR="00691B66" w:rsidRPr="005A2CEC" w:rsidRDefault="00691B66" w:rsidP="002B26DB">
            <w:pPr>
              <w:rPr>
                <w:sz w:val="20"/>
                <w:szCs w:val="20"/>
              </w:rPr>
            </w:pPr>
            <w:r>
              <w:rPr>
                <w:sz w:val="20"/>
                <w:szCs w:val="20"/>
              </w:rPr>
              <w:t>Мирослав Ждерић</w:t>
            </w:r>
          </w:p>
        </w:tc>
      </w:tr>
      <w:tr w:rsidR="00691B66" w:rsidRPr="000F6B77" w14:paraId="1629E3BC" w14:textId="77777777" w:rsidTr="007B20B7">
        <w:tc>
          <w:tcPr>
            <w:tcW w:w="4518" w:type="dxa"/>
            <w:tcMar>
              <w:left w:w="28" w:type="dxa"/>
              <w:right w:w="28" w:type="dxa"/>
            </w:tcMar>
            <w:vAlign w:val="center"/>
          </w:tcPr>
          <w:p w14:paraId="04E9E9EE" w14:textId="77777777" w:rsidR="00691B66" w:rsidRPr="00B95789" w:rsidRDefault="00691B66" w:rsidP="002B26DB">
            <w:pPr>
              <w:rPr>
                <w:sz w:val="20"/>
                <w:szCs w:val="20"/>
                <w:lang w:val="ru-RU"/>
              </w:rPr>
            </w:pPr>
            <w:r w:rsidRPr="00B95789">
              <w:rPr>
                <w:sz w:val="20"/>
                <w:szCs w:val="20"/>
                <w:lang w:val="ru-RU"/>
              </w:rPr>
              <w:t>Договор о</w:t>
            </w:r>
            <w:r w:rsidRPr="00B95789">
              <w:rPr>
                <w:sz w:val="20"/>
                <w:szCs w:val="20"/>
              </w:rPr>
              <w:t xml:space="preserve"> набавци </w:t>
            </w:r>
            <w:r w:rsidRPr="00B95789">
              <w:rPr>
                <w:sz w:val="20"/>
                <w:szCs w:val="20"/>
                <w:lang w:val="ru-RU"/>
              </w:rPr>
              <w:t xml:space="preserve">нових рачунара и </w:t>
            </w:r>
            <w:r>
              <w:rPr>
                <w:sz w:val="20"/>
                <w:szCs w:val="20"/>
                <w:lang w:val="sr-Latn-CS"/>
              </w:rPr>
              <w:t>опреме,</w:t>
            </w:r>
            <w:r w:rsidRPr="00B95789">
              <w:rPr>
                <w:sz w:val="20"/>
                <w:szCs w:val="20"/>
                <w:lang w:val="ru-RU"/>
              </w:rPr>
              <w:t xml:space="preserve">стања у кабинетима. </w:t>
            </w:r>
          </w:p>
        </w:tc>
        <w:tc>
          <w:tcPr>
            <w:tcW w:w="442" w:type="dxa"/>
            <w:shd w:val="clear" w:color="auto" w:fill="0000FF"/>
            <w:tcMar>
              <w:left w:w="28" w:type="dxa"/>
              <w:right w:w="28" w:type="dxa"/>
            </w:tcMar>
            <w:vAlign w:val="center"/>
          </w:tcPr>
          <w:p w14:paraId="1CC00EA1" w14:textId="77777777" w:rsidR="00691B66" w:rsidRPr="00B95789" w:rsidRDefault="00691B66" w:rsidP="002B26DB">
            <w:pPr>
              <w:jc w:val="center"/>
              <w:rPr>
                <w:sz w:val="20"/>
                <w:szCs w:val="20"/>
                <w:lang w:val="ru-RU"/>
              </w:rPr>
            </w:pPr>
          </w:p>
        </w:tc>
        <w:tc>
          <w:tcPr>
            <w:tcW w:w="443" w:type="dxa"/>
            <w:tcMar>
              <w:left w:w="28" w:type="dxa"/>
              <w:right w:w="28" w:type="dxa"/>
            </w:tcMar>
            <w:vAlign w:val="center"/>
          </w:tcPr>
          <w:p w14:paraId="0EFDEEB0" w14:textId="77777777" w:rsidR="00691B66" w:rsidRPr="00B95789" w:rsidRDefault="00691B66" w:rsidP="002B26DB">
            <w:pPr>
              <w:jc w:val="center"/>
              <w:rPr>
                <w:sz w:val="20"/>
                <w:szCs w:val="20"/>
                <w:lang w:val="ru-RU"/>
              </w:rPr>
            </w:pPr>
          </w:p>
        </w:tc>
        <w:tc>
          <w:tcPr>
            <w:tcW w:w="442" w:type="dxa"/>
            <w:tcMar>
              <w:left w:w="28" w:type="dxa"/>
              <w:right w:w="28" w:type="dxa"/>
            </w:tcMar>
            <w:vAlign w:val="center"/>
          </w:tcPr>
          <w:p w14:paraId="3EBA9241" w14:textId="77777777" w:rsidR="00691B66" w:rsidRPr="00B95789" w:rsidRDefault="00691B66" w:rsidP="002B26DB">
            <w:pPr>
              <w:jc w:val="center"/>
              <w:rPr>
                <w:sz w:val="20"/>
                <w:szCs w:val="20"/>
                <w:lang w:val="ru-RU"/>
              </w:rPr>
            </w:pPr>
          </w:p>
        </w:tc>
        <w:tc>
          <w:tcPr>
            <w:tcW w:w="443" w:type="dxa"/>
            <w:tcMar>
              <w:left w:w="28" w:type="dxa"/>
              <w:right w:w="28" w:type="dxa"/>
            </w:tcMar>
            <w:vAlign w:val="center"/>
          </w:tcPr>
          <w:p w14:paraId="1689A9EC" w14:textId="77777777" w:rsidR="00691B66" w:rsidRPr="00B95789" w:rsidRDefault="00691B66" w:rsidP="002B26DB">
            <w:pPr>
              <w:jc w:val="center"/>
              <w:rPr>
                <w:sz w:val="20"/>
                <w:szCs w:val="20"/>
                <w:lang w:val="ru-RU"/>
              </w:rPr>
            </w:pPr>
          </w:p>
        </w:tc>
        <w:tc>
          <w:tcPr>
            <w:tcW w:w="442" w:type="dxa"/>
            <w:tcMar>
              <w:left w:w="28" w:type="dxa"/>
              <w:right w:w="28" w:type="dxa"/>
            </w:tcMar>
            <w:vAlign w:val="center"/>
          </w:tcPr>
          <w:p w14:paraId="3A488233" w14:textId="77777777" w:rsidR="00691B66" w:rsidRPr="00B95789" w:rsidRDefault="00691B66" w:rsidP="002B26DB">
            <w:pPr>
              <w:jc w:val="center"/>
              <w:rPr>
                <w:sz w:val="20"/>
                <w:szCs w:val="20"/>
                <w:lang w:val="ru-RU"/>
              </w:rPr>
            </w:pPr>
          </w:p>
        </w:tc>
        <w:tc>
          <w:tcPr>
            <w:tcW w:w="443" w:type="dxa"/>
            <w:tcMar>
              <w:left w:w="28" w:type="dxa"/>
              <w:right w:w="28" w:type="dxa"/>
            </w:tcMar>
            <w:vAlign w:val="center"/>
          </w:tcPr>
          <w:p w14:paraId="0AB7B29A" w14:textId="77777777" w:rsidR="00691B66" w:rsidRPr="00B95789" w:rsidRDefault="00691B66" w:rsidP="002B26DB">
            <w:pPr>
              <w:jc w:val="center"/>
              <w:rPr>
                <w:sz w:val="20"/>
                <w:szCs w:val="20"/>
                <w:lang w:val="ru-RU"/>
              </w:rPr>
            </w:pPr>
          </w:p>
        </w:tc>
        <w:tc>
          <w:tcPr>
            <w:tcW w:w="442" w:type="dxa"/>
            <w:tcMar>
              <w:left w:w="28" w:type="dxa"/>
              <w:right w:w="28" w:type="dxa"/>
            </w:tcMar>
            <w:vAlign w:val="center"/>
          </w:tcPr>
          <w:p w14:paraId="444B69C7" w14:textId="77777777" w:rsidR="00691B66" w:rsidRPr="00B95789" w:rsidRDefault="00691B66" w:rsidP="002B26DB">
            <w:pPr>
              <w:jc w:val="center"/>
              <w:rPr>
                <w:sz w:val="20"/>
                <w:szCs w:val="20"/>
                <w:lang w:val="ru-RU"/>
              </w:rPr>
            </w:pPr>
          </w:p>
        </w:tc>
        <w:tc>
          <w:tcPr>
            <w:tcW w:w="443" w:type="dxa"/>
            <w:tcMar>
              <w:left w:w="28" w:type="dxa"/>
              <w:right w:w="28" w:type="dxa"/>
            </w:tcMar>
            <w:vAlign w:val="center"/>
          </w:tcPr>
          <w:p w14:paraId="1C25DB1A" w14:textId="77777777" w:rsidR="00691B66" w:rsidRPr="00B95789" w:rsidRDefault="00691B66" w:rsidP="002B26DB">
            <w:pPr>
              <w:rPr>
                <w:sz w:val="20"/>
                <w:szCs w:val="20"/>
                <w:lang w:val="ru-RU"/>
              </w:rPr>
            </w:pPr>
          </w:p>
        </w:tc>
        <w:tc>
          <w:tcPr>
            <w:tcW w:w="442" w:type="dxa"/>
            <w:tcMar>
              <w:left w:w="28" w:type="dxa"/>
              <w:right w:w="28" w:type="dxa"/>
            </w:tcMar>
            <w:vAlign w:val="center"/>
          </w:tcPr>
          <w:p w14:paraId="735325D2" w14:textId="77777777" w:rsidR="00691B66" w:rsidRPr="00B95789" w:rsidRDefault="00691B66" w:rsidP="002B26DB">
            <w:pPr>
              <w:jc w:val="center"/>
              <w:rPr>
                <w:sz w:val="20"/>
                <w:szCs w:val="20"/>
                <w:lang w:val="ru-RU"/>
              </w:rPr>
            </w:pPr>
          </w:p>
        </w:tc>
        <w:tc>
          <w:tcPr>
            <w:tcW w:w="443" w:type="dxa"/>
            <w:tcMar>
              <w:left w:w="28" w:type="dxa"/>
              <w:right w:w="28" w:type="dxa"/>
            </w:tcMar>
            <w:vAlign w:val="center"/>
          </w:tcPr>
          <w:p w14:paraId="57DEDE07" w14:textId="77777777" w:rsidR="00691B66" w:rsidRPr="00B95789" w:rsidRDefault="00691B66" w:rsidP="002B26DB">
            <w:pPr>
              <w:jc w:val="center"/>
              <w:rPr>
                <w:sz w:val="20"/>
                <w:szCs w:val="20"/>
                <w:lang w:val="ru-RU"/>
              </w:rPr>
            </w:pPr>
          </w:p>
        </w:tc>
        <w:tc>
          <w:tcPr>
            <w:tcW w:w="442" w:type="dxa"/>
            <w:tcMar>
              <w:left w:w="28" w:type="dxa"/>
              <w:right w:w="28" w:type="dxa"/>
            </w:tcMar>
            <w:vAlign w:val="center"/>
          </w:tcPr>
          <w:p w14:paraId="1BF88C62" w14:textId="77777777" w:rsidR="00691B66" w:rsidRPr="00B95789" w:rsidRDefault="00691B66" w:rsidP="002B26DB">
            <w:pPr>
              <w:jc w:val="center"/>
              <w:rPr>
                <w:sz w:val="20"/>
                <w:szCs w:val="20"/>
                <w:lang w:val="ru-RU"/>
              </w:rPr>
            </w:pPr>
          </w:p>
        </w:tc>
        <w:tc>
          <w:tcPr>
            <w:tcW w:w="443" w:type="dxa"/>
            <w:tcMar>
              <w:left w:w="28" w:type="dxa"/>
              <w:right w:w="28" w:type="dxa"/>
            </w:tcMar>
            <w:vAlign w:val="center"/>
          </w:tcPr>
          <w:p w14:paraId="292E5D46" w14:textId="77777777" w:rsidR="00691B66" w:rsidRPr="00B95789" w:rsidRDefault="00691B66" w:rsidP="002B26DB">
            <w:pPr>
              <w:jc w:val="center"/>
              <w:rPr>
                <w:sz w:val="20"/>
                <w:szCs w:val="20"/>
                <w:lang w:val="ru-RU"/>
              </w:rPr>
            </w:pPr>
          </w:p>
        </w:tc>
        <w:tc>
          <w:tcPr>
            <w:tcW w:w="1708" w:type="dxa"/>
            <w:tcMar>
              <w:left w:w="28" w:type="dxa"/>
              <w:right w:w="28" w:type="dxa"/>
            </w:tcMar>
            <w:vAlign w:val="center"/>
          </w:tcPr>
          <w:p w14:paraId="72BD1FD1" w14:textId="77777777" w:rsidR="00691B66" w:rsidRPr="00B95789" w:rsidRDefault="00691B66" w:rsidP="002B26DB">
            <w:pPr>
              <w:rPr>
                <w:sz w:val="20"/>
                <w:szCs w:val="20"/>
                <w:lang w:val="ru-RU"/>
              </w:rPr>
            </w:pPr>
            <w:r w:rsidRPr="00B95789">
              <w:rPr>
                <w:sz w:val="20"/>
                <w:szCs w:val="20"/>
              </w:rPr>
              <w:t>Сви чланови већа</w:t>
            </w:r>
          </w:p>
        </w:tc>
        <w:tc>
          <w:tcPr>
            <w:tcW w:w="1608" w:type="dxa"/>
            <w:tcMar>
              <w:left w:w="28" w:type="dxa"/>
              <w:right w:w="28" w:type="dxa"/>
            </w:tcMar>
            <w:vAlign w:val="center"/>
          </w:tcPr>
          <w:p w14:paraId="5C7A8983" w14:textId="77777777" w:rsidR="00691B66" w:rsidRPr="00B95789" w:rsidRDefault="00691B66" w:rsidP="002B26DB">
            <w:pPr>
              <w:rPr>
                <w:sz w:val="20"/>
                <w:szCs w:val="20"/>
                <w:lang w:val="sr-Latn-CS"/>
              </w:rPr>
            </w:pPr>
            <w:r w:rsidRPr="00B95789">
              <w:rPr>
                <w:sz w:val="20"/>
                <w:szCs w:val="20"/>
                <w:lang w:val="ru-RU"/>
              </w:rPr>
              <w:t xml:space="preserve">Састанак </w:t>
            </w:r>
            <w:r w:rsidRPr="00B95789">
              <w:rPr>
                <w:sz w:val="20"/>
                <w:szCs w:val="20"/>
                <w:lang w:val="sr-Latn-CS"/>
              </w:rPr>
              <w:t xml:space="preserve">sa </w:t>
            </w:r>
            <w:r w:rsidRPr="00B95789">
              <w:rPr>
                <w:sz w:val="20"/>
                <w:szCs w:val="20"/>
              </w:rPr>
              <w:t>директором</w:t>
            </w:r>
          </w:p>
        </w:tc>
        <w:tc>
          <w:tcPr>
            <w:tcW w:w="1724" w:type="dxa"/>
            <w:tcMar>
              <w:left w:w="28" w:type="dxa"/>
              <w:right w:w="28" w:type="dxa"/>
            </w:tcMar>
            <w:vAlign w:val="center"/>
          </w:tcPr>
          <w:p w14:paraId="63FA58B4" w14:textId="77777777" w:rsidR="00691B66" w:rsidRPr="00B95789" w:rsidRDefault="00691B66" w:rsidP="002B26DB">
            <w:pPr>
              <w:rPr>
                <w:sz w:val="20"/>
                <w:szCs w:val="20"/>
                <w:lang w:val="ru-RU"/>
              </w:rPr>
            </w:pPr>
            <w:r>
              <w:rPr>
                <w:sz w:val="20"/>
                <w:szCs w:val="20"/>
              </w:rPr>
              <w:t>Мирослав Ждерић</w:t>
            </w:r>
          </w:p>
        </w:tc>
      </w:tr>
      <w:tr w:rsidR="00691B66" w:rsidRPr="000F6B77" w14:paraId="36E2541B" w14:textId="77777777" w:rsidTr="007B20B7">
        <w:tc>
          <w:tcPr>
            <w:tcW w:w="4518" w:type="dxa"/>
            <w:tcMar>
              <w:left w:w="28" w:type="dxa"/>
              <w:right w:w="28" w:type="dxa"/>
            </w:tcMar>
            <w:vAlign w:val="center"/>
          </w:tcPr>
          <w:p w14:paraId="60125DD0" w14:textId="77777777" w:rsidR="00691B66" w:rsidRPr="00B95789" w:rsidRDefault="00691B66" w:rsidP="002B26DB">
            <w:pPr>
              <w:rPr>
                <w:sz w:val="20"/>
                <w:szCs w:val="20"/>
                <w:lang w:val="ru-RU"/>
              </w:rPr>
            </w:pPr>
            <w:r w:rsidRPr="00B95789">
              <w:rPr>
                <w:sz w:val="20"/>
                <w:szCs w:val="20"/>
                <w:lang w:val="ru-RU"/>
              </w:rPr>
              <w:t>Израда годишњих и месечних планова за сваки предмет</w:t>
            </w:r>
            <w:r w:rsidRPr="00B95789">
              <w:rPr>
                <w:sz w:val="20"/>
                <w:szCs w:val="20"/>
                <w:lang w:val="sr-Latn-CS"/>
              </w:rPr>
              <w:t>.</w:t>
            </w:r>
            <w:r w:rsidRPr="00B95789">
              <w:rPr>
                <w:sz w:val="20"/>
                <w:szCs w:val="20"/>
                <w:lang w:val="ru-RU"/>
              </w:rPr>
              <w:t xml:space="preserve"> Усвајање плана рада Стручног већа</w:t>
            </w:r>
          </w:p>
        </w:tc>
        <w:tc>
          <w:tcPr>
            <w:tcW w:w="442" w:type="dxa"/>
            <w:shd w:val="clear" w:color="auto" w:fill="0000FF"/>
            <w:tcMar>
              <w:left w:w="28" w:type="dxa"/>
              <w:right w:w="28" w:type="dxa"/>
            </w:tcMar>
            <w:vAlign w:val="center"/>
          </w:tcPr>
          <w:p w14:paraId="3BA5EF72" w14:textId="77777777" w:rsidR="00691B66" w:rsidRPr="00B95789" w:rsidRDefault="00691B66" w:rsidP="002B26DB">
            <w:pPr>
              <w:jc w:val="center"/>
              <w:rPr>
                <w:sz w:val="20"/>
                <w:szCs w:val="20"/>
                <w:lang w:val="ru-RU"/>
              </w:rPr>
            </w:pPr>
          </w:p>
        </w:tc>
        <w:tc>
          <w:tcPr>
            <w:tcW w:w="443" w:type="dxa"/>
            <w:tcMar>
              <w:left w:w="28" w:type="dxa"/>
              <w:right w:w="28" w:type="dxa"/>
            </w:tcMar>
            <w:vAlign w:val="center"/>
          </w:tcPr>
          <w:p w14:paraId="67DFBE0E" w14:textId="77777777" w:rsidR="00691B66" w:rsidRPr="00B95789" w:rsidRDefault="00691B66" w:rsidP="002B26DB">
            <w:pPr>
              <w:jc w:val="center"/>
              <w:rPr>
                <w:sz w:val="20"/>
                <w:szCs w:val="20"/>
                <w:lang w:val="ru-RU"/>
              </w:rPr>
            </w:pPr>
          </w:p>
        </w:tc>
        <w:tc>
          <w:tcPr>
            <w:tcW w:w="442" w:type="dxa"/>
            <w:tcMar>
              <w:left w:w="28" w:type="dxa"/>
              <w:right w:w="28" w:type="dxa"/>
            </w:tcMar>
            <w:vAlign w:val="center"/>
          </w:tcPr>
          <w:p w14:paraId="0D8B1088" w14:textId="77777777" w:rsidR="00691B66" w:rsidRPr="00B95789" w:rsidRDefault="00691B66" w:rsidP="002B26DB">
            <w:pPr>
              <w:jc w:val="center"/>
              <w:rPr>
                <w:sz w:val="20"/>
                <w:szCs w:val="20"/>
                <w:lang w:val="ru-RU"/>
              </w:rPr>
            </w:pPr>
          </w:p>
        </w:tc>
        <w:tc>
          <w:tcPr>
            <w:tcW w:w="443" w:type="dxa"/>
            <w:tcMar>
              <w:left w:w="28" w:type="dxa"/>
              <w:right w:w="28" w:type="dxa"/>
            </w:tcMar>
            <w:vAlign w:val="center"/>
          </w:tcPr>
          <w:p w14:paraId="2B05E509" w14:textId="77777777" w:rsidR="00691B66" w:rsidRPr="00B95789" w:rsidRDefault="00691B66" w:rsidP="002B26DB">
            <w:pPr>
              <w:jc w:val="center"/>
              <w:rPr>
                <w:sz w:val="20"/>
                <w:szCs w:val="20"/>
                <w:lang w:val="ru-RU"/>
              </w:rPr>
            </w:pPr>
          </w:p>
        </w:tc>
        <w:tc>
          <w:tcPr>
            <w:tcW w:w="442" w:type="dxa"/>
            <w:tcMar>
              <w:left w:w="28" w:type="dxa"/>
              <w:right w:w="28" w:type="dxa"/>
            </w:tcMar>
            <w:vAlign w:val="center"/>
          </w:tcPr>
          <w:p w14:paraId="1C304384" w14:textId="77777777" w:rsidR="00691B66" w:rsidRPr="00B95789" w:rsidRDefault="00691B66" w:rsidP="002B26DB">
            <w:pPr>
              <w:jc w:val="center"/>
              <w:rPr>
                <w:sz w:val="20"/>
                <w:szCs w:val="20"/>
                <w:lang w:val="ru-RU"/>
              </w:rPr>
            </w:pPr>
          </w:p>
        </w:tc>
        <w:tc>
          <w:tcPr>
            <w:tcW w:w="443" w:type="dxa"/>
            <w:tcMar>
              <w:left w:w="28" w:type="dxa"/>
              <w:right w:w="28" w:type="dxa"/>
            </w:tcMar>
            <w:vAlign w:val="center"/>
          </w:tcPr>
          <w:p w14:paraId="029AF01B" w14:textId="77777777" w:rsidR="00691B66" w:rsidRPr="00B95789" w:rsidRDefault="00691B66" w:rsidP="002B26DB">
            <w:pPr>
              <w:jc w:val="center"/>
              <w:rPr>
                <w:noProof/>
                <w:sz w:val="20"/>
                <w:szCs w:val="20"/>
              </w:rPr>
            </w:pPr>
          </w:p>
        </w:tc>
        <w:tc>
          <w:tcPr>
            <w:tcW w:w="442" w:type="dxa"/>
            <w:tcMar>
              <w:left w:w="28" w:type="dxa"/>
              <w:right w:w="28" w:type="dxa"/>
            </w:tcMar>
            <w:vAlign w:val="center"/>
          </w:tcPr>
          <w:p w14:paraId="0CF9E46C" w14:textId="77777777" w:rsidR="00691B66" w:rsidRPr="00B95789" w:rsidRDefault="00691B66" w:rsidP="002B26DB">
            <w:pPr>
              <w:jc w:val="center"/>
              <w:rPr>
                <w:sz w:val="20"/>
                <w:szCs w:val="20"/>
                <w:lang w:val="ru-RU"/>
              </w:rPr>
            </w:pPr>
          </w:p>
        </w:tc>
        <w:tc>
          <w:tcPr>
            <w:tcW w:w="443" w:type="dxa"/>
            <w:tcMar>
              <w:left w:w="28" w:type="dxa"/>
              <w:right w:w="28" w:type="dxa"/>
            </w:tcMar>
            <w:vAlign w:val="center"/>
          </w:tcPr>
          <w:p w14:paraId="69BCC7F2" w14:textId="77777777" w:rsidR="00691B66" w:rsidRPr="00B95789" w:rsidRDefault="00691B66" w:rsidP="002B26DB">
            <w:pPr>
              <w:jc w:val="center"/>
              <w:rPr>
                <w:sz w:val="20"/>
                <w:szCs w:val="20"/>
                <w:lang w:val="ru-RU"/>
              </w:rPr>
            </w:pPr>
          </w:p>
        </w:tc>
        <w:tc>
          <w:tcPr>
            <w:tcW w:w="442" w:type="dxa"/>
            <w:tcMar>
              <w:left w:w="28" w:type="dxa"/>
              <w:right w:w="28" w:type="dxa"/>
            </w:tcMar>
            <w:vAlign w:val="center"/>
          </w:tcPr>
          <w:p w14:paraId="0A4F6F0B" w14:textId="77777777" w:rsidR="00691B66" w:rsidRPr="00B95789" w:rsidRDefault="00691B66" w:rsidP="002B26DB">
            <w:pPr>
              <w:jc w:val="center"/>
              <w:rPr>
                <w:sz w:val="20"/>
                <w:szCs w:val="20"/>
                <w:lang w:val="ru-RU"/>
              </w:rPr>
            </w:pPr>
          </w:p>
        </w:tc>
        <w:tc>
          <w:tcPr>
            <w:tcW w:w="443" w:type="dxa"/>
            <w:tcMar>
              <w:left w:w="28" w:type="dxa"/>
              <w:right w:w="28" w:type="dxa"/>
            </w:tcMar>
            <w:vAlign w:val="center"/>
          </w:tcPr>
          <w:p w14:paraId="24639EE9" w14:textId="77777777" w:rsidR="00691B66" w:rsidRPr="00B95789" w:rsidRDefault="00691B66" w:rsidP="002B26DB">
            <w:pPr>
              <w:jc w:val="center"/>
              <w:rPr>
                <w:sz w:val="20"/>
                <w:szCs w:val="20"/>
                <w:lang w:val="ru-RU"/>
              </w:rPr>
            </w:pPr>
          </w:p>
        </w:tc>
        <w:tc>
          <w:tcPr>
            <w:tcW w:w="442" w:type="dxa"/>
            <w:tcMar>
              <w:left w:w="28" w:type="dxa"/>
              <w:right w:w="28" w:type="dxa"/>
            </w:tcMar>
            <w:vAlign w:val="center"/>
          </w:tcPr>
          <w:p w14:paraId="1CD4270A" w14:textId="77777777" w:rsidR="00691B66" w:rsidRPr="00B95789" w:rsidRDefault="00691B66" w:rsidP="002B26DB">
            <w:pPr>
              <w:jc w:val="center"/>
              <w:rPr>
                <w:sz w:val="20"/>
                <w:szCs w:val="20"/>
                <w:lang w:val="ru-RU"/>
              </w:rPr>
            </w:pPr>
          </w:p>
        </w:tc>
        <w:tc>
          <w:tcPr>
            <w:tcW w:w="443" w:type="dxa"/>
            <w:tcMar>
              <w:left w:w="28" w:type="dxa"/>
              <w:right w:w="28" w:type="dxa"/>
            </w:tcMar>
            <w:vAlign w:val="center"/>
          </w:tcPr>
          <w:p w14:paraId="11EA6EAC" w14:textId="77777777" w:rsidR="00691B66" w:rsidRPr="00B95789" w:rsidRDefault="00691B66" w:rsidP="002B26DB">
            <w:pPr>
              <w:jc w:val="center"/>
              <w:rPr>
                <w:sz w:val="20"/>
                <w:szCs w:val="20"/>
                <w:lang w:val="ru-RU"/>
              </w:rPr>
            </w:pPr>
          </w:p>
        </w:tc>
        <w:tc>
          <w:tcPr>
            <w:tcW w:w="1708" w:type="dxa"/>
            <w:tcMar>
              <w:left w:w="28" w:type="dxa"/>
              <w:right w:w="28" w:type="dxa"/>
            </w:tcMar>
            <w:vAlign w:val="center"/>
          </w:tcPr>
          <w:p w14:paraId="69A46D43" w14:textId="77777777" w:rsidR="00691B66" w:rsidRPr="00B95789" w:rsidRDefault="00691B66" w:rsidP="002B26DB">
            <w:pPr>
              <w:rPr>
                <w:sz w:val="20"/>
                <w:szCs w:val="20"/>
                <w:lang w:val="ru-RU"/>
              </w:rPr>
            </w:pPr>
            <w:r w:rsidRPr="00B95789">
              <w:rPr>
                <w:sz w:val="20"/>
                <w:szCs w:val="20"/>
              </w:rPr>
              <w:t>Сви чланови већа</w:t>
            </w:r>
          </w:p>
        </w:tc>
        <w:tc>
          <w:tcPr>
            <w:tcW w:w="1608" w:type="dxa"/>
            <w:tcMar>
              <w:left w:w="28" w:type="dxa"/>
              <w:right w:w="28" w:type="dxa"/>
            </w:tcMar>
            <w:vAlign w:val="center"/>
          </w:tcPr>
          <w:p w14:paraId="640086B1" w14:textId="77777777" w:rsidR="00691B66" w:rsidRPr="00B95789" w:rsidRDefault="00691B66" w:rsidP="002B26DB">
            <w:pPr>
              <w:rPr>
                <w:sz w:val="20"/>
                <w:szCs w:val="20"/>
                <w:lang w:val="ru-RU"/>
              </w:rPr>
            </w:pPr>
            <w:r w:rsidRPr="00B95789">
              <w:rPr>
                <w:sz w:val="20"/>
                <w:szCs w:val="20"/>
                <w:lang w:val="ru-RU"/>
              </w:rPr>
              <w:t>Индивидуални</w:t>
            </w:r>
          </w:p>
        </w:tc>
        <w:tc>
          <w:tcPr>
            <w:tcW w:w="1724" w:type="dxa"/>
            <w:tcMar>
              <w:left w:w="28" w:type="dxa"/>
              <w:right w:w="28" w:type="dxa"/>
            </w:tcMar>
            <w:vAlign w:val="center"/>
          </w:tcPr>
          <w:p w14:paraId="033C2EF6" w14:textId="77777777" w:rsidR="00691B66" w:rsidRPr="00E84DEA" w:rsidRDefault="00691B66" w:rsidP="002B26DB">
            <w:pPr>
              <w:rPr>
                <w:sz w:val="20"/>
                <w:szCs w:val="20"/>
              </w:rPr>
            </w:pPr>
            <w:r>
              <w:rPr>
                <w:sz w:val="20"/>
                <w:szCs w:val="20"/>
              </w:rPr>
              <w:t>Пп служба</w:t>
            </w:r>
          </w:p>
        </w:tc>
      </w:tr>
      <w:tr w:rsidR="00691B66" w:rsidRPr="000F6B77" w14:paraId="1DDE40DA" w14:textId="77777777" w:rsidTr="007B20B7">
        <w:tc>
          <w:tcPr>
            <w:tcW w:w="4518" w:type="dxa"/>
            <w:tcMar>
              <w:left w:w="28" w:type="dxa"/>
              <w:right w:w="28" w:type="dxa"/>
            </w:tcMar>
            <w:vAlign w:val="center"/>
          </w:tcPr>
          <w:p w14:paraId="23C16741" w14:textId="77777777" w:rsidR="00691B66" w:rsidRPr="00E3496F" w:rsidRDefault="00691B66" w:rsidP="002B26DB">
            <w:pPr>
              <w:rPr>
                <w:sz w:val="20"/>
                <w:szCs w:val="20"/>
              </w:rPr>
            </w:pPr>
            <w:r w:rsidRPr="00B95789">
              <w:rPr>
                <w:sz w:val="20"/>
                <w:szCs w:val="20"/>
                <w:lang w:val="ru-RU"/>
              </w:rPr>
              <w:t>Планирање активности на нивоу редовне наставе</w:t>
            </w:r>
            <w:r>
              <w:rPr>
                <w:sz w:val="20"/>
                <w:szCs w:val="20"/>
                <w:lang w:val="ru-RU"/>
              </w:rPr>
              <w:t>,</w:t>
            </w:r>
            <w:r w:rsidRPr="00463187">
              <w:rPr>
                <w:sz w:val="20"/>
                <w:szCs w:val="20"/>
              </w:rPr>
              <w:t>договор око комбиноване наставе за септебмар и даље.</w:t>
            </w:r>
          </w:p>
        </w:tc>
        <w:tc>
          <w:tcPr>
            <w:tcW w:w="442" w:type="dxa"/>
            <w:shd w:val="clear" w:color="auto" w:fill="0000FF"/>
            <w:tcMar>
              <w:left w:w="28" w:type="dxa"/>
              <w:right w:w="28" w:type="dxa"/>
            </w:tcMar>
            <w:vAlign w:val="center"/>
          </w:tcPr>
          <w:p w14:paraId="4DA2F21E" w14:textId="77777777" w:rsidR="00691B66" w:rsidRPr="00B95789" w:rsidRDefault="00691B66" w:rsidP="002B26DB">
            <w:pPr>
              <w:jc w:val="center"/>
              <w:rPr>
                <w:sz w:val="20"/>
                <w:szCs w:val="20"/>
                <w:lang w:val="ru-RU"/>
              </w:rPr>
            </w:pPr>
          </w:p>
        </w:tc>
        <w:tc>
          <w:tcPr>
            <w:tcW w:w="443" w:type="dxa"/>
            <w:tcMar>
              <w:left w:w="28" w:type="dxa"/>
              <w:right w:w="28" w:type="dxa"/>
            </w:tcMar>
            <w:vAlign w:val="center"/>
          </w:tcPr>
          <w:p w14:paraId="7F2F4A01" w14:textId="77777777" w:rsidR="00691B66" w:rsidRPr="00B95789" w:rsidRDefault="00691B66" w:rsidP="002B26DB">
            <w:pPr>
              <w:jc w:val="center"/>
              <w:rPr>
                <w:sz w:val="20"/>
                <w:szCs w:val="20"/>
                <w:lang w:val="ru-RU"/>
              </w:rPr>
            </w:pPr>
          </w:p>
        </w:tc>
        <w:tc>
          <w:tcPr>
            <w:tcW w:w="442" w:type="dxa"/>
            <w:tcMar>
              <w:left w:w="28" w:type="dxa"/>
              <w:right w:w="28" w:type="dxa"/>
            </w:tcMar>
            <w:vAlign w:val="center"/>
          </w:tcPr>
          <w:p w14:paraId="5436F1C9" w14:textId="77777777" w:rsidR="00691B66" w:rsidRPr="00B95789" w:rsidRDefault="00691B66" w:rsidP="002B26DB">
            <w:pPr>
              <w:jc w:val="center"/>
              <w:rPr>
                <w:sz w:val="20"/>
                <w:szCs w:val="20"/>
                <w:lang w:val="ru-RU"/>
              </w:rPr>
            </w:pPr>
          </w:p>
        </w:tc>
        <w:tc>
          <w:tcPr>
            <w:tcW w:w="443" w:type="dxa"/>
            <w:tcMar>
              <w:left w:w="28" w:type="dxa"/>
              <w:right w:w="28" w:type="dxa"/>
            </w:tcMar>
            <w:vAlign w:val="center"/>
          </w:tcPr>
          <w:p w14:paraId="5AE69BBC" w14:textId="77777777" w:rsidR="00691B66" w:rsidRPr="00B95789" w:rsidRDefault="00691B66" w:rsidP="002B26DB">
            <w:pPr>
              <w:jc w:val="center"/>
              <w:rPr>
                <w:sz w:val="20"/>
                <w:szCs w:val="20"/>
                <w:lang w:val="ru-RU"/>
              </w:rPr>
            </w:pPr>
          </w:p>
        </w:tc>
        <w:tc>
          <w:tcPr>
            <w:tcW w:w="442" w:type="dxa"/>
            <w:tcMar>
              <w:left w:w="28" w:type="dxa"/>
              <w:right w:w="28" w:type="dxa"/>
            </w:tcMar>
            <w:vAlign w:val="center"/>
          </w:tcPr>
          <w:p w14:paraId="5BF174D4" w14:textId="77777777" w:rsidR="00691B66" w:rsidRPr="00B95789" w:rsidRDefault="00691B66" w:rsidP="002B26DB">
            <w:pPr>
              <w:jc w:val="center"/>
              <w:rPr>
                <w:sz w:val="20"/>
                <w:szCs w:val="20"/>
                <w:lang w:val="ru-RU"/>
              </w:rPr>
            </w:pPr>
          </w:p>
        </w:tc>
        <w:tc>
          <w:tcPr>
            <w:tcW w:w="443" w:type="dxa"/>
            <w:tcMar>
              <w:left w:w="28" w:type="dxa"/>
              <w:right w:w="28" w:type="dxa"/>
            </w:tcMar>
            <w:vAlign w:val="center"/>
          </w:tcPr>
          <w:p w14:paraId="591BDAAE" w14:textId="77777777" w:rsidR="00691B66" w:rsidRPr="00B95789" w:rsidRDefault="00691B66" w:rsidP="002B26DB">
            <w:pPr>
              <w:jc w:val="center"/>
              <w:rPr>
                <w:noProof/>
                <w:sz w:val="20"/>
                <w:szCs w:val="20"/>
              </w:rPr>
            </w:pPr>
          </w:p>
        </w:tc>
        <w:tc>
          <w:tcPr>
            <w:tcW w:w="442" w:type="dxa"/>
            <w:tcMar>
              <w:left w:w="28" w:type="dxa"/>
              <w:right w:w="28" w:type="dxa"/>
            </w:tcMar>
            <w:vAlign w:val="center"/>
          </w:tcPr>
          <w:p w14:paraId="1CA1341B" w14:textId="77777777" w:rsidR="00691B66" w:rsidRPr="00B95789" w:rsidRDefault="00691B66" w:rsidP="002B26DB">
            <w:pPr>
              <w:jc w:val="center"/>
              <w:rPr>
                <w:sz w:val="20"/>
                <w:szCs w:val="20"/>
                <w:lang w:val="ru-RU"/>
              </w:rPr>
            </w:pPr>
          </w:p>
        </w:tc>
        <w:tc>
          <w:tcPr>
            <w:tcW w:w="443" w:type="dxa"/>
            <w:tcMar>
              <w:left w:w="28" w:type="dxa"/>
              <w:right w:w="28" w:type="dxa"/>
            </w:tcMar>
            <w:vAlign w:val="center"/>
          </w:tcPr>
          <w:p w14:paraId="6F58C30D" w14:textId="77777777" w:rsidR="00691B66" w:rsidRPr="00B95789" w:rsidRDefault="00691B66" w:rsidP="002B26DB">
            <w:pPr>
              <w:jc w:val="center"/>
              <w:rPr>
                <w:sz w:val="20"/>
                <w:szCs w:val="20"/>
                <w:lang w:val="ru-RU"/>
              </w:rPr>
            </w:pPr>
          </w:p>
        </w:tc>
        <w:tc>
          <w:tcPr>
            <w:tcW w:w="442" w:type="dxa"/>
            <w:tcMar>
              <w:left w:w="28" w:type="dxa"/>
              <w:right w:w="28" w:type="dxa"/>
            </w:tcMar>
            <w:vAlign w:val="center"/>
          </w:tcPr>
          <w:p w14:paraId="3B3FC25C" w14:textId="77777777" w:rsidR="00691B66" w:rsidRPr="00B95789" w:rsidRDefault="00691B66" w:rsidP="002B26DB">
            <w:pPr>
              <w:jc w:val="center"/>
              <w:rPr>
                <w:sz w:val="20"/>
                <w:szCs w:val="20"/>
                <w:lang w:val="ru-RU"/>
              </w:rPr>
            </w:pPr>
          </w:p>
        </w:tc>
        <w:tc>
          <w:tcPr>
            <w:tcW w:w="443" w:type="dxa"/>
            <w:tcMar>
              <w:left w:w="28" w:type="dxa"/>
              <w:right w:w="28" w:type="dxa"/>
            </w:tcMar>
            <w:vAlign w:val="center"/>
          </w:tcPr>
          <w:p w14:paraId="181007FC" w14:textId="77777777" w:rsidR="00691B66" w:rsidRPr="00B95789" w:rsidRDefault="00691B66" w:rsidP="002B26DB">
            <w:pPr>
              <w:jc w:val="center"/>
              <w:rPr>
                <w:sz w:val="20"/>
                <w:szCs w:val="20"/>
                <w:lang w:val="ru-RU"/>
              </w:rPr>
            </w:pPr>
          </w:p>
        </w:tc>
        <w:tc>
          <w:tcPr>
            <w:tcW w:w="442" w:type="dxa"/>
            <w:tcMar>
              <w:left w:w="28" w:type="dxa"/>
              <w:right w:w="28" w:type="dxa"/>
            </w:tcMar>
            <w:vAlign w:val="center"/>
          </w:tcPr>
          <w:p w14:paraId="3A0F09BE" w14:textId="77777777" w:rsidR="00691B66" w:rsidRPr="00B95789" w:rsidRDefault="00691B66" w:rsidP="002B26DB">
            <w:pPr>
              <w:jc w:val="center"/>
              <w:rPr>
                <w:sz w:val="20"/>
                <w:szCs w:val="20"/>
                <w:lang w:val="ru-RU"/>
              </w:rPr>
            </w:pPr>
          </w:p>
        </w:tc>
        <w:tc>
          <w:tcPr>
            <w:tcW w:w="443" w:type="dxa"/>
            <w:tcMar>
              <w:left w:w="28" w:type="dxa"/>
              <w:right w:w="28" w:type="dxa"/>
            </w:tcMar>
            <w:vAlign w:val="center"/>
          </w:tcPr>
          <w:p w14:paraId="6DF58487" w14:textId="77777777" w:rsidR="00691B66" w:rsidRPr="00B95789" w:rsidRDefault="00691B66" w:rsidP="002B26DB">
            <w:pPr>
              <w:jc w:val="center"/>
              <w:rPr>
                <w:sz w:val="20"/>
                <w:szCs w:val="20"/>
                <w:lang w:val="ru-RU"/>
              </w:rPr>
            </w:pPr>
          </w:p>
        </w:tc>
        <w:tc>
          <w:tcPr>
            <w:tcW w:w="1708" w:type="dxa"/>
            <w:tcMar>
              <w:left w:w="28" w:type="dxa"/>
              <w:right w:w="28" w:type="dxa"/>
            </w:tcMar>
            <w:vAlign w:val="center"/>
          </w:tcPr>
          <w:p w14:paraId="7EEA2C52" w14:textId="77777777" w:rsidR="00691B66" w:rsidRPr="00B95789" w:rsidRDefault="00691B66" w:rsidP="002B26DB">
            <w:pPr>
              <w:rPr>
                <w:sz w:val="20"/>
                <w:szCs w:val="20"/>
              </w:rPr>
            </w:pPr>
            <w:r w:rsidRPr="00B95789">
              <w:rPr>
                <w:sz w:val="20"/>
                <w:szCs w:val="20"/>
              </w:rPr>
              <w:t>Душка Атлагић</w:t>
            </w:r>
          </w:p>
          <w:p w14:paraId="78B33A99" w14:textId="77777777" w:rsidR="00691B66" w:rsidRPr="00B95789" w:rsidRDefault="00691B66" w:rsidP="002B26DB">
            <w:pPr>
              <w:rPr>
                <w:sz w:val="20"/>
                <w:szCs w:val="20"/>
              </w:rPr>
            </w:pPr>
            <w:r w:rsidRPr="00B95789">
              <w:rPr>
                <w:sz w:val="20"/>
                <w:szCs w:val="20"/>
              </w:rPr>
              <w:t>Свркота Катарина</w:t>
            </w:r>
          </w:p>
          <w:p w14:paraId="0EDC06AE" w14:textId="77777777" w:rsidR="00691B66" w:rsidRPr="00B95789" w:rsidRDefault="00691B66" w:rsidP="002B26DB">
            <w:pPr>
              <w:rPr>
                <w:sz w:val="20"/>
                <w:szCs w:val="20"/>
                <w:lang w:val="ru-RU"/>
              </w:rPr>
            </w:pPr>
            <w:r w:rsidRPr="00B95789">
              <w:rPr>
                <w:sz w:val="20"/>
                <w:szCs w:val="20"/>
              </w:rPr>
              <w:t>Даниела Димеска</w:t>
            </w:r>
            <w:r w:rsidRPr="00B95789">
              <w:rPr>
                <w:sz w:val="20"/>
                <w:szCs w:val="20"/>
                <w:lang w:val="ru-RU"/>
              </w:rPr>
              <w:t xml:space="preserve"> Ждерић Мирослав</w:t>
            </w:r>
          </w:p>
          <w:p w14:paraId="29F907DF" w14:textId="77777777" w:rsidR="00691B66" w:rsidRPr="00B95789" w:rsidRDefault="00691B66" w:rsidP="002B26DB">
            <w:pPr>
              <w:rPr>
                <w:sz w:val="20"/>
                <w:szCs w:val="20"/>
                <w:lang w:val="sr-Latn-CS"/>
              </w:rPr>
            </w:pPr>
            <w:r w:rsidRPr="00B95789">
              <w:rPr>
                <w:sz w:val="20"/>
                <w:szCs w:val="20"/>
                <w:lang w:val="ru-RU"/>
              </w:rPr>
              <w:t xml:space="preserve"> Радуле Ћиповић</w:t>
            </w:r>
          </w:p>
          <w:p w14:paraId="51AFB480" w14:textId="77777777" w:rsidR="00691B66" w:rsidRPr="00D340EA" w:rsidRDefault="00691B66" w:rsidP="002B26DB">
            <w:pPr>
              <w:rPr>
                <w:sz w:val="20"/>
                <w:szCs w:val="20"/>
              </w:rPr>
            </w:pPr>
            <w:r>
              <w:rPr>
                <w:sz w:val="20"/>
                <w:szCs w:val="20"/>
              </w:rPr>
              <w:t>Савка Ступар</w:t>
            </w:r>
          </w:p>
        </w:tc>
        <w:tc>
          <w:tcPr>
            <w:tcW w:w="1608" w:type="dxa"/>
            <w:tcMar>
              <w:left w:w="28" w:type="dxa"/>
              <w:right w:w="28" w:type="dxa"/>
            </w:tcMar>
            <w:vAlign w:val="center"/>
          </w:tcPr>
          <w:p w14:paraId="5CAC7F12" w14:textId="77777777" w:rsidR="00691B66" w:rsidRPr="00B95789" w:rsidRDefault="00691B66" w:rsidP="002B26DB">
            <w:pPr>
              <w:rPr>
                <w:sz w:val="20"/>
                <w:szCs w:val="20"/>
                <w:lang w:val="ru-RU"/>
              </w:rPr>
            </w:pPr>
            <w:r w:rsidRPr="00B95789">
              <w:rPr>
                <w:sz w:val="20"/>
                <w:szCs w:val="20"/>
                <w:lang w:val="ru-RU"/>
              </w:rPr>
              <w:t>Састанак актив</w:t>
            </w:r>
            <w:r>
              <w:rPr>
                <w:sz w:val="20"/>
                <w:szCs w:val="20"/>
                <w:lang w:val="ru-RU"/>
              </w:rPr>
              <w:t>а</w:t>
            </w:r>
          </w:p>
        </w:tc>
        <w:tc>
          <w:tcPr>
            <w:tcW w:w="1724" w:type="dxa"/>
            <w:tcMar>
              <w:left w:w="28" w:type="dxa"/>
              <w:right w:w="28" w:type="dxa"/>
            </w:tcMar>
            <w:vAlign w:val="center"/>
          </w:tcPr>
          <w:p w14:paraId="6093B6F2" w14:textId="77777777" w:rsidR="00691B66" w:rsidRPr="00C11007" w:rsidRDefault="00691B66" w:rsidP="002B26DB">
            <w:pPr>
              <w:spacing w:line="20" w:lineRule="atLeast"/>
              <w:rPr>
                <w:sz w:val="20"/>
                <w:szCs w:val="20"/>
              </w:rPr>
            </w:pPr>
            <w:r w:rsidRPr="00C11007">
              <w:rPr>
                <w:sz w:val="20"/>
                <w:szCs w:val="20"/>
              </w:rPr>
              <w:t>Рук</w:t>
            </w:r>
            <w:r>
              <w:rPr>
                <w:sz w:val="20"/>
                <w:szCs w:val="20"/>
              </w:rPr>
              <w:t>.</w:t>
            </w:r>
            <w:r w:rsidRPr="00C11007">
              <w:rPr>
                <w:sz w:val="20"/>
                <w:szCs w:val="20"/>
              </w:rPr>
              <w:t xml:space="preserve"> Стручног већа</w:t>
            </w:r>
          </w:p>
        </w:tc>
      </w:tr>
      <w:tr w:rsidR="00691B66" w:rsidRPr="000F6B77" w14:paraId="25FEBE47" w14:textId="77777777" w:rsidTr="007B20B7">
        <w:tc>
          <w:tcPr>
            <w:tcW w:w="4518" w:type="dxa"/>
            <w:tcMar>
              <w:left w:w="28" w:type="dxa"/>
              <w:right w:w="28" w:type="dxa"/>
            </w:tcMar>
            <w:vAlign w:val="center"/>
          </w:tcPr>
          <w:p w14:paraId="726AA3FD" w14:textId="77777777" w:rsidR="00691B66" w:rsidRPr="00B95789" w:rsidRDefault="00691B66" w:rsidP="002B26DB">
            <w:pPr>
              <w:rPr>
                <w:sz w:val="20"/>
                <w:szCs w:val="20"/>
                <w:lang w:val="ru-RU"/>
              </w:rPr>
            </w:pPr>
            <w:r w:rsidRPr="00B95789">
              <w:rPr>
                <w:sz w:val="20"/>
                <w:szCs w:val="20"/>
                <w:lang w:val="ru-RU"/>
              </w:rPr>
              <w:t>Формирање испитних комисија за ванредне ученике</w:t>
            </w:r>
          </w:p>
        </w:tc>
        <w:tc>
          <w:tcPr>
            <w:tcW w:w="442" w:type="dxa"/>
            <w:shd w:val="clear" w:color="auto" w:fill="0000FF"/>
            <w:tcMar>
              <w:left w:w="28" w:type="dxa"/>
              <w:right w:w="28" w:type="dxa"/>
            </w:tcMar>
            <w:vAlign w:val="center"/>
          </w:tcPr>
          <w:p w14:paraId="002214FA" w14:textId="77777777" w:rsidR="00691B66" w:rsidRPr="00B95789" w:rsidRDefault="00691B66" w:rsidP="002B26DB">
            <w:pPr>
              <w:jc w:val="center"/>
              <w:rPr>
                <w:sz w:val="20"/>
                <w:szCs w:val="20"/>
                <w:lang w:val="ru-RU"/>
              </w:rPr>
            </w:pPr>
          </w:p>
        </w:tc>
        <w:tc>
          <w:tcPr>
            <w:tcW w:w="443" w:type="dxa"/>
            <w:tcMar>
              <w:left w:w="28" w:type="dxa"/>
              <w:right w:w="28" w:type="dxa"/>
            </w:tcMar>
            <w:vAlign w:val="center"/>
          </w:tcPr>
          <w:p w14:paraId="368B7C3C" w14:textId="77777777" w:rsidR="00691B66" w:rsidRPr="00B95789" w:rsidRDefault="00691B66" w:rsidP="002B26DB">
            <w:pPr>
              <w:jc w:val="center"/>
              <w:rPr>
                <w:sz w:val="20"/>
                <w:szCs w:val="20"/>
                <w:lang w:val="ru-RU"/>
              </w:rPr>
            </w:pPr>
          </w:p>
        </w:tc>
        <w:tc>
          <w:tcPr>
            <w:tcW w:w="442" w:type="dxa"/>
            <w:tcMar>
              <w:left w:w="28" w:type="dxa"/>
              <w:right w:w="28" w:type="dxa"/>
            </w:tcMar>
            <w:vAlign w:val="center"/>
          </w:tcPr>
          <w:p w14:paraId="2029D33B" w14:textId="77777777" w:rsidR="00691B66" w:rsidRPr="00B95789" w:rsidRDefault="00691B66" w:rsidP="002B26DB">
            <w:pPr>
              <w:jc w:val="center"/>
              <w:rPr>
                <w:sz w:val="20"/>
                <w:szCs w:val="20"/>
                <w:lang w:val="ru-RU"/>
              </w:rPr>
            </w:pPr>
          </w:p>
        </w:tc>
        <w:tc>
          <w:tcPr>
            <w:tcW w:w="443" w:type="dxa"/>
            <w:tcMar>
              <w:left w:w="28" w:type="dxa"/>
              <w:right w:w="28" w:type="dxa"/>
            </w:tcMar>
            <w:vAlign w:val="center"/>
          </w:tcPr>
          <w:p w14:paraId="7F994097" w14:textId="77777777" w:rsidR="00691B66" w:rsidRPr="00B95789" w:rsidRDefault="00691B66" w:rsidP="002B26DB">
            <w:pPr>
              <w:jc w:val="center"/>
              <w:rPr>
                <w:sz w:val="20"/>
                <w:szCs w:val="20"/>
                <w:lang w:val="ru-RU"/>
              </w:rPr>
            </w:pPr>
          </w:p>
        </w:tc>
        <w:tc>
          <w:tcPr>
            <w:tcW w:w="442" w:type="dxa"/>
            <w:tcMar>
              <w:left w:w="28" w:type="dxa"/>
              <w:right w:w="28" w:type="dxa"/>
            </w:tcMar>
            <w:vAlign w:val="center"/>
          </w:tcPr>
          <w:p w14:paraId="354FEFF8" w14:textId="77777777" w:rsidR="00691B66" w:rsidRPr="00B95789" w:rsidRDefault="00691B66" w:rsidP="002B26DB">
            <w:pPr>
              <w:jc w:val="center"/>
              <w:rPr>
                <w:sz w:val="20"/>
                <w:szCs w:val="20"/>
                <w:lang w:val="ru-RU"/>
              </w:rPr>
            </w:pPr>
          </w:p>
        </w:tc>
        <w:tc>
          <w:tcPr>
            <w:tcW w:w="443" w:type="dxa"/>
            <w:tcMar>
              <w:left w:w="28" w:type="dxa"/>
              <w:right w:w="28" w:type="dxa"/>
            </w:tcMar>
            <w:vAlign w:val="center"/>
          </w:tcPr>
          <w:p w14:paraId="56B5D489" w14:textId="77777777" w:rsidR="00691B66" w:rsidRPr="00B95789" w:rsidRDefault="00691B66" w:rsidP="002B26DB">
            <w:pPr>
              <w:jc w:val="center"/>
              <w:rPr>
                <w:noProof/>
                <w:sz w:val="20"/>
                <w:szCs w:val="20"/>
              </w:rPr>
            </w:pPr>
          </w:p>
        </w:tc>
        <w:tc>
          <w:tcPr>
            <w:tcW w:w="442" w:type="dxa"/>
            <w:tcMar>
              <w:left w:w="28" w:type="dxa"/>
              <w:right w:w="28" w:type="dxa"/>
            </w:tcMar>
            <w:vAlign w:val="center"/>
          </w:tcPr>
          <w:p w14:paraId="18A764A3" w14:textId="77777777" w:rsidR="00691B66" w:rsidRPr="00B95789" w:rsidRDefault="00691B66" w:rsidP="002B26DB">
            <w:pPr>
              <w:jc w:val="center"/>
              <w:rPr>
                <w:sz w:val="20"/>
                <w:szCs w:val="20"/>
                <w:lang w:val="ru-RU"/>
              </w:rPr>
            </w:pPr>
          </w:p>
        </w:tc>
        <w:tc>
          <w:tcPr>
            <w:tcW w:w="443" w:type="dxa"/>
            <w:tcMar>
              <w:left w:w="28" w:type="dxa"/>
              <w:right w:w="28" w:type="dxa"/>
            </w:tcMar>
            <w:vAlign w:val="center"/>
          </w:tcPr>
          <w:p w14:paraId="68CC8506" w14:textId="77777777" w:rsidR="00691B66" w:rsidRPr="00B95789" w:rsidRDefault="00691B66" w:rsidP="002B26DB">
            <w:pPr>
              <w:jc w:val="center"/>
              <w:rPr>
                <w:sz w:val="20"/>
                <w:szCs w:val="20"/>
                <w:lang w:val="ru-RU"/>
              </w:rPr>
            </w:pPr>
          </w:p>
        </w:tc>
        <w:tc>
          <w:tcPr>
            <w:tcW w:w="442" w:type="dxa"/>
            <w:tcMar>
              <w:left w:w="28" w:type="dxa"/>
              <w:right w:w="28" w:type="dxa"/>
            </w:tcMar>
            <w:vAlign w:val="center"/>
          </w:tcPr>
          <w:p w14:paraId="09181FC9" w14:textId="77777777" w:rsidR="00691B66" w:rsidRPr="00B95789" w:rsidRDefault="00691B66" w:rsidP="002B26DB">
            <w:pPr>
              <w:jc w:val="center"/>
              <w:rPr>
                <w:sz w:val="20"/>
                <w:szCs w:val="20"/>
                <w:lang w:val="ru-RU"/>
              </w:rPr>
            </w:pPr>
          </w:p>
        </w:tc>
        <w:tc>
          <w:tcPr>
            <w:tcW w:w="443" w:type="dxa"/>
            <w:tcMar>
              <w:left w:w="28" w:type="dxa"/>
              <w:right w:w="28" w:type="dxa"/>
            </w:tcMar>
            <w:vAlign w:val="center"/>
          </w:tcPr>
          <w:p w14:paraId="7D880502" w14:textId="77777777" w:rsidR="00691B66" w:rsidRPr="00B95789" w:rsidRDefault="00691B66" w:rsidP="002B26DB">
            <w:pPr>
              <w:jc w:val="center"/>
              <w:rPr>
                <w:sz w:val="20"/>
                <w:szCs w:val="20"/>
                <w:lang w:val="ru-RU"/>
              </w:rPr>
            </w:pPr>
          </w:p>
        </w:tc>
        <w:tc>
          <w:tcPr>
            <w:tcW w:w="442" w:type="dxa"/>
            <w:tcMar>
              <w:left w:w="28" w:type="dxa"/>
              <w:right w:w="28" w:type="dxa"/>
            </w:tcMar>
            <w:vAlign w:val="center"/>
          </w:tcPr>
          <w:p w14:paraId="66351742" w14:textId="77777777" w:rsidR="00691B66" w:rsidRPr="00B95789" w:rsidRDefault="00691B66" w:rsidP="002B26DB">
            <w:pPr>
              <w:jc w:val="center"/>
              <w:rPr>
                <w:sz w:val="20"/>
                <w:szCs w:val="20"/>
                <w:lang w:val="ru-RU"/>
              </w:rPr>
            </w:pPr>
          </w:p>
        </w:tc>
        <w:tc>
          <w:tcPr>
            <w:tcW w:w="443" w:type="dxa"/>
            <w:tcMar>
              <w:left w:w="28" w:type="dxa"/>
              <w:right w:w="28" w:type="dxa"/>
            </w:tcMar>
            <w:vAlign w:val="center"/>
          </w:tcPr>
          <w:p w14:paraId="1DCA30CC" w14:textId="77777777" w:rsidR="00691B66" w:rsidRPr="00B95789" w:rsidRDefault="00691B66" w:rsidP="002B26DB">
            <w:pPr>
              <w:jc w:val="center"/>
              <w:rPr>
                <w:sz w:val="20"/>
                <w:szCs w:val="20"/>
                <w:lang w:val="ru-RU"/>
              </w:rPr>
            </w:pPr>
          </w:p>
        </w:tc>
        <w:tc>
          <w:tcPr>
            <w:tcW w:w="1708" w:type="dxa"/>
            <w:tcMar>
              <w:left w:w="28" w:type="dxa"/>
              <w:right w:w="28" w:type="dxa"/>
            </w:tcMar>
            <w:vAlign w:val="center"/>
          </w:tcPr>
          <w:p w14:paraId="70BEB236" w14:textId="77777777" w:rsidR="00691B66" w:rsidRPr="00B95789" w:rsidRDefault="00691B66" w:rsidP="002B26DB">
            <w:pPr>
              <w:rPr>
                <w:sz w:val="20"/>
                <w:szCs w:val="20"/>
                <w:lang w:val="ru-RU"/>
              </w:rPr>
            </w:pPr>
            <w:r w:rsidRPr="00B95789">
              <w:rPr>
                <w:sz w:val="20"/>
                <w:szCs w:val="20"/>
              </w:rPr>
              <w:t>Сви чланови већа</w:t>
            </w:r>
          </w:p>
        </w:tc>
        <w:tc>
          <w:tcPr>
            <w:tcW w:w="1608" w:type="dxa"/>
            <w:tcMar>
              <w:left w:w="28" w:type="dxa"/>
              <w:right w:w="28" w:type="dxa"/>
            </w:tcMar>
            <w:vAlign w:val="center"/>
          </w:tcPr>
          <w:p w14:paraId="5EC7B2FB" w14:textId="77777777" w:rsidR="00691B66" w:rsidRPr="00B95789" w:rsidRDefault="00691B66" w:rsidP="002B26DB">
            <w:pPr>
              <w:rPr>
                <w:sz w:val="20"/>
                <w:szCs w:val="20"/>
                <w:lang w:val="ru-RU"/>
              </w:rPr>
            </w:pPr>
            <w:r w:rsidRPr="00B95789">
              <w:rPr>
                <w:sz w:val="20"/>
                <w:szCs w:val="20"/>
                <w:lang w:val="ru-RU"/>
              </w:rPr>
              <w:t>Састанак актив</w:t>
            </w:r>
            <w:r>
              <w:rPr>
                <w:sz w:val="20"/>
                <w:szCs w:val="20"/>
                <w:lang w:val="ru-RU"/>
              </w:rPr>
              <w:t>а</w:t>
            </w:r>
          </w:p>
        </w:tc>
        <w:tc>
          <w:tcPr>
            <w:tcW w:w="1724" w:type="dxa"/>
            <w:tcMar>
              <w:left w:w="28" w:type="dxa"/>
              <w:right w:w="28" w:type="dxa"/>
            </w:tcMar>
            <w:vAlign w:val="center"/>
          </w:tcPr>
          <w:p w14:paraId="2E2A40A5" w14:textId="77777777" w:rsidR="00691B66" w:rsidRPr="00B95789" w:rsidRDefault="00691B66" w:rsidP="002B26DB">
            <w:pPr>
              <w:rPr>
                <w:sz w:val="20"/>
                <w:szCs w:val="20"/>
                <w:lang w:val="ru-RU"/>
              </w:rPr>
            </w:pPr>
            <w:r>
              <w:rPr>
                <w:sz w:val="20"/>
                <w:szCs w:val="20"/>
              </w:rPr>
              <w:t>Катарина Свркота</w:t>
            </w:r>
          </w:p>
        </w:tc>
      </w:tr>
      <w:tr w:rsidR="00691B66" w:rsidRPr="000F6B77" w14:paraId="6CC97EEB" w14:textId="77777777" w:rsidTr="007B20B7">
        <w:tc>
          <w:tcPr>
            <w:tcW w:w="4518" w:type="dxa"/>
            <w:tcMar>
              <w:left w:w="28" w:type="dxa"/>
              <w:right w:w="28" w:type="dxa"/>
            </w:tcMar>
            <w:vAlign w:val="center"/>
          </w:tcPr>
          <w:p w14:paraId="38D67672" w14:textId="77777777" w:rsidR="00691B66" w:rsidRPr="00B95789" w:rsidRDefault="00691B66" w:rsidP="002B26DB">
            <w:pPr>
              <w:rPr>
                <w:sz w:val="20"/>
                <w:szCs w:val="20"/>
                <w:lang w:val="ru-RU"/>
              </w:rPr>
            </w:pPr>
            <w:r w:rsidRPr="00B95789">
              <w:rPr>
                <w:sz w:val="20"/>
                <w:szCs w:val="20"/>
                <w:lang w:val="ru-RU"/>
              </w:rPr>
              <w:t>Израда и усвајање задатака за сваки предмет за ванредне ученике</w:t>
            </w:r>
          </w:p>
        </w:tc>
        <w:tc>
          <w:tcPr>
            <w:tcW w:w="442" w:type="dxa"/>
            <w:shd w:val="clear" w:color="auto" w:fill="0000FF"/>
            <w:tcMar>
              <w:left w:w="28" w:type="dxa"/>
              <w:right w:w="28" w:type="dxa"/>
            </w:tcMar>
            <w:vAlign w:val="center"/>
          </w:tcPr>
          <w:p w14:paraId="168AC64A" w14:textId="77777777" w:rsidR="00691B66" w:rsidRPr="00B95789" w:rsidRDefault="00691B66" w:rsidP="002B26DB">
            <w:pPr>
              <w:jc w:val="center"/>
              <w:rPr>
                <w:sz w:val="20"/>
                <w:szCs w:val="20"/>
                <w:lang w:val="ru-RU"/>
              </w:rPr>
            </w:pPr>
          </w:p>
        </w:tc>
        <w:tc>
          <w:tcPr>
            <w:tcW w:w="443" w:type="dxa"/>
            <w:tcMar>
              <w:left w:w="28" w:type="dxa"/>
              <w:right w:w="28" w:type="dxa"/>
            </w:tcMar>
            <w:vAlign w:val="center"/>
          </w:tcPr>
          <w:p w14:paraId="64E5B44F" w14:textId="77777777" w:rsidR="00691B66" w:rsidRPr="00B95789" w:rsidRDefault="00691B66" w:rsidP="002B26DB">
            <w:pPr>
              <w:jc w:val="center"/>
              <w:rPr>
                <w:sz w:val="20"/>
                <w:szCs w:val="20"/>
                <w:lang w:val="ru-RU"/>
              </w:rPr>
            </w:pPr>
          </w:p>
        </w:tc>
        <w:tc>
          <w:tcPr>
            <w:tcW w:w="442" w:type="dxa"/>
            <w:tcMar>
              <w:left w:w="28" w:type="dxa"/>
              <w:right w:w="28" w:type="dxa"/>
            </w:tcMar>
            <w:vAlign w:val="center"/>
          </w:tcPr>
          <w:p w14:paraId="5B433A13" w14:textId="77777777" w:rsidR="00691B66" w:rsidRPr="00B95789" w:rsidRDefault="00691B66" w:rsidP="002B26DB">
            <w:pPr>
              <w:jc w:val="center"/>
              <w:rPr>
                <w:sz w:val="20"/>
                <w:szCs w:val="20"/>
                <w:lang w:val="ru-RU"/>
              </w:rPr>
            </w:pPr>
          </w:p>
        </w:tc>
        <w:tc>
          <w:tcPr>
            <w:tcW w:w="443" w:type="dxa"/>
            <w:tcMar>
              <w:left w:w="28" w:type="dxa"/>
              <w:right w:w="28" w:type="dxa"/>
            </w:tcMar>
            <w:vAlign w:val="center"/>
          </w:tcPr>
          <w:p w14:paraId="3D17E303" w14:textId="77777777" w:rsidR="00691B66" w:rsidRPr="00B95789" w:rsidRDefault="00691B66" w:rsidP="002B26DB">
            <w:pPr>
              <w:jc w:val="center"/>
              <w:rPr>
                <w:sz w:val="20"/>
                <w:szCs w:val="20"/>
                <w:lang w:val="ru-RU"/>
              </w:rPr>
            </w:pPr>
          </w:p>
        </w:tc>
        <w:tc>
          <w:tcPr>
            <w:tcW w:w="442" w:type="dxa"/>
            <w:tcMar>
              <w:left w:w="28" w:type="dxa"/>
              <w:right w:w="28" w:type="dxa"/>
            </w:tcMar>
            <w:vAlign w:val="center"/>
          </w:tcPr>
          <w:p w14:paraId="586CCA72" w14:textId="77777777" w:rsidR="00691B66" w:rsidRPr="00B95789" w:rsidRDefault="00691B66" w:rsidP="002B26DB">
            <w:pPr>
              <w:jc w:val="center"/>
              <w:rPr>
                <w:sz w:val="20"/>
                <w:szCs w:val="20"/>
                <w:lang w:val="ru-RU"/>
              </w:rPr>
            </w:pPr>
          </w:p>
        </w:tc>
        <w:tc>
          <w:tcPr>
            <w:tcW w:w="443" w:type="dxa"/>
            <w:tcMar>
              <w:left w:w="28" w:type="dxa"/>
              <w:right w:w="28" w:type="dxa"/>
            </w:tcMar>
            <w:vAlign w:val="center"/>
          </w:tcPr>
          <w:p w14:paraId="609F67E1" w14:textId="77777777" w:rsidR="00691B66" w:rsidRPr="00B95789" w:rsidRDefault="00691B66" w:rsidP="002B26DB">
            <w:pPr>
              <w:jc w:val="center"/>
              <w:rPr>
                <w:noProof/>
                <w:sz w:val="20"/>
                <w:szCs w:val="20"/>
              </w:rPr>
            </w:pPr>
          </w:p>
        </w:tc>
        <w:tc>
          <w:tcPr>
            <w:tcW w:w="442" w:type="dxa"/>
            <w:tcMar>
              <w:left w:w="28" w:type="dxa"/>
              <w:right w:w="28" w:type="dxa"/>
            </w:tcMar>
            <w:vAlign w:val="center"/>
          </w:tcPr>
          <w:p w14:paraId="5E61153A" w14:textId="77777777" w:rsidR="00691B66" w:rsidRPr="00B95789" w:rsidRDefault="00691B66" w:rsidP="002B26DB">
            <w:pPr>
              <w:jc w:val="center"/>
              <w:rPr>
                <w:sz w:val="20"/>
                <w:szCs w:val="20"/>
                <w:lang w:val="ru-RU"/>
              </w:rPr>
            </w:pPr>
          </w:p>
        </w:tc>
        <w:tc>
          <w:tcPr>
            <w:tcW w:w="443" w:type="dxa"/>
            <w:tcMar>
              <w:left w:w="28" w:type="dxa"/>
              <w:right w:w="28" w:type="dxa"/>
            </w:tcMar>
            <w:vAlign w:val="center"/>
          </w:tcPr>
          <w:p w14:paraId="4D7840E4" w14:textId="77777777" w:rsidR="00691B66" w:rsidRPr="00B95789" w:rsidRDefault="00691B66" w:rsidP="002B26DB">
            <w:pPr>
              <w:jc w:val="center"/>
              <w:rPr>
                <w:sz w:val="20"/>
                <w:szCs w:val="20"/>
                <w:lang w:val="ru-RU"/>
              </w:rPr>
            </w:pPr>
          </w:p>
        </w:tc>
        <w:tc>
          <w:tcPr>
            <w:tcW w:w="442" w:type="dxa"/>
            <w:tcMar>
              <w:left w:w="28" w:type="dxa"/>
              <w:right w:w="28" w:type="dxa"/>
            </w:tcMar>
            <w:vAlign w:val="center"/>
          </w:tcPr>
          <w:p w14:paraId="195E371C" w14:textId="77777777" w:rsidR="00691B66" w:rsidRPr="00B95789" w:rsidRDefault="00691B66" w:rsidP="002B26DB">
            <w:pPr>
              <w:jc w:val="center"/>
              <w:rPr>
                <w:sz w:val="20"/>
                <w:szCs w:val="20"/>
                <w:lang w:val="ru-RU"/>
              </w:rPr>
            </w:pPr>
          </w:p>
        </w:tc>
        <w:tc>
          <w:tcPr>
            <w:tcW w:w="443" w:type="dxa"/>
            <w:tcMar>
              <w:left w:w="28" w:type="dxa"/>
              <w:right w:w="28" w:type="dxa"/>
            </w:tcMar>
            <w:vAlign w:val="center"/>
          </w:tcPr>
          <w:p w14:paraId="4E74DD33" w14:textId="77777777" w:rsidR="00691B66" w:rsidRPr="00B95789" w:rsidRDefault="00691B66" w:rsidP="002B26DB">
            <w:pPr>
              <w:jc w:val="center"/>
              <w:rPr>
                <w:sz w:val="20"/>
                <w:szCs w:val="20"/>
                <w:lang w:val="ru-RU"/>
              </w:rPr>
            </w:pPr>
          </w:p>
        </w:tc>
        <w:tc>
          <w:tcPr>
            <w:tcW w:w="442" w:type="dxa"/>
            <w:tcMar>
              <w:left w:w="28" w:type="dxa"/>
              <w:right w:w="28" w:type="dxa"/>
            </w:tcMar>
            <w:vAlign w:val="center"/>
          </w:tcPr>
          <w:p w14:paraId="7456D7EC" w14:textId="77777777" w:rsidR="00691B66" w:rsidRPr="00B95789" w:rsidRDefault="00691B66" w:rsidP="002B26DB">
            <w:pPr>
              <w:jc w:val="center"/>
              <w:rPr>
                <w:sz w:val="20"/>
                <w:szCs w:val="20"/>
                <w:lang w:val="ru-RU"/>
              </w:rPr>
            </w:pPr>
          </w:p>
        </w:tc>
        <w:tc>
          <w:tcPr>
            <w:tcW w:w="443" w:type="dxa"/>
            <w:tcMar>
              <w:left w:w="28" w:type="dxa"/>
              <w:right w:w="28" w:type="dxa"/>
            </w:tcMar>
            <w:vAlign w:val="center"/>
          </w:tcPr>
          <w:p w14:paraId="42A6763D" w14:textId="77777777" w:rsidR="00691B66" w:rsidRPr="00B95789" w:rsidRDefault="00691B66" w:rsidP="002B26DB">
            <w:pPr>
              <w:jc w:val="center"/>
              <w:rPr>
                <w:sz w:val="20"/>
                <w:szCs w:val="20"/>
                <w:lang w:val="ru-RU"/>
              </w:rPr>
            </w:pPr>
          </w:p>
        </w:tc>
        <w:tc>
          <w:tcPr>
            <w:tcW w:w="1708" w:type="dxa"/>
            <w:tcMar>
              <w:left w:w="28" w:type="dxa"/>
              <w:right w:w="28" w:type="dxa"/>
            </w:tcMar>
            <w:vAlign w:val="center"/>
          </w:tcPr>
          <w:p w14:paraId="0712E598" w14:textId="77777777" w:rsidR="00691B66" w:rsidRPr="00B95789" w:rsidRDefault="00691B66" w:rsidP="002B26DB">
            <w:pPr>
              <w:rPr>
                <w:sz w:val="20"/>
                <w:szCs w:val="20"/>
                <w:lang w:val="ru-RU"/>
              </w:rPr>
            </w:pPr>
            <w:r w:rsidRPr="00B95789">
              <w:rPr>
                <w:sz w:val="20"/>
                <w:szCs w:val="20"/>
              </w:rPr>
              <w:t>Сви чланови већа</w:t>
            </w:r>
          </w:p>
        </w:tc>
        <w:tc>
          <w:tcPr>
            <w:tcW w:w="1608" w:type="dxa"/>
            <w:tcMar>
              <w:left w:w="28" w:type="dxa"/>
              <w:right w:w="28" w:type="dxa"/>
            </w:tcMar>
            <w:vAlign w:val="center"/>
          </w:tcPr>
          <w:p w14:paraId="7AFEAD1D" w14:textId="77777777" w:rsidR="00691B66" w:rsidRPr="00B95789" w:rsidRDefault="00691B66" w:rsidP="002B26DB">
            <w:pPr>
              <w:rPr>
                <w:sz w:val="20"/>
                <w:szCs w:val="20"/>
                <w:lang w:val="ru-RU"/>
              </w:rPr>
            </w:pPr>
            <w:r w:rsidRPr="00B95789">
              <w:rPr>
                <w:sz w:val="20"/>
                <w:szCs w:val="20"/>
                <w:lang w:val="ru-RU"/>
              </w:rPr>
              <w:t>Састанак Стручног већа</w:t>
            </w:r>
          </w:p>
        </w:tc>
        <w:tc>
          <w:tcPr>
            <w:tcW w:w="1724" w:type="dxa"/>
            <w:tcMar>
              <w:left w:w="28" w:type="dxa"/>
              <w:right w:w="28" w:type="dxa"/>
            </w:tcMar>
            <w:vAlign w:val="center"/>
          </w:tcPr>
          <w:p w14:paraId="17443AE2" w14:textId="77777777" w:rsidR="00691B66" w:rsidRDefault="00691B66" w:rsidP="002B26DB">
            <w:pPr>
              <w:rPr>
                <w:sz w:val="20"/>
                <w:szCs w:val="20"/>
              </w:rPr>
            </w:pPr>
          </w:p>
          <w:p w14:paraId="2F93A1A1" w14:textId="77777777" w:rsidR="00691B66" w:rsidRPr="00B95789" w:rsidRDefault="00691B66" w:rsidP="002B26DB">
            <w:pPr>
              <w:rPr>
                <w:sz w:val="20"/>
                <w:szCs w:val="20"/>
              </w:rPr>
            </w:pPr>
            <w:r w:rsidRPr="00B95789">
              <w:rPr>
                <w:sz w:val="20"/>
                <w:szCs w:val="20"/>
              </w:rPr>
              <w:t>Душка Атлагић</w:t>
            </w:r>
          </w:p>
          <w:p w14:paraId="4DAC79CD" w14:textId="77777777" w:rsidR="00691B66" w:rsidRPr="00B95789" w:rsidRDefault="00691B66" w:rsidP="002B26DB">
            <w:pPr>
              <w:rPr>
                <w:sz w:val="20"/>
                <w:szCs w:val="20"/>
                <w:lang w:val="ru-RU"/>
              </w:rPr>
            </w:pPr>
          </w:p>
        </w:tc>
      </w:tr>
      <w:tr w:rsidR="00691B66" w:rsidRPr="000F6B77" w14:paraId="07164B9B" w14:textId="77777777" w:rsidTr="007B20B7">
        <w:tc>
          <w:tcPr>
            <w:tcW w:w="4518" w:type="dxa"/>
            <w:tcMar>
              <w:left w:w="28" w:type="dxa"/>
              <w:right w:w="28" w:type="dxa"/>
            </w:tcMar>
            <w:vAlign w:val="center"/>
          </w:tcPr>
          <w:p w14:paraId="0916E839" w14:textId="77777777" w:rsidR="00691B66" w:rsidRPr="00B95789" w:rsidRDefault="00691B66" w:rsidP="002B26DB">
            <w:pPr>
              <w:rPr>
                <w:sz w:val="20"/>
                <w:szCs w:val="20"/>
                <w:lang w:val="ru-RU"/>
              </w:rPr>
            </w:pPr>
            <w:r w:rsidRPr="00B95789">
              <w:rPr>
                <w:sz w:val="20"/>
                <w:szCs w:val="20"/>
                <w:lang w:val="ru-RU"/>
              </w:rPr>
              <w:t>Израда предлога Плана рада консултативне наставе за ванредне ученике</w:t>
            </w:r>
          </w:p>
        </w:tc>
        <w:tc>
          <w:tcPr>
            <w:tcW w:w="442" w:type="dxa"/>
            <w:shd w:val="clear" w:color="auto" w:fill="0000FF"/>
            <w:tcMar>
              <w:left w:w="28" w:type="dxa"/>
              <w:right w:w="28" w:type="dxa"/>
            </w:tcMar>
            <w:vAlign w:val="center"/>
          </w:tcPr>
          <w:p w14:paraId="4ED78715" w14:textId="77777777" w:rsidR="00691B66" w:rsidRPr="00B95789" w:rsidRDefault="00691B66" w:rsidP="002B26DB">
            <w:pPr>
              <w:jc w:val="center"/>
              <w:rPr>
                <w:sz w:val="20"/>
                <w:szCs w:val="20"/>
                <w:lang w:val="ru-RU"/>
              </w:rPr>
            </w:pPr>
          </w:p>
        </w:tc>
        <w:tc>
          <w:tcPr>
            <w:tcW w:w="443" w:type="dxa"/>
            <w:tcMar>
              <w:left w:w="28" w:type="dxa"/>
              <w:right w:w="28" w:type="dxa"/>
            </w:tcMar>
            <w:vAlign w:val="center"/>
          </w:tcPr>
          <w:p w14:paraId="3D660932" w14:textId="77777777" w:rsidR="00691B66" w:rsidRPr="00B95789" w:rsidRDefault="00691B66" w:rsidP="002B26DB">
            <w:pPr>
              <w:jc w:val="center"/>
              <w:rPr>
                <w:sz w:val="20"/>
                <w:szCs w:val="20"/>
                <w:lang w:val="ru-RU"/>
              </w:rPr>
            </w:pPr>
          </w:p>
        </w:tc>
        <w:tc>
          <w:tcPr>
            <w:tcW w:w="442" w:type="dxa"/>
            <w:tcMar>
              <w:left w:w="28" w:type="dxa"/>
              <w:right w:w="28" w:type="dxa"/>
            </w:tcMar>
            <w:vAlign w:val="center"/>
          </w:tcPr>
          <w:p w14:paraId="0E7B9178" w14:textId="77777777" w:rsidR="00691B66" w:rsidRPr="00B95789" w:rsidRDefault="00691B66" w:rsidP="002B26DB">
            <w:pPr>
              <w:jc w:val="center"/>
              <w:rPr>
                <w:sz w:val="20"/>
                <w:szCs w:val="20"/>
                <w:lang w:val="ru-RU"/>
              </w:rPr>
            </w:pPr>
          </w:p>
        </w:tc>
        <w:tc>
          <w:tcPr>
            <w:tcW w:w="443" w:type="dxa"/>
            <w:tcMar>
              <w:left w:w="28" w:type="dxa"/>
              <w:right w:w="28" w:type="dxa"/>
            </w:tcMar>
            <w:vAlign w:val="center"/>
          </w:tcPr>
          <w:p w14:paraId="358854F4" w14:textId="77777777" w:rsidR="00691B66" w:rsidRPr="00B95789" w:rsidRDefault="00691B66" w:rsidP="002B26DB">
            <w:pPr>
              <w:jc w:val="center"/>
              <w:rPr>
                <w:sz w:val="20"/>
                <w:szCs w:val="20"/>
                <w:lang w:val="ru-RU"/>
              </w:rPr>
            </w:pPr>
          </w:p>
        </w:tc>
        <w:tc>
          <w:tcPr>
            <w:tcW w:w="442" w:type="dxa"/>
            <w:tcMar>
              <w:left w:w="28" w:type="dxa"/>
              <w:right w:w="28" w:type="dxa"/>
            </w:tcMar>
            <w:vAlign w:val="center"/>
          </w:tcPr>
          <w:p w14:paraId="4A2FDC7F" w14:textId="77777777" w:rsidR="00691B66" w:rsidRPr="00B95789" w:rsidRDefault="00691B66" w:rsidP="002B26DB">
            <w:pPr>
              <w:jc w:val="center"/>
              <w:rPr>
                <w:sz w:val="20"/>
                <w:szCs w:val="20"/>
                <w:lang w:val="ru-RU"/>
              </w:rPr>
            </w:pPr>
          </w:p>
        </w:tc>
        <w:tc>
          <w:tcPr>
            <w:tcW w:w="443" w:type="dxa"/>
            <w:tcMar>
              <w:left w:w="28" w:type="dxa"/>
              <w:right w:w="28" w:type="dxa"/>
            </w:tcMar>
            <w:vAlign w:val="center"/>
          </w:tcPr>
          <w:p w14:paraId="292AD565" w14:textId="77777777" w:rsidR="00691B66" w:rsidRPr="00B95789" w:rsidRDefault="00691B66" w:rsidP="002B26DB">
            <w:pPr>
              <w:jc w:val="center"/>
              <w:rPr>
                <w:noProof/>
                <w:sz w:val="20"/>
                <w:szCs w:val="20"/>
              </w:rPr>
            </w:pPr>
          </w:p>
        </w:tc>
        <w:tc>
          <w:tcPr>
            <w:tcW w:w="442" w:type="dxa"/>
            <w:tcMar>
              <w:left w:w="28" w:type="dxa"/>
              <w:right w:w="28" w:type="dxa"/>
            </w:tcMar>
            <w:vAlign w:val="center"/>
          </w:tcPr>
          <w:p w14:paraId="6B4954B0" w14:textId="77777777" w:rsidR="00691B66" w:rsidRPr="00B95789" w:rsidRDefault="00691B66" w:rsidP="002B26DB">
            <w:pPr>
              <w:jc w:val="center"/>
              <w:rPr>
                <w:sz w:val="20"/>
                <w:szCs w:val="20"/>
                <w:lang w:val="ru-RU"/>
              </w:rPr>
            </w:pPr>
          </w:p>
        </w:tc>
        <w:tc>
          <w:tcPr>
            <w:tcW w:w="443" w:type="dxa"/>
            <w:tcMar>
              <w:left w:w="28" w:type="dxa"/>
              <w:right w:w="28" w:type="dxa"/>
            </w:tcMar>
            <w:vAlign w:val="center"/>
          </w:tcPr>
          <w:p w14:paraId="7742CB56" w14:textId="77777777" w:rsidR="00691B66" w:rsidRPr="00B95789" w:rsidRDefault="00691B66" w:rsidP="002B26DB">
            <w:pPr>
              <w:jc w:val="center"/>
              <w:rPr>
                <w:sz w:val="20"/>
                <w:szCs w:val="20"/>
                <w:lang w:val="ru-RU"/>
              </w:rPr>
            </w:pPr>
          </w:p>
        </w:tc>
        <w:tc>
          <w:tcPr>
            <w:tcW w:w="442" w:type="dxa"/>
            <w:tcMar>
              <w:left w:w="28" w:type="dxa"/>
              <w:right w:w="28" w:type="dxa"/>
            </w:tcMar>
            <w:vAlign w:val="center"/>
          </w:tcPr>
          <w:p w14:paraId="587F958E" w14:textId="77777777" w:rsidR="00691B66" w:rsidRPr="00B95789" w:rsidRDefault="00691B66" w:rsidP="002B26DB">
            <w:pPr>
              <w:jc w:val="center"/>
              <w:rPr>
                <w:sz w:val="20"/>
                <w:szCs w:val="20"/>
                <w:lang w:val="ru-RU"/>
              </w:rPr>
            </w:pPr>
          </w:p>
        </w:tc>
        <w:tc>
          <w:tcPr>
            <w:tcW w:w="443" w:type="dxa"/>
            <w:tcMar>
              <w:left w:w="28" w:type="dxa"/>
              <w:right w:w="28" w:type="dxa"/>
            </w:tcMar>
            <w:vAlign w:val="center"/>
          </w:tcPr>
          <w:p w14:paraId="31995768" w14:textId="77777777" w:rsidR="00691B66" w:rsidRPr="00B95789" w:rsidRDefault="00691B66" w:rsidP="002B26DB">
            <w:pPr>
              <w:jc w:val="center"/>
              <w:rPr>
                <w:sz w:val="20"/>
                <w:szCs w:val="20"/>
                <w:lang w:val="ru-RU"/>
              </w:rPr>
            </w:pPr>
          </w:p>
        </w:tc>
        <w:tc>
          <w:tcPr>
            <w:tcW w:w="442" w:type="dxa"/>
            <w:tcMar>
              <w:left w:w="28" w:type="dxa"/>
              <w:right w:w="28" w:type="dxa"/>
            </w:tcMar>
            <w:vAlign w:val="center"/>
          </w:tcPr>
          <w:p w14:paraId="62BAFD0E" w14:textId="77777777" w:rsidR="00691B66" w:rsidRPr="00B95789" w:rsidRDefault="00691B66" w:rsidP="002B26DB">
            <w:pPr>
              <w:jc w:val="center"/>
              <w:rPr>
                <w:sz w:val="20"/>
                <w:szCs w:val="20"/>
                <w:lang w:val="ru-RU"/>
              </w:rPr>
            </w:pPr>
          </w:p>
        </w:tc>
        <w:tc>
          <w:tcPr>
            <w:tcW w:w="443" w:type="dxa"/>
            <w:tcMar>
              <w:left w:w="28" w:type="dxa"/>
              <w:right w:w="28" w:type="dxa"/>
            </w:tcMar>
            <w:vAlign w:val="center"/>
          </w:tcPr>
          <w:p w14:paraId="3A8AFED8" w14:textId="77777777" w:rsidR="00691B66" w:rsidRPr="00B95789" w:rsidRDefault="00691B66" w:rsidP="002B26DB">
            <w:pPr>
              <w:jc w:val="center"/>
              <w:rPr>
                <w:sz w:val="20"/>
                <w:szCs w:val="20"/>
                <w:lang w:val="ru-RU"/>
              </w:rPr>
            </w:pPr>
          </w:p>
        </w:tc>
        <w:tc>
          <w:tcPr>
            <w:tcW w:w="1708" w:type="dxa"/>
            <w:tcMar>
              <w:left w:w="28" w:type="dxa"/>
              <w:right w:w="28" w:type="dxa"/>
            </w:tcMar>
            <w:vAlign w:val="center"/>
          </w:tcPr>
          <w:p w14:paraId="015F6882" w14:textId="77777777" w:rsidR="00691B66" w:rsidRPr="00B95789" w:rsidRDefault="00691B66" w:rsidP="002B26DB">
            <w:pPr>
              <w:rPr>
                <w:sz w:val="20"/>
                <w:szCs w:val="20"/>
                <w:lang w:val="ru-RU"/>
              </w:rPr>
            </w:pPr>
            <w:r w:rsidRPr="00B95789">
              <w:rPr>
                <w:sz w:val="20"/>
                <w:szCs w:val="20"/>
              </w:rPr>
              <w:t>Сви чланови већа</w:t>
            </w:r>
          </w:p>
        </w:tc>
        <w:tc>
          <w:tcPr>
            <w:tcW w:w="1608" w:type="dxa"/>
            <w:tcMar>
              <w:left w:w="28" w:type="dxa"/>
              <w:right w:w="28" w:type="dxa"/>
            </w:tcMar>
            <w:vAlign w:val="center"/>
          </w:tcPr>
          <w:p w14:paraId="4438F401" w14:textId="77777777" w:rsidR="00691B66" w:rsidRPr="00E346F1" w:rsidRDefault="00691B66" w:rsidP="002B26DB">
            <w:pPr>
              <w:rPr>
                <w:sz w:val="20"/>
                <w:szCs w:val="20"/>
              </w:rPr>
            </w:pPr>
            <w:r w:rsidRPr="00B95789">
              <w:rPr>
                <w:sz w:val="20"/>
                <w:szCs w:val="20"/>
                <w:lang w:val="ru-RU"/>
              </w:rPr>
              <w:t xml:space="preserve">Састанак </w:t>
            </w:r>
            <w:r>
              <w:rPr>
                <w:sz w:val="20"/>
                <w:szCs w:val="20"/>
              </w:rPr>
              <w:t xml:space="preserve">са </w:t>
            </w:r>
            <w:r w:rsidRPr="00B95789">
              <w:rPr>
                <w:sz w:val="20"/>
                <w:szCs w:val="20"/>
              </w:rPr>
              <w:t>директор</w:t>
            </w:r>
            <w:r>
              <w:rPr>
                <w:sz w:val="20"/>
                <w:szCs w:val="20"/>
              </w:rPr>
              <w:t>ом</w:t>
            </w:r>
          </w:p>
        </w:tc>
        <w:tc>
          <w:tcPr>
            <w:tcW w:w="1724" w:type="dxa"/>
            <w:tcMar>
              <w:left w:w="28" w:type="dxa"/>
              <w:right w:w="28" w:type="dxa"/>
            </w:tcMar>
            <w:vAlign w:val="center"/>
          </w:tcPr>
          <w:p w14:paraId="57F5ADB8" w14:textId="77777777" w:rsidR="00691B66" w:rsidRPr="005A2CEC" w:rsidRDefault="00691B66" w:rsidP="002B26DB">
            <w:pPr>
              <w:rPr>
                <w:sz w:val="20"/>
                <w:szCs w:val="20"/>
              </w:rPr>
            </w:pPr>
            <w:r w:rsidRPr="00B95789">
              <w:rPr>
                <w:sz w:val="20"/>
                <w:szCs w:val="20"/>
              </w:rPr>
              <w:t>Душка Атлагић</w:t>
            </w:r>
          </w:p>
        </w:tc>
      </w:tr>
      <w:tr w:rsidR="00691B66" w:rsidRPr="000F6B77" w14:paraId="077A9A9F" w14:textId="77777777" w:rsidTr="007B20B7">
        <w:tc>
          <w:tcPr>
            <w:tcW w:w="4518" w:type="dxa"/>
            <w:tcMar>
              <w:left w:w="28" w:type="dxa"/>
              <w:right w:w="28" w:type="dxa"/>
            </w:tcMar>
            <w:vAlign w:val="center"/>
          </w:tcPr>
          <w:p w14:paraId="7D5F3207" w14:textId="77777777" w:rsidR="00691B66" w:rsidRPr="00463187" w:rsidRDefault="00691B66" w:rsidP="002B26DB">
            <w:pPr>
              <w:rPr>
                <w:sz w:val="20"/>
                <w:szCs w:val="20"/>
              </w:rPr>
            </w:pPr>
            <w:r w:rsidRPr="00B95789">
              <w:rPr>
                <w:sz w:val="20"/>
                <w:szCs w:val="20"/>
                <w:lang w:val="ru-RU"/>
              </w:rPr>
              <w:t>План набавке наставних средстава за кабине</w:t>
            </w:r>
            <w:r>
              <w:rPr>
                <w:sz w:val="20"/>
                <w:szCs w:val="20"/>
                <w:lang w:val="ru-RU"/>
              </w:rPr>
              <w:t xml:space="preserve">те </w:t>
            </w:r>
          </w:p>
        </w:tc>
        <w:tc>
          <w:tcPr>
            <w:tcW w:w="442" w:type="dxa"/>
            <w:shd w:val="clear" w:color="auto" w:fill="auto"/>
            <w:tcMar>
              <w:left w:w="28" w:type="dxa"/>
              <w:right w:w="28" w:type="dxa"/>
            </w:tcMar>
            <w:vAlign w:val="center"/>
          </w:tcPr>
          <w:p w14:paraId="480F23A3" w14:textId="77777777" w:rsidR="00691B66" w:rsidRPr="00B95789" w:rsidRDefault="00691B66" w:rsidP="002B26DB">
            <w:pPr>
              <w:jc w:val="center"/>
              <w:rPr>
                <w:sz w:val="20"/>
                <w:szCs w:val="20"/>
                <w:lang w:val="ru-RU"/>
              </w:rPr>
            </w:pPr>
          </w:p>
        </w:tc>
        <w:tc>
          <w:tcPr>
            <w:tcW w:w="443" w:type="dxa"/>
            <w:shd w:val="clear" w:color="auto" w:fill="0000FF"/>
            <w:tcMar>
              <w:left w:w="28" w:type="dxa"/>
              <w:right w:w="28" w:type="dxa"/>
            </w:tcMar>
            <w:vAlign w:val="center"/>
          </w:tcPr>
          <w:p w14:paraId="07D7100A" w14:textId="77777777" w:rsidR="00691B66" w:rsidRPr="00B95789" w:rsidRDefault="00691B66" w:rsidP="002B26DB">
            <w:pPr>
              <w:jc w:val="center"/>
              <w:rPr>
                <w:sz w:val="20"/>
                <w:szCs w:val="20"/>
                <w:lang w:val="ru-RU"/>
              </w:rPr>
            </w:pPr>
          </w:p>
        </w:tc>
        <w:tc>
          <w:tcPr>
            <w:tcW w:w="442" w:type="dxa"/>
            <w:tcMar>
              <w:left w:w="28" w:type="dxa"/>
              <w:right w:w="28" w:type="dxa"/>
            </w:tcMar>
            <w:vAlign w:val="center"/>
          </w:tcPr>
          <w:p w14:paraId="608F11B8" w14:textId="77777777" w:rsidR="00691B66" w:rsidRPr="00B95789" w:rsidRDefault="00691B66" w:rsidP="002B26DB">
            <w:pPr>
              <w:jc w:val="center"/>
              <w:rPr>
                <w:sz w:val="20"/>
                <w:szCs w:val="20"/>
                <w:lang w:val="ru-RU"/>
              </w:rPr>
            </w:pPr>
          </w:p>
        </w:tc>
        <w:tc>
          <w:tcPr>
            <w:tcW w:w="443" w:type="dxa"/>
            <w:tcMar>
              <w:left w:w="28" w:type="dxa"/>
              <w:right w:w="28" w:type="dxa"/>
            </w:tcMar>
            <w:vAlign w:val="center"/>
          </w:tcPr>
          <w:p w14:paraId="6BA7A19F" w14:textId="77777777" w:rsidR="00691B66" w:rsidRPr="00B95789" w:rsidRDefault="00691B66" w:rsidP="002B26DB">
            <w:pPr>
              <w:jc w:val="center"/>
              <w:rPr>
                <w:sz w:val="20"/>
                <w:szCs w:val="20"/>
                <w:lang w:val="ru-RU"/>
              </w:rPr>
            </w:pPr>
          </w:p>
        </w:tc>
        <w:tc>
          <w:tcPr>
            <w:tcW w:w="442" w:type="dxa"/>
            <w:tcMar>
              <w:left w:w="28" w:type="dxa"/>
              <w:right w:w="28" w:type="dxa"/>
            </w:tcMar>
            <w:vAlign w:val="center"/>
          </w:tcPr>
          <w:p w14:paraId="18F0528A" w14:textId="77777777" w:rsidR="00691B66" w:rsidRPr="00B95789" w:rsidRDefault="00691B66" w:rsidP="002B26DB">
            <w:pPr>
              <w:jc w:val="center"/>
              <w:rPr>
                <w:sz w:val="20"/>
                <w:szCs w:val="20"/>
                <w:lang w:val="ru-RU"/>
              </w:rPr>
            </w:pPr>
          </w:p>
        </w:tc>
        <w:tc>
          <w:tcPr>
            <w:tcW w:w="443" w:type="dxa"/>
            <w:tcMar>
              <w:left w:w="28" w:type="dxa"/>
              <w:right w:w="28" w:type="dxa"/>
            </w:tcMar>
            <w:vAlign w:val="center"/>
          </w:tcPr>
          <w:p w14:paraId="569B42AF" w14:textId="77777777" w:rsidR="00691B66" w:rsidRPr="00B95789" w:rsidRDefault="00691B66" w:rsidP="002B26DB">
            <w:pPr>
              <w:jc w:val="center"/>
              <w:rPr>
                <w:noProof/>
                <w:sz w:val="20"/>
                <w:szCs w:val="20"/>
              </w:rPr>
            </w:pPr>
          </w:p>
        </w:tc>
        <w:tc>
          <w:tcPr>
            <w:tcW w:w="442" w:type="dxa"/>
            <w:tcMar>
              <w:left w:w="28" w:type="dxa"/>
              <w:right w:w="28" w:type="dxa"/>
            </w:tcMar>
            <w:vAlign w:val="center"/>
          </w:tcPr>
          <w:p w14:paraId="1D5A2984" w14:textId="77777777" w:rsidR="00691B66" w:rsidRPr="00B95789" w:rsidRDefault="00691B66" w:rsidP="002B26DB">
            <w:pPr>
              <w:jc w:val="center"/>
              <w:rPr>
                <w:sz w:val="20"/>
                <w:szCs w:val="20"/>
                <w:lang w:val="ru-RU"/>
              </w:rPr>
            </w:pPr>
          </w:p>
        </w:tc>
        <w:tc>
          <w:tcPr>
            <w:tcW w:w="443" w:type="dxa"/>
            <w:tcMar>
              <w:left w:w="28" w:type="dxa"/>
              <w:right w:w="28" w:type="dxa"/>
            </w:tcMar>
            <w:vAlign w:val="center"/>
          </w:tcPr>
          <w:p w14:paraId="26F75CAF" w14:textId="77777777" w:rsidR="00691B66" w:rsidRPr="00B95789" w:rsidRDefault="00691B66" w:rsidP="002B26DB">
            <w:pPr>
              <w:jc w:val="center"/>
              <w:rPr>
                <w:sz w:val="20"/>
                <w:szCs w:val="20"/>
                <w:lang w:val="ru-RU"/>
              </w:rPr>
            </w:pPr>
          </w:p>
        </w:tc>
        <w:tc>
          <w:tcPr>
            <w:tcW w:w="442" w:type="dxa"/>
            <w:tcMar>
              <w:left w:w="28" w:type="dxa"/>
              <w:right w:w="28" w:type="dxa"/>
            </w:tcMar>
            <w:vAlign w:val="center"/>
          </w:tcPr>
          <w:p w14:paraId="7AAB7419" w14:textId="77777777" w:rsidR="00691B66" w:rsidRPr="00B95789" w:rsidRDefault="00691B66" w:rsidP="002B26DB">
            <w:pPr>
              <w:jc w:val="center"/>
              <w:rPr>
                <w:sz w:val="20"/>
                <w:szCs w:val="20"/>
                <w:lang w:val="ru-RU"/>
              </w:rPr>
            </w:pPr>
          </w:p>
        </w:tc>
        <w:tc>
          <w:tcPr>
            <w:tcW w:w="443" w:type="dxa"/>
            <w:tcMar>
              <w:left w:w="28" w:type="dxa"/>
              <w:right w:w="28" w:type="dxa"/>
            </w:tcMar>
            <w:vAlign w:val="center"/>
          </w:tcPr>
          <w:p w14:paraId="1E91CAB6" w14:textId="77777777" w:rsidR="00691B66" w:rsidRPr="00B95789" w:rsidRDefault="00691B66" w:rsidP="002B26DB">
            <w:pPr>
              <w:jc w:val="center"/>
              <w:rPr>
                <w:sz w:val="20"/>
                <w:szCs w:val="20"/>
                <w:lang w:val="ru-RU"/>
              </w:rPr>
            </w:pPr>
          </w:p>
        </w:tc>
        <w:tc>
          <w:tcPr>
            <w:tcW w:w="442" w:type="dxa"/>
            <w:tcMar>
              <w:left w:w="28" w:type="dxa"/>
              <w:right w:w="28" w:type="dxa"/>
            </w:tcMar>
            <w:vAlign w:val="center"/>
          </w:tcPr>
          <w:p w14:paraId="5A1A63AF" w14:textId="77777777" w:rsidR="00691B66" w:rsidRPr="00B95789" w:rsidRDefault="00691B66" w:rsidP="002B26DB">
            <w:pPr>
              <w:jc w:val="center"/>
              <w:rPr>
                <w:sz w:val="20"/>
                <w:szCs w:val="20"/>
                <w:lang w:val="ru-RU"/>
              </w:rPr>
            </w:pPr>
          </w:p>
        </w:tc>
        <w:tc>
          <w:tcPr>
            <w:tcW w:w="443" w:type="dxa"/>
            <w:tcMar>
              <w:left w:w="28" w:type="dxa"/>
              <w:right w:w="28" w:type="dxa"/>
            </w:tcMar>
            <w:vAlign w:val="center"/>
          </w:tcPr>
          <w:p w14:paraId="416F19EC" w14:textId="77777777" w:rsidR="00691B66" w:rsidRPr="00B95789" w:rsidRDefault="00691B66" w:rsidP="002B26DB">
            <w:pPr>
              <w:jc w:val="center"/>
              <w:rPr>
                <w:sz w:val="20"/>
                <w:szCs w:val="20"/>
                <w:lang w:val="ru-RU"/>
              </w:rPr>
            </w:pPr>
          </w:p>
        </w:tc>
        <w:tc>
          <w:tcPr>
            <w:tcW w:w="1708" w:type="dxa"/>
            <w:tcMar>
              <w:left w:w="28" w:type="dxa"/>
              <w:right w:w="28" w:type="dxa"/>
            </w:tcMar>
            <w:vAlign w:val="center"/>
          </w:tcPr>
          <w:p w14:paraId="5E425B68" w14:textId="77777777" w:rsidR="00691B66" w:rsidRPr="00B95789" w:rsidRDefault="00691B66" w:rsidP="002B26DB">
            <w:pPr>
              <w:rPr>
                <w:sz w:val="20"/>
                <w:szCs w:val="20"/>
                <w:lang w:val="ru-RU"/>
              </w:rPr>
            </w:pPr>
            <w:r w:rsidRPr="00B95789">
              <w:rPr>
                <w:sz w:val="20"/>
                <w:szCs w:val="20"/>
              </w:rPr>
              <w:t>Сви чланови већа</w:t>
            </w:r>
          </w:p>
        </w:tc>
        <w:tc>
          <w:tcPr>
            <w:tcW w:w="1608" w:type="dxa"/>
            <w:tcMar>
              <w:left w:w="28" w:type="dxa"/>
              <w:right w:w="28" w:type="dxa"/>
            </w:tcMar>
            <w:vAlign w:val="center"/>
          </w:tcPr>
          <w:p w14:paraId="32B99B78" w14:textId="77777777" w:rsidR="00691B66" w:rsidRPr="00B95789" w:rsidRDefault="00691B66" w:rsidP="002B26DB">
            <w:pPr>
              <w:rPr>
                <w:sz w:val="20"/>
                <w:szCs w:val="20"/>
                <w:lang w:val="ru-RU"/>
              </w:rPr>
            </w:pPr>
            <w:r w:rsidRPr="00B95789">
              <w:rPr>
                <w:sz w:val="20"/>
                <w:szCs w:val="20"/>
                <w:lang w:val="ru-RU"/>
              </w:rPr>
              <w:t>Састанак Стручног већа</w:t>
            </w:r>
          </w:p>
        </w:tc>
        <w:tc>
          <w:tcPr>
            <w:tcW w:w="1724" w:type="dxa"/>
            <w:tcMar>
              <w:left w:w="28" w:type="dxa"/>
              <w:right w:w="28" w:type="dxa"/>
            </w:tcMar>
            <w:vAlign w:val="center"/>
          </w:tcPr>
          <w:p w14:paraId="158E19A5" w14:textId="77777777" w:rsidR="00691B66" w:rsidRPr="00E346F1" w:rsidRDefault="00691B66" w:rsidP="002B26DB">
            <w:pPr>
              <w:rPr>
                <w:sz w:val="20"/>
                <w:szCs w:val="20"/>
              </w:rPr>
            </w:pPr>
            <w:r w:rsidRPr="005A2CEC">
              <w:rPr>
                <w:sz w:val="20"/>
                <w:szCs w:val="20"/>
              </w:rPr>
              <w:t>Душка Атлагић</w:t>
            </w:r>
          </w:p>
        </w:tc>
      </w:tr>
      <w:tr w:rsidR="00691B66" w:rsidRPr="000F6B77" w14:paraId="3510E21B" w14:textId="77777777" w:rsidTr="007B20B7">
        <w:tc>
          <w:tcPr>
            <w:tcW w:w="4518" w:type="dxa"/>
            <w:tcMar>
              <w:left w:w="28" w:type="dxa"/>
              <w:right w:w="28" w:type="dxa"/>
            </w:tcMar>
            <w:vAlign w:val="center"/>
          </w:tcPr>
          <w:p w14:paraId="058A8AC6" w14:textId="77777777" w:rsidR="00691B66" w:rsidRPr="00C11007" w:rsidRDefault="00691B66" w:rsidP="002B26DB">
            <w:pPr>
              <w:spacing w:line="20" w:lineRule="atLeast"/>
              <w:jc w:val="both"/>
              <w:rPr>
                <w:sz w:val="20"/>
                <w:szCs w:val="20"/>
              </w:rPr>
            </w:pPr>
            <w:r w:rsidRPr="00C11007">
              <w:rPr>
                <w:sz w:val="20"/>
                <w:szCs w:val="20"/>
              </w:rPr>
              <w:t>Распоред задужења-</w:t>
            </w:r>
          </w:p>
          <w:p w14:paraId="2EFA8C92" w14:textId="77777777" w:rsidR="00691B66" w:rsidRPr="00C11007" w:rsidRDefault="00691B66" w:rsidP="002B26DB">
            <w:pPr>
              <w:spacing w:line="20" w:lineRule="atLeast"/>
              <w:jc w:val="both"/>
              <w:rPr>
                <w:sz w:val="20"/>
                <w:szCs w:val="20"/>
              </w:rPr>
            </w:pPr>
            <w:r w:rsidRPr="00C11007">
              <w:rPr>
                <w:sz w:val="20"/>
                <w:szCs w:val="20"/>
              </w:rPr>
              <w:t>припрема ученика за такмичење</w:t>
            </w:r>
          </w:p>
        </w:tc>
        <w:tc>
          <w:tcPr>
            <w:tcW w:w="442" w:type="dxa"/>
            <w:tcMar>
              <w:left w:w="28" w:type="dxa"/>
              <w:right w:w="28" w:type="dxa"/>
            </w:tcMar>
            <w:vAlign w:val="center"/>
          </w:tcPr>
          <w:p w14:paraId="5CEF912F" w14:textId="77777777" w:rsidR="00691B66" w:rsidRPr="00C11007" w:rsidRDefault="00691B66" w:rsidP="002B26DB">
            <w:pPr>
              <w:spacing w:line="20" w:lineRule="atLeast"/>
              <w:jc w:val="both"/>
              <w:rPr>
                <w:sz w:val="20"/>
                <w:szCs w:val="20"/>
              </w:rPr>
            </w:pPr>
          </w:p>
        </w:tc>
        <w:tc>
          <w:tcPr>
            <w:tcW w:w="443" w:type="dxa"/>
            <w:tcMar>
              <w:left w:w="28" w:type="dxa"/>
              <w:right w:w="28" w:type="dxa"/>
            </w:tcMar>
            <w:vAlign w:val="center"/>
          </w:tcPr>
          <w:p w14:paraId="6DA1913D" w14:textId="77777777" w:rsidR="00691B66" w:rsidRPr="00C11007" w:rsidRDefault="00691B66" w:rsidP="002B26DB">
            <w:pPr>
              <w:spacing w:line="20" w:lineRule="atLeast"/>
              <w:jc w:val="both"/>
              <w:rPr>
                <w:sz w:val="20"/>
                <w:szCs w:val="20"/>
              </w:rPr>
            </w:pPr>
          </w:p>
        </w:tc>
        <w:tc>
          <w:tcPr>
            <w:tcW w:w="442" w:type="dxa"/>
            <w:tcMar>
              <w:left w:w="28" w:type="dxa"/>
              <w:right w:w="28" w:type="dxa"/>
            </w:tcMar>
            <w:vAlign w:val="center"/>
          </w:tcPr>
          <w:p w14:paraId="6A4DB0D7" w14:textId="77777777" w:rsidR="00691B66" w:rsidRPr="00C11007" w:rsidRDefault="00691B66" w:rsidP="002B26DB">
            <w:pPr>
              <w:spacing w:line="20" w:lineRule="atLeast"/>
              <w:jc w:val="both"/>
              <w:rPr>
                <w:sz w:val="20"/>
                <w:szCs w:val="20"/>
              </w:rPr>
            </w:pPr>
          </w:p>
        </w:tc>
        <w:tc>
          <w:tcPr>
            <w:tcW w:w="443" w:type="dxa"/>
            <w:tcMar>
              <w:left w:w="28" w:type="dxa"/>
              <w:right w:w="28" w:type="dxa"/>
            </w:tcMar>
            <w:vAlign w:val="center"/>
          </w:tcPr>
          <w:p w14:paraId="418626A9" w14:textId="77777777" w:rsidR="00691B66" w:rsidRPr="00C11007" w:rsidRDefault="00691B66" w:rsidP="002B26DB">
            <w:pPr>
              <w:spacing w:line="20" w:lineRule="atLeast"/>
              <w:jc w:val="both"/>
              <w:rPr>
                <w:sz w:val="20"/>
                <w:szCs w:val="20"/>
              </w:rPr>
            </w:pPr>
          </w:p>
        </w:tc>
        <w:tc>
          <w:tcPr>
            <w:tcW w:w="442" w:type="dxa"/>
            <w:shd w:val="clear" w:color="auto" w:fill="0000FF"/>
            <w:tcMar>
              <w:left w:w="28" w:type="dxa"/>
              <w:right w:w="28" w:type="dxa"/>
            </w:tcMar>
            <w:vAlign w:val="center"/>
          </w:tcPr>
          <w:p w14:paraId="5285F337" w14:textId="77777777" w:rsidR="00691B66" w:rsidRPr="00C11007" w:rsidRDefault="00691B66" w:rsidP="002B26DB">
            <w:pPr>
              <w:spacing w:line="20" w:lineRule="atLeast"/>
              <w:jc w:val="both"/>
              <w:rPr>
                <w:sz w:val="20"/>
                <w:szCs w:val="20"/>
              </w:rPr>
            </w:pPr>
          </w:p>
        </w:tc>
        <w:tc>
          <w:tcPr>
            <w:tcW w:w="443" w:type="dxa"/>
            <w:tcMar>
              <w:left w:w="28" w:type="dxa"/>
              <w:right w:w="28" w:type="dxa"/>
            </w:tcMar>
            <w:vAlign w:val="center"/>
          </w:tcPr>
          <w:p w14:paraId="77D06C4E" w14:textId="77777777" w:rsidR="00691B66" w:rsidRPr="00C11007" w:rsidRDefault="00691B66" w:rsidP="002B26DB">
            <w:pPr>
              <w:spacing w:line="20" w:lineRule="atLeast"/>
              <w:jc w:val="both"/>
              <w:rPr>
                <w:sz w:val="20"/>
                <w:szCs w:val="20"/>
              </w:rPr>
            </w:pPr>
          </w:p>
        </w:tc>
        <w:tc>
          <w:tcPr>
            <w:tcW w:w="442" w:type="dxa"/>
            <w:tcMar>
              <w:left w:w="28" w:type="dxa"/>
              <w:right w:w="28" w:type="dxa"/>
            </w:tcMar>
            <w:vAlign w:val="center"/>
          </w:tcPr>
          <w:p w14:paraId="11D7D8AF" w14:textId="77777777" w:rsidR="00691B66" w:rsidRPr="00C11007" w:rsidRDefault="00691B66" w:rsidP="002B26DB">
            <w:pPr>
              <w:spacing w:line="20" w:lineRule="atLeast"/>
              <w:jc w:val="both"/>
              <w:rPr>
                <w:sz w:val="20"/>
                <w:szCs w:val="20"/>
              </w:rPr>
            </w:pPr>
          </w:p>
        </w:tc>
        <w:tc>
          <w:tcPr>
            <w:tcW w:w="443" w:type="dxa"/>
            <w:tcMar>
              <w:left w:w="28" w:type="dxa"/>
              <w:right w:w="28" w:type="dxa"/>
            </w:tcMar>
            <w:vAlign w:val="center"/>
          </w:tcPr>
          <w:p w14:paraId="20A07E3A" w14:textId="77777777" w:rsidR="00691B66" w:rsidRPr="00C11007" w:rsidRDefault="00691B66" w:rsidP="002B26DB">
            <w:pPr>
              <w:spacing w:line="20" w:lineRule="atLeast"/>
              <w:jc w:val="both"/>
              <w:rPr>
                <w:sz w:val="20"/>
                <w:szCs w:val="20"/>
              </w:rPr>
            </w:pPr>
          </w:p>
        </w:tc>
        <w:tc>
          <w:tcPr>
            <w:tcW w:w="442" w:type="dxa"/>
            <w:tcMar>
              <w:left w:w="28" w:type="dxa"/>
              <w:right w:w="28" w:type="dxa"/>
            </w:tcMar>
            <w:vAlign w:val="center"/>
          </w:tcPr>
          <w:p w14:paraId="481749F1" w14:textId="77777777" w:rsidR="00691B66" w:rsidRPr="00C11007" w:rsidRDefault="00691B66" w:rsidP="002B26DB">
            <w:pPr>
              <w:spacing w:line="20" w:lineRule="atLeast"/>
              <w:jc w:val="both"/>
              <w:rPr>
                <w:sz w:val="20"/>
                <w:szCs w:val="20"/>
              </w:rPr>
            </w:pPr>
          </w:p>
        </w:tc>
        <w:tc>
          <w:tcPr>
            <w:tcW w:w="443" w:type="dxa"/>
            <w:tcMar>
              <w:left w:w="28" w:type="dxa"/>
              <w:right w:w="28" w:type="dxa"/>
            </w:tcMar>
            <w:vAlign w:val="center"/>
          </w:tcPr>
          <w:p w14:paraId="407C7858" w14:textId="77777777" w:rsidR="00691B66" w:rsidRPr="00C11007" w:rsidRDefault="00691B66" w:rsidP="002B26DB">
            <w:pPr>
              <w:spacing w:line="20" w:lineRule="atLeast"/>
              <w:jc w:val="both"/>
              <w:rPr>
                <w:sz w:val="20"/>
                <w:szCs w:val="20"/>
              </w:rPr>
            </w:pPr>
          </w:p>
        </w:tc>
        <w:tc>
          <w:tcPr>
            <w:tcW w:w="442" w:type="dxa"/>
            <w:tcMar>
              <w:left w:w="28" w:type="dxa"/>
              <w:right w:w="28" w:type="dxa"/>
            </w:tcMar>
            <w:vAlign w:val="center"/>
          </w:tcPr>
          <w:p w14:paraId="0221A0FD" w14:textId="77777777" w:rsidR="00691B66" w:rsidRPr="00C11007" w:rsidRDefault="00691B66" w:rsidP="002B26DB">
            <w:pPr>
              <w:spacing w:line="20" w:lineRule="atLeast"/>
              <w:jc w:val="both"/>
              <w:rPr>
                <w:sz w:val="20"/>
                <w:szCs w:val="20"/>
              </w:rPr>
            </w:pPr>
          </w:p>
        </w:tc>
        <w:tc>
          <w:tcPr>
            <w:tcW w:w="443" w:type="dxa"/>
            <w:tcMar>
              <w:left w:w="28" w:type="dxa"/>
              <w:right w:w="28" w:type="dxa"/>
            </w:tcMar>
            <w:vAlign w:val="center"/>
          </w:tcPr>
          <w:p w14:paraId="5F29B54B" w14:textId="77777777" w:rsidR="00691B66" w:rsidRPr="00C11007" w:rsidRDefault="00691B66" w:rsidP="002B26DB">
            <w:pPr>
              <w:spacing w:line="20" w:lineRule="atLeast"/>
              <w:jc w:val="both"/>
              <w:rPr>
                <w:sz w:val="20"/>
                <w:szCs w:val="20"/>
              </w:rPr>
            </w:pPr>
          </w:p>
        </w:tc>
        <w:tc>
          <w:tcPr>
            <w:tcW w:w="1708" w:type="dxa"/>
            <w:tcMar>
              <w:left w:w="28" w:type="dxa"/>
              <w:right w:w="28" w:type="dxa"/>
            </w:tcMar>
            <w:vAlign w:val="center"/>
          </w:tcPr>
          <w:p w14:paraId="5E1CDE9B" w14:textId="77777777" w:rsidR="00691B66" w:rsidRPr="00C11007" w:rsidRDefault="00691B66" w:rsidP="002B26DB">
            <w:pPr>
              <w:spacing w:line="20" w:lineRule="atLeast"/>
              <w:rPr>
                <w:sz w:val="20"/>
                <w:szCs w:val="20"/>
              </w:rPr>
            </w:pPr>
            <w:r w:rsidRPr="00C11007">
              <w:rPr>
                <w:sz w:val="20"/>
                <w:szCs w:val="20"/>
              </w:rPr>
              <w:t>Сви чл</w:t>
            </w:r>
            <w:r>
              <w:rPr>
                <w:sz w:val="20"/>
                <w:szCs w:val="20"/>
              </w:rPr>
              <w:t>. в</w:t>
            </w:r>
            <w:r w:rsidRPr="00C11007">
              <w:rPr>
                <w:sz w:val="20"/>
                <w:szCs w:val="20"/>
              </w:rPr>
              <w:t>ећа</w:t>
            </w:r>
          </w:p>
        </w:tc>
        <w:tc>
          <w:tcPr>
            <w:tcW w:w="1608" w:type="dxa"/>
            <w:tcMar>
              <w:left w:w="28" w:type="dxa"/>
              <w:right w:w="28" w:type="dxa"/>
            </w:tcMar>
            <w:vAlign w:val="center"/>
          </w:tcPr>
          <w:p w14:paraId="1494C16B" w14:textId="77777777" w:rsidR="00691B66" w:rsidRPr="00C11007" w:rsidRDefault="00691B66" w:rsidP="002B26DB">
            <w:pPr>
              <w:spacing w:line="20" w:lineRule="atLeast"/>
              <w:rPr>
                <w:sz w:val="20"/>
                <w:szCs w:val="20"/>
              </w:rPr>
            </w:pPr>
            <w:r>
              <w:rPr>
                <w:sz w:val="20"/>
                <w:szCs w:val="20"/>
              </w:rPr>
              <w:t>Састанак с</w:t>
            </w:r>
            <w:r w:rsidRPr="00C11007">
              <w:rPr>
                <w:sz w:val="20"/>
                <w:szCs w:val="20"/>
              </w:rPr>
              <w:t>т</w:t>
            </w:r>
            <w:r>
              <w:rPr>
                <w:sz w:val="20"/>
                <w:szCs w:val="20"/>
              </w:rPr>
              <w:t>.</w:t>
            </w:r>
            <w:r w:rsidRPr="00C11007">
              <w:rPr>
                <w:sz w:val="20"/>
                <w:szCs w:val="20"/>
              </w:rPr>
              <w:t xml:space="preserve"> већа</w:t>
            </w:r>
          </w:p>
        </w:tc>
        <w:tc>
          <w:tcPr>
            <w:tcW w:w="1724" w:type="dxa"/>
            <w:tcMar>
              <w:left w:w="28" w:type="dxa"/>
              <w:right w:w="28" w:type="dxa"/>
            </w:tcMar>
            <w:vAlign w:val="center"/>
          </w:tcPr>
          <w:p w14:paraId="29CCE8EF" w14:textId="77777777" w:rsidR="00691B66" w:rsidRPr="00C11007" w:rsidRDefault="00691B66" w:rsidP="002B26DB">
            <w:pPr>
              <w:spacing w:line="20" w:lineRule="atLeast"/>
              <w:rPr>
                <w:sz w:val="20"/>
                <w:szCs w:val="20"/>
              </w:rPr>
            </w:pPr>
            <w:r w:rsidRPr="00C11007">
              <w:rPr>
                <w:sz w:val="20"/>
                <w:szCs w:val="20"/>
              </w:rPr>
              <w:t>Рук</w:t>
            </w:r>
            <w:r>
              <w:rPr>
                <w:sz w:val="20"/>
                <w:szCs w:val="20"/>
              </w:rPr>
              <w:t>. с</w:t>
            </w:r>
            <w:r w:rsidRPr="00C11007">
              <w:rPr>
                <w:sz w:val="20"/>
                <w:szCs w:val="20"/>
              </w:rPr>
              <w:t>тручног већа</w:t>
            </w:r>
          </w:p>
        </w:tc>
      </w:tr>
      <w:tr w:rsidR="00691B66" w:rsidRPr="000F6B77" w14:paraId="75D7530D" w14:textId="77777777" w:rsidTr="007B20B7">
        <w:tc>
          <w:tcPr>
            <w:tcW w:w="4518" w:type="dxa"/>
            <w:tcMar>
              <w:left w:w="28" w:type="dxa"/>
              <w:right w:w="28" w:type="dxa"/>
            </w:tcMar>
            <w:vAlign w:val="center"/>
          </w:tcPr>
          <w:p w14:paraId="63BEF202" w14:textId="77777777" w:rsidR="00691B66" w:rsidRPr="00C11007" w:rsidRDefault="00691B66" w:rsidP="002B26DB">
            <w:pPr>
              <w:spacing w:line="20" w:lineRule="atLeast"/>
              <w:jc w:val="both"/>
              <w:rPr>
                <w:sz w:val="20"/>
                <w:szCs w:val="20"/>
              </w:rPr>
            </w:pPr>
            <w:r w:rsidRPr="00C11007">
              <w:rPr>
                <w:sz w:val="20"/>
                <w:szCs w:val="20"/>
              </w:rPr>
              <w:t>Анализа опремљености школских кабинета за стручне предмете</w:t>
            </w:r>
          </w:p>
        </w:tc>
        <w:tc>
          <w:tcPr>
            <w:tcW w:w="442" w:type="dxa"/>
            <w:tcMar>
              <w:left w:w="28" w:type="dxa"/>
              <w:right w:w="28" w:type="dxa"/>
            </w:tcMar>
            <w:vAlign w:val="center"/>
          </w:tcPr>
          <w:p w14:paraId="2F572C84" w14:textId="77777777" w:rsidR="00691B66" w:rsidRPr="00C11007" w:rsidRDefault="00691B66" w:rsidP="002B26DB">
            <w:pPr>
              <w:spacing w:line="20" w:lineRule="atLeast"/>
              <w:jc w:val="both"/>
              <w:rPr>
                <w:sz w:val="20"/>
                <w:szCs w:val="20"/>
              </w:rPr>
            </w:pPr>
          </w:p>
        </w:tc>
        <w:tc>
          <w:tcPr>
            <w:tcW w:w="443" w:type="dxa"/>
            <w:tcMar>
              <w:left w:w="28" w:type="dxa"/>
              <w:right w:w="28" w:type="dxa"/>
            </w:tcMar>
            <w:vAlign w:val="center"/>
          </w:tcPr>
          <w:p w14:paraId="3E538C1C" w14:textId="77777777" w:rsidR="00691B66" w:rsidRPr="00C11007" w:rsidRDefault="00691B66" w:rsidP="002B26DB">
            <w:pPr>
              <w:spacing w:line="20" w:lineRule="atLeast"/>
              <w:jc w:val="both"/>
              <w:rPr>
                <w:sz w:val="20"/>
                <w:szCs w:val="20"/>
              </w:rPr>
            </w:pPr>
          </w:p>
        </w:tc>
        <w:tc>
          <w:tcPr>
            <w:tcW w:w="442" w:type="dxa"/>
            <w:tcMar>
              <w:left w:w="28" w:type="dxa"/>
              <w:right w:w="28" w:type="dxa"/>
            </w:tcMar>
            <w:vAlign w:val="center"/>
          </w:tcPr>
          <w:p w14:paraId="2632E4F1" w14:textId="77777777" w:rsidR="00691B66" w:rsidRPr="00C11007" w:rsidRDefault="00691B66" w:rsidP="002B26DB">
            <w:pPr>
              <w:spacing w:line="20" w:lineRule="atLeast"/>
              <w:jc w:val="both"/>
              <w:rPr>
                <w:sz w:val="20"/>
                <w:szCs w:val="20"/>
              </w:rPr>
            </w:pPr>
          </w:p>
        </w:tc>
        <w:tc>
          <w:tcPr>
            <w:tcW w:w="443" w:type="dxa"/>
            <w:tcMar>
              <w:left w:w="28" w:type="dxa"/>
              <w:right w:w="28" w:type="dxa"/>
            </w:tcMar>
            <w:vAlign w:val="center"/>
          </w:tcPr>
          <w:p w14:paraId="0985B211" w14:textId="77777777" w:rsidR="00691B66" w:rsidRPr="00C11007" w:rsidRDefault="00691B66" w:rsidP="002B26DB">
            <w:pPr>
              <w:spacing w:line="20" w:lineRule="atLeast"/>
              <w:jc w:val="both"/>
              <w:rPr>
                <w:sz w:val="20"/>
                <w:szCs w:val="20"/>
              </w:rPr>
            </w:pPr>
          </w:p>
        </w:tc>
        <w:tc>
          <w:tcPr>
            <w:tcW w:w="442" w:type="dxa"/>
            <w:tcMar>
              <w:left w:w="28" w:type="dxa"/>
              <w:right w:w="28" w:type="dxa"/>
            </w:tcMar>
            <w:vAlign w:val="center"/>
          </w:tcPr>
          <w:p w14:paraId="690CF8B6" w14:textId="77777777" w:rsidR="00691B66" w:rsidRPr="00C11007" w:rsidRDefault="00691B66" w:rsidP="002B26DB">
            <w:pPr>
              <w:spacing w:line="20" w:lineRule="atLeast"/>
              <w:jc w:val="both"/>
              <w:rPr>
                <w:sz w:val="20"/>
                <w:szCs w:val="20"/>
              </w:rPr>
            </w:pPr>
          </w:p>
        </w:tc>
        <w:tc>
          <w:tcPr>
            <w:tcW w:w="443" w:type="dxa"/>
            <w:tcMar>
              <w:left w:w="28" w:type="dxa"/>
              <w:right w:w="28" w:type="dxa"/>
            </w:tcMar>
            <w:vAlign w:val="center"/>
          </w:tcPr>
          <w:p w14:paraId="31AE4359" w14:textId="77777777" w:rsidR="00691B66" w:rsidRPr="00C11007" w:rsidRDefault="00691B66" w:rsidP="002B26DB">
            <w:pPr>
              <w:spacing w:line="20" w:lineRule="atLeast"/>
              <w:jc w:val="both"/>
              <w:rPr>
                <w:sz w:val="20"/>
                <w:szCs w:val="20"/>
              </w:rPr>
            </w:pPr>
          </w:p>
        </w:tc>
        <w:tc>
          <w:tcPr>
            <w:tcW w:w="442" w:type="dxa"/>
            <w:tcMar>
              <w:left w:w="28" w:type="dxa"/>
              <w:right w:w="28" w:type="dxa"/>
            </w:tcMar>
            <w:vAlign w:val="center"/>
          </w:tcPr>
          <w:p w14:paraId="055A7006" w14:textId="77777777" w:rsidR="00691B66" w:rsidRPr="00C11007" w:rsidRDefault="00691B66" w:rsidP="002B26DB">
            <w:pPr>
              <w:spacing w:line="20" w:lineRule="atLeast"/>
              <w:jc w:val="both"/>
              <w:rPr>
                <w:sz w:val="20"/>
                <w:szCs w:val="20"/>
              </w:rPr>
            </w:pPr>
          </w:p>
        </w:tc>
        <w:tc>
          <w:tcPr>
            <w:tcW w:w="443" w:type="dxa"/>
            <w:tcMar>
              <w:left w:w="28" w:type="dxa"/>
              <w:right w:w="28" w:type="dxa"/>
            </w:tcMar>
            <w:vAlign w:val="center"/>
          </w:tcPr>
          <w:p w14:paraId="79883C9D" w14:textId="77777777" w:rsidR="00691B66" w:rsidRPr="00C11007" w:rsidRDefault="00691B66" w:rsidP="002B26DB">
            <w:pPr>
              <w:spacing w:line="20" w:lineRule="atLeast"/>
              <w:jc w:val="both"/>
              <w:rPr>
                <w:sz w:val="20"/>
                <w:szCs w:val="20"/>
              </w:rPr>
            </w:pPr>
          </w:p>
        </w:tc>
        <w:tc>
          <w:tcPr>
            <w:tcW w:w="442" w:type="dxa"/>
            <w:tcMar>
              <w:left w:w="28" w:type="dxa"/>
              <w:right w:w="28" w:type="dxa"/>
            </w:tcMar>
            <w:vAlign w:val="center"/>
          </w:tcPr>
          <w:p w14:paraId="7A8A5A34" w14:textId="77777777" w:rsidR="00691B66" w:rsidRPr="00C11007" w:rsidRDefault="00691B66" w:rsidP="002B26DB">
            <w:pPr>
              <w:spacing w:line="20" w:lineRule="atLeast"/>
              <w:jc w:val="both"/>
              <w:rPr>
                <w:sz w:val="20"/>
                <w:szCs w:val="20"/>
              </w:rPr>
            </w:pPr>
          </w:p>
        </w:tc>
        <w:tc>
          <w:tcPr>
            <w:tcW w:w="443" w:type="dxa"/>
            <w:shd w:val="clear" w:color="auto" w:fill="0000FF"/>
            <w:tcMar>
              <w:left w:w="28" w:type="dxa"/>
              <w:right w:w="28" w:type="dxa"/>
            </w:tcMar>
            <w:vAlign w:val="center"/>
          </w:tcPr>
          <w:p w14:paraId="28B370CE" w14:textId="77777777" w:rsidR="00691B66" w:rsidRPr="00C11007" w:rsidRDefault="00691B66" w:rsidP="002B26DB">
            <w:pPr>
              <w:spacing w:line="20" w:lineRule="atLeast"/>
              <w:jc w:val="both"/>
              <w:rPr>
                <w:sz w:val="20"/>
                <w:szCs w:val="20"/>
              </w:rPr>
            </w:pPr>
          </w:p>
        </w:tc>
        <w:tc>
          <w:tcPr>
            <w:tcW w:w="442" w:type="dxa"/>
            <w:tcMar>
              <w:left w:w="28" w:type="dxa"/>
              <w:right w:w="28" w:type="dxa"/>
            </w:tcMar>
            <w:vAlign w:val="center"/>
          </w:tcPr>
          <w:p w14:paraId="06FB68AE" w14:textId="77777777" w:rsidR="00691B66" w:rsidRPr="00C11007" w:rsidRDefault="00691B66" w:rsidP="002B26DB">
            <w:pPr>
              <w:spacing w:line="20" w:lineRule="atLeast"/>
              <w:jc w:val="both"/>
              <w:rPr>
                <w:sz w:val="20"/>
                <w:szCs w:val="20"/>
              </w:rPr>
            </w:pPr>
          </w:p>
        </w:tc>
        <w:tc>
          <w:tcPr>
            <w:tcW w:w="443" w:type="dxa"/>
            <w:tcMar>
              <w:left w:w="28" w:type="dxa"/>
              <w:right w:w="28" w:type="dxa"/>
            </w:tcMar>
            <w:vAlign w:val="center"/>
          </w:tcPr>
          <w:p w14:paraId="75EB8684" w14:textId="77777777" w:rsidR="00691B66" w:rsidRPr="00C11007" w:rsidRDefault="00691B66" w:rsidP="002B26DB">
            <w:pPr>
              <w:spacing w:line="20" w:lineRule="atLeast"/>
              <w:jc w:val="both"/>
              <w:rPr>
                <w:sz w:val="20"/>
                <w:szCs w:val="20"/>
              </w:rPr>
            </w:pPr>
          </w:p>
        </w:tc>
        <w:tc>
          <w:tcPr>
            <w:tcW w:w="1708" w:type="dxa"/>
            <w:tcMar>
              <w:left w:w="28" w:type="dxa"/>
              <w:right w:w="28" w:type="dxa"/>
            </w:tcMar>
            <w:vAlign w:val="center"/>
          </w:tcPr>
          <w:p w14:paraId="679475B4" w14:textId="77777777" w:rsidR="00691B66" w:rsidRPr="00C11007" w:rsidRDefault="00691B66" w:rsidP="002B26DB">
            <w:pPr>
              <w:spacing w:line="20" w:lineRule="atLeast"/>
              <w:rPr>
                <w:sz w:val="20"/>
                <w:szCs w:val="20"/>
              </w:rPr>
            </w:pPr>
            <w:r w:rsidRPr="00C11007">
              <w:rPr>
                <w:sz w:val="20"/>
                <w:szCs w:val="20"/>
              </w:rPr>
              <w:t>Сви чл</w:t>
            </w:r>
            <w:r>
              <w:rPr>
                <w:sz w:val="20"/>
                <w:szCs w:val="20"/>
              </w:rPr>
              <w:t>. в</w:t>
            </w:r>
            <w:r w:rsidRPr="00C11007">
              <w:rPr>
                <w:sz w:val="20"/>
                <w:szCs w:val="20"/>
              </w:rPr>
              <w:t>ећа</w:t>
            </w:r>
          </w:p>
        </w:tc>
        <w:tc>
          <w:tcPr>
            <w:tcW w:w="1608" w:type="dxa"/>
            <w:tcMar>
              <w:left w:w="28" w:type="dxa"/>
              <w:right w:w="28" w:type="dxa"/>
            </w:tcMar>
            <w:vAlign w:val="center"/>
          </w:tcPr>
          <w:p w14:paraId="45746F0E" w14:textId="77777777" w:rsidR="00691B66" w:rsidRPr="00C11007" w:rsidRDefault="00691B66" w:rsidP="002B26DB">
            <w:pPr>
              <w:spacing w:line="20" w:lineRule="atLeast"/>
              <w:rPr>
                <w:sz w:val="20"/>
                <w:szCs w:val="20"/>
              </w:rPr>
            </w:pPr>
            <w:r>
              <w:rPr>
                <w:sz w:val="20"/>
                <w:szCs w:val="20"/>
              </w:rPr>
              <w:t>Састанак с</w:t>
            </w:r>
            <w:r w:rsidRPr="00C11007">
              <w:rPr>
                <w:sz w:val="20"/>
                <w:szCs w:val="20"/>
              </w:rPr>
              <w:t>т</w:t>
            </w:r>
            <w:r>
              <w:rPr>
                <w:sz w:val="20"/>
                <w:szCs w:val="20"/>
              </w:rPr>
              <w:t>.</w:t>
            </w:r>
            <w:r w:rsidRPr="00C11007">
              <w:rPr>
                <w:sz w:val="20"/>
                <w:szCs w:val="20"/>
              </w:rPr>
              <w:t xml:space="preserve"> већа</w:t>
            </w:r>
          </w:p>
        </w:tc>
        <w:tc>
          <w:tcPr>
            <w:tcW w:w="1724" w:type="dxa"/>
            <w:tcMar>
              <w:left w:w="28" w:type="dxa"/>
              <w:right w:w="28" w:type="dxa"/>
            </w:tcMar>
            <w:vAlign w:val="center"/>
          </w:tcPr>
          <w:p w14:paraId="1ED53ECF" w14:textId="77777777" w:rsidR="00691B66" w:rsidRPr="00C11007" w:rsidRDefault="00691B66" w:rsidP="002B26DB">
            <w:pPr>
              <w:spacing w:line="20" w:lineRule="atLeast"/>
              <w:rPr>
                <w:sz w:val="20"/>
                <w:szCs w:val="20"/>
              </w:rPr>
            </w:pPr>
            <w:r w:rsidRPr="00C11007">
              <w:rPr>
                <w:sz w:val="20"/>
                <w:szCs w:val="20"/>
              </w:rPr>
              <w:t>Рук</w:t>
            </w:r>
            <w:r>
              <w:rPr>
                <w:sz w:val="20"/>
                <w:szCs w:val="20"/>
              </w:rPr>
              <w:t>. с</w:t>
            </w:r>
            <w:r w:rsidRPr="00C11007">
              <w:rPr>
                <w:sz w:val="20"/>
                <w:szCs w:val="20"/>
              </w:rPr>
              <w:t>тручног већа</w:t>
            </w:r>
          </w:p>
        </w:tc>
      </w:tr>
      <w:tr w:rsidR="00691B66" w:rsidRPr="000F6B77" w14:paraId="0890FF46" w14:textId="77777777" w:rsidTr="007B20B7">
        <w:tc>
          <w:tcPr>
            <w:tcW w:w="4518" w:type="dxa"/>
            <w:tcMar>
              <w:left w:w="28" w:type="dxa"/>
              <w:right w:w="28" w:type="dxa"/>
            </w:tcMar>
            <w:vAlign w:val="center"/>
          </w:tcPr>
          <w:p w14:paraId="609A2157" w14:textId="77777777" w:rsidR="00691B66" w:rsidRPr="00C11007" w:rsidRDefault="00691B66" w:rsidP="002B26DB">
            <w:pPr>
              <w:spacing w:line="20" w:lineRule="atLeast"/>
              <w:jc w:val="both"/>
              <w:rPr>
                <w:sz w:val="20"/>
                <w:szCs w:val="20"/>
              </w:rPr>
            </w:pPr>
            <w:r w:rsidRPr="00C11007">
              <w:rPr>
                <w:sz w:val="20"/>
                <w:szCs w:val="20"/>
              </w:rPr>
              <w:lastRenderedPageBreak/>
              <w:t>Предлог стручних комисија за ванредне ученике и одређивање наставника за консултативну наставу</w:t>
            </w:r>
          </w:p>
        </w:tc>
        <w:tc>
          <w:tcPr>
            <w:tcW w:w="442" w:type="dxa"/>
            <w:shd w:val="clear" w:color="auto" w:fill="0000FF"/>
            <w:tcMar>
              <w:left w:w="28" w:type="dxa"/>
              <w:right w:w="28" w:type="dxa"/>
            </w:tcMar>
            <w:vAlign w:val="center"/>
          </w:tcPr>
          <w:p w14:paraId="13FDFE1E" w14:textId="77777777" w:rsidR="00691B66" w:rsidRPr="00C11007" w:rsidRDefault="00691B66" w:rsidP="002B26DB">
            <w:pPr>
              <w:spacing w:line="20" w:lineRule="atLeast"/>
              <w:jc w:val="both"/>
              <w:rPr>
                <w:sz w:val="20"/>
                <w:szCs w:val="20"/>
              </w:rPr>
            </w:pPr>
          </w:p>
        </w:tc>
        <w:tc>
          <w:tcPr>
            <w:tcW w:w="443" w:type="dxa"/>
            <w:shd w:val="clear" w:color="auto" w:fill="FFFFFF"/>
            <w:tcMar>
              <w:left w:w="28" w:type="dxa"/>
              <w:right w:w="28" w:type="dxa"/>
            </w:tcMar>
            <w:vAlign w:val="center"/>
          </w:tcPr>
          <w:p w14:paraId="120A93E0" w14:textId="77777777" w:rsidR="00691B66" w:rsidRPr="00C11007" w:rsidRDefault="00691B66" w:rsidP="002B26DB">
            <w:pPr>
              <w:spacing w:line="20" w:lineRule="atLeast"/>
              <w:jc w:val="both"/>
              <w:rPr>
                <w:sz w:val="20"/>
                <w:szCs w:val="20"/>
              </w:rPr>
            </w:pPr>
          </w:p>
        </w:tc>
        <w:tc>
          <w:tcPr>
            <w:tcW w:w="442" w:type="dxa"/>
            <w:tcMar>
              <w:left w:w="28" w:type="dxa"/>
              <w:right w:w="28" w:type="dxa"/>
            </w:tcMar>
            <w:vAlign w:val="center"/>
          </w:tcPr>
          <w:p w14:paraId="3AD7BD16" w14:textId="77777777" w:rsidR="00691B66" w:rsidRPr="00C11007" w:rsidRDefault="00691B66" w:rsidP="002B26DB">
            <w:pPr>
              <w:spacing w:line="20" w:lineRule="atLeast"/>
              <w:jc w:val="both"/>
              <w:rPr>
                <w:sz w:val="20"/>
                <w:szCs w:val="20"/>
              </w:rPr>
            </w:pPr>
          </w:p>
        </w:tc>
        <w:tc>
          <w:tcPr>
            <w:tcW w:w="443" w:type="dxa"/>
            <w:tcMar>
              <w:left w:w="28" w:type="dxa"/>
              <w:right w:w="28" w:type="dxa"/>
            </w:tcMar>
            <w:vAlign w:val="center"/>
          </w:tcPr>
          <w:p w14:paraId="017DBE20" w14:textId="77777777" w:rsidR="00691B66" w:rsidRPr="00C11007" w:rsidRDefault="00691B66" w:rsidP="002B26DB">
            <w:pPr>
              <w:spacing w:line="20" w:lineRule="atLeast"/>
              <w:jc w:val="both"/>
              <w:rPr>
                <w:sz w:val="20"/>
                <w:szCs w:val="20"/>
              </w:rPr>
            </w:pPr>
          </w:p>
        </w:tc>
        <w:tc>
          <w:tcPr>
            <w:tcW w:w="442" w:type="dxa"/>
            <w:tcMar>
              <w:left w:w="28" w:type="dxa"/>
              <w:right w:w="28" w:type="dxa"/>
            </w:tcMar>
            <w:vAlign w:val="center"/>
          </w:tcPr>
          <w:p w14:paraId="4FF38FE4" w14:textId="77777777" w:rsidR="00691B66" w:rsidRPr="00C11007" w:rsidRDefault="00691B66" w:rsidP="002B26DB">
            <w:pPr>
              <w:spacing w:line="20" w:lineRule="atLeast"/>
              <w:jc w:val="both"/>
              <w:rPr>
                <w:sz w:val="20"/>
                <w:szCs w:val="20"/>
              </w:rPr>
            </w:pPr>
          </w:p>
        </w:tc>
        <w:tc>
          <w:tcPr>
            <w:tcW w:w="443" w:type="dxa"/>
            <w:tcMar>
              <w:left w:w="28" w:type="dxa"/>
              <w:right w:w="28" w:type="dxa"/>
            </w:tcMar>
            <w:vAlign w:val="center"/>
          </w:tcPr>
          <w:p w14:paraId="4DE3F57F" w14:textId="77777777" w:rsidR="00691B66" w:rsidRPr="00C11007" w:rsidRDefault="00691B66" w:rsidP="002B26DB">
            <w:pPr>
              <w:spacing w:line="20" w:lineRule="atLeast"/>
              <w:jc w:val="both"/>
              <w:rPr>
                <w:sz w:val="20"/>
                <w:szCs w:val="20"/>
              </w:rPr>
            </w:pPr>
          </w:p>
        </w:tc>
        <w:tc>
          <w:tcPr>
            <w:tcW w:w="442" w:type="dxa"/>
            <w:tcMar>
              <w:left w:w="28" w:type="dxa"/>
              <w:right w:w="28" w:type="dxa"/>
            </w:tcMar>
            <w:vAlign w:val="center"/>
          </w:tcPr>
          <w:p w14:paraId="3D4DDC02" w14:textId="77777777" w:rsidR="00691B66" w:rsidRPr="00C11007" w:rsidRDefault="00691B66" w:rsidP="002B26DB">
            <w:pPr>
              <w:spacing w:line="20" w:lineRule="atLeast"/>
              <w:jc w:val="both"/>
              <w:rPr>
                <w:sz w:val="20"/>
                <w:szCs w:val="20"/>
              </w:rPr>
            </w:pPr>
          </w:p>
        </w:tc>
        <w:tc>
          <w:tcPr>
            <w:tcW w:w="443" w:type="dxa"/>
            <w:tcMar>
              <w:left w:w="28" w:type="dxa"/>
              <w:right w:w="28" w:type="dxa"/>
            </w:tcMar>
            <w:vAlign w:val="center"/>
          </w:tcPr>
          <w:p w14:paraId="6EFE0E84" w14:textId="77777777" w:rsidR="00691B66" w:rsidRPr="00C11007" w:rsidRDefault="00691B66" w:rsidP="002B26DB">
            <w:pPr>
              <w:spacing w:line="20" w:lineRule="atLeast"/>
              <w:jc w:val="both"/>
              <w:rPr>
                <w:sz w:val="20"/>
                <w:szCs w:val="20"/>
              </w:rPr>
            </w:pPr>
          </w:p>
        </w:tc>
        <w:tc>
          <w:tcPr>
            <w:tcW w:w="442" w:type="dxa"/>
            <w:tcMar>
              <w:left w:w="28" w:type="dxa"/>
              <w:right w:w="28" w:type="dxa"/>
            </w:tcMar>
            <w:vAlign w:val="center"/>
          </w:tcPr>
          <w:p w14:paraId="237FDD55" w14:textId="77777777" w:rsidR="00691B66" w:rsidRPr="00C11007" w:rsidRDefault="00691B66" w:rsidP="002B26DB">
            <w:pPr>
              <w:spacing w:line="20" w:lineRule="atLeast"/>
              <w:jc w:val="both"/>
              <w:rPr>
                <w:sz w:val="20"/>
                <w:szCs w:val="20"/>
              </w:rPr>
            </w:pPr>
          </w:p>
        </w:tc>
        <w:tc>
          <w:tcPr>
            <w:tcW w:w="443" w:type="dxa"/>
            <w:tcMar>
              <w:left w:w="28" w:type="dxa"/>
              <w:right w:w="28" w:type="dxa"/>
            </w:tcMar>
            <w:vAlign w:val="center"/>
          </w:tcPr>
          <w:p w14:paraId="7B5AD79F" w14:textId="77777777" w:rsidR="00691B66" w:rsidRPr="00C11007" w:rsidRDefault="00691B66" w:rsidP="002B26DB">
            <w:pPr>
              <w:spacing w:line="20" w:lineRule="atLeast"/>
              <w:jc w:val="both"/>
              <w:rPr>
                <w:sz w:val="20"/>
                <w:szCs w:val="20"/>
              </w:rPr>
            </w:pPr>
          </w:p>
        </w:tc>
        <w:tc>
          <w:tcPr>
            <w:tcW w:w="442" w:type="dxa"/>
            <w:tcMar>
              <w:left w:w="28" w:type="dxa"/>
              <w:right w:w="28" w:type="dxa"/>
            </w:tcMar>
            <w:vAlign w:val="center"/>
          </w:tcPr>
          <w:p w14:paraId="670EF57B" w14:textId="77777777" w:rsidR="00691B66" w:rsidRPr="00C11007" w:rsidRDefault="00691B66" w:rsidP="002B26DB">
            <w:pPr>
              <w:spacing w:line="20" w:lineRule="atLeast"/>
              <w:jc w:val="both"/>
              <w:rPr>
                <w:sz w:val="20"/>
                <w:szCs w:val="20"/>
              </w:rPr>
            </w:pPr>
          </w:p>
        </w:tc>
        <w:tc>
          <w:tcPr>
            <w:tcW w:w="443" w:type="dxa"/>
            <w:tcMar>
              <w:left w:w="28" w:type="dxa"/>
              <w:right w:w="28" w:type="dxa"/>
            </w:tcMar>
            <w:vAlign w:val="center"/>
          </w:tcPr>
          <w:p w14:paraId="43EC604D" w14:textId="77777777" w:rsidR="00691B66" w:rsidRPr="00C11007" w:rsidRDefault="00691B66" w:rsidP="002B26DB">
            <w:pPr>
              <w:spacing w:line="20" w:lineRule="atLeast"/>
              <w:jc w:val="both"/>
              <w:rPr>
                <w:sz w:val="20"/>
                <w:szCs w:val="20"/>
              </w:rPr>
            </w:pPr>
          </w:p>
        </w:tc>
        <w:tc>
          <w:tcPr>
            <w:tcW w:w="1708" w:type="dxa"/>
            <w:tcMar>
              <w:left w:w="28" w:type="dxa"/>
              <w:right w:w="28" w:type="dxa"/>
            </w:tcMar>
            <w:vAlign w:val="center"/>
          </w:tcPr>
          <w:p w14:paraId="5E374409" w14:textId="77777777" w:rsidR="00691B66" w:rsidRPr="00C11007" w:rsidRDefault="00691B66" w:rsidP="002B26DB">
            <w:pPr>
              <w:spacing w:line="20" w:lineRule="atLeast"/>
              <w:rPr>
                <w:sz w:val="20"/>
                <w:szCs w:val="20"/>
              </w:rPr>
            </w:pPr>
            <w:r w:rsidRPr="00C11007">
              <w:rPr>
                <w:sz w:val="20"/>
                <w:szCs w:val="20"/>
              </w:rPr>
              <w:t>Сви чл</w:t>
            </w:r>
            <w:r>
              <w:rPr>
                <w:sz w:val="20"/>
                <w:szCs w:val="20"/>
              </w:rPr>
              <w:t>. в</w:t>
            </w:r>
            <w:r w:rsidRPr="00C11007">
              <w:rPr>
                <w:sz w:val="20"/>
                <w:szCs w:val="20"/>
              </w:rPr>
              <w:t>ећа</w:t>
            </w:r>
          </w:p>
        </w:tc>
        <w:tc>
          <w:tcPr>
            <w:tcW w:w="1608" w:type="dxa"/>
            <w:tcMar>
              <w:left w:w="28" w:type="dxa"/>
              <w:right w:w="28" w:type="dxa"/>
            </w:tcMar>
            <w:vAlign w:val="center"/>
          </w:tcPr>
          <w:p w14:paraId="0939F3DA" w14:textId="77777777" w:rsidR="00691B66" w:rsidRPr="00C11007" w:rsidRDefault="00691B66" w:rsidP="002B26DB">
            <w:pPr>
              <w:spacing w:line="20" w:lineRule="atLeast"/>
              <w:rPr>
                <w:sz w:val="20"/>
                <w:szCs w:val="20"/>
              </w:rPr>
            </w:pPr>
            <w:r>
              <w:rPr>
                <w:sz w:val="20"/>
                <w:szCs w:val="20"/>
              </w:rPr>
              <w:t>Састанак с</w:t>
            </w:r>
            <w:r w:rsidRPr="00C11007">
              <w:rPr>
                <w:sz w:val="20"/>
                <w:szCs w:val="20"/>
              </w:rPr>
              <w:t>т</w:t>
            </w:r>
            <w:r>
              <w:rPr>
                <w:sz w:val="20"/>
                <w:szCs w:val="20"/>
              </w:rPr>
              <w:t>.</w:t>
            </w:r>
            <w:r w:rsidRPr="00C11007">
              <w:rPr>
                <w:sz w:val="20"/>
                <w:szCs w:val="20"/>
              </w:rPr>
              <w:t xml:space="preserve"> већа</w:t>
            </w:r>
          </w:p>
        </w:tc>
        <w:tc>
          <w:tcPr>
            <w:tcW w:w="1724" w:type="dxa"/>
            <w:tcMar>
              <w:left w:w="28" w:type="dxa"/>
              <w:right w:w="28" w:type="dxa"/>
            </w:tcMar>
            <w:vAlign w:val="center"/>
          </w:tcPr>
          <w:p w14:paraId="0F4C98DD" w14:textId="77777777" w:rsidR="00691B66" w:rsidRPr="00C11007" w:rsidRDefault="00691B66" w:rsidP="002B26DB">
            <w:pPr>
              <w:spacing w:line="20" w:lineRule="atLeast"/>
              <w:rPr>
                <w:sz w:val="20"/>
                <w:szCs w:val="20"/>
              </w:rPr>
            </w:pPr>
            <w:r w:rsidRPr="00C11007">
              <w:rPr>
                <w:sz w:val="20"/>
                <w:szCs w:val="20"/>
              </w:rPr>
              <w:t>Рук</w:t>
            </w:r>
            <w:r>
              <w:rPr>
                <w:sz w:val="20"/>
                <w:szCs w:val="20"/>
              </w:rPr>
              <w:t>. с</w:t>
            </w:r>
            <w:r w:rsidRPr="00C11007">
              <w:rPr>
                <w:sz w:val="20"/>
                <w:szCs w:val="20"/>
              </w:rPr>
              <w:t>тручног већа</w:t>
            </w:r>
          </w:p>
        </w:tc>
      </w:tr>
      <w:tr w:rsidR="00691B66" w:rsidRPr="000F6B77" w14:paraId="59E5A9E7" w14:textId="77777777" w:rsidTr="007B20B7">
        <w:trPr>
          <w:trHeight w:val="163"/>
        </w:trPr>
        <w:tc>
          <w:tcPr>
            <w:tcW w:w="4518" w:type="dxa"/>
            <w:tcMar>
              <w:left w:w="28" w:type="dxa"/>
              <w:right w:w="28" w:type="dxa"/>
            </w:tcMar>
            <w:vAlign w:val="center"/>
          </w:tcPr>
          <w:p w14:paraId="3D9DE19E" w14:textId="77777777" w:rsidR="00691B66" w:rsidRPr="00C11007" w:rsidRDefault="00691B66" w:rsidP="002B26DB">
            <w:pPr>
              <w:spacing w:line="20" w:lineRule="atLeast"/>
              <w:jc w:val="both"/>
              <w:rPr>
                <w:sz w:val="20"/>
                <w:szCs w:val="20"/>
              </w:rPr>
            </w:pPr>
            <w:r w:rsidRPr="00C11007">
              <w:rPr>
                <w:sz w:val="20"/>
                <w:szCs w:val="20"/>
              </w:rPr>
              <w:t>Текућа питања</w:t>
            </w:r>
          </w:p>
        </w:tc>
        <w:tc>
          <w:tcPr>
            <w:tcW w:w="442" w:type="dxa"/>
            <w:shd w:val="clear" w:color="auto" w:fill="0000FF"/>
            <w:tcMar>
              <w:left w:w="28" w:type="dxa"/>
              <w:right w:w="28" w:type="dxa"/>
            </w:tcMar>
            <w:vAlign w:val="center"/>
          </w:tcPr>
          <w:p w14:paraId="6CE54549" w14:textId="77777777" w:rsidR="00691B66" w:rsidRPr="00C11007" w:rsidRDefault="00691B66" w:rsidP="002B26DB">
            <w:pPr>
              <w:spacing w:line="20" w:lineRule="atLeast"/>
              <w:jc w:val="both"/>
              <w:rPr>
                <w:sz w:val="20"/>
                <w:szCs w:val="20"/>
              </w:rPr>
            </w:pPr>
          </w:p>
        </w:tc>
        <w:tc>
          <w:tcPr>
            <w:tcW w:w="443" w:type="dxa"/>
            <w:shd w:val="clear" w:color="auto" w:fill="0000FF"/>
            <w:tcMar>
              <w:left w:w="28" w:type="dxa"/>
              <w:right w:w="28" w:type="dxa"/>
            </w:tcMar>
            <w:vAlign w:val="center"/>
          </w:tcPr>
          <w:p w14:paraId="329FE806" w14:textId="77777777" w:rsidR="00691B66" w:rsidRPr="00C11007" w:rsidRDefault="00691B66" w:rsidP="002B26DB">
            <w:pPr>
              <w:spacing w:line="20" w:lineRule="atLeast"/>
              <w:jc w:val="both"/>
              <w:rPr>
                <w:sz w:val="20"/>
                <w:szCs w:val="20"/>
              </w:rPr>
            </w:pPr>
          </w:p>
        </w:tc>
        <w:tc>
          <w:tcPr>
            <w:tcW w:w="442" w:type="dxa"/>
            <w:shd w:val="clear" w:color="auto" w:fill="0000FF"/>
            <w:tcMar>
              <w:left w:w="28" w:type="dxa"/>
              <w:right w:w="28" w:type="dxa"/>
            </w:tcMar>
            <w:vAlign w:val="center"/>
          </w:tcPr>
          <w:p w14:paraId="3B94F43D" w14:textId="77777777" w:rsidR="00691B66" w:rsidRPr="00C11007" w:rsidRDefault="00691B66" w:rsidP="002B26DB">
            <w:pPr>
              <w:spacing w:line="20" w:lineRule="atLeast"/>
              <w:jc w:val="both"/>
              <w:rPr>
                <w:sz w:val="20"/>
                <w:szCs w:val="20"/>
              </w:rPr>
            </w:pPr>
          </w:p>
        </w:tc>
        <w:tc>
          <w:tcPr>
            <w:tcW w:w="443" w:type="dxa"/>
            <w:tcMar>
              <w:left w:w="28" w:type="dxa"/>
              <w:right w:w="28" w:type="dxa"/>
            </w:tcMar>
            <w:vAlign w:val="center"/>
          </w:tcPr>
          <w:p w14:paraId="5C6A9BA1" w14:textId="77777777" w:rsidR="00691B66" w:rsidRPr="00C11007" w:rsidRDefault="00691B66" w:rsidP="002B26DB">
            <w:pPr>
              <w:spacing w:line="20" w:lineRule="atLeast"/>
              <w:jc w:val="both"/>
              <w:rPr>
                <w:sz w:val="20"/>
                <w:szCs w:val="20"/>
              </w:rPr>
            </w:pPr>
          </w:p>
        </w:tc>
        <w:tc>
          <w:tcPr>
            <w:tcW w:w="442" w:type="dxa"/>
            <w:shd w:val="clear" w:color="auto" w:fill="0000FF"/>
            <w:tcMar>
              <w:left w:w="28" w:type="dxa"/>
              <w:right w:w="28" w:type="dxa"/>
            </w:tcMar>
            <w:vAlign w:val="center"/>
          </w:tcPr>
          <w:p w14:paraId="00E156AB" w14:textId="77777777" w:rsidR="00691B66" w:rsidRPr="00C11007" w:rsidRDefault="00691B66" w:rsidP="002B26DB">
            <w:pPr>
              <w:spacing w:line="20" w:lineRule="atLeast"/>
              <w:jc w:val="both"/>
              <w:rPr>
                <w:sz w:val="20"/>
                <w:szCs w:val="20"/>
              </w:rPr>
            </w:pPr>
          </w:p>
        </w:tc>
        <w:tc>
          <w:tcPr>
            <w:tcW w:w="443" w:type="dxa"/>
            <w:shd w:val="clear" w:color="auto" w:fill="0000FF"/>
            <w:tcMar>
              <w:left w:w="28" w:type="dxa"/>
              <w:right w:w="28" w:type="dxa"/>
            </w:tcMar>
            <w:vAlign w:val="center"/>
          </w:tcPr>
          <w:p w14:paraId="5FC6962A" w14:textId="77777777" w:rsidR="00691B66" w:rsidRPr="00C11007" w:rsidRDefault="00691B66" w:rsidP="002B26DB">
            <w:pPr>
              <w:spacing w:line="20" w:lineRule="atLeast"/>
              <w:jc w:val="both"/>
              <w:rPr>
                <w:sz w:val="20"/>
                <w:szCs w:val="20"/>
              </w:rPr>
            </w:pPr>
          </w:p>
        </w:tc>
        <w:tc>
          <w:tcPr>
            <w:tcW w:w="442" w:type="dxa"/>
            <w:shd w:val="clear" w:color="auto" w:fill="0000FF"/>
            <w:tcMar>
              <w:left w:w="28" w:type="dxa"/>
              <w:right w:w="28" w:type="dxa"/>
            </w:tcMar>
            <w:vAlign w:val="center"/>
          </w:tcPr>
          <w:p w14:paraId="607BC45D" w14:textId="77777777" w:rsidR="00691B66" w:rsidRPr="00C11007" w:rsidRDefault="00691B66" w:rsidP="002B26DB">
            <w:pPr>
              <w:spacing w:line="20" w:lineRule="atLeast"/>
              <w:jc w:val="both"/>
              <w:rPr>
                <w:sz w:val="20"/>
                <w:szCs w:val="20"/>
              </w:rPr>
            </w:pPr>
          </w:p>
        </w:tc>
        <w:tc>
          <w:tcPr>
            <w:tcW w:w="443" w:type="dxa"/>
            <w:shd w:val="clear" w:color="auto" w:fill="0000FF"/>
            <w:tcMar>
              <w:left w:w="28" w:type="dxa"/>
              <w:right w:w="28" w:type="dxa"/>
            </w:tcMar>
            <w:vAlign w:val="center"/>
          </w:tcPr>
          <w:p w14:paraId="072919CD" w14:textId="77777777" w:rsidR="00691B66" w:rsidRPr="00C11007" w:rsidRDefault="00691B66" w:rsidP="002B26DB">
            <w:pPr>
              <w:spacing w:line="20" w:lineRule="atLeast"/>
              <w:jc w:val="both"/>
              <w:rPr>
                <w:sz w:val="20"/>
                <w:szCs w:val="20"/>
              </w:rPr>
            </w:pPr>
          </w:p>
        </w:tc>
        <w:tc>
          <w:tcPr>
            <w:tcW w:w="442" w:type="dxa"/>
            <w:shd w:val="clear" w:color="auto" w:fill="0000FF"/>
            <w:tcMar>
              <w:left w:w="28" w:type="dxa"/>
              <w:right w:w="28" w:type="dxa"/>
            </w:tcMar>
            <w:vAlign w:val="center"/>
          </w:tcPr>
          <w:p w14:paraId="4ECF842B" w14:textId="77777777" w:rsidR="00691B66" w:rsidRPr="00C11007" w:rsidRDefault="00691B66" w:rsidP="002B26DB">
            <w:pPr>
              <w:spacing w:line="20" w:lineRule="atLeast"/>
              <w:jc w:val="both"/>
              <w:rPr>
                <w:sz w:val="20"/>
                <w:szCs w:val="20"/>
              </w:rPr>
            </w:pPr>
          </w:p>
        </w:tc>
        <w:tc>
          <w:tcPr>
            <w:tcW w:w="443" w:type="dxa"/>
            <w:shd w:val="clear" w:color="auto" w:fill="0000FF"/>
            <w:tcMar>
              <w:left w:w="28" w:type="dxa"/>
              <w:right w:w="28" w:type="dxa"/>
            </w:tcMar>
            <w:vAlign w:val="center"/>
          </w:tcPr>
          <w:p w14:paraId="0A0E5664" w14:textId="77777777" w:rsidR="00691B66" w:rsidRPr="00C11007" w:rsidRDefault="00691B66" w:rsidP="002B26DB">
            <w:pPr>
              <w:spacing w:line="20" w:lineRule="atLeast"/>
              <w:jc w:val="both"/>
              <w:rPr>
                <w:sz w:val="20"/>
                <w:szCs w:val="20"/>
              </w:rPr>
            </w:pPr>
          </w:p>
        </w:tc>
        <w:tc>
          <w:tcPr>
            <w:tcW w:w="442" w:type="dxa"/>
            <w:tcMar>
              <w:left w:w="28" w:type="dxa"/>
              <w:right w:w="28" w:type="dxa"/>
            </w:tcMar>
            <w:vAlign w:val="center"/>
          </w:tcPr>
          <w:p w14:paraId="6314FBF7" w14:textId="77777777" w:rsidR="00691B66" w:rsidRPr="00C11007" w:rsidRDefault="00691B66" w:rsidP="002B26DB">
            <w:pPr>
              <w:spacing w:line="20" w:lineRule="atLeast"/>
              <w:jc w:val="both"/>
              <w:rPr>
                <w:sz w:val="20"/>
                <w:szCs w:val="20"/>
              </w:rPr>
            </w:pPr>
          </w:p>
        </w:tc>
        <w:tc>
          <w:tcPr>
            <w:tcW w:w="443" w:type="dxa"/>
            <w:shd w:val="clear" w:color="auto" w:fill="0000FF"/>
            <w:tcMar>
              <w:left w:w="28" w:type="dxa"/>
              <w:right w:w="28" w:type="dxa"/>
            </w:tcMar>
            <w:vAlign w:val="center"/>
          </w:tcPr>
          <w:p w14:paraId="37131111" w14:textId="77777777" w:rsidR="00691B66" w:rsidRPr="00C11007" w:rsidRDefault="00691B66" w:rsidP="002B26DB">
            <w:pPr>
              <w:spacing w:line="20" w:lineRule="atLeast"/>
              <w:jc w:val="both"/>
              <w:rPr>
                <w:sz w:val="20"/>
                <w:szCs w:val="20"/>
              </w:rPr>
            </w:pPr>
          </w:p>
        </w:tc>
        <w:tc>
          <w:tcPr>
            <w:tcW w:w="1708" w:type="dxa"/>
            <w:tcMar>
              <w:left w:w="28" w:type="dxa"/>
              <w:right w:w="28" w:type="dxa"/>
            </w:tcMar>
            <w:vAlign w:val="center"/>
          </w:tcPr>
          <w:p w14:paraId="718286F3" w14:textId="77777777" w:rsidR="00691B66" w:rsidRPr="00C11007" w:rsidRDefault="00691B66" w:rsidP="002B26DB">
            <w:pPr>
              <w:spacing w:line="20" w:lineRule="atLeast"/>
              <w:rPr>
                <w:sz w:val="20"/>
                <w:szCs w:val="20"/>
              </w:rPr>
            </w:pPr>
            <w:r w:rsidRPr="00C11007">
              <w:rPr>
                <w:sz w:val="20"/>
                <w:szCs w:val="20"/>
              </w:rPr>
              <w:t>Сви чл</w:t>
            </w:r>
            <w:r>
              <w:rPr>
                <w:sz w:val="20"/>
                <w:szCs w:val="20"/>
              </w:rPr>
              <w:t>. в</w:t>
            </w:r>
            <w:r w:rsidRPr="00C11007">
              <w:rPr>
                <w:sz w:val="20"/>
                <w:szCs w:val="20"/>
              </w:rPr>
              <w:t>ећа</w:t>
            </w:r>
          </w:p>
        </w:tc>
        <w:tc>
          <w:tcPr>
            <w:tcW w:w="1608" w:type="dxa"/>
            <w:tcMar>
              <w:left w:w="28" w:type="dxa"/>
              <w:right w:w="28" w:type="dxa"/>
            </w:tcMar>
            <w:vAlign w:val="center"/>
          </w:tcPr>
          <w:p w14:paraId="378006F3" w14:textId="77777777" w:rsidR="00691B66" w:rsidRPr="00C11007" w:rsidRDefault="00691B66" w:rsidP="002B26DB">
            <w:pPr>
              <w:spacing w:line="20" w:lineRule="atLeast"/>
              <w:rPr>
                <w:sz w:val="20"/>
                <w:szCs w:val="20"/>
              </w:rPr>
            </w:pPr>
            <w:r>
              <w:rPr>
                <w:sz w:val="20"/>
                <w:szCs w:val="20"/>
              </w:rPr>
              <w:t>Састанак с</w:t>
            </w:r>
            <w:r w:rsidRPr="00C11007">
              <w:rPr>
                <w:sz w:val="20"/>
                <w:szCs w:val="20"/>
              </w:rPr>
              <w:t>т</w:t>
            </w:r>
            <w:r>
              <w:rPr>
                <w:sz w:val="20"/>
                <w:szCs w:val="20"/>
              </w:rPr>
              <w:t>.</w:t>
            </w:r>
            <w:r w:rsidRPr="00C11007">
              <w:rPr>
                <w:sz w:val="20"/>
                <w:szCs w:val="20"/>
              </w:rPr>
              <w:t xml:space="preserve"> већа</w:t>
            </w:r>
          </w:p>
        </w:tc>
        <w:tc>
          <w:tcPr>
            <w:tcW w:w="1724" w:type="dxa"/>
            <w:tcMar>
              <w:left w:w="28" w:type="dxa"/>
              <w:right w:w="28" w:type="dxa"/>
            </w:tcMar>
            <w:vAlign w:val="center"/>
          </w:tcPr>
          <w:p w14:paraId="459756B1" w14:textId="77777777" w:rsidR="00691B66" w:rsidRPr="00C11007" w:rsidRDefault="00691B66" w:rsidP="002B26DB">
            <w:pPr>
              <w:spacing w:line="20" w:lineRule="atLeast"/>
              <w:rPr>
                <w:sz w:val="20"/>
                <w:szCs w:val="20"/>
              </w:rPr>
            </w:pPr>
            <w:r w:rsidRPr="00C11007">
              <w:rPr>
                <w:sz w:val="20"/>
                <w:szCs w:val="20"/>
              </w:rPr>
              <w:t>Рук</w:t>
            </w:r>
            <w:r>
              <w:rPr>
                <w:sz w:val="20"/>
                <w:szCs w:val="20"/>
              </w:rPr>
              <w:t>. с</w:t>
            </w:r>
            <w:r w:rsidRPr="00C11007">
              <w:rPr>
                <w:sz w:val="20"/>
                <w:szCs w:val="20"/>
              </w:rPr>
              <w:t>тручног већа</w:t>
            </w:r>
          </w:p>
        </w:tc>
      </w:tr>
      <w:tr w:rsidR="00691B66" w:rsidRPr="000F6B77" w14:paraId="5985F881" w14:textId="77777777" w:rsidTr="007B20B7">
        <w:trPr>
          <w:trHeight w:val="360"/>
        </w:trPr>
        <w:tc>
          <w:tcPr>
            <w:tcW w:w="4518" w:type="dxa"/>
            <w:tcMar>
              <w:left w:w="28" w:type="dxa"/>
              <w:right w:w="28" w:type="dxa"/>
            </w:tcMar>
            <w:vAlign w:val="center"/>
          </w:tcPr>
          <w:p w14:paraId="5AB3E872" w14:textId="77777777" w:rsidR="00691B66" w:rsidRPr="00C11007" w:rsidRDefault="00691B66" w:rsidP="002B26DB">
            <w:pPr>
              <w:spacing w:line="20" w:lineRule="atLeast"/>
              <w:jc w:val="both"/>
              <w:rPr>
                <w:sz w:val="20"/>
                <w:szCs w:val="20"/>
              </w:rPr>
            </w:pPr>
            <w:r w:rsidRPr="00C11007">
              <w:rPr>
                <w:sz w:val="20"/>
                <w:szCs w:val="20"/>
              </w:rPr>
              <w:t>Дискусија о потребним изменама у плановима и програмима и могућим новим програмима</w:t>
            </w:r>
          </w:p>
        </w:tc>
        <w:tc>
          <w:tcPr>
            <w:tcW w:w="442" w:type="dxa"/>
            <w:tcMar>
              <w:left w:w="28" w:type="dxa"/>
              <w:right w:w="28" w:type="dxa"/>
            </w:tcMar>
            <w:vAlign w:val="center"/>
          </w:tcPr>
          <w:p w14:paraId="42E93BF9" w14:textId="77777777" w:rsidR="00691B66" w:rsidRPr="00C11007" w:rsidRDefault="00691B66" w:rsidP="002B26DB">
            <w:pPr>
              <w:spacing w:line="20" w:lineRule="atLeast"/>
              <w:jc w:val="both"/>
              <w:rPr>
                <w:sz w:val="20"/>
                <w:szCs w:val="20"/>
              </w:rPr>
            </w:pPr>
          </w:p>
        </w:tc>
        <w:tc>
          <w:tcPr>
            <w:tcW w:w="443" w:type="dxa"/>
            <w:tcMar>
              <w:left w:w="28" w:type="dxa"/>
              <w:right w:w="28" w:type="dxa"/>
            </w:tcMar>
            <w:vAlign w:val="center"/>
          </w:tcPr>
          <w:p w14:paraId="08AEA224" w14:textId="77777777" w:rsidR="00691B66" w:rsidRPr="00C11007" w:rsidRDefault="00691B66" w:rsidP="002B26DB">
            <w:pPr>
              <w:spacing w:line="20" w:lineRule="atLeast"/>
              <w:jc w:val="both"/>
              <w:rPr>
                <w:sz w:val="20"/>
                <w:szCs w:val="20"/>
              </w:rPr>
            </w:pPr>
          </w:p>
        </w:tc>
        <w:tc>
          <w:tcPr>
            <w:tcW w:w="442" w:type="dxa"/>
            <w:tcMar>
              <w:left w:w="28" w:type="dxa"/>
              <w:right w:w="28" w:type="dxa"/>
            </w:tcMar>
            <w:vAlign w:val="center"/>
          </w:tcPr>
          <w:p w14:paraId="2E8EFB06" w14:textId="77777777" w:rsidR="00691B66" w:rsidRPr="00C11007" w:rsidRDefault="00691B66" w:rsidP="002B26DB">
            <w:pPr>
              <w:spacing w:line="20" w:lineRule="atLeast"/>
              <w:jc w:val="both"/>
              <w:rPr>
                <w:sz w:val="20"/>
                <w:szCs w:val="20"/>
              </w:rPr>
            </w:pPr>
          </w:p>
        </w:tc>
        <w:tc>
          <w:tcPr>
            <w:tcW w:w="443" w:type="dxa"/>
            <w:tcMar>
              <w:left w:w="28" w:type="dxa"/>
              <w:right w:w="28" w:type="dxa"/>
            </w:tcMar>
            <w:vAlign w:val="center"/>
          </w:tcPr>
          <w:p w14:paraId="3E40D4A5" w14:textId="77777777" w:rsidR="00691B66" w:rsidRPr="00C11007" w:rsidRDefault="00691B66" w:rsidP="002B26DB">
            <w:pPr>
              <w:spacing w:line="20" w:lineRule="atLeast"/>
              <w:jc w:val="both"/>
              <w:rPr>
                <w:sz w:val="20"/>
                <w:szCs w:val="20"/>
              </w:rPr>
            </w:pPr>
          </w:p>
        </w:tc>
        <w:tc>
          <w:tcPr>
            <w:tcW w:w="442" w:type="dxa"/>
            <w:tcMar>
              <w:left w:w="28" w:type="dxa"/>
              <w:right w:w="28" w:type="dxa"/>
            </w:tcMar>
            <w:vAlign w:val="center"/>
          </w:tcPr>
          <w:p w14:paraId="582A9203" w14:textId="77777777" w:rsidR="00691B66" w:rsidRPr="00C11007" w:rsidRDefault="00691B66" w:rsidP="002B26DB">
            <w:pPr>
              <w:spacing w:line="20" w:lineRule="atLeast"/>
              <w:jc w:val="both"/>
              <w:rPr>
                <w:sz w:val="20"/>
                <w:szCs w:val="20"/>
              </w:rPr>
            </w:pPr>
          </w:p>
        </w:tc>
        <w:tc>
          <w:tcPr>
            <w:tcW w:w="443" w:type="dxa"/>
            <w:tcMar>
              <w:left w:w="28" w:type="dxa"/>
              <w:right w:w="28" w:type="dxa"/>
            </w:tcMar>
            <w:vAlign w:val="center"/>
          </w:tcPr>
          <w:p w14:paraId="74304F49" w14:textId="77777777" w:rsidR="00691B66" w:rsidRPr="00C11007" w:rsidRDefault="00691B66" w:rsidP="002B26DB">
            <w:pPr>
              <w:spacing w:line="20" w:lineRule="atLeast"/>
              <w:jc w:val="both"/>
              <w:rPr>
                <w:sz w:val="20"/>
                <w:szCs w:val="20"/>
              </w:rPr>
            </w:pPr>
          </w:p>
        </w:tc>
        <w:tc>
          <w:tcPr>
            <w:tcW w:w="442" w:type="dxa"/>
            <w:tcMar>
              <w:left w:w="28" w:type="dxa"/>
              <w:right w:w="28" w:type="dxa"/>
            </w:tcMar>
            <w:vAlign w:val="center"/>
          </w:tcPr>
          <w:p w14:paraId="7C5E8752" w14:textId="77777777" w:rsidR="00691B66" w:rsidRPr="00C11007" w:rsidRDefault="00691B66" w:rsidP="002B26DB">
            <w:pPr>
              <w:spacing w:line="20" w:lineRule="atLeast"/>
              <w:jc w:val="both"/>
              <w:rPr>
                <w:sz w:val="20"/>
                <w:szCs w:val="20"/>
              </w:rPr>
            </w:pPr>
          </w:p>
        </w:tc>
        <w:tc>
          <w:tcPr>
            <w:tcW w:w="443" w:type="dxa"/>
            <w:tcMar>
              <w:left w:w="28" w:type="dxa"/>
              <w:right w:w="28" w:type="dxa"/>
            </w:tcMar>
            <w:vAlign w:val="center"/>
          </w:tcPr>
          <w:p w14:paraId="517A52E5" w14:textId="77777777" w:rsidR="00691B66" w:rsidRPr="00C11007" w:rsidRDefault="00691B66" w:rsidP="002B26DB">
            <w:pPr>
              <w:spacing w:line="20" w:lineRule="atLeast"/>
              <w:jc w:val="both"/>
              <w:rPr>
                <w:sz w:val="20"/>
                <w:szCs w:val="20"/>
              </w:rPr>
            </w:pPr>
          </w:p>
        </w:tc>
        <w:tc>
          <w:tcPr>
            <w:tcW w:w="442" w:type="dxa"/>
            <w:shd w:val="clear" w:color="auto" w:fill="0000FF"/>
            <w:tcMar>
              <w:left w:w="28" w:type="dxa"/>
              <w:right w:w="28" w:type="dxa"/>
            </w:tcMar>
            <w:vAlign w:val="center"/>
          </w:tcPr>
          <w:p w14:paraId="5CCAE9A4" w14:textId="77777777" w:rsidR="00691B66" w:rsidRPr="00C11007" w:rsidRDefault="00691B66" w:rsidP="002B26DB">
            <w:pPr>
              <w:spacing w:line="20" w:lineRule="atLeast"/>
              <w:jc w:val="both"/>
              <w:rPr>
                <w:sz w:val="20"/>
                <w:szCs w:val="20"/>
              </w:rPr>
            </w:pPr>
          </w:p>
        </w:tc>
        <w:tc>
          <w:tcPr>
            <w:tcW w:w="443" w:type="dxa"/>
            <w:tcMar>
              <w:left w:w="28" w:type="dxa"/>
              <w:right w:w="28" w:type="dxa"/>
            </w:tcMar>
            <w:vAlign w:val="center"/>
          </w:tcPr>
          <w:p w14:paraId="6F72193C" w14:textId="77777777" w:rsidR="00691B66" w:rsidRPr="00C11007" w:rsidRDefault="00691B66" w:rsidP="002B26DB">
            <w:pPr>
              <w:spacing w:line="20" w:lineRule="atLeast"/>
              <w:jc w:val="both"/>
              <w:rPr>
                <w:sz w:val="20"/>
                <w:szCs w:val="20"/>
              </w:rPr>
            </w:pPr>
          </w:p>
        </w:tc>
        <w:tc>
          <w:tcPr>
            <w:tcW w:w="442" w:type="dxa"/>
            <w:tcMar>
              <w:left w:w="28" w:type="dxa"/>
              <w:right w:w="28" w:type="dxa"/>
            </w:tcMar>
            <w:vAlign w:val="center"/>
          </w:tcPr>
          <w:p w14:paraId="073EF8C7" w14:textId="77777777" w:rsidR="00691B66" w:rsidRPr="00C11007" w:rsidRDefault="00691B66" w:rsidP="002B26DB">
            <w:pPr>
              <w:spacing w:line="20" w:lineRule="atLeast"/>
              <w:jc w:val="both"/>
              <w:rPr>
                <w:sz w:val="20"/>
                <w:szCs w:val="20"/>
              </w:rPr>
            </w:pPr>
          </w:p>
        </w:tc>
        <w:tc>
          <w:tcPr>
            <w:tcW w:w="443" w:type="dxa"/>
            <w:tcMar>
              <w:left w:w="28" w:type="dxa"/>
              <w:right w:w="28" w:type="dxa"/>
            </w:tcMar>
            <w:vAlign w:val="center"/>
          </w:tcPr>
          <w:p w14:paraId="15DAA604" w14:textId="77777777" w:rsidR="00691B66" w:rsidRPr="00C11007" w:rsidRDefault="00691B66" w:rsidP="002B26DB">
            <w:pPr>
              <w:spacing w:line="20" w:lineRule="atLeast"/>
              <w:jc w:val="both"/>
              <w:rPr>
                <w:sz w:val="20"/>
                <w:szCs w:val="20"/>
              </w:rPr>
            </w:pPr>
          </w:p>
        </w:tc>
        <w:tc>
          <w:tcPr>
            <w:tcW w:w="1708" w:type="dxa"/>
            <w:tcMar>
              <w:left w:w="28" w:type="dxa"/>
              <w:right w:w="28" w:type="dxa"/>
            </w:tcMar>
            <w:vAlign w:val="center"/>
          </w:tcPr>
          <w:p w14:paraId="001F9204" w14:textId="77777777" w:rsidR="00691B66" w:rsidRPr="00C11007" w:rsidRDefault="00691B66" w:rsidP="002B26DB">
            <w:pPr>
              <w:spacing w:line="20" w:lineRule="atLeast"/>
              <w:rPr>
                <w:sz w:val="20"/>
                <w:szCs w:val="20"/>
              </w:rPr>
            </w:pPr>
            <w:r w:rsidRPr="00C11007">
              <w:rPr>
                <w:sz w:val="20"/>
                <w:szCs w:val="20"/>
              </w:rPr>
              <w:t>Сви чл</w:t>
            </w:r>
            <w:r>
              <w:rPr>
                <w:sz w:val="20"/>
                <w:szCs w:val="20"/>
              </w:rPr>
              <w:t>. в</w:t>
            </w:r>
            <w:r w:rsidRPr="00C11007">
              <w:rPr>
                <w:sz w:val="20"/>
                <w:szCs w:val="20"/>
              </w:rPr>
              <w:t>ећа</w:t>
            </w:r>
          </w:p>
        </w:tc>
        <w:tc>
          <w:tcPr>
            <w:tcW w:w="1608" w:type="dxa"/>
            <w:tcMar>
              <w:left w:w="28" w:type="dxa"/>
              <w:right w:w="28" w:type="dxa"/>
            </w:tcMar>
            <w:vAlign w:val="center"/>
          </w:tcPr>
          <w:p w14:paraId="56315D86" w14:textId="77777777" w:rsidR="00691B66" w:rsidRPr="00C11007" w:rsidRDefault="00691B66" w:rsidP="002B26DB">
            <w:pPr>
              <w:spacing w:line="20" w:lineRule="atLeast"/>
              <w:rPr>
                <w:sz w:val="20"/>
                <w:szCs w:val="20"/>
              </w:rPr>
            </w:pPr>
            <w:r>
              <w:rPr>
                <w:sz w:val="20"/>
                <w:szCs w:val="20"/>
              </w:rPr>
              <w:t>Састанак с</w:t>
            </w:r>
            <w:r w:rsidRPr="00C11007">
              <w:rPr>
                <w:sz w:val="20"/>
                <w:szCs w:val="20"/>
              </w:rPr>
              <w:t>т</w:t>
            </w:r>
            <w:r>
              <w:rPr>
                <w:sz w:val="20"/>
                <w:szCs w:val="20"/>
              </w:rPr>
              <w:t>.</w:t>
            </w:r>
            <w:r w:rsidRPr="00C11007">
              <w:rPr>
                <w:sz w:val="20"/>
                <w:szCs w:val="20"/>
              </w:rPr>
              <w:t xml:space="preserve"> већа</w:t>
            </w:r>
          </w:p>
        </w:tc>
        <w:tc>
          <w:tcPr>
            <w:tcW w:w="1724" w:type="dxa"/>
            <w:tcMar>
              <w:left w:w="28" w:type="dxa"/>
              <w:right w:w="28" w:type="dxa"/>
            </w:tcMar>
            <w:vAlign w:val="center"/>
          </w:tcPr>
          <w:p w14:paraId="3EDDAEC1" w14:textId="77777777" w:rsidR="00691B66" w:rsidRPr="00C11007" w:rsidRDefault="00691B66" w:rsidP="002B26DB">
            <w:pPr>
              <w:spacing w:line="20" w:lineRule="atLeast"/>
              <w:rPr>
                <w:sz w:val="20"/>
                <w:szCs w:val="20"/>
              </w:rPr>
            </w:pPr>
            <w:r w:rsidRPr="00C11007">
              <w:rPr>
                <w:sz w:val="20"/>
                <w:szCs w:val="20"/>
              </w:rPr>
              <w:t>Рук</w:t>
            </w:r>
            <w:r>
              <w:rPr>
                <w:sz w:val="20"/>
                <w:szCs w:val="20"/>
              </w:rPr>
              <w:t>. с</w:t>
            </w:r>
            <w:r w:rsidRPr="00C11007">
              <w:rPr>
                <w:sz w:val="20"/>
                <w:szCs w:val="20"/>
              </w:rPr>
              <w:t>тручног већа</w:t>
            </w:r>
          </w:p>
        </w:tc>
      </w:tr>
      <w:tr w:rsidR="00691B66" w:rsidRPr="000F6B77" w14:paraId="3C7CD4D4" w14:textId="77777777" w:rsidTr="007B20B7">
        <w:tc>
          <w:tcPr>
            <w:tcW w:w="4518" w:type="dxa"/>
            <w:tcMar>
              <w:left w:w="28" w:type="dxa"/>
              <w:right w:w="28" w:type="dxa"/>
            </w:tcMar>
            <w:vAlign w:val="center"/>
          </w:tcPr>
          <w:p w14:paraId="039B5744" w14:textId="77777777" w:rsidR="00691B66" w:rsidRPr="00C11007" w:rsidRDefault="00691B66" w:rsidP="002B26DB">
            <w:pPr>
              <w:spacing w:line="20" w:lineRule="atLeast"/>
              <w:jc w:val="both"/>
              <w:rPr>
                <w:sz w:val="20"/>
                <w:szCs w:val="20"/>
              </w:rPr>
            </w:pPr>
            <w:r w:rsidRPr="00C11007">
              <w:rPr>
                <w:sz w:val="20"/>
                <w:szCs w:val="20"/>
              </w:rPr>
              <w:t>Блогови наставника на сајту школе (питања, литература)</w:t>
            </w:r>
          </w:p>
        </w:tc>
        <w:tc>
          <w:tcPr>
            <w:tcW w:w="442" w:type="dxa"/>
            <w:tcMar>
              <w:left w:w="28" w:type="dxa"/>
              <w:right w:w="28" w:type="dxa"/>
            </w:tcMar>
            <w:vAlign w:val="center"/>
          </w:tcPr>
          <w:p w14:paraId="796F7C7A" w14:textId="77777777" w:rsidR="00691B66" w:rsidRPr="00C11007" w:rsidRDefault="00691B66" w:rsidP="002B26DB">
            <w:pPr>
              <w:spacing w:line="20" w:lineRule="atLeast"/>
              <w:jc w:val="both"/>
              <w:rPr>
                <w:sz w:val="20"/>
                <w:szCs w:val="20"/>
              </w:rPr>
            </w:pPr>
          </w:p>
        </w:tc>
        <w:tc>
          <w:tcPr>
            <w:tcW w:w="443" w:type="dxa"/>
            <w:shd w:val="clear" w:color="auto" w:fill="0000FF"/>
            <w:tcMar>
              <w:left w:w="28" w:type="dxa"/>
              <w:right w:w="28" w:type="dxa"/>
            </w:tcMar>
            <w:vAlign w:val="center"/>
          </w:tcPr>
          <w:p w14:paraId="45075E0A" w14:textId="77777777" w:rsidR="00691B66" w:rsidRPr="00C11007" w:rsidRDefault="00691B66" w:rsidP="002B26DB">
            <w:pPr>
              <w:spacing w:line="20" w:lineRule="atLeast"/>
              <w:jc w:val="both"/>
              <w:rPr>
                <w:sz w:val="20"/>
                <w:szCs w:val="20"/>
              </w:rPr>
            </w:pPr>
          </w:p>
        </w:tc>
        <w:tc>
          <w:tcPr>
            <w:tcW w:w="442" w:type="dxa"/>
            <w:tcMar>
              <w:left w:w="28" w:type="dxa"/>
              <w:right w:w="28" w:type="dxa"/>
            </w:tcMar>
            <w:vAlign w:val="center"/>
          </w:tcPr>
          <w:p w14:paraId="46AF7A14" w14:textId="77777777" w:rsidR="00691B66" w:rsidRPr="00C11007" w:rsidRDefault="00691B66" w:rsidP="002B26DB">
            <w:pPr>
              <w:spacing w:line="20" w:lineRule="atLeast"/>
              <w:jc w:val="both"/>
              <w:rPr>
                <w:sz w:val="20"/>
                <w:szCs w:val="20"/>
              </w:rPr>
            </w:pPr>
          </w:p>
        </w:tc>
        <w:tc>
          <w:tcPr>
            <w:tcW w:w="443" w:type="dxa"/>
            <w:tcMar>
              <w:left w:w="28" w:type="dxa"/>
              <w:right w:w="28" w:type="dxa"/>
            </w:tcMar>
            <w:vAlign w:val="center"/>
          </w:tcPr>
          <w:p w14:paraId="54EB1FF0" w14:textId="77777777" w:rsidR="00691B66" w:rsidRPr="00C11007" w:rsidRDefault="00691B66" w:rsidP="002B26DB">
            <w:pPr>
              <w:spacing w:line="20" w:lineRule="atLeast"/>
              <w:jc w:val="both"/>
              <w:rPr>
                <w:sz w:val="20"/>
                <w:szCs w:val="20"/>
              </w:rPr>
            </w:pPr>
          </w:p>
        </w:tc>
        <w:tc>
          <w:tcPr>
            <w:tcW w:w="442" w:type="dxa"/>
            <w:tcMar>
              <w:left w:w="28" w:type="dxa"/>
              <w:right w:w="28" w:type="dxa"/>
            </w:tcMar>
            <w:vAlign w:val="center"/>
          </w:tcPr>
          <w:p w14:paraId="5B352FC0" w14:textId="77777777" w:rsidR="00691B66" w:rsidRPr="00C11007" w:rsidRDefault="00691B66" w:rsidP="002B26DB">
            <w:pPr>
              <w:spacing w:line="20" w:lineRule="atLeast"/>
              <w:jc w:val="both"/>
              <w:rPr>
                <w:sz w:val="20"/>
                <w:szCs w:val="20"/>
              </w:rPr>
            </w:pPr>
          </w:p>
        </w:tc>
        <w:tc>
          <w:tcPr>
            <w:tcW w:w="443" w:type="dxa"/>
            <w:tcMar>
              <w:left w:w="28" w:type="dxa"/>
              <w:right w:w="28" w:type="dxa"/>
            </w:tcMar>
            <w:vAlign w:val="center"/>
          </w:tcPr>
          <w:p w14:paraId="2275B25E" w14:textId="77777777" w:rsidR="00691B66" w:rsidRPr="00C11007" w:rsidRDefault="00691B66" w:rsidP="002B26DB">
            <w:pPr>
              <w:spacing w:line="20" w:lineRule="atLeast"/>
              <w:jc w:val="both"/>
              <w:rPr>
                <w:sz w:val="20"/>
                <w:szCs w:val="20"/>
              </w:rPr>
            </w:pPr>
          </w:p>
        </w:tc>
        <w:tc>
          <w:tcPr>
            <w:tcW w:w="442" w:type="dxa"/>
            <w:tcMar>
              <w:left w:w="28" w:type="dxa"/>
              <w:right w:w="28" w:type="dxa"/>
            </w:tcMar>
            <w:vAlign w:val="center"/>
          </w:tcPr>
          <w:p w14:paraId="18487CEB" w14:textId="77777777" w:rsidR="00691B66" w:rsidRPr="00C11007" w:rsidRDefault="00691B66" w:rsidP="002B26DB">
            <w:pPr>
              <w:spacing w:line="20" w:lineRule="atLeast"/>
              <w:jc w:val="both"/>
              <w:rPr>
                <w:sz w:val="20"/>
                <w:szCs w:val="20"/>
              </w:rPr>
            </w:pPr>
          </w:p>
        </w:tc>
        <w:tc>
          <w:tcPr>
            <w:tcW w:w="443" w:type="dxa"/>
            <w:tcMar>
              <w:left w:w="28" w:type="dxa"/>
              <w:right w:w="28" w:type="dxa"/>
            </w:tcMar>
            <w:vAlign w:val="center"/>
          </w:tcPr>
          <w:p w14:paraId="2FED02C3" w14:textId="77777777" w:rsidR="00691B66" w:rsidRPr="00C11007" w:rsidRDefault="00691B66" w:rsidP="002B26DB">
            <w:pPr>
              <w:spacing w:line="20" w:lineRule="atLeast"/>
              <w:jc w:val="both"/>
              <w:rPr>
                <w:sz w:val="20"/>
                <w:szCs w:val="20"/>
              </w:rPr>
            </w:pPr>
          </w:p>
        </w:tc>
        <w:tc>
          <w:tcPr>
            <w:tcW w:w="442" w:type="dxa"/>
            <w:shd w:val="clear" w:color="auto" w:fill="FFFFFF"/>
            <w:tcMar>
              <w:left w:w="28" w:type="dxa"/>
              <w:right w:w="28" w:type="dxa"/>
            </w:tcMar>
            <w:vAlign w:val="center"/>
          </w:tcPr>
          <w:p w14:paraId="328FBFF1" w14:textId="77777777" w:rsidR="00691B66" w:rsidRPr="00C11007" w:rsidRDefault="00691B66" w:rsidP="002B26DB">
            <w:pPr>
              <w:spacing w:line="20" w:lineRule="atLeast"/>
              <w:jc w:val="both"/>
              <w:rPr>
                <w:sz w:val="20"/>
                <w:szCs w:val="20"/>
              </w:rPr>
            </w:pPr>
          </w:p>
        </w:tc>
        <w:tc>
          <w:tcPr>
            <w:tcW w:w="443" w:type="dxa"/>
            <w:tcMar>
              <w:left w:w="28" w:type="dxa"/>
              <w:right w:w="28" w:type="dxa"/>
            </w:tcMar>
            <w:vAlign w:val="center"/>
          </w:tcPr>
          <w:p w14:paraId="4FC356DE" w14:textId="77777777" w:rsidR="00691B66" w:rsidRPr="00C11007" w:rsidRDefault="00691B66" w:rsidP="002B26DB">
            <w:pPr>
              <w:spacing w:line="20" w:lineRule="atLeast"/>
              <w:jc w:val="both"/>
              <w:rPr>
                <w:sz w:val="20"/>
                <w:szCs w:val="20"/>
              </w:rPr>
            </w:pPr>
          </w:p>
        </w:tc>
        <w:tc>
          <w:tcPr>
            <w:tcW w:w="442" w:type="dxa"/>
            <w:tcMar>
              <w:left w:w="28" w:type="dxa"/>
              <w:right w:w="28" w:type="dxa"/>
            </w:tcMar>
            <w:vAlign w:val="center"/>
          </w:tcPr>
          <w:p w14:paraId="13E86615" w14:textId="77777777" w:rsidR="00691B66" w:rsidRPr="00C11007" w:rsidRDefault="00691B66" w:rsidP="002B26DB">
            <w:pPr>
              <w:spacing w:line="20" w:lineRule="atLeast"/>
              <w:jc w:val="both"/>
              <w:rPr>
                <w:sz w:val="20"/>
                <w:szCs w:val="20"/>
              </w:rPr>
            </w:pPr>
          </w:p>
        </w:tc>
        <w:tc>
          <w:tcPr>
            <w:tcW w:w="443" w:type="dxa"/>
            <w:tcMar>
              <w:left w:w="28" w:type="dxa"/>
              <w:right w:w="28" w:type="dxa"/>
            </w:tcMar>
            <w:vAlign w:val="center"/>
          </w:tcPr>
          <w:p w14:paraId="55A0E887" w14:textId="77777777" w:rsidR="00691B66" w:rsidRPr="00C11007" w:rsidRDefault="00691B66" w:rsidP="002B26DB">
            <w:pPr>
              <w:spacing w:line="20" w:lineRule="atLeast"/>
              <w:jc w:val="both"/>
              <w:rPr>
                <w:sz w:val="20"/>
                <w:szCs w:val="20"/>
              </w:rPr>
            </w:pPr>
          </w:p>
        </w:tc>
        <w:tc>
          <w:tcPr>
            <w:tcW w:w="1708" w:type="dxa"/>
            <w:tcMar>
              <w:left w:w="28" w:type="dxa"/>
              <w:right w:w="28" w:type="dxa"/>
            </w:tcMar>
            <w:vAlign w:val="center"/>
          </w:tcPr>
          <w:p w14:paraId="19056607" w14:textId="77777777" w:rsidR="00691B66" w:rsidRPr="00C11007" w:rsidRDefault="00691B66" w:rsidP="002B26DB">
            <w:pPr>
              <w:spacing w:line="20" w:lineRule="atLeast"/>
              <w:rPr>
                <w:sz w:val="20"/>
                <w:szCs w:val="20"/>
              </w:rPr>
            </w:pPr>
            <w:r w:rsidRPr="00C11007">
              <w:rPr>
                <w:sz w:val="20"/>
                <w:szCs w:val="20"/>
              </w:rPr>
              <w:t>Сви чл</w:t>
            </w:r>
            <w:r>
              <w:rPr>
                <w:sz w:val="20"/>
                <w:szCs w:val="20"/>
              </w:rPr>
              <w:t>. в</w:t>
            </w:r>
            <w:r w:rsidRPr="00C11007">
              <w:rPr>
                <w:sz w:val="20"/>
                <w:szCs w:val="20"/>
              </w:rPr>
              <w:t>ећа</w:t>
            </w:r>
          </w:p>
        </w:tc>
        <w:tc>
          <w:tcPr>
            <w:tcW w:w="1608" w:type="dxa"/>
            <w:tcMar>
              <w:left w:w="28" w:type="dxa"/>
              <w:right w:w="28" w:type="dxa"/>
            </w:tcMar>
            <w:vAlign w:val="center"/>
          </w:tcPr>
          <w:p w14:paraId="7F27CBFE" w14:textId="77777777" w:rsidR="00691B66" w:rsidRPr="00C11007" w:rsidRDefault="00691B66" w:rsidP="002B26DB">
            <w:pPr>
              <w:spacing w:line="20" w:lineRule="atLeast"/>
              <w:rPr>
                <w:sz w:val="20"/>
                <w:szCs w:val="20"/>
              </w:rPr>
            </w:pPr>
            <w:r>
              <w:rPr>
                <w:sz w:val="20"/>
                <w:szCs w:val="20"/>
              </w:rPr>
              <w:t>Састанак с</w:t>
            </w:r>
            <w:r w:rsidRPr="00C11007">
              <w:rPr>
                <w:sz w:val="20"/>
                <w:szCs w:val="20"/>
              </w:rPr>
              <w:t>т</w:t>
            </w:r>
            <w:r>
              <w:rPr>
                <w:sz w:val="20"/>
                <w:szCs w:val="20"/>
              </w:rPr>
              <w:t>.</w:t>
            </w:r>
            <w:r w:rsidRPr="00C11007">
              <w:rPr>
                <w:sz w:val="20"/>
                <w:szCs w:val="20"/>
              </w:rPr>
              <w:t xml:space="preserve"> већа</w:t>
            </w:r>
          </w:p>
        </w:tc>
        <w:tc>
          <w:tcPr>
            <w:tcW w:w="1724" w:type="dxa"/>
            <w:tcMar>
              <w:left w:w="28" w:type="dxa"/>
              <w:right w:w="28" w:type="dxa"/>
            </w:tcMar>
            <w:vAlign w:val="center"/>
          </w:tcPr>
          <w:p w14:paraId="34C9CAFB" w14:textId="77777777" w:rsidR="00691B66" w:rsidRPr="00C11007" w:rsidRDefault="00691B66" w:rsidP="002B26DB">
            <w:pPr>
              <w:spacing w:line="20" w:lineRule="atLeast"/>
              <w:rPr>
                <w:sz w:val="20"/>
                <w:szCs w:val="20"/>
              </w:rPr>
            </w:pPr>
            <w:r w:rsidRPr="00C11007">
              <w:rPr>
                <w:sz w:val="20"/>
                <w:szCs w:val="20"/>
              </w:rPr>
              <w:t>Рук</w:t>
            </w:r>
            <w:r>
              <w:rPr>
                <w:sz w:val="20"/>
                <w:szCs w:val="20"/>
              </w:rPr>
              <w:t>. с</w:t>
            </w:r>
            <w:r w:rsidRPr="00C11007">
              <w:rPr>
                <w:sz w:val="20"/>
                <w:szCs w:val="20"/>
              </w:rPr>
              <w:t>тручног већа</w:t>
            </w:r>
          </w:p>
        </w:tc>
      </w:tr>
      <w:tr w:rsidR="00691B66" w:rsidRPr="000F6B77" w14:paraId="2106128C" w14:textId="77777777" w:rsidTr="007B20B7">
        <w:tc>
          <w:tcPr>
            <w:tcW w:w="4518" w:type="dxa"/>
            <w:tcMar>
              <w:left w:w="28" w:type="dxa"/>
              <w:right w:w="28" w:type="dxa"/>
            </w:tcMar>
            <w:vAlign w:val="center"/>
          </w:tcPr>
          <w:p w14:paraId="1BFD9419" w14:textId="77777777" w:rsidR="00691B66" w:rsidRPr="00C11007" w:rsidRDefault="00691B66" w:rsidP="002B26DB">
            <w:pPr>
              <w:spacing w:line="20" w:lineRule="atLeast"/>
              <w:jc w:val="both"/>
              <w:rPr>
                <w:sz w:val="20"/>
                <w:szCs w:val="20"/>
              </w:rPr>
            </w:pPr>
            <w:r w:rsidRPr="00C11007">
              <w:rPr>
                <w:sz w:val="20"/>
                <w:szCs w:val="20"/>
              </w:rPr>
              <w:t>Планирање додатне и допунске наставе</w:t>
            </w:r>
          </w:p>
        </w:tc>
        <w:tc>
          <w:tcPr>
            <w:tcW w:w="442" w:type="dxa"/>
            <w:tcMar>
              <w:left w:w="28" w:type="dxa"/>
              <w:right w:w="28" w:type="dxa"/>
            </w:tcMar>
            <w:vAlign w:val="center"/>
          </w:tcPr>
          <w:p w14:paraId="6A2736B5" w14:textId="77777777" w:rsidR="00691B66" w:rsidRPr="00C11007" w:rsidRDefault="00691B66" w:rsidP="002B26DB">
            <w:pPr>
              <w:spacing w:line="20" w:lineRule="atLeast"/>
              <w:jc w:val="both"/>
              <w:rPr>
                <w:sz w:val="20"/>
                <w:szCs w:val="20"/>
              </w:rPr>
            </w:pPr>
          </w:p>
        </w:tc>
        <w:tc>
          <w:tcPr>
            <w:tcW w:w="443" w:type="dxa"/>
            <w:shd w:val="clear" w:color="auto" w:fill="0000FF"/>
            <w:tcMar>
              <w:left w:w="28" w:type="dxa"/>
              <w:right w:w="28" w:type="dxa"/>
            </w:tcMar>
            <w:vAlign w:val="center"/>
          </w:tcPr>
          <w:p w14:paraId="7D6A9D5C" w14:textId="77777777" w:rsidR="00691B66" w:rsidRPr="00C11007" w:rsidRDefault="00691B66" w:rsidP="002B26DB">
            <w:pPr>
              <w:spacing w:line="20" w:lineRule="atLeast"/>
              <w:jc w:val="both"/>
              <w:rPr>
                <w:sz w:val="20"/>
                <w:szCs w:val="20"/>
              </w:rPr>
            </w:pPr>
          </w:p>
        </w:tc>
        <w:tc>
          <w:tcPr>
            <w:tcW w:w="442" w:type="dxa"/>
            <w:tcMar>
              <w:left w:w="28" w:type="dxa"/>
              <w:right w:w="28" w:type="dxa"/>
            </w:tcMar>
            <w:vAlign w:val="center"/>
          </w:tcPr>
          <w:p w14:paraId="7E23C9EE" w14:textId="77777777" w:rsidR="00691B66" w:rsidRPr="00C11007" w:rsidRDefault="00691B66" w:rsidP="002B26DB">
            <w:pPr>
              <w:spacing w:line="20" w:lineRule="atLeast"/>
              <w:jc w:val="both"/>
              <w:rPr>
                <w:sz w:val="20"/>
                <w:szCs w:val="20"/>
              </w:rPr>
            </w:pPr>
          </w:p>
        </w:tc>
        <w:tc>
          <w:tcPr>
            <w:tcW w:w="443" w:type="dxa"/>
            <w:tcMar>
              <w:left w:w="28" w:type="dxa"/>
              <w:right w:w="28" w:type="dxa"/>
            </w:tcMar>
            <w:vAlign w:val="center"/>
          </w:tcPr>
          <w:p w14:paraId="3E06A4E0" w14:textId="77777777" w:rsidR="00691B66" w:rsidRPr="00C11007" w:rsidRDefault="00691B66" w:rsidP="002B26DB">
            <w:pPr>
              <w:spacing w:line="20" w:lineRule="atLeast"/>
              <w:jc w:val="both"/>
              <w:rPr>
                <w:sz w:val="20"/>
                <w:szCs w:val="20"/>
              </w:rPr>
            </w:pPr>
          </w:p>
        </w:tc>
        <w:tc>
          <w:tcPr>
            <w:tcW w:w="442" w:type="dxa"/>
            <w:tcMar>
              <w:left w:w="28" w:type="dxa"/>
              <w:right w:w="28" w:type="dxa"/>
            </w:tcMar>
            <w:vAlign w:val="center"/>
          </w:tcPr>
          <w:p w14:paraId="1FEFF121" w14:textId="77777777" w:rsidR="00691B66" w:rsidRPr="00C11007" w:rsidRDefault="00691B66" w:rsidP="002B26DB">
            <w:pPr>
              <w:spacing w:line="20" w:lineRule="atLeast"/>
              <w:jc w:val="both"/>
              <w:rPr>
                <w:sz w:val="20"/>
                <w:szCs w:val="20"/>
              </w:rPr>
            </w:pPr>
          </w:p>
        </w:tc>
        <w:tc>
          <w:tcPr>
            <w:tcW w:w="443" w:type="dxa"/>
            <w:tcMar>
              <w:left w:w="28" w:type="dxa"/>
              <w:right w:w="28" w:type="dxa"/>
            </w:tcMar>
            <w:vAlign w:val="center"/>
          </w:tcPr>
          <w:p w14:paraId="53024AF7" w14:textId="77777777" w:rsidR="00691B66" w:rsidRPr="00C11007" w:rsidRDefault="00691B66" w:rsidP="002B26DB">
            <w:pPr>
              <w:spacing w:line="20" w:lineRule="atLeast"/>
              <w:jc w:val="both"/>
              <w:rPr>
                <w:sz w:val="20"/>
                <w:szCs w:val="20"/>
              </w:rPr>
            </w:pPr>
          </w:p>
        </w:tc>
        <w:tc>
          <w:tcPr>
            <w:tcW w:w="442" w:type="dxa"/>
            <w:tcMar>
              <w:left w:w="28" w:type="dxa"/>
              <w:right w:w="28" w:type="dxa"/>
            </w:tcMar>
            <w:vAlign w:val="center"/>
          </w:tcPr>
          <w:p w14:paraId="1A02C69E" w14:textId="77777777" w:rsidR="00691B66" w:rsidRPr="00C11007" w:rsidRDefault="00691B66" w:rsidP="002B26DB">
            <w:pPr>
              <w:spacing w:line="20" w:lineRule="atLeast"/>
              <w:jc w:val="both"/>
              <w:rPr>
                <w:sz w:val="20"/>
                <w:szCs w:val="20"/>
              </w:rPr>
            </w:pPr>
          </w:p>
        </w:tc>
        <w:tc>
          <w:tcPr>
            <w:tcW w:w="443" w:type="dxa"/>
            <w:tcMar>
              <w:left w:w="28" w:type="dxa"/>
              <w:right w:w="28" w:type="dxa"/>
            </w:tcMar>
            <w:vAlign w:val="center"/>
          </w:tcPr>
          <w:p w14:paraId="778A498D" w14:textId="77777777" w:rsidR="00691B66" w:rsidRPr="00C11007" w:rsidRDefault="00691B66" w:rsidP="002B26DB">
            <w:pPr>
              <w:spacing w:line="20" w:lineRule="atLeast"/>
              <w:jc w:val="both"/>
              <w:rPr>
                <w:sz w:val="20"/>
                <w:szCs w:val="20"/>
              </w:rPr>
            </w:pPr>
          </w:p>
        </w:tc>
        <w:tc>
          <w:tcPr>
            <w:tcW w:w="442" w:type="dxa"/>
            <w:tcMar>
              <w:left w:w="28" w:type="dxa"/>
              <w:right w:w="28" w:type="dxa"/>
            </w:tcMar>
            <w:vAlign w:val="center"/>
          </w:tcPr>
          <w:p w14:paraId="0F34A23B" w14:textId="77777777" w:rsidR="00691B66" w:rsidRPr="00C11007" w:rsidRDefault="00691B66" w:rsidP="002B26DB">
            <w:pPr>
              <w:spacing w:line="20" w:lineRule="atLeast"/>
              <w:jc w:val="both"/>
              <w:rPr>
                <w:sz w:val="20"/>
                <w:szCs w:val="20"/>
              </w:rPr>
            </w:pPr>
          </w:p>
        </w:tc>
        <w:tc>
          <w:tcPr>
            <w:tcW w:w="443" w:type="dxa"/>
            <w:tcMar>
              <w:left w:w="28" w:type="dxa"/>
              <w:right w:w="28" w:type="dxa"/>
            </w:tcMar>
            <w:vAlign w:val="center"/>
          </w:tcPr>
          <w:p w14:paraId="71407C96" w14:textId="77777777" w:rsidR="00691B66" w:rsidRPr="00C11007" w:rsidRDefault="00691B66" w:rsidP="002B26DB">
            <w:pPr>
              <w:spacing w:line="20" w:lineRule="atLeast"/>
              <w:jc w:val="both"/>
              <w:rPr>
                <w:sz w:val="20"/>
                <w:szCs w:val="20"/>
              </w:rPr>
            </w:pPr>
          </w:p>
        </w:tc>
        <w:tc>
          <w:tcPr>
            <w:tcW w:w="442" w:type="dxa"/>
            <w:tcMar>
              <w:left w:w="28" w:type="dxa"/>
              <w:right w:w="28" w:type="dxa"/>
            </w:tcMar>
            <w:vAlign w:val="center"/>
          </w:tcPr>
          <w:p w14:paraId="51F86773" w14:textId="77777777" w:rsidR="00691B66" w:rsidRPr="00C11007" w:rsidRDefault="00691B66" w:rsidP="002B26DB">
            <w:pPr>
              <w:spacing w:line="20" w:lineRule="atLeast"/>
              <w:jc w:val="both"/>
              <w:rPr>
                <w:sz w:val="20"/>
                <w:szCs w:val="20"/>
              </w:rPr>
            </w:pPr>
          </w:p>
        </w:tc>
        <w:tc>
          <w:tcPr>
            <w:tcW w:w="443" w:type="dxa"/>
            <w:tcMar>
              <w:left w:w="28" w:type="dxa"/>
              <w:right w:w="28" w:type="dxa"/>
            </w:tcMar>
            <w:vAlign w:val="center"/>
          </w:tcPr>
          <w:p w14:paraId="41A5826A" w14:textId="77777777" w:rsidR="00691B66" w:rsidRPr="00C11007" w:rsidRDefault="00691B66" w:rsidP="002B26DB">
            <w:pPr>
              <w:spacing w:line="20" w:lineRule="atLeast"/>
              <w:jc w:val="both"/>
              <w:rPr>
                <w:sz w:val="20"/>
                <w:szCs w:val="20"/>
              </w:rPr>
            </w:pPr>
          </w:p>
        </w:tc>
        <w:tc>
          <w:tcPr>
            <w:tcW w:w="1708" w:type="dxa"/>
            <w:tcMar>
              <w:left w:w="28" w:type="dxa"/>
              <w:right w:w="28" w:type="dxa"/>
            </w:tcMar>
            <w:vAlign w:val="center"/>
          </w:tcPr>
          <w:p w14:paraId="0588FBF8" w14:textId="77777777" w:rsidR="00691B66" w:rsidRPr="00C11007" w:rsidRDefault="00691B66" w:rsidP="002B26DB">
            <w:pPr>
              <w:spacing w:line="20" w:lineRule="atLeast"/>
              <w:rPr>
                <w:sz w:val="20"/>
                <w:szCs w:val="20"/>
              </w:rPr>
            </w:pPr>
            <w:r w:rsidRPr="00C11007">
              <w:rPr>
                <w:sz w:val="20"/>
                <w:szCs w:val="20"/>
              </w:rPr>
              <w:t>Сви чл</w:t>
            </w:r>
            <w:r>
              <w:rPr>
                <w:sz w:val="20"/>
                <w:szCs w:val="20"/>
              </w:rPr>
              <w:t>.</w:t>
            </w:r>
            <w:r w:rsidRPr="00C11007">
              <w:rPr>
                <w:sz w:val="20"/>
                <w:szCs w:val="20"/>
              </w:rPr>
              <w:t xml:space="preserve"> Већа</w:t>
            </w:r>
          </w:p>
        </w:tc>
        <w:tc>
          <w:tcPr>
            <w:tcW w:w="1608" w:type="dxa"/>
            <w:tcMar>
              <w:left w:w="28" w:type="dxa"/>
              <w:right w:w="28" w:type="dxa"/>
            </w:tcMar>
            <w:vAlign w:val="center"/>
          </w:tcPr>
          <w:p w14:paraId="73371C4D" w14:textId="77777777" w:rsidR="00691B66" w:rsidRPr="00C11007" w:rsidRDefault="00691B66" w:rsidP="002B26DB">
            <w:pPr>
              <w:spacing w:line="20" w:lineRule="atLeast"/>
              <w:rPr>
                <w:sz w:val="20"/>
                <w:szCs w:val="20"/>
              </w:rPr>
            </w:pPr>
            <w:r>
              <w:rPr>
                <w:sz w:val="20"/>
                <w:szCs w:val="20"/>
              </w:rPr>
              <w:t>Састанак с</w:t>
            </w:r>
            <w:r w:rsidRPr="00C11007">
              <w:rPr>
                <w:sz w:val="20"/>
                <w:szCs w:val="20"/>
              </w:rPr>
              <w:t>т</w:t>
            </w:r>
            <w:r>
              <w:rPr>
                <w:sz w:val="20"/>
                <w:szCs w:val="20"/>
              </w:rPr>
              <w:t>.</w:t>
            </w:r>
            <w:r w:rsidRPr="00C11007">
              <w:rPr>
                <w:sz w:val="20"/>
                <w:szCs w:val="20"/>
              </w:rPr>
              <w:t xml:space="preserve"> већа</w:t>
            </w:r>
          </w:p>
        </w:tc>
        <w:tc>
          <w:tcPr>
            <w:tcW w:w="1724" w:type="dxa"/>
            <w:tcMar>
              <w:left w:w="28" w:type="dxa"/>
              <w:right w:w="28" w:type="dxa"/>
            </w:tcMar>
            <w:vAlign w:val="center"/>
          </w:tcPr>
          <w:p w14:paraId="2445B38E" w14:textId="77777777" w:rsidR="00691B66" w:rsidRPr="00C11007" w:rsidRDefault="00691B66" w:rsidP="002B26DB">
            <w:pPr>
              <w:spacing w:line="20" w:lineRule="atLeast"/>
              <w:rPr>
                <w:sz w:val="20"/>
                <w:szCs w:val="20"/>
              </w:rPr>
            </w:pPr>
            <w:r w:rsidRPr="00C11007">
              <w:rPr>
                <w:sz w:val="20"/>
                <w:szCs w:val="20"/>
              </w:rPr>
              <w:t>Рук</w:t>
            </w:r>
            <w:r>
              <w:rPr>
                <w:sz w:val="20"/>
                <w:szCs w:val="20"/>
              </w:rPr>
              <w:t>. с</w:t>
            </w:r>
            <w:r w:rsidRPr="00C11007">
              <w:rPr>
                <w:sz w:val="20"/>
                <w:szCs w:val="20"/>
              </w:rPr>
              <w:t>тручног већа</w:t>
            </w:r>
          </w:p>
        </w:tc>
      </w:tr>
      <w:tr w:rsidR="00691B66" w:rsidRPr="000F6B77" w14:paraId="3D89D55E" w14:textId="77777777" w:rsidTr="007B20B7">
        <w:tc>
          <w:tcPr>
            <w:tcW w:w="4518" w:type="dxa"/>
            <w:tcMar>
              <w:left w:w="28" w:type="dxa"/>
              <w:right w:w="28" w:type="dxa"/>
            </w:tcMar>
            <w:vAlign w:val="center"/>
          </w:tcPr>
          <w:p w14:paraId="01025509" w14:textId="77777777" w:rsidR="00691B66" w:rsidRPr="00B95789" w:rsidRDefault="00691B66" w:rsidP="002B26DB">
            <w:pPr>
              <w:rPr>
                <w:sz w:val="20"/>
                <w:szCs w:val="20"/>
                <w:lang w:val="sr-Latn-CS"/>
              </w:rPr>
            </w:pPr>
            <w:r w:rsidRPr="00B95789">
              <w:rPr>
                <w:sz w:val="20"/>
                <w:szCs w:val="20"/>
                <w:lang w:val="ru-RU"/>
              </w:rPr>
              <w:t xml:space="preserve">Анализа успеха ученика по предметима на крају </w:t>
            </w:r>
            <w:r w:rsidRPr="00B95789">
              <w:rPr>
                <w:sz w:val="20"/>
                <w:szCs w:val="20"/>
              </w:rPr>
              <w:t>класификационих периода</w:t>
            </w:r>
            <w:r w:rsidRPr="00B95789">
              <w:rPr>
                <w:sz w:val="20"/>
                <w:szCs w:val="20"/>
                <w:lang w:val="sr-Latn-CS"/>
              </w:rPr>
              <w:t xml:space="preserve"> и текуће теме раније дефинисане</w:t>
            </w:r>
          </w:p>
        </w:tc>
        <w:tc>
          <w:tcPr>
            <w:tcW w:w="442" w:type="dxa"/>
            <w:tcMar>
              <w:left w:w="28" w:type="dxa"/>
              <w:right w:w="28" w:type="dxa"/>
            </w:tcMar>
            <w:vAlign w:val="center"/>
          </w:tcPr>
          <w:p w14:paraId="5184FB62" w14:textId="77777777" w:rsidR="00691B66" w:rsidRPr="00B95789" w:rsidRDefault="00691B66" w:rsidP="002B26DB">
            <w:pPr>
              <w:jc w:val="center"/>
              <w:rPr>
                <w:sz w:val="20"/>
                <w:szCs w:val="20"/>
                <w:lang w:val="ru-RU"/>
              </w:rPr>
            </w:pPr>
          </w:p>
        </w:tc>
        <w:tc>
          <w:tcPr>
            <w:tcW w:w="443" w:type="dxa"/>
            <w:shd w:val="clear" w:color="auto" w:fill="auto"/>
            <w:tcMar>
              <w:left w:w="28" w:type="dxa"/>
              <w:right w:w="28" w:type="dxa"/>
            </w:tcMar>
            <w:vAlign w:val="center"/>
          </w:tcPr>
          <w:p w14:paraId="75ACB285" w14:textId="77777777" w:rsidR="00691B66" w:rsidRPr="00B95789" w:rsidRDefault="00691B66" w:rsidP="002B26DB">
            <w:pPr>
              <w:jc w:val="center"/>
              <w:rPr>
                <w:sz w:val="20"/>
                <w:szCs w:val="20"/>
                <w:lang w:val="ru-RU"/>
              </w:rPr>
            </w:pPr>
          </w:p>
        </w:tc>
        <w:tc>
          <w:tcPr>
            <w:tcW w:w="442" w:type="dxa"/>
            <w:shd w:val="clear" w:color="auto" w:fill="0000FF"/>
            <w:tcMar>
              <w:left w:w="28" w:type="dxa"/>
              <w:right w:w="28" w:type="dxa"/>
            </w:tcMar>
            <w:vAlign w:val="center"/>
          </w:tcPr>
          <w:p w14:paraId="7D498E66" w14:textId="77777777" w:rsidR="00691B66" w:rsidRPr="00B95789" w:rsidRDefault="00691B66" w:rsidP="002B26DB">
            <w:pPr>
              <w:jc w:val="center"/>
              <w:rPr>
                <w:sz w:val="20"/>
                <w:szCs w:val="20"/>
                <w:lang w:val="ru-RU"/>
              </w:rPr>
            </w:pPr>
          </w:p>
        </w:tc>
        <w:tc>
          <w:tcPr>
            <w:tcW w:w="443" w:type="dxa"/>
            <w:tcMar>
              <w:left w:w="28" w:type="dxa"/>
              <w:right w:w="28" w:type="dxa"/>
            </w:tcMar>
            <w:vAlign w:val="center"/>
          </w:tcPr>
          <w:p w14:paraId="09E8E973" w14:textId="77777777" w:rsidR="00691B66" w:rsidRPr="00B95789" w:rsidRDefault="00691B66" w:rsidP="002B26DB">
            <w:pPr>
              <w:jc w:val="center"/>
              <w:rPr>
                <w:sz w:val="20"/>
                <w:szCs w:val="20"/>
                <w:lang w:val="ru-RU"/>
              </w:rPr>
            </w:pPr>
          </w:p>
        </w:tc>
        <w:tc>
          <w:tcPr>
            <w:tcW w:w="442" w:type="dxa"/>
            <w:shd w:val="clear" w:color="auto" w:fill="0000FF"/>
            <w:tcMar>
              <w:left w:w="28" w:type="dxa"/>
              <w:right w:w="28" w:type="dxa"/>
            </w:tcMar>
            <w:vAlign w:val="center"/>
          </w:tcPr>
          <w:p w14:paraId="4750A723" w14:textId="77777777" w:rsidR="00691B66" w:rsidRPr="00B95789" w:rsidRDefault="00691B66" w:rsidP="002B26DB">
            <w:pPr>
              <w:jc w:val="center"/>
              <w:rPr>
                <w:sz w:val="20"/>
                <w:szCs w:val="20"/>
                <w:lang w:val="ru-RU"/>
              </w:rPr>
            </w:pPr>
          </w:p>
        </w:tc>
        <w:tc>
          <w:tcPr>
            <w:tcW w:w="443" w:type="dxa"/>
            <w:tcMar>
              <w:left w:w="28" w:type="dxa"/>
              <w:right w:w="28" w:type="dxa"/>
            </w:tcMar>
            <w:vAlign w:val="center"/>
          </w:tcPr>
          <w:p w14:paraId="7C28B2B1" w14:textId="77777777" w:rsidR="00691B66" w:rsidRPr="00B95789" w:rsidRDefault="00691B66" w:rsidP="002B26DB">
            <w:pPr>
              <w:jc w:val="center"/>
              <w:rPr>
                <w:noProof/>
                <w:sz w:val="20"/>
                <w:szCs w:val="20"/>
              </w:rPr>
            </w:pPr>
          </w:p>
        </w:tc>
        <w:tc>
          <w:tcPr>
            <w:tcW w:w="442" w:type="dxa"/>
            <w:tcMar>
              <w:left w:w="28" w:type="dxa"/>
              <w:right w:w="28" w:type="dxa"/>
            </w:tcMar>
            <w:vAlign w:val="center"/>
          </w:tcPr>
          <w:p w14:paraId="405C2D5B" w14:textId="77777777" w:rsidR="00691B66" w:rsidRPr="00B95789" w:rsidRDefault="00691B66" w:rsidP="002B26DB">
            <w:pPr>
              <w:jc w:val="center"/>
              <w:rPr>
                <w:sz w:val="20"/>
                <w:szCs w:val="20"/>
                <w:lang w:val="ru-RU"/>
              </w:rPr>
            </w:pPr>
          </w:p>
        </w:tc>
        <w:tc>
          <w:tcPr>
            <w:tcW w:w="443" w:type="dxa"/>
            <w:shd w:val="clear" w:color="auto" w:fill="0000FF"/>
            <w:tcMar>
              <w:left w:w="28" w:type="dxa"/>
              <w:right w:w="28" w:type="dxa"/>
            </w:tcMar>
            <w:vAlign w:val="center"/>
          </w:tcPr>
          <w:p w14:paraId="2B44DC0B" w14:textId="77777777" w:rsidR="00691B66" w:rsidRPr="00B95789" w:rsidRDefault="00691B66" w:rsidP="002B26DB">
            <w:pPr>
              <w:jc w:val="center"/>
              <w:rPr>
                <w:sz w:val="20"/>
                <w:szCs w:val="20"/>
                <w:lang w:val="ru-RU"/>
              </w:rPr>
            </w:pPr>
          </w:p>
        </w:tc>
        <w:tc>
          <w:tcPr>
            <w:tcW w:w="442" w:type="dxa"/>
            <w:tcMar>
              <w:left w:w="28" w:type="dxa"/>
              <w:right w:w="28" w:type="dxa"/>
            </w:tcMar>
            <w:vAlign w:val="center"/>
          </w:tcPr>
          <w:p w14:paraId="0BBA5FA0" w14:textId="77777777" w:rsidR="00691B66" w:rsidRPr="00B95789" w:rsidRDefault="00691B66" w:rsidP="002B26DB">
            <w:pPr>
              <w:jc w:val="center"/>
              <w:rPr>
                <w:sz w:val="20"/>
                <w:szCs w:val="20"/>
                <w:lang w:val="ru-RU"/>
              </w:rPr>
            </w:pPr>
          </w:p>
        </w:tc>
        <w:tc>
          <w:tcPr>
            <w:tcW w:w="443" w:type="dxa"/>
            <w:shd w:val="clear" w:color="auto" w:fill="0000FF"/>
            <w:tcMar>
              <w:left w:w="28" w:type="dxa"/>
              <w:right w:w="28" w:type="dxa"/>
            </w:tcMar>
            <w:vAlign w:val="center"/>
          </w:tcPr>
          <w:p w14:paraId="07F3377F" w14:textId="77777777" w:rsidR="00691B66" w:rsidRPr="00B95789" w:rsidRDefault="00691B66" w:rsidP="002B26DB">
            <w:pPr>
              <w:jc w:val="center"/>
              <w:rPr>
                <w:sz w:val="20"/>
                <w:szCs w:val="20"/>
                <w:lang w:val="ru-RU"/>
              </w:rPr>
            </w:pPr>
          </w:p>
        </w:tc>
        <w:tc>
          <w:tcPr>
            <w:tcW w:w="442" w:type="dxa"/>
            <w:tcMar>
              <w:left w:w="28" w:type="dxa"/>
              <w:right w:w="28" w:type="dxa"/>
            </w:tcMar>
            <w:vAlign w:val="center"/>
          </w:tcPr>
          <w:p w14:paraId="18A4C9B9" w14:textId="77777777" w:rsidR="00691B66" w:rsidRPr="00B95789" w:rsidRDefault="00691B66" w:rsidP="002B26DB">
            <w:pPr>
              <w:jc w:val="center"/>
              <w:rPr>
                <w:sz w:val="20"/>
                <w:szCs w:val="20"/>
                <w:lang w:val="ru-RU"/>
              </w:rPr>
            </w:pPr>
          </w:p>
        </w:tc>
        <w:tc>
          <w:tcPr>
            <w:tcW w:w="443" w:type="dxa"/>
            <w:tcMar>
              <w:left w:w="28" w:type="dxa"/>
              <w:right w:w="28" w:type="dxa"/>
            </w:tcMar>
            <w:vAlign w:val="center"/>
          </w:tcPr>
          <w:p w14:paraId="04DB75BC" w14:textId="77777777" w:rsidR="00691B66" w:rsidRPr="00B95789" w:rsidRDefault="00691B66" w:rsidP="002B26DB">
            <w:pPr>
              <w:jc w:val="center"/>
              <w:rPr>
                <w:sz w:val="20"/>
                <w:szCs w:val="20"/>
                <w:lang w:val="ru-RU"/>
              </w:rPr>
            </w:pPr>
          </w:p>
        </w:tc>
        <w:tc>
          <w:tcPr>
            <w:tcW w:w="1708" w:type="dxa"/>
            <w:tcMar>
              <w:left w:w="28" w:type="dxa"/>
              <w:right w:w="28" w:type="dxa"/>
            </w:tcMar>
            <w:vAlign w:val="center"/>
          </w:tcPr>
          <w:p w14:paraId="72405142" w14:textId="77777777" w:rsidR="00691B66" w:rsidRPr="00B95789" w:rsidRDefault="00691B66" w:rsidP="002B26DB">
            <w:pPr>
              <w:rPr>
                <w:sz w:val="20"/>
                <w:szCs w:val="20"/>
              </w:rPr>
            </w:pPr>
            <w:r w:rsidRPr="00B95789">
              <w:rPr>
                <w:sz w:val="20"/>
                <w:szCs w:val="20"/>
              </w:rPr>
              <w:t>Сви чланови већа</w:t>
            </w:r>
          </w:p>
        </w:tc>
        <w:tc>
          <w:tcPr>
            <w:tcW w:w="1608" w:type="dxa"/>
            <w:tcMar>
              <w:left w:w="28" w:type="dxa"/>
              <w:right w:w="28" w:type="dxa"/>
            </w:tcMar>
            <w:vAlign w:val="center"/>
          </w:tcPr>
          <w:p w14:paraId="287A5860" w14:textId="77777777" w:rsidR="00691B66" w:rsidRPr="00B95789" w:rsidRDefault="00691B66" w:rsidP="002B26DB">
            <w:pPr>
              <w:rPr>
                <w:sz w:val="20"/>
                <w:szCs w:val="20"/>
                <w:lang w:val="ru-RU"/>
              </w:rPr>
            </w:pPr>
            <w:r w:rsidRPr="00B95789">
              <w:rPr>
                <w:sz w:val="20"/>
                <w:szCs w:val="20"/>
                <w:lang w:val="ru-RU"/>
              </w:rPr>
              <w:t>Састан</w:t>
            </w:r>
            <w:r w:rsidRPr="00B95789">
              <w:rPr>
                <w:sz w:val="20"/>
                <w:szCs w:val="20"/>
              </w:rPr>
              <w:t>ци</w:t>
            </w:r>
            <w:r>
              <w:rPr>
                <w:sz w:val="20"/>
                <w:szCs w:val="20"/>
                <w:lang w:val="ru-RU"/>
              </w:rPr>
              <w:t>с</w:t>
            </w:r>
            <w:r w:rsidRPr="00B95789">
              <w:rPr>
                <w:sz w:val="20"/>
                <w:szCs w:val="20"/>
                <w:lang w:val="ru-RU"/>
              </w:rPr>
              <w:t>тручног већа</w:t>
            </w:r>
          </w:p>
        </w:tc>
        <w:tc>
          <w:tcPr>
            <w:tcW w:w="1724" w:type="dxa"/>
            <w:tcMar>
              <w:left w:w="28" w:type="dxa"/>
              <w:right w:w="28" w:type="dxa"/>
            </w:tcMar>
            <w:vAlign w:val="center"/>
          </w:tcPr>
          <w:p w14:paraId="789D170A" w14:textId="77777777" w:rsidR="00691B66" w:rsidRPr="00C11007" w:rsidRDefault="00691B66" w:rsidP="002B26DB">
            <w:pPr>
              <w:spacing w:line="20" w:lineRule="atLeast"/>
              <w:rPr>
                <w:sz w:val="20"/>
                <w:szCs w:val="20"/>
              </w:rPr>
            </w:pPr>
            <w:r w:rsidRPr="00C11007">
              <w:rPr>
                <w:sz w:val="20"/>
                <w:szCs w:val="20"/>
              </w:rPr>
              <w:t>Рук</w:t>
            </w:r>
            <w:r>
              <w:rPr>
                <w:sz w:val="20"/>
                <w:szCs w:val="20"/>
              </w:rPr>
              <w:t>. с</w:t>
            </w:r>
            <w:r w:rsidRPr="00C11007">
              <w:rPr>
                <w:sz w:val="20"/>
                <w:szCs w:val="20"/>
              </w:rPr>
              <w:t>тручног већа</w:t>
            </w:r>
          </w:p>
        </w:tc>
      </w:tr>
      <w:tr w:rsidR="00691B66" w:rsidRPr="000F6B77" w14:paraId="1945A014" w14:textId="77777777" w:rsidTr="007B20B7">
        <w:tc>
          <w:tcPr>
            <w:tcW w:w="4518" w:type="dxa"/>
            <w:tcMar>
              <w:left w:w="28" w:type="dxa"/>
              <w:right w:w="28" w:type="dxa"/>
            </w:tcMar>
            <w:vAlign w:val="center"/>
          </w:tcPr>
          <w:p w14:paraId="6BCB3F01" w14:textId="77777777" w:rsidR="00691B66" w:rsidRPr="00B95789" w:rsidRDefault="00691B66" w:rsidP="002B26DB">
            <w:pPr>
              <w:rPr>
                <w:sz w:val="20"/>
                <w:szCs w:val="20"/>
                <w:lang w:val="ru-RU"/>
              </w:rPr>
            </w:pPr>
            <w:r w:rsidRPr="00B95789">
              <w:rPr>
                <w:sz w:val="20"/>
                <w:szCs w:val="20"/>
                <w:lang w:val="ru-RU"/>
              </w:rPr>
              <w:t>Дискусија о оцењивању и критеријумима оцењивања</w:t>
            </w:r>
          </w:p>
        </w:tc>
        <w:tc>
          <w:tcPr>
            <w:tcW w:w="442" w:type="dxa"/>
            <w:tcMar>
              <w:left w:w="28" w:type="dxa"/>
              <w:right w:w="28" w:type="dxa"/>
            </w:tcMar>
            <w:vAlign w:val="center"/>
          </w:tcPr>
          <w:p w14:paraId="6F3CEA9E" w14:textId="77777777" w:rsidR="00691B66" w:rsidRPr="00B95789" w:rsidRDefault="00691B66" w:rsidP="002B26DB">
            <w:pPr>
              <w:jc w:val="center"/>
              <w:rPr>
                <w:sz w:val="20"/>
                <w:szCs w:val="20"/>
                <w:lang w:val="ru-RU"/>
              </w:rPr>
            </w:pPr>
          </w:p>
        </w:tc>
        <w:tc>
          <w:tcPr>
            <w:tcW w:w="443" w:type="dxa"/>
            <w:shd w:val="clear" w:color="auto" w:fill="auto"/>
            <w:tcMar>
              <w:left w:w="28" w:type="dxa"/>
              <w:right w:w="28" w:type="dxa"/>
            </w:tcMar>
            <w:vAlign w:val="center"/>
          </w:tcPr>
          <w:p w14:paraId="0F01A6EA" w14:textId="77777777" w:rsidR="00691B66" w:rsidRPr="00B95789" w:rsidRDefault="00691B66" w:rsidP="002B26DB">
            <w:pPr>
              <w:jc w:val="center"/>
              <w:rPr>
                <w:sz w:val="20"/>
                <w:szCs w:val="20"/>
                <w:lang w:val="ru-RU"/>
              </w:rPr>
            </w:pPr>
          </w:p>
        </w:tc>
        <w:tc>
          <w:tcPr>
            <w:tcW w:w="442" w:type="dxa"/>
            <w:shd w:val="clear" w:color="auto" w:fill="auto"/>
            <w:tcMar>
              <w:left w:w="28" w:type="dxa"/>
              <w:right w:w="28" w:type="dxa"/>
            </w:tcMar>
            <w:vAlign w:val="center"/>
          </w:tcPr>
          <w:p w14:paraId="4D6D07B2" w14:textId="77777777" w:rsidR="00691B66" w:rsidRPr="00B95789" w:rsidRDefault="00691B66" w:rsidP="002B26DB">
            <w:pPr>
              <w:jc w:val="center"/>
              <w:rPr>
                <w:sz w:val="20"/>
                <w:szCs w:val="20"/>
                <w:lang w:val="ru-RU"/>
              </w:rPr>
            </w:pPr>
          </w:p>
        </w:tc>
        <w:tc>
          <w:tcPr>
            <w:tcW w:w="443" w:type="dxa"/>
            <w:shd w:val="clear" w:color="auto" w:fill="0000FF"/>
            <w:tcMar>
              <w:left w:w="28" w:type="dxa"/>
              <w:right w:w="28" w:type="dxa"/>
            </w:tcMar>
            <w:vAlign w:val="center"/>
          </w:tcPr>
          <w:p w14:paraId="6ACD0357" w14:textId="77777777" w:rsidR="00691B66" w:rsidRPr="00B95789" w:rsidRDefault="00691B66" w:rsidP="002B26DB">
            <w:pPr>
              <w:jc w:val="center"/>
              <w:rPr>
                <w:color w:val="FFFFFF"/>
                <w:sz w:val="20"/>
                <w:szCs w:val="20"/>
                <w:highlight w:val="black"/>
                <w:lang w:val="ru-RU"/>
              </w:rPr>
            </w:pPr>
          </w:p>
        </w:tc>
        <w:tc>
          <w:tcPr>
            <w:tcW w:w="442" w:type="dxa"/>
            <w:shd w:val="clear" w:color="auto" w:fill="auto"/>
            <w:tcMar>
              <w:left w:w="28" w:type="dxa"/>
              <w:right w:w="28" w:type="dxa"/>
            </w:tcMar>
            <w:vAlign w:val="center"/>
          </w:tcPr>
          <w:p w14:paraId="56060BFA" w14:textId="77777777" w:rsidR="00691B66" w:rsidRPr="00B95789" w:rsidRDefault="00691B66" w:rsidP="002B26DB">
            <w:pPr>
              <w:jc w:val="center"/>
              <w:rPr>
                <w:sz w:val="20"/>
                <w:szCs w:val="20"/>
                <w:highlight w:val="black"/>
                <w:lang w:val="ru-RU"/>
              </w:rPr>
            </w:pPr>
          </w:p>
        </w:tc>
        <w:tc>
          <w:tcPr>
            <w:tcW w:w="443" w:type="dxa"/>
            <w:tcMar>
              <w:left w:w="28" w:type="dxa"/>
              <w:right w:w="28" w:type="dxa"/>
            </w:tcMar>
            <w:vAlign w:val="center"/>
          </w:tcPr>
          <w:p w14:paraId="41065AE6" w14:textId="77777777" w:rsidR="00691B66" w:rsidRPr="00B95789" w:rsidRDefault="00691B66" w:rsidP="002B26DB">
            <w:pPr>
              <w:jc w:val="center"/>
              <w:rPr>
                <w:noProof/>
                <w:sz w:val="20"/>
                <w:szCs w:val="20"/>
              </w:rPr>
            </w:pPr>
          </w:p>
        </w:tc>
        <w:tc>
          <w:tcPr>
            <w:tcW w:w="442" w:type="dxa"/>
            <w:tcMar>
              <w:left w:w="28" w:type="dxa"/>
              <w:right w:w="28" w:type="dxa"/>
            </w:tcMar>
            <w:vAlign w:val="center"/>
          </w:tcPr>
          <w:p w14:paraId="2BDA04AB" w14:textId="77777777" w:rsidR="00691B66" w:rsidRPr="00B95789" w:rsidRDefault="00691B66" w:rsidP="002B26DB">
            <w:pPr>
              <w:jc w:val="center"/>
              <w:rPr>
                <w:sz w:val="20"/>
                <w:szCs w:val="20"/>
                <w:lang w:val="ru-RU"/>
              </w:rPr>
            </w:pPr>
          </w:p>
        </w:tc>
        <w:tc>
          <w:tcPr>
            <w:tcW w:w="443" w:type="dxa"/>
            <w:shd w:val="clear" w:color="auto" w:fill="auto"/>
            <w:tcMar>
              <w:left w:w="28" w:type="dxa"/>
              <w:right w:w="28" w:type="dxa"/>
            </w:tcMar>
            <w:vAlign w:val="center"/>
          </w:tcPr>
          <w:p w14:paraId="65F1E92A" w14:textId="77777777" w:rsidR="00691B66" w:rsidRPr="00B95789" w:rsidRDefault="00691B66" w:rsidP="002B26DB">
            <w:pPr>
              <w:jc w:val="center"/>
              <w:rPr>
                <w:sz w:val="20"/>
                <w:szCs w:val="20"/>
                <w:lang w:val="ru-RU"/>
              </w:rPr>
            </w:pPr>
          </w:p>
        </w:tc>
        <w:tc>
          <w:tcPr>
            <w:tcW w:w="442" w:type="dxa"/>
            <w:tcMar>
              <w:left w:w="28" w:type="dxa"/>
              <w:right w:w="28" w:type="dxa"/>
            </w:tcMar>
            <w:vAlign w:val="center"/>
          </w:tcPr>
          <w:p w14:paraId="0C8AD052" w14:textId="77777777" w:rsidR="00691B66" w:rsidRPr="00B95789" w:rsidRDefault="00691B66" w:rsidP="002B26DB">
            <w:pPr>
              <w:jc w:val="center"/>
              <w:rPr>
                <w:sz w:val="20"/>
                <w:szCs w:val="20"/>
                <w:lang w:val="ru-RU"/>
              </w:rPr>
            </w:pPr>
          </w:p>
        </w:tc>
        <w:tc>
          <w:tcPr>
            <w:tcW w:w="443" w:type="dxa"/>
            <w:shd w:val="clear" w:color="auto" w:fill="auto"/>
            <w:tcMar>
              <w:left w:w="28" w:type="dxa"/>
              <w:right w:w="28" w:type="dxa"/>
            </w:tcMar>
            <w:vAlign w:val="center"/>
          </w:tcPr>
          <w:p w14:paraId="44668805" w14:textId="77777777" w:rsidR="00691B66" w:rsidRPr="00B95789" w:rsidRDefault="00691B66" w:rsidP="002B26DB">
            <w:pPr>
              <w:jc w:val="center"/>
              <w:rPr>
                <w:sz w:val="20"/>
                <w:szCs w:val="20"/>
                <w:lang w:val="ru-RU"/>
              </w:rPr>
            </w:pPr>
          </w:p>
        </w:tc>
        <w:tc>
          <w:tcPr>
            <w:tcW w:w="442" w:type="dxa"/>
            <w:tcMar>
              <w:left w:w="28" w:type="dxa"/>
              <w:right w:w="28" w:type="dxa"/>
            </w:tcMar>
            <w:vAlign w:val="center"/>
          </w:tcPr>
          <w:p w14:paraId="2C7D046E" w14:textId="77777777" w:rsidR="00691B66" w:rsidRPr="00B95789" w:rsidRDefault="00691B66" w:rsidP="002B26DB">
            <w:pPr>
              <w:jc w:val="center"/>
              <w:rPr>
                <w:sz w:val="20"/>
                <w:szCs w:val="20"/>
                <w:lang w:val="ru-RU"/>
              </w:rPr>
            </w:pPr>
          </w:p>
        </w:tc>
        <w:tc>
          <w:tcPr>
            <w:tcW w:w="443" w:type="dxa"/>
            <w:tcMar>
              <w:left w:w="28" w:type="dxa"/>
              <w:right w:w="28" w:type="dxa"/>
            </w:tcMar>
            <w:vAlign w:val="center"/>
          </w:tcPr>
          <w:p w14:paraId="531FB6EB" w14:textId="77777777" w:rsidR="00691B66" w:rsidRPr="00B95789" w:rsidRDefault="00691B66" w:rsidP="002B26DB">
            <w:pPr>
              <w:jc w:val="center"/>
              <w:rPr>
                <w:sz w:val="20"/>
                <w:szCs w:val="20"/>
                <w:lang w:val="ru-RU"/>
              </w:rPr>
            </w:pPr>
          </w:p>
        </w:tc>
        <w:tc>
          <w:tcPr>
            <w:tcW w:w="1708" w:type="dxa"/>
            <w:tcMar>
              <w:left w:w="28" w:type="dxa"/>
              <w:right w:w="28" w:type="dxa"/>
            </w:tcMar>
            <w:vAlign w:val="center"/>
          </w:tcPr>
          <w:p w14:paraId="02B92FBD" w14:textId="77777777" w:rsidR="00691B66" w:rsidRPr="00B95789" w:rsidRDefault="00691B66" w:rsidP="002B26DB">
            <w:pPr>
              <w:rPr>
                <w:sz w:val="20"/>
                <w:szCs w:val="20"/>
              </w:rPr>
            </w:pPr>
            <w:r w:rsidRPr="00B95789">
              <w:rPr>
                <w:sz w:val="20"/>
                <w:szCs w:val="20"/>
              </w:rPr>
              <w:t>Сви чланови већа</w:t>
            </w:r>
          </w:p>
        </w:tc>
        <w:tc>
          <w:tcPr>
            <w:tcW w:w="1608" w:type="dxa"/>
            <w:tcMar>
              <w:left w:w="28" w:type="dxa"/>
              <w:right w:w="28" w:type="dxa"/>
            </w:tcMar>
            <w:vAlign w:val="center"/>
          </w:tcPr>
          <w:p w14:paraId="15691B63" w14:textId="77777777" w:rsidR="00691B66" w:rsidRPr="00B95789" w:rsidRDefault="00691B66" w:rsidP="002B26DB">
            <w:pPr>
              <w:rPr>
                <w:sz w:val="20"/>
                <w:szCs w:val="20"/>
                <w:lang w:val="sr-Latn-CS"/>
              </w:rPr>
            </w:pPr>
            <w:r w:rsidRPr="00B95789">
              <w:rPr>
                <w:sz w:val="20"/>
                <w:szCs w:val="20"/>
              </w:rPr>
              <w:t>Договор између професора који предају паралелно предмете</w:t>
            </w:r>
          </w:p>
        </w:tc>
        <w:tc>
          <w:tcPr>
            <w:tcW w:w="1724" w:type="dxa"/>
            <w:tcMar>
              <w:left w:w="28" w:type="dxa"/>
              <w:right w:w="28" w:type="dxa"/>
            </w:tcMar>
            <w:vAlign w:val="center"/>
          </w:tcPr>
          <w:p w14:paraId="7C4C6182" w14:textId="77777777" w:rsidR="00691B66" w:rsidRPr="00C11007" w:rsidRDefault="00691B66" w:rsidP="002B26DB">
            <w:pPr>
              <w:spacing w:line="20" w:lineRule="atLeast"/>
              <w:rPr>
                <w:sz w:val="20"/>
                <w:szCs w:val="20"/>
              </w:rPr>
            </w:pPr>
            <w:r w:rsidRPr="00C11007">
              <w:rPr>
                <w:sz w:val="20"/>
                <w:szCs w:val="20"/>
              </w:rPr>
              <w:t>Рук</w:t>
            </w:r>
            <w:r>
              <w:rPr>
                <w:sz w:val="20"/>
                <w:szCs w:val="20"/>
              </w:rPr>
              <w:t>. с</w:t>
            </w:r>
            <w:r w:rsidRPr="00C11007">
              <w:rPr>
                <w:sz w:val="20"/>
                <w:szCs w:val="20"/>
              </w:rPr>
              <w:t>тручног већа</w:t>
            </w:r>
          </w:p>
        </w:tc>
      </w:tr>
      <w:tr w:rsidR="00691B66" w:rsidRPr="000F6B77" w14:paraId="13E23D5F" w14:textId="77777777" w:rsidTr="007B20B7">
        <w:tc>
          <w:tcPr>
            <w:tcW w:w="4518" w:type="dxa"/>
            <w:tcMar>
              <w:left w:w="28" w:type="dxa"/>
              <w:right w:w="28" w:type="dxa"/>
            </w:tcMar>
            <w:vAlign w:val="center"/>
          </w:tcPr>
          <w:p w14:paraId="1F1AEFD1" w14:textId="77777777" w:rsidR="00691B66" w:rsidRPr="00B95789" w:rsidRDefault="00691B66" w:rsidP="002B26DB">
            <w:pPr>
              <w:rPr>
                <w:sz w:val="20"/>
                <w:szCs w:val="20"/>
                <w:lang w:val="ru-RU"/>
              </w:rPr>
            </w:pPr>
            <w:r w:rsidRPr="00B95789">
              <w:rPr>
                <w:sz w:val="20"/>
                <w:szCs w:val="20"/>
                <w:lang w:val="ru-RU"/>
              </w:rPr>
              <w:t xml:space="preserve">Реализација наставних планова и програма </w:t>
            </w:r>
          </w:p>
        </w:tc>
        <w:tc>
          <w:tcPr>
            <w:tcW w:w="442" w:type="dxa"/>
            <w:tcMar>
              <w:left w:w="28" w:type="dxa"/>
              <w:right w:w="28" w:type="dxa"/>
            </w:tcMar>
            <w:vAlign w:val="center"/>
          </w:tcPr>
          <w:p w14:paraId="676EE284" w14:textId="77777777" w:rsidR="00691B66" w:rsidRPr="00B95789" w:rsidRDefault="00691B66" w:rsidP="002B26DB">
            <w:pPr>
              <w:jc w:val="center"/>
              <w:rPr>
                <w:sz w:val="20"/>
                <w:szCs w:val="20"/>
                <w:lang w:val="ru-RU"/>
              </w:rPr>
            </w:pPr>
          </w:p>
        </w:tc>
        <w:tc>
          <w:tcPr>
            <w:tcW w:w="443" w:type="dxa"/>
            <w:shd w:val="clear" w:color="auto" w:fill="auto"/>
            <w:tcMar>
              <w:left w:w="28" w:type="dxa"/>
              <w:right w:w="28" w:type="dxa"/>
            </w:tcMar>
            <w:vAlign w:val="center"/>
          </w:tcPr>
          <w:p w14:paraId="23F4C7A2" w14:textId="77777777" w:rsidR="00691B66" w:rsidRPr="00B95789" w:rsidRDefault="00691B66" w:rsidP="002B26DB">
            <w:pPr>
              <w:jc w:val="center"/>
              <w:rPr>
                <w:sz w:val="20"/>
                <w:szCs w:val="20"/>
                <w:lang w:val="ru-RU"/>
              </w:rPr>
            </w:pPr>
          </w:p>
        </w:tc>
        <w:tc>
          <w:tcPr>
            <w:tcW w:w="442" w:type="dxa"/>
            <w:shd w:val="clear" w:color="auto" w:fill="auto"/>
            <w:tcMar>
              <w:left w:w="28" w:type="dxa"/>
              <w:right w:w="28" w:type="dxa"/>
            </w:tcMar>
            <w:vAlign w:val="center"/>
          </w:tcPr>
          <w:p w14:paraId="009B57FD" w14:textId="77777777" w:rsidR="00691B66" w:rsidRPr="00B95789" w:rsidRDefault="00691B66" w:rsidP="002B26DB">
            <w:pPr>
              <w:jc w:val="center"/>
              <w:rPr>
                <w:sz w:val="20"/>
                <w:szCs w:val="20"/>
                <w:lang w:val="ru-RU"/>
              </w:rPr>
            </w:pPr>
          </w:p>
        </w:tc>
        <w:tc>
          <w:tcPr>
            <w:tcW w:w="443" w:type="dxa"/>
            <w:tcMar>
              <w:left w:w="28" w:type="dxa"/>
              <w:right w:w="28" w:type="dxa"/>
            </w:tcMar>
            <w:vAlign w:val="center"/>
          </w:tcPr>
          <w:p w14:paraId="628B38FC" w14:textId="77777777" w:rsidR="00691B66" w:rsidRPr="00B95789" w:rsidRDefault="00691B66" w:rsidP="002B26DB">
            <w:pPr>
              <w:jc w:val="center"/>
              <w:rPr>
                <w:sz w:val="20"/>
                <w:szCs w:val="20"/>
                <w:lang w:val="ru-RU"/>
              </w:rPr>
            </w:pPr>
          </w:p>
        </w:tc>
        <w:tc>
          <w:tcPr>
            <w:tcW w:w="442" w:type="dxa"/>
            <w:shd w:val="clear" w:color="auto" w:fill="0000FF"/>
            <w:tcMar>
              <w:left w:w="28" w:type="dxa"/>
              <w:right w:w="28" w:type="dxa"/>
            </w:tcMar>
            <w:vAlign w:val="center"/>
          </w:tcPr>
          <w:p w14:paraId="1215FE9B" w14:textId="77777777" w:rsidR="00691B66" w:rsidRPr="00B95789" w:rsidRDefault="00691B66" w:rsidP="002B26DB">
            <w:pPr>
              <w:jc w:val="center"/>
              <w:rPr>
                <w:sz w:val="20"/>
                <w:szCs w:val="20"/>
                <w:lang w:val="ru-RU"/>
              </w:rPr>
            </w:pPr>
          </w:p>
        </w:tc>
        <w:tc>
          <w:tcPr>
            <w:tcW w:w="443" w:type="dxa"/>
            <w:tcMar>
              <w:left w:w="28" w:type="dxa"/>
              <w:right w:w="28" w:type="dxa"/>
            </w:tcMar>
            <w:vAlign w:val="center"/>
          </w:tcPr>
          <w:p w14:paraId="70D54431" w14:textId="77777777" w:rsidR="00691B66" w:rsidRPr="00B95789" w:rsidRDefault="00691B66" w:rsidP="002B26DB">
            <w:pPr>
              <w:jc w:val="center"/>
              <w:rPr>
                <w:noProof/>
                <w:sz w:val="20"/>
                <w:szCs w:val="20"/>
              </w:rPr>
            </w:pPr>
          </w:p>
        </w:tc>
        <w:tc>
          <w:tcPr>
            <w:tcW w:w="442" w:type="dxa"/>
            <w:tcMar>
              <w:left w:w="28" w:type="dxa"/>
              <w:right w:w="28" w:type="dxa"/>
            </w:tcMar>
            <w:vAlign w:val="center"/>
          </w:tcPr>
          <w:p w14:paraId="40A5FB5F" w14:textId="77777777" w:rsidR="00691B66" w:rsidRPr="00B95789" w:rsidRDefault="00691B66" w:rsidP="002B26DB">
            <w:pPr>
              <w:jc w:val="center"/>
              <w:rPr>
                <w:sz w:val="20"/>
                <w:szCs w:val="20"/>
                <w:lang w:val="ru-RU"/>
              </w:rPr>
            </w:pPr>
          </w:p>
        </w:tc>
        <w:tc>
          <w:tcPr>
            <w:tcW w:w="443" w:type="dxa"/>
            <w:shd w:val="clear" w:color="auto" w:fill="auto"/>
            <w:tcMar>
              <w:left w:w="28" w:type="dxa"/>
              <w:right w:w="28" w:type="dxa"/>
            </w:tcMar>
            <w:vAlign w:val="center"/>
          </w:tcPr>
          <w:p w14:paraId="3AA930D2" w14:textId="77777777" w:rsidR="00691B66" w:rsidRPr="00B95789" w:rsidRDefault="00691B66" w:rsidP="002B26DB">
            <w:pPr>
              <w:jc w:val="center"/>
              <w:rPr>
                <w:sz w:val="20"/>
                <w:szCs w:val="20"/>
                <w:lang w:val="ru-RU"/>
              </w:rPr>
            </w:pPr>
          </w:p>
        </w:tc>
        <w:tc>
          <w:tcPr>
            <w:tcW w:w="442" w:type="dxa"/>
            <w:tcMar>
              <w:left w:w="28" w:type="dxa"/>
              <w:right w:w="28" w:type="dxa"/>
            </w:tcMar>
            <w:vAlign w:val="center"/>
          </w:tcPr>
          <w:p w14:paraId="07C2C2CE" w14:textId="77777777" w:rsidR="00691B66" w:rsidRPr="00B95789" w:rsidRDefault="00691B66" w:rsidP="002B26DB">
            <w:pPr>
              <w:jc w:val="center"/>
              <w:rPr>
                <w:sz w:val="20"/>
                <w:szCs w:val="20"/>
                <w:lang w:val="ru-RU"/>
              </w:rPr>
            </w:pPr>
          </w:p>
        </w:tc>
        <w:tc>
          <w:tcPr>
            <w:tcW w:w="443" w:type="dxa"/>
            <w:shd w:val="clear" w:color="auto" w:fill="0000FF"/>
            <w:tcMar>
              <w:left w:w="28" w:type="dxa"/>
              <w:right w:w="28" w:type="dxa"/>
            </w:tcMar>
            <w:vAlign w:val="center"/>
          </w:tcPr>
          <w:p w14:paraId="55B81C7F" w14:textId="77777777" w:rsidR="00691B66" w:rsidRPr="00B95789" w:rsidRDefault="00691B66" w:rsidP="002B26DB">
            <w:pPr>
              <w:jc w:val="center"/>
              <w:rPr>
                <w:sz w:val="20"/>
                <w:szCs w:val="20"/>
                <w:lang w:val="ru-RU"/>
              </w:rPr>
            </w:pPr>
          </w:p>
        </w:tc>
        <w:tc>
          <w:tcPr>
            <w:tcW w:w="442" w:type="dxa"/>
            <w:tcMar>
              <w:left w:w="28" w:type="dxa"/>
              <w:right w:w="28" w:type="dxa"/>
            </w:tcMar>
            <w:vAlign w:val="center"/>
          </w:tcPr>
          <w:p w14:paraId="132A0ECE" w14:textId="77777777" w:rsidR="00691B66" w:rsidRPr="00B95789" w:rsidRDefault="00691B66" w:rsidP="002B26DB">
            <w:pPr>
              <w:jc w:val="center"/>
              <w:rPr>
                <w:sz w:val="20"/>
                <w:szCs w:val="20"/>
                <w:lang w:val="ru-RU"/>
              </w:rPr>
            </w:pPr>
          </w:p>
        </w:tc>
        <w:tc>
          <w:tcPr>
            <w:tcW w:w="443" w:type="dxa"/>
            <w:tcMar>
              <w:left w:w="28" w:type="dxa"/>
              <w:right w:w="28" w:type="dxa"/>
            </w:tcMar>
            <w:vAlign w:val="center"/>
          </w:tcPr>
          <w:p w14:paraId="4F86A012" w14:textId="77777777" w:rsidR="00691B66" w:rsidRPr="00B95789" w:rsidRDefault="00691B66" w:rsidP="002B26DB">
            <w:pPr>
              <w:jc w:val="center"/>
              <w:rPr>
                <w:sz w:val="20"/>
                <w:szCs w:val="20"/>
                <w:lang w:val="ru-RU"/>
              </w:rPr>
            </w:pPr>
          </w:p>
        </w:tc>
        <w:tc>
          <w:tcPr>
            <w:tcW w:w="1708" w:type="dxa"/>
            <w:tcMar>
              <w:left w:w="28" w:type="dxa"/>
              <w:right w:w="28" w:type="dxa"/>
            </w:tcMar>
            <w:vAlign w:val="center"/>
          </w:tcPr>
          <w:p w14:paraId="7AB7A4F5" w14:textId="77777777" w:rsidR="00691B66" w:rsidRPr="00B95789" w:rsidRDefault="00691B66" w:rsidP="002B26DB">
            <w:pPr>
              <w:rPr>
                <w:sz w:val="20"/>
                <w:szCs w:val="20"/>
              </w:rPr>
            </w:pPr>
            <w:r w:rsidRPr="00B95789">
              <w:rPr>
                <w:sz w:val="20"/>
                <w:szCs w:val="20"/>
              </w:rPr>
              <w:t>Сви чланови већа</w:t>
            </w:r>
          </w:p>
        </w:tc>
        <w:tc>
          <w:tcPr>
            <w:tcW w:w="1608" w:type="dxa"/>
            <w:tcMar>
              <w:left w:w="28" w:type="dxa"/>
              <w:right w:w="28" w:type="dxa"/>
            </w:tcMar>
            <w:vAlign w:val="center"/>
          </w:tcPr>
          <w:p w14:paraId="724043B6" w14:textId="77777777" w:rsidR="00691B66" w:rsidRPr="00B95789" w:rsidRDefault="00691B66" w:rsidP="002B26DB">
            <w:pPr>
              <w:rPr>
                <w:sz w:val="20"/>
                <w:szCs w:val="20"/>
                <w:lang w:val="ru-RU"/>
              </w:rPr>
            </w:pPr>
            <w:r w:rsidRPr="00B95789">
              <w:rPr>
                <w:sz w:val="20"/>
                <w:szCs w:val="20"/>
                <w:lang w:val="ru-RU"/>
              </w:rPr>
              <w:t>Састанак Стручног већа</w:t>
            </w:r>
          </w:p>
        </w:tc>
        <w:tc>
          <w:tcPr>
            <w:tcW w:w="1724" w:type="dxa"/>
            <w:tcMar>
              <w:left w:w="28" w:type="dxa"/>
              <w:right w:w="28" w:type="dxa"/>
            </w:tcMar>
            <w:vAlign w:val="center"/>
          </w:tcPr>
          <w:p w14:paraId="26728EEF" w14:textId="77777777" w:rsidR="00691B66" w:rsidRPr="00B95789" w:rsidRDefault="00691B66" w:rsidP="002B26DB">
            <w:pPr>
              <w:rPr>
                <w:sz w:val="20"/>
                <w:szCs w:val="20"/>
                <w:lang w:val="ru-RU"/>
              </w:rPr>
            </w:pPr>
            <w:r>
              <w:rPr>
                <w:sz w:val="20"/>
                <w:szCs w:val="20"/>
              </w:rPr>
              <w:t>Катарина Свркота</w:t>
            </w:r>
          </w:p>
        </w:tc>
      </w:tr>
      <w:tr w:rsidR="00691B66" w:rsidRPr="000F6B77" w14:paraId="2A2AA548" w14:textId="77777777" w:rsidTr="007B20B7">
        <w:tc>
          <w:tcPr>
            <w:tcW w:w="4518" w:type="dxa"/>
            <w:tcMar>
              <w:left w:w="28" w:type="dxa"/>
              <w:right w:w="28" w:type="dxa"/>
            </w:tcMar>
            <w:vAlign w:val="center"/>
          </w:tcPr>
          <w:p w14:paraId="6959111E" w14:textId="77777777" w:rsidR="00691B66" w:rsidRPr="00463187" w:rsidRDefault="00691B66" w:rsidP="002B26DB">
            <w:pPr>
              <w:rPr>
                <w:sz w:val="20"/>
                <w:szCs w:val="20"/>
              </w:rPr>
            </w:pPr>
            <w:r w:rsidRPr="00B95789">
              <w:rPr>
                <w:sz w:val="20"/>
                <w:szCs w:val="20"/>
              </w:rPr>
              <w:t xml:space="preserve">Организовање обуке за прелазак на </w:t>
            </w:r>
            <w:r>
              <w:rPr>
                <w:sz w:val="20"/>
                <w:szCs w:val="20"/>
                <w:lang w:val="sr-Latn-CS"/>
              </w:rPr>
              <w:t xml:space="preserve">Creo </w:t>
            </w:r>
            <w:r w:rsidRPr="00463187">
              <w:rPr>
                <w:sz w:val="20"/>
                <w:szCs w:val="20"/>
              </w:rPr>
              <w:t>6</w:t>
            </w:r>
          </w:p>
        </w:tc>
        <w:tc>
          <w:tcPr>
            <w:tcW w:w="442" w:type="dxa"/>
            <w:tcMar>
              <w:left w:w="28" w:type="dxa"/>
              <w:right w:w="28" w:type="dxa"/>
            </w:tcMar>
            <w:vAlign w:val="center"/>
          </w:tcPr>
          <w:p w14:paraId="18F2A12A" w14:textId="77777777" w:rsidR="00691B66" w:rsidRPr="00B95789" w:rsidRDefault="00691B66" w:rsidP="002B26DB">
            <w:pPr>
              <w:jc w:val="center"/>
              <w:rPr>
                <w:sz w:val="20"/>
                <w:szCs w:val="20"/>
                <w:lang w:val="ru-RU"/>
              </w:rPr>
            </w:pPr>
          </w:p>
        </w:tc>
        <w:tc>
          <w:tcPr>
            <w:tcW w:w="443" w:type="dxa"/>
            <w:shd w:val="clear" w:color="auto" w:fill="auto"/>
            <w:tcMar>
              <w:left w:w="28" w:type="dxa"/>
              <w:right w:w="28" w:type="dxa"/>
            </w:tcMar>
            <w:vAlign w:val="center"/>
          </w:tcPr>
          <w:p w14:paraId="2F1D8600" w14:textId="77777777" w:rsidR="00691B66" w:rsidRPr="00B95789" w:rsidRDefault="00691B66" w:rsidP="002B26DB">
            <w:pPr>
              <w:jc w:val="center"/>
              <w:rPr>
                <w:sz w:val="20"/>
                <w:szCs w:val="20"/>
                <w:lang w:val="ru-RU"/>
              </w:rPr>
            </w:pPr>
          </w:p>
        </w:tc>
        <w:tc>
          <w:tcPr>
            <w:tcW w:w="442" w:type="dxa"/>
            <w:shd w:val="clear" w:color="auto" w:fill="auto"/>
            <w:tcMar>
              <w:left w:w="28" w:type="dxa"/>
              <w:right w:w="28" w:type="dxa"/>
            </w:tcMar>
            <w:vAlign w:val="center"/>
          </w:tcPr>
          <w:p w14:paraId="1AAA7B41" w14:textId="77777777" w:rsidR="00691B66" w:rsidRPr="00B95789" w:rsidRDefault="00691B66" w:rsidP="002B26DB">
            <w:pPr>
              <w:jc w:val="center"/>
              <w:rPr>
                <w:sz w:val="20"/>
                <w:szCs w:val="20"/>
                <w:lang w:val="ru-RU"/>
              </w:rPr>
            </w:pPr>
          </w:p>
        </w:tc>
        <w:tc>
          <w:tcPr>
            <w:tcW w:w="443" w:type="dxa"/>
            <w:shd w:val="clear" w:color="auto" w:fill="0000FF"/>
            <w:tcMar>
              <w:left w:w="28" w:type="dxa"/>
              <w:right w:w="28" w:type="dxa"/>
            </w:tcMar>
            <w:vAlign w:val="center"/>
          </w:tcPr>
          <w:p w14:paraId="19472A82" w14:textId="77777777" w:rsidR="00691B66" w:rsidRPr="00B95789" w:rsidRDefault="00691B66" w:rsidP="002B26DB">
            <w:pPr>
              <w:jc w:val="center"/>
              <w:rPr>
                <w:sz w:val="20"/>
                <w:szCs w:val="20"/>
                <w:lang w:val="ru-RU"/>
              </w:rPr>
            </w:pPr>
          </w:p>
        </w:tc>
        <w:tc>
          <w:tcPr>
            <w:tcW w:w="442" w:type="dxa"/>
            <w:shd w:val="clear" w:color="auto" w:fill="auto"/>
            <w:tcMar>
              <w:left w:w="28" w:type="dxa"/>
              <w:right w:w="28" w:type="dxa"/>
            </w:tcMar>
            <w:vAlign w:val="center"/>
          </w:tcPr>
          <w:p w14:paraId="5A36720D" w14:textId="77777777" w:rsidR="00691B66" w:rsidRPr="00B95789" w:rsidRDefault="00691B66" w:rsidP="002B26DB">
            <w:pPr>
              <w:jc w:val="center"/>
              <w:rPr>
                <w:sz w:val="20"/>
                <w:szCs w:val="20"/>
                <w:lang w:val="ru-RU"/>
              </w:rPr>
            </w:pPr>
          </w:p>
        </w:tc>
        <w:tc>
          <w:tcPr>
            <w:tcW w:w="443" w:type="dxa"/>
            <w:tcMar>
              <w:left w:w="28" w:type="dxa"/>
              <w:right w:w="28" w:type="dxa"/>
            </w:tcMar>
            <w:vAlign w:val="center"/>
          </w:tcPr>
          <w:p w14:paraId="75C238BB" w14:textId="77777777" w:rsidR="00691B66" w:rsidRPr="00B95789" w:rsidRDefault="00691B66" w:rsidP="002B26DB">
            <w:pPr>
              <w:jc w:val="center"/>
              <w:rPr>
                <w:noProof/>
                <w:sz w:val="20"/>
                <w:szCs w:val="20"/>
              </w:rPr>
            </w:pPr>
          </w:p>
        </w:tc>
        <w:tc>
          <w:tcPr>
            <w:tcW w:w="442" w:type="dxa"/>
            <w:tcMar>
              <w:left w:w="28" w:type="dxa"/>
              <w:right w:w="28" w:type="dxa"/>
            </w:tcMar>
            <w:vAlign w:val="center"/>
          </w:tcPr>
          <w:p w14:paraId="3707603C" w14:textId="77777777" w:rsidR="00691B66" w:rsidRPr="00B95789" w:rsidRDefault="00691B66" w:rsidP="002B26DB">
            <w:pPr>
              <w:jc w:val="center"/>
              <w:rPr>
                <w:sz w:val="20"/>
                <w:szCs w:val="20"/>
                <w:lang w:val="ru-RU"/>
              </w:rPr>
            </w:pPr>
          </w:p>
        </w:tc>
        <w:tc>
          <w:tcPr>
            <w:tcW w:w="443" w:type="dxa"/>
            <w:shd w:val="clear" w:color="auto" w:fill="auto"/>
            <w:tcMar>
              <w:left w:w="28" w:type="dxa"/>
              <w:right w:w="28" w:type="dxa"/>
            </w:tcMar>
            <w:vAlign w:val="center"/>
          </w:tcPr>
          <w:p w14:paraId="3103B2D7" w14:textId="77777777" w:rsidR="00691B66" w:rsidRPr="00B95789" w:rsidRDefault="00691B66" w:rsidP="002B26DB">
            <w:pPr>
              <w:jc w:val="center"/>
              <w:rPr>
                <w:sz w:val="20"/>
                <w:szCs w:val="20"/>
                <w:lang w:val="ru-RU"/>
              </w:rPr>
            </w:pPr>
          </w:p>
        </w:tc>
        <w:tc>
          <w:tcPr>
            <w:tcW w:w="442" w:type="dxa"/>
            <w:tcMar>
              <w:left w:w="28" w:type="dxa"/>
              <w:right w:w="28" w:type="dxa"/>
            </w:tcMar>
            <w:vAlign w:val="center"/>
          </w:tcPr>
          <w:p w14:paraId="75F0C229" w14:textId="77777777" w:rsidR="00691B66" w:rsidRPr="00B95789" w:rsidRDefault="00691B66" w:rsidP="002B26DB">
            <w:pPr>
              <w:jc w:val="center"/>
              <w:rPr>
                <w:sz w:val="20"/>
                <w:szCs w:val="20"/>
                <w:lang w:val="ru-RU"/>
              </w:rPr>
            </w:pPr>
          </w:p>
        </w:tc>
        <w:tc>
          <w:tcPr>
            <w:tcW w:w="443" w:type="dxa"/>
            <w:shd w:val="clear" w:color="auto" w:fill="auto"/>
            <w:tcMar>
              <w:left w:w="28" w:type="dxa"/>
              <w:right w:w="28" w:type="dxa"/>
            </w:tcMar>
            <w:vAlign w:val="center"/>
          </w:tcPr>
          <w:p w14:paraId="305599DA" w14:textId="77777777" w:rsidR="00691B66" w:rsidRPr="00B95789" w:rsidRDefault="00691B66" w:rsidP="002B26DB">
            <w:pPr>
              <w:jc w:val="center"/>
              <w:rPr>
                <w:sz w:val="20"/>
                <w:szCs w:val="20"/>
                <w:lang w:val="ru-RU"/>
              </w:rPr>
            </w:pPr>
          </w:p>
        </w:tc>
        <w:tc>
          <w:tcPr>
            <w:tcW w:w="442" w:type="dxa"/>
            <w:tcMar>
              <w:left w:w="28" w:type="dxa"/>
              <w:right w:w="28" w:type="dxa"/>
            </w:tcMar>
            <w:vAlign w:val="center"/>
          </w:tcPr>
          <w:p w14:paraId="5EFC1CE1" w14:textId="77777777" w:rsidR="00691B66" w:rsidRPr="00B95789" w:rsidRDefault="00691B66" w:rsidP="002B26DB">
            <w:pPr>
              <w:jc w:val="center"/>
              <w:rPr>
                <w:sz w:val="20"/>
                <w:szCs w:val="20"/>
                <w:lang w:val="ru-RU"/>
              </w:rPr>
            </w:pPr>
          </w:p>
        </w:tc>
        <w:tc>
          <w:tcPr>
            <w:tcW w:w="443" w:type="dxa"/>
            <w:tcMar>
              <w:left w:w="28" w:type="dxa"/>
              <w:right w:w="28" w:type="dxa"/>
            </w:tcMar>
            <w:vAlign w:val="center"/>
          </w:tcPr>
          <w:p w14:paraId="08ECD808" w14:textId="77777777" w:rsidR="00691B66" w:rsidRPr="00B95789" w:rsidRDefault="00691B66" w:rsidP="002B26DB">
            <w:pPr>
              <w:jc w:val="center"/>
              <w:rPr>
                <w:sz w:val="20"/>
                <w:szCs w:val="20"/>
                <w:lang w:val="ru-RU"/>
              </w:rPr>
            </w:pPr>
          </w:p>
        </w:tc>
        <w:tc>
          <w:tcPr>
            <w:tcW w:w="1708" w:type="dxa"/>
            <w:tcMar>
              <w:left w:w="28" w:type="dxa"/>
              <w:right w:w="28" w:type="dxa"/>
            </w:tcMar>
            <w:vAlign w:val="center"/>
          </w:tcPr>
          <w:p w14:paraId="01285ACA" w14:textId="77777777" w:rsidR="00691B66" w:rsidRPr="00B95789" w:rsidRDefault="00691B66" w:rsidP="002B26DB">
            <w:pPr>
              <w:rPr>
                <w:sz w:val="20"/>
                <w:szCs w:val="20"/>
              </w:rPr>
            </w:pPr>
            <w:r w:rsidRPr="00B95789">
              <w:rPr>
                <w:sz w:val="20"/>
                <w:szCs w:val="20"/>
              </w:rPr>
              <w:t>Сви чланови већа</w:t>
            </w:r>
          </w:p>
        </w:tc>
        <w:tc>
          <w:tcPr>
            <w:tcW w:w="1608" w:type="dxa"/>
            <w:tcMar>
              <w:left w:w="28" w:type="dxa"/>
              <w:right w:w="28" w:type="dxa"/>
            </w:tcMar>
            <w:vAlign w:val="center"/>
          </w:tcPr>
          <w:p w14:paraId="042FAD7C" w14:textId="77777777" w:rsidR="00691B66" w:rsidRPr="00B95789" w:rsidRDefault="00691B66" w:rsidP="002B26DB">
            <w:pPr>
              <w:rPr>
                <w:sz w:val="20"/>
                <w:szCs w:val="20"/>
                <w:lang w:val="sr-Latn-CS"/>
              </w:rPr>
            </w:pPr>
            <w:r w:rsidRPr="00B95789">
              <w:rPr>
                <w:sz w:val="20"/>
                <w:szCs w:val="20"/>
              </w:rPr>
              <w:t>Настава унутар школе</w:t>
            </w:r>
          </w:p>
        </w:tc>
        <w:tc>
          <w:tcPr>
            <w:tcW w:w="1724" w:type="dxa"/>
            <w:tcMar>
              <w:left w:w="28" w:type="dxa"/>
              <w:right w:w="28" w:type="dxa"/>
            </w:tcMar>
            <w:vAlign w:val="center"/>
          </w:tcPr>
          <w:p w14:paraId="341F2712" w14:textId="77777777" w:rsidR="00691B66" w:rsidRPr="00B95789" w:rsidRDefault="00691B66" w:rsidP="002B26DB">
            <w:pPr>
              <w:rPr>
                <w:sz w:val="20"/>
                <w:szCs w:val="20"/>
                <w:lang w:val="ru-RU"/>
              </w:rPr>
            </w:pPr>
            <w:r>
              <w:rPr>
                <w:sz w:val="20"/>
                <w:szCs w:val="20"/>
              </w:rPr>
              <w:t>Катарина Свркота</w:t>
            </w:r>
          </w:p>
        </w:tc>
      </w:tr>
      <w:tr w:rsidR="00691B66" w:rsidRPr="000F6B77" w14:paraId="49F6D848" w14:textId="77777777" w:rsidTr="007B20B7">
        <w:tc>
          <w:tcPr>
            <w:tcW w:w="4518" w:type="dxa"/>
            <w:tcMar>
              <w:left w:w="28" w:type="dxa"/>
              <w:right w:w="28" w:type="dxa"/>
            </w:tcMar>
            <w:vAlign w:val="center"/>
          </w:tcPr>
          <w:p w14:paraId="41137723" w14:textId="77777777" w:rsidR="00691B66" w:rsidRPr="00B95789" w:rsidRDefault="00691B66" w:rsidP="002B26DB">
            <w:pPr>
              <w:rPr>
                <w:sz w:val="20"/>
                <w:szCs w:val="20"/>
                <w:lang w:val="ru-RU"/>
              </w:rPr>
            </w:pPr>
            <w:r w:rsidRPr="00B95789">
              <w:rPr>
                <w:sz w:val="20"/>
                <w:szCs w:val="20"/>
                <w:lang w:val="sr-Latn-CS"/>
              </w:rPr>
              <w:t>Дискусија о потребним изменама у плановима и програмима и могућим новим програмима</w:t>
            </w:r>
            <w:r w:rsidRPr="00B95789">
              <w:rPr>
                <w:sz w:val="20"/>
                <w:szCs w:val="20"/>
              </w:rPr>
              <w:t xml:space="preserve"> у настави</w:t>
            </w:r>
          </w:p>
        </w:tc>
        <w:tc>
          <w:tcPr>
            <w:tcW w:w="442" w:type="dxa"/>
            <w:tcMar>
              <w:left w:w="28" w:type="dxa"/>
              <w:right w:w="28" w:type="dxa"/>
            </w:tcMar>
            <w:vAlign w:val="center"/>
          </w:tcPr>
          <w:p w14:paraId="22CE4FD9" w14:textId="77777777" w:rsidR="00691B66" w:rsidRPr="00B95789" w:rsidRDefault="00691B66" w:rsidP="002B26DB">
            <w:pPr>
              <w:jc w:val="center"/>
              <w:rPr>
                <w:sz w:val="20"/>
                <w:szCs w:val="20"/>
                <w:lang w:val="ru-RU"/>
              </w:rPr>
            </w:pPr>
          </w:p>
        </w:tc>
        <w:tc>
          <w:tcPr>
            <w:tcW w:w="443" w:type="dxa"/>
            <w:shd w:val="clear" w:color="auto" w:fill="auto"/>
            <w:tcMar>
              <w:left w:w="28" w:type="dxa"/>
              <w:right w:w="28" w:type="dxa"/>
            </w:tcMar>
            <w:vAlign w:val="center"/>
          </w:tcPr>
          <w:p w14:paraId="5FD9F69F" w14:textId="77777777" w:rsidR="00691B66" w:rsidRPr="00B95789" w:rsidRDefault="00691B66" w:rsidP="002B26DB">
            <w:pPr>
              <w:jc w:val="center"/>
              <w:rPr>
                <w:sz w:val="20"/>
                <w:szCs w:val="20"/>
                <w:lang w:val="ru-RU"/>
              </w:rPr>
            </w:pPr>
          </w:p>
        </w:tc>
        <w:tc>
          <w:tcPr>
            <w:tcW w:w="442" w:type="dxa"/>
            <w:shd w:val="clear" w:color="auto" w:fill="auto"/>
            <w:tcMar>
              <w:left w:w="28" w:type="dxa"/>
              <w:right w:w="28" w:type="dxa"/>
            </w:tcMar>
            <w:vAlign w:val="center"/>
          </w:tcPr>
          <w:p w14:paraId="47D713D8" w14:textId="77777777" w:rsidR="00691B66" w:rsidRPr="00B95789" w:rsidRDefault="00691B66" w:rsidP="002B26DB">
            <w:pPr>
              <w:jc w:val="center"/>
              <w:rPr>
                <w:sz w:val="20"/>
                <w:szCs w:val="20"/>
                <w:lang w:val="ru-RU"/>
              </w:rPr>
            </w:pPr>
          </w:p>
        </w:tc>
        <w:tc>
          <w:tcPr>
            <w:tcW w:w="443" w:type="dxa"/>
            <w:tcMar>
              <w:left w:w="28" w:type="dxa"/>
              <w:right w:w="28" w:type="dxa"/>
            </w:tcMar>
            <w:vAlign w:val="center"/>
          </w:tcPr>
          <w:p w14:paraId="21211665" w14:textId="77777777" w:rsidR="00691B66" w:rsidRPr="00B95789" w:rsidRDefault="00691B66" w:rsidP="002B26DB">
            <w:pPr>
              <w:jc w:val="center"/>
              <w:rPr>
                <w:sz w:val="20"/>
                <w:szCs w:val="20"/>
                <w:lang w:val="ru-RU"/>
              </w:rPr>
            </w:pPr>
          </w:p>
        </w:tc>
        <w:tc>
          <w:tcPr>
            <w:tcW w:w="442" w:type="dxa"/>
            <w:shd w:val="clear" w:color="auto" w:fill="auto"/>
            <w:tcMar>
              <w:left w:w="28" w:type="dxa"/>
              <w:right w:w="28" w:type="dxa"/>
            </w:tcMar>
            <w:vAlign w:val="center"/>
          </w:tcPr>
          <w:p w14:paraId="0D64DAC4" w14:textId="77777777" w:rsidR="00691B66" w:rsidRPr="00B95789" w:rsidRDefault="00691B66" w:rsidP="002B26DB">
            <w:pPr>
              <w:jc w:val="center"/>
              <w:rPr>
                <w:sz w:val="20"/>
                <w:szCs w:val="20"/>
                <w:lang w:val="ru-RU"/>
              </w:rPr>
            </w:pPr>
          </w:p>
        </w:tc>
        <w:tc>
          <w:tcPr>
            <w:tcW w:w="443" w:type="dxa"/>
            <w:shd w:val="clear" w:color="auto" w:fill="0000FF"/>
            <w:tcMar>
              <w:left w:w="28" w:type="dxa"/>
              <w:right w:w="28" w:type="dxa"/>
            </w:tcMar>
            <w:vAlign w:val="center"/>
          </w:tcPr>
          <w:p w14:paraId="71293BE9" w14:textId="77777777" w:rsidR="00691B66" w:rsidRPr="00B95789" w:rsidRDefault="00691B66" w:rsidP="002B26DB">
            <w:pPr>
              <w:jc w:val="center"/>
              <w:rPr>
                <w:noProof/>
                <w:sz w:val="20"/>
                <w:szCs w:val="20"/>
              </w:rPr>
            </w:pPr>
          </w:p>
        </w:tc>
        <w:tc>
          <w:tcPr>
            <w:tcW w:w="442" w:type="dxa"/>
            <w:tcMar>
              <w:left w:w="28" w:type="dxa"/>
              <w:right w:w="28" w:type="dxa"/>
            </w:tcMar>
            <w:vAlign w:val="center"/>
          </w:tcPr>
          <w:p w14:paraId="55EC4803" w14:textId="77777777" w:rsidR="00691B66" w:rsidRPr="00B95789" w:rsidRDefault="00691B66" w:rsidP="002B26DB">
            <w:pPr>
              <w:jc w:val="center"/>
              <w:rPr>
                <w:sz w:val="20"/>
                <w:szCs w:val="20"/>
                <w:lang w:val="ru-RU"/>
              </w:rPr>
            </w:pPr>
          </w:p>
        </w:tc>
        <w:tc>
          <w:tcPr>
            <w:tcW w:w="443" w:type="dxa"/>
            <w:shd w:val="clear" w:color="auto" w:fill="auto"/>
            <w:tcMar>
              <w:left w:w="28" w:type="dxa"/>
              <w:right w:w="28" w:type="dxa"/>
            </w:tcMar>
            <w:vAlign w:val="center"/>
          </w:tcPr>
          <w:p w14:paraId="64938A5B" w14:textId="77777777" w:rsidR="00691B66" w:rsidRPr="00B95789" w:rsidRDefault="00691B66" w:rsidP="002B26DB">
            <w:pPr>
              <w:jc w:val="center"/>
              <w:rPr>
                <w:sz w:val="20"/>
                <w:szCs w:val="20"/>
                <w:lang w:val="ru-RU"/>
              </w:rPr>
            </w:pPr>
          </w:p>
        </w:tc>
        <w:tc>
          <w:tcPr>
            <w:tcW w:w="442" w:type="dxa"/>
            <w:tcMar>
              <w:left w:w="28" w:type="dxa"/>
              <w:right w:w="28" w:type="dxa"/>
            </w:tcMar>
            <w:vAlign w:val="center"/>
          </w:tcPr>
          <w:p w14:paraId="0B2FBB26" w14:textId="77777777" w:rsidR="00691B66" w:rsidRPr="00B95789" w:rsidRDefault="00691B66" w:rsidP="002B26DB">
            <w:pPr>
              <w:jc w:val="center"/>
              <w:rPr>
                <w:sz w:val="20"/>
                <w:szCs w:val="20"/>
                <w:lang w:val="ru-RU"/>
              </w:rPr>
            </w:pPr>
          </w:p>
        </w:tc>
        <w:tc>
          <w:tcPr>
            <w:tcW w:w="443" w:type="dxa"/>
            <w:shd w:val="clear" w:color="auto" w:fill="auto"/>
            <w:tcMar>
              <w:left w:w="28" w:type="dxa"/>
              <w:right w:w="28" w:type="dxa"/>
            </w:tcMar>
            <w:vAlign w:val="center"/>
          </w:tcPr>
          <w:p w14:paraId="412B5E79" w14:textId="77777777" w:rsidR="00691B66" w:rsidRPr="00B95789" w:rsidRDefault="00691B66" w:rsidP="002B26DB">
            <w:pPr>
              <w:jc w:val="center"/>
              <w:rPr>
                <w:sz w:val="20"/>
                <w:szCs w:val="20"/>
                <w:lang w:val="ru-RU"/>
              </w:rPr>
            </w:pPr>
          </w:p>
        </w:tc>
        <w:tc>
          <w:tcPr>
            <w:tcW w:w="442" w:type="dxa"/>
            <w:tcMar>
              <w:left w:w="28" w:type="dxa"/>
              <w:right w:w="28" w:type="dxa"/>
            </w:tcMar>
            <w:vAlign w:val="center"/>
          </w:tcPr>
          <w:p w14:paraId="37D40E3E" w14:textId="77777777" w:rsidR="00691B66" w:rsidRPr="00B95789" w:rsidRDefault="00691B66" w:rsidP="002B26DB">
            <w:pPr>
              <w:jc w:val="center"/>
              <w:rPr>
                <w:sz w:val="20"/>
                <w:szCs w:val="20"/>
                <w:lang w:val="ru-RU"/>
              </w:rPr>
            </w:pPr>
          </w:p>
        </w:tc>
        <w:tc>
          <w:tcPr>
            <w:tcW w:w="443" w:type="dxa"/>
            <w:tcMar>
              <w:left w:w="28" w:type="dxa"/>
              <w:right w:w="28" w:type="dxa"/>
            </w:tcMar>
            <w:vAlign w:val="center"/>
          </w:tcPr>
          <w:p w14:paraId="5D332289" w14:textId="77777777" w:rsidR="00691B66" w:rsidRPr="00B95789" w:rsidRDefault="00691B66" w:rsidP="002B26DB">
            <w:pPr>
              <w:jc w:val="center"/>
              <w:rPr>
                <w:sz w:val="20"/>
                <w:szCs w:val="20"/>
                <w:lang w:val="ru-RU"/>
              </w:rPr>
            </w:pPr>
          </w:p>
        </w:tc>
        <w:tc>
          <w:tcPr>
            <w:tcW w:w="1708" w:type="dxa"/>
            <w:tcMar>
              <w:left w:w="28" w:type="dxa"/>
              <w:right w:w="28" w:type="dxa"/>
            </w:tcMar>
            <w:vAlign w:val="center"/>
          </w:tcPr>
          <w:p w14:paraId="0DC0BC96" w14:textId="77777777" w:rsidR="00691B66" w:rsidRPr="00B95789" w:rsidRDefault="00691B66" w:rsidP="002B26DB">
            <w:pPr>
              <w:rPr>
                <w:sz w:val="20"/>
                <w:szCs w:val="20"/>
              </w:rPr>
            </w:pPr>
            <w:r w:rsidRPr="00B95789">
              <w:rPr>
                <w:sz w:val="20"/>
                <w:szCs w:val="20"/>
              </w:rPr>
              <w:t>Сви чланови већа</w:t>
            </w:r>
          </w:p>
        </w:tc>
        <w:tc>
          <w:tcPr>
            <w:tcW w:w="1608" w:type="dxa"/>
            <w:tcMar>
              <w:left w:w="28" w:type="dxa"/>
              <w:right w:w="28" w:type="dxa"/>
            </w:tcMar>
            <w:vAlign w:val="center"/>
          </w:tcPr>
          <w:p w14:paraId="360F7FAA" w14:textId="77777777" w:rsidR="00691B66" w:rsidRPr="00B95789" w:rsidRDefault="00691B66" w:rsidP="002B26DB">
            <w:pPr>
              <w:rPr>
                <w:sz w:val="20"/>
                <w:szCs w:val="20"/>
                <w:lang w:val="ru-RU"/>
              </w:rPr>
            </w:pPr>
            <w:r>
              <w:rPr>
                <w:sz w:val="20"/>
                <w:szCs w:val="20"/>
                <w:lang w:val="ru-RU"/>
              </w:rPr>
              <w:t>Састанак с</w:t>
            </w:r>
            <w:r w:rsidRPr="00B95789">
              <w:rPr>
                <w:sz w:val="20"/>
                <w:szCs w:val="20"/>
                <w:lang w:val="ru-RU"/>
              </w:rPr>
              <w:t>тручног већа</w:t>
            </w:r>
          </w:p>
        </w:tc>
        <w:tc>
          <w:tcPr>
            <w:tcW w:w="1724" w:type="dxa"/>
            <w:tcMar>
              <w:left w:w="28" w:type="dxa"/>
              <w:right w:w="28" w:type="dxa"/>
            </w:tcMar>
            <w:vAlign w:val="center"/>
          </w:tcPr>
          <w:p w14:paraId="0BA166F1" w14:textId="77777777" w:rsidR="00691B66" w:rsidRPr="00B95789" w:rsidRDefault="00691B66" w:rsidP="002B26DB">
            <w:pPr>
              <w:rPr>
                <w:sz w:val="20"/>
                <w:szCs w:val="20"/>
                <w:lang w:val="ru-RU"/>
              </w:rPr>
            </w:pPr>
            <w:r>
              <w:rPr>
                <w:sz w:val="20"/>
                <w:szCs w:val="20"/>
              </w:rPr>
              <w:t>Катарина Свркота</w:t>
            </w:r>
          </w:p>
        </w:tc>
      </w:tr>
      <w:tr w:rsidR="00691B66" w:rsidRPr="000F6B77" w14:paraId="2C96E06D" w14:textId="77777777" w:rsidTr="007B20B7">
        <w:tc>
          <w:tcPr>
            <w:tcW w:w="4518" w:type="dxa"/>
            <w:tcMar>
              <w:left w:w="28" w:type="dxa"/>
              <w:right w:w="28" w:type="dxa"/>
            </w:tcMar>
            <w:vAlign w:val="center"/>
          </w:tcPr>
          <w:p w14:paraId="1DD42CDB" w14:textId="77777777" w:rsidR="00691B66" w:rsidRPr="00B95789" w:rsidRDefault="00691B66" w:rsidP="002B26DB">
            <w:pPr>
              <w:rPr>
                <w:sz w:val="20"/>
                <w:szCs w:val="20"/>
                <w:lang w:val="ru-RU"/>
              </w:rPr>
            </w:pPr>
            <w:r w:rsidRPr="00B95789">
              <w:rPr>
                <w:sz w:val="20"/>
                <w:szCs w:val="20"/>
                <w:lang w:val="ru-RU"/>
              </w:rPr>
              <w:t>Мере за побољшање успеха ученика</w:t>
            </w:r>
          </w:p>
        </w:tc>
        <w:tc>
          <w:tcPr>
            <w:tcW w:w="442" w:type="dxa"/>
            <w:tcMar>
              <w:left w:w="28" w:type="dxa"/>
              <w:right w:w="28" w:type="dxa"/>
            </w:tcMar>
            <w:vAlign w:val="center"/>
          </w:tcPr>
          <w:p w14:paraId="6FC99A35" w14:textId="77777777" w:rsidR="00691B66" w:rsidRPr="00B95789" w:rsidRDefault="00691B66" w:rsidP="002B26DB">
            <w:pPr>
              <w:jc w:val="center"/>
              <w:rPr>
                <w:sz w:val="20"/>
                <w:szCs w:val="20"/>
                <w:lang w:val="ru-RU"/>
              </w:rPr>
            </w:pPr>
          </w:p>
        </w:tc>
        <w:tc>
          <w:tcPr>
            <w:tcW w:w="443" w:type="dxa"/>
            <w:shd w:val="clear" w:color="auto" w:fill="auto"/>
            <w:tcMar>
              <w:left w:w="28" w:type="dxa"/>
              <w:right w:w="28" w:type="dxa"/>
            </w:tcMar>
            <w:vAlign w:val="center"/>
          </w:tcPr>
          <w:p w14:paraId="242DDC7D" w14:textId="77777777" w:rsidR="00691B66" w:rsidRPr="00B95789" w:rsidRDefault="00691B66" w:rsidP="002B26DB">
            <w:pPr>
              <w:jc w:val="center"/>
              <w:rPr>
                <w:sz w:val="20"/>
                <w:szCs w:val="20"/>
                <w:lang w:val="ru-RU"/>
              </w:rPr>
            </w:pPr>
          </w:p>
        </w:tc>
        <w:tc>
          <w:tcPr>
            <w:tcW w:w="442" w:type="dxa"/>
            <w:shd w:val="clear" w:color="auto" w:fill="auto"/>
            <w:tcMar>
              <w:left w:w="28" w:type="dxa"/>
              <w:right w:w="28" w:type="dxa"/>
            </w:tcMar>
            <w:vAlign w:val="center"/>
          </w:tcPr>
          <w:p w14:paraId="0E707D5B" w14:textId="77777777" w:rsidR="00691B66" w:rsidRPr="00B95789" w:rsidRDefault="00691B66" w:rsidP="002B26DB">
            <w:pPr>
              <w:jc w:val="center"/>
              <w:rPr>
                <w:sz w:val="20"/>
                <w:szCs w:val="20"/>
                <w:lang w:val="ru-RU"/>
              </w:rPr>
            </w:pPr>
          </w:p>
        </w:tc>
        <w:tc>
          <w:tcPr>
            <w:tcW w:w="443" w:type="dxa"/>
            <w:tcMar>
              <w:left w:w="28" w:type="dxa"/>
              <w:right w:w="28" w:type="dxa"/>
            </w:tcMar>
            <w:vAlign w:val="center"/>
          </w:tcPr>
          <w:p w14:paraId="0C85CCA6" w14:textId="77777777" w:rsidR="00691B66" w:rsidRPr="00B95789" w:rsidRDefault="00691B66" w:rsidP="002B26DB">
            <w:pPr>
              <w:jc w:val="center"/>
              <w:rPr>
                <w:sz w:val="20"/>
                <w:szCs w:val="20"/>
                <w:lang w:val="ru-RU"/>
              </w:rPr>
            </w:pPr>
          </w:p>
        </w:tc>
        <w:tc>
          <w:tcPr>
            <w:tcW w:w="442" w:type="dxa"/>
            <w:shd w:val="clear" w:color="auto" w:fill="auto"/>
            <w:tcMar>
              <w:left w:w="28" w:type="dxa"/>
              <w:right w:w="28" w:type="dxa"/>
            </w:tcMar>
            <w:vAlign w:val="center"/>
          </w:tcPr>
          <w:p w14:paraId="0408C5D0" w14:textId="77777777" w:rsidR="00691B66" w:rsidRPr="00B95789" w:rsidRDefault="00691B66" w:rsidP="002B26DB">
            <w:pPr>
              <w:jc w:val="center"/>
              <w:rPr>
                <w:sz w:val="20"/>
                <w:szCs w:val="20"/>
                <w:lang w:val="ru-RU"/>
              </w:rPr>
            </w:pPr>
          </w:p>
        </w:tc>
        <w:tc>
          <w:tcPr>
            <w:tcW w:w="443" w:type="dxa"/>
            <w:shd w:val="clear" w:color="auto" w:fill="0000FF"/>
            <w:tcMar>
              <w:left w:w="28" w:type="dxa"/>
              <w:right w:w="28" w:type="dxa"/>
            </w:tcMar>
            <w:vAlign w:val="center"/>
          </w:tcPr>
          <w:p w14:paraId="5F99774E" w14:textId="77777777" w:rsidR="00691B66" w:rsidRPr="00B95789" w:rsidRDefault="00691B66" w:rsidP="002B26DB">
            <w:pPr>
              <w:jc w:val="center"/>
              <w:rPr>
                <w:noProof/>
                <w:sz w:val="20"/>
                <w:szCs w:val="20"/>
              </w:rPr>
            </w:pPr>
          </w:p>
        </w:tc>
        <w:tc>
          <w:tcPr>
            <w:tcW w:w="442" w:type="dxa"/>
            <w:tcMar>
              <w:left w:w="28" w:type="dxa"/>
              <w:right w:w="28" w:type="dxa"/>
            </w:tcMar>
            <w:vAlign w:val="center"/>
          </w:tcPr>
          <w:p w14:paraId="1D82D4C3" w14:textId="77777777" w:rsidR="00691B66" w:rsidRPr="00B95789" w:rsidRDefault="00691B66" w:rsidP="002B26DB">
            <w:pPr>
              <w:jc w:val="center"/>
              <w:rPr>
                <w:sz w:val="20"/>
                <w:szCs w:val="20"/>
                <w:lang w:val="ru-RU"/>
              </w:rPr>
            </w:pPr>
          </w:p>
        </w:tc>
        <w:tc>
          <w:tcPr>
            <w:tcW w:w="443" w:type="dxa"/>
            <w:shd w:val="clear" w:color="auto" w:fill="auto"/>
            <w:tcMar>
              <w:left w:w="28" w:type="dxa"/>
              <w:right w:w="28" w:type="dxa"/>
            </w:tcMar>
            <w:vAlign w:val="center"/>
          </w:tcPr>
          <w:p w14:paraId="3F29061F" w14:textId="77777777" w:rsidR="00691B66" w:rsidRPr="00B95789" w:rsidRDefault="00691B66" w:rsidP="002B26DB">
            <w:pPr>
              <w:jc w:val="center"/>
              <w:rPr>
                <w:sz w:val="20"/>
                <w:szCs w:val="20"/>
                <w:lang w:val="ru-RU"/>
              </w:rPr>
            </w:pPr>
          </w:p>
        </w:tc>
        <w:tc>
          <w:tcPr>
            <w:tcW w:w="442" w:type="dxa"/>
            <w:tcMar>
              <w:left w:w="28" w:type="dxa"/>
              <w:right w:w="28" w:type="dxa"/>
            </w:tcMar>
            <w:vAlign w:val="center"/>
          </w:tcPr>
          <w:p w14:paraId="23DC9F77" w14:textId="77777777" w:rsidR="00691B66" w:rsidRPr="00B95789" w:rsidRDefault="00691B66" w:rsidP="002B26DB">
            <w:pPr>
              <w:jc w:val="center"/>
              <w:rPr>
                <w:sz w:val="20"/>
                <w:szCs w:val="20"/>
                <w:lang w:val="ru-RU"/>
              </w:rPr>
            </w:pPr>
          </w:p>
        </w:tc>
        <w:tc>
          <w:tcPr>
            <w:tcW w:w="443" w:type="dxa"/>
            <w:shd w:val="clear" w:color="auto" w:fill="auto"/>
            <w:tcMar>
              <w:left w:w="28" w:type="dxa"/>
              <w:right w:w="28" w:type="dxa"/>
            </w:tcMar>
            <w:vAlign w:val="center"/>
          </w:tcPr>
          <w:p w14:paraId="61DE67A7" w14:textId="77777777" w:rsidR="00691B66" w:rsidRPr="00B95789" w:rsidRDefault="00691B66" w:rsidP="002B26DB">
            <w:pPr>
              <w:jc w:val="center"/>
              <w:rPr>
                <w:sz w:val="20"/>
                <w:szCs w:val="20"/>
                <w:lang w:val="ru-RU"/>
              </w:rPr>
            </w:pPr>
          </w:p>
        </w:tc>
        <w:tc>
          <w:tcPr>
            <w:tcW w:w="442" w:type="dxa"/>
            <w:tcMar>
              <w:left w:w="28" w:type="dxa"/>
              <w:right w:w="28" w:type="dxa"/>
            </w:tcMar>
            <w:vAlign w:val="center"/>
          </w:tcPr>
          <w:p w14:paraId="2C3B6030" w14:textId="77777777" w:rsidR="00691B66" w:rsidRPr="00B95789" w:rsidRDefault="00691B66" w:rsidP="002B26DB">
            <w:pPr>
              <w:jc w:val="center"/>
              <w:rPr>
                <w:sz w:val="20"/>
                <w:szCs w:val="20"/>
                <w:lang w:val="ru-RU"/>
              </w:rPr>
            </w:pPr>
          </w:p>
        </w:tc>
        <w:tc>
          <w:tcPr>
            <w:tcW w:w="443" w:type="dxa"/>
            <w:tcMar>
              <w:left w:w="28" w:type="dxa"/>
              <w:right w:w="28" w:type="dxa"/>
            </w:tcMar>
            <w:vAlign w:val="center"/>
          </w:tcPr>
          <w:p w14:paraId="7CE5E833" w14:textId="77777777" w:rsidR="00691B66" w:rsidRPr="00B95789" w:rsidRDefault="00691B66" w:rsidP="002B26DB">
            <w:pPr>
              <w:jc w:val="center"/>
              <w:rPr>
                <w:sz w:val="20"/>
                <w:szCs w:val="20"/>
                <w:lang w:val="ru-RU"/>
              </w:rPr>
            </w:pPr>
          </w:p>
        </w:tc>
        <w:tc>
          <w:tcPr>
            <w:tcW w:w="1708" w:type="dxa"/>
            <w:tcMar>
              <w:left w:w="28" w:type="dxa"/>
              <w:right w:w="28" w:type="dxa"/>
            </w:tcMar>
            <w:vAlign w:val="center"/>
          </w:tcPr>
          <w:p w14:paraId="1B09F9C5" w14:textId="77777777" w:rsidR="00691B66" w:rsidRPr="00B95789" w:rsidRDefault="00691B66" w:rsidP="002B26DB">
            <w:pPr>
              <w:rPr>
                <w:sz w:val="20"/>
                <w:szCs w:val="20"/>
              </w:rPr>
            </w:pPr>
            <w:r w:rsidRPr="00B95789">
              <w:rPr>
                <w:sz w:val="20"/>
                <w:szCs w:val="20"/>
              </w:rPr>
              <w:t>Сви чланови већа</w:t>
            </w:r>
          </w:p>
        </w:tc>
        <w:tc>
          <w:tcPr>
            <w:tcW w:w="1608" w:type="dxa"/>
            <w:tcMar>
              <w:left w:w="28" w:type="dxa"/>
              <w:right w:w="28" w:type="dxa"/>
            </w:tcMar>
            <w:vAlign w:val="center"/>
          </w:tcPr>
          <w:p w14:paraId="68BFBD2D" w14:textId="77777777" w:rsidR="00691B66" w:rsidRPr="00B95789" w:rsidRDefault="00691B66" w:rsidP="002B26DB">
            <w:pPr>
              <w:rPr>
                <w:sz w:val="20"/>
                <w:szCs w:val="20"/>
                <w:lang w:val="sr-Latn-CS"/>
              </w:rPr>
            </w:pPr>
            <w:r w:rsidRPr="00B95789">
              <w:rPr>
                <w:sz w:val="20"/>
                <w:szCs w:val="20"/>
              </w:rPr>
              <w:t>Рад са педагошком службом</w:t>
            </w:r>
          </w:p>
        </w:tc>
        <w:tc>
          <w:tcPr>
            <w:tcW w:w="1724" w:type="dxa"/>
            <w:tcMar>
              <w:left w:w="28" w:type="dxa"/>
              <w:right w:w="28" w:type="dxa"/>
            </w:tcMar>
            <w:vAlign w:val="center"/>
          </w:tcPr>
          <w:p w14:paraId="1EC9538C" w14:textId="77777777" w:rsidR="00691B66" w:rsidRPr="00B95789" w:rsidRDefault="00691B66" w:rsidP="002B26DB">
            <w:pPr>
              <w:rPr>
                <w:sz w:val="20"/>
                <w:szCs w:val="20"/>
                <w:lang w:val="ru-RU"/>
              </w:rPr>
            </w:pPr>
            <w:r>
              <w:rPr>
                <w:sz w:val="20"/>
                <w:szCs w:val="20"/>
              </w:rPr>
              <w:t>Катарина Свркота</w:t>
            </w:r>
          </w:p>
        </w:tc>
      </w:tr>
      <w:tr w:rsidR="00691B66" w:rsidRPr="000F6B77" w14:paraId="1A2BEA16" w14:textId="77777777" w:rsidTr="007B20B7">
        <w:tc>
          <w:tcPr>
            <w:tcW w:w="4518" w:type="dxa"/>
            <w:tcMar>
              <w:left w:w="28" w:type="dxa"/>
              <w:right w:w="28" w:type="dxa"/>
            </w:tcMar>
            <w:vAlign w:val="center"/>
          </w:tcPr>
          <w:p w14:paraId="332C82C6" w14:textId="77777777" w:rsidR="00691B66" w:rsidRPr="00B95789" w:rsidRDefault="00691B66" w:rsidP="002B26DB">
            <w:pPr>
              <w:rPr>
                <w:sz w:val="20"/>
                <w:szCs w:val="20"/>
              </w:rPr>
            </w:pPr>
            <w:r w:rsidRPr="00B95789">
              <w:rPr>
                <w:sz w:val="20"/>
                <w:szCs w:val="20"/>
                <w:lang w:val="ru-RU"/>
              </w:rPr>
              <w:t>Извештај професора који су присуствовали семинарима стручног усавршавања</w:t>
            </w:r>
          </w:p>
        </w:tc>
        <w:tc>
          <w:tcPr>
            <w:tcW w:w="442" w:type="dxa"/>
            <w:tcMar>
              <w:left w:w="28" w:type="dxa"/>
              <w:right w:w="28" w:type="dxa"/>
            </w:tcMar>
            <w:vAlign w:val="center"/>
          </w:tcPr>
          <w:p w14:paraId="4DA1C337" w14:textId="77777777" w:rsidR="00691B66" w:rsidRPr="00B95789" w:rsidRDefault="00691B66" w:rsidP="002B26DB">
            <w:pPr>
              <w:jc w:val="center"/>
              <w:rPr>
                <w:sz w:val="20"/>
                <w:szCs w:val="20"/>
                <w:lang w:val="ru-RU"/>
              </w:rPr>
            </w:pPr>
          </w:p>
        </w:tc>
        <w:tc>
          <w:tcPr>
            <w:tcW w:w="443" w:type="dxa"/>
            <w:shd w:val="clear" w:color="auto" w:fill="auto"/>
            <w:tcMar>
              <w:left w:w="28" w:type="dxa"/>
              <w:right w:w="28" w:type="dxa"/>
            </w:tcMar>
            <w:vAlign w:val="center"/>
          </w:tcPr>
          <w:p w14:paraId="51CAF44A" w14:textId="77777777" w:rsidR="00691B66" w:rsidRPr="00B95789" w:rsidRDefault="00691B66" w:rsidP="002B26DB">
            <w:pPr>
              <w:jc w:val="center"/>
              <w:rPr>
                <w:sz w:val="20"/>
                <w:szCs w:val="20"/>
                <w:lang w:val="ru-RU"/>
              </w:rPr>
            </w:pPr>
          </w:p>
        </w:tc>
        <w:tc>
          <w:tcPr>
            <w:tcW w:w="442" w:type="dxa"/>
            <w:shd w:val="clear" w:color="auto" w:fill="auto"/>
            <w:tcMar>
              <w:left w:w="28" w:type="dxa"/>
              <w:right w:w="28" w:type="dxa"/>
            </w:tcMar>
            <w:vAlign w:val="center"/>
          </w:tcPr>
          <w:p w14:paraId="720A9684" w14:textId="77777777" w:rsidR="00691B66" w:rsidRPr="00B95789" w:rsidRDefault="00691B66" w:rsidP="002B26DB">
            <w:pPr>
              <w:jc w:val="center"/>
              <w:rPr>
                <w:sz w:val="20"/>
                <w:szCs w:val="20"/>
                <w:lang w:val="ru-RU"/>
              </w:rPr>
            </w:pPr>
          </w:p>
        </w:tc>
        <w:tc>
          <w:tcPr>
            <w:tcW w:w="443" w:type="dxa"/>
            <w:tcMar>
              <w:left w:w="28" w:type="dxa"/>
              <w:right w:w="28" w:type="dxa"/>
            </w:tcMar>
            <w:vAlign w:val="center"/>
          </w:tcPr>
          <w:p w14:paraId="1B3D4BC7" w14:textId="77777777" w:rsidR="00691B66" w:rsidRPr="00B95789" w:rsidRDefault="00691B66" w:rsidP="002B26DB">
            <w:pPr>
              <w:jc w:val="center"/>
              <w:rPr>
                <w:sz w:val="20"/>
                <w:szCs w:val="20"/>
                <w:lang w:val="ru-RU"/>
              </w:rPr>
            </w:pPr>
          </w:p>
        </w:tc>
        <w:tc>
          <w:tcPr>
            <w:tcW w:w="442" w:type="dxa"/>
            <w:shd w:val="clear" w:color="auto" w:fill="auto"/>
            <w:tcMar>
              <w:left w:w="28" w:type="dxa"/>
              <w:right w:w="28" w:type="dxa"/>
            </w:tcMar>
            <w:vAlign w:val="center"/>
          </w:tcPr>
          <w:p w14:paraId="1990D4A8" w14:textId="77777777" w:rsidR="00691B66" w:rsidRPr="00B95789" w:rsidRDefault="00691B66" w:rsidP="002B26DB">
            <w:pPr>
              <w:jc w:val="center"/>
              <w:rPr>
                <w:sz w:val="20"/>
                <w:szCs w:val="20"/>
                <w:lang w:val="ru-RU"/>
              </w:rPr>
            </w:pPr>
          </w:p>
        </w:tc>
        <w:tc>
          <w:tcPr>
            <w:tcW w:w="443" w:type="dxa"/>
            <w:shd w:val="clear" w:color="auto" w:fill="0000FF"/>
            <w:tcMar>
              <w:left w:w="28" w:type="dxa"/>
              <w:right w:w="28" w:type="dxa"/>
            </w:tcMar>
            <w:vAlign w:val="center"/>
          </w:tcPr>
          <w:p w14:paraId="643AEFD2" w14:textId="77777777" w:rsidR="00691B66" w:rsidRPr="00B95789" w:rsidRDefault="00691B66" w:rsidP="002B26DB">
            <w:pPr>
              <w:jc w:val="center"/>
              <w:rPr>
                <w:noProof/>
                <w:sz w:val="20"/>
                <w:szCs w:val="20"/>
              </w:rPr>
            </w:pPr>
          </w:p>
        </w:tc>
        <w:tc>
          <w:tcPr>
            <w:tcW w:w="442" w:type="dxa"/>
            <w:tcMar>
              <w:left w:w="28" w:type="dxa"/>
              <w:right w:w="28" w:type="dxa"/>
            </w:tcMar>
            <w:vAlign w:val="center"/>
          </w:tcPr>
          <w:p w14:paraId="440F2D5F" w14:textId="77777777" w:rsidR="00691B66" w:rsidRPr="00B95789" w:rsidRDefault="00691B66" w:rsidP="002B26DB">
            <w:pPr>
              <w:jc w:val="center"/>
              <w:rPr>
                <w:color w:val="FF6600"/>
                <w:sz w:val="20"/>
                <w:szCs w:val="20"/>
                <w:lang w:val="ru-RU"/>
              </w:rPr>
            </w:pPr>
          </w:p>
        </w:tc>
        <w:tc>
          <w:tcPr>
            <w:tcW w:w="443" w:type="dxa"/>
            <w:shd w:val="clear" w:color="auto" w:fill="auto"/>
            <w:tcMar>
              <w:left w:w="28" w:type="dxa"/>
              <w:right w:w="28" w:type="dxa"/>
            </w:tcMar>
            <w:vAlign w:val="center"/>
          </w:tcPr>
          <w:p w14:paraId="154C6670" w14:textId="77777777" w:rsidR="00691B66" w:rsidRPr="00B95789" w:rsidRDefault="00691B66" w:rsidP="002B26DB">
            <w:pPr>
              <w:jc w:val="center"/>
              <w:rPr>
                <w:sz w:val="20"/>
                <w:szCs w:val="20"/>
                <w:lang w:val="ru-RU"/>
              </w:rPr>
            </w:pPr>
          </w:p>
        </w:tc>
        <w:tc>
          <w:tcPr>
            <w:tcW w:w="442" w:type="dxa"/>
            <w:tcMar>
              <w:left w:w="28" w:type="dxa"/>
              <w:right w:w="28" w:type="dxa"/>
            </w:tcMar>
            <w:vAlign w:val="center"/>
          </w:tcPr>
          <w:p w14:paraId="2F0290C2" w14:textId="77777777" w:rsidR="00691B66" w:rsidRPr="00B95789" w:rsidRDefault="00691B66" w:rsidP="002B26DB">
            <w:pPr>
              <w:jc w:val="center"/>
              <w:rPr>
                <w:sz w:val="20"/>
                <w:szCs w:val="20"/>
                <w:lang w:val="ru-RU"/>
              </w:rPr>
            </w:pPr>
          </w:p>
        </w:tc>
        <w:tc>
          <w:tcPr>
            <w:tcW w:w="443" w:type="dxa"/>
            <w:shd w:val="clear" w:color="auto" w:fill="0000FF"/>
            <w:tcMar>
              <w:left w:w="28" w:type="dxa"/>
              <w:right w:w="28" w:type="dxa"/>
            </w:tcMar>
            <w:vAlign w:val="center"/>
          </w:tcPr>
          <w:p w14:paraId="1078338D" w14:textId="77777777" w:rsidR="00691B66" w:rsidRPr="00B95789" w:rsidRDefault="00691B66" w:rsidP="002B26DB">
            <w:pPr>
              <w:jc w:val="center"/>
              <w:rPr>
                <w:sz w:val="20"/>
                <w:szCs w:val="20"/>
                <w:lang w:val="ru-RU"/>
              </w:rPr>
            </w:pPr>
          </w:p>
        </w:tc>
        <w:tc>
          <w:tcPr>
            <w:tcW w:w="442" w:type="dxa"/>
            <w:tcMar>
              <w:left w:w="28" w:type="dxa"/>
              <w:right w:w="28" w:type="dxa"/>
            </w:tcMar>
            <w:vAlign w:val="center"/>
          </w:tcPr>
          <w:p w14:paraId="6E5E703A" w14:textId="77777777" w:rsidR="00691B66" w:rsidRPr="00B95789" w:rsidRDefault="00691B66" w:rsidP="002B26DB">
            <w:pPr>
              <w:jc w:val="center"/>
              <w:rPr>
                <w:sz w:val="20"/>
                <w:szCs w:val="20"/>
                <w:lang w:val="ru-RU"/>
              </w:rPr>
            </w:pPr>
          </w:p>
        </w:tc>
        <w:tc>
          <w:tcPr>
            <w:tcW w:w="443" w:type="dxa"/>
            <w:tcMar>
              <w:left w:w="28" w:type="dxa"/>
              <w:right w:w="28" w:type="dxa"/>
            </w:tcMar>
            <w:vAlign w:val="center"/>
          </w:tcPr>
          <w:p w14:paraId="38045044" w14:textId="77777777" w:rsidR="00691B66" w:rsidRPr="00B95789" w:rsidRDefault="00691B66" w:rsidP="002B26DB">
            <w:pPr>
              <w:jc w:val="center"/>
              <w:rPr>
                <w:sz w:val="20"/>
                <w:szCs w:val="20"/>
                <w:lang w:val="ru-RU"/>
              </w:rPr>
            </w:pPr>
          </w:p>
        </w:tc>
        <w:tc>
          <w:tcPr>
            <w:tcW w:w="1708" w:type="dxa"/>
            <w:tcMar>
              <w:left w:w="28" w:type="dxa"/>
              <w:right w:w="28" w:type="dxa"/>
            </w:tcMar>
            <w:vAlign w:val="center"/>
          </w:tcPr>
          <w:p w14:paraId="18880976" w14:textId="77777777" w:rsidR="00691B66" w:rsidRPr="00B95789" w:rsidRDefault="00691B66" w:rsidP="002B26DB">
            <w:pPr>
              <w:rPr>
                <w:sz w:val="20"/>
                <w:szCs w:val="20"/>
                <w:lang w:val="ru-RU"/>
              </w:rPr>
            </w:pPr>
            <w:r w:rsidRPr="00B95789">
              <w:rPr>
                <w:sz w:val="20"/>
                <w:szCs w:val="20"/>
                <w:lang w:val="ru-RU"/>
              </w:rPr>
              <w:t>Они професори који су посетили семинаре</w:t>
            </w:r>
          </w:p>
        </w:tc>
        <w:tc>
          <w:tcPr>
            <w:tcW w:w="1608" w:type="dxa"/>
            <w:tcMar>
              <w:left w:w="28" w:type="dxa"/>
              <w:right w:w="28" w:type="dxa"/>
            </w:tcMar>
            <w:vAlign w:val="center"/>
          </w:tcPr>
          <w:p w14:paraId="35DFB5A8" w14:textId="77777777" w:rsidR="00691B66" w:rsidRPr="00B95789" w:rsidRDefault="00691B66" w:rsidP="002B26DB">
            <w:pPr>
              <w:rPr>
                <w:sz w:val="20"/>
                <w:szCs w:val="20"/>
                <w:lang w:val="ru-RU"/>
              </w:rPr>
            </w:pPr>
            <w:r w:rsidRPr="00B95789">
              <w:rPr>
                <w:sz w:val="20"/>
                <w:szCs w:val="20"/>
                <w:lang w:val="ru-RU"/>
              </w:rPr>
              <w:t>Индивидуалан</w:t>
            </w:r>
          </w:p>
        </w:tc>
        <w:tc>
          <w:tcPr>
            <w:tcW w:w="1724" w:type="dxa"/>
            <w:tcMar>
              <w:left w:w="28" w:type="dxa"/>
              <w:right w:w="28" w:type="dxa"/>
            </w:tcMar>
            <w:vAlign w:val="center"/>
          </w:tcPr>
          <w:p w14:paraId="6248B3F0" w14:textId="77777777" w:rsidR="00691B66" w:rsidRPr="00E346F1" w:rsidRDefault="00691B66" w:rsidP="002B26DB">
            <w:pPr>
              <w:rPr>
                <w:sz w:val="20"/>
                <w:szCs w:val="20"/>
              </w:rPr>
            </w:pPr>
            <w:r w:rsidRPr="009755BE">
              <w:rPr>
                <w:sz w:val="20"/>
                <w:szCs w:val="20"/>
              </w:rPr>
              <w:t>Душка Атлагић</w:t>
            </w:r>
          </w:p>
        </w:tc>
      </w:tr>
      <w:tr w:rsidR="00691B66" w:rsidRPr="000F6B77" w14:paraId="25070A87" w14:textId="77777777" w:rsidTr="007B20B7">
        <w:tc>
          <w:tcPr>
            <w:tcW w:w="4518" w:type="dxa"/>
            <w:tcMar>
              <w:left w:w="28" w:type="dxa"/>
              <w:right w:w="28" w:type="dxa"/>
            </w:tcMar>
            <w:vAlign w:val="center"/>
          </w:tcPr>
          <w:p w14:paraId="21C0170D" w14:textId="77777777" w:rsidR="00691B66" w:rsidRPr="00B95789" w:rsidRDefault="00691B66" w:rsidP="002B26DB">
            <w:pPr>
              <w:rPr>
                <w:sz w:val="20"/>
                <w:szCs w:val="20"/>
                <w:lang w:val="ru-RU"/>
              </w:rPr>
            </w:pPr>
            <w:r w:rsidRPr="00B95789">
              <w:rPr>
                <w:sz w:val="20"/>
                <w:szCs w:val="20"/>
                <w:lang w:val="ru-RU"/>
              </w:rPr>
              <w:t>Анализа тока наставе</w:t>
            </w:r>
          </w:p>
        </w:tc>
        <w:tc>
          <w:tcPr>
            <w:tcW w:w="442" w:type="dxa"/>
            <w:tcMar>
              <w:left w:w="28" w:type="dxa"/>
              <w:right w:w="28" w:type="dxa"/>
            </w:tcMar>
            <w:vAlign w:val="center"/>
          </w:tcPr>
          <w:p w14:paraId="61410505" w14:textId="77777777" w:rsidR="00691B66" w:rsidRPr="00B95789" w:rsidRDefault="00691B66" w:rsidP="002B26DB">
            <w:pPr>
              <w:jc w:val="center"/>
              <w:rPr>
                <w:sz w:val="20"/>
                <w:szCs w:val="20"/>
                <w:lang w:val="ru-RU"/>
              </w:rPr>
            </w:pPr>
          </w:p>
        </w:tc>
        <w:tc>
          <w:tcPr>
            <w:tcW w:w="443" w:type="dxa"/>
            <w:shd w:val="clear" w:color="auto" w:fill="auto"/>
            <w:tcMar>
              <w:left w:w="28" w:type="dxa"/>
              <w:right w:w="28" w:type="dxa"/>
            </w:tcMar>
            <w:vAlign w:val="center"/>
          </w:tcPr>
          <w:p w14:paraId="166A6C9B" w14:textId="77777777" w:rsidR="00691B66" w:rsidRPr="00B95789" w:rsidRDefault="00691B66" w:rsidP="002B26DB">
            <w:pPr>
              <w:jc w:val="center"/>
              <w:rPr>
                <w:sz w:val="20"/>
                <w:szCs w:val="20"/>
                <w:lang w:val="ru-RU"/>
              </w:rPr>
            </w:pPr>
          </w:p>
        </w:tc>
        <w:tc>
          <w:tcPr>
            <w:tcW w:w="442" w:type="dxa"/>
            <w:tcMar>
              <w:left w:w="28" w:type="dxa"/>
              <w:right w:w="28" w:type="dxa"/>
            </w:tcMar>
            <w:vAlign w:val="center"/>
          </w:tcPr>
          <w:p w14:paraId="0BD53D58" w14:textId="77777777" w:rsidR="00691B66" w:rsidRPr="00B95789" w:rsidRDefault="00691B66" w:rsidP="002B26DB">
            <w:pPr>
              <w:jc w:val="center"/>
              <w:rPr>
                <w:sz w:val="20"/>
                <w:szCs w:val="20"/>
                <w:lang w:val="ru-RU"/>
              </w:rPr>
            </w:pPr>
          </w:p>
        </w:tc>
        <w:tc>
          <w:tcPr>
            <w:tcW w:w="443" w:type="dxa"/>
            <w:tcMar>
              <w:left w:w="28" w:type="dxa"/>
              <w:right w:w="28" w:type="dxa"/>
            </w:tcMar>
            <w:vAlign w:val="center"/>
          </w:tcPr>
          <w:p w14:paraId="0E9F13F1" w14:textId="77777777" w:rsidR="00691B66" w:rsidRPr="00B95789" w:rsidRDefault="00691B66" w:rsidP="002B26DB">
            <w:pPr>
              <w:jc w:val="center"/>
              <w:rPr>
                <w:sz w:val="20"/>
                <w:szCs w:val="20"/>
                <w:lang w:val="ru-RU"/>
              </w:rPr>
            </w:pPr>
          </w:p>
        </w:tc>
        <w:tc>
          <w:tcPr>
            <w:tcW w:w="442" w:type="dxa"/>
            <w:shd w:val="clear" w:color="auto" w:fill="0000FF"/>
            <w:tcMar>
              <w:left w:w="28" w:type="dxa"/>
              <w:right w:w="28" w:type="dxa"/>
            </w:tcMar>
            <w:vAlign w:val="center"/>
          </w:tcPr>
          <w:p w14:paraId="07CCB628" w14:textId="77777777" w:rsidR="00691B66" w:rsidRPr="00B95789" w:rsidRDefault="00691B66" w:rsidP="002B26DB">
            <w:pPr>
              <w:jc w:val="center"/>
              <w:rPr>
                <w:sz w:val="20"/>
                <w:szCs w:val="20"/>
                <w:lang w:val="ru-RU"/>
              </w:rPr>
            </w:pPr>
          </w:p>
        </w:tc>
        <w:tc>
          <w:tcPr>
            <w:tcW w:w="443" w:type="dxa"/>
            <w:tcMar>
              <w:left w:w="28" w:type="dxa"/>
              <w:right w:w="28" w:type="dxa"/>
            </w:tcMar>
            <w:vAlign w:val="center"/>
          </w:tcPr>
          <w:p w14:paraId="5374D972" w14:textId="77777777" w:rsidR="00691B66" w:rsidRPr="00B95789" w:rsidRDefault="00691B66" w:rsidP="002B26DB">
            <w:pPr>
              <w:jc w:val="center"/>
              <w:rPr>
                <w:noProof/>
                <w:sz w:val="20"/>
                <w:szCs w:val="20"/>
              </w:rPr>
            </w:pPr>
          </w:p>
        </w:tc>
        <w:tc>
          <w:tcPr>
            <w:tcW w:w="442" w:type="dxa"/>
            <w:tcMar>
              <w:left w:w="28" w:type="dxa"/>
              <w:right w:w="28" w:type="dxa"/>
            </w:tcMar>
            <w:vAlign w:val="center"/>
          </w:tcPr>
          <w:p w14:paraId="44C6DE1A" w14:textId="77777777" w:rsidR="00691B66" w:rsidRPr="00B95789" w:rsidRDefault="00691B66" w:rsidP="002B26DB">
            <w:pPr>
              <w:jc w:val="center"/>
              <w:rPr>
                <w:sz w:val="20"/>
                <w:szCs w:val="20"/>
                <w:lang w:val="ru-RU"/>
              </w:rPr>
            </w:pPr>
          </w:p>
        </w:tc>
        <w:tc>
          <w:tcPr>
            <w:tcW w:w="443" w:type="dxa"/>
            <w:tcMar>
              <w:left w:w="28" w:type="dxa"/>
              <w:right w:w="28" w:type="dxa"/>
            </w:tcMar>
            <w:vAlign w:val="center"/>
          </w:tcPr>
          <w:p w14:paraId="1C4376AC" w14:textId="77777777" w:rsidR="00691B66" w:rsidRPr="00B95789" w:rsidRDefault="00691B66" w:rsidP="002B26DB">
            <w:pPr>
              <w:jc w:val="center"/>
              <w:rPr>
                <w:sz w:val="20"/>
                <w:szCs w:val="20"/>
                <w:lang w:val="ru-RU"/>
              </w:rPr>
            </w:pPr>
          </w:p>
        </w:tc>
        <w:tc>
          <w:tcPr>
            <w:tcW w:w="442" w:type="dxa"/>
            <w:tcMar>
              <w:left w:w="28" w:type="dxa"/>
              <w:right w:w="28" w:type="dxa"/>
            </w:tcMar>
            <w:vAlign w:val="center"/>
          </w:tcPr>
          <w:p w14:paraId="632C5530" w14:textId="77777777" w:rsidR="00691B66" w:rsidRPr="00B95789" w:rsidRDefault="00691B66" w:rsidP="002B26DB">
            <w:pPr>
              <w:jc w:val="center"/>
              <w:rPr>
                <w:sz w:val="20"/>
                <w:szCs w:val="20"/>
                <w:lang w:val="ru-RU"/>
              </w:rPr>
            </w:pPr>
          </w:p>
        </w:tc>
        <w:tc>
          <w:tcPr>
            <w:tcW w:w="443" w:type="dxa"/>
            <w:shd w:val="clear" w:color="auto" w:fill="0000FF"/>
            <w:tcMar>
              <w:left w:w="28" w:type="dxa"/>
              <w:right w:w="28" w:type="dxa"/>
            </w:tcMar>
            <w:vAlign w:val="center"/>
          </w:tcPr>
          <w:p w14:paraId="36CCEED3" w14:textId="77777777" w:rsidR="00691B66" w:rsidRPr="00B95789" w:rsidRDefault="00691B66" w:rsidP="002B26DB">
            <w:pPr>
              <w:jc w:val="center"/>
              <w:rPr>
                <w:sz w:val="20"/>
                <w:szCs w:val="20"/>
                <w:lang w:val="ru-RU"/>
              </w:rPr>
            </w:pPr>
          </w:p>
        </w:tc>
        <w:tc>
          <w:tcPr>
            <w:tcW w:w="442" w:type="dxa"/>
            <w:tcMar>
              <w:left w:w="28" w:type="dxa"/>
              <w:right w:w="28" w:type="dxa"/>
            </w:tcMar>
            <w:vAlign w:val="center"/>
          </w:tcPr>
          <w:p w14:paraId="6EF2ED11" w14:textId="77777777" w:rsidR="00691B66" w:rsidRPr="00B95789" w:rsidRDefault="00691B66" w:rsidP="002B26DB">
            <w:pPr>
              <w:jc w:val="center"/>
              <w:rPr>
                <w:sz w:val="20"/>
                <w:szCs w:val="20"/>
                <w:lang w:val="ru-RU"/>
              </w:rPr>
            </w:pPr>
          </w:p>
        </w:tc>
        <w:tc>
          <w:tcPr>
            <w:tcW w:w="443" w:type="dxa"/>
            <w:tcMar>
              <w:left w:w="28" w:type="dxa"/>
              <w:right w:w="28" w:type="dxa"/>
            </w:tcMar>
            <w:vAlign w:val="center"/>
          </w:tcPr>
          <w:p w14:paraId="787D8BE6" w14:textId="77777777" w:rsidR="00691B66" w:rsidRPr="00B95789" w:rsidRDefault="00691B66" w:rsidP="002B26DB">
            <w:pPr>
              <w:jc w:val="center"/>
              <w:rPr>
                <w:sz w:val="20"/>
                <w:szCs w:val="20"/>
                <w:lang w:val="ru-RU"/>
              </w:rPr>
            </w:pPr>
          </w:p>
        </w:tc>
        <w:tc>
          <w:tcPr>
            <w:tcW w:w="1708" w:type="dxa"/>
            <w:tcMar>
              <w:left w:w="28" w:type="dxa"/>
              <w:right w:w="28" w:type="dxa"/>
            </w:tcMar>
            <w:vAlign w:val="center"/>
          </w:tcPr>
          <w:p w14:paraId="036CF7F6" w14:textId="77777777" w:rsidR="00691B66" w:rsidRPr="00B95789" w:rsidRDefault="00691B66" w:rsidP="002B26DB">
            <w:pPr>
              <w:rPr>
                <w:sz w:val="20"/>
                <w:szCs w:val="20"/>
              </w:rPr>
            </w:pPr>
            <w:r w:rsidRPr="00B95789">
              <w:rPr>
                <w:sz w:val="20"/>
                <w:szCs w:val="20"/>
              </w:rPr>
              <w:t>Сви чланови већа</w:t>
            </w:r>
          </w:p>
        </w:tc>
        <w:tc>
          <w:tcPr>
            <w:tcW w:w="1608" w:type="dxa"/>
            <w:tcMar>
              <w:left w:w="28" w:type="dxa"/>
              <w:right w:w="28" w:type="dxa"/>
            </w:tcMar>
            <w:vAlign w:val="center"/>
          </w:tcPr>
          <w:p w14:paraId="06714028" w14:textId="77777777" w:rsidR="00691B66" w:rsidRPr="00B95789" w:rsidRDefault="00691B66" w:rsidP="002B26DB">
            <w:pPr>
              <w:rPr>
                <w:sz w:val="20"/>
                <w:szCs w:val="20"/>
                <w:lang w:val="ru-RU"/>
              </w:rPr>
            </w:pPr>
            <w:r w:rsidRPr="00B95789">
              <w:rPr>
                <w:sz w:val="20"/>
                <w:szCs w:val="20"/>
                <w:lang w:val="ru-RU"/>
              </w:rPr>
              <w:t>Састанак Стручног већа</w:t>
            </w:r>
          </w:p>
        </w:tc>
        <w:tc>
          <w:tcPr>
            <w:tcW w:w="1724" w:type="dxa"/>
            <w:tcMar>
              <w:left w:w="28" w:type="dxa"/>
              <w:right w:w="28" w:type="dxa"/>
            </w:tcMar>
            <w:vAlign w:val="center"/>
          </w:tcPr>
          <w:p w14:paraId="41B70351" w14:textId="77777777" w:rsidR="00691B66" w:rsidRPr="00C11007" w:rsidRDefault="00691B66" w:rsidP="002B26DB">
            <w:pPr>
              <w:spacing w:line="20" w:lineRule="atLeast"/>
              <w:rPr>
                <w:sz w:val="20"/>
                <w:szCs w:val="20"/>
              </w:rPr>
            </w:pPr>
            <w:r w:rsidRPr="00C11007">
              <w:rPr>
                <w:sz w:val="20"/>
                <w:szCs w:val="20"/>
              </w:rPr>
              <w:t>Рук</w:t>
            </w:r>
            <w:r>
              <w:rPr>
                <w:sz w:val="20"/>
                <w:szCs w:val="20"/>
              </w:rPr>
              <w:t>. с</w:t>
            </w:r>
            <w:r w:rsidRPr="00C11007">
              <w:rPr>
                <w:sz w:val="20"/>
                <w:szCs w:val="20"/>
              </w:rPr>
              <w:t>тручног већа</w:t>
            </w:r>
          </w:p>
        </w:tc>
      </w:tr>
      <w:tr w:rsidR="00691B66" w:rsidRPr="000F6B77" w14:paraId="0B0B3CB7" w14:textId="77777777" w:rsidTr="007B20B7">
        <w:tc>
          <w:tcPr>
            <w:tcW w:w="4518" w:type="dxa"/>
            <w:tcMar>
              <w:left w:w="28" w:type="dxa"/>
              <w:right w:w="28" w:type="dxa"/>
            </w:tcMar>
            <w:vAlign w:val="center"/>
          </w:tcPr>
          <w:p w14:paraId="1A2B9731" w14:textId="77777777" w:rsidR="00691B66" w:rsidRPr="00C11007" w:rsidRDefault="00691B66" w:rsidP="002B26DB">
            <w:pPr>
              <w:spacing w:line="20" w:lineRule="atLeast"/>
              <w:jc w:val="both"/>
              <w:rPr>
                <w:sz w:val="20"/>
                <w:szCs w:val="20"/>
              </w:rPr>
            </w:pPr>
            <w:r w:rsidRPr="00C11007">
              <w:rPr>
                <w:sz w:val="20"/>
                <w:szCs w:val="20"/>
              </w:rPr>
              <w:t>Реализација додатне и допунске наставе</w:t>
            </w:r>
          </w:p>
        </w:tc>
        <w:tc>
          <w:tcPr>
            <w:tcW w:w="442" w:type="dxa"/>
            <w:tcMar>
              <w:left w:w="28" w:type="dxa"/>
              <w:right w:w="28" w:type="dxa"/>
            </w:tcMar>
            <w:vAlign w:val="center"/>
          </w:tcPr>
          <w:p w14:paraId="1553E47B" w14:textId="77777777" w:rsidR="00691B66" w:rsidRPr="00C11007" w:rsidRDefault="00691B66" w:rsidP="002B26DB">
            <w:pPr>
              <w:spacing w:line="20" w:lineRule="atLeast"/>
              <w:jc w:val="both"/>
              <w:rPr>
                <w:sz w:val="20"/>
                <w:szCs w:val="20"/>
              </w:rPr>
            </w:pPr>
          </w:p>
        </w:tc>
        <w:tc>
          <w:tcPr>
            <w:tcW w:w="443" w:type="dxa"/>
            <w:shd w:val="clear" w:color="auto" w:fill="FFFFFF"/>
            <w:tcMar>
              <w:left w:w="28" w:type="dxa"/>
              <w:right w:w="28" w:type="dxa"/>
            </w:tcMar>
            <w:vAlign w:val="center"/>
          </w:tcPr>
          <w:p w14:paraId="4E710691" w14:textId="77777777" w:rsidR="00691B66" w:rsidRPr="00C11007" w:rsidRDefault="00691B66" w:rsidP="002B26DB">
            <w:pPr>
              <w:spacing w:line="20" w:lineRule="atLeast"/>
              <w:jc w:val="both"/>
              <w:rPr>
                <w:sz w:val="20"/>
                <w:szCs w:val="20"/>
              </w:rPr>
            </w:pPr>
          </w:p>
        </w:tc>
        <w:tc>
          <w:tcPr>
            <w:tcW w:w="442" w:type="dxa"/>
            <w:shd w:val="clear" w:color="auto" w:fill="FFFFFF"/>
            <w:tcMar>
              <w:left w:w="28" w:type="dxa"/>
              <w:right w:w="28" w:type="dxa"/>
            </w:tcMar>
            <w:vAlign w:val="center"/>
          </w:tcPr>
          <w:p w14:paraId="6115D83E" w14:textId="77777777" w:rsidR="00691B66" w:rsidRPr="00C11007" w:rsidRDefault="00691B66" w:rsidP="002B26DB">
            <w:pPr>
              <w:spacing w:line="20" w:lineRule="atLeast"/>
              <w:jc w:val="both"/>
              <w:rPr>
                <w:sz w:val="20"/>
                <w:szCs w:val="20"/>
              </w:rPr>
            </w:pPr>
          </w:p>
        </w:tc>
        <w:tc>
          <w:tcPr>
            <w:tcW w:w="443" w:type="dxa"/>
            <w:shd w:val="clear" w:color="auto" w:fill="0000FF"/>
            <w:tcMar>
              <w:left w:w="28" w:type="dxa"/>
              <w:right w:w="28" w:type="dxa"/>
            </w:tcMar>
            <w:vAlign w:val="center"/>
          </w:tcPr>
          <w:p w14:paraId="1E15AE1F" w14:textId="77777777" w:rsidR="00691B66" w:rsidRPr="00C11007" w:rsidRDefault="00691B66" w:rsidP="002B26DB">
            <w:pPr>
              <w:spacing w:line="20" w:lineRule="atLeast"/>
              <w:jc w:val="both"/>
              <w:rPr>
                <w:sz w:val="20"/>
                <w:szCs w:val="20"/>
              </w:rPr>
            </w:pPr>
          </w:p>
        </w:tc>
        <w:tc>
          <w:tcPr>
            <w:tcW w:w="442" w:type="dxa"/>
            <w:shd w:val="clear" w:color="auto" w:fill="FFFFFF"/>
            <w:tcMar>
              <w:left w:w="28" w:type="dxa"/>
              <w:right w:w="28" w:type="dxa"/>
            </w:tcMar>
            <w:vAlign w:val="center"/>
          </w:tcPr>
          <w:p w14:paraId="40C5AECF" w14:textId="77777777" w:rsidR="00691B66" w:rsidRPr="00C11007" w:rsidRDefault="00691B66" w:rsidP="002B26DB">
            <w:pPr>
              <w:spacing w:line="20" w:lineRule="atLeast"/>
              <w:jc w:val="both"/>
              <w:rPr>
                <w:sz w:val="20"/>
                <w:szCs w:val="20"/>
              </w:rPr>
            </w:pPr>
          </w:p>
        </w:tc>
        <w:tc>
          <w:tcPr>
            <w:tcW w:w="443" w:type="dxa"/>
            <w:tcMar>
              <w:left w:w="28" w:type="dxa"/>
              <w:right w:w="28" w:type="dxa"/>
            </w:tcMar>
            <w:vAlign w:val="center"/>
          </w:tcPr>
          <w:p w14:paraId="7AD002FA" w14:textId="77777777" w:rsidR="00691B66" w:rsidRPr="00C11007" w:rsidRDefault="00691B66" w:rsidP="002B26DB">
            <w:pPr>
              <w:spacing w:line="20" w:lineRule="atLeast"/>
              <w:jc w:val="both"/>
              <w:rPr>
                <w:sz w:val="20"/>
                <w:szCs w:val="20"/>
              </w:rPr>
            </w:pPr>
          </w:p>
        </w:tc>
        <w:tc>
          <w:tcPr>
            <w:tcW w:w="442" w:type="dxa"/>
            <w:tcMar>
              <w:left w:w="28" w:type="dxa"/>
              <w:right w:w="28" w:type="dxa"/>
            </w:tcMar>
            <w:vAlign w:val="center"/>
          </w:tcPr>
          <w:p w14:paraId="190F317A" w14:textId="77777777" w:rsidR="00691B66" w:rsidRPr="00C11007" w:rsidRDefault="00691B66" w:rsidP="002B26DB">
            <w:pPr>
              <w:spacing w:line="20" w:lineRule="atLeast"/>
              <w:jc w:val="both"/>
              <w:rPr>
                <w:sz w:val="20"/>
                <w:szCs w:val="20"/>
              </w:rPr>
            </w:pPr>
          </w:p>
        </w:tc>
        <w:tc>
          <w:tcPr>
            <w:tcW w:w="443" w:type="dxa"/>
            <w:tcMar>
              <w:left w:w="28" w:type="dxa"/>
              <w:right w:w="28" w:type="dxa"/>
            </w:tcMar>
            <w:vAlign w:val="center"/>
          </w:tcPr>
          <w:p w14:paraId="76E9C426" w14:textId="77777777" w:rsidR="00691B66" w:rsidRPr="00C11007" w:rsidRDefault="00691B66" w:rsidP="002B26DB">
            <w:pPr>
              <w:spacing w:line="20" w:lineRule="atLeast"/>
              <w:jc w:val="both"/>
              <w:rPr>
                <w:sz w:val="20"/>
                <w:szCs w:val="20"/>
              </w:rPr>
            </w:pPr>
          </w:p>
        </w:tc>
        <w:tc>
          <w:tcPr>
            <w:tcW w:w="442" w:type="dxa"/>
            <w:tcMar>
              <w:left w:w="28" w:type="dxa"/>
              <w:right w:w="28" w:type="dxa"/>
            </w:tcMar>
            <w:vAlign w:val="center"/>
          </w:tcPr>
          <w:p w14:paraId="0116D3CE" w14:textId="77777777" w:rsidR="00691B66" w:rsidRPr="00C11007" w:rsidRDefault="00691B66" w:rsidP="002B26DB">
            <w:pPr>
              <w:spacing w:line="20" w:lineRule="atLeast"/>
              <w:jc w:val="both"/>
              <w:rPr>
                <w:sz w:val="20"/>
                <w:szCs w:val="20"/>
              </w:rPr>
            </w:pPr>
          </w:p>
        </w:tc>
        <w:tc>
          <w:tcPr>
            <w:tcW w:w="443" w:type="dxa"/>
            <w:shd w:val="clear" w:color="auto" w:fill="0000FF"/>
            <w:tcMar>
              <w:left w:w="28" w:type="dxa"/>
              <w:right w:w="28" w:type="dxa"/>
            </w:tcMar>
            <w:vAlign w:val="center"/>
          </w:tcPr>
          <w:p w14:paraId="63C82BD3" w14:textId="77777777" w:rsidR="00691B66" w:rsidRPr="00C11007" w:rsidRDefault="00691B66" w:rsidP="002B26DB">
            <w:pPr>
              <w:spacing w:line="20" w:lineRule="atLeast"/>
              <w:jc w:val="both"/>
              <w:rPr>
                <w:sz w:val="20"/>
                <w:szCs w:val="20"/>
              </w:rPr>
            </w:pPr>
          </w:p>
        </w:tc>
        <w:tc>
          <w:tcPr>
            <w:tcW w:w="442" w:type="dxa"/>
            <w:tcMar>
              <w:left w:w="28" w:type="dxa"/>
              <w:right w:w="28" w:type="dxa"/>
            </w:tcMar>
            <w:vAlign w:val="center"/>
          </w:tcPr>
          <w:p w14:paraId="11461B04" w14:textId="77777777" w:rsidR="00691B66" w:rsidRPr="00C11007" w:rsidRDefault="00691B66" w:rsidP="002B26DB">
            <w:pPr>
              <w:spacing w:line="20" w:lineRule="atLeast"/>
              <w:jc w:val="both"/>
              <w:rPr>
                <w:sz w:val="20"/>
                <w:szCs w:val="20"/>
              </w:rPr>
            </w:pPr>
          </w:p>
        </w:tc>
        <w:tc>
          <w:tcPr>
            <w:tcW w:w="443" w:type="dxa"/>
            <w:tcMar>
              <w:left w:w="28" w:type="dxa"/>
              <w:right w:w="28" w:type="dxa"/>
            </w:tcMar>
            <w:vAlign w:val="center"/>
          </w:tcPr>
          <w:p w14:paraId="498733D5" w14:textId="77777777" w:rsidR="00691B66" w:rsidRPr="00C11007" w:rsidRDefault="00691B66" w:rsidP="002B26DB">
            <w:pPr>
              <w:spacing w:line="20" w:lineRule="atLeast"/>
              <w:jc w:val="both"/>
              <w:rPr>
                <w:sz w:val="20"/>
                <w:szCs w:val="20"/>
              </w:rPr>
            </w:pPr>
          </w:p>
        </w:tc>
        <w:tc>
          <w:tcPr>
            <w:tcW w:w="1708" w:type="dxa"/>
            <w:tcMar>
              <w:left w:w="28" w:type="dxa"/>
              <w:right w:w="28" w:type="dxa"/>
            </w:tcMar>
            <w:vAlign w:val="center"/>
          </w:tcPr>
          <w:p w14:paraId="62DC41E0" w14:textId="77777777" w:rsidR="00691B66" w:rsidRPr="00C11007" w:rsidRDefault="00691B66" w:rsidP="002B26DB">
            <w:pPr>
              <w:spacing w:line="20" w:lineRule="atLeast"/>
              <w:rPr>
                <w:sz w:val="20"/>
                <w:szCs w:val="20"/>
              </w:rPr>
            </w:pPr>
            <w:r w:rsidRPr="00C11007">
              <w:rPr>
                <w:sz w:val="20"/>
                <w:szCs w:val="20"/>
              </w:rPr>
              <w:t>Рук</w:t>
            </w:r>
            <w:r>
              <w:rPr>
                <w:sz w:val="20"/>
                <w:szCs w:val="20"/>
              </w:rPr>
              <w:t>. с</w:t>
            </w:r>
            <w:r w:rsidRPr="00C11007">
              <w:rPr>
                <w:sz w:val="20"/>
                <w:szCs w:val="20"/>
              </w:rPr>
              <w:t>тручног већа</w:t>
            </w:r>
          </w:p>
        </w:tc>
        <w:tc>
          <w:tcPr>
            <w:tcW w:w="1608" w:type="dxa"/>
            <w:tcMar>
              <w:left w:w="28" w:type="dxa"/>
              <w:right w:w="28" w:type="dxa"/>
            </w:tcMar>
            <w:vAlign w:val="center"/>
          </w:tcPr>
          <w:p w14:paraId="36D823DD" w14:textId="77777777" w:rsidR="00691B66" w:rsidRPr="00C11007" w:rsidRDefault="00691B66" w:rsidP="002B26DB">
            <w:pPr>
              <w:spacing w:line="20" w:lineRule="atLeast"/>
              <w:rPr>
                <w:sz w:val="20"/>
                <w:szCs w:val="20"/>
              </w:rPr>
            </w:pPr>
            <w:r>
              <w:rPr>
                <w:sz w:val="20"/>
                <w:szCs w:val="20"/>
              </w:rPr>
              <w:t>Састанак с</w:t>
            </w:r>
            <w:r w:rsidRPr="00C11007">
              <w:rPr>
                <w:sz w:val="20"/>
                <w:szCs w:val="20"/>
              </w:rPr>
              <w:t>т</w:t>
            </w:r>
            <w:r>
              <w:rPr>
                <w:sz w:val="20"/>
                <w:szCs w:val="20"/>
              </w:rPr>
              <w:t>.</w:t>
            </w:r>
            <w:r w:rsidRPr="00C11007">
              <w:rPr>
                <w:sz w:val="20"/>
                <w:szCs w:val="20"/>
              </w:rPr>
              <w:t xml:space="preserve"> већа</w:t>
            </w:r>
          </w:p>
        </w:tc>
        <w:tc>
          <w:tcPr>
            <w:tcW w:w="1724" w:type="dxa"/>
            <w:tcMar>
              <w:left w:w="28" w:type="dxa"/>
              <w:right w:w="28" w:type="dxa"/>
            </w:tcMar>
            <w:vAlign w:val="center"/>
          </w:tcPr>
          <w:p w14:paraId="1CE4A7EF" w14:textId="77777777" w:rsidR="00691B66" w:rsidRPr="00C11007" w:rsidRDefault="00691B66" w:rsidP="002B26DB">
            <w:pPr>
              <w:spacing w:line="20" w:lineRule="atLeast"/>
              <w:rPr>
                <w:sz w:val="20"/>
                <w:szCs w:val="20"/>
              </w:rPr>
            </w:pPr>
            <w:r w:rsidRPr="00C11007">
              <w:rPr>
                <w:sz w:val="20"/>
                <w:szCs w:val="20"/>
              </w:rPr>
              <w:t>Рук</w:t>
            </w:r>
            <w:r>
              <w:rPr>
                <w:sz w:val="20"/>
                <w:szCs w:val="20"/>
              </w:rPr>
              <w:t>. с</w:t>
            </w:r>
            <w:r w:rsidRPr="00C11007">
              <w:rPr>
                <w:sz w:val="20"/>
                <w:szCs w:val="20"/>
              </w:rPr>
              <w:t>тручног већа</w:t>
            </w:r>
          </w:p>
        </w:tc>
      </w:tr>
      <w:tr w:rsidR="00691B66" w:rsidRPr="000F6B77" w14:paraId="4D274768" w14:textId="77777777" w:rsidTr="007B20B7">
        <w:tc>
          <w:tcPr>
            <w:tcW w:w="4518" w:type="dxa"/>
            <w:tcMar>
              <w:left w:w="28" w:type="dxa"/>
              <w:right w:w="28" w:type="dxa"/>
            </w:tcMar>
            <w:vAlign w:val="center"/>
          </w:tcPr>
          <w:p w14:paraId="4924F77F" w14:textId="77777777" w:rsidR="00691B66" w:rsidRPr="00C11007" w:rsidRDefault="00691B66" w:rsidP="002B26DB">
            <w:pPr>
              <w:spacing w:line="20" w:lineRule="atLeast"/>
              <w:jc w:val="both"/>
              <w:rPr>
                <w:sz w:val="20"/>
                <w:szCs w:val="20"/>
              </w:rPr>
            </w:pPr>
            <w:r w:rsidRPr="00C11007">
              <w:rPr>
                <w:sz w:val="20"/>
                <w:szCs w:val="20"/>
              </w:rPr>
              <w:t>Анализа успеха ученика</w:t>
            </w:r>
          </w:p>
        </w:tc>
        <w:tc>
          <w:tcPr>
            <w:tcW w:w="442" w:type="dxa"/>
            <w:tcMar>
              <w:left w:w="28" w:type="dxa"/>
              <w:right w:w="28" w:type="dxa"/>
            </w:tcMar>
            <w:vAlign w:val="center"/>
          </w:tcPr>
          <w:p w14:paraId="2A3793C3" w14:textId="77777777" w:rsidR="00691B66" w:rsidRPr="00C11007" w:rsidRDefault="00691B66" w:rsidP="002B26DB">
            <w:pPr>
              <w:spacing w:line="20" w:lineRule="atLeast"/>
              <w:jc w:val="both"/>
              <w:rPr>
                <w:sz w:val="20"/>
                <w:szCs w:val="20"/>
              </w:rPr>
            </w:pPr>
          </w:p>
        </w:tc>
        <w:tc>
          <w:tcPr>
            <w:tcW w:w="443" w:type="dxa"/>
            <w:shd w:val="clear" w:color="auto" w:fill="FFFFFF"/>
            <w:tcMar>
              <w:left w:w="28" w:type="dxa"/>
              <w:right w:w="28" w:type="dxa"/>
            </w:tcMar>
            <w:vAlign w:val="center"/>
          </w:tcPr>
          <w:p w14:paraId="312C6467" w14:textId="77777777" w:rsidR="00691B66" w:rsidRPr="00C11007" w:rsidRDefault="00691B66" w:rsidP="002B26DB">
            <w:pPr>
              <w:spacing w:line="20" w:lineRule="atLeast"/>
              <w:jc w:val="both"/>
              <w:rPr>
                <w:sz w:val="20"/>
                <w:szCs w:val="20"/>
              </w:rPr>
            </w:pPr>
          </w:p>
        </w:tc>
        <w:tc>
          <w:tcPr>
            <w:tcW w:w="442" w:type="dxa"/>
            <w:shd w:val="clear" w:color="auto" w:fill="0000FF"/>
            <w:tcMar>
              <w:left w:w="28" w:type="dxa"/>
              <w:right w:w="28" w:type="dxa"/>
            </w:tcMar>
            <w:vAlign w:val="center"/>
          </w:tcPr>
          <w:p w14:paraId="0F147E9D" w14:textId="77777777" w:rsidR="00691B66" w:rsidRPr="00C11007" w:rsidRDefault="00691B66" w:rsidP="002B26DB">
            <w:pPr>
              <w:spacing w:line="20" w:lineRule="atLeast"/>
              <w:jc w:val="both"/>
              <w:rPr>
                <w:sz w:val="20"/>
                <w:szCs w:val="20"/>
              </w:rPr>
            </w:pPr>
          </w:p>
        </w:tc>
        <w:tc>
          <w:tcPr>
            <w:tcW w:w="443" w:type="dxa"/>
            <w:shd w:val="clear" w:color="auto" w:fill="FFFFFF"/>
            <w:tcMar>
              <w:left w:w="28" w:type="dxa"/>
              <w:right w:w="28" w:type="dxa"/>
            </w:tcMar>
            <w:vAlign w:val="center"/>
          </w:tcPr>
          <w:p w14:paraId="204A138C" w14:textId="77777777" w:rsidR="00691B66" w:rsidRPr="00C11007" w:rsidRDefault="00691B66" w:rsidP="002B26DB">
            <w:pPr>
              <w:spacing w:line="20" w:lineRule="atLeast"/>
              <w:jc w:val="both"/>
              <w:rPr>
                <w:sz w:val="20"/>
                <w:szCs w:val="20"/>
              </w:rPr>
            </w:pPr>
          </w:p>
        </w:tc>
        <w:tc>
          <w:tcPr>
            <w:tcW w:w="442" w:type="dxa"/>
            <w:shd w:val="clear" w:color="auto" w:fill="0000FF"/>
            <w:tcMar>
              <w:left w:w="28" w:type="dxa"/>
              <w:right w:w="28" w:type="dxa"/>
            </w:tcMar>
            <w:vAlign w:val="center"/>
          </w:tcPr>
          <w:p w14:paraId="54DC9269" w14:textId="77777777" w:rsidR="00691B66" w:rsidRPr="00C11007" w:rsidRDefault="00691B66" w:rsidP="002B26DB">
            <w:pPr>
              <w:spacing w:line="20" w:lineRule="atLeast"/>
              <w:jc w:val="both"/>
              <w:rPr>
                <w:sz w:val="20"/>
                <w:szCs w:val="20"/>
              </w:rPr>
            </w:pPr>
          </w:p>
        </w:tc>
        <w:tc>
          <w:tcPr>
            <w:tcW w:w="443" w:type="dxa"/>
            <w:shd w:val="clear" w:color="auto" w:fill="FFFFFF"/>
            <w:tcMar>
              <w:left w:w="28" w:type="dxa"/>
              <w:right w:w="28" w:type="dxa"/>
            </w:tcMar>
            <w:vAlign w:val="center"/>
          </w:tcPr>
          <w:p w14:paraId="2CE9BAF6" w14:textId="77777777" w:rsidR="00691B66" w:rsidRPr="00C11007" w:rsidRDefault="00691B66" w:rsidP="002B26DB">
            <w:pPr>
              <w:spacing w:line="20" w:lineRule="atLeast"/>
              <w:jc w:val="both"/>
              <w:rPr>
                <w:sz w:val="20"/>
                <w:szCs w:val="20"/>
              </w:rPr>
            </w:pPr>
          </w:p>
        </w:tc>
        <w:tc>
          <w:tcPr>
            <w:tcW w:w="442" w:type="dxa"/>
            <w:shd w:val="clear" w:color="auto" w:fill="FFFFFF"/>
            <w:tcMar>
              <w:left w:w="28" w:type="dxa"/>
              <w:right w:w="28" w:type="dxa"/>
            </w:tcMar>
            <w:vAlign w:val="center"/>
          </w:tcPr>
          <w:p w14:paraId="1DB629AA" w14:textId="77777777" w:rsidR="00691B66" w:rsidRPr="00C11007" w:rsidRDefault="00691B66" w:rsidP="002B26DB">
            <w:pPr>
              <w:spacing w:line="20" w:lineRule="atLeast"/>
              <w:jc w:val="both"/>
              <w:rPr>
                <w:sz w:val="20"/>
                <w:szCs w:val="20"/>
              </w:rPr>
            </w:pPr>
          </w:p>
        </w:tc>
        <w:tc>
          <w:tcPr>
            <w:tcW w:w="443" w:type="dxa"/>
            <w:shd w:val="clear" w:color="auto" w:fill="0000FF"/>
            <w:tcMar>
              <w:left w:w="28" w:type="dxa"/>
              <w:right w:w="28" w:type="dxa"/>
            </w:tcMar>
            <w:vAlign w:val="center"/>
          </w:tcPr>
          <w:p w14:paraId="70691E5F" w14:textId="77777777" w:rsidR="00691B66" w:rsidRPr="00C11007" w:rsidRDefault="00691B66" w:rsidP="002B26DB">
            <w:pPr>
              <w:spacing w:line="20" w:lineRule="atLeast"/>
              <w:jc w:val="both"/>
              <w:rPr>
                <w:sz w:val="20"/>
                <w:szCs w:val="20"/>
              </w:rPr>
            </w:pPr>
          </w:p>
        </w:tc>
        <w:tc>
          <w:tcPr>
            <w:tcW w:w="442" w:type="dxa"/>
            <w:shd w:val="clear" w:color="auto" w:fill="FFFFFF"/>
            <w:tcMar>
              <w:left w:w="28" w:type="dxa"/>
              <w:right w:w="28" w:type="dxa"/>
            </w:tcMar>
            <w:vAlign w:val="center"/>
          </w:tcPr>
          <w:p w14:paraId="0BBF0485" w14:textId="77777777" w:rsidR="00691B66" w:rsidRPr="00C11007" w:rsidRDefault="00691B66" w:rsidP="002B26DB">
            <w:pPr>
              <w:spacing w:line="20" w:lineRule="atLeast"/>
              <w:jc w:val="both"/>
              <w:rPr>
                <w:sz w:val="20"/>
                <w:szCs w:val="20"/>
              </w:rPr>
            </w:pPr>
          </w:p>
        </w:tc>
        <w:tc>
          <w:tcPr>
            <w:tcW w:w="443" w:type="dxa"/>
            <w:shd w:val="clear" w:color="auto" w:fill="0000FF"/>
            <w:tcMar>
              <w:left w:w="28" w:type="dxa"/>
              <w:right w:w="28" w:type="dxa"/>
            </w:tcMar>
            <w:vAlign w:val="center"/>
          </w:tcPr>
          <w:p w14:paraId="3A1D2C45" w14:textId="77777777" w:rsidR="00691B66" w:rsidRPr="00C11007" w:rsidRDefault="00691B66" w:rsidP="002B26DB">
            <w:pPr>
              <w:spacing w:line="20" w:lineRule="atLeast"/>
              <w:jc w:val="both"/>
              <w:rPr>
                <w:sz w:val="20"/>
                <w:szCs w:val="20"/>
              </w:rPr>
            </w:pPr>
          </w:p>
        </w:tc>
        <w:tc>
          <w:tcPr>
            <w:tcW w:w="442" w:type="dxa"/>
            <w:tcMar>
              <w:left w:w="28" w:type="dxa"/>
              <w:right w:w="28" w:type="dxa"/>
            </w:tcMar>
            <w:vAlign w:val="center"/>
          </w:tcPr>
          <w:p w14:paraId="0C3837A0" w14:textId="77777777" w:rsidR="00691B66" w:rsidRPr="00C11007" w:rsidRDefault="00691B66" w:rsidP="002B26DB">
            <w:pPr>
              <w:spacing w:line="20" w:lineRule="atLeast"/>
              <w:jc w:val="both"/>
              <w:rPr>
                <w:sz w:val="20"/>
                <w:szCs w:val="20"/>
              </w:rPr>
            </w:pPr>
          </w:p>
        </w:tc>
        <w:tc>
          <w:tcPr>
            <w:tcW w:w="443" w:type="dxa"/>
            <w:tcMar>
              <w:left w:w="28" w:type="dxa"/>
              <w:right w:w="28" w:type="dxa"/>
            </w:tcMar>
            <w:vAlign w:val="center"/>
          </w:tcPr>
          <w:p w14:paraId="63BA9F75" w14:textId="77777777" w:rsidR="00691B66" w:rsidRPr="00C11007" w:rsidRDefault="00691B66" w:rsidP="002B26DB">
            <w:pPr>
              <w:spacing w:line="20" w:lineRule="atLeast"/>
              <w:jc w:val="both"/>
              <w:rPr>
                <w:sz w:val="20"/>
                <w:szCs w:val="20"/>
              </w:rPr>
            </w:pPr>
          </w:p>
        </w:tc>
        <w:tc>
          <w:tcPr>
            <w:tcW w:w="1708" w:type="dxa"/>
            <w:tcMar>
              <w:left w:w="28" w:type="dxa"/>
              <w:right w:w="28" w:type="dxa"/>
            </w:tcMar>
            <w:vAlign w:val="center"/>
          </w:tcPr>
          <w:p w14:paraId="09843D66" w14:textId="77777777" w:rsidR="00691B66" w:rsidRPr="00C11007" w:rsidRDefault="00691B66" w:rsidP="002B26DB">
            <w:pPr>
              <w:spacing w:line="20" w:lineRule="atLeast"/>
              <w:rPr>
                <w:sz w:val="20"/>
                <w:szCs w:val="20"/>
              </w:rPr>
            </w:pPr>
            <w:r w:rsidRPr="00C11007">
              <w:rPr>
                <w:sz w:val="20"/>
                <w:szCs w:val="20"/>
              </w:rPr>
              <w:t>Сви чл</w:t>
            </w:r>
            <w:r>
              <w:rPr>
                <w:sz w:val="20"/>
                <w:szCs w:val="20"/>
              </w:rPr>
              <w:t>. в</w:t>
            </w:r>
            <w:r w:rsidRPr="00C11007">
              <w:rPr>
                <w:sz w:val="20"/>
                <w:szCs w:val="20"/>
              </w:rPr>
              <w:t>ећа</w:t>
            </w:r>
          </w:p>
        </w:tc>
        <w:tc>
          <w:tcPr>
            <w:tcW w:w="1608" w:type="dxa"/>
            <w:tcMar>
              <w:left w:w="28" w:type="dxa"/>
              <w:right w:w="28" w:type="dxa"/>
            </w:tcMar>
            <w:vAlign w:val="center"/>
          </w:tcPr>
          <w:p w14:paraId="31342921" w14:textId="77777777" w:rsidR="00691B66" w:rsidRPr="00C11007" w:rsidRDefault="00691B66" w:rsidP="002B26DB">
            <w:pPr>
              <w:spacing w:line="20" w:lineRule="atLeast"/>
              <w:rPr>
                <w:sz w:val="20"/>
                <w:szCs w:val="20"/>
              </w:rPr>
            </w:pPr>
            <w:r>
              <w:rPr>
                <w:sz w:val="20"/>
                <w:szCs w:val="20"/>
              </w:rPr>
              <w:t>Састанак с</w:t>
            </w:r>
            <w:r w:rsidRPr="00C11007">
              <w:rPr>
                <w:sz w:val="20"/>
                <w:szCs w:val="20"/>
              </w:rPr>
              <w:t>т</w:t>
            </w:r>
            <w:r>
              <w:rPr>
                <w:sz w:val="20"/>
                <w:szCs w:val="20"/>
              </w:rPr>
              <w:t>.</w:t>
            </w:r>
            <w:r w:rsidRPr="00C11007">
              <w:rPr>
                <w:sz w:val="20"/>
                <w:szCs w:val="20"/>
              </w:rPr>
              <w:t xml:space="preserve"> већа</w:t>
            </w:r>
          </w:p>
        </w:tc>
        <w:tc>
          <w:tcPr>
            <w:tcW w:w="1724" w:type="dxa"/>
            <w:tcMar>
              <w:left w:w="28" w:type="dxa"/>
              <w:right w:w="28" w:type="dxa"/>
            </w:tcMar>
            <w:vAlign w:val="center"/>
          </w:tcPr>
          <w:p w14:paraId="391A9DDF" w14:textId="77777777" w:rsidR="00691B66" w:rsidRPr="00C11007" w:rsidRDefault="00691B66" w:rsidP="002B26DB">
            <w:pPr>
              <w:spacing w:line="20" w:lineRule="atLeast"/>
              <w:rPr>
                <w:sz w:val="20"/>
                <w:szCs w:val="20"/>
              </w:rPr>
            </w:pPr>
            <w:r w:rsidRPr="00C11007">
              <w:rPr>
                <w:sz w:val="20"/>
                <w:szCs w:val="20"/>
              </w:rPr>
              <w:t>Рук</w:t>
            </w:r>
            <w:r>
              <w:rPr>
                <w:sz w:val="20"/>
                <w:szCs w:val="20"/>
              </w:rPr>
              <w:t>. с</w:t>
            </w:r>
            <w:r w:rsidRPr="00C11007">
              <w:rPr>
                <w:sz w:val="20"/>
                <w:szCs w:val="20"/>
              </w:rPr>
              <w:t>тручног већа</w:t>
            </w:r>
          </w:p>
        </w:tc>
      </w:tr>
      <w:tr w:rsidR="00691B66" w:rsidRPr="000F6B77" w14:paraId="27424819" w14:textId="77777777" w:rsidTr="007B20B7">
        <w:tc>
          <w:tcPr>
            <w:tcW w:w="4518" w:type="dxa"/>
            <w:tcMar>
              <w:left w:w="28" w:type="dxa"/>
              <w:right w:w="28" w:type="dxa"/>
            </w:tcMar>
            <w:vAlign w:val="center"/>
          </w:tcPr>
          <w:p w14:paraId="76EB40FC" w14:textId="77777777" w:rsidR="00691B66" w:rsidRPr="00E06AED" w:rsidRDefault="00691B66" w:rsidP="002B26DB">
            <w:pPr>
              <w:spacing w:line="20" w:lineRule="atLeast"/>
              <w:jc w:val="both"/>
              <w:rPr>
                <w:sz w:val="20"/>
                <w:szCs w:val="20"/>
                <w:lang w:val="ru-RU"/>
              </w:rPr>
            </w:pPr>
            <w:r>
              <w:rPr>
                <w:sz w:val="20"/>
                <w:szCs w:val="20"/>
              </w:rPr>
              <w:t xml:space="preserve">Корелација са осталим </w:t>
            </w:r>
            <w:r w:rsidRPr="00463187">
              <w:rPr>
                <w:sz w:val="20"/>
                <w:szCs w:val="20"/>
              </w:rPr>
              <w:t>с</w:t>
            </w:r>
            <w:r w:rsidRPr="00C11007">
              <w:rPr>
                <w:sz w:val="20"/>
                <w:szCs w:val="20"/>
              </w:rPr>
              <w:t>тручним већима</w:t>
            </w:r>
          </w:p>
        </w:tc>
        <w:tc>
          <w:tcPr>
            <w:tcW w:w="442" w:type="dxa"/>
            <w:tcMar>
              <w:left w:w="28" w:type="dxa"/>
              <w:right w:w="28" w:type="dxa"/>
            </w:tcMar>
            <w:vAlign w:val="center"/>
          </w:tcPr>
          <w:p w14:paraId="3A290C71" w14:textId="77777777" w:rsidR="00691B66" w:rsidRPr="00C11007" w:rsidRDefault="00691B66" w:rsidP="002B26DB">
            <w:pPr>
              <w:spacing w:line="20" w:lineRule="atLeast"/>
              <w:jc w:val="both"/>
              <w:rPr>
                <w:sz w:val="20"/>
                <w:szCs w:val="20"/>
              </w:rPr>
            </w:pPr>
          </w:p>
        </w:tc>
        <w:tc>
          <w:tcPr>
            <w:tcW w:w="443" w:type="dxa"/>
            <w:shd w:val="clear" w:color="auto" w:fill="FFFFFF"/>
            <w:tcMar>
              <w:left w:w="28" w:type="dxa"/>
              <w:right w:w="28" w:type="dxa"/>
            </w:tcMar>
            <w:vAlign w:val="center"/>
          </w:tcPr>
          <w:p w14:paraId="53CF1F7E" w14:textId="77777777" w:rsidR="00691B66" w:rsidRPr="00C11007" w:rsidRDefault="00691B66" w:rsidP="002B26DB">
            <w:pPr>
              <w:spacing w:line="20" w:lineRule="atLeast"/>
              <w:jc w:val="both"/>
              <w:rPr>
                <w:sz w:val="20"/>
                <w:szCs w:val="20"/>
              </w:rPr>
            </w:pPr>
          </w:p>
        </w:tc>
        <w:tc>
          <w:tcPr>
            <w:tcW w:w="442" w:type="dxa"/>
            <w:shd w:val="clear" w:color="auto" w:fill="0000FF"/>
            <w:tcMar>
              <w:left w:w="28" w:type="dxa"/>
              <w:right w:w="28" w:type="dxa"/>
            </w:tcMar>
            <w:vAlign w:val="center"/>
          </w:tcPr>
          <w:p w14:paraId="4BF819D0" w14:textId="77777777" w:rsidR="00691B66" w:rsidRPr="00C11007" w:rsidRDefault="00691B66" w:rsidP="002B26DB">
            <w:pPr>
              <w:spacing w:line="20" w:lineRule="atLeast"/>
              <w:jc w:val="both"/>
              <w:rPr>
                <w:sz w:val="20"/>
                <w:szCs w:val="20"/>
              </w:rPr>
            </w:pPr>
          </w:p>
        </w:tc>
        <w:tc>
          <w:tcPr>
            <w:tcW w:w="443" w:type="dxa"/>
            <w:shd w:val="clear" w:color="auto" w:fill="FFFFFF"/>
            <w:tcMar>
              <w:left w:w="28" w:type="dxa"/>
              <w:right w:w="28" w:type="dxa"/>
            </w:tcMar>
            <w:vAlign w:val="center"/>
          </w:tcPr>
          <w:p w14:paraId="08030FC4" w14:textId="77777777" w:rsidR="00691B66" w:rsidRPr="00C11007" w:rsidRDefault="00691B66" w:rsidP="002B26DB">
            <w:pPr>
              <w:spacing w:line="20" w:lineRule="atLeast"/>
              <w:jc w:val="both"/>
              <w:rPr>
                <w:sz w:val="20"/>
                <w:szCs w:val="20"/>
              </w:rPr>
            </w:pPr>
          </w:p>
        </w:tc>
        <w:tc>
          <w:tcPr>
            <w:tcW w:w="442" w:type="dxa"/>
            <w:shd w:val="clear" w:color="auto" w:fill="FFFFFF"/>
            <w:tcMar>
              <w:left w:w="28" w:type="dxa"/>
              <w:right w:w="28" w:type="dxa"/>
            </w:tcMar>
            <w:vAlign w:val="center"/>
          </w:tcPr>
          <w:p w14:paraId="78808573" w14:textId="77777777" w:rsidR="00691B66" w:rsidRPr="00C11007" w:rsidRDefault="00691B66" w:rsidP="002B26DB">
            <w:pPr>
              <w:spacing w:line="20" w:lineRule="atLeast"/>
              <w:jc w:val="both"/>
              <w:rPr>
                <w:sz w:val="20"/>
                <w:szCs w:val="20"/>
              </w:rPr>
            </w:pPr>
          </w:p>
        </w:tc>
        <w:tc>
          <w:tcPr>
            <w:tcW w:w="443" w:type="dxa"/>
            <w:shd w:val="clear" w:color="auto" w:fill="0000FF"/>
            <w:tcMar>
              <w:left w:w="28" w:type="dxa"/>
              <w:right w:w="28" w:type="dxa"/>
            </w:tcMar>
            <w:vAlign w:val="center"/>
          </w:tcPr>
          <w:p w14:paraId="758C9645" w14:textId="77777777" w:rsidR="00691B66" w:rsidRPr="00C11007" w:rsidRDefault="00691B66" w:rsidP="002B26DB">
            <w:pPr>
              <w:spacing w:line="20" w:lineRule="atLeast"/>
              <w:jc w:val="both"/>
              <w:rPr>
                <w:sz w:val="20"/>
                <w:szCs w:val="20"/>
              </w:rPr>
            </w:pPr>
          </w:p>
        </w:tc>
        <w:tc>
          <w:tcPr>
            <w:tcW w:w="442" w:type="dxa"/>
            <w:shd w:val="clear" w:color="auto" w:fill="FFFFFF"/>
            <w:tcMar>
              <w:left w:w="28" w:type="dxa"/>
              <w:right w:w="28" w:type="dxa"/>
            </w:tcMar>
            <w:vAlign w:val="center"/>
          </w:tcPr>
          <w:p w14:paraId="2D6DBAE5" w14:textId="77777777" w:rsidR="00691B66" w:rsidRPr="00C11007" w:rsidRDefault="00691B66" w:rsidP="002B26DB">
            <w:pPr>
              <w:spacing w:line="20" w:lineRule="atLeast"/>
              <w:jc w:val="both"/>
              <w:rPr>
                <w:sz w:val="20"/>
                <w:szCs w:val="20"/>
              </w:rPr>
            </w:pPr>
          </w:p>
        </w:tc>
        <w:tc>
          <w:tcPr>
            <w:tcW w:w="443" w:type="dxa"/>
            <w:shd w:val="clear" w:color="auto" w:fill="FFFFFF"/>
            <w:tcMar>
              <w:left w:w="28" w:type="dxa"/>
              <w:right w:w="28" w:type="dxa"/>
            </w:tcMar>
            <w:vAlign w:val="center"/>
          </w:tcPr>
          <w:p w14:paraId="65A7B755" w14:textId="77777777" w:rsidR="00691B66" w:rsidRPr="00C11007" w:rsidRDefault="00691B66" w:rsidP="002B26DB">
            <w:pPr>
              <w:spacing w:line="20" w:lineRule="atLeast"/>
              <w:jc w:val="both"/>
              <w:rPr>
                <w:sz w:val="20"/>
                <w:szCs w:val="20"/>
              </w:rPr>
            </w:pPr>
          </w:p>
        </w:tc>
        <w:tc>
          <w:tcPr>
            <w:tcW w:w="442" w:type="dxa"/>
            <w:shd w:val="clear" w:color="auto" w:fill="FFFFFF"/>
            <w:tcMar>
              <w:left w:w="28" w:type="dxa"/>
              <w:right w:w="28" w:type="dxa"/>
            </w:tcMar>
            <w:vAlign w:val="center"/>
          </w:tcPr>
          <w:p w14:paraId="6E313768" w14:textId="77777777" w:rsidR="00691B66" w:rsidRPr="00C11007" w:rsidRDefault="00691B66" w:rsidP="002B26DB">
            <w:pPr>
              <w:spacing w:line="20" w:lineRule="atLeast"/>
              <w:jc w:val="both"/>
              <w:rPr>
                <w:sz w:val="20"/>
                <w:szCs w:val="20"/>
              </w:rPr>
            </w:pPr>
          </w:p>
        </w:tc>
        <w:tc>
          <w:tcPr>
            <w:tcW w:w="443" w:type="dxa"/>
            <w:shd w:val="clear" w:color="auto" w:fill="FFFFFF"/>
            <w:tcMar>
              <w:left w:w="28" w:type="dxa"/>
              <w:right w:w="28" w:type="dxa"/>
            </w:tcMar>
            <w:vAlign w:val="center"/>
          </w:tcPr>
          <w:p w14:paraId="71277076" w14:textId="77777777" w:rsidR="00691B66" w:rsidRPr="00C11007" w:rsidRDefault="00691B66" w:rsidP="002B26DB">
            <w:pPr>
              <w:spacing w:line="20" w:lineRule="atLeast"/>
              <w:jc w:val="both"/>
              <w:rPr>
                <w:sz w:val="20"/>
                <w:szCs w:val="20"/>
              </w:rPr>
            </w:pPr>
          </w:p>
        </w:tc>
        <w:tc>
          <w:tcPr>
            <w:tcW w:w="442" w:type="dxa"/>
            <w:shd w:val="clear" w:color="auto" w:fill="FFFFFF"/>
            <w:tcMar>
              <w:left w:w="28" w:type="dxa"/>
              <w:right w:w="28" w:type="dxa"/>
            </w:tcMar>
            <w:vAlign w:val="center"/>
          </w:tcPr>
          <w:p w14:paraId="11125D6D" w14:textId="77777777" w:rsidR="00691B66" w:rsidRPr="00C11007" w:rsidRDefault="00691B66" w:rsidP="002B26DB">
            <w:pPr>
              <w:spacing w:line="20" w:lineRule="atLeast"/>
              <w:jc w:val="both"/>
              <w:rPr>
                <w:sz w:val="20"/>
                <w:szCs w:val="20"/>
              </w:rPr>
            </w:pPr>
          </w:p>
        </w:tc>
        <w:tc>
          <w:tcPr>
            <w:tcW w:w="443" w:type="dxa"/>
            <w:shd w:val="clear" w:color="auto" w:fill="FFFFFF"/>
            <w:tcMar>
              <w:left w:w="28" w:type="dxa"/>
              <w:right w:w="28" w:type="dxa"/>
            </w:tcMar>
            <w:vAlign w:val="center"/>
          </w:tcPr>
          <w:p w14:paraId="0896CA22" w14:textId="77777777" w:rsidR="00691B66" w:rsidRPr="00C11007" w:rsidRDefault="00691B66" w:rsidP="002B26DB">
            <w:pPr>
              <w:spacing w:line="20" w:lineRule="atLeast"/>
              <w:jc w:val="both"/>
              <w:rPr>
                <w:sz w:val="20"/>
                <w:szCs w:val="20"/>
              </w:rPr>
            </w:pPr>
          </w:p>
        </w:tc>
        <w:tc>
          <w:tcPr>
            <w:tcW w:w="1708" w:type="dxa"/>
            <w:tcMar>
              <w:left w:w="28" w:type="dxa"/>
              <w:right w:w="28" w:type="dxa"/>
            </w:tcMar>
            <w:vAlign w:val="center"/>
          </w:tcPr>
          <w:p w14:paraId="1BD54249" w14:textId="77777777" w:rsidR="00691B66" w:rsidRPr="00C11007" w:rsidRDefault="00691B66" w:rsidP="002B26DB">
            <w:pPr>
              <w:spacing w:line="20" w:lineRule="atLeast"/>
              <w:rPr>
                <w:sz w:val="20"/>
                <w:szCs w:val="20"/>
              </w:rPr>
            </w:pPr>
            <w:r w:rsidRPr="00C11007">
              <w:rPr>
                <w:sz w:val="20"/>
                <w:szCs w:val="20"/>
              </w:rPr>
              <w:t>Рук</w:t>
            </w:r>
            <w:r>
              <w:rPr>
                <w:sz w:val="20"/>
                <w:szCs w:val="20"/>
              </w:rPr>
              <w:t>. с</w:t>
            </w:r>
            <w:r w:rsidRPr="00C11007">
              <w:rPr>
                <w:sz w:val="20"/>
                <w:szCs w:val="20"/>
              </w:rPr>
              <w:t>тручног већа</w:t>
            </w:r>
          </w:p>
        </w:tc>
        <w:tc>
          <w:tcPr>
            <w:tcW w:w="1608" w:type="dxa"/>
            <w:tcMar>
              <w:left w:w="28" w:type="dxa"/>
              <w:right w:w="28" w:type="dxa"/>
            </w:tcMar>
            <w:vAlign w:val="center"/>
          </w:tcPr>
          <w:p w14:paraId="5F5CAC61" w14:textId="77777777" w:rsidR="00691B66" w:rsidRPr="00C11007" w:rsidRDefault="00691B66" w:rsidP="002B26DB">
            <w:pPr>
              <w:spacing w:line="20" w:lineRule="atLeast"/>
              <w:rPr>
                <w:sz w:val="20"/>
                <w:szCs w:val="20"/>
              </w:rPr>
            </w:pPr>
            <w:r>
              <w:rPr>
                <w:sz w:val="20"/>
                <w:szCs w:val="20"/>
              </w:rPr>
              <w:t>Састанак с</w:t>
            </w:r>
            <w:r w:rsidRPr="00C11007">
              <w:rPr>
                <w:sz w:val="20"/>
                <w:szCs w:val="20"/>
              </w:rPr>
              <w:t>т</w:t>
            </w:r>
            <w:r>
              <w:rPr>
                <w:sz w:val="20"/>
                <w:szCs w:val="20"/>
              </w:rPr>
              <w:t>.</w:t>
            </w:r>
            <w:r w:rsidRPr="00C11007">
              <w:rPr>
                <w:sz w:val="20"/>
                <w:szCs w:val="20"/>
              </w:rPr>
              <w:t xml:space="preserve"> већа</w:t>
            </w:r>
          </w:p>
        </w:tc>
        <w:tc>
          <w:tcPr>
            <w:tcW w:w="1724" w:type="dxa"/>
            <w:tcMar>
              <w:left w:w="28" w:type="dxa"/>
              <w:right w:w="28" w:type="dxa"/>
            </w:tcMar>
            <w:vAlign w:val="center"/>
          </w:tcPr>
          <w:p w14:paraId="014DF87B" w14:textId="77777777" w:rsidR="00691B66" w:rsidRPr="00C11007" w:rsidRDefault="00691B66" w:rsidP="002B26DB">
            <w:pPr>
              <w:spacing w:line="20" w:lineRule="atLeast"/>
              <w:rPr>
                <w:sz w:val="20"/>
                <w:szCs w:val="20"/>
              </w:rPr>
            </w:pPr>
            <w:r w:rsidRPr="00C11007">
              <w:rPr>
                <w:sz w:val="20"/>
                <w:szCs w:val="20"/>
              </w:rPr>
              <w:t>Рук</w:t>
            </w:r>
            <w:r>
              <w:rPr>
                <w:sz w:val="20"/>
                <w:szCs w:val="20"/>
              </w:rPr>
              <w:t>. с</w:t>
            </w:r>
            <w:r w:rsidRPr="00C11007">
              <w:rPr>
                <w:sz w:val="20"/>
                <w:szCs w:val="20"/>
              </w:rPr>
              <w:t>тручног већа</w:t>
            </w:r>
          </w:p>
        </w:tc>
      </w:tr>
      <w:tr w:rsidR="00691B66" w:rsidRPr="000F6B77" w14:paraId="5053BF64" w14:textId="77777777" w:rsidTr="007B20B7">
        <w:trPr>
          <w:trHeight w:val="260"/>
        </w:trPr>
        <w:tc>
          <w:tcPr>
            <w:tcW w:w="4518" w:type="dxa"/>
            <w:shd w:val="clear" w:color="auto" w:fill="FFFFFF"/>
            <w:tcMar>
              <w:left w:w="28" w:type="dxa"/>
              <w:right w:w="28" w:type="dxa"/>
            </w:tcMar>
            <w:vAlign w:val="center"/>
          </w:tcPr>
          <w:p w14:paraId="34D4B084" w14:textId="77777777" w:rsidR="00691B66" w:rsidRPr="00C11007" w:rsidRDefault="00691B66" w:rsidP="002B26DB">
            <w:pPr>
              <w:spacing w:line="20" w:lineRule="atLeast"/>
              <w:jc w:val="both"/>
              <w:rPr>
                <w:sz w:val="20"/>
                <w:szCs w:val="20"/>
              </w:rPr>
            </w:pPr>
            <w:r w:rsidRPr="00C11007">
              <w:rPr>
                <w:sz w:val="20"/>
                <w:szCs w:val="20"/>
              </w:rPr>
              <w:t>Реализација наставног плана и програма</w:t>
            </w:r>
          </w:p>
        </w:tc>
        <w:tc>
          <w:tcPr>
            <w:tcW w:w="442" w:type="dxa"/>
            <w:shd w:val="clear" w:color="auto" w:fill="FFFFFF"/>
            <w:tcMar>
              <w:left w:w="28" w:type="dxa"/>
              <w:right w:w="28" w:type="dxa"/>
            </w:tcMar>
            <w:vAlign w:val="center"/>
          </w:tcPr>
          <w:p w14:paraId="5E84773B" w14:textId="77777777" w:rsidR="00691B66" w:rsidRPr="00C11007" w:rsidRDefault="00691B66" w:rsidP="002B26DB">
            <w:pPr>
              <w:spacing w:line="20" w:lineRule="atLeast"/>
              <w:jc w:val="both"/>
              <w:rPr>
                <w:sz w:val="20"/>
                <w:szCs w:val="20"/>
              </w:rPr>
            </w:pPr>
          </w:p>
        </w:tc>
        <w:tc>
          <w:tcPr>
            <w:tcW w:w="443" w:type="dxa"/>
            <w:shd w:val="clear" w:color="auto" w:fill="FFFFFF"/>
            <w:tcMar>
              <w:left w:w="28" w:type="dxa"/>
              <w:right w:w="28" w:type="dxa"/>
            </w:tcMar>
            <w:vAlign w:val="center"/>
          </w:tcPr>
          <w:p w14:paraId="1ADEE844" w14:textId="77777777" w:rsidR="00691B66" w:rsidRPr="00C11007" w:rsidRDefault="00691B66" w:rsidP="002B26DB">
            <w:pPr>
              <w:spacing w:line="20" w:lineRule="atLeast"/>
              <w:jc w:val="both"/>
              <w:rPr>
                <w:sz w:val="20"/>
                <w:szCs w:val="20"/>
              </w:rPr>
            </w:pPr>
          </w:p>
        </w:tc>
        <w:tc>
          <w:tcPr>
            <w:tcW w:w="442" w:type="dxa"/>
            <w:shd w:val="clear" w:color="auto" w:fill="FFFFFF"/>
            <w:tcMar>
              <w:left w:w="28" w:type="dxa"/>
              <w:right w:w="28" w:type="dxa"/>
            </w:tcMar>
            <w:vAlign w:val="center"/>
          </w:tcPr>
          <w:p w14:paraId="748141FB" w14:textId="77777777" w:rsidR="00691B66" w:rsidRPr="00C11007" w:rsidRDefault="00691B66" w:rsidP="002B26DB">
            <w:pPr>
              <w:spacing w:line="20" w:lineRule="atLeast"/>
              <w:jc w:val="both"/>
              <w:rPr>
                <w:sz w:val="20"/>
                <w:szCs w:val="20"/>
              </w:rPr>
            </w:pPr>
          </w:p>
        </w:tc>
        <w:tc>
          <w:tcPr>
            <w:tcW w:w="443" w:type="dxa"/>
            <w:shd w:val="clear" w:color="auto" w:fill="FFFFFF"/>
            <w:tcMar>
              <w:left w:w="28" w:type="dxa"/>
              <w:right w:w="28" w:type="dxa"/>
            </w:tcMar>
            <w:vAlign w:val="center"/>
          </w:tcPr>
          <w:p w14:paraId="1DCD2CC0" w14:textId="77777777" w:rsidR="00691B66" w:rsidRPr="00C11007" w:rsidRDefault="00691B66" w:rsidP="002B26DB">
            <w:pPr>
              <w:spacing w:line="20" w:lineRule="atLeast"/>
              <w:jc w:val="both"/>
              <w:rPr>
                <w:sz w:val="20"/>
                <w:szCs w:val="20"/>
              </w:rPr>
            </w:pPr>
          </w:p>
        </w:tc>
        <w:tc>
          <w:tcPr>
            <w:tcW w:w="442" w:type="dxa"/>
            <w:shd w:val="clear" w:color="auto" w:fill="0000FF"/>
            <w:tcMar>
              <w:left w:w="28" w:type="dxa"/>
              <w:right w:w="28" w:type="dxa"/>
            </w:tcMar>
            <w:vAlign w:val="center"/>
          </w:tcPr>
          <w:p w14:paraId="633A913F" w14:textId="77777777" w:rsidR="00691B66" w:rsidRPr="00C11007" w:rsidRDefault="00691B66" w:rsidP="002B26DB">
            <w:pPr>
              <w:spacing w:line="20" w:lineRule="atLeast"/>
              <w:jc w:val="both"/>
              <w:rPr>
                <w:sz w:val="20"/>
                <w:szCs w:val="20"/>
              </w:rPr>
            </w:pPr>
          </w:p>
        </w:tc>
        <w:tc>
          <w:tcPr>
            <w:tcW w:w="443" w:type="dxa"/>
            <w:shd w:val="clear" w:color="auto" w:fill="FFFFFF"/>
            <w:tcMar>
              <w:left w:w="28" w:type="dxa"/>
              <w:right w:w="28" w:type="dxa"/>
            </w:tcMar>
            <w:vAlign w:val="center"/>
          </w:tcPr>
          <w:p w14:paraId="58E31360" w14:textId="77777777" w:rsidR="00691B66" w:rsidRPr="00C11007" w:rsidRDefault="00691B66" w:rsidP="002B26DB">
            <w:pPr>
              <w:spacing w:line="20" w:lineRule="atLeast"/>
              <w:jc w:val="both"/>
              <w:rPr>
                <w:sz w:val="20"/>
                <w:szCs w:val="20"/>
              </w:rPr>
            </w:pPr>
          </w:p>
        </w:tc>
        <w:tc>
          <w:tcPr>
            <w:tcW w:w="442" w:type="dxa"/>
            <w:shd w:val="clear" w:color="auto" w:fill="FFFFFF"/>
            <w:tcMar>
              <w:left w:w="28" w:type="dxa"/>
              <w:right w:w="28" w:type="dxa"/>
            </w:tcMar>
            <w:vAlign w:val="center"/>
          </w:tcPr>
          <w:p w14:paraId="1A6B1C86" w14:textId="77777777" w:rsidR="00691B66" w:rsidRPr="00C11007" w:rsidRDefault="00691B66" w:rsidP="002B26DB">
            <w:pPr>
              <w:spacing w:line="20" w:lineRule="atLeast"/>
              <w:jc w:val="both"/>
              <w:rPr>
                <w:sz w:val="20"/>
                <w:szCs w:val="20"/>
              </w:rPr>
            </w:pPr>
          </w:p>
        </w:tc>
        <w:tc>
          <w:tcPr>
            <w:tcW w:w="443" w:type="dxa"/>
            <w:shd w:val="clear" w:color="auto" w:fill="FFFFFF"/>
            <w:tcMar>
              <w:left w:w="28" w:type="dxa"/>
              <w:right w:w="28" w:type="dxa"/>
            </w:tcMar>
            <w:vAlign w:val="center"/>
          </w:tcPr>
          <w:p w14:paraId="1A320192" w14:textId="77777777" w:rsidR="00691B66" w:rsidRPr="00C11007" w:rsidRDefault="00691B66" w:rsidP="002B26DB">
            <w:pPr>
              <w:spacing w:line="20" w:lineRule="atLeast"/>
              <w:jc w:val="both"/>
              <w:rPr>
                <w:sz w:val="20"/>
                <w:szCs w:val="20"/>
              </w:rPr>
            </w:pPr>
          </w:p>
        </w:tc>
        <w:tc>
          <w:tcPr>
            <w:tcW w:w="442" w:type="dxa"/>
            <w:shd w:val="clear" w:color="auto" w:fill="FFFFFF"/>
            <w:tcMar>
              <w:left w:w="28" w:type="dxa"/>
              <w:right w:w="28" w:type="dxa"/>
            </w:tcMar>
            <w:vAlign w:val="center"/>
          </w:tcPr>
          <w:p w14:paraId="0B72FD0F" w14:textId="77777777" w:rsidR="00691B66" w:rsidRPr="00C11007" w:rsidRDefault="00691B66" w:rsidP="002B26DB">
            <w:pPr>
              <w:spacing w:line="20" w:lineRule="atLeast"/>
              <w:jc w:val="both"/>
              <w:rPr>
                <w:sz w:val="20"/>
                <w:szCs w:val="20"/>
              </w:rPr>
            </w:pPr>
          </w:p>
        </w:tc>
        <w:tc>
          <w:tcPr>
            <w:tcW w:w="443" w:type="dxa"/>
            <w:shd w:val="clear" w:color="auto" w:fill="0000FF"/>
            <w:tcMar>
              <w:left w:w="28" w:type="dxa"/>
              <w:right w:w="28" w:type="dxa"/>
            </w:tcMar>
            <w:vAlign w:val="center"/>
          </w:tcPr>
          <w:p w14:paraId="5562D2B5" w14:textId="77777777" w:rsidR="00691B66" w:rsidRPr="00C11007" w:rsidRDefault="00691B66" w:rsidP="002B26DB">
            <w:pPr>
              <w:spacing w:line="20" w:lineRule="atLeast"/>
              <w:jc w:val="both"/>
              <w:rPr>
                <w:sz w:val="20"/>
                <w:szCs w:val="20"/>
              </w:rPr>
            </w:pPr>
          </w:p>
        </w:tc>
        <w:tc>
          <w:tcPr>
            <w:tcW w:w="442" w:type="dxa"/>
            <w:shd w:val="clear" w:color="auto" w:fill="FFFFFF"/>
            <w:tcMar>
              <w:left w:w="28" w:type="dxa"/>
              <w:right w:w="28" w:type="dxa"/>
            </w:tcMar>
            <w:vAlign w:val="center"/>
          </w:tcPr>
          <w:p w14:paraId="4B3A54AD" w14:textId="77777777" w:rsidR="00691B66" w:rsidRPr="00C11007" w:rsidRDefault="00691B66" w:rsidP="002B26DB">
            <w:pPr>
              <w:spacing w:line="20" w:lineRule="atLeast"/>
              <w:jc w:val="both"/>
              <w:rPr>
                <w:sz w:val="20"/>
                <w:szCs w:val="20"/>
              </w:rPr>
            </w:pPr>
          </w:p>
        </w:tc>
        <w:tc>
          <w:tcPr>
            <w:tcW w:w="443" w:type="dxa"/>
            <w:shd w:val="clear" w:color="auto" w:fill="FFFFFF"/>
            <w:tcMar>
              <w:left w:w="28" w:type="dxa"/>
              <w:right w:w="28" w:type="dxa"/>
            </w:tcMar>
            <w:vAlign w:val="center"/>
          </w:tcPr>
          <w:p w14:paraId="17CF5268" w14:textId="77777777" w:rsidR="00691B66" w:rsidRPr="00C11007" w:rsidRDefault="00691B66" w:rsidP="002B26DB">
            <w:pPr>
              <w:spacing w:line="20" w:lineRule="atLeast"/>
              <w:jc w:val="both"/>
              <w:rPr>
                <w:sz w:val="20"/>
                <w:szCs w:val="20"/>
              </w:rPr>
            </w:pPr>
          </w:p>
        </w:tc>
        <w:tc>
          <w:tcPr>
            <w:tcW w:w="1708" w:type="dxa"/>
            <w:shd w:val="clear" w:color="auto" w:fill="FFFFFF"/>
            <w:tcMar>
              <w:left w:w="28" w:type="dxa"/>
              <w:right w:w="28" w:type="dxa"/>
            </w:tcMar>
            <w:vAlign w:val="center"/>
          </w:tcPr>
          <w:p w14:paraId="0799264B" w14:textId="77777777" w:rsidR="00691B66" w:rsidRPr="00C11007" w:rsidRDefault="00691B66" w:rsidP="002B26DB">
            <w:pPr>
              <w:spacing w:line="20" w:lineRule="atLeast"/>
              <w:rPr>
                <w:sz w:val="20"/>
                <w:szCs w:val="20"/>
              </w:rPr>
            </w:pPr>
            <w:r w:rsidRPr="00C11007">
              <w:rPr>
                <w:sz w:val="20"/>
                <w:szCs w:val="20"/>
              </w:rPr>
              <w:t>Сви чл</w:t>
            </w:r>
            <w:r>
              <w:rPr>
                <w:sz w:val="20"/>
                <w:szCs w:val="20"/>
              </w:rPr>
              <w:t>. в</w:t>
            </w:r>
            <w:r w:rsidRPr="00C11007">
              <w:rPr>
                <w:sz w:val="20"/>
                <w:szCs w:val="20"/>
              </w:rPr>
              <w:t>ећа</w:t>
            </w:r>
          </w:p>
        </w:tc>
        <w:tc>
          <w:tcPr>
            <w:tcW w:w="1608" w:type="dxa"/>
            <w:shd w:val="clear" w:color="auto" w:fill="FFFFFF"/>
            <w:tcMar>
              <w:left w:w="28" w:type="dxa"/>
              <w:right w:w="28" w:type="dxa"/>
            </w:tcMar>
            <w:vAlign w:val="center"/>
          </w:tcPr>
          <w:p w14:paraId="195EBBCD" w14:textId="77777777" w:rsidR="00691B66" w:rsidRPr="00C11007" w:rsidRDefault="00691B66" w:rsidP="002B26DB">
            <w:pPr>
              <w:spacing w:line="20" w:lineRule="atLeast"/>
              <w:rPr>
                <w:sz w:val="20"/>
                <w:szCs w:val="20"/>
              </w:rPr>
            </w:pPr>
            <w:r>
              <w:rPr>
                <w:sz w:val="20"/>
                <w:szCs w:val="20"/>
              </w:rPr>
              <w:t>Састанак с</w:t>
            </w:r>
            <w:r w:rsidRPr="00C11007">
              <w:rPr>
                <w:sz w:val="20"/>
                <w:szCs w:val="20"/>
              </w:rPr>
              <w:t>т</w:t>
            </w:r>
            <w:r>
              <w:rPr>
                <w:sz w:val="20"/>
                <w:szCs w:val="20"/>
              </w:rPr>
              <w:t>.</w:t>
            </w:r>
            <w:r w:rsidRPr="00C11007">
              <w:rPr>
                <w:sz w:val="20"/>
                <w:szCs w:val="20"/>
              </w:rPr>
              <w:t xml:space="preserve"> већа</w:t>
            </w:r>
          </w:p>
        </w:tc>
        <w:tc>
          <w:tcPr>
            <w:tcW w:w="1724" w:type="dxa"/>
            <w:shd w:val="clear" w:color="auto" w:fill="FFFFFF"/>
            <w:tcMar>
              <w:left w:w="28" w:type="dxa"/>
              <w:right w:w="28" w:type="dxa"/>
            </w:tcMar>
            <w:vAlign w:val="center"/>
          </w:tcPr>
          <w:p w14:paraId="625775EC" w14:textId="77777777" w:rsidR="00691B66" w:rsidRPr="00C11007" w:rsidRDefault="00691B66" w:rsidP="002B26DB">
            <w:pPr>
              <w:spacing w:line="20" w:lineRule="atLeast"/>
              <w:rPr>
                <w:sz w:val="20"/>
                <w:szCs w:val="20"/>
              </w:rPr>
            </w:pPr>
            <w:r w:rsidRPr="00C11007">
              <w:rPr>
                <w:sz w:val="20"/>
                <w:szCs w:val="20"/>
              </w:rPr>
              <w:t>Рук</w:t>
            </w:r>
            <w:r>
              <w:rPr>
                <w:sz w:val="20"/>
                <w:szCs w:val="20"/>
              </w:rPr>
              <w:t>. с</w:t>
            </w:r>
            <w:r w:rsidRPr="00C11007">
              <w:rPr>
                <w:sz w:val="20"/>
                <w:szCs w:val="20"/>
              </w:rPr>
              <w:t>тручног већа</w:t>
            </w:r>
          </w:p>
        </w:tc>
      </w:tr>
      <w:tr w:rsidR="00691B66" w:rsidRPr="000F6B77" w14:paraId="5FFC65FE" w14:textId="77777777" w:rsidTr="007B20B7">
        <w:tc>
          <w:tcPr>
            <w:tcW w:w="4518" w:type="dxa"/>
            <w:shd w:val="clear" w:color="auto" w:fill="FFFFFF"/>
            <w:tcMar>
              <w:left w:w="28" w:type="dxa"/>
              <w:right w:w="28" w:type="dxa"/>
            </w:tcMar>
            <w:vAlign w:val="center"/>
          </w:tcPr>
          <w:p w14:paraId="37E2454E" w14:textId="77777777" w:rsidR="00691B66" w:rsidRPr="00C11007" w:rsidRDefault="00691B66" w:rsidP="002B26DB">
            <w:pPr>
              <w:spacing w:line="20" w:lineRule="atLeast"/>
              <w:jc w:val="both"/>
              <w:rPr>
                <w:sz w:val="20"/>
                <w:szCs w:val="20"/>
              </w:rPr>
            </w:pPr>
            <w:r w:rsidRPr="00C11007">
              <w:rPr>
                <w:sz w:val="20"/>
                <w:szCs w:val="20"/>
              </w:rPr>
              <w:t>Анализа рада  са ванредним ученицима</w:t>
            </w:r>
          </w:p>
        </w:tc>
        <w:tc>
          <w:tcPr>
            <w:tcW w:w="442" w:type="dxa"/>
            <w:shd w:val="clear" w:color="auto" w:fill="FFFFFF"/>
            <w:tcMar>
              <w:left w:w="28" w:type="dxa"/>
              <w:right w:w="28" w:type="dxa"/>
            </w:tcMar>
            <w:vAlign w:val="center"/>
          </w:tcPr>
          <w:p w14:paraId="7E89A357" w14:textId="77777777" w:rsidR="00691B66" w:rsidRPr="00C11007" w:rsidRDefault="00691B66" w:rsidP="002B26DB">
            <w:pPr>
              <w:spacing w:line="20" w:lineRule="atLeast"/>
              <w:jc w:val="both"/>
              <w:rPr>
                <w:sz w:val="20"/>
                <w:szCs w:val="20"/>
              </w:rPr>
            </w:pPr>
          </w:p>
        </w:tc>
        <w:tc>
          <w:tcPr>
            <w:tcW w:w="443" w:type="dxa"/>
            <w:shd w:val="clear" w:color="auto" w:fill="FFFFFF"/>
            <w:tcMar>
              <w:left w:w="28" w:type="dxa"/>
              <w:right w:w="28" w:type="dxa"/>
            </w:tcMar>
            <w:vAlign w:val="center"/>
          </w:tcPr>
          <w:p w14:paraId="014C30ED" w14:textId="77777777" w:rsidR="00691B66" w:rsidRPr="00C11007" w:rsidRDefault="00691B66" w:rsidP="002B26DB">
            <w:pPr>
              <w:spacing w:line="20" w:lineRule="atLeast"/>
              <w:jc w:val="both"/>
              <w:rPr>
                <w:sz w:val="20"/>
                <w:szCs w:val="20"/>
              </w:rPr>
            </w:pPr>
          </w:p>
        </w:tc>
        <w:tc>
          <w:tcPr>
            <w:tcW w:w="442" w:type="dxa"/>
            <w:shd w:val="clear" w:color="auto" w:fill="FFFFFF"/>
            <w:tcMar>
              <w:left w:w="28" w:type="dxa"/>
              <w:right w:w="28" w:type="dxa"/>
            </w:tcMar>
            <w:vAlign w:val="center"/>
          </w:tcPr>
          <w:p w14:paraId="62FDB25C" w14:textId="77777777" w:rsidR="00691B66" w:rsidRPr="00C11007" w:rsidRDefault="00691B66" w:rsidP="002B26DB">
            <w:pPr>
              <w:spacing w:line="20" w:lineRule="atLeast"/>
              <w:jc w:val="both"/>
              <w:rPr>
                <w:sz w:val="20"/>
                <w:szCs w:val="20"/>
              </w:rPr>
            </w:pPr>
          </w:p>
        </w:tc>
        <w:tc>
          <w:tcPr>
            <w:tcW w:w="443" w:type="dxa"/>
            <w:shd w:val="clear" w:color="auto" w:fill="FFFFFF"/>
            <w:tcMar>
              <w:left w:w="28" w:type="dxa"/>
              <w:right w:w="28" w:type="dxa"/>
            </w:tcMar>
            <w:vAlign w:val="center"/>
          </w:tcPr>
          <w:p w14:paraId="39B07174" w14:textId="77777777" w:rsidR="00691B66" w:rsidRPr="00C11007" w:rsidRDefault="00691B66" w:rsidP="002B26DB">
            <w:pPr>
              <w:spacing w:line="20" w:lineRule="atLeast"/>
              <w:jc w:val="both"/>
              <w:rPr>
                <w:sz w:val="20"/>
                <w:szCs w:val="20"/>
              </w:rPr>
            </w:pPr>
          </w:p>
        </w:tc>
        <w:tc>
          <w:tcPr>
            <w:tcW w:w="442" w:type="dxa"/>
            <w:shd w:val="clear" w:color="auto" w:fill="0000FF"/>
            <w:tcMar>
              <w:left w:w="28" w:type="dxa"/>
              <w:right w:w="28" w:type="dxa"/>
            </w:tcMar>
            <w:vAlign w:val="center"/>
          </w:tcPr>
          <w:p w14:paraId="40FD4203" w14:textId="77777777" w:rsidR="00691B66" w:rsidRPr="00C11007" w:rsidRDefault="00691B66" w:rsidP="002B26DB">
            <w:pPr>
              <w:spacing w:line="20" w:lineRule="atLeast"/>
              <w:jc w:val="both"/>
              <w:rPr>
                <w:sz w:val="20"/>
                <w:szCs w:val="20"/>
              </w:rPr>
            </w:pPr>
          </w:p>
        </w:tc>
        <w:tc>
          <w:tcPr>
            <w:tcW w:w="443" w:type="dxa"/>
            <w:shd w:val="clear" w:color="auto" w:fill="FFFFFF"/>
            <w:tcMar>
              <w:left w:w="28" w:type="dxa"/>
              <w:right w:w="28" w:type="dxa"/>
            </w:tcMar>
            <w:vAlign w:val="center"/>
          </w:tcPr>
          <w:p w14:paraId="4EDA42E2" w14:textId="77777777" w:rsidR="00691B66" w:rsidRPr="00C11007" w:rsidRDefault="00691B66" w:rsidP="002B26DB">
            <w:pPr>
              <w:spacing w:line="20" w:lineRule="atLeast"/>
              <w:jc w:val="both"/>
              <w:rPr>
                <w:sz w:val="20"/>
                <w:szCs w:val="20"/>
              </w:rPr>
            </w:pPr>
          </w:p>
        </w:tc>
        <w:tc>
          <w:tcPr>
            <w:tcW w:w="442" w:type="dxa"/>
            <w:shd w:val="clear" w:color="auto" w:fill="FFFFFF"/>
            <w:tcMar>
              <w:left w:w="28" w:type="dxa"/>
              <w:right w:w="28" w:type="dxa"/>
            </w:tcMar>
            <w:vAlign w:val="center"/>
          </w:tcPr>
          <w:p w14:paraId="2644B11E" w14:textId="77777777" w:rsidR="00691B66" w:rsidRPr="00C11007" w:rsidRDefault="00691B66" w:rsidP="002B26DB">
            <w:pPr>
              <w:spacing w:line="20" w:lineRule="atLeast"/>
              <w:jc w:val="both"/>
              <w:rPr>
                <w:sz w:val="20"/>
                <w:szCs w:val="20"/>
              </w:rPr>
            </w:pPr>
          </w:p>
        </w:tc>
        <w:tc>
          <w:tcPr>
            <w:tcW w:w="443" w:type="dxa"/>
            <w:shd w:val="clear" w:color="auto" w:fill="FFFFFF"/>
            <w:tcMar>
              <w:left w:w="28" w:type="dxa"/>
              <w:right w:w="28" w:type="dxa"/>
            </w:tcMar>
            <w:vAlign w:val="center"/>
          </w:tcPr>
          <w:p w14:paraId="344B9DA5" w14:textId="77777777" w:rsidR="00691B66" w:rsidRPr="00C11007" w:rsidRDefault="00691B66" w:rsidP="002B26DB">
            <w:pPr>
              <w:spacing w:line="20" w:lineRule="atLeast"/>
              <w:jc w:val="both"/>
              <w:rPr>
                <w:sz w:val="20"/>
                <w:szCs w:val="20"/>
              </w:rPr>
            </w:pPr>
          </w:p>
        </w:tc>
        <w:tc>
          <w:tcPr>
            <w:tcW w:w="442" w:type="dxa"/>
            <w:shd w:val="clear" w:color="auto" w:fill="FFFFFF"/>
            <w:tcMar>
              <w:left w:w="28" w:type="dxa"/>
              <w:right w:w="28" w:type="dxa"/>
            </w:tcMar>
            <w:vAlign w:val="center"/>
          </w:tcPr>
          <w:p w14:paraId="53EBA34C" w14:textId="77777777" w:rsidR="00691B66" w:rsidRPr="00C11007" w:rsidRDefault="00691B66" w:rsidP="002B26DB">
            <w:pPr>
              <w:spacing w:line="20" w:lineRule="atLeast"/>
              <w:jc w:val="both"/>
              <w:rPr>
                <w:sz w:val="20"/>
                <w:szCs w:val="20"/>
              </w:rPr>
            </w:pPr>
          </w:p>
        </w:tc>
        <w:tc>
          <w:tcPr>
            <w:tcW w:w="443" w:type="dxa"/>
            <w:shd w:val="clear" w:color="auto" w:fill="FFFFFF"/>
            <w:tcMar>
              <w:left w:w="28" w:type="dxa"/>
              <w:right w:w="28" w:type="dxa"/>
            </w:tcMar>
            <w:vAlign w:val="center"/>
          </w:tcPr>
          <w:p w14:paraId="11E48B14" w14:textId="77777777" w:rsidR="00691B66" w:rsidRPr="00C11007" w:rsidRDefault="00691B66" w:rsidP="002B26DB">
            <w:pPr>
              <w:spacing w:line="20" w:lineRule="atLeast"/>
              <w:jc w:val="both"/>
              <w:rPr>
                <w:sz w:val="20"/>
                <w:szCs w:val="20"/>
              </w:rPr>
            </w:pPr>
          </w:p>
        </w:tc>
        <w:tc>
          <w:tcPr>
            <w:tcW w:w="442" w:type="dxa"/>
            <w:shd w:val="clear" w:color="auto" w:fill="FFFFFF"/>
            <w:tcMar>
              <w:left w:w="28" w:type="dxa"/>
              <w:right w:w="28" w:type="dxa"/>
            </w:tcMar>
            <w:vAlign w:val="center"/>
          </w:tcPr>
          <w:p w14:paraId="07B84A66" w14:textId="77777777" w:rsidR="00691B66" w:rsidRPr="00C11007" w:rsidRDefault="00691B66" w:rsidP="002B26DB">
            <w:pPr>
              <w:spacing w:line="20" w:lineRule="atLeast"/>
              <w:jc w:val="both"/>
              <w:rPr>
                <w:sz w:val="20"/>
                <w:szCs w:val="20"/>
              </w:rPr>
            </w:pPr>
          </w:p>
        </w:tc>
        <w:tc>
          <w:tcPr>
            <w:tcW w:w="443" w:type="dxa"/>
            <w:shd w:val="clear" w:color="auto" w:fill="0000FF"/>
            <w:tcMar>
              <w:left w:w="28" w:type="dxa"/>
              <w:right w:w="28" w:type="dxa"/>
            </w:tcMar>
            <w:vAlign w:val="center"/>
          </w:tcPr>
          <w:p w14:paraId="440ACD26" w14:textId="77777777" w:rsidR="00691B66" w:rsidRPr="00C11007" w:rsidRDefault="00691B66" w:rsidP="002B26DB">
            <w:pPr>
              <w:spacing w:line="20" w:lineRule="atLeast"/>
              <w:jc w:val="both"/>
              <w:rPr>
                <w:sz w:val="20"/>
                <w:szCs w:val="20"/>
              </w:rPr>
            </w:pPr>
          </w:p>
        </w:tc>
        <w:tc>
          <w:tcPr>
            <w:tcW w:w="1708" w:type="dxa"/>
            <w:shd w:val="clear" w:color="auto" w:fill="FFFFFF"/>
            <w:tcMar>
              <w:left w:w="28" w:type="dxa"/>
              <w:right w:w="28" w:type="dxa"/>
            </w:tcMar>
            <w:vAlign w:val="center"/>
          </w:tcPr>
          <w:p w14:paraId="6D6CF714" w14:textId="77777777" w:rsidR="00691B66" w:rsidRPr="00C11007" w:rsidRDefault="00691B66" w:rsidP="002B26DB">
            <w:pPr>
              <w:spacing w:line="20" w:lineRule="atLeast"/>
              <w:rPr>
                <w:sz w:val="20"/>
                <w:szCs w:val="20"/>
              </w:rPr>
            </w:pPr>
            <w:r w:rsidRPr="00C11007">
              <w:rPr>
                <w:sz w:val="20"/>
                <w:szCs w:val="20"/>
              </w:rPr>
              <w:t>Сви чл</w:t>
            </w:r>
            <w:r>
              <w:rPr>
                <w:sz w:val="20"/>
                <w:szCs w:val="20"/>
              </w:rPr>
              <w:t>. в</w:t>
            </w:r>
            <w:r w:rsidRPr="00C11007">
              <w:rPr>
                <w:sz w:val="20"/>
                <w:szCs w:val="20"/>
              </w:rPr>
              <w:t>ећа</w:t>
            </w:r>
          </w:p>
        </w:tc>
        <w:tc>
          <w:tcPr>
            <w:tcW w:w="1608" w:type="dxa"/>
            <w:shd w:val="clear" w:color="auto" w:fill="FFFFFF"/>
            <w:tcMar>
              <w:left w:w="28" w:type="dxa"/>
              <w:right w:w="28" w:type="dxa"/>
            </w:tcMar>
            <w:vAlign w:val="center"/>
          </w:tcPr>
          <w:p w14:paraId="084FB706" w14:textId="77777777" w:rsidR="00691B66" w:rsidRPr="00C11007" w:rsidRDefault="00691B66" w:rsidP="002B26DB">
            <w:pPr>
              <w:spacing w:line="20" w:lineRule="atLeast"/>
              <w:rPr>
                <w:sz w:val="20"/>
                <w:szCs w:val="20"/>
              </w:rPr>
            </w:pPr>
            <w:r>
              <w:rPr>
                <w:sz w:val="20"/>
                <w:szCs w:val="20"/>
              </w:rPr>
              <w:t>Састанак с</w:t>
            </w:r>
            <w:r w:rsidRPr="00C11007">
              <w:rPr>
                <w:sz w:val="20"/>
                <w:szCs w:val="20"/>
              </w:rPr>
              <w:t>т</w:t>
            </w:r>
            <w:r>
              <w:rPr>
                <w:sz w:val="20"/>
                <w:szCs w:val="20"/>
              </w:rPr>
              <w:t>.</w:t>
            </w:r>
            <w:r w:rsidRPr="00C11007">
              <w:rPr>
                <w:sz w:val="20"/>
                <w:szCs w:val="20"/>
              </w:rPr>
              <w:t xml:space="preserve"> већа</w:t>
            </w:r>
          </w:p>
        </w:tc>
        <w:tc>
          <w:tcPr>
            <w:tcW w:w="1724" w:type="dxa"/>
            <w:shd w:val="clear" w:color="auto" w:fill="FFFFFF"/>
            <w:tcMar>
              <w:left w:w="28" w:type="dxa"/>
              <w:right w:w="28" w:type="dxa"/>
            </w:tcMar>
            <w:vAlign w:val="center"/>
          </w:tcPr>
          <w:p w14:paraId="752D2549" w14:textId="77777777" w:rsidR="00691B66" w:rsidRPr="00C11007" w:rsidRDefault="00691B66" w:rsidP="002B26DB">
            <w:pPr>
              <w:spacing w:line="20" w:lineRule="atLeast"/>
              <w:rPr>
                <w:sz w:val="20"/>
                <w:szCs w:val="20"/>
              </w:rPr>
            </w:pPr>
            <w:r w:rsidRPr="00C11007">
              <w:rPr>
                <w:sz w:val="20"/>
                <w:szCs w:val="20"/>
              </w:rPr>
              <w:t>Рук</w:t>
            </w:r>
            <w:r>
              <w:rPr>
                <w:sz w:val="20"/>
                <w:szCs w:val="20"/>
              </w:rPr>
              <w:t>. с</w:t>
            </w:r>
            <w:r w:rsidRPr="00C11007">
              <w:rPr>
                <w:sz w:val="20"/>
                <w:szCs w:val="20"/>
              </w:rPr>
              <w:t>тручног већа</w:t>
            </w:r>
          </w:p>
        </w:tc>
      </w:tr>
      <w:tr w:rsidR="00691B66" w:rsidRPr="000F6B77" w14:paraId="03FC384C" w14:textId="77777777" w:rsidTr="007B20B7">
        <w:tc>
          <w:tcPr>
            <w:tcW w:w="4518" w:type="dxa"/>
            <w:shd w:val="clear" w:color="auto" w:fill="FFFFFF"/>
            <w:tcMar>
              <w:left w:w="28" w:type="dxa"/>
              <w:right w:w="28" w:type="dxa"/>
            </w:tcMar>
            <w:vAlign w:val="center"/>
          </w:tcPr>
          <w:p w14:paraId="70E1A081" w14:textId="77777777" w:rsidR="00691B66" w:rsidRPr="00C11007" w:rsidRDefault="00691B66" w:rsidP="002B26DB">
            <w:pPr>
              <w:spacing w:line="20" w:lineRule="atLeast"/>
              <w:jc w:val="both"/>
              <w:rPr>
                <w:sz w:val="20"/>
                <w:szCs w:val="20"/>
              </w:rPr>
            </w:pPr>
            <w:r w:rsidRPr="00C11007">
              <w:rPr>
                <w:sz w:val="20"/>
                <w:szCs w:val="20"/>
              </w:rPr>
              <w:t>Стручно усавршавање чланова Већа извештај и план за наредну шк. годину</w:t>
            </w:r>
          </w:p>
        </w:tc>
        <w:tc>
          <w:tcPr>
            <w:tcW w:w="442" w:type="dxa"/>
            <w:shd w:val="clear" w:color="auto" w:fill="FFFFFF"/>
            <w:tcMar>
              <w:left w:w="28" w:type="dxa"/>
              <w:right w:w="28" w:type="dxa"/>
            </w:tcMar>
            <w:vAlign w:val="center"/>
          </w:tcPr>
          <w:p w14:paraId="1AD76FE6" w14:textId="77777777" w:rsidR="00691B66" w:rsidRPr="00C11007" w:rsidRDefault="00691B66" w:rsidP="002B26DB">
            <w:pPr>
              <w:spacing w:line="20" w:lineRule="atLeast"/>
              <w:jc w:val="both"/>
              <w:rPr>
                <w:sz w:val="20"/>
                <w:szCs w:val="20"/>
              </w:rPr>
            </w:pPr>
          </w:p>
        </w:tc>
        <w:tc>
          <w:tcPr>
            <w:tcW w:w="443" w:type="dxa"/>
            <w:shd w:val="clear" w:color="auto" w:fill="FFFFFF"/>
            <w:tcMar>
              <w:left w:w="28" w:type="dxa"/>
              <w:right w:w="28" w:type="dxa"/>
            </w:tcMar>
            <w:vAlign w:val="center"/>
          </w:tcPr>
          <w:p w14:paraId="55EC87EC" w14:textId="77777777" w:rsidR="00691B66" w:rsidRPr="00C11007" w:rsidRDefault="00691B66" w:rsidP="002B26DB">
            <w:pPr>
              <w:spacing w:line="20" w:lineRule="atLeast"/>
              <w:jc w:val="both"/>
              <w:rPr>
                <w:sz w:val="20"/>
                <w:szCs w:val="20"/>
              </w:rPr>
            </w:pPr>
          </w:p>
        </w:tc>
        <w:tc>
          <w:tcPr>
            <w:tcW w:w="442" w:type="dxa"/>
            <w:shd w:val="clear" w:color="auto" w:fill="FFFFFF"/>
            <w:tcMar>
              <w:left w:w="28" w:type="dxa"/>
              <w:right w:w="28" w:type="dxa"/>
            </w:tcMar>
            <w:vAlign w:val="center"/>
          </w:tcPr>
          <w:p w14:paraId="6E273981" w14:textId="77777777" w:rsidR="00691B66" w:rsidRPr="00C11007" w:rsidRDefault="00691B66" w:rsidP="002B26DB">
            <w:pPr>
              <w:spacing w:line="20" w:lineRule="atLeast"/>
              <w:jc w:val="both"/>
              <w:rPr>
                <w:sz w:val="20"/>
                <w:szCs w:val="20"/>
              </w:rPr>
            </w:pPr>
          </w:p>
        </w:tc>
        <w:tc>
          <w:tcPr>
            <w:tcW w:w="443" w:type="dxa"/>
            <w:shd w:val="clear" w:color="auto" w:fill="FFFFFF"/>
            <w:tcMar>
              <w:left w:w="28" w:type="dxa"/>
              <w:right w:w="28" w:type="dxa"/>
            </w:tcMar>
            <w:vAlign w:val="center"/>
          </w:tcPr>
          <w:p w14:paraId="71D602B8" w14:textId="77777777" w:rsidR="00691B66" w:rsidRPr="00C11007" w:rsidRDefault="00691B66" w:rsidP="002B26DB">
            <w:pPr>
              <w:spacing w:line="20" w:lineRule="atLeast"/>
              <w:jc w:val="both"/>
              <w:rPr>
                <w:sz w:val="20"/>
                <w:szCs w:val="20"/>
              </w:rPr>
            </w:pPr>
          </w:p>
        </w:tc>
        <w:tc>
          <w:tcPr>
            <w:tcW w:w="442" w:type="dxa"/>
            <w:shd w:val="clear" w:color="auto" w:fill="FFFFFF"/>
            <w:tcMar>
              <w:left w:w="28" w:type="dxa"/>
              <w:right w:w="28" w:type="dxa"/>
            </w:tcMar>
            <w:vAlign w:val="center"/>
          </w:tcPr>
          <w:p w14:paraId="3A334C99" w14:textId="77777777" w:rsidR="00691B66" w:rsidRPr="00C11007" w:rsidRDefault="00691B66" w:rsidP="002B26DB">
            <w:pPr>
              <w:spacing w:line="20" w:lineRule="atLeast"/>
              <w:jc w:val="both"/>
              <w:rPr>
                <w:sz w:val="20"/>
                <w:szCs w:val="20"/>
              </w:rPr>
            </w:pPr>
          </w:p>
        </w:tc>
        <w:tc>
          <w:tcPr>
            <w:tcW w:w="443" w:type="dxa"/>
            <w:shd w:val="clear" w:color="auto" w:fill="FFFFFF"/>
            <w:tcMar>
              <w:left w:w="28" w:type="dxa"/>
              <w:right w:w="28" w:type="dxa"/>
            </w:tcMar>
            <w:vAlign w:val="center"/>
          </w:tcPr>
          <w:p w14:paraId="5D0E57E1" w14:textId="77777777" w:rsidR="00691B66" w:rsidRPr="00C11007" w:rsidRDefault="00691B66" w:rsidP="002B26DB">
            <w:pPr>
              <w:spacing w:line="20" w:lineRule="atLeast"/>
              <w:jc w:val="both"/>
              <w:rPr>
                <w:sz w:val="20"/>
                <w:szCs w:val="20"/>
              </w:rPr>
            </w:pPr>
          </w:p>
        </w:tc>
        <w:tc>
          <w:tcPr>
            <w:tcW w:w="442" w:type="dxa"/>
            <w:shd w:val="clear" w:color="auto" w:fill="FFFFFF"/>
            <w:tcMar>
              <w:left w:w="28" w:type="dxa"/>
              <w:right w:w="28" w:type="dxa"/>
            </w:tcMar>
            <w:vAlign w:val="center"/>
          </w:tcPr>
          <w:p w14:paraId="0A4E4BD3" w14:textId="77777777" w:rsidR="00691B66" w:rsidRPr="00C11007" w:rsidRDefault="00691B66" w:rsidP="002B26DB">
            <w:pPr>
              <w:spacing w:line="20" w:lineRule="atLeast"/>
              <w:jc w:val="both"/>
              <w:rPr>
                <w:sz w:val="20"/>
                <w:szCs w:val="20"/>
              </w:rPr>
            </w:pPr>
          </w:p>
        </w:tc>
        <w:tc>
          <w:tcPr>
            <w:tcW w:w="443" w:type="dxa"/>
            <w:shd w:val="clear" w:color="auto" w:fill="FFFFFF"/>
            <w:tcMar>
              <w:left w:w="28" w:type="dxa"/>
              <w:right w:w="28" w:type="dxa"/>
            </w:tcMar>
            <w:vAlign w:val="center"/>
          </w:tcPr>
          <w:p w14:paraId="78BFA581" w14:textId="77777777" w:rsidR="00691B66" w:rsidRPr="00C11007" w:rsidRDefault="00691B66" w:rsidP="002B26DB">
            <w:pPr>
              <w:spacing w:line="20" w:lineRule="atLeast"/>
              <w:jc w:val="both"/>
              <w:rPr>
                <w:sz w:val="20"/>
                <w:szCs w:val="20"/>
              </w:rPr>
            </w:pPr>
          </w:p>
        </w:tc>
        <w:tc>
          <w:tcPr>
            <w:tcW w:w="442" w:type="dxa"/>
            <w:shd w:val="clear" w:color="auto" w:fill="FFFFFF"/>
            <w:tcMar>
              <w:left w:w="28" w:type="dxa"/>
              <w:right w:w="28" w:type="dxa"/>
            </w:tcMar>
            <w:vAlign w:val="center"/>
          </w:tcPr>
          <w:p w14:paraId="6B3D4D7B" w14:textId="77777777" w:rsidR="00691B66" w:rsidRPr="00C11007" w:rsidRDefault="00691B66" w:rsidP="002B26DB">
            <w:pPr>
              <w:spacing w:line="20" w:lineRule="atLeast"/>
              <w:jc w:val="both"/>
              <w:rPr>
                <w:sz w:val="20"/>
                <w:szCs w:val="20"/>
              </w:rPr>
            </w:pPr>
          </w:p>
        </w:tc>
        <w:tc>
          <w:tcPr>
            <w:tcW w:w="443" w:type="dxa"/>
            <w:shd w:val="clear" w:color="auto" w:fill="FFFFFF"/>
            <w:tcMar>
              <w:left w:w="28" w:type="dxa"/>
              <w:right w:w="28" w:type="dxa"/>
            </w:tcMar>
            <w:vAlign w:val="center"/>
          </w:tcPr>
          <w:p w14:paraId="29D25F32" w14:textId="77777777" w:rsidR="00691B66" w:rsidRPr="00C11007" w:rsidRDefault="00691B66" w:rsidP="002B26DB">
            <w:pPr>
              <w:spacing w:line="20" w:lineRule="atLeast"/>
              <w:jc w:val="both"/>
              <w:rPr>
                <w:sz w:val="20"/>
                <w:szCs w:val="20"/>
              </w:rPr>
            </w:pPr>
          </w:p>
        </w:tc>
        <w:tc>
          <w:tcPr>
            <w:tcW w:w="442" w:type="dxa"/>
            <w:shd w:val="clear" w:color="auto" w:fill="FFFFFF"/>
            <w:tcMar>
              <w:left w:w="28" w:type="dxa"/>
              <w:right w:w="28" w:type="dxa"/>
            </w:tcMar>
            <w:vAlign w:val="center"/>
          </w:tcPr>
          <w:p w14:paraId="069AD038" w14:textId="77777777" w:rsidR="00691B66" w:rsidRPr="00C11007" w:rsidRDefault="00691B66" w:rsidP="002B26DB">
            <w:pPr>
              <w:spacing w:line="20" w:lineRule="atLeast"/>
              <w:jc w:val="both"/>
              <w:rPr>
                <w:sz w:val="20"/>
                <w:szCs w:val="20"/>
              </w:rPr>
            </w:pPr>
          </w:p>
        </w:tc>
        <w:tc>
          <w:tcPr>
            <w:tcW w:w="443" w:type="dxa"/>
            <w:shd w:val="clear" w:color="auto" w:fill="0000FF"/>
            <w:tcMar>
              <w:left w:w="28" w:type="dxa"/>
              <w:right w:w="28" w:type="dxa"/>
            </w:tcMar>
            <w:vAlign w:val="center"/>
          </w:tcPr>
          <w:p w14:paraId="7C3299A8" w14:textId="77777777" w:rsidR="00691B66" w:rsidRPr="00C11007" w:rsidRDefault="00691B66" w:rsidP="002B26DB">
            <w:pPr>
              <w:spacing w:line="20" w:lineRule="atLeast"/>
              <w:jc w:val="both"/>
              <w:rPr>
                <w:sz w:val="20"/>
                <w:szCs w:val="20"/>
              </w:rPr>
            </w:pPr>
          </w:p>
        </w:tc>
        <w:tc>
          <w:tcPr>
            <w:tcW w:w="1708" w:type="dxa"/>
            <w:shd w:val="clear" w:color="auto" w:fill="FFFFFF"/>
            <w:tcMar>
              <w:left w:w="28" w:type="dxa"/>
              <w:right w:w="28" w:type="dxa"/>
            </w:tcMar>
            <w:vAlign w:val="center"/>
          </w:tcPr>
          <w:p w14:paraId="3C3DAD67" w14:textId="77777777" w:rsidR="00691B66" w:rsidRPr="00C11007" w:rsidRDefault="00691B66" w:rsidP="002B26DB">
            <w:pPr>
              <w:spacing w:line="20" w:lineRule="atLeast"/>
              <w:rPr>
                <w:sz w:val="20"/>
                <w:szCs w:val="20"/>
              </w:rPr>
            </w:pPr>
            <w:r w:rsidRPr="00C11007">
              <w:rPr>
                <w:sz w:val="20"/>
                <w:szCs w:val="20"/>
              </w:rPr>
              <w:t>Сви чл</w:t>
            </w:r>
            <w:r>
              <w:rPr>
                <w:sz w:val="20"/>
                <w:szCs w:val="20"/>
              </w:rPr>
              <w:t>. в</w:t>
            </w:r>
            <w:r w:rsidRPr="00C11007">
              <w:rPr>
                <w:sz w:val="20"/>
                <w:szCs w:val="20"/>
              </w:rPr>
              <w:t>ећа</w:t>
            </w:r>
          </w:p>
        </w:tc>
        <w:tc>
          <w:tcPr>
            <w:tcW w:w="1608" w:type="dxa"/>
            <w:shd w:val="clear" w:color="auto" w:fill="FFFFFF"/>
            <w:tcMar>
              <w:left w:w="28" w:type="dxa"/>
              <w:right w:w="28" w:type="dxa"/>
            </w:tcMar>
            <w:vAlign w:val="center"/>
          </w:tcPr>
          <w:p w14:paraId="25322D80" w14:textId="77777777" w:rsidR="00691B66" w:rsidRPr="00C11007" w:rsidRDefault="00691B66" w:rsidP="002B26DB">
            <w:pPr>
              <w:spacing w:line="20" w:lineRule="atLeast"/>
              <w:rPr>
                <w:sz w:val="20"/>
                <w:szCs w:val="20"/>
              </w:rPr>
            </w:pPr>
            <w:r>
              <w:rPr>
                <w:sz w:val="20"/>
                <w:szCs w:val="20"/>
              </w:rPr>
              <w:t>Састанак с</w:t>
            </w:r>
            <w:r w:rsidRPr="00C11007">
              <w:rPr>
                <w:sz w:val="20"/>
                <w:szCs w:val="20"/>
              </w:rPr>
              <w:t>т</w:t>
            </w:r>
            <w:r>
              <w:rPr>
                <w:sz w:val="20"/>
                <w:szCs w:val="20"/>
              </w:rPr>
              <w:t>.</w:t>
            </w:r>
            <w:r w:rsidRPr="00C11007">
              <w:rPr>
                <w:sz w:val="20"/>
                <w:szCs w:val="20"/>
              </w:rPr>
              <w:t xml:space="preserve"> већа</w:t>
            </w:r>
          </w:p>
        </w:tc>
        <w:tc>
          <w:tcPr>
            <w:tcW w:w="1724" w:type="dxa"/>
            <w:shd w:val="clear" w:color="auto" w:fill="FFFFFF"/>
            <w:tcMar>
              <w:left w:w="28" w:type="dxa"/>
              <w:right w:w="28" w:type="dxa"/>
            </w:tcMar>
            <w:vAlign w:val="center"/>
          </w:tcPr>
          <w:p w14:paraId="11083C41" w14:textId="77777777" w:rsidR="00691B66" w:rsidRPr="00C11007" w:rsidRDefault="00691B66" w:rsidP="002B26DB">
            <w:pPr>
              <w:spacing w:line="20" w:lineRule="atLeast"/>
              <w:rPr>
                <w:sz w:val="20"/>
                <w:szCs w:val="20"/>
              </w:rPr>
            </w:pPr>
            <w:r w:rsidRPr="00C11007">
              <w:rPr>
                <w:sz w:val="20"/>
                <w:szCs w:val="20"/>
              </w:rPr>
              <w:t>Рук</w:t>
            </w:r>
            <w:r>
              <w:rPr>
                <w:sz w:val="20"/>
                <w:szCs w:val="20"/>
              </w:rPr>
              <w:t>. с</w:t>
            </w:r>
            <w:r w:rsidRPr="00C11007">
              <w:rPr>
                <w:sz w:val="20"/>
                <w:szCs w:val="20"/>
              </w:rPr>
              <w:t>тручног већа</w:t>
            </w:r>
          </w:p>
        </w:tc>
      </w:tr>
      <w:tr w:rsidR="00691B66" w:rsidRPr="000F6B77" w14:paraId="45D9388A" w14:textId="77777777" w:rsidTr="007B20B7">
        <w:tc>
          <w:tcPr>
            <w:tcW w:w="4518" w:type="dxa"/>
            <w:shd w:val="clear" w:color="auto" w:fill="FFFFFF"/>
            <w:tcMar>
              <w:left w:w="28" w:type="dxa"/>
              <w:right w:w="28" w:type="dxa"/>
            </w:tcMar>
            <w:vAlign w:val="center"/>
          </w:tcPr>
          <w:p w14:paraId="7E08754D" w14:textId="77777777" w:rsidR="00691B66" w:rsidRPr="00C11007" w:rsidRDefault="00691B66" w:rsidP="002B26DB">
            <w:pPr>
              <w:spacing w:line="20" w:lineRule="atLeast"/>
              <w:jc w:val="both"/>
              <w:rPr>
                <w:sz w:val="20"/>
                <w:szCs w:val="20"/>
              </w:rPr>
            </w:pPr>
            <w:r w:rsidRPr="00C11007">
              <w:rPr>
                <w:sz w:val="20"/>
                <w:szCs w:val="20"/>
              </w:rPr>
              <w:t>Садржај графичких радова</w:t>
            </w:r>
          </w:p>
        </w:tc>
        <w:tc>
          <w:tcPr>
            <w:tcW w:w="442" w:type="dxa"/>
            <w:shd w:val="clear" w:color="auto" w:fill="FFFFFF"/>
            <w:tcMar>
              <w:left w:w="28" w:type="dxa"/>
              <w:right w:w="28" w:type="dxa"/>
            </w:tcMar>
            <w:vAlign w:val="center"/>
          </w:tcPr>
          <w:p w14:paraId="258905EF" w14:textId="77777777" w:rsidR="00691B66" w:rsidRPr="00C11007" w:rsidRDefault="00691B66" w:rsidP="002B26DB">
            <w:pPr>
              <w:spacing w:line="20" w:lineRule="atLeast"/>
              <w:jc w:val="both"/>
              <w:rPr>
                <w:sz w:val="20"/>
                <w:szCs w:val="20"/>
              </w:rPr>
            </w:pPr>
          </w:p>
        </w:tc>
        <w:tc>
          <w:tcPr>
            <w:tcW w:w="443" w:type="dxa"/>
            <w:shd w:val="clear" w:color="auto" w:fill="0000FF"/>
            <w:tcMar>
              <w:left w:w="28" w:type="dxa"/>
              <w:right w:w="28" w:type="dxa"/>
            </w:tcMar>
            <w:vAlign w:val="center"/>
          </w:tcPr>
          <w:p w14:paraId="14B55826" w14:textId="77777777" w:rsidR="00691B66" w:rsidRPr="00C11007" w:rsidRDefault="00691B66" w:rsidP="002B26DB">
            <w:pPr>
              <w:spacing w:line="20" w:lineRule="atLeast"/>
              <w:jc w:val="both"/>
              <w:rPr>
                <w:sz w:val="20"/>
                <w:szCs w:val="20"/>
              </w:rPr>
            </w:pPr>
          </w:p>
        </w:tc>
        <w:tc>
          <w:tcPr>
            <w:tcW w:w="442" w:type="dxa"/>
            <w:shd w:val="clear" w:color="auto" w:fill="FFFFFF"/>
            <w:tcMar>
              <w:left w:w="28" w:type="dxa"/>
              <w:right w:w="28" w:type="dxa"/>
            </w:tcMar>
            <w:vAlign w:val="center"/>
          </w:tcPr>
          <w:p w14:paraId="0C0377BC" w14:textId="77777777" w:rsidR="00691B66" w:rsidRPr="00C11007" w:rsidRDefault="00691B66" w:rsidP="002B26DB">
            <w:pPr>
              <w:spacing w:line="20" w:lineRule="atLeast"/>
              <w:jc w:val="both"/>
              <w:rPr>
                <w:sz w:val="20"/>
                <w:szCs w:val="20"/>
              </w:rPr>
            </w:pPr>
          </w:p>
        </w:tc>
        <w:tc>
          <w:tcPr>
            <w:tcW w:w="443" w:type="dxa"/>
            <w:shd w:val="clear" w:color="auto" w:fill="FFFFFF"/>
            <w:tcMar>
              <w:left w:w="28" w:type="dxa"/>
              <w:right w:w="28" w:type="dxa"/>
            </w:tcMar>
            <w:vAlign w:val="center"/>
          </w:tcPr>
          <w:p w14:paraId="7C15172C" w14:textId="77777777" w:rsidR="00691B66" w:rsidRPr="00C11007" w:rsidRDefault="00691B66" w:rsidP="002B26DB">
            <w:pPr>
              <w:spacing w:line="20" w:lineRule="atLeast"/>
              <w:jc w:val="both"/>
              <w:rPr>
                <w:sz w:val="20"/>
                <w:szCs w:val="20"/>
              </w:rPr>
            </w:pPr>
          </w:p>
        </w:tc>
        <w:tc>
          <w:tcPr>
            <w:tcW w:w="442" w:type="dxa"/>
            <w:shd w:val="clear" w:color="auto" w:fill="FFFFFF"/>
            <w:tcMar>
              <w:left w:w="28" w:type="dxa"/>
              <w:right w:w="28" w:type="dxa"/>
            </w:tcMar>
            <w:vAlign w:val="center"/>
          </w:tcPr>
          <w:p w14:paraId="5026F5CF" w14:textId="77777777" w:rsidR="00691B66" w:rsidRPr="00C11007" w:rsidRDefault="00691B66" w:rsidP="002B26DB">
            <w:pPr>
              <w:spacing w:line="20" w:lineRule="atLeast"/>
              <w:jc w:val="both"/>
              <w:rPr>
                <w:sz w:val="20"/>
                <w:szCs w:val="20"/>
              </w:rPr>
            </w:pPr>
          </w:p>
        </w:tc>
        <w:tc>
          <w:tcPr>
            <w:tcW w:w="443" w:type="dxa"/>
            <w:shd w:val="clear" w:color="auto" w:fill="FFFFFF"/>
            <w:tcMar>
              <w:left w:w="28" w:type="dxa"/>
              <w:right w:w="28" w:type="dxa"/>
            </w:tcMar>
            <w:vAlign w:val="center"/>
          </w:tcPr>
          <w:p w14:paraId="01B0E5BD" w14:textId="77777777" w:rsidR="00691B66" w:rsidRPr="00C11007" w:rsidRDefault="00691B66" w:rsidP="002B26DB">
            <w:pPr>
              <w:spacing w:line="20" w:lineRule="atLeast"/>
              <w:jc w:val="both"/>
              <w:rPr>
                <w:sz w:val="20"/>
                <w:szCs w:val="20"/>
              </w:rPr>
            </w:pPr>
          </w:p>
        </w:tc>
        <w:tc>
          <w:tcPr>
            <w:tcW w:w="442" w:type="dxa"/>
            <w:shd w:val="clear" w:color="auto" w:fill="FFFFFF"/>
            <w:tcMar>
              <w:left w:w="28" w:type="dxa"/>
              <w:right w:w="28" w:type="dxa"/>
            </w:tcMar>
            <w:vAlign w:val="center"/>
          </w:tcPr>
          <w:p w14:paraId="7A6A2779" w14:textId="77777777" w:rsidR="00691B66" w:rsidRPr="00C11007" w:rsidRDefault="00691B66" w:rsidP="002B26DB">
            <w:pPr>
              <w:spacing w:line="20" w:lineRule="atLeast"/>
              <w:jc w:val="both"/>
              <w:rPr>
                <w:sz w:val="20"/>
                <w:szCs w:val="20"/>
              </w:rPr>
            </w:pPr>
          </w:p>
        </w:tc>
        <w:tc>
          <w:tcPr>
            <w:tcW w:w="443" w:type="dxa"/>
            <w:shd w:val="clear" w:color="auto" w:fill="FFFFFF"/>
            <w:tcMar>
              <w:left w:w="28" w:type="dxa"/>
              <w:right w:w="28" w:type="dxa"/>
            </w:tcMar>
            <w:vAlign w:val="center"/>
          </w:tcPr>
          <w:p w14:paraId="5579466B" w14:textId="77777777" w:rsidR="00691B66" w:rsidRPr="00C11007" w:rsidRDefault="00691B66" w:rsidP="002B26DB">
            <w:pPr>
              <w:spacing w:line="20" w:lineRule="atLeast"/>
              <w:jc w:val="both"/>
              <w:rPr>
                <w:sz w:val="20"/>
                <w:szCs w:val="20"/>
              </w:rPr>
            </w:pPr>
          </w:p>
        </w:tc>
        <w:tc>
          <w:tcPr>
            <w:tcW w:w="442" w:type="dxa"/>
            <w:shd w:val="clear" w:color="auto" w:fill="FFFFFF"/>
            <w:tcMar>
              <w:left w:w="28" w:type="dxa"/>
              <w:right w:w="28" w:type="dxa"/>
            </w:tcMar>
            <w:vAlign w:val="center"/>
          </w:tcPr>
          <w:p w14:paraId="288F5236" w14:textId="77777777" w:rsidR="00691B66" w:rsidRPr="00C11007" w:rsidRDefault="00691B66" w:rsidP="002B26DB">
            <w:pPr>
              <w:spacing w:line="20" w:lineRule="atLeast"/>
              <w:jc w:val="both"/>
              <w:rPr>
                <w:sz w:val="20"/>
                <w:szCs w:val="20"/>
              </w:rPr>
            </w:pPr>
          </w:p>
        </w:tc>
        <w:tc>
          <w:tcPr>
            <w:tcW w:w="443" w:type="dxa"/>
            <w:shd w:val="clear" w:color="auto" w:fill="FFFFFF"/>
            <w:tcMar>
              <w:left w:w="28" w:type="dxa"/>
              <w:right w:w="28" w:type="dxa"/>
            </w:tcMar>
            <w:vAlign w:val="center"/>
          </w:tcPr>
          <w:p w14:paraId="1D51A534" w14:textId="77777777" w:rsidR="00691B66" w:rsidRPr="00C11007" w:rsidRDefault="00691B66" w:rsidP="002B26DB">
            <w:pPr>
              <w:spacing w:line="20" w:lineRule="atLeast"/>
              <w:jc w:val="both"/>
              <w:rPr>
                <w:sz w:val="20"/>
                <w:szCs w:val="20"/>
              </w:rPr>
            </w:pPr>
          </w:p>
        </w:tc>
        <w:tc>
          <w:tcPr>
            <w:tcW w:w="442" w:type="dxa"/>
            <w:shd w:val="clear" w:color="auto" w:fill="FFFFFF"/>
            <w:tcMar>
              <w:left w:w="28" w:type="dxa"/>
              <w:right w:w="28" w:type="dxa"/>
            </w:tcMar>
            <w:vAlign w:val="center"/>
          </w:tcPr>
          <w:p w14:paraId="603B8F95" w14:textId="77777777" w:rsidR="00691B66" w:rsidRPr="00C11007" w:rsidRDefault="00691B66" w:rsidP="002B26DB">
            <w:pPr>
              <w:spacing w:line="20" w:lineRule="atLeast"/>
              <w:jc w:val="both"/>
              <w:rPr>
                <w:sz w:val="20"/>
                <w:szCs w:val="20"/>
              </w:rPr>
            </w:pPr>
          </w:p>
        </w:tc>
        <w:tc>
          <w:tcPr>
            <w:tcW w:w="443" w:type="dxa"/>
            <w:shd w:val="clear" w:color="auto" w:fill="FFFFFF"/>
            <w:tcMar>
              <w:left w:w="28" w:type="dxa"/>
              <w:right w:w="28" w:type="dxa"/>
            </w:tcMar>
            <w:vAlign w:val="center"/>
          </w:tcPr>
          <w:p w14:paraId="68004335" w14:textId="77777777" w:rsidR="00691B66" w:rsidRPr="00C11007" w:rsidRDefault="00691B66" w:rsidP="002B26DB">
            <w:pPr>
              <w:spacing w:line="20" w:lineRule="atLeast"/>
              <w:jc w:val="both"/>
              <w:rPr>
                <w:sz w:val="20"/>
                <w:szCs w:val="20"/>
              </w:rPr>
            </w:pPr>
          </w:p>
        </w:tc>
        <w:tc>
          <w:tcPr>
            <w:tcW w:w="1708" w:type="dxa"/>
            <w:shd w:val="clear" w:color="auto" w:fill="FFFFFF"/>
            <w:tcMar>
              <w:left w:w="28" w:type="dxa"/>
              <w:right w:w="28" w:type="dxa"/>
            </w:tcMar>
            <w:vAlign w:val="center"/>
          </w:tcPr>
          <w:p w14:paraId="6D1F40A9" w14:textId="77777777" w:rsidR="00691B66" w:rsidRPr="00C11007" w:rsidRDefault="00691B66" w:rsidP="002B26DB">
            <w:pPr>
              <w:spacing w:line="20" w:lineRule="atLeast"/>
              <w:rPr>
                <w:sz w:val="20"/>
                <w:szCs w:val="20"/>
              </w:rPr>
            </w:pPr>
            <w:r w:rsidRPr="00C11007">
              <w:rPr>
                <w:sz w:val="20"/>
                <w:szCs w:val="20"/>
              </w:rPr>
              <w:t>Сви чл</w:t>
            </w:r>
            <w:r>
              <w:rPr>
                <w:sz w:val="20"/>
                <w:szCs w:val="20"/>
              </w:rPr>
              <w:t>. в</w:t>
            </w:r>
            <w:r w:rsidRPr="00C11007">
              <w:rPr>
                <w:sz w:val="20"/>
                <w:szCs w:val="20"/>
              </w:rPr>
              <w:t>ећа</w:t>
            </w:r>
          </w:p>
        </w:tc>
        <w:tc>
          <w:tcPr>
            <w:tcW w:w="1608" w:type="dxa"/>
            <w:shd w:val="clear" w:color="auto" w:fill="FFFFFF"/>
            <w:tcMar>
              <w:left w:w="28" w:type="dxa"/>
              <w:right w:w="28" w:type="dxa"/>
            </w:tcMar>
            <w:vAlign w:val="center"/>
          </w:tcPr>
          <w:p w14:paraId="63008FA0" w14:textId="77777777" w:rsidR="00691B66" w:rsidRPr="00C11007" w:rsidRDefault="00691B66" w:rsidP="002B26DB">
            <w:pPr>
              <w:spacing w:line="20" w:lineRule="atLeast"/>
              <w:rPr>
                <w:sz w:val="20"/>
                <w:szCs w:val="20"/>
              </w:rPr>
            </w:pPr>
            <w:r>
              <w:rPr>
                <w:sz w:val="20"/>
                <w:szCs w:val="20"/>
              </w:rPr>
              <w:t>Састанак с</w:t>
            </w:r>
            <w:r w:rsidRPr="00C11007">
              <w:rPr>
                <w:sz w:val="20"/>
                <w:szCs w:val="20"/>
              </w:rPr>
              <w:t>т</w:t>
            </w:r>
            <w:r>
              <w:rPr>
                <w:sz w:val="20"/>
                <w:szCs w:val="20"/>
              </w:rPr>
              <w:t>.</w:t>
            </w:r>
            <w:r w:rsidRPr="00C11007">
              <w:rPr>
                <w:sz w:val="20"/>
                <w:szCs w:val="20"/>
              </w:rPr>
              <w:t xml:space="preserve"> већа</w:t>
            </w:r>
          </w:p>
        </w:tc>
        <w:tc>
          <w:tcPr>
            <w:tcW w:w="1724" w:type="dxa"/>
            <w:shd w:val="clear" w:color="auto" w:fill="FFFFFF"/>
            <w:tcMar>
              <w:left w:w="28" w:type="dxa"/>
              <w:right w:w="28" w:type="dxa"/>
            </w:tcMar>
            <w:vAlign w:val="center"/>
          </w:tcPr>
          <w:p w14:paraId="2792CD43" w14:textId="77777777" w:rsidR="00691B66" w:rsidRPr="00C11007" w:rsidRDefault="00691B66" w:rsidP="002B26DB">
            <w:pPr>
              <w:spacing w:line="20" w:lineRule="atLeast"/>
              <w:rPr>
                <w:sz w:val="20"/>
                <w:szCs w:val="20"/>
              </w:rPr>
            </w:pPr>
            <w:r w:rsidRPr="00C11007">
              <w:rPr>
                <w:sz w:val="20"/>
                <w:szCs w:val="20"/>
              </w:rPr>
              <w:t>Рук</w:t>
            </w:r>
            <w:r>
              <w:rPr>
                <w:sz w:val="20"/>
                <w:szCs w:val="20"/>
              </w:rPr>
              <w:t>. с</w:t>
            </w:r>
            <w:r w:rsidRPr="00C11007">
              <w:rPr>
                <w:sz w:val="20"/>
                <w:szCs w:val="20"/>
              </w:rPr>
              <w:t>тручног већа</w:t>
            </w:r>
          </w:p>
        </w:tc>
      </w:tr>
      <w:tr w:rsidR="00691B66" w:rsidRPr="000F6B77" w14:paraId="450F1D35" w14:textId="77777777" w:rsidTr="007B20B7">
        <w:tc>
          <w:tcPr>
            <w:tcW w:w="4518" w:type="dxa"/>
            <w:shd w:val="clear" w:color="auto" w:fill="FFFFFF"/>
            <w:tcMar>
              <w:left w:w="28" w:type="dxa"/>
              <w:right w:w="28" w:type="dxa"/>
            </w:tcMar>
            <w:vAlign w:val="center"/>
          </w:tcPr>
          <w:p w14:paraId="395ADEA0" w14:textId="77777777" w:rsidR="00691B66" w:rsidRPr="00C11007" w:rsidRDefault="00691B66" w:rsidP="002B26DB">
            <w:pPr>
              <w:spacing w:line="20" w:lineRule="atLeast"/>
              <w:jc w:val="both"/>
              <w:rPr>
                <w:sz w:val="20"/>
                <w:szCs w:val="20"/>
              </w:rPr>
            </w:pPr>
            <w:r w:rsidRPr="00C11007">
              <w:rPr>
                <w:sz w:val="20"/>
                <w:szCs w:val="20"/>
              </w:rPr>
              <w:t>Усвајање тема за завршне и матурске испите</w:t>
            </w:r>
          </w:p>
        </w:tc>
        <w:tc>
          <w:tcPr>
            <w:tcW w:w="442" w:type="dxa"/>
            <w:shd w:val="clear" w:color="auto" w:fill="FFFFFF"/>
            <w:tcMar>
              <w:left w:w="28" w:type="dxa"/>
              <w:right w:w="28" w:type="dxa"/>
            </w:tcMar>
            <w:vAlign w:val="center"/>
          </w:tcPr>
          <w:p w14:paraId="6E1B6774" w14:textId="77777777" w:rsidR="00691B66" w:rsidRPr="00C11007" w:rsidRDefault="00691B66" w:rsidP="002B26DB">
            <w:pPr>
              <w:spacing w:line="20" w:lineRule="atLeast"/>
              <w:jc w:val="both"/>
              <w:rPr>
                <w:sz w:val="20"/>
                <w:szCs w:val="20"/>
              </w:rPr>
            </w:pPr>
          </w:p>
        </w:tc>
        <w:tc>
          <w:tcPr>
            <w:tcW w:w="443" w:type="dxa"/>
            <w:shd w:val="clear" w:color="auto" w:fill="FFFFFF"/>
            <w:tcMar>
              <w:left w:w="28" w:type="dxa"/>
              <w:right w:w="28" w:type="dxa"/>
            </w:tcMar>
            <w:vAlign w:val="center"/>
          </w:tcPr>
          <w:p w14:paraId="2C5CCA59" w14:textId="77777777" w:rsidR="00691B66" w:rsidRPr="00C11007" w:rsidRDefault="00691B66" w:rsidP="002B26DB">
            <w:pPr>
              <w:spacing w:line="20" w:lineRule="atLeast"/>
              <w:jc w:val="both"/>
              <w:rPr>
                <w:sz w:val="20"/>
                <w:szCs w:val="20"/>
              </w:rPr>
            </w:pPr>
          </w:p>
        </w:tc>
        <w:tc>
          <w:tcPr>
            <w:tcW w:w="442" w:type="dxa"/>
            <w:shd w:val="clear" w:color="auto" w:fill="FFFFFF"/>
            <w:tcMar>
              <w:left w:w="28" w:type="dxa"/>
              <w:right w:w="28" w:type="dxa"/>
            </w:tcMar>
            <w:vAlign w:val="center"/>
          </w:tcPr>
          <w:p w14:paraId="7ECB7FE3" w14:textId="77777777" w:rsidR="00691B66" w:rsidRPr="00C11007" w:rsidRDefault="00691B66" w:rsidP="002B26DB">
            <w:pPr>
              <w:spacing w:line="20" w:lineRule="atLeast"/>
              <w:jc w:val="both"/>
              <w:rPr>
                <w:sz w:val="20"/>
                <w:szCs w:val="20"/>
              </w:rPr>
            </w:pPr>
          </w:p>
        </w:tc>
        <w:tc>
          <w:tcPr>
            <w:tcW w:w="443" w:type="dxa"/>
            <w:shd w:val="clear" w:color="auto" w:fill="0000FF"/>
            <w:tcMar>
              <w:left w:w="28" w:type="dxa"/>
              <w:right w:w="28" w:type="dxa"/>
            </w:tcMar>
            <w:vAlign w:val="center"/>
          </w:tcPr>
          <w:p w14:paraId="5FF61336" w14:textId="77777777" w:rsidR="00691B66" w:rsidRPr="00C11007" w:rsidRDefault="00691B66" w:rsidP="002B26DB">
            <w:pPr>
              <w:spacing w:line="20" w:lineRule="atLeast"/>
              <w:jc w:val="both"/>
              <w:rPr>
                <w:sz w:val="20"/>
                <w:szCs w:val="20"/>
              </w:rPr>
            </w:pPr>
          </w:p>
        </w:tc>
        <w:tc>
          <w:tcPr>
            <w:tcW w:w="442" w:type="dxa"/>
            <w:shd w:val="clear" w:color="auto" w:fill="FFFFFF"/>
            <w:tcMar>
              <w:left w:w="28" w:type="dxa"/>
              <w:right w:w="28" w:type="dxa"/>
            </w:tcMar>
            <w:vAlign w:val="center"/>
          </w:tcPr>
          <w:p w14:paraId="7E4BE03F" w14:textId="77777777" w:rsidR="00691B66" w:rsidRPr="00C11007" w:rsidRDefault="00691B66" w:rsidP="002B26DB">
            <w:pPr>
              <w:spacing w:line="20" w:lineRule="atLeast"/>
              <w:jc w:val="both"/>
              <w:rPr>
                <w:sz w:val="20"/>
                <w:szCs w:val="20"/>
              </w:rPr>
            </w:pPr>
          </w:p>
        </w:tc>
        <w:tc>
          <w:tcPr>
            <w:tcW w:w="443" w:type="dxa"/>
            <w:shd w:val="clear" w:color="auto" w:fill="FFFFFF"/>
            <w:tcMar>
              <w:left w:w="28" w:type="dxa"/>
              <w:right w:w="28" w:type="dxa"/>
            </w:tcMar>
            <w:vAlign w:val="center"/>
          </w:tcPr>
          <w:p w14:paraId="3FE6C4BA" w14:textId="77777777" w:rsidR="00691B66" w:rsidRPr="00C11007" w:rsidRDefault="00691B66" w:rsidP="002B26DB">
            <w:pPr>
              <w:spacing w:line="20" w:lineRule="atLeast"/>
              <w:jc w:val="both"/>
              <w:rPr>
                <w:sz w:val="20"/>
                <w:szCs w:val="20"/>
              </w:rPr>
            </w:pPr>
          </w:p>
        </w:tc>
        <w:tc>
          <w:tcPr>
            <w:tcW w:w="442" w:type="dxa"/>
            <w:shd w:val="clear" w:color="auto" w:fill="FFFFFF"/>
            <w:tcMar>
              <w:left w:w="28" w:type="dxa"/>
              <w:right w:w="28" w:type="dxa"/>
            </w:tcMar>
            <w:vAlign w:val="center"/>
          </w:tcPr>
          <w:p w14:paraId="1315E685" w14:textId="77777777" w:rsidR="00691B66" w:rsidRPr="00C11007" w:rsidRDefault="00691B66" w:rsidP="002B26DB">
            <w:pPr>
              <w:spacing w:line="20" w:lineRule="atLeast"/>
              <w:jc w:val="both"/>
              <w:rPr>
                <w:sz w:val="20"/>
                <w:szCs w:val="20"/>
              </w:rPr>
            </w:pPr>
          </w:p>
        </w:tc>
        <w:tc>
          <w:tcPr>
            <w:tcW w:w="443" w:type="dxa"/>
            <w:shd w:val="clear" w:color="auto" w:fill="FFFFFF"/>
            <w:tcMar>
              <w:left w:w="28" w:type="dxa"/>
              <w:right w:w="28" w:type="dxa"/>
            </w:tcMar>
            <w:vAlign w:val="center"/>
          </w:tcPr>
          <w:p w14:paraId="4A3932B7" w14:textId="77777777" w:rsidR="00691B66" w:rsidRPr="00C11007" w:rsidRDefault="00691B66" w:rsidP="002B26DB">
            <w:pPr>
              <w:spacing w:line="20" w:lineRule="atLeast"/>
              <w:jc w:val="both"/>
              <w:rPr>
                <w:sz w:val="20"/>
                <w:szCs w:val="20"/>
              </w:rPr>
            </w:pPr>
          </w:p>
        </w:tc>
        <w:tc>
          <w:tcPr>
            <w:tcW w:w="442" w:type="dxa"/>
            <w:shd w:val="clear" w:color="auto" w:fill="FFFFFF"/>
            <w:tcMar>
              <w:left w:w="28" w:type="dxa"/>
              <w:right w:w="28" w:type="dxa"/>
            </w:tcMar>
            <w:vAlign w:val="center"/>
          </w:tcPr>
          <w:p w14:paraId="0F5B6B61" w14:textId="77777777" w:rsidR="00691B66" w:rsidRPr="00C11007" w:rsidRDefault="00691B66" w:rsidP="002B26DB">
            <w:pPr>
              <w:spacing w:line="20" w:lineRule="atLeast"/>
              <w:jc w:val="both"/>
              <w:rPr>
                <w:sz w:val="20"/>
                <w:szCs w:val="20"/>
              </w:rPr>
            </w:pPr>
          </w:p>
        </w:tc>
        <w:tc>
          <w:tcPr>
            <w:tcW w:w="443" w:type="dxa"/>
            <w:shd w:val="clear" w:color="auto" w:fill="FFFFFF"/>
            <w:tcMar>
              <w:left w:w="28" w:type="dxa"/>
              <w:right w:w="28" w:type="dxa"/>
            </w:tcMar>
            <w:vAlign w:val="center"/>
          </w:tcPr>
          <w:p w14:paraId="413313FF" w14:textId="77777777" w:rsidR="00691B66" w:rsidRPr="00C11007" w:rsidRDefault="00691B66" w:rsidP="002B26DB">
            <w:pPr>
              <w:spacing w:line="20" w:lineRule="atLeast"/>
              <w:jc w:val="both"/>
              <w:rPr>
                <w:sz w:val="20"/>
                <w:szCs w:val="20"/>
              </w:rPr>
            </w:pPr>
          </w:p>
        </w:tc>
        <w:tc>
          <w:tcPr>
            <w:tcW w:w="442" w:type="dxa"/>
            <w:shd w:val="clear" w:color="auto" w:fill="FFFFFF"/>
            <w:tcMar>
              <w:left w:w="28" w:type="dxa"/>
              <w:right w:w="28" w:type="dxa"/>
            </w:tcMar>
            <w:vAlign w:val="center"/>
          </w:tcPr>
          <w:p w14:paraId="5F92FA79" w14:textId="77777777" w:rsidR="00691B66" w:rsidRPr="00C11007" w:rsidRDefault="00691B66" w:rsidP="002B26DB">
            <w:pPr>
              <w:spacing w:line="20" w:lineRule="atLeast"/>
              <w:jc w:val="both"/>
              <w:rPr>
                <w:sz w:val="20"/>
                <w:szCs w:val="20"/>
              </w:rPr>
            </w:pPr>
          </w:p>
        </w:tc>
        <w:tc>
          <w:tcPr>
            <w:tcW w:w="443" w:type="dxa"/>
            <w:shd w:val="clear" w:color="auto" w:fill="FFFFFF"/>
            <w:tcMar>
              <w:left w:w="28" w:type="dxa"/>
              <w:right w:w="28" w:type="dxa"/>
            </w:tcMar>
            <w:vAlign w:val="center"/>
          </w:tcPr>
          <w:p w14:paraId="249FCFD2" w14:textId="77777777" w:rsidR="00691B66" w:rsidRPr="00C11007" w:rsidRDefault="00691B66" w:rsidP="002B26DB">
            <w:pPr>
              <w:spacing w:line="20" w:lineRule="atLeast"/>
              <w:jc w:val="both"/>
              <w:rPr>
                <w:sz w:val="20"/>
                <w:szCs w:val="20"/>
              </w:rPr>
            </w:pPr>
          </w:p>
        </w:tc>
        <w:tc>
          <w:tcPr>
            <w:tcW w:w="1708" w:type="dxa"/>
            <w:shd w:val="clear" w:color="auto" w:fill="FFFFFF"/>
            <w:tcMar>
              <w:left w:w="28" w:type="dxa"/>
              <w:right w:w="28" w:type="dxa"/>
            </w:tcMar>
            <w:vAlign w:val="center"/>
          </w:tcPr>
          <w:p w14:paraId="21F4794B" w14:textId="77777777" w:rsidR="00691B66" w:rsidRPr="00C11007" w:rsidRDefault="00691B66" w:rsidP="002B26DB">
            <w:pPr>
              <w:spacing w:line="20" w:lineRule="atLeast"/>
              <w:rPr>
                <w:sz w:val="20"/>
                <w:szCs w:val="20"/>
              </w:rPr>
            </w:pPr>
            <w:r w:rsidRPr="00C11007">
              <w:rPr>
                <w:sz w:val="20"/>
                <w:szCs w:val="20"/>
              </w:rPr>
              <w:t>Сви чл</w:t>
            </w:r>
            <w:r>
              <w:rPr>
                <w:sz w:val="20"/>
                <w:szCs w:val="20"/>
              </w:rPr>
              <w:t>. в</w:t>
            </w:r>
            <w:r w:rsidRPr="00C11007">
              <w:rPr>
                <w:sz w:val="20"/>
                <w:szCs w:val="20"/>
              </w:rPr>
              <w:t>ећа</w:t>
            </w:r>
          </w:p>
        </w:tc>
        <w:tc>
          <w:tcPr>
            <w:tcW w:w="1608" w:type="dxa"/>
            <w:shd w:val="clear" w:color="auto" w:fill="FFFFFF"/>
            <w:tcMar>
              <w:left w:w="28" w:type="dxa"/>
              <w:right w:w="28" w:type="dxa"/>
            </w:tcMar>
            <w:vAlign w:val="center"/>
          </w:tcPr>
          <w:p w14:paraId="3ADDE918" w14:textId="77777777" w:rsidR="00691B66" w:rsidRPr="00C11007" w:rsidRDefault="00691B66" w:rsidP="002B26DB">
            <w:pPr>
              <w:spacing w:line="20" w:lineRule="atLeast"/>
              <w:rPr>
                <w:sz w:val="20"/>
                <w:szCs w:val="20"/>
              </w:rPr>
            </w:pPr>
            <w:r>
              <w:rPr>
                <w:sz w:val="20"/>
                <w:szCs w:val="20"/>
              </w:rPr>
              <w:t>Састанак с</w:t>
            </w:r>
            <w:r w:rsidRPr="00C11007">
              <w:rPr>
                <w:sz w:val="20"/>
                <w:szCs w:val="20"/>
              </w:rPr>
              <w:t>т</w:t>
            </w:r>
            <w:r>
              <w:rPr>
                <w:sz w:val="20"/>
                <w:szCs w:val="20"/>
              </w:rPr>
              <w:t>.</w:t>
            </w:r>
            <w:r w:rsidRPr="00C11007">
              <w:rPr>
                <w:sz w:val="20"/>
                <w:szCs w:val="20"/>
              </w:rPr>
              <w:t xml:space="preserve"> већа</w:t>
            </w:r>
          </w:p>
        </w:tc>
        <w:tc>
          <w:tcPr>
            <w:tcW w:w="1724" w:type="dxa"/>
            <w:shd w:val="clear" w:color="auto" w:fill="FFFFFF"/>
            <w:tcMar>
              <w:left w:w="28" w:type="dxa"/>
              <w:right w:w="28" w:type="dxa"/>
            </w:tcMar>
            <w:vAlign w:val="center"/>
          </w:tcPr>
          <w:p w14:paraId="6E44160F" w14:textId="77777777" w:rsidR="00691B66" w:rsidRPr="00C11007" w:rsidRDefault="00691B66" w:rsidP="002B26DB">
            <w:pPr>
              <w:spacing w:line="20" w:lineRule="atLeast"/>
              <w:rPr>
                <w:sz w:val="20"/>
                <w:szCs w:val="20"/>
              </w:rPr>
            </w:pPr>
            <w:r w:rsidRPr="00C11007">
              <w:rPr>
                <w:sz w:val="20"/>
                <w:szCs w:val="20"/>
              </w:rPr>
              <w:t>Рук</w:t>
            </w:r>
            <w:r>
              <w:rPr>
                <w:sz w:val="20"/>
                <w:szCs w:val="20"/>
              </w:rPr>
              <w:t>. с</w:t>
            </w:r>
            <w:r w:rsidRPr="00C11007">
              <w:rPr>
                <w:sz w:val="20"/>
                <w:szCs w:val="20"/>
              </w:rPr>
              <w:t>тручног већа</w:t>
            </w:r>
          </w:p>
        </w:tc>
      </w:tr>
      <w:tr w:rsidR="00691B66" w:rsidRPr="000F6B77" w14:paraId="0F58D6B5" w14:textId="77777777" w:rsidTr="007B20B7">
        <w:tc>
          <w:tcPr>
            <w:tcW w:w="4518" w:type="dxa"/>
            <w:shd w:val="clear" w:color="auto" w:fill="FFFFFF"/>
            <w:tcMar>
              <w:left w:w="28" w:type="dxa"/>
              <w:right w:w="28" w:type="dxa"/>
            </w:tcMar>
            <w:vAlign w:val="center"/>
          </w:tcPr>
          <w:p w14:paraId="6FE0597C" w14:textId="77777777" w:rsidR="00691B66" w:rsidRPr="00C11007" w:rsidRDefault="00691B66" w:rsidP="002B26DB">
            <w:pPr>
              <w:spacing w:line="20" w:lineRule="atLeast"/>
              <w:jc w:val="both"/>
              <w:rPr>
                <w:sz w:val="20"/>
                <w:szCs w:val="20"/>
              </w:rPr>
            </w:pPr>
            <w:r w:rsidRPr="00C11007">
              <w:rPr>
                <w:sz w:val="20"/>
                <w:szCs w:val="20"/>
              </w:rPr>
              <w:lastRenderedPageBreak/>
              <w:t>Утврђивање критеријума оцењивања за разредне и поправне испите</w:t>
            </w:r>
          </w:p>
        </w:tc>
        <w:tc>
          <w:tcPr>
            <w:tcW w:w="442" w:type="dxa"/>
            <w:shd w:val="clear" w:color="auto" w:fill="FFFFFF"/>
            <w:tcMar>
              <w:left w:w="28" w:type="dxa"/>
              <w:right w:w="28" w:type="dxa"/>
            </w:tcMar>
            <w:vAlign w:val="center"/>
          </w:tcPr>
          <w:p w14:paraId="0CD5E515" w14:textId="77777777" w:rsidR="00691B66" w:rsidRPr="00C11007" w:rsidRDefault="00691B66" w:rsidP="002B26DB">
            <w:pPr>
              <w:spacing w:line="20" w:lineRule="atLeast"/>
              <w:jc w:val="both"/>
              <w:rPr>
                <w:sz w:val="20"/>
                <w:szCs w:val="20"/>
              </w:rPr>
            </w:pPr>
          </w:p>
        </w:tc>
        <w:tc>
          <w:tcPr>
            <w:tcW w:w="443" w:type="dxa"/>
            <w:shd w:val="clear" w:color="auto" w:fill="FFFFFF"/>
            <w:tcMar>
              <w:left w:w="28" w:type="dxa"/>
              <w:right w:w="28" w:type="dxa"/>
            </w:tcMar>
            <w:vAlign w:val="center"/>
          </w:tcPr>
          <w:p w14:paraId="04C21400" w14:textId="77777777" w:rsidR="00691B66" w:rsidRPr="00C11007" w:rsidRDefault="00691B66" w:rsidP="002B26DB">
            <w:pPr>
              <w:spacing w:line="20" w:lineRule="atLeast"/>
              <w:jc w:val="both"/>
              <w:rPr>
                <w:sz w:val="20"/>
                <w:szCs w:val="20"/>
              </w:rPr>
            </w:pPr>
          </w:p>
        </w:tc>
        <w:tc>
          <w:tcPr>
            <w:tcW w:w="442" w:type="dxa"/>
            <w:shd w:val="clear" w:color="auto" w:fill="FFFFFF"/>
            <w:tcMar>
              <w:left w:w="28" w:type="dxa"/>
              <w:right w:w="28" w:type="dxa"/>
            </w:tcMar>
            <w:vAlign w:val="center"/>
          </w:tcPr>
          <w:p w14:paraId="2485EE69" w14:textId="77777777" w:rsidR="00691B66" w:rsidRPr="00C11007" w:rsidRDefault="00691B66" w:rsidP="002B26DB">
            <w:pPr>
              <w:spacing w:line="20" w:lineRule="atLeast"/>
              <w:jc w:val="both"/>
              <w:rPr>
                <w:sz w:val="20"/>
                <w:szCs w:val="20"/>
              </w:rPr>
            </w:pPr>
          </w:p>
        </w:tc>
        <w:tc>
          <w:tcPr>
            <w:tcW w:w="443" w:type="dxa"/>
            <w:shd w:val="clear" w:color="auto" w:fill="FFFFFF"/>
            <w:tcMar>
              <w:left w:w="28" w:type="dxa"/>
              <w:right w:w="28" w:type="dxa"/>
            </w:tcMar>
            <w:vAlign w:val="center"/>
          </w:tcPr>
          <w:p w14:paraId="411804A4" w14:textId="77777777" w:rsidR="00691B66" w:rsidRPr="00C11007" w:rsidRDefault="00691B66" w:rsidP="002B26DB">
            <w:pPr>
              <w:spacing w:line="20" w:lineRule="atLeast"/>
              <w:jc w:val="both"/>
              <w:rPr>
                <w:sz w:val="20"/>
                <w:szCs w:val="20"/>
              </w:rPr>
            </w:pPr>
          </w:p>
        </w:tc>
        <w:tc>
          <w:tcPr>
            <w:tcW w:w="442" w:type="dxa"/>
            <w:shd w:val="clear" w:color="auto" w:fill="FFFFFF"/>
            <w:tcMar>
              <w:left w:w="28" w:type="dxa"/>
              <w:right w:w="28" w:type="dxa"/>
            </w:tcMar>
            <w:vAlign w:val="center"/>
          </w:tcPr>
          <w:p w14:paraId="5176E0E4" w14:textId="77777777" w:rsidR="00691B66" w:rsidRPr="00C11007" w:rsidRDefault="00691B66" w:rsidP="002B26DB">
            <w:pPr>
              <w:spacing w:line="20" w:lineRule="atLeast"/>
              <w:jc w:val="both"/>
              <w:rPr>
                <w:sz w:val="20"/>
                <w:szCs w:val="20"/>
              </w:rPr>
            </w:pPr>
          </w:p>
        </w:tc>
        <w:tc>
          <w:tcPr>
            <w:tcW w:w="443" w:type="dxa"/>
            <w:shd w:val="clear" w:color="auto" w:fill="FFFFFF"/>
            <w:tcMar>
              <w:left w:w="28" w:type="dxa"/>
              <w:right w:w="28" w:type="dxa"/>
            </w:tcMar>
            <w:vAlign w:val="center"/>
          </w:tcPr>
          <w:p w14:paraId="589E7872" w14:textId="77777777" w:rsidR="00691B66" w:rsidRPr="00C11007" w:rsidRDefault="00691B66" w:rsidP="002B26DB">
            <w:pPr>
              <w:spacing w:line="20" w:lineRule="atLeast"/>
              <w:jc w:val="both"/>
              <w:rPr>
                <w:sz w:val="20"/>
                <w:szCs w:val="20"/>
              </w:rPr>
            </w:pPr>
          </w:p>
        </w:tc>
        <w:tc>
          <w:tcPr>
            <w:tcW w:w="442" w:type="dxa"/>
            <w:shd w:val="clear" w:color="auto" w:fill="FFFFFF"/>
            <w:tcMar>
              <w:left w:w="28" w:type="dxa"/>
              <w:right w:w="28" w:type="dxa"/>
            </w:tcMar>
            <w:vAlign w:val="center"/>
          </w:tcPr>
          <w:p w14:paraId="527FA3A6" w14:textId="77777777" w:rsidR="00691B66" w:rsidRPr="00C11007" w:rsidRDefault="00691B66" w:rsidP="002B26DB">
            <w:pPr>
              <w:spacing w:line="20" w:lineRule="atLeast"/>
              <w:jc w:val="both"/>
              <w:rPr>
                <w:sz w:val="20"/>
                <w:szCs w:val="20"/>
              </w:rPr>
            </w:pPr>
          </w:p>
        </w:tc>
        <w:tc>
          <w:tcPr>
            <w:tcW w:w="443" w:type="dxa"/>
            <w:shd w:val="clear" w:color="auto" w:fill="0000FF"/>
            <w:tcMar>
              <w:left w:w="28" w:type="dxa"/>
              <w:right w:w="28" w:type="dxa"/>
            </w:tcMar>
            <w:vAlign w:val="center"/>
          </w:tcPr>
          <w:p w14:paraId="05B60946" w14:textId="77777777" w:rsidR="00691B66" w:rsidRPr="00C11007" w:rsidRDefault="00691B66" w:rsidP="002B26DB">
            <w:pPr>
              <w:spacing w:line="20" w:lineRule="atLeast"/>
              <w:jc w:val="both"/>
              <w:rPr>
                <w:sz w:val="20"/>
                <w:szCs w:val="20"/>
              </w:rPr>
            </w:pPr>
          </w:p>
        </w:tc>
        <w:tc>
          <w:tcPr>
            <w:tcW w:w="442" w:type="dxa"/>
            <w:shd w:val="clear" w:color="auto" w:fill="FFFFFF"/>
            <w:tcMar>
              <w:left w:w="28" w:type="dxa"/>
              <w:right w:w="28" w:type="dxa"/>
            </w:tcMar>
            <w:vAlign w:val="center"/>
          </w:tcPr>
          <w:p w14:paraId="338E8079" w14:textId="77777777" w:rsidR="00691B66" w:rsidRPr="00C11007" w:rsidRDefault="00691B66" w:rsidP="002B26DB">
            <w:pPr>
              <w:spacing w:line="20" w:lineRule="atLeast"/>
              <w:jc w:val="both"/>
              <w:rPr>
                <w:sz w:val="20"/>
                <w:szCs w:val="20"/>
              </w:rPr>
            </w:pPr>
          </w:p>
        </w:tc>
        <w:tc>
          <w:tcPr>
            <w:tcW w:w="443" w:type="dxa"/>
            <w:shd w:val="clear" w:color="auto" w:fill="FFFFFF"/>
            <w:tcMar>
              <w:left w:w="28" w:type="dxa"/>
              <w:right w:w="28" w:type="dxa"/>
            </w:tcMar>
            <w:vAlign w:val="center"/>
          </w:tcPr>
          <w:p w14:paraId="7CE364B7" w14:textId="77777777" w:rsidR="00691B66" w:rsidRPr="00C11007" w:rsidRDefault="00691B66" w:rsidP="002B26DB">
            <w:pPr>
              <w:spacing w:line="20" w:lineRule="atLeast"/>
              <w:jc w:val="both"/>
              <w:rPr>
                <w:sz w:val="20"/>
                <w:szCs w:val="20"/>
              </w:rPr>
            </w:pPr>
          </w:p>
        </w:tc>
        <w:tc>
          <w:tcPr>
            <w:tcW w:w="442" w:type="dxa"/>
            <w:shd w:val="clear" w:color="auto" w:fill="FFFFFF"/>
            <w:tcMar>
              <w:left w:w="28" w:type="dxa"/>
              <w:right w:w="28" w:type="dxa"/>
            </w:tcMar>
            <w:vAlign w:val="center"/>
          </w:tcPr>
          <w:p w14:paraId="3A9BBA9D" w14:textId="77777777" w:rsidR="00691B66" w:rsidRPr="00C11007" w:rsidRDefault="00691B66" w:rsidP="002B26DB">
            <w:pPr>
              <w:spacing w:line="20" w:lineRule="atLeast"/>
              <w:jc w:val="both"/>
              <w:rPr>
                <w:sz w:val="20"/>
                <w:szCs w:val="20"/>
              </w:rPr>
            </w:pPr>
          </w:p>
        </w:tc>
        <w:tc>
          <w:tcPr>
            <w:tcW w:w="443" w:type="dxa"/>
            <w:shd w:val="clear" w:color="auto" w:fill="FFFFFF"/>
            <w:tcMar>
              <w:left w:w="28" w:type="dxa"/>
              <w:right w:w="28" w:type="dxa"/>
            </w:tcMar>
            <w:vAlign w:val="center"/>
          </w:tcPr>
          <w:p w14:paraId="0352F5E0" w14:textId="77777777" w:rsidR="00691B66" w:rsidRPr="00C11007" w:rsidRDefault="00691B66" w:rsidP="002B26DB">
            <w:pPr>
              <w:spacing w:line="20" w:lineRule="atLeast"/>
              <w:jc w:val="both"/>
              <w:rPr>
                <w:sz w:val="20"/>
                <w:szCs w:val="20"/>
              </w:rPr>
            </w:pPr>
          </w:p>
        </w:tc>
        <w:tc>
          <w:tcPr>
            <w:tcW w:w="1708" w:type="dxa"/>
            <w:shd w:val="clear" w:color="auto" w:fill="FFFFFF"/>
            <w:tcMar>
              <w:left w:w="28" w:type="dxa"/>
              <w:right w:w="28" w:type="dxa"/>
            </w:tcMar>
            <w:vAlign w:val="center"/>
          </w:tcPr>
          <w:p w14:paraId="20AF47E0" w14:textId="77777777" w:rsidR="00691B66" w:rsidRPr="00C11007" w:rsidRDefault="00691B66" w:rsidP="002B26DB">
            <w:pPr>
              <w:spacing w:line="20" w:lineRule="atLeast"/>
              <w:rPr>
                <w:sz w:val="20"/>
                <w:szCs w:val="20"/>
              </w:rPr>
            </w:pPr>
            <w:r w:rsidRPr="00C11007">
              <w:rPr>
                <w:sz w:val="20"/>
                <w:szCs w:val="20"/>
              </w:rPr>
              <w:t>Сви чл</w:t>
            </w:r>
            <w:r>
              <w:rPr>
                <w:sz w:val="20"/>
                <w:szCs w:val="20"/>
              </w:rPr>
              <w:t>. в</w:t>
            </w:r>
            <w:r w:rsidRPr="00C11007">
              <w:rPr>
                <w:sz w:val="20"/>
                <w:szCs w:val="20"/>
              </w:rPr>
              <w:t>ећа</w:t>
            </w:r>
          </w:p>
        </w:tc>
        <w:tc>
          <w:tcPr>
            <w:tcW w:w="1608" w:type="dxa"/>
            <w:shd w:val="clear" w:color="auto" w:fill="FFFFFF"/>
            <w:tcMar>
              <w:left w:w="28" w:type="dxa"/>
              <w:right w:w="28" w:type="dxa"/>
            </w:tcMar>
            <w:vAlign w:val="center"/>
          </w:tcPr>
          <w:p w14:paraId="7F652A60" w14:textId="77777777" w:rsidR="00691B66" w:rsidRPr="00C11007" w:rsidRDefault="00691B66" w:rsidP="002B26DB">
            <w:pPr>
              <w:spacing w:line="20" w:lineRule="atLeast"/>
              <w:rPr>
                <w:sz w:val="20"/>
                <w:szCs w:val="20"/>
              </w:rPr>
            </w:pPr>
            <w:r>
              <w:rPr>
                <w:sz w:val="20"/>
                <w:szCs w:val="20"/>
              </w:rPr>
              <w:t>Састанак с</w:t>
            </w:r>
            <w:r w:rsidRPr="00C11007">
              <w:rPr>
                <w:sz w:val="20"/>
                <w:szCs w:val="20"/>
              </w:rPr>
              <w:t>т</w:t>
            </w:r>
            <w:r>
              <w:rPr>
                <w:sz w:val="20"/>
                <w:szCs w:val="20"/>
              </w:rPr>
              <w:t>.</w:t>
            </w:r>
            <w:r w:rsidRPr="00C11007">
              <w:rPr>
                <w:sz w:val="20"/>
                <w:szCs w:val="20"/>
              </w:rPr>
              <w:t xml:space="preserve"> већа</w:t>
            </w:r>
          </w:p>
        </w:tc>
        <w:tc>
          <w:tcPr>
            <w:tcW w:w="1724" w:type="dxa"/>
            <w:shd w:val="clear" w:color="auto" w:fill="FFFFFF"/>
            <w:tcMar>
              <w:left w:w="28" w:type="dxa"/>
              <w:right w:w="28" w:type="dxa"/>
            </w:tcMar>
            <w:vAlign w:val="center"/>
          </w:tcPr>
          <w:p w14:paraId="67179916" w14:textId="77777777" w:rsidR="00691B66" w:rsidRPr="00C11007" w:rsidRDefault="00691B66" w:rsidP="002B26DB">
            <w:pPr>
              <w:spacing w:line="20" w:lineRule="atLeast"/>
              <w:rPr>
                <w:sz w:val="20"/>
                <w:szCs w:val="20"/>
              </w:rPr>
            </w:pPr>
            <w:r w:rsidRPr="00C11007">
              <w:rPr>
                <w:sz w:val="20"/>
                <w:szCs w:val="20"/>
              </w:rPr>
              <w:t>Рук</w:t>
            </w:r>
            <w:r>
              <w:rPr>
                <w:sz w:val="20"/>
                <w:szCs w:val="20"/>
              </w:rPr>
              <w:t>. с</w:t>
            </w:r>
            <w:r w:rsidRPr="00C11007">
              <w:rPr>
                <w:sz w:val="20"/>
                <w:szCs w:val="20"/>
              </w:rPr>
              <w:t>тручног већа</w:t>
            </w:r>
          </w:p>
        </w:tc>
      </w:tr>
      <w:tr w:rsidR="00691B66" w:rsidRPr="000F6B77" w14:paraId="1AA638BB" w14:textId="77777777" w:rsidTr="007B20B7">
        <w:tc>
          <w:tcPr>
            <w:tcW w:w="4518" w:type="dxa"/>
            <w:shd w:val="clear" w:color="auto" w:fill="FFFFFF"/>
            <w:tcMar>
              <w:left w:w="28" w:type="dxa"/>
              <w:right w:w="28" w:type="dxa"/>
            </w:tcMar>
            <w:vAlign w:val="center"/>
          </w:tcPr>
          <w:p w14:paraId="5E319EF1" w14:textId="77777777" w:rsidR="00691B66" w:rsidRPr="00B95789" w:rsidRDefault="00691B66" w:rsidP="002B26DB">
            <w:pPr>
              <w:rPr>
                <w:sz w:val="20"/>
                <w:szCs w:val="20"/>
                <w:lang w:val="ru-RU"/>
              </w:rPr>
            </w:pPr>
            <w:r w:rsidRPr="00B95789">
              <w:rPr>
                <w:sz w:val="20"/>
                <w:szCs w:val="20"/>
                <w:lang w:val="ru-RU"/>
              </w:rPr>
              <w:t>Анализа реализације допунске и додатне наставе</w:t>
            </w:r>
          </w:p>
        </w:tc>
        <w:tc>
          <w:tcPr>
            <w:tcW w:w="442" w:type="dxa"/>
            <w:shd w:val="clear" w:color="auto" w:fill="FFFFFF"/>
            <w:tcMar>
              <w:left w:w="28" w:type="dxa"/>
              <w:right w:w="28" w:type="dxa"/>
            </w:tcMar>
            <w:vAlign w:val="center"/>
          </w:tcPr>
          <w:p w14:paraId="30AB5E71" w14:textId="77777777" w:rsidR="00691B66" w:rsidRPr="00B95789" w:rsidRDefault="00691B66" w:rsidP="002B26DB">
            <w:pPr>
              <w:jc w:val="center"/>
              <w:rPr>
                <w:sz w:val="20"/>
                <w:szCs w:val="20"/>
                <w:lang w:val="ru-RU"/>
              </w:rPr>
            </w:pPr>
          </w:p>
        </w:tc>
        <w:tc>
          <w:tcPr>
            <w:tcW w:w="443" w:type="dxa"/>
            <w:shd w:val="clear" w:color="auto" w:fill="FFFFFF"/>
            <w:tcMar>
              <w:left w:w="28" w:type="dxa"/>
              <w:right w:w="28" w:type="dxa"/>
            </w:tcMar>
            <w:vAlign w:val="center"/>
          </w:tcPr>
          <w:p w14:paraId="3952D531" w14:textId="77777777" w:rsidR="00691B66" w:rsidRPr="00B95789" w:rsidRDefault="00691B66" w:rsidP="002B26DB">
            <w:pPr>
              <w:jc w:val="center"/>
              <w:rPr>
                <w:sz w:val="20"/>
                <w:szCs w:val="20"/>
                <w:lang w:val="ru-RU"/>
              </w:rPr>
            </w:pPr>
          </w:p>
        </w:tc>
        <w:tc>
          <w:tcPr>
            <w:tcW w:w="442" w:type="dxa"/>
            <w:shd w:val="clear" w:color="auto" w:fill="FFFFFF"/>
            <w:tcMar>
              <w:left w:w="28" w:type="dxa"/>
              <w:right w:w="28" w:type="dxa"/>
            </w:tcMar>
            <w:vAlign w:val="center"/>
          </w:tcPr>
          <w:p w14:paraId="39C97EDC" w14:textId="77777777" w:rsidR="00691B66" w:rsidRPr="00B95789" w:rsidRDefault="00691B66" w:rsidP="002B26DB">
            <w:pPr>
              <w:jc w:val="center"/>
              <w:rPr>
                <w:sz w:val="20"/>
                <w:szCs w:val="20"/>
                <w:lang w:val="ru-RU"/>
              </w:rPr>
            </w:pPr>
          </w:p>
        </w:tc>
        <w:tc>
          <w:tcPr>
            <w:tcW w:w="443" w:type="dxa"/>
            <w:shd w:val="clear" w:color="auto" w:fill="FFFFFF"/>
            <w:tcMar>
              <w:left w:w="28" w:type="dxa"/>
              <w:right w:w="28" w:type="dxa"/>
            </w:tcMar>
            <w:vAlign w:val="center"/>
          </w:tcPr>
          <w:p w14:paraId="02149165" w14:textId="77777777" w:rsidR="00691B66" w:rsidRPr="00B95789" w:rsidRDefault="00691B66" w:rsidP="002B26DB">
            <w:pPr>
              <w:jc w:val="center"/>
              <w:rPr>
                <w:sz w:val="20"/>
                <w:szCs w:val="20"/>
                <w:lang w:val="ru-RU"/>
              </w:rPr>
            </w:pPr>
          </w:p>
        </w:tc>
        <w:tc>
          <w:tcPr>
            <w:tcW w:w="442" w:type="dxa"/>
            <w:shd w:val="clear" w:color="auto" w:fill="FFFFFF"/>
            <w:tcMar>
              <w:left w:w="28" w:type="dxa"/>
              <w:right w:w="28" w:type="dxa"/>
            </w:tcMar>
            <w:vAlign w:val="center"/>
          </w:tcPr>
          <w:p w14:paraId="6A1A9081" w14:textId="77777777" w:rsidR="00691B66" w:rsidRPr="00B95789" w:rsidRDefault="00691B66" w:rsidP="002B26DB">
            <w:pPr>
              <w:jc w:val="center"/>
              <w:rPr>
                <w:sz w:val="20"/>
                <w:szCs w:val="20"/>
                <w:lang w:val="ru-RU"/>
              </w:rPr>
            </w:pPr>
          </w:p>
        </w:tc>
        <w:tc>
          <w:tcPr>
            <w:tcW w:w="443" w:type="dxa"/>
            <w:shd w:val="clear" w:color="auto" w:fill="FFFFFF"/>
            <w:tcMar>
              <w:left w:w="28" w:type="dxa"/>
              <w:right w:w="28" w:type="dxa"/>
            </w:tcMar>
            <w:vAlign w:val="center"/>
          </w:tcPr>
          <w:p w14:paraId="18268347" w14:textId="77777777" w:rsidR="00691B66" w:rsidRPr="00B95789" w:rsidRDefault="00691B66" w:rsidP="002B26DB">
            <w:pPr>
              <w:jc w:val="center"/>
              <w:rPr>
                <w:noProof/>
                <w:sz w:val="20"/>
                <w:szCs w:val="20"/>
              </w:rPr>
            </w:pPr>
          </w:p>
        </w:tc>
        <w:tc>
          <w:tcPr>
            <w:tcW w:w="442" w:type="dxa"/>
            <w:shd w:val="clear" w:color="auto" w:fill="FFFFFF"/>
            <w:tcMar>
              <w:left w:w="28" w:type="dxa"/>
              <w:right w:w="28" w:type="dxa"/>
            </w:tcMar>
            <w:vAlign w:val="center"/>
          </w:tcPr>
          <w:p w14:paraId="1887002E" w14:textId="77777777" w:rsidR="00691B66" w:rsidRPr="00B95789" w:rsidRDefault="00691B66" w:rsidP="002B26DB">
            <w:pPr>
              <w:jc w:val="center"/>
              <w:rPr>
                <w:color w:val="FF6600"/>
                <w:sz w:val="20"/>
                <w:szCs w:val="20"/>
                <w:lang w:val="ru-RU"/>
              </w:rPr>
            </w:pPr>
          </w:p>
        </w:tc>
        <w:tc>
          <w:tcPr>
            <w:tcW w:w="443" w:type="dxa"/>
            <w:shd w:val="clear" w:color="auto" w:fill="0000FF"/>
            <w:tcMar>
              <w:left w:w="28" w:type="dxa"/>
              <w:right w:w="28" w:type="dxa"/>
            </w:tcMar>
            <w:vAlign w:val="center"/>
          </w:tcPr>
          <w:p w14:paraId="0E1E9FD5" w14:textId="77777777" w:rsidR="00691B66" w:rsidRPr="00B95789" w:rsidRDefault="00691B66" w:rsidP="002B26DB">
            <w:pPr>
              <w:jc w:val="center"/>
              <w:rPr>
                <w:sz w:val="20"/>
                <w:szCs w:val="20"/>
                <w:lang w:val="ru-RU"/>
              </w:rPr>
            </w:pPr>
          </w:p>
        </w:tc>
        <w:tc>
          <w:tcPr>
            <w:tcW w:w="442" w:type="dxa"/>
            <w:shd w:val="clear" w:color="auto" w:fill="FFFFFF"/>
            <w:tcMar>
              <w:left w:w="28" w:type="dxa"/>
              <w:right w:w="28" w:type="dxa"/>
            </w:tcMar>
            <w:vAlign w:val="center"/>
          </w:tcPr>
          <w:p w14:paraId="47E66DEB" w14:textId="77777777" w:rsidR="00691B66" w:rsidRPr="00B95789" w:rsidRDefault="00691B66" w:rsidP="002B26DB">
            <w:pPr>
              <w:jc w:val="center"/>
              <w:rPr>
                <w:sz w:val="20"/>
                <w:szCs w:val="20"/>
                <w:lang w:val="ru-RU"/>
              </w:rPr>
            </w:pPr>
          </w:p>
        </w:tc>
        <w:tc>
          <w:tcPr>
            <w:tcW w:w="443" w:type="dxa"/>
            <w:shd w:val="clear" w:color="auto" w:fill="FFFFFF"/>
            <w:tcMar>
              <w:left w:w="28" w:type="dxa"/>
              <w:right w:w="28" w:type="dxa"/>
            </w:tcMar>
            <w:vAlign w:val="center"/>
          </w:tcPr>
          <w:p w14:paraId="6E13AB68" w14:textId="77777777" w:rsidR="00691B66" w:rsidRPr="00B95789" w:rsidRDefault="00691B66" w:rsidP="002B26DB">
            <w:pPr>
              <w:jc w:val="center"/>
              <w:rPr>
                <w:sz w:val="20"/>
                <w:szCs w:val="20"/>
                <w:lang w:val="ru-RU"/>
              </w:rPr>
            </w:pPr>
          </w:p>
        </w:tc>
        <w:tc>
          <w:tcPr>
            <w:tcW w:w="442" w:type="dxa"/>
            <w:shd w:val="clear" w:color="auto" w:fill="FFFFFF"/>
            <w:tcMar>
              <w:left w:w="28" w:type="dxa"/>
              <w:right w:w="28" w:type="dxa"/>
            </w:tcMar>
            <w:vAlign w:val="center"/>
          </w:tcPr>
          <w:p w14:paraId="03A3A939" w14:textId="77777777" w:rsidR="00691B66" w:rsidRPr="00B95789" w:rsidRDefault="00691B66" w:rsidP="002B26DB">
            <w:pPr>
              <w:jc w:val="center"/>
              <w:rPr>
                <w:sz w:val="20"/>
                <w:szCs w:val="20"/>
                <w:lang w:val="ru-RU"/>
              </w:rPr>
            </w:pPr>
          </w:p>
        </w:tc>
        <w:tc>
          <w:tcPr>
            <w:tcW w:w="443" w:type="dxa"/>
            <w:shd w:val="clear" w:color="auto" w:fill="FFFFFF"/>
            <w:tcMar>
              <w:left w:w="28" w:type="dxa"/>
              <w:right w:w="28" w:type="dxa"/>
            </w:tcMar>
            <w:vAlign w:val="center"/>
          </w:tcPr>
          <w:p w14:paraId="389FADAC" w14:textId="77777777" w:rsidR="00691B66" w:rsidRPr="00B95789" w:rsidRDefault="00691B66" w:rsidP="002B26DB">
            <w:pPr>
              <w:jc w:val="center"/>
              <w:rPr>
                <w:sz w:val="20"/>
                <w:szCs w:val="20"/>
                <w:lang w:val="ru-RU"/>
              </w:rPr>
            </w:pPr>
          </w:p>
        </w:tc>
        <w:tc>
          <w:tcPr>
            <w:tcW w:w="1708" w:type="dxa"/>
            <w:shd w:val="clear" w:color="auto" w:fill="FFFFFF"/>
            <w:tcMar>
              <w:left w:w="28" w:type="dxa"/>
              <w:right w:w="28" w:type="dxa"/>
            </w:tcMar>
            <w:vAlign w:val="center"/>
          </w:tcPr>
          <w:p w14:paraId="60D681A4" w14:textId="77777777" w:rsidR="00691B66" w:rsidRPr="00B95789" w:rsidRDefault="00691B66" w:rsidP="002B26DB">
            <w:pPr>
              <w:rPr>
                <w:sz w:val="20"/>
                <w:szCs w:val="20"/>
              </w:rPr>
            </w:pPr>
            <w:r w:rsidRPr="00B95789">
              <w:rPr>
                <w:sz w:val="20"/>
                <w:szCs w:val="20"/>
              </w:rPr>
              <w:t>Сви чланови већа</w:t>
            </w:r>
          </w:p>
        </w:tc>
        <w:tc>
          <w:tcPr>
            <w:tcW w:w="1608" w:type="dxa"/>
            <w:shd w:val="clear" w:color="auto" w:fill="FFFFFF"/>
            <w:tcMar>
              <w:left w:w="28" w:type="dxa"/>
              <w:right w:w="28" w:type="dxa"/>
            </w:tcMar>
            <w:vAlign w:val="center"/>
          </w:tcPr>
          <w:p w14:paraId="20384879" w14:textId="77777777" w:rsidR="00691B66" w:rsidRPr="00B95789" w:rsidRDefault="00691B66" w:rsidP="002B26DB">
            <w:pPr>
              <w:rPr>
                <w:sz w:val="20"/>
                <w:szCs w:val="20"/>
                <w:lang w:val="sr-Latn-CS"/>
              </w:rPr>
            </w:pPr>
            <w:r w:rsidRPr="00B95789">
              <w:rPr>
                <w:sz w:val="20"/>
                <w:szCs w:val="20"/>
              </w:rPr>
              <w:t>Формира</w:t>
            </w:r>
            <w:r>
              <w:rPr>
                <w:sz w:val="20"/>
                <w:szCs w:val="20"/>
              </w:rPr>
              <w:t>њ</w:t>
            </w:r>
            <w:r w:rsidRPr="00B95789">
              <w:rPr>
                <w:sz w:val="20"/>
                <w:szCs w:val="20"/>
              </w:rPr>
              <w:t>е тимова за припрему</w:t>
            </w:r>
          </w:p>
        </w:tc>
        <w:tc>
          <w:tcPr>
            <w:tcW w:w="1724" w:type="dxa"/>
            <w:shd w:val="clear" w:color="auto" w:fill="FFFFFF"/>
            <w:tcMar>
              <w:left w:w="28" w:type="dxa"/>
              <w:right w:w="28" w:type="dxa"/>
            </w:tcMar>
            <w:vAlign w:val="center"/>
          </w:tcPr>
          <w:p w14:paraId="2A40FFE8" w14:textId="77777777" w:rsidR="00691B66" w:rsidRPr="00B95789" w:rsidRDefault="00691B66" w:rsidP="002B26DB">
            <w:pPr>
              <w:rPr>
                <w:sz w:val="20"/>
                <w:szCs w:val="20"/>
                <w:lang w:val="ru-RU"/>
              </w:rPr>
            </w:pPr>
            <w:r>
              <w:rPr>
                <w:sz w:val="20"/>
                <w:szCs w:val="20"/>
              </w:rPr>
              <w:t>Катарина Свркота</w:t>
            </w:r>
          </w:p>
        </w:tc>
      </w:tr>
      <w:tr w:rsidR="00691B66" w:rsidRPr="000F6B77" w14:paraId="14970A6D" w14:textId="77777777" w:rsidTr="007B20B7">
        <w:tc>
          <w:tcPr>
            <w:tcW w:w="4518" w:type="dxa"/>
            <w:shd w:val="clear" w:color="auto" w:fill="FFFFFF"/>
            <w:tcMar>
              <w:left w:w="28" w:type="dxa"/>
              <w:right w:w="28" w:type="dxa"/>
            </w:tcMar>
            <w:vAlign w:val="center"/>
          </w:tcPr>
          <w:p w14:paraId="75DB226A" w14:textId="77777777" w:rsidR="00691B66" w:rsidRPr="00B95789" w:rsidRDefault="00691B66" w:rsidP="002B26DB">
            <w:pPr>
              <w:rPr>
                <w:sz w:val="20"/>
                <w:szCs w:val="20"/>
                <w:lang w:val="ru-RU"/>
              </w:rPr>
            </w:pPr>
            <w:r>
              <w:rPr>
                <w:sz w:val="20"/>
                <w:szCs w:val="20"/>
                <w:lang w:val="ru-RU"/>
              </w:rPr>
              <w:t>Припреме ђака за такмичење из М</w:t>
            </w:r>
            <w:r w:rsidRPr="00B95789">
              <w:rPr>
                <w:sz w:val="20"/>
                <w:szCs w:val="20"/>
                <w:lang w:val="ru-RU"/>
              </w:rPr>
              <w:t>оделирања</w:t>
            </w:r>
            <w:r>
              <w:rPr>
                <w:sz w:val="20"/>
                <w:szCs w:val="20"/>
                <w:lang w:val="ru-RU"/>
              </w:rPr>
              <w:t>,Компјутерске графике,Статике</w:t>
            </w:r>
          </w:p>
        </w:tc>
        <w:tc>
          <w:tcPr>
            <w:tcW w:w="442" w:type="dxa"/>
            <w:shd w:val="clear" w:color="auto" w:fill="FFFFFF"/>
            <w:tcMar>
              <w:left w:w="28" w:type="dxa"/>
              <w:right w:w="28" w:type="dxa"/>
            </w:tcMar>
            <w:vAlign w:val="center"/>
          </w:tcPr>
          <w:p w14:paraId="72C43D75" w14:textId="77777777" w:rsidR="00691B66" w:rsidRPr="00B95789" w:rsidRDefault="00691B66" w:rsidP="002B26DB">
            <w:pPr>
              <w:jc w:val="center"/>
              <w:rPr>
                <w:sz w:val="20"/>
                <w:szCs w:val="20"/>
                <w:lang w:val="ru-RU"/>
              </w:rPr>
            </w:pPr>
          </w:p>
        </w:tc>
        <w:tc>
          <w:tcPr>
            <w:tcW w:w="443" w:type="dxa"/>
            <w:shd w:val="clear" w:color="auto" w:fill="FFFFFF"/>
            <w:tcMar>
              <w:left w:w="28" w:type="dxa"/>
              <w:right w:w="28" w:type="dxa"/>
            </w:tcMar>
            <w:vAlign w:val="center"/>
          </w:tcPr>
          <w:p w14:paraId="6D76A291" w14:textId="77777777" w:rsidR="00691B66" w:rsidRPr="00B95789" w:rsidRDefault="00691B66" w:rsidP="002B26DB">
            <w:pPr>
              <w:jc w:val="center"/>
              <w:rPr>
                <w:sz w:val="20"/>
                <w:szCs w:val="20"/>
                <w:lang w:val="ru-RU"/>
              </w:rPr>
            </w:pPr>
          </w:p>
        </w:tc>
        <w:tc>
          <w:tcPr>
            <w:tcW w:w="442" w:type="dxa"/>
            <w:shd w:val="clear" w:color="auto" w:fill="FFFFFF"/>
            <w:tcMar>
              <w:left w:w="28" w:type="dxa"/>
              <w:right w:w="28" w:type="dxa"/>
            </w:tcMar>
            <w:vAlign w:val="center"/>
          </w:tcPr>
          <w:p w14:paraId="7B47989F" w14:textId="77777777" w:rsidR="00691B66" w:rsidRPr="00B95789" w:rsidRDefault="00691B66" w:rsidP="002B26DB">
            <w:pPr>
              <w:jc w:val="center"/>
              <w:rPr>
                <w:color w:val="FF6600"/>
                <w:sz w:val="20"/>
                <w:szCs w:val="20"/>
                <w:lang w:val="ru-RU"/>
              </w:rPr>
            </w:pPr>
          </w:p>
        </w:tc>
        <w:tc>
          <w:tcPr>
            <w:tcW w:w="443" w:type="dxa"/>
            <w:shd w:val="clear" w:color="auto" w:fill="FFFFFF"/>
            <w:tcMar>
              <w:left w:w="28" w:type="dxa"/>
              <w:right w:w="28" w:type="dxa"/>
            </w:tcMar>
            <w:vAlign w:val="center"/>
          </w:tcPr>
          <w:p w14:paraId="04B70706" w14:textId="77777777" w:rsidR="00691B66" w:rsidRPr="00B95789" w:rsidRDefault="00691B66" w:rsidP="002B26DB">
            <w:pPr>
              <w:jc w:val="center"/>
              <w:rPr>
                <w:color w:val="FF6600"/>
                <w:sz w:val="20"/>
                <w:szCs w:val="20"/>
                <w:lang w:val="ru-RU"/>
              </w:rPr>
            </w:pPr>
          </w:p>
        </w:tc>
        <w:tc>
          <w:tcPr>
            <w:tcW w:w="442" w:type="dxa"/>
            <w:shd w:val="clear" w:color="auto" w:fill="FFFFFF"/>
            <w:tcMar>
              <w:left w:w="28" w:type="dxa"/>
              <w:right w:w="28" w:type="dxa"/>
            </w:tcMar>
            <w:vAlign w:val="center"/>
          </w:tcPr>
          <w:p w14:paraId="7C951D02" w14:textId="77777777" w:rsidR="00691B66" w:rsidRPr="00B95789" w:rsidRDefault="00691B66" w:rsidP="002B26DB">
            <w:pPr>
              <w:jc w:val="center"/>
              <w:rPr>
                <w:color w:val="FF6600"/>
                <w:sz w:val="20"/>
                <w:szCs w:val="20"/>
                <w:lang w:val="ru-RU"/>
              </w:rPr>
            </w:pPr>
          </w:p>
        </w:tc>
        <w:tc>
          <w:tcPr>
            <w:tcW w:w="443" w:type="dxa"/>
            <w:shd w:val="clear" w:color="auto" w:fill="FFFFFF"/>
            <w:tcMar>
              <w:left w:w="28" w:type="dxa"/>
              <w:right w:w="28" w:type="dxa"/>
            </w:tcMar>
            <w:vAlign w:val="center"/>
          </w:tcPr>
          <w:p w14:paraId="7F86DFE4" w14:textId="77777777" w:rsidR="00691B66" w:rsidRPr="00B95789" w:rsidRDefault="00691B66" w:rsidP="002B26DB">
            <w:pPr>
              <w:jc w:val="center"/>
              <w:rPr>
                <w:color w:val="FF6600"/>
                <w:sz w:val="20"/>
                <w:szCs w:val="20"/>
                <w:lang w:val="ru-RU"/>
              </w:rPr>
            </w:pPr>
          </w:p>
        </w:tc>
        <w:tc>
          <w:tcPr>
            <w:tcW w:w="442" w:type="dxa"/>
            <w:shd w:val="clear" w:color="auto" w:fill="FFFFFF"/>
            <w:tcMar>
              <w:left w:w="28" w:type="dxa"/>
              <w:right w:w="28" w:type="dxa"/>
            </w:tcMar>
            <w:vAlign w:val="center"/>
          </w:tcPr>
          <w:p w14:paraId="74482BEE" w14:textId="77777777" w:rsidR="00691B66" w:rsidRPr="00B95789" w:rsidRDefault="00691B66" w:rsidP="002B26DB">
            <w:pPr>
              <w:jc w:val="center"/>
              <w:rPr>
                <w:color w:val="FF6600"/>
                <w:sz w:val="20"/>
                <w:szCs w:val="20"/>
                <w:lang w:val="ru-RU"/>
              </w:rPr>
            </w:pPr>
          </w:p>
        </w:tc>
        <w:tc>
          <w:tcPr>
            <w:tcW w:w="443" w:type="dxa"/>
            <w:shd w:val="clear" w:color="auto" w:fill="0000FF"/>
            <w:tcMar>
              <w:left w:w="28" w:type="dxa"/>
              <w:right w:w="28" w:type="dxa"/>
            </w:tcMar>
            <w:vAlign w:val="center"/>
          </w:tcPr>
          <w:p w14:paraId="0FCA3E47" w14:textId="77777777" w:rsidR="00691B66" w:rsidRPr="00B95789" w:rsidRDefault="00691B66" w:rsidP="002B26DB">
            <w:pPr>
              <w:jc w:val="center"/>
              <w:rPr>
                <w:color w:val="FF6600"/>
                <w:sz w:val="20"/>
                <w:szCs w:val="20"/>
                <w:lang w:val="ru-RU"/>
              </w:rPr>
            </w:pPr>
          </w:p>
        </w:tc>
        <w:tc>
          <w:tcPr>
            <w:tcW w:w="442" w:type="dxa"/>
            <w:shd w:val="clear" w:color="auto" w:fill="FFFFFF"/>
            <w:tcMar>
              <w:left w:w="28" w:type="dxa"/>
              <w:right w:w="28" w:type="dxa"/>
            </w:tcMar>
            <w:vAlign w:val="center"/>
          </w:tcPr>
          <w:p w14:paraId="5CC3E429" w14:textId="77777777" w:rsidR="00691B66" w:rsidRPr="00B95789" w:rsidRDefault="00691B66" w:rsidP="002B26DB">
            <w:pPr>
              <w:jc w:val="center"/>
              <w:rPr>
                <w:color w:val="FF6600"/>
                <w:sz w:val="20"/>
                <w:szCs w:val="20"/>
                <w:lang w:val="ru-RU"/>
              </w:rPr>
            </w:pPr>
          </w:p>
        </w:tc>
        <w:tc>
          <w:tcPr>
            <w:tcW w:w="443" w:type="dxa"/>
            <w:shd w:val="clear" w:color="auto" w:fill="0000FF"/>
            <w:tcMar>
              <w:left w:w="28" w:type="dxa"/>
              <w:right w:w="28" w:type="dxa"/>
            </w:tcMar>
            <w:vAlign w:val="center"/>
          </w:tcPr>
          <w:p w14:paraId="6214E5D7" w14:textId="77777777" w:rsidR="00691B66" w:rsidRPr="00B95789" w:rsidRDefault="00691B66" w:rsidP="002B26DB">
            <w:pPr>
              <w:rPr>
                <w:sz w:val="20"/>
                <w:szCs w:val="20"/>
                <w:lang w:val="ru-RU"/>
              </w:rPr>
            </w:pPr>
          </w:p>
        </w:tc>
        <w:tc>
          <w:tcPr>
            <w:tcW w:w="442" w:type="dxa"/>
            <w:shd w:val="clear" w:color="auto" w:fill="FFFFFF"/>
            <w:tcMar>
              <w:left w:w="28" w:type="dxa"/>
              <w:right w:w="28" w:type="dxa"/>
            </w:tcMar>
            <w:vAlign w:val="center"/>
          </w:tcPr>
          <w:p w14:paraId="56C246FD" w14:textId="77777777" w:rsidR="00691B66" w:rsidRPr="00B95789" w:rsidRDefault="00691B66" w:rsidP="002B26DB">
            <w:pPr>
              <w:jc w:val="center"/>
              <w:rPr>
                <w:sz w:val="20"/>
                <w:szCs w:val="20"/>
                <w:lang w:val="ru-RU"/>
              </w:rPr>
            </w:pPr>
          </w:p>
        </w:tc>
        <w:tc>
          <w:tcPr>
            <w:tcW w:w="443" w:type="dxa"/>
            <w:shd w:val="clear" w:color="auto" w:fill="FFFFFF"/>
            <w:tcMar>
              <w:left w:w="28" w:type="dxa"/>
              <w:right w:w="28" w:type="dxa"/>
            </w:tcMar>
            <w:vAlign w:val="center"/>
          </w:tcPr>
          <w:p w14:paraId="762A4899" w14:textId="77777777" w:rsidR="00691B66" w:rsidRPr="00B95789" w:rsidRDefault="00691B66" w:rsidP="002B26DB">
            <w:pPr>
              <w:jc w:val="center"/>
              <w:rPr>
                <w:sz w:val="20"/>
                <w:szCs w:val="20"/>
                <w:lang w:val="ru-RU"/>
              </w:rPr>
            </w:pPr>
          </w:p>
        </w:tc>
        <w:tc>
          <w:tcPr>
            <w:tcW w:w="1708" w:type="dxa"/>
            <w:shd w:val="clear" w:color="auto" w:fill="FFFFFF"/>
            <w:tcMar>
              <w:left w:w="28" w:type="dxa"/>
              <w:right w:w="28" w:type="dxa"/>
            </w:tcMar>
            <w:vAlign w:val="center"/>
          </w:tcPr>
          <w:p w14:paraId="4F301CFA" w14:textId="77777777" w:rsidR="00691B66" w:rsidRPr="00B95789" w:rsidRDefault="00691B66" w:rsidP="002B26DB">
            <w:pPr>
              <w:rPr>
                <w:sz w:val="20"/>
                <w:szCs w:val="20"/>
                <w:lang w:val="sr-Latn-CS"/>
              </w:rPr>
            </w:pPr>
            <w:r w:rsidRPr="00B95789">
              <w:rPr>
                <w:sz w:val="20"/>
                <w:szCs w:val="20"/>
                <w:lang w:val="ru-RU"/>
              </w:rPr>
              <w:t>Катарина Свркота</w:t>
            </w:r>
          </w:p>
          <w:p w14:paraId="03D4855B" w14:textId="77777777" w:rsidR="00691B66" w:rsidRPr="0080113C" w:rsidRDefault="00691B66" w:rsidP="002B26DB">
            <w:pPr>
              <w:rPr>
                <w:sz w:val="20"/>
                <w:szCs w:val="20"/>
              </w:rPr>
            </w:pPr>
            <w:r>
              <w:rPr>
                <w:sz w:val="20"/>
                <w:szCs w:val="20"/>
              </w:rPr>
              <w:t>Радуле Ћиповић</w:t>
            </w:r>
          </w:p>
        </w:tc>
        <w:tc>
          <w:tcPr>
            <w:tcW w:w="1608" w:type="dxa"/>
            <w:shd w:val="clear" w:color="auto" w:fill="FFFFFF"/>
            <w:tcMar>
              <w:left w:w="28" w:type="dxa"/>
              <w:right w:w="28" w:type="dxa"/>
            </w:tcMar>
            <w:vAlign w:val="center"/>
          </w:tcPr>
          <w:p w14:paraId="0B0CA211" w14:textId="77777777" w:rsidR="00691B66" w:rsidRPr="00B95789" w:rsidRDefault="00691B66" w:rsidP="002B26DB">
            <w:pPr>
              <w:rPr>
                <w:sz w:val="20"/>
                <w:szCs w:val="20"/>
              </w:rPr>
            </w:pPr>
            <w:r w:rsidRPr="0080113C">
              <w:rPr>
                <w:sz w:val="20"/>
                <w:szCs w:val="20"/>
                <w:lang w:val="ru-RU"/>
              </w:rPr>
              <w:t>Састанак носиоца активности</w:t>
            </w:r>
          </w:p>
        </w:tc>
        <w:tc>
          <w:tcPr>
            <w:tcW w:w="1724" w:type="dxa"/>
            <w:shd w:val="clear" w:color="auto" w:fill="FFFFFF"/>
            <w:tcMar>
              <w:left w:w="28" w:type="dxa"/>
              <w:right w:w="28" w:type="dxa"/>
            </w:tcMar>
            <w:vAlign w:val="center"/>
          </w:tcPr>
          <w:p w14:paraId="7EB22DE1" w14:textId="77777777" w:rsidR="00691B66" w:rsidRPr="00B95789" w:rsidRDefault="00691B66" w:rsidP="002B26DB">
            <w:pPr>
              <w:rPr>
                <w:sz w:val="20"/>
                <w:szCs w:val="20"/>
                <w:lang w:val="ru-RU"/>
              </w:rPr>
            </w:pPr>
            <w:r>
              <w:rPr>
                <w:sz w:val="20"/>
                <w:szCs w:val="20"/>
              </w:rPr>
              <w:t>Катарина Свркота</w:t>
            </w:r>
          </w:p>
        </w:tc>
      </w:tr>
      <w:tr w:rsidR="00691B66" w:rsidRPr="000F6B77" w14:paraId="0B19E2A0" w14:textId="77777777" w:rsidTr="007B20B7">
        <w:tc>
          <w:tcPr>
            <w:tcW w:w="4518" w:type="dxa"/>
            <w:shd w:val="clear" w:color="auto" w:fill="FFFFFF"/>
            <w:tcMar>
              <w:left w:w="28" w:type="dxa"/>
              <w:right w:w="28" w:type="dxa"/>
            </w:tcMar>
            <w:vAlign w:val="center"/>
          </w:tcPr>
          <w:p w14:paraId="0177AA7A" w14:textId="77777777" w:rsidR="00691B66" w:rsidRPr="00B95789" w:rsidRDefault="00691B66" w:rsidP="002B26DB">
            <w:pPr>
              <w:rPr>
                <w:sz w:val="20"/>
                <w:szCs w:val="20"/>
                <w:lang w:val="ru-RU"/>
              </w:rPr>
            </w:pPr>
            <w:r w:rsidRPr="00B95789">
              <w:rPr>
                <w:sz w:val="20"/>
                <w:szCs w:val="20"/>
                <w:lang w:val="ru-RU"/>
              </w:rPr>
              <w:t>Потреба наставних средстава за наредну школску годину</w:t>
            </w:r>
          </w:p>
        </w:tc>
        <w:tc>
          <w:tcPr>
            <w:tcW w:w="442" w:type="dxa"/>
            <w:shd w:val="clear" w:color="auto" w:fill="FFFFFF"/>
            <w:tcMar>
              <w:left w:w="28" w:type="dxa"/>
              <w:right w:w="28" w:type="dxa"/>
            </w:tcMar>
            <w:vAlign w:val="center"/>
          </w:tcPr>
          <w:p w14:paraId="66D3CA9B" w14:textId="77777777" w:rsidR="00691B66" w:rsidRPr="00B95789" w:rsidRDefault="00691B66" w:rsidP="002B26DB">
            <w:pPr>
              <w:jc w:val="center"/>
              <w:rPr>
                <w:sz w:val="20"/>
                <w:szCs w:val="20"/>
                <w:lang w:val="ru-RU"/>
              </w:rPr>
            </w:pPr>
          </w:p>
        </w:tc>
        <w:tc>
          <w:tcPr>
            <w:tcW w:w="443" w:type="dxa"/>
            <w:shd w:val="clear" w:color="auto" w:fill="FFFFFF"/>
            <w:tcMar>
              <w:left w:w="28" w:type="dxa"/>
              <w:right w:w="28" w:type="dxa"/>
            </w:tcMar>
            <w:vAlign w:val="center"/>
          </w:tcPr>
          <w:p w14:paraId="661096AA" w14:textId="77777777" w:rsidR="00691B66" w:rsidRPr="00B95789" w:rsidRDefault="00691B66" w:rsidP="002B26DB">
            <w:pPr>
              <w:jc w:val="center"/>
              <w:rPr>
                <w:sz w:val="20"/>
                <w:szCs w:val="20"/>
                <w:lang w:val="ru-RU"/>
              </w:rPr>
            </w:pPr>
          </w:p>
        </w:tc>
        <w:tc>
          <w:tcPr>
            <w:tcW w:w="442" w:type="dxa"/>
            <w:shd w:val="clear" w:color="auto" w:fill="FFFFFF"/>
            <w:tcMar>
              <w:left w:w="28" w:type="dxa"/>
              <w:right w:w="28" w:type="dxa"/>
            </w:tcMar>
            <w:vAlign w:val="center"/>
          </w:tcPr>
          <w:p w14:paraId="2570F4D1" w14:textId="77777777" w:rsidR="00691B66" w:rsidRPr="00B95789" w:rsidRDefault="00691B66" w:rsidP="002B26DB">
            <w:pPr>
              <w:jc w:val="center"/>
              <w:rPr>
                <w:sz w:val="20"/>
                <w:szCs w:val="20"/>
                <w:lang w:val="ru-RU"/>
              </w:rPr>
            </w:pPr>
          </w:p>
        </w:tc>
        <w:tc>
          <w:tcPr>
            <w:tcW w:w="443" w:type="dxa"/>
            <w:shd w:val="clear" w:color="auto" w:fill="FFFFFF"/>
            <w:tcMar>
              <w:left w:w="28" w:type="dxa"/>
              <w:right w:w="28" w:type="dxa"/>
            </w:tcMar>
            <w:vAlign w:val="center"/>
          </w:tcPr>
          <w:p w14:paraId="796CAF78" w14:textId="77777777" w:rsidR="00691B66" w:rsidRPr="00B95789" w:rsidRDefault="00691B66" w:rsidP="002B26DB">
            <w:pPr>
              <w:jc w:val="center"/>
              <w:rPr>
                <w:sz w:val="20"/>
                <w:szCs w:val="20"/>
                <w:lang w:val="ru-RU"/>
              </w:rPr>
            </w:pPr>
          </w:p>
        </w:tc>
        <w:tc>
          <w:tcPr>
            <w:tcW w:w="442" w:type="dxa"/>
            <w:shd w:val="clear" w:color="auto" w:fill="FFFFFF"/>
            <w:tcMar>
              <w:left w:w="28" w:type="dxa"/>
              <w:right w:w="28" w:type="dxa"/>
            </w:tcMar>
            <w:vAlign w:val="center"/>
          </w:tcPr>
          <w:p w14:paraId="59947B9D" w14:textId="77777777" w:rsidR="00691B66" w:rsidRPr="00B95789" w:rsidRDefault="00691B66" w:rsidP="002B26DB">
            <w:pPr>
              <w:jc w:val="center"/>
              <w:rPr>
                <w:sz w:val="20"/>
                <w:szCs w:val="20"/>
                <w:lang w:val="ru-RU"/>
              </w:rPr>
            </w:pPr>
          </w:p>
        </w:tc>
        <w:tc>
          <w:tcPr>
            <w:tcW w:w="443" w:type="dxa"/>
            <w:shd w:val="clear" w:color="auto" w:fill="FFFFFF"/>
            <w:tcMar>
              <w:left w:w="28" w:type="dxa"/>
              <w:right w:w="28" w:type="dxa"/>
            </w:tcMar>
            <w:vAlign w:val="center"/>
          </w:tcPr>
          <w:p w14:paraId="30571AF7" w14:textId="77777777" w:rsidR="00691B66" w:rsidRPr="00B95789" w:rsidRDefault="00691B66" w:rsidP="002B26DB">
            <w:pPr>
              <w:jc w:val="center"/>
              <w:rPr>
                <w:noProof/>
                <w:sz w:val="20"/>
                <w:szCs w:val="20"/>
              </w:rPr>
            </w:pPr>
          </w:p>
        </w:tc>
        <w:tc>
          <w:tcPr>
            <w:tcW w:w="442" w:type="dxa"/>
            <w:shd w:val="clear" w:color="auto" w:fill="FFFFFF"/>
            <w:tcMar>
              <w:left w:w="28" w:type="dxa"/>
              <w:right w:w="28" w:type="dxa"/>
            </w:tcMar>
            <w:vAlign w:val="center"/>
          </w:tcPr>
          <w:p w14:paraId="18B242E9" w14:textId="77777777" w:rsidR="00691B66" w:rsidRPr="00B95789" w:rsidRDefault="00691B66" w:rsidP="002B26DB">
            <w:pPr>
              <w:jc w:val="center"/>
              <w:rPr>
                <w:sz w:val="20"/>
                <w:szCs w:val="20"/>
                <w:lang w:val="ru-RU"/>
              </w:rPr>
            </w:pPr>
          </w:p>
        </w:tc>
        <w:tc>
          <w:tcPr>
            <w:tcW w:w="443" w:type="dxa"/>
            <w:shd w:val="clear" w:color="auto" w:fill="auto"/>
            <w:tcMar>
              <w:left w:w="28" w:type="dxa"/>
              <w:right w:w="28" w:type="dxa"/>
            </w:tcMar>
            <w:vAlign w:val="center"/>
          </w:tcPr>
          <w:p w14:paraId="09BD9B92" w14:textId="77777777" w:rsidR="00691B66" w:rsidRPr="00B95789" w:rsidRDefault="00691B66" w:rsidP="002B26DB">
            <w:pPr>
              <w:jc w:val="center"/>
              <w:rPr>
                <w:sz w:val="20"/>
                <w:szCs w:val="20"/>
                <w:lang w:val="ru-RU"/>
              </w:rPr>
            </w:pPr>
          </w:p>
        </w:tc>
        <w:tc>
          <w:tcPr>
            <w:tcW w:w="442" w:type="dxa"/>
            <w:shd w:val="clear" w:color="auto" w:fill="FFFFFF"/>
            <w:tcMar>
              <w:left w:w="28" w:type="dxa"/>
              <w:right w:w="28" w:type="dxa"/>
            </w:tcMar>
            <w:vAlign w:val="center"/>
          </w:tcPr>
          <w:p w14:paraId="4A05E8FC" w14:textId="77777777" w:rsidR="00691B66" w:rsidRPr="00B95789" w:rsidRDefault="00691B66" w:rsidP="002B26DB">
            <w:pPr>
              <w:jc w:val="center"/>
              <w:rPr>
                <w:sz w:val="20"/>
                <w:szCs w:val="20"/>
                <w:lang w:val="ru-RU"/>
              </w:rPr>
            </w:pPr>
          </w:p>
        </w:tc>
        <w:tc>
          <w:tcPr>
            <w:tcW w:w="443" w:type="dxa"/>
            <w:shd w:val="clear" w:color="auto" w:fill="0000FF"/>
            <w:tcMar>
              <w:left w:w="28" w:type="dxa"/>
              <w:right w:w="28" w:type="dxa"/>
            </w:tcMar>
            <w:vAlign w:val="center"/>
          </w:tcPr>
          <w:p w14:paraId="5FC7E72F" w14:textId="77777777" w:rsidR="00691B66" w:rsidRPr="00B95789" w:rsidRDefault="00691B66" w:rsidP="002B26DB">
            <w:pPr>
              <w:jc w:val="center"/>
              <w:rPr>
                <w:sz w:val="20"/>
                <w:szCs w:val="20"/>
                <w:lang w:val="ru-RU"/>
              </w:rPr>
            </w:pPr>
          </w:p>
        </w:tc>
        <w:tc>
          <w:tcPr>
            <w:tcW w:w="442" w:type="dxa"/>
            <w:shd w:val="clear" w:color="auto" w:fill="FFFFFF"/>
            <w:tcMar>
              <w:left w:w="28" w:type="dxa"/>
              <w:right w:w="28" w:type="dxa"/>
            </w:tcMar>
            <w:vAlign w:val="center"/>
          </w:tcPr>
          <w:p w14:paraId="12FCD589" w14:textId="77777777" w:rsidR="00691B66" w:rsidRPr="00B95789" w:rsidRDefault="00691B66" w:rsidP="002B26DB">
            <w:pPr>
              <w:jc w:val="center"/>
              <w:rPr>
                <w:sz w:val="20"/>
                <w:szCs w:val="20"/>
                <w:lang w:val="ru-RU"/>
              </w:rPr>
            </w:pPr>
          </w:p>
        </w:tc>
        <w:tc>
          <w:tcPr>
            <w:tcW w:w="443" w:type="dxa"/>
            <w:shd w:val="clear" w:color="auto" w:fill="FFFFFF"/>
            <w:tcMar>
              <w:left w:w="28" w:type="dxa"/>
              <w:right w:w="28" w:type="dxa"/>
            </w:tcMar>
            <w:vAlign w:val="center"/>
          </w:tcPr>
          <w:p w14:paraId="0898ABFC" w14:textId="77777777" w:rsidR="00691B66" w:rsidRPr="00B95789" w:rsidRDefault="00691B66" w:rsidP="002B26DB">
            <w:pPr>
              <w:jc w:val="center"/>
              <w:rPr>
                <w:sz w:val="20"/>
                <w:szCs w:val="20"/>
                <w:lang w:val="ru-RU"/>
              </w:rPr>
            </w:pPr>
          </w:p>
        </w:tc>
        <w:tc>
          <w:tcPr>
            <w:tcW w:w="1708" w:type="dxa"/>
            <w:shd w:val="clear" w:color="auto" w:fill="FFFFFF"/>
            <w:tcMar>
              <w:left w:w="28" w:type="dxa"/>
              <w:right w:w="28" w:type="dxa"/>
            </w:tcMar>
            <w:vAlign w:val="center"/>
          </w:tcPr>
          <w:p w14:paraId="640A9366" w14:textId="77777777" w:rsidR="00691B66" w:rsidRPr="00B95789" w:rsidRDefault="00691B66" w:rsidP="002B26DB">
            <w:pPr>
              <w:rPr>
                <w:sz w:val="20"/>
                <w:szCs w:val="20"/>
              </w:rPr>
            </w:pPr>
            <w:r w:rsidRPr="00B95789">
              <w:rPr>
                <w:sz w:val="20"/>
                <w:szCs w:val="20"/>
              </w:rPr>
              <w:t>Сви чланови већа</w:t>
            </w:r>
          </w:p>
        </w:tc>
        <w:tc>
          <w:tcPr>
            <w:tcW w:w="1608" w:type="dxa"/>
            <w:shd w:val="clear" w:color="auto" w:fill="FFFFFF"/>
            <w:tcMar>
              <w:left w:w="28" w:type="dxa"/>
              <w:right w:w="28" w:type="dxa"/>
            </w:tcMar>
            <w:vAlign w:val="center"/>
          </w:tcPr>
          <w:p w14:paraId="04C59A62" w14:textId="77777777" w:rsidR="00691B66" w:rsidRPr="00B95789" w:rsidRDefault="00691B66" w:rsidP="002B26DB">
            <w:pPr>
              <w:rPr>
                <w:sz w:val="20"/>
                <w:szCs w:val="20"/>
                <w:lang w:val="ru-RU"/>
              </w:rPr>
            </w:pPr>
            <w:r w:rsidRPr="00B95789">
              <w:rPr>
                <w:sz w:val="20"/>
                <w:szCs w:val="20"/>
                <w:lang w:val="ru-RU"/>
              </w:rPr>
              <w:t>Састанак Стручног већа</w:t>
            </w:r>
          </w:p>
        </w:tc>
        <w:tc>
          <w:tcPr>
            <w:tcW w:w="1724" w:type="dxa"/>
            <w:shd w:val="clear" w:color="auto" w:fill="FFFFFF"/>
            <w:tcMar>
              <w:left w:w="28" w:type="dxa"/>
              <w:right w:w="28" w:type="dxa"/>
            </w:tcMar>
            <w:vAlign w:val="center"/>
          </w:tcPr>
          <w:p w14:paraId="2BC04B6A" w14:textId="77777777" w:rsidR="00691B66" w:rsidRPr="00B95789" w:rsidRDefault="00691B66" w:rsidP="002B26DB">
            <w:pPr>
              <w:rPr>
                <w:sz w:val="20"/>
                <w:szCs w:val="20"/>
                <w:lang w:val="ru-RU"/>
              </w:rPr>
            </w:pPr>
            <w:r>
              <w:rPr>
                <w:sz w:val="20"/>
                <w:szCs w:val="20"/>
              </w:rPr>
              <w:t>Катарина Свркота</w:t>
            </w:r>
          </w:p>
        </w:tc>
      </w:tr>
      <w:tr w:rsidR="00691B66" w:rsidRPr="000F6B77" w14:paraId="2C067ECE" w14:textId="77777777" w:rsidTr="007B20B7">
        <w:tc>
          <w:tcPr>
            <w:tcW w:w="4518" w:type="dxa"/>
            <w:shd w:val="clear" w:color="auto" w:fill="FFFFFF"/>
            <w:tcMar>
              <w:left w:w="28" w:type="dxa"/>
              <w:right w:w="28" w:type="dxa"/>
            </w:tcMar>
            <w:vAlign w:val="center"/>
          </w:tcPr>
          <w:p w14:paraId="7B17C1AE" w14:textId="77777777" w:rsidR="00691B66" w:rsidRPr="00B95789" w:rsidRDefault="00691B66" w:rsidP="002B26DB">
            <w:pPr>
              <w:rPr>
                <w:sz w:val="20"/>
                <w:szCs w:val="20"/>
                <w:lang w:val="ru-RU"/>
              </w:rPr>
            </w:pPr>
            <w:r w:rsidRPr="00B95789">
              <w:rPr>
                <w:sz w:val="20"/>
                <w:szCs w:val="20"/>
                <w:lang w:val="ru-RU"/>
              </w:rPr>
              <w:t>Анализа реализације консултативне наставе за ванредне ученике</w:t>
            </w:r>
          </w:p>
        </w:tc>
        <w:tc>
          <w:tcPr>
            <w:tcW w:w="442" w:type="dxa"/>
            <w:shd w:val="clear" w:color="auto" w:fill="FFFFFF"/>
            <w:tcMar>
              <w:left w:w="28" w:type="dxa"/>
              <w:right w:w="28" w:type="dxa"/>
            </w:tcMar>
            <w:vAlign w:val="center"/>
          </w:tcPr>
          <w:p w14:paraId="596E1AD5" w14:textId="77777777" w:rsidR="00691B66" w:rsidRPr="00B95789" w:rsidRDefault="00691B66" w:rsidP="002B26DB">
            <w:pPr>
              <w:jc w:val="center"/>
              <w:rPr>
                <w:sz w:val="20"/>
                <w:szCs w:val="20"/>
                <w:lang w:val="ru-RU"/>
              </w:rPr>
            </w:pPr>
          </w:p>
        </w:tc>
        <w:tc>
          <w:tcPr>
            <w:tcW w:w="443" w:type="dxa"/>
            <w:shd w:val="clear" w:color="auto" w:fill="FFFFFF"/>
            <w:tcMar>
              <w:left w:w="28" w:type="dxa"/>
              <w:right w:w="28" w:type="dxa"/>
            </w:tcMar>
            <w:vAlign w:val="center"/>
          </w:tcPr>
          <w:p w14:paraId="7008497F" w14:textId="77777777" w:rsidR="00691B66" w:rsidRPr="00B95789" w:rsidRDefault="00691B66" w:rsidP="002B26DB">
            <w:pPr>
              <w:jc w:val="center"/>
              <w:rPr>
                <w:sz w:val="20"/>
                <w:szCs w:val="20"/>
                <w:lang w:val="ru-RU"/>
              </w:rPr>
            </w:pPr>
          </w:p>
        </w:tc>
        <w:tc>
          <w:tcPr>
            <w:tcW w:w="442" w:type="dxa"/>
            <w:shd w:val="clear" w:color="auto" w:fill="FFFFFF"/>
            <w:tcMar>
              <w:left w:w="28" w:type="dxa"/>
              <w:right w:w="28" w:type="dxa"/>
            </w:tcMar>
            <w:vAlign w:val="center"/>
          </w:tcPr>
          <w:p w14:paraId="08F89177" w14:textId="77777777" w:rsidR="00691B66" w:rsidRPr="00B95789" w:rsidRDefault="00691B66" w:rsidP="002B26DB">
            <w:pPr>
              <w:jc w:val="center"/>
              <w:rPr>
                <w:sz w:val="20"/>
                <w:szCs w:val="20"/>
                <w:lang w:val="ru-RU"/>
              </w:rPr>
            </w:pPr>
          </w:p>
        </w:tc>
        <w:tc>
          <w:tcPr>
            <w:tcW w:w="443" w:type="dxa"/>
            <w:shd w:val="clear" w:color="auto" w:fill="FFFFFF"/>
            <w:tcMar>
              <w:left w:w="28" w:type="dxa"/>
              <w:right w:w="28" w:type="dxa"/>
            </w:tcMar>
            <w:vAlign w:val="center"/>
          </w:tcPr>
          <w:p w14:paraId="42F12D50" w14:textId="77777777" w:rsidR="00691B66" w:rsidRPr="00B95789" w:rsidRDefault="00691B66" w:rsidP="002B26DB">
            <w:pPr>
              <w:jc w:val="center"/>
              <w:rPr>
                <w:sz w:val="20"/>
                <w:szCs w:val="20"/>
                <w:lang w:val="ru-RU"/>
              </w:rPr>
            </w:pPr>
          </w:p>
        </w:tc>
        <w:tc>
          <w:tcPr>
            <w:tcW w:w="442" w:type="dxa"/>
            <w:shd w:val="clear" w:color="auto" w:fill="FFFFFF"/>
            <w:tcMar>
              <w:left w:w="28" w:type="dxa"/>
              <w:right w:w="28" w:type="dxa"/>
            </w:tcMar>
            <w:vAlign w:val="center"/>
          </w:tcPr>
          <w:p w14:paraId="396440E9" w14:textId="77777777" w:rsidR="00691B66" w:rsidRPr="00B95789" w:rsidRDefault="00691B66" w:rsidP="002B26DB">
            <w:pPr>
              <w:jc w:val="center"/>
              <w:rPr>
                <w:sz w:val="20"/>
                <w:szCs w:val="20"/>
                <w:lang w:val="ru-RU"/>
              </w:rPr>
            </w:pPr>
          </w:p>
        </w:tc>
        <w:tc>
          <w:tcPr>
            <w:tcW w:w="443" w:type="dxa"/>
            <w:shd w:val="clear" w:color="auto" w:fill="FFFFFF"/>
            <w:tcMar>
              <w:left w:w="28" w:type="dxa"/>
              <w:right w:w="28" w:type="dxa"/>
            </w:tcMar>
            <w:vAlign w:val="center"/>
          </w:tcPr>
          <w:p w14:paraId="561B053B" w14:textId="77777777" w:rsidR="00691B66" w:rsidRPr="00B95789" w:rsidRDefault="00691B66" w:rsidP="002B26DB">
            <w:pPr>
              <w:jc w:val="center"/>
              <w:rPr>
                <w:noProof/>
                <w:sz w:val="20"/>
                <w:szCs w:val="20"/>
              </w:rPr>
            </w:pPr>
          </w:p>
        </w:tc>
        <w:tc>
          <w:tcPr>
            <w:tcW w:w="442" w:type="dxa"/>
            <w:shd w:val="clear" w:color="auto" w:fill="FFFFFF"/>
            <w:tcMar>
              <w:left w:w="28" w:type="dxa"/>
              <w:right w:w="28" w:type="dxa"/>
            </w:tcMar>
            <w:vAlign w:val="center"/>
          </w:tcPr>
          <w:p w14:paraId="65A4996C" w14:textId="77777777" w:rsidR="00691B66" w:rsidRPr="00B95789" w:rsidRDefault="00691B66" w:rsidP="002B26DB">
            <w:pPr>
              <w:jc w:val="center"/>
              <w:rPr>
                <w:sz w:val="20"/>
                <w:szCs w:val="20"/>
                <w:lang w:val="ru-RU"/>
              </w:rPr>
            </w:pPr>
          </w:p>
        </w:tc>
        <w:tc>
          <w:tcPr>
            <w:tcW w:w="443" w:type="dxa"/>
            <w:shd w:val="clear" w:color="auto" w:fill="0000FF"/>
            <w:tcMar>
              <w:left w:w="28" w:type="dxa"/>
              <w:right w:w="28" w:type="dxa"/>
            </w:tcMar>
            <w:vAlign w:val="center"/>
          </w:tcPr>
          <w:p w14:paraId="769EC123" w14:textId="77777777" w:rsidR="00691B66" w:rsidRPr="00B95789" w:rsidRDefault="00691B66" w:rsidP="002B26DB">
            <w:pPr>
              <w:jc w:val="center"/>
              <w:rPr>
                <w:color w:val="FF0000"/>
                <w:sz w:val="20"/>
                <w:szCs w:val="20"/>
                <w:lang w:val="ru-RU"/>
              </w:rPr>
            </w:pPr>
          </w:p>
        </w:tc>
        <w:tc>
          <w:tcPr>
            <w:tcW w:w="442" w:type="dxa"/>
            <w:shd w:val="clear" w:color="auto" w:fill="FFFFFF"/>
            <w:tcMar>
              <w:left w:w="28" w:type="dxa"/>
              <w:right w:w="28" w:type="dxa"/>
            </w:tcMar>
            <w:vAlign w:val="center"/>
          </w:tcPr>
          <w:p w14:paraId="4364540D" w14:textId="77777777" w:rsidR="00691B66" w:rsidRPr="00B95789" w:rsidRDefault="00691B66" w:rsidP="002B26DB">
            <w:pPr>
              <w:jc w:val="center"/>
              <w:rPr>
                <w:sz w:val="20"/>
                <w:szCs w:val="20"/>
                <w:lang w:val="ru-RU"/>
              </w:rPr>
            </w:pPr>
          </w:p>
        </w:tc>
        <w:tc>
          <w:tcPr>
            <w:tcW w:w="443" w:type="dxa"/>
            <w:shd w:val="clear" w:color="auto" w:fill="0000FF"/>
            <w:tcMar>
              <w:left w:w="28" w:type="dxa"/>
              <w:right w:w="28" w:type="dxa"/>
            </w:tcMar>
            <w:vAlign w:val="center"/>
          </w:tcPr>
          <w:p w14:paraId="7AF945C5" w14:textId="77777777" w:rsidR="00691B66" w:rsidRPr="00B95789" w:rsidRDefault="00691B66" w:rsidP="002B26DB">
            <w:pPr>
              <w:jc w:val="center"/>
              <w:rPr>
                <w:sz w:val="20"/>
                <w:szCs w:val="20"/>
                <w:lang w:val="ru-RU"/>
              </w:rPr>
            </w:pPr>
          </w:p>
        </w:tc>
        <w:tc>
          <w:tcPr>
            <w:tcW w:w="442" w:type="dxa"/>
            <w:shd w:val="clear" w:color="auto" w:fill="FFFFFF"/>
            <w:tcMar>
              <w:left w:w="28" w:type="dxa"/>
              <w:right w:w="28" w:type="dxa"/>
            </w:tcMar>
            <w:vAlign w:val="center"/>
          </w:tcPr>
          <w:p w14:paraId="47F6889B" w14:textId="77777777" w:rsidR="00691B66" w:rsidRPr="00B95789" w:rsidRDefault="00691B66" w:rsidP="002B26DB">
            <w:pPr>
              <w:jc w:val="center"/>
              <w:rPr>
                <w:sz w:val="20"/>
                <w:szCs w:val="20"/>
                <w:lang w:val="ru-RU"/>
              </w:rPr>
            </w:pPr>
          </w:p>
        </w:tc>
        <w:tc>
          <w:tcPr>
            <w:tcW w:w="443" w:type="dxa"/>
            <w:shd w:val="clear" w:color="auto" w:fill="FFFFFF"/>
            <w:tcMar>
              <w:left w:w="28" w:type="dxa"/>
              <w:right w:w="28" w:type="dxa"/>
            </w:tcMar>
            <w:vAlign w:val="center"/>
          </w:tcPr>
          <w:p w14:paraId="57E38DD4" w14:textId="77777777" w:rsidR="00691B66" w:rsidRPr="00B95789" w:rsidRDefault="00691B66" w:rsidP="002B26DB">
            <w:pPr>
              <w:jc w:val="center"/>
              <w:rPr>
                <w:sz w:val="20"/>
                <w:szCs w:val="20"/>
                <w:lang w:val="ru-RU"/>
              </w:rPr>
            </w:pPr>
          </w:p>
        </w:tc>
        <w:tc>
          <w:tcPr>
            <w:tcW w:w="1708" w:type="dxa"/>
            <w:shd w:val="clear" w:color="auto" w:fill="FFFFFF"/>
            <w:tcMar>
              <w:left w:w="28" w:type="dxa"/>
              <w:right w:w="28" w:type="dxa"/>
            </w:tcMar>
            <w:vAlign w:val="center"/>
          </w:tcPr>
          <w:p w14:paraId="4FC4F0F4" w14:textId="77777777" w:rsidR="00691B66" w:rsidRPr="00B95789" w:rsidRDefault="00691B66" w:rsidP="002B26DB">
            <w:pPr>
              <w:rPr>
                <w:sz w:val="20"/>
                <w:szCs w:val="20"/>
              </w:rPr>
            </w:pPr>
            <w:r w:rsidRPr="00B95789">
              <w:rPr>
                <w:sz w:val="20"/>
                <w:szCs w:val="20"/>
              </w:rPr>
              <w:t>Сви чланови већа</w:t>
            </w:r>
          </w:p>
        </w:tc>
        <w:tc>
          <w:tcPr>
            <w:tcW w:w="1608" w:type="dxa"/>
            <w:shd w:val="clear" w:color="auto" w:fill="FFFFFF"/>
            <w:tcMar>
              <w:left w:w="28" w:type="dxa"/>
              <w:right w:w="28" w:type="dxa"/>
            </w:tcMar>
            <w:vAlign w:val="center"/>
          </w:tcPr>
          <w:p w14:paraId="515CB2E8" w14:textId="77777777" w:rsidR="00691B66" w:rsidRPr="00B95789" w:rsidRDefault="00691B66" w:rsidP="002B26DB">
            <w:pPr>
              <w:rPr>
                <w:sz w:val="20"/>
                <w:szCs w:val="20"/>
                <w:lang w:val="ru-RU"/>
              </w:rPr>
            </w:pPr>
            <w:r w:rsidRPr="00B95789">
              <w:rPr>
                <w:sz w:val="20"/>
                <w:szCs w:val="20"/>
                <w:lang w:val="ru-RU"/>
              </w:rPr>
              <w:t>Састанак Стручног већа</w:t>
            </w:r>
          </w:p>
        </w:tc>
        <w:tc>
          <w:tcPr>
            <w:tcW w:w="1724" w:type="dxa"/>
            <w:shd w:val="clear" w:color="auto" w:fill="FFFFFF"/>
            <w:tcMar>
              <w:left w:w="28" w:type="dxa"/>
              <w:right w:w="28" w:type="dxa"/>
            </w:tcMar>
            <w:vAlign w:val="center"/>
          </w:tcPr>
          <w:p w14:paraId="6C484831" w14:textId="77777777" w:rsidR="00691B66" w:rsidRPr="00B95789" w:rsidRDefault="00691B66" w:rsidP="002B26DB">
            <w:pPr>
              <w:rPr>
                <w:sz w:val="20"/>
                <w:szCs w:val="20"/>
                <w:lang w:val="ru-RU"/>
              </w:rPr>
            </w:pPr>
            <w:r>
              <w:rPr>
                <w:sz w:val="20"/>
                <w:szCs w:val="20"/>
              </w:rPr>
              <w:t>Катарина Свркота</w:t>
            </w:r>
          </w:p>
        </w:tc>
      </w:tr>
      <w:tr w:rsidR="00691B66" w:rsidRPr="000F6B77" w14:paraId="355FDB5C" w14:textId="77777777" w:rsidTr="007B20B7">
        <w:tc>
          <w:tcPr>
            <w:tcW w:w="4518" w:type="dxa"/>
            <w:shd w:val="clear" w:color="auto" w:fill="FFFFFF"/>
            <w:tcMar>
              <w:left w:w="28" w:type="dxa"/>
              <w:right w:w="28" w:type="dxa"/>
            </w:tcMar>
            <w:vAlign w:val="center"/>
          </w:tcPr>
          <w:p w14:paraId="103B7A2F" w14:textId="77777777" w:rsidR="00691B66" w:rsidRPr="00B95789" w:rsidRDefault="00691B66" w:rsidP="002B26DB">
            <w:pPr>
              <w:rPr>
                <w:sz w:val="20"/>
                <w:szCs w:val="20"/>
                <w:lang w:val="en-US"/>
              </w:rPr>
            </w:pPr>
          </w:p>
          <w:p w14:paraId="54CB0C47" w14:textId="77777777" w:rsidR="00691B66" w:rsidRPr="00B95789" w:rsidRDefault="00691B66" w:rsidP="002B26DB">
            <w:pPr>
              <w:rPr>
                <w:sz w:val="20"/>
                <w:szCs w:val="20"/>
                <w:lang w:val="ru-RU"/>
              </w:rPr>
            </w:pPr>
            <w:r w:rsidRPr="00B95789">
              <w:rPr>
                <w:sz w:val="20"/>
                <w:szCs w:val="20"/>
                <w:lang w:val="ru-RU"/>
              </w:rPr>
              <w:t>Организовање такмичења</w:t>
            </w:r>
          </w:p>
        </w:tc>
        <w:tc>
          <w:tcPr>
            <w:tcW w:w="442" w:type="dxa"/>
            <w:shd w:val="clear" w:color="auto" w:fill="FFFFFF"/>
            <w:tcMar>
              <w:left w:w="28" w:type="dxa"/>
              <w:right w:w="28" w:type="dxa"/>
            </w:tcMar>
            <w:vAlign w:val="center"/>
          </w:tcPr>
          <w:p w14:paraId="0CA2EA45" w14:textId="77777777" w:rsidR="00691B66" w:rsidRPr="00B95789" w:rsidRDefault="00691B66" w:rsidP="002B26DB">
            <w:pPr>
              <w:jc w:val="center"/>
              <w:rPr>
                <w:sz w:val="20"/>
                <w:szCs w:val="20"/>
                <w:lang w:val="ru-RU"/>
              </w:rPr>
            </w:pPr>
          </w:p>
        </w:tc>
        <w:tc>
          <w:tcPr>
            <w:tcW w:w="443" w:type="dxa"/>
            <w:shd w:val="clear" w:color="auto" w:fill="FFFFFF"/>
            <w:tcMar>
              <w:left w:w="28" w:type="dxa"/>
              <w:right w:w="28" w:type="dxa"/>
            </w:tcMar>
            <w:vAlign w:val="center"/>
          </w:tcPr>
          <w:p w14:paraId="610210D0" w14:textId="77777777" w:rsidR="00691B66" w:rsidRPr="00B95789" w:rsidRDefault="00691B66" w:rsidP="002B26DB">
            <w:pPr>
              <w:jc w:val="center"/>
              <w:rPr>
                <w:sz w:val="20"/>
                <w:szCs w:val="20"/>
                <w:lang w:val="ru-RU"/>
              </w:rPr>
            </w:pPr>
          </w:p>
        </w:tc>
        <w:tc>
          <w:tcPr>
            <w:tcW w:w="442" w:type="dxa"/>
            <w:shd w:val="clear" w:color="auto" w:fill="FFFFFF"/>
            <w:tcMar>
              <w:left w:w="28" w:type="dxa"/>
              <w:right w:w="28" w:type="dxa"/>
            </w:tcMar>
            <w:vAlign w:val="center"/>
          </w:tcPr>
          <w:p w14:paraId="274BDACC" w14:textId="77777777" w:rsidR="00691B66" w:rsidRPr="00B95789" w:rsidRDefault="00691B66" w:rsidP="002B26DB">
            <w:pPr>
              <w:jc w:val="center"/>
              <w:rPr>
                <w:sz w:val="20"/>
                <w:szCs w:val="20"/>
                <w:lang w:val="ru-RU"/>
              </w:rPr>
            </w:pPr>
          </w:p>
        </w:tc>
        <w:tc>
          <w:tcPr>
            <w:tcW w:w="443" w:type="dxa"/>
            <w:shd w:val="clear" w:color="auto" w:fill="FFFFFF"/>
            <w:tcMar>
              <w:left w:w="28" w:type="dxa"/>
              <w:right w:w="28" w:type="dxa"/>
            </w:tcMar>
            <w:vAlign w:val="center"/>
          </w:tcPr>
          <w:p w14:paraId="241598C8" w14:textId="77777777" w:rsidR="00691B66" w:rsidRPr="00B95789" w:rsidRDefault="00691B66" w:rsidP="002B26DB">
            <w:pPr>
              <w:jc w:val="center"/>
              <w:rPr>
                <w:sz w:val="20"/>
                <w:szCs w:val="20"/>
                <w:lang w:val="ru-RU"/>
              </w:rPr>
            </w:pPr>
          </w:p>
        </w:tc>
        <w:tc>
          <w:tcPr>
            <w:tcW w:w="442" w:type="dxa"/>
            <w:shd w:val="clear" w:color="auto" w:fill="FFFFFF"/>
            <w:tcMar>
              <w:left w:w="28" w:type="dxa"/>
              <w:right w:w="28" w:type="dxa"/>
            </w:tcMar>
            <w:vAlign w:val="center"/>
          </w:tcPr>
          <w:p w14:paraId="6B92EDDF" w14:textId="77777777" w:rsidR="00691B66" w:rsidRPr="00B95789" w:rsidRDefault="00691B66" w:rsidP="002B26DB">
            <w:pPr>
              <w:jc w:val="center"/>
              <w:rPr>
                <w:sz w:val="20"/>
                <w:szCs w:val="20"/>
                <w:lang w:val="ru-RU"/>
              </w:rPr>
            </w:pPr>
          </w:p>
        </w:tc>
        <w:tc>
          <w:tcPr>
            <w:tcW w:w="443" w:type="dxa"/>
            <w:shd w:val="clear" w:color="auto" w:fill="FFFFFF"/>
            <w:tcMar>
              <w:left w:w="28" w:type="dxa"/>
              <w:right w:w="28" w:type="dxa"/>
            </w:tcMar>
            <w:vAlign w:val="center"/>
          </w:tcPr>
          <w:p w14:paraId="7EBC6D35" w14:textId="77777777" w:rsidR="00691B66" w:rsidRPr="00B95789" w:rsidRDefault="00691B66" w:rsidP="002B26DB">
            <w:pPr>
              <w:jc w:val="center"/>
              <w:rPr>
                <w:noProof/>
                <w:sz w:val="20"/>
                <w:szCs w:val="20"/>
              </w:rPr>
            </w:pPr>
          </w:p>
        </w:tc>
        <w:tc>
          <w:tcPr>
            <w:tcW w:w="442" w:type="dxa"/>
            <w:shd w:val="clear" w:color="auto" w:fill="FFFFFF"/>
            <w:tcMar>
              <w:left w:w="28" w:type="dxa"/>
              <w:right w:w="28" w:type="dxa"/>
            </w:tcMar>
            <w:vAlign w:val="center"/>
          </w:tcPr>
          <w:p w14:paraId="1DB68B5C" w14:textId="77777777" w:rsidR="00691B66" w:rsidRPr="00B95789" w:rsidRDefault="00691B66" w:rsidP="002B26DB">
            <w:pPr>
              <w:jc w:val="center"/>
              <w:rPr>
                <w:sz w:val="20"/>
                <w:szCs w:val="20"/>
                <w:lang w:val="ru-RU"/>
              </w:rPr>
            </w:pPr>
          </w:p>
        </w:tc>
        <w:tc>
          <w:tcPr>
            <w:tcW w:w="443" w:type="dxa"/>
            <w:shd w:val="clear" w:color="auto" w:fill="0000FF"/>
            <w:tcMar>
              <w:left w:w="28" w:type="dxa"/>
              <w:right w:w="28" w:type="dxa"/>
            </w:tcMar>
            <w:vAlign w:val="center"/>
          </w:tcPr>
          <w:p w14:paraId="7F0CFAB2" w14:textId="77777777" w:rsidR="00691B66" w:rsidRPr="00B95789" w:rsidRDefault="00691B66" w:rsidP="002B26DB">
            <w:pPr>
              <w:jc w:val="center"/>
              <w:rPr>
                <w:sz w:val="20"/>
                <w:szCs w:val="20"/>
                <w:lang w:val="ru-RU"/>
              </w:rPr>
            </w:pPr>
          </w:p>
        </w:tc>
        <w:tc>
          <w:tcPr>
            <w:tcW w:w="442" w:type="dxa"/>
            <w:shd w:val="clear" w:color="auto" w:fill="FFFFFF"/>
            <w:tcMar>
              <w:left w:w="28" w:type="dxa"/>
              <w:right w:w="28" w:type="dxa"/>
            </w:tcMar>
            <w:vAlign w:val="center"/>
          </w:tcPr>
          <w:p w14:paraId="2FFA7A4C" w14:textId="77777777" w:rsidR="00691B66" w:rsidRPr="00B95789" w:rsidRDefault="00691B66" w:rsidP="002B26DB">
            <w:pPr>
              <w:jc w:val="center"/>
              <w:rPr>
                <w:sz w:val="20"/>
                <w:szCs w:val="20"/>
                <w:lang w:val="ru-RU"/>
              </w:rPr>
            </w:pPr>
          </w:p>
        </w:tc>
        <w:tc>
          <w:tcPr>
            <w:tcW w:w="443" w:type="dxa"/>
            <w:shd w:val="clear" w:color="auto" w:fill="FFFFFF"/>
            <w:tcMar>
              <w:left w:w="28" w:type="dxa"/>
              <w:right w:w="28" w:type="dxa"/>
            </w:tcMar>
            <w:vAlign w:val="center"/>
          </w:tcPr>
          <w:p w14:paraId="3732845C" w14:textId="77777777" w:rsidR="00691B66" w:rsidRPr="00B95789" w:rsidRDefault="00691B66" w:rsidP="002B26DB">
            <w:pPr>
              <w:jc w:val="center"/>
              <w:rPr>
                <w:sz w:val="20"/>
                <w:szCs w:val="20"/>
                <w:lang w:val="ru-RU"/>
              </w:rPr>
            </w:pPr>
          </w:p>
        </w:tc>
        <w:tc>
          <w:tcPr>
            <w:tcW w:w="442" w:type="dxa"/>
            <w:shd w:val="clear" w:color="auto" w:fill="FFFFFF"/>
            <w:tcMar>
              <w:left w:w="28" w:type="dxa"/>
              <w:right w:w="28" w:type="dxa"/>
            </w:tcMar>
            <w:vAlign w:val="center"/>
          </w:tcPr>
          <w:p w14:paraId="280C9397" w14:textId="77777777" w:rsidR="00691B66" w:rsidRPr="00B95789" w:rsidRDefault="00691B66" w:rsidP="002B26DB">
            <w:pPr>
              <w:jc w:val="center"/>
              <w:rPr>
                <w:sz w:val="20"/>
                <w:szCs w:val="20"/>
                <w:lang w:val="ru-RU"/>
              </w:rPr>
            </w:pPr>
          </w:p>
        </w:tc>
        <w:tc>
          <w:tcPr>
            <w:tcW w:w="443" w:type="dxa"/>
            <w:shd w:val="clear" w:color="auto" w:fill="FFFFFF"/>
            <w:tcMar>
              <w:left w:w="28" w:type="dxa"/>
              <w:right w:w="28" w:type="dxa"/>
            </w:tcMar>
            <w:vAlign w:val="center"/>
          </w:tcPr>
          <w:p w14:paraId="0586DD5A" w14:textId="77777777" w:rsidR="00691B66" w:rsidRPr="00B95789" w:rsidRDefault="00691B66" w:rsidP="002B26DB">
            <w:pPr>
              <w:jc w:val="center"/>
              <w:rPr>
                <w:sz w:val="20"/>
                <w:szCs w:val="20"/>
                <w:lang w:val="ru-RU"/>
              </w:rPr>
            </w:pPr>
          </w:p>
        </w:tc>
        <w:tc>
          <w:tcPr>
            <w:tcW w:w="1708" w:type="dxa"/>
            <w:shd w:val="clear" w:color="auto" w:fill="FFFFFF"/>
            <w:tcMar>
              <w:left w:w="28" w:type="dxa"/>
              <w:right w:w="28" w:type="dxa"/>
            </w:tcMar>
            <w:vAlign w:val="center"/>
          </w:tcPr>
          <w:p w14:paraId="21E682D7" w14:textId="77777777" w:rsidR="00691B66" w:rsidRPr="00B95789" w:rsidRDefault="00691B66" w:rsidP="002B26DB">
            <w:pPr>
              <w:rPr>
                <w:sz w:val="20"/>
                <w:szCs w:val="20"/>
                <w:lang w:val="ru-RU"/>
              </w:rPr>
            </w:pPr>
            <w:r w:rsidRPr="00B95789">
              <w:rPr>
                <w:sz w:val="20"/>
                <w:szCs w:val="20"/>
                <w:lang w:val="ru-RU"/>
              </w:rPr>
              <w:t>Катарина Свркота</w:t>
            </w:r>
          </w:p>
          <w:p w14:paraId="23362DFA" w14:textId="77777777" w:rsidR="00691B66" w:rsidRDefault="00691B66" w:rsidP="002B26DB">
            <w:pPr>
              <w:rPr>
                <w:sz w:val="20"/>
                <w:szCs w:val="20"/>
                <w:lang w:val="ru-RU"/>
              </w:rPr>
            </w:pPr>
            <w:r>
              <w:rPr>
                <w:sz w:val="20"/>
                <w:szCs w:val="20"/>
                <w:lang w:val="ru-RU"/>
              </w:rPr>
              <w:t>Радуле Ћиповић</w:t>
            </w:r>
          </w:p>
          <w:p w14:paraId="708E8850" w14:textId="77777777" w:rsidR="00691B66" w:rsidRPr="00B95789" w:rsidRDefault="00691B66" w:rsidP="002B26DB">
            <w:pPr>
              <w:rPr>
                <w:sz w:val="20"/>
                <w:szCs w:val="20"/>
                <w:lang w:val="ru-RU"/>
              </w:rPr>
            </w:pPr>
            <w:r>
              <w:rPr>
                <w:sz w:val="20"/>
                <w:szCs w:val="20"/>
                <w:lang w:val="ru-RU"/>
              </w:rPr>
              <w:t>Душка Атлагић</w:t>
            </w:r>
          </w:p>
        </w:tc>
        <w:tc>
          <w:tcPr>
            <w:tcW w:w="1608" w:type="dxa"/>
            <w:shd w:val="clear" w:color="auto" w:fill="FFFFFF"/>
            <w:tcMar>
              <w:left w:w="28" w:type="dxa"/>
              <w:right w:w="28" w:type="dxa"/>
            </w:tcMar>
            <w:vAlign w:val="center"/>
          </w:tcPr>
          <w:p w14:paraId="2710639E" w14:textId="77777777" w:rsidR="00691B66" w:rsidRPr="00463187" w:rsidRDefault="00691B66" w:rsidP="002B26DB">
            <w:pPr>
              <w:rPr>
                <w:sz w:val="20"/>
                <w:szCs w:val="20"/>
                <w:lang w:val="ru-RU"/>
              </w:rPr>
            </w:pPr>
          </w:p>
          <w:p w14:paraId="3ACA764C" w14:textId="77777777" w:rsidR="00691B66" w:rsidRPr="00B95789" w:rsidRDefault="00691B66" w:rsidP="002B26DB">
            <w:pPr>
              <w:rPr>
                <w:sz w:val="20"/>
                <w:szCs w:val="20"/>
                <w:lang w:val="ru-RU"/>
              </w:rPr>
            </w:pPr>
            <w:r w:rsidRPr="00B95789">
              <w:rPr>
                <w:sz w:val="20"/>
                <w:szCs w:val="20"/>
                <w:lang w:val="ru-RU"/>
              </w:rPr>
              <w:t>Састанак носиоца активности</w:t>
            </w:r>
          </w:p>
        </w:tc>
        <w:tc>
          <w:tcPr>
            <w:tcW w:w="1724" w:type="dxa"/>
            <w:shd w:val="clear" w:color="auto" w:fill="FFFFFF"/>
            <w:tcMar>
              <w:left w:w="28" w:type="dxa"/>
              <w:right w:w="28" w:type="dxa"/>
            </w:tcMar>
            <w:vAlign w:val="center"/>
          </w:tcPr>
          <w:p w14:paraId="0429098B" w14:textId="77777777" w:rsidR="00691B66" w:rsidRPr="00B95789" w:rsidRDefault="00691B66" w:rsidP="002B26DB">
            <w:pPr>
              <w:rPr>
                <w:sz w:val="20"/>
                <w:szCs w:val="20"/>
                <w:lang w:val="ru-RU"/>
              </w:rPr>
            </w:pPr>
            <w:r>
              <w:rPr>
                <w:sz w:val="20"/>
                <w:szCs w:val="20"/>
              </w:rPr>
              <w:t>Катарина Свркота</w:t>
            </w:r>
          </w:p>
        </w:tc>
      </w:tr>
      <w:tr w:rsidR="00691B66" w:rsidRPr="000F6B77" w14:paraId="0FF92691" w14:textId="77777777" w:rsidTr="007B20B7">
        <w:tc>
          <w:tcPr>
            <w:tcW w:w="4518" w:type="dxa"/>
            <w:shd w:val="clear" w:color="auto" w:fill="FFFFFF"/>
            <w:tcMar>
              <w:left w:w="28" w:type="dxa"/>
              <w:right w:w="28" w:type="dxa"/>
            </w:tcMar>
            <w:vAlign w:val="center"/>
          </w:tcPr>
          <w:p w14:paraId="396F254D" w14:textId="77777777" w:rsidR="00691B66" w:rsidRPr="009B7FC0" w:rsidRDefault="00691B66" w:rsidP="002B26DB">
            <w:pPr>
              <w:rPr>
                <w:sz w:val="20"/>
                <w:szCs w:val="20"/>
              </w:rPr>
            </w:pPr>
            <w:r w:rsidRPr="009B7FC0">
              <w:rPr>
                <w:sz w:val="20"/>
                <w:szCs w:val="20"/>
              </w:rPr>
              <w:t>Проба државне матуре</w:t>
            </w:r>
          </w:p>
        </w:tc>
        <w:tc>
          <w:tcPr>
            <w:tcW w:w="442" w:type="dxa"/>
            <w:shd w:val="clear" w:color="auto" w:fill="FFFFFF"/>
            <w:tcMar>
              <w:left w:w="28" w:type="dxa"/>
              <w:right w:w="28" w:type="dxa"/>
            </w:tcMar>
            <w:vAlign w:val="center"/>
          </w:tcPr>
          <w:p w14:paraId="77F6BC62" w14:textId="77777777" w:rsidR="00691B66" w:rsidRPr="00B95789" w:rsidRDefault="00691B66" w:rsidP="002B26DB">
            <w:pPr>
              <w:jc w:val="center"/>
              <w:rPr>
                <w:sz w:val="20"/>
                <w:szCs w:val="20"/>
                <w:lang w:val="ru-RU"/>
              </w:rPr>
            </w:pPr>
          </w:p>
        </w:tc>
        <w:tc>
          <w:tcPr>
            <w:tcW w:w="443" w:type="dxa"/>
            <w:shd w:val="clear" w:color="auto" w:fill="FFFFFF"/>
            <w:tcMar>
              <w:left w:w="28" w:type="dxa"/>
              <w:right w:w="28" w:type="dxa"/>
            </w:tcMar>
            <w:vAlign w:val="center"/>
          </w:tcPr>
          <w:p w14:paraId="4FA5EB65" w14:textId="77777777" w:rsidR="00691B66" w:rsidRPr="00B95789" w:rsidRDefault="00691B66" w:rsidP="002B26DB">
            <w:pPr>
              <w:jc w:val="center"/>
              <w:rPr>
                <w:sz w:val="20"/>
                <w:szCs w:val="20"/>
                <w:lang w:val="ru-RU"/>
              </w:rPr>
            </w:pPr>
          </w:p>
        </w:tc>
        <w:tc>
          <w:tcPr>
            <w:tcW w:w="442" w:type="dxa"/>
            <w:shd w:val="clear" w:color="auto" w:fill="FFFFFF"/>
            <w:tcMar>
              <w:left w:w="28" w:type="dxa"/>
              <w:right w:w="28" w:type="dxa"/>
            </w:tcMar>
            <w:vAlign w:val="center"/>
          </w:tcPr>
          <w:p w14:paraId="2B445BD5" w14:textId="77777777" w:rsidR="00691B66" w:rsidRPr="00B95789" w:rsidRDefault="00691B66" w:rsidP="002B26DB">
            <w:pPr>
              <w:jc w:val="center"/>
              <w:rPr>
                <w:sz w:val="20"/>
                <w:szCs w:val="20"/>
                <w:lang w:val="ru-RU"/>
              </w:rPr>
            </w:pPr>
          </w:p>
        </w:tc>
        <w:tc>
          <w:tcPr>
            <w:tcW w:w="443" w:type="dxa"/>
            <w:shd w:val="clear" w:color="auto" w:fill="FFFFFF"/>
            <w:tcMar>
              <w:left w:w="28" w:type="dxa"/>
              <w:right w:w="28" w:type="dxa"/>
            </w:tcMar>
            <w:vAlign w:val="center"/>
          </w:tcPr>
          <w:p w14:paraId="7883C18F" w14:textId="77777777" w:rsidR="00691B66" w:rsidRPr="00B95789" w:rsidRDefault="00691B66" w:rsidP="002B26DB">
            <w:pPr>
              <w:jc w:val="center"/>
              <w:rPr>
                <w:sz w:val="20"/>
                <w:szCs w:val="20"/>
                <w:lang w:val="ru-RU"/>
              </w:rPr>
            </w:pPr>
          </w:p>
        </w:tc>
        <w:tc>
          <w:tcPr>
            <w:tcW w:w="442" w:type="dxa"/>
            <w:shd w:val="clear" w:color="auto" w:fill="FFFFFF"/>
            <w:tcMar>
              <w:left w:w="28" w:type="dxa"/>
              <w:right w:w="28" w:type="dxa"/>
            </w:tcMar>
            <w:vAlign w:val="center"/>
          </w:tcPr>
          <w:p w14:paraId="71A57A37" w14:textId="77777777" w:rsidR="00691B66" w:rsidRPr="00B95789" w:rsidRDefault="00691B66" w:rsidP="002B26DB">
            <w:pPr>
              <w:jc w:val="center"/>
              <w:rPr>
                <w:sz w:val="20"/>
                <w:szCs w:val="20"/>
                <w:lang w:val="ru-RU"/>
              </w:rPr>
            </w:pPr>
          </w:p>
        </w:tc>
        <w:tc>
          <w:tcPr>
            <w:tcW w:w="443" w:type="dxa"/>
            <w:shd w:val="clear" w:color="auto" w:fill="FFFFFF"/>
            <w:tcMar>
              <w:left w:w="28" w:type="dxa"/>
              <w:right w:w="28" w:type="dxa"/>
            </w:tcMar>
            <w:vAlign w:val="center"/>
          </w:tcPr>
          <w:p w14:paraId="744E8624" w14:textId="77777777" w:rsidR="00691B66" w:rsidRPr="00B95789" w:rsidRDefault="00691B66" w:rsidP="002B26DB">
            <w:pPr>
              <w:jc w:val="center"/>
              <w:rPr>
                <w:noProof/>
                <w:sz w:val="20"/>
                <w:szCs w:val="20"/>
              </w:rPr>
            </w:pPr>
          </w:p>
        </w:tc>
        <w:tc>
          <w:tcPr>
            <w:tcW w:w="442" w:type="dxa"/>
            <w:shd w:val="clear" w:color="auto" w:fill="FFFFFF"/>
            <w:tcMar>
              <w:left w:w="28" w:type="dxa"/>
              <w:right w:w="28" w:type="dxa"/>
            </w:tcMar>
            <w:vAlign w:val="center"/>
          </w:tcPr>
          <w:p w14:paraId="037CFE28" w14:textId="77777777" w:rsidR="00691B66" w:rsidRPr="00B95789" w:rsidRDefault="00691B66" w:rsidP="002B26DB">
            <w:pPr>
              <w:jc w:val="center"/>
              <w:rPr>
                <w:sz w:val="20"/>
                <w:szCs w:val="20"/>
                <w:lang w:val="ru-RU"/>
              </w:rPr>
            </w:pPr>
          </w:p>
        </w:tc>
        <w:tc>
          <w:tcPr>
            <w:tcW w:w="443" w:type="dxa"/>
            <w:shd w:val="clear" w:color="auto" w:fill="auto"/>
            <w:tcMar>
              <w:left w:w="28" w:type="dxa"/>
              <w:right w:w="28" w:type="dxa"/>
            </w:tcMar>
            <w:vAlign w:val="center"/>
          </w:tcPr>
          <w:p w14:paraId="6D2EE75F" w14:textId="77777777" w:rsidR="00691B66" w:rsidRPr="00B95789" w:rsidRDefault="00691B66" w:rsidP="002B26DB">
            <w:pPr>
              <w:jc w:val="center"/>
              <w:rPr>
                <w:sz w:val="20"/>
                <w:szCs w:val="20"/>
                <w:lang w:val="ru-RU"/>
              </w:rPr>
            </w:pPr>
          </w:p>
        </w:tc>
        <w:tc>
          <w:tcPr>
            <w:tcW w:w="442" w:type="dxa"/>
            <w:shd w:val="clear" w:color="auto" w:fill="FFFFFF"/>
            <w:tcMar>
              <w:left w:w="28" w:type="dxa"/>
              <w:right w:w="28" w:type="dxa"/>
            </w:tcMar>
            <w:vAlign w:val="center"/>
          </w:tcPr>
          <w:p w14:paraId="3B6F131C" w14:textId="77777777" w:rsidR="00691B66" w:rsidRPr="00B95789" w:rsidRDefault="00691B66" w:rsidP="002B26DB">
            <w:pPr>
              <w:jc w:val="center"/>
              <w:rPr>
                <w:sz w:val="20"/>
                <w:szCs w:val="20"/>
                <w:lang w:val="ru-RU"/>
              </w:rPr>
            </w:pPr>
          </w:p>
        </w:tc>
        <w:tc>
          <w:tcPr>
            <w:tcW w:w="443" w:type="dxa"/>
            <w:shd w:val="clear" w:color="auto" w:fill="0000FF"/>
            <w:tcMar>
              <w:left w:w="28" w:type="dxa"/>
              <w:right w:w="28" w:type="dxa"/>
            </w:tcMar>
            <w:vAlign w:val="center"/>
          </w:tcPr>
          <w:p w14:paraId="2F3CECB8" w14:textId="77777777" w:rsidR="00691B66" w:rsidRPr="00B95789" w:rsidRDefault="00691B66" w:rsidP="002B26DB">
            <w:pPr>
              <w:jc w:val="center"/>
              <w:rPr>
                <w:color w:val="FF6600"/>
                <w:sz w:val="20"/>
                <w:szCs w:val="20"/>
                <w:lang w:val="ru-RU"/>
              </w:rPr>
            </w:pPr>
          </w:p>
        </w:tc>
        <w:tc>
          <w:tcPr>
            <w:tcW w:w="442" w:type="dxa"/>
            <w:shd w:val="clear" w:color="auto" w:fill="FFFFFF"/>
            <w:tcMar>
              <w:left w:w="28" w:type="dxa"/>
              <w:right w:w="28" w:type="dxa"/>
            </w:tcMar>
            <w:vAlign w:val="center"/>
          </w:tcPr>
          <w:p w14:paraId="4F5216A0" w14:textId="77777777" w:rsidR="00691B66" w:rsidRPr="00B95789" w:rsidRDefault="00691B66" w:rsidP="002B26DB">
            <w:pPr>
              <w:jc w:val="center"/>
              <w:rPr>
                <w:color w:val="FF6600"/>
                <w:sz w:val="20"/>
                <w:szCs w:val="20"/>
                <w:lang w:val="ru-RU"/>
              </w:rPr>
            </w:pPr>
          </w:p>
        </w:tc>
        <w:tc>
          <w:tcPr>
            <w:tcW w:w="443" w:type="dxa"/>
            <w:shd w:val="clear" w:color="auto" w:fill="FFFFFF"/>
            <w:tcMar>
              <w:left w:w="28" w:type="dxa"/>
              <w:right w:w="28" w:type="dxa"/>
            </w:tcMar>
            <w:vAlign w:val="center"/>
          </w:tcPr>
          <w:p w14:paraId="1B3AD26B" w14:textId="77777777" w:rsidR="00691B66" w:rsidRPr="00B95789" w:rsidRDefault="00691B66" w:rsidP="002B26DB">
            <w:pPr>
              <w:jc w:val="center"/>
              <w:rPr>
                <w:sz w:val="20"/>
                <w:szCs w:val="20"/>
                <w:lang w:val="ru-RU"/>
              </w:rPr>
            </w:pPr>
          </w:p>
        </w:tc>
        <w:tc>
          <w:tcPr>
            <w:tcW w:w="1708" w:type="dxa"/>
            <w:shd w:val="clear" w:color="auto" w:fill="FFFFFF"/>
            <w:tcMar>
              <w:left w:w="28" w:type="dxa"/>
              <w:right w:w="28" w:type="dxa"/>
            </w:tcMar>
            <w:vAlign w:val="center"/>
          </w:tcPr>
          <w:p w14:paraId="3AA701A1" w14:textId="77777777" w:rsidR="00691B66" w:rsidRPr="009B7FC0" w:rsidRDefault="00691B66" w:rsidP="002B26DB">
            <w:pPr>
              <w:spacing w:line="20" w:lineRule="atLeast"/>
              <w:rPr>
                <w:sz w:val="22"/>
                <w:szCs w:val="22"/>
              </w:rPr>
            </w:pPr>
            <w:r w:rsidRPr="009B7FC0">
              <w:rPr>
                <w:sz w:val="22"/>
                <w:szCs w:val="22"/>
              </w:rPr>
              <w:t>Сви чланови већа</w:t>
            </w:r>
          </w:p>
        </w:tc>
        <w:tc>
          <w:tcPr>
            <w:tcW w:w="1608" w:type="dxa"/>
            <w:shd w:val="clear" w:color="auto" w:fill="FFFFFF"/>
            <w:tcMar>
              <w:left w:w="28" w:type="dxa"/>
              <w:right w:w="28" w:type="dxa"/>
            </w:tcMar>
            <w:vAlign w:val="center"/>
          </w:tcPr>
          <w:p w14:paraId="33F63E27" w14:textId="77777777" w:rsidR="00691B66" w:rsidRPr="009B7FC0" w:rsidRDefault="00691B66" w:rsidP="002B26DB">
            <w:pPr>
              <w:spacing w:line="20" w:lineRule="atLeast"/>
              <w:jc w:val="both"/>
              <w:rPr>
                <w:sz w:val="22"/>
                <w:szCs w:val="22"/>
              </w:rPr>
            </w:pPr>
            <w:r w:rsidRPr="009B7FC0">
              <w:rPr>
                <w:sz w:val="22"/>
                <w:szCs w:val="22"/>
              </w:rPr>
              <w:t>Састанак стручног већа</w:t>
            </w:r>
          </w:p>
        </w:tc>
        <w:tc>
          <w:tcPr>
            <w:tcW w:w="1724" w:type="dxa"/>
            <w:shd w:val="clear" w:color="auto" w:fill="FFFFFF"/>
            <w:tcMar>
              <w:left w:w="28" w:type="dxa"/>
              <w:right w:w="28" w:type="dxa"/>
            </w:tcMar>
            <w:vAlign w:val="center"/>
          </w:tcPr>
          <w:p w14:paraId="08BB2EA5" w14:textId="77777777" w:rsidR="00691B66" w:rsidRPr="009B7FC0" w:rsidRDefault="00691B66" w:rsidP="002B26DB">
            <w:pPr>
              <w:spacing w:line="20" w:lineRule="atLeast"/>
              <w:jc w:val="both"/>
              <w:rPr>
                <w:sz w:val="22"/>
                <w:szCs w:val="22"/>
              </w:rPr>
            </w:pPr>
            <w:r w:rsidRPr="009B7FC0">
              <w:rPr>
                <w:sz w:val="22"/>
                <w:szCs w:val="22"/>
              </w:rPr>
              <w:t>Руководилац стручног већа</w:t>
            </w:r>
          </w:p>
        </w:tc>
      </w:tr>
      <w:tr w:rsidR="00691B66" w:rsidRPr="000F6B77" w14:paraId="7CB6C81A" w14:textId="77777777" w:rsidTr="007B20B7">
        <w:tc>
          <w:tcPr>
            <w:tcW w:w="4518" w:type="dxa"/>
            <w:shd w:val="clear" w:color="auto" w:fill="FFFFFF"/>
            <w:tcMar>
              <w:left w:w="28" w:type="dxa"/>
              <w:right w:w="28" w:type="dxa"/>
            </w:tcMar>
            <w:vAlign w:val="center"/>
          </w:tcPr>
          <w:p w14:paraId="64494C1C" w14:textId="77777777" w:rsidR="00691B66" w:rsidRPr="009B7FC0" w:rsidRDefault="00691B66" w:rsidP="002B26DB">
            <w:pPr>
              <w:rPr>
                <w:sz w:val="20"/>
                <w:szCs w:val="20"/>
                <w:lang w:val="ru-RU"/>
              </w:rPr>
            </w:pPr>
            <w:r w:rsidRPr="009B7FC0">
              <w:rPr>
                <w:sz w:val="20"/>
                <w:szCs w:val="20"/>
              </w:rPr>
              <w:t xml:space="preserve">Матурски испити </w:t>
            </w:r>
          </w:p>
        </w:tc>
        <w:tc>
          <w:tcPr>
            <w:tcW w:w="442" w:type="dxa"/>
            <w:shd w:val="clear" w:color="auto" w:fill="FFFFFF"/>
            <w:tcMar>
              <w:left w:w="28" w:type="dxa"/>
              <w:right w:w="28" w:type="dxa"/>
            </w:tcMar>
            <w:vAlign w:val="center"/>
          </w:tcPr>
          <w:p w14:paraId="6AF9BA4B" w14:textId="77777777" w:rsidR="00691B66" w:rsidRPr="00B95789" w:rsidRDefault="00691B66" w:rsidP="002B26DB">
            <w:pPr>
              <w:jc w:val="center"/>
              <w:rPr>
                <w:sz w:val="20"/>
                <w:szCs w:val="20"/>
                <w:lang w:val="ru-RU"/>
              </w:rPr>
            </w:pPr>
          </w:p>
        </w:tc>
        <w:tc>
          <w:tcPr>
            <w:tcW w:w="443" w:type="dxa"/>
            <w:shd w:val="clear" w:color="auto" w:fill="FFFFFF"/>
            <w:tcMar>
              <w:left w:w="28" w:type="dxa"/>
              <w:right w:w="28" w:type="dxa"/>
            </w:tcMar>
            <w:vAlign w:val="center"/>
          </w:tcPr>
          <w:p w14:paraId="096CAD36" w14:textId="77777777" w:rsidR="00691B66" w:rsidRPr="00B95789" w:rsidRDefault="00691B66" w:rsidP="002B26DB">
            <w:pPr>
              <w:jc w:val="center"/>
              <w:rPr>
                <w:sz w:val="20"/>
                <w:szCs w:val="20"/>
                <w:lang w:val="ru-RU"/>
              </w:rPr>
            </w:pPr>
          </w:p>
        </w:tc>
        <w:tc>
          <w:tcPr>
            <w:tcW w:w="442" w:type="dxa"/>
            <w:shd w:val="clear" w:color="auto" w:fill="FFFFFF"/>
            <w:tcMar>
              <w:left w:w="28" w:type="dxa"/>
              <w:right w:w="28" w:type="dxa"/>
            </w:tcMar>
            <w:vAlign w:val="center"/>
          </w:tcPr>
          <w:p w14:paraId="293D9BB4" w14:textId="77777777" w:rsidR="00691B66" w:rsidRPr="00B95789" w:rsidRDefault="00691B66" w:rsidP="002B26DB">
            <w:pPr>
              <w:jc w:val="center"/>
              <w:rPr>
                <w:sz w:val="20"/>
                <w:szCs w:val="20"/>
                <w:lang w:val="ru-RU"/>
              </w:rPr>
            </w:pPr>
          </w:p>
        </w:tc>
        <w:tc>
          <w:tcPr>
            <w:tcW w:w="443" w:type="dxa"/>
            <w:shd w:val="clear" w:color="auto" w:fill="FFFFFF"/>
            <w:tcMar>
              <w:left w:w="28" w:type="dxa"/>
              <w:right w:w="28" w:type="dxa"/>
            </w:tcMar>
            <w:vAlign w:val="center"/>
          </w:tcPr>
          <w:p w14:paraId="3B8B0CE0" w14:textId="77777777" w:rsidR="00691B66" w:rsidRPr="00B95789" w:rsidRDefault="00691B66" w:rsidP="002B26DB">
            <w:pPr>
              <w:jc w:val="center"/>
              <w:rPr>
                <w:sz w:val="20"/>
                <w:szCs w:val="20"/>
                <w:lang w:val="ru-RU"/>
              </w:rPr>
            </w:pPr>
          </w:p>
        </w:tc>
        <w:tc>
          <w:tcPr>
            <w:tcW w:w="442" w:type="dxa"/>
            <w:shd w:val="clear" w:color="auto" w:fill="FFFFFF"/>
            <w:tcMar>
              <w:left w:w="28" w:type="dxa"/>
              <w:right w:w="28" w:type="dxa"/>
            </w:tcMar>
            <w:vAlign w:val="center"/>
          </w:tcPr>
          <w:p w14:paraId="6079C7F6" w14:textId="77777777" w:rsidR="00691B66" w:rsidRPr="00B95789" w:rsidRDefault="00691B66" w:rsidP="002B26DB">
            <w:pPr>
              <w:jc w:val="center"/>
              <w:rPr>
                <w:sz w:val="20"/>
                <w:szCs w:val="20"/>
                <w:lang w:val="ru-RU"/>
              </w:rPr>
            </w:pPr>
          </w:p>
        </w:tc>
        <w:tc>
          <w:tcPr>
            <w:tcW w:w="443" w:type="dxa"/>
            <w:shd w:val="clear" w:color="auto" w:fill="FFFFFF"/>
            <w:tcMar>
              <w:left w:w="28" w:type="dxa"/>
              <w:right w:w="28" w:type="dxa"/>
            </w:tcMar>
            <w:vAlign w:val="center"/>
          </w:tcPr>
          <w:p w14:paraId="3AF9195C" w14:textId="77777777" w:rsidR="00691B66" w:rsidRPr="00B95789" w:rsidRDefault="00691B66" w:rsidP="002B26DB">
            <w:pPr>
              <w:jc w:val="center"/>
              <w:rPr>
                <w:noProof/>
                <w:sz w:val="20"/>
                <w:szCs w:val="20"/>
              </w:rPr>
            </w:pPr>
          </w:p>
        </w:tc>
        <w:tc>
          <w:tcPr>
            <w:tcW w:w="442" w:type="dxa"/>
            <w:shd w:val="clear" w:color="auto" w:fill="FFFFFF"/>
            <w:tcMar>
              <w:left w:w="28" w:type="dxa"/>
              <w:right w:w="28" w:type="dxa"/>
            </w:tcMar>
            <w:vAlign w:val="center"/>
          </w:tcPr>
          <w:p w14:paraId="014EB4F8" w14:textId="77777777" w:rsidR="00691B66" w:rsidRPr="00B95789" w:rsidRDefault="00691B66" w:rsidP="002B26DB">
            <w:pPr>
              <w:jc w:val="center"/>
              <w:rPr>
                <w:sz w:val="20"/>
                <w:szCs w:val="20"/>
                <w:lang w:val="ru-RU"/>
              </w:rPr>
            </w:pPr>
          </w:p>
        </w:tc>
        <w:tc>
          <w:tcPr>
            <w:tcW w:w="443" w:type="dxa"/>
            <w:shd w:val="clear" w:color="auto" w:fill="auto"/>
            <w:tcMar>
              <w:left w:w="28" w:type="dxa"/>
              <w:right w:w="28" w:type="dxa"/>
            </w:tcMar>
            <w:vAlign w:val="center"/>
          </w:tcPr>
          <w:p w14:paraId="438139B4" w14:textId="77777777" w:rsidR="00691B66" w:rsidRPr="00B95789" w:rsidRDefault="00691B66" w:rsidP="002B26DB">
            <w:pPr>
              <w:jc w:val="center"/>
              <w:rPr>
                <w:sz w:val="20"/>
                <w:szCs w:val="20"/>
                <w:lang w:val="ru-RU"/>
              </w:rPr>
            </w:pPr>
          </w:p>
        </w:tc>
        <w:tc>
          <w:tcPr>
            <w:tcW w:w="442" w:type="dxa"/>
            <w:shd w:val="clear" w:color="auto" w:fill="FFFFFF"/>
            <w:tcMar>
              <w:left w:w="28" w:type="dxa"/>
              <w:right w:w="28" w:type="dxa"/>
            </w:tcMar>
            <w:vAlign w:val="center"/>
          </w:tcPr>
          <w:p w14:paraId="4F8F7D4A" w14:textId="77777777" w:rsidR="00691B66" w:rsidRPr="00B95789" w:rsidRDefault="00691B66" w:rsidP="002B26DB">
            <w:pPr>
              <w:jc w:val="center"/>
              <w:rPr>
                <w:sz w:val="20"/>
                <w:szCs w:val="20"/>
                <w:lang w:val="ru-RU"/>
              </w:rPr>
            </w:pPr>
          </w:p>
        </w:tc>
        <w:tc>
          <w:tcPr>
            <w:tcW w:w="443" w:type="dxa"/>
            <w:shd w:val="clear" w:color="auto" w:fill="0000FF"/>
            <w:tcMar>
              <w:left w:w="28" w:type="dxa"/>
              <w:right w:w="28" w:type="dxa"/>
            </w:tcMar>
            <w:vAlign w:val="center"/>
          </w:tcPr>
          <w:p w14:paraId="4EC66F73" w14:textId="77777777" w:rsidR="00691B66" w:rsidRPr="00B95789" w:rsidRDefault="00691B66" w:rsidP="002B26DB">
            <w:pPr>
              <w:jc w:val="center"/>
              <w:rPr>
                <w:color w:val="FF6600"/>
                <w:sz w:val="20"/>
                <w:szCs w:val="20"/>
                <w:lang w:val="ru-RU"/>
              </w:rPr>
            </w:pPr>
          </w:p>
        </w:tc>
        <w:tc>
          <w:tcPr>
            <w:tcW w:w="442" w:type="dxa"/>
            <w:shd w:val="clear" w:color="auto" w:fill="FFFFFF"/>
            <w:tcMar>
              <w:left w:w="28" w:type="dxa"/>
              <w:right w:w="28" w:type="dxa"/>
            </w:tcMar>
            <w:vAlign w:val="center"/>
          </w:tcPr>
          <w:p w14:paraId="2DAE7A60" w14:textId="77777777" w:rsidR="00691B66" w:rsidRPr="00B95789" w:rsidRDefault="00691B66" w:rsidP="002B26DB">
            <w:pPr>
              <w:jc w:val="center"/>
              <w:rPr>
                <w:color w:val="FF6600"/>
                <w:sz w:val="20"/>
                <w:szCs w:val="20"/>
                <w:lang w:val="ru-RU"/>
              </w:rPr>
            </w:pPr>
          </w:p>
        </w:tc>
        <w:tc>
          <w:tcPr>
            <w:tcW w:w="443" w:type="dxa"/>
            <w:shd w:val="clear" w:color="auto" w:fill="FFFFFF"/>
            <w:tcMar>
              <w:left w:w="28" w:type="dxa"/>
              <w:right w:w="28" w:type="dxa"/>
            </w:tcMar>
            <w:vAlign w:val="center"/>
          </w:tcPr>
          <w:p w14:paraId="1999886C" w14:textId="77777777" w:rsidR="00691B66" w:rsidRPr="00B95789" w:rsidRDefault="00691B66" w:rsidP="002B26DB">
            <w:pPr>
              <w:jc w:val="center"/>
              <w:rPr>
                <w:sz w:val="20"/>
                <w:szCs w:val="20"/>
                <w:lang w:val="ru-RU"/>
              </w:rPr>
            </w:pPr>
          </w:p>
        </w:tc>
        <w:tc>
          <w:tcPr>
            <w:tcW w:w="1708" w:type="dxa"/>
            <w:shd w:val="clear" w:color="auto" w:fill="FFFFFF"/>
            <w:tcMar>
              <w:left w:w="28" w:type="dxa"/>
              <w:right w:w="28" w:type="dxa"/>
            </w:tcMar>
            <w:vAlign w:val="center"/>
          </w:tcPr>
          <w:p w14:paraId="32135F04" w14:textId="77777777" w:rsidR="00691B66" w:rsidRPr="009B7FC0" w:rsidRDefault="00691B66" w:rsidP="002B26DB">
            <w:pPr>
              <w:spacing w:line="20" w:lineRule="atLeast"/>
              <w:rPr>
                <w:sz w:val="22"/>
                <w:szCs w:val="22"/>
              </w:rPr>
            </w:pPr>
            <w:r w:rsidRPr="009B7FC0">
              <w:rPr>
                <w:sz w:val="22"/>
                <w:szCs w:val="22"/>
              </w:rPr>
              <w:t>Сви чланови већа</w:t>
            </w:r>
          </w:p>
        </w:tc>
        <w:tc>
          <w:tcPr>
            <w:tcW w:w="1608" w:type="dxa"/>
            <w:shd w:val="clear" w:color="auto" w:fill="FFFFFF"/>
            <w:tcMar>
              <w:left w:w="28" w:type="dxa"/>
              <w:right w:w="28" w:type="dxa"/>
            </w:tcMar>
            <w:vAlign w:val="center"/>
          </w:tcPr>
          <w:p w14:paraId="2C30F6BE" w14:textId="77777777" w:rsidR="00691B66" w:rsidRPr="009B7FC0" w:rsidRDefault="00691B66" w:rsidP="002B26DB">
            <w:pPr>
              <w:spacing w:line="20" w:lineRule="atLeast"/>
              <w:jc w:val="both"/>
              <w:rPr>
                <w:sz w:val="22"/>
                <w:szCs w:val="22"/>
              </w:rPr>
            </w:pPr>
            <w:r w:rsidRPr="009B7FC0">
              <w:rPr>
                <w:sz w:val="22"/>
                <w:szCs w:val="22"/>
              </w:rPr>
              <w:t>Састанак стручног већа</w:t>
            </w:r>
          </w:p>
        </w:tc>
        <w:tc>
          <w:tcPr>
            <w:tcW w:w="1724" w:type="dxa"/>
            <w:shd w:val="clear" w:color="auto" w:fill="FFFFFF"/>
            <w:tcMar>
              <w:left w:w="28" w:type="dxa"/>
              <w:right w:w="28" w:type="dxa"/>
            </w:tcMar>
            <w:vAlign w:val="center"/>
          </w:tcPr>
          <w:p w14:paraId="6D76AC24" w14:textId="77777777" w:rsidR="00691B66" w:rsidRPr="009B7FC0" w:rsidRDefault="00691B66" w:rsidP="002B26DB">
            <w:pPr>
              <w:spacing w:line="20" w:lineRule="atLeast"/>
              <w:jc w:val="both"/>
              <w:rPr>
                <w:sz w:val="22"/>
                <w:szCs w:val="22"/>
              </w:rPr>
            </w:pPr>
            <w:r w:rsidRPr="009B7FC0">
              <w:rPr>
                <w:sz w:val="22"/>
                <w:szCs w:val="22"/>
              </w:rPr>
              <w:t>Руководилац стручног већа</w:t>
            </w:r>
          </w:p>
        </w:tc>
      </w:tr>
      <w:tr w:rsidR="00691B66" w:rsidRPr="000F6B77" w14:paraId="2FB1B6D7" w14:textId="77777777" w:rsidTr="007B20B7">
        <w:tc>
          <w:tcPr>
            <w:tcW w:w="4518" w:type="dxa"/>
            <w:shd w:val="clear" w:color="auto" w:fill="FFFFFF"/>
            <w:tcMar>
              <w:left w:w="28" w:type="dxa"/>
              <w:right w:w="28" w:type="dxa"/>
            </w:tcMar>
            <w:vAlign w:val="center"/>
          </w:tcPr>
          <w:p w14:paraId="0B27845C" w14:textId="77777777" w:rsidR="00691B66" w:rsidRPr="00B95789" w:rsidRDefault="00691B66" w:rsidP="002B26DB">
            <w:pPr>
              <w:rPr>
                <w:sz w:val="20"/>
                <w:szCs w:val="20"/>
                <w:lang w:val="ru-RU"/>
              </w:rPr>
            </w:pPr>
            <w:r w:rsidRPr="00B95789">
              <w:rPr>
                <w:sz w:val="20"/>
                <w:szCs w:val="20"/>
                <w:lang w:val="ru-RU"/>
              </w:rPr>
              <w:t>Оријентациона подела часова по предметима и одељењима према Плану уписа</w:t>
            </w:r>
          </w:p>
        </w:tc>
        <w:tc>
          <w:tcPr>
            <w:tcW w:w="442" w:type="dxa"/>
            <w:shd w:val="clear" w:color="auto" w:fill="FFFFFF"/>
            <w:tcMar>
              <w:left w:w="28" w:type="dxa"/>
              <w:right w:w="28" w:type="dxa"/>
            </w:tcMar>
            <w:vAlign w:val="center"/>
          </w:tcPr>
          <w:p w14:paraId="060D7B17" w14:textId="77777777" w:rsidR="00691B66" w:rsidRPr="00B95789" w:rsidRDefault="00691B66" w:rsidP="002B26DB">
            <w:pPr>
              <w:jc w:val="center"/>
              <w:rPr>
                <w:sz w:val="20"/>
                <w:szCs w:val="20"/>
                <w:lang w:val="ru-RU"/>
              </w:rPr>
            </w:pPr>
          </w:p>
        </w:tc>
        <w:tc>
          <w:tcPr>
            <w:tcW w:w="443" w:type="dxa"/>
            <w:shd w:val="clear" w:color="auto" w:fill="FFFFFF"/>
            <w:tcMar>
              <w:left w:w="28" w:type="dxa"/>
              <w:right w:w="28" w:type="dxa"/>
            </w:tcMar>
            <w:vAlign w:val="center"/>
          </w:tcPr>
          <w:p w14:paraId="4E37E7A3" w14:textId="77777777" w:rsidR="00691B66" w:rsidRPr="00B95789" w:rsidRDefault="00691B66" w:rsidP="002B26DB">
            <w:pPr>
              <w:jc w:val="center"/>
              <w:rPr>
                <w:sz w:val="20"/>
                <w:szCs w:val="20"/>
                <w:lang w:val="ru-RU"/>
              </w:rPr>
            </w:pPr>
          </w:p>
        </w:tc>
        <w:tc>
          <w:tcPr>
            <w:tcW w:w="442" w:type="dxa"/>
            <w:shd w:val="clear" w:color="auto" w:fill="FFFFFF"/>
            <w:tcMar>
              <w:left w:w="28" w:type="dxa"/>
              <w:right w:w="28" w:type="dxa"/>
            </w:tcMar>
            <w:vAlign w:val="center"/>
          </w:tcPr>
          <w:p w14:paraId="51BE4097" w14:textId="77777777" w:rsidR="00691B66" w:rsidRPr="00B95789" w:rsidRDefault="00691B66" w:rsidP="002B26DB">
            <w:pPr>
              <w:jc w:val="center"/>
              <w:rPr>
                <w:sz w:val="20"/>
                <w:szCs w:val="20"/>
                <w:lang w:val="ru-RU"/>
              </w:rPr>
            </w:pPr>
          </w:p>
        </w:tc>
        <w:tc>
          <w:tcPr>
            <w:tcW w:w="443" w:type="dxa"/>
            <w:shd w:val="clear" w:color="auto" w:fill="FFFFFF"/>
            <w:tcMar>
              <w:left w:w="28" w:type="dxa"/>
              <w:right w:w="28" w:type="dxa"/>
            </w:tcMar>
            <w:vAlign w:val="center"/>
          </w:tcPr>
          <w:p w14:paraId="0AC0BBAC" w14:textId="77777777" w:rsidR="00691B66" w:rsidRPr="00B95789" w:rsidRDefault="00691B66" w:rsidP="002B26DB">
            <w:pPr>
              <w:jc w:val="center"/>
              <w:rPr>
                <w:sz w:val="20"/>
                <w:szCs w:val="20"/>
                <w:lang w:val="ru-RU"/>
              </w:rPr>
            </w:pPr>
          </w:p>
        </w:tc>
        <w:tc>
          <w:tcPr>
            <w:tcW w:w="442" w:type="dxa"/>
            <w:shd w:val="clear" w:color="auto" w:fill="FFFFFF"/>
            <w:tcMar>
              <w:left w:w="28" w:type="dxa"/>
              <w:right w:w="28" w:type="dxa"/>
            </w:tcMar>
            <w:vAlign w:val="center"/>
          </w:tcPr>
          <w:p w14:paraId="1EEC6EA8" w14:textId="77777777" w:rsidR="00691B66" w:rsidRPr="00B95789" w:rsidRDefault="00691B66" w:rsidP="002B26DB">
            <w:pPr>
              <w:jc w:val="center"/>
              <w:rPr>
                <w:sz w:val="20"/>
                <w:szCs w:val="20"/>
                <w:lang w:val="ru-RU"/>
              </w:rPr>
            </w:pPr>
          </w:p>
        </w:tc>
        <w:tc>
          <w:tcPr>
            <w:tcW w:w="443" w:type="dxa"/>
            <w:shd w:val="clear" w:color="auto" w:fill="FFFFFF"/>
            <w:tcMar>
              <w:left w:w="28" w:type="dxa"/>
              <w:right w:w="28" w:type="dxa"/>
            </w:tcMar>
            <w:vAlign w:val="center"/>
          </w:tcPr>
          <w:p w14:paraId="6F5DED35" w14:textId="77777777" w:rsidR="00691B66" w:rsidRPr="00B95789" w:rsidRDefault="00691B66" w:rsidP="002B26DB">
            <w:pPr>
              <w:jc w:val="center"/>
              <w:rPr>
                <w:noProof/>
                <w:sz w:val="20"/>
                <w:szCs w:val="20"/>
              </w:rPr>
            </w:pPr>
          </w:p>
        </w:tc>
        <w:tc>
          <w:tcPr>
            <w:tcW w:w="442" w:type="dxa"/>
            <w:shd w:val="clear" w:color="auto" w:fill="FFFFFF"/>
            <w:tcMar>
              <w:left w:w="28" w:type="dxa"/>
              <w:right w:w="28" w:type="dxa"/>
            </w:tcMar>
            <w:vAlign w:val="center"/>
          </w:tcPr>
          <w:p w14:paraId="016203B8" w14:textId="77777777" w:rsidR="00691B66" w:rsidRPr="00B95789" w:rsidRDefault="00691B66" w:rsidP="002B26DB">
            <w:pPr>
              <w:jc w:val="center"/>
              <w:rPr>
                <w:sz w:val="20"/>
                <w:szCs w:val="20"/>
                <w:lang w:val="ru-RU"/>
              </w:rPr>
            </w:pPr>
          </w:p>
        </w:tc>
        <w:tc>
          <w:tcPr>
            <w:tcW w:w="443" w:type="dxa"/>
            <w:shd w:val="clear" w:color="auto" w:fill="auto"/>
            <w:tcMar>
              <w:left w:w="28" w:type="dxa"/>
              <w:right w:w="28" w:type="dxa"/>
            </w:tcMar>
            <w:vAlign w:val="center"/>
          </w:tcPr>
          <w:p w14:paraId="283547E4" w14:textId="77777777" w:rsidR="00691B66" w:rsidRPr="00B95789" w:rsidRDefault="00691B66" w:rsidP="002B26DB">
            <w:pPr>
              <w:jc w:val="center"/>
              <w:rPr>
                <w:sz w:val="20"/>
                <w:szCs w:val="20"/>
                <w:lang w:val="ru-RU"/>
              </w:rPr>
            </w:pPr>
          </w:p>
        </w:tc>
        <w:tc>
          <w:tcPr>
            <w:tcW w:w="442" w:type="dxa"/>
            <w:shd w:val="clear" w:color="auto" w:fill="FFFFFF"/>
            <w:tcMar>
              <w:left w:w="28" w:type="dxa"/>
              <w:right w:w="28" w:type="dxa"/>
            </w:tcMar>
            <w:vAlign w:val="center"/>
          </w:tcPr>
          <w:p w14:paraId="1F13C974" w14:textId="77777777" w:rsidR="00691B66" w:rsidRPr="00B95789" w:rsidRDefault="00691B66" w:rsidP="002B26DB">
            <w:pPr>
              <w:jc w:val="center"/>
              <w:rPr>
                <w:sz w:val="20"/>
                <w:szCs w:val="20"/>
                <w:lang w:val="ru-RU"/>
              </w:rPr>
            </w:pPr>
          </w:p>
        </w:tc>
        <w:tc>
          <w:tcPr>
            <w:tcW w:w="443" w:type="dxa"/>
            <w:shd w:val="clear" w:color="auto" w:fill="0000FF"/>
            <w:tcMar>
              <w:left w:w="28" w:type="dxa"/>
              <w:right w:w="28" w:type="dxa"/>
            </w:tcMar>
            <w:vAlign w:val="center"/>
          </w:tcPr>
          <w:p w14:paraId="55241B07" w14:textId="77777777" w:rsidR="00691B66" w:rsidRPr="00B95789" w:rsidRDefault="00691B66" w:rsidP="002B26DB">
            <w:pPr>
              <w:jc w:val="center"/>
              <w:rPr>
                <w:color w:val="FF6600"/>
                <w:sz w:val="20"/>
                <w:szCs w:val="20"/>
                <w:lang w:val="ru-RU"/>
              </w:rPr>
            </w:pPr>
          </w:p>
        </w:tc>
        <w:tc>
          <w:tcPr>
            <w:tcW w:w="442" w:type="dxa"/>
            <w:shd w:val="clear" w:color="auto" w:fill="FFFFFF"/>
            <w:tcMar>
              <w:left w:w="28" w:type="dxa"/>
              <w:right w:w="28" w:type="dxa"/>
            </w:tcMar>
            <w:vAlign w:val="center"/>
          </w:tcPr>
          <w:p w14:paraId="652DC05B" w14:textId="77777777" w:rsidR="00691B66" w:rsidRPr="00B95789" w:rsidRDefault="00691B66" w:rsidP="002B26DB">
            <w:pPr>
              <w:jc w:val="center"/>
              <w:rPr>
                <w:color w:val="FF6600"/>
                <w:sz w:val="20"/>
                <w:szCs w:val="20"/>
                <w:lang w:val="ru-RU"/>
              </w:rPr>
            </w:pPr>
          </w:p>
        </w:tc>
        <w:tc>
          <w:tcPr>
            <w:tcW w:w="443" w:type="dxa"/>
            <w:shd w:val="clear" w:color="auto" w:fill="FFFFFF"/>
            <w:tcMar>
              <w:left w:w="28" w:type="dxa"/>
              <w:right w:w="28" w:type="dxa"/>
            </w:tcMar>
            <w:vAlign w:val="center"/>
          </w:tcPr>
          <w:p w14:paraId="27395F4B" w14:textId="77777777" w:rsidR="00691B66" w:rsidRPr="00B95789" w:rsidRDefault="00691B66" w:rsidP="002B26DB">
            <w:pPr>
              <w:jc w:val="center"/>
              <w:rPr>
                <w:sz w:val="20"/>
                <w:szCs w:val="20"/>
                <w:lang w:val="ru-RU"/>
              </w:rPr>
            </w:pPr>
          </w:p>
        </w:tc>
        <w:tc>
          <w:tcPr>
            <w:tcW w:w="1708" w:type="dxa"/>
            <w:shd w:val="clear" w:color="auto" w:fill="FFFFFF"/>
            <w:tcMar>
              <w:left w:w="28" w:type="dxa"/>
              <w:right w:w="28" w:type="dxa"/>
            </w:tcMar>
            <w:vAlign w:val="center"/>
          </w:tcPr>
          <w:p w14:paraId="5F0979DD" w14:textId="77777777" w:rsidR="00691B66" w:rsidRPr="00B95789" w:rsidRDefault="00691B66" w:rsidP="002B26DB">
            <w:pPr>
              <w:rPr>
                <w:sz w:val="20"/>
                <w:szCs w:val="20"/>
              </w:rPr>
            </w:pPr>
            <w:r w:rsidRPr="00B95789">
              <w:rPr>
                <w:sz w:val="20"/>
                <w:szCs w:val="20"/>
              </w:rPr>
              <w:t>Сви чланови већа</w:t>
            </w:r>
          </w:p>
        </w:tc>
        <w:tc>
          <w:tcPr>
            <w:tcW w:w="1608" w:type="dxa"/>
            <w:shd w:val="clear" w:color="auto" w:fill="FFFFFF"/>
            <w:tcMar>
              <w:left w:w="28" w:type="dxa"/>
              <w:right w:w="28" w:type="dxa"/>
            </w:tcMar>
            <w:vAlign w:val="center"/>
          </w:tcPr>
          <w:p w14:paraId="09950747" w14:textId="77777777" w:rsidR="00691B66" w:rsidRPr="00B95789" w:rsidRDefault="00691B66" w:rsidP="002B26DB">
            <w:pPr>
              <w:rPr>
                <w:sz w:val="20"/>
                <w:szCs w:val="20"/>
                <w:lang w:val="ru-RU"/>
              </w:rPr>
            </w:pPr>
            <w:r w:rsidRPr="00B95789">
              <w:rPr>
                <w:sz w:val="20"/>
                <w:szCs w:val="20"/>
                <w:lang w:val="ru-RU"/>
              </w:rPr>
              <w:t>Састанак Стручног већа</w:t>
            </w:r>
          </w:p>
        </w:tc>
        <w:tc>
          <w:tcPr>
            <w:tcW w:w="1724" w:type="dxa"/>
            <w:shd w:val="clear" w:color="auto" w:fill="FFFFFF"/>
            <w:tcMar>
              <w:left w:w="28" w:type="dxa"/>
              <w:right w:w="28" w:type="dxa"/>
            </w:tcMar>
            <w:vAlign w:val="center"/>
          </w:tcPr>
          <w:p w14:paraId="3544E92A" w14:textId="77777777" w:rsidR="00691B66" w:rsidRPr="00B95789" w:rsidRDefault="00691B66" w:rsidP="002B26DB">
            <w:pPr>
              <w:rPr>
                <w:sz w:val="20"/>
                <w:szCs w:val="20"/>
                <w:lang w:val="ru-RU"/>
              </w:rPr>
            </w:pPr>
            <w:r>
              <w:rPr>
                <w:sz w:val="20"/>
                <w:szCs w:val="20"/>
              </w:rPr>
              <w:t>Катарина Свркота</w:t>
            </w:r>
          </w:p>
        </w:tc>
      </w:tr>
      <w:tr w:rsidR="00691B66" w:rsidRPr="000F6B77" w14:paraId="5E4C1709" w14:textId="77777777" w:rsidTr="007B20B7">
        <w:tc>
          <w:tcPr>
            <w:tcW w:w="4518" w:type="dxa"/>
            <w:shd w:val="clear" w:color="auto" w:fill="FFFFFF"/>
            <w:tcMar>
              <w:left w:w="28" w:type="dxa"/>
              <w:right w:w="28" w:type="dxa"/>
            </w:tcMar>
            <w:vAlign w:val="center"/>
          </w:tcPr>
          <w:p w14:paraId="4FC033FD" w14:textId="77777777" w:rsidR="00691B66" w:rsidRPr="00A962F9" w:rsidRDefault="00691B66" w:rsidP="002B26DB">
            <w:pPr>
              <w:rPr>
                <w:sz w:val="20"/>
                <w:szCs w:val="20"/>
              </w:rPr>
            </w:pPr>
            <w:r w:rsidRPr="00B95789">
              <w:rPr>
                <w:sz w:val="20"/>
                <w:szCs w:val="20"/>
                <w:lang w:val="ru-RU"/>
              </w:rPr>
              <w:t>Договор о уџбеницим</w:t>
            </w:r>
            <w:r>
              <w:rPr>
                <w:sz w:val="20"/>
                <w:szCs w:val="20"/>
                <w:lang w:val="ru-RU"/>
              </w:rPr>
              <w:t>а који ће се користити у шк. 2021</w:t>
            </w:r>
            <w:r w:rsidRPr="00B95789">
              <w:rPr>
                <w:sz w:val="20"/>
                <w:szCs w:val="20"/>
                <w:lang w:val="ru-RU"/>
              </w:rPr>
              <w:t>/20</w:t>
            </w:r>
            <w:r>
              <w:rPr>
                <w:sz w:val="20"/>
                <w:szCs w:val="20"/>
              </w:rPr>
              <w:t>22</w:t>
            </w:r>
          </w:p>
        </w:tc>
        <w:tc>
          <w:tcPr>
            <w:tcW w:w="442" w:type="dxa"/>
            <w:shd w:val="clear" w:color="auto" w:fill="FFFFFF"/>
            <w:tcMar>
              <w:left w:w="28" w:type="dxa"/>
              <w:right w:w="28" w:type="dxa"/>
            </w:tcMar>
            <w:vAlign w:val="center"/>
          </w:tcPr>
          <w:p w14:paraId="1B97619B" w14:textId="77777777" w:rsidR="00691B66" w:rsidRPr="00B95789" w:rsidRDefault="00691B66" w:rsidP="002B26DB">
            <w:pPr>
              <w:jc w:val="center"/>
              <w:rPr>
                <w:sz w:val="20"/>
                <w:szCs w:val="20"/>
                <w:lang w:val="ru-RU"/>
              </w:rPr>
            </w:pPr>
          </w:p>
        </w:tc>
        <w:tc>
          <w:tcPr>
            <w:tcW w:w="443" w:type="dxa"/>
            <w:shd w:val="clear" w:color="auto" w:fill="FFFFFF"/>
            <w:tcMar>
              <w:left w:w="28" w:type="dxa"/>
              <w:right w:w="28" w:type="dxa"/>
            </w:tcMar>
            <w:vAlign w:val="center"/>
          </w:tcPr>
          <w:p w14:paraId="198831FB" w14:textId="77777777" w:rsidR="00691B66" w:rsidRPr="00B95789" w:rsidRDefault="00691B66" w:rsidP="002B26DB">
            <w:pPr>
              <w:jc w:val="center"/>
              <w:rPr>
                <w:sz w:val="20"/>
                <w:szCs w:val="20"/>
                <w:lang w:val="ru-RU"/>
              </w:rPr>
            </w:pPr>
          </w:p>
        </w:tc>
        <w:tc>
          <w:tcPr>
            <w:tcW w:w="442" w:type="dxa"/>
            <w:shd w:val="clear" w:color="auto" w:fill="FFFFFF"/>
            <w:tcMar>
              <w:left w:w="28" w:type="dxa"/>
              <w:right w:w="28" w:type="dxa"/>
            </w:tcMar>
            <w:vAlign w:val="center"/>
          </w:tcPr>
          <w:p w14:paraId="18F22647" w14:textId="77777777" w:rsidR="00691B66" w:rsidRPr="00B95789" w:rsidRDefault="00691B66" w:rsidP="002B26DB">
            <w:pPr>
              <w:jc w:val="center"/>
              <w:rPr>
                <w:sz w:val="20"/>
                <w:szCs w:val="20"/>
                <w:lang w:val="ru-RU"/>
              </w:rPr>
            </w:pPr>
          </w:p>
        </w:tc>
        <w:tc>
          <w:tcPr>
            <w:tcW w:w="443" w:type="dxa"/>
            <w:shd w:val="clear" w:color="auto" w:fill="FFFFFF"/>
            <w:tcMar>
              <w:left w:w="28" w:type="dxa"/>
              <w:right w:w="28" w:type="dxa"/>
            </w:tcMar>
            <w:vAlign w:val="center"/>
          </w:tcPr>
          <w:p w14:paraId="1CB33F32" w14:textId="77777777" w:rsidR="00691B66" w:rsidRPr="00B95789" w:rsidRDefault="00691B66" w:rsidP="002B26DB">
            <w:pPr>
              <w:jc w:val="center"/>
              <w:rPr>
                <w:sz w:val="20"/>
                <w:szCs w:val="20"/>
                <w:lang w:val="ru-RU"/>
              </w:rPr>
            </w:pPr>
          </w:p>
        </w:tc>
        <w:tc>
          <w:tcPr>
            <w:tcW w:w="442" w:type="dxa"/>
            <w:shd w:val="clear" w:color="auto" w:fill="FFFFFF"/>
            <w:tcMar>
              <w:left w:w="28" w:type="dxa"/>
              <w:right w:w="28" w:type="dxa"/>
            </w:tcMar>
            <w:vAlign w:val="center"/>
          </w:tcPr>
          <w:p w14:paraId="238C2CFE" w14:textId="77777777" w:rsidR="00691B66" w:rsidRPr="00B95789" w:rsidRDefault="00691B66" w:rsidP="002B26DB">
            <w:pPr>
              <w:jc w:val="center"/>
              <w:rPr>
                <w:sz w:val="20"/>
                <w:szCs w:val="20"/>
                <w:lang w:val="ru-RU"/>
              </w:rPr>
            </w:pPr>
          </w:p>
        </w:tc>
        <w:tc>
          <w:tcPr>
            <w:tcW w:w="443" w:type="dxa"/>
            <w:shd w:val="clear" w:color="auto" w:fill="FFFFFF"/>
            <w:tcMar>
              <w:left w:w="28" w:type="dxa"/>
              <w:right w:w="28" w:type="dxa"/>
            </w:tcMar>
            <w:vAlign w:val="center"/>
          </w:tcPr>
          <w:p w14:paraId="53A6DF38" w14:textId="77777777" w:rsidR="00691B66" w:rsidRPr="00B95789" w:rsidRDefault="00691B66" w:rsidP="002B26DB">
            <w:pPr>
              <w:jc w:val="center"/>
              <w:rPr>
                <w:sz w:val="20"/>
                <w:szCs w:val="20"/>
                <w:lang w:val="ru-RU"/>
              </w:rPr>
            </w:pPr>
          </w:p>
        </w:tc>
        <w:tc>
          <w:tcPr>
            <w:tcW w:w="442" w:type="dxa"/>
            <w:shd w:val="clear" w:color="auto" w:fill="FFFFFF"/>
            <w:tcMar>
              <w:left w:w="28" w:type="dxa"/>
              <w:right w:w="28" w:type="dxa"/>
            </w:tcMar>
            <w:vAlign w:val="center"/>
          </w:tcPr>
          <w:p w14:paraId="43CE441B" w14:textId="77777777" w:rsidR="00691B66" w:rsidRPr="00B95789" w:rsidRDefault="00691B66" w:rsidP="002B26DB">
            <w:pPr>
              <w:jc w:val="center"/>
              <w:rPr>
                <w:sz w:val="20"/>
                <w:szCs w:val="20"/>
                <w:lang w:val="ru-RU"/>
              </w:rPr>
            </w:pPr>
          </w:p>
        </w:tc>
        <w:tc>
          <w:tcPr>
            <w:tcW w:w="443" w:type="dxa"/>
            <w:shd w:val="clear" w:color="auto" w:fill="auto"/>
            <w:tcMar>
              <w:left w:w="28" w:type="dxa"/>
              <w:right w:w="28" w:type="dxa"/>
            </w:tcMar>
            <w:vAlign w:val="center"/>
          </w:tcPr>
          <w:p w14:paraId="5B1794B3" w14:textId="77777777" w:rsidR="00691B66" w:rsidRPr="00B95789" w:rsidRDefault="00691B66" w:rsidP="002B26DB">
            <w:pPr>
              <w:jc w:val="center"/>
              <w:rPr>
                <w:sz w:val="20"/>
                <w:szCs w:val="20"/>
                <w:lang w:val="ru-RU"/>
              </w:rPr>
            </w:pPr>
          </w:p>
        </w:tc>
        <w:tc>
          <w:tcPr>
            <w:tcW w:w="442" w:type="dxa"/>
            <w:shd w:val="clear" w:color="auto" w:fill="FFFFFF"/>
            <w:tcMar>
              <w:left w:w="28" w:type="dxa"/>
              <w:right w:w="28" w:type="dxa"/>
            </w:tcMar>
            <w:vAlign w:val="center"/>
          </w:tcPr>
          <w:p w14:paraId="32B08F83" w14:textId="77777777" w:rsidR="00691B66" w:rsidRPr="00B95789" w:rsidRDefault="00691B66" w:rsidP="002B26DB">
            <w:pPr>
              <w:jc w:val="center"/>
              <w:rPr>
                <w:sz w:val="20"/>
                <w:szCs w:val="20"/>
                <w:lang w:val="ru-RU"/>
              </w:rPr>
            </w:pPr>
          </w:p>
        </w:tc>
        <w:tc>
          <w:tcPr>
            <w:tcW w:w="443" w:type="dxa"/>
            <w:shd w:val="clear" w:color="auto" w:fill="FFFFFF"/>
            <w:tcMar>
              <w:left w:w="28" w:type="dxa"/>
              <w:right w:w="28" w:type="dxa"/>
            </w:tcMar>
            <w:vAlign w:val="center"/>
          </w:tcPr>
          <w:p w14:paraId="3A7E716D" w14:textId="77777777" w:rsidR="00691B66" w:rsidRPr="00B95789" w:rsidRDefault="00691B66" w:rsidP="002B26DB">
            <w:pPr>
              <w:jc w:val="center"/>
              <w:rPr>
                <w:sz w:val="20"/>
                <w:szCs w:val="20"/>
                <w:lang w:val="ru-RU"/>
              </w:rPr>
            </w:pPr>
          </w:p>
        </w:tc>
        <w:tc>
          <w:tcPr>
            <w:tcW w:w="442" w:type="dxa"/>
            <w:shd w:val="clear" w:color="auto" w:fill="FFFFFF"/>
            <w:tcMar>
              <w:left w:w="28" w:type="dxa"/>
              <w:right w:w="28" w:type="dxa"/>
            </w:tcMar>
            <w:vAlign w:val="center"/>
          </w:tcPr>
          <w:p w14:paraId="1FD23E76" w14:textId="77777777" w:rsidR="00691B66" w:rsidRPr="00B95789" w:rsidRDefault="00691B66" w:rsidP="002B26DB">
            <w:pPr>
              <w:jc w:val="center"/>
              <w:rPr>
                <w:sz w:val="20"/>
                <w:szCs w:val="20"/>
                <w:lang w:val="ru-RU"/>
              </w:rPr>
            </w:pPr>
          </w:p>
        </w:tc>
        <w:tc>
          <w:tcPr>
            <w:tcW w:w="443" w:type="dxa"/>
            <w:shd w:val="clear" w:color="auto" w:fill="0000FF"/>
            <w:tcMar>
              <w:left w:w="28" w:type="dxa"/>
              <w:right w:w="28" w:type="dxa"/>
            </w:tcMar>
            <w:vAlign w:val="center"/>
          </w:tcPr>
          <w:p w14:paraId="5FB302DE" w14:textId="77777777" w:rsidR="00691B66" w:rsidRPr="00A962F9" w:rsidRDefault="00691B66" w:rsidP="002B26DB">
            <w:pPr>
              <w:jc w:val="center"/>
              <w:rPr>
                <w:color w:val="0070C0"/>
                <w:sz w:val="20"/>
                <w:szCs w:val="20"/>
                <w:lang w:val="ru-RU"/>
              </w:rPr>
            </w:pPr>
          </w:p>
        </w:tc>
        <w:tc>
          <w:tcPr>
            <w:tcW w:w="1708" w:type="dxa"/>
            <w:shd w:val="clear" w:color="auto" w:fill="FFFFFF"/>
            <w:tcMar>
              <w:left w:w="28" w:type="dxa"/>
              <w:right w:w="28" w:type="dxa"/>
            </w:tcMar>
            <w:vAlign w:val="center"/>
          </w:tcPr>
          <w:p w14:paraId="7181DBDB" w14:textId="77777777" w:rsidR="00691B66" w:rsidRPr="00B95789" w:rsidRDefault="00691B66" w:rsidP="002B26DB">
            <w:pPr>
              <w:rPr>
                <w:sz w:val="20"/>
                <w:szCs w:val="20"/>
              </w:rPr>
            </w:pPr>
            <w:r w:rsidRPr="00B95789">
              <w:rPr>
                <w:sz w:val="20"/>
                <w:szCs w:val="20"/>
              </w:rPr>
              <w:t>Сви чланови већа</w:t>
            </w:r>
          </w:p>
        </w:tc>
        <w:tc>
          <w:tcPr>
            <w:tcW w:w="1608" w:type="dxa"/>
            <w:shd w:val="clear" w:color="auto" w:fill="FFFFFF"/>
            <w:tcMar>
              <w:left w:w="28" w:type="dxa"/>
              <w:right w:w="28" w:type="dxa"/>
            </w:tcMar>
            <w:vAlign w:val="center"/>
          </w:tcPr>
          <w:p w14:paraId="1DDC5F44" w14:textId="77777777" w:rsidR="00691B66" w:rsidRPr="00B95789" w:rsidRDefault="00691B66" w:rsidP="002B26DB">
            <w:pPr>
              <w:rPr>
                <w:sz w:val="20"/>
                <w:szCs w:val="20"/>
                <w:lang w:val="ru-RU"/>
              </w:rPr>
            </w:pPr>
            <w:r w:rsidRPr="00B95789">
              <w:rPr>
                <w:sz w:val="20"/>
                <w:szCs w:val="20"/>
                <w:lang w:val="ru-RU"/>
              </w:rPr>
              <w:t>Састанак Стручног већа</w:t>
            </w:r>
          </w:p>
        </w:tc>
        <w:tc>
          <w:tcPr>
            <w:tcW w:w="1724" w:type="dxa"/>
            <w:shd w:val="clear" w:color="auto" w:fill="FFFFFF"/>
            <w:tcMar>
              <w:left w:w="28" w:type="dxa"/>
              <w:right w:w="28" w:type="dxa"/>
            </w:tcMar>
            <w:vAlign w:val="center"/>
          </w:tcPr>
          <w:p w14:paraId="2A3F6D2D" w14:textId="77777777" w:rsidR="00691B66" w:rsidRPr="00B95789" w:rsidRDefault="00691B66" w:rsidP="002B26DB">
            <w:pPr>
              <w:rPr>
                <w:sz w:val="20"/>
                <w:szCs w:val="20"/>
                <w:lang w:val="ru-RU"/>
              </w:rPr>
            </w:pPr>
            <w:r>
              <w:rPr>
                <w:sz w:val="20"/>
                <w:szCs w:val="20"/>
              </w:rPr>
              <w:t>Катарина Свркота</w:t>
            </w:r>
          </w:p>
        </w:tc>
      </w:tr>
      <w:tr w:rsidR="00691B66" w:rsidRPr="000F6B77" w14:paraId="1B648E2C" w14:textId="77777777" w:rsidTr="007B20B7">
        <w:tc>
          <w:tcPr>
            <w:tcW w:w="4518" w:type="dxa"/>
            <w:shd w:val="clear" w:color="auto" w:fill="FFFFFF"/>
            <w:tcMar>
              <w:left w:w="28" w:type="dxa"/>
              <w:right w:w="28" w:type="dxa"/>
            </w:tcMar>
            <w:vAlign w:val="center"/>
          </w:tcPr>
          <w:p w14:paraId="281C9D3F" w14:textId="77777777" w:rsidR="00691B66" w:rsidRPr="00C11007" w:rsidRDefault="00691B66" w:rsidP="002B26DB">
            <w:pPr>
              <w:spacing w:line="20" w:lineRule="atLeast"/>
              <w:jc w:val="both"/>
              <w:rPr>
                <w:sz w:val="20"/>
                <w:szCs w:val="20"/>
              </w:rPr>
            </w:pPr>
            <w:r w:rsidRPr="00C11007">
              <w:rPr>
                <w:sz w:val="20"/>
                <w:szCs w:val="20"/>
              </w:rPr>
              <w:t>Усвајање Годишњег  извештаја о раду стручног већа</w:t>
            </w:r>
          </w:p>
        </w:tc>
        <w:tc>
          <w:tcPr>
            <w:tcW w:w="442" w:type="dxa"/>
            <w:shd w:val="clear" w:color="auto" w:fill="FFFFFF"/>
            <w:tcMar>
              <w:left w:w="28" w:type="dxa"/>
              <w:right w:w="28" w:type="dxa"/>
            </w:tcMar>
            <w:vAlign w:val="center"/>
          </w:tcPr>
          <w:p w14:paraId="6CC93FB8" w14:textId="77777777" w:rsidR="00691B66" w:rsidRPr="00C11007" w:rsidRDefault="00691B66" w:rsidP="002B26DB">
            <w:pPr>
              <w:spacing w:line="20" w:lineRule="atLeast"/>
              <w:jc w:val="both"/>
              <w:rPr>
                <w:sz w:val="20"/>
                <w:szCs w:val="20"/>
              </w:rPr>
            </w:pPr>
          </w:p>
        </w:tc>
        <w:tc>
          <w:tcPr>
            <w:tcW w:w="443" w:type="dxa"/>
            <w:shd w:val="clear" w:color="auto" w:fill="FFFFFF"/>
            <w:tcMar>
              <w:left w:w="28" w:type="dxa"/>
              <w:right w:w="28" w:type="dxa"/>
            </w:tcMar>
            <w:vAlign w:val="center"/>
          </w:tcPr>
          <w:p w14:paraId="7F9E5AC5" w14:textId="77777777" w:rsidR="00691B66" w:rsidRPr="00C11007" w:rsidRDefault="00691B66" w:rsidP="002B26DB">
            <w:pPr>
              <w:spacing w:line="20" w:lineRule="atLeast"/>
              <w:jc w:val="both"/>
              <w:rPr>
                <w:sz w:val="20"/>
                <w:szCs w:val="20"/>
              </w:rPr>
            </w:pPr>
          </w:p>
        </w:tc>
        <w:tc>
          <w:tcPr>
            <w:tcW w:w="442" w:type="dxa"/>
            <w:shd w:val="clear" w:color="auto" w:fill="FFFFFF"/>
            <w:tcMar>
              <w:left w:w="28" w:type="dxa"/>
              <w:right w:w="28" w:type="dxa"/>
            </w:tcMar>
            <w:vAlign w:val="center"/>
          </w:tcPr>
          <w:p w14:paraId="790D2B2D" w14:textId="77777777" w:rsidR="00691B66" w:rsidRPr="00C11007" w:rsidRDefault="00691B66" w:rsidP="002B26DB">
            <w:pPr>
              <w:spacing w:line="20" w:lineRule="atLeast"/>
              <w:jc w:val="both"/>
              <w:rPr>
                <w:sz w:val="20"/>
                <w:szCs w:val="20"/>
              </w:rPr>
            </w:pPr>
          </w:p>
        </w:tc>
        <w:tc>
          <w:tcPr>
            <w:tcW w:w="443" w:type="dxa"/>
            <w:shd w:val="clear" w:color="auto" w:fill="FFFFFF"/>
            <w:tcMar>
              <w:left w:w="28" w:type="dxa"/>
              <w:right w:w="28" w:type="dxa"/>
            </w:tcMar>
            <w:vAlign w:val="center"/>
          </w:tcPr>
          <w:p w14:paraId="093E680B" w14:textId="77777777" w:rsidR="00691B66" w:rsidRPr="00C11007" w:rsidRDefault="00691B66" w:rsidP="002B26DB">
            <w:pPr>
              <w:spacing w:line="20" w:lineRule="atLeast"/>
              <w:jc w:val="both"/>
              <w:rPr>
                <w:sz w:val="20"/>
                <w:szCs w:val="20"/>
              </w:rPr>
            </w:pPr>
          </w:p>
        </w:tc>
        <w:tc>
          <w:tcPr>
            <w:tcW w:w="442" w:type="dxa"/>
            <w:shd w:val="clear" w:color="auto" w:fill="FFFFFF"/>
            <w:tcMar>
              <w:left w:w="28" w:type="dxa"/>
              <w:right w:w="28" w:type="dxa"/>
            </w:tcMar>
            <w:vAlign w:val="center"/>
          </w:tcPr>
          <w:p w14:paraId="3A2A29DD" w14:textId="77777777" w:rsidR="00691B66" w:rsidRPr="00C11007" w:rsidRDefault="00691B66" w:rsidP="002B26DB">
            <w:pPr>
              <w:spacing w:line="20" w:lineRule="atLeast"/>
              <w:jc w:val="both"/>
              <w:rPr>
                <w:sz w:val="20"/>
                <w:szCs w:val="20"/>
              </w:rPr>
            </w:pPr>
          </w:p>
        </w:tc>
        <w:tc>
          <w:tcPr>
            <w:tcW w:w="443" w:type="dxa"/>
            <w:shd w:val="clear" w:color="auto" w:fill="FFFFFF"/>
            <w:tcMar>
              <w:left w:w="28" w:type="dxa"/>
              <w:right w:w="28" w:type="dxa"/>
            </w:tcMar>
            <w:vAlign w:val="center"/>
          </w:tcPr>
          <w:p w14:paraId="7E94E224" w14:textId="77777777" w:rsidR="00691B66" w:rsidRPr="00C11007" w:rsidRDefault="00691B66" w:rsidP="002B26DB">
            <w:pPr>
              <w:spacing w:line="20" w:lineRule="atLeast"/>
              <w:jc w:val="both"/>
              <w:rPr>
                <w:sz w:val="20"/>
                <w:szCs w:val="20"/>
              </w:rPr>
            </w:pPr>
          </w:p>
        </w:tc>
        <w:tc>
          <w:tcPr>
            <w:tcW w:w="442" w:type="dxa"/>
            <w:shd w:val="clear" w:color="auto" w:fill="FFFFFF"/>
            <w:tcMar>
              <w:left w:w="28" w:type="dxa"/>
              <w:right w:w="28" w:type="dxa"/>
            </w:tcMar>
            <w:vAlign w:val="center"/>
          </w:tcPr>
          <w:p w14:paraId="30B47DA2" w14:textId="77777777" w:rsidR="00691B66" w:rsidRPr="00C11007" w:rsidRDefault="00691B66" w:rsidP="002B26DB">
            <w:pPr>
              <w:spacing w:line="20" w:lineRule="atLeast"/>
              <w:jc w:val="both"/>
              <w:rPr>
                <w:sz w:val="20"/>
                <w:szCs w:val="20"/>
              </w:rPr>
            </w:pPr>
          </w:p>
        </w:tc>
        <w:tc>
          <w:tcPr>
            <w:tcW w:w="443" w:type="dxa"/>
            <w:shd w:val="clear" w:color="auto" w:fill="FFFFFF"/>
            <w:tcMar>
              <w:left w:w="28" w:type="dxa"/>
              <w:right w:w="28" w:type="dxa"/>
            </w:tcMar>
          </w:tcPr>
          <w:p w14:paraId="174481C0" w14:textId="77777777" w:rsidR="00691B66" w:rsidRPr="00C11007" w:rsidRDefault="00691B66" w:rsidP="002B26DB">
            <w:pPr>
              <w:spacing w:line="20" w:lineRule="atLeast"/>
              <w:jc w:val="both"/>
              <w:rPr>
                <w:sz w:val="20"/>
                <w:szCs w:val="20"/>
              </w:rPr>
            </w:pPr>
          </w:p>
        </w:tc>
        <w:tc>
          <w:tcPr>
            <w:tcW w:w="442" w:type="dxa"/>
            <w:shd w:val="clear" w:color="auto" w:fill="FFFFFF"/>
            <w:tcMar>
              <w:left w:w="28" w:type="dxa"/>
              <w:right w:w="28" w:type="dxa"/>
            </w:tcMar>
            <w:vAlign w:val="center"/>
          </w:tcPr>
          <w:p w14:paraId="3A326AAF" w14:textId="77777777" w:rsidR="00691B66" w:rsidRPr="00C11007" w:rsidRDefault="00691B66" w:rsidP="002B26DB">
            <w:pPr>
              <w:spacing w:line="20" w:lineRule="atLeast"/>
              <w:jc w:val="both"/>
              <w:rPr>
                <w:sz w:val="20"/>
                <w:szCs w:val="20"/>
              </w:rPr>
            </w:pPr>
          </w:p>
        </w:tc>
        <w:tc>
          <w:tcPr>
            <w:tcW w:w="443" w:type="dxa"/>
            <w:shd w:val="clear" w:color="auto" w:fill="FFFFFF"/>
            <w:tcMar>
              <w:left w:w="28" w:type="dxa"/>
              <w:right w:w="28" w:type="dxa"/>
            </w:tcMar>
            <w:vAlign w:val="center"/>
          </w:tcPr>
          <w:p w14:paraId="3B337D70" w14:textId="77777777" w:rsidR="00691B66" w:rsidRPr="00C11007" w:rsidRDefault="00691B66" w:rsidP="002B26DB">
            <w:pPr>
              <w:spacing w:line="20" w:lineRule="atLeast"/>
              <w:jc w:val="both"/>
              <w:rPr>
                <w:sz w:val="20"/>
                <w:szCs w:val="20"/>
              </w:rPr>
            </w:pPr>
          </w:p>
        </w:tc>
        <w:tc>
          <w:tcPr>
            <w:tcW w:w="442" w:type="dxa"/>
            <w:shd w:val="clear" w:color="auto" w:fill="FFFFFF"/>
            <w:tcMar>
              <w:left w:w="28" w:type="dxa"/>
              <w:right w:w="28" w:type="dxa"/>
            </w:tcMar>
            <w:vAlign w:val="center"/>
          </w:tcPr>
          <w:p w14:paraId="415FFE90" w14:textId="77777777" w:rsidR="00691B66" w:rsidRPr="00C11007" w:rsidRDefault="00691B66" w:rsidP="002B26DB">
            <w:pPr>
              <w:spacing w:line="20" w:lineRule="atLeast"/>
              <w:jc w:val="both"/>
              <w:rPr>
                <w:sz w:val="20"/>
                <w:szCs w:val="20"/>
              </w:rPr>
            </w:pPr>
          </w:p>
        </w:tc>
        <w:tc>
          <w:tcPr>
            <w:tcW w:w="443" w:type="dxa"/>
            <w:shd w:val="clear" w:color="auto" w:fill="0000FF"/>
            <w:tcMar>
              <w:left w:w="28" w:type="dxa"/>
              <w:right w:w="28" w:type="dxa"/>
            </w:tcMar>
            <w:vAlign w:val="center"/>
          </w:tcPr>
          <w:p w14:paraId="1AB5C217" w14:textId="77777777" w:rsidR="00691B66" w:rsidRPr="00C11007" w:rsidRDefault="00691B66" w:rsidP="002B26DB">
            <w:pPr>
              <w:spacing w:line="20" w:lineRule="atLeast"/>
              <w:jc w:val="both"/>
              <w:rPr>
                <w:sz w:val="20"/>
                <w:szCs w:val="20"/>
              </w:rPr>
            </w:pPr>
          </w:p>
        </w:tc>
        <w:tc>
          <w:tcPr>
            <w:tcW w:w="1708" w:type="dxa"/>
            <w:shd w:val="clear" w:color="auto" w:fill="FFFFFF"/>
            <w:tcMar>
              <w:left w:w="28" w:type="dxa"/>
              <w:right w:w="28" w:type="dxa"/>
            </w:tcMar>
            <w:vAlign w:val="center"/>
          </w:tcPr>
          <w:p w14:paraId="49E3B5C9" w14:textId="77777777" w:rsidR="00691B66" w:rsidRPr="00C11007" w:rsidRDefault="00691B66" w:rsidP="002B26DB">
            <w:pPr>
              <w:spacing w:line="20" w:lineRule="atLeast"/>
              <w:rPr>
                <w:sz w:val="20"/>
                <w:szCs w:val="20"/>
              </w:rPr>
            </w:pPr>
            <w:r w:rsidRPr="00C11007">
              <w:rPr>
                <w:sz w:val="20"/>
                <w:szCs w:val="20"/>
              </w:rPr>
              <w:t>Сви чл</w:t>
            </w:r>
            <w:r>
              <w:rPr>
                <w:sz w:val="20"/>
                <w:szCs w:val="20"/>
              </w:rPr>
              <w:t>. в</w:t>
            </w:r>
            <w:r w:rsidRPr="00C11007">
              <w:rPr>
                <w:sz w:val="20"/>
                <w:szCs w:val="20"/>
              </w:rPr>
              <w:t>ећа</w:t>
            </w:r>
          </w:p>
        </w:tc>
        <w:tc>
          <w:tcPr>
            <w:tcW w:w="1608" w:type="dxa"/>
            <w:shd w:val="clear" w:color="auto" w:fill="FFFFFF"/>
            <w:tcMar>
              <w:left w:w="28" w:type="dxa"/>
              <w:right w:w="28" w:type="dxa"/>
            </w:tcMar>
            <w:vAlign w:val="center"/>
          </w:tcPr>
          <w:p w14:paraId="3FC1BA29" w14:textId="77777777" w:rsidR="00691B66" w:rsidRPr="00C11007" w:rsidRDefault="00691B66" w:rsidP="002B26DB">
            <w:pPr>
              <w:spacing w:line="20" w:lineRule="atLeast"/>
              <w:rPr>
                <w:sz w:val="20"/>
                <w:szCs w:val="20"/>
              </w:rPr>
            </w:pPr>
            <w:r>
              <w:rPr>
                <w:sz w:val="20"/>
                <w:szCs w:val="20"/>
              </w:rPr>
              <w:t>Састанак с</w:t>
            </w:r>
            <w:r w:rsidRPr="00C11007">
              <w:rPr>
                <w:sz w:val="20"/>
                <w:szCs w:val="20"/>
              </w:rPr>
              <w:t>т</w:t>
            </w:r>
            <w:r>
              <w:rPr>
                <w:sz w:val="20"/>
                <w:szCs w:val="20"/>
              </w:rPr>
              <w:t>.</w:t>
            </w:r>
            <w:r w:rsidRPr="00C11007">
              <w:rPr>
                <w:sz w:val="20"/>
                <w:szCs w:val="20"/>
              </w:rPr>
              <w:t xml:space="preserve"> већа</w:t>
            </w:r>
          </w:p>
        </w:tc>
        <w:tc>
          <w:tcPr>
            <w:tcW w:w="1724" w:type="dxa"/>
            <w:shd w:val="clear" w:color="auto" w:fill="FFFFFF"/>
            <w:tcMar>
              <w:left w:w="28" w:type="dxa"/>
              <w:right w:w="28" w:type="dxa"/>
            </w:tcMar>
            <w:vAlign w:val="center"/>
          </w:tcPr>
          <w:p w14:paraId="060F7E15" w14:textId="77777777" w:rsidR="00691B66" w:rsidRPr="00C11007" w:rsidRDefault="00691B66" w:rsidP="002B26DB">
            <w:pPr>
              <w:spacing w:line="20" w:lineRule="atLeast"/>
              <w:rPr>
                <w:sz w:val="20"/>
                <w:szCs w:val="20"/>
              </w:rPr>
            </w:pPr>
            <w:r w:rsidRPr="00C11007">
              <w:rPr>
                <w:sz w:val="20"/>
                <w:szCs w:val="20"/>
              </w:rPr>
              <w:t>Рук</w:t>
            </w:r>
            <w:r>
              <w:rPr>
                <w:sz w:val="20"/>
                <w:szCs w:val="20"/>
              </w:rPr>
              <w:t>. с</w:t>
            </w:r>
            <w:r w:rsidRPr="00C11007">
              <w:rPr>
                <w:sz w:val="20"/>
                <w:szCs w:val="20"/>
              </w:rPr>
              <w:t>тручног већа</w:t>
            </w:r>
          </w:p>
        </w:tc>
      </w:tr>
      <w:tr w:rsidR="00691B66" w:rsidRPr="000F6B77" w14:paraId="180C21EB" w14:textId="77777777" w:rsidTr="007B20B7">
        <w:tc>
          <w:tcPr>
            <w:tcW w:w="4518" w:type="dxa"/>
            <w:shd w:val="clear" w:color="auto" w:fill="FFFFFF"/>
            <w:tcMar>
              <w:left w:w="28" w:type="dxa"/>
              <w:right w:w="28" w:type="dxa"/>
            </w:tcMar>
            <w:vAlign w:val="center"/>
          </w:tcPr>
          <w:p w14:paraId="7BAEFDB4" w14:textId="77777777" w:rsidR="00691B66" w:rsidRPr="00C11007" w:rsidRDefault="00691B66" w:rsidP="002B26DB">
            <w:pPr>
              <w:spacing w:line="20" w:lineRule="atLeast"/>
              <w:jc w:val="both"/>
              <w:rPr>
                <w:sz w:val="20"/>
                <w:szCs w:val="20"/>
              </w:rPr>
            </w:pPr>
            <w:r w:rsidRPr="00C11007">
              <w:rPr>
                <w:sz w:val="20"/>
                <w:szCs w:val="20"/>
              </w:rPr>
              <w:t>Оријентациона подела часова на наставнике на основу плана уписа ученика</w:t>
            </w:r>
          </w:p>
        </w:tc>
        <w:tc>
          <w:tcPr>
            <w:tcW w:w="442" w:type="dxa"/>
            <w:shd w:val="clear" w:color="auto" w:fill="FFFFFF"/>
            <w:tcMar>
              <w:left w:w="28" w:type="dxa"/>
              <w:right w:w="28" w:type="dxa"/>
            </w:tcMar>
            <w:vAlign w:val="center"/>
          </w:tcPr>
          <w:p w14:paraId="0347ECCA" w14:textId="77777777" w:rsidR="00691B66" w:rsidRPr="00C11007" w:rsidRDefault="00691B66" w:rsidP="002B26DB">
            <w:pPr>
              <w:spacing w:line="20" w:lineRule="atLeast"/>
              <w:jc w:val="both"/>
              <w:rPr>
                <w:sz w:val="20"/>
                <w:szCs w:val="20"/>
              </w:rPr>
            </w:pPr>
          </w:p>
        </w:tc>
        <w:tc>
          <w:tcPr>
            <w:tcW w:w="443" w:type="dxa"/>
            <w:shd w:val="clear" w:color="auto" w:fill="FFFFFF"/>
            <w:tcMar>
              <w:left w:w="28" w:type="dxa"/>
              <w:right w:w="28" w:type="dxa"/>
            </w:tcMar>
            <w:vAlign w:val="center"/>
          </w:tcPr>
          <w:p w14:paraId="7953A160" w14:textId="77777777" w:rsidR="00691B66" w:rsidRPr="00C11007" w:rsidRDefault="00691B66" w:rsidP="002B26DB">
            <w:pPr>
              <w:spacing w:line="20" w:lineRule="atLeast"/>
              <w:jc w:val="both"/>
              <w:rPr>
                <w:sz w:val="20"/>
                <w:szCs w:val="20"/>
              </w:rPr>
            </w:pPr>
          </w:p>
        </w:tc>
        <w:tc>
          <w:tcPr>
            <w:tcW w:w="442" w:type="dxa"/>
            <w:shd w:val="clear" w:color="auto" w:fill="FFFFFF"/>
            <w:tcMar>
              <w:left w:w="28" w:type="dxa"/>
              <w:right w:w="28" w:type="dxa"/>
            </w:tcMar>
            <w:vAlign w:val="center"/>
          </w:tcPr>
          <w:p w14:paraId="1862CF39" w14:textId="77777777" w:rsidR="00691B66" w:rsidRPr="00C11007" w:rsidRDefault="00691B66" w:rsidP="002B26DB">
            <w:pPr>
              <w:spacing w:line="20" w:lineRule="atLeast"/>
              <w:jc w:val="both"/>
              <w:rPr>
                <w:sz w:val="20"/>
                <w:szCs w:val="20"/>
              </w:rPr>
            </w:pPr>
          </w:p>
        </w:tc>
        <w:tc>
          <w:tcPr>
            <w:tcW w:w="443" w:type="dxa"/>
            <w:shd w:val="clear" w:color="auto" w:fill="FFFFFF"/>
            <w:tcMar>
              <w:left w:w="28" w:type="dxa"/>
              <w:right w:w="28" w:type="dxa"/>
            </w:tcMar>
            <w:vAlign w:val="center"/>
          </w:tcPr>
          <w:p w14:paraId="21B4851E" w14:textId="77777777" w:rsidR="00691B66" w:rsidRPr="00C11007" w:rsidRDefault="00691B66" w:rsidP="002B26DB">
            <w:pPr>
              <w:spacing w:line="20" w:lineRule="atLeast"/>
              <w:jc w:val="both"/>
              <w:rPr>
                <w:sz w:val="20"/>
                <w:szCs w:val="20"/>
              </w:rPr>
            </w:pPr>
          </w:p>
        </w:tc>
        <w:tc>
          <w:tcPr>
            <w:tcW w:w="442" w:type="dxa"/>
            <w:shd w:val="clear" w:color="auto" w:fill="FFFFFF"/>
            <w:tcMar>
              <w:left w:w="28" w:type="dxa"/>
              <w:right w:w="28" w:type="dxa"/>
            </w:tcMar>
            <w:vAlign w:val="center"/>
          </w:tcPr>
          <w:p w14:paraId="25638759" w14:textId="77777777" w:rsidR="00691B66" w:rsidRPr="00C11007" w:rsidRDefault="00691B66" w:rsidP="002B26DB">
            <w:pPr>
              <w:spacing w:line="20" w:lineRule="atLeast"/>
              <w:jc w:val="both"/>
              <w:rPr>
                <w:sz w:val="20"/>
                <w:szCs w:val="20"/>
              </w:rPr>
            </w:pPr>
          </w:p>
        </w:tc>
        <w:tc>
          <w:tcPr>
            <w:tcW w:w="443" w:type="dxa"/>
            <w:shd w:val="clear" w:color="auto" w:fill="FFFFFF"/>
            <w:tcMar>
              <w:left w:w="28" w:type="dxa"/>
              <w:right w:w="28" w:type="dxa"/>
            </w:tcMar>
            <w:vAlign w:val="center"/>
          </w:tcPr>
          <w:p w14:paraId="764C24B1" w14:textId="77777777" w:rsidR="00691B66" w:rsidRPr="00C11007" w:rsidRDefault="00691B66" w:rsidP="002B26DB">
            <w:pPr>
              <w:spacing w:line="20" w:lineRule="atLeast"/>
              <w:jc w:val="both"/>
              <w:rPr>
                <w:sz w:val="20"/>
                <w:szCs w:val="20"/>
              </w:rPr>
            </w:pPr>
          </w:p>
        </w:tc>
        <w:tc>
          <w:tcPr>
            <w:tcW w:w="442" w:type="dxa"/>
            <w:shd w:val="clear" w:color="auto" w:fill="FFFFFF"/>
            <w:tcMar>
              <w:left w:w="28" w:type="dxa"/>
              <w:right w:w="28" w:type="dxa"/>
            </w:tcMar>
            <w:vAlign w:val="center"/>
          </w:tcPr>
          <w:p w14:paraId="62287F74" w14:textId="77777777" w:rsidR="00691B66" w:rsidRPr="00C11007" w:rsidRDefault="00691B66" w:rsidP="002B26DB">
            <w:pPr>
              <w:spacing w:line="20" w:lineRule="atLeast"/>
              <w:jc w:val="both"/>
              <w:rPr>
                <w:sz w:val="20"/>
                <w:szCs w:val="20"/>
              </w:rPr>
            </w:pPr>
          </w:p>
        </w:tc>
        <w:tc>
          <w:tcPr>
            <w:tcW w:w="443" w:type="dxa"/>
            <w:shd w:val="clear" w:color="auto" w:fill="FFFFFF"/>
            <w:tcMar>
              <w:left w:w="28" w:type="dxa"/>
              <w:right w:w="28" w:type="dxa"/>
            </w:tcMar>
          </w:tcPr>
          <w:p w14:paraId="46AE675F" w14:textId="77777777" w:rsidR="00691B66" w:rsidRPr="00C11007" w:rsidRDefault="00691B66" w:rsidP="002B26DB">
            <w:pPr>
              <w:spacing w:line="20" w:lineRule="atLeast"/>
              <w:jc w:val="both"/>
              <w:rPr>
                <w:sz w:val="20"/>
                <w:szCs w:val="20"/>
              </w:rPr>
            </w:pPr>
          </w:p>
        </w:tc>
        <w:tc>
          <w:tcPr>
            <w:tcW w:w="442" w:type="dxa"/>
            <w:shd w:val="clear" w:color="auto" w:fill="FFFFFF"/>
            <w:tcMar>
              <w:left w:w="28" w:type="dxa"/>
              <w:right w:w="28" w:type="dxa"/>
            </w:tcMar>
            <w:vAlign w:val="center"/>
          </w:tcPr>
          <w:p w14:paraId="2BC0865F" w14:textId="77777777" w:rsidR="00691B66" w:rsidRPr="00C11007" w:rsidRDefault="00691B66" w:rsidP="002B26DB">
            <w:pPr>
              <w:spacing w:line="20" w:lineRule="atLeast"/>
              <w:jc w:val="both"/>
              <w:rPr>
                <w:sz w:val="20"/>
                <w:szCs w:val="20"/>
              </w:rPr>
            </w:pPr>
          </w:p>
        </w:tc>
        <w:tc>
          <w:tcPr>
            <w:tcW w:w="443" w:type="dxa"/>
            <w:shd w:val="clear" w:color="auto" w:fill="0000FF"/>
            <w:tcMar>
              <w:left w:w="28" w:type="dxa"/>
              <w:right w:w="28" w:type="dxa"/>
            </w:tcMar>
            <w:vAlign w:val="center"/>
          </w:tcPr>
          <w:p w14:paraId="13EFC2B5" w14:textId="77777777" w:rsidR="00691B66" w:rsidRPr="00C11007" w:rsidRDefault="00691B66" w:rsidP="002B26DB">
            <w:pPr>
              <w:spacing w:line="20" w:lineRule="atLeast"/>
              <w:jc w:val="both"/>
              <w:rPr>
                <w:sz w:val="20"/>
                <w:szCs w:val="20"/>
              </w:rPr>
            </w:pPr>
          </w:p>
        </w:tc>
        <w:tc>
          <w:tcPr>
            <w:tcW w:w="442" w:type="dxa"/>
            <w:shd w:val="clear" w:color="auto" w:fill="FFFFFF"/>
            <w:tcMar>
              <w:left w:w="28" w:type="dxa"/>
              <w:right w:w="28" w:type="dxa"/>
            </w:tcMar>
            <w:vAlign w:val="center"/>
          </w:tcPr>
          <w:p w14:paraId="700D4536" w14:textId="77777777" w:rsidR="00691B66" w:rsidRPr="00C11007" w:rsidRDefault="00691B66" w:rsidP="002B26DB">
            <w:pPr>
              <w:spacing w:line="20" w:lineRule="atLeast"/>
              <w:jc w:val="both"/>
              <w:rPr>
                <w:sz w:val="20"/>
                <w:szCs w:val="20"/>
              </w:rPr>
            </w:pPr>
          </w:p>
        </w:tc>
        <w:tc>
          <w:tcPr>
            <w:tcW w:w="443" w:type="dxa"/>
            <w:shd w:val="clear" w:color="auto" w:fill="FFFFFF"/>
            <w:tcMar>
              <w:left w:w="28" w:type="dxa"/>
              <w:right w:w="28" w:type="dxa"/>
            </w:tcMar>
            <w:vAlign w:val="center"/>
          </w:tcPr>
          <w:p w14:paraId="48250FF1" w14:textId="77777777" w:rsidR="00691B66" w:rsidRPr="00C11007" w:rsidRDefault="00691B66" w:rsidP="002B26DB">
            <w:pPr>
              <w:spacing w:line="20" w:lineRule="atLeast"/>
              <w:jc w:val="both"/>
              <w:rPr>
                <w:sz w:val="20"/>
                <w:szCs w:val="20"/>
              </w:rPr>
            </w:pPr>
          </w:p>
        </w:tc>
        <w:tc>
          <w:tcPr>
            <w:tcW w:w="1708" w:type="dxa"/>
            <w:shd w:val="clear" w:color="auto" w:fill="FFFFFF"/>
            <w:tcMar>
              <w:left w:w="28" w:type="dxa"/>
              <w:right w:w="28" w:type="dxa"/>
            </w:tcMar>
            <w:vAlign w:val="center"/>
          </w:tcPr>
          <w:p w14:paraId="50E17CF9" w14:textId="77777777" w:rsidR="00691B66" w:rsidRPr="00C11007" w:rsidRDefault="00691B66" w:rsidP="002B26DB">
            <w:pPr>
              <w:spacing w:line="20" w:lineRule="atLeast"/>
              <w:rPr>
                <w:sz w:val="20"/>
                <w:szCs w:val="20"/>
              </w:rPr>
            </w:pPr>
            <w:r w:rsidRPr="00C11007">
              <w:rPr>
                <w:sz w:val="20"/>
                <w:szCs w:val="20"/>
              </w:rPr>
              <w:t>Сви чл</w:t>
            </w:r>
            <w:r>
              <w:rPr>
                <w:sz w:val="20"/>
                <w:szCs w:val="20"/>
              </w:rPr>
              <w:t>. в</w:t>
            </w:r>
            <w:r w:rsidRPr="00C11007">
              <w:rPr>
                <w:sz w:val="20"/>
                <w:szCs w:val="20"/>
              </w:rPr>
              <w:t>ећа</w:t>
            </w:r>
          </w:p>
        </w:tc>
        <w:tc>
          <w:tcPr>
            <w:tcW w:w="1608" w:type="dxa"/>
            <w:shd w:val="clear" w:color="auto" w:fill="FFFFFF"/>
            <w:tcMar>
              <w:left w:w="28" w:type="dxa"/>
              <w:right w:w="28" w:type="dxa"/>
            </w:tcMar>
            <w:vAlign w:val="center"/>
          </w:tcPr>
          <w:p w14:paraId="75842FED" w14:textId="77777777" w:rsidR="00691B66" w:rsidRPr="00C11007" w:rsidRDefault="00691B66" w:rsidP="002B26DB">
            <w:pPr>
              <w:spacing w:line="20" w:lineRule="atLeast"/>
              <w:rPr>
                <w:sz w:val="20"/>
                <w:szCs w:val="20"/>
              </w:rPr>
            </w:pPr>
            <w:r>
              <w:rPr>
                <w:sz w:val="20"/>
                <w:szCs w:val="20"/>
              </w:rPr>
              <w:t>Састанак с</w:t>
            </w:r>
            <w:r w:rsidRPr="00C11007">
              <w:rPr>
                <w:sz w:val="20"/>
                <w:szCs w:val="20"/>
              </w:rPr>
              <w:t>т</w:t>
            </w:r>
            <w:r>
              <w:rPr>
                <w:sz w:val="20"/>
                <w:szCs w:val="20"/>
              </w:rPr>
              <w:t>.</w:t>
            </w:r>
            <w:r w:rsidRPr="00C11007">
              <w:rPr>
                <w:sz w:val="20"/>
                <w:szCs w:val="20"/>
              </w:rPr>
              <w:t xml:space="preserve"> већа</w:t>
            </w:r>
          </w:p>
        </w:tc>
        <w:tc>
          <w:tcPr>
            <w:tcW w:w="1724" w:type="dxa"/>
            <w:shd w:val="clear" w:color="auto" w:fill="FFFFFF"/>
            <w:tcMar>
              <w:left w:w="28" w:type="dxa"/>
              <w:right w:w="28" w:type="dxa"/>
            </w:tcMar>
            <w:vAlign w:val="center"/>
          </w:tcPr>
          <w:p w14:paraId="6B2F7E46" w14:textId="77777777" w:rsidR="00691B66" w:rsidRPr="00C11007" w:rsidRDefault="00691B66" w:rsidP="002B26DB">
            <w:pPr>
              <w:spacing w:line="20" w:lineRule="atLeast"/>
              <w:rPr>
                <w:sz w:val="20"/>
                <w:szCs w:val="20"/>
              </w:rPr>
            </w:pPr>
            <w:r w:rsidRPr="00C11007">
              <w:rPr>
                <w:sz w:val="20"/>
                <w:szCs w:val="20"/>
              </w:rPr>
              <w:t>Рук</w:t>
            </w:r>
            <w:r>
              <w:rPr>
                <w:sz w:val="20"/>
                <w:szCs w:val="20"/>
              </w:rPr>
              <w:t>. с</w:t>
            </w:r>
            <w:r w:rsidRPr="00C11007">
              <w:rPr>
                <w:sz w:val="20"/>
                <w:szCs w:val="20"/>
              </w:rPr>
              <w:t>тручног већа</w:t>
            </w:r>
          </w:p>
        </w:tc>
      </w:tr>
      <w:tr w:rsidR="00691B66" w:rsidRPr="000F6B77" w14:paraId="20D7D982" w14:textId="77777777" w:rsidTr="007B20B7">
        <w:tc>
          <w:tcPr>
            <w:tcW w:w="4518" w:type="dxa"/>
            <w:shd w:val="clear" w:color="auto" w:fill="FFFFFF"/>
            <w:tcMar>
              <w:left w:w="28" w:type="dxa"/>
              <w:right w:w="28" w:type="dxa"/>
            </w:tcMar>
            <w:vAlign w:val="center"/>
          </w:tcPr>
          <w:p w14:paraId="247DE9CC" w14:textId="77777777" w:rsidR="00691B66" w:rsidRPr="00C11007" w:rsidRDefault="00691B66" w:rsidP="002B26DB">
            <w:pPr>
              <w:spacing w:line="20" w:lineRule="atLeast"/>
              <w:jc w:val="both"/>
              <w:rPr>
                <w:sz w:val="20"/>
                <w:szCs w:val="20"/>
              </w:rPr>
            </w:pPr>
            <w:r w:rsidRPr="00C11007">
              <w:rPr>
                <w:sz w:val="20"/>
                <w:szCs w:val="20"/>
              </w:rPr>
              <w:t>Иформисање о потребном броју наставника за наредну школску годину</w:t>
            </w:r>
          </w:p>
        </w:tc>
        <w:tc>
          <w:tcPr>
            <w:tcW w:w="442" w:type="dxa"/>
            <w:shd w:val="clear" w:color="auto" w:fill="FFFFFF"/>
            <w:tcMar>
              <w:left w:w="28" w:type="dxa"/>
              <w:right w:w="28" w:type="dxa"/>
            </w:tcMar>
            <w:vAlign w:val="center"/>
          </w:tcPr>
          <w:p w14:paraId="0D7EFE25" w14:textId="77777777" w:rsidR="00691B66" w:rsidRPr="00C11007" w:rsidRDefault="00691B66" w:rsidP="002B26DB">
            <w:pPr>
              <w:spacing w:line="20" w:lineRule="atLeast"/>
              <w:jc w:val="both"/>
              <w:rPr>
                <w:sz w:val="20"/>
                <w:szCs w:val="20"/>
              </w:rPr>
            </w:pPr>
          </w:p>
        </w:tc>
        <w:tc>
          <w:tcPr>
            <w:tcW w:w="443" w:type="dxa"/>
            <w:shd w:val="clear" w:color="auto" w:fill="FFFFFF"/>
            <w:tcMar>
              <w:left w:w="28" w:type="dxa"/>
              <w:right w:w="28" w:type="dxa"/>
            </w:tcMar>
            <w:vAlign w:val="center"/>
          </w:tcPr>
          <w:p w14:paraId="5BE88C69" w14:textId="77777777" w:rsidR="00691B66" w:rsidRPr="00C11007" w:rsidRDefault="00691B66" w:rsidP="002B26DB">
            <w:pPr>
              <w:spacing w:line="20" w:lineRule="atLeast"/>
              <w:jc w:val="both"/>
              <w:rPr>
                <w:sz w:val="20"/>
                <w:szCs w:val="20"/>
              </w:rPr>
            </w:pPr>
          </w:p>
        </w:tc>
        <w:tc>
          <w:tcPr>
            <w:tcW w:w="442" w:type="dxa"/>
            <w:shd w:val="clear" w:color="auto" w:fill="FFFFFF"/>
            <w:tcMar>
              <w:left w:w="28" w:type="dxa"/>
              <w:right w:w="28" w:type="dxa"/>
            </w:tcMar>
            <w:vAlign w:val="center"/>
          </w:tcPr>
          <w:p w14:paraId="035F701D" w14:textId="77777777" w:rsidR="00691B66" w:rsidRPr="00C11007" w:rsidRDefault="00691B66" w:rsidP="002B26DB">
            <w:pPr>
              <w:spacing w:line="20" w:lineRule="atLeast"/>
              <w:jc w:val="both"/>
              <w:rPr>
                <w:sz w:val="20"/>
                <w:szCs w:val="20"/>
              </w:rPr>
            </w:pPr>
          </w:p>
        </w:tc>
        <w:tc>
          <w:tcPr>
            <w:tcW w:w="443" w:type="dxa"/>
            <w:shd w:val="clear" w:color="auto" w:fill="FFFFFF"/>
            <w:tcMar>
              <w:left w:w="28" w:type="dxa"/>
              <w:right w:w="28" w:type="dxa"/>
            </w:tcMar>
            <w:vAlign w:val="center"/>
          </w:tcPr>
          <w:p w14:paraId="7F5CC573" w14:textId="77777777" w:rsidR="00691B66" w:rsidRPr="00C11007" w:rsidRDefault="00691B66" w:rsidP="002B26DB">
            <w:pPr>
              <w:spacing w:line="20" w:lineRule="atLeast"/>
              <w:jc w:val="both"/>
              <w:rPr>
                <w:sz w:val="20"/>
                <w:szCs w:val="20"/>
              </w:rPr>
            </w:pPr>
          </w:p>
        </w:tc>
        <w:tc>
          <w:tcPr>
            <w:tcW w:w="442" w:type="dxa"/>
            <w:shd w:val="clear" w:color="auto" w:fill="FFFFFF"/>
            <w:tcMar>
              <w:left w:w="28" w:type="dxa"/>
              <w:right w:w="28" w:type="dxa"/>
            </w:tcMar>
            <w:vAlign w:val="center"/>
          </w:tcPr>
          <w:p w14:paraId="250FC078" w14:textId="77777777" w:rsidR="00691B66" w:rsidRPr="00C11007" w:rsidRDefault="00691B66" w:rsidP="002B26DB">
            <w:pPr>
              <w:spacing w:line="20" w:lineRule="atLeast"/>
              <w:jc w:val="both"/>
              <w:rPr>
                <w:sz w:val="20"/>
                <w:szCs w:val="20"/>
              </w:rPr>
            </w:pPr>
          </w:p>
        </w:tc>
        <w:tc>
          <w:tcPr>
            <w:tcW w:w="443" w:type="dxa"/>
            <w:shd w:val="clear" w:color="auto" w:fill="FFFFFF"/>
            <w:tcMar>
              <w:left w:w="28" w:type="dxa"/>
              <w:right w:w="28" w:type="dxa"/>
            </w:tcMar>
            <w:vAlign w:val="center"/>
          </w:tcPr>
          <w:p w14:paraId="68578073" w14:textId="77777777" w:rsidR="00691B66" w:rsidRPr="00C11007" w:rsidRDefault="00691B66" w:rsidP="002B26DB">
            <w:pPr>
              <w:spacing w:line="20" w:lineRule="atLeast"/>
              <w:jc w:val="both"/>
              <w:rPr>
                <w:sz w:val="20"/>
                <w:szCs w:val="20"/>
              </w:rPr>
            </w:pPr>
          </w:p>
        </w:tc>
        <w:tc>
          <w:tcPr>
            <w:tcW w:w="442" w:type="dxa"/>
            <w:shd w:val="clear" w:color="auto" w:fill="FFFFFF"/>
            <w:tcMar>
              <w:left w:w="28" w:type="dxa"/>
              <w:right w:w="28" w:type="dxa"/>
            </w:tcMar>
            <w:vAlign w:val="center"/>
          </w:tcPr>
          <w:p w14:paraId="7FE7B934" w14:textId="77777777" w:rsidR="00691B66" w:rsidRPr="00C11007" w:rsidRDefault="00691B66" w:rsidP="002B26DB">
            <w:pPr>
              <w:spacing w:line="20" w:lineRule="atLeast"/>
              <w:jc w:val="both"/>
              <w:rPr>
                <w:sz w:val="20"/>
                <w:szCs w:val="20"/>
              </w:rPr>
            </w:pPr>
          </w:p>
        </w:tc>
        <w:tc>
          <w:tcPr>
            <w:tcW w:w="443" w:type="dxa"/>
            <w:shd w:val="clear" w:color="auto" w:fill="FFFFFF"/>
            <w:tcMar>
              <w:left w:w="28" w:type="dxa"/>
              <w:right w:w="28" w:type="dxa"/>
            </w:tcMar>
          </w:tcPr>
          <w:p w14:paraId="77B902A3" w14:textId="77777777" w:rsidR="00691B66" w:rsidRPr="00C11007" w:rsidRDefault="00691B66" w:rsidP="002B26DB">
            <w:pPr>
              <w:spacing w:line="20" w:lineRule="atLeast"/>
              <w:jc w:val="both"/>
              <w:rPr>
                <w:sz w:val="20"/>
                <w:szCs w:val="20"/>
              </w:rPr>
            </w:pPr>
          </w:p>
        </w:tc>
        <w:tc>
          <w:tcPr>
            <w:tcW w:w="442" w:type="dxa"/>
            <w:shd w:val="clear" w:color="auto" w:fill="FFFFFF"/>
            <w:tcMar>
              <w:left w:w="28" w:type="dxa"/>
              <w:right w:w="28" w:type="dxa"/>
            </w:tcMar>
            <w:vAlign w:val="center"/>
          </w:tcPr>
          <w:p w14:paraId="0FA72612" w14:textId="77777777" w:rsidR="00691B66" w:rsidRPr="00C11007" w:rsidRDefault="00691B66" w:rsidP="002B26DB">
            <w:pPr>
              <w:spacing w:line="20" w:lineRule="atLeast"/>
              <w:jc w:val="both"/>
              <w:rPr>
                <w:sz w:val="20"/>
                <w:szCs w:val="20"/>
              </w:rPr>
            </w:pPr>
          </w:p>
        </w:tc>
        <w:tc>
          <w:tcPr>
            <w:tcW w:w="443" w:type="dxa"/>
            <w:shd w:val="clear" w:color="auto" w:fill="0000FF"/>
            <w:tcMar>
              <w:left w:w="28" w:type="dxa"/>
              <w:right w:w="28" w:type="dxa"/>
            </w:tcMar>
            <w:vAlign w:val="center"/>
          </w:tcPr>
          <w:p w14:paraId="1A6C47F3" w14:textId="77777777" w:rsidR="00691B66" w:rsidRPr="00C11007" w:rsidRDefault="00691B66" w:rsidP="002B26DB">
            <w:pPr>
              <w:spacing w:line="20" w:lineRule="atLeast"/>
              <w:jc w:val="both"/>
              <w:rPr>
                <w:sz w:val="20"/>
                <w:szCs w:val="20"/>
              </w:rPr>
            </w:pPr>
          </w:p>
        </w:tc>
        <w:tc>
          <w:tcPr>
            <w:tcW w:w="442" w:type="dxa"/>
            <w:shd w:val="clear" w:color="auto" w:fill="FFFFFF"/>
            <w:tcMar>
              <w:left w:w="28" w:type="dxa"/>
              <w:right w:w="28" w:type="dxa"/>
            </w:tcMar>
            <w:vAlign w:val="center"/>
          </w:tcPr>
          <w:p w14:paraId="4710ECB9" w14:textId="77777777" w:rsidR="00691B66" w:rsidRPr="00C11007" w:rsidRDefault="00691B66" w:rsidP="002B26DB">
            <w:pPr>
              <w:spacing w:line="20" w:lineRule="atLeast"/>
              <w:jc w:val="both"/>
              <w:rPr>
                <w:sz w:val="20"/>
                <w:szCs w:val="20"/>
              </w:rPr>
            </w:pPr>
          </w:p>
        </w:tc>
        <w:tc>
          <w:tcPr>
            <w:tcW w:w="443" w:type="dxa"/>
            <w:shd w:val="clear" w:color="auto" w:fill="FFFFFF"/>
            <w:tcMar>
              <w:left w:w="28" w:type="dxa"/>
              <w:right w:w="28" w:type="dxa"/>
            </w:tcMar>
            <w:vAlign w:val="center"/>
          </w:tcPr>
          <w:p w14:paraId="6F565EEE" w14:textId="77777777" w:rsidR="00691B66" w:rsidRPr="00C11007" w:rsidRDefault="00691B66" w:rsidP="002B26DB">
            <w:pPr>
              <w:spacing w:line="20" w:lineRule="atLeast"/>
              <w:jc w:val="both"/>
              <w:rPr>
                <w:sz w:val="20"/>
                <w:szCs w:val="20"/>
              </w:rPr>
            </w:pPr>
          </w:p>
        </w:tc>
        <w:tc>
          <w:tcPr>
            <w:tcW w:w="1708" w:type="dxa"/>
            <w:shd w:val="clear" w:color="auto" w:fill="FFFFFF"/>
            <w:tcMar>
              <w:left w:w="28" w:type="dxa"/>
              <w:right w:w="28" w:type="dxa"/>
            </w:tcMar>
            <w:vAlign w:val="center"/>
          </w:tcPr>
          <w:p w14:paraId="5F84B59D" w14:textId="77777777" w:rsidR="00691B66" w:rsidRPr="00C11007" w:rsidRDefault="00691B66" w:rsidP="002B26DB">
            <w:pPr>
              <w:spacing w:line="20" w:lineRule="atLeast"/>
              <w:rPr>
                <w:sz w:val="20"/>
                <w:szCs w:val="20"/>
              </w:rPr>
            </w:pPr>
            <w:r w:rsidRPr="00C11007">
              <w:rPr>
                <w:sz w:val="20"/>
                <w:szCs w:val="20"/>
              </w:rPr>
              <w:t>Сви чл</w:t>
            </w:r>
            <w:r>
              <w:rPr>
                <w:sz w:val="20"/>
                <w:szCs w:val="20"/>
              </w:rPr>
              <w:t>. в</w:t>
            </w:r>
            <w:r w:rsidRPr="00C11007">
              <w:rPr>
                <w:sz w:val="20"/>
                <w:szCs w:val="20"/>
              </w:rPr>
              <w:t>ећа</w:t>
            </w:r>
          </w:p>
        </w:tc>
        <w:tc>
          <w:tcPr>
            <w:tcW w:w="1608" w:type="dxa"/>
            <w:shd w:val="clear" w:color="auto" w:fill="FFFFFF"/>
            <w:tcMar>
              <w:left w:w="28" w:type="dxa"/>
              <w:right w:w="28" w:type="dxa"/>
            </w:tcMar>
            <w:vAlign w:val="center"/>
          </w:tcPr>
          <w:p w14:paraId="01382A45" w14:textId="77777777" w:rsidR="00691B66" w:rsidRPr="00C11007" w:rsidRDefault="00691B66" w:rsidP="002B26DB">
            <w:pPr>
              <w:spacing w:line="20" w:lineRule="atLeast"/>
              <w:rPr>
                <w:sz w:val="20"/>
                <w:szCs w:val="20"/>
              </w:rPr>
            </w:pPr>
            <w:r>
              <w:rPr>
                <w:sz w:val="20"/>
                <w:szCs w:val="20"/>
              </w:rPr>
              <w:t>Састанак с</w:t>
            </w:r>
            <w:r w:rsidRPr="00C11007">
              <w:rPr>
                <w:sz w:val="20"/>
                <w:szCs w:val="20"/>
              </w:rPr>
              <w:t>т</w:t>
            </w:r>
            <w:r>
              <w:rPr>
                <w:sz w:val="20"/>
                <w:szCs w:val="20"/>
              </w:rPr>
              <w:t>.</w:t>
            </w:r>
            <w:r w:rsidRPr="00C11007">
              <w:rPr>
                <w:sz w:val="20"/>
                <w:szCs w:val="20"/>
              </w:rPr>
              <w:t xml:space="preserve"> већа</w:t>
            </w:r>
          </w:p>
        </w:tc>
        <w:tc>
          <w:tcPr>
            <w:tcW w:w="1724" w:type="dxa"/>
            <w:shd w:val="clear" w:color="auto" w:fill="FFFFFF"/>
            <w:tcMar>
              <w:left w:w="28" w:type="dxa"/>
              <w:right w:w="28" w:type="dxa"/>
            </w:tcMar>
            <w:vAlign w:val="center"/>
          </w:tcPr>
          <w:p w14:paraId="62BA5190" w14:textId="77777777" w:rsidR="00691B66" w:rsidRPr="00C11007" w:rsidRDefault="00691B66" w:rsidP="002B26DB">
            <w:pPr>
              <w:spacing w:line="20" w:lineRule="atLeast"/>
              <w:rPr>
                <w:sz w:val="20"/>
                <w:szCs w:val="20"/>
              </w:rPr>
            </w:pPr>
            <w:r w:rsidRPr="00C11007">
              <w:rPr>
                <w:sz w:val="20"/>
                <w:szCs w:val="20"/>
              </w:rPr>
              <w:t>Рук</w:t>
            </w:r>
            <w:r>
              <w:rPr>
                <w:sz w:val="20"/>
                <w:szCs w:val="20"/>
              </w:rPr>
              <w:t>. с</w:t>
            </w:r>
            <w:r w:rsidRPr="00C11007">
              <w:rPr>
                <w:sz w:val="20"/>
                <w:szCs w:val="20"/>
              </w:rPr>
              <w:t>тручног већа</w:t>
            </w:r>
          </w:p>
        </w:tc>
      </w:tr>
      <w:tr w:rsidR="00691B66" w:rsidRPr="000F6B77" w14:paraId="09803FF3" w14:textId="77777777" w:rsidTr="007B20B7">
        <w:tc>
          <w:tcPr>
            <w:tcW w:w="4518" w:type="dxa"/>
            <w:shd w:val="clear" w:color="auto" w:fill="FFFFFF"/>
            <w:tcMar>
              <w:left w:w="28" w:type="dxa"/>
              <w:right w:w="28" w:type="dxa"/>
            </w:tcMar>
            <w:vAlign w:val="center"/>
          </w:tcPr>
          <w:p w14:paraId="13C00727" w14:textId="77777777" w:rsidR="00691B66" w:rsidRPr="006950A4" w:rsidRDefault="00691B66" w:rsidP="002B26DB">
            <w:pPr>
              <w:spacing w:line="20" w:lineRule="atLeast"/>
              <w:jc w:val="both"/>
              <w:rPr>
                <w:sz w:val="20"/>
                <w:szCs w:val="20"/>
              </w:rPr>
            </w:pPr>
            <w:r w:rsidRPr="00C11007">
              <w:rPr>
                <w:sz w:val="20"/>
                <w:szCs w:val="20"/>
              </w:rPr>
              <w:t>Усвајање Плана рада већа за школску 2</w:t>
            </w:r>
            <w:r>
              <w:rPr>
                <w:sz w:val="20"/>
                <w:szCs w:val="20"/>
              </w:rPr>
              <w:t>024/2025</w:t>
            </w:r>
          </w:p>
        </w:tc>
        <w:tc>
          <w:tcPr>
            <w:tcW w:w="442" w:type="dxa"/>
            <w:shd w:val="clear" w:color="auto" w:fill="FFFFFF"/>
            <w:tcMar>
              <w:left w:w="28" w:type="dxa"/>
              <w:right w:w="28" w:type="dxa"/>
            </w:tcMar>
            <w:vAlign w:val="center"/>
          </w:tcPr>
          <w:p w14:paraId="48DF1C1D" w14:textId="77777777" w:rsidR="00691B66" w:rsidRPr="00C11007" w:rsidRDefault="00691B66" w:rsidP="002B26DB">
            <w:pPr>
              <w:spacing w:line="20" w:lineRule="atLeast"/>
              <w:jc w:val="both"/>
              <w:rPr>
                <w:sz w:val="20"/>
                <w:szCs w:val="20"/>
              </w:rPr>
            </w:pPr>
          </w:p>
        </w:tc>
        <w:tc>
          <w:tcPr>
            <w:tcW w:w="443" w:type="dxa"/>
            <w:shd w:val="clear" w:color="auto" w:fill="FFFFFF"/>
            <w:tcMar>
              <w:left w:w="28" w:type="dxa"/>
              <w:right w:w="28" w:type="dxa"/>
            </w:tcMar>
            <w:vAlign w:val="center"/>
          </w:tcPr>
          <w:p w14:paraId="3246602C" w14:textId="77777777" w:rsidR="00691B66" w:rsidRPr="00C11007" w:rsidRDefault="00691B66" w:rsidP="002B26DB">
            <w:pPr>
              <w:spacing w:line="20" w:lineRule="atLeast"/>
              <w:jc w:val="both"/>
              <w:rPr>
                <w:sz w:val="20"/>
                <w:szCs w:val="20"/>
              </w:rPr>
            </w:pPr>
          </w:p>
        </w:tc>
        <w:tc>
          <w:tcPr>
            <w:tcW w:w="442" w:type="dxa"/>
            <w:shd w:val="clear" w:color="auto" w:fill="FFFFFF"/>
            <w:tcMar>
              <w:left w:w="28" w:type="dxa"/>
              <w:right w:w="28" w:type="dxa"/>
            </w:tcMar>
            <w:vAlign w:val="center"/>
          </w:tcPr>
          <w:p w14:paraId="50E45771" w14:textId="77777777" w:rsidR="00691B66" w:rsidRPr="00C11007" w:rsidRDefault="00691B66" w:rsidP="002B26DB">
            <w:pPr>
              <w:spacing w:line="20" w:lineRule="atLeast"/>
              <w:jc w:val="both"/>
              <w:rPr>
                <w:sz w:val="20"/>
                <w:szCs w:val="20"/>
              </w:rPr>
            </w:pPr>
          </w:p>
        </w:tc>
        <w:tc>
          <w:tcPr>
            <w:tcW w:w="443" w:type="dxa"/>
            <w:shd w:val="clear" w:color="auto" w:fill="FFFFFF"/>
            <w:tcMar>
              <w:left w:w="28" w:type="dxa"/>
              <w:right w:w="28" w:type="dxa"/>
            </w:tcMar>
            <w:vAlign w:val="center"/>
          </w:tcPr>
          <w:p w14:paraId="62FB739F" w14:textId="77777777" w:rsidR="00691B66" w:rsidRPr="00C11007" w:rsidRDefault="00691B66" w:rsidP="002B26DB">
            <w:pPr>
              <w:spacing w:line="20" w:lineRule="atLeast"/>
              <w:jc w:val="both"/>
              <w:rPr>
                <w:sz w:val="20"/>
                <w:szCs w:val="20"/>
              </w:rPr>
            </w:pPr>
          </w:p>
        </w:tc>
        <w:tc>
          <w:tcPr>
            <w:tcW w:w="442" w:type="dxa"/>
            <w:shd w:val="clear" w:color="auto" w:fill="FFFFFF"/>
            <w:tcMar>
              <w:left w:w="28" w:type="dxa"/>
              <w:right w:w="28" w:type="dxa"/>
            </w:tcMar>
            <w:vAlign w:val="center"/>
          </w:tcPr>
          <w:p w14:paraId="638F9857" w14:textId="77777777" w:rsidR="00691B66" w:rsidRPr="00C11007" w:rsidRDefault="00691B66" w:rsidP="002B26DB">
            <w:pPr>
              <w:spacing w:line="20" w:lineRule="atLeast"/>
              <w:jc w:val="both"/>
              <w:rPr>
                <w:sz w:val="20"/>
                <w:szCs w:val="20"/>
              </w:rPr>
            </w:pPr>
          </w:p>
        </w:tc>
        <w:tc>
          <w:tcPr>
            <w:tcW w:w="443" w:type="dxa"/>
            <w:shd w:val="clear" w:color="auto" w:fill="FFFFFF"/>
            <w:tcMar>
              <w:left w:w="28" w:type="dxa"/>
              <w:right w:w="28" w:type="dxa"/>
            </w:tcMar>
            <w:vAlign w:val="center"/>
          </w:tcPr>
          <w:p w14:paraId="16D42BEE" w14:textId="77777777" w:rsidR="00691B66" w:rsidRPr="00C11007" w:rsidRDefault="00691B66" w:rsidP="002B26DB">
            <w:pPr>
              <w:spacing w:line="20" w:lineRule="atLeast"/>
              <w:jc w:val="both"/>
              <w:rPr>
                <w:sz w:val="20"/>
                <w:szCs w:val="20"/>
              </w:rPr>
            </w:pPr>
          </w:p>
        </w:tc>
        <w:tc>
          <w:tcPr>
            <w:tcW w:w="442" w:type="dxa"/>
            <w:shd w:val="clear" w:color="auto" w:fill="FFFFFF"/>
            <w:tcMar>
              <w:left w:w="28" w:type="dxa"/>
              <w:right w:w="28" w:type="dxa"/>
            </w:tcMar>
            <w:vAlign w:val="center"/>
          </w:tcPr>
          <w:p w14:paraId="64A619A2" w14:textId="77777777" w:rsidR="00691B66" w:rsidRPr="00C11007" w:rsidRDefault="00691B66" w:rsidP="002B26DB">
            <w:pPr>
              <w:spacing w:line="20" w:lineRule="atLeast"/>
              <w:jc w:val="both"/>
              <w:rPr>
                <w:sz w:val="20"/>
                <w:szCs w:val="20"/>
              </w:rPr>
            </w:pPr>
          </w:p>
        </w:tc>
        <w:tc>
          <w:tcPr>
            <w:tcW w:w="443" w:type="dxa"/>
            <w:shd w:val="clear" w:color="auto" w:fill="FFFFFF"/>
            <w:tcMar>
              <w:left w:w="28" w:type="dxa"/>
              <w:right w:w="28" w:type="dxa"/>
            </w:tcMar>
          </w:tcPr>
          <w:p w14:paraId="53324354" w14:textId="77777777" w:rsidR="00691B66" w:rsidRPr="00C11007" w:rsidRDefault="00691B66" w:rsidP="002B26DB">
            <w:pPr>
              <w:spacing w:line="20" w:lineRule="atLeast"/>
              <w:jc w:val="both"/>
              <w:rPr>
                <w:sz w:val="20"/>
                <w:szCs w:val="20"/>
              </w:rPr>
            </w:pPr>
          </w:p>
        </w:tc>
        <w:tc>
          <w:tcPr>
            <w:tcW w:w="442" w:type="dxa"/>
            <w:shd w:val="clear" w:color="auto" w:fill="FFFFFF"/>
            <w:tcMar>
              <w:left w:w="28" w:type="dxa"/>
              <w:right w:w="28" w:type="dxa"/>
            </w:tcMar>
            <w:vAlign w:val="center"/>
          </w:tcPr>
          <w:p w14:paraId="4A4DC16F" w14:textId="77777777" w:rsidR="00691B66" w:rsidRPr="00C11007" w:rsidRDefault="00691B66" w:rsidP="002B26DB">
            <w:pPr>
              <w:spacing w:line="20" w:lineRule="atLeast"/>
              <w:jc w:val="both"/>
              <w:rPr>
                <w:sz w:val="20"/>
                <w:szCs w:val="20"/>
              </w:rPr>
            </w:pPr>
          </w:p>
        </w:tc>
        <w:tc>
          <w:tcPr>
            <w:tcW w:w="443" w:type="dxa"/>
            <w:shd w:val="clear" w:color="auto" w:fill="FFFFFF"/>
            <w:tcMar>
              <w:left w:w="28" w:type="dxa"/>
              <w:right w:w="28" w:type="dxa"/>
            </w:tcMar>
            <w:vAlign w:val="center"/>
          </w:tcPr>
          <w:p w14:paraId="2402A9F3" w14:textId="77777777" w:rsidR="00691B66" w:rsidRPr="00C11007" w:rsidRDefault="00691B66" w:rsidP="002B26DB">
            <w:pPr>
              <w:spacing w:line="20" w:lineRule="atLeast"/>
              <w:jc w:val="both"/>
              <w:rPr>
                <w:sz w:val="20"/>
                <w:szCs w:val="20"/>
              </w:rPr>
            </w:pPr>
          </w:p>
        </w:tc>
        <w:tc>
          <w:tcPr>
            <w:tcW w:w="442" w:type="dxa"/>
            <w:shd w:val="clear" w:color="auto" w:fill="FFFFFF"/>
            <w:tcMar>
              <w:left w:w="28" w:type="dxa"/>
              <w:right w:w="28" w:type="dxa"/>
            </w:tcMar>
            <w:vAlign w:val="center"/>
          </w:tcPr>
          <w:p w14:paraId="153E94F7" w14:textId="77777777" w:rsidR="00691B66" w:rsidRPr="00C11007" w:rsidRDefault="00691B66" w:rsidP="002B26DB">
            <w:pPr>
              <w:spacing w:line="20" w:lineRule="atLeast"/>
              <w:jc w:val="both"/>
              <w:rPr>
                <w:sz w:val="20"/>
                <w:szCs w:val="20"/>
              </w:rPr>
            </w:pPr>
          </w:p>
        </w:tc>
        <w:tc>
          <w:tcPr>
            <w:tcW w:w="443" w:type="dxa"/>
            <w:shd w:val="clear" w:color="auto" w:fill="0000FF"/>
            <w:tcMar>
              <w:left w:w="28" w:type="dxa"/>
              <w:right w:w="28" w:type="dxa"/>
            </w:tcMar>
            <w:vAlign w:val="center"/>
          </w:tcPr>
          <w:p w14:paraId="1CE5785D" w14:textId="77777777" w:rsidR="00691B66" w:rsidRPr="00C11007" w:rsidRDefault="00691B66" w:rsidP="002B26DB">
            <w:pPr>
              <w:spacing w:line="20" w:lineRule="atLeast"/>
              <w:jc w:val="both"/>
              <w:rPr>
                <w:sz w:val="20"/>
                <w:szCs w:val="20"/>
              </w:rPr>
            </w:pPr>
          </w:p>
        </w:tc>
        <w:tc>
          <w:tcPr>
            <w:tcW w:w="1708" w:type="dxa"/>
            <w:shd w:val="clear" w:color="auto" w:fill="FFFFFF"/>
            <w:tcMar>
              <w:left w:w="28" w:type="dxa"/>
              <w:right w:w="28" w:type="dxa"/>
            </w:tcMar>
            <w:vAlign w:val="center"/>
          </w:tcPr>
          <w:p w14:paraId="2A4736D7" w14:textId="77777777" w:rsidR="00691B66" w:rsidRPr="00C11007" w:rsidRDefault="00691B66" w:rsidP="002B26DB">
            <w:pPr>
              <w:spacing w:line="20" w:lineRule="atLeast"/>
              <w:rPr>
                <w:sz w:val="20"/>
                <w:szCs w:val="20"/>
              </w:rPr>
            </w:pPr>
            <w:r w:rsidRPr="00C11007">
              <w:rPr>
                <w:sz w:val="20"/>
                <w:szCs w:val="20"/>
              </w:rPr>
              <w:t>Сви чл</w:t>
            </w:r>
            <w:r>
              <w:rPr>
                <w:sz w:val="20"/>
                <w:szCs w:val="20"/>
              </w:rPr>
              <w:t>. в</w:t>
            </w:r>
            <w:r w:rsidRPr="00C11007">
              <w:rPr>
                <w:sz w:val="20"/>
                <w:szCs w:val="20"/>
              </w:rPr>
              <w:t>ећа</w:t>
            </w:r>
          </w:p>
        </w:tc>
        <w:tc>
          <w:tcPr>
            <w:tcW w:w="1608" w:type="dxa"/>
            <w:shd w:val="clear" w:color="auto" w:fill="FFFFFF"/>
            <w:tcMar>
              <w:left w:w="28" w:type="dxa"/>
              <w:right w:w="28" w:type="dxa"/>
            </w:tcMar>
            <w:vAlign w:val="center"/>
          </w:tcPr>
          <w:p w14:paraId="090FB2A5" w14:textId="77777777" w:rsidR="00691B66" w:rsidRPr="00C11007" w:rsidRDefault="00691B66" w:rsidP="002B26DB">
            <w:pPr>
              <w:spacing w:line="20" w:lineRule="atLeast"/>
              <w:rPr>
                <w:sz w:val="20"/>
                <w:szCs w:val="20"/>
              </w:rPr>
            </w:pPr>
            <w:r>
              <w:rPr>
                <w:sz w:val="20"/>
                <w:szCs w:val="20"/>
              </w:rPr>
              <w:t>Састанак с</w:t>
            </w:r>
            <w:r w:rsidRPr="00C11007">
              <w:rPr>
                <w:sz w:val="20"/>
                <w:szCs w:val="20"/>
              </w:rPr>
              <w:t>т</w:t>
            </w:r>
            <w:r>
              <w:rPr>
                <w:sz w:val="20"/>
                <w:szCs w:val="20"/>
              </w:rPr>
              <w:t>.</w:t>
            </w:r>
            <w:r w:rsidRPr="00C11007">
              <w:rPr>
                <w:sz w:val="20"/>
                <w:szCs w:val="20"/>
              </w:rPr>
              <w:t xml:space="preserve"> већа</w:t>
            </w:r>
          </w:p>
        </w:tc>
        <w:tc>
          <w:tcPr>
            <w:tcW w:w="1724" w:type="dxa"/>
            <w:shd w:val="clear" w:color="auto" w:fill="FFFFFF"/>
            <w:tcMar>
              <w:left w:w="28" w:type="dxa"/>
              <w:right w:w="28" w:type="dxa"/>
            </w:tcMar>
            <w:vAlign w:val="center"/>
          </w:tcPr>
          <w:p w14:paraId="3A4523EE" w14:textId="77777777" w:rsidR="00691B66" w:rsidRPr="00C11007" w:rsidRDefault="00691B66" w:rsidP="002B26DB">
            <w:pPr>
              <w:spacing w:line="20" w:lineRule="atLeast"/>
              <w:rPr>
                <w:sz w:val="20"/>
                <w:szCs w:val="20"/>
              </w:rPr>
            </w:pPr>
            <w:r w:rsidRPr="00C11007">
              <w:rPr>
                <w:sz w:val="20"/>
                <w:szCs w:val="20"/>
              </w:rPr>
              <w:t>Рук</w:t>
            </w:r>
            <w:r>
              <w:rPr>
                <w:sz w:val="20"/>
                <w:szCs w:val="20"/>
              </w:rPr>
              <w:t>. с</w:t>
            </w:r>
            <w:r w:rsidRPr="00C11007">
              <w:rPr>
                <w:sz w:val="20"/>
                <w:szCs w:val="20"/>
              </w:rPr>
              <w:t>тручног већа</w:t>
            </w:r>
          </w:p>
        </w:tc>
      </w:tr>
      <w:tr w:rsidR="00691B66" w:rsidRPr="000F6B77" w14:paraId="11F2832D" w14:textId="77777777" w:rsidTr="007B20B7">
        <w:tc>
          <w:tcPr>
            <w:tcW w:w="4518" w:type="dxa"/>
            <w:shd w:val="clear" w:color="auto" w:fill="FFFFFF"/>
            <w:tcMar>
              <w:left w:w="28" w:type="dxa"/>
              <w:right w:w="28" w:type="dxa"/>
            </w:tcMar>
            <w:vAlign w:val="center"/>
          </w:tcPr>
          <w:p w14:paraId="182202A1" w14:textId="77777777" w:rsidR="00691B66" w:rsidRPr="00C11007" w:rsidRDefault="00691B66" w:rsidP="002B26DB">
            <w:pPr>
              <w:spacing w:line="20" w:lineRule="atLeast"/>
              <w:jc w:val="both"/>
              <w:rPr>
                <w:sz w:val="20"/>
                <w:szCs w:val="20"/>
              </w:rPr>
            </w:pPr>
            <w:r w:rsidRPr="00C11007">
              <w:rPr>
                <w:sz w:val="20"/>
                <w:szCs w:val="20"/>
              </w:rPr>
              <w:t>Дефинисање коначне поделе часова</w:t>
            </w:r>
          </w:p>
        </w:tc>
        <w:tc>
          <w:tcPr>
            <w:tcW w:w="442" w:type="dxa"/>
            <w:shd w:val="clear" w:color="auto" w:fill="FFFFFF"/>
            <w:tcMar>
              <w:left w:w="28" w:type="dxa"/>
              <w:right w:w="28" w:type="dxa"/>
            </w:tcMar>
            <w:vAlign w:val="center"/>
          </w:tcPr>
          <w:p w14:paraId="6BCB9A8D" w14:textId="77777777" w:rsidR="00691B66" w:rsidRPr="00C11007" w:rsidRDefault="00691B66" w:rsidP="002B26DB">
            <w:pPr>
              <w:spacing w:line="20" w:lineRule="atLeast"/>
              <w:jc w:val="both"/>
              <w:rPr>
                <w:sz w:val="20"/>
                <w:szCs w:val="20"/>
              </w:rPr>
            </w:pPr>
          </w:p>
        </w:tc>
        <w:tc>
          <w:tcPr>
            <w:tcW w:w="443" w:type="dxa"/>
            <w:shd w:val="clear" w:color="auto" w:fill="FFFFFF"/>
            <w:tcMar>
              <w:left w:w="28" w:type="dxa"/>
              <w:right w:w="28" w:type="dxa"/>
            </w:tcMar>
            <w:vAlign w:val="center"/>
          </w:tcPr>
          <w:p w14:paraId="7CF4F8AC" w14:textId="77777777" w:rsidR="00691B66" w:rsidRPr="00C11007" w:rsidRDefault="00691B66" w:rsidP="002B26DB">
            <w:pPr>
              <w:spacing w:line="20" w:lineRule="atLeast"/>
              <w:jc w:val="both"/>
              <w:rPr>
                <w:sz w:val="20"/>
                <w:szCs w:val="20"/>
              </w:rPr>
            </w:pPr>
          </w:p>
        </w:tc>
        <w:tc>
          <w:tcPr>
            <w:tcW w:w="442" w:type="dxa"/>
            <w:shd w:val="clear" w:color="auto" w:fill="FFFFFF"/>
            <w:tcMar>
              <w:left w:w="28" w:type="dxa"/>
              <w:right w:w="28" w:type="dxa"/>
            </w:tcMar>
            <w:vAlign w:val="center"/>
          </w:tcPr>
          <w:p w14:paraId="5CF4DC96" w14:textId="77777777" w:rsidR="00691B66" w:rsidRPr="00C11007" w:rsidRDefault="00691B66" w:rsidP="002B26DB">
            <w:pPr>
              <w:spacing w:line="20" w:lineRule="atLeast"/>
              <w:jc w:val="both"/>
              <w:rPr>
                <w:sz w:val="20"/>
                <w:szCs w:val="20"/>
              </w:rPr>
            </w:pPr>
          </w:p>
        </w:tc>
        <w:tc>
          <w:tcPr>
            <w:tcW w:w="443" w:type="dxa"/>
            <w:shd w:val="clear" w:color="auto" w:fill="FFFFFF"/>
            <w:tcMar>
              <w:left w:w="28" w:type="dxa"/>
              <w:right w:w="28" w:type="dxa"/>
            </w:tcMar>
            <w:vAlign w:val="center"/>
          </w:tcPr>
          <w:p w14:paraId="38BF5B4E" w14:textId="77777777" w:rsidR="00691B66" w:rsidRPr="00C11007" w:rsidRDefault="00691B66" w:rsidP="002B26DB">
            <w:pPr>
              <w:spacing w:line="20" w:lineRule="atLeast"/>
              <w:jc w:val="both"/>
              <w:rPr>
                <w:sz w:val="20"/>
                <w:szCs w:val="20"/>
              </w:rPr>
            </w:pPr>
          </w:p>
        </w:tc>
        <w:tc>
          <w:tcPr>
            <w:tcW w:w="442" w:type="dxa"/>
            <w:shd w:val="clear" w:color="auto" w:fill="FFFFFF"/>
            <w:tcMar>
              <w:left w:w="28" w:type="dxa"/>
              <w:right w:w="28" w:type="dxa"/>
            </w:tcMar>
            <w:vAlign w:val="center"/>
          </w:tcPr>
          <w:p w14:paraId="201E9FFF" w14:textId="77777777" w:rsidR="00691B66" w:rsidRPr="00C11007" w:rsidRDefault="00691B66" w:rsidP="002B26DB">
            <w:pPr>
              <w:spacing w:line="20" w:lineRule="atLeast"/>
              <w:jc w:val="both"/>
              <w:rPr>
                <w:sz w:val="20"/>
                <w:szCs w:val="20"/>
              </w:rPr>
            </w:pPr>
          </w:p>
        </w:tc>
        <w:tc>
          <w:tcPr>
            <w:tcW w:w="443" w:type="dxa"/>
            <w:shd w:val="clear" w:color="auto" w:fill="FFFFFF"/>
            <w:tcMar>
              <w:left w:w="28" w:type="dxa"/>
              <w:right w:w="28" w:type="dxa"/>
            </w:tcMar>
            <w:vAlign w:val="center"/>
          </w:tcPr>
          <w:p w14:paraId="51ECB940" w14:textId="77777777" w:rsidR="00691B66" w:rsidRPr="00C11007" w:rsidRDefault="00691B66" w:rsidP="002B26DB">
            <w:pPr>
              <w:spacing w:line="20" w:lineRule="atLeast"/>
              <w:jc w:val="both"/>
              <w:rPr>
                <w:sz w:val="20"/>
                <w:szCs w:val="20"/>
              </w:rPr>
            </w:pPr>
          </w:p>
        </w:tc>
        <w:tc>
          <w:tcPr>
            <w:tcW w:w="442" w:type="dxa"/>
            <w:shd w:val="clear" w:color="auto" w:fill="FFFFFF"/>
            <w:tcMar>
              <w:left w:w="28" w:type="dxa"/>
              <w:right w:w="28" w:type="dxa"/>
            </w:tcMar>
            <w:vAlign w:val="center"/>
          </w:tcPr>
          <w:p w14:paraId="018BAE43" w14:textId="77777777" w:rsidR="00691B66" w:rsidRPr="00C11007" w:rsidRDefault="00691B66" w:rsidP="002B26DB">
            <w:pPr>
              <w:spacing w:line="20" w:lineRule="atLeast"/>
              <w:jc w:val="both"/>
              <w:rPr>
                <w:sz w:val="20"/>
                <w:szCs w:val="20"/>
              </w:rPr>
            </w:pPr>
          </w:p>
        </w:tc>
        <w:tc>
          <w:tcPr>
            <w:tcW w:w="443" w:type="dxa"/>
            <w:shd w:val="clear" w:color="auto" w:fill="FFFFFF"/>
            <w:tcMar>
              <w:left w:w="28" w:type="dxa"/>
              <w:right w:w="28" w:type="dxa"/>
            </w:tcMar>
          </w:tcPr>
          <w:p w14:paraId="66A8E3EE" w14:textId="77777777" w:rsidR="00691B66" w:rsidRPr="00C11007" w:rsidRDefault="00691B66" w:rsidP="002B26DB">
            <w:pPr>
              <w:spacing w:line="20" w:lineRule="atLeast"/>
              <w:jc w:val="both"/>
              <w:rPr>
                <w:sz w:val="20"/>
                <w:szCs w:val="20"/>
              </w:rPr>
            </w:pPr>
          </w:p>
        </w:tc>
        <w:tc>
          <w:tcPr>
            <w:tcW w:w="442" w:type="dxa"/>
            <w:shd w:val="clear" w:color="auto" w:fill="FFFFFF"/>
            <w:tcMar>
              <w:left w:w="28" w:type="dxa"/>
              <w:right w:w="28" w:type="dxa"/>
            </w:tcMar>
            <w:vAlign w:val="center"/>
          </w:tcPr>
          <w:p w14:paraId="783D0603" w14:textId="77777777" w:rsidR="00691B66" w:rsidRPr="00C11007" w:rsidRDefault="00691B66" w:rsidP="002B26DB">
            <w:pPr>
              <w:spacing w:line="20" w:lineRule="atLeast"/>
              <w:jc w:val="both"/>
              <w:rPr>
                <w:sz w:val="20"/>
                <w:szCs w:val="20"/>
              </w:rPr>
            </w:pPr>
          </w:p>
        </w:tc>
        <w:tc>
          <w:tcPr>
            <w:tcW w:w="443" w:type="dxa"/>
            <w:shd w:val="clear" w:color="auto" w:fill="FFFFFF"/>
            <w:tcMar>
              <w:left w:w="28" w:type="dxa"/>
              <w:right w:w="28" w:type="dxa"/>
            </w:tcMar>
            <w:vAlign w:val="center"/>
          </w:tcPr>
          <w:p w14:paraId="581CA39D" w14:textId="77777777" w:rsidR="00691B66" w:rsidRPr="00C11007" w:rsidRDefault="00691B66" w:rsidP="002B26DB">
            <w:pPr>
              <w:spacing w:line="20" w:lineRule="atLeast"/>
              <w:jc w:val="both"/>
              <w:rPr>
                <w:sz w:val="20"/>
                <w:szCs w:val="20"/>
              </w:rPr>
            </w:pPr>
          </w:p>
        </w:tc>
        <w:tc>
          <w:tcPr>
            <w:tcW w:w="442" w:type="dxa"/>
            <w:shd w:val="clear" w:color="auto" w:fill="FFFFFF"/>
            <w:tcMar>
              <w:left w:w="28" w:type="dxa"/>
              <w:right w:w="28" w:type="dxa"/>
            </w:tcMar>
            <w:vAlign w:val="center"/>
          </w:tcPr>
          <w:p w14:paraId="5DBDA80F" w14:textId="77777777" w:rsidR="00691B66" w:rsidRPr="00C11007" w:rsidRDefault="00691B66" w:rsidP="002B26DB">
            <w:pPr>
              <w:spacing w:line="20" w:lineRule="atLeast"/>
              <w:jc w:val="both"/>
              <w:rPr>
                <w:sz w:val="20"/>
                <w:szCs w:val="20"/>
              </w:rPr>
            </w:pPr>
          </w:p>
        </w:tc>
        <w:tc>
          <w:tcPr>
            <w:tcW w:w="443" w:type="dxa"/>
            <w:shd w:val="clear" w:color="auto" w:fill="0000FF"/>
            <w:tcMar>
              <w:left w:w="28" w:type="dxa"/>
              <w:right w:w="28" w:type="dxa"/>
            </w:tcMar>
            <w:vAlign w:val="center"/>
          </w:tcPr>
          <w:p w14:paraId="4FE5221D" w14:textId="77777777" w:rsidR="00691B66" w:rsidRPr="00C11007" w:rsidRDefault="00691B66" w:rsidP="002B26DB">
            <w:pPr>
              <w:spacing w:line="20" w:lineRule="atLeast"/>
              <w:jc w:val="both"/>
              <w:rPr>
                <w:sz w:val="20"/>
                <w:szCs w:val="20"/>
              </w:rPr>
            </w:pPr>
          </w:p>
        </w:tc>
        <w:tc>
          <w:tcPr>
            <w:tcW w:w="1708" w:type="dxa"/>
            <w:shd w:val="clear" w:color="auto" w:fill="FFFFFF"/>
            <w:tcMar>
              <w:left w:w="28" w:type="dxa"/>
              <w:right w:w="28" w:type="dxa"/>
            </w:tcMar>
            <w:vAlign w:val="center"/>
          </w:tcPr>
          <w:p w14:paraId="245A8422" w14:textId="77777777" w:rsidR="00691B66" w:rsidRPr="00C11007" w:rsidRDefault="00691B66" w:rsidP="002B26DB">
            <w:pPr>
              <w:spacing w:line="20" w:lineRule="atLeast"/>
              <w:rPr>
                <w:sz w:val="20"/>
                <w:szCs w:val="20"/>
              </w:rPr>
            </w:pPr>
            <w:r w:rsidRPr="00C11007">
              <w:rPr>
                <w:sz w:val="20"/>
                <w:szCs w:val="20"/>
              </w:rPr>
              <w:t>Сви чл</w:t>
            </w:r>
            <w:r>
              <w:rPr>
                <w:sz w:val="20"/>
                <w:szCs w:val="20"/>
              </w:rPr>
              <w:t>. в</w:t>
            </w:r>
            <w:r w:rsidRPr="00C11007">
              <w:rPr>
                <w:sz w:val="20"/>
                <w:szCs w:val="20"/>
              </w:rPr>
              <w:t>ећа</w:t>
            </w:r>
          </w:p>
        </w:tc>
        <w:tc>
          <w:tcPr>
            <w:tcW w:w="1608" w:type="dxa"/>
            <w:shd w:val="clear" w:color="auto" w:fill="FFFFFF"/>
            <w:tcMar>
              <w:left w:w="28" w:type="dxa"/>
              <w:right w:w="28" w:type="dxa"/>
            </w:tcMar>
            <w:vAlign w:val="center"/>
          </w:tcPr>
          <w:p w14:paraId="3F8BDEC6" w14:textId="77777777" w:rsidR="00691B66" w:rsidRPr="00C11007" w:rsidRDefault="00691B66" w:rsidP="002B26DB">
            <w:pPr>
              <w:spacing w:line="20" w:lineRule="atLeast"/>
              <w:rPr>
                <w:sz w:val="20"/>
                <w:szCs w:val="20"/>
              </w:rPr>
            </w:pPr>
            <w:r>
              <w:rPr>
                <w:sz w:val="20"/>
                <w:szCs w:val="20"/>
              </w:rPr>
              <w:t>Састанак с</w:t>
            </w:r>
            <w:r w:rsidRPr="00C11007">
              <w:rPr>
                <w:sz w:val="20"/>
                <w:szCs w:val="20"/>
              </w:rPr>
              <w:t>т</w:t>
            </w:r>
            <w:r>
              <w:rPr>
                <w:sz w:val="20"/>
                <w:szCs w:val="20"/>
              </w:rPr>
              <w:t>.</w:t>
            </w:r>
            <w:r w:rsidRPr="00C11007">
              <w:rPr>
                <w:sz w:val="20"/>
                <w:szCs w:val="20"/>
              </w:rPr>
              <w:t xml:space="preserve"> већа</w:t>
            </w:r>
          </w:p>
        </w:tc>
        <w:tc>
          <w:tcPr>
            <w:tcW w:w="1724" w:type="dxa"/>
            <w:shd w:val="clear" w:color="auto" w:fill="FFFFFF"/>
            <w:tcMar>
              <w:left w:w="28" w:type="dxa"/>
              <w:right w:w="28" w:type="dxa"/>
            </w:tcMar>
            <w:vAlign w:val="center"/>
          </w:tcPr>
          <w:p w14:paraId="73EE2446" w14:textId="77777777" w:rsidR="00691B66" w:rsidRPr="00C11007" w:rsidRDefault="00691B66" w:rsidP="002B26DB">
            <w:pPr>
              <w:spacing w:line="20" w:lineRule="atLeast"/>
              <w:rPr>
                <w:sz w:val="20"/>
                <w:szCs w:val="20"/>
              </w:rPr>
            </w:pPr>
            <w:r w:rsidRPr="00C11007">
              <w:rPr>
                <w:sz w:val="20"/>
                <w:szCs w:val="20"/>
              </w:rPr>
              <w:t>Рук</w:t>
            </w:r>
            <w:r>
              <w:rPr>
                <w:sz w:val="20"/>
                <w:szCs w:val="20"/>
              </w:rPr>
              <w:t>. с</w:t>
            </w:r>
            <w:r w:rsidRPr="00C11007">
              <w:rPr>
                <w:sz w:val="20"/>
                <w:szCs w:val="20"/>
              </w:rPr>
              <w:t>тручног већа</w:t>
            </w:r>
          </w:p>
        </w:tc>
      </w:tr>
    </w:tbl>
    <w:p w14:paraId="1F9EFEA3" w14:textId="77777777" w:rsidR="00E55612" w:rsidRDefault="00E55612" w:rsidP="00691B66">
      <w:pPr>
        <w:rPr>
          <w:b/>
        </w:rPr>
      </w:pPr>
    </w:p>
    <w:p w14:paraId="319B69EA" w14:textId="77777777" w:rsidR="00E55612" w:rsidRDefault="00E55612" w:rsidP="0013353B">
      <w:pPr>
        <w:jc w:val="center"/>
        <w:rPr>
          <w:b/>
        </w:rPr>
      </w:pPr>
    </w:p>
    <w:p w14:paraId="323B006A" w14:textId="77777777" w:rsidR="00E55612" w:rsidRPr="000F6B77" w:rsidRDefault="00E55612" w:rsidP="00E55612">
      <w:pPr>
        <w:jc w:val="center"/>
      </w:pPr>
    </w:p>
    <w:p w14:paraId="1C8BA426" w14:textId="77777777" w:rsidR="00E55612" w:rsidRPr="00B95789" w:rsidRDefault="00E55612" w:rsidP="00E55612">
      <w:pPr>
        <w:jc w:val="both"/>
        <w:rPr>
          <w:sz w:val="20"/>
          <w:szCs w:val="20"/>
          <w:lang w:val="en-US"/>
        </w:rPr>
      </w:pPr>
    </w:p>
    <w:p w14:paraId="3424FDC7" w14:textId="77777777" w:rsidR="00691B66" w:rsidRPr="00691B66" w:rsidRDefault="00691B66" w:rsidP="00691B66">
      <w:pPr>
        <w:spacing w:line="360" w:lineRule="auto"/>
        <w:jc w:val="right"/>
        <w:rPr>
          <w:sz w:val="22"/>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691B66">
        <w:rPr>
          <w:szCs w:val="28"/>
        </w:rPr>
        <w:t>Руководилац Стручног већа</w:t>
      </w:r>
    </w:p>
    <w:p w14:paraId="0A288912" w14:textId="77777777" w:rsidR="00E55612" w:rsidRPr="00B95789" w:rsidRDefault="000D0EE5" w:rsidP="000D0EE5">
      <w:pPr>
        <w:ind w:left="9926" w:firstLine="709"/>
        <w:jc w:val="center"/>
        <w:rPr>
          <w:sz w:val="20"/>
          <w:szCs w:val="20"/>
        </w:rPr>
      </w:pPr>
      <w:r>
        <w:rPr>
          <w:szCs w:val="28"/>
          <w:lang w:val="sr-Cyrl-RS"/>
        </w:rPr>
        <w:t xml:space="preserve"> </w:t>
      </w:r>
      <w:r w:rsidR="00691B66">
        <w:rPr>
          <w:szCs w:val="28"/>
          <w:lang w:val="sr-Cyrl-RS"/>
        </w:rPr>
        <w:t>Мирослав Ждерић</w:t>
      </w:r>
    </w:p>
    <w:p w14:paraId="501F3FD8" w14:textId="77777777" w:rsidR="002F6916" w:rsidRDefault="002F6916" w:rsidP="007B20B7">
      <w:pPr>
        <w:pStyle w:val="Heading3"/>
        <w:jc w:val="left"/>
      </w:pPr>
    </w:p>
    <w:p w14:paraId="59E1262C" w14:textId="77777777" w:rsidR="002F6916" w:rsidRDefault="002F6916" w:rsidP="002F6916">
      <w:pPr>
        <w:pStyle w:val="Heading3"/>
      </w:pPr>
    </w:p>
    <w:p w14:paraId="2D82449F" w14:textId="77777777" w:rsidR="005171DE" w:rsidRDefault="005171DE" w:rsidP="007B20B7">
      <w:pPr>
        <w:rPr>
          <w:b/>
          <w:sz w:val="22"/>
          <w:szCs w:val="22"/>
          <w:lang w:val="en-US" w:eastAsia="en-US"/>
        </w:rPr>
      </w:pPr>
    </w:p>
    <w:p w14:paraId="798F4B0B" w14:textId="77777777" w:rsidR="005171DE" w:rsidRPr="00CC73F3" w:rsidRDefault="005171DE" w:rsidP="005171DE">
      <w:pPr>
        <w:pStyle w:val="Heading3"/>
        <w:rPr>
          <w:b w:val="0"/>
        </w:rPr>
      </w:pPr>
      <w:bookmarkStart w:id="98" w:name="_Toc146277990"/>
      <w:r w:rsidRPr="00CC73F3">
        <w:rPr>
          <w:b w:val="0"/>
        </w:rPr>
        <w:t>ПЛАНРАДАСТРУЧНОГВЕЋАНАСТАВНИКАСРПСКОГЈЕЗИКАИ КЊИЖЕВНОСТИ И ЕНГЛЕСКОГ ЈЕЗИКА</w:t>
      </w:r>
      <w:bookmarkEnd w:id="98"/>
    </w:p>
    <w:p w14:paraId="093EE98C" w14:textId="77777777" w:rsidR="005171DE" w:rsidRDefault="005171DE" w:rsidP="008350B4">
      <w:pPr>
        <w:jc w:val="center"/>
        <w:rPr>
          <w:b/>
          <w:sz w:val="22"/>
          <w:szCs w:val="22"/>
          <w:lang w:val="en-US" w:eastAsia="en-US"/>
        </w:rPr>
      </w:pPr>
    </w:p>
    <w:p w14:paraId="4D925FC6" w14:textId="77777777" w:rsidR="005171DE" w:rsidRDefault="005171DE" w:rsidP="008350B4">
      <w:pPr>
        <w:jc w:val="center"/>
        <w:rPr>
          <w:b/>
          <w:sz w:val="22"/>
          <w:szCs w:val="22"/>
          <w:lang w:val="en-US" w:eastAsia="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32"/>
        <w:gridCol w:w="298"/>
        <w:gridCol w:w="366"/>
        <w:gridCol w:w="362"/>
        <w:gridCol w:w="365"/>
        <w:gridCol w:w="298"/>
        <w:gridCol w:w="300"/>
        <w:gridCol w:w="298"/>
        <w:gridCol w:w="300"/>
        <w:gridCol w:w="298"/>
        <w:gridCol w:w="300"/>
        <w:gridCol w:w="298"/>
        <w:gridCol w:w="305"/>
        <w:gridCol w:w="1906"/>
        <w:gridCol w:w="2353"/>
        <w:gridCol w:w="2090"/>
      </w:tblGrid>
      <w:tr w:rsidR="00362C37" w:rsidRPr="00ED3C6B" w14:paraId="6BC4ACA9" w14:textId="77777777" w:rsidTr="00444177">
        <w:trPr>
          <w:trHeight w:val="710"/>
          <w:jc w:val="center"/>
        </w:trPr>
        <w:tc>
          <w:tcPr>
            <w:tcW w:w="3632" w:type="dxa"/>
            <w:vMerge w:val="restart"/>
          </w:tcPr>
          <w:p w14:paraId="03710673" w14:textId="77777777" w:rsidR="00362C37" w:rsidRPr="00ED3C6B" w:rsidRDefault="00362C37" w:rsidP="00444177">
            <w:pPr>
              <w:widowControl w:val="0"/>
              <w:autoSpaceDE w:val="0"/>
              <w:autoSpaceDN w:val="0"/>
              <w:adjustRightInd w:val="0"/>
              <w:rPr>
                <w:b/>
                <w:sz w:val="22"/>
                <w:lang w:val="en-US" w:eastAsia="en-US"/>
              </w:rPr>
            </w:pPr>
          </w:p>
          <w:p w14:paraId="22112340" w14:textId="77777777" w:rsidR="00362C37" w:rsidRPr="00ED3C6B" w:rsidRDefault="00362C37" w:rsidP="00444177">
            <w:pPr>
              <w:widowControl w:val="0"/>
              <w:autoSpaceDE w:val="0"/>
              <w:autoSpaceDN w:val="0"/>
              <w:adjustRightInd w:val="0"/>
              <w:spacing w:before="10"/>
              <w:rPr>
                <w:b/>
                <w:sz w:val="22"/>
                <w:lang w:val="en-US" w:eastAsia="en-US"/>
              </w:rPr>
            </w:pPr>
          </w:p>
          <w:p w14:paraId="06820DF1" w14:textId="77777777" w:rsidR="00362C37" w:rsidRPr="00ED3C6B" w:rsidRDefault="00362C37" w:rsidP="00444177">
            <w:pPr>
              <w:widowControl w:val="0"/>
              <w:autoSpaceDE w:val="0"/>
              <w:autoSpaceDN w:val="0"/>
              <w:adjustRightInd w:val="0"/>
              <w:spacing w:before="1"/>
              <w:ind w:left="107"/>
              <w:rPr>
                <w:sz w:val="22"/>
                <w:lang w:val="en-US" w:eastAsia="en-US"/>
              </w:rPr>
            </w:pPr>
            <w:r w:rsidRPr="00ED3C6B">
              <w:rPr>
                <w:sz w:val="22"/>
                <w:lang w:val="en-US" w:eastAsia="en-US"/>
              </w:rPr>
              <w:t>АКТИВНОСТ</w:t>
            </w:r>
          </w:p>
        </w:tc>
        <w:tc>
          <w:tcPr>
            <w:tcW w:w="3788" w:type="dxa"/>
            <w:gridSpan w:val="12"/>
          </w:tcPr>
          <w:p w14:paraId="465D9929" w14:textId="77777777" w:rsidR="00362C37" w:rsidRPr="00ED3C6B" w:rsidRDefault="00362C37" w:rsidP="00444177">
            <w:pPr>
              <w:widowControl w:val="0"/>
              <w:autoSpaceDE w:val="0"/>
              <w:autoSpaceDN w:val="0"/>
              <w:adjustRightInd w:val="0"/>
              <w:spacing w:before="5"/>
              <w:rPr>
                <w:b/>
                <w:sz w:val="22"/>
                <w:lang w:val="en-US" w:eastAsia="en-US"/>
              </w:rPr>
            </w:pPr>
          </w:p>
          <w:p w14:paraId="0FC9A618" w14:textId="77777777" w:rsidR="00362C37" w:rsidRPr="00ED3C6B" w:rsidRDefault="00362C37" w:rsidP="00444177">
            <w:pPr>
              <w:widowControl w:val="0"/>
              <w:autoSpaceDE w:val="0"/>
              <w:autoSpaceDN w:val="0"/>
              <w:adjustRightInd w:val="0"/>
              <w:ind w:left="701"/>
              <w:rPr>
                <w:sz w:val="22"/>
                <w:lang w:val="en-US" w:eastAsia="en-US"/>
              </w:rPr>
            </w:pPr>
            <w:r w:rsidRPr="00ED3C6B">
              <w:rPr>
                <w:sz w:val="22"/>
                <w:lang w:val="en-US" w:eastAsia="en-US"/>
              </w:rPr>
              <w:t>ДИНАМИКА</w:t>
            </w:r>
          </w:p>
        </w:tc>
        <w:tc>
          <w:tcPr>
            <w:tcW w:w="1906" w:type="dxa"/>
          </w:tcPr>
          <w:p w14:paraId="45F5A549" w14:textId="77777777" w:rsidR="00362C37" w:rsidRPr="00ED3C6B" w:rsidRDefault="00362C37" w:rsidP="00444177">
            <w:pPr>
              <w:widowControl w:val="0"/>
              <w:autoSpaceDE w:val="0"/>
              <w:autoSpaceDN w:val="0"/>
              <w:adjustRightInd w:val="0"/>
              <w:spacing w:before="215"/>
              <w:ind w:left="109"/>
              <w:rPr>
                <w:sz w:val="22"/>
                <w:lang w:val="en-US" w:eastAsia="en-US"/>
              </w:rPr>
            </w:pPr>
            <w:r w:rsidRPr="00ED3C6B">
              <w:rPr>
                <w:sz w:val="22"/>
                <w:lang w:val="en-US" w:eastAsia="en-US"/>
              </w:rPr>
              <w:t>НОСИЛАЦ</w:t>
            </w:r>
          </w:p>
        </w:tc>
        <w:tc>
          <w:tcPr>
            <w:tcW w:w="2353" w:type="dxa"/>
          </w:tcPr>
          <w:p w14:paraId="7BD2AEB1" w14:textId="77777777" w:rsidR="00362C37" w:rsidRPr="00ED3C6B" w:rsidRDefault="00362C37" w:rsidP="00444177">
            <w:pPr>
              <w:widowControl w:val="0"/>
              <w:autoSpaceDE w:val="0"/>
              <w:autoSpaceDN w:val="0"/>
              <w:adjustRightInd w:val="0"/>
              <w:spacing w:before="215"/>
              <w:ind w:left="448"/>
              <w:rPr>
                <w:sz w:val="22"/>
                <w:lang w:val="en-US" w:eastAsia="en-US"/>
              </w:rPr>
            </w:pPr>
            <w:r w:rsidRPr="00ED3C6B">
              <w:rPr>
                <w:sz w:val="22"/>
                <w:lang w:val="en-US" w:eastAsia="en-US"/>
              </w:rPr>
              <w:t>НАЧИН</w:t>
            </w:r>
          </w:p>
        </w:tc>
        <w:tc>
          <w:tcPr>
            <w:tcW w:w="2090" w:type="dxa"/>
          </w:tcPr>
          <w:p w14:paraId="5C84BFF3" w14:textId="77777777" w:rsidR="00362C37" w:rsidRPr="00ED3C6B" w:rsidRDefault="00362C37" w:rsidP="00444177">
            <w:pPr>
              <w:widowControl w:val="0"/>
              <w:autoSpaceDE w:val="0"/>
              <w:autoSpaceDN w:val="0"/>
              <w:adjustRightInd w:val="0"/>
              <w:spacing w:before="215"/>
              <w:ind w:left="194"/>
              <w:rPr>
                <w:sz w:val="22"/>
                <w:lang w:val="en-US" w:eastAsia="en-US"/>
              </w:rPr>
            </w:pPr>
            <w:r w:rsidRPr="00ED3C6B">
              <w:rPr>
                <w:sz w:val="22"/>
                <w:lang w:val="en-US" w:eastAsia="en-US"/>
              </w:rPr>
              <w:t>ПРАЋЕЊЕ</w:t>
            </w:r>
          </w:p>
        </w:tc>
      </w:tr>
      <w:tr w:rsidR="00362C37" w:rsidRPr="00ED3C6B" w14:paraId="3A5CD3EC" w14:textId="77777777" w:rsidTr="00444177">
        <w:trPr>
          <w:trHeight w:val="539"/>
          <w:jc w:val="center"/>
        </w:trPr>
        <w:tc>
          <w:tcPr>
            <w:tcW w:w="3632" w:type="dxa"/>
            <w:vMerge/>
            <w:tcBorders>
              <w:top w:val="nil"/>
            </w:tcBorders>
          </w:tcPr>
          <w:p w14:paraId="7320B1FF" w14:textId="77777777" w:rsidR="00362C37" w:rsidRPr="00ED3C6B" w:rsidRDefault="00362C37" w:rsidP="00444177">
            <w:pPr>
              <w:rPr>
                <w:sz w:val="22"/>
              </w:rPr>
            </w:pPr>
          </w:p>
        </w:tc>
        <w:tc>
          <w:tcPr>
            <w:tcW w:w="298" w:type="dxa"/>
          </w:tcPr>
          <w:p w14:paraId="48598556" w14:textId="77777777" w:rsidR="00362C37" w:rsidRPr="00ED3C6B" w:rsidRDefault="00362C37" w:rsidP="00444177">
            <w:pPr>
              <w:widowControl w:val="0"/>
              <w:autoSpaceDE w:val="0"/>
              <w:autoSpaceDN w:val="0"/>
              <w:adjustRightInd w:val="0"/>
              <w:spacing w:before="131"/>
              <w:ind w:left="50"/>
              <w:rPr>
                <w:sz w:val="22"/>
                <w:lang w:val="en-US" w:eastAsia="en-US"/>
              </w:rPr>
            </w:pPr>
            <w:r w:rsidRPr="00ED3C6B">
              <w:rPr>
                <w:sz w:val="22"/>
                <w:lang w:val="en-US" w:eastAsia="en-US"/>
              </w:rPr>
              <w:t>9</w:t>
            </w:r>
          </w:p>
        </w:tc>
        <w:tc>
          <w:tcPr>
            <w:tcW w:w="366" w:type="dxa"/>
          </w:tcPr>
          <w:p w14:paraId="2D5D1E44" w14:textId="77777777" w:rsidR="00362C37" w:rsidRPr="00ED3C6B" w:rsidRDefault="00362C37" w:rsidP="00444177">
            <w:pPr>
              <w:widowControl w:val="0"/>
              <w:autoSpaceDE w:val="0"/>
              <w:autoSpaceDN w:val="0"/>
              <w:adjustRightInd w:val="0"/>
              <w:spacing w:before="131"/>
              <w:ind w:left="16"/>
              <w:rPr>
                <w:sz w:val="22"/>
                <w:lang w:val="en-US" w:eastAsia="en-US"/>
              </w:rPr>
            </w:pPr>
            <w:r w:rsidRPr="00ED3C6B">
              <w:rPr>
                <w:sz w:val="22"/>
                <w:lang w:val="en-US" w:eastAsia="en-US"/>
              </w:rPr>
              <w:t>10</w:t>
            </w:r>
          </w:p>
        </w:tc>
        <w:tc>
          <w:tcPr>
            <w:tcW w:w="362" w:type="dxa"/>
          </w:tcPr>
          <w:p w14:paraId="685EF15D" w14:textId="77777777" w:rsidR="00362C37" w:rsidRPr="00ED3C6B" w:rsidRDefault="00362C37" w:rsidP="00444177">
            <w:pPr>
              <w:widowControl w:val="0"/>
              <w:autoSpaceDE w:val="0"/>
              <w:autoSpaceDN w:val="0"/>
              <w:adjustRightInd w:val="0"/>
              <w:spacing w:before="131"/>
              <w:ind w:left="13"/>
              <w:rPr>
                <w:sz w:val="22"/>
                <w:lang w:val="en-US" w:eastAsia="en-US"/>
              </w:rPr>
            </w:pPr>
            <w:r w:rsidRPr="00ED3C6B">
              <w:rPr>
                <w:sz w:val="22"/>
                <w:lang w:val="en-US" w:eastAsia="en-US"/>
              </w:rPr>
              <w:t>11</w:t>
            </w:r>
          </w:p>
        </w:tc>
        <w:tc>
          <w:tcPr>
            <w:tcW w:w="365" w:type="dxa"/>
          </w:tcPr>
          <w:p w14:paraId="1D5E74BF" w14:textId="77777777" w:rsidR="00362C37" w:rsidRPr="00ED3C6B" w:rsidRDefault="00362C37" w:rsidP="00444177">
            <w:pPr>
              <w:widowControl w:val="0"/>
              <w:autoSpaceDE w:val="0"/>
              <w:autoSpaceDN w:val="0"/>
              <w:adjustRightInd w:val="0"/>
              <w:spacing w:before="131"/>
              <w:ind w:left="16"/>
              <w:rPr>
                <w:sz w:val="22"/>
                <w:lang w:val="en-US" w:eastAsia="en-US"/>
              </w:rPr>
            </w:pPr>
            <w:r w:rsidRPr="00ED3C6B">
              <w:rPr>
                <w:sz w:val="22"/>
                <w:lang w:val="en-US" w:eastAsia="en-US"/>
              </w:rPr>
              <w:t>12</w:t>
            </w:r>
          </w:p>
        </w:tc>
        <w:tc>
          <w:tcPr>
            <w:tcW w:w="298" w:type="dxa"/>
          </w:tcPr>
          <w:p w14:paraId="4BB195CF" w14:textId="77777777" w:rsidR="00362C37" w:rsidRPr="00ED3C6B" w:rsidRDefault="00362C37" w:rsidP="00444177">
            <w:pPr>
              <w:widowControl w:val="0"/>
              <w:autoSpaceDE w:val="0"/>
              <w:autoSpaceDN w:val="0"/>
              <w:adjustRightInd w:val="0"/>
              <w:spacing w:before="131"/>
              <w:ind w:left="49"/>
              <w:rPr>
                <w:sz w:val="22"/>
                <w:lang w:val="en-US" w:eastAsia="en-US"/>
              </w:rPr>
            </w:pPr>
            <w:r w:rsidRPr="00ED3C6B">
              <w:rPr>
                <w:sz w:val="22"/>
                <w:lang w:val="en-US" w:eastAsia="en-US"/>
              </w:rPr>
              <w:t>1</w:t>
            </w:r>
          </w:p>
        </w:tc>
        <w:tc>
          <w:tcPr>
            <w:tcW w:w="300" w:type="dxa"/>
          </w:tcPr>
          <w:p w14:paraId="76CCF88B" w14:textId="77777777" w:rsidR="00362C37" w:rsidRPr="00ED3C6B" w:rsidRDefault="00362C37" w:rsidP="00444177">
            <w:pPr>
              <w:widowControl w:val="0"/>
              <w:autoSpaceDE w:val="0"/>
              <w:autoSpaceDN w:val="0"/>
              <w:adjustRightInd w:val="0"/>
              <w:spacing w:before="131"/>
              <w:ind w:left="52"/>
              <w:rPr>
                <w:sz w:val="22"/>
                <w:lang w:val="en-US" w:eastAsia="en-US"/>
              </w:rPr>
            </w:pPr>
            <w:r w:rsidRPr="00ED3C6B">
              <w:rPr>
                <w:sz w:val="22"/>
                <w:lang w:val="en-US" w:eastAsia="en-US"/>
              </w:rPr>
              <w:t>2</w:t>
            </w:r>
          </w:p>
        </w:tc>
        <w:tc>
          <w:tcPr>
            <w:tcW w:w="298" w:type="dxa"/>
          </w:tcPr>
          <w:p w14:paraId="3067DE3D" w14:textId="77777777" w:rsidR="00362C37" w:rsidRPr="00ED3C6B" w:rsidRDefault="00362C37" w:rsidP="00444177">
            <w:pPr>
              <w:widowControl w:val="0"/>
              <w:autoSpaceDE w:val="0"/>
              <w:autoSpaceDN w:val="0"/>
              <w:adjustRightInd w:val="0"/>
              <w:spacing w:before="131"/>
              <w:ind w:left="49"/>
              <w:rPr>
                <w:sz w:val="22"/>
                <w:lang w:val="en-US" w:eastAsia="en-US"/>
              </w:rPr>
            </w:pPr>
            <w:r w:rsidRPr="00ED3C6B">
              <w:rPr>
                <w:sz w:val="22"/>
                <w:lang w:val="en-US" w:eastAsia="en-US"/>
              </w:rPr>
              <w:t>3</w:t>
            </w:r>
          </w:p>
        </w:tc>
        <w:tc>
          <w:tcPr>
            <w:tcW w:w="300" w:type="dxa"/>
          </w:tcPr>
          <w:p w14:paraId="1BC599D0" w14:textId="77777777" w:rsidR="00362C37" w:rsidRPr="00ED3C6B" w:rsidRDefault="00362C37" w:rsidP="00444177">
            <w:pPr>
              <w:widowControl w:val="0"/>
              <w:autoSpaceDE w:val="0"/>
              <w:autoSpaceDN w:val="0"/>
              <w:adjustRightInd w:val="0"/>
              <w:spacing w:before="131"/>
              <w:ind w:left="52"/>
              <w:rPr>
                <w:sz w:val="22"/>
                <w:lang w:val="en-US" w:eastAsia="en-US"/>
              </w:rPr>
            </w:pPr>
            <w:r w:rsidRPr="00ED3C6B">
              <w:rPr>
                <w:sz w:val="22"/>
                <w:lang w:val="en-US" w:eastAsia="en-US"/>
              </w:rPr>
              <w:t>4</w:t>
            </w:r>
          </w:p>
        </w:tc>
        <w:tc>
          <w:tcPr>
            <w:tcW w:w="298" w:type="dxa"/>
          </w:tcPr>
          <w:p w14:paraId="06AA7744" w14:textId="77777777" w:rsidR="00362C37" w:rsidRPr="00ED3C6B" w:rsidRDefault="00362C37" w:rsidP="00444177">
            <w:pPr>
              <w:widowControl w:val="0"/>
              <w:autoSpaceDE w:val="0"/>
              <w:autoSpaceDN w:val="0"/>
              <w:adjustRightInd w:val="0"/>
              <w:spacing w:before="131"/>
              <w:ind w:left="49"/>
              <w:rPr>
                <w:sz w:val="22"/>
                <w:lang w:val="en-US" w:eastAsia="en-US"/>
              </w:rPr>
            </w:pPr>
            <w:r w:rsidRPr="00ED3C6B">
              <w:rPr>
                <w:sz w:val="22"/>
                <w:lang w:val="en-US" w:eastAsia="en-US"/>
              </w:rPr>
              <w:t>5</w:t>
            </w:r>
          </w:p>
        </w:tc>
        <w:tc>
          <w:tcPr>
            <w:tcW w:w="300" w:type="dxa"/>
          </w:tcPr>
          <w:p w14:paraId="54AE0FBE" w14:textId="77777777" w:rsidR="00362C37" w:rsidRPr="00ED3C6B" w:rsidRDefault="00362C37" w:rsidP="00444177">
            <w:pPr>
              <w:widowControl w:val="0"/>
              <w:autoSpaceDE w:val="0"/>
              <w:autoSpaceDN w:val="0"/>
              <w:adjustRightInd w:val="0"/>
              <w:spacing w:before="131"/>
              <w:ind w:left="52"/>
              <w:rPr>
                <w:sz w:val="22"/>
                <w:lang w:val="en-US" w:eastAsia="en-US"/>
              </w:rPr>
            </w:pPr>
            <w:r w:rsidRPr="00ED3C6B">
              <w:rPr>
                <w:sz w:val="22"/>
                <w:lang w:val="en-US" w:eastAsia="en-US"/>
              </w:rPr>
              <w:t>6</w:t>
            </w:r>
          </w:p>
        </w:tc>
        <w:tc>
          <w:tcPr>
            <w:tcW w:w="298" w:type="dxa"/>
          </w:tcPr>
          <w:p w14:paraId="349ED406" w14:textId="77777777" w:rsidR="00362C37" w:rsidRPr="00ED3C6B" w:rsidRDefault="00362C37" w:rsidP="00444177">
            <w:pPr>
              <w:widowControl w:val="0"/>
              <w:autoSpaceDE w:val="0"/>
              <w:autoSpaceDN w:val="0"/>
              <w:adjustRightInd w:val="0"/>
              <w:spacing w:before="131"/>
              <w:ind w:left="49"/>
              <w:rPr>
                <w:sz w:val="22"/>
                <w:lang w:val="en-US" w:eastAsia="en-US"/>
              </w:rPr>
            </w:pPr>
            <w:r w:rsidRPr="00ED3C6B">
              <w:rPr>
                <w:sz w:val="22"/>
                <w:lang w:val="en-US" w:eastAsia="en-US"/>
              </w:rPr>
              <w:t>7</w:t>
            </w:r>
          </w:p>
        </w:tc>
        <w:tc>
          <w:tcPr>
            <w:tcW w:w="305" w:type="dxa"/>
          </w:tcPr>
          <w:p w14:paraId="4C38C884" w14:textId="77777777" w:rsidR="00362C37" w:rsidRPr="00ED3C6B" w:rsidRDefault="00362C37" w:rsidP="00444177">
            <w:pPr>
              <w:widowControl w:val="0"/>
              <w:autoSpaceDE w:val="0"/>
              <w:autoSpaceDN w:val="0"/>
              <w:adjustRightInd w:val="0"/>
              <w:spacing w:before="131"/>
              <w:ind w:left="52"/>
              <w:rPr>
                <w:sz w:val="22"/>
                <w:lang w:val="en-US" w:eastAsia="en-US"/>
              </w:rPr>
            </w:pPr>
            <w:r w:rsidRPr="00ED3C6B">
              <w:rPr>
                <w:sz w:val="22"/>
                <w:lang w:val="en-US" w:eastAsia="en-US"/>
              </w:rPr>
              <w:t>8</w:t>
            </w:r>
          </w:p>
        </w:tc>
        <w:tc>
          <w:tcPr>
            <w:tcW w:w="1906" w:type="dxa"/>
          </w:tcPr>
          <w:p w14:paraId="39713DBB" w14:textId="77777777" w:rsidR="00362C37" w:rsidRPr="00ED3C6B" w:rsidRDefault="00362C37" w:rsidP="00444177">
            <w:pPr>
              <w:widowControl w:val="0"/>
              <w:autoSpaceDE w:val="0"/>
              <w:autoSpaceDN w:val="0"/>
              <w:adjustRightInd w:val="0"/>
              <w:rPr>
                <w:sz w:val="22"/>
                <w:lang w:val="en-US" w:eastAsia="en-US"/>
              </w:rPr>
            </w:pPr>
          </w:p>
        </w:tc>
        <w:tc>
          <w:tcPr>
            <w:tcW w:w="2353" w:type="dxa"/>
          </w:tcPr>
          <w:p w14:paraId="4859F73D" w14:textId="77777777" w:rsidR="00362C37" w:rsidRPr="00ED3C6B" w:rsidRDefault="00362C37" w:rsidP="00444177">
            <w:pPr>
              <w:widowControl w:val="0"/>
              <w:autoSpaceDE w:val="0"/>
              <w:autoSpaceDN w:val="0"/>
              <w:adjustRightInd w:val="0"/>
              <w:rPr>
                <w:sz w:val="22"/>
                <w:lang w:val="en-US" w:eastAsia="en-US"/>
              </w:rPr>
            </w:pPr>
          </w:p>
        </w:tc>
        <w:tc>
          <w:tcPr>
            <w:tcW w:w="2090" w:type="dxa"/>
          </w:tcPr>
          <w:p w14:paraId="3E6EC3DD" w14:textId="77777777" w:rsidR="00362C37" w:rsidRPr="00ED3C6B" w:rsidRDefault="00362C37" w:rsidP="00444177">
            <w:pPr>
              <w:widowControl w:val="0"/>
              <w:autoSpaceDE w:val="0"/>
              <w:autoSpaceDN w:val="0"/>
              <w:adjustRightInd w:val="0"/>
              <w:rPr>
                <w:sz w:val="22"/>
                <w:lang w:val="en-US" w:eastAsia="en-US"/>
              </w:rPr>
            </w:pPr>
          </w:p>
        </w:tc>
      </w:tr>
      <w:tr w:rsidR="00362C37" w:rsidRPr="00ED3C6B" w14:paraId="419B1961" w14:textId="77777777" w:rsidTr="00444177">
        <w:trPr>
          <w:trHeight w:val="960"/>
          <w:jc w:val="center"/>
        </w:trPr>
        <w:tc>
          <w:tcPr>
            <w:tcW w:w="3632" w:type="dxa"/>
          </w:tcPr>
          <w:p w14:paraId="163AC806" w14:textId="77777777" w:rsidR="00362C37" w:rsidRPr="00ED3C6B" w:rsidRDefault="00362C37" w:rsidP="00444177">
            <w:pPr>
              <w:widowControl w:val="0"/>
              <w:autoSpaceDE w:val="0"/>
              <w:autoSpaceDN w:val="0"/>
              <w:adjustRightInd w:val="0"/>
              <w:spacing w:before="138"/>
              <w:ind w:left="107" w:right="296"/>
              <w:rPr>
                <w:lang w:val="en-US" w:eastAsia="en-US"/>
              </w:rPr>
            </w:pPr>
            <w:r w:rsidRPr="00ED3C6B">
              <w:rPr>
                <w:lang w:val="en-US" w:eastAsia="en-US"/>
              </w:rPr>
              <w:t>Конституисање</w:t>
            </w:r>
            <w:r w:rsidRPr="00ED3C6B">
              <w:rPr>
                <w:spacing w:val="-57"/>
                <w:lang w:val="en-US" w:eastAsia="en-US"/>
              </w:rPr>
              <w:t xml:space="preserve"> </w:t>
            </w:r>
            <w:r w:rsidRPr="00ED3C6B">
              <w:rPr>
                <w:lang w:val="en-US" w:eastAsia="en-US"/>
              </w:rPr>
              <w:t>Већа</w:t>
            </w:r>
            <w:r w:rsidRPr="00ED3C6B">
              <w:rPr>
                <w:spacing w:val="-9"/>
                <w:lang w:val="en-US" w:eastAsia="en-US"/>
              </w:rPr>
              <w:t xml:space="preserve"> </w:t>
            </w:r>
            <w:r w:rsidRPr="00ED3C6B">
              <w:rPr>
                <w:lang w:val="en-US" w:eastAsia="en-US"/>
              </w:rPr>
              <w:t>и</w:t>
            </w:r>
            <w:r w:rsidRPr="00ED3C6B">
              <w:rPr>
                <w:spacing w:val="-7"/>
                <w:lang w:val="en-US" w:eastAsia="en-US"/>
              </w:rPr>
              <w:t xml:space="preserve"> </w:t>
            </w:r>
            <w:r w:rsidRPr="00ED3C6B">
              <w:rPr>
                <w:lang w:val="en-US" w:eastAsia="en-US"/>
              </w:rPr>
              <w:t>усвајање</w:t>
            </w:r>
            <w:r w:rsidRPr="00ED3C6B">
              <w:rPr>
                <w:spacing w:val="-57"/>
                <w:lang w:val="en-US" w:eastAsia="en-US"/>
              </w:rPr>
              <w:t xml:space="preserve"> </w:t>
            </w:r>
            <w:r w:rsidRPr="00ED3C6B">
              <w:rPr>
                <w:lang w:val="en-US" w:eastAsia="en-US"/>
              </w:rPr>
              <w:t>плана рада</w:t>
            </w:r>
            <w:r w:rsidRPr="00ED3C6B">
              <w:rPr>
                <w:spacing w:val="1"/>
                <w:lang w:val="en-US" w:eastAsia="en-US"/>
              </w:rPr>
              <w:t xml:space="preserve"> </w:t>
            </w:r>
            <w:r w:rsidRPr="00ED3C6B">
              <w:rPr>
                <w:lang w:val="en-US" w:eastAsia="en-US"/>
              </w:rPr>
              <w:t>Стручног</w:t>
            </w:r>
            <w:r w:rsidRPr="00ED3C6B">
              <w:rPr>
                <w:spacing w:val="-1"/>
                <w:lang w:val="en-US" w:eastAsia="en-US"/>
              </w:rPr>
              <w:t xml:space="preserve"> </w:t>
            </w:r>
            <w:r w:rsidRPr="00ED3C6B">
              <w:rPr>
                <w:lang w:val="en-US" w:eastAsia="en-US"/>
              </w:rPr>
              <w:t>већа</w:t>
            </w:r>
          </w:p>
        </w:tc>
        <w:tc>
          <w:tcPr>
            <w:tcW w:w="298" w:type="dxa"/>
            <w:shd w:val="clear" w:color="auto" w:fill="0000FF"/>
          </w:tcPr>
          <w:p w14:paraId="68184600" w14:textId="77777777" w:rsidR="00362C37" w:rsidRPr="00ED3C6B" w:rsidRDefault="00362C37" w:rsidP="00444177">
            <w:pPr>
              <w:widowControl w:val="0"/>
              <w:autoSpaceDE w:val="0"/>
              <w:autoSpaceDN w:val="0"/>
              <w:adjustRightInd w:val="0"/>
              <w:rPr>
                <w:lang w:val="en-US" w:eastAsia="en-US"/>
              </w:rPr>
            </w:pPr>
          </w:p>
        </w:tc>
        <w:tc>
          <w:tcPr>
            <w:tcW w:w="366" w:type="dxa"/>
          </w:tcPr>
          <w:p w14:paraId="06425435" w14:textId="77777777" w:rsidR="00362C37" w:rsidRPr="00ED3C6B" w:rsidRDefault="00362C37" w:rsidP="00444177">
            <w:pPr>
              <w:widowControl w:val="0"/>
              <w:autoSpaceDE w:val="0"/>
              <w:autoSpaceDN w:val="0"/>
              <w:adjustRightInd w:val="0"/>
              <w:rPr>
                <w:lang w:val="en-US" w:eastAsia="en-US"/>
              </w:rPr>
            </w:pPr>
          </w:p>
        </w:tc>
        <w:tc>
          <w:tcPr>
            <w:tcW w:w="362" w:type="dxa"/>
          </w:tcPr>
          <w:p w14:paraId="39A51F70" w14:textId="77777777" w:rsidR="00362C37" w:rsidRPr="00ED3C6B" w:rsidRDefault="00362C37" w:rsidP="00444177">
            <w:pPr>
              <w:widowControl w:val="0"/>
              <w:autoSpaceDE w:val="0"/>
              <w:autoSpaceDN w:val="0"/>
              <w:adjustRightInd w:val="0"/>
              <w:rPr>
                <w:lang w:val="en-US" w:eastAsia="en-US"/>
              </w:rPr>
            </w:pPr>
          </w:p>
        </w:tc>
        <w:tc>
          <w:tcPr>
            <w:tcW w:w="365" w:type="dxa"/>
          </w:tcPr>
          <w:p w14:paraId="0EB3EFA5" w14:textId="77777777" w:rsidR="00362C37" w:rsidRPr="00ED3C6B" w:rsidRDefault="00362C37" w:rsidP="00444177">
            <w:pPr>
              <w:widowControl w:val="0"/>
              <w:autoSpaceDE w:val="0"/>
              <w:autoSpaceDN w:val="0"/>
              <w:adjustRightInd w:val="0"/>
              <w:rPr>
                <w:lang w:val="en-US" w:eastAsia="en-US"/>
              </w:rPr>
            </w:pPr>
          </w:p>
        </w:tc>
        <w:tc>
          <w:tcPr>
            <w:tcW w:w="298" w:type="dxa"/>
          </w:tcPr>
          <w:p w14:paraId="27FD4C42" w14:textId="77777777" w:rsidR="00362C37" w:rsidRPr="00ED3C6B" w:rsidRDefault="00362C37" w:rsidP="00444177">
            <w:pPr>
              <w:widowControl w:val="0"/>
              <w:autoSpaceDE w:val="0"/>
              <w:autoSpaceDN w:val="0"/>
              <w:adjustRightInd w:val="0"/>
              <w:rPr>
                <w:lang w:val="en-US" w:eastAsia="en-US"/>
              </w:rPr>
            </w:pPr>
          </w:p>
        </w:tc>
        <w:tc>
          <w:tcPr>
            <w:tcW w:w="300" w:type="dxa"/>
          </w:tcPr>
          <w:p w14:paraId="3B63461C" w14:textId="77777777" w:rsidR="00362C37" w:rsidRPr="00ED3C6B" w:rsidRDefault="00362C37" w:rsidP="00444177">
            <w:pPr>
              <w:widowControl w:val="0"/>
              <w:autoSpaceDE w:val="0"/>
              <w:autoSpaceDN w:val="0"/>
              <w:adjustRightInd w:val="0"/>
              <w:rPr>
                <w:lang w:val="en-US" w:eastAsia="en-US"/>
              </w:rPr>
            </w:pPr>
          </w:p>
        </w:tc>
        <w:tc>
          <w:tcPr>
            <w:tcW w:w="298" w:type="dxa"/>
          </w:tcPr>
          <w:p w14:paraId="6A857A9C" w14:textId="77777777" w:rsidR="00362C37" w:rsidRPr="00ED3C6B" w:rsidRDefault="00362C37" w:rsidP="00444177">
            <w:pPr>
              <w:widowControl w:val="0"/>
              <w:autoSpaceDE w:val="0"/>
              <w:autoSpaceDN w:val="0"/>
              <w:adjustRightInd w:val="0"/>
              <w:rPr>
                <w:lang w:val="en-US" w:eastAsia="en-US"/>
              </w:rPr>
            </w:pPr>
          </w:p>
        </w:tc>
        <w:tc>
          <w:tcPr>
            <w:tcW w:w="300" w:type="dxa"/>
          </w:tcPr>
          <w:p w14:paraId="1DBD95BB" w14:textId="77777777" w:rsidR="00362C37" w:rsidRPr="00ED3C6B" w:rsidRDefault="00362C37" w:rsidP="00444177">
            <w:pPr>
              <w:widowControl w:val="0"/>
              <w:autoSpaceDE w:val="0"/>
              <w:autoSpaceDN w:val="0"/>
              <w:adjustRightInd w:val="0"/>
              <w:rPr>
                <w:lang w:val="en-US" w:eastAsia="en-US"/>
              </w:rPr>
            </w:pPr>
          </w:p>
        </w:tc>
        <w:tc>
          <w:tcPr>
            <w:tcW w:w="298" w:type="dxa"/>
          </w:tcPr>
          <w:p w14:paraId="0D25DF5C" w14:textId="77777777" w:rsidR="00362C37" w:rsidRPr="00ED3C6B" w:rsidRDefault="00362C37" w:rsidP="00444177">
            <w:pPr>
              <w:widowControl w:val="0"/>
              <w:autoSpaceDE w:val="0"/>
              <w:autoSpaceDN w:val="0"/>
              <w:adjustRightInd w:val="0"/>
              <w:rPr>
                <w:lang w:val="en-US" w:eastAsia="en-US"/>
              </w:rPr>
            </w:pPr>
          </w:p>
        </w:tc>
        <w:tc>
          <w:tcPr>
            <w:tcW w:w="300" w:type="dxa"/>
          </w:tcPr>
          <w:p w14:paraId="00F67749" w14:textId="77777777" w:rsidR="00362C37" w:rsidRPr="00ED3C6B" w:rsidRDefault="00362C37" w:rsidP="00444177">
            <w:pPr>
              <w:widowControl w:val="0"/>
              <w:autoSpaceDE w:val="0"/>
              <w:autoSpaceDN w:val="0"/>
              <w:adjustRightInd w:val="0"/>
              <w:rPr>
                <w:lang w:val="en-US" w:eastAsia="en-US"/>
              </w:rPr>
            </w:pPr>
          </w:p>
        </w:tc>
        <w:tc>
          <w:tcPr>
            <w:tcW w:w="298" w:type="dxa"/>
          </w:tcPr>
          <w:p w14:paraId="0A4ADB1A" w14:textId="77777777" w:rsidR="00362C37" w:rsidRPr="00ED3C6B" w:rsidRDefault="00362C37" w:rsidP="00444177">
            <w:pPr>
              <w:widowControl w:val="0"/>
              <w:autoSpaceDE w:val="0"/>
              <w:autoSpaceDN w:val="0"/>
              <w:adjustRightInd w:val="0"/>
              <w:rPr>
                <w:lang w:val="en-US" w:eastAsia="en-US"/>
              </w:rPr>
            </w:pPr>
          </w:p>
        </w:tc>
        <w:tc>
          <w:tcPr>
            <w:tcW w:w="305" w:type="dxa"/>
          </w:tcPr>
          <w:p w14:paraId="74C43508" w14:textId="77777777" w:rsidR="00362C37" w:rsidRPr="00ED3C6B" w:rsidRDefault="00362C37" w:rsidP="00444177">
            <w:pPr>
              <w:widowControl w:val="0"/>
              <w:autoSpaceDE w:val="0"/>
              <w:autoSpaceDN w:val="0"/>
              <w:adjustRightInd w:val="0"/>
              <w:rPr>
                <w:lang w:val="en-US" w:eastAsia="en-US"/>
              </w:rPr>
            </w:pPr>
          </w:p>
        </w:tc>
        <w:tc>
          <w:tcPr>
            <w:tcW w:w="1906" w:type="dxa"/>
          </w:tcPr>
          <w:p w14:paraId="26336F47" w14:textId="77777777" w:rsidR="00362C37" w:rsidRPr="00ED3C6B" w:rsidRDefault="00362C37" w:rsidP="00444177">
            <w:pPr>
              <w:widowControl w:val="0"/>
              <w:autoSpaceDE w:val="0"/>
              <w:autoSpaceDN w:val="0"/>
              <w:adjustRightInd w:val="0"/>
              <w:spacing w:before="5"/>
              <w:rPr>
                <w:b/>
                <w:lang w:val="en-US" w:eastAsia="en-US"/>
              </w:rPr>
            </w:pPr>
          </w:p>
          <w:p w14:paraId="1E40C04D" w14:textId="77777777" w:rsidR="00362C37" w:rsidRPr="00ED3C6B" w:rsidRDefault="00362C37" w:rsidP="00444177">
            <w:pPr>
              <w:widowControl w:val="0"/>
              <w:autoSpaceDE w:val="0"/>
              <w:autoSpaceDN w:val="0"/>
              <w:adjustRightInd w:val="0"/>
              <w:spacing w:before="1"/>
              <w:ind w:left="107" w:right="439"/>
              <w:rPr>
                <w:lang w:val="en-US" w:eastAsia="en-US"/>
              </w:rPr>
            </w:pPr>
            <w:r w:rsidRPr="00ED3C6B">
              <w:rPr>
                <w:lang w:val="en-US" w:eastAsia="en-US"/>
              </w:rPr>
              <w:t>Сви</w:t>
            </w:r>
            <w:r w:rsidRPr="00ED3C6B">
              <w:rPr>
                <w:spacing w:val="1"/>
                <w:lang w:val="en-US" w:eastAsia="en-US"/>
              </w:rPr>
              <w:t xml:space="preserve"> </w:t>
            </w:r>
            <w:r w:rsidRPr="00ED3C6B">
              <w:rPr>
                <w:lang w:val="en-US" w:eastAsia="en-US"/>
              </w:rPr>
              <w:t>чланови</w:t>
            </w:r>
            <w:r w:rsidRPr="00ED3C6B">
              <w:rPr>
                <w:spacing w:val="-58"/>
                <w:lang w:val="en-US" w:eastAsia="en-US"/>
              </w:rPr>
              <w:t xml:space="preserve"> </w:t>
            </w:r>
            <w:r w:rsidRPr="00ED3C6B">
              <w:rPr>
                <w:lang w:val="en-US" w:eastAsia="en-US"/>
              </w:rPr>
              <w:t>Већа</w:t>
            </w:r>
          </w:p>
        </w:tc>
        <w:tc>
          <w:tcPr>
            <w:tcW w:w="2353" w:type="dxa"/>
          </w:tcPr>
          <w:p w14:paraId="351E04B8" w14:textId="77777777" w:rsidR="00362C37" w:rsidRPr="00ED3C6B" w:rsidRDefault="00362C37" w:rsidP="00444177">
            <w:pPr>
              <w:widowControl w:val="0"/>
              <w:autoSpaceDE w:val="0"/>
              <w:autoSpaceDN w:val="0"/>
              <w:adjustRightInd w:val="0"/>
              <w:spacing w:before="4"/>
              <w:rPr>
                <w:b/>
                <w:lang w:val="en-US" w:eastAsia="en-US"/>
              </w:rPr>
            </w:pPr>
          </w:p>
          <w:p w14:paraId="5BA7C9E7" w14:textId="77777777" w:rsidR="00362C37" w:rsidRPr="00ED3C6B" w:rsidRDefault="00362C37" w:rsidP="00444177">
            <w:pPr>
              <w:widowControl w:val="0"/>
              <w:autoSpaceDE w:val="0"/>
              <w:autoSpaceDN w:val="0"/>
              <w:adjustRightInd w:val="0"/>
              <w:ind w:left="107" w:right="142"/>
              <w:rPr>
                <w:lang w:val="en-US" w:eastAsia="en-US"/>
              </w:rPr>
            </w:pPr>
            <w:r w:rsidRPr="00ED3C6B">
              <w:rPr>
                <w:lang w:val="en-US" w:eastAsia="en-US"/>
              </w:rPr>
              <w:t>Састанак</w:t>
            </w:r>
            <w:r w:rsidRPr="00ED3C6B">
              <w:rPr>
                <w:spacing w:val="1"/>
                <w:lang w:val="en-US" w:eastAsia="en-US"/>
              </w:rPr>
              <w:t xml:space="preserve"> </w:t>
            </w:r>
            <w:r w:rsidRPr="00ED3C6B">
              <w:rPr>
                <w:lang w:val="en-US" w:eastAsia="en-US"/>
              </w:rPr>
              <w:t>Стручног</w:t>
            </w:r>
            <w:r w:rsidRPr="00ED3C6B">
              <w:rPr>
                <w:spacing w:val="-13"/>
                <w:lang w:val="en-US" w:eastAsia="en-US"/>
              </w:rPr>
              <w:t xml:space="preserve"> </w:t>
            </w:r>
            <w:r w:rsidRPr="00ED3C6B">
              <w:rPr>
                <w:lang w:val="en-US" w:eastAsia="en-US"/>
              </w:rPr>
              <w:t>већа</w:t>
            </w:r>
          </w:p>
        </w:tc>
        <w:tc>
          <w:tcPr>
            <w:tcW w:w="2090" w:type="dxa"/>
          </w:tcPr>
          <w:p w14:paraId="4EF9928F" w14:textId="77777777" w:rsidR="00362C37" w:rsidRPr="00ED3C6B" w:rsidRDefault="00362C37" w:rsidP="00444177">
            <w:pPr>
              <w:widowControl w:val="0"/>
              <w:autoSpaceDE w:val="0"/>
              <w:autoSpaceDN w:val="0"/>
              <w:adjustRightInd w:val="0"/>
              <w:ind w:left="115" w:right="106" w:firstLine="1"/>
              <w:jc w:val="center"/>
              <w:rPr>
                <w:lang w:val="en-US" w:eastAsia="en-US"/>
              </w:rPr>
            </w:pPr>
            <w:r w:rsidRPr="00ED3C6B">
              <w:rPr>
                <w:lang w:val="en-US" w:eastAsia="en-US"/>
              </w:rPr>
              <w:t>Сузана</w:t>
            </w:r>
            <w:r w:rsidRPr="00ED3C6B">
              <w:rPr>
                <w:spacing w:val="1"/>
                <w:lang w:val="en-US" w:eastAsia="en-US"/>
              </w:rPr>
              <w:t xml:space="preserve"> </w:t>
            </w:r>
            <w:r w:rsidRPr="00ED3C6B">
              <w:rPr>
                <w:lang w:val="en-US" w:eastAsia="en-US"/>
              </w:rPr>
              <w:t>Калић,</w:t>
            </w:r>
            <w:r w:rsidRPr="00ED3C6B">
              <w:rPr>
                <w:spacing w:val="1"/>
                <w:lang w:val="en-US" w:eastAsia="en-US"/>
              </w:rPr>
              <w:t xml:space="preserve"> </w:t>
            </w:r>
            <w:r w:rsidRPr="00ED3C6B">
              <w:rPr>
                <w:lang w:val="en-US" w:eastAsia="en-US"/>
              </w:rPr>
              <w:t>руководилац</w:t>
            </w:r>
          </w:p>
          <w:p w14:paraId="57786A83" w14:textId="77777777" w:rsidR="00362C37" w:rsidRPr="00ED3C6B" w:rsidRDefault="00362C37" w:rsidP="00444177">
            <w:pPr>
              <w:widowControl w:val="0"/>
              <w:autoSpaceDE w:val="0"/>
              <w:autoSpaceDN w:val="0"/>
              <w:adjustRightInd w:val="0"/>
              <w:spacing w:line="270" w:lineRule="atLeast"/>
              <w:ind w:left="287" w:right="276"/>
              <w:jc w:val="center"/>
              <w:rPr>
                <w:lang w:val="en-US" w:eastAsia="en-US"/>
              </w:rPr>
            </w:pPr>
            <w:r w:rsidRPr="00ED3C6B">
              <w:rPr>
                <w:lang w:val="en-US" w:eastAsia="en-US"/>
              </w:rPr>
              <w:t>Стручног</w:t>
            </w:r>
            <w:r w:rsidRPr="00ED3C6B">
              <w:rPr>
                <w:spacing w:val="-57"/>
                <w:lang w:val="en-US" w:eastAsia="en-US"/>
              </w:rPr>
              <w:t xml:space="preserve"> </w:t>
            </w:r>
            <w:r w:rsidRPr="00ED3C6B">
              <w:rPr>
                <w:lang w:val="en-US" w:eastAsia="en-US"/>
              </w:rPr>
              <w:t>већа</w:t>
            </w:r>
          </w:p>
        </w:tc>
      </w:tr>
      <w:tr w:rsidR="00362C37" w:rsidRPr="00ED3C6B" w14:paraId="762E9B24" w14:textId="77777777" w:rsidTr="00444177">
        <w:trPr>
          <w:trHeight w:val="961"/>
          <w:jc w:val="center"/>
        </w:trPr>
        <w:tc>
          <w:tcPr>
            <w:tcW w:w="3632" w:type="dxa"/>
            <w:tcBorders>
              <w:bottom w:val="single" w:sz="6" w:space="0" w:color="000000"/>
            </w:tcBorders>
          </w:tcPr>
          <w:p w14:paraId="76296664" w14:textId="77777777" w:rsidR="00362C37" w:rsidRPr="00ED3C6B" w:rsidRDefault="00362C37" w:rsidP="00444177">
            <w:pPr>
              <w:widowControl w:val="0"/>
              <w:autoSpaceDE w:val="0"/>
              <w:autoSpaceDN w:val="0"/>
              <w:adjustRightInd w:val="0"/>
              <w:ind w:left="107" w:right="194"/>
              <w:rPr>
                <w:lang w:val="en-US" w:eastAsia="en-US"/>
              </w:rPr>
            </w:pPr>
            <w:r w:rsidRPr="00ED3C6B">
              <w:rPr>
                <w:lang w:val="en-US" w:eastAsia="en-US"/>
              </w:rPr>
              <w:t>Договор</w:t>
            </w:r>
            <w:r w:rsidRPr="00ED3C6B">
              <w:rPr>
                <w:spacing w:val="-6"/>
                <w:lang w:val="en-US" w:eastAsia="en-US"/>
              </w:rPr>
              <w:t xml:space="preserve"> </w:t>
            </w:r>
            <w:r w:rsidRPr="00ED3C6B">
              <w:rPr>
                <w:lang w:val="en-US" w:eastAsia="en-US"/>
              </w:rPr>
              <w:t>о</w:t>
            </w:r>
            <w:r w:rsidRPr="00ED3C6B">
              <w:rPr>
                <w:spacing w:val="-5"/>
                <w:lang w:val="en-US" w:eastAsia="en-US"/>
              </w:rPr>
              <w:t xml:space="preserve"> </w:t>
            </w:r>
            <w:r w:rsidRPr="00ED3C6B">
              <w:rPr>
                <w:lang w:val="en-US" w:eastAsia="en-US"/>
              </w:rPr>
              <w:t>раду Већа</w:t>
            </w:r>
            <w:r w:rsidRPr="00ED3C6B">
              <w:rPr>
                <w:spacing w:val="-6"/>
                <w:lang w:val="en-US" w:eastAsia="en-US"/>
              </w:rPr>
              <w:t xml:space="preserve"> </w:t>
            </w:r>
            <w:r w:rsidRPr="00ED3C6B">
              <w:rPr>
                <w:lang w:val="en-US" w:eastAsia="en-US"/>
              </w:rPr>
              <w:t xml:space="preserve"> и </w:t>
            </w:r>
            <w:r w:rsidRPr="00ED3C6B">
              <w:rPr>
                <w:spacing w:val="-57"/>
                <w:lang w:val="en-US" w:eastAsia="en-US"/>
              </w:rPr>
              <w:t xml:space="preserve"> </w:t>
            </w:r>
            <w:r w:rsidRPr="00ED3C6B">
              <w:rPr>
                <w:lang w:val="en-US" w:eastAsia="en-US"/>
              </w:rPr>
              <w:t>размена</w:t>
            </w:r>
          </w:p>
          <w:p w14:paraId="2D4A0776" w14:textId="77777777" w:rsidR="00362C37" w:rsidRPr="00ED3C6B" w:rsidRDefault="00362C37" w:rsidP="00444177">
            <w:pPr>
              <w:widowControl w:val="0"/>
              <w:autoSpaceDE w:val="0"/>
              <w:autoSpaceDN w:val="0"/>
              <w:adjustRightInd w:val="0"/>
              <w:ind w:left="107" w:right="208"/>
              <w:rPr>
                <w:lang w:val="en-US" w:eastAsia="en-US"/>
              </w:rPr>
            </w:pPr>
            <w:r w:rsidRPr="00ED3C6B">
              <w:rPr>
                <w:lang w:val="en-US" w:eastAsia="en-US"/>
              </w:rPr>
              <w:t xml:space="preserve">материјала </w:t>
            </w:r>
          </w:p>
        </w:tc>
        <w:tc>
          <w:tcPr>
            <w:tcW w:w="298" w:type="dxa"/>
            <w:tcBorders>
              <w:bottom w:val="single" w:sz="6" w:space="0" w:color="000000"/>
            </w:tcBorders>
            <w:shd w:val="clear" w:color="auto" w:fill="0000FF"/>
          </w:tcPr>
          <w:p w14:paraId="0C0CFA89" w14:textId="77777777" w:rsidR="00362C37" w:rsidRPr="00ED3C6B" w:rsidRDefault="00362C37" w:rsidP="00444177">
            <w:pPr>
              <w:widowControl w:val="0"/>
              <w:autoSpaceDE w:val="0"/>
              <w:autoSpaceDN w:val="0"/>
              <w:adjustRightInd w:val="0"/>
              <w:rPr>
                <w:lang w:val="en-US" w:eastAsia="en-US"/>
              </w:rPr>
            </w:pPr>
          </w:p>
        </w:tc>
        <w:tc>
          <w:tcPr>
            <w:tcW w:w="366" w:type="dxa"/>
            <w:tcBorders>
              <w:bottom w:val="single" w:sz="6" w:space="0" w:color="000000"/>
            </w:tcBorders>
          </w:tcPr>
          <w:p w14:paraId="68F403E1" w14:textId="77777777" w:rsidR="00362C37" w:rsidRPr="00ED3C6B" w:rsidRDefault="00362C37" w:rsidP="00444177">
            <w:pPr>
              <w:widowControl w:val="0"/>
              <w:autoSpaceDE w:val="0"/>
              <w:autoSpaceDN w:val="0"/>
              <w:adjustRightInd w:val="0"/>
              <w:rPr>
                <w:lang w:val="en-US" w:eastAsia="en-US"/>
              </w:rPr>
            </w:pPr>
          </w:p>
        </w:tc>
        <w:tc>
          <w:tcPr>
            <w:tcW w:w="362" w:type="dxa"/>
            <w:tcBorders>
              <w:bottom w:val="single" w:sz="6" w:space="0" w:color="000000"/>
            </w:tcBorders>
          </w:tcPr>
          <w:p w14:paraId="7445ABB9" w14:textId="77777777" w:rsidR="00362C37" w:rsidRPr="00ED3C6B" w:rsidRDefault="00362C37" w:rsidP="00444177">
            <w:pPr>
              <w:widowControl w:val="0"/>
              <w:autoSpaceDE w:val="0"/>
              <w:autoSpaceDN w:val="0"/>
              <w:adjustRightInd w:val="0"/>
              <w:rPr>
                <w:lang w:val="en-US" w:eastAsia="en-US"/>
              </w:rPr>
            </w:pPr>
          </w:p>
        </w:tc>
        <w:tc>
          <w:tcPr>
            <w:tcW w:w="365" w:type="dxa"/>
            <w:tcBorders>
              <w:bottom w:val="single" w:sz="6" w:space="0" w:color="000000"/>
            </w:tcBorders>
          </w:tcPr>
          <w:p w14:paraId="2FD9C202" w14:textId="77777777" w:rsidR="00362C37" w:rsidRPr="00ED3C6B" w:rsidRDefault="00362C37" w:rsidP="00444177">
            <w:pPr>
              <w:widowControl w:val="0"/>
              <w:autoSpaceDE w:val="0"/>
              <w:autoSpaceDN w:val="0"/>
              <w:adjustRightInd w:val="0"/>
              <w:rPr>
                <w:lang w:val="en-US" w:eastAsia="en-US"/>
              </w:rPr>
            </w:pPr>
          </w:p>
        </w:tc>
        <w:tc>
          <w:tcPr>
            <w:tcW w:w="298" w:type="dxa"/>
            <w:tcBorders>
              <w:bottom w:val="single" w:sz="6" w:space="0" w:color="000000"/>
            </w:tcBorders>
          </w:tcPr>
          <w:p w14:paraId="4FF48C7C" w14:textId="77777777" w:rsidR="00362C37" w:rsidRPr="00ED3C6B" w:rsidRDefault="00362C37" w:rsidP="00444177">
            <w:pPr>
              <w:widowControl w:val="0"/>
              <w:autoSpaceDE w:val="0"/>
              <w:autoSpaceDN w:val="0"/>
              <w:adjustRightInd w:val="0"/>
              <w:rPr>
                <w:lang w:val="en-US" w:eastAsia="en-US"/>
              </w:rPr>
            </w:pPr>
          </w:p>
        </w:tc>
        <w:tc>
          <w:tcPr>
            <w:tcW w:w="300" w:type="dxa"/>
            <w:tcBorders>
              <w:bottom w:val="single" w:sz="6" w:space="0" w:color="000000"/>
            </w:tcBorders>
          </w:tcPr>
          <w:p w14:paraId="73BE4F01" w14:textId="77777777" w:rsidR="00362C37" w:rsidRPr="00ED3C6B" w:rsidRDefault="00362C37" w:rsidP="00444177">
            <w:pPr>
              <w:widowControl w:val="0"/>
              <w:autoSpaceDE w:val="0"/>
              <w:autoSpaceDN w:val="0"/>
              <w:adjustRightInd w:val="0"/>
              <w:rPr>
                <w:lang w:val="en-US" w:eastAsia="en-US"/>
              </w:rPr>
            </w:pPr>
          </w:p>
        </w:tc>
        <w:tc>
          <w:tcPr>
            <w:tcW w:w="298" w:type="dxa"/>
            <w:tcBorders>
              <w:bottom w:val="single" w:sz="6" w:space="0" w:color="000000"/>
            </w:tcBorders>
          </w:tcPr>
          <w:p w14:paraId="66E9D106" w14:textId="77777777" w:rsidR="00362C37" w:rsidRPr="00ED3C6B" w:rsidRDefault="00362C37" w:rsidP="00444177">
            <w:pPr>
              <w:widowControl w:val="0"/>
              <w:autoSpaceDE w:val="0"/>
              <w:autoSpaceDN w:val="0"/>
              <w:adjustRightInd w:val="0"/>
              <w:rPr>
                <w:lang w:val="en-US" w:eastAsia="en-US"/>
              </w:rPr>
            </w:pPr>
          </w:p>
        </w:tc>
        <w:tc>
          <w:tcPr>
            <w:tcW w:w="300" w:type="dxa"/>
            <w:tcBorders>
              <w:bottom w:val="single" w:sz="6" w:space="0" w:color="000000"/>
            </w:tcBorders>
          </w:tcPr>
          <w:p w14:paraId="3304B02B" w14:textId="77777777" w:rsidR="00362C37" w:rsidRPr="00ED3C6B" w:rsidRDefault="00362C37" w:rsidP="00444177">
            <w:pPr>
              <w:widowControl w:val="0"/>
              <w:autoSpaceDE w:val="0"/>
              <w:autoSpaceDN w:val="0"/>
              <w:adjustRightInd w:val="0"/>
              <w:rPr>
                <w:lang w:val="en-US" w:eastAsia="en-US"/>
              </w:rPr>
            </w:pPr>
          </w:p>
        </w:tc>
        <w:tc>
          <w:tcPr>
            <w:tcW w:w="298" w:type="dxa"/>
            <w:tcBorders>
              <w:bottom w:val="single" w:sz="6" w:space="0" w:color="000000"/>
            </w:tcBorders>
          </w:tcPr>
          <w:p w14:paraId="55E7250E" w14:textId="77777777" w:rsidR="00362C37" w:rsidRPr="00ED3C6B" w:rsidRDefault="00362C37" w:rsidP="00444177">
            <w:pPr>
              <w:widowControl w:val="0"/>
              <w:autoSpaceDE w:val="0"/>
              <w:autoSpaceDN w:val="0"/>
              <w:adjustRightInd w:val="0"/>
              <w:rPr>
                <w:lang w:val="en-US" w:eastAsia="en-US"/>
              </w:rPr>
            </w:pPr>
          </w:p>
        </w:tc>
        <w:tc>
          <w:tcPr>
            <w:tcW w:w="300" w:type="dxa"/>
            <w:tcBorders>
              <w:bottom w:val="single" w:sz="6" w:space="0" w:color="000000"/>
            </w:tcBorders>
          </w:tcPr>
          <w:p w14:paraId="1F857636" w14:textId="77777777" w:rsidR="00362C37" w:rsidRPr="00ED3C6B" w:rsidRDefault="00362C37" w:rsidP="00444177">
            <w:pPr>
              <w:widowControl w:val="0"/>
              <w:autoSpaceDE w:val="0"/>
              <w:autoSpaceDN w:val="0"/>
              <w:adjustRightInd w:val="0"/>
              <w:rPr>
                <w:lang w:val="en-US" w:eastAsia="en-US"/>
              </w:rPr>
            </w:pPr>
          </w:p>
        </w:tc>
        <w:tc>
          <w:tcPr>
            <w:tcW w:w="298" w:type="dxa"/>
            <w:tcBorders>
              <w:bottom w:val="single" w:sz="6" w:space="0" w:color="000000"/>
            </w:tcBorders>
          </w:tcPr>
          <w:p w14:paraId="5E14AD36" w14:textId="77777777" w:rsidR="00362C37" w:rsidRPr="00ED3C6B" w:rsidRDefault="00362C37" w:rsidP="00444177">
            <w:pPr>
              <w:widowControl w:val="0"/>
              <w:autoSpaceDE w:val="0"/>
              <w:autoSpaceDN w:val="0"/>
              <w:adjustRightInd w:val="0"/>
              <w:rPr>
                <w:lang w:val="en-US" w:eastAsia="en-US"/>
              </w:rPr>
            </w:pPr>
          </w:p>
        </w:tc>
        <w:tc>
          <w:tcPr>
            <w:tcW w:w="305" w:type="dxa"/>
            <w:tcBorders>
              <w:bottom w:val="single" w:sz="6" w:space="0" w:color="000000"/>
            </w:tcBorders>
          </w:tcPr>
          <w:p w14:paraId="5A45E847" w14:textId="77777777" w:rsidR="00362C37" w:rsidRPr="00ED3C6B" w:rsidRDefault="00362C37" w:rsidP="00444177">
            <w:pPr>
              <w:widowControl w:val="0"/>
              <w:autoSpaceDE w:val="0"/>
              <w:autoSpaceDN w:val="0"/>
              <w:adjustRightInd w:val="0"/>
              <w:rPr>
                <w:lang w:val="en-US" w:eastAsia="en-US"/>
              </w:rPr>
            </w:pPr>
          </w:p>
        </w:tc>
        <w:tc>
          <w:tcPr>
            <w:tcW w:w="1906" w:type="dxa"/>
            <w:tcBorders>
              <w:bottom w:val="single" w:sz="6" w:space="0" w:color="000000"/>
            </w:tcBorders>
          </w:tcPr>
          <w:p w14:paraId="46ECC8B4" w14:textId="77777777" w:rsidR="00362C37" w:rsidRPr="00ED3C6B" w:rsidRDefault="00362C37" w:rsidP="00444177">
            <w:pPr>
              <w:widowControl w:val="0"/>
              <w:autoSpaceDE w:val="0"/>
              <w:autoSpaceDN w:val="0"/>
              <w:adjustRightInd w:val="0"/>
              <w:ind w:left="107" w:right="439"/>
              <w:rPr>
                <w:lang w:val="en-US" w:eastAsia="en-US"/>
              </w:rPr>
            </w:pPr>
          </w:p>
          <w:p w14:paraId="04DC843A" w14:textId="77777777" w:rsidR="00362C37" w:rsidRPr="00ED3C6B" w:rsidRDefault="00362C37" w:rsidP="00444177">
            <w:pPr>
              <w:widowControl w:val="0"/>
              <w:autoSpaceDE w:val="0"/>
              <w:autoSpaceDN w:val="0"/>
              <w:adjustRightInd w:val="0"/>
              <w:ind w:left="107" w:right="439"/>
              <w:rPr>
                <w:lang w:val="en-US" w:eastAsia="en-US"/>
              </w:rPr>
            </w:pPr>
            <w:r w:rsidRPr="00ED3C6B">
              <w:rPr>
                <w:lang w:val="en-US" w:eastAsia="en-US"/>
              </w:rPr>
              <w:t>Сви</w:t>
            </w:r>
            <w:r w:rsidRPr="00ED3C6B">
              <w:rPr>
                <w:spacing w:val="1"/>
                <w:lang w:val="en-US" w:eastAsia="en-US"/>
              </w:rPr>
              <w:t xml:space="preserve"> </w:t>
            </w:r>
            <w:r w:rsidRPr="00ED3C6B">
              <w:rPr>
                <w:lang w:val="en-US" w:eastAsia="en-US"/>
              </w:rPr>
              <w:t>чланови</w:t>
            </w:r>
            <w:r w:rsidRPr="00ED3C6B">
              <w:rPr>
                <w:spacing w:val="-58"/>
                <w:lang w:val="en-US" w:eastAsia="en-US"/>
              </w:rPr>
              <w:t xml:space="preserve"> </w:t>
            </w:r>
            <w:r w:rsidRPr="00ED3C6B">
              <w:rPr>
                <w:lang w:val="en-US" w:eastAsia="en-US"/>
              </w:rPr>
              <w:t>Већа</w:t>
            </w:r>
          </w:p>
        </w:tc>
        <w:tc>
          <w:tcPr>
            <w:tcW w:w="2353" w:type="dxa"/>
            <w:tcBorders>
              <w:bottom w:val="single" w:sz="6" w:space="0" w:color="000000"/>
            </w:tcBorders>
          </w:tcPr>
          <w:p w14:paraId="1AC94897" w14:textId="77777777" w:rsidR="00362C37" w:rsidRPr="00ED3C6B" w:rsidRDefault="00362C37" w:rsidP="00444177">
            <w:pPr>
              <w:widowControl w:val="0"/>
              <w:autoSpaceDE w:val="0"/>
              <w:autoSpaceDN w:val="0"/>
              <w:adjustRightInd w:val="0"/>
              <w:spacing w:before="217"/>
              <w:ind w:left="107" w:right="142"/>
              <w:rPr>
                <w:lang w:val="en-US" w:eastAsia="en-US"/>
              </w:rPr>
            </w:pPr>
            <w:r w:rsidRPr="00ED3C6B">
              <w:rPr>
                <w:lang w:val="en-US" w:eastAsia="en-US"/>
              </w:rPr>
              <w:t>Састанак</w:t>
            </w:r>
            <w:r w:rsidRPr="00ED3C6B">
              <w:rPr>
                <w:spacing w:val="1"/>
                <w:lang w:val="en-US" w:eastAsia="en-US"/>
              </w:rPr>
              <w:t xml:space="preserve"> </w:t>
            </w:r>
            <w:r w:rsidRPr="00ED3C6B">
              <w:rPr>
                <w:lang w:val="en-US" w:eastAsia="en-US"/>
              </w:rPr>
              <w:t>Стручног</w:t>
            </w:r>
            <w:r w:rsidRPr="00ED3C6B">
              <w:rPr>
                <w:spacing w:val="-13"/>
                <w:lang w:val="en-US" w:eastAsia="en-US"/>
              </w:rPr>
              <w:t xml:space="preserve"> </w:t>
            </w:r>
            <w:r w:rsidRPr="00ED3C6B">
              <w:rPr>
                <w:lang w:val="en-US" w:eastAsia="en-US"/>
              </w:rPr>
              <w:t>већа</w:t>
            </w:r>
          </w:p>
        </w:tc>
        <w:tc>
          <w:tcPr>
            <w:tcW w:w="2090" w:type="dxa"/>
            <w:tcBorders>
              <w:bottom w:val="single" w:sz="6" w:space="0" w:color="000000"/>
            </w:tcBorders>
          </w:tcPr>
          <w:p w14:paraId="36F28014" w14:textId="77777777" w:rsidR="00362C37" w:rsidRPr="00ED3C6B" w:rsidRDefault="00362C37" w:rsidP="00444177">
            <w:pPr>
              <w:widowControl w:val="0"/>
              <w:autoSpaceDE w:val="0"/>
              <w:autoSpaceDN w:val="0"/>
              <w:adjustRightInd w:val="0"/>
              <w:rPr>
                <w:b/>
                <w:lang w:val="en-US" w:eastAsia="en-US"/>
              </w:rPr>
            </w:pPr>
          </w:p>
          <w:p w14:paraId="10285416" w14:textId="77777777" w:rsidR="00362C37" w:rsidRPr="00ED3C6B" w:rsidRDefault="00362C37" w:rsidP="00444177">
            <w:pPr>
              <w:widowControl w:val="0"/>
              <w:autoSpaceDE w:val="0"/>
              <w:autoSpaceDN w:val="0"/>
              <w:adjustRightInd w:val="0"/>
              <w:ind w:left="427" w:right="405" w:hanging="12"/>
              <w:jc w:val="both"/>
              <w:rPr>
                <w:lang w:val="en-US" w:eastAsia="en-US"/>
              </w:rPr>
            </w:pPr>
            <w:r w:rsidRPr="00ED3C6B">
              <w:rPr>
                <w:lang w:val="en-US" w:eastAsia="en-US"/>
              </w:rPr>
              <w:t>Сузана</w:t>
            </w:r>
            <w:r w:rsidRPr="00ED3C6B">
              <w:rPr>
                <w:spacing w:val="-58"/>
                <w:lang w:val="en-US" w:eastAsia="en-US"/>
              </w:rPr>
              <w:t xml:space="preserve"> </w:t>
            </w:r>
            <w:r w:rsidRPr="00ED3C6B">
              <w:rPr>
                <w:lang w:val="en-US" w:eastAsia="en-US"/>
              </w:rPr>
              <w:t>Калић,</w:t>
            </w:r>
            <w:r w:rsidRPr="00ED3C6B">
              <w:rPr>
                <w:spacing w:val="-58"/>
                <w:lang w:val="en-US" w:eastAsia="en-US"/>
              </w:rPr>
              <w:t xml:space="preserve"> </w:t>
            </w:r>
          </w:p>
        </w:tc>
      </w:tr>
      <w:tr w:rsidR="00362C37" w:rsidRPr="00ED3C6B" w14:paraId="19B0125F" w14:textId="77777777" w:rsidTr="00444177">
        <w:trPr>
          <w:trHeight w:val="1117"/>
          <w:jc w:val="center"/>
        </w:trPr>
        <w:tc>
          <w:tcPr>
            <w:tcW w:w="3632" w:type="dxa"/>
            <w:tcBorders>
              <w:top w:val="single" w:sz="6" w:space="0" w:color="000000"/>
            </w:tcBorders>
          </w:tcPr>
          <w:p w14:paraId="7502BB65" w14:textId="77777777" w:rsidR="00362C37" w:rsidRPr="00ED3C6B" w:rsidRDefault="00362C37" w:rsidP="00444177">
            <w:pPr>
              <w:widowControl w:val="0"/>
              <w:autoSpaceDE w:val="0"/>
              <w:autoSpaceDN w:val="0"/>
              <w:adjustRightInd w:val="0"/>
              <w:spacing w:line="276" w:lineRule="exact"/>
              <w:ind w:left="107" w:right="322"/>
              <w:rPr>
                <w:lang w:val="en-US" w:eastAsia="en-US"/>
              </w:rPr>
            </w:pPr>
            <w:r w:rsidRPr="00ED3C6B">
              <w:rPr>
                <w:lang w:val="en-US" w:eastAsia="en-US"/>
              </w:rPr>
              <w:t>Израда</w:t>
            </w:r>
            <w:r w:rsidRPr="00ED3C6B">
              <w:rPr>
                <w:spacing w:val="1"/>
                <w:lang w:val="en-US" w:eastAsia="en-US"/>
              </w:rPr>
              <w:t xml:space="preserve"> </w:t>
            </w:r>
            <w:r w:rsidRPr="00ED3C6B">
              <w:rPr>
                <w:lang w:val="en-US" w:eastAsia="en-US"/>
              </w:rPr>
              <w:t>годишњих и</w:t>
            </w:r>
            <w:r w:rsidRPr="00ED3C6B">
              <w:rPr>
                <w:spacing w:val="1"/>
                <w:lang w:val="en-US" w:eastAsia="en-US"/>
              </w:rPr>
              <w:t xml:space="preserve"> </w:t>
            </w:r>
            <w:r w:rsidRPr="00ED3C6B">
              <w:rPr>
                <w:lang w:val="en-US" w:eastAsia="en-US"/>
              </w:rPr>
              <w:t>месечних</w:t>
            </w:r>
            <w:r w:rsidRPr="00ED3C6B">
              <w:rPr>
                <w:spacing w:val="1"/>
                <w:lang w:val="en-US" w:eastAsia="en-US"/>
              </w:rPr>
              <w:t xml:space="preserve"> </w:t>
            </w:r>
            <w:r w:rsidRPr="00ED3C6B">
              <w:rPr>
                <w:lang w:val="en-US" w:eastAsia="en-US"/>
              </w:rPr>
              <w:t>планова рада и иницијално тестирање ученика</w:t>
            </w:r>
          </w:p>
        </w:tc>
        <w:tc>
          <w:tcPr>
            <w:tcW w:w="298" w:type="dxa"/>
            <w:tcBorders>
              <w:top w:val="single" w:sz="6" w:space="0" w:color="000000"/>
            </w:tcBorders>
            <w:shd w:val="clear" w:color="auto" w:fill="0000FF"/>
          </w:tcPr>
          <w:p w14:paraId="04DC13B2" w14:textId="77777777" w:rsidR="00362C37" w:rsidRPr="00ED3C6B" w:rsidRDefault="00362C37" w:rsidP="00444177">
            <w:pPr>
              <w:widowControl w:val="0"/>
              <w:autoSpaceDE w:val="0"/>
              <w:autoSpaceDN w:val="0"/>
              <w:adjustRightInd w:val="0"/>
              <w:rPr>
                <w:lang w:val="en-US" w:eastAsia="en-US"/>
              </w:rPr>
            </w:pPr>
          </w:p>
        </w:tc>
        <w:tc>
          <w:tcPr>
            <w:tcW w:w="366" w:type="dxa"/>
            <w:tcBorders>
              <w:top w:val="single" w:sz="6" w:space="0" w:color="000000"/>
            </w:tcBorders>
          </w:tcPr>
          <w:p w14:paraId="09EC4CD7" w14:textId="77777777" w:rsidR="00362C37" w:rsidRPr="00ED3C6B" w:rsidRDefault="00362C37" w:rsidP="00444177">
            <w:pPr>
              <w:widowControl w:val="0"/>
              <w:autoSpaceDE w:val="0"/>
              <w:autoSpaceDN w:val="0"/>
              <w:adjustRightInd w:val="0"/>
              <w:rPr>
                <w:lang w:val="en-US" w:eastAsia="en-US"/>
              </w:rPr>
            </w:pPr>
          </w:p>
        </w:tc>
        <w:tc>
          <w:tcPr>
            <w:tcW w:w="362" w:type="dxa"/>
            <w:tcBorders>
              <w:top w:val="single" w:sz="6" w:space="0" w:color="000000"/>
            </w:tcBorders>
          </w:tcPr>
          <w:p w14:paraId="494C77EC" w14:textId="77777777" w:rsidR="00362C37" w:rsidRPr="00ED3C6B" w:rsidRDefault="00362C37" w:rsidP="00444177">
            <w:pPr>
              <w:widowControl w:val="0"/>
              <w:autoSpaceDE w:val="0"/>
              <w:autoSpaceDN w:val="0"/>
              <w:adjustRightInd w:val="0"/>
              <w:rPr>
                <w:lang w:val="en-US" w:eastAsia="en-US"/>
              </w:rPr>
            </w:pPr>
          </w:p>
        </w:tc>
        <w:tc>
          <w:tcPr>
            <w:tcW w:w="365" w:type="dxa"/>
            <w:tcBorders>
              <w:top w:val="single" w:sz="6" w:space="0" w:color="000000"/>
            </w:tcBorders>
          </w:tcPr>
          <w:p w14:paraId="15A16BD5" w14:textId="77777777" w:rsidR="00362C37" w:rsidRPr="00ED3C6B" w:rsidRDefault="00362C37" w:rsidP="00444177">
            <w:pPr>
              <w:widowControl w:val="0"/>
              <w:autoSpaceDE w:val="0"/>
              <w:autoSpaceDN w:val="0"/>
              <w:adjustRightInd w:val="0"/>
              <w:rPr>
                <w:lang w:val="en-US" w:eastAsia="en-US"/>
              </w:rPr>
            </w:pPr>
          </w:p>
        </w:tc>
        <w:tc>
          <w:tcPr>
            <w:tcW w:w="298" w:type="dxa"/>
            <w:tcBorders>
              <w:top w:val="single" w:sz="6" w:space="0" w:color="000000"/>
            </w:tcBorders>
          </w:tcPr>
          <w:p w14:paraId="6CB28EB6" w14:textId="77777777" w:rsidR="00362C37" w:rsidRPr="00ED3C6B" w:rsidRDefault="00362C37" w:rsidP="00444177">
            <w:pPr>
              <w:widowControl w:val="0"/>
              <w:autoSpaceDE w:val="0"/>
              <w:autoSpaceDN w:val="0"/>
              <w:adjustRightInd w:val="0"/>
              <w:rPr>
                <w:lang w:val="en-US" w:eastAsia="en-US"/>
              </w:rPr>
            </w:pPr>
          </w:p>
        </w:tc>
        <w:tc>
          <w:tcPr>
            <w:tcW w:w="300" w:type="dxa"/>
            <w:tcBorders>
              <w:top w:val="single" w:sz="6" w:space="0" w:color="000000"/>
            </w:tcBorders>
          </w:tcPr>
          <w:p w14:paraId="1919CF23" w14:textId="77777777" w:rsidR="00362C37" w:rsidRPr="00ED3C6B" w:rsidRDefault="00362C37" w:rsidP="00444177">
            <w:pPr>
              <w:widowControl w:val="0"/>
              <w:autoSpaceDE w:val="0"/>
              <w:autoSpaceDN w:val="0"/>
              <w:adjustRightInd w:val="0"/>
              <w:rPr>
                <w:lang w:val="en-US" w:eastAsia="en-US"/>
              </w:rPr>
            </w:pPr>
          </w:p>
        </w:tc>
        <w:tc>
          <w:tcPr>
            <w:tcW w:w="298" w:type="dxa"/>
            <w:tcBorders>
              <w:top w:val="single" w:sz="6" w:space="0" w:color="000000"/>
            </w:tcBorders>
          </w:tcPr>
          <w:p w14:paraId="0E2C1E4D" w14:textId="77777777" w:rsidR="00362C37" w:rsidRPr="00ED3C6B" w:rsidRDefault="00362C37" w:rsidP="00444177">
            <w:pPr>
              <w:widowControl w:val="0"/>
              <w:autoSpaceDE w:val="0"/>
              <w:autoSpaceDN w:val="0"/>
              <w:adjustRightInd w:val="0"/>
              <w:rPr>
                <w:lang w:val="en-US" w:eastAsia="en-US"/>
              </w:rPr>
            </w:pPr>
          </w:p>
        </w:tc>
        <w:tc>
          <w:tcPr>
            <w:tcW w:w="300" w:type="dxa"/>
            <w:tcBorders>
              <w:top w:val="single" w:sz="6" w:space="0" w:color="000000"/>
            </w:tcBorders>
          </w:tcPr>
          <w:p w14:paraId="4D93265F" w14:textId="77777777" w:rsidR="00362C37" w:rsidRPr="00ED3C6B" w:rsidRDefault="00362C37" w:rsidP="00444177">
            <w:pPr>
              <w:widowControl w:val="0"/>
              <w:autoSpaceDE w:val="0"/>
              <w:autoSpaceDN w:val="0"/>
              <w:adjustRightInd w:val="0"/>
              <w:rPr>
                <w:lang w:val="en-US" w:eastAsia="en-US"/>
              </w:rPr>
            </w:pPr>
          </w:p>
        </w:tc>
        <w:tc>
          <w:tcPr>
            <w:tcW w:w="298" w:type="dxa"/>
            <w:tcBorders>
              <w:top w:val="single" w:sz="6" w:space="0" w:color="000000"/>
            </w:tcBorders>
          </w:tcPr>
          <w:p w14:paraId="2133DF68" w14:textId="77777777" w:rsidR="00362C37" w:rsidRPr="00ED3C6B" w:rsidRDefault="00362C37" w:rsidP="00444177">
            <w:pPr>
              <w:widowControl w:val="0"/>
              <w:autoSpaceDE w:val="0"/>
              <w:autoSpaceDN w:val="0"/>
              <w:adjustRightInd w:val="0"/>
              <w:rPr>
                <w:lang w:val="en-US" w:eastAsia="en-US"/>
              </w:rPr>
            </w:pPr>
          </w:p>
        </w:tc>
        <w:tc>
          <w:tcPr>
            <w:tcW w:w="300" w:type="dxa"/>
            <w:tcBorders>
              <w:top w:val="single" w:sz="6" w:space="0" w:color="000000"/>
            </w:tcBorders>
          </w:tcPr>
          <w:p w14:paraId="5E0E6AE7" w14:textId="77777777" w:rsidR="00362C37" w:rsidRPr="00ED3C6B" w:rsidRDefault="00362C37" w:rsidP="00444177">
            <w:pPr>
              <w:widowControl w:val="0"/>
              <w:autoSpaceDE w:val="0"/>
              <w:autoSpaceDN w:val="0"/>
              <w:adjustRightInd w:val="0"/>
              <w:rPr>
                <w:lang w:val="en-US" w:eastAsia="en-US"/>
              </w:rPr>
            </w:pPr>
          </w:p>
        </w:tc>
        <w:tc>
          <w:tcPr>
            <w:tcW w:w="298" w:type="dxa"/>
            <w:tcBorders>
              <w:top w:val="single" w:sz="6" w:space="0" w:color="000000"/>
            </w:tcBorders>
          </w:tcPr>
          <w:p w14:paraId="6A27FCC0" w14:textId="77777777" w:rsidR="00362C37" w:rsidRPr="00ED3C6B" w:rsidRDefault="00362C37" w:rsidP="00444177">
            <w:pPr>
              <w:widowControl w:val="0"/>
              <w:autoSpaceDE w:val="0"/>
              <w:autoSpaceDN w:val="0"/>
              <w:adjustRightInd w:val="0"/>
              <w:rPr>
                <w:lang w:val="en-US" w:eastAsia="en-US"/>
              </w:rPr>
            </w:pPr>
          </w:p>
        </w:tc>
        <w:tc>
          <w:tcPr>
            <w:tcW w:w="305" w:type="dxa"/>
            <w:tcBorders>
              <w:top w:val="single" w:sz="6" w:space="0" w:color="000000"/>
            </w:tcBorders>
          </w:tcPr>
          <w:p w14:paraId="1B1853FA" w14:textId="77777777" w:rsidR="00362C37" w:rsidRPr="00ED3C6B" w:rsidRDefault="00362C37" w:rsidP="00444177">
            <w:pPr>
              <w:widowControl w:val="0"/>
              <w:autoSpaceDE w:val="0"/>
              <w:autoSpaceDN w:val="0"/>
              <w:adjustRightInd w:val="0"/>
              <w:rPr>
                <w:lang w:val="en-US" w:eastAsia="en-US"/>
              </w:rPr>
            </w:pPr>
          </w:p>
        </w:tc>
        <w:tc>
          <w:tcPr>
            <w:tcW w:w="1906" w:type="dxa"/>
            <w:tcBorders>
              <w:top w:val="single" w:sz="6" w:space="0" w:color="000000"/>
            </w:tcBorders>
          </w:tcPr>
          <w:p w14:paraId="0F5A6BD3" w14:textId="77777777" w:rsidR="00362C37" w:rsidRPr="00ED3C6B" w:rsidRDefault="00362C37" w:rsidP="00444177">
            <w:pPr>
              <w:widowControl w:val="0"/>
              <w:autoSpaceDE w:val="0"/>
              <w:autoSpaceDN w:val="0"/>
              <w:adjustRightInd w:val="0"/>
              <w:ind w:left="107" w:right="439"/>
              <w:rPr>
                <w:lang w:val="en-US" w:eastAsia="en-US"/>
              </w:rPr>
            </w:pPr>
            <w:r w:rsidRPr="00ED3C6B">
              <w:rPr>
                <w:lang w:val="en-US" w:eastAsia="en-US"/>
              </w:rPr>
              <w:t>Сви</w:t>
            </w:r>
            <w:r w:rsidRPr="00ED3C6B">
              <w:rPr>
                <w:spacing w:val="1"/>
                <w:lang w:val="en-US" w:eastAsia="en-US"/>
              </w:rPr>
              <w:t xml:space="preserve"> </w:t>
            </w:r>
            <w:r w:rsidRPr="00ED3C6B">
              <w:rPr>
                <w:lang w:val="en-US" w:eastAsia="en-US"/>
              </w:rPr>
              <w:t>чланови</w:t>
            </w:r>
            <w:r w:rsidRPr="00ED3C6B">
              <w:rPr>
                <w:spacing w:val="-58"/>
                <w:lang w:val="en-US" w:eastAsia="en-US"/>
              </w:rPr>
              <w:t xml:space="preserve"> </w:t>
            </w:r>
            <w:r w:rsidRPr="00ED3C6B">
              <w:rPr>
                <w:lang w:val="en-US" w:eastAsia="en-US"/>
              </w:rPr>
              <w:t>Већа</w:t>
            </w:r>
          </w:p>
        </w:tc>
        <w:tc>
          <w:tcPr>
            <w:tcW w:w="2353" w:type="dxa"/>
            <w:tcBorders>
              <w:top w:val="single" w:sz="6" w:space="0" w:color="000000"/>
            </w:tcBorders>
          </w:tcPr>
          <w:p w14:paraId="1AE73481" w14:textId="77777777" w:rsidR="00362C37" w:rsidRPr="00ED3C6B" w:rsidRDefault="00362C37" w:rsidP="00444177">
            <w:pPr>
              <w:widowControl w:val="0"/>
              <w:autoSpaceDE w:val="0"/>
              <w:autoSpaceDN w:val="0"/>
              <w:adjustRightInd w:val="0"/>
              <w:ind w:left="697" w:right="84" w:hanging="586"/>
              <w:rPr>
                <w:lang w:val="en-US" w:eastAsia="en-US"/>
              </w:rPr>
            </w:pPr>
            <w:r w:rsidRPr="00ED3C6B">
              <w:rPr>
                <w:lang w:val="en-US" w:eastAsia="en-US"/>
              </w:rPr>
              <w:t>Индивидуални</w:t>
            </w:r>
            <w:r w:rsidRPr="00ED3C6B">
              <w:rPr>
                <w:spacing w:val="-57"/>
                <w:lang w:val="en-US" w:eastAsia="en-US"/>
              </w:rPr>
              <w:t xml:space="preserve"> </w:t>
            </w:r>
            <w:r w:rsidRPr="00ED3C6B">
              <w:rPr>
                <w:lang w:val="en-US" w:eastAsia="en-US"/>
              </w:rPr>
              <w:t>рад</w:t>
            </w:r>
          </w:p>
        </w:tc>
        <w:tc>
          <w:tcPr>
            <w:tcW w:w="2090" w:type="dxa"/>
            <w:tcBorders>
              <w:top w:val="single" w:sz="6" w:space="0" w:color="000000"/>
            </w:tcBorders>
          </w:tcPr>
          <w:p w14:paraId="32D5EAD7" w14:textId="77777777" w:rsidR="00362C37" w:rsidRPr="00ED3C6B" w:rsidRDefault="00362C37" w:rsidP="00444177">
            <w:pPr>
              <w:widowControl w:val="0"/>
              <w:autoSpaceDE w:val="0"/>
              <w:autoSpaceDN w:val="0"/>
              <w:adjustRightInd w:val="0"/>
              <w:spacing w:before="3"/>
              <w:rPr>
                <w:b/>
                <w:lang w:val="en-US" w:eastAsia="en-US"/>
              </w:rPr>
            </w:pPr>
            <w:r w:rsidRPr="00ED3C6B">
              <w:rPr>
                <w:lang w:val="en-US" w:eastAsia="en-US"/>
              </w:rPr>
              <w:t>Сузана Калић</w:t>
            </w:r>
          </w:p>
          <w:p w14:paraId="539F19DD" w14:textId="77777777" w:rsidR="00362C37" w:rsidRPr="00ED3C6B" w:rsidRDefault="00362C37" w:rsidP="00444177">
            <w:pPr>
              <w:widowControl w:val="0"/>
              <w:autoSpaceDE w:val="0"/>
              <w:autoSpaceDN w:val="0"/>
              <w:adjustRightInd w:val="0"/>
              <w:ind w:left="304" w:right="290" w:firstLine="127"/>
              <w:jc w:val="both"/>
              <w:rPr>
                <w:lang w:val="en-US" w:eastAsia="en-US"/>
              </w:rPr>
            </w:pPr>
          </w:p>
        </w:tc>
      </w:tr>
      <w:tr w:rsidR="00362C37" w:rsidRPr="00ED3C6B" w14:paraId="606D29C1" w14:textId="77777777" w:rsidTr="00444177">
        <w:trPr>
          <w:trHeight w:val="1677"/>
          <w:jc w:val="center"/>
        </w:trPr>
        <w:tc>
          <w:tcPr>
            <w:tcW w:w="3632" w:type="dxa"/>
          </w:tcPr>
          <w:p w14:paraId="12BD8D3F" w14:textId="77777777" w:rsidR="00362C37" w:rsidRPr="00ED3C6B" w:rsidRDefault="00362C37" w:rsidP="00444177">
            <w:pPr>
              <w:widowControl w:val="0"/>
              <w:autoSpaceDE w:val="0"/>
              <w:autoSpaceDN w:val="0"/>
              <w:adjustRightInd w:val="0"/>
              <w:ind w:left="107" w:right="256"/>
              <w:rPr>
                <w:lang w:val="en-US" w:eastAsia="en-US"/>
              </w:rPr>
            </w:pPr>
            <w:r w:rsidRPr="00ED3C6B">
              <w:rPr>
                <w:lang w:val="en-US" w:eastAsia="en-US"/>
              </w:rPr>
              <w:t>Планирање</w:t>
            </w:r>
            <w:r w:rsidRPr="00ED3C6B">
              <w:rPr>
                <w:spacing w:val="1"/>
                <w:lang w:val="en-US" w:eastAsia="en-US"/>
              </w:rPr>
              <w:t xml:space="preserve"> </w:t>
            </w:r>
            <w:r w:rsidRPr="00ED3C6B">
              <w:rPr>
                <w:lang w:val="en-US" w:eastAsia="en-US"/>
              </w:rPr>
              <w:t>наставе са</w:t>
            </w:r>
            <w:r w:rsidRPr="00ED3C6B">
              <w:rPr>
                <w:spacing w:val="1"/>
                <w:lang w:val="en-US" w:eastAsia="en-US"/>
              </w:rPr>
              <w:t xml:space="preserve"> </w:t>
            </w:r>
            <w:r w:rsidRPr="00ED3C6B">
              <w:rPr>
                <w:lang w:val="en-US" w:eastAsia="en-US"/>
              </w:rPr>
              <w:t>посебним</w:t>
            </w:r>
            <w:r w:rsidRPr="00ED3C6B">
              <w:rPr>
                <w:spacing w:val="1"/>
                <w:lang w:val="en-US" w:eastAsia="en-US"/>
              </w:rPr>
              <w:t xml:space="preserve"> </w:t>
            </w:r>
            <w:r w:rsidRPr="00ED3C6B">
              <w:rPr>
                <w:lang w:val="en-US" w:eastAsia="en-US"/>
              </w:rPr>
              <w:t>освртом</w:t>
            </w:r>
            <w:r w:rsidRPr="00ED3C6B">
              <w:rPr>
                <w:spacing w:val="-5"/>
                <w:lang w:val="en-US" w:eastAsia="en-US"/>
              </w:rPr>
              <w:t xml:space="preserve"> </w:t>
            </w:r>
            <w:r w:rsidRPr="00ED3C6B">
              <w:rPr>
                <w:lang w:val="en-US" w:eastAsia="en-US"/>
              </w:rPr>
              <w:t>на</w:t>
            </w:r>
            <w:r w:rsidRPr="00ED3C6B">
              <w:rPr>
                <w:spacing w:val="-4"/>
                <w:lang w:val="en-US" w:eastAsia="en-US"/>
              </w:rPr>
              <w:t xml:space="preserve"> </w:t>
            </w:r>
            <w:r w:rsidRPr="00ED3C6B">
              <w:rPr>
                <w:lang w:val="en-US" w:eastAsia="en-US"/>
              </w:rPr>
              <w:t>план</w:t>
            </w:r>
            <w:r w:rsidRPr="00ED3C6B">
              <w:rPr>
                <w:spacing w:val="-57"/>
                <w:lang w:val="en-US" w:eastAsia="en-US"/>
              </w:rPr>
              <w:t xml:space="preserve"> </w:t>
            </w:r>
            <w:r w:rsidRPr="00ED3C6B">
              <w:rPr>
                <w:lang w:val="en-US" w:eastAsia="en-US"/>
              </w:rPr>
              <w:t xml:space="preserve"> коришћење</w:t>
            </w:r>
            <w:r w:rsidRPr="00ED3C6B">
              <w:rPr>
                <w:spacing w:val="1"/>
                <w:lang w:val="en-US" w:eastAsia="en-US"/>
              </w:rPr>
              <w:t xml:space="preserve"> </w:t>
            </w:r>
            <w:r w:rsidRPr="00ED3C6B">
              <w:rPr>
                <w:lang w:val="en-US" w:eastAsia="en-US"/>
              </w:rPr>
              <w:t>савремених</w:t>
            </w:r>
          </w:p>
          <w:p w14:paraId="0CE06F59" w14:textId="77777777" w:rsidR="00362C37" w:rsidRPr="00ED3C6B" w:rsidRDefault="00362C37" w:rsidP="00444177">
            <w:pPr>
              <w:widowControl w:val="0"/>
              <w:autoSpaceDE w:val="0"/>
              <w:autoSpaceDN w:val="0"/>
              <w:adjustRightInd w:val="0"/>
              <w:ind w:left="107" w:right="188"/>
              <w:rPr>
                <w:lang w:val="en-US" w:eastAsia="en-US"/>
              </w:rPr>
            </w:pPr>
            <w:r w:rsidRPr="00ED3C6B">
              <w:rPr>
                <w:lang w:val="en-US" w:eastAsia="en-US"/>
              </w:rPr>
              <w:t>облика, метода и</w:t>
            </w:r>
            <w:r w:rsidRPr="00ED3C6B">
              <w:rPr>
                <w:spacing w:val="-57"/>
                <w:lang w:val="en-US" w:eastAsia="en-US"/>
              </w:rPr>
              <w:t xml:space="preserve"> </w:t>
            </w:r>
            <w:r w:rsidRPr="00ED3C6B">
              <w:rPr>
                <w:spacing w:val="-57"/>
                <w:lang w:val="sr-Cyrl-RS" w:eastAsia="en-US"/>
              </w:rPr>
              <w:t xml:space="preserve">  </w:t>
            </w:r>
            <w:r w:rsidRPr="00ED3C6B">
              <w:rPr>
                <w:lang w:val="en-US" w:eastAsia="en-US"/>
              </w:rPr>
              <w:t>средстава у</w:t>
            </w:r>
            <w:r w:rsidRPr="00ED3C6B">
              <w:rPr>
                <w:spacing w:val="1"/>
                <w:lang w:val="en-US" w:eastAsia="en-US"/>
              </w:rPr>
              <w:t xml:space="preserve"> </w:t>
            </w:r>
            <w:r w:rsidRPr="00ED3C6B">
              <w:rPr>
                <w:lang w:val="en-US" w:eastAsia="en-US"/>
              </w:rPr>
              <w:t>настави</w:t>
            </w:r>
            <w:r w:rsidRPr="00ED3C6B">
              <w:rPr>
                <w:spacing w:val="-1"/>
                <w:lang w:val="en-US" w:eastAsia="en-US"/>
              </w:rPr>
              <w:t xml:space="preserve"> </w:t>
            </w:r>
          </w:p>
        </w:tc>
        <w:tc>
          <w:tcPr>
            <w:tcW w:w="298" w:type="dxa"/>
            <w:shd w:val="clear" w:color="auto" w:fill="0000FF"/>
          </w:tcPr>
          <w:p w14:paraId="191C6B6C" w14:textId="77777777" w:rsidR="00362C37" w:rsidRPr="00ED3C6B" w:rsidRDefault="00362C37" w:rsidP="00444177">
            <w:pPr>
              <w:widowControl w:val="0"/>
              <w:autoSpaceDE w:val="0"/>
              <w:autoSpaceDN w:val="0"/>
              <w:adjustRightInd w:val="0"/>
              <w:rPr>
                <w:lang w:val="en-US" w:eastAsia="en-US"/>
              </w:rPr>
            </w:pPr>
          </w:p>
        </w:tc>
        <w:tc>
          <w:tcPr>
            <w:tcW w:w="366" w:type="dxa"/>
          </w:tcPr>
          <w:p w14:paraId="7251C9A6" w14:textId="77777777" w:rsidR="00362C37" w:rsidRPr="00ED3C6B" w:rsidRDefault="00362C37" w:rsidP="00444177">
            <w:pPr>
              <w:widowControl w:val="0"/>
              <w:autoSpaceDE w:val="0"/>
              <w:autoSpaceDN w:val="0"/>
              <w:adjustRightInd w:val="0"/>
              <w:rPr>
                <w:lang w:val="en-US" w:eastAsia="en-US"/>
              </w:rPr>
            </w:pPr>
          </w:p>
        </w:tc>
        <w:tc>
          <w:tcPr>
            <w:tcW w:w="362" w:type="dxa"/>
          </w:tcPr>
          <w:p w14:paraId="46B1E715" w14:textId="77777777" w:rsidR="00362C37" w:rsidRPr="00ED3C6B" w:rsidRDefault="00362C37" w:rsidP="00444177">
            <w:pPr>
              <w:widowControl w:val="0"/>
              <w:autoSpaceDE w:val="0"/>
              <w:autoSpaceDN w:val="0"/>
              <w:adjustRightInd w:val="0"/>
              <w:rPr>
                <w:lang w:val="en-US" w:eastAsia="en-US"/>
              </w:rPr>
            </w:pPr>
          </w:p>
        </w:tc>
        <w:tc>
          <w:tcPr>
            <w:tcW w:w="365" w:type="dxa"/>
          </w:tcPr>
          <w:p w14:paraId="31FADB2F" w14:textId="77777777" w:rsidR="00362C37" w:rsidRPr="00ED3C6B" w:rsidRDefault="00362C37" w:rsidP="00444177">
            <w:pPr>
              <w:widowControl w:val="0"/>
              <w:autoSpaceDE w:val="0"/>
              <w:autoSpaceDN w:val="0"/>
              <w:adjustRightInd w:val="0"/>
              <w:rPr>
                <w:lang w:val="en-US" w:eastAsia="en-US"/>
              </w:rPr>
            </w:pPr>
          </w:p>
        </w:tc>
        <w:tc>
          <w:tcPr>
            <w:tcW w:w="298" w:type="dxa"/>
          </w:tcPr>
          <w:p w14:paraId="7FB769A5" w14:textId="77777777" w:rsidR="00362C37" w:rsidRPr="00ED3C6B" w:rsidRDefault="00362C37" w:rsidP="00444177">
            <w:pPr>
              <w:widowControl w:val="0"/>
              <w:autoSpaceDE w:val="0"/>
              <w:autoSpaceDN w:val="0"/>
              <w:adjustRightInd w:val="0"/>
              <w:rPr>
                <w:lang w:val="en-US" w:eastAsia="en-US"/>
              </w:rPr>
            </w:pPr>
          </w:p>
        </w:tc>
        <w:tc>
          <w:tcPr>
            <w:tcW w:w="300" w:type="dxa"/>
          </w:tcPr>
          <w:p w14:paraId="3A5CDB66" w14:textId="77777777" w:rsidR="00362C37" w:rsidRPr="00ED3C6B" w:rsidRDefault="00362C37" w:rsidP="00444177">
            <w:pPr>
              <w:widowControl w:val="0"/>
              <w:autoSpaceDE w:val="0"/>
              <w:autoSpaceDN w:val="0"/>
              <w:adjustRightInd w:val="0"/>
              <w:rPr>
                <w:lang w:val="en-US" w:eastAsia="en-US"/>
              </w:rPr>
            </w:pPr>
          </w:p>
        </w:tc>
        <w:tc>
          <w:tcPr>
            <w:tcW w:w="298" w:type="dxa"/>
          </w:tcPr>
          <w:p w14:paraId="1759A6A8" w14:textId="77777777" w:rsidR="00362C37" w:rsidRPr="00ED3C6B" w:rsidRDefault="00362C37" w:rsidP="00444177">
            <w:pPr>
              <w:widowControl w:val="0"/>
              <w:autoSpaceDE w:val="0"/>
              <w:autoSpaceDN w:val="0"/>
              <w:adjustRightInd w:val="0"/>
              <w:rPr>
                <w:lang w:val="en-US" w:eastAsia="en-US"/>
              </w:rPr>
            </w:pPr>
          </w:p>
        </w:tc>
        <w:tc>
          <w:tcPr>
            <w:tcW w:w="300" w:type="dxa"/>
          </w:tcPr>
          <w:p w14:paraId="655B4343" w14:textId="77777777" w:rsidR="00362C37" w:rsidRPr="00ED3C6B" w:rsidRDefault="00362C37" w:rsidP="00444177">
            <w:pPr>
              <w:widowControl w:val="0"/>
              <w:autoSpaceDE w:val="0"/>
              <w:autoSpaceDN w:val="0"/>
              <w:adjustRightInd w:val="0"/>
              <w:rPr>
                <w:lang w:val="en-US" w:eastAsia="en-US"/>
              </w:rPr>
            </w:pPr>
          </w:p>
        </w:tc>
        <w:tc>
          <w:tcPr>
            <w:tcW w:w="298" w:type="dxa"/>
          </w:tcPr>
          <w:p w14:paraId="79303F12" w14:textId="77777777" w:rsidR="00362C37" w:rsidRPr="00ED3C6B" w:rsidRDefault="00362C37" w:rsidP="00444177">
            <w:pPr>
              <w:widowControl w:val="0"/>
              <w:autoSpaceDE w:val="0"/>
              <w:autoSpaceDN w:val="0"/>
              <w:adjustRightInd w:val="0"/>
              <w:rPr>
                <w:lang w:val="en-US" w:eastAsia="en-US"/>
              </w:rPr>
            </w:pPr>
          </w:p>
        </w:tc>
        <w:tc>
          <w:tcPr>
            <w:tcW w:w="300" w:type="dxa"/>
          </w:tcPr>
          <w:p w14:paraId="4AF09EA8" w14:textId="77777777" w:rsidR="00362C37" w:rsidRPr="00ED3C6B" w:rsidRDefault="00362C37" w:rsidP="00444177">
            <w:pPr>
              <w:widowControl w:val="0"/>
              <w:autoSpaceDE w:val="0"/>
              <w:autoSpaceDN w:val="0"/>
              <w:adjustRightInd w:val="0"/>
              <w:rPr>
                <w:lang w:val="en-US" w:eastAsia="en-US"/>
              </w:rPr>
            </w:pPr>
          </w:p>
        </w:tc>
        <w:tc>
          <w:tcPr>
            <w:tcW w:w="298" w:type="dxa"/>
          </w:tcPr>
          <w:p w14:paraId="0C037C75" w14:textId="77777777" w:rsidR="00362C37" w:rsidRPr="00ED3C6B" w:rsidRDefault="00362C37" w:rsidP="00444177">
            <w:pPr>
              <w:widowControl w:val="0"/>
              <w:autoSpaceDE w:val="0"/>
              <w:autoSpaceDN w:val="0"/>
              <w:adjustRightInd w:val="0"/>
              <w:rPr>
                <w:lang w:val="en-US" w:eastAsia="en-US"/>
              </w:rPr>
            </w:pPr>
          </w:p>
        </w:tc>
        <w:tc>
          <w:tcPr>
            <w:tcW w:w="305" w:type="dxa"/>
          </w:tcPr>
          <w:p w14:paraId="7CCA5DC8" w14:textId="77777777" w:rsidR="00362C37" w:rsidRPr="00ED3C6B" w:rsidRDefault="00362C37" w:rsidP="00444177">
            <w:pPr>
              <w:widowControl w:val="0"/>
              <w:autoSpaceDE w:val="0"/>
              <w:autoSpaceDN w:val="0"/>
              <w:adjustRightInd w:val="0"/>
              <w:rPr>
                <w:lang w:val="en-US" w:eastAsia="en-US"/>
              </w:rPr>
            </w:pPr>
          </w:p>
        </w:tc>
        <w:tc>
          <w:tcPr>
            <w:tcW w:w="1906" w:type="dxa"/>
          </w:tcPr>
          <w:p w14:paraId="7A7CB438" w14:textId="77777777" w:rsidR="00362C37" w:rsidRPr="00ED3C6B" w:rsidRDefault="00362C37" w:rsidP="00444177">
            <w:pPr>
              <w:widowControl w:val="0"/>
              <w:autoSpaceDE w:val="0"/>
              <w:autoSpaceDN w:val="0"/>
              <w:adjustRightInd w:val="0"/>
              <w:ind w:left="107" w:right="439"/>
              <w:rPr>
                <w:lang w:val="en-US" w:eastAsia="en-US"/>
              </w:rPr>
            </w:pPr>
            <w:r w:rsidRPr="00ED3C6B">
              <w:rPr>
                <w:lang w:val="en-US" w:eastAsia="en-US"/>
              </w:rPr>
              <w:t>Сви</w:t>
            </w:r>
            <w:r w:rsidRPr="00ED3C6B">
              <w:rPr>
                <w:spacing w:val="1"/>
                <w:lang w:val="en-US" w:eastAsia="en-US"/>
              </w:rPr>
              <w:t xml:space="preserve"> </w:t>
            </w:r>
            <w:r w:rsidRPr="00ED3C6B">
              <w:rPr>
                <w:lang w:val="en-US" w:eastAsia="en-US"/>
              </w:rPr>
              <w:t>чланови</w:t>
            </w:r>
            <w:r w:rsidRPr="00ED3C6B">
              <w:rPr>
                <w:spacing w:val="-58"/>
                <w:lang w:val="en-US" w:eastAsia="en-US"/>
              </w:rPr>
              <w:t xml:space="preserve"> </w:t>
            </w:r>
            <w:r w:rsidRPr="00ED3C6B">
              <w:rPr>
                <w:lang w:val="en-US" w:eastAsia="en-US"/>
              </w:rPr>
              <w:t>Већа</w:t>
            </w:r>
          </w:p>
        </w:tc>
        <w:tc>
          <w:tcPr>
            <w:tcW w:w="2353" w:type="dxa"/>
          </w:tcPr>
          <w:p w14:paraId="1D1ABE35" w14:textId="77777777" w:rsidR="00362C37" w:rsidRPr="00ED3C6B" w:rsidRDefault="00362C37" w:rsidP="00444177">
            <w:pPr>
              <w:widowControl w:val="0"/>
              <w:autoSpaceDE w:val="0"/>
              <w:autoSpaceDN w:val="0"/>
              <w:adjustRightInd w:val="0"/>
              <w:ind w:left="107" w:right="142"/>
              <w:rPr>
                <w:lang w:val="en-US" w:eastAsia="en-US"/>
              </w:rPr>
            </w:pPr>
            <w:r w:rsidRPr="00ED3C6B">
              <w:rPr>
                <w:lang w:val="en-US" w:eastAsia="en-US"/>
              </w:rPr>
              <w:t>Састанак</w:t>
            </w:r>
            <w:r w:rsidRPr="00ED3C6B">
              <w:rPr>
                <w:spacing w:val="1"/>
                <w:lang w:val="en-US" w:eastAsia="en-US"/>
              </w:rPr>
              <w:t xml:space="preserve"> </w:t>
            </w:r>
            <w:r w:rsidRPr="00ED3C6B">
              <w:rPr>
                <w:lang w:val="en-US" w:eastAsia="en-US"/>
              </w:rPr>
              <w:t>Стручног</w:t>
            </w:r>
            <w:r w:rsidRPr="00ED3C6B">
              <w:rPr>
                <w:spacing w:val="-13"/>
                <w:lang w:val="en-US" w:eastAsia="en-US"/>
              </w:rPr>
              <w:t xml:space="preserve"> </w:t>
            </w:r>
            <w:r w:rsidRPr="00ED3C6B">
              <w:rPr>
                <w:lang w:val="en-US" w:eastAsia="en-US"/>
              </w:rPr>
              <w:t>већа</w:t>
            </w:r>
          </w:p>
        </w:tc>
        <w:tc>
          <w:tcPr>
            <w:tcW w:w="2090" w:type="dxa"/>
          </w:tcPr>
          <w:p w14:paraId="25FFC674" w14:textId="77777777" w:rsidR="00362C37" w:rsidRPr="00ED3C6B" w:rsidRDefault="00362C37" w:rsidP="00444177">
            <w:pPr>
              <w:widowControl w:val="0"/>
              <w:autoSpaceDE w:val="0"/>
              <w:autoSpaceDN w:val="0"/>
              <w:adjustRightInd w:val="0"/>
              <w:ind w:left="455" w:right="389" w:hanging="41"/>
              <w:rPr>
                <w:lang w:val="en-US" w:eastAsia="en-US"/>
              </w:rPr>
            </w:pPr>
            <w:r w:rsidRPr="00ED3C6B">
              <w:rPr>
                <w:lang w:val="en-US" w:eastAsia="en-US"/>
              </w:rPr>
              <w:t>Сузана</w:t>
            </w:r>
            <w:r w:rsidRPr="00ED3C6B">
              <w:rPr>
                <w:spacing w:val="-57"/>
                <w:lang w:val="en-US" w:eastAsia="en-US"/>
              </w:rPr>
              <w:t xml:space="preserve"> </w:t>
            </w:r>
            <w:r w:rsidRPr="00ED3C6B">
              <w:rPr>
                <w:lang w:val="en-US" w:eastAsia="en-US"/>
              </w:rPr>
              <w:t>Калић</w:t>
            </w:r>
          </w:p>
        </w:tc>
      </w:tr>
      <w:tr w:rsidR="00362C37" w:rsidRPr="00ED3C6B" w14:paraId="00B64671" w14:textId="77777777" w:rsidTr="00444177">
        <w:trPr>
          <w:trHeight w:val="551"/>
          <w:jc w:val="center"/>
        </w:trPr>
        <w:tc>
          <w:tcPr>
            <w:tcW w:w="3632" w:type="dxa"/>
          </w:tcPr>
          <w:p w14:paraId="56E7B43E" w14:textId="77777777" w:rsidR="00362C37" w:rsidRPr="00ED3C6B" w:rsidRDefault="00362C37" w:rsidP="00444177">
            <w:pPr>
              <w:widowControl w:val="0"/>
              <w:autoSpaceDE w:val="0"/>
              <w:autoSpaceDN w:val="0"/>
              <w:adjustRightInd w:val="0"/>
              <w:spacing w:line="276" w:lineRule="exact"/>
              <w:ind w:left="107" w:right="698"/>
              <w:rPr>
                <w:lang w:val="en-US" w:eastAsia="en-US"/>
              </w:rPr>
            </w:pPr>
            <w:r w:rsidRPr="00ED3C6B">
              <w:rPr>
                <w:lang w:val="en-US" w:eastAsia="en-US"/>
              </w:rPr>
              <w:t>Дискусија о</w:t>
            </w:r>
            <w:r w:rsidRPr="00ED3C6B">
              <w:rPr>
                <w:spacing w:val="-57"/>
                <w:lang w:val="en-US" w:eastAsia="en-US"/>
              </w:rPr>
              <w:t xml:space="preserve"> </w:t>
            </w:r>
            <w:r>
              <w:rPr>
                <w:spacing w:val="-57"/>
                <w:lang w:val="sr-Cyrl-RS" w:eastAsia="en-US"/>
              </w:rPr>
              <w:t xml:space="preserve">  </w:t>
            </w:r>
            <w:r w:rsidRPr="00ED3C6B">
              <w:rPr>
                <w:lang w:val="en-US" w:eastAsia="en-US"/>
              </w:rPr>
              <w:t>потребним</w:t>
            </w:r>
            <w:r>
              <w:rPr>
                <w:lang w:val="sr-Cyrl-RS" w:eastAsia="en-US"/>
              </w:rPr>
              <w:t xml:space="preserve"> </w:t>
            </w:r>
            <w:r w:rsidRPr="00ED3C6B">
              <w:rPr>
                <w:lang w:val="en-US" w:eastAsia="en-US"/>
              </w:rPr>
              <w:t xml:space="preserve">изменама у плановима и програмима и усвајање планова коришћења </w:t>
            </w:r>
            <w:r w:rsidRPr="00ED3C6B">
              <w:rPr>
                <w:lang w:val="en-US" w:eastAsia="en-US"/>
              </w:rPr>
              <w:lastRenderedPageBreak/>
              <w:t>општих наставних</w:t>
            </w:r>
          </w:p>
          <w:p w14:paraId="11FA9447" w14:textId="77777777" w:rsidR="00362C37" w:rsidRPr="00ED3C6B" w:rsidRDefault="00362C37" w:rsidP="00444177">
            <w:pPr>
              <w:widowControl w:val="0"/>
              <w:autoSpaceDE w:val="0"/>
              <w:autoSpaceDN w:val="0"/>
              <w:adjustRightInd w:val="0"/>
              <w:spacing w:line="276" w:lineRule="exact"/>
              <w:ind w:left="107" w:right="698"/>
              <w:rPr>
                <w:lang w:val="en-US" w:eastAsia="en-US"/>
              </w:rPr>
            </w:pPr>
            <w:r w:rsidRPr="00ED3C6B">
              <w:rPr>
                <w:lang w:val="en-US" w:eastAsia="en-US"/>
              </w:rPr>
              <w:t>средстава (цд плејер, филм, мултиметијалне презентације)</w:t>
            </w:r>
          </w:p>
        </w:tc>
        <w:tc>
          <w:tcPr>
            <w:tcW w:w="298" w:type="dxa"/>
            <w:shd w:val="clear" w:color="auto" w:fill="0000FF"/>
          </w:tcPr>
          <w:p w14:paraId="551734E5" w14:textId="77777777" w:rsidR="00362C37" w:rsidRPr="00ED3C6B" w:rsidRDefault="00362C37" w:rsidP="00444177">
            <w:pPr>
              <w:widowControl w:val="0"/>
              <w:autoSpaceDE w:val="0"/>
              <w:autoSpaceDN w:val="0"/>
              <w:adjustRightInd w:val="0"/>
              <w:rPr>
                <w:lang w:val="en-US" w:eastAsia="en-US"/>
              </w:rPr>
            </w:pPr>
          </w:p>
        </w:tc>
        <w:tc>
          <w:tcPr>
            <w:tcW w:w="366" w:type="dxa"/>
          </w:tcPr>
          <w:p w14:paraId="76550B81" w14:textId="77777777" w:rsidR="00362C37" w:rsidRPr="00ED3C6B" w:rsidRDefault="00362C37" w:rsidP="00444177">
            <w:pPr>
              <w:widowControl w:val="0"/>
              <w:autoSpaceDE w:val="0"/>
              <w:autoSpaceDN w:val="0"/>
              <w:adjustRightInd w:val="0"/>
              <w:rPr>
                <w:lang w:val="en-US" w:eastAsia="en-US"/>
              </w:rPr>
            </w:pPr>
          </w:p>
        </w:tc>
        <w:tc>
          <w:tcPr>
            <w:tcW w:w="362" w:type="dxa"/>
          </w:tcPr>
          <w:p w14:paraId="37A75DA8" w14:textId="77777777" w:rsidR="00362C37" w:rsidRPr="00ED3C6B" w:rsidRDefault="00362C37" w:rsidP="00444177">
            <w:pPr>
              <w:widowControl w:val="0"/>
              <w:autoSpaceDE w:val="0"/>
              <w:autoSpaceDN w:val="0"/>
              <w:adjustRightInd w:val="0"/>
              <w:rPr>
                <w:lang w:val="en-US" w:eastAsia="en-US"/>
              </w:rPr>
            </w:pPr>
          </w:p>
        </w:tc>
        <w:tc>
          <w:tcPr>
            <w:tcW w:w="365" w:type="dxa"/>
          </w:tcPr>
          <w:p w14:paraId="2AC0D15F" w14:textId="77777777" w:rsidR="00362C37" w:rsidRPr="00ED3C6B" w:rsidRDefault="00362C37" w:rsidP="00444177">
            <w:pPr>
              <w:widowControl w:val="0"/>
              <w:autoSpaceDE w:val="0"/>
              <w:autoSpaceDN w:val="0"/>
              <w:adjustRightInd w:val="0"/>
              <w:rPr>
                <w:lang w:val="en-US" w:eastAsia="en-US"/>
              </w:rPr>
            </w:pPr>
          </w:p>
        </w:tc>
        <w:tc>
          <w:tcPr>
            <w:tcW w:w="298" w:type="dxa"/>
          </w:tcPr>
          <w:p w14:paraId="422CED19" w14:textId="77777777" w:rsidR="00362C37" w:rsidRPr="00ED3C6B" w:rsidRDefault="00362C37" w:rsidP="00444177">
            <w:pPr>
              <w:widowControl w:val="0"/>
              <w:autoSpaceDE w:val="0"/>
              <w:autoSpaceDN w:val="0"/>
              <w:adjustRightInd w:val="0"/>
              <w:rPr>
                <w:lang w:val="en-US" w:eastAsia="en-US"/>
              </w:rPr>
            </w:pPr>
          </w:p>
        </w:tc>
        <w:tc>
          <w:tcPr>
            <w:tcW w:w="300" w:type="dxa"/>
          </w:tcPr>
          <w:p w14:paraId="5090ABC7" w14:textId="77777777" w:rsidR="00362C37" w:rsidRPr="00ED3C6B" w:rsidRDefault="00362C37" w:rsidP="00444177">
            <w:pPr>
              <w:widowControl w:val="0"/>
              <w:autoSpaceDE w:val="0"/>
              <w:autoSpaceDN w:val="0"/>
              <w:adjustRightInd w:val="0"/>
              <w:rPr>
                <w:lang w:val="en-US" w:eastAsia="en-US"/>
              </w:rPr>
            </w:pPr>
          </w:p>
        </w:tc>
        <w:tc>
          <w:tcPr>
            <w:tcW w:w="298" w:type="dxa"/>
          </w:tcPr>
          <w:p w14:paraId="591AC702" w14:textId="77777777" w:rsidR="00362C37" w:rsidRPr="00ED3C6B" w:rsidRDefault="00362C37" w:rsidP="00444177">
            <w:pPr>
              <w:widowControl w:val="0"/>
              <w:autoSpaceDE w:val="0"/>
              <w:autoSpaceDN w:val="0"/>
              <w:adjustRightInd w:val="0"/>
              <w:rPr>
                <w:lang w:val="en-US" w:eastAsia="en-US"/>
              </w:rPr>
            </w:pPr>
          </w:p>
        </w:tc>
        <w:tc>
          <w:tcPr>
            <w:tcW w:w="300" w:type="dxa"/>
          </w:tcPr>
          <w:p w14:paraId="73519022" w14:textId="77777777" w:rsidR="00362C37" w:rsidRPr="00ED3C6B" w:rsidRDefault="00362C37" w:rsidP="00444177">
            <w:pPr>
              <w:widowControl w:val="0"/>
              <w:autoSpaceDE w:val="0"/>
              <w:autoSpaceDN w:val="0"/>
              <w:adjustRightInd w:val="0"/>
              <w:rPr>
                <w:lang w:val="en-US" w:eastAsia="en-US"/>
              </w:rPr>
            </w:pPr>
          </w:p>
        </w:tc>
        <w:tc>
          <w:tcPr>
            <w:tcW w:w="298" w:type="dxa"/>
          </w:tcPr>
          <w:p w14:paraId="1B136496" w14:textId="77777777" w:rsidR="00362C37" w:rsidRPr="00ED3C6B" w:rsidRDefault="00362C37" w:rsidP="00444177">
            <w:pPr>
              <w:widowControl w:val="0"/>
              <w:autoSpaceDE w:val="0"/>
              <w:autoSpaceDN w:val="0"/>
              <w:adjustRightInd w:val="0"/>
              <w:rPr>
                <w:lang w:val="en-US" w:eastAsia="en-US"/>
              </w:rPr>
            </w:pPr>
          </w:p>
        </w:tc>
        <w:tc>
          <w:tcPr>
            <w:tcW w:w="300" w:type="dxa"/>
          </w:tcPr>
          <w:p w14:paraId="52068843" w14:textId="77777777" w:rsidR="00362C37" w:rsidRPr="00ED3C6B" w:rsidRDefault="00362C37" w:rsidP="00444177">
            <w:pPr>
              <w:widowControl w:val="0"/>
              <w:autoSpaceDE w:val="0"/>
              <w:autoSpaceDN w:val="0"/>
              <w:adjustRightInd w:val="0"/>
              <w:rPr>
                <w:lang w:val="en-US" w:eastAsia="en-US"/>
              </w:rPr>
            </w:pPr>
          </w:p>
        </w:tc>
        <w:tc>
          <w:tcPr>
            <w:tcW w:w="298" w:type="dxa"/>
          </w:tcPr>
          <w:p w14:paraId="5FA64DE7" w14:textId="77777777" w:rsidR="00362C37" w:rsidRPr="00ED3C6B" w:rsidRDefault="00362C37" w:rsidP="00444177">
            <w:pPr>
              <w:widowControl w:val="0"/>
              <w:autoSpaceDE w:val="0"/>
              <w:autoSpaceDN w:val="0"/>
              <w:adjustRightInd w:val="0"/>
              <w:rPr>
                <w:lang w:val="en-US" w:eastAsia="en-US"/>
              </w:rPr>
            </w:pPr>
          </w:p>
        </w:tc>
        <w:tc>
          <w:tcPr>
            <w:tcW w:w="305" w:type="dxa"/>
          </w:tcPr>
          <w:p w14:paraId="0A076F69" w14:textId="77777777" w:rsidR="00362C37" w:rsidRPr="00ED3C6B" w:rsidRDefault="00362C37" w:rsidP="00444177">
            <w:pPr>
              <w:widowControl w:val="0"/>
              <w:autoSpaceDE w:val="0"/>
              <w:autoSpaceDN w:val="0"/>
              <w:adjustRightInd w:val="0"/>
              <w:rPr>
                <w:lang w:val="en-US" w:eastAsia="en-US"/>
              </w:rPr>
            </w:pPr>
          </w:p>
        </w:tc>
        <w:tc>
          <w:tcPr>
            <w:tcW w:w="1906" w:type="dxa"/>
          </w:tcPr>
          <w:p w14:paraId="5A49D67A" w14:textId="77777777" w:rsidR="00362C37" w:rsidRPr="00ED3C6B" w:rsidRDefault="00362C37" w:rsidP="00444177">
            <w:pPr>
              <w:widowControl w:val="0"/>
              <w:autoSpaceDE w:val="0"/>
              <w:autoSpaceDN w:val="0"/>
              <w:adjustRightInd w:val="0"/>
              <w:spacing w:line="276" w:lineRule="exact"/>
              <w:ind w:left="107" w:right="439"/>
              <w:rPr>
                <w:lang w:val="en-US" w:eastAsia="en-US"/>
              </w:rPr>
            </w:pPr>
            <w:r w:rsidRPr="00ED3C6B">
              <w:rPr>
                <w:lang w:val="en-US" w:eastAsia="en-US"/>
              </w:rPr>
              <w:t>Сви</w:t>
            </w:r>
            <w:r w:rsidRPr="00ED3C6B">
              <w:rPr>
                <w:spacing w:val="1"/>
                <w:lang w:val="en-US" w:eastAsia="en-US"/>
              </w:rPr>
              <w:t xml:space="preserve"> </w:t>
            </w:r>
            <w:r w:rsidRPr="00ED3C6B">
              <w:rPr>
                <w:lang w:val="en-US" w:eastAsia="en-US"/>
              </w:rPr>
              <w:t>чланови</w:t>
            </w:r>
          </w:p>
        </w:tc>
        <w:tc>
          <w:tcPr>
            <w:tcW w:w="2353" w:type="dxa"/>
          </w:tcPr>
          <w:p w14:paraId="5DB5DD29" w14:textId="77777777" w:rsidR="00362C37" w:rsidRPr="00ED3C6B" w:rsidRDefault="00362C37" w:rsidP="00444177">
            <w:pPr>
              <w:widowControl w:val="0"/>
              <w:autoSpaceDE w:val="0"/>
              <w:autoSpaceDN w:val="0"/>
              <w:adjustRightInd w:val="0"/>
              <w:spacing w:line="276" w:lineRule="exact"/>
              <w:ind w:left="107" w:right="142"/>
              <w:rPr>
                <w:lang w:val="en-US" w:eastAsia="en-US"/>
              </w:rPr>
            </w:pPr>
            <w:r w:rsidRPr="00ED3C6B">
              <w:rPr>
                <w:lang w:val="en-US" w:eastAsia="en-US"/>
              </w:rPr>
              <w:t>Састанак</w:t>
            </w:r>
            <w:r w:rsidRPr="00ED3C6B">
              <w:rPr>
                <w:spacing w:val="1"/>
                <w:lang w:val="en-US" w:eastAsia="en-US"/>
              </w:rPr>
              <w:t xml:space="preserve"> </w:t>
            </w:r>
            <w:r w:rsidRPr="00ED3C6B">
              <w:rPr>
                <w:lang w:val="en-US" w:eastAsia="en-US"/>
              </w:rPr>
              <w:t>Стручног</w:t>
            </w:r>
            <w:r w:rsidRPr="00ED3C6B">
              <w:rPr>
                <w:spacing w:val="-13"/>
                <w:lang w:val="en-US" w:eastAsia="en-US"/>
              </w:rPr>
              <w:t xml:space="preserve"> </w:t>
            </w:r>
            <w:r w:rsidRPr="00ED3C6B">
              <w:rPr>
                <w:lang w:val="en-US" w:eastAsia="en-US"/>
              </w:rPr>
              <w:t>већа</w:t>
            </w:r>
          </w:p>
        </w:tc>
        <w:tc>
          <w:tcPr>
            <w:tcW w:w="2090" w:type="dxa"/>
          </w:tcPr>
          <w:p w14:paraId="24F25BBE" w14:textId="77777777" w:rsidR="00362C37" w:rsidRPr="00ED3C6B" w:rsidRDefault="00362C37" w:rsidP="00444177">
            <w:pPr>
              <w:widowControl w:val="0"/>
              <w:autoSpaceDE w:val="0"/>
              <w:autoSpaceDN w:val="0"/>
              <w:adjustRightInd w:val="0"/>
              <w:spacing w:line="276" w:lineRule="exact"/>
              <w:ind w:left="455" w:right="389" w:hanging="41"/>
              <w:rPr>
                <w:lang w:val="en-US" w:eastAsia="en-US"/>
              </w:rPr>
            </w:pPr>
            <w:r w:rsidRPr="00ED3C6B">
              <w:rPr>
                <w:lang w:val="en-US" w:eastAsia="en-US"/>
              </w:rPr>
              <w:t>Сузана</w:t>
            </w:r>
            <w:r w:rsidRPr="00ED3C6B">
              <w:rPr>
                <w:spacing w:val="-57"/>
                <w:lang w:val="en-US" w:eastAsia="en-US"/>
              </w:rPr>
              <w:t xml:space="preserve"> </w:t>
            </w:r>
            <w:r w:rsidRPr="00ED3C6B">
              <w:rPr>
                <w:lang w:val="en-US" w:eastAsia="en-US"/>
              </w:rPr>
              <w:t>Калић</w:t>
            </w:r>
          </w:p>
        </w:tc>
      </w:tr>
      <w:tr w:rsidR="00362C37" w:rsidRPr="00ED3C6B" w14:paraId="23194185" w14:textId="77777777" w:rsidTr="00444177">
        <w:trPr>
          <w:trHeight w:val="551"/>
          <w:jc w:val="center"/>
        </w:trPr>
        <w:tc>
          <w:tcPr>
            <w:tcW w:w="3632" w:type="dxa"/>
          </w:tcPr>
          <w:p w14:paraId="6BB91C4A" w14:textId="77777777" w:rsidR="00362C37" w:rsidRDefault="00362C37" w:rsidP="00444177">
            <w:pPr>
              <w:pStyle w:val="TableParagraph"/>
              <w:ind w:left="107" w:right="434"/>
            </w:pPr>
            <w:r>
              <w:t>Планирање</w:t>
            </w:r>
            <w:r>
              <w:rPr>
                <w:spacing w:val="1"/>
              </w:rPr>
              <w:t xml:space="preserve"> </w:t>
            </w:r>
            <w:r>
              <w:t>активности на</w:t>
            </w:r>
            <w:r>
              <w:rPr>
                <w:spacing w:val="-57"/>
              </w:rPr>
              <w:t xml:space="preserve"> </w:t>
            </w:r>
            <w:r>
              <w:t>нивоу редовне</w:t>
            </w:r>
            <w:r>
              <w:rPr>
                <w:spacing w:val="-57"/>
              </w:rPr>
              <w:t xml:space="preserve"> </w:t>
            </w:r>
            <w:r>
              <w:t>наставе</w:t>
            </w:r>
            <w:r>
              <w:rPr>
                <w:spacing w:val="1"/>
              </w:rPr>
              <w:t xml:space="preserve"> </w:t>
            </w:r>
            <w:r>
              <w:t>(контролне</w:t>
            </w:r>
          </w:p>
          <w:p w14:paraId="377F286A" w14:textId="77777777" w:rsidR="00362C37" w:rsidRPr="00ED3C6B" w:rsidRDefault="00362C37" w:rsidP="00444177">
            <w:pPr>
              <w:widowControl w:val="0"/>
              <w:autoSpaceDE w:val="0"/>
              <w:autoSpaceDN w:val="0"/>
              <w:adjustRightInd w:val="0"/>
              <w:spacing w:line="276" w:lineRule="exact"/>
              <w:ind w:left="107" w:right="698"/>
              <w:rPr>
                <w:lang w:val="en-US" w:eastAsia="en-US"/>
              </w:rPr>
            </w:pPr>
            <w:r>
              <w:t>вежбе,</w:t>
            </w:r>
            <w:r>
              <w:rPr>
                <w:spacing w:val="-15"/>
              </w:rPr>
              <w:t xml:space="preserve"> </w:t>
            </w:r>
            <w:r>
              <w:t>писмени</w:t>
            </w:r>
            <w:r>
              <w:rPr>
                <w:spacing w:val="-57"/>
              </w:rPr>
              <w:t xml:space="preserve"> </w:t>
            </w:r>
            <w:r>
              <w:t>задаци...)</w:t>
            </w:r>
          </w:p>
        </w:tc>
        <w:tc>
          <w:tcPr>
            <w:tcW w:w="298" w:type="dxa"/>
            <w:shd w:val="clear" w:color="auto" w:fill="0000FF"/>
          </w:tcPr>
          <w:p w14:paraId="243E2E52" w14:textId="77777777" w:rsidR="00362C37" w:rsidRPr="00ED3C6B" w:rsidRDefault="00362C37" w:rsidP="00444177">
            <w:pPr>
              <w:widowControl w:val="0"/>
              <w:autoSpaceDE w:val="0"/>
              <w:autoSpaceDN w:val="0"/>
              <w:adjustRightInd w:val="0"/>
              <w:rPr>
                <w:lang w:val="en-US" w:eastAsia="en-US"/>
              </w:rPr>
            </w:pPr>
          </w:p>
        </w:tc>
        <w:tc>
          <w:tcPr>
            <w:tcW w:w="366" w:type="dxa"/>
          </w:tcPr>
          <w:p w14:paraId="0083C208" w14:textId="77777777" w:rsidR="00362C37" w:rsidRPr="00ED3C6B" w:rsidRDefault="00362C37" w:rsidP="00444177">
            <w:pPr>
              <w:widowControl w:val="0"/>
              <w:autoSpaceDE w:val="0"/>
              <w:autoSpaceDN w:val="0"/>
              <w:adjustRightInd w:val="0"/>
              <w:rPr>
                <w:lang w:val="en-US" w:eastAsia="en-US"/>
              </w:rPr>
            </w:pPr>
          </w:p>
        </w:tc>
        <w:tc>
          <w:tcPr>
            <w:tcW w:w="362" w:type="dxa"/>
          </w:tcPr>
          <w:p w14:paraId="59B74FE6" w14:textId="77777777" w:rsidR="00362C37" w:rsidRPr="00ED3C6B" w:rsidRDefault="00362C37" w:rsidP="00444177">
            <w:pPr>
              <w:widowControl w:val="0"/>
              <w:autoSpaceDE w:val="0"/>
              <w:autoSpaceDN w:val="0"/>
              <w:adjustRightInd w:val="0"/>
              <w:rPr>
                <w:lang w:val="en-US" w:eastAsia="en-US"/>
              </w:rPr>
            </w:pPr>
          </w:p>
        </w:tc>
        <w:tc>
          <w:tcPr>
            <w:tcW w:w="365" w:type="dxa"/>
          </w:tcPr>
          <w:p w14:paraId="6880FDB9" w14:textId="77777777" w:rsidR="00362C37" w:rsidRPr="00ED3C6B" w:rsidRDefault="00362C37" w:rsidP="00444177">
            <w:pPr>
              <w:widowControl w:val="0"/>
              <w:autoSpaceDE w:val="0"/>
              <w:autoSpaceDN w:val="0"/>
              <w:adjustRightInd w:val="0"/>
              <w:rPr>
                <w:lang w:val="en-US" w:eastAsia="en-US"/>
              </w:rPr>
            </w:pPr>
          </w:p>
        </w:tc>
        <w:tc>
          <w:tcPr>
            <w:tcW w:w="298" w:type="dxa"/>
          </w:tcPr>
          <w:p w14:paraId="37929F57" w14:textId="77777777" w:rsidR="00362C37" w:rsidRPr="00ED3C6B" w:rsidRDefault="00362C37" w:rsidP="00444177">
            <w:pPr>
              <w:widowControl w:val="0"/>
              <w:autoSpaceDE w:val="0"/>
              <w:autoSpaceDN w:val="0"/>
              <w:adjustRightInd w:val="0"/>
              <w:rPr>
                <w:lang w:val="en-US" w:eastAsia="en-US"/>
              </w:rPr>
            </w:pPr>
          </w:p>
        </w:tc>
        <w:tc>
          <w:tcPr>
            <w:tcW w:w="300" w:type="dxa"/>
          </w:tcPr>
          <w:p w14:paraId="0EF78D1F" w14:textId="77777777" w:rsidR="00362C37" w:rsidRPr="00ED3C6B" w:rsidRDefault="00362C37" w:rsidP="00444177">
            <w:pPr>
              <w:widowControl w:val="0"/>
              <w:autoSpaceDE w:val="0"/>
              <w:autoSpaceDN w:val="0"/>
              <w:adjustRightInd w:val="0"/>
              <w:rPr>
                <w:lang w:val="en-US" w:eastAsia="en-US"/>
              </w:rPr>
            </w:pPr>
          </w:p>
        </w:tc>
        <w:tc>
          <w:tcPr>
            <w:tcW w:w="298" w:type="dxa"/>
          </w:tcPr>
          <w:p w14:paraId="49EDA0CC" w14:textId="77777777" w:rsidR="00362C37" w:rsidRPr="00ED3C6B" w:rsidRDefault="00362C37" w:rsidP="00444177">
            <w:pPr>
              <w:widowControl w:val="0"/>
              <w:autoSpaceDE w:val="0"/>
              <w:autoSpaceDN w:val="0"/>
              <w:adjustRightInd w:val="0"/>
              <w:rPr>
                <w:lang w:val="en-US" w:eastAsia="en-US"/>
              </w:rPr>
            </w:pPr>
          </w:p>
        </w:tc>
        <w:tc>
          <w:tcPr>
            <w:tcW w:w="300" w:type="dxa"/>
          </w:tcPr>
          <w:p w14:paraId="3C3E9757" w14:textId="77777777" w:rsidR="00362C37" w:rsidRPr="00ED3C6B" w:rsidRDefault="00362C37" w:rsidP="00444177">
            <w:pPr>
              <w:widowControl w:val="0"/>
              <w:autoSpaceDE w:val="0"/>
              <w:autoSpaceDN w:val="0"/>
              <w:adjustRightInd w:val="0"/>
              <w:rPr>
                <w:lang w:val="en-US" w:eastAsia="en-US"/>
              </w:rPr>
            </w:pPr>
          </w:p>
        </w:tc>
        <w:tc>
          <w:tcPr>
            <w:tcW w:w="298" w:type="dxa"/>
          </w:tcPr>
          <w:p w14:paraId="4840A74B" w14:textId="77777777" w:rsidR="00362C37" w:rsidRPr="00ED3C6B" w:rsidRDefault="00362C37" w:rsidP="00444177">
            <w:pPr>
              <w:widowControl w:val="0"/>
              <w:autoSpaceDE w:val="0"/>
              <w:autoSpaceDN w:val="0"/>
              <w:adjustRightInd w:val="0"/>
              <w:rPr>
                <w:lang w:val="en-US" w:eastAsia="en-US"/>
              </w:rPr>
            </w:pPr>
          </w:p>
        </w:tc>
        <w:tc>
          <w:tcPr>
            <w:tcW w:w="300" w:type="dxa"/>
          </w:tcPr>
          <w:p w14:paraId="735EB50B" w14:textId="77777777" w:rsidR="00362C37" w:rsidRPr="00ED3C6B" w:rsidRDefault="00362C37" w:rsidP="00444177">
            <w:pPr>
              <w:widowControl w:val="0"/>
              <w:autoSpaceDE w:val="0"/>
              <w:autoSpaceDN w:val="0"/>
              <w:adjustRightInd w:val="0"/>
              <w:rPr>
                <w:lang w:val="en-US" w:eastAsia="en-US"/>
              </w:rPr>
            </w:pPr>
          </w:p>
        </w:tc>
        <w:tc>
          <w:tcPr>
            <w:tcW w:w="298" w:type="dxa"/>
          </w:tcPr>
          <w:p w14:paraId="13546E2B" w14:textId="77777777" w:rsidR="00362C37" w:rsidRPr="00ED3C6B" w:rsidRDefault="00362C37" w:rsidP="00444177">
            <w:pPr>
              <w:widowControl w:val="0"/>
              <w:autoSpaceDE w:val="0"/>
              <w:autoSpaceDN w:val="0"/>
              <w:adjustRightInd w:val="0"/>
              <w:rPr>
                <w:lang w:val="en-US" w:eastAsia="en-US"/>
              </w:rPr>
            </w:pPr>
          </w:p>
        </w:tc>
        <w:tc>
          <w:tcPr>
            <w:tcW w:w="305" w:type="dxa"/>
          </w:tcPr>
          <w:p w14:paraId="2913352C" w14:textId="77777777" w:rsidR="00362C37" w:rsidRPr="00ED3C6B" w:rsidRDefault="00362C37" w:rsidP="00444177">
            <w:pPr>
              <w:widowControl w:val="0"/>
              <w:autoSpaceDE w:val="0"/>
              <w:autoSpaceDN w:val="0"/>
              <w:adjustRightInd w:val="0"/>
              <w:rPr>
                <w:lang w:val="en-US" w:eastAsia="en-US"/>
              </w:rPr>
            </w:pPr>
          </w:p>
        </w:tc>
        <w:tc>
          <w:tcPr>
            <w:tcW w:w="1906" w:type="dxa"/>
          </w:tcPr>
          <w:p w14:paraId="60EBB2BF" w14:textId="77777777" w:rsidR="00362C37" w:rsidRPr="00ED3C6B" w:rsidRDefault="00362C37" w:rsidP="00444177">
            <w:pPr>
              <w:widowControl w:val="0"/>
              <w:autoSpaceDE w:val="0"/>
              <w:autoSpaceDN w:val="0"/>
              <w:adjustRightInd w:val="0"/>
              <w:spacing w:line="276" w:lineRule="exact"/>
              <w:ind w:left="107" w:right="439"/>
              <w:rPr>
                <w:lang w:val="en-US" w:eastAsia="en-US"/>
              </w:rPr>
            </w:pPr>
            <w:r>
              <w:t>Сви</w:t>
            </w:r>
            <w:r>
              <w:rPr>
                <w:spacing w:val="1"/>
              </w:rPr>
              <w:t xml:space="preserve"> </w:t>
            </w:r>
            <w:r>
              <w:t>чланови</w:t>
            </w:r>
            <w:r>
              <w:rPr>
                <w:spacing w:val="-58"/>
              </w:rPr>
              <w:t xml:space="preserve"> </w:t>
            </w:r>
            <w:r>
              <w:t>Већа</w:t>
            </w:r>
          </w:p>
        </w:tc>
        <w:tc>
          <w:tcPr>
            <w:tcW w:w="2353" w:type="dxa"/>
          </w:tcPr>
          <w:p w14:paraId="4D353A74" w14:textId="77777777" w:rsidR="00362C37" w:rsidRPr="00ED3C6B" w:rsidRDefault="00362C37" w:rsidP="00444177">
            <w:pPr>
              <w:widowControl w:val="0"/>
              <w:autoSpaceDE w:val="0"/>
              <w:autoSpaceDN w:val="0"/>
              <w:adjustRightInd w:val="0"/>
              <w:spacing w:line="276" w:lineRule="exact"/>
              <w:ind w:left="107" w:right="142"/>
              <w:rPr>
                <w:lang w:val="en-US" w:eastAsia="en-US"/>
              </w:rPr>
            </w:pPr>
            <w:r>
              <w:t>Састанак</w:t>
            </w:r>
            <w:r>
              <w:rPr>
                <w:spacing w:val="1"/>
              </w:rPr>
              <w:t xml:space="preserve"> </w:t>
            </w:r>
            <w:r>
              <w:t>Стручног</w:t>
            </w:r>
            <w:r>
              <w:rPr>
                <w:spacing w:val="-13"/>
              </w:rPr>
              <w:t xml:space="preserve"> </w:t>
            </w:r>
            <w:r>
              <w:t>већа</w:t>
            </w:r>
          </w:p>
        </w:tc>
        <w:tc>
          <w:tcPr>
            <w:tcW w:w="2090" w:type="dxa"/>
          </w:tcPr>
          <w:p w14:paraId="0E1051A8" w14:textId="77777777" w:rsidR="00362C37" w:rsidRPr="00ED3C6B" w:rsidRDefault="00362C37" w:rsidP="00444177">
            <w:pPr>
              <w:widowControl w:val="0"/>
              <w:autoSpaceDE w:val="0"/>
              <w:autoSpaceDN w:val="0"/>
              <w:adjustRightInd w:val="0"/>
              <w:spacing w:line="276" w:lineRule="exact"/>
              <w:ind w:left="455" w:right="389" w:hanging="41"/>
              <w:rPr>
                <w:lang w:val="en-US" w:eastAsia="en-US"/>
              </w:rPr>
            </w:pPr>
            <w:r>
              <w:t>Сузана</w:t>
            </w:r>
            <w:r>
              <w:rPr>
                <w:spacing w:val="-57"/>
              </w:rPr>
              <w:t xml:space="preserve"> </w:t>
            </w:r>
            <w:r>
              <w:t>Калић</w:t>
            </w:r>
          </w:p>
        </w:tc>
      </w:tr>
      <w:tr w:rsidR="00362C37" w:rsidRPr="00ED3C6B" w14:paraId="1078AE64" w14:textId="77777777" w:rsidTr="00444177">
        <w:trPr>
          <w:trHeight w:val="551"/>
          <w:jc w:val="center"/>
        </w:trPr>
        <w:tc>
          <w:tcPr>
            <w:tcW w:w="3632" w:type="dxa"/>
          </w:tcPr>
          <w:p w14:paraId="1AF35A98" w14:textId="77777777" w:rsidR="00362C37" w:rsidRDefault="00362C37" w:rsidP="00444177">
            <w:pPr>
              <w:pStyle w:val="TableParagraph"/>
              <w:ind w:left="107" w:right="414"/>
              <w:rPr>
                <w:spacing w:val="1"/>
              </w:rPr>
            </w:pPr>
            <w:r>
              <w:t>Упознавање</w:t>
            </w:r>
            <w:r>
              <w:rPr>
                <w:spacing w:val="-14"/>
              </w:rPr>
              <w:t xml:space="preserve"> </w:t>
            </w:r>
            <w:r>
              <w:t>са</w:t>
            </w:r>
            <w:r>
              <w:rPr>
                <w:spacing w:val="-57"/>
              </w:rPr>
              <w:t xml:space="preserve"> </w:t>
            </w:r>
            <w:r>
              <w:t>програмом</w:t>
            </w:r>
            <w:r>
              <w:rPr>
                <w:spacing w:val="1"/>
              </w:rPr>
              <w:t xml:space="preserve"> </w:t>
            </w:r>
            <w:r>
              <w:t>стручног</w:t>
            </w:r>
            <w:r>
              <w:rPr>
                <w:spacing w:val="1"/>
              </w:rPr>
              <w:t xml:space="preserve"> </w:t>
            </w:r>
            <w:r>
              <w:t>усавршавања</w:t>
            </w:r>
            <w:r>
              <w:rPr>
                <w:spacing w:val="1"/>
              </w:rPr>
              <w:t xml:space="preserve"> </w:t>
            </w:r>
            <w:r>
              <w:t>који</w:t>
            </w:r>
            <w:r>
              <w:rPr>
                <w:spacing w:val="1"/>
              </w:rPr>
              <w:t xml:space="preserve"> </w:t>
            </w:r>
            <w:r>
              <w:t>је</w:t>
            </w:r>
            <w:r>
              <w:rPr>
                <w:spacing w:val="1"/>
              </w:rPr>
              <w:t xml:space="preserve"> </w:t>
            </w:r>
            <w:r>
              <w:t>публикован у</w:t>
            </w:r>
            <w:r>
              <w:rPr>
                <w:spacing w:val="1"/>
              </w:rPr>
              <w:t xml:space="preserve"> </w:t>
            </w:r>
            <w:r>
              <w:t>Каталогу</w:t>
            </w:r>
            <w:r>
              <w:rPr>
                <w:spacing w:val="-1"/>
              </w:rPr>
              <w:t xml:space="preserve"> </w:t>
            </w:r>
            <w:r>
              <w:t>за</w:t>
            </w:r>
            <w:r>
              <w:rPr>
                <w:lang w:val="sr-Cyrl-RS"/>
              </w:rPr>
              <w:t xml:space="preserve"> ш</w:t>
            </w:r>
            <w:r>
              <w:t>колску</w:t>
            </w:r>
          </w:p>
          <w:p w14:paraId="04E73371" w14:textId="77777777" w:rsidR="00362C37" w:rsidRPr="00ED3C6B" w:rsidRDefault="00362C37" w:rsidP="00444177">
            <w:pPr>
              <w:widowControl w:val="0"/>
              <w:autoSpaceDE w:val="0"/>
              <w:autoSpaceDN w:val="0"/>
              <w:adjustRightInd w:val="0"/>
              <w:spacing w:line="276" w:lineRule="exact"/>
              <w:ind w:left="107" w:right="698"/>
              <w:rPr>
                <w:lang w:val="en-US" w:eastAsia="en-US"/>
              </w:rPr>
            </w:pPr>
            <w:r>
              <w:t>2023/2024</w:t>
            </w:r>
          </w:p>
        </w:tc>
        <w:tc>
          <w:tcPr>
            <w:tcW w:w="298" w:type="dxa"/>
            <w:shd w:val="clear" w:color="auto" w:fill="0000FF"/>
          </w:tcPr>
          <w:p w14:paraId="34AD2EB3" w14:textId="77777777" w:rsidR="00362C37" w:rsidRPr="00ED3C6B" w:rsidRDefault="00362C37" w:rsidP="00444177">
            <w:pPr>
              <w:widowControl w:val="0"/>
              <w:autoSpaceDE w:val="0"/>
              <w:autoSpaceDN w:val="0"/>
              <w:adjustRightInd w:val="0"/>
              <w:rPr>
                <w:lang w:val="en-US" w:eastAsia="en-US"/>
              </w:rPr>
            </w:pPr>
          </w:p>
        </w:tc>
        <w:tc>
          <w:tcPr>
            <w:tcW w:w="366" w:type="dxa"/>
          </w:tcPr>
          <w:p w14:paraId="72E548CA" w14:textId="77777777" w:rsidR="00362C37" w:rsidRPr="00ED3C6B" w:rsidRDefault="00362C37" w:rsidP="00444177">
            <w:pPr>
              <w:widowControl w:val="0"/>
              <w:autoSpaceDE w:val="0"/>
              <w:autoSpaceDN w:val="0"/>
              <w:adjustRightInd w:val="0"/>
              <w:rPr>
                <w:lang w:val="en-US" w:eastAsia="en-US"/>
              </w:rPr>
            </w:pPr>
          </w:p>
        </w:tc>
        <w:tc>
          <w:tcPr>
            <w:tcW w:w="362" w:type="dxa"/>
          </w:tcPr>
          <w:p w14:paraId="61265D53" w14:textId="77777777" w:rsidR="00362C37" w:rsidRPr="00ED3C6B" w:rsidRDefault="00362C37" w:rsidP="00444177">
            <w:pPr>
              <w:widowControl w:val="0"/>
              <w:autoSpaceDE w:val="0"/>
              <w:autoSpaceDN w:val="0"/>
              <w:adjustRightInd w:val="0"/>
              <w:rPr>
                <w:lang w:val="en-US" w:eastAsia="en-US"/>
              </w:rPr>
            </w:pPr>
          </w:p>
        </w:tc>
        <w:tc>
          <w:tcPr>
            <w:tcW w:w="365" w:type="dxa"/>
          </w:tcPr>
          <w:p w14:paraId="17D72161" w14:textId="77777777" w:rsidR="00362C37" w:rsidRPr="00ED3C6B" w:rsidRDefault="00362C37" w:rsidP="00444177">
            <w:pPr>
              <w:widowControl w:val="0"/>
              <w:autoSpaceDE w:val="0"/>
              <w:autoSpaceDN w:val="0"/>
              <w:adjustRightInd w:val="0"/>
              <w:rPr>
                <w:lang w:val="en-US" w:eastAsia="en-US"/>
              </w:rPr>
            </w:pPr>
          </w:p>
        </w:tc>
        <w:tc>
          <w:tcPr>
            <w:tcW w:w="298" w:type="dxa"/>
          </w:tcPr>
          <w:p w14:paraId="3328531E" w14:textId="77777777" w:rsidR="00362C37" w:rsidRPr="00ED3C6B" w:rsidRDefault="00362C37" w:rsidP="00444177">
            <w:pPr>
              <w:widowControl w:val="0"/>
              <w:autoSpaceDE w:val="0"/>
              <w:autoSpaceDN w:val="0"/>
              <w:adjustRightInd w:val="0"/>
              <w:rPr>
                <w:lang w:val="en-US" w:eastAsia="en-US"/>
              </w:rPr>
            </w:pPr>
          </w:p>
        </w:tc>
        <w:tc>
          <w:tcPr>
            <w:tcW w:w="300" w:type="dxa"/>
          </w:tcPr>
          <w:p w14:paraId="2D096750" w14:textId="77777777" w:rsidR="00362C37" w:rsidRPr="00ED3C6B" w:rsidRDefault="00362C37" w:rsidP="00444177">
            <w:pPr>
              <w:widowControl w:val="0"/>
              <w:autoSpaceDE w:val="0"/>
              <w:autoSpaceDN w:val="0"/>
              <w:adjustRightInd w:val="0"/>
              <w:rPr>
                <w:lang w:val="en-US" w:eastAsia="en-US"/>
              </w:rPr>
            </w:pPr>
          </w:p>
        </w:tc>
        <w:tc>
          <w:tcPr>
            <w:tcW w:w="298" w:type="dxa"/>
          </w:tcPr>
          <w:p w14:paraId="5CCD317E" w14:textId="77777777" w:rsidR="00362C37" w:rsidRPr="00ED3C6B" w:rsidRDefault="00362C37" w:rsidP="00444177">
            <w:pPr>
              <w:widowControl w:val="0"/>
              <w:autoSpaceDE w:val="0"/>
              <w:autoSpaceDN w:val="0"/>
              <w:adjustRightInd w:val="0"/>
              <w:rPr>
                <w:lang w:val="en-US" w:eastAsia="en-US"/>
              </w:rPr>
            </w:pPr>
          </w:p>
        </w:tc>
        <w:tc>
          <w:tcPr>
            <w:tcW w:w="300" w:type="dxa"/>
          </w:tcPr>
          <w:p w14:paraId="46F088E9" w14:textId="77777777" w:rsidR="00362C37" w:rsidRPr="00ED3C6B" w:rsidRDefault="00362C37" w:rsidP="00444177">
            <w:pPr>
              <w:widowControl w:val="0"/>
              <w:autoSpaceDE w:val="0"/>
              <w:autoSpaceDN w:val="0"/>
              <w:adjustRightInd w:val="0"/>
              <w:rPr>
                <w:lang w:val="en-US" w:eastAsia="en-US"/>
              </w:rPr>
            </w:pPr>
          </w:p>
        </w:tc>
        <w:tc>
          <w:tcPr>
            <w:tcW w:w="298" w:type="dxa"/>
          </w:tcPr>
          <w:p w14:paraId="14C14031" w14:textId="77777777" w:rsidR="00362C37" w:rsidRPr="00ED3C6B" w:rsidRDefault="00362C37" w:rsidP="00444177">
            <w:pPr>
              <w:widowControl w:val="0"/>
              <w:autoSpaceDE w:val="0"/>
              <w:autoSpaceDN w:val="0"/>
              <w:adjustRightInd w:val="0"/>
              <w:rPr>
                <w:lang w:val="en-US" w:eastAsia="en-US"/>
              </w:rPr>
            </w:pPr>
          </w:p>
        </w:tc>
        <w:tc>
          <w:tcPr>
            <w:tcW w:w="300" w:type="dxa"/>
          </w:tcPr>
          <w:p w14:paraId="54C860B4" w14:textId="77777777" w:rsidR="00362C37" w:rsidRPr="00ED3C6B" w:rsidRDefault="00362C37" w:rsidP="00444177">
            <w:pPr>
              <w:widowControl w:val="0"/>
              <w:autoSpaceDE w:val="0"/>
              <w:autoSpaceDN w:val="0"/>
              <w:adjustRightInd w:val="0"/>
              <w:rPr>
                <w:lang w:val="en-US" w:eastAsia="en-US"/>
              </w:rPr>
            </w:pPr>
          </w:p>
        </w:tc>
        <w:tc>
          <w:tcPr>
            <w:tcW w:w="298" w:type="dxa"/>
          </w:tcPr>
          <w:p w14:paraId="2632CF7B" w14:textId="77777777" w:rsidR="00362C37" w:rsidRPr="00ED3C6B" w:rsidRDefault="00362C37" w:rsidP="00444177">
            <w:pPr>
              <w:widowControl w:val="0"/>
              <w:autoSpaceDE w:val="0"/>
              <w:autoSpaceDN w:val="0"/>
              <w:adjustRightInd w:val="0"/>
              <w:rPr>
                <w:lang w:val="en-US" w:eastAsia="en-US"/>
              </w:rPr>
            </w:pPr>
          </w:p>
        </w:tc>
        <w:tc>
          <w:tcPr>
            <w:tcW w:w="305" w:type="dxa"/>
          </w:tcPr>
          <w:p w14:paraId="064E5F5A" w14:textId="77777777" w:rsidR="00362C37" w:rsidRPr="00ED3C6B" w:rsidRDefault="00362C37" w:rsidP="00444177">
            <w:pPr>
              <w:widowControl w:val="0"/>
              <w:autoSpaceDE w:val="0"/>
              <w:autoSpaceDN w:val="0"/>
              <w:adjustRightInd w:val="0"/>
              <w:rPr>
                <w:lang w:val="en-US" w:eastAsia="en-US"/>
              </w:rPr>
            </w:pPr>
          </w:p>
        </w:tc>
        <w:tc>
          <w:tcPr>
            <w:tcW w:w="1906" w:type="dxa"/>
          </w:tcPr>
          <w:p w14:paraId="07ACC5FB" w14:textId="77777777" w:rsidR="00362C37" w:rsidRPr="00ED3C6B" w:rsidRDefault="00362C37" w:rsidP="00444177">
            <w:pPr>
              <w:widowControl w:val="0"/>
              <w:autoSpaceDE w:val="0"/>
              <w:autoSpaceDN w:val="0"/>
              <w:adjustRightInd w:val="0"/>
              <w:spacing w:line="276" w:lineRule="exact"/>
              <w:ind w:left="107" w:right="439"/>
              <w:rPr>
                <w:lang w:val="en-US" w:eastAsia="en-US"/>
              </w:rPr>
            </w:pPr>
            <w:r>
              <w:t>Сви</w:t>
            </w:r>
            <w:r>
              <w:rPr>
                <w:spacing w:val="1"/>
              </w:rPr>
              <w:t xml:space="preserve"> </w:t>
            </w:r>
            <w:r>
              <w:t>чланови</w:t>
            </w:r>
            <w:r>
              <w:rPr>
                <w:spacing w:val="-58"/>
              </w:rPr>
              <w:t xml:space="preserve"> </w:t>
            </w:r>
            <w:r>
              <w:t>Већа</w:t>
            </w:r>
          </w:p>
        </w:tc>
        <w:tc>
          <w:tcPr>
            <w:tcW w:w="2353" w:type="dxa"/>
          </w:tcPr>
          <w:p w14:paraId="0A33F033" w14:textId="77777777" w:rsidR="00362C37" w:rsidRDefault="00362C37" w:rsidP="00444177">
            <w:pPr>
              <w:pStyle w:val="TableParagraph"/>
              <w:spacing w:before="4"/>
              <w:rPr>
                <w:rFonts w:ascii="Cambria"/>
                <w:b/>
                <w:sz w:val="30"/>
              </w:rPr>
            </w:pPr>
          </w:p>
          <w:p w14:paraId="059288FB" w14:textId="77777777" w:rsidR="00362C37" w:rsidRPr="00ED3C6B" w:rsidRDefault="00362C37" w:rsidP="00444177">
            <w:pPr>
              <w:widowControl w:val="0"/>
              <w:autoSpaceDE w:val="0"/>
              <w:autoSpaceDN w:val="0"/>
              <w:adjustRightInd w:val="0"/>
              <w:spacing w:line="276" w:lineRule="exact"/>
              <w:ind w:left="107" w:right="142"/>
              <w:rPr>
                <w:lang w:val="en-US" w:eastAsia="en-US"/>
              </w:rPr>
            </w:pPr>
            <w:r>
              <w:t>Састанак</w:t>
            </w:r>
            <w:r>
              <w:rPr>
                <w:spacing w:val="1"/>
              </w:rPr>
              <w:t xml:space="preserve"> </w:t>
            </w:r>
            <w:r>
              <w:t>Стручног</w:t>
            </w:r>
            <w:r>
              <w:rPr>
                <w:spacing w:val="-13"/>
              </w:rPr>
              <w:t xml:space="preserve"> </w:t>
            </w:r>
            <w:r>
              <w:t>већа</w:t>
            </w:r>
          </w:p>
        </w:tc>
        <w:tc>
          <w:tcPr>
            <w:tcW w:w="2090" w:type="dxa"/>
          </w:tcPr>
          <w:p w14:paraId="619DBE5A" w14:textId="77777777" w:rsidR="00362C37" w:rsidRDefault="00362C37" w:rsidP="00444177">
            <w:pPr>
              <w:pStyle w:val="TableParagraph"/>
              <w:rPr>
                <w:rFonts w:ascii="Cambria"/>
                <w:b/>
                <w:sz w:val="26"/>
              </w:rPr>
            </w:pPr>
          </w:p>
          <w:p w14:paraId="7B9C733C" w14:textId="77777777" w:rsidR="00362C37" w:rsidRDefault="00362C37" w:rsidP="00444177">
            <w:pPr>
              <w:pStyle w:val="TableParagraph"/>
              <w:ind w:left="427" w:right="405" w:hanging="12"/>
              <w:jc w:val="both"/>
              <w:rPr>
                <w:spacing w:val="1"/>
              </w:rPr>
            </w:pPr>
            <w:r>
              <w:t>Сузана</w:t>
            </w:r>
            <w:r>
              <w:rPr>
                <w:spacing w:val="-58"/>
              </w:rPr>
              <w:t xml:space="preserve"> </w:t>
            </w:r>
            <w:r>
              <w:t>Калић</w:t>
            </w:r>
            <w:r>
              <w:rPr>
                <w:spacing w:val="1"/>
              </w:rPr>
              <w:t xml:space="preserve"> </w:t>
            </w:r>
          </w:p>
          <w:p w14:paraId="3BFDBE42" w14:textId="77777777" w:rsidR="00362C37" w:rsidRPr="00ED3C6B" w:rsidRDefault="00362C37" w:rsidP="00444177">
            <w:pPr>
              <w:widowControl w:val="0"/>
              <w:autoSpaceDE w:val="0"/>
              <w:autoSpaceDN w:val="0"/>
              <w:adjustRightInd w:val="0"/>
              <w:spacing w:line="276" w:lineRule="exact"/>
              <w:ind w:left="455" w:right="389" w:hanging="41"/>
              <w:rPr>
                <w:lang w:val="en-US" w:eastAsia="en-US"/>
              </w:rPr>
            </w:pPr>
          </w:p>
        </w:tc>
      </w:tr>
      <w:tr w:rsidR="00362C37" w:rsidRPr="00ED3C6B" w14:paraId="733813C2" w14:textId="77777777" w:rsidTr="00444177">
        <w:trPr>
          <w:trHeight w:val="551"/>
          <w:jc w:val="center"/>
        </w:trPr>
        <w:tc>
          <w:tcPr>
            <w:tcW w:w="3632" w:type="dxa"/>
          </w:tcPr>
          <w:p w14:paraId="00C6DF97" w14:textId="77777777" w:rsidR="00362C37" w:rsidRPr="00ED3C6B" w:rsidRDefault="00362C37" w:rsidP="00444177">
            <w:pPr>
              <w:widowControl w:val="0"/>
              <w:autoSpaceDE w:val="0"/>
              <w:autoSpaceDN w:val="0"/>
              <w:adjustRightInd w:val="0"/>
              <w:spacing w:line="276" w:lineRule="exact"/>
              <w:ind w:left="107" w:right="698"/>
              <w:rPr>
                <w:lang w:val="en-US" w:eastAsia="en-US"/>
              </w:rPr>
            </w:pPr>
            <w:r>
              <w:t>Формирање</w:t>
            </w:r>
            <w:r>
              <w:rPr>
                <w:spacing w:val="1"/>
              </w:rPr>
              <w:t xml:space="preserve"> </w:t>
            </w:r>
            <w:r>
              <w:t>испитних</w:t>
            </w:r>
            <w:r>
              <w:rPr>
                <w:spacing w:val="1"/>
              </w:rPr>
              <w:t xml:space="preserve"> </w:t>
            </w:r>
            <w:r>
              <w:t>комисија за</w:t>
            </w:r>
            <w:r>
              <w:rPr>
                <w:spacing w:val="1"/>
              </w:rPr>
              <w:t xml:space="preserve"> </w:t>
            </w:r>
            <w:r>
              <w:t>ванредне</w:t>
            </w:r>
            <w:r>
              <w:rPr>
                <w:spacing w:val="-13"/>
              </w:rPr>
              <w:t xml:space="preserve"> </w:t>
            </w:r>
            <w:r>
              <w:t>ученике</w:t>
            </w:r>
            <w:r>
              <w:rPr>
                <w:lang w:val="sr-Cyrl-RS"/>
              </w:rPr>
              <w:t xml:space="preserve"> </w:t>
            </w:r>
            <w:r>
              <w:t>у 2023/2024</w:t>
            </w:r>
          </w:p>
        </w:tc>
        <w:tc>
          <w:tcPr>
            <w:tcW w:w="298" w:type="dxa"/>
            <w:shd w:val="clear" w:color="auto" w:fill="0000FF"/>
          </w:tcPr>
          <w:p w14:paraId="687C4C3D" w14:textId="77777777" w:rsidR="00362C37" w:rsidRPr="00ED3C6B" w:rsidRDefault="00362C37" w:rsidP="00444177">
            <w:pPr>
              <w:widowControl w:val="0"/>
              <w:autoSpaceDE w:val="0"/>
              <w:autoSpaceDN w:val="0"/>
              <w:adjustRightInd w:val="0"/>
              <w:rPr>
                <w:lang w:val="en-US" w:eastAsia="en-US"/>
              </w:rPr>
            </w:pPr>
          </w:p>
        </w:tc>
        <w:tc>
          <w:tcPr>
            <w:tcW w:w="366" w:type="dxa"/>
          </w:tcPr>
          <w:p w14:paraId="0385BCB2" w14:textId="77777777" w:rsidR="00362C37" w:rsidRPr="00ED3C6B" w:rsidRDefault="00362C37" w:rsidP="00444177">
            <w:pPr>
              <w:widowControl w:val="0"/>
              <w:autoSpaceDE w:val="0"/>
              <w:autoSpaceDN w:val="0"/>
              <w:adjustRightInd w:val="0"/>
              <w:rPr>
                <w:lang w:val="en-US" w:eastAsia="en-US"/>
              </w:rPr>
            </w:pPr>
          </w:p>
        </w:tc>
        <w:tc>
          <w:tcPr>
            <w:tcW w:w="362" w:type="dxa"/>
          </w:tcPr>
          <w:p w14:paraId="3CA4B342" w14:textId="77777777" w:rsidR="00362C37" w:rsidRPr="00ED3C6B" w:rsidRDefault="00362C37" w:rsidP="00444177">
            <w:pPr>
              <w:widowControl w:val="0"/>
              <w:autoSpaceDE w:val="0"/>
              <w:autoSpaceDN w:val="0"/>
              <w:adjustRightInd w:val="0"/>
              <w:rPr>
                <w:lang w:val="en-US" w:eastAsia="en-US"/>
              </w:rPr>
            </w:pPr>
          </w:p>
        </w:tc>
        <w:tc>
          <w:tcPr>
            <w:tcW w:w="365" w:type="dxa"/>
          </w:tcPr>
          <w:p w14:paraId="157DC678" w14:textId="77777777" w:rsidR="00362C37" w:rsidRPr="00ED3C6B" w:rsidRDefault="00362C37" w:rsidP="00444177">
            <w:pPr>
              <w:widowControl w:val="0"/>
              <w:autoSpaceDE w:val="0"/>
              <w:autoSpaceDN w:val="0"/>
              <w:adjustRightInd w:val="0"/>
              <w:rPr>
                <w:lang w:val="en-US" w:eastAsia="en-US"/>
              </w:rPr>
            </w:pPr>
          </w:p>
        </w:tc>
        <w:tc>
          <w:tcPr>
            <w:tcW w:w="298" w:type="dxa"/>
          </w:tcPr>
          <w:p w14:paraId="153394C1" w14:textId="77777777" w:rsidR="00362C37" w:rsidRPr="00ED3C6B" w:rsidRDefault="00362C37" w:rsidP="00444177">
            <w:pPr>
              <w:widowControl w:val="0"/>
              <w:autoSpaceDE w:val="0"/>
              <w:autoSpaceDN w:val="0"/>
              <w:adjustRightInd w:val="0"/>
              <w:rPr>
                <w:lang w:val="en-US" w:eastAsia="en-US"/>
              </w:rPr>
            </w:pPr>
          </w:p>
        </w:tc>
        <w:tc>
          <w:tcPr>
            <w:tcW w:w="300" w:type="dxa"/>
          </w:tcPr>
          <w:p w14:paraId="76DE7B90" w14:textId="77777777" w:rsidR="00362C37" w:rsidRPr="00ED3C6B" w:rsidRDefault="00362C37" w:rsidP="00444177">
            <w:pPr>
              <w:widowControl w:val="0"/>
              <w:autoSpaceDE w:val="0"/>
              <w:autoSpaceDN w:val="0"/>
              <w:adjustRightInd w:val="0"/>
              <w:rPr>
                <w:lang w:val="en-US" w:eastAsia="en-US"/>
              </w:rPr>
            </w:pPr>
          </w:p>
        </w:tc>
        <w:tc>
          <w:tcPr>
            <w:tcW w:w="298" w:type="dxa"/>
          </w:tcPr>
          <w:p w14:paraId="50374024" w14:textId="77777777" w:rsidR="00362C37" w:rsidRPr="00ED3C6B" w:rsidRDefault="00362C37" w:rsidP="00444177">
            <w:pPr>
              <w:widowControl w:val="0"/>
              <w:autoSpaceDE w:val="0"/>
              <w:autoSpaceDN w:val="0"/>
              <w:adjustRightInd w:val="0"/>
              <w:rPr>
                <w:lang w:val="en-US" w:eastAsia="en-US"/>
              </w:rPr>
            </w:pPr>
          </w:p>
        </w:tc>
        <w:tc>
          <w:tcPr>
            <w:tcW w:w="300" w:type="dxa"/>
          </w:tcPr>
          <w:p w14:paraId="72A49697" w14:textId="77777777" w:rsidR="00362C37" w:rsidRPr="00ED3C6B" w:rsidRDefault="00362C37" w:rsidP="00444177">
            <w:pPr>
              <w:widowControl w:val="0"/>
              <w:autoSpaceDE w:val="0"/>
              <w:autoSpaceDN w:val="0"/>
              <w:adjustRightInd w:val="0"/>
              <w:rPr>
                <w:lang w:val="en-US" w:eastAsia="en-US"/>
              </w:rPr>
            </w:pPr>
          </w:p>
        </w:tc>
        <w:tc>
          <w:tcPr>
            <w:tcW w:w="298" w:type="dxa"/>
          </w:tcPr>
          <w:p w14:paraId="2F32262D" w14:textId="77777777" w:rsidR="00362C37" w:rsidRPr="00ED3C6B" w:rsidRDefault="00362C37" w:rsidP="00444177">
            <w:pPr>
              <w:widowControl w:val="0"/>
              <w:autoSpaceDE w:val="0"/>
              <w:autoSpaceDN w:val="0"/>
              <w:adjustRightInd w:val="0"/>
              <w:rPr>
                <w:lang w:val="en-US" w:eastAsia="en-US"/>
              </w:rPr>
            </w:pPr>
          </w:p>
        </w:tc>
        <w:tc>
          <w:tcPr>
            <w:tcW w:w="300" w:type="dxa"/>
          </w:tcPr>
          <w:p w14:paraId="31EF67FC" w14:textId="77777777" w:rsidR="00362C37" w:rsidRPr="00ED3C6B" w:rsidRDefault="00362C37" w:rsidP="00444177">
            <w:pPr>
              <w:widowControl w:val="0"/>
              <w:autoSpaceDE w:val="0"/>
              <w:autoSpaceDN w:val="0"/>
              <w:adjustRightInd w:val="0"/>
              <w:rPr>
                <w:lang w:val="en-US" w:eastAsia="en-US"/>
              </w:rPr>
            </w:pPr>
          </w:p>
        </w:tc>
        <w:tc>
          <w:tcPr>
            <w:tcW w:w="298" w:type="dxa"/>
          </w:tcPr>
          <w:p w14:paraId="48750E01" w14:textId="77777777" w:rsidR="00362C37" w:rsidRPr="00ED3C6B" w:rsidRDefault="00362C37" w:rsidP="00444177">
            <w:pPr>
              <w:widowControl w:val="0"/>
              <w:autoSpaceDE w:val="0"/>
              <w:autoSpaceDN w:val="0"/>
              <w:adjustRightInd w:val="0"/>
              <w:rPr>
                <w:lang w:val="en-US" w:eastAsia="en-US"/>
              </w:rPr>
            </w:pPr>
          </w:p>
        </w:tc>
        <w:tc>
          <w:tcPr>
            <w:tcW w:w="305" w:type="dxa"/>
          </w:tcPr>
          <w:p w14:paraId="4DA725F0" w14:textId="77777777" w:rsidR="00362C37" w:rsidRPr="00ED3C6B" w:rsidRDefault="00362C37" w:rsidP="00444177">
            <w:pPr>
              <w:widowControl w:val="0"/>
              <w:autoSpaceDE w:val="0"/>
              <w:autoSpaceDN w:val="0"/>
              <w:adjustRightInd w:val="0"/>
              <w:rPr>
                <w:lang w:val="en-US" w:eastAsia="en-US"/>
              </w:rPr>
            </w:pPr>
          </w:p>
        </w:tc>
        <w:tc>
          <w:tcPr>
            <w:tcW w:w="1906" w:type="dxa"/>
          </w:tcPr>
          <w:p w14:paraId="20673F68" w14:textId="77777777" w:rsidR="00362C37" w:rsidRPr="00ED3C6B" w:rsidRDefault="00362C37" w:rsidP="00444177">
            <w:pPr>
              <w:widowControl w:val="0"/>
              <w:autoSpaceDE w:val="0"/>
              <w:autoSpaceDN w:val="0"/>
              <w:adjustRightInd w:val="0"/>
              <w:spacing w:line="276" w:lineRule="exact"/>
              <w:ind w:left="107" w:right="439"/>
              <w:rPr>
                <w:lang w:val="en-US" w:eastAsia="en-US"/>
              </w:rPr>
            </w:pPr>
            <w:r>
              <w:t>Сви</w:t>
            </w:r>
            <w:r>
              <w:rPr>
                <w:spacing w:val="1"/>
              </w:rPr>
              <w:t xml:space="preserve"> </w:t>
            </w:r>
            <w:r>
              <w:t>чланови</w:t>
            </w:r>
            <w:r>
              <w:rPr>
                <w:spacing w:val="-58"/>
              </w:rPr>
              <w:t xml:space="preserve"> </w:t>
            </w:r>
            <w:r>
              <w:t>Већа</w:t>
            </w:r>
          </w:p>
        </w:tc>
        <w:tc>
          <w:tcPr>
            <w:tcW w:w="2353" w:type="dxa"/>
          </w:tcPr>
          <w:p w14:paraId="33F83CBE" w14:textId="77777777" w:rsidR="00362C37" w:rsidRDefault="00362C37" w:rsidP="00444177">
            <w:pPr>
              <w:pStyle w:val="TableParagraph"/>
              <w:spacing w:before="5"/>
              <w:rPr>
                <w:rFonts w:ascii="Cambria"/>
                <w:b/>
                <w:sz w:val="23"/>
              </w:rPr>
            </w:pPr>
          </w:p>
          <w:p w14:paraId="553F1532" w14:textId="77777777" w:rsidR="00362C37" w:rsidRPr="00ED3C6B" w:rsidRDefault="00362C37" w:rsidP="00444177">
            <w:pPr>
              <w:widowControl w:val="0"/>
              <w:autoSpaceDE w:val="0"/>
              <w:autoSpaceDN w:val="0"/>
              <w:adjustRightInd w:val="0"/>
              <w:spacing w:line="276" w:lineRule="exact"/>
              <w:ind w:left="107" w:right="142"/>
              <w:rPr>
                <w:lang w:val="en-US" w:eastAsia="en-US"/>
              </w:rPr>
            </w:pPr>
            <w:r>
              <w:t>Састанак</w:t>
            </w:r>
            <w:r>
              <w:rPr>
                <w:spacing w:val="1"/>
              </w:rPr>
              <w:t xml:space="preserve"> </w:t>
            </w:r>
            <w:r>
              <w:t>Стручног</w:t>
            </w:r>
            <w:r>
              <w:rPr>
                <w:spacing w:val="-13"/>
              </w:rPr>
              <w:t xml:space="preserve"> </w:t>
            </w:r>
            <w:r>
              <w:t>већа</w:t>
            </w:r>
          </w:p>
        </w:tc>
        <w:tc>
          <w:tcPr>
            <w:tcW w:w="2090" w:type="dxa"/>
          </w:tcPr>
          <w:p w14:paraId="701D06A3" w14:textId="77777777" w:rsidR="00362C37" w:rsidRDefault="00362C37" w:rsidP="00444177">
            <w:pPr>
              <w:pStyle w:val="TableParagraph"/>
              <w:spacing w:before="5"/>
              <w:rPr>
                <w:rFonts w:ascii="Cambria"/>
                <w:b/>
                <w:sz w:val="23"/>
              </w:rPr>
            </w:pPr>
          </w:p>
          <w:p w14:paraId="24949580" w14:textId="77777777" w:rsidR="00362C37" w:rsidRPr="00ED3C6B" w:rsidRDefault="00362C37" w:rsidP="00444177">
            <w:pPr>
              <w:widowControl w:val="0"/>
              <w:autoSpaceDE w:val="0"/>
              <w:autoSpaceDN w:val="0"/>
              <w:adjustRightInd w:val="0"/>
              <w:spacing w:line="276" w:lineRule="exact"/>
              <w:ind w:left="455" w:right="389" w:hanging="41"/>
              <w:rPr>
                <w:lang w:val="en-US" w:eastAsia="en-US"/>
              </w:rPr>
            </w:pPr>
            <w:r>
              <w:t>Сузана</w:t>
            </w:r>
            <w:r>
              <w:rPr>
                <w:spacing w:val="-57"/>
              </w:rPr>
              <w:t xml:space="preserve"> </w:t>
            </w:r>
            <w:r>
              <w:t>Калић</w:t>
            </w:r>
          </w:p>
        </w:tc>
      </w:tr>
      <w:tr w:rsidR="00362C37" w:rsidRPr="00ED3C6B" w14:paraId="4B2807A3" w14:textId="77777777" w:rsidTr="00444177">
        <w:trPr>
          <w:trHeight w:val="551"/>
          <w:jc w:val="center"/>
        </w:trPr>
        <w:tc>
          <w:tcPr>
            <w:tcW w:w="3632" w:type="dxa"/>
          </w:tcPr>
          <w:p w14:paraId="495AE586" w14:textId="77777777" w:rsidR="00362C37" w:rsidRPr="00ED3C6B" w:rsidRDefault="00362C37" w:rsidP="00444177">
            <w:pPr>
              <w:pStyle w:val="TableParagraph"/>
              <w:spacing w:line="270" w:lineRule="atLeast"/>
              <w:ind w:left="107" w:right="120"/>
            </w:pPr>
            <w:r>
              <w:t>Израда питања за</w:t>
            </w:r>
            <w:r>
              <w:rPr>
                <w:spacing w:val="-57"/>
              </w:rPr>
              <w:t xml:space="preserve"> </w:t>
            </w:r>
            <w:r>
              <w:rPr>
                <w:spacing w:val="1"/>
              </w:rPr>
              <w:t xml:space="preserve"> </w:t>
            </w:r>
            <w:r>
              <w:t>ванредне</w:t>
            </w:r>
            <w:r>
              <w:rPr>
                <w:spacing w:val="-13"/>
              </w:rPr>
              <w:t xml:space="preserve"> </w:t>
            </w:r>
            <w:r>
              <w:t>ученике</w:t>
            </w:r>
            <w:r>
              <w:rPr>
                <w:lang w:val="sr-Cyrl-RS"/>
              </w:rPr>
              <w:t xml:space="preserve"> </w:t>
            </w:r>
            <w:r>
              <w:t>У 2023/2024</w:t>
            </w:r>
          </w:p>
        </w:tc>
        <w:tc>
          <w:tcPr>
            <w:tcW w:w="298" w:type="dxa"/>
            <w:shd w:val="clear" w:color="auto" w:fill="0000FF"/>
          </w:tcPr>
          <w:p w14:paraId="3F241CD2" w14:textId="77777777" w:rsidR="00362C37" w:rsidRPr="00ED3C6B" w:rsidRDefault="00362C37" w:rsidP="00444177">
            <w:pPr>
              <w:widowControl w:val="0"/>
              <w:autoSpaceDE w:val="0"/>
              <w:autoSpaceDN w:val="0"/>
              <w:adjustRightInd w:val="0"/>
              <w:rPr>
                <w:lang w:val="en-US" w:eastAsia="en-US"/>
              </w:rPr>
            </w:pPr>
          </w:p>
        </w:tc>
        <w:tc>
          <w:tcPr>
            <w:tcW w:w="366" w:type="dxa"/>
          </w:tcPr>
          <w:p w14:paraId="677287A4" w14:textId="77777777" w:rsidR="00362C37" w:rsidRPr="00ED3C6B" w:rsidRDefault="00362C37" w:rsidP="00444177">
            <w:pPr>
              <w:widowControl w:val="0"/>
              <w:autoSpaceDE w:val="0"/>
              <w:autoSpaceDN w:val="0"/>
              <w:adjustRightInd w:val="0"/>
              <w:rPr>
                <w:lang w:val="en-US" w:eastAsia="en-US"/>
              </w:rPr>
            </w:pPr>
          </w:p>
        </w:tc>
        <w:tc>
          <w:tcPr>
            <w:tcW w:w="362" w:type="dxa"/>
          </w:tcPr>
          <w:p w14:paraId="2FCA993D" w14:textId="77777777" w:rsidR="00362C37" w:rsidRPr="00ED3C6B" w:rsidRDefault="00362C37" w:rsidP="00444177">
            <w:pPr>
              <w:widowControl w:val="0"/>
              <w:autoSpaceDE w:val="0"/>
              <w:autoSpaceDN w:val="0"/>
              <w:adjustRightInd w:val="0"/>
              <w:rPr>
                <w:lang w:val="en-US" w:eastAsia="en-US"/>
              </w:rPr>
            </w:pPr>
          </w:p>
        </w:tc>
        <w:tc>
          <w:tcPr>
            <w:tcW w:w="365" w:type="dxa"/>
          </w:tcPr>
          <w:p w14:paraId="0A6579E7" w14:textId="77777777" w:rsidR="00362C37" w:rsidRPr="00ED3C6B" w:rsidRDefault="00362C37" w:rsidP="00444177">
            <w:pPr>
              <w:widowControl w:val="0"/>
              <w:autoSpaceDE w:val="0"/>
              <w:autoSpaceDN w:val="0"/>
              <w:adjustRightInd w:val="0"/>
              <w:rPr>
                <w:lang w:val="en-US" w:eastAsia="en-US"/>
              </w:rPr>
            </w:pPr>
          </w:p>
        </w:tc>
        <w:tc>
          <w:tcPr>
            <w:tcW w:w="298" w:type="dxa"/>
          </w:tcPr>
          <w:p w14:paraId="720243FE" w14:textId="77777777" w:rsidR="00362C37" w:rsidRPr="00ED3C6B" w:rsidRDefault="00362C37" w:rsidP="00444177">
            <w:pPr>
              <w:widowControl w:val="0"/>
              <w:autoSpaceDE w:val="0"/>
              <w:autoSpaceDN w:val="0"/>
              <w:adjustRightInd w:val="0"/>
              <w:rPr>
                <w:lang w:val="en-US" w:eastAsia="en-US"/>
              </w:rPr>
            </w:pPr>
          </w:p>
        </w:tc>
        <w:tc>
          <w:tcPr>
            <w:tcW w:w="300" w:type="dxa"/>
          </w:tcPr>
          <w:p w14:paraId="5BF76680" w14:textId="77777777" w:rsidR="00362C37" w:rsidRPr="00ED3C6B" w:rsidRDefault="00362C37" w:rsidP="00444177">
            <w:pPr>
              <w:widowControl w:val="0"/>
              <w:autoSpaceDE w:val="0"/>
              <w:autoSpaceDN w:val="0"/>
              <w:adjustRightInd w:val="0"/>
              <w:rPr>
                <w:lang w:val="en-US" w:eastAsia="en-US"/>
              </w:rPr>
            </w:pPr>
          </w:p>
        </w:tc>
        <w:tc>
          <w:tcPr>
            <w:tcW w:w="298" w:type="dxa"/>
          </w:tcPr>
          <w:p w14:paraId="3D2426D3" w14:textId="77777777" w:rsidR="00362C37" w:rsidRPr="00ED3C6B" w:rsidRDefault="00362C37" w:rsidP="00444177">
            <w:pPr>
              <w:widowControl w:val="0"/>
              <w:autoSpaceDE w:val="0"/>
              <w:autoSpaceDN w:val="0"/>
              <w:adjustRightInd w:val="0"/>
              <w:rPr>
                <w:lang w:val="en-US" w:eastAsia="en-US"/>
              </w:rPr>
            </w:pPr>
          </w:p>
        </w:tc>
        <w:tc>
          <w:tcPr>
            <w:tcW w:w="300" w:type="dxa"/>
          </w:tcPr>
          <w:p w14:paraId="2EF23CD4" w14:textId="77777777" w:rsidR="00362C37" w:rsidRPr="00ED3C6B" w:rsidRDefault="00362C37" w:rsidP="00444177">
            <w:pPr>
              <w:widowControl w:val="0"/>
              <w:autoSpaceDE w:val="0"/>
              <w:autoSpaceDN w:val="0"/>
              <w:adjustRightInd w:val="0"/>
              <w:rPr>
                <w:lang w:val="en-US" w:eastAsia="en-US"/>
              </w:rPr>
            </w:pPr>
          </w:p>
        </w:tc>
        <w:tc>
          <w:tcPr>
            <w:tcW w:w="298" w:type="dxa"/>
          </w:tcPr>
          <w:p w14:paraId="1E145221" w14:textId="77777777" w:rsidR="00362C37" w:rsidRPr="00ED3C6B" w:rsidRDefault="00362C37" w:rsidP="00444177">
            <w:pPr>
              <w:widowControl w:val="0"/>
              <w:autoSpaceDE w:val="0"/>
              <w:autoSpaceDN w:val="0"/>
              <w:adjustRightInd w:val="0"/>
              <w:rPr>
                <w:lang w:val="en-US" w:eastAsia="en-US"/>
              </w:rPr>
            </w:pPr>
          </w:p>
        </w:tc>
        <w:tc>
          <w:tcPr>
            <w:tcW w:w="300" w:type="dxa"/>
          </w:tcPr>
          <w:p w14:paraId="0C9F8FE9" w14:textId="77777777" w:rsidR="00362C37" w:rsidRPr="00ED3C6B" w:rsidRDefault="00362C37" w:rsidP="00444177">
            <w:pPr>
              <w:widowControl w:val="0"/>
              <w:autoSpaceDE w:val="0"/>
              <w:autoSpaceDN w:val="0"/>
              <w:adjustRightInd w:val="0"/>
              <w:rPr>
                <w:lang w:val="en-US" w:eastAsia="en-US"/>
              </w:rPr>
            </w:pPr>
          </w:p>
        </w:tc>
        <w:tc>
          <w:tcPr>
            <w:tcW w:w="298" w:type="dxa"/>
          </w:tcPr>
          <w:p w14:paraId="6060A1E7" w14:textId="77777777" w:rsidR="00362C37" w:rsidRPr="00ED3C6B" w:rsidRDefault="00362C37" w:rsidP="00444177">
            <w:pPr>
              <w:widowControl w:val="0"/>
              <w:autoSpaceDE w:val="0"/>
              <w:autoSpaceDN w:val="0"/>
              <w:adjustRightInd w:val="0"/>
              <w:rPr>
                <w:lang w:val="en-US" w:eastAsia="en-US"/>
              </w:rPr>
            </w:pPr>
          </w:p>
        </w:tc>
        <w:tc>
          <w:tcPr>
            <w:tcW w:w="305" w:type="dxa"/>
          </w:tcPr>
          <w:p w14:paraId="763006F6" w14:textId="77777777" w:rsidR="00362C37" w:rsidRPr="00ED3C6B" w:rsidRDefault="00362C37" w:rsidP="00444177">
            <w:pPr>
              <w:widowControl w:val="0"/>
              <w:autoSpaceDE w:val="0"/>
              <w:autoSpaceDN w:val="0"/>
              <w:adjustRightInd w:val="0"/>
              <w:rPr>
                <w:lang w:val="en-US" w:eastAsia="en-US"/>
              </w:rPr>
            </w:pPr>
          </w:p>
        </w:tc>
        <w:tc>
          <w:tcPr>
            <w:tcW w:w="1906" w:type="dxa"/>
          </w:tcPr>
          <w:p w14:paraId="2B8808B9" w14:textId="77777777" w:rsidR="00362C37" w:rsidRPr="00ED3C6B" w:rsidRDefault="00362C37" w:rsidP="00444177">
            <w:pPr>
              <w:widowControl w:val="0"/>
              <w:autoSpaceDE w:val="0"/>
              <w:autoSpaceDN w:val="0"/>
              <w:adjustRightInd w:val="0"/>
              <w:spacing w:line="276" w:lineRule="exact"/>
              <w:ind w:left="107" w:right="439"/>
              <w:rPr>
                <w:lang w:val="en-US" w:eastAsia="en-US"/>
              </w:rPr>
            </w:pPr>
            <w:r>
              <w:t>Сви</w:t>
            </w:r>
            <w:r>
              <w:rPr>
                <w:spacing w:val="1"/>
              </w:rPr>
              <w:t xml:space="preserve"> </w:t>
            </w:r>
            <w:r>
              <w:t>чланови</w:t>
            </w:r>
            <w:r>
              <w:rPr>
                <w:spacing w:val="-58"/>
              </w:rPr>
              <w:t xml:space="preserve"> </w:t>
            </w:r>
            <w:r>
              <w:t>Већа</w:t>
            </w:r>
          </w:p>
        </w:tc>
        <w:tc>
          <w:tcPr>
            <w:tcW w:w="2353" w:type="dxa"/>
          </w:tcPr>
          <w:p w14:paraId="1CC376B4" w14:textId="77777777" w:rsidR="00362C37" w:rsidRPr="00ED3C6B" w:rsidRDefault="00362C37" w:rsidP="00444177">
            <w:pPr>
              <w:widowControl w:val="0"/>
              <w:autoSpaceDE w:val="0"/>
              <w:autoSpaceDN w:val="0"/>
              <w:adjustRightInd w:val="0"/>
              <w:spacing w:line="276" w:lineRule="exact"/>
              <w:ind w:left="107" w:right="142"/>
              <w:rPr>
                <w:lang w:val="en-US" w:eastAsia="en-US"/>
              </w:rPr>
            </w:pPr>
            <w:r>
              <w:t>Састанак</w:t>
            </w:r>
            <w:r>
              <w:rPr>
                <w:spacing w:val="1"/>
              </w:rPr>
              <w:t xml:space="preserve"> </w:t>
            </w:r>
            <w:r>
              <w:t>Стручног</w:t>
            </w:r>
            <w:r>
              <w:rPr>
                <w:spacing w:val="-13"/>
              </w:rPr>
              <w:t xml:space="preserve"> </w:t>
            </w:r>
            <w:r>
              <w:t>већа</w:t>
            </w:r>
          </w:p>
        </w:tc>
        <w:tc>
          <w:tcPr>
            <w:tcW w:w="2090" w:type="dxa"/>
          </w:tcPr>
          <w:p w14:paraId="11AD9489" w14:textId="77777777" w:rsidR="00362C37" w:rsidRPr="00ED3C6B" w:rsidRDefault="00362C37" w:rsidP="00444177">
            <w:pPr>
              <w:widowControl w:val="0"/>
              <w:autoSpaceDE w:val="0"/>
              <w:autoSpaceDN w:val="0"/>
              <w:adjustRightInd w:val="0"/>
              <w:spacing w:line="276" w:lineRule="exact"/>
              <w:ind w:left="455" w:right="389" w:hanging="41"/>
              <w:rPr>
                <w:lang w:val="en-US" w:eastAsia="en-US"/>
              </w:rPr>
            </w:pPr>
            <w:r>
              <w:t>Сузана</w:t>
            </w:r>
            <w:r>
              <w:rPr>
                <w:spacing w:val="-57"/>
              </w:rPr>
              <w:t xml:space="preserve"> </w:t>
            </w:r>
            <w:r>
              <w:t>Калић</w:t>
            </w:r>
          </w:p>
        </w:tc>
      </w:tr>
      <w:tr w:rsidR="00362C37" w:rsidRPr="00ED3C6B" w14:paraId="13AC9038" w14:textId="77777777" w:rsidTr="00444177">
        <w:trPr>
          <w:trHeight w:val="551"/>
          <w:jc w:val="center"/>
        </w:trPr>
        <w:tc>
          <w:tcPr>
            <w:tcW w:w="3632" w:type="dxa"/>
          </w:tcPr>
          <w:p w14:paraId="59B9D713" w14:textId="77777777" w:rsidR="00362C37" w:rsidRPr="00361B7B" w:rsidRDefault="00362C37" w:rsidP="00444177">
            <w:pPr>
              <w:pStyle w:val="TableParagraph"/>
              <w:ind w:left="107" w:right="130"/>
            </w:pPr>
            <w:r>
              <w:t>Критеријуми за</w:t>
            </w:r>
            <w:r>
              <w:rPr>
                <w:spacing w:val="1"/>
              </w:rPr>
              <w:t xml:space="preserve"> </w:t>
            </w:r>
            <w:r>
              <w:t>оцењивање,</w:t>
            </w:r>
            <w:r>
              <w:rPr>
                <w:spacing w:val="1"/>
              </w:rPr>
              <w:t xml:space="preserve"> </w:t>
            </w:r>
            <w:r>
              <w:t>елементи</w:t>
            </w:r>
            <w:r>
              <w:rPr>
                <w:spacing w:val="1"/>
              </w:rPr>
              <w:t xml:space="preserve"> </w:t>
            </w:r>
            <w:r>
              <w:t>оцењивање:</w:t>
            </w:r>
            <w:r>
              <w:rPr>
                <w:spacing w:val="1"/>
              </w:rPr>
              <w:t xml:space="preserve"> </w:t>
            </w:r>
            <w:r>
              <w:t>усмена провера,</w:t>
            </w:r>
            <w:r>
              <w:rPr>
                <w:spacing w:val="1"/>
              </w:rPr>
              <w:t xml:space="preserve"> </w:t>
            </w:r>
            <w:r>
              <w:t>писмена провера,</w:t>
            </w:r>
            <w:r>
              <w:rPr>
                <w:spacing w:val="-57"/>
              </w:rPr>
              <w:t xml:space="preserve"> </w:t>
            </w:r>
            <w:r>
              <w:t>контролне</w:t>
            </w:r>
            <w:r>
              <w:rPr>
                <w:spacing w:val="-15"/>
              </w:rPr>
              <w:t xml:space="preserve"> </w:t>
            </w:r>
            <w:r>
              <w:t>вежбе,</w:t>
            </w:r>
            <w:r>
              <w:rPr>
                <w:spacing w:val="-57"/>
              </w:rPr>
              <w:t xml:space="preserve"> </w:t>
            </w:r>
            <w:r>
              <w:t>писмени задатак,</w:t>
            </w:r>
            <w:r>
              <w:rPr>
                <w:spacing w:val="-57"/>
              </w:rPr>
              <w:t xml:space="preserve"> </w:t>
            </w:r>
            <w:r>
              <w:t>домаћи</w:t>
            </w:r>
            <w:r>
              <w:rPr>
                <w:spacing w:val="-2"/>
              </w:rPr>
              <w:t xml:space="preserve"> </w:t>
            </w:r>
            <w:r>
              <w:t>задатак</w:t>
            </w:r>
            <w:r>
              <w:rPr>
                <w:spacing w:val="-1"/>
              </w:rPr>
              <w:t xml:space="preserve"> </w:t>
            </w:r>
            <w:r>
              <w:t>и остале активности</w:t>
            </w:r>
          </w:p>
          <w:p w14:paraId="497CCC18" w14:textId="77777777" w:rsidR="00362C37" w:rsidRDefault="00362C37" w:rsidP="00444177">
            <w:pPr>
              <w:pStyle w:val="TableParagraph"/>
              <w:spacing w:line="270" w:lineRule="atLeast"/>
              <w:ind w:left="107" w:right="120"/>
            </w:pPr>
            <w:r>
              <w:rPr>
                <w:spacing w:val="-57"/>
              </w:rPr>
              <w:t xml:space="preserve"> </w:t>
            </w:r>
            <w:r>
              <w:t xml:space="preserve">ученика </w:t>
            </w:r>
          </w:p>
        </w:tc>
        <w:tc>
          <w:tcPr>
            <w:tcW w:w="298" w:type="dxa"/>
            <w:shd w:val="clear" w:color="auto" w:fill="0000FF"/>
          </w:tcPr>
          <w:p w14:paraId="53AE868A" w14:textId="77777777" w:rsidR="00362C37" w:rsidRPr="00ED3C6B" w:rsidRDefault="00362C37" w:rsidP="00444177">
            <w:pPr>
              <w:widowControl w:val="0"/>
              <w:autoSpaceDE w:val="0"/>
              <w:autoSpaceDN w:val="0"/>
              <w:adjustRightInd w:val="0"/>
              <w:rPr>
                <w:lang w:val="en-US" w:eastAsia="en-US"/>
              </w:rPr>
            </w:pPr>
          </w:p>
        </w:tc>
        <w:tc>
          <w:tcPr>
            <w:tcW w:w="366" w:type="dxa"/>
          </w:tcPr>
          <w:p w14:paraId="696C4375" w14:textId="77777777" w:rsidR="00362C37" w:rsidRPr="00ED3C6B" w:rsidRDefault="00362C37" w:rsidP="00444177">
            <w:pPr>
              <w:widowControl w:val="0"/>
              <w:autoSpaceDE w:val="0"/>
              <w:autoSpaceDN w:val="0"/>
              <w:adjustRightInd w:val="0"/>
              <w:rPr>
                <w:lang w:val="en-US" w:eastAsia="en-US"/>
              </w:rPr>
            </w:pPr>
          </w:p>
        </w:tc>
        <w:tc>
          <w:tcPr>
            <w:tcW w:w="362" w:type="dxa"/>
          </w:tcPr>
          <w:p w14:paraId="7964CBD9" w14:textId="77777777" w:rsidR="00362C37" w:rsidRPr="00ED3C6B" w:rsidRDefault="00362C37" w:rsidP="00444177">
            <w:pPr>
              <w:widowControl w:val="0"/>
              <w:autoSpaceDE w:val="0"/>
              <w:autoSpaceDN w:val="0"/>
              <w:adjustRightInd w:val="0"/>
              <w:rPr>
                <w:lang w:val="en-US" w:eastAsia="en-US"/>
              </w:rPr>
            </w:pPr>
          </w:p>
        </w:tc>
        <w:tc>
          <w:tcPr>
            <w:tcW w:w="365" w:type="dxa"/>
          </w:tcPr>
          <w:p w14:paraId="2AED36B3" w14:textId="77777777" w:rsidR="00362C37" w:rsidRPr="00ED3C6B" w:rsidRDefault="00362C37" w:rsidP="00444177">
            <w:pPr>
              <w:widowControl w:val="0"/>
              <w:autoSpaceDE w:val="0"/>
              <w:autoSpaceDN w:val="0"/>
              <w:adjustRightInd w:val="0"/>
              <w:rPr>
                <w:lang w:val="en-US" w:eastAsia="en-US"/>
              </w:rPr>
            </w:pPr>
          </w:p>
        </w:tc>
        <w:tc>
          <w:tcPr>
            <w:tcW w:w="298" w:type="dxa"/>
          </w:tcPr>
          <w:p w14:paraId="69583609" w14:textId="77777777" w:rsidR="00362C37" w:rsidRPr="00ED3C6B" w:rsidRDefault="00362C37" w:rsidP="00444177">
            <w:pPr>
              <w:widowControl w:val="0"/>
              <w:autoSpaceDE w:val="0"/>
              <w:autoSpaceDN w:val="0"/>
              <w:adjustRightInd w:val="0"/>
              <w:rPr>
                <w:lang w:val="en-US" w:eastAsia="en-US"/>
              </w:rPr>
            </w:pPr>
          </w:p>
        </w:tc>
        <w:tc>
          <w:tcPr>
            <w:tcW w:w="300" w:type="dxa"/>
          </w:tcPr>
          <w:p w14:paraId="781DDC45" w14:textId="77777777" w:rsidR="00362C37" w:rsidRPr="00ED3C6B" w:rsidRDefault="00362C37" w:rsidP="00444177">
            <w:pPr>
              <w:widowControl w:val="0"/>
              <w:autoSpaceDE w:val="0"/>
              <w:autoSpaceDN w:val="0"/>
              <w:adjustRightInd w:val="0"/>
              <w:rPr>
                <w:lang w:val="en-US" w:eastAsia="en-US"/>
              </w:rPr>
            </w:pPr>
          </w:p>
        </w:tc>
        <w:tc>
          <w:tcPr>
            <w:tcW w:w="298" w:type="dxa"/>
          </w:tcPr>
          <w:p w14:paraId="2C983D93" w14:textId="77777777" w:rsidR="00362C37" w:rsidRPr="00ED3C6B" w:rsidRDefault="00362C37" w:rsidP="00444177">
            <w:pPr>
              <w:widowControl w:val="0"/>
              <w:autoSpaceDE w:val="0"/>
              <w:autoSpaceDN w:val="0"/>
              <w:adjustRightInd w:val="0"/>
              <w:rPr>
                <w:lang w:val="en-US" w:eastAsia="en-US"/>
              </w:rPr>
            </w:pPr>
          </w:p>
        </w:tc>
        <w:tc>
          <w:tcPr>
            <w:tcW w:w="300" w:type="dxa"/>
          </w:tcPr>
          <w:p w14:paraId="677F09A4" w14:textId="77777777" w:rsidR="00362C37" w:rsidRPr="00ED3C6B" w:rsidRDefault="00362C37" w:rsidP="00444177">
            <w:pPr>
              <w:widowControl w:val="0"/>
              <w:autoSpaceDE w:val="0"/>
              <w:autoSpaceDN w:val="0"/>
              <w:adjustRightInd w:val="0"/>
              <w:rPr>
                <w:lang w:val="en-US" w:eastAsia="en-US"/>
              </w:rPr>
            </w:pPr>
          </w:p>
        </w:tc>
        <w:tc>
          <w:tcPr>
            <w:tcW w:w="298" w:type="dxa"/>
          </w:tcPr>
          <w:p w14:paraId="0FA1BF3C" w14:textId="77777777" w:rsidR="00362C37" w:rsidRPr="00ED3C6B" w:rsidRDefault="00362C37" w:rsidP="00444177">
            <w:pPr>
              <w:widowControl w:val="0"/>
              <w:autoSpaceDE w:val="0"/>
              <w:autoSpaceDN w:val="0"/>
              <w:adjustRightInd w:val="0"/>
              <w:rPr>
                <w:lang w:val="en-US" w:eastAsia="en-US"/>
              </w:rPr>
            </w:pPr>
          </w:p>
        </w:tc>
        <w:tc>
          <w:tcPr>
            <w:tcW w:w="300" w:type="dxa"/>
          </w:tcPr>
          <w:p w14:paraId="4B320E6E" w14:textId="77777777" w:rsidR="00362C37" w:rsidRPr="00ED3C6B" w:rsidRDefault="00362C37" w:rsidP="00444177">
            <w:pPr>
              <w:widowControl w:val="0"/>
              <w:autoSpaceDE w:val="0"/>
              <w:autoSpaceDN w:val="0"/>
              <w:adjustRightInd w:val="0"/>
              <w:rPr>
                <w:lang w:val="en-US" w:eastAsia="en-US"/>
              </w:rPr>
            </w:pPr>
          </w:p>
        </w:tc>
        <w:tc>
          <w:tcPr>
            <w:tcW w:w="298" w:type="dxa"/>
          </w:tcPr>
          <w:p w14:paraId="5A605D30" w14:textId="77777777" w:rsidR="00362C37" w:rsidRPr="00ED3C6B" w:rsidRDefault="00362C37" w:rsidP="00444177">
            <w:pPr>
              <w:widowControl w:val="0"/>
              <w:autoSpaceDE w:val="0"/>
              <w:autoSpaceDN w:val="0"/>
              <w:adjustRightInd w:val="0"/>
              <w:rPr>
                <w:lang w:val="en-US" w:eastAsia="en-US"/>
              </w:rPr>
            </w:pPr>
          </w:p>
        </w:tc>
        <w:tc>
          <w:tcPr>
            <w:tcW w:w="305" w:type="dxa"/>
          </w:tcPr>
          <w:p w14:paraId="3DE3E25D" w14:textId="77777777" w:rsidR="00362C37" w:rsidRPr="00ED3C6B" w:rsidRDefault="00362C37" w:rsidP="00444177">
            <w:pPr>
              <w:widowControl w:val="0"/>
              <w:autoSpaceDE w:val="0"/>
              <w:autoSpaceDN w:val="0"/>
              <w:adjustRightInd w:val="0"/>
              <w:rPr>
                <w:lang w:val="en-US" w:eastAsia="en-US"/>
              </w:rPr>
            </w:pPr>
          </w:p>
        </w:tc>
        <w:tc>
          <w:tcPr>
            <w:tcW w:w="1906" w:type="dxa"/>
          </w:tcPr>
          <w:p w14:paraId="6A6FE126" w14:textId="77777777" w:rsidR="00362C37" w:rsidRDefault="00362C37" w:rsidP="00444177">
            <w:pPr>
              <w:widowControl w:val="0"/>
              <w:autoSpaceDE w:val="0"/>
              <w:autoSpaceDN w:val="0"/>
              <w:adjustRightInd w:val="0"/>
              <w:spacing w:line="276" w:lineRule="exact"/>
              <w:ind w:left="107" w:right="439"/>
            </w:pPr>
            <w:r>
              <w:t>Сви</w:t>
            </w:r>
            <w:r>
              <w:rPr>
                <w:spacing w:val="1"/>
              </w:rPr>
              <w:t xml:space="preserve"> </w:t>
            </w:r>
            <w:r>
              <w:t>чланови</w:t>
            </w:r>
            <w:r>
              <w:rPr>
                <w:spacing w:val="-58"/>
              </w:rPr>
              <w:t xml:space="preserve"> </w:t>
            </w:r>
            <w:r>
              <w:t>Већа</w:t>
            </w:r>
          </w:p>
        </w:tc>
        <w:tc>
          <w:tcPr>
            <w:tcW w:w="2353" w:type="dxa"/>
          </w:tcPr>
          <w:p w14:paraId="611D6710" w14:textId="77777777" w:rsidR="00362C37" w:rsidRDefault="00362C37" w:rsidP="00444177">
            <w:pPr>
              <w:pStyle w:val="TableParagraph"/>
              <w:ind w:left="107" w:right="142"/>
            </w:pPr>
          </w:p>
          <w:p w14:paraId="4007BF1B" w14:textId="77777777" w:rsidR="00362C37" w:rsidRDefault="00362C37" w:rsidP="00444177">
            <w:pPr>
              <w:widowControl w:val="0"/>
              <w:autoSpaceDE w:val="0"/>
              <w:autoSpaceDN w:val="0"/>
              <w:adjustRightInd w:val="0"/>
              <w:spacing w:line="276" w:lineRule="exact"/>
              <w:ind w:left="107" w:right="142"/>
            </w:pPr>
            <w:r>
              <w:t>Састанак</w:t>
            </w:r>
            <w:r>
              <w:rPr>
                <w:spacing w:val="1"/>
              </w:rPr>
              <w:t xml:space="preserve"> </w:t>
            </w:r>
            <w:r>
              <w:t>Стручног</w:t>
            </w:r>
            <w:r>
              <w:rPr>
                <w:spacing w:val="-13"/>
              </w:rPr>
              <w:t xml:space="preserve"> </w:t>
            </w:r>
            <w:r>
              <w:t>већа</w:t>
            </w:r>
          </w:p>
        </w:tc>
        <w:tc>
          <w:tcPr>
            <w:tcW w:w="2090" w:type="dxa"/>
          </w:tcPr>
          <w:p w14:paraId="043B570A" w14:textId="77777777" w:rsidR="00362C37" w:rsidRDefault="00362C37" w:rsidP="00444177">
            <w:pPr>
              <w:pStyle w:val="TableParagraph"/>
              <w:rPr>
                <w:rFonts w:ascii="Cambria"/>
                <w:b/>
                <w:sz w:val="26"/>
              </w:rPr>
            </w:pPr>
          </w:p>
          <w:p w14:paraId="7386C125" w14:textId="77777777" w:rsidR="00362C37" w:rsidRDefault="00362C37" w:rsidP="00444177">
            <w:pPr>
              <w:widowControl w:val="0"/>
              <w:autoSpaceDE w:val="0"/>
              <w:autoSpaceDN w:val="0"/>
              <w:adjustRightInd w:val="0"/>
              <w:spacing w:line="276" w:lineRule="exact"/>
              <w:ind w:left="455" w:right="389" w:hanging="41"/>
            </w:pPr>
            <w:r>
              <w:t>Сузана</w:t>
            </w:r>
            <w:r>
              <w:rPr>
                <w:spacing w:val="-57"/>
              </w:rPr>
              <w:t xml:space="preserve"> </w:t>
            </w:r>
            <w:r>
              <w:t>Калић</w:t>
            </w:r>
          </w:p>
        </w:tc>
      </w:tr>
      <w:tr w:rsidR="00362C37" w:rsidRPr="00ED3C6B" w14:paraId="78AE8F46" w14:textId="77777777" w:rsidTr="00444177">
        <w:trPr>
          <w:trHeight w:val="551"/>
          <w:jc w:val="center"/>
        </w:trPr>
        <w:tc>
          <w:tcPr>
            <w:tcW w:w="3632" w:type="dxa"/>
          </w:tcPr>
          <w:p w14:paraId="5E257DD9" w14:textId="77777777" w:rsidR="00362C37" w:rsidRDefault="00362C37" w:rsidP="00444177">
            <w:pPr>
              <w:pStyle w:val="TableParagraph"/>
              <w:spacing w:line="275" w:lineRule="exact"/>
              <w:ind w:left="107"/>
            </w:pPr>
            <w:r>
              <w:t>Организација</w:t>
            </w:r>
          </w:p>
          <w:p w14:paraId="5F59CEF0" w14:textId="77777777" w:rsidR="00362C37" w:rsidRDefault="00362C37" w:rsidP="00444177">
            <w:pPr>
              <w:pStyle w:val="TableParagraph"/>
              <w:spacing w:line="270" w:lineRule="atLeast"/>
              <w:ind w:left="107" w:right="120"/>
            </w:pPr>
            <w:r>
              <w:t>допунске, додатне</w:t>
            </w:r>
            <w:r>
              <w:rPr>
                <w:spacing w:val="1"/>
              </w:rPr>
              <w:t xml:space="preserve"> </w:t>
            </w:r>
            <w:r>
              <w:t>наставе и слободних</w:t>
            </w:r>
            <w:r>
              <w:rPr>
                <w:spacing w:val="-57"/>
              </w:rPr>
              <w:t xml:space="preserve"> </w:t>
            </w:r>
            <w:r>
              <w:t>активности</w:t>
            </w:r>
          </w:p>
        </w:tc>
        <w:tc>
          <w:tcPr>
            <w:tcW w:w="298" w:type="dxa"/>
            <w:shd w:val="clear" w:color="auto" w:fill="0000FF"/>
          </w:tcPr>
          <w:p w14:paraId="1364B69D" w14:textId="77777777" w:rsidR="00362C37" w:rsidRPr="00ED3C6B" w:rsidRDefault="00362C37" w:rsidP="00444177">
            <w:pPr>
              <w:widowControl w:val="0"/>
              <w:autoSpaceDE w:val="0"/>
              <w:autoSpaceDN w:val="0"/>
              <w:adjustRightInd w:val="0"/>
              <w:rPr>
                <w:lang w:val="en-US" w:eastAsia="en-US"/>
              </w:rPr>
            </w:pPr>
          </w:p>
        </w:tc>
        <w:tc>
          <w:tcPr>
            <w:tcW w:w="366" w:type="dxa"/>
          </w:tcPr>
          <w:p w14:paraId="19BE6E51" w14:textId="77777777" w:rsidR="00362C37" w:rsidRPr="00ED3C6B" w:rsidRDefault="00362C37" w:rsidP="00444177">
            <w:pPr>
              <w:widowControl w:val="0"/>
              <w:autoSpaceDE w:val="0"/>
              <w:autoSpaceDN w:val="0"/>
              <w:adjustRightInd w:val="0"/>
              <w:rPr>
                <w:lang w:val="en-US" w:eastAsia="en-US"/>
              </w:rPr>
            </w:pPr>
          </w:p>
        </w:tc>
        <w:tc>
          <w:tcPr>
            <w:tcW w:w="362" w:type="dxa"/>
          </w:tcPr>
          <w:p w14:paraId="399AE5A1" w14:textId="77777777" w:rsidR="00362C37" w:rsidRPr="00ED3C6B" w:rsidRDefault="00362C37" w:rsidP="00444177">
            <w:pPr>
              <w:widowControl w:val="0"/>
              <w:autoSpaceDE w:val="0"/>
              <w:autoSpaceDN w:val="0"/>
              <w:adjustRightInd w:val="0"/>
              <w:rPr>
                <w:lang w:val="en-US" w:eastAsia="en-US"/>
              </w:rPr>
            </w:pPr>
          </w:p>
        </w:tc>
        <w:tc>
          <w:tcPr>
            <w:tcW w:w="365" w:type="dxa"/>
          </w:tcPr>
          <w:p w14:paraId="066820EB" w14:textId="77777777" w:rsidR="00362C37" w:rsidRPr="00ED3C6B" w:rsidRDefault="00362C37" w:rsidP="00444177">
            <w:pPr>
              <w:widowControl w:val="0"/>
              <w:autoSpaceDE w:val="0"/>
              <w:autoSpaceDN w:val="0"/>
              <w:adjustRightInd w:val="0"/>
              <w:rPr>
                <w:lang w:val="en-US" w:eastAsia="en-US"/>
              </w:rPr>
            </w:pPr>
          </w:p>
        </w:tc>
        <w:tc>
          <w:tcPr>
            <w:tcW w:w="298" w:type="dxa"/>
          </w:tcPr>
          <w:p w14:paraId="63C37929" w14:textId="77777777" w:rsidR="00362C37" w:rsidRPr="00ED3C6B" w:rsidRDefault="00362C37" w:rsidP="00444177">
            <w:pPr>
              <w:widowControl w:val="0"/>
              <w:autoSpaceDE w:val="0"/>
              <w:autoSpaceDN w:val="0"/>
              <w:adjustRightInd w:val="0"/>
              <w:rPr>
                <w:lang w:val="en-US" w:eastAsia="en-US"/>
              </w:rPr>
            </w:pPr>
          </w:p>
        </w:tc>
        <w:tc>
          <w:tcPr>
            <w:tcW w:w="300" w:type="dxa"/>
          </w:tcPr>
          <w:p w14:paraId="5D0C1706" w14:textId="77777777" w:rsidR="00362C37" w:rsidRPr="00ED3C6B" w:rsidRDefault="00362C37" w:rsidP="00444177">
            <w:pPr>
              <w:widowControl w:val="0"/>
              <w:autoSpaceDE w:val="0"/>
              <w:autoSpaceDN w:val="0"/>
              <w:adjustRightInd w:val="0"/>
              <w:rPr>
                <w:lang w:val="en-US" w:eastAsia="en-US"/>
              </w:rPr>
            </w:pPr>
          </w:p>
        </w:tc>
        <w:tc>
          <w:tcPr>
            <w:tcW w:w="298" w:type="dxa"/>
          </w:tcPr>
          <w:p w14:paraId="33DC280F" w14:textId="77777777" w:rsidR="00362C37" w:rsidRPr="00ED3C6B" w:rsidRDefault="00362C37" w:rsidP="00444177">
            <w:pPr>
              <w:widowControl w:val="0"/>
              <w:autoSpaceDE w:val="0"/>
              <w:autoSpaceDN w:val="0"/>
              <w:adjustRightInd w:val="0"/>
              <w:rPr>
                <w:lang w:val="en-US" w:eastAsia="en-US"/>
              </w:rPr>
            </w:pPr>
          </w:p>
        </w:tc>
        <w:tc>
          <w:tcPr>
            <w:tcW w:w="300" w:type="dxa"/>
          </w:tcPr>
          <w:p w14:paraId="1FF989FD" w14:textId="77777777" w:rsidR="00362C37" w:rsidRPr="00ED3C6B" w:rsidRDefault="00362C37" w:rsidP="00444177">
            <w:pPr>
              <w:widowControl w:val="0"/>
              <w:autoSpaceDE w:val="0"/>
              <w:autoSpaceDN w:val="0"/>
              <w:adjustRightInd w:val="0"/>
              <w:rPr>
                <w:lang w:val="en-US" w:eastAsia="en-US"/>
              </w:rPr>
            </w:pPr>
          </w:p>
        </w:tc>
        <w:tc>
          <w:tcPr>
            <w:tcW w:w="298" w:type="dxa"/>
          </w:tcPr>
          <w:p w14:paraId="432F6DC6" w14:textId="77777777" w:rsidR="00362C37" w:rsidRPr="00ED3C6B" w:rsidRDefault="00362C37" w:rsidP="00444177">
            <w:pPr>
              <w:widowControl w:val="0"/>
              <w:autoSpaceDE w:val="0"/>
              <w:autoSpaceDN w:val="0"/>
              <w:adjustRightInd w:val="0"/>
              <w:rPr>
                <w:lang w:val="en-US" w:eastAsia="en-US"/>
              </w:rPr>
            </w:pPr>
          </w:p>
        </w:tc>
        <w:tc>
          <w:tcPr>
            <w:tcW w:w="300" w:type="dxa"/>
          </w:tcPr>
          <w:p w14:paraId="0D932DFC" w14:textId="77777777" w:rsidR="00362C37" w:rsidRPr="00ED3C6B" w:rsidRDefault="00362C37" w:rsidP="00444177">
            <w:pPr>
              <w:widowControl w:val="0"/>
              <w:autoSpaceDE w:val="0"/>
              <w:autoSpaceDN w:val="0"/>
              <w:adjustRightInd w:val="0"/>
              <w:rPr>
                <w:lang w:val="en-US" w:eastAsia="en-US"/>
              </w:rPr>
            </w:pPr>
          </w:p>
        </w:tc>
        <w:tc>
          <w:tcPr>
            <w:tcW w:w="298" w:type="dxa"/>
          </w:tcPr>
          <w:p w14:paraId="6257C2FC" w14:textId="77777777" w:rsidR="00362C37" w:rsidRPr="00ED3C6B" w:rsidRDefault="00362C37" w:rsidP="00444177">
            <w:pPr>
              <w:widowControl w:val="0"/>
              <w:autoSpaceDE w:val="0"/>
              <w:autoSpaceDN w:val="0"/>
              <w:adjustRightInd w:val="0"/>
              <w:rPr>
                <w:lang w:val="en-US" w:eastAsia="en-US"/>
              </w:rPr>
            </w:pPr>
          </w:p>
        </w:tc>
        <w:tc>
          <w:tcPr>
            <w:tcW w:w="305" w:type="dxa"/>
          </w:tcPr>
          <w:p w14:paraId="5BE01E5A" w14:textId="77777777" w:rsidR="00362C37" w:rsidRPr="00ED3C6B" w:rsidRDefault="00362C37" w:rsidP="00444177">
            <w:pPr>
              <w:widowControl w:val="0"/>
              <w:autoSpaceDE w:val="0"/>
              <w:autoSpaceDN w:val="0"/>
              <w:adjustRightInd w:val="0"/>
              <w:rPr>
                <w:lang w:val="en-US" w:eastAsia="en-US"/>
              </w:rPr>
            </w:pPr>
          </w:p>
        </w:tc>
        <w:tc>
          <w:tcPr>
            <w:tcW w:w="1906" w:type="dxa"/>
          </w:tcPr>
          <w:p w14:paraId="3FF9569C" w14:textId="77777777" w:rsidR="00362C37" w:rsidRDefault="00362C37" w:rsidP="00444177">
            <w:pPr>
              <w:pStyle w:val="TableParagraph"/>
              <w:spacing w:before="5"/>
              <w:rPr>
                <w:rFonts w:ascii="Cambria"/>
                <w:b/>
                <w:sz w:val="23"/>
              </w:rPr>
            </w:pPr>
          </w:p>
          <w:p w14:paraId="5B7C786F" w14:textId="77777777" w:rsidR="00362C37" w:rsidRDefault="00362C37" w:rsidP="00444177">
            <w:pPr>
              <w:widowControl w:val="0"/>
              <w:autoSpaceDE w:val="0"/>
              <w:autoSpaceDN w:val="0"/>
              <w:adjustRightInd w:val="0"/>
              <w:spacing w:line="276" w:lineRule="exact"/>
              <w:ind w:left="107" w:right="439"/>
            </w:pPr>
            <w:r>
              <w:t>Сви чланови</w:t>
            </w:r>
            <w:r>
              <w:rPr>
                <w:spacing w:val="-58"/>
              </w:rPr>
              <w:t xml:space="preserve"> </w:t>
            </w:r>
            <w:r>
              <w:t>Већа</w:t>
            </w:r>
          </w:p>
        </w:tc>
        <w:tc>
          <w:tcPr>
            <w:tcW w:w="2353" w:type="dxa"/>
          </w:tcPr>
          <w:p w14:paraId="51252B64" w14:textId="77777777" w:rsidR="00362C37" w:rsidRDefault="00362C37" w:rsidP="00444177">
            <w:pPr>
              <w:widowControl w:val="0"/>
              <w:autoSpaceDE w:val="0"/>
              <w:autoSpaceDN w:val="0"/>
              <w:adjustRightInd w:val="0"/>
              <w:spacing w:line="276" w:lineRule="exact"/>
              <w:ind w:left="107" w:right="142"/>
            </w:pPr>
            <w:r>
              <w:t>Састанак</w:t>
            </w:r>
            <w:r>
              <w:rPr>
                <w:spacing w:val="-58"/>
              </w:rPr>
              <w:t xml:space="preserve"> </w:t>
            </w:r>
            <w:r>
              <w:t>Стручног</w:t>
            </w:r>
            <w:r>
              <w:rPr>
                <w:spacing w:val="-58"/>
              </w:rPr>
              <w:t xml:space="preserve"> </w:t>
            </w:r>
            <w:r>
              <w:t>већа</w:t>
            </w:r>
          </w:p>
        </w:tc>
        <w:tc>
          <w:tcPr>
            <w:tcW w:w="2090" w:type="dxa"/>
          </w:tcPr>
          <w:p w14:paraId="19FE78D7" w14:textId="77777777" w:rsidR="00362C37" w:rsidRDefault="00362C37" w:rsidP="00444177">
            <w:pPr>
              <w:pStyle w:val="TableParagraph"/>
              <w:spacing w:before="5"/>
              <w:rPr>
                <w:rFonts w:ascii="Cambria"/>
                <w:b/>
                <w:sz w:val="23"/>
              </w:rPr>
            </w:pPr>
          </w:p>
          <w:p w14:paraId="526E9DF5" w14:textId="77777777" w:rsidR="00362C37" w:rsidRDefault="00362C37" w:rsidP="00444177">
            <w:pPr>
              <w:widowControl w:val="0"/>
              <w:autoSpaceDE w:val="0"/>
              <w:autoSpaceDN w:val="0"/>
              <w:adjustRightInd w:val="0"/>
              <w:spacing w:line="276" w:lineRule="exact"/>
              <w:ind w:left="455" w:right="389" w:hanging="41"/>
            </w:pPr>
            <w:r>
              <w:t>Сузана</w:t>
            </w:r>
            <w:r>
              <w:rPr>
                <w:spacing w:val="-57"/>
              </w:rPr>
              <w:t xml:space="preserve"> </w:t>
            </w:r>
            <w:r>
              <w:t>Калић</w:t>
            </w:r>
          </w:p>
        </w:tc>
      </w:tr>
      <w:tr w:rsidR="00362C37" w:rsidRPr="00ED3C6B" w14:paraId="346D08CA" w14:textId="77777777" w:rsidTr="00444177">
        <w:trPr>
          <w:trHeight w:val="551"/>
          <w:jc w:val="center"/>
        </w:trPr>
        <w:tc>
          <w:tcPr>
            <w:tcW w:w="3632" w:type="dxa"/>
          </w:tcPr>
          <w:p w14:paraId="5BBB7760" w14:textId="77777777" w:rsidR="00362C37" w:rsidRDefault="00362C37" w:rsidP="00444177">
            <w:pPr>
              <w:pStyle w:val="TableParagraph"/>
              <w:ind w:left="107" w:right="576"/>
            </w:pPr>
            <w:r>
              <w:t>Анализа</w:t>
            </w:r>
            <w:r>
              <w:rPr>
                <w:spacing w:val="1"/>
              </w:rPr>
              <w:t xml:space="preserve"> </w:t>
            </w:r>
            <w:r>
              <w:t>опремљености</w:t>
            </w:r>
            <w:r>
              <w:rPr>
                <w:spacing w:val="1"/>
              </w:rPr>
              <w:t xml:space="preserve"> </w:t>
            </w:r>
            <w:r>
              <w:t>кабинета</w:t>
            </w:r>
            <w:r>
              <w:rPr>
                <w:spacing w:val="-7"/>
              </w:rPr>
              <w:t xml:space="preserve"> </w:t>
            </w:r>
            <w:r>
              <w:t>и</w:t>
            </w:r>
            <w:r>
              <w:rPr>
                <w:spacing w:val="-8"/>
              </w:rPr>
              <w:t xml:space="preserve"> </w:t>
            </w:r>
            <w:r>
              <w:t>план</w:t>
            </w:r>
          </w:p>
          <w:p w14:paraId="41DF7CF6" w14:textId="77777777" w:rsidR="00362C37" w:rsidRDefault="00362C37" w:rsidP="00444177">
            <w:pPr>
              <w:pStyle w:val="TableParagraph"/>
              <w:spacing w:line="270" w:lineRule="atLeast"/>
              <w:ind w:left="107" w:right="120"/>
            </w:pPr>
            <w:r>
              <w:t>набавке наставних</w:t>
            </w:r>
            <w:r>
              <w:rPr>
                <w:spacing w:val="1"/>
              </w:rPr>
              <w:t xml:space="preserve"> </w:t>
            </w:r>
            <w:r>
              <w:t>средстава,</w:t>
            </w:r>
            <w:r>
              <w:rPr>
                <w:spacing w:val="1"/>
              </w:rPr>
              <w:t xml:space="preserve"> </w:t>
            </w:r>
            <w:r>
              <w:t>одржавајање</w:t>
            </w:r>
            <w:r>
              <w:rPr>
                <w:spacing w:val="1"/>
              </w:rPr>
              <w:t xml:space="preserve"> </w:t>
            </w:r>
            <w:r>
              <w:t>постојећих и</w:t>
            </w:r>
            <w:r>
              <w:rPr>
                <w:spacing w:val="1"/>
              </w:rPr>
              <w:t xml:space="preserve"> </w:t>
            </w:r>
            <w:r>
              <w:t>опремање</w:t>
            </w:r>
            <w:r>
              <w:rPr>
                <w:spacing w:val="-15"/>
              </w:rPr>
              <w:t xml:space="preserve"> </w:t>
            </w:r>
            <w:r>
              <w:t>кабинета</w:t>
            </w:r>
          </w:p>
        </w:tc>
        <w:tc>
          <w:tcPr>
            <w:tcW w:w="298" w:type="dxa"/>
            <w:shd w:val="clear" w:color="auto" w:fill="0000FF"/>
          </w:tcPr>
          <w:p w14:paraId="35C9B01A" w14:textId="77777777" w:rsidR="00362C37" w:rsidRPr="00ED3C6B" w:rsidRDefault="00362C37" w:rsidP="00444177">
            <w:pPr>
              <w:widowControl w:val="0"/>
              <w:autoSpaceDE w:val="0"/>
              <w:autoSpaceDN w:val="0"/>
              <w:adjustRightInd w:val="0"/>
              <w:rPr>
                <w:lang w:val="en-US" w:eastAsia="en-US"/>
              </w:rPr>
            </w:pPr>
          </w:p>
        </w:tc>
        <w:tc>
          <w:tcPr>
            <w:tcW w:w="366" w:type="dxa"/>
          </w:tcPr>
          <w:p w14:paraId="15759AE8" w14:textId="77777777" w:rsidR="00362C37" w:rsidRPr="00ED3C6B" w:rsidRDefault="00362C37" w:rsidP="00444177">
            <w:pPr>
              <w:widowControl w:val="0"/>
              <w:autoSpaceDE w:val="0"/>
              <w:autoSpaceDN w:val="0"/>
              <w:adjustRightInd w:val="0"/>
              <w:rPr>
                <w:lang w:val="en-US" w:eastAsia="en-US"/>
              </w:rPr>
            </w:pPr>
          </w:p>
        </w:tc>
        <w:tc>
          <w:tcPr>
            <w:tcW w:w="362" w:type="dxa"/>
          </w:tcPr>
          <w:p w14:paraId="5BC4785E" w14:textId="77777777" w:rsidR="00362C37" w:rsidRPr="00ED3C6B" w:rsidRDefault="00362C37" w:rsidP="00444177">
            <w:pPr>
              <w:widowControl w:val="0"/>
              <w:autoSpaceDE w:val="0"/>
              <w:autoSpaceDN w:val="0"/>
              <w:adjustRightInd w:val="0"/>
              <w:rPr>
                <w:lang w:val="en-US" w:eastAsia="en-US"/>
              </w:rPr>
            </w:pPr>
          </w:p>
        </w:tc>
        <w:tc>
          <w:tcPr>
            <w:tcW w:w="365" w:type="dxa"/>
          </w:tcPr>
          <w:p w14:paraId="1B4A8FEF" w14:textId="77777777" w:rsidR="00362C37" w:rsidRPr="00ED3C6B" w:rsidRDefault="00362C37" w:rsidP="00444177">
            <w:pPr>
              <w:widowControl w:val="0"/>
              <w:autoSpaceDE w:val="0"/>
              <w:autoSpaceDN w:val="0"/>
              <w:adjustRightInd w:val="0"/>
              <w:rPr>
                <w:lang w:val="en-US" w:eastAsia="en-US"/>
              </w:rPr>
            </w:pPr>
          </w:p>
        </w:tc>
        <w:tc>
          <w:tcPr>
            <w:tcW w:w="298" w:type="dxa"/>
          </w:tcPr>
          <w:p w14:paraId="168078E0" w14:textId="77777777" w:rsidR="00362C37" w:rsidRPr="00ED3C6B" w:rsidRDefault="00362C37" w:rsidP="00444177">
            <w:pPr>
              <w:widowControl w:val="0"/>
              <w:autoSpaceDE w:val="0"/>
              <w:autoSpaceDN w:val="0"/>
              <w:adjustRightInd w:val="0"/>
              <w:rPr>
                <w:lang w:val="en-US" w:eastAsia="en-US"/>
              </w:rPr>
            </w:pPr>
          </w:p>
        </w:tc>
        <w:tc>
          <w:tcPr>
            <w:tcW w:w="300" w:type="dxa"/>
          </w:tcPr>
          <w:p w14:paraId="59A9F3ED" w14:textId="77777777" w:rsidR="00362C37" w:rsidRPr="00ED3C6B" w:rsidRDefault="00362C37" w:rsidP="00444177">
            <w:pPr>
              <w:widowControl w:val="0"/>
              <w:autoSpaceDE w:val="0"/>
              <w:autoSpaceDN w:val="0"/>
              <w:adjustRightInd w:val="0"/>
              <w:rPr>
                <w:lang w:val="en-US" w:eastAsia="en-US"/>
              </w:rPr>
            </w:pPr>
          </w:p>
        </w:tc>
        <w:tc>
          <w:tcPr>
            <w:tcW w:w="298" w:type="dxa"/>
          </w:tcPr>
          <w:p w14:paraId="67FFC108" w14:textId="77777777" w:rsidR="00362C37" w:rsidRPr="00ED3C6B" w:rsidRDefault="00362C37" w:rsidP="00444177">
            <w:pPr>
              <w:widowControl w:val="0"/>
              <w:autoSpaceDE w:val="0"/>
              <w:autoSpaceDN w:val="0"/>
              <w:adjustRightInd w:val="0"/>
              <w:rPr>
                <w:lang w:val="en-US" w:eastAsia="en-US"/>
              </w:rPr>
            </w:pPr>
          </w:p>
        </w:tc>
        <w:tc>
          <w:tcPr>
            <w:tcW w:w="300" w:type="dxa"/>
          </w:tcPr>
          <w:p w14:paraId="599D4C5C" w14:textId="77777777" w:rsidR="00362C37" w:rsidRPr="00ED3C6B" w:rsidRDefault="00362C37" w:rsidP="00444177">
            <w:pPr>
              <w:widowControl w:val="0"/>
              <w:autoSpaceDE w:val="0"/>
              <w:autoSpaceDN w:val="0"/>
              <w:adjustRightInd w:val="0"/>
              <w:rPr>
                <w:lang w:val="en-US" w:eastAsia="en-US"/>
              </w:rPr>
            </w:pPr>
          </w:p>
        </w:tc>
        <w:tc>
          <w:tcPr>
            <w:tcW w:w="298" w:type="dxa"/>
          </w:tcPr>
          <w:p w14:paraId="02875A50" w14:textId="77777777" w:rsidR="00362C37" w:rsidRPr="00ED3C6B" w:rsidRDefault="00362C37" w:rsidP="00444177">
            <w:pPr>
              <w:widowControl w:val="0"/>
              <w:autoSpaceDE w:val="0"/>
              <w:autoSpaceDN w:val="0"/>
              <w:adjustRightInd w:val="0"/>
              <w:rPr>
                <w:lang w:val="en-US" w:eastAsia="en-US"/>
              </w:rPr>
            </w:pPr>
          </w:p>
        </w:tc>
        <w:tc>
          <w:tcPr>
            <w:tcW w:w="300" w:type="dxa"/>
          </w:tcPr>
          <w:p w14:paraId="1DA07054" w14:textId="77777777" w:rsidR="00362C37" w:rsidRPr="00ED3C6B" w:rsidRDefault="00362C37" w:rsidP="00444177">
            <w:pPr>
              <w:widowControl w:val="0"/>
              <w:autoSpaceDE w:val="0"/>
              <w:autoSpaceDN w:val="0"/>
              <w:adjustRightInd w:val="0"/>
              <w:rPr>
                <w:lang w:val="en-US" w:eastAsia="en-US"/>
              </w:rPr>
            </w:pPr>
          </w:p>
        </w:tc>
        <w:tc>
          <w:tcPr>
            <w:tcW w:w="298" w:type="dxa"/>
          </w:tcPr>
          <w:p w14:paraId="2F020203" w14:textId="77777777" w:rsidR="00362C37" w:rsidRPr="00ED3C6B" w:rsidRDefault="00362C37" w:rsidP="00444177">
            <w:pPr>
              <w:widowControl w:val="0"/>
              <w:autoSpaceDE w:val="0"/>
              <w:autoSpaceDN w:val="0"/>
              <w:adjustRightInd w:val="0"/>
              <w:rPr>
                <w:lang w:val="en-US" w:eastAsia="en-US"/>
              </w:rPr>
            </w:pPr>
          </w:p>
        </w:tc>
        <w:tc>
          <w:tcPr>
            <w:tcW w:w="305" w:type="dxa"/>
          </w:tcPr>
          <w:p w14:paraId="7B14001B" w14:textId="77777777" w:rsidR="00362C37" w:rsidRPr="00ED3C6B" w:rsidRDefault="00362C37" w:rsidP="00444177">
            <w:pPr>
              <w:widowControl w:val="0"/>
              <w:autoSpaceDE w:val="0"/>
              <w:autoSpaceDN w:val="0"/>
              <w:adjustRightInd w:val="0"/>
              <w:rPr>
                <w:lang w:val="en-US" w:eastAsia="en-US"/>
              </w:rPr>
            </w:pPr>
          </w:p>
        </w:tc>
        <w:tc>
          <w:tcPr>
            <w:tcW w:w="1906" w:type="dxa"/>
          </w:tcPr>
          <w:p w14:paraId="495515E7" w14:textId="77777777" w:rsidR="00362C37" w:rsidRDefault="00362C37" w:rsidP="00444177">
            <w:pPr>
              <w:pStyle w:val="TableParagraph"/>
              <w:rPr>
                <w:rFonts w:ascii="Cambria"/>
                <w:b/>
                <w:sz w:val="26"/>
              </w:rPr>
            </w:pPr>
          </w:p>
          <w:p w14:paraId="60360FC4" w14:textId="77777777" w:rsidR="00362C37" w:rsidRDefault="00362C37" w:rsidP="00444177">
            <w:pPr>
              <w:pStyle w:val="TableParagraph"/>
              <w:rPr>
                <w:rFonts w:ascii="Cambria"/>
                <w:b/>
                <w:sz w:val="26"/>
              </w:rPr>
            </w:pPr>
          </w:p>
          <w:p w14:paraId="1507ABAC" w14:textId="77777777" w:rsidR="00362C37" w:rsidRDefault="00362C37" w:rsidP="00444177">
            <w:pPr>
              <w:widowControl w:val="0"/>
              <w:autoSpaceDE w:val="0"/>
              <w:autoSpaceDN w:val="0"/>
              <w:adjustRightInd w:val="0"/>
              <w:spacing w:line="276" w:lineRule="exact"/>
              <w:ind w:left="107" w:right="439"/>
            </w:pPr>
            <w:r>
              <w:t>Сви чланови</w:t>
            </w:r>
            <w:r>
              <w:rPr>
                <w:spacing w:val="-57"/>
              </w:rPr>
              <w:t xml:space="preserve"> </w:t>
            </w:r>
            <w:r>
              <w:t>Већа</w:t>
            </w:r>
          </w:p>
        </w:tc>
        <w:tc>
          <w:tcPr>
            <w:tcW w:w="2353" w:type="dxa"/>
          </w:tcPr>
          <w:p w14:paraId="62519450" w14:textId="77777777" w:rsidR="00362C37" w:rsidRDefault="00362C37" w:rsidP="00444177">
            <w:pPr>
              <w:pStyle w:val="TableParagraph"/>
              <w:rPr>
                <w:rFonts w:ascii="Cambria"/>
                <w:b/>
                <w:sz w:val="26"/>
              </w:rPr>
            </w:pPr>
          </w:p>
          <w:p w14:paraId="6EB3AF0E" w14:textId="77777777" w:rsidR="00362C37" w:rsidRDefault="00362C37" w:rsidP="00444177">
            <w:pPr>
              <w:pStyle w:val="TableParagraph"/>
              <w:spacing w:before="10"/>
              <w:rPr>
                <w:rFonts w:ascii="Cambria"/>
                <w:b/>
                <w:sz w:val="32"/>
              </w:rPr>
            </w:pPr>
          </w:p>
          <w:p w14:paraId="7E4F9ECC" w14:textId="77777777" w:rsidR="00362C37" w:rsidRDefault="00362C37" w:rsidP="00444177">
            <w:pPr>
              <w:widowControl w:val="0"/>
              <w:autoSpaceDE w:val="0"/>
              <w:autoSpaceDN w:val="0"/>
              <w:adjustRightInd w:val="0"/>
              <w:spacing w:line="276" w:lineRule="exact"/>
              <w:ind w:left="107" w:right="142"/>
            </w:pPr>
            <w:r>
              <w:t>Састанак</w:t>
            </w:r>
            <w:r>
              <w:rPr>
                <w:spacing w:val="-58"/>
              </w:rPr>
              <w:t xml:space="preserve"> </w:t>
            </w:r>
            <w:r>
              <w:t>Стручног</w:t>
            </w:r>
            <w:r>
              <w:rPr>
                <w:spacing w:val="-58"/>
              </w:rPr>
              <w:t xml:space="preserve"> </w:t>
            </w:r>
            <w:r>
              <w:t>већа</w:t>
            </w:r>
          </w:p>
        </w:tc>
        <w:tc>
          <w:tcPr>
            <w:tcW w:w="2090" w:type="dxa"/>
          </w:tcPr>
          <w:p w14:paraId="4F8BFBE8" w14:textId="77777777" w:rsidR="00362C37" w:rsidRDefault="00362C37" w:rsidP="00444177">
            <w:pPr>
              <w:pStyle w:val="TableParagraph"/>
              <w:rPr>
                <w:rFonts w:ascii="Cambria"/>
                <w:b/>
                <w:sz w:val="26"/>
              </w:rPr>
            </w:pPr>
          </w:p>
          <w:p w14:paraId="484BE09A" w14:textId="77777777" w:rsidR="00362C37" w:rsidRDefault="00362C37" w:rsidP="00444177">
            <w:pPr>
              <w:pStyle w:val="TableParagraph"/>
              <w:rPr>
                <w:rFonts w:ascii="Cambria"/>
                <w:b/>
                <w:sz w:val="26"/>
              </w:rPr>
            </w:pPr>
          </w:p>
          <w:p w14:paraId="21F44E50" w14:textId="77777777" w:rsidR="00362C37" w:rsidRDefault="00362C37" w:rsidP="00444177">
            <w:pPr>
              <w:widowControl w:val="0"/>
              <w:autoSpaceDE w:val="0"/>
              <w:autoSpaceDN w:val="0"/>
              <w:adjustRightInd w:val="0"/>
              <w:spacing w:line="276" w:lineRule="exact"/>
              <w:ind w:left="455" w:right="389" w:hanging="41"/>
            </w:pPr>
            <w:r>
              <w:t>Сузана</w:t>
            </w:r>
            <w:r>
              <w:rPr>
                <w:spacing w:val="-57"/>
              </w:rPr>
              <w:t xml:space="preserve"> </w:t>
            </w:r>
            <w:r>
              <w:t>Калић</w:t>
            </w:r>
          </w:p>
        </w:tc>
      </w:tr>
      <w:tr w:rsidR="00362C37" w:rsidRPr="00ED3C6B" w14:paraId="37B86545" w14:textId="77777777" w:rsidTr="00444177">
        <w:trPr>
          <w:trHeight w:val="551"/>
          <w:jc w:val="center"/>
        </w:trPr>
        <w:tc>
          <w:tcPr>
            <w:tcW w:w="3632" w:type="dxa"/>
          </w:tcPr>
          <w:p w14:paraId="55F6E9ED" w14:textId="77777777" w:rsidR="00362C37" w:rsidRDefault="00362C37" w:rsidP="00444177">
            <w:pPr>
              <w:pStyle w:val="TableParagraph"/>
              <w:rPr>
                <w:rFonts w:ascii="Cambria"/>
                <w:b/>
                <w:sz w:val="26"/>
              </w:rPr>
            </w:pPr>
          </w:p>
          <w:p w14:paraId="7C78F9F1" w14:textId="77777777" w:rsidR="00362C37" w:rsidRDefault="00362C37" w:rsidP="00444177">
            <w:pPr>
              <w:pStyle w:val="TableParagraph"/>
              <w:rPr>
                <w:rFonts w:ascii="Cambria"/>
                <w:b/>
                <w:sz w:val="21"/>
              </w:rPr>
            </w:pPr>
          </w:p>
          <w:p w14:paraId="48199261" w14:textId="77777777" w:rsidR="00362C37" w:rsidRDefault="00362C37" w:rsidP="00444177">
            <w:pPr>
              <w:pStyle w:val="TableParagraph"/>
              <w:ind w:left="107" w:right="576"/>
            </w:pPr>
            <w:r>
              <w:lastRenderedPageBreak/>
              <w:t>Активност</w:t>
            </w:r>
            <w:r>
              <w:rPr>
                <w:spacing w:val="-14"/>
              </w:rPr>
              <w:t xml:space="preserve"> </w:t>
            </w:r>
            <w:r>
              <w:t>месеца:</w:t>
            </w:r>
            <w:r>
              <w:rPr>
                <w:spacing w:val="-57"/>
              </w:rPr>
              <w:t xml:space="preserve"> </w:t>
            </w:r>
            <w:r>
              <w:t>угледни</w:t>
            </w:r>
            <w:r>
              <w:rPr>
                <w:spacing w:val="-1"/>
              </w:rPr>
              <w:t xml:space="preserve"> </w:t>
            </w:r>
            <w:r>
              <w:t>час</w:t>
            </w:r>
          </w:p>
        </w:tc>
        <w:tc>
          <w:tcPr>
            <w:tcW w:w="298" w:type="dxa"/>
            <w:shd w:val="clear" w:color="auto" w:fill="0000FF"/>
          </w:tcPr>
          <w:p w14:paraId="18116896" w14:textId="77777777" w:rsidR="00362C37" w:rsidRPr="00ED3C6B" w:rsidRDefault="00362C37" w:rsidP="00444177">
            <w:pPr>
              <w:widowControl w:val="0"/>
              <w:autoSpaceDE w:val="0"/>
              <w:autoSpaceDN w:val="0"/>
              <w:adjustRightInd w:val="0"/>
              <w:rPr>
                <w:lang w:val="en-US" w:eastAsia="en-US"/>
              </w:rPr>
            </w:pPr>
          </w:p>
        </w:tc>
        <w:tc>
          <w:tcPr>
            <w:tcW w:w="366" w:type="dxa"/>
          </w:tcPr>
          <w:p w14:paraId="6EE5F1B2" w14:textId="77777777" w:rsidR="00362C37" w:rsidRPr="00ED3C6B" w:rsidRDefault="00362C37" w:rsidP="00444177">
            <w:pPr>
              <w:widowControl w:val="0"/>
              <w:autoSpaceDE w:val="0"/>
              <w:autoSpaceDN w:val="0"/>
              <w:adjustRightInd w:val="0"/>
              <w:rPr>
                <w:lang w:val="en-US" w:eastAsia="en-US"/>
              </w:rPr>
            </w:pPr>
          </w:p>
        </w:tc>
        <w:tc>
          <w:tcPr>
            <w:tcW w:w="362" w:type="dxa"/>
          </w:tcPr>
          <w:p w14:paraId="06762424" w14:textId="77777777" w:rsidR="00362C37" w:rsidRPr="00ED3C6B" w:rsidRDefault="00362C37" w:rsidP="00444177">
            <w:pPr>
              <w:widowControl w:val="0"/>
              <w:autoSpaceDE w:val="0"/>
              <w:autoSpaceDN w:val="0"/>
              <w:adjustRightInd w:val="0"/>
              <w:rPr>
                <w:lang w:val="en-US" w:eastAsia="en-US"/>
              </w:rPr>
            </w:pPr>
          </w:p>
        </w:tc>
        <w:tc>
          <w:tcPr>
            <w:tcW w:w="365" w:type="dxa"/>
          </w:tcPr>
          <w:p w14:paraId="7D5530E5" w14:textId="77777777" w:rsidR="00362C37" w:rsidRPr="00ED3C6B" w:rsidRDefault="00362C37" w:rsidP="00444177">
            <w:pPr>
              <w:widowControl w:val="0"/>
              <w:autoSpaceDE w:val="0"/>
              <w:autoSpaceDN w:val="0"/>
              <w:adjustRightInd w:val="0"/>
              <w:rPr>
                <w:lang w:val="en-US" w:eastAsia="en-US"/>
              </w:rPr>
            </w:pPr>
          </w:p>
        </w:tc>
        <w:tc>
          <w:tcPr>
            <w:tcW w:w="298" w:type="dxa"/>
          </w:tcPr>
          <w:p w14:paraId="4841CDC2" w14:textId="77777777" w:rsidR="00362C37" w:rsidRPr="00ED3C6B" w:rsidRDefault="00362C37" w:rsidP="00444177">
            <w:pPr>
              <w:widowControl w:val="0"/>
              <w:autoSpaceDE w:val="0"/>
              <w:autoSpaceDN w:val="0"/>
              <w:adjustRightInd w:val="0"/>
              <w:rPr>
                <w:lang w:val="en-US" w:eastAsia="en-US"/>
              </w:rPr>
            </w:pPr>
          </w:p>
        </w:tc>
        <w:tc>
          <w:tcPr>
            <w:tcW w:w="300" w:type="dxa"/>
          </w:tcPr>
          <w:p w14:paraId="1F7F5C07" w14:textId="77777777" w:rsidR="00362C37" w:rsidRPr="00ED3C6B" w:rsidRDefault="00362C37" w:rsidP="00444177">
            <w:pPr>
              <w:widowControl w:val="0"/>
              <w:autoSpaceDE w:val="0"/>
              <w:autoSpaceDN w:val="0"/>
              <w:adjustRightInd w:val="0"/>
              <w:rPr>
                <w:lang w:val="en-US" w:eastAsia="en-US"/>
              </w:rPr>
            </w:pPr>
          </w:p>
        </w:tc>
        <w:tc>
          <w:tcPr>
            <w:tcW w:w="298" w:type="dxa"/>
          </w:tcPr>
          <w:p w14:paraId="73FA3622" w14:textId="77777777" w:rsidR="00362C37" w:rsidRPr="00ED3C6B" w:rsidRDefault="00362C37" w:rsidP="00444177">
            <w:pPr>
              <w:widowControl w:val="0"/>
              <w:autoSpaceDE w:val="0"/>
              <w:autoSpaceDN w:val="0"/>
              <w:adjustRightInd w:val="0"/>
              <w:rPr>
                <w:lang w:val="en-US" w:eastAsia="en-US"/>
              </w:rPr>
            </w:pPr>
          </w:p>
        </w:tc>
        <w:tc>
          <w:tcPr>
            <w:tcW w:w="300" w:type="dxa"/>
          </w:tcPr>
          <w:p w14:paraId="60FB9C07" w14:textId="77777777" w:rsidR="00362C37" w:rsidRPr="00ED3C6B" w:rsidRDefault="00362C37" w:rsidP="00444177">
            <w:pPr>
              <w:widowControl w:val="0"/>
              <w:autoSpaceDE w:val="0"/>
              <w:autoSpaceDN w:val="0"/>
              <w:adjustRightInd w:val="0"/>
              <w:rPr>
                <w:lang w:val="en-US" w:eastAsia="en-US"/>
              </w:rPr>
            </w:pPr>
          </w:p>
        </w:tc>
        <w:tc>
          <w:tcPr>
            <w:tcW w:w="298" w:type="dxa"/>
          </w:tcPr>
          <w:p w14:paraId="2F9DA51E" w14:textId="77777777" w:rsidR="00362C37" w:rsidRPr="00ED3C6B" w:rsidRDefault="00362C37" w:rsidP="00444177">
            <w:pPr>
              <w:widowControl w:val="0"/>
              <w:autoSpaceDE w:val="0"/>
              <w:autoSpaceDN w:val="0"/>
              <w:adjustRightInd w:val="0"/>
              <w:rPr>
                <w:lang w:val="en-US" w:eastAsia="en-US"/>
              </w:rPr>
            </w:pPr>
          </w:p>
        </w:tc>
        <w:tc>
          <w:tcPr>
            <w:tcW w:w="300" w:type="dxa"/>
          </w:tcPr>
          <w:p w14:paraId="4DD42AF1" w14:textId="77777777" w:rsidR="00362C37" w:rsidRPr="00ED3C6B" w:rsidRDefault="00362C37" w:rsidP="00444177">
            <w:pPr>
              <w:widowControl w:val="0"/>
              <w:autoSpaceDE w:val="0"/>
              <w:autoSpaceDN w:val="0"/>
              <w:adjustRightInd w:val="0"/>
              <w:rPr>
                <w:lang w:val="en-US" w:eastAsia="en-US"/>
              </w:rPr>
            </w:pPr>
          </w:p>
        </w:tc>
        <w:tc>
          <w:tcPr>
            <w:tcW w:w="298" w:type="dxa"/>
          </w:tcPr>
          <w:p w14:paraId="5F803E7C" w14:textId="77777777" w:rsidR="00362C37" w:rsidRPr="00ED3C6B" w:rsidRDefault="00362C37" w:rsidP="00444177">
            <w:pPr>
              <w:widowControl w:val="0"/>
              <w:autoSpaceDE w:val="0"/>
              <w:autoSpaceDN w:val="0"/>
              <w:adjustRightInd w:val="0"/>
              <w:rPr>
                <w:lang w:val="en-US" w:eastAsia="en-US"/>
              </w:rPr>
            </w:pPr>
          </w:p>
        </w:tc>
        <w:tc>
          <w:tcPr>
            <w:tcW w:w="305" w:type="dxa"/>
          </w:tcPr>
          <w:p w14:paraId="55E9FA34" w14:textId="77777777" w:rsidR="00362C37" w:rsidRPr="00ED3C6B" w:rsidRDefault="00362C37" w:rsidP="00444177">
            <w:pPr>
              <w:widowControl w:val="0"/>
              <w:autoSpaceDE w:val="0"/>
              <w:autoSpaceDN w:val="0"/>
              <w:adjustRightInd w:val="0"/>
              <w:rPr>
                <w:lang w:val="en-US" w:eastAsia="en-US"/>
              </w:rPr>
            </w:pPr>
          </w:p>
        </w:tc>
        <w:tc>
          <w:tcPr>
            <w:tcW w:w="1906" w:type="dxa"/>
          </w:tcPr>
          <w:p w14:paraId="0C3090F5" w14:textId="77777777" w:rsidR="00362C37" w:rsidRDefault="00362C37" w:rsidP="00444177">
            <w:pPr>
              <w:pStyle w:val="TableParagraph"/>
              <w:ind w:left="96" w:right="307"/>
            </w:pPr>
            <w:r>
              <w:t>Наставник који</w:t>
            </w:r>
            <w:r>
              <w:rPr>
                <w:spacing w:val="-58"/>
              </w:rPr>
              <w:t xml:space="preserve"> </w:t>
            </w:r>
            <w:r>
              <w:t xml:space="preserve">је </w:t>
            </w:r>
            <w:r>
              <w:lastRenderedPageBreak/>
              <w:t>пријавио</w:t>
            </w:r>
            <w:r>
              <w:rPr>
                <w:spacing w:val="1"/>
              </w:rPr>
              <w:t xml:space="preserve"> </w:t>
            </w:r>
            <w:r>
              <w:t>активност</w:t>
            </w:r>
            <w:r>
              <w:rPr>
                <w:spacing w:val="-1"/>
              </w:rPr>
              <w:t xml:space="preserve"> </w:t>
            </w:r>
            <w:r>
              <w:t>за</w:t>
            </w:r>
          </w:p>
          <w:p w14:paraId="3E35C858" w14:textId="77777777" w:rsidR="00362C37" w:rsidRDefault="00362C37" w:rsidP="00444177">
            <w:pPr>
              <w:pStyle w:val="TableParagraph"/>
              <w:rPr>
                <w:rFonts w:ascii="Cambria"/>
                <w:b/>
                <w:sz w:val="26"/>
              </w:rPr>
            </w:pPr>
            <w:r>
              <w:t>дати месец и</w:t>
            </w:r>
            <w:r>
              <w:rPr>
                <w:spacing w:val="1"/>
              </w:rPr>
              <w:t xml:space="preserve"> </w:t>
            </w:r>
            <w:r>
              <w:rPr>
                <w:spacing w:val="-1"/>
              </w:rPr>
              <w:t>заинтересовани</w:t>
            </w:r>
            <w:r>
              <w:rPr>
                <w:spacing w:val="-57"/>
              </w:rPr>
              <w:t xml:space="preserve"> </w:t>
            </w:r>
            <w:r>
              <w:t>посетиоци</w:t>
            </w:r>
          </w:p>
        </w:tc>
        <w:tc>
          <w:tcPr>
            <w:tcW w:w="2353" w:type="dxa"/>
          </w:tcPr>
          <w:p w14:paraId="30539A6E" w14:textId="77777777" w:rsidR="00362C37" w:rsidRDefault="00362C37" w:rsidP="00444177">
            <w:pPr>
              <w:pStyle w:val="TableParagraph"/>
              <w:rPr>
                <w:rFonts w:ascii="Cambria"/>
                <w:b/>
                <w:sz w:val="26"/>
              </w:rPr>
            </w:pPr>
          </w:p>
          <w:p w14:paraId="12584C39" w14:textId="77777777" w:rsidR="00362C37" w:rsidRDefault="00362C37" w:rsidP="00444177">
            <w:pPr>
              <w:pStyle w:val="TableParagraph"/>
              <w:spacing w:before="10"/>
              <w:rPr>
                <w:rFonts w:ascii="Cambria"/>
                <w:b/>
                <w:sz w:val="32"/>
              </w:rPr>
            </w:pPr>
          </w:p>
          <w:p w14:paraId="6070ED83" w14:textId="77777777" w:rsidR="00362C37" w:rsidRDefault="00362C37" w:rsidP="00444177">
            <w:pPr>
              <w:pStyle w:val="TableParagraph"/>
              <w:rPr>
                <w:rFonts w:ascii="Cambria"/>
                <w:b/>
                <w:sz w:val="26"/>
              </w:rPr>
            </w:pPr>
            <w:r>
              <w:lastRenderedPageBreak/>
              <w:t>Посета</w:t>
            </w:r>
            <w:r>
              <w:rPr>
                <w:spacing w:val="-3"/>
              </w:rPr>
              <w:t xml:space="preserve"> </w:t>
            </w:r>
            <w:r>
              <w:t>часу</w:t>
            </w:r>
          </w:p>
        </w:tc>
        <w:tc>
          <w:tcPr>
            <w:tcW w:w="2090" w:type="dxa"/>
          </w:tcPr>
          <w:p w14:paraId="6754AD61" w14:textId="77777777" w:rsidR="00362C37" w:rsidRDefault="00362C37" w:rsidP="00444177">
            <w:pPr>
              <w:pStyle w:val="TableParagraph"/>
              <w:rPr>
                <w:rFonts w:ascii="Cambria"/>
                <w:b/>
                <w:sz w:val="26"/>
              </w:rPr>
            </w:pPr>
          </w:p>
          <w:p w14:paraId="368C4691" w14:textId="77777777" w:rsidR="00362C37" w:rsidRDefault="00362C37" w:rsidP="00444177">
            <w:pPr>
              <w:pStyle w:val="TableParagraph"/>
              <w:spacing w:before="10"/>
              <w:rPr>
                <w:rFonts w:ascii="Cambria"/>
                <w:b/>
                <w:sz w:val="32"/>
              </w:rPr>
            </w:pPr>
          </w:p>
          <w:p w14:paraId="3E7C0AD5" w14:textId="77777777" w:rsidR="00362C37" w:rsidRDefault="00362C37" w:rsidP="00444177">
            <w:pPr>
              <w:pStyle w:val="TableParagraph"/>
              <w:rPr>
                <w:rFonts w:ascii="Cambria"/>
                <w:b/>
                <w:sz w:val="26"/>
              </w:rPr>
            </w:pPr>
            <w:r>
              <w:lastRenderedPageBreak/>
              <w:t>Тијана</w:t>
            </w:r>
            <w:r>
              <w:rPr>
                <w:spacing w:val="-57"/>
              </w:rPr>
              <w:t xml:space="preserve"> </w:t>
            </w:r>
            <w:r>
              <w:t>Совиљ</w:t>
            </w:r>
          </w:p>
        </w:tc>
      </w:tr>
      <w:tr w:rsidR="00362C37" w:rsidRPr="00ED3C6B" w14:paraId="21E72024" w14:textId="77777777" w:rsidTr="00444177">
        <w:trPr>
          <w:trHeight w:val="551"/>
          <w:jc w:val="center"/>
        </w:trPr>
        <w:tc>
          <w:tcPr>
            <w:tcW w:w="3632" w:type="dxa"/>
          </w:tcPr>
          <w:p w14:paraId="3811E461" w14:textId="77777777" w:rsidR="00362C37" w:rsidRDefault="00362C37" w:rsidP="00444177">
            <w:pPr>
              <w:pStyle w:val="TableParagraph"/>
              <w:spacing w:before="4"/>
              <w:rPr>
                <w:rFonts w:ascii="Cambria"/>
                <w:b/>
                <w:sz w:val="20"/>
              </w:rPr>
            </w:pPr>
          </w:p>
          <w:p w14:paraId="21732EB0" w14:textId="77777777" w:rsidR="00362C37" w:rsidRDefault="00362C37" w:rsidP="00444177">
            <w:pPr>
              <w:pStyle w:val="TableParagraph"/>
              <w:ind w:left="107" w:right="103"/>
            </w:pPr>
            <w:r>
              <w:t>Корелација</w:t>
            </w:r>
            <w:r>
              <w:rPr>
                <w:spacing w:val="-14"/>
              </w:rPr>
              <w:t xml:space="preserve"> </w:t>
            </w:r>
            <w:r>
              <w:t>садржаја</w:t>
            </w:r>
            <w:r>
              <w:rPr>
                <w:lang w:val="sr-Cyrl-RS"/>
              </w:rPr>
              <w:t xml:space="preserve"> </w:t>
            </w:r>
            <w:r>
              <w:rPr>
                <w:spacing w:val="-57"/>
              </w:rPr>
              <w:t xml:space="preserve"> </w:t>
            </w:r>
            <w:r>
              <w:t>различитих</w:t>
            </w:r>
          </w:p>
          <w:p w14:paraId="5AD2DA6C" w14:textId="77777777" w:rsidR="00362C37" w:rsidRDefault="00362C37" w:rsidP="00444177">
            <w:pPr>
              <w:pStyle w:val="TableParagraph"/>
              <w:spacing w:line="270" w:lineRule="atLeast"/>
              <w:ind w:left="107" w:right="120"/>
            </w:pPr>
            <w:r>
              <w:t>предмета у оквиру</w:t>
            </w:r>
            <w:r>
              <w:rPr>
                <w:lang w:val="sr-Cyrl-RS"/>
              </w:rPr>
              <w:t xml:space="preserve"> </w:t>
            </w:r>
            <w:r>
              <w:rPr>
                <w:spacing w:val="-58"/>
              </w:rPr>
              <w:t xml:space="preserve"> </w:t>
            </w:r>
            <w:r>
              <w:t>Већа</w:t>
            </w:r>
          </w:p>
        </w:tc>
        <w:tc>
          <w:tcPr>
            <w:tcW w:w="298" w:type="dxa"/>
            <w:shd w:val="clear" w:color="auto" w:fill="0000FF"/>
          </w:tcPr>
          <w:p w14:paraId="66123BD2" w14:textId="77777777" w:rsidR="00362C37" w:rsidRPr="00ED3C6B" w:rsidRDefault="00362C37" w:rsidP="00444177">
            <w:pPr>
              <w:widowControl w:val="0"/>
              <w:autoSpaceDE w:val="0"/>
              <w:autoSpaceDN w:val="0"/>
              <w:adjustRightInd w:val="0"/>
              <w:rPr>
                <w:lang w:val="en-US" w:eastAsia="en-US"/>
              </w:rPr>
            </w:pPr>
          </w:p>
        </w:tc>
        <w:tc>
          <w:tcPr>
            <w:tcW w:w="366" w:type="dxa"/>
          </w:tcPr>
          <w:p w14:paraId="648DD847" w14:textId="77777777" w:rsidR="00362C37" w:rsidRPr="00ED3C6B" w:rsidRDefault="00362C37" w:rsidP="00444177">
            <w:pPr>
              <w:widowControl w:val="0"/>
              <w:autoSpaceDE w:val="0"/>
              <w:autoSpaceDN w:val="0"/>
              <w:adjustRightInd w:val="0"/>
              <w:rPr>
                <w:lang w:val="en-US" w:eastAsia="en-US"/>
              </w:rPr>
            </w:pPr>
          </w:p>
        </w:tc>
        <w:tc>
          <w:tcPr>
            <w:tcW w:w="362" w:type="dxa"/>
          </w:tcPr>
          <w:p w14:paraId="30AF18B3" w14:textId="77777777" w:rsidR="00362C37" w:rsidRPr="00ED3C6B" w:rsidRDefault="00362C37" w:rsidP="00444177">
            <w:pPr>
              <w:widowControl w:val="0"/>
              <w:autoSpaceDE w:val="0"/>
              <w:autoSpaceDN w:val="0"/>
              <w:adjustRightInd w:val="0"/>
              <w:rPr>
                <w:lang w:val="en-US" w:eastAsia="en-US"/>
              </w:rPr>
            </w:pPr>
          </w:p>
        </w:tc>
        <w:tc>
          <w:tcPr>
            <w:tcW w:w="365" w:type="dxa"/>
          </w:tcPr>
          <w:p w14:paraId="48535D00" w14:textId="77777777" w:rsidR="00362C37" w:rsidRPr="00ED3C6B" w:rsidRDefault="00362C37" w:rsidP="00444177">
            <w:pPr>
              <w:widowControl w:val="0"/>
              <w:autoSpaceDE w:val="0"/>
              <w:autoSpaceDN w:val="0"/>
              <w:adjustRightInd w:val="0"/>
              <w:rPr>
                <w:lang w:val="en-US" w:eastAsia="en-US"/>
              </w:rPr>
            </w:pPr>
          </w:p>
        </w:tc>
        <w:tc>
          <w:tcPr>
            <w:tcW w:w="298" w:type="dxa"/>
          </w:tcPr>
          <w:p w14:paraId="412397E6" w14:textId="77777777" w:rsidR="00362C37" w:rsidRPr="00ED3C6B" w:rsidRDefault="00362C37" w:rsidP="00444177">
            <w:pPr>
              <w:widowControl w:val="0"/>
              <w:autoSpaceDE w:val="0"/>
              <w:autoSpaceDN w:val="0"/>
              <w:adjustRightInd w:val="0"/>
              <w:rPr>
                <w:lang w:val="en-US" w:eastAsia="en-US"/>
              </w:rPr>
            </w:pPr>
          </w:p>
        </w:tc>
        <w:tc>
          <w:tcPr>
            <w:tcW w:w="300" w:type="dxa"/>
          </w:tcPr>
          <w:p w14:paraId="0D8736AA" w14:textId="77777777" w:rsidR="00362C37" w:rsidRPr="00ED3C6B" w:rsidRDefault="00362C37" w:rsidP="00444177">
            <w:pPr>
              <w:widowControl w:val="0"/>
              <w:autoSpaceDE w:val="0"/>
              <w:autoSpaceDN w:val="0"/>
              <w:adjustRightInd w:val="0"/>
              <w:rPr>
                <w:lang w:val="en-US" w:eastAsia="en-US"/>
              </w:rPr>
            </w:pPr>
          </w:p>
        </w:tc>
        <w:tc>
          <w:tcPr>
            <w:tcW w:w="298" w:type="dxa"/>
          </w:tcPr>
          <w:p w14:paraId="1748BEA6" w14:textId="77777777" w:rsidR="00362C37" w:rsidRPr="00ED3C6B" w:rsidRDefault="00362C37" w:rsidP="00444177">
            <w:pPr>
              <w:widowControl w:val="0"/>
              <w:autoSpaceDE w:val="0"/>
              <w:autoSpaceDN w:val="0"/>
              <w:adjustRightInd w:val="0"/>
              <w:rPr>
                <w:lang w:val="en-US" w:eastAsia="en-US"/>
              </w:rPr>
            </w:pPr>
          </w:p>
        </w:tc>
        <w:tc>
          <w:tcPr>
            <w:tcW w:w="300" w:type="dxa"/>
          </w:tcPr>
          <w:p w14:paraId="5CC6A432" w14:textId="77777777" w:rsidR="00362C37" w:rsidRPr="00ED3C6B" w:rsidRDefault="00362C37" w:rsidP="00444177">
            <w:pPr>
              <w:widowControl w:val="0"/>
              <w:autoSpaceDE w:val="0"/>
              <w:autoSpaceDN w:val="0"/>
              <w:adjustRightInd w:val="0"/>
              <w:rPr>
                <w:lang w:val="en-US" w:eastAsia="en-US"/>
              </w:rPr>
            </w:pPr>
          </w:p>
        </w:tc>
        <w:tc>
          <w:tcPr>
            <w:tcW w:w="298" w:type="dxa"/>
          </w:tcPr>
          <w:p w14:paraId="4B95ED5A" w14:textId="77777777" w:rsidR="00362C37" w:rsidRPr="00ED3C6B" w:rsidRDefault="00362C37" w:rsidP="00444177">
            <w:pPr>
              <w:widowControl w:val="0"/>
              <w:autoSpaceDE w:val="0"/>
              <w:autoSpaceDN w:val="0"/>
              <w:adjustRightInd w:val="0"/>
              <w:rPr>
                <w:lang w:val="en-US" w:eastAsia="en-US"/>
              </w:rPr>
            </w:pPr>
          </w:p>
        </w:tc>
        <w:tc>
          <w:tcPr>
            <w:tcW w:w="300" w:type="dxa"/>
          </w:tcPr>
          <w:p w14:paraId="51BF71B5" w14:textId="77777777" w:rsidR="00362C37" w:rsidRPr="00ED3C6B" w:rsidRDefault="00362C37" w:rsidP="00444177">
            <w:pPr>
              <w:widowControl w:val="0"/>
              <w:autoSpaceDE w:val="0"/>
              <w:autoSpaceDN w:val="0"/>
              <w:adjustRightInd w:val="0"/>
              <w:rPr>
                <w:lang w:val="en-US" w:eastAsia="en-US"/>
              </w:rPr>
            </w:pPr>
          </w:p>
        </w:tc>
        <w:tc>
          <w:tcPr>
            <w:tcW w:w="298" w:type="dxa"/>
          </w:tcPr>
          <w:p w14:paraId="387A08B1" w14:textId="77777777" w:rsidR="00362C37" w:rsidRPr="00ED3C6B" w:rsidRDefault="00362C37" w:rsidP="00444177">
            <w:pPr>
              <w:widowControl w:val="0"/>
              <w:autoSpaceDE w:val="0"/>
              <w:autoSpaceDN w:val="0"/>
              <w:adjustRightInd w:val="0"/>
              <w:rPr>
                <w:lang w:val="en-US" w:eastAsia="en-US"/>
              </w:rPr>
            </w:pPr>
          </w:p>
        </w:tc>
        <w:tc>
          <w:tcPr>
            <w:tcW w:w="305" w:type="dxa"/>
          </w:tcPr>
          <w:p w14:paraId="3CAC4345" w14:textId="77777777" w:rsidR="00362C37" w:rsidRPr="00ED3C6B" w:rsidRDefault="00362C37" w:rsidP="00444177">
            <w:pPr>
              <w:widowControl w:val="0"/>
              <w:autoSpaceDE w:val="0"/>
              <w:autoSpaceDN w:val="0"/>
              <w:adjustRightInd w:val="0"/>
              <w:rPr>
                <w:lang w:val="en-US" w:eastAsia="en-US"/>
              </w:rPr>
            </w:pPr>
          </w:p>
        </w:tc>
        <w:tc>
          <w:tcPr>
            <w:tcW w:w="1906" w:type="dxa"/>
          </w:tcPr>
          <w:p w14:paraId="379D8728" w14:textId="77777777" w:rsidR="00362C37" w:rsidRDefault="00362C37" w:rsidP="00444177">
            <w:pPr>
              <w:pStyle w:val="TableParagraph"/>
              <w:rPr>
                <w:rFonts w:ascii="Cambria"/>
                <w:b/>
                <w:sz w:val="26"/>
              </w:rPr>
            </w:pPr>
          </w:p>
          <w:p w14:paraId="3156E23F" w14:textId="77777777" w:rsidR="00362C37" w:rsidRDefault="00362C37" w:rsidP="00444177">
            <w:pPr>
              <w:widowControl w:val="0"/>
              <w:autoSpaceDE w:val="0"/>
              <w:autoSpaceDN w:val="0"/>
              <w:adjustRightInd w:val="0"/>
              <w:spacing w:line="276" w:lineRule="exact"/>
              <w:ind w:left="107" w:right="439"/>
            </w:pPr>
            <w:r>
              <w:t>Сви чланови</w:t>
            </w:r>
            <w:r>
              <w:rPr>
                <w:spacing w:val="-58"/>
              </w:rPr>
              <w:t xml:space="preserve"> </w:t>
            </w:r>
            <w:r>
              <w:t>Већа</w:t>
            </w:r>
          </w:p>
        </w:tc>
        <w:tc>
          <w:tcPr>
            <w:tcW w:w="2353" w:type="dxa"/>
          </w:tcPr>
          <w:p w14:paraId="6D32671F" w14:textId="77777777" w:rsidR="00362C37" w:rsidRDefault="00362C37" w:rsidP="00444177">
            <w:pPr>
              <w:pStyle w:val="TableParagraph"/>
              <w:rPr>
                <w:rFonts w:ascii="Cambria"/>
                <w:b/>
                <w:sz w:val="32"/>
              </w:rPr>
            </w:pPr>
          </w:p>
          <w:p w14:paraId="41AB011B" w14:textId="77777777" w:rsidR="00362C37" w:rsidRDefault="00362C37" w:rsidP="00444177">
            <w:pPr>
              <w:widowControl w:val="0"/>
              <w:autoSpaceDE w:val="0"/>
              <w:autoSpaceDN w:val="0"/>
              <w:adjustRightInd w:val="0"/>
              <w:spacing w:line="276" w:lineRule="exact"/>
              <w:ind w:left="107" w:right="142"/>
            </w:pPr>
            <w:r>
              <w:t>Састанак</w:t>
            </w:r>
            <w:r>
              <w:rPr>
                <w:spacing w:val="-58"/>
              </w:rPr>
              <w:t xml:space="preserve"> </w:t>
            </w:r>
            <w:r>
              <w:t>Стручног</w:t>
            </w:r>
            <w:r>
              <w:rPr>
                <w:spacing w:val="-58"/>
              </w:rPr>
              <w:t xml:space="preserve"> </w:t>
            </w:r>
            <w:r>
              <w:t>већа</w:t>
            </w:r>
          </w:p>
        </w:tc>
        <w:tc>
          <w:tcPr>
            <w:tcW w:w="2090" w:type="dxa"/>
          </w:tcPr>
          <w:p w14:paraId="58563190" w14:textId="77777777" w:rsidR="00362C37" w:rsidRDefault="00362C37" w:rsidP="00444177">
            <w:pPr>
              <w:pStyle w:val="TableParagraph"/>
              <w:rPr>
                <w:rFonts w:ascii="Cambria"/>
                <w:b/>
                <w:sz w:val="26"/>
              </w:rPr>
            </w:pPr>
          </w:p>
          <w:p w14:paraId="7DB84976" w14:textId="77777777" w:rsidR="00362C37" w:rsidRDefault="00362C37" w:rsidP="00444177">
            <w:pPr>
              <w:widowControl w:val="0"/>
              <w:autoSpaceDE w:val="0"/>
              <w:autoSpaceDN w:val="0"/>
              <w:adjustRightInd w:val="0"/>
              <w:spacing w:line="276" w:lineRule="exact"/>
              <w:ind w:left="455" w:right="389" w:hanging="41"/>
            </w:pPr>
            <w:r>
              <w:t>Сузана</w:t>
            </w:r>
            <w:r>
              <w:rPr>
                <w:spacing w:val="-57"/>
              </w:rPr>
              <w:t xml:space="preserve"> </w:t>
            </w:r>
            <w:r>
              <w:t>Калић</w:t>
            </w:r>
          </w:p>
        </w:tc>
      </w:tr>
      <w:tr w:rsidR="00362C37" w:rsidRPr="00ED3C6B" w14:paraId="4EBCDEB7" w14:textId="77777777" w:rsidTr="00444177">
        <w:trPr>
          <w:trHeight w:val="551"/>
          <w:jc w:val="center"/>
        </w:trPr>
        <w:tc>
          <w:tcPr>
            <w:tcW w:w="3632" w:type="dxa"/>
          </w:tcPr>
          <w:p w14:paraId="3AC8CAB0" w14:textId="77777777" w:rsidR="00362C37" w:rsidRDefault="00362C37" w:rsidP="00444177">
            <w:pPr>
              <w:pStyle w:val="TableParagraph"/>
              <w:spacing w:before="4"/>
              <w:rPr>
                <w:rFonts w:ascii="Cambria"/>
                <w:b/>
                <w:sz w:val="20"/>
              </w:rPr>
            </w:pPr>
            <w:r>
              <w:rPr>
                <w:rFonts w:ascii="Cambria"/>
                <w:bCs/>
                <w:lang w:val="sr-Cyrl-RS"/>
              </w:rPr>
              <w:t>С</w:t>
            </w:r>
            <w:r>
              <w:t>ајам књига и</w:t>
            </w:r>
            <w:r>
              <w:rPr>
                <w:spacing w:val="1"/>
              </w:rPr>
              <w:t xml:space="preserve"> </w:t>
            </w:r>
            <w:r>
              <w:t>остале културне</w:t>
            </w:r>
            <w:r>
              <w:rPr>
                <w:spacing w:val="-57"/>
              </w:rPr>
              <w:t xml:space="preserve"> </w:t>
            </w:r>
            <w:r>
              <w:t>манифестације</w:t>
            </w:r>
          </w:p>
        </w:tc>
        <w:tc>
          <w:tcPr>
            <w:tcW w:w="298" w:type="dxa"/>
            <w:shd w:val="clear" w:color="auto" w:fill="0000FF"/>
          </w:tcPr>
          <w:p w14:paraId="441491F6" w14:textId="77777777" w:rsidR="00362C37" w:rsidRPr="00ED3C6B" w:rsidRDefault="00362C37" w:rsidP="00444177">
            <w:pPr>
              <w:widowControl w:val="0"/>
              <w:autoSpaceDE w:val="0"/>
              <w:autoSpaceDN w:val="0"/>
              <w:adjustRightInd w:val="0"/>
              <w:rPr>
                <w:lang w:val="en-US" w:eastAsia="en-US"/>
              </w:rPr>
            </w:pPr>
          </w:p>
        </w:tc>
        <w:tc>
          <w:tcPr>
            <w:tcW w:w="366" w:type="dxa"/>
          </w:tcPr>
          <w:p w14:paraId="643063E8" w14:textId="77777777" w:rsidR="00362C37" w:rsidRPr="00ED3C6B" w:rsidRDefault="00362C37" w:rsidP="00444177">
            <w:pPr>
              <w:widowControl w:val="0"/>
              <w:autoSpaceDE w:val="0"/>
              <w:autoSpaceDN w:val="0"/>
              <w:adjustRightInd w:val="0"/>
              <w:rPr>
                <w:lang w:val="en-US" w:eastAsia="en-US"/>
              </w:rPr>
            </w:pPr>
          </w:p>
        </w:tc>
        <w:tc>
          <w:tcPr>
            <w:tcW w:w="362" w:type="dxa"/>
          </w:tcPr>
          <w:p w14:paraId="2F759772" w14:textId="77777777" w:rsidR="00362C37" w:rsidRPr="00ED3C6B" w:rsidRDefault="00362C37" w:rsidP="00444177">
            <w:pPr>
              <w:widowControl w:val="0"/>
              <w:autoSpaceDE w:val="0"/>
              <w:autoSpaceDN w:val="0"/>
              <w:adjustRightInd w:val="0"/>
              <w:rPr>
                <w:lang w:val="en-US" w:eastAsia="en-US"/>
              </w:rPr>
            </w:pPr>
          </w:p>
        </w:tc>
        <w:tc>
          <w:tcPr>
            <w:tcW w:w="365" w:type="dxa"/>
          </w:tcPr>
          <w:p w14:paraId="4D3FB3ED" w14:textId="77777777" w:rsidR="00362C37" w:rsidRPr="00ED3C6B" w:rsidRDefault="00362C37" w:rsidP="00444177">
            <w:pPr>
              <w:widowControl w:val="0"/>
              <w:autoSpaceDE w:val="0"/>
              <w:autoSpaceDN w:val="0"/>
              <w:adjustRightInd w:val="0"/>
              <w:rPr>
                <w:lang w:val="en-US" w:eastAsia="en-US"/>
              </w:rPr>
            </w:pPr>
          </w:p>
        </w:tc>
        <w:tc>
          <w:tcPr>
            <w:tcW w:w="298" w:type="dxa"/>
          </w:tcPr>
          <w:p w14:paraId="1FE657D4" w14:textId="77777777" w:rsidR="00362C37" w:rsidRPr="00ED3C6B" w:rsidRDefault="00362C37" w:rsidP="00444177">
            <w:pPr>
              <w:widowControl w:val="0"/>
              <w:autoSpaceDE w:val="0"/>
              <w:autoSpaceDN w:val="0"/>
              <w:adjustRightInd w:val="0"/>
              <w:rPr>
                <w:lang w:val="en-US" w:eastAsia="en-US"/>
              </w:rPr>
            </w:pPr>
          </w:p>
        </w:tc>
        <w:tc>
          <w:tcPr>
            <w:tcW w:w="300" w:type="dxa"/>
          </w:tcPr>
          <w:p w14:paraId="62C4137D" w14:textId="77777777" w:rsidR="00362C37" w:rsidRPr="00ED3C6B" w:rsidRDefault="00362C37" w:rsidP="00444177">
            <w:pPr>
              <w:widowControl w:val="0"/>
              <w:autoSpaceDE w:val="0"/>
              <w:autoSpaceDN w:val="0"/>
              <w:adjustRightInd w:val="0"/>
              <w:rPr>
                <w:lang w:val="en-US" w:eastAsia="en-US"/>
              </w:rPr>
            </w:pPr>
          </w:p>
        </w:tc>
        <w:tc>
          <w:tcPr>
            <w:tcW w:w="298" w:type="dxa"/>
          </w:tcPr>
          <w:p w14:paraId="172C9A73" w14:textId="77777777" w:rsidR="00362C37" w:rsidRPr="00ED3C6B" w:rsidRDefault="00362C37" w:rsidP="00444177">
            <w:pPr>
              <w:widowControl w:val="0"/>
              <w:autoSpaceDE w:val="0"/>
              <w:autoSpaceDN w:val="0"/>
              <w:adjustRightInd w:val="0"/>
              <w:rPr>
                <w:lang w:val="en-US" w:eastAsia="en-US"/>
              </w:rPr>
            </w:pPr>
          </w:p>
        </w:tc>
        <w:tc>
          <w:tcPr>
            <w:tcW w:w="300" w:type="dxa"/>
          </w:tcPr>
          <w:p w14:paraId="252DE0CE" w14:textId="77777777" w:rsidR="00362C37" w:rsidRPr="00ED3C6B" w:rsidRDefault="00362C37" w:rsidP="00444177">
            <w:pPr>
              <w:widowControl w:val="0"/>
              <w:autoSpaceDE w:val="0"/>
              <w:autoSpaceDN w:val="0"/>
              <w:adjustRightInd w:val="0"/>
              <w:rPr>
                <w:lang w:val="en-US" w:eastAsia="en-US"/>
              </w:rPr>
            </w:pPr>
          </w:p>
        </w:tc>
        <w:tc>
          <w:tcPr>
            <w:tcW w:w="298" w:type="dxa"/>
          </w:tcPr>
          <w:p w14:paraId="6C160D0F" w14:textId="77777777" w:rsidR="00362C37" w:rsidRPr="00ED3C6B" w:rsidRDefault="00362C37" w:rsidP="00444177">
            <w:pPr>
              <w:widowControl w:val="0"/>
              <w:autoSpaceDE w:val="0"/>
              <w:autoSpaceDN w:val="0"/>
              <w:adjustRightInd w:val="0"/>
              <w:rPr>
                <w:lang w:val="en-US" w:eastAsia="en-US"/>
              </w:rPr>
            </w:pPr>
          </w:p>
        </w:tc>
        <w:tc>
          <w:tcPr>
            <w:tcW w:w="300" w:type="dxa"/>
          </w:tcPr>
          <w:p w14:paraId="24FFEA91" w14:textId="77777777" w:rsidR="00362C37" w:rsidRPr="00ED3C6B" w:rsidRDefault="00362C37" w:rsidP="00444177">
            <w:pPr>
              <w:widowControl w:val="0"/>
              <w:autoSpaceDE w:val="0"/>
              <w:autoSpaceDN w:val="0"/>
              <w:adjustRightInd w:val="0"/>
              <w:rPr>
                <w:lang w:val="en-US" w:eastAsia="en-US"/>
              </w:rPr>
            </w:pPr>
          </w:p>
        </w:tc>
        <w:tc>
          <w:tcPr>
            <w:tcW w:w="298" w:type="dxa"/>
          </w:tcPr>
          <w:p w14:paraId="08D688BB" w14:textId="77777777" w:rsidR="00362C37" w:rsidRPr="00ED3C6B" w:rsidRDefault="00362C37" w:rsidP="00444177">
            <w:pPr>
              <w:widowControl w:val="0"/>
              <w:autoSpaceDE w:val="0"/>
              <w:autoSpaceDN w:val="0"/>
              <w:adjustRightInd w:val="0"/>
              <w:rPr>
                <w:lang w:val="en-US" w:eastAsia="en-US"/>
              </w:rPr>
            </w:pPr>
          </w:p>
        </w:tc>
        <w:tc>
          <w:tcPr>
            <w:tcW w:w="305" w:type="dxa"/>
          </w:tcPr>
          <w:p w14:paraId="29482F6C" w14:textId="77777777" w:rsidR="00362C37" w:rsidRPr="00ED3C6B" w:rsidRDefault="00362C37" w:rsidP="00444177">
            <w:pPr>
              <w:widowControl w:val="0"/>
              <w:autoSpaceDE w:val="0"/>
              <w:autoSpaceDN w:val="0"/>
              <w:adjustRightInd w:val="0"/>
              <w:rPr>
                <w:lang w:val="en-US" w:eastAsia="en-US"/>
              </w:rPr>
            </w:pPr>
          </w:p>
        </w:tc>
        <w:tc>
          <w:tcPr>
            <w:tcW w:w="1906" w:type="dxa"/>
          </w:tcPr>
          <w:p w14:paraId="515012A2" w14:textId="77777777" w:rsidR="00362C37" w:rsidRDefault="00362C37" w:rsidP="00444177">
            <w:pPr>
              <w:pStyle w:val="TableParagraph"/>
              <w:rPr>
                <w:rFonts w:ascii="Cambria"/>
                <w:b/>
                <w:sz w:val="26"/>
              </w:rPr>
            </w:pPr>
            <w:r>
              <w:t>Сви чланови</w:t>
            </w:r>
            <w:r>
              <w:rPr>
                <w:spacing w:val="-58"/>
              </w:rPr>
              <w:t xml:space="preserve"> </w:t>
            </w:r>
            <w:r>
              <w:t>Већа</w:t>
            </w:r>
          </w:p>
        </w:tc>
        <w:tc>
          <w:tcPr>
            <w:tcW w:w="2353" w:type="dxa"/>
          </w:tcPr>
          <w:p w14:paraId="07E7A6DF" w14:textId="77777777" w:rsidR="00362C37" w:rsidRDefault="00362C37" w:rsidP="00444177">
            <w:pPr>
              <w:pStyle w:val="TableParagraph"/>
              <w:rPr>
                <w:rFonts w:ascii="Cambria"/>
                <w:b/>
                <w:sz w:val="32"/>
              </w:rPr>
            </w:pPr>
            <w:r>
              <w:t>Састанак</w:t>
            </w:r>
            <w:r>
              <w:rPr>
                <w:spacing w:val="-58"/>
              </w:rPr>
              <w:t xml:space="preserve"> </w:t>
            </w:r>
            <w:r>
              <w:t>Стручног</w:t>
            </w:r>
            <w:r>
              <w:rPr>
                <w:spacing w:val="-58"/>
              </w:rPr>
              <w:t xml:space="preserve"> </w:t>
            </w:r>
            <w:r>
              <w:t>већа</w:t>
            </w:r>
          </w:p>
        </w:tc>
        <w:tc>
          <w:tcPr>
            <w:tcW w:w="2090" w:type="dxa"/>
          </w:tcPr>
          <w:p w14:paraId="5CF98091" w14:textId="77777777" w:rsidR="00362C37" w:rsidRDefault="00362C37" w:rsidP="00444177">
            <w:pPr>
              <w:pStyle w:val="TableParagraph"/>
              <w:rPr>
                <w:rFonts w:ascii="Cambria"/>
                <w:b/>
                <w:sz w:val="26"/>
              </w:rPr>
            </w:pPr>
          </w:p>
          <w:p w14:paraId="6AC6266C" w14:textId="77777777" w:rsidR="00362C37" w:rsidRDefault="00362C37" w:rsidP="00444177">
            <w:pPr>
              <w:pStyle w:val="TableParagraph"/>
              <w:rPr>
                <w:rFonts w:ascii="Cambria"/>
                <w:b/>
                <w:sz w:val="26"/>
              </w:rPr>
            </w:pPr>
            <w:r>
              <w:t>Сузана</w:t>
            </w:r>
            <w:r>
              <w:rPr>
                <w:spacing w:val="-57"/>
              </w:rPr>
              <w:t xml:space="preserve"> </w:t>
            </w:r>
            <w:r>
              <w:t>Калић</w:t>
            </w:r>
          </w:p>
        </w:tc>
      </w:tr>
      <w:tr w:rsidR="00362C37" w:rsidRPr="00ED3C6B" w14:paraId="1A57F9C0" w14:textId="77777777" w:rsidTr="00444177">
        <w:trPr>
          <w:trHeight w:val="551"/>
          <w:jc w:val="center"/>
        </w:trPr>
        <w:tc>
          <w:tcPr>
            <w:tcW w:w="3632" w:type="dxa"/>
          </w:tcPr>
          <w:p w14:paraId="3EB8F875" w14:textId="77777777" w:rsidR="00362C37" w:rsidRDefault="00362C37" w:rsidP="00444177">
            <w:pPr>
              <w:pStyle w:val="TableParagraph"/>
              <w:ind w:left="107" w:right="607"/>
            </w:pPr>
            <w:r>
              <w:t>Анализа успеха</w:t>
            </w:r>
            <w:r>
              <w:rPr>
                <w:spacing w:val="-57"/>
              </w:rPr>
              <w:t xml:space="preserve"> </w:t>
            </w:r>
            <w:r>
              <w:t>ученика</w:t>
            </w:r>
            <w:r>
              <w:rPr>
                <w:spacing w:val="-2"/>
              </w:rPr>
              <w:t xml:space="preserve"> </w:t>
            </w:r>
            <w:r>
              <w:t>по</w:t>
            </w:r>
          </w:p>
          <w:p w14:paraId="59208282" w14:textId="77777777" w:rsidR="00362C37" w:rsidRDefault="00362C37" w:rsidP="00444177">
            <w:pPr>
              <w:pStyle w:val="TableParagraph"/>
              <w:spacing w:before="4"/>
              <w:rPr>
                <w:rFonts w:ascii="Cambria"/>
                <w:b/>
                <w:sz w:val="20"/>
              </w:rPr>
            </w:pPr>
            <w:r>
              <w:t>предметима на крају</w:t>
            </w:r>
            <w:r>
              <w:rPr>
                <w:spacing w:val="-58"/>
              </w:rPr>
              <w:t xml:space="preserve"> </w:t>
            </w:r>
            <w:r>
              <w:t>класификационих</w:t>
            </w:r>
            <w:r>
              <w:rPr>
                <w:spacing w:val="1"/>
              </w:rPr>
              <w:t xml:space="preserve"> </w:t>
            </w:r>
            <w:r>
              <w:t>периода</w:t>
            </w:r>
          </w:p>
        </w:tc>
        <w:tc>
          <w:tcPr>
            <w:tcW w:w="298" w:type="dxa"/>
            <w:shd w:val="clear" w:color="auto" w:fill="0000FF"/>
          </w:tcPr>
          <w:p w14:paraId="4F3BA58B" w14:textId="77777777" w:rsidR="00362C37" w:rsidRPr="00ED3C6B" w:rsidRDefault="00362C37" w:rsidP="00444177">
            <w:pPr>
              <w:widowControl w:val="0"/>
              <w:autoSpaceDE w:val="0"/>
              <w:autoSpaceDN w:val="0"/>
              <w:adjustRightInd w:val="0"/>
              <w:rPr>
                <w:lang w:val="en-US" w:eastAsia="en-US"/>
              </w:rPr>
            </w:pPr>
          </w:p>
        </w:tc>
        <w:tc>
          <w:tcPr>
            <w:tcW w:w="366" w:type="dxa"/>
          </w:tcPr>
          <w:p w14:paraId="3E4AAA0D" w14:textId="77777777" w:rsidR="00362C37" w:rsidRPr="00ED3C6B" w:rsidRDefault="00362C37" w:rsidP="00444177">
            <w:pPr>
              <w:widowControl w:val="0"/>
              <w:autoSpaceDE w:val="0"/>
              <w:autoSpaceDN w:val="0"/>
              <w:adjustRightInd w:val="0"/>
              <w:rPr>
                <w:lang w:val="en-US" w:eastAsia="en-US"/>
              </w:rPr>
            </w:pPr>
          </w:p>
        </w:tc>
        <w:tc>
          <w:tcPr>
            <w:tcW w:w="362" w:type="dxa"/>
          </w:tcPr>
          <w:p w14:paraId="516A856B" w14:textId="77777777" w:rsidR="00362C37" w:rsidRPr="00ED3C6B" w:rsidRDefault="00362C37" w:rsidP="00444177">
            <w:pPr>
              <w:widowControl w:val="0"/>
              <w:autoSpaceDE w:val="0"/>
              <w:autoSpaceDN w:val="0"/>
              <w:adjustRightInd w:val="0"/>
              <w:rPr>
                <w:lang w:val="en-US" w:eastAsia="en-US"/>
              </w:rPr>
            </w:pPr>
          </w:p>
        </w:tc>
        <w:tc>
          <w:tcPr>
            <w:tcW w:w="365" w:type="dxa"/>
          </w:tcPr>
          <w:p w14:paraId="7E8D4BC2" w14:textId="77777777" w:rsidR="00362C37" w:rsidRPr="00ED3C6B" w:rsidRDefault="00362C37" w:rsidP="00444177">
            <w:pPr>
              <w:widowControl w:val="0"/>
              <w:autoSpaceDE w:val="0"/>
              <w:autoSpaceDN w:val="0"/>
              <w:adjustRightInd w:val="0"/>
              <w:rPr>
                <w:lang w:val="en-US" w:eastAsia="en-US"/>
              </w:rPr>
            </w:pPr>
          </w:p>
        </w:tc>
        <w:tc>
          <w:tcPr>
            <w:tcW w:w="298" w:type="dxa"/>
          </w:tcPr>
          <w:p w14:paraId="0DA05547" w14:textId="77777777" w:rsidR="00362C37" w:rsidRPr="00ED3C6B" w:rsidRDefault="00362C37" w:rsidP="00444177">
            <w:pPr>
              <w:widowControl w:val="0"/>
              <w:autoSpaceDE w:val="0"/>
              <w:autoSpaceDN w:val="0"/>
              <w:adjustRightInd w:val="0"/>
              <w:rPr>
                <w:lang w:val="en-US" w:eastAsia="en-US"/>
              </w:rPr>
            </w:pPr>
          </w:p>
        </w:tc>
        <w:tc>
          <w:tcPr>
            <w:tcW w:w="300" w:type="dxa"/>
          </w:tcPr>
          <w:p w14:paraId="5AF44BC0" w14:textId="77777777" w:rsidR="00362C37" w:rsidRPr="00ED3C6B" w:rsidRDefault="00362C37" w:rsidP="00444177">
            <w:pPr>
              <w:widowControl w:val="0"/>
              <w:autoSpaceDE w:val="0"/>
              <w:autoSpaceDN w:val="0"/>
              <w:adjustRightInd w:val="0"/>
              <w:rPr>
                <w:lang w:val="en-US" w:eastAsia="en-US"/>
              </w:rPr>
            </w:pPr>
          </w:p>
        </w:tc>
        <w:tc>
          <w:tcPr>
            <w:tcW w:w="298" w:type="dxa"/>
          </w:tcPr>
          <w:p w14:paraId="690ADF1D" w14:textId="77777777" w:rsidR="00362C37" w:rsidRPr="00ED3C6B" w:rsidRDefault="00362C37" w:rsidP="00444177">
            <w:pPr>
              <w:widowControl w:val="0"/>
              <w:autoSpaceDE w:val="0"/>
              <w:autoSpaceDN w:val="0"/>
              <w:adjustRightInd w:val="0"/>
              <w:rPr>
                <w:lang w:val="en-US" w:eastAsia="en-US"/>
              </w:rPr>
            </w:pPr>
          </w:p>
        </w:tc>
        <w:tc>
          <w:tcPr>
            <w:tcW w:w="300" w:type="dxa"/>
          </w:tcPr>
          <w:p w14:paraId="611E379F" w14:textId="77777777" w:rsidR="00362C37" w:rsidRPr="00ED3C6B" w:rsidRDefault="00362C37" w:rsidP="00444177">
            <w:pPr>
              <w:widowControl w:val="0"/>
              <w:autoSpaceDE w:val="0"/>
              <w:autoSpaceDN w:val="0"/>
              <w:adjustRightInd w:val="0"/>
              <w:rPr>
                <w:lang w:val="en-US" w:eastAsia="en-US"/>
              </w:rPr>
            </w:pPr>
          </w:p>
        </w:tc>
        <w:tc>
          <w:tcPr>
            <w:tcW w:w="298" w:type="dxa"/>
          </w:tcPr>
          <w:p w14:paraId="5F48B1AA" w14:textId="77777777" w:rsidR="00362C37" w:rsidRPr="00ED3C6B" w:rsidRDefault="00362C37" w:rsidP="00444177">
            <w:pPr>
              <w:widowControl w:val="0"/>
              <w:autoSpaceDE w:val="0"/>
              <w:autoSpaceDN w:val="0"/>
              <w:adjustRightInd w:val="0"/>
              <w:rPr>
                <w:lang w:val="en-US" w:eastAsia="en-US"/>
              </w:rPr>
            </w:pPr>
          </w:p>
        </w:tc>
        <w:tc>
          <w:tcPr>
            <w:tcW w:w="300" w:type="dxa"/>
          </w:tcPr>
          <w:p w14:paraId="02D4BDF9" w14:textId="77777777" w:rsidR="00362C37" w:rsidRPr="00ED3C6B" w:rsidRDefault="00362C37" w:rsidP="00444177">
            <w:pPr>
              <w:widowControl w:val="0"/>
              <w:autoSpaceDE w:val="0"/>
              <w:autoSpaceDN w:val="0"/>
              <w:adjustRightInd w:val="0"/>
              <w:rPr>
                <w:lang w:val="en-US" w:eastAsia="en-US"/>
              </w:rPr>
            </w:pPr>
          </w:p>
        </w:tc>
        <w:tc>
          <w:tcPr>
            <w:tcW w:w="298" w:type="dxa"/>
          </w:tcPr>
          <w:p w14:paraId="3688AC8F" w14:textId="77777777" w:rsidR="00362C37" w:rsidRPr="00ED3C6B" w:rsidRDefault="00362C37" w:rsidP="00444177">
            <w:pPr>
              <w:widowControl w:val="0"/>
              <w:autoSpaceDE w:val="0"/>
              <w:autoSpaceDN w:val="0"/>
              <w:adjustRightInd w:val="0"/>
              <w:rPr>
                <w:lang w:val="en-US" w:eastAsia="en-US"/>
              </w:rPr>
            </w:pPr>
          </w:p>
        </w:tc>
        <w:tc>
          <w:tcPr>
            <w:tcW w:w="305" w:type="dxa"/>
          </w:tcPr>
          <w:p w14:paraId="3450BF25" w14:textId="77777777" w:rsidR="00362C37" w:rsidRPr="00ED3C6B" w:rsidRDefault="00362C37" w:rsidP="00444177">
            <w:pPr>
              <w:widowControl w:val="0"/>
              <w:autoSpaceDE w:val="0"/>
              <w:autoSpaceDN w:val="0"/>
              <w:adjustRightInd w:val="0"/>
              <w:rPr>
                <w:lang w:val="en-US" w:eastAsia="en-US"/>
              </w:rPr>
            </w:pPr>
          </w:p>
        </w:tc>
        <w:tc>
          <w:tcPr>
            <w:tcW w:w="1906" w:type="dxa"/>
          </w:tcPr>
          <w:p w14:paraId="18C1CD14" w14:textId="77777777" w:rsidR="00362C37" w:rsidRDefault="00362C37" w:rsidP="00444177">
            <w:pPr>
              <w:pStyle w:val="TableParagraph"/>
              <w:spacing w:before="3"/>
              <w:rPr>
                <w:rFonts w:ascii="Cambria"/>
                <w:b/>
                <w:sz w:val="35"/>
              </w:rPr>
            </w:pPr>
          </w:p>
          <w:p w14:paraId="5DE53B8D" w14:textId="77777777" w:rsidR="00362C37" w:rsidRDefault="00362C37" w:rsidP="00444177">
            <w:pPr>
              <w:pStyle w:val="TableParagraph"/>
              <w:rPr>
                <w:rFonts w:ascii="Cambria"/>
                <w:b/>
                <w:sz w:val="26"/>
              </w:rPr>
            </w:pPr>
            <w:r>
              <w:t>Сви чланови</w:t>
            </w:r>
            <w:r>
              <w:rPr>
                <w:spacing w:val="-58"/>
              </w:rPr>
              <w:t xml:space="preserve"> </w:t>
            </w:r>
            <w:r>
              <w:t>Већа</w:t>
            </w:r>
          </w:p>
        </w:tc>
        <w:tc>
          <w:tcPr>
            <w:tcW w:w="2353" w:type="dxa"/>
          </w:tcPr>
          <w:p w14:paraId="3E2A6E68" w14:textId="77777777" w:rsidR="00362C37" w:rsidRDefault="00362C37" w:rsidP="00444177">
            <w:pPr>
              <w:pStyle w:val="TableParagraph"/>
              <w:spacing w:before="5"/>
              <w:rPr>
                <w:rFonts w:ascii="Cambria"/>
                <w:b/>
                <w:sz w:val="23"/>
              </w:rPr>
            </w:pPr>
          </w:p>
          <w:p w14:paraId="7CDA71FB" w14:textId="77777777" w:rsidR="00362C37" w:rsidRDefault="00362C37" w:rsidP="00444177">
            <w:pPr>
              <w:pStyle w:val="TableParagraph"/>
              <w:rPr>
                <w:rFonts w:ascii="Cambria"/>
                <w:b/>
                <w:sz w:val="32"/>
              </w:rPr>
            </w:pPr>
            <w:r>
              <w:t>Састанак</w:t>
            </w:r>
            <w:r>
              <w:rPr>
                <w:spacing w:val="-58"/>
              </w:rPr>
              <w:t xml:space="preserve"> </w:t>
            </w:r>
            <w:r>
              <w:t>Стручног</w:t>
            </w:r>
            <w:r>
              <w:rPr>
                <w:spacing w:val="-58"/>
              </w:rPr>
              <w:t xml:space="preserve"> </w:t>
            </w:r>
            <w:r>
              <w:t>већа</w:t>
            </w:r>
          </w:p>
        </w:tc>
        <w:tc>
          <w:tcPr>
            <w:tcW w:w="2090" w:type="dxa"/>
          </w:tcPr>
          <w:p w14:paraId="6353A118" w14:textId="77777777" w:rsidR="00362C37" w:rsidRDefault="00362C37" w:rsidP="00444177">
            <w:pPr>
              <w:pStyle w:val="TableParagraph"/>
              <w:rPr>
                <w:rFonts w:ascii="Cambria"/>
                <w:b/>
                <w:sz w:val="26"/>
              </w:rPr>
            </w:pPr>
            <w:r>
              <w:t>Сузана</w:t>
            </w:r>
            <w:r>
              <w:rPr>
                <w:spacing w:val="-58"/>
              </w:rPr>
              <w:t xml:space="preserve"> </w:t>
            </w:r>
            <w:r>
              <w:t>Калић,</w:t>
            </w:r>
            <w:r>
              <w:rPr>
                <w:spacing w:val="-58"/>
              </w:rPr>
              <w:t xml:space="preserve"> </w:t>
            </w:r>
            <w:r>
              <w:t>Тијана</w:t>
            </w:r>
            <w:r>
              <w:rPr>
                <w:spacing w:val="-58"/>
              </w:rPr>
              <w:t xml:space="preserve"> </w:t>
            </w:r>
            <w:r>
              <w:t>Совиљ</w:t>
            </w:r>
          </w:p>
        </w:tc>
      </w:tr>
      <w:tr w:rsidR="00362C37" w:rsidRPr="00ED3C6B" w14:paraId="40E751C2" w14:textId="77777777" w:rsidTr="00444177">
        <w:trPr>
          <w:trHeight w:val="551"/>
          <w:jc w:val="center"/>
        </w:trPr>
        <w:tc>
          <w:tcPr>
            <w:tcW w:w="3632" w:type="dxa"/>
          </w:tcPr>
          <w:p w14:paraId="3C150109" w14:textId="77777777" w:rsidR="00362C37" w:rsidRDefault="00362C37" w:rsidP="00444177">
            <w:pPr>
              <w:pStyle w:val="TableParagraph"/>
              <w:spacing w:before="4"/>
              <w:rPr>
                <w:rFonts w:ascii="Cambria"/>
                <w:b/>
                <w:sz w:val="20"/>
              </w:rPr>
            </w:pPr>
            <w:r>
              <w:t>Реализација</w:t>
            </w:r>
            <w:r>
              <w:rPr>
                <w:spacing w:val="1"/>
              </w:rPr>
              <w:t xml:space="preserve"> </w:t>
            </w:r>
            <w:r>
              <w:t>наставних планова и</w:t>
            </w:r>
            <w:r>
              <w:rPr>
                <w:spacing w:val="-57"/>
              </w:rPr>
              <w:t xml:space="preserve"> </w:t>
            </w:r>
            <w:r>
              <w:t>програма рада</w:t>
            </w:r>
          </w:p>
        </w:tc>
        <w:tc>
          <w:tcPr>
            <w:tcW w:w="298" w:type="dxa"/>
          </w:tcPr>
          <w:p w14:paraId="0CD57849" w14:textId="77777777" w:rsidR="00362C37" w:rsidRPr="00ED3C6B" w:rsidRDefault="00362C37" w:rsidP="00444177">
            <w:pPr>
              <w:widowControl w:val="0"/>
              <w:autoSpaceDE w:val="0"/>
              <w:autoSpaceDN w:val="0"/>
              <w:adjustRightInd w:val="0"/>
              <w:rPr>
                <w:lang w:val="en-US" w:eastAsia="en-US"/>
              </w:rPr>
            </w:pPr>
          </w:p>
        </w:tc>
        <w:tc>
          <w:tcPr>
            <w:tcW w:w="366" w:type="dxa"/>
          </w:tcPr>
          <w:p w14:paraId="74743CF7" w14:textId="77777777" w:rsidR="00362C37" w:rsidRPr="00ED3C6B" w:rsidRDefault="00362C37" w:rsidP="00444177">
            <w:pPr>
              <w:widowControl w:val="0"/>
              <w:autoSpaceDE w:val="0"/>
              <w:autoSpaceDN w:val="0"/>
              <w:adjustRightInd w:val="0"/>
              <w:rPr>
                <w:lang w:val="en-US" w:eastAsia="en-US"/>
              </w:rPr>
            </w:pPr>
          </w:p>
        </w:tc>
        <w:tc>
          <w:tcPr>
            <w:tcW w:w="362" w:type="dxa"/>
          </w:tcPr>
          <w:p w14:paraId="2A53D5A1" w14:textId="77777777" w:rsidR="00362C37" w:rsidRPr="00ED3C6B" w:rsidRDefault="00362C37" w:rsidP="00444177">
            <w:pPr>
              <w:widowControl w:val="0"/>
              <w:autoSpaceDE w:val="0"/>
              <w:autoSpaceDN w:val="0"/>
              <w:adjustRightInd w:val="0"/>
              <w:rPr>
                <w:lang w:val="en-US" w:eastAsia="en-US"/>
              </w:rPr>
            </w:pPr>
          </w:p>
        </w:tc>
        <w:tc>
          <w:tcPr>
            <w:tcW w:w="365" w:type="dxa"/>
          </w:tcPr>
          <w:p w14:paraId="6D374BBD" w14:textId="77777777" w:rsidR="00362C37" w:rsidRPr="00ED3C6B" w:rsidRDefault="00362C37" w:rsidP="00444177">
            <w:pPr>
              <w:widowControl w:val="0"/>
              <w:autoSpaceDE w:val="0"/>
              <w:autoSpaceDN w:val="0"/>
              <w:adjustRightInd w:val="0"/>
              <w:rPr>
                <w:lang w:val="en-US" w:eastAsia="en-US"/>
              </w:rPr>
            </w:pPr>
          </w:p>
        </w:tc>
        <w:tc>
          <w:tcPr>
            <w:tcW w:w="298" w:type="dxa"/>
            <w:shd w:val="clear" w:color="auto" w:fill="0000FF"/>
          </w:tcPr>
          <w:p w14:paraId="7D619215" w14:textId="77777777" w:rsidR="00362C37" w:rsidRPr="00ED3C6B" w:rsidRDefault="00362C37" w:rsidP="00444177">
            <w:pPr>
              <w:widowControl w:val="0"/>
              <w:autoSpaceDE w:val="0"/>
              <w:autoSpaceDN w:val="0"/>
              <w:adjustRightInd w:val="0"/>
              <w:rPr>
                <w:lang w:val="en-US" w:eastAsia="en-US"/>
              </w:rPr>
            </w:pPr>
          </w:p>
        </w:tc>
        <w:tc>
          <w:tcPr>
            <w:tcW w:w="300" w:type="dxa"/>
          </w:tcPr>
          <w:p w14:paraId="232E3CB9" w14:textId="77777777" w:rsidR="00362C37" w:rsidRPr="00ED3C6B" w:rsidRDefault="00362C37" w:rsidP="00444177">
            <w:pPr>
              <w:widowControl w:val="0"/>
              <w:autoSpaceDE w:val="0"/>
              <w:autoSpaceDN w:val="0"/>
              <w:adjustRightInd w:val="0"/>
              <w:rPr>
                <w:lang w:val="en-US" w:eastAsia="en-US"/>
              </w:rPr>
            </w:pPr>
          </w:p>
        </w:tc>
        <w:tc>
          <w:tcPr>
            <w:tcW w:w="298" w:type="dxa"/>
          </w:tcPr>
          <w:p w14:paraId="3FDC39E2" w14:textId="77777777" w:rsidR="00362C37" w:rsidRPr="00ED3C6B" w:rsidRDefault="00362C37" w:rsidP="00444177">
            <w:pPr>
              <w:widowControl w:val="0"/>
              <w:autoSpaceDE w:val="0"/>
              <w:autoSpaceDN w:val="0"/>
              <w:adjustRightInd w:val="0"/>
              <w:rPr>
                <w:lang w:val="en-US" w:eastAsia="en-US"/>
              </w:rPr>
            </w:pPr>
          </w:p>
        </w:tc>
        <w:tc>
          <w:tcPr>
            <w:tcW w:w="300" w:type="dxa"/>
          </w:tcPr>
          <w:p w14:paraId="7EA5612C" w14:textId="77777777" w:rsidR="00362C37" w:rsidRPr="00ED3C6B" w:rsidRDefault="00362C37" w:rsidP="00444177">
            <w:pPr>
              <w:widowControl w:val="0"/>
              <w:autoSpaceDE w:val="0"/>
              <w:autoSpaceDN w:val="0"/>
              <w:adjustRightInd w:val="0"/>
              <w:rPr>
                <w:lang w:val="en-US" w:eastAsia="en-US"/>
              </w:rPr>
            </w:pPr>
          </w:p>
        </w:tc>
        <w:tc>
          <w:tcPr>
            <w:tcW w:w="298" w:type="dxa"/>
          </w:tcPr>
          <w:p w14:paraId="298DDF87" w14:textId="77777777" w:rsidR="00362C37" w:rsidRPr="00ED3C6B" w:rsidRDefault="00362C37" w:rsidP="00444177">
            <w:pPr>
              <w:widowControl w:val="0"/>
              <w:autoSpaceDE w:val="0"/>
              <w:autoSpaceDN w:val="0"/>
              <w:adjustRightInd w:val="0"/>
              <w:rPr>
                <w:lang w:val="en-US" w:eastAsia="en-US"/>
              </w:rPr>
            </w:pPr>
          </w:p>
        </w:tc>
        <w:tc>
          <w:tcPr>
            <w:tcW w:w="300" w:type="dxa"/>
            <w:shd w:val="clear" w:color="auto" w:fill="0000FF"/>
          </w:tcPr>
          <w:p w14:paraId="42C51256" w14:textId="77777777" w:rsidR="00362C37" w:rsidRPr="00ED3C6B" w:rsidRDefault="00362C37" w:rsidP="00444177">
            <w:pPr>
              <w:widowControl w:val="0"/>
              <w:autoSpaceDE w:val="0"/>
              <w:autoSpaceDN w:val="0"/>
              <w:adjustRightInd w:val="0"/>
              <w:rPr>
                <w:lang w:val="en-US" w:eastAsia="en-US"/>
              </w:rPr>
            </w:pPr>
          </w:p>
        </w:tc>
        <w:tc>
          <w:tcPr>
            <w:tcW w:w="298" w:type="dxa"/>
          </w:tcPr>
          <w:p w14:paraId="1D5D5459" w14:textId="77777777" w:rsidR="00362C37" w:rsidRPr="00ED3C6B" w:rsidRDefault="00362C37" w:rsidP="00444177">
            <w:pPr>
              <w:widowControl w:val="0"/>
              <w:autoSpaceDE w:val="0"/>
              <w:autoSpaceDN w:val="0"/>
              <w:adjustRightInd w:val="0"/>
              <w:rPr>
                <w:lang w:val="en-US" w:eastAsia="en-US"/>
              </w:rPr>
            </w:pPr>
          </w:p>
        </w:tc>
        <w:tc>
          <w:tcPr>
            <w:tcW w:w="305" w:type="dxa"/>
          </w:tcPr>
          <w:p w14:paraId="20798B6A" w14:textId="77777777" w:rsidR="00362C37" w:rsidRPr="00ED3C6B" w:rsidRDefault="00362C37" w:rsidP="00444177">
            <w:pPr>
              <w:widowControl w:val="0"/>
              <w:autoSpaceDE w:val="0"/>
              <w:autoSpaceDN w:val="0"/>
              <w:adjustRightInd w:val="0"/>
              <w:rPr>
                <w:lang w:val="en-US" w:eastAsia="en-US"/>
              </w:rPr>
            </w:pPr>
          </w:p>
        </w:tc>
        <w:tc>
          <w:tcPr>
            <w:tcW w:w="1906" w:type="dxa"/>
          </w:tcPr>
          <w:p w14:paraId="71E61402" w14:textId="77777777" w:rsidR="00362C37" w:rsidRDefault="00362C37" w:rsidP="00444177">
            <w:pPr>
              <w:pStyle w:val="TableParagraph"/>
              <w:rPr>
                <w:rFonts w:ascii="Cambria"/>
                <w:b/>
                <w:sz w:val="26"/>
              </w:rPr>
            </w:pPr>
            <w:r>
              <w:t>Сви чланови</w:t>
            </w:r>
            <w:r>
              <w:rPr>
                <w:spacing w:val="-58"/>
              </w:rPr>
              <w:t xml:space="preserve"> </w:t>
            </w:r>
            <w:r>
              <w:t>Већа</w:t>
            </w:r>
          </w:p>
        </w:tc>
        <w:tc>
          <w:tcPr>
            <w:tcW w:w="2353" w:type="dxa"/>
          </w:tcPr>
          <w:p w14:paraId="229A7AE7" w14:textId="77777777" w:rsidR="00362C37" w:rsidRDefault="00362C37" w:rsidP="00444177">
            <w:pPr>
              <w:pStyle w:val="TableParagraph"/>
              <w:rPr>
                <w:rFonts w:ascii="Cambria"/>
                <w:b/>
                <w:sz w:val="32"/>
              </w:rPr>
            </w:pPr>
            <w:r>
              <w:t>Састанак</w:t>
            </w:r>
            <w:r>
              <w:rPr>
                <w:spacing w:val="-58"/>
              </w:rPr>
              <w:t xml:space="preserve"> </w:t>
            </w:r>
            <w:r>
              <w:t>Стручног</w:t>
            </w:r>
            <w:r>
              <w:rPr>
                <w:spacing w:val="-58"/>
              </w:rPr>
              <w:t xml:space="preserve"> </w:t>
            </w:r>
            <w:r>
              <w:t>већа</w:t>
            </w:r>
          </w:p>
        </w:tc>
        <w:tc>
          <w:tcPr>
            <w:tcW w:w="2090" w:type="dxa"/>
          </w:tcPr>
          <w:p w14:paraId="1B69B23B" w14:textId="77777777" w:rsidR="00362C37" w:rsidRDefault="00362C37" w:rsidP="00444177">
            <w:pPr>
              <w:pStyle w:val="TableParagraph"/>
              <w:rPr>
                <w:rFonts w:ascii="Cambria"/>
                <w:b/>
                <w:sz w:val="26"/>
              </w:rPr>
            </w:pPr>
            <w:r>
              <w:t>Сузана</w:t>
            </w:r>
            <w:r>
              <w:rPr>
                <w:spacing w:val="-57"/>
              </w:rPr>
              <w:t xml:space="preserve"> </w:t>
            </w:r>
            <w:r>
              <w:t>Калић</w:t>
            </w:r>
          </w:p>
        </w:tc>
      </w:tr>
      <w:tr w:rsidR="00362C37" w:rsidRPr="00ED3C6B" w14:paraId="56C5B8B4" w14:textId="77777777" w:rsidTr="00444177">
        <w:trPr>
          <w:trHeight w:val="551"/>
          <w:jc w:val="center"/>
        </w:trPr>
        <w:tc>
          <w:tcPr>
            <w:tcW w:w="3632" w:type="dxa"/>
          </w:tcPr>
          <w:p w14:paraId="05384E88" w14:textId="77777777" w:rsidR="00362C37" w:rsidRDefault="00362C37" w:rsidP="00444177">
            <w:pPr>
              <w:pStyle w:val="TableParagraph"/>
              <w:spacing w:before="1"/>
              <w:ind w:right="283"/>
            </w:pPr>
            <w:r>
              <w:t>Активност месеца:</w:t>
            </w:r>
            <w:r>
              <w:rPr>
                <w:spacing w:val="-58"/>
              </w:rPr>
              <w:t xml:space="preserve"> </w:t>
            </w:r>
            <w:r>
              <w:t>припрема за</w:t>
            </w:r>
            <w:r>
              <w:rPr>
                <w:spacing w:val="1"/>
              </w:rPr>
              <w:t xml:space="preserve"> </w:t>
            </w:r>
            <w:r>
              <w:t>Светосавску</w:t>
            </w:r>
          </w:p>
          <w:p w14:paraId="5C295CB8" w14:textId="77777777" w:rsidR="00362C37" w:rsidRDefault="00362C37" w:rsidP="00444177">
            <w:pPr>
              <w:pStyle w:val="TableParagraph"/>
              <w:spacing w:before="4"/>
            </w:pPr>
            <w:r>
              <w:t>недељу</w:t>
            </w:r>
          </w:p>
        </w:tc>
        <w:tc>
          <w:tcPr>
            <w:tcW w:w="298" w:type="dxa"/>
          </w:tcPr>
          <w:p w14:paraId="39D6EA37" w14:textId="77777777" w:rsidR="00362C37" w:rsidRPr="00ED3C6B" w:rsidRDefault="00362C37" w:rsidP="00444177">
            <w:pPr>
              <w:widowControl w:val="0"/>
              <w:autoSpaceDE w:val="0"/>
              <w:autoSpaceDN w:val="0"/>
              <w:adjustRightInd w:val="0"/>
              <w:rPr>
                <w:lang w:val="en-US" w:eastAsia="en-US"/>
              </w:rPr>
            </w:pPr>
          </w:p>
        </w:tc>
        <w:tc>
          <w:tcPr>
            <w:tcW w:w="366" w:type="dxa"/>
          </w:tcPr>
          <w:p w14:paraId="04E424FD" w14:textId="77777777" w:rsidR="00362C37" w:rsidRPr="00ED3C6B" w:rsidRDefault="00362C37" w:rsidP="00444177">
            <w:pPr>
              <w:widowControl w:val="0"/>
              <w:autoSpaceDE w:val="0"/>
              <w:autoSpaceDN w:val="0"/>
              <w:adjustRightInd w:val="0"/>
              <w:rPr>
                <w:lang w:val="en-US" w:eastAsia="en-US"/>
              </w:rPr>
            </w:pPr>
          </w:p>
        </w:tc>
        <w:tc>
          <w:tcPr>
            <w:tcW w:w="362" w:type="dxa"/>
          </w:tcPr>
          <w:p w14:paraId="3F6BABB1" w14:textId="77777777" w:rsidR="00362C37" w:rsidRPr="00ED3C6B" w:rsidRDefault="00362C37" w:rsidP="00444177">
            <w:pPr>
              <w:widowControl w:val="0"/>
              <w:autoSpaceDE w:val="0"/>
              <w:autoSpaceDN w:val="0"/>
              <w:adjustRightInd w:val="0"/>
              <w:rPr>
                <w:lang w:val="en-US" w:eastAsia="en-US"/>
              </w:rPr>
            </w:pPr>
          </w:p>
        </w:tc>
        <w:tc>
          <w:tcPr>
            <w:tcW w:w="365" w:type="dxa"/>
            <w:shd w:val="clear" w:color="auto" w:fill="0000FF"/>
          </w:tcPr>
          <w:p w14:paraId="20A67E78" w14:textId="77777777" w:rsidR="00362C37" w:rsidRPr="00ED3C6B" w:rsidRDefault="00362C37" w:rsidP="00444177">
            <w:pPr>
              <w:widowControl w:val="0"/>
              <w:autoSpaceDE w:val="0"/>
              <w:autoSpaceDN w:val="0"/>
              <w:adjustRightInd w:val="0"/>
              <w:rPr>
                <w:lang w:val="en-US" w:eastAsia="en-US"/>
              </w:rPr>
            </w:pPr>
          </w:p>
        </w:tc>
        <w:tc>
          <w:tcPr>
            <w:tcW w:w="298" w:type="dxa"/>
          </w:tcPr>
          <w:p w14:paraId="2E4E7AEA" w14:textId="77777777" w:rsidR="00362C37" w:rsidRPr="00ED3C6B" w:rsidRDefault="00362C37" w:rsidP="00444177">
            <w:pPr>
              <w:widowControl w:val="0"/>
              <w:autoSpaceDE w:val="0"/>
              <w:autoSpaceDN w:val="0"/>
              <w:adjustRightInd w:val="0"/>
              <w:rPr>
                <w:lang w:val="en-US" w:eastAsia="en-US"/>
              </w:rPr>
            </w:pPr>
          </w:p>
        </w:tc>
        <w:tc>
          <w:tcPr>
            <w:tcW w:w="300" w:type="dxa"/>
          </w:tcPr>
          <w:p w14:paraId="13CE3B20" w14:textId="77777777" w:rsidR="00362C37" w:rsidRPr="00ED3C6B" w:rsidRDefault="00362C37" w:rsidP="00444177">
            <w:pPr>
              <w:widowControl w:val="0"/>
              <w:autoSpaceDE w:val="0"/>
              <w:autoSpaceDN w:val="0"/>
              <w:adjustRightInd w:val="0"/>
              <w:rPr>
                <w:lang w:val="en-US" w:eastAsia="en-US"/>
              </w:rPr>
            </w:pPr>
          </w:p>
        </w:tc>
        <w:tc>
          <w:tcPr>
            <w:tcW w:w="298" w:type="dxa"/>
          </w:tcPr>
          <w:p w14:paraId="69BF057A" w14:textId="77777777" w:rsidR="00362C37" w:rsidRPr="00ED3C6B" w:rsidRDefault="00362C37" w:rsidP="00444177">
            <w:pPr>
              <w:widowControl w:val="0"/>
              <w:autoSpaceDE w:val="0"/>
              <w:autoSpaceDN w:val="0"/>
              <w:adjustRightInd w:val="0"/>
              <w:rPr>
                <w:lang w:val="en-US" w:eastAsia="en-US"/>
              </w:rPr>
            </w:pPr>
          </w:p>
        </w:tc>
        <w:tc>
          <w:tcPr>
            <w:tcW w:w="300" w:type="dxa"/>
          </w:tcPr>
          <w:p w14:paraId="604204C4" w14:textId="77777777" w:rsidR="00362C37" w:rsidRPr="00ED3C6B" w:rsidRDefault="00362C37" w:rsidP="00444177">
            <w:pPr>
              <w:widowControl w:val="0"/>
              <w:autoSpaceDE w:val="0"/>
              <w:autoSpaceDN w:val="0"/>
              <w:adjustRightInd w:val="0"/>
              <w:rPr>
                <w:lang w:val="en-US" w:eastAsia="en-US"/>
              </w:rPr>
            </w:pPr>
          </w:p>
        </w:tc>
        <w:tc>
          <w:tcPr>
            <w:tcW w:w="298" w:type="dxa"/>
          </w:tcPr>
          <w:p w14:paraId="5FBDBF2C" w14:textId="77777777" w:rsidR="00362C37" w:rsidRPr="00ED3C6B" w:rsidRDefault="00362C37" w:rsidP="00444177">
            <w:pPr>
              <w:widowControl w:val="0"/>
              <w:autoSpaceDE w:val="0"/>
              <w:autoSpaceDN w:val="0"/>
              <w:adjustRightInd w:val="0"/>
              <w:rPr>
                <w:lang w:val="en-US" w:eastAsia="en-US"/>
              </w:rPr>
            </w:pPr>
          </w:p>
        </w:tc>
        <w:tc>
          <w:tcPr>
            <w:tcW w:w="300" w:type="dxa"/>
          </w:tcPr>
          <w:p w14:paraId="0D5BF160" w14:textId="77777777" w:rsidR="00362C37" w:rsidRPr="00ED3C6B" w:rsidRDefault="00362C37" w:rsidP="00444177">
            <w:pPr>
              <w:widowControl w:val="0"/>
              <w:autoSpaceDE w:val="0"/>
              <w:autoSpaceDN w:val="0"/>
              <w:adjustRightInd w:val="0"/>
              <w:rPr>
                <w:lang w:val="en-US" w:eastAsia="en-US"/>
              </w:rPr>
            </w:pPr>
          </w:p>
        </w:tc>
        <w:tc>
          <w:tcPr>
            <w:tcW w:w="298" w:type="dxa"/>
          </w:tcPr>
          <w:p w14:paraId="1B47A30E" w14:textId="77777777" w:rsidR="00362C37" w:rsidRPr="00ED3C6B" w:rsidRDefault="00362C37" w:rsidP="00444177">
            <w:pPr>
              <w:widowControl w:val="0"/>
              <w:autoSpaceDE w:val="0"/>
              <w:autoSpaceDN w:val="0"/>
              <w:adjustRightInd w:val="0"/>
              <w:rPr>
                <w:lang w:val="en-US" w:eastAsia="en-US"/>
              </w:rPr>
            </w:pPr>
          </w:p>
        </w:tc>
        <w:tc>
          <w:tcPr>
            <w:tcW w:w="305" w:type="dxa"/>
          </w:tcPr>
          <w:p w14:paraId="264705E3" w14:textId="77777777" w:rsidR="00362C37" w:rsidRPr="00ED3C6B" w:rsidRDefault="00362C37" w:rsidP="00444177">
            <w:pPr>
              <w:widowControl w:val="0"/>
              <w:autoSpaceDE w:val="0"/>
              <w:autoSpaceDN w:val="0"/>
              <w:adjustRightInd w:val="0"/>
              <w:rPr>
                <w:lang w:val="en-US" w:eastAsia="en-US"/>
              </w:rPr>
            </w:pPr>
          </w:p>
        </w:tc>
        <w:tc>
          <w:tcPr>
            <w:tcW w:w="1906" w:type="dxa"/>
          </w:tcPr>
          <w:p w14:paraId="0DB998FB" w14:textId="77777777" w:rsidR="00362C37" w:rsidRDefault="00362C37" w:rsidP="00444177">
            <w:pPr>
              <w:pStyle w:val="TableParagraph"/>
              <w:spacing w:before="203"/>
              <w:ind w:right="307"/>
            </w:pPr>
            <w:r>
              <w:t>Наставник који</w:t>
            </w:r>
            <w:r>
              <w:rPr>
                <w:spacing w:val="-58"/>
              </w:rPr>
              <w:t xml:space="preserve"> </w:t>
            </w:r>
            <w:r>
              <w:t>је пријавио</w:t>
            </w:r>
            <w:r>
              <w:rPr>
                <w:spacing w:val="1"/>
              </w:rPr>
              <w:t xml:space="preserve"> </w:t>
            </w:r>
            <w:r>
              <w:t>активност</w:t>
            </w:r>
            <w:r>
              <w:rPr>
                <w:spacing w:val="-1"/>
              </w:rPr>
              <w:t xml:space="preserve"> </w:t>
            </w:r>
            <w:r>
              <w:t>за</w:t>
            </w:r>
          </w:p>
          <w:p w14:paraId="242E7B8D" w14:textId="77777777" w:rsidR="00362C37" w:rsidRDefault="00362C37" w:rsidP="00444177">
            <w:pPr>
              <w:pStyle w:val="TableParagraph"/>
            </w:pPr>
            <w:r>
              <w:t>дати</w:t>
            </w:r>
            <w:r>
              <w:rPr>
                <w:spacing w:val="-2"/>
              </w:rPr>
              <w:t xml:space="preserve"> </w:t>
            </w:r>
            <w:r>
              <w:t>месец</w:t>
            </w:r>
          </w:p>
        </w:tc>
        <w:tc>
          <w:tcPr>
            <w:tcW w:w="2353" w:type="dxa"/>
          </w:tcPr>
          <w:p w14:paraId="264683B3" w14:textId="77777777" w:rsidR="00362C37" w:rsidRDefault="00362C37" w:rsidP="00444177">
            <w:pPr>
              <w:pStyle w:val="TableParagraph"/>
            </w:pPr>
            <w:r>
              <w:t>Састанак</w:t>
            </w:r>
            <w:r>
              <w:rPr>
                <w:spacing w:val="1"/>
              </w:rPr>
              <w:t xml:space="preserve"> </w:t>
            </w:r>
            <w:r>
              <w:t>Стручног</w:t>
            </w:r>
            <w:r>
              <w:rPr>
                <w:spacing w:val="1"/>
              </w:rPr>
              <w:t xml:space="preserve"> </w:t>
            </w:r>
            <w:r>
              <w:t>већа или</w:t>
            </w:r>
            <w:r>
              <w:rPr>
                <w:spacing w:val="1"/>
              </w:rPr>
              <w:t xml:space="preserve"> </w:t>
            </w:r>
            <w:r>
              <w:t>начин</w:t>
            </w:r>
            <w:r>
              <w:rPr>
                <w:spacing w:val="1"/>
              </w:rPr>
              <w:t xml:space="preserve"> </w:t>
            </w:r>
            <w:r>
              <w:rPr>
                <w:spacing w:val="-1"/>
              </w:rPr>
              <w:t>прилагођен</w:t>
            </w:r>
            <w:r>
              <w:rPr>
                <w:spacing w:val="-57"/>
              </w:rPr>
              <w:t xml:space="preserve"> </w:t>
            </w:r>
            <w:r>
              <w:t>природи</w:t>
            </w:r>
            <w:r>
              <w:rPr>
                <w:spacing w:val="1"/>
              </w:rPr>
              <w:t xml:space="preserve"> </w:t>
            </w:r>
            <w:r>
              <w:t>активности</w:t>
            </w:r>
          </w:p>
        </w:tc>
        <w:tc>
          <w:tcPr>
            <w:tcW w:w="2090" w:type="dxa"/>
          </w:tcPr>
          <w:p w14:paraId="7A373BB2" w14:textId="77777777" w:rsidR="00362C37" w:rsidRDefault="00362C37" w:rsidP="00444177">
            <w:pPr>
              <w:pStyle w:val="TableParagraph"/>
              <w:rPr>
                <w:rFonts w:ascii="Cambria"/>
                <w:b/>
                <w:sz w:val="26"/>
              </w:rPr>
            </w:pPr>
          </w:p>
          <w:p w14:paraId="33FA1B6B" w14:textId="77777777" w:rsidR="00362C37" w:rsidRDefault="00362C37" w:rsidP="00444177">
            <w:pPr>
              <w:pStyle w:val="TableParagraph"/>
              <w:rPr>
                <w:rFonts w:ascii="Cambria"/>
                <w:b/>
                <w:sz w:val="26"/>
              </w:rPr>
            </w:pPr>
          </w:p>
          <w:p w14:paraId="1CFAA62C" w14:textId="77777777" w:rsidR="00362C37" w:rsidRDefault="00362C37" w:rsidP="00444177">
            <w:pPr>
              <w:pStyle w:val="TableParagraph"/>
            </w:pPr>
            <w:r>
              <w:t>Сузана</w:t>
            </w:r>
            <w:r>
              <w:rPr>
                <w:spacing w:val="-57"/>
              </w:rPr>
              <w:t xml:space="preserve"> </w:t>
            </w:r>
            <w:r>
              <w:t>Калић</w:t>
            </w:r>
          </w:p>
        </w:tc>
      </w:tr>
      <w:tr w:rsidR="00362C37" w:rsidRPr="00ED3C6B" w14:paraId="05DEB60B" w14:textId="77777777" w:rsidTr="00444177">
        <w:trPr>
          <w:trHeight w:val="551"/>
          <w:jc w:val="center"/>
        </w:trPr>
        <w:tc>
          <w:tcPr>
            <w:tcW w:w="3632" w:type="dxa"/>
          </w:tcPr>
          <w:p w14:paraId="7A4BBF9B" w14:textId="77777777" w:rsidR="00362C37" w:rsidRDefault="00362C37" w:rsidP="00444177">
            <w:pPr>
              <w:pStyle w:val="TableParagraph"/>
              <w:spacing w:before="1"/>
              <w:ind w:right="283"/>
            </w:pPr>
            <w:r>
              <w:t>Тема месеца:</w:t>
            </w:r>
            <w:r>
              <w:rPr>
                <w:spacing w:val="1"/>
              </w:rPr>
              <w:t xml:space="preserve"> </w:t>
            </w:r>
            <w:r>
              <w:t>Информације о</w:t>
            </w:r>
            <w:r>
              <w:rPr>
                <w:spacing w:val="1"/>
              </w:rPr>
              <w:t xml:space="preserve"> </w:t>
            </w:r>
            <w:r>
              <w:t>семинарима,</w:t>
            </w:r>
            <w:r>
              <w:rPr>
                <w:spacing w:val="1"/>
              </w:rPr>
              <w:t xml:space="preserve"> </w:t>
            </w:r>
            <w:r>
              <w:t>стручно</w:t>
            </w:r>
            <w:r>
              <w:rPr>
                <w:spacing w:val="1"/>
              </w:rPr>
              <w:t xml:space="preserve"> </w:t>
            </w:r>
            <w:r>
              <w:t>усавршавање</w:t>
            </w:r>
          </w:p>
        </w:tc>
        <w:tc>
          <w:tcPr>
            <w:tcW w:w="298" w:type="dxa"/>
          </w:tcPr>
          <w:p w14:paraId="4702A4EE" w14:textId="77777777" w:rsidR="00362C37" w:rsidRPr="00ED3C6B" w:rsidRDefault="00362C37" w:rsidP="00444177">
            <w:pPr>
              <w:widowControl w:val="0"/>
              <w:autoSpaceDE w:val="0"/>
              <w:autoSpaceDN w:val="0"/>
              <w:adjustRightInd w:val="0"/>
              <w:rPr>
                <w:lang w:val="en-US" w:eastAsia="en-US"/>
              </w:rPr>
            </w:pPr>
          </w:p>
        </w:tc>
        <w:tc>
          <w:tcPr>
            <w:tcW w:w="366" w:type="dxa"/>
          </w:tcPr>
          <w:p w14:paraId="4B7E0F9C" w14:textId="77777777" w:rsidR="00362C37" w:rsidRPr="00ED3C6B" w:rsidRDefault="00362C37" w:rsidP="00444177">
            <w:pPr>
              <w:widowControl w:val="0"/>
              <w:autoSpaceDE w:val="0"/>
              <w:autoSpaceDN w:val="0"/>
              <w:adjustRightInd w:val="0"/>
              <w:rPr>
                <w:lang w:val="en-US" w:eastAsia="en-US"/>
              </w:rPr>
            </w:pPr>
          </w:p>
        </w:tc>
        <w:tc>
          <w:tcPr>
            <w:tcW w:w="362" w:type="dxa"/>
          </w:tcPr>
          <w:p w14:paraId="3E29A2A6" w14:textId="77777777" w:rsidR="00362C37" w:rsidRPr="00ED3C6B" w:rsidRDefault="00362C37" w:rsidP="00444177">
            <w:pPr>
              <w:widowControl w:val="0"/>
              <w:autoSpaceDE w:val="0"/>
              <w:autoSpaceDN w:val="0"/>
              <w:adjustRightInd w:val="0"/>
              <w:rPr>
                <w:lang w:val="en-US" w:eastAsia="en-US"/>
              </w:rPr>
            </w:pPr>
          </w:p>
        </w:tc>
        <w:tc>
          <w:tcPr>
            <w:tcW w:w="365" w:type="dxa"/>
          </w:tcPr>
          <w:p w14:paraId="5E517F03" w14:textId="77777777" w:rsidR="00362C37" w:rsidRPr="00ED3C6B" w:rsidRDefault="00362C37" w:rsidP="00444177">
            <w:pPr>
              <w:widowControl w:val="0"/>
              <w:autoSpaceDE w:val="0"/>
              <w:autoSpaceDN w:val="0"/>
              <w:adjustRightInd w:val="0"/>
              <w:rPr>
                <w:lang w:val="en-US" w:eastAsia="en-US"/>
              </w:rPr>
            </w:pPr>
          </w:p>
        </w:tc>
        <w:tc>
          <w:tcPr>
            <w:tcW w:w="298" w:type="dxa"/>
            <w:shd w:val="clear" w:color="auto" w:fill="0000FF"/>
          </w:tcPr>
          <w:p w14:paraId="77828594" w14:textId="77777777" w:rsidR="00362C37" w:rsidRPr="00ED3C6B" w:rsidRDefault="00362C37" w:rsidP="00444177">
            <w:pPr>
              <w:widowControl w:val="0"/>
              <w:autoSpaceDE w:val="0"/>
              <w:autoSpaceDN w:val="0"/>
              <w:adjustRightInd w:val="0"/>
              <w:rPr>
                <w:lang w:val="en-US" w:eastAsia="en-US"/>
              </w:rPr>
            </w:pPr>
          </w:p>
        </w:tc>
        <w:tc>
          <w:tcPr>
            <w:tcW w:w="300" w:type="dxa"/>
          </w:tcPr>
          <w:p w14:paraId="654B89C1" w14:textId="77777777" w:rsidR="00362C37" w:rsidRPr="00ED3C6B" w:rsidRDefault="00362C37" w:rsidP="00444177">
            <w:pPr>
              <w:widowControl w:val="0"/>
              <w:autoSpaceDE w:val="0"/>
              <w:autoSpaceDN w:val="0"/>
              <w:adjustRightInd w:val="0"/>
              <w:rPr>
                <w:lang w:val="en-US" w:eastAsia="en-US"/>
              </w:rPr>
            </w:pPr>
          </w:p>
        </w:tc>
        <w:tc>
          <w:tcPr>
            <w:tcW w:w="298" w:type="dxa"/>
          </w:tcPr>
          <w:p w14:paraId="1DF0AF38" w14:textId="77777777" w:rsidR="00362C37" w:rsidRPr="00ED3C6B" w:rsidRDefault="00362C37" w:rsidP="00444177">
            <w:pPr>
              <w:widowControl w:val="0"/>
              <w:autoSpaceDE w:val="0"/>
              <w:autoSpaceDN w:val="0"/>
              <w:adjustRightInd w:val="0"/>
              <w:rPr>
                <w:lang w:val="en-US" w:eastAsia="en-US"/>
              </w:rPr>
            </w:pPr>
          </w:p>
        </w:tc>
        <w:tc>
          <w:tcPr>
            <w:tcW w:w="300" w:type="dxa"/>
          </w:tcPr>
          <w:p w14:paraId="357EC5B8" w14:textId="77777777" w:rsidR="00362C37" w:rsidRPr="00ED3C6B" w:rsidRDefault="00362C37" w:rsidP="00444177">
            <w:pPr>
              <w:widowControl w:val="0"/>
              <w:autoSpaceDE w:val="0"/>
              <w:autoSpaceDN w:val="0"/>
              <w:adjustRightInd w:val="0"/>
              <w:rPr>
                <w:lang w:val="en-US" w:eastAsia="en-US"/>
              </w:rPr>
            </w:pPr>
          </w:p>
        </w:tc>
        <w:tc>
          <w:tcPr>
            <w:tcW w:w="298" w:type="dxa"/>
          </w:tcPr>
          <w:p w14:paraId="5B73FD88" w14:textId="77777777" w:rsidR="00362C37" w:rsidRPr="00ED3C6B" w:rsidRDefault="00362C37" w:rsidP="00444177">
            <w:pPr>
              <w:widowControl w:val="0"/>
              <w:autoSpaceDE w:val="0"/>
              <w:autoSpaceDN w:val="0"/>
              <w:adjustRightInd w:val="0"/>
              <w:rPr>
                <w:lang w:val="en-US" w:eastAsia="en-US"/>
              </w:rPr>
            </w:pPr>
          </w:p>
        </w:tc>
        <w:tc>
          <w:tcPr>
            <w:tcW w:w="300" w:type="dxa"/>
          </w:tcPr>
          <w:p w14:paraId="0BD23482" w14:textId="77777777" w:rsidR="00362C37" w:rsidRPr="00ED3C6B" w:rsidRDefault="00362C37" w:rsidP="00444177">
            <w:pPr>
              <w:widowControl w:val="0"/>
              <w:autoSpaceDE w:val="0"/>
              <w:autoSpaceDN w:val="0"/>
              <w:adjustRightInd w:val="0"/>
              <w:rPr>
                <w:lang w:val="en-US" w:eastAsia="en-US"/>
              </w:rPr>
            </w:pPr>
          </w:p>
        </w:tc>
        <w:tc>
          <w:tcPr>
            <w:tcW w:w="298" w:type="dxa"/>
          </w:tcPr>
          <w:p w14:paraId="1A351A7F" w14:textId="77777777" w:rsidR="00362C37" w:rsidRPr="00ED3C6B" w:rsidRDefault="00362C37" w:rsidP="00444177">
            <w:pPr>
              <w:widowControl w:val="0"/>
              <w:autoSpaceDE w:val="0"/>
              <w:autoSpaceDN w:val="0"/>
              <w:adjustRightInd w:val="0"/>
              <w:rPr>
                <w:lang w:val="en-US" w:eastAsia="en-US"/>
              </w:rPr>
            </w:pPr>
          </w:p>
        </w:tc>
        <w:tc>
          <w:tcPr>
            <w:tcW w:w="305" w:type="dxa"/>
          </w:tcPr>
          <w:p w14:paraId="0246479E" w14:textId="77777777" w:rsidR="00362C37" w:rsidRPr="00ED3C6B" w:rsidRDefault="00362C37" w:rsidP="00444177">
            <w:pPr>
              <w:widowControl w:val="0"/>
              <w:autoSpaceDE w:val="0"/>
              <w:autoSpaceDN w:val="0"/>
              <w:adjustRightInd w:val="0"/>
              <w:rPr>
                <w:lang w:val="en-US" w:eastAsia="en-US"/>
              </w:rPr>
            </w:pPr>
          </w:p>
        </w:tc>
        <w:tc>
          <w:tcPr>
            <w:tcW w:w="1906" w:type="dxa"/>
          </w:tcPr>
          <w:p w14:paraId="5D3624D4" w14:textId="77777777" w:rsidR="00362C37" w:rsidRDefault="00362C37" w:rsidP="00444177">
            <w:pPr>
              <w:pStyle w:val="TableParagraph"/>
              <w:rPr>
                <w:rFonts w:ascii="Cambria"/>
                <w:b/>
                <w:sz w:val="26"/>
              </w:rPr>
            </w:pPr>
          </w:p>
          <w:p w14:paraId="012FCE36" w14:textId="77777777" w:rsidR="00362C37" w:rsidRDefault="00362C37" w:rsidP="00444177">
            <w:pPr>
              <w:pStyle w:val="TableParagraph"/>
              <w:spacing w:before="11"/>
              <w:rPr>
                <w:rFonts w:ascii="Cambria"/>
                <w:b/>
                <w:sz w:val="20"/>
              </w:rPr>
            </w:pPr>
          </w:p>
          <w:p w14:paraId="22069508" w14:textId="77777777" w:rsidR="00362C37" w:rsidRDefault="00362C37" w:rsidP="00444177">
            <w:pPr>
              <w:pStyle w:val="TableParagraph"/>
              <w:spacing w:before="203"/>
              <w:ind w:right="307"/>
            </w:pPr>
            <w:r>
              <w:t>Сузана</w:t>
            </w:r>
            <w:r>
              <w:rPr>
                <w:spacing w:val="-2"/>
              </w:rPr>
              <w:t xml:space="preserve"> </w:t>
            </w:r>
            <w:r>
              <w:t>Калић</w:t>
            </w:r>
          </w:p>
        </w:tc>
        <w:tc>
          <w:tcPr>
            <w:tcW w:w="2353" w:type="dxa"/>
          </w:tcPr>
          <w:p w14:paraId="71901C36" w14:textId="77777777" w:rsidR="00362C37" w:rsidRDefault="00362C37" w:rsidP="00444177">
            <w:pPr>
              <w:pStyle w:val="TableParagraph"/>
              <w:spacing w:before="5"/>
              <w:rPr>
                <w:rFonts w:ascii="Cambria"/>
                <w:b/>
                <w:sz w:val="23"/>
              </w:rPr>
            </w:pPr>
          </w:p>
          <w:p w14:paraId="409733D3" w14:textId="77777777" w:rsidR="00362C37" w:rsidRDefault="00362C37" w:rsidP="00444177">
            <w:pPr>
              <w:pStyle w:val="TableParagraph"/>
            </w:pPr>
            <w:r>
              <w:t>Састанак</w:t>
            </w:r>
            <w:r>
              <w:rPr>
                <w:spacing w:val="-58"/>
              </w:rPr>
              <w:t xml:space="preserve"> </w:t>
            </w:r>
            <w:r>
              <w:t>Стручног</w:t>
            </w:r>
            <w:r>
              <w:rPr>
                <w:spacing w:val="-58"/>
              </w:rPr>
              <w:t xml:space="preserve"> </w:t>
            </w:r>
            <w:r>
              <w:t>већа</w:t>
            </w:r>
          </w:p>
        </w:tc>
        <w:tc>
          <w:tcPr>
            <w:tcW w:w="2090" w:type="dxa"/>
          </w:tcPr>
          <w:p w14:paraId="03ABEC9D" w14:textId="77777777" w:rsidR="00362C37" w:rsidRDefault="00362C37" w:rsidP="00444177">
            <w:pPr>
              <w:pStyle w:val="TableParagraph"/>
              <w:spacing w:before="5"/>
              <w:rPr>
                <w:rFonts w:ascii="Cambria"/>
                <w:b/>
                <w:sz w:val="23"/>
              </w:rPr>
            </w:pPr>
          </w:p>
          <w:p w14:paraId="75A0F708" w14:textId="77777777" w:rsidR="00362C37" w:rsidRDefault="00362C37" w:rsidP="00444177">
            <w:pPr>
              <w:pStyle w:val="TableParagraph"/>
              <w:ind w:left="468" w:right="462"/>
              <w:jc w:val="center"/>
            </w:pPr>
            <w:r>
              <w:t>Сузана</w:t>
            </w:r>
            <w:r>
              <w:rPr>
                <w:spacing w:val="-57"/>
              </w:rPr>
              <w:t xml:space="preserve"> </w:t>
            </w:r>
            <w:r>
              <w:t>Калић,</w:t>
            </w:r>
          </w:p>
          <w:p w14:paraId="3B31F05B" w14:textId="77777777" w:rsidR="00362C37" w:rsidRDefault="00362C37" w:rsidP="00444177">
            <w:pPr>
              <w:pStyle w:val="TableParagraph"/>
              <w:rPr>
                <w:rFonts w:ascii="Cambria"/>
                <w:b/>
                <w:sz w:val="26"/>
              </w:rPr>
            </w:pPr>
          </w:p>
        </w:tc>
      </w:tr>
      <w:tr w:rsidR="00362C37" w:rsidRPr="00ED3C6B" w14:paraId="5EECD2C2" w14:textId="77777777" w:rsidTr="00444177">
        <w:trPr>
          <w:trHeight w:val="551"/>
          <w:jc w:val="center"/>
        </w:trPr>
        <w:tc>
          <w:tcPr>
            <w:tcW w:w="3632" w:type="dxa"/>
          </w:tcPr>
          <w:p w14:paraId="4BFA7573" w14:textId="77777777" w:rsidR="00362C37" w:rsidRDefault="00362C37" w:rsidP="00444177">
            <w:pPr>
              <w:pStyle w:val="TableParagraph"/>
              <w:ind w:left="107" w:right="152"/>
            </w:pPr>
            <w:r>
              <w:t>Унапређење</w:t>
            </w:r>
            <w:r>
              <w:rPr>
                <w:spacing w:val="1"/>
              </w:rPr>
              <w:t xml:space="preserve"> </w:t>
            </w:r>
            <w:r>
              <w:t>наставе и</w:t>
            </w:r>
            <w:r>
              <w:rPr>
                <w:spacing w:val="1"/>
              </w:rPr>
              <w:t xml:space="preserve"> </w:t>
            </w:r>
            <w:r>
              <w:t>превазилажење</w:t>
            </w:r>
            <w:r>
              <w:rPr>
                <w:spacing w:val="-57"/>
              </w:rPr>
              <w:t xml:space="preserve"> </w:t>
            </w:r>
            <w:r>
              <w:t>проблема</w:t>
            </w:r>
            <w:r>
              <w:rPr>
                <w:spacing w:val="1"/>
              </w:rPr>
              <w:t xml:space="preserve"> </w:t>
            </w:r>
            <w:r>
              <w:t>уз</w:t>
            </w:r>
            <w:r>
              <w:rPr>
                <w:spacing w:val="1"/>
              </w:rPr>
              <w:t xml:space="preserve"> </w:t>
            </w:r>
            <w:r>
              <w:t>консултације са</w:t>
            </w:r>
            <w:r>
              <w:rPr>
                <w:spacing w:val="-58"/>
              </w:rPr>
              <w:t xml:space="preserve"> </w:t>
            </w:r>
          </w:p>
          <w:p w14:paraId="6278921E" w14:textId="77777777" w:rsidR="00362C37" w:rsidRPr="009F3D69" w:rsidRDefault="00362C37" w:rsidP="00444177">
            <w:pPr>
              <w:pStyle w:val="TableParagraph"/>
              <w:ind w:left="107" w:right="152"/>
              <w:rPr>
                <w:lang w:val="sr-Cyrl-RS"/>
              </w:rPr>
            </w:pPr>
            <w:r>
              <w:t xml:space="preserve">психологом </w:t>
            </w:r>
            <w:r>
              <w:rPr>
                <w:lang w:val="sr-Cyrl-RS"/>
              </w:rPr>
              <w:t xml:space="preserve"> </w:t>
            </w:r>
          </w:p>
        </w:tc>
        <w:tc>
          <w:tcPr>
            <w:tcW w:w="298" w:type="dxa"/>
          </w:tcPr>
          <w:p w14:paraId="468A84D4" w14:textId="77777777" w:rsidR="00362C37" w:rsidRPr="00ED3C6B" w:rsidRDefault="00362C37" w:rsidP="00444177">
            <w:pPr>
              <w:widowControl w:val="0"/>
              <w:autoSpaceDE w:val="0"/>
              <w:autoSpaceDN w:val="0"/>
              <w:adjustRightInd w:val="0"/>
              <w:rPr>
                <w:lang w:val="en-US" w:eastAsia="en-US"/>
              </w:rPr>
            </w:pPr>
          </w:p>
        </w:tc>
        <w:tc>
          <w:tcPr>
            <w:tcW w:w="366" w:type="dxa"/>
          </w:tcPr>
          <w:p w14:paraId="4B16A37D" w14:textId="77777777" w:rsidR="00362C37" w:rsidRPr="00ED3C6B" w:rsidRDefault="00362C37" w:rsidP="00444177">
            <w:pPr>
              <w:widowControl w:val="0"/>
              <w:autoSpaceDE w:val="0"/>
              <w:autoSpaceDN w:val="0"/>
              <w:adjustRightInd w:val="0"/>
              <w:rPr>
                <w:lang w:val="en-US" w:eastAsia="en-US"/>
              </w:rPr>
            </w:pPr>
          </w:p>
        </w:tc>
        <w:tc>
          <w:tcPr>
            <w:tcW w:w="362" w:type="dxa"/>
          </w:tcPr>
          <w:p w14:paraId="3E8AD085" w14:textId="77777777" w:rsidR="00362C37" w:rsidRPr="00ED3C6B" w:rsidRDefault="00362C37" w:rsidP="00444177">
            <w:pPr>
              <w:widowControl w:val="0"/>
              <w:autoSpaceDE w:val="0"/>
              <w:autoSpaceDN w:val="0"/>
              <w:adjustRightInd w:val="0"/>
              <w:rPr>
                <w:lang w:val="en-US" w:eastAsia="en-US"/>
              </w:rPr>
            </w:pPr>
          </w:p>
        </w:tc>
        <w:tc>
          <w:tcPr>
            <w:tcW w:w="365" w:type="dxa"/>
          </w:tcPr>
          <w:p w14:paraId="6E6E5D8C" w14:textId="77777777" w:rsidR="00362C37" w:rsidRPr="00ED3C6B" w:rsidRDefault="00362C37" w:rsidP="00444177">
            <w:pPr>
              <w:widowControl w:val="0"/>
              <w:autoSpaceDE w:val="0"/>
              <w:autoSpaceDN w:val="0"/>
              <w:adjustRightInd w:val="0"/>
              <w:rPr>
                <w:lang w:val="en-US" w:eastAsia="en-US"/>
              </w:rPr>
            </w:pPr>
          </w:p>
        </w:tc>
        <w:tc>
          <w:tcPr>
            <w:tcW w:w="298" w:type="dxa"/>
          </w:tcPr>
          <w:p w14:paraId="1B07BEE5" w14:textId="77777777" w:rsidR="00362C37" w:rsidRPr="00ED3C6B" w:rsidRDefault="00362C37" w:rsidP="00444177">
            <w:pPr>
              <w:widowControl w:val="0"/>
              <w:autoSpaceDE w:val="0"/>
              <w:autoSpaceDN w:val="0"/>
              <w:adjustRightInd w:val="0"/>
              <w:rPr>
                <w:lang w:val="en-US" w:eastAsia="en-US"/>
              </w:rPr>
            </w:pPr>
          </w:p>
        </w:tc>
        <w:tc>
          <w:tcPr>
            <w:tcW w:w="300" w:type="dxa"/>
            <w:shd w:val="clear" w:color="auto" w:fill="0000FF"/>
          </w:tcPr>
          <w:p w14:paraId="13331490" w14:textId="77777777" w:rsidR="00362C37" w:rsidRPr="00ED3C6B" w:rsidRDefault="00362C37" w:rsidP="00444177">
            <w:pPr>
              <w:widowControl w:val="0"/>
              <w:autoSpaceDE w:val="0"/>
              <w:autoSpaceDN w:val="0"/>
              <w:adjustRightInd w:val="0"/>
              <w:rPr>
                <w:lang w:val="en-US" w:eastAsia="en-US"/>
              </w:rPr>
            </w:pPr>
          </w:p>
        </w:tc>
        <w:tc>
          <w:tcPr>
            <w:tcW w:w="298" w:type="dxa"/>
          </w:tcPr>
          <w:p w14:paraId="29A882B9" w14:textId="77777777" w:rsidR="00362C37" w:rsidRPr="00ED3C6B" w:rsidRDefault="00362C37" w:rsidP="00444177">
            <w:pPr>
              <w:widowControl w:val="0"/>
              <w:autoSpaceDE w:val="0"/>
              <w:autoSpaceDN w:val="0"/>
              <w:adjustRightInd w:val="0"/>
              <w:rPr>
                <w:lang w:val="en-US" w:eastAsia="en-US"/>
              </w:rPr>
            </w:pPr>
          </w:p>
        </w:tc>
        <w:tc>
          <w:tcPr>
            <w:tcW w:w="300" w:type="dxa"/>
          </w:tcPr>
          <w:p w14:paraId="40ABC5B4" w14:textId="77777777" w:rsidR="00362C37" w:rsidRPr="00ED3C6B" w:rsidRDefault="00362C37" w:rsidP="00444177">
            <w:pPr>
              <w:widowControl w:val="0"/>
              <w:autoSpaceDE w:val="0"/>
              <w:autoSpaceDN w:val="0"/>
              <w:adjustRightInd w:val="0"/>
              <w:rPr>
                <w:lang w:val="en-US" w:eastAsia="en-US"/>
              </w:rPr>
            </w:pPr>
          </w:p>
        </w:tc>
        <w:tc>
          <w:tcPr>
            <w:tcW w:w="298" w:type="dxa"/>
          </w:tcPr>
          <w:p w14:paraId="18CC63B5" w14:textId="77777777" w:rsidR="00362C37" w:rsidRPr="00ED3C6B" w:rsidRDefault="00362C37" w:rsidP="00444177">
            <w:pPr>
              <w:widowControl w:val="0"/>
              <w:autoSpaceDE w:val="0"/>
              <w:autoSpaceDN w:val="0"/>
              <w:adjustRightInd w:val="0"/>
              <w:rPr>
                <w:lang w:val="en-US" w:eastAsia="en-US"/>
              </w:rPr>
            </w:pPr>
          </w:p>
        </w:tc>
        <w:tc>
          <w:tcPr>
            <w:tcW w:w="300" w:type="dxa"/>
          </w:tcPr>
          <w:p w14:paraId="7419DE02" w14:textId="77777777" w:rsidR="00362C37" w:rsidRPr="00ED3C6B" w:rsidRDefault="00362C37" w:rsidP="00444177">
            <w:pPr>
              <w:widowControl w:val="0"/>
              <w:autoSpaceDE w:val="0"/>
              <w:autoSpaceDN w:val="0"/>
              <w:adjustRightInd w:val="0"/>
              <w:rPr>
                <w:lang w:val="en-US" w:eastAsia="en-US"/>
              </w:rPr>
            </w:pPr>
          </w:p>
        </w:tc>
        <w:tc>
          <w:tcPr>
            <w:tcW w:w="298" w:type="dxa"/>
          </w:tcPr>
          <w:p w14:paraId="1F66E8F7" w14:textId="77777777" w:rsidR="00362C37" w:rsidRPr="00ED3C6B" w:rsidRDefault="00362C37" w:rsidP="00444177">
            <w:pPr>
              <w:widowControl w:val="0"/>
              <w:autoSpaceDE w:val="0"/>
              <w:autoSpaceDN w:val="0"/>
              <w:adjustRightInd w:val="0"/>
              <w:rPr>
                <w:lang w:val="en-US" w:eastAsia="en-US"/>
              </w:rPr>
            </w:pPr>
          </w:p>
        </w:tc>
        <w:tc>
          <w:tcPr>
            <w:tcW w:w="305" w:type="dxa"/>
          </w:tcPr>
          <w:p w14:paraId="4A04177C" w14:textId="77777777" w:rsidR="00362C37" w:rsidRPr="00ED3C6B" w:rsidRDefault="00362C37" w:rsidP="00444177">
            <w:pPr>
              <w:widowControl w:val="0"/>
              <w:autoSpaceDE w:val="0"/>
              <w:autoSpaceDN w:val="0"/>
              <w:adjustRightInd w:val="0"/>
              <w:rPr>
                <w:lang w:val="en-US" w:eastAsia="en-US"/>
              </w:rPr>
            </w:pPr>
          </w:p>
        </w:tc>
        <w:tc>
          <w:tcPr>
            <w:tcW w:w="1906" w:type="dxa"/>
          </w:tcPr>
          <w:p w14:paraId="1A05BC07" w14:textId="77777777" w:rsidR="00362C37" w:rsidRDefault="00362C37" w:rsidP="00444177">
            <w:pPr>
              <w:pStyle w:val="TableParagraph"/>
            </w:pPr>
            <w:r>
              <w:t>Сви чланови</w:t>
            </w:r>
            <w:r>
              <w:rPr>
                <w:spacing w:val="1"/>
              </w:rPr>
              <w:t xml:space="preserve"> </w:t>
            </w:r>
            <w:r>
              <w:t>Већа,</w:t>
            </w:r>
            <w:r>
              <w:rPr>
                <w:spacing w:val="-14"/>
              </w:rPr>
              <w:t xml:space="preserve"> </w:t>
            </w:r>
            <w:r>
              <w:t>психолог</w:t>
            </w:r>
          </w:p>
        </w:tc>
        <w:tc>
          <w:tcPr>
            <w:tcW w:w="2353" w:type="dxa"/>
          </w:tcPr>
          <w:p w14:paraId="690B130F" w14:textId="77777777" w:rsidR="00362C37" w:rsidRDefault="00362C37" w:rsidP="00444177">
            <w:pPr>
              <w:pStyle w:val="TableParagraph"/>
            </w:pPr>
            <w:r>
              <w:t>Састанак</w:t>
            </w:r>
            <w:r>
              <w:rPr>
                <w:spacing w:val="-58"/>
              </w:rPr>
              <w:t xml:space="preserve"> </w:t>
            </w:r>
            <w:r>
              <w:t>Стручног</w:t>
            </w:r>
            <w:r>
              <w:rPr>
                <w:spacing w:val="-58"/>
              </w:rPr>
              <w:t xml:space="preserve"> </w:t>
            </w:r>
            <w:r>
              <w:t>већа</w:t>
            </w:r>
          </w:p>
        </w:tc>
        <w:tc>
          <w:tcPr>
            <w:tcW w:w="2090" w:type="dxa"/>
          </w:tcPr>
          <w:p w14:paraId="68E72154" w14:textId="77777777" w:rsidR="00362C37" w:rsidRDefault="00362C37" w:rsidP="00444177">
            <w:pPr>
              <w:pStyle w:val="TableParagraph"/>
              <w:spacing w:before="188"/>
              <w:ind w:right="84"/>
            </w:pPr>
            <w:r>
              <w:t>Сузана</w:t>
            </w:r>
            <w:r>
              <w:rPr>
                <w:spacing w:val="-2"/>
              </w:rPr>
              <w:t xml:space="preserve"> </w:t>
            </w:r>
            <w:r>
              <w:t>Калић,</w:t>
            </w:r>
          </w:p>
          <w:p w14:paraId="05F68F87" w14:textId="77777777" w:rsidR="00362C37" w:rsidRDefault="00362C37" w:rsidP="00444177">
            <w:pPr>
              <w:pStyle w:val="TableParagraph"/>
            </w:pPr>
            <w:r>
              <w:t>Тијана Совиљ</w:t>
            </w:r>
          </w:p>
        </w:tc>
      </w:tr>
      <w:tr w:rsidR="00362C37" w:rsidRPr="00ED3C6B" w14:paraId="6475D58C" w14:textId="77777777" w:rsidTr="00444177">
        <w:trPr>
          <w:trHeight w:val="551"/>
          <w:jc w:val="center"/>
        </w:trPr>
        <w:tc>
          <w:tcPr>
            <w:tcW w:w="3632" w:type="dxa"/>
          </w:tcPr>
          <w:p w14:paraId="3E5E3677" w14:textId="77777777" w:rsidR="00362C37" w:rsidRDefault="00362C37" w:rsidP="00444177">
            <w:pPr>
              <w:pStyle w:val="TableParagraph"/>
              <w:ind w:left="107" w:right="202"/>
            </w:pPr>
            <w:r>
              <w:t>Извештаји</w:t>
            </w:r>
            <w:r>
              <w:rPr>
                <w:spacing w:val="1"/>
              </w:rPr>
              <w:t xml:space="preserve"> </w:t>
            </w:r>
            <w:r>
              <w:t>професора који</w:t>
            </w:r>
            <w:r>
              <w:rPr>
                <w:spacing w:val="-58"/>
              </w:rPr>
              <w:t xml:space="preserve"> </w:t>
            </w:r>
            <w:r>
              <w:t>су</w:t>
            </w:r>
            <w:r>
              <w:rPr>
                <w:spacing w:val="1"/>
              </w:rPr>
              <w:t xml:space="preserve"> </w:t>
            </w:r>
            <w:r>
              <w:t>присуствовали</w:t>
            </w:r>
            <w:r>
              <w:rPr>
                <w:spacing w:val="1"/>
              </w:rPr>
              <w:t xml:space="preserve"> </w:t>
            </w:r>
            <w:r>
              <w:t>семинарима</w:t>
            </w:r>
            <w:r>
              <w:rPr>
                <w:spacing w:val="1"/>
              </w:rPr>
              <w:t xml:space="preserve"> </w:t>
            </w:r>
            <w:r>
              <w:t>стручног</w:t>
            </w:r>
          </w:p>
          <w:p w14:paraId="3F5C52D7" w14:textId="77777777" w:rsidR="00362C37" w:rsidRDefault="00362C37" w:rsidP="00444177">
            <w:pPr>
              <w:pStyle w:val="TableParagraph"/>
              <w:ind w:left="107" w:right="152"/>
            </w:pPr>
            <w:r>
              <w:t>Усавршавања и дискусија о истим</w:t>
            </w:r>
          </w:p>
        </w:tc>
        <w:tc>
          <w:tcPr>
            <w:tcW w:w="298" w:type="dxa"/>
          </w:tcPr>
          <w:p w14:paraId="53E2D340" w14:textId="77777777" w:rsidR="00362C37" w:rsidRPr="00ED3C6B" w:rsidRDefault="00362C37" w:rsidP="00444177">
            <w:pPr>
              <w:widowControl w:val="0"/>
              <w:autoSpaceDE w:val="0"/>
              <w:autoSpaceDN w:val="0"/>
              <w:adjustRightInd w:val="0"/>
              <w:rPr>
                <w:lang w:val="en-US" w:eastAsia="en-US"/>
              </w:rPr>
            </w:pPr>
          </w:p>
        </w:tc>
        <w:tc>
          <w:tcPr>
            <w:tcW w:w="366" w:type="dxa"/>
          </w:tcPr>
          <w:p w14:paraId="3FCF3397" w14:textId="77777777" w:rsidR="00362C37" w:rsidRPr="00ED3C6B" w:rsidRDefault="00362C37" w:rsidP="00444177">
            <w:pPr>
              <w:widowControl w:val="0"/>
              <w:autoSpaceDE w:val="0"/>
              <w:autoSpaceDN w:val="0"/>
              <w:adjustRightInd w:val="0"/>
              <w:rPr>
                <w:lang w:val="en-US" w:eastAsia="en-US"/>
              </w:rPr>
            </w:pPr>
          </w:p>
        </w:tc>
        <w:tc>
          <w:tcPr>
            <w:tcW w:w="362" w:type="dxa"/>
          </w:tcPr>
          <w:p w14:paraId="0AFAEC91" w14:textId="77777777" w:rsidR="00362C37" w:rsidRPr="00ED3C6B" w:rsidRDefault="00362C37" w:rsidP="00444177">
            <w:pPr>
              <w:widowControl w:val="0"/>
              <w:autoSpaceDE w:val="0"/>
              <w:autoSpaceDN w:val="0"/>
              <w:adjustRightInd w:val="0"/>
              <w:rPr>
                <w:lang w:val="en-US" w:eastAsia="en-US"/>
              </w:rPr>
            </w:pPr>
          </w:p>
        </w:tc>
        <w:tc>
          <w:tcPr>
            <w:tcW w:w="365" w:type="dxa"/>
          </w:tcPr>
          <w:p w14:paraId="57523FCE" w14:textId="77777777" w:rsidR="00362C37" w:rsidRPr="00ED3C6B" w:rsidRDefault="00362C37" w:rsidP="00444177">
            <w:pPr>
              <w:widowControl w:val="0"/>
              <w:autoSpaceDE w:val="0"/>
              <w:autoSpaceDN w:val="0"/>
              <w:adjustRightInd w:val="0"/>
              <w:rPr>
                <w:lang w:val="en-US" w:eastAsia="en-US"/>
              </w:rPr>
            </w:pPr>
          </w:p>
        </w:tc>
        <w:tc>
          <w:tcPr>
            <w:tcW w:w="298" w:type="dxa"/>
            <w:shd w:val="clear" w:color="auto" w:fill="0000FF"/>
          </w:tcPr>
          <w:p w14:paraId="0966A678" w14:textId="77777777" w:rsidR="00362C37" w:rsidRPr="00ED3C6B" w:rsidRDefault="00362C37" w:rsidP="00444177">
            <w:pPr>
              <w:widowControl w:val="0"/>
              <w:autoSpaceDE w:val="0"/>
              <w:autoSpaceDN w:val="0"/>
              <w:adjustRightInd w:val="0"/>
              <w:rPr>
                <w:lang w:val="en-US" w:eastAsia="en-US"/>
              </w:rPr>
            </w:pPr>
          </w:p>
        </w:tc>
        <w:tc>
          <w:tcPr>
            <w:tcW w:w="300" w:type="dxa"/>
          </w:tcPr>
          <w:p w14:paraId="420CFAE6" w14:textId="77777777" w:rsidR="00362C37" w:rsidRPr="00ED3C6B" w:rsidRDefault="00362C37" w:rsidP="00444177">
            <w:pPr>
              <w:widowControl w:val="0"/>
              <w:autoSpaceDE w:val="0"/>
              <w:autoSpaceDN w:val="0"/>
              <w:adjustRightInd w:val="0"/>
              <w:rPr>
                <w:lang w:val="en-US" w:eastAsia="en-US"/>
              </w:rPr>
            </w:pPr>
          </w:p>
        </w:tc>
        <w:tc>
          <w:tcPr>
            <w:tcW w:w="298" w:type="dxa"/>
          </w:tcPr>
          <w:p w14:paraId="070210F7" w14:textId="77777777" w:rsidR="00362C37" w:rsidRPr="00ED3C6B" w:rsidRDefault="00362C37" w:rsidP="00444177">
            <w:pPr>
              <w:widowControl w:val="0"/>
              <w:autoSpaceDE w:val="0"/>
              <w:autoSpaceDN w:val="0"/>
              <w:adjustRightInd w:val="0"/>
              <w:rPr>
                <w:lang w:val="en-US" w:eastAsia="en-US"/>
              </w:rPr>
            </w:pPr>
          </w:p>
        </w:tc>
        <w:tc>
          <w:tcPr>
            <w:tcW w:w="300" w:type="dxa"/>
          </w:tcPr>
          <w:p w14:paraId="75518B2D" w14:textId="77777777" w:rsidR="00362C37" w:rsidRPr="00ED3C6B" w:rsidRDefault="00362C37" w:rsidP="00444177">
            <w:pPr>
              <w:widowControl w:val="0"/>
              <w:autoSpaceDE w:val="0"/>
              <w:autoSpaceDN w:val="0"/>
              <w:adjustRightInd w:val="0"/>
              <w:rPr>
                <w:lang w:val="en-US" w:eastAsia="en-US"/>
              </w:rPr>
            </w:pPr>
          </w:p>
        </w:tc>
        <w:tc>
          <w:tcPr>
            <w:tcW w:w="298" w:type="dxa"/>
          </w:tcPr>
          <w:p w14:paraId="54552712" w14:textId="77777777" w:rsidR="00362C37" w:rsidRPr="00ED3C6B" w:rsidRDefault="00362C37" w:rsidP="00444177">
            <w:pPr>
              <w:widowControl w:val="0"/>
              <w:autoSpaceDE w:val="0"/>
              <w:autoSpaceDN w:val="0"/>
              <w:adjustRightInd w:val="0"/>
              <w:rPr>
                <w:lang w:val="en-US" w:eastAsia="en-US"/>
              </w:rPr>
            </w:pPr>
          </w:p>
        </w:tc>
        <w:tc>
          <w:tcPr>
            <w:tcW w:w="300" w:type="dxa"/>
            <w:shd w:val="clear" w:color="auto" w:fill="0000FF"/>
          </w:tcPr>
          <w:p w14:paraId="61C8C2C4" w14:textId="77777777" w:rsidR="00362C37" w:rsidRPr="00ED3C6B" w:rsidRDefault="00362C37" w:rsidP="00444177">
            <w:pPr>
              <w:widowControl w:val="0"/>
              <w:autoSpaceDE w:val="0"/>
              <w:autoSpaceDN w:val="0"/>
              <w:adjustRightInd w:val="0"/>
              <w:rPr>
                <w:lang w:val="en-US" w:eastAsia="en-US"/>
              </w:rPr>
            </w:pPr>
          </w:p>
        </w:tc>
        <w:tc>
          <w:tcPr>
            <w:tcW w:w="298" w:type="dxa"/>
          </w:tcPr>
          <w:p w14:paraId="6DE4C240" w14:textId="77777777" w:rsidR="00362C37" w:rsidRPr="00ED3C6B" w:rsidRDefault="00362C37" w:rsidP="00444177">
            <w:pPr>
              <w:widowControl w:val="0"/>
              <w:autoSpaceDE w:val="0"/>
              <w:autoSpaceDN w:val="0"/>
              <w:adjustRightInd w:val="0"/>
              <w:rPr>
                <w:lang w:val="en-US" w:eastAsia="en-US"/>
              </w:rPr>
            </w:pPr>
          </w:p>
        </w:tc>
        <w:tc>
          <w:tcPr>
            <w:tcW w:w="305" w:type="dxa"/>
          </w:tcPr>
          <w:p w14:paraId="7BFD0469" w14:textId="77777777" w:rsidR="00362C37" w:rsidRPr="00ED3C6B" w:rsidRDefault="00362C37" w:rsidP="00444177">
            <w:pPr>
              <w:widowControl w:val="0"/>
              <w:autoSpaceDE w:val="0"/>
              <w:autoSpaceDN w:val="0"/>
              <w:adjustRightInd w:val="0"/>
              <w:rPr>
                <w:lang w:val="en-US" w:eastAsia="en-US"/>
              </w:rPr>
            </w:pPr>
          </w:p>
        </w:tc>
        <w:tc>
          <w:tcPr>
            <w:tcW w:w="1906" w:type="dxa"/>
          </w:tcPr>
          <w:p w14:paraId="349F3764" w14:textId="77777777" w:rsidR="00362C37" w:rsidRDefault="00362C37" w:rsidP="00444177">
            <w:pPr>
              <w:pStyle w:val="TableParagraph"/>
              <w:rPr>
                <w:rFonts w:ascii="Cambria"/>
                <w:b/>
                <w:sz w:val="26"/>
              </w:rPr>
            </w:pPr>
          </w:p>
          <w:p w14:paraId="5B1CCBEC" w14:textId="77777777" w:rsidR="00362C37" w:rsidRDefault="00362C37" w:rsidP="00444177">
            <w:pPr>
              <w:pStyle w:val="TableParagraph"/>
              <w:spacing w:before="10"/>
              <w:rPr>
                <w:rFonts w:ascii="Cambria"/>
                <w:b/>
                <w:sz w:val="32"/>
              </w:rPr>
            </w:pPr>
          </w:p>
          <w:p w14:paraId="7AC7F958" w14:textId="77777777" w:rsidR="00362C37" w:rsidRDefault="00362C37" w:rsidP="00444177">
            <w:pPr>
              <w:pStyle w:val="TableParagraph"/>
            </w:pPr>
            <w:r>
              <w:t>Сви чланови</w:t>
            </w:r>
            <w:r>
              <w:rPr>
                <w:spacing w:val="-58"/>
              </w:rPr>
              <w:t xml:space="preserve"> </w:t>
            </w:r>
            <w:r>
              <w:t>Већа</w:t>
            </w:r>
          </w:p>
        </w:tc>
        <w:tc>
          <w:tcPr>
            <w:tcW w:w="2353" w:type="dxa"/>
          </w:tcPr>
          <w:p w14:paraId="64B5924A" w14:textId="77777777" w:rsidR="00362C37" w:rsidRDefault="00362C37" w:rsidP="00444177">
            <w:pPr>
              <w:pStyle w:val="TableParagraph"/>
              <w:rPr>
                <w:rFonts w:ascii="Cambria"/>
                <w:b/>
                <w:sz w:val="26"/>
              </w:rPr>
            </w:pPr>
          </w:p>
          <w:p w14:paraId="24B9FB53" w14:textId="77777777" w:rsidR="00362C37" w:rsidRDefault="00362C37" w:rsidP="00444177">
            <w:pPr>
              <w:pStyle w:val="TableParagraph"/>
              <w:spacing w:before="11"/>
              <w:rPr>
                <w:rFonts w:ascii="Cambria"/>
                <w:b/>
                <w:sz w:val="20"/>
              </w:rPr>
            </w:pPr>
          </w:p>
          <w:p w14:paraId="0DEB5BD9" w14:textId="77777777" w:rsidR="00362C37" w:rsidRDefault="00362C37" w:rsidP="00444177">
            <w:pPr>
              <w:pStyle w:val="TableParagraph"/>
            </w:pPr>
            <w:r>
              <w:t>Састанак</w:t>
            </w:r>
            <w:r>
              <w:rPr>
                <w:spacing w:val="-58"/>
              </w:rPr>
              <w:t xml:space="preserve"> </w:t>
            </w:r>
            <w:r>
              <w:t>Стручног</w:t>
            </w:r>
            <w:r>
              <w:rPr>
                <w:spacing w:val="-58"/>
              </w:rPr>
              <w:t xml:space="preserve"> </w:t>
            </w:r>
            <w:r>
              <w:t>већа</w:t>
            </w:r>
          </w:p>
        </w:tc>
        <w:tc>
          <w:tcPr>
            <w:tcW w:w="2090" w:type="dxa"/>
          </w:tcPr>
          <w:p w14:paraId="192F4C41" w14:textId="77777777" w:rsidR="00362C37" w:rsidRDefault="00362C37" w:rsidP="00444177">
            <w:pPr>
              <w:pStyle w:val="TableParagraph"/>
              <w:rPr>
                <w:rFonts w:ascii="Cambria"/>
                <w:b/>
                <w:sz w:val="26"/>
              </w:rPr>
            </w:pPr>
          </w:p>
          <w:p w14:paraId="468D2AD6" w14:textId="77777777" w:rsidR="00362C37" w:rsidRDefault="00362C37" w:rsidP="00444177">
            <w:pPr>
              <w:pStyle w:val="TableParagraph"/>
              <w:rPr>
                <w:rFonts w:ascii="Cambria"/>
                <w:b/>
                <w:sz w:val="26"/>
              </w:rPr>
            </w:pPr>
          </w:p>
          <w:p w14:paraId="30B129B0" w14:textId="77777777" w:rsidR="00362C37" w:rsidRDefault="00362C37" w:rsidP="00444177">
            <w:pPr>
              <w:pStyle w:val="TableParagraph"/>
              <w:spacing w:before="9"/>
              <w:rPr>
                <w:rFonts w:ascii="Cambria"/>
                <w:b/>
                <w:sz w:val="28"/>
              </w:rPr>
            </w:pPr>
          </w:p>
          <w:p w14:paraId="17990587" w14:textId="77777777" w:rsidR="00362C37" w:rsidRDefault="00362C37" w:rsidP="00444177">
            <w:pPr>
              <w:pStyle w:val="TableParagraph"/>
              <w:spacing w:before="188"/>
              <w:ind w:right="84"/>
            </w:pPr>
            <w:r>
              <w:t>Сузана</w:t>
            </w:r>
            <w:r>
              <w:rPr>
                <w:spacing w:val="-57"/>
              </w:rPr>
              <w:t xml:space="preserve"> </w:t>
            </w:r>
            <w:r>
              <w:t>Калић</w:t>
            </w:r>
          </w:p>
        </w:tc>
      </w:tr>
      <w:tr w:rsidR="00362C37" w:rsidRPr="00ED3C6B" w14:paraId="6FA60D23" w14:textId="77777777" w:rsidTr="00444177">
        <w:trPr>
          <w:trHeight w:val="551"/>
          <w:jc w:val="center"/>
        </w:trPr>
        <w:tc>
          <w:tcPr>
            <w:tcW w:w="3632" w:type="dxa"/>
          </w:tcPr>
          <w:p w14:paraId="178E3CF8" w14:textId="77777777" w:rsidR="00362C37" w:rsidRPr="00AB7868" w:rsidRDefault="00362C37" w:rsidP="00444177">
            <w:pPr>
              <w:pStyle w:val="TableParagraph"/>
              <w:ind w:left="107" w:right="565"/>
            </w:pPr>
            <w:r>
              <w:t>Анализа</w:t>
            </w:r>
            <w:r>
              <w:rPr>
                <w:spacing w:val="1"/>
              </w:rPr>
              <w:t xml:space="preserve"> </w:t>
            </w:r>
            <w:r>
              <w:t>реализације</w:t>
            </w:r>
            <w:r>
              <w:rPr>
                <w:spacing w:val="-57"/>
                <w:lang w:val="sr-Cyrl-RS"/>
              </w:rPr>
              <w:t xml:space="preserve"> </w:t>
            </w:r>
            <w:r>
              <w:t>допунске</w:t>
            </w:r>
            <w:r>
              <w:rPr>
                <w:spacing w:val="-1"/>
              </w:rPr>
              <w:t>,</w:t>
            </w:r>
          </w:p>
          <w:p w14:paraId="46C5B928" w14:textId="77777777" w:rsidR="00362C37" w:rsidRDefault="00362C37" w:rsidP="00444177">
            <w:pPr>
              <w:pStyle w:val="TableParagraph"/>
              <w:ind w:left="107" w:right="152"/>
            </w:pPr>
            <w:r>
              <w:lastRenderedPageBreak/>
              <w:t>додатне</w:t>
            </w:r>
            <w:r>
              <w:rPr>
                <w:spacing w:val="-2"/>
              </w:rPr>
              <w:t xml:space="preserve"> </w:t>
            </w:r>
            <w:r>
              <w:t>наставе и  слободних активности</w:t>
            </w:r>
          </w:p>
        </w:tc>
        <w:tc>
          <w:tcPr>
            <w:tcW w:w="298" w:type="dxa"/>
          </w:tcPr>
          <w:p w14:paraId="2A5CFCD0" w14:textId="77777777" w:rsidR="00362C37" w:rsidRPr="00ED3C6B" w:rsidRDefault="00362C37" w:rsidP="00444177">
            <w:pPr>
              <w:widowControl w:val="0"/>
              <w:autoSpaceDE w:val="0"/>
              <w:autoSpaceDN w:val="0"/>
              <w:adjustRightInd w:val="0"/>
              <w:rPr>
                <w:lang w:val="en-US" w:eastAsia="en-US"/>
              </w:rPr>
            </w:pPr>
          </w:p>
        </w:tc>
        <w:tc>
          <w:tcPr>
            <w:tcW w:w="366" w:type="dxa"/>
          </w:tcPr>
          <w:p w14:paraId="4C5B83C4" w14:textId="77777777" w:rsidR="00362C37" w:rsidRPr="00ED3C6B" w:rsidRDefault="00362C37" w:rsidP="00444177">
            <w:pPr>
              <w:widowControl w:val="0"/>
              <w:autoSpaceDE w:val="0"/>
              <w:autoSpaceDN w:val="0"/>
              <w:adjustRightInd w:val="0"/>
              <w:rPr>
                <w:lang w:val="en-US" w:eastAsia="en-US"/>
              </w:rPr>
            </w:pPr>
          </w:p>
        </w:tc>
        <w:tc>
          <w:tcPr>
            <w:tcW w:w="362" w:type="dxa"/>
          </w:tcPr>
          <w:p w14:paraId="6DDAC5A0" w14:textId="77777777" w:rsidR="00362C37" w:rsidRPr="00ED3C6B" w:rsidRDefault="00362C37" w:rsidP="00444177">
            <w:pPr>
              <w:widowControl w:val="0"/>
              <w:autoSpaceDE w:val="0"/>
              <w:autoSpaceDN w:val="0"/>
              <w:adjustRightInd w:val="0"/>
              <w:rPr>
                <w:lang w:val="en-US" w:eastAsia="en-US"/>
              </w:rPr>
            </w:pPr>
          </w:p>
        </w:tc>
        <w:tc>
          <w:tcPr>
            <w:tcW w:w="365" w:type="dxa"/>
          </w:tcPr>
          <w:p w14:paraId="7CDC79A4" w14:textId="77777777" w:rsidR="00362C37" w:rsidRPr="00ED3C6B" w:rsidRDefault="00362C37" w:rsidP="00444177">
            <w:pPr>
              <w:widowControl w:val="0"/>
              <w:autoSpaceDE w:val="0"/>
              <w:autoSpaceDN w:val="0"/>
              <w:adjustRightInd w:val="0"/>
              <w:rPr>
                <w:lang w:val="en-US" w:eastAsia="en-US"/>
              </w:rPr>
            </w:pPr>
          </w:p>
        </w:tc>
        <w:tc>
          <w:tcPr>
            <w:tcW w:w="298" w:type="dxa"/>
          </w:tcPr>
          <w:p w14:paraId="313385C9" w14:textId="77777777" w:rsidR="00362C37" w:rsidRPr="00ED3C6B" w:rsidRDefault="00362C37" w:rsidP="00444177">
            <w:pPr>
              <w:widowControl w:val="0"/>
              <w:autoSpaceDE w:val="0"/>
              <w:autoSpaceDN w:val="0"/>
              <w:adjustRightInd w:val="0"/>
              <w:rPr>
                <w:lang w:val="en-US" w:eastAsia="en-US"/>
              </w:rPr>
            </w:pPr>
          </w:p>
        </w:tc>
        <w:tc>
          <w:tcPr>
            <w:tcW w:w="300" w:type="dxa"/>
          </w:tcPr>
          <w:p w14:paraId="20A03794" w14:textId="77777777" w:rsidR="00362C37" w:rsidRPr="00ED3C6B" w:rsidRDefault="00362C37" w:rsidP="00444177">
            <w:pPr>
              <w:widowControl w:val="0"/>
              <w:autoSpaceDE w:val="0"/>
              <w:autoSpaceDN w:val="0"/>
              <w:adjustRightInd w:val="0"/>
              <w:rPr>
                <w:lang w:val="en-US" w:eastAsia="en-US"/>
              </w:rPr>
            </w:pPr>
          </w:p>
        </w:tc>
        <w:tc>
          <w:tcPr>
            <w:tcW w:w="298" w:type="dxa"/>
          </w:tcPr>
          <w:p w14:paraId="3D80EE26" w14:textId="77777777" w:rsidR="00362C37" w:rsidRPr="00ED3C6B" w:rsidRDefault="00362C37" w:rsidP="00444177">
            <w:pPr>
              <w:widowControl w:val="0"/>
              <w:autoSpaceDE w:val="0"/>
              <w:autoSpaceDN w:val="0"/>
              <w:adjustRightInd w:val="0"/>
              <w:rPr>
                <w:lang w:val="en-US" w:eastAsia="en-US"/>
              </w:rPr>
            </w:pPr>
          </w:p>
        </w:tc>
        <w:tc>
          <w:tcPr>
            <w:tcW w:w="300" w:type="dxa"/>
            <w:shd w:val="clear" w:color="auto" w:fill="0000FF"/>
          </w:tcPr>
          <w:p w14:paraId="163D094A" w14:textId="77777777" w:rsidR="00362C37" w:rsidRPr="00ED3C6B" w:rsidRDefault="00362C37" w:rsidP="00444177">
            <w:pPr>
              <w:widowControl w:val="0"/>
              <w:autoSpaceDE w:val="0"/>
              <w:autoSpaceDN w:val="0"/>
              <w:adjustRightInd w:val="0"/>
              <w:rPr>
                <w:lang w:val="en-US" w:eastAsia="en-US"/>
              </w:rPr>
            </w:pPr>
          </w:p>
        </w:tc>
        <w:tc>
          <w:tcPr>
            <w:tcW w:w="298" w:type="dxa"/>
          </w:tcPr>
          <w:p w14:paraId="3E9A1B6C" w14:textId="77777777" w:rsidR="00362C37" w:rsidRPr="00ED3C6B" w:rsidRDefault="00362C37" w:rsidP="00444177">
            <w:pPr>
              <w:widowControl w:val="0"/>
              <w:autoSpaceDE w:val="0"/>
              <w:autoSpaceDN w:val="0"/>
              <w:adjustRightInd w:val="0"/>
              <w:rPr>
                <w:lang w:val="en-US" w:eastAsia="en-US"/>
              </w:rPr>
            </w:pPr>
          </w:p>
        </w:tc>
        <w:tc>
          <w:tcPr>
            <w:tcW w:w="300" w:type="dxa"/>
            <w:shd w:val="clear" w:color="auto" w:fill="0000FF"/>
          </w:tcPr>
          <w:p w14:paraId="391AD946" w14:textId="77777777" w:rsidR="00362C37" w:rsidRPr="00ED3C6B" w:rsidRDefault="00362C37" w:rsidP="00444177">
            <w:pPr>
              <w:widowControl w:val="0"/>
              <w:autoSpaceDE w:val="0"/>
              <w:autoSpaceDN w:val="0"/>
              <w:adjustRightInd w:val="0"/>
              <w:rPr>
                <w:lang w:val="en-US" w:eastAsia="en-US"/>
              </w:rPr>
            </w:pPr>
          </w:p>
        </w:tc>
        <w:tc>
          <w:tcPr>
            <w:tcW w:w="298" w:type="dxa"/>
          </w:tcPr>
          <w:p w14:paraId="560E2081" w14:textId="77777777" w:rsidR="00362C37" w:rsidRPr="00ED3C6B" w:rsidRDefault="00362C37" w:rsidP="00444177">
            <w:pPr>
              <w:widowControl w:val="0"/>
              <w:autoSpaceDE w:val="0"/>
              <w:autoSpaceDN w:val="0"/>
              <w:adjustRightInd w:val="0"/>
              <w:rPr>
                <w:lang w:val="en-US" w:eastAsia="en-US"/>
              </w:rPr>
            </w:pPr>
          </w:p>
        </w:tc>
        <w:tc>
          <w:tcPr>
            <w:tcW w:w="305" w:type="dxa"/>
          </w:tcPr>
          <w:p w14:paraId="7701D90A" w14:textId="77777777" w:rsidR="00362C37" w:rsidRPr="00ED3C6B" w:rsidRDefault="00362C37" w:rsidP="00444177">
            <w:pPr>
              <w:widowControl w:val="0"/>
              <w:autoSpaceDE w:val="0"/>
              <w:autoSpaceDN w:val="0"/>
              <w:adjustRightInd w:val="0"/>
              <w:rPr>
                <w:lang w:val="en-US" w:eastAsia="en-US"/>
              </w:rPr>
            </w:pPr>
          </w:p>
        </w:tc>
        <w:tc>
          <w:tcPr>
            <w:tcW w:w="1906" w:type="dxa"/>
          </w:tcPr>
          <w:p w14:paraId="1CF04F38" w14:textId="77777777" w:rsidR="00362C37" w:rsidRDefault="00362C37" w:rsidP="00444177">
            <w:pPr>
              <w:pStyle w:val="TableParagraph"/>
              <w:spacing w:before="5"/>
              <w:rPr>
                <w:rFonts w:ascii="Cambria"/>
                <w:b/>
                <w:sz w:val="23"/>
              </w:rPr>
            </w:pPr>
          </w:p>
          <w:p w14:paraId="4A1BD11D" w14:textId="77777777" w:rsidR="00362C37" w:rsidRDefault="00362C37" w:rsidP="00444177">
            <w:pPr>
              <w:pStyle w:val="TableParagraph"/>
            </w:pPr>
            <w:r>
              <w:t>Сви чланови</w:t>
            </w:r>
            <w:r>
              <w:rPr>
                <w:spacing w:val="-58"/>
              </w:rPr>
              <w:t xml:space="preserve"> </w:t>
            </w:r>
            <w:r>
              <w:t>Већа</w:t>
            </w:r>
          </w:p>
        </w:tc>
        <w:tc>
          <w:tcPr>
            <w:tcW w:w="2353" w:type="dxa"/>
          </w:tcPr>
          <w:p w14:paraId="28322119" w14:textId="77777777" w:rsidR="00362C37" w:rsidRDefault="00362C37" w:rsidP="00444177">
            <w:pPr>
              <w:pStyle w:val="TableParagraph"/>
            </w:pPr>
            <w:r>
              <w:t>Састанак</w:t>
            </w:r>
            <w:r>
              <w:rPr>
                <w:spacing w:val="-58"/>
              </w:rPr>
              <w:t xml:space="preserve"> </w:t>
            </w:r>
            <w:r>
              <w:t>Стручног</w:t>
            </w:r>
            <w:r>
              <w:rPr>
                <w:spacing w:val="-58"/>
              </w:rPr>
              <w:t xml:space="preserve"> </w:t>
            </w:r>
            <w:r>
              <w:t>већа</w:t>
            </w:r>
          </w:p>
        </w:tc>
        <w:tc>
          <w:tcPr>
            <w:tcW w:w="2090" w:type="dxa"/>
          </w:tcPr>
          <w:p w14:paraId="262C9493" w14:textId="77777777" w:rsidR="00362C37" w:rsidRDefault="00362C37" w:rsidP="00444177">
            <w:pPr>
              <w:pStyle w:val="TableParagraph"/>
              <w:spacing w:before="3"/>
              <w:rPr>
                <w:rFonts w:ascii="Cambria"/>
                <w:b/>
                <w:sz w:val="35"/>
              </w:rPr>
            </w:pPr>
          </w:p>
          <w:p w14:paraId="174C92BD" w14:textId="77777777" w:rsidR="00362C37" w:rsidRDefault="00362C37" w:rsidP="00444177">
            <w:pPr>
              <w:pStyle w:val="TableParagraph"/>
              <w:spacing w:before="188"/>
              <w:ind w:right="84"/>
            </w:pPr>
            <w:r>
              <w:lastRenderedPageBreak/>
              <w:t>Сузана</w:t>
            </w:r>
            <w:r>
              <w:rPr>
                <w:spacing w:val="-2"/>
              </w:rPr>
              <w:t xml:space="preserve"> </w:t>
            </w:r>
            <w:r>
              <w:t>Калић</w:t>
            </w:r>
          </w:p>
        </w:tc>
      </w:tr>
      <w:tr w:rsidR="00362C37" w:rsidRPr="00ED3C6B" w14:paraId="2C1FA437" w14:textId="77777777" w:rsidTr="00444177">
        <w:trPr>
          <w:trHeight w:val="551"/>
          <w:jc w:val="center"/>
        </w:trPr>
        <w:tc>
          <w:tcPr>
            <w:tcW w:w="3632" w:type="dxa"/>
          </w:tcPr>
          <w:p w14:paraId="5052E58F" w14:textId="77777777" w:rsidR="00362C37" w:rsidRDefault="00362C37" w:rsidP="00444177">
            <w:pPr>
              <w:pStyle w:val="TableParagraph"/>
              <w:spacing w:line="275" w:lineRule="exact"/>
              <w:ind w:left="107"/>
            </w:pPr>
            <w:r>
              <w:lastRenderedPageBreak/>
              <w:t>Израда</w:t>
            </w:r>
            <w:r>
              <w:rPr>
                <w:spacing w:val="-3"/>
              </w:rPr>
              <w:t xml:space="preserve"> </w:t>
            </w:r>
            <w:r>
              <w:t>плана</w:t>
            </w:r>
          </w:p>
          <w:p w14:paraId="173D83E1" w14:textId="77777777" w:rsidR="00362C37" w:rsidRDefault="00362C37" w:rsidP="00444177">
            <w:pPr>
              <w:pStyle w:val="TableParagraph"/>
              <w:ind w:left="107" w:right="565"/>
            </w:pPr>
            <w:r>
              <w:t>набавке наставних</w:t>
            </w:r>
            <w:r>
              <w:rPr>
                <w:spacing w:val="1"/>
              </w:rPr>
              <w:t xml:space="preserve"> </w:t>
            </w:r>
            <w:r>
              <w:t>средстава</w:t>
            </w:r>
            <w:r>
              <w:rPr>
                <w:spacing w:val="-8"/>
              </w:rPr>
              <w:t xml:space="preserve"> </w:t>
            </w:r>
            <w:r>
              <w:t>за</w:t>
            </w:r>
            <w:r>
              <w:rPr>
                <w:spacing w:val="-8"/>
              </w:rPr>
              <w:t xml:space="preserve"> </w:t>
            </w:r>
            <w:r>
              <w:t>наредну</w:t>
            </w:r>
            <w:r>
              <w:rPr>
                <w:spacing w:val="-57"/>
              </w:rPr>
              <w:t xml:space="preserve"> </w:t>
            </w:r>
            <w:r>
              <w:t>школску</w:t>
            </w:r>
            <w:r>
              <w:rPr>
                <w:spacing w:val="-1"/>
              </w:rPr>
              <w:t xml:space="preserve"> </w:t>
            </w:r>
            <w:r>
              <w:t>годину</w:t>
            </w:r>
          </w:p>
        </w:tc>
        <w:tc>
          <w:tcPr>
            <w:tcW w:w="298" w:type="dxa"/>
          </w:tcPr>
          <w:p w14:paraId="2DF91BEA" w14:textId="77777777" w:rsidR="00362C37" w:rsidRPr="00ED3C6B" w:rsidRDefault="00362C37" w:rsidP="00444177">
            <w:pPr>
              <w:widowControl w:val="0"/>
              <w:autoSpaceDE w:val="0"/>
              <w:autoSpaceDN w:val="0"/>
              <w:adjustRightInd w:val="0"/>
              <w:rPr>
                <w:lang w:val="en-US" w:eastAsia="en-US"/>
              </w:rPr>
            </w:pPr>
          </w:p>
        </w:tc>
        <w:tc>
          <w:tcPr>
            <w:tcW w:w="366" w:type="dxa"/>
          </w:tcPr>
          <w:p w14:paraId="48B0BD4B" w14:textId="77777777" w:rsidR="00362C37" w:rsidRPr="00ED3C6B" w:rsidRDefault="00362C37" w:rsidP="00444177">
            <w:pPr>
              <w:widowControl w:val="0"/>
              <w:autoSpaceDE w:val="0"/>
              <w:autoSpaceDN w:val="0"/>
              <w:adjustRightInd w:val="0"/>
              <w:rPr>
                <w:lang w:val="en-US" w:eastAsia="en-US"/>
              </w:rPr>
            </w:pPr>
          </w:p>
        </w:tc>
        <w:tc>
          <w:tcPr>
            <w:tcW w:w="362" w:type="dxa"/>
          </w:tcPr>
          <w:p w14:paraId="3F5AC58E" w14:textId="77777777" w:rsidR="00362C37" w:rsidRPr="00ED3C6B" w:rsidRDefault="00362C37" w:rsidP="00444177">
            <w:pPr>
              <w:widowControl w:val="0"/>
              <w:autoSpaceDE w:val="0"/>
              <w:autoSpaceDN w:val="0"/>
              <w:adjustRightInd w:val="0"/>
              <w:rPr>
                <w:lang w:val="en-US" w:eastAsia="en-US"/>
              </w:rPr>
            </w:pPr>
          </w:p>
        </w:tc>
        <w:tc>
          <w:tcPr>
            <w:tcW w:w="365" w:type="dxa"/>
          </w:tcPr>
          <w:p w14:paraId="1859B43A" w14:textId="77777777" w:rsidR="00362C37" w:rsidRPr="00ED3C6B" w:rsidRDefault="00362C37" w:rsidP="00444177">
            <w:pPr>
              <w:widowControl w:val="0"/>
              <w:autoSpaceDE w:val="0"/>
              <w:autoSpaceDN w:val="0"/>
              <w:adjustRightInd w:val="0"/>
              <w:rPr>
                <w:lang w:val="en-US" w:eastAsia="en-US"/>
              </w:rPr>
            </w:pPr>
          </w:p>
        </w:tc>
        <w:tc>
          <w:tcPr>
            <w:tcW w:w="298" w:type="dxa"/>
          </w:tcPr>
          <w:p w14:paraId="4463CE2A" w14:textId="77777777" w:rsidR="00362C37" w:rsidRPr="00ED3C6B" w:rsidRDefault="00362C37" w:rsidP="00444177">
            <w:pPr>
              <w:widowControl w:val="0"/>
              <w:autoSpaceDE w:val="0"/>
              <w:autoSpaceDN w:val="0"/>
              <w:adjustRightInd w:val="0"/>
              <w:rPr>
                <w:lang w:val="en-US" w:eastAsia="en-US"/>
              </w:rPr>
            </w:pPr>
          </w:p>
        </w:tc>
        <w:tc>
          <w:tcPr>
            <w:tcW w:w="300" w:type="dxa"/>
          </w:tcPr>
          <w:p w14:paraId="43E90AD5" w14:textId="77777777" w:rsidR="00362C37" w:rsidRPr="00ED3C6B" w:rsidRDefault="00362C37" w:rsidP="00444177">
            <w:pPr>
              <w:widowControl w:val="0"/>
              <w:autoSpaceDE w:val="0"/>
              <w:autoSpaceDN w:val="0"/>
              <w:adjustRightInd w:val="0"/>
              <w:rPr>
                <w:lang w:val="en-US" w:eastAsia="en-US"/>
              </w:rPr>
            </w:pPr>
          </w:p>
        </w:tc>
        <w:tc>
          <w:tcPr>
            <w:tcW w:w="298" w:type="dxa"/>
          </w:tcPr>
          <w:p w14:paraId="5E516498" w14:textId="77777777" w:rsidR="00362C37" w:rsidRPr="00ED3C6B" w:rsidRDefault="00362C37" w:rsidP="00444177">
            <w:pPr>
              <w:widowControl w:val="0"/>
              <w:autoSpaceDE w:val="0"/>
              <w:autoSpaceDN w:val="0"/>
              <w:adjustRightInd w:val="0"/>
              <w:rPr>
                <w:lang w:val="en-US" w:eastAsia="en-US"/>
              </w:rPr>
            </w:pPr>
          </w:p>
        </w:tc>
        <w:tc>
          <w:tcPr>
            <w:tcW w:w="300" w:type="dxa"/>
          </w:tcPr>
          <w:p w14:paraId="738D058A" w14:textId="77777777" w:rsidR="00362C37" w:rsidRPr="00ED3C6B" w:rsidRDefault="00362C37" w:rsidP="00444177">
            <w:pPr>
              <w:widowControl w:val="0"/>
              <w:autoSpaceDE w:val="0"/>
              <w:autoSpaceDN w:val="0"/>
              <w:adjustRightInd w:val="0"/>
              <w:rPr>
                <w:lang w:val="en-US" w:eastAsia="en-US"/>
              </w:rPr>
            </w:pPr>
          </w:p>
        </w:tc>
        <w:tc>
          <w:tcPr>
            <w:tcW w:w="298" w:type="dxa"/>
          </w:tcPr>
          <w:p w14:paraId="041A75AC" w14:textId="77777777" w:rsidR="00362C37" w:rsidRPr="00ED3C6B" w:rsidRDefault="00362C37" w:rsidP="00444177">
            <w:pPr>
              <w:widowControl w:val="0"/>
              <w:autoSpaceDE w:val="0"/>
              <w:autoSpaceDN w:val="0"/>
              <w:adjustRightInd w:val="0"/>
              <w:rPr>
                <w:lang w:val="en-US" w:eastAsia="en-US"/>
              </w:rPr>
            </w:pPr>
          </w:p>
        </w:tc>
        <w:tc>
          <w:tcPr>
            <w:tcW w:w="300" w:type="dxa"/>
            <w:shd w:val="clear" w:color="auto" w:fill="0000FF"/>
          </w:tcPr>
          <w:p w14:paraId="062108C0" w14:textId="77777777" w:rsidR="00362C37" w:rsidRPr="00ED3C6B" w:rsidRDefault="00362C37" w:rsidP="00444177">
            <w:pPr>
              <w:widowControl w:val="0"/>
              <w:autoSpaceDE w:val="0"/>
              <w:autoSpaceDN w:val="0"/>
              <w:adjustRightInd w:val="0"/>
              <w:rPr>
                <w:lang w:val="en-US" w:eastAsia="en-US"/>
              </w:rPr>
            </w:pPr>
          </w:p>
        </w:tc>
        <w:tc>
          <w:tcPr>
            <w:tcW w:w="298" w:type="dxa"/>
          </w:tcPr>
          <w:p w14:paraId="3C59693E" w14:textId="77777777" w:rsidR="00362C37" w:rsidRPr="00ED3C6B" w:rsidRDefault="00362C37" w:rsidP="00444177">
            <w:pPr>
              <w:widowControl w:val="0"/>
              <w:autoSpaceDE w:val="0"/>
              <w:autoSpaceDN w:val="0"/>
              <w:adjustRightInd w:val="0"/>
              <w:rPr>
                <w:lang w:val="en-US" w:eastAsia="en-US"/>
              </w:rPr>
            </w:pPr>
          </w:p>
        </w:tc>
        <w:tc>
          <w:tcPr>
            <w:tcW w:w="305" w:type="dxa"/>
            <w:tcBorders>
              <w:right w:val="single" w:sz="6" w:space="0" w:color="000000"/>
            </w:tcBorders>
          </w:tcPr>
          <w:p w14:paraId="4D2751E7" w14:textId="77777777" w:rsidR="00362C37" w:rsidRPr="00ED3C6B" w:rsidRDefault="00362C37" w:rsidP="00444177">
            <w:pPr>
              <w:widowControl w:val="0"/>
              <w:autoSpaceDE w:val="0"/>
              <w:autoSpaceDN w:val="0"/>
              <w:adjustRightInd w:val="0"/>
              <w:rPr>
                <w:lang w:val="en-US" w:eastAsia="en-US"/>
              </w:rPr>
            </w:pPr>
          </w:p>
        </w:tc>
        <w:tc>
          <w:tcPr>
            <w:tcW w:w="1906" w:type="dxa"/>
            <w:tcBorders>
              <w:left w:val="single" w:sz="6" w:space="0" w:color="000000"/>
            </w:tcBorders>
          </w:tcPr>
          <w:p w14:paraId="787DF7B6" w14:textId="77777777" w:rsidR="00362C37" w:rsidRDefault="00362C37" w:rsidP="00444177">
            <w:pPr>
              <w:pStyle w:val="TableParagraph"/>
              <w:spacing w:before="5"/>
              <w:rPr>
                <w:rFonts w:ascii="Cambria"/>
                <w:b/>
                <w:sz w:val="23"/>
              </w:rPr>
            </w:pPr>
            <w:r>
              <w:t>Сви</w:t>
            </w:r>
            <w:r>
              <w:rPr>
                <w:spacing w:val="1"/>
              </w:rPr>
              <w:t xml:space="preserve"> </w:t>
            </w:r>
            <w:r>
              <w:t>чланови</w:t>
            </w:r>
            <w:r>
              <w:rPr>
                <w:spacing w:val="-57"/>
              </w:rPr>
              <w:t xml:space="preserve"> </w:t>
            </w:r>
            <w:r>
              <w:t>Већа</w:t>
            </w:r>
          </w:p>
        </w:tc>
        <w:tc>
          <w:tcPr>
            <w:tcW w:w="2353" w:type="dxa"/>
          </w:tcPr>
          <w:p w14:paraId="1394F76F" w14:textId="77777777" w:rsidR="00362C37" w:rsidRDefault="00362C37" w:rsidP="00444177">
            <w:pPr>
              <w:pStyle w:val="TableParagraph"/>
              <w:spacing w:before="5"/>
              <w:rPr>
                <w:rFonts w:ascii="Cambria"/>
                <w:b/>
                <w:sz w:val="23"/>
              </w:rPr>
            </w:pPr>
          </w:p>
          <w:p w14:paraId="54E5099B" w14:textId="77777777" w:rsidR="00362C37" w:rsidRDefault="00362C37" w:rsidP="00444177">
            <w:pPr>
              <w:pStyle w:val="TableParagraph"/>
            </w:pPr>
            <w:r>
              <w:t>Састанак</w:t>
            </w:r>
            <w:r>
              <w:rPr>
                <w:spacing w:val="1"/>
              </w:rPr>
              <w:t xml:space="preserve"> </w:t>
            </w:r>
            <w:r>
              <w:t>Стручног</w:t>
            </w:r>
            <w:r>
              <w:rPr>
                <w:spacing w:val="-13"/>
              </w:rPr>
              <w:t xml:space="preserve"> </w:t>
            </w:r>
            <w:r>
              <w:t>већа</w:t>
            </w:r>
          </w:p>
        </w:tc>
        <w:tc>
          <w:tcPr>
            <w:tcW w:w="2090" w:type="dxa"/>
          </w:tcPr>
          <w:p w14:paraId="71AE668F" w14:textId="77777777" w:rsidR="00362C37" w:rsidRDefault="00362C37" w:rsidP="00444177">
            <w:pPr>
              <w:pStyle w:val="TableParagraph"/>
              <w:spacing w:before="1"/>
              <w:rPr>
                <w:rFonts w:ascii="Cambria"/>
                <w:b/>
                <w:sz w:val="35"/>
              </w:rPr>
            </w:pPr>
          </w:p>
          <w:p w14:paraId="4AA16154" w14:textId="77777777" w:rsidR="00362C37" w:rsidRDefault="00362C37" w:rsidP="00444177">
            <w:pPr>
              <w:pStyle w:val="TableParagraph"/>
              <w:spacing w:before="3"/>
              <w:rPr>
                <w:rFonts w:ascii="Cambria"/>
                <w:b/>
                <w:sz w:val="35"/>
              </w:rPr>
            </w:pPr>
            <w:r>
              <w:t>Сузана</w:t>
            </w:r>
            <w:r>
              <w:rPr>
                <w:spacing w:val="-57"/>
              </w:rPr>
              <w:t xml:space="preserve"> </w:t>
            </w:r>
            <w:r>
              <w:t>Калић</w:t>
            </w:r>
          </w:p>
        </w:tc>
      </w:tr>
      <w:tr w:rsidR="00362C37" w:rsidRPr="00ED3C6B" w14:paraId="18E0185E" w14:textId="77777777" w:rsidTr="00444177">
        <w:trPr>
          <w:trHeight w:val="551"/>
          <w:jc w:val="center"/>
        </w:trPr>
        <w:tc>
          <w:tcPr>
            <w:tcW w:w="3632" w:type="dxa"/>
          </w:tcPr>
          <w:p w14:paraId="54EB9D82" w14:textId="77777777" w:rsidR="00362C37" w:rsidRDefault="00362C37" w:rsidP="00444177">
            <w:pPr>
              <w:pStyle w:val="TableParagraph"/>
              <w:ind w:left="107" w:right="565"/>
            </w:pPr>
            <w:r>
              <w:t>Разговор о</w:t>
            </w:r>
            <w:r>
              <w:rPr>
                <w:spacing w:val="1"/>
              </w:rPr>
              <w:t xml:space="preserve"> </w:t>
            </w:r>
            <w:r>
              <w:t>примењеним</w:t>
            </w:r>
            <w:r>
              <w:rPr>
                <w:spacing w:val="1"/>
              </w:rPr>
              <w:t xml:space="preserve"> </w:t>
            </w:r>
            <w:r>
              <w:t>иновацијама у</w:t>
            </w:r>
            <w:r>
              <w:rPr>
                <w:spacing w:val="1"/>
              </w:rPr>
              <w:t xml:space="preserve"> </w:t>
            </w:r>
            <w:r>
              <w:t>настави,</w:t>
            </w:r>
            <w:r>
              <w:rPr>
                <w:spacing w:val="-14"/>
              </w:rPr>
              <w:t xml:space="preserve"> </w:t>
            </w:r>
            <w:r>
              <w:t>размена</w:t>
            </w:r>
            <w:r>
              <w:rPr>
                <w:spacing w:val="-57"/>
              </w:rPr>
              <w:t xml:space="preserve"> </w:t>
            </w:r>
            <w:r>
              <w:t>искустава</w:t>
            </w:r>
          </w:p>
        </w:tc>
        <w:tc>
          <w:tcPr>
            <w:tcW w:w="298" w:type="dxa"/>
          </w:tcPr>
          <w:p w14:paraId="6E0661A9" w14:textId="77777777" w:rsidR="00362C37" w:rsidRPr="00ED3C6B" w:rsidRDefault="00362C37" w:rsidP="00444177">
            <w:pPr>
              <w:widowControl w:val="0"/>
              <w:autoSpaceDE w:val="0"/>
              <w:autoSpaceDN w:val="0"/>
              <w:adjustRightInd w:val="0"/>
              <w:rPr>
                <w:lang w:val="en-US" w:eastAsia="en-US"/>
              </w:rPr>
            </w:pPr>
          </w:p>
        </w:tc>
        <w:tc>
          <w:tcPr>
            <w:tcW w:w="366" w:type="dxa"/>
          </w:tcPr>
          <w:p w14:paraId="05DD7DA5" w14:textId="77777777" w:rsidR="00362C37" w:rsidRPr="00ED3C6B" w:rsidRDefault="00362C37" w:rsidP="00444177">
            <w:pPr>
              <w:widowControl w:val="0"/>
              <w:autoSpaceDE w:val="0"/>
              <w:autoSpaceDN w:val="0"/>
              <w:adjustRightInd w:val="0"/>
              <w:rPr>
                <w:lang w:val="en-US" w:eastAsia="en-US"/>
              </w:rPr>
            </w:pPr>
          </w:p>
        </w:tc>
        <w:tc>
          <w:tcPr>
            <w:tcW w:w="362" w:type="dxa"/>
          </w:tcPr>
          <w:p w14:paraId="1D29D020" w14:textId="77777777" w:rsidR="00362C37" w:rsidRPr="00ED3C6B" w:rsidRDefault="00362C37" w:rsidP="00444177">
            <w:pPr>
              <w:widowControl w:val="0"/>
              <w:autoSpaceDE w:val="0"/>
              <w:autoSpaceDN w:val="0"/>
              <w:adjustRightInd w:val="0"/>
              <w:rPr>
                <w:lang w:val="en-US" w:eastAsia="en-US"/>
              </w:rPr>
            </w:pPr>
          </w:p>
        </w:tc>
        <w:tc>
          <w:tcPr>
            <w:tcW w:w="365" w:type="dxa"/>
          </w:tcPr>
          <w:p w14:paraId="68222367" w14:textId="77777777" w:rsidR="00362C37" w:rsidRPr="00ED3C6B" w:rsidRDefault="00362C37" w:rsidP="00444177">
            <w:pPr>
              <w:widowControl w:val="0"/>
              <w:autoSpaceDE w:val="0"/>
              <w:autoSpaceDN w:val="0"/>
              <w:adjustRightInd w:val="0"/>
              <w:rPr>
                <w:lang w:val="en-US" w:eastAsia="en-US"/>
              </w:rPr>
            </w:pPr>
          </w:p>
        </w:tc>
        <w:tc>
          <w:tcPr>
            <w:tcW w:w="298" w:type="dxa"/>
          </w:tcPr>
          <w:p w14:paraId="00B52713" w14:textId="77777777" w:rsidR="00362C37" w:rsidRPr="00ED3C6B" w:rsidRDefault="00362C37" w:rsidP="00444177">
            <w:pPr>
              <w:widowControl w:val="0"/>
              <w:autoSpaceDE w:val="0"/>
              <w:autoSpaceDN w:val="0"/>
              <w:adjustRightInd w:val="0"/>
              <w:rPr>
                <w:lang w:val="en-US" w:eastAsia="en-US"/>
              </w:rPr>
            </w:pPr>
          </w:p>
        </w:tc>
        <w:tc>
          <w:tcPr>
            <w:tcW w:w="300" w:type="dxa"/>
          </w:tcPr>
          <w:p w14:paraId="40A8B2A8" w14:textId="77777777" w:rsidR="00362C37" w:rsidRPr="00ED3C6B" w:rsidRDefault="00362C37" w:rsidP="00444177">
            <w:pPr>
              <w:widowControl w:val="0"/>
              <w:autoSpaceDE w:val="0"/>
              <w:autoSpaceDN w:val="0"/>
              <w:adjustRightInd w:val="0"/>
              <w:rPr>
                <w:lang w:val="en-US" w:eastAsia="en-US"/>
              </w:rPr>
            </w:pPr>
          </w:p>
        </w:tc>
        <w:tc>
          <w:tcPr>
            <w:tcW w:w="298" w:type="dxa"/>
          </w:tcPr>
          <w:p w14:paraId="22DABE10" w14:textId="77777777" w:rsidR="00362C37" w:rsidRPr="00ED3C6B" w:rsidRDefault="00362C37" w:rsidP="00444177">
            <w:pPr>
              <w:widowControl w:val="0"/>
              <w:autoSpaceDE w:val="0"/>
              <w:autoSpaceDN w:val="0"/>
              <w:adjustRightInd w:val="0"/>
              <w:rPr>
                <w:lang w:val="en-US" w:eastAsia="en-US"/>
              </w:rPr>
            </w:pPr>
          </w:p>
        </w:tc>
        <w:tc>
          <w:tcPr>
            <w:tcW w:w="300" w:type="dxa"/>
          </w:tcPr>
          <w:p w14:paraId="3CBA2163" w14:textId="77777777" w:rsidR="00362C37" w:rsidRPr="00ED3C6B" w:rsidRDefault="00362C37" w:rsidP="00444177">
            <w:pPr>
              <w:widowControl w:val="0"/>
              <w:autoSpaceDE w:val="0"/>
              <w:autoSpaceDN w:val="0"/>
              <w:adjustRightInd w:val="0"/>
              <w:rPr>
                <w:lang w:val="en-US" w:eastAsia="en-US"/>
              </w:rPr>
            </w:pPr>
          </w:p>
        </w:tc>
        <w:tc>
          <w:tcPr>
            <w:tcW w:w="298" w:type="dxa"/>
            <w:shd w:val="clear" w:color="auto" w:fill="0000FF"/>
          </w:tcPr>
          <w:p w14:paraId="4B9FA7EF" w14:textId="77777777" w:rsidR="00362C37" w:rsidRPr="00ED3C6B" w:rsidRDefault="00362C37" w:rsidP="00444177">
            <w:pPr>
              <w:widowControl w:val="0"/>
              <w:autoSpaceDE w:val="0"/>
              <w:autoSpaceDN w:val="0"/>
              <w:adjustRightInd w:val="0"/>
              <w:rPr>
                <w:lang w:val="en-US" w:eastAsia="en-US"/>
              </w:rPr>
            </w:pPr>
          </w:p>
        </w:tc>
        <w:tc>
          <w:tcPr>
            <w:tcW w:w="300" w:type="dxa"/>
          </w:tcPr>
          <w:p w14:paraId="46FA54EA" w14:textId="77777777" w:rsidR="00362C37" w:rsidRPr="00ED3C6B" w:rsidRDefault="00362C37" w:rsidP="00444177">
            <w:pPr>
              <w:widowControl w:val="0"/>
              <w:autoSpaceDE w:val="0"/>
              <w:autoSpaceDN w:val="0"/>
              <w:adjustRightInd w:val="0"/>
              <w:rPr>
                <w:lang w:val="en-US" w:eastAsia="en-US"/>
              </w:rPr>
            </w:pPr>
          </w:p>
        </w:tc>
        <w:tc>
          <w:tcPr>
            <w:tcW w:w="298" w:type="dxa"/>
          </w:tcPr>
          <w:p w14:paraId="0C986DBA" w14:textId="77777777" w:rsidR="00362C37" w:rsidRPr="00ED3C6B" w:rsidRDefault="00362C37" w:rsidP="00444177">
            <w:pPr>
              <w:widowControl w:val="0"/>
              <w:autoSpaceDE w:val="0"/>
              <w:autoSpaceDN w:val="0"/>
              <w:adjustRightInd w:val="0"/>
              <w:rPr>
                <w:lang w:val="en-US" w:eastAsia="en-US"/>
              </w:rPr>
            </w:pPr>
          </w:p>
        </w:tc>
        <w:tc>
          <w:tcPr>
            <w:tcW w:w="305" w:type="dxa"/>
            <w:tcBorders>
              <w:right w:val="single" w:sz="6" w:space="0" w:color="000000"/>
            </w:tcBorders>
          </w:tcPr>
          <w:p w14:paraId="4EB62E71" w14:textId="77777777" w:rsidR="00362C37" w:rsidRPr="00ED3C6B" w:rsidRDefault="00362C37" w:rsidP="00444177">
            <w:pPr>
              <w:widowControl w:val="0"/>
              <w:autoSpaceDE w:val="0"/>
              <w:autoSpaceDN w:val="0"/>
              <w:adjustRightInd w:val="0"/>
              <w:rPr>
                <w:lang w:val="en-US" w:eastAsia="en-US"/>
              </w:rPr>
            </w:pPr>
          </w:p>
        </w:tc>
        <w:tc>
          <w:tcPr>
            <w:tcW w:w="1906" w:type="dxa"/>
            <w:tcBorders>
              <w:left w:val="single" w:sz="6" w:space="0" w:color="000000"/>
            </w:tcBorders>
          </w:tcPr>
          <w:p w14:paraId="3E2095E5" w14:textId="77777777" w:rsidR="00362C37" w:rsidRDefault="00362C37" w:rsidP="00444177">
            <w:pPr>
              <w:pStyle w:val="TableParagraph"/>
              <w:spacing w:before="5"/>
              <w:rPr>
                <w:rFonts w:ascii="Cambria"/>
                <w:b/>
                <w:sz w:val="23"/>
              </w:rPr>
            </w:pPr>
          </w:p>
          <w:p w14:paraId="03233ACD" w14:textId="77777777" w:rsidR="00362C37" w:rsidRDefault="00362C37" w:rsidP="00444177">
            <w:pPr>
              <w:pStyle w:val="TableParagraph"/>
              <w:spacing w:before="5"/>
              <w:rPr>
                <w:rFonts w:ascii="Cambria"/>
                <w:b/>
                <w:sz w:val="23"/>
              </w:rPr>
            </w:pPr>
            <w:r>
              <w:t>Сви</w:t>
            </w:r>
            <w:r>
              <w:rPr>
                <w:spacing w:val="1"/>
              </w:rPr>
              <w:t xml:space="preserve"> </w:t>
            </w:r>
            <w:r>
              <w:t>чланови</w:t>
            </w:r>
            <w:r>
              <w:rPr>
                <w:spacing w:val="-57"/>
              </w:rPr>
              <w:t xml:space="preserve"> </w:t>
            </w:r>
            <w:r>
              <w:t>Већа</w:t>
            </w:r>
          </w:p>
        </w:tc>
        <w:tc>
          <w:tcPr>
            <w:tcW w:w="2353" w:type="dxa"/>
          </w:tcPr>
          <w:p w14:paraId="79937E52" w14:textId="77777777" w:rsidR="00362C37" w:rsidRDefault="00362C37" w:rsidP="00444177">
            <w:pPr>
              <w:pStyle w:val="TableParagraph"/>
              <w:spacing w:before="4"/>
              <w:rPr>
                <w:rFonts w:ascii="Cambria"/>
                <w:b/>
                <w:sz w:val="35"/>
              </w:rPr>
            </w:pPr>
          </w:p>
          <w:p w14:paraId="2A62044E" w14:textId="77777777" w:rsidR="00362C37" w:rsidRDefault="00362C37" w:rsidP="00444177">
            <w:pPr>
              <w:pStyle w:val="TableParagraph"/>
            </w:pPr>
            <w:r>
              <w:t>Састанак</w:t>
            </w:r>
            <w:r>
              <w:rPr>
                <w:spacing w:val="1"/>
              </w:rPr>
              <w:t xml:space="preserve"> </w:t>
            </w:r>
            <w:r>
              <w:t>Стручног</w:t>
            </w:r>
            <w:r>
              <w:rPr>
                <w:spacing w:val="-13"/>
              </w:rPr>
              <w:t xml:space="preserve"> </w:t>
            </w:r>
            <w:r>
              <w:t>већа</w:t>
            </w:r>
          </w:p>
        </w:tc>
        <w:tc>
          <w:tcPr>
            <w:tcW w:w="2090" w:type="dxa"/>
          </w:tcPr>
          <w:p w14:paraId="0D4C0020" w14:textId="77777777" w:rsidR="00362C37" w:rsidRDefault="00362C37" w:rsidP="00444177">
            <w:pPr>
              <w:pStyle w:val="TableParagraph"/>
              <w:spacing w:before="4"/>
              <w:rPr>
                <w:rFonts w:ascii="Cambria"/>
                <w:b/>
                <w:sz w:val="35"/>
              </w:rPr>
            </w:pPr>
          </w:p>
          <w:p w14:paraId="37AD92A8" w14:textId="77777777" w:rsidR="00362C37" w:rsidRDefault="00362C37" w:rsidP="00444177">
            <w:pPr>
              <w:pStyle w:val="TableParagraph"/>
              <w:spacing w:before="3"/>
              <w:rPr>
                <w:rFonts w:ascii="Cambria"/>
                <w:b/>
                <w:sz w:val="35"/>
              </w:rPr>
            </w:pPr>
            <w:r>
              <w:t>Сузана</w:t>
            </w:r>
            <w:r>
              <w:rPr>
                <w:spacing w:val="-57"/>
              </w:rPr>
              <w:t xml:space="preserve"> </w:t>
            </w:r>
            <w:r>
              <w:t>Калић</w:t>
            </w:r>
          </w:p>
        </w:tc>
      </w:tr>
      <w:tr w:rsidR="00362C37" w:rsidRPr="00ED3C6B" w14:paraId="27A26EB3" w14:textId="77777777" w:rsidTr="00444177">
        <w:trPr>
          <w:trHeight w:val="551"/>
          <w:jc w:val="center"/>
        </w:trPr>
        <w:tc>
          <w:tcPr>
            <w:tcW w:w="3632" w:type="dxa"/>
          </w:tcPr>
          <w:p w14:paraId="68137FC0" w14:textId="77777777" w:rsidR="00362C37" w:rsidRDefault="00362C37" w:rsidP="00444177">
            <w:pPr>
              <w:pStyle w:val="TableParagraph"/>
              <w:spacing w:before="5"/>
              <w:rPr>
                <w:rFonts w:ascii="Cambria"/>
                <w:b/>
                <w:sz w:val="23"/>
              </w:rPr>
            </w:pPr>
          </w:p>
          <w:p w14:paraId="4F18CC08" w14:textId="77777777" w:rsidR="00362C37" w:rsidRDefault="00362C37" w:rsidP="00444177">
            <w:pPr>
              <w:pStyle w:val="TableParagraph"/>
              <w:ind w:left="107" w:right="565"/>
            </w:pPr>
            <w:r>
              <w:t>Израда</w:t>
            </w:r>
            <w:r>
              <w:rPr>
                <w:spacing w:val="-9"/>
              </w:rPr>
              <w:t xml:space="preserve"> </w:t>
            </w:r>
            <w:r>
              <w:t>Плана</w:t>
            </w:r>
            <w:r>
              <w:rPr>
                <w:spacing w:val="-9"/>
              </w:rPr>
              <w:t xml:space="preserve"> </w:t>
            </w:r>
            <w:r>
              <w:t>рада</w:t>
            </w:r>
            <w:r>
              <w:rPr>
                <w:spacing w:val="-57"/>
              </w:rPr>
              <w:t xml:space="preserve"> </w:t>
            </w:r>
            <w:r>
              <w:t>већа за следећу</w:t>
            </w:r>
            <w:r>
              <w:rPr>
                <w:spacing w:val="1"/>
              </w:rPr>
              <w:t xml:space="preserve"> </w:t>
            </w:r>
            <w:r>
              <w:t>школску</w:t>
            </w:r>
            <w:r>
              <w:rPr>
                <w:spacing w:val="-1"/>
              </w:rPr>
              <w:t xml:space="preserve"> </w:t>
            </w:r>
            <w:r>
              <w:t>годину 2024/2025</w:t>
            </w:r>
          </w:p>
        </w:tc>
        <w:tc>
          <w:tcPr>
            <w:tcW w:w="298" w:type="dxa"/>
          </w:tcPr>
          <w:p w14:paraId="05581C3C" w14:textId="77777777" w:rsidR="00362C37" w:rsidRPr="00ED3C6B" w:rsidRDefault="00362C37" w:rsidP="00444177">
            <w:pPr>
              <w:widowControl w:val="0"/>
              <w:autoSpaceDE w:val="0"/>
              <w:autoSpaceDN w:val="0"/>
              <w:adjustRightInd w:val="0"/>
              <w:rPr>
                <w:lang w:val="en-US" w:eastAsia="en-US"/>
              </w:rPr>
            </w:pPr>
          </w:p>
        </w:tc>
        <w:tc>
          <w:tcPr>
            <w:tcW w:w="366" w:type="dxa"/>
          </w:tcPr>
          <w:p w14:paraId="203FEEA9" w14:textId="77777777" w:rsidR="00362C37" w:rsidRPr="00ED3C6B" w:rsidRDefault="00362C37" w:rsidP="00444177">
            <w:pPr>
              <w:widowControl w:val="0"/>
              <w:autoSpaceDE w:val="0"/>
              <w:autoSpaceDN w:val="0"/>
              <w:adjustRightInd w:val="0"/>
              <w:rPr>
                <w:lang w:val="en-US" w:eastAsia="en-US"/>
              </w:rPr>
            </w:pPr>
          </w:p>
        </w:tc>
        <w:tc>
          <w:tcPr>
            <w:tcW w:w="362" w:type="dxa"/>
          </w:tcPr>
          <w:p w14:paraId="4FB37A19" w14:textId="77777777" w:rsidR="00362C37" w:rsidRPr="00ED3C6B" w:rsidRDefault="00362C37" w:rsidP="00444177">
            <w:pPr>
              <w:widowControl w:val="0"/>
              <w:autoSpaceDE w:val="0"/>
              <w:autoSpaceDN w:val="0"/>
              <w:adjustRightInd w:val="0"/>
              <w:rPr>
                <w:lang w:val="en-US" w:eastAsia="en-US"/>
              </w:rPr>
            </w:pPr>
          </w:p>
        </w:tc>
        <w:tc>
          <w:tcPr>
            <w:tcW w:w="365" w:type="dxa"/>
          </w:tcPr>
          <w:p w14:paraId="335FED78" w14:textId="77777777" w:rsidR="00362C37" w:rsidRPr="00ED3C6B" w:rsidRDefault="00362C37" w:rsidP="00444177">
            <w:pPr>
              <w:widowControl w:val="0"/>
              <w:autoSpaceDE w:val="0"/>
              <w:autoSpaceDN w:val="0"/>
              <w:adjustRightInd w:val="0"/>
              <w:rPr>
                <w:lang w:val="en-US" w:eastAsia="en-US"/>
              </w:rPr>
            </w:pPr>
          </w:p>
        </w:tc>
        <w:tc>
          <w:tcPr>
            <w:tcW w:w="298" w:type="dxa"/>
          </w:tcPr>
          <w:p w14:paraId="0225ED03" w14:textId="77777777" w:rsidR="00362C37" w:rsidRPr="00ED3C6B" w:rsidRDefault="00362C37" w:rsidP="00444177">
            <w:pPr>
              <w:widowControl w:val="0"/>
              <w:autoSpaceDE w:val="0"/>
              <w:autoSpaceDN w:val="0"/>
              <w:adjustRightInd w:val="0"/>
              <w:rPr>
                <w:lang w:val="en-US" w:eastAsia="en-US"/>
              </w:rPr>
            </w:pPr>
          </w:p>
        </w:tc>
        <w:tc>
          <w:tcPr>
            <w:tcW w:w="300" w:type="dxa"/>
          </w:tcPr>
          <w:p w14:paraId="04024C75" w14:textId="77777777" w:rsidR="00362C37" w:rsidRPr="00ED3C6B" w:rsidRDefault="00362C37" w:rsidP="00444177">
            <w:pPr>
              <w:widowControl w:val="0"/>
              <w:autoSpaceDE w:val="0"/>
              <w:autoSpaceDN w:val="0"/>
              <w:adjustRightInd w:val="0"/>
              <w:rPr>
                <w:lang w:val="en-US" w:eastAsia="en-US"/>
              </w:rPr>
            </w:pPr>
          </w:p>
        </w:tc>
        <w:tc>
          <w:tcPr>
            <w:tcW w:w="298" w:type="dxa"/>
          </w:tcPr>
          <w:p w14:paraId="673BD91B" w14:textId="77777777" w:rsidR="00362C37" w:rsidRPr="00ED3C6B" w:rsidRDefault="00362C37" w:rsidP="00444177">
            <w:pPr>
              <w:widowControl w:val="0"/>
              <w:autoSpaceDE w:val="0"/>
              <w:autoSpaceDN w:val="0"/>
              <w:adjustRightInd w:val="0"/>
              <w:rPr>
                <w:lang w:val="en-US" w:eastAsia="en-US"/>
              </w:rPr>
            </w:pPr>
          </w:p>
        </w:tc>
        <w:tc>
          <w:tcPr>
            <w:tcW w:w="300" w:type="dxa"/>
          </w:tcPr>
          <w:p w14:paraId="7E04BEE8" w14:textId="77777777" w:rsidR="00362C37" w:rsidRPr="00ED3C6B" w:rsidRDefault="00362C37" w:rsidP="00444177">
            <w:pPr>
              <w:widowControl w:val="0"/>
              <w:autoSpaceDE w:val="0"/>
              <w:autoSpaceDN w:val="0"/>
              <w:adjustRightInd w:val="0"/>
              <w:rPr>
                <w:lang w:val="en-US" w:eastAsia="en-US"/>
              </w:rPr>
            </w:pPr>
          </w:p>
        </w:tc>
        <w:tc>
          <w:tcPr>
            <w:tcW w:w="298" w:type="dxa"/>
            <w:shd w:val="clear" w:color="auto" w:fill="0000FF"/>
          </w:tcPr>
          <w:p w14:paraId="171CC099" w14:textId="77777777" w:rsidR="00362C37" w:rsidRPr="00ED3C6B" w:rsidRDefault="00362C37" w:rsidP="00444177">
            <w:pPr>
              <w:widowControl w:val="0"/>
              <w:autoSpaceDE w:val="0"/>
              <w:autoSpaceDN w:val="0"/>
              <w:adjustRightInd w:val="0"/>
              <w:rPr>
                <w:lang w:val="en-US" w:eastAsia="en-US"/>
              </w:rPr>
            </w:pPr>
          </w:p>
        </w:tc>
        <w:tc>
          <w:tcPr>
            <w:tcW w:w="300" w:type="dxa"/>
          </w:tcPr>
          <w:p w14:paraId="451559DD" w14:textId="77777777" w:rsidR="00362C37" w:rsidRPr="00ED3C6B" w:rsidRDefault="00362C37" w:rsidP="00444177">
            <w:pPr>
              <w:widowControl w:val="0"/>
              <w:autoSpaceDE w:val="0"/>
              <w:autoSpaceDN w:val="0"/>
              <w:adjustRightInd w:val="0"/>
              <w:rPr>
                <w:lang w:val="en-US" w:eastAsia="en-US"/>
              </w:rPr>
            </w:pPr>
          </w:p>
        </w:tc>
        <w:tc>
          <w:tcPr>
            <w:tcW w:w="298" w:type="dxa"/>
          </w:tcPr>
          <w:p w14:paraId="5F255A89" w14:textId="77777777" w:rsidR="00362C37" w:rsidRPr="00ED3C6B" w:rsidRDefault="00362C37" w:rsidP="00444177">
            <w:pPr>
              <w:widowControl w:val="0"/>
              <w:autoSpaceDE w:val="0"/>
              <w:autoSpaceDN w:val="0"/>
              <w:adjustRightInd w:val="0"/>
              <w:rPr>
                <w:lang w:val="en-US" w:eastAsia="en-US"/>
              </w:rPr>
            </w:pPr>
          </w:p>
        </w:tc>
        <w:tc>
          <w:tcPr>
            <w:tcW w:w="305" w:type="dxa"/>
            <w:tcBorders>
              <w:right w:val="single" w:sz="6" w:space="0" w:color="000000"/>
            </w:tcBorders>
          </w:tcPr>
          <w:p w14:paraId="370F1F26" w14:textId="77777777" w:rsidR="00362C37" w:rsidRPr="00ED3C6B" w:rsidRDefault="00362C37" w:rsidP="00444177">
            <w:pPr>
              <w:widowControl w:val="0"/>
              <w:autoSpaceDE w:val="0"/>
              <w:autoSpaceDN w:val="0"/>
              <w:adjustRightInd w:val="0"/>
              <w:rPr>
                <w:lang w:val="en-US" w:eastAsia="en-US"/>
              </w:rPr>
            </w:pPr>
          </w:p>
        </w:tc>
        <w:tc>
          <w:tcPr>
            <w:tcW w:w="1906" w:type="dxa"/>
            <w:tcBorders>
              <w:left w:val="single" w:sz="6" w:space="0" w:color="000000"/>
            </w:tcBorders>
          </w:tcPr>
          <w:p w14:paraId="5A2AC56D" w14:textId="77777777" w:rsidR="00362C37" w:rsidRDefault="00362C37" w:rsidP="00444177">
            <w:pPr>
              <w:pStyle w:val="TableParagraph"/>
              <w:spacing w:before="3"/>
              <w:rPr>
                <w:rFonts w:ascii="Cambria"/>
                <w:b/>
                <w:sz w:val="35"/>
              </w:rPr>
            </w:pPr>
          </w:p>
          <w:p w14:paraId="35E4D185" w14:textId="77777777" w:rsidR="00362C37" w:rsidRDefault="00362C37" w:rsidP="00444177">
            <w:pPr>
              <w:pStyle w:val="TableParagraph"/>
              <w:spacing w:before="1"/>
              <w:ind w:right="173"/>
            </w:pPr>
            <w:r>
              <w:t>Сви</w:t>
            </w:r>
          </w:p>
          <w:p w14:paraId="2646BCE0" w14:textId="77777777" w:rsidR="00362C37" w:rsidRDefault="00362C37" w:rsidP="00444177">
            <w:pPr>
              <w:pStyle w:val="TableParagraph"/>
              <w:spacing w:before="1"/>
              <w:ind w:right="173"/>
            </w:pPr>
            <w:r>
              <w:t>чланови</w:t>
            </w:r>
          </w:p>
          <w:p w14:paraId="02C8A3E3" w14:textId="77777777" w:rsidR="00362C37" w:rsidRDefault="00362C37" w:rsidP="00444177">
            <w:pPr>
              <w:pStyle w:val="TableParagraph"/>
              <w:spacing w:before="5"/>
              <w:rPr>
                <w:rFonts w:ascii="Cambria"/>
                <w:b/>
                <w:sz w:val="23"/>
              </w:rPr>
            </w:pPr>
            <w:r>
              <w:t>Већа</w:t>
            </w:r>
          </w:p>
        </w:tc>
        <w:tc>
          <w:tcPr>
            <w:tcW w:w="2353" w:type="dxa"/>
          </w:tcPr>
          <w:p w14:paraId="6643EC04" w14:textId="77777777" w:rsidR="00362C37" w:rsidRDefault="00362C37" w:rsidP="00444177">
            <w:pPr>
              <w:pStyle w:val="TableParagraph"/>
              <w:spacing w:before="4"/>
              <w:rPr>
                <w:rFonts w:ascii="Cambria"/>
                <w:b/>
                <w:sz w:val="35"/>
              </w:rPr>
            </w:pPr>
            <w:r>
              <w:t>Руководилац</w:t>
            </w:r>
            <w:r>
              <w:rPr>
                <w:spacing w:val="1"/>
              </w:rPr>
              <w:t xml:space="preserve"> </w:t>
            </w:r>
            <w:r>
              <w:t>Стручног већа</w:t>
            </w:r>
            <w:r>
              <w:rPr>
                <w:spacing w:val="1"/>
              </w:rPr>
              <w:t xml:space="preserve"> </w:t>
            </w:r>
            <w:r>
              <w:t>израђује план на</w:t>
            </w:r>
            <w:r>
              <w:rPr>
                <w:spacing w:val="-57"/>
              </w:rPr>
              <w:t xml:space="preserve"> </w:t>
            </w:r>
            <w:r>
              <w:t>основу предлога</w:t>
            </w:r>
            <w:r>
              <w:rPr>
                <w:spacing w:val="-57"/>
              </w:rPr>
              <w:t xml:space="preserve"> </w:t>
            </w:r>
            <w:r>
              <w:t>чланова</w:t>
            </w:r>
            <w:r>
              <w:rPr>
                <w:spacing w:val="-3"/>
              </w:rPr>
              <w:t xml:space="preserve"> </w:t>
            </w:r>
            <w:r>
              <w:t>Већа</w:t>
            </w:r>
          </w:p>
        </w:tc>
        <w:tc>
          <w:tcPr>
            <w:tcW w:w="2090" w:type="dxa"/>
          </w:tcPr>
          <w:p w14:paraId="56C24A45" w14:textId="77777777" w:rsidR="00362C37" w:rsidRDefault="00362C37" w:rsidP="00444177">
            <w:pPr>
              <w:pStyle w:val="TableParagraph"/>
              <w:spacing w:before="3"/>
              <w:rPr>
                <w:rFonts w:ascii="Cambria"/>
                <w:b/>
                <w:sz w:val="35"/>
              </w:rPr>
            </w:pPr>
          </w:p>
          <w:p w14:paraId="76A80A5C" w14:textId="77777777" w:rsidR="00362C37" w:rsidRDefault="00362C37" w:rsidP="00444177">
            <w:pPr>
              <w:pStyle w:val="TableParagraph"/>
              <w:spacing w:before="4"/>
              <w:rPr>
                <w:rFonts w:ascii="Cambria"/>
                <w:b/>
                <w:sz w:val="35"/>
              </w:rPr>
            </w:pPr>
            <w:r>
              <w:t>Сузана</w:t>
            </w:r>
            <w:r>
              <w:rPr>
                <w:spacing w:val="-57"/>
              </w:rPr>
              <w:t xml:space="preserve"> </w:t>
            </w:r>
            <w:r>
              <w:t>Калић</w:t>
            </w:r>
          </w:p>
        </w:tc>
      </w:tr>
      <w:tr w:rsidR="00362C37" w:rsidRPr="00ED3C6B" w14:paraId="21F287EA" w14:textId="77777777" w:rsidTr="00444177">
        <w:trPr>
          <w:trHeight w:val="551"/>
          <w:jc w:val="center"/>
        </w:trPr>
        <w:tc>
          <w:tcPr>
            <w:tcW w:w="3632" w:type="dxa"/>
          </w:tcPr>
          <w:p w14:paraId="1D7D857F" w14:textId="77777777" w:rsidR="00362C37" w:rsidRDefault="00362C37" w:rsidP="00444177">
            <w:pPr>
              <w:pStyle w:val="TableParagraph"/>
              <w:ind w:left="107" w:right="135"/>
            </w:pPr>
            <w:r>
              <w:t>Распоред припремне</w:t>
            </w:r>
            <w:r>
              <w:rPr>
                <w:spacing w:val="-57"/>
              </w:rPr>
              <w:t xml:space="preserve"> </w:t>
            </w:r>
            <w:r>
              <w:t>наставе за ученике</w:t>
            </w:r>
            <w:r>
              <w:rPr>
                <w:spacing w:val="1"/>
              </w:rPr>
              <w:t xml:space="preserve"> </w:t>
            </w:r>
            <w:r>
              <w:t>који</w:t>
            </w:r>
            <w:r>
              <w:rPr>
                <w:spacing w:val="-2"/>
              </w:rPr>
              <w:t xml:space="preserve"> </w:t>
            </w:r>
            <w:r>
              <w:t>полажу</w:t>
            </w:r>
          </w:p>
          <w:p w14:paraId="73772303" w14:textId="77777777" w:rsidR="00362C37" w:rsidRDefault="00362C37" w:rsidP="00444177">
            <w:pPr>
              <w:pStyle w:val="TableParagraph"/>
              <w:ind w:left="107" w:right="565"/>
            </w:pPr>
            <w:r>
              <w:t>разредне и поправне</w:t>
            </w:r>
            <w:r>
              <w:rPr>
                <w:spacing w:val="-57"/>
              </w:rPr>
              <w:t xml:space="preserve"> </w:t>
            </w:r>
            <w:r>
              <w:t>испите</w:t>
            </w:r>
          </w:p>
        </w:tc>
        <w:tc>
          <w:tcPr>
            <w:tcW w:w="298" w:type="dxa"/>
          </w:tcPr>
          <w:p w14:paraId="3C872E0A" w14:textId="77777777" w:rsidR="00362C37" w:rsidRPr="00ED3C6B" w:rsidRDefault="00362C37" w:rsidP="00444177">
            <w:pPr>
              <w:widowControl w:val="0"/>
              <w:autoSpaceDE w:val="0"/>
              <w:autoSpaceDN w:val="0"/>
              <w:adjustRightInd w:val="0"/>
              <w:rPr>
                <w:lang w:val="en-US" w:eastAsia="en-US"/>
              </w:rPr>
            </w:pPr>
          </w:p>
        </w:tc>
        <w:tc>
          <w:tcPr>
            <w:tcW w:w="366" w:type="dxa"/>
          </w:tcPr>
          <w:p w14:paraId="28FE0A87" w14:textId="77777777" w:rsidR="00362C37" w:rsidRPr="00ED3C6B" w:rsidRDefault="00362C37" w:rsidP="00444177">
            <w:pPr>
              <w:widowControl w:val="0"/>
              <w:autoSpaceDE w:val="0"/>
              <w:autoSpaceDN w:val="0"/>
              <w:adjustRightInd w:val="0"/>
              <w:rPr>
                <w:lang w:val="en-US" w:eastAsia="en-US"/>
              </w:rPr>
            </w:pPr>
          </w:p>
        </w:tc>
        <w:tc>
          <w:tcPr>
            <w:tcW w:w="362" w:type="dxa"/>
          </w:tcPr>
          <w:p w14:paraId="34E6AF2A" w14:textId="77777777" w:rsidR="00362C37" w:rsidRPr="00ED3C6B" w:rsidRDefault="00362C37" w:rsidP="00444177">
            <w:pPr>
              <w:widowControl w:val="0"/>
              <w:autoSpaceDE w:val="0"/>
              <w:autoSpaceDN w:val="0"/>
              <w:adjustRightInd w:val="0"/>
              <w:rPr>
                <w:lang w:val="en-US" w:eastAsia="en-US"/>
              </w:rPr>
            </w:pPr>
          </w:p>
        </w:tc>
        <w:tc>
          <w:tcPr>
            <w:tcW w:w="365" w:type="dxa"/>
          </w:tcPr>
          <w:p w14:paraId="10DABB19" w14:textId="77777777" w:rsidR="00362C37" w:rsidRPr="00ED3C6B" w:rsidRDefault="00362C37" w:rsidP="00444177">
            <w:pPr>
              <w:widowControl w:val="0"/>
              <w:autoSpaceDE w:val="0"/>
              <w:autoSpaceDN w:val="0"/>
              <w:adjustRightInd w:val="0"/>
              <w:rPr>
                <w:lang w:val="en-US" w:eastAsia="en-US"/>
              </w:rPr>
            </w:pPr>
          </w:p>
        </w:tc>
        <w:tc>
          <w:tcPr>
            <w:tcW w:w="298" w:type="dxa"/>
          </w:tcPr>
          <w:p w14:paraId="32486395" w14:textId="77777777" w:rsidR="00362C37" w:rsidRPr="00ED3C6B" w:rsidRDefault="00362C37" w:rsidP="00444177">
            <w:pPr>
              <w:widowControl w:val="0"/>
              <w:autoSpaceDE w:val="0"/>
              <w:autoSpaceDN w:val="0"/>
              <w:adjustRightInd w:val="0"/>
              <w:rPr>
                <w:lang w:val="en-US" w:eastAsia="en-US"/>
              </w:rPr>
            </w:pPr>
          </w:p>
        </w:tc>
        <w:tc>
          <w:tcPr>
            <w:tcW w:w="300" w:type="dxa"/>
          </w:tcPr>
          <w:p w14:paraId="1E211922" w14:textId="77777777" w:rsidR="00362C37" w:rsidRPr="00ED3C6B" w:rsidRDefault="00362C37" w:rsidP="00444177">
            <w:pPr>
              <w:widowControl w:val="0"/>
              <w:autoSpaceDE w:val="0"/>
              <w:autoSpaceDN w:val="0"/>
              <w:adjustRightInd w:val="0"/>
              <w:rPr>
                <w:lang w:val="en-US" w:eastAsia="en-US"/>
              </w:rPr>
            </w:pPr>
          </w:p>
        </w:tc>
        <w:tc>
          <w:tcPr>
            <w:tcW w:w="298" w:type="dxa"/>
          </w:tcPr>
          <w:p w14:paraId="76CDE432" w14:textId="77777777" w:rsidR="00362C37" w:rsidRPr="00ED3C6B" w:rsidRDefault="00362C37" w:rsidP="00444177">
            <w:pPr>
              <w:widowControl w:val="0"/>
              <w:autoSpaceDE w:val="0"/>
              <w:autoSpaceDN w:val="0"/>
              <w:adjustRightInd w:val="0"/>
              <w:rPr>
                <w:lang w:val="en-US" w:eastAsia="en-US"/>
              </w:rPr>
            </w:pPr>
          </w:p>
        </w:tc>
        <w:tc>
          <w:tcPr>
            <w:tcW w:w="300" w:type="dxa"/>
          </w:tcPr>
          <w:p w14:paraId="53B850DE" w14:textId="77777777" w:rsidR="00362C37" w:rsidRPr="00ED3C6B" w:rsidRDefault="00362C37" w:rsidP="00444177">
            <w:pPr>
              <w:widowControl w:val="0"/>
              <w:autoSpaceDE w:val="0"/>
              <w:autoSpaceDN w:val="0"/>
              <w:adjustRightInd w:val="0"/>
              <w:rPr>
                <w:lang w:val="en-US" w:eastAsia="en-US"/>
              </w:rPr>
            </w:pPr>
          </w:p>
        </w:tc>
        <w:tc>
          <w:tcPr>
            <w:tcW w:w="298" w:type="dxa"/>
            <w:shd w:val="clear" w:color="auto" w:fill="0000FF"/>
          </w:tcPr>
          <w:p w14:paraId="6103347B" w14:textId="77777777" w:rsidR="00362C37" w:rsidRPr="00ED3C6B" w:rsidRDefault="00362C37" w:rsidP="00444177">
            <w:pPr>
              <w:widowControl w:val="0"/>
              <w:autoSpaceDE w:val="0"/>
              <w:autoSpaceDN w:val="0"/>
              <w:adjustRightInd w:val="0"/>
              <w:rPr>
                <w:lang w:val="en-US" w:eastAsia="en-US"/>
              </w:rPr>
            </w:pPr>
          </w:p>
        </w:tc>
        <w:tc>
          <w:tcPr>
            <w:tcW w:w="300" w:type="dxa"/>
          </w:tcPr>
          <w:p w14:paraId="530138BC" w14:textId="77777777" w:rsidR="00362C37" w:rsidRPr="00ED3C6B" w:rsidRDefault="00362C37" w:rsidP="00444177">
            <w:pPr>
              <w:widowControl w:val="0"/>
              <w:autoSpaceDE w:val="0"/>
              <w:autoSpaceDN w:val="0"/>
              <w:adjustRightInd w:val="0"/>
              <w:rPr>
                <w:lang w:val="en-US" w:eastAsia="en-US"/>
              </w:rPr>
            </w:pPr>
          </w:p>
        </w:tc>
        <w:tc>
          <w:tcPr>
            <w:tcW w:w="298" w:type="dxa"/>
          </w:tcPr>
          <w:p w14:paraId="70EA6D45" w14:textId="77777777" w:rsidR="00362C37" w:rsidRPr="00ED3C6B" w:rsidRDefault="00362C37" w:rsidP="00444177">
            <w:pPr>
              <w:widowControl w:val="0"/>
              <w:autoSpaceDE w:val="0"/>
              <w:autoSpaceDN w:val="0"/>
              <w:adjustRightInd w:val="0"/>
              <w:rPr>
                <w:lang w:val="en-US" w:eastAsia="en-US"/>
              </w:rPr>
            </w:pPr>
          </w:p>
        </w:tc>
        <w:tc>
          <w:tcPr>
            <w:tcW w:w="305" w:type="dxa"/>
            <w:tcBorders>
              <w:right w:val="single" w:sz="6" w:space="0" w:color="000000"/>
            </w:tcBorders>
          </w:tcPr>
          <w:p w14:paraId="6C6EDC43" w14:textId="77777777" w:rsidR="00362C37" w:rsidRPr="00ED3C6B" w:rsidRDefault="00362C37" w:rsidP="00444177">
            <w:pPr>
              <w:widowControl w:val="0"/>
              <w:autoSpaceDE w:val="0"/>
              <w:autoSpaceDN w:val="0"/>
              <w:adjustRightInd w:val="0"/>
              <w:rPr>
                <w:lang w:val="en-US" w:eastAsia="en-US"/>
              </w:rPr>
            </w:pPr>
          </w:p>
        </w:tc>
        <w:tc>
          <w:tcPr>
            <w:tcW w:w="1906" w:type="dxa"/>
            <w:tcBorders>
              <w:left w:val="single" w:sz="6" w:space="0" w:color="000000"/>
            </w:tcBorders>
          </w:tcPr>
          <w:p w14:paraId="7404DB44" w14:textId="77777777" w:rsidR="00362C37" w:rsidRDefault="00362C37" w:rsidP="00444177">
            <w:pPr>
              <w:pStyle w:val="TableParagraph"/>
              <w:spacing w:before="4"/>
              <w:rPr>
                <w:rFonts w:ascii="Cambria"/>
                <w:b/>
                <w:sz w:val="23"/>
              </w:rPr>
            </w:pPr>
          </w:p>
          <w:p w14:paraId="795CB350" w14:textId="77777777" w:rsidR="00362C37" w:rsidRDefault="00362C37" w:rsidP="00444177">
            <w:pPr>
              <w:pStyle w:val="TableParagraph"/>
              <w:spacing w:before="5"/>
              <w:rPr>
                <w:rFonts w:ascii="Cambria"/>
                <w:b/>
                <w:sz w:val="23"/>
              </w:rPr>
            </w:pPr>
            <w:r>
              <w:t>Сви</w:t>
            </w:r>
            <w:r>
              <w:rPr>
                <w:spacing w:val="1"/>
              </w:rPr>
              <w:t xml:space="preserve"> </w:t>
            </w:r>
            <w:r>
              <w:t>чланови</w:t>
            </w:r>
            <w:r>
              <w:rPr>
                <w:spacing w:val="-57"/>
              </w:rPr>
              <w:t xml:space="preserve"> </w:t>
            </w:r>
            <w:r>
              <w:t>Већа</w:t>
            </w:r>
          </w:p>
        </w:tc>
        <w:tc>
          <w:tcPr>
            <w:tcW w:w="2353" w:type="dxa"/>
          </w:tcPr>
          <w:p w14:paraId="74580EC0" w14:textId="77777777" w:rsidR="00362C37" w:rsidRDefault="00362C37" w:rsidP="00444177">
            <w:pPr>
              <w:pStyle w:val="TableParagraph"/>
              <w:spacing w:before="3"/>
              <w:rPr>
                <w:rFonts w:ascii="Cambria"/>
                <w:b/>
                <w:sz w:val="35"/>
              </w:rPr>
            </w:pPr>
          </w:p>
          <w:p w14:paraId="713AE457" w14:textId="77777777" w:rsidR="00362C37" w:rsidRDefault="00362C37" w:rsidP="00444177">
            <w:pPr>
              <w:pStyle w:val="TableParagraph"/>
              <w:spacing w:before="4"/>
              <w:rPr>
                <w:rFonts w:ascii="Cambria"/>
                <w:b/>
                <w:sz w:val="35"/>
              </w:rPr>
            </w:pPr>
            <w:r>
              <w:t>Састанак</w:t>
            </w:r>
            <w:r>
              <w:rPr>
                <w:spacing w:val="1"/>
              </w:rPr>
              <w:t xml:space="preserve"> </w:t>
            </w:r>
            <w:r>
              <w:t>Стручног</w:t>
            </w:r>
            <w:r>
              <w:rPr>
                <w:spacing w:val="-13"/>
              </w:rPr>
              <w:t xml:space="preserve"> </w:t>
            </w:r>
            <w:r>
              <w:t>већа</w:t>
            </w:r>
          </w:p>
        </w:tc>
        <w:tc>
          <w:tcPr>
            <w:tcW w:w="2090" w:type="dxa"/>
          </w:tcPr>
          <w:p w14:paraId="7B56E2E6" w14:textId="77777777" w:rsidR="00362C37" w:rsidRDefault="00362C37" w:rsidP="00444177">
            <w:pPr>
              <w:pStyle w:val="TableParagraph"/>
              <w:spacing w:before="3"/>
              <w:rPr>
                <w:rFonts w:ascii="Cambria"/>
                <w:b/>
                <w:sz w:val="35"/>
              </w:rPr>
            </w:pPr>
          </w:p>
          <w:p w14:paraId="4F4B9727" w14:textId="77777777" w:rsidR="00362C37" w:rsidRDefault="00362C37" w:rsidP="00444177">
            <w:pPr>
              <w:pStyle w:val="TableParagraph"/>
              <w:spacing w:before="4"/>
              <w:rPr>
                <w:rFonts w:ascii="Cambria"/>
                <w:b/>
                <w:sz w:val="35"/>
              </w:rPr>
            </w:pPr>
            <w:r>
              <w:t>Сузана</w:t>
            </w:r>
            <w:r>
              <w:rPr>
                <w:spacing w:val="-57"/>
              </w:rPr>
              <w:t xml:space="preserve"> </w:t>
            </w:r>
            <w:r>
              <w:t>Калић</w:t>
            </w:r>
          </w:p>
        </w:tc>
      </w:tr>
      <w:tr w:rsidR="00362C37" w:rsidRPr="00ED3C6B" w14:paraId="7D252489" w14:textId="77777777" w:rsidTr="00444177">
        <w:trPr>
          <w:trHeight w:val="551"/>
          <w:jc w:val="center"/>
        </w:trPr>
        <w:tc>
          <w:tcPr>
            <w:tcW w:w="3632" w:type="dxa"/>
          </w:tcPr>
          <w:p w14:paraId="7054E031" w14:textId="77777777" w:rsidR="00362C37" w:rsidRDefault="00362C37" w:rsidP="00444177">
            <w:pPr>
              <w:pStyle w:val="TableParagraph"/>
              <w:spacing w:before="1"/>
              <w:ind w:left="107" w:right="412"/>
            </w:pPr>
            <w:r>
              <w:t>Оријентациона</w:t>
            </w:r>
            <w:r>
              <w:rPr>
                <w:spacing w:val="1"/>
              </w:rPr>
              <w:t xml:space="preserve"> </w:t>
            </w:r>
            <w:r>
              <w:t>подела часова по</w:t>
            </w:r>
            <w:r>
              <w:rPr>
                <w:spacing w:val="1"/>
              </w:rPr>
              <w:t xml:space="preserve"> </w:t>
            </w:r>
            <w:r>
              <w:t>предметима и</w:t>
            </w:r>
            <w:r>
              <w:rPr>
                <w:spacing w:val="1"/>
              </w:rPr>
              <w:t xml:space="preserve"> </w:t>
            </w:r>
            <w:r>
              <w:rPr>
                <w:spacing w:val="-1"/>
              </w:rPr>
              <w:t>одељењима</w:t>
            </w:r>
            <w:r>
              <w:rPr>
                <w:spacing w:val="-9"/>
              </w:rPr>
              <w:t xml:space="preserve"> </w:t>
            </w:r>
            <w:r>
              <w:t>према</w:t>
            </w:r>
          </w:p>
          <w:p w14:paraId="03299CE2" w14:textId="77777777" w:rsidR="00362C37" w:rsidRDefault="00362C37" w:rsidP="00444177">
            <w:pPr>
              <w:pStyle w:val="TableParagraph"/>
              <w:ind w:left="107" w:right="135"/>
            </w:pPr>
            <w:r>
              <w:t>Плану</w:t>
            </w:r>
            <w:r>
              <w:rPr>
                <w:spacing w:val="-3"/>
              </w:rPr>
              <w:t xml:space="preserve"> </w:t>
            </w:r>
            <w:r>
              <w:t>уписа</w:t>
            </w:r>
          </w:p>
        </w:tc>
        <w:tc>
          <w:tcPr>
            <w:tcW w:w="298" w:type="dxa"/>
          </w:tcPr>
          <w:p w14:paraId="6E743EEC" w14:textId="77777777" w:rsidR="00362C37" w:rsidRPr="00ED3C6B" w:rsidRDefault="00362C37" w:rsidP="00444177">
            <w:pPr>
              <w:widowControl w:val="0"/>
              <w:autoSpaceDE w:val="0"/>
              <w:autoSpaceDN w:val="0"/>
              <w:adjustRightInd w:val="0"/>
              <w:rPr>
                <w:lang w:val="en-US" w:eastAsia="en-US"/>
              </w:rPr>
            </w:pPr>
          </w:p>
        </w:tc>
        <w:tc>
          <w:tcPr>
            <w:tcW w:w="366" w:type="dxa"/>
          </w:tcPr>
          <w:p w14:paraId="7C9EE61C" w14:textId="77777777" w:rsidR="00362C37" w:rsidRPr="00ED3C6B" w:rsidRDefault="00362C37" w:rsidP="00444177">
            <w:pPr>
              <w:widowControl w:val="0"/>
              <w:autoSpaceDE w:val="0"/>
              <w:autoSpaceDN w:val="0"/>
              <w:adjustRightInd w:val="0"/>
              <w:rPr>
                <w:lang w:val="en-US" w:eastAsia="en-US"/>
              </w:rPr>
            </w:pPr>
          </w:p>
        </w:tc>
        <w:tc>
          <w:tcPr>
            <w:tcW w:w="362" w:type="dxa"/>
          </w:tcPr>
          <w:p w14:paraId="76EEB32F" w14:textId="77777777" w:rsidR="00362C37" w:rsidRPr="00ED3C6B" w:rsidRDefault="00362C37" w:rsidP="00444177">
            <w:pPr>
              <w:widowControl w:val="0"/>
              <w:autoSpaceDE w:val="0"/>
              <w:autoSpaceDN w:val="0"/>
              <w:adjustRightInd w:val="0"/>
              <w:rPr>
                <w:lang w:val="en-US" w:eastAsia="en-US"/>
              </w:rPr>
            </w:pPr>
          </w:p>
        </w:tc>
        <w:tc>
          <w:tcPr>
            <w:tcW w:w="365" w:type="dxa"/>
          </w:tcPr>
          <w:p w14:paraId="3E5D0B62" w14:textId="77777777" w:rsidR="00362C37" w:rsidRPr="00ED3C6B" w:rsidRDefault="00362C37" w:rsidP="00444177">
            <w:pPr>
              <w:widowControl w:val="0"/>
              <w:autoSpaceDE w:val="0"/>
              <w:autoSpaceDN w:val="0"/>
              <w:adjustRightInd w:val="0"/>
              <w:rPr>
                <w:lang w:val="en-US" w:eastAsia="en-US"/>
              </w:rPr>
            </w:pPr>
          </w:p>
        </w:tc>
        <w:tc>
          <w:tcPr>
            <w:tcW w:w="298" w:type="dxa"/>
          </w:tcPr>
          <w:p w14:paraId="128A8B71" w14:textId="77777777" w:rsidR="00362C37" w:rsidRPr="00ED3C6B" w:rsidRDefault="00362C37" w:rsidP="00444177">
            <w:pPr>
              <w:widowControl w:val="0"/>
              <w:autoSpaceDE w:val="0"/>
              <w:autoSpaceDN w:val="0"/>
              <w:adjustRightInd w:val="0"/>
              <w:rPr>
                <w:lang w:val="en-US" w:eastAsia="en-US"/>
              </w:rPr>
            </w:pPr>
          </w:p>
        </w:tc>
        <w:tc>
          <w:tcPr>
            <w:tcW w:w="300" w:type="dxa"/>
          </w:tcPr>
          <w:p w14:paraId="6814238C" w14:textId="77777777" w:rsidR="00362C37" w:rsidRPr="00ED3C6B" w:rsidRDefault="00362C37" w:rsidP="00444177">
            <w:pPr>
              <w:widowControl w:val="0"/>
              <w:autoSpaceDE w:val="0"/>
              <w:autoSpaceDN w:val="0"/>
              <w:adjustRightInd w:val="0"/>
              <w:rPr>
                <w:lang w:val="en-US" w:eastAsia="en-US"/>
              </w:rPr>
            </w:pPr>
          </w:p>
        </w:tc>
        <w:tc>
          <w:tcPr>
            <w:tcW w:w="298" w:type="dxa"/>
          </w:tcPr>
          <w:p w14:paraId="67A4A639" w14:textId="77777777" w:rsidR="00362C37" w:rsidRPr="00ED3C6B" w:rsidRDefault="00362C37" w:rsidP="00444177">
            <w:pPr>
              <w:widowControl w:val="0"/>
              <w:autoSpaceDE w:val="0"/>
              <w:autoSpaceDN w:val="0"/>
              <w:adjustRightInd w:val="0"/>
              <w:rPr>
                <w:lang w:val="en-US" w:eastAsia="en-US"/>
              </w:rPr>
            </w:pPr>
          </w:p>
        </w:tc>
        <w:tc>
          <w:tcPr>
            <w:tcW w:w="300" w:type="dxa"/>
          </w:tcPr>
          <w:p w14:paraId="3289B5EB" w14:textId="77777777" w:rsidR="00362C37" w:rsidRPr="00ED3C6B" w:rsidRDefault="00362C37" w:rsidP="00444177">
            <w:pPr>
              <w:widowControl w:val="0"/>
              <w:autoSpaceDE w:val="0"/>
              <w:autoSpaceDN w:val="0"/>
              <w:adjustRightInd w:val="0"/>
              <w:rPr>
                <w:lang w:val="en-US" w:eastAsia="en-US"/>
              </w:rPr>
            </w:pPr>
          </w:p>
        </w:tc>
        <w:tc>
          <w:tcPr>
            <w:tcW w:w="298" w:type="dxa"/>
          </w:tcPr>
          <w:p w14:paraId="6814D0B6" w14:textId="77777777" w:rsidR="00362C37" w:rsidRPr="00ED3C6B" w:rsidRDefault="00362C37" w:rsidP="00444177">
            <w:pPr>
              <w:widowControl w:val="0"/>
              <w:autoSpaceDE w:val="0"/>
              <w:autoSpaceDN w:val="0"/>
              <w:adjustRightInd w:val="0"/>
              <w:rPr>
                <w:lang w:val="en-US" w:eastAsia="en-US"/>
              </w:rPr>
            </w:pPr>
          </w:p>
        </w:tc>
        <w:tc>
          <w:tcPr>
            <w:tcW w:w="300" w:type="dxa"/>
            <w:shd w:val="clear" w:color="auto" w:fill="0000FF"/>
          </w:tcPr>
          <w:p w14:paraId="0197B5E1" w14:textId="77777777" w:rsidR="00362C37" w:rsidRPr="00ED3C6B" w:rsidRDefault="00362C37" w:rsidP="00444177">
            <w:pPr>
              <w:widowControl w:val="0"/>
              <w:autoSpaceDE w:val="0"/>
              <w:autoSpaceDN w:val="0"/>
              <w:adjustRightInd w:val="0"/>
              <w:rPr>
                <w:lang w:val="en-US" w:eastAsia="en-US"/>
              </w:rPr>
            </w:pPr>
          </w:p>
        </w:tc>
        <w:tc>
          <w:tcPr>
            <w:tcW w:w="298" w:type="dxa"/>
          </w:tcPr>
          <w:p w14:paraId="34293176" w14:textId="77777777" w:rsidR="00362C37" w:rsidRPr="00ED3C6B" w:rsidRDefault="00362C37" w:rsidP="00444177">
            <w:pPr>
              <w:widowControl w:val="0"/>
              <w:autoSpaceDE w:val="0"/>
              <w:autoSpaceDN w:val="0"/>
              <w:adjustRightInd w:val="0"/>
              <w:rPr>
                <w:lang w:val="en-US" w:eastAsia="en-US"/>
              </w:rPr>
            </w:pPr>
          </w:p>
        </w:tc>
        <w:tc>
          <w:tcPr>
            <w:tcW w:w="305" w:type="dxa"/>
            <w:tcBorders>
              <w:right w:val="single" w:sz="6" w:space="0" w:color="000000"/>
            </w:tcBorders>
          </w:tcPr>
          <w:p w14:paraId="2B5B429A" w14:textId="77777777" w:rsidR="00362C37" w:rsidRPr="00ED3C6B" w:rsidRDefault="00362C37" w:rsidP="00444177">
            <w:pPr>
              <w:widowControl w:val="0"/>
              <w:autoSpaceDE w:val="0"/>
              <w:autoSpaceDN w:val="0"/>
              <w:adjustRightInd w:val="0"/>
              <w:rPr>
                <w:lang w:val="en-US" w:eastAsia="en-US"/>
              </w:rPr>
            </w:pPr>
          </w:p>
        </w:tc>
        <w:tc>
          <w:tcPr>
            <w:tcW w:w="1906" w:type="dxa"/>
            <w:tcBorders>
              <w:left w:val="single" w:sz="6" w:space="0" w:color="000000"/>
            </w:tcBorders>
          </w:tcPr>
          <w:p w14:paraId="6716DEE7" w14:textId="77777777" w:rsidR="00362C37" w:rsidRDefault="00362C37" w:rsidP="00444177">
            <w:pPr>
              <w:pStyle w:val="TableParagraph"/>
              <w:spacing w:before="7"/>
              <w:rPr>
                <w:rFonts w:ascii="Cambria"/>
                <w:b/>
                <w:sz w:val="23"/>
              </w:rPr>
            </w:pPr>
          </w:p>
          <w:p w14:paraId="73723B03" w14:textId="77777777" w:rsidR="00362C37" w:rsidRDefault="00362C37" w:rsidP="00444177">
            <w:pPr>
              <w:pStyle w:val="TableParagraph"/>
              <w:spacing w:before="4"/>
              <w:rPr>
                <w:rFonts w:ascii="Cambria"/>
                <w:b/>
                <w:sz w:val="23"/>
              </w:rPr>
            </w:pPr>
            <w:r>
              <w:t>Сви</w:t>
            </w:r>
            <w:r>
              <w:rPr>
                <w:spacing w:val="1"/>
              </w:rPr>
              <w:t xml:space="preserve"> </w:t>
            </w:r>
            <w:r>
              <w:t>чланови</w:t>
            </w:r>
            <w:r>
              <w:rPr>
                <w:spacing w:val="-57"/>
              </w:rPr>
              <w:t xml:space="preserve"> </w:t>
            </w:r>
            <w:r>
              <w:t>Већа</w:t>
            </w:r>
          </w:p>
        </w:tc>
        <w:tc>
          <w:tcPr>
            <w:tcW w:w="2353" w:type="dxa"/>
          </w:tcPr>
          <w:p w14:paraId="004EEA9D" w14:textId="77777777" w:rsidR="00362C37" w:rsidRDefault="00362C37" w:rsidP="00444177">
            <w:pPr>
              <w:pStyle w:val="TableParagraph"/>
              <w:spacing w:before="3"/>
              <w:rPr>
                <w:rFonts w:ascii="Cambria"/>
                <w:b/>
                <w:sz w:val="35"/>
              </w:rPr>
            </w:pPr>
          </w:p>
          <w:p w14:paraId="6E8B3AB6" w14:textId="77777777" w:rsidR="00362C37" w:rsidRDefault="00362C37" w:rsidP="00444177">
            <w:pPr>
              <w:pStyle w:val="TableParagraph"/>
              <w:spacing w:before="3"/>
              <w:rPr>
                <w:rFonts w:ascii="Cambria"/>
                <w:b/>
                <w:sz w:val="35"/>
              </w:rPr>
            </w:pPr>
            <w:r>
              <w:t>Састанак</w:t>
            </w:r>
            <w:r>
              <w:rPr>
                <w:spacing w:val="1"/>
              </w:rPr>
              <w:t xml:space="preserve"> </w:t>
            </w:r>
            <w:r>
              <w:t>Стручног</w:t>
            </w:r>
            <w:r>
              <w:rPr>
                <w:spacing w:val="-13"/>
              </w:rPr>
              <w:t xml:space="preserve"> </w:t>
            </w:r>
            <w:r>
              <w:t>већа</w:t>
            </w:r>
          </w:p>
        </w:tc>
        <w:tc>
          <w:tcPr>
            <w:tcW w:w="2090" w:type="dxa"/>
          </w:tcPr>
          <w:p w14:paraId="6E58425D" w14:textId="77777777" w:rsidR="00362C37" w:rsidRDefault="00362C37" w:rsidP="00444177">
            <w:pPr>
              <w:pStyle w:val="TableParagraph"/>
              <w:spacing w:before="3"/>
              <w:rPr>
                <w:rFonts w:ascii="Cambria"/>
                <w:b/>
                <w:sz w:val="35"/>
              </w:rPr>
            </w:pPr>
          </w:p>
          <w:p w14:paraId="4AF6E7BD" w14:textId="77777777" w:rsidR="00362C37" w:rsidRDefault="00362C37" w:rsidP="00444177">
            <w:pPr>
              <w:pStyle w:val="TableParagraph"/>
              <w:spacing w:before="3"/>
              <w:rPr>
                <w:rFonts w:ascii="Cambria"/>
                <w:b/>
                <w:sz w:val="35"/>
              </w:rPr>
            </w:pPr>
            <w:r>
              <w:t>Сузана</w:t>
            </w:r>
            <w:r>
              <w:rPr>
                <w:spacing w:val="-57"/>
              </w:rPr>
              <w:t xml:space="preserve"> </w:t>
            </w:r>
            <w:r>
              <w:t>Калић</w:t>
            </w:r>
          </w:p>
        </w:tc>
      </w:tr>
      <w:tr w:rsidR="00362C37" w:rsidRPr="00ED3C6B" w14:paraId="53547CF5" w14:textId="77777777" w:rsidTr="00444177">
        <w:trPr>
          <w:trHeight w:val="551"/>
          <w:jc w:val="center"/>
        </w:trPr>
        <w:tc>
          <w:tcPr>
            <w:tcW w:w="3632" w:type="dxa"/>
          </w:tcPr>
          <w:p w14:paraId="14F784AC" w14:textId="77777777" w:rsidR="00362C37" w:rsidRDefault="00362C37" w:rsidP="00444177">
            <w:pPr>
              <w:pStyle w:val="TableParagraph"/>
              <w:spacing w:before="1"/>
              <w:ind w:left="107"/>
            </w:pPr>
            <w:r>
              <w:t>Договор</w:t>
            </w:r>
            <w:r>
              <w:rPr>
                <w:spacing w:val="-5"/>
              </w:rPr>
              <w:t xml:space="preserve"> </w:t>
            </w:r>
            <w:r>
              <w:t>о</w:t>
            </w:r>
          </w:p>
          <w:p w14:paraId="76A97959" w14:textId="77777777" w:rsidR="00362C37" w:rsidRDefault="00362C37" w:rsidP="00444177">
            <w:pPr>
              <w:pStyle w:val="TableParagraph"/>
              <w:ind w:left="107" w:right="135"/>
            </w:pPr>
            <w:r>
              <w:t>уџбеницима који ће</w:t>
            </w:r>
            <w:r>
              <w:rPr>
                <w:spacing w:val="-57"/>
              </w:rPr>
              <w:t xml:space="preserve"> </w:t>
            </w:r>
            <w:r>
              <w:t>се користити у шк.</w:t>
            </w:r>
            <w:r>
              <w:rPr>
                <w:spacing w:val="1"/>
              </w:rPr>
              <w:t xml:space="preserve"> </w:t>
            </w:r>
            <w:r>
              <w:t>2024/2025</w:t>
            </w:r>
          </w:p>
        </w:tc>
        <w:tc>
          <w:tcPr>
            <w:tcW w:w="298" w:type="dxa"/>
          </w:tcPr>
          <w:p w14:paraId="5EA13461" w14:textId="77777777" w:rsidR="00362C37" w:rsidRPr="00ED3C6B" w:rsidRDefault="00362C37" w:rsidP="00444177">
            <w:pPr>
              <w:widowControl w:val="0"/>
              <w:autoSpaceDE w:val="0"/>
              <w:autoSpaceDN w:val="0"/>
              <w:adjustRightInd w:val="0"/>
              <w:rPr>
                <w:lang w:val="en-US" w:eastAsia="en-US"/>
              </w:rPr>
            </w:pPr>
          </w:p>
        </w:tc>
        <w:tc>
          <w:tcPr>
            <w:tcW w:w="366" w:type="dxa"/>
          </w:tcPr>
          <w:p w14:paraId="6963608D" w14:textId="77777777" w:rsidR="00362C37" w:rsidRPr="00ED3C6B" w:rsidRDefault="00362C37" w:rsidP="00444177">
            <w:pPr>
              <w:widowControl w:val="0"/>
              <w:autoSpaceDE w:val="0"/>
              <w:autoSpaceDN w:val="0"/>
              <w:adjustRightInd w:val="0"/>
              <w:rPr>
                <w:lang w:val="en-US" w:eastAsia="en-US"/>
              </w:rPr>
            </w:pPr>
          </w:p>
        </w:tc>
        <w:tc>
          <w:tcPr>
            <w:tcW w:w="362" w:type="dxa"/>
          </w:tcPr>
          <w:p w14:paraId="247BEFF8" w14:textId="77777777" w:rsidR="00362C37" w:rsidRPr="00ED3C6B" w:rsidRDefault="00362C37" w:rsidP="00444177">
            <w:pPr>
              <w:widowControl w:val="0"/>
              <w:autoSpaceDE w:val="0"/>
              <w:autoSpaceDN w:val="0"/>
              <w:adjustRightInd w:val="0"/>
              <w:rPr>
                <w:lang w:val="en-US" w:eastAsia="en-US"/>
              </w:rPr>
            </w:pPr>
          </w:p>
        </w:tc>
        <w:tc>
          <w:tcPr>
            <w:tcW w:w="365" w:type="dxa"/>
          </w:tcPr>
          <w:p w14:paraId="41B1C267" w14:textId="77777777" w:rsidR="00362C37" w:rsidRPr="00ED3C6B" w:rsidRDefault="00362C37" w:rsidP="00444177">
            <w:pPr>
              <w:widowControl w:val="0"/>
              <w:autoSpaceDE w:val="0"/>
              <w:autoSpaceDN w:val="0"/>
              <w:adjustRightInd w:val="0"/>
              <w:rPr>
                <w:lang w:val="en-US" w:eastAsia="en-US"/>
              </w:rPr>
            </w:pPr>
          </w:p>
        </w:tc>
        <w:tc>
          <w:tcPr>
            <w:tcW w:w="298" w:type="dxa"/>
          </w:tcPr>
          <w:p w14:paraId="5B7BC3EE" w14:textId="77777777" w:rsidR="00362C37" w:rsidRPr="00ED3C6B" w:rsidRDefault="00362C37" w:rsidP="00444177">
            <w:pPr>
              <w:widowControl w:val="0"/>
              <w:autoSpaceDE w:val="0"/>
              <w:autoSpaceDN w:val="0"/>
              <w:adjustRightInd w:val="0"/>
              <w:rPr>
                <w:lang w:val="en-US" w:eastAsia="en-US"/>
              </w:rPr>
            </w:pPr>
          </w:p>
        </w:tc>
        <w:tc>
          <w:tcPr>
            <w:tcW w:w="300" w:type="dxa"/>
          </w:tcPr>
          <w:p w14:paraId="36186B7C" w14:textId="77777777" w:rsidR="00362C37" w:rsidRPr="00ED3C6B" w:rsidRDefault="00362C37" w:rsidP="00444177">
            <w:pPr>
              <w:widowControl w:val="0"/>
              <w:autoSpaceDE w:val="0"/>
              <w:autoSpaceDN w:val="0"/>
              <w:adjustRightInd w:val="0"/>
              <w:rPr>
                <w:lang w:val="en-US" w:eastAsia="en-US"/>
              </w:rPr>
            </w:pPr>
          </w:p>
        </w:tc>
        <w:tc>
          <w:tcPr>
            <w:tcW w:w="298" w:type="dxa"/>
          </w:tcPr>
          <w:p w14:paraId="61E04EB5" w14:textId="77777777" w:rsidR="00362C37" w:rsidRPr="00ED3C6B" w:rsidRDefault="00362C37" w:rsidP="00444177">
            <w:pPr>
              <w:widowControl w:val="0"/>
              <w:autoSpaceDE w:val="0"/>
              <w:autoSpaceDN w:val="0"/>
              <w:adjustRightInd w:val="0"/>
              <w:rPr>
                <w:lang w:val="en-US" w:eastAsia="en-US"/>
              </w:rPr>
            </w:pPr>
          </w:p>
        </w:tc>
        <w:tc>
          <w:tcPr>
            <w:tcW w:w="300" w:type="dxa"/>
          </w:tcPr>
          <w:p w14:paraId="75386DB6" w14:textId="77777777" w:rsidR="00362C37" w:rsidRPr="00ED3C6B" w:rsidRDefault="00362C37" w:rsidP="00444177">
            <w:pPr>
              <w:widowControl w:val="0"/>
              <w:autoSpaceDE w:val="0"/>
              <w:autoSpaceDN w:val="0"/>
              <w:adjustRightInd w:val="0"/>
              <w:rPr>
                <w:lang w:val="en-US" w:eastAsia="en-US"/>
              </w:rPr>
            </w:pPr>
          </w:p>
        </w:tc>
        <w:tc>
          <w:tcPr>
            <w:tcW w:w="298" w:type="dxa"/>
          </w:tcPr>
          <w:p w14:paraId="10D5D7E8" w14:textId="77777777" w:rsidR="00362C37" w:rsidRPr="00ED3C6B" w:rsidRDefault="00362C37" w:rsidP="00444177">
            <w:pPr>
              <w:widowControl w:val="0"/>
              <w:autoSpaceDE w:val="0"/>
              <w:autoSpaceDN w:val="0"/>
              <w:adjustRightInd w:val="0"/>
              <w:rPr>
                <w:lang w:val="en-US" w:eastAsia="en-US"/>
              </w:rPr>
            </w:pPr>
          </w:p>
        </w:tc>
        <w:tc>
          <w:tcPr>
            <w:tcW w:w="300" w:type="dxa"/>
            <w:shd w:val="clear" w:color="auto" w:fill="0000FF"/>
          </w:tcPr>
          <w:p w14:paraId="76C88B43" w14:textId="77777777" w:rsidR="00362C37" w:rsidRPr="00ED3C6B" w:rsidRDefault="00362C37" w:rsidP="00444177">
            <w:pPr>
              <w:widowControl w:val="0"/>
              <w:autoSpaceDE w:val="0"/>
              <w:autoSpaceDN w:val="0"/>
              <w:adjustRightInd w:val="0"/>
              <w:rPr>
                <w:lang w:val="en-US" w:eastAsia="en-US"/>
              </w:rPr>
            </w:pPr>
          </w:p>
        </w:tc>
        <w:tc>
          <w:tcPr>
            <w:tcW w:w="298" w:type="dxa"/>
          </w:tcPr>
          <w:p w14:paraId="06937B16" w14:textId="77777777" w:rsidR="00362C37" w:rsidRPr="00ED3C6B" w:rsidRDefault="00362C37" w:rsidP="00444177">
            <w:pPr>
              <w:widowControl w:val="0"/>
              <w:autoSpaceDE w:val="0"/>
              <w:autoSpaceDN w:val="0"/>
              <w:adjustRightInd w:val="0"/>
              <w:rPr>
                <w:lang w:val="en-US" w:eastAsia="en-US"/>
              </w:rPr>
            </w:pPr>
          </w:p>
        </w:tc>
        <w:tc>
          <w:tcPr>
            <w:tcW w:w="305" w:type="dxa"/>
            <w:tcBorders>
              <w:right w:val="single" w:sz="6" w:space="0" w:color="000000"/>
            </w:tcBorders>
          </w:tcPr>
          <w:p w14:paraId="62E5A447" w14:textId="77777777" w:rsidR="00362C37" w:rsidRPr="00ED3C6B" w:rsidRDefault="00362C37" w:rsidP="00444177">
            <w:pPr>
              <w:widowControl w:val="0"/>
              <w:autoSpaceDE w:val="0"/>
              <w:autoSpaceDN w:val="0"/>
              <w:adjustRightInd w:val="0"/>
              <w:rPr>
                <w:lang w:val="en-US" w:eastAsia="en-US"/>
              </w:rPr>
            </w:pPr>
          </w:p>
        </w:tc>
        <w:tc>
          <w:tcPr>
            <w:tcW w:w="1906" w:type="dxa"/>
            <w:tcBorders>
              <w:left w:val="single" w:sz="6" w:space="0" w:color="000000"/>
            </w:tcBorders>
          </w:tcPr>
          <w:p w14:paraId="1EDC14DB" w14:textId="77777777" w:rsidR="00362C37" w:rsidRDefault="00362C37" w:rsidP="00444177">
            <w:pPr>
              <w:pStyle w:val="TableParagraph"/>
              <w:spacing w:before="4"/>
              <w:rPr>
                <w:rFonts w:ascii="Cambria"/>
                <w:b/>
                <w:sz w:val="23"/>
              </w:rPr>
            </w:pPr>
            <w:r>
              <w:t>Сви</w:t>
            </w:r>
            <w:r>
              <w:rPr>
                <w:spacing w:val="1"/>
              </w:rPr>
              <w:t xml:space="preserve"> </w:t>
            </w:r>
            <w:r>
              <w:t>чланови</w:t>
            </w:r>
            <w:r>
              <w:rPr>
                <w:spacing w:val="-57"/>
              </w:rPr>
              <w:t xml:space="preserve"> </w:t>
            </w:r>
            <w:r>
              <w:t>Већа</w:t>
            </w:r>
          </w:p>
        </w:tc>
        <w:tc>
          <w:tcPr>
            <w:tcW w:w="2353" w:type="dxa"/>
          </w:tcPr>
          <w:p w14:paraId="7C18DFF6" w14:textId="77777777" w:rsidR="00362C37" w:rsidRDefault="00362C37" w:rsidP="00444177">
            <w:pPr>
              <w:pStyle w:val="TableParagraph"/>
              <w:spacing w:before="7"/>
              <w:rPr>
                <w:rFonts w:ascii="Cambria"/>
                <w:b/>
                <w:sz w:val="23"/>
              </w:rPr>
            </w:pPr>
          </w:p>
          <w:p w14:paraId="6154C85E" w14:textId="77777777" w:rsidR="00362C37" w:rsidRDefault="00362C37" w:rsidP="00444177">
            <w:pPr>
              <w:pStyle w:val="TableParagraph"/>
              <w:spacing w:before="3"/>
              <w:rPr>
                <w:rFonts w:ascii="Cambria"/>
                <w:b/>
                <w:sz w:val="35"/>
              </w:rPr>
            </w:pPr>
            <w:r>
              <w:t>Састанак</w:t>
            </w:r>
            <w:r>
              <w:rPr>
                <w:spacing w:val="1"/>
              </w:rPr>
              <w:t xml:space="preserve"> </w:t>
            </w:r>
            <w:r>
              <w:t>Стручног</w:t>
            </w:r>
            <w:r>
              <w:rPr>
                <w:spacing w:val="-13"/>
              </w:rPr>
              <w:t xml:space="preserve"> </w:t>
            </w:r>
            <w:r>
              <w:t>већа</w:t>
            </w:r>
          </w:p>
        </w:tc>
        <w:tc>
          <w:tcPr>
            <w:tcW w:w="2090" w:type="dxa"/>
          </w:tcPr>
          <w:p w14:paraId="0C979C7D" w14:textId="77777777" w:rsidR="00362C37" w:rsidRDefault="00362C37" w:rsidP="00444177">
            <w:pPr>
              <w:pStyle w:val="TableParagraph"/>
              <w:spacing w:before="7"/>
              <w:rPr>
                <w:rFonts w:ascii="Cambria"/>
                <w:b/>
                <w:sz w:val="23"/>
              </w:rPr>
            </w:pPr>
          </w:p>
          <w:p w14:paraId="2F5B0ED3" w14:textId="77777777" w:rsidR="00362C37" w:rsidRDefault="00362C37" w:rsidP="00444177">
            <w:pPr>
              <w:pStyle w:val="TableParagraph"/>
              <w:spacing w:before="3"/>
              <w:rPr>
                <w:rFonts w:ascii="Cambria"/>
                <w:b/>
                <w:sz w:val="35"/>
              </w:rPr>
            </w:pPr>
            <w:r>
              <w:t>Сузана</w:t>
            </w:r>
            <w:r>
              <w:rPr>
                <w:spacing w:val="-57"/>
              </w:rPr>
              <w:t xml:space="preserve"> </w:t>
            </w:r>
            <w:r>
              <w:t>Калић</w:t>
            </w:r>
          </w:p>
        </w:tc>
      </w:tr>
      <w:tr w:rsidR="00362C37" w:rsidRPr="00ED3C6B" w14:paraId="33E75834" w14:textId="77777777" w:rsidTr="00444177">
        <w:trPr>
          <w:trHeight w:val="551"/>
          <w:jc w:val="center"/>
        </w:trPr>
        <w:tc>
          <w:tcPr>
            <w:tcW w:w="3632" w:type="dxa"/>
          </w:tcPr>
          <w:p w14:paraId="6B4AA7B5" w14:textId="77777777" w:rsidR="00362C37" w:rsidRDefault="00362C37" w:rsidP="00444177">
            <w:pPr>
              <w:pStyle w:val="TableParagraph"/>
              <w:ind w:left="107" w:right="430"/>
            </w:pPr>
            <w:r>
              <w:t>Договор о начину</w:t>
            </w:r>
            <w:r>
              <w:rPr>
                <w:spacing w:val="-58"/>
              </w:rPr>
              <w:t xml:space="preserve"> </w:t>
            </w:r>
            <w:r>
              <w:t>рада</w:t>
            </w:r>
            <w:r>
              <w:rPr>
                <w:spacing w:val="-2"/>
              </w:rPr>
              <w:t xml:space="preserve"> </w:t>
            </w:r>
            <w:r>
              <w:t>Већа</w:t>
            </w:r>
            <w:r>
              <w:rPr>
                <w:spacing w:val="-1"/>
              </w:rPr>
              <w:t xml:space="preserve"> </w:t>
            </w:r>
            <w:r>
              <w:t>у шк.</w:t>
            </w:r>
          </w:p>
          <w:p w14:paraId="2A10A964" w14:textId="77777777" w:rsidR="00362C37" w:rsidRDefault="00362C37" w:rsidP="00444177">
            <w:pPr>
              <w:pStyle w:val="TableParagraph"/>
              <w:spacing w:before="1"/>
              <w:ind w:left="107"/>
            </w:pPr>
            <w:r>
              <w:t>2024/2025</w:t>
            </w:r>
          </w:p>
        </w:tc>
        <w:tc>
          <w:tcPr>
            <w:tcW w:w="298" w:type="dxa"/>
          </w:tcPr>
          <w:p w14:paraId="5C3F24B0" w14:textId="77777777" w:rsidR="00362C37" w:rsidRPr="00ED3C6B" w:rsidRDefault="00362C37" w:rsidP="00444177">
            <w:pPr>
              <w:widowControl w:val="0"/>
              <w:autoSpaceDE w:val="0"/>
              <w:autoSpaceDN w:val="0"/>
              <w:adjustRightInd w:val="0"/>
              <w:rPr>
                <w:lang w:val="en-US" w:eastAsia="en-US"/>
              </w:rPr>
            </w:pPr>
          </w:p>
        </w:tc>
        <w:tc>
          <w:tcPr>
            <w:tcW w:w="366" w:type="dxa"/>
          </w:tcPr>
          <w:p w14:paraId="7D6F5916" w14:textId="77777777" w:rsidR="00362C37" w:rsidRPr="00ED3C6B" w:rsidRDefault="00362C37" w:rsidP="00444177">
            <w:pPr>
              <w:widowControl w:val="0"/>
              <w:autoSpaceDE w:val="0"/>
              <w:autoSpaceDN w:val="0"/>
              <w:adjustRightInd w:val="0"/>
              <w:rPr>
                <w:lang w:val="en-US" w:eastAsia="en-US"/>
              </w:rPr>
            </w:pPr>
          </w:p>
        </w:tc>
        <w:tc>
          <w:tcPr>
            <w:tcW w:w="362" w:type="dxa"/>
          </w:tcPr>
          <w:p w14:paraId="33B9A970" w14:textId="77777777" w:rsidR="00362C37" w:rsidRPr="00ED3C6B" w:rsidRDefault="00362C37" w:rsidP="00444177">
            <w:pPr>
              <w:widowControl w:val="0"/>
              <w:autoSpaceDE w:val="0"/>
              <w:autoSpaceDN w:val="0"/>
              <w:adjustRightInd w:val="0"/>
              <w:rPr>
                <w:lang w:val="en-US" w:eastAsia="en-US"/>
              </w:rPr>
            </w:pPr>
          </w:p>
        </w:tc>
        <w:tc>
          <w:tcPr>
            <w:tcW w:w="365" w:type="dxa"/>
          </w:tcPr>
          <w:p w14:paraId="74A5FEAF" w14:textId="77777777" w:rsidR="00362C37" w:rsidRPr="00ED3C6B" w:rsidRDefault="00362C37" w:rsidP="00444177">
            <w:pPr>
              <w:widowControl w:val="0"/>
              <w:autoSpaceDE w:val="0"/>
              <w:autoSpaceDN w:val="0"/>
              <w:adjustRightInd w:val="0"/>
              <w:rPr>
                <w:lang w:val="en-US" w:eastAsia="en-US"/>
              </w:rPr>
            </w:pPr>
          </w:p>
        </w:tc>
        <w:tc>
          <w:tcPr>
            <w:tcW w:w="298" w:type="dxa"/>
          </w:tcPr>
          <w:p w14:paraId="1F2866FA" w14:textId="77777777" w:rsidR="00362C37" w:rsidRPr="00ED3C6B" w:rsidRDefault="00362C37" w:rsidP="00444177">
            <w:pPr>
              <w:widowControl w:val="0"/>
              <w:autoSpaceDE w:val="0"/>
              <w:autoSpaceDN w:val="0"/>
              <w:adjustRightInd w:val="0"/>
              <w:rPr>
                <w:lang w:val="en-US" w:eastAsia="en-US"/>
              </w:rPr>
            </w:pPr>
          </w:p>
        </w:tc>
        <w:tc>
          <w:tcPr>
            <w:tcW w:w="300" w:type="dxa"/>
          </w:tcPr>
          <w:p w14:paraId="6C0351C5" w14:textId="77777777" w:rsidR="00362C37" w:rsidRPr="00ED3C6B" w:rsidRDefault="00362C37" w:rsidP="00444177">
            <w:pPr>
              <w:widowControl w:val="0"/>
              <w:autoSpaceDE w:val="0"/>
              <w:autoSpaceDN w:val="0"/>
              <w:adjustRightInd w:val="0"/>
              <w:rPr>
                <w:lang w:val="en-US" w:eastAsia="en-US"/>
              </w:rPr>
            </w:pPr>
          </w:p>
        </w:tc>
        <w:tc>
          <w:tcPr>
            <w:tcW w:w="298" w:type="dxa"/>
          </w:tcPr>
          <w:p w14:paraId="5664E14F" w14:textId="77777777" w:rsidR="00362C37" w:rsidRPr="00ED3C6B" w:rsidRDefault="00362C37" w:rsidP="00444177">
            <w:pPr>
              <w:widowControl w:val="0"/>
              <w:autoSpaceDE w:val="0"/>
              <w:autoSpaceDN w:val="0"/>
              <w:adjustRightInd w:val="0"/>
              <w:rPr>
                <w:lang w:val="en-US" w:eastAsia="en-US"/>
              </w:rPr>
            </w:pPr>
          </w:p>
        </w:tc>
        <w:tc>
          <w:tcPr>
            <w:tcW w:w="300" w:type="dxa"/>
          </w:tcPr>
          <w:p w14:paraId="77247F85" w14:textId="77777777" w:rsidR="00362C37" w:rsidRPr="00ED3C6B" w:rsidRDefault="00362C37" w:rsidP="00444177">
            <w:pPr>
              <w:widowControl w:val="0"/>
              <w:autoSpaceDE w:val="0"/>
              <w:autoSpaceDN w:val="0"/>
              <w:adjustRightInd w:val="0"/>
              <w:rPr>
                <w:lang w:val="en-US" w:eastAsia="en-US"/>
              </w:rPr>
            </w:pPr>
          </w:p>
        </w:tc>
        <w:tc>
          <w:tcPr>
            <w:tcW w:w="298" w:type="dxa"/>
          </w:tcPr>
          <w:p w14:paraId="4E3CF9C4" w14:textId="77777777" w:rsidR="00362C37" w:rsidRPr="00ED3C6B" w:rsidRDefault="00362C37" w:rsidP="00444177">
            <w:pPr>
              <w:widowControl w:val="0"/>
              <w:autoSpaceDE w:val="0"/>
              <w:autoSpaceDN w:val="0"/>
              <w:adjustRightInd w:val="0"/>
              <w:rPr>
                <w:lang w:val="en-US" w:eastAsia="en-US"/>
              </w:rPr>
            </w:pPr>
          </w:p>
        </w:tc>
        <w:tc>
          <w:tcPr>
            <w:tcW w:w="300" w:type="dxa"/>
          </w:tcPr>
          <w:p w14:paraId="1446B623" w14:textId="77777777" w:rsidR="00362C37" w:rsidRPr="00ED3C6B" w:rsidRDefault="00362C37" w:rsidP="00444177">
            <w:pPr>
              <w:widowControl w:val="0"/>
              <w:autoSpaceDE w:val="0"/>
              <w:autoSpaceDN w:val="0"/>
              <w:adjustRightInd w:val="0"/>
              <w:rPr>
                <w:lang w:val="en-US" w:eastAsia="en-US"/>
              </w:rPr>
            </w:pPr>
          </w:p>
        </w:tc>
        <w:tc>
          <w:tcPr>
            <w:tcW w:w="298" w:type="dxa"/>
          </w:tcPr>
          <w:p w14:paraId="77C61FB3" w14:textId="77777777" w:rsidR="00362C37" w:rsidRPr="00ED3C6B" w:rsidRDefault="00362C37" w:rsidP="00444177">
            <w:pPr>
              <w:widowControl w:val="0"/>
              <w:autoSpaceDE w:val="0"/>
              <w:autoSpaceDN w:val="0"/>
              <w:adjustRightInd w:val="0"/>
              <w:rPr>
                <w:lang w:val="en-US" w:eastAsia="en-US"/>
              </w:rPr>
            </w:pPr>
          </w:p>
        </w:tc>
        <w:tc>
          <w:tcPr>
            <w:tcW w:w="305" w:type="dxa"/>
            <w:tcBorders>
              <w:right w:val="single" w:sz="6" w:space="0" w:color="000000"/>
            </w:tcBorders>
            <w:shd w:val="clear" w:color="auto" w:fill="0000FF"/>
          </w:tcPr>
          <w:p w14:paraId="06BAFEB5" w14:textId="77777777" w:rsidR="00362C37" w:rsidRPr="00ED3C6B" w:rsidRDefault="00362C37" w:rsidP="00444177">
            <w:pPr>
              <w:widowControl w:val="0"/>
              <w:autoSpaceDE w:val="0"/>
              <w:autoSpaceDN w:val="0"/>
              <w:adjustRightInd w:val="0"/>
              <w:rPr>
                <w:lang w:val="en-US" w:eastAsia="en-US"/>
              </w:rPr>
            </w:pPr>
          </w:p>
        </w:tc>
        <w:tc>
          <w:tcPr>
            <w:tcW w:w="1906" w:type="dxa"/>
            <w:tcBorders>
              <w:left w:val="single" w:sz="6" w:space="0" w:color="000000"/>
            </w:tcBorders>
          </w:tcPr>
          <w:p w14:paraId="4ECA0FCA" w14:textId="77777777" w:rsidR="00362C37" w:rsidRDefault="00362C37" w:rsidP="00444177">
            <w:pPr>
              <w:pStyle w:val="TableParagraph"/>
              <w:spacing w:before="4"/>
            </w:pPr>
            <w:r>
              <w:t>Сви</w:t>
            </w:r>
            <w:r>
              <w:rPr>
                <w:spacing w:val="1"/>
              </w:rPr>
              <w:t xml:space="preserve"> </w:t>
            </w:r>
            <w:r>
              <w:t>чланови</w:t>
            </w:r>
            <w:r>
              <w:rPr>
                <w:spacing w:val="-57"/>
              </w:rPr>
              <w:t xml:space="preserve"> </w:t>
            </w:r>
            <w:r>
              <w:t>Већа</w:t>
            </w:r>
          </w:p>
        </w:tc>
        <w:tc>
          <w:tcPr>
            <w:tcW w:w="2353" w:type="dxa"/>
          </w:tcPr>
          <w:p w14:paraId="38CC8E67" w14:textId="77777777" w:rsidR="00362C37" w:rsidRDefault="00362C37" w:rsidP="00444177">
            <w:pPr>
              <w:pStyle w:val="TableParagraph"/>
              <w:spacing w:before="7"/>
              <w:rPr>
                <w:rFonts w:ascii="Cambria"/>
                <w:b/>
                <w:sz w:val="23"/>
              </w:rPr>
            </w:pPr>
            <w:r>
              <w:t>Састанак</w:t>
            </w:r>
            <w:r>
              <w:rPr>
                <w:spacing w:val="1"/>
              </w:rPr>
              <w:t xml:space="preserve"> </w:t>
            </w:r>
            <w:r>
              <w:t>Стручног</w:t>
            </w:r>
            <w:r>
              <w:rPr>
                <w:spacing w:val="-13"/>
              </w:rPr>
              <w:t xml:space="preserve"> </w:t>
            </w:r>
            <w:r>
              <w:t>већа</w:t>
            </w:r>
          </w:p>
        </w:tc>
        <w:tc>
          <w:tcPr>
            <w:tcW w:w="2090" w:type="dxa"/>
          </w:tcPr>
          <w:p w14:paraId="1A7FCCFA" w14:textId="77777777" w:rsidR="00362C37" w:rsidRDefault="00362C37" w:rsidP="00444177">
            <w:pPr>
              <w:pStyle w:val="TableParagraph"/>
              <w:spacing w:before="7"/>
              <w:rPr>
                <w:rFonts w:ascii="Cambria"/>
                <w:b/>
                <w:sz w:val="23"/>
              </w:rPr>
            </w:pPr>
            <w:r>
              <w:t>Сузана</w:t>
            </w:r>
            <w:r>
              <w:rPr>
                <w:spacing w:val="-57"/>
              </w:rPr>
              <w:t xml:space="preserve"> </w:t>
            </w:r>
            <w:r>
              <w:t>Калић</w:t>
            </w:r>
          </w:p>
        </w:tc>
      </w:tr>
      <w:tr w:rsidR="00362C37" w:rsidRPr="00ED3C6B" w14:paraId="7E3023AE" w14:textId="77777777" w:rsidTr="00444177">
        <w:trPr>
          <w:trHeight w:val="551"/>
          <w:jc w:val="center"/>
        </w:trPr>
        <w:tc>
          <w:tcPr>
            <w:tcW w:w="3632" w:type="dxa"/>
          </w:tcPr>
          <w:p w14:paraId="4D2FA45F" w14:textId="77777777" w:rsidR="00362C37" w:rsidRDefault="00362C37" w:rsidP="00444177">
            <w:pPr>
              <w:pStyle w:val="TableParagraph"/>
              <w:ind w:left="107" w:right="623"/>
            </w:pPr>
            <w:r>
              <w:t>Коначна подела</w:t>
            </w:r>
            <w:r>
              <w:rPr>
                <w:spacing w:val="-58"/>
              </w:rPr>
              <w:t xml:space="preserve"> </w:t>
            </w:r>
            <w:r>
              <w:rPr>
                <w:spacing w:val="-58"/>
                <w:lang w:val="sr-Cyrl-RS"/>
              </w:rPr>
              <w:t xml:space="preserve">        </w:t>
            </w:r>
            <w:r>
              <w:t>часова</w:t>
            </w:r>
            <w:r>
              <w:rPr>
                <w:spacing w:val="-2"/>
              </w:rPr>
              <w:t xml:space="preserve"> </w:t>
            </w:r>
            <w:r>
              <w:t>по</w:t>
            </w:r>
          </w:p>
          <w:p w14:paraId="37C1B66A" w14:textId="77777777" w:rsidR="00362C37" w:rsidRDefault="00362C37" w:rsidP="00444177">
            <w:pPr>
              <w:pStyle w:val="TableParagraph"/>
              <w:spacing w:before="1"/>
              <w:ind w:left="107"/>
            </w:pPr>
            <w:r>
              <w:t>предметима и</w:t>
            </w:r>
            <w:r>
              <w:rPr>
                <w:spacing w:val="-58"/>
              </w:rPr>
              <w:t xml:space="preserve"> </w:t>
            </w:r>
            <w:r>
              <w:t>одељењима</w:t>
            </w:r>
          </w:p>
        </w:tc>
        <w:tc>
          <w:tcPr>
            <w:tcW w:w="298" w:type="dxa"/>
          </w:tcPr>
          <w:p w14:paraId="1D7FDB8C" w14:textId="77777777" w:rsidR="00362C37" w:rsidRPr="00ED3C6B" w:rsidRDefault="00362C37" w:rsidP="00444177">
            <w:pPr>
              <w:widowControl w:val="0"/>
              <w:autoSpaceDE w:val="0"/>
              <w:autoSpaceDN w:val="0"/>
              <w:adjustRightInd w:val="0"/>
              <w:rPr>
                <w:lang w:val="en-US" w:eastAsia="en-US"/>
              </w:rPr>
            </w:pPr>
          </w:p>
        </w:tc>
        <w:tc>
          <w:tcPr>
            <w:tcW w:w="366" w:type="dxa"/>
          </w:tcPr>
          <w:p w14:paraId="4D1657EF" w14:textId="77777777" w:rsidR="00362C37" w:rsidRPr="00ED3C6B" w:rsidRDefault="00362C37" w:rsidP="00444177">
            <w:pPr>
              <w:widowControl w:val="0"/>
              <w:autoSpaceDE w:val="0"/>
              <w:autoSpaceDN w:val="0"/>
              <w:adjustRightInd w:val="0"/>
              <w:rPr>
                <w:lang w:val="en-US" w:eastAsia="en-US"/>
              </w:rPr>
            </w:pPr>
          </w:p>
        </w:tc>
        <w:tc>
          <w:tcPr>
            <w:tcW w:w="362" w:type="dxa"/>
          </w:tcPr>
          <w:p w14:paraId="6D385000" w14:textId="77777777" w:rsidR="00362C37" w:rsidRPr="00ED3C6B" w:rsidRDefault="00362C37" w:rsidP="00444177">
            <w:pPr>
              <w:widowControl w:val="0"/>
              <w:autoSpaceDE w:val="0"/>
              <w:autoSpaceDN w:val="0"/>
              <w:adjustRightInd w:val="0"/>
              <w:rPr>
                <w:lang w:val="en-US" w:eastAsia="en-US"/>
              </w:rPr>
            </w:pPr>
          </w:p>
        </w:tc>
        <w:tc>
          <w:tcPr>
            <w:tcW w:w="365" w:type="dxa"/>
          </w:tcPr>
          <w:p w14:paraId="24620A96" w14:textId="77777777" w:rsidR="00362C37" w:rsidRPr="00ED3C6B" w:rsidRDefault="00362C37" w:rsidP="00444177">
            <w:pPr>
              <w:widowControl w:val="0"/>
              <w:autoSpaceDE w:val="0"/>
              <w:autoSpaceDN w:val="0"/>
              <w:adjustRightInd w:val="0"/>
              <w:rPr>
                <w:lang w:val="en-US" w:eastAsia="en-US"/>
              </w:rPr>
            </w:pPr>
          </w:p>
        </w:tc>
        <w:tc>
          <w:tcPr>
            <w:tcW w:w="298" w:type="dxa"/>
          </w:tcPr>
          <w:p w14:paraId="603CD643" w14:textId="77777777" w:rsidR="00362C37" w:rsidRPr="00ED3C6B" w:rsidRDefault="00362C37" w:rsidP="00444177">
            <w:pPr>
              <w:widowControl w:val="0"/>
              <w:autoSpaceDE w:val="0"/>
              <w:autoSpaceDN w:val="0"/>
              <w:adjustRightInd w:val="0"/>
              <w:rPr>
                <w:lang w:val="en-US" w:eastAsia="en-US"/>
              </w:rPr>
            </w:pPr>
          </w:p>
        </w:tc>
        <w:tc>
          <w:tcPr>
            <w:tcW w:w="300" w:type="dxa"/>
          </w:tcPr>
          <w:p w14:paraId="18F4A3E8" w14:textId="77777777" w:rsidR="00362C37" w:rsidRPr="00ED3C6B" w:rsidRDefault="00362C37" w:rsidP="00444177">
            <w:pPr>
              <w:widowControl w:val="0"/>
              <w:autoSpaceDE w:val="0"/>
              <w:autoSpaceDN w:val="0"/>
              <w:adjustRightInd w:val="0"/>
              <w:rPr>
                <w:lang w:val="en-US" w:eastAsia="en-US"/>
              </w:rPr>
            </w:pPr>
          </w:p>
        </w:tc>
        <w:tc>
          <w:tcPr>
            <w:tcW w:w="298" w:type="dxa"/>
          </w:tcPr>
          <w:p w14:paraId="7C40AD68" w14:textId="77777777" w:rsidR="00362C37" w:rsidRPr="00ED3C6B" w:rsidRDefault="00362C37" w:rsidP="00444177">
            <w:pPr>
              <w:widowControl w:val="0"/>
              <w:autoSpaceDE w:val="0"/>
              <w:autoSpaceDN w:val="0"/>
              <w:adjustRightInd w:val="0"/>
              <w:rPr>
                <w:lang w:val="en-US" w:eastAsia="en-US"/>
              </w:rPr>
            </w:pPr>
          </w:p>
        </w:tc>
        <w:tc>
          <w:tcPr>
            <w:tcW w:w="300" w:type="dxa"/>
          </w:tcPr>
          <w:p w14:paraId="58495C7A" w14:textId="77777777" w:rsidR="00362C37" w:rsidRPr="00ED3C6B" w:rsidRDefault="00362C37" w:rsidP="00444177">
            <w:pPr>
              <w:widowControl w:val="0"/>
              <w:autoSpaceDE w:val="0"/>
              <w:autoSpaceDN w:val="0"/>
              <w:adjustRightInd w:val="0"/>
              <w:rPr>
                <w:lang w:val="en-US" w:eastAsia="en-US"/>
              </w:rPr>
            </w:pPr>
          </w:p>
        </w:tc>
        <w:tc>
          <w:tcPr>
            <w:tcW w:w="298" w:type="dxa"/>
          </w:tcPr>
          <w:p w14:paraId="116D8B2A" w14:textId="77777777" w:rsidR="00362C37" w:rsidRPr="00ED3C6B" w:rsidRDefault="00362C37" w:rsidP="00444177">
            <w:pPr>
              <w:widowControl w:val="0"/>
              <w:autoSpaceDE w:val="0"/>
              <w:autoSpaceDN w:val="0"/>
              <w:adjustRightInd w:val="0"/>
              <w:rPr>
                <w:lang w:val="en-US" w:eastAsia="en-US"/>
              </w:rPr>
            </w:pPr>
          </w:p>
        </w:tc>
        <w:tc>
          <w:tcPr>
            <w:tcW w:w="300" w:type="dxa"/>
          </w:tcPr>
          <w:p w14:paraId="328091BE" w14:textId="77777777" w:rsidR="00362C37" w:rsidRPr="00ED3C6B" w:rsidRDefault="00362C37" w:rsidP="00444177">
            <w:pPr>
              <w:widowControl w:val="0"/>
              <w:autoSpaceDE w:val="0"/>
              <w:autoSpaceDN w:val="0"/>
              <w:adjustRightInd w:val="0"/>
              <w:rPr>
                <w:lang w:val="en-US" w:eastAsia="en-US"/>
              </w:rPr>
            </w:pPr>
          </w:p>
        </w:tc>
        <w:tc>
          <w:tcPr>
            <w:tcW w:w="298" w:type="dxa"/>
          </w:tcPr>
          <w:p w14:paraId="0963E471" w14:textId="77777777" w:rsidR="00362C37" w:rsidRPr="00ED3C6B" w:rsidRDefault="00362C37" w:rsidP="00444177">
            <w:pPr>
              <w:widowControl w:val="0"/>
              <w:autoSpaceDE w:val="0"/>
              <w:autoSpaceDN w:val="0"/>
              <w:adjustRightInd w:val="0"/>
              <w:rPr>
                <w:lang w:val="en-US" w:eastAsia="en-US"/>
              </w:rPr>
            </w:pPr>
          </w:p>
        </w:tc>
        <w:tc>
          <w:tcPr>
            <w:tcW w:w="305" w:type="dxa"/>
            <w:tcBorders>
              <w:right w:val="single" w:sz="6" w:space="0" w:color="000000"/>
            </w:tcBorders>
            <w:shd w:val="clear" w:color="auto" w:fill="0000FF"/>
          </w:tcPr>
          <w:p w14:paraId="583F824A" w14:textId="77777777" w:rsidR="00362C37" w:rsidRPr="00ED3C6B" w:rsidRDefault="00362C37" w:rsidP="00444177">
            <w:pPr>
              <w:widowControl w:val="0"/>
              <w:autoSpaceDE w:val="0"/>
              <w:autoSpaceDN w:val="0"/>
              <w:adjustRightInd w:val="0"/>
              <w:rPr>
                <w:lang w:val="en-US" w:eastAsia="en-US"/>
              </w:rPr>
            </w:pPr>
          </w:p>
        </w:tc>
        <w:tc>
          <w:tcPr>
            <w:tcW w:w="1906" w:type="dxa"/>
            <w:tcBorders>
              <w:left w:val="single" w:sz="6" w:space="0" w:color="000000"/>
            </w:tcBorders>
          </w:tcPr>
          <w:p w14:paraId="1776366A" w14:textId="77777777" w:rsidR="00362C37" w:rsidRDefault="00362C37" w:rsidP="00444177">
            <w:pPr>
              <w:pStyle w:val="TableParagraph"/>
              <w:spacing w:before="4"/>
            </w:pPr>
            <w:r>
              <w:t>Сви</w:t>
            </w:r>
            <w:r>
              <w:rPr>
                <w:spacing w:val="1"/>
              </w:rPr>
              <w:t xml:space="preserve"> </w:t>
            </w:r>
            <w:r>
              <w:t>чланови</w:t>
            </w:r>
            <w:r>
              <w:rPr>
                <w:spacing w:val="-57"/>
              </w:rPr>
              <w:t xml:space="preserve"> </w:t>
            </w:r>
            <w:r>
              <w:t>Већа</w:t>
            </w:r>
          </w:p>
        </w:tc>
        <w:tc>
          <w:tcPr>
            <w:tcW w:w="2353" w:type="dxa"/>
          </w:tcPr>
          <w:p w14:paraId="2D1238B5" w14:textId="77777777" w:rsidR="00362C37" w:rsidRDefault="00362C37" w:rsidP="00444177">
            <w:pPr>
              <w:pStyle w:val="TableParagraph"/>
              <w:spacing w:before="5"/>
              <w:rPr>
                <w:rFonts w:ascii="Cambria"/>
                <w:b/>
                <w:sz w:val="23"/>
              </w:rPr>
            </w:pPr>
          </w:p>
          <w:p w14:paraId="2F163413" w14:textId="77777777" w:rsidR="00362C37" w:rsidRDefault="00362C37" w:rsidP="00444177">
            <w:pPr>
              <w:pStyle w:val="TableParagraph"/>
              <w:spacing w:before="7"/>
              <w:rPr>
                <w:rFonts w:ascii="Cambria"/>
                <w:b/>
                <w:sz w:val="23"/>
              </w:rPr>
            </w:pPr>
            <w:r>
              <w:t>Састанак</w:t>
            </w:r>
            <w:r>
              <w:rPr>
                <w:spacing w:val="1"/>
              </w:rPr>
              <w:t xml:space="preserve"> </w:t>
            </w:r>
            <w:r>
              <w:t>Стручног</w:t>
            </w:r>
            <w:r>
              <w:rPr>
                <w:spacing w:val="-13"/>
              </w:rPr>
              <w:t xml:space="preserve"> </w:t>
            </w:r>
            <w:r>
              <w:t>већа</w:t>
            </w:r>
          </w:p>
        </w:tc>
        <w:tc>
          <w:tcPr>
            <w:tcW w:w="2090" w:type="dxa"/>
          </w:tcPr>
          <w:p w14:paraId="01D878D9" w14:textId="77777777" w:rsidR="00362C37" w:rsidRDefault="00362C37" w:rsidP="00444177">
            <w:pPr>
              <w:pStyle w:val="TableParagraph"/>
              <w:spacing w:before="5"/>
              <w:rPr>
                <w:rFonts w:ascii="Cambria"/>
                <w:b/>
                <w:sz w:val="23"/>
              </w:rPr>
            </w:pPr>
          </w:p>
          <w:p w14:paraId="68A0DC4B" w14:textId="77777777" w:rsidR="00362C37" w:rsidRDefault="00362C37" w:rsidP="00444177">
            <w:pPr>
              <w:pStyle w:val="TableParagraph"/>
              <w:spacing w:before="7"/>
              <w:rPr>
                <w:rFonts w:ascii="Cambria"/>
                <w:b/>
                <w:sz w:val="23"/>
              </w:rPr>
            </w:pPr>
            <w:r>
              <w:t>Сузана</w:t>
            </w:r>
            <w:r>
              <w:rPr>
                <w:spacing w:val="-57"/>
              </w:rPr>
              <w:t xml:space="preserve"> </w:t>
            </w:r>
            <w:r>
              <w:t>Калић</w:t>
            </w:r>
          </w:p>
        </w:tc>
      </w:tr>
    </w:tbl>
    <w:p w14:paraId="17D5B36A" w14:textId="77777777" w:rsidR="00362C37" w:rsidRDefault="00362C37" w:rsidP="00362C37">
      <w:pPr>
        <w:rPr>
          <w:b/>
          <w:sz w:val="22"/>
          <w:szCs w:val="22"/>
          <w:lang w:val="en-US" w:eastAsia="en-US"/>
        </w:rPr>
      </w:pPr>
      <w:r>
        <w:rPr>
          <w:b/>
          <w:sz w:val="22"/>
          <w:szCs w:val="22"/>
          <w:lang w:val="en-US" w:eastAsia="en-US"/>
        </w:rPr>
        <w:tab/>
      </w:r>
      <w:r>
        <w:rPr>
          <w:b/>
          <w:sz w:val="22"/>
          <w:szCs w:val="22"/>
          <w:lang w:val="en-US" w:eastAsia="en-US"/>
        </w:rPr>
        <w:tab/>
      </w:r>
      <w:r>
        <w:rPr>
          <w:b/>
          <w:sz w:val="22"/>
          <w:szCs w:val="22"/>
          <w:lang w:val="en-US" w:eastAsia="en-US"/>
        </w:rPr>
        <w:tab/>
      </w:r>
      <w:r>
        <w:rPr>
          <w:b/>
          <w:sz w:val="22"/>
          <w:szCs w:val="22"/>
          <w:lang w:val="en-US" w:eastAsia="en-US"/>
        </w:rPr>
        <w:tab/>
      </w:r>
      <w:r>
        <w:rPr>
          <w:b/>
          <w:sz w:val="22"/>
          <w:szCs w:val="22"/>
          <w:lang w:val="en-US" w:eastAsia="en-US"/>
        </w:rPr>
        <w:tab/>
      </w:r>
      <w:r>
        <w:rPr>
          <w:b/>
          <w:sz w:val="22"/>
          <w:szCs w:val="22"/>
          <w:lang w:val="en-US" w:eastAsia="en-US"/>
        </w:rPr>
        <w:tab/>
      </w:r>
      <w:r>
        <w:rPr>
          <w:b/>
          <w:sz w:val="22"/>
          <w:szCs w:val="22"/>
          <w:lang w:val="en-US" w:eastAsia="en-US"/>
        </w:rPr>
        <w:tab/>
      </w:r>
      <w:r>
        <w:rPr>
          <w:b/>
          <w:sz w:val="22"/>
          <w:szCs w:val="22"/>
          <w:lang w:val="en-US" w:eastAsia="en-US"/>
        </w:rPr>
        <w:tab/>
      </w:r>
      <w:r>
        <w:rPr>
          <w:b/>
          <w:sz w:val="22"/>
          <w:szCs w:val="22"/>
          <w:lang w:val="en-US" w:eastAsia="en-US"/>
        </w:rPr>
        <w:tab/>
      </w:r>
      <w:r>
        <w:rPr>
          <w:b/>
          <w:sz w:val="22"/>
          <w:szCs w:val="22"/>
          <w:lang w:val="en-US" w:eastAsia="en-US"/>
        </w:rPr>
        <w:tab/>
      </w:r>
      <w:r>
        <w:rPr>
          <w:b/>
          <w:sz w:val="22"/>
          <w:szCs w:val="22"/>
          <w:lang w:val="en-US" w:eastAsia="en-US"/>
        </w:rPr>
        <w:tab/>
      </w:r>
      <w:r>
        <w:rPr>
          <w:b/>
          <w:sz w:val="22"/>
          <w:szCs w:val="22"/>
          <w:lang w:val="en-US" w:eastAsia="en-US"/>
        </w:rPr>
        <w:tab/>
      </w:r>
      <w:r>
        <w:rPr>
          <w:b/>
          <w:sz w:val="22"/>
          <w:szCs w:val="22"/>
          <w:lang w:val="en-US" w:eastAsia="en-US"/>
        </w:rPr>
        <w:tab/>
      </w:r>
      <w:r>
        <w:rPr>
          <w:b/>
          <w:sz w:val="22"/>
          <w:szCs w:val="22"/>
          <w:lang w:val="en-US" w:eastAsia="en-US"/>
        </w:rPr>
        <w:tab/>
      </w:r>
      <w:r>
        <w:rPr>
          <w:b/>
          <w:sz w:val="22"/>
          <w:szCs w:val="22"/>
          <w:lang w:val="en-US" w:eastAsia="en-US"/>
        </w:rPr>
        <w:tab/>
      </w:r>
      <w:r>
        <w:rPr>
          <w:b/>
          <w:sz w:val="22"/>
          <w:szCs w:val="22"/>
          <w:lang w:val="en-US" w:eastAsia="en-US"/>
        </w:rPr>
        <w:tab/>
      </w:r>
    </w:p>
    <w:p w14:paraId="7C509DE1" w14:textId="77777777" w:rsidR="00362C37" w:rsidRDefault="00362C37" w:rsidP="00362C37">
      <w:pPr>
        <w:ind w:left="7799" w:firstLine="709"/>
        <w:jc w:val="center"/>
      </w:pPr>
      <w:r>
        <w:t xml:space="preserve">Руководилац Стручног већа: </w:t>
      </w:r>
    </w:p>
    <w:p w14:paraId="3BC5BFAB" w14:textId="77777777" w:rsidR="00362C37" w:rsidRDefault="00362C37" w:rsidP="00362C37">
      <w:pPr>
        <w:jc w:val="center"/>
        <w:rPr>
          <w:b/>
          <w:sz w:val="22"/>
          <w:szCs w:val="22"/>
          <w:lang w:val="en-US" w:eastAsia="en-US"/>
        </w:rPr>
      </w:pPr>
      <w:r>
        <w:rPr>
          <w:lang w:val="en-US"/>
        </w:rPr>
        <w:t xml:space="preserve">         </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 xml:space="preserve">         </w:t>
      </w:r>
      <w:r>
        <w:t>Сузана Калић</w:t>
      </w:r>
    </w:p>
    <w:p w14:paraId="2C56D193" w14:textId="77777777" w:rsidR="00362C37" w:rsidRDefault="00362C37" w:rsidP="008350B4">
      <w:pPr>
        <w:jc w:val="center"/>
        <w:rPr>
          <w:b/>
          <w:sz w:val="22"/>
          <w:szCs w:val="22"/>
          <w:lang w:val="en-US" w:eastAsia="en-US"/>
        </w:rPr>
      </w:pPr>
    </w:p>
    <w:p w14:paraId="19B2AEB3" w14:textId="77777777" w:rsidR="00362C37" w:rsidRDefault="00362C37" w:rsidP="008350B4">
      <w:pPr>
        <w:jc w:val="center"/>
        <w:rPr>
          <w:b/>
          <w:sz w:val="22"/>
          <w:szCs w:val="22"/>
          <w:lang w:val="en-US" w:eastAsia="en-US"/>
        </w:rPr>
      </w:pPr>
    </w:p>
    <w:p w14:paraId="76E4C8A3" w14:textId="77777777" w:rsidR="00362C37" w:rsidRDefault="00362C37" w:rsidP="008350B4">
      <w:pPr>
        <w:jc w:val="center"/>
        <w:rPr>
          <w:b/>
          <w:sz w:val="22"/>
          <w:szCs w:val="22"/>
          <w:lang w:val="en-US" w:eastAsia="en-US"/>
        </w:rPr>
      </w:pPr>
    </w:p>
    <w:p w14:paraId="41F21D96" w14:textId="77777777" w:rsidR="005171DE" w:rsidRDefault="005171DE" w:rsidP="007B20B7">
      <w:pPr>
        <w:rPr>
          <w:b/>
          <w:sz w:val="22"/>
          <w:szCs w:val="22"/>
          <w:lang w:val="en-US" w:eastAsia="en-US"/>
        </w:rPr>
        <w:sectPr w:rsidR="005171DE" w:rsidSect="00362C37">
          <w:pgSz w:w="16838" w:h="11906" w:orient="landscape" w:code="9"/>
          <w:pgMar w:top="1134" w:right="1134" w:bottom="851" w:left="1134" w:header="720" w:footer="113" w:gutter="0"/>
          <w:cols w:space="720"/>
          <w:titlePg/>
          <w:docGrid w:linePitch="360"/>
        </w:sectPr>
      </w:pPr>
    </w:p>
    <w:p w14:paraId="0065CD73" w14:textId="77777777" w:rsidR="004D2B4F" w:rsidRPr="00CC73F3" w:rsidRDefault="004D2B4F" w:rsidP="007B20B7">
      <w:pPr>
        <w:pStyle w:val="Heading2"/>
        <w:rPr>
          <w:b w:val="0"/>
        </w:rPr>
      </w:pPr>
      <w:bookmarkStart w:id="99" w:name="_Toc50698330"/>
      <w:bookmarkStart w:id="100" w:name="_Toc146277991"/>
      <w:r w:rsidRPr="00CC73F3">
        <w:rPr>
          <w:b w:val="0"/>
        </w:rPr>
        <w:lastRenderedPageBreak/>
        <w:t>ОДЕЉЕЊСКА ВЕЋА</w:t>
      </w:r>
      <w:bookmarkEnd w:id="99"/>
      <w:bookmarkEnd w:id="100"/>
    </w:p>
    <w:p w14:paraId="5C8772F7" w14:textId="77777777" w:rsidR="00024FC4" w:rsidRPr="00156E8E" w:rsidRDefault="00024FC4" w:rsidP="00024FC4">
      <w:pPr>
        <w:ind w:left="284"/>
        <w:jc w:val="both"/>
      </w:pPr>
      <w:bookmarkStart w:id="101" w:name="_Toc50698331"/>
      <w:r w:rsidRPr="00156E8E">
        <w:t>У школи се образују одељенска већа за свако одељење ученика. За реализацију Плана Одељењског већа одговоран је одељењски старешина. Одељенско веће сачињавају наставници који изводе наставу у одређеном одељењу. Рад одељењских већа прати и њему учествује директор и стручни сарадник- психолог.</w:t>
      </w:r>
    </w:p>
    <w:p w14:paraId="535264CB" w14:textId="77777777" w:rsidR="00024FC4" w:rsidRPr="00156E8E" w:rsidRDefault="00024FC4" w:rsidP="00024FC4">
      <w:pPr>
        <w:ind w:left="284"/>
        <w:jc w:val="both"/>
      </w:pPr>
      <w:r w:rsidRPr="00156E8E">
        <w:t>Планиране су обавезне седнице Одељењског већа, али се одељењска већа састају у току године и у другим договореним терминима, у зависности од процене ситуације у одељењу, реди превазилажења проблема, изрицања васпитних мера и др.</w:t>
      </w:r>
    </w:p>
    <w:p w14:paraId="1AF199AA" w14:textId="77777777" w:rsidR="00024FC4" w:rsidRPr="00156E8E" w:rsidRDefault="00024FC4" w:rsidP="00024FC4">
      <w:pPr>
        <w:ind w:left="284"/>
        <w:jc w:val="both"/>
      </w:pPr>
      <w:r w:rsidRPr="00156E8E">
        <w:t>Одељењска већа кроз излагање, дискусије, извештаје, анализе, договор као и доношење одлука организују и координирају образовно-васпитни рад у одељењу, разматрају питања која се односе на живот и рад ученика и предузимају мере за отклањање недостатака, као и мере за унапређивање образовно-васпитног рада.</w:t>
      </w:r>
    </w:p>
    <w:p w14:paraId="41A0C109" w14:textId="77777777" w:rsidR="00024FC4" w:rsidRPr="00156E8E" w:rsidRDefault="00024FC4" w:rsidP="00024FC4">
      <w:pPr>
        <w:ind w:left="284"/>
        <w:jc w:val="both"/>
      </w:pPr>
      <w:r w:rsidRPr="00156E8E">
        <w:t>О реализацији планираних активности/тема одељењског већа водиће се евиденција кроз записнике у дневницима образовно-васпитног рада за свако одељење посебно.</w:t>
      </w:r>
    </w:p>
    <w:p w14:paraId="4F1A4B8A" w14:textId="77777777" w:rsidR="00024FC4" w:rsidRPr="00156E8E" w:rsidRDefault="00024FC4" w:rsidP="00024FC4">
      <w:pPr>
        <w:ind w:left="284"/>
        <w:jc w:val="both"/>
      </w:pPr>
      <w:r w:rsidRPr="00156E8E">
        <w:t>Одељењска већа могу се организовати и онлајн, на вибер групи која се формира на почетку године и разменом мејлова међу члановима већа.</w:t>
      </w:r>
      <w:r w:rsidR="00D6700C" w:rsidRPr="00156E8E">
        <w:t xml:space="preserve"> На вибер групама одељењске старешине редовно обавештавају чланове већа о одсуству ученика због болести или других разлога, и деле информације релевантне за бољу организацију и ефекте наставе. Мада то не нотирамо увек као састанак већа, овакво информисање значи предност у односу на период пре онлајн наставе.</w:t>
      </w:r>
    </w:p>
    <w:p w14:paraId="3ED0BBBC" w14:textId="77777777" w:rsidR="00024FC4" w:rsidRPr="00156E8E" w:rsidRDefault="00024FC4" w:rsidP="00024FC4">
      <w:pPr>
        <w:ind w:left="284"/>
        <w:jc w:val="both"/>
      </w:pPr>
    </w:p>
    <w:p w14:paraId="68BEE387" w14:textId="77777777" w:rsidR="00024FC4" w:rsidRPr="00144EEF" w:rsidRDefault="00144EEF" w:rsidP="00144EEF">
      <w:r w:rsidRPr="00144EEF">
        <w:rPr>
          <w:lang w:val="en-US"/>
        </w:rPr>
        <w:t xml:space="preserve">     </w:t>
      </w:r>
      <w:r w:rsidR="00024FC4" w:rsidRPr="00144EEF">
        <w:t xml:space="preserve">Руководиоци одељењских већа: </w:t>
      </w:r>
    </w:p>
    <w:p w14:paraId="7E2B8FC6" w14:textId="77777777" w:rsidR="00024FC4" w:rsidRPr="00156E8E" w:rsidRDefault="00144EEF" w:rsidP="00144EEF">
      <w:r>
        <w:rPr>
          <w:lang w:val="en-US"/>
        </w:rPr>
        <w:t xml:space="preserve">     </w:t>
      </w:r>
      <w:r w:rsidR="00024FC4" w:rsidRPr="00156E8E">
        <w:t xml:space="preserve">I разред– </w:t>
      </w:r>
      <w:r w:rsidR="00D6700C" w:rsidRPr="00156E8E">
        <w:t>Милош Михаиловић</w:t>
      </w:r>
    </w:p>
    <w:p w14:paraId="6837A80C" w14:textId="77777777" w:rsidR="00024FC4" w:rsidRPr="00656C39" w:rsidRDefault="00144EEF" w:rsidP="00144EEF">
      <w:pPr>
        <w:rPr>
          <w:b/>
          <w:lang w:val="sr-Cyrl-RS"/>
        </w:rPr>
      </w:pPr>
      <w:r>
        <w:rPr>
          <w:lang w:val="en-US"/>
        </w:rPr>
        <w:t xml:space="preserve">     </w:t>
      </w:r>
      <w:r w:rsidR="00024FC4" w:rsidRPr="00156E8E">
        <w:t xml:space="preserve">II разред– </w:t>
      </w:r>
      <w:r w:rsidR="00656C39">
        <w:rPr>
          <w:lang w:val="sr-Cyrl-RS"/>
        </w:rPr>
        <w:t>Зоран Минић</w:t>
      </w:r>
    </w:p>
    <w:p w14:paraId="3A36BDC9" w14:textId="77777777" w:rsidR="00024FC4" w:rsidRPr="00156E8E" w:rsidRDefault="00144EEF" w:rsidP="00144EEF">
      <w:r>
        <w:rPr>
          <w:lang w:val="en-US"/>
        </w:rPr>
        <w:t xml:space="preserve">     </w:t>
      </w:r>
      <w:r w:rsidR="00024FC4" w:rsidRPr="00156E8E">
        <w:t xml:space="preserve">III разред – </w:t>
      </w:r>
      <w:r w:rsidR="00D6700C" w:rsidRPr="00156E8E">
        <w:t>Томислав Спасовски</w:t>
      </w:r>
    </w:p>
    <w:p w14:paraId="611B914C" w14:textId="77777777" w:rsidR="00024FC4" w:rsidRPr="00156E8E" w:rsidRDefault="00144EEF" w:rsidP="00144EEF">
      <w:r>
        <w:rPr>
          <w:lang w:val="en-US"/>
        </w:rPr>
        <w:t xml:space="preserve">     </w:t>
      </w:r>
      <w:r w:rsidR="00024FC4" w:rsidRPr="00156E8E">
        <w:t>IV разред –</w:t>
      </w:r>
      <w:r w:rsidR="00D6700C" w:rsidRPr="00156E8E">
        <w:t>Маријана Крњајић</w:t>
      </w:r>
    </w:p>
    <w:p w14:paraId="79A2032C" w14:textId="77777777" w:rsidR="00024FC4" w:rsidRPr="00156E8E" w:rsidRDefault="00024FC4" w:rsidP="00024FC4">
      <w:pPr>
        <w:ind w:left="284"/>
        <w:jc w:val="both"/>
      </w:pPr>
    </w:p>
    <w:p w14:paraId="5760A4C5" w14:textId="77777777" w:rsidR="00024FC4" w:rsidRPr="00156E8E" w:rsidRDefault="00024FC4" w:rsidP="00144EEF">
      <w:pPr>
        <w:ind w:left="2411" w:firstLine="425"/>
      </w:pPr>
      <w:r w:rsidRPr="00156E8E">
        <w:t>ПЛАН РАДА ОДЕЉЕЊСКИХ ВЕЋА</w:t>
      </w:r>
    </w:p>
    <w:p w14:paraId="319E0816" w14:textId="77777777" w:rsidR="00024FC4" w:rsidRPr="00156E8E" w:rsidRDefault="00024FC4" w:rsidP="00144EEF">
      <w:pPr>
        <w:ind w:left="1702" w:firstLine="425"/>
      </w:pPr>
      <w:r w:rsidRPr="00156E8E">
        <w:t>за први, други и трећи разред одељења која нису завршна</w:t>
      </w:r>
    </w:p>
    <w:p w14:paraId="16A90AC3" w14:textId="77777777" w:rsidR="00024FC4" w:rsidRPr="00156E8E" w:rsidRDefault="00024FC4" w:rsidP="00024FC4">
      <w:pPr>
        <w:ind w:left="284"/>
        <w:jc w:val="center"/>
        <w:rPr>
          <w:b/>
          <w:sz w:val="20"/>
          <w:szCs w:val="20"/>
        </w:rPr>
      </w:pPr>
    </w:p>
    <w:p w14:paraId="6E0E9B5A" w14:textId="77777777" w:rsidR="00024FC4" w:rsidRPr="00156E8E" w:rsidRDefault="00024FC4" w:rsidP="00024FC4">
      <w:pPr>
        <w:ind w:left="284"/>
        <w:jc w:val="both"/>
      </w:pPr>
      <w:r w:rsidRPr="00156E8E">
        <w:t>СЕПТЕМБАР:</w:t>
      </w:r>
    </w:p>
    <w:p w14:paraId="416AB498" w14:textId="77777777" w:rsidR="00024FC4" w:rsidRPr="00156E8E" w:rsidRDefault="00024FC4" w:rsidP="00024FC4">
      <w:pPr>
        <w:ind w:left="284"/>
        <w:jc w:val="both"/>
      </w:pPr>
      <w:r w:rsidRPr="00156E8E">
        <w:t>Конституисање одељенских већа и избор руководилаца разредних већа</w:t>
      </w:r>
    </w:p>
    <w:p w14:paraId="359F1073" w14:textId="77777777" w:rsidR="00024FC4" w:rsidRPr="00156E8E" w:rsidRDefault="00024FC4" w:rsidP="00024FC4">
      <w:pPr>
        <w:ind w:left="284"/>
        <w:jc w:val="both"/>
      </w:pPr>
      <w:r w:rsidRPr="00156E8E">
        <w:t>Усвајање Плана рада одељењског већа</w:t>
      </w:r>
    </w:p>
    <w:p w14:paraId="3246CE77" w14:textId="77777777" w:rsidR="007815EA" w:rsidRDefault="00024FC4" w:rsidP="00024FC4">
      <w:pPr>
        <w:ind w:left="284"/>
        <w:jc w:val="both"/>
      </w:pPr>
      <w:r w:rsidRPr="00156E8E">
        <w:t xml:space="preserve">Утврђивање планова рада и начина рада, подела на групе </w:t>
      </w:r>
    </w:p>
    <w:p w14:paraId="616B7808" w14:textId="77777777" w:rsidR="00024FC4" w:rsidRDefault="00D6700C" w:rsidP="00024FC4">
      <w:pPr>
        <w:ind w:left="284"/>
        <w:jc w:val="both"/>
      </w:pPr>
      <w:r w:rsidRPr="00156E8E">
        <w:t>Договор о праћењу и подршци ученицима чији су родитељи на иницијал</w:t>
      </w:r>
      <w:r w:rsidR="00E946FE" w:rsidRPr="00156E8E">
        <w:t>ној анкети исказали ту потребу</w:t>
      </w:r>
    </w:p>
    <w:p w14:paraId="72E8ABB6" w14:textId="77777777" w:rsidR="007815EA" w:rsidRPr="007815EA" w:rsidRDefault="007815EA" w:rsidP="00024FC4">
      <w:pPr>
        <w:ind w:left="284"/>
        <w:jc w:val="both"/>
      </w:pPr>
      <w:r>
        <w:t>Организација праћења постигнућа ученика по ИОП</w:t>
      </w:r>
    </w:p>
    <w:p w14:paraId="63105908" w14:textId="77777777" w:rsidR="00024FC4" w:rsidRPr="00156E8E" w:rsidRDefault="00024FC4" w:rsidP="00024FC4">
      <w:pPr>
        <w:ind w:left="284"/>
        <w:jc w:val="both"/>
      </w:pPr>
    </w:p>
    <w:p w14:paraId="053461C0" w14:textId="77777777" w:rsidR="00024FC4" w:rsidRPr="00156E8E" w:rsidRDefault="00024FC4" w:rsidP="00024FC4">
      <w:pPr>
        <w:ind w:left="284"/>
        <w:jc w:val="both"/>
      </w:pPr>
      <w:r w:rsidRPr="00156E8E">
        <w:t xml:space="preserve">ОКТОБАР:  </w:t>
      </w:r>
    </w:p>
    <w:p w14:paraId="4596AE0F" w14:textId="77777777" w:rsidR="00024FC4" w:rsidRDefault="00024FC4" w:rsidP="00024FC4">
      <w:pPr>
        <w:ind w:left="284"/>
        <w:jc w:val="both"/>
      </w:pPr>
      <w:r w:rsidRPr="00156E8E">
        <w:t>Одређивање ученика за допунску и додатну наставу и слободне активности</w:t>
      </w:r>
    </w:p>
    <w:p w14:paraId="40A04ED7" w14:textId="77777777" w:rsidR="007815EA" w:rsidRPr="007815EA" w:rsidRDefault="007815EA" w:rsidP="00024FC4">
      <w:pPr>
        <w:ind w:left="284"/>
        <w:jc w:val="both"/>
      </w:pPr>
      <w:r>
        <w:t>Организација наставе по ИОП</w:t>
      </w:r>
    </w:p>
    <w:p w14:paraId="60FD5C54" w14:textId="77777777" w:rsidR="00024FC4" w:rsidRPr="00156E8E" w:rsidRDefault="00024FC4" w:rsidP="00024FC4">
      <w:pPr>
        <w:ind w:left="284"/>
        <w:jc w:val="both"/>
      </w:pPr>
      <w:r w:rsidRPr="00156E8E">
        <w:t>Разматрање оптерећености ученика - планирање обавеза на нивоу ОВ -писмени задаци, вежбе, графички радови и сл.</w:t>
      </w:r>
    </w:p>
    <w:p w14:paraId="72CBF4A1" w14:textId="77777777" w:rsidR="00024FC4" w:rsidRPr="00156E8E" w:rsidRDefault="00024FC4" w:rsidP="00024FC4">
      <w:pPr>
        <w:ind w:left="284"/>
        <w:jc w:val="both"/>
      </w:pPr>
    </w:p>
    <w:p w14:paraId="1574B6D5" w14:textId="77777777" w:rsidR="00024FC4" w:rsidRPr="00156E8E" w:rsidRDefault="00024FC4" w:rsidP="00024FC4">
      <w:pPr>
        <w:ind w:left="284"/>
        <w:jc w:val="both"/>
      </w:pPr>
      <w:r w:rsidRPr="00156E8E">
        <w:t>НОВЕМБАР:</w:t>
      </w:r>
    </w:p>
    <w:p w14:paraId="3996C40C" w14:textId="77777777" w:rsidR="00024FC4" w:rsidRPr="00156E8E" w:rsidRDefault="00024FC4" w:rsidP="00024FC4">
      <w:pPr>
        <w:ind w:left="284"/>
        <w:jc w:val="both"/>
      </w:pPr>
      <w:r w:rsidRPr="00156E8E">
        <w:t>Утврђивање резултата у учењу на крају првог класификационог периода</w:t>
      </w:r>
    </w:p>
    <w:p w14:paraId="67EBE2D0" w14:textId="77777777" w:rsidR="00024FC4" w:rsidRPr="00156E8E" w:rsidRDefault="00024FC4" w:rsidP="00024FC4">
      <w:pPr>
        <w:ind w:left="284"/>
        <w:jc w:val="both"/>
      </w:pPr>
      <w:r w:rsidRPr="00156E8E">
        <w:t xml:space="preserve">Евидентирање ученика са тешкоћама у праћењу наставног процеса </w:t>
      </w:r>
      <w:r w:rsidR="007815EA">
        <w:t xml:space="preserve">који су по редовном програму завршили основну школу </w:t>
      </w:r>
      <w:r w:rsidRPr="00156E8E">
        <w:t>и предлог додатних   мера за рад са њима</w:t>
      </w:r>
    </w:p>
    <w:p w14:paraId="5F693953" w14:textId="77777777" w:rsidR="00024FC4" w:rsidRPr="00156E8E" w:rsidRDefault="00024FC4" w:rsidP="00024FC4">
      <w:pPr>
        <w:jc w:val="both"/>
      </w:pPr>
      <w:r w:rsidRPr="00156E8E">
        <w:t xml:space="preserve">    Васпитне и васпитно-дисциплинске мере</w:t>
      </w:r>
    </w:p>
    <w:p w14:paraId="62C91757" w14:textId="77777777" w:rsidR="00024FC4" w:rsidRPr="00156E8E" w:rsidRDefault="00024FC4" w:rsidP="00024FC4">
      <w:pPr>
        <w:jc w:val="both"/>
      </w:pPr>
    </w:p>
    <w:p w14:paraId="57915DEA" w14:textId="77777777" w:rsidR="00024FC4" w:rsidRPr="00156E8E" w:rsidRDefault="00024FC4" w:rsidP="00024FC4">
      <w:pPr>
        <w:ind w:left="284"/>
        <w:jc w:val="both"/>
      </w:pPr>
      <w:r w:rsidRPr="00156E8E">
        <w:lastRenderedPageBreak/>
        <w:t>ДЕЦЕМБАР:</w:t>
      </w:r>
      <w:r w:rsidRPr="00156E8E">
        <w:tab/>
      </w:r>
    </w:p>
    <w:p w14:paraId="7ECCB6C4" w14:textId="77777777" w:rsidR="00024FC4" w:rsidRPr="00156E8E" w:rsidRDefault="00024FC4" w:rsidP="00024FC4">
      <w:pPr>
        <w:ind w:left="284"/>
        <w:jc w:val="both"/>
      </w:pPr>
      <w:r w:rsidRPr="00156E8E">
        <w:t>Утврђивање резултата у учењу на крају првог полугодишта</w:t>
      </w:r>
    </w:p>
    <w:p w14:paraId="0E8C7877" w14:textId="77777777" w:rsidR="00024FC4" w:rsidRPr="00156E8E" w:rsidRDefault="00024FC4" w:rsidP="00024FC4">
      <w:pPr>
        <w:ind w:left="284"/>
        <w:jc w:val="both"/>
      </w:pPr>
      <w:r w:rsidRPr="00156E8E">
        <w:t xml:space="preserve">Изрицање васпитних мера ученицима </w:t>
      </w:r>
    </w:p>
    <w:p w14:paraId="3DF61910" w14:textId="77777777" w:rsidR="00024FC4" w:rsidRPr="00156E8E" w:rsidRDefault="00024FC4" w:rsidP="00024FC4">
      <w:pPr>
        <w:ind w:left="284"/>
        <w:jc w:val="both"/>
      </w:pPr>
      <w:r w:rsidRPr="00156E8E">
        <w:t>Ефекти појачаног васпитног рада, кроз ублажавање и укидање појединих васпитних мера Утврђивање оцене из владања ученика на крају I полугодишта</w:t>
      </w:r>
    </w:p>
    <w:p w14:paraId="252C5E9E" w14:textId="77777777" w:rsidR="00024FC4" w:rsidRPr="00156E8E" w:rsidRDefault="00024FC4" w:rsidP="00024FC4">
      <w:pPr>
        <w:ind w:left="284"/>
        <w:jc w:val="both"/>
      </w:pPr>
      <w:r w:rsidRPr="00156E8E">
        <w:t>Доношење закључака у вези са побољшањем успеха и понашања ученика</w:t>
      </w:r>
    </w:p>
    <w:p w14:paraId="3236AB24" w14:textId="77777777" w:rsidR="00024FC4" w:rsidRPr="00156E8E" w:rsidRDefault="00024FC4" w:rsidP="00024FC4">
      <w:pPr>
        <w:ind w:left="284"/>
        <w:jc w:val="both"/>
      </w:pPr>
      <w:r w:rsidRPr="00156E8E">
        <w:t>Реализација планова за прво полугодиште</w:t>
      </w:r>
    </w:p>
    <w:p w14:paraId="76505273" w14:textId="77777777" w:rsidR="00024FC4" w:rsidRPr="00156E8E" w:rsidRDefault="00024FC4" w:rsidP="00024FC4">
      <w:pPr>
        <w:ind w:left="284"/>
        <w:jc w:val="both"/>
      </w:pPr>
    </w:p>
    <w:p w14:paraId="027805D5" w14:textId="77777777" w:rsidR="00024FC4" w:rsidRPr="00156E8E" w:rsidRDefault="00024FC4" w:rsidP="00024FC4">
      <w:pPr>
        <w:ind w:left="284"/>
        <w:jc w:val="both"/>
      </w:pPr>
      <w:r w:rsidRPr="00156E8E">
        <w:t>ФЕБРУАР-МАРТ:</w:t>
      </w:r>
    </w:p>
    <w:p w14:paraId="51848030" w14:textId="77777777" w:rsidR="00024FC4" w:rsidRPr="00156E8E" w:rsidRDefault="00024FC4" w:rsidP="00024FC4">
      <w:pPr>
        <w:ind w:left="284"/>
        <w:jc w:val="both"/>
      </w:pPr>
      <w:r w:rsidRPr="00156E8E">
        <w:t>Утврђивање резултата евидентираних ученика са тешкоћама у праћењу наставног процеса и предлог додатних   мера за рад са њима</w:t>
      </w:r>
    </w:p>
    <w:p w14:paraId="63369A0A" w14:textId="77777777" w:rsidR="00024FC4" w:rsidRPr="00156E8E" w:rsidRDefault="00024FC4" w:rsidP="00024FC4">
      <w:pPr>
        <w:ind w:left="284"/>
        <w:jc w:val="both"/>
      </w:pPr>
      <w:r w:rsidRPr="00156E8E">
        <w:t>Наградна екскурзија – избор ученика, уколико услови дозвољавају</w:t>
      </w:r>
    </w:p>
    <w:p w14:paraId="40C051FE" w14:textId="77777777" w:rsidR="00024FC4" w:rsidRPr="00156E8E" w:rsidRDefault="00024FC4" w:rsidP="00024FC4">
      <w:pPr>
        <w:ind w:left="284"/>
        <w:jc w:val="both"/>
      </w:pPr>
    </w:p>
    <w:p w14:paraId="2D164761" w14:textId="77777777" w:rsidR="00024FC4" w:rsidRPr="00156E8E" w:rsidRDefault="00024FC4" w:rsidP="00024FC4">
      <w:pPr>
        <w:ind w:left="284"/>
        <w:jc w:val="both"/>
      </w:pPr>
      <w:r w:rsidRPr="00156E8E">
        <w:t xml:space="preserve">АПРИЛ: </w:t>
      </w:r>
    </w:p>
    <w:p w14:paraId="4ABD205D" w14:textId="77777777" w:rsidR="00024FC4" w:rsidRPr="00156E8E" w:rsidRDefault="00024FC4" w:rsidP="00024FC4">
      <w:pPr>
        <w:ind w:left="284"/>
        <w:jc w:val="both"/>
      </w:pPr>
      <w:r w:rsidRPr="00156E8E">
        <w:t>Утврђивање резултата у учењу на крају III класификационог периода</w:t>
      </w:r>
    </w:p>
    <w:p w14:paraId="548F7E9A" w14:textId="77777777" w:rsidR="00024FC4" w:rsidRPr="00156E8E" w:rsidRDefault="00024FC4" w:rsidP="00024FC4">
      <w:pPr>
        <w:ind w:left="284"/>
        <w:jc w:val="both"/>
      </w:pPr>
      <w:r w:rsidRPr="00156E8E">
        <w:t>Изрицање васпитних мера ученицима и предлог за покретање васпитно-дисциплинског поступка (по потреби)</w:t>
      </w:r>
    </w:p>
    <w:p w14:paraId="1FF8CC96" w14:textId="77777777" w:rsidR="00024FC4" w:rsidRPr="00156E8E" w:rsidRDefault="00024FC4" w:rsidP="00024FC4">
      <w:pPr>
        <w:ind w:left="284"/>
        <w:jc w:val="both"/>
      </w:pPr>
      <w:r w:rsidRPr="00156E8E">
        <w:t>Ублажавање и укидање појединих васпитних мера и предлог за ублажавање и укидање васпитно-дисциплинских мера (по потреби)</w:t>
      </w:r>
    </w:p>
    <w:p w14:paraId="26CD6CE3" w14:textId="77777777" w:rsidR="00024FC4" w:rsidRPr="00156E8E" w:rsidRDefault="00024FC4" w:rsidP="00024FC4">
      <w:pPr>
        <w:ind w:left="284"/>
        <w:jc w:val="both"/>
      </w:pPr>
      <w:r w:rsidRPr="00156E8E">
        <w:t>Доношење закључака у вези са побољшањем успеха</w:t>
      </w:r>
    </w:p>
    <w:p w14:paraId="31D70480" w14:textId="77777777" w:rsidR="00024FC4" w:rsidRPr="00156E8E" w:rsidRDefault="00024FC4" w:rsidP="00024FC4">
      <w:pPr>
        <w:ind w:left="284"/>
        <w:jc w:val="both"/>
      </w:pPr>
    </w:p>
    <w:p w14:paraId="20D479A5" w14:textId="77777777" w:rsidR="00024FC4" w:rsidRPr="00156E8E" w:rsidRDefault="00024FC4" w:rsidP="00024FC4">
      <w:pPr>
        <w:ind w:left="284"/>
        <w:jc w:val="both"/>
      </w:pPr>
      <w:r w:rsidRPr="00156E8E">
        <w:t>ЈУН:</w:t>
      </w:r>
    </w:p>
    <w:p w14:paraId="124B6BF0" w14:textId="77777777" w:rsidR="00024FC4" w:rsidRPr="00156E8E" w:rsidRDefault="00024FC4" w:rsidP="00024FC4">
      <w:pPr>
        <w:ind w:left="284"/>
        <w:jc w:val="both"/>
      </w:pPr>
      <w:r w:rsidRPr="00156E8E">
        <w:t>Анализа реализације свих облика образовно-васпитног рада</w:t>
      </w:r>
    </w:p>
    <w:p w14:paraId="7278841E" w14:textId="77777777" w:rsidR="00024FC4" w:rsidRPr="00156E8E" w:rsidRDefault="00024FC4" w:rsidP="00024FC4">
      <w:pPr>
        <w:ind w:left="284"/>
        <w:jc w:val="both"/>
      </w:pPr>
      <w:r w:rsidRPr="00156E8E">
        <w:t>Ублажавање и укидање појединих васпитних мера и предлог за ублажавање и укидање васпитно- дисциплинских мера (по потреби)</w:t>
      </w:r>
    </w:p>
    <w:p w14:paraId="14715A01" w14:textId="77777777" w:rsidR="00024FC4" w:rsidRPr="00156E8E" w:rsidRDefault="00024FC4" w:rsidP="00024FC4">
      <w:pPr>
        <w:ind w:left="284"/>
        <w:jc w:val="both"/>
      </w:pPr>
      <w:r w:rsidRPr="00156E8E">
        <w:t>Утврђивање оцене из владања ученика на крају II полугодишта</w:t>
      </w:r>
    </w:p>
    <w:p w14:paraId="5B968971" w14:textId="77777777" w:rsidR="00024FC4" w:rsidRPr="00156E8E" w:rsidRDefault="00024FC4" w:rsidP="00024FC4">
      <w:pPr>
        <w:ind w:left="284"/>
        <w:jc w:val="both"/>
      </w:pPr>
      <w:r w:rsidRPr="00156E8E">
        <w:t>Утврђивање успеха ученика на крају другог  полугодишта</w:t>
      </w:r>
    </w:p>
    <w:p w14:paraId="39238CEB" w14:textId="77777777" w:rsidR="00024FC4" w:rsidRPr="00156E8E" w:rsidRDefault="00024FC4" w:rsidP="00024FC4">
      <w:pPr>
        <w:ind w:left="284"/>
        <w:jc w:val="both"/>
      </w:pPr>
      <w:r w:rsidRPr="00156E8E">
        <w:t>Предлагање ученика за похвале и награде</w:t>
      </w:r>
    </w:p>
    <w:p w14:paraId="23E1D72F" w14:textId="77777777" w:rsidR="00024FC4" w:rsidRPr="00156E8E" w:rsidRDefault="00024FC4" w:rsidP="00024FC4">
      <w:pPr>
        <w:ind w:left="284"/>
        <w:jc w:val="both"/>
      </w:pPr>
      <w:r w:rsidRPr="00156E8E">
        <w:t>Анализа рада Одељењског веаћа</w:t>
      </w:r>
    </w:p>
    <w:p w14:paraId="2A08E850" w14:textId="77777777" w:rsidR="00024FC4" w:rsidRPr="00156E8E" w:rsidRDefault="00024FC4" w:rsidP="00024FC4">
      <w:pPr>
        <w:ind w:left="284"/>
        <w:jc w:val="both"/>
      </w:pPr>
    </w:p>
    <w:p w14:paraId="32C50E6B" w14:textId="77777777" w:rsidR="00024FC4" w:rsidRPr="00156E8E" w:rsidRDefault="00024FC4" w:rsidP="00024FC4">
      <w:pPr>
        <w:ind w:left="284"/>
        <w:jc w:val="both"/>
      </w:pPr>
      <w:r w:rsidRPr="00156E8E">
        <w:t>АВГУСТ:</w:t>
      </w:r>
    </w:p>
    <w:p w14:paraId="4CC6F20B" w14:textId="77777777" w:rsidR="00024FC4" w:rsidRPr="00156E8E" w:rsidRDefault="00024FC4" w:rsidP="00024FC4">
      <w:pPr>
        <w:ind w:left="284"/>
        <w:jc w:val="both"/>
      </w:pPr>
      <w:r w:rsidRPr="00156E8E">
        <w:t>Утврђивање успеха ученика после разредних и поправних испита у августу .</w:t>
      </w:r>
    </w:p>
    <w:p w14:paraId="07405B4E" w14:textId="77777777" w:rsidR="00024FC4" w:rsidRPr="00156E8E" w:rsidRDefault="00024FC4" w:rsidP="00024FC4">
      <w:pPr>
        <w:ind w:left="284"/>
        <w:jc w:val="both"/>
      </w:pPr>
    </w:p>
    <w:p w14:paraId="4AFB6181" w14:textId="77777777" w:rsidR="00024FC4" w:rsidRPr="00156E8E" w:rsidRDefault="00024FC4" w:rsidP="00024FC4">
      <w:pPr>
        <w:ind w:left="284"/>
        <w:jc w:val="center"/>
      </w:pPr>
      <w:r w:rsidRPr="00156E8E">
        <w:t>ПЛАН РАДА ОДЕЉЕЊСКИХ ВЕЋА</w:t>
      </w:r>
    </w:p>
    <w:p w14:paraId="28D8651C" w14:textId="77777777" w:rsidR="00024FC4" w:rsidRPr="00156E8E" w:rsidRDefault="00024FC4" w:rsidP="00024FC4">
      <w:pPr>
        <w:ind w:left="284"/>
        <w:jc w:val="center"/>
      </w:pPr>
      <w:r w:rsidRPr="00156E8E">
        <w:t>за трећи и четврти разред</w:t>
      </w:r>
      <w:r w:rsidR="00B3657B">
        <w:rPr>
          <w:lang w:val="sr-Cyrl-RS"/>
        </w:rPr>
        <w:t>-</w:t>
      </w:r>
      <w:r w:rsidRPr="00156E8E">
        <w:t xml:space="preserve"> завршна одељења</w:t>
      </w:r>
    </w:p>
    <w:p w14:paraId="10ABB572" w14:textId="77777777" w:rsidR="00024FC4" w:rsidRPr="00156E8E" w:rsidRDefault="00024FC4" w:rsidP="00024FC4">
      <w:pPr>
        <w:ind w:left="284"/>
        <w:jc w:val="both"/>
      </w:pPr>
      <w:r w:rsidRPr="00156E8E">
        <w:t>СЕПТЕМБАР:</w:t>
      </w:r>
    </w:p>
    <w:p w14:paraId="265C9AD3" w14:textId="77777777" w:rsidR="00024FC4" w:rsidRPr="00156E8E" w:rsidRDefault="00024FC4" w:rsidP="00024FC4">
      <w:pPr>
        <w:ind w:left="284"/>
        <w:jc w:val="both"/>
      </w:pPr>
      <w:r w:rsidRPr="00156E8E">
        <w:t>Усвајање Плана рада одељењског већа</w:t>
      </w:r>
    </w:p>
    <w:p w14:paraId="49AC6446" w14:textId="77777777" w:rsidR="00024FC4" w:rsidRPr="00156E8E" w:rsidRDefault="00024FC4" w:rsidP="00024FC4">
      <w:pPr>
        <w:ind w:left="284"/>
        <w:jc w:val="both"/>
      </w:pPr>
      <w:r w:rsidRPr="00156E8E">
        <w:t>Утврђивање планова рада и начина рада, подела на групе</w:t>
      </w:r>
    </w:p>
    <w:p w14:paraId="758FA02D" w14:textId="77777777" w:rsidR="00024FC4" w:rsidRPr="00156E8E" w:rsidRDefault="00C10DF3" w:rsidP="00024FC4">
      <w:pPr>
        <w:ind w:left="284"/>
        <w:jc w:val="both"/>
      </w:pPr>
      <w:r w:rsidRPr="00156E8E">
        <w:t>Упознавање нових чланова већа са социјалним, породичним и здравственим условима ученика, уколико је потребно</w:t>
      </w:r>
    </w:p>
    <w:p w14:paraId="2200DAE1" w14:textId="77777777" w:rsidR="00024FC4" w:rsidRPr="00156E8E" w:rsidRDefault="00024FC4" w:rsidP="00024FC4">
      <w:pPr>
        <w:ind w:left="284"/>
        <w:jc w:val="both"/>
      </w:pPr>
    </w:p>
    <w:p w14:paraId="15D9BF62" w14:textId="77777777" w:rsidR="00024FC4" w:rsidRPr="00156E8E" w:rsidRDefault="00024FC4" w:rsidP="00024FC4">
      <w:pPr>
        <w:ind w:left="284"/>
        <w:jc w:val="both"/>
        <w:rPr>
          <w:sz w:val="16"/>
          <w:szCs w:val="16"/>
        </w:rPr>
      </w:pPr>
    </w:p>
    <w:p w14:paraId="5D8FDDAE" w14:textId="77777777" w:rsidR="00024FC4" w:rsidRPr="00156E8E" w:rsidRDefault="00024FC4" w:rsidP="00024FC4">
      <w:pPr>
        <w:ind w:left="284"/>
        <w:jc w:val="both"/>
      </w:pPr>
      <w:r w:rsidRPr="00156E8E">
        <w:t xml:space="preserve">ОКТОБАР:  </w:t>
      </w:r>
    </w:p>
    <w:p w14:paraId="73383632" w14:textId="77777777" w:rsidR="00024FC4" w:rsidRPr="00156E8E" w:rsidRDefault="00024FC4" w:rsidP="00024FC4">
      <w:pPr>
        <w:ind w:left="284"/>
        <w:jc w:val="both"/>
      </w:pPr>
      <w:r w:rsidRPr="00156E8E">
        <w:t>Одређивање ученика за допунску и додатну наставу и слободне активности</w:t>
      </w:r>
    </w:p>
    <w:p w14:paraId="4E842223" w14:textId="77777777" w:rsidR="00024FC4" w:rsidRPr="00156E8E" w:rsidRDefault="00024FC4" w:rsidP="00024FC4">
      <w:pPr>
        <w:ind w:left="284"/>
        <w:jc w:val="both"/>
      </w:pPr>
      <w:r w:rsidRPr="00156E8E">
        <w:t>Разматрање оптерећености ученика - планирање обавеза на нивоу ОВ -писмени задаци, вежбе, графички радови и сл.</w:t>
      </w:r>
    </w:p>
    <w:p w14:paraId="3E1E69DD" w14:textId="77777777" w:rsidR="00024FC4" w:rsidRPr="00156E8E" w:rsidRDefault="00024FC4" w:rsidP="00024FC4">
      <w:pPr>
        <w:ind w:left="284"/>
        <w:jc w:val="both"/>
      </w:pPr>
      <w:r w:rsidRPr="00156E8E">
        <w:t>Полагање стручне матуре за ученике завршних разреда</w:t>
      </w:r>
    </w:p>
    <w:p w14:paraId="2FD01243" w14:textId="77777777" w:rsidR="004E725C" w:rsidRPr="00156E8E" w:rsidRDefault="004E725C" w:rsidP="00024FC4">
      <w:pPr>
        <w:ind w:left="284"/>
        <w:jc w:val="both"/>
      </w:pPr>
      <w:r w:rsidRPr="00156E8E">
        <w:t>Организовање припреме за полагање државне матуре</w:t>
      </w:r>
    </w:p>
    <w:p w14:paraId="5C59590C" w14:textId="77777777" w:rsidR="00024FC4" w:rsidRPr="00156E8E" w:rsidRDefault="00024FC4" w:rsidP="00024FC4">
      <w:pPr>
        <w:ind w:left="284"/>
        <w:jc w:val="both"/>
      </w:pPr>
    </w:p>
    <w:p w14:paraId="6ABA10DA" w14:textId="77777777" w:rsidR="00024FC4" w:rsidRPr="00156E8E" w:rsidRDefault="00024FC4" w:rsidP="00024FC4">
      <w:pPr>
        <w:ind w:left="284"/>
        <w:jc w:val="both"/>
      </w:pPr>
      <w:r w:rsidRPr="00156E8E">
        <w:t>НОВЕМБАР:</w:t>
      </w:r>
    </w:p>
    <w:p w14:paraId="7F255FD2" w14:textId="77777777" w:rsidR="00024FC4" w:rsidRPr="00156E8E" w:rsidRDefault="00024FC4" w:rsidP="00024FC4">
      <w:pPr>
        <w:ind w:left="284"/>
        <w:jc w:val="both"/>
      </w:pPr>
      <w:r w:rsidRPr="00156E8E">
        <w:t>Утврђивање резултата у учењу на крају првог класификационог периода</w:t>
      </w:r>
    </w:p>
    <w:p w14:paraId="57D9F951" w14:textId="77777777" w:rsidR="00024FC4" w:rsidRPr="00156E8E" w:rsidRDefault="00024FC4" w:rsidP="00024FC4">
      <w:pPr>
        <w:ind w:left="284"/>
        <w:jc w:val="both"/>
      </w:pPr>
      <w:r w:rsidRPr="00156E8E">
        <w:t>Васпитне и васпитно-дисциплинске мере</w:t>
      </w:r>
    </w:p>
    <w:p w14:paraId="603E8658" w14:textId="77777777" w:rsidR="00024FC4" w:rsidRPr="00156E8E" w:rsidRDefault="00024FC4" w:rsidP="00024FC4">
      <w:pPr>
        <w:ind w:left="284"/>
        <w:jc w:val="both"/>
      </w:pPr>
    </w:p>
    <w:p w14:paraId="59B4C9B7" w14:textId="77777777" w:rsidR="00024FC4" w:rsidRPr="00156E8E" w:rsidRDefault="00024FC4" w:rsidP="00024FC4">
      <w:pPr>
        <w:ind w:left="284"/>
        <w:jc w:val="both"/>
      </w:pPr>
      <w:r w:rsidRPr="00156E8E">
        <w:lastRenderedPageBreak/>
        <w:t>ДЕЦЕМБАР:</w:t>
      </w:r>
      <w:r w:rsidRPr="00156E8E">
        <w:tab/>
      </w:r>
    </w:p>
    <w:p w14:paraId="07AB52F7" w14:textId="77777777" w:rsidR="00024FC4" w:rsidRPr="00156E8E" w:rsidRDefault="00024FC4" w:rsidP="00024FC4">
      <w:pPr>
        <w:ind w:left="284"/>
        <w:jc w:val="both"/>
      </w:pPr>
      <w:r w:rsidRPr="00156E8E">
        <w:t>Утврђивање резултата у учењу на крају првог полугодишта</w:t>
      </w:r>
    </w:p>
    <w:p w14:paraId="529A8D45" w14:textId="77777777" w:rsidR="00024FC4" w:rsidRPr="00156E8E" w:rsidRDefault="00024FC4" w:rsidP="00024FC4">
      <w:pPr>
        <w:ind w:left="284"/>
        <w:jc w:val="both"/>
      </w:pPr>
      <w:r w:rsidRPr="00156E8E">
        <w:t>Изрицање васпитних мера ученицима и предлог за покретање васпитно-дисциплинског поступка (по потреби)</w:t>
      </w:r>
    </w:p>
    <w:p w14:paraId="0E2A6B1C" w14:textId="77777777" w:rsidR="00024FC4" w:rsidRPr="00156E8E" w:rsidRDefault="00024FC4" w:rsidP="00024FC4">
      <w:pPr>
        <w:ind w:left="284"/>
        <w:jc w:val="both"/>
      </w:pPr>
      <w:r w:rsidRPr="00156E8E">
        <w:t>Ублажавање и укидање појединих васпитних мера и предлог за ублажавање и укидање васпитно-дисциплинскух мера (по потреби)</w:t>
      </w:r>
    </w:p>
    <w:p w14:paraId="0C5BB8E3" w14:textId="77777777" w:rsidR="00024FC4" w:rsidRPr="00156E8E" w:rsidRDefault="00024FC4" w:rsidP="00024FC4">
      <w:pPr>
        <w:ind w:left="284"/>
        <w:jc w:val="both"/>
      </w:pPr>
      <w:r w:rsidRPr="00156E8E">
        <w:t>Утврђивање оцене из владања ученика на крају I полугодишта</w:t>
      </w:r>
    </w:p>
    <w:p w14:paraId="35D09A48" w14:textId="77777777" w:rsidR="00024FC4" w:rsidRPr="00156E8E" w:rsidRDefault="00024FC4" w:rsidP="00024FC4">
      <w:pPr>
        <w:ind w:left="284"/>
        <w:jc w:val="both"/>
      </w:pPr>
      <w:r w:rsidRPr="00156E8E">
        <w:t>Доношење закључака у вези са побољшањем успеха и понашања ученика</w:t>
      </w:r>
    </w:p>
    <w:p w14:paraId="1EBB9061" w14:textId="77777777" w:rsidR="00024FC4" w:rsidRPr="00156E8E" w:rsidRDefault="00024FC4" w:rsidP="00024FC4">
      <w:pPr>
        <w:ind w:left="284"/>
        <w:jc w:val="both"/>
      </w:pPr>
      <w:r w:rsidRPr="00156E8E">
        <w:t>Реализација планова за прво полугодиште</w:t>
      </w:r>
    </w:p>
    <w:p w14:paraId="1C9E9303" w14:textId="77777777" w:rsidR="00024FC4" w:rsidRPr="00156E8E" w:rsidRDefault="00024FC4" w:rsidP="00024FC4">
      <w:pPr>
        <w:ind w:left="284"/>
        <w:jc w:val="both"/>
      </w:pPr>
    </w:p>
    <w:p w14:paraId="0A7A8F4B" w14:textId="77777777" w:rsidR="00024FC4" w:rsidRPr="00156E8E" w:rsidRDefault="00024FC4" w:rsidP="00024FC4">
      <w:pPr>
        <w:ind w:left="284"/>
        <w:jc w:val="both"/>
      </w:pPr>
      <w:r w:rsidRPr="00C469CE">
        <w:rPr>
          <w:color w:val="000000" w:themeColor="text1"/>
        </w:rPr>
        <w:t>МАРТ</w:t>
      </w:r>
      <w:r w:rsidR="003758D8">
        <w:rPr>
          <w:lang w:val="sr-Cyrl-RS"/>
        </w:rPr>
        <w:t>-АПРИЛ</w:t>
      </w:r>
      <w:r w:rsidRPr="00156E8E">
        <w:t xml:space="preserve">:                                                          </w:t>
      </w:r>
    </w:p>
    <w:p w14:paraId="1AD7E260" w14:textId="77777777" w:rsidR="00024FC4" w:rsidRPr="00156E8E" w:rsidRDefault="00024FC4" w:rsidP="00024FC4">
      <w:pPr>
        <w:ind w:left="284"/>
        <w:jc w:val="both"/>
      </w:pPr>
      <w:r w:rsidRPr="00156E8E">
        <w:t>Утврђивање резултата у учењу на крају III класификационог периода</w:t>
      </w:r>
    </w:p>
    <w:p w14:paraId="67144434" w14:textId="77777777" w:rsidR="00024FC4" w:rsidRPr="00156E8E" w:rsidRDefault="00024FC4" w:rsidP="00024FC4">
      <w:pPr>
        <w:ind w:left="284"/>
        <w:jc w:val="both"/>
      </w:pPr>
      <w:r w:rsidRPr="00156E8E">
        <w:t>Организација матурских и завршних испита</w:t>
      </w:r>
    </w:p>
    <w:p w14:paraId="0F897C19" w14:textId="77777777" w:rsidR="00024FC4" w:rsidRPr="00156E8E" w:rsidRDefault="00024FC4" w:rsidP="00024FC4">
      <w:pPr>
        <w:ind w:left="284"/>
        <w:jc w:val="both"/>
      </w:pPr>
      <w:r w:rsidRPr="00156E8E">
        <w:t>Изрицање васпитних мера ученицима и предлог за покретање васпитно-дисциплинског поступка (по потреби)</w:t>
      </w:r>
    </w:p>
    <w:p w14:paraId="286A9291" w14:textId="77777777" w:rsidR="00024FC4" w:rsidRPr="00156E8E" w:rsidRDefault="00024FC4" w:rsidP="00024FC4">
      <w:pPr>
        <w:ind w:left="284"/>
        <w:jc w:val="both"/>
      </w:pPr>
      <w:r w:rsidRPr="00156E8E">
        <w:t>Ублажавање и укидање појединих васпитних мера и предлог за ублажавање и укидање васпитно-дисциплинскух мера (по потреби)</w:t>
      </w:r>
    </w:p>
    <w:p w14:paraId="1B858318" w14:textId="77777777" w:rsidR="00024FC4" w:rsidRPr="00156E8E" w:rsidRDefault="00024FC4" w:rsidP="00024FC4">
      <w:pPr>
        <w:ind w:left="284"/>
        <w:jc w:val="both"/>
      </w:pPr>
    </w:p>
    <w:p w14:paraId="6C02EEF5" w14:textId="77777777" w:rsidR="00024FC4" w:rsidRPr="00156E8E" w:rsidRDefault="00024FC4" w:rsidP="00024FC4">
      <w:pPr>
        <w:ind w:left="284"/>
        <w:jc w:val="both"/>
      </w:pPr>
      <w:r w:rsidRPr="00156E8E">
        <w:t>МАЈ:</w:t>
      </w:r>
    </w:p>
    <w:p w14:paraId="47961288" w14:textId="77777777" w:rsidR="00024FC4" w:rsidRPr="00156E8E" w:rsidRDefault="00024FC4" w:rsidP="00024FC4">
      <w:pPr>
        <w:ind w:left="284"/>
        <w:jc w:val="both"/>
      </w:pPr>
      <w:r w:rsidRPr="00156E8E">
        <w:t>Анализа реализације свих облика образовно-васпитног рада</w:t>
      </w:r>
    </w:p>
    <w:p w14:paraId="6351CA0A" w14:textId="77777777" w:rsidR="00024FC4" w:rsidRPr="00156E8E" w:rsidRDefault="00024FC4" w:rsidP="00024FC4">
      <w:pPr>
        <w:ind w:left="284"/>
        <w:jc w:val="both"/>
      </w:pPr>
      <w:r w:rsidRPr="00156E8E">
        <w:t>Утврђивање оцене из владања ученика на крају II полугодишта</w:t>
      </w:r>
    </w:p>
    <w:p w14:paraId="53C0CB48" w14:textId="77777777" w:rsidR="00024FC4" w:rsidRPr="00156E8E" w:rsidRDefault="00024FC4" w:rsidP="00024FC4">
      <w:pPr>
        <w:ind w:left="284"/>
        <w:jc w:val="both"/>
      </w:pPr>
      <w:r w:rsidRPr="00156E8E">
        <w:t>Утврђивање успеха ученика на крају другог  полугодишта</w:t>
      </w:r>
    </w:p>
    <w:p w14:paraId="26436758" w14:textId="77777777" w:rsidR="00024FC4" w:rsidRPr="00156E8E" w:rsidRDefault="00024FC4" w:rsidP="00024FC4">
      <w:pPr>
        <w:ind w:left="284"/>
        <w:jc w:val="both"/>
      </w:pPr>
      <w:r w:rsidRPr="00156E8E">
        <w:t>Разматрање предлога за ученика генерације</w:t>
      </w:r>
    </w:p>
    <w:p w14:paraId="02E05AD0" w14:textId="77777777" w:rsidR="00024FC4" w:rsidRPr="00156E8E" w:rsidRDefault="00024FC4" w:rsidP="00024FC4">
      <w:pPr>
        <w:ind w:left="284"/>
        <w:jc w:val="both"/>
      </w:pPr>
      <w:r w:rsidRPr="00156E8E">
        <w:t xml:space="preserve">Предлагање ученика за похвале и награде </w:t>
      </w:r>
    </w:p>
    <w:p w14:paraId="740887BF" w14:textId="77777777" w:rsidR="00024FC4" w:rsidRPr="00156E8E" w:rsidRDefault="00024FC4" w:rsidP="00024FC4">
      <w:pPr>
        <w:ind w:left="284"/>
        <w:jc w:val="both"/>
      </w:pPr>
      <w:r w:rsidRPr="00156E8E">
        <w:t>Анализа рада Одељењског веаћа</w:t>
      </w:r>
    </w:p>
    <w:p w14:paraId="064C8E59" w14:textId="77777777" w:rsidR="00024FC4" w:rsidRPr="00156E8E" w:rsidRDefault="00024FC4" w:rsidP="00024FC4">
      <w:pPr>
        <w:ind w:left="284"/>
        <w:jc w:val="both"/>
      </w:pPr>
    </w:p>
    <w:p w14:paraId="41FD9C5C" w14:textId="77777777" w:rsidR="00024FC4" w:rsidRPr="00156E8E" w:rsidRDefault="00024FC4" w:rsidP="00024FC4">
      <w:pPr>
        <w:ind w:left="284"/>
        <w:jc w:val="both"/>
      </w:pPr>
      <w:r w:rsidRPr="00156E8E">
        <w:t>ЈУН:</w:t>
      </w:r>
    </w:p>
    <w:p w14:paraId="39645FD2" w14:textId="77777777" w:rsidR="00024FC4" w:rsidRPr="00156E8E" w:rsidRDefault="00024FC4" w:rsidP="00024FC4">
      <w:pPr>
        <w:ind w:left="284"/>
        <w:jc w:val="both"/>
      </w:pPr>
      <w:r w:rsidRPr="00156E8E">
        <w:t>Утврђивање успеха ученика после разредних</w:t>
      </w:r>
      <w:r w:rsidR="004E725C" w:rsidRPr="00156E8E">
        <w:t>,</w:t>
      </w:r>
      <w:r w:rsidRPr="00156E8E">
        <w:t xml:space="preserve"> поправних </w:t>
      </w:r>
      <w:r w:rsidR="004E725C" w:rsidRPr="00156E8E">
        <w:t xml:space="preserve">и завршних </w:t>
      </w:r>
      <w:r w:rsidRPr="00156E8E">
        <w:t>испита у јуну</w:t>
      </w:r>
    </w:p>
    <w:p w14:paraId="5ABCD26E" w14:textId="77777777" w:rsidR="00024FC4" w:rsidRPr="00156E8E" w:rsidRDefault="00024FC4" w:rsidP="00024FC4">
      <w:pPr>
        <w:ind w:left="284"/>
        <w:jc w:val="both"/>
      </w:pPr>
    </w:p>
    <w:p w14:paraId="18E1A952" w14:textId="77777777" w:rsidR="00024FC4" w:rsidRPr="00156E8E" w:rsidRDefault="00024FC4" w:rsidP="00024FC4">
      <w:pPr>
        <w:ind w:left="284"/>
        <w:jc w:val="both"/>
      </w:pPr>
      <w:r w:rsidRPr="00156E8E">
        <w:t>АВГУСТ:</w:t>
      </w:r>
    </w:p>
    <w:p w14:paraId="24295CB9" w14:textId="77777777" w:rsidR="00024FC4" w:rsidRPr="00156E8E" w:rsidRDefault="00024FC4" w:rsidP="00024FC4">
      <w:pPr>
        <w:ind w:left="284"/>
        <w:jc w:val="both"/>
      </w:pPr>
      <w:r w:rsidRPr="00156E8E">
        <w:t>Утврђивање успеха ученика после разредних и поправних испита у августу</w:t>
      </w:r>
    </w:p>
    <w:p w14:paraId="61D6E5F1" w14:textId="77777777" w:rsidR="00024FC4" w:rsidRPr="00156E8E" w:rsidRDefault="00024FC4" w:rsidP="00024FC4"/>
    <w:p w14:paraId="0C404C5C" w14:textId="77777777" w:rsidR="004424D2" w:rsidRPr="00CC73F3" w:rsidRDefault="004424D2" w:rsidP="007B20B7">
      <w:pPr>
        <w:pStyle w:val="Heading2"/>
        <w:rPr>
          <w:b w:val="0"/>
        </w:rPr>
      </w:pPr>
      <w:bookmarkStart w:id="102" w:name="_Toc146277992"/>
      <w:r w:rsidRPr="00CC73F3">
        <w:rPr>
          <w:b w:val="0"/>
        </w:rPr>
        <w:t>ПЛАНОВИ РАДА СТРУЧНИХ АКТИВА</w:t>
      </w:r>
      <w:bookmarkEnd w:id="101"/>
      <w:bookmarkEnd w:id="102"/>
    </w:p>
    <w:p w14:paraId="19BE17ED" w14:textId="77777777" w:rsidR="004424D2" w:rsidRPr="00C469CE" w:rsidRDefault="00C12920" w:rsidP="007B20B7">
      <w:pPr>
        <w:pStyle w:val="Heading2"/>
      </w:pPr>
      <w:bookmarkStart w:id="103" w:name="_Toc146277993"/>
      <w:r w:rsidRPr="00CC73F3">
        <w:rPr>
          <w:b w:val="0"/>
        </w:rPr>
        <w:t>СТРУЧНИ АКТИВ ЗА ШКОЛСКО РАЗВОЈНО ПЛАНИРАЊЕ</w:t>
      </w:r>
      <w:bookmarkEnd w:id="103"/>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6"/>
        <w:gridCol w:w="3146"/>
        <w:gridCol w:w="1912"/>
        <w:gridCol w:w="2223"/>
      </w:tblGrid>
      <w:tr w:rsidR="00C469CE" w:rsidRPr="009B4F0F" w14:paraId="71C4844C" w14:textId="77777777" w:rsidTr="005E3736">
        <w:tc>
          <w:tcPr>
            <w:tcW w:w="2926" w:type="dxa"/>
            <w:vAlign w:val="center"/>
          </w:tcPr>
          <w:p w14:paraId="2CA8A2E9" w14:textId="77777777" w:rsidR="00C469CE" w:rsidRPr="009B4F0F" w:rsidRDefault="00C469CE" w:rsidP="005E3736">
            <w:pPr>
              <w:widowControl w:val="0"/>
              <w:autoSpaceDE w:val="0"/>
              <w:autoSpaceDN w:val="0"/>
              <w:adjustRightInd w:val="0"/>
              <w:spacing w:line="312" w:lineRule="auto"/>
              <w:jc w:val="center"/>
            </w:pPr>
            <w:r w:rsidRPr="009B4F0F">
              <w:t>АКТИВНОСТ</w:t>
            </w:r>
          </w:p>
        </w:tc>
        <w:tc>
          <w:tcPr>
            <w:tcW w:w="3146" w:type="dxa"/>
            <w:vAlign w:val="center"/>
          </w:tcPr>
          <w:p w14:paraId="5C7E86E1" w14:textId="77777777" w:rsidR="00C469CE" w:rsidRPr="009B4F0F" w:rsidRDefault="00C469CE" w:rsidP="005E3736">
            <w:pPr>
              <w:widowControl w:val="0"/>
              <w:autoSpaceDE w:val="0"/>
              <w:autoSpaceDN w:val="0"/>
              <w:adjustRightInd w:val="0"/>
              <w:spacing w:line="312" w:lineRule="auto"/>
              <w:jc w:val="center"/>
            </w:pPr>
            <w:r w:rsidRPr="009B4F0F">
              <w:t>НАЧИН РАДА</w:t>
            </w:r>
          </w:p>
        </w:tc>
        <w:tc>
          <w:tcPr>
            <w:tcW w:w="1912" w:type="dxa"/>
            <w:vAlign w:val="center"/>
          </w:tcPr>
          <w:p w14:paraId="7D095574" w14:textId="77777777" w:rsidR="00C469CE" w:rsidRPr="009B4F0F" w:rsidRDefault="00C469CE" w:rsidP="005E3736">
            <w:pPr>
              <w:widowControl w:val="0"/>
              <w:autoSpaceDE w:val="0"/>
              <w:autoSpaceDN w:val="0"/>
              <w:adjustRightInd w:val="0"/>
              <w:spacing w:line="312" w:lineRule="auto"/>
              <w:jc w:val="center"/>
            </w:pPr>
            <w:r w:rsidRPr="009B4F0F">
              <w:t>НОСИОЦИ АКТИВНОСТИ</w:t>
            </w:r>
          </w:p>
        </w:tc>
        <w:tc>
          <w:tcPr>
            <w:tcW w:w="2223" w:type="dxa"/>
            <w:vAlign w:val="center"/>
          </w:tcPr>
          <w:p w14:paraId="6A203CAC" w14:textId="77777777" w:rsidR="00C469CE" w:rsidRPr="009B4F0F" w:rsidRDefault="00C469CE" w:rsidP="005E3736">
            <w:pPr>
              <w:widowControl w:val="0"/>
              <w:autoSpaceDE w:val="0"/>
              <w:autoSpaceDN w:val="0"/>
              <w:adjustRightInd w:val="0"/>
              <w:spacing w:line="312" w:lineRule="auto"/>
              <w:jc w:val="center"/>
            </w:pPr>
            <w:r w:rsidRPr="009B4F0F">
              <w:t>ДИНАМИКА РАДА</w:t>
            </w:r>
          </w:p>
        </w:tc>
      </w:tr>
      <w:tr w:rsidR="00C469CE" w:rsidRPr="009B4F0F" w14:paraId="299D340E" w14:textId="77777777" w:rsidTr="005E3736">
        <w:tc>
          <w:tcPr>
            <w:tcW w:w="2926" w:type="dxa"/>
          </w:tcPr>
          <w:p w14:paraId="1B145471" w14:textId="77777777" w:rsidR="00C469CE" w:rsidRPr="009B4F0F" w:rsidRDefault="00C469CE" w:rsidP="005E3736">
            <w:pPr>
              <w:widowControl w:val="0"/>
              <w:autoSpaceDE w:val="0"/>
              <w:autoSpaceDN w:val="0"/>
              <w:adjustRightInd w:val="0"/>
              <w:spacing w:line="312" w:lineRule="auto"/>
            </w:pPr>
            <w:r>
              <w:t>Утврђивање начина рада Актива у текућој школској години</w:t>
            </w:r>
          </w:p>
        </w:tc>
        <w:tc>
          <w:tcPr>
            <w:tcW w:w="3146" w:type="dxa"/>
            <w:vAlign w:val="center"/>
          </w:tcPr>
          <w:p w14:paraId="75F83E33" w14:textId="77777777" w:rsidR="00C469CE" w:rsidRPr="009B4F0F" w:rsidRDefault="00C469CE" w:rsidP="005E3736">
            <w:pPr>
              <w:widowControl w:val="0"/>
              <w:autoSpaceDE w:val="0"/>
              <w:autoSpaceDN w:val="0"/>
              <w:adjustRightInd w:val="0"/>
              <w:spacing w:line="312" w:lineRule="auto"/>
            </w:pPr>
            <w:r>
              <w:t>Састанак актива</w:t>
            </w:r>
          </w:p>
        </w:tc>
        <w:tc>
          <w:tcPr>
            <w:tcW w:w="1912" w:type="dxa"/>
            <w:vAlign w:val="center"/>
          </w:tcPr>
          <w:p w14:paraId="4F7731D9" w14:textId="77777777" w:rsidR="00C469CE" w:rsidRPr="009B4F0F" w:rsidRDefault="00C469CE" w:rsidP="005E3736">
            <w:pPr>
              <w:widowControl w:val="0"/>
              <w:autoSpaceDE w:val="0"/>
              <w:autoSpaceDN w:val="0"/>
              <w:adjustRightInd w:val="0"/>
              <w:spacing w:line="312" w:lineRule="auto"/>
            </w:pPr>
            <w:r w:rsidRPr="009B4F0F">
              <w:t>Чланови Актива</w:t>
            </w:r>
          </w:p>
        </w:tc>
        <w:tc>
          <w:tcPr>
            <w:tcW w:w="2223" w:type="dxa"/>
            <w:vAlign w:val="center"/>
          </w:tcPr>
          <w:p w14:paraId="2AC02D79" w14:textId="77777777" w:rsidR="00C469CE" w:rsidRPr="009B4F0F" w:rsidRDefault="00C469CE" w:rsidP="005E3736">
            <w:pPr>
              <w:widowControl w:val="0"/>
              <w:autoSpaceDE w:val="0"/>
              <w:autoSpaceDN w:val="0"/>
              <w:adjustRightInd w:val="0"/>
              <w:spacing w:line="312" w:lineRule="auto"/>
              <w:jc w:val="center"/>
            </w:pPr>
            <w:r>
              <w:t>С</w:t>
            </w:r>
            <w:r w:rsidRPr="009B4F0F">
              <w:t>ептембар</w:t>
            </w:r>
          </w:p>
        </w:tc>
      </w:tr>
      <w:tr w:rsidR="00C469CE" w:rsidRPr="009B4F0F" w14:paraId="14A60CAC" w14:textId="77777777" w:rsidTr="005E3736">
        <w:trPr>
          <w:trHeight w:val="1219"/>
        </w:trPr>
        <w:tc>
          <w:tcPr>
            <w:tcW w:w="2926" w:type="dxa"/>
            <w:vAlign w:val="center"/>
          </w:tcPr>
          <w:p w14:paraId="0EE2C04D" w14:textId="77777777" w:rsidR="00C469CE" w:rsidRPr="009B4F0F" w:rsidRDefault="00C469CE" w:rsidP="005E3736">
            <w:pPr>
              <w:widowControl w:val="0"/>
              <w:autoSpaceDE w:val="0"/>
              <w:autoSpaceDN w:val="0"/>
              <w:adjustRightInd w:val="0"/>
              <w:spacing w:line="312" w:lineRule="auto"/>
            </w:pPr>
            <w:r>
              <w:t>Праћење реализације кључних области</w:t>
            </w:r>
          </w:p>
        </w:tc>
        <w:tc>
          <w:tcPr>
            <w:tcW w:w="3146" w:type="dxa"/>
            <w:vAlign w:val="center"/>
          </w:tcPr>
          <w:p w14:paraId="2BF7FAD4" w14:textId="77777777" w:rsidR="00C469CE" w:rsidRDefault="00C469CE" w:rsidP="005E3736">
            <w:pPr>
              <w:widowControl w:val="0"/>
              <w:autoSpaceDE w:val="0"/>
              <w:autoSpaceDN w:val="0"/>
              <w:adjustRightInd w:val="0"/>
              <w:spacing w:line="312" w:lineRule="auto"/>
            </w:pPr>
            <w:r>
              <w:t>Прикупљање и обрада релевантних информација</w:t>
            </w:r>
          </w:p>
          <w:p w14:paraId="635E5AF9" w14:textId="77777777" w:rsidR="00C469CE" w:rsidRPr="009B4F0F" w:rsidRDefault="00374C7B" w:rsidP="005E3736">
            <w:pPr>
              <w:widowControl w:val="0"/>
              <w:autoSpaceDE w:val="0"/>
              <w:autoSpaceDN w:val="0"/>
              <w:adjustRightInd w:val="0"/>
              <w:spacing w:line="312" w:lineRule="auto"/>
            </w:pPr>
            <w:r>
              <w:t>Састанак актива</w:t>
            </w:r>
          </w:p>
        </w:tc>
        <w:tc>
          <w:tcPr>
            <w:tcW w:w="1912" w:type="dxa"/>
            <w:vAlign w:val="center"/>
          </w:tcPr>
          <w:p w14:paraId="35D4F8FF" w14:textId="77777777" w:rsidR="00C469CE" w:rsidRPr="00F97FF7" w:rsidRDefault="00C469CE" w:rsidP="00C469CE">
            <w:pPr>
              <w:pStyle w:val="ListParagraph"/>
              <w:widowControl w:val="0"/>
              <w:numPr>
                <w:ilvl w:val="0"/>
                <w:numId w:val="60"/>
              </w:numPr>
              <w:autoSpaceDE w:val="0"/>
              <w:autoSpaceDN w:val="0"/>
              <w:adjustRightInd w:val="0"/>
              <w:spacing w:line="312" w:lineRule="auto"/>
              <w:ind w:left="195" w:hanging="222"/>
            </w:pPr>
            <w:r>
              <w:t>Чланови а</w:t>
            </w:r>
            <w:r w:rsidRPr="00F97FF7">
              <w:t>ктива</w:t>
            </w:r>
          </w:p>
        </w:tc>
        <w:tc>
          <w:tcPr>
            <w:tcW w:w="2223" w:type="dxa"/>
            <w:vAlign w:val="center"/>
          </w:tcPr>
          <w:p w14:paraId="46610FC0" w14:textId="77777777" w:rsidR="00C469CE" w:rsidRPr="009B4F0F" w:rsidRDefault="00C469CE" w:rsidP="005E3736">
            <w:pPr>
              <w:widowControl w:val="0"/>
              <w:autoSpaceDE w:val="0"/>
              <w:autoSpaceDN w:val="0"/>
              <w:adjustRightInd w:val="0"/>
              <w:spacing w:line="312" w:lineRule="auto"/>
              <w:jc w:val="center"/>
            </w:pPr>
            <w:r>
              <w:t>Током школске године</w:t>
            </w:r>
          </w:p>
        </w:tc>
      </w:tr>
      <w:tr w:rsidR="00C469CE" w:rsidRPr="009B4F0F" w14:paraId="1F424013" w14:textId="77777777" w:rsidTr="005E3736">
        <w:trPr>
          <w:trHeight w:val="2280"/>
        </w:trPr>
        <w:tc>
          <w:tcPr>
            <w:tcW w:w="2926" w:type="dxa"/>
            <w:vAlign w:val="center"/>
          </w:tcPr>
          <w:p w14:paraId="4140E6BF" w14:textId="77777777" w:rsidR="00C469CE" w:rsidRPr="000C5D43" w:rsidRDefault="00C469CE" w:rsidP="005E3736">
            <w:pPr>
              <w:widowControl w:val="0"/>
              <w:autoSpaceDE w:val="0"/>
              <w:autoSpaceDN w:val="0"/>
              <w:adjustRightInd w:val="0"/>
              <w:spacing w:line="312" w:lineRule="auto"/>
            </w:pPr>
            <w:r w:rsidRPr="000C5D43">
              <w:lastRenderedPageBreak/>
              <w:t>Праћење</w:t>
            </w:r>
            <w:r w:rsidRPr="000C5D43">
              <w:rPr>
                <w:lang w:val="sr-Cyrl-RS"/>
              </w:rPr>
              <w:t xml:space="preserve"> </w:t>
            </w:r>
            <w:r w:rsidRPr="000C5D43">
              <w:t>имплементације новог</w:t>
            </w:r>
            <w:r w:rsidRPr="000C5D43">
              <w:rPr>
                <w:lang w:val="sr-Cyrl-RS"/>
              </w:rPr>
              <w:t xml:space="preserve"> </w:t>
            </w:r>
            <w:r w:rsidRPr="000C5D43">
              <w:t>образовног</w:t>
            </w:r>
            <w:r w:rsidRPr="000C5D43">
              <w:rPr>
                <w:lang w:val="sr-Cyrl-RS"/>
              </w:rPr>
              <w:t xml:space="preserve"> </w:t>
            </w:r>
            <w:r w:rsidRPr="000C5D43">
              <w:t>профила</w:t>
            </w:r>
          </w:p>
          <w:p w14:paraId="71E0F311" w14:textId="77777777" w:rsidR="00C469CE" w:rsidRPr="000C5D43" w:rsidRDefault="00C469CE" w:rsidP="005E3736">
            <w:pPr>
              <w:widowControl w:val="0"/>
              <w:autoSpaceDE w:val="0"/>
              <w:autoSpaceDN w:val="0"/>
              <w:adjustRightInd w:val="0"/>
              <w:spacing w:line="312" w:lineRule="auto"/>
            </w:pPr>
            <w:r w:rsidRPr="000C5D43">
              <w:t>Инсталатер водовода, грејања и климатизације</w:t>
            </w:r>
          </w:p>
        </w:tc>
        <w:tc>
          <w:tcPr>
            <w:tcW w:w="3146" w:type="dxa"/>
            <w:vAlign w:val="center"/>
          </w:tcPr>
          <w:p w14:paraId="5DD9D088" w14:textId="77777777" w:rsidR="00C469CE" w:rsidRDefault="00C469CE" w:rsidP="005E3736">
            <w:pPr>
              <w:widowControl w:val="0"/>
              <w:autoSpaceDE w:val="0"/>
              <w:autoSpaceDN w:val="0"/>
              <w:adjustRightInd w:val="0"/>
              <w:spacing w:line="312" w:lineRule="auto"/>
            </w:pPr>
            <w:r>
              <w:t>Разматрање информација са стручних актива, Наставничког већа, Тима за самовредновање...</w:t>
            </w:r>
          </w:p>
          <w:p w14:paraId="0821C6E7" w14:textId="77777777" w:rsidR="00C469CE" w:rsidRPr="000A35DD" w:rsidRDefault="00374C7B" w:rsidP="005E3736">
            <w:pPr>
              <w:widowControl w:val="0"/>
              <w:autoSpaceDE w:val="0"/>
              <w:autoSpaceDN w:val="0"/>
              <w:adjustRightInd w:val="0"/>
              <w:spacing w:line="312" w:lineRule="auto"/>
            </w:pPr>
            <w:r>
              <w:t>Састанак актива</w:t>
            </w:r>
          </w:p>
        </w:tc>
        <w:tc>
          <w:tcPr>
            <w:tcW w:w="1912" w:type="dxa"/>
            <w:vAlign w:val="center"/>
          </w:tcPr>
          <w:p w14:paraId="12D84910" w14:textId="77777777" w:rsidR="00C469CE" w:rsidRPr="00F97FF7" w:rsidRDefault="00C469CE" w:rsidP="00C469CE">
            <w:pPr>
              <w:pStyle w:val="ListParagraph"/>
              <w:widowControl w:val="0"/>
              <w:numPr>
                <w:ilvl w:val="0"/>
                <w:numId w:val="59"/>
              </w:numPr>
              <w:autoSpaceDE w:val="0"/>
              <w:autoSpaceDN w:val="0"/>
              <w:adjustRightInd w:val="0"/>
              <w:spacing w:line="312" w:lineRule="auto"/>
              <w:ind w:left="195" w:hanging="195"/>
            </w:pPr>
            <w:r>
              <w:t>Чланови</w:t>
            </w:r>
            <w:r>
              <w:rPr>
                <w:lang w:val="sr-Cyrl-RS"/>
              </w:rPr>
              <w:t xml:space="preserve"> </w:t>
            </w:r>
            <w:r>
              <w:t>актива</w:t>
            </w:r>
          </w:p>
        </w:tc>
        <w:tc>
          <w:tcPr>
            <w:tcW w:w="2223" w:type="dxa"/>
            <w:vAlign w:val="center"/>
          </w:tcPr>
          <w:p w14:paraId="0E77A6AF" w14:textId="77777777" w:rsidR="00C469CE" w:rsidRPr="009B4F0F" w:rsidRDefault="00C469CE" w:rsidP="005E3736">
            <w:pPr>
              <w:widowControl w:val="0"/>
              <w:autoSpaceDE w:val="0"/>
              <w:autoSpaceDN w:val="0"/>
              <w:adjustRightInd w:val="0"/>
              <w:spacing w:line="312" w:lineRule="auto"/>
              <w:jc w:val="center"/>
            </w:pPr>
            <w:r>
              <w:t>Током</w:t>
            </w:r>
            <w:r>
              <w:rPr>
                <w:lang w:val="sr-Cyrl-RS"/>
              </w:rPr>
              <w:t xml:space="preserve"> </w:t>
            </w:r>
            <w:r>
              <w:t>школске</w:t>
            </w:r>
            <w:r>
              <w:rPr>
                <w:lang w:val="sr-Cyrl-RS"/>
              </w:rPr>
              <w:t xml:space="preserve"> </w:t>
            </w:r>
            <w:r>
              <w:t>године</w:t>
            </w:r>
          </w:p>
        </w:tc>
      </w:tr>
      <w:tr w:rsidR="00C469CE" w:rsidRPr="009B4F0F" w14:paraId="1E7E9A86" w14:textId="77777777" w:rsidTr="005E3736">
        <w:tc>
          <w:tcPr>
            <w:tcW w:w="2926" w:type="dxa"/>
            <w:vAlign w:val="center"/>
          </w:tcPr>
          <w:p w14:paraId="4BA0CABB" w14:textId="77777777" w:rsidR="00C469CE" w:rsidRPr="009B4F0F" w:rsidRDefault="00C469CE" w:rsidP="005E3736">
            <w:pPr>
              <w:widowControl w:val="0"/>
              <w:autoSpaceDE w:val="0"/>
              <w:autoSpaceDN w:val="0"/>
              <w:adjustRightInd w:val="0"/>
              <w:spacing w:line="312" w:lineRule="auto"/>
            </w:pPr>
            <w:r w:rsidRPr="009B4F0F">
              <w:t>Препознавање аутентичних потреба школе</w:t>
            </w:r>
            <w:r>
              <w:t>.</w:t>
            </w:r>
          </w:p>
        </w:tc>
        <w:tc>
          <w:tcPr>
            <w:tcW w:w="3146" w:type="dxa"/>
            <w:vAlign w:val="center"/>
          </w:tcPr>
          <w:p w14:paraId="728E39C1" w14:textId="77777777" w:rsidR="00C469CE" w:rsidRDefault="00C469CE" w:rsidP="005E3736">
            <w:pPr>
              <w:widowControl w:val="0"/>
              <w:autoSpaceDE w:val="0"/>
              <w:autoSpaceDN w:val="0"/>
              <w:adjustRightInd w:val="0"/>
              <w:spacing w:line="312" w:lineRule="auto"/>
            </w:pPr>
            <w:r w:rsidRPr="009B4F0F">
              <w:t>Координација са Стручним активима и Стручнимвећима</w:t>
            </w:r>
          </w:p>
          <w:p w14:paraId="554A8870" w14:textId="77777777" w:rsidR="00C469CE" w:rsidRPr="009B4F0F" w:rsidRDefault="00374C7B" w:rsidP="005E3736">
            <w:pPr>
              <w:widowControl w:val="0"/>
              <w:autoSpaceDE w:val="0"/>
              <w:autoSpaceDN w:val="0"/>
              <w:adjustRightInd w:val="0"/>
              <w:spacing w:line="312" w:lineRule="auto"/>
            </w:pPr>
            <w:r>
              <w:t>Састанак актива</w:t>
            </w:r>
          </w:p>
        </w:tc>
        <w:tc>
          <w:tcPr>
            <w:tcW w:w="1912" w:type="dxa"/>
            <w:vAlign w:val="center"/>
          </w:tcPr>
          <w:p w14:paraId="27611D1C" w14:textId="77777777" w:rsidR="00C469CE" w:rsidRPr="009B4F0F" w:rsidRDefault="00C469CE" w:rsidP="005E3736">
            <w:pPr>
              <w:widowControl w:val="0"/>
              <w:autoSpaceDE w:val="0"/>
              <w:autoSpaceDN w:val="0"/>
              <w:adjustRightInd w:val="0"/>
              <w:spacing w:line="312" w:lineRule="auto"/>
            </w:pPr>
            <w:r w:rsidRPr="009B4F0F">
              <w:t>Стручна већа</w:t>
            </w:r>
          </w:p>
          <w:p w14:paraId="53A68EA4" w14:textId="77777777" w:rsidR="00C469CE" w:rsidRPr="009B4F0F" w:rsidRDefault="00C469CE" w:rsidP="005E3736">
            <w:pPr>
              <w:widowControl w:val="0"/>
              <w:autoSpaceDE w:val="0"/>
              <w:autoSpaceDN w:val="0"/>
              <w:adjustRightInd w:val="0"/>
              <w:spacing w:line="312" w:lineRule="auto"/>
            </w:pPr>
            <w:r w:rsidRPr="009B4F0F">
              <w:t>Стручни активи</w:t>
            </w:r>
          </w:p>
        </w:tc>
        <w:tc>
          <w:tcPr>
            <w:tcW w:w="2223" w:type="dxa"/>
            <w:vAlign w:val="center"/>
          </w:tcPr>
          <w:p w14:paraId="37BB10C1" w14:textId="77777777" w:rsidR="00C469CE" w:rsidRPr="009B4F0F" w:rsidRDefault="00C469CE" w:rsidP="005E3736">
            <w:pPr>
              <w:widowControl w:val="0"/>
              <w:autoSpaceDE w:val="0"/>
              <w:autoSpaceDN w:val="0"/>
              <w:adjustRightInd w:val="0"/>
              <w:spacing w:line="312" w:lineRule="auto"/>
              <w:jc w:val="center"/>
            </w:pPr>
            <w:r w:rsidRPr="004C0916">
              <w:t>Током школске године</w:t>
            </w:r>
          </w:p>
        </w:tc>
      </w:tr>
      <w:tr w:rsidR="00C469CE" w:rsidRPr="009B4F0F" w14:paraId="325456E7" w14:textId="77777777" w:rsidTr="005E3736">
        <w:tc>
          <w:tcPr>
            <w:tcW w:w="2926" w:type="dxa"/>
            <w:vAlign w:val="center"/>
          </w:tcPr>
          <w:p w14:paraId="79FADB6C" w14:textId="77777777" w:rsidR="00C469CE" w:rsidRPr="009B4F0F" w:rsidRDefault="00C469CE" w:rsidP="005E3736">
            <w:pPr>
              <w:widowControl w:val="0"/>
              <w:autoSpaceDE w:val="0"/>
              <w:autoSpaceDN w:val="0"/>
              <w:adjustRightInd w:val="0"/>
              <w:spacing w:line="312" w:lineRule="auto"/>
              <w:rPr>
                <w:color w:val="FF0000"/>
              </w:rPr>
            </w:pPr>
            <w:r w:rsidRPr="009B4F0F">
              <w:t>Усвајање анекса ШРП</w:t>
            </w:r>
          </w:p>
        </w:tc>
        <w:tc>
          <w:tcPr>
            <w:tcW w:w="3146" w:type="dxa"/>
            <w:vAlign w:val="center"/>
          </w:tcPr>
          <w:p w14:paraId="27C0A8C9" w14:textId="77777777" w:rsidR="00C469CE" w:rsidRDefault="00C469CE" w:rsidP="005E3736">
            <w:pPr>
              <w:widowControl w:val="0"/>
              <w:autoSpaceDE w:val="0"/>
              <w:autoSpaceDN w:val="0"/>
              <w:adjustRightInd w:val="0"/>
              <w:spacing w:line="312" w:lineRule="auto"/>
            </w:pPr>
            <w:r w:rsidRPr="009B4F0F">
              <w:t>Састанак Актива уколико током школске године школа отпочне учествовање у неком пројекту</w:t>
            </w:r>
          </w:p>
          <w:p w14:paraId="2517E5E3" w14:textId="77777777" w:rsidR="00C469CE" w:rsidRPr="009B4F0F" w:rsidRDefault="00374C7B" w:rsidP="005E3736">
            <w:pPr>
              <w:widowControl w:val="0"/>
              <w:autoSpaceDE w:val="0"/>
              <w:autoSpaceDN w:val="0"/>
              <w:adjustRightInd w:val="0"/>
              <w:spacing w:line="312" w:lineRule="auto"/>
            </w:pPr>
            <w:r>
              <w:t>Састанак актива</w:t>
            </w:r>
          </w:p>
        </w:tc>
        <w:tc>
          <w:tcPr>
            <w:tcW w:w="1912" w:type="dxa"/>
            <w:vAlign w:val="center"/>
          </w:tcPr>
          <w:p w14:paraId="20DAF827" w14:textId="77777777" w:rsidR="00C469CE" w:rsidRPr="009B4F0F" w:rsidRDefault="00C469CE" w:rsidP="005E3736">
            <w:pPr>
              <w:widowControl w:val="0"/>
              <w:autoSpaceDE w:val="0"/>
              <w:autoSpaceDN w:val="0"/>
              <w:adjustRightInd w:val="0"/>
              <w:spacing w:line="312" w:lineRule="auto"/>
              <w:jc w:val="center"/>
            </w:pPr>
            <w:r w:rsidRPr="009B4F0F">
              <w:t>Чланови Актива</w:t>
            </w:r>
          </w:p>
        </w:tc>
        <w:tc>
          <w:tcPr>
            <w:tcW w:w="2223" w:type="dxa"/>
            <w:vAlign w:val="center"/>
          </w:tcPr>
          <w:p w14:paraId="0B6EBCF9" w14:textId="77777777" w:rsidR="00C469CE" w:rsidRPr="009B4F0F" w:rsidRDefault="00C469CE" w:rsidP="005E3736">
            <w:pPr>
              <w:widowControl w:val="0"/>
              <w:autoSpaceDE w:val="0"/>
              <w:autoSpaceDN w:val="0"/>
              <w:adjustRightInd w:val="0"/>
              <w:spacing w:line="312" w:lineRule="auto"/>
              <w:jc w:val="center"/>
            </w:pPr>
            <w:r w:rsidRPr="009B4F0F">
              <w:t>Током школске године</w:t>
            </w:r>
          </w:p>
        </w:tc>
      </w:tr>
      <w:tr w:rsidR="00C469CE" w:rsidRPr="009B4F0F" w14:paraId="36FF1EB6" w14:textId="77777777" w:rsidTr="005E3736">
        <w:tc>
          <w:tcPr>
            <w:tcW w:w="2926" w:type="dxa"/>
            <w:vAlign w:val="center"/>
          </w:tcPr>
          <w:p w14:paraId="6896A977" w14:textId="77777777" w:rsidR="00C469CE" w:rsidRPr="009B4F0F" w:rsidRDefault="00C469CE" w:rsidP="005E3736">
            <w:pPr>
              <w:widowControl w:val="0"/>
              <w:autoSpaceDE w:val="0"/>
              <w:autoSpaceDN w:val="0"/>
              <w:adjustRightInd w:val="0"/>
              <w:spacing w:line="312" w:lineRule="auto"/>
              <w:rPr>
                <w:color w:val="FF0000"/>
              </w:rPr>
            </w:pPr>
            <w:r w:rsidRPr="009B4F0F">
              <w:t>Сарадња са пројектним тимовима у школи на реализацији пројектних активности</w:t>
            </w:r>
          </w:p>
        </w:tc>
        <w:tc>
          <w:tcPr>
            <w:tcW w:w="3146" w:type="dxa"/>
            <w:vAlign w:val="center"/>
          </w:tcPr>
          <w:p w14:paraId="76F03A5B" w14:textId="77777777" w:rsidR="00C469CE" w:rsidRDefault="00C469CE" w:rsidP="005E3736">
            <w:pPr>
              <w:widowControl w:val="0"/>
              <w:autoSpaceDE w:val="0"/>
              <w:autoSpaceDN w:val="0"/>
              <w:adjustRightInd w:val="0"/>
              <w:spacing w:line="312" w:lineRule="auto"/>
            </w:pPr>
            <w:r w:rsidRPr="009B4F0F">
              <w:t>Заједнички састанак или други</w:t>
            </w:r>
            <w:r w:rsidR="005E3736">
              <w:rPr>
                <w:lang w:val="sr-Cyrl-RS"/>
              </w:rPr>
              <w:t xml:space="preserve"> </w:t>
            </w:r>
            <w:r w:rsidRPr="009B4F0F">
              <w:t>релевантн</w:t>
            </w:r>
            <w:r w:rsidR="005E3736">
              <w:rPr>
                <w:lang w:val="sr-Cyrl-RS"/>
              </w:rPr>
              <w:t xml:space="preserve">и </w:t>
            </w:r>
            <w:r w:rsidRPr="009B4F0F">
              <w:t>вид</w:t>
            </w:r>
            <w:r w:rsidR="005E3736">
              <w:rPr>
                <w:lang w:val="sr-Cyrl-RS"/>
              </w:rPr>
              <w:t xml:space="preserve"> </w:t>
            </w:r>
            <w:r w:rsidRPr="009B4F0F">
              <w:t>комуникације</w:t>
            </w:r>
          </w:p>
          <w:p w14:paraId="78FBA61F" w14:textId="77777777" w:rsidR="00C469CE" w:rsidRPr="009B4F0F" w:rsidRDefault="00374C7B" w:rsidP="005E3736">
            <w:pPr>
              <w:widowControl w:val="0"/>
              <w:autoSpaceDE w:val="0"/>
              <w:autoSpaceDN w:val="0"/>
              <w:adjustRightInd w:val="0"/>
              <w:spacing w:line="312" w:lineRule="auto"/>
            </w:pPr>
            <w:r>
              <w:t>Састанак актива</w:t>
            </w:r>
          </w:p>
        </w:tc>
        <w:tc>
          <w:tcPr>
            <w:tcW w:w="1912" w:type="dxa"/>
            <w:vAlign w:val="center"/>
          </w:tcPr>
          <w:p w14:paraId="6920F735" w14:textId="77777777" w:rsidR="00C469CE" w:rsidRPr="009B4F0F" w:rsidRDefault="00C469CE" w:rsidP="004216C0">
            <w:r w:rsidRPr="009B4F0F">
              <w:t xml:space="preserve">Чланови Актива и чланови </w:t>
            </w:r>
            <w:r>
              <w:t>тимова</w:t>
            </w:r>
          </w:p>
        </w:tc>
        <w:tc>
          <w:tcPr>
            <w:tcW w:w="2223" w:type="dxa"/>
            <w:vAlign w:val="center"/>
          </w:tcPr>
          <w:p w14:paraId="30B8A783" w14:textId="77777777" w:rsidR="00C469CE" w:rsidRPr="009B4F0F" w:rsidRDefault="00C469CE" w:rsidP="005E3736">
            <w:pPr>
              <w:jc w:val="center"/>
            </w:pPr>
            <w:r w:rsidRPr="009B4F0F">
              <w:t>Током школске године</w:t>
            </w:r>
          </w:p>
        </w:tc>
      </w:tr>
      <w:tr w:rsidR="00C469CE" w:rsidRPr="009B4F0F" w14:paraId="077C839A" w14:textId="77777777" w:rsidTr="005E3736">
        <w:tc>
          <w:tcPr>
            <w:tcW w:w="2926" w:type="dxa"/>
          </w:tcPr>
          <w:p w14:paraId="744A08F3" w14:textId="77777777" w:rsidR="00C469CE" w:rsidRPr="009B4F0F" w:rsidRDefault="00C469CE" w:rsidP="005E3736">
            <w:pPr>
              <w:widowControl w:val="0"/>
              <w:autoSpaceDE w:val="0"/>
              <w:autoSpaceDN w:val="0"/>
              <w:adjustRightInd w:val="0"/>
              <w:spacing w:line="312" w:lineRule="auto"/>
            </w:pPr>
          </w:p>
          <w:p w14:paraId="57465480" w14:textId="77777777" w:rsidR="00C469CE" w:rsidRPr="009B4F0F" w:rsidRDefault="00C469CE" w:rsidP="005E3736">
            <w:pPr>
              <w:widowControl w:val="0"/>
              <w:autoSpaceDE w:val="0"/>
              <w:autoSpaceDN w:val="0"/>
              <w:adjustRightInd w:val="0"/>
              <w:spacing w:line="312" w:lineRule="auto"/>
            </w:pPr>
            <w:r w:rsidRPr="009B4F0F">
              <w:t xml:space="preserve">Прикупљање података о областима које се вреднују током </w:t>
            </w:r>
            <w:r w:rsidRPr="005E3736">
              <w:rPr>
                <w:color w:val="000000" w:themeColor="text1"/>
              </w:rPr>
              <w:t>202</w:t>
            </w:r>
            <w:r w:rsidR="005E3736" w:rsidRPr="005E3736">
              <w:rPr>
                <w:color w:val="000000" w:themeColor="text1"/>
                <w:lang w:val="sr-Cyrl-RS"/>
              </w:rPr>
              <w:t>3</w:t>
            </w:r>
            <w:r w:rsidRPr="005E3736">
              <w:rPr>
                <w:color w:val="000000" w:themeColor="text1"/>
              </w:rPr>
              <w:t>/2</w:t>
            </w:r>
            <w:r w:rsidR="005E3736" w:rsidRPr="005E3736">
              <w:rPr>
                <w:color w:val="000000" w:themeColor="text1"/>
                <w:lang w:val="sr-Cyrl-RS"/>
              </w:rPr>
              <w:t>4</w:t>
            </w:r>
            <w:r w:rsidRPr="005E3736">
              <w:rPr>
                <w:color w:val="000000" w:themeColor="text1"/>
              </w:rPr>
              <w:t xml:space="preserve">.године </w:t>
            </w:r>
          </w:p>
        </w:tc>
        <w:tc>
          <w:tcPr>
            <w:tcW w:w="3146" w:type="dxa"/>
          </w:tcPr>
          <w:p w14:paraId="4024A704" w14:textId="77777777" w:rsidR="00C469CE" w:rsidRPr="009B4F0F" w:rsidRDefault="00C469CE" w:rsidP="005E3736">
            <w:pPr>
              <w:widowControl w:val="0"/>
              <w:autoSpaceDE w:val="0"/>
              <w:autoSpaceDN w:val="0"/>
              <w:adjustRightInd w:val="0"/>
              <w:spacing w:line="312" w:lineRule="auto"/>
            </w:pPr>
            <w:r w:rsidRPr="009B4F0F">
              <w:t>-израда инструмената</w:t>
            </w:r>
          </w:p>
          <w:p w14:paraId="5928093C" w14:textId="77777777" w:rsidR="00C469CE" w:rsidRPr="009B4F0F" w:rsidRDefault="00C469CE" w:rsidP="005E3736">
            <w:pPr>
              <w:widowControl w:val="0"/>
              <w:autoSpaceDE w:val="0"/>
              <w:autoSpaceDN w:val="0"/>
              <w:adjustRightInd w:val="0"/>
              <w:spacing w:line="312" w:lineRule="auto"/>
            </w:pPr>
            <w:r w:rsidRPr="009B4F0F">
              <w:t>-подела задужења и прикупљање података</w:t>
            </w:r>
          </w:p>
          <w:p w14:paraId="6FF73942" w14:textId="77777777" w:rsidR="00C469CE" w:rsidRDefault="00C469CE" w:rsidP="005E3736">
            <w:pPr>
              <w:widowControl w:val="0"/>
              <w:autoSpaceDE w:val="0"/>
              <w:autoSpaceDN w:val="0"/>
              <w:adjustRightInd w:val="0"/>
              <w:spacing w:line="312" w:lineRule="auto"/>
            </w:pPr>
            <w:r w:rsidRPr="009B4F0F">
              <w:t>-анализа резултата самовредновања кључне области</w:t>
            </w:r>
          </w:p>
          <w:p w14:paraId="7A5C797B" w14:textId="77777777" w:rsidR="00C469CE" w:rsidRPr="009B4F0F" w:rsidRDefault="00374C7B" w:rsidP="005E3736">
            <w:pPr>
              <w:widowControl w:val="0"/>
              <w:autoSpaceDE w:val="0"/>
              <w:autoSpaceDN w:val="0"/>
              <w:adjustRightInd w:val="0"/>
              <w:spacing w:line="312" w:lineRule="auto"/>
            </w:pPr>
            <w:r>
              <w:t>Састанак актива</w:t>
            </w:r>
          </w:p>
        </w:tc>
        <w:tc>
          <w:tcPr>
            <w:tcW w:w="1912" w:type="dxa"/>
          </w:tcPr>
          <w:p w14:paraId="48AD6216" w14:textId="77777777" w:rsidR="00C469CE" w:rsidRPr="009B4F0F" w:rsidRDefault="00C469CE" w:rsidP="005E3736">
            <w:pPr>
              <w:widowControl w:val="0"/>
              <w:autoSpaceDE w:val="0"/>
              <w:autoSpaceDN w:val="0"/>
              <w:adjustRightInd w:val="0"/>
              <w:spacing w:line="312" w:lineRule="auto"/>
            </w:pPr>
            <w:r w:rsidRPr="009B4F0F">
              <w:t>Чланови Актива, наставници, одељењске старешине, чланови тима за самовредновање</w:t>
            </w:r>
          </w:p>
        </w:tc>
        <w:tc>
          <w:tcPr>
            <w:tcW w:w="2223" w:type="dxa"/>
            <w:vAlign w:val="center"/>
          </w:tcPr>
          <w:p w14:paraId="3E98D051" w14:textId="77777777" w:rsidR="00C469CE" w:rsidRPr="009B4F0F" w:rsidRDefault="00C469CE" w:rsidP="005E3736">
            <w:pPr>
              <w:widowControl w:val="0"/>
              <w:autoSpaceDE w:val="0"/>
              <w:autoSpaceDN w:val="0"/>
              <w:adjustRightInd w:val="0"/>
              <w:spacing w:line="312" w:lineRule="auto"/>
              <w:jc w:val="center"/>
            </w:pPr>
            <w:r w:rsidRPr="009B4F0F">
              <w:t>Током школске године</w:t>
            </w:r>
          </w:p>
        </w:tc>
      </w:tr>
      <w:tr w:rsidR="00374C7B" w:rsidRPr="009B4F0F" w14:paraId="1018F608" w14:textId="77777777" w:rsidTr="00444177">
        <w:tc>
          <w:tcPr>
            <w:tcW w:w="2926" w:type="dxa"/>
          </w:tcPr>
          <w:p w14:paraId="4ED16C0F" w14:textId="77777777" w:rsidR="00374C7B" w:rsidRPr="009B4F0F" w:rsidRDefault="00374C7B" w:rsidP="00374C7B">
            <w:pPr>
              <w:widowControl w:val="0"/>
              <w:autoSpaceDE w:val="0"/>
              <w:autoSpaceDN w:val="0"/>
              <w:adjustRightInd w:val="0"/>
              <w:spacing w:line="312" w:lineRule="auto"/>
            </w:pPr>
            <w:r>
              <w:t>Израда периодичних извештаја</w:t>
            </w:r>
          </w:p>
        </w:tc>
        <w:tc>
          <w:tcPr>
            <w:tcW w:w="3146" w:type="dxa"/>
          </w:tcPr>
          <w:p w14:paraId="532B4F5E" w14:textId="77777777" w:rsidR="00374C7B" w:rsidRDefault="00374C7B" w:rsidP="00374C7B">
            <w:r w:rsidRPr="00F73CD3">
              <w:t>Састанак актива</w:t>
            </w:r>
          </w:p>
        </w:tc>
        <w:tc>
          <w:tcPr>
            <w:tcW w:w="1912" w:type="dxa"/>
            <w:vAlign w:val="center"/>
          </w:tcPr>
          <w:p w14:paraId="3F90B3C6" w14:textId="77777777" w:rsidR="00374C7B" w:rsidRPr="009B4F0F" w:rsidRDefault="00374C7B" w:rsidP="00374C7B">
            <w:pPr>
              <w:widowControl w:val="0"/>
              <w:autoSpaceDE w:val="0"/>
              <w:autoSpaceDN w:val="0"/>
              <w:adjustRightInd w:val="0"/>
              <w:spacing w:line="312" w:lineRule="auto"/>
            </w:pPr>
            <w:r w:rsidRPr="009B4F0F">
              <w:t>Чланови Актива</w:t>
            </w:r>
          </w:p>
        </w:tc>
        <w:tc>
          <w:tcPr>
            <w:tcW w:w="2223" w:type="dxa"/>
            <w:vAlign w:val="center"/>
          </w:tcPr>
          <w:p w14:paraId="2D4D789D" w14:textId="77777777" w:rsidR="00374C7B" w:rsidRPr="009B4F0F" w:rsidRDefault="00374C7B" w:rsidP="00374C7B">
            <w:pPr>
              <w:widowControl w:val="0"/>
              <w:autoSpaceDE w:val="0"/>
              <w:autoSpaceDN w:val="0"/>
              <w:adjustRightInd w:val="0"/>
              <w:spacing w:line="312" w:lineRule="auto"/>
              <w:jc w:val="center"/>
            </w:pPr>
            <w:r w:rsidRPr="009B4F0F">
              <w:t>Током школске године</w:t>
            </w:r>
          </w:p>
        </w:tc>
      </w:tr>
      <w:tr w:rsidR="00374C7B" w:rsidRPr="009B4F0F" w14:paraId="0FC4D041" w14:textId="77777777" w:rsidTr="00444177">
        <w:tc>
          <w:tcPr>
            <w:tcW w:w="2926" w:type="dxa"/>
          </w:tcPr>
          <w:p w14:paraId="28A33FF7" w14:textId="77777777" w:rsidR="00374C7B" w:rsidRPr="00C02704" w:rsidRDefault="00374C7B" w:rsidP="00374C7B">
            <w:pPr>
              <w:widowControl w:val="0"/>
              <w:autoSpaceDE w:val="0"/>
              <w:autoSpaceDN w:val="0"/>
              <w:adjustRightInd w:val="0"/>
              <w:spacing w:line="312" w:lineRule="auto"/>
            </w:pPr>
            <w:r w:rsidRPr="00C02704">
              <w:t>Анализа резултата спроведеног</w:t>
            </w:r>
          </w:p>
          <w:p w14:paraId="19D99CE8" w14:textId="77777777" w:rsidR="00374C7B" w:rsidRDefault="00374C7B" w:rsidP="00374C7B">
            <w:pPr>
              <w:widowControl w:val="0"/>
              <w:autoSpaceDE w:val="0"/>
              <w:autoSpaceDN w:val="0"/>
              <w:adjustRightInd w:val="0"/>
              <w:spacing w:line="312" w:lineRule="auto"/>
            </w:pPr>
            <w:r w:rsidRPr="00C02704">
              <w:t>самовредновања</w:t>
            </w:r>
          </w:p>
        </w:tc>
        <w:tc>
          <w:tcPr>
            <w:tcW w:w="3146" w:type="dxa"/>
          </w:tcPr>
          <w:p w14:paraId="4C653045" w14:textId="77777777" w:rsidR="00374C7B" w:rsidRDefault="00374C7B" w:rsidP="00374C7B">
            <w:r w:rsidRPr="00F73CD3">
              <w:t>Састанак актива</w:t>
            </w:r>
          </w:p>
        </w:tc>
        <w:tc>
          <w:tcPr>
            <w:tcW w:w="1912" w:type="dxa"/>
            <w:vAlign w:val="center"/>
          </w:tcPr>
          <w:p w14:paraId="60F9A58D" w14:textId="77777777" w:rsidR="00374C7B" w:rsidRPr="009B4F0F" w:rsidRDefault="00374C7B" w:rsidP="00374C7B">
            <w:pPr>
              <w:widowControl w:val="0"/>
              <w:autoSpaceDE w:val="0"/>
              <w:autoSpaceDN w:val="0"/>
              <w:adjustRightInd w:val="0"/>
              <w:spacing w:line="312" w:lineRule="auto"/>
            </w:pPr>
            <w:r w:rsidRPr="00DC10CA">
              <w:t>Чланови Актива</w:t>
            </w:r>
          </w:p>
        </w:tc>
        <w:tc>
          <w:tcPr>
            <w:tcW w:w="2223" w:type="dxa"/>
            <w:vAlign w:val="center"/>
          </w:tcPr>
          <w:p w14:paraId="6450EDEF" w14:textId="77777777" w:rsidR="00374C7B" w:rsidRPr="009B4F0F" w:rsidRDefault="00374C7B" w:rsidP="00374C7B">
            <w:pPr>
              <w:widowControl w:val="0"/>
              <w:autoSpaceDE w:val="0"/>
              <w:autoSpaceDN w:val="0"/>
              <w:adjustRightInd w:val="0"/>
              <w:spacing w:line="312" w:lineRule="auto"/>
              <w:jc w:val="center"/>
            </w:pPr>
            <w:r>
              <w:t>јун</w:t>
            </w:r>
          </w:p>
        </w:tc>
      </w:tr>
      <w:tr w:rsidR="00374C7B" w:rsidRPr="009B4F0F" w14:paraId="20DDD9AC" w14:textId="77777777" w:rsidTr="00444177">
        <w:tc>
          <w:tcPr>
            <w:tcW w:w="2926" w:type="dxa"/>
          </w:tcPr>
          <w:p w14:paraId="0C760CB5" w14:textId="77777777" w:rsidR="00374C7B" w:rsidRPr="009B4F0F" w:rsidRDefault="00374C7B" w:rsidP="00374C7B">
            <w:pPr>
              <w:widowControl w:val="0"/>
              <w:autoSpaceDE w:val="0"/>
              <w:autoSpaceDN w:val="0"/>
              <w:adjustRightInd w:val="0"/>
              <w:spacing w:line="312" w:lineRule="auto"/>
            </w:pPr>
            <w:r>
              <w:t>Израда завршног Извештаја за текућу школску годину.</w:t>
            </w:r>
          </w:p>
        </w:tc>
        <w:tc>
          <w:tcPr>
            <w:tcW w:w="3146" w:type="dxa"/>
          </w:tcPr>
          <w:p w14:paraId="27D22CFC" w14:textId="77777777" w:rsidR="00374C7B" w:rsidRDefault="00374C7B" w:rsidP="00374C7B">
            <w:r w:rsidRPr="00F73CD3">
              <w:t>Састанак актива</w:t>
            </w:r>
          </w:p>
        </w:tc>
        <w:tc>
          <w:tcPr>
            <w:tcW w:w="1912" w:type="dxa"/>
            <w:vAlign w:val="center"/>
          </w:tcPr>
          <w:p w14:paraId="45147FFC" w14:textId="77777777" w:rsidR="00374C7B" w:rsidRPr="009B4F0F" w:rsidRDefault="00374C7B" w:rsidP="00374C7B">
            <w:pPr>
              <w:widowControl w:val="0"/>
              <w:autoSpaceDE w:val="0"/>
              <w:autoSpaceDN w:val="0"/>
              <w:adjustRightInd w:val="0"/>
              <w:spacing w:line="312" w:lineRule="auto"/>
            </w:pPr>
            <w:r w:rsidRPr="009B4F0F">
              <w:t>Чланови Актива</w:t>
            </w:r>
          </w:p>
        </w:tc>
        <w:tc>
          <w:tcPr>
            <w:tcW w:w="2223" w:type="dxa"/>
            <w:vAlign w:val="center"/>
          </w:tcPr>
          <w:p w14:paraId="3E7EC87B" w14:textId="77777777" w:rsidR="00374C7B" w:rsidRPr="009B4F0F" w:rsidRDefault="00374C7B" w:rsidP="00374C7B">
            <w:pPr>
              <w:widowControl w:val="0"/>
              <w:autoSpaceDE w:val="0"/>
              <w:autoSpaceDN w:val="0"/>
              <w:adjustRightInd w:val="0"/>
              <w:spacing w:line="312" w:lineRule="auto"/>
              <w:jc w:val="center"/>
            </w:pPr>
            <w:r>
              <w:t>јун - август</w:t>
            </w:r>
          </w:p>
        </w:tc>
      </w:tr>
      <w:tr w:rsidR="00C469CE" w:rsidRPr="009B4F0F" w14:paraId="06B452C0" w14:textId="77777777" w:rsidTr="005E3736">
        <w:tc>
          <w:tcPr>
            <w:tcW w:w="2926" w:type="dxa"/>
            <w:vAlign w:val="center"/>
          </w:tcPr>
          <w:p w14:paraId="79F45DCB" w14:textId="77777777" w:rsidR="00C469CE" w:rsidRPr="009B4F0F" w:rsidRDefault="00C469CE" w:rsidP="005E3736">
            <w:pPr>
              <w:widowControl w:val="0"/>
              <w:autoSpaceDE w:val="0"/>
              <w:autoSpaceDN w:val="0"/>
              <w:adjustRightInd w:val="0"/>
              <w:spacing w:line="312" w:lineRule="auto"/>
            </w:pPr>
            <w:r w:rsidRPr="009B4F0F">
              <w:t>Израда</w:t>
            </w:r>
            <w:r w:rsidR="005E3736">
              <w:rPr>
                <w:lang w:val="sr-Cyrl-RS"/>
              </w:rPr>
              <w:t xml:space="preserve"> </w:t>
            </w:r>
            <w:r w:rsidRPr="009B4F0F">
              <w:t>Плана</w:t>
            </w:r>
            <w:r w:rsidR="005E3736">
              <w:rPr>
                <w:lang w:val="sr-Cyrl-RS"/>
              </w:rPr>
              <w:t xml:space="preserve"> </w:t>
            </w:r>
            <w:r w:rsidRPr="009B4F0F">
              <w:t>рада</w:t>
            </w:r>
            <w:r w:rsidR="005E3736">
              <w:rPr>
                <w:lang w:val="sr-Cyrl-RS"/>
              </w:rPr>
              <w:t xml:space="preserve"> </w:t>
            </w:r>
            <w:r w:rsidRPr="009B4F0F">
              <w:t>за</w:t>
            </w:r>
            <w:r w:rsidR="005E3736">
              <w:rPr>
                <w:lang w:val="sr-Cyrl-RS"/>
              </w:rPr>
              <w:t xml:space="preserve"> </w:t>
            </w:r>
            <w:r>
              <w:t>школску</w:t>
            </w:r>
            <w:r w:rsidRPr="009B4F0F">
              <w:t>202</w:t>
            </w:r>
            <w:r>
              <w:t>4</w:t>
            </w:r>
            <w:r w:rsidRPr="009B4F0F">
              <w:t>/2</w:t>
            </w:r>
            <w:r>
              <w:t>5</w:t>
            </w:r>
            <w:r w:rsidRPr="009B4F0F">
              <w:t>.</w:t>
            </w:r>
          </w:p>
        </w:tc>
        <w:tc>
          <w:tcPr>
            <w:tcW w:w="3146" w:type="dxa"/>
            <w:vAlign w:val="center"/>
          </w:tcPr>
          <w:p w14:paraId="2EBF2B6F" w14:textId="77777777" w:rsidR="00C469CE" w:rsidRPr="009B4F0F" w:rsidRDefault="00374C7B" w:rsidP="005E3736">
            <w:pPr>
              <w:widowControl w:val="0"/>
              <w:autoSpaceDE w:val="0"/>
              <w:autoSpaceDN w:val="0"/>
              <w:adjustRightInd w:val="0"/>
              <w:spacing w:line="312" w:lineRule="auto"/>
            </w:pPr>
            <w:r>
              <w:t>Састанак актива</w:t>
            </w:r>
          </w:p>
        </w:tc>
        <w:tc>
          <w:tcPr>
            <w:tcW w:w="1912" w:type="dxa"/>
            <w:vAlign w:val="center"/>
          </w:tcPr>
          <w:p w14:paraId="76F2105F" w14:textId="77777777" w:rsidR="00C469CE" w:rsidRPr="009B4F0F" w:rsidRDefault="00C469CE" w:rsidP="005E3736">
            <w:pPr>
              <w:widowControl w:val="0"/>
              <w:autoSpaceDE w:val="0"/>
              <w:autoSpaceDN w:val="0"/>
              <w:adjustRightInd w:val="0"/>
              <w:spacing w:line="312" w:lineRule="auto"/>
            </w:pPr>
            <w:r w:rsidRPr="009B4F0F">
              <w:t>Чланови Актива</w:t>
            </w:r>
          </w:p>
        </w:tc>
        <w:tc>
          <w:tcPr>
            <w:tcW w:w="2223" w:type="dxa"/>
            <w:vAlign w:val="center"/>
          </w:tcPr>
          <w:p w14:paraId="3F6AFE8E" w14:textId="77777777" w:rsidR="00C469CE" w:rsidRPr="009B4F0F" w:rsidRDefault="00C469CE" w:rsidP="005E3736">
            <w:pPr>
              <w:widowControl w:val="0"/>
              <w:autoSpaceDE w:val="0"/>
              <w:autoSpaceDN w:val="0"/>
              <w:adjustRightInd w:val="0"/>
              <w:spacing w:line="312" w:lineRule="auto"/>
              <w:jc w:val="center"/>
            </w:pPr>
            <w:r>
              <w:t>јун - август</w:t>
            </w:r>
          </w:p>
        </w:tc>
      </w:tr>
    </w:tbl>
    <w:p w14:paraId="4ED735F6" w14:textId="77777777" w:rsidR="004216C0" w:rsidRDefault="004216C0" w:rsidP="004216C0">
      <w:pPr>
        <w:rPr>
          <w:color w:val="000000" w:themeColor="text1"/>
        </w:rPr>
      </w:pPr>
    </w:p>
    <w:p w14:paraId="313E10A2" w14:textId="77777777" w:rsidR="007D1C9C" w:rsidRPr="005E3736" w:rsidRDefault="00EE61C5" w:rsidP="004216C0">
      <w:pPr>
        <w:rPr>
          <w:color w:val="000000" w:themeColor="text1"/>
        </w:rPr>
      </w:pPr>
      <w:r>
        <w:t>Чланови Актива:</w:t>
      </w:r>
      <w:r>
        <w:rPr>
          <w:lang w:val="sr-Cyrl-RS"/>
        </w:rPr>
        <w:t xml:space="preserve"> </w:t>
      </w:r>
      <w:r w:rsidR="007D1C9C" w:rsidRPr="005E3736">
        <w:rPr>
          <w:color w:val="000000" w:themeColor="text1"/>
        </w:rPr>
        <w:t>Радуле Ћиповић</w:t>
      </w:r>
      <w:r>
        <w:rPr>
          <w:color w:val="000000" w:themeColor="text1"/>
          <w:lang w:val="sr-Cyrl-RS"/>
        </w:rPr>
        <w:t xml:space="preserve"> наставник</w:t>
      </w:r>
      <w:r w:rsidR="007D1C9C" w:rsidRPr="005E3736">
        <w:rPr>
          <w:color w:val="000000" w:themeColor="text1"/>
        </w:rPr>
        <w:t>, координатор</w:t>
      </w:r>
    </w:p>
    <w:p w14:paraId="3510F0C4" w14:textId="77777777" w:rsidR="00EE61C5" w:rsidRDefault="00EE61C5" w:rsidP="00EE61C5">
      <w:pPr>
        <w:pStyle w:val="ListParagraph"/>
        <w:ind w:left="1800"/>
        <w:rPr>
          <w:lang w:val="sr-Cyrl-RS"/>
        </w:rPr>
      </w:pPr>
      <w:r>
        <w:rPr>
          <w:lang w:val="sr-Cyrl-RS"/>
        </w:rPr>
        <w:t xml:space="preserve">Крњајић Маријана, </w:t>
      </w:r>
      <w:r>
        <w:rPr>
          <w:color w:val="000000" w:themeColor="text1"/>
          <w:lang w:val="sr-Cyrl-RS"/>
        </w:rPr>
        <w:t>наставник</w:t>
      </w:r>
    </w:p>
    <w:p w14:paraId="65F167D7" w14:textId="77777777" w:rsidR="00EE61C5" w:rsidRDefault="00EE61C5" w:rsidP="00EE61C5">
      <w:pPr>
        <w:pStyle w:val="ListParagraph"/>
        <w:ind w:left="1800"/>
        <w:rPr>
          <w:lang w:val="sr-Cyrl-RS"/>
        </w:rPr>
      </w:pPr>
      <w:r>
        <w:rPr>
          <w:lang w:val="sr-Cyrl-RS"/>
        </w:rPr>
        <w:t xml:space="preserve">Свркота Катарина, </w:t>
      </w:r>
      <w:r>
        <w:rPr>
          <w:color w:val="000000" w:themeColor="text1"/>
          <w:lang w:val="sr-Cyrl-RS"/>
        </w:rPr>
        <w:t>наставник</w:t>
      </w:r>
    </w:p>
    <w:p w14:paraId="79299EBC" w14:textId="77777777" w:rsidR="00EE61C5" w:rsidRDefault="00EE61C5" w:rsidP="00EE61C5">
      <w:pPr>
        <w:pStyle w:val="ListParagraph"/>
        <w:ind w:left="1800"/>
        <w:rPr>
          <w:lang w:val="sr-Cyrl-RS"/>
        </w:rPr>
      </w:pPr>
      <w:r>
        <w:rPr>
          <w:lang w:val="sr-Cyrl-RS"/>
        </w:rPr>
        <w:t xml:space="preserve">Баранац Свето, </w:t>
      </w:r>
      <w:r>
        <w:rPr>
          <w:color w:val="000000" w:themeColor="text1"/>
          <w:lang w:val="sr-Cyrl-RS"/>
        </w:rPr>
        <w:t>наставник</w:t>
      </w:r>
    </w:p>
    <w:p w14:paraId="4CBB8742" w14:textId="77777777" w:rsidR="00EE61C5" w:rsidRDefault="000C5D43" w:rsidP="00EE61C5">
      <w:pPr>
        <w:pStyle w:val="ListParagraph"/>
        <w:ind w:left="1800"/>
        <w:rPr>
          <w:lang w:val="sr-Cyrl-RS"/>
        </w:rPr>
      </w:pPr>
      <w:r>
        <w:rPr>
          <w:lang w:val="sr-Cyrl-RS"/>
        </w:rPr>
        <w:lastRenderedPageBreak/>
        <w:t>Чохадаревић Денис, у</w:t>
      </w:r>
      <w:r w:rsidR="00EE61C5">
        <w:rPr>
          <w:lang w:val="sr-Cyrl-RS"/>
        </w:rPr>
        <w:t>ченик</w:t>
      </w:r>
    </w:p>
    <w:p w14:paraId="5140DDA5" w14:textId="77777777" w:rsidR="00EE61C5" w:rsidRDefault="00EE61C5" w:rsidP="00EE61C5">
      <w:pPr>
        <w:pStyle w:val="ListParagraph"/>
        <w:ind w:left="1800"/>
        <w:rPr>
          <w:lang w:val="sr-Cyrl-RS"/>
        </w:rPr>
      </w:pPr>
      <w:r>
        <w:rPr>
          <w:lang w:val="sr-Cyrl-RS"/>
        </w:rPr>
        <w:t>Зоран Милановић,</w:t>
      </w:r>
      <w:r w:rsidRPr="00EE61C5">
        <w:rPr>
          <w:lang w:val="sr-Cyrl-RS"/>
        </w:rPr>
        <w:t xml:space="preserve"> </w:t>
      </w:r>
      <w:r>
        <w:rPr>
          <w:lang w:val="sr-Cyrl-RS"/>
        </w:rPr>
        <w:t>члан Савета родитеља</w:t>
      </w:r>
    </w:p>
    <w:p w14:paraId="4083E7A5" w14:textId="77777777" w:rsidR="00EE61C5" w:rsidRPr="00EE61C5" w:rsidRDefault="00EE61C5" w:rsidP="00EE61C5">
      <w:pPr>
        <w:pStyle w:val="ListParagraph"/>
        <w:ind w:left="1800"/>
        <w:rPr>
          <w:lang w:val="sr-Cyrl-RS"/>
        </w:rPr>
      </w:pPr>
      <w:r>
        <w:rPr>
          <w:lang w:val="sr-Cyrl-RS"/>
        </w:rPr>
        <w:t>Члан локалне самоуправе</w:t>
      </w:r>
    </w:p>
    <w:p w14:paraId="1F5A8394" w14:textId="77777777" w:rsidR="00EA6EBD" w:rsidRDefault="00EA6EBD" w:rsidP="007D1C9C"/>
    <w:p w14:paraId="6E76880C" w14:textId="77777777" w:rsidR="004216C0" w:rsidRDefault="004216C0" w:rsidP="007D1C9C"/>
    <w:p w14:paraId="544E38E8" w14:textId="77777777" w:rsidR="004216C0" w:rsidRPr="00156E8E" w:rsidRDefault="004216C0" w:rsidP="007D1C9C"/>
    <w:p w14:paraId="57EA028F" w14:textId="77777777" w:rsidR="005E3736" w:rsidRPr="00CC73F3" w:rsidRDefault="00F90F08" w:rsidP="007B20B7">
      <w:pPr>
        <w:pStyle w:val="Heading2"/>
        <w:rPr>
          <w:b w:val="0"/>
        </w:rPr>
      </w:pPr>
      <w:bookmarkStart w:id="104" w:name="_Toc146277994"/>
      <w:r w:rsidRPr="00CC73F3">
        <w:rPr>
          <w:b w:val="0"/>
        </w:rPr>
        <w:t>ПЛАН РАДА СТРУЧНОГ АКТИВА ЗА РАЗВОЈ ШКОЛСКОГ</w:t>
      </w:r>
      <w:r w:rsidR="007B20B7" w:rsidRPr="00CC73F3">
        <w:rPr>
          <w:b w:val="0"/>
          <w:lang w:val="sr-Cyrl-RS"/>
        </w:rPr>
        <w:t xml:space="preserve"> </w:t>
      </w:r>
      <w:r w:rsidRPr="00CC73F3">
        <w:rPr>
          <w:b w:val="0"/>
        </w:rPr>
        <w:t>ПРОГРАМА</w:t>
      </w:r>
      <w:bookmarkEnd w:id="104"/>
      <w:r w:rsidRPr="00CC73F3">
        <w:rPr>
          <w:b w:val="0"/>
        </w:rPr>
        <w:t xml:space="preserve"> </w:t>
      </w:r>
    </w:p>
    <w:p w14:paraId="4770FF77" w14:textId="77777777" w:rsidR="005E3736" w:rsidRDefault="005E3736" w:rsidP="005E3736"/>
    <w:p w14:paraId="55055810" w14:textId="77777777" w:rsidR="005E3736" w:rsidRDefault="005E3736" w:rsidP="005E3736">
      <w:r>
        <w:tab/>
        <w:t>Стручни актив за развој школског програма чине представници из реда наставника које именује Наставничко веће на период од 4 године</w:t>
      </w:r>
    </w:p>
    <w:p w14:paraId="491043DD" w14:textId="77777777" w:rsidR="005E3736" w:rsidRDefault="005E3736" w:rsidP="005E3736">
      <w:r>
        <w:t>Чланови Актива:</w:t>
      </w:r>
    </w:p>
    <w:p w14:paraId="10085E43" w14:textId="77777777" w:rsidR="005E3736" w:rsidRDefault="005E3736" w:rsidP="005E3736">
      <w:pPr>
        <w:pStyle w:val="ListParagraph"/>
        <w:ind w:left="1800"/>
      </w:pPr>
      <w:r>
        <w:t>1. Татјана Милошевић, координатор</w:t>
      </w:r>
    </w:p>
    <w:p w14:paraId="2C14F62D" w14:textId="77777777" w:rsidR="00EE61C5" w:rsidRDefault="005E3736" w:rsidP="00EE61C5">
      <w:pPr>
        <w:pStyle w:val="ListParagraph"/>
        <w:ind w:left="1800"/>
        <w:rPr>
          <w:lang w:val="sr-Cyrl-RS"/>
        </w:rPr>
      </w:pPr>
      <w:r>
        <w:t xml:space="preserve">2. </w:t>
      </w:r>
      <w:r w:rsidR="00EE61C5">
        <w:t>Снежана Алексић</w:t>
      </w:r>
      <w:r w:rsidR="00EE61C5">
        <w:rPr>
          <w:lang w:val="sr-Cyrl-RS"/>
        </w:rPr>
        <w:t xml:space="preserve"> </w:t>
      </w:r>
    </w:p>
    <w:p w14:paraId="3B34DAEA" w14:textId="77777777" w:rsidR="00EE61C5" w:rsidRPr="00EE61C5" w:rsidRDefault="00EE61C5" w:rsidP="00EE61C5">
      <w:pPr>
        <w:pStyle w:val="ListParagraph"/>
        <w:ind w:left="1800"/>
        <w:rPr>
          <w:lang w:val="sr-Cyrl-RS"/>
        </w:rPr>
      </w:pPr>
      <w:r>
        <w:rPr>
          <w:lang w:val="sr-Cyrl-RS"/>
        </w:rPr>
        <w:t>3. Бојанић Бранислава</w:t>
      </w:r>
    </w:p>
    <w:p w14:paraId="75BF102E" w14:textId="77777777" w:rsidR="005E3736" w:rsidRDefault="00EE61C5" w:rsidP="005E3736">
      <w:pPr>
        <w:pStyle w:val="ListParagraph"/>
        <w:ind w:left="1800"/>
      </w:pPr>
      <w:r>
        <w:rPr>
          <w:lang w:val="sr-Cyrl-RS"/>
        </w:rPr>
        <w:t>4</w:t>
      </w:r>
      <w:r w:rsidR="005E3736">
        <w:t>. Петровка Торбица</w:t>
      </w:r>
    </w:p>
    <w:p w14:paraId="3DDCB85C" w14:textId="77777777" w:rsidR="005E3736" w:rsidRPr="00EE61C5" w:rsidRDefault="00EE61C5" w:rsidP="005E3736">
      <w:pPr>
        <w:pStyle w:val="ListParagraph"/>
        <w:ind w:left="1800"/>
        <w:rPr>
          <w:lang w:val="sr-Cyrl-RS"/>
        </w:rPr>
      </w:pPr>
      <w:r>
        <w:rPr>
          <w:lang w:val="sr-Cyrl-RS"/>
        </w:rPr>
        <w:t>5</w:t>
      </w:r>
      <w:r w:rsidR="005E3736">
        <w:t xml:space="preserve">. </w:t>
      </w:r>
      <w:r>
        <w:rPr>
          <w:lang w:val="sr-Cyrl-RS"/>
        </w:rPr>
        <w:t>Милинко Ненадић</w:t>
      </w:r>
    </w:p>
    <w:p w14:paraId="579980CE" w14:textId="77777777" w:rsidR="005E3736" w:rsidRDefault="00EE61C5" w:rsidP="005E3736">
      <w:pPr>
        <w:pStyle w:val="ListParagraph"/>
        <w:ind w:left="1800"/>
        <w:rPr>
          <w:lang w:val="sr-Cyrl-RS"/>
        </w:rPr>
      </w:pPr>
      <w:r>
        <w:rPr>
          <w:lang w:val="sr-Cyrl-RS"/>
        </w:rPr>
        <w:t>6</w:t>
      </w:r>
      <w:r w:rsidR="005E3736">
        <w:t xml:space="preserve">. </w:t>
      </w:r>
      <w:r>
        <w:rPr>
          <w:lang w:val="sr-Cyrl-RS"/>
        </w:rPr>
        <w:t>Тијана Совиљ</w:t>
      </w:r>
    </w:p>
    <w:p w14:paraId="36EF4171" w14:textId="77777777" w:rsidR="005E2DC0" w:rsidRPr="00EE61C5" w:rsidRDefault="005E2DC0" w:rsidP="005E3736">
      <w:pPr>
        <w:pStyle w:val="ListParagraph"/>
        <w:ind w:left="1800"/>
        <w:rPr>
          <w:lang w:val="sr-Cyrl-RS"/>
        </w:rPr>
      </w:pPr>
    </w:p>
    <w:p w14:paraId="13AE6764" w14:textId="77777777" w:rsidR="005E3736" w:rsidRDefault="005E3736" w:rsidP="005E3736">
      <w:pPr>
        <w:tabs>
          <w:tab w:val="left" w:pos="5400"/>
        </w:tabs>
      </w:pPr>
      <w:r>
        <w:t>Задатак Актива је да прати остваривање школског програма, стара се о остваривању</w:t>
      </w:r>
    </w:p>
    <w:p w14:paraId="24C12AEA" w14:textId="77777777" w:rsidR="005E3736" w:rsidRDefault="005E3736" w:rsidP="005E3736">
      <w:r>
        <w:t>постављених општих и специфичних циљева и задатака образовања и васпитања</w:t>
      </w:r>
    </w:p>
    <w:p w14:paraId="219826B4" w14:textId="77777777" w:rsidR="005E3736" w:rsidRDefault="005E3736" w:rsidP="005E3736">
      <w:r>
        <w:t>- доноси план рада и подноси извештаје о његовој реализацији</w:t>
      </w:r>
    </w:p>
    <w:p w14:paraId="65119D1B" w14:textId="77777777" w:rsidR="005E3736" w:rsidRDefault="005E3736" w:rsidP="005E3736">
      <w:r>
        <w:t>- учествује у изради школског програма</w:t>
      </w:r>
    </w:p>
    <w:p w14:paraId="6FC50D37" w14:textId="77777777" w:rsidR="005E3736" w:rsidRDefault="005E3736" w:rsidP="005E3736">
      <w:r>
        <w:t>- израђује пројекте у вези са школским програмом</w:t>
      </w:r>
    </w:p>
    <w:p w14:paraId="7598F335" w14:textId="77777777" w:rsidR="005E3736" w:rsidRDefault="005E3736" w:rsidP="005E3736">
      <w:r>
        <w:t>- прати реализацију школског програма</w:t>
      </w:r>
    </w:p>
    <w:p w14:paraId="07B73EC1" w14:textId="77777777" w:rsidR="005E3736" w:rsidRDefault="005E3736" w:rsidP="005E3736">
      <w:r>
        <w:t>- праћења потреба и могућности локалне заједнице као и конкретне услове рада школе,</w:t>
      </w:r>
    </w:p>
    <w:p w14:paraId="1BEF2764" w14:textId="77777777" w:rsidR="005E3736" w:rsidRDefault="005E3736" w:rsidP="005E3736">
      <w:r>
        <w:t>- обавља и друге послове по налогу директора, наставничког већа и Школског одбора.</w:t>
      </w:r>
    </w:p>
    <w:p w14:paraId="40C6E06C" w14:textId="77777777" w:rsidR="005E3736" w:rsidRDefault="005E3736" w:rsidP="005E3736">
      <w:r>
        <w:t>- Прати рад Тимова.</w:t>
      </w:r>
    </w:p>
    <w:p w14:paraId="289C78CF" w14:textId="77777777" w:rsidR="005E3736" w:rsidRDefault="005E3736" w:rsidP="005E3736"/>
    <w:tbl>
      <w:tblPr>
        <w:tblW w:w="9360" w:type="dxa"/>
        <w:tblBorders>
          <w:top w:val="single" w:sz="4" w:space="0" w:color="000000"/>
          <w:left w:val="single" w:sz="4" w:space="0" w:color="000000"/>
          <w:bottom w:val="single" w:sz="4" w:space="0" w:color="000000"/>
          <w:insideH w:val="single" w:sz="4" w:space="0" w:color="000000"/>
        </w:tblBorders>
        <w:tblCellMar>
          <w:top w:w="55" w:type="dxa"/>
          <w:left w:w="55" w:type="dxa"/>
          <w:bottom w:w="55" w:type="dxa"/>
          <w:right w:w="55" w:type="dxa"/>
        </w:tblCellMar>
        <w:tblLook w:val="04A0" w:firstRow="1" w:lastRow="0" w:firstColumn="1" w:lastColumn="0" w:noHBand="0" w:noVBand="1"/>
      </w:tblPr>
      <w:tblGrid>
        <w:gridCol w:w="612"/>
        <w:gridCol w:w="5869"/>
        <w:gridCol w:w="1350"/>
        <w:gridCol w:w="1529"/>
      </w:tblGrid>
      <w:tr w:rsidR="005E3736" w14:paraId="7525D1AF" w14:textId="77777777" w:rsidTr="005E3736">
        <w:tc>
          <w:tcPr>
            <w:tcW w:w="612" w:type="dxa"/>
            <w:tcBorders>
              <w:top w:val="single" w:sz="4" w:space="0" w:color="000000"/>
              <w:left w:val="single" w:sz="4" w:space="0" w:color="000000"/>
              <w:bottom w:val="single" w:sz="4" w:space="0" w:color="000000"/>
            </w:tcBorders>
            <w:shd w:val="clear" w:color="auto" w:fill="auto"/>
          </w:tcPr>
          <w:p w14:paraId="15D3746B" w14:textId="77777777" w:rsidR="005E3736" w:rsidRDefault="005E3736" w:rsidP="005E3736">
            <w:pPr>
              <w:pStyle w:val="TableContents"/>
              <w:rPr>
                <w:rFonts w:ascii="Liberation Serif" w:hAnsi="Liberation Serif"/>
                <w:color w:val="000000"/>
                <w:sz w:val="24"/>
                <w:szCs w:val="24"/>
              </w:rPr>
            </w:pPr>
            <w:r>
              <w:rPr>
                <w:rFonts w:ascii="Liberation Serif" w:hAnsi="Liberation Serif"/>
                <w:color w:val="000000"/>
                <w:sz w:val="24"/>
                <w:szCs w:val="24"/>
              </w:rPr>
              <w:t>Ред. бр.</w:t>
            </w:r>
          </w:p>
        </w:tc>
        <w:tc>
          <w:tcPr>
            <w:tcW w:w="5868" w:type="dxa"/>
            <w:tcBorders>
              <w:top w:val="single" w:sz="4" w:space="0" w:color="000000"/>
              <w:left w:val="single" w:sz="4" w:space="0" w:color="000000"/>
              <w:bottom w:val="single" w:sz="4" w:space="0" w:color="000000"/>
            </w:tcBorders>
            <w:shd w:val="clear" w:color="auto" w:fill="auto"/>
          </w:tcPr>
          <w:p w14:paraId="6C25F0D4" w14:textId="77777777" w:rsidR="005E3736" w:rsidRDefault="005E3736" w:rsidP="005E3736">
            <w:pPr>
              <w:pStyle w:val="TableContents"/>
              <w:jc w:val="center"/>
              <w:rPr>
                <w:rFonts w:ascii="Liberation Serif" w:hAnsi="Liberation Serif"/>
                <w:color w:val="000000"/>
                <w:sz w:val="24"/>
                <w:szCs w:val="24"/>
              </w:rPr>
            </w:pPr>
            <w:r>
              <w:rPr>
                <w:rFonts w:ascii="Liberation Serif" w:hAnsi="Liberation Serif"/>
                <w:color w:val="000000"/>
                <w:sz w:val="24"/>
                <w:szCs w:val="24"/>
              </w:rPr>
              <w:t>Опис тема</w:t>
            </w:r>
          </w:p>
        </w:tc>
        <w:tc>
          <w:tcPr>
            <w:tcW w:w="1350" w:type="dxa"/>
            <w:tcBorders>
              <w:top w:val="single" w:sz="4" w:space="0" w:color="000000"/>
              <w:left w:val="single" w:sz="4" w:space="0" w:color="000000"/>
              <w:bottom w:val="single" w:sz="4" w:space="0" w:color="000000"/>
            </w:tcBorders>
            <w:shd w:val="clear" w:color="auto" w:fill="auto"/>
          </w:tcPr>
          <w:p w14:paraId="0694EB8E" w14:textId="77777777" w:rsidR="005E3736" w:rsidRDefault="005E3736" w:rsidP="005E3736">
            <w:pPr>
              <w:pStyle w:val="TableContents"/>
            </w:pPr>
            <w:r>
              <w:rPr>
                <w:rFonts w:ascii="Liberation Serif" w:hAnsi="Liberation Serif"/>
                <w:color w:val="000000"/>
                <w:sz w:val="24"/>
                <w:szCs w:val="24"/>
              </w:rPr>
              <w:t>Време реализације</w:t>
            </w:r>
          </w:p>
        </w:tc>
        <w:tc>
          <w:tcPr>
            <w:tcW w:w="1529" w:type="dxa"/>
            <w:tcBorders>
              <w:top w:val="single" w:sz="4" w:space="0" w:color="000000"/>
              <w:left w:val="single" w:sz="4" w:space="0" w:color="000000"/>
              <w:bottom w:val="single" w:sz="4" w:space="0" w:color="000000"/>
              <w:right w:val="single" w:sz="4" w:space="0" w:color="000000"/>
            </w:tcBorders>
            <w:shd w:val="clear" w:color="auto" w:fill="auto"/>
          </w:tcPr>
          <w:p w14:paraId="1A1D67DA" w14:textId="77777777" w:rsidR="005E3736" w:rsidRDefault="005E3736" w:rsidP="005E3736">
            <w:pPr>
              <w:pStyle w:val="TableContents"/>
              <w:rPr>
                <w:rFonts w:ascii="Liberation Serif" w:hAnsi="Liberation Serif"/>
                <w:color w:val="000000"/>
                <w:sz w:val="24"/>
                <w:szCs w:val="24"/>
              </w:rPr>
            </w:pPr>
            <w:r>
              <w:rPr>
                <w:rFonts w:ascii="Liberation Serif" w:hAnsi="Liberation Serif"/>
                <w:color w:val="000000"/>
                <w:sz w:val="24"/>
                <w:szCs w:val="24"/>
              </w:rPr>
              <w:t>Носиоци активностиi</w:t>
            </w:r>
          </w:p>
        </w:tc>
      </w:tr>
      <w:tr w:rsidR="005E3736" w14:paraId="17AC861F" w14:textId="77777777" w:rsidTr="005E3736">
        <w:tc>
          <w:tcPr>
            <w:tcW w:w="612" w:type="dxa"/>
            <w:tcBorders>
              <w:top w:val="single" w:sz="4" w:space="0" w:color="000000"/>
              <w:left w:val="single" w:sz="4" w:space="0" w:color="000000"/>
              <w:bottom w:val="single" w:sz="4" w:space="0" w:color="000000"/>
            </w:tcBorders>
            <w:shd w:val="clear" w:color="auto" w:fill="auto"/>
          </w:tcPr>
          <w:p w14:paraId="46EA2F51" w14:textId="77777777" w:rsidR="005E3736" w:rsidRDefault="005E3736" w:rsidP="005E3736">
            <w:pPr>
              <w:pStyle w:val="TableContents"/>
              <w:jc w:val="center"/>
              <w:rPr>
                <w:rFonts w:ascii="Liberation Serif" w:hAnsi="Liberation Serif"/>
                <w:color w:val="000000"/>
                <w:sz w:val="24"/>
                <w:szCs w:val="24"/>
              </w:rPr>
            </w:pPr>
            <w:r>
              <w:rPr>
                <w:rFonts w:ascii="Liberation Serif" w:hAnsi="Liberation Serif"/>
                <w:color w:val="000000"/>
                <w:sz w:val="24"/>
                <w:szCs w:val="24"/>
              </w:rPr>
              <w:t>1.</w:t>
            </w:r>
          </w:p>
        </w:tc>
        <w:tc>
          <w:tcPr>
            <w:tcW w:w="5868" w:type="dxa"/>
            <w:tcBorders>
              <w:top w:val="single" w:sz="4" w:space="0" w:color="000000"/>
              <w:left w:val="single" w:sz="4" w:space="0" w:color="000000"/>
              <w:bottom w:val="single" w:sz="4" w:space="0" w:color="000000"/>
            </w:tcBorders>
            <w:shd w:val="clear" w:color="auto" w:fill="auto"/>
          </w:tcPr>
          <w:p w14:paraId="2126234C" w14:textId="77777777" w:rsidR="005E3736" w:rsidRDefault="005E3736" w:rsidP="005E3736">
            <w:pPr>
              <w:pStyle w:val="TableContents"/>
              <w:rPr>
                <w:rFonts w:ascii="Liberation Serif" w:hAnsi="Liberation Serif"/>
                <w:color w:val="000000"/>
                <w:sz w:val="24"/>
                <w:szCs w:val="24"/>
              </w:rPr>
            </w:pPr>
            <w:r>
              <w:rPr>
                <w:rFonts w:ascii="Liberation Serif" w:hAnsi="Liberation Serif"/>
                <w:color w:val="000000"/>
                <w:sz w:val="24"/>
                <w:szCs w:val="24"/>
              </w:rPr>
              <w:t>- упознавање нових чланова тима са задацима Стручног актива</w:t>
            </w:r>
          </w:p>
          <w:p w14:paraId="4F24F187" w14:textId="77777777" w:rsidR="005E3736" w:rsidRDefault="005E3736" w:rsidP="005E3736">
            <w:pPr>
              <w:pStyle w:val="TableContents"/>
            </w:pPr>
            <w:r>
              <w:rPr>
                <w:rFonts w:ascii="Liberation Serif" w:hAnsi="Liberation Serif"/>
                <w:color w:val="000000"/>
                <w:sz w:val="24"/>
                <w:szCs w:val="24"/>
              </w:rPr>
              <w:t>- израда и усвајање Плана рада Стручног актива за наредну годину</w:t>
            </w:r>
          </w:p>
          <w:p w14:paraId="5752967E" w14:textId="77777777" w:rsidR="005E3736" w:rsidRDefault="005E3736" w:rsidP="005E3736">
            <w:pPr>
              <w:pStyle w:val="TableContents"/>
            </w:pPr>
            <w:r>
              <w:rPr>
                <w:rFonts w:ascii="Liberation Serif" w:hAnsi="Liberation Serif"/>
                <w:color w:val="000000"/>
                <w:sz w:val="24"/>
                <w:szCs w:val="24"/>
              </w:rPr>
              <w:t>- Подела задатака у оквиру актива за сваког члана</w:t>
            </w:r>
          </w:p>
          <w:p w14:paraId="1664406F" w14:textId="77777777" w:rsidR="005E3736" w:rsidRDefault="005E3736" w:rsidP="005E3736">
            <w:pPr>
              <w:pStyle w:val="TableContents"/>
            </w:pPr>
            <w:r>
              <w:rPr>
                <w:rFonts w:ascii="Liberation Serif" w:hAnsi="Liberation Serif"/>
                <w:color w:val="000000"/>
                <w:sz w:val="24"/>
                <w:szCs w:val="24"/>
              </w:rPr>
              <w:t>- Анализа стања опремљености кабинета наставним средствима и прављење потражње за ову годину</w:t>
            </w:r>
          </w:p>
        </w:tc>
        <w:tc>
          <w:tcPr>
            <w:tcW w:w="1350" w:type="dxa"/>
            <w:tcBorders>
              <w:top w:val="single" w:sz="4" w:space="0" w:color="000000"/>
              <w:left w:val="single" w:sz="4" w:space="0" w:color="000000"/>
              <w:bottom w:val="single" w:sz="4" w:space="0" w:color="000000"/>
            </w:tcBorders>
            <w:shd w:val="clear" w:color="auto" w:fill="auto"/>
          </w:tcPr>
          <w:p w14:paraId="1F08A1F1" w14:textId="77777777" w:rsidR="005E3736" w:rsidRDefault="005E3736" w:rsidP="005E3736">
            <w:pPr>
              <w:pStyle w:val="TableContents"/>
              <w:rPr>
                <w:rFonts w:ascii="Liberation Serif" w:hAnsi="Liberation Serif"/>
                <w:color w:val="000000"/>
                <w:sz w:val="24"/>
                <w:szCs w:val="24"/>
              </w:rPr>
            </w:pPr>
            <w:r>
              <w:rPr>
                <w:rFonts w:ascii="Liberation Serif" w:hAnsi="Liberation Serif"/>
                <w:color w:val="000000"/>
                <w:sz w:val="24"/>
                <w:szCs w:val="24"/>
              </w:rPr>
              <w:t>септембар</w:t>
            </w:r>
          </w:p>
        </w:tc>
        <w:tc>
          <w:tcPr>
            <w:tcW w:w="1529" w:type="dxa"/>
            <w:tcBorders>
              <w:top w:val="single" w:sz="4" w:space="0" w:color="000000"/>
              <w:left w:val="single" w:sz="4" w:space="0" w:color="000000"/>
              <w:bottom w:val="single" w:sz="4" w:space="0" w:color="000000"/>
              <w:right w:val="single" w:sz="4" w:space="0" w:color="000000"/>
            </w:tcBorders>
            <w:shd w:val="clear" w:color="auto" w:fill="auto"/>
          </w:tcPr>
          <w:p w14:paraId="29395632" w14:textId="77777777" w:rsidR="005E3736" w:rsidRDefault="005E3736" w:rsidP="005E3736">
            <w:pPr>
              <w:widowControl w:val="0"/>
              <w:spacing w:line="312" w:lineRule="auto"/>
              <w:rPr>
                <w:rFonts w:ascii="Liberation Serif" w:eastAsia="Calibri" w:hAnsi="Liberation Serif"/>
                <w:color w:val="000000"/>
              </w:rPr>
            </w:pPr>
            <w:r>
              <w:rPr>
                <w:rFonts w:ascii="Liberation Serif" w:eastAsia="Calibri" w:hAnsi="Liberation Serif"/>
                <w:color w:val="000000"/>
              </w:rPr>
              <w:t>Сви чланови Актива</w:t>
            </w:r>
          </w:p>
        </w:tc>
      </w:tr>
      <w:tr w:rsidR="005E3736" w14:paraId="0DE796CB" w14:textId="77777777" w:rsidTr="005E3736">
        <w:tc>
          <w:tcPr>
            <w:tcW w:w="612" w:type="dxa"/>
            <w:tcBorders>
              <w:top w:val="single" w:sz="4" w:space="0" w:color="000000"/>
              <w:left w:val="single" w:sz="4" w:space="0" w:color="000000"/>
              <w:bottom w:val="single" w:sz="4" w:space="0" w:color="000000"/>
            </w:tcBorders>
            <w:shd w:val="clear" w:color="auto" w:fill="auto"/>
          </w:tcPr>
          <w:p w14:paraId="50A21174" w14:textId="77777777" w:rsidR="005E3736" w:rsidRDefault="005E3736" w:rsidP="005E3736">
            <w:pPr>
              <w:pStyle w:val="TableContents"/>
              <w:jc w:val="center"/>
              <w:rPr>
                <w:rFonts w:ascii="Liberation Serif" w:hAnsi="Liberation Serif"/>
                <w:color w:val="000000"/>
                <w:sz w:val="24"/>
                <w:szCs w:val="24"/>
              </w:rPr>
            </w:pPr>
            <w:r>
              <w:rPr>
                <w:rFonts w:ascii="Liberation Serif" w:hAnsi="Liberation Serif"/>
                <w:color w:val="000000"/>
                <w:sz w:val="24"/>
                <w:szCs w:val="24"/>
              </w:rPr>
              <w:t>2.</w:t>
            </w:r>
          </w:p>
        </w:tc>
        <w:tc>
          <w:tcPr>
            <w:tcW w:w="5868" w:type="dxa"/>
            <w:tcBorders>
              <w:top w:val="single" w:sz="4" w:space="0" w:color="000000"/>
              <w:left w:val="single" w:sz="4" w:space="0" w:color="000000"/>
              <w:bottom w:val="single" w:sz="4" w:space="0" w:color="000000"/>
            </w:tcBorders>
            <w:shd w:val="clear" w:color="auto" w:fill="auto"/>
          </w:tcPr>
          <w:p w14:paraId="74845FD6" w14:textId="77777777" w:rsidR="005E3736" w:rsidRDefault="005E3736" w:rsidP="005E3736">
            <w:pPr>
              <w:pStyle w:val="TableContents"/>
              <w:rPr>
                <w:rFonts w:ascii="Liberation Serif" w:hAnsi="Liberation Serif"/>
                <w:color w:val="000000"/>
                <w:sz w:val="24"/>
                <w:szCs w:val="24"/>
              </w:rPr>
            </w:pPr>
            <w:r>
              <w:rPr>
                <w:rFonts w:ascii="Liberation Serif" w:hAnsi="Liberation Serif"/>
                <w:color w:val="000000"/>
                <w:sz w:val="24"/>
                <w:szCs w:val="24"/>
              </w:rPr>
              <w:t>- Провера педагошке документације-индивидуалних, годишњих и месечних планова рада и припрема за час, ради контроле примене Школског програма</w:t>
            </w:r>
          </w:p>
          <w:p w14:paraId="155D86A3" w14:textId="77777777" w:rsidR="005E3736" w:rsidRDefault="005E3736" w:rsidP="005E3736">
            <w:pPr>
              <w:pStyle w:val="TableContents"/>
              <w:rPr>
                <w:rFonts w:ascii="Liberation Serif" w:hAnsi="Liberation Serif"/>
                <w:color w:val="000000"/>
                <w:sz w:val="24"/>
                <w:szCs w:val="24"/>
              </w:rPr>
            </w:pPr>
            <w:r>
              <w:rPr>
                <w:rFonts w:ascii="Liberation Serif" w:hAnsi="Liberation Serif"/>
                <w:color w:val="000000"/>
                <w:sz w:val="24"/>
                <w:szCs w:val="24"/>
              </w:rPr>
              <w:t xml:space="preserve">- Провера квалитета планова рада </w:t>
            </w:r>
          </w:p>
          <w:p w14:paraId="4002D24A" w14:textId="77777777" w:rsidR="005E3736" w:rsidRDefault="005E3736" w:rsidP="005E3736">
            <w:pPr>
              <w:pStyle w:val="TableContents"/>
            </w:pPr>
            <w:r>
              <w:rPr>
                <w:rFonts w:ascii="Liberation Serif" w:hAnsi="Liberation Serif"/>
                <w:color w:val="000000"/>
                <w:sz w:val="24"/>
                <w:szCs w:val="24"/>
              </w:rPr>
              <w:lastRenderedPageBreak/>
              <w:t xml:space="preserve">- Анализа извештаја о успеху за први класификациони период </w:t>
            </w:r>
          </w:p>
        </w:tc>
        <w:tc>
          <w:tcPr>
            <w:tcW w:w="1350" w:type="dxa"/>
            <w:tcBorders>
              <w:top w:val="single" w:sz="4" w:space="0" w:color="000000"/>
              <w:left w:val="single" w:sz="4" w:space="0" w:color="000000"/>
              <w:bottom w:val="single" w:sz="4" w:space="0" w:color="000000"/>
            </w:tcBorders>
            <w:shd w:val="clear" w:color="auto" w:fill="auto"/>
          </w:tcPr>
          <w:p w14:paraId="474A27C4" w14:textId="77777777" w:rsidR="005E3736" w:rsidRDefault="005E3736" w:rsidP="005E3736">
            <w:pPr>
              <w:pStyle w:val="TableContents"/>
              <w:rPr>
                <w:rFonts w:ascii="Liberation Serif" w:hAnsi="Liberation Serif"/>
                <w:color w:val="000000"/>
                <w:sz w:val="24"/>
                <w:szCs w:val="24"/>
              </w:rPr>
            </w:pPr>
            <w:r>
              <w:rPr>
                <w:rFonts w:ascii="Liberation Serif" w:hAnsi="Liberation Serif"/>
                <w:color w:val="000000"/>
                <w:sz w:val="24"/>
                <w:szCs w:val="24"/>
              </w:rPr>
              <w:lastRenderedPageBreak/>
              <w:t>новембар</w:t>
            </w:r>
          </w:p>
        </w:tc>
        <w:tc>
          <w:tcPr>
            <w:tcW w:w="1529" w:type="dxa"/>
            <w:tcBorders>
              <w:top w:val="single" w:sz="4" w:space="0" w:color="000000"/>
              <w:left w:val="single" w:sz="4" w:space="0" w:color="000000"/>
              <w:bottom w:val="single" w:sz="4" w:space="0" w:color="000000"/>
              <w:right w:val="single" w:sz="4" w:space="0" w:color="000000"/>
            </w:tcBorders>
            <w:shd w:val="clear" w:color="auto" w:fill="auto"/>
          </w:tcPr>
          <w:p w14:paraId="02E45D9A" w14:textId="77777777" w:rsidR="005E3736" w:rsidRDefault="005E3736" w:rsidP="005E3736">
            <w:pPr>
              <w:widowControl w:val="0"/>
              <w:spacing w:line="312" w:lineRule="auto"/>
            </w:pPr>
            <w:r>
              <w:rPr>
                <w:rFonts w:ascii="Liberation Serif" w:eastAsia="Calibri" w:hAnsi="Liberation Serif"/>
                <w:color w:val="000000"/>
              </w:rPr>
              <w:t>Руководство школе и чланови Актива</w:t>
            </w:r>
          </w:p>
        </w:tc>
      </w:tr>
      <w:tr w:rsidR="005E3736" w14:paraId="655B485C" w14:textId="77777777" w:rsidTr="005E3736">
        <w:trPr>
          <w:trHeight w:val="3665"/>
        </w:trPr>
        <w:tc>
          <w:tcPr>
            <w:tcW w:w="612" w:type="dxa"/>
            <w:tcBorders>
              <w:top w:val="single" w:sz="4" w:space="0" w:color="000000"/>
              <w:left w:val="single" w:sz="4" w:space="0" w:color="000000"/>
              <w:bottom w:val="single" w:sz="4" w:space="0" w:color="000000"/>
            </w:tcBorders>
            <w:shd w:val="clear" w:color="auto" w:fill="auto"/>
          </w:tcPr>
          <w:p w14:paraId="0890A5EB" w14:textId="77777777" w:rsidR="005E3736" w:rsidRDefault="005E3736" w:rsidP="005E3736">
            <w:pPr>
              <w:pStyle w:val="TableContents"/>
              <w:jc w:val="center"/>
              <w:rPr>
                <w:rFonts w:ascii="Liberation Serif" w:hAnsi="Liberation Serif"/>
                <w:color w:val="000000"/>
                <w:sz w:val="24"/>
                <w:szCs w:val="24"/>
              </w:rPr>
            </w:pPr>
            <w:r>
              <w:rPr>
                <w:rFonts w:ascii="Liberation Serif" w:hAnsi="Liberation Serif"/>
                <w:color w:val="000000"/>
                <w:sz w:val="24"/>
                <w:szCs w:val="24"/>
              </w:rPr>
              <w:t>3.</w:t>
            </w:r>
          </w:p>
        </w:tc>
        <w:tc>
          <w:tcPr>
            <w:tcW w:w="5868" w:type="dxa"/>
            <w:tcBorders>
              <w:top w:val="single" w:sz="4" w:space="0" w:color="000000"/>
              <w:left w:val="single" w:sz="4" w:space="0" w:color="000000"/>
              <w:bottom w:val="single" w:sz="4" w:space="0" w:color="000000"/>
            </w:tcBorders>
            <w:shd w:val="clear" w:color="auto" w:fill="auto"/>
          </w:tcPr>
          <w:p w14:paraId="3039ED62" w14:textId="77777777" w:rsidR="005E3736" w:rsidRDefault="005E3736" w:rsidP="005E3736">
            <w:pPr>
              <w:pStyle w:val="TableContents"/>
              <w:rPr>
                <w:rFonts w:ascii="Liberation Serif" w:hAnsi="Liberation Serif"/>
                <w:color w:val="000000"/>
                <w:sz w:val="24"/>
                <w:szCs w:val="24"/>
              </w:rPr>
            </w:pPr>
            <w:r>
              <w:rPr>
                <w:rFonts w:ascii="Liberation Serif" w:hAnsi="Liberation Serif"/>
                <w:color w:val="000000"/>
                <w:sz w:val="24"/>
                <w:szCs w:val="24"/>
              </w:rPr>
              <w:t xml:space="preserve">- Провера педагошке документације – месечних планова и припрема за час,ради контроле примене школског програма </w:t>
            </w:r>
          </w:p>
          <w:p w14:paraId="3954873E" w14:textId="77777777" w:rsidR="005E3736" w:rsidRDefault="005E3736" w:rsidP="005E3736">
            <w:pPr>
              <w:pStyle w:val="TableContents"/>
            </w:pPr>
            <w:r>
              <w:rPr>
                <w:rFonts w:ascii="Liberation Serif" w:hAnsi="Liberation Serif"/>
                <w:color w:val="000000"/>
                <w:sz w:val="24"/>
                <w:szCs w:val="24"/>
              </w:rPr>
              <w:t xml:space="preserve">- Организовање и праћење одржавања додатне и допунске наставе </w:t>
            </w:r>
          </w:p>
          <w:p w14:paraId="7AD529AA" w14:textId="77777777" w:rsidR="005E3736" w:rsidRDefault="005E3736" w:rsidP="005E3736">
            <w:pPr>
              <w:pStyle w:val="TableContents"/>
              <w:rPr>
                <w:rFonts w:ascii="Liberation Serif" w:hAnsi="Liberation Serif"/>
                <w:color w:val="000000"/>
                <w:sz w:val="24"/>
                <w:szCs w:val="24"/>
              </w:rPr>
            </w:pPr>
            <w:r>
              <w:rPr>
                <w:rFonts w:ascii="Liberation Serif" w:hAnsi="Liberation Serif"/>
                <w:color w:val="000000"/>
                <w:sz w:val="24"/>
                <w:szCs w:val="24"/>
              </w:rPr>
              <w:t xml:space="preserve">- Организовање и праћење реализације слободних активности </w:t>
            </w:r>
          </w:p>
          <w:p w14:paraId="5EAC5E49" w14:textId="77777777" w:rsidR="005E3736" w:rsidRDefault="005E3736" w:rsidP="005E3736">
            <w:pPr>
              <w:pStyle w:val="TableContents"/>
            </w:pPr>
            <w:r>
              <w:rPr>
                <w:rFonts w:ascii="Liberation Serif" w:hAnsi="Liberation Serif"/>
                <w:color w:val="000000"/>
                <w:sz w:val="24"/>
                <w:szCs w:val="24"/>
              </w:rPr>
              <w:t xml:space="preserve">- Разматрање извештаја о раду школе у првом полугодишту </w:t>
            </w:r>
          </w:p>
        </w:tc>
        <w:tc>
          <w:tcPr>
            <w:tcW w:w="1350" w:type="dxa"/>
            <w:tcBorders>
              <w:top w:val="single" w:sz="4" w:space="0" w:color="000000"/>
              <w:left w:val="single" w:sz="4" w:space="0" w:color="000000"/>
              <w:bottom w:val="single" w:sz="4" w:space="0" w:color="000000"/>
            </w:tcBorders>
            <w:shd w:val="clear" w:color="auto" w:fill="auto"/>
          </w:tcPr>
          <w:p w14:paraId="15A9F65B" w14:textId="77777777" w:rsidR="005E3736" w:rsidRDefault="005E3736" w:rsidP="005E3736">
            <w:pPr>
              <w:pStyle w:val="TableContents"/>
              <w:rPr>
                <w:rFonts w:ascii="Liberation Serif" w:hAnsi="Liberation Serif"/>
                <w:color w:val="000000"/>
                <w:sz w:val="24"/>
                <w:szCs w:val="24"/>
              </w:rPr>
            </w:pPr>
            <w:r>
              <w:rPr>
                <w:rFonts w:ascii="Liberation Serif" w:hAnsi="Liberation Serif"/>
                <w:color w:val="000000"/>
                <w:sz w:val="24"/>
                <w:szCs w:val="24"/>
              </w:rPr>
              <w:t>фебруар</w:t>
            </w:r>
          </w:p>
        </w:tc>
        <w:tc>
          <w:tcPr>
            <w:tcW w:w="1529" w:type="dxa"/>
            <w:tcBorders>
              <w:top w:val="single" w:sz="4" w:space="0" w:color="000000"/>
              <w:left w:val="single" w:sz="4" w:space="0" w:color="000000"/>
              <w:bottom w:val="single" w:sz="4" w:space="0" w:color="000000"/>
              <w:right w:val="single" w:sz="4" w:space="0" w:color="000000"/>
            </w:tcBorders>
            <w:shd w:val="clear" w:color="auto" w:fill="auto"/>
          </w:tcPr>
          <w:p w14:paraId="345CC0C0" w14:textId="77777777" w:rsidR="005E3736" w:rsidRDefault="005E3736" w:rsidP="005E3736">
            <w:pPr>
              <w:widowControl w:val="0"/>
              <w:spacing w:line="312" w:lineRule="auto"/>
              <w:rPr>
                <w:rFonts w:ascii="Liberation Serif" w:eastAsia="Calibri" w:hAnsi="Liberation Serif"/>
                <w:color w:val="000000"/>
              </w:rPr>
            </w:pPr>
            <w:r>
              <w:rPr>
                <w:rFonts w:ascii="Liberation Serif" w:eastAsia="Calibri" w:hAnsi="Liberation Serif"/>
                <w:color w:val="000000"/>
              </w:rPr>
              <w:t>Руководство школе, чланови Активаи чланови других тимова школе</w:t>
            </w:r>
          </w:p>
        </w:tc>
      </w:tr>
      <w:tr w:rsidR="005E3736" w14:paraId="1502C045" w14:textId="77777777" w:rsidTr="005E3736">
        <w:tc>
          <w:tcPr>
            <w:tcW w:w="612" w:type="dxa"/>
            <w:tcBorders>
              <w:top w:val="single" w:sz="4" w:space="0" w:color="000000"/>
              <w:left w:val="single" w:sz="4" w:space="0" w:color="000000"/>
              <w:bottom w:val="single" w:sz="4" w:space="0" w:color="000000"/>
            </w:tcBorders>
            <w:shd w:val="clear" w:color="auto" w:fill="auto"/>
          </w:tcPr>
          <w:p w14:paraId="79F3DD9D" w14:textId="77777777" w:rsidR="005E3736" w:rsidRDefault="005E3736" w:rsidP="005E3736">
            <w:pPr>
              <w:pStyle w:val="TableContents"/>
              <w:jc w:val="center"/>
              <w:rPr>
                <w:rFonts w:ascii="Liberation Serif" w:hAnsi="Liberation Serif"/>
                <w:color w:val="000000"/>
                <w:sz w:val="24"/>
                <w:szCs w:val="24"/>
              </w:rPr>
            </w:pPr>
            <w:r>
              <w:rPr>
                <w:rFonts w:ascii="Liberation Serif" w:hAnsi="Liberation Serif"/>
                <w:color w:val="000000"/>
                <w:sz w:val="24"/>
                <w:szCs w:val="24"/>
              </w:rPr>
              <w:t>4.</w:t>
            </w:r>
          </w:p>
        </w:tc>
        <w:tc>
          <w:tcPr>
            <w:tcW w:w="5868" w:type="dxa"/>
            <w:tcBorders>
              <w:top w:val="single" w:sz="4" w:space="0" w:color="000000"/>
              <w:left w:val="single" w:sz="4" w:space="0" w:color="000000"/>
              <w:bottom w:val="single" w:sz="4" w:space="0" w:color="000000"/>
            </w:tcBorders>
            <w:shd w:val="clear" w:color="auto" w:fill="auto"/>
          </w:tcPr>
          <w:p w14:paraId="1B89DB54" w14:textId="77777777" w:rsidR="005E3736" w:rsidRDefault="005E3736" w:rsidP="005E3736">
            <w:pPr>
              <w:pStyle w:val="TableContents"/>
              <w:rPr>
                <w:rFonts w:ascii="Liberation Serif" w:hAnsi="Liberation Serif"/>
                <w:color w:val="000000"/>
                <w:sz w:val="24"/>
                <w:szCs w:val="24"/>
              </w:rPr>
            </w:pPr>
            <w:r>
              <w:rPr>
                <w:rFonts w:ascii="Liberation Serif" w:hAnsi="Liberation Serif"/>
                <w:color w:val="000000"/>
                <w:sz w:val="24"/>
                <w:szCs w:val="24"/>
              </w:rPr>
              <w:t xml:space="preserve">- Анализа извештаја о успеху за трећи класификациони период </w:t>
            </w:r>
          </w:p>
          <w:p w14:paraId="12AFF2C5" w14:textId="77777777" w:rsidR="005E3736" w:rsidRDefault="005E3736" w:rsidP="005E3736">
            <w:pPr>
              <w:pStyle w:val="TableContents"/>
              <w:rPr>
                <w:rFonts w:ascii="Liberation Serif" w:hAnsi="Liberation Serif"/>
                <w:color w:val="000000"/>
                <w:sz w:val="24"/>
                <w:szCs w:val="24"/>
              </w:rPr>
            </w:pPr>
            <w:r>
              <w:rPr>
                <w:rFonts w:ascii="Liberation Serif" w:hAnsi="Liberation Serif"/>
                <w:color w:val="000000"/>
                <w:sz w:val="24"/>
                <w:szCs w:val="24"/>
              </w:rPr>
              <w:t xml:space="preserve">- Присуствовање интерним часовима и родитељским састанцима у циљу прикупљања информација о квалитету и реализацији Школског програма </w:t>
            </w:r>
          </w:p>
          <w:p w14:paraId="03012D76" w14:textId="77777777" w:rsidR="005E3736" w:rsidRDefault="005E3736" w:rsidP="005E3736">
            <w:pPr>
              <w:pStyle w:val="TableContents"/>
              <w:rPr>
                <w:rFonts w:ascii="Liberation Serif" w:hAnsi="Liberation Serif"/>
                <w:color w:val="000000"/>
                <w:sz w:val="24"/>
                <w:szCs w:val="24"/>
              </w:rPr>
            </w:pPr>
            <w:r>
              <w:rPr>
                <w:rFonts w:ascii="Liberation Serif" w:hAnsi="Liberation Serif"/>
                <w:color w:val="000000"/>
                <w:sz w:val="24"/>
                <w:szCs w:val="24"/>
              </w:rPr>
              <w:t xml:space="preserve">- Контрола реализације наставе </w:t>
            </w:r>
          </w:p>
          <w:p w14:paraId="5F39BCB1" w14:textId="77777777" w:rsidR="005E3736" w:rsidRDefault="005E3736" w:rsidP="005E3736">
            <w:pPr>
              <w:pStyle w:val="TableContents"/>
            </w:pPr>
            <w:r>
              <w:rPr>
                <w:rFonts w:ascii="Liberation Serif" w:hAnsi="Liberation Serif"/>
                <w:color w:val="000000"/>
                <w:sz w:val="24"/>
                <w:szCs w:val="24"/>
              </w:rPr>
              <w:t xml:space="preserve">- Контрола усклађености рада на нивоу стручних већа и школе у целини </w:t>
            </w:r>
          </w:p>
        </w:tc>
        <w:tc>
          <w:tcPr>
            <w:tcW w:w="1350" w:type="dxa"/>
            <w:tcBorders>
              <w:top w:val="single" w:sz="4" w:space="0" w:color="000000"/>
              <w:left w:val="single" w:sz="4" w:space="0" w:color="000000"/>
              <w:bottom w:val="single" w:sz="4" w:space="0" w:color="000000"/>
            </w:tcBorders>
            <w:shd w:val="clear" w:color="auto" w:fill="auto"/>
          </w:tcPr>
          <w:p w14:paraId="4508AE51" w14:textId="77777777" w:rsidR="005E3736" w:rsidRDefault="005E3736" w:rsidP="005E3736">
            <w:pPr>
              <w:pStyle w:val="TableContents"/>
              <w:rPr>
                <w:rFonts w:ascii="Liberation Serif" w:hAnsi="Liberation Serif"/>
                <w:color w:val="000000"/>
                <w:sz w:val="24"/>
                <w:szCs w:val="24"/>
              </w:rPr>
            </w:pPr>
            <w:r>
              <w:rPr>
                <w:rFonts w:ascii="Liberation Serif" w:hAnsi="Liberation Serif"/>
                <w:color w:val="000000"/>
                <w:sz w:val="24"/>
                <w:szCs w:val="24"/>
              </w:rPr>
              <w:t>април</w:t>
            </w:r>
          </w:p>
        </w:tc>
        <w:tc>
          <w:tcPr>
            <w:tcW w:w="1529" w:type="dxa"/>
            <w:tcBorders>
              <w:top w:val="single" w:sz="4" w:space="0" w:color="000000"/>
              <w:left w:val="single" w:sz="4" w:space="0" w:color="000000"/>
              <w:bottom w:val="single" w:sz="4" w:space="0" w:color="000000"/>
              <w:right w:val="single" w:sz="4" w:space="0" w:color="000000"/>
            </w:tcBorders>
            <w:shd w:val="clear" w:color="auto" w:fill="auto"/>
          </w:tcPr>
          <w:p w14:paraId="79142600" w14:textId="77777777" w:rsidR="005E3736" w:rsidRDefault="005E3736" w:rsidP="005E3736">
            <w:pPr>
              <w:widowControl w:val="0"/>
              <w:spacing w:line="312" w:lineRule="auto"/>
              <w:rPr>
                <w:rFonts w:ascii="Liberation Serif" w:eastAsia="Calibri" w:hAnsi="Liberation Serif"/>
                <w:color w:val="000000"/>
              </w:rPr>
            </w:pPr>
            <w:r>
              <w:rPr>
                <w:rFonts w:ascii="Liberation Serif" w:eastAsia="Calibri" w:hAnsi="Liberation Serif"/>
                <w:color w:val="000000"/>
              </w:rPr>
              <w:t>Руководство школе, чланови Актива и чланови других тимова школе</w:t>
            </w:r>
          </w:p>
        </w:tc>
      </w:tr>
      <w:tr w:rsidR="005E3736" w14:paraId="5638C563" w14:textId="77777777" w:rsidTr="005E3736">
        <w:tc>
          <w:tcPr>
            <w:tcW w:w="612" w:type="dxa"/>
            <w:tcBorders>
              <w:top w:val="single" w:sz="4" w:space="0" w:color="000000"/>
              <w:left w:val="single" w:sz="4" w:space="0" w:color="000000"/>
              <w:bottom w:val="single" w:sz="4" w:space="0" w:color="000000"/>
            </w:tcBorders>
            <w:shd w:val="clear" w:color="auto" w:fill="auto"/>
          </w:tcPr>
          <w:p w14:paraId="2596CAB2" w14:textId="77777777" w:rsidR="005E3736" w:rsidRDefault="005E3736" w:rsidP="005E3736">
            <w:pPr>
              <w:pStyle w:val="TableContents"/>
              <w:jc w:val="center"/>
              <w:rPr>
                <w:rFonts w:ascii="Liberation Serif" w:hAnsi="Liberation Serif"/>
                <w:color w:val="000000"/>
                <w:sz w:val="24"/>
                <w:szCs w:val="24"/>
              </w:rPr>
            </w:pPr>
            <w:r>
              <w:rPr>
                <w:rFonts w:ascii="Liberation Serif" w:hAnsi="Liberation Serif"/>
                <w:color w:val="000000"/>
                <w:sz w:val="24"/>
                <w:szCs w:val="24"/>
              </w:rPr>
              <w:t>5.</w:t>
            </w:r>
          </w:p>
        </w:tc>
        <w:tc>
          <w:tcPr>
            <w:tcW w:w="5868" w:type="dxa"/>
            <w:tcBorders>
              <w:top w:val="single" w:sz="4" w:space="0" w:color="000000"/>
              <w:left w:val="single" w:sz="4" w:space="0" w:color="000000"/>
              <w:bottom w:val="single" w:sz="4" w:space="0" w:color="000000"/>
            </w:tcBorders>
            <w:shd w:val="clear" w:color="auto" w:fill="auto"/>
          </w:tcPr>
          <w:p w14:paraId="24EAC7E9" w14:textId="77777777" w:rsidR="005E3736" w:rsidRDefault="005E3736" w:rsidP="005E3736">
            <w:pPr>
              <w:pStyle w:val="TableContents"/>
            </w:pPr>
            <w:r>
              <w:rPr>
                <w:rFonts w:ascii="Liberation Serif" w:hAnsi="Liberation Serif"/>
                <w:color w:val="000000"/>
                <w:sz w:val="24"/>
                <w:szCs w:val="24"/>
              </w:rPr>
              <w:t xml:space="preserve">- Вредновање резултата рада наставника – давање предлога за избор најуспешнијег наставника </w:t>
            </w:r>
          </w:p>
          <w:p w14:paraId="5E0406CA" w14:textId="77777777" w:rsidR="005E3736" w:rsidRDefault="005E3736" w:rsidP="005E3736">
            <w:pPr>
              <w:pStyle w:val="TableContents"/>
            </w:pPr>
            <w:r>
              <w:rPr>
                <w:rFonts w:ascii="Liberation Serif" w:hAnsi="Liberation Serif"/>
                <w:color w:val="000000"/>
                <w:sz w:val="24"/>
                <w:szCs w:val="24"/>
              </w:rPr>
              <w:t>- Праћење и анализа тока маркетинга школе и припрема за упис у први разред</w:t>
            </w:r>
          </w:p>
          <w:p w14:paraId="5B8568B8" w14:textId="77777777" w:rsidR="005E3736" w:rsidRDefault="005E3736" w:rsidP="005E3736">
            <w:pPr>
              <w:pStyle w:val="TableContents"/>
            </w:pPr>
            <w:r>
              <w:rPr>
                <w:rFonts w:ascii="Liberation Serif" w:hAnsi="Liberation Serif"/>
                <w:color w:val="000000"/>
                <w:sz w:val="24"/>
                <w:szCs w:val="24"/>
              </w:rPr>
              <w:t xml:space="preserve">- Присуствовање завршним испитима и анализа резултата – провера остварености циљева и стандарда постигнућа </w:t>
            </w:r>
          </w:p>
          <w:p w14:paraId="280F45EB" w14:textId="77777777" w:rsidR="005E3736" w:rsidRDefault="005E3736" w:rsidP="005E3736">
            <w:pPr>
              <w:pStyle w:val="TableContents"/>
            </w:pPr>
            <w:r>
              <w:rPr>
                <w:rFonts w:ascii="Liberation Serif" w:hAnsi="Liberation Serif"/>
                <w:color w:val="000000"/>
                <w:sz w:val="24"/>
                <w:szCs w:val="24"/>
              </w:rPr>
              <w:t xml:space="preserve">- Давање предлога за унапређење Школског програма за наредну школску годину </w:t>
            </w:r>
          </w:p>
          <w:p w14:paraId="6CFA1180" w14:textId="77777777" w:rsidR="005E3736" w:rsidRDefault="005E3736" w:rsidP="005E3736">
            <w:pPr>
              <w:pStyle w:val="TableContents"/>
            </w:pPr>
            <w:r>
              <w:rPr>
                <w:rFonts w:ascii="Liberation Serif" w:hAnsi="Liberation Serif"/>
                <w:color w:val="000000"/>
                <w:sz w:val="24"/>
                <w:szCs w:val="24"/>
              </w:rPr>
              <w:t xml:space="preserve">- Анализа квалитета и примене Школског програма на основу увида у квалитет годишњих и месечних планова рада и припрема за час </w:t>
            </w:r>
          </w:p>
          <w:p w14:paraId="507E4021" w14:textId="77777777" w:rsidR="005E3736" w:rsidRDefault="005E3736" w:rsidP="005E3736">
            <w:pPr>
              <w:pStyle w:val="TableContents"/>
            </w:pPr>
            <w:r>
              <w:rPr>
                <w:rFonts w:ascii="Liberation Serif" w:hAnsi="Liberation Serif"/>
                <w:color w:val="000000"/>
                <w:sz w:val="24"/>
                <w:szCs w:val="24"/>
              </w:rPr>
              <w:t xml:space="preserve">- Анализа стања опремљености наставним средствима и степена њихове искориштености (по занимањима) у складу за захтевима Школског програма </w:t>
            </w:r>
          </w:p>
        </w:tc>
        <w:tc>
          <w:tcPr>
            <w:tcW w:w="1350" w:type="dxa"/>
            <w:tcBorders>
              <w:top w:val="single" w:sz="4" w:space="0" w:color="000000"/>
              <w:left w:val="single" w:sz="4" w:space="0" w:color="000000"/>
              <w:bottom w:val="single" w:sz="4" w:space="0" w:color="000000"/>
            </w:tcBorders>
            <w:shd w:val="clear" w:color="auto" w:fill="auto"/>
          </w:tcPr>
          <w:p w14:paraId="166F09BB" w14:textId="77777777" w:rsidR="005E3736" w:rsidRDefault="005E3736" w:rsidP="005E3736">
            <w:pPr>
              <w:pStyle w:val="TableContents"/>
              <w:rPr>
                <w:rFonts w:ascii="Liberation Serif" w:hAnsi="Liberation Serif"/>
                <w:color w:val="000000"/>
                <w:sz w:val="24"/>
                <w:szCs w:val="24"/>
              </w:rPr>
            </w:pPr>
            <w:r>
              <w:rPr>
                <w:rFonts w:ascii="Liberation Serif" w:hAnsi="Liberation Serif"/>
                <w:color w:val="000000"/>
                <w:sz w:val="24"/>
                <w:szCs w:val="24"/>
              </w:rPr>
              <w:t>јун</w:t>
            </w:r>
          </w:p>
        </w:tc>
        <w:tc>
          <w:tcPr>
            <w:tcW w:w="1529" w:type="dxa"/>
            <w:tcBorders>
              <w:top w:val="single" w:sz="4" w:space="0" w:color="000000"/>
              <w:left w:val="single" w:sz="4" w:space="0" w:color="000000"/>
              <w:bottom w:val="single" w:sz="4" w:space="0" w:color="000000"/>
              <w:right w:val="single" w:sz="4" w:space="0" w:color="000000"/>
            </w:tcBorders>
            <w:shd w:val="clear" w:color="auto" w:fill="auto"/>
          </w:tcPr>
          <w:p w14:paraId="3CD5194F" w14:textId="77777777" w:rsidR="005E3736" w:rsidRDefault="005E3736" w:rsidP="005E3736">
            <w:pPr>
              <w:widowControl w:val="0"/>
              <w:spacing w:line="312" w:lineRule="auto"/>
            </w:pPr>
            <w:r>
              <w:t xml:space="preserve">Руководство </w:t>
            </w:r>
            <w:r>
              <w:rPr>
                <w:rFonts w:ascii="Liberation Serif" w:eastAsia="Calibri" w:hAnsi="Liberation Serif"/>
                <w:color w:val="000000"/>
              </w:rPr>
              <w:t>школе, чланови Актива и чланови других тимова школе</w:t>
            </w:r>
          </w:p>
        </w:tc>
      </w:tr>
      <w:tr w:rsidR="005E3736" w14:paraId="5A66F269" w14:textId="77777777" w:rsidTr="005E3736">
        <w:tc>
          <w:tcPr>
            <w:tcW w:w="612" w:type="dxa"/>
            <w:tcBorders>
              <w:top w:val="single" w:sz="4" w:space="0" w:color="000000"/>
              <w:left w:val="single" w:sz="4" w:space="0" w:color="000000"/>
              <w:bottom w:val="single" w:sz="4" w:space="0" w:color="000000"/>
            </w:tcBorders>
            <w:shd w:val="clear" w:color="auto" w:fill="auto"/>
          </w:tcPr>
          <w:p w14:paraId="5AF95110" w14:textId="77777777" w:rsidR="005E3736" w:rsidRDefault="005E3736" w:rsidP="005E3736">
            <w:pPr>
              <w:pStyle w:val="TableContents"/>
              <w:jc w:val="center"/>
              <w:rPr>
                <w:rFonts w:ascii="Liberation Serif" w:hAnsi="Liberation Serif"/>
                <w:color w:val="000000"/>
                <w:sz w:val="24"/>
                <w:szCs w:val="24"/>
              </w:rPr>
            </w:pPr>
            <w:r>
              <w:rPr>
                <w:rFonts w:ascii="Liberation Serif" w:hAnsi="Liberation Serif"/>
                <w:color w:val="000000"/>
                <w:sz w:val="24"/>
                <w:szCs w:val="24"/>
              </w:rPr>
              <w:lastRenderedPageBreak/>
              <w:t>6.</w:t>
            </w:r>
          </w:p>
        </w:tc>
        <w:tc>
          <w:tcPr>
            <w:tcW w:w="5868" w:type="dxa"/>
            <w:tcBorders>
              <w:top w:val="single" w:sz="4" w:space="0" w:color="000000"/>
              <w:left w:val="single" w:sz="4" w:space="0" w:color="000000"/>
              <w:bottom w:val="single" w:sz="4" w:space="0" w:color="000000"/>
            </w:tcBorders>
            <w:shd w:val="clear" w:color="auto" w:fill="auto"/>
          </w:tcPr>
          <w:p w14:paraId="29A7B472" w14:textId="77777777" w:rsidR="005E3736" w:rsidRDefault="005E3736" w:rsidP="005E3736">
            <w:pPr>
              <w:pStyle w:val="TableContents"/>
              <w:rPr>
                <w:rFonts w:ascii="Liberation Serif" w:hAnsi="Liberation Serif"/>
                <w:color w:val="000000"/>
                <w:sz w:val="24"/>
                <w:szCs w:val="24"/>
              </w:rPr>
            </w:pPr>
            <w:r>
              <w:rPr>
                <w:rFonts w:ascii="Liberation Serif" w:hAnsi="Liberation Serif"/>
                <w:color w:val="000000"/>
                <w:sz w:val="24"/>
                <w:szCs w:val="24"/>
              </w:rPr>
              <w:t>- Израда извештаја о реализацији годишњег плана рада стручног актива за развој Школског програма у протеклој школској години</w:t>
            </w:r>
          </w:p>
          <w:p w14:paraId="21C246E4" w14:textId="77777777" w:rsidR="005E3736" w:rsidRDefault="005E3736" w:rsidP="005E3736">
            <w:pPr>
              <w:pStyle w:val="TableContents"/>
              <w:rPr>
                <w:rFonts w:ascii="Liberation Serif" w:hAnsi="Liberation Serif"/>
                <w:color w:val="000000"/>
                <w:sz w:val="24"/>
                <w:szCs w:val="24"/>
              </w:rPr>
            </w:pPr>
            <w:r>
              <w:rPr>
                <w:rFonts w:ascii="Liberation Serif" w:hAnsi="Liberation Serif"/>
                <w:color w:val="000000"/>
                <w:sz w:val="24"/>
                <w:szCs w:val="24"/>
              </w:rPr>
              <w:t xml:space="preserve">- Помоћ стручним већима око припреме материјала (годишњи план активности –  испити, минимум градива итд.) </w:t>
            </w:r>
          </w:p>
        </w:tc>
        <w:tc>
          <w:tcPr>
            <w:tcW w:w="1350" w:type="dxa"/>
            <w:tcBorders>
              <w:top w:val="single" w:sz="4" w:space="0" w:color="000000"/>
              <w:left w:val="single" w:sz="4" w:space="0" w:color="000000"/>
              <w:bottom w:val="single" w:sz="4" w:space="0" w:color="000000"/>
            </w:tcBorders>
            <w:shd w:val="clear" w:color="auto" w:fill="auto"/>
          </w:tcPr>
          <w:p w14:paraId="35266BA0" w14:textId="77777777" w:rsidR="005E3736" w:rsidRDefault="005E3736" w:rsidP="005E3736">
            <w:pPr>
              <w:pStyle w:val="TableContents"/>
              <w:rPr>
                <w:rFonts w:ascii="Liberation Serif" w:hAnsi="Liberation Serif"/>
                <w:color w:val="000000"/>
                <w:sz w:val="24"/>
                <w:szCs w:val="24"/>
              </w:rPr>
            </w:pPr>
            <w:r>
              <w:rPr>
                <w:rFonts w:ascii="Liberation Serif" w:hAnsi="Liberation Serif"/>
                <w:color w:val="000000"/>
                <w:sz w:val="24"/>
                <w:szCs w:val="24"/>
              </w:rPr>
              <w:t>август</w:t>
            </w:r>
          </w:p>
        </w:tc>
        <w:tc>
          <w:tcPr>
            <w:tcW w:w="1529" w:type="dxa"/>
            <w:tcBorders>
              <w:top w:val="single" w:sz="4" w:space="0" w:color="000000"/>
              <w:left w:val="single" w:sz="4" w:space="0" w:color="000000"/>
              <w:bottom w:val="single" w:sz="4" w:space="0" w:color="000000"/>
              <w:right w:val="single" w:sz="4" w:space="0" w:color="000000"/>
            </w:tcBorders>
            <w:shd w:val="clear" w:color="auto" w:fill="auto"/>
          </w:tcPr>
          <w:p w14:paraId="1DFBA7F4" w14:textId="77777777" w:rsidR="005E3736" w:rsidRDefault="005E3736" w:rsidP="005E3736">
            <w:pPr>
              <w:widowControl w:val="0"/>
              <w:spacing w:line="312" w:lineRule="auto"/>
              <w:rPr>
                <w:rFonts w:ascii="Liberation Serif" w:eastAsia="Calibri" w:hAnsi="Liberation Serif"/>
                <w:color w:val="000000"/>
              </w:rPr>
            </w:pPr>
            <w:r>
              <w:rPr>
                <w:rFonts w:ascii="Liberation Serif" w:eastAsia="Calibri" w:hAnsi="Liberation Serif"/>
                <w:color w:val="000000"/>
              </w:rPr>
              <w:t>Руководство школе, чланови тима и чланови других тимова школе</w:t>
            </w:r>
          </w:p>
        </w:tc>
      </w:tr>
    </w:tbl>
    <w:p w14:paraId="3A6E9DE1" w14:textId="77777777" w:rsidR="005E3736" w:rsidRDefault="005E3736" w:rsidP="005E3736"/>
    <w:p w14:paraId="40ABA49E" w14:textId="77777777" w:rsidR="005F4734" w:rsidRPr="00156E8E" w:rsidRDefault="005E3736" w:rsidP="005F4734">
      <w:r>
        <w:tab/>
      </w:r>
      <w:r>
        <w:tab/>
      </w:r>
      <w:r>
        <w:tab/>
      </w:r>
      <w:r w:rsidR="005F4734" w:rsidRPr="00156E8E">
        <w:tab/>
      </w:r>
      <w:r w:rsidR="005F4734" w:rsidRPr="00156E8E">
        <w:tab/>
      </w:r>
      <w:r w:rsidR="005F4734" w:rsidRPr="00156E8E">
        <w:tab/>
      </w:r>
      <w:r w:rsidR="005F4734" w:rsidRPr="00156E8E">
        <w:tab/>
        <w:t>Координатор Актива: Татјана Милошевић</w:t>
      </w:r>
    </w:p>
    <w:p w14:paraId="13D7201C" w14:textId="77777777" w:rsidR="00F90F08" w:rsidRPr="00156E8E" w:rsidRDefault="00F90F08" w:rsidP="00F90F08"/>
    <w:p w14:paraId="3EF79C6D" w14:textId="77777777" w:rsidR="00F90F08" w:rsidRPr="00156E8E" w:rsidRDefault="00F90F08" w:rsidP="00F90F08"/>
    <w:p w14:paraId="3C38DBA9" w14:textId="77777777" w:rsidR="00F90F08" w:rsidRPr="00156E8E" w:rsidRDefault="00F90F08" w:rsidP="00F90F08">
      <w:r w:rsidRPr="00156E8E">
        <w:tab/>
      </w:r>
      <w:r w:rsidRPr="00156E8E">
        <w:tab/>
      </w:r>
      <w:r w:rsidRPr="00156E8E">
        <w:tab/>
      </w:r>
    </w:p>
    <w:p w14:paraId="6C4FC8F8" w14:textId="77777777" w:rsidR="009C40FB" w:rsidRPr="00156E8E" w:rsidRDefault="009C40FB" w:rsidP="008E5A28">
      <w:pPr>
        <w:jc w:val="right"/>
      </w:pPr>
    </w:p>
    <w:p w14:paraId="4BDDC57C" w14:textId="77777777" w:rsidR="004424D2" w:rsidRPr="00156E8E" w:rsidRDefault="004424D2" w:rsidP="004424D2">
      <w:pPr>
        <w:rPr>
          <w:lang w:eastAsia="en-US"/>
        </w:rPr>
      </w:pPr>
    </w:p>
    <w:p w14:paraId="15EDF566" w14:textId="77777777" w:rsidR="00FB5AE0" w:rsidRPr="00CC73F3" w:rsidRDefault="00FB5AE0" w:rsidP="007B20B7">
      <w:pPr>
        <w:pStyle w:val="Heading1"/>
        <w:rPr>
          <w:b w:val="0"/>
        </w:rPr>
      </w:pPr>
      <w:bookmarkStart w:id="105" w:name="_Toc50698332"/>
      <w:bookmarkStart w:id="106" w:name="_Toc147213834"/>
      <w:bookmarkStart w:id="107" w:name="_Toc240451463"/>
      <w:bookmarkStart w:id="108" w:name="_Toc146277995"/>
      <w:r w:rsidRPr="00CC73F3">
        <w:rPr>
          <w:b w:val="0"/>
        </w:rPr>
        <w:t>ПЛАН РАДА СТРУЧНИХ САРАДНИКА ШКОЛЕ</w:t>
      </w:r>
      <w:bookmarkEnd w:id="105"/>
      <w:bookmarkEnd w:id="108"/>
    </w:p>
    <w:p w14:paraId="64EC0B3E" w14:textId="77777777" w:rsidR="00E104C8" w:rsidRPr="00CC73F3" w:rsidRDefault="00CC73F3" w:rsidP="007B20B7">
      <w:pPr>
        <w:pStyle w:val="Heading2"/>
        <w:rPr>
          <w:b w:val="0"/>
          <w:lang w:val="sr-Cyrl-RS"/>
        </w:rPr>
      </w:pPr>
      <w:bookmarkStart w:id="109" w:name="_Toc146277996"/>
      <w:bookmarkEnd w:id="106"/>
      <w:bookmarkEnd w:id="107"/>
      <w:r>
        <w:rPr>
          <w:b w:val="0"/>
          <w:lang w:val="sr-Cyrl-RS"/>
        </w:rPr>
        <w:t>ПСИХОЛОГ</w:t>
      </w:r>
      <w:bookmarkEnd w:id="109"/>
    </w:p>
    <w:p w14:paraId="4E782469" w14:textId="77777777" w:rsidR="00E104C8" w:rsidRPr="00362C37" w:rsidRDefault="00E104C8" w:rsidP="00E104C8">
      <w:pPr>
        <w:jc w:val="both"/>
      </w:pPr>
      <w:bookmarkStart w:id="110" w:name="_Toc271726467"/>
      <w:r w:rsidRPr="00362C37">
        <w:t>У току претходних година, у условима различитог начина организовања наставе, уверили смо се да је могуће остварити план реда и у ванредним условима. Ипак, квалитет постигнутог, обим активности које нису операционално дефинисане планом а припадају делокругу рада психолога, као и задовољство радом и контактима, како психолога, тако и ученика, родитеља и наставника, немогуће је заменити. Управо због тога надамо се редовној школској години</w:t>
      </w:r>
    </w:p>
    <w:p w14:paraId="7219B6A5" w14:textId="77777777" w:rsidR="00E104C8" w:rsidRPr="00362C37" w:rsidRDefault="00E104C8" w:rsidP="00E104C8">
      <w:pPr>
        <w:ind w:left="284"/>
        <w:jc w:val="both"/>
      </w:pPr>
    </w:p>
    <w:p w14:paraId="5F80C45C" w14:textId="77777777" w:rsidR="00E104C8" w:rsidRPr="00362C37" w:rsidRDefault="00E104C8" w:rsidP="00E104C8">
      <w:pPr>
        <w:ind w:left="284"/>
        <w:jc w:val="both"/>
      </w:pPr>
      <w:r w:rsidRPr="00362C37">
        <w:t xml:space="preserve">ОБЛАСТИ РАДА:                                                      </w:t>
      </w:r>
      <w:r w:rsidRPr="00362C37">
        <w:tab/>
      </w:r>
      <w:r w:rsidRPr="00362C37">
        <w:tab/>
      </w:r>
      <w:bookmarkEnd w:id="110"/>
    </w:p>
    <w:p w14:paraId="69F9F754" w14:textId="77777777" w:rsidR="00E104C8" w:rsidRPr="00362C37" w:rsidRDefault="00E104C8" w:rsidP="00E104C8">
      <w:pPr>
        <w:ind w:left="284"/>
        <w:jc w:val="both"/>
      </w:pPr>
    </w:p>
    <w:p w14:paraId="35923FA9" w14:textId="77777777" w:rsidR="00E104C8" w:rsidRPr="00362C37" w:rsidRDefault="00E104C8" w:rsidP="00E104C8">
      <w:pPr>
        <w:ind w:left="284"/>
        <w:jc w:val="both"/>
      </w:pPr>
      <w:r w:rsidRPr="00362C37">
        <w:t xml:space="preserve">Планирање и  програмирање образовно васпитног рада           </w:t>
      </w:r>
    </w:p>
    <w:p w14:paraId="46A110AF" w14:textId="77777777" w:rsidR="00E104C8" w:rsidRPr="00362C37" w:rsidRDefault="00E104C8" w:rsidP="00E104C8">
      <w:pPr>
        <w:ind w:left="284"/>
        <w:jc w:val="both"/>
      </w:pPr>
      <w:r w:rsidRPr="00362C37">
        <w:t>Праћење и вредновање образовно-васпитног рада</w:t>
      </w:r>
    </w:p>
    <w:p w14:paraId="2C09DEB2" w14:textId="77777777" w:rsidR="00E104C8" w:rsidRPr="00362C37" w:rsidRDefault="00E104C8" w:rsidP="00E104C8">
      <w:pPr>
        <w:ind w:left="284"/>
        <w:jc w:val="both"/>
      </w:pPr>
      <w:r w:rsidRPr="00362C37">
        <w:t>Рад са наставницима</w:t>
      </w:r>
    </w:p>
    <w:p w14:paraId="11B11355" w14:textId="77777777" w:rsidR="00E104C8" w:rsidRPr="00362C37" w:rsidRDefault="00E104C8" w:rsidP="00E104C8">
      <w:pPr>
        <w:ind w:left="284"/>
        <w:jc w:val="both"/>
      </w:pPr>
      <w:r w:rsidRPr="00362C37">
        <w:t>Рад са ученицима</w:t>
      </w:r>
    </w:p>
    <w:p w14:paraId="513F4DFD" w14:textId="77777777" w:rsidR="00E104C8" w:rsidRPr="00362C37" w:rsidRDefault="00E104C8" w:rsidP="00E104C8">
      <w:pPr>
        <w:ind w:left="284"/>
        <w:jc w:val="both"/>
      </w:pPr>
      <w:r w:rsidRPr="00362C37">
        <w:t>Рад са родитељима – старатељима</w:t>
      </w:r>
    </w:p>
    <w:p w14:paraId="049FBFE6" w14:textId="77777777" w:rsidR="00E104C8" w:rsidRPr="00362C37" w:rsidRDefault="00E104C8" w:rsidP="00E104C8">
      <w:pPr>
        <w:ind w:left="284"/>
        <w:jc w:val="both"/>
      </w:pPr>
      <w:r w:rsidRPr="00362C37">
        <w:t>Рад са директором и стручним сарадницима</w:t>
      </w:r>
    </w:p>
    <w:p w14:paraId="7F919DFD" w14:textId="77777777" w:rsidR="00E104C8" w:rsidRPr="00362C37" w:rsidRDefault="00E104C8" w:rsidP="00E104C8">
      <w:pPr>
        <w:ind w:left="284"/>
        <w:jc w:val="both"/>
      </w:pPr>
      <w:r w:rsidRPr="00362C37">
        <w:t>Рад у стручним органима и тимовима</w:t>
      </w:r>
    </w:p>
    <w:p w14:paraId="1066DF09" w14:textId="77777777" w:rsidR="00E104C8" w:rsidRPr="00362C37" w:rsidRDefault="00E104C8" w:rsidP="00E104C8">
      <w:pPr>
        <w:ind w:left="284"/>
        <w:jc w:val="both"/>
      </w:pPr>
      <w:r w:rsidRPr="00362C37">
        <w:t>Сарадња са надлежним установама, организацијама, удружењима и јединицом локалне самоуправе</w:t>
      </w:r>
    </w:p>
    <w:p w14:paraId="558713F1" w14:textId="77777777" w:rsidR="00E104C8" w:rsidRPr="00156E8E" w:rsidRDefault="00E104C8" w:rsidP="00E104C8">
      <w:pPr>
        <w:ind w:left="284"/>
        <w:jc w:val="both"/>
      </w:pPr>
      <w:r w:rsidRPr="00362C37">
        <w:t>Вођење документације, припрема за рад и стручно усавршавање</w:t>
      </w:r>
    </w:p>
    <w:p w14:paraId="3A14DCD1" w14:textId="77777777" w:rsidR="00E104C8" w:rsidRPr="00156E8E" w:rsidRDefault="00E104C8" w:rsidP="00E104C8">
      <w:pPr>
        <w:ind w:left="284"/>
        <w:jc w:val="both"/>
      </w:pPr>
    </w:p>
    <w:tbl>
      <w:tblPr>
        <w:tblW w:w="9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3199"/>
        <w:gridCol w:w="539"/>
        <w:gridCol w:w="539"/>
        <w:gridCol w:w="539"/>
        <w:gridCol w:w="539"/>
        <w:gridCol w:w="539"/>
        <w:gridCol w:w="539"/>
        <w:gridCol w:w="539"/>
        <w:gridCol w:w="539"/>
        <w:gridCol w:w="539"/>
        <w:gridCol w:w="539"/>
        <w:gridCol w:w="539"/>
      </w:tblGrid>
      <w:tr w:rsidR="00E104C8" w:rsidRPr="00156E8E" w14:paraId="42F283BB" w14:textId="77777777" w:rsidTr="00E104C8">
        <w:trPr>
          <w:cantSplit/>
          <w:trHeight w:val="680"/>
          <w:jc w:val="center"/>
        </w:trPr>
        <w:tc>
          <w:tcPr>
            <w:tcW w:w="3739" w:type="dxa"/>
            <w:gridSpan w:val="2"/>
            <w:vAlign w:val="center"/>
          </w:tcPr>
          <w:p w14:paraId="4D6816B7" w14:textId="77777777" w:rsidR="00E104C8" w:rsidRPr="00156E8E" w:rsidRDefault="00E104C8" w:rsidP="00E104C8">
            <w:pPr>
              <w:jc w:val="center"/>
            </w:pPr>
            <w:r w:rsidRPr="00156E8E">
              <w:t>ПСИХОЛОГ</w:t>
            </w:r>
          </w:p>
        </w:tc>
        <w:tc>
          <w:tcPr>
            <w:tcW w:w="539" w:type="dxa"/>
            <w:textDirection w:val="btLr"/>
            <w:vAlign w:val="center"/>
          </w:tcPr>
          <w:p w14:paraId="2D3C4DB0" w14:textId="77777777" w:rsidR="00E104C8" w:rsidRPr="00156E8E" w:rsidRDefault="00E104C8" w:rsidP="00E104C8">
            <w:pPr>
              <w:jc w:val="center"/>
            </w:pPr>
            <w:r w:rsidRPr="00156E8E">
              <w:t>сеп.</w:t>
            </w:r>
          </w:p>
        </w:tc>
        <w:tc>
          <w:tcPr>
            <w:tcW w:w="539" w:type="dxa"/>
            <w:textDirection w:val="btLr"/>
            <w:vAlign w:val="center"/>
          </w:tcPr>
          <w:p w14:paraId="7D7D1F4B" w14:textId="77777777" w:rsidR="00E104C8" w:rsidRPr="00156E8E" w:rsidRDefault="00E104C8" w:rsidP="00E104C8">
            <w:pPr>
              <w:jc w:val="center"/>
            </w:pPr>
            <w:r w:rsidRPr="00156E8E">
              <w:t>окт.</w:t>
            </w:r>
          </w:p>
        </w:tc>
        <w:tc>
          <w:tcPr>
            <w:tcW w:w="539" w:type="dxa"/>
            <w:textDirection w:val="btLr"/>
            <w:vAlign w:val="center"/>
          </w:tcPr>
          <w:p w14:paraId="44266F97" w14:textId="77777777" w:rsidR="00E104C8" w:rsidRPr="00156E8E" w:rsidRDefault="00E104C8" w:rsidP="00E104C8">
            <w:pPr>
              <w:jc w:val="center"/>
            </w:pPr>
            <w:r w:rsidRPr="00156E8E">
              <w:t>нов.</w:t>
            </w:r>
          </w:p>
        </w:tc>
        <w:tc>
          <w:tcPr>
            <w:tcW w:w="539" w:type="dxa"/>
            <w:textDirection w:val="btLr"/>
            <w:vAlign w:val="center"/>
          </w:tcPr>
          <w:p w14:paraId="1193CAB3" w14:textId="77777777" w:rsidR="00E104C8" w:rsidRPr="00156E8E" w:rsidRDefault="00E104C8" w:rsidP="00E104C8">
            <w:pPr>
              <w:jc w:val="center"/>
            </w:pPr>
            <w:r w:rsidRPr="00156E8E">
              <w:t>дец</w:t>
            </w:r>
          </w:p>
        </w:tc>
        <w:tc>
          <w:tcPr>
            <w:tcW w:w="539" w:type="dxa"/>
            <w:textDirection w:val="btLr"/>
            <w:vAlign w:val="center"/>
          </w:tcPr>
          <w:p w14:paraId="6DD3FC82" w14:textId="77777777" w:rsidR="00E104C8" w:rsidRPr="00156E8E" w:rsidRDefault="00E104C8" w:rsidP="00E104C8">
            <w:pPr>
              <w:jc w:val="center"/>
            </w:pPr>
            <w:r w:rsidRPr="00156E8E">
              <w:t>јан.</w:t>
            </w:r>
          </w:p>
        </w:tc>
        <w:tc>
          <w:tcPr>
            <w:tcW w:w="539" w:type="dxa"/>
            <w:textDirection w:val="btLr"/>
            <w:vAlign w:val="center"/>
          </w:tcPr>
          <w:p w14:paraId="788AEC01" w14:textId="77777777" w:rsidR="00E104C8" w:rsidRPr="00156E8E" w:rsidRDefault="00E104C8" w:rsidP="00E104C8">
            <w:pPr>
              <w:jc w:val="center"/>
            </w:pPr>
            <w:r w:rsidRPr="00156E8E">
              <w:t>феб.</w:t>
            </w:r>
          </w:p>
        </w:tc>
        <w:tc>
          <w:tcPr>
            <w:tcW w:w="539" w:type="dxa"/>
            <w:textDirection w:val="btLr"/>
            <w:vAlign w:val="center"/>
          </w:tcPr>
          <w:p w14:paraId="048CC80C" w14:textId="77777777" w:rsidR="00E104C8" w:rsidRPr="00156E8E" w:rsidRDefault="00E104C8" w:rsidP="00E104C8">
            <w:pPr>
              <w:jc w:val="center"/>
            </w:pPr>
            <w:r w:rsidRPr="00156E8E">
              <w:t>мар.</w:t>
            </w:r>
          </w:p>
        </w:tc>
        <w:tc>
          <w:tcPr>
            <w:tcW w:w="539" w:type="dxa"/>
            <w:textDirection w:val="btLr"/>
            <w:vAlign w:val="center"/>
          </w:tcPr>
          <w:p w14:paraId="27E31435" w14:textId="77777777" w:rsidR="00E104C8" w:rsidRPr="00156E8E" w:rsidRDefault="00E104C8" w:rsidP="00E104C8">
            <w:pPr>
              <w:jc w:val="center"/>
            </w:pPr>
            <w:r w:rsidRPr="00156E8E">
              <w:t>апр.</w:t>
            </w:r>
          </w:p>
        </w:tc>
        <w:tc>
          <w:tcPr>
            <w:tcW w:w="539" w:type="dxa"/>
            <w:textDirection w:val="btLr"/>
            <w:vAlign w:val="center"/>
          </w:tcPr>
          <w:p w14:paraId="4D8AF04C" w14:textId="77777777" w:rsidR="00E104C8" w:rsidRPr="00156E8E" w:rsidRDefault="00E104C8" w:rsidP="00E104C8">
            <w:pPr>
              <w:jc w:val="center"/>
            </w:pPr>
            <w:r w:rsidRPr="00156E8E">
              <w:t>мај</w:t>
            </w:r>
          </w:p>
        </w:tc>
        <w:tc>
          <w:tcPr>
            <w:tcW w:w="539" w:type="dxa"/>
            <w:textDirection w:val="btLr"/>
            <w:vAlign w:val="center"/>
          </w:tcPr>
          <w:p w14:paraId="6631728B" w14:textId="77777777" w:rsidR="00E104C8" w:rsidRPr="00156E8E" w:rsidRDefault="00E104C8" w:rsidP="00E104C8">
            <w:pPr>
              <w:jc w:val="center"/>
            </w:pPr>
            <w:r w:rsidRPr="00156E8E">
              <w:t>јун</w:t>
            </w:r>
          </w:p>
        </w:tc>
        <w:tc>
          <w:tcPr>
            <w:tcW w:w="539" w:type="dxa"/>
            <w:textDirection w:val="btLr"/>
            <w:vAlign w:val="center"/>
          </w:tcPr>
          <w:p w14:paraId="12041DA8" w14:textId="77777777" w:rsidR="00E104C8" w:rsidRPr="00156E8E" w:rsidRDefault="00E104C8" w:rsidP="00E104C8">
            <w:pPr>
              <w:jc w:val="center"/>
            </w:pPr>
            <w:r w:rsidRPr="00156E8E">
              <w:t>авг.</w:t>
            </w:r>
          </w:p>
        </w:tc>
      </w:tr>
      <w:tr w:rsidR="00E104C8" w:rsidRPr="00156E8E" w14:paraId="7F8A2923" w14:textId="77777777" w:rsidTr="00E104C8">
        <w:trPr>
          <w:trHeight w:val="340"/>
          <w:jc w:val="center"/>
        </w:trPr>
        <w:tc>
          <w:tcPr>
            <w:tcW w:w="540" w:type="dxa"/>
            <w:vAlign w:val="center"/>
          </w:tcPr>
          <w:p w14:paraId="6CB484A2" w14:textId="77777777" w:rsidR="00E104C8" w:rsidRPr="00156E8E" w:rsidRDefault="00E104C8" w:rsidP="00E104C8">
            <w:pPr>
              <w:jc w:val="center"/>
            </w:pPr>
            <w:r w:rsidRPr="00156E8E">
              <w:t>1</w:t>
            </w:r>
          </w:p>
        </w:tc>
        <w:tc>
          <w:tcPr>
            <w:tcW w:w="3199" w:type="dxa"/>
            <w:vAlign w:val="center"/>
          </w:tcPr>
          <w:p w14:paraId="645123AD" w14:textId="77777777" w:rsidR="00E104C8" w:rsidRPr="00156E8E" w:rsidRDefault="00E104C8" w:rsidP="00B47807">
            <w:r w:rsidRPr="00156E8E">
              <w:t>Учешће у припреми плана Стручног већа за развојно планирање, плана Тимова у којим је члан и осталих тимова и стручних већа где је потребна сарадња и ст</w:t>
            </w:r>
            <w:r w:rsidR="00B47807" w:rsidRPr="00156E8E">
              <w:t>ру</w:t>
            </w:r>
            <w:r w:rsidRPr="00156E8E">
              <w:t>чна помоћ</w:t>
            </w:r>
          </w:p>
        </w:tc>
        <w:tc>
          <w:tcPr>
            <w:tcW w:w="539" w:type="dxa"/>
            <w:shd w:val="clear" w:color="auto" w:fill="D9D9D9" w:themeFill="background1" w:themeFillShade="D9"/>
          </w:tcPr>
          <w:p w14:paraId="17D2822F" w14:textId="77777777" w:rsidR="00E104C8" w:rsidRPr="00156E8E" w:rsidRDefault="00E104C8" w:rsidP="00E104C8"/>
        </w:tc>
        <w:tc>
          <w:tcPr>
            <w:tcW w:w="539" w:type="dxa"/>
          </w:tcPr>
          <w:p w14:paraId="01D912DB" w14:textId="77777777" w:rsidR="00E104C8" w:rsidRPr="00156E8E" w:rsidRDefault="00E104C8" w:rsidP="00E104C8"/>
        </w:tc>
        <w:tc>
          <w:tcPr>
            <w:tcW w:w="539" w:type="dxa"/>
          </w:tcPr>
          <w:p w14:paraId="7FB4FD7F" w14:textId="77777777" w:rsidR="00E104C8" w:rsidRPr="00156E8E" w:rsidRDefault="00E104C8" w:rsidP="00E104C8"/>
        </w:tc>
        <w:tc>
          <w:tcPr>
            <w:tcW w:w="539" w:type="dxa"/>
          </w:tcPr>
          <w:p w14:paraId="5D6DFC34" w14:textId="77777777" w:rsidR="00E104C8" w:rsidRPr="00156E8E" w:rsidRDefault="00E104C8" w:rsidP="00E104C8"/>
        </w:tc>
        <w:tc>
          <w:tcPr>
            <w:tcW w:w="539" w:type="dxa"/>
          </w:tcPr>
          <w:p w14:paraId="5F714C9A" w14:textId="77777777" w:rsidR="00E104C8" w:rsidRPr="00156E8E" w:rsidRDefault="00E104C8" w:rsidP="00E104C8"/>
        </w:tc>
        <w:tc>
          <w:tcPr>
            <w:tcW w:w="539" w:type="dxa"/>
          </w:tcPr>
          <w:p w14:paraId="18949780" w14:textId="77777777" w:rsidR="00E104C8" w:rsidRPr="00156E8E" w:rsidRDefault="00E104C8" w:rsidP="00E104C8"/>
        </w:tc>
        <w:tc>
          <w:tcPr>
            <w:tcW w:w="539" w:type="dxa"/>
          </w:tcPr>
          <w:p w14:paraId="1784BE07" w14:textId="77777777" w:rsidR="00E104C8" w:rsidRPr="00156E8E" w:rsidRDefault="00E104C8" w:rsidP="00E104C8"/>
        </w:tc>
        <w:tc>
          <w:tcPr>
            <w:tcW w:w="539" w:type="dxa"/>
          </w:tcPr>
          <w:p w14:paraId="5A7AD2AE" w14:textId="77777777" w:rsidR="00E104C8" w:rsidRPr="00156E8E" w:rsidRDefault="00E104C8" w:rsidP="00E104C8"/>
        </w:tc>
        <w:tc>
          <w:tcPr>
            <w:tcW w:w="539" w:type="dxa"/>
            <w:shd w:val="clear" w:color="auto" w:fill="D9D9D9" w:themeFill="background1" w:themeFillShade="D9"/>
          </w:tcPr>
          <w:p w14:paraId="34F149A2" w14:textId="77777777" w:rsidR="00E104C8" w:rsidRPr="00156E8E" w:rsidRDefault="00E104C8" w:rsidP="00E104C8"/>
        </w:tc>
        <w:tc>
          <w:tcPr>
            <w:tcW w:w="539" w:type="dxa"/>
          </w:tcPr>
          <w:p w14:paraId="27A29F53" w14:textId="77777777" w:rsidR="00E104C8" w:rsidRPr="00156E8E" w:rsidRDefault="00E104C8" w:rsidP="00E104C8"/>
        </w:tc>
        <w:tc>
          <w:tcPr>
            <w:tcW w:w="539" w:type="dxa"/>
            <w:shd w:val="clear" w:color="auto" w:fill="D9D9D9" w:themeFill="background1" w:themeFillShade="D9"/>
          </w:tcPr>
          <w:p w14:paraId="24C6F3F8" w14:textId="77777777" w:rsidR="00E104C8" w:rsidRPr="00156E8E" w:rsidRDefault="00E104C8" w:rsidP="00E104C8"/>
        </w:tc>
      </w:tr>
      <w:tr w:rsidR="00E104C8" w:rsidRPr="00156E8E" w14:paraId="0B374596" w14:textId="77777777" w:rsidTr="00E104C8">
        <w:trPr>
          <w:trHeight w:val="340"/>
          <w:jc w:val="center"/>
        </w:trPr>
        <w:tc>
          <w:tcPr>
            <w:tcW w:w="540" w:type="dxa"/>
            <w:vAlign w:val="center"/>
          </w:tcPr>
          <w:p w14:paraId="72591ED2" w14:textId="77777777" w:rsidR="00E104C8" w:rsidRPr="00156E8E" w:rsidRDefault="00E104C8" w:rsidP="00E104C8">
            <w:pPr>
              <w:jc w:val="center"/>
            </w:pPr>
            <w:r w:rsidRPr="00156E8E">
              <w:t>2</w:t>
            </w:r>
          </w:p>
          <w:p w14:paraId="600048E9" w14:textId="77777777" w:rsidR="00E104C8" w:rsidRPr="00156E8E" w:rsidRDefault="00E104C8" w:rsidP="00E104C8">
            <w:pPr>
              <w:jc w:val="center"/>
            </w:pPr>
          </w:p>
        </w:tc>
        <w:tc>
          <w:tcPr>
            <w:tcW w:w="3199" w:type="dxa"/>
            <w:vAlign w:val="center"/>
          </w:tcPr>
          <w:p w14:paraId="05F9FEC5" w14:textId="77777777" w:rsidR="00E104C8" w:rsidRPr="00156E8E" w:rsidRDefault="00E104C8" w:rsidP="00E104C8">
            <w:r w:rsidRPr="00156E8E">
              <w:lastRenderedPageBreak/>
              <w:t>Глобално и оперативно</w:t>
            </w:r>
          </w:p>
          <w:p w14:paraId="62AF8329" w14:textId="77777777" w:rsidR="00E104C8" w:rsidRPr="00156E8E" w:rsidRDefault="00E104C8" w:rsidP="00E104C8">
            <w:r w:rsidRPr="00156E8E">
              <w:lastRenderedPageBreak/>
              <w:t>планирање свог рада</w:t>
            </w:r>
          </w:p>
        </w:tc>
        <w:tc>
          <w:tcPr>
            <w:tcW w:w="539" w:type="dxa"/>
            <w:shd w:val="clear" w:color="auto" w:fill="D9D9D9" w:themeFill="background1" w:themeFillShade="D9"/>
          </w:tcPr>
          <w:p w14:paraId="0247B38F" w14:textId="77777777" w:rsidR="00E104C8" w:rsidRPr="00156E8E" w:rsidRDefault="00E104C8" w:rsidP="00E104C8"/>
        </w:tc>
        <w:tc>
          <w:tcPr>
            <w:tcW w:w="539" w:type="dxa"/>
            <w:shd w:val="clear" w:color="auto" w:fill="D9D9D9" w:themeFill="background1" w:themeFillShade="D9"/>
          </w:tcPr>
          <w:p w14:paraId="13C02B80" w14:textId="77777777" w:rsidR="00E104C8" w:rsidRPr="00156E8E" w:rsidRDefault="00E104C8" w:rsidP="00E104C8"/>
        </w:tc>
        <w:tc>
          <w:tcPr>
            <w:tcW w:w="539" w:type="dxa"/>
            <w:shd w:val="clear" w:color="auto" w:fill="D9D9D9" w:themeFill="background1" w:themeFillShade="D9"/>
          </w:tcPr>
          <w:p w14:paraId="4E5189F8" w14:textId="77777777" w:rsidR="00E104C8" w:rsidRPr="00156E8E" w:rsidRDefault="00E104C8" w:rsidP="00E104C8"/>
        </w:tc>
        <w:tc>
          <w:tcPr>
            <w:tcW w:w="539" w:type="dxa"/>
            <w:shd w:val="clear" w:color="auto" w:fill="D9D9D9" w:themeFill="background1" w:themeFillShade="D9"/>
          </w:tcPr>
          <w:p w14:paraId="2926CFFA" w14:textId="77777777" w:rsidR="00E104C8" w:rsidRPr="00156E8E" w:rsidRDefault="00E104C8" w:rsidP="00E104C8"/>
        </w:tc>
        <w:tc>
          <w:tcPr>
            <w:tcW w:w="539" w:type="dxa"/>
            <w:shd w:val="clear" w:color="auto" w:fill="D9D9D9" w:themeFill="background1" w:themeFillShade="D9"/>
          </w:tcPr>
          <w:p w14:paraId="51057E57" w14:textId="77777777" w:rsidR="00E104C8" w:rsidRPr="00156E8E" w:rsidRDefault="00E104C8" w:rsidP="00E104C8"/>
        </w:tc>
        <w:tc>
          <w:tcPr>
            <w:tcW w:w="539" w:type="dxa"/>
            <w:shd w:val="clear" w:color="auto" w:fill="D9D9D9" w:themeFill="background1" w:themeFillShade="D9"/>
          </w:tcPr>
          <w:p w14:paraId="5ACCA53F" w14:textId="77777777" w:rsidR="00E104C8" w:rsidRPr="00156E8E" w:rsidRDefault="00E104C8" w:rsidP="00E104C8"/>
        </w:tc>
        <w:tc>
          <w:tcPr>
            <w:tcW w:w="539" w:type="dxa"/>
            <w:shd w:val="clear" w:color="auto" w:fill="D9D9D9" w:themeFill="background1" w:themeFillShade="D9"/>
          </w:tcPr>
          <w:p w14:paraId="77EC5353" w14:textId="77777777" w:rsidR="00E104C8" w:rsidRPr="00156E8E" w:rsidRDefault="00E104C8" w:rsidP="00E104C8"/>
        </w:tc>
        <w:tc>
          <w:tcPr>
            <w:tcW w:w="539" w:type="dxa"/>
            <w:shd w:val="clear" w:color="auto" w:fill="D9D9D9" w:themeFill="background1" w:themeFillShade="D9"/>
          </w:tcPr>
          <w:p w14:paraId="40459781" w14:textId="77777777" w:rsidR="00E104C8" w:rsidRPr="00156E8E" w:rsidRDefault="00E104C8" w:rsidP="00E104C8"/>
        </w:tc>
        <w:tc>
          <w:tcPr>
            <w:tcW w:w="539" w:type="dxa"/>
            <w:shd w:val="clear" w:color="auto" w:fill="D9D9D9" w:themeFill="background1" w:themeFillShade="D9"/>
          </w:tcPr>
          <w:p w14:paraId="48D20F8C" w14:textId="77777777" w:rsidR="00E104C8" w:rsidRPr="00156E8E" w:rsidRDefault="00E104C8" w:rsidP="00E104C8"/>
        </w:tc>
        <w:tc>
          <w:tcPr>
            <w:tcW w:w="539" w:type="dxa"/>
            <w:shd w:val="clear" w:color="auto" w:fill="D9D9D9" w:themeFill="background1" w:themeFillShade="D9"/>
          </w:tcPr>
          <w:p w14:paraId="3DAB45FA" w14:textId="77777777" w:rsidR="00E104C8" w:rsidRPr="00156E8E" w:rsidRDefault="00E104C8" w:rsidP="00E104C8"/>
        </w:tc>
        <w:tc>
          <w:tcPr>
            <w:tcW w:w="539" w:type="dxa"/>
            <w:shd w:val="clear" w:color="auto" w:fill="D9D9D9" w:themeFill="background1" w:themeFillShade="D9"/>
          </w:tcPr>
          <w:p w14:paraId="6EA852AC" w14:textId="77777777" w:rsidR="00E104C8" w:rsidRPr="00156E8E" w:rsidRDefault="00E104C8" w:rsidP="00E104C8"/>
          <w:p w14:paraId="4A787BEE" w14:textId="77777777" w:rsidR="00E104C8" w:rsidRPr="00156E8E" w:rsidRDefault="00E104C8" w:rsidP="00E104C8"/>
        </w:tc>
      </w:tr>
      <w:tr w:rsidR="00E104C8" w:rsidRPr="00156E8E" w14:paraId="63E15502" w14:textId="77777777" w:rsidTr="00E104C8">
        <w:trPr>
          <w:trHeight w:val="340"/>
          <w:jc w:val="center"/>
        </w:trPr>
        <w:tc>
          <w:tcPr>
            <w:tcW w:w="540" w:type="dxa"/>
            <w:vAlign w:val="center"/>
          </w:tcPr>
          <w:p w14:paraId="62754316" w14:textId="77777777" w:rsidR="00E104C8" w:rsidRPr="00156E8E" w:rsidRDefault="00E104C8" w:rsidP="00E104C8">
            <w:pPr>
              <w:jc w:val="center"/>
            </w:pPr>
            <w:r w:rsidRPr="00156E8E">
              <w:lastRenderedPageBreak/>
              <w:t>3</w:t>
            </w:r>
          </w:p>
        </w:tc>
        <w:tc>
          <w:tcPr>
            <w:tcW w:w="3199" w:type="dxa"/>
            <w:vAlign w:val="center"/>
          </w:tcPr>
          <w:p w14:paraId="479B9AA7" w14:textId="77777777" w:rsidR="00E104C8" w:rsidRPr="00156E8E" w:rsidRDefault="00E104C8" w:rsidP="00E104C8">
            <w:r w:rsidRPr="00156E8E">
              <w:t>Планирање и организовање</w:t>
            </w:r>
          </w:p>
          <w:p w14:paraId="3788D594" w14:textId="77777777" w:rsidR="00E104C8" w:rsidRPr="00156E8E" w:rsidRDefault="00E104C8" w:rsidP="00E104C8">
            <w:r w:rsidRPr="00156E8E">
              <w:t>редовног и накнадног уписа</w:t>
            </w:r>
          </w:p>
        </w:tc>
        <w:tc>
          <w:tcPr>
            <w:tcW w:w="539" w:type="dxa"/>
            <w:shd w:val="clear" w:color="auto" w:fill="D9D9D9" w:themeFill="background1" w:themeFillShade="D9"/>
          </w:tcPr>
          <w:p w14:paraId="17767199" w14:textId="77777777" w:rsidR="00E104C8" w:rsidRPr="00156E8E" w:rsidRDefault="00E104C8" w:rsidP="00E104C8"/>
        </w:tc>
        <w:tc>
          <w:tcPr>
            <w:tcW w:w="539" w:type="dxa"/>
          </w:tcPr>
          <w:p w14:paraId="35F0C476" w14:textId="77777777" w:rsidR="00E104C8" w:rsidRPr="00156E8E" w:rsidRDefault="00E104C8" w:rsidP="00E104C8"/>
        </w:tc>
        <w:tc>
          <w:tcPr>
            <w:tcW w:w="539" w:type="dxa"/>
          </w:tcPr>
          <w:p w14:paraId="70ADC073" w14:textId="77777777" w:rsidR="00E104C8" w:rsidRPr="00156E8E" w:rsidRDefault="00E104C8" w:rsidP="00E104C8"/>
        </w:tc>
        <w:tc>
          <w:tcPr>
            <w:tcW w:w="539" w:type="dxa"/>
          </w:tcPr>
          <w:p w14:paraId="54BCF6F5" w14:textId="77777777" w:rsidR="00E104C8" w:rsidRPr="00156E8E" w:rsidRDefault="00E104C8" w:rsidP="00E104C8"/>
        </w:tc>
        <w:tc>
          <w:tcPr>
            <w:tcW w:w="539" w:type="dxa"/>
          </w:tcPr>
          <w:p w14:paraId="705B0685" w14:textId="77777777" w:rsidR="00E104C8" w:rsidRPr="00156E8E" w:rsidRDefault="00E104C8" w:rsidP="00E104C8"/>
        </w:tc>
        <w:tc>
          <w:tcPr>
            <w:tcW w:w="539" w:type="dxa"/>
          </w:tcPr>
          <w:p w14:paraId="6F15FD45" w14:textId="77777777" w:rsidR="00E104C8" w:rsidRPr="00156E8E" w:rsidRDefault="00E104C8" w:rsidP="00E104C8"/>
        </w:tc>
        <w:tc>
          <w:tcPr>
            <w:tcW w:w="539" w:type="dxa"/>
          </w:tcPr>
          <w:p w14:paraId="39A24211" w14:textId="77777777" w:rsidR="00E104C8" w:rsidRPr="00156E8E" w:rsidRDefault="00E104C8" w:rsidP="00E104C8"/>
        </w:tc>
        <w:tc>
          <w:tcPr>
            <w:tcW w:w="539" w:type="dxa"/>
          </w:tcPr>
          <w:p w14:paraId="20CD65B6" w14:textId="77777777" w:rsidR="00E104C8" w:rsidRPr="00156E8E" w:rsidRDefault="00E104C8" w:rsidP="00E104C8"/>
        </w:tc>
        <w:tc>
          <w:tcPr>
            <w:tcW w:w="539" w:type="dxa"/>
            <w:shd w:val="clear" w:color="auto" w:fill="D9D9D9" w:themeFill="background1" w:themeFillShade="D9"/>
          </w:tcPr>
          <w:p w14:paraId="02C3C14D" w14:textId="77777777" w:rsidR="00E104C8" w:rsidRPr="00156E8E" w:rsidRDefault="00E104C8" w:rsidP="00E104C8"/>
        </w:tc>
        <w:tc>
          <w:tcPr>
            <w:tcW w:w="539" w:type="dxa"/>
            <w:shd w:val="clear" w:color="auto" w:fill="D9D9D9" w:themeFill="background1" w:themeFillShade="D9"/>
          </w:tcPr>
          <w:p w14:paraId="2ADB53B5" w14:textId="77777777" w:rsidR="00E104C8" w:rsidRPr="00156E8E" w:rsidRDefault="00E104C8" w:rsidP="00E104C8"/>
        </w:tc>
        <w:tc>
          <w:tcPr>
            <w:tcW w:w="539" w:type="dxa"/>
            <w:shd w:val="clear" w:color="auto" w:fill="D9D9D9" w:themeFill="background1" w:themeFillShade="D9"/>
          </w:tcPr>
          <w:p w14:paraId="3B270B17" w14:textId="77777777" w:rsidR="00E104C8" w:rsidRPr="00156E8E" w:rsidRDefault="00E104C8" w:rsidP="00E104C8"/>
        </w:tc>
      </w:tr>
      <w:tr w:rsidR="00E104C8" w:rsidRPr="00156E8E" w14:paraId="261E9EDB" w14:textId="77777777" w:rsidTr="00E104C8">
        <w:trPr>
          <w:trHeight w:val="340"/>
          <w:jc w:val="center"/>
        </w:trPr>
        <w:tc>
          <w:tcPr>
            <w:tcW w:w="540" w:type="dxa"/>
            <w:vAlign w:val="center"/>
          </w:tcPr>
          <w:p w14:paraId="56871DE5" w14:textId="77777777" w:rsidR="00E104C8" w:rsidRPr="00156E8E" w:rsidRDefault="00E104C8" w:rsidP="00E104C8">
            <w:pPr>
              <w:jc w:val="center"/>
            </w:pPr>
            <w:r w:rsidRPr="00156E8E">
              <w:t>4</w:t>
            </w:r>
          </w:p>
        </w:tc>
        <w:tc>
          <w:tcPr>
            <w:tcW w:w="3199" w:type="dxa"/>
            <w:vAlign w:val="center"/>
          </w:tcPr>
          <w:p w14:paraId="1892B0D0" w14:textId="77777777" w:rsidR="00E104C8" w:rsidRPr="00156E8E" w:rsidRDefault="00E104C8" w:rsidP="00E104C8">
            <w:r w:rsidRPr="00156E8E">
              <w:t>Учешће у праћењу свих</w:t>
            </w:r>
          </w:p>
          <w:p w14:paraId="4E95CE23" w14:textId="77777777" w:rsidR="00E104C8" w:rsidRPr="00156E8E" w:rsidRDefault="00E104C8" w:rsidP="00E104C8">
            <w:r w:rsidRPr="00156E8E">
              <w:t>облика обр.-васп. рада</w:t>
            </w:r>
          </w:p>
        </w:tc>
        <w:tc>
          <w:tcPr>
            <w:tcW w:w="539" w:type="dxa"/>
            <w:shd w:val="clear" w:color="auto" w:fill="D9D9D9" w:themeFill="background1" w:themeFillShade="D9"/>
          </w:tcPr>
          <w:p w14:paraId="641205DB" w14:textId="77777777" w:rsidR="00E104C8" w:rsidRPr="00156E8E" w:rsidRDefault="00E104C8" w:rsidP="00E104C8"/>
        </w:tc>
        <w:tc>
          <w:tcPr>
            <w:tcW w:w="539" w:type="dxa"/>
            <w:shd w:val="clear" w:color="auto" w:fill="D9D9D9" w:themeFill="background1" w:themeFillShade="D9"/>
          </w:tcPr>
          <w:p w14:paraId="2277870A" w14:textId="77777777" w:rsidR="00E104C8" w:rsidRPr="00156E8E" w:rsidRDefault="00E104C8" w:rsidP="00E104C8"/>
        </w:tc>
        <w:tc>
          <w:tcPr>
            <w:tcW w:w="539" w:type="dxa"/>
            <w:shd w:val="clear" w:color="auto" w:fill="D9D9D9" w:themeFill="background1" w:themeFillShade="D9"/>
          </w:tcPr>
          <w:p w14:paraId="5E84545C" w14:textId="77777777" w:rsidR="00E104C8" w:rsidRPr="00156E8E" w:rsidRDefault="00E104C8" w:rsidP="00E104C8"/>
        </w:tc>
        <w:tc>
          <w:tcPr>
            <w:tcW w:w="539" w:type="dxa"/>
            <w:shd w:val="clear" w:color="auto" w:fill="D9D9D9" w:themeFill="background1" w:themeFillShade="D9"/>
          </w:tcPr>
          <w:p w14:paraId="15A54370" w14:textId="77777777" w:rsidR="00E104C8" w:rsidRPr="00156E8E" w:rsidRDefault="00E104C8" w:rsidP="00E104C8"/>
        </w:tc>
        <w:tc>
          <w:tcPr>
            <w:tcW w:w="539" w:type="dxa"/>
            <w:shd w:val="clear" w:color="auto" w:fill="D9D9D9" w:themeFill="background1" w:themeFillShade="D9"/>
          </w:tcPr>
          <w:p w14:paraId="0018D664" w14:textId="77777777" w:rsidR="00E104C8" w:rsidRPr="00156E8E" w:rsidRDefault="00E104C8" w:rsidP="00E104C8"/>
        </w:tc>
        <w:tc>
          <w:tcPr>
            <w:tcW w:w="539" w:type="dxa"/>
            <w:shd w:val="clear" w:color="auto" w:fill="D9D9D9" w:themeFill="background1" w:themeFillShade="D9"/>
          </w:tcPr>
          <w:p w14:paraId="53E55E5E" w14:textId="77777777" w:rsidR="00E104C8" w:rsidRPr="00156E8E" w:rsidRDefault="00E104C8" w:rsidP="00E104C8"/>
        </w:tc>
        <w:tc>
          <w:tcPr>
            <w:tcW w:w="539" w:type="dxa"/>
            <w:shd w:val="clear" w:color="auto" w:fill="D9D9D9" w:themeFill="background1" w:themeFillShade="D9"/>
          </w:tcPr>
          <w:p w14:paraId="21622427" w14:textId="77777777" w:rsidR="00E104C8" w:rsidRPr="00156E8E" w:rsidRDefault="00E104C8" w:rsidP="00E104C8"/>
        </w:tc>
        <w:tc>
          <w:tcPr>
            <w:tcW w:w="539" w:type="dxa"/>
            <w:shd w:val="clear" w:color="auto" w:fill="D9D9D9" w:themeFill="background1" w:themeFillShade="D9"/>
          </w:tcPr>
          <w:p w14:paraId="4D11B1C7" w14:textId="77777777" w:rsidR="00E104C8" w:rsidRPr="00156E8E" w:rsidRDefault="00E104C8" w:rsidP="00E104C8"/>
        </w:tc>
        <w:tc>
          <w:tcPr>
            <w:tcW w:w="539" w:type="dxa"/>
            <w:shd w:val="clear" w:color="auto" w:fill="D9D9D9" w:themeFill="background1" w:themeFillShade="D9"/>
          </w:tcPr>
          <w:p w14:paraId="3ADDEF51" w14:textId="77777777" w:rsidR="00E104C8" w:rsidRPr="00156E8E" w:rsidRDefault="00E104C8" w:rsidP="00E104C8"/>
        </w:tc>
        <w:tc>
          <w:tcPr>
            <w:tcW w:w="539" w:type="dxa"/>
            <w:shd w:val="clear" w:color="auto" w:fill="D9D9D9" w:themeFill="background1" w:themeFillShade="D9"/>
          </w:tcPr>
          <w:p w14:paraId="6F32CFF6" w14:textId="77777777" w:rsidR="00E104C8" w:rsidRPr="00156E8E" w:rsidRDefault="00E104C8" w:rsidP="00E104C8"/>
        </w:tc>
        <w:tc>
          <w:tcPr>
            <w:tcW w:w="539" w:type="dxa"/>
            <w:shd w:val="clear" w:color="auto" w:fill="D9D9D9" w:themeFill="background1" w:themeFillShade="D9"/>
          </w:tcPr>
          <w:p w14:paraId="0B6112E5" w14:textId="77777777" w:rsidR="00E104C8" w:rsidRPr="00156E8E" w:rsidRDefault="00E104C8" w:rsidP="00E104C8"/>
        </w:tc>
      </w:tr>
      <w:tr w:rsidR="00E104C8" w:rsidRPr="00156E8E" w14:paraId="7896CAA5" w14:textId="77777777" w:rsidTr="00E104C8">
        <w:trPr>
          <w:trHeight w:val="340"/>
          <w:jc w:val="center"/>
        </w:trPr>
        <w:tc>
          <w:tcPr>
            <w:tcW w:w="540" w:type="dxa"/>
            <w:vAlign w:val="center"/>
          </w:tcPr>
          <w:p w14:paraId="7FC0EBDB" w14:textId="77777777" w:rsidR="00E104C8" w:rsidRPr="00156E8E" w:rsidRDefault="00E104C8" w:rsidP="00E104C8">
            <w:pPr>
              <w:jc w:val="center"/>
            </w:pPr>
            <w:r w:rsidRPr="00156E8E">
              <w:t>5</w:t>
            </w:r>
          </w:p>
        </w:tc>
        <w:tc>
          <w:tcPr>
            <w:tcW w:w="3199" w:type="dxa"/>
            <w:vAlign w:val="center"/>
          </w:tcPr>
          <w:p w14:paraId="27252885" w14:textId="77777777" w:rsidR="00E104C8" w:rsidRPr="00156E8E" w:rsidRDefault="00E104C8" w:rsidP="00962A55">
            <w:r w:rsidRPr="00156E8E">
              <w:t xml:space="preserve">Помоћ наставницима у планирању и реализацији рада, посебно </w:t>
            </w:r>
            <w:r w:rsidR="00962A55" w:rsidRPr="00156E8E">
              <w:t>са приправницима</w:t>
            </w:r>
          </w:p>
        </w:tc>
        <w:tc>
          <w:tcPr>
            <w:tcW w:w="539" w:type="dxa"/>
            <w:shd w:val="clear" w:color="auto" w:fill="D9D9D9" w:themeFill="background1" w:themeFillShade="D9"/>
          </w:tcPr>
          <w:p w14:paraId="579048D0" w14:textId="77777777" w:rsidR="00E104C8" w:rsidRPr="00156E8E" w:rsidRDefault="00E104C8" w:rsidP="00E104C8"/>
        </w:tc>
        <w:tc>
          <w:tcPr>
            <w:tcW w:w="539" w:type="dxa"/>
            <w:shd w:val="clear" w:color="auto" w:fill="D9D9D9" w:themeFill="background1" w:themeFillShade="D9"/>
          </w:tcPr>
          <w:p w14:paraId="55462CE0" w14:textId="77777777" w:rsidR="00E104C8" w:rsidRPr="00156E8E" w:rsidRDefault="00E104C8" w:rsidP="00E104C8"/>
        </w:tc>
        <w:tc>
          <w:tcPr>
            <w:tcW w:w="539" w:type="dxa"/>
            <w:shd w:val="clear" w:color="auto" w:fill="D9D9D9" w:themeFill="background1" w:themeFillShade="D9"/>
          </w:tcPr>
          <w:p w14:paraId="00347B00" w14:textId="77777777" w:rsidR="00E104C8" w:rsidRPr="00156E8E" w:rsidRDefault="00E104C8" w:rsidP="00E104C8"/>
        </w:tc>
        <w:tc>
          <w:tcPr>
            <w:tcW w:w="539" w:type="dxa"/>
            <w:shd w:val="clear" w:color="auto" w:fill="D9D9D9" w:themeFill="background1" w:themeFillShade="D9"/>
          </w:tcPr>
          <w:p w14:paraId="785F5882" w14:textId="77777777" w:rsidR="00E104C8" w:rsidRPr="00156E8E" w:rsidRDefault="00E104C8" w:rsidP="00E104C8"/>
        </w:tc>
        <w:tc>
          <w:tcPr>
            <w:tcW w:w="539" w:type="dxa"/>
            <w:shd w:val="clear" w:color="auto" w:fill="D9D9D9" w:themeFill="background1" w:themeFillShade="D9"/>
          </w:tcPr>
          <w:p w14:paraId="7CD36531" w14:textId="77777777" w:rsidR="00E104C8" w:rsidRPr="00156E8E" w:rsidRDefault="00E104C8" w:rsidP="00E104C8"/>
        </w:tc>
        <w:tc>
          <w:tcPr>
            <w:tcW w:w="539" w:type="dxa"/>
            <w:shd w:val="clear" w:color="auto" w:fill="D9D9D9" w:themeFill="background1" w:themeFillShade="D9"/>
          </w:tcPr>
          <w:p w14:paraId="54DDFBAA" w14:textId="77777777" w:rsidR="00E104C8" w:rsidRPr="00156E8E" w:rsidRDefault="00E104C8" w:rsidP="00E104C8"/>
        </w:tc>
        <w:tc>
          <w:tcPr>
            <w:tcW w:w="539" w:type="dxa"/>
            <w:shd w:val="clear" w:color="auto" w:fill="D9D9D9" w:themeFill="background1" w:themeFillShade="D9"/>
          </w:tcPr>
          <w:p w14:paraId="630C9421" w14:textId="77777777" w:rsidR="00E104C8" w:rsidRPr="00156E8E" w:rsidRDefault="00E104C8" w:rsidP="00E104C8"/>
        </w:tc>
        <w:tc>
          <w:tcPr>
            <w:tcW w:w="539" w:type="dxa"/>
            <w:shd w:val="clear" w:color="auto" w:fill="D9D9D9" w:themeFill="background1" w:themeFillShade="D9"/>
          </w:tcPr>
          <w:p w14:paraId="749B9AFD" w14:textId="77777777" w:rsidR="00E104C8" w:rsidRPr="00156E8E" w:rsidRDefault="00E104C8" w:rsidP="00E104C8"/>
        </w:tc>
        <w:tc>
          <w:tcPr>
            <w:tcW w:w="539" w:type="dxa"/>
            <w:shd w:val="clear" w:color="auto" w:fill="D9D9D9" w:themeFill="background1" w:themeFillShade="D9"/>
          </w:tcPr>
          <w:p w14:paraId="1095D66C" w14:textId="77777777" w:rsidR="00E104C8" w:rsidRPr="00156E8E" w:rsidRDefault="00E104C8" w:rsidP="00E104C8"/>
        </w:tc>
        <w:tc>
          <w:tcPr>
            <w:tcW w:w="539" w:type="dxa"/>
            <w:shd w:val="clear" w:color="auto" w:fill="D9D9D9" w:themeFill="background1" w:themeFillShade="D9"/>
          </w:tcPr>
          <w:p w14:paraId="5F4FA01C" w14:textId="77777777" w:rsidR="00E104C8" w:rsidRPr="00156E8E" w:rsidRDefault="00E104C8" w:rsidP="00E104C8"/>
        </w:tc>
        <w:tc>
          <w:tcPr>
            <w:tcW w:w="539" w:type="dxa"/>
            <w:shd w:val="clear" w:color="auto" w:fill="D9D9D9" w:themeFill="background1" w:themeFillShade="D9"/>
          </w:tcPr>
          <w:p w14:paraId="0CBE38D4" w14:textId="77777777" w:rsidR="00E104C8" w:rsidRPr="00156E8E" w:rsidRDefault="00E104C8" w:rsidP="00E104C8"/>
        </w:tc>
      </w:tr>
      <w:tr w:rsidR="00E104C8" w:rsidRPr="00156E8E" w14:paraId="693FEA79" w14:textId="77777777" w:rsidTr="00E104C8">
        <w:trPr>
          <w:trHeight w:val="340"/>
          <w:jc w:val="center"/>
        </w:trPr>
        <w:tc>
          <w:tcPr>
            <w:tcW w:w="540" w:type="dxa"/>
            <w:vAlign w:val="center"/>
          </w:tcPr>
          <w:p w14:paraId="4BE90D88" w14:textId="77777777" w:rsidR="00E104C8" w:rsidRPr="00156E8E" w:rsidRDefault="00E104C8" w:rsidP="00E104C8">
            <w:pPr>
              <w:jc w:val="center"/>
            </w:pPr>
            <w:r w:rsidRPr="00156E8E">
              <w:t>6</w:t>
            </w:r>
          </w:p>
        </w:tc>
        <w:tc>
          <w:tcPr>
            <w:tcW w:w="3199" w:type="dxa"/>
            <w:vAlign w:val="center"/>
          </w:tcPr>
          <w:p w14:paraId="46B90255" w14:textId="77777777" w:rsidR="00E104C8" w:rsidRPr="00156E8E" w:rsidRDefault="00E104C8" w:rsidP="00E104C8">
            <w:r w:rsidRPr="00156E8E">
              <w:t>Саветодавни рад са наставницима усмерен на унапређивање процеса праћења и напредовања ученика, увидом у Е-дневник и консултацијама</w:t>
            </w:r>
          </w:p>
        </w:tc>
        <w:tc>
          <w:tcPr>
            <w:tcW w:w="539" w:type="dxa"/>
            <w:shd w:val="clear" w:color="auto" w:fill="D9D9D9" w:themeFill="background1" w:themeFillShade="D9"/>
          </w:tcPr>
          <w:p w14:paraId="429B4E3F" w14:textId="77777777" w:rsidR="00E104C8" w:rsidRPr="00156E8E" w:rsidRDefault="00E104C8" w:rsidP="00E104C8"/>
        </w:tc>
        <w:tc>
          <w:tcPr>
            <w:tcW w:w="539" w:type="dxa"/>
            <w:shd w:val="clear" w:color="auto" w:fill="D9D9D9" w:themeFill="background1" w:themeFillShade="D9"/>
          </w:tcPr>
          <w:p w14:paraId="5B1598C8" w14:textId="77777777" w:rsidR="00E104C8" w:rsidRPr="00156E8E" w:rsidRDefault="00E104C8" w:rsidP="00E104C8"/>
        </w:tc>
        <w:tc>
          <w:tcPr>
            <w:tcW w:w="539" w:type="dxa"/>
            <w:shd w:val="clear" w:color="auto" w:fill="D9D9D9" w:themeFill="background1" w:themeFillShade="D9"/>
          </w:tcPr>
          <w:p w14:paraId="66931EF3" w14:textId="77777777" w:rsidR="00E104C8" w:rsidRPr="00156E8E" w:rsidRDefault="00E104C8" w:rsidP="00E104C8"/>
        </w:tc>
        <w:tc>
          <w:tcPr>
            <w:tcW w:w="539" w:type="dxa"/>
            <w:shd w:val="clear" w:color="auto" w:fill="D9D9D9" w:themeFill="background1" w:themeFillShade="D9"/>
          </w:tcPr>
          <w:p w14:paraId="35173881" w14:textId="77777777" w:rsidR="00E104C8" w:rsidRPr="00156E8E" w:rsidRDefault="00E104C8" w:rsidP="00E104C8"/>
        </w:tc>
        <w:tc>
          <w:tcPr>
            <w:tcW w:w="539" w:type="dxa"/>
            <w:shd w:val="clear" w:color="auto" w:fill="D9D9D9" w:themeFill="background1" w:themeFillShade="D9"/>
          </w:tcPr>
          <w:p w14:paraId="56DF79BD" w14:textId="77777777" w:rsidR="00E104C8" w:rsidRPr="00156E8E" w:rsidRDefault="00E104C8" w:rsidP="00E104C8"/>
        </w:tc>
        <w:tc>
          <w:tcPr>
            <w:tcW w:w="539" w:type="dxa"/>
            <w:shd w:val="clear" w:color="auto" w:fill="D9D9D9" w:themeFill="background1" w:themeFillShade="D9"/>
          </w:tcPr>
          <w:p w14:paraId="564E2F6F" w14:textId="77777777" w:rsidR="00E104C8" w:rsidRPr="00156E8E" w:rsidRDefault="00E104C8" w:rsidP="00E104C8"/>
        </w:tc>
        <w:tc>
          <w:tcPr>
            <w:tcW w:w="539" w:type="dxa"/>
            <w:shd w:val="clear" w:color="auto" w:fill="D9D9D9" w:themeFill="background1" w:themeFillShade="D9"/>
          </w:tcPr>
          <w:p w14:paraId="107EA51F" w14:textId="77777777" w:rsidR="00E104C8" w:rsidRPr="00156E8E" w:rsidRDefault="00E104C8" w:rsidP="00E104C8"/>
        </w:tc>
        <w:tc>
          <w:tcPr>
            <w:tcW w:w="539" w:type="dxa"/>
            <w:shd w:val="clear" w:color="auto" w:fill="D9D9D9" w:themeFill="background1" w:themeFillShade="D9"/>
          </w:tcPr>
          <w:p w14:paraId="65914A09" w14:textId="77777777" w:rsidR="00E104C8" w:rsidRPr="00156E8E" w:rsidRDefault="00E104C8" w:rsidP="00E104C8"/>
        </w:tc>
        <w:tc>
          <w:tcPr>
            <w:tcW w:w="539" w:type="dxa"/>
            <w:shd w:val="clear" w:color="auto" w:fill="D9D9D9" w:themeFill="background1" w:themeFillShade="D9"/>
          </w:tcPr>
          <w:p w14:paraId="11D228D1" w14:textId="77777777" w:rsidR="00E104C8" w:rsidRPr="00156E8E" w:rsidRDefault="00E104C8" w:rsidP="00E104C8"/>
        </w:tc>
        <w:tc>
          <w:tcPr>
            <w:tcW w:w="539" w:type="dxa"/>
            <w:shd w:val="clear" w:color="auto" w:fill="D9D9D9" w:themeFill="background1" w:themeFillShade="D9"/>
          </w:tcPr>
          <w:p w14:paraId="4674A2D5" w14:textId="77777777" w:rsidR="00E104C8" w:rsidRPr="00156E8E" w:rsidRDefault="00E104C8" w:rsidP="00E104C8"/>
        </w:tc>
        <w:tc>
          <w:tcPr>
            <w:tcW w:w="539" w:type="dxa"/>
            <w:shd w:val="clear" w:color="auto" w:fill="D9D9D9" w:themeFill="background1" w:themeFillShade="D9"/>
          </w:tcPr>
          <w:p w14:paraId="0397951B" w14:textId="77777777" w:rsidR="00E104C8" w:rsidRPr="00156E8E" w:rsidRDefault="00E104C8" w:rsidP="00E104C8"/>
        </w:tc>
      </w:tr>
      <w:tr w:rsidR="00E104C8" w:rsidRPr="00156E8E" w14:paraId="5D9C49BE" w14:textId="77777777" w:rsidTr="00E104C8">
        <w:trPr>
          <w:trHeight w:val="340"/>
          <w:jc w:val="center"/>
        </w:trPr>
        <w:tc>
          <w:tcPr>
            <w:tcW w:w="540" w:type="dxa"/>
            <w:vAlign w:val="center"/>
          </w:tcPr>
          <w:p w14:paraId="5413109A" w14:textId="77777777" w:rsidR="00E104C8" w:rsidRPr="00156E8E" w:rsidRDefault="00E104C8" w:rsidP="00E104C8">
            <w:pPr>
              <w:jc w:val="center"/>
            </w:pPr>
            <w:r w:rsidRPr="00156E8E">
              <w:t>7</w:t>
            </w:r>
          </w:p>
        </w:tc>
        <w:tc>
          <w:tcPr>
            <w:tcW w:w="3199" w:type="dxa"/>
            <w:vAlign w:val="center"/>
          </w:tcPr>
          <w:p w14:paraId="7A70CC51" w14:textId="77777777" w:rsidR="00E104C8" w:rsidRPr="00156E8E" w:rsidRDefault="00E104C8" w:rsidP="00E104C8">
            <w:r w:rsidRPr="00156E8E">
              <w:t>Помоћ у решавању проблема и односа у одељењу</w:t>
            </w:r>
          </w:p>
        </w:tc>
        <w:tc>
          <w:tcPr>
            <w:tcW w:w="539" w:type="dxa"/>
            <w:shd w:val="clear" w:color="auto" w:fill="D9D9D9" w:themeFill="background1" w:themeFillShade="D9"/>
          </w:tcPr>
          <w:p w14:paraId="545B409A" w14:textId="77777777" w:rsidR="00E104C8" w:rsidRPr="00156E8E" w:rsidRDefault="00E104C8" w:rsidP="00E104C8"/>
        </w:tc>
        <w:tc>
          <w:tcPr>
            <w:tcW w:w="539" w:type="dxa"/>
            <w:shd w:val="clear" w:color="auto" w:fill="D9D9D9" w:themeFill="background1" w:themeFillShade="D9"/>
          </w:tcPr>
          <w:p w14:paraId="4BCA337A" w14:textId="77777777" w:rsidR="00E104C8" w:rsidRPr="00156E8E" w:rsidRDefault="00E104C8" w:rsidP="00E104C8"/>
        </w:tc>
        <w:tc>
          <w:tcPr>
            <w:tcW w:w="539" w:type="dxa"/>
            <w:shd w:val="clear" w:color="auto" w:fill="D9D9D9" w:themeFill="background1" w:themeFillShade="D9"/>
          </w:tcPr>
          <w:p w14:paraId="2725BFDD" w14:textId="77777777" w:rsidR="00E104C8" w:rsidRPr="00156E8E" w:rsidRDefault="00E104C8" w:rsidP="00E104C8"/>
        </w:tc>
        <w:tc>
          <w:tcPr>
            <w:tcW w:w="539" w:type="dxa"/>
            <w:shd w:val="clear" w:color="auto" w:fill="D9D9D9" w:themeFill="background1" w:themeFillShade="D9"/>
          </w:tcPr>
          <w:p w14:paraId="6E3E5461" w14:textId="77777777" w:rsidR="00E104C8" w:rsidRPr="00156E8E" w:rsidRDefault="00E104C8" w:rsidP="00E104C8"/>
        </w:tc>
        <w:tc>
          <w:tcPr>
            <w:tcW w:w="539" w:type="dxa"/>
            <w:shd w:val="clear" w:color="auto" w:fill="D9D9D9" w:themeFill="background1" w:themeFillShade="D9"/>
          </w:tcPr>
          <w:p w14:paraId="6837F7EF" w14:textId="77777777" w:rsidR="00E104C8" w:rsidRPr="00156E8E" w:rsidRDefault="00E104C8" w:rsidP="00E104C8"/>
        </w:tc>
        <w:tc>
          <w:tcPr>
            <w:tcW w:w="539" w:type="dxa"/>
            <w:shd w:val="clear" w:color="auto" w:fill="D9D9D9" w:themeFill="background1" w:themeFillShade="D9"/>
          </w:tcPr>
          <w:p w14:paraId="462F7ED7" w14:textId="77777777" w:rsidR="00E104C8" w:rsidRPr="00156E8E" w:rsidRDefault="00E104C8" w:rsidP="00E104C8"/>
        </w:tc>
        <w:tc>
          <w:tcPr>
            <w:tcW w:w="539" w:type="dxa"/>
            <w:shd w:val="clear" w:color="auto" w:fill="D9D9D9" w:themeFill="background1" w:themeFillShade="D9"/>
          </w:tcPr>
          <w:p w14:paraId="2721D0FA" w14:textId="77777777" w:rsidR="00E104C8" w:rsidRPr="00156E8E" w:rsidRDefault="00E104C8" w:rsidP="00E104C8"/>
        </w:tc>
        <w:tc>
          <w:tcPr>
            <w:tcW w:w="539" w:type="dxa"/>
            <w:shd w:val="clear" w:color="auto" w:fill="D9D9D9" w:themeFill="background1" w:themeFillShade="D9"/>
          </w:tcPr>
          <w:p w14:paraId="575ADC9D" w14:textId="77777777" w:rsidR="00E104C8" w:rsidRPr="00156E8E" w:rsidRDefault="00E104C8" w:rsidP="00E104C8"/>
        </w:tc>
        <w:tc>
          <w:tcPr>
            <w:tcW w:w="539" w:type="dxa"/>
            <w:shd w:val="clear" w:color="auto" w:fill="D9D9D9" w:themeFill="background1" w:themeFillShade="D9"/>
          </w:tcPr>
          <w:p w14:paraId="53CE4C0D" w14:textId="77777777" w:rsidR="00E104C8" w:rsidRPr="00156E8E" w:rsidRDefault="00E104C8" w:rsidP="00E104C8"/>
        </w:tc>
        <w:tc>
          <w:tcPr>
            <w:tcW w:w="539" w:type="dxa"/>
            <w:shd w:val="clear" w:color="auto" w:fill="D9D9D9" w:themeFill="background1" w:themeFillShade="D9"/>
          </w:tcPr>
          <w:p w14:paraId="2C486079" w14:textId="77777777" w:rsidR="00E104C8" w:rsidRPr="00156E8E" w:rsidRDefault="00E104C8" w:rsidP="00E104C8"/>
        </w:tc>
        <w:tc>
          <w:tcPr>
            <w:tcW w:w="539" w:type="dxa"/>
            <w:shd w:val="clear" w:color="auto" w:fill="D9D9D9" w:themeFill="background1" w:themeFillShade="D9"/>
          </w:tcPr>
          <w:p w14:paraId="6FA9BBF3" w14:textId="77777777" w:rsidR="00E104C8" w:rsidRPr="00156E8E" w:rsidRDefault="00E104C8" w:rsidP="00E104C8"/>
        </w:tc>
      </w:tr>
      <w:tr w:rsidR="00E104C8" w:rsidRPr="00156E8E" w14:paraId="3BCF31CE" w14:textId="77777777" w:rsidTr="00E104C8">
        <w:trPr>
          <w:trHeight w:val="340"/>
          <w:jc w:val="center"/>
        </w:trPr>
        <w:tc>
          <w:tcPr>
            <w:tcW w:w="540" w:type="dxa"/>
            <w:vAlign w:val="center"/>
          </w:tcPr>
          <w:p w14:paraId="4FC5F097" w14:textId="77777777" w:rsidR="00E104C8" w:rsidRPr="00156E8E" w:rsidRDefault="00E104C8" w:rsidP="00E104C8">
            <w:pPr>
              <w:jc w:val="center"/>
            </w:pPr>
            <w:r w:rsidRPr="00156E8E">
              <w:t>8</w:t>
            </w:r>
          </w:p>
        </w:tc>
        <w:tc>
          <w:tcPr>
            <w:tcW w:w="3199" w:type="dxa"/>
            <w:vAlign w:val="center"/>
          </w:tcPr>
          <w:p w14:paraId="77ABA047" w14:textId="77777777" w:rsidR="00E104C8" w:rsidRPr="00156E8E" w:rsidRDefault="00E104C8" w:rsidP="00E104C8">
            <w:r w:rsidRPr="00156E8E">
              <w:t>Учешће у праћењу и напредовању ученика</w:t>
            </w:r>
          </w:p>
        </w:tc>
        <w:tc>
          <w:tcPr>
            <w:tcW w:w="539" w:type="dxa"/>
            <w:shd w:val="clear" w:color="auto" w:fill="D9D9D9" w:themeFill="background1" w:themeFillShade="D9"/>
          </w:tcPr>
          <w:p w14:paraId="0E30B251" w14:textId="77777777" w:rsidR="00E104C8" w:rsidRPr="00156E8E" w:rsidRDefault="00E104C8" w:rsidP="00E104C8"/>
        </w:tc>
        <w:tc>
          <w:tcPr>
            <w:tcW w:w="539" w:type="dxa"/>
            <w:shd w:val="clear" w:color="auto" w:fill="D9D9D9" w:themeFill="background1" w:themeFillShade="D9"/>
          </w:tcPr>
          <w:p w14:paraId="7D357DE7" w14:textId="77777777" w:rsidR="00E104C8" w:rsidRPr="00156E8E" w:rsidRDefault="00E104C8" w:rsidP="00E104C8"/>
        </w:tc>
        <w:tc>
          <w:tcPr>
            <w:tcW w:w="539" w:type="dxa"/>
            <w:shd w:val="clear" w:color="auto" w:fill="D9D9D9" w:themeFill="background1" w:themeFillShade="D9"/>
          </w:tcPr>
          <w:p w14:paraId="082BF4C4" w14:textId="77777777" w:rsidR="00E104C8" w:rsidRPr="00156E8E" w:rsidRDefault="00E104C8" w:rsidP="00E104C8"/>
        </w:tc>
        <w:tc>
          <w:tcPr>
            <w:tcW w:w="539" w:type="dxa"/>
            <w:shd w:val="clear" w:color="auto" w:fill="D9D9D9" w:themeFill="background1" w:themeFillShade="D9"/>
          </w:tcPr>
          <w:p w14:paraId="1959C1C5" w14:textId="77777777" w:rsidR="00E104C8" w:rsidRPr="00156E8E" w:rsidRDefault="00E104C8" w:rsidP="00E104C8"/>
        </w:tc>
        <w:tc>
          <w:tcPr>
            <w:tcW w:w="539" w:type="dxa"/>
            <w:shd w:val="clear" w:color="auto" w:fill="D9D9D9" w:themeFill="background1" w:themeFillShade="D9"/>
          </w:tcPr>
          <w:p w14:paraId="236B6FBF" w14:textId="77777777" w:rsidR="00E104C8" w:rsidRPr="00156E8E" w:rsidRDefault="00E104C8" w:rsidP="00E104C8"/>
        </w:tc>
        <w:tc>
          <w:tcPr>
            <w:tcW w:w="539" w:type="dxa"/>
            <w:shd w:val="clear" w:color="auto" w:fill="D9D9D9" w:themeFill="background1" w:themeFillShade="D9"/>
          </w:tcPr>
          <w:p w14:paraId="6BAAA94F" w14:textId="77777777" w:rsidR="00E104C8" w:rsidRPr="00156E8E" w:rsidRDefault="00E104C8" w:rsidP="00E104C8"/>
        </w:tc>
        <w:tc>
          <w:tcPr>
            <w:tcW w:w="539" w:type="dxa"/>
            <w:shd w:val="clear" w:color="auto" w:fill="D9D9D9" w:themeFill="background1" w:themeFillShade="D9"/>
          </w:tcPr>
          <w:p w14:paraId="0D2E1B03" w14:textId="77777777" w:rsidR="00E104C8" w:rsidRPr="00156E8E" w:rsidRDefault="00E104C8" w:rsidP="00E104C8"/>
        </w:tc>
        <w:tc>
          <w:tcPr>
            <w:tcW w:w="539" w:type="dxa"/>
            <w:shd w:val="clear" w:color="auto" w:fill="D9D9D9" w:themeFill="background1" w:themeFillShade="D9"/>
          </w:tcPr>
          <w:p w14:paraId="3CCEF75D" w14:textId="77777777" w:rsidR="00E104C8" w:rsidRPr="00156E8E" w:rsidRDefault="00E104C8" w:rsidP="00E104C8"/>
        </w:tc>
        <w:tc>
          <w:tcPr>
            <w:tcW w:w="539" w:type="dxa"/>
            <w:shd w:val="clear" w:color="auto" w:fill="D9D9D9" w:themeFill="background1" w:themeFillShade="D9"/>
          </w:tcPr>
          <w:p w14:paraId="6AF48A3E" w14:textId="77777777" w:rsidR="00E104C8" w:rsidRPr="00156E8E" w:rsidRDefault="00E104C8" w:rsidP="00E104C8"/>
        </w:tc>
        <w:tc>
          <w:tcPr>
            <w:tcW w:w="539" w:type="dxa"/>
            <w:shd w:val="clear" w:color="auto" w:fill="D9D9D9" w:themeFill="background1" w:themeFillShade="D9"/>
          </w:tcPr>
          <w:p w14:paraId="42685619" w14:textId="77777777" w:rsidR="00E104C8" w:rsidRPr="00156E8E" w:rsidRDefault="00E104C8" w:rsidP="00E104C8"/>
        </w:tc>
        <w:tc>
          <w:tcPr>
            <w:tcW w:w="539" w:type="dxa"/>
            <w:shd w:val="clear" w:color="auto" w:fill="D9D9D9" w:themeFill="background1" w:themeFillShade="D9"/>
          </w:tcPr>
          <w:p w14:paraId="37BBD460" w14:textId="77777777" w:rsidR="00E104C8" w:rsidRPr="00156E8E" w:rsidRDefault="00E104C8" w:rsidP="00E104C8"/>
        </w:tc>
      </w:tr>
      <w:tr w:rsidR="00E104C8" w:rsidRPr="00156E8E" w14:paraId="133E4436" w14:textId="77777777" w:rsidTr="00E104C8">
        <w:trPr>
          <w:trHeight w:val="340"/>
          <w:jc w:val="center"/>
        </w:trPr>
        <w:tc>
          <w:tcPr>
            <w:tcW w:w="540" w:type="dxa"/>
            <w:vAlign w:val="center"/>
          </w:tcPr>
          <w:p w14:paraId="16B677E4" w14:textId="77777777" w:rsidR="00E104C8" w:rsidRPr="00156E8E" w:rsidRDefault="00D16399" w:rsidP="00E104C8">
            <w:pPr>
              <w:jc w:val="center"/>
            </w:pPr>
            <w:r w:rsidRPr="00156E8E">
              <w:t>9</w:t>
            </w:r>
          </w:p>
        </w:tc>
        <w:tc>
          <w:tcPr>
            <w:tcW w:w="3199" w:type="dxa"/>
            <w:vAlign w:val="center"/>
          </w:tcPr>
          <w:p w14:paraId="71222750" w14:textId="77777777" w:rsidR="00E104C8" w:rsidRPr="00156E8E" w:rsidRDefault="00E104C8" w:rsidP="00E104C8">
            <w:r w:rsidRPr="00156E8E">
              <w:t>Праћење и вредновање мера индивидуализације</w:t>
            </w:r>
          </w:p>
        </w:tc>
        <w:tc>
          <w:tcPr>
            <w:tcW w:w="539" w:type="dxa"/>
            <w:shd w:val="clear" w:color="auto" w:fill="D9D9D9" w:themeFill="background1" w:themeFillShade="D9"/>
          </w:tcPr>
          <w:p w14:paraId="464B1ED3" w14:textId="77777777" w:rsidR="00E104C8" w:rsidRPr="00156E8E" w:rsidRDefault="00E104C8" w:rsidP="00E104C8"/>
        </w:tc>
        <w:tc>
          <w:tcPr>
            <w:tcW w:w="539" w:type="dxa"/>
            <w:shd w:val="clear" w:color="auto" w:fill="D9D9D9" w:themeFill="background1" w:themeFillShade="D9"/>
          </w:tcPr>
          <w:p w14:paraId="4AEA5ABF" w14:textId="77777777" w:rsidR="00E104C8" w:rsidRPr="00156E8E" w:rsidRDefault="00E104C8" w:rsidP="00E104C8"/>
        </w:tc>
        <w:tc>
          <w:tcPr>
            <w:tcW w:w="539" w:type="dxa"/>
            <w:shd w:val="clear" w:color="auto" w:fill="D9D9D9" w:themeFill="background1" w:themeFillShade="D9"/>
          </w:tcPr>
          <w:p w14:paraId="1BA81FEA" w14:textId="77777777" w:rsidR="00E104C8" w:rsidRPr="00156E8E" w:rsidRDefault="00E104C8" w:rsidP="00E104C8"/>
        </w:tc>
        <w:tc>
          <w:tcPr>
            <w:tcW w:w="539" w:type="dxa"/>
            <w:shd w:val="clear" w:color="auto" w:fill="D9D9D9" w:themeFill="background1" w:themeFillShade="D9"/>
          </w:tcPr>
          <w:p w14:paraId="1BDD1546" w14:textId="77777777" w:rsidR="00E104C8" w:rsidRPr="00156E8E" w:rsidRDefault="00E104C8" w:rsidP="00E104C8"/>
        </w:tc>
        <w:tc>
          <w:tcPr>
            <w:tcW w:w="539" w:type="dxa"/>
            <w:shd w:val="clear" w:color="auto" w:fill="D9D9D9" w:themeFill="background1" w:themeFillShade="D9"/>
          </w:tcPr>
          <w:p w14:paraId="0B85D9ED" w14:textId="77777777" w:rsidR="00E104C8" w:rsidRPr="00156E8E" w:rsidRDefault="00E104C8" w:rsidP="00E104C8"/>
        </w:tc>
        <w:tc>
          <w:tcPr>
            <w:tcW w:w="539" w:type="dxa"/>
            <w:shd w:val="clear" w:color="auto" w:fill="D9D9D9" w:themeFill="background1" w:themeFillShade="D9"/>
          </w:tcPr>
          <w:p w14:paraId="2906151E" w14:textId="77777777" w:rsidR="00E104C8" w:rsidRPr="00156E8E" w:rsidRDefault="00E104C8" w:rsidP="00E104C8"/>
        </w:tc>
        <w:tc>
          <w:tcPr>
            <w:tcW w:w="539" w:type="dxa"/>
            <w:shd w:val="clear" w:color="auto" w:fill="D9D9D9" w:themeFill="background1" w:themeFillShade="D9"/>
          </w:tcPr>
          <w:p w14:paraId="6964E654" w14:textId="77777777" w:rsidR="00E104C8" w:rsidRPr="00156E8E" w:rsidRDefault="00E104C8" w:rsidP="00E104C8"/>
        </w:tc>
        <w:tc>
          <w:tcPr>
            <w:tcW w:w="539" w:type="dxa"/>
            <w:shd w:val="clear" w:color="auto" w:fill="D9D9D9" w:themeFill="background1" w:themeFillShade="D9"/>
          </w:tcPr>
          <w:p w14:paraId="5EE51AD3" w14:textId="77777777" w:rsidR="00E104C8" w:rsidRPr="00156E8E" w:rsidRDefault="00E104C8" w:rsidP="00E104C8"/>
        </w:tc>
        <w:tc>
          <w:tcPr>
            <w:tcW w:w="539" w:type="dxa"/>
            <w:shd w:val="clear" w:color="auto" w:fill="D9D9D9" w:themeFill="background1" w:themeFillShade="D9"/>
          </w:tcPr>
          <w:p w14:paraId="16430997" w14:textId="77777777" w:rsidR="00E104C8" w:rsidRPr="00156E8E" w:rsidRDefault="00E104C8" w:rsidP="00E104C8"/>
        </w:tc>
        <w:tc>
          <w:tcPr>
            <w:tcW w:w="539" w:type="dxa"/>
            <w:shd w:val="clear" w:color="auto" w:fill="D9D9D9" w:themeFill="background1" w:themeFillShade="D9"/>
          </w:tcPr>
          <w:p w14:paraId="24D39FC7" w14:textId="77777777" w:rsidR="00E104C8" w:rsidRPr="00156E8E" w:rsidRDefault="00E104C8" w:rsidP="00E104C8"/>
        </w:tc>
        <w:tc>
          <w:tcPr>
            <w:tcW w:w="539" w:type="dxa"/>
            <w:shd w:val="clear" w:color="auto" w:fill="D9D9D9" w:themeFill="background1" w:themeFillShade="D9"/>
          </w:tcPr>
          <w:p w14:paraId="65A5586D" w14:textId="77777777" w:rsidR="00E104C8" w:rsidRPr="00156E8E" w:rsidRDefault="00E104C8" w:rsidP="00E104C8"/>
        </w:tc>
      </w:tr>
      <w:tr w:rsidR="00E104C8" w:rsidRPr="00156E8E" w14:paraId="331D607E" w14:textId="77777777" w:rsidTr="00E104C8">
        <w:trPr>
          <w:trHeight w:val="340"/>
          <w:jc w:val="center"/>
        </w:trPr>
        <w:tc>
          <w:tcPr>
            <w:tcW w:w="540" w:type="dxa"/>
            <w:vAlign w:val="center"/>
          </w:tcPr>
          <w:p w14:paraId="56CB93B2" w14:textId="77777777" w:rsidR="00E104C8" w:rsidRPr="00156E8E" w:rsidRDefault="00D16399" w:rsidP="00E104C8">
            <w:pPr>
              <w:jc w:val="center"/>
            </w:pPr>
            <w:r w:rsidRPr="00156E8E">
              <w:t>10</w:t>
            </w:r>
          </w:p>
        </w:tc>
        <w:tc>
          <w:tcPr>
            <w:tcW w:w="3199" w:type="dxa"/>
            <w:vAlign w:val="center"/>
          </w:tcPr>
          <w:p w14:paraId="5AEE09D3" w14:textId="77777777" w:rsidR="00E104C8" w:rsidRPr="00156E8E" w:rsidRDefault="00E104C8" w:rsidP="00E104C8">
            <w:r w:rsidRPr="00156E8E">
              <w:t>Решавање педагошких и психолошких проблема и ученика</w:t>
            </w:r>
          </w:p>
        </w:tc>
        <w:tc>
          <w:tcPr>
            <w:tcW w:w="539" w:type="dxa"/>
            <w:shd w:val="clear" w:color="auto" w:fill="D9D9D9" w:themeFill="background1" w:themeFillShade="D9"/>
          </w:tcPr>
          <w:p w14:paraId="78FBCEA6" w14:textId="77777777" w:rsidR="00E104C8" w:rsidRPr="00156E8E" w:rsidRDefault="00E104C8" w:rsidP="00E104C8"/>
        </w:tc>
        <w:tc>
          <w:tcPr>
            <w:tcW w:w="539" w:type="dxa"/>
            <w:shd w:val="clear" w:color="auto" w:fill="D9D9D9" w:themeFill="background1" w:themeFillShade="D9"/>
          </w:tcPr>
          <w:p w14:paraId="6F339ED4" w14:textId="77777777" w:rsidR="00E104C8" w:rsidRPr="00156E8E" w:rsidRDefault="00E104C8" w:rsidP="00E104C8"/>
        </w:tc>
        <w:tc>
          <w:tcPr>
            <w:tcW w:w="539" w:type="dxa"/>
            <w:shd w:val="clear" w:color="auto" w:fill="D9D9D9" w:themeFill="background1" w:themeFillShade="D9"/>
          </w:tcPr>
          <w:p w14:paraId="2A6113D8" w14:textId="77777777" w:rsidR="00E104C8" w:rsidRPr="00156E8E" w:rsidRDefault="00E104C8" w:rsidP="00E104C8"/>
        </w:tc>
        <w:tc>
          <w:tcPr>
            <w:tcW w:w="539" w:type="dxa"/>
            <w:shd w:val="clear" w:color="auto" w:fill="D9D9D9" w:themeFill="background1" w:themeFillShade="D9"/>
          </w:tcPr>
          <w:p w14:paraId="6942FD70" w14:textId="77777777" w:rsidR="00E104C8" w:rsidRPr="00156E8E" w:rsidRDefault="00E104C8" w:rsidP="00E104C8"/>
        </w:tc>
        <w:tc>
          <w:tcPr>
            <w:tcW w:w="539" w:type="dxa"/>
            <w:shd w:val="clear" w:color="auto" w:fill="D9D9D9" w:themeFill="background1" w:themeFillShade="D9"/>
          </w:tcPr>
          <w:p w14:paraId="4A01A5D3" w14:textId="77777777" w:rsidR="00E104C8" w:rsidRPr="00156E8E" w:rsidRDefault="00E104C8" w:rsidP="00E104C8"/>
        </w:tc>
        <w:tc>
          <w:tcPr>
            <w:tcW w:w="539" w:type="dxa"/>
            <w:shd w:val="clear" w:color="auto" w:fill="D9D9D9" w:themeFill="background1" w:themeFillShade="D9"/>
          </w:tcPr>
          <w:p w14:paraId="3C437E52" w14:textId="77777777" w:rsidR="00E104C8" w:rsidRPr="00156E8E" w:rsidRDefault="00E104C8" w:rsidP="00E104C8"/>
        </w:tc>
        <w:tc>
          <w:tcPr>
            <w:tcW w:w="539" w:type="dxa"/>
            <w:shd w:val="clear" w:color="auto" w:fill="D9D9D9" w:themeFill="background1" w:themeFillShade="D9"/>
          </w:tcPr>
          <w:p w14:paraId="0451F47F" w14:textId="77777777" w:rsidR="00E104C8" w:rsidRPr="00156E8E" w:rsidRDefault="00E104C8" w:rsidP="00E104C8"/>
        </w:tc>
        <w:tc>
          <w:tcPr>
            <w:tcW w:w="539" w:type="dxa"/>
            <w:shd w:val="clear" w:color="auto" w:fill="D9D9D9" w:themeFill="background1" w:themeFillShade="D9"/>
          </w:tcPr>
          <w:p w14:paraId="571D6468" w14:textId="77777777" w:rsidR="00E104C8" w:rsidRPr="00156E8E" w:rsidRDefault="00E104C8" w:rsidP="00E104C8"/>
        </w:tc>
        <w:tc>
          <w:tcPr>
            <w:tcW w:w="539" w:type="dxa"/>
            <w:shd w:val="clear" w:color="auto" w:fill="D9D9D9" w:themeFill="background1" w:themeFillShade="D9"/>
          </w:tcPr>
          <w:p w14:paraId="1DA1D36F" w14:textId="77777777" w:rsidR="00E104C8" w:rsidRPr="00156E8E" w:rsidRDefault="00E104C8" w:rsidP="00E104C8"/>
        </w:tc>
        <w:tc>
          <w:tcPr>
            <w:tcW w:w="539" w:type="dxa"/>
            <w:shd w:val="clear" w:color="auto" w:fill="D9D9D9" w:themeFill="background1" w:themeFillShade="D9"/>
          </w:tcPr>
          <w:p w14:paraId="64390125" w14:textId="77777777" w:rsidR="00E104C8" w:rsidRPr="00156E8E" w:rsidRDefault="00E104C8" w:rsidP="00E104C8"/>
        </w:tc>
        <w:tc>
          <w:tcPr>
            <w:tcW w:w="539" w:type="dxa"/>
            <w:shd w:val="clear" w:color="auto" w:fill="D9D9D9" w:themeFill="background1" w:themeFillShade="D9"/>
          </w:tcPr>
          <w:p w14:paraId="79EDCEA4" w14:textId="77777777" w:rsidR="00E104C8" w:rsidRPr="00156E8E" w:rsidRDefault="00E104C8" w:rsidP="00E104C8"/>
        </w:tc>
      </w:tr>
      <w:tr w:rsidR="00E104C8" w:rsidRPr="00156E8E" w14:paraId="435A0CD6" w14:textId="77777777" w:rsidTr="00E104C8">
        <w:trPr>
          <w:trHeight w:val="340"/>
          <w:jc w:val="center"/>
        </w:trPr>
        <w:tc>
          <w:tcPr>
            <w:tcW w:w="540" w:type="dxa"/>
            <w:vAlign w:val="center"/>
          </w:tcPr>
          <w:p w14:paraId="090B7F71" w14:textId="77777777" w:rsidR="00E104C8" w:rsidRPr="00156E8E" w:rsidRDefault="00E104C8" w:rsidP="00D16399">
            <w:pPr>
              <w:jc w:val="center"/>
            </w:pPr>
            <w:r w:rsidRPr="00156E8E">
              <w:t>1</w:t>
            </w:r>
            <w:r w:rsidR="00D16399" w:rsidRPr="00156E8E">
              <w:t>1</w:t>
            </w:r>
          </w:p>
        </w:tc>
        <w:tc>
          <w:tcPr>
            <w:tcW w:w="3199" w:type="dxa"/>
            <w:vAlign w:val="center"/>
          </w:tcPr>
          <w:p w14:paraId="1924D856" w14:textId="77777777" w:rsidR="00E104C8" w:rsidRPr="00156E8E" w:rsidRDefault="00E104C8" w:rsidP="00E104C8">
            <w:r w:rsidRPr="00156E8E">
              <w:t>Прикупљање и сређивање</w:t>
            </w:r>
          </w:p>
          <w:p w14:paraId="358C1D41" w14:textId="77777777" w:rsidR="00E104C8" w:rsidRPr="00156E8E" w:rsidRDefault="00E104C8" w:rsidP="00E104C8">
            <w:r w:rsidRPr="00156E8E">
              <w:t>података о ученицима школе</w:t>
            </w:r>
          </w:p>
        </w:tc>
        <w:tc>
          <w:tcPr>
            <w:tcW w:w="539" w:type="dxa"/>
            <w:shd w:val="clear" w:color="auto" w:fill="D9D9D9" w:themeFill="background1" w:themeFillShade="D9"/>
          </w:tcPr>
          <w:p w14:paraId="5B4B216D" w14:textId="77777777" w:rsidR="00E104C8" w:rsidRPr="00156E8E" w:rsidRDefault="00E104C8" w:rsidP="00E104C8"/>
        </w:tc>
        <w:tc>
          <w:tcPr>
            <w:tcW w:w="539" w:type="dxa"/>
          </w:tcPr>
          <w:p w14:paraId="6C4E3221" w14:textId="77777777" w:rsidR="00E104C8" w:rsidRPr="00156E8E" w:rsidRDefault="00E104C8" w:rsidP="00E104C8"/>
        </w:tc>
        <w:tc>
          <w:tcPr>
            <w:tcW w:w="539" w:type="dxa"/>
          </w:tcPr>
          <w:p w14:paraId="0EE60C89" w14:textId="77777777" w:rsidR="00E104C8" w:rsidRPr="00156E8E" w:rsidRDefault="00E104C8" w:rsidP="00E104C8"/>
        </w:tc>
        <w:tc>
          <w:tcPr>
            <w:tcW w:w="539" w:type="dxa"/>
            <w:shd w:val="clear" w:color="auto" w:fill="D9D9D9" w:themeFill="background1" w:themeFillShade="D9"/>
          </w:tcPr>
          <w:p w14:paraId="2A7B90A7" w14:textId="77777777" w:rsidR="00E104C8" w:rsidRPr="00156E8E" w:rsidRDefault="00E104C8" w:rsidP="00E104C8"/>
        </w:tc>
        <w:tc>
          <w:tcPr>
            <w:tcW w:w="539" w:type="dxa"/>
          </w:tcPr>
          <w:p w14:paraId="616928F0" w14:textId="77777777" w:rsidR="00E104C8" w:rsidRPr="00156E8E" w:rsidRDefault="00E104C8" w:rsidP="00E104C8"/>
        </w:tc>
        <w:tc>
          <w:tcPr>
            <w:tcW w:w="539" w:type="dxa"/>
            <w:shd w:val="clear" w:color="auto" w:fill="D9D9D9" w:themeFill="background1" w:themeFillShade="D9"/>
          </w:tcPr>
          <w:p w14:paraId="1A5469F7" w14:textId="77777777" w:rsidR="00E104C8" w:rsidRPr="00156E8E" w:rsidRDefault="00E104C8" w:rsidP="00E104C8"/>
        </w:tc>
        <w:tc>
          <w:tcPr>
            <w:tcW w:w="539" w:type="dxa"/>
          </w:tcPr>
          <w:p w14:paraId="3371D5FD" w14:textId="77777777" w:rsidR="00E104C8" w:rsidRPr="00156E8E" w:rsidRDefault="00E104C8" w:rsidP="00E104C8"/>
        </w:tc>
        <w:tc>
          <w:tcPr>
            <w:tcW w:w="539" w:type="dxa"/>
            <w:shd w:val="clear" w:color="auto" w:fill="D9D9D9" w:themeFill="background1" w:themeFillShade="D9"/>
          </w:tcPr>
          <w:p w14:paraId="312B19A9" w14:textId="77777777" w:rsidR="00E104C8" w:rsidRPr="00156E8E" w:rsidRDefault="00E104C8" w:rsidP="00E104C8"/>
        </w:tc>
        <w:tc>
          <w:tcPr>
            <w:tcW w:w="539" w:type="dxa"/>
          </w:tcPr>
          <w:p w14:paraId="5D843E90" w14:textId="77777777" w:rsidR="00E104C8" w:rsidRPr="00156E8E" w:rsidRDefault="00E104C8" w:rsidP="00E104C8"/>
        </w:tc>
        <w:tc>
          <w:tcPr>
            <w:tcW w:w="539" w:type="dxa"/>
          </w:tcPr>
          <w:p w14:paraId="3560EFCF" w14:textId="77777777" w:rsidR="00E104C8" w:rsidRPr="00156E8E" w:rsidRDefault="00E104C8" w:rsidP="00E104C8"/>
        </w:tc>
        <w:tc>
          <w:tcPr>
            <w:tcW w:w="539" w:type="dxa"/>
          </w:tcPr>
          <w:p w14:paraId="62DC9557" w14:textId="77777777" w:rsidR="00E104C8" w:rsidRPr="00156E8E" w:rsidRDefault="00E104C8" w:rsidP="00E104C8"/>
        </w:tc>
      </w:tr>
      <w:tr w:rsidR="00E104C8" w:rsidRPr="00156E8E" w14:paraId="7FCD9189" w14:textId="77777777" w:rsidTr="00E104C8">
        <w:trPr>
          <w:trHeight w:val="340"/>
          <w:jc w:val="center"/>
        </w:trPr>
        <w:tc>
          <w:tcPr>
            <w:tcW w:w="540" w:type="dxa"/>
            <w:vAlign w:val="center"/>
          </w:tcPr>
          <w:p w14:paraId="70AB4C99" w14:textId="77777777" w:rsidR="00E104C8" w:rsidRPr="00156E8E" w:rsidRDefault="00E104C8" w:rsidP="00D16399">
            <w:pPr>
              <w:jc w:val="center"/>
            </w:pPr>
            <w:r w:rsidRPr="00156E8E">
              <w:t>1</w:t>
            </w:r>
            <w:r w:rsidR="00D16399" w:rsidRPr="00156E8E">
              <w:t>2</w:t>
            </w:r>
          </w:p>
        </w:tc>
        <w:tc>
          <w:tcPr>
            <w:tcW w:w="3199" w:type="dxa"/>
            <w:vAlign w:val="center"/>
          </w:tcPr>
          <w:p w14:paraId="76A68822" w14:textId="77777777" w:rsidR="00E104C8" w:rsidRPr="00156E8E" w:rsidRDefault="00E104C8" w:rsidP="00E104C8">
            <w:r w:rsidRPr="00156E8E">
              <w:t>Рад са родитељима на решавању проблема њихове деце</w:t>
            </w:r>
          </w:p>
        </w:tc>
        <w:tc>
          <w:tcPr>
            <w:tcW w:w="539" w:type="dxa"/>
            <w:shd w:val="clear" w:color="auto" w:fill="D9D9D9" w:themeFill="background1" w:themeFillShade="D9"/>
          </w:tcPr>
          <w:p w14:paraId="6DC1789C" w14:textId="77777777" w:rsidR="00E104C8" w:rsidRPr="00156E8E" w:rsidRDefault="00E104C8" w:rsidP="00E104C8"/>
        </w:tc>
        <w:tc>
          <w:tcPr>
            <w:tcW w:w="539" w:type="dxa"/>
            <w:shd w:val="clear" w:color="auto" w:fill="D9D9D9" w:themeFill="background1" w:themeFillShade="D9"/>
          </w:tcPr>
          <w:p w14:paraId="323CE70B" w14:textId="77777777" w:rsidR="00E104C8" w:rsidRPr="00156E8E" w:rsidRDefault="00E104C8" w:rsidP="00E104C8"/>
        </w:tc>
        <w:tc>
          <w:tcPr>
            <w:tcW w:w="539" w:type="dxa"/>
            <w:shd w:val="clear" w:color="auto" w:fill="D9D9D9" w:themeFill="background1" w:themeFillShade="D9"/>
          </w:tcPr>
          <w:p w14:paraId="657859E6" w14:textId="77777777" w:rsidR="00E104C8" w:rsidRPr="00156E8E" w:rsidRDefault="00E104C8" w:rsidP="00E104C8"/>
        </w:tc>
        <w:tc>
          <w:tcPr>
            <w:tcW w:w="539" w:type="dxa"/>
            <w:shd w:val="clear" w:color="auto" w:fill="D9D9D9" w:themeFill="background1" w:themeFillShade="D9"/>
          </w:tcPr>
          <w:p w14:paraId="551DC2A4" w14:textId="77777777" w:rsidR="00E104C8" w:rsidRPr="00156E8E" w:rsidRDefault="00E104C8" w:rsidP="00E104C8"/>
        </w:tc>
        <w:tc>
          <w:tcPr>
            <w:tcW w:w="539" w:type="dxa"/>
            <w:shd w:val="clear" w:color="auto" w:fill="D9D9D9" w:themeFill="background1" w:themeFillShade="D9"/>
          </w:tcPr>
          <w:p w14:paraId="71C0F19B" w14:textId="77777777" w:rsidR="00E104C8" w:rsidRPr="00156E8E" w:rsidRDefault="00E104C8" w:rsidP="00E104C8"/>
        </w:tc>
        <w:tc>
          <w:tcPr>
            <w:tcW w:w="539" w:type="dxa"/>
            <w:shd w:val="clear" w:color="auto" w:fill="D9D9D9" w:themeFill="background1" w:themeFillShade="D9"/>
          </w:tcPr>
          <w:p w14:paraId="1201B3F5" w14:textId="77777777" w:rsidR="00E104C8" w:rsidRPr="00156E8E" w:rsidRDefault="00E104C8" w:rsidP="00E104C8"/>
        </w:tc>
        <w:tc>
          <w:tcPr>
            <w:tcW w:w="539" w:type="dxa"/>
            <w:shd w:val="clear" w:color="auto" w:fill="D9D9D9" w:themeFill="background1" w:themeFillShade="D9"/>
          </w:tcPr>
          <w:p w14:paraId="6661802A" w14:textId="77777777" w:rsidR="00E104C8" w:rsidRPr="00156E8E" w:rsidRDefault="00E104C8" w:rsidP="00E104C8"/>
        </w:tc>
        <w:tc>
          <w:tcPr>
            <w:tcW w:w="539" w:type="dxa"/>
            <w:shd w:val="clear" w:color="auto" w:fill="D9D9D9" w:themeFill="background1" w:themeFillShade="D9"/>
          </w:tcPr>
          <w:p w14:paraId="457EB402" w14:textId="77777777" w:rsidR="00E104C8" w:rsidRPr="00156E8E" w:rsidRDefault="00E104C8" w:rsidP="00E104C8"/>
        </w:tc>
        <w:tc>
          <w:tcPr>
            <w:tcW w:w="539" w:type="dxa"/>
            <w:shd w:val="clear" w:color="auto" w:fill="D9D9D9" w:themeFill="background1" w:themeFillShade="D9"/>
          </w:tcPr>
          <w:p w14:paraId="28CC8805" w14:textId="77777777" w:rsidR="00E104C8" w:rsidRPr="00156E8E" w:rsidRDefault="00E104C8" w:rsidP="00E104C8"/>
        </w:tc>
        <w:tc>
          <w:tcPr>
            <w:tcW w:w="539" w:type="dxa"/>
          </w:tcPr>
          <w:p w14:paraId="498AF2BF" w14:textId="77777777" w:rsidR="00E104C8" w:rsidRPr="00156E8E" w:rsidRDefault="00E104C8" w:rsidP="00E104C8"/>
        </w:tc>
        <w:tc>
          <w:tcPr>
            <w:tcW w:w="539" w:type="dxa"/>
          </w:tcPr>
          <w:p w14:paraId="728F5570" w14:textId="77777777" w:rsidR="00E104C8" w:rsidRPr="00156E8E" w:rsidRDefault="00E104C8" w:rsidP="00E104C8"/>
        </w:tc>
      </w:tr>
      <w:tr w:rsidR="00E104C8" w:rsidRPr="00156E8E" w14:paraId="5E040DEA" w14:textId="77777777" w:rsidTr="00E104C8">
        <w:trPr>
          <w:trHeight w:val="340"/>
          <w:jc w:val="center"/>
        </w:trPr>
        <w:tc>
          <w:tcPr>
            <w:tcW w:w="540" w:type="dxa"/>
            <w:vAlign w:val="center"/>
          </w:tcPr>
          <w:p w14:paraId="0C552BAF" w14:textId="77777777" w:rsidR="00E104C8" w:rsidRPr="00156E8E" w:rsidRDefault="00E104C8" w:rsidP="00D16399">
            <w:pPr>
              <w:jc w:val="center"/>
            </w:pPr>
            <w:r w:rsidRPr="00156E8E">
              <w:t>1</w:t>
            </w:r>
            <w:r w:rsidR="00D16399" w:rsidRPr="00156E8E">
              <w:t>3</w:t>
            </w:r>
          </w:p>
        </w:tc>
        <w:tc>
          <w:tcPr>
            <w:tcW w:w="3199" w:type="dxa"/>
            <w:vAlign w:val="center"/>
          </w:tcPr>
          <w:p w14:paraId="3A79963E" w14:textId="77777777" w:rsidR="00E104C8" w:rsidRPr="00156E8E" w:rsidRDefault="00E104C8" w:rsidP="00E104C8">
            <w:r w:rsidRPr="00156E8E">
              <w:t>Саветодавни рад са родитељима-прикупљање података о деци, тешкоће у учењу, прилагођавању</w:t>
            </w:r>
          </w:p>
        </w:tc>
        <w:tc>
          <w:tcPr>
            <w:tcW w:w="539" w:type="dxa"/>
            <w:shd w:val="clear" w:color="auto" w:fill="D9D9D9" w:themeFill="background1" w:themeFillShade="D9"/>
          </w:tcPr>
          <w:p w14:paraId="65858ECE" w14:textId="77777777" w:rsidR="00E104C8" w:rsidRPr="00156E8E" w:rsidRDefault="00E104C8" w:rsidP="00E104C8"/>
        </w:tc>
        <w:tc>
          <w:tcPr>
            <w:tcW w:w="539" w:type="dxa"/>
            <w:shd w:val="clear" w:color="auto" w:fill="D9D9D9" w:themeFill="background1" w:themeFillShade="D9"/>
          </w:tcPr>
          <w:p w14:paraId="4FC45D36" w14:textId="77777777" w:rsidR="00E104C8" w:rsidRPr="00156E8E" w:rsidRDefault="00E104C8" w:rsidP="00E104C8"/>
        </w:tc>
        <w:tc>
          <w:tcPr>
            <w:tcW w:w="539" w:type="dxa"/>
            <w:shd w:val="clear" w:color="auto" w:fill="D9D9D9" w:themeFill="background1" w:themeFillShade="D9"/>
          </w:tcPr>
          <w:p w14:paraId="3B38BB6E" w14:textId="77777777" w:rsidR="00E104C8" w:rsidRPr="00156E8E" w:rsidRDefault="00E104C8" w:rsidP="00E104C8"/>
        </w:tc>
        <w:tc>
          <w:tcPr>
            <w:tcW w:w="539" w:type="dxa"/>
            <w:shd w:val="clear" w:color="auto" w:fill="D9D9D9" w:themeFill="background1" w:themeFillShade="D9"/>
          </w:tcPr>
          <w:p w14:paraId="0A7B4A80" w14:textId="77777777" w:rsidR="00E104C8" w:rsidRPr="00156E8E" w:rsidRDefault="00E104C8" w:rsidP="00E104C8"/>
        </w:tc>
        <w:tc>
          <w:tcPr>
            <w:tcW w:w="539" w:type="dxa"/>
            <w:shd w:val="clear" w:color="auto" w:fill="D9D9D9" w:themeFill="background1" w:themeFillShade="D9"/>
          </w:tcPr>
          <w:p w14:paraId="36E5B451" w14:textId="77777777" w:rsidR="00E104C8" w:rsidRPr="00156E8E" w:rsidRDefault="00E104C8" w:rsidP="00E104C8"/>
        </w:tc>
        <w:tc>
          <w:tcPr>
            <w:tcW w:w="539" w:type="dxa"/>
            <w:shd w:val="clear" w:color="auto" w:fill="D9D9D9" w:themeFill="background1" w:themeFillShade="D9"/>
          </w:tcPr>
          <w:p w14:paraId="25435A86" w14:textId="77777777" w:rsidR="00E104C8" w:rsidRPr="00156E8E" w:rsidRDefault="00E104C8" w:rsidP="00E104C8"/>
        </w:tc>
        <w:tc>
          <w:tcPr>
            <w:tcW w:w="539" w:type="dxa"/>
            <w:shd w:val="clear" w:color="auto" w:fill="D9D9D9" w:themeFill="background1" w:themeFillShade="D9"/>
          </w:tcPr>
          <w:p w14:paraId="23F48B04" w14:textId="77777777" w:rsidR="00E104C8" w:rsidRPr="00156E8E" w:rsidRDefault="00E104C8" w:rsidP="00E104C8"/>
        </w:tc>
        <w:tc>
          <w:tcPr>
            <w:tcW w:w="539" w:type="dxa"/>
            <w:shd w:val="clear" w:color="auto" w:fill="D9D9D9" w:themeFill="background1" w:themeFillShade="D9"/>
          </w:tcPr>
          <w:p w14:paraId="7785E51A" w14:textId="77777777" w:rsidR="00E104C8" w:rsidRPr="00156E8E" w:rsidRDefault="00E104C8" w:rsidP="00E104C8"/>
        </w:tc>
        <w:tc>
          <w:tcPr>
            <w:tcW w:w="539" w:type="dxa"/>
            <w:shd w:val="clear" w:color="auto" w:fill="D9D9D9" w:themeFill="background1" w:themeFillShade="D9"/>
          </w:tcPr>
          <w:p w14:paraId="66B30FAD" w14:textId="77777777" w:rsidR="00E104C8" w:rsidRPr="00156E8E" w:rsidRDefault="00E104C8" w:rsidP="00E104C8"/>
        </w:tc>
        <w:tc>
          <w:tcPr>
            <w:tcW w:w="539" w:type="dxa"/>
            <w:shd w:val="clear" w:color="auto" w:fill="D9D9D9" w:themeFill="background1" w:themeFillShade="D9"/>
          </w:tcPr>
          <w:p w14:paraId="7E6D5C26" w14:textId="77777777" w:rsidR="00E104C8" w:rsidRPr="00156E8E" w:rsidRDefault="00E104C8" w:rsidP="00E104C8"/>
        </w:tc>
        <w:tc>
          <w:tcPr>
            <w:tcW w:w="539" w:type="dxa"/>
          </w:tcPr>
          <w:p w14:paraId="44752B1F" w14:textId="77777777" w:rsidR="00E104C8" w:rsidRPr="00156E8E" w:rsidRDefault="00E104C8" w:rsidP="00E104C8"/>
        </w:tc>
      </w:tr>
      <w:tr w:rsidR="00E104C8" w:rsidRPr="00156E8E" w14:paraId="07A4D9B2" w14:textId="77777777" w:rsidTr="00E104C8">
        <w:trPr>
          <w:trHeight w:val="340"/>
          <w:jc w:val="center"/>
        </w:trPr>
        <w:tc>
          <w:tcPr>
            <w:tcW w:w="540" w:type="dxa"/>
            <w:vAlign w:val="center"/>
          </w:tcPr>
          <w:p w14:paraId="5C96B90D" w14:textId="77777777" w:rsidR="00E104C8" w:rsidRPr="00156E8E" w:rsidRDefault="00E104C8" w:rsidP="00D16399">
            <w:pPr>
              <w:jc w:val="center"/>
            </w:pPr>
            <w:r w:rsidRPr="00156E8E">
              <w:t>1</w:t>
            </w:r>
            <w:r w:rsidR="00D16399" w:rsidRPr="00156E8E">
              <w:t>4</w:t>
            </w:r>
          </w:p>
        </w:tc>
        <w:tc>
          <w:tcPr>
            <w:tcW w:w="3199" w:type="dxa"/>
            <w:vAlign w:val="center"/>
          </w:tcPr>
          <w:p w14:paraId="1D4608E8" w14:textId="77777777" w:rsidR="00E104C8" w:rsidRPr="00156E8E" w:rsidRDefault="00E104C8" w:rsidP="00E104C8">
            <w:r w:rsidRPr="00156E8E">
              <w:t>Израда табеларних</w:t>
            </w:r>
          </w:p>
          <w:p w14:paraId="22D07650" w14:textId="77777777" w:rsidR="00E104C8" w:rsidRPr="00156E8E" w:rsidRDefault="00E104C8" w:rsidP="00E104C8">
            <w:r w:rsidRPr="00156E8E">
              <w:t>прегледа и извештаја</w:t>
            </w:r>
          </w:p>
        </w:tc>
        <w:tc>
          <w:tcPr>
            <w:tcW w:w="539" w:type="dxa"/>
            <w:shd w:val="clear" w:color="auto" w:fill="D9D9D9" w:themeFill="background1" w:themeFillShade="D9"/>
          </w:tcPr>
          <w:p w14:paraId="3257A039" w14:textId="77777777" w:rsidR="00E104C8" w:rsidRPr="00156E8E" w:rsidRDefault="00E104C8" w:rsidP="00E104C8"/>
        </w:tc>
        <w:tc>
          <w:tcPr>
            <w:tcW w:w="539" w:type="dxa"/>
          </w:tcPr>
          <w:p w14:paraId="66AA7748" w14:textId="77777777" w:rsidR="00E104C8" w:rsidRPr="00156E8E" w:rsidRDefault="00E104C8" w:rsidP="00E104C8"/>
        </w:tc>
        <w:tc>
          <w:tcPr>
            <w:tcW w:w="539" w:type="dxa"/>
          </w:tcPr>
          <w:p w14:paraId="34AEF76C" w14:textId="77777777" w:rsidR="00E104C8" w:rsidRPr="00156E8E" w:rsidRDefault="00E104C8" w:rsidP="00E104C8"/>
        </w:tc>
        <w:tc>
          <w:tcPr>
            <w:tcW w:w="539" w:type="dxa"/>
            <w:shd w:val="clear" w:color="auto" w:fill="D9D9D9" w:themeFill="background1" w:themeFillShade="D9"/>
          </w:tcPr>
          <w:p w14:paraId="3756C426" w14:textId="77777777" w:rsidR="00E104C8" w:rsidRPr="00156E8E" w:rsidRDefault="00E104C8" w:rsidP="00E104C8"/>
        </w:tc>
        <w:tc>
          <w:tcPr>
            <w:tcW w:w="539" w:type="dxa"/>
          </w:tcPr>
          <w:p w14:paraId="16AFBE73" w14:textId="77777777" w:rsidR="00E104C8" w:rsidRPr="00156E8E" w:rsidRDefault="00E104C8" w:rsidP="00E104C8"/>
        </w:tc>
        <w:tc>
          <w:tcPr>
            <w:tcW w:w="539" w:type="dxa"/>
          </w:tcPr>
          <w:p w14:paraId="6F29F0AE" w14:textId="77777777" w:rsidR="00E104C8" w:rsidRPr="00156E8E" w:rsidRDefault="00E104C8" w:rsidP="00E104C8"/>
        </w:tc>
        <w:tc>
          <w:tcPr>
            <w:tcW w:w="539" w:type="dxa"/>
          </w:tcPr>
          <w:p w14:paraId="3703382D" w14:textId="77777777" w:rsidR="00E104C8" w:rsidRPr="00156E8E" w:rsidRDefault="00E104C8" w:rsidP="00E104C8"/>
        </w:tc>
        <w:tc>
          <w:tcPr>
            <w:tcW w:w="539" w:type="dxa"/>
            <w:shd w:val="clear" w:color="auto" w:fill="D9D9D9" w:themeFill="background1" w:themeFillShade="D9"/>
          </w:tcPr>
          <w:p w14:paraId="118EDEA8" w14:textId="77777777" w:rsidR="00E104C8" w:rsidRPr="00156E8E" w:rsidRDefault="00E104C8" w:rsidP="00E104C8"/>
        </w:tc>
        <w:tc>
          <w:tcPr>
            <w:tcW w:w="539" w:type="dxa"/>
          </w:tcPr>
          <w:p w14:paraId="3100915F" w14:textId="77777777" w:rsidR="00E104C8" w:rsidRPr="00156E8E" w:rsidRDefault="00E104C8" w:rsidP="00E104C8"/>
        </w:tc>
        <w:tc>
          <w:tcPr>
            <w:tcW w:w="539" w:type="dxa"/>
            <w:shd w:val="clear" w:color="auto" w:fill="D9D9D9" w:themeFill="background1" w:themeFillShade="D9"/>
          </w:tcPr>
          <w:p w14:paraId="7DD5C825" w14:textId="77777777" w:rsidR="00E104C8" w:rsidRPr="00156E8E" w:rsidRDefault="00E104C8" w:rsidP="00E104C8"/>
        </w:tc>
        <w:tc>
          <w:tcPr>
            <w:tcW w:w="539" w:type="dxa"/>
            <w:shd w:val="clear" w:color="auto" w:fill="D9D9D9" w:themeFill="background1" w:themeFillShade="D9"/>
          </w:tcPr>
          <w:p w14:paraId="0D6C1D18" w14:textId="77777777" w:rsidR="00E104C8" w:rsidRPr="00156E8E" w:rsidRDefault="00E104C8" w:rsidP="00E104C8"/>
        </w:tc>
      </w:tr>
      <w:tr w:rsidR="00E104C8" w:rsidRPr="00156E8E" w14:paraId="4DBCD37D" w14:textId="77777777" w:rsidTr="00E104C8">
        <w:trPr>
          <w:trHeight w:val="340"/>
          <w:jc w:val="center"/>
        </w:trPr>
        <w:tc>
          <w:tcPr>
            <w:tcW w:w="540" w:type="dxa"/>
            <w:vAlign w:val="center"/>
          </w:tcPr>
          <w:p w14:paraId="5A402913" w14:textId="77777777" w:rsidR="00E104C8" w:rsidRPr="001402EB" w:rsidRDefault="00E104C8" w:rsidP="001402EB">
            <w:pPr>
              <w:jc w:val="center"/>
            </w:pPr>
            <w:r w:rsidRPr="00156E8E">
              <w:t>1</w:t>
            </w:r>
            <w:r w:rsidR="001402EB">
              <w:t>5</w:t>
            </w:r>
          </w:p>
        </w:tc>
        <w:tc>
          <w:tcPr>
            <w:tcW w:w="3199" w:type="dxa"/>
            <w:vAlign w:val="center"/>
          </w:tcPr>
          <w:p w14:paraId="6A74AC92" w14:textId="77777777" w:rsidR="00E104C8" w:rsidRPr="00156E8E" w:rsidRDefault="00E104C8" w:rsidP="00E104C8">
            <w:r w:rsidRPr="00156E8E">
              <w:t>Израда пројеката и инструмената</w:t>
            </w:r>
          </w:p>
          <w:p w14:paraId="190D41BF" w14:textId="77777777" w:rsidR="00E104C8" w:rsidRPr="00156E8E" w:rsidRDefault="00E104C8" w:rsidP="00E104C8">
            <w:r w:rsidRPr="00156E8E">
              <w:t>за решавање проблема</w:t>
            </w:r>
          </w:p>
        </w:tc>
        <w:tc>
          <w:tcPr>
            <w:tcW w:w="539" w:type="dxa"/>
          </w:tcPr>
          <w:p w14:paraId="2C9FF4A9" w14:textId="77777777" w:rsidR="00E104C8" w:rsidRPr="00156E8E" w:rsidRDefault="00E104C8" w:rsidP="00E104C8"/>
        </w:tc>
        <w:tc>
          <w:tcPr>
            <w:tcW w:w="539" w:type="dxa"/>
          </w:tcPr>
          <w:p w14:paraId="0F79BAAF" w14:textId="77777777" w:rsidR="00E104C8" w:rsidRPr="00156E8E" w:rsidRDefault="00E104C8" w:rsidP="00E104C8"/>
        </w:tc>
        <w:tc>
          <w:tcPr>
            <w:tcW w:w="539" w:type="dxa"/>
            <w:shd w:val="clear" w:color="auto" w:fill="D9D9D9" w:themeFill="background1" w:themeFillShade="D9"/>
          </w:tcPr>
          <w:p w14:paraId="4BFB8365" w14:textId="77777777" w:rsidR="00E104C8" w:rsidRPr="00156E8E" w:rsidRDefault="00E104C8" w:rsidP="00E104C8"/>
        </w:tc>
        <w:tc>
          <w:tcPr>
            <w:tcW w:w="539" w:type="dxa"/>
            <w:shd w:val="clear" w:color="auto" w:fill="D9D9D9" w:themeFill="background1" w:themeFillShade="D9"/>
          </w:tcPr>
          <w:p w14:paraId="0AEC9FE6" w14:textId="77777777" w:rsidR="00E104C8" w:rsidRPr="00156E8E" w:rsidRDefault="00E104C8" w:rsidP="00E104C8"/>
        </w:tc>
        <w:tc>
          <w:tcPr>
            <w:tcW w:w="539" w:type="dxa"/>
          </w:tcPr>
          <w:p w14:paraId="32BEE4BE" w14:textId="77777777" w:rsidR="00E104C8" w:rsidRPr="00156E8E" w:rsidRDefault="00E104C8" w:rsidP="00E104C8"/>
        </w:tc>
        <w:tc>
          <w:tcPr>
            <w:tcW w:w="539" w:type="dxa"/>
          </w:tcPr>
          <w:p w14:paraId="605A0A9D" w14:textId="77777777" w:rsidR="00E104C8" w:rsidRPr="00156E8E" w:rsidRDefault="00E104C8" w:rsidP="00E104C8"/>
        </w:tc>
        <w:tc>
          <w:tcPr>
            <w:tcW w:w="539" w:type="dxa"/>
            <w:shd w:val="clear" w:color="auto" w:fill="D9D9D9" w:themeFill="background1" w:themeFillShade="D9"/>
          </w:tcPr>
          <w:p w14:paraId="79560EB6" w14:textId="77777777" w:rsidR="00E104C8" w:rsidRPr="00156E8E" w:rsidRDefault="00E104C8" w:rsidP="00E104C8"/>
        </w:tc>
        <w:tc>
          <w:tcPr>
            <w:tcW w:w="539" w:type="dxa"/>
            <w:shd w:val="clear" w:color="auto" w:fill="D9D9D9" w:themeFill="background1" w:themeFillShade="D9"/>
          </w:tcPr>
          <w:p w14:paraId="757F489C" w14:textId="77777777" w:rsidR="00E104C8" w:rsidRPr="00156E8E" w:rsidRDefault="00E104C8" w:rsidP="00E104C8"/>
        </w:tc>
        <w:tc>
          <w:tcPr>
            <w:tcW w:w="539" w:type="dxa"/>
          </w:tcPr>
          <w:p w14:paraId="2F11897A" w14:textId="77777777" w:rsidR="00E104C8" w:rsidRPr="00156E8E" w:rsidRDefault="00E104C8" w:rsidP="00E104C8"/>
        </w:tc>
        <w:tc>
          <w:tcPr>
            <w:tcW w:w="539" w:type="dxa"/>
          </w:tcPr>
          <w:p w14:paraId="4ED3CA16" w14:textId="77777777" w:rsidR="00E104C8" w:rsidRPr="00156E8E" w:rsidRDefault="00E104C8" w:rsidP="00E104C8"/>
        </w:tc>
        <w:tc>
          <w:tcPr>
            <w:tcW w:w="539" w:type="dxa"/>
          </w:tcPr>
          <w:p w14:paraId="2DFC93BF" w14:textId="77777777" w:rsidR="00E104C8" w:rsidRPr="00156E8E" w:rsidRDefault="00E104C8" w:rsidP="00E104C8"/>
        </w:tc>
      </w:tr>
      <w:tr w:rsidR="00E104C8" w:rsidRPr="00156E8E" w14:paraId="377642E7" w14:textId="77777777" w:rsidTr="00E104C8">
        <w:trPr>
          <w:trHeight w:val="340"/>
          <w:jc w:val="center"/>
        </w:trPr>
        <w:tc>
          <w:tcPr>
            <w:tcW w:w="540" w:type="dxa"/>
            <w:vAlign w:val="center"/>
          </w:tcPr>
          <w:p w14:paraId="600A38BA" w14:textId="77777777" w:rsidR="00E104C8" w:rsidRPr="001402EB" w:rsidRDefault="00E104C8" w:rsidP="001402EB">
            <w:pPr>
              <w:jc w:val="center"/>
            </w:pPr>
            <w:r w:rsidRPr="00156E8E">
              <w:t>1</w:t>
            </w:r>
            <w:r w:rsidR="001402EB">
              <w:t>6</w:t>
            </w:r>
          </w:p>
        </w:tc>
        <w:tc>
          <w:tcPr>
            <w:tcW w:w="3199" w:type="dxa"/>
            <w:vAlign w:val="center"/>
          </w:tcPr>
          <w:p w14:paraId="032F1B01" w14:textId="77777777" w:rsidR="00E104C8" w:rsidRPr="00156E8E" w:rsidRDefault="00E104C8" w:rsidP="00E104C8">
            <w:r w:rsidRPr="00156E8E">
              <w:t>Професионална</w:t>
            </w:r>
          </w:p>
          <w:p w14:paraId="412BAA43" w14:textId="77777777" w:rsidR="00E104C8" w:rsidRPr="00156E8E" w:rsidRDefault="00E104C8" w:rsidP="00E104C8">
            <w:r w:rsidRPr="00156E8E">
              <w:t>орјентација ученика</w:t>
            </w:r>
          </w:p>
        </w:tc>
        <w:tc>
          <w:tcPr>
            <w:tcW w:w="539" w:type="dxa"/>
            <w:shd w:val="clear" w:color="auto" w:fill="D9D9D9" w:themeFill="background1" w:themeFillShade="D9"/>
          </w:tcPr>
          <w:p w14:paraId="432FAF53" w14:textId="77777777" w:rsidR="00E104C8" w:rsidRPr="00156E8E" w:rsidRDefault="00E104C8" w:rsidP="00E104C8"/>
        </w:tc>
        <w:tc>
          <w:tcPr>
            <w:tcW w:w="539" w:type="dxa"/>
          </w:tcPr>
          <w:p w14:paraId="1765CB9C" w14:textId="77777777" w:rsidR="00E104C8" w:rsidRPr="00156E8E" w:rsidRDefault="00E104C8" w:rsidP="00E104C8"/>
        </w:tc>
        <w:tc>
          <w:tcPr>
            <w:tcW w:w="539" w:type="dxa"/>
          </w:tcPr>
          <w:p w14:paraId="3740EBF3" w14:textId="77777777" w:rsidR="00E104C8" w:rsidRPr="00156E8E" w:rsidRDefault="00E104C8" w:rsidP="00E104C8"/>
        </w:tc>
        <w:tc>
          <w:tcPr>
            <w:tcW w:w="539" w:type="dxa"/>
            <w:shd w:val="clear" w:color="auto" w:fill="D9D9D9" w:themeFill="background1" w:themeFillShade="D9"/>
          </w:tcPr>
          <w:p w14:paraId="50A89FAB" w14:textId="77777777" w:rsidR="00E104C8" w:rsidRPr="00156E8E" w:rsidRDefault="00E104C8" w:rsidP="00E104C8"/>
        </w:tc>
        <w:tc>
          <w:tcPr>
            <w:tcW w:w="539" w:type="dxa"/>
            <w:shd w:val="clear" w:color="auto" w:fill="D9D9D9" w:themeFill="background1" w:themeFillShade="D9"/>
          </w:tcPr>
          <w:p w14:paraId="70024D84" w14:textId="77777777" w:rsidR="00E104C8" w:rsidRPr="00156E8E" w:rsidRDefault="00E104C8" w:rsidP="00E104C8">
            <w:pPr>
              <w:rPr>
                <w:highlight w:val="yellow"/>
              </w:rPr>
            </w:pPr>
          </w:p>
        </w:tc>
        <w:tc>
          <w:tcPr>
            <w:tcW w:w="539" w:type="dxa"/>
            <w:shd w:val="clear" w:color="auto" w:fill="D9D9D9" w:themeFill="background1" w:themeFillShade="D9"/>
          </w:tcPr>
          <w:p w14:paraId="2364BE76" w14:textId="77777777" w:rsidR="00E104C8" w:rsidRPr="00156E8E" w:rsidRDefault="00E104C8" w:rsidP="00E104C8">
            <w:pPr>
              <w:rPr>
                <w:highlight w:val="yellow"/>
              </w:rPr>
            </w:pPr>
          </w:p>
        </w:tc>
        <w:tc>
          <w:tcPr>
            <w:tcW w:w="539" w:type="dxa"/>
            <w:shd w:val="clear" w:color="auto" w:fill="D9D9D9" w:themeFill="background1" w:themeFillShade="D9"/>
          </w:tcPr>
          <w:p w14:paraId="6AEB71EE" w14:textId="77777777" w:rsidR="00E104C8" w:rsidRPr="00156E8E" w:rsidRDefault="00E104C8" w:rsidP="00E104C8"/>
        </w:tc>
        <w:tc>
          <w:tcPr>
            <w:tcW w:w="539" w:type="dxa"/>
            <w:shd w:val="clear" w:color="auto" w:fill="D9D9D9" w:themeFill="background1" w:themeFillShade="D9"/>
          </w:tcPr>
          <w:p w14:paraId="657EB916" w14:textId="77777777" w:rsidR="00E104C8" w:rsidRPr="00156E8E" w:rsidRDefault="00E104C8" w:rsidP="00E104C8"/>
        </w:tc>
        <w:tc>
          <w:tcPr>
            <w:tcW w:w="539" w:type="dxa"/>
            <w:shd w:val="clear" w:color="auto" w:fill="D9D9D9" w:themeFill="background1" w:themeFillShade="D9"/>
          </w:tcPr>
          <w:p w14:paraId="498F641F" w14:textId="77777777" w:rsidR="00E104C8" w:rsidRPr="00156E8E" w:rsidRDefault="00E104C8" w:rsidP="00E104C8"/>
        </w:tc>
        <w:tc>
          <w:tcPr>
            <w:tcW w:w="539" w:type="dxa"/>
            <w:shd w:val="clear" w:color="auto" w:fill="D9D9D9" w:themeFill="background1" w:themeFillShade="D9"/>
          </w:tcPr>
          <w:p w14:paraId="1D00DF04" w14:textId="77777777" w:rsidR="00E104C8" w:rsidRPr="00156E8E" w:rsidRDefault="00E104C8" w:rsidP="00E104C8"/>
        </w:tc>
        <w:tc>
          <w:tcPr>
            <w:tcW w:w="539" w:type="dxa"/>
          </w:tcPr>
          <w:p w14:paraId="4578698E" w14:textId="77777777" w:rsidR="00E104C8" w:rsidRPr="00156E8E" w:rsidRDefault="00E104C8" w:rsidP="00E104C8"/>
        </w:tc>
      </w:tr>
      <w:tr w:rsidR="00E104C8" w:rsidRPr="00156E8E" w14:paraId="3F9FDB4E" w14:textId="77777777" w:rsidTr="00E104C8">
        <w:trPr>
          <w:trHeight w:val="340"/>
          <w:jc w:val="center"/>
        </w:trPr>
        <w:tc>
          <w:tcPr>
            <w:tcW w:w="540" w:type="dxa"/>
            <w:vAlign w:val="center"/>
          </w:tcPr>
          <w:p w14:paraId="4EF17B59" w14:textId="77777777" w:rsidR="00E104C8" w:rsidRPr="001402EB" w:rsidRDefault="00E104C8" w:rsidP="001402EB">
            <w:pPr>
              <w:jc w:val="center"/>
            </w:pPr>
            <w:r w:rsidRPr="00156E8E">
              <w:t>1</w:t>
            </w:r>
            <w:r w:rsidR="001402EB">
              <w:t>7</w:t>
            </w:r>
          </w:p>
        </w:tc>
        <w:tc>
          <w:tcPr>
            <w:tcW w:w="3199" w:type="dxa"/>
            <w:vAlign w:val="center"/>
          </w:tcPr>
          <w:p w14:paraId="2115E099" w14:textId="77777777" w:rsidR="00E104C8" w:rsidRPr="00156E8E" w:rsidRDefault="00E104C8" w:rsidP="00E104C8">
            <w:r w:rsidRPr="00156E8E">
              <w:t>Учешће у раду стручних</w:t>
            </w:r>
          </w:p>
          <w:p w14:paraId="5F560A33" w14:textId="77777777" w:rsidR="00E104C8" w:rsidRPr="00156E8E" w:rsidRDefault="00E104C8" w:rsidP="00E104C8">
            <w:r w:rsidRPr="00156E8E">
              <w:t>органа школе</w:t>
            </w:r>
          </w:p>
        </w:tc>
        <w:tc>
          <w:tcPr>
            <w:tcW w:w="539" w:type="dxa"/>
            <w:shd w:val="clear" w:color="auto" w:fill="D9D9D9" w:themeFill="background1" w:themeFillShade="D9"/>
          </w:tcPr>
          <w:p w14:paraId="02D21E59" w14:textId="77777777" w:rsidR="00E104C8" w:rsidRPr="00156E8E" w:rsidRDefault="00E104C8" w:rsidP="00E104C8"/>
        </w:tc>
        <w:tc>
          <w:tcPr>
            <w:tcW w:w="539" w:type="dxa"/>
            <w:shd w:val="clear" w:color="auto" w:fill="D9D9D9" w:themeFill="background1" w:themeFillShade="D9"/>
          </w:tcPr>
          <w:p w14:paraId="51E2EB50" w14:textId="77777777" w:rsidR="00E104C8" w:rsidRPr="00156E8E" w:rsidRDefault="00E104C8" w:rsidP="00E104C8"/>
        </w:tc>
        <w:tc>
          <w:tcPr>
            <w:tcW w:w="539" w:type="dxa"/>
            <w:shd w:val="clear" w:color="auto" w:fill="D9D9D9" w:themeFill="background1" w:themeFillShade="D9"/>
          </w:tcPr>
          <w:p w14:paraId="096A31A3" w14:textId="77777777" w:rsidR="00E104C8" w:rsidRPr="00156E8E" w:rsidRDefault="00E104C8" w:rsidP="00E104C8"/>
        </w:tc>
        <w:tc>
          <w:tcPr>
            <w:tcW w:w="539" w:type="dxa"/>
            <w:shd w:val="clear" w:color="auto" w:fill="D9D9D9" w:themeFill="background1" w:themeFillShade="D9"/>
          </w:tcPr>
          <w:p w14:paraId="49FEEEF7" w14:textId="77777777" w:rsidR="00E104C8" w:rsidRPr="00156E8E" w:rsidRDefault="00E104C8" w:rsidP="00E104C8"/>
        </w:tc>
        <w:tc>
          <w:tcPr>
            <w:tcW w:w="539" w:type="dxa"/>
            <w:shd w:val="clear" w:color="auto" w:fill="D9D9D9" w:themeFill="background1" w:themeFillShade="D9"/>
          </w:tcPr>
          <w:p w14:paraId="54224EC6" w14:textId="77777777" w:rsidR="00E104C8" w:rsidRPr="00156E8E" w:rsidRDefault="00E104C8" w:rsidP="00E104C8"/>
        </w:tc>
        <w:tc>
          <w:tcPr>
            <w:tcW w:w="539" w:type="dxa"/>
            <w:shd w:val="clear" w:color="auto" w:fill="D9D9D9" w:themeFill="background1" w:themeFillShade="D9"/>
          </w:tcPr>
          <w:p w14:paraId="4334E1FD" w14:textId="77777777" w:rsidR="00E104C8" w:rsidRPr="00156E8E" w:rsidRDefault="00E104C8" w:rsidP="00E104C8"/>
        </w:tc>
        <w:tc>
          <w:tcPr>
            <w:tcW w:w="539" w:type="dxa"/>
            <w:shd w:val="clear" w:color="auto" w:fill="D9D9D9" w:themeFill="background1" w:themeFillShade="D9"/>
          </w:tcPr>
          <w:p w14:paraId="5ECE7B81" w14:textId="77777777" w:rsidR="00E104C8" w:rsidRPr="00156E8E" w:rsidRDefault="00E104C8" w:rsidP="00E104C8"/>
        </w:tc>
        <w:tc>
          <w:tcPr>
            <w:tcW w:w="539" w:type="dxa"/>
            <w:shd w:val="clear" w:color="auto" w:fill="D9D9D9" w:themeFill="background1" w:themeFillShade="D9"/>
          </w:tcPr>
          <w:p w14:paraId="3264E07A" w14:textId="77777777" w:rsidR="00E104C8" w:rsidRPr="00156E8E" w:rsidRDefault="00E104C8" w:rsidP="00E104C8"/>
        </w:tc>
        <w:tc>
          <w:tcPr>
            <w:tcW w:w="539" w:type="dxa"/>
            <w:shd w:val="clear" w:color="auto" w:fill="D9D9D9" w:themeFill="background1" w:themeFillShade="D9"/>
          </w:tcPr>
          <w:p w14:paraId="63046F47" w14:textId="77777777" w:rsidR="00E104C8" w:rsidRPr="00156E8E" w:rsidRDefault="00E104C8" w:rsidP="00E104C8"/>
        </w:tc>
        <w:tc>
          <w:tcPr>
            <w:tcW w:w="539" w:type="dxa"/>
            <w:shd w:val="clear" w:color="auto" w:fill="D9D9D9" w:themeFill="background1" w:themeFillShade="D9"/>
          </w:tcPr>
          <w:p w14:paraId="3C2DD128" w14:textId="77777777" w:rsidR="00E104C8" w:rsidRPr="00156E8E" w:rsidRDefault="00E104C8" w:rsidP="00E104C8"/>
        </w:tc>
        <w:tc>
          <w:tcPr>
            <w:tcW w:w="539" w:type="dxa"/>
            <w:shd w:val="clear" w:color="auto" w:fill="D9D9D9" w:themeFill="background1" w:themeFillShade="D9"/>
          </w:tcPr>
          <w:p w14:paraId="44BDC79E" w14:textId="77777777" w:rsidR="00E104C8" w:rsidRPr="00156E8E" w:rsidRDefault="00E104C8" w:rsidP="00E104C8"/>
        </w:tc>
      </w:tr>
      <w:tr w:rsidR="00E104C8" w:rsidRPr="00156E8E" w14:paraId="5CE9D58C" w14:textId="77777777" w:rsidTr="00E104C8">
        <w:trPr>
          <w:trHeight w:val="340"/>
          <w:jc w:val="center"/>
        </w:trPr>
        <w:tc>
          <w:tcPr>
            <w:tcW w:w="540" w:type="dxa"/>
            <w:vAlign w:val="center"/>
          </w:tcPr>
          <w:p w14:paraId="72AD102E" w14:textId="77777777" w:rsidR="00E104C8" w:rsidRPr="001402EB" w:rsidRDefault="00E104C8" w:rsidP="001402EB">
            <w:pPr>
              <w:jc w:val="center"/>
            </w:pPr>
            <w:r w:rsidRPr="00156E8E">
              <w:t>1</w:t>
            </w:r>
            <w:r w:rsidR="001402EB">
              <w:t>8</w:t>
            </w:r>
          </w:p>
        </w:tc>
        <w:tc>
          <w:tcPr>
            <w:tcW w:w="3199" w:type="dxa"/>
            <w:vAlign w:val="center"/>
          </w:tcPr>
          <w:p w14:paraId="7452B489" w14:textId="77777777" w:rsidR="00E104C8" w:rsidRPr="00156E8E" w:rsidRDefault="00E104C8" w:rsidP="00E104C8">
            <w:r w:rsidRPr="00156E8E">
              <w:t>Сарадња са стручним</w:t>
            </w:r>
          </w:p>
          <w:p w14:paraId="23E4E77A" w14:textId="77777777" w:rsidR="00E104C8" w:rsidRPr="00156E8E" w:rsidRDefault="00E104C8" w:rsidP="00E104C8">
            <w:r w:rsidRPr="00156E8E">
              <w:t>институцијама и институцијама друштвене средине</w:t>
            </w:r>
          </w:p>
        </w:tc>
        <w:tc>
          <w:tcPr>
            <w:tcW w:w="539" w:type="dxa"/>
            <w:shd w:val="clear" w:color="auto" w:fill="D9D9D9" w:themeFill="background1" w:themeFillShade="D9"/>
          </w:tcPr>
          <w:p w14:paraId="1F9108F7" w14:textId="77777777" w:rsidR="00E104C8" w:rsidRPr="00156E8E" w:rsidRDefault="00E104C8" w:rsidP="00E104C8"/>
        </w:tc>
        <w:tc>
          <w:tcPr>
            <w:tcW w:w="539" w:type="dxa"/>
            <w:shd w:val="clear" w:color="auto" w:fill="D9D9D9" w:themeFill="background1" w:themeFillShade="D9"/>
          </w:tcPr>
          <w:p w14:paraId="1A11B6D0" w14:textId="77777777" w:rsidR="00E104C8" w:rsidRPr="00156E8E" w:rsidRDefault="00E104C8" w:rsidP="00E104C8"/>
        </w:tc>
        <w:tc>
          <w:tcPr>
            <w:tcW w:w="539" w:type="dxa"/>
            <w:shd w:val="clear" w:color="auto" w:fill="D9D9D9" w:themeFill="background1" w:themeFillShade="D9"/>
          </w:tcPr>
          <w:p w14:paraId="349EFD30" w14:textId="77777777" w:rsidR="00E104C8" w:rsidRPr="00156E8E" w:rsidRDefault="00E104C8" w:rsidP="00E104C8"/>
        </w:tc>
        <w:tc>
          <w:tcPr>
            <w:tcW w:w="539" w:type="dxa"/>
            <w:shd w:val="clear" w:color="auto" w:fill="D9D9D9" w:themeFill="background1" w:themeFillShade="D9"/>
          </w:tcPr>
          <w:p w14:paraId="5263FA0C" w14:textId="77777777" w:rsidR="00E104C8" w:rsidRPr="00156E8E" w:rsidRDefault="00E104C8" w:rsidP="00E104C8"/>
        </w:tc>
        <w:tc>
          <w:tcPr>
            <w:tcW w:w="539" w:type="dxa"/>
            <w:shd w:val="clear" w:color="auto" w:fill="D9D9D9" w:themeFill="background1" w:themeFillShade="D9"/>
          </w:tcPr>
          <w:p w14:paraId="607C6F81" w14:textId="77777777" w:rsidR="00E104C8" w:rsidRPr="00156E8E" w:rsidRDefault="00E104C8" w:rsidP="00E104C8"/>
        </w:tc>
        <w:tc>
          <w:tcPr>
            <w:tcW w:w="539" w:type="dxa"/>
            <w:shd w:val="clear" w:color="auto" w:fill="D9D9D9" w:themeFill="background1" w:themeFillShade="D9"/>
          </w:tcPr>
          <w:p w14:paraId="20CE9D34" w14:textId="77777777" w:rsidR="00E104C8" w:rsidRPr="00156E8E" w:rsidRDefault="00E104C8" w:rsidP="00E104C8"/>
        </w:tc>
        <w:tc>
          <w:tcPr>
            <w:tcW w:w="539" w:type="dxa"/>
            <w:shd w:val="clear" w:color="auto" w:fill="D9D9D9" w:themeFill="background1" w:themeFillShade="D9"/>
          </w:tcPr>
          <w:p w14:paraId="3171989A" w14:textId="77777777" w:rsidR="00E104C8" w:rsidRPr="00156E8E" w:rsidRDefault="00E104C8" w:rsidP="00E104C8"/>
        </w:tc>
        <w:tc>
          <w:tcPr>
            <w:tcW w:w="539" w:type="dxa"/>
            <w:shd w:val="clear" w:color="auto" w:fill="D9D9D9" w:themeFill="background1" w:themeFillShade="D9"/>
          </w:tcPr>
          <w:p w14:paraId="6DF81513" w14:textId="77777777" w:rsidR="00E104C8" w:rsidRPr="00156E8E" w:rsidRDefault="00E104C8" w:rsidP="00E104C8"/>
        </w:tc>
        <w:tc>
          <w:tcPr>
            <w:tcW w:w="539" w:type="dxa"/>
            <w:shd w:val="clear" w:color="auto" w:fill="D9D9D9" w:themeFill="background1" w:themeFillShade="D9"/>
          </w:tcPr>
          <w:p w14:paraId="614D5E88" w14:textId="77777777" w:rsidR="00E104C8" w:rsidRPr="00156E8E" w:rsidRDefault="00E104C8" w:rsidP="00E104C8"/>
        </w:tc>
        <w:tc>
          <w:tcPr>
            <w:tcW w:w="539" w:type="dxa"/>
            <w:shd w:val="clear" w:color="auto" w:fill="D9D9D9" w:themeFill="background1" w:themeFillShade="D9"/>
          </w:tcPr>
          <w:p w14:paraId="70305F25" w14:textId="77777777" w:rsidR="00E104C8" w:rsidRPr="00156E8E" w:rsidRDefault="00E104C8" w:rsidP="00E104C8"/>
        </w:tc>
        <w:tc>
          <w:tcPr>
            <w:tcW w:w="539" w:type="dxa"/>
            <w:shd w:val="clear" w:color="auto" w:fill="D9D9D9" w:themeFill="background1" w:themeFillShade="D9"/>
          </w:tcPr>
          <w:p w14:paraId="0ABF032F" w14:textId="77777777" w:rsidR="00E104C8" w:rsidRPr="00156E8E" w:rsidRDefault="00E104C8" w:rsidP="00E104C8"/>
        </w:tc>
      </w:tr>
      <w:tr w:rsidR="00E104C8" w:rsidRPr="00156E8E" w14:paraId="63D020CE" w14:textId="77777777" w:rsidTr="00E104C8">
        <w:trPr>
          <w:trHeight w:val="340"/>
          <w:jc w:val="center"/>
        </w:trPr>
        <w:tc>
          <w:tcPr>
            <w:tcW w:w="540" w:type="dxa"/>
            <w:vAlign w:val="center"/>
          </w:tcPr>
          <w:p w14:paraId="11B253E6" w14:textId="77777777" w:rsidR="00E104C8" w:rsidRPr="001402EB" w:rsidRDefault="001402EB" w:rsidP="00E104C8">
            <w:pPr>
              <w:jc w:val="center"/>
            </w:pPr>
            <w:r>
              <w:t>19</w:t>
            </w:r>
          </w:p>
        </w:tc>
        <w:tc>
          <w:tcPr>
            <w:tcW w:w="3199" w:type="dxa"/>
            <w:vAlign w:val="center"/>
          </w:tcPr>
          <w:p w14:paraId="01495196" w14:textId="77777777" w:rsidR="00E104C8" w:rsidRPr="00156E8E" w:rsidRDefault="00E104C8" w:rsidP="00E104C8">
            <w:r w:rsidRPr="00156E8E">
              <w:t>Индивидуално стручно</w:t>
            </w:r>
          </w:p>
          <w:p w14:paraId="74CB8F5A" w14:textId="77777777" w:rsidR="00E104C8" w:rsidRPr="00156E8E" w:rsidRDefault="00E104C8" w:rsidP="00E104C8">
            <w:r w:rsidRPr="00156E8E">
              <w:t>усавршавање</w:t>
            </w:r>
          </w:p>
        </w:tc>
        <w:tc>
          <w:tcPr>
            <w:tcW w:w="539" w:type="dxa"/>
            <w:shd w:val="clear" w:color="auto" w:fill="D9D9D9" w:themeFill="background1" w:themeFillShade="D9"/>
          </w:tcPr>
          <w:p w14:paraId="404761D0" w14:textId="77777777" w:rsidR="00E104C8" w:rsidRPr="00156E8E" w:rsidRDefault="00E104C8" w:rsidP="00E104C8"/>
        </w:tc>
        <w:tc>
          <w:tcPr>
            <w:tcW w:w="539" w:type="dxa"/>
            <w:shd w:val="clear" w:color="auto" w:fill="D9D9D9" w:themeFill="background1" w:themeFillShade="D9"/>
          </w:tcPr>
          <w:p w14:paraId="0D804028" w14:textId="77777777" w:rsidR="00E104C8" w:rsidRPr="00156E8E" w:rsidRDefault="00E104C8" w:rsidP="00E104C8"/>
        </w:tc>
        <w:tc>
          <w:tcPr>
            <w:tcW w:w="539" w:type="dxa"/>
            <w:shd w:val="clear" w:color="auto" w:fill="D9D9D9" w:themeFill="background1" w:themeFillShade="D9"/>
          </w:tcPr>
          <w:p w14:paraId="0C29FEF9" w14:textId="77777777" w:rsidR="00E104C8" w:rsidRPr="00156E8E" w:rsidRDefault="00E104C8" w:rsidP="00E104C8"/>
        </w:tc>
        <w:tc>
          <w:tcPr>
            <w:tcW w:w="539" w:type="dxa"/>
            <w:shd w:val="clear" w:color="auto" w:fill="D9D9D9" w:themeFill="background1" w:themeFillShade="D9"/>
          </w:tcPr>
          <w:p w14:paraId="42275206" w14:textId="77777777" w:rsidR="00E104C8" w:rsidRPr="00156E8E" w:rsidRDefault="00E104C8" w:rsidP="00E104C8"/>
        </w:tc>
        <w:tc>
          <w:tcPr>
            <w:tcW w:w="539" w:type="dxa"/>
            <w:shd w:val="clear" w:color="auto" w:fill="D9D9D9" w:themeFill="background1" w:themeFillShade="D9"/>
          </w:tcPr>
          <w:p w14:paraId="79829987" w14:textId="77777777" w:rsidR="00E104C8" w:rsidRPr="00156E8E" w:rsidRDefault="00E104C8" w:rsidP="00E104C8"/>
        </w:tc>
        <w:tc>
          <w:tcPr>
            <w:tcW w:w="539" w:type="dxa"/>
            <w:shd w:val="clear" w:color="auto" w:fill="D9D9D9" w:themeFill="background1" w:themeFillShade="D9"/>
          </w:tcPr>
          <w:p w14:paraId="2248B8B8" w14:textId="77777777" w:rsidR="00E104C8" w:rsidRPr="00156E8E" w:rsidRDefault="00E104C8" w:rsidP="00E104C8"/>
        </w:tc>
        <w:tc>
          <w:tcPr>
            <w:tcW w:w="539" w:type="dxa"/>
            <w:shd w:val="clear" w:color="auto" w:fill="D9D9D9" w:themeFill="background1" w:themeFillShade="D9"/>
          </w:tcPr>
          <w:p w14:paraId="5AE33B3E" w14:textId="77777777" w:rsidR="00E104C8" w:rsidRPr="00156E8E" w:rsidRDefault="00E104C8" w:rsidP="00E104C8"/>
        </w:tc>
        <w:tc>
          <w:tcPr>
            <w:tcW w:w="539" w:type="dxa"/>
            <w:shd w:val="clear" w:color="auto" w:fill="D9D9D9" w:themeFill="background1" w:themeFillShade="D9"/>
          </w:tcPr>
          <w:p w14:paraId="5A648F8A" w14:textId="77777777" w:rsidR="00E104C8" w:rsidRPr="00156E8E" w:rsidRDefault="00E104C8" w:rsidP="00E104C8"/>
        </w:tc>
        <w:tc>
          <w:tcPr>
            <w:tcW w:w="539" w:type="dxa"/>
            <w:shd w:val="clear" w:color="auto" w:fill="D9D9D9" w:themeFill="background1" w:themeFillShade="D9"/>
          </w:tcPr>
          <w:p w14:paraId="5EE38F0D" w14:textId="77777777" w:rsidR="00E104C8" w:rsidRPr="00156E8E" w:rsidRDefault="00E104C8" w:rsidP="00E104C8"/>
        </w:tc>
        <w:tc>
          <w:tcPr>
            <w:tcW w:w="539" w:type="dxa"/>
            <w:shd w:val="clear" w:color="auto" w:fill="D9D9D9" w:themeFill="background1" w:themeFillShade="D9"/>
          </w:tcPr>
          <w:p w14:paraId="5AF3D178" w14:textId="77777777" w:rsidR="00E104C8" w:rsidRPr="00156E8E" w:rsidRDefault="00E104C8" w:rsidP="00E104C8"/>
        </w:tc>
        <w:tc>
          <w:tcPr>
            <w:tcW w:w="539" w:type="dxa"/>
            <w:shd w:val="clear" w:color="auto" w:fill="D9D9D9" w:themeFill="background1" w:themeFillShade="D9"/>
          </w:tcPr>
          <w:p w14:paraId="56B7CA13" w14:textId="77777777" w:rsidR="00E104C8" w:rsidRPr="00156E8E" w:rsidRDefault="00E104C8" w:rsidP="00E104C8"/>
        </w:tc>
      </w:tr>
      <w:tr w:rsidR="00E104C8" w:rsidRPr="00156E8E" w14:paraId="4F6E2A27" w14:textId="77777777" w:rsidTr="00E104C8">
        <w:trPr>
          <w:trHeight w:val="340"/>
          <w:jc w:val="center"/>
        </w:trPr>
        <w:tc>
          <w:tcPr>
            <w:tcW w:w="540" w:type="dxa"/>
            <w:vAlign w:val="center"/>
          </w:tcPr>
          <w:p w14:paraId="428759E0" w14:textId="77777777" w:rsidR="00E104C8" w:rsidRPr="001402EB" w:rsidRDefault="00E104C8" w:rsidP="001402EB">
            <w:pPr>
              <w:jc w:val="center"/>
            </w:pPr>
            <w:r w:rsidRPr="00156E8E">
              <w:t>2</w:t>
            </w:r>
            <w:r w:rsidR="001402EB">
              <w:t>0</w:t>
            </w:r>
          </w:p>
        </w:tc>
        <w:tc>
          <w:tcPr>
            <w:tcW w:w="3199" w:type="dxa"/>
            <w:vAlign w:val="center"/>
          </w:tcPr>
          <w:p w14:paraId="5D8FB473" w14:textId="77777777" w:rsidR="00E104C8" w:rsidRPr="00156E8E" w:rsidRDefault="00E104C8" w:rsidP="00E104C8">
            <w:r w:rsidRPr="00156E8E">
              <w:t>Вођење документације</w:t>
            </w:r>
          </w:p>
          <w:p w14:paraId="6D0A83F4" w14:textId="77777777" w:rsidR="00E104C8" w:rsidRPr="00156E8E" w:rsidRDefault="00E104C8" w:rsidP="00E104C8">
            <w:r w:rsidRPr="00156E8E">
              <w:t>о сопственом раду</w:t>
            </w:r>
          </w:p>
        </w:tc>
        <w:tc>
          <w:tcPr>
            <w:tcW w:w="539" w:type="dxa"/>
            <w:shd w:val="clear" w:color="auto" w:fill="D9D9D9" w:themeFill="background1" w:themeFillShade="D9"/>
          </w:tcPr>
          <w:p w14:paraId="47752239" w14:textId="77777777" w:rsidR="00E104C8" w:rsidRPr="00156E8E" w:rsidRDefault="00E104C8" w:rsidP="00E104C8"/>
        </w:tc>
        <w:tc>
          <w:tcPr>
            <w:tcW w:w="539" w:type="dxa"/>
            <w:shd w:val="clear" w:color="auto" w:fill="D9D9D9" w:themeFill="background1" w:themeFillShade="D9"/>
          </w:tcPr>
          <w:p w14:paraId="73AEC4D6" w14:textId="77777777" w:rsidR="00E104C8" w:rsidRPr="00156E8E" w:rsidRDefault="00E104C8" w:rsidP="00E104C8"/>
        </w:tc>
        <w:tc>
          <w:tcPr>
            <w:tcW w:w="539" w:type="dxa"/>
            <w:shd w:val="clear" w:color="auto" w:fill="D9D9D9" w:themeFill="background1" w:themeFillShade="D9"/>
          </w:tcPr>
          <w:p w14:paraId="12C247AC" w14:textId="77777777" w:rsidR="00E104C8" w:rsidRPr="00156E8E" w:rsidRDefault="00E104C8" w:rsidP="00E104C8"/>
        </w:tc>
        <w:tc>
          <w:tcPr>
            <w:tcW w:w="539" w:type="dxa"/>
            <w:shd w:val="clear" w:color="auto" w:fill="D9D9D9" w:themeFill="background1" w:themeFillShade="D9"/>
          </w:tcPr>
          <w:p w14:paraId="424443C3" w14:textId="77777777" w:rsidR="00E104C8" w:rsidRPr="00156E8E" w:rsidRDefault="00E104C8" w:rsidP="00E104C8"/>
        </w:tc>
        <w:tc>
          <w:tcPr>
            <w:tcW w:w="539" w:type="dxa"/>
            <w:shd w:val="clear" w:color="auto" w:fill="D9D9D9" w:themeFill="background1" w:themeFillShade="D9"/>
          </w:tcPr>
          <w:p w14:paraId="4FE8651C" w14:textId="77777777" w:rsidR="00E104C8" w:rsidRPr="00156E8E" w:rsidRDefault="00E104C8" w:rsidP="00E104C8"/>
        </w:tc>
        <w:tc>
          <w:tcPr>
            <w:tcW w:w="539" w:type="dxa"/>
            <w:shd w:val="clear" w:color="auto" w:fill="D9D9D9" w:themeFill="background1" w:themeFillShade="D9"/>
          </w:tcPr>
          <w:p w14:paraId="217BB1C6" w14:textId="77777777" w:rsidR="00E104C8" w:rsidRPr="00156E8E" w:rsidRDefault="00E104C8" w:rsidP="00E104C8"/>
        </w:tc>
        <w:tc>
          <w:tcPr>
            <w:tcW w:w="539" w:type="dxa"/>
            <w:shd w:val="clear" w:color="auto" w:fill="D9D9D9" w:themeFill="background1" w:themeFillShade="D9"/>
          </w:tcPr>
          <w:p w14:paraId="215FC12A" w14:textId="77777777" w:rsidR="00E104C8" w:rsidRPr="00156E8E" w:rsidRDefault="00E104C8" w:rsidP="00E104C8"/>
        </w:tc>
        <w:tc>
          <w:tcPr>
            <w:tcW w:w="539" w:type="dxa"/>
            <w:shd w:val="clear" w:color="auto" w:fill="D9D9D9" w:themeFill="background1" w:themeFillShade="D9"/>
          </w:tcPr>
          <w:p w14:paraId="71821FA1" w14:textId="77777777" w:rsidR="00E104C8" w:rsidRPr="00156E8E" w:rsidRDefault="00E104C8" w:rsidP="00E104C8"/>
        </w:tc>
        <w:tc>
          <w:tcPr>
            <w:tcW w:w="539" w:type="dxa"/>
            <w:shd w:val="clear" w:color="auto" w:fill="D9D9D9" w:themeFill="background1" w:themeFillShade="D9"/>
          </w:tcPr>
          <w:p w14:paraId="2804463F" w14:textId="77777777" w:rsidR="00E104C8" w:rsidRPr="00156E8E" w:rsidRDefault="00E104C8" w:rsidP="00E104C8"/>
        </w:tc>
        <w:tc>
          <w:tcPr>
            <w:tcW w:w="539" w:type="dxa"/>
            <w:shd w:val="clear" w:color="auto" w:fill="D9D9D9" w:themeFill="background1" w:themeFillShade="D9"/>
          </w:tcPr>
          <w:p w14:paraId="4707A1F3" w14:textId="77777777" w:rsidR="00E104C8" w:rsidRPr="00156E8E" w:rsidRDefault="00E104C8" w:rsidP="00E104C8"/>
        </w:tc>
        <w:tc>
          <w:tcPr>
            <w:tcW w:w="539" w:type="dxa"/>
          </w:tcPr>
          <w:p w14:paraId="0ADCB090" w14:textId="77777777" w:rsidR="00E104C8" w:rsidRPr="00156E8E" w:rsidRDefault="00E104C8" w:rsidP="00E104C8"/>
        </w:tc>
      </w:tr>
    </w:tbl>
    <w:p w14:paraId="5053E997" w14:textId="77777777" w:rsidR="00122C5B" w:rsidRPr="00CC73F3" w:rsidRDefault="00CC73F3" w:rsidP="007B20B7">
      <w:pPr>
        <w:pStyle w:val="Heading2"/>
        <w:rPr>
          <w:b w:val="0"/>
          <w:lang w:val="sr-Cyrl-RS"/>
        </w:rPr>
      </w:pPr>
      <w:bookmarkStart w:id="111" w:name="_Toc146277997"/>
      <w:r>
        <w:rPr>
          <w:b w:val="0"/>
          <w:lang w:val="sr-Cyrl-RS"/>
        </w:rPr>
        <w:lastRenderedPageBreak/>
        <w:t>ПЛАН РАДА ШКОЛСКЕ БИБЛИОТЕКЕ</w:t>
      </w:r>
      <w:bookmarkEnd w:id="111"/>
    </w:p>
    <w:p w14:paraId="3E353460" w14:textId="77777777" w:rsidR="00614EEE" w:rsidRDefault="00614EEE" w:rsidP="00614EEE">
      <w:pPr>
        <w:rPr>
          <w:lang w:val="hr-HR"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91"/>
        <w:gridCol w:w="2354"/>
        <w:gridCol w:w="2570"/>
        <w:gridCol w:w="1996"/>
      </w:tblGrid>
      <w:tr w:rsidR="00614EEE" w:rsidRPr="00493FE9" w14:paraId="430D26F9" w14:textId="77777777" w:rsidTr="00F36E75">
        <w:trPr>
          <w:trHeight w:val="58"/>
        </w:trPr>
        <w:tc>
          <w:tcPr>
            <w:tcW w:w="3076" w:type="dxa"/>
          </w:tcPr>
          <w:p w14:paraId="1A271DA5" w14:textId="77777777" w:rsidR="00614EEE" w:rsidRPr="00493FE9" w:rsidRDefault="00614EEE" w:rsidP="00F36E75">
            <w:pPr>
              <w:rPr>
                <w:b/>
              </w:rPr>
            </w:pPr>
            <w:r w:rsidRPr="00493FE9">
              <w:t xml:space="preserve">АКТИВНОСТИ      </w:t>
            </w:r>
          </w:p>
        </w:tc>
        <w:tc>
          <w:tcPr>
            <w:tcW w:w="1636" w:type="dxa"/>
          </w:tcPr>
          <w:p w14:paraId="69A90374" w14:textId="77777777" w:rsidR="00614EEE" w:rsidRPr="00493FE9" w:rsidRDefault="00614EEE" w:rsidP="00F36E75">
            <w:pPr>
              <w:rPr>
                <w:b/>
              </w:rPr>
            </w:pPr>
            <w:r w:rsidRPr="00493FE9">
              <w:t>ВРЕМЕ РЕАЛИЗАЦИЈЕ</w:t>
            </w:r>
          </w:p>
        </w:tc>
        <w:tc>
          <w:tcPr>
            <w:tcW w:w="2623" w:type="dxa"/>
          </w:tcPr>
          <w:p w14:paraId="13F6620B" w14:textId="77777777" w:rsidR="00614EEE" w:rsidRPr="00493FE9" w:rsidRDefault="00614EEE" w:rsidP="00F36E75">
            <w:pPr>
              <w:rPr>
                <w:b/>
              </w:rPr>
            </w:pPr>
            <w:r w:rsidRPr="00493FE9">
              <w:t>НОСИЛАЦ АКТИВНОСТИ</w:t>
            </w:r>
          </w:p>
        </w:tc>
        <w:tc>
          <w:tcPr>
            <w:tcW w:w="2036" w:type="dxa"/>
          </w:tcPr>
          <w:p w14:paraId="6E1BFEDC" w14:textId="77777777" w:rsidR="00614EEE" w:rsidRPr="00493FE9" w:rsidRDefault="00614EEE" w:rsidP="00F36E75">
            <w:pPr>
              <w:rPr>
                <w:b/>
              </w:rPr>
            </w:pPr>
            <w:r w:rsidRPr="00493FE9">
              <w:t>РЕСУРСИ</w:t>
            </w:r>
          </w:p>
        </w:tc>
      </w:tr>
      <w:tr w:rsidR="00614EEE" w:rsidRPr="00493FE9" w14:paraId="2DD0E547" w14:textId="77777777" w:rsidTr="00F36E75">
        <w:trPr>
          <w:trHeight w:val="58"/>
        </w:trPr>
        <w:tc>
          <w:tcPr>
            <w:tcW w:w="3076" w:type="dxa"/>
          </w:tcPr>
          <w:p w14:paraId="6A9CEB68" w14:textId="77777777" w:rsidR="00614EEE" w:rsidRPr="0081456E" w:rsidRDefault="00614EEE" w:rsidP="00F36E75">
            <w:r w:rsidRPr="0081456E">
              <w:t xml:space="preserve">Упознавање ученика првих разреда са радом и начином коришћења библиотеке и библиотечког простора  </w:t>
            </w:r>
          </w:p>
        </w:tc>
        <w:tc>
          <w:tcPr>
            <w:tcW w:w="1636" w:type="dxa"/>
          </w:tcPr>
          <w:p w14:paraId="20FFE387" w14:textId="77777777" w:rsidR="00614EEE" w:rsidRPr="00493FE9" w:rsidRDefault="00614EEE" w:rsidP="00F36E75">
            <w:pPr>
              <w:rPr>
                <w:b/>
              </w:rPr>
            </w:pPr>
            <w:r w:rsidRPr="00493FE9">
              <w:t>Септембар 20</w:t>
            </w:r>
            <w:r>
              <w:t>2</w:t>
            </w:r>
            <w:r>
              <w:rPr>
                <w:lang w:val="sr-Cyrl-RS"/>
              </w:rPr>
              <w:t>3</w:t>
            </w:r>
            <w:r w:rsidRPr="00493FE9">
              <w:t>.</w:t>
            </w:r>
          </w:p>
        </w:tc>
        <w:tc>
          <w:tcPr>
            <w:tcW w:w="2623" w:type="dxa"/>
          </w:tcPr>
          <w:p w14:paraId="13C8775B" w14:textId="77777777" w:rsidR="00614EEE" w:rsidRPr="00493FE9" w:rsidRDefault="00614EEE" w:rsidP="00F36E75">
            <w:pPr>
              <w:rPr>
                <w:b/>
              </w:rPr>
            </w:pPr>
            <w:r w:rsidRPr="00493FE9">
              <w:t>Библиотекар, разредни</w:t>
            </w:r>
            <w:r w:rsidRPr="00493FE9">
              <w:rPr>
                <w:b/>
              </w:rPr>
              <w:t xml:space="preserve"> </w:t>
            </w:r>
            <w:r w:rsidRPr="00493FE9">
              <w:t>старешина</w:t>
            </w:r>
          </w:p>
        </w:tc>
        <w:tc>
          <w:tcPr>
            <w:tcW w:w="2036" w:type="dxa"/>
          </w:tcPr>
          <w:p w14:paraId="0C979236" w14:textId="77777777" w:rsidR="00614EEE" w:rsidRPr="00493FE9" w:rsidRDefault="00614EEE" w:rsidP="00F36E75">
            <w:r w:rsidRPr="00493FE9">
              <w:t>библиотека</w:t>
            </w:r>
          </w:p>
        </w:tc>
      </w:tr>
      <w:tr w:rsidR="00614EEE" w:rsidRPr="00493FE9" w14:paraId="28C75017" w14:textId="77777777" w:rsidTr="00F36E75">
        <w:trPr>
          <w:trHeight w:val="58"/>
        </w:trPr>
        <w:tc>
          <w:tcPr>
            <w:tcW w:w="3076" w:type="dxa"/>
          </w:tcPr>
          <w:p w14:paraId="41F8AF75" w14:textId="77777777" w:rsidR="00614EEE" w:rsidRPr="0081456E" w:rsidRDefault="00614EEE" w:rsidP="00F36E75">
            <w:pPr>
              <w:rPr>
                <w:lang w:val="sr-Cyrl-RS"/>
              </w:rPr>
            </w:pPr>
            <w:r w:rsidRPr="0081456E">
              <w:rPr>
                <w:lang w:val="sr-Cyrl-RS"/>
              </w:rPr>
              <w:t>Набавка још једног рачунара за рад ученика у читалачком простору библиотеке</w:t>
            </w:r>
          </w:p>
        </w:tc>
        <w:tc>
          <w:tcPr>
            <w:tcW w:w="1636" w:type="dxa"/>
          </w:tcPr>
          <w:p w14:paraId="7C6FED19" w14:textId="77777777" w:rsidR="00614EEE" w:rsidRDefault="00614EEE" w:rsidP="00F36E75">
            <w:r>
              <w:t>Почетком школске године</w:t>
            </w:r>
          </w:p>
        </w:tc>
        <w:tc>
          <w:tcPr>
            <w:tcW w:w="2623" w:type="dxa"/>
          </w:tcPr>
          <w:p w14:paraId="6CE7D0DD" w14:textId="77777777" w:rsidR="00614EEE" w:rsidRPr="00493FE9" w:rsidRDefault="00614EEE" w:rsidP="00F36E75">
            <w:r>
              <w:t>Директор школе</w:t>
            </w:r>
          </w:p>
        </w:tc>
        <w:tc>
          <w:tcPr>
            <w:tcW w:w="2036" w:type="dxa"/>
          </w:tcPr>
          <w:p w14:paraId="1444A6FF" w14:textId="77777777" w:rsidR="00614EEE" w:rsidRPr="00493FE9" w:rsidRDefault="00614EEE" w:rsidP="00F36E75"/>
        </w:tc>
      </w:tr>
      <w:tr w:rsidR="00614EEE" w:rsidRPr="00493FE9" w14:paraId="6D43120F" w14:textId="77777777" w:rsidTr="00F36E75">
        <w:trPr>
          <w:trHeight w:val="58"/>
        </w:trPr>
        <w:tc>
          <w:tcPr>
            <w:tcW w:w="3076" w:type="dxa"/>
          </w:tcPr>
          <w:p w14:paraId="015858D4" w14:textId="77777777" w:rsidR="00614EEE" w:rsidRPr="0081456E" w:rsidRDefault="00614EEE" w:rsidP="00F36E75">
            <w:r w:rsidRPr="0081456E">
              <w:t>Формирање књиге жеља и праћење интересовања ученика</w:t>
            </w:r>
          </w:p>
        </w:tc>
        <w:tc>
          <w:tcPr>
            <w:tcW w:w="1636" w:type="dxa"/>
          </w:tcPr>
          <w:p w14:paraId="355461A8" w14:textId="77777777" w:rsidR="00614EEE" w:rsidRPr="00493FE9" w:rsidRDefault="00614EEE" w:rsidP="00F36E75">
            <w:pPr>
              <w:rPr>
                <w:b/>
              </w:rPr>
            </w:pPr>
            <w:r>
              <w:t>Током године</w:t>
            </w:r>
          </w:p>
        </w:tc>
        <w:tc>
          <w:tcPr>
            <w:tcW w:w="2623" w:type="dxa"/>
          </w:tcPr>
          <w:p w14:paraId="01333D0F" w14:textId="77777777" w:rsidR="00614EEE" w:rsidRPr="00493FE9" w:rsidRDefault="00614EEE" w:rsidP="00F36E75">
            <w:r w:rsidRPr="00493FE9">
              <w:t>Библиотекар</w:t>
            </w:r>
          </w:p>
        </w:tc>
        <w:tc>
          <w:tcPr>
            <w:tcW w:w="2036" w:type="dxa"/>
          </w:tcPr>
          <w:p w14:paraId="25BA0AF5" w14:textId="77777777" w:rsidR="00614EEE" w:rsidRPr="00493FE9" w:rsidRDefault="00614EEE" w:rsidP="00F36E75">
            <w:r w:rsidRPr="00493FE9">
              <w:t>Библиотека</w:t>
            </w:r>
          </w:p>
        </w:tc>
      </w:tr>
      <w:tr w:rsidR="00614EEE" w:rsidRPr="00493FE9" w14:paraId="036C324B" w14:textId="77777777" w:rsidTr="00F36E75">
        <w:trPr>
          <w:trHeight w:val="305"/>
        </w:trPr>
        <w:tc>
          <w:tcPr>
            <w:tcW w:w="3076" w:type="dxa"/>
          </w:tcPr>
          <w:p w14:paraId="4118CE39" w14:textId="77777777" w:rsidR="00614EEE" w:rsidRPr="0081456E" w:rsidRDefault="00614EEE" w:rsidP="00F36E75">
            <w:r w:rsidRPr="0081456E">
              <w:rPr>
                <w:lang w:val="sr-Cyrl-RS"/>
              </w:rPr>
              <w:t>Формирање</w:t>
            </w:r>
            <w:r w:rsidRPr="0081456E">
              <w:t xml:space="preserve"> библиотечке секције и рад на популаризацији читања оснивањем клуба читалаца</w:t>
            </w:r>
          </w:p>
        </w:tc>
        <w:tc>
          <w:tcPr>
            <w:tcW w:w="1636" w:type="dxa"/>
          </w:tcPr>
          <w:p w14:paraId="6FAC3573" w14:textId="77777777" w:rsidR="00614EEE" w:rsidRPr="004216C0" w:rsidRDefault="00614EEE" w:rsidP="00F36E75">
            <w:r w:rsidRPr="004216C0">
              <w:t>Током школске године</w:t>
            </w:r>
          </w:p>
        </w:tc>
        <w:tc>
          <w:tcPr>
            <w:tcW w:w="2623" w:type="dxa"/>
          </w:tcPr>
          <w:p w14:paraId="3C8B6753" w14:textId="77777777" w:rsidR="00614EEE" w:rsidRPr="00493FE9" w:rsidRDefault="00614EEE" w:rsidP="00F36E75">
            <w:r w:rsidRPr="00493FE9">
              <w:t>Библиотекар</w:t>
            </w:r>
          </w:p>
        </w:tc>
        <w:tc>
          <w:tcPr>
            <w:tcW w:w="2036" w:type="dxa"/>
          </w:tcPr>
          <w:p w14:paraId="4B07C061" w14:textId="77777777" w:rsidR="00614EEE" w:rsidRPr="00493FE9" w:rsidRDefault="00614EEE" w:rsidP="00F36E75">
            <w:pPr>
              <w:rPr>
                <w:b/>
              </w:rPr>
            </w:pPr>
            <w:r w:rsidRPr="00493FE9">
              <w:t>Библиотека</w:t>
            </w:r>
          </w:p>
        </w:tc>
      </w:tr>
      <w:tr w:rsidR="00614EEE" w:rsidRPr="00493FE9" w14:paraId="20BB14A1" w14:textId="77777777" w:rsidTr="00F36E75">
        <w:trPr>
          <w:trHeight w:val="58"/>
        </w:trPr>
        <w:tc>
          <w:tcPr>
            <w:tcW w:w="3076" w:type="dxa"/>
          </w:tcPr>
          <w:p w14:paraId="68D20DAF" w14:textId="77777777" w:rsidR="00614EEE" w:rsidRPr="0081456E" w:rsidRDefault="00614EEE" w:rsidP="00F36E75">
            <w:r w:rsidRPr="0081456E">
              <w:t>Помоћ приликом избора литературе</w:t>
            </w:r>
          </w:p>
        </w:tc>
        <w:tc>
          <w:tcPr>
            <w:tcW w:w="1636" w:type="dxa"/>
          </w:tcPr>
          <w:p w14:paraId="5D63D361" w14:textId="77777777" w:rsidR="00614EEE" w:rsidRPr="004216C0" w:rsidRDefault="00614EEE" w:rsidP="00F36E75">
            <w:r w:rsidRPr="004216C0">
              <w:t>Током школске године</w:t>
            </w:r>
          </w:p>
        </w:tc>
        <w:tc>
          <w:tcPr>
            <w:tcW w:w="2623" w:type="dxa"/>
          </w:tcPr>
          <w:p w14:paraId="59B12427" w14:textId="77777777" w:rsidR="00614EEE" w:rsidRPr="00493FE9" w:rsidRDefault="00614EEE" w:rsidP="00F36E75">
            <w:r w:rsidRPr="00493FE9">
              <w:t xml:space="preserve">Библиотекар, </w:t>
            </w:r>
          </w:p>
          <w:p w14:paraId="7BC4C5EE" w14:textId="77777777" w:rsidR="00614EEE" w:rsidRPr="00493FE9" w:rsidRDefault="00614EEE" w:rsidP="00F36E75">
            <w:r w:rsidRPr="00493FE9">
              <w:t>предмет ни наставник</w:t>
            </w:r>
          </w:p>
        </w:tc>
        <w:tc>
          <w:tcPr>
            <w:tcW w:w="2036" w:type="dxa"/>
          </w:tcPr>
          <w:p w14:paraId="46EA2C87" w14:textId="77777777" w:rsidR="00614EEE" w:rsidRPr="00493FE9" w:rsidRDefault="00614EEE" w:rsidP="00F36E75">
            <w:pPr>
              <w:rPr>
                <w:b/>
              </w:rPr>
            </w:pPr>
            <w:r w:rsidRPr="00493FE9">
              <w:t>Библиотека</w:t>
            </w:r>
          </w:p>
        </w:tc>
      </w:tr>
      <w:tr w:rsidR="00614EEE" w:rsidRPr="00493FE9" w14:paraId="0A859F8F" w14:textId="77777777" w:rsidTr="00F36E75">
        <w:trPr>
          <w:trHeight w:val="58"/>
        </w:trPr>
        <w:tc>
          <w:tcPr>
            <w:tcW w:w="3076" w:type="dxa"/>
          </w:tcPr>
          <w:p w14:paraId="4413394F" w14:textId="77777777" w:rsidR="00614EEE" w:rsidRPr="0081456E" w:rsidRDefault="00614EEE" w:rsidP="00F36E75">
            <w:r w:rsidRPr="0081456E">
              <w:t>Сарадња са издавачима</w:t>
            </w:r>
          </w:p>
        </w:tc>
        <w:tc>
          <w:tcPr>
            <w:tcW w:w="1636" w:type="dxa"/>
          </w:tcPr>
          <w:p w14:paraId="308A56DB" w14:textId="77777777" w:rsidR="00614EEE" w:rsidRPr="004216C0" w:rsidRDefault="00614EEE" w:rsidP="00F36E75">
            <w:r w:rsidRPr="004216C0">
              <w:t>Током школске године</w:t>
            </w:r>
          </w:p>
        </w:tc>
        <w:tc>
          <w:tcPr>
            <w:tcW w:w="2623" w:type="dxa"/>
          </w:tcPr>
          <w:p w14:paraId="4632CA27" w14:textId="77777777" w:rsidR="00614EEE" w:rsidRPr="00493FE9" w:rsidRDefault="00614EEE" w:rsidP="00F36E75">
            <w:pPr>
              <w:rPr>
                <w:b/>
              </w:rPr>
            </w:pPr>
            <w:r w:rsidRPr="00493FE9">
              <w:t>Библиотекар,</w:t>
            </w:r>
          </w:p>
        </w:tc>
        <w:tc>
          <w:tcPr>
            <w:tcW w:w="2036" w:type="dxa"/>
          </w:tcPr>
          <w:p w14:paraId="258215A8" w14:textId="77777777" w:rsidR="00614EEE" w:rsidRPr="00493FE9" w:rsidRDefault="00614EEE" w:rsidP="00F36E75">
            <w:pPr>
              <w:rPr>
                <w:b/>
              </w:rPr>
            </w:pPr>
          </w:p>
        </w:tc>
      </w:tr>
      <w:tr w:rsidR="00614EEE" w:rsidRPr="00493FE9" w14:paraId="169B1FD7" w14:textId="77777777" w:rsidTr="00F36E75">
        <w:trPr>
          <w:trHeight w:val="58"/>
        </w:trPr>
        <w:tc>
          <w:tcPr>
            <w:tcW w:w="3076" w:type="dxa"/>
            <w:tcBorders>
              <w:bottom w:val="single" w:sz="4" w:space="0" w:color="auto"/>
              <w:right w:val="single" w:sz="4" w:space="0" w:color="auto"/>
            </w:tcBorders>
          </w:tcPr>
          <w:p w14:paraId="4346D60A" w14:textId="77777777" w:rsidR="00614EEE" w:rsidRPr="0081456E" w:rsidRDefault="00614EEE" w:rsidP="00F36E75">
            <w:r w:rsidRPr="0081456E">
              <w:t>Сарадња са библиотекама других школа.</w:t>
            </w:r>
          </w:p>
        </w:tc>
        <w:tc>
          <w:tcPr>
            <w:tcW w:w="1636" w:type="dxa"/>
            <w:tcBorders>
              <w:left w:val="single" w:sz="4" w:space="0" w:color="auto"/>
              <w:right w:val="single" w:sz="4" w:space="0" w:color="auto"/>
            </w:tcBorders>
          </w:tcPr>
          <w:p w14:paraId="0F8E141A" w14:textId="77777777" w:rsidR="00614EEE" w:rsidRPr="004216C0" w:rsidRDefault="00614EEE" w:rsidP="00F36E75">
            <w:r w:rsidRPr="004216C0">
              <w:t>Током школске године</w:t>
            </w:r>
          </w:p>
        </w:tc>
        <w:tc>
          <w:tcPr>
            <w:tcW w:w="2623" w:type="dxa"/>
            <w:tcBorders>
              <w:left w:val="single" w:sz="4" w:space="0" w:color="auto"/>
              <w:right w:val="single" w:sz="4" w:space="0" w:color="auto"/>
            </w:tcBorders>
          </w:tcPr>
          <w:p w14:paraId="58A5F473" w14:textId="77777777" w:rsidR="00614EEE" w:rsidRPr="00493FE9" w:rsidRDefault="00614EEE" w:rsidP="00F36E75">
            <w:pPr>
              <w:rPr>
                <w:b/>
              </w:rPr>
            </w:pPr>
            <w:r w:rsidRPr="00493FE9">
              <w:t>Библиотекар,</w:t>
            </w:r>
          </w:p>
        </w:tc>
        <w:tc>
          <w:tcPr>
            <w:tcW w:w="2036" w:type="dxa"/>
            <w:tcBorders>
              <w:left w:val="single" w:sz="4" w:space="0" w:color="auto"/>
            </w:tcBorders>
          </w:tcPr>
          <w:p w14:paraId="719FB2CC" w14:textId="77777777" w:rsidR="00614EEE" w:rsidRPr="00493FE9" w:rsidRDefault="00614EEE" w:rsidP="00F36E75">
            <w:pPr>
              <w:rPr>
                <w:b/>
              </w:rPr>
            </w:pPr>
          </w:p>
        </w:tc>
      </w:tr>
      <w:tr w:rsidR="00614EEE" w:rsidRPr="00493FE9" w14:paraId="289311FE" w14:textId="77777777" w:rsidTr="00F36E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44"/>
        </w:trPr>
        <w:tc>
          <w:tcPr>
            <w:tcW w:w="3076" w:type="dxa"/>
          </w:tcPr>
          <w:p w14:paraId="58214BF4" w14:textId="77777777" w:rsidR="00614EEE" w:rsidRPr="0081456E" w:rsidRDefault="00614EEE" w:rsidP="00F36E75">
            <w:r w:rsidRPr="0081456E">
              <w:t xml:space="preserve">Сарадња са општинском,  градском и </w:t>
            </w:r>
            <w:r w:rsidRPr="0081456E">
              <w:rPr>
                <w:lang w:val="sr-Cyrl-RS"/>
              </w:rPr>
              <w:t>Н</w:t>
            </w:r>
            <w:r w:rsidRPr="0081456E">
              <w:t>ародном  библиотеком</w:t>
            </w:r>
          </w:p>
        </w:tc>
        <w:tc>
          <w:tcPr>
            <w:tcW w:w="1636" w:type="dxa"/>
          </w:tcPr>
          <w:p w14:paraId="106BA91C" w14:textId="77777777" w:rsidR="00614EEE" w:rsidRPr="004216C0" w:rsidRDefault="00614EEE" w:rsidP="00F36E75">
            <w:r w:rsidRPr="004216C0">
              <w:t>Током школске године</w:t>
            </w:r>
          </w:p>
        </w:tc>
        <w:tc>
          <w:tcPr>
            <w:tcW w:w="2623" w:type="dxa"/>
          </w:tcPr>
          <w:p w14:paraId="0D434601" w14:textId="77777777" w:rsidR="00614EEE" w:rsidRPr="00493FE9" w:rsidRDefault="00614EEE" w:rsidP="00F36E75">
            <w:pPr>
              <w:rPr>
                <w:b/>
              </w:rPr>
            </w:pPr>
            <w:r w:rsidRPr="00493FE9">
              <w:t>Библиотекар,</w:t>
            </w:r>
          </w:p>
        </w:tc>
        <w:tc>
          <w:tcPr>
            <w:tcW w:w="2036" w:type="dxa"/>
          </w:tcPr>
          <w:p w14:paraId="68E15BFE" w14:textId="77777777" w:rsidR="00614EEE" w:rsidRPr="00493FE9" w:rsidRDefault="00614EEE" w:rsidP="00F36E75">
            <w:pPr>
              <w:rPr>
                <w:b/>
              </w:rPr>
            </w:pPr>
          </w:p>
        </w:tc>
      </w:tr>
      <w:tr w:rsidR="00614EEE" w:rsidRPr="00493FE9" w14:paraId="338F1F5C" w14:textId="77777777" w:rsidTr="00F36E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97"/>
        </w:trPr>
        <w:tc>
          <w:tcPr>
            <w:tcW w:w="3076" w:type="dxa"/>
          </w:tcPr>
          <w:p w14:paraId="2D25F446" w14:textId="77777777" w:rsidR="00614EEE" w:rsidRPr="0081456E" w:rsidRDefault="00614EEE" w:rsidP="00F36E75">
            <w:r w:rsidRPr="0081456E">
              <w:t>Посета сајму књига.</w:t>
            </w:r>
          </w:p>
          <w:p w14:paraId="2418E158" w14:textId="77777777" w:rsidR="00614EEE" w:rsidRPr="0081456E" w:rsidRDefault="00614EEE" w:rsidP="00F36E75"/>
        </w:tc>
        <w:tc>
          <w:tcPr>
            <w:tcW w:w="1636" w:type="dxa"/>
          </w:tcPr>
          <w:p w14:paraId="6989C47C" w14:textId="77777777" w:rsidR="00614EEE" w:rsidRPr="004216C0" w:rsidRDefault="00614EEE" w:rsidP="00F36E75">
            <w:pPr>
              <w:rPr>
                <w:lang w:val="sr-Cyrl-RS"/>
              </w:rPr>
            </w:pPr>
            <w:r w:rsidRPr="004216C0">
              <w:t>Октобар 202</w:t>
            </w:r>
            <w:r w:rsidRPr="004216C0">
              <w:rPr>
                <w:lang w:val="sr-Cyrl-RS"/>
              </w:rPr>
              <w:t>3.</w:t>
            </w:r>
          </w:p>
        </w:tc>
        <w:tc>
          <w:tcPr>
            <w:tcW w:w="2623" w:type="dxa"/>
          </w:tcPr>
          <w:p w14:paraId="6543A8E1" w14:textId="77777777" w:rsidR="00614EEE" w:rsidRPr="00493FE9" w:rsidRDefault="00614EEE" w:rsidP="00F36E75">
            <w:pPr>
              <w:rPr>
                <w:b/>
              </w:rPr>
            </w:pPr>
            <w:r w:rsidRPr="00493FE9">
              <w:t xml:space="preserve">Библиотекар, </w:t>
            </w:r>
            <w:r>
              <w:t>предметни наставници</w:t>
            </w:r>
          </w:p>
        </w:tc>
        <w:tc>
          <w:tcPr>
            <w:tcW w:w="2036" w:type="dxa"/>
          </w:tcPr>
          <w:p w14:paraId="6FB2A5CA" w14:textId="77777777" w:rsidR="00614EEE" w:rsidRPr="00493FE9" w:rsidRDefault="00614EEE" w:rsidP="00F36E75">
            <w:pPr>
              <w:rPr>
                <w:b/>
              </w:rPr>
            </w:pPr>
          </w:p>
        </w:tc>
      </w:tr>
      <w:tr w:rsidR="00614EEE" w:rsidRPr="00493FE9" w14:paraId="4FC7783E" w14:textId="77777777" w:rsidTr="00F36E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05"/>
        </w:trPr>
        <w:tc>
          <w:tcPr>
            <w:tcW w:w="3076" w:type="dxa"/>
          </w:tcPr>
          <w:p w14:paraId="14B2D255" w14:textId="77777777" w:rsidR="00614EEE" w:rsidRPr="0081456E" w:rsidRDefault="00614EEE" w:rsidP="00F36E75">
            <w:r w:rsidRPr="0081456E">
              <w:t xml:space="preserve">Организовање акција размене књига и </w:t>
            </w:r>
            <w:r w:rsidRPr="0081456E">
              <w:rPr>
                <w:lang w:val="sr-Cyrl-RS"/>
              </w:rPr>
              <w:t xml:space="preserve">уџбеника и </w:t>
            </w:r>
            <w:r w:rsidRPr="0081456E">
              <w:t>попуне фонда донацијом</w:t>
            </w:r>
          </w:p>
        </w:tc>
        <w:tc>
          <w:tcPr>
            <w:tcW w:w="1636" w:type="dxa"/>
          </w:tcPr>
          <w:p w14:paraId="2B3BCC6A" w14:textId="77777777" w:rsidR="00614EEE" w:rsidRPr="004216C0" w:rsidRDefault="00614EEE" w:rsidP="00F36E75">
            <w:r w:rsidRPr="004216C0">
              <w:t>Током године</w:t>
            </w:r>
          </w:p>
        </w:tc>
        <w:tc>
          <w:tcPr>
            <w:tcW w:w="2623" w:type="dxa"/>
          </w:tcPr>
          <w:p w14:paraId="301DC790" w14:textId="77777777" w:rsidR="00614EEE" w:rsidRPr="00493FE9" w:rsidRDefault="00614EEE" w:rsidP="00F36E75">
            <w:pPr>
              <w:rPr>
                <w:b/>
              </w:rPr>
            </w:pPr>
            <w:r w:rsidRPr="00493FE9">
              <w:t>Библиотекар, разредни</w:t>
            </w:r>
            <w:r w:rsidRPr="00493FE9">
              <w:rPr>
                <w:b/>
              </w:rPr>
              <w:t xml:space="preserve"> </w:t>
            </w:r>
            <w:r w:rsidRPr="00493FE9">
              <w:t>старешина</w:t>
            </w:r>
          </w:p>
        </w:tc>
        <w:tc>
          <w:tcPr>
            <w:tcW w:w="2036" w:type="dxa"/>
          </w:tcPr>
          <w:p w14:paraId="017DBCFA" w14:textId="77777777" w:rsidR="00614EEE" w:rsidRPr="00493FE9" w:rsidRDefault="00614EEE" w:rsidP="00F36E75">
            <w:pPr>
              <w:rPr>
                <w:b/>
              </w:rPr>
            </w:pPr>
            <w:r w:rsidRPr="00493FE9">
              <w:t>Библиотека</w:t>
            </w:r>
          </w:p>
        </w:tc>
      </w:tr>
      <w:tr w:rsidR="00614EEE" w:rsidRPr="00493FE9" w14:paraId="3A8B03F5" w14:textId="77777777" w:rsidTr="00F36E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31"/>
        </w:trPr>
        <w:tc>
          <w:tcPr>
            <w:tcW w:w="3076" w:type="dxa"/>
          </w:tcPr>
          <w:p w14:paraId="325CCFEC" w14:textId="77777777" w:rsidR="00614EEE" w:rsidRPr="0081456E" w:rsidRDefault="00614EEE" w:rsidP="00F36E75">
            <w:pPr>
              <w:rPr>
                <w:lang w:val="sr-Cyrl-RS"/>
              </w:rPr>
            </w:pPr>
            <w:r w:rsidRPr="0081456E">
              <w:t>Ревизија библиотечке грађе</w:t>
            </w:r>
            <w:r w:rsidRPr="0081456E">
              <w:rPr>
                <w:lang w:val="sr-Cyrl-RS"/>
              </w:rPr>
              <w:t xml:space="preserve"> ради утврђивања стварног стања фонда</w:t>
            </w:r>
          </w:p>
        </w:tc>
        <w:tc>
          <w:tcPr>
            <w:tcW w:w="1636" w:type="dxa"/>
          </w:tcPr>
          <w:p w14:paraId="2DA1572B" w14:textId="77777777" w:rsidR="00614EEE" w:rsidRPr="004216C0" w:rsidRDefault="00614EEE" w:rsidP="00F36E75">
            <w:pPr>
              <w:rPr>
                <w:lang w:val="sr-Cyrl-RS"/>
              </w:rPr>
            </w:pPr>
            <w:r w:rsidRPr="004216C0">
              <w:t>Септембар/децембар 2023.</w:t>
            </w:r>
          </w:p>
        </w:tc>
        <w:tc>
          <w:tcPr>
            <w:tcW w:w="2623" w:type="dxa"/>
          </w:tcPr>
          <w:p w14:paraId="2199DC92" w14:textId="77777777" w:rsidR="00614EEE" w:rsidRPr="00493FE9" w:rsidRDefault="00614EEE" w:rsidP="00F36E75">
            <w:pPr>
              <w:rPr>
                <w:b/>
              </w:rPr>
            </w:pPr>
            <w:r w:rsidRPr="00493FE9">
              <w:t>Библиотекар,  комисија</w:t>
            </w:r>
          </w:p>
        </w:tc>
        <w:tc>
          <w:tcPr>
            <w:tcW w:w="2036" w:type="dxa"/>
          </w:tcPr>
          <w:p w14:paraId="26AF9F9D" w14:textId="77777777" w:rsidR="00614EEE" w:rsidRPr="00493FE9" w:rsidRDefault="00614EEE" w:rsidP="00F36E75">
            <w:pPr>
              <w:rPr>
                <w:b/>
              </w:rPr>
            </w:pPr>
            <w:r w:rsidRPr="00493FE9">
              <w:t>Библиотека</w:t>
            </w:r>
          </w:p>
        </w:tc>
      </w:tr>
      <w:tr w:rsidR="00614EEE" w:rsidRPr="00493FE9" w14:paraId="0A0BCD89" w14:textId="77777777" w:rsidTr="00F36E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84"/>
        </w:trPr>
        <w:tc>
          <w:tcPr>
            <w:tcW w:w="3076" w:type="dxa"/>
          </w:tcPr>
          <w:p w14:paraId="02239125" w14:textId="77777777" w:rsidR="00614EEE" w:rsidRPr="0081456E" w:rsidRDefault="00614EEE" w:rsidP="00F36E75">
            <w:r w:rsidRPr="0081456E">
              <w:t>Сарадња са стручним телима школе.</w:t>
            </w:r>
          </w:p>
        </w:tc>
        <w:tc>
          <w:tcPr>
            <w:tcW w:w="1636" w:type="dxa"/>
          </w:tcPr>
          <w:p w14:paraId="2983E254" w14:textId="77777777" w:rsidR="00614EEE" w:rsidRPr="004216C0" w:rsidRDefault="00614EEE" w:rsidP="00F36E75">
            <w:r w:rsidRPr="004216C0">
              <w:t>Током школске године</w:t>
            </w:r>
          </w:p>
        </w:tc>
        <w:tc>
          <w:tcPr>
            <w:tcW w:w="2623" w:type="dxa"/>
          </w:tcPr>
          <w:p w14:paraId="438E7899" w14:textId="77777777" w:rsidR="00614EEE" w:rsidRPr="00493FE9" w:rsidRDefault="00614EEE" w:rsidP="00F36E75">
            <w:pPr>
              <w:rPr>
                <w:b/>
              </w:rPr>
            </w:pPr>
            <w:r w:rsidRPr="00493FE9">
              <w:t>Библиотекар, стручни активи</w:t>
            </w:r>
            <w:r>
              <w:t>, тимови</w:t>
            </w:r>
          </w:p>
        </w:tc>
        <w:tc>
          <w:tcPr>
            <w:tcW w:w="2036" w:type="dxa"/>
          </w:tcPr>
          <w:p w14:paraId="4BB56C62" w14:textId="77777777" w:rsidR="00614EEE" w:rsidRPr="00493FE9" w:rsidRDefault="00614EEE" w:rsidP="00F36E75">
            <w:pPr>
              <w:rPr>
                <w:b/>
              </w:rPr>
            </w:pPr>
            <w:r w:rsidRPr="00493FE9">
              <w:t>Библиотека, учионице</w:t>
            </w:r>
          </w:p>
        </w:tc>
      </w:tr>
      <w:tr w:rsidR="00614EEE" w:rsidRPr="00493FE9" w14:paraId="41A84CAE" w14:textId="77777777" w:rsidTr="00F36E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99"/>
        </w:trPr>
        <w:tc>
          <w:tcPr>
            <w:tcW w:w="3076" w:type="dxa"/>
          </w:tcPr>
          <w:p w14:paraId="01D8C3C2" w14:textId="77777777" w:rsidR="00614EEE" w:rsidRPr="0081456E" w:rsidRDefault="00614EEE" w:rsidP="00F36E75">
            <w:r w:rsidRPr="0081456E">
              <w:t>Учествовање у културним и јавним делатностима школе</w:t>
            </w:r>
          </w:p>
        </w:tc>
        <w:tc>
          <w:tcPr>
            <w:tcW w:w="1636" w:type="dxa"/>
          </w:tcPr>
          <w:p w14:paraId="73DAABC9" w14:textId="77777777" w:rsidR="00614EEE" w:rsidRPr="004216C0" w:rsidRDefault="00614EEE" w:rsidP="00F36E75">
            <w:r w:rsidRPr="004216C0">
              <w:t>Током школске године</w:t>
            </w:r>
          </w:p>
        </w:tc>
        <w:tc>
          <w:tcPr>
            <w:tcW w:w="2623" w:type="dxa"/>
          </w:tcPr>
          <w:p w14:paraId="26FD34B6" w14:textId="77777777" w:rsidR="00614EEE" w:rsidRPr="00493FE9" w:rsidRDefault="00614EEE" w:rsidP="00F36E75">
            <w:pPr>
              <w:rPr>
                <w:b/>
              </w:rPr>
            </w:pPr>
            <w:r w:rsidRPr="00493FE9">
              <w:t>Библиотекар, разредни</w:t>
            </w:r>
            <w:r w:rsidRPr="00493FE9">
              <w:rPr>
                <w:b/>
              </w:rPr>
              <w:t xml:space="preserve"> </w:t>
            </w:r>
            <w:r w:rsidRPr="00493FE9">
              <w:t xml:space="preserve">старешина, </w:t>
            </w:r>
            <w:r>
              <w:t>Тим за организацију и спровођење културних и стваралачких делатности</w:t>
            </w:r>
          </w:p>
        </w:tc>
        <w:tc>
          <w:tcPr>
            <w:tcW w:w="2036" w:type="dxa"/>
          </w:tcPr>
          <w:p w14:paraId="5ADBE9E1" w14:textId="77777777" w:rsidR="00614EEE" w:rsidRPr="00493FE9" w:rsidRDefault="00614EEE" w:rsidP="00F36E75">
            <w:pPr>
              <w:rPr>
                <w:b/>
              </w:rPr>
            </w:pPr>
            <w:r w:rsidRPr="00493FE9">
              <w:t>Библиотека</w:t>
            </w:r>
          </w:p>
        </w:tc>
      </w:tr>
      <w:tr w:rsidR="00614EEE" w:rsidRPr="00493FE9" w14:paraId="489A456C" w14:textId="77777777" w:rsidTr="00F36E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24"/>
        </w:trPr>
        <w:tc>
          <w:tcPr>
            <w:tcW w:w="3076" w:type="dxa"/>
          </w:tcPr>
          <w:p w14:paraId="70929749" w14:textId="77777777" w:rsidR="00614EEE" w:rsidRPr="0081456E" w:rsidRDefault="00614EEE" w:rsidP="00F36E75">
            <w:r w:rsidRPr="0081456E">
              <w:t>Праћење и евиденција коришћења књига.</w:t>
            </w:r>
          </w:p>
        </w:tc>
        <w:tc>
          <w:tcPr>
            <w:tcW w:w="1636" w:type="dxa"/>
          </w:tcPr>
          <w:p w14:paraId="42C2B0D3" w14:textId="77777777" w:rsidR="00614EEE" w:rsidRPr="004216C0" w:rsidRDefault="00614EEE" w:rsidP="00F36E75">
            <w:r w:rsidRPr="004216C0">
              <w:t>Током школске године</w:t>
            </w:r>
          </w:p>
        </w:tc>
        <w:tc>
          <w:tcPr>
            <w:tcW w:w="2623" w:type="dxa"/>
          </w:tcPr>
          <w:p w14:paraId="4206584F" w14:textId="77777777" w:rsidR="00614EEE" w:rsidRPr="00493FE9" w:rsidRDefault="00614EEE" w:rsidP="00F36E75">
            <w:pPr>
              <w:rPr>
                <w:b/>
              </w:rPr>
            </w:pPr>
            <w:r w:rsidRPr="00493FE9">
              <w:t>Библиотекар</w:t>
            </w:r>
          </w:p>
        </w:tc>
        <w:tc>
          <w:tcPr>
            <w:tcW w:w="2036" w:type="dxa"/>
          </w:tcPr>
          <w:p w14:paraId="08769762" w14:textId="77777777" w:rsidR="00614EEE" w:rsidRPr="00493FE9" w:rsidRDefault="00614EEE" w:rsidP="00F36E75">
            <w:pPr>
              <w:rPr>
                <w:b/>
              </w:rPr>
            </w:pPr>
            <w:r w:rsidRPr="00493FE9">
              <w:t>Библиотека</w:t>
            </w:r>
          </w:p>
        </w:tc>
      </w:tr>
      <w:tr w:rsidR="00614EEE" w:rsidRPr="00493FE9" w14:paraId="567BBA5A" w14:textId="77777777" w:rsidTr="00F36E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610"/>
        </w:trPr>
        <w:tc>
          <w:tcPr>
            <w:tcW w:w="3076" w:type="dxa"/>
          </w:tcPr>
          <w:p w14:paraId="61660A43" w14:textId="77777777" w:rsidR="00614EEE" w:rsidRPr="0081456E" w:rsidRDefault="00614EEE" w:rsidP="00F36E75">
            <w:pPr>
              <w:rPr>
                <w:lang w:val="sr-Cyrl-RS"/>
              </w:rPr>
            </w:pPr>
            <w:r w:rsidRPr="0081456E">
              <w:rPr>
                <w:lang w:val="sr-Cyrl-RS"/>
              </w:rPr>
              <w:lastRenderedPageBreak/>
              <w:t>Укључивање ученика у уређење библиотеке, као једне од мера појачаног васпитног рада и рад на подизању свести чувању књижног фонда</w:t>
            </w:r>
          </w:p>
        </w:tc>
        <w:tc>
          <w:tcPr>
            <w:tcW w:w="1636" w:type="dxa"/>
          </w:tcPr>
          <w:p w14:paraId="22A497DD" w14:textId="77777777" w:rsidR="00614EEE" w:rsidRPr="004216C0" w:rsidRDefault="00614EEE" w:rsidP="00F36E75">
            <w:r w:rsidRPr="004216C0">
              <w:t>Током школске године</w:t>
            </w:r>
          </w:p>
        </w:tc>
        <w:tc>
          <w:tcPr>
            <w:tcW w:w="2623" w:type="dxa"/>
          </w:tcPr>
          <w:p w14:paraId="1F62C5DD" w14:textId="77777777" w:rsidR="00614EEE" w:rsidRPr="00493FE9" w:rsidRDefault="00614EEE" w:rsidP="00F36E75">
            <w:pPr>
              <w:rPr>
                <w:b/>
              </w:rPr>
            </w:pPr>
            <w:r w:rsidRPr="00493FE9">
              <w:t>Библиотекар</w:t>
            </w:r>
            <w:r>
              <w:t>, одељењске старешине, пп службе</w:t>
            </w:r>
          </w:p>
        </w:tc>
        <w:tc>
          <w:tcPr>
            <w:tcW w:w="2036" w:type="dxa"/>
          </w:tcPr>
          <w:p w14:paraId="2B4D7B30" w14:textId="77777777" w:rsidR="00614EEE" w:rsidRPr="00493FE9" w:rsidRDefault="00614EEE" w:rsidP="00F36E75">
            <w:pPr>
              <w:rPr>
                <w:b/>
              </w:rPr>
            </w:pPr>
            <w:r w:rsidRPr="00493FE9">
              <w:t>Библиотека</w:t>
            </w:r>
          </w:p>
        </w:tc>
      </w:tr>
      <w:tr w:rsidR="00614EEE" w:rsidRPr="00493FE9" w14:paraId="2B12B8F3" w14:textId="77777777" w:rsidTr="00F36E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50"/>
        </w:trPr>
        <w:tc>
          <w:tcPr>
            <w:tcW w:w="3076" w:type="dxa"/>
          </w:tcPr>
          <w:p w14:paraId="63A8E755" w14:textId="77777777" w:rsidR="00614EEE" w:rsidRPr="0081456E" w:rsidRDefault="00614EEE" w:rsidP="00F36E75">
            <w:r w:rsidRPr="0081456E">
              <w:t>Израда програма и и</w:t>
            </w:r>
            <w:r w:rsidRPr="0081456E">
              <w:rPr>
                <w:lang w:val="sr-Cyrl-RS"/>
              </w:rPr>
              <w:t>з</w:t>
            </w:r>
            <w:r w:rsidRPr="0081456E">
              <w:t>вештаја рада библиотеке.</w:t>
            </w:r>
          </w:p>
          <w:p w14:paraId="61BFA382" w14:textId="77777777" w:rsidR="00614EEE" w:rsidRPr="0081456E" w:rsidRDefault="00614EEE" w:rsidP="00F36E75">
            <w:r w:rsidRPr="0081456E">
              <w:t xml:space="preserve"> </w:t>
            </w:r>
          </w:p>
          <w:p w14:paraId="0FF0A731" w14:textId="77777777" w:rsidR="00614EEE" w:rsidRPr="0081456E" w:rsidRDefault="00614EEE" w:rsidP="00F36E75"/>
        </w:tc>
        <w:tc>
          <w:tcPr>
            <w:tcW w:w="1636" w:type="dxa"/>
          </w:tcPr>
          <w:p w14:paraId="1E4ACB09" w14:textId="77777777" w:rsidR="00614EEE" w:rsidRPr="004216C0" w:rsidRDefault="00614EEE" w:rsidP="00F36E75">
            <w:r w:rsidRPr="004216C0">
              <w:t>Јули - август</w:t>
            </w:r>
          </w:p>
          <w:p w14:paraId="365BCFA4" w14:textId="77777777" w:rsidR="00614EEE" w:rsidRPr="006062E1" w:rsidRDefault="00614EEE" w:rsidP="00F36E75">
            <w:pPr>
              <w:rPr>
                <w:lang w:val="sr-Cyrl-RS"/>
              </w:rPr>
            </w:pPr>
            <w:r w:rsidRPr="00493FE9">
              <w:t>202</w:t>
            </w:r>
            <w:r>
              <w:rPr>
                <w:lang w:val="sr-Cyrl-RS"/>
              </w:rPr>
              <w:t>4.</w:t>
            </w:r>
          </w:p>
        </w:tc>
        <w:tc>
          <w:tcPr>
            <w:tcW w:w="2623" w:type="dxa"/>
          </w:tcPr>
          <w:p w14:paraId="7B39A955" w14:textId="77777777" w:rsidR="00614EEE" w:rsidRPr="00493FE9" w:rsidRDefault="00614EEE" w:rsidP="00F36E75">
            <w:pPr>
              <w:rPr>
                <w:b/>
              </w:rPr>
            </w:pPr>
            <w:r w:rsidRPr="00493FE9">
              <w:t>Библиотекар</w:t>
            </w:r>
          </w:p>
        </w:tc>
        <w:tc>
          <w:tcPr>
            <w:tcW w:w="2036" w:type="dxa"/>
          </w:tcPr>
          <w:p w14:paraId="6E220B27" w14:textId="77777777" w:rsidR="00614EEE" w:rsidRPr="00493FE9" w:rsidRDefault="00614EEE" w:rsidP="00F36E75">
            <w:pPr>
              <w:rPr>
                <w:b/>
              </w:rPr>
            </w:pPr>
            <w:r w:rsidRPr="00493FE9">
              <w:t>Библиотека</w:t>
            </w:r>
          </w:p>
        </w:tc>
      </w:tr>
    </w:tbl>
    <w:p w14:paraId="084E1DC5" w14:textId="77777777" w:rsidR="00614EEE" w:rsidRDefault="00614EEE" w:rsidP="00614EEE">
      <w:pPr>
        <w:rPr>
          <w:lang w:val="hr-HR" w:eastAsia="en-US"/>
        </w:rPr>
      </w:pPr>
    </w:p>
    <w:p w14:paraId="37D8B9BA" w14:textId="77777777" w:rsidR="00DA731D" w:rsidRPr="00CC73F3" w:rsidRDefault="00DA731D" w:rsidP="007B20B7">
      <w:pPr>
        <w:pStyle w:val="Heading1"/>
        <w:rPr>
          <w:rFonts w:eastAsia="Tahoma-Bold"/>
          <w:b w:val="0"/>
        </w:rPr>
      </w:pPr>
      <w:bookmarkStart w:id="112" w:name="_Toc50698334"/>
      <w:bookmarkStart w:id="113" w:name="_Toc146277998"/>
      <w:r w:rsidRPr="00CC73F3">
        <w:rPr>
          <w:rFonts w:eastAsia="Tahoma-Bold"/>
          <w:b w:val="0"/>
        </w:rPr>
        <w:t>НДИВИДУАЛНИ ПЛАНОВИ И ПРОГРАМИ НАСТАВНИКА</w:t>
      </w:r>
      <w:bookmarkEnd w:id="112"/>
      <w:bookmarkEnd w:id="113"/>
    </w:p>
    <w:p w14:paraId="1059E007" w14:textId="77777777" w:rsidR="00AA1861" w:rsidRDefault="00D54F0A" w:rsidP="00977A77">
      <w:pPr>
        <w:jc w:val="both"/>
      </w:pPr>
      <w:r w:rsidRPr="00156E8E">
        <w:t xml:space="preserve">Месечне планове рада наставници до 5-ог у месецу имају обавезу да поставе на гугл </w:t>
      </w:r>
      <w:r w:rsidR="00340E93">
        <w:t>диск</w:t>
      </w:r>
      <w:r w:rsidR="00E82D2B">
        <w:t>, а са диска преко линка у есДневник.</w:t>
      </w:r>
      <w:r w:rsidRPr="00156E8E">
        <w:t xml:space="preserve"> </w:t>
      </w:r>
      <w:r w:rsidR="00340E93">
        <w:t>Организатор практичне наставе и вежби ћ</w:t>
      </w:r>
      <w:r w:rsidRPr="00156E8E">
        <w:t>е водити евиденцију о предатим плановима и евентуалне нерегуларности пријављивати директору школе</w:t>
      </w:r>
      <w:r w:rsidR="00340E93">
        <w:t>. О</w:t>
      </w:r>
      <w:r w:rsidRPr="00156E8E">
        <w:t xml:space="preserve">дговорност </w:t>
      </w:r>
      <w:r w:rsidR="00340E93">
        <w:t>с</w:t>
      </w:r>
      <w:r w:rsidRPr="00156E8E">
        <w:t>носе сами наставници</w:t>
      </w:r>
      <w:r w:rsidR="00477851" w:rsidRPr="00156E8E">
        <w:t>,</w:t>
      </w:r>
      <w:r w:rsidRPr="00156E8E">
        <w:t xml:space="preserve"> а Стручна већа сарађиваће са колегама који имају почетне тешкоће у увођењу новина.</w:t>
      </w:r>
    </w:p>
    <w:p w14:paraId="62F41CA5" w14:textId="77777777" w:rsidR="00E213EB" w:rsidRPr="00156E8E" w:rsidRDefault="00E213EB" w:rsidP="00977A77">
      <w:pPr>
        <w:jc w:val="both"/>
      </w:pPr>
    </w:p>
    <w:p w14:paraId="49FBD74F" w14:textId="77777777" w:rsidR="00E354B5" w:rsidRPr="00CC73F3" w:rsidRDefault="00E354B5" w:rsidP="007B20B7">
      <w:pPr>
        <w:pStyle w:val="Heading1"/>
        <w:rPr>
          <w:b w:val="0"/>
        </w:rPr>
      </w:pPr>
      <w:bookmarkStart w:id="114" w:name="_Toc50698335"/>
      <w:bookmarkStart w:id="115" w:name="_Toc146277999"/>
      <w:r w:rsidRPr="00CC73F3">
        <w:rPr>
          <w:b w:val="0"/>
        </w:rPr>
        <w:t>ПЛАНОВИ И ПРОГРАМИ ОДЕЉЕЊСКОГ СТАРЕШИНА</w:t>
      </w:r>
      <w:bookmarkEnd w:id="114"/>
      <w:bookmarkEnd w:id="115"/>
    </w:p>
    <w:p w14:paraId="5D7FC4B8" w14:textId="77777777" w:rsidR="00364B96" w:rsidRPr="00CC73F3" w:rsidRDefault="00364B96" w:rsidP="007B20B7">
      <w:pPr>
        <w:pStyle w:val="Heading2"/>
        <w:rPr>
          <w:b w:val="0"/>
        </w:rPr>
      </w:pPr>
      <w:bookmarkStart w:id="116" w:name="_Toc147213826"/>
      <w:bookmarkStart w:id="117" w:name="_Toc240451455"/>
      <w:bookmarkStart w:id="118" w:name="_Toc271801137"/>
      <w:bookmarkStart w:id="119" w:name="_Toc50698336"/>
      <w:bookmarkStart w:id="120" w:name="_Toc81551663"/>
      <w:bookmarkStart w:id="121" w:name="_Toc146278000"/>
      <w:r w:rsidRPr="00CC73F3">
        <w:rPr>
          <w:b w:val="0"/>
        </w:rPr>
        <w:t>ПРВИ РАЗРЕД</w:t>
      </w:r>
      <w:bookmarkEnd w:id="116"/>
      <w:bookmarkEnd w:id="117"/>
      <w:bookmarkEnd w:id="118"/>
      <w:bookmarkEnd w:id="119"/>
      <w:bookmarkEnd w:id="120"/>
      <w:bookmarkEnd w:id="121"/>
    </w:p>
    <w:p w14:paraId="09AAAA94" w14:textId="77777777" w:rsidR="00364B96" w:rsidRPr="00156E8E" w:rsidRDefault="00364B96" w:rsidP="00364B96">
      <w:pPr>
        <w:rPr>
          <w:lang w:eastAsia="en-US"/>
        </w:rPr>
      </w:pPr>
      <w:r w:rsidRPr="00156E8E">
        <w:rPr>
          <w:lang w:eastAsia="en-US"/>
        </w:rPr>
        <w:t>Часови одељењског старешине прате проблематику одељења и зато је њихов план флексибилан и у великој мери зависи од конкретних педагошких ситуација у току године, јер је одељењски старешина прва особа која примећује и настоји да превенира, у сарадњи са родитељима и психологом, евентуалне тешкоће у раду ученика , међусобним односима и др. Овај оквирни план подразумева неке обавезне и неке препоручене активности, а сам одељењски старешина одређује приоритете.</w:t>
      </w:r>
    </w:p>
    <w:p w14:paraId="735E9A2C" w14:textId="77777777" w:rsidR="00364B96" w:rsidRPr="00156E8E" w:rsidRDefault="00364B96" w:rsidP="00364B96">
      <w:pPr>
        <w:rPr>
          <w:lang w:eastAsia="en-US"/>
        </w:rPr>
      </w:pPr>
    </w:p>
    <w:p w14:paraId="0F4D82D9" w14:textId="77777777" w:rsidR="00364B96" w:rsidRPr="00156E8E" w:rsidRDefault="00364B96" w:rsidP="00364B96">
      <w:pPr>
        <w:pStyle w:val="BodyText2"/>
        <w:spacing w:line="312" w:lineRule="auto"/>
        <w:ind w:left="284"/>
      </w:pPr>
      <w:r w:rsidRPr="00156E8E">
        <w:t xml:space="preserve">СЕПТЕМБАР:                                              </w:t>
      </w:r>
    </w:p>
    <w:p w14:paraId="2BA171DC" w14:textId="77777777" w:rsidR="00364B96" w:rsidRPr="00156E8E" w:rsidRDefault="00364B96" w:rsidP="00EB7FF6">
      <w:pPr>
        <w:pStyle w:val="ListParagraph"/>
        <w:numPr>
          <w:ilvl w:val="0"/>
          <w:numId w:val="12"/>
        </w:numPr>
        <w:jc w:val="both"/>
      </w:pPr>
      <w:r w:rsidRPr="00156E8E">
        <w:t>Упознавање ученика са организацијом рада у школи: распоред часова, наставни план и програм, потребни уџбеници и школски прибор, организација и место извођења практичне наставе</w:t>
      </w:r>
    </w:p>
    <w:p w14:paraId="6B99D325" w14:textId="77777777" w:rsidR="00364B96" w:rsidRPr="00156E8E" w:rsidRDefault="00364B96" w:rsidP="00EB7FF6">
      <w:pPr>
        <w:pStyle w:val="ListParagraph"/>
        <w:numPr>
          <w:ilvl w:val="0"/>
          <w:numId w:val="12"/>
        </w:numPr>
        <w:jc w:val="both"/>
      </w:pPr>
      <w:r w:rsidRPr="00156E8E">
        <w:t>Упознавање ученика и родитеља путем мејла са Кућним редом и Правилником о правима и обавезама ученика,  наставним планом и карактеристикама образовног профила</w:t>
      </w:r>
    </w:p>
    <w:p w14:paraId="07462490" w14:textId="77777777" w:rsidR="00364B96" w:rsidRPr="00156E8E" w:rsidRDefault="00364B96" w:rsidP="00EB7FF6">
      <w:pPr>
        <w:pStyle w:val="ListParagraph"/>
        <w:numPr>
          <w:ilvl w:val="0"/>
          <w:numId w:val="12"/>
        </w:numPr>
        <w:jc w:val="both"/>
      </w:pPr>
      <w:r w:rsidRPr="00156E8E">
        <w:t>Подела одељења на групе, где је потребно због реализацији наставе</w:t>
      </w:r>
    </w:p>
    <w:p w14:paraId="28F54E01" w14:textId="77777777" w:rsidR="00364B96" w:rsidRPr="00156E8E" w:rsidRDefault="00364B96" w:rsidP="00EB7FF6">
      <w:pPr>
        <w:pStyle w:val="ListParagraph"/>
        <w:numPr>
          <w:ilvl w:val="0"/>
          <w:numId w:val="12"/>
        </w:numPr>
        <w:jc w:val="both"/>
      </w:pPr>
      <w:r w:rsidRPr="00156E8E">
        <w:t>Први родитељски састанак</w:t>
      </w:r>
    </w:p>
    <w:p w14:paraId="65BE3DD9" w14:textId="77777777" w:rsidR="00364B96" w:rsidRPr="00156E8E" w:rsidRDefault="00364B96" w:rsidP="00EB7FF6">
      <w:pPr>
        <w:pStyle w:val="ListParagraph"/>
        <w:numPr>
          <w:ilvl w:val="0"/>
          <w:numId w:val="12"/>
        </w:numPr>
        <w:jc w:val="both"/>
      </w:pPr>
      <w:r w:rsidRPr="00156E8E">
        <w:t>Израда структуре одељења према успеху ученика из претходног разреда и другим релевантним подацима из анкете коју су попунили родитељи</w:t>
      </w:r>
    </w:p>
    <w:p w14:paraId="4E57A498" w14:textId="77777777" w:rsidR="00364B96" w:rsidRPr="00156E8E" w:rsidRDefault="00364B96" w:rsidP="00EB7FF6">
      <w:pPr>
        <w:pStyle w:val="ListParagraph"/>
        <w:numPr>
          <w:ilvl w:val="0"/>
          <w:numId w:val="12"/>
        </w:numPr>
        <w:jc w:val="both"/>
      </w:pPr>
      <w:r w:rsidRPr="00156E8E">
        <w:t>Упознавање ученика са Правилником о примени протокола за заштиту деце од насиља, занемаривања , злостављања и дискриминације</w:t>
      </w:r>
    </w:p>
    <w:p w14:paraId="1352313D" w14:textId="77777777" w:rsidR="00364B96" w:rsidRPr="00156E8E" w:rsidRDefault="00364B96" w:rsidP="00364B96">
      <w:pPr>
        <w:ind w:left="284"/>
        <w:jc w:val="both"/>
      </w:pPr>
    </w:p>
    <w:p w14:paraId="5337B8B7" w14:textId="77777777" w:rsidR="00364B96" w:rsidRPr="00156E8E" w:rsidRDefault="00364B96" w:rsidP="00364B96">
      <w:pPr>
        <w:ind w:left="284"/>
        <w:jc w:val="both"/>
      </w:pPr>
      <w:r w:rsidRPr="00156E8E">
        <w:t xml:space="preserve">ОКТОБАР:     </w:t>
      </w:r>
    </w:p>
    <w:p w14:paraId="1BB6303B" w14:textId="77777777" w:rsidR="00364B96" w:rsidRPr="00156E8E" w:rsidRDefault="00364B96" w:rsidP="00364B96">
      <w:pPr>
        <w:ind w:left="284"/>
        <w:jc w:val="both"/>
      </w:pPr>
    </w:p>
    <w:p w14:paraId="3765028E" w14:textId="77777777" w:rsidR="00364B96" w:rsidRPr="00156E8E" w:rsidRDefault="00364B96" w:rsidP="00EB7FF6">
      <w:pPr>
        <w:pStyle w:val="ListParagraph"/>
        <w:numPr>
          <w:ilvl w:val="0"/>
          <w:numId w:val="13"/>
        </w:numPr>
        <w:jc w:val="both"/>
      </w:pPr>
      <w:r w:rsidRPr="00156E8E">
        <w:t>Анализа изостајања ученика са наставе и правдање изостанака</w:t>
      </w:r>
    </w:p>
    <w:p w14:paraId="391FC120" w14:textId="77777777" w:rsidR="00364B96" w:rsidRPr="00156E8E" w:rsidRDefault="00364B96" w:rsidP="00EB7FF6">
      <w:pPr>
        <w:pStyle w:val="ListParagraph"/>
        <w:numPr>
          <w:ilvl w:val="0"/>
          <w:numId w:val="13"/>
        </w:numPr>
        <w:jc w:val="both"/>
      </w:pPr>
      <w:r w:rsidRPr="00156E8E">
        <w:lastRenderedPageBreak/>
        <w:t>Укључивање ученика у допунску наставу , прикључивање одељењског старешини тиму за инклузију – по потреби</w:t>
      </w:r>
    </w:p>
    <w:p w14:paraId="1240C3AA" w14:textId="77777777" w:rsidR="00364B96" w:rsidRPr="00156E8E" w:rsidRDefault="00364B96" w:rsidP="00EB7FF6">
      <w:pPr>
        <w:pStyle w:val="ListParagraph"/>
        <w:numPr>
          <w:ilvl w:val="0"/>
          <w:numId w:val="13"/>
        </w:numPr>
        <w:jc w:val="both"/>
      </w:pPr>
      <w:r w:rsidRPr="00156E8E">
        <w:t>Ваннаставне активности - снимање интереса ученика</w:t>
      </w:r>
    </w:p>
    <w:p w14:paraId="599F1ED5" w14:textId="77777777" w:rsidR="00364B96" w:rsidRPr="00156E8E" w:rsidRDefault="00364B96" w:rsidP="00EB7FF6">
      <w:pPr>
        <w:pStyle w:val="ListParagraph"/>
        <w:numPr>
          <w:ilvl w:val="0"/>
          <w:numId w:val="13"/>
        </w:numPr>
        <w:jc w:val="both"/>
      </w:pPr>
      <w:r w:rsidRPr="00156E8E">
        <w:t>Информисање и презентовање ученицима неке од тема у вези са трговином људима</w:t>
      </w:r>
    </w:p>
    <w:p w14:paraId="486EB58F" w14:textId="77777777" w:rsidR="00364B96" w:rsidRPr="00156E8E" w:rsidRDefault="00364B96" w:rsidP="00EB7FF6">
      <w:pPr>
        <w:pStyle w:val="ListParagraph"/>
        <w:numPr>
          <w:ilvl w:val="0"/>
          <w:numId w:val="13"/>
        </w:numPr>
        <w:jc w:val="both"/>
      </w:pPr>
      <w:r w:rsidRPr="00156E8E">
        <w:t>Значај правилног избора занимања за мотивацију ученика за рад – дискусија са ученицима, информисање  о могућностима промене (хоризонтална и вертикална покретљивост у оквиру образовног профила).</w:t>
      </w:r>
    </w:p>
    <w:p w14:paraId="5A38032B" w14:textId="77777777" w:rsidR="00364B96" w:rsidRPr="00156E8E" w:rsidRDefault="00364B96" w:rsidP="00364B96">
      <w:pPr>
        <w:jc w:val="both"/>
      </w:pPr>
    </w:p>
    <w:p w14:paraId="31DE68C1" w14:textId="77777777" w:rsidR="00364B96" w:rsidRPr="00156E8E" w:rsidRDefault="00364B96" w:rsidP="00364B96">
      <w:pPr>
        <w:ind w:left="284"/>
        <w:jc w:val="both"/>
      </w:pPr>
      <w:r w:rsidRPr="00156E8E">
        <w:t xml:space="preserve">НОВЕМБАР:                         </w:t>
      </w:r>
    </w:p>
    <w:p w14:paraId="3C658FAD" w14:textId="77777777" w:rsidR="00364B96" w:rsidRPr="00156E8E" w:rsidRDefault="00364B96" w:rsidP="00EB7FF6">
      <w:pPr>
        <w:pStyle w:val="ListParagraph"/>
        <w:numPr>
          <w:ilvl w:val="0"/>
          <w:numId w:val="14"/>
        </w:numPr>
        <w:jc w:val="both"/>
      </w:pPr>
      <w:r w:rsidRPr="00156E8E">
        <w:t>Анализа успеха и изостајање ученика на првом класификационом периоду</w:t>
      </w:r>
    </w:p>
    <w:p w14:paraId="1F45B857" w14:textId="77777777" w:rsidR="00364B96" w:rsidRPr="00156E8E" w:rsidRDefault="00364B96" w:rsidP="00EB7FF6">
      <w:pPr>
        <w:pStyle w:val="ListParagraph"/>
        <w:numPr>
          <w:ilvl w:val="0"/>
          <w:numId w:val="14"/>
        </w:numPr>
        <w:jc w:val="both"/>
      </w:pPr>
      <w:r w:rsidRPr="00156E8E">
        <w:t xml:space="preserve">Тема за дискусију или анкету – однос ученика према радним  обавезама, структура радног дана </w:t>
      </w:r>
    </w:p>
    <w:p w14:paraId="50BDA8F0" w14:textId="77777777" w:rsidR="00364B96" w:rsidRPr="00156E8E" w:rsidRDefault="00364B96" w:rsidP="00EB7FF6">
      <w:pPr>
        <w:pStyle w:val="ListParagraph"/>
        <w:numPr>
          <w:ilvl w:val="0"/>
          <w:numId w:val="14"/>
        </w:numPr>
        <w:jc w:val="both"/>
      </w:pPr>
      <w:r w:rsidRPr="00156E8E">
        <w:t>Други родитељски састанак</w:t>
      </w:r>
    </w:p>
    <w:p w14:paraId="1706D608" w14:textId="77777777" w:rsidR="00364B96" w:rsidRPr="00156E8E" w:rsidRDefault="00364B96" w:rsidP="00EB7FF6">
      <w:pPr>
        <w:pStyle w:val="ListParagraph"/>
        <w:numPr>
          <w:ilvl w:val="0"/>
          <w:numId w:val="14"/>
        </w:numPr>
        <w:jc w:val="both"/>
      </w:pPr>
      <w:r w:rsidRPr="00156E8E">
        <w:t>Сређивање педагошке документације</w:t>
      </w:r>
    </w:p>
    <w:p w14:paraId="7C4DB862" w14:textId="77777777" w:rsidR="00364B96" w:rsidRPr="00156E8E" w:rsidRDefault="00364B96" w:rsidP="00EB7FF6">
      <w:pPr>
        <w:pStyle w:val="ListParagraph"/>
        <w:numPr>
          <w:ilvl w:val="0"/>
          <w:numId w:val="14"/>
        </w:numPr>
        <w:jc w:val="both"/>
      </w:pPr>
      <w:r w:rsidRPr="00156E8E">
        <w:t>Укључивање ученика у хуманитарне акције Црвеног крста и Ученичког парламента</w:t>
      </w:r>
    </w:p>
    <w:p w14:paraId="4CA792BE" w14:textId="77777777" w:rsidR="00364B96" w:rsidRPr="00156E8E" w:rsidRDefault="00364B96" w:rsidP="00364B96">
      <w:pPr>
        <w:jc w:val="both"/>
      </w:pPr>
    </w:p>
    <w:p w14:paraId="53B568B3" w14:textId="77777777" w:rsidR="00364B96" w:rsidRPr="00156E8E" w:rsidRDefault="00364B96" w:rsidP="00364B96">
      <w:pPr>
        <w:ind w:left="284"/>
        <w:jc w:val="both"/>
      </w:pPr>
    </w:p>
    <w:p w14:paraId="717E8785" w14:textId="77777777" w:rsidR="00364B96" w:rsidRPr="00156E8E" w:rsidRDefault="00364B96" w:rsidP="00364B96">
      <w:pPr>
        <w:ind w:left="284"/>
        <w:jc w:val="both"/>
      </w:pPr>
      <w:r w:rsidRPr="00156E8E">
        <w:t xml:space="preserve">ДЕЦЕМБАР:                        </w:t>
      </w:r>
    </w:p>
    <w:p w14:paraId="1E21FA1F" w14:textId="77777777" w:rsidR="00364B96" w:rsidRPr="00156E8E" w:rsidRDefault="00364B96" w:rsidP="00EB7FF6">
      <w:pPr>
        <w:pStyle w:val="BodyText"/>
        <w:numPr>
          <w:ilvl w:val="0"/>
          <w:numId w:val="15"/>
        </w:numPr>
        <w:spacing w:line="240" w:lineRule="auto"/>
        <w:rPr>
          <w:sz w:val="24"/>
          <w:szCs w:val="24"/>
        </w:rPr>
      </w:pPr>
      <w:r w:rsidRPr="00156E8E">
        <w:rPr>
          <w:sz w:val="24"/>
          <w:szCs w:val="24"/>
        </w:rPr>
        <w:t>Посета часовима предметних  наставника у свом одељењу (активност се може реализовати током године у било ком месецу, уз сарадњу наставника)</w:t>
      </w:r>
    </w:p>
    <w:p w14:paraId="18853408" w14:textId="77777777" w:rsidR="00364B96" w:rsidRPr="00156E8E" w:rsidRDefault="00364B96" w:rsidP="00EB7FF6">
      <w:pPr>
        <w:pStyle w:val="ListParagraph"/>
        <w:numPr>
          <w:ilvl w:val="0"/>
          <w:numId w:val="15"/>
        </w:numPr>
        <w:jc w:val="both"/>
      </w:pPr>
      <w:r w:rsidRPr="00156E8E">
        <w:t>Сарадња међу ученицима (дискусија), социометријска структура одељења, ако постоји потреба</w:t>
      </w:r>
    </w:p>
    <w:p w14:paraId="4929D64C" w14:textId="77777777" w:rsidR="00364B96" w:rsidRPr="00156E8E" w:rsidRDefault="00364B96" w:rsidP="00EB7FF6">
      <w:pPr>
        <w:pStyle w:val="ListParagraph"/>
        <w:numPr>
          <w:ilvl w:val="0"/>
          <w:numId w:val="15"/>
        </w:numPr>
        <w:jc w:val="both"/>
      </w:pPr>
      <w:r w:rsidRPr="00156E8E">
        <w:t>Анализа реализације програмских садржаја - разговор са ученицима о проблемима савладавања програмских садржаја</w:t>
      </w:r>
    </w:p>
    <w:p w14:paraId="650EEEB5" w14:textId="77777777" w:rsidR="00364B96" w:rsidRPr="00156E8E" w:rsidRDefault="00364B96" w:rsidP="00364B96">
      <w:pPr>
        <w:jc w:val="both"/>
      </w:pPr>
    </w:p>
    <w:p w14:paraId="08E89270" w14:textId="77777777" w:rsidR="00364B96" w:rsidRPr="00156E8E" w:rsidRDefault="00364B96" w:rsidP="00364B96">
      <w:pPr>
        <w:ind w:left="284"/>
        <w:jc w:val="both"/>
      </w:pPr>
      <w:r w:rsidRPr="00156E8E">
        <w:t xml:space="preserve">ЈАНУАР:                                                    </w:t>
      </w:r>
    </w:p>
    <w:p w14:paraId="5D468FC1" w14:textId="77777777" w:rsidR="00364B96" w:rsidRPr="00156E8E" w:rsidRDefault="00364B96" w:rsidP="00EB7FF6">
      <w:pPr>
        <w:pStyle w:val="BodyText"/>
        <w:numPr>
          <w:ilvl w:val="0"/>
          <w:numId w:val="16"/>
        </w:numPr>
        <w:spacing w:line="312" w:lineRule="auto"/>
        <w:rPr>
          <w:sz w:val="24"/>
          <w:szCs w:val="24"/>
        </w:rPr>
      </w:pPr>
      <w:r w:rsidRPr="00156E8E">
        <w:rPr>
          <w:sz w:val="24"/>
          <w:szCs w:val="24"/>
        </w:rPr>
        <w:t>Прослава Дана Светог Саве</w:t>
      </w:r>
    </w:p>
    <w:p w14:paraId="7705BA5F" w14:textId="77777777" w:rsidR="00364B96" w:rsidRPr="00156E8E" w:rsidRDefault="00364B96" w:rsidP="00364B96">
      <w:pPr>
        <w:pStyle w:val="BodyText"/>
        <w:spacing w:line="312" w:lineRule="auto"/>
        <w:rPr>
          <w:sz w:val="24"/>
          <w:szCs w:val="24"/>
        </w:rPr>
      </w:pPr>
    </w:p>
    <w:p w14:paraId="31CBD7DB" w14:textId="77777777" w:rsidR="00364B96" w:rsidRPr="00156E8E" w:rsidRDefault="00364B96" w:rsidP="00364B96">
      <w:pPr>
        <w:ind w:left="284"/>
        <w:jc w:val="both"/>
      </w:pPr>
      <w:r w:rsidRPr="00156E8E">
        <w:t>ФЕБРУАР:</w:t>
      </w:r>
    </w:p>
    <w:p w14:paraId="7424C472" w14:textId="77777777" w:rsidR="00364B96" w:rsidRPr="00156E8E" w:rsidRDefault="00364B96" w:rsidP="00EB7FF6">
      <w:pPr>
        <w:pStyle w:val="ListParagraph"/>
        <w:numPr>
          <w:ilvl w:val="0"/>
          <w:numId w:val="17"/>
        </w:numPr>
        <w:jc w:val="both"/>
      </w:pPr>
      <w:r w:rsidRPr="00156E8E">
        <w:t>Анализа постигнутих резултата у првом полугодишту</w:t>
      </w:r>
    </w:p>
    <w:p w14:paraId="41914C17" w14:textId="77777777" w:rsidR="00364B96" w:rsidRPr="00156E8E" w:rsidRDefault="00364B96" w:rsidP="00EB7FF6">
      <w:pPr>
        <w:pStyle w:val="ListParagraph"/>
        <w:numPr>
          <w:ilvl w:val="0"/>
          <w:numId w:val="17"/>
        </w:numPr>
        <w:jc w:val="both"/>
      </w:pPr>
      <w:r w:rsidRPr="00156E8E">
        <w:t>Анализа изостајања и правдање часова</w:t>
      </w:r>
    </w:p>
    <w:p w14:paraId="7E20DFCD" w14:textId="77777777" w:rsidR="00364B96" w:rsidRPr="00156E8E" w:rsidRDefault="00364B96" w:rsidP="00EB7FF6">
      <w:pPr>
        <w:pStyle w:val="ListParagraph"/>
        <w:numPr>
          <w:ilvl w:val="0"/>
          <w:numId w:val="17"/>
        </w:numPr>
        <w:jc w:val="both"/>
      </w:pPr>
      <w:r w:rsidRPr="00156E8E">
        <w:t>Трећи родитељски састанак</w:t>
      </w:r>
    </w:p>
    <w:p w14:paraId="4E36A652" w14:textId="77777777" w:rsidR="00364B96" w:rsidRPr="00156E8E" w:rsidRDefault="00364B96" w:rsidP="00364B96">
      <w:pPr>
        <w:jc w:val="both"/>
      </w:pPr>
    </w:p>
    <w:p w14:paraId="21977288" w14:textId="77777777" w:rsidR="00364B96" w:rsidRPr="00156E8E" w:rsidRDefault="00364B96" w:rsidP="00364B96">
      <w:pPr>
        <w:ind w:left="284"/>
        <w:jc w:val="both"/>
      </w:pPr>
      <w:r w:rsidRPr="00156E8E">
        <w:t>МАРТ:</w:t>
      </w:r>
    </w:p>
    <w:p w14:paraId="4A117D9C" w14:textId="77777777" w:rsidR="00364B96" w:rsidRPr="00156E8E" w:rsidRDefault="00364B96" w:rsidP="00EB7FF6">
      <w:pPr>
        <w:pStyle w:val="ListParagraph"/>
        <w:numPr>
          <w:ilvl w:val="0"/>
          <w:numId w:val="18"/>
        </w:numPr>
        <w:jc w:val="both"/>
      </w:pPr>
      <w:r w:rsidRPr="00156E8E">
        <w:t>Договор о уређењу школског амбијента</w:t>
      </w:r>
    </w:p>
    <w:p w14:paraId="1C0C97F9" w14:textId="77777777" w:rsidR="00364B96" w:rsidRPr="00156E8E" w:rsidRDefault="00364B96" w:rsidP="00EB7FF6">
      <w:pPr>
        <w:pStyle w:val="ListParagraph"/>
        <w:numPr>
          <w:ilvl w:val="0"/>
          <w:numId w:val="18"/>
        </w:numPr>
        <w:jc w:val="both"/>
      </w:pPr>
      <w:r w:rsidRPr="00156E8E">
        <w:t>Користимо школску библиотеке и интернет, опаснос</w:t>
      </w:r>
      <w:r w:rsidR="00E82D2B">
        <w:t>т</w:t>
      </w:r>
      <w:r w:rsidRPr="00156E8E">
        <w:t xml:space="preserve"> неопрезног коришћења друштверних мрежа– дискусија или организовано предавање МУП јединице за ту проблематику</w:t>
      </w:r>
    </w:p>
    <w:p w14:paraId="2A2EFE2E" w14:textId="77777777" w:rsidR="00364B96" w:rsidRPr="00156E8E" w:rsidRDefault="00364B96" w:rsidP="00EB7FF6">
      <w:pPr>
        <w:pStyle w:val="ListParagraph"/>
        <w:numPr>
          <w:ilvl w:val="0"/>
          <w:numId w:val="18"/>
        </w:numPr>
        <w:jc w:val="both"/>
      </w:pPr>
      <w:r w:rsidRPr="00156E8E">
        <w:t xml:space="preserve">Договор о извођењу екскурзије </w:t>
      </w:r>
    </w:p>
    <w:p w14:paraId="67D9F291" w14:textId="77777777" w:rsidR="00364B96" w:rsidRPr="00156E8E" w:rsidRDefault="00364B96" w:rsidP="00364B96">
      <w:pPr>
        <w:jc w:val="both"/>
      </w:pPr>
    </w:p>
    <w:p w14:paraId="2F3B85EF" w14:textId="77777777" w:rsidR="00364B96" w:rsidRPr="00156E8E" w:rsidRDefault="00364B96" w:rsidP="00364B96">
      <w:pPr>
        <w:ind w:left="284"/>
        <w:jc w:val="both"/>
      </w:pPr>
      <w:r w:rsidRPr="00156E8E">
        <w:t>АПРИЛ:</w:t>
      </w:r>
    </w:p>
    <w:p w14:paraId="198DF2D3" w14:textId="77777777" w:rsidR="00364B96" w:rsidRPr="00156E8E" w:rsidRDefault="00364B96" w:rsidP="00EB7FF6">
      <w:pPr>
        <w:pStyle w:val="ListParagraph"/>
        <w:numPr>
          <w:ilvl w:val="0"/>
          <w:numId w:val="19"/>
        </w:numPr>
        <w:jc w:val="both"/>
      </w:pPr>
      <w:r w:rsidRPr="00156E8E">
        <w:t>Анализа постигнутих резултата на трећем класификационом периоду</w:t>
      </w:r>
    </w:p>
    <w:p w14:paraId="75A949B0" w14:textId="77777777" w:rsidR="00364B96" w:rsidRPr="00156E8E" w:rsidRDefault="00364B96" w:rsidP="00EB7FF6">
      <w:pPr>
        <w:pStyle w:val="ListParagraph"/>
        <w:numPr>
          <w:ilvl w:val="0"/>
          <w:numId w:val="19"/>
        </w:numPr>
        <w:jc w:val="both"/>
      </w:pPr>
      <w:r w:rsidRPr="00156E8E">
        <w:t>Насилничко понашање и болести зависности (разговор, предавање, филм)</w:t>
      </w:r>
    </w:p>
    <w:p w14:paraId="7A7CD840" w14:textId="77777777" w:rsidR="00364B96" w:rsidRPr="00156E8E" w:rsidRDefault="00364B96" w:rsidP="00EB7FF6">
      <w:pPr>
        <w:pStyle w:val="ListParagraph"/>
        <w:numPr>
          <w:ilvl w:val="0"/>
          <w:numId w:val="19"/>
        </w:numPr>
        <w:jc w:val="both"/>
      </w:pPr>
      <w:r w:rsidRPr="00156E8E">
        <w:t>Четврти родитељски састанак</w:t>
      </w:r>
    </w:p>
    <w:p w14:paraId="2280FE12" w14:textId="77777777" w:rsidR="00E82D2B" w:rsidRDefault="00E82D2B" w:rsidP="00364B96">
      <w:pPr>
        <w:ind w:left="284"/>
        <w:jc w:val="both"/>
      </w:pPr>
    </w:p>
    <w:p w14:paraId="499FC4E4" w14:textId="77777777" w:rsidR="00364B96" w:rsidRPr="00156E8E" w:rsidRDefault="00364B96" w:rsidP="00364B96">
      <w:pPr>
        <w:ind w:left="284"/>
        <w:jc w:val="both"/>
      </w:pPr>
      <w:r w:rsidRPr="00156E8E">
        <w:t xml:space="preserve">МАЈ:                                                            </w:t>
      </w:r>
    </w:p>
    <w:p w14:paraId="11513C31" w14:textId="77777777" w:rsidR="00364B96" w:rsidRPr="00156E8E" w:rsidRDefault="00364B96" w:rsidP="00364B96">
      <w:pPr>
        <w:jc w:val="both"/>
      </w:pPr>
      <w:r w:rsidRPr="00156E8E">
        <w:t>1. Анализа укључености ученика у ваннаставне активност</w:t>
      </w:r>
    </w:p>
    <w:p w14:paraId="747EE3B6" w14:textId="77777777" w:rsidR="00364B96" w:rsidRPr="00156E8E" w:rsidRDefault="00364B96" w:rsidP="00364B96">
      <w:pPr>
        <w:jc w:val="both"/>
      </w:pPr>
      <w:r w:rsidRPr="00156E8E">
        <w:t>2. Информисање ученика о могућности даљег школовања</w:t>
      </w:r>
    </w:p>
    <w:p w14:paraId="42F2BAFF" w14:textId="77777777" w:rsidR="00364B96" w:rsidRPr="00156E8E" w:rsidRDefault="00364B96" w:rsidP="00364B96">
      <w:pPr>
        <w:ind w:left="284"/>
        <w:jc w:val="both"/>
      </w:pPr>
    </w:p>
    <w:p w14:paraId="74FCA878" w14:textId="77777777" w:rsidR="00364B96" w:rsidRPr="00156E8E" w:rsidRDefault="00364B96" w:rsidP="00364B96">
      <w:pPr>
        <w:ind w:left="284"/>
        <w:jc w:val="both"/>
      </w:pPr>
      <w:r w:rsidRPr="00156E8E">
        <w:t>ЈУН:</w:t>
      </w:r>
    </w:p>
    <w:p w14:paraId="1BD7E9A6" w14:textId="77777777" w:rsidR="00364B96" w:rsidRPr="00156E8E" w:rsidRDefault="00364B96" w:rsidP="00EB7FF6">
      <w:pPr>
        <w:pStyle w:val="ListParagraph"/>
        <w:numPr>
          <w:ilvl w:val="0"/>
          <w:numId w:val="20"/>
        </w:numPr>
        <w:jc w:val="both"/>
      </w:pPr>
      <w:r w:rsidRPr="00156E8E">
        <w:t>Постигнути резултати на крају наставне године</w:t>
      </w:r>
    </w:p>
    <w:p w14:paraId="452B4811" w14:textId="77777777" w:rsidR="00364B96" w:rsidRPr="00156E8E" w:rsidRDefault="00364B96" w:rsidP="00EB7FF6">
      <w:pPr>
        <w:pStyle w:val="ListParagraph"/>
        <w:numPr>
          <w:ilvl w:val="0"/>
          <w:numId w:val="20"/>
        </w:numPr>
        <w:jc w:val="both"/>
      </w:pPr>
      <w:r w:rsidRPr="00156E8E">
        <w:t>Предлог за похвале и награде ученика</w:t>
      </w:r>
    </w:p>
    <w:p w14:paraId="287887F3" w14:textId="77777777" w:rsidR="00364B96" w:rsidRPr="00156E8E" w:rsidRDefault="00364B96" w:rsidP="00EB7FF6">
      <w:pPr>
        <w:pStyle w:val="ListParagraph"/>
        <w:numPr>
          <w:ilvl w:val="0"/>
          <w:numId w:val="20"/>
        </w:numPr>
        <w:jc w:val="both"/>
      </w:pPr>
      <w:r w:rsidRPr="00156E8E">
        <w:t>Упознавање ученика са процедуром и календаром полагања разредних и поправних испита</w:t>
      </w:r>
    </w:p>
    <w:p w14:paraId="33042B9A" w14:textId="77777777" w:rsidR="00364B96" w:rsidRPr="00156E8E" w:rsidRDefault="00364B96" w:rsidP="00364B96">
      <w:pPr>
        <w:ind w:left="284"/>
        <w:rPr>
          <w:lang w:eastAsia="en-US"/>
        </w:rPr>
      </w:pPr>
      <w:bookmarkStart w:id="122" w:name="_Toc147213827"/>
    </w:p>
    <w:p w14:paraId="420980DF" w14:textId="77777777" w:rsidR="00364B96" w:rsidRPr="00CC73F3" w:rsidRDefault="00364B96" w:rsidP="007B20B7">
      <w:pPr>
        <w:pStyle w:val="Heading2"/>
        <w:rPr>
          <w:b w:val="0"/>
        </w:rPr>
      </w:pPr>
      <w:bookmarkStart w:id="123" w:name="_Toc240451456"/>
      <w:bookmarkStart w:id="124" w:name="_Toc271801138"/>
      <w:bookmarkStart w:id="125" w:name="_Toc50698337"/>
      <w:bookmarkStart w:id="126" w:name="_Toc81551664"/>
      <w:bookmarkStart w:id="127" w:name="_Toc146278001"/>
      <w:r w:rsidRPr="00CC73F3">
        <w:rPr>
          <w:b w:val="0"/>
        </w:rPr>
        <w:t>ДРУГИ РАЗРЕД</w:t>
      </w:r>
      <w:bookmarkStart w:id="128" w:name="_Toc240451457"/>
      <w:bookmarkStart w:id="129" w:name="_Toc271801139"/>
      <w:bookmarkEnd w:id="122"/>
      <w:bookmarkEnd w:id="123"/>
      <w:bookmarkEnd w:id="124"/>
      <w:bookmarkEnd w:id="125"/>
      <w:bookmarkEnd w:id="126"/>
      <w:bookmarkEnd w:id="127"/>
    </w:p>
    <w:p w14:paraId="01A1C142" w14:textId="77777777" w:rsidR="00364B96" w:rsidRPr="00156E8E" w:rsidRDefault="00364B96" w:rsidP="00364B96">
      <w:pPr>
        <w:ind w:left="284"/>
      </w:pPr>
      <w:r w:rsidRPr="00156E8E">
        <w:t>СЕПТЕМБАР:</w:t>
      </w:r>
      <w:bookmarkEnd w:id="128"/>
      <w:bookmarkEnd w:id="129"/>
    </w:p>
    <w:p w14:paraId="357FB713" w14:textId="77777777" w:rsidR="00364B96" w:rsidRPr="00156E8E" w:rsidRDefault="00364B96" w:rsidP="00EB7FF6">
      <w:pPr>
        <w:pStyle w:val="ListParagraph"/>
        <w:numPr>
          <w:ilvl w:val="0"/>
          <w:numId w:val="21"/>
        </w:numPr>
        <w:jc w:val="both"/>
      </w:pPr>
      <w:r w:rsidRPr="00156E8E">
        <w:t>Упознавање ученика са Правилником о правима и обавезама ученика</w:t>
      </w:r>
    </w:p>
    <w:p w14:paraId="7F9F3349" w14:textId="77777777" w:rsidR="00364B96" w:rsidRPr="00156E8E" w:rsidRDefault="00364B96" w:rsidP="00EB7FF6">
      <w:pPr>
        <w:pStyle w:val="ListParagraph"/>
        <w:numPr>
          <w:ilvl w:val="0"/>
          <w:numId w:val="21"/>
        </w:numPr>
        <w:jc w:val="both"/>
      </w:pPr>
      <w:r w:rsidRPr="00156E8E">
        <w:t>Упознавање. са наставним планом и програмом за други разред,</w:t>
      </w:r>
    </w:p>
    <w:p w14:paraId="197F6598" w14:textId="77777777" w:rsidR="00364B96" w:rsidRPr="00156E8E" w:rsidRDefault="00364B96" w:rsidP="00E82D2B">
      <w:pPr>
        <w:pStyle w:val="ListParagraph"/>
        <w:ind w:left="360"/>
        <w:jc w:val="both"/>
      </w:pPr>
      <w:r w:rsidRPr="00156E8E">
        <w:t>потребним уџбеницима и школским прибором, распоредом теоријске и</w:t>
      </w:r>
    </w:p>
    <w:p w14:paraId="47692540" w14:textId="77777777" w:rsidR="00364B96" w:rsidRPr="00156E8E" w:rsidRDefault="00364B96" w:rsidP="00E82D2B">
      <w:pPr>
        <w:pStyle w:val="ListParagraph"/>
        <w:ind w:left="360"/>
        <w:jc w:val="both"/>
      </w:pPr>
      <w:r w:rsidRPr="00156E8E">
        <w:t>практичне наставе</w:t>
      </w:r>
    </w:p>
    <w:p w14:paraId="27C6E876" w14:textId="77777777" w:rsidR="00364B96" w:rsidRPr="00156E8E" w:rsidRDefault="00364B96" w:rsidP="00EB7FF6">
      <w:pPr>
        <w:pStyle w:val="ListParagraph"/>
        <w:numPr>
          <w:ilvl w:val="0"/>
          <w:numId w:val="21"/>
        </w:numPr>
        <w:jc w:val="both"/>
      </w:pPr>
      <w:r w:rsidRPr="00156E8E">
        <w:t>Први родитељски састанак</w:t>
      </w:r>
    </w:p>
    <w:p w14:paraId="14D0B30A" w14:textId="77777777" w:rsidR="00364B96" w:rsidRPr="00156E8E" w:rsidRDefault="00E82D2B" w:rsidP="00EB7FF6">
      <w:pPr>
        <w:pStyle w:val="ListParagraph"/>
        <w:numPr>
          <w:ilvl w:val="0"/>
          <w:numId w:val="21"/>
        </w:numPr>
        <w:jc w:val="both"/>
      </w:pPr>
      <w:r>
        <w:t>Сарадња са одељењским старешин</w:t>
      </w:r>
      <w:r w:rsidR="00364B96" w:rsidRPr="00156E8E">
        <w:t>ом из претходне године, уколико је дошло до промене</w:t>
      </w:r>
    </w:p>
    <w:p w14:paraId="257134A4" w14:textId="77777777" w:rsidR="00364B96" w:rsidRPr="00156E8E" w:rsidRDefault="00364B96" w:rsidP="00364B96">
      <w:pPr>
        <w:jc w:val="both"/>
      </w:pPr>
    </w:p>
    <w:p w14:paraId="02FD3F4A" w14:textId="77777777" w:rsidR="00364B96" w:rsidRPr="00156E8E" w:rsidRDefault="00364B96" w:rsidP="00364B96">
      <w:pPr>
        <w:ind w:left="284"/>
        <w:jc w:val="both"/>
      </w:pPr>
      <w:r w:rsidRPr="00156E8E">
        <w:t>ОКТОБАР:</w:t>
      </w:r>
    </w:p>
    <w:p w14:paraId="4871A6D7" w14:textId="77777777" w:rsidR="00364B96" w:rsidRPr="00156E8E" w:rsidRDefault="00364B96" w:rsidP="00EB7FF6">
      <w:pPr>
        <w:pStyle w:val="ListParagraph"/>
        <w:numPr>
          <w:ilvl w:val="0"/>
          <w:numId w:val="22"/>
        </w:numPr>
        <w:jc w:val="both"/>
      </w:pPr>
      <w:r w:rsidRPr="00156E8E">
        <w:t>Одређивање ученика за допунску и мотивисање за додатну наставу</w:t>
      </w:r>
    </w:p>
    <w:p w14:paraId="4B1A5F59" w14:textId="77777777" w:rsidR="00364B96" w:rsidRPr="00156E8E" w:rsidRDefault="00364B96" w:rsidP="00EB7FF6">
      <w:pPr>
        <w:pStyle w:val="ListParagraph"/>
        <w:numPr>
          <w:ilvl w:val="0"/>
          <w:numId w:val="22"/>
        </w:numPr>
        <w:jc w:val="both"/>
      </w:pPr>
      <w:r w:rsidRPr="00156E8E">
        <w:t>Уређење школског простора – дискусија, планирање акција</w:t>
      </w:r>
    </w:p>
    <w:p w14:paraId="4DC8B09F" w14:textId="77777777" w:rsidR="00364B96" w:rsidRPr="00156E8E" w:rsidRDefault="00364B96" w:rsidP="00EB7FF6">
      <w:pPr>
        <w:pStyle w:val="ListParagraph"/>
        <w:numPr>
          <w:ilvl w:val="0"/>
          <w:numId w:val="22"/>
        </w:numPr>
        <w:jc w:val="both"/>
      </w:pPr>
      <w:r w:rsidRPr="00156E8E">
        <w:t>Први утисци са практичне наставе, очекивања, проблеми - разговор са ученицима</w:t>
      </w:r>
    </w:p>
    <w:p w14:paraId="272CB50E" w14:textId="77777777" w:rsidR="00364B96" w:rsidRPr="00156E8E" w:rsidRDefault="00364B96" w:rsidP="00EB7FF6">
      <w:pPr>
        <w:pStyle w:val="ListParagraph"/>
        <w:numPr>
          <w:ilvl w:val="0"/>
          <w:numId w:val="22"/>
        </w:numPr>
        <w:jc w:val="both"/>
      </w:pPr>
      <w:r w:rsidRPr="00156E8E">
        <w:t>Снимање интереса ученика за укључивање у ваннаставне активности</w:t>
      </w:r>
    </w:p>
    <w:p w14:paraId="792AA623" w14:textId="77777777" w:rsidR="00364B96" w:rsidRPr="00156E8E" w:rsidRDefault="00364B96" w:rsidP="00EB7FF6">
      <w:pPr>
        <w:pStyle w:val="ListParagraph"/>
        <w:numPr>
          <w:ilvl w:val="0"/>
          <w:numId w:val="22"/>
        </w:numPr>
        <w:jc w:val="both"/>
      </w:pPr>
      <w:r w:rsidRPr="00156E8E">
        <w:t>Школске обавезе и радне навике – разговор са ученицима</w:t>
      </w:r>
    </w:p>
    <w:p w14:paraId="74347490" w14:textId="77777777" w:rsidR="00364B96" w:rsidRPr="00156E8E" w:rsidRDefault="00364B96" w:rsidP="00364B96">
      <w:pPr>
        <w:jc w:val="both"/>
      </w:pPr>
    </w:p>
    <w:p w14:paraId="1B68AF3A" w14:textId="77777777" w:rsidR="00364B96" w:rsidRPr="00156E8E" w:rsidRDefault="00364B96" w:rsidP="00364B96">
      <w:pPr>
        <w:ind w:left="284"/>
        <w:jc w:val="both"/>
      </w:pPr>
      <w:r w:rsidRPr="00156E8E">
        <w:t>НОВЕМБАР:</w:t>
      </w:r>
    </w:p>
    <w:p w14:paraId="1A1701BD" w14:textId="77777777" w:rsidR="00364B96" w:rsidRPr="00156E8E" w:rsidRDefault="00364B96" w:rsidP="00EB7FF6">
      <w:pPr>
        <w:pStyle w:val="ListParagraph"/>
        <w:numPr>
          <w:ilvl w:val="0"/>
          <w:numId w:val="24"/>
        </w:numPr>
        <w:jc w:val="both"/>
      </w:pPr>
      <w:r w:rsidRPr="00156E8E">
        <w:t>Анализа резултата на првој класификацији</w:t>
      </w:r>
    </w:p>
    <w:p w14:paraId="7FAA75F0" w14:textId="77777777" w:rsidR="00364B96" w:rsidRPr="00156E8E" w:rsidRDefault="00364B96" w:rsidP="00EB7FF6">
      <w:pPr>
        <w:pStyle w:val="ListParagraph"/>
        <w:numPr>
          <w:ilvl w:val="0"/>
          <w:numId w:val="24"/>
        </w:numPr>
        <w:jc w:val="both"/>
      </w:pPr>
      <w:r w:rsidRPr="00156E8E">
        <w:t>Хуманитарне акције у школи (оперативни план израђују ученици)</w:t>
      </w:r>
    </w:p>
    <w:p w14:paraId="497B86ED" w14:textId="77777777" w:rsidR="00364B96" w:rsidRPr="00156E8E" w:rsidRDefault="00364B96" w:rsidP="00EB7FF6">
      <w:pPr>
        <w:pStyle w:val="ListParagraph"/>
        <w:numPr>
          <w:ilvl w:val="0"/>
          <w:numId w:val="24"/>
        </w:numPr>
        <w:jc w:val="both"/>
      </w:pPr>
      <w:r w:rsidRPr="00156E8E">
        <w:t>Сређивање педагошке документације</w:t>
      </w:r>
    </w:p>
    <w:p w14:paraId="22F40CFD" w14:textId="77777777" w:rsidR="00364B96" w:rsidRPr="00156E8E" w:rsidRDefault="00364B96" w:rsidP="00EB7FF6">
      <w:pPr>
        <w:pStyle w:val="ListParagraph"/>
        <w:numPr>
          <w:ilvl w:val="0"/>
          <w:numId w:val="24"/>
        </w:numPr>
        <w:jc w:val="both"/>
      </w:pPr>
      <w:r w:rsidRPr="00156E8E">
        <w:t>Други родитељски састанак</w:t>
      </w:r>
    </w:p>
    <w:p w14:paraId="07A3060D" w14:textId="77777777" w:rsidR="00364B96" w:rsidRPr="00156E8E" w:rsidRDefault="00364B96" w:rsidP="00364B96">
      <w:pPr>
        <w:jc w:val="both"/>
      </w:pPr>
    </w:p>
    <w:p w14:paraId="142BE6C9" w14:textId="77777777" w:rsidR="00364B96" w:rsidRPr="00156E8E" w:rsidRDefault="00364B96" w:rsidP="00364B96">
      <w:pPr>
        <w:ind w:left="284"/>
        <w:jc w:val="both"/>
      </w:pPr>
      <w:r w:rsidRPr="00156E8E">
        <w:t>ДЕЦЕМБАР:</w:t>
      </w:r>
    </w:p>
    <w:p w14:paraId="73415A20" w14:textId="77777777" w:rsidR="00364B96" w:rsidRPr="00156E8E" w:rsidRDefault="00364B96" w:rsidP="00EB7FF6">
      <w:pPr>
        <w:pStyle w:val="BodyText"/>
        <w:numPr>
          <w:ilvl w:val="0"/>
          <w:numId w:val="23"/>
        </w:numPr>
        <w:spacing w:line="240" w:lineRule="auto"/>
        <w:ind w:left="357" w:hanging="357"/>
        <w:rPr>
          <w:sz w:val="24"/>
          <w:szCs w:val="24"/>
        </w:rPr>
      </w:pPr>
      <w:r w:rsidRPr="00156E8E">
        <w:rPr>
          <w:sz w:val="24"/>
          <w:szCs w:val="24"/>
        </w:rPr>
        <w:t>Посета часовима предметних наставника у свом одељењу (активност се може реализовати током године у било ком месецу, уз сарадњу наставника)</w:t>
      </w:r>
    </w:p>
    <w:p w14:paraId="2D2B64CE" w14:textId="77777777" w:rsidR="00364B96" w:rsidRPr="00156E8E" w:rsidRDefault="00364B96" w:rsidP="00EB7FF6">
      <w:pPr>
        <w:pStyle w:val="ListParagraph"/>
        <w:numPr>
          <w:ilvl w:val="0"/>
          <w:numId w:val="23"/>
        </w:numPr>
        <w:ind w:left="357" w:hanging="357"/>
        <w:jc w:val="both"/>
      </w:pPr>
      <w:r w:rsidRPr="00156E8E">
        <w:t>AIDS (трибина, предавање, реферати ученика – начин реализације по избору одељ. старешине)</w:t>
      </w:r>
    </w:p>
    <w:p w14:paraId="74C6EAF4" w14:textId="77777777" w:rsidR="00364B96" w:rsidRPr="00156E8E" w:rsidRDefault="00364B96" w:rsidP="00EB7FF6">
      <w:pPr>
        <w:pStyle w:val="ListParagraph"/>
        <w:numPr>
          <w:ilvl w:val="0"/>
          <w:numId w:val="23"/>
        </w:numPr>
        <w:ind w:left="357" w:hanging="357"/>
        <w:jc w:val="both"/>
      </w:pPr>
      <w:r w:rsidRPr="00156E8E">
        <w:t>Анализа посећености часова редовне и допунске наставе и правдање изостанака</w:t>
      </w:r>
    </w:p>
    <w:p w14:paraId="0E3094B8" w14:textId="77777777" w:rsidR="00364B96" w:rsidRPr="00156E8E" w:rsidRDefault="00364B96" w:rsidP="00EB7FF6">
      <w:pPr>
        <w:pStyle w:val="ListParagraph"/>
        <w:numPr>
          <w:ilvl w:val="0"/>
          <w:numId w:val="23"/>
        </w:numPr>
        <w:ind w:left="357" w:hanging="357"/>
        <w:jc w:val="both"/>
      </w:pPr>
      <w:r w:rsidRPr="00156E8E">
        <w:t>Самооцењивање – објективност самопроцене ученика  кроз дискусију</w:t>
      </w:r>
    </w:p>
    <w:p w14:paraId="78C616E8" w14:textId="77777777" w:rsidR="00364B96" w:rsidRPr="00156E8E" w:rsidRDefault="00364B96" w:rsidP="00364B96">
      <w:pPr>
        <w:jc w:val="both"/>
      </w:pPr>
    </w:p>
    <w:p w14:paraId="6269A7BB" w14:textId="77777777" w:rsidR="00364B96" w:rsidRPr="00156E8E" w:rsidRDefault="00364B96" w:rsidP="00364B96">
      <w:pPr>
        <w:ind w:left="284"/>
        <w:jc w:val="both"/>
      </w:pPr>
      <w:r w:rsidRPr="00156E8E">
        <w:t>ЈАНУАР:</w:t>
      </w:r>
    </w:p>
    <w:p w14:paraId="0A54AF0B" w14:textId="77777777" w:rsidR="00364B96" w:rsidRPr="00156E8E" w:rsidRDefault="00364B96" w:rsidP="00EB7FF6">
      <w:pPr>
        <w:pStyle w:val="BodyText"/>
        <w:numPr>
          <w:ilvl w:val="0"/>
          <w:numId w:val="25"/>
        </w:numPr>
        <w:spacing w:line="312" w:lineRule="auto"/>
        <w:rPr>
          <w:sz w:val="24"/>
          <w:szCs w:val="24"/>
        </w:rPr>
      </w:pPr>
      <w:r w:rsidRPr="00156E8E">
        <w:rPr>
          <w:sz w:val="24"/>
          <w:szCs w:val="24"/>
        </w:rPr>
        <w:t>Сређивање педагошке документације</w:t>
      </w:r>
    </w:p>
    <w:p w14:paraId="6DCBE101" w14:textId="77777777" w:rsidR="00364B96" w:rsidRPr="00156E8E" w:rsidRDefault="00364B96" w:rsidP="00EB7FF6">
      <w:pPr>
        <w:pStyle w:val="ListParagraph"/>
        <w:numPr>
          <w:ilvl w:val="0"/>
          <w:numId w:val="25"/>
        </w:numPr>
        <w:jc w:val="both"/>
      </w:pPr>
      <w:r w:rsidRPr="00156E8E">
        <w:t>Прослава Дана Светог Саве</w:t>
      </w:r>
    </w:p>
    <w:p w14:paraId="4183E36A" w14:textId="77777777" w:rsidR="00364B96" w:rsidRPr="00156E8E" w:rsidRDefault="00364B96" w:rsidP="00364B96">
      <w:pPr>
        <w:jc w:val="both"/>
      </w:pPr>
    </w:p>
    <w:p w14:paraId="7BB843AE" w14:textId="77777777" w:rsidR="00364B96" w:rsidRPr="00156E8E" w:rsidRDefault="00364B96" w:rsidP="00364B96">
      <w:pPr>
        <w:ind w:left="284"/>
        <w:jc w:val="both"/>
      </w:pPr>
      <w:r w:rsidRPr="00156E8E">
        <w:t xml:space="preserve">ФЕБРУАР:                                                          </w:t>
      </w:r>
    </w:p>
    <w:p w14:paraId="670952CF" w14:textId="77777777" w:rsidR="00364B96" w:rsidRPr="00156E8E" w:rsidRDefault="00364B96" w:rsidP="00EB7FF6">
      <w:pPr>
        <w:pStyle w:val="ListParagraph"/>
        <w:numPr>
          <w:ilvl w:val="0"/>
          <w:numId w:val="26"/>
        </w:numPr>
        <w:jc w:val="both"/>
      </w:pPr>
      <w:r w:rsidRPr="00156E8E">
        <w:t>Анализа успеха на крају првог полугодишта</w:t>
      </w:r>
    </w:p>
    <w:p w14:paraId="6BBABEEA" w14:textId="77777777" w:rsidR="00364B96" w:rsidRPr="00156E8E" w:rsidRDefault="00364B96" w:rsidP="00EB7FF6">
      <w:pPr>
        <w:pStyle w:val="ListParagraph"/>
        <w:numPr>
          <w:ilvl w:val="0"/>
          <w:numId w:val="26"/>
        </w:numPr>
        <w:jc w:val="both"/>
      </w:pPr>
      <w:r w:rsidRPr="00156E8E">
        <w:t>Тема посвећена хуманим односима међу половима</w:t>
      </w:r>
    </w:p>
    <w:p w14:paraId="763B108A" w14:textId="77777777" w:rsidR="00364B96" w:rsidRPr="00156E8E" w:rsidRDefault="00364B96" w:rsidP="00EB7FF6">
      <w:pPr>
        <w:pStyle w:val="ListParagraph"/>
        <w:numPr>
          <w:ilvl w:val="0"/>
          <w:numId w:val="26"/>
        </w:numPr>
        <w:jc w:val="both"/>
      </w:pPr>
      <w:r w:rsidRPr="00156E8E">
        <w:t>Трећи родитељски састанак</w:t>
      </w:r>
    </w:p>
    <w:p w14:paraId="52F66FF3" w14:textId="77777777" w:rsidR="00364B96" w:rsidRPr="00156E8E" w:rsidRDefault="00364B96" w:rsidP="00364B96">
      <w:pPr>
        <w:jc w:val="both"/>
      </w:pPr>
    </w:p>
    <w:p w14:paraId="533193D2" w14:textId="77777777" w:rsidR="00364B96" w:rsidRPr="00156E8E" w:rsidRDefault="00364B96" w:rsidP="00364B96">
      <w:pPr>
        <w:ind w:left="284"/>
        <w:jc w:val="both"/>
      </w:pPr>
      <w:r w:rsidRPr="00156E8E">
        <w:t>МАРТ:</w:t>
      </w:r>
    </w:p>
    <w:p w14:paraId="3000B143" w14:textId="77777777" w:rsidR="00364B96" w:rsidRPr="00156E8E" w:rsidRDefault="00364B96" w:rsidP="00EB7FF6">
      <w:pPr>
        <w:pStyle w:val="ListParagraph"/>
        <w:numPr>
          <w:ilvl w:val="0"/>
          <w:numId w:val="27"/>
        </w:numPr>
        <w:jc w:val="both"/>
      </w:pPr>
      <w:r w:rsidRPr="00156E8E">
        <w:t xml:space="preserve">Укључивање ученика у екипу прве помоћи </w:t>
      </w:r>
    </w:p>
    <w:p w14:paraId="259D263E" w14:textId="77777777" w:rsidR="00364B96" w:rsidRPr="00156E8E" w:rsidRDefault="00364B96" w:rsidP="00EB7FF6">
      <w:pPr>
        <w:pStyle w:val="ListParagraph"/>
        <w:numPr>
          <w:ilvl w:val="0"/>
          <w:numId w:val="27"/>
        </w:numPr>
        <w:jc w:val="both"/>
      </w:pPr>
      <w:r w:rsidRPr="00156E8E">
        <w:t>Посета часовима предметних наставника у свом одељењу</w:t>
      </w:r>
    </w:p>
    <w:p w14:paraId="18D0D644" w14:textId="77777777" w:rsidR="00364B96" w:rsidRPr="00156E8E" w:rsidRDefault="00364B96" w:rsidP="00EB7FF6">
      <w:pPr>
        <w:pStyle w:val="ListParagraph"/>
        <w:numPr>
          <w:ilvl w:val="0"/>
          <w:numId w:val="27"/>
        </w:numPr>
        <w:jc w:val="both"/>
      </w:pPr>
      <w:r w:rsidRPr="00156E8E">
        <w:t>Сарадња међу ученицима-бољи резултати у раду – организовање помоћи ученицима који имају тешкоћа у савладавању програмских садржаја</w:t>
      </w:r>
    </w:p>
    <w:p w14:paraId="1EB8BBF5" w14:textId="77777777" w:rsidR="00364B96" w:rsidRPr="00156E8E" w:rsidRDefault="00364B96" w:rsidP="00EB7FF6">
      <w:pPr>
        <w:pStyle w:val="ListParagraph"/>
        <w:numPr>
          <w:ilvl w:val="0"/>
          <w:numId w:val="27"/>
        </w:numPr>
        <w:jc w:val="both"/>
      </w:pPr>
      <w:r w:rsidRPr="00156E8E">
        <w:t>Трговине људима (разговор, предавање, филм)</w:t>
      </w:r>
    </w:p>
    <w:p w14:paraId="300F63E5" w14:textId="77777777" w:rsidR="00364B96" w:rsidRPr="00156E8E" w:rsidRDefault="00364B96" w:rsidP="00364B96">
      <w:pPr>
        <w:jc w:val="both"/>
      </w:pPr>
    </w:p>
    <w:p w14:paraId="59782361" w14:textId="77777777" w:rsidR="00364B96" w:rsidRPr="00156E8E" w:rsidRDefault="00364B96" w:rsidP="00364B96">
      <w:pPr>
        <w:pStyle w:val="BodyText"/>
        <w:spacing w:line="312" w:lineRule="auto"/>
        <w:ind w:left="284"/>
        <w:rPr>
          <w:sz w:val="24"/>
          <w:szCs w:val="24"/>
        </w:rPr>
      </w:pPr>
      <w:r w:rsidRPr="00156E8E">
        <w:rPr>
          <w:sz w:val="24"/>
          <w:szCs w:val="24"/>
        </w:rPr>
        <w:t>АПРИЛ:</w:t>
      </w:r>
    </w:p>
    <w:p w14:paraId="70F21C3F" w14:textId="77777777" w:rsidR="00364B96" w:rsidRPr="00156E8E" w:rsidRDefault="00364B96" w:rsidP="00EB7FF6">
      <w:pPr>
        <w:pStyle w:val="ListParagraph"/>
        <w:numPr>
          <w:ilvl w:val="0"/>
          <w:numId w:val="28"/>
        </w:numPr>
        <w:ind w:left="357" w:hanging="357"/>
        <w:jc w:val="both"/>
      </w:pPr>
      <w:r w:rsidRPr="00156E8E">
        <w:t>Анализа постигнутих резултата на трећој класификацији</w:t>
      </w:r>
    </w:p>
    <w:p w14:paraId="13329F31" w14:textId="77777777" w:rsidR="00364B96" w:rsidRPr="00156E8E" w:rsidRDefault="00364B96" w:rsidP="00EB7FF6">
      <w:pPr>
        <w:pStyle w:val="ListParagraph"/>
        <w:numPr>
          <w:ilvl w:val="0"/>
          <w:numId w:val="28"/>
        </w:numPr>
        <w:ind w:left="357" w:hanging="357"/>
        <w:jc w:val="both"/>
      </w:pPr>
      <w:r w:rsidRPr="00156E8E">
        <w:lastRenderedPageBreak/>
        <w:t>Дискусија о вредностима и избор ученика за наградну екскурзију</w:t>
      </w:r>
    </w:p>
    <w:p w14:paraId="1811C97C" w14:textId="77777777" w:rsidR="00364B96" w:rsidRPr="00E82D2B" w:rsidRDefault="00364B96" w:rsidP="00E82D2B">
      <w:pPr>
        <w:pStyle w:val="BodyText"/>
        <w:numPr>
          <w:ilvl w:val="0"/>
          <w:numId w:val="28"/>
        </w:numPr>
        <w:spacing w:line="240" w:lineRule="auto"/>
        <w:ind w:left="357" w:hanging="357"/>
        <w:rPr>
          <w:sz w:val="24"/>
          <w:szCs w:val="24"/>
        </w:rPr>
      </w:pPr>
      <w:r w:rsidRPr="00156E8E">
        <w:rPr>
          <w:sz w:val="24"/>
          <w:szCs w:val="24"/>
        </w:rPr>
        <w:t>Четврти родитељски састанак</w:t>
      </w:r>
    </w:p>
    <w:p w14:paraId="7D6B53BD" w14:textId="77777777" w:rsidR="00364B96" w:rsidRPr="00156E8E" w:rsidRDefault="00364B96" w:rsidP="00364B96">
      <w:pPr>
        <w:jc w:val="both"/>
      </w:pPr>
    </w:p>
    <w:p w14:paraId="1978749F" w14:textId="77777777" w:rsidR="00364B96" w:rsidRPr="00156E8E" w:rsidRDefault="00364B96" w:rsidP="00364B96">
      <w:pPr>
        <w:ind w:left="284"/>
        <w:jc w:val="both"/>
      </w:pPr>
      <w:r w:rsidRPr="00156E8E">
        <w:t>МАЈ:</w:t>
      </w:r>
    </w:p>
    <w:p w14:paraId="3D1EAE16" w14:textId="77777777" w:rsidR="00364B96" w:rsidRPr="00156E8E" w:rsidRDefault="00364B96" w:rsidP="00EB7FF6">
      <w:pPr>
        <w:pStyle w:val="ListParagraph"/>
        <w:numPr>
          <w:ilvl w:val="0"/>
          <w:numId w:val="29"/>
        </w:numPr>
        <w:jc w:val="both"/>
      </w:pPr>
      <w:r w:rsidRPr="00156E8E">
        <w:t>Сарадња међу ученицима-бољи резултати у раду – организовање помоћи ученицима који имају тешкоћа у савладавању програмских садржаја</w:t>
      </w:r>
    </w:p>
    <w:p w14:paraId="5D094FEB" w14:textId="77777777" w:rsidR="00364B96" w:rsidRPr="00156E8E" w:rsidRDefault="00364B96" w:rsidP="00EB7FF6">
      <w:pPr>
        <w:pStyle w:val="ListParagraph"/>
        <w:numPr>
          <w:ilvl w:val="0"/>
          <w:numId w:val="29"/>
        </w:numPr>
        <w:jc w:val="both"/>
      </w:pPr>
      <w:r w:rsidRPr="00156E8E">
        <w:t>Анализа оцењивања ученика</w:t>
      </w:r>
    </w:p>
    <w:p w14:paraId="494BC09D" w14:textId="77777777" w:rsidR="00364B96" w:rsidRPr="00156E8E" w:rsidRDefault="00364B96" w:rsidP="00EB7FF6">
      <w:pPr>
        <w:pStyle w:val="ListParagraph"/>
        <w:numPr>
          <w:ilvl w:val="0"/>
          <w:numId w:val="29"/>
        </w:numPr>
        <w:jc w:val="both"/>
      </w:pPr>
      <w:r w:rsidRPr="00156E8E">
        <w:t>Сређивање педагошке документације</w:t>
      </w:r>
    </w:p>
    <w:p w14:paraId="7A29237E" w14:textId="77777777" w:rsidR="00364B96" w:rsidRPr="00156E8E" w:rsidRDefault="00364B96" w:rsidP="00364B96">
      <w:pPr>
        <w:jc w:val="both"/>
      </w:pPr>
    </w:p>
    <w:p w14:paraId="17439E86" w14:textId="77777777" w:rsidR="00364B96" w:rsidRPr="00156E8E" w:rsidRDefault="00364B96" w:rsidP="00364B96">
      <w:pPr>
        <w:ind w:left="284"/>
        <w:jc w:val="both"/>
      </w:pPr>
      <w:r w:rsidRPr="00156E8E">
        <w:t>ЈУН:</w:t>
      </w:r>
    </w:p>
    <w:p w14:paraId="18253700" w14:textId="77777777" w:rsidR="00364B96" w:rsidRPr="00156E8E" w:rsidRDefault="00364B96" w:rsidP="00EB7FF6">
      <w:pPr>
        <w:pStyle w:val="ListParagraph"/>
        <w:numPr>
          <w:ilvl w:val="0"/>
          <w:numId w:val="30"/>
        </w:numPr>
        <w:jc w:val="both"/>
      </w:pPr>
      <w:r w:rsidRPr="00156E8E">
        <w:t>Анализа постигнутих резултата на крају школске године</w:t>
      </w:r>
    </w:p>
    <w:p w14:paraId="66BBB6F1" w14:textId="77777777" w:rsidR="00364B96" w:rsidRPr="00156E8E" w:rsidRDefault="00364B96" w:rsidP="00EB7FF6">
      <w:pPr>
        <w:pStyle w:val="ListParagraph"/>
        <w:numPr>
          <w:ilvl w:val="0"/>
          <w:numId w:val="30"/>
        </w:numPr>
        <w:jc w:val="both"/>
      </w:pPr>
      <w:r w:rsidRPr="00156E8E">
        <w:t xml:space="preserve">Предлог ученика за похвале и награде                    </w:t>
      </w:r>
    </w:p>
    <w:p w14:paraId="4A662161" w14:textId="77777777" w:rsidR="00364B96" w:rsidRPr="00156E8E" w:rsidRDefault="00364B96" w:rsidP="00EB7FF6">
      <w:pPr>
        <w:pStyle w:val="ListParagraph"/>
        <w:numPr>
          <w:ilvl w:val="0"/>
          <w:numId w:val="30"/>
        </w:numPr>
        <w:jc w:val="both"/>
      </w:pPr>
      <w:r w:rsidRPr="00156E8E">
        <w:t>Упознавање ученика са процедуром пријављивања и полагања разредних и поправних испита</w:t>
      </w:r>
    </w:p>
    <w:p w14:paraId="4B1B5A4F" w14:textId="77777777" w:rsidR="00364B96" w:rsidRPr="00156E8E" w:rsidRDefault="00364B96" w:rsidP="00EB7FF6">
      <w:pPr>
        <w:pStyle w:val="ListParagraph"/>
        <w:numPr>
          <w:ilvl w:val="0"/>
          <w:numId w:val="30"/>
        </w:numPr>
        <w:jc w:val="both"/>
      </w:pPr>
      <w:r w:rsidRPr="00156E8E">
        <w:t>Финално сређивање педагошке документације</w:t>
      </w:r>
    </w:p>
    <w:p w14:paraId="73645AE5" w14:textId="77777777" w:rsidR="00364B96" w:rsidRPr="00156E8E" w:rsidRDefault="00364B96" w:rsidP="00364B96">
      <w:pPr>
        <w:ind w:left="284"/>
        <w:jc w:val="both"/>
      </w:pPr>
    </w:p>
    <w:p w14:paraId="6BFFE6FE" w14:textId="77777777" w:rsidR="00364B96" w:rsidRPr="00CC73F3" w:rsidRDefault="00364B96" w:rsidP="007B20B7">
      <w:pPr>
        <w:pStyle w:val="Heading2"/>
        <w:rPr>
          <w:b w:val="0"/>
        </w:rPr>
      </w:pPr>
      <w:bookmarkStart w:id="130" w:name="_Toc147213828"/>
      <w:bookmarkStart w:id="131" w:name="_Toc240451458"/>
      <w:bookmarkStart w:id="132" w:name="_Toc271801140"/>
      <w:bookmarkStart w:id="133" w:name="_Toc50698338"/>
      <w:bookmarkStart w:id="134" w:name="_Toc81551665"/>
      <w:bookmarkStart w:id="135" w:name="_Toc146278002"/>
      <w:r w:rsidRPr="00CC73F3">
        <w:rPr>
          <w:b w:val="0"/>
        </w:rPr>
        <w:t>ТРЕЋИ РАЗРЕД</w:t>
      </w:r>
      <w:bookmarkEnd w:id="130"/>
      <w:bookmarkEnd w:id="131"/>
      <w:bookmarkEnd w:id="132"/>
      <w:bookmarkEnd w:id="133"/>
      <w:bookmarkEnd w:id="134"/>
      <w:bookmarkEnd w:id="135"/>
    </w:p>
    <w:p w14:paraId="534D9C60" w14:textId="77777777" w:rsidR="00364B96" w:rsidRPr="00156E8E" w:rsidRDefault="00364B96" w:rsidP="00364B96">
      <w:pPr>
        <w:ind w:left="284"/>
        <w:jc w:val="both"/>
      </w:pPr>
      <w:r w:rsidRPr="00156E8E">
        <w:t>СЕПТЕМБАР:</w:t>
      </w:r>
    </w:p>
    <w:p w14:paraId="637503B0" w14:textId="77777777" w:rsidR="00364B96" w:rsidRPr="00156E8E" w:rsidRDefault="00364B96" w:rsidP="00EB7FF6">
      <w:pPr>
        <w:pStyle w:val="BodyText"/>
        <w:numPr>
          <w:ilvl w:val="0"/>
          <w:numId w:val="31"/>
        </w:numPr>
        <w:spacing w:line="240" w:lineRule="auto"/>
        <w:rPr>
          <w:sz w:val="24"/>
          <w:szCs w:val="24"/>
        </w:rPr>
      </w:pPr>
      <w:r w:rsidRPr="00156E8E">
        <w:rPr>
          <w:sz w:val="24"/>
          <w:szCs w:val="24"/>
        </w:rPr>
        <w:t>Упознавање ученика са наставним планом и програмом за трећи разред, потребним уџбеницима и школским прибором, организацијом практичне наставе</w:t>
      </w:r>
    </w:p>
    <w:p w14:paraId="1B1B5799" w14:textId="77777777" w:rsidR="00364B96" w:rsidRPr="00156E8E" w:rsidRDefault="00364B96" w:rsidP="00EB7FF6">
      <w:pPr>
        <w:pStyle w:val="ListParagraph"/>
        <w:numPr>
          <w:ilvl w:val="0"/>
          <w:numId w:val="31"/>
        </w:numPr>
        <w:jc w:val="both"/>
      </w:pPr>
      <w:r w:rsidRPr="00156E8E">
        <w:t>Упознавање ученика са Кућним редом и Правилником о правима и обавезама ученика</w:t>
      </w:r>
    </w:p>
    <w:p w14:paraId="02FC4833" w14:textId="77777777" w:rsidR="00364B96" w:rsidRPr="00156E8E" w:rsidRDefault="00364B96" w:rsidP="00EB7FF6">
      <w:pPr>
        <w:pStyle w:val="ListParagraph"/>
        <w:numPr>
          <w:ilvl w:val="0"/>
          <w:numId w:val="31"/>
        </w:numPr>
        <w:jc w:val="both"/>
      </w:pPr>
      <w:r w:rsidRPr="00156E8E">
        <w:t>Први родитељски састанак (договор о извођењу екскурзије – за завршне разреде)</w:t>
      </w:r>
    </w:p>
    <w:p w14:paraId="236A882C" w14:textId="77777777" w:rsidR="00364B96" w:rsidRPr="00156E8E" w:rsidRDefault="00364B96" w:rsidP="00364B96">
      <w:pPr>
        <w:ind w:left="14"/>
        <w:jc w:val="both"/>
      </w:pPr>
    </w:p>
    <w:p w14:paraId="48F6C9F1" w14:textId="77777777" w:rsidR="00364B96" w:rsidRPr="00156E8E" w:rsidRDefault="00364B96" w:rsidP="00364B96">
      <w:pPr>
        <w:ind w:left="284"/>
        <w:jc w:val="both"/>
      </w:pPr>
      <w:r w:rsidRPr="00156E8E">
        <w:t>ОКТОБАР:</w:t>
      </w:r>
    </w:p>
    <w:p w14:paraId="3EADF7BF" w14:textId="77777777" w:rsidR="00364B96" w:rsidRPr="00156E8E" w:rsidRDefault="00364B96" w:rsidP="00EB7FF6">
      <w:pPr>
        <w:pStyle w:val="ListParagraph"/>
        <w:numPr>
          <w:ilvl w:val="0"/>
          <w:numId w:val="32"/>
        </w:numPr>
        <w:jc w:val="both"/>
      </w:pPr>
      <w:r w:rsidRPr="00156E8E">
        <w:t>Упознавање са критеријумима оцењивања</w:t>
      </w:r>
    </w:p>
    <w:p w14:paraId="33062205" w14:textId="77777777" w:rsidR="00364B96" w:rsidRPr="00156E8E" w:rsidRDefault="00364B96" w:rsidP="00EB7FF6">
      <w:pPr>
        <w:pStyle w:val="ListParagraph"/>
        <w:numPr>
          <w:ilvl w:val="0"/>
          <w:numId w:val="32"/>
        </w:numPr>
        <w:jc w:val="both"/>
      </w:pPr>
      <w:r w:rsidRPr="00156E8E">
        <w:t>Испитивање потреба и укључивање ученика у допунску наставу</w:t>
      </w:r>
    </w:p>
    <w:p w14:paraId="0D53E62C" w14:textId="77777777" w:rsidR="00364B96" w:rsidRPr="00156E8E" w:rsidRDefault="00364B96" w:rsidP="00EB7FF6">
      <w:pPr>
        <w:pStyle w:val="ListParagraph"/>
        <w:numPr>
          <w:ilvl w:val="0"/>
          <w:numId w:val="32"/>
        </w:numPr>
        <w:jc w:val="both"/>
      </w:pPr>
      <w:r w:rsidRPr="00156E8E">
        <w:t>Такмичења и додатна настава – снимање интересовања, мотивисање ученика</w:t>
      </w:r>
    </w:p>
    <w:p w14:paraId="66B1DCFB" w14:textId="77777777" w:rsidR="00364B96" w:rsidRPr="00156E8E" w:rsidRDefault="00364B96" w:rsidP="00364B96">
      <w:pPr>
        <w:jc w:val="both"/>
      </w:pPr>
    </w:p>
    <w:p w14:paraId="50776F76" w14:textId="77777777" w:rsidR="00364B96" w:rsidRPr="00156E8E" w:rsidRDefault="00364B96" w:rsidP="00364B96">
      <w:pPr>
        <w:ind w:left="284"/>
        <w:jc w:val="both"/>
      </w:pPr>
      <w:r w:rsidRPr="00156E8E">
        <w:t>НОВЕМБАР:</w:t>
      </w:r>
    </w:p>
    <w:p w14:paraId="10FBD963" w14:textId="77777777" w:rsidR="00364B96" w:rsidRPr="00156E8E" w:rsidRDefault="00364B96" w:rsidP="00EB7FF6">
      <w:pPr>
        <w:pStyle w:val="ListParagraph"/>
        <w:numPr>
          <w:ilvl w:val="0"/>
          <w:numId w:val="33"/>
        </w:numPr>
        <w:jc w:val="both"/>
      </w:pPr>
      <w:r w:rsidRPr="00156E8E">
        <w:t>Анализа резултата на првој класификацији и закључци о мерама које треба предузети</w:t>
      </w:r>
    </w:p>
    <w:p w14:paraId="28CF6470" w14:textId="77777777" w:rsidR="00364B96" w:rsidRPr="00156E8E" w:rsidRDefault="00364B96" w:rsidP="00EB7FF6">
      <w:pPr>
        <w:pStyle w:val="ListParagraph"/>
        <w:numPr>
          <w:ilvl w:val="0"/>
          <w:numId w:val="33"/>
        </w:numPr>
        <w:jc w:val="both"/>
      </w:pPr>
      <w:r w:rsidRPr="00156E8E">
        <w:t>Питања у вези професионалне оријентације – повезивање ученика са Тимом за каријерно вођење</w:t>
      </w:r>
    </w:p>
    <w:p w14:paraId="374CDC61" w14:textId="77777777" w:rsidR="00364B96" w:rsidRPr="00156E8E" w:rsidRDefault="00364B96" w:rsidP="00EB7FF6">
      <w:pPr>
        <w:pStyle w:val="ListParagraph"/>
        <w:numPr>
          <w:ilvl w:val="0"/>
          <w:numId w:val="33"/>
        </w:numPr>
        <w:jc w:val="both"/>
      </w:pPr>
      <w:r w:rsidRPr="00156E8E">
        <w:t>Сређивање педагошке документације</w:t>
      </w:r>
    </w:p>
    <w:p w14:paraId="1AAF37DA" w14:textId="77777777" w:rsidR="00364B96" w:rsidRPr="00156E8E" w:rsidRDefault="00364B96" w:rsidP="00EB7FF6">
      <w:pPr>
        <w:pStyle w:val="ListParagraph"/>
        <w:numPr>
          <w:ilvl w:val="0"/>
          <w:numId w:val="33"/>
        </w:numPr>
        <w:jc w:val="both"/>
      </w:pPr>
      <w:r w:rsidRPr="00156E8E">
        <w:t>Други родитељски састанак</w:t>
      </w:r>
    </w:p>
    <w:p w14:paraId="4EFE6C07" w14:textId="77777777" w:rsidR="00364B96" w:rsidRPr="00156E8E" w:rsidRDefault="00364B96" w:rsidP="00EB7FF6">
      <w:pPr>
        <w:pStyle w:val="ListParagraph"/>
        <w:numPr>
          <w:ilvl w:val="0"/>
          <w:numId w:val="33"/>
        </w:numPr>
        <w:jc w:val="both"/>
      </w:pPr>
      <w:r w:rsidRPr="00156E8E">
        <w:t xml:space="preserve">Укључивање пунолетних ученика у акцију добровољног давања крви </w:t>
      </w:r>
    </w:p>
    <w:p w14:paraId="11832D79" w14:textId="77777777" w:rsidR="00364B96" w:rsidRPr="00156E8E" w:rsidRDefault="00364B96" w:rsidP="00364B96">
      <w:pPr>
        <w:jc w:val="both"/>
      </w:pPr>
    </w:p>
    <w:p w14:paraId="70744821" w14:textId="77777777" w:rsidR="00364B96" w:rsidRPr="00156E8E" w:rsidRDefault="00364B96" w:rsidP="00364B96">
      <w:pPr>
        <w:ind w:left="284"/>
        <w:jc w:val="both"/>
      </w:pPr>
      <w:r w:rsidRPr="00156E8E">
        <w:t>ДЕЦЕМБАР:</w:t>
      </w:r>
    </w:p>
    <w:p w14:paraId="38001DA3" w14:textId="77777777" w:rsidR="00364B96" w:rsidRPr="00156E8E" w:rsidRDefault="00364B96" w:rsidP="00EB7FF6">
      <w:pPr>
        <w:pStyle w:val="ListParagraph"/>
        <w:numPr>
          <w:ilvl w:val="0"/>
          <w:numId w:val="34"/>
        </w:numPr>
        <w:jc w:val="both"/>
      </w:pPr>
      <w:r w:rsidRPr="00156E8E">
        <w:t>Анализа посећености часова допунске наставе и резултати</w:t>
      </w:r>
    </w:p>
    <w:p w14:paraId="777DD598" w14:textId="77777777" w:rsidR="00364B96" w:rsidRPr="00156E8E" w:rsidRDefault="00364B96" w:rsidP="00EB7FF6">
      <w:pPr>
        <w:pStyle w:val="ListParagraph"/>
        <w:numPr>
          <w:ilvl w:val="0"/>
          <w:numId w:val="34"/>
        </w:numPr>
        <w:jc w:val="both"/>
      </w:pPr>
      <w:r w:rsidRPr="00156E8E">
        <w:t>Анализа изостајања са часова, партиципација ученика у решавању проблема (анкете, дискусија)</w:t>
      </w:r>
    </w:p>
    <w:p w14:paraId="31783130" w14:textId="77777777" w:rsidR="00364B96" w:rsidRPr="00156E8E" w:rsidRDefault="00364B96" w:rsidP="00EB7FF6">
      <w:pPr>
        <w:pStyle w:val="ListParagraph"/>
        <w:numPr>
          <w:ilvl w:val="0"/>
          <w:numId w:val="34"/>
        </w:numPr>
        <w:jc w:val="both"/>
      </w:pPr>
      <w:r w:rsidRPr="00156E8E">
        <w:t>Празници – радост и ризик, трибина или предавање (прекомерно јело, пиће, психоактивне супстанце)</w:t>
      </w:r>
    </w:p>
    <w:p w14:paraId="6B03D9C6" w14:textId="77777777" w:rsidR="00364B96" w:rsidRPr="00156E8E" w:rsidRDefault="00364B96" w:rsidP="00364B96">
      <w:pPr>
        <w:jc w:val="both"/>
      </w:pPr>
    </w:p>
    <w:p w14:paraId="0DC66AE2" w14:textId="77777777" w:rsidR="00364B96" w:rsidRPr="00156E8E" w:rsidRDefault="00364B96" w:rsidP="00364B96">
      <w:pPr>
        <w:ind w:left="284"/>
        <w:jc w:val="both"/>
      </w:pPr>
      <w:r w:rsidRPr="00156E8E">
        <w:t xml:space="preserve">ЈАНУАР:                                                 </w:t>
      </w:r>
    </w:p>
    <w:p w14:paraId="0FFF0D96" w14:textId="77777777" w:rsidR="00364B96" w:rsidRPr="00156E8E" w:rsidRDefault="00364B96" w:rsidP="00EB7FF6">
      <w:pPr>
        <w:pStyle w:val="ListParagraph"/>
        <w:numPr>
          <w:ilvl w:val="0"/>
          <w:numId w:val="35"/>
        </w:numPr>
        <w:jc w:val="both"/>
      </w:pPr>
      <w:r w:rsidRPr="00156E8E">
        <w:t xml:space="preserve">Сређивање педагошке документације </w:t>
      </w:r>
    </w:p>
    <w:p w14:paraId="46B8F0C9" w14:textId="77777777" w:rsidR="00364B96" w:rsidRPr="00156E8E" w:rsidRDefault="00364B96" w:rsidP="00EB7FF6">
      <w:pPr>
        <w:pStyle w:val="ListParagraph"/>
        <w:numPr>
          <w:ilvl w:val="0"/>
          <w:numId w:val="35"/>
        </w:numPr>
        <w:jc w:val="both"/>
      </w:pPr>
      <w:r w:rsidRPr="00156E8E">
        <w:t>Прослава Дана Светог Саве</w:t>
      </w:r>
    </w:p>
    <w:p w14:paraId="3FFA18D3" w14:textId="77777777" w:rsidR="00364B96" w:rsidRPr="00156E8E" w:rsidRDefault="00364B96" w:rsidP="00364B96">
      <w:pPr>
        <w:jc w:val="both"/>
      </w:pPr>
    </w:p>
    <w:p w14:paraId="78972D44" w14:textId="77777777" w:rsidR="00364B96" w:rsidRPr="00156E8E" w:rsidRDefault="00364B96" w:rsidP="00364B96">
      <w:pPr>
        <w:pStyle w:val="BodyText"/>
        <w:spacing w:line="312" w:lineRule="auto"/>
        <w:ind w:left="284"/>
        <w:rPr>
          <w:sz w:val="24"/>
          <w:szCs w:val="24"/>
        </w:rPr>
      </w:pPr>
      <w:r w:rsidRPr="00156E8E">
        <w:rPr>
          <w:sz w:val="24"/>
          <w:szCs w:val="24"/>
        </w:rPr>
        <w:t>ФЕБРУАР:</w:t>
      </w:r>
    </w:p>
    <w:p w14:paraId="5AB08901" w14:textId="77777777" w:rsidR="00364B96" w:rsidRPr="00156E8E" w:rsidRDefault="00364B96" w:rsidP="00EB7FF6">
      <w:pPr>
        <w:pStyle w:val="ListParagraph"/>
        <w:numPr>
          <w:ilvl w:val="0"/>
          <w:numId w:val="36"/>
        </w:numPr>
        <w:jc w:val="both"/>
      </w:pPr>
      <w:r w:rsidRPr="00156E8E">
        <w:t>Анализа резултата рада у првом полугодишту</w:t>
      </w:r>
    </w:p>
    <w:p w14:paraId="4184DC95" w14:textId="77777777" w:rsidR="00364B96" w:rsidRPr="00156E8E" w:rsidRDefault="00364B96" w:rsidP="00EB7FF6">
      <w:pPr>
        <w:pStyle w:val="ListParagraph"/>
        <w:numPr>
          <w:ilvl w:val="0"/>
          <w:numId w:val="36"/>
        </w:numPr>
        <w:jc w:val="both"/>
      </w:pPr>
      <w:r w:rsidRPr="00156E8E">
        <w:t>Помоћ у организацији завршног испита за ученике трогодишњих образовних профила</w:t>
      </w:r>
    </w:p>
    <w:p w14:paraId="210F0537" w14:textId="77777777" w:rsidR="00364B96" w:rsidRPr="00156E8E" w:rsidRDefault="00364B96" w:rsidP="00EB7FF6">
      <w:pPr>
        <w:pStyle w:val="ListParagraph"/>
        <w:numPr>
          <w:ilvl w:val="0"/>
          <w:numId w:val="36"/>
        </w:numPr>
        <w:jc w:val="both"/>
      </w:pPr>
      <w:r w:rsidRPr="00156E8E">
        <w:t>Како пружити помоћ слабијим ученицима у савладавању програмских садржаја</w:t>
      </w:r>
    </w:p>
    <w:p w14:paraId="5847D496" w14:textId="77777777" w:rsidR="00364B96" w:rsidRPr="00156E8E" w:rsidRDefault="00364B96" w:rsidP="00EB7FF6">
      <w:pPr>
        <w:pStyle w:val="ListParagraph"/>
        <w:numPr>
          <w:ilvl w:val="0"/>
          <w:numId w:val="36"/>
        </w:numPr>
        <w:jc w:val="both"/>
      </w:pPr>
      <w:r w:rsidRPr="00156E8E">
        <w:lastRenderedPageBreak/>
        <w:t xml:space="preserve">Трећи родитељски састанак   </w:t>
      </w:r>
    </w:p>
    <w:p w14:paraId="56B374E1" w14:textId="77777777" w:rsidR="00364B96" w:rsidRPr="00156E8E" w:rsidRDefault="00364B96" w:rsidP="00EB7FF6">
      <w:pPr>
        <w:pStyle w:val="ListParagraph"/>
        <w:numPr>
          <w:ilvl w:val="0"/>
          <w:numId w:val="36"/>
        </w:numPr>
        <w:jc w:val="both"/>
      </w:pPr>
      <w:r w:rsidRPr="00156E8E">
        <w:t>Посета часовима предметних наставника у свом одељењу</w:t>
      </w:r>
    </w:p>
    <w:p w14:paraId="3D97B547" w14:textId="77777777" w:rsidR="00364B96" w:rsidRPr="00156E8E" w:rsidRDefault="00364B96" w:rsidP="00364B96">
      <w:pPr>
        <w:jc w:val="both"/>
      </w:pPr>
    </w:p>
    <w:p w14:paraId="001240F6" w14:textId="77777777" w:rsidR="00364B96" w:rsidRPr="00156E8E" w:rsidRDefault="00364B96" w:rsidP="00364B96">
      <w:pPr>
        <w:ind w:left="284"/>
        <w:jc w:val="both"/>
      </w:pPr>
      <w:r w:rsidRPr="00156E8E">
        <w:t>МАРТ:</w:t>
      </w:r>
    </w:p>
    <w:p w14:paraId="5752BA83" w14:textId="77777777" w:rsidR="00364B96" w:rsidRPr="00156E8E" w:rsidRDefault="00364B96" w:rsidP="00EB7FF6">
      <w:pPr>
        <w:pStyle w:val="ListParagraph"/>
        <w:numPr>
          <w:ilvl w:val="0"/>
          <w:numId w:val="37"/>
        </w:numPr>
        <w:jc w:val="both"/>
      </w:pPr>
      <w:r w:rsidRPr="00156E8E">
        <w:t>Анализа односа у одељењу, проблема у комуникацији, толеранција различитости - дискусија</w:t>
      </w:r>
    </w:p>
    <w:p w14:paraId="1BCA26AF" w14:textId="77777777" w:rsidR="00364B96" w:rsidRPr="00156E8E" w:rsidRDefault="00364B96" w:rsidP="00EB7FF6">
      <w:pPr>
        <w:pStyle w:val="ListParagraph"/>
        <w:numPr>
          <w:ilvl w:val="0"/>
          <w:numId w:val="37"/>
        </w:numPr>
        <w:jc w:val="both"/>
      </w:pPr>
      <w:r w:rsidRPr="00156E8E">
        <w:t>Анкета за завршне разреде- утисци о школи, идеје</w:t>
      </w:r>
    </w:p>
    <w:p w14:paraId="353AC8B0" w14:textId="77777777" w:rsidR="00364B96" w:rsidRPr="00156E8E" w:rsidRDefault="00364B96" w:rsidP="00EB7FF6">
      <w:pPr>
        <w:pStyle w:val="ListParagraph"/>
        <w:numPr>
          <w:ilvl w:val="0"/>
          <w:numId w:val="37"/>
        </w:numPr>
        <w:jc w:val="both"/>
      </w:pPr>
      <w:r w:rsidRPr="00156E8E">
        <w:t>Анализа изостајања и правдање изостанака, односно плана смањења изостанака који је донет у децембру, договор о новим мерама</w:t>
      </w:r>
    </w:p>
    <w:p w14:paraId="2B31DBDC" w14:textId="77777777" w:rsidR="00364B96" w:rsidRPr="00156E8E" w:rsidRDefault="00364B96" w:rsidP="00364B96">
      <w:pPr>
        <w:jc w:val="both"/>
      </w:pPr>
    </w:p>
    <w:p w14:paraId="32CC4B2F" w14:textId="77777777" w:rsidR="00364B96" w:rsidRPr="00156E8E" w:rsidRDefault="00364B96" w:rsidP="00364B96">
      <w:pPr>
        <w:ind w:left="284" w:firstLine="76"/>
        <w:jc w:val="both"/>
      </w:pPr>
      <w:r w:rsidRPr="00156E8E">
        <w:t>АПРИЛ:</w:t>
      </w:r>
    </w:p>
    <w:p w14:paraId="626D0FC1" w14:textId="77777777" w:rsidR="00364B96" w:rsidRPr="00156E8E" w:rsidRDefault="00364B96" w:rsidP="00EB7FF6">
      <w:pPr>
        <w:pStyle w:val="ListParagraph"/>
        <w:numPr>
          <w:ilvl w:val="0"/>
          <w:numId w:val="38"/>
        </w:numPr>
        <w:jc w:val="both"/>
      </w:pPr>
      <w:r w:rsidRPr="00156E8E">
        <w:t>Анализе постигнутих резултата на трећој класификацији</w:t>
      </w:r>
    </w:p>
    <w:p w14:paraId="0D025C79" w14:textId="77777777" w:rsidR="00364B96" w:rsidRPr="00156E8E" w:rsidRDefault="00364B96" w:rsidP="00EB7FF6">
      <w:pPr>
        <w:pStyle w:val="ListParagraph"/>
        <w:numPr>
          <w:ilvl w:val="0"/>
          <w:numId w:val="38"/>
        </w:numPr>
        <w:jc w:val="both"/>
      </w:pPr>
      <w:r w:rsidRPr="00156E8E">
        <w:t>Трећи родитељски састанак</w:t>
      </w:r>
    </w:p>
    <w:p w14:paraId="2EA23D03" w14:textId="77777777" w:rsidR="00364B96" w:rsidRPr="00156E8E" w:rsidRDefault="00364B96" w:rsidP="00EB7FF6">
      <w:pPr>
        <w:pStyle w:val="ListParagraph"/>
        <w:numPr>
          <w:ilvl w:val="0"/>
          <w:numId w:val="38"/>
        </w:numPr>
        <w:jc w:val="both"/>
      </w:pPr>
      <w:r w:rsidRPr="00156E8E">
        <w:t>Договор о прослави матурске вечери за завршне разреде</w:t>
      </w:r>
    </w:p>
    <w:p w14:paraId="210B78A1" w14:textId="77777777" w:rsidR="00364B96" w:rsidRPr="00156E8E" w:rsidRDefault="00364B96" w:rsidP="00364B96">
      <w:pPr>
        <w:jc w:val="both"/>
      </w:pPr>
    </w:p>
    <w:p w14:paraId="501F787A" w14:textId="77777777" w:rsidR="00364B96" w:rsidRPr="00156E8E" w:rsidRDefault="00364B96" w:rsidP="00364B96">
      <w:pPr>
        <w:ind w:left="284" w:firstLine="76"/>
        <w:jc w:val="both"/>
      </w:pPr>
      <w:r w:rsidRPr="00156E8E">
        <w:t xml:space="preserve">МАЈ:           </w:t>
      </w:r>
    </w:p>
    <w:p w14:paraId="625DBECE" w14:textId="77777777" w:rsidR="00364B96" w:rsidRPr="00156E8E" w:rsidRDefault="00364B96" w:rsidP="00EB7FF6">
      <w:pPr>
        <w:pStyle w:val="ListParagraph"/>
        <w:numPr>
          <w:ilvl w:val="0"/>
          <w:numId w:val="39"/>
        </w:numPr>
        <w:ind w:left="357" w:hanging="357"/>
        <w:jc w:val="both"/>
      </w:pPr>
      <w:r w:rsidRPr="00156E8E">
        <w:t>Посета часовима предметних наставника у свом одељењу (током године)</w:t>
      </w:r>
    </w:p>
    <w:p w14:paraId="416DC08C" w14:textId="77777777" w:rsidR="00364B96" w:rsidRPr="00156E8E" w:rsidRDefault="00364B96" w:rsidP="00EB7FF6">
      <w:pPr>
        <w:pStyle w:val="ListParagraph"/>
        <w:numPr>
          <w:ilvl w:val="0"/>
          <w:numId w:val="39"/>
        </w:numPr>
        <w:ind w:left="357" w:hanging="357"/>
        <w:jc w:val="both"/>
      </w:pPr>
      <w:r w:rsidRPr="00156E8E">
        <w:t>Упућивање ученика завршних разреда у процедуру полагања завршног испита</w:t>
      </w:r>
    </w:p>
    <w:p w14:paraId="2A80A14A" w14:textId="77777777" w:rsidR="00364B96" w:rsidRPr="00156E8E" w:rsidRDefault="00364B96" w:rsidP="00EB7FF6">
      <w:pPr>
        <w:pStyle w:val="ListParagraph"/>
        <w:numPr>
          <w:ilvl w:val="0"/>
          <w:numId w:val="39"/>
        </w:numPr>
        <w:ind w:left="357" w:hanging="357"/>
        <w:jc w:val="both"/>
      </w:pPr>
      <w:r w:rsidRPr="00156E8E">
        <w:t xml:space="preserve">Анкета и дискусија за ученике завршних разреда – запослење или даље школовање </w:t>
      </w:r>
    </w:p>
    <w:p w14:paraId="23B852F9" w14:textId="77777777" w:rsidR="00364B96" w:rsidRPr="00156E8E" w:rsidRDefault="00364B96" w:rsidP="00364B96">
      <w:pPr>
        <w:jc w:val="both"/>
      </w:pPr>
    </w:p>
    <w:p w14:paraId="7153F20C" w14:textId="77777777" w:rsidR="00364B96" w:rsidRPr="00156E8E" w:rsidRDefault="00364B96" w:rsidP="00364B96">
      <w:pPr>
        <w:ind w:left="360"/>
        <w:jc w:val="both"/>
      </w:pPr>
      <w:r w:rsidRPr="00156E8E">
        <w:t>ЈУН:</w:t>
      </w:r>
    </w:p>
    <w:p w14:paraId="3C799D29" w14:textId="77777777" w:rsidR="00364B96" w:rsidRPr="00156E8E" w:rsidRDefault="00364B96" w:rsidP="00EB7FF6">
      <w:pPr>
        <w:pStyle w:val="ListParagraph"/>
        <w:numPr>
          <w:ilvl w:val="0"/>
          <w:numId w:val="40"/>
        </w:numPr>
        <w:jc w:val="both"/>
      </w:pPr>
      <w:r w:rsidRPr="00156E8E">
        <w:t>Сређивање педагошке документације</w:t>
      </w:r>
    </w:p>
    <w:p w14:paraId="208F0FD4" w14:textId="77777777" w:rsidR="00364B96" w:rsidRPr="00156E8E" w:rsidRDefault="00364B96" w:rsidP="00EB7FF6">
      <w:pPr>
        <w:pStyle w:val="ListParagraph"/>
        <w:numPr>
          <w:ilvl w:val="0"/>
          <w:numId w:val="40"/>
        </w:numPr>
        <w:jc w:val="both"/>
      </w:pPr>
      <w:r w:rsidRPr="00156E8E">
        <w:t>Учешће у раду комисија за поправне и завршне испите</w:t>
      </w:r>
    </w:p>
    <w:p w14:paraId="2B5EFB01" w14:textId="77777777" w:rsidR="00364B96" w:rsidRPr="00156E8E" w:rsidRDefault="00364B96" w:rsidP="00EB7FF6">
      <w:pPr>
        <w:pStyle w:val="ListParagraph"/>
        <w:numPr>
          <w:ilvl w:val="0"/>
          <w:numId w:val="40"/>
        </w:numPr>
        <w:jc w:val="both"/>
      </w:pPr>
      <w:r w:rsidRPr="00156E8E">
        <w:t>Предлагање ученика завршних разреда за ученика генерације</w:t>
      </w:r>
    </w:p>
    <w:p w14:paraId="75D017AC" w14:textId="77777777" w:rsidR="00364B96" w:rsidRPr="00156E8E" w:rsidRDefault="00364B96" w:rsidP="00EB7FF6">
      <w:pPr>
        <w:pStyle w:val="ListParagraph"/>
        <w:numPr>
          <w:ilvl w:val="0"/>
          <w:numId w:val="40"/>
        </w:numPr>
        <w:jc w:val="both"/>
      </w:pPr>
      <w:r w:rsidRPr="00156E8E">
        <w:t>Предлагање ученика за похвале и награде</w:t>
      </w:r>
    </w:p>
    <w:p w14:paraId="4B29182C" w14:textId="77777777" w:rsidR="00364B96" w:rsidRPr="00156E8E" w:rsidRDefault="00364B96" w:rsidP="00364B96">
      <w:pPr>
        <w:ind w:left="284"/>
        <w:jc w:val="both"/>
      </w:pPr>
    </w:p>
    <w:p w14:paraId="02911F0A" w14:textId="77777777" w:rsidR="00364B96" w:rsidRPr="00CC73F3" w:rsidRDefault="00364B96" w:rsidP="007B20B7">
      <w:pPr>
        <w:pStyle w:val="Heading2"/>
        <w:rPr>
          <w:b w:val="0"/>
        </w:rPr>
      </w:pPr>
      <w:bookmarkStart w:id="136" w:name="_Toc271801141"/>
      <w:bookmarkStart w:id="137" w:name="_Toc50698339"/>
      <w:bookmarkStart w:id="138" w:name="_Toc81551666"/>
      <w:bookmarkStart w:id="139" w:name="_Toc146278003"/>
      <w:r w:rsidRPr="00CC73F3">
        <w:rPr>
          <w:b w:val="0"/>
        </w:rPr>
        <w:t>ЧЕТВРТИ РАЗРЕД</w:t>
      </w:r>
      <w:bookmarkEnd w:id="136"/>
      <w:bookmarkEnd w:id="137"/>
      <w:bookmarkEnd w:id="138"/>
      <w:bookmarkEnd w:id="139"/>
    </w:p>
    <w:p w14:paraId="146067F3" w14:textId="77777777" w:rsidR="00364B96" w:rsidRPr="00156E8E" w:rsidRDefault="00364B96" w:rsidP="00364B96">
      <w:pPr>
        <w:ind w:left="90" w:firstLine="259"/>
        <w:jc w:val="both"/>
      </w:pPr>
      <w:r w:rsidRPr="00156E8E">
        <w:t>СЕПТЕМБАР:</w:t>
      </w:r>
    </w:p>
    <w:p w14:paraId="51809A4A" w14:textId="77777777" w:rsidR="00364B96" w:rsidRPr="00156E8E" w:rsidRDefault="00364B96" w:rsidP="00EB7FF6">
      <w:pPr>
        <w:pStyle w:val="ListParagraph"/>
        <w:numPr>
          <w:ilvl w:val="0"/>
          <w:numId w:val="41"/>
        </w:numPr>
        <w:jc w:val="both"/>
      </w:pPr>
      <w:r w:rsidRPr="00156E8E">
        <w:t>Упознавање ученика са планом и програмом за четврти разред, потребним уџбеницима, прибором, распоредом часова теоријске наставе и вежби, матурским испитом (време, облик, садржај и начин полагања)</w:t>
      </w:r>
    </w:p>
    <w:p w14:paraId="4DABDE86" w14:textId="77777777" w:rsidR="00364B96" w:rsidRPr="00156E8E" w:rsidRDefault="00364B96" w:rsidP="00EB7FF6">
      <w:pPr>
        <w:pStyle w:val="ListParagraph"/>
        <w:numPr>
          <w:ilvl w:val="0"/>
          <w:numId w:val="41"/>
        </w:numPr>
        <w:jc w:val="both"/>
      </w:pPr>
      <w:r w:rsidRPr="00156E8E">
        <w:t>Сређивање педагошке документације</w:t>
      </w:r>
    </w:p>
    <w:p w14:paraId="5584AC1F" w14:textId="77777777" w:rsidR="00364B96" w:rsidRPr="00156E8E" w:rsidRDefault="00364B96" w:rsidP="00EB7FF6">
      <w:pPr>
        <w:pStyle w:val="BodyText"/>
        <w:numPr>
          <w:ilvl w:val="0"/>
          <w:numId w:val="41"/>
        </w:numPr>
        <w:spacing w:line="312" w:lineRule="auto"/>
        <w:rPr>
          <w:sz w:val="24"/>
          <w:szCs w:val="24"/>
        </w:rPr>
      </w:pPr>
      <w:r w:rsidRPr="00156E8E">
        <w:rPr>
          <w:sz w:val="24"/>
          <w:szCs w:val="24"/>
        </w:rPr>
        <w:t>Први родитељски састанак (договор о извођењу матурске екскурзије)</w:t>
      </w:r>
    </w:p>
    <w:p w14:paraId="5DCBFB40" w14:textId="77777777" w:rsidR="00364B96" w:rsidRPr="00156E8E" w:rsidRDefault="00364B96" w:rsidP="00364B96">
      <w:pPr>
        <w:pStyle w:val="BodyText"/>
        <w:spacing w:line="312" w:lineRule="auto"/>
        <w:ind w:left="90"/>
        <w:rPr>
          <w:sz w:val="24"/>
          <w:szCs w:val="24"/>
        </w:rPr>
      </w:pPr>
    </w:p>
    <w:p w14:paraId="7572A5DB" w14:textId="77777777" w:rsidR="00364B96" w:rsidRPr="00156E8E" w:rsidRDefault="00364B96" w:rsidP="00364B96">
      <w:pPr>
        <w:ind w:firstLine="450"/>
        <w:jc w:val="both"/>
      </w:pPr>
      <w:r w:rsidRPr="00156E8E">
        <w:t>ОКТОБАР:</w:t>
      </w:r>
    </w:p>
    <w:p w14:paraId="4A51BA12" w14:textId="77777777" w:rsidR="00364B96" w:rsidRPr="00156E8E" w:rsidRDefault="00364B96" w:rsidP="00EB7FF6">
      <w:pPr>
        <w:pStyle w:val="BodyText"/>
        <w:numPr>
          <w:ilvl w:val="0"/>
          <w:numId w:val="42"/>
        </w:numPr>
        <w:spacing w:line="240" w:lineRule="auto"/>
        <w:rPr>
          <w:sz w:val="24"/>
          <w:szCs w:val="24"/>
        </w:rPr>
      </w:pPr>
      <w:r w:rsidRPr="00156E8E">
        <w:rPr>
          <w:sz w:val="24"/>
          <w:szCs w:val="24"/>
        </w:rPr>
        <w:t>Шта треба учинити у току ове школске године да би се дошло на жељено радно место или жељени факултет , дискусија о значају информисања, планирања</w:t>
      </w:r>
    </w:p>
    <w:p w14:paraId="3C5C1397" w14:textId="77777777" w:rsidR="00364B96" w:rsidRPr="00156E8E" w:rsidRDefault="00364B96" w:rsidP="00EB7FF6">
      <w:pPr>
        <w:pStyle w:val="ListParagraph"/>
        <w:numPr>
          <w:ilvl w:val="0"/>
          <w:numId w:val="42"/>
        </w:numPr>
        <w:jc w:val="both"/>
      </w:pPr>
      <w:r w:rsidRPr="00156E8E">
        <w:t>Укључивање ученика у акције Црвеног крста и Школског парламента</w:t>
      </w:r>
    </w:p>
    <w:p w14:paraId="33685389" w14:textId="77777777" w:rsidR="00364B96" w:rsidRPr="00156E8E" w:rsidRDefault="00364B96" w:rsidP="00EB7FF6">
      <w:pPr>
        <w:pStyle w:val="ListParagraph"/>
        <w:numPr>
          <w:ilvl w:val="0"/>
          <w:numId w:val="42"/>
        </w:numPr>
        <w:jc w:val="both"/>
      </w:pPr>
      <w:r w:rsidRPr="00156E8E">
        <w:t>Планирање посета Сајмовима запошљавања</w:t>
      </w:r>
    </w:p>
    <w:p w14:paraId="445973C7" w14:textId="77777777" w:rsidR="00364B96" w:rsidRPr="00156E8E" w:rsidRDefault="00364B96" w:rsidP="00364B96">
      <w:pPr>
        <w:jc w:val="both"/>
      </w:pPr>
    </w:p>
    <w:p w14:paraId="36BB7E4C" w14:textId="77777777" w:rsidR="00364B96" w:rsidRPr="00156E8E" w:rsidRDefault="00364B96" w:rsidP="00364B96">
      <w:pPr>
        <w:ind w:firstLine="360"/>
        <w:jc w:val="both"/>
      </w:pPr>
      <w:r w:rsidRPr="00156E8E">
        <w:t xml:space="preserve">НОВЕМБАР:                                                              </w:t>
      </w:r>
    </w:p>
    <w:p w14:paraId="51E8FDC1" w14:textId="77777777" w:rsidR="00364B96" w:rsidRPr="00156E8E" w:rsidRDefault="00364B96" w:rsidP="00EB7FF6">
      <w:pPr>
        <w:pStyle w:val="BodyText"/>
        <w:numPr>
          <w:ilvl w:val="0"/>
          <w:numId w:val="43"/>
        </w:numPr>
        <w:spacing w:line="312" w:lineRule="auto"/>
        <w:rPr>
          <w:sz w:val="24"/>
          <w:szCs w:val="24"/>
        </w:rPr>
      </w:pPr>
      <w:r w:rsidRPr="00156E8E">
        <w:rPr>
          <w:sz w:val="24"/>
          <w:szCs w:val="24"/>
        </w:rPr>
        <w:t>Утврђивање потребе за допунском наставом, додатна настава за припрему на факултете</w:t>
      </w:r>
    </w:p>
    <w:p w14:paraId="725BAE46" w14:textId="77777777" w:rsidR="00364B96" w:rsidRPr="00156E8E" w:rsidRDefault="00364B96" w:rsidP="00EB7FF6">
      <w:pPr>
        <w:pStyle w:val="ListParagraph"/>
        <w:numPr>
          <w:ilvl w:val="0"/>
          <w:numId w:val="43"/>
        </w:numPr>
        <w:jc w:val="both"/>
      </w:pPr>
      <w:r w:rsidRPr="00156E8E">
        <w:t>Укључивање ученика у акцију добровољног давања крви</w:t>
      </w:r>
    </w:p>
    <w:p w14:paraId="4239B97A" w14:textId="77777777" w:rsidR="00364B96" w:rsidRPr="00156E8E" w:rsidRDefault="00364B96" w:rsidP="00EB7FF6">
      <w:pPr>
        <w:pStyle w:val="ListParagraph"/>
        <w:numPr>
          <w:ilvl w:val="0"/>
          <w:numId w:val="43"/>
        </w:numPr>
        <w:jc w:val="both"/>
      </w:pPr>
      <w:r w:rsidRPr="00156E8E">
        <w:t>Анализа постигнутих резултата на првој класификацији</w:t>
      </w:r>
    </w:p>
    <w:p w14:paraId="3B8D5583" w14:textId="77777777" w:rsidR="00364B96" w:rsidRPr="00156E8E" w:rsidRDefault="00364B96" w:rsidP="00EB7FF6">
      <w:pPr>
        <w:pStyle w:val="ListParagraph"/>
        <w:numPr>
          <w:ilvl w:val="0"/>
          <w:numId w:val="43"/>
        </w:numPr>
        <w:jc w:val="both"/>
      </w:pPr>
      <w:r w:rsidRPr="00156E8E">
        <w:t>Други родитељски састанак</w:t>
      </w:r>
    </w:p>
    <w:p w14:paraId="3816546A" w14:textId="77777777" w:rsidR="00364B96" w:rsidRPr="00156E8E" w:rsidRDefault="00364B96" w:rsidP="00364B96">
      <w:pPr>
        <w:jc w:val="both"/>
      </w:pPr>
    </w:p>
    <w:p w14:paraId="4BB12778" w14:textId="77777777" w:rsidR="00364B96" w:rsidRPr="00156E8E" w:rsidRDefault="00364B96" w:rsidP="00364B96">
      <w:pPr>
        <w:ind w:firstLine="360"/>
        <w:jc w:val="both"/>
      </w:pPr>
      <w:r w:rsidRPr="00156E8E">
        <w:t>ДЕЦЕМБАР:</w:t>
      </w:r>
    </w:p>
    <w:p w14:paraId="664412F0" w14:textId="77777777" w:rsidR="00364B96" w:rsidRPr="00156E8E" w:rsidRDefault="00364B96" w:rsidP="00EB7FF6">
      <w:pPr>
        <w:pStyle w:val="ListParagraph"/>
        <w:numPr>
          <w:ilvl w:val="0"/>
          <w:numId w:val="44"/>
        </w:numPr>
        <w:jc w:val="both"/>
      </w:pPr>
      <w:r w:rsidRPr="00156E8E">
        <w:t>Посета часовима предметних наставника у свом одељењу</w:t>
      </w:r>
    </w:p>
    <w:p w14:paraId="5C97740D" w14:textId="77777777" w:rsidR="00364B96" w:rsidRPr="00156E8E" w:rsidRDefault="00364B96" w:rsidP="00EB7FF6">
      <w:pPr>
        <w:pStyle w:val="ListParagraph"/>
        <w:numPr>
          <w:ilvl w:val="0"/>
          <w:numId w:val="44"/>
        </w:numPr>
        <w:jc w:val="both"/>
      </w:pPr>
      <w:r w:rsidRPr="00156E8E">
        <w:t>Анализа оцењивања</w:t>
      </w:r>
    </w:p>
    <w:p w14:paraId="394C0205" w14:textId="77777777" w:rsidR="00364B96" w:rsidRPr="00156E8E" w:rsidRDefault="00364B96" w:rsidP="00EB7FF6">
      <w:pPr>
        <w:pStyle w:val="ListParagraph"/>
        <w:numPr>
          <w:ilvl w:val="0"/>
          <w:numId w:val="44"/>
        </w:numPr>
        <w:jc w:val="both"/>
      </w:pPr>
      <w:r w:rsidRPr="00156E8E">
        <w:t>Сређивање педагошке документације</w:t>
      </w:r>
    </w:p>
    <w:p w14:paraId="33F657DA" w14:textId="77777777" w:rsidR="00364B96" w:rsidRPr="00156E8E" w:rsidRDefault="00364B96" w:rsidP="00364B96">
      <w:pPr>
        <w:jc w:val="both"/>
      </w:pPr>
    </w:p>
    <w:p w14:paraId="0C951E77" w14:textId="77777777" w:rsidR="00364B96" w:rsidRPr="00156E8E" w:rsidRDefault="00364B96" w:rsidP="00364B96">
      <w:pPr>
        <w:ind w:firstLine="360"/>
        <w:jc w:val="both"/>
      </w:pPr>
      <w:r w:rsidRPr="00156E8E">
        <w:t xml:space="preserve">ЈАНУАР:                                   </w:t>
      </w:r>
    </w:p>
    <w:p w14:paraId="4FBE6DA8" w14:textId="77777777" w:rsidR="00364B96" w:rsidRPr="00156E8E" w:rsidRDefault="00364B96" w:rsidP="00EB7FF6">
      <w:pPr>
        <w:pStyle w:val="ListParagraph"/>
        <w:numPr>
          <w:ilvl w:val="0"/>
          <w:numId w:val="45"/>
        </w:numPr>
        <w:jc w:val="both"/>
      </w:pPr>
      <w:r w:rsidRPr="00156E8E">
        <w:t>Сређивање педагошке документације</w:t>
      </w:r>
    </w:p>
    <w:p w14:paraId="5781A93C" w14:textId="77777777" w:rsidR="00364B96" w:rsidRPr="00156E8E" w:rsidRDefault="00364B96" w:rsidP="00EB7FF6">
      <w:pPr>
        <w:pStyle w:val="BodyText"/>
        <w:numPr>
          <w:ilvl w:val="0"/>
          <w:numId w:val="45"/>
        </w:numPr>
        <w:spacing w:line="312" w:lineRule="auto"/>
        <w:rPr>
          <w:sz w:val="24"/>
          <w:szCs w:val="24"/>
        </w:rPr>
      </w:pPr>
      <w:r w:rsidRPr="00156E8E">
        <w:rPr>
          <w:sz w:val="24"/>
          <w:szCs w:val="24"/>
        </w:rPr>
        <w:t>Прослава Дана Светог Саве</w:t>
      </w:r>
    </w:p>
    <w:p w14:paraId="24464F85" w14:textId="77777777" w:rsidR="00364B96" w:rsidRPr="00156E8E" w:rsidRDefault="00364B96" w:rsidP="00364B96">
      <w:pPr>
        <w:pStyle w:val="BodyText"/>
        <w:spacing w:line="240" w:lineRule="auto"/>
        <w:rPr>
          <w:sz w:val="24"/>
          <w:szCs w:val="24"/>
        </w:rPr>
      </w:pPr>
    </w:p>
    <w:p w14:paraId="38656A4C" w14:textId="77777777" w:rsidR="00364B96" w:rsidRPr="00156E8E" w:rsidRDefault="00364B96" w:rsidP="00364B96">
      <w:pPr>
        <w:ind w:firstLine="360"/>
        <w:jc w:val="both"/>
      </w:pPr>
      <w:r w:rsidRPr="00156E8E">
        <w:t>ФЕБРУАР:</w:t>
      </w:r>
    </w:p>
    <w:p w14:paraId="25ABBC4E" w14:textId="77777777" w:rsidR="00364B96" w:rsidRPr="00156E8E" w:rsidRDefault="00364B96" w:rsidP="00EB7FF6">
      <w:pPr>
        <w:pStyle w:val="ListParagraph"/>
        <w:numPr>
          <w:ilvl w:val="0"/>
          <w:numId w:val="46"/>
        </w:numPr>
        <w:jc w:val="both"/>
      </w:pPr>
      <w:r w:rsidRPr="00156E8E">
        <w:t>Анализа постигнутих резултата у првом полугодишту</w:t>
      </w:r>
    </w:p>
    <w:p w14:paraId="4863B5E1" w14:textId="77777777" w:rsidR="00364B96" w:rsidRPr="00156E8E" w:rsidRDefault="00364B96" w:rsidP="00EB7FF6">
      <w:pPr>
        <w:pStyle w:val="ListParagraph"/>
        <w:numPr>
          <w:ilvl w:val="0"/>
          <w:numId w:val="46"/>
        </w:numPr>
        <w:jc w:val="both"/>
      </w:pPr>
      <w:r w:rsidRPr="00156E8E">
        <w:t>Анализа изостајања ученика и мере за смањење неоправданих изостанака</w:t>
      </w:r>
    </w:p>
    <w:p w14:paraId="344565C3" w14:textId="77777777" w:rsidR="00364B96" w:rsidRPr="00156E8E" w:rsidRDefault="00364B96" w:rsidP="00EB7FF6">
      <w:pPr>
        <w:pStyle w:val="ListParagraph"/>
        <w:numPr>
          <w:ilvl w:val="0"/>
          <w:numId w:val="46"/>
        </w:numPr>
        <w:jc w:val="both"/>
      </w:pPr>
      <w:r w:rsidRPr="00156E8E">
        <w:t>Трећи родитељски састанак</w:t>
      </w:r>
    </w:p>
    <w:p w14:paraId="655DA854" w14:textId="77777777" w:rsidR="00364B96" w:rsidRPr="00156E8E" w:rsidRDefault="00364B96" w:rsidP="00364B96">
      <w:pPr>
        <w:jc w:val="both"/>
      </w:pPr>
    </w:p>
    <w:p w14:paraId="550F8B16" w14:textId="77777777" w:rsidR="00364B96" w:rsidRPr="00156E8E" w:rsidRDefault="00364B96" w:rsidP="00364B96">
      <w:pPr>
        <w:ind w:firstLine="360"/>
        <w:jc w:val="both"/>
      </w:pPr>
      <w:r w:rsidRPr="00156E8E">
        <w:t>МАРТ:</w:t>
      </w:r>
    </w:p>
    <w:p w14:paraId="5057AC66" w14:textId="77777777" w:rsidR="00364B96" w:rsidRPr="00156E8E" w:rsidRDefault="00364B96" w:rsidP="00EB7FF6">
      <w:pPr>
        <w:pStyle w:val="ListParagraph"/>
        <w:numPr>
          <w:ilvl w:val="0"/>
          <w:numId w:val="47"/>
        </w:numPr>
        <w:jc w:val="both"/>
      </w:pPr>
      <w:r w:rsidRPr="00156E8E">
        <w:t>Укључивање у свет рада – активности одељењског старешине у сарадњи са Тимом за каријерно вођење и саветовање</w:t>
      </w:r>
    </w:p>
    <w:p w14:paraId="4E7DA3FD" w14:textId="77777777" w:rsidR="00364B96" w:rsidRPr="00156E8E" w:rsidRDefault="00364B96" w:rsidP="00EB7FF6">
      <w:pPr>
        <w:pStyle w:val="ListParagraph"/>
        <w:numPr>
          <w:ilvl w:val="0"/>
          <w:numId w:val="47"/>
        </w:numPr>
        <w:jc w:val="both"/>
      </w:pPr>
      <w:r w:rsidRPr="00156E8E">
        <w:t>Сређивање педагошке документације</w:t>
      </w:r>
    </w:p>
    <w:p w14:paraId="45090012" w14:textId="77777777" w:rsidR="00364B96" w:rsidRPr="00156E8E" w:rsidRDefault="00364B96" w:rsidP="00EB7FF6">
      <w:pPr>
        <w:pStyle w:val="ListParagraph"/>
        <w:numPr>
          <w:ilvl w:val="0"/>
          <w:numId w:val="47"/>
        </w:numPr>
        <w:jc w:val="both"/>
      </w:pPr>
      <w:r w:rsidRPr="00156E8E">
        <w:t>Анкета о опредељењу за матурски и изборни предмет</w:t>
      </w:r>
    </w:p>
    <w:p w14:paraId="0554803E" w14:textId="77777777" w:rsidR="00364B96" w:rsidRPr="00156E8E" w:rsidRDefault="00364B96" w:rsidP="00364B96">
      <w:pPr>
        <w:jc w:val="both"/>
      </w:pPr>
    </w:p>
    <w:p w14:paraId="15C88BDD" w14:textId="77777777" w:rsidR="00364B96" w:rsidRPr="00156E8E" w:rsidRDefault="00364B96" w:rsidP="00364B96">
      <w:pPr>
        <w:ind w:firstLine="360"/>
        <w:jc w:val="both"/>
      </w:pPr>
      <w:r w:rsidRPr="00156E8E">
        <w:t xml:space="preserve">АПРИЛ:                                                           </w:t>
      </w:r>
    </w:p>
    <w:p w14:paraId="49AA5FBF" w14:textId="77777777" w:rsidR="00364B96" w:rsidRPr="00156E8E" w:rsidRDefault="00364B96" w:rsidP="00EB7FF6">
      <w:pPr>
        <w:pStyle w:val="ListParagraph"/>
        <w:numPr>
          <w:ilvl w:val="0"/>
          <w:numId w:val="48"/>
        </w:numPr>
        <w:jc w:val="both"/>
      </w:pPr>
      <w:r w:rsidRPr="00156E8E">
        <w:t>Шта после завршеног четвртог разреда - снимање жеља и намера ученика</w:t>
      </w:r>
    </w:p>
    <w:p w14:paraId="282800A6" w14:textId="77777777" w:rsidR="00364B96" w:rsidRPr="00156E8E" w:rsidRDefault="00364B96" w:rsidP="00EB7FF6">
      <w:pPr>
        <w:pStyle w:val="BodyText"/>
        <w:numPr>
          <w:ilvl w:val="0"/>
          <w:numId w:val="48"/>
        </w:numPr>
        <w:spacing w:line="312" w:lineRule="auto"/>
        <w:rPr>
          <w:sz w:val="24"/>
          <w:szCs w:val="24"/>
        </w:rPr>
      </w:pPr>
      <w:r w:rsidRPr="00156E8E">
        <w:rPr>
          <w:sz w:val="24"/>
          <w:szCs w:val="24"/>
        </w:rPr>
        <w:t>Анализа постигнутих резултата на трећој класификацији</w:t>
      </w:r>
    </w:p>
    <w:p w14:paraId="21ADA71D" w14:textId="77777777" w:rsidR="00364B96" w:rsidRPr="00156E8E" w:rsidRDefault="00364B96" w:rsidP="00EB7FF6">
      <w:pPr>
        <w:pStyle w:val="ListParagraph"/>
        <w:numPr>
          <w:ilvl w:val="0"/>
          <w:numId w:val="48"/>
        </w:numPr>
        <w:jc w:val="both"/>
      </w:pPr>
      <w:r w:rsidRPr="00156E8E">
        <w:t>Четврти родитељски састанак (договор о организацији матурске вечери)</w:t>
      </w:r>
    </w:p>
    <w:p w14:paraId="1DF0CFF7" w14:textId="77777777" w:rsidR="00364B96" w:rsidRPr="00156E8E" w:rsidRDefault="00364B96" w:rsidP="00364B96">
      <w:pPr>
        <w:jc w:val="both"/>
      </w:pPr>
    </w:p>
    <w:p w14:paraId="3A66F4B2" w14:textId="77777777" w:rsidR="00364B96" w:rsidRPr="00156E8E" w:rsidRDefault="00364B96" w:rsidP="00364B96">
      <w:pPr>
        <w:ind w:firstLine="360"/>
        <w:jc w:val="both"/>
      </w:pPr>
      <w:r w:rsidRPr="00156E8E">
        <w:t>МАЈ:</w:t>
      </w:r>
    </w:p>
    <w:p w14:paraId="1AC632D3" w14:textId="77777777" w:rsidR="00364B96" w:rsidRPr="00156E8E" w:rsidRDefault="00364B96" w:rsidP="00EB7FF6">
      <w:pPr>
        <w:pStyle w:val="BodyText"/>
        <w:numPr>
          <w:ilvl w:val="0"/>
          <w:numId w:val="49"/>
        </w:numPr>
        <w:spacing w:line="312" w:lineRule="auto"/>
        <w:ind w:left="360"/>
        <w:rPr>
          <w:sz w:val="24"/>
          <w:szCs w:val="24"/>
        </w:rPr>
      </w:pPr>
      <w:r w:rsidRPr="00156E8E">
        <w:rPr>
          <w:sz w:val="24"/>
          <w:szCs w:val="24"/>
        </w:rPr>
        <w:t>Информисање о могућностима уписа на више школе и факултете</w:t>
      </w:r>
    </w:p>
    <w:p w14:paraId="40987A2E" w14:textId="77777777" w:rsidR="00364B96" w:rsidRPr="00156E8E" w:rsidRDefault="00364B96" w:rsidP="00EB7FF6">
      <w:pPr>
        <w:pStyle w:val="ListParagraph"/>
        <w:numPr>
          <w:ilvl w:val="0"/>
          <w:numId w:val="49"/>
        </w:numPr>
        <w:ind w:left="360"/>
        <w:jc w:val="both"/>
      </w:pPr>
      <w:r w:rsidRPr="00156E8E">
        <w:t>Припреме за крај школске године (информације о поправним,разредним и матурским испитима и потребној документацији за пријављивање полагања)</w:t>
      </w:r>
    </w:p>
    <w:p w14:paraId="34941306" w14:textId="77777777" w:rsidR="00364B96" w:rsidRPr="00156E8E" w:rsidRDefault="00364B96" w:rsidP="00364B96">
      <w:pPr>
        <w:jc w:val="both"/>
      </w:pPr>
    </w:p>
    <w:p w14:paraId="2FAA9EA1" w14:textId="77777777" w:rsidR="00364B96" w:rsidRPr="00156E8E" w:rsidRDefault="00364B96" w:rsidP="00364B96">
      <w:pPr>
        <w:ind w:firstLine="360"/>
        <w:jc w:val="both"/>
      </w:pPr>
      <w:r w:rsidRPr="00156E8E">
        <w:t>ЈУН:</w:t>
      </w:r>
    </w:p>
    <w:p w14:paraId="3F944AF9" w14:textId="77777777" w:rsidR="00364B96" w:rsidRPr="00156E8E" w:rsidRDefault="00364B96" w:rsidP="00EB7FF6">
      <w:pPr>
        <w:pStyle w:val="ListParagraph"/>
        <w:numPr>
          <w:ilvl w:val="0"/>
          <w:numId w:val="50"/>
        </w:numPr>
        <w:jc w:val="both"/>
      </w:pPr>
      <w:r w:rsidRPr="00156E8E">
        <w:t>Сређивање педагошке документације</w:t>
      </w:r>
    </w:p>
    <w:p w14:paraId="370D0D0C" w14:textId="77777777" w:rsidR="00364B96" w:rsidRPr="00156E8E" w:rsidRDefault="00364B96" w:rsidP="00EB7FF6">
      <w:pPr>
        <w:pStyle w:val="ListParagraph"/>
        <w:numPr>
          <w:ilvl w:val="0"/>
          <w:numId w:val="50"/>
        </w:numPr>
        <w:jc w:val="both"/>
      </w:pPr>
      <w:r w:rsidRPr="00156E8E">
        <w:t>Анализа постигнутих резултата на крају школске године</w:t>
      </w:r>
    </w:p>
    <w:p w14:paraId="0ABA4FFE" w14:textId="77777777" w:rsidR="00364B96" w:rsidRPr="00156E8E" w:rsidRDefault="00364B96" w:rsidP="00EB7FF6">
      <w:pPr>
        <w:pStyle w:val="ListParagraph"/>
        <w:numPr>
          <w:ilvl w:val="0"/>
          <w:numId w:val="50"/>
        </w:numPr>
        <w:jc w:val="both"/>
      </w:pPr>
      <w:r w:rsidRPr="00156E8E">
        <w:t>Предлог за похвале и награде и предлог за ученика генерације</w:t>
      </w:r>
    </w:p>
    <w:p w14:paraId="289B7374" w14:textId="77777777" w:rsidR="00364B96" w:rsidRPr="00156E8E" w:rsidRDefault="00364B96" w:rsidP="00364B96">
      <w:pPr>
        <w:jc w:val="both"/>
      </w:pPr>
    </w:p>
    <w:p w14:paraId="6EA8FB1C" w14:textId="77777777" w:rsidR="00364B96" w:rsidRPr="00156E8E" w:rsidRDefault="00364B96" w:rsidP="00364B96">
      <w:pPr>
        <w:jc w:val="both"/>
      </w:pPr>
      <w:r w:rsidRPr="00156E8E">
        <w:t>Напомена</w:t>
      </w:r>
    </w:p>
    <w:p w14:paraId="63B6566F" w14:textId="77777777" w:rsidR="00364B96" w:rsidRPr="00156E8E" w:rsidRDefault="00364B96" w:rsidP="00364B96">
      <w:pPr>
        <w:jc w:val="both"/>
      </w:pPr>
      <w:r w:rsidRPr="00156E8E">
        <w:t>У планове одељенских старешина завршних разреда током године улазе и теме:</w:t>
      </w:r>
    </w:p>
    <w:p w14:paraId="651EC480" w14:textId="77777777" w:rsidR="00364B96" w:rsidRPr="00156E8E" w:rsidRDefault="00364B96" w:rsidP="00EB7FF6">
      <w:pPr>
        <w:pStyle w:val="ListParagraph"/>
        <w:numPr>
          <w:ilvl w:val="0"/>
          <w:numId w:val="51"/>
        </w:numPr>
        <w:jc w:val="both"/>
      </w:pPr>
      <w:r w:rsidRPr="00156E8E">
        <w:t>Место,улога и задаци војске Србије у систему безбедности и одбране;</w:t>
      </w:r>
    </w:p>
    <w:p w14:paraId="68655D15" w14:textId="77777777" w:rsidR="00364B96" w:rsidRPr="00156E8E" w:rsidRDefault="00364B96" w:rsidP="00364B96">
      <w:pPr>
        <w:jc w:val="both"/>
      </w:pPr>
      <w:r w:rsidRPr="00156E8E">
        <w:t>Војна обавеза у Републици Србији;</w:t>
      </w:r>
    </w:p>
    <w:p w14:paraId="13B0CEC4" w14:textId="77777777" w:rsidR="00364B96" w:rsidRPr="00156E8E" w:rsidRDefault="00364B96" w:rsidP="00364B96">
      <w:pPr>
        <w:jc w:val="both"/>
      </w:pPr>
      <w:r w:rsidRPr="00156E8E">
        <w:t>Радна и материјална обавеза у Републици Србији</w:t>
      </w:r>
    </w:p>
    <w:p w14:paraId="00F8EA68" w14:textId="77777777" w:rsidR="00364B96" w:rsidRPr="00156E8E" w:rsidRDefault="00364B96" w:rsidP="00EB7FF6">
      <w:pPr>
        <w:pStyle w:val="ListParagraph"/>
        <w:numPr>
          <w:ilvl w:val="0"/>
          <w:numId w:val="51"/>
        </w:numPr>
        <w:jc w:val="both"/>
      </w:pPr>
      <w:r w:rsidRPr="00156E8E">
        <w:t>Како постати официр Војске Србије, или професионални војник;</w:t>
      </w:r>
    </w:p>
    <w:p w14:paraId="684549E8" w14:textId="77777777" w:rsidR="00364B96" w:rsidRPr="00156E8E" w:rsidRDefault="00364B96" w:rsidP="00364B96">
      <w:pPr>
        <w:jc w:val="both"/>
      </w:pPr>
      <w:r w:rsidRPr="00156E8E">
        <w:t>физичка спремност</w:t>
      </w:r>
    </w:p>
    <w:p w14:paraId="453136FA" w14:textId="77777777" w:rsidR="00364B96" w:rsidRPr="00156E8E" w:rsidRDefault="00364B96" w:rsidP="00EB7FF6">
      <w:pPr>
        <w:pStyle w:val="ListParagraph"/>
        <w:numPr>
          <w:ilvl w:val="0"/>
          <w:numId w:val="51"/>
        </w:numPr>
        <w:jc w:val="both"/>
      </w:pPr>
      <w:r w:rsidRPr="00156E8E">
        <w:t>Служба осматрања и обавештовања; неоружани отпор;бојни отрови,биолошка и запаљива средства;цивилна заштита</w:t>
      </w:r>
    </w:p>
    <w:p w14:paraId="0C16F721" w14:textId="77777777" w:rsidR="00364B96" w:rsidRPr="00156E8E" w:rsidRDefault="00364B96" w:rsidP="00EB7FF6">
      <w:pPr>
        <w:pStyle w:val="ListParagraph"/>
        <w:numPr>
          <w:ilvl w:val="0"/>
          <w:numId w:val="51"/>
        </w:numPr>
        <w:jc w:val="both"/>
      </w:pPr>
      <w:r w:rsidRPr="00156E8E">
        <w:t>Тактичко-технички зборови</w:t>
      </w:r>
    </w:p>
    <w:p w14:paraId="68136C73" w14:textId="77777777" w:rsidR="00364B96" w:rsidRPr="00156E8E" w:rsidRDefault="00364B96" w:rsidP="00364B96">
      <w:pPr>
        <w:jc w:val="both"/>
      </w:pPr>
      <w:r w:rsidRPr="00156E8E">
        <w:t>Динамика и начин реализације биће договорен на почетку године, јер реализацију ових тема врше предавачи из редова Војске Србије, па зато време реализације не зависи од школе.</w:t>
      </w:r>
    </w:p>
    <w:p w14:paraId="4C347236" w14:textId="77777777" w:rsidR="00364B96" w:rsidRPr="00156E8E" w:rsidRDefault="00364B96" w:rsidP="00364B96">
      <w:pPr>
        <w:jc w:val="both"/>
      </w:pPr>
    </w:p>
    <w:p w14:paraId="130E53D1" w14:textId="77777777" w:rsidR="00364B96" w:rsidRPr="00156E8E" w:rsidRDefault="00364B96" w:rsidP="00364B96">
      <w:pPr>
        <w:jc w:val="both"/>
      </w:pPr>
      <w:r w:rsidRPr="00156E8E">
        <w:t>Такође, у зависности од интересовања ученика, епидемиолошке ситуације и материјалних могућности за реализацију, у план одељењских старешина улази и организација и извођење екскурзије за ученике.</w:t>
      </w:r>
    </w:p>
    <w:p w14:paraId="27B2365E" w14:textId="77777777" w:rsidR="008C3388" w:rsidRPr="00156E8E" w:rsidRDefault="008C3388" w:rsidP="009F0724">
      <w:pPr>
        <w:jc w:val="both"/>
      </w:pPr>
    </w:p>
    <w:p w14:paraId="7ADC8BE3" w14:textId="77777777" w:rsidR="008C3388" w:rsidRPr="00156E8E" w:rsidRDefault="008C3388" w:rsidP="009F0724">
      <w:pPr>
        <w:jc w:val="both"/>
      </w:pPr>
      <w:r w:rsidRPr="00156E8E">
        <w:t>Напомена</w:t>
      </w:r>
    </w:p>
    <w:p w14:paraId="79EF7833" w14:textId="77777777" w:rsidR="008C3388" w:rsidRPr="00156E8E" w:rsidRDefault="008C3388" w:rsidP="009F0724">
      <w:pPr>
        <w:jc w:val="both"/>
      </w:pPr>
      <w:r w:rsidRPr="00156E8E">
        <w:t>У планове одељенских старешина завршних разреда током године улазе и теме:</w:t>
      </w:r>
    </w:p>
    <w:p w14:paraId="72E33CBA" w14:textId="77777777" w:rsidR="008C3388" w:rsidRPr="00156E8E" w:rsidRDefault="008C3388" w:rsidP="00EB7FF6">
      <w:pPr>
        <w:pStyle w:val="ListParagraph"/>
        <w:numPr>
          <w:ilvl w:val="0"/>
          <w:numId w:val="51"/>
        </w:numPr>
        <w:jc w:val="both"/>
      </w:pPr>
      <w:r w:rsidRPr="00156E8E">
        <w:t>Место,улога и задаци војске Србије у систему безбедности и одбране;</w:t>
      </w:r>
    </w:p>
    <w:p w14:paraId="129DA3AF" w14:textId="77777777" w:rsidR="008C3388" w:rsidRPr="00156E8E" w:rsidRDefault="008C3388" w:rsidP="009F0724">
      <w:pPr>
        <w:jc w:val="both"/>
      </w:pPr>
      <w:r w:rsidRPr="00156E8E">
        <w:lastRenderedPageBreak/>
        <w:t>Војна обавеза у Републици Србији;</w:t>
      </w:r>
    </w:p>
    <w:p w14:paraId="449D2AA5" w14:textId="77777777" w:rsidR="008C3388" w:rsidRPr="00156E8E" w:rsidRDefault="008C3388" w:rsidP="009F0724">
      <w:pPr>
        <w:jc w:val="both"/>
      </w:pPr>
      <w:r w:rsidRPr="00156E8E">
        <w:t>Радна и материјална обавеза у Републици Србији</w:t>
      </w:r>
    </w:p>
    <w:p w14:paraId="5C79CD03" w14:textId="77777777" w:rsidR="008C3388" w:rsidRPr="00156E8E" w:rsidRDefault="008C3388" w:rsidP="00EB7FF6">
      <w:pPr>
        <w:pStyle w:val="ListParagraph"/>
        <w:numPr>
          <w:ilvl w:val="0"/>
          <w:numId w:val="51"/>
        </w:numPr>
        <w:jc w:val="both"/>
      </w:pPr>
      <w:r w:rsidRPr="00156E8E">
        <w:t>Како постати официр Војске Србије,или професионални војник;</w:t>
      </w:r>
    </w:p>
    <w:p w14:paraId="47BADA76" w14:textId="77777777" w:rsidR="008C3388" w:rsidRPr="00156E8E" w:rsidRDefault="008C3388" w:rsidP="009F0724">
      <w:pPr>
        <w:jc w:val="both"/>
      </w:pPr>
      <w:r w:rsidRPr="00156E8E">
        <w:t>Физичка спремност</w:t>
      </w:r>
    </w:p>
    <w:p w14:paraId="665BA9B2" w14:textId="77777777" w:rsidR="008C3388" w:rsidRPr="00156E8E" w:rsidRDefault="008C3388" w:rsidP="000736CB">
      <w:pPr>
        <w:pStyle w:val="ListParagraph"/>
        <w:numPr>
          <w:ilvl w:val="0"/>
          <w:numId w:val="51"/>
        </w:numPr>
        <w:jc w:val="both"/>
      </w:pPr>
      <w:r w:rsidRPr="00156E8E">
        <w:t>Служба осматрања и обавештовања;неоружани отпор;бојни отрови,биолошка и запаљива</w:t>
      </w:r>
      <w:r w:rsidR="007E0010">
        <w:t xml:space="preserve"> с</w:t>
      </w:r>
      <w:r w:rsidRPr="00156E8E">
        <w:t>редства;цивилна заштита</w:t>
      </w:r>
    </w:p>
    <w:p w14:paraId="658A00C8" w14:textId="77777777" w:rsidR="008C3388" w:rsidRPr="00156E8E" w:rsidRDefault="008C3388" w:rsidP="00EB7FF6">
      <w:pPr>
        <w:pStyle w:val="ListParagraph"/>
        <w:numPr>
          <w:ilvl w:val="0"/>
          <w:numId w:val="51"/>
        </w:numPr>
        <w:jc w:val="both"/>
      </w:pPr>
      <w:r w:rsidRPr="00156E8E">
        <w:t>Тактичко-техн</w:t>
      </w:r>
      <w:r w:rsidR="00A3057D" w:rsidRPr="00156E8E">
        <w:t>ички зборови</w:t>
      </w:r>
    </w:p>
    <w:p w14:paraId="7A4CE0CE" w14:textId="77777777" w:rsidR="00A3057D" w:rsidRPr="00156E8E" w:rsidRDefault="00A3057D" w:rsidP="009F0724">
      <w:pPr>
        <w:jc w:val="both"/>
      </w:pPr>
      <w:r w:rsidRPr="00156E8E">
        <w:t>Динамика и начин реализације биће договорен на почетку године.</w:t>
      </w:r>
    </w:p>
    <w:p w14:paraId="72592B1B" w14:textId="77777777" w:rsidR="00CA409B" w:rsidRPr="00156E8E" w:rsidRDefault="00CA409B" w:rsidP="00977A77">
      <w:bookmarkStart w:id="140" w:name="_Toc147213829"/>
      <w:bookmarkStart w:id="141" w:name="_Toc240451459"/>
    </w:p>
    <w:p w14:paraId="61D796C7" w14:textId="77777777" w:rsidR="009D6EBA" w:rsidRPr="00CC73F3" w:rsidRDefault="009D6EBA" w:rsidP="007B20B7">
      <w:pPr>
        <w:pStyle w:val="Heading1"/>
        <w:rPr>
          <w:rFonts w:eastAsia="Tahoma-Bold"/>
          <w:b w:val="0"/>
        </w:rPr>
      </w:pPr>
      <w:bookmarkStart w:id="142" w:name="_Toc50698340"/>
      <w:bookmarkStart w:id="143" w:name="_Toc81551667"/>
      <w:bookmarkStart w:id="144" w:name="_Toc50698347"/>
      <w:bookmarkEnd w:id="140"/>
      <w:bookmarkEnd w:id="141"/>
      <w:r w:rsidRPr="00156E8E">
        <w:rPr>
          <w:rFonts w:eastAsia="Tahoma-Bold"/>
        </w:rPr>
        <w:t xml:space="preserve"> </w:t>
      </w:r>
      <w:bookmarkStart w:id="145" w:name="_Toc146278004"/>
      <w:r w:rsidRPr="00CC73F3">
        <w:rPr>
          <w:rFonts w:eastAsia="Tahoma-Bold"/>
          <w:b w:val="0"/>
        </w:rPr>
        <w:t>ПЛАНОВИ И ПРОГРАМИ ВАННАСТАВНИХ АКТИВНОСТИ</w:t>
      </w:r>
      <w:bookmarkEnd w:id="142"/>
      <w:bookmarkEnd w:id="143"/>
      <w:bookmarkEnd w:id="145"/>
    </w:p>
    <w:p w14:paraId="26C046C2" w14:textId="77777777" w:rsidR="009D6EBA" w:rsidRPr="00CC73F3" w:rsidRDefault="009D6EBA" w:rsidP="007B20B7">
      <w:pPr>
        <w:pStyle w:val="Heading2"/>
        <w:rPr>
          <w:rFonts w:eastAsia="Tahoma-Bold"/>
          <w:b w:val="0"/>
        </w:rPr>
      </w:pPr>
      <w:bookmarkStart w:id="146" w:name="_Toc50698341"/>
      <w:bookmarkStart w:id="147" w:name="_Toc146278005"/>
      <w:r w:rsidRPr="00CC73F3">
        <w:rPr>
          <w:rFonts w:eastAsia="Tahoma-Bold"/>
          <w:b w:val="0"/>
        </w:rPr>
        <w:t>СЕКЦИЈЕ</w:t>
      </w:r>
      <w:bookmarkEnd w:id="146"/>
      <w:bookmarkEnd w:id="147"/>
    </w:p>
    <w:p w14:paraId="39673A9F" w14:textId="77777777" w:rsidR="009D6EBA" w:rsidRPr="00156E8E" w:rsidRDefault="009D6EBA" w:rsidP="009D6EBA">
      <w:pPr>
        <w:jc w:val="both"/>
        <w:rPr>
          <w:rFonts w:eastAsia="Tahoma-Bold"/>
        </w:rPr>
      </w:pPr>
      <w:r w:rsidRPr="00156E8E">
        <w:rPr>
          <w:rFonts w:eastAsia="Tahoma-Bold"/>
        </w:rPr>
        <w:t>Поред редовног образовно васпитног рада, у школи ће бити организован и рад секција. Ученици се добровољно укључују у рад секције и на тај начин се самостално опредедељују за оне активности које одговарају њиховим склоностима и интересовању.</w:t>
      </w:r>
    </w:p>
    <w:p w14:paraId="4840BDCD" w14:textId="77777777" w:rsidR="009D6EBA" w:rsidRPr="00156E8E" w:rsidRDefault="009D6EBA" w:rsidP="009D6EBA">
      <w:pPr>
        <w:jc w:val="both"/>
        <w:rPr>
          <w:rFonts w:eastAsia="Tahoma-Bold"/>
        </w:rPr>
      </w:pPr>
      <w:r w:rsidRPr="00156E8E">
        <w:rPr>
          <w:rFonts w:eastAsia="Tahoma-Bold"/>
        </w:rPr>
        <w:t>Кроз активности у секцијама , остварују се циљеви васпитног рада школе: развијање способности и интересовања ученика у различитим делатностима, изграђивање стваралачког односа према раду.</w:t>
      </w:r>
    </w:p>
    <w:p w14:paraId="76BE4BB8" w14:textId="77777777" w:rsidR="009D6EBA" w:rsidRPr="00156E8E" w:rsidRDefault="009D6EBA" w:rsidP="009D6EBA">
      <w:pPr>
        <w:jc w:val="both"/>
        <w:rPr>
          <w:rFonts w:eastAsia="Tahoma-Bold"/>
        </w:rPr>
      </w:pPr>
      <w:r w:rsidRPr="00156E8E">
        <w:rPr>
          <w:rFonts w:eastAsia="Tahoma-Bold"/>
        </w:rPr>
        <w:t>Рад свих секција, односно начин рада, ако се ученици ипак определе у овим условима, много зависи од развоја ситуације. Настојаћемо да се прилагођавамо условима, у условима ванредне ситуације, ваннаставни облици буду мање битни од редовне наставе.</w:t>
      </w:r>
    </w:p>
    <w:p w14:paraId="7D6BC169" w14:textId="77777777" w:rsidR="009D6EBA" w:rsidRPr="00156E8E" w:rsidRDefault="009D6EBA" w:rsidP="009D6EBA">
      <w:pPr>
        <w:jc w:val="both"/>
        <w:rPr>
          <w:rFonts w:eastAsia="Tahoma-Bold"/>
        </w:rPr>
      </w:pPr>
    </w:p>
    <w:p w14:paraId="29E7C4D1" w14:textId="77777777" w:rsidR="009D6EBA" w:rsidRPr="00156E8E" w:rsidRDefault="009D6EBA" w:rsidP="009D6EBA">
      <w:pPr>
        <w:jc w:val="both"/>
        <w:rPr>
          <w:rFonts w:eastAsia="Tahoma-Bold"/>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5"/>
        <w:gridCol w:w="2665"/>
      </w:tblGrid>
      <w:tr w:rsidR="009D6EBA" w:rsidRPr="00156E8E" w14:paraId="007594AD" w14:textId="77777777" w:rsidTr="009D6EBA">
        <w:trPr>
          <w:jc w:val="center"/>
        </w:trPr>
        <w:tc>
          <w:tcPr>
            <w:tcW w:w="3275" w:type="dxa"/>
            <w:vAlign w:val="center"/>
          </w:tcPr>
          <w:p w14:paraId="3B766084" w14:textId="77777777" w:rsidR="009D6EBA" w:rsidRPr="00156E8E" w:rsidRDefault="009D6EBA" w:rsidP="00E104C8">
            <w:pPr>
              <w:widowControl w:val="0"/>
              <w:autoSpaceDE w:val="0"/>
              <w:autoSpaceDN w:val="0"/>
              <w:adjustRightInd w:val="0"/>
              <w:spacing w:line="360" w:lineRule="auto"/>
              <w:rPr>
                <w:rFonts w:eastAsia="Tahoma-Bold"/>
                <w:bCs/>
              </w:rPr>
            </w:pPr>
            <w:r w:rsidRPr="00156E8E">
              <w:rPr>
                <w:rFonts w:eastAsia="Tahoma-Bold"/>
                <w:bCs/>
                <w:sz w:val="22"/>
                <w:szCs w:val="22"/>
              </w:rPr>
              <w:t>Назив секције</w:t>
            </w:r>
          </w:p>
        </w:tc>
        <w:tc>
          <w:tcPr>
            <w:tcW w:w="2665" w:type="dxa"/>
            <w:vAlign w:val="center"/>
          </w:tcPr>
          <w:p w14:paraId="47617295" w14:textId="77777777" w:rsidR="009D6EBA" w:rsidRPr="00156E8E" w:rsidRDefault="009D6EBA" w:rsidP="00E104C8">
            <w:pPr>
              <w:widowControl w:val="0"/>
              <w:autoSpaceDE w:val="0"/>
              <w:autoSpaceDN w:val="0"/>
              <w:adjustRightInd w:val="0"/>
              <w:spacing w:line="360" w:lineRule="auto"/>
              <w:rPr>
                <w:rFonts w:eastAsia="Tahoma-Bold"/>
                <w:bCs/>
              </w:rPr>
            </w:pPr>
            <w:r w:rsidRPr="00156E8E">
              <w:rPr>
                <w:rFonts w:eastAsia="Tahoma-Bold"/>
                <w:bCs/>
                <w:sz w:val="22"/>
                <w:szCs w:val="22"/>
              </w:rPr>
              <w:t>Наставници-координатори</w:t>
            </w:r>
          </w:p>
        </w:tc>
      </w:tr>
      <w:tr w:rsidR="009D6EBA" w:rsidRPr="00156E8E" w14:paraId="698CF024" w14:textId="77777777" w:rsidTr="009D6EBA">
        <w:trPr>
          <w:jc w:val="center"/>
        </w:trPr>
        <w:tc>
          <w:tcPr>
            <w:tcW w:w="3275" w:type="dxa"/>
            <w:vAlign w:val="center"/>
          </w:tcPr>
          <w:p w14:paraId="39D55C75" w14:textId="77777777" w:rsidR="009D6EBA" w:rsidRPr="00156E8E" w:rsidRDefault="009D6EBA" w:rsidP="00E104C8">
            <w:pPr>
              <w:widowControl w:val="0"/>
              <w:autoSpaceDE w:val="0"/>
              <w:autoSpaceDN w:val="0"/>
              <w:adjustRightInd w:val="0"/>
              <w:spacing w:line="360" w:lineRule="auto"/>
              <w:rPr>
                <w:rFonts w:eastAsia="Tahoma-Bold"/>
                <w:bCs/>
              </w:rPr>
            </w:pPr>
            <w:r w:rsidRPr="00156E8E">
              <w:rPr>
                <w:rFonts w:eastAsia="Tahoma-Bold"/>
                <w:bCs/>
                <w:sz w:val="22"/>
                <w:szCs w:val="22"/>
              </w:rPr>
              <w:t>Спортска секција</w:t>
            </w:r>
          </w:p>
        </w:tc>
        <w:tc>
          <w:tcPr>
            <w:tcW w:w="2665" w:type="dxa"/>
            <w:vAlign w:val="center"/>
          </w:tcPr>
          <w:p w14:paraId="4948C368" w14:textId="77777777" w:rsidR="009D6EBA" w:rsidRPr="00156E8E" w:rsidRDefault="009D6EBA" w:rsidP="00E104C8">
            <w:pPr>
              <w:widowControl w:val="0"/>
              <w:autoSpaceDE w:val="0"/>
              <w:autoSpaceDN w:val="0"/>
              <w:adjustRightInd w:val="0"/>
              <w:spacing w:line="360" w:lineRule="auto"/>
              <w:rPr>
                <w:rFonts w:eastAsia="Tahoma-Bold"/>
                <w:bCs/>
              </w:rPr>
            </w:pPr>
            <w:r w:rsidRPr="00156E8E">
              <w:rPr>
                <w:rFonts w:eastAsia="Tahoma-Bold"/>
                <w:bCs/>
                <w:sz w:val="22"/>
                <w:szCs w:val="22"/>
              </w:rPr>
              <w:t xml:space="preserve">Зоран Смиљанић  </w:t>
            </w:r>
          </w:p>
          <w:p w14:paraId="077D35FD" w14:textId="77777777" w:rsidR="009D6EBA" w:rsidRPr="00156E8E" w:rsidRDefault="009D6EBA" w:rsidP="00E104C8">
            <w:pPr>
              <w:widowControl w:val="0"/>
              <w:autoSpaceDE w:val="0"/>
              <w:autoSpaceDN w:val="0"/>
              <w:adjustRightInd w:val="0"/>
              <w:spacing w:line="360" w:lineRule="auto"/>
              <w:rPr>
                <w:rFonts w:eastAsia="Tahoma-Bold"/>
                <w:bCs/>
              </w:rPr>
            </w:pPr>
            <w:r w:rsidRPr="00156E8E">
              <w:rPr>
                <w:rFonts w:eastAsia="Tahoma-Bold"/>
                <w:bCs/>
                <w:sz w:val="22"/>
                <w:szCs w:val="22"/>
              </w:rPr>
              <w:t>Миа Павловић</w:t>
            </w:r>
          </w:p>
        </w:tc>
      </w:tr>
      <w:tr w:rsidR="009D6EBA" w:rsidRPr="00156E8E" w14:paraId="70EA2B96" w14:textId="77777777" w:rsidTr="009D6EBA">
        <w:trPr>
          <w:jc w:val="center"/>
        </w:trPr>
        <w:tc>
          <w:tcPr>
            <w:tcW w:w="3275" w:type="dxa"/>
            <w:vAlign w:val="center"/>
          </w:tcPr>
          <w:p w14:paraId="5EE58EFC" w14:textId="77777777" w:rsidR="009D6EBA" w:rsidRPr="00156E8E" w:rsidRDefault="009D6EBA" w:rsidP="00E104C8">
            <w:pPr>
              <w:widowControl w:val="0"/>
              <w:autoSpaceDE w:val="0"/>
              <w:autoSpaceDN w:val="0"/>
              <w:adjustRightInd w:val="0"/>
              <w:spacing w:line="360" w:lineRule="auto"/>
              <w:rPr>
                <w:rFonts w:eastAsia="Tahoma-Bold"/>
                <w:bCs/>
              </w:rPr>
            </w:pPr>
            <w:r w:rsidRPr="00156E8E">
              <w:rPr>
                <w:rFonts w:eastAsia="Tahoma-Bold"/>
                <w:bCs/>
                <w:sz w:val="22"/>
                <w:szCs w:val="22"/>
              </w:rPr>
              <w:t>Информатичка секција</w:t>
            </w:r>
          </w:p>
        </w:tc>
        <w:tc>
          <w:tcPr>
            <w:tcW w:w="2665" w:type="dxa"/>
            <w:vAlign w:val="center"/>
          </w:tcPr>
          <w:p w14:paraId="27AB47B1" w14:textId="77777777" w:rsidR="009D6EBA" w:rsidRPr="00156E8E" w:rsidRDefault="009D6EBA" w:rsidP="00E104C8">
            <w:pPr>
              <w:widowControl w:val="0"/>
              <w:autoSpaceDE w:val="0"/>
              <w:autoSpaceDN w:val="0"/>
              <w:adjustRightInd w:val="0"/>
              <w:spacing w:line="360" w:lineRule="auto"/>
              <w:rPr>
                <w:rFonts w:eastAsia="Tahoma-Bold"/>
                <w:bCs/>
              </w:rPr>
            </w:pPr>
            <w:r w:rsidRPr="00156E8E">
              <w:rPr>
                <w:rFonts w:eastAsia="Tahoma-Bold"/>
                <w:bCs/>
                <w:sz w:val="22"/>
                <w:szCs w:val="22"/>
              </w:rPr>
              <w:t>Свркота Катарина</w:t>
            </w:r>
          </w:p>
        </w:tc>
      </w:tr>
      <w:tr w:rsidR="009D6EBA" w:rsidRPr="00156E8E" w14:paraId="4EEA1485" w14:textId="77777777" w:rsidTr="009D6EBA">
        <w:trPr>
          <w:jc w:val="center"/>
        </w:trPr>
        <w:tc>
          <w:tcPr>
            <w:tcW w:w="3275" w:type="dxa"/>
            <w:vAlign w:val="center"/>
          </w:tcPr>
          <w:p w14:paraId="629714F9" w14:textId="77777777" w:rsidR="009D6EBA" w:rsidRPr="00156E8E" w:rsidRDefault="009D6EBA" w:rsidP="009E3479">
            <w:pPr>
              <w:widowControl w:val="0"/>
              <w:autoSpaceDE w:val="0"/>
              <w:autoSpaceDN w:val="0"/>
              <w:adjustRightInd w:val="0"/>
              <w:spacing w:line="360" w:lineRule="auto"/>
              <w:rPr>
                <w:rFonts w:eastAsia="Tahoma-Bold"/>
                <w:bCs/>
              </w:rPr>
            </w:pPr>
            <w:r w:rsidRPr="00156E8E">
              <w:rPr>
                <w:rFonts w:eastAsia="Tahoma-Bold"/>
                <w:bCs/>
                <w:sz w:val="22"/>
                <w:szCs w:val="22"/>
              </w:rPr>
              <w:t xml:space="preserve">Музичка секција </w:t>
            </w:r>
          </w:p>
        </w:tc>
        <w:tc>
          <w:tcPr>
            <w:tcW w:w="2665" w:type="dxa"/>
            <w:vAlign w:val="center"/>
          </w:tcPr>
          <w:p w14:paraId="590C7B7B" w14:textId="77777777" w:rsidR="009D6EBA" w:rsidRPr="00156E8E" w:rsidRDefault="009D6EBA" w:rsidP="00E104C8">
            <w:pPr>
              <w:widowControl w:val="0"/>
              <w:autoSpaceDE w:val="0"/>
              <w:autoSpaceDN w:val="0"/>
              <w:adjustRightInd w:val="0"/>
              <w:spacing w:line="360" w:lineRule="auto"/>
              <w:rPr>
                <w:rFonts w:eastAsia="Tahoma-Bold"/>
                <w:bCs/>
              </w:rPr>
            </w:pPr>
            <w:r w:rsidRPr="00156E8E">
              <w:rPr>
                <w:rFonts w:eastAsia="Tahoma-Bold"/>
                <w:bCs/>
                <w:sz w:val="22"/>
                <w:szCs w:val="22"/>
              </w:rPr>
              <w:t>Иван Глишић</w:t>
            </w:r>
          </w:p>
        </w:tc>
      </w:tr>
      <w:tr w:rsidR="009D6EBA" w:rsidRPr="00156E8E" w14:paraId="71EEFFAF" w14:textId="77777777" w:rsidTr="009D6EBA">
        <w:trPr>
          <w:jc w:val="center"/>
        </w:trPr>
        <w:tc>
          <w:tcPr>
            <w:tcW w:w="3275" w:type="dxa"/>
            <w:vAlign w:val="center"/>
          </w:tcPr>
          <w:p w14:paraId="05220F4E" w14:textId="77777777" w:rsidR="009D6EBA" w:rsidRPr="00156E8E" w:rsidRDefault="00465580" w:rsidP="00E104C8">
            <w:pPr>
              <w:widowControl w:val="0"/>
              <w:autoSpaceDE w:val="0"/>
              <w:autoSpaceDN w:val="0"/>
              <w:adjustRightInd w:val="0"/>
              <w:spacing w:line="360" w:lineRule="auto"/>
              <w:rPr>
                <w:rFonts w:eastAsia="Tahoma-Bold"/>
                <w:bCs/>
              </w:rPr>
            </w:pPr>
            <w:r>
              <w:rPr>
                <w:rFonts w:eastAsia="Tahoma-Bold"/>
                <w:bCs/>
                <w:sz w:val="22"/>
                <w:szCs w:val="22"/>
              </w:rPr>
              <w:t>Фото</w:t>
            </w:r>
            <w:r w:rsidR="009D6EBA" w:rsidRPr="00156E8E">
              <w:rPr>
                <w:rFonts w:eastAsia="Tahoma-Bold"/>
                <w:bCs/>
                <w:sz w:val="22"/>
                <w:szCs w:val="22"/>
              </w:rPr>
              <w:t xml:space="preserve"> секција</w:t>
            </w:r>
          </w:p>
        </w:tc>
        <w:tc>
          <w:tcPr>
            <w:tcW w:w="2665" w:type="dxa"/>
            <w:vAlign w:val="center"/>
          </w:tcPr>
          <w:p w14:paraId="06B1E6C6" w14:textId="77777777" w:rsidR="009D6EBA" w:rsidRPr="00156E8E" w:rsidRDefault="009D6EBA" w:rsidP="00E104C8">
            <w:pPr>
              <w:widowControl w:val="0"/>
              <w:autoSpaceDE w:val="0"/>
              <w:autoSpaceDN w:val="0"/>
              <w:adjustRightInd w:val="0"/>
              <w:spacing w:line="360" w:lineRule="auto"/>
              <w:rPr>
                <w:rFonts w:eastAsia="Tahoma-Bold"/>
                <w:bCs/>
              </w:rPr>
            </w:pPr>
            <w:r w:rsidRPr="00156E8E">
              <w:rPr>
                <w:rFonts w:eastAsia="Tahoma-Bold"/>
                <w:bCs/>
                <w:sz w:val="22"/>
                <w:szCs w:val="22"/>
              </w:rPr>
              <w:t>Михаиловић Милош</w:t>
            </w:r>
          </w:p>
        </w:tc>
      </w:tr>
      <w:tr w:rsidR="009D6EBA" w:rsidRPr="00156E8E" w14:paraId="6ACB4FEC" w14:textId="77777777" w:rsidTr="009D6EBA">
        <w:trPr>
          <w:jc w:val="center"/>
        </w:trPr>
        <w:tc>
          <w:tcPr>
            <w:tcW w:w="3275" w:type="dxa"/>
            <w:vAlign w:val="center"/>
          </w:tcPr>
          <w:p w14:paraId="78D3E0E5" w14:textId="77777777" w:rsidR="009D6EBA" w:rsidRPr="00156E8E" w:rsidRDefault="009D6EBA" w:rsidP="00E104C8">
            <w:pPr>
              <w:widowControl w:val="0"/>
              <w:autoSpaceDE w:val="0"/>
              <w:autoSpaceDN w:val="0"/>
              <w:adjustRightInd w:val="0"/>
              <w:spacing w:line="360" w:lineRule="auto"/>
              <w:rPr>
                <w:rFonts w:eastAsia="Tahoma-Bold"/>
                <w:bCs/>
              </w:rPr>
            </w:pPr>
            <w:r w:rsidRPr="00156E8E">
              <w:rPr>
                <w:rFonts w:eastAsia="Tahoma-Bold"/>
                <w:bCs/>
                <w:sz w:val="22"/>
                <w:szCs w:val="22"/>
              </w:rPr>
              <w:t>Драмска секција</w:t>
            </w:r>
          </w:p>
        </w:tc>
        <w:tc>
          <w:tcPr>
            <w:tcW w:w="2665" w:type="dxa"/>
            <w:vAlign w:val="center"/>
          </w:tcPr>
          <w:p w14:paraId="7367A900" w14:textId="77777777" w:rsidR="009D6EBA" w:rsidRPr="00156E8E" w:rsidRDefault="009D6EBA" w:rsidP="00E104C8">
            <w:pPr>
              <w:widowControl w:val="0"/>
              <w:autoSpaceDE w:val="0"/>
              <w:autoSpaceDN w:val="0"/>
              <w:adjustRightInd w:val="0"/>
              <w:spacing w:line="360" w:lineRule="auto"/>
              <w:rPr>
                <w:rFonts w:eastAsia="Tahoma-Bold"/>
                <w:bCs/>
              </w:rPr>
            </w:pPr>
            <w:r w:rsidRPr="00156E8E">
              <w:rPr>
                <w:rFonts w:eastAsia="Tahoma-Bold"/>
                <w:bCs/>
                <w:sz w:val="22"/>
                <w:szCs w:val="22"/>
              </w:rPr>
              <w:t>Обрадовић Тања</w:t>
            </w:r>
          </w:p>
        </w:tc>
      </w:tr>
      <w:tr w:rsidR="009E3479" w:rsidRPr="00156E8E" w14:paraId="72B325CA" w14:textId="77777777" w:rsidTr="009D6EBA">
        <w:trPr>
          <w:jc w:val="center"/>
        </w:trPr>
        <w:tc>
          <w:tcPr>
            <w:tcW w:w="3275" w:type="dxa"/>
            <w:vAlign w:val="center"/>
          </w:tcPr>
          <w:p w14:paraId="14C5F25E" w14:textId="77777777" w:rsidR="009E3479" w:rsidRPr="009E3479" w:rsidRDefault="009E3479" w:rsidP="00E104C8">
            <w:pPr>
              <w:widowControl w:val="0"/>
              <w:autoSpaceDE w:val="0"/>
              <w:autoSpaceDN w:val="0"/>
              <w:adjustRightInd w:val="0"/>
              <w:spacing w:line="360" w:lineRule="auto"/>
              <w:rPr>
                <w:rFonts w:eastAsia="Tahoma-Bold"/>
                <w:bCs/>
                <w:sz w:val="22"/>
                <w:szCs w:val="22"/>
              </w:rPr>
            </w:pPr>
            <w:r>
              <w:rPr>
                <w:rFonts w:eastAsia="Tahoma-Bold"/>
                <w:bCs/>
                <w:sz w:val="22"/>
                <w:szCs w:val="22"/>
              </w:rPr>
              <w:t>Библиотечка секција</w:t>
            </w:r>
          </w:p>
        </w:tc>
        <w:tc>
          <w:tcPr>
            <w:tcW w:w="2665" w:type="dxa"/>
            <w:vAlign w:val="center"/>
          </w:tcPr>
          <w:p w14:paraId="08EFCDB4" w14:textId="77777777" w:rsidR="009E3479" w:rsidRPr="009E3479" w:rsidRDefault="009E3479" w:rsidP="00E104C8">
            <w:pPr>
              <w:widowControl w:val="0"/>
              <w:autoSpaceDE w:val="0"/>
              <w:autoSpaceDN w:val="0"/>
              <w:adjustRightInd w:val="0"/>
              <w:spacing w:line="360" w:lineRule="auto"/>
              <w:rPr>
                <w:rFonts w:eastAsia="Tahoma-Bold"/>
                <w:bCs/>
                <w:sz w:val="22"/>
                <w:szCs w:val="22"/>
              </w:rPr>
            </w:pPr>
            <w:r>
              <w:rPr>
                <w:rFonts w:eastAsia="Tahoma-Bold"/>
                <w:bCs/>
                <w:sz w:val="22"/>
                <w:szCs w:val="22"/>
              </w:rPr>
              <w:t>Ковиљка Зелић</w:t>
            </w:r>
          </w:p>
        </w:tc>
      </w:tr>
    </w:tbl>
    <w:p w14:paraId="5DBDA773" w14:textId="77777777" w:rsidR="009D6EBA" w:rsidRPr="00156E8E" w:rsidRDefault="009D6EBA" w:rsidP="009D6EBA">
      <w:pPr>
        <w:jc w:val="both"/>
      </w:pPr>
    </w:p>
    <w:p w14:paraId="4FCDC45D" w14:textId="77777777" w:rsidR="009D6EBA" w:rsidRPr="00156E8E" w:rsidRDefault="009D6EBA" w:rsidP="009D6EBA">
      <w:pPr>
        <w:jc w:val="center"/>
      </w:pPr>
    </w:p>
    <w:bookmarkStart w:id="148" w:name="_MON_1756808174"/>
    <w:bookmarkEnd w:id="148"/>
    <w:p w14:paraId="23F2F89B" w14:textId="77777777" w:rsidR="00274E43" w:rsidRDefault="0081456E" w:rsidP="009D6EBA">
      <w:pPr>
        <w:jc w:val="center"/>
      </w:pPr>
      <w:r w:rsidRPr="00274E43">
        <w:object w:dxaOrig="9586" w:dyaOrig="7133" w14:anchorId="1C277156">
          <v:shape id="_x0000_i1026" type="#_x0000_t75" style="width:479.45pt;height:357.25pt" o:ole="">
            <v:imagedata r:id="rId45" o:title=""/>
          </v:shape>
          <o:OLEObject Type="Embed" ProgID="Word.Document.12" ShapeID="_x0000_i1026" DrawAspect="Content" ObjectID="_1756890759" r:id="rId46"/>
        </w:object>
      </w:r>
    </w:p>
    <w:p w14:paraId="3B381D76" w14:textId="77777777" w:rsidR="00274E43" w:rsidRDefault="00274E43" w:rsidP="009D6EBA">
      <w:pPr>
        <w:jc w:val="center"/>
      </w:pPr>
    </w:p>
    <w:p w14:paraId="72CF18D2" w14:textId="77777777" w:rsidR="00274E43" w:rsidRDefault="00274E43" w:rsidP="009D6EBA">
      <w:pPr>
        <w:jc w:val="center"/>
      </w:pPr>
    </w:p>
    <w:p w14:paraId="0DF83225" w14:textId="77777777" w:rsidR="009D6EBA" w:rsidRPr="00CC73F3" w:rsidRDefault="009D6EBA" w:rsidP="006A004A">
      <w:pPr>
        <w:pStyle w:val="Heading2"/>
        <w:rPr>
          <w:b w:val="0"/>
        </w:rPr>
      </w:pPr>
      <w:bookmarkStart w:id="149" w:name="_Toc146278006"/>
      <w:r w:rsidRPr="00CC73F3">
        <w:rPr>
          <w:b w:val="0"/>
        </w:rPr>
        <w:t>ПЛАН РАДА МУЗИЧКЕ СЕКЦИЈЕ</w:t>
      </w:r>
      <w:bookmarkEnd w:id="149"/>
    </w:p>
    <w:p w14:paraId="05A860AE" w14:textId="77777777" w:rsidR="009D6EBA" w:rsidRPr="00156E8E" w:rsidRDefault="009D6EBA" w:rsidP="009D6EBA">
      <w:pPr>
        <w:jc w:val="both"/>
      </w:pP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2"/>
        <w:gridCol w:w="3212"/>
        <w:gridCol w:w="3212"/>
      </w:tblGrid>
      <w:tr w:rsidR="009D6EBA" w:rsidRPr="00156E8E" w14:paraId="42CBF8F7" w14:textId="77777777" w:rsidTr="00E104C8">
        <w:trPr>
          <w:trHeight w:val="287"/>
          <w:jc w:val="center"/>
        </w:trPr>
        <w:tc>
          <w:tcPr>
            <w:tcW w:w="3212" w:type="dxa"/>
            <w:tcBorders>
              <w:bottom w:val="single" w:sz="4" w:space="0" w:color="auto"/>
            </w:tcBorders>
          </w:tcPr>
          <w:p w14:paraId="27919F45" w14:textId="77777777" w:rsidR="009D6EBA" w:rsidRPr="00156E8E" w:rsidRDefault="009D6EBA" w:rsidP="00E104C8">
            <w:pPr>
              <w:jc w:val="center"/>
            </w:pPr>
            <w:r w:rsidRPr="00156E8E">
              <w:rPr>
                <w:sz w:val="22"/>
                <w:szCs w:val="22"/>
              </w:rPr>
              <w:t xml:space="preserve">Активности </w:t>
            </w:r>
          </w:p>
        </w:tc>
        <w:tc>
          <w:tcPr>
            <w:tcW w:w="3212" w:type="dxa"/>
          </w:tcPr>
          <w:p w14:paraId="1897EC6A" w14:textId="77777777" w:rsidR="009D6EBA" w:rsidRPr="00156E8E" w:rsidRDefault="009D6EBA" w:rsidP="00E104C8">
            <w:r w:rsidRPr="00156E8E">
              <w:rPr>
                <w:sz w:val="22"/>
                <w:szCs w:val="22"/>
              </w:rPr>
              <w:t>Време</w:t>
            </w:r>
          </w:p>
        </w:tc>
        <w:tc>
          <w:tcPr>
            <w:tcW w:w="3212" w:type="dxa"/>
          </w:tcPr>
          <w:p w14:paraId="175569E3" w14:textId="77777777" w:rsidR="009D6EBA" w:rsidRPr="00156E8E" w:rsidRDefault="009D6EBA" w:rsidP="00E104C8">
            <w:r w:rsidRPr="00156E8E">
              <w:rPr>
                <w:sz w:val="22"/>
                <w:szCs w:val="22"/>
              </w:rPr>
              <w:t>Носиоци</w:t>
            </w:r>
          </w:p>
        </w:tc>
      </w:tr>
      <w:tr w:rsidR="009D6EBA" w:rsidRPr="00156E8E" w14:paraId="0C434A9C" w14:textId="77777777" w:rsidTr="00E104C8">
        <w:trPr>
          <w:trHeight w:val="847"/>
          <w:jc w:val="center"/>
        </w:trPr>
        <w:tc>
          <w:tcPr>
            <w:tcW w:w="3212" w:type="dxa"/>
            <w:tcBorders>
              <w:top w:val="single" w:sz="4" w:space="0" w:color="auto"/>
              <w:bottom w:val="single" w:sz="4" w:space="0" w:color="auto"/>
            </w:tcBorders>
          </w:tcPr>
          <w:p w14:paraId="261AEADB" w14:textId="77777777" w:rsidR="009D6EBA" w:rsidRPr="00156E8E" w:rsidRDefault="009D6EBA" w:rsidP="00E104C8">
            <w:pPr>
              <w:jc w:val="center"/>
            </w:pPr>
            <w:r w:rsidRPr="00156E8E">
              <w:t>Идентификовање ученика са посебним музичким способностима</w:t>
            </w:r>
          </w:p>
        </w:tc>
        <w:tc>
          <w:tcPr>
            <w:tcW w:w="3212" w:type="dxa"/>
          </w:tcPr>
          <w:p w14:paraId="71B0A634" w14:textId="77777777" w:rsidR="009D6EBA" w:rsidRPr="00156E8E" w:rsidRDefault="009D6EBA" w:rsidP="00E104C8">
            <w:r w:rsidRPr="00156E8E">
              <w:t>Октобар, новембар</w:t>
            </w:r>
          </w:p>
        </w:tc>
        <w:tc>
          <w:tcPr>
            <w:tcW w:w="3212" w:type="dxa"/>
          </w:tcPr>
          <w:p w14:paraId="20E50025" w14:textId="77777777" w:rsidR="009D6EBA" w:rsidRPr="00156E8E" w:rsidRDefault="009D6EBA" w:rsidP="00E104C8">
            <w:r w:rsidRPr="00156E8E">
              <w:t>Професор музике</w:t>
            </w:r>
          </w:p>
        </w:tc>
      </w:tr>
      <w:tr w:rsidR="009D6EBA" w:rsidRPr="00156E8E" w14:paraId="26DC8E0B" w14:textId="77777777" w:rsidTr="00E104C8">
        <w:trPr>
          <w:trHeight w:val="847"/>
          <w:jc w:val="center"/>
        </w:trPr>
        <w:tc>
          <w:tcPr>
            <w:tcW w:w="3212" w:type="dxa"/>
            <w:tcBorders>
              <w:top w:val="single" w:sz="4" w:space="0" w:color="auto"/>
              <w:bottom w:val="single" w:sz="4" w:space="0" w:color="auto"/>
            </w:tcBorders>
          </w:tcPr>
          <w:p w14:paraId="0C91FADF" w14:textId="77777777" w:rsidR="009D6EBA" w:rsidRPr="00156E8E" w:rsidRDefault="009D6EBA" w:rsidP="00E104C8">
            <w:pPr>
              <w:jc w:val="center"/>
            </w:pPr>
            <w:r w:rsidRPr="00156E8E">
              <w:t>Идентификовање ученика који тренирају плес или фолклор</w:t>
            </w:r>
          </w:p>
        </w:tc>
        <w:tc>
          <w:tcPr>
            <w:tcW w:w="3212" w:type="dxa"/>
          </w:tcPr>
          <w:p w14:paraId="5751F954" w14:textId="77777777" w:rsidR="009D6EBA" w:rsidRPr="00156E8E" w:rsidRDefault="009D6EBA" w:rsidP="00E104C8">
            <w:r w:rsidRPr="00156E8E">
              <w:t>Октобар, новембар</w:t>
            </w:r>
          </w:p>
        </w:tc>
        <w:tc>
          <w:tcPr>
            <w:tcW w:w="3212" w:type="dxa"/>
          </w:tcPr>
          <w:p w14:paraId="7ED6EDD1" w14:textId="77777777" w:rsidR="009D6EBA" w:rsidRDefault="009D6EBA" w:rsidP="00E104C8">
            <w:r w:rsidRPr="00156E8E">
              <w:t>Томислав Спасовски</w:t>
            </w:r>
          </w:p>
          <w:p w14:paraId="166E771F" w14:textId="77777777" w:rsidR="00AB1B1C" w:rsidRPr="00AB1B1C" w:rsidRDefault="00AB1B1C" w:rsidP="00E104C8">
            <w:r>
              <w:t>Влада Крунић</w:t>
            </w:r>
          </w:p>
        </w:tc>
      </w:tr>
      <w:tr w:rsidR="009D6EBA" w:rsidRPr="00156E8E" w14:paraId="303CE6D4" w14:textId="77777777" w:rsidTr="00E104C8">
        <w:trPr>
          <w:trHeight w:val="847"/>
          <w:jc w:val="center"/>
        </w:trPr>
        <w:tc>
          <w:tcPr>
            <w:tcW w:w="3212" w:type="dxa"/>
            <w:tcBorders>
              <w:top w:val="single" w:sz="4" w:space="0" w:color="auto"/>
              <w:bottom w:val="single" w:sz="4" w:space="0" w:color="auto"/>
            </w:tcBorders>
          </w:tcPr>
          <w:p w14:paraId="76421528" w14:textId="77777777" w:rsidR="009D6EBA" w:rsidRPr="00156E8E" w:rsidRDefault="009D6EBA" w:rsidP="00E104C8">
            <w:pPr>
              <w:jc w:val="center"/>
            </w:pPr>
            <w:r w:rsidRPr="00156E8E">
              <w:t>Одабир програмских тачака за манифестацију Покажи свој таленат</w:t>
            </w:r>
          </w:p>
        </w:tc>
        <w:tc>
          <w:tcPr>
            <w:tcW w:w="3212" w:type="dxa"/>
          </w:tcPr>
          <w:p w14:paraId="6032A594" w14:textId="77777777" w:rsidR="009D6EBA" w:rsidRPr="00156E8E" w:rsidRDefault="009D6EBA" w:rsidP="00E104C8">
            <w:r w:rsidRPr="00156E8E">
              <w:t>Од новембра до краја маја</w:t>
            </w:r>
          </w:p>
        </w:tc>
        <w:tc>
          <w:tcPr>
            <w:tcW w:w="3212" w:type="dxa"/>
          </w:tcPr>
          <w:p w14:paraId="1206F6F6" w14:textId="77777777" w:rsidR="009D6EBA" w:rsidRPr="009E3479" w:rsidRDefault="009D6EBA" w:rsidP="009E3479">
            <w:r w:rsidRPr="00156E8E">
              <w:t xml:space="preserve">Тим за културно забавне активности, професори Иван </w:t>
            </w:r>
            <w:r w:rsidR="009E3479">
              <w:t xml:space="preserve">Глишић </w:t>
            </w:r>
            <w:r w:rsidRPr="00156E8E">
              <w:t>и Т</w:t>
            </w:r>
            <w:r w:rsidR="009E3479">
              <w:t>. Спасовски</w:t>
            </w:r>
          </w:p>
        </w:tc>
      </w:tr>
      <w:tr w:rsidR="009D6EBA" w:rsidRPr="00156E8E" w14:paraId="47F2308F" w14:textId="77777777" w:rsidTr="00E104C8">
        <w:trPr>
          <w:trHeight w:val="847"/>
          <w:jc w:val="center"/>
        </w:trPr>
        <w:tc>
          <w:tcPr>
            <w:tcW w:w="3212" w:type="dxa"/>
            <w:tcBorders>
              <w:top w:val="single" w:sz="4" w:space="0" w:color="auto"/>
              <w:bottom w:val="single" w:sz="4" w:space="0" w:color="auto"/>
            </w:tcBorders>
          </w:tcPr>
          <w:p w14:paraId="2B7013FB" w14:textId="77777777" w:rsidR="009D6EBA" w:rsidRPr="00156E8E" w:rsidRDefault="009D6EBA" w:rsidP="00E104C8">
            <w:pPr>
              <w:jc w:val="center"/>
            </w:pPr>
            <w:r w:rsidRPr="00156E8E">
              <w:t>Припрема чланова секције за наступ на Светосавској приредби</w:t>
            </w:r>
          </w:p>
        </w:tc>
        <w:tc>
          <w:tcPr>
            <w:tcW w:w="3212" w:type="dxa"/>
          </w:tcPr>
          <w:p w14:paraId="05BB4A2C" w14:textId="77777777" w:rsidR="009D6EBA" w:rsidRPr="00156E8E" w:rsidRDefault="009D6EBA" w:rsidP="00E104C8">
            <w:r w:rsidRPr="00156E8E">
              <w:t>Од новембра до краја јануара</w:t>
            </w:r>
          </w:p>
        </w:tc>
        <w:tc>
          <w:tcPr>
            <w:tcW w:w="3212" w:type="dxa"/>
          </w:tcPr>
          <w:p w14:paraId="7D19201F" w14:textId="77777777" w:rsidR="009D6EBA" w:rsidRPr="00156E8E" w:rsidRDefault="00AB1B1C" w:rsidP="00E104C8">
            <w:r>
              <w:t>Влада Крунић</w:t>
            </w:r>
          </w:p>
        </w:tc>
      </w:tr>
      <w:tr w:rsidR="009D6EBA" w:rsidRPr="00156E8E" w14:paraId="30272DE7" w14:textId="77777777" w:rsidTr="00E104C8">
        <w:trPr>
          <w:trHeight w:val="847"/>
          <w:jc w:val="center"/>
        </w:trPr>
        <w:tc>
          <w:tcPr>
            <w:tcW w:w="3212" w:type="dxa"/>
            <w:tcBorders>
              <w:top w:val="single" w:sz="4" w:space="0" w:color="auto"/>
            </w:tcBorders>
          </w:tcPr>
          <w:p w14:paraId="313DBBFC" w14:textId="77777777" w:rsidR="009D6EBA" w:rsidRPr="00156E8E" w:rsidRDefault="009D6EBA" w:rsidP="00E104C8">
            <w:pPr>
              <w:jc w:val="center"/>
            </w:pPr>
            <w:r w:rsidRPr="00156E8E">
              <w:t>Организоване посете концертима или др значајним догађајима</w:t>
            </w:r>
          </w:p>
        </w:tc>
        <w:tc>
          <w:tcPr>
            <w:tcW w:w="3212" w:type="dxa"/>
          </w:tcPr>
          <w:p w14:paraId="28618AD0" w14:textId="77777777" w:rsidR="009D6EBA" w:rsidRPr="00156E8E" w:rsidRDefault="009D6EBA" w:rsidP="00E104C8">
            <w:r w:rsidRPr="00156E8E">
              <w:t>Током године, ако се покаже интересовање</w:t>
            </w:r>
          </w:p>
        </w:tc>
        <w:tc>
          <w:tcPr>
            <w:tcW w:w="3212" w:type="dxa"/>
          </w:tcPr>
          <w:p w14:paraId="4117265A" w14:textId="77777777" w:rsidR="009D6EBA" w:rsidRPr="00156E8E" w:rsidRDefault="009D6EBA" w:rsidP="00E104C8">
            <w:r w:rsidRPr="00156E8E">
              <w:t>Иван Глишић</w:t>
            </w:r>
          </w:p>
        </w:tc>
      </w:tr>
    </w:tbl>
    <w:p w14:paraId="6A18BD46" w14:textId="77777777" w:rsidR="009D6EBA" w:rsidRDefault="009D6EBA" w:rsidP="009D6EBA">
      <w:pPr>
        <w:jc w:val="center"/>
      </w:pPr>
    </w:p>
    <w:p w14:paraId="522215C6" w14:textId="77777777" w:rsidR="00614EEE" w:rsidRDefault="00614EEE" w:rsidP="009D6EBA">
      <w:pPr>
        <w:jc w:val="center"/>
      </w:pPr>
    </w:p>
    <w:p w14:paraId="00AA23A0" w14:textId="77777777" w:rsidR="00614EEE" w:rsidRDefault="00614EEE" w:rsidP="009D6EBA">
      <w:pPr>
        <w:jc w:val="center"/>
      </w:pPr>
    </w:p>
    <w:p w14:paraId="1A256AAC" w14:textId="77777777" w:rsidR="00614EEE" w:rsidRDefault="00614EEE" w:rsidP="009D6EBA">
      <w:pPr>
        <w:jc w:val="center"/>
      </w:pPr>
    </w:p>
    <w:p w14:paraId="287A0F25" w14:textId="77777777" w:rsidR="00614EEE" w:rsidRDefault="00614EEE" w:rsidP="009D6EBA">
      <w:pPr>
        <w:jc w:val="center"/>
      </w:pPr>
    </w:p>
    <w:p w14:paraId="6DA3C86E" w14:textId="77777777" w:rsidR="00614EEE" w:rsidRDefault="00614EEE" w:rsidP="009D6EBA">
      <w:pPr>
        <w:jc w:val="center"/>
      </w:pPr>
    </w:p>
    <w:p w14:paraId="3F4D1F2E" w14:textId="77777777" w:rsidR="00614EEE" w:rsidRPr="00156E8E" w:rsidRDefault="00614EEE" w:rsidP="009D6EBA">
      <w:pPr>
        <w:jc w:val="center"/>
      </w:pPr>
    </w:p>
    <w:p w14:paraId="0CB209A5" w14:textId="77777777" w:rsidR="009D6EBA" w:rsidRPr="00CC73F3" w:rsidRDefault="009D6EBA" w:rsidP="006A004A">
      <w:pPr>
        <w:pStyle w:val="Heading2"/>
        <w:rPr>
          <w:b w:val="0"/>
        </w:rPr>
      </w:pPr>
      <w:bookmarkStart w:id="150" w:name="_Toc146278007"/>
      <w:r w:rsidRPr="00CC73F3">
        <w:rPr>
          <w:b w:val="0"/>
        </w:rPr>
        <w:t>ПЛАН РАДА СПОРТСКЕ СЕКЦИЈЕ</w:t>
      </w:r>
      <w:bookmarkEnd w:id="150"/>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2"/>
        <w:gridCol w:w="3212"/>
        <w:gridCol w:w="3212"/>
      </w:tblGrid>
      <w:tr w:rsidR="009D6EBA" w:rsidRPr="004216C0" w14:paraId="184229AA" w14:textId="77777777" w:rsidTr="00E104C8">
        <w:trPr>
          <w:trHeight w:val="287"/>
          <w:jc w:val="center"/>
        </w:trPr>
        <w:tc>
          <w:tcPr>
            <w:tcW w:w="3212" w:type="dxa"/>
            <w:tcBorders>
              <w:bottom w:val="single" w:sz="4" w:space="0" w:color="auto"/>
            </w:tcBorders>
          </w:tcPr>
          <w:p w14:paraId="2528C1EE" w14:textId="77777777" w:rsidR="009D6EBA" w:rsidRPr="004216C0" w:rsidRDefault="009D6EBA" w:rsidP="00E104C8">
            <w:pPr>
              <w:jc w:val="center"/>
            </w:pPr>
            <w:r w:rsidRPr="004216C0">
              <w:t xml:space="preserve">Активности </w:t>
            </w:r>
          </w:p>
        </w:tc>
        <w:tc>
          <w:tcPr>
            <w:tcW w:w="3212" w:type="dxa"/>
          </w:tcPr>
          <w:p w14:paraId="27A489C6" w14:textId="77777777" w:rsidR="009D6EBA" w:rsidRPr="004216C0" w:rsidRDefault="009D6EBA" w:rsidP="00E104C8">
            <w:r w:rsidRPr="004216C0">
              <w:t>Време</w:t>
            </w:r>
          </w:p>
        </w:tc>
        <w:tc>
          <w:tcPr>
            <w:tcW w:w="3212" w:type="dxa"/>
          </w:tcPr>
          <w:p w14:paraId="6E464140" w14:textId="77777777" w:rsidR="009D6EBA" w:rsidRPr="004216C0" w:rsidRDefault="009D6EBA" w:rsidP="00E104C8">
            <w:r w:rsidRPr="004216C0">
              <w:t>Носиоци</w:t>
            </w:r>
          </w:p>
        </w:tc>
      </w:tr>
      <w:tr w:rsidR="009D6EBA" w:rsidRPr="004216C0" w14:paraId="591EE93C" w14:textId="77777777" w:rsidTr="00E104C8">
        <w:trPr>
          <w:trHeight w:val="847"/>
          <w:jc w:val="center"/>
        </w:trPr>
        <w:tc>
          <w:tcPr>
            <w:tcW w:w="3212" w:type="dxa"/>
            <w:tcBorders>
              <w:top w:val="single" w:sz="4" w:space="0" w:color="auto"/>
            </w:tcBorders>
          </w:tcPr>
          <w:p w14:paraId="3D452A83" w14:textId="77777777" w:rsidR="009D6EBA" w:rsidRPr="004216C0" w:rsidRDefault="009D6EBA" w:rsidP="00E104C8">
            <w:pPr>
              <w:jc w:val="center"/>
            </w:pPr>
            <w:r w:rsidRPr="004216C0">
              <w:t xml:space="preserve">Састанак чланова секције – разматрање календара спортских такмичења </w:t>
            </w:r>
          </w:p>
        </w:tc>
        <w:tc>
          <w:tcPr>
            <w:tcW w:w="3212" w:type="dxa"/>
          </w:tcPr>
          <w:p w14:paraId="217CAF92" w14:textId="77777777" w:rsidR="009D6EBA" w:rsidRPr="004216C0" w:rsidRDefault="009D6EBA" w:rsidP="00E104C8">
            <w:r w:rsidRPr="004216C0">
              <w:t xml:space="preserve">Септембар </w:t>
            </w:r>
          </w:p>
        </w:tc>
        <w:tc>
          <w:tcPr>
            <w:tcW w:w="3212" w:type="dxa"/>
          </w:tcPr>
          <w:p w14:paraId="47682E8F" w14:textId="77777777" w:rsidR="009D6EBA" w:rsidRPr="004216C0" w:rsidRDefault="009D6EBA" w:rsidP="00E104C8">
            <w:r w:rsidRPr="004216C0">
              <w:t xml:space="preserve">Чланови секције </w:t>
            </w:r>
          </w:p>
          <w:p w14:paraId="02CEF879" w14:textId="77777777" w:rsidR="009D6EBA" w:rsidRPr="004216C0" w:rsidRDefault="009D6EBA" w:rsidP="00E104C8"/>
        </w:tc>
      </w:tr>
      <w:tr w:rsidR="009D6EBA" w:rsidRPr="004216C0" w14:paraId="43F2D468" w14:textId="77777777" w:rsidTr="00E104C8">
        <w:trPr>
          <w:trHeight w:val="847"/>
          <w:jc w:val="center"/>
        </w:trPr>
        <w:tc>
          <w:tcPr>
            <w:tcW w:w="3212" w:type="dxa"/>
            <w:tcBorders>
              <w:bottom w:val="single" w:sz="4" w:space="0" w:color="auto"/>
            </w:tcBorders>
          </w:tcPr>
          <w:p w14:paraId="11E6943E" w14:textId="77777777" w:rsidR="009D6EBA" w:rsidRPr="004216C0" w:rsidRDefault="009D6EBA" w:rsidP="00E104C8">
            <w:pPr>
              <w:jc w:val="center"/>
            </w:pPr>
            <w:r w:rsidRPr="004216C0">
              <w:t xml:space="preserve">Евидентирање ученика – спортиста и ученика који имају афинитет за спорт и активности у школи </w:t>
            </w:r>
          </w:p>
        </w:tc>
        <w:tc>
          <w:tcPr>
            <w:tcW w:w="3212" w:type="dxa"/>
          </w:tcPr>
          <w:p w14:paraId="55D1D927" w14:textId="77777777" w:rsidR="009D6EBA" w:rsidRPr="004216C0" w:rsidRDefault="009D6EBA" w:rsidP="00E104C8">
            <w:r w:rsidRPr="004216C0">
              <w:t xml:space="preserve">Септембар </w:t>
            </w:r>
          </w:p>
        </w:tc>
        <w:tc>
          <w:tcPr>
            <w:tcW w:w="3212" w:type="dxa"/>
          </w:tcPr>
          <w:p w14:paraId="6E8483B5" w14:textId="77777777" w:rsidR="009D6EBA" w:rsidRPr="004216C0" w:rsidRDefault="009D6EBA" w:rsidP="00E104C8">
            <w:r w:rsidRPr="004216C0">
              <w:t xml:space="preserve">Чланови секције </w:t>
            </w:r>
          </w:p>
          <w:p w14:paraId="6CBDAF16" w14:textId="77777777" w:rsidR="009D6EBA" w:rsidRPr="004216C0" w:rsidRDefault="009D6EBA" w:rsidP="00E104C8"/>
        </w:tc>
      </w:tr>
      <w:tr w:rsidR="009D6EBA" w:rsidRPr="004216C0" w14:paraId="54376301" w14:textId="77777777" w:rsidTr="00E104C8">
        <w:trPr>
          <w:trHeight w:val="576"/>
          <w:jc w:val="center"/>
        </w:trPr>
        <w:tc>
          <w:tcPr>
            <w:tcW w:w="3212" w:type="dxa"/>
            <w:tcBorders>
              <w:top w:val="single" w:sz="4" w:space="0" w:color="auto"/>
            </w:tcBorders>
          </w:tcPr>
          <w:p w14:paraId="55CB6588" w14:textId="77777777" w:rsidR="009D6EBA" w:rsidRPr="004216C0" w:rsidRDefault="009D6EBA" w:rsidP="00E104C8">
            <w:pPr>
              <w:jc w:val="center"/>
            </w:pPr>
            <w:r w:rsidRPr="004216C0">
              <w:t xml:space="preserve">Пријављивање на такмичења и учешће </w:t>
            </w:r>
          </w:p>
        </w:tc>
        <w:tc>
          <w:tcPr>
            <w:tcW w:w="3212" w:type="dxa"/>
          </w:tcPr>
          <w:p w14:paraId="770304BE" w14:textId="77777777" w:rsidR="009D6EBA" w:rsidRPr="004216C0" w:rsidRDefault="009D6EBA" w:rsidP="00E104C8">
            <w:r w:rsidRPr="004216C0">
              <w:t>У току школске године</w:t>
            </w:r>
          </w:p>
        </w:tc>
        <w:tc>
          <w:tcPr>
            <w:tcW w:w="3212" w:type="dxa"/>
          </w:tcPr>
          <w:p w14:paraId="49D9F445" w14:textId="77777777" w:rsidR="009D6EBA" w:rsidRPr="004216C0" w:rsidRDefault="009D6EBA" w:rsidP="00E104C8">
            <w:r w:rsidRPr="004216C0">
              <w:t>Руководилац секције</w:t>
            </w:r>
          </w:p>
          <w:p w14:paraId="497CCFA9" w14:textId="77777777" w:rsidR="009D6EBA" w:rsidRPr="004216C0" w:rsidRDefault="009D6EBA" w:rsidP="00E104C8"/>
        </w:tc>
      </w:tr>
      <w:tr w:rsidR="009D6EBA" w:rsidRPr="004216C0" w14:paraId="77689BDE" w14:textId="77777777" w:rsidTr="00E104C8">
        <w:trPr>
          <w:trHeight w:val="847"/>
          <w:jc w:val="center"/>
        </w:trPr>
        <w:tc>
          <w:tcPr>
            <w:tcW w:w="3212" w:type="dxa"/>
          </w:tcPr>
          <w:p w14:paraId="6BDE0AAE" w14:textId="77777777" w:rsidR="009D6EBA" w:rsidRPr="004216C0" w:rsidRDefault="009D6EBA" w:rsidP="00E104C8">
            <w:pPr>
              <w:jc w:val="center"/>
            </w:pPr>
            <w:r w:rsidRPr="004216C0">
              <w:t>Подела задужења међу члановима актива /одбојка, стони тенис, фудбал/</w:t>
            </w:r>
          </w:p>
        </w:tc>
        <w:tc>
          <w:tcPr>
            <w:tcW w:w="3212" w:type="dxa"/>
          </w:tcPr>
          <w:p w14:paraId="404CB5F0" w14:textId="77777777" w:rsidR="009D6EBA" w:rsidRPr="004216C0" w:rsidRDefault="009D6EBA" w:rsidP="00E104C8">
            <w:r w:rsidRPr="004216C0">
              <w:t xml:space="preserve">Септембар </w:t>
            </w:r>
          </w:p>
        </w:tc>
        <w:tc>
          <w:tcPr>
            <w:tcW w:w="3212" w:type="dxa"/>
          </w:tcPr>
          <w:p w14:paraId="59EC946C" w14:textId="77777777" w:rsidR="009D6EBA" w:rsidRPr="004216C0" w:rsidRDefault="009D6EBA" w:rsidP="00E104C8">
            <w:r w:rsidRPr="004216C0">
              <w:t>Руководилац секције</w:t>
            </w:r>
          </w:p>
          <w:p w14:paraId="6406E413" w14:textId="77777777" w:rsidR="009D6EBA" w:rsidRPr="004216C0" w:rsidRDefault="009D6EBA" w:rsidP="00E104C8"/>
        </w:tc>
      </w:tr>
      <w:tr w:rsidR="009D6EBA" w:rsidRPr="004216C0" w14:paraId="7ECE16F2" w14:textId="77777777" w:rsidTr="00E104C8">
        <w:trPr>
          <w:trHeight w:val="576"/>
          <w:jc w:val="center"/>
        </w:trPr>
        <w:tc>
          <w:tcPr>
            <w:tcW w:w="3212" w:type="dxa"/>
          </w:tcPr>
          <w:p w14:paraId="0330943B" w14:textId="77777777" w:rsidR="009D6EBA" w:rsidRPr="004216C0" w:rsidRDefault="009D6EBA" w:rsidP="00E104C8">
            <w:pPr>
              <w:jc w:val="center"/>
            </w:pPr>
            <w:r w:rsidRPr="004216C0">
              <w:t>Турнири између одељења у изабраном спорту</w:t>
            </w:r>
          </w:p>
        </w:tc>
        <w:tc>
          <w:tcPr>
            <w:tcW w:w="3212" w:type="dxa"/>
          </w:tcPr>
          <w:p w14:paraId="79B34338" w14:textId="77777777" w:rsidR="009D6EBA" w:rsidRPr="004216C0" w:rsidRDefault="009D6EBA" w:rsidP="00E104C8">
            <w:r w:rsidRPr="004216C0">
              <w:t>Током године, до маја</w:t>
            </w:r>
          </w:p>
        </w:tc>
        <w:tc>
          <w:tcPr>
            <w:tcW w:w="3212" w:type="dxa"/>
          </w:tcPr>
          <w:p w14:paraId="6D26A67E" w14:textId="77777777" w:rsidR="009D6EBA" w:rsidRPr="004216C0" w:rsidRDefault="009D6EBA" w:rsidP="00E104C8">
            <w:r w:rsidRPr="004216C0">
              <w:t>Наставници физичког</w:t>
            </w:r>
          </w:p>
        </w:tc>
      </w:tr>
      <w:tr w:rsidR="009D6EBA" w:rsidRPr="004216C0" w14:paraId="73C73E58" w14:textId="77777777" w:rsidTr="00E104C8">
        <w:trPr>
          <w:trHeight w:val="576"/>
          <w:jc w:val="center"/>
        </w:trPr>
        <w:tc>
          <w:tcPr>
            <w:tcW w:w="3212" w:type="dxa"/>
          </w:tcPr>
          <w:p w14:paraId="435346C3" w14:textId="77777777" w:rsidR="009D6EBA" w:rsidRPr="004216C0" w:rsidRDefault="009D6EBA" w:rsidP="00E104C8">
            <w:pPr>
              <w:jc w:val="center"/>
            </w:pPr>
            <w:r w:rsidRPr="004216C0">
              <w:t xml:space="preserve">Организација спортског дана – школско такмичење </w:t>
            </w:r>
          </w:p>
        </w:tc>
        <w:tc>
          <w:tcPr>
            <w:tcW w:w="3212" w:type="dxa"/>
          </w:tcPr>
          <w:p w14:paraId="6CCE82A0" w14:textId="77777777" w:rsidR="009D6EBA" w:rsidRPr="004216C0" w:rsidRDefault="009D6EBA" w:rsidP="00E104C8">
            <w:r w:rsidRPr="004216C0">
              <w:t>У току школске године</w:t>
            </w:r>
          </w:p>
        </w:tc>
        <w:tc>
          <w:tcPr>
            <w:tcW w:w="3212" w:type="dxa"/>
          </w:tcPr>
          <w:p w14:paraId="49762185" w14:textId="77777777" w:rsidR="009D6EBA" w:rsidRPr="004216C0" w:rsidRDefault="009D6EBA" w:rsidP="00E104C8">
            <w:r w:rsidRPr="004216C0">
              <w:t>Чланови секције , Руководилац секције, Тима за такмичења</w:t>
            </w:r>
          </w:p>
          <w:p w14:paraId="53F0CCA6" w14:textId="77777777" w:rsidR="009D6EBA" w:rsidRPr="004216C0" w:rsidRDefault="009D6EBA" w:rsidP="00E104C8"/>
          <w:p w14:paraId="57E7D445" w14:textId="77777777" w:rsidR="009D6EBA" w:rsidRPr="004216C0" w:rsidRDefault="009D6EBA" w:rsidP="00E104C8"/>
        </w:tc>
      </w:tr>
      <w:tr w:rsidR="009D6EBA" w:rsidRPr="004216C0" w14:paraId="6069D899" w14:textId="77777777" w:rsidTr="00E104C8">
        <w:trPr>
          <w:trHeight w:val="863"/>
          <w:jc w:val="center"/>
        </w:trPr>
        <w:tc>
          <w:tcPr>
            <w:tcW w:w="3212" w:type="dxa"/>
          </w:tcPr>
          <w:p w14:paraId="3DAFA9A9" w14:textId="77777777" w:rsidR="009D6EBA" w:rsidRPr="004216C0" w:rsidRDefault="009D6EBA" w:rsidP="00E104C8">
            <w:pPr>
              <w:jc w:val="center"/>
            </w:pPr>
            <w:r w:rsidRPr="004216C0">
              <w:t>Сарадња са институцијама и организацијама које се баве спортом</w:t>
            </w:r>
          </w:p>
        </w:tc>
        <w:tc>
          <w:tcPr>
            <w:tcW w:w="3212" w:type="dxa"/>
          </w:tcPr>
          <w:p w14:paraId="170C7D42" w14:textId="77777777" w:rsidR="009D6EBA" w:rsidRPr="004216C0" w:rsidRDefault="009D6EBA" w:rsidP="00E104C8">
            <w:r w:rsidRPr="004216C0">
              <w:t>У току школске године</w:t>
            </w:r>
          </w:p>
        </w:tc>
        <w:tc>
          <w:tcPr>
            <w:tcW w:w="3212" w:type="dxa"/>
          </w:tcPr>
          <w:p w14:paraId="552DFDAE" w14:textId="77777777" w:rsidR="009D6EBA" w:rsidRPr="004216C0" w:rsidRDefault="009D6EBA" w:rsidP="00E104C8">
            <w:r w:rsidRPr="004216C0">
              <w:t>Чланови секције</w:t>
            </w:r>
          </w:p>
        </w:tc>
      </w:tr>
    </w:tbl>
    <w:p w14:paraId="57A73DFF" w14:textId="77777777" w:rsidR="00614EEE" w:rsidRDefault="00614EEE" w:rsidP="009D6EBA">
      <w:pPr>
        <w:pStyle w:val="Heading2"/>
        <w:spacing w:before="120" w:after="120"/>
        <w:rPr>
          <w:b w:val="0"/>
          <w:lang w:val="sr-Cyrl-CS"/>
        </w:rPr>
      </w:pPr>
    </w:p>
    <w:p w14:paraId="4602465D" w14:textId="77777777" w:rsidR="00614EEE" w:rsidRDefault="00614EEE" w:rsidP="009D6EBA">
      <w:pPr>
        <w:pStyle w:val="Heading2"/>
        <w:spacing w:before="120" w:after="120"/>
        <w:rPr>
          <w:b w:val="0"/>
          <w:lang w:val="sr-Cyrl-CS"/>
        </w:rPr>
      </w:pPr>
    </w:p>
    <w:p w14:paraId="605238BF" w14:textId="77777777" w:rsidR="009D6EBA" w:rsidRPr="00156E8E" w:rsidRDefault="009D6EBA" w:rsidP="006A004A">
      <w:pPr>
        <w:pStyle w:val="Heading2"/>
        <w:rPr>
          <w:lang w:val="sr-Cyrl-CS"/>
        </w:rPr>
      </w:pPr>
      <w:bookmarkStart w:id="151" w:name="_Toc146278008"/>
      <w:r w:rsidRPr="00CC73F3">
        <w:rPr>
          <w:b w:val="0"/>
          <w:lang w:val="sr-Cyrl-CS"/>
        </w:rPr>
        <w:t xml:space="preserve">ПЛАН РАДА </w:t>
      </w:r>
      <w:r w:rsidRPr="00CC73F3">
        <w:rPr>
          <w:b w:val="0"/>
        </w:rPr>
        <w:t>ИНФОРМАТИЧКЕ</w:t>
      </w:r>
      <w:r w:rsidRPr="00CC73F3">
        <w:rPr>
          <w:b w:val="0"/>
          <w:lang w:val="sr-Cyrl-CS"/>
        </w:rPr>
        <w:t xml:space="preserve"> </w:t>
      </w:r>
      <w:r w:rsidRPr="0081456E">
        <w:rPr>
          <w:b w:val="0"/>
          <w:lang w:val="sr-Cyrl-CS"/>
        </w:rPr>
        <w:t>СЕКЦИЈЕ</w:t>
      </w:r>
      <w:bookmarkEnd w:id="151"/>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4"/>
        <w:gridCol w:w="1616"/>
        <w:gridCol w:w="2686"/>
      </w:tblGrid>
      <w:tr w:rsidR="009D6EBA" w:rsidRPr="00156E8E" w14:paraId="7F41B6DB" w14:textId="77777777" w:rsidTr="00E104C8">
        <w:tc>
          <w:tcPr>
            <w:tcW w:w="4968" w:type="dxa"/>
          </w:tcPr>
          <w:p w14:paraId="4D57E4DB" w14:textId="77777777" w:rsidR="009D6EBA" w:rsidRPr="00156E8E" w:rsidRDefault="009D6EBA" w:rsidP="00E104C8">
            <w:pPr>
              <w:widowControl w:val="0"/>
              <w:autoSpaceDE w:val="0"/>
              <w:autoSpaceDN w:val="0"/>
              <w:adjustRightInd w:val="0"/>
              <w:spacing w:line="312" w:lineRule="auto"/>
              <w:jc w:val="center"/>
            </w:pPr>
            <w:r w:rsidRPr="00156E8E">
              <w:t>Активности</w:t>
            </w:r>
          </w:p>
        </w:tc>
        <w:tc>
          <w:tcPr>
            <w:tcW w:w="1620" w:type="dxa"/>
          </w:tcPr>
          <w:p w14:paraId="3FF38DDC" w14:textId="77777777" w:rsidR="009D6EBA" w:rsidRPr="00156E8E" w:rsidRDefault="009D6EBA" w:rsidP="00E104C8">
            <w:pPr>
              <w:widowControl w:val="0"/>
              <w:autoSpaceDE w:val="0"/>
              <w:autoSpaceDN w:val="0"/>
              <w:adjustRightInd w:val="0"/>
              <w:spacing w:line="312" w:lineRule="auto"/>
              <w:jc w:val="center"/>
            </w:pPr>
            <w:r w:rsidRPr="00156E8E">
              <w:t>Време</w:t>
            </w:r>
          </w:p>
        </w:tc>
        <w:tc>
          <w:tcPr>
            <w:tcW w:w="2698" w:type="dxa"/>
          </w:tcPr>
          <w:p w14:paraId="7D9604C3" w14:textId="77777777" w:rsidR="009D6EBA" w:rsidRPr="00156E8E" w:rsidRDefault="009D6EBA" w:rsidP="00E104C8">
            <w:pPr>
              <w:widowControl w:val="0"/>
              <w:autoSpaceDE w:val="0"/>
              <w:autoSpaceDN w:val="0"/>
              <w:adjustRightInd w:val="0"/>
              <w:spacing w:line="312" w:lineRule="auto"/>
              <w:jc w:val="center"/>
            </w:pPr>
            <w:r w:rsidRPr="00156E8E">
              <w:t>Носиоци</w:t>
            </w:r>
          </w:p>
        </w:tc>
      </w:tr>
      <w:tr w:rsidR="009D6EBA" w:rsidRPr="00156E8E" w14:paraId="799F4176" w14:textId="77777777" w:rsidTr="00E104C8">
        <w:tc>
          <w:tcPr>
            <w:tcW w:w="4968" w:type="dxa"/>
          </w:tcPr>
          <w:p w14:paraId="1710DFE1" w14:textId="77777777" w:rsidR="009D6EBA" w:rsidRPr="00156E8E" w:rsidRDefault="009D6EBA" w:rsidP="00E104C8">
            <w:pPr>
              <w:widowControl w:val="0"/>
              <w:autoSpaceDE w:val="0"/>
              <w:autoSpaceDN w:val="0"/>
              <w:adjustRightInd w:val="0"/>
              <w:spacing w:line="312" w:lineRule="auto"/>
              <w:jc w:val="center"/>
            </w:pPr>
            <w:r w:rsidRPr="00156E8E">
              <w:t>Формирање секције</w:t>
            </w:r>
          </w:p>
        </w:tc>
        <w:tc>
          <w:tcPr>
            <w:tcW w:w="1620" w:type="dxa"/>
            <w:vAlign w:val="center"/>
          </w:tcPr>
          <w:p w14:paraId="7D697900" w14:textId="77777777" w:rsidR="009D6EBA" w:rsidRPr="00156E8E" w:rsidRDefault="009D6EBA" w:rsidP="00E104C8">
            <w:pPr>
              <w:widowControl w:val="0"/>
              <w:autoSpaceDE w:val="0"/>
              <w:autoSpaceDN w:val="0"/>
              <w:adjustRightInd w:val="0"/>
              <w:spacing w:line="312" w:lineRule="auto"/>
              <w:jc w:val="center"/>
            </w:pPr>
            <w:r w:rsidRPr="00156E8E">
              <w:t>Новембар</w:t>
            </w:r>
          </w:p>
        </w:tc>
        <w:tc>
          <w:tcPr>
            <w:tcW w:w="2698" w:type="dxa"/>
            <w:vAlign w:val="center"/>
          </w:tcPr>
          <w:p w14:paraId="5253F307" w14:textId="77777777" w:rsidR="009D6EBA" w:rsidRPr="00156E8E" w:rsidRDefault="009D6EBA" w:rsidP="00E104C8">
            <w:pPr>
              <w:widowControl w:val="0"/>
              <w:autoSpaceDE w:val="0"/>
              <w:autoSpaceDN w:val="0"/>
              <w:adjustRightInd w:val="0"/>
              <w:spacing w:line="312" w:lineRule="auto"/>
              <w:jc w:val="center"/>
            </w:pPr>
            <w:r w:rsidRPr="00156E8E">
              <w:t>Руководилац секције</w:t>
            </w:r>
          </w:p>
        </w:tc>
      </w:tr>
      <w:tr w:rsidR="009D6EBA" w:rsidRPr="00156E8E" w14:paraId="559605F4" w14:textId="77777777" w:rsidTr="00E104C8">
        <w:tc>
          <w:tcPr>
            <w:tcW w:w="4968" w:type="dxa"/>
          </w:tcPr>
          <w:p w14:paraId="6D9F379D" w14:textId="77777777" w:rsidR="009D6EBA" w:rsidRPr="00156E8E" w:rsidRDefault="009D6EBA" w:rsidP="00E104C8">
            <w:pPr>
              <w:widowControl w:val="0"/>
              <w:autoSpaceDE w:val="0"/>
              <w:autoSpaceDN w:val="0"/>
              <w:adjustRightInd w:val="0"/>
              <w:spacing w:line="312" w:lineRule="auto"/>
              <w:jc w:val="center"/>
              <w:rPr>
                <w:lang w:val="hr-HR"/>
              </w:rPr>
            </w:pPr>
            <w:r w:rsidRPr="00156E8E">
              <w:t>Обука ученика за израду анимација</w:t>
            </w:r>
          </w:p>
          <w:p w14:paraId="102563AC" w14:textId="77777777" w:rsidR="009D6EBA" w:rsidRPr="00156E8E" w:rsidRDefault="009D6EBA" w:rsidP="00E104C8">
            <w:pPr>
              <w:widowControl w:val="0"/>
              <w:autoSpaceDE w:val="0"/>
              <w:autoSpaceDN w:val="0"/>
              <w:adjustRightInd w:val="0"/>
              <w:spacing w:line="312" w:lineRule="auto"/>
              <w:jc w:val="center"/>
              <w:rPr>
                <w:lang w:val="hr-HR"/>
              </w:rPr>
            </w:pPr>
            <w:r w:rsidRPr="00156E8E">
              <w:rPr>
                <w:lang w:val="hr-HR"/>
              </w:rPr>
              <w:t>(power point, creo 2, premier)</w:t>
            </w:r>
          </w:p>
        </w:tc>
        <w:tc>
          <w:tcPr>
            <w:tcW w:w="1620" w:type="dxa"/>
            <w:vAlign w:val="center"/>
          </w:tcPr>
          <w:p w14:paraId="056D64AD" w14:textId="77777777" w:rsidR="009D6EBA" w:rsidRPr="00156E8E" w:rsidRDefault="009D6EBA" w:rsidP="00E104C8">
            <w:pPr>
              <w:widowControl w:val="0"/>
              <w:autoSpaceDE w:val="0"/>
              <w:autoSpaceDN w:val="0"/>
              <w:adjustRightInd w:val="0"/>
              <w:spacing w:line="312" w:lineRule="auto"/>
              <w:jc w:val="center"/>
            </w:pPr>
            <w:r w:rsidRPr="00156E8E">
              <w:t>Јануар-мај</w:t>
            </w:r>
          </w:p>
        </w:tc>
        <w:tc>
          <w:tcPr>
            <w:tcW w:w="2698" w:type="dxa"/>
            <w:vAlign w:val="center"/>
          </w:tcPr>
          <w:p w14:paraId="50BBF43F" w14:textId="77777777" w:rsidR="009D6EBA" w:rsidRPr="00156E8E" w:rsidRDefault="009D6EBA" w:rsidP="00E104C8">
            <w:pPr>
              <w:widowControl w:val="0"/>
              <w:autoSpaceDE w:val="0"/>
              <w:autoSpaceDN w:val="0"/>
              <w:adjustRightInd w:val="0"/>
              <w:spacing w:line="312" w:lineRule="auto"/>
              <w:jc w:val="center"/>
            </w:pPr>
            <w:r w:rsidRPr="00156E8E">
              <w:t>Задужени наставници</w:t>
            </w:r>
          </w:p>
        </w:tc>
      </w:tr>
      <w:tr w:rsidR="009D6EBA" w:rsidRPr="00156E8E" w14:paraId="7DD0B6CF" w14:textId="77777777" w:rsidTr="00E104C8">
        <w:tc>
          <w:tcPr>
            <w:tcW w:w="4968" w:type="dxa"/>
          </w:tcPr>
          <w:p w14:paraId="776F3F26" w14:textId="77777777" w:rsidR="009D6EBA" w:rsidRPr="00156E8E" w:rsidRDefault="009D6EBA" w:rsidP="00E104C8">
            <w:pPr>
              <w:widowControl w:val="0"/>
              <w:autoSpaceDE w:val="0"/>
              <w:autoSpaceDN w:val="0"/>
              <w:adjustRightInd w:val="0"/>
              <w:spacing w:line="312" w:lineRule="auto"/>
              <w:jc w:val="center"/>
            </w:pPr>
            <w:r w:rsidRPr="00156E8E">
              <w:t>Помоћ информатичке секције у презентацији изложбе фото секције</w:t>
            </w:r>
          </w:p>
        </w:tc>
        <w:tc>
          <w:tcPr>
            <w:tcW w:w="1620" w:type="dxa"/>
            <w:vAlign w:val="center"/>
          </w:tcPr>
          <w:p w14:paraId="01D68906" w14:textId="77777777" w:rsidR="009D6EBA" w:rsidRPr="00156E8E" w:rsidRDefault="009D6EBA" w:rsidP="00E104C8">
            <w:pPr>
              <w:widowControl w:val="0"/>
              <w:autoSpaceDE w:val="0"/>
              <w:autoSpaceDN w:val="0"/>
              <w:adjustRightInd w:val="0"/>
              <w:spacing w:line="312" w:lineRule="auto"/>
              <w:jc w:val="center"/>
            </w:pPr>
            <w:r w:rsidRPr="00156E8E">
              <w:t>Децембар</w:t>
            </w:r>
          </w:p>
        </w:tc>
        <w:tc>
          <w:tcPr>
            <w:tcW w:w="2698" w:type="dxa"/>
            <w:vAlign w:val="center"/>
          </w:tcPr>
          <w:p w14:paraId="1E53542B" w14:textId="77777777" w:rsidR="009D6EBA" w:rsidRPr="00156E8E" w:rsidRDefault="009D6EBA" w:rsidP="00E104C8">
            <w:pPr>
              <w:widowControl w:val="0"/>
              <w:autoSpaceDE w:val="0"/>
              <w:autoSpaceDN w:val="0"/>
              <w:adjustRightInd w:val="0"/>
              <w:spacing w:line="312" w:lineRule="auto"/>
              <w:jc w:val="center"/>
            </w:pPr>
            <w:r w:rsidRPr="00156E8E">
              <w:t>Чланови секције</w:t>
            </w:r>
          </w:p>
        </w:tc>
      </w:tr>
      <w:tr w:rsidR="009D6EBA" w:rsidRPr="00156E8E" w14:paraId="04D58DE3" w14:textId="77777777" w:rsidTr="00E104C8">
        <w:tc>
          <w:tcPr>
            <w:tcW w:w="4968" w:type="dxa"/>
          </w:tcPr>
          <w:p w14:paraId="4B021517" w14:textId="77777777" w:rsidR="009D6EBA" w:rsidRPr="00156E8E" w:rsidRDefault="009D6EBA" w:rsidP="00E104C8">
            <w:pPr>
              <w:widowControl w:val="0"/>
              <w:autoSpaceDE w:val="0"/>
              <w:autoSpaceDN w:val="0"/>
              <w:adjustRightInd w:val="0"/>
              <w:spacing w:line="312" w:lineRule="auto"/>
              <w:jc w:val="center"/>
            </w:pPr>
            <w:r w:rsidRPr="00156E8E">
              <w:t>Израда улазница за манифестацију ПСТ, или други задаци, ако манифестације не буде</w:t>
            </w:r>
          </w:p>
        </w:tc>
        <w:tc>
          <w:tcPr>
            <w:tcW w:w="1620" w:type="dxa"/>
            <w:vAlign w:val="center"/>
          </w:tcPr>
          <w:p w14:paraId="29EFF0CB" w14:textId="77777777" w:rsidR="009D6EBA" w:rsidRPr="00156E8E" w:rsidRDefault="009D6EBA" w:rsidP="00E104C8">
            <w:pPr>
              <w:widowControl w:val="0"/>
              <w:autoSpaceDE w:val="0"/>
              <w:autoSpaceDN w:val="0"/>
              <w:adjustRightInd w:val="0"/>
              <w:spacing w:line="312" w:lineRule="auto"/>
              <w:jc w:val="center"/>
            </w:pPr>
            <w:r w:rsidRPr="00156E8E">
              <w:t>Мај</w:t>
            </w:r>
          </w:p>
        </w:tc>
        <w:tc>
          <w:tcPr>
            <w:tcW w:w="2698" w:type="dxa"/>
            <w:vAlign w:val="center"/>
          </w:tcPr>
          <w:p w14:paraId="74F562A0" w14:textId="77777777" w:rsidR="009D6EBA" w:rsidRPr="00156E8E" w:rsidRDefault="009D6EBA" w:rsidP="00E104C8">
            <w:pPr>
              <w:widowControl w:val="0"/>
              <w:autoSpaceDE w:val="0"/>
              <w:autoSpaceDN w:val="0"/>
              <w:adjustRightInd w:val="0"/>
              <w:spacing w:line="312" w:lineRule="auto"/>
              <w:jc w:val="center"/>
            </w:pPr>
            <w:r w:rsidRPr="00156E8E">
              <w:t>Чланови секције</w:t>
            </w:r>
          </w:p>
        </w:tc>
      </w:tr>
    </w:tbl>
    <w:p w14:paraId="0FB0F763" w14:textId="77777777" w:rsidR="009D6EBA" w:rsidRPr="00156E8E" w:rsidRDefault="009D6EBA" w:rsidP="009D6EBA">
      <w:pPr>
        <w:rPr>
          <w:lang w:eastAsia="en-US"/>
        </w:rPr>
      </w:pPr>
    </w:p>
    <w:p w14:paraId="130F541B" w14:textId="77777777" w:rsidR="009D6EBA" w:rsidRPr="00156E8E" w:rsidRDefault="009D6EBA" w:rsidP="009D6EBA">
      <w:pPr>
        <w:rPr>
          <w:lang w:eastAsia="en-US"/>
        </w:rPr>
      </w:pPr>
    </w:p>
    <w:p w14:paraId="4E1A39B1" w14:textId="77777777" w:rsidR="009D6EBA" w:rsidRPr="00CC73F3" w:rsidRDefault="009D6EBA" w:rsidP="006A004A">
      <w:pPr>
        <w:pStyle w:val="Heading2"/>
        <w:rPr>
          <w:b w:val="0"/>
        </w:rPr>
      </w:pPr>
      <w:bookmarkStart w:id="152" w:name="_Toc50698343"/>
      <w:bookmarkStart w:id="153" w:name="_Toc146278009"/>
      <w:r w:rsidRPr="00CC73F3">
        <w:rPr>
          <w:b w:val="0"/>
        </w:rPr>
        <w:lastRenderedPageBreak/>
        <w:t>ПЛАН РАДА ФОТО СЕКЦИЈЕ</w:t>
      </w:r>
      <w:bookmarkEnd w:id="152"/>
      <w:bookmarkEnd w:id="153"/>
    </w:p>
    <w:p w14:paraId="5F2429BE" w14:textId="77777777" w:rsidR="009D6EBA" w:rsidRPr="00156E8E" w:rsidRDefault="009D6EBA" w:rsidP="009D6EBA">
      <w:pPr>
        <w:jc w:val="both"/>
        <w:rPr>
          <w:lang w:eastAsia="en-US"/>
        </w:rPr>
      </w:pPr>
      <w:r w:rsidRPr="00156E8E">
        <w:rPr>
          <w:lang w:eastAsia="en-US"/>
        </w:rPr>
        <w:t xml:space="preserve">Ученици који имају фотографију као предмет, али и ученици који показују интересовање за уметничку фотографију, имаће прилике да на фејсбук страници </w:t>
      </w:r>
      <w:r w:rsidRPr="00156E8E">
        <w:rPr>
          <w:lang w:val="en-US" w:eastAsia="en-US"/>
        </w:rPr>
        <w:t>Фото секција ТШ Нови Београд</w:t>
      </w:r>
      <w:r w:rsidRPr="00156E8E">
        <w:rPr>
          <w:lang w:eastAsia="en-US"/>
        </w:rPr>
        <w:t>, чији је администратор професор Михајловић, објављују своје фотографије и добијају стручне коментаре и размењују мишљења са осталим члановима секције. Пратећи страницу , едукативне садржаје који се постављају, фотографије и коментаре, могу да напредују у овој области и у условима онлајн наставе. На страници школе радове објављују и радници школе, тако да је отворена за све узрасте и све запослене. На крају године предвиђена је изложба најбољих радова у холу школе.</w:t>
      </w:r>
    </w:p>
    <w:p w14:paraId="09625430" w14:textId="77777777" w:rsidR="009D6EBA" w:rsidRPr="00156E8E" w:rsidRDefault="009D6EBA" w:rsidP="009D6EBA">
      <w:pPr>
        <w:jc w:val="both"/>
        <w:rPr>
          <w:lang w:eastAsia="en-US"/>
        </w:rPr>
      </w:pPr>
    </w:p>
    <w:p w14:paraId="1C447A13" w14:textId="77777777" w:rsidR="000B66AA" w:rsidRPr="00CC73F3" w:rsidRDefault="000B66AA" w:rsidP="006A004A">
      <w:pPr>
        <w:pStyle w:val="Heading2"/>
        <w:rPr>
          <w:b w:val="0"/>
        </w:rPr>
      </w:pPr>
      <w:bookmarkStart w:id="154" w:name="_Toc146278010"/>
      <w:r w:rsidRPr="00CC73F3">
        <w:rPr>
          <w:b w:val="0"/>
        </w:rPr>
        <w:t xml:space="preserve">ПЛАН РАДА </w:t>
      </w:r>
      <w:r w:rsidRPr="00CC73F3">
        <w:rPr>
          <w:b w:val="0"/>
          <w:lang w:val="sr-Cyrl-RS"/>
        </w:rPr>
        <w:t>ШАХ</w:t>
      </w:r>
      <w:r w:rsidR="00CC73F3" w:rsidRPr="00CC73F3">
        <w:rPr>
          <w:b w:val="0"/>
          <w:lang w:val="sr-Cyrl-RS"/>
        </w:rPr>
        <w:t>ОВСКЕ</w:t>
      </w:r>
      <w:r w:rsidRPr="00CC73F3">
        <w:rPr>
          <w:b w:val="0"/>
        </w:rPr>
        <w:t xml:space="preserve"> СЕКЦИЈЕ</w:t>
      </w:r>
      <w:bookmarkEnd w:id="154"/>
    </w:p>
    <w:p w14:paraId="0A0BED11" w14:textId="77777777" w:rsidR="000B66AA" w:rsidRDefault="000B66AA" w:rsidP="000B66AA">
      <w:pPr>
        <w:jc w:val="both"/>
        <w:rPr>
          <w:b/>
        </w:rPr>
      </w:pPr>
    </w:p>
    <w:p w14:paraId="06926791" w14:textId="77777777" w:rsidR="000B66AA" w:rsidRDefault="000B66AA" w:rsidP="000B66AA">
      <w:pPr>
        <w:jc w:val="both"/>
        <w:rPr>
          <w:b/>
        </w:rPr>
      </w:pPr>
    </w:p>
    <w:p w14:paraId="399BD69B" w14:textId="77777777" w:rsidR="000B66AA" w:rsidRPr="00F803F7" w:rsidRDefault="00F803F7" w:rsidP="000B66AA">
      <w:pPr>
        <w:jc w:val="both"/>
        <w:rPr>
          <w:lang w:val="sr-Cyrl-RS"/>
        </w:rPr>
      </w:pPr>
      <w:r>
        <w:rPr>
          <w:lang w:val="sr-Cyrl-RS"/>
        </w:rPr>
        <w:t>Циљ и задаци</w:t>
      </w:r>
    </w:p>
    <w:p w14:paraId="2A84C33D" w14:textId="77777777" w:rsidR="000B66AA" w:rsidRDefault="000B66AA" w:rsidP="000B66AA">
      <w:pPr>
        <w:jc w:val="both"/>
        <w:rPr>
          <w:b/>
        </w:rPr>
      </w:pPr>
    </w:p>
    <w:p w14:paraId="4242C736" w14:textId="77777777" w:rsidR="000B66AA" w:rsidRDefault="00F803F7" w:rsidP="000B66AA">
      <w:pPr>
        <w:jc w:val="both"/>
        <w:rPr>
          <w:lang w:val="sr-Cyrl-RS"/>
        </w:rPr>
      </w:pPr>
      <w:r>
        <w:rPr>
          <w:lang w:val="sr-Cyrl-RS"/>
        </w:rPr>
        <w:t>Развијање мисаоне активности код ученика, упознавање ученика са различитим шемама (варијантама) у отварању; анализирање појединих партија и налажење различитих решења (смисао за комбинаторику): развијање тамичарског духа и другарске сарадње; учествовање на такмичењима.</w:t>
      </w:r>
    </w:p>
    <w:p w14:paraId="16E14A78" w14:textId="77777777" w:rsidR="00F803F7" w:rsidRDefault="00F803F7" w:rsidP="00F803F7">
      <w:pPr>
        <w:pStyle w:val="ListParagraph"/>
        <w:numPr>
          <w:ilvl w:val="0"/>
          <w:numId w:val="78"/>
        </w:numPr>
        <w:jc w:val="both"/>
        <w:rPr>
          <w:lang w:val="sr-Cyrl-RS"/>
        </w:rPr>
      </w:pPr>
      <w:r>
        <w:rPr>
          <w:lang w:val="sr-Cyrl-RS"/>
        </w:rPr>
        <w:t>Организовање часова за почетнике</w:t>
      </w:r>
    </w:p>
    <w:p w14:paraId="5BF2ADFE" w14:textId="77777777" w:rsidR="00F803F7" w:rsidRDefault="00F803F7" w:rsidP="00F803F7">
      <w:pPr>
        <w:pStyle w:val="ListParagraph"/>
        <w:numPr>
          <w:ilvl w:val="0"/>
          <w:numId w:val="78"/>
        </w:numPr>
        <w:jc w:val="both"/>
        <w:rPr>
          <w:lang w:val="sr-Cyrl-RS"/>
        </w:rPr>
      </w:pPr>
      <w:r>
        <w:rPr>
          <w:lang w:val="sr-Cyrl-RS"/>
        </w:rPr>
        <w:t>Оснивање секције</w:t>
      </w:r>
    </w:p>
    <w:p w14:paraId="0809BF4B" w14:textId="77777777" w:rsidR="00F803F7" w:rsidRDefault="00F803F7" w:rsidP="00F803F7">
      <w:pPr>
        <w:pStyle w:val="ListParagraph"/>
        <w:numPr>
          <w:ilvl w:val="0"/>
          <w:numId w:val="78"/>
        </w:numPr>
        <w:jc w:val="both"/>
        <w:rPr>
          <w:lang w:val="sr-Cyrl-RS"/>
        </w:rPr>
      </w:pPr>
      <w:r>
        <w:rPr>
          <w:lang w:val="sr-Cyrl-RS"/>
        </w:rPr>
        <w:t>Набавка реквизита потребних за рад секције и допуна постојећих</w:t>
      </w:r>
    </w:p>
    <w:p w14:paraId="78FC67CD" w14:textId="77777777" w:rsidR="00F803F7" w:rsidRDefault="00F803F7" w:rsidP="00F803F7">
      <w:pPr>
        <w:pStyle w:val="ListParagraph"/>
        <w:numPr>
          <w:ilvl w:val="0"/>
          <w:numId w:val="78"/>
        </w:numPr>
        <w:jc w:val="both"/>
        <w:rPr>
          <w:lang w:val="sr-Cyrl-RS"/>
        </w:rPr>
      </w:pPr>
      <w:r>
        <w:rPr>
          <w:lang w:val="sr-Cyrl-RS"/>
        </w:rPr>
        <w:t>Избор такмичара за предстојећа такмичења</w:t>
      </w:r>
    </w:p>
    <w:p w14:paraId="06270F39" w14:textId="77777777" w:rsidR="00F803F7" w:rsidRDefault="00F803F7" w:rsidP="00F803F7">
      <w:pPr>
        <w:pStyle w:val="ListParagraph"/>
        <w:numPr>
          <w:ilvl w:val="0"/>
          <w:numId w:val="78"/>
        </w:numPr>
        <w:jc w:val="both"/>
        <w:rPr>
          <w:lang w:val="sr-Cyrl-RS"/>
        </w:rPr>
      </w:pPr>
      <w:r>
        <w:rPr>
          <w:lang w:val="sr-Cyrl-RS"/>
        </w:rPr>
        <w:t>Рекреативна игра шаха</w:t>
      </w:r>
    </w:p>
    <w:p w14:paraId="237FB8FA" w14:textId="77777777" w:rsidR="000B66AA" w:rsidRPr="00F803F7" w:rsidRDefault="00F803F7" w:rsidP="006632E5">
      <w:pPr>
        <w:pStyle w:val="ListParagraph"/>
        <w:numPr>
          <w:ilvl w:val="0"/>
          <w:numId w:val="78"/>
        </w:numPr>
        <w:jc w:val="both"/>
      </w:pPr>
      <w:r w:rsidRPr="00F803F7">
        <w:rPr>
          <w:lang w:val="sr-Cyrl-RS"/>
        </w:rPr>
        <w:t>Приказ пласмана чланова секције на крају школске године.</w:t>
      </w:r>
    </w:p>
    <w:p w14:paraId="75E81C4B" w14:textId="77777777" w:rsidR="00F803F7" w:rsidRPr="00F803F7" w:rsidRDefault="00F803F7" w:rsidP="00F803F7">
      <w:pPr>
        <w:pStyle w:val="ListParagraph"/>
        <w:jc w:val="both"/>
      </w:pPr>
    </w:p>
    <w:p w14:paraId="64926267" w14:textId="77777777" w:rsidR="000B66AA" w:rsidRDefault="000B66AA" w:rsidP="009D6EBA">
      <w:pPr>
        <w:pStyle w:val="Heading2"/>
        <w:spacing w:before="0" w:after="0"/>
        <w:rPr>
          <w:b w:val="0"/>
        </w:rPr>
      </w:pPr>
    </w:p>
    <w:p w14:paraId="5ED5FEAE" w14:textId="77777777" w:rsidR="009D6EBA" w:rsidRDefault="009D6EBA" w:rsidP="006A004A">
      <w:pPr>
        <w:pStyle w:val="Heading2"/>
      </w:pPr>
      <w:bookmarkStart w:id="155" w:name="_Toc146278011"/>
      <w:r w:rsidRPr="00CC73F3">
        <w:rPr>
          <w:b w:val="0"/>
        </w:rPr>
        <w:t xml:space="preserve">ГОДИШЊИ ПЛАН РАДА ДРАМСКЕ </w:t>
      </w:r>
      <w:r w:rsidRPr="0081456E">
        <w:rPr>
          <w:b w:val="0"/>
        </w:rPr>
        <w:t>СЕКЦИЈЕ</w:t>
      </w:r>
      <w:bookmarkEnd w:id="155"/>
    </w:p>
    <w:p w14:paraId="52983D50" w14:textId="77777777" w:rsidR="00F803F7" w:rsidRPr="00F803F7" w:rsidRDefault="00F803F7" w:rsidP="00F803F7">
      <w:pPr>
        <w:rPr>
          <w:lang w:val="hr-HR" w:eastAsia="en-US"/>
        </w:rPr>
      </w:pPr>
    </w:p>
    <w:p w14:paraId="357519AE" w14:textId="77777777" w:rsidR="009D6EBA" w:rsidRPr="00156E8E" w:rsidRDefault="009D6EBA" w:rsidP="009D6EBA">
      <w:pPr>
        <w:ind w:firstLine="360"/>
      </w:pPr>
      <w:r w:rsidRPr="00156E8E">
        <w:t>ОКТОБАР</w:t>
      </w:r>
    </w:p>
    <w:p w14:paraId="6866E619" w14:textId="77777777" w:rsidR="009D6EBA" w:rsidRPr="00156E8E" w:rsidRDefault="009D6EBA" w:rsidP="00EB7FF6">
      <w:pPr>
        <w:pStyle w:val="ListParagraph"/>
        <w:numPr>
          <w:ilvl w:val="0"/>
          <w:numId w:val="2"/>
        </w:numPr>
        <w:spacing w:after="200" w:line="276" w:lineRule="auto"/>
      </w:pPr>
      <w:r w:rsidRPr="00156E8E">
        <w:t>Конституисање секције и доношење плана рада</w:t>
      </w:r>
    </w:p>
    <w:p w14:paraId="4E964EA2" w14:textId="77777777" w:rsidR="009D6EBA" w:rsidRPr="00156E8E" w:rsidRDefault="009D6EBA" w:rsidP="00EB7FF6">
      <w:pPr>
        <w:pStyle w:val="ListParagraph"/>
        <w:numPr>
          <w:ilvl w:val="0"/>
          <w:numId w:val="2"/>
        </w:numPr>
        <w:spacing w:after="200" w:line="276" w:lineRule="auto"/>
      </w:pPr>
      <w:r w:rsidRPr="00156E8E">
        <w:t>Слушање драмских, поетских и прозних текстова</w:t>
      </w:r>
    </w:p>
    <w:p w14:paraId="775378DC" w14:textId="77777777" w:rsidR="009D6EBA" w:rsidRPr="00156E8E" w:rsidRDefault="009D6EBA" w:rsidP="00EB7FF6">
      <w:pPr>
        <w:pStyle w:val="ListParagraph"/>
        <w:numPr>
          <w:ilvl w:val="0"/>
          <w:numId w:val="2"/>
        </w:numPr>
        <w:spacing w:after="200" w:line="276" w:lineRule="auto"/>
      </w:pPr>
      <w:r w:rsidRPr="00156E8E">
        <w:t>Драма; драмски текст</w:t>
      </w:r>
    </w:p>
    <w:p w14:paraId="58509239" w14:textId="77777777" w:rsidR="009D6EBA" w:rsidRPr="00156E8E" w:rsidRDefault="009D6EBA" w:rsidP="00EB7FF6">
      <w:pPr>
        <w:pStyle w:val="ListParagraph"/>
        <w:numPr>
          <w:ilvl w:val="0"/>
          <w:numId w:val="2"/>
        </w:numPr>
        <w:spacing w:after="200" w:line="276" w:lineRule="auto"/>
      </w:pPr>
      <w:r w:rsidRPr="00156E8E">
        <w:t>Драмска радња и законитости</w:t>
      </w:r>
    </w:p>
    <w:p w14:paraId="260669C1" w14:textId="77777777" w:rsidR="009D6EBA" w:rsidRPr="00156E8E" w:rsidRDefault="009D6EBA" w:rsidP="009D6EBA">
      <w:pPr>
        <w:ind w:firstLine="360"/>
      </w:pPr>
      <w:r w:rsidRPr="00156E8E">
        <w:t>НОВЕМБАР</w:t>
      </w:r>
    </w:p>
    <w:p w14:paraId="5F13CACE" w14:textId="77777777" w:rsidR="009D6EBA" w:rsidRPr="00156E8E" w:rsidRDefault="009D6EBA" w:rsidP="00EB7FF6">
      <w:pPr>
        <w:pStyle w:val="ListParagraph"/>
        <w:numPr>
          <w:ilvl w:val="0"/>
          <w:numId w:val="2"/>
        </w:numPr>
        <w:spacing w:after="200" w:line="276" w:lineRule="auto"/>
      </w:pPr>
      <w:r w:rsidRPr="00156E8E">
        <w:t>Ритам, дикција и интонација; природност при казивању</w:t>
      </w:r>
    </w:p>
    <w:p w14:paraId="15583BCC" w14:textId="77777777" w:rsidR="009D6EBA" w:rsidRPr="00156E8E" w:rsidRDefault="009D6EBA" w:rsidP="00EB7FF6">
      <w:pPr>
        <w:pStyle w:val="ListParagraph"/>
        <w:numPr>
          <w:ilvl w:val="0"/>
          <w:numId w:val="2"/>
        </w:numPr>
        <w:spacing w:after="200" w:line="276" w:lineRule="auto"/>
      </w:pPr>
      <w:r w:rsidRPr="00156E8E">
        <w:t>Зависност ритма од садржаја  текста и исказивање емоција</w:t>
      </w:r>
    </w:p>
    <w:p w14:paraId="74FAB75B" w14:textId="77777777" w:rsidR="009D6EBA" w:rsidRPr="00156E8E" w:rsidRDefault="009D6EBA" w:rsidP="00EB7FF6">
      <w:pPr>
        <w:pStyle w:val="ListParagraph"/>
        <w:numPr>
          <w:ilvl w:val="0"/>
          <w:numId w:val="2"/>
        </w:numPr>
        <w:spacing w:after="200" w:line="276" w:lineRule="auto"/>
      </w:pPr>
      <w:r w:rsidRPr="00156E8E">
        <w:t>Доживљај текста и емотивност при читању</w:t>
      </w:r>
    </w:p>
    <w:p w14:paraId="51590B61" w14:textId="77777777" w:rsidR="009D6EBA" w:rsidRPr="00156E8E" w:rsidRDefault="009D6EBA" w:rsidP="00EB7FF6">
      <w:pPr>
        <w:pStyle w:val="ListParagraph"/>
        <w:numPr>
          <w:ilvl w:val="0"/>
          <w:numId w:val="2"/>
        </w:numPr>
        <w:spacing w:after="200" w:line="276" w:lineRule="auto"/>
      </w:pPr>
      <w:r w:rsidRPr="00156E8E">
        <w:t>Изражајно читање одабраног драмског текста</w:t>
      </w:r>
    </w:p>
    <w:p w14:paraId="601662AD" w14:textId="77777777" w:rsidR="009D6EBA" w:rsidRDefault="009D6EBA" w:rsidP="00EB7FF6">
      <w:pPr>
        <w:pStyle w:val="ListParagraph"/>
        <w:numPr>
          <w:ilvl w:val="0"/>
          <w:numId w:val="2"/>
        </w:numPr>
        <w:spacing w:after="200" w:line="276" w:lineRule="auto"/>
      </w:pPr>
      <w:r w:rsidRPr="00156E8E">
        <w:t>Анализа гледане драматизације</w:t>
      </w:r>
    </w:p>
    <w:p w14:paraId="55D469E7" w14:textId="77777777" w:rsidR="00F803F7" w:rsidRPr="00156E8E" w:rsidRDefault="00F803F7" w:rsidP="00EB7FF6">
      <w:pPr>
        <w:pStyle w:val="ListParagraph"/>
        <w:numPr>
          <w:ilvl w:val="0"/>
          <w:numId w:val="2"/>
        </w:numPr>
        <w:spacing w:after="200" w:line="276" w:lineRule="auto"/>
      </w:pPr>
    </w:p>
    <w:p w14:paraId="50EFA1B4" w14:textId="77777777" w:rsidR="009D6EBA" w:rsidRPr="00156E8E" w:rsidRDefault="009D6EBA" w:rsidP="009D6EBA">
      <w:pPr>
        <w:ind w:left="360"/>
      </w:pPr>
      <w:r w:rsidRPr="00156E8E">
        <w:t>ДЕЦЕМБАР</w:t>
      </w:r>
    </w:p>
    <w:p w14:paraId="141B479E" w14:textId="77777777" w:rsidR="009D6EBA" w:rsidRPr="00156E8E" w:rsidRDefault="009D6EBA" w:rsidP="00EB7FF6">
      <w:pPr>
        <w:pStyle w:val="ListParagraph"/>
        <w:numPr>
          <w:ilvl w:val="0"/>
          <w:numId w:val="2"/>
        </w:numPr>
        <w:spacing w:after="200" w:line="276" w:lineRule="auto"/>
      </w:pPr>
      <w:r w:rsidRPr="00156E8E">
        <w:t>Сценографија и њен утицај на квалитет сценског наступа</w:t>
      </w:r>
    </w:p>
    <w:p w14:paraId="759727FA" w14:textId="77777777" w:rsidR="009D6EBA" w:rsidRPr="00156E8E" w:rsidRDefault="009D6EBA" w:rsidP="00EB7FF6">
      <w:pPr>
        <w:pStyle w:val="ListParagraph"/>
        <w:numPr>
          <w:ilvl w:val="0"/>
          <w:numId w:val="2"/>
        </w:numPr>
        <w:spacing w:after="200" w:line="276" w:lineRule="auto"/>
      </w:pPr>
      <w:r w:rsidRPr="00156E8E">
        <w:lastRenderedPageBreak/>
        <w:t>Садржајна и стилско- језичка анализа одабраних одломака везаних за живот и рад Светог Саве</w:t>
      </w:r>
    </w:p>
    <w:p w14:paraId="42E588C6" w14:textId="77777777" w:rsidR="009D6EBA" w:rsidRPr="00156E8E" w:rsidRDefault="009D6EBA" w:rsidP="00EB7FF6">
      <w:pPr>
        <w:pStyle w:val="ListParagraph"/>
        <w:numPr>
          <w:ilvl w:val="0"/>
          <w:numId w:val="2"/>
        </w:numPr>
        <w:spacing w:after="200" w:line="276" w:lineRule="auto"/>
      </w:pPr>
      <w:r w:rsidRPr="00156E8E">
        <w:t>Ритам, дикција и интонација при казивању одабраних одломака</w:t>
      </w:r>
    </w:p>
    <w:p w14:paraId="7ABCDD95" w14:textId="77777777" w:rsidR="009D6EBA" w:rsidRPr="00156E8E" w:rsidRDefault="009D6EBA" w:rsidP="00EB7FF6">
      <w:pPr>
        <w:pStyle w:val="ListParagraph"/>
        <w:numPr>
          <w:ilvl w:val="0"/>
          <w:numId w:val="2"/>
        </w:numPr>
        <w:spacing w:after="200" w:line="276" w:lineRule="auto"/>
      </w:pPr>
      <w:r w:rsidRPr="00156E8E">
        <w:t>Емоционалност при казивању одабраних одломака</w:t>
      </w:r>
    </w:p>
    <w:p w14:paraId="3A8D8C2C" w14:textId="77777777" w:rsidR="009D6EBA" w:rsidRPr="00156E8E" w:rsidRDefault="009D6EBA" w:rsidP="00EB7FF6">
      <w:pPr>
        <w:pStyle w:val="ListParagraph"/>
        <w:numPr>
          <w:ilvl w:val="0"/>
          <w:numId w:val="2"/>
        </w:numPr>
        <w:spacing w:after="200" w:line="276" w:lineRule="auto"/>
      </w:pPr>
      <w:r w:rsidRPr="00156E8E">
        <w:t>Значај емоционалне паузе</w:t>
      </w:r>
    </w:p>
    <w:p w14:paraId="63475550" w14:textId="77777777" w:rsidR="009D6EBA" w:rsidRPr="00156E8E" w:rsidRDefault="009D6EBA" w:rsidP="009D6EBA">
      <w:pPr>
        <w:ind w:left="360"/>
      </w:pPr>
      <w:r w:rsidRPr="00156E8E">
        <w:t>ЈАНУАР</w:t>
      </w:r>
    </w:p>
    <w:p w14:paraId="42A0DC64" w14:textId="77777777" w:rsidR="009D6EBA" w:rsidRPr="00156E8E" w:rsidRDefault="009D6EBA" w:rsidP="00EB7FF6">
      <w:pPr>
        <w:pStyle w:val="ListParagraph"/>
        <w:numPr>
          <w:ilvl w:val="0"/>
          <w:numId w:val="2"/>
        </w:numPr>
        <w:spacing w:after="200" w:line="276" w:lineRule="auto"/>
      </w:pPr>
      <w:r w:rsidRPr="00156E8E">
        <w:t>Сцена и сценски простор- начин коришћења</w:t>
      </w:r>
    </w:p>
    <w:p w14:paraId="3033CB9C" w14:textId="77777777" w:rsidR="009D6EBA" w:rsidRPr="00156E8E" w:rsidRDefault="009D6EBA" w:rsidP="00EB7FF6">
      <w:pPr>
        <w:pStyle w:val="ListParagraph"/>
        <w:numPr>
          <w:ilvl w:val="0"/>
          <w:numId w:val="2"/>
        </w:numPr>
        <w:spacing w:after="200" w:line="276" w:lineRule="auto"/>
      </w:pPr>
      <w:r w:rsidRPr="00156E8E">
        <w:t>Увежбавање програма за Савиндан</w:t>
      </w:r>
    </w:p>
    <w:p w14:paraId="4E16ECFF" w14:textId="77777777" w:rsidR="009D6EBA" w:rsidRPr="00156E8E" w:rsidRDefault="009D6EBA" w:rsidP="00EB7FF6">
      <w:pPr>
        <w:pStyle w:val="ListParagraph"/>
        <w:numPr>
          <w:ilvl w:val="0"/>
          <w:numId w:val="2"/>
        </w:numPr>
        <w:spacing w:after="200" w:line="276" w:lineRule="auto"/>
      </w:pPr>
      <w:r w:rsidRPr="00156E8E">
        <w:t>Припрема конферансе за Савиндан; припрема водитеља</w:t>
      </w:r>
    </w:p>
    <w:p w14:paraId="608EDDDC" w14:textId="77777777" w:rsidR="009D6EBA" w:rsidRPr="00156E8E" w:rsidRDefault="009D6EBA" w:rsidP="00EB7FF6">
      <w:pPr>
        <w:pStyle w:val="ListParagraph"/>
        <w:numPr>
          <w:ilvl w:val="0"/>
          <w:numId w:val="2"/>
        </w:numPr>
        <w:spacing w:after="200" w:line="276" w:lineRule="auto"/>
      </w:pPr>
      <w:r w:rsidRPr="00156E8E">
        <w:t>Генерална проба програма за Савиндан</w:t>
      </w:r>
    </w:p>
    <w:p w14:paraId="63E217FD" w14:textId="77777777" w:rsidR="009D6EBA" w:rsidRPr="00156E8E" w:rsidRDefault="009D6EBA" w:rsidP="00EB7FF6">
      <w:pPr>
        <w:pStyle w:val="ListParagraph"/>
        <w:numPr>
          <w:ilvl w:val="0"/>
          <w:numId w:val="2"/>
        </w:numPr>
        <w:spacing w:after="200" w:line="276" w:lineRule="auto"/>
      </w:pPr>
      <w:r w:rsidRPr="00156E8E">
        <w:t>Наступ чланова секције поводом обележавања школске славе</w:t>
      </w:r>
    </w:p>
    <w:p w14:paraId="73BF214B" w14:textId="77777777" w:rsidR="009D6EBA" w:rsidRPr="00156E8E" w:rsidRDefault="009D6EBA" w:rsidP="009D6EBA">
      <w:pPr>
        <w:ind w:left="360"/>
      </w:pPr>
      <w:r w:rsidRPr="00156E8E">
        <w:t>ФЕБРУАР</w:t>
      </w:r>
    </w:p>
    <w:p w14:paraId="066D3907" w14:textId="77777777" w:rsidR="009D6EBA" w:rsidRPr="00156E8E" w:rsidRDefault="009D6EBA" w:rsidP="00EB7FF6">
      <w:pPr>
        <w:pStyle w:val="ListParagraph"/>
        <w:numPr>
          <w:ilvl w:val="0"/>
          <w:numId w:val="2"/>
        </w:numPr>
        <w:spacing w:after="200" w:line="276" w:lineRule="auto"/>
      </w:pPr>
      <w:r w:rsidRPr="00156E8E">
        <w:t>Разговор о квалитету наступа</w:t>
      </w:r>
    </w:p>
    <w:p w14:paraId="273181E9" w14:textId="77777777" w:rsidR="009D6EBA" w:rsidRPr="00156E8E" w:rsidRDefault="009D6EBA" w:rsidP="009D6EBA">
      <w:pPr>
        <w:ind w:left="360"/>
      </w:pPr>
      <w:r w:rsidRPr="00156E8E">
        <w:t>МАРТ</w:t>
      </w:r>
    </w:p>
    <w:p w14:paraId="31517C3F" w14:textId="77777777" w:rsidR="009D6EBA" w:rsidRPr="00156E8E" w:rsidRDefault="009D6EBA" w:rsidP="00EB7FF6">
      <w:pPr>
        <w:pStyle w:val="ListParagraph"/>
        <w:numPr>
          <w:ilvl w:val="0"/>
          <w:numId w:val="2"/>
        </w:numPr>
        <w:spacing w:after="200" w:line="276" w:lineRule="auto"/>
      </w:pPr>
      <w:r w:rsidRPr="00156E8E">
        <w:t>Припрема драмског текста за драмско аматерско такмичење</w:t>
      </w:r>
    </w:p>
    <w:p w14:paraId="1E1843FF" w14:textId="77777777" w:rsidR="009D6EBA" w:rsidRPr="00156E8E" w:rsidRDefault="009D6EBA" w:rsidP="00EB7FF6">
      <w:pPr>
        <w:pStyle w:val="ListParagraph"/>
        <w:numPr>
          <w:ilvl w:val="0"/>
          <w:numId w:val="2"/>
        </w:numPr>
        <w:spacing w:after="200" w:line="276" w:lineRule="auto"/>
      </w:pPr>
      <w:r w:rsidRPr="00156E8E">
        <w:t>Одабир глумаца и подела улога</w:t>
      </w:r>
    </w:p>
    <w:p w14:paraId="23F54F93" w14:textId="77777777" w:rsidR="009D6EBA" w:rsidRPr="00156E8E" w:rsidRDefault="009D6EBA" w:rsidP="00EB7FF6">
      <w:pPr>
        <w:pStyle w:val="ListParagraph"/>
        <w:numPr>
          <w:ilvl w:val="0"/>
          <w:numId w:val="2"/>
        </w:numPr>
        <w:spacing w:after="200" w:line="276" w:lineRule="auto"/>
      </w:pPr>
      <w:r w:rsidRPr="00156E8E">
        <w:t>Текстуална проба</w:t>
      </w:r>
    </w:p>
    <w:p w14:paraId="14FA8E40" w14:textId="77777777" w:rsidR="009D6EBA" w:rsidRPr="00156E8E" w:rsidRDefault="009D6EBA" w:rsidP="00EB7FF6">
      <w:pPr>
        <w:pStyle w:val="ListParagraph"/>
        <w:numPr>
          <w:ilvl w:val="0"/>
          <w:numId w:val="2"/>
        </w:numPr>
        <w:spacing w:after="200" w:line="276" w:lineRule="auto"/>
      </w:pPr>
      <w:r w:rsidRPr="00156E8E">
        <w:t>Садржајна и стилско- језичка анализа одабраног текста</w:t>
      </w:r>
    </w:p>
    <w:p w14:paraId="6B2FEA8A" w14:textId="77777777" w:rsidR="009D6EBA" w:rsidRPr="00156E8E" w:rsidRDefault="009D6EBA" w:rsidP="009D6EBA">
      <w:pPr>
        <w:ind w:left="360"/>
      </w:pPr>
      <w:r w:rsidRPr="00156E8E">
        <w:t>АПРИЛ</w:t>
      </w:r>
    </w:p>
    <w:p w14:paraId="2845A04D" w14:textId="77777777" w:rsidR="009D6EBA" w:rsidRPr="00156E8E" w:rsidRDefault="009D6EBA" w:rsidP="00EB7FF6">
      <w:pPr>
        <w:pStyle w:val="ListParagraph"/>
        <w:numPr>
          <w:ilvl w:val="0"/>
          <w:numId w:val="2"/>
        </w:numPr>
        <w:spacing w:after="200" w:line="276" w:lineRule="auto"/>
      </w:pPr>
      <w:r w:rsidRPr="00156E8E">
        <w:t>Ритам, дикција и интонација при казивању драмског текста</w:t>
      </w:r>
    </w:p>
    <w:p w14:paraId="122380AB" w14:textId="77777777" w:rsidR="009D6EBA" w:rsidRPr="00156E8E" w:rsidRDefault="009D6EBA" w:rsidP="00EB7FF6">
      <w:pPr>
        <w:pStyle w:val="ListParagraph"/>
        <w:numPr>
          <w:ilvl w:val="0"/>
          <w:numId w:val="2"/>
        </w:numPr>
        <w:spacing w:after="200" w:line="276" w:lineRule="auto"/>
      </w:pPr>
      <w:r w:rsidRPr="00156E8E">
        <w:t>Акценат и емотивност при казивању</w:t>
      </w:r>
    </w:p>
    <w:p w14:paraId="770BD9AA" w14:textId="77777777" w:rsidR="009D6EBA" w:rsidRPr="00156E8E" w:rsidRDefault="009D6EBA" w:rsidP="00EB7FF6">
      <w:pPr>
        <w:pStyle w:val="ListParagraph"/>
        <w:numPr>
          <w:ilvl w:val="0"/>
          <w:numId w:val="2"/>
        </w:numPr>
        <w:spacing w:after="200" w:line="276" w:lineRule="auto"/>
      </w:pPr>
      <w:r w:rsidRPr="00156E8E">
        <w:t>Мизансценска проба</w:t>
      </w:r>
    </w:p>
    <w:p w14:paraId="1CAA3BC8" w14:textId="77777777" w:rsidR="009D6EBA" w:rsidRPr="00156E8E" w:rsidRDefault="009D6EBA" w:rsidP="009D6EBA">
      <w:pPr>
        <w:ind w:left="360"/>
      </w:pPr>
      <w:r w:rsidRPr="00156E8E">
        <w:t>МАЈ</w:t>
      </w:r>
    </w:p>
    <w:p w14:paraId="49C42639" w14:textId="77777777" w:rsidR="009D6EBA" w:rsidRPr="00156E8E" w:rsidRDefault="009D6EBA" w:rsidP="00EB7FF6">
      <w:pPr>
        <w:pStyle w:val="ListParagraph"/>
        <w:numPr>
          <w:ilvl w:val="0"/>
          <w:numId w:val="2"/>
        </w:numPr>
        <w:spacing w:after="200" w:line="276" w:lineRule="auto"/>
      </w:pPr>
      <w:r w:rsidRPr="00156E8E">
        <w:t>Наступ чланова секције на фестивалу „Позоришне игре деце и младих“</w:t>
      </w:r>
    </w:p>
    <w:p w14:paraId="04FB25E3" w14:textId="77777777" w:rsidR="009D6EBA" w:rsidRPr="00156E8E" w:rsidRDefault="009D6EBA" w:rsidP="00EB7FF6">
      <w:pPr>
        <w:pStyle w:val="ListParagraph"/>
        <w:numPr>
          <w:ilvl w:val="0"/>
          <w:numId w:val="2"/>
        </w:numPr>
        <w:spacing w:after="200" w:line="276" w:lineRule="auto"/>
      </w:pPr>
      <w:r w:rsidRPr="00156E8E">
        <w:t>Сумирање утисака и припрема за Градско такмичење драмских секција</w:t>
      </w:r>
    </w:p>
    <w:p w14:paraId="31E92C63" w14:textId="77777777" w:rsidR="009D6EBA" w:rsidRPr="00156E8E" w:rsidRDefault="009D6EBA" w:rsidP="00EB7FF6">
      <w:pPr>
        <w:pStyle w:val="ListParagraph"/>
        <w:numPr>
          <w:ilvl w:val="0"/>
          <w:numId w:val="2"/>
        </w:numPr>
        <w:spacing w:after="200" w:line="276" w:lineRule="auto"/>
      </w:pPr>
      <w:r w:rsidRPr="00156E8E">
        <w:t xml:space="preserve">Припрема и наступ на Градском такмичењу  </w:t>
      </w:r>
    </w:p>
    <w:p w14:paraId="5958B146" w14:textId="77777777" w:rsidR="009D6EBA" w:rsidRPr="00156E8E" w:rsidRDefault="009D6EBA" w:rsidP="009D6EBA">
      <w:pPr>
        <w:pStyle w:val="ListParagraph"/>
        <w:jc w:val="right"/>
      </w:pPr>
      <w:r w:rsidRPr="00156E8E">
        <w:t xml:space="preserve">                                                              Руководилац секције</w:t>
      </w:r>
    </w:p>
    <w:p w14:paraId="3A95A611" w14:textId="77777777" w:rsidR="009D6EBA" w:rsidRDefault="009D6EBA" w:rsidP="009D6EBA">
      <w:pPr>
        <w:pStyle w:val="ListParagraph"/>
        <w:jc w:val="right"/>
      </w:pPr>
      <w:r w:rsidRPr="00156E8E">
        <w:t xml:space="preserve">                                                             Тања Обрадовић</w:t>
      </w:r>
    </w:p>
    <w:p w14:paraId="1A10B9A3" w14:textId="77777777" w:rsidR="00614EEE" w:rsidRPr="00CC73F3" w:rsidRDefault="00614EEE" w:rsidP="006A004A">
      <w:pPr>
        <w:pStyle w:val="Heading2"/>
        <w:rPr>
          <w:b w:val="0"/>
          <w:lang w:val="sr-Cyrl-CS"/>
        </w:rPr>
      </w:pPr>
      <w:bookmarkStart w:id="156" w:name="_Toc146278012"/>
      <w:r w:rsidRPr="00CC73F3">
        <w:rPr>
          <w:b w:val="0"/>
          <w:lang w:val="sr-Cyrl-RS"/>
        </w:rPr>
        <w:t>ПЛАН РАДА</w:t>
      </w:r>
      <w:r w:rsidRPr="00CC73F3">
        <w:rPr>
          <w:b w:val="0"/>
        </w:rPr>
        <w:t xml:space="preserve"> </w:t>
      </w:r>
      <w:r w:rsidRPr="00CC73F3">
        <w:rPr>
          <w:b w:val="0"/>
          <w:lang w:val="sr-Cyrl-CS"/>
        </w:rPr>
        <w:t>УЧЕНИЧКОГ ПАРАЛАМЕНТА</w:t>
      </w:r>
      <w:bookmarkEnd w:id="156"/>
    </w:p>
    <w:p w14:paraId="0EAE656E" w14:textId="77777777" w:rsidR="00614EEE" w:rsidRDefault="00614EEE" w:rsidP="00614EEE">
      <w:pPr>
        <w:rPr>
          <w:lang w:val="hr-HR" w:eastAsia="en-US"/>
        </w:rPr>
      </w:pPr>
    </w:p>
    <w:tbl>
      <w:tblPr>
        <w:tblW w:w="10106" w:type="dxa"/>
        <w:jc w:val="center"/>
        <w:tblLayout w:type="fixed"/>
        <w:tblLook w:val="0000" w:firstRow="0" w:lastRow="0" w:firstColumn="0" w:lastColumn="0" w:noHBand="0" w:noVBand="0"/>
      </w:tblPr>
      <w:tblGrid>
        <w:gridCol w:w="2116"/>
        <w:gridCol w:w="425"/>
        <w:gridCol w:w="425"/>
        <w:gridCol w:w="410"/>
        <w:gridCol w:w="410"/>
        <w:gridCol w:w="303"/>
        <w:gridCol w:w="16"/>
        <w:gridCol w:w="318"/>
        <w:gridCol w:w="320"/>
        <w:gridCol w:w="319"/>
        <w:gridCol w:w="303"/>
        <w:gridCol w:w="16"/>
        <w:gridCol w:w="319"/>
        <w:gridCol w:w="1526"/>
        <w:gridCol w:w="1439"/>
        <w:gridCol w:w="1441"/>
      </w:tblGrid>
      <w:tr w:rsidR="00614EEE" w:rsidRPr="008E7E7B" w14:paraId="25038A9F" w14:textId="77777777" w:rsidTr="00F36E75">
        <w:trPr>
          <w:trHeight w:val="315"/>
          <w:jc w:val="center"/>
        </w:trPr>
        <w:tc>
          <w:tcPr>
            <w:tcW w:w="211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5375DDD0" w14:textId="77777777" w:rsidR="00614EEE" w:rsidRPr="008E7E7B" w:rsidRDefault="00614EEE" w:rsidP="00F36E75">
            <w:pPr>
              <w:jc w:val="both"/>
              <w:rPr>
                <w:sz w:val="22"/>
                <w:szCs w:val="22"/>
              </w:rPr>
            </w:pPr>
            <w:r w:rsidRPr="008E7E7B">
              <w:rPr>
                <w:sz w:val="22"/>
                <w:szCs w:val="22"/>
              </w:rPr>
              <w:t>АКТИВНОСТ</w:t>
            </w:r>
          </w:p>
        </w:tc>
        <w:tc>
          <w:tcPr>
            <w:tcW w:w="3584" w:type="dxa"/>
            <w:gridSpan w:val="12"/>
            <w:tcBorders>
              <w:top w:val="single" w:sz="4" w:space="0" w:color="auto"/>
              <w:left w:val="nil"/>
              <w:bottom w:val="single" w:sz="4" w:space="0" w:color="auto"/>
              <w:right w:val="single" w:sz="4" w:space="0" w:color="000000"/>
            </w:tcBorders>
            <w:shd w:val="clear" w:color="auto" w:fill="auto"/>
            <w:noWrap/>
            <w:vAlign w:val="bottom"/>
          </w:tcPr>
          <w:p w14:paraId="6BCB5EE2" w14:textId="77777777" w:rsidR="00614EEE" w:rsidRPr="008E7E7B" w:rsidRDefault="00614EEE" w:rsidP="00F36E75">
            <w:pPr>
              <w:jc w:val="both"/>
              <w:rPr>
                <w:sz w:val="22"/>
                <w:szCs w:val="22"/>
              </w:rPr>
            </w:pPr>
            <w:r w:rsidRPr="008E7E7B">
              <w:rPr>
                <w:sz w:val="22"/>
                <w:szCs w:val="22"/>
              </w:rPr>
              <w:t>ДИНАМИКА</w:t>
            </w:r>
          </w:p>
        </w:tc>
        <w:tc>
          <w:tcPr>
            <w:tcW w:w="15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403FAA3" w14:textId="77777777" w:rsidR="00614EEE" w:rsidRPr="008E7E7B" w:rsidRDefault="00614EEE" w:rsidP="00F36E75">
            <w:pPr>
              <w:jc w:val="both"/>
              <w:rPr>
                <w:sz w:val="22"/>
                <w:szCs w:val="22"/>
              </w:rPr>
            </w:pPr>
            <w:r w:rsidRPr="008E7E7B">
              <w:rPr>
                <w:sz w:val="22"/>
                <w:szCs w:val="22"/>
              </w:rPr>
              <w:t>НОСИЛАЦ</w:t>
            </w:r>
          </w:p>
        </w:tc>
        <w:tc>
          <w:tcPr>
            <w:tcW w:w="143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7B326D7" w14:textId="77777777" w:rsidR="00614EEE" w:rsidRPr="008E7E7B" w:rsidRDefault="00614EEE" w:rsidP="00F36E75">
            <w:pPr>
              <w:jc w:val="both"/>
              <w:rPr>
                <w:sz w:val="22"/>
                <w:szCs w:val="22"/>
              </w:rPr>
            </w:pPr>
            <w:r w:rsidRPr="008E7E7B">
              <w:rPr>
                <w:sz w:val="22"/>
                <w:szCs w:val="22"/>
              </w:rPr>
              <w:t>НАЧИН</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E5E80A" w14:textId="77777777" w:rsidR="00614EEE" w:rsidRPr="008E7E7B" w:rsidRDefault="00614EEE" w:rsidP="00F36E75">
            <w:pPr>
              <w:jc w:val="both"/>
              <w:rPr>
                <w:sz w:val="22"/>
                <w:szCs w:val="22"/>
              </w:rPr>
            </w:pPr>
            <w:r w:rsidRPr="008E7E7B">
              <w:rPr>
                <w:sz w:val="22"/>
                <w:szCs w:val="22"/>
              </w:rPr>
              <w:t>ПРАЋЕЊЕ</w:t>
            </w:r>
          </w:p>
        </w:tc>
      </w:tr>
      <w:tr w:rsidR="00614EEE" w:rsidRPr="008E7E7B" w14:paraId="1A6A2405" w14:textId="77777777" w:rsidTr="00F36E75">
        <w:trPr>
          <w:trHeight w:val="315"/>
          <w:jc w:val="center"/>
        </w:trPr>
        <w:tc>
          <w:tcPr>
            <w:tcW w:w="2116" w:type="dxa"/>
            <w:vMerge/>
            <w:tcBorders>
              <w:top w:val="single" w:sz="4" w:space="0" w:color="auto"/>
              <w:left w:val="single" w:sz="4" w:space="0" w:color="auto"/>
              <w:bottom w:val="single" w:sz="4" w:space="0" w:color="000000"/>
              <w:right w:val="single" w:sz="4" w:space="0" w:color="auto"/>
            </w:tcBorders>
            <w:vAlign w:val="center"/>
          </w:tcPr>
          <w:p w14:paraId="13E9B814" w14:textId="77777777" w:rsidR="00614EEE" w:rsidRPr="008E7E7B" w:rsidRDefault="00614EEE" w:rsidP="00F36E75">
            <w:pPr>
              <w:jc w:val="both"/>
              <w:rPr>
                <w:sz w:val="22"/>
                <w:szCs w:val="22"/>
              </w:rPr>
            </w:pPr>
          </w:p>
        </w:tc>
        <w:tc>
          <w:tcPr>
            <w:tcW w:w="425" w:type="dxa"/>
            <w:tcBorders>
              <w:top w:val="nil"/>
              <w:left w:val="nil"/>
              <w:bottom w:val="single" w:sz="4" w:space="0" w:color="auto"/>
              <w:right w:val="single" w:sz="4" w:space="0" w:color="auto"/>
            </w:tcBorders>
            <w:shd w:val="clear" w:color="auto" w:fill="auto"/>
            <w:noWrap/>
            <w:tcFitText/>
            <w:vAlign w:val="bottom"/>
          </w:tcPr>
          <w:p w14:paraId="0847813B" w14:textId="77777777" w:rsidR="00614EEE" w:rsidRPr="008E7E7B" w:rsidRDefault="00614EEE" w:rsidP="00F36E75">
            <w:pPr>
              <w:jc w:val="both"/>
              <w:rPr>
                <w:sz w:val="22"/>
                <w:szCs w:val="22"/>
              </w:rPr>
            </w:pPr>
            <w:r w:rsidRPr="00F92360">
              <w:rPr>
                <w:sz w:val="22"/>
                <w:szCs w:val="22"/>
              </w:rPr>
              <w:t>9</w:t>
            </w:r>
          </w:p>
        </w:tc>
        <w:tc>
          <w:tcPr>
            <w:tcW w:w="425" w:type="dxa"/>
            <w:tcBorders>
              <w:top w:val="nil"/>
              <w:left w:val="nil"/>
              <w:bottom w:val="single" w:sz="4" w:space="0" w:color="auto"/>
              <w:right w:val="single" w:sz="4" w:space="0" w:color="auto"/>
            </w:tcBorders>
            <w:shd w:val="clear" w:color="auto" w:fill="auto"/>
            <w:noWrap/>
            <w:tcFitText/>
            <w:vAlign w:val="bottom"/>
          </w:tcPr>
          <w:p w14:paraId="3A355D1F" w14:textId="77777777" w:rsidR="00614EEE" w:rsidRPr="008E7E7B" w:rsidRDefault="00614EEE" w:rsidP="00F36E75">
            <w:pPr>
              <w:jc w:val="both"/>
              <w:rPr>
                <w:sz w:val="22"/>
                <w:szCs w:val="22"/>
              </w:rPr>
            </w:pPr>
            <w:r w:rsidRPr="00F66B70">
              <w:rPr>
                <w:spacing w:val="24"/>
                <w:w w:val="75"/>
                <w:sz w:val="22"/>
                <w:szCs w:val="22"/>
              </w:rPr>
              <w:t>1</w:t>
            </w:r>
            <w:r w:rsidRPr="00F66B70">
              <w:rPr>
                <w:spacing w:val="1"/>
                <w:w w:val="75"/>
                <w:sz w:val="22"/>
                <w:szCs w:val="22"/>
              </w:rPr>
              <w:t>0</w:t>
            </w:r>
          </w:p>
        </w:tc>
        <w:tc>
          <w:tcPr>
            <w:tcW w:w="410" w:type="dxa"/>
            <w:tcBorders>
              <w:top w:val="nil"/>
              <w:left w:val="nil"/>
              <w:bottom w:val="single" w:sz="4" w:space="0" w:color="auto"/>
              <w:right w:val="single" w:sz="4" w:space="0" w:color="auto"/>
            </w:tcBorders>
            <w:shd w:val="clear" w:color="auto" w:fill="auto"/>
            <w:noWrap/>
            <w:tcFitText/>
            <w:vAlign w:val="bottom"/>
          </w:tcPr>
          <w:p w14:paraId="2C4239F1" w14:textId="77777777" w:rsidR="00614EEE" w:rsidRPr="008E7E7B" w:rsidRDefault="00614EEE" w:rsidP="00F36E75">
            <w:pPr>
              <w:jc w:val="both"/>
              <w:rPr>
                <w:sz w:val="22"/>
                <w:szCs w:val="22"/>
              </w:rPr>
            </w:pPr>
            <w:r w:rsidRPr="008E7E7B">
              <w:rPr>
                <w:spacing w:val="15"/>
                <w:w w:val="72"/>
                <w:sz w:val="22"/>
                <w:szCs w:val="22"/>
              </w:rPr>
              <w:t>1</w:t>
            </w:r>
            <w:r w:rsidRPr="008E7E7B">
              <w:rPr>
                <w:spacing w:val="1"/>
                <w:w w:val="72"/>
                <w:sz w:val="22"/>
                <w:szCs w:val="22"/>
              </w:rPr>
              <w:t>1</w:t>
            </w:r>
          </w:p>
        </w:tc>
        <w:tc>
          <w:tcPr>
            <w:tcW w:w="410" w:type="dxa"/>
            <w:tcBorders>
              <w:top w:val="nil"/>
              <w:left w:val="nil"/>
              <w:bottom w:val="single" w:sz="4" w:space="0" w:color="auto"/>
              <w:right w:val="single" w:sz="4" w:space="0" w:color="auto"/>
            </w:tcBorders>
            <w:shd w:val="clear" w:color="auto" w:fill="auto"/>
            <w:noWrap/>
            <w:tcFitText/>
            <w:vAlign w:val="bottom"/>
          </w:tcPr>
          <w:p w14:paraId="03B59790" w14:textId="77777777" w:rsidR="00614EEE" w:rsidRPr="008E7E7B" w:rsidRDefault="00614EEE" w:rsidP="00F36E75">
            <w:pPr>
              <w:jc w:val="both"/>
              <w:rPr>
                <w:sz w:val="22"/>
                <w:szCs w:val="22"/>
              </w:rPr>
            </w:pPr>
            <w:r w:rsidRPr="008E7E7B">
              <w:rPr>
                <w:spacing w:val="15"/>
                <w:w w:val="72"/>
                <w:sz w:val="22"/>
                <w:szCs w:val="22"/>
              </w:rPr>
              <w:t>1</w:t>
            </w:r>
            <w:r w:rsidRPr="008E7E7B">
              <w:rPr>
                <w:spacing w:val="1"/>
                <w:w w:val="72"/>
                <w:sz w:val="22"/>
                <w:szCs w:val="22"/>
              </w:rPr>
              <w:t>2</w:t>
            </w:r>
          </w:p>
        </w:tc>
        <w:tc>
          <w:tcPr>
            <w:tcW w:w="319" w:type="dxa"/>
            <w:gridSpan w:val="2"/>
            <w:tcBorders>
              <w:top w:val="nil"/>
              <w:left w:val="nil"/>
              <w:bottom w:val="single" w:sz="4" w:space="0" w:color="auto"/>
              <w:right w:val="single" w:sz="4" w:space="0" w:color="auto"/>
            </w:tcBorders>
            <w:shd w:val="clear" w:color="auto" w:fill="auto"/>
            <w:noWrap/>
            <w:tcFitText/>
            <w:vAlign w:val="bottom"/>
          </w:tcPr>
          <w:p w14:paraId="68842DF3" w14:textId="77777777" w:rsidR="00614EEE" w:rsidRPr="008E7E7B" w:rsidRDefault="00614EEE" w:rsidP="00F36E75">
            <w:pPr>
              <w:jc w:val="both"/>
              <w:rPr>
                <w:sz w:val="22"/>
                <w:szCs w:val="22"/>
              </w:rPr>
            </w:pPr>
            <w:r w:rsidRPr="00F92360">
              <w:rPr>
                <w:sz w:val="22"/>
                <w:szCs w:val="22"/>
              </w:rPr>
              <w:t>1</w:t>
            </w:r>
          </w:p>
        </w:tc>
        <w:tc>
          <w:tcPr>
            <w:tcW w:w="318" w:type="dxa"/>
            <w:tcBorders>
              <w:top w:val="nil"/>
              <w:left w:val="nil"/>
              <w:bottom w:val="single" w:sz="4" w:space="0" w:color="auto"/>
              <w:right w:val="single" w:sz="4" w:space="0" w:color="auto"/>
            </w:tcBorders>
            <w:shd w:val="clear" w:color="auto" w:fill="auto"/>
            <w:noWrap/>
            <w:tcFitText/>
            <w:vAlign w:val="bottom"/>
          </w:tcPr>
          <w:p w14:paraId="31E3BDC9" w14:textId="77777777" w:rsidR="00614EEE" w:rsidRPr="008E7E7B" w:rsidRDefault="00614EEE" w:rsidP="00F36E75">
            <w:pPr>
              <w:jc w:val="both"/>
              <w:rPr>
                <w:sz w:val="22"/>
                <w:szCs w:val="22"/>
              </w:rPr>
            </w:pPr>
            <w:r w:rsidRPr="00F92360">
              <w:rPr>
                <w:sz w:val="22"/>
                <w:szCs w:val="22"/>
              </w:rPr>
              <w:t>2</w:t>
            </w:r>
          </w:p>
        </w:tc>
        <w:tc>
          <w:tcPr>
            <w:tcW w:w="320" w:type="dxa"/>
            <w:tcBorders>
              <w:top w:val="nil"/>
              <w:left w:val="nil"/>
              <w:bottom w:val="single" w:sz="4" w:space="0" w:color="auto"/>
              <w:right w:val="single" w:sz="4" w:space="0" w:color="auto"/>
            </w:tcBorders>
            <w:shd w:val="clear" w:color="auto" w:fill="auto"/>
            <w:noWrap/>
            <w:tcFitText/>
            <w:vAlign w:val="bottom"/>
          </w:tcPr>
          <w:p w14:paraId="08F4A130" w14:textId="77777777" w:rsidR="00614EEE" w:rsidRPr="008E7E7B" w:rsidRDefault="00614EEE" w:rsidP="00F36E75">
            <w:pPr>
              <w:jc w:val="both"/>
              <w:rPr>
                <w:sz w:val="22"/>
                <w:szCs w:val="22"/>
              </w:rPr>
            </w:pPr>
            <w:r w:rsidRPr="00F92360">
              <w:rPr>
                <w:sz w:val="22"/>
                <w:szCs w:val="22"/>
              </w:rPr>
              <w:t>3</w:t>
            </w:r>
          </w:p>
        </w:tc>
        <w:tc>
          <w:tcPr>
            <w:tcW w:w="319" w:type="dxa"/>
            <w:tcBorders>
              <w:top w:val="nil"/>
              <w:left w:val="nil"/>
              <w:bottom w:val="single" w:sz="4" w:space="0" w:color="auto"/>
              <w:right w:val="single" w:sz="4" w:space="0" w:color="auto"/>
            </w:tcBorders>
            <w:shd w:val="clear" w:color="auto" w:fill="auto"/>
            <w:noWrap/>
            <w:tcFitText/>
            <w:vAlign w:val="bottom"/>
          </w:tcPr>
          <w:p w14:paraId="2BD867C2" w14:textId="77777777" w:rsidR="00614EEE" w:rsidRPr="008E7E7B" w:rsidRDefault="00614EEE" w:rsidP="00F36E75">
            <w:pPr>
              <w:jc w:val="both"/>
              <w:rPr>
                <w:sz w:val="22"/>
                <w:szCs w:val="22"/>
              </w:rPr>
            </w:pPr>
            <w:r w:rsidRPr="00F92360">
              <w:rPr>
                <w:sz w:val="22"/>
                <w:szCs w:val="22"/>
              </w:rPr>
              <w:t>4</w:t>
            </w:r>
          </w:p>
        </w:tc>
        <w:tc>
          <w:tcPr>
            <w:tcW w:w="319" w:type="dxa"/>
            <w:gridSpan w:val="2"/>
            <w:tcBorders>
              <w:top w:val="nil"/>
              <w:left w:val="nil"/>
              <w:bottom w:val="single" w:sz="4" w:space="0" w:color="auto"/>
              <w:right w:val="single" w:sz="4" w:space="0" w:color="auto"/>
            </w:tcBorders>
            <w:shd w:val="clear" w:color="auto" w:fill="auto"/>
            <w:noWrap/>
            <w:tcFitText/>
            <w:vAlign w:val="bottom"/>
          </w:tcPr>
          <w:p w14:paraId="28115598" w14:textId="77777777" w:rsidR="00614EEE" w:rsidRPr="008E7E7B" w:rsidRDefault="00614EEE" w:rsidP="00F36E75">
            <w:pPr>
              <w:jc w:val="both"/>
              <w:rPr>
                <w:sz w:val="22"/>
                <w:szCs w:val="22"/>
              </w:rPr>
            </w:pPr>
            <w:r w:rsidRPr="00F92360">
              <w:rPr>
                <w:sz w:val="22"/>
                <w:szCs w:val="22"/>
              </w:rPr>
              <w:t>5</w:t>
            </w:r>
          </w:p>
        </w:tc>
        <w:tc>
          <w:tcPr>
            <w:tcW w:w="319" w:type="dxa"/>
            <w:tcBorders>
              <w:top w:val="nil"/>
              <w:left w:val="nil"/>
              <w:bottom w:val="single" w:sz="4" w:space="0" w:color="auto"/>
              <w:right w:val="single" w:sz="4" w:space="0" w:color="auto"/>
            </w:tcBorders>
            <w:shd w:val="clear" w:color="auto" w:fill="auto"/>
            <w:noWrap/>
            <w:tcFitText/>
            <w:vAlign w:val="bottom"/>
          </w:tcPr>
          <w:p w14:paraId="3C0D7313" w14:textId="77777777" w:rsidR="00614EEE" w:rsidRPr="008E7E7B" w:rsidRDefault="00614EEE" w:rsidP="00F36E75">
            <w:pPr>
              <w:jc w:val="both"/>
              <w:rPr>
                <w:sz w:val="22"/>
                <w:szCs w:val="22"/>
              </w:rPr>
            </w:pPr>
            <w:r w:rsidRPr="00F92360">
              <w:rPr>
                <w:sz w:val="22"/>
                <w:szCs w:val="22"/>
              </w:rPr>
              <w:t>6</w:t>
            </w:r>
          </w:p>
        </w:tc>
        <w:tc>
          <w:tcPr>
            <w:tcW w:w="1526" w:type="dxa"/>
            <w:vMerge/>
            <w:tcBorders>
              <w:top w:val="single" w:sz="4" w:space="0" w:color="auto"/>
              <w:left w:val="single" w:sz="4" w:space="0" w:color="auto"/>
              <w:bottom w:val="single" w:sz="4" w:space="0" w:color="auto"/>
              <w:right w:val="single" w:sz="4" w:space="0" w:color="auto"/>
            </w:tcBorders>
            <w:vAlign w:val="center"/>
          </w:tcPr>
          <w:p w14:paraId="6B0464FC" w14:textId="77777777" w:rsidR="00614EEE" w:rsidRPr="008E7E7B" w:rsidRDefault="00614EEE" w:rsidP="00F36E75">
            <w:pPr>
              <w:jc w:val="both"/>
              <w:rPr>
                <w:sz w:val="22"/>
                <w:szCs w:val="22"/>
              </w:rPr>
            </w:pPr>
          </w:p>
        </w:tc>
        <w:tc>
          <w:tcPr>
            <w:tcW w:w="1439" w:type="dxa"/>
            <w:vMerge/>
            <w:tcBorders>
              <w:top w:val="single" w:sz="4" w:space="0" w:color="auto"/>
              <w:left w:val="single" w:sz="4" w:space="0" w:color="auto"/>
              <w:bottom w:val="single" w:sz="4" w:space="0" w:color="auto"/>
              <w:right w:val="single" w:sz="4" w:space="0" w:color="auto"/>
            </w:tcBorders>
            <w:vAlign w:val="center"/>
          </w:tcPr>
          <w:p w14:paraId="22A30385" w14:textId="77777777" w:rsidR="00614EEE" w:rsidRPr="008E7E7B" w:rsidRDefault="00614EEE" w:rsidP="00F36E75">
            <w:pPr>
              <w:jc w:val="both"/>
              <w:rPr>
                <w:sz w:val="22"/>
                <w:szCs w:val="22"/>
              </w:rPr>
            </w:pPr>
          </w:p>
        </w:tc>
        <w:tc>
          <w:tcPr>
            <w:tcW w:w="1441" w:type="dxa"/>
            <w:tcBorders>
              <w:top w:val="single" w:sz="4" w:space="0" w:color="auto"/>
              <w:left w:val="single" w:sz="4" w:space="0" w:color="auto"/>
              <w:bottom w:val="single" w:sz="4" w:space="0" w:color="auto"/>
              <w:right w:val="single" w:sz="4" w:space="0" w:color="auto"/>
            </w:tcBorders>
            <w:vAlign w:val="center"/>
          </w:tcPr>
          <w:p w14:paraId="62CAD56A" w14:textId="77777777" w:rsidR="00614EEE" w:rsidRPr="008E7E7B" w:rsidRDefault="00614EEE" w:rsidP="00F36E75">
            <w:pPr>
              <w:jc w:val="both"/>
              <w:rPr>
                <w:sz w:val="22"/>
                <w:szCs w:val="22"/>
              </w:rPr>
            </w:pPr>
          </w:p>
        </w:tc>
      </w:tr>
      <w:tr w:rsidR="00614EEE" w:rsidRPr="008E7E7B" w14:paraId="258BA296" w14:textId="77777777" w:rsidTr="00F36E75">
        <w:trPr>
          <w:trHeight w:val="315"/>
          <w:jc w:val="center"/>
        </w:trPr>
        <w:tc>
          <w:tcPr>
            <w:tcW w:w="2116" w:type="dxa"/>
            <w:tcBorders>
              <w:top w:val="nil"/>
              <w:left w:val="single" w:sz="4" w:space="0" w:color="auto"/>
              <w:bottom w:val="single" w:sz="4" w:space="0" w:color="auto"/>
              <w:right w:val="single" w:sz="4" w:space="0" w:color="auto"/>
            </w:tcBorders>
            <w:shd w:val="clear" w:color="auto" w:fill="auto"/>
            <w:noWrap/>
            <w:vAlign w:val="center"/>
          </w:tcPr>
          <w:p w14:paraId="74F4857E" w14:textId="77777777" w:rsidR="00614EEE" w:rsidRPr="00E70317" w:rsidRDefault="00614EEE" w:rsidP="00F36E75">
            <w:pPr>
              <w:jc w:val="both"/>
              <w:rPr>
                <w:sz w:val="22"/>
                <w:szCs w:val="22"/>
              </w:rPr>
            </w:pPr>
            <w:r w:rsidRPr="008E7E7B">
              <w:rPr>
                <w:sz w:val="22"/>
                <w:szCs w:val="22"/>
              </w:rPr>
              <w:t>Формирање Ученичког парламента; избор представника ученика у Парламент</w:t>
            </w:r>
            <w:r>
              <w:rPr>
                <w:sz w:val="22"/>
                <w:szCs w:val="22"/>
              </w:rPr>
              <w:t>у</w:t>
            </w:r>
          </w:p>
        </w:tc>
        <w:tc>
          <w:tcPr>
            <w:tcW w:w="425" w:type="dxa"/>
            <w:tcBorders>
              <w:top w:val="nil"/>
              <w:left w:val="nil"/>
              <w:bottom w:val="single" w:sz="4" w:space="0" w:color="auto"/>
              <w:right w:val="single" w:sz="4" w:space="0" w:color="auto"/>
            </w:tcBorders>
            <w:shd w:val="clear" w:color="auto" w:fill="548DD4"/>
            <w:noWrap/>
            <w:vAlign w:val="center"/>
          </w:tcPr>
          <w:p w14:paraId="63B21D05" w14:textId="77777777" w:rsidR="00614EEE" w:rsidRPr="00EC230F" w:rsidRDefault="00614EEE" w:rsidP="00F36E75">
            <w:pPr>
              <w:jc w:val="both"/>
              <w:rPr>
                <w:sz w:val="22"/>
                <w:szCs w:val="22"/>
                <w:lang w:val="sr-Cyrl-BA"/>
              </w:rPr>
            </w:pPr>
          </w:p>
        </w:tc>
        <w:tc>
          <w:tcPr>
            <w:tcW w:w="425" w:type="dxa"/>
            <w:tcBorders>
              <w:top w:val="nil"/>
              <w:left w:val="nil"/>
              <w:bottom w:val="single" w:sz="4" w:space="0" w:color="auto"/>
              <w:right w:val="single" w:sz="4" w:space="0" w:color="auto"/>
            </w:tcBorders>
            <w:shd w:val="clear" w:color="auto" w:fill="auto"/>
            <w:noWrap/>
            <w:vAlign w:val="center"/>
          </w:tcPr>
          <w:p w14:paraId="43103889" w14:textId="77777777" w:rsidR="00614EEE" w:rsidRPr="008E7E7B" w:rsidRDefault="00614EEE" w:rsidP="00F36E75">
            <w:pPr>
              <w:jc w:val="both"/>
              <w:rPr>
                <w:sz w:val="22"/>
                <w:szCs w:val="22"/>
              </w:rPr>
            </w:pPr>
          </w:p>
        </w:tc>
        <w:tc>
          <w:tcPr>
            <w:tcW w:w="410" w:type="dxa"/>
            <w:tcBorders>
              <w:top w:val="nil"/>
              <w:left w:val="nil"/>
              <w:bottom w:val="single" w:sz="4" w:space="0" w:color="auto"/>
              <w:right w:val="single" w:sz="4" w:space="0" w:color="auto"/>
            </w:tcBorders>
            <w:shd w:val="clear" w:color="auto" w:fill="auto"/>
            <w:noWrap/>
            <w:vAlign w:val="center"/>
          </w:tcPr>
          <w:p w14:paraId="6055B2F0" w14:textId="77777777" w:rsidR="00614EEE" w:rsidRPr="008E7E7B" w:rsidRDefault="00614EEE" w:rsidP="00F36E75">
            <w:pPr>
              <w:jc w:val="both"/>
              <w:rPr>
                <w:sz w:val="22"/>
                <w:szCs w:val="22"/>
              </w:rPr>
            </w:pPr>
          </w:p>
        </w:tc>
        <w:tc>
          <w:tcPr>
            <w:tcW w:w="410" w:type="dxa"/>
            <w:tcBorders>
              <w:top w:val="nil"/>
              <w:left w:val="nil"/>
              <w:bottom w:val="single" w:sz="4" w:space="0" w:color="auto"/>
              <w:right w:val="single" w:sz="4" w:space="0" w:color="auto"/>
            </w:tcBorders>
            <w:shd w:val="clear" w:color="auto" w:fill="auto"/>
            <w:noWrap/>
            <w:vAlign w:val="center"/>
          </w:tcPr>
          <w:p w14:paraId="52BE92DA" w14:textId="77777777" w:rsidR="00614EEE" w:rsidRPr="008E7E7B" w:rsidRDefault="00614EEE" w:rsidP="00F36E75">
            <w:pPr>
              <w:jc w:val="both"/>
              <w:rPr>
                <w:sz w:val="22"/>
                <w:szCs w:val="22"/>
              </w:rPr>
            </w:pPr>
          </w:p>
        </w:tc>
        <w:tc>
          <w:tcPr>
            <w:tcW w:w="319" w:type="dxa"/>
            <w:gridSpan w:val="2"/>
            <w:tcBorders>
              <w:top w:val="nil"/>
              <w:left w:val="nil"/>
              <w:bottom w:val="single" w:sz="4" w:space="0" w:color="auto"/>
              <w:right w:val="single" w:sz="4" w:space="0" w:color="auto"/>
            </w:tcBorders>
            <w:shd w:val="clear" w:color="auto" w:fill="auto"/>
            <w:noWrap/>
            <w:vAlign w:val="center"/>
          </w:tcPr>
          <w:p w14:paraId="7414A416" w14:textId="77777777" w:rsidR="00614EEE" w:rsidRPr="008E7E7B" w:rsidRDefault="00614EEE" w:rsidP="00F36E75">
            <w:pPr>
              <w:jc w:val="both"/>
              <w:rPr>
                <w:sz w:val="22"/>
                <w:szCs w:val="22"/>
              </w:rPr>
            </w:pPr>
          </w:p>
        </w:tc>
        <w:tc>
          <w:tcPr>
            <w:tcW w:w="318" w:type="dxa"/>
            <w:tcBorders>
              <w:top w:val="nil"/>
              <w:left w:val="nil"/>
              <w:bottom w:val="single" w:sz="4" w:space="0" w:color="auto"/>
              <w:right w:val="single" w:sz="4" w:space="0" w:color="auto"/>
            </w:tcBorders>
            <w:shd w:val="clear" w:color="auto" w:fill="auto"/>
            <w:noWrap/>
            <w:vAlign w:val="center"/>
          </w:tcPr>
          <w:p w14:paraId="56E7D99A" w14:textId="77777777" w:rsidR="00614EEE" w:rsidRPr="008E7E7B" w:rsidRDefault="00614EEE" w:rsidP="00F36E75">
            <w:pPr>
              <w:jc w:val="both"/>
              <w:rPr>
                <w:sz w:val="22"/>
                <w:szCs w:val="22"/>
              </w:rPr>
            </w:pPr>
          </w:p>
        </w:tc>
        <w:tc>
          <w:tcPr>
            <w:tcW w:w="320" w:type="dxa"/>
            <w:tcBorders>
              <w:top w:val="nil"/>
              <w:left w:val="nil"/>
              <w:bottom w:val="single" w:sz="4" w:space="0" w:color="auto"/>
              <w:right w:val="single" w:sz="4" w:space="0" w:color="auto"/>
            </w:tcBorders>
            <w:shd w:val="clear" w:color="auto" w:fill="auto"/>
            <w:noWrap/>
            <w:vAlign w:val="center"/>
          </w:tcPr>
          <w:p w14:paraId="1793BB4B" w14:textId="77777777" w:rsidR="00614EEE" w:rsidRPr="008E7E7B" w:rsidRDefault="00614EEE" w:rsidP="00F36E75">
            <w:pPr>
              <w:jc w:val="both"/>
              <w:rPr>
                <w:sz w:val="22"/>
                <w:szCs w:val="22"/>
              </w:rPr>
            </w:pPr>
          </w:p>
        </w:tc>
        <w:tc>
          <w:tcPr>
            <w:tcW w:w="319" w:type="dxa"/>
            <w:tcBorders>
              <w:top w:val="nil"/>
              <w:left w:val="nil"/>
              <w:bottom w:val="single" w:sz="4" w:space="0" w:color="auto"/>
              <w:right w:val="single" w:sz="4" w:space="0" w:color="auto"/>
            </w:tcBorders>
            <w:shd w:val="clear" w:color="auto" w:fill="auto"/>
            <w:noWrap/>
            <w:vAlign w:val="center"/>
          </w:tcPr>
          <w:p w14:paraId="1984F7A0" w14:textId="77777777" w:rsidR="00614EEE" w:rsidRPr="008E7E7B" w:rsidRDefault="00614EEE" w:rsidP="00F36E75">
            <w:pPr>
              <w:jc w:val="both"/>
              <w:rPr>
                <w:sz w:val="22"/>
                <w:szCs w:val="22"/>
              </w:rPr>
            </w:pPr>
          </w:p>
        </w:tc>
        <w:tc>
          <w:tcPr>
            <w:tcW w:w="319" w:type="dxa"/>
            <w:gridSpan w:val="2"/>
            <w:tcBorders>
              <w:top w:val="nil"/>
              <w:left w:val="nil"/>
              <w:bottom w:val="single" w:sz="4" w:space="0" w:color="auto"/>
              <w:right w:val="single" w:sz="4" w:space="0" w:color="auto"/>
            </w:tcBorders>
            <w:shd w:val="clear" w:color="auto" w:fill="auto"/>
            <w:noWrap/>
            <w:vAlign w:val="center"/>
          </w:tcPr>
          <w:p w14:paraId="1D1C84A0" w14:textId="77777777" w:rsidR="00614EEE" w:rsidRPr="008E7E7B" w:rsidRDefault="00614EEE" w:rsidP="00F36E75">
            <w:pPr>
              <w:jc w:val="both"/>
              <w:rPr>
                <w:sz w:val="22"/>
                <w:szCs w:val="22"/>
              </w:rPr>
            </w:pPr>
          </w:p>
        </w:tc>
        <w:tc>
          <w:tcPr>
            <w:tcW w:w="319" w:type="dxa"/>
            <w:tcBorders>
              <w:top w:val="nil"/>
              <w:left w:val="nil"/>
              <w:bottom w:val="single" w:sz="4" w:space="0" w:color="auto"/>
              <w:right w:val="single" w:sz="4" w:space="0" w:color="auto"/>
            </w:tcBorders>
            <w:shd w:val="clear" w:color="auto" w:fill="auto"/>
            <w:noWrap/>
            <w:vAlign w:val="center"/>
          </w:tcPr>
          <w:p w14:paraId="6A18BD3F" w14:textId="77777777" w:rsidR="00614EEE" w:rsidRPr="008E7E7B" w:rsidRDefault="00614EEE" w:rsidP="00F36E75">
            <w:pPr>
              <w:jc w:val="both"/>
              <w:rPr>
                <w:sz w:val="22"/>
                <w:szCs w:val="22"/>
              </w:rPr>
            </w:pPr>
          </w:p>
        </w:tc>
        <w:tc>
          <w:tcPr>
            <w:tcW w:w="1526" w:type="dxa"/>
            <w:tcBorders>
              <w:top w:val="nil"/>
              <w:left w:val="nil"/>
              <w:bottom w:val="single" w:sz="4" w:space="0" w:color="auto"/>
              <w:right w:val="single" w:sz="4" w:space="0" w:color="auto"/>
            </w:tcBorders>
            <w:shd w:val="clear" w:color="auto" w:fill="auto"/>
            <w:vAlign w:val="center"/>
          </w:tcPr>
          <w:p w14:paraId="522112E5" w14:textId="77777777" w:rsidR="00614EEE" w:rsidRPr="00847E06" w:rsidRDefault="00614EEE" w:rsidP="00F36E75">
            <w:pPr>
              <w:jc w:val="both"/>
              <w:rPr>
                <w:sz w:val="22"/>
                <w:szCs w:val="22"/>
                <w:lang w:val="sr-Cyrl-BA"/>
              </w:rPr>
            </w:pPr>
            <w:r>
              <w:rPr>
                <w:sz w:val="22"/>
                <w:szCs w:val="22"/>
                <w:lang w:val="en-US"/>
              </w:rPr>
              <w:t>Одељењскезаједниц</w:t>
            </w:r>
            <w:r>
              <w:rPr>
                <w:sz w:val="22"/>
                <w:szCs w:val="22"/>
                <w:lang w:val="sr-Cyrl-BA"/>
              </w:rPr>
              <w:t>е</w:t>
            </w:r>
            <w:r w:rsidRPr="008E7E7B">
              <w:rPr>
                <w:sz w:val="22"/>
                <w:szCs w:val="22"/>
              </w:rPr>
              <w:t> </w:t>
            </w:r>
          </w:p>
        </w:tc>
        <w:tc>
          <w:tcPr>
            <w:tcW w:w="1439" w:type="dxa"/>
            <w:tcBorders>
              <w:top w:val="nil"/>
              <w:left w:val="nil"/>
              <w:bottom w:val="single" w:sz="4" w:space="0" w:color="auto"/>
              <w:right w:val="single" w:sz="4" w:space="0" w:color="auto"/>
            </w:tcBorders>
            <w:shd w:val="clear" w:color="auto" w:fill="auto"/>
            <w:vAlign w:val="center"/>
          </w:tcPr>
          <w:p w14:paraId="59DEC271" w14:textId="77777777" w:rsidR="00614EEE" w:rsidRPr="008E7E7B" w:rsidRDefault="00614EEE" w:rsidP="00F36E75">
            <w:pPr>
              <w:jc w:val="both"/>
              <w:rPr>
                <w:sz w:val="22"/>
                <w:szCs w:val="22"/>
              </w:rPr>
            </w:pPr>
            <w:r w:rsidRPr="008E7E7B">
              <w:rPr>
                <w:sz w:val="22"/>
                <w:szCs w:val="22"/>
              </w:rPr>
              <w:t>Избор гласањем по одељењима </w:t>
            </w:r>
          </w:p>
        </w:tc>
        <w:tc>
          <w:tcPr>
            <w:tcW w:w="1441" w:type="dxa"/>
            <w:tcBorders>
              <w:top w:val="nil"/>
              <w:left w:val="nil"/>
              <w:bottom w:val="single" w:sz="4" w:space="0" w:color="auto"/>
              <w:right w:val="single" w:sz="4" w:space="0" w:color="auto"/>
            </w:tcBorders>
            <w:shd w:val="clear" w:color="auto" w:fill="auto"/>
            <w:vAlign w:val="center"/>
          </w:tcPr>
          <w:p w14:paraId="51D64E6E" w14:textId="77777777" w:rsidR="00614EEE" w:rsidRPr="008E7E7B" w:rsidRDefault="00614EEE" w:rsidP="00F36E75">
            <w:pPr>
              <w:jc w:val="both"/>
              <w:rPr>
                <w:sz w:val="22"/>
                <w:szCs w:val="22"/>
              </w:rPr>
            </w:pPr>
            <w:r w:rsidRPr="008E7E7B">
              <w:rPr>
                <w:sz w:val="22"/>
                <w:szCs w:val="22"/>
              </w:rPr>
              <w:t>Одељењске старешине  </w:t>
            </w:r>
          </w:p>
        </w:tc>
      </w:tr>
      <w:tr w:rsidR="00614EEE" w:rsidRPr="008E7E7B" w14:paraId="0DC7C189" w14:textId="77777777" w:rsidTr="00F36E75">
        <w:trPr>
          <w:trHeight w:val="315"/>
          <w:jc w:val="center"/>
        </w:trPr>
        <w:tc>
          <w:tcPr>
            <w:tcW w:w="2116" w:type="dxa"/>
            <w:tcBorders>
              <w:top w:val="nil"/>
              <w:left w:val="single" w:sz="4" w:space="0" w:color="auto"/>
              <w:bottom w:val="single" w:sz="4" w:space="0" w:color="auto"/>
              <w:right w:val="single" w:sz="4" w:space="0" w:color="auto"/>
            </w:tcBorders>
            <w:shd w:val="clear" w:color="auto" w:fill="auto"/>
            <w:noWrap/>
            <w:vAlign w:val="center"/>
          </w:tcPr>
          <w:p w14:paraId="78E9190C" w14:textId="77777777" w:rsidR="00614EEE" w:rsidRPr="008E7E7B" w:rsidRDefault="00614EEE" w:rsidP="00F36E75">
            <w:pPr>
              <w:jc w:val="both"/>
              <w:rPr>
                <w:sz w:val="22"/>
                <w:szCs w:val="22"/>
              </w:rPr>
            </w:pPr>
            <w:r w:rsidRPr="008E7E7B">
              <w:rPr>
                <w:sz w:val="22"/>
                <w:szCs w:val="22"/>
              </w:rPr>
              <w:t xml:space="preserve">Избор председника Парламента и председништва Парламента (заменик председника и </w:t>
            </w:r>
            <w:r w:rsidRPr="008E7E7B">
              <w:rPr>
                <w:sz w:val="22"/>
                <w:szCs w:val="22"/>
              </w:rPr>
              <w:lastRenderedPageBreak/>
              <w:t>секретар–записничар)</w:t>
            </w:r>
          </w:p>
        </w:tc>
        <w:tc>
          <w:tcPr>
            <w:tcW w:w="425" w:type="dxa"/>
            <w:tcBorders>
              <w:top w:val="nil"/>
              <w:left w:val="nil"/>
              <w:bottom w:val="single" w:sz="4" w:space="0" w:color="auto"/>
              <w:right w:val="single" w:sz="4" w:space="0" w:color="auto"/>
            </w:tcBorders>
            <w:shd w:val="clear" w:color="auto" w:fill="548DD4"/>
            <w:noWrap/>
            <w:vAlign w:val="center"/>
          </w:tcPr>
          <w:p w14:paraId="2172E948" w14:textId="77777777" w:rsidR="00614EEE" w:rsidRPr="00EC230F" w:rsidRDefault="00614EEE" w:rsidP="00F36E75">
            <w:pPr>
              <w:jc w:val="both"/>
              <w:rPr>
                <w:sz w:val="22"/>
                <w:szCs w:val="22"/>
                <w:lang w:val="sr-Cyrl-BA"/>
              </w:rPr>
            </w:pPr>
          </w:p>
        </w:tc>
        <w:tc>
          <w:tcPr>
            <w:tcW w:w="425" w:type="dxa"/>
            <w:tcBorders>
              <w:top w:val="nil"/>
              <w:left w:val="nil"/>
              <w:bottom w:val="single" w:sz="4" w:space="0" w:color="auto"/>
              <w:right w:val="single" w:sz="4" w:space="0" w:color="auto"/>
            </w:tcBorders>
            <w:shd w:val="clear" w:color="auto" w:fill="FFFFFF"/>
            <w:noWrap/>
            <w:vAlign w:val="center"/>
          </w:tcPr>
          <w:p w14:paraId="506C35D0" w14:textId="77777777" w:rsidR="00614EEE" w:rsidRPr="008E7E7B" w:rsidRDefault="00614EEE" w:rsidP="00F36E75">
            <w:pPr>
              <w:jc w:val="both"/>
              <w:rPr>
                <w:sz w:val="22"/>
                <w:szCs w:val="22"/>
              </w:rPr>
            </w:pPr>
          </w:p>
        </w:tc>
        <w:tc>
          <w:tcPr>
            <w:tcW w:w="410" w:type="dxa"/>
            <w:tcBorders>
              <w:top w:val="nil"/>
              <w:left w:val="nil"/>
              <w:bottom w:val="single" w:sz="4" w:space="0" w:color="auto"/>
              <w:right w:val="single" w:sz="4" w:space="0" w:color="auto"/>
            </w:tcBorders>
            <w:shd w:val="clear" w:color="auto" w:fill="auto"/>
            <w:noWrap/>
            <w:vAlign w:val="center"/>
          </w:tcPr>
          <w:p w14:paraId="6259516A" w14:textId="77777777" w:rsidR="00614EEE" w:rsidRPr="008E7E7B" w:rsidRDefault="00614EEE" w:rsidP="00F36E75">
            <w:pPr>
              <w:jc w:val="both"/>
              <w:rPr>
                <w:sz w:val="22"/>
                <w:szCs w:val="22"/>
              </w:rPr>
            </w:pPr>
          </w:p>
        </w:tc>
        <w:tc>
          <w:tcPr>
            <w:tcW w:w="410" w:type="dxa"/>
            <w:tcBorders>
              <w:top w:val="nil"/>
              <w:left w:val="nil"/>
              <w:bottom w:val="single" w:sz="4" w:space="0" w:color="auto"/>
              <w:right w:val="single" w:sz="4" w:space="0" w:color="auto"/>
            </w:tcBorders>
            <w:shd w:val="clear" w:color="auto" w:fill="auto"/>
            <w:noWrap/>
            <w:vAlign w:val="center"/>
          </w:tcPr>
          <w:p w14:paraId="17953C15" w14:textId="77777777" w:rsidR="00614EEE" w:rsidRPr="008E7E7B" w:rsidRDefault="00614EEE" w:rsidP="00F36E75">
            <w:pPr>
              <w:jc w:val="both"/>
              <w:rPr>
                <w:sz w:val="22"/>
                <w:szCs w:val="22"/>
              </w:rPr>
            </w:pPr>
          </w:p>
        </w:tc>
        <w:tc>
          <w:tcPr>
            <w:tcW w:w="319" w:type="dxa"/>
            <w:gridSpan w:val="2"/>
            <w:tcBorders>
              <w:top w:val="nil"/>
              <w:left w:val="nil"/>
              <w:bottom w:val="single" w:sz="4" w:space="0" w:color="auto"/>
              <w:right w:val="single" w:sz="4" w:space="0" w:color="auto"/>
            </w:tcBorders>
            <w:shd w:val="clear" w:color="auto" w:fill="auto"/>
            <w:noWrap/>
            <w:vAlign w:val="center"/>
          </w:tcPr>
          <w:p w14:paraId="532EACAC" w14:textId="77777777" w:rsidR="00614EEE" w:rsidRPr="008E7E7B" w:rsidRDefault="00614EEE" w:rsidP="00F36E75">
            <w:pPr>
              <w:jc w:val="both"/>
              <w:rPr>
                <w:sz w:val="22"/>
                <w:szCs w:val="22"/>
              </w:rPr>
            </w:pPr>
          </w:p>
        </w:tc>
        <w:tc>
          <w:tcPr>
            <w:tcW w:w="318" w:type="dxa"/>
            <w:tcBorders>
              <w:top w:val="nil"/>
              <w:left w:val="nil"/>
              <w:bottom w:val="single" w:sz="4" w:space="0" w:color="auto"/>
              <w:right w:val="single" w:sz="4" w:space="0" w:color="auto"/>
            </w:tcBorders>
            <w:shd w:val="clear" w:color="auto" w:fill="auto"/>
            <w:noWrap/>
            <w:vAlign w:val="center"/>
          </w:tcPr>
          <w:p w14:paraId="40A3216B" w14:textId="77777777" w:rsidR="00614EEE" w:rsidRPr="008E7E7B" w:rsidRDefault="00614EEE" w:rsidP="00F36E75">
            <w:pPr>
              <w:jc w:val="both"/>
              <w:rPr>
                <w:sz w:val="22"/>
                <w:szCs w:val="22"/>
              </w:rPr>
            </w:pPr>
          </w:p>
        </w:tc>
        <w:tc>
          <w:tcPr>
            <w:tcW w:w="320" w:type="dxa"/>
            <w:tcBorders>
              <w:top w:val="nil"/>
              <w:left w:val="nil"/>
              <w:bottom w:val="single" w:sz="4" w:space="0" w:color="auto"/>
              <w:right w:val="single" w:sz="4" w:space="0" w:color="auto"/>
            </w:tcBorders>
            <w:shd w:val="clear" w:color="auto" w:fill="auto"/>
            <w:noWrap/>
            <w:vAlign w:val="center"/>
          </w:tcPr>
          <w:p w14:paraId="4D45E508" w14:textId="77777777" w:rsidR="00614EEE" w:rsidRPr="008E7E7B" w:rsidRDefault="00614EEE" w:rsidP="00F36E75">
            <w:pPr>
              <w:jc w:val="both"/>
              <w:rPr>
                <w:sz w:val="22"/>
                <w:szCs w:val="22"/>
              </w:rPr>
            </w:pPr>
          </w:p>
        </w:tc>
        <w:tc>
          <w:tcPr>
            <w:tcW w:w="319" w:type="dxa"/>
            <w:tcBorders>
              <w:top w:val="nil"/>
              <w:left w:val="nil"/>
              <w:bottom w:val="single" w:sz="4" w:space="0" w:color="auto"/>
              <w:right w:val="single" w:sz="4" w:space="0" w:color="auto"/>
            </w:tcBorders>
            <w:shd w:val="clear" w:color="auto" w:fill="auto"/>
            <w:noWrap/>
            <w:vAlign w:val="center"/>
          </w:tcPr>
          <w:p w14:paraId="0D70319C" w14:textId="77777777" w:rsidR="00614EEE" w:rsidRPr="008E7E7B" w:rsidRDefault="00614EEE" w:rsidP="00F36E75">
            <w:pPr>
              <w:jc w:val="both"/>
              <w:rPr>
                <w:sz w:val="22"/>
                <w:szCs w:val="22"/>
              </w:rPr>
            </w:pPr>
          </w:p>
        </w:tc>
        <w:tc>
          <w:tcPr>
            <w:tcW w:w="319" w:type="dxa"/>
            <w:gridSpan w:val="2"/>
            <w:tcBorders>
              <w:top w:val="nil"/>
              <w:left w:val="nil"/>
              <w:bottom w:val="single" w:sz="4" w:space="0" w:color="auto"/>
              <w:right w:val="single" w:sz="4" w:space="0" w:color="auto"/>
            </w:tcBorders>
            <w:shd w:val="clear" w:color="auto" w:fill="auto"/>
            <w:noWrap/>
            <w:vAlign w:val="center"/>
          </w:tcPr>
          <w:p w14:paraId="242BEF03" w14:textId="77777777" w:rsidR="00614EEE" w:rsidRPr="008E7E7B" w:rsidRDefault="00614EEE" w:rsidP="00F36E75">
            <w:pPr>
              <w:jc w:val="both"/>
              <w:rPr>
                <w:sz w:val="22"/>
                <w:szCs w:val="22"/>
              </w:rPr>
            </w:pPr>
          </w:p>
        </w:tc>
        <w:tc>
          <w:tcPr>
            <w:tcW w:w="319" w:type="dxa"/>
            <w:tcBorders>
              <w:top w:val="nil"/>
              <w:left w:val="nil"/>
              <w:bottom w:val="single" w:sz="4" w:space="0" w:color="auto"/>
              <w:right w:val="single" w:sz="4" w:space="0" w:color="auto"/>
            </w:tcBorders>
            <w:shd w:val="clear" w:color="auto" w:fill="auto"/>
            <w:noWrap/>
            <w:vAlign w:val="center"/>
          </w:tcPr>
          <w:p w14:paraId="447D088D" w14:textId="77777777" w:rsidR="00614EEE" w:rsidRPr="008E7E7B" w:rsidRDefault="00614EEE" w:rsidP="00F36E75">
            <w:pPr>
              <w:jc w:val="both"/>
              <w:rPr>
                <w:sz w:val="22"/>
                <w:szCs w:val="22"/>
              </w:rPr>
            </w:pPr>
          </w:p>
        </w:tc>
        <w:tc>
          <w:tcPr>
            <w:tcW w:w="1526" w:type="dxa"/>
            <w:tcBorders>
              <w:top w:val="nil"/>
              <w:left w:val="nil"/>
              <w:bottom w:val="single" w:sz="4" w:space="0" w:color="auto"/>
              <w:right w:val="single" w:sz="4" w:space="0" w:color="auto"/>
            </w:tcBorders>
            <w:shd w:val="clear" w:color="auto" w:fill="auto"/>
            <w:vAlign w:val="center"/>
          </w:tcPr>
          <w:p w14:paraId="0BBDE77C" w14:textId="77777777" w:rsidR="00614EEE" w:rsidRPr="00847E06" w:rsidRDefault="00614EEE" w:rsidP="00F36E75">
            <w:pPr>
              <w:jc w:val="both"/>
              <w:rPr>
                <w:sz w:val="22"/>
                <w:szCs w:val="22"/>
                <w:lang w:val="sr-Cyrl-BA"/>
              </w:rPr>
            </w:pPr>
            <w:r w:rsidRPr="008E7E7B">
              <w:rPr>
                <w:sz w:val="22"/>
                <w:szCs w:val="22"/>
              </w:rPr>
              <w:t>:</w:t>
            </w:r>
            <w:r>
              <w:rPr>
                <w:sz w:val="22"/>
                <w:szCs w:val="22"/>
                <w:lang w:val="sr-Cyrl-BA"/>
              </w:rPr>
              <w:t>Ученички парламент</w:t>
            </w:r>
          </w:p>
        </w:tc>
        <w:tc>
          <w:tcPr>
            <w:tcW w:w="1439" w:type="dxa"/>
            <w:tcBorders>
              <w:top w:val="nil"/>
              <w:left w:val="nil"/>
              <w:bottom w:val="single" w:sz="4" w:space="0" w:color="auto"/>
              <w:right w:val="single" w:sz="4" w:space="0" w:color="auto"/>
            </w:tcBorders>
            <w:shd w:val="clear" w:color="auto" w:fill="auto"/>
            <w:vAlign w:val="center"/>
          </w:tcPr>
          <w:p w14:paraId="0F6646DB" w14:textId="77777777" w:rsidR="00614EEE" w:rsidRPr="008E7E7B" w:rsidRDefault="00614EEE" w:rsidP="00F36E75">
            <w:pPr>
              <w:jc w:val="both"/>
              <w:rPr>
                <w:sz w:val="22"/>
                <w:szCs w:val="22"/>
              </w:rPr>
            </w:pPr>
            <w:r w:rsidRPr="008E7E7B">
              <w:rPr>
                <w:sz w:val="22"/>
                <w:szCs w:val="22"/>
              </w:rPr>
              <w:t>Заседање:</w:t>
            </w:r>
          </w:p>
          <w:p w14:paraId="61B90BFC" w14:textId="77777777" w:rsidR="00614EEE" w:rsidRPr="008E7E7B" w:rsidRDefault="00614EEE" w:rsidP="00F36E75">
            <w:pPr>
              <w:jc w:val="both"/>
              <w:rPr>
                <w:sz w:val="22"/>
                <w:szCs w:val="22"/>
              </w:rPr>
            </w:pPr>
            <w:r w:rsidRPr="008E7E7B">
              <w:rPr>
                <w:sz w:val="22"/>
                <w:szCs w:val="22"/>
              </w:rPr>
              <w:t>Предс</w:t>
            </w:r>
            <w:r>
              <w:rPr>
                <w:sz w:val="22"/>
                <w:szCs w:val="22"/>
              </w:rPr>
              <w:t>тав-љање  кандидата, избор</w:t>
            </w:r>
            <w:r w:rsidRPr="008E7E7B">
              <w:rPr>
                <w:sz w:val="22"/>
                <w:szCs w:val="22"/>
              </w:rPr>
              <w:t xml:space="preserve"> гласање</w:t>
            </w:r>
            <w:r>
              <w:rPr>
                <w:sz w:val="22"/>
                <w:szCs w:val="22"/>
                <w:lang w:val="sr-Cyrl-BA"/>
              </w:rPr>
              <w:t>м</w:t>
            </w:r>
            <w:r w:rsidRPr="008E7E7B">
              <w:rPr>
                <w:sz w:val="22"/>
                <w:szCs w:val="22"/>
              </w:rPr>
              <w:t> </w:t>
            </w:r>
          </w:p>
        </w:tc>
        <w:tc>
          <w:tcPr>
            <w:tcW w:w="1441" w:type="dxa"/>
            <w:tcBorders>
              <w:top w:val="nil"/>
              <w:left w:val="nil"/>
              <w:bottom w:val="single" w:sz="4" w:space="0" w:color="auto"/>
              <w:right w:val="single" w:sz="4" w:space="0" w:color="auto"/>
            </w:tcBorders>
            <w:shd w:val="clear" w:color="auto" w:fill="auto"/>
            <w:vAlign w:val="center"/>
          </w:tcPr>
          <w:p w14:paraId="130DA6E1" w14:textId="77777777" w:rsidR="00614EEE" w:rsidRPr="008E7E7B" w:rsidRDefault="00614EEE" w:rsidP="00F36E75">
            <w:pPr>
              <w:jc w:val="both"/>
              <w:rPr>
                <w:sz w:val="22"/>
                <w:szCs w:val="22"/>
              </w:rPr>
            </w:pPr>
            <w:r w:rsidRPr="008E7E7B">
              <w:rPr>
                <w:sz w:val="22"/>
                <w:szCs w:val="22"/>
              </w:rPr>
              <w:t> Љиљана Кузмановић</w:t>
            </w:r>
          </w:p>
        </w:tc>
      </w:tr>
      <w:tr w:rsidR="00614EEE" w:rsidRPr="008E7E7B" w14:paraId="1E0855CC" w14:textId="77777777" w:rsidTr="00F36E75">
        <w:trPr>
          <w:trHeight w:val="315"/>
          <w:jc w:val="center"/>
        </w:trPr>
        <w:tc>
          <w:tcPr>
            <w:tcW w:w="2116" w:type="dxa"/>
            <w:tcBorders>
              <w:top w:val="nil"/>
              <w:left w:val="single" w:sz="4" w:space="0" w:color="auto"/>
              <w:bottom w:val="single" w:sz="4" w:space="0" w:color="auto"/>
              <w:right w:val="single" w:sz="4" w:space="0" w:color="auto"/>
            </w:tcBorders>
            <w:shd w:val="clear" w:color="auto" w:fill="auto"/>
            <w:noWrap/>
            <w:vAlign w:val="center"/>
          </w:tcPr>
          <w:p w14:paraId="4358564C" w14:textId="77777777" w:rsidR="00614EEE" w:rsidRPr="008E7E7B" w:rsidRDefault="00614EEE" w:rsidP="00F36E75">
            <w:pPr>
              <w:jc w:val="both"/>
              <w:rPr>
                <w:sz w:val="22"/>
                <w:szCs w:val="22"/>
              </w:rPr>
            </w:pPr>
            <w:r w:rsidRPr="008E7E7B">
              <w:rPr>
                <w:sz w:val="22"/>
                <w:szCs w:val="22"/>
              </w:rPr>
              <w:t>Утврђивање правилника о раду Парламента</w:t>
            </w:r>
          </w:p>
        </w:tc>
        <w:tc>
          <w:tcPr>
            <w:tcW w:w="425" w:type="dxa"/>
            <w:tcBorders>
              <w:top w:val="nil"/>
              <w:left w:val="nil"/>
              <w:bottom w:val="single" w:sz="4" w:space="0" w:color="auto"/>
              <w:right w:val="single" w:sz="4" w:space="0" w:color="auto"/>
            </w:tcBorders>
            <w:shd w:val="clear" w:color="auto" w:fill="auto"/>
            <w:noWrap/>
            <w:vAlign w:val="center"/>
          </w:tcPr>
          <w:p w14:paraId="2EF37DEC" w14:textId="77777777" w:rsidR="00614EEE" w:rsidRPr="008E7E7B" w:rsidRDefault="00614EEE" w:rsidP="00F36E75">
            <w:pPr>
              <w:jc w:val="both"/>
              <w:rPr>
                <w:sz w:val="22"/>
                <w:szCs w:val="22"/>
              </w:rPr>
            </w:pPr>
          </w:p>
        </w:tc>
        <w:tc>
          <w:tcPr>
            <w:tcW w:w="425" w:type="dxa"/>
            <w:tcBorders>
              <w:top w:val="nil"/>
              <w:left w:val="nil"/>
              <w:bottom w:val="single" w:sz="4" w:space="0" w:color="auto"/>
              <w:right w:val="single" w:sz="4" w:space="0" w:color="auto"/>
            </w:tcBorders>
            <w:shd w:val="clear" w:color="auto" w:fill="4F81BD"/>
            <w:noWrap/>
            <w:vAlign w:val="center"/>
          </w:tcPr>
          <w:p w14:paraId="4E32982E" w14:textId="77777777" w:rsidR="00614EEE" w:rsidRPr="00EC230F" w:rsidRDefault="00614EEE" w:rsidP="00F36E75">
            <w:pPr>
              <w:jc w:val="both"/>
              <w:rPr>
                <w:sz w:val="22"/>
                <w:szCs w:val="22"/>
                <w:lang w:val="sr-Cyrl-BA"/>
              </w:rPr>
            </w:pPr>
          </w:p>
        </w:tc>
        <w:tc>
          <w:tcPr>
            <w:tcW w:w="410" w:type="dxa"/>
            <w:tcBorders>
              <w:top w:val="nil"/>
              <w:left w:val="nil"/>
              <w:bottom w:val="single" w:sz="4" w:space="0" w:color="auto"/>
              <w:right w:val="single" w:sz="4" w:space="0" w:color="auto"/>
            </w:tcBorders>
            <w:shd w:val="clear" w:color="auto" w:fill="auto"/>
            <w:noWrap/>
            <w:vAlign w:val="center"/>
          </w:tcPr>
          <w:p w14:paraId="06050790" w14:textId="77777777" w:rsidR="00614EEE" w:rsidRPr="008E7E7B" w:rsidRDefault="00614EEE" w:rsidP="00F36E75">
            <w:pPr>
              <w:jc w:val="both"/>
              <w:rPr>
                <w:sz w:val="22"/>
                <w:szCs w:val="22"/>
              </w:rPr>
            </w:pPr>
          </w:p>
        </w:tc>
        <w:tc>
          <w:tcPr>
            <w:tcW w:w="410" w:type="dxa"/>
            <w:tcBorders>
              <w:top w:val="nil"/>
              <w:left w:val="nil"/>
              <w:bottom w:val="single" w:sz="4" w:space="0" w:color="auto"/>
              <w:right w:val="single" w:sz="4" w:space="0" w:color="auto"/>
            </w:tcBorders>
            <w:shd w:val="clear" w:color="auto" w:fill="auto"/>
            <w:noWrap/>
            <w:vAlign w:val="center"/>
          </w:tcPr>
          <w:p w14:paraId="09FFD38B" w14:textId="77777777" w:rsidR="00614EEE" w:rsidRPr="008E7E7B" w:rsidRDefault="00614EEE" w:rsidP="00F36E75">
            <w:pPr>
              <w:jc w:val="both"/>
              <w:rPr>
                <w:sz w:val="22"/>
                <w:szCs w:val="22"/>
              </w:rPr>
            </w:pPr>
          </w:p>
        </w:tc>
        <w:tc>
          <w:tcPr>
            <w:tcW w:w="319" w:type="dxa"/>
            <w:gridSpan w:val="2"/>
            <w:tcBorders>
              <w:top w:val="nil"/>
              <w:left w:val="nil"/>
              <w:bottom w:val="single" w:sz="4" w:space="0" w:color="auto"/>
              <w:right w:val="single" w:sz="4" w:space="0" w:color="auto"/>
            </w:tcBorders>
            <w:shd w:val="clear" w:color="auto" w:fill="auto"/>
            <w:noWrap/>
            <w:vAlign w:val="center"/>
          </w:tcPr>
          <w:p w14:paraId="36631FC3" w14:textId="77777777" w:rsidR="00614EEE" w:rsidRPr="008E7E7B" w:rsidRDefault="00614EEE" w:rsidP="00F36E75">
            <w:pPr>
              <w:jc w:val="both"/>
              <w:rPr>
                <w:sz w:val="22"/>
                <w:szCs w:val="22"/>
              </w:rPr>
            </w:pPr>
          </w:p>
        </w:tc>
        <w:tc>
          <w:tcPr>
            <w:tcW w:w="318" w:type="dxa"/>
            <w:tcBorders>
              <w:top w:val="nil"/>
              <w:left w:val="nil"/>
              <w:bottom w:val="single" w:sz="4" w:space="0" w:color="auto"/>
              <w:right w:val="single" w:sz="4" w:space="0" w:color="auto"/>
            </w:tcBorders>
            <w:shd w:val="clear" w:color="auto" w:fill="auto"/>
            <w:noWrap/>
            <w:vAlign w:val="center"/>
          </w:tcPr>
          <w:p w14:paraId="13C65263" w14:textId="77777777" w:rsidR="00614EEE" w:rsidRPr="008E7E7B" w:rsidRDefault="00614EEE" w:rsidP="00F36E75">
            <w:pPr>
              <w:jc w:val="both"/>
              <w:rPr>
                <w:sz w:val="22"/>
                <w:szCs w:val="22"/>
              </w:rPr>
            </w:pPr>
          </w:p>
        </w:tc>
        <w:tc>
          <w:tcPr>
            <w:tcW w:w="320" w:type="dxa"/>
            <w:tcBorders>
              <w:top w:val="nil"/>
              <w:left w:val="nil"/>
              <w:bottom w:val="single" w:sz="4" w:space="0" w:color="auto"/>
              <w:right w:val="single" w:sz="4" w:space="0" w:color="auto"/>
            </w:tcBorders>
            <w:shd w:val="clear" w:color="auto" w:fill="auto"/>
            <w:noWrap/>
            <w:vAlign w:val="center"/>
          </w:tcPr>
          <w:p w14:paraId="3A534B93" w14:textId="77777777" w:rsidR="00614EEE" w:rsidRPr="008E7E7B" w:rsidRDefault="00614EEE" w:rsidP="00F36E75">
            <w:pPr>
              <w:jc w:val="both"/>
              <w:rPr>
                <w:sz w:val="22"/>
                <w:szCs w:val="22"/>
              </w:rPr>
            </w:pPr>
          </w:p>
        </w:tc>
        <w:tc>
          <w:tcPr>
            <w:tcW w:w="319" w:type="dxa"/>
            <w:tcBorders>
              <w:top w:val="nil"/>
              <w:left w:val="nil"/>
              <w:bottom w:val="single" w:sz="4" w:space="0" w:color="auto"/>
              <w:right w:val="single" w:sz="4" w:space="0" w:color="auto"/>
            </w:tcBorders>
            <w:shd w:val="clear" w:color="auto" w:fill="auto"/>
            <w:noWrap/>
            <w:vAlign w:val="center"/>
          </w:tcPr>
          <w:p w14:paraId="2887154E" w14:textId="77777777" w:rsidR="00614EEE" w:rsidRPr="008E7E7B" w:rsidRDefault="00614EEE" w:rsidP="00F36E75">
            <w:pPr>
              <w:jc w:val="both"/>
              <w:rPr>
                <w:sz w:val="22"/>
                <w:szCs w:val="22"/>
              </w:rPr>
            </w:pPr>
          </w:p>
        </w:tc>
        <w:tc>
          <w:tcPr>
            <w:tcW w:w="319" w:type="dxa"/>
            <w:gridSpan w:val="2"/>
            <w:tcBorders>
              <w:top w:val="nil"/>
              <w:left w:val="nil"/>
              <w:bottom w:val="single" w:sz="4" w:space="0" w:color="auto"/>
              <w:right w:val="single" w:sz="4" w:space="0" w:color="auto"/>
            </w:tcBorders>
            <w:shd w:val="clear" w:color="auto" w:fill="auto"/>
            <w:noWrap/>
            <w:vAlign w:val="center"/>
          </w:tcPr>
          <w:p w14:paraId="61490F13" w14:textId="77777777" w:rsidR="00614EEE" w:rsidRPr="008E7E7B" w:rsidRDefault="00614EEE" w:rsidP="00F36E75">
            <w:pPr>
              <w:jc w:val="both"/>
              <w:rPr>
                <w:sz w:val="22"/>
                <w:szCs w:val="22"/>
              </w:rPr>
            </w:pPr>
          </w:p>
        </w:tc>
        <w:tc>
          <w:tcPr>
            <w:tcW w:w="319" w:type="dxa"/>
            <w:tcBorders>
              <w:top w:val="nil"/>
              <w:left w:val="nil"/>
              <w:bottom w:val="single" w:sz="4" w:space="0" w:color="auto"/>
              <w:right w:val="single" w:sz="4" w:space="0" w:color="auto"/>
            </w:tcBorders>
            <w:shd w:val="clear" w:color="auto" w:fill="auto"/>
            <w:noWrap/>
            <w:vAlign w:val="center"/>
          </w:tcPr>
          <w:p w14:paraId="4AD43F84" w14:textId="77777777" w:rsidR="00614EEE" w:rsidRPr="008E7E7B" w:rsidRDefault="00614EEE" w:rsidP="00F36E75">
            <w:pPr>
              <w:jc w:val="both"/>
              <w:rPr>
                <w:sz w:val="22"/>
                <w:szCs w:val="22"/>
              </w:rPr>
            </w:pPr>
          </w:p>
        </w:tc>
        <w:tc>
          <w:tcPr>
            <w:tcW w:w="1526" w:type="dxa"/>
            <w:tcBorders>
              <w:top w:val="nil"/>
              <w:left w:val="nil"/>
              <w:bottom w:val="single" w:sz="4" w:space="0" w:color="auto"/>
              <w:right w:val="single" w:sz="4" w:space="0" w:color="auto"/>
            </w:tcBorders>
            <w:shd w:val="clear" w:color="auto" w:fill="auto"/>
            <w:vAlign w:val="center"/>
          </w:tcPr>
          <w:p w14:paraId="4B958F35" w14:textId="77777777" w:rsidR="00614EEE" w:rsidRPr="008E7E7B" w:rsidRDefault="00614EEE" w:rsidP="00F36E75">
            <w:pPr>
              <w:jc w:val="both"/>
              <w:rPr>
                <w:sz w:val="22"/>
                <w:szCs w:val="22"/>
              </w:rPr>
            </w:pPr>
            <w:r w:rsidRPr="008E7E7B">
              <w:rPr>
                <w:sz w:val="22"/>
                <w:szCs w:val="22"/>
              </w:rPr>
              <w:t>Ученички парламент </w:t>
            </w:r>
          </w:p>
        </w:tc>
        <w:tc>
          <w:tcPr>
            <w:tcW w:w="1439" w:type="dxa"/>
            <w:tcBorders>
              <w:top w:val="nil"/>
              <w:left w:val="nil"/>
              <w:bottom w:val="single" w:sz="4" w:space="0" w:color="auto"/>
              <w:right w:val="single" w:sz="4" w:space="0" w:color="auto"/>
            </w:tcBorders>
            <w:shd w:val="clear" w:color="auto" w:fill="auto"/>
            <w:vAlign w:val="center"/>
          </w:tcPr>
          <w:p w14:paraId="43A3BF71" w14:textId="77777777" w:rsidR="00614EEE" w:rsidRPr="008E7E7B" w:rsidRDefault="00614EEE" w:rsidP="00F36E75">
            <w:pPr>
              <w:jc w:val="both"/>
              <w:rPr>
                <w:sz w:val="22"/>
                <w:szCs w:val="22"/>
              </w:rPr>
            </w:pPr>
            <w:r w:rsidRPr="008E7E7B">
              <w:rPr>
                <w:sz w:val="22"/>
                <w:szCs w:val="22"/>
              </w:rPr>
              <w:t>Заседање:</w:t>
            </w:r>
          </w:p>
          <w:p w14:paraId="7BF42E0F" w14:textId="77777777" w:rsidR="00614EEE" w:rsidRPr="008E7E7B" w:rsidRDefault="00614EEE" w:rsidP="00F36E75">
            <w:pPr>
              <w:jc w:val="both"/>
              <w:rPr>
                <w:sz w:val="22"/>
                <w:szCs w:val="22"/>
              </w:rPr>
            </w:pPr>
            <w:r w:rsidRPr="008E7E7B">
              <w:rPr>
                <w:sz w:val="22"/>
                <w:szCs w:val="22"/>
              </w:rPr>
              <w:t>Дебата и одлучивање гласањем</w:t>
            </w:r>
          </w:p>
        </w:tc>
        <w:tc>
          <w:tcPr>
            <w:tcW w:w="1441" w:type="dxa"/>
            <w:tcBorders>
              <w:top w:val="nil"/>
              <w:left w:val="nil"/>
              <w:bottom w:val="single" w:sz="4" w:space="0" w:color="auto"/>
              <w:right w:val="single" w:sz="4" w:space="0" w:color="auto"/>
            </w:tcBorders>
            <w:shd w:val="clear" w:color="auto" w:fill="auto"/>
            <w:vAlign w:val="center"/>
          </w:tcPr>
          <w:p w14:paraId="6197F7BF" w14:textId="77777777" w:rsidR="00614EEE" w:rsidRPr="008E7E7B" w:rsidRDefault="00614EEE" w:rsidP="00F36E75">
            <w:pPr>
              <w:jc w:val="both"/>
              <w:rPr>
                <w:sz w:val="22"/>
                <w:szCs w:val="22"/>
              </w:rPr>
            </w:pPr>
            <w:r w:rsidRPr="008E7E7B">
              <w:rPr>
                <w:sz w:val="22"/>
                <w:szCs w:val="22"/>
              </w:rPr>
              <w:t> Љиљана Кузмановић</w:t>
            </w:r>
          </w:p>
        </w:tc>
      </w:tr>
      <w:tr w:rsidR="00614EEE" w:rsidRPr="008E7E7B" w14:paraId="7FF6838C" w14:textId="77777777" w:rsidTr="00F36E75">
        <w:trPr>
          <w:trHeight w:val="315"/>
          <w:jc w:val="center"/>
        </w:trPr>
        <w:tc>
          <w:tcPr>
            <w:tcW w:w="2116" w:type="dxa"/>
            <w:tcBorders>
              <w:top w:val="nil"/>
              <w:left w:val="single" w:sz="4" w:space="0" w:color="auto"/>
              <w:bottom w:val="single" w:sz="4" w:space="0" w:color="auto"/>
              <w:right w:val="single" w:sz="4" w:space="0" w:color="auto"/>
            </w:tcBorders>
            <w:shd w:val="clear" w:color="auto" w:fill="auto"/>
            <w:noWrap/>
            <w:vAlign w:val="center"/>
          </w:tcPr>
          <w:p w14:paraId="40D02CCE" w14:textId="77777777" w:rsidR="00614EEE" w:rsidRPr="008E7E7B" w:rsidRDefault="00614EEE" w:rsidP="00F36E75">
            <w:pPr>
              <w:jc w:val="both"/>
              <w:rPr>
                <w:sz w:val="22"/>
                <w:szCs w:val="22"/>
              </w:rPr>
            </w:pPr>
            <w:r w:rsidRPr="008E7E7B">
              <w:rPr>
                <w:sz w:val="22"/>
                <w:szCs w:val="22"/>
              </w:rPr>
              <w:t>Расправа о важећем Правилнику о понашању ученика у школи</w:t>
            </w:r>
          </w:p>
        </w:tc>
        <w:tc>
          <w:tcPr>
            <w:tcW w:w="425" w:type="dxa"/>
            <w:tcBorders>
              <w:top w:val="nil"/>
              <w:left w:val="nil"/>
              <w:bottom w:val="single" w:sz="4" w:space="0" w:color="auto"/>
              <w:right w:val="single" w:sz="4" w:space="0" w:color="auto"/>
            </w:tcBorders>
            <w:shd w:val="clear" w:color="auto" w:fill="auto"/>
            <w:noWrap/>
            <w:vAlign w:val="center"/>
          </w:tcPr>
          <w:p w14:paraId="0D53AF6F" w14:textId="77777777" w:rsidR="00614EEE" w:rsidRPr="008E7E7B" w:rsidRDefault="00614EEE" w:rsidP="00F36E75">
            <w:pPr>
              <w:jc w:val="both"/>
              <w:rPr>
                <w:sz w:val="22"/>
                <w:szCs w:val="22"/>
              </w:rPr>
            </w:pPr>
          </w:p>
        </w:tc>
        <w:tc>
          <w:tcPr>
            <w:tcW w:w="425" w:type="dxa"/>
            <w:tcBorders>
              <w:top w:val="nil"/>
              <w:left w:val="nil"/>
              <w:bottom w:val="single" w:sz="4" w:space="0" w:color="auto"/>
              <w:right w:val="single" w:sz="4" w:space="0" w:color="auto"/>
            </w:tcBorders>
            <w:shd w:val="clear" w:color="auto" w:fill="4F81BD"/>
            <w:noWrap/>
            <w:vAlign w:val="center"/>
          </w:tcPr>
          <w:p w14:paraId="5E7DEB92" w14:textId="77777777" w:rsidR="00614EEE" w:rsidRPr="00EC230F" w:rsidRDefault="00614EEE" w:rsidP="00F36E75">
            <w:pPr>
              <w:jc w:val="both"/>
              <w:rPr>
                <w:sz w:val="22"/>
                <w:szCs w:val="22"/>
                <w:lang w:val="sr-Cyrl-BA"/>
              </w:rPr>
            </w:pPr>
          </w:p>
        </w:tc>
        <w:tc>
          <w:tcPr>
            <w:tcW w:w="410" w:type="dxa"/>
            <w:tcBorders>
              <w:top w:val="nil"/>
              <w:left w:val="nil"/>
              <w:bottom w:val="single" w:sz="4" w:space="0" w:color="auto"/>
              <w:right w:val="single" w:sz="4" w:space="0" w:color="auto"/>
            </w:tcBorders>
            <w:shd w:val="clear" w:color="auto" w:fill="FFFFFF"/>
            <w:noWrap/>
            <w:vAlign w:val="center"/>
          </w:tcPr>
          <w:p w14:paraId="1FC32D5D" w14:textId="77777777" w:rsidR="00614EEE" w:rsidRPr="008E7E7B" w:rsidRDefault="00614EEE" w:rsidP="00F36E75">
            <w:pPr>
              <w:jc w:val="both"/>
              <w:rPr>
                <w:sz w:val="22"/>
                <w:szCs w:val="22"/>
              </w:rPr>
            </w:pPr>
          </w:p>
        </w:tc>
        <w:tc>
          <w:tcPr>
            <w:tcW w:w="410" w:type="dxa"/>
            <w:tcBorders>
              <w:top w:val="nil"/>
              <w:left w:val="nil"/>
              <w:bottom w:val="single" w:sz="4" w:space="0" w:color="auto"/>
              <w:right w:val="single" w:sz="4" w:space="0" w:color="auto"/>
            </w:tcBorders>
            <w:shd w:val="clear" w:color="auto" w:fill="auto"/>
            <w:noWrap/>
            <w:vAlign w:val="center"/>
          </w:tcPr>
          <w:p w14:paraId="1DAFFCCA" w14:textId="77777777" w:rsidR="00614EEE" w:rsidRPr="008E7E7B" w:rsidRDefault="00614EEE" w:rsidP="00F36E75">
            <w:pPr>
              <w:jc w:val="both"/>
              <w:rPr>
                <w:sz w:val="22"/>
                <w:szCs w:val="22"/>
              </w:rPr>
            </w:pPr>
          </w:p>
        </w:tc>
        <w:tc>
          <w:tcPr>
            <w:tcW w:w="319" w:type="dxa"/>
            <w:gridSpan w:val="2"/>
            <w:tcBorders>
              <w:top w:val="nil"/>
              <w:left w:val="nil"/>
              <w:bottom w:val="single" w:sz="4" w:space="0" w:color="auto"/>
              <w:right w:val="single" w:sz="4" w:space="0" w:color="auto"/>
            </w:tcBorders>
            <w:shd w:val="clear" w:color="auto" w:fill="auto"/>
            <w:noWrap/>
            <w:vAlign w:val="center"/>
          </w:tcPr>
          <w:p w14:paraId="0381871C" w14:textId="77777777" w:rsidR="00614EEE" w:rsidRPr="008E7E7B" w:rsidRDefault="00614EEE" w:rsidP="00F36E75">
            <w:pPr>
              <w:jc w:val="both"/>
              <w:rPr>
                <w:sz w:val="22"/>
                <w:szCs w:val="22"/>
              </w:rPr>
            </w:pPr>
          </w:p>
        </w:tc>
        <w:tc>
          <w:tcPr>
            <w:tcW w:w="318" w:type="dxa"/>
            <w:tcBorders>
              <w:top w:val="nil"/>
              <w:left w:val="nil"/>
              <w:bottom w:val="single" w:sz="4" w:space="0" w:color="auto"/>
              <w:right w:val="single" w:sz="4" w:space="0" w:color="auto"/>
            </w:tcBorders>
            <w:shd w:val="clear" w:color="auto" w:fill="auto"/>
            <w:noWrap/>
            <w:vAlign w:val="center"/>
          </w:tcPr>
          <w:p w14:paraId="1B28F9B7" w14:textId="77777777" w:rsidR="00614EEE" w:rsidRPr="008E7E7B" w:rsidRDefault="00614EEE" w:rsidP="00F36E75">
            <w:pPr>
              <w:jc w:val="both"/>
              <w:rPr>
                <w:sz w:val="22"/>
                <w:szCs w:val="22"/>
              </w:rPr>
            </w:pPr>
          </w:p>
        </w:tc>
        <w:tc>
          <w:tcPr>
            <w:tcW w:w="320" w:type="dxa"/>
            <w:tcBorders>
              <w:top w:val="nil"/>
              <w:left w:val="nil"/>
              <w:bottom w:val="single" w:sz="4" w:space="0" w:color="auto"/>
              <w:right w:val="single" w:sz="4" w:space="0" w:color="auto"/>
            </w:tcBorders>
            <w:shd w:val="clear" w:color="auto" w:fill="auto"/>
            <w:noWrap/>
            <w:vAlign w:val="center"/>
          </w:tcPr>
          <w:p w14:paraId="0E00B255" w14:textId="77777777" w:rsidR="00614EEE" w:rsidRPr="008E7E7B" w:rsidRDefault="00614EEE" w:rsidP="00F36E75">
            <w:pPr>
              <w:jc w:val="both"/>
              <w:rPr>
                <w:sz w:val="22"/>
                <w:szCs w:val="22"/>
              </w:rPr>
            </w:pPr>
          </w:p>
        </w:tc>
        <w:tc>
          <w:tcPr>
            <w:tcW w:w="319" w:type="dxa"/>
            <w:tcBorders>
              <w:top w:val="nil"/>
              <w:left w:val="nil"/>
              <w:bottom w:val="single" w:sz="4" w:space="0" w:color="auto"/>
              <w:right w:val="single" w:sz="4" w:space="0" w:color="auto"/>
            </w:tcBorders>
            <w:shd w:val="clear" w:color="auto" w:fill="auto"/>
            <w:noWrap/>
            <w:vAlign w:val="center"/>
          </w:tcPr>
          <w:p w14:paraId="4BC619FB" w14:textId="77777777" w:rsidR="00614EEE" w:rsidRPr="008E7E7B" w:rsidRDefault="00614EEE" w:rsidP="00F36E75">
            <w:pPr>
              <w:jc w:val="both"/>
              <w:rPr>
                <w:sz w:val="22"/>
                <w:szCs w:val="22"/>
              </w:rPr>
            </w:pPr>
          </w:p>
        </w:tc>
        <w:tc>
          <w:tcPr>
            <w:tcW w:w="319" w:type="dxa"/>
            <w:gridSpan w:val="2"/>
            <w:tcBorders>
              <w:top w:val="nil"/>
              <w:left w:val="nil"/>
              <w:bottom w:val="single" w:sz="4" w:space="0" w:color="auto"/>
              <w:right w:val="single" w:sz="4" w:space="0" w:color="auto"/>
            </w:tcBorders>
            <w:shd w:val="clear" w:color="auto" w:fill="auto"/>
            <w:noWrap/>
            <w:vAlign w:val="center"/>
          </w:tcPr>
          <w:p w14:paraId="09DF8761" w14:textId="77777777" w:rsidR="00614EEE" w:rsidRPr="008E7E7B" w:rsidRDefault="00614EEE" w:rsidP="00F36E75">
            <w:pPr>
              <w:jc w:val="both"/>
              <w:rPr>
                <w:sz w:val="22"/>
                <w:szCs w:val="22"/>
              </w:rPr>
            </w:pPr>
          </w:p>
        </w:tc>
        <w:tc>
          <w:tcPr>
            <w:tcW w:w="319" w:type="dxa"/>
            <w:tcBorders>
              <w:top w:val="nil"/>
              <w:left w:val="nil"/>
              <w:bottom w:val="single" w:sz="4" w:space="0" w:color="auto"/>
              <w:right w:val="single" w:sz="4" w:space="0" w:color="auto"/>
            </w:tcBorders>
            <w:shd w:val="clear" w:color="auto" w:fill="auto"/>
            <w:noWrap/>
            <w:vAlign w:val="center"/>
          </w:tcPr>
          <w:p w14:paraId="5F595BDE" w14:textId="77777777" w:rsidR="00614EEE" w:rsidRPr="008E7E7B" w:rsidRDefault="00614EEE" w:rsidP="00F36E75">
            <w:pPr>
              <w:jc w:val="both"/>
              <w:rPr>
                <w:sz w:val="22"/>
                <w:szCs w:val="22"/>
              </w:rPr>
            </w:pPr>
          </w:p>
        </w:tc>
        <w:tc>
          <w:tcPr>
            <w:tcW w:w="1526" w:type="dxa"/>
            <w:tcBorders>
              <w:top w:val="nil"/>
              <w:left w:val="nil"/>
              <w:bottom w:val="single" w:sz="4" w:space="0" w:color="auto"/>
              <w:right w:val="single" w:sz="4" w:space="0" w:color="auto"/>
            </w:tcBorders>
            <w:shd w:val="clear" w:color="auto" w:fill="auto"/>
            <w:vAlign w:val="center"/>
          </w:tcPr>
          <w:p w14:paraId="0226465E" w14:textId="77777777" w:rsidR="00614EEE" w:rsidRPr="008E7E7B" w:rsidRDefault="00614EEE" w:rsidP="00F36E75">
            <w:pPr>
              <w:jc w:val="both"/>
              <w:rPr>
                <w:sz w:val="22"/>
                <w:szCs w:val="22"/>
              </w:rPr>
            </w:pPr>
            <w:r w:rsidRPr="008E7E7B">
              <w:rPr>
                <w:sz w:val="22"/>
                <w:szCs w:val="22"/>
              </w:rPr>
              <w:t>Ученички парламент  </w:t>
            </w:r>
          </w:p>
        </w:tc>
        <w:tc>
          <w:tcPr>
            <w:tcW w:w="1439" w:type="dxa"/>
            <w:tcBorders>
              <w:top w:val="nil"/>
              <w:left w:val="nil"/>
              <w:bottom w:val="single" w:sz="4" w:space="0" w:color="auto"/>
              <w:right w:val="single" w:sz="4" w:space="0" w:color="auto"/>
            </w:tcBorders>
            <w:shd w:val="clear" w:color="auto" w:fill="auto"/>
            <w:vAlign w:val="center"/>
          </w:tcPr>
          <w:p w14:paraId="11663B26" w14:textId="77777777" w:rsidR="00614EEE" w:rsidRPr="008E7E7B" w:rsidRDefault="00614EEE" w:rsidP="00F36E75">
            <w:pPr>
              <w:jc w:val="both"/>
              <w:rPr>
                <w:sz w:val="22"/>
                <w:szCs w:val="22"/>
              </w:rPr>
            </w:pPr>
            <w:r w:rsidRPr="008E7E7B">
              <w:rPr>
                <w:sz w:val="22"/>
                <w:szCs w:val="22"/>
              </w:rPr>
              <w:t>Заседање:</w:t>
            </w:r>
          </w:p>
          <w:p w14:paraId="19F7E0B9" w14:textId="77777777" w:rsidR="00614EEE" w:rsidRPr="008E7E7B" w:rsidRDefault="00614EEE" w:rsidP="00F36E75">
            <w:pPr>
              <w:jc w:val="both"/>
              <w:rPr>
                <w:sz w:val="22"/>
                <w:szCs w:val="22"/>
              </w:rPr>
            </w:pPr>
            <w:r w:rsidRPr="008E7E7B">
              <w:rPr>
                <w:sz w:val="22"/>
                <w:szCs w:val="22"/>
              </w:rPr>
              <w:t>Дебата </w:t>
            </w:r>
          </w:p>
        </w:tc>
        <w:tc>
          <w:tcPr>
            <w:tcW w:w="1441" w:type="dxa"/>
            <w:tcBorders>
              <w:top w:val="nil"/>
              <w:left w:val="nil"/>
              <w:bottom w:val="single" w:sz="4" w:space="0" w:color="auto"/>
              <w:right w:val="single" w:sz="4" w:space="0" w:color="auto"/>
            </w:tcBorders>
            <w:shd w:val="clear" w:color="auto" w:fill="auto"/>
            <w:vAlign w:val="center"/>
          </w:tcPr>
          <w:p w14:paraId="5574E15D" w14:textId="77777777" w:rsidR="00614EEE" w:rsidRPr="008E7E7B" w:rsidRDefault="00614EEE" w:rsidP="00F36E75">
            <w:pPr>
              <w:jc w:val="both"/>
              <w:rPr>
                <w:sz w:val="22"/>
                <w:szCs w:val="22"/>
              </w:rPr>
            </w:pPr>
            <w:r w:rsidRPr="008E7E7B">
              <w:rPr>
                <w:sz w:val="22"/>
                <w:szCs w:val="22"/>
              </w:rPr>
              <w:t> Љиљана Кузмановић</w:t>
            </w:r>
          </w:p>
        </w:tc>
      </w:tr>
      <w:tr w:rsidR="00614EEE" w:rsidRPr="008E7E7B" w14:paraId="609C323B" w14:textId="77777777" w:rsidTr="00F36E75">
        <w:trPr>
          <w:trHeight w:val="315"/>
          <w:jc w:val="center"/>
        </w:trPr>
        <w:tc>
          <w:tcPr>
            <w:tcW w:w="2116" w:type="dxa"/>
            <w:tcBorders>
              <w:top w:val="nil"/>
              <w:left w:val="single" w:sz="4" w:space="0" w:color="auto"/>
              <w:bottom w:val="single" w:sz="4" w:space="0" w:color="auto"/>
              <w:right w:val="single" w:sz="4" w:space="0" w:color="auto"/>
            </w:tcBorders>
            <w:shd w:val="clear" w:color="auto" w:fill="auto"/>
            <w:noWrap/>
            <w:vAlign w:val="center"/>
          </w:tcPr>
          <w:p w14:paraId="2F219F1A" w14:textId="77777777" w:rsidR="00614EEE" w:rsidRPr="008E7E7B" w:rsidRDefault="00614EEE" w:rsidP="00F36E75">
            <w:pPr>
              <w:jc w:val="both"/>
              <w:rPr>
                <w:sz w:val="22"/>
                <w:szCs w:val="22"/>
              </w:rPr>
            </w:pPr>
            <w:r w:rsidRPr="008E7E7B">
              <w:rPr>
                <w:sz w:val="22"/>
                <w:szCs w:val="22"/>
              </w:rPr>
              <w:t xml:space="preserve">Предлози, </w:t>
            </w:r>
            <w:r>
              <w:rPr>
                <w:sz w:val="22"/>
                <w:szCs w:val="22"/>
              </w:rPr>
              <w:t>мишљење и иницијативе ученика</w:t>
            </w:r>
            <w:r w:rsidRPr="008E7E7B">
              <w:rPr>
                <w:sz w:val="22"/>
                <w:szCs w:val="22"/>
              </w:rPr>
              <w:t xml:space="preserve"> у школи</w:t>
            </w:r>
          </w:p>
        </w:tc>
        <w:tc>
          <w:tcPr>
            <w:tcW w:w="425" w:type="dxa"/>
            <w:tcBorders>
              <w:top w:val="nil"/>
              <w:left w:val="nil"/>
              <w:bottom w:val="single" w:sz="4" w:space="0" w:color="auto"/>
              <w:right w:val="single" w:sz="4" w:space="0" w:color="auto"/>
            </w:tcBorders>
            <w:shd w:val="clear" w:color="auto" w:fill="auto"/>
            <w:noWrap/>
            <w:vAlign w:val="center"/>
          </w:tcPr>
          <w:p w14:paraId="37E16B0F" w14:textId="77777777" w:rsidR="00614EEE" w:rsidRPr="008E7E7B" w:rsidRDefault="00614EEE" w:rsidP="00F36E75">
            <w:pPr>
              <w:jc w:val="both"/>
              <w:rPr>
                <w:sz w:val="22"/>
                <w:szCs w:val="22"/>
              </w:rPr>
            </w:pPr>
          </w:p>
        </w:tc>
        <w:tc>
          <w:tcPr>
            <w:tcW w:w="425" w:type="dxa"/>
            <w:tcBorders>
              <w:top w:val="nil"/>
              <w:left w:val="nil"/>
              <w:bottom w:val="single" w:sz="4" w:space="0" w:color="auto"/>
              <w:right w:val="single" w:sz="4" w:space="0" w:color="auto"/>
            </w:tcBorders>
            <w:shd w:val="clear" w:color="auto" w:fill="4F81BD"/>
            <w:noWrap/>
            <w:vAlign w:val="center"/>
          </w:tcPr>
          <w:p w14:paraId="5DD4E448" w14:textId="77777777" w:rsidR="00614EEE" w:rsidRPr="00EC230F" w:rsidRDefault="00614EEE" w:rsidP="00F36E75">
            <w:pPr>
              <w:jc w:val="both"/>
              <w:rPr>
                <w:sz w:val="22"/>
                <w:szCs w:val="22"/>
                <w:lang w:val="sr-Cyrl-BA"/>
              </w:rPr>
            </w:pPr>
          </w:p>
        </w:tc>
        <w:tc>
          <w:tcPr>
            <w:tcW w:w="410" w:type="dxa"/>
            <w:tcBorders>
              <w:top w:val="nil"/>
              <w:left w:val="nil"/>
              <w:bottom w:val="single" w:sz="4" w:space="0" w:color="auto"/>
              <w:right w:val="single" w:sz="4" w:space="0" w:color="auto"/>
            </w:tcBorders>
            <w:shd w:val="clear" w:color="auto" w:fill="FFFFFF"/>
            <w:noWrap/>
            <w:vAlign w:val="center"/>
          </w:tcPr>
          <w:p w14:paraId="4B468316" w14:textId="77777777" w:rsidR="00614EEE" w:rsidRPr="008E7E7B" w:rsidRDefault="00614EEE" w:rsidP="00F36E75">
            <w:pPr>
              <w:jc w:val="both"/>
              <w:rPr>
                <w:sz w:val="22"/>
                <w:szCs w:val="22"/>
              </w:rPr>
            </w:pPr>
          </w:p>
        </w:tc>
        <w:tc>
          <w:tcPr>
            <w:tcW w:w="410" w:type="dxa"/>
            <w:tcBorders>
              <w:top w:val="nil"/>
              <w:left w:val="nil"/>
              <w:bottom w:val="single" w:sz="4" w:space="0" w:color="auto"/>
              <w:right w:val="single" w:sz="4" w:space="0" w:color="auto"/>
            </w:tcBorders>
            <w:shd w:val="clear" w:color="auto" w:fill="auto"/>
            <w:noWrap/>
            <w:vAlign w:val="center"/>
          </w:tcPr>
          <w:p w14:paraId="6B1FB02B" w14:textId="77777777" w:rsidR="00614EEE" w:rsidRPr="008E7E7B" w:rsidRDefault="00614EEE" w:rsidP="00F36E75">
            <w:pPr>
              <w:jc w:val="both"/>
              <w:rPr>
                <w:sz w:val="22"/>
                <w:szCs w:val="22"/>
              </w:rPr>
            </w:pPr>
          </w:p>
        </w:tc>
        <w:tc>
          <w:tcPr>
            <w:tcW w:w="319" w:type="dxa"/>
            <w:gridSpan w:val="2"/>
            <w:tcBorders>
              <w:top w:val="nil"/>
              <w:left w:val="nil"/>
              <w:bottom w:val="single" w:sz="4" w:space="0" w:color="auto"/>
              <w:right w:val="single" w:sz="4" w:space="0" w:color="auto"/>
            </w:tcBorders>
            <w:shd w:val="clear" w:color="auto" w:fill="auto"/>
            <w:noWrap/>
            <w:vAlign w:val="center"/>
          </w:tcPr>
          <w:p w14:paraId="39B63EE8" w14:textId="77777777" w:rsidR="00614EEE" w:rsidRPr="008E7E7B" w:rsidRDefault="00614EEE" w:rsidP="00F36E75">
            <w:pPr>
              <w:jc w:val="both"/>
              <w:rPr>
                <w:sz w:val="22"/>
                <w:szCs w:val="22"/>
              </w:rPr>
            </w:pPr>
          </w:p>
        </w:tc>
        <w:tc>
          <w:tcPr>
            <w:tcW w:w="318" w:type="dxa"/>
            <w:tcBorders>
              <w:top w:val="nil"/>
              <w:left w:val="nil"/>
              <w:bottom w:val="single" w:sz="4" w:space="0" w:color="auto"/>
              <w:right w:val="single" w:sz="4" w:space="0" w:color="auto"/>
            </w:tcBorders>
            <w:shd w:val="clear" w:color="auto" w:fill="auto"/>
            <w:noWrap/>
            <w:vAlign w:val="center"/>
          </w:tcPr>
          <w:p w14:paraId="1F9829AB" w14:textId="77777777" w:rsidR="00614EEE" w:rsidRPr="008E7E7B" w:rsidRDefault="00614EEE" w:rsidP="00F36E75">
            <w:pPr>
              <w:jc w:val="both"/>
              <w:rPr>
                <w:sz w:val="22"/>
                <w:szCs w:val="22"/>
              </w:rPr>
            </w:pPr>
          </w:p>
        </w:tc>
        <w:tc>
          <w:tcPr>
            <w:tcW w:w="320" w:type="dxa"/>
            <w:tcBorders>
              <w:top w:val="nil"/>
              <w:left w:val="nil"/>
              <w:bottom w:val="single" w:sz="4" w:space="0" w:color="auto"/>
              <w:right w:val="single" w:sz="4" w:space="0" w:color="auto"/>
            </w:tcBorders>
            <w:shd w:val="clear" w:color="auto" w:fill="auto"/>
            <w:noWrap/>
            <w:vAlign w:val="center"/>
          </w:tcPr>
          <w:p w14:paraId="2B83415D" w14:textId="77777777" w:rsidR="00614EEE" w:rsidRPr="008E7E7B" w:rsidRDefault="00614EEE" w:rsidP="00F36E75">
            <w:pPr>
              <w:jc w:val="both"/>
              <w:rPr>
                <w:sz w:val="22"/>
                <w:szCs w:val="22"/>
              </w:rPr>
            </w:pPr>
          </w:p>
        </w:tc>
        <w:tc>
          <w:tcPr>
            <w:tcW w:w="319" w:type="dxa"/>
            <w:tcBorders>
              <w:top w:val="nil"/>
              <w:left w:val="nil"/>
              <w:bottom w:val="single" w:sz="4" w:space="0" w:color="auto"/>
              <w:right w:val="single" w:sz="4" w:space="0" w:color="auto"/>
            </w:tcBorders>
            <w:shd w:val="clear" w:color="auto" w:fill="auto"/>
            <w:noWrap/>
            <w:vAlign w:val="center"/>
          </w:tcPr>
          <w:p w14:paraId="656F681F" w14:textId="77777777" w:rsidR="00614EEE" w:rsidRPr="008E7E7B" w:rsidRDefault="00614EEE" w:rsidP="00F36E75">
            <w:pPr>
              <w:jc w:val="both"/>
              <w:rPr>
                <w:sz w:val="22"/>
                <w:szCs w:val="22"/>
              </w:rPr>
            </w:pPr>
          </w:p>
        </w:tc>
        <w:tc>
          <w:tcPr>
            <w:tcW w:w="319" w:type="dxa"/>
            <w:gridSpan w:val="2"/>
            <w:tcBorders>
              <w:top w:val="nil"/>
              <w:left w:val="nil"/>
              <w:bottom w:val="single" w:sz="4" w:space="0" w:color="auto"/>
              <w:right w:val="single" w:sz="4" w:space="0" w:color="auto"/>
            </w:tcBorders>
            <w:shd w:val="clear" w:color="auto" w:fill="auto"/>
            <w:noWrap/>
            <w:vAlign w:val="center"/>
          </w:tcPr>
          <w:p w14:paraId="7DFA5735" w14:textId="77777777" w:rsidR="00614EEE" w:rsidRPr="008E7E7B" w:rsidRDefault="00614EEE" w:rsidP="00F36E75">
            <w:pPr>
              <w:jc w:val="both"/>
              <w:rPr>
                <w:sz w:val="22"/>
                <w:szCs w:val="22"/>
              </w:rPr>
            </w:pPr>
          </w:p>
        </w:tc>
        <w:tc>
          <w:tcPr>
            <w:tcW w:w="319" w:type="dxa"/>
            <w:tcBorders>
              <w:top w:val="nil"/>
              <w:left w:val="nil"/>
              <w:bottom w:val="single" w:sz="4" w:space="0" w:color="auto"/>
              <w:right w:val="single" w:sz="4" w:space="0" w:color="auto"/>
            </w:tcBorders>
            <w:shd w:val="clear" w:color="auto" w:fill="auto"/>
            <w:noWrap/>
            <w:vAlign w:val="center"/>
          </w:tcPr>
          <w:p w14:paraId="07F08651" w14:textId="77777777" w:rsidR="00614EEE" w:rsidRPr="008E7E7B" w:rsidRDefault="00614EEE" w:rsidP="00F36E75">
            <w:pPr>
              <w:jc w:val="both"/>
              <w:rPr>
                <w:sz w:val="22"/>
                <w:szCs w:val="22"/>
              </w:rPr>
            </w:pPr>
          </w:p>
        </w:tc>
        <w:tc>
          <w:tcPr>
            <w:tcW w:w="1526" w:type="dxa"/>
            <w:tcBorders>
              <w:top w:val="nil"/>
              <w:left w:val="nil"/>
              <w:bottom w:val="single" w:sz="4" w:space="0" w:color="auto"/>
              <w:right w:val="single" w:sz="4" w:space="0" w:color="auto"/>
            </w:tcBorders>
            <w:shd w:val="clear" w:color="auto" w:fill="auto"/>
            <w:vAlign w:val="center"/>
          </w:tcPr>
          <w:p w14:paraId="315D80DB" w14:textId="77777777" w:rsidR="00614EEE" w:rsidRPr="008E7E7B" w:rsidRDefault="00614EEE" w:rsidP="00F36E75">
            <w:pPr>
              <w:jc w:val="both"/>
              <w:rPr>
                <w:sz w:val="22"/>
                <w:szCs w:val="22"/>
              </w:rPr>
            </w:pPr>
            <w:r w:rsidRPr="008E7E7B">
              <w:rPr>
                <w:sz w:val="22"/>
                <w:szCs w:val="22"/>
              </w:rPr>
              <w:t>Ученички парламент  </w:t>
            </w:r>
          </w:p>
        </w:tc>
        <w:tc>
          <w:tcPr>
            <w:tcW w:w="1439" w:type="dxa"/>
            <w:tcBorders>
              <w:top w:val="nil"/>
              <w:left w:val="nil"/>
              <w:bottom w:val="single" w:sz="4" w:space="0" w:color="auto"/>
              <w:right w:val="single" w:sz="4" w:space="0" w:color="auto"/>
            </w:tcBorders>
            <w:shd w:val="clear" w:color="auto" w:fill="auto"/>
            <w:vAlign w:val="center"/>
          </w:tcPr>
          <w:p w14:paraId="6B252A92" w14:textId="77777777" w:rsidR="00614EEE" w:rsidRPr="008E7E7B" w:rsidRDefault="00614EEE" w:rsidP="00F36E75">
            <w:pPr>
              <w:jc w:val="both"/>
              <w:rPr>
                <w:sz w:val="22"/>
                <w:szCs w:val="22"/>
              </w:rPr>
            </w:pPr>
            <w:r w:rsidRPr="008E7E7B">
              <w:rPr>
                <w:sz w:val="22"/>
                <w:szCs w:val="22"/>
              </w:rPr>
              <w:t>Заседање:</w:t>
            </w:r>
          </w:p>
          <w:p w14:paraId="0BDF1B27" w14:textId="77777777" w:rsidR="00614EEE" w:rsidRPr="008E7E7B" w:rsidRDefault="00614EEE" w:rsidP="00F36E75">
            <w:pPr>
              <w:jc w:val="both"/>
              <w:rPr>
                <w:sz w:val="22"/>
                <w:szCs w:val="22"/>
              </w:rPr>
            </w:pPr>
            <w:r w:rsidRPr="008E7E7B">
              <w:rPr>
                <w:sz w:val="22"/>
                <w:szCs w:val="22"/>
              </w:rPr>
              <w:t>Дебата </w:t>
            </w:r>
          </w:p>
        </w:tc>
        <w:tc>
          <w:tcPr>
            <w:tcW w:w="1441" w:type="dxa"/>
            <w:tcBorders>
              <w:top w:val="nil"/>
              <w:left w:val="nil"/>
              <w:bottom w:val="single" w:sz="4" w:space="0" w:color="auto"/>
              <w:right w:val="single" w:sz="4" w:space="0" w:color="auto"/>
            </w:tcBorders>
            <w:shd w:val="clear" w:color="auto" w:fill="auto"/>
            <w:vAlign w:val="center"/>
          </w:tcPr>
          <w:p w14:paraId="0921613E" w14:textId="77777777" w:rsidR="00614EEE" w:rsidRPr="008E7E7B" w:rsidRDefault="00614EEE" w:rsidP="00F36E75">
            <w:pPr>
              <w:jc w:val="both"/>
              <w:rPr>
                <w:sz w:val="22"/>
                <w:szCs w:val="22"/>
              </w:rPr>
            </w:pPr>
            <w:r w:rsidRPr="008E7E7B">
              <w:rPr>
                <w:sz w:val="22"/>
                <w:szCs w:val="22"/>
              </w:rPr>
              <w:t> Љиљана Кузмановић</w:t>
            </w:r>
          </w:p>
        </w:tc>
      </w:tr>
      <w:tr w:rsidR="00614EEE" w:rsidRPr="008E7E7B" w14:paraId="0CEC4AC6" w14:textId="77777777" w:rsidTr="00F36E75">
        <w:trPr>
          <w:trHeight w:val="315"/>
          <w:jc w:val="center"/>
        </w:trPr>
        <w:tc>
          <w:tcPr>
            <w:tcW w:w="2116" w:type="dxa"/>
            <w:tcBorders>
              <w:top w:val="nil"/>
              <w:left w:val="single" w:sz="4" w:space="0" w:color="auto"/>
              <w:bottom w:val="single" w:sz="4" w:space="0" w:color="auto"/>
              <w:right w:val="single" w:sz="4" w:space="0" w:color="auto"/>
            </w:tcBorders>
            <w:shd w:val="clear" w:color="auto" w:fill="auto"/>
            <w:noWrap/>
            <w:vAlign w:val="center"/>
          </w:tcPr>
          <w:p w14:paraId="633FEFCD" w14:textId="77777777" w:rsidR="00614EEE" w:rsidRPr="008E7E7B" w:rsidRDefault="00614EEE" w:rsidP="00F36E75">
            <w:pPr>
              <w:jc w:val="both"/>
              <w:rPr>
                <w:sz w:val="22"/>
                <w:szCs w:val="22"/>
              </w:rPr>
            </w:pPr>
            <w:r w:rsidRPr="008E7E7B">
              <w:rPr>
                <w:sz w:val="22"/>
                <w:szCs w:val="22"/>
              </w:rPr>
              <w:t>Акција обележавања дана из Светског календара дана</w:t>
            </w:r>
          </w:p>
        </w:tc>
        <w:tc>
          <w:tcPr>
            <w:tcW w:w="425" w:type="dxa"/>
            <w:tcBorders>
              <w:top w:val="nil"/>
              <w:left w:val="nil"/>
              <w:bottom w:val="single" w:sz="4" w:space="0" w:color="auto"/>
              <w:right w:val="single" w:sz="4" w:space="0" w:color="auto"/>
            </w:tcBorders>
            <w:shd w:val="clear" w:color="auto" w:fill="auto"/>
            <w:noWrap/>
            <w:vAlign w:val="center"/>
          </w:tcPr>
          <w:p w14:paraId="26DF7AAB" w14:textId="77777777" w:rsidR="00614EEE" w:rsidRPr="008E7E7B" w:rsidRDefault="00614EEE" w:rsidP="00F36E75">
            <w:pPr>
              <w:jc w:val="both"/>
              <w:rPr>
                <w:sz w:val="22"/>
                <w:szCs w:val="22"/>
              </w:rPr>
            </w:pPr>
          </w:p>
        </w:tc>
        <w:tc>
          <w:tcPr>
            <w:tcW w:w="425" w:type="dxa"/>
            <w:tcBorders>
              <w:top w:val="nil"/>
              <w:left w:val="nil"/>
              <w:bottom w:val="single" w:sz="4" w:space="0" w:color="auto"/>
              <w:right w:val="single" w:sz="4" w:space="0" w:color="auto"/>
            </w:tcBorders>
            <w:shd w:val="clear" w:color="auto" w:fill="auto"/>
            <w:noWrap/>
            <w:vAlign w:val="center"/>
          </w:tcPr>
          <w:p w14:paraId="6671BAE0" w14:textId="77777777" w:rsidR="00614EEE" w:rsidRPr="008E7E7B" w:rsidRDefault="00614EEE" w:rsidP="00F36E75">
            <w:pPr>
              <w:jc w:val="both"/>
              <w:rPr>
                <w:sz w:val="22"/>
                <w:szCs w:val="22"/>
              </w:rPr>
            </w:pPr>
          </w:p>
        </w:tc>
        <w:tc>
          <w:tcPr>
            <w:tcW w:w="410" w:type="dxa"/>
            <w:tcBorders>
              <w:top w:val="nil"/>
              <w:left w:val="nil"/>
              <w:bottom w:val="single" w:sz="4" w:space="0" w:color="auto"/>
              <w:right w:val="single" w:sz="4" w:space="0" w:color="auto"/>
            </w:tcBorders>
            <w:shd w:val="clear" w:color="auto" w:fill="4F81BD"/>
            <w:noWrap/>
            <w:vAlign w:val="center"/>
          </w:tcPr>
          <w:p w14:paraId="341B0B87" w14:textId="77777777" w:rsidR="00614EEE" w:rsidRPr="00EC230F" w:rsidRDefault="00614EEE" w:rsidP="00F36E75">
            <w:pPr>
              <w:jc w:val="both"/>
              <w:rPr>
                <w:sz w:val="22"/>
                <w:szCs w:val="22"/>
                <w:lang w:val="sr-Cyrl-BA"/>
              </w:rPr>
            </w:pPr>
          </w:p>
        </w:tc>
        <w:tc>
          <w:tcPr>
            <w:tcW w:w="410" w:type="dxa"/>
            <w:tcBorders>
              <w:top w:val="nil"/>
              <w:left w:val="nil"/>
              <w:bottom w:val="single" w:sz="4" w:space="0" w:color="auto"/>
              <w:right w:val="single" w:sz="4" w:space="0" w:color="auto"/>
            </w:tcBorders>
            <w:shd w:val="clear" w:color="auto" w:fill="auto"/>
            <w:noWrap/>
            <w:vAlign w:val="center"/>
          </w:tcPr>
          <w:p w14:paraId="0C95FFF4" w14:textId="77777777" w:rsidR="00614EEE" w:rsidRPr="008E7E7B" w:rsidRDefault="00614EEE" w:rsidP="00F36E75">
            <w:pPr>
              <w:jc w:val="both"/>
              <w:rPr>
                <w:sz w:val="22"/>
                <w:szCs w:val="22"/>
              </w:rPr>
            </w:pPr>
          </w:p>
        </w:tc>
        <w:tc>
          <w:tcPr>
            <w:tcW w:w="319" w:type="dxa"/>
            <w:gridSpan w:val="2"/>
            <w:tcBorders>
              <w:top w:val="nil"/>
              <w:left w:val="nil"/>
              <w:bottom w:val="single" w:sz="4" w:space="0" w:color="auto"/>
              <w:right w:val="single" w:sz="4" w:space="0" w:color="auto"/>
            </w:tcBorders>
            <w:shd w:val="clear" w:color="auto" w:fill="auto"/>
            <w:noWrap/>
            <w:vAlign w:val="center"/>
          </w:tcPr>
          <w:p w14:paraId="7188F92C" w14:textId="77777777" w:rsidR="00614EEE" w:rsidRPr="008E7E7B" w:rsidRDefault="00614EEE" w:rsidP="00F36E75">
            <w:pPr>
              <w:jc w:val="both"/>
              <w:rPr>
                <w:sz w:val="22"/>
                <w:szCs w:val="22"/>
              </w:rPr>
            </w:pPr>
          </w:p>
        </w:tc>
        <w:tc>
          <w:tcPr>
            <w:tcW w:w="318" w:type="dxa"/>
            <w:tcBorders>
              <w:top w:val="nil"/>
              <w:left w:val="nil"/>
              <w:bottom w:val="single" w:sz="4" w:space="0" w:color="auto"/>
              <w:right w:val="single" w:sz="4" w:space="0" w:color="auto"/>
            </w:tcBorders>
            <w:shd w:val="clear" w:color="auto" w:fill="auto"/>
            <w:noWrap/>
            <w:vAlign w:val="center"/>
          </w:tcPr>
          <w:p w14:paraId="2ECBFC67" w14:textId="77777777" w:rsidR="00614EEE" w:rsidRPr="008E7E7B" w:rsidRDefault="00614EEE" w:rsidP="00F36E75">
            <w:pPr>
              <w:jc w:val="both"/>
              <w:rPr>
                <w:sz w:val="22"/>
                <w:szCs w:val="22"/>
              </w:rPr>
            </w:pPr>
          </w:p>
        </w:tc>
        <w:tc>
          <w:tcPr>
            <w:tcW w:w="320" w:type="dxa"/>
            <w:tcBorders>
              <w:top w:val="nil"/>
              <w:left w:val="nil"/>
              <w:bottom w:val="single" w:sz="4" w:space="0" w:color="auto"/>
              <w:right w:val="single" w:sz="4" w:space="0" w:color="auto"/>
            </w:tcBorders>
            <w:shd w:val="clear" w:color="auto" w:fill="3366FF"/>
            <w:noWrap/>
            <w:vAlign w:val="center"/>
          </w:tcPr>
          <w:p w14:paraId="629ED927" w14:textId="77777777" w:rsidR="00614EEE" w:rsidRPr="00EC230F" w:rsidRDefault="00614EEE" w:rsidP="00F36E75">
            <w:pPr>
              <w:jc w:val="both"/>
              <w:rPr>
                <w:sz w:val="22"/>
                <w:szCs w:val="22"/>
                <w:lang w:val="sr-Cyrl-BA"/>
              </w:rPr>
            </w:pPr>
          </w:p>
        </w:tc>
        <w:tc>
          <w:tcPr>
            <w:tcW w:w="319" w:type="dxa"/>
            <w:tcBorders>
              <w:top w:val="nil"/>
              <w:left w:val="nil"/>
              <w:bottom w:val="single" w:sz="4" w:space="0" w:color="auto"/>
              <w:right w:val="single" w:sz="4" w:space="0" w:color="auto"/>
            </w:tcBorders>
            <w:shd w:val="clear" w:color="auto" w:fill="auto"/>
            <w:noWrap/>
            <w:vAlign w:val="center"/>
          </w:tcPr>
          <w:p w14:paraId="02FD8FED" w14:textId="77777777" w:rsidR="00614EEE" w:rsidRPr="008E7E7B" w:rsidRDefault="00614EEE" w:rsidP="00F36E75">
            <w:pPr>
              <w:jc w:val="both"/>
              <w:rPr>
                <w:sz w:val="22"/>
                <w:szCs w:val="22"/>
              </w:rPr>
            </w:pPr>
          </w:p>
        </w:tc>
        <w:tc>
          <w:tcPr>
            <w:tcW w:w="319" w:type="dxa"/>
            <w:gridSpan w:val="2"/>
            <w:tcBorders>
              <w:top w:val="nil"/>
              <w:left w:val="nil"/>
              <w:bottom w:val="single" w:sz="4" w:space="0" w:color="auto"/>
              <w:right w:val="single" w:sz="4" w:space="0" w:color="auto"/>
            </w:tcBorders>
            <w:shd w:val="clear" w:color="auto" w:fill="auto"/>
            <w:noWrap/>
            <w:vAlign w:val="center"/>
          </w:tcPr>
          <w:p w14:paraId="54873A02" w14:textId="77777777" w:rsidR="00614EEE" w:rsidRPr="008E7E7B" w:rsidRDefault="00614EEE" w:rsidP="00F36E75">
            <w:pPr>
              <w:jc w:val="both"/>
              <w:rPr>
                <w:sz w:val="22"/>
                <w:szCs w:val="22"/>
              </w:rPr>
            </w:pPr>
          </w:p>
        </w:tc>
        <w:tc>
          <w:tcPr>
            <w:tcW w:w="319" w:type="dxa"/>
            <w:tcBorders>
              <w:top w:val="nil"/>
              <w:left w:val="nil"/>
              <w:bottom w:val="single" w:sz="4" w:space="0" w:color="auto"/>
              <w:right w:val="single" w:sz="4" w:space="0" w:color="auto"/>
            </w:tcBorders>
            <w:shd w:val="clear" w:color="auto" w:fill="auto"/>
            <w:noWrap/>
            <w:vAlign w:val="center"/>
          </w:tcPr>
          <w:p w14:paraId="62C9406F" w14:textId="77777777" w:rsidR="00614EEE" w:rsidRPr="008E7E7B" w:rsidRDefault="00614EEE" w:rsidP="00F36E75">
            <w:pPr>
              <w:jc w:val="both"/>
              <w:rPr>
                <w:sz w:val="22"/>
                <w:szCs w:val="22"/>
              </w:rPr>
            </w:pPr>
          </w:p>
        </w:tc>
        <w:tc>
          <w:tcPr>
            <w:tcW w:w="1526" w:type="dxa"/>
            <w:tcBorders>
              <w:top w:val="nil"/>
              <w:left w:val="nil"/>
              <w:bottom w:val="single" w:sz="4" w:space="0" w:color="auto"/>
              <w:right w:val="single" w:sz="4" w:space="0" w:color="auto"/>
            </w:tcBorders>
            <w:shd w:val="clear" w:color="auto" w:fill="auto"/>
            <w:vAlign w:val="center"/>
          </w:tcPr>
          <w:p w14:paraId="5DB9CDC5" w14:textId="77777777" w:rsidR="00614EEE" w:rsidRPr="00847E06" w:rsidRDefault="00614EEE" w:rsidP="00F36E75">
            <w:pPr>
              <w:jc w:val="both"/>
              <w:rPr>
                <w:sz w:val="22"/>
                <w:szCs w:val="22"/>
                <w:lang w:val="sr-Cyrl-BA"/>
              </w:rPr>
            </w:pPr>
            <w:r w:rsidRPr="008E7E7B">
              <w:rPr>
                <w:sz w:val="22"/>
                <w:szCs w:val="22"/>
              </w:rPr>
              <w:t> </w:t>
            </w:r>
            <w:r>
              <w:rPr>
                <w:sz w:val="22"/>
                <w:szCs w:val="22"/>
                <w:lang w:val="sr-Cyrl-BA"/>
              </w:rPr>
              <w:t>Ученички парламент</w:t>
            </w:r>
          </w:p>
        </w:tc>
        <w:tc>
          <w:tcPr>
            <w:tcW w:w="1439" w:type="dxa"/>
            <w:tcBorders>
              <w:top w:val="nil"/>
              <w:left w:val="nil"/>
              <w:bottom w:val="single" w:sz="4" w:space="0" w:color="auto"/>
              <w:right w:val="single" w:sz="4" w:space="0" w:color="auto"/>
            </w:tcBorders>
            <w:shd w:val="clear" w:color="auto" w:fill="auto"/>
            <w:vAlign w:val="center"/>
          </w:tcPr>
          <w:p w14:paraId="3C17EA8A" w14:textId="77777777" w:rsidR="00614EEE" w:rsidRPr="008E7E7B" w:rsidRDefault="00614EEE" w:rsidP="00F36E75">
            <w:pPr>
              <w:jc w:val="both"/>
              <w:rPr>
                <w:sz w:val="22"/>
                <w:szCs w:val="22"/>
              </w:rPr>
            </w:pPr>
            <w:r w:rsidRPr="008E7E7B">
              <w:rPr>
                <w:sz w:val="22"/>
                <w:szCs w:val="22"/>
              </w:rPr>
              <w:t>Заседање:</w:t>
            </w:r>
          </w:p>
          <w:p w14:paraId="7C8D8027" w14:textId="77777777" w:rsidR="00614EEE" w:rsidRPr="008E7E7B" w:rsidRDefault="00614EEE" w:rsidP="00F36E75">
            <w:pPr>
              <w:jc w:val="both"/>
              <w:rPr>
                <w:sz w:val="22"/>
                <w:szCs w:val="22"/>
              </w:rPr>
            </w:pPr>
            <w:r w:rsidRPr="008E7E7B">
              <w:rPr>
                <w:sz w:val="22"/>
                <w:szCs w:val="22"/>
              </w:rPr>
              <w:t>Избор представ-ника</w:t>
            </w:r>
          </w:p>
          <w:p w14:paraId="5B7A5812" w14:textId="77777777" w:rsidR="00614EEE" w:rsidRPr="008E7E7B" w:rsidRDefault="00614EEE" w:rsidP="00F36E75">
            <w:pPr>
              <w:jc w:val="both"/>
              <w:rPr>
                <w:sz w:val="22"/>
                <w:szCs w:val="22"/>
              </w:rPr>
            </w:pPr>
            <w:r w:rsidRPr="008E7E7B">
              <w:rPr>
                <w:sz w:val="22"/>
                <w:szCs w:val="22"/>
              </w:rPr>
              <w:t>Акција </w:t>
            </w:r>
          </w:p>
        </w:tc>
        <w:tc>
          <w:tcPr>
            <w:tcW w:w="1441" w:type="dxa"/>
            <w:tcBorders>
              <w:top w:val="nil"/>
              <w:left w:val="nil"/>
              <w:bottom w:val="single" w:sz="4" w:space="0" w:color="auto"/>
              <w:right w:val="single" w:sz="4" w:space="0" w:color="auto"/>
            </w:tcBorders>
            <w:shd w:val="clear" w:color="auto" w:fill="auto"/>
            <w:vAlign w:val="center"/>
          </w:tcPr>
          <w:p w14:paraId="7F9186C6" w14:textId="77777777" w:rsidR="00614EEE" w:rsidRPr="008E7E7B" w:rsidRDefault="00614EEE" w:rsidP="00F36E75">
            <w:pPr>
              <w:jc w:val="both"/>
              <w:rPr>
                <w:sz w:val="22"/>
                <w:szCs w:val="22"/>
              </w:rPr>
            </w:pPr>
            <w:r w:rsidRPr="008E7E7B">
              <w:rPr>
                <w:sz w:val="22"/>
                <w:szCs w:val="22"/>
              </w:rPr>
              <w:t>  Љиљана Кузмановић</w:t>
            </w:r>
          </w:p>
        </w:tc>
      </w:tr>
      <w:tr w:rsidR="00614EEE" w:rsidRPr="008E7E7B" w14:paraId="45806807" w14:textId="77777777" w:rsidTr="00F36E75">
        <w:trPr>
          <w:trHeight w:val="315"/>
          <w:jc w:val="center"/>
        </w:trPr>
        <w:tc>
          <w:tcPr>
            <w:tcW w:w="2116" w:type="dxa"/>
            <w:tcBorders>
              <w:top w:val="nil"/>
              <w:left w:val="single" w:sz="4" w:space="0" w:color="auto"/>
              <w:bottom w:val="single" w:sz="4" w:space="0" w:color="auto"/>
              <w:right w:val="single" w:sz="4" w:space="0" w:color="auto"/>
            </w:tcBorders>
            <w:shd w:val="clear" w:color="auto" w:fill="auto"/>
            <w:noWrap/>
            <w:vAlign w:val="center"/>
          </w:tcPr>
          <w:p w14:paraId="5FFD56AF" w14:textId="77777777" w:rsidR="00614EEE" w:rsidRPr="008E7E7B" w:rsidRDefault="00614EEE" w:rsidP="00F36E75">
            <w:pPr>
              <w:jc w:val="both"/>
              <w:rPr>
                <w:sz w:val="22"/>
                <w:szCs w:val="22"/>
              </w:rPr>
            </w:pPr>
            <w:r w:rsidRPr="008E7E7B">
              <w:rPr>
                <w:sz w:val="22"/>
                <w:szCs w:val="22"/>
              </w:rPr>
              <w:t>Ученичка питања – стање дечјих права у школи</w:t>
            </w:r>
          </w:p>
        </w:tc>
        <w:tc>
          <w:tcPr>
            <w:tcW w:w="425" w:type="dxa"/>
            <w:tcBorders>
              <w:top w:val="nil"/>
              <w:left w:val="nil"/>
              <w:bottom w:val="single" w:sz="4" w:space="0" w:color="auto"/>
              <w:right w:val="single" w:sz="4" w:space="0" w:color="auto"/>
            </w:tcBorders>
            <w:shd w:val="clear" w:color="auto" w:fill="auto"/>
            <w:noWrap/>
            <w:vAlign w:val="center"/>
          </w:tcPr>
          <w:p w14:paraId="14F35FBA" w14:textId="77777777" w:rsidR="00614EEE" w:rsidRPr="008E7E7B" w:rsidRDefault="00614EEE" w:rsidP="00F36E75">
            <w:pPr>
              <w:jc w:val="both"/>
              <w:rPr>
                <w:sz w:val="22"/>
                <w:szCs w:val="22"/>
              </w:rPr>
            </w:pPr>
          </w:p>
        </w:tc>
        <w:tc>
          <w:tcPr>
            <w:tcW w:w="425" w:type="dxa"/>
            <w:tcBorders>
              <w:top w:val="nil"/>
              <w:left w:val="nil"/>
              <w:bottom w:val="single" w:sz="4" w:space="0" w:color="auto"/>
              <w:right w:val="single" w:sz="4" w:space="0" w:color="auto"/>
            </w:tcBorders>
            <w:shd w:val="clear" w:color="auto" w:fill="auto"/>
            <w:noWrap/>
            <w:vAlign w:val="center"/>
          </w:tcPr>
          <w:p w14:paraId="57AC287A" w14:textId="77777777" w:rsidR="00614EEE" w:rsidRPr="008E7E7B" w:rsidRDefault="00614EEE" w:rsidP="00F36E75">
            <w:pPr>
              <w:jc w:val="both"/>
              <w:rPr>
                <w:sz w:val="22"/>
                <w:szCs w:val="22"/>
              </w:rPr>
            </w:pPr>
          </w:p>
        </w:tc>
        <w:tc>
          <w:tcPr>
            <w:tcW w:w="410" w:type="dxa"/>
            <w:tcBorders>
              <w:top w:val="nil"/>
              <w:left w:val="nil"/>
              <w:bottom w:val="single" w:sz="4" w:space="0" w:color="auto"/>
              <w:right w:val="single" w:sz="4" w:space="0" w:color="auto"/>
            </w:tcBorders>
            <w:shd w:val="clear" w:color="auto" w:fill="auto"/>
            <w:noWrap/>
            <w:vAlign w:val="center"/>
          </w:tcPr>
          <w:p w14:paraId="0299BC39" w14:textId="77777777" w:rsidR="00614EEE" w:rsidRPr="008E7E7B" w:rsidRDefault="00614EEE" w:rsidP="00F36E75">
            <w:pPr>
              <w:jc w:val="both"/>
              <w:rPr>
                <w:sz w:val="22"/>
                <w:szCs w:val="22"/>
              </w:rPr>
            </w:pPr>
          </w:p>
        </w:tc>
        <w:tc>
          <w:tcPr>
            <w:tcW w:w="410" w:type="dxa"/>
            <w:tcBorders>
              <w:top w:val="nil"/>
              <w:left w:val="nil"/>
              <w:bottom w:val="single" w:sz="4" w:space="0" w:color="auto"/>
              <w:right w:val="single" w:sz="4" w:space="0" w:color="auto"/>
            </w:tcBorders>
            <w:shd w:val="clear" w:color="auto" w:fill="3366FF"/>
            <w:noWrap/>
            <w:vAlign w:val="center"/>
          </w:tcPr>
          <w:p w14:paraId="5ED67966" w14:textId="77777777" w:rsidR="00614EEE" w:rsidRPr="00EC230F" w:rsidRDefault="00614EEE" w:rsidP="00F36E75">
            <w:pPr>
              <w:jc w:val="both"/>
              <w:rPr>
                <w:sz w:val="22"/>
                <w:szCs w:val="22"/>
                <w:lang w:val="sr-Cyrl-BA"/>
              </w:rPr>
            </w:pPr>
          </w:p>
        </w:tc>
        <w:tc>
          <w:tcPr>
            <w:tcW w:w="319" w:type="dxa"/>
            <w:gridSpan w:val="2"/>
            <w:tcBorders>
              <w:top w:val="nil"/>
              <w:left w:val="nil"/>
              <w:bottom w:val="single" w:sz="4" w:space="0" w:color="auto"/>
              <w:right w:val="single" w:sz="4" w:space="0" w:color="auto"/>
            </w:tcBorders>
            <w:shd w:val="clear" w:color="auto" w:fill="auto"/>
            <w:noWrap/>
            <w:vAlign w:val="center"/>
          </w:tcPr>
          <w:p w14:paraId="64FC1BB7" w14:textId="77777777" w:rsidR="00614EEE" w:rsidRPr="008E7E7B" w:rsidRDefault="00614EEE" w:rsidP="00F36E75">
            <w:pPr>
              <w:jc w:val="both"/>
              <w:rPr>
                <w:sz w:val="22"/>
                <w:szCs w:val="22"/>
              </w:rPr>
            </w:pPr>
          </w:p>
        </w:tc>
        <w:tc>
          <w:tcPr>
            <w:tcW w:w="318" w:type="dxa"/>
            <w:tcBorders>
              <w:top w:val="nil"/>
              <w:left w:val="nil"/>
              <w:bottom w:val="single" w:sz="4" w:space="0" w:color="auto"/>
              <w:right w:val="single" w:sz="4" w:space="0" w:color="auto"/>
            </w:tcBorders>
            <w:shd w:val="clear" w:color="auto" w:fill="auto"/>
            <w:noWrap/>
            <w:vAlign w:val="center"/>
          </w:tcPr>
          <w:p w14:paraId="36C02E46" w14:textId="77777777" w:rsidR="00614EEE" w:rsidRPr="008E7E7B" w:rsidRDefault="00614EEE" w:rsidP="00F36E75">
            <w:pPr>
              <w:jc w:val="both"/>
              <w:rPr>
                <w:sz w:val="22"/>
                <w:szCs w:val="22"/>
              </w:rPr>
            </w:pPr>
          </w:p>
        </w:tc>
        <w:tc>
          <w:tcPr>
            <w:tcW w:w="320" w:type="dxa"/>
            <w:tcBorders>
              <w:top w:val="nil"/>
              <w:left w:val="nil"/>
              <w:bottom w:val="single" w:sz="4" w:space="0" w:color="auto"/>
              <w:right w:val="single" w:sz="4" w:space="0" w:color="auto"/>
            </w:tcBorders>
            <w:shd w:val="clear" w:color="auto" w:fill="auto"/>
            <w:noWrap/>
            <w:vAlign w:val="center"/>
          </w:tcPr>
          <w:p w14:paraId="05BBF166" w14:textId="77777777" w:rsidR="00614EEE" w:rsidRPr="008E7E7B" w:rsidRDefault="00614EEE" w:rsidP="00F36E75">
            <w:pPr>
              <w:jc w:val="both"/>
              <w:rPr>
                <w:sz w:val="22"/>
                <w:szCs w:val="22"/>
              </w:rPr>
            </w:pPr>
          </w:p>
        </w:tc>
        <w:tc>
          <w:tcPr>
            <w:tcW w:w="319" w:type="dxa"/>
            <w:tcBorders>
              <w:top w:val="nil"/>
              <w:left w:val="nil"/>
              <w:bottom w:val="single" w:sz="4" w:space="0" w:color="auto"/>
              <w:right w:val="single" w:sz="4" w:space="0" w:color="auto"/>
            </w:tcBorders>
            <w:shd w:val="clear" w:color="auto" w:fill="auto"/>
            <w:noWrap/>
            <w:vAlign w:val="center"/>
          </w:tcPr>
          <w:p w14:paraId="162891DA" w14:textId="77777777" w:rsidR="00614EEE" w:rsidRPr="008E7E7B" w:rsidRDefault="00614EEE" w:rsidP="00F36E75">
            <w:pPr>
              <w:jc w:val="both"/>
              <w:rPr>
                <w:sz w:val="22"/>
                <w:szCs w:val="22"/>
              </w:rPr>
            </w:pPr>
          </w:p>
        </w:tc>
        <w:tc>
          <w:tcPr>
            <w:tcW w:w="319" w:type="dxa"/>
            <w:gridSpan w:val="2"/>
            <w:tcBorders>
              <w:top w:val="nil"/>
              <w:left w:val="nil"/>
              <w:bottom w:val="single" w:sz="4" w:space="0" w:color="auto"/>
              <w:right w:val="single" w:sz="4" w:space="0" w:color="auto"/>
            </w:tcBorders>
            <w:shd w:val="clear" w:color="auto" w:fill="auto"/>
            <w:noWrap/>
            <w:vAlign w:val="center"/>
          </w:tcPr>
          <w:p w14:paraId="2D7009B9" w14:textId="77777777" w:rsidR="00614EEE" w:rsidRPr="008E7E7B" w:rsidRDefault="00614EEE" w:rsidP="00F36E75">
            <w:pPr>
              <w:jc w:val="both"/>
              <w:rPr>
                <w:sz w:val="22"/>
                <w:szCs w:val="22"/>
              </w:rPr>
            </w:pPr>
          </w:p>
        </w:tc>
        <w:tc>
          <w:tcPr>
            <w:tcW w:w="319" w:type="dxa"/>
            <w:tcBorders>
              <w:top w:val="nil"/>
              <w:left w:val="nil"/>
              <w:bottom w:val="single" w:sz="4" w:space="0" w:color="auto"/>
              <w:right w:val="single" w:sz="4" w:space="0" w:color="auto"/>
            </w:tcBorders>
            <w:shd w:val="clear" w:color="auto" w:fill="auto"/>
            <w:noWrap/>
            <w:vAlign w:val="center"/>
          </w:tcPr>
          <w:p w14:paraId="3E31DA85" w14:textId="77777777" w:rsidR="00614EEE" w:rsidRPr="008E7E7B" w:rsidRDefault="00614EEE" w:rsidP="00F36E75">
            <w:pPr>
              <w:jc w:val="both"/>
              <w:rPr>
                <w:sz w:val="22"/>
                <w:szCs w:val="22"/>
              </w:rPr>
            </w:pPr>
          </w:p>
        </w:tc>
        <w:tc>
          <w:tcPr>
            <w:tcW w:w="1526" w:type="dxa"/>
            <w:tcBorders>
              <w:top w:val="nil"/>
              <w:left w:val="nil"/>
              <w:bottom w:val="single" w:sz="4" w:space="0" w:color="auto"/>
              <w:right w:val="single" w:sz="4" w:space="0" w:color="auto"/>
            </w:tcBorders>
            <w:shd w:val="clear" w:color="auto" w:fill="auto"/>
            <w:vAlign w:val="center"/>
          </w:tcPr>
          <w:p w14:paraId="1998F1C4" w14:textId="77777777" w:rsidR="00614EEE" w:rsidRPr="008E7E7B" w:rsidRDefault="00614EEE" w:rsidP="00F36E75">
            <w:pPr>
              <w:jc w:val="both"/>
              <w:rPr>
                <w:sz w:val="22"/>
                <w:szCs w:val="22"/>
              </w:rPr>
            </w:pPr>
            <w:r w:rsidRPr="008E7E7B">
              <w:rPr>
                <w:sz w:val="22"/>
                <w:szCs w:val="22"/>
              </w:rPr>
              <w:t>Ученички парламент  </w:t>
            </w:r>
          </w:p>
        </w:tc>
        <w:tc>
          <w:tcPr>
            <w:tcW w:w="1439" w:type="dxa"/>
            <w:tcBorders>
              <w:top w:val="nil"/>
              <w:left w:val="nil"/>
              <w:bottom w:val="single" w:sz="4" w:space="0" w:color="auto"/>
              <w:right w:val="single" w:sz="4" w:space="0" w:color="auto"/>
            </w:tcBorders>
            <w:shd w:val="clear" w:color="auto" w:fill="auto"/>
            <w:vAlign w:val="center"/>
          </w:tcPr>
          <w:p w14:paraId="1B7FB0B1" w14:textId="77777777" w:rsidR="00614EEE" w:rsidRPr="008E7E7B" w:rsidRDefault="00614EEE" w:rsidP="00F36E75">
            <w:pPr>
              <w:jc w:val="both"/>
              <w:rPr>
                <w:sz w:val="22"/>
                <w:szCs w:val="22"/>
              </w:rPr>
            </w:pPr>
            <w:r w:rsidRPr="008E7E7B">
              <w:rPr>
                <w:sz w:val="22"/>
                <w:szCs w:val="22"/>
              </w:rPr>
              <w:t>Заседање:</w:t>
            </w:r>
          </w:p>
          <w:p w14:paraId="0CAA2A87" w14:textId="77777777" w:rsidR="00614EEE" w:rsidRPr="008E7E7B" w:rsidRDefault="00614EEE" w:rsidP="00F36E75">
            <w:pPr>
              <w:jc w:val="both"/>
              <w:rPr>
                <w:sz w:val="22"/>
                <w:szCs w:val="22"/>
              </w:rPr>
            </w:pPr>
            <w:r w:rsidRPr="008E7E7B">
              <w:rPr>
                <w:sz w:val="22"/>
                <w:szCs w:val="22"/>
              </w:rPr>
              <w:t>Дебата </w:t>
            </w:r>
          </w:p>
        </w:tc>
        <w:tc>
          <w:tcPr>
            <w:tcW w:w="1441" w:type="dxa"/>
            <w:tcBorders>
              <w:top w:val="nil"/>
              <w:left w:val="nil"/>
              <w:bottom w:val="single" w:sz="4" w:space="0" w:color="auto"/>
              <w:right w:val="single" w:sz="4" w:space="0" w:color="auto"/>
            </w:tcBorders>
            <w:shd w:val="clear" w:color="auto" w:fill="auto"/>
            <w:vAlign w:val="center"/>
          </w:tcPr>
          <w:p w14:paraId="772E47AB" w14:textId="77777777" w:rsidR="00614EEE" w:rsidRPr="008E7E7B" w:rsidRDefault="00614EEE" w:rsidP="00F36E75">
            <w:pPr>
              <w:jc w:val="both"/>
              <w:rPr>
                <w:sz w:val="22"/>
                <w:szCs w:val="22"/>
              </w:rPr>
            </w:pPr>
            <w:r w:rsidRPr="008E7E7B">
              <w:rPr>
                <w:sz w:val="22"/>
                <w:szCs w:val="22"/>
              </w:rPr>
              <w:t> Љиљана Кузмановић</w:t>
            </w:r>
          </w:p>
        </w:tc>
      </w:tr>
      <w:tr w:rsidR="00614EEE" w:rsidRPr="008E7E7B" w14:paraId="0766AE7E" w14:textId="77777777" w:rsidTr="00F36E75">
        <w:trPr>
          <w:trHeight w:val="315"/>
          <w:jc w:val="center"/>
        </w:trPr>
        <w:tc>
          <w:tcPr>
            <w:tcW w:w="2116" w:type="dxa"/>
            <w:tcBorders>
              <w:top w:val="nil"/>
              <w:left w:val="single" w:sz="4" w:space="0" w:color="auto"/>
              <w:bottom w:val="single" w:sz="4" w:space="0" w:color="auto"/>
              <w:right w:val="single" w:sz="4" w:space="0" w:color="auto"/>
            </w:tcBorders>
            <w:shd w:val="clear" w:color="auto" w:fill="auto"/>
            <w:noWrap/>
            <w:vAlign w:val="center"/>
          </w:tcPr>
          <w:p w14:paraId="6A23A696" w14:textId="77777777" w:rsidR="00614EEE" w:rsidRPr="008E7E7B" w:rsidRDefault="00614EEE" w:rsidP="00F36E75">
            <w:pPr>
              <w:jc w:val="both"/>
              <w:rPr>
                <w:sz w:val="22"/>
                <w:szCs w:val="22"/>
              </w:rPr>
            </w:pPr>
            <w:r w:rsidRPr="008E7E7B">
              <w:rPr>
                <w:sz w:val="22"/>
                <w:szCs w:val="22"/>
              </w:rPr>
              <w:t xml:space="preserve">Ученичка питања – безбедност ученика у школи, информисаност ученика, васпитно-дисциплинске мере; </w:t>
            </w:r>
          </w:p>
        </w:tc>
        <w:tc>
          <w:tcPr>
            <w:tcW w:w="425" w:type="dxa"/>
            <w:tcBorders>
              <w:top w:val="nil"/>
              <w:left w:val="nil"/>
              <w:bottom w:val="single" w:sz="4" w:space="0" w:color="auto"/>
              <w:right w:val="single" w:sz="4" w:space="0" w:color="auto"/>
            </w:tcBorders>
            <w:shd w:val="clear" w:color="auto" w:fill="auto"/>
            <w:noWrap/>
            <w:vAlign w:val="center"/>
          </w:tcPr>
          <w:p w14:paraId="74BAC4B8" w14:textId="77777777" w:rsidR="00614EEE" w:rsidRPr="008E7E7B" w:rsidRDefault="00614EEE" w:rsidP="00F36E75">
            <w:pPr>
              <w:jc w:val="both"/>
              <w:rPr>
                <w:sz w:val="22"/>
                <w:szCs w:val="22"/>
              </w:rPr>
            </w:pPr>
          </w:p>
        </w:tc>
        <w:tc>
          <w:tcPr>
            <w:tcW w:w="425" w:type="dxa"/>
            <w:tcBorders>
              <w:top w:val="nil"/>
              <w:left w:val="nil"/>
              <w:bottom w:val="single" w:sz="4" w:space="0" w:color="auto"/>
              <w:right w:val="single" w:sz="4" w:space="0" w:color="auto"/>
            </w:tcBorders>
            <w:shd w:val="clear" w:color="auto" w:fill="auto"/>
            <w:noWrap/>
            <w:vAlign w:val="center"/>
          </w:tcPr>
          <w:p w14:paraId="3C19CD31" w14:textId="77777777" w:rsidR="00614EEE" w:rsidRPr="008E7E7B" w:rsidRDefault="00614EEE" w:rsidP="00F36E75">
            <w:pPr>
              <w:jc w:val="both"/>
              <w:rPr>
                <w:sz w:val="22"/>
                <w:szCs w:val="22"/>
              </w:rPr>
            </w:pPr>
          </w:p>
        </w:tc>
        <w:tc>
          <w:tcPr>
            <w:tcW w:w="410" w:type="dxa"/>
            <w:tcBorders>
              <w:top w:val="nil"/>
              <w:left w:val="nil"/>
              <w:bottom w:val="single" w:sz="4" w:space="0" w:color="auto"/>
              <w:right w:val="single" w:sz="4" w:space="0" w:color="auto"/>
            </w:tcBorders>
            <w:shd w:val="clear" w:color="auto" w:fill="auto"/>
            <w:noWrap/>
            <w:vAlign w:val="center"/>
          </w:tcPr>
          <w:p w14:paraId="44E19E80" w14:textId="77777777" w:rsidR="00614EEE" w:rsidRPr="008E7E7B" w:rsidRDefault="00614EEE" w:rsidP="00F36E75">
            <w:pPr>
              <w:jc w:val="both"/>
              <w:rPr>
                <w:sz w:val="22"/>
                <w:szCs w:val="22"/>
              </w:rPr>
            </w:pPr>
          </w:p>
        </w:tc>
        <w:tc>
          <w:tcPr>
            <w:tcW w:w="410" w:type="dxa"/>
            <w:tcBorders>
              <w:top w:val="single" w:sz="4" w:space="0" w:color="auto"/>
              <w:left w:val="nil"/>
              <w:bottom w:val="single" w:sz="4" w:space="0" w:color="auto"/>
              <w:right w:val="single" w:sz="4" w:space="0" w:color="auto"/>
            </w:tcBorders>
            <w:shd w:val="clear" w:color="auto" w:fill="auto"/>
            <w:noWrap/>
            <w:vAlign w:val="center"/>
          </w:tcPr>
          <w:p w14:paraId="1E8A7C34" w14:textId="77777777" w:rsidR="00614EEE" w:rsidRPr="008E7E7B" w:rsidRDefault="00614EEE" w:rsidP="00F36E75">
            <w:pPr>
              <w:jc w:val="both"/>
              <w:rPr>
                <w:sz w:val="22"/>
                <w:szCs w:val="22"/>
              </w:rPr>
            </w:pPr>
          </w:p>
        </w:tc>
        <w:tc>
          <w:tcPr>
            <w:tcW w:w="319" w:type="dxa"/>
            <w:gridSpan w:val="2"/>
            <w:tcBorders>
              <w:top w:val="single" w:sz="4" w:space="0" w:color="auto"/>
              <w:left w:val="nil"/>
              <w:bottom w:val="single" w:sz="4" w:space="0" w:color="auto"/>
              <w:right w:val="single" w:sz="4" w:space="0" w:color="auto"/>
            </w:tcBorders>
            <w:shd w:val="clear" w:color="auto" w:fill="auto"/>
            <w:noWrap/>
            <w:vAlign w:val="center"/>
          </w:tcPr>
          <w:p w14:paraId="41CB995A" w14:textId="77777777" w:rsidR="00614EEE" w:rsidRPr="008E7E7B" w:rsidRDefault="00614EEE" w:rsidP="00F36E75">
            <w:pPr>
              <w:jc w:val="both"/>
              <w:rPr>
                <w:sz w:val="22"/>
                <w:szCs w:val="22"/>
              </w:rPr>
            </w:pPr>
          </w:p>
        </w:tc>
        <w:tc>
          <w:tcPr>
            <w:tcW w:w="318" w:type="dxa"/>
            <w:tcBorders>
              <w:top w:val="nil"/>
              <w:left w:val="nil"/>
              <w:bottom w:val="single" w:sz="4" w:space="0" w:color="auto"/>
              <w:right w:val="single" w:sz="4" w:space="0" w:color="auto"/>
            </w:tcBorders>
            <w:shd w:val="clear" w:color="auto" w:fill="4F81BD"/>
            <w:noWrap/>
            <w:vAlign w:val="center"/>
          </w:tcPr>
          <w:p w14:paraId="3AC6EFF5" w14:textId="77777777" w:rsidR="00614EEE" w:rsidRPr="00A05885" w:rsidRDefault="00614EEE" w:rsidP="00F36E75">
            <w:pPr>
              <w:jc w:val="both"/>
              <w:rPr>
                <w:sz w:val="22"/>
                <w:szCs w:val="22"/>
              </w:rPr>
            </w:pPr>
          </w:p>
        </w:tc>
        <w:tc>
          <w:tcPr>
            <w:tcW w:w="320" w:type="dxa"/>
            <w:tcBorders>
              <w:top w:val="nil"/>
              <w:left w:val="nil"/>
              <w:bottom w:val="single" w:sz="4" w:space="0" w:color="auto"/>
              <w:right w:val="single" w:sz="4" w:space="0" w:color="auto"/>
            </w:tcBorders>
            <w:shd w:val="clear" w:color="auto" w:fill="auto"/>
            <w:noWrap/>
            <w:vAlign w:val="center"/>
          </w:tcPr>
          <w:p w14:paraId="7CF050CF" w14:textId="77777777" w:rsidR="00614EEE" w:rsidRPr="008E7E7B" w:rsidRDefault="00614EEE" w:rsidP="00F36E75">
            <w:pPr>
              <w:jc w:val="both"/>
              <w:rPr>
                <w:sz w:val="22"/>
                <w:szCs w:val="22"/>
              </w:rPr>
            </w:pPr>
          </w:p>
        </w:tc>
        <w:tc>
          <w:tcPr>
            <w:tcW w:w="319" w:type="dxa"/>
            <w:tcBorders>
              <w:top w:val="nil"/>
              <w:left w:val="nil"/>
              <w:bottom w:val="single" w:sz="4" w:space="0" w:color="auto"/>
              <w:right w:val="single" w:sz="4" w:space="0" w:color="auto"/>
            </w:tcBorders>
            <w:shd w:val="clear" w:color="auto" w:fill="auto"/>
            <w:noWrap/>
            <w:vAlign w:val="center"/>
          </w:tcPr>
          <w:p w14:paraId="2A5907FE" w14:textId="77777777" w:rsidR="00614EEE" w:rsidRPr="008E7E7B" w:rsidRDefault="00614EEE" w:rsidP="00F36E75">
            <w:pPr>
              <w:jc w:val="both"/>
              <w:rPr>
                <w:sz w:val="22"/>
                <w:szCs w:val="22"/>
              </w:rPr>
            </w:pPr>
          </w:p>
        </w:tc>
        <w:tc>
          <w:tcPr>
            <w:tcW w:w="319" w:type="dxa"/>
            <w:gridSpan w:val="2"/>
            <w:tcBorders>
              <w:top w:val="nil"/>
              <w:left w:val="nil"/>
              <w:bottom w:val="single" w:sz="4" w:space="0" w:color="auto"/>
              <w:right w:val="single" w:sz="4" w:space="0" w:color="auto"/>
            </w:tcBorders>
            <w:shd w:val="clear" w:color="auto" w:fill="auto"/>
            <w:noWrap/>
            <w:vAlign w:val="center"/>
          </w:tcPr>
          <w:p w14:paraId="3494593D" w14:textId="77777777" w:rsidR="00614EEE" w:rsidRPr="008E7E7B" w:rsidRDefault="00614EEE" w:rsidP="00F36E75">
            <w:pPr>
              <w:jc w:val="both"/>
              <w:rPr>
                <w:sz w:val="22"/>
                <w:szCs w:val="22"/>
              </w:rPr>
            </w:pPr>
          </w:p>
        </w:tc>
        <w:tc>
          <w:tcPr>
            <w:tcW w:w="319" w:type="dxa"/>
            <w:tcBorders>
              <w:top w:val="nil"/>
              <w:left w:val="nil"/>
              <w:bottom w:val="single" w:sz="4" w:space="0" w:color="auto"/>
              <w:right w:val="single" w:sz="4" w:space="0" w:color="auto"/>
            </w:tcBorders>
            <w:shd w:val="clear" w:color="auto" w:fill="auto"/>
            <w:noWrap/>
            <w:vAlign w:val="center"/>
          </w:tcPr>
          <w:p w14:paraId="3A305B51" w14:textId="77777777" w:rsidR="00614EEE" w:rsidRPr="008E7E7B" w:rsidRDefault="00614EEE" w:rsidP="00F36E75">
            <w:pPr>
              <w:jc w:val="both"/>
              <w:rPr>
                <w:sz w:val="22"/>
                <w:szCs w:val="22"/>
              </w:rPr>
            </w:pPr>
          </w:p>
        </w:tc>
        <w:tc>
          <w:tcPr>
            <w:tcW w:w="1526" w:type="dxa"/>
            <w:tcBorders>
              <w:top w:val="nil"/>
              <w:left w:val="nil"/>
              <w:bottom w:val="single" w:sz="4" w:space="0" w:color="auto"/>
              <w:right w:val="single" w:sz="4" w:space="0" w:color="auto"/>
            </w:tcBorders>
            <w:shd w:val="clear" w:color="auto" w:fill="auto"/>
            <w:vAlign w:val="center"/>
          </w:tcPr>
          <w:p w14:paraId="6C2C0A50" w14:textId="77777777" w:rsidR="00614EEE" w:rsidRPr="008E7E7B" w:rsidRDefault="00614EEE" w:rsidP="00F36E75">
            <w:pPr>
              <w:jc w:val="both"/>
              <w:rPr>
                <w:sz w:val="22"/>
                <w:szCs w:val="22"/>
              </w:rPr>
            </w:pPr>
            <w:r w:rsidRPr="008E7E7B">
              <w:rPr>
                <w:sz w:val="22"/>
                <w:szCs w:val="22"/>
              </w:rPr>
              <w:t>Ученички парламент  </w:t>
            </w:r>
          </w:p>
        </w:tc>
        <w:tc>
          <w:tcPr>
            <w:tcW w:w="1439" w:type="dxa"/>
            <w:tcBorders>
              <w:top w:val="nil"/>
              <w:left w:val="nil"/>
              <w:bottom w:val="single" w:sz="4" w:space="0" w:color="auto"/>
              <w:right w:val="single" w:sz="4" w:space="0" w:color="auto"/>
            </w:tcBorders>
            <w:shd w:val="clear" w:color="auto" w:fill="auto"/>
            <w:vAlign w:val="center"/>
          </w:tcPr>
          <w:p w14:paraId="7094A1BC" w14:textId="77777777" w:rsidR="00614EEE" w:rsidRPr="008E7E7B" w:rsidRDefault="00614EEE" w:rsidP="00F36E75">
            <w:pPr>
              <w:jc w:val="both"/>
              <w:rPr>
                <w:sz w:val="22"/>
                <w:szCs w:val="22"/>
              </w:rPr>
            </w:pPr>
            <w:r w:rsidRPr="008E7E7B">
              <w:rPr>
                <w:sz w:val="22"/>
                <w:szCs w:val="22"/>
              </w:rPr>
              <w:t>Заседање:</w:t>
            </w:r>
          </w:p>
          <w:p w14:paraId="110DA11C" w14:textId="77777777" w:rsidR="00614EEE" w:rsidRPr="008E7E7B" w:rsidRDefault="00614EEE" w:rsidP="00F36E75">
            <w:pPr>
              <w:jc w:val="both"/>
              <w:rPr>
                <w:sz w:val="22"/>
                <w:szCs w:val="22"/>
              </w:rPr>
            </w:pPr>
            <w:r w:rsidRPr="008E7E7B">
              <w:rPr>
                <w:sz w:val="22"/>
                <w:szCs w:val="22"/>
              </w:rPr>
              <w:t>Дебата </w:t>
            </w:r>
          </w:p>
        </w:tc>
        <w:tc>
          <w:tcPr>
            <w:tcW w:w="1441" w:type="dxa"/>
            <w:tcBorders>
              <w:top w:val="nil"/>
              <w:left w:val="nil"/>
              <w:bottom w:val="single" w:sz="4" w:space="0" w:color="auto"/>
              <w:right w:val="single" w:sz="4" w:space="0" w:color="auto"/>
            </w:tcBorders>
            <w:shd w:val="clear" w:color="auto" w:fill="auto"/>
            <w:vAlign w:val="center"/>
          </w:tcPr>
          <w:p w14:paraId="52EA73BB" w14:textId="77777777" w:rsidR="00614EEE" w:rsidRPr="008E7E7B" w:rsidRDefault="00614EEE" w:rsidP="00F36E75">
            <w:pPr>
              <w:jc w:val="both"/>
              <w:rPr>
                <w:sz w:val="22"/>
                <w:szCs w:val="22"/>
              </w:rPr>
            </w:pPr>
            <w:r w:rsidRPr="008E7E7B">
              <w:rPr>
                <w:sz w:val="22"/>
                <w:szCs w:val="22"/>
              </w:rPr>
              <w:t> Љиљана Кузмановић</w:t>
            </w:r>
          </w:p>
        </w:tc>
      </w:tr>
      <w:tr w:rsidR="00614EEE" w:rsidRPr="008E7E7B" w14:paraId="1DDFC27B" w14:textId="77777777" w:rsidTr="00F36E75">
        <w:trPr>
          <w:trHeight w:val="315"/>
          <w:jc w:val="center"/>
        </w:trPr>
        <w:tc>
          <w:tcPr>
            <w:tcW w:w="2116" w:type="dxa"/>
            <w:tcBorders>
              <w:top w:val="nil"/>
              <w:left w:val="single" w:sz="4" w:space="0" w:color="auto"/>
              <w:bottom w:val="single" w:sz="4" w:space="0" w:color="auto"/>
              <w:right w:val="single" w:sz="4" w:space="0" w:color="auto"/>
            </w:tcBorders>
            <w:shd w:val="clear" w:color="auto" w:fill="auto"/>
            <w:noWrap/>
            <w:vAlign w:val="center"/>
          </w:tcPr>
          <w:p w14:paraId="0940DE49" w14:textId="77777777" w:rsidR="00614EEE" w:rsidRPr="008E7E7B" w:rsidRDefault="00614EEE" w:rsidP="00F36E75">
            <w:pPr>
              <w:jc w:val="both"/>
              <w:rPr>
                <w:sz w:val="22"/>
                <w:szCs w:val="22"/>
              </w:rPr>
            </w:pPr>
            <w:r w:rsidRPr="008E7E7B">
              <w:rPr>
                <w:sz w:val="22"/>
                <w:szCs w:val="22"/>
              </w:rPr>
              <w:t>Ученичка питања</w:t>
            </w:r>
          </w:p>
        </w:tc>
        <w:tc>
          <w:tcPr>
            <w:tcW w:w="425" w:type="dxa"/>
            <w:tcBorders>
              <w:top w:val="nil"/>
              <w:left w:val="nil"/>
              <w:bottom w:val="single" w:sz="4" w:space="0" w:color="auto"/>
              <w:right w:val="single" w:sz="4" w:space="0" w:color="auto"/>
            </w:tcBorders>
            <w:shd w:val="clear" w:color="auto" w:fill="auto"/>
            <w:noWrap/>
            <w:vAlign w:val="center"/>
          </w:tcPr>
          <w:p w14:paraId="189C4713" w14:textId="77777777" w:rsidR="00614EEE" w:rsidRPr="008E7E7B" w:rsidRDefault="00614EEE" w:rsidP="00F36E75">
            <w:pPr>
              <w:jc w:val="both"/>
              <w:rPr>
                <w:sz w:val="22"/>
                <w:szCs w:val="22"/>
              </w:rPr>
            </w:pPr>
          </w:p>
        </w:tc>
        <w:tc>
          <w:tcPr>
            <w:tcW w:w="425" w:type="dxa"/>
            <w:tcBorders>
              <w:top w:val="nil"/>
              <w:left w:val="nil"/>
              <w:bottom w:val="single" w:sz="4" w:space="0" w:color="auto"/>
              <w:right w:val="single" w:sz="4" w:space="0" w:color="auto"/>
            </w:tcBorders>
            <w:shd w:val="clear" w:color="auto" w:fill="auto"/>
            <w:noWrap/>
            <w:vAlign w:val="center"/>
          </w:tcPr>
          <w:p w14:paraId="3E5F725A" w14:textId="77777777" w:rsidR="00614EEE" w:rsidRPr="008E7E7B" w:rsidRDefault="00614EEE" w:rsidP="00F36E75">
            <w:pPr>
              <w:jc w:val="both"/>
              <w:rPr>
                <w:sz w:val="22"/>
                <w:szCs w:val="22"/>
              </w:rPr>
            </w:pPr>
          </w:p>
        </w:tc>
        <w:tc>
          <w:tcPr>
            <w:tcW w:w="410" w:type="dxa"/>
            <w:tcBorders>
              <w:top w:val="nil"/>
              <w:left w:val="nil"/>
              <w:bottom w:val="single" w:sz="4" w:space="0" w:color="auto"/>
              <w:right w:val="single" w:sz="4" w:space="0" w:color="auto"/>
            </w:tcBorders>
            <w:shd w:val="clear" w:color="auto" w:fill="auto"/>
            <w:noWrap/>
            <w:vAlign w:val="center"/>
          </w:tcPr>
          <w:p w14:paraId="6EB2C75A" w14:textId="77777777" w:rsidR="00614EEE" w:rsidRPr="008E7E7B" w:rsidRDefault="00614EEE" w:rsidP="00F36E75">
            <w:pPr>
              <w:jc w:val="both"/>
              <w:rPr>
                <w:sz w:val="22"/>
                <w:szCs w:val="22"/>
              </w:rPr>
            </w:pPr>
          </w:p>
        </w:tc>
        <w:tc>
          <w:tcPr>
            <w:tcW w:w="410" w:type="dxa"/>
            <w:tcBorders>
              <w:top w:val="nil"/>
              <w:left w:val="nil"/>
              <w:bottom w:val="single" w:sz="4" w:space="0" w:color="auto"/>
              <w:right w:val="single" w:sz="4" w:space="0" w:color="auto"/>
            </w:tcBorders>
            <w:shd w:val="clear" w:color="auto" w:fill="auto"/>
            <w:noWrap/>
            <w:vAlign w:val="center"/>
          </w:tcPr>
          <w:p w14:paraId="5B96ADAC" w14:textId="77777777" w:rsidR="00614EEE" w:rsidRPr="008E7E7B" w:rsidRDefault="00614EEE" w:rsidP="00F36E75">
            <w:pPr>
              <w:jc w:val="both"/>
              <w:rPr>
                <w:sz w:val="22"/>
                <w:szCs w:val="22"/>
              </w:rPr>
            </w:pPr>
          </w:p>
        </w:tc>
        <w:tc>
          <w:tcPr>
            <w:tcW w:w="319" w:type="dxa"/>
            <w:gridSpan w:val="2"/>
            <w:tcBorders>
              <w:top w:val="nil"/>
              <w:left w:val="nil"/>
              <w:bottom w:val="single" w:sz="4" w:space="0" w:color="auto"/>
              <w:right w:val="single" w:sz="4" w:space="0" w:color="auto"/>
            </w:tcBorders>
            <w:shd w:val="clear" w:color="auto" w:fill="auto"/>
            <w:noWrap/>
            <w:vAlign w:val="center"/>
          </w:tcPr>
          <w:p w14:paraId="3E918191" w14:textId="77777777" w:rsidR="00614EEE" w:rsidRPr="008E7E7B" w:rsidRDefault="00614EEE" w:rsidP="00F36E75">
            <w:pPr>
              <w:jc w:val="both"/>
              <w:rPr>
                <w:sz w:val="22"/>
                <w:szCs w:val="22"/>
              </w:rPr>
            </w:pPr>
          </w:p>
        </w:tc>
        <w:tc>
          <w:tcPr>
            <w:tcW w:w="318" w:type="dxa"/>
            <w:tcBorders>
              <w:top w:val="nil"/>
              <w:left w:val="nil"/>
              <w:bottom w:val="single" w:sz="4" w:space="0" w:color="auto"/>
              <w:right w:val="single" w:sz="4" w:space="0" w:color="auto"/>
            </w:tcBorders>
            <w:shd w:val="clear" w:color="auto" w:fill="auto"/>
            <w:noWrap/>
            <w:vAlign w:val="center"/>
          </w:tcPr>
          <w:p w14:paraId="6F246899" w14:textId="77777777" w:rsidR="00614EEE" w:rsidRPr="008E7E7B" w:rsidRDefault="00614EEE" w:rsidP="00F36E75">
            <w:pPr>
              <w:jc w:val="both"/>
              <w:rPr>
                <w:sz w:val="22"/>
                <w:szCs w:val="22"/>
              </w:rPr>
            </w:pPr>
          </w:p>
        </w:tc>
        <w:tc>
          <w:tcPr>
            <w:tcW w:w="320" w:type="dxa"/>
            <w:tcBorders>
              <w:top w:val="nil"/>
              <w:left w:val="nil"/>
              <w:bottom w:val="single" w:sz="4" w:space="0" w:color="auto"/>
              <w:right w:val="single" w:sz="4" w:space="0" w:color="auto"/>
            </w:tcBorders>
            <w:shd w:val="clear" w:color="auto" w:fill="auto"/>
            <w:noWrap/>
            <w:vAlign w:val="center"/>
          </w:tcPr>
          <w:p w14:paraId="62CD9603" w14:textId="77777777" w:rsidR="00614EEE" w:rsidRPr="008E7E7B" w:rsidRDefault="00614EEE" w:rsidP="00F36E75">
            <w:pPr>
              <w:jc w:val="both"/>
              <w:rPr>
                <w:sz w:val="22"/>
                <w:szCs w:val="22"/>
              </w:rPr>
            </w:pPr>
          </w:p>
        </w:tc>
        <w:tc>
          <w:tcPr>
            <w:tcW w:w="319" w:type="dxa"/>
            <w:tcBorders>
              <w:top w:val="nil"/>
              <w:left w:val="nil"/>
              <w:bottom w:val="single" w:sz="4" w:space="0" w:color="auto"/>
              <w:right w:val="single" w:sz="4" w:space="0" w:color="auto"/>
            </w:tcBorders>
            <w:shd w:val="clear" w:color="auto" w:fill="4F81BD"/>
            <w:noWrap/>
            <w:vAlign w:val="center"/>
          </w:tcPr>
          <w:p w14:paraId="0400E89B" w14:textId="77777777" w:rsidR="00614EEE" w:rsidRPr="00E70317" w:rsidRDefault="00614EEE" w:rsidP="00F36E75">
            <w:pPr>
              <w:jc w:val="both"/>
              <w:rPr>
                <w:sz w:val="22"/>
                <w:szCs w:val="22"/>
              </w:rPr>
            </w:pPr>
          </w:p>
        </w:tc>
        <w:tc>
          <w:tcPr>
            <w:tcW w:w="319" w:type="dxa"/>
            <w:gridSpan w:val="2"/>
            <w:tcBorders>
              <w:top w:val="nil"/>
              <w:left w:val="nil"/>
              <w:bottom w:val="single" w:sz="4" w:space="0" w:color="auto"/>
              <w:right w:val="single" w:sz="4" w:space="0" w:color="auto"/>
            </w:tcBorders>
            <w:shd w:val="clear" w:color="auto" w:fill="auto"/>
            <w:noWrap/>
            <w:vAlign w:val="center"/>
          </w:tcPr>
          <w:p w14:paraId="31E82AEC" w14:textId="77777777" w:rsidR="00614EEE" w:rsidRPr="008E7E7B" w:rsidRDefault="00614EEE" w:rsidP="00F36E75">
            <w:pPr>
              <w:jc w:val="both"/>
              <w:rPr>
                <w:sz w:val="22"/>
                <w:szCs w:val="22"/>
              </w:rPr>
            </w:pPr>
          </w:p>
        </w:tc>
        <w:tc>
          <w:tcPr>
            <w:tcW w:w="319" w:type="dxa"/>
            <w:tcBorders>
              <w:top w:val="nil"/>
              <w:left w:val="nil"/>
              <w:bottom w:val="single" w:sz="4" w:space="0" w:color="auto"/>
              <w:right w:val="single" w:sz="4" w:space="0" w:color="auto"/>
            </w:tcBorders>
            <w:shd w:val="clear" w:color="auto" w:fill="auto"/>
            <w:noWrap/>
            <w:vAlign w:val="center"/>
          </w:tcPr>
          <w:p w14:paraId="32C36472" w14:textId="77777777" w:rsidR="00614EEE" w:rsidRPr="008E7E7B" w:rsidRDefault="00614EEE" w:rsidP="00F36E75">
            <w:pPr>
              <w:jc w:val="both"/>
              <w:rPr>
                <w:sz w:val="22"/>
                <w:szCs w:val="22"/>
              </w:rPr>
            </w:pPr>
          </w:p>
        </w:tc>
        <w:tc>
          <w:tcPr>
            <w:tcW w:w="1526" w:type="dxa"/>
            <w:tcBorders>
              <w:top w:val="nil"/>
              <w:left w:val="nil"/>
              <w:bottom w:val="single" w:sz="4" w:space="0" w:color="auto"/>
              <w:right w:val="single" w:sz="4" w:space="0" w:color="auto"/>
            </w:tcBorders>
            <w:shd w:val="clear" w:color="auto" w:fill="auto"/>
            <w:vAlign w:val="center"/>
          </w:tcPr>
          <w:p w14:paraId="0CF1328C" w14:textId="77777777" w:rsidR="00614EEE" w:rsidRPr="008E7E7B" w:rsidRDefault="00614EEE" w:rsidP="00F36E75">
            <w:pPr>
              <w:jc w:val="both"/>
              <w:rPr>
                <w:sz w:val="22"/>
                <w:szCs w:val="22"/>
              </w:rPr>
            </w:pPr>
            <w:r w:rsidRPr="008E7E7B">
              <w:rPr>
                <w:sz w:val="22"/>
                <w:szCs w:val="22"/>
              </w:rPr>
              <w:t>Ученички парламент  </w:t>
            </w:r>
          </w:p>
        </w:tc>
        <w:tc>
          <w:tcPr>
            <w:tcW w:w="1439" w:type="dxa"/>
            <w:tcBorders>
              <w:top w:val="nil"/>
              <w:left w:val="nil"/>
              <w:bottom w:val="single" w:sz="4" w:space="0" w:color="auto"/>
              <w:right w:val="single" w:sz="4" w:space="0" w:color="auto"/>
            </w:tcBorders>
            <w:shd w:val="clear" w:color="auto" w:fill="auto"/>
            <w:vAlign w:val="center"/>
          </w:tcPr>
          <w:p w14:paraId="1C2CE321" w14:textId="77777777" w:rsidR="00614EEE" w:rsidRPr="008E7E7B" w:rsidRDefault="00614EEE" w:rsidP="00F36E75">
            <w:pPr>
              <w:jc w:val="both"/>
              <w:rPr>
                <w:sz w:val="22"/>
                <w:szCs w:val="22"/>
              </w:rPr>
            </w:pPr>
            <w:r w:rsidRPr="008E7E7B">
              <w:rPr>
                <w:sz w:val="22"/>
                <w:szCs w:val="22"/>
              </w:rPr>
              <w:t>Заседање:</w:t>
            </w:r>
          </w:p>
          <w:p w14:paraId="01121A4C" w14:textId="77777777" w:rsidR="00614EEE" w:rsidRPr="008E7E7B" w:rsidRDefault="00614EEE" w:rsidP="00F36E75">
            <w:pPr>
              <w:jc w:val="both"/>
              <w:rPr>
                <w:sz w:val="22"/>
                <w:szCs w:val="22"/>
              </w:rPr>
            </w:pPr>
            <w:r w:rsidRPr="008E7E7B">
              <w:rPr>
                <w:sz w:val="22"/>
                <w:szCs w:val="22"/>
              </w:rPr>
              <w:t>Дебата </w:t>
            </w:r>
          </w:p>
        </w:tc>
        <w:tc>
          <w:tcPr>
            <w:tcW w:w="1441" w:type="dxa"/>
            <w:tcBorders>
              <w:top w:val="nil"/>
              <w:left w:val="nil"/>
              <w:bottom w:val="single" w:sz="4" w:space="0" w:color="auto"/>
              <w:right w:val="single" w:sz="4" w:space="0" w:color="auto"/>
            </w:tcBorders>
            <w:shd w:val="clear" w:color="auto" w:fill="auto"/>
            <w:vAlign w:val="center"/>
          </w:tcPr>
          <w:p w14:paraId="2E8776A7" w14:textId="77777777" w:rsidR="00614EEE" w:rsidRPr="008E7E7B" w:rsidRDefault="00614EEE" w:rsidP="00F36E75">
            <w:pPr>
              <w:jc w:val="both"/>
              <w:rPr>
                <w:sz w:val="22"/>
                <w:szCs w:val="22"/>
              </w:rPr>
            </w:pPr>
            <w:r w:rsidRPr="008E7E7B">
              <w:rPr>
                <w:sz w:val="22"/>
                <w:szCs w:val="22"/>
              </w:rPr>
              <w:t> Љиљана Кузмановић</w:t>
            </w:r>
          </w:p>
        </w:tc>
      </w:tr>
      <w:tr w:rsidR="00614EEE" w:rsidRPr="008E7E7B" w14:paraId="046AF982" w14:textId="77777777" w:rsidTr="00F36E75">
        <w:trPr>
          <w:trHeight w:val="315"/>
          <w:jc w:val="center"/>
        </w:trPr>
        <w:tc>
          <w:tcPr>
            <w:tcW w:w="2116" w:type="dxa"/>
            <w:tcBorders>
              <w:top w:val="nil"/>
              <w:left w:val="single" w:sz="4" w:space="0" w:color="auto"/>
              <w:bottom w:val="single" w:sz="4" w:space="0" w:color="auto"/>
              <w:right w:val="single" w:sz="4" w:space="0" w:color="auto"/>
            </w:tcBorders>
            <w:shd w:val="clear" w:color="auto" w:fill="auto"/>
            <w:noWrap/>
            <w:vAlign w:val="center"/>
          </w:tcPr>
          <w:p w14:paraId="2C34B78C" w14:textId="77777777" w:rsidR="00614EEE" w:rsidRPr="009D09E0" w:rsidRDefault="00614EEE" w:rsidP="00F36E75">
            <w:pPr>
              <w:jc w:val="both"/>
              <w:rPr>
                <w:sz w:val="22"/>
                <w:szCs w:val="22"/>
              </w:rPr>
            </w:pPr>
            <w:r w:rsidRPr="008E7E7B">
              <w:rPr>
                <w:sz w:val="22"/>
                <w:szCs w:val="22"/>
              </w:rPr>
              <w:t>Ученичка питања</w:t>
            </w:r>
            <w:r>
              <w:rPr>
                <w:sz w:val="22"/>
                <w:szCs w:val="22"/>
              </w:rPr>
              <w:t>;такмичења, вредновање, награђивање ученика</w:t>
            </w:r>
          </w:p>
        </w:tc>
        <w:tc>
          <w:tcPr>
            <w:tcW w:w="425" w:type="dxa"/>
            <w:tcBorders>
              <w:top w:val="nil"/>
              <w:left w:val="nil"/>
              <w:bottom w:val="single" w:sz="4" w:space="0" w:color="auto"/>
              <w:right w:val="single" w:sz="4" w:space="0" w:color="auto"/>
            </w:tcBorders>
            <w:shd w:val="clear" w:color="auto" w:fill="auto"/>
            <w:noWrap/>
            <w:vAlign w:val="center"/>
          </w:tcPr>
          <w:p w14:paraId="7D72434B" w14:textId="77777777" w:rsidR="00614EEE" w:rsidRPr="008E7E7B" w:rsidRDefault="00614EEE" w:rsidP="00F36E75">
            <w:pPr>
              <w:jc w:val="both"/>
              <w:rPr>
                <w:sz w:val="22"/>
                <w:szCs w:val="22"/>
              </w:rPr>
            </w:pPr>
          </w:p>
        </w:tc>
        <w:tc>
          <w:tcPr>
            <w:tcW w:w="425" w:type="dxa"/>
            <w:tcBorders>
              <w:top w:val="nil"/>
              <w:left w:val="nil"/>
              <w:bottom w:val="single" w:sz="4" w:space="0" w:color="auto"/>
              <w:right w:val="single" w:sz="4" w:space="0" w:color="auto"/>
            </w:tcBorders>
            <w:shd w:val="clear" w:color="auto" w:fill="auto"/>
            <w:noWrap/>
            <w:vAlign w:val="center"/>
          </w:tcPr>
          <w:p w14:paraId="238C9D1B" w14:textId="77777777" w:rsidR="00614EEE" w:rsidRPr="008E7E7B" w:rsidRDefault="00614EEE" w:rsidP="00F36E75">
            <w:pPr>
              <w:jc w:val="both"/>
              <w:rPr>
                <w:sz w:val="22"/>
                <w:szCs w:val="22"/>
              </w:rPr>
            </w:pPr>
          </w:p>
        </w:tc>
        <w:tc>
          <w:tcPr>
            <w:tcW w:w="410" w:type="dxa"/>
            <w:tcBorders>
              <w:top w:val="nil"/>
              <w:left w:val="nil"/>
              <w:bottom w:val="single" w:sz="4" w:space="0" w:color="auto"/>
              <w:right w:val="single" w:sz="4" w:space="0" w:color="auto"/>
            </w:tcBorders>
            <w:shd w:val="clear" w:color="auto" w:fill="auto"/>
            <w:noWrap/>
            <w:vAlign w:val="center"/>
          </w:tcPr>
          <w:p w14:paraId="6473D29F" w14:textId="77777777" w:rsidR="00614EEE" w:rsidRPr="008E7E7B" w:rsidRDefault="00614EEE" w:rsidP="00F36E75">
            <w:pPr>
              <w:jc w:val="both"/>
              <w:rPr>
                <w:sz w:val="22"/>
                <w:szCs w:val="22"/>
              </w:rPr>
            </w:pPr>
          </w:p>
        </w:tc>
        <w:tc>
          <w:tcPr>
            <w:tcW w:w="410" w:type="dxa"/>
            <w:tcBorders>
              <w:top w:val="nil"/>
              <w:left w:val="nil"/>
              <w:bottom w:val="single" w:sz="4" w:space="0" w:color="auto"/>
              <w:right w:val="single" w:sz="4" w:space="0" w:color="auto"/>
            </w:tcBorders>
            <w:shd w:val="clear" w:color="auto" w:fill="auto"/>
            <w:noWrap/>
            <w:vAlign w:val="center"/>
          </w:tcPr>
          <w:p w14:paraId="4A641858" w14:textId="77777777" w:rsidR="00614EEE" w:rsidRPr="008E7E7B" w:rsidRDefault="00614EEE" w:rsidP="00F36E75">
            <w:pPr>
              <w:jc w:val="both"/>
              <w:rPr>
                <w:sz w:val="22"/>
                <w:szCs w:val="22"/>
              </w:rPr>
            </w:pPr>
          </w:p>
        </w:tc>
        <w:tc>
          <w:tcPr>
            <w:tcW w:w="319" w:type="dxa"/>
            <w:gridSpan w:val="2"/>
            <w:tcBorders>
              <w:top w:val="nil"/>
              <w:left w:val="nil"/>
              <w:bottom w:val="single" w:sz="4" w:space="0" w:color="auto"/>
              <w:right w:val="single" w:sz="4" w:space="0" w:color="auto"/>
            </w:tcBorders>
            <w:shd w:val="clear" w:color="auto" w:fill="auto"/>
            <w:noWrap/>
            <w:vAlign w:val="center"/>
          </w:tcPr>
          <w:p w14:paraId="7D06C819" w14:textId="77777777" w:rsidR="00614EEE" w:rsidRPr="008E7E7B" w:rsidRDefault="00614EEE" w:rsidP="00F36E75">
            <w:pPr>
              <w:jc w:val="both"/>
              <w:rPr>
                <w:sz w:val="22"/>
                <w:szCs w:val="22"/>
              </w:rPr>
            </w:pPr>
          </w:p>
        </w:tc>
        <w:tc>
          <w:tcPr>
            <w:tcW w:w="318" w:type="dxa"/>
            <w:tcBorders>
              <w:top w:val="nil"/>
              <w:left w:val="nil"/>
              <w:bottom w:val="single" w:sz="4" w:space="0" w:color="auto"/>
              <w:right w:val="single" w:sz="4" w:space="0" w:color="auto"/>
            </w:tcBorders>
            <w:shd w:val="clear" w:color="auto" w:fill="auto"/>
            <w:noWrap/>
            <w:vAlign w:val="center"/>
          </w:tcPr>
          <w:p w14:paraId="08376903" w14:textId="77777777" w:rsidR="00614EEE" w:rsidRPr="008E7E7B" w:rsidRDefault="00614EEE" w:rsidP="00F36E75">
            <w:pPr>
              <w:jc w:val="both"/>
              <w:rPr>
                <w:sz w:val="22"/>
                <w:szCs w:val="22"/>
              </w:rPr>
            </w:pPr>
          </w:p>
        </w:tc>
        <w:tc>
          <w:tcPr>
            <w:tcW w:w="320" w:type="dxa"/>
            <w:tcBorders>
              <w:top w:val="nil"/>
              <w:left w:val="nil"/>
              <w:bottom w:val="single" w:sz="4" w:space="0" w:color="auto"/>
              <w:right w:val="single" w:sz="4" w:space="0" w:color="auto"/>
            </w:tcBorders>
            <w:shd w:val="clear" w:color="auto" w:fill="auto"/>
            <w:noWrap/>
            <w:vAlign w:val="center"/>
          </w:tcPr>
          <w:p w14:paraId="50C44A5E" w14:textId="77777777" w:rsidR="00614EEE" w:rsidRPr="008E7E7B" w:rsidRDefault="00614EEE" w:rsidP="00F36E75">
            <w:pPr>
              <w:jc w:val="both"/>
              <w:rPr>
                <w:sz w:val="22"/>
                <w:szCs w:val="22"/>
              </w:rPr>
            </w:pPr>
          </w:p>
        </w:tc>
        <w:tc>
          <w:tcPr>
            <w:tcW w:w="319" w:type="dxa"/>
            <w:tcBorders>
              <w:top w:val="nil"/>
              <w:left w:val="nil"/>
              <w:bottom w:val="single" w:sz="4" w:space="0" w:color="auto"/>
              <w:right w:val="single" w:sz="4" w:space="0" w:color="auto"/>
            </w:tcBorders>
            <w:shd w:val="clear" w:color="auto" w:fill="4F81BD"/>
            <w:noWrap/>
            <w:vAlign w:val="center"/>
          </w:tcPr>
          <w:p w14:paraId="1565CD6B" w14:textId="77777777" w:rsidR="00614EEE" w:rsidRPr="00EC230F" w:rsidRDefault="00614EEE" w:rsidP="00F36E75">
            <w:pPr>
              <w:jc w:val="both"/>
              <w:rPr>
                <w:sz w:val="22"/>
                <w:szCs w:val="22"/>
                <w:lang w:val="sr-Cyrl-BA"/>
              </w:rPr>
            </w:pPr>
          </w:p>
        </w:tc>
        <w:tc>
          <w:tcPr>
            <w:tcW w:w="319" w:type="dxa"/>
            <w:gridSpan w:val="2"/>
            <w:tcBorders>
              <w:top w:val="nil"/>
              <w:left w:val="nil"/>
              <w:bottom w:val="single" w:sz="4" w:space="0" w:color="auto"/>
              <w:right w:val="single" w:sz="4" w:space="0" w:color="auto"/>
            </w:tcBorders>
            <w:shd w:val="clear" w:color="auto" w:fill="auto"/>
            <w:noWrap/>
            <w:vAlign w:val="center"/>
          </w:tcPr>
          <w:p w14:paraId="7D865078" w14:textId="77777777" w:rsidR="00614EEE" w:rsidRPr="008E7E7B" w:rsidRDefault="00614EEE" w:rsidP="00F36E75">
            <w:pPr>
              <w:jc w:val="both"/>
              <w:rPr>
                <w:sz w:val="22"/>
                <w:szCs w:val="22"/>
              </w:rPr>
            </w:pPr>
          </w:p>
        </w:tc>
        <w:tc>
          <w:tcPr>
            <w:tcW w:w="319" w:type="dxa"/>
            <w:tcBorders>
              <w:top w:val="single" w:sz="4" w:space="0" w:color="auto"/>
              <w:left w:val="nil"/>
              <w:bottom w:val="single" w:sz="4" w:space="0" w:color="auto"/>
              <w:right w:val="single" w:sz="4" w:space="0" w:color="auto"/>
            </w:tcBorders>
            <w:shd w:val="clear" w:color="auto" w:fill="auto"/>
            <w:noWrap/>
            <w:vAlign w:val="center"/>
          </w:tcPr>
          <w:p w14:paraId="24C9FA31" w14:textId="77777777" w:rsidR="00614EEE" w:rsidRPr="008E7E7B" w:rsidRDefault="00614EEE" w:rsidP="00F36E75">
            <w:pPr>
              <w:jc w:val="both"/>
              <w:rPr>
                <w:sz w:val="22"/>
                <w:szCs w:val="22"/>
              </w:rPr>
            </w:pPr>
          </w:p>
        </w:tc>
        <w:tc>
          <w:tcPr>
            <w:tcW w:w="1526" w:type="dxa"/>
            <w:tcBorders>
              <w:top w:val="nil"/>
              <w:left w:val="nil"/>
              <w:bottom w:val="single" w:sz="4" w:space="0" w:color="auto"/>
              <w:right w:val="single" w:sz="4" w:space="0" w:color="auto"/>
            </w:tcBorders>
            <w:shd w:val="clear" w:color="auto" w:fill="auto"/>
            <w:vAlign w:val="center"/>
          </w:tcPr>
          <w:p w14:paraId="738FE12C" w14:textId="77777777" w:rsidR="00614EEE" w:rsidRPr="008E7E7B" w:rsidRDefault="00614EEE" w:rsidP="00F36E75">
            <w:pPr>
              <w:jc w:val="both"/>
              <w:rPr>
                <w:sz w:val="22"/>
                <w:szCs w:val="22"/>
              </w:rPr>
            </w:pPr>
            <w:r w:rsidRPr="008E7E7B">
              <w:rPr>
                <w:sz w:val="22"/>
                <w:szCs w:val="22"/>
              </w:rPr>
              <w:t>Ученички парламент  </w:t>
            </w:r>
          </w:p>
        </w:tc>
        <w:tc>
          <w:tcPr>
            <w:tcW w:w="1439" w:type="dxa"/>
            <w:tcBorders>
              <w:top w:val="nil"/>
              <w:left w:val="nil"/>
              <w:bottom w:val="single" w:sz="4" w:space="0" w:color="auto"/>
              <w:right w:val="single" w:sz="4" w:space="0" w:color="auto"/>
            </w:tcBorders>
            <w:shd w:val="clear" w:color="auto" w:fill="auto"/>
            <w:vAlign w:val="center"/>
          </w:tcPr>
          <w:p w14:paraId="71BE37BD" w14:textId="77777777" w:rsidR="00614EEE" w:rsidRPr="008E7E7B" w:rsidRDefault="00614EEE" w:rsidP="00F36E75">
            <w:pPr>
              <w:jc w:val="both"/>
              <w:rPr>
                <w:sz w:val="22"/>
                <w:szCs w:val="22"/>
              </w:rPr>
            </w:pPr>
            <w:r w:rsidRPr="008E7E7B">
              <w:rPr>
                <w:sz w:val="22"/>
                <w:szCs w:val="22"/>
              </w:rPr>
              <w:t>Заседање:</w:t>
            </w:r>
          </w:p>
          <w:p w14:paraId="296D3716" w14:textId="77777777" w:rsidR="00614EEE" w:rsidRPr="008E7E7B" w:rsidRDefault="00614EEE" w:rsidP="00F36E75">
            <w:pPr>
              <w:jc w:val="both"/>
              <w:rPr>
                <w:sz w:val="22"/>
                <w:szCs w:val="22"/>
              </w:rPr>
            </w:pPr>
            <w:r w:rsidRPr="008E7E7B">
              <w:rPr>
                <w:sz w:val="22"/>
                <w:szCs w:val="22"/>
              </w:rPr>
              <w:t>Дебата </w:t>
            </w:r>
          </w:p>
        </w:tc>
        <w:tc>
          <w:tcPr>
            <w:tcW w:w="1441" w:type="dxa"/>
            <w:tcBorders>
              <w:top w:val="nil"/>
              <w:left w:val="nil"/>
              <w:bottom w:val="single" w:sz="4" w:space="0" w:color="auto"/>
              <w:right w:val="single" w:sz="4" w:space="0" w:color="auto"/>
            </w:tcBorders>
            <w:shd w:val="clear" w:color="auto" w:fill="auto"/>
            <w:vAlign w:val="center"/>
          </w:tcPr>
          <w:p w14:paraId="5DE71058" w14:textId="77777777" w:rsidR="00614EEE" w:rsidRPr="008E7E7B" w:rsidRDefault="00614EEE" w:rsidP="00F36E75">
            <w:pPr>
              <w:jc w:val="both"/>
              <w:rPr>
                <w:sz w:val="22"/>
                <w:szCs w:val="22"/>
              </w:rPr>
            </w:pPr>
            <w:r w:rsidRPr="008E7E7B">
              <w:rPr>
                <w:sz w:val="22"/>
                <w:szCs w:val="22"/>
              </w:rPr>
              <w:t> Љиљана Кузмановић</w:t>
            </w:r>
          </w:p>
        </w:tc>
      </w:tr>
      <w:tr w:rsidR="00614EEE" w:rsidRPr="008E7E7B" w14:paraId="1A85831E" w14:textId="77777777" w:rsidTr="00F36E75">
        <w:trPr>
          <w:trHeight w:val="315"/>
          <w:jc w:val="center"/>
        </w:trPr>
        <w:tc>
          <w:tcPr>
            <w:tcW w:w="2116" w:type="dxa"/>
            <w:tcBorders>
              <w:top w:val="nil"/>
              <w:left w:val="single" w:sz="4" w:space="0" w:color="auto"/>
              <w:bottom w:val="single" w:sz="4" w:space="0" w:color="auto"/>
              <w:right w:val="single" w:sz="4" w:space="0" w:color="auto"/>
            </w:tcBorders>
            <w:shd w:val="clear" w:color="auto" w:fill="auto"/>
            <w:noWrap/>
            <w:vAlign w:val="center"/>
          </w:tcPr>
          <w:p w14:paraId="16F2952B" w14:textId="77777777" w:rsidR="00614EEE" w:rsidRPr="008E7E7B" w:rsidRDefault="00614EEE" w:rsidP="00F36E75">
            <w:pPr>
              <w:jc w:val="both"/>
              <w:rPr>
                <w:sz w:val="22"/>
                <w:szCs w:val="22"/>
              </w:rPr>
            </w:pPr>
            <w:r w:rsidRPr="008E7E7B">
              <w:rPr>
                <w:sz w:val="22"/>
                <w:szCs w:val="22"/>
              </w:rPr>
              <w:t>Ученичка питања – значај Ученичког парламента; побољшање рада Парламента</w:t>
            </w:r>
          </w:p>
        </w:tc>
        <w:tc>
          <w:tcPr>
            <w:tcW w:w="425" w:type="dxa"/>
            <w:tcBorders>
              <w:top w:val="nil"/>
              <w:left w:val="nil"/>
              <w:bottom w:val="single" w:sz="4" w:space="0" w:color="auto"/>
              <w:right w:val="single" w:sz="4" w:space="0" w:color="auto"/>
            </w:tcBorders>
            <w:shd w:val="clear" w:color="auto" w:fill="auto"/>
            <w:noWrap/>
            <w:vAlign w:val="center"/>
          </w:tcPr>
          <w:p w14:paraId="73515B26" w14:textId="77777777" w:rsidR="00614EEE" w:rsidRPr="008E7E7B" w:rsidRDefault="00614EEE" w:rsidP="00F36E75">
            <w:pPr>
              <w:jc w:val="both"/>
              <w:rPr>
                <w:sz w:val="22"/>
                <w:szCs w:val="22"/>
              </w:rPr>
            </w:pPr>
          </w:p>
        </w:tc>
        <w:tc>
          <w:tcPr>
            <w:tcW w:w="425" w:type="dxa"/>
            <w:tcBorders>
              <w:top w:val="nil"/>
              <w:left w:val="nil"/>
              <w:bottom w:val="single" w:sz="4" w:space="0" w:color="auto"/>
              <w:right w:val="single" w:sz="4" w:space="0" w:color="auto"/>
            </w:tcBorders>
            <w:shd w:val="clear" w:color="auto" w:fill="auto"/>
            <w:noWrap/>
            <w:vAlign w:val="center"/>
          </w:tcPr>
          <w:p w14:paraId="1322BA6B" w14:textId="77777777" w:rsidR="00614EEE" w:rsidRPr="008E7E7B" w:rsidRDefault="00614EEE" w:rsidP="00F36E75">
            <w:pPr>
              <w:jc w:val="both"/>
              <w:rPr>
                <w:sz w:val="22"/>
                <w:szCs w:val="22"/>
              </w:rPr>
            </w:pPr>
          </w:p>
        </w:tc>
        <w:tc>
          <w:tcPr>
            <w:tcW w:w="410" w:type="dxa"/>
            <w:tcBorders>
              <w:top w:val="nil"/>
              <w:left w:val="nil"/>
              <w:bottom w:val="single" w:sz="4" w:space="0" w:color="auto"/>
              <w:right w:val="single" w:sz="4" w:space="0" w:color="auto"/>
            </w:tcBorders>
            <w:shd w:val="clear" w:color="auto" w:fill="auto"/>
            <w:noWrap/>
            <w:vAlign w:val="center"/>
          </w:tcPr>
          <w:p w14:paraId="365646DB" w14:textId="77777777" w:rsidR="00614EEE" w:rsidRPr="008E7E7B" w:rsidRDefault="00614EEE" w:rsidP="00F36E75">
            <w:pPr>
              <w:jc w:val="both"/>
              <w:rPr>
                <w:sz w:val="22"/>
                <w:szCs w:val="22"/>
              </w:rPr>
            </w:pPr>
          </w:p>
        </w:tc>
        <w:tc>
          <w:tcPr>
            <w:tcW w:w="410" w:type="dxa"/>
            <w:tcBorders>
              <w:top w:val="nil"/>
              <w:left w:val="nil"/>
              <w:bottom w:val="single" w:sz="4" w:space="0" w:color="auto"/>
              <w:right w:val="single" w:sz="4" w:space="0" w:color="auto"/>
            </w:tcBorders>
            <w:shd w:val="clear" w:color="auto" w:fill="auto"/>
            <w:noWrap/>
            <w:vAlign w:val="center"/>
          </w:tcPr>
          <w:p w14:paraId="26E90AF0" w14:textId="77777777" w:rsidR="00614EEE" w:rsidRPr="008E7E7B" w:rsidRDefault="00614EEE" w:rsidP="00F36E75">
            <w:pPr>
              <w:jc w:val="both"/>
              <w:rPr>
                <w:sz w:val="22"/>
                <w:szCs w:val="22"/>
              </w:rPr>
            </w:pPr>
          </w:p>
        </w:tc>
        <w:tc>
          <w:tcPr>
            <w:tcW w:w="319" w:type="dxa"/>
            <w:gridSpan w:val="2"/>
            <w:tcBorders>
              <w:top w:val="nil"/>
              <w:left w:val="nil"/>
              <w:bottom w:val="single" w:sz="4" w:space="0" w:color="auto"/>
              <w:right w:val="single" w:sz="4" w:space="0" w:color="auto"/>
            </w:tcBorders>
            <w:shd w:val="clear" w:color="auto" w:fill="auto"/>
            <w:noWrap/>
            <w:vAlign w:val="center"/>
          </w:tcPr>
          <w:p w14:paraId="555568AF" w14:textId="77777777" w:rsidR="00614EEE" w:rsidRPr="008E7E7B" w:rsidRDefault="00614EEE" w:rsidP="00F36E75">
            <w:pPr>
              <w:jc w:val="both"/>
              <w:rPr>
                <w:sz w:val="22"/>
                <w:szCs w:val="22"/>
              </w:rPr>
            </w:pPr>
          </w:p>
        </w:tc>
        <w:tc>
          <w:tcPr>
            <w:tcW w:w="318" w:type="dxa"/>
            <w:tcBorders>
              <w:top w:val="nil"/>
              <w:left w:val="nil"/>
              <w:bottom w:val="single" w:sz="4" w:space="0" w:color="auto"/>
              <w:right w:val="single" w:sz="4" w:space="0" w:color="auto"/>
            </w:tcBorders>
            <w:shd w:val="clear" w:color="auto" w:fill="auto"/>
            <w:noWrap/>
            <w:vAlign w:val="center"/>
          </w:tcPr>
          <w:p w14:paraId="489DF710" w14:textId="77777777" w:rsidR="00614EEE" w:rsidRPr="008E7E7B" w:rsidRDefault="00614EEE" w:rsidP="00F36E75">
            <w:pPr>
              <w:jc w:val="both"/>
              <w:rPr>
                <w:sz w:val="22"/>
                <w:szCs w:val="22"/>
              </w:rPr>
            </w:pPr>
          </w:p>
        </w:tc>
        <w:tc>
          <w:tcPr>
            <w:tcW w:w="320" w:type="dxa"/>
            <w:tcBorders>
              <w:top w:val="nil"/>
              <w:left w:val="nil"/>
              <w:bottom w:val="single" w:sz="4" w:space="0" w:color="auto"/>
              <w:right w:val="single" w:sz="4" w:space="0" w:color="auto"/>
            </w:tcBorders>
            <w:shd w:val="clear" w:color="auto" w:fill="auto"/>
            <w:noWrap/>
            <w:vAlign w:val="center"/>
          </w:tcPr>
          <w:p w14:paraId="6F1BF375" w14:textId="77777777" w:rsidR="00614EEE" w:rsidRPr="008E7E7B" w:rsidRDefault="00614EEE" w:rsidP="00F36E75">
            <w:pPr>
              <w:jc w:val="both"/>
              <w:rPr>
                <w:sz w:val="22"/>
                <w:szCs w:val="22"/>
              </w:rPr>
            </w:pPr>
          </w:p>
        </w:tc>
        <w:tc>
          <w:tcPr>
            <w:tcW w:w="319" w:type="dxa"/>
            <w:tcBorders>
              <w:top w:val="nil"/>
              <w:left w:val="nil"/>
              <w:bottom w:val="single" w:sz="4" w:space="0" w:color="auto"/>
              <w:right w:val="single" w:sz="4" w:space="0" w:color="auto"/>
            </w:tcBorders>
            <w:shd w:val="clear" w:color="auto" w:fill="auto"/>
            <w:noWrap/>
            <w:vAlign w:val="center"/>
          </w:tcPr>
          <w:p w14:paraId="1E57B6C2" w14:textId="77777777" w:rsidR="00614EEE" w:rsidRPr="008E7E7B" w:rsidRDefault="00614EEE" w:rsidP="00F36E75">
            <w:pPr>
              <w:jc w:val="both"/>
              <w:rPr>
                <w:sz w:val="22"/>
                <w:szCs w:val="22"/>
              </w:rPr>
            </w:pPr>
          </w:p>
        </w:tc>
        <w:tc>
          <w:tcPr>
            <w:tcW w:w="319" w:type="dxa"/>
            <w:gridSpan w:val="2"/>
            <w:tcBorders>
              <w:top w:val="nil"/>
              <w:left w:val="nil"/>
              <w:bottom w:val="single" w:sz="4" w:space="0" w:color="auto"/>
              <w:right w:val="single" w:sz="4" w:space="0" w:color="auto"/>
            </w:tcBorders>
            <w:shd w:val="clear" w:color="auto" w:fill="3366FF"/>
            <w:noWrap/>
            <w:vAlign w:val="center"/>
          </w:tcPr>
          <w:p w14:paraId="260AEFA5" w14:textId="77777777" w:rsidR="00614EEE" w:rsidRPr="00EC230F" w:rsidRDefault="00614EEE" w:rsidP="00F36E75">
            <w:pPr>
              <w:jc w:val="both"/>
              <w:rPr>
                <w:sz w:val="22"/>
                <w:szCs w:val="22"/>
                <w:lang w:val="sr-Cyrl-BA"/>
              </w:rPr>
            </w:pPr>
          </w:p>
        </w:tc>
        <w:tc>
          <w:tcPr>
            <w:tcW w:w="319" w:type="dxa"/>
            <w:tcBorders>
              <w:top w:val="single" w:sz="4" w:space="0" w:color="auto"/>
              <w:left w:val="nil"/>
              <w:bottom w:val="single" w:sz="4" w:space="0" w:color="auto"/>
              <w:right w:val="single" w:sz="4" w:space="0" w:color="auto"/>
            </w:tcBorders>
            <w:shd w:val="clear" w:color="auto" w:fill="auto"/>
            <w:noWrap/>
            <w:vAlign w:val="center"/>
          </w:tcPr>
          <w:p w14:paraId="0C984524" w14:textId="77777777" w:rsidR="00614EEE" w:rsidRPr="008E7E7B" w:rsidRDefault="00614EEE" w:rsidP="00F36E75">
            <w:pPr>
              <w:jc w:val="both"/>
              <w:rPr>
                <w:sz w:val="22"/>
                <w:szCs w:val="22"/>
              </w:rPr>
            </w:pPr>
          </w:p>
        </w:tc>
        <w:tc>
          <w:tcPr>
            <w:tcW w:w="1526" w:type="dxa"/>
            <w:tcBorders>
              <w:top w:val="nil"/>
              <w:left w:val="nil"/>
              <w:bottom w:val="single" w:sz="4" w:space="0" w:color="auto"/>
              <w:right w:val="single" w:sz="4" w:space="0" w:color="auto"/>
            </w:tcBorders>
            <w:shd w:val="clear" w:color="auto" w:fill="auto"/>
            <w:vAlign w:val="center"/>
          </w:tcPr>
          <w:p w14:paraId="48A13265" w14:textId="77777777" w:rsidR="00614EEE" w:rsidRPr="008E7E7B" w:rsidRDefault="00614EEE" w:rsidP="00F36E75">
            <w:pPr>
              <w:jc w:val="both"/>
              <w:rPr>
                <w:sz w:val="22"/>
                <w:szCs w:val="22"/>
              </w:rPr>
            </w:pPr>
            <w:r w:rsidRPr="008E7E7B">
              <w:rPr>
                <w:sz w:val="22"/>
                <w:szCs w:val="22"/>
              </w:rPr>
              <w:t>Ученички парламент  </w:t>
            </w:r>
          </w:p>
        </w:tc>
        <w:tc>
          <w:tcPr>
            <w:tcW w:w="1439" w:type="dxa"/>
            <w:tcBorders>
              <w:top w:val="nil"/>
              <w:left w:val="nil"/>
              <w:bottom w:val="single" w:sz="4" w:space="0" w:color="auto"/>
              <w:right w:val="single" w:sz="4" w:space="0" w:color="auto"/>
            </w:tcBorders>
            <w:shd w:val="clear" w:color="auto" w:fill="auto"/>
            <w:vAlign w:val="center"/>
          </w:tcPr>
          <w:p w14:paraId="6B172EFF" w14:textId="77777777" w:rsidR="00614EEE" w:rsidRPr="008E7E7B" w:rsidRDefault="00614EEE" w:rsidP="00F36E75">
            <w:pPr>
              <w:jc w:val="both"/>
              <w:rPr>
                <w:sz w:val="22"/>
                <w:szCs w:val="22"/>
              </w:rPr>
            </w:pPr>
            <w:r w:rsidRPr="008E7E7B">
              <w:rPr>
                <w:sz w:val="22"/>
                <w:szCs w:val="22"/>
              </w:rPr>
              <w:t>Заседање:</w:t>
            </w:r>
          </w:p>
          <w:p w14:paraId="7372D276" w14:textId="77777777" w:rsidR="00614EEE" w:rsidRPr="008E7E7B" w:rsidRDefault="00614EEE" w:rsidP="00F36E75">
            <w:pPr>
              <w:jc w:val="both"/>
              <w:rPr>
                <w:sz w:val="22"/>
                <w:szCs w:val="22"/>
              </w:rPr>
            </w:pPr>
            <w:r w:rsidRPr="008E7E7B">
              <w:rPr>
                <w:sz w:val="22"/>
                <w:szCs w:val="22"/>
              </w:rPr>
              <w:t>Дебата </w:t>
            </w:r>
          </w:p>
        </w:tc>
        <w:tc>
          <w:tcPr>
            <w:tcW w:w="1441" w:type="dxa"/>
            <w:tcBorders>
              <w:top w:val="nil"/>
              <w:left w:val="nil"/>
              <w:bottom w:val="single" w:sz="4" w:space="0" w:color="auto"/>
              <w:right w:val="single" w:sz="4" w:space="0" w:color="auto"/>
            </w:tcBorders>
            <w:shd w:val="clear" w:color="auto" w:fill="auto"/>
            <w:vAlign w:val="center"/>
          </w:tcPr>
          <w:p w14:paraId="1700F361" w14:textId="77777777" w:rsidR="00614EEE" w:rsidRPr="008E7E7B" w:rsidRDefault="00614EEE" w:rsidP="00F36E75">
            <w:pPr>
              <w:jc w:val="both"/>
              <w:rPr>
                <w:sz w:val="22"/>
                <w:szCs w:val="22"/>
              </w:rPr>
            </w:pPr>
            <w:r w:rsidRPr="008E7E7B">
              <w:rPr>
                <w:sz w:val="22"/>
                <w:szCs w:val="22"/>
              </w:rPr>
              <w:t> Љиљана Кузмановић</w:t>
            </w:r>
          </w:p>
        </w:tc>
      </w:tr>
      <w:tr w:rsidR="00614EEE" w:rsidRPr="008E7E7B" w14:paraId="324E3946" w14:textId="77777777" w:rsidTr="00F36E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9"/>
          <w:jc w:val="center"/>
        </w:trPr>
        <w:tc>
          <w:tcPr>
            <w:tcW w:w="2116" w:type="dxa"/>
            <w:vAlign w:val="center"/>
          </w:tcPr>
          <w:p w14:paraId="0F03D631" w14:textId="77777777" w:rsidR="00614EEE" w:rsidRPr="00847E06" w:rsidRDefault="00614EEE" w:rsidP="00F36E75">
            <w:pPr>
              <w:jc w:val="both"/>
              <w:rPr>
                <w:sz w:val="22"/>
                <w:szCs w:val="22"/>
                <w:lang w:val="en-US"/>
              </w:rPr>
            </w:pPr>
            <w:r w:rsidRPr="008E7E7B">
              <w:rPr>
                <w:sz w:val="22"/>
                <w:szCs w:val="22"/>
              </w:rPr>
              <w:t xml:space="preserve">Сарадња са локалном заједницом; организацијама </w:t>
            </w:r>
          </w:p>
        </w:tc>
        <w:tc>
          <w:tcPr>
            <w:tcW w:w="425" w:type="dxa"/>
            <w:vAlign w:val="center"/>
          </w:tcPr>
          <w:p w14:paraId="213CC36F" w14:textId="77777777" w:rsidR="00614EEE" w:rsidRPr="008E7E7B" w:rsidRDefault="00614EEE" w:rsidP="00F36E75">
            <w:pPr>
              <w:jc w:val="both"/>
              <w:rPr>
                <w:sz w:val="22"/>
                <w:szCs w:val="22"/>
              </w:rPr>
            </w:pPr>
          </w:p>
        </w:tc>
        <w:tc>
          <w:tcPr>
            <w:tcW w:w="425" w:type="dxa"/>
            <w:vAlign w:val="center"/>
          </w:tcPr>
          <w:p w14:paraId="3322448E" w14:textId="77777777" w:rsidR="00614EEE" w:rsidRPr="008E7E7B" w:rsidRDefault="00614EEE" w:rsidP="00F36E75">
            <w:pPr>
              <w:jc w:val="both"/>
              <w:rPr>
                <w:sz w:val="22"/>
                <w:szCs w:val="22"/>
              </w:rPr>
            </w:pPr>
          </w:p>
        </w:tc>
        <w:tc>
          <w:tcPr>
            <w:tcW w:w="410" w:type="dxa"/>
            <w:vAlign w:val="center"/>
          </w:tcPr>
          <w:p w14:paraId="44ACBD26" w14:textId="77777777" w:rsidR="00614EEE" w:rsidRPr="008E7E7B" w:rsidRDefault="00614EEE" w:rsidP="00F36E75">
            <w:pPr>
              <w:jc w:val="both"/>
              <w:rPr>
                <w:sz w:val="22"/>
                <w:szCs w:val="22"/>
              </w:rPr>
            </w:pPr>
          </w:p>
        </w:tc>
        <w:tc>
          <w:tcPr>
            <w:tcW w:w="410" w:type="dxa"/>
            <w:vAlign w:val="center"/>
          </w:tcPr>
          <w:p w14:paraId="31E1322C" w14:textId="77777777" w:rsidR="00614EEE" w:rsidRPr="008E7E7B" w:rsidRDefault="00614EEE" w:rsidP="00F36E75">
            <w:pPr>
              <w:jc w:val="both"/>
              <w:rPr>
                <w:sz w:val="22"/>
                <w:szCs w:val="22"/>
              </w:rPr>
            </w:pPr>
          </w:p>
        </w:tc>
        <w:tc>
          <w:tcPr>
            <w:tcW w:w="303" w:type="dxa"/>
            <w:vAlign w:val="center"/>
          </w:tcPr>
          <w:p w14:paraId="274E93E2" w14:textId="77777777" w:rsidR="00614EEE" w:rsidRPr="008E7E7B" w:rsidRDefault="00614EEE" w:rsidP="00F36E75">
            <w:pPr>
              <w:jc w:val="both"/>
              <w:rPr>
                <w:sz w:val="22"/>
                <w:szCs w:val="22"/>
              </w:rPr>
            </w:pPr>
          </w:p>
        </w:tc>
        <w:tc>
          <w:tcPr>
            <w:tcW w:w="334" w:type="dxa"/>
            <w:gridSpan w:val="2"/>
            <w:vAlign w:val="center"/>
          </w:tcPr>
          <w:p w14:paraId="0C8C0D09" w14:textId="77777777" w:rsidR="00614EEE" w:rsidRPr="008E7E7B" w:rsidRDefault="00614EEE" w:rsidP="00F36E75">
            <w:pPr>
              <w:jc w:val="both"/>
              <w:rPr>
                <w:sz w:val="22"/>
                <w:szCs w:val="22"/>
              </w:rPr>
            </w:pPr>
          </w:p>
        </w:tc>
        <w:tc>
          <w:tcPr>
            <w:tcW w:w="320" w:type="dxa"/>
            <w:vAlign w:val="center"/>
          </w:tcPr>
          <w:p w14:paraId="73DCD421" w14:textId="77777777" w:rsidR="00614EEE" w:rsidRPr="008E7E7B" w:rsidRDefault="00614EEE" w:rsidP="00F36E75">
            <w:pPr>
              <w:jc w:val="both"/>
              <w:rPr>
                <w:sz w:val="22"/>
                <w:szCs w:val="22"/>
              </w:rPr>
            </w:pPr>
          </w:p>
        </w:tc>
        <w:tc>
          <w:tcPr>
            <w:tcW w:w="319" w:type="dxa"/>
            <w:vAlign w:val="center"/>
          </w:tcPr>
          <w:p w14:paraId="79C2E93A" w14:textId="77777777" w:rsidR="00614EEE" w:rsidRPr="008E7E7B" w:rsidRDefault="00614EEE" w:rsidP="00F36E75">
            <w:pPr>
              <w:jc w:val="both"/>
              <w:rPr>
                <w:sz w:val="22"/>
                <w:szCs w:val="22"/>
              </w:rPr>
            </w:pPr>
          </w:p>
        </w:tc>
        <w:tc>
          <w:tcPr>
            <w:tcW w:w="303" w:type="dxa"/>
            <w:shd w:val="clear" w:color="auto" w:fill="4F81BD"/>
            <w:vAlign w:val="center"/>
          </w:tcPr>
          <w:p w14:paraId="457A3DFF" w14:textId="77777777" w:rsidR="00614EEE" w:rsidRPr="00EC230F" w:rsidRDefault="00614EEE" w:rsidP="00F36E75">
            <w:pPr>
              <w:jc w:val="both"/>
              <w:rPr>
                <w:sz w:val="22"/>
                <w:szCs w:val="22"/>
                <w:lang w:val="sr-Cyrl-BA"/>
              </w:rPr>
            </w:pPr>
          </w:p>
        </w:tc>
        <w:tc>
          <w:tcPr>
            <w:tcW w:w="335" w:type="dxa"/>
            <w:gridSpan w:val="2"/>
            <w:shd w:val="clear" w:color="auto" w:fill="4F81BD"/>
            <w:vAlign w:val="center"/>
          </w:tcPr>
          <w:p w14:paraId="7DA93713" w14:textId="77777777" w:rsidR="00614EEE" w:rsidRPr="00E70317" w:rsidRDefault="00614EEE" w:rsidP="00F36E75">
            <w:pPr>
              <w:jc w:val="both"/>
              <w:rPr>
                <w:sz w:val="22"/>
                <w:szCs w:val="22"/>
              </w:rPr>
            </w:pPr>
          </w:p>
        </w:tc>
        <w:tc>
          <w:tcPr>
            <w:tcW w:w="1526" w:type="dxa"/>
            <w:vAlign w:val="center"/>
          </w:tcPr>
          <w:p w14:paraId="5FB2D321" w14:textId="77777777" w:rsidR="00614EEE" w:rsidRPr="008E7E7B" w:rsidRDefault="00614EEE" w:rsidP="00F36E75">
            <w:pPr>
              <w:jc w:val="both"/>
              <w:rPr>
                <w:sz w:val="22"/>
                <w:szCs w:val="22"/>
              </w:rPr>
            </w:pPr>
            <w:r w:rsidRPr="008E7E7B">
              <w:rPr>
                <w:sz w:val="22"/>
                <w:szCs w:val="22"/>
              </w:rPr>
              <w:t>Ученички парламент</w:t>
            </w:r>
          </w:p>
        </w:tc>
        <w:tc>
          <w:tcPr>
            <w:tcW w:w="1439" w:type="dxa"/>
            <w:vAlign w:val="center"/>
          </w:tcPr>
          <w:p w14:paraId="6A5A834F" w14:textId="77777777" w:rsidR="00614EEE" w:rsidRPr="00EC230F" w:rsidRDefault="00614EEE" w:rsidP="00F36E75">
            <w:pPr>
              <w:jc w:val="both"/>
              <w:rPr>
                <w:sz w:val="22"/>
                <w:szCs w:val="22"/>
                <w:lang w:val="sr-Cyrl-BA"/>
              </w:rPr>
            </w:pPr>
            <w:r w:rsidRPr="008E7E7B">
              <w:rPr>
                <w:sz w:val="22"/>
                <w:szCs w:val="22"/>
              </w:rPr>
              <w:t>А</w:t>
            </w:r>
            <w:r>
              <w:rPr>
                <w:sz w:val="22"/>
                <w:szCs w:val="22"/>
              </w:rPr>
              <w:t>кциј</w:t>
            </w:r>
            <w:r>
              <w:rPr>
                <w:sz w:val="22"/>
                <w:szCs w:val="22"/>
                <w:lang w:val="sr-Cyrl-BA"/>
              </w:rPr>
              <w:t>е,пројекти.други облици сарадње</w:t>
            </w:r>
          </w:p>
        </w:tc>
        <w:tc>
          <w:tcPr>
            <w:tcW w:w="1441" w:type="dxa"/>
            <w:vAlign w:val="center"/>
          </w:tcPr>
          <w:p w14:paraId="2D6C643D" w14:textId="77777777" w:rsidR="00614EEE" w:rsidRPr="008E7E7B" w:rsidRDefault="00614EEE" w:rsidP="00F36E75">
            <w:pPr>
              <w:jc w:val="both"/>
              <w:rPr>
                <w:sz w:val="22"/>
                <w:szCs w:val="22"/>
              </w:rPr>
            </w:pPr>
            <w:r w:rsidRPr="008E7E7B">
              <w:rPr>
                <w:sz w:val="22"/>
                <w:szCs w:val="22"/>
              </w:rPr>
              <w:t>Љиљана Кузмановић</w:t>
            </w:r>
          </w:p>
        </w:tc>
      </w:tr>
    </w:tbl>
    <w:p w14:paraId="7DF80659" w14:textId="77777777" w:rsidR="009D6EBA" w:rsidRPr="00156E8E" w:rsidRDefault="009D6EBA" w:rsidP="00614EEE">
      <w:pPr>
        <w:rPr>
          <w:lang w:eastAsia="en-US"/>
        </w:rPr>
      </w:pPr>
    </w:p>
    <w:p w14:paraId="2F186EF5" w14:textId="77777777" w:rsidR="009C7E20" w:rsidRPr="00156E8E" w:rsidRDefault="009C7E20" w:rsidP="00614EEE"/>
    <w:p w14:paraId="576572C3" w14:textId="77777777" w:rsidR="009C7E20" w:rsidRPr="00CC73F3" w:rsidRDefault="009C7E20" w:rsidP="006A004A">
      <w:pPr>
        <w:pStyle w:val="Heading2"/>
        <w:rPr>
          <w:rFonts w:eastAsia="Tahoma-Bold"/>
          <w:b w:val="0"/>
        </w:rPr>
      </w:pPr>
      <w:bookmarkStart w:id="157" w:name="_Toc50698346"/>
      <w:bookmarkStart w:id="158" w:name="_Toc146278013"/>
      <w:r w:rsidRPr="00CC73F3">
        <w:rPr>
          <w:rFonts w:eastAsia="Tahoma-Bold"/>
          <w:b w:val="0"/>
        </w:rPr>
        <w:t>ЕКСКУРЗИЈЕ УЧЕНИКА</w:t>
      </w:r>
      <w:bookmarkEnd w:id="157"/>
      <w:bookmarkEnd w:id="158"/>
    </w:p>
    <w:p w14:paraId="69F080CC" w14:textId="77777777" w:rsidR="00E213EB" w:rsidRPr="00E213EB" w:rsidRDefault="00E213EB" w:rsidP="00E213EB">
      <w:pPr>
        <w:rPr>
          <w:rFonts w:eastAsia="Tahoma-Bold"/>
          <w:lang w:val="hr-HR" w:eastAsia="en-US"/>
        </w:rPr>
      </w:pPr>
    </w:p>
    <w:p w14:paraId="4A8A09C5" w14:textId="77777777" w:rsidR="00AC0C83" w:rsidRDefault="009C7E20" w:rsidP="00AC0C83">
      <w:pPr>
        <w:ind w:left="284"/>
        <w:jc w:val="both"/>
      </w:pPr>
      <w:r w:rsidRPr="00156E8E">
        <w:t xml:space="preserve">Предлог дестинација за ученичке екскурзије даје </w:t>
      </w:r>
      <w:r w:rsidR="00AC0C83">
        <w:t>К</w:t>
      </w:r>
      <w:r w:rsidRPr="00156E8E">
        <w:t>омисија за екскурзије, у чији састав улазе директор, професори историје и географије и други именовани чланови. Да ли ће екскурзија у току школске г</w:t>
      </w:r>
      <w:r w:rsidR="004216C0">
        <w:t>одине бити реализована</w:t>
      </w:r>
      <w:r w:rsidRPr="00156E8E">
        <w:t xml:space="preserve"> зависи од великог броја фактора, а школа са такво</w:t>
      </w:r>
      <w:r w:rsidR="004216C0">
        <w:t>м социјалном структуром ученика као што је наша</w:t>
      </w:r>
      <w:r w:rsidRPr="00156E8E">
        <w:t xml:space="preserve"> мора бити флекси</w:t>
      </w:r>
      <w:r w:rsidR="004216C0">
        <w:t xml:space="preserve">билна у организацији </w:t>
      </w:r>
      <w:r w:rsidR="004216C0">
        <w:lastRenderedPageBreak/>
        <w:t>екскурзија</w:t>
      </w:r>
      <w:r w:rsidRPr="00156E8E">
        <w:t xml:space="preserve"> у оквирима плана, узимајући у обзир све чиниоце релевантне у времену организовања.</w:t>
      </w:r>
    </w:p>
    <w:p w14:paraId="2CA5A77B" w14:textId="77777777" w:rsidR="009C7E20" w:rsidRPr="00636493" w:rsidRDefault="009C7E20" w:rsidP="009C7E20">
      <w:pPr>
        <w:ind w:left="284"/>
        <w:jc w:val="both"/>
        <w:rPr>
          <w:color w:val="000000" w:themeColor="text1"/>
          <w:lang w:val="sr-Cyrl-RS"/>
        </w:rPr>
      </w:pPr>
      <w:r w:rsidRPr="00156E8E">
        <w:tab/>
      </w:r>
      <w:r w:rsidRPr="005149E6">
        <w:rPr>
          <w:color w:val="FF0000"/>
        </w:rPr>
        <w:t xml:space="preserve"> </w:t>
      </w:r>
      <w:r w:rsidRPr="00636493">
        <w:rPr>
          <w:color w:val="000000" w:themeColor="text1"/>
        </w:rPr>
        <w:t xml:space="preserve">Традиционална екскурзија </w:t>
      </w:r>
      <w:r w:rsidR="00056403" w:rsidRPr="00636493">
        <w:rPr>
          <w:color w:val="000000" w:themeColor="text1"/>
          <w:lang w:val="sr-Cyrl-RS"/>
        </w:rPr>
        <w:t>завршних разреда</w:t>
      </w:r>
      <w:r w:rsidRPr="00636493">
        <w:rPr>
          <w:color w:val="000000" w:themeColor="text1"/>
        </w:rPr>
        <w:t xml:space="preserve"> </w:t>
      </w:r>
      <w:r w:rsidR="00AC0C83" w:rsidRPr="00636493">
        <w:rPr>
          <w:color w:val="000000" w:themeColor="text1"/>
        </w:rPr>
        <w:t>планира</w:t>
      </w:r>
      <w:r w:rsidR="004216C0" w:rsidRPr="00636493">
        <w:rPr>
          <w:color w:val="000000" w:themeColor="text1"/>
          <w:lang w:val="sr-Cyrl-RS"/>
        </w:rPr>
        <w:t>на је за</w:t>
      </w:r>
      <w:r w:rsidR="00AC0C83" w:rsidRPr="00636493">
        <w:rPr>
          <w:color w:val="000000" w:themeColor="text1"/>
        </w:rPr>
        <w:t xml:space="preserve"> </w:t>
      </w:r>
      <w:r w:rsidR="004216C0" w:rsidRPr="00636493">
        <w:rPr>
          <w:color w:val="000000" w:themeColor="text1"/>
        </w:rPr>
        <w:t>октобар</w:t>
      </w:r>
      <w:r w:rsidR="008251FA" w:rsidRPr="00636493">
        <w:rPr>
          <w:color w:val="000000" w:themeColor="text1"/>
        </w:rPr>
        <w:t xml:space="preserve"> – дестинација </w:t>
      </w:r>
      <w:r w:rsidR="00056403" w:rsidRPr="00636493">
        <w:rPr>
          <w:color w:val="000000" w:themeColor="text1"/>
        </w:rPr>
        <w:t xml:space="preserve"> </w:t>
      </w:r>
      <w:r w:rsidR="008251FA" w:rsidRPr="00636493">
        <w:rPr>
          <w:color w:val="000000" w:themeColor="text1"/>
        </w:rPr>
        <w:t>Северна</w:t>
      </w:r>
      <w:r w:rsidR="00056403" w:rsidRPr="00636493">
        <w:rPr>
          <w:color w:val="000000" w:themeColor="text1"/>
        </w:rPr>
        <w:t xml:space="preserve"> </w:t>
      </w:r>
      <w:r w:rsidR="008251FA" w:rsidRPr="00636493">
        <w:rPr>
          <w:color w:val="000000" w:themeColor="text1"/>
        </w:rPr>
        <w:t>Грчка,</w:t>
      </w:r>
      <w:r w:rsidR="00623466" w:rsidRPr="00636493">
        <w:rPr>
          <w:color w:val="000000" w:themeColor="text1"/>
        </w:rPr>
        <w:t xml:space="preserve"> или </w:t>
      </w:r>
      <w:r w:rsidR="008251FA" w:rsidRPr="00636493">
        <w:rPr>
          <w:color w:val="000000" w:themeColor="text1"/>
          <w:lang w:val="sr-Cyrl-RS"/>
        </w:rPr>
        <w:t>тура по Северној Италији, у зависности од интересовања ученика.</w:t>
      </w:r>
    </w:p>
    <w:p w14:paraId="6A16D626" w14:textId="77777777" w:rsidR="009C7E20" w:rsidRPr="00636493" w:rsidRDefault="008251FA" w:rsidP="005149E6">
      <w:pPr>
        <w:ind w:left="284"/>
        <w:jc w:val="both"/>
        <w:rPr>
          <w:color w:val="000000" w:themeColor="text1"/>
        </w:rPr>
      </w:pPr>
      <w:r w:rsidRPr="00636493">
        <w:rPr>
          <w:color w:val="000000" w:themeColor="text1"/>
        </w:rPr>
        <w:t xml:space="preserve">Планирано је да први, </w:t>
      </w:r>
      <w:r w:rsidR="009C7E20" w:rsidRPr="00636493">
        <w:rPr>
          <w:color w:val="000000" w:themeColor="text1"/>
        </w:rPr>
        <w:t xml:space="preserve">други </w:t>
      </w:r>
      <w:r w:rsidR="00275881" w:rsidRPr="00636493">
        <w:rPr>
          <w:color w:val="000000" w:themeColor="text1"/>
        </w:rPr>
        <w:t xml:space="preserve">и трећи </w:t>
      </w:r>
      <w:r w:rsidR="009C7E20" w:rsidRPr="00636493">
        <w:rPr>
          <w:color w:val="000000" w:themeColor="text1"/>
        </w:rPr>
        <w:t>разреди иду на дводневну екскурзију по Србији</w:t>
      </w:r>
      <w:r w:rsidRPr="00636493">
        <w:rPr>
          <w:color w:val="000000" w:themeColor="text1"/>
          <w:lang w:val="sr-Cyrl-RS"/>
        </w:rPr>
        <w:t xml:space="preserve"> - источни или северни део, што ће такође зависити од избора ученика.</w:t>
      </w:r>
    </w:p>
    <w:p w14:paraId="0922600D" w14:textId="77777777" w:rsidR="009C7E20" w:rsidRPr="00156E8E" w:rsidRDefault="009C7E20" w:rsidP="009C7E20">
      <w:pPr>
        <w:ind w:left="284"/>
        <w:jc w:val="both"/>
      </w:pPr>
      <w:r w:rsidRPr="00156E8E">
        <w:tab/>
      </w:r>
    </w:p>
    <w:p w14:paraId="06CB89F3" w14:textId="77777777" w:rsidR="006A004A" w:rsidRPr="00CC73F3" w:rsidRDefault="006A004A" w:rsidP="00BB20B1">
      <w:pPr>
        <w:pStyle w:val="Heading1"/>
        <w:spacing w:line="360" w:lineRule="exact"/>
        <w:ind w:firstLine="400"/>
        <w:rPr>
          <w:rFonts w:ascii="Cambria" w:hAnsi="Cambria"/>
          <w:b w:val="0"/>
          <w:bCs/>
        </w:rPr>
      </w:pPr>
      <w:r w:rsidRPr="006A004A">
        <w:rPr>
          <w:rFonts w:eastAsia="Tahoma-Bold"/>
          <w:lang w:val="sr-Cyrl-RS"/>
        </w:rPr>
        <w:t xml:space="preserve"> </w:t>
      </w:r>
      <w:bookmarkStart w:id="159" w:name="_Toc146278014"/>
      <w:r w:rsidRPr="00CC73F3">
        <w:rPr>
          <w:rFonts w:eastAsia="Tahoma-Bold"/>
          <w:b w:val="0"/>
          <w:lang w:val="sr-Cyrl-RS"/>
        </w:rPr>
        <w:t xml:space="preserve">ПЛАНОВИ </w:t>
      </w:r>
      <w:r w:rsidR="002648B9" w:rsidRPr="00CC73F3">
        <w:rPr>
          <w:rFonts w:eastAsia="Tahoma-Bold"/>
          <w:b w:val="0"/>
        </w:rPr>
        <w:t>ШКОЛСКИ</w:t>
      </w:r>
      <w:r w:rsidRPr="00CC73F3">
        <w:rPr>
          <w:rFonts w:eastAsia="Tahoma-Bold"/>
          <w:b w:val="0"/>
          <w:lang w:val="sr-Cyrl-RS"/>
        </w:rPr>
        <w:t>Х</w:t>
      </w:r>
      <w:r w:rsidR="002648B9" w:rsidRPr="00CC73F3">
        <w:rPr>
          <w:rFonts w:eastAsia="Tahoma-Bold"/>
          <w:b w:val="0"/>
        </w:rPr>
        <w:t xml:space="preserve"> ТИМОВ</w:t>
      </w:r>
      <w:bookmarkEnd w:id="144"/>
      <w:r w:rsidRPr="00CC73F3">
        <w:rPr>
          <w:rFonts w:eastAsia="Tahoma-Bold"/>
          <w:b w:val="0"/>
        </w:rPr>
        <w:t>А</w:t>
      </w:r>
      <w:bookmarkEnd w:id="159"/>
    </w:p>
    <w:p w14:paraId="4977DDBC" w14:textId="77777777" w:rsidR="0068559B" w:rsidRPr="00CC73F3" w:rsidRDefault="0068559B" w:rsidP="006A004A">
      <w:pPr>
        <w:pStyle w:val="Heading2"/>
        <w:rPr>
          <w:b w:val="0"/>
        </w:rPr>
      </w:pPr>
      <w:bookmarkStart w:id="160" w:name="_Toc146278015"/>
      <w:r w:rsidRPr="00CC73F3">
        <w:rPr>
          <w:b w:val="0"/>
        </w:rPr>
        <w:t>ПЛАН РАДА ТИМА ЗА ПРОФЕСИОНАЛНИ РАЗВОЈ</w:t>
      </w:r>
      <w:bookmarkEnd w:id="160"/>
    </w:p>
    <w:p w14:paraId="16824074" w14:textId="77777777" w:rsidR="0068559B" w:rsidRPr="003D56CE" w:rsidRDefault="0068559B" w:rsidP="0068559B">
      <w:pPr>
        <w:spacing w:line="360" w:lineRule="exact"/>
        <w:ind w:firstLine="400"/>
        <w:jc w:val="both"/>
        <w:rPr>
          <w:rFonts w:ascii="Cambria" w:hAnsi="Cambria"/>
        </w:rPr>
      </w:pPr>
    </w:p>
    <w:p w14:paraId="1DEF5CBD" w14:textId="77777777" w:rsidR="0068559B" w:rsidRDefault="0068559B" w:rsidP="0068559B">
      <w:pPr>
        <w:spacing w:line="360" w:lineRule="exact"/>
        <w:ind w:firstLine="400"/>
        <w:jc w:val="both"/>
        <w:rPr>
          <w:rFonts w:ascii="Cambria" w:hAnsi="Cambria"/>
        </w:rPr>
      </w:pPr>
      <w:r w:rsidRPr="003D56CE">
        <w:rPr>
          <w:rFonts w:ascii="Cambria" w:hAnsi="Cambria"/>
        </w:rPr>
        <w:t xml:space="preserve">Професионални развој наставника јесте процес унапређивања вештина и компетенција наставника у циљу унапређивања квалитета наставе, као и учења и постигнућа ученика. </w:t>
      </w:r>
      <w:bookmarkStart w:id="161" w:name="_Hlk137477117"/>
      <w:r w:rsidRPr="003D56CE">
        <w:rPr>
          <w:rFonts w:ascii="Cambria" w:hAnsi="Cambria"/>
        </w:rPr>
        <w:t>Професионални развој је дугорочан, интегративни процес током којег се, кроз учење, практичан рад и истраживачку делатност, развијају и унапређују знања, вештине и способности појединца.</w:t>
      </w:r>
      <w:bookmarkEnd w:id="161"/>
    </w:p>
    <w:p w14:paraId="02C573CA" w14:textId="77777777" w:rsidR="00E213EB" w:rsidRPr="003D56CE" w:rsidRDefault="00E213EB" w:rsidP="0068559B">
      <w:pPr>
        <w:spacing w:line="360" w:lineRule="exact"/>
        <w:ind w:firstLine="400"/>
        <w:jc w:val="both"/>
        <w:rPr>
          <w:rFonts w:ascii="Cambria" w:hAnsi="Cambria"/>
        </w:rPr>
      </w:pPr>
    </w:p>
    <w:p w14:paraId="6BF7B78A" w14:textId="77777777" w:rsidR="0068559B" w:rsidRPr="003D56CE" w:rsidRDefault="0068559B" w:rsidP="0068559B">
      <w:pPr>
        <w:spacing w:line="360" w:lineRule="exact"/>
        <w:ind w:firstLine="400"/>
        <w:jc w:val="both"/>
        <w:rPr>
          <w:rFonts w:ascii="Cambria" w:hAnsi="Cambria"/>
        </w:rPr>
      </w:pPr>
    </w:p>
    <w:p w14:paraId="19491AF4" w14:textId="77777777" w:rsidR="0068559B" w:rsidRPr="003D56CE" w:rsidRDefault="0068559B" w:rsidP="0068559B">
      <w:pPr>
        <w:spacing w:line="360" w:lineRule="exact"/>
        <w:ind w:firstLine="400"/>
        <w:jc w:val="both"/>
        <w:rPr>
          <w:rFonts w:ascii="Cambria" w:hAnsi="Cambria"/>
        </w:rPr>
      </w:pPr>
      <w:r w:rsidRPr="003D56CE">
        <w:rPr>
          <w:rFonts w:ascii="Cambria" w:hAnsi="Cambria"/>
        </w:rPr>
        <w:t>Циљ:</w:t>
      </w:r>
    </w:p>
    <w:p w14:paraId="249BC9C0" w14:textId="77777777" w:rsidR="0068559B" w:rsidRPr="003D56CE" w:rsidRDefault="0068559B" w:rsidP="0068559B">
      <w:pPr>
        <w:pStyle w:val="ListParagraph"/>
        <w:numPr>
          <w:ilvl w:val="0"/>
          <w:numId w:val="75"/>
        </w:numPr>
        <w:spacing w:line="360" w:lineRule="exact"/>
        <w:ind w:left="0" w:firstLine="400"/>
        <w:jc w:val="both"/>
        <w:rPr>
          <w:rFonts w:ascii="Cambria" w:hAnsi="Cambria"/>
        </w:rPr>
      </w:pPr>
      <w:r w:rsidRPr="003D56CE">
        <w:rPr>
          <w:rFonts w:ascii="Cambria" w:hAnsi="Cambria"/>
        </w:rPr>
        <w:t>Усавршавање приправника и полагање стручних испита</w:t>
      </w:r>
    </w:p>
    <w:p w14:paraId="07978CB1" w14:textId="77777777" w:rsidR="0068559B" w:rsidRPr="003D56CE" w:rsidRDefault="0068559B" w:rsidP="0068559B">
      <w:pPr>
        <w:pStyle w:val="ListParagraph"/>
        <w:numPr>
          <w:ilvl w:val="0"/>
          <w:numId w:val="75"/>
        </w:numPr>
        <w:spacing w:line="360" w:lineRule="exact"/>
        <w:ind w:left="0" w:firstLine="400"/>
        <w:jc w:val="both"/>
        <w:rPr>
          <w:rFonts w:ascii="Cambria" w:hAnsi="Cambria"/>
        </w:rPr>
      </w:pPr>
      <w:r w:rsidRPr="003D56CE">
        <w:rPr>
          <w:rFonts w:ascii="Cambria" w:hAnsi="Cambria"/>
        </w:rPr>
        <w:t>Усавршавање за педагошки рад и извођење наставе</w:t>
      </w:r>
    </w:p>
    <w:p w14:paraId="5BFD0FC8" w14:textId="77777777" w:rsidR="0068559B" w:rsidRPr="003D56CE" w:rsidRDefault="0068559B" w:rsidP="0068559B">
      <w:pPr>
        <w:pStyle w:val="ListParagraph"/>
        <w:numPr>
          <w:ilvl w:val="0"/>
          <w:numId w:val="75"/>
        </w:numPr>
        <w:spacing w:line="360" w:lineRule="exact"/>
        <w:ind w:left="0" w:firstLine="400"/>
        <w:jc w:val="both"/>
        <w:rPr>
          <w:rFonts w:ascii="Cambria" w:hAnsi="Cambria"/>
        </w:rPr>
      </w:pPr>
      <w:r w:rsidRPr="003D56CE">
        <w:rPr>
          <w:rFonts w:ascii="Cambria" w:hAnsi="Cambria"/>
        </w:rPr>
        <w:t>Уже стручно усавршавање</w:t>
      </w:r>
    </w:p>
    <w:p w14:paraId="16534F50" w14:textId="77777777" w:rsidR="0068559B" w:rsidRPr="003D56CE" w:rsidRDefault="0068559B" w:rsidP="0068559B">
      <w:pPr>
        <w:pStyle w:val="ListParagraph"/>
        <w:numPr>
          <w:ilvl w:val="0"/>
          <w:numId w:val="75"/>
        </w:numPr>
        <w:spacing w:line="360" w:lineRule="exact"/>
        <w:ind w:left="0" w:firstLine="400"/>
        <w:jc w:val="both"/>
        <w:rPr>
          <w:rFonts w:ascii="Cambria" w:hAnsi="Cambria"/>
        </w:rPr>
      </w:pPr>
      <w:r w:rsidRPr="003D56CE">
        <w:rPr>
          <w:rFonts w:ascii="Cambria" w:hAnsi="Cambria"/>
        </w:rPr>
        <w:t>Oстваривање циљева и стандарда постигнућа ученика</w:t>
      </w:r>
    </w:p>
    <w:p w14:paraId="151679DF" w14:textId="77777777" w:rsidR="0068559B" w:rsidRPr="003D56CE" w:rsidRDefault="0068559B" w:rsidP="0068559B">
      <w:pPr>
        <w:pStyle w:val="ListParagraph"/>
        <w:numPr>
          <w:ilvl w:val="0"/>
          <w:numId w:val="75"/>
        </w:numPr>
        <w:spacing w:line="360" w:lineRule="exact"/>
        <w:ind w:left="0" w:firstLine="400"/>
        <w:jc w:val="both"/>
        <w:rPr>
          <w:rFonts w:ascii="Cambria" w:hAnsi="Cambria"/>
        </w:rPr>
      </w:pPr>
      <w:r w:rsidRPr="003D56CE">
        <w:rPr>
          <w:rFonts w:ascii="Cambria" w:hAnsi="Cambria"/>
        </w:rPr>
        <w:t xml:space="preserve">Подршка у припреми за завршни испит </w:t>
      </w:r>
    </w:p>
    <w:p w14:paraId="1A4E1045" w14:textId="77777777" w:rsidR="0068559B" w:rsidRPr="003D56CE" w:rsidRDefault="0068559B" w:rsidP="0068559B">
      <w:pPr>
        <w:pStyle w:val="ListParagraph"/>
        <w:numPr>
          <w:ilvl w:val="0"/>
          <w:numId w:val="75"/>
        </w:numPr>
        <w:spacing w:line="360" w:lineRule="exact"/>
        <w:ind w:left="0" w:firstLine="400"/>
        <w:jc w:val="both"/>
        <w:rPr>
          <w:rFonts w:ascii="Cambria" w:hAnsi="Cambria"/>
        </w:rPr>
      </w:pPr>
      <w:r w:rsidRPr="003D56CE">
        <w:rPr>
          <w:rFonts w:ascii="Cambria" w:hAnsi="Cambria"/>
        </w:rPr>
        <w:t xml:space="preserve">Транзиција из основне у средњу школу – осетљив период </w:t>
      </w:r>
    </w:p>
    <w:p w14:paraId="3FD2D9A5" w14:textId="77777777" w:rsidR="0068559B" w:rsidRPr="003D56CE" w:rsidRDefault="0068559B" w:rsidP="0068559B">
      <w:pPr>
        <w:pStyle w:val="ListParagraph"/>
        <w:numPr>
          <w:ilvl w:val="0"/>
          <w:numId w:val="75"/>
        </w:numPr>
        <w:spacing w:line="360" w:lineRule="exact"/>
        <w:ind w:left="0" w:firstLine="400"/>
        <w:jc w:val="both"/>
        <w:rPr>
          <w:rFonts w:ascii="Cambria" w:hAnsi="Cambria"/>
        </w:rPr>
      </w:pPr>
      <w:r w:rsidRPr="003D56CE">
        <w:rPr>
          <w:rFonts w:ascii="Cambria" w:hAnsi="Cambria"/>
        </w:rPr>
        <w:t xml:space="preserve">Подршка професионалном развоју ученика из осетљивих група </w:t>
      </w:r>
    </w:p>
    <w:p w14:paraId="16F459B9" w14:textId="77777777" w:rsidR="0068559B" w:rsidRPr="003D56CE" w:rsidRDefault="0068559B" w:rsidP="0068559B">
      <w:pPr>
        <w:pStyle w:val="ListParagraph"/>
        <w:numPr>
          <w:ilvl w:val="0"/>
          <w:numId w:val="75"/>
        </w:numPr>
        <w:spacing w:line="360" w:lineRule="exact"/>
        <w:ind w:left="0" w:firstLine="400"/>
        <w:jc w:val="both"/>
        <w:rPr>
          <w:rFonts w:ascii="Cambria" w:hAnsi="Cambria"/>
        </w:rPr>
      </w:pPr>
      <w:r w:rsidRPr="003D56CE">
        <w:rPr>
          <w:rFonts w:ascii="Cambria" w:hAnsi="Cambria"/>
        </w:rPr>
        <w:t xml:space="preserve">Сарадња са родитељима </w:t>
      </w:r>
    </w:p>
    <w:p w14:paraId="3722CC53" w14:textId="77777777" w:rsidR="0068559B" w:rsidRPr="003D56CE" w:rsidRDefault="0068559B" w:rsidP="0068559B">
      <w:pPr>
        <w:pStyle w:val="ListParagraph"/>
        <w:numPr>
          <w:ilvl w:val="0"/>
          <w:numId w:val="75"/>
        </w:numPr>
        <w:spacing w:line="360" w:lineRule="exact"/>
        <w:ind w:left="0" w:firstLine="400"/>
        <w:jc w:val="both"/>
        <w:rPr>
          <w:rFonts w:ascii="Cambria" w:hAnsi="Cambria"/>
        </w:rPr>
      </w:pPr>
      <w:r w:rsidRPr="003D56CE">
        <w:rPr>
          <w:rFonts w:ascii="Cambria" w:hAnsi="Cambria"/>
        </w:rPr>
        <w:t xml:space="preserve">Социјални развој ученика </w:t>
      </w:r>
    </w:p>
    <w:p w14:paraId="4D0555E2" w14:textId="77777777" w:rsidR="0068559B" w:rsidRPr="003D56CE" w:rsidRDefault="0068559B" w:rsidP="0068559B">
      <w:pPr>
        <w:pStyle w:val="ListParagraph"/>
        <w:numPr>
          <w:ilvl w:val="0"/>
          <w:numId w:val="75"/>
        </w:numPr>
        <w:spacing w:line="360" w:lineRule="exact"/>
        <w:ind w:left="0" w:firstLine="400"/>
        <w:jc w:val="both"/>
        <w:rPr>
          <w:rFonts w:ascii="Cambria" w:hAnsi="Cambria"/>
        </w:rPr>
      </w:pPr>
      <w:r w:rsidRPr="003D56CE">
        <w:rPr>
          <w:rFonts w:ascii="Cambria" w:hAnsi="Cambria"/>
        </w:rPr>
        <w:t xml:space="preserve">Унапређење ученичког парламента </w:t>
      </w:r>
    </w:p>
    <w:p w14:paraId="60BC8EC0" w14:textId="77777777" w:rsidR="0068559B" w:rsidRPr="003D56CE" w:rsidRDefault="0068559B" w:rsidP="0068559B">
      <w:pPr>
        <w:pStyle w:val="ListParagraph"/>
        <w:numPr>
          <w:ilvl w:val="0"/>
          <w:numId w:val="75"/>
        </w:numPr>
        <w:spacing w:line="360" w:lineRule="exact"/>
        <w:ind w:left="0" w:firstLine="400"/>
        <w:jc w:val="both"/>
        <w:rPr>
          <w:rFonts w:ascii="Cambria" w:hAnsi="Cambria"/>
        </w:rPr>
      </w:pPr>
      <w:r w:rsidRPr="003D56CE">
        <w:rPr>
          <w:rFonts w:ascii="Cambria" w:hAnsi="Cambria"/>
        </w:rPr>
        <w:t>Професионална оријентација ученика</w:t>
      </w:r>
    </w:p>
    <w:p w14:paraId="3CBD38D0" w14:textId="77777777" w:rsidR="0068559B" w:rsidRPr="003D56CE" w:rsidRDefault="0068559B" w:rsidP="0068559B">
      <w:pPr>
        <w:pStyle w:val="ListParagraph"/>
        <w:numPr>
          <w:ilvl w:val="0"/>
          <w:numId w:val="75"/>
        </w:numPr>
        <w:spacing w:line="360" w:lineRule="exact"/>
        <w:ind w:left="0" w:firstLine="400"/>
        <w:jc w:val="both"/>
        <w:rPr>
          <w:rFonts w:ascii="Cambria" w:hAnsi="Cambria"/>
        </w:rPr>
      </w:pPr>
      <w:r w:rsidRPr="003D56CE">
        <w:rPr>
          <w:rFonts w:ascii="Cambria" w:hAnsi="Cambria"/>
        </w:rPr>
        <w:t xml:space="preserve">Каријерно </w:t>
      </w:r>
      <w:r>
        <w:rPr>
          <w:rFonts w:ascii="Cambria" w:hAnsi="Cambria"/>
        </w:rPr>
        <w:t>усмеравање</w:t>
      </w:r>
      <w:r w:rsidRPr="003D56CE">
        <w:rPr>
          <w:rFonts w:ascii="Cambria" w:hAnsi="Cambria"/>
        </w:rPr>
        <w:t xml:space="preserve"> и саветовање</w:t>
      </w:r>
    </w:p>
    <w:p w14:paraId="42394DF7" w14:textId="77777777" w:rsidR="0068559B" w:rsidRPr="003D56CE" w:rsidRDefault="0068559B" w:rsidP="0068559B">
      <w:pPr>
        <w:spacing w:line="360" w:lineRule="exact"/>
        <w:ind w:firstLine="400"/>
        <w:jc w:val="both"/>
        <w:rPr>
          <w:rFonts w:ascii="Cambria" w:hAnsi="Cambria"/>
        </w:rPr>
      </w:pPr>
    </w:p>
    <w:p w14:paraId="2B70E4BC" w14:textId="77777777" w:rsidR="00F803F7" w:rsidRDefault="00F803F7" w:rsidP="0068559B">
      <w:pPr>
        <w:spacing w:line="360" w:lineRule="exact"/>
        <w:ind w:firstLine="400"/>
        <w:jc w:val="both"/>
        <w:rPr>
          <w:rFonts w:ascii="Cambria" w:hAnsi="Cambria"/>
        </w:rPr>
      </w:pPr>
    </w:p>
    <w:p w14:paraId="2503B845" w14:textId="77777777" w:rsidR="0068559B" w:rsidRPr="003D56CE" w:rsidRDefault="0068559B" w:rsidP="0068559B">
      <w:pPr>
        <w:spacing w:line="360" w:lineRule="exact"/>
        <w:ind w:firstLine="400"/>
        <w:jc w:val="both"/>
        <w:rPr>
          <w:rFonts w:ascii="Cambria" w:hAnsi="Cambria"/>
        </w:rPr>
      </w:pPr>
      <w:r w:rsidRPr="003D56CE">
        <w:rPr>
          <w:rFonts w:ascii="Cambria" w:hAnsi="Cambria"/>
        </w:rPr>
        <w:t>Задаци:</w:t>
      </w:r>
    </w:p>
    <w:p w14:paraId="1AC0FCD8" w14:textId="77777777" w:rsidR="0068559B" w:rsidRPr="003D56CE" w:rsidRDefault="0068559B" w:rsidP="0068559B">
      <w:pPr>
        <w:spacing w:line="360" w:lineRule="exact"/>
        <w:ind w:firstLine="400"/>
        <w:jc w:val="both"/>
        <w:rPr>
          <w:rFonts w:ascii="Cambria" w:hAnsi="Cambria"/>
        </w:rPr>
      </w:pPr>
      <w:r w:rsidRPr="003D56CE">
        <w:rPr>
          <w:rFonts w:ascii="Cambria" w:hAnsi="Cambria"/>
        </w:rPr>
        <w:t>1. Обављање менторских послова: сачињавање оперативних планова рада ментора, увођење у праксу и давање мишљења;</w:t>
      </w:r>
    </w:p>
    <w:p w14:paraId="78B0B2C5" w14:textId="77777777" w:rsidR="0068559B" w:rsidRPr="003D56CE" w:rsidRDefault="0068559B" w:rsidP="0068559B">
      <w:pPr>
        <w:spacing w:line="360" w:lineRule="exact"/>
        <w:ind w:firstLine="400"/>
        <w:jc w:val="both"/>
        <w:rPr>
          <w:rFonts w:ascii="Cambria" w:hAnsi="Cambria"/>
        </w:rPr>
      </w:pPr>
      <w:r w:rsidRPr="003D56CE">
        <w:rPr>
          <w:rFonts w:ascii="Cambria" w:hAnsi="Cambria"/>
        </w:rPr>
        <w:t>2. Анализа приоритета и потреба;</w:t>
      </w:r>
    </w:p>
    <w:p w14:paraId="2DC73AA2" w14:textId="77777777" w:rsidR="0068559B" w:rsidRPr="003D56CE" w:rsidRDefault="0068559B" w:rsidP="0068559B">
      <w:pPr>
        <w:spacing w:line="360" w:lineRule="exact"/>
        <w:ind w:firstLine="400"/>
        <w:jc w:val="both"/>
        <w:rPr>
          <w:rFonts w:ascii="Cambria" w:hAnsi="Cambria"/>
        </w:rPr>
      </w:pPr>
      <w:r w:rsidRPr="003D56CE">
        <w:rPr>
          <w:rFonts w:ascii="Cambria" w:hAnsi="Cambria"/>
        </w:rPr>
        <w:t xml:space="preserve">3. </w:t>
      </w:r>
      <w:r>
        <w:rPr>
          <w:rFonts w:ascii="Cambria" w:hAnsi="Cambria"/>
        </w:rPr>
        <w:t>Предлог за о</w:t>
      </w:r>
      <w:r w:rsidRPr="003D56CE">
        <w:rPr>
          <w:rFonts w:ascii="Cambria" w:hAnsi="Cambria"/>
        </w:rPr>
        <w:t>безбеђивање средстава за семинаре</w:t>
      </w:r>
      <w:r>
        <w:rPr>
          <w:rFonts w:ascii="Cambria" w:hAnsi="Cambria"/>
        </w:rPr>
        <w:t xml:space="preserve"> и обуку наставника</w:t>
      </w:r>
      <w:r w:rsidRPr="003D56CE">
        <w:rPr>
          <w:rFonts w:ascii="Cambria" w:hAnsi="Cambria"/>
        </w:rPr>
        <w:t>;</w:t>
      </w:r>
    </w:p>
    <w:p w14:paraId="4F21377C" w14:textId="77777777" w:rsidR="0068559B" w:rsidRPr="003D56CE" w:rsidRDefault="0068559B" w:rsidP="0068559B">
      <w:pPr>
        <w:spacing w:line="360" w:lineRule="exact"/>
        <w:ind w:firstLine="400"/>
        <w:jc w:val="both"/>
        <w:rPr>
          <w:rFonts w:ascii="Cambria" w:hAnsi="Cambria"/>
        </w:rPr>
      </w:pPr>
      <w:r w:rsidRPr="003D56CE">
        <w:rPr>
          <w:rFonts w:ascii="Cambria" w:hAnsi="Cambria"/>
        </w:rPr>
        <w:t>4. Организовање семинара на нивоу школе и усавршавање унутар установе</w:t>
      </w:r>
      <w:r>
        <w:rPr>
          <w:rFonts w:ascii="Cambria" w:hAnsi="Cambria"/>
        </w:rPr>
        <w:t xml:space="preserve"> на основу предлога наставника</w:t>
      </w:r>
      <w:r w:rsidRPr="003D56CE">
        <w:rPr>
          <w:rFonts w:ascii="Cambria" w:hAnsi="Cambria"/>
        </w:rPr>
        <w:t>;</w:t>
      </w:r>
    </w:p>
    <w:p w14:paraId="485A79B2" w14:textId="77777777" w:rsidR="0068559B" w:rsidRPr="003D56CE" w:rsidRDefault="0068559B" w:rsidP="0068559B">
      <w:pPr>
        <w:spacing w:line="360" w:lineRule="exact"/>
        <w:ind w:firstLine="400"/>
        <w:jc w:val="both"/>
        <w:rPr>
          <w:rFonts w:ascii="Cambria" w:hAnsi="Cambria"/>
        </w:rPr>
      </w:pPr>
      <w:r w:rsidRPr="003D56CE">
        <w:rPr>
          <w:rFonts w:ascii="Cambria" w:hAnsi="Cambria"/>
        </w:rPr>
        <w:lastRenderedPageBreak/>
        <w:t>5.</w:t>
      </w:r>
      <w:r>
        <w:rPr>
          <w:rFonts w:ascii="Cambria" w:hAnsi="Cambria"/>
        </w:rPr>
        <w:t>Предлог н</w:t>
      </w:r>
      <w:r w:rsidRPr="003D56CE">
        <w:rPr>
          <w:rFonts w:ascii="Cambria" w:hAnsi="Cambria"/>
        </w:rPr>
        <w:t>абавк</w:t>
      </w:r>
      <w:r>
        <w:rPr>
          <w:rFonts w:ascii="Cambria" w:hAnsi="Cambria"/>
        </w:rPr>
        <w:t>е</w:t>
      </w:r>
      <w:r w:rsidRPr="003D56CE">
        <w:rPr>
          <w:rFonts w:ascii="Cambria" w:hAnsi="Cambria"/>
        </w:rPr>
        <w:t xml:space="preserve"> приручника, дидактичког материјала и уџбеника за наставничку библиотеку;</w:t>
      </w:r>
    </w:p>
    <w:p w14:paraId="51FB7FD9" w14:textId="77777777" w:rsidR="0068559B" w:rsidRPr="003D56CE" w:rsidRDefault="0068559B" w:rsidP="0068559B">
      <w:pPr>
        <w:spacing w:line="360" w:lineRule="exact"/>
        <w:ind w:firstLine="400"/>
        <w:jc w:val="both"/>
        <w:rPr>
          <w:rFonts w:ascii="Cambria" w:hAnsi="Cambria"/>
        </w:rPr>
      </w:pPr>
      <w:r w:rsidRPr="003D56CE">
        <w:rPr>
          <w:rFonts w:ascii="Cambria" w:hAnsi="Cambria"/>
        </w:rPr>
        <w:t>6. П</w:t>
      </w:r>
      <w:r>
        <w:rPr>
          <w:rFonts w:ascii="Cambria" w:hAnsi="Cambria"/>
        </w:rPr>
        <w:t>редлог за п</w:t>
      </w:r>
      <w:r w:rsidRPr="003D56CE">
        <w:rPr>
          <w:rFonts w:ascii="Cambria" w:hAnsi="Cambria"/>
        </w:rPr>
        <w:t>ретплаћивање на стручне часописе и листове</w:t>
      </w:r>
      <w:r w:rsidRPr="000534DE">
        <w:rPr>
          <w:rFonts w:ascii="Cambria" w:hAnsi="Cambria"/>
        </w:rPr>
        <w:t>на основу предлога наставника;</w:t>
      </w:r>
      <w:r w:rsidRPr="003D56CE">
        <w:rPr>
          <w:rFonts w:ascii="Cambria" w:hAnsi="Cambria"/>
        </w:rPr>
        <w:t>;</w:t>
      </w:r>
    </w:p>
    <w:p w14:paraId="38648E09" w14:textId="77777777" w:rsidR="0068559B" w:rsidRPr="003D56CE" w:rsidRDefault="0068559B" w:rsidP="0068559B">
      <w:pPr>
        <w:spacing w:line="360" w:lineRule="exact"/>
        <w:ind w:firstLine="400"/>
        <w:jc w:val="both"/>
        <w:rPr>
          <w:rFonts w:ascii="Cambria" w:hAnsi="Cambria"/>
        </w:rPr>
      </w:pPr>
      <w:r w:rsidRPr="003D56CE">
        <w:rPr>
          <w:rFonts w:ascii="Cambria" w:hAnsi="Cambria"/>
        </w:rPr>
        <w:t xml:space="preserve">7. Интерне и екстерне обуке за рад на рачунарима и рад са </w:t>
      </w:r>
      <w:r>
        <w:rPr>
          <w:rFonts w:ascii="Cambria" w:hAnsi="Cambria"/>
        </w:rPr>
        <w:t>програмским решењима</w:t>
      </w:r>
      <w:r w:rsidRPr="003D56CE">
        <w:rPr>
          <w:rFonts w:ascii="Cambria" w:hAnsi="Cambria"/>
        </w:rPr>
        <w:t>;</w:t>
      </w:r>
    </w:p>
    <w:p w14:paraId="04A9BFD2" w14:textId="77777777" w:rsidR="0068559B" w:rsidRPr="003D56CE" w:rsidRDefault="0068559B" w:rsidP="0068559B">
      <w:pPr>
        <w:spacing w:line="360" w:lineRule="exact"/>
        <w:ind w:firstLine="400"/>
        <w:jc w:val="both"/>
        <w:rPr>
          <w:rFonts w:ascii="Cambria" w:hAnsi="Cambria"/>
        </w:rPr>
      </w:pPr>
      <w:r w:rsidRPr="003D56CE">
        <w:rPr>
          <w:rFonts w:ascii="Cambria" w:hAnsi="Cambria"/>
        </w:rPr>
        <w:t xml:space="preserve">8. </w:t>
      </w:r>
      <w:r>
        <w:rPr>
          <w:rFonts w:ascii="Cambria" w:hAnsi="Cambria"/>
        </w:rPr>
        <w:t>Предлог с</w:t>
      </w:r>
      <w:r w:rsidRPr="003D56CE">
        <w:rPr>
          <w:rFonts w:ascii="Cambria" w:hAnsi="Cambria"/>
        </w:rPr>
        <w:t>еминар</w:t>
      </w:r>
      <w:r>
        <w:rPr>
          <w:rFonts w:ascii="Cambria" w:hAnsi="Cambria"/>
        </w:rPr>
        <w:t>а</w:t>
      </w:r>
      <w:r w:rsidRPr="003D56CE">
        <w:rPr>
          <w:rFonts w:ascii="Cambria" w:hAnsi="Cambria"/>
        </w:rPr>
        <w:t>, које организује министарство и стручна удружења;</w:t>
      </w:r>
    </w:p>
    <w:p w14:paraId="7F3098E0" w14:textId="77777777" w:rsidR="0068559B" w:rsidRPr="003D56CE" w:rsidRDefault="0068559B" w:rsidP="0068559B">
      <w:pPr>
        <w:spacing w:line="360" w:lineRule="exact"/>
        <w:ind w:firstLine="400"/>
        <w:jc w:val="both"/>
        <w:rPr>
          <w:rFonts w:ascii="Cambria" w:hAnsi="Cambria"/>
        </w:rPr>
      </w:pPr>
      <w:r w:rsidRPr="003D56CE">
        <w:rPr>
          <w:rFonts w:ascii="Cambria" w:hAnsi="Cambria"/>
        </w:rPr>
        <w:t>9. Обрада стручних тема на седницама стручних већа и наставничког већа;</w:t>
      </w:r>
    </w:p>
    <w:p w14:paraId="0665D56B" w14:textId="77777777" w:rsidR="0068559B" w:rsidRDefault="0068559B" w:rsidP="0068559B">
      <w:pPr>
        <w:spacing w:line="360" w:lineRule="exact"/>
        <w:ind w:firstLine="400"/>
        <w:jc w:val="both"/>
        <w:rPr>
          <w:rFonts w:ascii="Cambria" w:hAnsi="Cambria"/>
        </w:rPr>
      </w:pPr>
      <w:r w:rsidRPr="003D56CE">
        <w:rPr>
          <w:rFonts w:ascii="Cambria" w:hAnsi="Cambria"/>
        </w:rPr>
        <w:t>10. Угледни часови и презентације</w:t>
      </w:r>
      <w:r>
        <w:rPr>
          <w:rFonts w:ascii="Cambria" w:hAnsi="Cambria"/>
        </w:rPr>
        <w:t xml:space="preserve"> наставника</w:t>
      </w:r>
      <w:r w:rsidRPr="003D56CE">
        <w:rPr>
          <w:rFonts w:ascii="Cambria" w:hAnsi="Cambria"/>
        </w:rPr>
        <w:t>.</w:t>
      </w:r>
    </w:p>
    <w:p w14:paraId="0BB93015" w14:textId="77777777" w:rsidR="0068559B" w:rsidRPr="000200F1" w:rsidRDefault="0068559B" w:rsidP="0068559B">
      <w:pPr>
        <w:spacing w:line="360" w:lineRule="exact"/>
        <w:ind w:firstLine="400"/>
        <w:jc w:val="both"/>
        <w:rPr>
          <w:rFonts w:ascii="Cambria" w:hAnsi="Cambria"/>
        </w:rPr>
      </w:pPr>
      <w:r>
        <w:rPr>
          <w:rFonts w:ascii="Cambria" w:hAnsi="Cambria"/>
        </w:rPr>
        <w:t>11.</w:t>
      </w:r>
      <w:r w:rsidRPr="000200F1">
        <w:rPr>
          <w:rFonts w:ascii="Cambria" w:hAnsi="Cambria"/>
        </w:rPr>
        <w:t>Подршка ученику у реалном сагледавању способности и особина личности – самоспознаја;</w:t>
      </w:r>
    </w:p>
    <w:p w14:paraId="5A7650AC" w14:textId="77777777" w:rsidR="0068559B" w:rsidRPr="000200F1" w:rsidRDefault="0068559B" w:rsidP="0068559B">
      <w:pPr>
        <w:spacing w:line="360" w:lineRule="exact"/>
        <w:ind w:firstLine="400"/>
        <w:jc w:val="both"/>
        <w:rPr>
          <w:rFonts w:ascii="Cambria" w:hAnsi="Cambria"/>
        </w:rPr>
      </w:pPr>
      <w:r>
        <w:rPr>
          <w:rFonts w:ascii="Cambria" w:hAnsi="Cambria"/>
        </w:rPr>
        <w:t>12.</w:t>
      </w:r>
      <w:r w:rsidRPr="000200F1">
        <w:rPr>
          <w:rFonts w:ascii="Cambria" w:hAnsi="Cambria"/>
        </w:rPr>
        <w:t xml:space="preserve"> Информисање ученика о занимањима;</w:t>
      </w:r>
    </w:p>
    <w:p w14:paraId="0801B56C" w14:textId="77777777" w:rsidR="0068559B" w:rsidRPr="000200F1" w:rsidRDefault="0068559B" w:rsidP="0068559B">
      <w:pPr>
        <w:spacing w:line="360" w:lineRule="exact"/>
        <w:ind w:firstLine="400"/>
        <w:jc w:val="both"/>
        <w:rPr>
          <w:rFonts w:ascii="Cambria" w:hAnsi="Cambria"/>
        </w:rPr>
      </w:pPr>
      <w:r>
        <w:rPr>
          <w:rFonts w:ascii="Cambria" w:hAnsi="Cambria"/>
        </w:rPr>
        <w:t>13.</w:t>
      </w:r>
      <w:r w:rsidRPr="000200F1">
        <w:rPr>
          <w:rFonts w:ascii="Cambria" w:hAnsi="Cambria"/>
        </w:rPr>
        <w:t xml:space="preserve"> Упознавање ученика са могућностима школовања;</w:t>
      </w:r>
    </w:p>
    <w:p w14:paraId="4499A908" w14:textId="77777777" w:rsidR="0068559B" w:rsidRPr="000200F1" w:rsidRDefault="0068559B" w:rsidP="0068559B">
      <w:pPr>
        <w:spacing w:line="360" w:lineRule="exact"/>
        <w:ind w:firstLine="400"/>
        <w:jc w:val="both"/>
        <w:rPr>
          <w:rFonts w:ascii="Cambria" w:hAnsi="Cambria"/>
        </w:rPr>
      </w:pPr>
      <w:r>
        <w:rPr>
          <w:rFonts w:ascii="Cambria" w:hAnsi="Cambria"/>
        </w:rPr>
        <w:t>14.</w:t>
      </w:r>
      <w:r w:rsidRPr="000200F1">
        <w:rPr>
          <w:rFonts w:ascii="Cambria" w:hAnsi="Cambria"/>
        </w:rPr>
        <w:t xml:space="preserve"> Реални сусрети са светом рада и укључивање гостујућих предавача из различитих области;</w:t>
      </w:r>
    </w:p>
    <w:p w14:paraId="55F6659B" w14:textId="77777777" w:rsidR="0068559B" w:rsidRPr="000200F1" w:rsidRDefault="0068559B" w:rsidP="0068559B">
      <w:pPr>
        <w:spacing w:line="360" w:lineRule="exact"/>
        <w:ind w:firstLine="400"/>
        <w:jc w:val="both"/>
        <w:rPr>
          <w:rFonts w:ascii="Cambria" w:hAnsi="Cambria"/>
        </w:rPr>
      </w:pPr>
      <w:r>
        <w:rPr>
          <w:rFonts w:ascii="Cambria" w:hAnsi="Cambria"/>
        </w:rPr>
        <w:t>15.</w:t>
      </w:r>
      <w:r w:rsidRPr="000200F1">
        <w:rPr>
          <w:rFonts w:ascii="Cambria" w:hAnsi="Cambria"/>
        </w:rPr>
        <w:t xml:space="preserve"> Испитивање свих заинтересованих ученика неким од стандардизованих тестова </w:t>
      </w:r>
    </w:p>
    <w:p w14:paraId="68A4D302" w14:textId="77777777" w:rsidR="0068559B" w:rsidRPr="000200F1" w:rsidRDefault="0068559B" w:rsidP="0068559B">
      <w:pPr>
        <w:spacing w:line="360" w:lineRule="exact"/>
        <w:ind w:firstLine="400"/>
        <w:jc w:val="both"/>
        <w:rPr>
          <w:rFonts w:ascii="Cambria" w:hAnsi="Cambria"/>
        </w:rPr>
      </w:pPr>
      <w:r>
        <w:rPr>
          <w:rFonts w:ascii="Cambria" w:hAnsi="Cambria"/>
        </w:rPr>
        <w:t>16.</w:t>
      </w:r>
      <w:r w:rsidRPr="000200F1">
        <w:rPr>
          <w:rFonts w:ascii="Cambria" w:hAnsi="Cambria"/>
        </w:rPr>
        <w:t xml:space="preserve"> Пружање повратне информације ученицима о резултатима теста;</w:t>
      </w:r>
    </w:p>
    <w:p w14:paraId="163FDC8E" w14:textId="77777777" w:rsidR="0068559B" w:rsidRPr="000200F1" w:rsidRDefault="0068559B" w:rsidP="0068559B">
      <w:pPr>
        <w:spacing w:line="360" w:lineRule="exact"/>
        <w:ind w:firstLine="400"/>
        <w:jc w:val="both"/>
        <w:rPr>
          <w:rFonts w:ascii="Cambria" w:hAnsi="Cambria"/>
        </w:rPr>
      </w:pPr>
      <w:r>
        <w:rPr>
          <w:rFonts w:ascii="Cambria" w:hAnsi="Cambria"/>
        </w:rPr>
        <w:t>17.</w:t>
      </w:r>
      <w:r w:rsidRPr="000200F1">
        <w:rPr>
          <w:rFonts w:ascii="Cambria" w:hAnsi="Cambria"/>
        </w:rPr>
        <w:t xml:space="preserve"> Професионално саветовање са заинтересованим ученицима у циљу доношења адекватне одлуке о </w:t>
      </w:r>
      <w:r>
        <w:rPr>
          <w:rFonts w:ascii="Cambria" w:hAnsi="Cambria"/>
        </w:rPr>
        <w:t>даљем школовању</w:t>
      </w:r>
      <w:r w:rsidRPr="000200F1">
        <w:rPr>
          <w:rFonts w:ascii="Cambria" w:hAnsi="Cambria"/>
        </w:rPr>
        <w:t>;</w:t>
      </w:r>
    </w:p>
    <w:p w14:paraId="2AFCEB7C" w14:textId="77777777" w:rsidR="0068559B" w:rsidRPr="000200F1" w:rsidRDefault="0068559B" w:rsidP="0068559B">
      <w:pPr>
        <w:spacing w:line="360" w:lineRule="exact"/>
        <w:ind w:firstLine="400"/>
        <w:jc w:val="both"/>
        <w:rPr>
          <w:rFonts w:ascii="Cambria" w:hAnsi="Cambria"/>
        </w:rPr>
      </w:pPr>
      <w:r>
        <w:rPr>
          <w:rFonts w:ascii="Cambria" w:hAnsi="Cambria"/>
        </w:rPr>
        <w:t>18.</w:t>
      </w:r>
      <w:r w:rsidRPr="000200F1">
        <w:rPr>
          <w:rFonts w:ascii="Cambria" w:hAnsi="Cambria"/>
        </w:rPr>
        <w:t xml:space="preserve"> Припрема и праћење уписа ученика у </w:t>
      </w:r>
      <w:r>
        <w:rPr>
          <w:rFonts w:ascii="Cambria" w:hAnsi="Cambria"/>
        </w:rPr>
        <w:t>виш</w:t>
      </w:r>
      <w:r w:rsidRPr="000200F1">
        <w:rPr>
          <w:rFonts w:ascii="Cambria" w:hAnsi="Cambria"/>
        </w:rPr>
        <w:t>е школе</w:t>
      </w:r>
      <w:r>
        <w:rPr>
          <w:rFonts w:ascii="Cambria" w:hAnsi="Cambria"/>
        </w:rPr>
        <w:t xml:space="preserve"> и на факултете</w:t>
      </w:r>
      <w:r w:rsidRPr="000200F1">
        <w:rPr>
          <w:rFonts w:ascii="Cambria" w:hAnsi="Cambria"/>
        </w:rPr>
        <w:t>;</w:t>
      </w:r>
    </w:p>
    <w:p w14:paraId="43E2BADB" w14:textId="77777777" w:rsidR="0068559B" w:rsidRPr="000200F1" w:rsidRDefault="0068559B" w:rsidP="0068559B">
      <w:pPr>
        <w:spacing w:line="360" w:lineRule="exact"/>
        <w:ind w:firstLine="400"/>
        <w:jc w:val="both"/>
        <w:rPr>
          <w:rFonts w:ascii="Cambria" w:hAnsi="Cambria"/>
        </w:rPr>
      </w:pPr>
      <w:r>
        <w:rPr>
          <w:rFonts w:ascii="Cambria" w:hAnsi="Cambria"/>
        </w:rPr>
        <w:t>19.</w:t>
      </w:r>
      <w:r w:rsidRPr="000200F1">
        <w:rPr>
          <w:rFonts w:ascii="Cambria" w:hAnsi="Cambria"/>
        </w:rPr>
        <w:t xml:space="preserve"> Организаовање Сајма у Школи;</w:t>
      </w:r>
    </w:p>
    <w:p w14:paraId="6C272FFC" w14:textId="77777777" w:rsidR="0068559B" w:rsidRPr="000200F1" w:rsidRDefault="0068559B" w:rsidP="0068559B">
      <w:pPr>
        <w:spacing w:line="360" w:lineRule="exact"/>
        <w:ind w:firstLine="400"/>
        <w:jc w:val="both"/>
        <w:rPr>
          <w:rFonts w:ascii="Cambria" w:hAnsi="Cambria"/>
        </w:rPr>
      </w:pPr>
      <w:r>
        <w:rPr>
          <w:rFonts w:ascii="Cambria" w:hAnsi="Cambria"/>
        </w:rPr>
        <w:t>20.</w:t>
      </w:r>
      <w:r w:rsidRPr="000200F1">
        <w:rPr>
          <w:rFonts w:ascii="Cambria" w:hAnsi="Cambria"/>
        </w:rPr>
        <w:t xml:space="preserve"> Посета ученика различитим компанија и предузећима ради упознавања </w:t>
      </w:r>
      <w:r>
        <w:rPr>
          <w:rFonts w:ascii="Cambria" w:hAnsi="Cambria"/>
        </w:rPr>
        <w:t>самих</w:t>
      </w:r>
      <w:r w:rsidRPr="000200F1">
        <w:rPr>
          <w:rFonts w:ascii="Cambria" w:hAnsi="Cambria"/>
        </w:rPr>
        <w:t xml:space="preserve"> занимања</w:t>
      </w:r>
      <w:r>
        <w:rPr>
          <w:rFonts w:ascii="Cambria" w:hAnsi="Cambria"/>
        </w:rPr>
        <w:t xml:space="preserve"> и нових технологија</w:t>
      </w:r>
      <w:r w:rsidRPr="000200F1">
        <w:rPr>
          <w:rFonts w:ascii="Cambria" w:hAnsi="Cambria"/>
        </w:rPr>
        <w:t>.</w:t>
      </w:r>
    </w:p>
    <w:p w14:paraId="3668BAE0" w14:textId="77777777" w:rsidR="0068559B" w:rsidRPr="001E6EFD" w:rsidRDefault="0068559B" w:rsidP="0068559B">
      <w:pPr>
        <w:spacing w:line="360" w:lineRule="exact"/>
        <w:ind w:firstLine="400"/>
        <w:jc w:val="both"/>
        <w:rPr>
          <w:rFonts w:ascii="Cambria" w:hAnsi="Cambria"/>
        </w:rPr>
      </w:pPr>
      <w:r w:rsidRPr="000200F1">
        <w:rPr>
          <w:rFonts w:ascii="Cambria" w:hAnsi="Cambria"/>
        </w:rPr>
        <w:t>О свом раду сачињава извештај који је саставни део извештаја о остваривању Годишњег плана  рада Школе.</w:t>
      </w:r>
    </w:p>
    <w:p w14:paraId="6AD6059B" w14:textId="77777777" w:rsidR="0068559B" w:rsidRPr="003D56CE" w:rsidRDefault="0068559B" w:rsidP="0068559B">
      <w:pPr>
        <w:spacing w:line="360" w:lineRule="exact"/>
        <w:ind w:firstLine="400"/>
        <w:jc w:val="both"/>
        <w:rPr>
          <w:rFonts w:ascii="Cambria" w:hAnsi="Cambria"/>
        </w:rPr>
      </w:pPr>
    </w:p>
    <w:p w14:paraId="2FA1EA2B" w14:textId="77777777" w:rsidR="0068559B" w:rsidRDefault="0068559B" w:rsidP="0068559B">
      <w:pPr>
        <w:spacing w:line="360" w:lineRule="exact"/>
        <w:ind w:firstLine="400"/>
        <w:jc w:val="both"/>
        <w:rPr>
          <w:rFonts w:ascii="Cambria" w:hAnsi="Cambria"/>
        </w:rPr>
      </w:pPr>
      <w:r w:rsidRPr="003D56CE">
        <w:rPr>
          <w:rFonts w:ascii="Cambria" w:hAnsi="Cambria"/>
        </w:rPr>
        <w:t xml:space="preserve">Школа је донела Правилник о стручном усавршавању на основу којег је сачинила посебан програм усавршавања наставника, унутар установе и ван ње. Сваки наставник је дужан да води евиденцију о свом стручном усавршавању. Евиденцију о стручном усавршавању на нивоу школе води </w:t>
      </w:r>
      <w:r>
        <w:rPr>
          <w:rFonts w:ascii="Cambria" w:hAnsi="Cambria"/>
        </w:rPr>
        <w:t>библиотекар</w:t>
      </w:r>
      <w:r w:rsidRPr="003D56CE">
        <w:rPr>
          <w:rFonts w:ascii="Cambria" w:hAnsi="Cambria"/>
        </w:rPr>
        <w:t xml:space="preserve"> школе.</w:t>
      </w:r>
    </w:p>
    <w:p w14:paraId="71A14BF5" w14:textId="77777777" w:rsidR="0068559B" w:rsidRDefault="0068559B" w:rsidP="0068559B">
      <w:pPr>
        <w:spacing w:line="360" w:lineRule="exact"/>
        <w:ind w:firstLine="400"/>
        <w:jc w:val="both"/>
        <w:rPr>
          <w:rFonts w:ascii="Cambria" w:hAnsi="Cambria"/>
        </w:rPr>
      </w:pPr>
    </w:p>
    <w:p w14:paraId="53EBFC20" w14:textId="77777777" w:rsidR="0068559B" w:rsidRDefault="0068559B" w:rsidP="0068559B">
      <w:pPr>
        <w:spacing w:line="360" w:lineRule="exact"/>
        <w:ind w:firstLine="400"/>
        <w:jc w:val="both"/>
        <w:rPr>
          <w:rFonts w:ascii="Cambria" w:hAnsi="Cambria"/>
        </w:rPr>
      </w:pPr>
    </w:p>
    <w:tbl>
      <w:tblPr>
        <w:tblStyle w:val="TableGrid"/>
        <w:tblW w:w="10490" w:type="dxa"/>
        <w:tblInd w:w="-714" w:type="dxa"/>
        <w:tblLayout w:type="fixed"/>
        <w:tblLook w:val="04A0" w:firstRow="1" w:lastRow="0" w:firstColumn="1" w:lastColumn="0" w:noHBand="0" w:noVBand="1"/>
      </w:tblPr>
      <w:tblGrid>
        <w:gridCol w:w="2694"/>
        <w:gridCol w:w="2410"/>
        <w:gridCol w:w="1842"/>
        <w:gridCol w:w="1276"/>
        <w:gridCol w:w="1134"/>
        <w:gridCol w:w="1134"/>
      </w:tblGrid>
      <w:tr w:rsidR="0068559B" w:rsidRPr="00CC73F3" w14:paraId="106639EA" w14:textId="77777777" w:rsidTr="00864F35">
        <w:tc>
          <w:tcPr>
            <w:tcW w:w="2694" w:type="dxa"/>
            <w:shd w:val="clear" w:color="auto" w:fill="D9D9D9" w:themeFill="background1" w:themeFillShade="D9"/>
          </w:tcPr>
          <w:p w14:paraId="1F3436DC" w14:textId="77777777" w:rsidR="0068559B" w:rsidRPr="00CC73F3" w:rsidRDefault="0068559B" w:rsidP="00864F35">
            <w:pPr>
              <w:spacing w:line="360" w:lineRule="exact"/>
              <w:jc w:val="center"/>
              <w:rPr>
                <w:sz w:val="22"/>
                <w:szCs w:val="22"/>
              </w:rPr>
            </w:pPr>
            <w:r w:rsidRPr="00CC73F3">
              <w:rPr>
                <w:sz w:val="22"/>
                <w:szCs w:val="22"/>
              </w:rPr>
              <w:t>Задаци</w:t>
            </w:r>
          </w:p>
        </w:tc>
        <w:tc>
          <w:tcPr>
            <w:tcW w:w="2410" w:type="dxa"/>
            <w:shd w:val="clear" w:color="auto" w:fill="D9D9D9" w:themeFill="background1" w:themeFillShade="D9"/>
          </w:tcPr>
          <w:p w14:paraId="31296A98" w14:textId="77777777" w:rsidR="0068559B" w:rsidRPr="00CC73F3" w:rsidRDefault="0068559B" w:rsidP="00864F35">
            <w:pPr>
              <w:spacing w:line="360" w:lineRule="exact"/>
              <w:jc w:val="center"/>
              <w:rPr>
                <w:sz w:val="22"/>
                <w:szCs w:val="22"/>
              </w:rPr>
            </w:pPr>
            <w:r w:rsidRPr="00CC73F3">
              <w:rPr>
                <w:sz w:val="22"/>
                <w:szCs w:val="22"/>
              </w:rPr>
              <w:t>Активности</w:t>
            </w:r>
          </w:p>
        </w:tc>
        <w:tc>
          <w:tcPr>
            <w:tcW w:w="1842" w:type="dxa"/>
            <w:shd w:val="clear" w:color="auto" w:fill="D9D9D9" w:themeFill="background1" w:themeFillShade="D9"/>
          </w:tcPr>
          <w:p w14:paraId="1CEB0670" w14:textId="77777777" w:rsidR="0068559B" w:rsidRPr="00CC73F3" w:rsidRDefault="0068559B" w:rsidP="00864F35">
            <w:pPr>
              <w:spacing w:line="360" w:lineRule="exact"/>
              <w:jc w:val="center"/>
              <w:rPr>
                <w:sz w:val="22"/>
                <w:szCs w:val="22"/>
              </w:rPr>
            </w:pPr>
            <w:r w:rsidRPr="00CC73F3">
              <w:rPr>
                <w:sz w:val="22"/>
                <w:szCs w:val="22"/>
              </w:rPr>
              <w:t>Носиоци</w:t>
            </w:r>
          </w:p>
          <w:p w14:paraId="7F62B985" w14:textId="77777777" w:rsidR="0068559B" w:rsidRPr="00CC73F3" w:rsidRDefault="0068559B" w:rsidP="00864F35">
            <w:pPr>
              <w:spacing w:line="360" w:lineRule="exact"/>
              <w:jc w:val="center"/>
              <w:rPr>
                <w:sz w:val="22"/>
                <w:szCs w:val="22"/>
              </w:rPr>
            </w:pPr>
            <w:r w:rsidRPr="00CC73F3">
              <w:rPr>
                <w:sz w:val="22"/>
                <w:szCs w:val="22"/>
              </w:rPr>
              <w:t>активности</w:t>
            </w:r>
          </w:p>
        </w:tc>
        <w:tc>
          <w:tcPr>
            <w:tcW w:w="1276" w:type="dxa"/>
            <w:shd w:val="clear" w:color="auto" w:fill="D9D9D9" w:themeFill="background1" w:themeFillShade="D9"/>
          </w:tcPr>
          <w:p w14:paraId="0974246C" w14:textId="77777777" w:rsidR="0068559B" w:rsidRPr="00CC73F3" w:rsidRDefault="0068559B" w:rsidP="00864F35">
            <w:pPr>
              <w:spacing w:line="360" w:lineRule="exact"/>
              <w:jc w:val="center"/>
              <w:rPr>
                <w:sz w:val="22"/>
                <w:szCs w:val="22"/>
              </w:rPr>
            </w:pPr>
            <w:r w:rsidRPr="00CC73F3">
              <w:rPr>
                <w:sz w:val="22"/>
                <w:szCs w:val="22"/>
              </w:rPr>
              <w:t>Временска динамика</w:t>
            </w:r>
          </w:p>
        </w:tc>
        <w:tc>
          <w:tcPr>
            <w:tcW w:w="1134" w:type="dxa"/>
            <w:shd w:val="clear" w:color="auto" w:fill="D9D9D9" w:themeFill="background1" w:themeFillShade="D9"/>
          </w:tcPr>
          <w:p w14:paraId="47A5F583" w14:textId="77777777" w:rsidR="0068559B" w:rsidRPr="00CC73F3" w:rsidRDefault="0068559B" w:rsidP="00864F35">
            <w:pPr>
              <w:spacing w:line="360" w:lineRule="exact"/>
              <w:jc w:val="center"/>
              <w:rPr>
                <w:sz w:val="22"/>
                <w:szCs w:val="22"/>
              </w:rPr>
            </w:pPr>
            <w:r w:rsidRPr="00CC73F3">
              <w:rPr>
                <w:sz w:val="22"/>
                <w:szCs w:val="22"/>
              </w:rPr>
              <w:t>Критеријум</w:t>
            </w:r>
          </w:p>
          <w:p w14:paraId="44C877DC" w14:textId="77777777" w:rsidR="0068559B" w:rsidRPr="00CC73F3" w:rsidRDefault="0068559B" w:rsidP="00864F35">
            <w:pPr>
              <w:spacing w:line="360" w:lineRule="exact"/>
              <w:jc w:val="center"/>
              <w:rPr>
                <w:sz w:val="22"/>
                <w:szCs w:val="22"/>
              </w:rPr>
            </w:pPr>
            <w:r w:rsidRPr="00CC73F3">
              <w:rPr>
                <w:sz w:val="22"/>
                <w:szCs w:val="22"/>
              </w:rPr>
              <w:t>успеха</w:t>
            </w:r>
          </w:p>
        </w:tc>
        <w:tc>
          <w:tcPr>
            <w:tcW w:w="1134" w:type="dxa"/>
            <w:shd w:val="clear" w:color="auto" w:fill="D9D9D9" w:themeFill="background1" w:themeFillShade="D9"/>
          </w:tcPr>
          <w:p w14:paraId="59AB0185" w14:textId="77777777" w:rsidR="0068559B" w:rsidRPr="00CC73F3" w:rsidRDefault="0068559B" w:rsidP="00864F35">
            <w:pPr>
              <w:spacing w:line="360" w:lineRule="exact"/>
              <w:jc w:val="center"/>
              <w:rPr>
                <w:sz w:val="22"/>
                <w:szCs w:val="22"/>
              </w:rPr>
            </w:pPr>
            <w:r w:rsidRPr="00CC73F3">
              <w:rPr>
                <w:sz w:val="22"/>
                <w:szCs w:val="22"/>
              </w:rPr>
              <w:t>Инструменти праћења</w:t>
            </w:r>
          </w:p>
        </w:tc>
      </w:tr>
      <w:tr w:rsidR="0068559B" w:rsidRPr="00CC73F3" w14:paraId="3B95BED7" w14:textId="77777777" w:rsidTr="00864F35">
        <w:tc>
          <w:tcPr>
            <w:tcW w:w="2694" w:type="dxa"/>
          </w:tcPr>
          <w:p w14:paraId="3CC87D61" w14:textId="77777777" w:rsidR="0068559B" w:rsidRPr="00CC73F3" w:rsidRDefault="0068559B" w:rsidP="00B9768D">
            <w:pPr>
              <w:spacing w:line="360" w:lineRule="exact"/>
              <w:rPr>
                <w:sz w:val="22"/>
                <w:szCs w:val="22"/>
              </w:rPr>
            </w:pPr>
            <w:r w:rsidRPr="00CC73F3">
              <w:rPr>
                <w:sz w:val="22"/>
                <w:szCs w:val="22"/>
              </w:rPr>
              <w:t>1.Састанак Тима за СУ и анализа рада утоку школске  2023-2024</w:t>
            </w:r>
          </w:p>
        </w:tc>
        <w:tc>
          <w:tcPr>
            <w:tcW w:w="2410" w:type="dxa"/>
            <w:tcBorders>
              <w:bottom w:val="single" w:sz="4" w:space="0" w:color="auto"/>
            </w:tcBorders>
          </w:tcPr>
          <w:p w14:paraId="727ED4FE" w14:textId="77777777" w:rsidR="0068559B" w:rsidRPr="00CC73F3" w:rsidRDefault="0068559B" w:rsidP="00B9768D">
            <w:pPr>
              <w:rPr>
                <w:sz w:val="22"/>
                <w:szCs w:val="22"/>
              </w:rPr>
            </w:pPr>
            <w:r w:rsidRPr="00CC73F3">
              <w:rPr>
                <w:sz w:val="22"/>
                <w:szCs w:val="22"/>
              </w:rPr>
              <w:t>Упознавање Тима са стручним усавршавањем наставника и стручних сарадника у периоду до 2023.године</w:t>
            </w:r>
          </w:p>
          <w:p w14:paraId="06BDFD8D" w14:textId="77777777" w:rsidR="0068559B" w:rsidRPr="00CC73F3" w:rsidRDefault="0068559B" w:rsidP="00B9768D">
            <w:pPr>
              <w:rPr>
                <w:sz w:val="22"/>
                <w:szCs w:val="22"/>
              </w:rPr>
            </w:pPr>
          </w:p>
          <w:p w14:paraId="41B4C5A4" w14:textId="77777777" w:rsidR="0068559B" w:rsidRPr="00CC73F3" w:rsidRDefault="0068559B" w:rsidP="00B9768D">
            <w:pPr>
              <w:spacing w:line="360" w:lineRule="exact"/>
              <w:rPr>
                <w:sz w:val="22"/>
                <w:szCs w:val="22"/>
              </w:rPr>
            </w:pPr>
          </w:p>
        </w:tc>
        <w:tc>
          <w:tcPr>
            <w:tcW w:w="1842" w:type="dxa"/>
            <w:tcBorders>
              <w:bottom w:val="single" w:sz="4" w:space="0" w:color="auto"/>
            </w:tcBorders>
          </w:tcPr>
          <w:p w14:paraId="4F0EFFFD" w14:textId="77777777" w:rsidR="0068559B" w:rsidRPr="00CC73F3" w:rsidRDefault="0068559B" w:rsidP="00B9768D">
            <w:pPr>
              <w:spacing w:line="360" w:lineRule="exact"/>
              <w:rPr>
                <w:sz w:val="22"/>
                <w:szCs w:val="22"/>
              </w:rPr>
            </w:pPr>
            <w:r w:rsidRPr="00CC73F3">
              <w:rPr>
                <w:sz w:val="22"/>
                <w:szCs w:val="22"/>
                <w:lang w:val="ru-RU"/>
              </w:rPr>
              <w:lastRenderedPageBreak/>
              <w:t>Координатор Тима</w:t>
            </w:r>
          </w:p>
        </w:tc>
        <w:tc>
          <w:tcPr>
            <w:tcW w:w="1276" w:type="dxa"/>
            <w:tcBorders>
              <w:bottom w:val="single" w:sz="4" w:space="0" w:color="auto"/>
            </w:tcBorders>
          </w:tcPr>
          <w:p w14:paraId="0D7F7DD5" w14:textId="77777777" w:rsidR="0068559B" w:rsidRPr="00CC73F3" w:rsidRDefault="0068559B" w:rsidP="00B9768D">
            <w:pPr>
              <w:rPr>
                <w:sz w:val="22"/>
                <w:szCs w:val="22"/>
                <w:lang w:val="ru-RU"/>
              </w:rPr>
            </w:pPr>
            <w:r w:rsidRPr="00CC73F3">
              <w:rPr>
                <w:sz w:val="22"/>
                <w:szCs w:val="22"/>
                <w:lang w:val="ru-RU"/>
              </w:rPr>
              <w:t xml:space="preserve">Септембар </w:t>
            </w:r>
          </w:p>
          <w:p w14:paraId="6F0AFD96" w14:textId="77777777" w:rsidR="0068559B" w:rsidRPr="00CC73F3" w:rsidRDefault="0068559B" w:rsidP="00B9768D">
            <w:pPr>
              <w:rPr>
                <w:sz w:val="22"/>
                <w:szCs w:val="22"/>
                <w:lang w:val="ru-RU"/>
              </w:rPr>
            </w:pPr>
          </w:p>
          <w:p w14:paraId="13AF5FF3" w14:textId="77777777" w:rsidR="0068559B" w:rsidRPr="00CC73F3" w:rsidRDefault="0068559B" w:rsidP="00B9768D">
            <w:pPr>
              <w:rPr>
                <w:sz w:val="22"/>
                <w:szCs w:val="22"/>
                <w:lang w:val="ru-RU"/>
              </w:rPr>
            </w:pPr>
          </w:p>
          <w:p w14:paraId="4A00BBE0" w14:textId="77777777" w:rsidR="0068559B" w:rsidRPr="00CC73F3" w:rsidRDefault="0068559B" w:rsidP="00B9768D">
            <w:pPr>
              <w:rPr>
                <w:sz w:val="22"/>
                <w:szCs w:val="22"/>
                <w:lang w:val="ru-RU"/>
              </w:rPr>
            </w:pPr>
          </w:p>
          <w:p w14:paraId="19346EF9" w14:textId="77777777" w:rsidR="0068559B" w:rsidRPr="00CC73F3" w:rsidRDefault="0068559B" w:rsidP="00B9768D">
            <w:pPr>
              <w:spacing w:line="360" w:lineRule="exact"/>
              <w:rPr>
                <w:sz w:val="22"/>
                <w:szCs w:val="22"/>
              </w:rPr>
            </w:pPr>
          </w:p>
        </w:tc>
        <w:tc>
          <w:tcPr>
            <w:tcW w:w="1134" w:type="dxa"/>
            <w:tcBorders>
              <w:bottom w:val="single" w:sz="4" w:space="0" w:color="auto"/>
            </w:tcBorders>
          </w:tcPr>
          <w:p w14:paraId="0B91FDD5" w14:textId="77777777" w:rsidR="0068559B" w:rsidRPr="00CC73F3" w:rsidRDefault="0068559B" w:rsidP="00B9768D">
            <w:pPr>
              <w:spacing w:line="360" w:lineRule="exact"/>
              <w:rPr>
                <w:sz w:val="22"/>
                <w:szCs w:val="22"/>
              </w:rPr>
            </w:pPr>
          </w:p>
        </w:tc>
        <w:tc>
          <w:tcPr>
            <w:tcW w:w="1134" w:type="dxa"/>
            <w:tcBorders>
              <w:bottom w:val="single" w:sz="4" w:space="0" w:color="auto"/>
            </w:tcBorders>
          </w:tcPr>
          <w:p w14:paraId="7AC390C5" w14:textId="77777777" w:rsidR="0068559B" w:rsidRPr="00CC73F3" w:rsidRDefault="0068559B" w:rsidP="00B9768D">
            <w:pPr>
              <w:spacing w:line="360" w:lineRule="exact"/>
              <w:rPr>
                <w:sz w:val="22"/>
                <w:szCs w:val="22"/>
              </w:rPr>
            </w:pPr>
          </w:p>
        </w:tc>
      </w:tr>
      <w:tr w:rsidR="0068559B" w:rsidRPr="00CC73F3" w14:paraId="08E787CB" w14:textId="77777777" w:rsidTr="00864F35">
        <w:tc>
          <w:tcPr>
            <w:tcW w:w="2694" w:type="dxa"/>
          </w:tcPr>
          <w:p w14:paraId="7AC71FE2" w14:textId="77777777" w:rsidR="0068559B" w:rsidRPr="00CC73F3" w:rsidRDefault="0068559B" w:rsidP="00B9768D">
            <w:pPr>
              <w:spacing w:line="360" w:lineRule="exact"/>
              <w:rPr>
                <w:sz w:val="22"/>
                <w:szCs w:val="22"/>
              </w:rPr>
            </w:pPr>
            <w:r w:rsidRPr="00CC73F3">
              <w:rPr>
                <w:sz w:val="22"/>
                <w:szCs w:val="22"/>
              </w:rPr>
              <w:t>2.Расподела задужења међу члановима Тима и договор о раду Тима за СУ</w:t>
            </w:r>
          </w:p>
        </w:tc>
        <w:tc>
          <w:tcPr>
            <w:tcW w:w="2410" w:type="dxa"/>
            <w:tcBorders>
              <w:top w:val="single" w:sz="4" w:space="0" w:color="auto"/>
              <w:bottom w:val="single" w:sz="4" w:space="0" w:color="auto"/>
            </w:tcBorders>
          </w:tcPr>
          <w:p w14:paraId="441F22E1" w14:textId="77777777" w:rsidR="0068559B" w:rsidRPr="00CC73F3" w:rsidRDefault="0068559B" w:rsidP="00B9768D">
            <w:pPr>
              <w:spacing w:line="360" w:lineRule="exact"/>
              <w:rPr>
                <w:sz w:val="22"/>
                <w:szCs w:val="22"/>
              </w:rPr>
            </w:pPr>
            <w:r w:rsidRPr="00CC73F3">
              <w:rPr>
                <w:sz w:val="22"/>
                <w:szCs w:val="22"/>
              </w:rPr>
              <w:t>Избор записничара и расподела задужења</w:t>
            </w:r>
          </w:p>
        </w:tc>
        <w:tc>
          <w:tcPr>
            <w:tcW w:w="1842" w:type="dxa"/>
            <w:tcBorders>
              <w:top w:val="single" w:sz="4" w:space="0" w:color="auto"/>
              <w:bottom w:val="single" w:sz="4" w:space="0" w:color="auto"/>
            </w:tcBorders>
          </w:tcPr>
          <w:p w14:paraId="7989DC4A" w14:textId="77777777" w:rsidR="0068559B" w:rsidRPr="00CC73F3" w:rsidRDefault="0068559B" w:rsidP="00B9768D">
            <w:pPr>
              <w:rPr>
                <w:sz w:val="22"/>
                <w:szCs w:val="22"/>
                <w:lang w:val="ru-RU"/>
              </w:rPr>
            </w:pPr>
            <w:r w:rsidRPr="00CC73F3">
              <w:rPr>
                <w:sz w:val="22"/>
                <w:szCs w:val="22"/>
                <w:lang w:val="ru-RU"/>
              </w:rPr>
              <w:t>Записничар</w:t>
            </w:r>
          </w:p>
          <w:p w14:paraId="38D4F8D2" w14:textId="77777777" w:rsidR="0068559B" w:rsidRPr="00CC73F3" w:rsidRDefault="0068559B" w:rsidP="00B9768D">
            <w:pPr>
              <w:rPr>
                <w:sz w:val="22"/>
                <w:szCs w:val="22"/>
                <w:lang w:val="ru-RU"/>
              </w:rPr>
            </w:pPr>
          </w:p>
          <w:p w14:paraId="5D5A6688" w14:textId="77777777" w:rsidR="0068559B" w:rsidRPr="00CC73F3" w:rsidRDefault="0068559B" w:rsidP="00B9768D">
            <w:pPr>
              <w:rPr>
                <w:sz w:val="22"/>
                <w:szCs w:val="22"/>
                <w:lang w:val="ru-RU"/>
              </w:rPr>
            </w:pPr>
          </w:p>
          <w:p w14:paraId="701C4BDD" w14:textId="77777777" w:rsidR="0068559B" w:rsidRPr="00CC73F3" w:rsidRDefault="0068559B" w:rsidP="00B9768D">
            <w:pPr>
              <w:rPr>
                <w:sz w:val="22"/>
                <w:szCs w:val="22"/>
                <w:lang w:val="ru-RU"/>
              </w:rPr>
            </w:pPr>
          </w:p>
          <w:p w14:paraId="08976309" w14:textId="77777777" w:rsidR="0068559B" w:rsidRPr="00CC73F3" w:rsidRDefault="0068559B" w:rsidP="00B9768D">
            <w:pPr>
              <w:rPr>
                <w:sz w:val="22"/>
                <w:szCs w:val="22"/>
              </w:rPr>
            </w:pPr>
            <w:r w:rsidRPr="00CC73F3">
              <w:rPr>
                <w:sz w:val="22"/>
                <w:szCs w:val="22"/>
                <w:lang w:val="ru-RU"/>
              </w:rPr>
              <w:t xml:space="preserve"> Чланови Тима </w:t>
            </w:r>
          </w:p>
        </w:tc>
        <w:tc>
          <w:tcPr>
            <w:tcW w:w="1276" w:type="dxa"/>
            <w:tcBorders>
              <w:top w:val="single" w:sz="4" w:space="0" w:color="auto"/>
              <w:bottom w:val="single" w:sz="4" w:space="0" w:color="auto"/>
            </w:tcBorders>
          </w:tcPr>
          <w:p w14:paraId="32BF0C97" w14:textId="77777777" w:rsidR="0068559B" w:rsidRPr="00CC73F3" w:rsidRDefault="0068559B" w:rsidP="00B9768D">
            <w:pPr>
              <w:rPr>
                <w:sz w:val="22"/>
                <w:szCs w:val="22"/>
                <w:lang w:val="ru-RU"/>
              </w:rPr>
            </w:pPr>
          </w:p>
          <w:p w14:paraId="6652B8CC" w14:textId="77777777" w:rsidR="0068559B" w:rsidRPr="00CC73F3" w:rsidRDefault="0068559B" w:rsidP="00B9768D">
            <w:pPr>
              <w:rPr>
                <w:sz w:val="22"/>
                <w:szCs w:val="22"/>
                <w:lang w:val="ru-RU"/>
              </w:rPr>
            </w:pPr>
            <w:r w:rsidRPr="00CC73F3">
              <w:rPr>
                <w:sz w:val="22"/>
                <w:szCs w:val="22"/>
                <w:lang w:val="ru-RU"/>
              </w:rPr>
              <w:t xml:space="preserve">Септембар </w:t>
            </w:r>
          </w:p>
          <w:p w14:paraId="0E884FF1" w14:textId="77777777" w:rsidR="0068559B" w:rsidRPr="00CC73F3" w:rsidRDefault="0068559B" w:rsidP="00B9768D">
            <w:pPr>
              <w:spacing w:line="360" w:lineRule="exact"/>
              <w:rPr>
                <w:sz w:val="22"/>
                <w:szCs w:val="22"/>
              </w:rPr>
            </w:pPr>
          </w:p>
        </w:tc>
        <w:tc>
          <w:tcPr>
            <w:tcW w:w="1134" w:type="dxa"/>
            <w:tcBorders>
              <w:top w:val="single" w:sz="4" w:space="0" w:color="auto"/>
              <w:bottom w:val="single" w:sz="4" w:space="0" w:color="auto"/>
            </w:tcBorders>
          </w:tcPr>
          <w:p w14:paraId="1E6F7E42" w14:textId="77777777" w:rsidR="0068559B" w:rsidRPr="00CC73F3" w:rsidRDefault="0068559B" w:rsidP="00B9768D">
            <w:pPr>
              <w:spacing w:line="360" w:lineRule="exact"/>
              <w:rPr>
                <w:sz w:val="22"/>
                <w:szCs w:val="22"/>
              </w:rPr>
            </w:pPr>
          </w:p>
        </w:tc>
        <w:tc>
          <w:tcPr>
            <w:tcW w:w="1134" w:type="dxa"/>
            <w:tcBorders>
              <w:top w:val="single" w:sz="4" w:space="0" w:color="auto"/>
              <w:bottom w:val="single" w:sz="4" w:space="0" w:color="auto"/>
            </w:tcBorders>
          </w:tcPr>
          <w:p w14:paraId="364B7C2C" w14:textId="77777777" w:rsidR="0068559B" w:rsidRPr="00CC73F3" w:rsidRDefault="0068559B" w:rsidP="00B9768D">
            <w:pPr>
              <w:spacing w:line="360" w:lineRule="exact"/>
              <w:rPr>
                <w:sz w:val="22"/>
                <w:szCs w:val="22"/>
              </w:rPr>
            </w:pPr>
          </w:p>
        </w:tc>
      </w:tr>
      <w:tr w:rsidR="0068559B" w:rsidRPr="00CC73F3" w14:paraId="3866737D" w14:textId="77777777" w:rsidTr="00864F35">
        <w:tc>
          <w:tcPr>
            <w:tcW w:w="2694" w:type="dxa"/>
          </w:tcPr>
          <w:p w14:paraId="35512820" w14:textId="77777777" w:rsidR="0068559B" w:rsidRPr="00CC73F3" w:rsidRDefault="0068559B" w:rsidP="00B9768D">
            <w:pPr>
              <w:spacing w:line="360" w:lineRule="exact"/>
              <w:rPr>
                <w:sz w:val="22"/>
                <w:szCs w:val="22"/>
              </w:rPr>
            </w:pPr>
            <w:r w:rsidRPr="00CC73F3">
              <w:rPr>
                <w:sz w:val="22"/>
                <w:szCs w:val="22"/>
              </w:rPr>
              <w:t>3.Израда годишњег плана рада Тима за стручно усавршавање</w:t>
            </w:r>
          </w:p>
        </w:tc>
        <w:tc>
          <w:tcPr>
            <w:tcW w:w="2410" w:type="dxa"/>
            <w:tcBorders>
              <w:top w:val="single" w:sz="4" w:space="0" w:color="auto"/>
              <w:bottom w:val="single" w:sz="4" w:space="0" w:color="auto"/>
            </w:tcBorders>
          </w:tcPr>
          <w:p w14:paraId="057D2201" w14:textId="77777777" w:rsidR="0068559B" w:rsidRPr="00CC73F3" w:rsidRDefault="0068559B" w:rsidP="00B9768D">
            <w:pPr>
              <w:spacing w:line="360" w:lineRule="exact"/>
              <w:rPr>
                <w:sz w:val="22"/>
                <w:szCs w:val="22"/>
              </w:rPr>
            </w:pPr>
            <w:r w:rsidRPr="00CC73F3">
              <w:rPr>
                <w:sz w:val="22"/>
                <w:szCs w:val="22"/>
              </w:rPr>
              <w:t>Прикупљање података од стручних већа и израда годишњег плана СУ на нивоу школе</w:t>
            </w:r>
          </w:p>
        </w:tc>
        <w:tc>
          <w:tcPr>
            <w:tcW w:w="1842" w:type="dxa"/>
            <w:tcBorders>
              <w:top w:val="single" w:sz="4" w:space="0" w:color="auto"/>
              <w:bottom w:val="single" w:sz="4" w:space="0" w:color="auto"/>
            </w:tcBorders>
          </w:tcPr>
          <w:p w14:paraId="2C8E33B1" w14:textId="77777777" w:rsidR="0068559B" w:rsidRPr="00CC73F3" w:rsidRDefault="0068559B" w:rsidP="00B9768D">
            <w:pPr>
              <w:spacing w:line="360" w:lineRule="exact"/>
              <w:rPr>
                <w:sz w:val="22"/>
                <w:szCs w:val="22"/>
              </w:rPr>
            </w:pPr>
          </w:p>
        </w:tc>
        <w:tc>
          <w:tcPr>
            <w:tcW w:w="1276" w:type="dxa"/>
            <w:tcBorders>
              <w:top w:val="single" w:sz="4" w:space="0" w:color="auto"/>
              <w:bottom w:val="single" w:sz="4" w:space="0" w:color="auto"/>
            </w:tcBorders>
          </w:tcPr>
          <w:p w14:paraId="6661D109" w14:textId="77777777" w:rsidR="0068559B" w:rsidRPr="00CC73F3" w:rsidRDefault="0068559B" w:rsidP="00B9768D">
            <w:pPr>
              <w:spacing w:line="360" w:lineRule="exact"/>
              <w:rPr>
                <w:sz w:val="22"/>
                <w:szCs w:val="22"/>
              </w:rPr>
            </w:pPr>
            <w:r w:rsidRPr="00CC73F3">
              <w:rPr>
                <w:sz w:val="22"/>
                <w:szCs w:val="22"/>
                <w:lang w:val="ru-RU"/>
              </w:rPr>
              <w:t xml:space="preserve">Септембар </w:t>
            </w:r>
          </w:p>
        </w:tc>
        <w:tc>
          <w:tcPr>
            <w:tcW w:w="1134" w:type="dxa"/>
            <w:tcBorders>
              <w:top w:val="single" w:sz="4" w:space="0" w:color="auto"/>
              <w:bottom w:val="single" w:sz="4" w:space="0" w:color="auto"/>
            </w:tcBorders>
          </w:tcPr>
          <w:p w14:paraId="519D27E6" w14:textId="77777777" w:rsidR="0068559B" w:rsidRPr="00CC73F3" w:rsidRDefault="0068559B" w:rsidP="00B9768D">
            <w:pPr>
              <w:spacing w:line="360" w:lineRule="exact"/>
              <w:rPr>
                <w:sz w:val="22"/>
                <w:szCs w:val="22"/>
              </w:rPr>
            </w:pPr>
          </w:p>
        </w:tc>
        <w:tc>
          <w:tcPr>
            <w:tcW w:w="1134" w:type="dxa"/>
            <w:tcBorders>
              <w:top w:val="single" w:sz="4" w:space="0" w:color="auto"/>
              <w:bottom w:val="single" w:sz="4" w:space="0" w:color="auto"/>
            </w:tcBorders>
          </w:tcPr>
          <w:p w14:paraId="15109666" w14:textId="77777777" w:rsidR="0068559B" w:rsidRPr="00CC73F3" w:rsidRDefault="0068559B" w:rsidP="00B9768D">
            <w:pPr>
              <w:spacing w:line="360" w:lineRule="exact"/>
              <w:rPr>
                <w:sz w:val="22"/>
                <w:szCs w:val="22"/>
              </w:rPr>
            </w:pPr>
          </w:p>
        </w:tc>
      </w:tr>
      <w:tr w:rsidR="0068559B" w:rsidRPr="00CC73F3" w14:paraId="4475AE12" w14:textId="77777777" w:rsidTr="00864F35">
        <w:tc>
          <w:tcPr>
            <w:tcW w:w="2694" w:type="dxa"/>
          </w:tcPr>
          <w:p w14:paraId="4D69513C" w14:textId="77777777" w:rsidR="0068559B" w:rsidRPr="00CC73F3" w:rsidRDefault="0068559B" w:rsidP="00B9768D">
            <w:pPr>
              <w:spacing w:line="360" w:lineRule="exact"/>
              <w:rPr>
                <w:sz w:val="22"/>
                <w:szCs w:val="22"/>
              </w:rPr>
            </w:pPr>
            <w:r w:rsidRPr="00CC73F3">
              <w:rPr>
                <w:sz w:val="22"/>
                <w:szCs w:val="22"/>
              </w:rPr>
              <w:t>4.Анализа потреба стручних већа за стручним усавршавањем</w:t>
            </w:r>
          </w:p>
        </w:tc>
        <w:tc>
          <w:tcPr>
            <w:tcW w:w="2410" w:type="dxa"/>
            <w:tcBorders>
              <w:top w:val="single" w:sz="4" w:space="0" w:color="auto"/>
              <w:bottom w:val="single" w:sz="4" w:space="0" w:color="auto"/>
            </w:tcBorders>
          </w:tcPr>
          <w:p w14:paraId="5C5E47EE" w14:textId="77777777" w:rsidR="0068559B" w:rsidRPr="00CC73F3" w:rsidRDefault="0068559B" w:rsidP="00B9768D">
            <w:pPr>
              <w:rPr>
                <w:sz w:val="22"/>
                <w:szCs w:val="22"/>
              </w:rPr>
            </w:pPr>
            <w:r w:rsidRPr="00CC73F3">
              <w:rPr>
                <w:sz w:val="22"/>
                <w:szCs w:val="22"/>
              </w:rPr>
              <w:t>Упознавање Тима за СУ и директора школе са документом о вредновању сталног стручног усавршавања у установи, који је усвојен као јединствен за све школе у оквиру школе</w:t>
            </w:r>
          </w:p>
          <w:p w14:paraId="27FA6D33" w14:textId="77777777" w:rsidR="0068559B" w:rsidRPr="00CC73F3" w:rsidRDefault="0068559B" w:rsidP="00B9768D">
            <w:pPr>
              <w:rPr>
                <w:sz w:val="22"/>
                <w:szCs w:val="22"/>
              </w:rPr>
            </w:pPr>
            <w:r w:rsidRPr="00CC73F3">
              <w:rPr>
                <w:sz w:val="22"/>
                <w:szCs w:val="22"/>
              </w:rPr>
              <w:t>Упознавање Наставничког већа са Документом</w:t>
            </w:r>
          </w:p>
          <w:p w14:paraId="4D3BFB0B" w14:textId="77777777" w:rsidR="0068559B" w:rsidRPr="00CC73F3" w:rsidRDefault="0068559B" w:rsidP="00B9768D">
            <w:pPr>
              <w:spacing w:line="360" w:lineRule="exact"/>
              <w:rPr>
                <w:sz w:val="22"/>
                <w:szCs w:val="22"/>
              </w:rPr>
            </w:pPr>
            <w:r w:rsidRPr="00CC73F3">
              <w:rPr>
                <w:sz w:val="22"/>
                <w:szCs w:val="22"/>
              </w:rPr>
              <w:t>Усвајање Документа о вредновању СУ на Школском одбору</w:t>
            </w:r>
          </w:p>
        </w:tc>
        <w:tc>
          <w:tcPr>
            <w:tcW w:w="1842" w:type="dxa"/>
            <w:tcBorders>
              <w:top w:val="single" w:sz="4" w:space="0" w:color="auto"/>
              <w:bottom w:val="single" w:sz="4" w:space="0" w:color="auto"/>
            </w:tcBorders>
          </w:tcPr>
          <w:p w14:paraId="111AB3B5" w14:textId="77777777" w:rsidR="0068559B" w:rsidRPr="00CC73F3" w:rsidRDefault="0068559B" w:rsidP="00B9768D">
            <w:pPr>
              <w:rPr>
                <w:sz w:val="22"/>
                <w:szCs w:val="22"/>
                <w:lang w:val="ru-RU"/>
              </w:rPr>
            </w:pPr>
            <w:r w:rsidRPr="00CC73F3">
              <w:rPr>
                <w:sz w:val="22"/>
                <w:szCs w:val="22"/>
                <w:lang w:val="ru-RU"/>
              </w:rPr>
              <w:t>Тим за СУ</w:t>
            </w:r>
          </w:p>
          <w:p w14:paraId="486CF102" w14:textId="77777777" w:rsidR="0068559B" w:rsidRPr="00CC73F3" w:rsidRDefault="0068559B" w:rsidP="00B9768D">
            <w:pPr>
              <w:rPr>
                <w:sz w:val="22"/>
                <w:szCs w:val="22"/>
                <w:lang w:val="ru-RU"/>
              </w:rPr>
            </w:pPr>
          </w:p>
          <w:p w14:paraId="1666B3CB" w14:textId="77777777" w:rsidR="0068559B" w:rsidRPr="00CC73F3" w:rsidRDefault="0068559B" w:rsidP="00B9768D">
            <w:pPr>
              <w:rPr>
                <w:sz w:val="22"/>
                <w:szCs w:val="22"/>
                <w:lang w:val="ru-RU"/>
              </w:rPr>
            </w:pPr>
            <w:r w:rsidRPr="00CC73F3">
              <w:rPr>
                <w:sz w:val="22"/>
                <w:szCs w:val="22"/>
                <w:lang w:val="ru-RU"/>
              </w:rPr>
              <w:t>Директор школе</w:t>
            </w:r>
          </w:p>
          <w:p w14:paraId="7D0C32F5" w14:textId="77777777" w:rsidR="0068559B" w:rsidRPr="00CC73F3" w:rsidRDefault="0068559B" w:rsidP="00B9768D">
            <w:pPr>
              <w:rPr>
                <w:sz w:val="22"/>
                <w:szCs w:val="22"/>
                <w:lang w:val="ru-RU"/>
              </w:rPr>
            </w:pPr>
          </w:p>
          <w:p w14:paraId="580BD464" w14:textId="77777777" w:rsidR="0068559B" w:rsidRPr="00CC73F3" w:rsidRDefault="0068559B" w:rsidP="00B9768D">
            <w:pPr>
              <w:rPr>
                <w:sz w:val="22"/>
                <w:szCs w:val="22"/>
                <w:lang w:val="ru-RU"/>
              </w:rPr>
            </w:pPr>
          </w:p>
          <w:p w14:paraId="58DFF60A" w14:textId="77777777" w:rsidR="0068559B" w:rsidRPr="00CC73F3" w:rsidRDefault="0068559B" w:rsidP="00B9768D">
            <w:pPr>
              <w:spacing w:line="360" w:lineRule="exact"/>
              <w:rPr>
                <w:sz w:val="22"/>
                <w:szCs w:val="22"/>
              </w:rPr>
            </w:pPr>
            <w:r w:rsidRPr="00CC73F3">
              <w:rPr>
                <w:sz w:val="22"/>
                <w:szCs w:val="22"/>
                <w:lang w:val="ru-RU"/>
              </w:rPr>
              <w:t>Секретар школе</w:t>
            </w:r>
          </w:p>
        </w:tc>
        <w:tc>
          <w:tcPr>
            <w:tcW w:w="1276" w:type="dxa"/>
            <w:tcBorders>
              <w:top w:val="single" w:sz="4" w:space="0" w:color="auto"/>
              <w:bottom w:val="single" w:sz="4" w:space="0" w:color="auto"/>
            </w:tcBorders>
          </w:tcPr>
          <w:p w14:paraId="22EEC530" w14:textId="77777777" w:rsidR="0068559B" w:rsidRPr="00CC73F3" w:rsidRDefault="0068559B" w:rsidP="00B9768D">
            <w:pPr>
              <w:spacing w:line="360" w:lineRule="exact"/>
              <w:rPr>
                <w:sz w:val="22"/>
                <w:szCs w:val="22"/>
              </w:rPr>
            </w:pPr>
            <w:r w:rsidRPr="00CC73F3">
              <w:rPr>
                <w:sz w:val="22"/>
                <w:szCs w:val="22"/>
                <w:lang w:val="ru-RU"/>
              </w:rPr>
              <w:t>Септембар-октобар</w:t>
            </w:r>
          </w:p>
        </w:tc>
        <w:tc>
          <w:tcPr>
            <w:tcW w:w="1134" w:type="dxa"/>
            <w:tcBorders>
              <w:top w:val="single" w:sz="4" w:space="0" w:color="auto"/>
              <w:bottom w:val="single" w:sz="4" w:space="0" w:color="auto"/>
            </w:tcBorders>
          </w:tcPr>
          <w:p w14:paraId="3D0F76F6" w14:textId="77777777" w:rsidR="0068559B" w:rsidRPr="00CC73F3" w:rsidRDefault="0068559B" w:rsidP="00B9768D">
            <w:pPr>
              <w:spacing w:line="360" w:lineRule="exact"/>
              <w:rPr>
                <w:sz w:val="22"/>
                <w:szCs w:val="22"/>
              </w:rPr>
            </w:pPr>
          </w:p>
        </w:tc>
        <w:tc>
          <w:tcPr>
            <w:tcW w:w="1134" w:type="dxa"/>
            <w:tcBorders>
              <w:top w:val="single" w:sz="4" w:space="0" w:color="auto"/>
              <w:bottom w:val="single" w:sz="4" w:space="0" w:color="auto"/>
            </w:tcBorders>
          </w:tcPr>
          <w:p w14:paraId="1553A1DF" w14:textId="77777777" w:rsidR="0068559B" w:rsidRPr="00CC73F3" w:rsidRDefault="0068559B" w:rsidP="00B9768D">
            <w:pPr>
              <w:spacing w:line="360" w:lineRule="exact"/>
              <w:rPr>
                <w:sz w:val="22"/>
                <w:szCs w:val="22"/>
              </w:rPr>
            </w:pPr>
          </w:p>
        </w:tc>
      </w:tr>
      <w:tr w:rsidR="0068559B" w:rsidRPr="00CC73F3" w14:paraId="4B0CE6CE" w14:textId="77777777" w:rsidTr="00864F35">
        <w:tc>
          <w:tcPr>
            <w:tcW w:w="2694" w:type="dxa"/>
          </w:tcPr>
          <w:p w14:paraId="71A3BC02" w14:textId="77777777" w:rsidR="0068559B" w:rsidRPr="00CC73F3" w:rsidRDefault="0068559B" w:rsidP="00B9768D">
            <w:pPr>
              <w:spacing w:line="360" w:lineRule="exact"/>
              <w:rPr>
                <w:sz w:val="22"/>
                <w:szCs w:val="22"/>
              </w:rPr>
            </w:pPr>
            <w:r w:rsidRPr="00CC73F3">
              <w:rPr>
                <w:sz w:val="22"/>
                <w:szCs w:val="22"/>
              </w:rPr>
              <w:t>5.Израда Годишњег плана стручног усавршавања учитеља, наставника и стручнихсарадника</w:t>
            </w:r>
          </w:p>
        </w:tc>
        <w:tc>
          <w:tcPr>
            <w:tcW w:w="2410" w:type="dxa"/>
            <w:tcBorders>
              <w:top w:val="single" w:sz="4" w:space="0" w:color="auto"/>
              <w:bottom w:val="single" w:sz="4" w:space="0" w:color="auto"/>
            </w:tcBorders>
          </w:tcPr>
          <w:p w14:paraId="31707FE7" w14:textId="77777777" w:rsidR="0068559B" w:rsidRPr="00CC73F3" w:rsidRDefault="0068559B" w:rsidP="00B9768D">
            <w:pPr>
              <w:spacing w:line="360" w:lineRule="exact"/>
              <w:rPr>
                <w:sz w:val="22"/>
                <w:szCs w:val="22"/>
              </w:rPr>
            </w:pPr>
            <w:r w:rsidRPr="00CC73F3">
              <w:rPr>
                <w:sz w:val="22"/>
                <w:szCs w:val="22"/>
              </w:rPr>
              <w:t>Усмеравање, помоћ у изради и прикупљање личних планова професионалног развоја</w:t>
            </w:r>
          </w:p>
        </w:tc>
        <w:tc>
          <w:tcPr>
            <w:tcW w:w="1842" w:type="dxa"/>
            <w:tcBorders>
              <w:top w:val="single" w:sz="4" w:space="0" w:color="auto"/>
              <w:bottom w:val="single" w:sz="4" w:space="0" w:color="auto"/>
            </w:tcBorders>
          </w:tcPr>
          <w:p w14:paraId="43E79F67" w14:textId="77777777" w:rsidR="0068559B" w:rsidRPr="00CC73F3" w:rsidRDefault="0068559B" w:rsidP="00B9768D">
            <w:pPr>
              <w:rPr>
                <w:sz w:val="22"/>
                <w:szCs w:val="22"/>
                <w:lang w:val="ru-RU"/>
              </w:rPr>
            </w:pPr>
            <w:r w:rsidRPr="00CC73F3">
              <w:rPr>
                <w:sz w:val="22"/>
                <w:szCs w:val="22"/>
                <w:lang w:val="ru-RU"/>
              </w:rPr>
              <w:t>Тим за СУ</w:t>
            </w:r>
          </w:p>
          <w:p w14:paraId="27DB0E22" w14:textId="77777777" w:rsidR="0068559B" w:rsidRPr="00CC73F3" w:rsidRDefault="0068559B" w:rsidP="00B9768D">
            <w:pPr>
              <w:spacing w:line="360" w:lineRule="exact"/>
              <w:rPr>
                <w:sz w:val="22"/>
                <w:szCs w:val="22"/>
              </w:rPr>
            </w:pPr>
          </w:p>
        </w:tc>
        <w:tc>
          <w:tcPr>
            <w:tcW w:w="1276" w:type="dxa"/>
            <w:tcBorders>
              <w:top w:val="single" w:sz="4" w:space="0" w:color="auto"/>
              <w:bottom w:val="single" w:sz="4" w:space="0" w:color="auto"/>
            </w:tcBorders>
          </w:tcPr>
          <w:p w14:paraId="19B9EE6B" w14:textId="77777777" w:rsidR="0068559B" w:rsidRPr="00CC73F3" w:rsidRDefault="0068559B" w:rsidP="00B9768D">
            <w:pPr>
              <w:spacing w:line="360" w:lineRule="exact"/>
              <w:rPr>
                <w:sz w:val="22"/>
                <w:szCs w:val="22"/>
              </w:rPr>
            </w:pPr>
            <w:r w:rsidRPr="00CC73F3">
              <w:rPr>
                <w:sz w:val="22"/>
                <w:szCs w:val="22"/>
                <w:lang w:val="ru-RU"/>
              </w:rPr>
              <w:t>Септембар-октобар</w:t>
            </w:r>
          </w:p>
        </w:tc>
        <w:tc>
          <w:tcPr>
            <w:tcW w:w="1134" w:type="dxa"/>
            <w:tcBorders>
              <w:top w:val="single" w:sz="4" w:space="0" w:color="auto"/>
              <w:bottom w:val="single" w:sz="4" w:space="0" w:color="auto"/>
            </w:tcBorders>
          </w:tcPr>
          <w:p w14:paraId="0CFC3DF7" w14:textId="77777777" w:rsidR="0068559B" w:rsidRPr="00CC73F3" w:rsidRDefault="0068559B" w:rsidP="00B9768D">
            <w:pPr>
              <w:spacing w:line="360" w:lineRule="exact"/>
              <w:rPr>
                <w:sz w:val="22"/>
                <w:szCs w:val="22"/>
              </w:rPr>
            </w:pPr>
          </w:p>
        </w:tc>
        <w:tc>
          <w:tcPr>
            <w:tcW w:w="1134" w:type="dxa"/>
            <w:tcBorders>
              <w:top w:val="single" w:sz="4" w:space="0" w:color="auto"/>
              <w:bottom w:val="single" w:sz="4" w:space="0" w:color="auto"/>
            </w:tcBorders>
          </w:tcPr>
          <w:p w14:paraId="43E1DDF5" w14:textId="77777777" w:rsidR="0068559B" w:rsidRPr="00CC73F3" w:rsidRDefault="0068559B" w:rsidP="00B9768D">
            <w:pPr>
              <w:spacing w:line="360" w:lineRule="exact"/>
              <w:rPr>
                <w:sz w:val="22"/>
                <w:szCs w:val="22"/>
              </w:rPr>
            </w:pPr>
          </w:p>
        </w:tc>
      </w:tr>
      <w:tr w:rsidR="0068559B" w:rsidRPr="00CC73F3" w14:paraId="0DF8545B" w14:textId="77777777" w:rsidTr="00864F35">
        <w:tc>
          <w:tcPr>
            <w:tcW w:w="2694" w:type="dxa"/>
          </w:tcPr>
          <w:p w14:paraId="48FF4EC4" w14:textId="77777777" w:rsidR="0068559B" w:rsidRPr="00CC73F3" w:rsidRDefault="0068559B" w:rsidP="00B9768D">
            <w:pPr>
              <w:spacing w:line="360" w:lineRule="exact"/>
              <w:rPr>
                <w:sz w:val="22"/>
                <w:szCs w:val="22"/>
              </w:rPr>
            </w:pPr>
            <w:r w:rsidRPr="00CC73F3">
              <w:rPr>
                <w:sz w:val="22"/>
                <w:szCs w:val="22"/>
              </w:rPr>
              <w:t>6.Упознавање свих школских органа са документом о вредновању сталног стручног усавршавања у установи</w:t>
            </w:r>
          </w:p>
        </w:tc>
        <w:tc>
          <w:tcPr>
            <w:tcW w:w="2410" w:type="dxa"/>
            <w:tcBorders>
              <w:bottom w:val="single" w:sz="4" w:space="0" w:color="auto"/>
            </w:tcBorders>
          </w:tcPr>
          <w:p w14:paraId="057D9E8E" w14:textId="77777777" w:rsidR="0068559B" w:rsidRPr="00CC73F3" w:rsidRDefault="0068559B" w:rsidP="00B9768D">
            <w:pPr>
              <w:rPr>
                <w:sz w:val="22"/>
                <w:szCs w:val="22"/>
              </w:rPr>
            </w:pPr>
            <w:r w:rsidRPr="00CC73F3">
              <w:rPr>
                <w:sz w:val="22"/>
                <w:szCs w:val="22"/>
              </w:rPr>
              <w:t xml:space="preserve">Упознавање Тима са стручним усавршавањем, наставника и стручних сарадника </w:t>
            </w:r>
          </w:p>
          <w:p w14:paraId="3F386FE6" w14:textId="77777777" w:rsidR="0068559B" w:rsidRPr="00CC73F3" w:rsidRDefault="0068559B" w:rsidP="00B9768D">
            <w:pPr>
              <w:rPr>
                <w:sz w:val="22"/>
                <w:szCs w:val="22"/>
              </w:rPr>
            </w:pPr>
          </w:p>
          <w:p w14:paraId="73299AE0" w14:textId="77777777" w:rsidR="0068559B" w:rsidRPr="00CC73F3" w:rsidRDefault="0068559B" w:rsidP="00B9768D">
            <w:pPr>
              <w:spacing w:line="360" w:lineRule="exact"/>
              <w:rPr>
                <w:sz w:val="22"/>
                <w:szCs w:val="22"/>
              </w:rPr>
            </w:pPr>
          </w:p>
        </w:tc>
        <w:tc>
          <w:tcPr>
            <w:tcW w:w="1842" w:type="dxa"/>
            <w:tcBorders>
              <w:bottom w:val="single" w:sz="4" w:space="0" w:color="auto"/>
            </w:tcBorders>
          </w:tcPr>
          <w:p w14:paraId="1E2778CA" w14:textId="77777777" w:rsidR="0068559B" w:rsidRPr="00CC73F3" w:rsidRDefault="0068559B" w:rsidP="00B9768D">
            <w:pPr>
              <w:spacing w:line="360" w:lineRule="exact"/>
              <w:rPr>
                <w:sz w:val="22"/>
                <w:szCs w:val="22"/>
              </w:rPr>
            </w:pPr>
            <w:r w:rsidRPr="00CC73F3">
              <w:rPr>
                <w:sz w:val="22"/>
                <w:szCs w:val="22"/>
                <w:lang w:val="ru-RU"/>
              </w:rPr>
              <w:t>Координатор Тима</w:t>
            </w:r>
          </w:p>
        </w:tc>
        <w:tc>
          <w:tcPr>
            <w:tcW w:w="1276" w:type="dxa"/>
            <w:tcBorders>
              <w:bottom w:val="single" w:sz="4" w:space="0" w:color="auto"/>
            </w:tcBorders>
          </w:tcPr>
          <w:p w14:paraId="6B51A922" w14:textId="77777777" w:rsidR="0068559B" w:rsidRPr="00CC73F3" w:rsidRDefault="0068559B" w:rsidP="00B9768D">
            <w:pPr>
              <w:rPr>
                <w:sz w:val="22"/>
                <w:szCs w:val="22"/>
                <w:lang w:val="ru-RU"/>
              </w:rPr>
            </w:pPr>
            <w:r w:rsidRPr="00CC73F3">
              <w:rPr>
                <w:sz w:val="22"/>
                <w:szCs w:val="22"/>
                <w:lang w:val="ru-RU"/>
              </w:rPr>
              <w:t xml:space="preserve">Септембар </w:t>
            </w:r>
          </w:p>
          <w:p w14:paraId="36D26FB1" w14:textId="77777777" w:rsidR="0068559B" w:rsidRPr="00CC73F3" w:rsidRDefault="0068559B" w:rsidP="00B9768D">
            <w:pPr>
              <w:rPr>
                <w:sz w:val="22"/>
                <w:szCs w:val="22"/>
                <w:lang w:val="ru-RU"/>
              </w:rPr>
            </w:pPr>
          </w:p>
          <w:p w14:paraId="4213BA55" w14:textId="77777777" w:rsidR="0068559B" w:rsidRPr="00CC73F3" w:rsidRDefault="0068559B" w:rsidP="00B9768D">
            <w:pPr>
              <w:rPr>
                <w:sz w:val="22"/>
                <w:szCs w:val="22"/>
                <w:lang w:val="ru-RU"/>
              </w:rPr>
            </w:pPr>
          </w:p>
          <w:p w14:paraId="09E03157" w14:textId="77777777" w:rsidR="0068559B" w:rsidRPr="00CC73F3" w:rsidRDefault="0068559B" w:rsidP="00B9768D">
            <w:pPr>
              <w:rPr>
                <w:sz w:val="22"/>
                <w:szCs w:val="22"/>
                <w:lang w:val="ru-RU"/>
              </w:rPr>
            </w:pPr>
          </w:p>
          <w:p w14:paraId="78D17DA4" w14:textId="77777777" w:rsidR="0068559B" w:rsidRPr="00CC73F3" w:rsidRDefault="0068559B" w:rsidP="00B9768D">
            <w:pPr>
              <w:spacing w:line="360" w:lineRule="exact"/>
              <w:rPr>
                <w:sz w:val="22"/>
                <w:szCs w:val="22"/>
              </w:rPr>
            </w:pPr>
          </w:p>
        </w:tc>
        <w:tc>
          <w:tcPr>
            <w:tcW w:w="1134" w:type="dxa"/>
            <w:tcBorders>
              <w:bottom w:val="single" w:sz="4" w:space="0" w:color="auto"/>
            </w:tcBorders>
          </w:tcPr>
          <w:p w14:paraId="17CDEEC6" w14:textId="77777777" w:rsidR="0068559B" w:rsidRPr="00CC73F3" w:rsidRDefault="0068559B" w:rsidP="00B9768D">
            <w:pPr>
              <w:spacing w:line="360" w:lineRule="exact"/>
              <w:rPr>
                <w:sz w:val="22"/>
                <w:szCs w:val="22"/>
              </w:rPr>
            </w:pPr>
          </w:p>
        </w:tc>
        <w:tc>
          <w:tcPr>
            <w:tcW w:w="1134" w:type="dxa"/>
            <w:tcBorders>
              <w:bottom w:val="single" w:sz="4" w:space="0" w:color="auto"/>
            </w:tcBorders>
          </w:tcPr>
          <w:p w14:paraId="524DCE83" w14:textId="77777777" w:rsidR="0068559B" w:rsidRPr="00CC73F3" w:rsidRDefault="0068559B" w:rsidP="00B9768D">
            <w:pPr>
              <w:spacing w:line="360" w:lineRule="exact"/>
              <w:rPr>
                <w:sz w:val="22"/>
                <w:szCs w:val="22"/>
              </w:rPr>
            </w:pPr>
          </w:p>
        </w:tc>
      </w:tr>
      <w:tr w:rsidR="0068559B" w:rsidRPr="00CC73F3" w14:paraId="3C8153BF" w14:textId="77777777" w:rsidTr="00864F35">
        <w:tc>
          <w:tcPr>
            <w:tcW w:w="2694" w:type="dxa"/>
          </w:tcPr>
          <w:p w14:paraId="0AC8D598" w14:textId="77777777" w:rsidR="0068559B" w:rsidRPr="00CC73F3" w:rsidRDefault="0068559B" w:rsidP="00B9768D">
            <w:pPr>
              <w:spacing w:line="360" w:lineRule="exact"/>
              <w:rPr>
                <w:sz w:val="22"/>
                <w:szCs w:val="22"/>
              </w:rPr>
            </w:pPr>
            <w:r w:rsidRPr="00CC73F3">
              <w:rPr>
                <w:sz w:val="22"/>
                <w:szCs w:val="22"/>
              </w:rPr>
              <w:t>7.Израда личних планова стручног усавршавања</w:t>
            </w:r>
          </w:p>
        </w:tc>
        <w:tc>
          <w:tcPr>
            <w:tcW w:w="2410" w:type="dxa"/>
            <w:tcBorders>
              <w:top w:val="single" w:sz="4" w:space="0" w:color="auto"/>
              <w:bottom w:val="single" w:sz="4" w:space="0" w:color="auto"/>
            </w:tcBorders>
          </w:tcPr>
          <w:p w14:paraId="55B6D3FA" w14:textId="77777777" w:rsidR="0068559B" w:rsidRPr="00CC73F3" w:rsidRDefault="0068559B" w:rsidP="00B9768D">
            <w:pPr>
              <w:spacing w:line="360" w:lineRule="exact"/>
              <w:rPr>
                <w:sz w:val="22"/>
                <w:szCs w:val="22"/>
              </w:rPr>
            </w:pPr>
            <w:r w:rsidRPr="00CC73F3">
              <w:rPr>
                <w:sz w:val="22"/>
                <w:szCs w:val="22"/>
              </w:rPr>
              <w:t>Избор записничара и расподела задужења</w:t>
            </w:r>
          </w:p>
        </w:tc>
        <w:tc>
          <w:tcPr>
            <w:tcW w:w="1842" w:type="dxa"/>
            <w:tcBorders>
              <w:top w:val="single" w:sz="4" w:space="0" w:color="auto"/>
              <w:bottom w:val="single" w:sz="4" w:space="0" w:color="auto"/>
            </w:tcBorders>
          </w:tcPr>
          <w:p w14:paraId="61EEFAA8" w14:textId="77777777" w:rsidR="0068559B" w:rsidRPr="00CC73F3" w:rsidRDefault="0068559B" w:rsidP="00B9768D">
            <w:pPr>
              <w:rPr>
                <w:sz w:val="22"/>
                <w:szCs w:val="22"/>
                <w:lang w:val="ru-RU"/>
              </w:rPr>
            </w:pPr>
            <w:r w:rsidRPr="00CC73F3">
              <w:rPr>
                <w:sz w:val="22"/>
                <w:szCs w:val="22"/>
                <w:lang w:val="ru-RU"/>
              </w:rPr>
              <w:t xml:space="preserve">Записничар </w:t>
            </w:r>
          </w:p>
          <w:p w14:paraId="2812DAE5" w14:textId="77777777" w:rsidR="0068559B" w:rsidRPr="00CC73F3" w:rsidRDefault="0068559B" w:rsidP="00B9768D">
            <w:pPr>
              <w:rPr>
                <w:sz w:val="22"/>
                <w:szCs w:val="22"/>
                <w:lang w:val="ru-RU"/>
              </w:rPr>
            </w:pPr>
          </w:p>
          <w:p w14:paraId="76645130" w14:textId="77777777" w:rsidR="0068559B" w:rsidRPr="00CC73F3" w:rsidRDefault="0068559B" w:rsidP="00B9768D">
            <w:pPr>
              <w:rPr>
                <w:sz w:val="22"/>
                <w:szCs w:val="22"/>
                <w:lang w:val="ru-RU"/>
              </w:rPr>
            </w:pPr>
            <w:r w:rsidRPr="00CC73F3">
              <w:rPr>
                <w:sz w:val="22"/>
                <w:szCs w:val="22"/>
                <w:lang w:val="ru-RU"/>
              </w:rPr>
              <w:t xml:space="preserve">Координатор </w:t>
            </w:r>
            <w:r w:rsidRPr="00CC73F3">
              <w:rPr>
                <w:sz w:val="22"/>
                <w:szCs w:val="22"/>
                <w:lang w:val="ru-RU"/>
              </w:rPr>
              <w:lastRenderedPageBreak/>
              <w:t xml:space="preserve">Тима </w:t>
            </w:r>
          </w:p>
          <w:p w14:paraId="018BA204" w14:textId="77777777" w:rsidR="0068559B" w:rsidRPr="00CC73F3" w:rsidRDefault="0068559B" w:rsidP="00B9768D">
            <w:pPr>
              <w:rPr>
                <w:sz w:val="22"/>
                <w:szCs w:val="22"/>
                <w:lang w:val="ru-RU"/>
              </w:rPr>
            </w:pPr>
          </w:p>
          <w:p w14:paraId="64D3256E" w14:textId="77777777" w:rsidR="0068559B" w:rsidRPr="00CC73F3" w:rsidRDefault="0068559B" w:rsidP="00B9768D">
            <w:pPr>
              <w:rPr>
                <w:sz w:val="22"/>
                <w:szCs w:val="22"/>
              </w:rPr>
            </w:pPr>
            <w:r w:rsidRPr="00CC73F3">
              <w:rPr>
                <w:sz w:val="22"/>
                <w:szCs w:val="22"/>
                <w:lang w:val="ru-RU"/>
              </w:rPr>
              <w:t xml:space="preserve">Чланови Тима </w:t>
            </w:r>
          </w:p>
        </w:tc>
        <w:tc>
          <w:tcPr>
            <w:tcW w:w="1276" w:type="dxa"/>
            <w:tcBorders>
              <w:top w:val="single" w:sz="4" w:space="0" w:color="auto"/>
              <w:bottom w:val="single" w:sz="4" w:space="0" w:color="auto"/>
            </w:tcBorders>
          </w:tcPr>
          <w:p w14:paraId="134FCCB9" w14:textId="77777777" w:rsidR="0068559B" w:rsidRPr="00CC73F3" w:rsidRDefault="0068559B" w:rsidP="00B9768D">
            <w:pPr>
              <w:rPr>
                <w:sz w:val="22"/>
                <w:szCs w:val="22"/>
                <w:lang w:val="ru-RU"/>
              </w:rPr>
            </w:pPr>
          </w:p>
          <w:p w14:paraId="776D9964" w14:textId="77777777" w:rsidR="0068559B" w:rsidRPr="00CC73F3" w:rsidRDefault="0068559B" w:rsidP="00B9768D">
            <w:pPr>
              <w:rPr>
                <w:sz w:val="22"/>
                <w:szCs w:val="22"/>
                <w:lang w:val="ru-RU"/>
              </w:rPr>
            </w:pPr>
            <w:r w:rsidRPr="00CC73F3">
              <w:rPr>
                <w:sz w:val="22"/>
                <w:szCs w:val="22"/>
                <w:lang w:val="ru-RU"/>
              </w:rPr>
              <w:t xml:space="preserve">Септембар </w:t>
            </w:r>
          </w:p>
          <w:p w14:paraId="42A27668" w14:textId="77777777" w:rsidR="0068559B" w:rsidRPr="00CC73F3" w:rsidRDefault="0068559B" w:rsidP="00B9768D">
            <w:pPr>
              <w:spacing w:line="360" w:lineRule="exact"/>
              <w:rPr>
                <w:sz w:val="22"/>
                <w:szCs w:val="22"/>
              </w:rPr>
            </w:pPr>
          </w:p>
        </w:tc>
        <w:tc>
          <w:tcPr>
            <w:tcW w:w="1134" w:type="dxa"/>
            <w:tcBorders>
              <w:top w:val="single" w:sz="4" w:space="0" w:color="auto"/>
              <w:bottom w:val="single" w:sz="4" w:space="0" w:color="auto"/>
            </w:tcBorders>
          </w:tcPr>
          <w:p w14:paraId="6DA54EF7" w14:textId="77777777" w:rsidR="0068559B" w:rsidRPr="00CC73F3" w:rsidRDefault="0068559B" w:rsidP="00B9768D">
            <w:pPr>
              <w:spacing w:line="360" w:lineRule="exact"/>
              <w:rPr>
                <w:sz w:val="22"/>
                <w:szCs w:val="22"/>
              </w:rPr>
            </w:pPr>
          </w:p>
        </w:tc>
        <w:tc>
          <w:tcPr>
            <w:tcW w:w="1134" w:type="dxa"/>
            <w:tcBorders>
              <w:top w:val="single" w:sz="4" w:space="0" w:color="auto"/>
              <w:bottom w:val="single" w:sz="4" w:space="0" w:color="auto"/>
            </w:tcBorders>
          </w:tcPr>
          <w:p w14:paraId="79D35C1A" w14:textId="77777777" w:rsidR="0068559B" w:rsidRPr="00CC73F3" w:rsidRDefault="0068559B" w:rsidP="00B9768D">
            <w:pPr>
              <w:spacing w:line="360" w:lineRule="exact"/>
              <w:rPr>
                <w:sz w:val="22"/>
                <w:szCs w:val="22"/>
              </w:rPr>
            </w:pPr>
          </w:p>
        </w:tc>
      </w:tr>
      <w:tr w:rsidR="0068559B" w:rsidRPr="00CC73F3" w14:paraId="0A37BCD4" w14:textId="77777777" w:rsidTr="00864F35">
        <w:tc>
          <w:tcPr>
            <w:tcW w:w="2694" w:type="dxa"/>
          </w:tcPr>
          <w:p w14:paraId="48769B6E" w14:textId="77777777" w:rsidR="0068559B" w:rsidRPr="00CC73F3" w:rsidRDefault="0068559B" w:rsidP="00B9768D">
            <w:pPr>
              <w:spacing w:line="360" w:lineRule="exact"/>
              <w:rPr>
                <w:sz w:val="22"/>
                <w:szCs w:val="22"/>
              </w:rPr>
            </w:pPr>
            <w:r w:rsidRPr="00CC73F3">
              <w:rPr>
                <w:sz w:val="22"/>
                <w:szCs w:val="22"/>
              </w:rPr>
              <w:t>8.Рад на заказивању, организацији и реализацији семинара</w:t>
            </w:r>
          </w:p>
        </w:tc>
        <w:tc>
          <w:tcPr>
            <w:tcW w:w="2410" w:type="dxa"/>
            <w:tcBorders>
              <w:top w:val="single" w:sz="4" w:space="0" w:color="auto"/>
              <w:bottom w:val="single" w:sz="4" w:space="0" w:color="auto"/>
            </w:tcBorders>
          </w:tcPr>
          <w:p w14:paraId="0935AB06" w14:textId="77777777" w:rsidR="0068559B" w:rsidRPr="00CC73F3" w:rsidRDefault="0068559B" w:rsidP="00B9768D">
            <w:pPr>
              <w:spacing w:line="360" w:lineRule="exact"/>
              <w:rPr>
                <w:sz w:val="22"/>
                <w:szCs w:val="22"/>
              </w:rPr>
            </w:pPr>
            <w:r w:rsidRPr="00CC73F3">
              <w:rPr>
                <w:sz w:val="22"/>
                <w:szCs w:val="22"/>
              </w:rPr>
              <w:t>Позивање аутора семинара и договор око организације и реализације семинара</w:t>
            </w:r>
          </w:p>
        </w:tc>
        <w:tc>
          <w:tcPr>
            <w:tcW w:w="1842" w:type="dxa"/>
            <w:tcBorders>
              <w:top w:val="single" w:sz="4" w:space="0" w:color="auto"/>
              <w:bottom w:val="single" w:sz="4" w:space="0" w:color="auto"/>
            </w:tcBorders>
          </w:tcPr>
          <w:p w14:paraId="6AEEB368" w14:textId="77777777" w:rsidR="0068559B" w:rsidRPr="00CC73F3" w:rsidRDefault="0068559B" w:rsidP="00B9768D">
            <w:pPr>
              <w:rPr>
                <w:sz w:val="22"/>
                <w:szCs w:val="22"/>
                <w:lang w:val="ru-RU"/>
              </w:rPr>
            </w:pPr>
            <w:r w:rsidRPr="00CC73F3">
              <w:rPr>
                <w:sz w:val="22"/>
                <w:szCs w:val="22"/>
                <w:lang w:val="ru-RU"/>
              </w:rPr>
              <w:t>Тим за СУ</w:t>
            </w:r>
          </w:p>
          <w:p w14:paraId="62659FC1" w14:textId="77777777" w:rsidR="0068559B" w:rsidRPr="00CC73F3" w:rsidRDefault="0068559B" w:rsidP="00B9768D">
            <w:pPr>
              <w:spacing w:line="360" w:lineRule="exact"/>
              <w:rPr>
                <w:sz w:val="22"/>
                <w:szCs w:val="22"/>
              </w:rPr>
            </w:pPr>
            <w:r w:rsidRPr="00CC73F3">
              <w:rPr>
                <w:sz w:val="22"/>
                <w:szCs w:val="22"/>
                <w:lang w:val="ru-RU"/>
              </w:rPr>
              <w:t>Директор школе</w:t>
            </w:r>
          </w:p>
        </w:tc>
        <w:tc>
          <w:tcPr>
            <w:tcW w:w="1276" w:type="dxa"/>
            <w:tcBorders>
              <w:top w:val="single" w:sz="4" w:space="0" w:color="auto"/>
              <w:bottom w:val="single" w:sz="4" w:space="0" w:color="auto"/>
            </w:tcBorders>
          </w:tcPr>
          <w:p w14:paraId="6FAE9C6E" w14:textId="77777777" w:rsidR="0068559B" w:rsidRPr="00CC73F3" w:rsidRDefault="0068559B" w:rsidP="00B9768D">
            <w:pPr>
              <w:spacing w:line="360" w:lineRule="exact"/>
              <w:rPr>
                <w:sz w:val="22"/>
                <w:szCs w:val="22"/>
              </w:rPr>
            </w:pPr>
            <w:r w:rsidRPr="00CC73F3">
              <w:rPr>
                <w:sz w:val="22"/>
                <w:szCs w:val="22"/>
                <w:lang w:val="ru-RU"/>
              </w:rPr>
              <w:t>У току школске године</w:t>
            </w:r>
          </w:p>
        </w:tc>
        <w:tc>
          <w:tcPr>
            <w:tcW w:w="1134" w:type="dxa"/>
            <w:tcBorders>
              <w:top w:val="single" w:sz="4" w:space="0" w:color="auto"/>
              <w:bottom w:val="single" w:sz="4" w:space="0" w:color="auto"/>
            </w:tcBorders>
          </w:tcPr>
          <w:p w14:paraId="18B428B1" w14:textId="77777777" w:rsidR="0068559B" w:rsidRPr="00CC73F3" w:rsidRDefault="0068559B" w:rsidP="00B9768D">
            <w:pPr>
              <w:spacing w:line="360" w:lineRule="exact"/>
              <w:rPr>
                <w:sz w:val="22"/>
                <w:szCs w:val="22"/>
              </w:rPr>
            </w:pPr>
          </w:p>
        </w:tc>
        <w:tc>
          <w:tcPr>
            <w:tcW w:w="1134" w:type="dxa"/>
            <w:tcBorders>
              <w:top w:val="single" w:sz="4" w:space="0" w:color="auto"/>
              <w:bottom w:val="single" w:sz="4" w:space="0" w:color="auto"/>
            </w:tcBorders>
          </w:tcPr>
          <w:p w14:paraId="5289C42C" w14:textId="77777777" w:rsidR="0068559B" w:rsidRPr="00CC73F3" w:rsidRDefault="0068559B" w:rsidP="00B9768D">
            <w:pPr>
              <w:spacing w:line="360" w:lineRule="exact"/>
              <w:rPr>
                <w:sz w:val="22"/>
                <w:szCs w:val="22"/>
              </w:rPr>
            </w:pPr>
          </w:p>
        </w:tc>
      </w:tr>
      <w:tr w:rsidR="0068559B" w:rsidRPr="00CC73F3" w14:paraId="39B6AA0F" w14:textId="77777777" w:rsidTr="00864F35">
        <w:tc>
          <w:tcPr>
            <w:tcW w:w="2694" w:type="dxa"/>
            <w:tcBorders>
              <w:top w:val="single" w:sz="4" w:space="0" w:color="auto"/>
              <w:bottom w:val="single" w:sz="4" w:space="0" w:color="auto"/>
            </w:tcBorders>
          </w:tcPr>
          <w:p w14:paraId="1753D9A0" w14:textId="77777777" w:rsidR="0068559B" w:rsidRPr="00CC73F3" w:rsidRDefault="0068559B" w:rsidP="00B9768D">
            <w:pPr>
              <w:spacing w:line="360" w:lineRule="exact"/>
              <w:rPr>
                <w:sz w:val="22"/>
                <w:szCs w:val="22"/>
              </w:rPr>
            </w:pPr>
            <w:r w:rsidRPr="00CC73F3">
              <w:rPr>
                <w:sz w:val="22"/>
                <w:szCs w:val="22"/>
              </w:rPr>
              <w:t>9.Рад на заказивању, организацији и реализацији семинара</w:t>
            </w:r>
          </w:p>
        </w:tc>
        <w:tc>
          <w:tcPr>
            <w:tcW w:w="2410" w:type="dxa"/>
            <w:tcBorders>
              <w:top w:val="single" w:sz="4" w:space="0" w:color="auto"/>
              <w:bottom w:val="single" w:sz="4" w:space="0" w:color="auto"/>
            </w:tcBorders>
          </w:tcPr>
          <w:p w14:paraId="06D082FB" w14:textId="77777777" w:rsidR="0068559B" w:rsidRPr="00CC73F3" w:rsidRDefault="0068559B" w:rsidP="00B9768D">
            <w:pPr>
              <w:spacing w:line="360" w:lineRule="exact"/>
              <w:rPr>
                <w:sz w:val="22"/>
                <w:szCs w:val="22"/>
              </w:rPr>
            </w:pPr>
            <w:r w:rsidRPr="00CC73F3">
              <w:rPr>
                <w:sz w:val="22"/>
                <w:szCs w:val="22"/>
              </w:rPr>
              <w:t>Позивање аутора семинара и договор око организације и реализације семинара</w:t>
            </w:r>
          </w:p>
        </w:tc>
        <w:tc>
          <w:tcPr>
            <w:tcW w:w="1842" w:type="dxa"/>
            <w:tcBorders>
              <w:top w:val="single" w:sz="4" w:space="0" w:color="auto"/>
              <w:bottom w:val="single" w:sz="4" w:space="0" w:color="auto"/>
            </w:tcBorders>
          </w:tcPr>
          <w:p w14:paraId="083D7EF9" w14:textId="77777777" w:rsidR="0068559B" w:rsidRPr="00CC73F3" w:rsidRDefault="0068559B" w:rsidP="00B9768D">
            <w:pPr>
              <w:rPr>
                <w:sz w:val="22"/>
                <w:szCs w:val="22"/>
                <w:lang w:val="ru-RU"/>
              </w:rPr>
            </w:pPr>
            <w:r w:rsidRPr="00CC73F3">
              <w:rPr>
                <w:sz w:val="22"/>
                <w:szCs w:val="22"/>
                <w:lang w:val="ru-RU"/>
              </w:rPr>
              <w:t>Тим за СУ</w:t>
            </w:r>
          </w:p>
          <w:p w14:paraId="3A3CDB3E" w14:textId="77777777" w:rsidR="0068559B" w:rsidRPr="00CC73F3" w:rsidRDefault="0068559B" w:rsidP="00B9768D">
            <w:pPr>
              <w:spacing w:line="360" w:lineRule="exact"/>
              <w:rPr>
                <w:sz w:val="22"/>
                <w:szCs w:val="22"/>
              </w:rPr>
            </w:pPr>
            <w:r w:rsidRPr="00CC73F3">
              <w:rPr>
                <w:sz w:val="22"/>
                <w:szCs w:val="22"/>
                <w:lang w:val="ru-RU"/>
              </w:rPr>
              <w:t>Директор школе</w:t>
            </w:r>
          </w:p>
        </w:tc>
        <w:tc>
          <w:tcPr>
            <w:tcW w:w="1276" w:type="dxa"/>
            <w:tcBorders>
              <w:top w:val="single" w:sz="4" w:space="0" w:color="auto"/>
              <w:bottom w:val="single" w:sz="4" w:space="0" w:color="auto"/>
            </w:tcBorders>
          </w:tcPr>
          <w:p w14:paraId="4BB3A99F" w14:textId="77777777" w:rsidR="0068559B" w:rsidRPr="00CC73F3" w:rsidRDefault="0068559B" w:rsidP="00B9768D">
            <w:pPr>
              <w:spacing w:line="360" w:lineRule="exact"/>
              <w:rPr>
                <w:sz w:val="22"/>
                <w:szCs w:val="22"/>
              </w:rPr>
            </w:pPr>
            <w:r w:rsidRPr="00CC73F3">
              <w:rPr>
                <w:sz w:val="22"/>
                <w:szCs w:val="22"/>
                <w:lang w:val="ru-RU"/>
              </w:rPr>
              <w:t>У току школске године</w:t>
            </w:r>
          </w:p>
        </w:tc>
        <w:tc>
          <w:tcPr>
            <w:tcW w:w="1134" w:type="dxa"/>
            <w:tcBorders>
              <w:top w:val="single" w:sz="4" w:space="0" w:color="auto"/>
              <w:bottom w:val="single" w:sz="4" w:space="0" w:color="auto"/>
            </w:tcBorders>
          </w:tcPr>
          <w:p w14:paraId="467F1945" w14:textId="77777777" w:rsidR="0068559B" w:rsidRPr="00CC73F3" w:rsidRDefault="0068559B" w:rsidP="00B9768D">
            <w:pPr>
              <w:spacing w:line="360" w:lineRule="exact"/>
              <w:rPr>
                <w:sz w:val="22"/>
                <w:szCs w:val="22"/>
              </w:rPr>
            </w:pPr>
          </w:p>
        </w:tc>
        <w:tc>
          <w:tcPr>
            <w:tcW w:w="1134" w:type="dxa"/>
            <w:tcBorders>
              <w:top w:val="single" w:sz="4" w:space="0" w:color="auto"/>
              <w:bottom w:val="single" w:sz="4" w:space="0" w:color="auto"/>
            </w:tcBorders>
          </w:tcPr>
          <w:p w14:paraId="14F9441C" w14:textId="77777777" w:rsidR="0068559B" w:rsidRPr="00CC73F3" w:rsidRDefault="0068559B" w:rsidP="00B9768D">
            <w:pPr>
              <w:spacing w:line="360" w:lineRule="exact"/>
              <w:rPr>
                <w:sz w:val="22"/>
                <w:szCs w:val="22"/>
              </w:rPr>
            </w:pPr>
          </w:p>
        </w:tc>
      </w:tr>
      <w:tr w:rsidR="0068559B" w:rsidRPr="00CC73F3" w14:paraId="0EC0D00F" w14:textId="77777777" w:rsidTr="00864F35">
        <w:tc>
          <w:tcPr>
            <w:tcW w:w="2694" w:type="dxa"/>
            <w:tcBorders>
              <w:top w:val="single" w:sz="4" w:space="0" w:color="auto"/>
              <w:bottom w:val="single" w:sz="4" w:space="0" w:color="auto"/>
            </w:tcBorders>
          </w:tcPr>
          <w:p w14:paraId="2FA6CAA8" w14:textId="77777777" w:rsidR="0068559B" w:rsidRPr="00CC73F3" w:rsidRDefault="0068559B" w:rsidP="00B9768D">
            <w:pPr>
              <w:spacing w:line="360" w:lineRule="exact"/>
              <w:rPr>
                <w:sz w:val="22"/>
                <w:szCs w:val="22"/>
              </w:rPr>
            </w:pPr>
            <w:r w:rsidRPr="00CC73F3">
              <w:rPr>
                <w:sz w:val="22"/>
                <w:szCs w:val="22"/>
              </w:rPr>
              <w:t>10.Евиденција о стручном усавршавању</w:t>
            </w:r>
          </w:p>
        </w:tc>
        <w:tc>
          <w:tcPr>
            <w:tcW w:w="2410" w:type="dxa"/>
            <w:tcBorders>
              <w:top w:val="single" w:sz="4" w:space="0" w:color="auto"/>
              <w:bottom w:val="single" w:sz="4" w:space="0" w:color="auto"/>
            </w:tcBorders>
          </w:tcPr>
          <w:p w14:paraId="2CB95444" w14:textId="77777777" w:rsidR="0068559B" w:rsidRPr="00CC73F3" w:rsidRDefault="0068559B" w:rsidP="00B9768D">
            <w:pPr>
              <w:spacing w:line="360" w:lineRule="exact"/>
              <w:rPr>
                <w:sz w:val="22"/>
                <w:szCs w:val="22"/>
              </w:rPr>
            </w:pPr>
            <w:r w:rsidRPr="00CC73F3">
              <w:rPr>
                <w:sz w:val="22"/>
                <w:szCs w:val="22"/>
              </w:rPr>
              <w:t>Наставници и стручни сарадници достављају Тиму за СУ доказе: фотографије, извештаје, сертификате, уверења, потврде...о стручном усавршавању.</w:t>
            </w:r>
          </w:p>
        </w:tc>
        <w:tc>
          <w:tcPr>
            <w:tcW w:w="1842" w:type="dxa"/>
            <w:tcBorders>
              <w:top w:val="single" w:sz="4" w:space="0" w:color="auto"/>
              <w:bottom w:val="single" w:sz="4" w:space="0" w:color="auto"/>
            </w:tcBorders>
          </w:tcPr>
          <w:p w14:paraId="5CE2883F" w14:textId="77777777" w:rsidR="0068559B" w:rsidRPr="00CC73F3" w:rsidRDefault="0068559B" w:rsidP="00B9768D">
            <w:pPr>
              <w:spacing w:line="360" w:lineRule="exact"/>
              <w:rPr>
                <w:sz w:val="22"/>
                <w:szCs w:val="22"/>
              </w:rPr>
            </w:pPr>
            <w:r w:rsidRPr="00CC73F3">
              <w:rPr>
                <w:sz w:val="22"/>
                <w:szCs w:val="22"/>
                <w:lang w:val="ru-RU"/>
              </w:rPr>
              <w:t>Тим за СУ</w:t>
            </w:r>
          </w:p>
        </w:tc>
        <w:tc>
          <w:tcPr>
            <w:tcW w:w="1276" w:type="dxa"/>
            <w:tcBorders>
              <w:top w:val="single" w:sz="4" w:space="0" w:color="auto"/>
              <w:bottom w:val="single" w:sz="4" w:space="0" w:color="auto"/>
            </w:tcBorders>
          </w:tcPr>
          <w:p w14:paraId="7991C707" w14:textId="77777777" w:rsidR="0068559B" w:rsidRPr="00CC73F3" w:rsidRDefault="0068559B" w:rsidP="00B9768D">
            <w:pPr>
              <w:spacing w:line="360" w:lineRule="exact"/>
              <w:rPr>
                <w:sz w:val="22"/>
                <w:szCs w:val="22"/>
              </w:rPr>
            </w:pPr>
            <w:r w:rsidRPr="00CC73F3">
              <w:rPr>
                <w:sz w:val="22"/>
                <w:szCs w:val="22"/>
                <w:lang w:val="ru-RU"/>
              </w:rPr>
              <w:t>У току школске године</w:t>
            </w:r>
          </w:p>
        </w:tc>
        <w:tc>
          <w:tcPr>
            <w:tcW w:w="1134" w:type="dxa"/>
            <w:tcBorders>
              <w:top w:val="single" w:sz="4" w:space="0" w:color="auto"/>
              <w:bottom w:val="single" w:sz="4" w:space="0" w:color="auto"/>
            </w:tcBorders>
          </w:tcPr>
          <w:p w14:paraId="688D5831" w14:textId="77777777" w:rsidR="0068559B" w:rsidRPr="00CC73F3" w:rsidRDefault="0068559B" w:rsidP="00B9768D">
            <w:pPr>
              <w:spacing w:line="360" w:lineRule="exact"/>
              <w:rPr>
                <w:sz w:val="22"/>
                <w:szCs w:val="22"/>
              </w:rPr>
            </w:pPr>
          </w:p>
        </w:tc>
        <w:tc>
          <w:tcPr>
            <w:tcW w:w="1134" w:type="dxa"/>
            <w:tcBorders>
              <w:top w:val="single" w:sz="4" w:space="0" w:color="auto"/>
              <w:bottom w:val="single" w:sz="4" w:space="0" w:color="auto"/>
            </w:tcBorders>
          </w:tcPr>
          <w:p w14:paraId="117D4B5C" w14:textId="77777777" w:rsidR="0068559B" w:rsidRPr="00CC73F3" w:rsidRDefault="0068559B" w:rsidP="00B9768D">
            <w:pPr>
              <w:spacing w:line="360" w:lineRule="exact"/>
              <w:rPr>
                <w:sz w:val="22"/>
                <w:szCs w:val="22"/>
              </w:rPr>
            </w:pPr>
          </w:p>
        </w:tc>
      </w:tr>
      <w:tr w:rsidR="0068559B" w:rsidRPr="00CC73F3" w14:paraId="4593B024" w14:textId="77777777" w:rsidTr="00864F35">
        <w:tc>
          <w:tcPr>
            <w:tcW w:w="2694" w:type="dxa"/>
            <w:tcBorders>
              <w:top w:val="single" w:sz="4" w:space="0" w:color="auto"/>
              <w:bottom w:val="single" w:sz="4" w:space="0" w:color="auto"/>
            </w:tcBorders>
          </w:tcPr>
          <w:p w14:paraId="15FA7571" w14:textId="77777777" w:rsidR="0068559B" w:rsidRPr="00CC73F3" w:rsidRDefault="0068559B" w:rsidP="00B9768D">
            <w:pPr>
              <w:spacing w:line="360" w:lineRule="exact"/>
              <w:rPr>
                <w:sz w:val="22"/>
                <w:szCs w:val="22"/>
              </w:rPr>
            </w:pPr>
            <w:r w:rsidRPr="00CC73F3">
              <w:rPr>
                <w:sz w:val="22"/>
                <w:szCs w:val="22"/>
              </w:rPr>
              <w:t>11.Формирање и ажурирање већ постојеће електронске базе и папирне документације  о СУ</w:t>
            </w:r>
          </w:p>
        </w:tc>
        <w:tc>
          <w:tcPr>
            <w:tcW w:w="2410" w:type="dxa"/>
            <w:tcBorders>
              <w:top w:val="single" w:sz="4" w:space="0" w:color="auto"/>
              <w:bottom w:val="single" w:sz="4" w:space="0" w:color="auto"/>
            </w:tcBorders>
          </w:tcPr>
          <w:p w14:paraId="4478270C" w14:textId="77777777" w:rsidR="0068559B" w:rsidRPr="00CC73F3" w:rsidRDefault="0068559B" w:rsidP="00B9768D">
            <w:pPr>
              <w:spacing w:line="360" w:lineRule="exact"/>
              <w:rPr>
                <w:sz w:val="22"/>
                <w:szCs w:val="22"/>
              </w:rPr>
            </w:pPr>
            <w:r w:rsidRPr="00CC73F3">
              <w:rPr>
                <w:sz w:val="22"/>
                <w:szCs w:val="22"/>
              </w:rPr>
              <w:t>За све наставнике и стручне сараднике постоји документација која се допуњава и евалуира</w:t>
            </w:r>
          </w:p>
        </w:tc>
        <w:tc>
          <w:tcPr>
            <w:tcW w:w="1842" w:type="dxa"/>
            <w:tcBorders>
              <w:top w:val="single" w:sz="4" w:space="0" w:color="auto"/>
              <w:bottom w:val="single" w:sz="4" w:space="0" w:color="auto"/>
            </w:tcBorders>
          </w:tcPr>
          <w:p w14:paraId="507EDDA3" w14:textId="77777777" w:rsidR="0068559B" w:rsidRPr="00CC73F3" w:rsidRDefault="0068559B" w:rsidP="00B9768D">
            <w:pPr>
              <w:rPr>
                <w:sz w:val="22"/>
                <w:szCs w:val="22"/>
                <w:lang w:val="ru-RU"/>
              </w:rPr>
            </w:pPr>
            <w:r w:rsidRPr="00CC73F3">
              <w:rPr>
                <w:sz w:val="22"/>
                <w:szCs w:val="22"/>
                <w:lang w:val="ru-RU"/>
              </w:rPr>
              <w:t>Тим за СУ</w:t>
            </w:r>
          </w:p>
          <w:p w14:paraId="2E098DBC" w14:textId="77777777" w:rsidR="0068559B" w:rsidRPr="00CC73F3" w:rsidRDefault="0068559B" w:rsidP="00B9768D">
            <w:pPr>
              <w:rPr>
                <w:sz w:val="22"/>
                <w:szCs w:val="22"/>
                <w:lang w:val="ru-RU"/>
              </w:rPr>
            </w:pPr>
          </w:p>
          <w:p w14:paraId="3F8F1EC4" w14:textId="77777777" w:rsidR="0068559B" w:rsidRPr="00CC73F3" w:rsidRDefault="0068559B" w:rsidP="00B9768D">
            <w:pPr>
              <w:rPr>
                <w:sz w:val="22"/>
                <w:szCs w:val="22"/>
                <w:lang w:val="ru-RU"/>
              </w:rPr>
            </w:pPr>
            <w:r w:rsidRPr="00CC73F3">
              <w:rPr>
                <w:sz w:val="22"/>
                <w:szCs w:val="22"/>
                <w:lang w:val="ru-RU"/>
              </w:rPr>
              <w:t>Наставници</w:t>
            </w:r>
          </w:p>
          <w:p w14:paraId="709C2B41" w14:textId="77777777" w:rsidR="0068559B" w:rsidRPr="00CC73F3" w:rsidRDefault="0068559B" w:rsidP="00B9768D">
            <w:pPr>
              <w:rPr>
                <w:sz w:val="22"/>
                <w:szCs w:val="22"/>
                <w:lang w:val="ru-RU"/>
              </w:rPr>
            </w:pPr>
          </w:p>
          <w:p w14:paraId="32344597" w14:textId="77777777" w:rsidR="0068559B" w:rsidRPr="00CC73F3" w:rsidRDefault="0068559B" w:rsidP="00B9768D">
            <w:pPr>
              <w:spacing w:line="360" w:lineRule="exact"/>
              <w:rPr>
                <w:sz w:val="22"/>
                <w:szCs w:val="22"/>
              </w:rPr>
            </w:pPr>
            <w:r w:rsidRPr="00CC73F3">
              <w:rPr>
                <w:sz w:val="22"/>
                <w:szCs w:val="22"/>
                <w:lang w:val="ru-RU"/>
              </w:rPr>
              <w:t>Стручни сарадници</w:t>
            </w:r>
          </w:p>
        </w:tc>
        <w:tc>
          <w:tcPr>
            <w:tcW w:w="1276" w:type="dxa"/>
            <w:tcBorders>
              <w:top w:val="single" w:sz="4" w:space="0" w:color="auto"/>
              <w:bottom w:val="single" w:sz="4" w:space="0" w:color="auto"/>
            </w:tcBorders>
          </w:tcPr>
          <w:p w14:paraId="1A5E77C4" w14:textId="77777777" w:rsidR="0068559B" w:rsidRPr="00CC73F3" w:rsidRDefault="0068559B" w:rsidP="00B9768D">
            <w:pPr>
              <w:spacing w:line="360" w:lineRule="exact"/>
              <w:rPr>
                <w:sz w:val="22"/>
                <w:szCs w:val="22"/>
              </w:rPr>
            </w:pPr>
            <w:r w:rsidRPr="00CC73F3">
              <w:rPr>
                <w:sz w:val="22"/>
                <w:szCs w:val="22"/>
                <w:lang w:val="ru-RU"/>
              </w:rPr>
              <w:t>континуирано</w:t>
            </w:r>
          </w:p>
        </w:tc>
        <w:tc>
          <w:tcPr>
            <w:tcW w:w="1134" w:type="dxa"/>
            <w:tcBorders>
              <w:top w:val="single" w:sz="4" w:space="0" w:color="auto"/>
              <w:bottom w:val="single" w:sz="4" w:space="0" w:color="auto"/>
            </w:tcBorders>
          </w:tcPr>
          <w:p w14:paraId="35255FBD" w14:textId="77777777" w:rsidR="0068559B" w:rsidRPr="00CC73F3" w:rsidRDefault="0068559B" w:rsidP="00B9768D">
            <w:pPr>
              <w:spacing w:line="360" w:lineRule="exact"/>
              <w:rPr>
                <w:sz w:val="22"/>
                <w:szCs w:val="22"/>
              </w:rPr>
            </w:pPr>
          </w:p>
        </w:tc>
        <w:tc>
          <w:tcPr>
            <w:tcW w:w="1134" w:type="dxa"/>
            <w:tcBorders>
              <w:top w:val="single" w:sz="4" w:space="0" w:color="auto"/>
              <w:bottom w:val="single" w:sz="4" w:space="0" w:color="auto"/>
            </w:tcBorders>
          </w:tcPr>
          <w:p w14:paraId="75D69EB6" w14:textId="77777777" w:rsidR="0068559B" w:rsidRPr="00CC73F3" w:rsidRDefault="0068559B" w:rsidP="00B9768D">
            <w:pPr>
              <w:spacing w:line="360" w:lineRule="exact"/>
              <w:rPr>
                <w:sz w:val="22"/>
                <w:szCs w:val="22"/>
              </w:rPr>
            </w:pPr>
          </w:p>
        </w:tc>
      </w:tr>
      <w:tr w:rsidR="0068559B" w:rsidRPr="00CC73F3" w14:paraId="14665666" w14:textId="77777777" w:rsidTr="00864F35">
        <w:tc>
          <w:tcPr>
            <w:tcW w:w="2694" w:type="dxa"/>
            <w:tcBorders>
              <w:top w:val="single" w:sz="4" w:space="0" w:color="auto"/>
              <w:bottom w:val="single" w:sz="4" w:space="0" w:color="auto"/>
            </w:tcBorders>
          </w:tcPr>
          <w:p w14:paraId="4DD93104" w14:textId="77777777" w:rsidR="0068559B" w:rsidRPr="00CC73F3" w:rsidRDefault="0068559B" w:rsidP="00B9768D">
            <w:pPr>
              <w:spacing w:line="360" w:lineRule="exact"/>
              <w:rPr>
                <w:sz w:val="22"/>
                <w:szCs w:val="22"/>
              </w:rPr>
            </w:pPr>
            <w:r w:rsidRPr="00CC73F3">
              <w:rPr>
                <w:sz w:val="22"/>
                <w:szCs w:val="22"/>
              </w:rPr>
              <w:t>12.Стално стручно усавршавање у функцији побољшања образовних постигнућа  и практичне примене новостечених знања</w:t>
            </w:r>
          </w:p>
        </w:tc>
        <w:tc>
          <w:tcPr>
            <w:tcW w:w="2410" w:type="dxa"/>
            <w:tcBorders>
              <w:top w:val="single" w:sz="4" w:space="0" w:color="auto"/>
              <w:bottom w:val="single" w:sz="4" w:space="0" w:color="auto"/>
            </w:tcBorders>
          </w:tcPr>
          <w:p w14:paraId="203A3B6D" w14:textId="77777777" w:rsidR="0068559B" w:rsidRPr="00CC73F3" w:rsidRDefault="0068559B" w:rsidP="00B9768D">
            <w:pPr>
              <w:spacing w:line="360" w:lineRule="exact"/>
              <w:rPr>
                <w:sz w:val="22"/>
                <w:szCs w:val="22"/>
              </w:rPr>
            </w:pPr>
            <w:r w:rsidRPr="00CC73F3">
              <w:rPr>
                <w:sz w:val="22"/>
                <w:szCs w:val="22"/>
              </w:rPr>
              <w:t>Анализа стручног усавршавања са аспекта примене стечених копетенција  и у функцији побољшања образовних постигнућа ученика</w:t>
            </w:r>
          </w:p>
        </w:tc>
        <w:tc>
          <w:tcPr>
            <w:tcW w:w="1842" w:type="dxa"/>
            <w:tcBorders>
              <w:top w:val="single" w:sz="4" w:space="0" w:color="auto"/>
              <w:bottom w:val="single" w:sz="4" w:space="0" w:color="auto"/>
            </w:tcBorders>
          </w:tcPr>
          <w:p w14:paraId="75067752" w14:textId="77777777" w:rsidR="0068559B" w:rsidRPr="00CC73F3" w:rsidRDefault="0068559B" w:rsidP="00B9768D">
            <w:pPr>
              <w:rPr>
                <w:sz w:val="22"/>
                <w:szCs w:val="22"/>
                <w:lang w:val="ru-RU"/>
              </w:rPr>
            </w:pPr>
            <w:r w:rsidRPr="00CC73F3">
              <w:rPr>
                <w:sz w:val="22"/>
                <w:szCs w:val="22"/>
                <w:lang w:val="ru-RU"/>
              </w:rPr>
              <w:t>Стручна већа</w:t>
            </w:r>
          </w:p>
          <w:p w14:paraId="141C83DF" w14:textId="77777777" w:rsidR="0068559B" w:rsidRPr="00CC73F3" w:rsidRDefault="0068559B" w:rsidP="00B9768D">
            <w:pPr>
              <w:rPr>
                <w:sz w:val="22"/>
                <w:szCs w:val="22"/>
                <w:lang w:val="ru-RU"/>
              </w:rPr>
            </w:pPr>
          </w:p>
          <w:p w14:paraId="24FBB7E3" w14:textId="77777777" w:rsidR="0068559B" w:rsidRPr="00CC73F3" w:rsidRDefault="0068559B" w:rsidP="00B9768D">
            <w:pPr>
              <w:rPr>
                <w:sz w:val="22"/>
                <w:szCs w:val="22"/>
                <w:lang w:val="ru-RU"/>
              </w:rPr>
            </w:pPr>
            <w:r w:rsidRPr="00CC73F3">
              <w:rPr>
                <w:sz w:val="22"/>
                <w:szCs w:val="22"/>
                <w:lang w:val="ru-RU"/>
              </w:rPr>
              <w:t>Тим за образовне стандарде и постигнућа</w:t>
            </w:r>
          </w:p>
          <w:p w14:paraId="67CA49F1" w14:textId="77777777" w:rsidR="0068559B" w:rsidRPr="00CC73F3" w:rsidRDefault="0068559B" w:rsidP="00B9768D">
            <w:pPr>
              <w:rPr>
                <w:sz w:val="22"/>
                <w:szCs w:val="22"/>
                <w:lang w:val="ru-RU"/>
              </w:rPr>
            </w:pPr>
          </w:p>
          <w:p w14:paraId="56839185" w14:textId="77777777" w:rsidR="0068559B" w:rsidRPr="00CC73F3" w:rsidRDefault="0068559B" w:rsidP="00B9768D">
            <w:pPr>
              <w:spacing w:line="360" w:lineRule="exact"/>
              <w:rPr>
                <w:sz w:val="22"/>
                <w:szCs w:val="22"/>
              </w:rPr>
            </w:pPr>
            <w:r w:rsidRPr="00CC73F3">
              <w:rPr>
                <w:sz w:val="22"/>
                <w:szCs w:val="22"/>
                <w:lang w:val="ru-RU"/>
              </w:rPr>
              <w:t>Тим за СУ</w:t>
            </w:r>
          </w:p>
        </w:tc>
        <w:tc>
          <w:tcPr>
            <w:tcW w:w="1276" w:type="dxa"/>
            <w:tcBorders>
              <w:top w:val="single" w:sz="4" w:space="0" w:color="auto"/>
              <w:bottom w:val="single" w:sz="4" w:space="0" w:color="auto"/>
            </w:tcBorders>
          </w:tcPr>
          <w:p w14:paraId="10727589" w14:textId="77777777" w:rsidR="0068559B" w:rsidRPr="00CC73F3" w:rsidRDefault="0068559B" w:rsidP="00B9768D">
            <w:pPr>
              <w:spacing w:line="360" w:lineRule="exact"/>
              <w:rPr>
                <w:sz w:val="22"/>
                <w:szCs w:val="22"/>
              </w:rPr>
            </w:pPr>
            <w:r w:rsidRPr="00CC73F3">
              <w:rPr>
                <w:sz w:val="22"/>
                <w:szCs w:val="22"/>
                <w:lang w:val="ru-RU"/>
              </w:rPr>
              <w:t>Децембар и јун</w:t>
            </w:r>
          </w:p>
        </w:tc>
        <w:tc>
          <w:tcPr>
            <w:tcW w:w="1134" w:type="dxa"/>
            <w:tcBorders>
              <w:top w:val="single" w:sz="4" w:space="0" w:color="auto"/>
              <w:bottom w:val="single" w:sz="4" w:space="0" w:color="auto"/>
            </w:tcBorders>
          </w:tcPr>
          <w:p w14:paraId="1213B08F" w14:textId="77777777" w:rsidR="0068559B" w:rsidRPr="00CC73F3" w:rsidRDefault="0068559B" w:rsidP="00B9768D">
            <w:pPr>
              <w:spacing w:line="360" w:lineRule="exact"/>
              <w:rPr>
                <w:sz w:val="22"/>
                <w:szCs w:val="22"/>
              </w:rPr>
            </w:pPr>
          </w:p>
        </w:tc>
        <w:tc>
          <w:tcPr>
            <w:tcW w:w="1134" w:type="dxa"/>
            <w:tcBorders>
              <w:top w:val="single" w:sz="4" w:space="0" w:color="auto"/>
              <w:bottom w:val="single" w:sz="4" w:space="0" w:color="auto"/>
            </w:tcBorders>
          </w:tcPr>
          <w:p w14:paraId="186922BC" w14:textId="77777777" w:rsidR="0068559B" w:rsidRPr="00CC73F3" w:rsidRDefault="0068559B" w:rsidP="00B9768D">
            <w:pPr>
              <w:spacing w:line="360" w:lineRule="exact"/>
              <w:rPr>
                <w:sz w:val="22"/>
                <w:szCs w:val="22"/>
              </w:rPr>
            </w:pPr>
          </w:p>
        </w:tc>
      </w:tr>
      <w:tr w:rsidR="0068559B" w:rsidRPr="00CC73F3" w14:paraId="0AB4593B" w14:textId="77777777" w:rsidTr="00864F35">
        <w:tc>
          <w:tcPr>
            <w:tcW w:w="2694" w:type="dxa"/>
            <w:tcBorders>
              <w:top w:val="single" w:sz="4" w:space="0" w:color="auto"/>
              <w:bottom w:val="single" w:sz="4" w:space="0" w:color="auto"/>
            </w:tcBorders>
          </w:tcPr>
          <w:p w14:paraId="350D4133" w14:textId="77777777" w:rsidR="0068559B" w:rsidRPr="00CC73F3" w:rsidRDefault="0068559B" w:rsidP="00B9768D">
            <w:pPr>
              <w:spacing w:line="360" w:lineRule="exact"/>
              <w:rPr>
                <w:sz w:val="22"/>
                <w:szCs w:val="22"/>
              </w:rPr>
            </w:pPr>
            <w:r w:rsidRPr="00CC73F3">
              <w:rPr>
                <w:sz w:val="22"/>
                <w:szCs w:val="22"/>
              </w:rPr>
              <w:t>13.Стално стручно усавршавање у функцији вредновања и самовредновања рада школе</w:t>
            </w:r>
          </w:p>
        </w:tc>
        <w:tc>
          <w:tcPr>
            <w:tcW w:w="2410" w:type="dxa"/>
            <w:tcBorders>
              <w:top w:val="single" w:sz="4" w:space="0" w:color="auto"/>
              <w:bottom w:val="single" w:sz="4" w:space="0" w:color="auto"/>
            </w:tcBorders>
          </w:tcPr>
          <w:p w14:paraId="588B1991" w14:textId="77777777" w:rsidR="0068559B" w:rsidRPr="00CC73F3" w:rsidRDefault="0068559B" w:rsidP="00B9768D">
            <w:pPr>
              <w:rPr>
                <w:sz w:val="22"/>
                <w:szCs w:val="22"/>
              </w:rPr>
            </w:pPr>
            <w:r w:rsidRPr="00CC73F3">
              <w:rPr>
                <w:sz w:val="22"/>
                <w:szCs w:val="22"/>
              </w:rPr>
              <w:t xml:space="preserve">Анализа стручног усавршавања у функцији </w:t>
            </w:r>
          </w:p>
          <w:p w14:paraId="6B60B9EC" w14:textId="77777777" w:rsidR="0068559B" w:rsidRPr="00CC73F3" w:rsidRDefault="0068559B" w:rsidP="00B9768D">
            <w:pPr>
              <w:spacing w:line="360" w:lineRule="exact"/>
              <w:rPr>
                <w:sz w:val="22"/>
                <w:szCs w:val="22"/>
              </w:rPr>
            </w:pPr>
            <w:r w:rsidRPr="00CC73F3">
              <w:rPr>
                <w:sz w:val="22"/>
                <w:szCs w:val="22"/>
              </w:rPr>
              <w:t>вредновања и самовредновања рада школе</w:t>
            </w:r>
          </w:p>
        </w:tc>
        <w:tc>
          <w:tcPr>
            <w:tcW w:w="1842" w:type="dxa"/>
            <w:tcBorders>
              <w:top w:val="single" w:sz="4" w:space="0" w:color="auto"/>
              <w:bottom w:val="single" w:sz="4" w:space="0" w:color="auto"/>
            </w:tcBorders>
          </w:tcPr>
          <w:p w14:paraId="78C9824D" w14:textId="77777777" w:rsidR="0068559B" w:rsidRPr="00CC73F3" w:rsidRDefault="0068559B" w:rsidP="00B9768D">
            <w:pPr>
              <w:rPr>
                <w:sz w:val="22"/>
                <w:szCs w:val="22"/>
                <w:lang w:val="ru-RU"/>
              </w:rPr>
            </w:pPr>
            <w:r w:rsidRPr="00CC73F3">
              <w:rPr>
                <w:sz w:val="22"/>
                <w:szCs w:val="22"/>
                <w:lang w:val="ru-RU"/>
              </w:rPr>
              <w:t>Тим за вредновање и самовредновање</w:t>
            </w:r>
          </w:p>
          <w:p w14:paraId="6598AFA5" w14:textId="77777777" w:rsidR="0068559B" w:rsidRPr="00CC73F3" w:rsidRDefault="0068559B" w:rsidP="00B9768D">
            <w:pPr>
              <w:rPr>
                <w:sz w:val="22"/>
                <w:szCs w:val="22"/>
                <w:lang w:val="ru-RU"/>
              </w:rPr>
            </w:pPr>
          </w:p>
          <w:p w14:paraId="2D972788" w14:textId="77777777" w:rsidR="0068559B" w:rsidRPr="00CC73F3" w:rsidRDefault="0068559B" w:rsidP="00B9768D">
            <w:pPr>
              <w:spacing w:line="360" w:lineRule="exact"/>
              <w:rPr>
                <w:sz w:val="22"/>
                <w:szCs w:val="22"/>
                <w:lang w:val="ru-RU"/>
              </w:rPr>
            </w:pPr>
            <w:r w:rsidRPr="00CC73F3">
              <w:rPr>
                <w:sz w:val="22"/>
                <w:szCs w:val="22"/>
                <w:lang w:val="ru-RU"/>
              </w:rPr>
              <w:t>Тим за стручно</w:t>
            </w:r>
          </w:p>
          <w:p w14:paraId="1AD4570A" w14:textId="77777777" w:rsidR="0068559B" w:rsidRPr="00CC73F3" w:rsidRDefault="0068559B" w:rsidP="00B9768D">
            <w:pPr>
              <w:spacing w:line="360" w:lineRule="exact"/>
              <w:rPr>
                <w:sz w:val="22"/>
                <w:szCs w:val="22"/>
              </w:rPr>
            </w:pPr>
            <w:r w:rsidRPr="00CC73F3">
              <w:rPr>
                <w:sz w:val="22"/>
                <w:szCs w:val="22"/>
                <w:lang w:val="ru-RU"/>
              </w:rPr>
              <w:t xml:space="preserve"> усавршавање</w:t>
            </w:r>
          </w:p>
        </w:tc>
        <w:tc>
          <w:tcPr>
            <w:tcW w:w="1276" w:type="dxa"/>
            <w:tcBorders>
              <w:top w:val="single" w:sz="4" w:space="0" w:color="auto"/>
              <w:bottom w:val="single" w:sz="4" w:space="0" w:color="auto"/>
            </w:tcBorders>
          </w:tcPr>
          <w:p w14:paraId="5F1BCACF" w14:textId="77777777" w:rsidR="0068559B" w:rsidRPr="00CC73F3" w:rsidRDefault="0068559B" w:rsidP="00B9768D">
            <w:pPr>
              <w:spacing w:line="360" w:lineRule="exact"/>
              <w:rPr>
                <w:sz w:val="22"/>
                <w:szCs w:val="22"/>
              </w:rPr>
            </w:pPr>
            <w:r w:rsidRPr="00CC73F3">
              <w:rPr>
                <w:sz w:val="22"/>
                <w:szCs w:val="22"/>
                <w:lang w:val="ru-RU"/>
              </w:rPr>
              <w:t xml:space="preserve">Јун </w:t>
            </w:r>
          </w:p>
        </w:tc>
        <w:tc>
          <w:tcPr>
            <w:tcW w:w="1134" w:type="dxa"/>
            <w:tcBorders>
              <w:top w:val="single" w:sz="4" w:space="0" w:color="auto"/>
              <w:bottom w:val="single" w:sz="4" w:space="0" w:color="auto"/>
            </w:tcBorders>
          </w:tcPr>
          <w:p w14:paraId="48405F89" w14:textId="77777777" w:rsidR="0068559B" w:rsidRPr="00CC73F3" w:rsidRDefault="0068559B" w:rsidP="00B9768D">
            <w:pPr>
              <w:spacing w:line="360" w:lineRule="exact"/>
              <w:rPr>
                <w:sz w:val="22"/>
                <w:szCs w:val="22"/>
              </w:rPr>
            </w:pPr>
          </w:p>
        </w:tc>
        <w:tc>
          <w:tcPr>
            <w:tcW w:w="1134" w:type="dxa"/>
            <w:tcBorders>
              <w:top w:val="single" w:sz="4" w:space="0" w:color="auto"/>
              <w:bottom w:val="single" w:sz="4" w:space="0" w:color="auto"/>
            </w:tcBorders>
          </w:tcPr>
          <w:p w14:paraId="689DD9AB" w14:textId="77777777" w:rsidR="0068559B" w:rsidRPr="00CC73F3" w:rsidRDefault="0068559B" w:rsidP="00B9768D">
            <w:pPr>
              <w:spacing w:line="360" w:lineRule="exact"/>
              <w:rPr>
                <w:sz w:val="22"/>
                <w:szCs w:val="22"/>
              </w:rPr>
            </w:pPr>
          </w:p>
        </w:tc>
      </w:tr>
      <w:tr w:rsidR="0068559B" w:rsidRPr="00CC73F3" w14:paraId="1E15D194" w14:textId="77777777" w:rsidTr="00864F35">
        <w:tc>
          <w:tcPr>
            <w:tcW w:w="2694" w:type="dxa"/>
          </w:tcPr>
          <w:p w14:paraId="43CFD352" w14:textId="77777777" w:rsidR="0068559B" w:rsidRPr="00CC73F3" w:rsidRDefault="0068559B" w:rsidP="00B9768D">
            <w:pPr>
              <w:spacing w:line="360" w:lineRule="exact"/>
              <w:rPr>
                <w:sz w:val="22"/>
                <w:szCs w:val="22"/>
              </w:rPr>
            </w:pPr>
            <w:r w:rsidRPr="00CC73F3">
              <w:rPr>
                <w:sz w:val="22"/>
                <w:szCs w:val="22"/>
              </w:rPr>
              <w:t>14.Обављање менторских послова</w:t>
            </w:r>
          </w:p>
        </w:tc>
        <w:tc>
          <w:tcPr>
            <w:tcW w:w="2410" w:type="dxa"/>
          </w:tcPr>
          <w:p w14:paraId="16EAD50C" w14:textId="77777777" w:rsidR="0068559B" w:rsidRPr="00CC73F3" w:rsidRDefault="0068559B" w:rsidP="00B9768D">
            <w:pPr>
              <w:spacing w:line="360" w:lineRule="exact"/>
              <w:rPr>
                <w:sz w:val="22"/>
                <w:szCs w:val="22"/>
              </w:rPr>
            </w:pPr>
            <w:r w:rsidRPr="00CC73F3">
              <w:rPr>
                <w:sz w:val="22"/>
                <w:szCs w:val="22"/>
              </w:rPr>
              <w:t xml:space="preserve">Договор на нивоу школе о потребама за </w:t>
            </w:r>
            <w:r w:rsidRPr="00CC73F3">
              <w:rPr>
                <w:sz w:val="22"/>
                <w:szCs w:val="22"/>
              </w:rPr>
              <w:lastRenderedPageBreak/>
              <w:t>менторима, њихов одабир и помоћ у раду</w:t>
            </w:r>
          </w:p>
        </w:tc>
        <w:tc>
          <w:tcPr>
            <w:tcW w:w="1842" w:type="dxa"/>
          </w:tcPr>
          <w:p w14:paraId="49FBE22F" w14:textId="77777777" w:rsidR="0068559B" w:rsidRPr="00CC73F3" w:rsidRDefault="0068559B" w:rsidP="00B9768D">
            <w:pPr>
              <w:spacing w:line="360" w:lineRule="exact"/>
              <w:rPr>
                <w:sz w:val="22"/>
                <w:szCs w:val="22"/>
              </w:rPr>
            </w:pPr>
            <w:r w:rsidRPr="00CC73F3">
              <w:rPr>
                <w:sz w:val="22"/>
                <w:szCs w:val="22"/>
              </w:rPr>
              <w:lastRenderedPageBreak/>
              <w:t>Педагошки колегијум</w:t>
            </w:r>
          </w:p>
          <w:p w14:paraId="5F210116" w14:textId="77777777" w:rsidR="0068559B" w:rsidRPr="00CC73F3" w:rsidRDefault="0068559B" w:rsidP="00B9768D">
            <w:pPr>
              <w:spacing w:line="360" w:lineRule="exact"/>
              <w:rPr>
                <w:sz w:val="22"/>
                <w:szCs w:val="22"/>
              </w:rPr>
            </w:pPr>
            <w:r w:rsidRPr="00CC73F3">
              <w:rPr>
                <w:sz w:val="22"/>
                <w:szCs w:val="22"/>
              </w:rPr>
              <w:lastRenderedPageBreak/>
              <w:t>Директор</w:t>
            </w:r>
          </w:p>
          <w:p w14:paraId="103384EF" w14:textId="77777777" w:rsidR="0068559B" w:rsidRPr="00CC73F3" w:rsidRDefault="0068559B" w:rsidP="00B9768D">
            <w:pPr>
              <w:spacing w:line="360" w:lineRule="exact"/>
              <w:rPr>
                <w:sz w:val="22"/>
                <w:szCs w:val="22"/>
              </w:rPr>
            </w:pPr>
            <w:r w:rsidRPr="00CC73F3">
              <w:rPr>
                <w:sz w:val="22"/>
                <w:szCs w:val="22"/>
              </w:rPr>
              <w:t>Психолог</w:t>
            </w:r>
          </w:p>
          <w:p w14:paraId="237F736F" w14:textId="77777777" w:rsidR="0068559B" w:rsidRPr="00CC73F3" w:rsidRDefault="0068559B" w:rsidP="00B9768D">
            <w:pPr>
              <w:spacing w:line="360" w:lineRule="exact"/>
              <w:rPr>
                <w:sz w:val="22"/>
                <w:szCs w:val="22"/>
              </w:rPr>
            </w:pPr>
            <w:r w:rsidRPr="00CC73F3">
              <w:rPr>
                <w:sz w:val="22"/>
                <w:szCs w:val="22"/>
              </w:rPr>
              <w:t>Стручни активи</w:t>
            </w:r>
          </w:p>
        </w:tc>
        <w:tc>
          <w:tcPr>
            <w:tcW w:w="1276" w:type="dxa"/>
          </w:tcPr>
          <w:p w14:paraId="6B7C1C0C" w14:textId="77777777" w:rsidR="0068559B" w:rsidRPr="00CC73F3" w:rsidRDefault="0068559B" w:rsidP="00B9768D">
            <w:pPr>
              <w:spacing w:line="360" w:lineRule="exact"/>
              <w:rPr>
                <w:sz w:val="22"/>
                <w:szCs w:val="22"/>
              </w:rPr>
            </w:pPr>
            <w:r w:rsidRPr="00CC73F3">
              <w:rPr>
                <w:sz w:val="22"/>
                <w:szCs w:val="22"/>
              </w:rPr>
              <w:lastRenderedPageBreak/>
              <w:t>Септембар-одабир</w:t>
            </w:r>
          </w:p>
        </w:tc>
        <w:tc>
          <w:tcPr>
            <w:tcW w:w="1134" w:type="dxa"/>
          </w:tcPr>
          <w:p w14:paraId="134CF771" w14:textId="77777777" w:rsidR="0068559B" w:rsidRPr="00CC73F3" w:rsidRDefault="0068559B" w:rsidP="00B9768D">
            <w:pPr>
              <w:spacing w:line="360" w:lineRule="exact"/>
              <w:rPr>
                <w:sz w:val="22"/>
                <w:szCs w:val="22"/>
              </w:rPr>
            </w:pPr>
          </w:p>
        </w:tc>
        <w:tc>
          <w:tcPr>
            <w:tcW w:w="1134" w:type="dxa"/>
          </w:tcPr>
          <w:p w14:paraId="0ABD5FEE" w14:textId="77777777" w:rsidR="0068559B" w:rsidRPr="00CC73F3" w:rsidRDefault="0068559B" w:rsidP="00B9768D">
            <w:pPr>
              <w:spacing w:line="360" w:lineRule="exact"/>
              <w:rPr>
                <w:sz w:val="22"/>
                <w:szCs w:val="22"/>
              </w:rPr>
            </w:pPr>
          </w:p>
        </w:tc>
      </w:tr>
      <w:tr w:rsidR="0068559B" w:rsidRPr="00CC73F3" w14:paraId="5E9837DB" w14:textId="77777777" w:rsidTr="00864F35">
        <w:tc>
          <w:tcPr>
            <w:tcW w:w="2694" w:type="dxa"/>
          </w:tcPr>
          <w:p w14:paraId="4615E35F" w14:textId="77777777" w:rsidR="0068559B" w:rsidRPr="00CC73F3" w:rsidRDefault="0068559B" w:rsidP="00B9768D">
            <w:pPr>
              <w:spacing w:line="360" w:lineRule="exact"/>
              <w:rPr>
                <w:sz w:val="22"/>
                <w:szCs w:val="22"/>
              </w:rPr>
            </w:pPr>
            <w:r w:rsidRPr="00CC73F3">
              <w:rPr>
                <w:sz w:val="22"/>
                <w:szCs w:val="22"/>
              </w:rPr>
              <w:t>15.Набавке приручника, дидактичког материјала и уџбеника занаставничку библиотеку и саму наставу;</w:t>
            </w:r>
          </w:p>
        </w:tc>
        <w:tc>
          <w:tcPr>
            <w:tcW w:w="2410" w:type="dxa"/>
          </w:tcPr>
          <w:p w14:paraId="50C08DBA" w14:textId="77777777" w:rsidR="0068559B" w:rsidRPr="00CC73F3" w:rsidRDefault="0068559B" w:rsidP="00B9768D">
            <w:pPr>
              <w:spacing w:line="360" w:lineRule="exact"/>
              <w:rPr>
                <w:sz w:val="22"/>
                <w:szCs w:val="22"/>
              </w:rPr>
            </w:pPr>
            <w:r w:rsidRPr="00CC73F3">
              <w:rPr>
                <w:sz w:val="22"/>
                <w:szCs w:val="22"/>
              </w:rPr>
              <w:t>Наставници и стручни сарадници достављају Тиму за СУ спискове неопходне опреме како би се објединио списак и доставио за набавку</w:t>
            </w:r>
          </w:p>
        </w:tc>
        <w:tc>
          <w:tcPr>
            <w:tcW w:w="1842" w:type="dxa"/>
          </w:tcPr>
          <w:p w14:paraId="0609E6B9" w14:textId="77777777" w:rsidR="0068559B" w:rsidRPr="00CC73F3" w:rsidRDefault="0068559B" w:rsidP="00B9768D">
            <w:pPr>
              <w:spacing w:line="360" w:lineRule="exact"/>
              <w:rPr>
                <w:sz w:val="22"/>
                <w:szCs w:val="22"/>
              </w:rPr>
            </w:pPr>
            <w:r w:rsidRPr="00CC73F3">
              <w:rPr>
                <w:sz w:val="22"/>
                <w:szCs w:val="22"/>
              </w:rPr>
              <w:t>Стручни активи</w:t>
            </w:r>
          </w:p>
        </w:tc>
        <w:tc>
          <w:tcPr>
            <w:tcW w:w="1276" w:type="dxa"/>
          </w:tcPr>
          <w:p w14:paraId="44E50BFE" w14:textId="77777777" w:rsidR="0068559B" w:rsidRPr="00CC73F3" w:rsidRDefault="0068559B" w:rsidP="00B9768D">
            <w:pPr>
              <w:spacing w:line="360" w:lineRule="exact"/>
              <w:rPr>
                <w:sz w:val="22"/>
                <w:szCs w:val="22"/>
              </w:rPr>
            </w:pPr>
            <w:r w:rsidRPr="00CC73F3">
              <w:rPr>
                <w:sz w:val="22"/>
                <w:szCs w:val="22"/>
              </w:rPr>
              <w:t>Септембар и Јун</w:t>
            </w:r>
          </w:p>
        </w:tc>
        <w:tc>
          <w:tcPr>
            <w:tcW w:w="1134" w:type="dxa"/>
          </w:tcPr>
          <w:p w14:paraId="2209DF60" w14:textId="77777777" w:rsidR="0068559B" w:rsidRPr="00CC73F3" w:rsidRDefault="0068559B" w:rsidP="00B9768D">
            <w:pPr>
              <w:spacing w:line="360" w:lineRule="exact"/>
              <w:rPr>
                <w:sz w:val="22"/>
                <w:szCs w:val="22"/>
              </w:rPr>
            </w:pPr>
          </w:p>
        </w:tc>
        <w:tc>
          <w:tcPr>
            <w:tcW w:w="1134" w:type="dxa"/>
          </w:tcPr>
          <w:p w14:paraId="6FCB2004" w14:textId="77777777" w:rsidR="0068559B" w:rsidRPr="00CC73F3" w:rsidRDefault="0068559B" w:rsidP="00B9768D">
            <w:pPr>
              <w:spacing w:line="360" w:lineRule="exact"/>
              <w:rPr>
                <w:sz w:val="22"/>
                <w:szCs w:val="22"/>
              </w:rPr>
            </w:pPr>
          </w:p>
        </w:tc>
      </w:tr>
      <w:tr w:rsidR="0068559B" w:rsidRPr="00CC73F3" w14:paraId="48CFC039" w14:textId="77777777" w:rsidTr="00864F35">
        <w:tc>
          <w:tcPr>
            <w:tcW w:w="2694" w:type="dxa"/>
          </w:tcPr>
          <w:p w14:paraId="10A3B6E3" w14:textId="77777777" w:rsidR="0068559B" w:rsidRPr="00CC73F3" w:rsidRDefault="0068559B" w:rsidP="00B9768D">
            <w:pPr>
              <w:spacing w:line="360" w:lineRule="exact"/>
              <w:rPr>
                <w:sz w:val="22"/>
                <w:szCs w:val="22"/>
              </w:rPr>
            </w:pPr>
            <w:r w:rsidRPr="00CC73F3">
              <w:rPr>
                <w:sz w:val="22"/>
                <w:szCs w:val="22"/>
              </w:rPr>
              <w:t>16.Информисање ученика о занимањима</w:t>
            </w:r>
          </w:p>
        </w:tc>
        <w:tc>
          <w:tcPr>
            <w:tcW w:w="2410" w:type="dxa"/>
          </w:tcPr>
          <w:p w14:paraId="73ABCC46" w14:textId="77777777" w:rsidR="0068559B" w:rsidRPr="00CC73F3" w:rsidRDefault="0068559B" w:rsidP="00B9768D">
            <w:pPr>
              <w:spacing w:line="360" w:lineRule="exact"/>
              <w:rPr>
                <w:sz w:val="22"/>
                <w:szCs w:val="22"/>
              </w:rPr>
            </w:pPr>
            <w:r w:rsidRPr="00CC73F3">
              <w:rPr>
                <w:sz w:val="22"/>
                <w:szCs w:val="22"/>
              </w:rPr>
              <w:t>Састанак на нивоу школе ради упознавања ученика као и индивидуално са оделењима у оквиру ЧОСа и практичне наставе</w:t>
            </w:r>
          </w:p>
        </w:tc>
        <w:tc>
          <w:tcPr>
            <w:tcW w:w="1842" w:type="dxa"/>
          </w:tcPr>
          <w:p w14:paraId="20C880E8" w14:textId="77777777" w:rsidR="0068559B" w:rsidRPr="00CC73F3" w:rsidRDefault="0068559B" w:rsidP="00B9768D">
            <w:pPr>
              <w:spacing w:line="360" w:lineRule="exact"/>
              <w:rPr>
                <w:sz w:val="22"/>
                <w:szCs w:val="22"/>
              </w:rPr>
            </w:pPr>
            <w:r w:rsidRPr="00CC73F3">
              <w:rPr>
                <w:sz w:val="22"/>
                <w:szCs w:val="22"/>
              </w:rPr>
              <w:t>Разредне старешине</w:t>
            </w:r>
          </w:p>
          <w:p w14:paraId="47061847" w14:textId="77777777" w:rsidR="0068559B" w:rsidRPr="00CC73F3" w:rsidRDefault="0068559B" w:rsidP="00B9768D">
            <w:pPr>
              <w:spacing w:line="360" w:lineRule="exact"/>
              <w:rPr>
                <w:sz w:val="22"/>
                <w:szCs w:val="22"/>
              </w:rPr>
            </w:pPr>
            <w:r w:rsidRPr="00CC73F3">
              <w:rPr>
                <w:sz w:val="22"/>
                <w:szCs w:val="22"/>
              </w:rPr>
              <w:t>Стручни активи</w:t>
            </w:r>
          </w:p>
        </w:tc>
        <w:tc>
          <w:tcPr>
            <w:tcW w:w="1276" w:type="dxa"/>
          </w:tcPr>
          <w:p w14:paraId="4FDE2705" w14:textId="77777777" w:rsidR="0068559B" w:rsidRPr="00CC73F3" w:rsidRDefault="0068559B" w:rsidP="00B9768D">
            <w:pPr>
              <w:spacing w:line="360" w:lineRule="exact"/>
              <w:rPr>
                <w:sz w:val="22"/>
                <w:szCs w:val="22"/>
              </w:rPr>
            </w:pPr>
            <w:r w:rsidRPr="00CC73F3">
              <w:rPr>
                <w:sz w:val="22"/>
                <w:szCs w:val="22"/>
              </w:rPr>
              <w:t>континуирано</w:t>
            </w:r>
          </w:p>
        </w:tc>
        <w:tc>
          <w:tcPr>
            <w:tcW w:w="1134" w:type="dxa"/>
          </w:tcPr>
          <w:p w14:paraId="188BD2BF" w14:textId="77777777" w:rsidR="0068559B" w:rsidRPr="00CC73F3" w:rsidRDefault="0068559B" w:rsidP="00B9768D">
            <w:pPr>
              <w:spacing w:line="360" w:lineRule="exact"/>
              <w:rPr>
                <w:sz w:val="22"/>
                <w:szCs w:val="22"/>
              </w:rPr>
            </w:pPr>
          </w:p>
        </w:tc>
        <w:tc>
          <w:tcPr>
            <w:tcW w:w="1134" w:type="dxa"/>
          </w:tcPr>
          <w:p w14:paraId="47209A64" w14:textId="77777777" w:rsidR="0068559B" w:rsidRPr="00CC73F3" w:rsidRDefault="0068559B" w:rsidP="00B9768D">
            <w:pPr>
              <w:spacing w:line="360" w:lineRule="exact"/>
              <w:rPr>
                <w:sz w:val="22"/>
                <w:szCs w:val="22"/>
              </w:rPr>
            </w:pPr>
          </w:p>
        </w:tc>
      </w:tr>
      <w:tr w:rsidR="0068559B" w:rsidRPr="00CC73F3" w14:paraId="1F4F7518" w14:textId="77777777" w:rsidTr="00864F35">
        <w:tc>
          <w:tcPr>
            <w:tcW w:w="2694" w:type="dxa"/>
          </w:tcPr>
          <w:p w14:paraId="650E3900" w14:textId="77777777" w:rsidR="0068559B" w:rsidRPr="00CC73F3" w:rsidRDefault="0068559B" w:rsidP="00B9768D">
            <w:pPr>
              <w:spacing w:line="360" w:lineRule="exact"/>
              <w:rPr>
                <w:sz w:val="22"/>
                <w:szCs w:val="22"/>
              </w:rPr>
            </w:pPr>
            <w:r w:rsidRPr="00CC73F3">
              <w:rPr>
                <w:sz w:val="22"/>
                <w:szCs w:val="22"/>
              </w:rPr>
              <w:t>17.Упознавање ученика са могућностима школовања</w:t>
            </w:r>
          </w:p>
        </w:tc>
        <w:tc>
          <w:tcPr>
            <w:tcW w:w="2410" w:type="dxa"/>
          </w:tcPr>
          <w:p w14:paraId="6DAD9D39" w14:textId="77777777" w:rsidR="0068559B" w:rsidRPr="00CC73F3" w:rsidRDefault="0068559B" w:rsidP="00B9768D">
            <w:pPr>
              <w:spacing w:line="360" w:lineRule="exact"/>
              <w:rPr>
                <w:sz w:val="22"/>
                <w:szCs w:val="22"/>
              </w:rPr>
            </w:pPr>
            <w:r w:rsidRPr="00CC73F3">
              <w:rPr>
                <w:sz w:val="22"/>
                <w:szCs w:val="22"/>
              </w:rPr>
              <w:t>Састанак на нивоу школе ради упознавања ученика као и индивидуално са оделењима у оквиру ЧОСа</w:t>
            </w:r>
          </w:p>
        </w:tc>
        <w:tc>
          <w:tcPr>
            <w:tcW w:w="1842" w:type="dxa"/>
          </w:tcPr>
          <w:p w14:paraId="387586F3" w14:textId="77777777" w:rsidR="0068559B" w:rsidRPr="00CC73F3" w:rsidRDefault="0068559B" w:rsidP="00B9768D">
            <w:pPr>
              <w:spacing w:line="360" w:lineRule="exact"/>
              <w:rPr>
                <w:sz w:val="22"/>
                <w:szCs w:val="22"/>
              </w:rPr>
            </w:pPr>
            <w:r w:rsidRPr="00CC73F3">
              <w:rPr>
                <w:sz w:val="22"/>
                <w:szCs w:val="22"/>
              </w:rPr>
              <w:t>Психолог школе</w:t>
            </w:r>
          </w:p>
          <w:p w14:paraId="0FC6D9D8" w14:textId="77777777" w:rsidR="0068559B" w:rsidRPr="00CC73F3" w:rsidRDefault="0068559B" w:rsidP="00B9768D">
            <w:pPr>
              <w:spacing w:line="360" w:lineRule="exact"/>
              <w:rPr>
                <w:sz w:val="22"/>
                <w:szCs w:val="22"/>
              </w:rPr>
            </w:pPr>
            <w:r w:rsidRPr="00CC73F3">
              <w:rPr>
                <w:sz w:val="22"/>
                <w:szCs w:val="22"/>
              </w:rPr>
              <w:t>Директор</w:t>
            </w:r>
          </w:p>
          <w:p w14:paraId="5A9FE478" w14:textId="77777777" w:rsidR="0068559B" w:rsidRPr="00CC73F3" w:rsidRDefault="0068559B" w:rsidP="00B9768D">
            <w:pPr>
              <w:spacing w:line="360" w:lineRule="exact"/>
              <w:rPr>
                <w:sz w:val="22"/>
                <w:szCs w:val="22"/>
              </w:rPr>
            </w:pPr>
            <w:r w:rsidRPr="00CC73F3">
              <w:rPr>
                <w:sz w:val="22"/>
                <w:szCs w:val="22"/>
              </w:rPr>
              <w:t>Разредне старешине</w:t>
            </w:r>
          </w:p>
        </w:tc>
        <w:tc>
          <w:tcPr>
            <w:tcW w:w="1276" w:type="dxa"/>
          </w:tcPr>
          <w:p w14:paraId="430CC7DB" w14:textId="77777777" w:rsidR="0068559B" w:rsidRPr="00CC73F3" w:rsidRDefault="0068559B" w:rsidP="00B9768D">
            <w:pPr>
              <w:spacing w:line="360" w:lineRule="exact"/>
              <w:rPr>
                <w:sz w:val="22"/>
                <w:szCs w:val="22"/>
              </w:rPr>
            </w:pPr>
            <w:r w:rsidRPr="00CC73F3">
              <w:rPr>
                <w:sz w:val="22"/>
                <w:szCs w:val="22"/>
              </w:rPr>
              <w:t>континуирано</w:t>
            </w:r>
          </w:p>
        </w:tc>
        <w:tc>
          <w:tcPr>
            <w:tcW w:w="1134" w:type="dxa"/>
          </w:tcPr>
          <w:p w14:paraId="5C5BE47D" w14:textId="77777777" w:rsidR="0068559B" w:rsidRPr="00CC73F3" w:rsidRDefault="0068559B" w:rsidP="00B9768D">
            <w:pPr>
              <w:spacing w:line="360" w:lineRule="exact"/>
              <w:rPr>
                <w:sz w:val="22"/>
                <w:szCs w:val="22"/>
              </w:rPr>
            </w:pPr>
          </w:p>
        </w:tc>
        <w:tc>
          <w:tcPr>
            <w:tcW w:w="1134" w:type="dxa"/>
          </w:tcPr>
          <w:p w14:paraId="4C5977A3" w14:textId="77777777" w:rsidR="0068559B" w:rsidRPr="00CC73F3" w:rsidRDefault="0068559B" w:rsidP="00B9768D">
            <w:pPr>
              <w:spacing w:line="360" w:lineRule="exact"/>
              <w:rPr>
                <w:sz w:val="22"/>
                <w:szCs w:val="22"/>
              </w:rPr>
            </w:pPr>
          </w:p>
        </w:tc>
      </w:tr>
      <w:tr w:rsidR="0068559B" w:rsidRPr="00CC73F3" w14:paraId="30B9F745" w14:textId="77777777" w:rsidTr="00864F35">
        <w:tc>
          <w:tcPr>
            <w:tcW w:w="2694" w:type="dxa"/>
          </w:tcPr>
          <w:p w14:paraId="464BDB22" w14:textId="77777777" w:rsidR="0068559B" w:rsidRPr="00CC73F3" w:rsidRDefault="0068559B" w:rsidP="00B9768D">
            <w:pPr>
              <w:spacing w:line="360" w:lineRule="exact"/>
              <w:rPr>
                <w:sz w:val="22"/>
                <w:szCs w:val="22"/>
              </w:rPr>
            </w:pPr>
            <w:r w:rsidRPr="00CC73F3">
              <w:rPr>
                <w:sz w:val="22"/>
                <w:szCs w:val="22"/>
              </w:rPr>
              <w:t>18.Реални сусрети са светом рада и укључивање гостујућих предавача из различитих области;</w:t>
            </w:r>
          </w:p>
        </w:tc>
        <w:tc>
          <w:tcPr>
            <w:tcW w:w="2410" w:type="dxa"/>
          </w:tcPr>
          <w:p w14:paraId="672270C7" w14:textId="77777777" w:rsidR="0068559B" w:rsidRPr="00CC73F3" w:rsidRDefault="0068559B" w:rsidP="00B9768D">
            <w:pPr>
              <w:spacing w:line="360" w:lineRule="exact"/>
              <w:rPr>
                <w:sz w:val="22"/>
                <w:szCs w:val="22"/>
              </w:rPr>
            </w:pPr>
            <w:r w:rsidRPr="00CC73F3">
              <w:rPr>
                <w:sz w:val="22"/>
                <w:szCs w:val="22"/>
              </w:rPr>
              <w:t>На нивоу смерова презентације ради унапређивања знања</w:t>
            </w:r>
          </w:p>
        </w:tc>
        <w:tc>
          <w:tcPr>
            <w:tcW w:w="1842" w:type="dxa"/>
          </w:tcPr>
          <w:p w14:paraId="2F4D82CC" w14:textId="77777777" w:rsidR="0068559B" w:rsidRPr="00CC73F3" w:rsidRDefault="0068559B" w:rsidP="00B9768D">
            <w:pPr>
              <w:spacing w:line="360" w:lineRule="exact"/>
              <w:rPr>
                <w:sz w:val="22"/>
                <w:szCs w:val="22"/>
              </w:rPr>
            </w:pPr>
            <w:r w:rsidRPr="00CC73F3">
              <w:rPr>
                <w:sz w:val="22"/>
                <w:szCs w:val="22"/>
              </w:rPr>
              <w:t>Психолог школе</w:t>
            </w:r>
          </w:p>
          <w:p w14:paraId="4B9F934A" w14:textId="77777777" w:rsidR="0068559B" w:rsidRPr="00CC73F3" w:rsidRDefault="0068559B" w:rsidP="00B9768D">
            <w:pPr>
              <w:spacing w:line="360" w:lineRule="exact"/>
              <w:rPr>
                <w:sz w:val="22"/>
                <w:szCs w:val="22"/>
              </w:rPr>
            </w:pPr>
            <w:r w:rsidRPr="00CC73F3">
              <w:rPr>
                <w:sz w:val="22"/>
                <w:szCs w:val="22"/>
              </w:rPr>
              <w:t>Директор</w:t>
            </w:r>
          </w:p>
          <w:p w14:paraId="43E26D27" w14:textId="77777777" w:rsidR="0068559B" w:rsidRPr="00CC73F3" w:rsidRDefault="0068559B" w:rsidP="00B9768D">
            <w:pPr>
              <w:spacing w:line="360" w:lineRule="exact"/>
              <w:rPr>
                <w:sz w:val="22"/>
                <w:szCs w:val="22"/>
              </w:rPr>
            </w:pPr>
            <w:r w:rsidRPr="00CC73F3">
              <w:rPr>
                <w:sz w:val="22"/>
                <w:szCs w:val="22"/>
              </w:rPr>
              <w:t>Разредне старешине</w:t>
            </w:r>
          </w:p>
        </w:tc>
        <w:tc>
          <w:tcPr>
            <w:tcW w:w="1276" w:type="dxa"/>
          </w:tcPr>
          <w:p w14:paraId="608240E4" w14:textId="77777777" w:rsidR="0068559B" w:rsidRPr="00CC73F3" w:rsidRDefault="0068559B" w:rsidP="00B9768D">
            <w:pPr>
              <w:spacing w:line="360" w:lineRule="exact"/>
              <w:rPr>
                <w:sz w:val="22"/>
                <w:szCs w:val="22"/>
              </w:rPr>
            </w:pPr>
            <w:r w:rsidRPr="00CC73F3">
              <w:rPr>
                <w:sz w:val="22"/>
                <w:szCs w:val="22"/>
              </w:rPr>
              <w:t>континуирано</w:t>
            </w:r>
          </w:p>
        </w:tc>
        <w:tc>
          <w:tcPr>
            <w:tcW w:w="1134" w:type="dxa"/>
          </w:tcPr>
          <w:p w14:paraId="00004EDD" w14:textId="77777777" w:rsidR="0068559B" w:rsidRPr="00CC73F3" w:rsidRDefault="0068559B" w:rsidP="00B9768D">
            <w:pPr>
              <w:spacing w:line="360" w:lineRule="exact"/>
              <w:rPr>
                <w:sz w:val="22"/>
                <w:szCs w:val="22"/>
              </w:rPr>
            </w:pPr>
          </w:p>
        </w:tc>
        <w:tc>
          <w:tcPr>
            <w:tcW w:w="1134" w:type="dxa"/>
          </w:tcPr>
          <w:p w14:paraId="26DE1435" w14:textId="77777777" w:rsidR="0068559B" w:rsidRPr="00CC73F3" w:rsidRDefault="0068559B" w:rsidP="00B9768D">
            <w:pPr>
              <w:spacing w:line="360" w:lineRule="exact"/>
              <w:rPr>
                <w:sz w:val="22"/>
                <w:szCs w:val="22"/>
              </w:rPr>
            </w:pPr>
          </w:p>
        </w:tc>
      </w:tr>
      <w:tr w:rsidR="0068559B" w:rsidRPr="00CC73F3" w14:paraId="670158A8" w14:textId="77777777" w:rsidTr="00864F35">
        <w:tc>
          <w:tcPr>
            <w:tcW w:w="2694" w:type="dxa"/>
          </w:tcPr>
          <w:p w14:paraId="694FD44D" w14:textId="77777777" w:rsidR="0068559B" w:rsidRPr="00CC73F3" w:rsidRDefault="0068559B" w:rsidP="00B9768D">
            <w:pPr>
              <w:spacing w:line="360" w:lineRule="exact"/>
              <w:rPr>
                <w:sz w:val="22"/>
                <w:szCs w:val="22"/>
              </w:rPr>
            </w:pPr>
            <w:r w:rsidRPr="00CC73F3">
              <w:rPr>
                <w:sz w:val="22"/>
                <w:szCs w:val="22"/>
              </w:rPr>
              <w:t>19.Испитивање свих заинтересованих ученика неким од стандардизованих тестова</w:t>
            </w:r>
          </w:p>
        </w:tc>
        <w:tc>
          <w:tcPr>
            <w:tcW w:w="2410" w:type="dxa"/>
          </w:tcPr>
          <w:p w14:paraId="36907DB1" w14:textId="77777777" w:rsidR="0068559B" w:rsidRPr="00CC73F3" w:rsidRDefault="0068559B" w:rsidP="00B9768D">
            <w:pPr>
              <w:spacing w:line="360" w:lineRule="exact"/>
              <w:rPr>
                <w:sz w:val="22"/>
                <w:szCs w:val="22"/>
              </w:rPr>
            </w:pPr>
            <w:r w:rsidRPr="00CC73F3">
              <w:rPr>
                <w:sz w:val="22"/>
                <w:szCs w:val="22"/>
              </w:rPr>
              <w:t xml:space="preserve">Психолошко тестирање неким од званично признатих тестова </w:t>
            </w:r>
          </w:p>
        </w:tc>
        <w:tc>
          <w:tcPr>
            <w:tcW w:w="1842" w:type="dxa"/>
          </w:tcPr>
          <w:p w14:paraId="6032C278" w14:textId="77777777" w:rsidR="0068559B" w:rsidRPr="00CC73F3" w:rsidRDefault="0068559B" w:rsidP="00B9768D">
            <w:pPr>
              <w:spacing w:line="360" w:lineRule="exact"/>
              <w:rPr>
                <w:sz w:val="22"/>
                <w:szCs w:val="22"/>
              </w:rPr>
            </w:pPr>
            <w:r w:rsidRPr="00CC73F3">
              <w:rPr>
                <w:sz w:val="22"/>
                <w:szCs w:val="22"/>
              </w:rPr>
              <w:t>Психолог</w:t>
            </w:r>
          </w:p>
          <w:p w14:paraId="165B6743" w14:textId="77777777" w:rsidR="0068559B" w:rsidRPr="00CC73F3" w:rsidRDefault="0068559B" w:rsidP="00B9768D">
            <w:pPr>
              <w:spacing w:line="360" w:lineRule="exact"/>
              <w:rPr>
                <w:sz w:val="22"/>
                <w:szCs w:val="22"/>
              </w:rPr>
            </w:pPr>
            <w:r w:rsidRPr="00CC73F3">
              <w:rPr>
                <w:sz w:val="22"/>
                <w:szCs w:val="22"/>
              </w:rPr>
              <w:t>Разредне старешине</w:t>
            </w:r>
          </w:p>
        </w:tc>
        <w:tc>
          <w:tcPr>
            <w:tcW w:w="1276" w:type="dxa"/>
          </w:tcPr>
          <w:p w14:paraId="4B953DDF" w14:textId="77777777" w:rsidR="0068559B" w:rsidRPr="00CC73F3" w:rsidRDefault="0068559B" w:rsidP="00B9768D">
            <w:pPr>
              <w:spacing w:line="360" w:lineRule="exact"/>
              <w:rPr>
                <w:sz w:val="22"/>
                <w:szCs w:val="22"/>
              </w:rPr>
            </w:pPr>
            <w:r w:rsidRPr="00CC73F3">
              <w:rPr>
                <w:sz w:val="22"/>
                <w:szCs w:val="22"/>
              </w:rPr>
              <w:t>континуирано</w:t>
            </w:r>
          </w:p>
        </w:tc>
        <w:tc>
          <w:tcPr>
            <w:tcW w:w="1134" w:type="dxa"/>
          </w:tcPr>
          <w:p w14:paraId="37736742" w14:textId="77777777" w:rsidR="0068559B" w:rsidRPr="00CC73F3" w:rsidRDefault="0068559B" w:rsidP="00B9768D">
            <w:pPr>
              <w:spacing w:line="360" w:lineRule="exact"/>
              <w:rPr>
                <w:sz w:val="22"/>
                <w:szCs w:val="22"/>
              </w:rPr>
            </w:pPr>
          </w:p>
        </w:tc>
        <w:tc>
          <w:tcPr>
            <w:tcW w:w="1134" w:type="dxa"/>
          </w:tcPr>
          <w:p w14:paraId="614D213F" w14:textId="77777777" w:rsidR="0068559B" w:rsidRPr="00CC73F3" w:rsidRDefault="0068559B" w:rsidP="00B9768D">
            <w:pPr>
              <w:spacing w:line="360" w:lineRule="exact"/>
              <w:rPr>
                <w:sz w:val="22"/>
                <w:szCs w:val="22"/>
              </w:rPr>
            </w:pPr>
          </w:p>
        </w:tc>
      </w:tr>
      <w:tr w:rsidR="0068559B" w:rsidRPr="00CC73F3" w14:paraId="420AAEB6" w14:textId="77777777" w:rsidTr="00864F35">
        <w:tc>
          <w:tcPr>
            <w:tcW w:w="2694" w:type="dxa"/>
          </w:tcPr>
          <w:p w14:paraId="39B31F04" w14:textId="77777777" w:rsidR="0068559B" w:rsidRPr="00CC73F3" w:rsidRDefault="0068559B" w:rsidP="00B9768D">
            <w:pPr>
              <w:spacing w:line="360" w:lineRule="exact"/>
              <w:rPr>
                <w:sz w:val="22"/>
                <w:szCs w:val="22"/>
              </w:rPr>
            </w:pPr>
            <w:r w:rsidRPr="00CC73F3">
              <w:rPr>
                <w:sz w:val="22"/>
                <w:szCs w:val="22"/>
              </w:rPr>
              <w:t>20.Професионално саветовање са заинтересованим ученицима у циљу доношења адекватне одлуке о даљем школовању</w:t>
            </w:r>
          </w:p>
        </w:tc>
        <w:tc>
          <w:tcPr>
            <w:tcW w:w="2410" w:type="dxa"/>
          </w:tcPr>
          <w:p w14:paraId="27B9AB34" w14:textId="77777777" w:rsidR="0068559B" w:rsidRPr="00CC73F3" w:rsidRDefault="0068559B" w:rsidP="00B9768D">
            <w:pPr>
              <w:spacing w:line="360" w:lineRule="exact"/>
              <w:rPr>
                <w:sz w:val="22"/>
                <w:szCs w:val="22"/>
              </w:rPr>
            </w:pPr>
            <w:r w:rsidRPr="00CC73F3">
              <w:rPr>
                <w:sz w:val="22"/>
                <w:szCs w:val="22"/>
              </w:rPr>
              <w:t>Појединачни разговори са ученицима завршних разреда и њихово усмеравање</w:t>
            </w:r>
          </w:p>
        </w:tc>
        <w:tc>
          <w:tcPr>
            <w:tcW w:w="1842" w:type="dxa"/>
          </w:tcPr>
          <w:p w14:paraId="18E9C010" w14:textId="77777777" w:rsidR="0068559B" w:rsidRPr="00CC73F3" w:rsidRDefault="0068559B" w:rsidP="00B9768D">
            <w:pPr>
              <w:spacing w:line="360" w:lineRule="exact"/>
              <w:rPr>
                <w:sz w:val="22"/>
                <w:szCs w:val="22"/>
              </w:rPr>
            </w:pPr>
            <w:r w:rsidRPr="00CC73F3">
              <w:rPr>
                <w:sz w:val="22"/>
                <w:szCs w:val="22"/>
              </w:rPr>
              <w:t>Психолог</w:t>
            </w:r>
          </w:p>
          <w:p w14:paraId="5A79D4F1" w14:textId="77777777" w:rsidR="0068559B" w:rsidRPr="00CC73F3" w:rsidRDefault="0068559B" w:rsidP="00B9768D">
            <w:pPr>
              <w:spacing w:line="360" w:lineRule="exact"/>
              <w:rPr>
                <w:sz w:val="22"/>
                <w:szCs w:val="22"/>
              </w:rPr>
            </w:pPr>
            <w:r w:rsidRPr="00CC73F3">
              <w:rPr>
                <w:sz w:val="22"/>
                <w:szCs w:val="22"/>
              </w:rPr>
              <w:t>Разредне старешине</w:t>
            </w:r>
          </w:p>
        </w:tc>
        <w:tc>
          <w:tcPr>
            <w:tcW w:w="1276" w:type="dxa"/>
          </w:tcPr>
          <w:p w14:paraId="0EEB050F" w14:textId="77777777" w:rsidR="0068559B" w:rsidRPr="00CC73F3" w:rsidRDefault="0068559B" w:rsidP="00B9768D">
            <w:pPr>
              <w:spacing w:line="360" w:lineRule="exact"/>
              <w:rPr>
                <w:sz w:val="22"/>
                <w:szCs w:val="22"/>
              </w:rPr>
            </w:pPr>
            <w:r w:rsidRPr="00CC73F3">
              <w:rPr>
                <w:sz w:val="22"/>
                <w:szCs w:val="22"/>
              </w:rPr>
              <w:t>Мај-Јун</w:t>
            </w:r>
          </w:p>
        </w:tc>
        <w:tc>
          <w:tcPr>
            <w:tcW w:w="1134" w:type="dxa"/>
          </w:tcPr>
          <w:p w14:paraId="692DCC51" w14:textId="77777777" w:rsidR="0068559B" w:rsidRPr="00CC73F3" w:rsidRDefault="0068559B" w:rsidP="00B9768D">
            <w:pPr>
              <w:spacing w:line="360" w:lineRule="exact"/>
              <w:rPr>
                <w:sz w:val="22"/>
                <w:szCs w:val="22"/>
              </w:rPr>
            </w:pPr>
          </w:p>
        </w:tc>
        <w:tc>
          <w:tcPr>
            <w:tcW w:w="1134" w:type="dxa"/>
          </w:tcPr>
          <w:p w14:paraId="1D041E4A" w14:textId="77777777" w:rsidR="0068559B" w:rsidRPr="00CC73F3" w:rsidRDefault="0068559B" w:rsidP="00B9768D">
            <w:pPr>
              <w:spacing w:line="360" w:lineRule="exact"/>
              <w:rPr>
                <w:sz w:val="22"/>
                <w:szCs w:val="22"/>
              </w:rPr>
            </w:pPr>
          </w:p>
        </w:tc>
      </w:tr>
      <w:tr w:rsidR="0068559B" w:rsidRPr="00CC73F3" w14:paraId="2ACCCEBF" w14:textId="77777777" w:rsidTr="00864F35">
        <w:tc>
          <w:tcPr>
            <w:tcW w:w="2694" w:type="dxa"/>
          </w:tcPr>
          <w:p w14:paraId="2EDD4DF1" w14:textId="77777777" w:rsidR="0068559B" w:rsidRPr="00CC73F3" w:rsidRDefault="0068559B" w:rsidP="00B9768D">
            <w:pPr>
              <w:spacing w:line="360" w:lineRule="exact"/>
              <w:rPr>
                <w:sz w:val="22"/>
                <w:szCs w:val="22"/>
              </w:rPr>
            </w:pPr>
            <w:r w:rsidRPr="00CC73F3">
              <w:rPr>
                <w:sz w:val="22"/>
                <w:szCs w:val="22"/>
              </w:rPr>
              <w:t xml:space="preserve">21.Припрема и праћење </w:t>
            </w:r>
            <w:r w:rsidRPr="00CC73F3">
              <w:rPr>
                <w:sz w:val="22"/>
                <w:szCs w:val="22"/>
              </w:rPr>
              <w:lastRenderedPageBreak/>
              <w:t>уписа ученика у више школе и на факултете</w:t>
            </w:r>
          </w:p>
        </w:tc>
        <w:tc>
          <w:tcPr>
            <w:tcW w:w="2410" w:type="dxa"/>
          </w:tcPr>
          <w:p w14:paraId="7B03D783" w14:textId="77777777" w:rsidR="0068559B" w:rsidRPr="00CC73F3" w:rsidRDefault="0068559B" w:rsidP="00B9768D">
            <w:pPr>
              <w:spacing w:line="360" w:lineRule="exact"/>
              <w:rPr>
                <w:sz w:val="22"/>
                <w:szCs w:val="22"/>
              </w:rPr>
            </w:pPr>
            <w:r w:rsidRPr="00CC73F3">
              <w:rPr>
                <w:sz w:val="22"/>
                <w:szCs w:val="22"/>
              </w:rPr>
              <w:lastRenderedPageBreak/>
              <w:t xml:space="preserve">Праћење ученика </w:t>
            </w:r>
            <w:r w:rsidRPr="00CC73F3">
              <w:rPr>
                <w:sz w:val="22"/>
                <w:szCs w:val="22"/>
              </w:rPr>
              <w:lastRenderedPageBreak/>
              <w:t>бивших завршних разреда</w:t>
            </w:r>
          </w:p>
        </w:tc>
        <w:tc>
          <w:tcPr>
            <w:tcW w:w="1842" w:type="dxa"/>
          </w:tcPr>
          <w:p w14:paraId="5D6FA8EF" w14:textId="77777777" w:rsidR="0068559B" w:rsidRPr="00CC73F3" w:rsidRDefault="0068559B" w:rsidP="00B9768D">
            <w:pPr>
              <w:spacing w:line="360" w:lineRule="exact"/>
              <w:rPr>
                <w:sz w:val="22"/>
                <w:szCs w:val="22"/>
              </w:rPr>
            </w:pPr>
            <w:r w:rsidRPr="00CC73F3">
              <w:rPr>
                <w:sz w:val="22"/>
                <w:szCs w:val="22"/>
              </w:rPr>
              <w:lastRenderedPageBreak/>
              <w:t>Тим за стручно</w:t>
            </w:r>
          </w:p>
          <w:p w14:paraId="1FB0CBD7" w14:textId="77777777" w:rsidR="0068559B" w:rsidRPr="00CC73F3" w:rsidRDefault="0068559B" w:rsidP="00B9768D">
            <w:pPr>
              <w:spacing w:line="360" w:lineRule="exact"/>
              <w:rPr>
                <w:sz w:val="22"/>
                <w:szCs w:val="22"/>
              </w:rPr>
            </w:pPr>
            <w:r w:rsidRPr="00CC73F3">
              <w:rPr>
                <w:sz w:val="22"/>
                <w:szCs w:val="22"/>
              </w:rPr>
              <w:lastRenderedPageBreak/>
              <w:t>Усавршавање</w:t>
            </w:r>
          </w:p>
          <w:p w14:paraId="5C88C9FA" w14:textId="77777777" w:rsidR="0068559B" w:rsidRPr="00CC73F3" w:rsidRDefault="0068559B" w:rsidP="00B9768D">
            <w:pPr>
              <w:spacing w:line="360" w:lineRule="exact"/>
              <w:rPr>
                <w:sz w:val="22"/>
                <w:szCs w:val="22"/>
              </w:rPr>
            </w:pPr>
            <w:r w:rsidRPr="00CC73F3">
              <w:rPr>
                <w:sz w:val="22"/>
                <w:szCs w:val="22"/>
              </w:rPr>
              <w:t>Разредне старешине</w:t>
            </w:r>
          </w:p>
          <w:p w14:paraId="06B9519E" w14:textId="77777777" w:rsidR="0068559B" w:rsidRPr="00CC73F3" w:rsidRDefault="0068559B" w:rsidP="00B9768D">
            <w:pPr>
              <w:spacing w:line="360" w:lineRule="exact"/>
              <w:rPr>
                <w:sz w:val="22"/>
                <w:szCs w:val="22"/>
              </w:rPr>
            </w:pPr>
            <w:r w:rsidRPr="00CC73F3">
              <w:rPr>
                <w:sz w:val="22"/>
                <w:szCs w:val="22"/>
              </w:rPr>
              <w:t>Психолог</w:t>
            </w:r>
          </w:p>
        </w:tc>
        <w:tc>
          <w:tcPr>
            <w:tcW w:w="1276" w:type="dxa"/>
          </w:tcPr>
          <w:p w14:paraId="0E7CCD0E" w14:textId="77777777" w:rsidR="0068559B" w:rsidRPr="00CC73F3" w:rsidRDefault="0068559B" w:rsidP="00B9768D">
            <w:pPr>
              <w:spacing w:line="360" w:lineRule="exact"/>
              <w:rPr>
                <w:sz w:val="22"/>
                <w:szCs w:val="22"/>
              </w:rPr>
            </w:pPr>
            <w:r w:rsidRPr="00CC73F3">
              <w:rPr>
                <w:sz w:val="22"/>
                <w:szCs w:val="22"/>
              </w:rPr>
              <w:lastRenderedPageBreak/>
              <w:t>Октобар</w:t>
            </w:r>
          </w:p>
        </w:tc>
        <w:tc>
          <w:tcPr>
            <w:tcW w:w="1134" w:type="dxa"/>
          </w:tcPr>
          <w:p w14:paraId="64D33D78" w14:textId="77777777" w:rsidR="0068559B" w:rsidRPr="00CC73F3" w:rsidRDefault="0068559B" w:rsidP="00B9768D">
            <w:pPr>
              <w:spacing w:line="360" w:lineRule="exact"/>
              <w:rPr>
                <w:sz w:val="22"/>
                <w:szCs w:val="22"/>
              </w:rPr>
            </w:pPr>
          </w:p>
        </w:tc>
        <w:tc>
          <w:tcPr>
            <w:tcW w:w="1134" w:type="dxa"/>
          </w:tcPr>
          <w:p w14:paraId="16EA04F4" w14:textId="77777777" w:rsidR="0068559B" w:rsidRPr="00CC73F3" w:rsidRDefault="0068559B" w:rsidP="00B9768D">
            <w:pPr>
              <w:spacing w:line="360" w:lineRule="exact"/>
              <w:rPr>
                <w:sz w:val="22"/>
                <w:szCs w:val="22"/>
              </w:rPr>
            </w:pPr>
          </w:p>
        </w:tc>
      </w:tr>
      <w:tr w:rsidR="0068559B" w:rsidRPr="00CC73F3" w14:paraId="3157E309" w14:textId="77777777" w:rsidTr="00864F35">
        <w:tc>
          <w:tcPr>
            <w:tcW w:w="2694" w:type="dxa"/>
          </w:tcPr>
          <w:p w14:paraId="0E244184" w14:textId="77777777" w:rsidR="0068559B" w:rsidRPr="00CC73F3" w:rsidRDefault="0068559B" w:rsidP="00B9768D">
            <w:pPr>
              <w:spacing w:line="360" w:lineRule="exact"/>
              <w:rPr>
                <w:sz w:val="22"/>
                <w:szCs w:val="22"/>
              </w:rPr>
            </w:pPr>
            <w:r w:rsidRPr="00CC73F3">
              <w:rPr>
                <w:sz w:val="22"/>
                <w:szCs w:val="22"/>
              </w:rPr>
              <w:t>22.Организаовање Сајма у Школи</w:t>
            </w:r>
          </w:p>
        </w:tc>
        <w:tc>
          <w:tcPr>
            <w:tcW w:w="2410" w:type="dxa"/>
          </w:tcPr>
          <w:p w14:paraId="1FF22D69" w14:textId="77777777" w:rsidR="0068559B" w:rsidRPr="00CC73F3" w:rsidRDefault="0068559B" w:rsidP="00B9768D">
            <w:pPr>
              <w:spacing w:line="360" w:lineRule="exact"/>
              <w:rPr>
                <w:sz w:val="22"/>
                <w:szCs w:val="22"/>
              </w:rPr>
            </w:pPr>
            <w:r w:rsidRPr="00CC73F3">
              <w:rPr>
                <w:sz w:val="22"/>
                <w:szCs w:val="22"/>
              </w:rPr>
              <w:t>Окупљање социјалних партнера школе, њихова презентација и остваривање директног контакта између компанија и ученика</w:t>
            </w:r>
          </w:p>
        </w:tc>
        <w:tc>
          <w:tcPr>
            <w:tcW w:w="1842" w:type="dxa"/>
          </w:tcPr>
          <w:p w14:paraId="28C4E16C" w14:textId="77777777" w:rsidR="0068559B" w:rsidRPr="00CC73F3" w:rsidRDefault="0068559B" w:rsidP="00B9768D">
            <w:pPr>
              <w:spacing w:line="360" w:lineRule="exact"/>
              <w:rPr>
                <w:sz w:val="22"/>
                <w:szCs w:val="22"/>
              </w:rPr>
            </w:pPr>
            <w:r w:rsidRPr="00CC73F3">
              <w:rPr>
                <w:sz w:val="22"/>
                <w:szCs w:val="22"/>
              </w:rPr>
              <w:t>Директор</w:t>
            </w:r>
          </w:p>
          <w:p w14:paraId="2408C2A1" w14:textId="77777777" w:rsidR="0068559B" w:rsidRPr="00CC73F3" w:rsidRDefault="0068559B" w:rsidP="00B9768D">
            <w:pPr>
              <w:spacing w:line="360" w:lineRule="exact"/>
              <w:rPr>
                <w:sz w:val="22"/>
                <w:szCs w:val="22"/>
              </w:rPr>
            </w:pPr>
            <w:r w:rsidRPr="00CC73F3">
              <w:rPr>
                <w:sz w:val="22"/>
                <w:szCs w:val="22"/>
              </w:rPr>
              <w:t>Психолог</w:t>
            </w:r>
          </w:p>
          <w:p w14:paraId="7F1F5E85" w14:textId="77777777" w:rsidR="0068559B" w:rsidRPr="00CC73F3" w:rsidRDefault="0068559B" w:rsidP="00B9768D">
            <w:pPr>
              <w:spacing w:line="360" w:lineRule="exact"/>
              <w:rPr>
                <w:sz w:val="22"/>
                <w:szCs w:val="22"/>
              </w:rPr>
            </w:pPr>
            <w:r w:rsidRPr="00CC73F3">
              <w:rPr>
                <w:sz w:val="22"/>
                <w:szCs w:val="22"/>
              </w:rPr>
              <w:t>Тим за маркетинг</w:t>
            </w:r>
          </w:p>
          <w:p w14:paraId="717A11D2" w14:textId="77777777" w:rsidR="0068559B" w:rsidRPr="00CC73F3" w:rsidRDefault="0068559B" w:rsidP="00B9768D">
            <w:pPr>
              <w:spacing w:line="360" w:lineRule="exact"/>
              <w:rPr>
                <w:sz w:val="22"/>
                <w:szCs w:val="22"/>
              </w:rPr>
            </w:pPr>
            <w:r w:rsidRPr="00CC73F3">
              <w:rPr>
                <w:sz w:val="22"/>
                <w:szCs w:val="22"/>
              </w:rPr>
              <w:t>Тим за професионални развој</w:t>
            </w:r>
          </w:p>
        </w:tc>
        <w:tc>
          <w:tcPr>
            <w:tcW w:w="1276" w:type="dxa"/>
          </w:tcPr>
          <w:p w14:paraId="730A88B7" w14:textId="77777777" w:rsidR="0068559B" w:rsidRPr="00CC73F3" w:rsidRDefault="0068559B" w:rsidP="00B9768D">
            <w:pPr>
              <w:spacing w:line="360" w:lineRule="exact"/>
              <w:rPr>
                <w:sz w:val="22"/>
                <w:szCs w:val="22"/>
              </w:rPr>
            </w:pPr>
            <w:r w:rsidRPr="00CC73F3">
              <w:rPr>
                <w:sz w:val="22"/>
                <w:szCs w:val="22"/>
              </w:rPr>
              <w:t>Децембар-Мај</w:t>
            </w:r>
          </w:p>
        </w:tc>
        <w:tc>
          <w:tcPr>
            <w:tcW w:w="1134" w:type="dxa"/>
          </w:tcPr>
          <w:p w14:paraId="762BD62E" w14:textId="77777777" w:rsidR="0068559B" w:rsidRPr="00CC73F3" w:rsidRDefault="0068559B" w:rsidP="00B9768D">
            <w:pPr>
              <w:spacing w:line="360" w:lineRule="exact"/>
              <w:rPr>
                <w:sz w:val="22"/>
                <w:szCs w:val="22"/>
              </w:rPr>
            </w:pPr>
          </w:p>
        </w:tc>
        <w:tc>
          <w:tcPr>
            <w:tcW w:w="1134" w:type="dxa"/>
          </w:tcPr>
          <w:p w14:paraId="0AC48CBD" w14:textId="77777777" w:rsidR="0068559B" w:rsidRPr="00CC73F3" w:rsidRDefault="0068559B" w:rsidP="00B9768D">
            <w:pPr>
              <w:spacing w:line="360" w:lineRule="exact"/>
              <w:rPr>
                <w:sz w:val="22"/>
                <w:szCs w:val="22"/>
              </w:rPr>
            </w:pPr>
          </w:p>
        </w:tc>
      </w:tr>
      <w:tr w:rsidR="0068559B" w:rsidRPr="00CC73F3" w14:paraId="25867045" w14:textId="77777777" w:rsidTr="00864F35">
        <w:tc>
          <w:tcPr>
            <w:tcW w:w="2694" w:type="dxa"/>
          </w:tcPr>
          <w:p w14:paraId="13ADA8D6" w14:textId="77777777" w:rsidR="0068559B" w:rsidRPr="00CC73F3" w:rsidRDefault="0068559B" w:rsidP="00B9768D">
            <w:pPr>
              <w:spacing w:line="360" w:lineRule="exact"/>
              <w:rPr>
                <w:sz w:val="22"/>
                <w:szCs w:val="22"/>
              </w:rPr>
            </w:pPr>
            <w:r w:rsidRPr="00CC73F3">
              <w:rPr>
                <w:sz w:val="22"/>
                <w:szCs w:val="22"/>
              </w:rPr>
              <w:t>23.Посета ученика различитим компанија и предузећима ради упознавања самих занимања и нових технологија</w:t>
            </w:r>
          </w:p>
        </w:tc>
        <w:tc>
          <w:tcPr>
            <w:tcW w:w="2410" w:type="dxa"/>
          </w:tcPr>
          <w:p w14:paraId="0832E80C" w14:textId="77777777" w:rsidR="0068559B" w:rsidRPr="00CC73F3" w:rsidRDefault="0068559B" w:rsidP="00B9768D">
            <w:pPr>
              <w:spacing w:line="360" w:lineRule="exact"/>
              <w:rPr>
                <w:sz w:val="22"/>
                <w:szCs w:val="22"/>
              </w:rPr>
            </w:pPr>
            <w:r w:rsidRPr="00CC73F3">
              <w:rPr>
                <w:sz w:val="22"/>
                <w:szCs w:val="22"/>
              </w:rPr>
              <w:t>Посета социјалним партнерима као и компанијама које изразе интересовање за ученике наше школе</w:t>
            </w:r>
          </w:p>
        </w:tc>
        <w:tc>
          <w:tcPr>
            <w:tcW w:w="1842" w:type="dxa"/>
          </w:tcPr>
          <w:p w14:paraId="23FCC0B8" w14:textId="77777777" w:rsidR="0068559B" w:rsidRPr="00CC73F3" w:rsidRDefault="0068559B" w:rsidP="00B9768D">
            <w:pPr>
              <w:spacing w:line="360" w:lineRule="exact"/>
              <w:rPr>
                <w:sz w:val="22"/>
                <w:szCs w:val="22"/>
              </w:rPr>
            </w:pPr>
            <w:r w:rsidRPr="00CC73F3">
              <w:rPr>
                <w:sz w:val="22"/>
                <w:szCs w:val="22"/>
              </w:rPr>
              <w:t>Директор</w:t>
            </w:r>
          </w:p>
          <w:p w14:paraId="327A1AB3" w14:textId="77777777" w:rsidR="0068559B" w:rsidRPr="00CC73F3" w:rsidRDefault="0068559B" w:rsidP="00B9768D">
            <w:pPr>
              <w:spacing w:line="360" w:lineRule="exact"/>
              <w:rPr>
                <w:sz w:val="22"/>
                <w:szCs w:val="22"/>
              </w:rPr>
            </w:pPr>
            <w:r w:rsidRPr="00CC73F3">
              <w:rPr>
                <w:sz w:val="22"/>
                <w:szCs w:val="22"/>
              </w:rPr>
              <w:t>Психолог</w:t>
            </w:r>
          </w:p>
          <w:p w14:paraId="115F264A" w14:textId="77777777" w:rsidR="0068559B" w:rsidRPr="00CC73F3" w:rsidRDefault="0068559B" w:rsidP="00B9768D">
            <w:pPr>
              <w:spacing w:line="360" w:lineRule="exact"/>
              <w:rPr>
                <w:sz w:val="22"/>
                <w:szCs w:val="22"/>
              </w:rPr>
            </w:pPr>
            <w:r w:rsidRPr="00CC73F3">
              <w:rPr>
                <w:sz w:val="22"/>
                <w:szCs w:val="22"/>
              </w:rPr>
              <w:t>Тим за маркетинг</w:t>
            </w:r>
          </w:p>
          <w:p w14:paraId="0A4C8F85" w14:textId="77777777" w:rsidR="0068559B" w:rsidRPr="00CC73F3" w:rsidRDefault="0068559B" w:rsidP="00B9768D">
            <w:pPr>
              <w:spacing w:line="360" w:lineRule="exact"/>
              <w:rPr>
                <w:sz w:val="22"/>
                <w:szCs w:val="22"/>
              </w:rPr>
            </w:pPr>
            <w:r w:rsidRPr="00CC73F3">
              <w:rPr>
                <w:sz w:val="22"/>
                <w:szCs w:val="22"/>
              </w:rPr>
              <w:t>Тим за професионални развој</w:t>
            </w:r>
          </w:p>
        </w:tc>
        <w:tc>
          <w:tcPr>
            <w:tcW w:w="1276" w:type="dxa"/>
          </w:tcPr>
          <w:p w14:paraId="362AA25B" w14:textId="77777777" w:rsidR="0068559B" w:rsidRPr="00CC73F3" w:rsidRDefault="0068559B" w:rsidP="00B9768D">
            <w:pPr>
              <w:spacing w:line="360" w:lineRule="exact"/>
              <w:rPr>
                <w:sz w:val="22"/>
                <w:szCs w:val="22"/>
              </w:rPr>
            </w:pPr>
            <w:r w:rsidRPr="00CC73F3">
              <w:rPr>
                <w:sz w:val="22"/>
                <w:szCs w:val="22"/>
              </w:rPr>
              <w:t>континуирано</w:t>
            </w:r>
          </w:p>
        </w:tc>
        <w:tc>
          <w:tcPr>
            <w:tcW w:w="1134" w:type="dxa"/>
          </w:tcPr>
          <w:p w14:paraId="1CA34A03" w14:textId="77777777" w:rsidR="0068559B" w:rsidRPr="00CC73F3" w:rsidRDefault="0068559B" w:rsidP="00B9768D">
            <w:pPr>
              <w:spacing w:line="360" w:lineRule="exact"/>
              <w:rPr>
                <w:sz w:val="22"/>
                <w:szCs w:val="22"/>
              </w:rPr>
            </w:pPr>
          </w:p>
        </w:tc>
        <w:tc>
          <w:tcPr>
            <w:tcW w:w="1134" w:type="dxa"/>
          </w:tcPr>
          <w:p w14:paraId="3F5B1D79" w14:textId="77777777" w:rsidR="0068559B" w:rsidRPr="00CC73F3" w:rsidRDefault="0068559B" w:rsidP="00B9768D">
            <w:pPr>
              <w:spacing w:line="360" w:lineRule="exact"/>
              <w:rPr>
                <w:sz w:val="22"/>
                <w:szCs w:val="22"/>
              </w:rPr>
            </w:pPr>
          </w:p>
        </w:tc>
      </w:tr>
      <w:tr w:rsidR="0068559B" w:rsidRPr="00CC73F3" w14:paraId="2C2CF149" w14:textId="77777777" w:rsidTr="00864F35">
        <w:tc>
          <w:tcPr>
            <w:tcW w:w="2694" w:type="dxa"/>
          </w:tcPr>
          <w:p w14:paraId="318DBB38" w14:textId="77777777" w:rsidR="0068559B" w:rsidRPr="00CC73F3" w:rsidRDefault="0068559B" w:rsidP="00B9768D">
            <w:pPr>
              <w:spacing w:line="360" w:lineRule="exact"/>
              <w:rPr>
                <w:sz w:val="22"/>
                <w:szCs w:val="22"/>
              </w:rPr>
            </w:pPr>
          </w:p>
        </w:tc>
        <w:tc>
          <w:tcPr>
            <w:tcW w:w="2410" w:type="dxa"/>
          </w:tcPr>
          <w:p w14:paraId="25541702" w14:textId="77777777" w:rsidR="0068559B" w:rsidRPr="00CC73F3" w:rsidRDefault="0068559B" w:rsidP="00B9768D">
            <w:pPr>
              <w:spacing w:line="360" w:lineRule="exact"/>
              <w:rPr>
                <w:sz w:val="22"/>
                <w:szCs w:val="22"/>
              </w:rPr>
            </w:pPr>
          </w:p>
        </w:tc>
        <w:tc>
          <w:tcPr>
            <w:tcW w:w="1842" w:type="dxa"/>
          </w:tcPr>
          <w:p w14:paraId="26035C07" w14:textId="77777777" w:rsidR="0068559B" w:rsidRPr="00CC73F3" w:rsidRDefault="0068559B" w:rsidP="00B9768D">
            <w:pPr>
              <w:spacing w:line="360" w:lineRule="exact"/>
              <w:rPr>
                <w:sz w:val="22"/>
                <w:szCs w:val="22"/>
              </w:rPr>
            </w:pPr>
          </w:p>
        </w:tc>
        <w:tc>
          <w:tcPr>
            <w:tcW w:w="1276" w:type="dxa"/>
          </w:tcPr>
          <w:p w14:paraId="69EE4A23" w14:textId="77777777" w:rsidR="0068559B" w:rsidRPr="00CC73F3" w:rsidRDefault="0068559B" w:rsidP="00B9768D">
            <w:pPr>
              <w:spacing w:line="360" w:lineRule="exact"/>
              <w:rPr>
                <w:sz w:val="22"/>
                <w:szCs w:val="22"/>
              </w:rPr>
            </w:pPr>
          </w:p>
        </w:tc>
        <w:tc>
          <w:tcPr>
            <w:tcW w:w="1134" w:type="dxa"/>
          </w:tcPr>
          <w:p w14:paraId="759F197F" w14:textId="77777777" w:rsidR="0068559B" w:rsidRPr="00CC73F3" w:rsidRDefault="0068559B" w:rsidP="00B9768D">
            <w:pPr>
              <w:spacing w:line="360" w:lineRule="exact"/>
              <w:rPr>
                <w:sz w:val="22"/>
                <w:szCs w:val="22"/>
              </w:rPr>
            </w:pPr>
          </w:p>
        </w:tc>
        <w:tc>
          <w:tcPr>
            <w:tcW w:w="1134" w:type="dxa"/>
          </w:tcPr>
          <w:p w14:paraId="73A215D8" w14:textId="77777777" w:rsidR="0068559B" w:rsidRPr="00CC73F3" w:rsidRDefault="0068559B" w:rsidP="00B9768D">
            <w:pPr>
              <w:spacing w:line="360" w:lineRule="exact"/>
              <w:rPr>
                <w:sz w:val="22"/>
                <w:szCs w:val="22"/>
              </w:rPr>
            </w:pPr>
          </w:p>
        </w:tc>
      </w:tr>
    </w:tbl>
    <w:p w14:paraId="53315410" w14:textId="77777777" w:rsidR="00A60746" w:rsidRPr="00156E8E" w:rsidRDefault="00A60746" w:rsidP="00B9768D"/>
    <w:p w14:paraId="2672BBC9" w14:textId="77777777" w:rsidR="00B9768D" w:rsidRDefault="00626061" w:rsidP="00A60746">
      <w:pPr>
        <w:spacing w:line="276" w:lineRule="auto"/>
      </w:pPr>
      <w:r>
        <w:t xml:space="preserve">Чланови Тима су: </w:t>
      </w:r>
    </w:p>
    <w:p w14:paraId="1A9ADCEC" w14:textId="77777777" w:rsidR="00B9768D" w:rsidRDefault="00626061" w:rsidP="00A60746">
      <w:pPr>
        <w:spacing w:line="276" w:lineRule="auto"/>
      </w:pPr>
      <w:r>
        <w:t xml:space="preserve">Ковиљка Зелић, координатор, </w:t>
      </w:r>
    </w:p>
    <w:p w14:paraId="421A077A" w14:textId="77777777" w:rsidR="00B9768D" w:rsidRDefault="00626061" w:rsidP="00A60746">
      <w:pPr>
        <w:spacing w:line="276" w:lineRule="auto"/>
      </w:pPr>
      <w:r>
        <w:t>Радуле Ћиповић,</w:t>
      </w:r>
    </w:p>
    <w:p w14:paraId="7B9DA091" w14:textId="77777777" w:rsidR="00B9768D" w:rsidRDefault="00B9768D" w:rsidP="00A60746">
      <w:pPr>
        <w:spacing w:line="276" w:lineRule="auto"/>
      </w:pPr>
      <w:r>
        <w:t>Томислав Спасовски,</w:t>
      </w:r>
    </w:p>
    <w:p w14:paraId="6925E54A" w14:textId="77777777" w:rsidR="00B9768D" w:rsidRDefault="00B9768D" w:rsidP="00A60746">
      <w:pPr>
        <w:spacing w:line="276" w:lineRule="auto"/>
      </w:pPr>
      <w:r>
        <w:t>Гордана Поповић</w:t>
      </w:r>
    </w:p>
    <w:p w14:paraId="6DDA4995" w14:textId="77777777" w:rsidR="00A60746" w:rsidRDefault="00626061" w:rsidP="00A60746">
      <w:pPr>
        <w:spacing w:line="276" w:lineRule="auto"/>
      </w:pPr>
      <w:r>
        <w:t>Маја Ђорђијевић</w:t>
      </w:r>
    </w:p>
    <w:p w14:paraId="6A45C313" w14:textId="77777777" w:rsidR="00E213EB" w:rsidRDefault="00E213EB" w:rsidP="00A60746">
      <w:pPr>
        <w:spacing w:line="276" w:lineRule="auto"/>
      </w:pPr>
    </w:p>
    <w:p w14:paraId="1159AA1D" w14:textId="77777777" w:rsidR="00E213EB" w:rsidRPr="00626061" w:rsidRDefault="00E213EB" w:rsidP="00A60746">
      <w:pPr>
        <w:spacing w:line="276" w:lineRule="auto"/>
      </w:pPr>
    </w:p>
    <w:p w14:paraId="37DFD7D4" w14:textId="77777777" w:rsidR="00B30715" w:rsidRDefault="00B30715" w:rsidP="00A60746">
      <w:pPr>
        <w:spacing w:line="276" w:lineRule="auto"/>
        <w:ind w:left="284"/>
      </w:pPr>
    </w:p>
    <w:p w14:paraId="2167A9D2" w14:textId="77777777" w:rsidR="00F803F7" w:rsidRDefault="00F803F7" w:rsidP="006A004A">
      <w:pPr>
        <w:spacing w:line="276" w:lineRule="auto"/>
      </w:pPr>
    </w:p>
    <w:p w14:paraId="20EAB3E9" w14:textId="77777777" w:rsidR="000127D3" w:rsidRPr="00CC73F3" w:rsidRDefault="000127D3" w:rsidP="006A004A">
      <w:pPr>
        <w:pStyle w:val="Heading2"/>
        <w:rPr>
          <w:b w:val="0"/>
        </w:rPr>
      </w:pPr>
      <w:bookmarkStart w:id="162" w:name="_Toc146278016"/>
      <w:r w:rsidRPr="00CC73F3">
        <w:rPr>
          <w:b w:val="0"/>
        </w:rPr>
        <w:t>ПЛАН ТИМА ЗА САМОВРЕДНОВАЊЕ</w:t>
      </w:r>
      <w:bookmarkEnd w:id="162"/>
    </w:p>
    <w:p w14:paraId="6704A438" w14:textId="77777777" w:rsidR="000330C5" w:rsidRPr="000330C5" w:rsidRDefault="000330C5" w:rsidP="000330C5">
      <w:pPr>
        <w:jc w:val="center"/>
        <w:rPr>
          <w:szCs w:val="28"/>
        </w:rPr>
      </w:pPr>
    </w:p>
    <w:p w14:paraId="381CE97C" w14:textId="77777777" w:rsidR="000330C5" w:rsidRDefault="000127D3" w:rsidP="000127D3">
      <w:r>
        <w:t>Показатељи су нумерисани по Приручнику за самовредновање.</w:t>
      </w:r>
    </w:p>
    <w:p w14:paraId="48361E87" w14:textId="77777777" w:rsidR="000127D3" w:rsidRDefault="000127D3" w:rsidP="000127D3">
      <w:r>
        <w:t xml:space="preserve">Кључне области за самовредновање за школску  </w:t>
      </w:r>
      <w:r>
        <w:rPr>
          <w:b/>
        </w:rPr>
        <w:t>2023/2024.</w:t>
      </w:r>
      <w:r>
        <w:t xml:space="preserve"> годину су:</w:t>
      </w:r>
    </w:p>
    <w:p w14:paraId="5F3DEAC5" w14:textId="77777777" w:rsidR="000127D3" w:rsidRPr="000330C5" w:rsidRDefault="000127D3" w:rsidP="000127D3">
      <w:pPr>
        <w:pStyle w:val="ListParagraph"/>
        <w:numPr>
          <w:ilvl w:val="0"/>
          <w:numId w:val="76"/>
        </w:numPr>
        <w:spacing w:after="200" w:line="276" w:lineRule="auto"/>
        <w:rPr>
          <w:bCs/>
        </w:rPr>
      </w:pPr>
      <w:r w:rsidRPr="000330C5">
        <w:rPr>
          <w:bCs/>
        </w:rPr>
        <w:t>ПОСТИГНУЋА УЧЕНИКА</w:t>
      </w:r>
    </w:p>
    <w:p w14:paraId="65647D94" w14:textId="77777777" w:rsidR="000127D3" w:rsidRDefault="000127D3" w:rsidP="000127D3">
      <w:pPr>
        <w:pStyle w:val="ListParagraph"/>
        <w:ind w:left="785"/>
      </w:pPr>
      <w:r>
        <w:t>Мотивисаност ученика</w:t>
      </w:r>
    </w:p>
    <w:p w14:paraId="5B3273D3" w14:textId="77777777" w:rsidR="000127D3" w:rsidRDefault="000127D3" w:rsidP="000127D3">
      <w:pPr>
        <w:pStyle w:val="ListParagraph"/>
        <w:ind w:left="785"/>
      </w:pPr>
    </w:p>
    <w:tbl>
      <w:tblPr>
        <w:tblStyle w:val="TableGrid"/>
        <w:tblW w:w="8505" w:type="dxa"/>
        <w:tblInd w:w="704" w:type="dxa"/>
        <w:tblLook w:val="04A0" w:firstRow="1" w:lastRow="0" w:firstColumn="1" w:lastColumn="0" w:noHBand="0" w:noVBand="1"/>
      </w:tblPr>
      <w:tblGrid>
        <w:gridCol w:w="1007"/>
        <w:gridCol w:w="1973"/>
        <w:gridCol w:w="1857"/>
        <w:gridCol w:w="1886"/>
        <w:gridCol w:w="1782"/>
      </w:tblGrid>
      <w:tr w:rsidR="000127D3" w14:paraId="40413E06" w14:textId="77777777" w:rsidTr="00864F35">
        <w:tc>
          <w:tcPr>
            <w:tcW w:w="992" w:type="dxa"/>
          </w:tcPr>
          <w:p w14:paraId="3992566C" w14:textId="77777777" w:rsidR="000127D3" w:rsidRDefault="000127D3" w:rsidP="00864F35">
            <w:pPr>
              <w:pStyle w:val="ListParagraph"/>
              <w:ind w:left="0"/>
            </w:pPr>
            <w:r>
              <w:t>РЕДНИ БРОЈ</w:t>
            </w:r>
          </w:p>
        </w:tc>
        <w:tc>
          <w:tcPr>
            <w:tcW w:w="2127" w:type="dxa"/>
          </w:tcPr>
          <w:p w14:paraId="3E0A2EDF" w14:textId="77777777" w:rsidR="000127D3" w:rsidRDefault="000127D3" w:rsidP="00864F35">
            <w:pPr>
              <w:pStyle w:val="ListParagraph"/>
              <w:ind w:left="0"/>
            </w:pPr>
            <w:r>
              <w:t>ОПИС АКТИВНОСТИ</w:t>
            </w:r>
          </w:p>
        </w:tc>
        <w:tc>
          <w:tcPr>
            <w:tcW w:w="1559" w:type="dxa"/>
          </w:tcPr>
          <w:p w14:paraId="27B4FF59" w14:textId="77777777" w:rsidR="000127D3" w:rsidRDefault="000127D3" w:rsidP="00864F35">
            <w:pPr>
              <w:pStyle w:val="ListParagraph"/>
              <w:ind w:left="0"/>
            </w:pPr>
            <w:r>
              <w:t>НОСИОЦИ АКТИВНОСТИ</w:t>
            </w:r>
          </w:p>
        </w:tc>
        <w:tc>
          <w:tcPr>
            <w:tcW w:w="1559" w:type="dxa"/>
          </w:tcPr>
          <w:p w14:paraId="65B4C71B" w14:textId="77777777" w:rsidR="000127D3" w:rsidRDefault="000127D3" w:rsidP="00864F35">
            <w:pPr>
              <w:pStyle w:val="ListParagraph"/>
              <w:ind w:left="0"/>
            </w:pPr>
            <w:r>
              <w:t>ВРЕМЕ РЕАЛИЗАЦИЈЕ</w:t>
            </w:r>
          </w:p>
        </w:tc>
        <w:tc>
          <w:tcPr>
            <w:tcW w:w="2268" w:type="dxa"/>
          </w:tcPr>
          <w:p w14:paraId="6347457A" w14:textId="77777777" w:rsidR="000127D3" w:rsidRDefault="000127D3" w:rsidP="00864F35">
            <w:pPr>
              <w:pStyle w:val="ListParagraph"/>
              <w:ind w:left="0"/>
            </w:pPr>
            <w:r>
              <w:t>ИЗВОР ДОКАЗА</w:t>
            </w:r>
          </w:p>
        </w:tc>
      </w:tr>
      <w:tr w:rsidR="000127D3" w14:paraId="6773F8C4" w14:textId="77777777" w:rsidTr="00864F35">
        <w:tc>
          <w:tcPr>
            <w:tcW w:w="992" w:type="dxa"/>
          </w:tcPr>
          <w:p w14:paraId="21F54AD1" w14:textId="77777777" w:rsidR="000127D3" w:rsidRDefault="000127D3" w:rsidP="00864F35">
            <w:pPr>
              <w:pStyle w:val="ListParagraph"/>
              <w:ind w:left="0"/>
            </w:pPr>
            <w:r>
              <w:t>1.</w:t>
            </w:r>
          </w:p>
        </w:tc>
        <w:tc>
          <w:tcPr>
            <w:tcW w:w="2127" w:type="dxa"/>
          </w:tcPr>
          <w:p w14:paraId="5A43F736" w14:textId="77777777" w:rsidR="000127D3" w:rsidRDefault="000127D3" w:rsidP="00864F35">
            <w:pPr>
              <w:pStyle w:val="ListParagraph"/>
              <w:ind w:left="0"/>
            </w:pPr>
            <w:r>
              <w:t xml:space="preserve">Израда упитника, </w:t>
            </w:r>
            <w:r>
              <w:lastRenderedPageBreak/>
              <w:t xml:space="preserve">обрада и анализа података </w:t>
            </w:r>
          </w:p>
        </w:tc>
        <w:tc>
          <w:tcPr>
            <w:tcW w:w="1559" w:type="dxa"/>
          </w:tcPr>
          <w:p w14:paraId="7C6FB0CC" w14:textId="77777777" w:rsidR="000127D3" w:rsidRDefault="000127D3" w:rsidP="00864F35">
            <w:pPr>
              <w:pStyle w:val="ListParagraph"/>
              <w:ind w:left="0"/>
            </w:pPr>
            <w:r>
              <w:lastRenderedPageBreak/>
              <w:t>чланови тима</w:t>
            </w:r>
          </w:p>
        </w:tc>
        <w:tc>
          <w:tcPr>
            <w:tcW w:w="1559" w:type="dxa"/>
          </w:tcPr>
          <w:p w14:paraId="63DE8EAC" w14:textId="77777777" w:rsidR="000127D3" w:rsidRPr="00DD5DC7" w:rsidRDefault="000127D3" w:rsidP="00864F35">
            <w:pPr>
              <w:pStyle w:val="ListParagraph"/>
              <w:ind w:left="0"/>
            </w:pPr>
            <w:r w:rsidRPr="00DD5DC7">
              <w:t>Новембар 2024.</w:t>
            </w:r>
          </w:p>
        </w:tc>
        <w:tc>
          <w:tcPr>
            <w:tcW w:w="2268" w:type="dxa"/>
          </w:tcPr>
          <w:p w14:paraId="6C145365" w14:textId="77777777" w:rsidR="000127D3" w:rsidRDefault="000127D3" w:rsidP="00864F35">
            <w:pPr>
              <w:pStyle w:val="ListParagraph"/>
              <w:ind w:left="0"/>
            </w:pPr>
            <w:r>
              <w:t xml:space="preserve">Резултати анкетирања </w:t>
            </w:r>
            <w:r>
              <w:lastRenderedPageBreak/>
              <w:t>ученика</w:t>
            </w:r>
          </w:p>
          <w:p w14:paraId="62D02DA5" w14:textId="77777777" w:rsidR="000127D3" w:rsidRPr="00FC16B6" w:rsidRDefault="000127D3" w:rsidP="00864F35">
            <w:pPr>
              <w:pStyle w:val="ListParagraph"/>
              <w:ind w:left="0"/>
            </w:pPr>
          </w:p>
        </w:tc>
      </w:tr>
    </w:tbl>
    <w:p w14:paraId="671B71A2" w14:textId="77777777" w:rsidR="000127D3" w:rsidRPr="00461070" w:rsidRDefault="000127D3" w:rsidP="000127D3">
      <w:pPr>
        <w:pStyle w:val="ListParagraph"/>
        <w:ind w:left="785"/>
      </w:pPr>
    </w:p>
    <w:p w14:paraId="22E34C6A" w14:textId="77777777" w:rsidR="000127D3" w:rsidRPr="000330C5" w:rsidRDefault="000127D3" w:rsidP="000330C5">
      <w:pPr>
        <w:ind w:left="425" w:firstLine="284"/>
        <w:rPr>
          <w:bCs/>
        </w:rPr>
      </w:pPr>
      <w:r w:rsidRPr="000330C5">
        <w:rPr>
          <w:bCs/>
        </w:rPr>
        <w:t>2. ПОДРШКА УЧЕНИЦИМА</w:t>
      </w:r>
    </w:p>
    <w:p w14:paraId="04F73BF4" w14:textId="77777777" w:rsidR="000127D3" w:rsidRDefault="000127D3" w:rsidP="000330C5">
      <w:pPr>
        <w:ind w:left="425" w:firstLine="284"/>
      </w:pPr>
      <w:r>
        <w:t>Безбедност и сигурност ученика у школи</w:t>
      </w:r>
    </w:p>
    <w:p w14:paraId="1BC3B105" w14:textId="77777777" w:rsidR="000330C5" w:rsidRPr="00FC44A9" w:rsidRDefault="000330C5" w:rsidP="000330C5">
      <w:pPr>
        <w:ind w:left="425" w:firstLine="284"/>
      </w:pPr>
    </w:p>
    <w:tbl>
      <w:tblPr>
        <w:tblStyle w:val="TableGrid"/>
        <w:tblW w:w="8930" w:type="dxa"/>
        <w:tblInd w:w="704" w:type="dxa"/>
        <w:tblLook w:val="04A0" w:firstRow="1" w:lastRow="0" w:firstColumn="1" w:lastColumn="0" w:noHBand="0" w:noVBand="1"/>
      </w:tblPr>
      <w:tblGrid>
        <w:gridCol w:w="1167"/>
        <w:gridCol w:w="2391"/>
        <w:gridCol w:w="1857"/>
        <w:gridCol w:w="1886"/>
        <w:gridCol w:w="1629"/>
      </w:tblGrid>
      <w:tr w:rsidR="000127D3" w14:paraId="63CBC1B8" w14:textId="77777777" w:rsidTr="00864F35">
        <w:tc>
          <w:tcPr>
            <w:tcW w:w="1261" w:type="dxa"/>
          </w:tcPr>
          <w:p w14:paraId="3D6ADB31" w14:textId="77777777" w:rsidR="000127D3" w:rsidRDefault="000127D3" w:rsidP="00864F35">
            <w:pPr>
              <w:pStyle w:val="ListParagraph"/>
              <w:ind w:left="0"/>
            </w:pPr>
            <w:r>
              <w:t>РЕДНИ БРОЈ</w:t>
            </w:r>
          </w:p>
        </w:tc>
        <w:tc>
          <w:tcPr>
            <w:tcW w:w="2708" w:type="dxa"/>
          </w:tcPr>
          <w:p w14:paraId="4767C07D" w14:textId="77777777" w:rsidR="000127D3" w:rsidRDefault="000127D3" w:rsidP="00864F35">
            <w:pPr>
              <w:pStyle w:val="ListParagraph"/>
              <w:ind w:left="0"/>
            </w:pPr>
            <w:r>
              <w:t>ОПИС АКТИВНОСТИ</w:t>
            </w:r>
          </w:p>
        </w:tc>
        <w:tc>
          <w:tcPr>
            <w:tcW w:w="1617" w:type="dxa"/>
          </w:tcPr>
          <w:p w14:paraId="72506582" w14:textId="77777777" w:rsidR="000127D3" w:rsidRDefault="000127D3" w:rsidP="00864F35">
            <w:pPr>
              <w:pStyle w:val="ListParagraph"/>
              <w:ind w:left="0"/>
            </w:pPr>
            <w:r>
              <w:t>НОСИОЦИ АКТИВНОСТИ</w:t>
            </w:r>
          </w:p>
        </w:tc>
        <w:tc>
          <w:tcPr>
            <w:tcW w:w="1531" w:type="dxa"/>
          </w:tcPr>
          <w:p w14:paraId="11530DDC" w14:textId="77777777" w:rsidR="000127D3" w:rsidRDefault="000127D3" w:rsidP="00864F35">
            <w:pPr>
              <w:pStyle w:val="ListParagraph"/>
              <w:ind w:left="0"/>
            </w:pPr>
            <w:r>
              <w:t>ВРЕМЕ РЕАЛИЗАЦИЈЕ</w:t>
            </w:r>
          </w:p>
        </w:tc>
        <w:tc>
          <w:tcPr>
            <w:tcW w:w="1813" w:type="dxa"/>
          </w:tcPr>
          <w:p w14:paraId="3A477E79" w14:textId="77777777" w:rsidR="000127D3" w:rsidRDefault="000127D3" w:rsidP="00864F35">
            <w:pPr>
              <w:pStyle w:val="ListParagraph"/>
              <w:ind w:left="0"/>
            </w:pPr>
            <w:r>
              <w:t>ИЗВОР ДОКАЗА</w:t>
            </w:r>
          </w:p>
        </w:tc>
      </w:tr>
      <w:tr w:rsidR="000127D3" w14:paraId="589548CF" w14:textId="77777777" w:rsidTr="00864F35">
        <w:tc>
          <w:tcPr>
            <w:tcW w:w="1261" w:type="dxa"/>
          </w:tcPr>
          <w:p w14:paraId="1AD3A0EA" w14:textId="77777777" w:rsidR="000127D3" w:rsidRDefault="000127D3" w:rsidP="00864F35">
            <w:pPr>
              <w:pStyle w:val="ListParagraph"/>
              <w:ind w:left="0"/>
            </w:pPr>
            <w:r>
              <w:t>1.</w:t>
            </w:r>
          </w:p>
        </w:tc>
        <w:tc>
          <w:tcPr>
            <w:tcW w:w="2708" w:type="dxa"/>
          </w:tcPr>
          <w:p w14:paraId="43D0E828" w14:textId="77777777" w:rsidR="000127D3" w:rsidRDefault="000127D3" w:rsidP="00864F35">
            <w:r>
              <w:t>Израда упитника, обрада и анализа података.</w:t>
            </w:r>
          </w:p>
          <w:p w14:paraId="40671462" w14:textId="77777777" w:rsidR="000127D3" w:rsidRDefault="000127D3" w:rsidP="00864F35">
            <w:r>
              <w:t>Евиденција и анализа мера спроведених од стране надлежних након закључака Тима за борбу против насиља, (Евиденција друштвено корисног рада,Протокол о поступаљу)</w:t>
            </w:r>
          </w:p>
        </w:tc>
        <w:tc>
          <w:tcPr>
            <w:tcW w:w="1617" w:type="dxa"/>
          </w:tcPr>
          <w:p w14:paraId="4D85C2E0" w14:textId="77777777" w:rsidR="000127D3" w:rsidRDefault="000127D3" w:rsidP="00864F35">
            <w:pPr>
              <w:pStyle w:val="ListParagraph"/>
              <w:ind w:left="0"/>
            </w:pPr>
            <w:r>
              <w:t>чланови тима</w:t>
            </w:r>
          </w:p>
        </w:tc>
        <w:tc>
          <w:tcPr>
            <w:tcW w:w="1531" w:type="dxa"/>
          </w:tcPr>
          <w:p w14:paraId="1F91EBF6" w14:textId="77777777" w:rsidR="000127D3" w:rsidRPr="00DD5DC7" w:rsidRDefault="000127D3" w:rsidP="00864F35">
            <w:pPr>
              <w:pStyle w:val="ListParagraph"/>
              <w:ind w:left="0"/>
            </w:pPr>
            <w:r>
              <w:t>Фебруар 2023.</w:t>
            </w:r>
          </w:p>
        </w:tc>
        <w:tc>
          <w:tcPr>
            <w:tcW w:w="1813" w:type="dxa"/>
          </w:tcPr>
          <w:p w14:paraId="3C15F503" w14:textId="77777777" w:rsidR="000127D3" w:rsidRDefault="000127D3" w:rsidP="00864F35">
            <w:pPr>
              <w:pStyle w:val="ListParagraph"/>
              <w:ind w:left="0"/>
            </w:pPr>
          </w:p>
          <w:p w14:paraId="31655A38" w14:textId="77777777" w:rsidR="000127D3" w:rsidRDefault="000127D3" w:rsidP="00864F35">
            <w:pPr>
              <w:pStyle w:val="ListParagraph"/>
              <w:ind w:left="0"/>
            </w:pPr>
            <w:r>
              <w:t>Чек листе, Интерне анкете за ученике , родитеље и запослене.</w:t>
            </w:r>
          </w:p>
          <w:p w14:paraId="1842DFED" w14:textId="77777777" w:rsidR="000127D3" w:rsidRPr="00AF265F" w:rsidRDefault="000127D3" w:rsidP="00864F35">
            <w:pPr>
              <w:pStyle w:val="ListParagraph"/>
              <w:ind w:left="0"/>
            </w:pPr>
            <w:r>
              <w:t>Записници</w:t>
            </w:r>
          </w:p>
        </w:tc>
      </w:tr>
    </w:tbl>
    <w:p w14:paraId="72171280" w14:textId="77777777" w:rsidR="000127D3" w:rsidRDefault="000127D3" w:rsidP="000127D3">
      <w:pPr>
        <w:pStyle w:val="ListParagraph"/>
        <w:ind w:left="1069"/>
      </w:pPr>
    </w:p>
    <w:p w14:paraId="7A2DA884" w14:textId="77777777" w:rsidR="000127D3" w:rsidRPr="000330C5" w:rsidRDefault="000127D3" w:rsidP="000127D3">
      <w:pPr>
        <w:pStyle w:val="ListParagraph"/>
        <w:ind w:left="785"/>
        <w:rPr>
          <w:bCs/>
        </w:rPr>
      </w:pPr>
      <w:r w:rsidRPr="000330C5">
        <w:rPr>
          <w:bCs/>
        </w:rPr>
        <w:t>3. РЕСУРСИ</w:t>
      </w:r>
    </w:p>
    <w:p w14:paraId="44A6BF12" w14:textId="77777777" w:rsidR="000127D3" w:rsidRDefault="000127D3" w:rsidP="000330C5">
      <w:pPr>
        <w:ind w:firstLine="709"/>
      </w:pPr>
      <w:r>
        <w:t>Наставни кадар</w:t>
      </w:r>
    </w:p>
    <w:p w14:paraId="4BFCFDC4" w14:textId="77777777" w:rsidR="000127D3" w:rsidRDefault="000127D3" w:rsidP="000330C5">
      <w:pPr>
        <w:ind w:firstLine="709"/>
      </w:pPr>
      <w:r>
        <w:t>Компетенције наставника у познавању правилника и Закона о средњем образовању</w:t>
      </w:r>
    </w:p>
    <w:p w14:paraId="43A01514" w14:textId="77777777" w:rsidR="00056403" w:rsidRPr="005360AB" w:rsidRDefault="00056403" w:rsidP="000127D3"/>
    <w:tbl>
      <w:tblPr>
        <w:tblStyle w:val="TableGrid"/>
        <w:tblW w:w="8930" w:type="dxa"/>
        <w:tblInd w:w="704" w:type="dxa"/>
        <w:tblLook w:val="04A0" w:firstRow="1" w:lastRow="0" w:firstColumn="1" w:lastColumn="0" w:noHBand="0" w:noVBand="1"/>
      </w:tblPr>
      <w:tblGrid>
        <w:gridCol w:w="1007"/>
        <w:gridCol w:w="1919"/>
        <w:gridCol w:w="1857"/>
        <w:gridCol w:w="1886"/>
        <w:gridCol w:w="2261"/>
      </w:tblGrid>
      <w:tr w:rsidR="000127D3" w14:paraId="28D0709A" w14:textId="77777777" w:rsidTr="00864F35">
        <w:tc>
          <w:tcPr>
            <w:tcW w:w="992" w:type="dxa"/>
          </w:tcPr>
          <w:p w14:paraId="6F55880A" w14:textId="77777777" w:rsidR="000127D3" w:rsidRDefault="000127D3" w:rsidP="00864F35">
            <w:pPr>
              <w:pStyle w:val="ListParagraph"/>
              <w:ind w:left="0"/>
            </w:pPr>
            <w:r>
              <w:t>РЕДНИ БРОЈ</w:t>
            </w:r>
          </w:p>
        </w:tc>
        <w:tc>
          <w:tcPr>
            <w:tcW w:w="1985" w:type="dxa"/>
          </w:tcPr>
          <w:p w14:paraId="3F50D76D" w14:textId="77777777" w:rsidR="000127D3" w:rsidRDefault="000127D3" w:rsidP="00864F35">
            <w:pPr>
              <w:pStyle w:val="ListParagraph"/>
              <w:ind w:left="0"/>
            </w:pPr>
            <w:r>
              <w:t>ОПИС АКТИВНОСТИ</w:t>
            </w:r>
          </w:p>
        </w:tc>
        <w:tc>
          <w:tcPr>
            <w:tcW w:w="1559" w:type="dxa"/>
          </w:tcPr>
          <w:p w14:paraId="1B654ABD" w14:textId="77777777" w:rsidR="000127D3" w:rsidRDefault="000127D3" w:rsidP="00864F35">
            <w:pPr>
              <w:pStyle w:val="ListParagraph"/>
              <w:ind w:left="0"/>
            </w:pPr>
            <w:r>
              <w:t>НОСИОЦИ АКТИВНОСТИ</w:t>
            </w:r>
          </w:p>
        </w:tc>
        <w:tc>
          <w:tcPr>
            <w:tcW w:w="1559" w:type="dxa"/>
          </w:tcPr>
          <w:p w14:paraId="17F0FBD8" w14:textId="77777777" w:rsidR="000127D3" w:rsidRDefault="000127D3" w:rsidP="00864F35">
            <w:pPr>
              <w:pStyle w:val="ListParagraph"/>
              <w:ind w:left="0"/>
            </w:pPr>
            <w:r>
              <w:t>ВРЕМЕ РЕАЛИЗАЦИЈЕ</w:t>
            </w:r>
          </w:p>
        </w:tc>
        <w:tc>
          <w:tcPr>
            <w:tcW w:w="2835" w:type="dxa"/>
          </w:tcPr>
          <w:p w14:paraId="12FA5661" w14:textId="77777777" w:rsidR="000127D3" w:rsidRDefault="000127D3" w:rsidP="00864F35">
            <w:pPr>
              <w:pStyle w:val="ListParagraph"/>
              <w:ind w:left="0"/>
            </w:pPr>
            <w:r>
              <w:t>ИЗВОР ДОКАЗА</w:t>
            </w:r>
          </w:p>
        </w:tc>
      </w:tr>
      <w:tr w:rsidR="000127D3" w:rsidRPr="00AF265F" w14:paraId="1E2486F3" w14:textId="77777777" w:rsidTr="00864F35">
        <w:tc>
          <w:tcPr>
            <w:tcW w:w="992" w:type="dxa"/>
          </w:tcPr>
          <w:p w14:paraId="5F7C819C" w14:textId="77777777" w:rsidR="000127D3" w:rsidRDefault="000127D3" w:rsidP="00864F35">
            <w:pPr>
              <w:pStyle w:val="ListParagraph"/>
              <w:ind w:left="0"/>
            </w:pPr>
            <w:r>
              <w:t>1.</w:t>
            </w:r>
          </w:p>
        </w:tc>
        <w:tc>
          <w:tcPr>
            <w:tcW w:w="1985" w:type="dxa"/>
          </w:tcPr>
          <w:p w14:paraId="46852A51" w14:textId="77777777" w:rsidR="000127D3" w:rsidRDefault="000127D3" w:rsidP="00864F35">
            <w:r>
              <w:t>Израда интерних тестова. Обрада и анализа података.</w:t>
            </w:r>
          </w:p>
        </w:tc>
        <w:tc>
          <w:tcPr>
            <w:tcW w:w="1559" w:type="dxa"/>
          </w:tcPr>
          <w:p w14:paraId="7DB54DCC" w14:textId="77777777" w:rsidR="000127D3" w:rsidRDefault="000127D3" w:rsidP="00864F35">
            <w:pPr>
              <w:pStyle w:val="ListParagraph"/>
              <w:ind w:left="0"/>
            </w:pPr>
            <w:r>
              <w:t>чланови тима</w:t>
            </w:r>
          </w:p>
        </w:tc>
        <w:tc>
          <w:tcPr>
            <w:tcW w:w="1559" w:type="dxa"/>
          </w:tcPr>
          <w:p w14:paraId="2F768C49" w14:textId="77777777" w:rsidR="000127D3" w:rsidRDefault="000127D3" w:rsidP="00864F35">
            <w:pPr>
              <w:pStyle w:val="ListParagraph"/>
              <w:ind w:left="0"/>
            </w:pPr>
            <w:r>
              <w:t>Октобар 2023.</w:t>
            </w:r>
          </w:p>
        </w:tc>
        <w:tc>
          <w:tcPr>
            <w:tcW w:w="2835" w:type="dxa"/>
          </w:tcPr>
          <w:p w14:paraId="71F0AC0D" w14:textId="77777777" w:rsidR="000127D3" w:rsidRDefault="000127D3" w:rsidP="00864F35">
            <w:pPr>
              <w:pStyle w:val="ListParagraph"/>
              <w:ind w:left="0"/>
            </w:pPr>
            <w:r>
              <w:t>Интерне анкете (анонимно тестирање ) за наставнике.</w:t>
            </w:r>
          </w:p>
          <w:p w14:paraId="39055F44" w14:textId="77777777" w:rsidR="000127D3" w:rsidRPr="00AF265F" w:rsidRDefault="000127D3" w:rsidP="000330C5">
            <w:pPr>
              <w:pStyle w:val="ListParagraph"/>
              <w:ind w:left="0"/>
            </w:pPr>
            <w:r>
              <w:t>Педагошка документација и евиденција у електронском дневнику</w:t>
            </w:r>
          </w:p>
        </w:tc>
      </w:tr>
    </w:tbl>
    <w:p w14:paraId="7A59EA8C" w14:textId="77777777" w:rsidR="000127D3" w:rsidRDefault="000127D3" w:rsidP="000127D3"/>
    <w:p w14:paraId="6687E7A1" w14:textId="77777777" w:rsidR="000127D3" w:rsidRDefault="000127D3" w:rsidP="000330C5">
      <w:pPr>
        <w:ind w:firstLine="709"/>
      </w:pPr>
      <w:r>
        <w:t>Облици и начини стручног усавршавања</w:t>
      </w:r>
    </w:p>
    <w:p w14:paraId="06CE058D" w14:textId="77777777" w:rsidR="000330C5" w:rsidRDefault="000330C5" w:rsidP="000330C5">
      <w:pPr>
        <w:ind w:firstLine="709"/>
      </w:pPr>
    </w:p>
    <w:tbl>
      <w:tblPr>
        <w:tblStyle w:val="TableGrid"/>
        <w:tblW w:w="8080" w:type="dxa"/>
        <w:tblInd w:w="1129" w:type="dxa"/>
        <w:tblLook w:val="04A0" w:firstRow="1" w:lastRow="0" w:firstColumn="1" w:lastColumn="0" w:noHBand="0" w:noVBand="1"/>
      </w:tblPr>
      <w:tblGrid>
        <w:gridCol w:w="971"/>
        <w:gridCol w:w="1782"/>
        <w:gridCol w:w="1782"/>
        <w:gridCol w:w="1810"/>
        <w:gridCol w:w="2437"/>
      </w:tblGrid>
      <w:tr w:rsidR="000127D3" w14:paraId="71C16FDD" w14:textId="77777777" w:rsidTr="00864F35">
        <w:tc>
          <w:tcPr>
            <w:tcW w:w="857" w:type="dxa"/>
          </w:tcPr>
          <w:p w14:paraId="28B7A194" w14:textId="77777777" w:rsidR="000127D3" w:rsidRDefault="000127D3" w:rsidP="00864F35">
            <w:pPr>
              <w:pStyle w:val="ListParagraph"/>
              <w:ind w:left="0"/>
            </w:pPr>
            <w:r>
              <w:t xml:space="preserve">РЕДНИ </w:t>
            </w:r>
            <w:r>
              <w:lastRenderedPageBreak/>
              <w:t>БРОЈ</w:t>
            </w:r>
          </w:p>
        </w:tc>
        <w:tc>
          <w:tcPr>
            <w:tcW w:w="1837" w:type="dxa"/>
          </w:tcPr>
          <w:p w14:paraId="27BE7CD0" w14:textId="77777777" w:rsidR="000127D3" w:rsidRDefault="000127D3" w:rsidP="00864F35">
            <w:pPr>
              <w:pStyle w:val="ListParagraph"/>
              <w:ind w:left="0"/>
            </w:pPr>
            <w:r>
              <w:lastRenderedPageBreak/>
              <w:t>ОПИС АКТИВНОСТ</w:t>
            </w:r>
            <w:r>
              <w:lastRenderedPageBreak/>
              <w:t>И</w:t>
            </w:r>
          </w:p>
        </w:tc>
        <w:tc>
          <w:tcPr>
            <w:tcW w:w="1559" w:type="dxa"/>
          </w:tcPr>
          <w:p w14:paraId="51C70D6E" w14:textId="77777777" w:rsidR="000127D3" w:rsidRDefault="000127D3" w:rsidP="00864F35">
            <w:pPr>
              <w:pStyle w:val="ListParagraph"/>
              <w:ind w:left="0"/>
            </w:pPr>
            <w:r>
              <w:lastRenderedPageBreak/>
              <w:t>НОСИОЦИ АКТИВНОСТ</w:t>
            </w:r>
            <w:r>
              <w:lastRenderedPageBreak/>
              <w:t>И</w:t>
            </w:r>
          </w:p>
        </w:tc>
        <w:tc>
          <w:tcPr>
            <w:tcW w:w="1559" w:type="dxa"/>
          </w:tcPr>
          <w:p w14:paraId="5C5B14F1" w14:textId="77777777" w:rsidR="000127D3" w:rsidRDefault="000127D3" w:rsidP="00864F35">
            <w:pPr>
              <w:pStyle w:val="ListParagraph"/>
              <w:ind w:left="0"/>
            </w:pPr>
            <w:r>
              <w:lastRenderedPageBreak/>
              <w:t>ВРЕМЕ РЕАЛИЗАЦИЈ</w:t>
            </w:r>
            <w:r>
              <w:lastRenderedPageBreak/>
              <w:t>Е</w:t>
            </w:r>
          </w:p>
        </w:tc>
        <w:tc>
          <w:tcPr>
            <w:tcW w:w="2268" w:type="dxa"/>
          </w:tcPr>
          <w:p w14:paraId="2D3F558B" w14:textId="77777777" w:rsidR="000127D3" w:rsidRDefault="000127D3" w:rsidP="00864F35">
            <w:pPr>
              <w:pStyle w:val="ListParagraph"/>
              <w:ind w:left="0"/>
            </w:pPr>
            <w:r>
              <w:lastRenderedPageBreak/>
              <w:t>ИЗВОР ДОКАЗА</w:t>
            </w:r>
          </w:p>
        </w:tc>
      </w:tr>
      <w:tr w:rsidR="000127D3" w:rsidRPr="00FC16B6" w14:paraId="2B145584" w14:textId="77777777" w:rsidTr="00864F35">
        <w:tc>
          <w:tcPr>
            <w:tcW w:w="857" w:type="dxa"/>
          </w:tcPr>
          <w:p w14:paraId="24ED5E3C" w14:textId="77777777" w:rsidR="000127D3" w:rsidRDefault="000127D3" w:rsidP="00864F35">
            <w:pPr>
              <w:pStyle w:val="ListParagraph"/>
              <w:ind w:left="0"/>
            </w:pPr>
            <w:r>
              <w:t>1.</w:t>
            </w:r>
          </w:p>
        </w:tc>
        <w:tc>
          <w:tcPr>
            <w:tcW w:w="1837" w:type="dxa"/>
          </w:tcPr>
          <w:p w14:paraId="4144DB78" w14:textId="77777777" w:rsidR="000127D3" w:rsidRDefault="000127D3" w:rsidP="00864F35">
            <w:pPr>
              <w:pStyle w:val="ListParagraph"/>
              <w:ind w:left="0"/>
            </w:pPr>
            <w:r>
              <w:t>Анализа стручног усавршавања</w:t>
            </w:r>
          </w:p>
        </w:tc>
        <w:tc>
          <w:tcPr>
            <w:tcW w:w="1559" w:type="dxa"/>
          </w:tcPr>
          <w:p w14:paraId="09A462DD" w14:textId="77777777" w:rsidR="000127D3" w:rsidRDefault="000127D3" w:rsidP="00864F35">
            <w:pPr>
              <w:pStyle w:val="ListParagraph"/>
              <w:ind w:left="0"/>
            </w:pPr>
            <w:r>
              <w:t>чланови тима</w:t>
            </w:r>
          </w:p>
        </w:tc>
        <w:tc>
          <w:tcPr>
            <w:tcW w:w="1559" w:type="dxa"/>
          </w:tcPr>
          <w:p w14:paraId="02716AB7" w14:textId="77777777" w:rsidR="000127D3" w:rsidRDefault="000127D3" w:rsidP="00864F35">
            <w:pPr>
              <w:pStyle w:val="ListParagraph"/>
              <w:ind w:left="0"/>
            </w:pPr>
            <w:r>
              <w:t>септембар2023.</w:t>
            </w:r>
          </w:p>
        </w:tc>
        <w:tc>
          <w:tcPr>
            <w:tcW w:w="2268" w:type="dxa"/>
          </w:tcPr>
          <w:p w14:paraId="5417AB52" w14:textId="77777777" w:rsidR="000127D3" w:rsidRPr="00FC16B6" w:rsidRDefault="000127D3" w:rsidP="00864F35">
            <w:pPr>
              <w:pStyle w:val="ListParagraph"/>
              <w:ind w:left="0"/>
            </w:pPr>
            <w:r>
              <w:t>Сертификати,уверења, потврде</w:t>
            </w:r>
          </w:p>
        </w:tc>
      </w:tr>
    </w:tbl>
    <w:p w14:paraId="46216293" w14:textId="77777777" w:rsidR="000127D3" w:rsidRDefault="000127D3" w:rsidP="000127D3"/>
    <w:p w14:paraId="09CF6F08" w14:textId="77777777" w:rsidR="000127D3" w:rsidRDefault="000127D3" w:rsidP="000330C5">
      <w:pPr>
        <w:ind w:firstLine="709"/>
      </w:pPr>
      <w:r>
        <w:t xml:space="preserve">4. </w:t>
      </w:r>
      <w:r w:rsidRPr="000330C5">
        <w:rPr>
          <w:bCs/>
        </w:rPr>
        <w:t>РУКОВОЂЕЊЕ</w:t>
      </w:r>
      <w:r w:rsidR="000330C5">
        <w:rPr>
          <w:bCs/>
          <w:lang w:val="sr-Cyrl-RS"/>
        </w:rPr>
        <w:t xml:space="preserve"> И</w:t>
      </w:r>
      <w:r w:rsidR="000330C5">
        <w:rPr>
          <w:lang w:val="sr-Cyrl-RS"/>
        </w:rPr>
        <w:t xml:space="preserve"> </w:t>
      </w:r>
      <w:r>
        <w:t>ОРГАНИЗАЦИЈА РАДА ШКОЛЕ</w:t>
      </w:r>
    </w:p>
    <w:p w14:paraId="75E34046" w14:textId="77777777" w:rsidR="000127D3" w:rsidRDefault="000127D3" w:rsidP="000330C5">
      <w:pPr>
        <w:ind w:firstLine="709"/>
      </w:pPr>
      <w:r>
        <w:t>Подела обавеза и задужења</w:t>
      </w:r>
    </w:p>
    <w:p w14:paraId="2A25AA61" w14:textId="77777777" w:rsidR="000330C5" w:rsidRDefault="000330C5" w:rsidP="000330C5">
      <w:pPr>
        <w:ind w:firstLine="709"/>
      </w:pPr>
    </w:p>
    <w:tbl>
      <w:tblPr>
        <w:tblStyle w:val="TableGrid"/>
        <w:tblW w:w="8080" w:type="dxa"/>
        <w:tblInd w:w="1129" w:type="dxa"/>
        <w:tblLook w:val="04A0" w:firstRow="1" w:lastRow="0" w:firstColumn="1" w:lastColumn="0" w:noHBand="0" w:noVBand="1"/>
      </w:tblPr>
      <w:tblGrid>
        <w:gridCol w:w="1007"/>
        <w:gridCol w:w="1857"/>
        <w:gridCol w:w="1857"/>
        <w:gridCol w:w="1886"/>
        <w:gridCol w:w="1633"/>
      </w:tblGrid>
      <w:tr w:rsidR="000127D3" w14:paraId="5028C79E" w14:textId="77777777" w:rsidTr="00864F35">
        <w:tc>
          <w:tcPr>
            <w:tcW w:w="857" w:type="dxa"/>
          </w:tcPr>
          <w:p w14:paraId="020602EA" w14:textId="77777777" w:rsidR="000127D3" w:rsidRDefault="000127D3" w:rsidP="00864F35">
            <w:pPr>
              <w:pStyle w:val="ListParagraph"/>
              <w:ind w:left="0"/>
            </w:pPr>
            <w:r>
              <w:t>РЕДНИ БРОЈ</w:t>
            </w:r>
          </w:p>
        </w:tc>
        <w:tc>
          <w:tcPr>
            <w:tcW w:w="1837" w:type="dxa"/>
          </w:tcPr>
          <w:p w14:paraId="3BAA7CE9" w14:textId="77777777" w:rsidR="000127D3" w:rsidRDefault="000127D3" w:rsidP="00864F35">
            <w:pPr>
              <w:pStyle w:val="ListParagraph"/>
              <w:ind w:left="0"/>
            </w:pPr>
            <w:r>
              <w:t>ОПИС АКТИВНОСТИ</w:t>
            </w:r>
          </w:p>
        </w:tc>
        <w:tc>
          <w:tcPr>
            <w:tcW w:w="1559" w:type="dxa"/>
          </w:tcPr>
          <w:p w14:paraId="1686CF71" w14:textId="77777777" w:rsidR="000127D3" w:rsidRDefault="000127D3" w:rsidP="00864F35">
            <w:pPr>
              <w:pStyle w:val="ListParagraph"/>
              <w:ind w:left="0"/>
            </w:pPr>
            <w:r>
              <w:t>НОСИОЦИ АКТИВНОСТИ</w:t>
            </w:r>
          </w:p>
        </w:tc>
        <w:tc>
          <w:tcPr>
            <w:tcW w:w="1559" w:type="dxa"/>
          </w:tcPr>
          <w:p w14:paraId="4CD0CF88" w14:textId="77777777" w:rsidR="000127D3" w:rsidRDefault="000127D3" w:rsidP="00864F35">
            <w:pPr>
              <w:pStyle w:val="ListParagraph"/>
              <w:ind w:left="0"/>
            </w:pPr>
            <w:r>
              <w:t>ВРЕМЕ РЕАЛИЗАЦИЈЕ</w:t>
            </w:r>
          </w:p>
        </w:tc>
        <w:tc>
          <w:tcPr>
            <w:tcW w:w="2268" w:type="dxa"/>
          </w:tcPr>
          <w:p w14:paraId="01B67811" w14:textId="77777777" w:rsidR="000127D3" w:rsidRDefault="000127D3" w:rsidP="00864F35">
            <w:pPr>
              <w:pStyle w:val="ListParagraph"/>
              <w:ind w:left="0"/>
            </w:pPr>
            <w:r>
              <w:t>ИЗВОР ДОКАЗА</w:t>
            </w:r>
          </w:p>
        </w:tc>
      </w:tr>
      <w:tr w:rsidR="000127D3" w:rsidRPr="00FC16B6" w14:paraId="78A75E47" w14:textId="77777777" w:rsidTr="00864F35">
        <w:tc>
          <w:tcPr>
            <w:tcW w:w="857" w:type="dxa"/>
          </w:tcPr>
          <w:p w14:paraId="477ECF05" w14:textId="77777777" w:rsidR="000127D3" w:rsidRDefault="000127D3" w:rsidP="00864F35">
            <w:pPr>
              <w:pStyle w:val="ListParagraph"/>
              <w:ind w:left="0"/>
            </w:pPr>
            <w:r>
              <w:t>1.</w:t>
            </w:r>
          </w:p>
        </w:tc>
        <w:tc>
          <w:tcPr>
            <w:tcW w:w="1837" w:type="dxa"/>
          </w:tcPr>
          <w:p w14:paraId="66D8BC65" w14:textId="77777777" w:rsidR="000127D3" w:rsidRDefault="000127D3" w:rsidP="00864F35">
            <w:pPr>
              <w:pStyle w:val="ListParagraph"/>
              <w:ind w:left="0"/>
            </w:pPr>
            <w:r>
              <w:t>Израда упитника, обрада и анализа података .</w:t>
            </w:r>
          </w:p>
          <w:p w14:paraId="23C056C5" w14:textId="77777777" w:rsidR="000127D3" w:rsidRDefault="000127D3" w:rsidP="00864F35">
            <w:pPr>
              <w:pStyle w:val="ListParagraph"/>
              <w:ind w:left="0"/>
            </w:pPr>
            <w:r>
              <w:t>Анализа присуства Одељењским и Наставничким већима</w:t>
            </w:r>
          </w:p>
        </w:tc>
        <w:tc>
          <w:tcPr>
            <w:tcW w:w="1559" w:type="dxa"/>
          </w:tcPr>
          <w:p w14:paraId="24CD8282" w14:textId="77777777" w:rsidR="000127D3" w:rsidRDefault="000127D3" w:rsidP="00864F35">
            <w:pPr>
              <w:pStyle w:val="ListParagraph"/>
              <w:ind w:left="0"/>
            </w:pPr>
            <w:r>
              <w:t>чланови тима</w:t>
            </w:r>
          </w:p>
        </w:tc>
        <w:tc>
          <w:tcPr>
            <w:tcW w:w="1559" w:type="dxa"/>
          </w:tcPr>
          <w:p w14:paraId="7B147EE1" w14:textId="77777777" w:rsidR="000127D3" w:rsidRDefault="000127D3" w:rsidP="00864F35">
            <w:pPr>
              <w:pStyle w:val="ListParagraph"/>
              <w:ind w:left="0"/>
            </w:pPr>
            <w:r>
              <w:t>Фебруар 2024.</w:t>
            </w:r>
          </w:p>
        </w:tc>
        <w:tc>
          <w:tcPr>
            <w:tcW w:w="2268" w:type="dxa"/>
          </w:tcPr>
          <w:p w14:paraId="5C546CC8" w14:textId="77777777" w:rsidR="000127D3" w:rsidRDefault="000127D3" w:rsidP="00864F35">
            <w:pPr>
              <w:pStyle w:val="ListParagraph"/>
              <w:ind w:left="0"/>
            </w:pPr>
            <w:r>
              <w:t>Списак одељењских старешина и учесталост у ангажовању.</w:t>
            </w:r>
          </w:p>
          <w:p w14:paraId="2DDE15FD" w14:textId="77777777" w:rsidR="000127D3" w:rsidRDefault="000127D3" w:rsidP="00864F35">
            <w:pPr>
              <w:pStyle w:val="ListParagraph"/>
              <w:ind w:left="0"/>
            </w:pPr>
            <w:r>
              <w:t>Евиденција активности у стручним већима и тимовима.</w:t>
            </w:r>
          </w:p>
          <w:p w14:paraId="3BFE62E0" w14:textId="77777777" w:rsidR="000127D3" w:rsidRDefault="000127D3" w:rsidP="00864F35">
            <w:pPr>
              <w:pStyle w:val="ListParagraph"/>
              <w:ind w:left="0"/>
            </w:pPr>
            <w:r>
              <w:t>Ангажовање у активностима везаним заванредно школовање.</w:t>
            </w:r>
          </w:p>
          <w:p w14:paraId="29240EA8" w14:textId="77777777" w:rsidR="000127D3" w:rsidRDefault="000127D3" w:rsidP="00864F35">
            <w:pPr>
              <w:pStyle w:val="ListParagraph"/>
              <w:ind w:left="0"/>
            </w:pPr>
            <w:r>
              <w:t>Реализација угледних и огледних часова</w:t>
            </w:r>
          </w:p>
          <w:p w14:paraId="6753105B" w14:textId="77777777" w:rsidR="000127D3" w:rsidRPr="00FC16B6" w:rsidRDefault="000127D3" w:rsidP="00864F35">
            <w:pPr>
              <w:pStyle w:val="ListParagraph"/>
              <w:ind w:left="0"/>
            </w:pPr>
          </w:p>
        </w:tc>
      </w:tr>
    </w:tbl>
    <w:p w14:paraId="47D8C739" w14:textId="77777777" w:rsidR="000127D3" w:rsidRDefault="000127D3" w:rsidP="000127D3"/>
    <w:p w14:paraId="625FB23E" w14:textId="77777777" w:rsidR="000127D3" w:rsidRDefault="000127D3" w:rsidP="000127D3"/>
    <w:p w14:paraId="0C45DAE1" w14:textId="77777777" w:rsidR="000127D3" w:rsidRPr="005B5187" w:rsidRDefault="000127D3" w:rsidP="000330C5">
      <w:pPr>
        <w:ind w:firstLine="709"/>
      </w:pPr>
      <w:r>
        <w:t>Координатор тима: Сњежана Бабић</w:t>
      </w:r>
    </w:p>
    <w:p w14:paraId="6EEAA1DB" w14:textId="77777777" w:rsidR="000330C5" w:rsidRDefault="000127D3" w:rsidP="000330C5">
      <w:pPr>
        <w:pStyle w:val="Heading2"/>
        <w:spacing w:line="240" w:lineRule="auto"/>
        <w:ind w:firstLine="709"/>
        <w:jc w:val="left"/>
        <w:rPr>
          <w:b w:val="0"/>
        </w:rPr>
      </w:pPr>
      <w:bookmarkStart w:id="163" w:name="_Toc146194892"/>
      <w:bookmarkStart w:id="164" w:name="_Toc146196973"/>
      <w:bookmarkStart w:id="165" w:name="_Toc146278017"/>
      <w:r w:rsidRPr="000127D3">
        <w:rPr>
          <w:b w:val="0"/>
        </w:rPr>
        <w:t>Душка Атлагић,</w:t>
      </w:r>
      <w:bookmarkEnd w:id="163"/>
      <w:bookmarkEnd w:id="164"/>
      <w:bookmarkEnd w:id="165"/>
      <w:r w:rsidRPr="000127D3">
        <w:rPr>
          <w:b w:val="0"/>
        </w:rPr>
        <w:t xml:space="preserve"> </w:t>
      </w:r>
    </w:p>
    <w:p w14:paraId="3A5050A3" w14:textId="77777777" w:rsidR="000330C5" w:rsidRDefault="000127D3" w:rsidP="000330C5">
      <w:pPr>
        <w:pStyle w:val="Heading2"/>
        <w:spacing w:line="240" w:lineRule="auto"/>
        <w:ind w:firstLine="709"/>
        <w:jc w:val="left"/>
        <w:rPr>
          <w:b w:val="0"/>
        </w:rPr>
      </w:pPr>
      <w:bookmarkStart w:id="166" w:name="_Toc146194893"/>
      <w:bookmarkStart w:id="167" w:name="_Toc146196974"/>
      <w:bookmarkStart w:id="168" w:name="_Toc146278018"/>
      <w:r w:rsidRPr="000127D3">
        <w:rPr>
          <w:b w:val="0"/>
        </w:rPr>
        <w:t>Јелица Његовановић,</w:t>
      </w:r>
      <w:bookmarkEnd w:id="166"/>
      <w:bookmarkEnd w:id="167"/>
      <w:bookmarkEnd w:id="168"/>
      <w:r w:rsidRPr="000127D3">
        <w:rPr>
          <w:b w:val="0"/>
        </w:rPr>
        <w:t xml:space="preserve"> </w:t>
      </w:r>
    </w:p>
    <w:p w14:paraId="36323D48" w14:textId="77777777" w:rsidR="000330C5" w:rsidRDefault="000127D3" w:rsidP="000330C5">
      <w:pPr>
        <w:pStyle w:val="Heading2"/>
        <w:spacing w:line="240" w:lineRule="auto"/>
        <w:ind w:firstLine="709"/>
        <w:jc w:val="left"/>
        <w:rPr>
          <w:b w:val="0"/>
        </w:rPr>
      </w:pPr>
      <w:bookmarkStart w:id="169" w:name="_Toc146194894"/>
      <w:bookmarkStart w:id="170" w:name="_Toc146196975"/>
      <w:bookmarkStart w:id="171" w:name="_Toc146278019"/>
      <w:r w:rsidRPr="000127D3">
        <w:rPr>
          <w:b w:val="0"/>
        </w:rPr>
        <w:t>Торбица Петровка,</w:t>
      </w:r>
      <w:bookmarkEnd w:id="169"/>
      <w:bookmarkEnd w:id="170"/>
      <w:bookmarkEnd w:id="171"/>
      <w:r w:rsidRPr="000127D3">
        <w:rPr>
          <w:b w:val="0"/>
        </w:rPr>
        <w:t xml:space="preserve"> </w:t>
      </w:r>
    </w:p>
    <w:p w14:paraId="4065B23F" w14:textId="77777777" w:rsidR="00AB38CE" w:rsidRPr="000127D3" w:rsidRDefault="000127D3" w:rsidP="000330C5">
      <w:pPr>
        <w:pStyle w:val="Heading2"/>
        <w:spacing w:line="240" w:lineRule="auto"/>
        <w:ind w:firstLine="709"/>
        <w:jc w:val="left"/>
        <w:rPr>
          <w:b w:val="0"/>
        </w:rPr>
      </w:pPr>
      <w:bookmarkStart w:id="172" w:name="_Toc146194895"/>
      <w:bookmarkStart w:id="173" w:name="_Toc146196976"/>
      <w:bookmarkStart w:id="174" w:name="_Toc146278020"/>
      <w:r w:rsidRPr="000127D3">
        <w:rPr>
          <w:b w:val="0"/>
        </w:rPr>
        <w:t>Тијана Совиљ</w:t>
      </w:r>
      <w:bookmarkEnd w:id="172"/>
      <w:bookmarkEnd w:id="173"/>
      <w:bookmarkEnd w:id="174"/>
    </w:p>
    <w:p w14:paraId="1873F27B" w14:textId="77777777" w:rsidR="00623547" w:rsidRDefault="00623547" w:rsidP="00623547">
      <w:pPr>
        <w:rPr>
          <w:lang w:val="hr-HR" w:eastAsia="en-US"/>
        </w:rPr>
      </w:pPr>
    </w:p>
    <w:p w14:paraId="332A191F" w14:textId="77777777" w:rsidR="004F612E" w:rsidRPr="00CC73F3" w:rsidRDefault="004F612E" w:rsidP="006A004A">
      <w:pPr>
        <w:pStyle w:val="Heading2"/>
        <w:rPr>
          <w:b w:val="0"/>
        </w:rPr>
      </w:pPr>
      <w:bookmarkStart w:id="175" w:name="_Toc146278021"/>
      <w:r w:rsidRPr="00CC73F3">
        <w:rPr>
          <w:b w:val="0"/>
        </w:rPr>
        <w:lastRenderedPageBreak/>
        <w:t>ПЛАН АКТИВНОСТИ ТИМ</w:t>
      </w:r>
      <w:r w:rsidRPr="00CC73F3">
        <w:rPr>
          <w:b w:val="0"/>
          <w:lang w:val="en-US"/>
        </w:rPr>
        <w:t>A</w:t>
      </w:r>
      <w:r w:rsidRPr="00CC73F3">
        <w:rPr>
          <w:b w:val="0"/>
        </w:rPr>
        <w:t xml:space="preserve"> ЗА ИНКЛУЗИВНО ОБРАЗОВАЊЕ</w:t>
      </w:r>
      <w:bookmarkEnd w:id="175"/>
    </w:p>
    <w:p w14:paraId="71129C31" w14:textId="77777777" w:rsidR="004F612E" w:rsidRPr="006F4D33" w:rsidRDefault="004F612E" w:rsidP="004F612E">
      <w:pPr>
        <w:ind w:left="1020"/>
        <w:rPr>
          <w:color w:val="000000"/>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3"/>
        <w:gridCol w:w="2155"/>
        <w:gridCol w:w="2544"/>
      </w:tblGrid>
      <w:tr w:rsidR="004F612E" w:rsidRPr="00CC73F3" w14:paraId="12C03D6E" w14:textId="77777777" w:rsidTr="00864F35">
        <w:tc>
          <w:tcPr>
            <w:tcW w:w="4543" w:type="dxa"/>
            <w:tcBorders>
              <w:top w:val="single" w:sz="4" w:space="0" w:color="auto"/>
              <w:left w:val="single" w:sz="4" w:space="0" w:color="auto"/>
              <w:bottom w:val="single" w:sz="4" w:space="0" w:color="auto"/>
              <w:right w:val="single" w:sz="4" w:space="0" w:color="auto"/>
            </w:tcBorders>
          </w:tcPr>
          <w:p w14:paraId="71FEED26" w14:textId="77777777" w:rsidR="004F612E" w:rsidRPr="00CC73F3" w:rsidRDefault="004F612E" w:rsidP="00864F35">
            <w:pPr>
              <w:widowControl w:val="0"/>
              <w:autoSpaceDE w:val="0"/>
              <w:autoSpaceDN w:val="0"/>
              <w:adjustRightInd w:val="0"/>
              <w:spacing w:line="312" w:lineRule="auto"/>
              <w:rPr>
                <w:sz w:val="22"/>
                <w:szCs w:val="22"/>
              </w:rPr>
            </w:pPr>
            <w:r w:rsidRPr="00CC73F3">
              <w:rPr>
                <w:sz w:val="22"/>
                <w:szCs w:val="22"/>
              </w:rPr>
              <w:t>Садржај</w:t>
            </w:r>
          </w:p>
        </w:tc>
        <w:tc>
          <w:tcPr>
            <w:tcW w:w="2155" w:type="dxa"/>
            <w:tcBorders>
              <w:top w:val="single" w:sz="4" w:space="0" w:color="auto"/>
              <w:left w:val="single" w:sz="4" w:space="0" w:color="auto"/>
              <w:bottom w:val="single" w:sz="4" w:space="0" w:color="auto"/>
              <w:right w:val="single" w:sz="4" w:space="0" w:color="auto"/>
            </w:tcBorders>
          </w:tcPr>
          <w:p w14:paraId="5BDCB3A1" w14:textId="77777777" w:rsidR="004F612E" w:rsidRPr="00CC73F3" w:rsidRDefault="004F612E" w:rsidP="00864F35">
            <w:pPr>
              <w:widowControl w:val="0"/>
              <w:autoSpaceDE w:val="0"/>
              <w:autoSpaceDN w:val="0"/>
              <w:adjustRightInd w:val="0"/>
              <w:spacing w:line="312" w:lineRule="auto"/>
              <w:rPr>
                <w:sz w:val="22"/>
                <w:szCs w:val="22"/>
              </w:rPr>
            </w:pPr>
            <w:r w:rsidRPr="00CC73F3">
              <w:rPr>
                <w:sz w:val="22"/>
                <w:szCs w:val="22"/>
              </w:rPr>
              <w:t>Време реализације</w:t>
            </w:r>
          </w:p>
        </w:tc>
        <w:tc>
          <w:tcPr>
            <w:tcW w:w="2544" w:type="dxa"/>
            <w:tcBorders>
              <w:top w:val="single" w:sz="4" w:space="0" w:color="auto"/>
              <w:left w:val="single" w:sz="4" w:space="0" w:color="auto"/>
              <w:bottom w:val="single" w:sz="4" w:space="0" w:color="auto"/>
              <w:right w:val="single" w:sz="4" w:space="0" w:color="auto"/>
            </w:tcBorders>
          </w:tcPr>
          <w:p w14:paraId="3CE405D3" w14:textId="77777777" w:rsidR="004F612E" w:rsidRPr="00CC73F3" w:rsidRDefault="004F612E" w:rsidP="00864F35">
            <w:pPr>
              <w:widowControl w:val="0"/>
              <w:autoSpaceDE w:val="0"/>
              <w:autoSpaceDN w:val="0"/>
              <w:adjustRightInd w:val="0"/>
              <w:spacing w:line="312" w:lineRule="auto"/>
              <w:rPr>
                <w:sz w:val="22"/>
                <w:szCs w:val="22"/>
              </w:rPr>
            </w:pPr>
            <w:r w:rsidRPr="00CC73F3">
              <w:rPr>
                <w:sz w:val="22"/>
                <w:szCs w:val="22"/>
              </w:rPr>
              <w:t>Носилац активности</w:t>
            </w:r>
          </w:p>
        </w:tc>
      </w:tr>
      <w:tr w:rsidR="004F612E" w:rsidRPr="00CC73F3" w14:paraId="59002692" w14:textId="77777777" w:rsidTr="00864F35">
        <w:tc>
          <w:tcPr>
            <w:tcW w:w="4543" w:type="dxa"/>
            <w:tcBorders>
              <w:top w:val="single" w:sz="4" w:space="0" w:color="auto"/>
              <w:left w:val="single" w:sz="4" w:space="0" w:color="auto"/>
              <w:bottom w:val="single" w:sz="4" w:space="0" w:color="auto"/>
              <w:right w:val="single" w:sz="4" w:space="0" w:color="auto"/>
            </w:tcBorders>
          </w:tcPr>
          <w:p w14:paraId="74016D44" w14:textId="77777777" w:rsidR="004F612E" w:rsidRPr="00CC73F3" w:rsidRDefault="004F612E" w:rsidP="00864F35">
            <w:pPr>
              <w:widowControl w:val="0"/>
              <w:autoSpaceDE w:val="0"/>
              <w:autoSpaceDN w:val="0"/>
              <w:adjustRightInd w:val="0"/>
              <w:spacing w:line="312" w:lineRule="auto"/>
              <w:rPr>
                <w:sz w:val="22"/>
                <w:szCs w:val="22"/>
              </w:rPr>
            </w:pPr>
            <w:r w:rsidRPr="00CC73F3">
              <w:rPr>
                <w:sz w:val="22"/>
                <w:szCs w:val="22"/>
              </w:rPr>
              <w:t>Именовање чланова Тима за инклузивно образовање.</w:t>
            </w:r>
          </w:p>
          <w:p w14:paraId="75C9AE67" w14:textId="77777777" w:rsidR="004F612E" w:rsidRPr="00CC73F3" w:rsidRDefault="004F612E" w:rsidP="00864F35">
            <w:pPr>
              <w:widowControl w:val="0"/>
              <w:autoSpaceDE w:val="0"/>
              <w:autoSpaceDN w:val="0"/>
              <w:adjustRightInd w:val="0"/>
              <w:spacing w:line="312" w:lineRule="auto"/>
              <w:rPr>
                <w:sz w:val="22"/>
                <w:szCs w:val="22"/>
              </w:rPr>
            </w:pPr>
            <w:r w:rsidRPr="00CC73F3">
              <w:rPr>
                <w:sz w:val="22"/>
                <w:szCs w:val="22"/>
              </w:rPr>
              <w:t>Израда плана и програма рада тима за школску 2023/2024. годину</w:t>
            </w:r>
          </w:p>
        </w:tc>
        <w:tc>
          <w:tcPr>
            <w:tcW w:w="2155" w:type="dxa"/>
            <w:tcBorders>
              <w:top w:val="single" w:sz="4" w:space="0" w:color="auto"/>
              <w:left w:val="single" w:sz="4" w:space="0" w:color="auto"/>
              <w:bottom w:val="single" w:sz="4" w:space="0" w:color="auto"/>
              <w:right w:val="single" w:sz="4" w:space="0" w:color="auto"/>
            </w:tcBorders>
          </w:tcPr>
          <w:p w14:paraId="5534AA6A" w14:textId="77777777" w:rsidR="004F612E" w:rsidRPr="00CC73F3" w:rsidRDefault="004F612E" w:rsidP="00864F35">
            <w:pPr>
              <w:widowControl w:val="0"/>
              <w:autoSpaceDE w:val="0"/>
              <w:autoSpaceDN w:val="0"/>
              <w:adjustRightInd w:val="0"/>
              <w:spacing w:line="312" w:lineRule="auto"/>
              <w:rPr>
                <w:sz w:val="22"/>
                <w:szCs w:val="22"/>
              </w:rPr>
            </w:pPr>
            <w:r w:rsidRPr="00CC73F3">
              <w:rPr>
                <w:sz w:val="22"/>
                <w:szCs w:val="22"/>
              </w:rPr>
              <w:t>Август 20</w:t>
            </w:r>
            <w:r w:rsidRPr="00CC73F3">
              <w:rPr>
                <w:sz w:val="22"/>
                <w:szCs w:val="22"/>
                <w:lang w:val="en-GB"/>
              </w:rPr>
              <w:t>2</w:t>
            </w:r>
            <w:r w:rsidRPr="00CC73F3">
              <w:rPr>
                <w:sz w:val="22"/>
                <w:szCs w:val="22"/>
              </w:rPr>
              <w:t>3.</w:t>
            </w:r>
          </w:p>
        </w:tc>
        <w:tc>
          <w:tcPr>
            <w:tcW w:w="2544" w:type="dxa"/>
            <w:tcBorders>
              <w:top w:val="single" w:sz="4" w:space="0" w:color="auto"/>
              <w:left w:val="single" w:sz="4" w:space="0" w:color="auto"/>
              <w:bottom w:val="single" w:sz="4" w:space="0" w:color="auto"/>
              <w:right w:val="single" w:sz="4" w:space="0" w:color="auto"/>
            </w:tcBorders>
          </w:tcPr>
          <w:p w14:paraId="607A8E3B" w14:textId="77777777" w:rsidR="004F612E" w:rsidRPr="00CC73F3" w:rsidRDefault="004F612E" w:rsidP="00864F35">
            <w:pPr>
              <w:widowControl w:val="0"/>
              <w:autoSpaceDE w:val="0"/>
              <w:autoSpaceDN w:val="0"/>
              <w:adjustRightInd w:val="0"/>
              <w:spacing w:line="312" w:lineRule="auto"/>
              <w:rPr>
                <w:sz w:val="22"/>
                <w:szCs w:val="22"/>
              </w:rPr>
            </w:pPr>
            <w:r w:rsidRPr="00CC73F3">
              <w:rPr>
                <w:sz w:val="22"/>
                <w:szCs w:val="22"/>
              </w:rPr>
              <w:t>Директор</w:t>
            </w:r>
          </w:p>
          <w:p w14:paraId="58AF5296" w14:textId="77777777" w:rsidR="004F612E" w:rsidRPr="00CC73F3" w:rsidRDefault="004F612E" w:rsidP="00864F35">
            <w:pPr>
              <w:widowControl w:val="0"/>
              <w:autoSpaceDE w:val="0"/>
              <w:autoSpaceDN w:val="0"/>
              <w:adjustRightInd w:val="0"/>
              <w:spacing w:line="312" w:lineRule="auto"/>
              <w:rPr>
                <w:sz w:val="22"/>
                <w:szCs w:val="22"/>
              </w:rPr>
            </w:pPr>
          </w:p>
        </w:tc>
      </w:tr>
      <w:tr w:rsidR="004F612E" w:rsidRPr="00CC73F3" w14:paraId="15BE7F2B" w14:textId="77777777" w:rsidTr="00864F35">
        <w:tc>
          <w:tcPr>
            <w:tcW w:w="4543" w:type="dxa"/>
            <w:tcBorders>
              <w:top w:val="single" w:sz="4" w:space="0" w:color="auto"/>
              <w:left w:val="single" w:sz="4" w:space="0" w:color="auto"/>
              <w:bottom w:val="single" w:sz="4" w:space="0" w:color="auto"/>
              <w:right w:val="single" w:sz="4" w:space="0" w:color="auto"/>
            </w:tcBorders>
          </w:tcPr>
          <w:p w14:paraId="75D4A652" w14:textId="77777777" w:rsidR="004F612E" w:rsidRPr="00CC73F3" w:rsidRDefault="004F612E" w:rsidP="00864F35">
            <w:pPr>
              <w:widowControl w:val="0"/>
              <w:autoSpaceDE w:val="0"/>
              <w:autoSpaceDN w:val="0"/>
              <w:adjustRightInd w:val="0"/>
              <w:spacing w:line="312" w:lineRule="auto"/>
              <w:rPr>
                <w:sz w:val="22"/>
                <w:szCs w:val="22"/>
              </w:rPr>
            </w:pPr>
            <w:r w:rsidRPr="00CC73F3">
              <w:rPr>
                <w:sz w:val="22"/>
                <w:szCs w:val="22"/>
              </w:rPr>
              <w:t>Евидентирање ученика првих разреда који имају потешкоћа у учењу на основу упитника који попуњавају родитељи и документације са уписа.</w:t>
            </w:r>
          </w:p>
          <w:p w14:paraId="79FD9E95" w14:textId="77777777" w:rsidR="004F612E" w:rsidRPr="00CC73F3" w:rsidRDefault="004F612E" w:rsidP="00864F35">
            <w:pPr>
              <w:widowControl w:val="0"/>
              <w:autoSpaceDE w:val="0"/>
              <w:autoSpaceDN w:val="0"/>
              <w:adjustRightInd w:val="0"/>
              <w:spacing w:line="312" w:lineRule="auto"/>
              <w:rPr>
                <w:sz w:val="22"/>
                <w:szCs w:val="22"/>
              </w:rPr>
            </w:pPr>
            <w:r w:rsidRPr="00CC73F3">
              <w:rPr>
                <w:sz w:val="22"/>
                <w:szCs w:val="22"/>
              </w:rPr>
              <w:t>Евидентирање ученика осталих разреда са проблемима у праћењу наставе.</w:t>
            </w:r>
          </w:p>
        </w:tc>
        <w:tc>
          <w:tcPr>
            <w:tcW w:w="2155" w:type="dxa"/>
            <w:tcBorders>
              <w:top w:val="single" w:sz="4" w:space="0" w:color="auto"/>
              <w:left w:val="single" w:sz="4" w:space="0" w:color="auto"/>
              <w:bottom w:val="single" w:sz="4" w:space="0" w:color="auto"/>
              <w:right w:val="single" w:sz="4" w:space="0" w:color="auto"/>
            </w:tcBorders>
          </w:tcPr>
          <w:p w14:paraId="11B9B1A5" w14:textId="77777777" w:rsidR="004F612E" w:rsidRPr="00CC73F3" w:rsidRDefault="004F612E" w:rsidP="00864F35">
            <w:pPr>
              <w:widowControl w:val="0"/>
              <w:autoSpaceDE w:val="0"/>
              <w:autoSpaceDN w:val="0"/>
              <w:adjustRightInd w:val="0"/>
              <w:spacing w:line="312" w:lineRule="auto"/>
              <w:rPr>
                <w:sz w:val="22"/>
                <w:szCs w:val="22"/>
              </w:rPr>
            </w:pPr>
            <w:r w:rsidRPr="00CC73F3">
              <w:rPr>
                <w:sz w:val="22"/>
                <w:szCs w:val="22"/>
              </w:rPr>
              <w:t>Септембар, новембар и током године</w:t>
            </w:r>
          </w:p>
        </w:tc>
        <w:tc>
          <w:tcPr>
            <w:tcW w:w="2544" w:type="dxa"/>
            <w:tcBorders>
              <w:top w:val="single" w:sz="4" w:space="0" w:color="auto"/>
              <w:left w:val="single" w:sz="4" w:space="0" w:color="auto"/>
              <w:bottom w:val="single" w:sz="4" w:space="0" w:color="auto"/>
              <w:right w:val="single" w:sz="4" w:space="0" w:color="auto"/>
            </w:tcBorders>
          </w:tcPr>
          <w:p w14:paraId="1BE0AFA1" w14:textId="77777777" w:rsidR="004F612E" w:rsidRPr="00CC73F3" w:rsidRDefault="004F612E" w:rsidP="00864F35">
            <w:pPr>
              <w:widowControl w:val="0"/>
              <w:autoSpaceDE w:val="0"/>
              <w:autoSpaceDN w:val="0"/>
              <w:adjustRightInd w:val="0"/>
              <w:spacing w:line="312" w:lineRule="auto"/>
              <w:rPr>
                <w:sz w:val="22"/>
                <w:szCs w:val="22"/>
              </w:rPr>
            </w:pPr>
            <w:r w:rsidRPr="00CC73F3">
              <w:rPr>
                <w:sz w:val="22"/>
                <w:szCs w:val="22"/>
              </w:rPr>
              <w:t>Чланови тима, одељенске старешине</w:t>
            </w:r>
          </w:p>
        </w:tc>
      </w:tr>
      <w:tr w:rsidR="004F612E" w:rsidRPr="00CC73F3" w14:paraId="5B837B89" w14:textId="77777777" w:rsidTr="00864F35">
        <w:tc>
          <w:tcPr>
            <w:tcW w:w="4543" w:type="dxa"/>
            <w:tcBorders>
              <w:top w:val="single" w:sz="4" w:space="0" w:color="auto"/>
              <w:left w:val="single" w:sz="4" w:space="0" w:color="auto"/>
              <w:bottom w:val="single" w:sz="4" w:space="0" w:color="auto"/>
              <w:right w:val="single" w:sz="4" w:space="0" w:color="auto"/>
            </w:tcBorders>
          </w:tcPr>
          <w:p w14:paraId="482159A1" w14:textId="77777777" w:rsidR="004F612E" w:rsidRPr="00CC73F3" w:rsidRDefault="004F612E" w:rsidP="00864F35">
            <w:pPr>
              <w:widowControl w:val="0"/>
              <w:autoSpaceDE w:val="0"/>
              <w:autoSpaceDN w:val="0"/>
              <w:adjustRightInd w:val="0"/>
              <w:spacing w:line="312" w:lineRule="auto"/>
              <w:rPr>
                <w:sz w:val="22"/>
                <w:szCs w:val="22"/>
              </w:rPr>
            </w:pPr>
            <w:r w:rsidRPr="00CC73F3">
              <w:rPr>
                <w:sz w:val="22"/>
                <w:szCs w:val="22"/>
              </w:rPr>
              <w:t>Контакти са стручним службама основних школа из којих долазе евидентирани ученици</w:t>
            </w:r>
          </w:p>
        </w:tc>
        <w:tc>
          <w:tcPr>
            <w:tcW w:w="2155" w:type="dxa"/>
            <w:tcBorders>
              <w:top w:val="single" w:sz="4" w:space="0" w:color="auto"/>
              <w:left w:val="single" w:sz="4" w:space="0" w:color="auto"/>
              <w:bottom w:val="single" w:sz="4" w:space="0" w:color="auto"/>
              <w:right w:val="single" w:sz="4" w:space="0" w:color="auto"/>
            </w:tcBorders>
          </w:tcPr>
          <w:p w14:paraId="42785A7E" w14:textId="77777777" w:rsidR="004F612E" w:rsidRPr="00CC73F3" w:rsidRDefault="004F612E" w:rsidP="00864F35">
            <w:pPr>
              <w:widowControl w:val="0"/>
              <w:autoSpaceDE w:val="0"/>
              <w:autoSpaceDN w:val="0"/>
              <w:adjustRightInd w:val="0"/>
              <w:spacing w:line="312" w:lineRule="auto"/>
              <w:rPr>
                <w:sz w:val="22"/>
                <w:szCs w:val="22"/>
              </w:rPr>
            </w:pPr>
            <w:r w:rsidRPr="00CC73F3">
              <w:rPr>
                <w:sz w:val="22"/>
                <w:szCs w:val="22"/>
              </w:rPr>
              <w:t>Септембар, током године</w:t>
            </w:r>
          </w:p>
        </w:tc>
        <w:tc>
          <w:tcPr>
            <w:tcW w:w="2544" w:type="dxa"/>
            <w:tcBorders>
              <w:top w:val="single" w:sz="4" w:space="0" w:color="auto"/>
              <w:left w:val="single" w:sz="4" w:space="0" w:color="auto"/>
              <w:bottom w:val="single" w:sz="4" w:space="0" w:color="auto"/>
              <w:right w:val="single" w:sz="4" w:space="0" w:color="auto"/>
            </w:tcBorders>
          </w:tcPr>
          <w:p w14:paraId="1E3467EC" w14:textId="77777777" w:rsidR="004F612E" w:rsidRPr="00CC73F3" w:rsidRDefault="004F612E" w:rsidP="00864F35">
            <w:pPr>
              <w:widowControl w:val="0"/>
              <w:autoSpaceDE w:val="0"/>
              <w:autoSpaceDN w:val="0"/>
              <w:adjustRightInd w:val="0"/>
              <w:spacing w:line="312" w:lineRule="auto"/>
              <w:rPr>
                <w:sz w:val="22"/>
                <w:szCs w:val="22"/>
              </w:rPr>
            </w:pPr>
            <w:r w:rsidRPr="00CC73F3">
              <w:rPr>
                <w:sz w:val="22"/>
                <w:szCs w:val="22"/>
              </w:rPr>
              <w:t>Психолог школе</w:t>
            </w:r>
          </w:p>
        </w:tc>
      </w:tr>
      <w:tr w:rsidR="004F612E" w:rsidRPr="00CC73F3" w14:paraId="33BEDE77" w14:textId="77777777" w:rsidTr="00864F35">
        <w:tc>
          <w:tcPr>
            <w:tcW w:w="4543" w:type="dxa"/>
            <w:tcBorders>
              <w:top w:val="single" w:sz="4" w:space="0" w:color="auto"/>
              <w:left w:val="single" w:sz="4" w:space="0" w:color="auto"/>
              <w:bottom w:val="single" w:sz="4" w:space="0" w:color="auto"/>
              <w:right w:val="single" w:sz="4" w:space="0" w:color="auto"/>
            </w:tcBorders>
          </w:tcPr>
          <w:p w14:paraId="5E271674" w14:textId="77777777" w:rsidR="004F612E" w:rsidRPr="00CC73F3" w:rsidRDefault="004F612E" w:rsidP="00864F35">
            <w:pPr>
              <w:widowControl w:val="0"/>
              <w:autoSpaceDE w:val="0"/>
              <w:autoSpaceDN w:val="0"/>
              <w:adjustRightInd w:val="0"/>
              <w:spacing w:line="312" w:lineRule="auto"/>
              <w:rPr>
                <w:sz w:val="22"/>
                <w:szCs w:val="22"/>
              </w:rPr>
            </w:pPr>
            <w:r w:rsidRPr="00CC73F3">
              <w:rPr>
                <w:sz w:val="22"/>
                <w:szCs w:val="22"/>
              </w:rPr>
              <w:t>Сарадња са родитељима ученика који показују потешкоће у праћењу наставе или имају других здравствених проблема где је укључивање тима неопходно</w:t>
            </w:r>
          </w:p>
        </w:tc>
        <w:tc>
          <w:tcPr>
            <w:tcW w:w="2155" w:type="dxa"/>
            <w:tcBorders>
              <w:top w:val="single" w:sz="4" w:space="0" w:color="auto"/>
              <w:left w:val="single" w:sz="4" w:space="0" w:color="auto"/>
              <w:bottom w:val="single" w:sz="4" w:space="0" w:color="auto"/>
              <w:right w:val="single" w:sz="4" w:space="0" w:color="auto"/>
            </w:tcBorders>
          </w:tcPr>
          <w:p w14:paraId="1C953842" w14:textId="77777777" w:rsidR="004F612E" w:rsidRPr="00CC73F3" w:rsidRDefault="004F612E" w:rsidP="00864F35">
            <w:pPr>
              <w:widowControl w:val="0"/>
              <w:autoSpaceDE w:val="0"/>
              <w:autoSpaceDN w:val="0"/>
              <w:adjustRightInd w:val="0"/>
              <w:spacing w:line="312" w:lineRule="auto"/>
              <w:rPr>
                <w:sz w:val="22"/>
                <w:szCs w:val="22"/>
              </w:rPr>
            </w:pPr>
            <w:r w:rsidRPr="00CC73F3">
              <w:rPr>
                <w:sz w:val="22"/>
                <w:szCs w:val="22"/>
              </w:rPr>
              <w:t>Септембар, током године</w:t>
            </w:r>
          </w:p>
        </w:tc>
        <w:tc>
          <w:tcPr>
            <w:tcW w:w="2544" w:type="dxa"/>
            <w:tcBorders>
              <w:top w:val="single" w:sz="4" w:space="0" w:color="auto"/>
              <w:left w:val="single" w:sz="4" w:space="0" w:color="auto"/>
              <w:bottom w:val="single" w:sz="4" w:space="0" w:color="auto"/>
              <w:right w:val="single" w:sz="4" w:space="0" w:color="auto"/>
            </w:tcBorders>
          </w:tcPr>
          <w:p w14:paraId="239C06D5" w14:textId="77777777" w:rsidR="004F612E" w:rsidRPr="00CC73F3" w:rsidRDefault="004F612E" w:rsidP="00864F35">
            <w:pPr>
              <w:widowControl w:val="0"/>
              <w:autoSpaceDE w:val="0"/>
              <w:autoSpaceDN w:val="0"/>
              <w:adjustRightInd w:val="0"/>
              <w:spacing w:line="312" w:lineRule="auto"/>
              <w:rPr>
                <w:sz w:val="22"/>
                <w:szCs w:val="22"/>
              </w:rPr>
            </w:pPr>
            <w:r w:rsidRPr="00CC73F3">
              <w:rPr>
                <w:sz w:val="22"/>
                <w:szCs w:val="22"/>
              </w:rPr>
              <w:t>Одељенски старешина, предметни наставници, чланови тима</w:t>
            </w:r>
          </w:p>
        </w:tc>
      </w:tr>
      <w:tr w:rsidR="004F612E" w:rsidRPr="00CC73F3" w14:paraId="4A0B5E34" w14:textId="77777777" w:rsidTr="00864F35">
        <w:tc>
          <w:tcPr>
            <w:tcW w:w="4543" w:type="dxa"/>
            <w:tcBorders>
              <w:top w:val="single" w:sz="4" w:space="0" w:color="auto"/>
              <w:left w:val="single" w:sz="4" w:space="0" w:color="auto"/>
              <w:bottom w:val="single" w:sz="4" w:space="0" w:color="auto"/>
              <w:right w:val="single" w:sz="4" w:space="0" w:color="auto"/>
            </w:tcBorders>
          </w:tcPr>
          <w:p w14:paraId="3C6940D7" w14:textId="77777777" w:rsidR="004F612E" w:rsidRPr="00CC73F3" w:rsidRDefault="004F612E" w:rsidP="00864F35">
            <w:pPr>
              <w:widowControl w:val="0"/>
              <w:autoSpaceDE w:val="0"/>
              <w:autoSpaceDN w:val="0"/>
              <w:adjustRightInd w:val="0"/>
              <w:spacing w:line="312" w:lineRule="auto"/>
              <w:rPr>
                <w:sz w:val="22"/>
                <w:szCs w:val="22"/>
              </w:rPr>
            </w:pPr>
            <w:r w:rsidRPr="00CC73F3">
              <w:rPr>
                <w:sz w:val="22"/>
                <w:szCs w:val="22"/>
              </w:rPr>
              <w:t>Упознавање Наставничког већа о инклузивном образовању и изради ИОП-а</w:t>
            </w:r>
          </w:p>
        </w:tc>
        <w:tc>
          <w:tcPr>
            <w:tcW w:w="2155" w:type="dxa"/>
            <w:tcBorders>
              <w:top w:val="single" w:sz="4" w:space="0" w:color="auto"/>
              <w:left w:val="single" w:sz="4" w:space="0" w:color="auto"/>
              <w:bottom w:val="single" w:sz="4" w:space="0" w:color="auto"/>
              <w:right w:val="single" w:sz="4" w:space="0" w:color="auto"/>
            </w:tcBorders>
          </w:tcPr>
          <w:p w14:paraId="2CE94821" w14:textId="77777777" w:rsidR="004F612E" w:rsidRPr="00CC73F3" w:rsidRDefault="004F612E" w:rsidP="00864F35">
            <w:pPr>
              <w:widowControl w:val="0"/>
              <w:autoSpaceDE w:val="0"/>
              <w:autoSpaceDN w:val="0"/>
              <w:adjustRightInd w:val="0"/>
              <w:spacing w:line="312" w:lineRule="auto"/>
              <w:rPr>
                <w:sz w:val="22"/>
                <w:szCs w:val="22"/>
              </w:rPr>
            </w:pPr>
            <w:r w:rsidRPr="00CC73F3">
              <w:rPr>
                <w:sz w:val="22"/>
                <w:szCs w:val="22"/>
              </w:rPr>
              <w:t>Септембар, током године</w:t>
            </w:r>
          </w:p>
        </w:tc>
        <w:tc>
          <w:tcPr>
            <w:tcW w:w="2544" w:type="dxa"/>
            <w:tcBorders>
              <w:top w:val="single" w:sz="4" w:space="0" w:color="auto"/>
              <w:left w:val="single" w:sz="4" w:space="0" w:color="auto"/>
              <w:bottom w:val="single" w:sz="4" w:space="0" w:color="auto"/>
              <w:right w:val="single" w:sz="4" w:space="0" w:color="auto"/>
            </w:tcBorders>
          </w:tcPr>
          <w:p w14:paraId="0C80F388" w14:textId="77777777" w:rsidR="004F612E" w:rsidRPr="00CC73F3" w:rsidRDefault="004F612E" w:rsidP="00864F35">
            <w:pPr>
              <w:widowControl w:val="0"/>
              <w:autoSpaceDE w:val="0"/>
              <w:autoSpaceDN w:val="0"/>
              <w:adjustRightInd w:val="0"/>
              <w:spacing w:line="312" w:lineRule="auto"/>
              <w:rPr>
                <w:sz w:val="22"/>
                <w:szCs w:val="22"/>
              </w:rPr>
            </w:pPr>
            <w:r w:rsidRPr="00CC73F3">
              <w:rPr>
                <w:sz w:val="22"/>
                <w:szCs w:val="22"/>
              </w:rPr>
              <w:t>Чланови тима</w:t>
            </w:r>
          </w:p>
        </w:tc>
      </w:tr>
      <w:tr w:rsidR="004F612E" w:rsidRPr="00CC73F3" w14:paraId="104C54A6" w14:textId="77777777" w:rsidTr="00864F35">
        <w:tc>
          <w:tcPr>
            <w:tcW w:w="4543" w:type="dxa"/>
            <w:tcBorders>
              <w:top w:val="single" w:sz="4" w:space="0" w:color="auto"/>
              <w:left w:val="single" w:sz="4" w:space="0" w:color="auto"/>
              <w:bottom w:val="single" w:sz="4" w:space="0" w:color="auto"/>
              <w:right w:val="single" w:sz="4" w:space="0" w:color="auto"/>
            </w:tcBorders>
          </w:tcPr>
          <w:p w14:paraId="3129DAC4" w14:textId="77777777" w:rsidR="004F612E" w:rsidRPr="00CC73F3" w:rsidRDefault="004F612E" w:rsidP="00864F35">
            <w:pPr>
              <w:widowControl w:val="0"/>
              <w:autoSpaceDE w:val="0"/>
              <w:autoSpaceDN w:val="0"/>
              <w:adjustRightInd w:val="0"/>
              <w:spacing w:line="312" w:lineRule="auto"/>
              <w:rPr>
                <w:sz w:val="22"/>
                <w:szCs w:val="22"/>
              </w:rPr>
            </w:pPr>
            <w:r w:rsidRPr="00CC73F3">
              <w:rPr>
                <w:sz w:val="22"/>
                <w:szCs w:val="22"/>
              </w:rPr>
              <w:t>Израда педагошких профила за евидентиране ученике</w:t>
            </w:r>
          </w:p>
        </w:tc>
        <w:tc>
          <w:tcPr>
            <w:tcW w:w="2155" w:type="dxa"/>
            <w:tcBorders>
              <w:top w:val="single" w:sz="4" w:space="0" w:color="auto"/>
              <w:left w:val="single" w:sz="4" w:space="0" w:color="auto"/>
              <w:bottom w:val="single" w:sz="4" w:space="0" w:color="auto"/>
              <w:right w:val="single" w:sz="4" w:space="0" w:color="auto"/>
            </w:tcBorders>
          </w:tcPr>
          <w:p w14:paraId="2DBA5DEE" w14:textId="77777777" w:rsidR="004F612E" w:rsidRPr="00CC73F3" w:rsidRDefault="004F612E" w:rsidP="00864F35">
            <w:pPr>
              <w:widowControl w:val="0"/>
              <w:autoSpaceDE w:val="0"/>
              <w:autoSpaceDN w:val="0"/>
              <w:adjustRightInd w:val="0"/>
              <w:spacing w:line="312" w:lineRule="auto"/>
              <w:rPr>
                <w:sz w:val="22"/>
                <w:szCs w:val="22"/>
              </w:rPr>
            </w:pPr>
            <w:r w:rsidRPr="00CC73F3">
              <w:rPr>
                <w:sz w:val="22"/>
                <w:szCs w:val="22"/>
              </w:rPr>
              <w:t>Септембар, током године</w:t>
            </w:r>
          </w:p>
        </w:tc>
        <w:tc>
          <w:tcPr>
            <w:tcW w:w="2544" w:type="dxa"/>
            <w:tcBorders>
              <w:top w:val="single" w:sz="4" w:space="0" w:color="auto"/>
              <w:left w:val="single" w:sz="4" w:space="0" w:color="auto"/>
              <w:bottom w:val="single" w:sz="4" w:space="0" w:color="auto"/>
              <w:right w:val="single" w:sz="4" w:space="0" w:color="auto"/>
            </w:tcBorders>
          </w:tcPr>
          <w:p w14:paraId="61B24D4C" w14:textId="77777777" w:rsidR="004F612E" w:rsidRPr="00CC73F3" w:rsidRDefault="004F612E" w:rsidP="00864F35">
            <w:pPr>
              <w:widowControl w:val="0"/>
              <w:autoSpaceDE w:val="0"/>
              <w:autoSpaceDN w:val="0"/>
              <w:adjustRightInd w:val="0"/>
              <w:spacing w:line="312" w:lineRule="auto"/>
              <w:rPr>
                <w:sz w:val="22"/>
                <w:szCs w:val="22"/>
              </w:rPr>
            </w:pPr>
            <w:r w:rsidRPr="00CC73F3">
              <w:rPr>
                <w:sz w:val="22"/>
                <w:szCs w:val="22"/>
              </w:rPr>
              <w:t>Одељенски старешина, предметни наставници</w:t>
            </w:r>
          </w:p>
        </w:tc>
      </w:tr>
      <w:tr w:rsidR="004F612E" w:rsidRPr="00CC73F3" w14:paraId="5788114A" w14:textId="77777777" w:rsidTr="00864F35">
        <w:tc>
          <w:tcPr>
            <w:tcW w:w="4543" w:type="dxa"/>
            <w:tcBorders>
              <w:top w:val="single" w:sz="4" w:space="0" w:color="auto"/>
              <w:left w:val="single" w:sz="4" w:space="0" w:color="auto"/>
              <w:bottom w:val="single" w:sz="4" w:space="0" w:color="auto"/>
              <w:right w:val="single" w:sz="4" w:space="0" w:color="auto"/>
            </w:tcBorders>
          </w:tcPr>
          <w:p w14:paraId="5B581754" w14:textId="77777777" w:rsidR="004F612E" w:rsidRPr="00CC73F3" w:rsidRDefault="004F612E" w:rsidP="00864F35">
            <w:pPr>
              <w:widowControl w:val="0"/>
              <w:autoSpaceDE w:val="0"/>
              <w:autoSpaceDN w:val="0"/>
              <w:adjustRightInd w:val="0"/>
              <w:spacing w:line="312" w:lineRule="auto"/>
              <w:rPr>
                <w:sz w:val="22"/>
                <w:szCs w:val="22"/>
              </w:rPr>
            </w:pPr>
            <w:r w:rsidRPr="00CC73F3">
              <w:rPr>
                <w:sz w:val="22"/>
                <w:szCs w:val="22"/>
              </w:rPr>
              <w:t>Унапређивање програма-планирање</w:t>
            </w:r>
            <w:r w:rsidRPr="00CC73F3">
              <w:rPr>
                <w:sz w:val="22"/>
                <w:szCs w:val="22"/>
              </w:rPr>
              <w:br/>
              <w:t>наставе у складу са могућностима</w:t>
            </w:r>
            <w:r w:rsidRPr="00CC73F3">
              <w:rPr>
                <w:sz w:val="22"/>
                <w:szCs w:val="22"/>
              </w:rPr>
              <w:br/>
              <w:t>ученика (надарених ученика и ученика са</w:t>
            </w:r>
            <w:r w:rsidRPr="00CC73F3">
              <w:rPr>
                <w:sz w:val="22"/>
                <w:szCs w:val="22"/>
              </w:rPr>
              <w:br/>
              <w:t>сметњама у развоју, ученика који због</w:t>
            </w:r>
            <w:r w:rsidRPr="00CC73F3">
              <w:rPr>
                <w:sz w:val="22"/>
                <w:szCs w:val="22"/>
              </w:rPr>
              <w:br/>
              <w:t>болести уче на даљину ).</w:t>
            </w:r>
          </w:p>
        </w:tc>
        <w:tc>
          <w:tcPr>
            <w:tcW w:w="2155" w:type="dxa"/>
            <w:tcBorders>
              <w:top w:val="single" w:sz="4" w:space="0" w:color="auto"/>
              <w:left w:val="single" w:sz="4" w:space="0" w:color="auto"/>
              <w:bottom w:val="single" w:sz="4" w:space="0" w:color="auto"/>
              <w:right w:val="single" w:sz="4" w:space="0" w:color="auto"/>
            </w:tcBorders>
          </w:tcPr>
          <w:p w14:paraId="5D83E61A" w14:textId="77777777" w:rsidR="004F612E" w:rsidRPr="00CC73F3" w:rsidRDefault="004F612E" w:rsidP="00864F35">
            <w:pPr>
              <w:widowControl w:val="0"/>
              <w:autoSpaceDE w:val="0"/>
              <w:autoSpaceDN w:val="0"/>
              <w:adjustRightInd w:val="0"/>
              <w:spacing w:line="312" w:lineRule="auto"/>
              <w:rPr>
                <w:sz w:val="22"/>
                <w:szCs w:val="22"/>
              </w:rPr>
            </w:pPr>
            <w:r w:rsidRPr="00CC73F3">
              <w:rPr>
                <w:sz w:val="22"/>
                <w:szCs w:val="22"/>
              </w:rPr>
              <w:t xml:space="preserve">Током године </w:t>
            </w:r>
          </w:p>
        </w:tc>
        <w:tc>
          <w:tcPr>
            <w:tcW w:w="2544" w:type="dxa"/>
            <w:tcBorders>
              <w:top w:val="single" w:sz="4" w:space="0" w:color="auto"/>
              <w:left w:val="single" w:sz="4" w:space="0" w:color="auto"/>
              <w:bottom w:val="single" w:sz="4" w:space="0" w:color="auto"/>
              <w:right w:val="single" w:sz="4" w:space="0" w:color="auto"/>
            </w:tcBorders>
          </w:tcPr>
          <w:p w14:paraId="281F6590" w14:textId="77777777" w:rsidR="004F612E" w:rsidRPr="00CC73F3" w:rsidRDefault="004F612E" w:rsidP="00864F35">
            <w:pPr>
              <w:widowControl w:val="0"/>
              <w:autoSpaceDE w:val="0"/>
              <w:autoSpaceDN w:val="0"/>
              <w:adjustRightInd w:val="0"/>
              <w:spacing w:line="312" w:lineRule="auto"/>
              <w:rPr>
                <w:sz w:val="22"/>
                <w:szCs w:val="22"/>
              </w:rPr>
            </w:pPr>
            <w:r w:rsidRPr="00CC73F3">
              <w:rPr>
                <w:sz w:val="22"/>
                <w:szCs w:val="22"/>
              </w:rPr>
              <w:t>Чланови тимова</w:t>
            </w:r>
          </w:p>
        </w:tc>
      </w:tr>
      <w:tr w:rsidR="004F612E" w:rsidRPr="00CC73F3" w14:paraId="3122CB46" w14:textId="77777777" w:rsidTr="00864F35">
        <w:tc>
          <w:tcPr>
            <w:tcW w:w="4543" w:type="dxa"/>
            <w:tcBorders>
              <w:top w:val="single" w:sz="4" w:space="0" w:color="auto"/>
              <w:left w:val="single" w:sz="4" w:space="0" w:color="auto"/>
              <w:bottom w:val="single" w:sz="4" w:space="0" w:color="auto"/>
              <w:right w:val="single" w:sz="4" w:space="0" w:color="auto"/>
            </w:tcBorders>
          </w:tcPr>
          <w:p w14:paraId="1A0C24C5" w14:textId="77777777" w:rsidR="004F612E" w:rsidRPr="00CC73F3" w:rsidRDefault="004F612E" w:rsidP="00864F35">
            <w:pPr>
              <w:widowControl w:val="0"/>
              <w:autoSpaceDE w:val="0"/>
              <w:autoSpaceDN w:val="0"/>
              <w:adjustRightInd w:val="0"/>
              <w:spacing w:line="312" w:lineRule="auto"/>
              <w:rPr>
                <w:sz w:val="22"/>
                <w:szCs w:val="22"/>
              </w:rPr>
            </w:pPr>
            <w:r w:rsidRPr="00CC73F3">
              <w:rPr>
                <w:sz w:val="22"/>
                <w:szCs w:val="22"/>
              </w:rPr>
              <w:t xml:space="preserve">Сарадња са предметним наставницима при конципирању ИОП-а, праћење реализације, модификација ИОП-а уколико је потребна, евалуација, </w:t>
            </w:r>
          </w:p>
        </w:tc>
        <w:tc>
          <w:tcPr>
            <w:tcW w:w="2155" w:type="dxa"/>
            <w:tcBorders>
              <w:top w:val="single" w:sz="4" w:space="0" w:color="auto"/>
              <w:left w:val="single" w:sz="4" w:space="0" w:color="auto"/>
              <w:bottom w:val="single" w:sz="4" w:space="0" w:color="auto"/>
              <w:right w:val="single" w:sz="4" w:space="0" w:color="auto"/>
            </w:tcBorders>
          </w:tcPr>
          <w:p w14:paraId="5EEB47B8" w14:textId="77777777" w:rsidR="004F612E" w:rsidRPr="00CC73F3" w:rsidRDefault="004F612E" w:rsidP="00864F35">
            <w:pPr>
              <w:widowControl w:val="0"/>
              <w:autoSpaceDE w:val="0"/>
              <w:autoSpaceDN w:val="0"/>
              <w:adjustRightInd w:val="0"/>
              <w:spacing w:line="312" w:lineRule="auto"/>
              <w:rPr>
                <w:sz w:val="22"/>
                <w:szCs w:val="22"/>
              </w:rPr>
            </w:pPr>
            <w:r w:rsidRPr="00CC73F3">
              <w:rPr>
                <w:sz w:val="22"/>
                <w:szCs w:val="22"/>
              </w:rPr>
              <w:t>Током године</w:t>
            </w:r>
          </w:p>
        </w:tc>
        <w:tc>
          <w:tcPr>
            <w:tcW w:w="2544" w:type="dxa"/>
            <w:tcBorders>
              <w:top w:val="single" w:sz="4" w:space="0" w:color="auto"/>
              <w:left w:val="single" w:sz="4" w:space="0" w:color="auto"/>
              <w:bottom w:val="single" w:sz="4" w:space="0" w:color="auto"/>
              <w:right w:val="single" w:sz="4" w:space="0" w:color="auto"/>
            </w:tcBorders>
          </w:tcPr>
          <w:p w14:paraId="032B59DB" w14:textId="77777777" w:rsidR="004F612E" w:rsidRPr="00CC73F3" w:rsidRDefault="004F612E" w:rsidP="00864F35">
            <w:pPr>
              <w:widowControl w:val="0"/>
              <w:autoSpaceDE w:val="0"/>
              <w:autoSpaceDN w:val="0"/>
              <w:adjustRightInd w:val="0"/>
              <w:spacing w:line="312" w:lineRule="auto"/>
              <w:rPr>
                <w:sz w:val="22"/>
                <w:szCs w:val="22"/>
              </w:rPr>
            </w:pPr>
            <w:r w:rsidRPr="00CC73F3">
              <w:rPr>
                <w:sz w:val="22"/>
                <w:szCs w:val="22"/>
              </w:rPr>
              <w:t>Чланови Тима , предметни наставници</w:t>
            </w:r>
          </w:p>
        </w:tc>
      </w:tr>
      <w:tr w:rsidR="004F612E" w:rsidRPr="00CC73F3" w14:paraId="05CD2FCA" w14:textId="77777777" w:rsidTr="00864F35">
        <w:tc>
          <w:tcPr>
            <w:tcW w:w="4543" w:type="dxa"/>
            <w:tcBorders>
              <w:top w:val="single" w:sz="4" w:space="0" w:color="auto"/>
              <w:left w:val="single" w:sz="4" w:space="0" w:color="auto"/>
              <w:bottom w:val="single" w:sz="4" w:space="0" w:color="auto"/>
              <w:right w:val="single" w:sz="4" w:space="0" w:color="auto"/>
            </w:tcBorders>
          </w:tcPr>
          <w:p w14:paraId="1EDD166C" w14:textId="77777777" w:rsidR="004F612E" w:rsidRPr="00CC73F3" w:rsidRDefault="004F612E" w:rsidP="00864F35">
            <w:pPr>
              <w:widowControl w:val="0"/>
              <w:autoSpaceDE w:val="0"/>
              <w:autoSpaceDN w:val="0"/>
              <w:adjustRightInd w:val="0"/>
              <w:spacing w:line="312" w:lineRule="auto"/>
              <w:rPr>
                <w:sz w:val="22"/>
                <w:szCs w:val="22"/>
              </w:rPr>
            </w:pPr>
            <w:r w:rsidRPr="00CC73F3">
              <w:rPr>
                <w:sz w:val="22"/>
                <w:szCs w:val="22"/>
              </w:rPr>
              <w:t>Анализа успеха ученика по</w:t>
            </w:r>
            <w:r w:rsidRPr="00CC73F3">
              <w:rPr>
                <w:sz w:val="22"/>
                <w:szCs w:val="22"/>
              </w:rPr>
              <w:br/>
              <w:t>предметима на крају класификационих</w:t>
            </w:r>
            <w:r w:rsidRPr="00CC73F3">
              <w:rPr>
                <w:sz w:val="22"/>
                <w:szCs w:val="22"/>
              </w:rPr>
              <w:br/>
              <w:t>периода.</w:t>
            </w:r>
          </w:p>
        </w:tc>
        <w:tc>
          <w:tcPr>
            <w:tcW w:w="2155" w:type="dxa"/>
            <w:tcBorders>
              <w:top w:val="single" w:sz="4" w:space="0" w:color="auto"/>
              <w:left w:val="single" w:sz="4" w:space="0" w:color="auto"/>
              <w:bottom w:val="single" w:sz="4" w:space="0" w:color="auto"/>
              <w:right w:val="single" w:sz="4" w:space="0" w:color="auto"/>
            </w:tcBorders>
          </w:tcPr>
          <w:p w14:paraId="22B1FD7C" w14:textId="77777777" w:rsidR="004F612E" w:rsidRPr="00CC73F3" w:rsidRDefault="004F612E" w:rsidP="00864F35">
            <w:pPr>
              <w:widowControl w:val="0"/>
              <w:autoSpaceDE w:val="0"/>
              <w:autoSpaceDN w:val="0"/>
              <w:adjustRightInd w:val="0"/>
              <w:spacing w:line="312" w:lineRule="auto"/>
              <w:rPr>
                <w:sz w:val="22"/>
                <w:szCs w:val="22"/>
              </w:rPr>
            </w:pPr>
            <w:r w:rsidRPr="00CC73F3">
              <w:rPr>
                <w:sz w:val="22"/>
                <w:szCs w:val="22"/>
              </w:rPr>
              <w:t xml:space="preserve"> Новембар, децембар  април, јун</w:t>
            </w:r>
          </w:p>
        </w:tc>
        <w:tc>
          <w:tcPr>
            <w:tcW w:w="2544" w:type="dxa"/>
            <w:tcBorders>
              <w:top w:val="single" w:sz="4" w:space="0" w:color="auto"/>
              <w:left w:val="single" w:sz="4" w:space="0" w:color="auto"/>
              <w:bottom w:val="single" w:sz="4" w:space="0" w:color="auto"/>
              <w:right w:val="single" w:sz="4" w:space="0" w:color="auto"/>
            </w:tcBorders>
          </w:tcPr>
          <w:p w14:paraId="21564621" w14:textId="77777777" w:rsidR="004F612E" w:rsidRPr="00CC73F3" w:rsidRDefault="004F612E" w:rsidP="00864F35">
            <w:pPr>
              <w:widowControl w:val="0"/>
              <w:autoSpaceDE w:val="0"/>
              <w:autoSpaceDN w:val="0"/>
              <w:adjustRightInd w:val="0"/>
              <w:spacing w:line="312" w:lineRule="auto"/>
              <w:rPr>
                <w:sz w:val="22"/>
                <w:szCs w:val="22"/>
              </w:rPr>
            </w:pPr>
            <w:r w:rsidRPr="00CC73F3">
              <w:rPr>
                <w:sz w:val="22"/>
                <w:szCs w:val="22"/>
              </w:rPr>
              <w:t>Чланови Тима, одељенске старешине</w:t>
            </w:r>
          </w:p>
        </w:tc>
      </w:tr>
      <w:tr w:rsidR="004F612E" w:rsidRPr="00CC73F3" w14:paraId="2F68E88D" w14:textId="77777777" w:rsidTr="00864F35">
        <w:tc>
          <w:tcPr>
            <w:tcW w:w="4543" w:type="dxa"/>
            <w:tcBorders>
              <w:top w:val="single" w:sz="4" w:space="0" w:color="auto"/>
              <w:left w:val="single" w:sz="4" w:space="0" w:color="auto"/>
              <w:bottom w:val="single" w:sz="4" w:space="0" w:color="auto"/>
              <w:right w:val="single" w:sz="4" w:space="0" w:color="auto"/>
            </w:tcBorders>
          </w:tcPr>
          <w:p w14:paraId="2BAF1D05" w14:textId="77777777" w:rsidR="004F612E" w:rsidRPr="00CC73F3" w:rsidRDefault="004F612E" w:rsidP="00864F35">
            <w:pPr>
              <w:widowControl w:val="0"/>
              <w:autoSpaceDE w:val="0"/>
              <w:autoSpaceDN w:val="0"/>
              <w:adjustRightInd w:val="0"/>
              <w:spacing w:line="312" w:lineRule="auto"/>
              <w:rPr>
                <w:sz w:val="22"/>
                <w:szCs w:val="22"/>
              </w:rPr>
            </w:pPr>
            <w:r w:rsidRPr="00CC73F3">
              <w:rPr>
                <w:sz w:val="22"/>
                <w:szCs w:val="22"/>
              </w:rPr>
              <w:t>Јачање професионалних компетенција</w:t>
            </w:r>
            <w:r w:rsidRPr="00CC73F3">
              <w:rPr>
                <w:sz w:val="22"/>
                <w:szCs w:val="22"/>
              </w:rPr>
              <w:br/>
              <w:t>наставника путем предавања, саветодавно, упућивањем на стручну литературу, организовањем семинара</w:t>
            </w:r>
          </w:p>
        </w:tc>
        <w:tc>
          <w:tcPr>
            <w:tcW w:w="2155" w:type="dxa"/>
            <w:tcBorders>
              <w:top w:val="single" w:sz="4" w:space="0" w:color="auto"/>
              <w:left w:val="single" w:sz="4" w:space="0" w:color="auto"/>
              <w:bottom w:val="single" w:sz="4" w:space="0" w:color="auto"/>
              <w:right w:val="single" w:sz="4" w:space="0" w:color="auto"/>
            </w:tcBorders>
          </w:tcPr>
          <w:p w14:paraId="77F90AFA" w14:textId="77777777" w:rsidR="004F612E" w:rsidRPr="00CC73F3" w:rsidRDefault="004F612E" w:rsidP="00864F35">
            <w:pPr>
              <w:widowControl w:val="0"/>
              <w:autoSpaceDE w:val="0"/>
              <w:autoSpaceDN w:val="0"/>
              <w:adjustRightInd w:val="0"/>
              <w:spacing w:line="312" w:lineRule="auto"/>
              <w:rPr>
                <w:sz w:val="22"/>
                <w:szCs w:val="22"/>
              </w:rPr>
            </w:pPr>
            <w:r w:rsidRPr="00CC73F3">
              <w:rPr>
                <w:sz w:val="22"/>
                <w:szCs w:val="22"/>
              </w:rPr>
              <w:t>Током године</w:t>
            </w:r>
          </w:p>
        </w:tc>
        <w:tc>
          <w:tcPr>
            <w:tcW w:w="2544" w:type="dxa"/>
            <w:tcBorders>
              <w:top w:val="single" w:sz="4" w:space="0" w:color="auto"/>
              <w:left w:val="single" w:sz="4" w:space="0" w:color="auto"/>
              <w:bottom w:val="single" w:sz="4" w:space="0" w:color="auto"/>
              <w:right w:val="single" w:sz="4" w:space="0" w:color="auto"/>
            </w:tcBorders>
          </w:tcPr>
          <w:p w14:paraId="28270192" w14:textId="77777777" w:rsidR="004F612E" w:rsidRPr="00CC73F3" w:rsidRDefault="004F612E" w:rsidP="00864F35">
            <w:pPr>
              <w:widowControl w:val="0"/>
              <w:autoSpaceDE w:val="0"/>
              <w:autoSpaceDN w:val="0"/>
              <w:adjustRightInd w:val="0"/>
              <w:spacing w:line="312" w:lineRule="auto"/>
              <w:rPr>
                <w:sz w:val="22"/>
                <w:szCs w:val="22"/>
              </w:rPr>
            </w:pPr>
            <w:r w:rsidRPr="00CC73F3">
              <w:rPr>
                <w:sz w:val="22"/>
                <w:szCs w:val="22"/>
              </w:rPr>
              <w:t>Чланови тима,</w:t>
            </w:r>
          </w:p>
          <w:p w14:paraId="7B74157A" w14:textId="77777777" w:rsidR="004F612E" w:rsidRPr="00CC73F3" w:rsidRDefault="004F612E" w:rsidP="00864F35">
            <w:pPr>
              <w:widowControl w:val="0"/>
              <w:autoSpaceDE w:val="0"/>
              <w:autoSpaceDN w:val="0"/>
              <w:adjustRightInd w:val="0"/>
              <w:spacing w:line="312" w:lineRule="auto"/>
              <w:rPr>
                <w:sz w:val="22"/>
                <w:szCs w:val="22"/>
              </w:rPr>
            </w:pPr>
            <w:r w:rsidRPr="00CC73F3">
              <w:rPr>
                <w:sz w:val="22"/>
                <w:szCs w:val="22"/>
              </w:rPr>
              <w:t>Предметни наставници</w:t>
            </w:r>
          </w:p>
        </w:tc>
      </w:tr>
      <w:tr w:rsidR="004F612E" w:rsidRPr="00CC73F3" w14:paraId="3F1D8FB5" w14:textId="77777777" w:rsidTr="00864F35">
        <w:tc>
          <w:tcPr>
            <w:tcW w:w="4543" w:type="dxa"/>
            <w:tcBorders>
              <w:top w:val="single" w:sz="4" w:space="0" w:color="auto"/>
              <w:left w:val="single" w:sz="4" w:space="0" w:color="auto"/>
              <w:bottom w:val="single" w:sz="4" w:space="0" w:color="auto"/>
              <w:right w:val="single" w:sz="4" w:space="0" w:color="auto"/>
            </w:tcBorders>
          </w:tcPr>
          <w:p w14:paraId="66AE2D2E" w14:textId="77777777" w:rsidR="004F612E" w:rsidRPr="00CC73F3" w:rsidRDefault="004F612E" w:rsidP="00864F35">
            <w:pPr>
              <w:widowControl w:val="0"/>
              <w:autoSpaceDE w:val="0"/>
              <w:autoSpaceDN w:val="0"/>
              <w:adjustRightInd w:val="0"/>
              <w:spacing w:line="312" w:lineRule="auto"/>
              <w:rPr>
                <w:sz w:val="22"/>
                <w:szCs w:val="22"/>
              </w:rPr>
            </w:pPr>
            <w:r w:rsidRPr="00CC73F3">
              <w:rPr>
                <w:sz w:val="22"/>
                <w:szCs w:val="22"/>
              </w:rPr>
              <w:t>Анализа рада тима и реализације</w:t>
            </w:r>
            <w:r w:rsidRPr="00CC73F3">
              <w:rPr>
                <w:sz w:val="22"/>
                <w:szCs w:val="22"/>
              </w:rPr>
              <w:br/>
              <w:t>програма, вредновање резултата рада</w:t>
            </w:r>
          </w:p>
        </w:tc>
        <w:tc>
          <w:tcPr>
            <w:tcW w:w="2155" w:type="dxa"/>
            <w:tcBorders>
              <w:top w:val="single" w:sz="4" w:space="0" w:color="auto"/>
              <w:left w:val="single" w:sz="4" w:space="0" w:color="auto"/>
              <w:bottom w:val="single" w:sz="4" w:space="0" w:color="auto"/>
              <w:right w:val="single" w:sz="4" w:space="0" w:color="auto"/>
            </w:tcBorders>
          </w:tcPr>
          <w:p w14:paraId="4308343F" w14:textId="77777777" w:rsidR="004F612E" w:rsidRPr="00CC73F3" w:rsidRDefault="004F612E" w:rsidP="00864F35">
            <w:pPr>
              <w:widowControl w:val="0"/>
              <w:autoSpaceDE w:val="0"/>
              <w:autoSpaceDN w:val="0"/>
              <w:adjustRightInd w:val="0"/>
              <w:spacing w:line="312" w:lineRule="auto"/>
              <w:rPr>
                <w:sz w:val="22"/>
                <w:szCs w:val="22"/>
              </w:rPr>
            </w:pPr>
            <w:r w:rsidRPr="00CC73F3">
              <w:rPr>
                <w:sz w:val="22"/>
                <w:szCs w:val="22"/>
              </w:rPr>
              <w:t>Децембар, јун</w:t>
            </w:r>
          </w:p>
        </w:tc>
        <w:tc>
          <w:tcPr>
            <w:tcW w:w="2544" w:type="dxa"/>
            <w:tcBorders>
              <w:top w:val="single" w:sz="4" w:space="0" w:color="auto"/>
              <w:left w:val="single" w:sz="4" w:space="0" w:color="auto"/>
              <w:bottom w:val="single" w:sz="4" w:space="0" w:color="auto"/>
              <w:right w:val="single" w:sz="4" w:space="0" w:color="auto"/>
            </w:tcBorders>
          </w:tcPr>
          <w:p w14:paraId="2CC93C5D" w14:textId="77777777" w:rsidR="004F612E" w:rsidRPr="00CC73F3" w:rsidRDefault="004F612E" w:rsidP="00864F35">
            <w:pPr>
              <w:widowControl w:val="0"/>
              <w:autoSpaceDE w:val="0"/>
              <w:autoSpaceDN w:val="0"/>
              <w:adjustRightInd w:val="0"/>
              <w:spacing w:line="312" w:lineRule="auto"/>
              <w:rPr>
                <w:sz w:val="22"/>
                <w:szCs w:val="22"/>
              </w:rPr>
            </w:pPr>
            <w:r w:rsidRPr="00CC73F3">
              <w:rPr>
                <w:sz w:val="22"/>
                <w:szCs w:val="22"/>
              </w:rPr>
              <w:t>Чланови тима</w:t>
            </w:r>
          </w:p>
        </w:tc>
      </w:tr>
      <w:tr w:rsidR="004F612E" w:rsidRPr="00CC73F3" w14:paraId="07121FFE" w14:textId="77777777" w:rsidTr="00864F35">
        <w:tc>
          <w:tcPr>
            <w:tcW w:w="4543" w:type="dxa"/>
            <w:tcBorders>
              <w:top w:val="single" w:sz="4" w:space="0" w:color="auto"/>
              <w:left w:val="single" w:sz="4" w:space="0" w:color="auto"/>
              <w:bottom w:val="single" w:sz="4" w:space="0" w:color="auto"/>
              <w:right w:val="single" w:sz="4" w:space="0" w:color="auto"/>
            </w:tcBorders>
          </w:tcPr>
          <w:p w14:paraId="6C1ED703" w14:textId="77777777" w:rsidR="004F612E" w:rsidRPr="00CC73F3" w:rsidRDefault="004F612E" w:rsidP="00864F35">
            <w:pPr>
              <w:widowControl w:val="0"/>
              <w:autoSpaceDE w:val="0"/>
              <w:autoSpaceDN w:val="0"/>
              <w:adjustRightInd w:val="0"/>
              <w:spacing w:line="312" w:lineRule="auto"/>
              <w:rPr>
                <w:sz w:val="22"/>
                <w:szCs w:val="22"/>
              </w:rPr>
            </w:pPr>
            <w:r w:rsidRPr="00CC73F3">
              <w:rPr>
                <w:sz w:val="22"/>
                <w:szCs w:val="22"/>
              </w:rPr>
              <w:t>Евалуација програма и предлог за израду</w:t>
            </w:r>
            <w:r w:rsidRPr="00CC73F3">
              <w:rPr>
                <w:sz w:val="22"/>
                <w:szCs w:val="22"/>
              </w:rPr>
              <w:br/>
              <w:t>програма за наредну школску годину</w:t>
            </w:r>
          </w:p>
        </w:tc>
        <w:tc>
          <w:tcPr>
            <w:tcW w:w="2155" w:type="dxa"/>
            <w:tcBorders>
              <w:top w:val="single" w:sz="4" w:space="0" w:color="auto"/>
              <w:left w:val="single" w:sz="4" w:space="0" w:color="auto"/>
              <w:bottom w:val="single" w:sz="4" w:space="0" w:color="auto"/>
              <w:right w:val="single" w:sz="4" w:space="0" w:color="auto"/>
            </w:tcBorders>
          </w:tcPr>
          <w:p w14:paraId="762B7A22" w14:textId="77777777" w:rsidR="004F612E" w:rsidRPr="00CC73F3" w:rsidRDefault="004F612E" w:rsidP="00864F35">
            <w:pPr>
              <w:widowControl w:val="0"/>
              <w:autoSpaceDE w:val="0"/>
              <w:autoSpaceDN w:val="0"/>
              <w:adjustRightInd w:val="0"/>
              <w:spacing w:line="312" w:lineRule="auto"/>
              <w:rPr>
                <w:sz w:val="22"/>
                <w:szCs w:val="22"/>
              </w:rPr>
            </w:pPr>
            <w:r w:rsidRPr="00CC73F3">
              <w:rPr>
                <w:sz w:val="22"/>
                <w:szCs w:val="22"/>
              </w:rPr>
              <w:t>Август</w:t>
            </w:r>
          </w:p>
        </w:tc>
        <w:tc>
          <w:tcPr>
            <w:tcW w:w="2544" w:type="dxa"/>
            <w:tcBorders>
              <w:top w:val="single" w:sz="4" w:space="0" w:color="auto"/>
              <w:left w:val="single" w:sz="4" w:space="0" w:color="auto"/>
              <w:bottom w:val="single" w:sz="4" w:space="0" w:color="auto"/>
              <w:right w:val="single" w:sz="4" w:space="0" w:color="auto"/>
            </w:tcBorders>
          </w:tcPr>
          <w:p w14:paraId="7CF967DA" w14:textId="77777777" w:rsidR="004F612E" w:rsidRPr="00CC73F3" w:rsidRDefault="004F612E" w:rsidP="00864F35">
            <w:pPr>
              <w:widowControl w:val="0"/>
              <w:autoSpaceDE w:val="0"/>
              <w:autoSpaceDN w:val="0"/>
              <w:adjustRightInd w:val="0"/>
              <w:spacing w:line="312" w:lineRule="auto"/>
              <w:rPr>
                <w:sz w:val="22"/>
                <w:szCs w:val="22"/>
              </w:rPr>
            </w:pPr>
            <w:r w:rsidRPr="00CC73F3">
              <w:rPr>
                <w:sz w:val="22"/>
                <w:szCs w:val="22"/>
              </w:rPr>
              <w:t>Чланови тима</w:t>
            </w:r>
          </w:p>
        </w:tc>
      </w:tr>
      <w:tr w:rsidR="004F612E" w:rsidRPr="00CC73F3" w14:paraId="1093A169" w14:textId="77777777" w:rsidTr="00864F35">
        <w:tc>
          <w:tcPr>
            <w:tcW w:w="4543" w:type="dxa"/>
            <w:tcBorders>
              <w:top w:val="single" w:sz="4" w:space="0" w:color="auto"/>
              <w:left w:val="single" w:sz="4" w:space="0" w:color="auto"/>
              <w:bottom w:val="single" w:sz="4" w:space="0" w:color="auto"/>
              <w:right w:val="single" w:sz="4" w:space="0" w:color="auto"/>
            </w:tcBorders>
          </w:tcPr>
          <w:p w14:paraId="5D62083F" w14:textId="77777777" w:rsidR="004F612E" w:rsidRPr="00CC73F3" w:rsidRDefault="004F612E" w:rsidP="00864F35">
            <w:pPr>
              <w:widowControl w:val="0"/>
              <w:autoSpaceDE w:val="0"/>
              <w:autoSpaceDN w:val="0"/>
              <w:adjustRightInd w:val="0"/>
              <w:spacing w:line="312" w:lineRule="auto"/>
              <w:rPr>
                <w:sz w:val="22"/>
                <w:szCs w:val="22"/>
              </w:rPr>
            </w:pPr>
            <w:r w:rsidRPr="00CC73F3">
              <w:rPr>
                <w:sz w:val="22"/>
                <w:szCs w:val="22"/>
              </w:rPr>
              <w:lastRenderedPageBreak/>
              <w:t>Сарадња са релевантним институцијама у случају уписа у школу ученика из иностранства</w:t>
            </w:r>
          </w:p>
        </w:tc>
        <w:tc>
          <w:tcPr>
            <w:tcW w:w="2155" w:type="dxa"/>
            <w:tcBorders>
              <w:top w:val="single" w:sz="4" w:space="0" w:color="auto"/>
              <w:left w:val="single" w:sz="4" w:space="0" w:color="auto"/>
              <w:bottom w:val="single" w:sz="4" w:space="0" w:color="auto"/>
              <w:right w:val="single" w:sz="4" w:space="0" w:color="auto"/>
            </w:tcBorders>
          </w:tcPr>
          <w:p w14:paraId="14E342D7" w14:textId="77777777" w:rsidR="004F612E" w:rsidRPr="00CC73F3" w:rsidRDefault="004F612E" w:rsidP="00864F35">
            <w:pPr>
              <w:widowControl w:val="0"/>
              <w:autoSpaceDE w:val="0"/>
              <w:autoSpaceDN w:val="0"/>
              <w:adjustRightInd w:val="0"/>
              <w:spacing w:line="312" w:lineRule="auto"/>
              <w:rPr>
                <w:sz w:val="22"/>
                <w:szCs w:val="22"/>
              </w:rPr>
            </w:pPr>
            <w:r w:rsidRPr="00CC73F3">
              <w:rPr>
                <w:sz w:val="22"/>
                <w:szCs w:val="22"/>
              </w:rPr>
              <w:t>Септембар и током године, ако се укаже потреба</w:t>
            </w:r>
          </w:p>
        </w:tc>
        <w:tc>
          <w:tcPr>
            <w:tcW w:w="2544" w:type="dxa"/>
            <w:tcBorders>
              <w:top w:val="single" w:sz="4" w:space="0" w:color="auto"/>
              <w:left w:val="single" w:sz="4" w:space="0" w:color="auto"/>
              <w:bottom w:val="single" w:sz="4" w:space="0" w:color="auto"/>
              <w:right w:val="single" w:sz="4" w:space="0" w:color="auto"/>
            </w:tcBorders>
          </w:tcPr>
          <w:p w14:paraId="6D87DF6F" w14:textId="77777777" w:rsidR="004F612E" w:rsidRPr="00CC73F3" w:rsidRDefault="004F612E" w:rsidP="00864F35">
            <w:pPr>
              <w:widowControl w:val="0"/>
              <w:autoSpaceDE w:val="0"/>
              <w:autoSpaceDN w:val="0"/>
              <w:adjustRightInd w:val="0"/>
              <w:spacing w:line="312" w:lineRule="auto"/>
              <w:rPr>
                <w:sz w:val="22"/>
                <w:szCs w:val="22"/>
              </w:rPr>
            </w:pPr>
            <w:r w:rsidRPr="00CC73F3">
              <w:rPr>
                <w:sz w:val="22"/>
                <w:szCs w:val="22"/>
              </w:rPr>
              <w:t>Чланови тима</w:t>
            </w:r>
          </w:p>
        </w:tc>
      </w:tr>
    </w:tbl>
    <w:p w14:paraId="0AA3E4D5" w14:textId="77777777" w:rsidR="004F612E" w:rsidRDefault="004F612E" w:rsidP="004F612E">
      <w:pPr>
        <w:rPr>
          <w:lang w:val="ru-RU"/>
        </w:rPr>
      </w:pPr>
    </w:p>
    <w:p w14:paraId="4C8E6EE2" w14:textId="77777777" w:rsidR="004F612E" w:rsidRDefault="004F612E" w:rsidP="004F612E">
      <w:pPr>
        <w:rPr>
          <w:lang w:val="ru-RU"/>
        </w:rPr>
      </w:pPr>
      <w:r w:rsidRPr="00C82C3A">
        <w:rPr>
          <w:lang w:val="ru-RU"/>
        </w:rPr>
        <w:t xml:space="preserve">Чланови тима: </w:t>
      </w:r>
    </w:p>
    <w:p w14:paraId="0F40B417" w14:textId="77777777" w:rsidR="00636493" w:rsidRDefault="00636493" w:rsidP="004F612E">
      <w:r>
        <w:t xml:space="preserve">Сузана Калић, координатор </w:t>
      </w:r>
    </w:p>
    <w:p w14:paraId="40497D9E" w14:textId="77777777" w:rsidR="004F612E" w:rsidRDefault="004F612E" w:rsidP="004F612E">
      <w:r>
        <w:t>Тијана Совиљ, психолог</w:t>
      </w:r>
    </w:p>
    <w:p w14:paraId="5E64F721" w14:textId="77777777" w:rsidR="004F612E" w:rsidRPr="00330D44" w:rsidRDefault="004F612E" w:rsidP="004F612E">
      <w:r>
        <w:t>Бранка Миливојевић, наставник офталмологије</w:t>
      </w:r>
    </w:p>
    <w:p w14:paraId="626999EF" w14:textId="77777777" w:rsidR="004F612E" w:rsidRPr="00330D44" w:rsidRDefault="004F612E" w:rsidP="004F612E">
      <w:r>
        <w:t>Славица Лазић, наставник хемије</w:t>
      </w:r>
    </w:p>
    <w:p w14:paraId="084343B7" w14:textId="77777777" w:rsidR="004F612E" w:rsidRDefault="004F612E" w:rsidP="004F612E">
      <w:r>
        <w:t>Снежама Пауновић, наставник математике</w:t>
      </w:r>
    </w:p>
    <w:p w14:paraId="17896773" w14:textId="77777777" w:rsidR="004F612E" w:rsidRDefault="004F612E" w:rsidP="004F612E">
      <w:r>
        <w:t>Слађана Јоксимовић, наставник  биологије</w:t>
      </w:r>
    </w:p>
    <w:p w14:paraId="0D526173" w14:textId="77777777" w:rsidR="00AF5F76" w:rsidRDefault="00AF5F76" w:rsidP="004F612E">
      <w:r>
        <w:t>Саша Хајнрих, наставник практичне наставе</w:t>
      </w:r>
    </w:p>
    <w:p w14:paraId="2C7134DF" w14:textId="77777777" w:rsidR="00AF5F76" w:rsidRDefault="00AF5F76" w:rsidP="004F612E"/>
    <w:p w14:paraId="0E061C6B" w14:textId="77777777" w:rsidR="00623547" w:rsidRDefault="00623547" w:rsidP="00623547">
      <w:pPr>
        <w:rPr>
          <w:lang w:val="hr-HR" w:eastAsia="en-US"/>
        </w:rPr>
      </w:pPr>
    </w:p>
    <w:p w14:paraId="1B7CDA56" w14:textId="77777777" w:rsidR="00720B6E" w:rsidRPr="00CC73F3" w:rsidRDefault="00F73A1E" w:rsidP="006A004A">
      <w:pPr>
        <w:pStyle w:val="Heading2"/>
        <w:rPr>
          <w:b w:val="0"/>
          <w:lang w:val="sr-Cyrl-RS"/>
        </w:rPr>
      </w:pPr>
      <w:bookmarkStart w:id="176" w:name="_Toc146278022"/>
      <w:r w:rsidRPr="00CC73F3">
        <w:rPr>
          <w:b w:val="0"/>
        </w:rPr>
        <w:t xml:space="preserve">ШКОЛСКИ ТИМ ЗА ЗАШТИТУ УЧЕНИКА ОД </w:t>
      </w:r>
      <w:r w:rsidR="00B56A4D" w:rsidRPr="00CC73F3">
        <w:rPr>
          <w:b w:val="0"/>
          <w:lang w:val="sr-Cyrl-RS"/>
        </w:rPr>
        <w:t xml:space="preserve">ДИСКРИМИНЦАЦИЈЕ, </w:t>
      </w:r>
      <w:r w:rsidRPr="00CC73F3">
        <w:rPr>
          <w:b w:val="0"/>
        </w:rPr>
        <w:t>НАСИЉА, ЗЛОСТАВЉАЊА</w:t>
      </w:r>
      <w:r w:rsidR="00B56A4D" w:rsidRPr="00CC73F3">
        <w:rPr>
          <w:b w:val="0"/>
          <w:lang w:val="sr-Cyrl-RS"/>
        </w:rPr>
        <w:t xml:space="preserve"> </w:t>
      </w:r>
      <w:r w:rsidRPr="00CC73F3">
        <w:rPr>
          <w:b w:val="0"/>
        </w:rPr>
        <w:t>И ЗАНЕМАРИВАЊА</w:t>
      </w:r>
      <w:bookmarkEnd w:id="176"/>
    </w:p>
    <w:p w14:paraId="1FD0E831" w14:textId="77777777" w:rsidR="00F73A1E" w:rsidRDefault="00F73A1E" w:rsidP="00F73A1E">
      <w:pPr>
        <w:rPr>
          <w:lang w:val="hr-HR" w:eastAsia="en-US"/>
        </w:rPr>
      </w:pPr>
    </w:p>
    <w:p w14:paraId="2C685633" w14:textId="77777777" w:rsidR="00F73A1E" w:rsidRDefault="00C315AD" w:rsidP="00F73A1E">
      <w:pPr>
        <w:rPr>
          <w:lang w:eastAsia="en-US"/>
        </w:rPr>
      </w:pPr>
      <w:r>
        <w:rPr>
          <w:lang w:eastAsia="en-US"/>
        </w:rPr>
        <w:t>Задатак Тима је да:</w:t>
      </w:r>
    </w:p>
    <w:p w14:paraId="39BFB76C" w14:textId="77777777" w:rsidR="00C315AD" w:rsidRDefault="00C315AD" w:rsidP="00EB7FF6">
      <w:pPr>
        <w:pStyle w:val="ListParagraph"/>
        <w:numPr>
          <w:ilvl w:val="0"/>
          <w:numId w:val="68"/>
        </w:numPr>
        <w:rPr>
          <w:lang w:eastAsia="en-US"/>
        </w:rPr>
      </w:pPr>
      <w:r>
        <w:rPr>
          <w:lang w:eastAsia="en-US"/>
        </w:rPr>
        <w:t>Припрема програм заштите од дискриминације, насиља, злостављања и занемаривања</w:t>
      </w:r>
    </w:p>
    <w:p w14:paraId="0AEC7C5C" w14:textId="77777777" w:rsidR="00C315AD" w:rsidRDefault="00C315AD" w:rsidP="00EB7FF6">
      <w:pPr>
        <w:pStyle w:val="ListParagraph"/>
        <w:numPr>
          <w:ilvl w:val="0"/>
          <w:numId w:val="68"/>
        </w:numPr>
        <w:rPr>
          <w:lang w:eastAsia="en-US"/>
        </w:rPr>
      </w:pPr>
      <w:r>
        <w:rPr>
          <w:lang w:eastAsia="en-US"/>
        </w:rPr>
        <w:t>Информише ученике</w:t>
      </w:r>
      <w:r w:rsidR="003A54EE">
        <w:rPr>
          <w:lang w:eastAsia="en-US"/>
        </w:rPr>
        <w:t>, запослене и родитеље о планираним активностима и могућности тражења подршке и помоћи од Тима</w:t>
      </w:r>
    </w:p>
    <w:p w14:paraId="2D6B8BE5" w14:textId="77777777" w:rsidR="003A54EE" w:rsidRDefault="00B852C6" w:rsidP="00EB7FF6">
      <w:pPr>
        <w:pStyle w:val="ListParagraph"/>
        <w:numPr>
          <w:ilvl w:val="0"/>
          <w:numId w:val="68"/>
        </w:numPr>
        <w:rPr>
          <w:lang w:eastAsia="en-US"/>
        </w:rPr>
      </w:pPr>
      <w:r>
        <w:rPr>
          <w:lang w:eastAsia="en-US"/>
        </w:rPr>
        <w:t>Учествује у обукама и пројектима за развијање компетенција потребних за превенцију дискриминације, насиља, злостављања и занемаривања</w:t>
      </w:r>
    </w:p>
    <w:p w14:paraId="11E2AC0E" w14:textId="77777777" w:rsidR="008D474B" w:rsidRPr="00C315AD" w:rsidRDefault="008D474B" w:rsidP="00EB7FF6">
      <w:pPr>
        <w:pStyle w:val="ListParagraph"/>
        <w:numPr>
          <w:ilvl w:val="0"/>
          <w:numId w:val="68"/>
        </w:numPr>
        <w:rPr>
          <w:lang w:eastAsia="en-US"/>
        </w:rPr>
      </w:pPr>
      <w:r>
        <w:rPr>
          <w:lang w:eastAsia="en-US"/>
        </w:rPr>
        <w:t xml:space="preserve">Предлаже мере за превенцију и заштиту, организује консултације и учествује у процени ризика и доношењу одлука о поступцима у случајевима сумње или дешавања </w:t>
      </w:r>
    </w:p>
    <w:p w14:paraId="3FEF6316" w14:textId="77777777" w:rsidR="00F73A1E" w:rsidRDefault="008D474B" w:rsidP="00F73A1E">
      <w:pPr>
        <w:rPr>
          <w:lang w:eastAsia="en-US"/>
        </w:rPr>
      </w:pPr>
      <w:r>
        <w:rPr>
          <w:lang w:eastAsia="en-US"/>
        </w:rPr>
        <w:t xml:space="preserve">            дискриминације, насиља, злостављања и занемаривања</w:t>
      </w:r>
    </w:p>
    <w:p w14:paraId="5DB92034" w14:textId="77777777" w:rsidR="008D474B" w:rsidRDefault="008D474B" w:rsidP="00EB7FF6">
      <w:pPr>
        <w:pStyle w:val="ListParagraph"/>
        <w:numPr>
          <w:ilvl w:val="0"/>
          <w:numId w:val="69"/>
        </w:numPr>
        <w:rPr>
          <w:lang w:eastAsia="en-US"/>
        </w:rPr>
      </w:pPr>
      <w:r>
        <w:rPr>
          <w:lang w:eastAsia="en-US"/>
        </w:rPr>
        <w:t>Укључује родитеље у превентивне и интервентне мере и активности</w:t>
      </w:r>
    </w:p>
    <w:p w14:paraId="2215433C" w14:textId="77777777" w:rsidR="008D474B" w:rsidRDefault="008D474B" w:rsidP="00EB7FF6">
      <w:pPr>
        <w:pStyle w:val="ListParagraph"/>
        <w:numPr>
          <w:ilvl w:val="0"/>
          <w:numId w:val="69"/>
        </w:numPr>
        <w:rPr>
          <w:lang w:eastAsia="en-US"/>
        </w:rPr>
      </w:pPr>
      <w:r>
        <w:rPr>
          <w:lang w:eastAsia="en-US"/>
        </w:rPr>
        <w:t>Прати и процењује ефекте предузетих мера за заштиту ученика и даје одговарајуће предлоге директору</w:t>
      </w:r>
    </w:p>
    <w:p w14:paraId="24C10E32" w14:textId="77777777" w:rsidR="008D474B" w:rsidRDefault="008D474B" w:rsidP="00EB7FF6">
      <w:pPr>
        <w:pStyle w:val="ListParagraph"/>
        <w:numPr>
          <w:ilvl w:val="0"/>
          <w:numId w:val="69"/>
        </w:numPr>
        <w:rPr>
          <w:lang w:eastAsia="en-US"/>
        </w:rPr>
      </w:pPr>
      <w:r>
        <w:rPr>
          <w:lang w:eastAsia="en-US"/>
        </w:rPr>
        <w:t>Сарађује са стручњацима из других надлежних органа, организација и служби</w:t>
      </w:r>
    </w:p>
    <w:p w14:paraId="1D4A4CE3" w14:textId="77777777" w:rsidR="008D474B" w:rsidRDefault="008D474B" w:rsidP="00EB7FF6">
      <w:pPr>
        <w:pStyle w:val="ListParagraph"/>
        <w:numPr>
          <w:ilvl w:val="0"/>
          <w:numId w:val="69"/>
        </w:numPr>
        <w:rPr>
          <w:lang w:eastAsia="en-US"/>
        </w:rPr>
      </w:pPr>
      <w:r>
        <w:rPr>
          <w:lang w:eastAsia="en-US"/>
        </w:rPr>
        <w:t>Води и чува документацију</w:t>
      </w:r>
    </w:p>
    <w:p w14:paraId="46746732" w14:textId="77777777" w:rsidR="008D474B" w:rsidRDefault="008D474B" w:rsidP="00EB7FF6">
      <w:pPr>
        <w:pStyle w:val="ListParagraph"/>
        <w:numPr>
          <w:ilvl w:val="0"/>
          <w:numId w:val="69"/>
        </w:numPr>
        <w:rPr>
          <w:lang w:eastAsia="en-US"/>
        </w:rPr>
      </w:pPr>
      <w:r>
        <w:rPr>
          <w:lang w:eastAsia="en-US"/>
        </w:rPr>
        <w:t>Извештава стручне органе Школе и Школски одбор о питањима из своје надлежности</w:t>
      </w:r>
      <w:r w:rsidR="00316CBB">
        <w:rPr>
          <w:lang w:val="sr-Cyrl-RS" w:eastAsia="en-US"/>
        </w:rPr>
        <w:t>.</w:t>
      </w:r>
    </w:p>
    <w:p w14:paraId="7AA7D4FC" w14:textId="77777777" w:rsidR="008D474B" w:rsidRDefault="008D474B" w:rsidP="008D474B">
      <w:pPr>
        <w:rPr>
          <w:lang w:eastAsia="en-US"/>
        </w:rPr>
      </w:pPr>
    </w:p>
    <w:tbl>
      <w:tblPr>
        <w:tblW w:w="11517" w:type="dxa"/>
        <w:tblInd w:w="-946" w:type="dxa"/>
        <w:tblLayout w:type="fixed"/>
        <w:tblLook w:val="0000" w:firstRow="0" w:lastRow="0" w:firstColumn="0" w:lastColumn="0" w:noHBand="0" w:noVBand="0"/>
      </w:tblPr>
      <w:tblGrid>
        <w:gridCol w:w="2024"/>
        <w:gridCol w:w="311"/>
        <w:gridCol w:w="400"/>
        <w:gridCol w:w="400"/>
        <w:gridCol w:w="400"/>
        <w:gridCol w:w="333"/>
        <w:gridCol w:w="333"/>
        <w:gridCol w:w="333"/>
        <w:gridCol w:w="333"/>
        <w:gridCol w:w="333"/>
        <w:gridCol w:w="333"/>
        <w:gridCol w:w="333"/>
        <w:gridCol w:w="344"/>
        <w:gridCol w:w="1734"/>
        <w:gridCol w:w="1267"/>
        <w:gridCol w:w="2306"/>
      </w:tblGrid>
      <w:tr w:rsidR="00B56A4D" w14:paraId="55AF2FD7" w14:textId="77777777" w:rsidTr="00636493">
        <w:trPr>
          <w:trHeight w:val="656"/>
        </w:trPr>
        <w:tc>
          <w:tcPr>
            <w:tcW w:w="2024" w:type="dxa"/>
            <w:vMerge w:val="restart"/>
            <w:tcBorders>
              <w:top w:val="single" w:sz="4" w:space="0" w:color="000000"/>
              <w:left w:val="single" w:sz="4" w:space="0" w:color="000000"/>
              <w:bottom w:val="single" w:sz="4" w:space="0" w:color="000000"/>
            </w:tcBorders>
            <w:shd w:val="clear" w:color="auto" w:fill="auto"/>
            <w:vAlign w:val="center"/>
          </w:tcPr>
          <w:p w14:paraId="13A2B000" w14:textId="77777777" w:rsidR="00B56A4D" w:rsidRDefault="00B56A4D" w:rsidP="00F36E75">
            <w:pPr>
              <w:snapToGrid w:val="0"/>
              <w:rPr>
                <w:sz w:val="28"/>
                <w:szCs w:val="28"/>
                <w:lang w:val="ru-RU"/>
              </w:rPr>
            </w:pPr>
          </w:p>
          <w:p w14:paraId="6346AB91" w14:textId="77777777" w:rsidR="00B56A4D" w:rsidRDefault="00B56A4D" w:rsidP="00F36E75">
            <w:pPr>
              <w:rPr>
                <w:sz w:val="28"/>
                <w:szCs w:val="28"/>
                <w:lang w:val="ru-RU"/>
              </w:rPr>
            </w:pPr>
            <w:r>
              <w:rPr>
                <w:sz w:val="28"/>
                <w:szCs w:val="28"/>
                <w:lang w:val="ru-RU"/>
              </w:rPr>
              <w:t>АКТИВНОСТ</w:t>
            </w:r>
          </w:p>
        </w:tc>
        <w:tc>
          <w:tcPr>
            <w:tcW w:w="4186" w:type="dxa"/>
            <w:gridSpan w:val="12"/>
            <w:tcBorders>
              <w:top w:val="single" w:sz="4" w:space="0" w:color="000000"/>
              <w:left w:val="single" w:sz="4" w:space="0" w:color="000000"/>
              <w:bottom w:val="single" w:sz="4" w:space="0" w:color="000000"/>
            </w:tcBorders>
            <w:shd w:val="clear" w:color="auto" w:fill="auto"/>
          </w:tcPr>
          <w:p w14:paraId="2930C307" w14:textId="77777777" w:rsidR="00B56A4D" w:rsidRDefault="00B56A4D" w:rsidP="00F36E75">
            <w:pPr>
              <w:snapToGrid w:val="0"/>
              <w:jc w:val="center"/>
              <w:rPr>
                <w:sz w:val="28"/>
                <w:szCs w:val="28"/>
                <w:lang w:val="ru-RU"/>
              </w:rPr>
            </w:pPr>
          </w:p>
          <w:p w14:paraId="4EB6A5DB" w14:textId="77777777" w:rsidR="00B56A4D" w:rsidRDefault="00B56A4D" w:rsidP="00F36E75">
            <w:pPr>
              <w:jc w:val="center"/>
              <w:rPr>
                <w:sz w:val="28"/>
                <w:szCs w:val="28"/>
                <w:lang w:val="ru-RU"/>
              </w:rPr>
            </w:pPr>
            <w:r>
              <w:rPr>
                <w:sz w:val="28"/>
                <w:szCs w:val="28"/>
                <w:lang w:val="ru-RU"/>
              </w:rPr>
              <w:t>ДИНАМИКА</w:t>
            </w:r>
          </w:p>
        </w:tc>
        <w:tc>
          <w:tcPr>
            <w:tcW w:w="1734" w:type="dxa"/>
            <w:tcBorders>
              <w:top w:val="single" w:sz="4" w:space="0" w:color="000000"/>
              <w:left w:val="single" w:sz="4" w:space="0" w:color="000000"/>
              <w:bottom w:val="single" w:sz="4" w:space="0" w:color="000000"/>
            </w:tcBorders>
            <w:shd w:val="clear" w:color="auto" w:fill="auto"/>
            <w:vAlign w:val="center"/>
          </w:tcPr>
          <w:p w14:paraId="500592E2" w14:textId="77777777" w:rsidR="00B56A4D" w:rsidRDefault="00B56A4D" w:rsidP="00F36E75">
            <w:pPr>
              <w:snapToGrid w:val="0"/>
              <w:jc w:val="center"/>
              <w:rPr>
                <w:sz w:val="28"/>
                <w:szCs w:val="28"/>
                <w:lang w:val="ru-RU"/>
              </w:rPr>
            </w:pPr>
            <w:r>
              <w:rPr>
                <w:sz w:val="28"/>
                <w:szCs w:val="28"/>
                <w:lang w:val="ru-RU"/>
              </w:rPr>
              <w:t>НОСИЛАЦ</w:t>
            </w:r>
          </w:p>
        </w:tc>
        <w:tc>
          <w:tcPr>
            <w:tcW w:w="1267" w:type="dxa"/>
            <w:tcBorders>
              <w:top w:val="single" w:sz="4" w:space="0" w:color="000000"/>
              <w:left w:val="single" w:sz="4" w:space="0" w:color="000000"/>
              <w:bottom w:val="single" w:sz="4" w:space="0" w:color="000000"/>
            </w:tcBorders>
            <w:shd w:val="clear" w:color="auto" w:fill="auto"/>
            <w:vAlign w:val="center"/>
          </w:tcPr>
          <w:p w14:paraId="00E0B728" w14:textId="77777777" w:rsidR="00B56A4D" w:rsidRDefault="00B56A4D" w:rsidP="00F36E75">
            <w:pPr>
              <w:snapToGrid w:val="0"/>
              <w:jc w:val="center"/>
              <w:rPr>
                <w:sz w:val="28"/>
                <w:szCs w:val="28"/>
                <w:lang w:val="ru-RU"/>
              </w:rPr>
            </w:pPr>
            <w:r>
              <w:rPr>
                <w:sz w:val="28"/>
                <w:szCs w:val="28"/>
                <w:lang w:val="ru-RU"/>
              </w:rPr>
              <w:t>НАЧИН</w:t>
            </w:r>
          </w:p>
        </w:tc>
        <w:tc>
          <w:tcPr>
            <w:tcW w:w="23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DF1ED8" w14:textId="77777777" w:rsidR="00B56A4D" w:rsidRDefault="00B56A4D" w:rsidP="00F36E75">
            <w:pPr>
              <w:snapToGrid w:val="0"/>
              <w:jc w:val="center"/>
              <w:rPr>
                <w:sz w:val="20"/>
                <w:szCs w:val="20"/>
                <w:lang w:val="ru-RU"/>
              </w:rPr>
            </w:pPr>
            <w:r>
              <w:rPr>
                <w:sz w:val="28"/>
                <w:szCs w:val="28"/>
                <w:lang w:val="ru-RU"/>
              </w:rPr>
              <w:t>ПРАЋЕЊЕ</w:t>
            </w:r>
          </w:p>
        </w:tc>
      </w:tr>
      <w:tr w:rsidR="00B56A4D" w14:paraId="32574AEE" w14:textId="77777777" w:rsidTr="00636493">
        <w:trPr>
          <w:trHeight w:val="527"/>
        </w:trPr>
        <w:tc>
          <w:tcPr>
            <w:tcW w:w="2024" w:type="dxa"/>
            <w:vMerge/>
            <w:tcBorders>
              <w:top w:val="single" w:sz="4" w:space="0" w:color="000000"/>
              <w:left w:val="single" w:sz="4" w:space="0" w:color="000000"/>
              <w:bottom w:val="single" w:sz="4" w:space="0" w:color="000000"/>
            </w:tcBorders>
            <w:shd w:val="clear" w:color="auto" w:fill="auto"/>
          </w:tcPr>
          <w:p w14:paraId="3CCB3B93" w14:textId="77777777" w:rsidR="00B56A4D" w:rsidRDefault="00B56A4D" w:rsidP="00F36E75">
            <w:pPr>
              <w:snapToGrid w:val="0"/>
              <w:jc w:val="center"/>
              <w:rPr>
                <w:sz w:val="20"/>
                <w:szCs w:val="20"/>
                <w:lang w:val="ru-RU"/>
              </w:rPr>
            </w:pPr>
          </w:p>
        </w:tc>
        <w:tc>
          <w:tcPr>
            <w:tcW w:w="311" w:type="dxa"/>
            <w:tcBorders>
              <w:top w:val="single" w:sz="4" w:space="0" w:color="000000"/>
              <w:left w:val="single" w:sz="4" w:space="0" w:color="000000"/>
              <w:bottom w:val="single" w:sz="4" w:space="0" w:color="000000"/>
            </w:tcBorders>
            <w:shd w:val="clear" w:color="auto" w:fill="auto"/>
            <w:vAlign w:val="center"/>
          </w:tcPr>
          <w:p w14:paraId="5BB94287" w14:textId="77777777" w:rsidR="00B56A4D" w:rsidRDefault="00B56A4D" w:rsidP="00F36E75">
            <w:pPr>
              <w:snapToGrid w:val="0"/>
              <w:jc w:val="center"/>
            </w:pPr>
            <w:r>
              <w:t>9</w:t>
            </w:r>
          </w:p>
        </w:tc>
        <w:tc>
          <w:tcPr>
            <w:tcW w:w="400" w:type="dxa"/>
            <w:tcBorders>
              <w:top w:val="single" w:sz="4" w:space="0" w:color="000000"/>
              <w:left w:val="single" w:sz="4" w:space="0" w:color="000000"/>
              <w:bottom w:val="single" w:sz="4" w:space="0" w:color="000000"/>
            </w:tcBorders>
            <w:shd w:val="clear" w:color="auto" w:fill="auto"/>
            <w:vAlign w:val="center"/>
          </w:tcPr>
          <w:p w14:paraId="6D3A23DC" w14:textId="77777777" w:rsidR="00B56A4D" w:rsidRDefault="00B56A4D" w:rsidP="00F36E75">
            <w:pPr>
              <w:snapToGrid w:val="0"/>
              <w:jc w:val="center"/>
            </w:pPr>
            <w:r>
              <w:t>10</w:t>
            </w:r>
          </w:p>
        </w:tc>
        <w:tc>
          <w:tcPr>
            <w:tcW w:w="400" w:type="dxa"/>
            <w:tcBorders>
              <w:top w:val="single" w:sz="4" w:space="0" w:color="000000"/>
              <w:left w:val="single" w:sz="4" w:space="0" w:color="000000"/>
              <w:bottom w:val="single" w:sz="4" w:space="0" w:color="000000"/>
            </w:tcBorders>
            <w:shd w:val="clear" w:color="auto" w:fill="auto"/>
            <w:vAlign w:val="center"/>
          </w:tcPr>
          <w:p w14:paraId="6A7EA18F" w14:textId="77777777" w:rsidR="00B56A4D" w:rsidRDefault="00B56A4D" w:rsidP="00F36E75">
            <w:pPr>
              <w:snapToGrid w:val="0"/>
              <w:jc w:val="center"/>
            </w:pPr>
            <w:r>
              <w:t>11</w:t>
            </w:r>
          </w:p>
        </w:tc>
        <w:tc>
          <w:tcPr>
            <w:tcW w:w="400" w:type="dxa"/>
            <w:tcBorders>
              <w:top w:val="single" w:sz="4" w:space="0" w:color="000000"/>
              <w:left w:val="single" w:sz="4" w:space="0" w:color="000000"/>
              <w:bottom w:val="single" w:sz="4" w:space="0" w:color="000000"/>
            </w:tcBorders>
            <w:shd w:val="clear" w:color="auto" w:fill="auto"/>
            <w:vAlign w:val="center"/>
          </w:tcPr>
          <w:p w14:paraId="1708E7DC" w14:textId="77777777" w:rsidR="00B56A4D" w:rsidRDefault="00B56A4D" w:rsidP="00F36E75">
            <w:pPr>
              <w:snapToGrid w:val="0"/>
              <w:jc w:val="center"/>
            </w:pPr>
            <w:r>
              <w:t>12</w:t>
            </w:r>
          </w:p>
        </w:tc>
        <w:tc>
          <w:tcPr>
            <w:tcW w:w="333" w:type="dxa"/>
            <w:tcBorders>
              <w:top w:val="single" w:sz="4" w:space="0" w:color="000000"/>
              <w:left w:val="single" w:sz="4" w:space="0" w:color="000000"/>
              <w:bottom w:val="single" w:sz="4" w:space="0" w:color="000000"/>
            </w:tcBorders>
            <w:shd w:val="clear" w:color="auto" w:fill="auto"/>
            <w:vAlign w:val="center"/>
          </w:tcPr>
          <w:p w14:paraId="4BB38E88" w14:textId="77777777" w:rsidR="00B56A4D" w:rsidRDefault="00B56A4D" w:rsidP="00F36E75">
            <w:pPr>
              <w:snapToGrid w:val="0"/>
              <w:jc w:val="center"/>
            </w:pPr>
            <w:r>
              <w:t>1</w:t>
            </w:r>
          </w:p>
        </w:tc>
        <w:tc>
          <w:tcPr>
            <w:tcW w:w="333" w:type="dxa"/>
            <w:tcBorders>
              <w:top w:val="single" w:sz="4" w:space="0" w:color="000000"/>
              <w:left w:val="single" w:sz="4" w:space="0" w:color="000000"/>
              <w:bottom w:val="single" w:sz="4" w:space="0" w:color="000000"/>
            </w:tcBorders>
            <w:shd w:val="clear" w:color="auto" w:fill="auto"/>
            <w:vAlign w:val="center"/>
          </w:tcPr>
          <w:p w14:paraId="426FC64E" w14:textId="77777777" w:rsidR="00B56A4D" w:rsidRDefault="00B56A4D" w:rsidP="00F36E75">
            <w:pPr>
              <w:snapToGrid w:val="0"/>
              <w:jc w:val="center"/>
            </w:pPr>
            <w:r>
              <w:t>2</w:t>
            </w:r>
          </w:p>
        </w:tc>
        <w:tc>
          <w:tcPr>
            <w:tcW w:w="333" w:type="dxa"/>
            <w:tcBorders>
              <w:top w:val="single" w:sz="4" w:space="0" w:color="000000"/>
              <w:left w:val="single" w:sz="4" w:space="0" w:color="000000"/>
              <w:bottom w:val="single" w:sz="4" w:space="0" w:color="000000"/>
            </w:tcBorders>
            <w:shd w:val="clear" w:color="auto" w:fill="auto"/>
            <w:vAlign w:val="center"/>
          </w:tcPr>
          <w:p w14:paraId="55178270" w14:textId="77777777" w:rsidR="00B56A4D" w:rsidRDefault="00B56A4D" w:rsidP="00F36E75">
            <w:pPr>
              <w:snapToGrid w:val="0"/>
              <w:jc w:val="center"/>
            </w:pPr>
            <w:r>
              <w:t>3</w:t>
            </w:r>
          </w:p>
        </w:tc>
        <w:tc>
          <w:tcPr>
            <w:tcW w:w="333" w:type="dxa"/>
            <w:tcBorders>
              <w:top w:val="single" w:sz="4" w:space="0" w:color="000000"/>
              <w:left w:val="single" w:sz="4" w:space="0" w:color="000000"/>
              <w:bottom w:val="single" w:sz="4" w:space="0" w:color="000000"/>
            </w:tcBorders>
            <w:shd w:val="clear" w:color="auto" w:fill="auto"/>
            <w:vAlign w:val="center"/>
          </w:tcPr>
          <w:p w14:paraId="01F3F64E" w14:textId="77777777" w:rsidR="00B56A4D" w:rsidRDefault="00B56A4D" w:rsidP="00F36E75">
            <w:pPr>
              <w:snapToGrid w:val="0"/>
              <w:jc w:val="center"/>
            </w:pPr>
            <w:r>
              <w:t>4</w:t>
            </w:r>
          </w:p>
        </w:tc>
        <w:tc>
          <w:tcPr>
            <w:tcW w:w="333" w:type="dxa"/>
            <w:tcBorders>
              <w:top w:val="single" w:sz="4" w:space="0" w:color="000000"/>
              <w:left w:val="single" w:sz="4" w:space="0" w:color="000000"/>
              <w:bottom w:val="single" w:sz="4" w:space="0" w:color="000000"/>
            </w:tcBorders>
            <w:shd w:val="clear" w:color="auto" w:fill="auto"/>
            <w:vAlign w:val="center"/>
          </w:tcPr>
          <w:p w14:paraId="073CCC3B" w14:textId="77777777" w:rsidR="00B56A4D" w:rsidRDefault="00B56A4D" w:rsidP="00F36E75">
            <w:pPr>
              <w:snapToGrid w:val="0"/>
              <w:jc w:val="center"/>
            </w:pPr>
            <w:r>
              <w:t>5</w:t>
            </w:r>
          </w:p>
        </w:tc>
        <w:tc>
          <w:tcPr>
            <w:tcW w:w="333" w:type="dxa"/>
            <w:tcBorders>
              <w:top w:val="single" w:sz="4" w:space="0" w:color="000000"/>
              <w:left w:val="single" w:sz="4" w:space="0" w:color="000000"/>
              <w:bottom w:val="single" w:sz="4" w:space="0" w:color="000000"/>
            </w:tcBorders>
            <w:shd w:val="clear" w:color="auto" w:fill="auto"/>
            <w:vAlign w:val="center"/>
          </w:tcPr>
          <w:p w14:paraId="4273A843" w14:textId="77777777" w:rsidR="00B56A4D" w:rsidRDefault="00B56A4D" w:rsidP="00F36E75">
            <w:pPr>
              <w:snapToGrid w:val="0"/>
              <w:jc w:val="center"/>
            </w:pPr>
            <w:r>
              <w:t>6</w:t>
            </w:r>
          </w:p>
        </w:tc>
        <w:tc>
          <w:tcPr>
            <w:tcW w:w="333" w:type="dxa"/>
            <w:tcBorders>
              <w:top w:val="single" w:sz="4" w:space="0" w:color="000000"/>
              <w:left w:val="single" w:sz="4" w:space="0" w:color="000000"/>
              <w:bottom w:val="single" w:sz="4" w:space="0" w:color="000000"/>
            </w:tcBorders>
            <w:shd w:val="clear" w:color="auto" w:fill="auto"/>
            <w:vAlign w:val="center"/>
          </w:tcPr>
          <w:p w14:paraId="6A0ADEFB" w14:textId="77777777" w:rsidR="00B56A4D" w:rsidRDefault="00B56A4D" w:rsidP="00F36E75">
            <w:pPr>
              <w:snapToGrid w:val="0"/>
              <w:jc w:val="center"/>
            </w:pPr>
            <w:r>
              <w:t>7</w:t>
            </w:r>
          </w:p>
        </w:tc>
        <w:tc>
          <w:tcPr>
            <w:tcW w:w="344" w:type="dxa"/>
            <w:tcBorders>
              <w:top w:val="single" w:sz="4" w:space="0" w:color="000000"/>
              <w:left w:val="single" w:sz="4" w:space="0" w:color="000000"/>
              <w:bottom w:val="single" w:sz="4" w:space="0" w:color="000000"/>
            </w:tcBorders>
            <w:shd w:val="clear" w:color="auto" w:fill="auto"/>
            <w:vAlign w:val="center"/>
          </w:tcPr>
          <w:p w14:paraId="3E192D22" w14:textId="77777777" w:rsidR="00B56A4D" w:rsidRDefault="00B56A4D" w:rsidP="00F36E75">
            <w:pPr>
              <w:snapToGrid w:val="0"/>
              <w:jc w:val="center"/>
            </w:pPr>
            <w:r>
              <w:t>8</w:t>
            </w:r>
          </w:p>
        </w:tc>
        <w:tc>
          <w:tcPr>
            <w:tcW w:w="1734" w:type="dxa"/>
            <w:tcBorders>
              <w:top w:val="single" w:sz="4" w:space="0" w:color="000000"/>
              <w:left w:val="single" w:sz="4" w:space="0" w:color="000000"/>
              <w:bottom w:val="single" w:sz="4" w:space="0" w:color="000000"/>
            </w:tcBorders>
            <w:shd w:val="clear" w:color="auto" w:fill="auto"/>
            <w:vAlign w:val="center"/>
          </w:tcPr>
          <w:p w14:paraId="66E5450B" w14:textId="77777777" w:rsidR="00B56A4D" w:rsidRDefault="00B56A4D" w:rsidP="00F36E75">
            <w:pPr>
              <w:snapToGrid w:val="0"/>
              <w:jc w:val="center"/>
            </w:pPr>
          </w:p>
        </w:tc>
        <w:tc>
          <w:tcPr>
            <w:tcW w:w="1267" w:type="dxa"/>
            <w:tcBorders>
              <w:top w:val="single" w:sz="4" w:space="0" w:color="000000"/>
              <w:left w:val="single" w:sz="4" w:space="0" w:color="000000"/>
              <w:bottom w:val="single" w:sz="4" w:space="0" w:color="000000"/>
            </w:tcBorders>
            <w:shd w:val="clear" w:color="auto" w:fill="auto"/>
            <w:vAlign w:val="center"/>
          </w:tcPr>
          <w:p w14:paraId="0496B315" w14:textId="77777777" w:rsidR="00B56A4D" w:rsidRDefault="00B56A4D" w:rsidP="00F36E75">
            <w:pPr>
              <w:snapToGrid w:val="0"/>
              <w:rPr>
                <w:lang w:val="ru-RU"/>
              </w:rPr>
            </w:pPr>
          </w:p>
        </w:tc>
        <w:tc>
          <w:tcPr>
            <w:tcW w:w="2306" w:type="dxa"/>
            <w:tcBorders>
              <w:top w:val="single" w:sz="4" w:space="0" w:color="000000"/>
              <w:left w:val="single" w:sz="4" w:space="0" w:color="000000"/>
              <w:bottom w:val="single" w:sz="4" w:space="0" w:color="000000"/>
              <w:right w:val="single" w:sz="4" w:space="0" w:color="000000"/>
            </w:tcBorders>
            <w:shd w:val="clear" w:color="auto" w:fill="auto"/>
          </w:tcPr>
          <w:p w14:paraId="2460D850" w14:textId="77777777" w:rsidR="00B56A4D" w:rsidRDefault="00B56A4D" w:rsidP="00F36E75">
            <w:pPr>
              <w:snapToGrid w:val="0"/>
              <w:jc w:val="center"/>
              <w:rPr>
                <w:lang w:val="ru-RU"/>
              </w:rPr>
            </w:pPr>
          </w:p>
        </w:tc>
      </w:tr>
      <w:tr w:rsidR="00B56A4D" w14:paraId="55FAD0A8" w14:textId="77777777" w:rsidTr="00636493">
        <w:trPr>
          <w:trHeight w:val="570"/>
        </w:trPr>
        <w:tc>
          <w:tcPr>
            <w:tcW w:w="2024" w:type="dxa"/>
            <w:tcBorders>
              <w:top w:val="single" w:sz="4" w:space="0" w:color="000000"/>
              <w:left w:val="single" w:sz="4" w:space="0" w:color="000000"/>
              <w:bottom w:val="single" w:sz="4" w:space="0" w:color="000000"/>
            </w:tcBorders>
            <w:shd w:val="clear" w:color="auto" w:fill="auto"/>
            <w:vAlign w:val="center"/>
          </w:tcPr>
          <w:p w14:paraId="59E26C71" w14:textId="77777777" w:rsidR="00B56A4D" w:rsidRDefault="00B56A4D" w:rsidP="00F36E75">
            <w:pPr>
              <w:tabs>
                <w:tab w:val="left" w:pos="720"/>
              </w:tabs>
              <w:snapToGrid w:val="0"/>
              <w:rPr>
                <w:rFonts w:ascii="Symbol" w:hAnsi="Symbol" w:cs="Symbol"/>
                <w:color w:val="FF6600"/>
                <w:sz w:val="32"/>
                <w:szCs w:val="32"/>
              </w:rPr>
            </w:pPr>
            <w:r>
              <w:t>Конституисање Тима  за ову школску годину</w:t>
            </w:r>
          </w:p>
        </w:tc>
        <w:tc>
          <w:tcPr>
            <w:tcW w:w="311" w:type="dxa"/>
            <w:tcBorders>
              <w:top w:val="single" w:sz="4" w:space="0" w:color="000000"/>
              <w:left w:val="single" w:sz="4" w:space="0" w:color="000000"/>
              <w:bottom w:val="single" w:sz="4" w:space="0" w:color="000000"/>
            </w:tcBorders>
            <w:shd w:val="clear" w:color="auto" w:fill="0000FF"/>
            <w:vAlign w:val="center"/>
          </w:tcPr>
          <w:p w14:paraId="5E671F0A" w14:textId="77777777" w:rsidR="00B56A4D" w:rsidRDefault="00B56A4D" w:rsidP="00F36E75">
            <w:pPr>
              <w:snapToGrid w:val="0"/>
              <w:jc w:val="center"/>
              <w:rPr>
                <w:rFonts w:ascii="Symbol" w:hAnsi="Symbol" w:cs="Symbol"/>
                <w:color w:val="FF6600"/>
                <w:sz w:val="32"/>
                <w:szCs w:val="32"/>
              </w:rPr>
            </w:pPr>
          </w:p>
        </w:tc>
        <w:tc>
          <w:tcPr>
            <w:tcW w:w="400" w:type="dxa"/>
            <w:tcBorders>
              <w:top w:val="single" w:sz="4" w:space="0" w:color="000000"/>
              <w:left w:val="single" w:sz="4" w:space="0" w:color="000000"/>
              <w:bottom w:val="single" w:sz="4" w:space="0" w:color="000000"/>
            </w:tcBorders>
            <w:shd w:val="clear" w:color="auto" w:fill="auto"/>
            <w:vAlign w:val="center"/>
          </w:tcPr>
          <w:p w14:paraId="351EA35E" w14:textId="77777777" w:rsidR="00B56A4D" w:rsidRDefault="00B56A4D" w:rsidP="00F36E75">
            <w:pPr>
              <w:snapToGrid w:val="0"/>
              <w:jc w:val="center"/>
              <w:rPr>
                <w:lang w:val="ru-RU"/>
              </w:rPr>
            </w:pPr>
          </w:p>
        </w:tc>
        <w:tc>
          <w:tcPr>
            <w:tcW w:w="400" w:type="dxa"/>
            <w:tcBorders>
              <w:top w:val="single" w:sz="4" w:space="0" w:color="000000"/>
              <w:left w:val="single" w:sz="4" w:space="0" w:color="000000"/>
              <w:bottom w:val="single" w:sz="4" w:space="0" w:color="000000"/>
            </w:tcBorders>
            <w:shd w:val="clear" w:color="auto" w:fill="auto"/>
            <w:vAlign w:val="center"/>
          </w:tcPr>
          <w:p w14:paraId="736E13BA" w14:textId="77777777" w:rsidR="00B56A4D" w:rsidRDefault="00B56A4D" w:rsidP="00F36E75">
            <w:pPr>
              <w:snapToGrid w:val="0"/>
              <w:jc w:val="center"/>
              <w:rPr>
                <w:lang w:val="ru-RU"/>
              </w:rPr>
            </w:pPr>
          </w:p>
        </w:tc>
        <w:tc>
          <w:tcPr>
            <w:tcW w:w="400" w:type="dxa"/>
            <w:tcBorders>
              <w:top w:val="single" w:sz="4" w:space="0" w:color="000000"/>
              <w:left w:val="single" w:sz="4" w:space="0" w:color="000000"/>
              <w:bottom w:val="single" w:sz="4" w:space="0" w:color="000000"/>
            </w:tcBorders>
            <w:shd w:val="clear" w:color="auto" w:fill="auto"/>
            <w:vAlign w:val="center"/>
          </w:tcPr>
          <w:p w14:paraId="60F7CAD1" w14:textId="77777777" w:rsidR="00B56A4D" w:rsidRDefault="00B56A4D" w:rsidP="00F36E75">
            <w:pPr>
              <w:snapToGrid w:val="0"/>
              <w:jc w:val="center"/>
              <w:rPr>
                <w:lang w:val="ru-RU"/>
              </w:rPr>
            </w:pPr>
          </w:p>
        </w:tc>
        <w:tc>
          <w:tcPr>
            <w:tcW w:w="333" w:type="dxa"/>
            <w:tcBorders>
              <w:top w:val="single" w:sz="4" w:space="0" w:color="000000"/>
              <w:left w:val="single" w:sz="4" w:space="0" w:color="000000"/>
              <w:bottom w:val="single" w:sz="4" w:space="0" w:color="000000"/>
            </w:tcBorders>
            <w:shd w:val="clear" w:color="auto" w:fill="auto"/>
            <w:vAlign w:val="center"/>
          </w:tcPr>
          <w:p w14:paraId="1D2CA4B2" w14:textId="77777777" w:rsidR="00B56A4D" w:rsidRDefault="00B56A4D" w:rsidP="00F36E75">
            <w:pPr>
              <w:snapToGrid w:val="0"/>
              <w:jc w:val="center"/>
              <w:rPr>
                <w:lang w:val="ru-RU"/>
              </w:rPr>
            </w:pPr>
          </w:p>
        </w:tc>
        <w:tc>
          <w:tcPr>
            <w:tcW w:w="333" w:type="dxa"/>
            <w:tcBorders>
              <w:top w:val="single" w:sz="4" w:space="0" w:color="000000"/>
              <w:left w:val="single" w:sz="4" w:space="0" w:color="000000"/>
              <w:bottom w:val="single" w:sz="4" w:space="0" w:color="000000"/>
            </w:tcBorders>
            <w:shd w:val="clear" w:color="auto" w:fill="auto"/>
            <w:vAlign w:val="center"/>
          </w:tcPr>
          <w:p w14:paraId="54B7024D" w14:textId="77777777" w:rsidR="00B56A4D" w:rsidRDefault="00B56A4D" w:rsidP="00F36E75">
            <w:pPr>
              <w:snapToGrid w:val="0"/>
              <w:jc w:val="center"/>
              <w:rPr>
                <w:lang w:val="ru-RU"/>
              </w:rPr>
            </w:pPr>
          </w:p>
        </w:tc>
        <w:tc>
          <w:tcPr>
            <w:tcW w:w="333" w:type="dxa"/>
            <w:tcBorders>
              <w:top w:val="single" w:sz="4" w:space="0" w:color="000000"/>
              <w:left w:val="single" w:sz="4" w:space="0" w:color="000000"/>
              <w:bottom w:val="single" w:sz="4" w:space="0" w:color="000000"/>
            </w:tcBorders>
            <w:shd w:val="clear" w:color="auto" w:fill="auto"/>
            <w:vAlign w:val="center"/>
          </w:tcPr>
          <w:p w14:paraId="0BE02250" w14:textId="77777777" w:rsidR="00B56A4D" w:rsidRDefault="00B56A4D" w:rsidP="00F36E75">
            <w:pPr>
              <w:snapToGrid w:val="0"/>
              <w:jc w:val="center"/>
              <w:rPr>
                <w:lang w:val="ru-RU"/>
              </w:rPr>
            </w:pPr>
          </w:p>
        </w:tc>
        <w:tc>
          <w:tcPr>
            <w:tcW w:w="333" w:type="dxa"/>
            <w:tcBorders>
              <w:top w:val="single" w:sz="4" w:space="0" w:color="000000"/>
              <w:left w:val="single" w:sz="4" w:space="0" w:color="000000"/>
              <w:bottom w:val="single" w:sz="4" w:space="0" w:color="000000"/>
            </w:tcBorders>
            <w:shd w:val="clear" w:color="auto" w:fill="auto"/>
            <w:vAlign w:val="center"/>
          </w:tcPr>
          <w:p w14:paraId="3090FE7A" w14:textId="77777777" w:rsidR="00B56A4D" w:rsidRDefault="00B56A4D" w:rsidP="00F36E75">
            <w:pPr>
              <w:snapToGrid w:val="0"/>
              <w:rPr>
                <w:lang w:val="ru-RU"/>
              </w:rPr>
            </w:pPr>
          </w:p>
        </w:tc>
        <w:tc>
          <w:tcPr>
            <w:tcW w:w="333" w:type="dxa"/>
            <w:tcBorders>
              <w:top w:val="single" w:sz="4" w:space="0" w:color="000000"/>
              <w:left w:val="single" w:sz="4" w:space="0" w:color="000000"/>
              <w:bottom w:val="single" w:sz="4" w:space="0" w:color="000000"/>
            </w:tcBorders>
            <w:shd w:val="clear" w:color="auto" w:fill="auto"/>
            <w:vAlign w:val="center"/>
          </w:tcPr>
          <w:p w14:paraId="457F56A0" w14:textId="77777777" w:rsidR="00B56A4D" w:rsidRDefault="00B56A4D" w:rsidP="00F36E75">
            <w:pPr>
              <w:snapToGrid w:val="0"/>
              <w:jc w:val="center"/>
              <w:rPr>
                <w:lang w:val="ru-RU"/>
              </w:rPr>
            </w:pPr>
          </w:p>
        </w:tc>
        <w:tc>
          <w:tcPr>
            <w:tcW w:w="333" w:type="dxa"/>
            <w:tcBorders>
              <w:top w:val="single" w:sz="4" w:space="0" w:color="000000"/>
              <w:left w:val="single" w:sz="4" w:space="0" w:color="000000"/>
              <w:bottom w:val="single" w:sz="4" w:space="0" w:color="000000"/>
            </w:tcBorders>
            <w:shd w:val="clear" w:color="auto" w:fill="auto"/>
            <w:vAlign w:val="center"/>
          </w:tcPr>
          <w:p w14:paraId="412B1CD4" w14:textId="77777777" w:rsidR="00B56A4D" w:rsidRDefault="00B56A4D" w:rsidP="00F36E75">
            <w:pPr>
              <w:snapToGrid w:val="0"/>
              <w:jc w:val="center"/>
              <w:rPr>
                <w:lang w:val="ru-RU"/>
              </w:rPr>
            </w:pPr>
          </w:p>
        </w:tc>
        <w:tc>
          <w:tcPr>
            <w:tcW w:w="333" w:type="dxa"/>
            <w:tcBorders>
              <w:top w:val="single" w:sz="4" w:space="0" w:color="000000"/>
              <w:left w:val="single" w:sz="4" w:space="0" w:color="000000"/>
              <w:bottom w:val="single" w:sz="4" w:space="0" w:color="000000"/>
            </w:tcBorders>
            <w:shd w:val="clear" w:color="auto" w:fill="auto"/>
            <w:vAlign w:val="center"/>
          </w:tcPr>
          <w:p w14:paraId="2DFDCFA7" w14:textId="77777777" w:rsidR="00B56A4D" w:rsidRDefault="00B56A4D" w:rsidP="00F36E75">
            <w:pPr>
              <w:snapToGrid w:val="0"/>
              <w:jc w:val="center"/>
              <w:rPr>
                <w:lang w:val="ru-RU"/>
              </w:rPr>
            </w:pPr>
          </w:p>
        </w:tc>
        <w:tc>
          <w:tcPr>
            <w:tcW w:w="344" w:type="dxa"/>
            <w:tcBorders>
              <w:top w:val="single" w:sz="4" w:space="0" w:color="000000"/>
              <w:left w:val="single" w:sz="4" w:space="0" w:color="000000"/>
              <w:bottom w:val="single" w:sz="4" w:space="0" w:color="000000"/>
            </w:tcBorders>
            <w:shd w:val="clear" w:color="auto" w:fill="auto"/>
            <w:vAlign w:val="center"/>
          </w:tcPr>
          <w:p w14:paraId="7D13FCF3" w14:textId="77777777" w:rsidR="00B56A4D" w:rsidRDefault="00B56A4D" w:rsidP="00F36E75">
            <w:pPr>
              <w:snapToGrid w:val="0"/>
              <w:jc w:val="center"/>
              <w:rPr>
                <w:lang w:val="ru-RU"/>
              </w:rPr>
            </w:pPr>
          </w:p>
        </w:tc>
        <w:tc>
          <w:tcPr>
            <w:tcW w:w="1734" w:type="dxa"/>
            <w:tcBorders>
              <w:top w:val="single" w:sz="4" w:space="0" w:color="000000"/>
              <w:left w:val="single" w:sz="4" w:space="0" w:color="000000"/>
              <w:bottom w:val="single" w:sz="4" w:space="0" w:color="000000"/>
            </w:tcBorders>
            <w:shd w:val="clear" w:color="auto" w:fill="auto"/>
            <w:vAlign w:val="center"/>
          </w:tcPr>
          <w:p w14:paraId="02DBFAD4" w14:textId="77777777" w:rsidR="00B56A4D" w:rsidRDefault="00B56A4D" w:rsidP="00F36E75">
            <w:pPr>
              <w:snapToGrid w:val="0"/>
              <w:rPr>
                <w:lang w:val="ru-RU"/>
              </w:rPr>
            </w:pPr>
            <w:r>
              <w:rPr>
                <w:lang w:val="ru-RU"/>
              </w:rPr>
              <w:t>Сви чланови Тима</w:t>
            </w:r>
          </w:p>
        </w:tc>
        <w:tc>
          <w:tcPr>
            <w:tcW w:w="1267" w:type="dxa"/>
            <w:tcBorders>
              <w:top w:val="single" w:sz="4" w:space="0" w:color="000000"/>
              <w:left w:val="single" w:sz="4" w:space="0" w:color="000000"/>
              <w:bottom w:val="single" w:sz="4" w:space="0" w:color="000000"/>
            </w:tcBorders>
            <w:shd w:val="clear" w:color="auto" w:fill="auto"/>
            <w:vAlign w:val="center"/>
          </w:tcPr>
          <w:p w14:paraId="4C3256EE" w14:textId="77777777" w:rsidR="00B56A4D" w:rsidRDefault="00B56A4D" w:rsidP="00F36E75">
            <w:pPr>
              <w:snapToGrid w:val="0"/>
            </w:pPr>
            <w:r>
              <w:rPr>
                <w:lang w:val="ru-RU"/>
              </w:rPr>
              <w:t>Састанак Тима</w:t>
            </w:r>
          </w:p>
        </w:tc>
        <w:tc>
          <w:tcPr>
            <w:tcW w:w="23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3DBFFB" w14:textId="77777777" w:rsidR="00B56A4D" w:rsidRPr="003B1939" w:rsidRDefault="00B56A4D" w:rsidP="00F36E75">
            <w:pPr>
              <w:snapToGrid w:val="0"/>
              <w:rPr>
                <w:lang w:val="sr-Cyrl-RS"/>
              </w:rPr>
            </w:pPr>
            <w:r>
              <w:rPr>
                <w:lang w:val="sr-Cyrl-RS"/>
              </w:rPr>
              <w:t>координатор</w:t>
            </w:r>
          </w:p>
        </w:tc>
      </w:tr>
      <w:tr w:rsidR="00B56A4D" w14:paraId="3BC70168" w14:textId="77777777" w:rsidTr="00636493">
        <w:trPr>
          <w:trHeight w:val="570"/>
        </w:trPr>
        <w:tc>
          <w:tcPr>
            <w:tcW w:w="2024" w:type="dxa"/>
            <w:tcBorders>
              <w:top w:val="single" w:sz="4" w:space="0" w:color="000000"/>
              <w:left w:val="single" w:sz="4" w:space="0" w:color="000000"/>
              <w:bottom w:val="single" w:sz="4" w:space="0" w:color="000000"/>
            </w:tcBorders>
            <w:shd w:val="clear" w:color="auto" w:fill="auto"/>
            <w:vAlign w:val="center"/>
          </w:tcPr>
          <w:p w14:paraId="12239A05" w14:textId="77777777" w:rsidR="00B56A4D" w:rsidRDefault="00B56A4D" w:rsidP="00F36E75">
            <w:pPr>
              <w:snapToGrid w:val="0"/>
              <w:rPr>
                <w:rFonts w:ascii="Wingdings" w:hAnsi="Wingdings" w:cs="Wingdings"/>
                <w:color w:val="FF6600"/>
                <w:sz w:val="32"/>
                <w:szCs w:val="32"/>
              </w:rPr>
            </w:pPr>
            <w:r>
              <w:rPr>
                <w:lang w:val="ru-RU"/>
              </w:rPr>
              <w:t xml:space="preserve">Усвајање плана рада Тима </w:t>
            </w:r>
          </w:p>
        </w:tc>
        <w:tc>
          <w:tcPr>
            <w:tcW w:w="311" w:type="dxa"/>
            <w:tcBorders>
              <w:top w:val="single" w:sz="4" w:space="0" w:color="000000"/>
              <w:left w:val="single" w:sz="4" w:space="0" w:color="000000"/>
              <w:bottom w:val="single" w:sz="4" w:space="0" w:color="000000"/>
            </w:tcBorders>
            <w:shd w:val="clear" w:color="auto" w:fill="0000FF"/>
            <w:vAlign w:val="center"/>
          </w:tcPr>
          <w:p w14:paraId="7AD87540" w14:textId="77777777" w:rsidR="00B56A4D" w:rsidRDefault="00B56A4D" w:rsidP="00F36E75">
            <w:pPr>
              <w:snapToGrid w:val="0"/>
              <w:jc w:val="center"/>
              <w:rPr>
                <w:rFonts w:ascii="Wingdings" w:hAnsi="Wingdings" w:cs="Wingdings"/>
                <w:color w:val="FF6600"/>
                <w:sz w:val="32"/>
                <w:szCs w:val="32"/>
              </w:rPr>
            </w:pPr>
          </w:p>
        </w:tc>
        <w:tc>
          <w:tcPr>
            <w:tcW w:w="400" w:type="dxa"/>
            <w:tcBorders>
              <w:top w:val="single" w:sz="4" w:space="0" w:color="000000"/>
              <w:left w:val="single" w:sz="4" w:space="0" w:color="000000"/>
              <w:bottom w:val="single" w:sz="4" w:space="0" w:color="000000"/>
            </w:tcBorders>
            <w:shd w:val="clear" w:color="auto" w:fill="auto"/>
            <w:vAlign w:val="center"/>
          </w:tcPr>
          <w:p w14:paraId="5D17045F" w14:textId="77777777" w:rsidR="00B56A4D" w:rsidRDefault="00B56A4D" w:rsidP="00F36E75">
            <w:pPr>
              <w:snapToGrid w:val="0"/>
              <w:jc w:val="center"/>
              <w:rPr>
                <w:lang w:val="ru-RU"/>
              </w:rPr>
            </w:pPr>
          </w:p>
        </w:tc>
        <w:tc>
          <w:tcPr>
            <w:tcW w:w="400" w:type="dxa"/>
            <w:tcBorders>
              <w:top w:val="single" w:sz="4" w:space="0" w:color="000000"/>
              <w:left w:val="single" w:sz="4" w:space="0" w:color="000000"/>
              <w:bottom w:val="single" w:sz="4" w:space="0" w:color="000000"/>
            </w:tcBorders>
            <w:shd w:val="clear" w:color="auto" w:fill="auto"/>
            <w:vAlign w:val="center"/>
          </w:tcPr>
          <w:p w14:paraId="570F8E8C" w14:textId="77777777" w:rsidR="00B56A4D" w:rsidRDefault="00B56A4D" w:rsidP="00F36E75">
            <w:pPr>
              <w:snapToGrid w:val="0"/>
              <w:jc w:val="center"/>
              <w:rPr>
                <w:lang w:val="ru-RU"/>
              </w:rPr>
            </w:pPr>
          </w:p>
        </w:tc>
        <w:tc>
          <w:tcPr>
            <w:tcW w:w="400" w:type="dxa"/>
            <w:tcBorders>
              <w:top w:val="single" w:sz="4" w:space="0" w:color="000000"/>
              <w:left w:val="single" w:sz="4" w:space="0" w:color="000000"/>
              <w:bottom w:val="single" w:sz="4" w:space="0" w:color="000000"/>
            </w:tcBorders>
            <w:shd w:val="clear" w:color="auto" w:fill="auto"/>
            <w:vAlign w:val="center"/>
          </w:tcPr>
          <w:p w14:paraId="0ADC6921" w14:textId="77777777" w:rsidR="00B56A4D" w:rsidRDefault="00B56A4D" w:rsidP="00F36E75">
            <w:pPr>
              <w:snapToGrid w:val="0"/>
              <w:jc w:val="center"/>
              <w:rPr>
                <w:lang w:val="ru-RU"/>
              </w:rPr>
            </w:pPr>
          </w:p>
        </w:tc>
        <w:tc>
          <w:tcPr>
            <w:tcW w:w="333" w:type="dxa"/>
            <w:tcBorders>
              <w:top w:val="single" w:sz="4" w:space="0" w:color="000000"/>
              <w:left w:val="single" w:sz="4" w:space="0" w:color="000000"/>
              <w:bottom w:val="single" w:sz="4" w:space="0" w:color="000000"/>
            </w:tcBorders>
            <w:shd w:val="clear" w:color="auto" w:fill="auto"/>
            <w:vAlign w:val="center"/>
          </w:tcPr>
          <w:p w14:paraId="44B9C96A" w14:textId="77777777" w:rsidR="00B56A4D" w:rsidRDefault="00B56A4D" w:rsidP="00F36E75">
            <w:pPr>
              <w:snapToGrid w:val="0"/>
              <w:jc w:val="center"/>
              <w:rPr>
                <w:lang w:val="ru-RU"/>
              </w:rPr>
            </w:pPr>
          </w:p>
        </w:tc>
        <w:tc>
          <w:tcPr>
            <w:tcW w:w="333" w:type="dxa"/>
            <w:tcBorders>
              <w:top w:val="single" w:sz="4" w:space="0" w:color="000000"/>
              <w:left w:val="single" w:sz="4" w:space="0" w:color="000000"/>
              <w:bottom w:val="single" w:sz="4" w:space="0" w:color="000000"/>
            </w:tcBorders>
            <w:shd w:val="clear" w:color="auto" w:fill="auto"/>
            <w:vAlign w:val="center"/>
          </w:tcPr>
          <w:p w14:paraId="2670CAB7" w14:textId="77777777" w:rsidR="00B56A4D" w:rsidRDefault="00B56A4D" w:rsidP="00F36E75">
            <w:pPr>
              <w:snapToGrid w:val="0"/>
              <w:jc w:val="center"/>
              <w:rPr>
                <w:lang w:val="ru-RU"/>
              </w:rPr>
            </w:pPr>
          </w:p>
        </w:tc>
        <w:tc>
          <w:tcPr>
            <w:tcW w:w="333" w:type="dxa"/>
            <w:tcBorders>
              <w:top w:val="single" w:sz="4" w:space="0" w:color="000000"/>
              <w:left w:val="single" w:sz="4" w:space="0" w:color="000000"/>
              <w:bottom w:val="single" w:sz="4" w:space="0" w:color="000000"/>
            </w:tcBorders>
            <w:shd w:val="clear" w:color="auto" w:fill="auto"/>
            <w:vAlign w:val="center"/>
          </w:tcPr>
          <w:p w14:paraId="501D94D6" w14:textId="77777777" w:rsidR="00B56A4D" w:rsidRDefault="00B56A4D" w:rsidP="00F36E75">
            <w:pPr>
              <w:snapToGrid w:val="0"/>
              <w:jc w:val="center"/>
              <w:rPr>
                <w:lang w:val="ru-RU"/>
              </w:rPr>
            </w:pPr>
          </w:p>
        </w:tc>
        <w:tc>
          <w:tcPr>
            <w:tcW w:w="333" w:type="dxa"/>
            <w:tcBorders>
              <w:top w:val="single" w:sz="4" w:space="0" w:color="000000"/>
              <w:left w:val="single" w:sz="4" w:space="0" w:color="000000"/>
              <w:bottom w:val="single" w:sz="4" w:space="0" w:color="000000"/>
            </w:tcBorders>
            <w:shd w:val="clear" w:color="auto" w:fill="auto"/>
            <w:vAlign w:val="center"/>
          </w:tcPr>
          <w:p w14:paraId="19E3C517" w14:textId="77777777" w:rsidR="00B56A4D" w:rsidRDefault="00B56A4D" w:rsidP="00F36E75">
            <w:pPr>
              <w:snapToGrid w:val="0"/>
              <w:rPr>
                <w:lang w:val="ru-RU"/>
              </w:rPr>
            </w:pPr>
          </w:p>
        </w:tc>
        <w:tc>
          <w:tcPr>
            <w:tcW w:w="333" w:type="dxa"/>
            <w:tcBorders>
              <w:top w:val="single" w:sz="4" w:space="0" w:color="000000"/>
              <w:left w:val="single" w:sz="4" w:space="0" w:color="000000"/>
              <w:bottom w:val="single" w:sz="4" w:space="0" w:color="000000"/>
            </w:tcBorders>
            <w:shd w:val="clear" w:color="auto" w:fill="auto"/>
            <w:vAlign w:val="center"/>
          </w:tcPr>
          <w:p w14:paraId="520CB3AF" w14:textId="77777777" w:rsidR="00B56A4D" w:rsidRDefault="00B56A4D" w:rsidP="00F36E75">
            <w:pPr>
              <w:snapToGrid w:val="0"/>
              <w:jc w:val="center"/>
              <w:rPr>
                <w:lang w:val="ru-RU"/>
              </w:rPr>
            </w:pPr>
          </w:p>
        </w:tc>
        <w:tc>
          <w:tcPr>
            <w:tcW w:w="333" w:type="dxa"/>
            <w:tcBorders>
              <w:top w:val="single" w:sz="4" w:space="0" w:color="000000"/>
              <w:left w:val="single" w:sz="4" w:space="0" w:color="000000"/>
              <w:bottom w:val="single" w:sz="4" w:space="0" w:color="000000"/>
            </w:tcBorders>
            <w:shd w:val="clear" w:color="auto" w:fill="auto"/>
            <w:vAlign w:val="center"/>
          </w:tcPr>
          <w:p w14:paraId="4C56207B" w14:textId="77777777" w:rsidR="00B56A4D" w:rsidRDefault="00B56A4D" w:rsidP="00F36E75">
            <w:pPr>
              <w:snapToGrid w:val="0"/>
              <w:jc w:val="center"/>
              <w:rPr>
                <w:lang w:val="ru-RU"/>
              </w:rPr>
            </w:pPr>
          </w:p>
        </w:tc>
        <w:tc>
          <w:tcPr>
            <w:tcW w:w="333" w:type="dxa"/>
            <w:tcBorders>
              <w:top w:val="single" w:sz="4" w:space="0" w:color="000000"/>
              <w:left w:val="single" w:sz="4" w:space="0" w:color="000000"/>
              <w:bottom w:val="single" w:sz="4" w:space="0" w:color="000000"/>
            </w:tcBorders>
            <w:shd w:val="clear" w:color="auto" w:fill="auto"/>
            <w:vAlign w:val="center"/>
          </w:tcPr>
          <w:p w14:paraId="1F28FBB5" w14:textId="77777777" w:rsidR="00B56A4D" w:rsidRDefault="00B56A4D" w:rsidP="00F36E75">
            <w:pPr>
              <w:snapToGrid w:val="0"/>
              <w:jc w:val="center"/>
              <w:rPr>
                <w:lang w:val="ru-RU"/>
              </w:rPr>
            </w:pPr>
          </w:p>
        </w:tc>
        <w:tc>
          <w:tcPr>
            <w:tcW w:w="344" w:type="dxa"/>
            <w:tcBorders>
              <w:top w:val="single" w:sz="4" w:space="0" w:color="000000"/>
              <w:left w:val="single" w:sz="4" w:space="0" w:color="000000"/>
              <w:bottom w:val="single" w:sz="4" w:space="0" w:color="000000"/>
            </w:tcBorders>
            <w:shd w:val="clear" w:color="auto" w:fill="auto"/>
            <w:vAlign w:val="center"/>
          </w:tcPr>
          <w:p w14:paraId="024D0D40" w14:textId="77777777" w:rsidR="00B56A4D" w:rsidRDefault="00B56A4D" w:rsidP="00F36E75">
            <w:pPr>
              <w:snapToGrid w:val="0"/>
              <w:jc w:val="center"/>
              <w:rPr>
                <w:lang w:val="ru-RU"/>
              </w:rPr>
            </w:pPr>
          </w:p>
        </w:tc>
        <w:tc>
          <w:tcPr>
            <w:tcW w:w="1734" w:type="dxa"/>
            <w:tcBorders>
              <w:top w:val="single" w:sz="4" w:space="0" w:color="000000"/>
              <w:left w:val="single" w:sz="4" w:space="0" w:color="000000"/>
              <w:bottom w:val="single" w:sz="4" w:space="0" w:color="000000"/>
            </w:tcBorders>
            <w:shd w:val="clear" w:color="auto" w:fill="auto"/>
            <w:vAlign w:val="center"/>
          </w:tcPr>
          <w:p w14:paraId="6101F018" w14:textId="77777777" w:rsidR="00B56A4D" w:rsidRDefault="00B56A4D" w:rsidP="00F36E75">
            <w:pPr>
              <w:snapToGrid w:val="0"/>
              <w:rPr>
                <w:lang w:val="ru-RU"/>
              </w:rPr>
            </w:pPr>
            <w:r>
              <w:rPr>
                <w:lang w:val="ru-RU"/>
              </w:rPr>
              <w:t>Сви чланови Тима</w:t>
            </w:r>
          </w:p>
        </w:tc>
        <w:tc>
          <w:tcPr>
            <w:tcW w:w="1267" w:type="dxa"/>
            <w:tcBorders>
              <w:top w:val="single" w:sz="4" w:space="0" w:color="000000"/>
              <w:left w:val="single" w:sz="4" w:space="0" w:color="000000"/>
              <w:bottom w:val="single" w:sz="4" w:space="0" w:color="000000"/>
            </w:tcBorders>
            <w:shd w:val="clear" w:color="auto" w:fill="auto"/>
            <w:vAlign w:val="center"/>
          </w:tcPr>
          <w:p w14:paraId="2264AA21" w14:textId="77777777" w:rsidR="00B56A4D" w:rsidRDefault="00B56A4D" w:rsidP="00F36E75">
            <w:pPr>
              <w:snapToGrid w:val="0"/>
            </w:pPr>
            <w:r>
              <w:rPr>
                <w:lang w:val="ru-RU"/>
              </w:rPr>
              <w:t>Састанак Тима</w:t>
            </w:r>
          </w:p>
        </w:tc>
        <w:tc>
          <w:tcPr>
            <w:tcW w:w="23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DF8391" w14:textId="77777777" w:rsidR="00B56A4D" w:rsidRDefault="00B56A4D" w:rsidP="00F36E75">
            <w:pPr>
              <w:snapToGrid w:val="0"/>
              <w:rPr>
                <w:lang w:val="ru-RU"/>
              </w:rPr>
            </w:pPr>
            <w:r>
              <w:rPr>
                <w:lang w:val="ru-RU"/>
              </w:rPr>
              <w:t>координатор</w:t>
            </w:r>
          </w:p>
        </w:tc>
      </w:tr>
      <w:tr w:rsidR="00B56A4D" w14:paraId="1BDCFC52" w14:textId="77777777" w:rsidTr="00636493">
        <w:trPr>
          <w:trHeight w:val="1127"/>
        </w:trPr>
        <w:tc>
          <w:tcPr>
            <w:tcW w:w="2024" w:type="dxa"/>
            <w:tcBorders>
              <w:top w:val="single" w:sz="4" w:space="0" w:color="000000"/>
              <w:left w:val="single" w:sz="4" w:space="0" w:color="000000"/>
              <w:bottom w:val="single" w:sz="4" w:space="0" w:color="000000"/>
            </w:tcBorders>
            <w:shd w:val="clear" w:color="auto" w:fill="auto"/>
            <w:vAlign w:val="center"/>
          </w:tcPr>
          <w:p w14:paraId="5C8DC14E" w14:textId="77777777" w:rsidR="00B56A4D" w:rsidRDefault="00B56A4D" w:rsidP="00F36E75">
            <w:pPr>
              <w:snapToGrid w:val="0"/>
              <w:rPr>
                <w:rFonts w:ascii="Wingdings" w:hAnsi="Wingdings" w:cs="Wingdings"/>
                <w:color w:val="FF6600"/>
                <w:sz w:val="32"/>
                <w:szCs w:val="32"/>
                <w:lang w:val="ru-RU"/>
              </w:rPr>
            </w:pPr>
            <w:r>
              <w:rPr>
                <w:lang w:val="ru-RU"/>
              </w:rPr>
              <w:t>Избор представника Ученичког парламента и Савета родитеља за члана тима</w:t>
            </w:r>
          </w:p>
        </w:tc>
        <w:tc>
          <w:tcPr>
            <w:tcW w:w="311" w:type="dxa"/>
            <w:tcBorders>
              <w:top w:val="single" w:sz="4" w:space="0" w:color="000000"/>
              <w:left w:val="single" w:sz="4" w:space="0" w:color="000000"/>
              <w:bottom w:val="single" w:sz="4" w:space="0" w:color="000000"/>
            </w:tcBorders>
            <w:shd w:val="clear" w:color="auto" w:fill="0000FF"/>
            <w:vAlign w:val="center"/>
          </w:tcPr>
          <w:p w14:paraId="453DB4F6" w14:textId="77777777" w:rsidR="00B56A4D" w:rsidRDefault="00B56A4D" w:rsidP="00F36E75">
            <w:pPr>
              <w:snapToGrid w:val="0"/>
              <w:jc w:val="center"/>
              <w:rPr>
                <w:rFonts w:ascii="Wingdings" w:hAnsi="Wingdings" w:cs="Wingdings"/>
                <w:color w:val="FF6600"/>
                <w:sz w:val="32"/>
                <w:szCs w:val="32"/>
                <w:lang w:val="ru-RU"/>
              </w:rPr>
            </w:pPr>
          </w:p>
        </w:tc>
        <w:tc>
          <w:tcPr>
            <w:tcW w:w="400" w:type="dxa"/>
            <w:tcBorders>
              <w:top w:val="single" w:sz="4" w:space="0" w:color="000000"/>
              <w:left w:val="single" w:sz="4" w:space="0" w:color="000000"/>
              <w:bottom w:val="single" w:sz="4" w:space="0" w:color="000000"/>
            </w:tcBorders>
            <w:shd w:val="clear" w:color="auto" w:fill="auto"/>
            <w:vAlign w:val="center"/>
          </w:tcPr>
          <w:p w14:paraId="6B542339" w14:textId="77777777" w:rsidR="00B56A4D" w:rsidRDefault="00B56A4D" w:rsidP="00F36E75">
            <w:pPr>
              <w:snapToGrid w:val="0"/>
              <w:jc w:val="center"/>
              <w:rPr>
                <w:lang w:val="ru-RU"/>
              </w:rPr>
            </w:pPr>
          </w:p>
        </w:tc>
        <w:tc>
          <w:tcPr>
            <w:tcW w:w="400" w:type="dxa"/>
            <w:tcBorders>
              <w:top w:val="single" w:sz="4" w:space="0" w:color="000000"/>
              <w:left w:val="single" w:sz="4" w:space="0" w:color="000000"/>
              <w:bottom w:val="single" w:sz="4" w:space="0" w:color="000000"/>
            </w:tcBorders>
            <w:shd w:val="clear" w:color="auto" w:fill="auto"/>
            <w:vAlign w:val="center"/>
          </w:tcPr>
          <w:p w14:paraId="15D82417" w14:textId="77777777" w:rsidR="00B56A4D" w:rsidRDefault="00B56A4D" w:rsidP="00F36E75">
            <w:pPr>
              <w:snapToGrid w:val="0"/>
              <w:jc w:val="center"/>
              <w:rPr>
                <w:lang w:val="ru-RU"/>
              </w:rPr>
            </w:pPr>
          </w:p>
        </w:tc>
        <w:tc>
          <w:tcPr>
            <w:tcW w:w="400" w:type="dxa"/>
            <w:tcBorders>
              <w:top w:val="single" w:sz="4" w:space="0" w:color="000000"/>
              <w:left w:val="single" w:sz="4" w:space="0" w:color="000000"/>
              <w:bottom w:val="single" w:sz="4" w:space="0" w:color="000000"/>
            </w:tcBorders>
            <w:shd w:val="clear" w:color="auto" w:fill="auto"/>
            <w:vAlign w:val="center"/>
          </w:tcPr>
          <w:p w14:paraId="1FED4CDE" w14:textId="77777777" w:rsidR="00B56A4D" w:rsidRDefault="00B56A4D" w:rsidP="00F36E75">
            <w:pPr>
              <w:snapToGrid w:val="0"/>
              <w:jc w:val="center"/>
              <w:rPr>
                <w:lang w:val="ru-RU"/>
              </w:rPr>
            </w:pPr>
          </w:p>
        </w:tc>
        <w:tc>
          <w:tcPr>
            <w:tcW w:w="333" w:type="dxa"/>
            <w:tcBorders>
              <w:top w:val="single" w:sz="4" w:space="0" w:color="000000"/>
              <w:left w:val="single" w:sz="4" w:space="0" w:color="000000"/>
              <w:bottom w:val="single" w:sz="4" w:space="0" w:color="000000"/>
            </w:tcBorders>
            <w:shd w:val="clear" w:color="auto" w:fill="auto"/>
            <w:vAlign w:val="center"/>
          </w:tcPr>
          <w:p w14:paraId="6DAA9133" w14:textId="77777777" w:rsidR="00B56A4D" w:rsidRDefault="00B56A4D" w:rsidP="00F36E75">
            <w:pPr>
              <w:snapToGrid w:val="0"/>
              <w:jc w:val="center"/>
              <w:rPr>
                <w:lang w:val="ru-RU"/>
              </w:rPr>
            </w:pPr>
          </w:p>
        </w:tc>
        <w:tc>
          <w:tcPr>
            <w:tcW w:w="333" w:type="dxa"/>
            <w:tcBorders>
              <w:top w:val="single" w:sz="4" w:space="0" w:color="000000"/>
              <w:left w:val="single" w:sz="4" w:space="0" w:color="000000"/>
              <w:bottom w:val="single" w:sz="4" w:space="0" w:color="000000"/>
            </w:tcBorders>
            <w:shd w:val="clear" w:color="auto" w:fill="auto"/>
            <w:vAlign w:val="center"/>
          </w:tcPr>
          <w:p w14:paraId="43914657" w14:textId="77777777" w:rsidR="00B56A4D" w:rsidRDefault="00B56A4D" w:rsidP="00F36E75">
            <w:pPr>
              <w:snapToGrid w:val="0"/>
              <w:jc w:val="center"/>
            </w:pPr>
          </w:p>
        </w:tc>
        <w:tc>
          <w:tcPr>
            <w:tcW w:w="333" w:type="dxa"/>
            <w:tcBorders>
              <w:top w:val="single" w:sz="4" w:space="0" w:color="000000"/>
              <w:left w:val="single" w:sz="4" w:space="0" w:color="000000"/>
              <w:bottom w:val="single" w:sz="4" w:space="0" w:color="000000"/>
            </w:tcBorders>
            <w:shd w:val="clear" w:color="auto" w:fill="auto"/>
            <w:vAlign w:val="center"/>
          </w:tcPr>
          <w:p w14:paraId="37445857" w14:textId="77777777" w:rsidR="00B56A4D" w:rsidRDefault="00B56A4D" w:rsidP="00F36E75">
            <w:pPr>
              <w:snapToGrid w:val="0"/>
              <w:jc w:val="center"/>
              <w:rPr>
                <w:lang w:val="ru-RU"/>
              </w:rPr>
            </w:pPr>
          </w:p>
        </w:tc>
        <w:tc>
          <w:tcPr>
            <w:tcW w:w="333" w:type="dxa"/>
            <w:tcBorders>
              <w:top w:val="single" w:sz="4" w:space="0" w:color="000000"/>
              <w:left w:val="single" w:sz="4" w:space="0" w:color="000000"/>
              <w:bottom w:val="single" w:sz="4" w:space="0" w:color="000000"/>
            </w:tcBorders>
            <w:shd w:val="clear" w:color="auto" w:fill="auto"/>
            <w:vAlign w:val="center"/>
          </w:tcPr>
          <w:p w14:paraId="53FDC830" w14:textId="77777777" w:rsidR="00B56A4D" w:rsidRDefault="00B56A4D" w:rsidP="00F36E75">
            <w:pPr>
              <w:snapToGrid w:val="0"/>
              <w:jc w:val="center"/>
              <w:rPr>
                <w:lang w:val="ru-RU"/>
              </w:rPr>
            </w:pPr>
          </w:p>
        </w:tc>
        <w:tc>
          <w:tcPr>
            <w:tcW w:w="333" w:type="dxa"/>
            <w:tcBorders>
              <w:top w:val="single" w:sz="4" w:space="0" w:color="000000"/>
              <w:left w:val="single" w:sz="4" w:space="0" w:color="000000"/>
              <w:bottom w:val="single" w:sz="4" w:space="0" w:color="000000"/>
            </w:tcBorders>
            <w:shd w:val="clear" w:color="auto" w:fill="auto"/>
            <w:vAlign w:val="center"/>
          </w:tcPr>
          <w:p w14:paraId="49F5B753" w14:textId="77777777" w:rsidR="00B56A4D" w:rsidRDefault="00B56A4D" w:rsidP="00F36E75">
            <w:pPr>
              <w:snapToGrid w:val="0"/>
              <w:jc w:val="center"/>
              <w:rPr>
                <w:lang w:val="ru-RU"/>
              </w:rPr>
            </w:pPr>
          </w:p>
        </w:tc>
        <w:tc>
          <w:tcPr>
            <w:tcW w:w="333" w:type="dxa"/>
            <w:tcBorders>
              <w:top w:val="single" w:sz="4" w:space="0" w:color="000000"/>
              <w:left w:val="single" w:sz="4" w:space="0" w:color="000000"/>
              <w:bottom w:val="single" w:sz="4" w:space="0" w:color="000000"/>
            </w:tcBorders>
            <w:shd w:val="clear" w:color="auto" w:fill="auto"/>
            <w:vAlign w:val="center"/>
          </w:tcPr>
          <w:p w14:paraId="7286B57A" w14:textId="77777777" w:rsidR="00B56A4D" w:rsidRDefault="00B56A4D" w:rsidP="00F36E75">
            <w:pPr>
              <w:snapToGrid w:val="0"/>
              <w:jc w:val="center"/>
              <w:rPr>
                <w:lang w:val="ru-RU"/>
              </w:rPr>
            </w:pPr>
          </w:p>
        </w:tc>
        <w:tc>
          <w:tcPr>
            <w:tcW w:w="333" w:type="dxa"/>
            <w:tcBorders>
              <w:top w:val="single" w:sz="4" w:space="0" w:color="000000"/>
              <w:left w:val="single" w:sz="4" w:space="0" w:color="000000"/>
              <w:bottom w:val="single" w:sz="4" w:space="0" w:color="000000"/>
            </w:tcBorders>
            <w:shd w:val="clear" w:color="auto" w:fill="auto"/>
            <w:vAlign w:val="center"/>
          </w:tcPr>
          <w:p w14:paraId="34ED10B7" w14:textId="77777777" w:rsidR="00B56A4D" w:rsidRDefault="00B56A4D" w:rsidP="00F36E75">
            <w:pPr>
              <w:snapToGrid w:val="0"/>
              <w:jc w:val="center"/>
              <w:rPr>
                <w:lang w:val="ru-RU"/>
              </w:rPr>
            </w:pPr>
          </w:p>
        </w:tc>
        <w:tc>
          <w:tcPr>
            <w:tcW w:w="344" w:type="dxa"/>
            <w:tcBorders>
              <w:top w:val="single" w:sz="4" w:space="0" w:color="000000"/>
              <w:left w:val="single" w:sz="4" w:space="0" w:color="000000"/>
              <w:bottom w:val="single" w:sz="4" w:space="0" w:color="000000"/>
            </w:tcBorders>
            <w:shd w:val="clear" w:color="auto" w:fill="auto"/>
            <w:vAlign w:val="center"/>
          </w:tcPr>
          <w:p w14:paraId="05A71F04" w14:textId="77777777" w:rsidR="00B56A4D" w:rsidRDefault="00B56A4D" w:rsidP="00F36E75">
            <w:pPr>
              <w:snapToGrid w:val="0"/>
              <w:jc w:val="center"/>
              <w:rPr>
                <w:lang w:val="ru-RU"/>
              </w:rPr>
            </w:pPr>
          </w:p>
        </w:tc>
        <w:tc>
          <w:tcPr>
            <w:tcW w:w="1734" w:type="dxa"/>
            <w:tcBorders>
              <w:top w:val="single" w:sz="4" w:space="0" w:color="000000"/>
              <w:left w:val="single" w:sz="4" w:space="0" w:color="000000"/>
              <w:bottom w:val="single" w:sz="4" w:space="0" w:color="000000"/>
            </w:tcBorders>
            <w:shd w:val="clear" w:color="auto" w:fill="auto"/>
            <w:vAlign w:val="center"/>
          </w:tcPr>
          <w:p w14:paraId="775D8A75" w14:textId="77777777" w:rsidR="00B56A4D" w:rsidRDefault="00B56A4D" w:rsidP="00F36E75">
            <w:pPr>
              <w:snapToGrid w:val="0"/>
              <w:rPr>
                <w:lang w:val="ru-RU"/>
              </w:rPr>
            </w:pPr>
            <w:r>
              <w:rPr>
                <w:lang w:val="ru-RU"/>
              </w:rPr>
              <w:t xml:space="preserve">Сви чланови Тима </w:t>
            </w:r>
          </w:p>
        </w:tc>
        <w:tc>
          <w:tcPr>
            <w:tcW w:w="1267" w:type="dxa"/>
            <w:tcBorders>
              <w:top w:val="single" w:sz="4" w:space="0" w:color="000000"/>
              <w:left w:val="single" w:sz="4" w:space="0" w:color="000000"/>
              <w:bottom w:val="single" w:sz="4" w:space="0" w:color="000000"/>
            </w:tcBorders>
            <w:shd w:val="clear" w:color="auto" w:fill="auto"/>
            <w:vAlign w:val="center"/>
          </w:tcPr>
          <w:p w14:paraId="5A959893" w14:textId="77777777" w:rsidR="00B56A4D" w:rsidRDefault="00B56A4D" w:rsidP="00F36E75">
            <w:pPr>
              <w:snapToGrid w:val="0"/>
              <w:jc w:val="center"/>
              <w:rPr>
                <w:lang w:val="ru-RU"/>
              </w:rPr>
            </w:pPr>
          </w:p>
        </w:tc>
        <w:tc>
          <w:tcPr>
            <w:tcW w:w="23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0B12CC" w14:textId="77777777" w:rsidR="00B56A4D" w:rsidRDefault="00B56A4D" w:rsidP="00F36E75">
            <w:pPr>
              <w:snapToGrid w:val="0"/>
              <w:rPr>
                <w:lang w:val="ru-RU"/>
              </w:rPr>
            </w:pPr>
            <w:r>
              <w:rPr>
                <w:lang w:val="ru-RU"/>
              </w:rPr>
              <w:t>Школски одбор</w:t>
            </w:r>
          </w:p>
        </w:tc>
      </w:tr>
      <w:tr w:rsidR="00B56A4D" w14:paraId="38FA32C3" w14:textId="77777777" w:rsidTr="00636493">
        <w:trPr>
          <w:trHeight w:val="2280"/>
        </w:trPr>
        <w:tc>
          <w:tcPr>
            <w:tcW w:w="2024" w:type="dxa"/>
            <w:tcBorders>
              <w:top w:val="single" w:sz="4" w:space="0" w:color="000000"/>
              <w:left w:val="single" w:sz="4" w:space="0" w:color="000000"/>
              <w:bottom w:val="single" w:sz="4" w:space="0" w:color="000000"/>
            </w:tcBorders>
            <w:shd w:val="clear" w:color="auto" w:fill="auto"/>
            <w:vAlign w:val="center"/>
          </w:tcPr>
          <w:p w14:paraId="07C891F6" w14:textId="77777777" w:rsidR="00B56A4D" w:rsidRDefault="00B56A4D" w:rsidP="00F36E75">
            <w:pPr>
              <w:snapToGrid w:val="0"/>
              <w:rPr>
                <w:rFonts w:ascii="Wingdings" w:hAnsi="Wingdings" w:cs="Wingdings"/>
                <w:color w:val="FF6600"/>
                <w:sz w:val="32"/>
                <w:szCs w:val="32"/>
                <w:lang w:val="ru-RU"/>
              </w:rPr>
            </w:pPr>
            <w:r>
              <w:rPr>
                <w:lang w:val="ru-RU"/>
              </w:rPr>
              <w:lastRenderedPageBreak/>
              <w:t>Информисање родитеља на Савету родитеља и родитељским састанцима о протоколу поступања у установи у одговору на насиље,платформа Чувај  ме</w:t>
            </w:r>
          </w:p>
        </w:tc>
        <w:tc>
          <w:tcPr>
            <w:tcW w:w="311" w:type="dxa"/>
            <w:tcBorders>
              <w:top w:val="single" w:sz="4" w:space="0" w:color="000000"/>
              <w:left w:val="single" w:sz="4" w:space="0" w:color="000000"/>
              <w:bottom w:val="single" w:sz="4" w:space="0" w:color="000000"/>
            </w:tcBorders>
            <w:shd w:val="clear" w:color="auto" w:fill="auto"/>
            <w:vAlign w:val="center"/>
          </w:tcPr>
          <w:p w14:paraId="34943860" w14:textId="77777777" w:rsidR="00B56A4D" w:rsidRDefault="00B56A4D" w:rsidP="00F36E75">
            <w:pPr>
              <w:snapToGrid w:val="0"/>
              <w:jc w:val="center"/>
              <w:rPr>
                <w:rFonts w:ascii="Wingdings" w:hAnsi="Wingdings" w:cs="Wingdings"/>
                <w:color w:val="FF6600"/>
                <w:sz w:val="32"/>
                <w:szCs w:val="32"/>
                <w:lang w:val="ru-RU"/>
              </w:rPr>
            </w:pPr>
          </w:p>
        </w:tc>
        <w:tc>
          <w:tcPr>
            <w:tcW w:w="400" w:type="dxa"/>
            <w:tcBorders>
              <w:top w:val="single" w:sz="4" w:space="0" w:color="000000"/>
              <w:left w:val="single" w:sz="4" w:space="0" w:color="000000"/>
              <w:bottom w:val="single" w:sz="4" w:space="0" w:color="000000"/>
            </w:tcBorders>
            <w:shd w:val="clear" w:color="auto" w:fill="0000FF"/>
            <w:vAlign w:val="center"/>
          </w:tcPr>
          <w:p w14:paraId="35438295" w14:textId="77777777" w:rsidR="00B56A4D" w:rsidRDefault="00B56A4D" w:rsidP="00F36E75">
            <w:pPr>
              <w:snapToGrid w:val="0"/>
              <w:jc w:val="center"/>
              <w:rPr>
                <w:lang w:val="ru-RU"/>
              </w:rPr>
            </w:pPr>
          </w:p>
        </w:tc>
        <w:tc>
          <w:tcPr>
            <w:tcW w:w="400" w:type="dxa"/>
            <w:tcBorders>
              <w:top w:val="single" w:sz="4" w:space="0" w:color="000000"/>
              <w:left w:val="single" w:sz="4" w:space="0" w:color="000000"/>
              <w:bottom w:val="single" w:sz="4" w:space="0" w:color="000000"/>
            </w:tcBorders>
            <w:shd w:val="clear" w:color="auto" w:fill="auto"/>
            <w:vAlign w:val="center"/>
          </w:tcPr>
          <w:p w14:paraId="79F56172" w14:textId="77777777" w:rsidR="00B56A4D" w:rsidRDefault="00B56A4D" w:rsidP="00F36E75">
            <w:pPr>
              <w:snapToGrid w:val="0"/>
              <w:jc w:val="center"/>
              <w:rPr>
                <w:lang w:val="ru-RU"/>
              </w:rPr>
            </w:pPr>
          </w:p>
        </w:tc>
        <w:tc>
          <w:tcPr>
            <w:tcW w:w="400" w:type="dxa"/>
            <w:tcBorders>
              <w:top w:val="single" w:sz="4" w:space="0" w:color="000000"/>
              <w:left w:val="single" w:sz="4" w:space="0" w:color="000000"/>
              <w:bottom w:val="single" w:sz="4" w:space="0" w:color="000000"/>
            </w:tcBorders>
            <w:shd w:val="clear" w:color="auto" w:fill="auto"/>
            <w:vAlign w:val="center"/>
          </w:tcPr>
          <w:p w14:paraId="55A85204" w14:textId="77777777" w:rsidR="00B56A4D" w:rsidRDefault="00B56A4D" w:rsidP="00F36E75">
            <w:pPr>
              <w:snapToGrid w:val="0"/>
              <w:jc w:val="center"/>
              <w:rPr>
                <w:lang w:val="ru-RU"/>
              </w:rPr>
            </w:pPr>
          </w:p>
        </w:tc>
        <w:tc>
          <w:tcPr>
            <w:tcW w:w="333" w:type="dxa"/>
            <w:tcBorders>
              <w:top w:val="single" w:sz="4" w:space="0" w:color="000000"/>
              <w:left w:val="single" w:sz="4" w:space="0" w:color="000000"/>
              <w:bottom w:val="single" w:sz="4" w:space="0" w:color="000000"/>
            </w:tcBorders>
            <w:shd w:val="clear" w:color="auto" w:fill="auto"/>
            <w:vAlign w:val="center"/>
          </w:tcPr>
          <w:p w14:paraId="355F4A2E" w14:textId="77777777" w:rsidR="00B56A4D" w:rsidRDefault="00B56A4D" w:rsidP="00F36E75">
            <w:pPr>
              <w:snapToGrid w:val="0"/>
              <w:jc w:val="center"/>
              <w:rPr>
                <w:lang w:val="ru-RU"/>
              </w:rPr>
            </w:pPr>
          </w:p>
        </w:tc>
        <w:tc>
          <w:tcPr>
            <w:tcW w:w="333" w:type="dxa"/>
            <w:tcBorders>
              <w:top w:val="single" w:sz="4" w:space="0" w:color="000000"/>
              <w:left w:val="single" w:sz="4" w:space="0" w:color="000000"/>
              <w:bottom w:val="single" w:sz="4" w:space="0" w:color="000000"/>
            </w:tcBorders>
            <w:shd w:val="clear" w:color="auto" w:fill="auto"/>
            <w:vAlign w:val="center"/>
          </w:tcPr>
          <w:p w14:paraId="23ADA1AD" w14:textId="77777777" w:rsidR="00B56A4D" w:rsidRDefault="00B56A4D" w:rsidP="00F36E75">
            <w:pPr>
              <w:snapToGrid w:val="0"/>
              <w:jc w:val="center"/>
            </w:pPr>
          </w:p>
        </w:tc>
        <w:tc>
          <w:tcPr>
            <w:tcW w:w="333" w:type="dxa"/>
            <w:tcBorders>
              <w:top w:val="single" w:sz="4" w:space="0" w:color="000000"/>
              <w:left w:val="single" w:sz="4" w:space="0" w:color="000000"/>
              <w:bottom w:val="single" w:sz="4" w:space="0" w:color="000000"/>
            </w:tcBorders>
            <w:shd w:val="clear" w:color="auto" w:fill="auto"/>
            <w:vAlign w:val="center"/>
          </w:tcPr>
          <w:p w14:paraId="572030F4" w14:textId="77777777" w:rsidR="00B56A4D" w:rsidRDefault="00B56A4D" w:rsidP="00F36E75">
            <w:pPr>
              <w:snapToGrid w:val="0"/>
              <w:jc w:val="center"/>
              <w:rPr>
                <w:lang w:val="ru-RU"/>
              </w:rPr>
            </w:pPr>
          </w:p>
        </w:tc>
        <w:tc>
          <w:tcPr>
            <w:tcW w:w="333" w:type="dxa"/>
            <w:tcBorders>
              <w:top w:val="single" w:sz="4" w:space="0" w:color="000000"/>
              <w:left w:val="single" w:sz="4" w:space="0" w:color="000000"/>
              <w:bottom w:val="single" w:sz="4" w:space="0" w:color="000000"/>
            </w:tcBorders>
            <w:shd w:val="clear" w:color="auto" w:fill="auto"/>
            <w:vAlign w:val="center"/>
          </w:tcPr>
          <w:p w14:paraId="0902E8F2" w14:textId="77777777" w:rsidR="00B56A4D" w:rsidRDefault="00B56A4D" w:rsidP="00F36E75">
            <w:pPr>
              <w:snapToGrid w:val="0"/>
              <w:jc w:val="center"/>
              <w:rPr>
                <w:lang w:val="ru-RU"/>
              </w:rPr>
            </w:pPr>
          </w:p>
        </w:tc>
        <w:tc>
          <w:tcPr>
            <w:tcW w:w="333" w:type="dxa"/>
            <w:tcBorders>
              <w:top w:val="single" w:sz="4" w:space="0" w:color="000000"/>
              <w:left w:val="single" w:sz="4" w:space="0" w:color="000000"/>
              <w:bottom w:val="single" w:sz="4" w:space="0" w:color="000000"/>
            </w:tcBorders>
            <w:shd w:val="clear" w:color="auto" w:fill="auto"/>
            <w:vAlign w:val="center"/>
          </w:tcPr>
          <w:p w14:paraId="4FAF3965" w14:textId="77777777" w:rsidR="00B56A4D" w:rsidRDefault="00B56A4D" w:rsidP="00F36E75">
            <w:pPr>
              <w:snapToGrid w:val="0"/>
              <w:jc w:val="center"/>
              <w:rPr>
                <w:lang w:val="ru-RU"/>
              </w:rPr>
            </w:pPr>
          </w:p>
        </w:tc>
        <w:tc>
          <w:tcPr>
            <w:tcW w:w="333" w:type="dxa"/>
            <w:tcBorders>
              <w:top w:val="single" w:sz="4" w:space="0" w:color="000000"/>
              <w:left w:val="single" w:sz="4" w:space="0" w:color="000000"/>
              <w:bottom w:val="single" w:sz="4" w:space="0" w:color="000000"/>
            </w:tcBorders>
            <w:shd w:val="clear" w:color="auto" w:fill="auto"/>
            <w:vAlign w:val="center"/>
          </w:tcPr>
          <w:p w14:paraId="1039BB59" w14:textId="77777777" w:rsidR="00B56A4D" w:rsidRDefault="00B56A4D" w:rsidP="00F36E75">
            <w:pPr>
              <w:snapToGrid w:val="0"/>
              <w:rPr>
                <w:lang w:val="ru-RU"/>
              </w:rPr>
            </w:pPr>
          </w:p>
        </w:tc>
        <w:tc>
          <w:tcPr>
            <w:tcW w:w="333" w:type="dxa"/>
            <w:tcBorders>
              <w:top w:val="single" w:sz="4" w:space="0" w:color="000000"/>
              <w:left w:val="single" w:sz="4" w:space="0" w:color="000000"/>
              <w:bottom w:val="single" w:sz="4" w:space="0" w:color="000000"/>
            </w:tcBorders>
            <w:shd w:val="clear" w:color="auto" w:fill="auto"/>
            <w:vAlign w:val="center"/>
          </w:tcPr>
          <w:p w14:paraId="11D50F24" w14:textId="77777777" w:rsidR="00B56A4D" w:rsidRDefault="00B56A4D" w:rsidP="00F36E75">
            <w:pPr>
              <w:snapToGrid w:val="0"/>
              <w:jc w:val="center"/>
              <w:rPr>
                <w:lang w:val="ru-RU"/>
              </w:rPr>
            </w:pPr>
          </w:p>
        </w:tc>
        <w:tc>
          <w:tcPr>
            <w:tcW w:w="344" w:type="dxa"/>
            <w:tcBorders>
              <w:top w:val="single" w:sz="4" w:space="0" w:color="000000"/>
              <w:left w:val="single" w:sz="4" w:space="0" w:color="000000"/>
              <w:bottom w:val="single" w:sz="4" w:space="0" w:color="000000"/>
            </w:tcBorders>
            <w:shd w:val="clear" w:color="auto" w:fill="auto"/>
            <w:vAlign w:val="center"/>
          </w:tcPr>
          <w:p w14:paraId="35B28855" w14:textId="77777777" w:rsidR="00B56A4D" w:rsidRDefault="00B56A4D" w:rsidP="00F36E75">
            <w:pPr>
              <w:snapToGrid w:val="0"/>
              <w:jc w:val="center"/>
              <w:rPr>
                <w:lang w:val="ru-RU"/>
              </w:rPr>
            </w:pPr>
          </w:p>
        </w:tc>
        <w:tc>
          <w:tcPr>
            <w:tcW w:w="1734" w:type="dxa"/>
            <w:tcBorders>
              <w:top w:val="single" w:sz="4" w:space="0" w:color="000000"/>
              <w:left w:val="single" w:sz="4" w:space="0" w:color="000000"/>
              <w:bottom w:val="single" w:sz="4" w:space="0" w:color="000000"/>
            </w:tcBorders>
            <w:shd w:val="clear" w:color="auto" w:fill="auto"/>
            <w:vAlign w:val="center"/>
          </w:tcPr>
          <w:p w14:paraId="1D24FDD2" w14:textId="77777777" w:rsidR="00B56A4D" w:rsidRDefault="00B56A4D" w:rsidP="00F36E75">
            <w:pPr>
              <w:snapToGrid w:val="0"/>
              <w:rPr>
                <w:lang w:val="ru-RU"/>
              </w:rPr>
            </w:pPr>
            <w:r>
              <w:rPr>
                <w:lang w:val="ru-RU"/>
              </w:rPr>
              <w:t xml:space="preserve">Психолог </w:t>
            </w:r>
          </w:p>
        </w:tc>
        <w:tc>
          <w:tcPr>
            <w:tcW w:w="1267" w:type="dxa"/>
            <w:tcBorders>
              <w:top w:val="single" w:sz="4" w:space="0" w:color="000000"/>
              <w:left w:val="single" w:sz="4" w:space="0" w:color="000000"/>
              <w:bottom w:val="single" w:sz="4" w:space="0" w:color="000000"/>
            </w:tcBorders>
            <w:shd w:val="clear" w:color="auto" w:fill="auto"/>
            <w:vAlign w:val="center"/>
          </w:tcPr>
          <w:p w14:paraId="2F2A2C12" w14:textId="77777777" w:rsidR="00B56A4D" w:rsidRDefault="00B56A4D" w:rsidP="00F36E75">
            <w:pPr>
              <w:snapToGrid w:val="0"/>
              <w:rPr>
                <w:lang w:val="sr-Cyrl-RS"/>
              </w:rPr>
            </w:pPr>
            <w:r>
              <w:rPr>
                <w:lang w:val="ru-RU"/>
              </w:rPr>
              <w:t>Састанак Тима</w:t>
            </w:r>
          </w:p>
        </w:tc>
        <w:tc>
          <w:tcPr>
            <w:tcW w:w="23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E96CA7" w14:textId="77777777" w:rsidR="00B56A4D" w:rsidRDefault="00B56A4D" w:rsidP="00F36E75">
            <w:pPr>
              <w:snapToGrid w:val="0"/>
            </w:pPr>
          </w:p>
        </w:tc>
      </w:tr>
      <w:tr w:rsidR="00B56A4D" w14:paraId="3D702397" w14:textId="77777777" w:rsidTr="00636493">
        <w:trPr>
          <w:trHeight w:val="570"/>
        </w:trPr>
        <w:tc>
          <w:tcPr>
            <w:tcW w:w="2024" w:type="dxa"/>
            <w:tcBorders>
              <w:top w:val="single" w:sz="4" w:space="0" w:color="000000"/>
              <w:left w:val="single" w:sz="4" w:space="0" w:color="000000"/>
              <w:bottom w:val="single" w:sz="4" w:space="0" w:color="000000"/>
            </w:tcBorders>
            <w:shd w:val="clear" w:color="auto" w:fill="auto"/>
            <w:vAlign w:val="center"/>
          </w:tcPr>
          <w:p w14:paraId="717A327C" w14:textId="77777777" w:rsidR="00B56A4D" w:rsidRPr="00606BF4" w:rsidRDefault="00B56A4D" w:rsidP="00F36E75">
            <w:pPr>
              <w:snapToGrid w:val="0"/>
              <w:rPr>
                <w:lang w:val="ru-RU"/>
              </w:rPr>
            </w:pPr>
            <w:r>
              <w:rPr>
                <w:lang w:val="ru-RU"/>
              </w:rPr>
              <w:t>Подела задужења члановима Тима</w:t>
            </w:r>
          </w:p>
        </w:tc>
        <w:tc>
          <w:tcPr>
            <w:tcW w:w="311" w:type="dxa"/>
            <w:tcBorders>
              <w:top w:val="single" w:sz="4" w:space="0" w:color="000000"/>
              <w:left w:val="single" w:sz="4" w:space="0" w:color="000000"/>
              <w:bottom w:val="single" w:sz="4" w:space="0" w:color="000000"/>
            </w:tcBorders>
            <w:shd w:val="clear" w:color="auto" w:fill="0000FF"/>
            <w:vAlign w:val="center"/>
          </w:tcPr>
          <w:p w14:paraId="77EFC278" w14:textId="77777777" w:rsidR="00B56A4D" w:rsidRDefault="00B56A4D" w:rsidP="00F36E75">
            <w:pPr>
              <w:snapToGrid w:val="0"/>
              <w:jc w:val="center"/>
              <w:rPr>
                <w:rFonts w:ascii="Wingdings" w:hAnsi="Wingdings" w:cs="Wingdings"/>
                <w:color w:val="FF6600"/>
                <w:sz w:val="32"/>
                <w:szCs w:val="32"/>
                <w:lang w:val="ru-RU"/>
              </w:rPr>
            </w:pPr>
          </w:p>
        </w:tc>
        <w:tc>
          <w:tcPr>
            <w:tcW w:w="400" w:type="dxa"/>
            <w:tcBorders>
              <w:top w:val="single" w:sz="4" w:space="0" w:color="000000"/>
              <w:left w:val="single" w:sz="4" w:space="0" w:color="000000"/>
              <w:bottom w:val="single" w:sz="4" w:space="0" w:color="000000"/>
            </w:tcBorders>
            <w:shd w:val="clear" w:color="auto" w:fill="auto"/>
            <w:vAlign w:val="center"/>
          </w:tcPr>
          <w:p w14:paraId="44046683" w14:textId="77777777" w:rsidR="00B56A4D" w:rsidRDefault="00B56A4D" w:rsidP="00F36E75">
            <w:pPr>
              <w:snapToGrid w:val="0"/>
              <w:jc w:val="center"/>
              <w:rPr>
                <w:lang w:val="ru-RU"/>
              </w:rPr>
            </w:pPr>
          </w:p>
        </w:tc>
        <w:tc>
          <w:tcPr>
            <w:tcW w:w="400" w:type="dxa"/>
            <w:tcBorders>
              <w:top w:val="single" w:sz="4" w:space="0" w:color="000000"/>
              <w:left w:val="single" w:sz="4" w:space="0" w:color="000000"/>
              <w:bottom w:val="single" w:sz="4" w:space="0" w:color="000000"/>
            </w:tcBorders>
            <w:shd w:val="clear" w:color="auto" w:fill="auto"/>
            <w:vAlign w:val="center"/>
          </w:tcPr>
          <w:p w14:paraId="77DD7F3C" w14:textId="77777777" w:rsidR="00B56A4D" w:rsidRDefault="00B56A4D" w:rsidP="00F36E75">
            <w:pPr>
              <w:snapToGrid w:val="0"/>
              <w:jc w:val="center"/>
              <w:rPr>
                <w:lang w:val="ru-RU"/>
              </w:rPr>
            </w:pPr>
          </w:p>
        </w:tc>
        <w:tc>
          <w:tcPr>
            <w:tcW w:w="400" w:type="dxa"/>
            <w:tcBorders>
              <w:top w:val="single" w:sz="4" w:space="0" w:color="000000"/>
              <w:left w:val="single" w:sz="4" w:space="0" w:color="000000"/>
              <w:bottom w:val="single" w:sz="4" w:space="0" w:color="000000"/>
            </w:tcBorders>
            <w:shd w:val="clear" w:color="auto" w:fill="auto"/>
            <w:vAlign w:val="center"/>
          </w:tcPr>
          <w:p w14:paraId="0767243A" w14:textId="77777777" w:rsidR="00B56A4D" w:rsidRDefault="00B56A4D" w:rsidP="00F36E75">
            <w:pPr>
              <w:snapToGrid w:val="0"/>
              <w:jc w:val="center"/>
              <w:rPr>
                <w:lang w:val="ru-RU"/>
              </w:rPr>
            </w:pPr>
          </w:p>
        </w:tc>
        <w:tc>
          <w:tcPr>
            <w:tcW w:w="333" w:type="dxa"/>
            <w:tcBorders>
              <w:top w:val="single" w:sz="4" w:space="0" w:color="000000"/>
              <w:left w:val="single" w:sz="4" w:space="0" w:color="000000"/>
              <w:bottom w:val="single" w:sz="4" w:space="0" w:color="000000"/>
            </w:tcBorders>
            <w:shd w:val="clear" w:color="auto" w:fill="auto"/>
            <w:vAlign w:val="center"/>
          </w:tcPr>
          <w:p w14:paraId="1AE56943" w14:textId="77777777" w:rsidR="00B56A4D" w:rsidRDefault="00B56A4D" w:rsidP="00F36E75">
            <w:pPr>
              <w:snapToGrid w:val="0"/>
              <w:jc w:val="center"/>
              <w:rPr>
                <w:lang w:val="ru-RU"/>
              </w:rPr>
            </w:pPr>
          </w:p>
        </w:tc>
        <w:tc>
          <w:tcPr>
            <w:tcW w:w="333" w:type="dxa"/>
            <w:tcBorders>
              <w:top w:val="single" w:sz="4" w:space="0" w:color="000000"/>
              <w:left w:val="single" w:sz="4" w:space="0" w:color="000000"/>
              <w:bottom w:val="single" w:sz="4" w:space="0" w:color="000000"/>
            </w:tcBorders>
            <w:shd w:val="clear" w:color="auto" w:fill="auto"/>
            <w:vAlign w:val="center"/>
          </w:tcPr>
          <w:p w14:paraId="6E03FEE9" w14:textId="77777777" w:rsidR="00B56A4D" w:rsidRDefault="00B56A4D" w:rsidP="00F36E75">
            <w:pPr>
              <w:snapToGrid w:val="0"/>
              <w:jc w:val="center"/>
              <w:rPr>
                <w:lang w:val="ru-RU"/>
              </w:rPr>
            </w:pPr>
          </w:p>
        </w:tc>
        <w:tc>
          <w:tcPr>
            <w:tcW w:w="333" w:type="dxa"/>
            <w:tcBorders>
              <w:top w:val="single" w:sz="4" w:space="0" w:color="000000"/>
              <w:left w:val="single" w:sz="4" w:space="0" w:color="000000"/>
              <w:bottom w:val="single" w:sz="4" w:space="0" w:color="000000"/>
            </w:tcBorders>
            <w:shd w:val="clear" w:color="auto" w:fill="auto"/>
            <w:vAlign w:val="center"/>
          </w:tcPr>
          <w:p w14:paraId="2A572D1A" w14:textId="77777777" w:rsidR="00B56A4D" w:rsidRDefault="00B56A4D" w:rsidP="00F36E75">
            <w:pPr>
              <w:snapToGrid w:val="0"/>
              <w:jc w:val="center"/>
              <w:rPr>
                <w:lang w:val="ru-RU"/>
              </w:rPr>
            </w:pPr>
          </w:p>
        </w:tc>
        <w:tc>
          <w:tcPr>
            <w:tcW w:w="333" w:type="dxa"/>
            <w:tcBorders>
              <w:top w:val="single" w:sz="4" w:space="0" w:color="000000"/>
              <w:left w:val="single" w:sz="4" w:space="0" w:color="000000"/>
              <w:bottom w:val="single" w:sz="4" w:space="0" w:color="000000"/>
            </w:tcBorders>
            <w:shd w:val="clear" w:color="auto" w:fill="auto"/>
            <w:vAlign w:val="center"/>
          </w:tcPr>
          <w:p w14:paraId="6D6A0D0B" w14:textId="77777777" w:rsidR="00B56A4D" w:rsidRDefault="00B56A4D" w:rsidP="00F36E75">
            <w:pPr>
              <w:snapToGrid w:val="0"/>
              <w:jc w:val="center"/>
              <w:rPr>
                <w:lang w:val="ru-RU"/>
              </w:rPr>
            </w:pPr>
          </w:p>
        </w:tc>
        <w:tc>
          <w:tcPr>
            <w:tcW w:w="333" w:type="dxa"/>
            <w:tcBorders>
              <w:top w:val="single" w:sz="4" w:space="0" w:color="000000"/>
              <w:left w:val="single" w:sz="4" w:space="0" w:color="000000"/>
              <w:bottom w:val="single" w:sz="4" w:space="0" w:color="000000"/>
            </w:tcBorders>
            <w:shd w:val="clear" w:color="auto" w:fill="auto"/>
            <w:vAlign w:val="center"/>
          </w:tcPr>
          <w:p w14:paraId="18834D98" w14:textId="77777777" w:rsidR="00B56A4D" w:rsidRDefault="00B56A4D" w:rsidP="00F36E75">
            <w:pPr>
              <w:snapToGrid w:val="0"/>
              <w:jc w:val="center"/>
              <w:rPr>
                <w:lang w:val="ru-RU"/>
              </w:rPr>
            </w:pPr>
          </w:p>
        </w:tc>
        <w:tc>
          <w:tcPr>
            <w:tcW w:w="333" w:type="dxa"/>
            <w:tcBorders>
              <w:top w:val="single" w:sz="4" w:space="0" w:color="000000"/>
              <w:left w:val="single" w:sz="4" w:space="0" w:color="000000"/>
              <w:bottom w:val="single" w:sz="4" w:space="0" w:color="000000"/>
            </w:tcBorders>
            <w:shd w:val="clear" w:color="auto" w:fill="auto"/>
            <w:vAlign w:val="center"/>
          </w:tcPr>
          <w:p w14:paraId="00447798" w14:textId="77777777" w:rsidR="00B56A4D" w:rsidRDefault="00B56A4D" w:rsidP="00F36E75">
            <w:pPr>
              <w:snapToGrid w:val="0"/>
              <w:jc w:val="center"/>
              <w:rPr>
                <w:lang w:val="ru-RU"/>
              </w:rPr>
            </w:pPr>
          </w:p>
        </w:tc>
        <w:tc>
          <w:tcPr>
            <w:tcW w:w="333" w:type="dxa"/>
            <w:tcBorders>
              <w:top w:val="single" w:sz="4" w:space="0" w:color="000000"/>
              <w:left w:val="single" w:sz="4" w:space="0" w:color="000000"/>
              <w:bottom w:val="single" w:sz="4" w:space="0" w:color="000000"/>
            </w:tcBorders>
            <w:shd w:val="clear" w:color="auto" w:fill="auto"/>
            <w:vAlign w:val="center"/>
          </w:tcPr>
          <w:p w14:paraId="5DACBE9C" w14:textId="77777777" w:rsidR="00B56A4D" w:rsidRDefault="00B56A4D" w:rsidP="00F36E75">
            <w:pPr>
              <w:snapToGrid w:val="0"/>
              <w:jc w:val="center"/>
              <w:rPr>
                <w:lang w:val="ru-RU"/>
              </w:rPr>
            </w:pPr>
          </w:p>
        </w:tc>
        <w:tc>
          <w:tcPr>
            <w:tcW w:w="344" w:type="dxa"/>
            <w:tcBorders>
              <w:top w:val="single" w:sz="4" w:space="0" w:color="000000"/>
              <w:left w:val="single" w:sz="4" w:space="0" w:color="000000"/>
              <w:bottom w:val="single" w:sz="4" w:space="0" w:color="000000"/>
            </w:tcBorders>
            <w:shd w:val="clear" w:color="auto" w:fill="auto"/>
            <w:vAlign w:val="center"/>
          </w:tcPr>
          <w:p w14:paraId="47194FF3" w14:textId="77777777" w:rsidR="00B56A4D" w:rsidRDefault="00B56A4D" w:rsidP="00F36E75">
            <w:pPr>
              <w:snapToGrid w:val="0"/>
              <w:jc w:val="center"/>
              <w:rPr>
                <w:lang w:val="ru-RU"/>
              </w:rPr>
            </w:pPr>
          </w:p>
        </w:tc>
        <w:tc>
          <w:tcPr>
            <w:tcW w:w="1734" w:type="dxa"/>
            <w:tcBorders>
              <w:top w:val="single" w:sz="4" w:space="0" w:color="000000"/>
              <w:left w:val="single" w:sz="4" w:space="0" w:color="000000"/>
              <w:bottom w:val="single" w:sz="4" w:space="0" w:color="000000"/>
            </w:tcBorders>
            <w:shd w:val="clear" w:color="auto" w:fill="auto"/>
            <w:vAlign w:val="center"/>
          </w:tcPr>
          <w:p w14:paraId="311CE702" w14:textId="77777777" w:rsidR="00B56A4D" w:rsidRDefault="00B56A4D" w:rsidP="00F36E75">
            <w:pPr>
              <w:snapToGrid w:val="0"/>
              <w:rPr>
                <w:lang w:val="ru-RU"/>
              </w:rPr>
            </w:pPr>
          </w:p>
        </w:tc>
        <w:tc>
          <w:tcPr>
            <w:tcW w:w="1267" w:type="dxa"/>
            <w:tcBorders>
              <w:top w:val="single" w:sz="4" w:space="0" w:color="000000"/>
              <w:left w:val="single" w:sz="4" w:space="0" w:color="000000"/>
              <w:bottom w:val="single" w:sz="4" w:space="0" w:color="000000"/>
            </w:tcBorders>
            <w:shd w:val="clear" w:color="auto" w:fill="auto"/>
            <w:vAlign w:val="center"/>
          </w:tcPr>
          <w:p w14:paraId="3CD70760" w14:textId="77777777" w:rsidR="00B56A4D" w:rsidRDefault="00B56A4D" w:rsidP="00F36E75">
            <w:pPr>
              <w:snapToGrid w:val="0"/>
              <w:rPr>
                <w:lang w:val="ru-RU"/>
              </w:rPr>
            </w:pPr>
          </w:p>
        </w:tc>
        <w:tc>
          <w:tcPr>
            <w:tcW w:w="23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42CAF0" w14:textId="77777777" w:rsidR="00B56A4D" w:rsidRDefault="00B56A4D" w:rsidP="00F36E75">
            <w:pPr>
              <w:snapToGrid w:val="0"/>
              <w:rPr>
                <w:lang w:val="ru-RU"/>
              </w:rPr>
            </w:pPr>
            <w:r>
              <w:rPr>
                <w:lang w:val="ru-RU"/>
              </w:rPr>
              <w:t>координатор</w:t>
            </w:r>
          </w:p>
        </w:tc>
      </w:tr>
      <w:tr w:rsidR="00B56A4D" w14:paraId="59172A41" w14:textId="77777777" w:rsidTr="00636493">
        <w:trPr>
          <w:trHeight w:val="855"/>
        </w:trPr>
        <w:tc>
          <w:tcPr>
            <w:tcW w:w="2024" w:type="dxa"/>
            <w:tcBorders>
              <w:top w:val="single" w:sz="4" w:space="0" w:color="000000"/>
              <w:left w:val="single" w:sz="4" w:space="0" w:color="000000"/>
              <w:bottom w:val="single" w:sz="4" w:space="0" w:color="000000"/>
            </w:tcBorders>
            <w:shd w:val="clear" w:color="auto" w:fill="auto"/>
            <w:vAlign w:val="center"/>
          </w:tcPr>
          <w:p w14:paraId="12123FDC" w14:textId="77777777" w:rsidR="00B56A4D" w:rsidRDefault="00B56A4D" w:rsidP="00F36E75">
            <w:pPr>
              <w:snapToGrid w:val="0"/>
              <w:rPr>
                <w:rFonts w:ascii="Wingdings" w:hAnsi="Wingdings" w:cs="Wingdings"/>
                <w:color w:val="FF6600"/>
                <w:sz w:val="32"/>
                <w:szCs w:val="32"/>
                <w:lang w:val="ru-RU"/>
              </w:rPr>
            </w:pPr>
            <w:r>
              <w:rPr>
                <w:lang w:val="ru-RU"/>
              </w:rPr>
              <w:t>Обавештавање родитеља о стању безбедности у школи.</w:t>
            </w:r>
          </w:p>
        </w:tc>
        <w:tc>
          <w:tcPr>
            <w:tcW w:w="311" w:type="dxa"/>
            <w:tcBorders>
              <w:top w:val="single" w:sz="4" w:space="0" w:color="000000"/>
              <w:left w:val="single" w:sz="4" w:space="0" w:color="000000"/>
              <w:bottom w:val="single" w:sz="4" w:space="0" w:color="000000"/>
            </w:tcBorders>
            <w:shd w:val="clear" w:color="auto" w:fill="0000FF"/>
            <w:vAlign w:val="center"/>
          </w:tcPr>
          <w:p w14:paraId="612892E4" w14:textId="77777777" w:rsidR="00B56A4D" w:rsidRDefault="00B56A4D" w:rsidP="00F36E75">
            <w:pPr>
              <w:snapToGrid w:val="0"/>
              <w:jc w:val="center"/>
              <w:rPr>
                <w:rFonts w:ascii="Wingdings" w:hAnsi="Wingdings" w:cs="Wingdings"/>
                <w:color w:val="FF6600"/>
                <w:sz w:val="32"/>
                <w:szCs w:val="32"/>
                <w:lang w:val="ru-RU"/>
              </w:rPr>
            </w:pPr>
          </w:p>
        </w:tc>
        <w:tc>
          <w:tcPr>
            <w:tcW w:w="400" w:type="dxa"/>
            <w:tcBorders>
              <w:top w:val="single" w:sz="4" w:space="0" w:color="000000"/>
              <w:left w:val="single" w:sz="4" w:space="0" w:color="000000"/>
              <w:bottom w:val="single" w:sz="4" w:space="0" w:color="000000"/>
            </w:tcBorders>
            <w:shd w:val="clear" w:color="auto" w:fill="auto"/>
            <w:vAlign w:val="center"/>
          </w:tcPr>
          <w:p w14:paraId="6C9828F7" w14:textId="77777777" w:rsidR="00B56A4D" w:rsidRDefault="00B56A4D" w:rsidP="00F36E75">
            <w:pPr>
              <w:snapToGrid w:val="0"/>
              <w:jc w:val="center"/>
              <w:rPr>
                <w:lang w:val="ru-RU"/>
              </w:rPr>
            </w:pPr>
          </w:p>
        </w:tc>
        <w:tc>
          <w:tcPr>
            <w:tcW w:w="400" w:type="dxa"/>
            <w:tcBorders>
              <w:top w:val="single" w:sz="4" w:space="0" w:color="000000"/>
              <w:left w:val="single" w:sz="4" w:space="0" w:color="000000"/>
              <w:bottom w:val="single" w:sz="4" w:space="0" w:color="000000"/>
            </w:tcBorders>
            <w:shd w:val="clear" w:color="auto" w:fill="auto"/>
            <w:vAlign w:val="center"/>
          </w:tcPr>
          <w:p w14:paraId="24687A67" w14:textId="77777777" w:rsidR="00B56A4D" w:rsidRDefault="00B56A4D" w:rsidP="00F36E75">
            <w:pPr>
              <w:snapToGrid w:val="0"/>
              <w:jc w:val="center"/>
              <w:rPr>
                <w:lang w:val="ru-RU"/>
              </w:rPr>
            </w:pPr>
          </w:p>
        </w:tc>
        <w:tc>
          <w:tcPr>
            <w:tcW w:w="400" w:type="dxa"/>
            <w:tcBorders>
              <w:top w:val="single" w:sz="4" w:space="0" w:color="000000"/>
              <w:left w:val="single" w:sz="4" w:space="0" w:color="000000"/>
              <w:bottom w:val="single" w:sz="4" w:space="0" w:color="000000"/>
            </w:tcBorders>
            <w:shd w:val="clear" w:color="auto" w:fill="auto"/>
            <w:vAlign w:val="center"/>
          </w:tcPr>
          <w:p w14:paraId="572C7FD5" w14:textId="77777777" w:rsidR="00B56A4D" w:rsidRDefault="00B56A4D" w:rsidP="00F36E75">
            <w:pPr>
              <w:snapToGrid w:val="0"/>
              <w:jc w:val="center"/>
              <w:rPr>
                <w:lang w:val="ru-RU"/>
              </w:rPr>
            </w:pPr>
          </w:p>
        </w:tc>
        <w:tc>
          <w:tcPr>
            <w:tcW w:w="333" w:type="dxa"/>
            <w:tcBorders>
              <w:top w:val="single" w:sz="4" w:space="0" w:color="000000"/>
              <w:left w:val="single" w:sz="4" w:space="0" w:color="000000"/>
              <w:bottom w:val="single" w:sz="4" w:space="0" w:color="000000"/>
            </w:tcBorders>
            <w:shd w:val="clear" w:color="auto" w:fill="auto"/>
            <w:vAlign w:val="center"/>
          </w:tcPr>
          <w:p w14:paraId="6130F3FB" w14:textId="77777777" w:rsidR="00B56A4D" w:rsidRDefault="00B56A4D" w:rsidP="00F36E75">
            <w:pPr>
              <w:snapToGrid w:val="0"/>
              <w:jc w:val="center"/>
              <w:rPr>
                <w:lang w:val="ru-RU"/>
              </w:rPr>
            </w:pPr>
          </w:p>
        </w:tc>
        <w:tc>
          <w:tcPr>
            <w:tcW w:w="333" w:type="dxa"/>
            <w:tcBorders>
              <w:top w:val="single" w:sz="4" w:space="0" w:color="000000"/>
              <w:left w:val="single" w:sz="4" w:space="0" w:color="000000"/>
              <w:bottom w:val="single" w:sz="4" w:space="0" w:color="000000"/>
            </w:tcBorders>
            <w:shd w:val="clear" w:color="auto" w:fill="auto"/>
            <w:vAlign w:val="center"/>
          </w:tcPr>
          <w:p w14:paraId="2E0CC9B6" w14:textId="77777777" w:rsidR="00B56A4D" w:rsidRDefault="00B56A4D" w:rsidP="00F36E75">
            <w:pPr>
              <w:snapToGrid w:val="0"/>
              <w:jc w:val="center"/>
            </w:pPr>
          </w:p>
        </w:tc>
        <w:tc>
          <w:tcPr>
            <w:tcW w:w="333" w:type="dxa"/>
            <w:tcBorders>
              <w:top w:val="single" w:sz="4" w:space="0" w:color="000000"/>
              <w:left w:val="single" w:sz="4" w:space="0" w:color="000000"/>
              <w:bottom w:val="single" w:sz="4" w:space="0" w:color="000000"/>
            </w:tcBorders>
            <w:shd w:val="clear" w:color="auto" w:fill="auto"/>
            <w:vAlign w:val="center"/>
          </w:tcPr>
          <w:p w14:paraId="3BA329AD" w14:textId="77777777" w:rsidR="00B56A4D" w:rsidRDefault="00B56A4D" w:rsidP="00F36E75">
            <w:pPr>
              <w:snapToGrid w:val="0"/>
              <w:jc w:val="center"/>
              <w:rPr>
                <w:lang w:val="ru-RU"/>
              </w:rPr>
            </w:pPr>
          </w:p>
        </w:tc>
        <w:tc>
          <w:tcPr>
            <w:tcW w:w="333" w:type="dxa"/>
            <w:tcBorders>
              <w:top w:val="single" w:sz="4" w:space="0" w:color="000000"/>
              <w:left w:val="single" w:sz="4" w:space="0" w:color="000000"/>
              <w:bottom w:val="single" w:sz="4" w:space="0" w:color="000000"/>
            </w:tcBorders>
            <w:shd w:val="clear" w:color="auto" w:fill="auto"/>
            <w:vAlign w:val="center"/>
          </w:tcPr>
          <w:p w14:paraId="7D82B486" w14:textId="77777777" w:rsidR="00B56A4D" w:rsidRDefault="00B56A4D" w:rsidP="00F36E75">
            <w:pPr>
              <w:snapToGrid w:val="0"/>
              <w:jc w:val="center"/>
              <w:rPr>
                <w:lang w:val="ru-RU"/>
              </w:rPr>
            </w:pPr>
          </w:p>
        </w:tc>
        <w:tc>
          <w:tcPr>
            <w:tcW w:w="333" w:type="dxa"/>
            <w:tcBorders>
              <w:top w:val="single" w:sz="4" w:space="0" w:color="000000"/>
              <w:left w:val="single" w:sz="4" w:space="0" w:color="000000"/>
              <w:bottom w:val="single" w:sz="4" w:space="0" w:color="000000"/>
            </w:tcBorders>
            <w:shd w:val="clear" w:color="auto" w:fill="auto"/>
            <w:vAlign w:val="center"/>
          </w:tcPr>
          <w:p w14:paraId="1A54815A" w14:textId="77777777" w:rsidR="00B56A4D" w:rsidRDefault="00B56A4D" w:rsidP="00F36E75">
            <w:pPr>
              <w:snapToGrid w:val="0"/>
              <w:jc w:val="center"/>
              <w:rPr>
                <w:lang w:val="ru-RU"/>
              </w:rPr>
            </w:pPr>
          </w:p>
        </w:tc>
        <w:tc>
          <w:tcPr>
            <w:tcW w:w="333" w:type="dxa"/>
            <w:tcBorders>
              <w:top w:val="single" w:sz="4" w:space="0" w:color="000000"/>
              <w:left w:val="single" w:sz="4" w:space="0" w:color="000000"/>
              <w:bottom w:val="single" w:sz="4" w:space="0" w:color="000000"/>
            </w:tcBorders>
            <w:shd w:val="clear" w:color="auto" w:fill="auto"/>
            <w:vAlign w:val="center"/>
          </w:tcPr>
          <w:p w14:paraId="36F31929" w14:textId="77777777" w:rsidR="00B56A4D" w:rsidRDefault="00B56A4D" w:rsidP="00F36E75">
            <w:pPr>
              <w:snapToGrid w:val="0"/>
              <w:jc w:val="center"/>
              <w:rPr>
                <w:lang w:val="ru-RU"/>
              </w:rPr>
            </w:pPr>
          </w:p>
        </w:tc>
        <w:tc>
          <w:tcPr>
            <w:tcW w:w="333" w:type="dxa"/>
            <w:tcBorders>
              <w:top w:val="single" w:sz="4" w:space="0" w:color="000000"/>
              <w:left w:val="single" w:sz="4" w:space="0" w:color="000000"/>
              <w:bottom w:val="single" w:sz="4" w:space="0" w:color="000000"/>
            </w:tcBorders>
            <w:shd w:val="clear" w:color="auto" w:fill="auto"/>
            <w:vAlign w:val="center"/>
          </w:tcPr>
          <w:p w14:paraId="27190DF7" w14:textId="77777777" w:rsidR="00B56A4D" w:rsidRDefault="00B56A4D" w:rsidP="00F36E75">
            <w:pPr>
              <w:snapToGrid w:val="0"/>
              <w:jc w:val="center"/>
              <w:rPr>
                <w:lang w:val="ru-RU"/>
              </w:rPr>
            </w:pPr>
          </w:p>
        </w:tc>
        <w:tc>
          <w:tcPr>
            <w:tcW w:w="344" w:type="dxa"/>
            <w:tcBorders>
              <w:top w:val="single" w:sz="4" w:space="0" w:color="000000"/>
              <w:left w:val="single" w:sz="4" w:space="0" w:color="000000"/>
              <w:bottom w:val="single" w:sz="4" w:space="0" w:color="000000"/>
            </w:tcBorders>
            <w:shd w:val="clear" w:color="auto" w:fill="auto"/>
            <w:vAlign w:val="center"/>
          </w:tcPr>
          <w:p w14:paraId="07398EEE" w14:textId="77777777" w:rsidR="00B56A4D" w:rsidRDefault="00B56A4D" w:rsidP="00F36E75">
            <w:pPr>
              <w:snapToGrid w:val="0"/>
              <w:jc w:val="center"/>
              <w:rPr>
                <w:lang w:val="ru-RU"/>
              </w:rPr>
            </w:pPr>
          </w:p>
        </w:tc>
        <w:tc>
          <w:tcPr>
            <w:tcW w:w="1734" w:type="dxa"/>
            <w:tcBorders>
              <w:top w:val="single" w:sz="4" w:space="0" w:color="000000"/>
              <w:left w:val="single" w:sz="4" w:space="0" w:color="000000"/>
              <w:bottom w:val="single" w:sz="4" w:space="0" w:color="000000"/>
            </w:tcBorders>
            <w:shd w:val="clear" w:color="auto" w:fill="auto"/>
            <w:vAlign w:val="center"/>
          </w:tcPr>
          <w:p w14:paraId="462CFDE7" w14:textId="77777777" w:rsidR="00B56A4D" w:rsidRDefault="00B56A4D" w:rsidP="00F36E75">
            <w:pPr>
              <w:snapToGrid w:val="0"/>
              <w:rPr>
                <w:lang w:val="ru-RU"/>
              </w:rPr>
            </w:pPr>
            <w:r>
              <w:rPr>
                <w:lang w:val="ru-RU"/>
              </w:rPr>
              <w:t>Психолог</w:t>
            </w:r>
          </w:p>
        </w:tc>
        <w:tc>
          <w:tcPr>
            <w:tcW w:w="1267" w:type="dxa"/>
            <w:tcBorders>
              <w:top w:val="single" w:sz="4" w:space="0" w:color="000000"/>
              <w:left w:val="single" w:sz="4" w:space="0" w:color="000000"/>
              <w:bottom w:val="single" w:sz="4" w:space="0" w:color="000000"/>
            </w:tcBorders>
            <w:shd w:val="clear" w:color="auto" w:fill="auto"/>
            <w:vAlign w:val="center"/>
          </w:tcPr>
          <w:p w14:paraId="47155EA9" w14:textId="77777777" w:rsidR="00B56A4D" w:rsidRDefault="00B56A4D" w:rsidP="00F36E75">
            <w:pPr>
              <w:snapToGrid w:val="0"/>
            </w:pPr>
            <w:r>
              <w:rPr>
                <w:lang w:val="ru-RU"/>
              </w:rPr>
              <w:t>Разредне старешине</w:t>
            </w:r>
          </w:p>
        </w:tc>
        <w:tc>
          <w:tcPr>
            <w:tcW w:w="23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DD47C6" w14:textId="77777777" w:rsidR="00B56A4D" w:rsidRDefault="00B56A4D" w:rsidP="00F36E75">
            <w:pPr>
              <w:snapToGrid w:val="0"/>
              <w:jc w:val="center"/>
              <w:rPr>
                <w:lang w:val="ru-RU"/>
              </w:rPr>
            </w:pPr>
            <w:r>
              <w:rPr>
                <w:lang w:val="ru-RU"/>
              </w:rPr>
              <w:t>психплог</w:t>
            </w:r>
          </w:p>
        </w:tc>
      </w:tr>
      <w:tr w:rsidR="00B56A4D" w14:paraId="14060F3D" w14:textId="77777777" w:rsidTr="00636493">
        <w:trPr>
          <w:trHeight w:val="359"/>
        </w:trPr>
        <w:tc>
          <w:tcPr>
            <w:tcW w:w="2024" w:type="dxa"/>
            <w:tcBorders>
              <w:top w:val="single" w:sz="4" w:space="0" w:color="000000"/>
              <w:left w:val="single" w:sz="4" w:space="0" w:color="000000"/>
              <w:bottom w:val="single" w:sz="4" w:space="0" w:color="000000"/>
            </w:tcBorders>
            <w:shd w:val="clear" w:color="auto" w:fill="auto"/>
            <w:vAlign w:val="center"/>
          </w:tcPr>
          <w:p w14:paraId="68BCE9B6" w14:textId="77777777" w:rsidR="00B56A4D" w:rsidRPr="001D355D" w:rsidRDefault="00B56A4D" w:rsidP="00F36E75">
            <w:pPr>
              <w:snapToGrid w:val="0"/>
              <w:rPr>
                <w:rFonts w:ascii="Wingdings" w:hAnsi="Wingdings" w:cs="Wingdings"/>
                <w:color w:val="FF6600"/>
                <w:sz w:val="32"/>
                <w:szCs w:val="32"/>
                <w:lang w:val="sr-Cyrl-RS"/>
              </w:rPr>
            </w:pPr>
          </w:p>
        </w:tc>
        <w:tc>
          <w:tcPr>
            <w:tcW w:w="311" w:type="dxa"/>
            <w:tcBorders>
              <w:top w:val="single" w:sz="4" w:space="0" w:color="000000"/>
              <w:left w:val="single" w:sz="4" w:space="0" w:color="000000"/>
              <w:bottom w:val="single" w:sz="4" w:space="0" w:color="000000"/>
            </w:tcBorders>
            <w:shd w:val="clear" w:color="auto" w:fill="0000FF"/>
            <w:vAlign w:val="center"/>
          </w:tcPr>
          <w:p w14:paraId="325ECCC0" w14:textId="77777777" w:rsidR="00B56A4D" w:rsidRDefault="00B56A4D" w:rsidP="00F36E75">
            <w:pPr>
              <w:snapToGrid w:val="0"/>
              <w:jc w:val="center"/>
              <w:rPr>
                <w:rFonts w:ascii="Wingdings" w:hAnsi="Wingdings" w:cs="Wingdings"/>
                <w:color w:val="FF6600"/>
                <w:sz w:val="32"/>
                <w:szCs w:val="32"/>
                <w:lang w:val="ru-RU"/>
              </w:rPr>
            </w:pPr>
          </w:p>
        </w:tc>
        <w:tc>
          <w:tcPr>
            <w:tcW w:w="400" w:type="dxa"/>
            <w:tcBorders>
              <w:top w:val="single" w:sz="4" w:space="0" w:color="000000"/>
              <w:left w:val="single" w:sz="4" w:space="0" w:color="000000"/>
              <w:bottom w:val="single" w:sz="4" w:space="0" w:color="000000"/>
            </w:tcBorders>
            <w:shd w:val="clear" w:color="auto" w:fill="auto"/>
            <w:vAlign w:val="center"/>
          </w:tcPr>
          <w:p w14:paraId="79E1AF39" w14:textId="77777777" w:rsidR="00B56A4D" w:rsidRDefault="00B56A4D" w:rsidP="00F36E75">
            <w:pPr>
              <w:snapToGrid w:val="0"/>
              <w:jc w:val="center"/>
              <w:rPr>
                <w:lang w:val="ru-RU"/>
              </w:rPr>
            </w:pPr>
          </w:p>
        </w:tc>
        <w:tc>
          <w:tcPr>
            <w:tcW w:w="400" w:type="dxa"/>
            <w:tcBorders>
              <w:top w:val="single" w:sz="4" w:space="0" w:color="000000"/>
              <w:left w:val="single" w:sz="4" w:space="0" w:color="000000"/>
              <w:bottom w:val="single" w:sz="4" w:space="0" w:color="000000"/>
            </w:tcBorders>
            <w:shd w:val="clear" w:color="auto" w:fill="auto"/>
            <w:vAlign w:val="center"/>
          </w:tcPr>
          <w:p w14:paraId="620C16DD" w14:textId="77777777" w:rsidR="00B56A4D" w:rsidRDefault="00B56A4D" w:rsidP="00F36E75">
            <w:pPr>
              <w:snapToGrid w:val="0"/>
              <w:jc w:val="center"/>
              <w:rPr>
                <w:lang w:val="ru-RU"/>
              </w:rPr>
            </w:pPr>
          </w:p>
        </w:tc>
        <w:tc>
          <w:tcPr>
            <w:tcW w:w="400" w:type="dxa"/>
            <w:tcBorders>
              <w:top w:val="single" w:sz="4" w:space="0" w:color="000000"/>
              <w:left w:val="single" w:sz="4" w:space="0" w:color="000000"/>
              <w:bottom w:val="single" w:sz="4" w:space="0" w:color="000000"/>
            </w:tcBorders>
            <w:shd w:val="clear" w:color="auto" w:fill="auto"/>
            <w:vAlign w:val="center"/>
          </w:tcPr>
          <w:p w14:paraId="04D6118D" w14:textId="77777777" w:rsidR="00B56A4D" w:rsidRDefault="00B56A4D" w:rsidP="00F36E75">
            <w:pPr>
              <w:snapToGrid w:val="0"/>
              <w:jc w:val="center"/>
              <w:rPr>
                <w:lang w:val="ru-RU"/>
              </w:rPr>
            </w:pPr>
          </w:p>
        </w:tc>
        <w:tc>
          <w:tcPr>
            <w:tcW w:w="333" w:type="dxa"/>
            <w:tcBorders>
              <w:top w:val="single" w:sz="4" w:space="0" w:color="000000"/>
              <w:left w:val="single" w:sz="4" w:space="0" w:color="000000"/>
              <w:bottom w:val="single" w:sz="4" w:space="0" w:color="000000"/>
            </w:tcBorders>
            <w:shd w:val="clear" w:color="auto" w:fill="auto"/>
            <w:vAlign w:val="center"/>
          </w:tcPr>
          <w:p w14:paraId="236C0BF7" w14:textId="77777777" w:rsidR="00B56A4D" w:rsidRDefault="00B56A4D" w:rsidP="00F36E75">
            <w:pPr>
              <w:snapToGrid w:val="0"/>
              <w:jc w:val="center"/>
              <w:rPr>
                <w:lang w:val="ru-RU"/>
              </w:rPr>
            </w:pPr>
          </w:p>
        </w:tc>
        <w:tc>
          <w:tcPr>
            <w:tcW w:w="333" w:type="dxa"/>
            <w:tcBorders>
              <w:top w:val="single" w:sz="4" w:space="0" w:color="000000"/>
              <w:left w:val="single" w:sz="4" w:space="0" w:color="000000"/>
              <w:bottom w:val="single" w:sz="4" w:space="0" w:color="000000"/>
            </w:tcBorders>
            <w:shd w:val="clear" w:color="auto" w:fill="auto"/>
            <w:vAlign w:val="center"/>
          </w:tcPr>
          <w:p w14:paraId="0313CFFC" w14:textId="77777777" w:rsidR="00B56A4D" w:rsidRDefault="00B56A4D" w:rsidP="00F36E75">
            <w:pPr>
              <w:snapToGrid w:val="0"/>
              <w:jc w:val="center"/>
            </w:pPr>
          </w:p>
        </w:tc>
        <w:tc>
          <w:tcPr>
            <w:tcW w:w="333" w:type="dxa"/>
            <w:tcBorders>
              <w:top w:val="single" w:sz="4" w:space="0" w:color="000000"/>
              <w:left w:val="single" w:sz="4" w:space="0" w:color="000000"/>
              <w:bottom w:val="single" w:sz="4" w:space="0" w:color="000000"/>
            </w:tcBorders>
            <w:shd w:val="clear" w:color="auto" w:fill="auto"/>
            <w:vAlign w:val="center"/>
          </w:tcPr>
          <w:p w14:paraId="2A1EB470" w14:textId="77777777" w:rsidR="00B56A4D" w:rsidRDefault="00B56A4D" w:rsidP="00F36E75">
            <w:pPr>
              <w:snapToGrid w:val="0"/>
              <w:jc w:val="center"/>
              <w:rPr>
                <w:lang w:val="ru-RU"/>
              </w:rPr>
            </w:pPr>
          </w:p>
        </w:tc>
        <w:tc>
          <w:tcPr>
            <w:tcW w:w="333" w:type="dxa"/>
            <w:tcBorders>
              <w:top w:val="single" w:sz="4" w:space="0" w:color="000000"/>
              <w:left w:val="single" w:sz="4" w:space="0" w:color="000000"/>
              <w:bottom w:val="single" w:sz="4" w:space="0" w:color="000000"/>
            </w:tcBorders>
            <w:shd w:val="clear" w:color="auto" w:fill="auto"/>
            <w:vAlign w:val="center"/>
          </w:tcPr>
          <w:p w14:paraId="76FD07E0" w14:textId="77777777" w:rsidR="00B56A4D" w:rsidRDefault="00B56A4D" w:rsidP="00F36E75">
            <w:pPr>
              <w:snapToGrid w:val="0"/>
              <w:jc w:val="center"/>
              <w:rPr>
                <w:lang w:val="ru-RU"/>
              </w:rPr>
            </w:pPr>
          </w:p>
        </w:tc>
        <w:tc>
          <w:tcPr>
            <w:tcW w:w="333" w:type="dxa"/>
            <w:tcBorders>
              <w:top w:val="single" w:sz="4" w:space="0" w:color="000000"/>
              <w:left w:val="single" w:sz="4" w:space="0" w:color="000000"/>
              <w:bottom w:val="single" w:sz="4" w:space="0" w:color="000000"/>
            </w:tcBorders>
            <w:shd w:val="clear" w:color="auto" w:fill="auto"/>
            <w:vAlign w:val="center"/>
          </w:tcPr>
          <w:p w14:paraId="64240F63" w14:textId="77777777" w:rsidR="00B56A4D" w:rsidRDefault="00B56A4D" w:rsidP="00F36E75">
            <w:pPr>
              <w:snapToGrid w:val="0"/>
              <w:jc w:val="center"/>
              <w:rPr>
                <w:lang w:val="ru-RU"/>
              </w:rPr>
            </w:pPr>
          </w:p>
        </w:tc>
        <w:tc>
          <w:tcPr>
            <w:tcW w:w="333" w:type="dxa"/>
            <w:tcBorders>
              <w:top w:val="single" w:sz="4" w:space="0" w:color="000000"/>
              <w:left w:val="single" w:sz="4" w:space="0" w:color="000000"/>
              <w:bottom w:val="single" w:sz="4" w:space="0" w:color="000000"/>
            </w:tcBorders>
            <w:shd w:val="clear" w:color="auto" w:fill="auto"/>
            <w:vAlign w:val="center"/>
          </w:tcPr>
          <w:p w14:paraId="566F4246" w14:textId="77777777" w:rsidR="00B56A4D" w:rsidRDefault="00B56A4D" w:rsidP="00F36E75">
            <w:pPr>
              <w:snapToGrid w:val="0"/>
              <w:jc w:val="center"/>
              <w:rPr>
                <w:lang w:val="ru-RU"/>
              </w:rPr>
            </w:pPr>
          </w:p>
        </w:tc>
        <w:tc>
          <w:tcPr>
            <w:tcW w:w="333" w:type="dxa"/>
            <w:tcBorders>
              <w:top w:val="single" w:sz="4" w:space="0" w:color="000000"/>
              <w:left w:val="single" w:sz="4" w:space="0" w:color="000000"/>
              <w:bottom w:val="single" w:sz="4" w:space="0" w:color="000000"/>
            </w:tcBorders>
            <w:shd w:val="clear" w:color="auto" w:fill="auto"/>
            <w:vAlign w:val="center"/>
          </w:tcPr>
          <w:p w14:paraId="054E5432" w14:textId="77777777" w:rsidR="00B56A4D" w:rsidRDefault="00B56A4D" w:rsidP="00F36E75">
            <w:pPr>
              <w:snapToGrid w:val="0"/>
              <w:jc w:val="center"/>
              <w:rPr>
                <w:lang w:val="ru-RU"/>
              </w:rPr>
            </w:pPr>
          </w:p>
        </w:tc>
        <w:tc>
          <w:tcPr>
            <w:tcW w:w="344" w:type="dxa"/>
            <w:tcBorders>
              <w:top w:val="single" w:sz="4" w:space="0" w:color="000000"/>
              <w:left w:val="single" w:sz="4" w:space="0" w:color="000000"/>
              <w:bottom w:val="single" w:sz="4" w:space="0" w:color="000000"/>
            </w:tcBorders>
            <w:shd w:val="clear" w:color="auto" w:fill="auto"/>
            <w:vAlign w:val="center"/>
          </w:tcPr>
          <w:p w14:paraId="2900B0B2" w14:textId="77777777" w:rsidR="00B56A4D" w:rsidRDefault="00B56A4D" w:rsidP="00F36E75">
            <w:pPr>
              <w:snapToGrid w:val="0"/>
              <w:jc w:val="center"/>
              <w:rPr>
                <w:lang w:val="ru-RU"/>
              </w:rPr>
            </w:pPr>
          </w:p>
        </w:tc>
        <w:tc>
          <w:tcPr>
            <w:tcW w:w="1734" w:type="dxa"/>
            <w:tcBorders>
              <w:top w:val="single" w:sz="4" w:space="0" w:color="000000"/>
              <w:left w:val="single" w:sz="4" w:space="0" w:color="000000"/>
              <w:bottom w:val="single" w:sz="4" w:space="0" w:color="000000"/>
            </w:tcBorders>
            <w:shd w:val="clear" w:color="auto" w:fill="auto"/>
            <w:vAlign w:val="center"/>
          </w:tcPr>
          <w:p w14:paraId="1A876ECA" w14:textId="77777777" w:rsidR="00B56A4D" w:rsidRDefault="00B56A4D" w:rsidP="00F36E75">
            <w:pPr>
              <w:snapToGrid w:val="0"/>
              <w:rPr>
                <w:lang w:val="ru-RU"/>
              </w:rPr>
            </w:pPr>
          </w:p>
        </w:tc>
        <w:tc>
          <w:tcPr>
            <w:tcW w:w="1267" w:type="dxa"/>
            <w:tcBorders>
              <w:top w:val="single" w:sz="4" w:space="0" w:color="000000"/>
              <w:left w:val="single" w:sz="4" w:space="0" w:color="000000"/>
              <w:bottom w:val="single" w:sz="4" w:space="0" w:color="000000"/>
            </w:tcBorders>
            <w:shd w:val="clear" w:color="auto" w:fill="auto"/>
            <w:vAlign w:val="center"/>
          </w:tcPr>
          <w:p w14:paraId="58B1F1DB" w14:textId="77777777" w:rsidR="00B56A4D" w:rsidRDefault="00B56A4D" w:rsidP="00F36E75">
            <w:pPr>
              <w:snapToGrid w:val="0"/>
              <w:jc w:val="center"/>
            </w:pPr>
            <w:r>
              <w:rPr>
                <w:lang w:val="ru-RU"/>
              </w:rPr>
              <w:t>/</w:t>
            </w:r>
          </w:p>
        </w:tc>
        <w:tc>
          <w:tcPr>
            <w:tcW w:w="23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983A6C" w14:textId="77777777" w:rsidR="00B56A4D" w:rsidRDefault="00B56A4D" w:rsidP="00F36E75">
            <w:pPr>
              <w:snapToGrid w:val="0"/>
            </w:pPr>
          </w:p>
        </w:tc>
      </w:tr>
    </w:tbl>
    <w:p w14:paraId="47834E02" w14:textId="77777777" w:rsidR="00B56A4D" w:rsidRDefault="00B56A4D" w:rsidP="008D474B">
      <w:pPr>
        <w:rPr>
          <w:lang w:eastAsia="en-US"/>
        </w:rPr>
      </w:pPr>
    </w:p>
    <w:p w14:paraId="13547B12" w14:textId="77777777" w:rsidR="00EC4380" w:rsidRPr="00B56A4D" w:rsidRDefault="0081456E" w:rsidP="00B56A4D">
      <w:pPr>
        <w:ind w:left="1418" w:firstLine="709"/>
      </w:pPr>
      <w:r>
        <w:rPr>
          <w:lang w:val="sr-Cyrl-RS"/>
        </w:rPr>
        <w:t>ПЛАН ТИМА ПРОТИВ ДИСКРИМИНАЦИЈЕ</w:t>
      </w:r>
    </w:p>
    <w:p w14:paraId="2B021AF0" w14:textId="77777777" w:rsidR="00EC4380" w:rsidRPr="00B56A4D" w:rsidRDefault="00EC4380" w:rsidP="00EC438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3"/>
        <w:gridCol w:w="2345"/>
        <w:gridCol w:w="2695"/>
        <w:gridCol w:w="1508"/>
      </w:tblGrid>
      <w:tr w:rsidR="00156E8E" w:rsidRPr="00156E8E" w14:paraId="5A01DF30" w14:textId="77777777" w:rsidTr="00FC2D59">
        <w:tc>
          <w:tcPr>
            <w:tcW w:w="3510" w:type="dxa"/>
            <w:shd w:val="clear" w:color="auto" w:fill="auto"/>
          </w:tcPr>
          <w:p w14:paraId="0AD021E9" w14:textId="77777777" w:rsidR="00EC4380" w:rsidRPr="00322F4A" w:rsidRDefault="00EC4380" w:rsidP="00FC2D59">
            <w:pPr>
              <w:rPr>
                <w:sz w:val="20"/>
              </w:rPr>
            </w:pPr>
            <w:r w:rsidRPr="00322F4A">
              <w:rPr>
                <w:sz w:val="20"/>
              </w:rPr>
              <w:t>активност</w:t>
            </w:r>
          </w:p>
        </w:tc>
        <w:tc>
          <w:tcPr>
            <w:tcW w:w="2410" w:type="dxa"/>
            <w:shd w:val="clear" w:color="auto" w:fill="auto"/>
          </w:tcPr>
          <w:p w14:paraId="6DB1AE60" w14:textId="77777777" w:rsidR="00EC4380" w:rsidRPr="00322F4A" w:rsidRDefault="00EC4380" w:rsidP="00FC2D59">
            <w:pPr>
              <w:rPr>
                <w:sz w:val="20"/>
              </w:rPr>
            </w:pPr>
            <w:r w:rsidRPr="00322F4A">
              <w:rPr>
                <w:sz w:val="20"/>
              </w:rPr>
              <w:t>носиоци</w:t>
            </w:r>
          </w:p>
        </w:tc>
        <w:tc>
          <w:tcPr>
            <w:tcW w:w="2835" w:type="dxa"/>
            <w:shd w:val="clear" w:color="auto" w:fill="auto"/>
          </w:tcPr>
          <w:p w14:paraId="547B84B2" w14:textId="77777777" w:rsidR="00EC4380" w:rsidRPr="00322F4A" w:rsidRDefault="00EC4380" w:rsidP="00FC2D59">
            <w:pPr>
              <w:rPr>
                <w:sz w:val="20"/>
              </w:rPr>
            </w:pPr>
            <w:r w:rsidRPr="00322F4A">
              <w:rPr>
                <w:sz w:val="20"/>
              </w:rPr>
              <w:t>начин</w:t>
            </w:r>
          </w:p>
        </w:tc>
        <w:tc>
          <w:tcPr>
            <w:tcW w:w="1559" w:type="dxa"/>
            <w:shd w:val="clear" w:color="auto" w:fill="auto"/>
          </w:tcPr>
          <w:p w14:paraId="219E8931" w14:textId="77777777" w:rsidR="00EC4380" w:rsidRPr="00322F4A" w:rsidRDefault="00EC4380" w:rsidP="00FC2D59">
            <w:pPr>
              <w:rPr>
                <w:sz w:val="20"/>
              </w:rPr>
            </w:pPr>
            <w:r w:rsidRPr="00322F4A">
              <w:rPr>
                <w:sz w:val="20"/>
              </w:rPr>
              <w:t>праћење</w:t>
            </w:r>
          </w:p>
        </w:tc>
      </w:tr>
      <w:tr w:rsidR="00156E8E" w:rsidRPr="00156E8E" w14:paraId="64BDED1D" w14:textId="77777777" w:rsidTr="00FC2D59">
        <w:tc>
          <w:tcPr>
            <w:tcW w:w="3510" w:type="dxa"/>
            <w:shd w:val="clear" w:color="auto" w:fill="auto"/>
          </w:tcPr>
          <w:p w14:paraId="14DC0BBB" w14:textId="77777777" w:rsidR="00EC4380" w:rsidRPr="00322F4A" w:rsidRDefault="00EC4380" w:rsidP="00FC2D59">
            <w:pPr>
              <w:rPr>
                <w:sz w:val="20"/>
              </w:rPr>
            </w:pPr>
            <w:r w:rsidRPr="00322F4A">
              <w:rPr>
                <w:sz w:val="20"/>
              </w:rPr>
              <w:t>Маргинализоване групе на основу верског идентитеа</w:t>
            </w:r>
          </w:p>
        </w:tc>
        <w:tc>
          <w:tcPr>
            <w:tcW w:w="2410" w:type="dxa"/>
            <w:shd w:val="clear" w:color="auto" w:fill="auto"/>
          </w:tcPr>
          <w:p w14:paraId="58BACFDC" w14:textId="77777777" w:rsidR="00EC4380" w:rsidRPr="00322F4A" w:rsidRDefault="00EC4380" w:rsidP="00FC2D59">
            <w:pPr>
              <w:rPr>
                <w:sz w:val="20"/>
              </w:rPr>
            </w:pPr>
            <w:r w:rsidRPr="00322F4A">
              <w:rPr>
                <w:sz w:val="20"/>
              </w:rPr>
              <w:t>наставник верске наставе</w:t>
            </w:r>
          </w:p>
        </w:tc>
        <w:tc>
          <w:tcPr>
            <w:tcW w:w="2835" w:type="dxa"/>
            <w:shd w:val="clear" w:color="auto" w:fill="auto"/>
          </w:tcPr>
          <w:p w14:paraId="11C51D57" w14:textId="77777777" w:rsidR="00EC4380" w:rsidRPr="00322F4A" w:rsidRDefault="00EC4380" w:rsidP="00FC2D59">
            <w:pPr>
              <w:rPr>
                <w:sz w:val="20"/>
              </w:rPr>
            </w:pPr>
            <w:r w:rsidRPr="00322F4A">
              <w:rPr>
                <w:sz w:val="20"/>
              </w:rPr>
              <w:t>предавање на часу верске наставе</w:t>
            </w:r>
          </w:p>
        </w:tc>
        <w:tc>
          <w:tcPr>
            <w:tcW w:w="1559" w:type="dxa"/>
            <w:shd w:val="clear" w:color="auto" w:fill="auto"/>
          </w:tcPr>
          <w:p w14:paraId="52035418" w14:textId="77777777" w:rsidR="00EC4380" w:rsidRPr="00322F4A" w:rsidRDefault="00EC4380" w:rsidP="00FC2D59">
            <w:pPr>
              <w:rPr>
                <w:sz w:val="20"/>
              </w:rPr>
            </w:pPr>
            <w:r w:rsidRPr="00322F4A">
              <w:rPr>
                <w:sz w:val="20"/>
              </w:rPr>
              <w:t>Тим</w:t>
            </w:r>
          </w:p>
        </w:tc>
      </w:tr>
      <w:tr w:rsidR="00156E8E" w:rsidRPr="00156E8E" w14:paraId="64274D2E" w14:textId="77777777" w:rsidTr="00FC2D59">
        <w:tc>
          <w:tcPr>
            <w:tcW w:w="3510" w:type="dxa"/>
            <w:shd w:val="clear" w:color="auto" w:fill="auto"/>
          </w:tcPr>
          <w:p w14:paraId="653E6DEA" w14:textId="77777777" w:rsidR="00EC4380" w:rsidRPr="00322F4A" w:rsidRDefault="00EC4380" w:rsidP="00FC2D59">
            <w:pPr>
              <w:rPr>
                <w:sz w:val="20"/>
              </w:rPr>
            </w:pPr>
            <w:r w:rsidRPr="00322F4A">
              <w:rPr>
                <w:sz w:val="20"/>
              </w:rPr>
              <w:t>Теорија жртвеног јарца</w:t>
            </w:r>
          </w:p>
        </w:tc>
        <w:tc>
          <w:tcPr>
            <w:tcW w:w="2410" w:type="dxa"/>
            <w:shd w:val="clear" w:color="auto" w:fill="auto"/>
          </w:tcPr>
          <w:p w14:paraId="270B97EE" w14:textId="77777777" w:rsidR="00EC4380" w:rsidRPr="00322F4A" w:rsidRDefault="00EC4380" w:rsidP="00FC2D59">
            <w:pPr>
              <w:rPr>
                <w:sz w:val="20"/>
              </w:rPr>
            </w:pPr>
            <w:r w:rsidRPr="00322F4A">
              <w:rPr>
                <w:sz w:val="20"/>
              </w:rPr>
              <w:t>одељ.старешине по сценарију психолога</w:t>
            </w:r>
          </w:p>
        </w:tc>
        <w:tc>
          <w:tcPr>
            <w:tcW w:w="2835" w:type="dxa"/>
            <w:shd w:val="clear" w:color="auto" w:fill="auto"/>
          </w:tcPr>
          <w:p w14:paraId="02D04AD9" w14:textId="77777777" w:rsidR="00EC4380" w:rsidRPr="00322F4A" w:rsidRDefault="00EC4380" w:rsidP="00FC2D59">
            <w:pPr>
              <w:rPr>
                <w:sz w:val="20"/>
              </w:rPr>
            </w:pPr>
            <w:r w:rsidRPr="00322F4A">
              <w:rPr>
                <w:sz w:val="20"/>
              </w:rPr>
              <w:t>кроз ОЗ,</w:t>
            </w:r>
            <w:r w:rsidR="00316CBB">
              <w:rPr>
                <w:sz w:val="20"/>
                <w:lang w:val="sr-Cyrl-RS"/>
              </w:rPr>
              <w:t xml:space="preserve"> </w:t>
            </w:r>
            <w:r w:rsidRPr="00322F4A">
              <w:rPr>
                <w:sz w:val="20"/>
              </w:rPr>
              <w:t>рад на часу</w:t>
            </w:r>
          </w:p>
        </w:tc>
        <w:tc>
          <w:tcPr>
            <w:tcW w:w="1559" w:type="dxa"/>
            <w:shd w:val="clear" w:color="auto" w:fill="auto"/>
          </w:tcPr>
          <w:p w14:paraId="0BD421F4" w14:textId="77777777" w:rsidR="00EC4380" w:rsidRPr="00322F4A" w:rsidRDefault="00EC4380" w:rsidP="00FC2D59">
            <w:pPr>
              <w:rPr>
                <w:sz w:val="20"/>
              </w:rPr>
            </w:pPr>
            <w:r w:rsidRPr="00322F4A">
              <w:rPr>
                <w:sz w:val="20"/>
              </w:rPr>
              <w:t>Тим</w:t>
            </w:r>
          </w:p>
        </w:tc>
      </w:tr>
      <w:tr w:rsidR="00156E8E" w:rsidRPr="00156E8E" w14:paraId="730AE6FF" w14:textId="77777777" w:rsidTr="00FC2D59">
        <w:tc>
          <w:tcPr>
            <w:tcW w:w="3510" w:type="dxa"/>
            <w:shd w:val="clear" w:color="auto" w:fill="auto"/>
          </w:tcPr>
          <w:p w14:paraId="52C8CFBE" w14:textId="77777777" w:rsidR="00EC4380" w:rsidRPr="00322F4A" w:rsidRDefault="00EC4380" w:rsidP="00FC2D59">
            <w:pPr>
              <w:rPr>
                <w:sz w:val="20"/>
              </w:rPr>
            </w:pPr>
            <w:r w:rsidRPr="00322F4A">
              <w:rPr>
                <w:sz w:val="20"/>
              </w:rPr>
              <w:t>Родна равноправност-дискриминација</w:t>
            </w:r>
          </w:p>
        </w:tc>
        <w:tc>
          <w:tcPr>
            <w:tcW w:w="2410" w:type="dxa"/>
            <w:shd w:val="clear" w:color="auto" w:fill="auto"/>
          </w:tcPr>
          <w:p w14:paraId="7CD6881B" w14:textId="77777777" w:rsidR="00EC4380" w:rsidRPr="00322F4A" w:rsidRDefault="00EC4380" w:rsidP="00FC2D59">
            <w:pPr>
              <w:rPr>
                <w:sz w:val="20"/>
              </w:rPr>
            </w:pPr>
            <w:r w:rsidRPr="00322F4A">
              <w:rPr>
                <w:sz w:val="20"/>
              </w:rPr>
              <w:t>Ученици Школског парламента и психолог</w:t>
            </w:r>
          </w:p>
        </w:tc>
        <w:tc>
          <w:tcPr>
            <w:tcW w:w="2835" w:type="dxa"/>
            <w:shd w:val="clear" w:color="auto" w:fill="auto"/>
          </w:tcPr>
          <w:p w14:paraId="4D307D14" w14:textId="77777777" w:rsidR="00EC4380" w:rsidRPr="00322F4A" w:rsidRDefault="00316CBB" w:rsidP="00FC2D59">
            <w:pPr>
              <w:rPr>
                <w:sz w:val="20"/>
              </w:rPr>
            </w:pPr>
            <w:r>
              <w:rPr>
                <w:sz w:val="20"/>
              </w:rPr>
              <w:t>анкета</w:t>
            </w:r>
            <w:r w:rsidR="00EC4380" w:rsidRPr="00322F4A">
              <w:rPr>
                <w:sz w:val="20"/>
              </w:rPr>
              <w:t>,</w:t>
            </w:r>
            <w:r>
              <w:rPr>
                <w:sz w:val="20"/>
                <w:lang w:val="sr-Cyrl-RS"/>
              </w:rPr>
              <w:t xml:space="preserve"> </w:t>
            </w:r>
            <w:r w:rsidR="00EC4380" w:rsidRPr="00322F4A">
              <w:rPr>
                <w:sz w:val="20"/>
              </w:rPr>
              <w:t>трибина</w:t>
            </w:r>
          </w:p>
        </w:tc>
        <w:tc>
          <w:tcPr>
            <w:tcW w:w="1559" w:type="dxa"/>
            <w:shd w:val="clear" w:color="auto" w:fill="auto"/>
          </w:tcPr>
          <w:p w14:paraId="583B391D" w14:textId="77777777" w:rsidR="00EC4380" w:rsidRPr="00322F4A" w:rsidRDefault="00EC4380" w:rsidP="00FC2D59">
            <w:pPr>
              <w:rPr>
                <w:sz w:val="20"/>
              </w:rPr>
            </w:pPr>
            <w:r w:rsidRPr="00322F4A">
              <w:rPr>
                <w:sz w:val="20"/>
              </w:rPr>
              <w:t>Тим</w:t>
            </w:r>
          </w:p>
        </w:tc>
      </w:tr>
      <w:tr w:rsidR="00156E8E" w:rsidRPr="00156E8E" w14:paraId="1CEBAA8D" w14:textId="77777777" w:rsidTr="00FC2D59">
        <w:tc>
          <w:tcPr>
            <w:tcW w:w="3510" w:type="dxa"/>
            <w:shd w:val="clear" w:color="auto" w:fill="auto"/>
          </w:tcPr>
          <w:p w14:paraId="044CC033" w14:textId="77777777" w:rsidR="00EC4380" w:rsidRPr="00322F4A" w:rsidRDefault="00EC4380" w:rsidP="00FC2D59">
            <w:pPr>
              <w:rPr>
                <w:sz w:val="20"/>
              </w:rPr>
            </w:pPr>
            <w:r w:rsidRPr="00322F4A">
              <w:rPr>
                <w:sz w:val="20"/>
              </w:rPr>
              <w:t>Стари и немоћни-геранофобија</w:t>
            </w:r>
          </w:p>
        </w:tc>
        <w:tc>
          <w:tcPr>
            <w:tcW w:w="2410" w:type="dxa"/>
            <w:shd w:val="clear" w:color="auto" w:fill="auto"/>
          </w:tcPr>
          <w:p w14:paraId="0F7605E0" w14:textId="77777777" w:rsidR="00EC4380" w:rsidRPr="00322F4A" w:rsidRDefault="00EC4380" w:rsidP="00FC2D59">
            <w:pPr>
              <w:rPr>
                <w:sz w:val="20"/>
              </w:rPr>
            </w:pPr>
            <w:r w:rsidRPr="00322F4A">
              <w:rPr>
                <w:sz w:val="20"/>
              </w:rPr>
              <w:t>одељ.старешине по сценарију тима</w:t>
            </w:r>
          </w:p>
        </w:tc>
        <w:tc>
          <w:tcPr>
            <w:tcW w:w="2835" w:type="dxa"/>
            <w:shd w:val="clear" w:color="auto" w:fill="auto"/>
          </w:tcPr>
          <w:p w14:paraId="3DCC0F55" w14:textId="77777777" w:rsidR="00EC4380" w:rsidRPr="00322F4A" w:rsidRDefault="00EC4380" w:rsidP="00FC2D59">
            <w:pPr>
              <w:rPr>
                <w:sz w:val="20"/>
              </w:rPr>
            </w:pPr>
            <w:r w:rsidRPr="00322F4A">
              <w:rPr>
                <w:sz w:val="20"/>
              </w:rPr>
              <w:t>наставни материјал,</w:t>
            </w:r>
            <w:r w:rsidR="00316CBB">
              <w:rPr>
                <w:sz w:val="20"/>
                <w:lang w:val="sr-Cyrl-RS"/>
              </w:rPr>
              <w:t xml:space="preserve"> </w:t>
            </w:r>
            <w:r w:rsidRPr="00322F4A">
              <w:rPr>
                <w:sz w:val="20"/>
              </w:rPr>
              <w:t>дебата</w:t>
            </w:r>
          </w:p>
        </w:tc>
        <w:tc>
          <w:tcPr>
            <w:tcW w:w="1559" w:type="dxa"/>
            <w:shd w:val="clear" w:color="auto" w:fill="auto"/>
          </w:tcPr>
          <w:p w14:paraId="5875091E" w14:textId="77777777" w:rsidR="00EC4380" w:rsidRPr="00322F4A" w:rsidRDefault="00EC4380" w:rsidP="00FC2D59">
            <w:pPr>
              <w:rPr>
                <w:sz w:val="20"/>
              </w:rPr>
            </w:pPr>
            <w:r w:rsidRPr="00322F4A">
              <w:rPr>
                <w:sz w:val="20"/>
              </w:rPr>
              <w:t>Тим</w:t>
            </w:r>
          </w:p>
        </w:tc>
      </w:tr>
      <w:tr w:rsidR="00156E8E" w:rsidRPr="00156E8E" w14:paraId="3B1879FB" w14:textId="77777777" w:rsidTr="00FC2D59">
        <w:tc>
          <w:tcPr>
            <w:tcW w:w="3510" w:type="dxa"/>
            <w:shd w:val="clear" w:color="auto" w:fill="auto"/>
          </w:tcPr>
          <w:p w14:paraId="17FAB738" w14:textId="77777777" w:rsidR="00EC4380" w:rsidRPr="00322F4A" w:rsidRDefault="00EC4380" w:rsidP="00FC2D59">
            <w:pPr>
              <w:rPr>
                <w:sz w:val="20"/>
              </w:rPr>
            </w:pPr>
            <w:r w:rsidRPr="00322F4A">
              <w:rPr>
                <w:sz w:val="20"/>
              </w:rPr>
              <w:t>Дискриминација националне мањине</w:t>
            </w:r>
          </w:p>
        </w:tc>
        <w:tc>
          <w:tcPr>
            <w:tcW w:w="2410" w:type="dxa"/>
            <w:shd w:val="clear" w:color="auto" w:fill="auto"/>
          </w:tcPr>
          <w:p w14:paraId="0853AA93" w14:textId="77777777" w:rsidR="00EC4380" w:rsidRPr="00322F4A" w:rsidRDefault="00EC4380" w:rsidP="00FC2D59">
            <w:pPr>
              <w:rPr>
                <w:sz w:val="20"/>
              </w:rPr>
            </w:pPr>
            <w:r w:rsidRPr="00322F4A">
              <w:rPr>
                <w:sz w:val="20"/>
              </w:rPr>
              <w:t>наставник историје</w:t>
            </w:r>
          </w:p>
        </w:tc>
        <w:tc>
          <w:tcPr>
            <w:tcW w:w="2835" w:type="dxa"/>
            <w:shd w:val="clear" w:color="auto" w:fill="auto"/>
          </w:tcPr>
          <w:p w14:paraId="0CC38AF8" w14:textId="77777777" w:rsidR="00EC4380" w:rsidRPr="00322F4A" w:rsidRDefault="00EC4380" w:rsidP="00FC2D59">
            <w:pPr>
              <w:rPr>
                <w:sz w:val="20"/>
              </w:rPr>
            </w:pPr>
            <w:r w:rsidRPr="00322F4A">
              <w:rPr>
                <w:sz w:val="20"/>
              </w:rPr>
              <w:t>предавање на часу историје</w:t>
            </w:r>
          </w:p>
        </w:tc>
        <w:tc>
          <w:tcPr>
            <w:tcW w:w="1559" w:type="dxa"/>
            <w:shd w:val="clear" w:color="auto" w:fill="auto"/>
          </w:tcPr>
          <w:p w14:paraId="44B6FD19" w14:textId="77777777" w:rsidR="00EC4380" w:rsidRPr="00322F4A" w:rsidRDefault="00EC4380" w:rsidP="00FC2D59">
            <w:pPr>
              <w:rPr>
                <w:sz w:val="20"/>
              </w:rPr>
            </w:pPr>
            <w:r w:rsidRPr="00322F4A">
              <w:rPr>
                <w:sz w:val="20"/>
              </w:rPr>
              <w:t>Тим</w:t>
            </w:r>
          </w:p>
        </w:tc>
      </w:tr>
      <w:tr w:rsidR="00156E8E" w:rsidRPr="00156E8E" w14:paraId="5285D87B" w14:textId="77777777" w:rsidTr="00FC2D59">
        <w:tc>
          <w:tcPr>
            <w:tcW w:w="3510" w:type="dxa"/>
            <w:shd w:val="clear" w:color="auto" w:fill="auto"/>
          </w:tcPr>
          <w:p w14:paraId="350C5A1E" w14:textId="77777777" w:rsidR="00EC4380" w:rsidRPr="00322F4A" w:rsidRDefault="00EC4380" w:rsidP="00FC2D59">
            <w:pPr>
              <w:rPr>
                <w:sz w:val="20"/>
              </w:rPr>
            </w:pPr>
            <w:r w:rsidRPr="00322F4A">
              <w:rPr>
                <w:sz w:val="20"/>
              </w:rPr>
              <w:t>Дискриминација на основу материјалног стања</w:t>
            </w:r>
          </w:p>
        </w:tc>
        <w:tc>
          <w:tcPr>
            <w:tcW w:w="2410" w:type="dxa"/>
            <w:shd w:val="clear" w:color="auto" w:fill="auto"/>
          </w:tcPr>
          <w:p w14:paraId="35E9F2C3" w14:textId="77777777" w:rsidR="00EC4380" w:rsidRPr="00322F4A" w:rsidRDefault="00EC4380" w:rsidP="00FC2D59">
            <w:pPr>
              <w:rPr>
                <w:sz w:val="20"/>
              </w:rPr>
            </w:pPr>
            <w:r w:rsidRPr="00322F4A">
              <w:rPr>
                <w:sz w:val="20"/>
              </w:rPr>
              <w:t>одељ.старешина по сценарију тима</w:t>
            </w:r>
          </w:p>
        </w:tc>
        <w:tc>
          <w:tcPr>
            <w:tcW w:w="2835" w:type="dxa"/>
            <w:shd w:val="clear" w:color="auto" w:fill="auto"/>
          </w:tcPr>
          <w:p w14:paraId="6B12EFB7" w14:textId="77777777" w:rsidR="00EC4380" w:rsidRPr="00322F4A" w:rsidRDefault="00EC4380" w:rsidP="00FC2D59">
            <w:pPr>
              <w:rPr>
                <w:sz w:val="20"/>
              </w:rPr>
            </w:pPr>
            <w:r w:rsidRPr="00322F4A">
              <w:rPr>
                <w:sz w:val="20"/>
              </w:rPr>
              <w:t>Кроз ОЗ,рад на часу,</w:t>
            </w:r>
            <w:r w:rsidR="00316CBB">
              <w:rPr>
                <w:sz w:val="20"/>
                <w:lang w:val="sr-Cyrl-RS"/>
              </w:rPr>
              <w:t xml:space="preserve"> </w:t>
            </w:r>
            <w:r w:rsidRPr="00322F4A">
              <w:rPr>
                <w:sz w:val="20"/>
              </w:rPr>
              <w:t>помоћ свратишту за децу улице</w:t>
            </w:r>
          </w:p>
        </w:tc>
        <w:tc>
          <w:tcPr>
            <w:tcW w:w="1559" w:type="dxa"/>
            <w:shd w:val="clear" w:color="auto" w:fill="auto"/>
          </w:tcPr>
          <w:p w14:paraId="50832741" w14:textId="77777777" w:rsidR="00EC4380" w:rsidRPr="00322F4A" w:rsidRDefault="00EC4380" w:rsidP="00FC2D59">
            <w:pPr>
              <w:rPr>
                <w:sz w:val="20"/>
              </w:rPr>
            </w:pPr>
            <w:r w:rsidRPr="00322F4A">
              <w:rPr>
                <w:sz w:val="20"/>
              </w:rPr>
              <w:t>Тим</w:t>
            </w:r>
          </w:p>
        </w:tc>
      </w:tr>
      <w:tr w:rsidR="00156E8E" w:rsidRPr="00156E8E" w14:paraId="308D6AEE" w14:textId="77777777" w:rsidTr="00FC2D59">
        <w:tc>
          <w:tcPr>
            <w:tcW w:w="3510" w:type="dxa"/>
            <w:shd w:val="clear" w:color="auto" w:fill="auto"/>
          </w:tcPr>
          <w:p w14:paraId="73CEC7CA" w14:textId="77777777" w:rsidR="00EC4380" w:rsidRPr="00322F4A" w:rsidRDefault="00EC4380" w:rsidP="00FC2D59">
            <w:pPr>
              <w:rPr>
                <w:sz w:val="20"/>
              </w:rPr>
            </w:pPr>
            <w:r w:rsidRPr="00322F4A">
              <w:rPr>
                <w:sz w:val="20"/>
              </w:rPr>
              <w:t>Ксенофобија проблем будућности</w:t>
            </w:r>
          </w:p>
        </w:tc>
        <w:tc>
          <w:tcPr>
            <w:tcW w:w="2410" w:type="dxa"/>
            <w:shd w:val="clear" w:color="auto" w:fill="auto"/>
          </w:tcPr>
          <w:p w14:paraId="5ED379CE" w14:textId="77777777" w:rsidR="00EC4380" w:rsidRPr="00322F4A" w:rsidRDefault="00EC4380" w:rsidP="00FC2D59">
            <w:pPr>
              <w:rPr>
                <w:sz w:val="20"/>
              </w:rPr>
            </w:pPr>
            <w:r w:rsidRPr="00322F4A">
              <w:rPr>
                <w:sz w:val="20"/>
              </w:rPr>
              <w:t>наставник социологије и права грађана</w:t>
            </w:r>
          </w:p>
        </w:tc>
        <w:tc>
          <w:tcPr>
            <w:tcW w:w="2835" w:type="dxa"/>
            <w:shd w:val="clear" w:color="auto" w:fill="auto"/>
          </w:tcPr>
          <w:p w14:paraId="71F4C38D" w14:textId="77777777" w:rsidR="00EC4380" w:rsidRPr="00322F4A" w:rsidRDefault="00EC4380" w:rsidP="00FC2D59">
            <w:pPr>
              <w:rPr>
                <w:sz w:val="20"/>
              </w:rPr>
            </w:pPr>
            <w:r w:rsidRPr="00322F4A">
              <w:rPr>
                <w:sz w:val="20"/>
              </w:rPr>
              <w:t>предавање на часу</w:t>
            </w:r>
          </w:p>
        </w:tc>
        <w:tc>
          <w:tcPr>
            <w:tcW w:w="1559" w:type="dxa"/>
            <w:shd w:val="clear" w:color="auto" w:fill="auto"/>
          </w:tcPr>
          <w:p w14:paraId="55FEF1C1" w14:textId="77777777" w:rsidR="00EC4380" w:rsidRPr="00322F4A" w:rsidRDefault="00EC4380" w:rsidP="00FC2D59">
            <w:pPr>
              <w:rPr>
                <w:sz w:val="20"/>
              </w:rPr>
            </w:pPr>
            <w:r w:rsidRPr="00322F4A">
              <w:rPr>
                <w:sz w:val="20"/>
              </w:rPr>
              <w:t>Тим</w:t>
            </w:r>
          </w:p>
        </w:tc>
      </w:tr>
    </w:tbl>
    <w:p w14:paraId="3C4C02EE" w14:textId="77777777" w:rsidR="00FE35FA" w:rsidRDefault="00FE35FA" w:rsidP="009B7EBF">
      <w:pPr>
        <w:ind w:left="2127"/>
        <w:rPr>
          <w:b/>
          <w:lang w:val="hr-HR" w:eastAsia="en-US"/>
        </w:rPr>
      </w:pPr>
    </w:p>
    <w:p w14:paraId="4B192F77" w14:textId="77777777" w:rsidR="00B56A4D" w:rsidRDefault="00B56A4D" w:rsidP="00B56A4D">
      <w:pPr>
        <w:rPr>
          <w:lang w:eastAsia="en-US"/>
        </w:rPr>
      </w:pPr>
      <w:r>
        <w:rPr>
          <w:lang w:eastAsia="en-US"/>
        </w:rPr>
        <w:t>Сања Младеновић, наставник</w:t>
      </w:r>
      <w:r w:rsidR="00316CBB">
        <w:rPr>
          <w:lang w:val="sr-Cyrl-RS" w:eastAsia="en-US"/>
        </w:rPr>
        <w:t>,</w:t>
      </w:r>
      <w:r w:rsidRPr="00B56A4D">
        <w:rPr>
          <w:color w:val="FF0000"/>
          <w:lang w:eastAsia="en-US"/>
        </w:rPr>
        <w:t xml:space="preserve"> </w:t>
      </w:r>
      <w:r w:rsidRPr="002A1712">
        <w:rPr>
          <w:color w:val="000000" w:themeColor="text1"/>
          <w:lang w:eastAsia="en-US"/>
        </w:rPr>
        <w:t>координатор Тима</w:t>
      </w:r>
    </w:p>
    <w:p w14:paraId="203EBB41" w14:textId="77777777" w:rsidR="00B56A4D" w:rsidRDefault="00B56A4D" w:rsidP="00B56A4D">
      <w:pPr>
        <w:rPr>
          <w:lang w:eastAsia="en-US"/>
        </w:rPr>
      </w:pPr>
      <w:r>
        <w:rPr>
          <w:lang w:eastAsia="en-US"/>
        </w:rPr>
        <w:t>Љиљана Кузмановић, наставник</w:t>
      </w:r>
    </w:p>
    <w:p w14:paraId="21A269FB" w14:textId="77777777" w:rsidR="00B56A4D" w:rsidRDefault="00B56A4D" w:rsidP="00B56A4D">
      <w:pPr>
        <w:rPr>
          <w:lang w:eastAsia="en-US"/>
        </w:rPr>
      </w:pPr>
      <w:r>
        <w:rPr>
          <w:lang w:eastAsia="en-US"/>
        </w:rPr>
        <w:t>Тијана Совиљ, психолог</w:t>
      </w:r>
    </w:p>
    <w:p w14:paraId="6EC892F4" w14:textId="77777777" w:rsidR="00B56A4D" w:rsidRDefault="00316CBB" w:rsidP="00B56A4D">
      <w:pPr>
        <w:rPr>
          <w:lang w:eastAsia="en-US"/>
        </w:rPr>
      </w:pPr>
      <w:r>
        <w:rPr>
          <w:lang w:eastAsia="en-US"/>
        </w:rPr>
        <w:t>Бојан Ћиповић, наставник</w:t>
      </w:r>
      <w:r w:rsidR="00B56A4D">
        <w:rPr>
          <w:lang w:eastAsia="en-US"/>
        </w:rPr>
        <w:t xml:space="preserve"> задужен за видео надзор</w:t>
      </w:r>
    </w:p>
    <w:p w14:paraId="1FBA9381" w14:textId="77777777" w:rsidR="00B56A4D" w:rsidRDefault="00B56A4D" w:rsidP="00B56A4D">
      <w:pPr>
        <w:rPr>
          <w:lang w:eastAsia="en-US"/>
        </w:rPr>
      </w:pPr>
      <w:r>
        <w:rPr>
          <w:lang w:eastAsia="en-US"/>
        </w:rPr>
        <w:t>Снежана Крстајић, секретар Школе</w:t>
      </w:r>
    </w:p>
    <w:p w14:paraId="53B96EE3" w14:textId="77777777" w:rsidR="00B56A4D" w:rsidRPr="00B56A4D" w:rsidRDefault="00B56A4D" w:rsidP="00B56A4D">
      <w:pPr>
        <w:rPr>
          <w:lang w:val="hr-HR" w:eastAsia="en-US"/>
        </w:rPr>
      </w:pPr>
      <w:r w:rsidRPr="00071942">
        <w:rPr>
          <w:lang w:eastAsia="en-US"/>
        </w:rPr>
        <w:t>Даниела Димеска, директор</w:t>
      </w:r>
    </w:p>
    <w:p w14:paraId="0BDFEF0F" w14:textId="77777777" w:rsidR="00623547" w:rsidRDefault="00623547" w:rsidP="00FE35FA">
      <w:pPr>
        <w:rPr>
          <w:b/>
          <w:lang w:eastAsia="en-US"/>
        </w:rPr>
      </w:pPr>
    </w:p>
    <w:p w14:paraId="28E2B7D7" w14:textId="77777777" w:rsidR="00AF5F76" w:rsidRPr="00CC73F3" w:rsidRDefault="00AF5F76" w:rsidP="006A004A">
      <w:pPr>
        <w:pStyle w:val="Heading2"/>
        <w:rPr>
          <w:b w:val="0"/>
        </w:rPr>
      </w:pPr>
      <w:bookmarkStart w:id="177" w:name="_Hlk94000940"/>
      <w:bookmarkStart w:id="178" w:name="_Toc146278023"/>
      <w:r w:rsidRPr="00CC73F3">
        <w:rPr>
          <w:b w:val="0"/>
        </w:rPr>
        <w:t>ТИМ ЗА РАЗВОЈ МЕЂУПРЕДМЕТНИХ  КОМПЕТЕНЦИЈА И ПРЕДУЗЕТНИШТВА</w:t>
      </w:r>
      <w:bookmarkEnd w:id="177"/>
      <w:bookmarkEnd w:id="178"/>
      <w:r w:rsidRPr="00CC73F3">
        <w:rPr>
          <w:b w:val="0"/>
        </w:rPr>
        <w:t xml:space="preserve"> </w:t>
      </w:r>
    </w:p>
    <w:p w14:paraId="1CB37F16" w14:textId="77777777" w:rsidR="00B56A4D" w:rsidRPr="0027473E" w:rsidRDefault="00B56A4D" w:rsidP="00B56A4D">
      <w:pPr>
        <w:jc w:val="center"/>
      </w:pPr>
    </w:p>
    <w:p w14:paraId="2D1F2983" w14:textId="77777777" w:rsidR="00AF5F76" w:rsidRPr="0027473E" w:rsidRDefault="00AF5F76" w:rsidP="00AF5F76">
      <w:pPr>
        <w:rPr>
          <w:bCs/>
        </w:rPr>
      </w:pPr>
      <w:r w:rsidRPr="0027473E">
        <w:rPr>
          <w:bCs/>
        </w:rPr>
        <w:t>Циљеви и задаци</w:t>
      </w:r>
      <w:r w:rsidR="00B56A4D" w:rsidRPr="0027473E">
        <w:rPr>
          <w:bCs/>
          <w:lang w:val="sr-Cyrl-RS"/>
        </w:rPr>
        <w:t xml:space="preserve"> </w:t>
      </w:r>
      <w:r w:rsidRPr="0027473E">
        <w:rPr>
          <w:bCs/>
        </w:rPr>
        <w:t>тима:</w:t>
      </w:r>
    </w:p>
    <w:p w14:paraId="1F885B1C" w14:textId="77777777" w:rsidR="00AF5F76" w:rsidRPr="0027473E" w:rsidRDefault="00AF5F76" w:rsidP="00AF5F76">
      <w:pPr>
        <w:rPr>
          <w:bCs/>
        </w:rPr>
      </w:pPr>
      <w:r w:rsidRPr="0027473E">
        <w:rPr>
          <w:bCs/>
        </w:rPr>
        <w:t>Подршка</w:t>
      </w:r>
      <w:r w:rsidR="00B56A4D" w:rsidRPr="0027473E">
        <w:rPr>
          <w:bCs/>
          <w:lang w:val="sr-Cyrl-RS"/>
        </w:rPr>
        <w:t xml:space="preserve"> </w:t>
      </w:r>
      <w:r w:rsidRPr="0027473E">
        <w:rPr>
          <w:bCs/>
        </w:rPr>
        <w:t>наставницима и ученицима у развијању</w:t>
      </w:r>
      <w:r w:rsidR="002864C4" w:rsidRPr="0027473E">
        <w:rPr>
          <w:bCs/>
          <w:lang w:val="sr-Cyrl-RS"/>
        </w:rPr>
        <w:t xml:space="preserve"> </w:t>
      </w:r>
      <w:r w:rsidRPr="0027473E">
        <w:rPr>
          <w:bCs/>
        </w:rPr>
        <w:t>међупредметних</w:t>
      </w:r>
      <w:r w:rsidR="00B56A4D" w:rsidRPr="0027473E">
        <w:rPr>
          <w:bCs/>
          <w:lang w:val="sr-Cyrl-RS"/>
        </w:rPr>
        <w:t xml:space="preserve"> </w:t>
      </w:r>
      <w:r w:rsidRPr="0027473E">
        <w:rPr>
          <w:bCs/>
        </w:rPr>
        <w:t>компетенција, праћење и анализа</w:t>
      </w:r>
      <w:r w:rsidR="00B56A4D" w:rsidRPr="0027473E">
        <w:rPr>
          <w:bCs/>
          <w:lang w:val="sr-Cyrl-RS"/>
        </w:rPr>
        <w:t xml:space="preserve"> </w:t>
      </w:r>
      <w:r w:rsidRPr="0027473E">
        <w:rPr>
          <w:bCs/>
        </w:rPr>
        <w:t>активности и резултата.</w:t>
      </w:r>
    </w:p>
    <w:p w14:paraId="4D1C16D0" w14:textId="77777777" w:rsidR="00AF5F76" w:rsidRPr="0027473E" w:rsidRDefault="00AF5F76" w:rsidP="00AF5F76">
      <w:pPr>
        <w:rPr>
          <w:bCs/>
        </w:rPr>
      </w:pPr>
      <w:r w:rsidRPr="0027473E">
        <w:rPr>
          <w:bCs/>
        </w:rPr>
        <w:t>Актуелни, немили, догађаји у друшву и школи намећу и даље обавезу развијаља следећих компетенција:</w:t>
      </w:r>
    </w:p>
    <w:p w14:paraId="49A41B01" w14:textId="77777777" w:rsidR="00AF5F76" w:rsidRPr="0027473E" w:rsidRDefault="00AF5F76" w:rsidP="00AF5F76"/>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96"/>
      </w:tblGrid>
      <w:tr w:rsidR="00AF5F76" w:rsidRPr="0027473E" w14:paraId="19D5747C" w14:textId="77777777" w:rsidTr="00864F35">
        <w:tc>
          <w:tcPr>
            <w:tcW w:w="8996" w:type="dxa"/>
          </w:tcPr>
          <w:p w14:paraId="37ACCF5A" w14:textId="77777777" w:rsidR="00AF5F76" w:rsidRPr="00754132" w:rsidRDefault="00AF5F76" w:rsidP="00864F35">
            <w:r w:rsidRPr="00754132">
              <w:t xml:space="preserve">1. </w:t>
            </w:r>
            <w:bookmarkStart w:id="179" w:name="_Hlk94001000"/>
            <w:r w:rsidRPr="00754132">
              <w:t xml:space="preserve">ОДГОВОРАН ОДНОС ПРЕМА ЗДРАВЉУ </w:t>
            </w:r>
          </w:p>
          <w:p w14:paraId="7B9B8F4D" w14:textId="77777777" w:rsidR="00AF5F76" w:rsidRPr="0027473E" w:rsidRDefault="00AF5F76" w:rsidP="00245BF7">
            <w:r w:rsidRPr="00754132">
              <w:t>БРИГА ЗА ЗДРАВЉЕ</w:t>
            </w:r>
            <w:bookmarkEnd w:id="179"/>
            <w:r w:rsidR="00245BF7" w:rsidRPr="0027473E">
              <w:rPr>
                <w:b/>
                <w:lang w:val="sr-Cyrl-RS"/>
              </w:rPr>
              <w:t xml:space="preserve">  </w:t>
            </w:r>
            <w:r w:rsidR="00245BF7" w:rsidRPr="0027473E">
              <w:rPr>
                <w:lang w:val="sr-Cyrl-RS"/>
              </w:rPr>
              <w:t>п</w:t>
            </w:r>
            <w:r w:rsidRPr="0027473E">
              <w:t xml:space="preserve">одразумева: </w:t>
            </w:r>
            <w:r w:rsidR="00245BF7" w:rsidRPr="0027473E">
              <w:rPr>
                <w:lang w:val="sr-Cyrl-RS"/>
              </w:rPr>
              <w:t>п</w:t>
            </w:r>
            <w:r w:rsidRPr="0027473E">
              <w:t>равилну</w:t>
            </w:r>
            <w:r w:rsidR="00245BF7" w:rsidRPr="0027473E">
              <w:rPr>
                <w:lang w:val="sr-Cyrl-RS"/>
              </w:rPr>
              <w:t xml:space="preserve"> </w:t>
            </w:r>
            <w:r w:rsidRPr="0027473E">
              <w:t xml:space="preserve">исхрану, </w:t>
            </w:r>
            <w:r w:rsidR="00245BF7" w:rsidRPr="0027473E">
              <w:rPr>
                <w:lang w:val="sr-Cyrl-RS"/>
              </w:rPr>
              <w:t>з</w:t>
            </w:r>
            <w:r w:rsidRPr="0027473E">
              <w:t>аразне</w:t>
            </w:r>
            <w:r w:rsidR="00245BF7" w:rsidRPr="0027473E">
              <w:rPr>
                <w:lang w:val="sr-Cyrl-RS"/>
              </w:rPr>
              <w:t xml:space="preserve"> </w:t>
            </w:r>
            <w:r w:rsidRPr="0027473E">
              <w:t>болести и њихову</w:t>
            </w:r>
            <w:r w:rsidR="002864C4" w:rsidRPr="0027473E">
              <w:rPr>
                <w:lang w:val="sr-Cyrl-RS"/>
              </w:rPr>
              <w:t xml:space="preserve"> </w:t>
            </w:r>
            <w:r w:rsidRPr="0027473E">
              <w:t>превенцију</w:t>
            </w:r>
            <w:r w:rsidR="00245BF7" w:rsidRPr="0027473E">
              <w:rPr>
                <w:lang w:val="sr-Cyrl-RS"/>
              </w:rPr>
              <w:t>, п</w:t>
            </w:r>
            <w:r w:rsidRPr="0027473E">
              <w:t>равилну</w:t>
            </w:r>
            <w:r w:rsidR="002864C4" w:rsidRPr="0027473E">
              <w:rPr>
                <w:lang w:val="sr-Cyrl-RS"/>
              </w:rPr>
              <w:t xml:space="preserve"> </w:t>
            </w:r>
            <w:r w:rsidRPr="0027473E">
              <w:t>употребу</w:t>
            </w:r>
            <w:r w:rsidR="002864C4" w:rsidRPr="0027473E">
              <w:rPr>
                <w:lang w:val="sr-Cyrl-RS"/>
              </w:rPr>
              <w:t xml:space="preserve"> </w:t>
            </w:r>
            <w:r w:rsidRPr="0027473E">
              <w:t>лекова</w:t>
            </w:r>
            <w:r w:rsidR="00245BF7" w:rsidRPr="0027473E">
              <w:rPr>
                <w:lang w:val="sr-Cyrl-RS"/>
              </w:rPr>
              <w:t>,</w:t>
            </w:r>
            <w:r w:rsidR="002864C4" w:rsidRPr="0027473E">
              <w:rPr>
                <w:lang w:val="sr-Cyrl-RS"/>
              </w:rPr>
              <w:t xml:space="preserve"> </w:t>
            </w:r>
            <w:r w:rsidR="00245BF7" w:rsidRPr="0027473E">
              <w:rPr>
                <w:lang w:val="sr-Cyrl-RS"/>
              </w:rPr>
              <w:t>п</w:t>
            </w:r>
            <w:r w:rsidRPr="0027473E">
              <w:t>ружање</w:t>
            </w:r>
            <w:r w:rsidR="002864C4" w:rsidRPr="0027473E">
              <w:rPr>
                <w:lang w:val="sr-Cyrl-RS"/>
              </w:rPr>
              <w:t xml:space="preserve"> </w:t>
            </w:r>
            <w:r w:rsidRPr="0027473E">
              <w:t>прве</w:t>
            </w:r>
            <w:r w:rsidR="002864C4" w:rsidRPr="0027473E">
              <w:rPr>
                <w:lang w:val="sr-Cyrl-RS"/>
              </w:rPr>
              <w:t xml:space="preserve"> </w:t>
            </w:r>
            <w:r w:rsidRPr="0027473E">
              <w:t>помоћи</w:t>
            </w:r>
            <w:r w:rsidR="00245BF7" w:rsidRPr="0027473E">
              <w:rPr>
                <w:lang w:val="sr-Cyrl-RS"/>
              </w:rPr>
              <w:t>,</w:t>
            </w:r>
            <w:r w:rsidR="002864C4" w:rsidRPr="0027473E">
              <w:rPr>
                <w:lang w:val="sr-Cyrl-RS"/>
              </w:rPr>
              <w:t xml:space="preserve"> </w:t>
            </w:r>
            <w:r w:rsidR="00245BF7" w:rsidRPr="0027473E">
              <w:rPr>
                <w:lang w:val="sr-Cyrl-RS"/>
              </w:rPr>
              <w:t>б</w:t>
            </w:r>
            <w:r w:rsidRPr="0027473E">
              <w:t>ављење</w:t>
            </w:r>
            <w:r w:rsidR="00245BF7" w:rsidRPr="0027473E">
              <w:rPr>
                <w:lang w:val="sr-Cyrl-RS"/>
              </w:rPr>
              <w:t xml:space="preserve"> </w:t>
            </w:r>
            <w:r w:rsidRPr="0027473E">
              <w:t>спортом</w:t>
            </w:r>
            <w:r w:rsidR="00245BF7" w:rsidRPr="0027473E">
              <w:rPr>
                <w:lang w:val="sr-Cyrl-RS"/>
              </w:rPr>
              <w:t>,</w:t>
            </w:r>
            <w:r w:rsidR="002864C4" w:rsidRPr="0027473E">
              <w:rPr>
                <w:lang w:val="sr-Cyrl-RS"/>
              </w:rPr>
              <w:t xml:space="preserve"> </w:t>
            </w:r>
            <w:r w:rsidR="00245BF7" w:rsidRPr="0027473E">
              <w:rPr>
                <w:lang w:val="sr-Cyrl-RS"/>
              </w:rPr>
              <w:t>п</w:t>
            </w:r>
            <w:r w:rsidRPr="0027473E">
              <w:t>ревенцију</w:t>
            </w:r>
            <w:r w:rsidR="00245BF7" w:rsidRPr="0027473E">
              <w:rPr>
                <w:lang w:val="sr-Cyrl-RS"/>
              </w:rPr>
              <w:t xml:space="preserve"> </w:t>
            </w:r>
            <w:r w:rsidRPr="0027473E">
              <w:t>од</w:t>
            </w:r>
            <w:r w:rsidR="002864C4" w:rsidRPr="0027473E">
              <w:rPr>
                <w:lang w:val="sr-Cyrl-RS"/>
              </w:rPr>
              <w:t xml:space="preserve"> </w:t>
            </w:r>
            <w:r w:rsidRPr="0027473E">
              <w:t>болести</w:t>
            </w:r>
            <w:r w:rsidR="002864C4" w:rsidRPr="0027473E">
              <w:rPr>
                <w:lang w:val="sr-Cyrl-RS"/>
              </w:rPr>
              <w:t xml:space="preserve"> </w:t>
            </w:r>
            <w:r w:rsidRPr="0027473E">
              <w:t>зависности</w:t>
            </w:r>
          </w:p>
        </w:tc>
      </w:tr>
      <w:tr w:rsidR="00AF5F76" w:rsidRPr="0027473E" w14:paraId="098BF2C3" w14:textId="77777777" w:rsidTr="00864F35">
        <w:tc>
          <w:tcPr>
            <w:tcW w:w="8996" w:type="dxa"/>
          </w:tcPr>
          <w:p w14:paraId="2CE28819" w14:textId="77777777" w:rsidR="00AF5F76" w:rsidRPr="00754132" w:rsidRDefault="00AF5F76" w:rsidP="00864F35">
            <w:r w:rsidRPr="00754132">
              <w:t>2.</w:t>
            </w:r>
            <w:r w:rsidR="00754132">
              <w:rPr>
                <w:lang w:val="sr-Cyrl-RS"/>
              </w:rPr>
              <w:t xml:space="preserve"> </w:t>
            </w:r>
            <w:r w:rsidRPr="00754132">
              <w:rPr>
                <w:bCs/>
              </w:rPr>
              <w:t>КОМУНИКАЦИЈА</w:t>
            </w:r>
            <w:r w:rsidRPr="00B67632">
              <w:rPr>
                <w:bCs/>
                <w:shd w:val="clear" w:color="auto" w:fill="FFFFFF" w:themeFill="background1"/>
              </w:rPr>
              <w:t>.</w:t>
            </w:r>
            <w:r w:rsidR="00754132" w:rsidRPr="00B67632">
              <w:rPr>
                <w:b/>
                <w:bCs/>
                <w:shd w:val="clear" w:color="auto" w:fill="FFFFFF" w:themeFill="background1"/>
                <w:lang w:val="sr-Cyrl-RS"/>
              </w:rPr>
              <w:t xml:space="preserve"> </w:t>
            </w:r>
            <w:r w:rsidRPr="00B67632">
              <w:rPr>
                <w:shd w:val="clear" w:color="auto" w:fill="FFFFFF" w:themeFill="background1"/>
              </w:rPr>
              <w:t>Ученик</w:t>
            </w:r>
            <w:r w:rsidR="00056403" w:rsidRPr="00B67632">
              <w:rPr>
                <w:shd w:val="clear" w:color="auto" w:fill="FFFFFF" w:themeFill="background1"/>
                <w:lang w:val="sr-Cyrl-RS"/>
              </w:rPr>
              <w:t xml:space="preserve"> </w:t>
            </w:r>
            <w:r w:rsidRPr="00B67632">
              <w:rPr>
                <w:shd w:val="clear" w:color="auto" w:fill="FFFFFF" w:themeFill="background1"/>
              </w:rPr>
              <w:t>комуницира</w:t>
            </w:r>
            <w:r w:rsidR="00056403" w:rsidRPr="00B67632">
              <w:rPr>
                <w:shd w:val="clear" w:color="auto" w:fill="FFFFFF" w:themeFill="background1"/>
                <w:lang w:val="sr-Cyrl-RS"/>
              </w:rPr>
              <w:t xml:space="preserve"> </w:t>
            </w:r>
            <w:r w:rsidRPr="00B67632">
              <w:rPr>
                <w:shd w:val="clear" w:color="auto" w:fill="FFFFFF" w:themeFill="background1"/>
              </w:rPr>
              <w:t>на</w:t>
            </w:r>
            <w:r w:rsidR="00056403" w:rsidRPr="00B67632">
              <w:rPr>
                <w:shd w:val="clear" w:color="auto" w:fill="FFFFFF" w:themeFill="background1"/>
                <w:lang w:val="sr-Cyrl-RS"/>
              </w:rPr>
              <w:t xml:space="preserve"> </w:t>
            </w:r>
            <w:r w:rsidRPr="00B67632">
              <w:rPr>
                <w:shd w:val="clear" w:color="auto" w:fill="FFFFFF" w:themeFill="background1"/>
              </w:rPr>
              <w:t>сврсисходан и конструктиван</w:t>
            </w:r>
            <w:r w:rsidR="00056403" w:rsidRPr="00B67632">
              <w:rPr>
                <w:shd w:val="clear" w:color="auto" w:fill="FFFFFF" w:themeFill="background1"/>
                <w:lang w:val="sr-Cyrl-RS"/>
              </w:rPr>
              <w:t xml:space="preserve"> </w:t>
            </w:r>
            <w:r w:rsidR="00316CBB" w:rsidRPr="00B67632">
              <w:rPr>
                <w:shd w:val="clear" w:color="auto" w:fill="FFFFFF" w:themeFill="background1"/>
              </w:rPr>
              <w:t>начин у приватном, јавном</w:t>
            </w:r>
            <w:r w:rsidRPr="00B67632">
              <w:rPr>
                <w:shd w:val="clear" w:color="auto" w:fill="FFFFFF" w:themeFill="background1"/>
              </w:rPr>
              <w:t xml:space="preserve"> и образовном</w:t>
            </w:r>
            <w:r w:rsidR="00056403" w:rsidRPr="00B67632">
              <w:rPr>
                <w:shd w:val="clear" w:color="auto" w:fill="FFFFFF" w:themeFill="background1"/>
                <w:lang w:val="sr-Cyrl-RS"/>
              </w:rPr>
              <w:t xml:space="preserve"> </w:t>
            </w:r>
            <w:r w:rsidRPr="00B67632">
              <w:rPr>
                <w:shd w:val="clear" w:color="auto" w:fill="FFFFFF" w:themeFill="background1"/>
              </w:rPr>
              <w:t>контексту</w:t>
            </w:r>
          </w:p>
        </w:tc>
      </w:tr>
      <w:tr w:rsidR="00AF5F76" w:rsidRPr="0027473E" w14:paraId="49CE69E3" w14:textId="77777777" w:rsidTr="00864F35">
        <w:tc>
          <w:tcPr>
            <w:tcW w:w="8996" w:type="dxa"/>
          </w:tcPr>
          <w:p w14:paraId="58ECE7D9" w14:textId="77777777" w:rsidR="00245BF7" w:rsidRPr="00754132" w:rsidRDefault="00AF5F76" w:rsidP="00754132">
            <w:pPr>
              <w:pStyle w:val="Heading3"/>
              <w:shd w:val="clear" w:color="auto" w:fill="FFFFFF"/>
              <w:spacing w:before="0"/>
              <w:jc w:val="left"/>
              <w:rPr>
                <w:b w:val="0"/>
                <w:i w:val="0"/>
              </w:rPr>
            </w:pPr>
            <w:bookmarkStart w:id="180" w:name="_Toc146194899"/>
            <w:bookmarkStart w:id="181" w:name="_Toc146278024"/>
            <w:r w:rsidRPr="00754132">
              <w:rPr>
                <w:b w:val="0"/>
                <w:i w:val="0"/>
              </w:rPr>
              <w:t>3. ОДГОВОРНО УЧЕШЋЕ У ДЕМОКРАТСКОМ ДРУШТВУ.</w:t>
            </w:r>
            <w:bookmarkEnd w:id="180"/>
            <w:bookmarkEnd w:id="181"/>
          </w:p>
          <w:p w14:paraId="138754D7" w14:textId="77777777" w:rsidR="00AF5F76" w:rsidRPr="00754132" w:rsidRDefault="00AF5F76" w:rsidP="00864F35">
            <w:pPr>
              <w:pStyle w:val="Heading3"/>
              <w:shd w:val="clear" w:color="auto" w:fill="FFFFFF"/>
              <w:spacing w:before="0"/>
              <w:rPr>
                <w:b w:val="0"/>
                <w:bCs w:val="0"/>
                <w:color w:val="65BC7B"/>
              </w:rPr>
            </w:pPr>
            <w:bookmarkStart w:id="182" w:name="_Toc146194900"/>
            <w:bookmarkStart w:id="183" w:name="_Toc146196981"/>
            <w:bookmarkStart w:id="184" w:name="_Toc146278025"/>
            <w:r w:rsidRPr="00B67632">
              <w:rPr>
                <w:b w:val="0"/>
                <w:i w:val="0"/>
                <w:color w:val="273B4A"/>
                <w:shd w:val="clear" w:color="auto" w:fill="FFFFFF" w:themeFill="background1"/>
              </w:rPr>
              <w:t>Ученик</w:t>
            </w:r>
            <w:r w:rsidR="00056403" w:rsidRPr="00B67632">
              <w:rPr>
                <w:b w:val="0"/>
                <w:i w:val="0"/>
                <w:color w:val="273B4A"/>
                <w:shd w:val="clear" w:color="auto" w:fill="FFFFFF" w:themeFill="background1"/>
                <w:lang w:val="sr-Cyrl-RS"/>
              </w:rPr>
              <w:t xml:space="preserve"> </w:t>
            </w:r>
            <w:r w:rsidRPr="00B67632">
              <w:rPr>
                <w:b w:val="0"/>
                <w:i w:val="0"/>
                <w:color w:val="273B4A"/>
                <w:shd w:val="clear" w:color="auto" w:fill="FFFFFF" w:themeFill="background1"/>
              </w:rPr>
              <w:t>разуме и прихвата</w:t>
            </w:r>
            <w:r w:rsidR="00056403" w:rsidRPr="00B67632">
              <w:rPr>
                <w:b w:val="0"/>
                <w:i w:val="0"/>
                <w:color w:val="273B4A"/>
                <w:shd w:val="clear" w:color="auto" w:fill="FFFFFF" w:themeFill="background1"/>
                <w:lang w:val="sr-Cyrl-RS"/>
              </w:rPr>
              <w:t xml:space="preserve"> </w:t>
            </w:r>
            <w:r w:rsidRPr="00B67632">
              <w:rPr>
                <w:b w:val="0"/>
                <w:i w:val="0"/>
                <w:color w:val="273B4A"/>
                <w:shd w:val="clear" w:color="auto" w:fill="FFFFFF" w:themeFill="background1"/>
              </w:rPr>
              <w:t>значај</w:t>
            </w:r>
            <w:r w:rsidR="00056403" w:rsidRPr="00B67632">
              <w:rPr>
                <w:b w:val="0"/>
                <w:i w:val="0"/>
                <w:color w:val="273B4A"/>
                <w:shd w:val="clear" w:color="auto" w:fill="FFFFFF" w:themeFill="background1"/>
                <w:lang w:val="sr-Cyrl-RS"/>
              </w:rPr>
              <w:t xml:space="preserve"> </w:t>
            </w:r>
            <w:r w:rsidRPr="00B67632">
              <w:rPr>
                <w:b w:val="0"/>
                <w:i w:val="0"/>
                <w:color w:val="273B4A"/>
                <w:shd w:val="clear" w:color="auto" w:fill="FFFFFF" w:themeFill="background1"/>
              </w:rPr>
              <w:t>принци</w:t>
            </w:r>
            <w:r w:rsidR="00056403" w:rsidRPr="00B67632">
              <w:rPr>
                <w:b w:val="0"/>
                <w:i w:val="0"/>
                <w:color w:val="273B4A"/>
                <w:shd w:val="clear" w:color="auto" w:fill="FFFFFF" w:themeFill="background1"/>
                <w:lang w:val="sr-Cyrl-RS"/>
              </w:rPr>
              <w:t xml:space="preserve"> </w:t>
            </w:r>
            <w:r w:rsidRPr="00B67632">
              <w:rPr>
                <w:b w:val="0"/>
                <w:i w:val="0"/>
                <w:color w:val="273B4A"/>
                <w:shd w:val="clear" w:color="auto" w:fill="FFFFFF" w:themeFill="background1"/>
              </w:rPr>
              <w:t>паправде, слободе, солидарности, националне, верске, родне и етничке</w:t>
            </w:r>
            <w:r w:rsidR="00056403" w:rsidRPr="00B67632">
              <w:rPr>
                <w:b w:val="0"/>
                <w:i w:val="0"/>
                <w:color w:val="273B4A"/>
                <w:shd w:val="clear" w:color="auto" w:fill="FFFFFF" w:themeFill="background1"/>
                <w:lang w:val="sr-Cyrl-RS"/>
              </w:rPr>
              <w:t xml:space="preserve"> </w:t>
            </w:r>
            <w:r w:rsidRPr="00B67632">
              <w:rPr>
                <w:b w:val="0"/>
                <w:i w:val="0"/>
                <w:color w:val="273B4A"/>
                <w:shd w:val="clear" w:color="auto" w:fill="FFFFFF" w:themeFill="background1"/>
              </w:rPr>
              <w:t>равноправности и одговорности.</w:t>
            </w:r>
            <w:bookmarkEnd w:id="182"/>
            <w:bookmarkEnd w:id="183"/>
            <w:bookmarkEnd w:id="184"/>
          </w:p>
        </w:tc>
      </w:tr>
    </w:tbl>
    <w:p w14:paraId="0EC102A2" w14:textId="77777777" w:rsidR="00AF5F76" w:rsidRPr="0027473E" w:rsidRDefault="00AF5F76" w:rsidP="00AF5F76"/>
    <w:tbl>
      <w:tblPr>
        <w:tblStyle w:val="TableGrid"/>
        <w:tblW w:w="0" w:type="auto"/>
        <w:tblLook w:val="04A0" w:firstRow="1" w:lastRow="0" w:firstColumn="1" w:lastColumn="0" w:noHBand="0" w:noVBand="1"/>
      </w:tblPr>
      <w:tblGrid>
        <w:gridCol w:w="3048"/>
        <w:gridCol w:w="2980"/>
        <w:gridCol w:w="2988"/>
      </w:tblGrid>
      <w:tr w:rsidR="00AF5F76" w:rsidRPr="0027473E" w14:paraId="7954D10E" w14:textId="77777777" w:rsidTr="00864F35">
        <w:tc>
          <w:tcPr>
            <w:tcW w:w="3048" w:type="dxa"/>
          </w:tcPr>
          <w:p w14:paraId="1D8EBA2D" w14:textId="77777777" w:rsidR="00AF5F76" w:rsidRPr="0027473E" w:rsidRDefault="00AF5F76" w:rsidP="00864F35">
            <w:r w:rsidRPr="0027473E">
              <w:t>Активности</w:t>
            </w:r>
          </w:p>
        </w:tc>
        <w:tc>
          <w:tcPr>
            <w:tcW w:w="2980" w:type="dxa"/>
          </w:tcPr>
          <w:p w14:paraId="0789021B" w14:textId="77777777" w:rsidR="00AF5F76" w:rsidRPr="0027473E" w:rsidRDefault="00AF5F76" w:rsidP="00864F35">
            <w:r w:rsidRPr="0027473E">
              <w:t>Временска</w:t>
            </w:r>
            <w:r w:rsidR="002864C4" w:rsidRPr="0027473E">
              <w:rPr>
                <w:lang w:val="sr-Cyrl-RS"/>
              </w:rPr>
              <w:t xml:space="preserve"> </w:t>
            </w:r>
            <w:r w:rsidRPr="0027473E">
              <w:t>динамика</w:t>
            </w:r>
          </w:p>
        </w:tc>
        <w:tc>
          <w:tcPr>
            <w:tcW w:w="2988" w:type="dxa"/>
          </w:tcPr>
          <w:p w14:paraId="2E226A4D" w14:textId="77777777" w:rsidR="00AF5F76" w:rsidRPr="0027473E" w:rsidRDefault="00AF5F76" w:rsidP="00864F35">
            <w:r w:rsidRPr="0027473E">
              <w:t>Носиоци</w:t>
            </w:r>
            <w:r w:rsidR="002864C4" w:rsidRPr="0027473E">
              <w:rPr>
                <w:lang w:val="sr-Cyrl-RS"/>
              </w:rPr>
              <w:t xml:space="preserve"> </w:t>
            </w:r>
            <w:r w:rsidRPr="0027473E">
              <w:t>активности</w:t>
            </w:r>
          </w:p>
        </w:tc>
      </w:tr>
      <w:tr w:rsidR="00AF5F76" w:rsidRPr="0027473E" w14:paraId="3B57FE31" w14:textId="77777777" w:rsidTr="00864F35">
        <w:tc>
          <w:tcPr>
            <w:tcW w:w="3048" w:type="dxa"/>
          </w:tcPr>
          <w:p w14:paraId="45E4F20F" w14:textId="77777777" w:rsidR="00AF5F76" w:rsidRPr="0027473E" w:rsidRDefault="00AF5F76" w:rsidP="00864F35">
            <w:pPr>
              <w:rPr>
                <w:lang w:val="sr-Cyrl-RS"/>
              </w:rPr>
            </w:pPr>
            <w:r w:rsidRPr="0027473E">
              <w:t>Израда</w:t>
            </w:r>
            <w:r w:rsidR="002864C4" w:rsidRPr="0027473E">
              <w:rPr>
                <w:lang w:val="sr-Cyrl-RS"/>
              </w:rPr>
              <w:t xml:space="preserve"> </w:t>
            </w:r>
            <w:r w:rsidRPr="0027473E">
              <w:t>Плана</w:t>
            </w:r>
            <w:r w:rsidR="00754132">
              <w:rPr>
                <w:lang w:val="sr-Cyrl-RS"/>
              </w:rPr>
              <w:t xml:space="preserve"> </w:t>
            </w:r>
            <w:r w:rsidRPr="0027473E">
              <w:t>рада/ Писање и усвајање</w:t>
            </w:r>
            <w:r w:rsidR="002864C4" w:rsidRPr="0027473E">
              <w:rPr>
                <w:lang w:val="sr-Cyrl-RS"/>
              </w:rPr>
              <w:t xml:space="preserve"> </w:t>
            </w:r>
            <w:r w:rsidRPr="0027473E">
              <w:t>плана</w:t>
            </w:r>
            <w:r w:rsidR="002864C4" w:rsidRPr="0027473E">
              <w:rPr>
                <w:lang w:val="sr-Cyrl-RS"/>
              </w:rPr>
              <w:t xml:space="preserve"> </w:t>
            </w:r>
            <w:r w:rsidRPr="0027473E">
              <w:t>рада и активности</w:t>
            </w:r>
            <w:r w:rsidR="002864C4" w:rsidRPr="0027473E">
              <w:rPr>
                <w:lang w:val="sr-Cyrl-RS"/>
              </w:rPr>
              <w:t xml:space="preserve"> </w:t>
            </w:r>
            <w:r w:rsidRPr="0027473E">
              <w:t>тим</w:t>
            </w:r>
            <w:r w:rsidR="002864C4" w:rsidRPr="0027473E">
              <w:rPr>
                <w:lang w:val="sr-Cyrl-RS"/>
              </w:rPr>
              <w:t>а</w:t>
            </w:r>
          </w:p>
        </w:tc>
        <w:tc>
          <w:tcPr>
            <w:tcW w:w="2980" w:type="dxa"/>
          </w:tcPr>
          <w:p w14:paraId="7B26F98B" w14:textId="77777777" w:rsidR="00AF5F76" w:rsidRPr="0027473E" w:rsidRDefault="00AF5F76" w:rsidP="00864F35">
            <w:r w:rsidRPr="0027473E">
              <w:t>Јун 2023. год</w:t>
            </w:r>
          </w:p>
        </w:tc>
        <w:tc>
          <w:tcPr>
            <w:tcW w:w="2988" w:type="dxa"/>
          </w:tcPr>
          <w:p w14:paraId="2140505F" w14:textId="77777777" w:rsidR="00AF5F76" w:rsidRPr="0027473E" w:rsidRDefault="00AF5F76" w:rsidP="00864F35">
            <w:r w:rsidRPr="0027473E">
              <w:t>Чланови</w:t>
            </w:r>
            <w:r w:rsidR="00316CBB">
              <w:rPr>
                <w:lang w:val="sr-Cyrl-RS"/>
              </w:rPr>
              <w:t xml:space="preserve"> </w:t>
            </w:r>
            <w:r w:rsidRPr="0027473E">
              <w:t>тима</w:t>
            </w:r>
          </w:p>
        </w:tc>
      </w:tr>
      <w:tr w:rsidR="00AF5F76" w:rsidRPr="0027473E" w14:paraId="1236E665" w14:textId="77777777" w:rsidTr="00864F35">
        <w:tc>
          <w:tcPr>
            <w:tcW w:w="3048" w:type="dxa"/>
          </w:tcPr>
          <w:p w14:paraId="39BF61B0" w14:textId="77777777" w:rsidR="00AF5F76" w:rsidRPr="0027473E" w:rsidRDefault="00AF5F76" w:rsidP="00864F35">
            <w:pPr>
              <w:rPr>
                <w:b/>
              </w:rPr>
            </w:pPr>
            <w:r w:rsidRPr="0027473E">
              <w:t>Упознавање</w:t>
            </w:r>
            <w:r w:rsidR="002864C4" w:rsidRPr="0027473E">
              <w:rPr>
                <w:lang w:val="sr-Cyrl-RS"/>
              </w:rPr>
              <w:t xml:space="preserve"> </w:t>
            </w:r>
            <w:r w:rsidRPr="0027473E">
              <w:t>Наставничког</w:t>
            </w:r>
            <w:r w:rsidR="002864C4" w:rsidRPr="0027473E">
              <w:rPr>
                <w:lang w:val="sr-Cyrl-RS"/>
              </w:rPr>
              <w:t xml:space="preserve"> </w:t>
            </w:r>
            <w:r w:rsidRPr="0027473E">
              <w:t>већа</w:t>
            </w:r>
            <w:r w:rsidR="002864C4" w:rsidRPr="0027473E">
              <w:rPr>
                <w:lang w:val="sr-Cyrl-RS"/>
              </w:rPr>
              <w:t xml:space="preserve"> </w:t>
            </w:r>
            <w:r w:rsidRPr="0027473E">
              <w:t>са</w:t>
            </w:r>
            <w:r w:rsidR="002864C4" w:rsidRPr="0027473E">
              <w:rPr>
                <w:lang w:val="sr-Cyrl-RS"/>
              </w:rPr>
              <w:t xml:space="preserve"> </w:t>
            </w:r>
            <w:r w:rsidRPr="0027473E">
              <w:t>обавезама</w:t>
            </w:r>
            <w:r w:rsidR="002864C4" w:rsidRPr="0027473E">
              <w:rPr>
                <w:lang w:val="sr-Cyrl-RS"/>
              </w:rPr>
              <w:t xml:space="preserve"> </w:t>
            </w:r>
            <w:r w:rsidRPr="0027473E">
              <w:t>запослених</w:t>
            </w:r>
          </w:p>
        </w:tc>
        <w:tc>
          <w:tcPr>
            <w:tcW w:w="2980" w:type="dxa"/>
          </w:tcPr>
          <w:p w14:paraId="7E136624" w14:textId="77777777" w:rsidR="00AF5F76" w:rsidRPr="0027473E" w:rsidRDefault="00AF5F76" w:rsidP="00864F35">
            <w:r w:rsidRPr="0027473E">
              <w:t>Септембар 2023. год</w:t>
            </w:r>
          </w:p>
        </w:tc>
        <w:tc>
          <w:tcPr>
            <w:tcW w:w="2988" w:type="dxa"/>
          </w:tcPr>
          <w:p w14:paraId="49425EAD" w14:textId="77777777" w:rsidR="00AF5F76" w:rsidRPr="0027473E" w:rsidRDefault="00AF5F76" w:rsidP="00864F35">
            <w:r w:rsidRPr="0027473E">
              <w:t>Тијана</w:t>
            </w:r>
            <w:r w:rsidR="00316CBB">
              <w:rPr>
                <w:lang w:val="sr-Cyrl-RS"/>
              </w:rPr>
              <w:t xml:space="preserve"> </w:t>
            </w:r>
            <w:r w:rsidRPr="0027473E">
              <w:t>Совиљ (педагог)</w:t>
            </w:r>
          </w:p>
        </w:tc>
      </w:tr>
      <w:tr w:rsidR="00AF5F76" w:rsidRPr="0027473E" w14:paraId="599FAF63" w14:textId="77777777" w:rsidTr="00864F35">
        <w:tc>
          <w:tcPr>
            <w:tcW w:w="3048" w:type="dxa"/>
          </w:tcPr>
          <w:p w14:paraId="5F317879" w14:textId="77777777" w:rsidR="00AF5F76" w:rsidRPr="0027473E" w:rsidRDefault="00AF5F76" w:rsidP="002864C4">
            <w:pPr>
              <w:rPr>
                <w:b/>
              </w:rPr>
            </w:pPr>
            <w:r w:rsidRPr="0027473E">
              <w:t>Јачање и оснаживање</w:t>
            </w:r>
            <w:r w:rsidR="002864C4" w:rsidRPr="0027473E">
              <w:rPr>
                <w:lang w:val="sr-Cyrl-RS"/>
              </w:rPr>
              <w:t xml:space="preserve"> </w:t>
            </w:r>
            <w:r w:rsidRPr="0027473E">
              <w:t>компетенција</w:t>
            </w:r>
            <w:r w:rsidR="002864C4" w:rsidRPr="0027473E">
              <w:rPr>
                <w:lang w:val="sr-Cyrl-RS"/>
              </w:rPr>
              <w:t xml:space="preserve"> </w:t>
            </w:r>
            <w:r w:rsidRPr="0027473E">
              <w:t>наставника</w:t>
            </w:r>
            <w:r w:rsidR="002864C4" w:rsidRPr="0027473E">
              <w:rPr>
                <w:lang w:val="sr-Cyrl-RS"/>
              </w:rPr>
              <w:t xml:space="preserve"> </w:t>
            </w:r>
            <w:r w:rsidRPr="0027473E">
              <w:t>за</w:t>
            </w:r>
            <w:r w:rsidR="002864C4" w:rsidRPr="0027473E">
              <w:rPr>
                <w:lang w:val="sr-Cyrl-RS"/>
              </w:rPr>
              <w:t xml:space="preserve"> </w:t>
            </w:r>
            <w:r w:rsidRPr="0027473E">
              <w:t>развој</w:t>
            </w:r>
            <w:r w:rsidR="002864C4" w:rsidRPr="0027473E">
              <w:rPr>
                <w:lang w:val="sr-Cyrl-RS"/>
              </w:rPr>
              <w:t xml:space="preserve"> </w:t>
            </w:r>
            <w:r w:rsidRPr="0027473E">
              <w:t>међупредметне</w:t>
            </w:r>
            <w:r w:rsidR="002864C4" w:rsidRPr="0027473E">
              <w:rPr>
                <w:lang w:val="sr-Cyrl-RS"/>
              </w:rPr>
              <w:t xml:space="preserve"> </w:t>
            </w:r>
            <w:r w:rsidRPr="0027473E">
              <w:t>компетенције и предузетништв</w:t>
            </w:r>
            <w:r w:rsidR="002864C4" w:rsidRPr="0027473E">
              <w:rPr>
                <w:lang w:val="sr-Cyrl-RS"/>
              </w:rPr>
              <w:t>а</w:t>
            </w:r>
            <w:r w:rsidRPr="0027473E">
              <w:t xml:space="preserve"> –интерна</w:t>
            </w:r>
            <w:r w:rsidR="00316CBB">
              <w:rPr>
                <w:lang w:val="sr-Cyrl-RS"/>
              </w:rPr>
              <w:t xml:space="preserve"> </w:t>
            </w:r>
            <w:r w:rsidRPr="0027473E">
              <w:t>обука у школи, похађање</w:t>
            </w:r>
            <w:r w:rsidR="002864C4" w:rsidRPr="0027473E">
              <w:rPr>
                <w:lang w:val="sr-Cyrl-RS"/>
              </w:rPr>
              <w:t xml:space="preserve"> </w:t>
            </w:r>
            <w:r w:rsidRPr="0027473E">
              <w:t>семинара, обука.</w:t>
            </w:r>
          </w:p>
        </w:tc>
        <w:tc>
          <w:tcPr>
            <w:tcW w:w="2980" w:type="dxa"/>
          </w:tcPr>
          <w:p w14:paraId="07E79440" w14:textId="77777777" w:rsidR="00AF5F76" w:rsidRPr="0027473E" w:rsidRDefault="00316CBB" w:rsidP="00864F35">
            <w:pPr>
              <w:rPr>
                <w:b/>
              </w:rPr>
            </w:pPr>
            <w:r w:rsidRPr="0027473E">
              <w:t>Т</w:t>
            </w:r>
            <w:r w:rsidR="00AF5F76" w:rsidRPr="0027473E">
              <w:t>оком</w:t>
            </w:r>
            <w:r>
              <w:rPr>
                <w:lang w:val="sr-Cyrl-RS"/>
              </w:rPr>
              <w:t xml:space="preserve"> </w:t>
            </w:r>
            <w:r w:rsidR="00AF5F76" w:rsidRPr="0027473E">
              <w:t>године</w:t>
            </w:r>
            <w:r>
              <w:rPr>
                <w:lang w:val="sr-Cyrl-RS"/>
              </w:rPr>
              <w:t xml:space="preserve"> </w:t>
            </w:r>
            <w:r w:rsidR="00AF5F76" w:rsidRPr="0027473E">
              <w:t>према</w:t>
            </w:r>
            <w:r>
              <w:rPr>
                <w:lang w:val="sr-Cyrl-RS"/>
              </w:rPr>
              <w:t xml:space="preserve"> </w:t>
            </w:r>
            <w:r w:rsidR="00AF5F76" w:rsidRPr="0027473E">
              <w:t>плану</w:t>
            </w:r>
            <w:r>
              <w:rPr>
                <w:lang w:val="sr-Cyrl-RS"/>
              </w:rPr>
              <w:t xml:space="preserve"> </w:t>
            </w:r>
            <w:r>
              <w:t>Тима</w:t>
            </w:r>
          </w:p>
        </w:tc>
        <w:tc>
          <w:tcPr>
            <w:tcW w:w="2988" w:type="dxa"/>
          </w:tcPr>
          <w:p w14:paraId="5A2F0A01" w14:textId="77777777" w:rsidR="00AF5F76" w:rsidRPr="0027473E" w:rsidRDefault="00AF5F76" w:rsidP="00864F35">
            <w:r w:rsidRPr="0027473E">
              <w:t>Чланови</w:t>
            </w:r>
            <w:r w:rsidR="002864C4" w:rsidRPr="0027473E">
              <w:rPr>
                <w:lang w:val="sr-Cyrl-RS"/>
              </w:rPr>
              <w:t xml:space="preserve"> </w:t>
            </w:r>
            <w:r w:rsidRPr="0027473E">
              <w:t>тима, наставници</w:t>
            </w:r>
          </w:p>
        </w:tc>
      </w:tr>
      <w:tr w:rsidR="00AF5F76" w:rsidRPr="0027473E" w14:paraId="54FEB818" w14:textId="77777777" w:rsidTr="00864F35">
        <w:tc>
          <w:tcPr>
            <w:tcW w:w="3048" w:type="dxa"/>
          </w:tcPr>
          <w:p w14:paraId="5E185FCD" w14:textId="77777777" w:rsidR="00AF5F76" w:rsidRPr="0027473E" w:rsidRDefault="00AF5F76" w:rsidP="00864F35">
            <w:r w:rsidRPr="0027473E">
              <w:t>Праћење</w:t>
            </w:r>
            <w:r w:rsidR="002864C4" w:rsidRPr="0027473E">
              <w:rPr>
                <w:lang w:val="sr-Cyrl-RS"/>
              </w:rPr>
              <w:t xml:space="preserve"> </w:t>
            </w:r>
            <w:r w:rsidRPr="0027473E">
              <w:t>индивидуалног</w:t>
            </w:r>
            <w:r w:rsidR="002864C4" w:rsidRPr="0027473E">
              <w:rPr>
                <w:lang w:val="sr-Cyrl-RS"/>
              </w:rPr>
              <w:t xml:space="preserve"> </w:t>
            </w:r>
            <w:r w:rsidRPr="0027473E">
              <w:t>напретка</w:t>
            </w:r>
            <w:r w:rsidR="00316CBB">
              <w:rPr>
                <w:lang w:val="sr-Cyrl-RS"/>
              </w:rPr>
              <w:t xml:space="preserve"> </w:t>
            </w:r>
            <w:r w:rsidRPr="0027473E">
              <w:t>ученика</w:t>
            </w:r>
          </w:p>
        </w:tc>
        <w:tc>
          <w:tcPr>
            <w:tcW w:w="2980" w:type="dxa"/>
          </w:tcPr>
          <w:p w14:paraId="68201875" w14:textId="77777777" w:rsidR="00AF5F76" w:rsidRPr="0027473E" w:rsidRDefault="00AF5F76" w:rsidP="00864F35">
            <w:pPr>
              <w:rPr>
                <w:b/>
              </w:rPr>
            </w:pPr>
            <w:r w:rsidRPr="0027473E">
              <w:t>април, јун 2024.</w:t>
            </w:r>
          </w:p>
        </w:tc>
        <w:tc>
          <w:tcPr>
            <w:tcW w:w="2988" w:type="dxa"/>
          </w:tcPr>
          <w:p w14:paraId="32572A4E" w14:textId="77777777" w:rsidR="00AF5F76" w:rsidRPr="0027473E" w:rsidRDefault="00AF5F76" w:rsidP="00864F35">
            <w:r w:rsidRPr="0027473E">
              <w:t>Чланови</w:t>
            </w:r>
            <w:r w:rsidR="00316CBB">
              <w:rPr>
                <w:lang w:val="sr-Cyrl-RS"/>
              </w:rPr>
              <w:t xml:space="preserve"> </w:t>
            </w:r>
            <w:r w:rsidRPr="0027473E">
              <w:t>тима, ПП служба</w:t>
            </w:r>
          </w:p>
        </w:tc>
      </w:tr>
      <w:tr w:rsidR="00AF5F76" w:rsidRPr="0027473E" w14:paraId="13B7FBD1" w14:textId="77777777" w:rsidTr="00864F35">
        <w:tc>
          <w:tcPr>
            <w:tcW w:w="3048" w:type="dxa"/>
          </w:tcPr>
          <w:p w14:paraId="4AE94EAE" w14:textId="77777777" w:rsidR="00AF5F76" w:rsidRPr="0027473E" w:rsidRDefault="00AF5F76" w:rsidP="00864F35">
            <w:r w:rsidRPr="0027473E">
              <w:t>Праћење и вредновање</w:t>
            </w:r>
          </w:p>
          <w:p w14:paraId="737C3A81" w14:textId="77777777" w:rsidR="00AF5F76" w:rsidRPr="0027473E" w:rsidRDefault="00316CBB" w:rsidP="00864F35">
            <w:r>
              <w:t>р</w:t>
            </w:r>
            <w:r w:rsidR="00AF5F76" w:rsidRPr="0027473E">
              <w:t>езултата</w:t>
            </w:r>
            <w:r w:rsidR="002864C4" w:rsidRPr="0027473E">
              <w:rPr>
                <w:lang w:val="sr-Cyrl-RS"/>
              </w:rPr>
              <w:t xml:space="preserve"> </w:t>
            </w:r>
            <w:r w:rsidR="00AF5F76" w:rsidRPr="0027473E">
              <w:t>рада</w:t>
            </w:r>
          </w:p>
        </w:tc>
        <w:tc>
          <w:tcPr>
            <w:tcW w:w="2980" w:type="dxa"/>
          </w:tcPr>
          <w:p w14:paraId="7FDD6A22" w14:textId="77777777" w:rsidR="00AF5F76" w:rsidRPr="0027473E" w:rsidRDefault="00316CBB" w:rsidP="00864F35">
            <w:pPr>
              <w:rPr>
                <w:b/>
              </w:rPr>
            </w:pPr>
            <w:r>
              <w:t>ф</w:t>
            </w:r>
            <w:r w:rsidR="00AF5F76" w:rsidRPr="0027473E">
              <w:t>ебруар, јун 2024.</w:t>
            </w:r>
          </w:p>
        </w:tc>
        <w:tc>
          <w:tcPr>
            <w:tcW w:w="2988" w:type="dxa"/>
          </w:tcPr>
          <w:p w14:paraId="6C3DA38B" w14:textId="77777777" w:rsidR="00AF5F76" w:rsidRPr="0027473E" w:rsidRDefault="00AF5F76" w:rsidP="00864F35">
            <w:r w:rsidRPr="0027473E">
              <w:t>Чланови</w:t>
            </w:r>
            <w:r w:rsidR="00316CBB">
              <w:rPr>
                <w:lang w:val="sr-Cyrl-RS"/>
              </w:rPr>
              <w:t xml:space="preserve"> </w:t>
            </w:r>
            <w:r w:rsidRPr="0027473E">
              <w:t>тима, ПП служба</w:t>
            </w:r>
          </w:p>
        </w:tc>
      </w:tr>
      <w:tr w:rsidR="00AF5F76" w:rsidRPr="0027473E" w14:paraId="6444D6CF" w14:textId="77777777" w:rsidTr="00864F35">
        <w:tc>
          <w:tcPr>
            <w:tcW w:w="3048" w:type="dxa"/>
          </w:tcPr>
          <w:p w14:paraId="14443F32" w14:textId="77777777" w:rsidR="00AF5F76" w:rsidRPr="0027473E" w:rsidRDefault="00AF5F76" w:rsidP="00864F35">
            <w:r w:rsidRPr="0027473E">
              <w:t>Извештавање</w:t>
            </w:r>
            <w:r w:rsidR="002864C4" w:rsidRPr="0027473E">
              <w:rPr>
                <w:lang w:val="sr-Cyrl-RS"/>
              </w:rPr>
              <w:t xml:space="preserve"> </w:t>
            </w:r>
            <w:r w:rsidRPr="0027473E">
              <w:t>Наставничког</w:t>
            </w:r>
            <w:r w:rsidR="002864C4" w:rsidRPr="0027473E">
              <w:rPr>
                <w:lang w:val="sr-Cyrl-RS"/>
              </w:rPr>
              <w:t xml:space="preserve"> </w:t>
            </w:r>
            <w:r w:rsidRPr="0027473E">
              <w:t xml:space="preserve">већа, </w:t>
            </w:r>
          </w:p>
        </w:tc>
        <w:tc>
          <w:tcPr>
            <w:tcW w:w="2980" w:type="dxa"/>
          </w:tcPr>
          <w:p w14:paraId="19391278" w14:textId="77777777" w:rsidR="00AF5F76" w:rsidRPr="0027473E" w:rsidRDefault="00316CBB" w:rsidP="00864F35">
            <w:pPr>
              <w:rPr>
                <w:b/>
              </w:rPr>
            </w:pPr>
            <w:r>
              <w:t>ф</w:t>
            </w:r>
            <w:r w:rsidR="00AF5F76" w:rsidRPr="0027473E">
              <w:t>ебруар, јун 2024.</w:t>
            </w:r>
          </w:p>
        </w:tc>
        <w:tc>
          <w:tcPr>
            <w:tcW w:w="2988" w:type="dxa"/>
          </w:tcPr>
          <w:p w14:paraId="3D864D00" w14:textId="77777777" w:rsidR="00AF5F76" w:rsidRPr="0027473E" w:rsidRDefault="00AF5F76" w:rsidP="00864F35">
            <w:r w:rsidRPr="0027473E">
              <w:t>Један</w:t>
            </w:r>
            <w:r w:rsidR="002864C4" w:rsidRPr="0027473E">
              <w:rPr>
                <w:lang w:val="sr-Cyrl-RS"/>
              </w:rPr>
              <w:t xml:space="preserve"> </w:t>
            </w:r>
            <w:r w:rsidRPr="0027473E">
              <w:t>од</w:t>
            </w:r>
            <w:r w:rsidR="002864C4" w:rsidRPr="0027473E">
              <w:rPr>
                <w:lang w:val="sr-Cyrl-RS"/>
              </w:rPr>
              <w:t xml:space="preserve"> </w:t>
            </w:r>
            <w:r w:rsidRPr="0027473E">
              <w:t>чланова</w:t>
            </w:r>
            <w:r w:rsidR="002864C4" w:rsidRPr="0027473E">
              <w:rPr>
                <w:lang w:val="sr-Cyrl-RS"/>
              </w:rPr>
              <w:t xml:space="preserve"> </w:t>
            </w:r>
            <w:r w:rsidRPr="0027473E">
              <w:t>тима</w:t>
            </w:r>
          </w:p>
        </w:tc>
      </w:tr>
    </w:tbl>
    <w:p w14:paraId="3FF1ACEC" w14:textId="77777777" w:rsidR="00AF5F76" w:rsidRPr="0027473E" w:rsidRDefault="00AF5F76" w:rsidP="00AF5F76">
      <w:r w:rsidRPr="0027473E">
        <w:t>АКЦИОНИ ПЛАН ЗА РАЗВОЈ МЕЂУПРЕДМЕТНИХ КОМПЕТЕНЦИЈА И ПРЕДУЗЕТНИШТВА</w:t>
      </w:r>
    </w:p>
    <w:tbl>
      <w:tblPr>
        <w:tblStyle w:val="TableGrid"/>
        <w:tblW w:w="0" w:type="auto"/>
        <w:tblLook w:val="04A0" w:firstRow="1" w:lastRow="0" w:firstColumn="1" w:lastColumn="0" w:noHBand="0" w:noVBand="1"/>
      </w:tblPr>
      <w:tblGrid>
        <w:gridCol w:w="3098"/>
        <w:gridCol w:w="2946"/>
        <w:gridCol w:w="2972"/>
      </w:tblGrid>
      <w:tr w:rsidR="00AF5F76" w:rsidRPr="0027473E" w14:paraId="1E36E417" w14:textId="77777777" w:rsidTr="00864F35">
        <w:tc>
          <w:tcPr>
            <w:tcW w:w="3098" w:type="dxa"/>
          </w:tcPr>
          <w:p w14:paraId="3583BEE3" w14:textId="77777777" w:rsidR="00AF5F76" w:rsidRPr="0027473E" w:rsidRDefault="00AF5F76" w:rsidP="00864F35">
            <w:r w:rsidRPr="0027473E">
              <w:t>Активности</w:t>
            </w:r>
          </w:p>
        </w:tc>
        <w:tc>
          <w:tcPr>
            <w:tcW w:w="2946" w:type="dxa"/>
          </w:tcPr>
          <w:p w14:paraId="1A3EEC8C" w14:textId="77777777" w:rsidR="00AF5F76" w:rsidRPr="0027473E" w:rsidRDefault="00AF5F76" w:rsidP="00864F35">
            <w:r w:rsidRPr="0027473E">
              <w:t>Временск</w:t>
            </w:r>
            <w:r w:rsidR="00316CBB">
              <w:rPr>
                <w:lang w:val="sr-Cyrl-RS"/>
              </w:rPr>
              <w:t xml:space="preserve">а </w:t>
            </w:r>
            <w:r w:rsidRPr="0027473E">
              <w:t>динамика</w:t>
            </w:r>
          </w:p>
        </w:tc>
        <w:tc>
          <w:tcPr>
            <w:tcW w:w="2972" w:type="dxa"/>
          </w:tcPr>
          <w:p w14:paraId="7B0587C7" w14:textId="77777777" w:rsidR="00AF5F76" w:rsidRPr="0027473E" w:rsidRDefault="00AF5F76" w:rsidP="00864F35">
            <w:r w:rsidRPr="0027473E">
              <w:t>Носиоци</w:t>
            </w:r>
            <w:r w:rsidR="00316CBB">
              <w:rPr>
                <w:lang w:val="sr-Cyrl-RS"/>
              </w:rPr>
              <w:t xml:space="preserve"> </w:t>
            </w:r>
            <w:r w:rsidRPr="0027473E">
              <w:t>активности</w:t>
            </w:r>
          </w:p>
        </w:tc>
      </w:tr>
      <w:tr w:rsidR="00AF5F76" w:rsidRPr="0027473E" w14:paraId="0033950F" w14:textId="77777777" w:rsidTr="00864F35">
        <w:trPr>
          <w:trHeight w:val="1107"/>
        </w:trPr>
        <w:tc>
          <w:tcPr>
            <w:tcW w:w="3098" w:type="dxa"/>
            <w:tcBorders>
              <w:bottom w:val="double" w:sz="4" w:space="0" w:color="auto"/>
            </w:tcBorders>
          </w:tcPr>
          <w:p w14:paraId="3AD91781" w14:textId="77777777" w:rsidR="00AF5F76" w:rsidRPr="0027473E" w:rsidRDefault="00AF5F76" w:rsidP="00864F35">
            <w:r w:rsidRPr="0027473E">
              <w:t>У циљу</w:t>
            </w:r>
            <w:r w:rsidR="002864C4" w:rsidRPr="0027473E">
              <w:rPr>
                <w:lang w:val="sr-Cyrl-RS"/>
              </w:rPr>
              <w:t xml:space="preserve"> </w:t>
            </w:r>
            <w:r w:rsidRPr="0027473E">
              <w:t>подстицања</w:t>
            </w:r>
            <w:r w:rsidR="002864C4" w:rsidRPr="0027473E">
              <w:rPr>
                <w:lang w:val="sr-Cyrl-RS"/>
              </w:rPr>
              <w:t xml:space="preserve"> </w:t>
            </w:r>
            <w:r w:rsidRPr="0027473E">
              <w:t>свести</w:t>
            </w:r>
            <w:r w:rsidR="002864C4" w:rsidRPr="0027473E">
              <w:rPr>
                <w:lang w:val="sr-Cyrl-RS"/>
              </w:rPr>
              <w:t xml:space="preserve"> </w:t>
            </w:r>
            <w:r w:rsidRPr="0027473E">
              <w:t>ученика</w:t>
            </w:r>
            <w:r w:rsidR="002864C4" w:rsidRPr="0027473E">
              <w:rPr>
                <w:lang w:val="sr-Cyrl-RS"/>
              </w:rPr>
              <w:t xml:space="preserve"> </w:t>
            </w:r>
            <w:r w:rsidRPr="0027473E">
              <w:t>за</w:t>
            </w:r>
            <w:r w:rsidR="00316CBB">
              <w:rPr>
                <w:lang w:val="sr-Cyrl-RS"/>
              </w:rPr>
              <w:t xml:space="preserve"> </w:t>
            </w:r>
            <w:r w:rsidRPr="0027473E">
              <w:t>одговоран</w:t>
            </w:r>
            <w:r w:rsidR="002864C4" w:rsidRPr="0027473E">
              <w:rPr>
                <w:lang w:val="sr-Cyrl-RS"/>
              </w:rPr>
              <w:t xml:space="preserve"> </w:t>
            </w:r>
            <w:r w:rsidRPr="0027473E">
              <w:t>однос и бригу о здрављу</w:t>
            </w:r>
            <w:r w:rsidR="002864C4" w:rsidRPr="0027473E">
              <w:rPr>
                <w:lang w:val="sr-Cyrl-RS"/>
              </w:rPr>
              <w:t xml:space="preserve"> </w:t>
            </w:r>
            <w:r w:rsidRPr="0027473E">
              <w:t>планирано</w:t>
            </w:r>
            <w:r w:rsidR="002864C4" w:rsidRPr="0027473E">
              <w:rPr>
                <w:lang w:val="sr-Cyrl-RS"/>
              </w:rPr>
              <w:t xml:space="preserve"> </w:t>
            </w:r>
            <w:r w:rsidRPr="0027473E">
              <w:t>је</w:t>
            </w:r>
            <w:r w:rsidR="002864C4" w:rsidRPr="0027473E">
              <w:rPr>
                <w:lang w:val="sr-Cyrl-RS"/>
              </w:rPr>
              <w:t xml:space="preserve"> </w:t>
            </w:r>
            <w:r w:rsidRPr="0027473E">
              <w:t>обележавање :</w:t>
            </w:r>
          </w:p>
        </w:tc>
        <w:tc>
          <w:tcPr>
            <w:tcW w:w="2946" w:type="dxa"/>
            <w:tcBorders>
              <w:bottom w:val="double" w:sz="4" w:space="0" w:color="auto"/>
            </w:tcBorders>
          </w:tcPr>
          <w:p w14:paraId="35677ED7" w14:textId="77777777" w:rsidR="00AF5F76" w:rsidRPr="0027473E" w:rsidRDefault="00AF5F76" w:rsidP="00864F35"/>
        </w:tc>
        <w:tc>
          <w:tcPr>
            <w:tcW w:w="2972" w:type="dxa"/>
            <w:tcBorders>
              <w:bottom w:val="double" w:sz="4" w:space="0" w:color="auto"/>
            </w:tcBorders>
          </w:tcPr>
          <w:p w14:paraId="5E79C2D0" w14:textId="77777777" w:rsidR="00AF5F76" w:rsidRPr="0027473E" w:rsidRDefault="00AF5F76" w:rsidP="00864F35"/>
        </w:tc>
      </w:tr>
      <w:tr w:rsidR="00AF5F76" w:rsidRPr="0027473E" w14:paraId="48BCCB99" w14:textId="77777777" w:rsidTr="00864F35">
        <w:trPr>
          <w:trHeight w:val="473"/>
        </w:trPr>
        <w:tc>
          <w:tcPr>
            <w:tcW w:w="3098" w:type="dxa"/>
            <w:tcBorders>
              <w:top w:val="double" w:sz="4" w:space="0" w:color="auto"/>
              <w:bottom w:val="double" w:sz="4" w:space="0" w:color="auto"/>
            </w:tcBorders>
          </w:tcPr>
          <w:p w14:paraId="55EA1EB7" w14:textId="77777777" w:rsidR="00AF5F76" w:rsidRPr="0027473E" w:rsidRDefault="00AF5F76" w:rsidP="00AF5F76">
            <w:pPr>
              <w:pStyle w:val="ListParagraph"/>
              <w:numPr>
                <w:ilvl w:val="0"/>
                <w:numId w:val="54"/>
              </w:numPr>
            </w:pPr>
            <w:bookmarkStart w:id="185" w:name="_Hlk94001158"/>
            <w:r w:rsidRPr="0027473E">
              <w:t>Обележавање</w:t>
            </w:r>
            <w:r w:rsidR="002864C4" w:rsidRPr="0027473E">
              <w:rPr>
                <w:lang w:val="sr-Cyrl-RS"/>
              </w:rPr>
              <w:t xml:space="preserve"> </w:t>
            </w:r>
            <w:r w:rsidRPr="0027473E">
              <w:lastRenderedPageBreak/>
              <w:t>светског</w:t>
            </w:r>
            <w:r w:rsidR="002864C4" w:rsidRPr="0027473E">
              <w:rPr>
                <w:lang w:val="sr-Cyrl-RS"/>
              </w:rPr>
              <w:t xml:space="preserve"> </w:t>
            </w:r>
            <w:r w:rsidRPr="0027473E">
              <w:t>данахране</w:t>
            </w:r>
          </w:p>
        </w:tc>
        <w:tc>
          <w:tcPr>
            <w:tcW w:w="2946" w:type="dxa"/>
            <w:tcBorders>
              <w:top w:val="double" w:sz="4" w:space="0" w:color="auto"/>
              <w:bottom w:val="double" w:sz="4" w:space="0" w:color="auto"/>
            </w:tcBorders>
          </w:tcPr>
          <w:p w14:paraId="11A92A27" w14:textId="77777777" w:rsidR="00AF5F76" w:rsidRPr="0027473E" w:rsidRDefault="00AF5F76" w:rsidP="00864F35">
            <w:r w:rsidRPr="0027473E">
              <w:lastRenderedPageBreak/>
              <w:t>16.10.2023</w:t>
            </w:r>
          </w:p>
        </w:tc>
        <w:tc>
          <w:tcPr>
            <w:tcW w:w="2972" w:type="dxa"/>
            <w:vMerge w:val="restart"/>
            <w:tcBorders>
              <w:top w:val="double" w:sz="4" w:space="0" w:color="auto"/>
            </w:tcBorders>
          </w:tcPr>
          <w:p w14:paraId="21C2C99A" w14:textId="77777777" w:rsidR="00AF5F76" w:rsidRPr="0027473E" w:rsidRDefault="00AF5F76" w:rsidP="00864F35">
            <w:r w:rsidRPr="0027473E">
              <w:t>Слађана</w:t>
            </w:r>
            <w:r w:rsidR="00245BF7" w:rsidRPr="0027473E">
              <w:rPr>
                <w:lang w:val="sr-Cyrl-RS"/>
              </w:rPr>
              <w:t xml:space="preserve"> </w:t>
            </w:r>
            <w:r w:rsidRPr="0027473E">
              <w:t>Јоксимовић</w:t>
            </w:r>
          </w:p>
        </w:tc>
      </w:tr>
      <w:tr w:rsidR="00AF5F76" w:rsidRPr="0027473E" w14:paraId="134D65D0" w14:textId="77777777" w:rsidTr="00864F35">
        <w:trPr>
          <w:trHeight w:val="129"/>
        </w:trPr>
        <w:tc>
          <w:tcPr>
            <w:tcW w:w="3098" w:type="dxa"/>
            <w:tcBorders>
              <w:top w:val="double" w:sz="4" w:space="0" w:color="auto"/>
              <w:bottom w:val="double" w:sz="4" w:space="0" w:color="auto"/>
            </w:tcBorders>
          </w:tcPr>
          <w:p w14:paraId="0DDB7E55" w14:textId="77777777" w:rsidR="00AF5F76" w:rsidRPr="0027473E" w:rsidRDefault="00AF5F76" w:rsidP="00AF5F76">
            <w:pPr>
              <w:pStyle w:val="ListParagraph"/>
              <w:numPr>
                <w:ilvl w:val="0"/>
                <w:numId w:val="54"/>
              </w:numPr>
            </w:pPr>
            <w:r w:rsidRPr="0027473E">
              <w:t>Светски</w:t>
            </w:r>
            <w:r w:rsidR="002864C4" w:rsidRPr="0027473E">
              <w:rPr>
                <w:lang w:val="sr-Cyrl-RS"/>
              </w:rPr>
              <w:t xml:space="preserve"> </w:t>
            </w:r>
            <w:r w:rsidRPr="0027473E">
              <w:t>дан</w:t>
            </w:r>
            <w:r w:rsidR="002864C4" w:rsidRPr="0027473E">
              <w:rPr>
                <w:lang w:val="sr-Cyrl-RS"/>
              </w:rPr>
              <w:t xml:space="preserve"> </w:t>
            </w:r>
            <w:r w:rsidRPr="0027473E">
              <w:t>борбе</w:t>
            </w:r>
            <w:r w:rsidR="002864C4" w:rsidRPr="0027473E">
              <w:rPr>
                <w:lang w:val="sr-Cyrl-RS"/>
              </w:rPr>
              <w:t xml:space="preserve"> </w:t>
            </w:r>
            <w:r w:rsidRPr="0027473E">
              <w:t>против</w:t>
            </w:r>
            <w:r w:rsidR="002864C4" w:rsidRPr="0027473E">
              <w:rPr>
                <w:lang w:val="sr-Cyrl-RS"/>
              </w:rPr>
              <w:t xml:space="preserve"> </w:t>
            </w:r>
            <w:r w:rsidRPr="0027473E">
              <w:t>сиде</w:t>
            </w:r>
          </w:p>
        </w:tc>
        <w:tc>
          <w:tcPr>
            <w:tcW w:w="2946" w:type="dxa"/>
            <w:tcBorders>
              <w:top w:val="double" w:sz="4" w:space="0" w:color="auto"/>
              <w:bottom w:val="double" w:sz="4" w:space="0" w:color="auto"/>
            </w:tcBorders>
          </w:tcPr>
          <w:p w14:paraId="388A3CE0" w14:textId="77777777" w:rsidR="00AF5F76" w:rsidRPr="0027473E" w:rsidRDefault="00AF5F76" w:rsidP="00864F35">
            <w:r w:rsidRPr="0027473E">
              <w:t>01.12.2023</w:t>
            </w:r>
          </w:p>
        </w:tc>
        <w:tc>
          <w:tcPr>
            <w:tcW w:w="2972" w:type="dxa"/>
            <w:vMerge/>
          </w:tcPr>
          <w:p w14:paraId="2A4E277B" w14:textId="77777777" w:rsidR="00AF5F76" w:rsidRPr="0027473E" w:rsidRDefault="00AF5F76" w:rsidP="00864F35"/>
        </w:tc>
      </w:tr>
      <w:tr w:rsidR="00AF5F76" w:rsidRPr="0027473E" w14:paraId="12D09493" w14:textId="77777777" w:rsidTr="00864F35">
        <w:trPr>
          <w:trHeight w:val="76"/>
        </w:trPr>
        <w:tc>
          <w:tcPr>
            <w:tcW w:w="3098" w:type="dxa"/>
            <w:tcBorders>
              <w:top w:val="double" w:sz="4" w:space="0" w:color="auto"/>
              <w:bottom w:val="double" w:sz="4" w:space="0" w:color="auto"/>
            </w:tcBorders>
          </w:tcPr>
          <w:p w14:paraId="1B47A505" w14:textId="77777777" w:rsidR="00AF5F76" w:rsidRPr="0027473E" w:rsidRDefault="00AF5F76" w:rsidP="00AF5F76">
            <w:pPr>
              <w:pStyle w:val="ListParagraph"/>
              <w:numPr>
                <w:ilvl w:val="0"/>
                <w:numId w:val="54"/>
              </w:numPr>
            </w:pPr>
            <w:r w:rsidRPr="0027473E">
              <w:t>Национални</w:t>
            </w:r>
            <w:r w:rsidR="002864C4" w:rsidRPr="0027473E">
              <w:rPr>
                <w:lang w:val="sr-Cyrl-RS"/>
              </w:rPr>
              <w:t xml:space="preserve"> </w:t>
            </w:r>
            <w:r w:rsidRPr="0027473E">
              <w:t>дан</w:t>
            </w:r>
            <w:r w:rsidR="002864C4" w:rsidRPr="0027473E">
              <w:rPr>
                <w:lang w:val="sr-Cyrl-RS"/>
              </w:rPr>
              <w:t xml:space="preserve"> </w:t>
            </w:r>
            <w:r w:rsidRPr="0027473E">
              <w:t>борбе</w:t>
            </w:r>
            <w:r w:rsidR="002864C4" w:rsidRPr="0027473E">
              <w:rPr>
                <w:lang w:val="sr-Cyrl-RS"/>
              </w:rPr>
              <w:t xml:space="preserve"> </w:t>
            </w:r>
            <w:r w:rsidRPr="0027473E">
              <w:t>против</w:t>
            </w:r>
            <w:r w:rsidR="002864C4" w:rsidRPr="0027473E">
              <w:rPr>
                <w:lang w:val="sr-Cyrl-RS"/>
              </w:rPr>
              <w:t xml:space="preserve"> </w:t>
            </w:r>
            <w:r w:rsidRPr="0027473E">
              <w:t>пушења</w:t>
            </w:r>
          </w:p>
        </w:tc>
        <w:tc>
          <w:tcPr>
            <w:tcW w:w="2946" w:type="dxa"/>
            <w:tcBorders>
              <w:top w:val="double" w:sz="4" w:space="0" w:color="auto"/>
              <w:bottom w:val="double" w:sz="4" w:space="0" w:color="auto"/>
            </w:tcBorders>
          </w:tcPr>
          <w:p w14:paraId="26927D18" w14:textId="77777777" w:rsidR="00AF5F76" w:rsidRPr="0027473E" w:rsidRDefault="00AF5F76" w:rsidP="00864F35">
            <w:r w:rsidRPr="0027473E">
              <w:t>31.12.2023</w:t>
            </w:r>
          </w:p>
        </w:tc>
        <w:tc>
          <w:tcPr>
            <w:tcW w:w="2972" w:type="dxa"/>
            <w:vMerge/>
          </w:tcPr>
          <w:p w14:paraId="5CD5D81C" w14:textId="77777777" w:rsidR="00AF5F76" w:rsidRPr="0027473E" w:rsidRDefault="00AF5F76" w:rsidP="00864F35"/>
        </w:tc>
      </w:tr>
      <w:tr w:rsidR="00AF5F76" w:rsidRPr="0027473E" w14:paraId="646736B1" w14:textId="77777777" w:rsidTr="00864F35">
        <w:trPr>
          <w:trHeight w:val="161"/>
        </w:trPr>
        <w:tc>
          <w:tcPr>
            <w:tcW w:w="3098" w:type="dxa"/>
            <w:tcBorders>
              <w:top w:val="double" w:sz="4" w:space="0" w:color="auto"/>
            </w:tcBorders>
          </w:tcPr>
          <w:p w14:paraId="66E07C2E" w14:textId="77777777" w:rsidR="00AF5F76" w:rsidRPr="0027473E" w:rsidRDefault="00AF5F76" w:rsidP="00AF5F76">
            <w:pPr>
              <w:pStyle w:val="ListParagraph"/>
              <w:numPr>
                <w:ilvl w:val="0"/>
                <w:numId w:val="54"/>
              </w:numPr>
            </w:pPr>
            <w:r w:rsidRPr="0027473E">
              <w:t>Светски</w:t>
            </w:r>
            <w:r w:rsidR="002864C4" w:rsidRPr="0027473E">
              <w:rPr>
                <w:lang w:val="sr-Cyrl-RS"/>
              </w:rPr>
              <w:t xml:space="preserve"> </w:t>
            </w:r>
            <w:r w:rsidRPr="0027473E">
              <w:t>дан</w:t>
            </w:r>
            <w:r w:rsidR="002864C4" w:rsidRPr="0027473E">
              <w:rPr>
                <w:lang w:val="sr-Cyrl-RS"/>
              </w:rPr>
              <w:t xml:space="preserve"> </w:t>
            </w:r>
            <w:r w:rsidRPr="0027473E">
              <w:t>борбе</w:t>
            </w:r>
            <w:r w:rsidR="002864C4" w:rsidRPr="0027473E">
              <w:rPr>
                <w:lang w:val="sr-Cyrl-RS"/>
              </w:rPr>
              <w:t xml:space="preserve"> </w:t>
            </w:r>
            <w:r w:rsidRPr="0027473E">
              <w:t>против</w:t>
            </w:r>
            <w:r w:rsidR="002864C4" w:rsidRPr="0027473E">
              <w:rPr>
                <w:lang w:val="sr-Cyrl-RS"/>
              </w:rPr>
              <w:t xml:space="preserve"> </w:t>
            </w:r>
            <w:r w:rsidRPr="0027473E">
              <w:t>дуванског</w:t>
            </w:r>
            <w:r w:rsidR="00245BF7" w:rsidRPr="0027473E">
              <w:rPr>
                <w:lang w:val="sr-Cyrl-RS"/>
              </w:rPr>
              <w:t xml:space="preserve"> </w:t>
            </w:r>
            <w:r w:rsidRPr="0027473E">
              <w:t>дима</w:t>
            </w:r>
          </w:p>
        </w:tc>
        <w:tc>
          <w:tcPr>
            <w:tcW w:w="2946" w:type="dxa"/>
            <w:tcBorders>
              <w:top w:val="double" w:sz="4" w:space="0" w:color="auto"/>
            </w:tcBorders>
          </w:tcPr>
          <w:p w14:paraId="4D08D411" w14:textId="77777777" w:rsidR="00AF5F76" w:rsidRPr="0027473E" w:rsidRDefault="00AF5F76" w:rsidP="00864F35">
            <w:r w:rsidRPr="0027473E">
              <w:t>31.05.2024</w:t>
            </w:r>
          </w:p>
        </w:tc>
        <w:tc>
          <w:tcPr>
            <w:tcW w:w="2972" w:type="dxa"/>
            <w:vMerge/>
          </w:tcPr>
          <w:p w14:paraId="66BC6478" w14:textId="77777777" w:rsidR="00AF5F76" w:rsidRPr="0027473E" w:rsidRDefault="00AF5F76" w:rsidP="00864F35"/>
        </w:tc>
      </w:tr>
      <w:tr w:rsidR="00AF5F76" w:rsidRPr="0027473E" w14:paraId="7CCDB3A1" w14:textId="77777777" w:rsidTr="00864F35">
        <w:trPr>
          <w:trHeight w:val="161"/>
        </w:trPr>
        <w:tc>
          <w:tcPr>
            <w:tcW w:w="3098" w:type="dxa"/>
            <w:tcBorders>
              <w:top w:val="double" w:sz="4" w:space="0" w:color="auto"/>
            </w:tcBorders>
          </w:tcPr>
          <w:p w14:paraId="66AA221A" w14:textId="77777777" w:rsidR="00AF5F76" w:rsidRPr="0027473E" w:rsidRDefault="00AF5F76" w:rsidP="00864F35">
            <w:r w:rsidRPr="0027473E">
              <w:t>Обележавање месеца борбе против насиља</w:t>
            </w:r>
          </w:p>
        </w:tc>
        <w:tc>
          <w:tcPr>
            <w:tcW w:w="2946" w:type="dxa"/>
            <w:tcBorders>
              <w:top w:val="double" w:sz="4" w:space="0" w:color="auto"/>
            </w:tcBorders>
          </w:tcPr>
          <w:p w14:paraId="27EB3EAD" w14:textId="77777777" w:rsidR="00AF5F76" w:rsidRPr="0027473E" w:rsidRDefault="00AF5F76" w:rsidP="00864F35">
            <w:r w:rsidRPr="0027473E">
              <w:t>Новембар 2023</w:t>
            </w:r>
          </w:p>
        </w:tc>
        <w:tc>
          <w:tcPr>
            <w:tcW w:w="2972" w:type="dxa"/>
          </w:tcPr>
          <w:p w14:paraId="06D036A9" w14:textId="77777777" w:rsidR="00AF5F76" w:rsidRPr="0027473E" w:rsidRDefault="00AF5F76" w:rsidP="00864F35">
            <w:r w:rsidRPr="0027473E">
              <w:t>Данијела Ракић</w:t>
            </w:r>
          </w:p>
        </w:tc>
      </w:tr>
      <w:bookmarkEnd w:id="185"/>
      <w:tr w:rsidR="00AF5F76" w:rsidRPr="0027473E" w14:paraId="43A7921E" w14:textId="77777777" w:rsidTr="00864F35">
        <w:tc>
          <w:tcPr>
            <w:tcW w:w="3098" w:type="dxa"/>
          </w:tcPr>
          <w:p w14:paraId="7A711734" w14:textId="77777777" w:rsidR="00AF5F76" w:rsidRPr="0027473E" w:rsidRDefault="00AF5F76" w:rsidP="00864F35">
            <w:r w:rsidRPr="0027473E">
              <w:t>Свим наставницима ће бити предложено да планирају угледне и оглене часове у циљу оснаживања комуникационих и компетенција за одговорно учешће у демократском друштву</w:t>
            </w:r>
            <w:r w:rsidR="00754132">
              <w:rPr>
                <w:lang w:val="sr-Cyrl-RS"/>
              </w:rPr>
              <w:t xml:space="preserve"> </w:t>
            </w:r>
            <w:r w:rsidRPr="0027473E">
              <w:t>(Социологија, Устав, Српски језик и књижевност) као и одговоран однос према здрављу.</w:t>
            </w:r>
          </w:p>
          <w:p w14:paraId="5F941F7F" w14:textId="77777777" w:rsidR="00AF5F76" w:rsidRPr="0027473E" w:rsidRDefault="00AF5F76" w:rsidP="00864F35"/>
        </w:tc>
        <w:tc>
          <w:tcPr>
            <w:tcW w:w="2946" w:type="dxa"/>
          </w:tcPr>
          <w:p w14:paraId="508943D8" w14:textId="77777777" w:rsidR="00AF5F76" w:rsidRPr="0027473E" w:rsidRDefault="00AF5F76" w:rsidP="00864F35">
            <w:r w:rsidRPr="0027473E">
              <w:t>Од октобра  2023. до јуна 2024</w:t>
            </w:r>
          </w:p>
        </w:tc>
        <w:tc>
          <w:tcPr>
            <w:tcW w:w="2972" w:type="dxa"/>
          </w:tcPr>
          <w:p w14:paraId="3CFCA736" w14:textId="77777777" w:rsidR="00AF5F76" w:rsidRPr="0027473E" w:rsidRDefault="00AF5F76" w:rsidP="00864F35">
            <w:r w:rsidRPr="0027473E">
              <w:t>Предметни наставници</w:t>
            </w:r>
          </w:p>
        </w:tc>
      </w:tr>
    </w:tbl>
    <w:p w14:paraId="0E9D5807" w14:textId="77777777" w:rsidR="00AF5F76" w:rsidRPr="0027473E" w:rsidRDefault="00AF5F76" w:rsidP="00AF5F76">
      <w:pPr>
        <w:rPr>
          <w:b/>
        </w:rPr>
      </w:pPr>
    </w:p>
    <w:p w14:paraId="4546B0D3" w14:textId="77777777" w:rsidR="00072FB8" w:rsidRPr="0027473E" w:rsidRDefault="00AF5F76" w:rsidP="00AF5F76">
      <w:r w:rsidRPr="0027473E">
        <w:t>Душка Атлагић</w:t>
      </w:r>
      <w:r w:rsidR="00072FB8" w:rsidRPr="0027473E">
        <w:t xml:space="preserve"> </w:t>
      </w:r>
      <w:r w:rsidR="00072FB8" w:rsidRPr="0027473E">
        <w:rPr>
          <w:lang w:val="sr-Cyrl-RS"/>
        </w:rPr>
        <w:t>к</w:t>
      </w:r>
      <w:r w:rsidR="00072FB8" w:rsidRPr="0027473E">
        <w:t>оординатор тима:</w:t>
      </w:r>
      <w:r w:rsidRPr="0027473E">
        <w:t xml:space="preserve">, </w:t>
      </w:r>
    </w:p>
    <w:p w14:paraId="43FA75E7" w14:textId="77777777" w:rsidR="00072FB8" w:rsidRPr="0027473E" w:rsidRDefault="00AF5F76" w:rsidP="00AF5F76">
      <w:r w:rsidRPr="0027473E">
        <w:t xml:space="preserve">Сања Младеновић, </w:t>
      </w:r>
    </w:p>
    <w:p w14:paraId="7A8A044B" w14:textId="77777777" w:rsidR="00072FB8" w:rsidRPr="0027473E" w:rsidRDefault="002A1712" w:rsidP="00AF5F76">
      <w:r w:rsidRPr="0027473E">
        <w:rPr>
          <w:lang w:val="sr-Cyrl-RS"/>
        </w:rPr>
        <w:t>Светлана Митрови</w:t>
      </w:r>
      <w:r w:rsidR="00AF5F76" w:rsidRPr="0027473E">
        <w:t>ћ</w:t>
      </w:r>
      <w:r w:rsidRPr="0027473E">
        <w:rPr>
          <w:lang w:val="sr-Cyrl-RS"/>
        </w:rPr>
        <w:t xml:space="preserve"> Влашковић</w:t>
      </w:r>
      <w:r w:rsidR="00AF5F76" w:rsidRPr="0027473E">
        <w:t xml:space="preserve">, </w:t>
      </w:r>
    </w:p>
    <w:p w14:paraId="1BD3A83C" w14:textId="77777777" w:rsidR="00072FB8" w:rsidRPr="0027473E" w:rsidRDefault="00AF5F76" w:rsidP="00AF5F76">
      <w:r w:rsidRPr="0027473E">
        <w:t xml:space="preserve">Данијела Ракић, </w:t>
      </w:r>
    </w:p>
    <w:p w14:paraId="21E9CA5C" w14:textId="77777777" w:rsidR="00072FB8" w:rsidRPr="0027473E" w:rsidRDefault="00AF5F76" w:rsidP="00AF5F76">
      <w:r w:rsidRPr="0027473E">
        <w:t xml:space="preserve">Олга Шимшић, </w:t>
      </w:r>
    </w:p>
    <w:p w14:paraId="2104E69E" w14:textId="77777777" w:rsidR="00072FB8" w:rsidRPr="0027473E" w:rsidRDefault="00AF5F76" w:rsidP="00AF5F76">
      <w:r w:rsidRPr="0027473E">
        <w:t xml:space="preserve">Ненад Кубуровић, </w:t>
      </w:r>
    </w:p>
    <w:p w14:paraId="541001E8" w14:textId="77777777" w:rsidR="00AF5F76" w:rsidRPr="00AF5F76" w:rsidRDefault="00AF5F76" w:rsidP="00AF5F76">
      <w:r w:rsidRPr="0027473E">
        <w:t>Савка Јањић Ступар</w:t>
      </w:r>
    </w:p>
    <w:p w14:paraId="0525F834" w14:textId="77777777" w:rsidR="00EF3D00" w:rsidRDefault="00EF3D00" w:rsidP="00EF3D00"/>
    <w:p w14:paraId="1CAF8AFB" w14:textId="77777777" w:rsidR="00756820" w:rsidRPr="00CC73F3" w:rsidRDefault="00756820" w:rsidP="006A004A">
      <w:pPr>
        <w:pStyle w:val="Heading2"/>
        <w:rPr>
          <w:b w:val="0"/>
        </w:rPr>
      </w:pPr>
      <w:bookmarkStart w:id="186" w:name="_Toc81551685"/>
      <w:bookmarkStart w:id="187" w:name="_Toc146278026"/>
      <w:r w:rsidRPr="00CC73F3">
        <w:rPr>
          <w:b w:val="0"/>
        </w:rPr>
        <w:t>ПЛАН РАДА  ТИМА ЗА ОБЕЗБЕЂИВАЊЕ КВАЛИТЕТА И РАЗВОЈ УСТАНОВЕ</w:t>
      </w:r>
      <w:bookmarkEnd w:id="186"/>
      <w:bookmarkEnd w:id="187"/>
    </w:p>
    <w:p w14:paraId="1573797B" w14:textId="77777777" w:rsidR="00756820" w:rsidRPr="004F5297" w:rsidRDefault="00756820" w:rsidP="00756820">
      <w:pPr>
        <w:jc w:val="both"/>
      </w:pPr>
      <w:r w:rsidRPr="004F5297">
        <w:t>Тим за обезбеђивање квалитета и развоја установе чине представници запослених, родитеља, локалне самоуправе, стручни сарадници и директор школе.</w:t>
      </w:r>
    </w:p>
    <w:p w14:paraId="0A08234D" w14:textId="77777777" w:rsidR="00756820" w:rsidRPr="004F5297" w:rsidRDefault="00756820" w:rsidP="00756820"/>
    <w:p w14:paraId="753EFC9D" w14:textId="77777777" w:rsidR="00756820" w:rsidRPr="004F5297" w:rsidRDefault="00756820" w:rsidP="00756820">
      <w:r>
        <w:t>Тим има следеће надлежности</w:t>
      </w:r>
      <w:r>
        <w:tab/>
      </w:r>
    </w:p>
    <w:p w14:paraId="0C6E035B" w14:textId="77777777" w:rsidR="00756820" w:rsidRPr="00F4252D" w:rsidRDefault="00756820" w:rsidP="00756820">
      <w:pPr>
        <w:pStyle w:val="ListParagraph"/>
        <w:numPr>
          <w:ilvl w:val="0"/>
          <w:numId w:val="3"/>
        </w:numPr>
        <w:spacing w:after="200" w:line="276" w:lineRule="auto"/>
        <w:jc w:val="both"/>
      </w:pPr>
      <w:r>
        <w:t>у</w:t>
      </w:r>
      <w:r w:rsidRPr="00F4252D">
        <w:t xml:space="preserve">тврђује положај установе у окружењу, могућности за њен рад и развој, посебно са становишта обезбеђења позребних средстава за финансирање </w:t>
      </w:r>
    </w:p>
    <w:p w14:paraId="73837852" w14:textId="77777777" w:rsidR="00756820" w:rsidRPr="00A60120" w:rsidRDefault="00756820" w:rsidP="00756820">
      <w:pPr>
        <w:pStyle w:val="ListParagraph"/>
        <w:numPr>
          <w:ilvl w:val="0"/>
          <w:numId w:val="3"/>
        </w:numPr>
        <w:spacing w:after="200" w:line="276" w:lineRule="auto"/>
        <w:jc w:val="both"/>
      </w:pPr>
      <w:r w:rsidRPr="00F4252D">
        <w:t>учествује</w:t>
      </w:r>
      <w:r>
        <w:t xml:space="preserve"> у изради аката, који се односе на обезбеђивање квалитета рада и развој установе</w:t>
      </w:r>
    </w:p>
    <w:p w14:paraId="15ABDFD2" w14:textId="77777777" w:rsidR="00756820" w:rsidRPr="00A60120" w:rsidRDefault="00756820" w:rsidP="00756820">
      <w:pPr>
        <w:pStyle w:val="ListParagraph"/>
        <w:numPr>
          <w:ilvl w:val="0"/>
          <w:numId w:val="3"/>
        </w:numPr>
        <w:spacing w:after="200" w:line="276" w:lineRule="auto"/>
        <w:jc w:val="both"/>
      </w:pPr>
      <w:r w:rsidRPr="00A60120">
        <w:lastRenderedPageBreak/>
        <w:t xml:space="preserve">учсествује у изради пројеката, који су увези са обезвеђивањем квалитета рада и развоја </w:t>
      </w:r>
      <w:r>
        <w:t>установе</w:t>
      </w:r>
      <w:r w:rsidRPr="00A60120">
        <w:t xml:space="preserve"> прати обезбеђивање и унапређивање квалитета образовно – васпитног рада у установи,</w:t>
      </w:r>
    </w:p>
    <w:p w14:paraId="7DB642D8" w14:textId="77777777" w:rsidR="00756820" w:rsidRPr="004F5297" w:rsidRDefault="00756820" w:rsidP="00756820">
      <w:pPr>
        <w:pStyle w:val="ListParagraph"/>
        <w:numPr>
          <w:ilvl w:val="0"/>
          <w:numId w:val="3"/>
        </w:numPr>
        <w:spacing w:after="200" w:line="276" w:lineRule="auto"/>
        <w:jc w:val="both"/>
      </w:pPr>
      <w:r w:rsidRPr="004F5297">
        <w:t>стара се о обезбеђивању школског програма,</w:t>
      </w:r>
    </w:p>
    <w:p w14:paraId="542F4437" w14:textId="77777777" w:rsidR="00756820" w:rsidRPr="004F5297" w:rsidRDefault="00756820" w:rsidP="00756820">
      <w:pPr>
        <w:pStyle w:val="ListParagraph"/>
        <w:numPr>
          <w:ilvl w:val="0"/>
          <w:numId w:val="3"/>
        </w:numPr>
        <w:spacing w:after="200" w:line="276" w:lineRule="auto"/>
        <w:jc w:val="both"/>
      </w:pPr>
      <w:r w:rsidRPr="004F5297">
        <w:t>стара се о остваривању циљева и стандарда постигнућа,</w:t>
      </w:r>
    </w:p>
    <w:p w14:paraId="3458D39D" w14:textId="77777777" w:rsidR="00756820" w:rsidRPr="004F5297" w:rsidRDefault="00756820" w:rsidP="00756820">
      <w:pPr>
        <w:pStyle w:val="ListParagraph"/>
        <w:numPr>
          <w:ilvl w:val="0"/>
          <w:numId w:val="3"/>
        </w:numPr>
        <w:spacing w:after="200" w:line="276" w:lineRule="auto"/>
        <w:jc w:val="both"/>
      </w:pPr>
      <w:r w:rsidRPr="004F5297">
        <w:t>стара се о развоју компетенција,</w:t>
      </w:r>
    </w:p>
    <w:p w14:paraId="4EBAFB83" w14:textId="77777777" w:rsidR="00756820" w:rsidRPr="004F5297" w:rsidRDefault="00756820" w:rsidP="00756820">
      <w:pPr>
        <w:pStyle w:val="ListParagraph"/>
        <w:numPr>
          <w:ilvl w:val="0"/>
          <w:numId w:val="3"/>
        </w:numPr>
        <w:spacing w:after="200" w:line="276" w:lineRule="auto"/>
        <w:jc w:val="both"/>
      </w:pPr>
      <w:r w:rsidRPr="004F5297">
        <w:t>вреднује резултате рада наставника и стручних сарадника,</w:t>
      </w:r>
    </w:p>
    <w:p w14:paraId="764FA362" w14:textId="77777777" w:rsidR="00756820" w:rsidRPr="004F5297" w:rsidRDefault="00756820" w:rsidP="00756820">
      <w:pPr>
        <w:pStyle w:val="ListParagraph"/>
        <w:numPr>
          <w:ilvl w:val="0"/>
          <w:numId w:val="3"/>
        </w:numPr>
        <w:spacing w:after="200" w:line="276" w:lineRule="auto"/>
        <w:jc w:val="both"/>
      </w:pPr>
      <w:r w:rsidRPr="004F5297">
        <w:t>прати и утврђује резултате рада ученика,</w:t>
      </w:r>
    </w:p>
    <w:p w14:paraId="683BDBCA" w14:textId="77777777" w:rsidR="00756820" w:rsidRPr="004F5297" w:rsidRDefault="00756820" w:rsidP="00756820">
      <w:pPr>
        <w:pStyle w:val="ListParagraph"/>
        <w:numPr>
          <w:ilvl w:val="0"/>
          <w:numId w:val="3"/>
        </w:numPr>
        <w:spacing w:after="200" w:line="276" w:lineRule="auto"/>
        <w:jc w:val="both"/>
      </w:pPr>
      <w:r w:rsidRPr="004F5297">
        <w:t>разматра програм школског развојног планирања, анализира седнице стручних, Одељенских и Наставничких већа.</w:t>
      </w:r>
    </w:p>
    <w:p w14:paraId="5B6BB184" w14:textId="77777777" w:rsidR="00756820" w:rsidRPr="004F5297" w:rsidRDefault="00756820" w:rsidP="00756820">
      <w:pPr>
        <w:pStyle w:val="ListParagraph"/>
        <w:numPr>
          <w:ilvl w:val="0"/>
          <w:numId w:val="3"/>
        </w:numPr>
        <w:spacing w:after="200" w:line="276" w:lineRule="auto"/>
        <w:jc w:val="both"/>
      </w:pPr>
      <w:r w:rsidRPr="004F5297">
        <w:t>сарађује са тимом за међупредметне компетенције  и предузетништво за остваривање тих стандарда, кроз посету и анализирање огледних и угледних часова и на друге начине,</w:t>
      </w:r>
    </w:p>
    <w:p w14:paraId="4D860CB0" w14:textId="77777777" w:rsidR="00756820" w:rsidRPr="004F5297" w:rsidRDefault="00756820" w:rsidP="00756820">
      <w:pPr>
        <w:pStyle w:val="ListParagraph"/>
        <w:numPr>
          <w:ilvl w:val="0"/>
          <w:numId w:val="3"/>
        </w:numPr>
        <w:spacing w:after="200" w:line="276" w:lineRule="auto"/>
        <w:jc w:val="both"/>
      </w:pPr>
      <w:r w:rsidRPr="004F5297">
        <w:t>прикупља податке стручних већа о стручном усавршавању и потребе за стручним усавршавањем,</w:t>
      </w:r>
    </w:p>
    <w:p w14:paraId="2AA19FD2" w14:textId="77777777" w:rsidR="00756820" w:rsidRPr="0036371C" w:rsidRDefault="00756820" w:rsidP="00756820">
      <w:pPr>
        <w:pStyle w:val="ListParagraph"/>
        <w:numPr>
          <w:ilvl w:val="0"/>
          <w:numId w:val="3"/>
        </w:numPr>
        <w:spacing w:after="200" w:line="276" w:lineRule="auto"/>
        <w:jc w:val="both"/>
      </w:pPr>
      <w:r w:rsidRPr="004F5297">
        <w:t xml:space="preserve">успоставља критеријуме вредновања наставника, стручних сарадника и њиховог рада </w:t>
      </w:r>
      <w:r>
        <w:t>и анализира резултате самовредновања и презентира их директору</w:t>
      </w:r>
    </w:p>
    <w:p w14:paraId="157CF3A3" w14:textId="77777777" w:rsidR="00756820" w:rsidRPr="00CC3A5A" w:rsidRDefault="00756820" w:rsidP="00756820">
      <w:pPr>
        <w:pStyle w:val="ListParagraph"/>
        <w:numPr>
          <w:ilvl w:val="0"/>
          <w:numId w:val="3"/>
        </w:numPr>
        <w:spacing w:after="200" w:line="276" w:lineRule="auto"/>
        <w:jc w:val="both"/>
      </w:pPr>
      <w:r w:rsidRPr="0036371C">
        <w:t>даје стручна мишљења у поступцима за стицање звања наставника и стручних сарадника</w:t>
      </w:r>
    </w:p>
    <w:p w14:paraId="759B7E77" w14:textId="77777777" w:rsidR="00756820" w:rsidRPr="00950B8C" w:rsidRDefault="00756820" w:rsidP="00756820">
      <w:pPr>
        <w:pStyle w:val="ListParagraph"/>
        <w:numPr>
          <w:ilvl w:val="0"/>
          <w:numId w:val="3"/>
        </w:numPr>
        <w:spacing w:after="200" w:line="276" w:lineRule="auto"/>
        <w:jc w:val="both"/>
      </w:pPr>
      <w:r>
        <w:t>о свом раду сачињава извештај, који је саставни део извештаја о остваривању Годишњег плана рада установе</w:t>
      </w:r>
    </w:p>
    <w:p w14:paraId="694F9BA8" w14:textId="77777777" w:rsidR="00756820" w:rsidRPr="00CC3A5A" w:rsidRDefault="00756820" w:rsidP="00756820">
      <w:pPr>
        <w:pStyle w:val="ListParagraph"/>
        <w:numPr>
          <w:ilvl w:val="0"/>
          <w:numId w:val="3"/>
        </w:numPr>
        <w:spacing w:after="200" w:line="276" w:lineRule="auto"/>
        <w:jc w:val="both"/>
      </w:pPr>
      <w:r w:rsidRPr="00CC3A5A">
        <w:t>обавља друге послове за које процени да ће допринети обезбеђивању и унапређивању услова за развој делатности установе</w:t>
      </w:r>
    </w:p>
    <w:p w14:paraId="2E1362C2" w14:textId="77777777" w:rsidR="00756820" w:rsidRPr="004F5297" w:rsidRDefault="00756820" w:rsidP="00756820">
      <w:pPr>
        <w:jc w:val="both"/>
      </w:pPr>
      <w:r w:rsidRPr="004F5297">
        <w:t>Тим чине:</w:t>
      </w:r>
    </w:p>
    <w:p w14:paraId="38C08771" w14:textId="77777777" w:rsidR="00756820" w:rsidRPr="004F5297" w:rsidRDefault="00756820" w:rsidP="00756820">
      <w:pPr>
        <w:pStyle w:val="ListParagraph"/>
        <w:numPr>
          <w:ilvl w:val="0"/>
          <w:numId w:val="9"/>
        </w:numPr>
        <w:spacing w:after="200" w:line="276" w:lineRule="auto"/>
        <w:jc w:val="both"/>
      </w:pPr>
      <w:r>
        <w:t>Драгана Павлица-Бајић</w:t>
      </w:r>
      <w:r w:rsidRPr="004F5297">
        <w:t>,координатор тима</w:t>
      </w:r>
    </w:p>
    <w:p w14:paraId="4D18C128" w14:textId="77777777" w:rsidR="00756820" w:rsidRPr="004F5297" w:rsidRDefault="00756820" w:rsidP="00756820">
      <w:pPr>
        <w:pStyle w:val="ListParagraph"/>
        <w:numPr>
          <w:ilvl w:val="0"/>
          <w:numId w:val="9"/>
        </w:numPr>
        <w:spacing w:after="200" w:line="276" w:lineRule="auto"/>
        <w:jc w:val="both"/>
      </w:pPr>
      <w:r>
        <w:t>Михаљ Иван, наставник практичне наставе</w:t>
      </w:r>
    </w:p>
    <w:p w14:paraId="49B703D5" w14:textId="77777777" w:rsidR="00756820" w:rsidRPr="006D255F" w:rsidRDefault="00756820" w:rsidP="00756820">
      <w:pPr>
        <w:pStyle w:val="ListParagraph"/>
        <w:numPr>
          <w:ilvl w:val="0"/>
          <w:numId w:val="9"/>
        </w:numPr>
        <w:spacing w:after="200" w:line="276" w:lineRule="auto"/>
        <w:jc w:val="both"/>
      </w:pPr>
      <w:r>
        <w:t>Ждерић Мирослав, наставник машинске групе предмета</w:t>
      </w:r>
    </w:p>
    <w:p w14:paraId="0D1AD63A" w14:textId="77777777" w:rsidR="006D255F" w:rsidRPr="006D255F" w:rsidRDefault="006D255F" w:rsidP="00756820">
      <w:pPr>
        <w:pStyle w:val="ListParagraph"/>
        <w:numPr>
          <w:ilvl w:val="0"/>
          <w:numId w:val="9"/>
        </w:numPr>
        <w:spacing w:after="200" w:line="276" w:lineRule="auto"/>
        <w:jc w:val="both"/>
      </w:pPr>
      <w:r>
        <w:t>Минић Зоран,</w:t>
      </w:r>
      <w:r w:rsidRPr="006D255F">
        <w:t xml:space="preserve"> </w:t>
      </w:r>
      <w:r>
        <w:t>наставник машинске групе предмета</w:t>
      </w:r>
    </w:p>
    <w:p w14:paraId="59992C5C" w14:textId="77777777" w:rsidR="006D255F" w:rsidRPr="00EF52A3" w:rsidRDefault="006D255F" w:rsidP="006D255F">
      <w:pPr>
        <w:pStyle w:val="ListParagraph"/>
        <w:numPr>
          <w:ilvl w:val="0"/>
          <w:numId w:val="9"/>
        </w:numPr>
        <w:spacing w:after="200" w:line="276" w:lineRule="auto"/>
        <w:jc w:val="both"/>
      </w:pPr>
      <w:r>
        <w:t>Димеска Даниела, директор</w:t>
      </w:r>
    </w:p>
    <w:p w14:paraId="6447B596" w14:textId="77777777" w:rsidR="006D255F" w:rsidRPr="00EF52A3" w:rsidRDefault="006D255F" w:rsidP="006D255F">
      <w:pPr>
        <w:pStyle w:val="ListParagraph"/>
        <w:spacing w:after="200" w:line="276" w:lineRule="auto"/>
        <w:jc w:val="both"/>
      </w:pPr>
    </w:p>
    <w:p w14:paraId="2E0E3879" w14:textId="77777777" w:rsidR="00756820" w:rsidRDefault="00756820" w:rsidP="00756820">
      <w:pPr>
        <w:jc w:val="both"/>
      </w:pPr>
      <w:r>
        <w:t>Тим за обезбеђивање квалитета и развој установе ради у седницама и састаје се према плану рада, који је саставни део Годишњег плана рада.</w:t>
      </w:r>
    </w:p>
    <w:p w14:paraId="729952E5" w14:textId="77777777" w:rsidR="00756820" w:rsidRDefault="00756820" w:rsidP="00756820">
      <w:pPr>
        <w:jc w:val="both"/>
      </w:pPr>
      <w:r>
        <w:t>О раду Тима за обезбеђивање квалитета и развој установе води се запасник</w:t>
      </w:r>
    </w:p>
    <w:p w14:paraId="7F0E0C54" w14:textId="77777777" w:rsidR="00756820" w:rsidRPr="00EF52A3" w:rsidRDefault="00756820" w:rsidP="00756820">
      <w:pPr>
        <w:jc w:val="both"/>
      </w:pPr>
      <w:r>
        <w:t>За свој рад Тим за обезбеђивање квалитета и развој установе одговара Наставничком већу и директору</w:t>
      </w:r>
    </w:p>
    <w:p w14:paraId="58FBFD82" w14:textId="77777777" w:rsidR="00756820" w:rsidRPr="004F5297" w:rsidRDefault="00756820" w:rsidP="00756820">
      <w:pPr>
        <w:jc w:val="both"/>
      </w:pPr>
    </w:p>
    <w:p w14:paraId="56393BF7" w14:textId="77777777" w:rsidR="00756820" w:rsidRPr="004F5297" w:rsidRDefault="00756820" w:rsidP="00756820">
      <w:pPr>
        <w:jc w:val="both"/>
      </w:pPr>
    </w:p>
    <w:tbl>
      <w:tblPr>
        <w:tblW w:w="9410" w:type="dxa"/>
        <w:tblInd w:w="1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55"/>
        <w:gridCol w:w="6176"/>
        <w:gridCol w:w="1679"/>
      </w:tblGrid>
      <w:tr w:rsidR="00756820" w:rsidRPr="004F5297" w14:paraId="3614231E" w14:textId="77777777" w:rsidTr="00864F35">
        <w:trPr>
          <w:trHeight w:val="480"/>
        </w:trPr>
        <w:tc>
          <w:tcPr>
            <w:tcW w:w="1555" w:type="dxa"/>
            <w:tcMar>
              <w:left w:w="28" w:type="dxa"/>
              <w:right w:w="28" w:type="dxa"/>
            </w:tcMar>
          </w:tcPr>
          <w:p w14:paraId="6CBE6777" w14:textId="77777777" w:rsidR="00756820" w:rsidRPr="00BE4A42" w:rsidRDefault="00756820" w:rsidP="00864F35">
            <w:pPr>
              <w:pStyle w:val="TableParagraph"/>
            </w:pPr>
            <w:r w:rsidRPr="00BE4A42">
              <w:t>Време реализације</w:t>
            </w:r>
          </w:p>
        </w:tc>
        <w:tc>
          <w:tcPr>
            <w:tcW w:w="6176" w:type="dxa"/>
            <w:tcMar>
              <w:left w:w="28" w:type="dxa"/>
              <w:right w:w="28" w:type="dxa"/>
            </w:tcMar>
          </w:tcPr>
          <w:p w14:paraId="5F944048" w14:textId="77777777" w:rsidR="00756820" w:rsidRPr="00BE4A42" w:rsidRDefault="00756820" w:rsidP="00756820">
            <w:pPr>
              <w:pStyle w:val="TableParagraph"/>
              <w:numPr>
                <w:ilvl w:val="0"/>
                <w:numId w:val="5"/>
              </w:numPr>
              <w:tabs>
                <w:tab w:val="left" w:pos="414"/>
                <w:tab w:val="left" w:pos="415"/>
              </w:tabs>
              <w:adjustRightInd/>
              <w:ind w:left="0" w:firstLine="0"/>
              <w:jc w:val="both"/>
            </w:pPr>
            <w:r>
              <w:t>АКТИВНОСТИ/ТЕМЕ</w:t>
            </w:r>
          </w:p>
        </w:tc>
        <w:tc>
          <w:tcPr>
            <w:tcW w:w="1679" w:type="dxa"/>
            <w:tcMar>
              <w:left w:w="28" w:type="dxa"/>
              <w:right w:w="28" w:type="dxa"/>
            </w:tcMar>
          </w:tcPr>
          <w:p w14:paraId="5572F454" w14:textId="77777777" w:rsidR="00756820" w:rsidRPr="00BE4A42" w:rsidRDefault="00756820" w:rsidP="00864F35">
            <w:pPr>
              <w:pStyle w:val="TableParagraph"/>
            </w:pPr>
            <w:r>
              <w:t>Носиоци реализације</w:t>
            </w:r>
          </w:p>
        </w:tc>
      </w:tr>
      <w:tr w:rsidR="00756820" w:rsidRPr="004F5297" w14:paraId="2E6A5A00" w14:textId="77777777" w:rsidTr="00864F35">
        <w:trPr>
          <w:trHeight w:val="2581"/>
        </w:trPr>
        <w:tc>
          <w:tcPr>
            <w:tcW w:w="1555" w:type="dxa"/>
            <w:tcMar>
              <w:left w:w="28" w:type="dxa"/>
              <w:right w:w="28" w:type="dxa"/>
            </w:tcMar>
          </w:tcPr>
          <w:p w14:paraId="3D93FF41" w14:textId="77777777" w:rsidR="00756820" w:rsidRPr="004F5297" w:rsidRDefault="00756820" w:rsidP="00864F35">
            <w:pPr>
              <w:pStyle w:val="TableParagraph"/>
            </w:pPr>
          </w:p>
          <w:p w14:paraId="71B433C8" w14:textId="77777777" w:rsidR="00756820" w:rsidRPr="004F5297" w:rsidRDefault="00756820" w:rsidP="00864F35">
            <w:pPr>
              <w:pStyle w:val="TableParagraph"/>
            </w:pPr>
          </w:p>
          <w:p w14:paraId="29337153" w14:textId="77777777" w:rsidR="00756820" w:rsidRPr="004F5297" w:rsidRDefault="00756820" w:rsidP="00864F35">
            <w:pPr>
              <w:pStyle w:val="TableParagraph"/>
            </w:pPr>
          </w:p>
          <w:p w14:paraId="358F45C2" w14:textId="77777777" w:rsidR="00756820" w:rsidRPr="004F5297" w:rsidRDefault="00756820" w:rsidP="00864F35">
            <w:pPr>
              <w:pStyle w:val="TableParagraph"/>
            </w:pPr>
          </w:p>
          <w:p w14:paraId="5473FDB0" w14:textId="77777777" w:rsidR="00756820" w:rsidRPr="004F5297" w:rsidRDefault="00756820" w:rsidP="00864F35">
            <w:pPr>
              <w:pStyle w:val="TableParagraph"/>
            </w:pPr>
            <w:r w:rsidRPr="004F5297">
              <w:t>Септембар</w:t>
            </w:r>
          </w:p>
        </w:tc>
        <w:tc>
          <w:tcPr>
            <w:tcW w:w="6176" w:type="dxa"/>
            <w:tcMar>
              <w:left w:w="28" w:type="dxa"/>
              <w:right w:w="28" w:type="dxa"/>
            </w:tcMar>
          </w:tcPr>
          <w:p w14:paraId="00D83D75" w14:textId="77777777" w:rsidR="00756820" w:rsidRPr="002A0511" w:rsidRDefault="00756820" w:rsidP="00756820">
            <w:pPr>
              <w:pStyle w:val="TableParagraph"/>
              <w:numPr>
                <w:ilvl w:val="0"/>
                <w:numId w:val="5"/>
              </w:numPr>
              <w:tabs>
                <w:tab w:val="left" w:pos="414"/>
                <w:tab w:val="left" w:pos="415"/>
              </w:tabs>
              <w:adjustRightInd/>
              <w:ind w:left="0" w:firstLine="0"/>
              <w:jc w:val="both"/>
            </w:pPr>
            <w:r>
              <w:t>Окупљање чланова Тима</w:t>
            </w:r>
          </w:p>
          <w:p w14:paraId="02BA4FEE" w14:textId="77777777" w:rsidR="00756820" w:rsidRPr="004F5297" w:rsidRDefault="00756820" w:rsidP="00756820">
            <w:pPr>
              <w:pStyle w:val="TableParagraph"/>
              <w:numPr>
                <w:ilvl w:val="0"/>
                <w:numId w:val="5"/>
              </w:numPr>
              <w:tabs>
                <w:tab w:val="left" w:pos="414"/>
                <w:tab w:val="left" w:pos="415"/>
              </w:tabs>
              <w:adjustRightInd/>
              <w:ind w:left="0" w:firstLine="0"/>
              <w:jc w:val="both"/>
            </w:pPr>
            <w:r w:rsidRPr="004F5297">
              <w:t>Усвајање</w:t>
            </w:r>
            <w:r>
              <w:t xml:space="preserve"> </w:t>
            </w:r>
            <w:r w:rsidRPr="004F5297">
              <w:t>Плана</w:t>
            </w:r>
            <w:r>
              <w:t xml:space="preserve"> </w:t>
            </w:r>
            <w:r w:rsidRPr="004F5297">
              <w:t>радаТима</w:t>
            </w:r>
          </w:p>
          <w:p w14:paraId="40990733" w14:textId="77777777" w:rsidR="006D255F" w:rsidRPr="006D255F" w:rsidRDefault="00756820" w:rsidP="006D255F">
            <w:pPr>
              <w:pStyle w:val="TableParagraph"/>
              <w:numPr>
                <w:ilvl w:val="0"/>
                <w:numId w:val="5"/>
              </w:numPr>
              <w:tabs>
                <w:tab w:val="left" w:pos="414"/>
                <w:tab w:val="left" w:pos="415"/>
              </w:tabs>
              <w:adjustRightInd/>
              <w:ind w:left="0" w:firstLine="0"/>
              <w:jc w:val="both"/>
            </w:pPr>
            <w:r w:rsidRPr="004F5297">
              <w:t>Разматрање</w:t>
            </w:r>
            <w:r w:rsidR="006D255F">
              <w:t xml:space="preserve"> </w:t>
            </w:r>
            <w:r w:rsidRPr="004F5297">
              <w:t>Извештаја о реализацији</w:t>
            </w:r>
            <w:r w:rsidR="006D255F">
              <w:t xml:space="preserve"> </w:t>
            </w:r>
            <w:r w:rsidRPr="004F5297">
              <w:t>Годишњег</w:t>
            </w:r>
            <w:r w:rsidR="006D255F">
              <w:t xml:space="preserve"> </w:t>
            </w:r>
            <w:r w:rsidRPr="004F5297">
              <w:t>плана</w:t>
            </w:r>
            <w:r w:rsidR="006D255F">
              <w:t xml:space="preserve"> </w:t>
            </w:r>
            <w:r w:rsidRPr="004F5297">
              <w:t>рада</w:t>
            </w:r>
            <w:r w:rsidR="006D255F">
              <w:t xml:space="preserve"> </w:t>
            </w:r>
            <w:r w:rsidRPr="004F5297">
              <w:t>школе</w:t>
            </w:r>
            <w:r w:rsidR="006D255F">
              <w:t xml:space="preserve"> </w:t>
            </w:r>
            <w:r w:rsidRPr="004F5297">
              <w:t>за</w:t>
            </w:r>
            <w:r w:rsidR="006D255F">
              <w:t xml:space="preserve"> </w:t>
            </w:r>
            <w:r w:rsidRPr="004F5297">
              <w:t>школску</w:t>
            </w:r>
            <w:r w:rsidR="006D255F">
              <w:t xml:space="preserve"> </w:t>
            </w:r>
            <w:r w:rsidRPr="004F5297">
              <w:t>20</w:t>
            </w:r>
            <w:r>
              <w:t>23</w:t>
            </w:r>
            <w:r w:rsidRPr="004F5297">
              <w:t>/</w:t>
            </w:r>
            <w:r>
              <w:t>24</w:t>
            </w:r>
            <w:r w:rsidRPr="004F5297">
              <w:t>.</w:t>
            </w:r>
          </w:p>
          <w:p w14:paraId="49B5F52C" w14:textId="77777777" w:rsidR="00756820" w:rsidRPr="004F5297" w:rsidRDefault="00756820" w:rsidP="006D255F">
            <w:pPr>
              <w:pStyle w:val="TableParagraph"/>
              <w:numPr>
                <w:ilvl w:val="0"/>
                <w:numId w:val="5"/>
              </w:numPr>
              <w:tabs>
                <w:tab w:val="left" w:pos="414"/>
                <w:tab w:val="left" w:pos="415"/>
              </w:tabs>
              <w:adjustRightInd/>
              <w:ind w:left="0" w:firstLine="0"/>
              <w:jc w:val="both"/>
            </w:pPr>
            <w:r w:rsidRPr="004F5297">
              <w:t>Разматрање</w:t>
            </w:r>
            <w:r w:rsidR="006D255F" w:rsidRPr="006D255F">
              <w:t xml:space="preserve"> </w:t>
            </w:r>
            <w:r w:rsidRPr="004F5297">
              <w:t>остаривања</w:t>
            </w:r>
            <w:r w:rsidR="006D255F">
              <w:t xml:space="preserve"> </w:t>
            </w:r>
            <w:r w:rsidRPr="004F5297">
              <w:t>Школског</w:t>
            </w:r>
            <w:r w:rsidR="006D255F">
              <w:t xml:space="preserve"> </w:t>
            </w:r>
            <w:r w:rsidRPr="004F5297">
              <w:t>програма</w:t>
            </w:r>
            <w:r w:rsidR="006D255F">
              <w:t xml:space="preserve"> </w:t>
            </w:r>
            <w:r w:rsidRPr="004F5297">
              <w:t>школе</w:t>
            </w:r>
            <w:r w:rsidR="006D255F">
              <w:t xml:space="preserve"> </w:t>
            </w:r>
            <w:r w:rsidRPr="004F5297">
              <w:t>за</w:t>
            </w:r>
            <w:r w:rsidR="006D255F">
              <w:t xml:space="preserve"> </w:t>
            </w:r>
            <w:r w:rsidRPr="004F5297">
              <w:t>школску</w:t>
            </w:r>
            <w:r w:rsidR="006D255F">
              <w:t xml:space="preserve"> </w:t>
            </w:r>
            <w:r w:rsidRPr="004F5297">
              <w:t>20</w:t>
            </w:r>
            <w:r>
              <w:t>2</w:t>
            </w:r>
            <w:r w:rsidRPr="006D255F">
              <w:t>2</w:t>
            </w:r>
            <w:r w:rsidRPr="004F5297">
              <w:t>/</w:t>
            </w:r>
            <w:r>
              <w:t>2</w:t>
            </w:r>
            <w:r w:rsidRPr="006D255F">
              <w:t>3</w:t>
            </w:r>
            <w:r w:rsidR="006D255F">
              <w:t xml:space="preserve"> </w:t>
            </w:r>
            <w:r>
              <w:t>и</w:t>
            </w:r>
            <w:r w:rsidR="006D255F">
              <w:t xml:space="preserve"> </w:t>
            </w:r>
            <w:r>
              <w:t>учешће у изради</w:t>
            </w:r>
            <w:r w:rsidR="006D255F">
              <w:t xml:space="preserve"> </w:t>
            </w:r>
            <w:r>
              <w:t>новог</w:t>
            </w:r>
            <w:r w:rsidR="006D255F">
              <w:t xml:space="preserve"> </w:t>
            </w:r>
            <w:r w:rsidRPr="004F5297">
              <w:t>Развојног</w:t>
            </w:r>
            <w:r w:rsidR="006D255F">
              <w:t xml:space="preserve"> </w:t>
            </w:r>
            <w:r w:rsidRPr="004F5297">
              <w:t>плана</w:t>
            </w:r>
            <w:r w:rsidR="006D255F">
              <w:t xml:space="preserve"> </w:t>
            </w:r>
            <w:r w:rsidRPr="004F5297">
              <w:t>школе</w:t>
            </w:r>
          </w:p>
          <w:p w14:paraId="648B68B5" w14:textId="77777777" w:rsidR="00756820" w:rsidRPr="00582ACA" w:rsidRDefault="00756820" w:rsidP="00756820">
            <w:pPr>
              <w:pStyle w:val="TableParagraph"/>
              <w:numPr>
                <w:ilvl w:val="0"/>
                <w:numId w:val="5"/>
              </w:numPr>
              <w:tabs>
                <w:tab w:val="left" w:pos="414"/>
                <w:tab w:val="left" w:pos="415"/>
              </w:tabs>
              <w:adjustRightInd/>
              <w:ind w:left="0" w:firstLine="0"/>
              <w:jc w:val="both"/>
            </w:pPr>
            <w:r>
              <w:t>Давање сугестија при изради</w:t>
            </w:r>
            <w:r w:rsidR="006D255F">
              <w:t xml:space="preserve"> </w:t>
            </w:r>
            <w:r w:rsidRPr="004F5297">
              <w:t>Годишњег</w:t>
            </w:r>
            <w:r w:rsidR="006D255F">
              <w:t xml:space="preserve"> </w:t>
            </w:r>
            <w:r w:rsidRPr="004F5297">
              <w:t>плана</w:t>
            </w:r>
            <w:r w:rsidR="006D255F">
              <w:t xml:space="preserve"> </w:t>
            </w:r>
            <w:r w:rsidRPr="004F5297">
              <w:t>рада</w:t>
            </w:r>
            <w:r w:rsidR="006D255F">
              <w:t xml:space="preserve"> </w:t>
            </w:r>
            <w:r w:rsidRPr="004F5297">
              <w:t>школе</w:t>
            </w:r>
            <w:r w:rsidR="006D255F">
              <w:t xml:space="preserve"> </w:t>
            </w:r>
            <w:r w:rsidRPr="004F5297">
              <w:t>за</w:t>
            </w:r>
            <w:r w:rsidR="006D255F">
              <w:t xml:space="preserve"> </w:t>
            </w:r>
            <w:r w:rsidRPr="004F5297">
              <w:t>школску 20</w:t>
            </w:r>
            <w:r>
              <w:t>23/24</w:t>
            </w:r>
            <w:r w:rsidRPr="004F5297">
              <w:t>.</w:t>
            </w:r>
          </w:p>
          <w:p w14:paraId="533CCBC8" w14:textId="77777777" w:rsidR="00756820" w:rsidRPr="00B35B2F" w:rsidRDefault="00756820" w:rsidP="00756820">
            <w:pPr>
              <w:pStyle w:val="TableParagraph"/>
              <w:numPr>
                <w:ilvl w:val="0"/>
                <w:numId w:val="5"/>
              </w:numPr>
              <w:tabs>
                <w:tab w:val="left" w:pos="414"/>
                <w:tab w:val="left" w:pos="415"/>
              </w:tabs>
              <w:adjustRightInd/>
              <w:ind w:left="0" w:firstLine="0"/>
              <w:jc w:val="both"/>
            </w:pPr>
            <w:r w:rsidRPr="00B35B2F">
              <w:t>Планирање и праћење</w:t>
            </w:r>
            <w:r w:rsidR="006D255F">
              <w:t xml:space="preserve"> </w:t>
            </w:r>
            <w:r w:rsidRPr="00B35B2F">
              <w:t>реализације</w:t>
            </w:r>
            <w:r w:rsidR="006D255F">
              <w:t xml:space="preserve"> </w:t>
            </w:r>
            <w:r w:rsidRPr="00B35B2F">
              <w:t>наставе</w:t>
            </w:r>
            <w:r w:rsidR="006D255F">
              <w:t xml:space="preserve"> </w:t>
            </w:r>
            <w:r w:rsidRPr="00B35B2F">
              <w:t>према смерницама Министарства просвете</w:t>
            </w:r>
          </w:p>
          <w:p w14:paraId="5E62A44D" w14:textId="77777777" w:rsidR="00756820" w:rsidRPr="00B35B2F" w:rsidRDefault="00756820" w:rsidP="00756820">
            <w:pPr>
              <w:pStyle w:val="ListParagraph"/>
              <w:numPr>
                <w:ilvl w:val="0"/>
                <w:numId w:val="5"/>
              </w:numPr>
              <w:rPr>
                <w:lang w:val="en-US" w:eastAsia="en-US"/>
              </w:rPr>
            </w:pPr>
            <w:r w:rsidRPr="00B35B2F">
              <w:rPr>
                <w:lang w:val="en-US" w:eastAsia="en-US"/>
              </w:rPr>
              <w:t>Сагледавање</w:t>
            </w:r>
            <w:r w:rsidR="006D255F">
              <w:rPr>
                <w:lang w:eastAsia="en-US"/>
              </w:rPr>
              <w:t xml:space="preserve"> </w:t>
            </w:r>
            <w:r w:rsidRPr="00B35B2F">
              <w:rPr>
                <w:lang w:val="en-US" w:eastAsia="en-US"/>
              </w:rPr>
              <w:t>стања</w:t>
            </w:r>
            <w:r w:rsidR="006D255F">
              <w:rPr>
                <w:lang w:eastAsia="en-US"/>
              </w:rPr>
              <w:t xml:space="preserve"> </w:t>
            </w:r>
            <w:r w:rsidRPr="00B35B2F">
              <w:rPr>
                <w:lang w:val="en-US" w:eastAsia="en-US"/>
              </w:rPr>
              <w:t>осипања</w:t>
            </w:r>
            <w:r w:rsidR="006D255F">
              <w:rPr>
                <w:lang w:eastAsia="en-US"/>
              </w:rPr>
              <w:t xml:space="preserve"> </w:t>
            </w:r>
            <w:r w:rsidRPr="00B35B2F">
              <w:rPr>
                <w:lang w:val="en-US" w:eastAsia="en-US"/>
              </w:rPr>
              <w:t>ученика и деловањ</w:t>
            </w:r>
            <w:r>
              <w:rPr>
                <w:lang w:eastAsia="en-US"/>
              </w:rPr>
              <w:t>е</w:t>
            </w:r>
            <w:r w:rsidRPr="00B35B2F">
              <w:rPr>
                <w:lang w:val="en-US" w:eastAsia="en-US"/>
              </w:rPr>
              <w:t xml:space="preserve"> у смислу</w:t>
            </w:r>
            <w:r w:rsidR="006D255F">
              <w:rPr>
                <w:lang w:eastAsia="en-US"/>
              </w:rPr>
              <w:t xml:space="preserve"> </w:t>
            </w:r>
            <w:r w:rsidRPr="00B35B2F">
              <w:rPr>
                <w:lang w:val="en-US" w:eastAsia="en-US"/>
              </w:rPr>
              <w:t>превенције</w:t>
            </w:r>
          </w:p>
        </w:tc>
        <w:tc>
          <w:tcPr>
            <w:tcW w:w="1679" w:type="dxa"/>
            <w:tcMar>
              <w:left w:w="28" w:type="dxa"/>
              <w:right w:w="28" w:type="dxa"/>
            </w:tcMar>
          </w:tcPr>
          <w:p w14:paraId="0946065A" w14:textId="77777777" w:rsidR="00756820" w:rsidRPr="000A1786" w:rsidRDefault="00756820" w:rsidP="00864F35">
            <w:pPr>
              <w:pStyle w:val="TableParagraph"/>
            </w:pPr>
            <w:r>
              <w:t xml:space="preserve">Директор, </w:t>
            </w:r>
          </w:p>
          <w:p w14:paraId="5E6E5F25" w14:textId="77777777" w:rsidR="00756820" w:rsidRPr="000A1786" w:rsidRDefault="00756820" w:rsidP="00864F35">
            <w:pPr>
              <w:pStyle w:val="TableParagraph"/>
            </w:pPr>
            <w:r>
              <w:t>ч</w:t>
            </w:r>
            <w:r w:rsidRPr="004F5297">
              <w:t>лановиТима</w:t>
            </w:r>
            <w:r>
              <w:t>, стручнисарадници,</w:t>
            </w:r>
          </w:p>
          <w:p w14:paraId="4B44EDFA" w14:textId="77777777" w:rsidR="00756820" w:rsidRPr="000A1786" w:rsidRDefault="00756820" w:rsidP="00864F35">
            <w:pPr>
              <w:pStyle w:val="TableParagraph"/>
            </w:pPr>
            <w:r>
              <w:t>Активзаразвојнопланирање</w:t>
            </w:r>
          </w:p>
        </w:tc>
      </w:tr>
      <w:tr w:rsidR="00756820" w:rsidRPr="004F5297" w14:paraId="3DA80B55" w14:textId="77777777" w:rsidTr="00864F35">
        <w:trPr>
          <w:trHeight w:val="2284"/>
        </w:trPr>
        <w:tc>
          <w:tcPr>
            <w:tcW w:w="1555" w:type="dxa"/>
            <w:tcMar>
              <w:left w:w="28" w:type="dxa"/>
              <w:right w:w="28" w:type="dxa"/>
            </w:tcMar>
            <w:vAlign w:val="center"/>
          </w:tcPr>
          <w:p w14:paraId="410B8519" w14:textId="77777777" w:rsidR="00756820" w:rsidRDefault="00756820" w:rsidP="00864F35">
            <w:pPr>
              <w:pStyle w:val="TableParagraph"/>
            </w:pPr>
            <w:r>
              <w:t>Септембар-јун</w:t>
            </w:r>
          </w:p>
        </w:tc>
        <w:tc>
          <w:tcPr>
            <w:tcW w:w="6176" w:type="dxa"/>
            <w:tcMar>
              <w:left w:w="28" w:type="dxa"/>
              <w:right w:w="28" w:type="dxa"/>
            </w:tcMar>
          </w:tcPr>
          <w:p w14:paraId="71FDD46A" w14:textId="77777777" w:rsidR="00756820" w:rsidRPr="00B35B2F" w:rsidRDefault="00756820" w:rsidP="00756820">
            <w:pPr>
              <w:pStyle w:val="ListParagraph"/>
              <w:numPr>
                <w:ilvl w:val="0"/>
                <w:numId w:val="4"/>
              </w:numPr>
              <w:rPr>
                <w:lang w:val="en-US" w:eastAsia="en-US"/>
              </w:rPr>
            </w:pPr>
            <w:r w:rsidRPr="00B35B2F">
              <w:rPr>
                <w:lang w:val="en-US" w:eastAsia="en-US"/>
              </w:rPr>
              <w:t>Анализа</w:t>
            </w:r>
            <w:r w:rsidR="006D255F">
              <w:rPr>
                <w:lang w:eastAsia="en-US"/>
              </w:rPr>
              <w:t xml:space="preserve"> </w:t>
            </w:r>
            <w:r w:rsidRPr="00B35B2F">
              <w:rPr>
                <w:lang w:val="en-US" w:eastAsia="en-US"/>
              </w:rPr>
              <w:t>усклађености</w:t>
            </w:r>
            <w:r w:rsidR="006D255F">
              <w:rPr>
                <w:lang w:eastAsia="en-US"/>
              </w:rPr>
              <w:t xml:space="preserve"> </w:t>
            </w:r>
            <w:r w:rsidRPr="00B35B2F">
              <w:rPr>
                <w:lang w:val="en-US" w:eastAsia="en-US"/>
              </w:rPr>
              <w:t>рада</w:t>
            </w:r>
            <w:r w:rsidR="006D255F">
              <w:rPr>
                <w:lang w:eastAsia="en-US"/>
              </w:rPr>
              <w:t xml:space="preserve"> </w:t>
            </w:r>
            <w:r w:rsidRPr="00B35B2F">
              <w:rPr>
                <w:lang w:val="en-US" w:eastAsia="en-US"/>
              </w:rPr>
              <w:t>Стручних</w:t>
            </w:r>
            <w:r w:rsidR="006D255F">
              <w:rPr>
                <w:lang w:eastAsia="en-US"/>
              </w:rPr>
              <w:t xml:space="preserve"> </w:t>
            </w:r>
            <w:r w:rsidRPr="00B35B2F">
              <w:rPr>
                <w:lang w:val="en-US" w:eastAsia="en-US"/>
              </w:rPr>
              <w:t>већа , Тимова и Већа</w:t>
            </w:r>
            <w:r w:rsidR="006D255F">
              <w:rPr>
                <w:lang w:eastAsia="en-US"/>
              </w:rPr>
              <w:t xml:space="preserve"> </w:t>
            </w:r>
            <w:r w:rsidRPr="00B35B2F">
              <w:rPr>
                <w:lang w:val="en-US" w:eastAsia="en-US"/>
              </w:rPr>
              <w:t>Школе</w:t>
            </w:r>
          </w:p>
          <w:p w14:paraId="31CAD986" w14:textId="77777777" w:rsidR="00756820" w:rsidRDefault="00756820" w:rsidP="00756820">
            <w:pPr>
              <w:pStyle w:val="TableParagraph"/>
              <w:numPr>
                <w:ilvl w:val="0"/>
                <w:numId w:val="4"/>
              </w:numPr>
              <w:tabs>
                <w:tab w:val="left" w:pos="414"/>
                <w:tab w:val="left" w:pos="415"/>
              </w:tabs>
              <w:adjustRightInd/>
              <w:ind w:left="0" w:firstLine="0"/>
              <w:jc w:val="both"/>
            </w:pPr>
            <w:r>
              <w:t>Учешће у планирању и реализација наставних и ваннаставних активности везаних за реализацију пројеката и развој</w:t>
            </w:r>
            <w:r w:rsidR="006D255F">
              <w:t xml:space="preserve"> </w:t>
            </w:r>
            <w:r>
              <w:t>међупредметних компентеција</w:t>
            </w:r>
          </w:p>
          <w:p w14:paraId="4E07BCA0" w14:textId="77777777" w:rsidR="00756820" w:rsidRDefault="00756820" w:rsidP="00756820">
            <w:pPr>
              <w:pStyle w:val="TableParagraph"/>
              <w:numPr>
                <w:ilvl w:val="0"/>
                <w:numId w:val="4"/>
              </w:numPr>
              <w:tabs>
                <w:tab w:val="left" w:pos="414"/>
                <w:tab w:val="left" w:pos="415"/>
              </w:tabs>
              <w:adjustRightInd/>
              <w:ind w:left="0" w:firstLine="0"/>
              <w:jc w:val="both"/>
            </w:pPr>
            <w:r>
              <w:t xml:space="preserve">Разно </w:t>
            </w:r>
          </w:p>
        </w:tc>
        <w:tc>
          <w:tcPr>
            <w:tcW w:w="1679" w:type="dxa"/>
            <w:tcMar>
              <w:left w:w="28" w:type="dxa"/>
              <w:right w:w="28" w:type="dxa"/>
            </w:tcMar>
          </w:tcPr>
          <w:p w14:paraId="19DC22E4" w14:textId="77777777" w:rsidR="00756820" w:rsidRPr="000A1786" w:rsidRDefault="00756820" w:rsidP="00864F35">
            <w:pPr>
              <w:pStyle w:val="TableParagraph"/>
            </w:pPr>
            <w:r>
              <w:t>Директор, стручни</w:t>
            </w:r>
            <w:r w:rsidR="006D255F">
              <w:t xml:space="preserve"> </w:t>
            </w:r>
            <w:r>
              <w:t xml:space="preserve">сарадници, </w:t>
            </w:r>
          </w:p>
          <w:p w14:paraId="2D33335C" w14:textId="77777777" w:rsidR="00756820" w:rsidRDefault="00756820" w:rsidP="00864F35">
            <w:pPr>
              <w:pStyle w:val="TableParagraph"/>
            </w:pPr>
            <w:r>
              <w:t>ч</w:t>
            </w:r>
            <w:r w:rsidRPr="004F5297">
              <w:t>лановиТима</w:t>
            </w:r>
            <w:r>
              <w:t xml:space="preserve">, </w:t>
            </w:r>
          </w:p>
          <w:p w14:paraId="2046228C" w14:textId="77777777" w:rsidR="00756820" w:rsidRPr="00B35B2F" w:rsidRDefault="00756820" w:rsidP="00864F35">
            <w:pPr>
              <w:pStyle w:val="TableParagraph"/>
            </w:pPr>
            <w:r>
              <w:t>Координатори осталихТимова</w:t>
            </w:r>
          </w:p>
        </w:tc>
      </w:tr>
      <w:tr w:rsidR="00756820" w:rsidRPr="004F5297" w14:paraId="693194B2" w14:textId="77777777" w:rsidTr="00864F35">
        <w:trPr>
          <w:trHeight w:val="2284"/>
        </w:trPr>
        <w:tc>
          <w:tcPr>
            <w:tcW w:w="1555" w:type="dxa"/>
            <w:tcMar>
              <w:left w:w="28" w:type="dxa"/>
              <w:right w:w="28" w:type="dxa"/>
            </w:tcMar>
            <w:vAlign w:val="center"/>
          </w:tcPr>
          <w:p w14:paraId="72C797BD" w14:textId="77777777" w:rsidR="00756820" w:rsidRPr="002A0511" w:rsidRDefault="00756820" w:rsidP="00864F35">
            <w:pPr>
              <w:pStyle w:val="TableParagraph"/>
            </w:pPr>
            <w:r>
              <w:t>Новембар</w:t>
            </w:r>
          </w:p>
        </w:tc>
        <w:tc>
          <w:tcPr>
            <w:tcW w:w="6176" w:type="dxa"/>
            <w:tcMar>
              <w:left w:w="28" w:type="dxa"/>
              <w:right w:w="28" w:type="dxa"/>
            </w:tcMar>
          </w:tcPr>
          <w:p w14:paraId="6E152205" w14:textId="77777777" w:rsidR="00756820" w:rsidRPr="000A1786" w:rsidRDefault="00756820" w:rsidP="00864F35">
            <w:pPr>
              <w:pStyle w:val="TableParagraph"/>
              <w:tabs>
                <w:tab w:val="left" w:pos="414"/>
                <w:tab w:val="left" w:pos="415"/>
              </w:tabs>
              <w:adjustRightInd/>
              <w:jc w:val="both"/>
            </w:pPr>
          </w:p>
          <w:p w14:paraId="3BC71D77" w14:textId="77777777" w:rsidR="00756820" w:rsidRPr="002A0511" w:rsidRDefault="00756820" w:rsidP="00756820">
            <w:pPr>
              <w:pStyle w:val="TableParagraph"/>
              <w:numPr>
                <w:ilvl w:val="0"/>
                <w:numId w:val="4"/>
              </w:numPr>
              <w:tabs>
                <w:tab w:val="left" w:pos="414"/>
                <w:tab w:val="left" w:pos="415"/>
              </w:tabs>
              <w:adjustRightInd/>
              <w:ind w:left="0" w:firstLine="0"/>
              <w:jc w:val="both"/>
            </w:pPr>
            <w:r>
              <w:t>Анализа</w:t>
            </w:r>
            <w:r w:rsidR="006D255F">
              <w:t xml:space="preserve"> </w:t>
            </w:r>
            <w:r>
              <w:t>успеха</w:t>
            </w:r>
            <w:r w:rsidR="006D255F">
              <w:t xml:space="preserve"> </w:t>
            </w:r>
            <w:r>
              <w:t>ученика</w:t>
            </w:r>
            <w:r w:rsidR="006D255F">
              <w:t xml:space="preserve"> </w:t>
            </w:r>
            <w:r>
              <w:t>на</w:t>
            </w:r>
            <w:r w:rsidR="006D255F">
              <w:t xml:space="preserve"> </w:t>
            </w:r>
            <w:r>
              <w:t>тромесечју и на</w:t>
            </w:r>
            <w:r w:rsidR="006D255F">
              <w:t xml:space="preserve"> </w:t>
            </w:r>
            <w:r>
              <w:t>основу</w:t>
            </w:r>
            <w:r w:rsidR="006D255F">
              <w:t xml:space="preserve"> </w:t>
            </w:r>
            <w:r>
              <w:t>њих</w:t>
            </w:r>
            <w:r w:rsidR="006D255F">
              <w:t xml:space="preserve"> </w:t>
            </w:r>
            <w:r>
              <w:t>даље</w:t>
            </w:r>
            <w:r w:rsidR="006D255F">
              <w:t xml:space="preserve"> </w:t>
            </w:r>
            <w:r>
              <w:t>планирање</w:t>
            </w:r>
            <w:r w:rsidR="006D255F">
              <w:t xml:space="preserve"> </w:t>
            </w:r>
            <w:r>
              <w:t>наставе</w:t>
            </w:r>
          </w:p>
          <w:p w14:paraId="60C23D9D" w14:textId="77777777" w:rsidR="00756820" w:rsidRPr="002A0511" w:rsidRDefault="00756820" w:rsidP="00756820">
            <w:pPr>
              <w:pStyle w:val="TableParagraph"/>
              <w:numPr>
                <w:ilvl w:val="0"/>
                <w:numId w:val="4"/>
              </w:numPr>
              <w:tabs>
                <w:tab w:val="left" w:pos="414"/>
                <w:tab w:val="left" w:pos="415"/>
              </w:tabs>
              <w:adjustRightInd/>
              <w:ind w:left="0" w:firstLine="0"/>
              <w:jc w:val="both"/>
            </w:pPr>
            <w:r>
              <w:t>Праћење</w:t>
            </w:r>
            <w:r w:rsidR="006D255F">
              <w:t xml:space="preserve"> </w:t>
            </w:r>
            <w:r>
              <w:t>остваривања</w:t>
            </w:r>
            <w:r w:rsidR="006D255F">
              <w:t xml:space="preserve"> </w:t>
            </w:r>
            <w:r>
              <w:t>школског</w:t>
            </w:r>
            <w:r w:rsidR="006D255F">
              <w:t xml:space="preserve"> </w:t>
            </w:r>
            <w:r>
              <w:t>програма</w:t>
            </w:r>
          </w:p>
          <w:p w14:paraId="16C292A5" w14:textId="77777777" w:rsidR="00756820" w:rsidRDefault="00756820" w:rsidP="00756820">
            <w:pPr>
              <w:pStyle w:val="TableParagraph"/>
              <w:numPr>
                <w:ilvl w:val="0"/>
                <w:numId w:val="4"/>
              </w:numPr>
              <w:tabs>
                <w:tab w:val="left" w:pos="414"/>
                <w:tab w:val="left" w:pos="415"/>
              </w:tabs>
              <w:adjustRightInd/>
              <w:ind w:left="0" w:firstLine="0"/>
              <w:jc w:val="both"/>
            </w:pPr>
            <w:r>
              <w:t>Праћење</w:t>
            </w:r>
            <w:r w:rsidR="006D255F">
              <w:t xml:space="preserve"> </w:t>
            </w:r>
            <w:r>
              <w:t>остваривања</w:t>
            </w:r>
            <w:r w:rsidR="006D255F">
              <w:t xml:space="preserve"> </w:t>
            </w:r>
            <w:r>
              <w:t>подршке</w:t>
            </w:r>
            <w:r w:rsidR="006D255F">
              <w:t xml:space="preserve"> </w:t>
            </w:r>
            <w:r>
              <w:t>ученицима</w:t>
            </w:r>
          </w:p>
          <w:p w14:paraId="418078EA" w14:textId="77777777" w:rsidR="00756820" w:rsidRPr="004F5297" w:rsidRDefault="00756820" w:rsidP="00756820">
            <w:pPr>
              <w:pStyle w:val="TableParagraph"/>
              <w:numPr>
                <w:ilvl w:val="0"/>
                <w:numId w:val="4"/>
              </w:numPr>
              <w:tabs>
                <w:tab w:val="left" w:pos="414"/>
                <w:tab w:val="left" w:pos="415"/>
              </w:tabs>
              <w:adjustRightInd/>
              <w:ind w:left="0" w:firstLine="0"/>
              <w:jc w:val="both"/>
            </w:pPr>
            <w:r>
              <w:t xml:space="preserve">Разно </w:t>
            </w:r>
          </w:p>
        </w:tc>
        <w:tc>
          <w:tcPr>
            <w:tcW w:w="1679" w:type="dxa"/>
            <w:tcMar>
              <w:left w:w="28" w:type="dxa"/>
              <w:right w:w="28" w:type="dxa"/>
            </w:tcMar>
          </w:tcPr>
          <w:p w14:paraId="78AB92F4" w14:textId="77777777" w:rsidR="00756820" w:rsidRPr="004F5297" w:rsidRDefault="00756820" w:rsidP="00864F35">
            <w:pPr>
              <w:pStyle w:val="TableParagraph"/>
            </w:pPr>
            <w:r>
              <w:t>Директор, стручни</w:t>
            </w:r>
            <w:r w:rsidR="006D255F">
              <w:t xml:space="preserve"> </w:t>
            </w:r>
            <w:r>
              <w:t>сарадници, ч</w:t>
            </w:r>
            <w:r w:rsidRPr="004F5297">
              <w:t>лановиТима</w:t>
            </w:r>
          </w:p>
        </w:tc>
      </w:tr>
      <w:tr w:rsidR="00756820" w:rsidRPr="004F5297" w14:paraId="35F6F63A" w14:textId="77777777" w:rsidTr="00864F35">
        <w:trPr>
          <w:trHeight w:val="3709"/>
        </w:trPr>
        <w:tc>
          <w:tcPr>
            <w:tcW w:w="1555" w:type="dxa"/>
            <w:tcMar>
              <w:left w:w="28" w:type="dxa"/>
              <w:right w:w="28" w:type="dxa"/>
            </w:tcMar>
            <w:vAlign w:val="center"/>
          </w:tcPr>
          <w:p w14:paraId="2E226CD2" w14:textId="77777777" w:rsidR="00756820" w:rsidRPr="004F5297" w:rsidRDefault="00756820" w:rsidP="00864F35">
            <w:pPr>
              <w:pStyle w:val="TableParagraph"/>
            </w:pPr>
          </w:p>
          <w:p w14:paraId="79B58D4D" w14:textId="77777777" w:rsidR="00756820" w:rsidRPr="004F5297" w:rsidRDefault="00756820" w:rsidP="00864F35">
            <w:pPr>
              <w:pStyle w:val="TableParagraph"/>
            </w:pPr>
          </w:p>
          <w:p w14:paraId="44FABB15" w14:textId="77777777" w:rsidR="00756820" w:rsidRPr="0086197E" w:rsidRDefault="00756820" w:rsidP="00864F35">
            <w:pPr>
              <w:pStyle w:val="TableParagraph"/>
            </w:pPr>
            <w:r>
              <w:t>Фебруар</w:t>
            </w:r>
          </w:p>
        </w:tc>
        <w:tc>
          <w:tcPr>
            <w:tcW w:w="6176" w:type="dxa"/>
            <w:tcMar>
              <w:left w:w="28" w:type="dxa"/>
              <w:right w:w="28" w:type="dxa"/>
            </w:tcMar>
          </w:tcPr>
          <w:p w14:paraId="61E7F50F" w14:textId="77777777" w:rsidR="00756820" w:rsidRPr="004838EC" w:rsidRDefault="00756820" w:rsidP="00756820">
            <w:pPr>
              <w:pStyle w:val="TableParagraph"/>
              <w:numPr>
                <w:ilvl w:val="0"/>
                <w:numId w:val="4"/>
              </w:numPr>
              <w:tabs>
                <w:tab w:val="left" w:pos="414"/>
                <w:tab w:val="left" w:pos="415"/>
              </w:tabs>
              <w:adjustRightInd/>
              <w:ind w:left="0" w:firstLine="0"/>
              <w:jc w:val="both"/>
            </w:pPr>
            <w:r w:rsidRPr="004F5297">
              <w:t>Анализа</w:t>
            </w:r>
            <w:r w:rsidR="006D255F">
              <w:t xml:space="preserve"> </w:t>
            </w:r>
            <w:r w:rsidRPr="004F5297">
              <w:t>реализациje</w:t>
            </w:r>
            <w:r w:rsidR="006D255F">
              <w:t xml:space="preserve"> </w:t>
            </w:r>
            <w:r w:rsidRPr="004F5297">
              <w:t>наставе у току</w:t>
            </w:r>
            <w:r w:rsidR="006D255F">
              <w:t xml:space="preserve"> </w:t>
            </w:r>
            <w:r w:rsidRPr="004F5297">
              <w:t>првог</w:t>
            </w:r>
            <w:r w:rsidR="006D255F">
              <w:t xml:space="preserve"> </w:t>
            </w:r>
            <w:r w:rsidRPr="004F5297">
              <w:t>полугодишта 20</w:t>
            </w:r>
            <w:r>
              <w:t>23</w:t>
            </w:r>
            <w:r w:rsidRPr="004F5297">
              <w:t>/</w:t>
            </w:r>
            <w:r>
              <w:t>24</w:t>
            </w:r>
            <w:r w:rsidRPr="004F5297">
              <w:t>г</w:t>
            </w:r>
          </w:p>
          <w:p w14:paraId="1AB137E3" w14:textId="77777777" w:rsidR="00756820" w:rsidRPr="004F5297" w:rsidRDefault="00756820" w:rsidP="00756820">
            <w:pPr>
              <w:pStyle w:val="TableParagraph"/>
              <w:numPr>
                <w:ilvl w:val="0"/>
                <w:numId w:val="4"/>
              </w:numPr>
              <w:tabs>
                <w:tab w:val="left" w:pos="414"/>
                <w:tab w:val="left" w:pos="415"/>
              </w:tabs>
              <w:adjustRightInd/>
              <w:ind w:left="0" w:firstLine="0"/>
              <w:jc w:val="both"/>
            </w:pPr>
            <w:r>
              <w:t>Анализа</w:t>
            </w:r>
            <w:r w:rsidR="006D255F">
              <w:t xml:space="preserve"> </w:t>
            </w:r>
            <w:r>
              <w:t>успеха</w:t>
            </w:r>
            <w:r w:rsidR="006D255F">
              <w:t xml:space="preserve"> </w:t>
            </w:r>
            <w:r>
              <w:t>ученика</w:t>
            </w:r>
            <w:r w:rsidR="006D255F">
              <w:t xml:space="preserve"> </w:t>
            </w:r>
            <w:r>
              <w:t>на</w:t>
            </w:r>
            <w:r w:rsidR="006D255F">
              <w:t xml:space="preserve"> </w:t>
            </w:r>
            <w:r>
              <w:t>крају</w:t>
            </w:r>
            <w:r w:rsidR="006D255F">
              <w:t xml:space="preserve"> </w:t>
            </w:r>
            <w:r>
              <w:t>првог</w:t>
            </w:r>
            <w:r w:rsidR="006D255F">
              <w:t xml:space="preserve"> </w:t>
            </w:r>
            <w:r>
              <w:t>полугодишта</w:t>
            </w:r>
            <w:r w:rsidR="006D255F">
              <w:t xml:space="preserve"> </w:t>
            </w:r>
            <w:r>
              <w:t>школске 2023/24г  и на</w:t>
            </w:r>
            <w:r w:rsidR="006D255F">
              <w:t xml:space="preserve"> </w:t>
            </w:r>
            <w:r>
              <w:t>основу</w:t>
            </w:r>
            <w:r w:rsidR="006D255F">
              <w:t xml:space="preserve"> </w:t>
            </w:r>
            <w:r>
              <w:t>њих</w:t>
            </w:r>
            <w:r w:rsidR="006D255F">
              <w:t xml:space="preserve"> </w:t>
            </w:r>
            <w:r>
              <w:t>даље</w:t>
            </w:r>
            <w:r w:rsidR="006D255F">
              <w:t xml:space="preserve"> </w:t>
            </w:r>
            <w:r>
              <w:t>планирањ</w:t>
            </w:r>
            <w:r w:rsidR="006D255F">
              <w:t xml:space="preserve"> </w:t>
            </w:r>
            <w:r>
              <w:t>енаставе</w:t>
            </w:r>
          </w:p>
          <w:p w14:paraId="1BB9C779" w14:textId="77777777" w:rsidR="00756820" w:rsidRPr="004F5297" w:rsidRDefault="00756820" w:rsidP="00756820">
            <w:pPr>
              <w:pStyle w:val="TableParagraph"/>
              <w:numPr>
                <w:ilvl w:val="0"/>
                <w:numId w:val="4"/>
              </w:numPr>
              <w:tabs>
                <w:tab w:val="left" w:pos="414"/>
                <w:tab w:val="left" w:pos="415"/>
              </w:tabs>
              <w:adjustRightInd/>
              <w:ind w:left="0" w:firstLine="0"/>
              <w:jc w:val="both"/>
            </w:pPr>
            <w:r w:rsidRPr="004F5297">
              <w:t>Анализа</w:t>
            </w:r>
            <w:r w:rsidR="006D255F">
              <w:t xml:space="preserve"> </w:t>
            </w:r>
            <w:r w:rsidRPr="004F5297">
              <w:t>рада</w:t>
            </w:r>
            <w:r w:rsidR="006D255F">
              <w:t xml:space="preserve"> </w:t>
            </w:r>
            <w:r w:rsidRPr="004F5297">
              <w:t>Стручних</w:t>
            </w:r>
            <w:r w:rsidR="006D255F">
              <w:t xml:space="preserve"> већа</w:t>
            </w:r>
            <w:r w:rsidRPr="004F5297">
              <w:t>, Тимова и</w:t>
            </w:r>
            <w:r w:rsidR="006D255F">
              <w:t xml:space="preserve"> </w:t>
            </w:r>
            <w:r w:rsidRPr="004F5297">
              <w:t>Већа</w:t>
            </w:r>
            <w:r w:rsidR="006D255F">
              <w:t xml:space="preserve"> </w:t>
            </w:r>
            <w:r w:rsidRPr="004F5297">
              <w:t>Школе у току</w:t>
            </w:r>
            <w:r w:rsidR="006D255F">
              <w:t xml:space="preserve"> </w:t>
            </w:r>
            <w:r w:rsidRPr="004F5297">
              <w:t>првог</w:t>
            </w:r>
            <w:r w:rsidR="006D255F">
              <w:t xml:space="preserve"> </w:t>
            </w:r>
            <w:r w:rsidRPr="004F5297">
              <w:t>полугодишта</w:t>
            </w:r>
          </w:p>
          <w:p w14:paraId="412635CA" w14:textId="77777777" w:rsidR="00756820" w:rsidRPr="004F5297" w:rsidRDefault="00756820" w:rsidP="00756820">
            <w:pPr>
              <w:pStyle w:val="TableParagraph"/>
              <w:numPr>
                <w:ilvl w:val="0"/>
                <w:numId w:val="8"/>
              </w:numPr>
              <w:tabs>
                <w:tab w:val="left" w:pos="421"/>
                <w:tab w:val="left" w:pos="422"/>
              </w:tabs>
              <w:adjustRightInd/>
              <w:ind w:left="0" w:firstLine="0"/>
            </w:pPr>
            <w:r w:rsidRPr="004F5297">
              <w:t>Праћење</w:t>
            </w:r>
            <w:r w:rsidR="006D255F">
              <w:t xml:space="preserve"> </w:t>
            </w:r>
            <w:r w:rsidRPr="004F5297">
              <w:t>примене</w:t>
            </w:r>
            <w:r w:rsidR="006D255F">
              <w:t xml:space="preserve"> </w:t>
            </w:r>
            <w:r w:rsidRPr="004F5297">
              <w:t>прописа у</w:t>
            </w:r>
            <w:r w:rsidR="006D255F">
              <w:t xml:space="preserve"> </w:t>
            </w:r>
            <w:r w:rsidRPr="004F5297">
              <w:t>обезбеђивању</w:t>
            </w:r>
            <w:r w:rsidR="006D255F">
              <w:t xml:space="preserve"> </w:t>
            </w:r>
            <w:r w:rsidRPr="004F5297">
              <w:t>квалитета и развоја</w:t>
            </w:r>
            <w:r w:rsidR="006D255F">
              <w:t xml:space="preserve"> </w:t>
            </w:r>
            <w:r w:rsidRPr="004F5297">
              <w:t>школе</w:t>
            </w:r>
          </w:p>
          <w:p w14:paraId="71EA4F23" w14:textId="77777777" w:rsidR="00756820" w:rsidRPr="004F5297" w:rsidRDefault="00756820" w:rsidP="00756820">
            <w:pPr>
              <w:pStyle w:val="TableParagraph"/>
              <w:numPr>
                <w:ilvl w:val="0"/>
                <w:numId w:val="8"/>
              </w:numPr>
              <w:tabs>
                <w:tab w:val="left" w:pos="421"/>
                <w:tab w:val="left" w:pos="422"/>
              </w:tabs>
              <w:adjustRightInd/>
              <w:ind w:left="0" w:firstLine="0"/>
            </w:pPr>
            <w:r w:rsidRPr="004F5297">
              <w:t>Анализа</w:t>
            </w:r>
            <w:r w:rsidR="006D255F">
              <w:t xml:space="preserve"> </w:t>
            </w:r>
            <w:r w:rsidRPr="004F5297">
              <w:t>Извештаја о реализацији</w:t>
            </w:r>
            <w:r w:rsidR="006D255F">
              <w:t xml:space="preserve"> </w:t>
            </w:r>
            <w:r w:rsidRPr="004F5297">
              <w:t>Школског</w:t>
            </w:r>
            <w:r w:rsidR="006D255F">
              <w:t xml:space="preserve"> </w:t>
            </w:r>
            <w:r w:rsidRPr="004F5297">
              <w:t>развојно</w:t>
            </w:r>
            <w:r w:rsidR="006D255F">
              <w:t xml:space="preserve">г </w:t>
            </w:r>
            <w:r w:rsidRPr="004F5297">
              <w:t>плана</w:t>
            </w:r>
          </w:p>
          <w:p w14:paraId="44EAD9DD" w14:textId="77777777" w:rsidR="00756820" w:rsidRPr="004F5297" w:rsidRDefault="00756820" w:rsidP="00756820">
            <w:pPr>
              <w:pStyle w:val="TableParagraph"/>
              <w:numPr>
                <w:ilvl w:val="0"/>
                <w:numId w:val="8"/>
              </w:numPr>
              <w:tabs>
                <w:tab w:val="left" w:pos="421"/>
                <w:tab w:val="left" w:pos="422"/>
              </w:tabs>
              <w:adjustRightInd/>
              <w:spacing w:line="250" w:lineRule="exact"/>
              <w:ind w:left="0" w:firstLine="0"/>
            </w:pPr>
            <w:r w:rsidRPr="004F5297">
              <w:t>Анализа</w:t>
            </w:r>
            <w:r w:rsidR="006D255F">
              <w:t xml:space="preserve"> </w:t>
            </w:r>
            <w:r w:rsidRPr="004F5297">
              <w:t>Извештаја о раду</w:t>
            </w:r>
            <w:r w:rsidR="006D255F">
              <w:t xml:space="preserve"> </w:t>
            </w:r>
            <w:r w:rsidRPr="004F5297">
              <w:t>директора у</w:t>
            </w:r>
            <w:r w:rsidR="006D255F">
              <w:t xml:space="preserve"> </w:t>
            </w:r>
            <w:r w:rsidRPr="004F5297">
              <w:t>првом</w:t>
            </w:r>
            <w:r w:rsidR="006D255F">
              <w:t xml:space="preserve"> </w:t>
            </w:r>
            <w:r w:rsidRPr="004F5297">
              <w:t>полугодишту</w:t>
            </w:r>
          </w:p>
        </w:tc>
        <w:tc>
          <w:tcPr>
            <w:tcW w:w="1679" w:type="dxa"/>
            <w:tcMar>
              <w:left w:w="28" w:type="dxa"/>
              <w:right w:w="28" w:type="dxa"/>
            </w:tcMar>
          </w:tcPr>
          <w:p w14:paraId="00B4DFB6" w14:textId="77777777" w:rsidR="00756820" w:rsidRPr="004F5297" w:rsidRDefault="00756820" w:rsidP="00864F35">
            <w:pPr>
              <w:pStyle w:val="TableParagraph"/>
            </w:pPr>
            <w:r>
              <w:t>Директор, стручнисарадници, ч</w:t>
            </w:r>
            <w:r w:rsidRPr="004F5297">
              <w:t>лановиТима</w:t>
            </w:r>
          </w:p>
        </w:tc>
      </w:tr>
      <w:tr w:rsidR="00756820" w:rsidRPr="004F5297" w14:paraId="7C0F6018" w14:textId="77777777" w:rsidTr="00864F35">
        <w:trPr>
          <w:trHeight w:val="3463"/>
        </w:trPr>
        <w:tc>
          <w:tcPr>
            <w:tcW w:w="1555" w:type="dxa"/>
            <w:tcMar>
              <w:left w:w="28" w:type="dxa"/>
              <w:right w:w="28" w:type="dxa"/>
            </w:tcMar>
          </w:tcPr>
          <w:p w14:paraId="5E50CFE2" w14:textId="77777777" w:rsidR="00756820" w:rsidRPr="00DB3FC5" w:rsidRDefault="00756820" w:rsidP="00864F35">
            <w:pPr>
              <w:pStyle w:val="TableParagraph"/>
            </w:pPr>
            <w:r>
              <w:lastRenderedPageBreak/>
              <w:t>Април</w:t>
            </w:r>
          </w:p>
        </w:tc>
        <w:tc>
          <w:tcPr>
            <w:tcW w:w="6176" w:type="dxa"/>
            <w:tcMar>
              <w:left w:w="28" w:type="dxa"/>
              <w:right w:w="28" w:type="dxa"/>
            </w:tcMar>
          </w:tcPr>
          <w:p w14:paraId="5D43FAF9" w14:textId="77777777" w:rsidR="00756820" w:rsidRPr="00DB3FC5" w:rsidRDefault="00756820" w:rsidP="00756820">
            <w:pPr>
              <w:pStyle w:val="TableParagraph"/>
              <w:numPr>
                <w:ilvl w:val="0"/>
                <w:numId w:val="7"/>
              </w:numPr>
              <w:tabs>
                <w:tab w:val="left" w:pos="421"/>
                <w:tab w:val="left" w:pos="422"/>
              </w:tabs>
              <w:adjustRightInd/>
              <w:ind w:left="0" w:firstLine="0"/>
              <w:jc w:val="both"/>
            </w:pPr>
            <w:r>
              <w:t>Праћење</w:t>
            </w:r>
            <w:r w:rsidR="006D255F">
              <w:t xml:space="preserve"> </w:t>
            </w:r>
            <w:r>
              <w:t>напредовања</w:t>
            </w:r>
            <w:r w:rsidR="006D255F">
              <w:t xml:space="preserve"> </w:t>
            </w:r>
            <w:r>
              <w:t>ученика</w:t>
            </w:r>
          </w:p>
          <w:p w14:paraId="1400158D" w14:textId="77777777" w:rsidR="00756820" w:rsidRPr="002A0511" w:rsidRDefault="00756820" w:rsidP="00756820">
            <w:pPr>
              <w:pStyle w:val="TableParagraph"/>
              <w:numPr>
                <w:ilvl w:val="0"/>
                <w:numId w:val="4"/>
              </w:numPr>
              <w:tabs>
                <w:tab w:val="left" w:pos="414"/>
                <w:tab w:val="left" w:pos="415"/>
              </w:tabs>
              <w:adjustRightInd/>
              <w:ind w:left="0" w:firstLine="0"/>
              <w:jc w:val="both"/>
            </w:pPr>
            <w:r>
              <w:t>Анализа</w:t>
            </w:r>
            <w:r w:rsidR="006D255F">
              <w:t xml:space="preserve"> </w:t>
            </w:r>
            <w:r>
              <w:t>успеха</w:t>
            </w:r>
            <w:r w:rsidR="006D255F">
              <w:t xml:space="preserve"> </w:t>
            </w:r>
            <w:r>
              <w:t>ученика</w:t>
            </w:r>
            <w:r w:rsidR="006D255F">
              <w:t xml:space="preserve"> </w:t>
            </w:r>
            <w:r>
              <w:t>на</w:t>
            </w:r>
            <w:r w:rsidR="006D255F">
              <w:t xml:space="preserve"> т</w:t>
            </w:r>
            <w:r>
              <w:t>рећем</w:t>
            </w:r>
            <w:r w:rsidR="006D255F">
              <w:t xml:space="preserve"> </w:t>
            </w:r>
            <w:r>
              <w:t>тромесечју и на</w:t>
            </w:r>
            <w:r w:rsidR="006D255F">
              <w:t xml:space="preserve"> </w:t>
            </w:r>
            <w:r>
              <w:t>основу</w:t>
            </w:r>
            <w:r w:rsidR="006D255F">
              <w:t xml:space="preserve"> </w:t>
            </w:r>
            <w:r>
              <w:t>њих</w:t>
            </w:r>
            <w:r w:rsidR="006D255F">
              <w:t xml:space="preserve"> </w:t>
            </w:r>
            <w:r>
              <w:t>даље</w:t>
            </w:r>
            <w:r w:rsidR="006D255F">
              <w:t xml:space="preserve"> </w:t>
            </w:r>
            <w:r>
              <w:t>планирањ</w:t>
            </w:r>
            <w:r w:rsidR="006D255F">
              <w:t xml:space="preserve"> </w:t>
            </w:r>
            <w:r>
              <w:t>енаставе</w:t>
            </w:r>
          </w:p>
          <w:p w14:paraId="624775B2" w14:textId="77777777" w:rsidR="00756820" w:rsidRPr="004F5297" w:rsidRDefault="00756820" w:rsidP="00756820">
            <w:pPr>
              <w:pStyle w:val="TableParagraph"/>
              <w:numPr>
                <w:ilvl w:val="0"/>
                <w:numId w:val="7"/>
              </w:numPr>
              <w:tabs>
                <w:tab w:val="left" w:pos="422"/>
              </w:tabs>
              <w:adjustRightInd/>
              <w:ind w:left="0" w:firstLine="0"/>
              <w:jc w:val="both"/>
            </w:pPr>
            <w:r w:rsidRPr="004F5297">
              <w:t>Разматрање</w:t>
            </w:r>
            <w:r w:rsidR="006D255F">
              <w:t xml:space="preserve"> </w:t>
            </w:r>
            <w:r w:rsidRPr="004F5297">
              <w:t>стручног</w:t>
            </w:r>
            <w:r w:rsidR="006D255F">
              <w:t xml:space="preserve"> </w:t>
            </w:r>
            <w:r w:rsidRPr="004F5297">
              <w:t>усавршавања</w:t>
            </w:r>
            <w:r w:rsidR="006D255F">
              <w:t xml:space="preserve"> </w:t>
            </w:r>
            <w:r w:rsidRPr="004F5297">
              <w:t>наставника у току</w:t>
            </w:r>
            <w:r w:rsidR="006D255F">
              <w:t xml:space="preserve"> </w:t>
            </w:r>
            <w:r w:rsidRPr="004F5297">
              <w:t>школске</w:t>
            </w:r>
            <w:r w:rsidR="006D255F">
              <w:t xml:space="preserve"> </w:t>
            </w:r>
            <w:r w:rsidRPr="004F5297">
              <w:t>године и могућност</w:t>
            </w:r>
            <w:r w:rsidR="006D255F">
              <w:t xml:space="preserve"> </w:t>
            </w:r>
            <w:r w:rsidRPr="004F5297">
              <w:t>стицања</w:t>
            </w:r>
            <w:r w:rsidR="006D255F">
              <w:t xml:space="preserve"> </w:t>
            </w:r>
            <w:r w:rsidRPr="004F5297">
              <w:t>звања</w:t>
            </w:r>
            <w:r w:rsidR="006D255F">
              <w:t xml:space="preserve"> </w:t>
            </w:r>
            <w:r w:rsidRPr="004F5297">
              <w:t>наставника и стручног</w:t>
            </w:r>
            <w:r w:rsidR="006D255F">
              <w:t xml:space="preserve"> </w:t>
            </w:r>
            <w:r w:rsidRPr="004F5297">
              <w:t>сарадника</w:t>
            </w:r>
            <w:r w:rsidRPr="00DB3FC5">
              <w:t xml:space="preserve"> (давање</w:t>
            </w:r>
            <w:r w:rsidR="006D255F">
              <w:t xml:space="preserve"> </w:t>
            </w:r>
            <w:r w:rsidRPr="00DB3FC5">
              <w:t>стручних</w:t>
            </w:r>
            <w:r w:rsidR="006D255F">
              <w:t xml:space="preserve"> </w:t>
            </w:r>
            <w:r w:rsidRPr="00DB3FC5">
              <w:t>мишљења у поступцима</w:t>
            </w:r>
            <w:r w:rsidR="006D255F">
              <w:t xml:space="preserve"> </w:t>
            </w:r>
            <w:r w:rsidRPr="00DB3FC5">
              <w:t>за</w:t>
            </w:r>
            <w:r w:rsidR="006D255F">
              <w:t xml:space="preserve"> </w:t>
            </w:r>
            <w:r w:rsidRPr="00DB3FC5">
              <w:t>стицање</w:t>
            </w:r>
            <w:r w:rsidR="006D255F">
              <w:t xml:space="preserve"> </w:t>
            </w:r>
            <w:r w:rsidRPr="00DB3FC5">
              <w:t>звања</w:t>
            </w:r>
            <w:r w:rsidR="006D255F">
              <w:t xml:space="preserve"> </w:t>
            </w:r>
            <w:r w:rsidRPr="00DB3FC5">
              <w:t>наставника</w:t>
            </w:r>
            <w:r w:rsidR="006D255F">
              <w:t xml:space="preserve"> </w:t>
            </w:r>
            <w:r w:rsidRPr="00DB3FC5">
              <w:t>по</w:t>
            </w:r>
            <w:r w:rsidR="006D255F">
              <w:t xml:space="preserve"> </w:t>
            </w:r>
            <w:r w:rsidRPr="00DB3FC5">
              <w:t>потреби)</w:t>
            </w:r>
          </w:p>
          <w:p w14:paraId="6A7B25B2" w14:textId="77777777" w:rsidR="00756820" w:rsidRPr="004F5297" w:rsidRDefault="00756820" w:rsidP="00864F35">
            <w:pPr>
              <w:pStyle w:val="TableParagraph"/>
              <w:tabs>
                <w:tab w:val="left" w:pos="421"/>
                <w:tab w:val="left" w:pos="422"/>
              </w:tabs>
              <w:jc w:val="both"/>
            </w:pPr>
          </w:p>
        </w:tc>
        <w:tc>
          <w:tcPr>
            <w:tcW w:w="1679" w:type="dxa"/>
            <w:tcMar>
              <w:left w:w="28" w:type="dxa"/>
              <w:right w:w="28" w:type="dxa"/>
            </w:tcMar>
          </w:tcPr>
          <w:p w14:paraId="11621D6C" w14:textId="77777777" w:rsidR="00756820" w:rsidRPr="004F5297" w:rsidRDefault="00756820" w:rsidP="00864F35">
            <w:pPr>
              <w:pStyle w:val="TableParagraph"/>
            </w:pPr>
            <w:r>
              <w:t>Директор, стручнисарадници, ч</w:t>
            </w:r>
            <w:r w:rsidRPr="004F5297">
              <w:t>лановиТима</w:t>
            </w:r>
          </w:p>
        </w:tc>
      </w:tr>
      <w:tr w:rsidR="00756820" w:rsidRPr="004F5297" w14:paraId="7143DD30" w14:textId="77777777" w:rsidTr="00864F35">
        <w:trPr>
          <w:trHeight w:val="3463"/>
        </w:trPr>
        <w:tc>
          <w:tcPr>
            <w:tcW w:w="1555" w:type="dxa"/>
            <w:tcMar>
              <w:left w:w="28" w:type="dxa"/>
              <w:right w:w="28" w:type="dxa"/>
            </w:tcMar>
          </w:tcPr>
          <w:p w14:paraId="74E66AD5" w14:textId="77777777" w:rsidR="00756820" w:rsidRPr="004F5297" w:rsidRDefault="00756820" w:rsidP="00864F35">
            <w:pPr>
              <w:pStyle w:val="TableParagraph"/>
            </w:pPr>
          </w:p>
          <w:p w14:paraId="469D5FCB" w14:textId="77777777" w:rsidR="00756820" w:rsidRPr="004F5297" w:rsidRDefault="00756820" w:rsidP="00864F35">
            <w:pPr>
              <w:pStyle w:val="TableParagraph"/>
            </w:pPr>
          </w:p>
          <w:p w14:paraId="1E70D6AD" w14:textId="77777777" w:rsidR="00756820" w:rsidRPr="004F5297" w:rsidRDefault="00756820" w:rsidP="00864F35">
            <w:pPr>
              <w:pStyle w:val="TableParagraph"/>
            </w:pPr>
          </w:p>
          <w:p w14:paraId="69E85BD9" w14:textId="77777777" w:rsidR="00756820" w:rsidRPr="004F5297" w:rsidRDefault="00756820" w:rsidP="00864F35">
            <w:pPr>
              <w:pStyle w:val="TableParagraph"/>
            </w:pPr>
          </w:p>
          <w:p w14:paraId="12188C18" w14:textId="77777777" w:rsidR="00756820" w:rsidRPr="004F5297" w:rsidRDefault="00756820" w:rsidP="00864F35">
            <w:pPr>
              <w:pStyle w:val="TableParagraph"/>
            </w:pPr>
          </w:p>
          <w:p w14:paraId="52C33CA6" w14:textId="77777777" w:rsidR="00756820" w:rsidRPr="004F5297" w:rsidRDefault="00756820" w:rsidP="00864F35">
            <w:pPr>
              <w:pStyle w:val="TableParagraph"/>
            </w:pPr>
          </w:p>
          <w:p w14:paraId="26FA9488" w14:textId="77777777" w:rsidR="00756820" w:rsidRPr="004F5297" w:rsidRDefault="00756820" w:rsidP="00864F35">
            <w:pPr>
              <w:pStyle w:val="TableParagraph"/>
            </w:pPr>
          </w:p>
          <w:p w14:paraId="7620F248" w14:textId="77777777" w:rsidR="00756820" w:rsidRPr="004F5297" w:rsidRDefault="00756820" w:rsidP="00864F35">
            <w:pPr>
              <w:pStyle w:val="TableParagraph"/>
            </w:pPr>
          </w:p>
          <w:p w14:paraId="68FB9BEE" w14:textId="77777777" w:rsidR="00756820" w:rsidRPr="004F5297" w:rsidRDefault="00756820" w:rsidP="00864F35">
            <w:pPr>
              <w:pStyle w:val="TableParagraph"/>
            </w:pPr>
            <w:r w:rsidRPr="004F5297">
              <w:t>Јун</w:t>
            </w:r>
          </w:p>
        </w:tc>
        <w:tc>
          <w:tcPr>
            <w:tcW w:w="6176" w:type="dxa"/>
            <w:tcMar>
              <w:left w:w="28" w:type="dxa"/>
              <w:right w:w="28" w:type="dxa"/>
            </w:tcMar>
          </w:tcPr>
          <w:p w14:paraId="1799E955" w14:textId="77777777" w:rsidR="00756820" w:rsidRPr="00EB4A70" w:rsidRDefault="00756820" w:rsidP="00756820">
            <w:pPr>
              <w:pStyle w:val="ListParagraph"/>
              <w:numPr>
                <w:ilvl w:val="0"/>
                <w:numId w:val="7"/>
              </w:numPr>
              <w:rPr>
                <w:lang w:val="en-US" w:eastAsia="en-US"/>
              </w:rPr>
            </w:pPr>
            <w:r w:rsidRPr="00EB4A70">
              <w:rPr>
                <w:lang w:val="en-US" w:eastAsia="en-US"/>
              </w:rPr>
              <w:t>Анализа</w:t>
            </w:r>
            <w:r w:rsidR="006D255F">
              <w:rPr>
                <w:lang w:eastAsia="en-US"/>
              </w:rPr>
              <w:t xml:space="preserve"> </w:t>
            </w:r>
            <w:r w:rsidRPr="00EB4A70">
              <w:rPr>
                <w:lang w:val="en-US" w:eastAsia="en-US"/>
              </w:rPr>
              <w:t>успеха</w:t>
            </w:r>
            <w:r w:rsidR="006D255F">
              <w:rPr>
                <w:lang w:eastAsia="en-US"/>
              </w:rPr>
              <w:t xml:space="preserve"> </w:t>
            </w:r>
            <w:r w:rsidRPr="00EB4A70">
              <w:rPr>
                <w:lang w:val="en-US" w:eastAsia="en-US"/>
              </w:rPr>
              <w:t>ученика</w:t>
            </w:r>
            <w:r w:rsidR="006D255F">
              <w:rPr>
                <w:lang w:eastAsia="en-US"/>
              </w:rPr>
              <w:t xml:space="preserve"> </w:t>
            </w:r>
            <w:r w:rsidRPr="00EB4A70">
              <w:rPr>
                <w:lang w:val="en-US" w:eastAsia="en-US"/>
              </w:rPr>
              <w:t>на</w:t>
            </w:r>
            <w:r w:rsidR="006D255F">
              <w:rPr>
                <w:lang w:eastAsia="en-US"/>
              </w:rPr>
              <w:t xml:space="preserve"> </w:t>
            </w:r>
            <w:r w:rsidRPr="00EB4A70">
              <w:rPr>
                <w:lang w:val="en-US" w:eastAsia="en-US"/>
              </w:rPr>
              <w:t>крају</w:t>
            </w:r>
            <w:r w:rsidR="006D255F">
              <w:rPr>
                <w:lang w:eastAsia="en-US"/>
              </w:rPr>
              <w:t xml:space="preserve"> </w:t>
            </w:r>
            <w:r w:rsidRPr="00EB4A70">
              <w:rPr>
                <w:lang w:val="en-US" w:eastAsia="en-US"/>
              </w:rPr>
              <w:t>првог</w:t>
            </w:r>
            <w:r w:rsidR="006D255F">
              <w:rPr>
                <w:lang w:eastAsia="en-US"/>
              </w:rPr>
              <w:t xml:space="preserve"> </w:t>
            </w:r>
            <w:r w:rsidRPr="00EB4A70">
              <w:rPr>
                <w:lang w:val="en-US" w:eastAsia="en-US"/>
              </w:rPr>
              <w:t>полугодишта</w:t>
            </w:r>
            <w:r w:rsidR="006D255F">
              <w:rPr>
                <w:lang w:eastAsia="en-US"/>
              </w:rPr>
              <w:t xml:space="preserve"> </w:t>
            </w:r>
            <w:r w:rsidRPr="00EB4A70">
              <w:rPr>
                <w:lang w:val="en-US" w:eastAsia="en-US"/>
              </w:rPr>
              <w:t>школске 202</w:t>
            </w:r>
            <w:r>
              <w:rPr>
                <w:lang w:eastAsia="en-US"/>
              </w:rPr>
              <w:t>3</w:t>
            </w:r>
            <w:r w:rsidRPr="00EB4A70">
              <w:rPr>
                <w:lang w:val="en-US" w:eastAsia="en-US"/>
              </w:rPr>
              <w:t>/2</w:t>
            </w:r>
            <w:r>
              <w:rPr>
                <w:lang w:eastAsia="en-US"/>
              </w:rPr>
              <w:t>4</w:t>
            </w:r>
            <w:r w:rsidRPr="00EB4A70">
              <w:rPr>
                <w:lang w:val="en-US" w:eastAsia="en-US"/>
              </w:rPr>
              <w:t>г  и на</w:t>
            </w:r>
            <w:r w:rsidR="006D255F">
              <w:rPr>
                <w:lang w:eastAsia="en-US"/>
              </w:rPr>
              <w:t xml:space="preserve"> </w:t>
            </w:r>
            <w:r w:rsidRPr="00EB4A70">
              <w:rPr>
                <w:lang w:val="en-US" w:eastAsia="en-US"/>
              </w:rPr>
              <w:t>основу</w:t>
            </w:r>
            <w:r w:rsidR="006D255F">
              <w:rPr>
                <w:lang w:eastAsia="en-US"/>
              </w:rPr>
              <w:t xml:space="preserve"> </w:t>
            </w:r>
            <w:r w:rsidRPr="00EB4A70">
              <w:rPr>
                <w:lang w:val="en-US" w:eastAsia="en-US"/>
              </w:rPr>
              <w:t>њих</w:t>
            </w:r>
            <w:r w:rsidR="006D255F">
              <w:rPr>
                <w:lang w:eastAsia="en-US"/>
              </w:rPr>
              <w:t xml:space="preserve"> </w:t>
            </w:r>
            <w:r w:rsidRPr="00EB4A70">
              <w:rPr>
                <w:lang w:val="en-US" w:eastAsia="en-US"/>
              </w:rPr>
              <w:t>даље</w:t>
            </w:r>
            <w:r w:rsidR="006D255F">
              <w:rPr>
                <w:lang w:eastAsia="en-US"/>
              </w:rPr>
              <w:t xml:space="preserve"> </w:t>
            </w:r>
            <w:r w:rsidRPr="00EB4A70">
              <w:rPr>
                <w:lang w:val="en-US" w:eastAsia="en-US"/>
              </w:rPr>
              <w:t>планирање</w:t>
            </w:r>
            <w:r w:rsidR="006D255F">
              <w:rPr>
                <w:lang w:eastAsia="en-US"/>
              </w:rPr>
              <w:t xml:space="preserve"> </w:t>
            </w:r>
            <w:r w:rsidRPr="00EB4A70">
              <w:rPr>
                <w:lang w:val="en-US" w:eastAsia="en-US"/>
              </w:rPr>
              <w:t>наставе</w:t>
            </w:r>
          </w:p>
          <w:p w14:paraId="06991CA0" w14:textId="77777777" w:rsidR="00756820" w:rsidRPr="004F5297" w:rsidRDefault="00756820" w:rsidP="00756820">
            <w:pPr>
              <w:pStyle w:val="TableParagraph"/>
              <w:numPr>
                <w:ilvl w:val="0"/>
                <w:numId w:val="7"/>
              </w:numPr>
              <w:tabs>
                <w:tab w:val="left" w:pos="421"/>
                <w:tab w:val="left" w:pos="422"/>
              </w:tabs>
              <w:adjustRightInd/>
              <w:ind w:left="0" w:firstLine="0"/>
              <w:jc w:val="both"/>
            </w:pPr>
            <w:r w:rsidRPr="004F5297">
              <w:t>Анализа</w:t>
            </w:r>
            <w:r w:rsidR="006D255F">
              <w:t xml:space="preserve"> </w:t>
            </w:r>
            <w:r w:rsidRPr="004F5297">
              <w:t>постигнућа</w:t>
            </w:r>
            <w:r w:rsidR="006D255F">
              <w:t xml:space="preserve"> </w:t>
            </w:r>
            <w:r w:rsidRPr="004F5297">
              <w:t>ученика у току</w:t>
            </w:r>
            <w:r w:rsidR="006D255F">
              <w:t xml:space="preserve"> </w:t>
            </w:r>
            <w:r w:rsidRPr="004F5297">
              <w:t>наставне 20</w:t>
            </w:r>
            <w:r>
              <w:t>23</w:t>
            </w:r>
            <w:r w:rsidRPr="004F5297">
              <w:t>/</w:t>
            </w:r>
            <w:r>
              <w:t>24</w:t>
            </w:r>
            <w:r w:rsidRPr="004F5297">
              <w:t>.г. (годишњи</w:t>
            </w:r>
            <w:r w:rsidR="006D255F">
              <w:t xml:space="preserve"> </w:t>
            </w:r>
            <w:r w:rsidRPr="004F5297">
              <w:t>испити,такмичења...)</w:t>
            </w:r>
          </w:p>
          <w:p w14:paraId="3AEBE930" w14:textId="77777777" w:rsidR="00756820" w:rsidRPr="004F5297" w:rsidRDefault="00756820" w:rsidP="00756820">
            <w:pPr>
              <w:pStyle w:val="TableParagraph"/>
              <w:numPr>
                <w:ilvl w:val="0"/>
                <w:numId w:val="7"/>
              </w:numPr>
              <w:tabs>
                <w:tab w:val="left" w:pos="421"/>
                <w:tab w:val="left" w:pos="422"/>
              </w:tabs>
              <w:adjustRightInd/>
              <w:ind w:left="0" w:firstLine="0"/>
              <w:jc w:val="both"/>
            </w:pPr>
            <w:r w:rsidRPr="004F5297">
              <w:t>Анализареализациjeнаставе</w:t>
            </w:r>
          </w:p>
          <w:p w14:paraId="075D9FB9" w14:textId="77777777" w:rsidR="00756820" w:rsidRPr="004F5297" w:rsidRDefault="00756820" w:rsidP="00756820">
            <w:pPr>
              <w:pStyle w:val="TableParagraph"/>
              <w:numPr>
                <w:ilvl w:val="0"/>
                <w:numId w:val="7"/>
              </w:numPr>
              <w:tabs>
                <w:tab w:val="left" w:pos="421"/>
                <w:tab w:val="left" w:pos="422"/>
              </w:tabs>
              <w:adjustRightInd/>
              <w:ind w:left="0" w:firstLine="0"/>
              <w:jc w:val="both"/>
            </w:pPr>
            <w:r w:rsidRPr="004F5297">
              <w:t>Давање</w:t>
            </w:r>
            <w:r w:rsidR="006D255F">
              <w:t xml:space="preserve"> </w:t>
            </w:r>
            <w:r w:rsidRPr="004F5297">
              <w:t>сугестија</w:t>
            </w:r>
            <w:r w:rsidR="006D255F">
              <w:t xml:space="preserve"> </w:t>
            </w:r>
            <w:r w:rsidRPr="004F5297">
              <w:t>за</w:t>
            </w:r>
            <w:r w:rsidR="006D255F">
              <w:t xml:space="preserve"> </w:t>
            </w:r>
            <w:r w:rsidRPr="004F5297">
              <w:t>даља</w:t>
            </w:r>
            <w:r w:rsidR="006D255F">
              <w:t xml:space="preserve"> </w:t>
            </w:r>
            <w:r w:rsidRPr="004F5297">
              <w:t>стручна</w:t>
            </w:r>
            <w:r w:rsidR="006D255F">
              <w:t xml:space="preserve"> </w:t>
            </w:r>
            <w:r w:rsidRPr="004F5297">
              <w:t>усавршавања</w:t>
            </w:r>
            <w:r w:rsidR="006D255F">
              <w:t xml:space="preserve"> </w:t>
            </w:r>
            <w:r w:rsidRPr="004F5297">
              <w:t>наставника</w:t>
            </w:r>
            <w:r w:rsidR="00C2382E">
              <w:t xml:space="preserve"> </w:t>
            </w:r>
            <w:r w:rsidRPr="004F5297">
              <w:t>на</w:t>
            </w:r>
            <w:r w:rsidR="00C2382E">
              <w:t xml:space="preserve"> </w:t>
            </w:r>
            <w:r w:rsidRPr="004F5297">
              <w:t>основу</w:t>
            </w:r>
            <w:r w:rsidR="00C2382E">
              <w:t xml:space="preserve"> </w:t>
            </w:r>
            <w:r w:rsidRPr="004F5297">
              <w:t>Извештаја о сталном</w:t>
            </w:r>
            <w:r w:rsidR="00C2382E">
              <w:t xml:space="preserve"> </w:t>
            </w:r>
            <w:r w:rsidRPr="004F5297">
              <w:t>стручном</w:t>
            </w:r>
            <w:r w:rsidR="00C2382E">
              <w:t xml:space="preserve"> </w:t>
            </w:r>
            <w:r w:rsidRPr="004F5297">
              <w:t>усавршавању</w:t>
            </w:r>
          </w:p>
          <w:p w14:paraId="2DC5220C" w14:textId="77777777" w:rsidR="00756820" w:rsidRPr="00DB3FC5" w:rsidRDefault="00756820" w:rsidP="00756820">
            <w:pPr>
              <w:pStyle w:val="TableParagraph"/>
              <w:numPr>
                <w:ilvl w:val="0"/>
                <w:numId w:val="7"/>
              </w:numPr>
              <w:tabs>
                <w:tab w:val="left" w:pos="421"/>
                <w:tab w:val="left" w:pos="422"/>
              </w:tabs>
              <w:adjustRightInd/>
              <w:ind w:left="0" w:firstLine="0"/>
              <w:jc w:val="both"/>
            </w:pPr>
            <w:r w:rsidRPr="004F5297">
              <w:t>Анализa</w:t>
            </w:r>
            <w:r w:rsidR="00C2382E">
              <w:t xml:space="preserve"> </w:t>
            </w:r>
            <w:r w:rsidRPr="004F5297">
              <w:t>остварених</w:t>
            </w:r>
            <w:r w:rsidR="00C2382E">
              <w:t xml:space="preserve"> </w:t>
            </w:r>
            <w:r w:rsidRPr="004F5297">
              <w:t>активности</w:t>
            </w:r>
            <w:r w:rsidR="00C2382E">
              <w:t xml:space="preserve"> </w:t>
            </w:r>
            <w:r w:rsidRPr="004F5297">
              <w:t>везаних</w:t>
            </w:r>
            <w:r w:rsidR="00C2382E">
              <w:t xml:space="preserve"> </w:t>
            </w:r>
            <w:r w:rsidRPr="004F5297">
              <w:t>за</w:t>
            </w:r>
            <w:r w:rsidR="00C2382E">
              <w:t xml:space="preserve"> </w:t>
            </w:r>
            <w:r w:rsidRPr="004F5297">
              <w:t>Самовредновање</w:t>
            </w:r>
            <w:r w:rsidR="00C2382E">
              <w:t xml:space="preserve"> </w:t>
            </w:r>
            <w:r w:rsidRPr="004F5297">
              <w:t>школе у току</w:t>
            </w:r>
            <w:r w:rsidR="00C2382E">
              <w:t xml:space="preserve"> </w:t>
            </w:r>
            <w:r w:rsidRPr="004F5297">
              <w:t>школске 20</w:t>
            </w:r>
            <w:r>
              <w:t>23/24</w:t>
            </w:r>
          </w:p>
          <w:p w14:paraId="7EB7F5C8" w14:textId="77777777" w:rsidR="00756820" w:rsidRPr="004F5297" w:rsidRDefault="00756820" w:rsidP="00756820">
            <w:pPr>
              <w:pStyle w:val="TableParagraph"/>
              <w:numPr>
                <w:ilvl w:val="0"/>
                <w:numId w:val="7"/>
              </w:numPr>
              <w:tabs>
                <w:tab w:val="left" w:pos="421"/>
                <w:tab w:val="left" w:pos="422"/>
              </w:tabs>
              <w:adjustRightInd/>
              <w:ind w:left="0" w:firstLine="0"/>
              <w:jc w:val="both"/>
            </w:pPr>
            <w:r>
              <w:t>Праћење</w:t>
            </w:r>
            <w:r w:rsidR="00C2382E">
              <w:t xml:space="preserve"> </w:t>
            </w:r>
            <w:r>
              <w:t>примене</w:t>
            </w:r>
            <w:r w:rsidR="00C2382E">
              <w:t xml:space="preserve"> </w:t>
            </w:r>
            <w:r>
              <w:t>стечених</w:t>
            </w:r>
            <w:r w:rsidR="00C2382E">
              <w:t xml:space="preserve"> </w:t>
            </w:r>
            <w:r>
              <w:t>компентенција у наставном</w:t>
            </w:r>
            <w:r w:rsidR="00C2382E">
              <w:t xml:space="preserve"> </w:t>
            </w:r>
            <w:r>
              <w:t>процесу</w:t>
            </w:r>
          </w:p>
        </w:tc>
        <w:tc>
          <w:tcPr>
            <w:tcW w:w="1679" w:type="dxa"/>
            <w:tcMar>
              <w:left w:w="28" w:type="dxa"/>
              <w:right w:w="28" w:type="dxa"/>
            </w:tcMar>
          </w:tcPr>
          <w:p w14:paraId="725CE82C" w14:textId="77777777" w:rsidR="00756820" w:rsidRPr="00E167BD" w:rsidRDefault="00756820" w:rsidP="00864F35">
            <w:pPr>
              <w:pStyle w:val="TableParagraph"/>
            </w:pPr>
            <w:r>
              <w:t>Директор, стручни</w:t>
            </w:r>
            <w:r w:rsidR="00C2382E">
              <w:t xml:space="preserve"> </w:t>
            </w:r>
            <w:r>
              <w:t>сарадници, ч</w:t>
            </w:r>
            <w:r w:rsidRPr="004F5297">
              <w:t>ланови</w:t>
            </w:r>
            <w:r w:rsidR="006D255F">
              <w:t xml:space="preserve"> </w:t>
            </w:r>
            <w:r w:rsidRPr="004F5297">
              <w:t>Тима</w:t>
            </w:r>
            <w:r>
              <w:t>, Тим</w:t>
            </w:r>
            <w:r w:rsidR="006D255F">
              <w:t xml:space="preserve"> </w:t>
            </w:r>
            <w:r>
              <w:t>за</w:t>
            </w:r>
            <w:r w:rsidR="006D255F">
              <w:t xml:space="preserve"> </w:t>
            </w:r>
            <w:r>
              <w:t>самовредновање</w:t>
            </w:r>
            <w:r w:rsidR="006D255F">
              <w:t xml:space="preserve"> </w:t>
            </w:r>
            <w:r>
              <w:t>рада</w:t>
            </w:r>
            <w:r w:rsidR="006D255F">
              <w:t xml:space="preserve"> </w:t>
            </w:r>
            <w:r>
              <w:t>школе</w:t>
            </w:r>
          </w:p>
        </w:tc>
      </w:tr>
      <w:tr w:rsidR="00756820" w:rsidRPr="004F5297" w14:paraId="745AABE6" w14:textId="77777777" w:rsidTr="00864F35">
        <w:trPr>
          <w:trHeight w:val="3540"/>
        </w:trPr>
        <w:tc>
          <w:tcPr>
            <w:tcW w:w="1555" w:type="dxa"/>
            <w:tcMar>
              <w:left w:w="28" w:type="dxa"/>
              <w:right w:w="28" w:type="dxa"/>
            </w:tcMar>
          </w:tcPr>
          <w:p w14:paraId="5389685B" w14:textId="77777777" w:rsidR="00756820" w:rsidRPr="004F5297" w:rsidRDefault="00756820" w:rsidP="00864F35">
            <w:pPr>
              <w:pStyle w:val="TableParagraph"/>
            </w:pPr>
          </w:p>
          <w:p w14:paraId="597556E1" w14:textId="77777777" w:rsidR="00756820" w:rsidRPr="004F5297" w:rsidRDefault="00756820" w:rsidP="00864F35">
            <w:pPr>
              <w:pStyle w:val="TableParagraph"/>
            </w:pPr>
          </w:p>
          <w:p w14:paraId="0592DE31" w14:textId="77777777" w:rsidR="00756820" w:rsidRPr="004F5297" w:rsidRDefault="00756820" w:rsidP="00864F35">
            <w:pPr>
              <w:pStyle w:val="TableParagraph"/>
            </w:pPr>
          </w:p>
          <w:p w14:paraId="6E62B937" w14:textId="77777777" w:rsidR="00756820" w:rsidRPr="004F5297" w:rsidRDefault="00756820" w:rsidP="00864F35">
            <w:pPr>
              <w:pStyle w:val="TableParagraph"/>
            </w:pPr>
          </w:p>
          <w:p w14:paraId="5C6874C1" w14:textId="77777777" w:rsidR="00756820" w:rsidRPr="004F5297" w:rsidRDefault="00756820" w:rsidP="00864F35">
            <w:pPr>
              <w:pStyle w:val="TableParagraph"/>
            </w:pPr>
          </w:p>
          <w:p w14:paraId="2E540108" w14:textId="77777777" w:rsidR="00756820" w:rsidRPr="004F5297" w:rsidRDefault="00756820" w:rsidP="00864F35">
            <w:pPr>
              <w:pStyle w:val="TableParagraph"/>
            </w:pPr>
          </w:p>
          <w:p w14:paraId="67B85F7A" w14:textId="77777777" w:rsidR="00756820" w:rsidRPr="004F5297" w:rsidRDefault="00756820" w:rsidP="00864F35">
            <w:pPr>
              <w:pStyle w:val="TableParagraph"/>
            </w:pPr>
          </w:p>
          <w:p w14:paraId="2733C7C7" w14:textId="77777777" w:rsidR="00756820" w:rsidRPr="004F5297" w:rsidRDefault="00756820" w:rsidP="00864F35">
            <w:pPr>
              <w:pStyle w:val="TableParagraph"/>
            </w:pPr>
            <w:r w:rsidRPr="004F5297">
              <w:t>Август</w:t>
            </w:r>
          </w:p>
        </w:tc>
        <w:tc>
          <w:tcPr>
            <w:tcW w:w="6176" w:type="dxa"/>
            <w:tcMar>
              <w:left w:w="28" w:type="dxa"/>
              <w:right w:w="28" w:type="dxa"/>
            </w:tcMar>
          </w:tcPr>
          <w:p w14:paraId="0883EBD2" w14:textId="77777777" w:rsidR="00756820" w:rsidRPr="004F5297" w:rsidRDefault="00756820" w:rsidP="00756820">
            <w:pPr>
              <w:pStyle w:val="TableParagraph"/>
              <w:numPr>
                <w:ilvl w:val="0"/>
                <w:numId w:val="6"/>
              </w:numPr>
              <w:tabs>
                <w:tab w:val="left" w:pos="421"/>
                <w:tab w:val="left" w:pos="422"/>
              </w:tabs>
              <w:adjustRightInd/>
              <w:ind w:left="0" w:firstLine="0"/>
              <w:jc w:val="both"/>
            </w:pPr>
            <w:r w:rsidRPr="004F5297">
              <w:t>Давање</w:t>
            </w:r>
            <w:r w:rsidR="00F3733F">
              <w:t xml:space="preserve"> </w:t>
            </w:r>
            <w:r w:rsidRPr="004F5297">
              <w:t>смерница и сугестија</w:t>
            </w:r>
            <w:r w:rsidR="00F3733F">
              <w:t xml:space="preserve"> </w:t>
            </w:r>
            <w:r w:rsidRPr="004F5297">
              <w:t>за</w:t>
            </w:r>
            <w:r w:rsidR="00F3733F">
              <w:t xml:space="preserve"> </w:t>
            </w:r>
            <w:r w:rsidRPr="004F5297">
              <w:t>Годишњег</w:t>
            </w:r>
            <w:r w:rsidR="00F3733F">
              <w:t xml:space="preserve"> </w:t>
            </w:r>
            <w:r w:rsidRPr="004F5297">
              <w:t>плана</w:t>
            </w:r>
            <w:r w:rsidR="00F3733F">
              <w:t xml:space="preserve"> </w:t>
            </w:r>
            <w:r w:rsidRPr="004F5297">
              <w:t>рада</w:t>
            </w:r>
            <w:r w:rsidR="00F3733F">
              <w:t xml:space="preserve"> </w:t>
            </w:r>
            <w:r w:rsidRPr="004F5297">
              <w:t>школе</w:t>
            </w:r>
            <w:r w:rsidR="00F3733F">
              <w:t xml:space="preserve"> </w:t>
            </w:r>
            <w:r w:rsidRPr="004F5297">
              <w:t>за</w:t>
            </w:r>
            <w:r w:rsidR="00F3733F">
              <w:t xml:space="preserve"> </w:t>
            </w:r>
            <w:r w:rsidRPr="004F5297">
              <w:t>школску</w:t>
            </w:r>
            <w:r w:rsidR="00F3733F">
              <w:t xml:space="preserve"> </w:t>
            </w:r>
            <w:r w:rsidRPr="004F5297">
              <w:t>20</w:t>
            </w:r>
            <w:r>
              <w:t>24</w:t>
            </w:r>
            <w:r w:rsidRPr="004F5297">
              <w:t>/2</w:t>
            </w:r>
            <w:r>
              <w:t>5</w:t>
            </w:r>
            <w:r w:rsidRPr="004F5297">
              <w:t>.г.</w:t>
            </w:r>
          </w:p>
          <w:p w14:paraId="47FA988D" w14:textId="77777777" w:rsidR="00756820" w:rsidRPr="004F5297" w:rsidRDefault="00756820" w:rsidP="00756820">
            <w:pPr>
              <w:pStyle w:val="TableParagraph"/>
              <w:numPr>
                <w:ilvl w:val="0"/>
                <w:numId w:val="6"/>
              </w:numPr>
              <w:tabs>
                <w:tab w:val="left" w:pos="414"/>
                <w:tab w:val="left" w:pos="415"/>
                <w:tab w:val="left" w:pos="481"/>
                <w:tab w:val="left" w:pos="482"/>
              </w:tabs>
              <w:adjustRightInd/>
              <w:ind w:left="0" w:firstLine="0"/>
              <w:jc w:val="both"/>
            </w:pPr>
            <w:r w:rsidRPr="004F5297">
              <w:t>Разматрање</w:t>
            </w:r>
            <w:r w:rsidR="00F3733F">
              <w:t xml:space="preserve"> </w:t>
            </w:r>
            <w:r w:rsidRPr="004F5297">
              <w:t>Извештаја о реализацији</w:t>
            </w:r>
            <w:r w:rsidR="00F3733F">
              <w:t xml:space="preserve"> </w:t>
            </w:r>
            <w:r w:rsidRPr="004F5297">
              <w:t>Школског</w:t>
            </w:r>
            <w:r w:rsidR="00F3733F">
              <w:t xml:space="preserve"> </w:t>
            </w:r>
            <w:r w:rsidRPr="004F5297">
              <w:t>развојног</w:t>
            </w:r>
            <w:r w:rsidR="00F3733F">
              <w:t xml:space="preserve"> </w:t>
            </w:r>
            <w:r w:rsidRPr="004F5297">
              <w:t>плана</w:t>
            </w:r>
            <w:r w:rsidR="00F3733F">
              <w:t xml:space="preserve"> </w:t>
            </w:r>
            <w:r w:rsidRPr="004F5297">
              <w:t>за</w:t>
            </w:r>
            <w:r w:rsidR="00F3733F">
              <w:t xml:space="preserve"> </w:t>
            </w:r>
            <w:r w:rsidRPr="004F5297">
              <w:t>школску 20</w:t>
            </w:r>
            <w:r>
              <w:t>23</w:t>
            </w:r>
            <w:r w:rsidRPr="004F5297">
              <w:t>/</w:t>
            </w:r>
            <w:r>
              <w:t>24</w:t>
            </w:r>
          </w:p>
          <w:p w14:paraId="73BB3B14" w14:textId="77777777" w:rsidR="00756820" w:rsidRPr="004F5297" w:rsidRDefault="00756820" w:rsidP="00756820">
            <w:pPr>
              <w:pStyle w:val="TableParagraph"/>
              <w:numPr>
                <w:ilvl w:val="0"/>
                <w:numId w:val="6"/>
              </w:numPr>
              <w:tabs>
                <w:tab w:val="left" w:pos="481"/>
                <w:tab w:val="left" w:pos="482"/>
              </w:tabs>
              <w:adjustRightInd/>
              <w:ind w:left="0" w:firstLine="0"/>
              <w:jc w:val="both"/>
            </w:pPr>
            <w:r w:rsidRPr="004F5297">
              <w:t>Анализа</w:t>
            </w:r>
            <w:r w:rsidR="00F3733F">
              <w:t xml:space="preserve"> </w:t>
            </w:r>
            <w:r w:rsidRPr="004F5297">
              <w:t>Записника, Извештаја</w:t>
            </w:r>
            <w:r w:rsidRPr="004F5297">
              <w:rPr>
                <w:spacing w:val="-17"/>
              </w:rPr>
              <w:t xml:space="preserve">и  </w:t>
            </w:r>
            <w:r w:rsidRPr="004F5297">
              <w:t>Планова</w:t>
            </w:r>
            <w:r w:rsidR="00F3733F">
              <w:t xml:space="preserve"> </w:t>
            </w:r>
            <w:r w:rsidRPr="004F5297">
              <w:t>стручних</w:t>
            </w:r>
            <w:r w:rsidR="00F3733F">
              <w:t xml:space="preserve"> </w:t>
            </w:r>
            <w:r w:rsidRPr="004F5297">
              <w:t>већа</w:t>
            </w:r>
            <w:r w:rsidR="00F3733F">
              <w:t xml:space="preserve"> </w:t>
            </w:r>
            <w:r w:rsidRPr="004F5297">
              <w:rPr>
                <w:spacing w:val="5"/>
              </w:rPr>
              <w:t xml:space="preserve">и </w:t>
            </w:r>
            <w:r w:rsidRPr="004F5297">
              <w:t>актива</w:t>
            </w:r>
          </w:p>
          <w:p w14:paraId="70D650A5" w14:textId="77777777" w:rsidR="00756820" w:rsidRPr="004F5297" w:rsidRDefault="00756820" w:rsidP="00756820">
            <w:pPr>
              <w:pStyle w:val="TableParagraph"/>
              <w:numPr>
                <w:ilvl w:val="0"/>
                <w:numId w:val="6"/>
              </w:numPr>
              <w:tabs>
                <w:tab w:val="left" w:pos="421"/>
                <w:tab w:val="left" w:pos="422"/>
              </w:tabs>
              <w:adjustRightInd/>
              <w:ind w:left="0" w:firstLine="0"/>
              <w:jc w:val="both"/>
            </w:pPr>
            <w:r w:rsidRPr="004F5297">
              <w:t>Разматрање</w:t>
            </w:r>
            <w:r w:rsidR="00F3733F">
              <w:t xml:space="preserve"> </w:t>
            </w:r>
            <w:r w:rsidRPr="004F5297">
              <w:t>припремљености</w:t>
            </w:r>
            <w:r w:rsidR="00F3733F">
              <w:t xml:space="preserve"> </w:t>
            </w:r>
            <w:r w:rsidRPr="004F5297">
              <w:t>школе</w:t>
            </w:r>
            <w:r w:rsidR="00F3733F">
              <w:t xml:space="preserve"> </w:t>
            </w:r>
            <w:r w:rsidRPr="004F5297">
              <w:t>за</w:t>
            </w:r>
            <w:r w:rsidR="00F3733F">
              <w:t xml:space="preserve"> </w:t>
            </w:r>
            <w:r w:rsidRPr="004F5297">
              <w:t>наредну</w:t>
            </w:r>
            <w:r w:rsidR="00F3733F">
              <w:t xml:space="preserve"> </w:t>
            </w:r>
            <w:r w:rsidRPr="004F5297">
              <w:t>школску</w:t>
            </w:r>
            <w:r w:rsidR="00F3733F">
              <w:t xml:space="preserve"> </w:t>
            </w:r>
            <w:r w:rsidRPr="004F5297">
              <w:t>годину</w:t>
            </w:r>
          </w:p>
          <w:p w14:paraId="68E0B6CF" w14:textId="77777777" w:rsidR="00756820" w:rsidRPr="00A60120" w:rsidRDefault="00756820" w:rsidP="00756820">
            <w:pPr>
              <w:pStyle w:val="TableParagraph"/>
              <w:numPr>
                <w:ilvl w:val="0"/>
                <w:numId w:val="6"/>
              </w:numPr>
              <w:tabs>
                <w:tab w:val="left" w:pos="421"/>
                <w:tab w:val="left" w:pos="422"/>
              </w:tabs>
              <w:adjustRightInd/>
              <w:ind w:left="0" w:firstLine="0"/>
              <w:jc w:val="both"/>
            </w:pPr>
            <w:r w:rsidRPr="004F5297">
              <w:t>Израда</w:t>
            </w:r>
            <w:r w:rsidR="00F3733F">
              <w:t xml:space="preserve"> </w:t>
            </w:r>
            <w:r w:rsidRPr="004F5297">
              <w:t>извештаја о радуТимазашколску 20</w:t>
            </w:r>
            <w:r>
              <w:t>23</w:t>
            </w:r>
            <w:r w:rsidRPr="004F5297">
              <w:t>/</w:t>
            </w:r>
            <w:r>
              <w:t>24</w:t>
            </w:r>
            <w:r w:rsidRPr="004F5297">
              <w:t>.г.</w:t>
            </w:r>
          </w:p>
          <w:p w14:paraId="0FD2208F" w14:textId="77777777" w:rsidR="00756820" w:rsidRPr="004F5297" w:rsidRDefault="00756820" w:rsidP="00756820">
            <w:pPr>
              <w:pStyle w:val="TableParagraph"/>
              <w:numPr>
                <w:ilvl w:val="0"/>
                <w:numId w:val="6"/>
              </w:numPr>
              <w:tabs>
                <w:tab w:val="left" w:pos="421"/>
                <w:tab w:val="left" w:pos="422"/>
              </w:tabs>
              <w:adjustRightInd/>
              <w:ind w:left="0" w:firstLine="0"/>
              <w:jc w:val="both"/>
            </w:pPr>
            <w:r w:rsidRPr="004F5297">
              <w:t>Анализа</w:t>
            </w:r>
            <w:r w:rsidR="00F3733F">
              <w:t xml:space="preserve"> </w:t>
            </w:r>
            <w:r w:rsidRPr="004F5297">
              <w:t>Извештаја о раду</w:t>
            </w:r>
            <w:r w:rsidR="00F3733F">
              <w:t xml:space="preserve"> </w:t>
            </w:r>
            <w:r w:rsidRPr="004F5297">
              <w:t>директора</w:t>
            </w:r>
            <w:r w:rsidR="00F3733F">
              <w:t xml:space="preserve"> </w:t>
            </w:r>
            <w:r w:rsidRPr="004F5297">
              <w:t>за</w:t>
            </w:r>
            <w:r w:rsidR="00F3733F">
              <w:t xml:space="preserve"> </w:t>
            </w:r>
            <w:r w:rsidRPr="004F5297">
              <w:t>школску 20</w:t>
            </w:r>
            <w:r>
              <w:t>23/24</w:t>
            </w:r>
            <w:r w:rsidRPr="004F5297">
              <w:t>г</w:t>
            </w:r>
          </w:p>
        </w:tc>
        <w:tc>
          <w:tcPr>
            <w:tcW w:w="1679" w:type="dxa"/>
            <w:tcMar>
              <w:left w:w="28" w:type="dxa"/>
              <w:right w:w="28" w:type="dxa"/>
            </w:tcMar>
          </w:tcPr>
          <w:p w14:paraId="0B37BD02" w14:textId="77777777" w:rsidR="00756820" w:rsidRPr="004F5297" w:rsidRDefault="00756820" w:rsidP="00864F35">
            <w:pPr>
              <w:pStyle w:val="TableParagraph"/>
            </w:pPr>
            <w:r>
              <w:t>Директор, стручнисарадници, ч</w:t>
            </w:r>
            <w:r w:rsidRPr="004F5297">
              <w:t>лановиТима</w:t>
            </w:r>
          </w:p>
        </w:tc>
      </w:tr>
    </w:tbl>
    <w:p w14:paraId="55817CE8" w14:textId="77777777" w:rsidR="00756820" w:rsidRPr="00756820" w:rsidRDefault="00756820" w:rsidP="00EF3D00"/>
    <w:p w14:paraId="63A1AEEA" w14:textId="77777777" w:rsidR="00E55802" w:rsidRPr="0081456E" w:rsidRDefault="00E55802" w:rsidP="006A004A">
      <w:pPr>
        <w:pStyle w:val="Heading2"/>
        <w:rPr>
          <w:b w:val="0"/>
        </w:rPr>
      </w:pPr>
      <w:bookmarkStart w:id="188" w:name="_Toc398303785"/>
      <w:bookmarkStart w:id="189" w:name="_Toc50698350"/>
      <w:bookmarkStart w:id="190" w:name="_Toc146278027"/>
      <w:r w:rsidRPr="0081456E">
        <w:rPr>
          <w:b w:val="0"/>
        </w:rPr>
        <w:t>ШКОЛСКИ ТИМ ЗА ОРГАНИЗАЦИЈУ И СПРОВОЂЕЊЕ ТАКМИЧЕЊА</w:t>
      </w:r>
      <w:bookmarkEnd w:id="190"/>
    </w:p>
    <w:p w14:paraId="4CC030A8" w14:textId="77777777" w:rsidR="006D7F3D" w:rsidRDefault="00E55802" w:rsidP="006D7F3D">
      <w:pPr>
        <w:pStyle w:val="Heading2"/>
        <w:spacing w:before="120"/>
        <w:jc w:val="both"/>
      </w:pPr>
      <w:bookmarkStart w:id="191" w:name="_Toc146194903"/>
      <w:bookmarkStart w:id="192" w:name="_Toc146196984"/>
      <w:bookmarkStart w:id="193" w:name="_Toc146278028"/>
      <w:r>
        <w:rPr>
          <w:b w:val="0"/>
        </w:rPr>
        <w:t>Задатак Тима је усклађивање школских и ваншколских активности такмичарског карактера у областима у којима у датој школској години постоји интересовање и спремност ученика и наставника да се припремају и укључе. То су најчешће такмичења Мислиша, драмске и рецитаторске смотре на нивоу града и шире, такмичења у спорту као и у области стручних предмета, али свака школска година доноси неке промене. Тим уз помоћ осталих наставника снима потребе и интересовања ученика, обавештава их о најављеним такми</w:t>
      </w:r>
      <w:r w:rsidR="00EF75A3">
        <w:rPr>
          <w:b w:val="0"/>
        </w:rPr>
        <w:t xml:space="preserve">чењима и смотрама, </w:t>
      </w:r>
      <w:r w:rsidR="00EF75A3">
        <w:rPr>
          <w:b w:val="0"/>
        </w:rPr>
        <w:lastRenderedPageBreak/>
        <w:t>планира оптерећење ученика и наставника и стара се да се афирмише конструктивно провођење слободног времена ученика и развијање њихових потенцијали.</w:t>
      </w:r>
      <w:bookmarkEnd w:id="191"/>
      <w:bookmarkEnd w:id="192"/>
      <w:bookmarkEnd w:id="193"/>
    </w:p>
    <w:p w14:paraId="04177B38" w14:textId="77777777" w:rsidR="006D7F3D" w:rsidRPr="006D7F3D" w:rsidRDefault="006D7F3D" w:rsidP="006D7F3D">
      <w:r w:rsidRPr="006D7F3D">
        <w:t>План тима за такмичења у шк.2023/24</w:t>
      </w:r>
    </w:p>
    <w:p w14:paraId="13DED330" w14:textId="77777777" w:rsidR="006D7F3D" w:rsidRPr="00EE658F" w:rsidRDefault="006D7F3D" w:rsidP="006D7F3D">
      <w:r>
        <w:t>У шк.2023/24</w:t>
      </w:r>
      <w:r w:rsidRPr="00EE658F">
        <w:t xml:space="preserve">  год. ученици ће бити припремани за  такмичења из следећих предмета:</w:t>
      </w:r>
    </w:p>
    <w:p w14:paraId="6658829F" w14:textId="77777777" w:rsidR="006D7F3D" w:rsidRPr="00EE658F" w:rsidRDefault="006D7F3D" w:rsidP="006D7F3D">
      <w:r w:rsidRPr="00EE658F">
        <w:t>МАТЕМАТИКА-такмичење "МИСЛИША"</w:t>
      </w:r>
      <w:r>
        <w:t xml:space="preserve"> биће одржано у марту 2024</w:t>
      </w:r>
      <w:r w:rsidRPr="00EE658F">
        <w:t xml:space="preserve">.год у школи. Ученике </w:t>
      </w:r>
      <w:r>
        <w:t xml:space="preserve"> </w:t>
      </w:r>
      <w:r w:rsidRPr="00EE658F">
        <w:t>ће спремати наставнице актива МАТЕМАТИКЕ:Сњежана Бабић, Снежана Пауновић, Светлана Мит</w:t>
      </w:r>
      <w:r>
        <w:t>ровић Влашковић</w:t>
      </w:r>
      <w:r w:rsidRPr="00EE658F">
        <w:t>.</w:t>
      </w:r>
    </w:p>
    <w:p w14:paraId="6C97F1B7" w14:textId="77777777" w:rsidR="006D7F3D" w:rsidRPr="00EE658F" w:rsidRDefault="006D7F3D" w:rsidP="006D7F3D">
      <w:r w:rsidRPr="00EE658F">
        <w:t>МЕХАНИКА-школско такмич</w:t>
      </w:r>
      <w:r>
        <w:t>ење ће бити одржано у марту 2024</w:t>
      </w:r>
      <w:r w:rsidRPr="00EE658F">
        <w:t>.год,а регионално</w:t>
      </w:r>
      <w:r>
        <w:t xml:space="preserve"> у априлу </w:t>
      </w:r>
      <w:r w:rsidRPr="00EE658F">
        <w:t>у</w:t>
      </w:r>
      <w:r>
        <w:t xml:space="preserve"> средњој школи која буде организатор такмичења, у</w:t>
      </w:r>
      <w:r w:rsidRPr="00EE658F">
        <w:t xml:space="preserve"> Београду. У</w:t>
      </w:r>
      <w:r>
        <w:t xml:space="preserve">ченике ће спремати наставницa </w:t>
      </w:r>
      <w:r w:rsidRPr="00EE658F">
        <w:t xml:space="preserve"> Катарина Свркота.</w:t>
      </w:r>
    </w:p>
    <w:p w14:paraId="1C20DF29" w14:textId="77777777" w:rsidR="006D7F3D" w:rsidRPr="0016638F" w:rsidRDefault="006D7F3D" w:rsidP="006D7F3D">
      <w:r w:rsidRPr="00EE658F">
        <w:t>КОМПЈУТЕРСКА</w:t>
      </w:r>
      <w:r>
        <w:t xml:space="preserve"> </w:t>
      </w:r>
      <w:r w:rsidRPr="00EE658F">
        <w:t xml:space="preserve"> ГРАФИКА- школско такмич</w:t>
      </w:r>
      <w:r>
        <w:t xml:space="preserve">ење ће бити одржано у марту 2024.год,а регионално у априлу </w:t>
      </w:r>
      <w:r w:rsidRPr="00EE658F">
        <w:t>у</w:t>
      </w:r>
      <w:r>
        <w:t xml:space="preserve"> средњој школи која буде организатор такмичења,</w:t>
      </w:r>
      <w:r w:rsidRPr="00EE658F">
        <w:t xml:space="preserve"> у Београду.  У</w:t>
      </w:r>
      <w:r>
        <w:t xml:space="preserve">ченике ће спремати наставницe Душка Атлагић </w:t>
      </w:r>
      <w:r w:rsidRPr="00EE658F">
        <w:t>и Катарина Свркота.</w:t>
      </w:r>
    </w:p>
    <w:p w14:paraId="341DEE1A" w14:textId="77777777" w:rsidR="006D7F3D" w:rsidRPr="00BC65CC" w:rsidRDefault="006D7F3D" w:rsidP="006D7F3D">
      <w:r w:rsidRPr="00EE658F">
        <w:t>МОДЕЛИРАЊЕ МАШИНСКИХ ЕЛЕМЕНАТА И КОНСТРУКЦИЈА- школско такмич</w:t>
      </w:r>
      <w:r>
        <w:t>ење ће бити одржано у марту 2024</w:t>
      </w:r>
      <w:r w:rsidRPr="00EE658F">
        <w:t>.год,</w:t>
      </w:r>
      <w:r>
        <w:t xml:space="preserve"> </w:t>
      </w:r>
      <w:r w:rsidRPr="00EE658F">
        <w:t>а регионално у априлу у</w:t>
      </w:r>
      <w:r>
        <w:t xml:space="preserve"> средњој школи која буде организатор такмичења,</w:t>
      </w:r>
      <w:r w:rsidRPr="00EE658F">
        <w:t>у Београду.  У</w:t>
      </w:r>
      <w:r>
        <w:t>ченике ће спремати наставнице Катарина Свркота и Душка Атлагић.</w:t>
      </w:r>
    </w:p>
    <w:p w14:paraId="7B443CD9" w14:textId="77777777" w:rsidR="006D7F3D" w:rsidRPr="00EE658F" w:rsidRDefault="006D7F3D" w:rsidP="006D7F3D">
      <w:r w:rsidRPr="00EE658F">
        <w:t>Рад са ученицима ће се обављати кроз додатну наставу и секције.</w:t>
      </w:r>
    </w:p>
    <w:p w14:paraId="03DF5622" w14:textId="77777777" w:rsidR="006D7F3D" w:rsidRDefault="006D7F3D" w:rsidP="006D7F3D">
      <w:pPr>
        <w:pStyle w:val="ListParagraph"/>
        <w:numPr>
          <w:ilvl w:val="0"/>
          <w:numId w:val="73"/>
        </w:numPr>
        <w:rPr>
          <w:lang w:eastAsia="en-US"/>
        </w:rPr>
      </w:pPr>
      <w:r>
        <w:rPr>
          <w:lang w:eastAsia="en-US"/>
        </w:rPr>
        <w:t>Катарина Свркота, наставник, координатор Тима</w:t>
      </w:r>
    </w:p>
    <w:p w14:paraId="29F80F39" w14:textId="77777777" w:rsidR="006D7F3D" w:rsidRDefault="006D7F3D" w:rsidP="006D7F3D">
      <w:pPr>
        <w:pStyle w:val="ListParagraph"/>
        <w:numPr>
          <w:ilvl w:val="0"/>
          <w:numId w:val="73"/>
        </w:numPr>
        <w:rPr>
          <w:lang w:eastAsia="en-US"/>
        </w:rPr>
      </w:pPr>
      <w:r>
        <w:rPr>
          <w:lang w:eastAsia="en-US"/>
        </w:rPr>
        <w:t>Зоран Смиљанић, наставник</w:t>
      </w:r>
    </w:p>
    <w:p w14:paraId="2C6CD261" w14:textId="77777777" w:rsidR="006D7F3D" w:rsidRPr="00FC4419" w:rsidRDefault="006D7F3D" w:rsidP="006D7F3D">
      <w:pPr>
        <w:pStyle w:val="ListParagraph"/>
        <w:numPr>
          <w:ilvl w:val="0"/>
          <w:numId w:val="73"/>
        </w:numPr>
        <w:rPr>
          <w:lang w:eastAsia="en-US"/>
        </w:rPr>
      </w:pPr>
      <w:r>
        <w:rPr>
          <w:lang w:eastAsia="en-US"/>
        </w:rPr>
        <w:t>Снежана Пауновић, наставник</w:t>
      </w:r>
    </w:p>
    <w:p w14:paraId="65CF9074" w14:textId="77777777" w:rsidR="006D7F3D" w:rsidRDefault="006D7F3D" w:rsidP="006D7F3D">
      <w:pPr>
        <w:pStyle w:val="ListParagraph"/>
        <w:numPr>
          <w:ilvl w:val="0"/>
          <w:numId w:val="73"/>
        </w:numPr>
        <w:rPr>
          <w:lang w:eastAsia="en-US"/>
        </w:rPr>
      </w:pPr>
      <w:r>
        <w:rPr>
          <w:lang w:eastAsia="en-US"/>
        </w:rPr>
        <w:t>Иван Глишић,</w:t>
      </w:r>
      <w:r w:rsidRPr="00FC4419">
        <w:rPr>
          <w:lang w:eastAsia="en-US"/>
        </w:rPr>
        <w:t xml:space="preserve"> </w:t>
      </w:r>
      <w:r>
        <w:rPr>
          <w:lang w:eastAsia="en-US"/>
        </w:rPr>
        <w:t>наставник</w:t>
      </w:r>
    </w:p>
    <w:p w14:paraId="66E59B57" w14:textId="77777777" w:rsidR="006D7F3D" w:rsidRPr="00672DF5" w:rsidRDefault="006D7F3D" w:rsidP="006D7F3D">
      <w:pPr>
        <w:pStyle w:val="ListParagraph"/>
        <w:numPr>
          <w:ilvl w:val="0"/>
          <w:numId w:val="73"/>
        </w:numPr>
        <w:spacing w:before="120"/>
        <w:jc w:val="both"/>
      </w:pPr>
      <w:r w:rsidRPr="00672DF5">
        <w:rPr>
          <w:lang w:eastAsia="en-US"/>
        </w:rPr>
        <w:t>Руководиоци стручних већа по потреби</w:t>
      </w:r>
    </w:p>
    <w:p w14:paraId="11853359" w14:textId="77777777" w:rsidR="006D7F3D" w:rsidRDefault="006D7F3D" w:rsidP="006D7F3D">
      <w:pPr>
        <w:pStyle w:val="ListParagraph"/>
        <w:spacing w:before="120"/>
        <w:jc w:val="both"/>
      </w:pPr>
    </w:p>
    <w:p w14:paraId="3E0F8F89" w14:textId="77777777" w:rsidR="006D7F3D" w:rsidRPr="00672DF5" w:rsidRDefault="006D7F3D" w:rsidP="00FC4419">
      <w:pPr>
        <w:pStyle w:val="ListParagraph"/>
        <w:spacing w:before="120"/>
        <w:jc w:val="both"/>
      </w:pPr>
    </w:p>
    <w:bookmarkEnd w:id="188"/>
    <w:bookmarkEnd w:id="189"/>
    <w:p w14:paraId="76024911" w14:textId="77777777" w:rsidR="00086D3D" w:rsidRDefault="00086D3D" w:rsidP="00E55802">
      <w:pPr>
        <w:jc w:val="right"/>
      </w:pPr>
    </w:p>
    <w:p w14:paraId="50BA0A42" w14:textId="77777777" w:rsidR="00086D3D" w:rsidRDefault="00086D3D" w:rsidP="00E55802">
      <w:pPr>
        <w:jc w:val="right"/>
      </w:pPr>
    </w:p>
    <w:p w14:paraId="0C287433" w14:textId="77777777" w:rsidR="00086D3D" w:rsidRPr="0081456E" w:rsidRDefault="00086D3D" w:rsidP="006A004A">
      <w:pPr>
        <w:pStyle w:val="Heading2"/>
        <w:rPr>
          <w:b w:val="0"/>
        </w:rPr>
      </w:pPr>
      <w:bookmarkStart w:id="194" w:name="_Toc146278029"/>
      <w:r w:rsidRPr="0081456E">
        <w:rPr>
          <w:b w:val="0"/>
        </w:rPr>
        <w:t>ШКОЛСКИ ТИМ ЗА  ОРГАНИЗ</w:t>
      </w:r>
      <w:r w:rsidR="0035658F" w:rsidRPr="0081456E">
        <w:rPr>
          <w:b w:val="0"/>
        </w:rPr>
        <w:t>ОВАЊЕ</w:t>
      </w:r>
      <w:r w:rsidRPr="0081456E">
        <w:rPr>
          <w:b w:val="0"/>
        </w:rPr>
        <w:t xml:space="preserve"> КУЛТУРНО </w:t>
      </w:r>
      <w:r w:rsidR="0035658F" w:rsidRPr="0081456E">
        <w:rPr>
          <w:b w:val="0"/>
        </w:rPr>
        <w:t>–</w:t>
      </w:r>
      <w:r w:rsidRPr="0081456E">
        <w:rPr>
          <w:b w:val="0"/>
        </w:rPr>
        <w:t xml:space="preserve"> УМЕТНИЧК</w:t>
      </w:r>
      <w:r w:rsidR="0035658F" w:rsidRPr="0081456E">
        <w:rPr>
          <w:b w:val="0"/>
        </w:rPr>
        <w:t xml:space="preserve">ИХ </w:t>
      </w:r>
      <w:r w:rsidRPr="0081456E">
        <w:rPr>
          <w:b w:val="0"/>
        </w:rPr>
        <w:t>АКТИВНОСТИ</w:t>
      </w:r>
      <w:bookmarkEnd w:id="194"/>
    </w:p>
    <w:p w14:paraId="06FE836D" w14:textId="77777777" w:rsidR="00086D3D" w:rsidRDefault="00086D3D" w:rsidP="00E55802">
      <w:pPr>
        <w:jc w:val="right"/>
      </w:pPr>
    </w:p>
    <w:p w14:paraId="6D04973B" w14:textId="77777777" w:rsidR="00086D3D" w:rsidRDefault="0035658F" w:rsidP="0035658F">
      <w:r>
        <w:t>Задатак Тима је да обједини рад уметничких секција и да резултати рада надарених ученика и њихових ментора постану видљиви осталим ученицима, кроз традиционалне школске свечаности и манифестације. Такође, тим има задатак да промовише рад ових секција, ради укључивања већег броја ученика, њиховог личног креативног развоја, а такође и промовисања у јавности, снимањем, плакатирањем и др.</w:t>
      </w:r>
    </w:p>
    <w:p w14:paraId="642A99D5" w14:textId="77777777" w:rsidR="0035658F" w:rsidRDefault="0035658F" w:rsidP="0035658F"/>
    <w:p w14:paraId="515C73B1" w14:textId="77777777" w:rsidR="009270D7" w:rsidRPr="00156E8E" w:rsidRDefault="009270D7" w:rsidP="00E55802">
      <w:pPr>
        <w:jc w:val="right"/>
      </w:pPr>
    </w:p>
    <w:p w14:paraId="62CF3C0B" w14:textId="77777777" w:rsidR="009270D7" w:rsidRPr="00156E8E" w:rsidRDefault="009270D7" w:rsidP="009270D7">
      <w:pPr>
        <w:jc w:val="right"/>
      </w:pPr>
    </w:p>
    <w:p w14:paraId="433F5DAB" w14:textId="77777777" w:rsidR="00E73372" w:rsidRPr="002A1712" w:rsidRDefault="00E73372" w:rsidP="00E73372">
      <w:pPr>
        <w:pStyle w:val="Heading2"/>
        <w:spacing w:before="0" w:after="0" w:line="240" w:lineRule="auto"/>
        <w:rPr>
          <w:b w:val="0"/>
        </w:rPr>
      </w:pPr>
      <w:bookmarkStart w:id="195" w:name="_Toc50698351"/>
      <w:bookmarkStart w:id="196" w:name="_Toc146278030"/>
      <w:r w:rsidRPr="002A1712">
        <w:rPr>
          <w:b w:val="0"/>
        </w:rPr>
        <w:t xml:space="preserve">АКТИВНОСТИ ТИМА ЗА  </w:t>
      </w:r>
      <w:bookmarkEnd w:id="195"/>
      <w:r w:rsidR="001E3655" w:rsidRPr="002A1712">
        <w:rPr>
          <w:b w:val="0"/>
        </w:rPr>
        <w:t>ОРГАНИЗОВАЊЕ КУЛТУРНО - УМЕТНИЧКИХ АКТИВНОСТИ</w:t>
      </w:r>
      <w:bookmarkEnd w:id="196"/>
    </w:p>
    <w:p w14:paraId="70F943A2" w14:textId="77777777" w:rsidR="00E73372" w:rsidRPr="002A1712" w:rsidRDefault="00E73372" w:rsidP="00E73372"/>
    <w:tbl>
      <w:tblPr>
        <w:tblW w:w="0" w:type="auto"/>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0"/>
        <w:gridCol w:w="2143"/>
        <w:gridCol w:w="2765"/>
      </w:tblGrid>
      <w:tr w:rsidR="00E73372" w:rsidRPr="002A1712" w14:paraId="3972EFBF" w14:textId="77777777" w:rsidTr="00E73372">
        <w:tc>
          <w:tcPr>
            <w:tcW w:w="4608" w:type="dxa"/>
            <w:tcBorders>
              <w:top w:val="single" w:sz="4" w:space="0" w:color="auto"/>
              <w:left w:val="single" w:sz="4" w:space="0" w:color="auto"/>
              <w:bottom w:val="single" w:sz="4" w:space="0" w:color="auto"/>
              <w:right w:val="single" w:sz="4" w:space="0" w:color="auto"/>
            </w:tcBorders>
          </w:tcPr>
          <w:p w14:paraId="25A487E1" w14:textId="77777777" w:rsidR="00E73372" w:rsidRPr="002A1712" w:rsidRDefault="00E73372" w:rsidP="001B6C2D">
            <w:pPr>
              <w:widowControl w:val="0"/>
              <w:autoSpaceDE w:val="0"/>
              <w:autoSpaceDN w:val="0"/>
              <w:adjustRightInd w:val="0"/>
              <w:spacing w:line="312" w:lineRule="auto"/>
            </w:pPr>
            <w:r w:rsidRPr="002A1712">
              <w:t>Садржај</w:t>
            </w:r>
          </w:p>
        </w:tc>
        <w:tc>
          <w:tcPr>
            <w:tcW w:w="2160" w:type="dxa"/>
            <w:tcBorders>
              <w:top w:val="single" w:sz="4" w:space="0" w:color="auto"/>
              <w:left w:val="single" w:sz="4" w:space="0" w:color="auto"/>
              <w:bottom w:val="single" w:sz="4" w:space="0" w:color="auto"/>
              <w:right w:val="single" w:sz="4" w:space="0" w:color="auto"/>
            </w:tcBorders>
          </w:tcPr>
          <w:p w14:paraId="33FD771D" w14:textId="77777777" w:rsidR="00E73372" w:rsidRPr="002A1712" w:rsidRDefault="00E73372" w:rsidP="001B6C2D">
            <w:pPr>
              <w:widowControl w:val="0"/>
              <w:autoSpaceDE w:val="0"/>
              <w:autoSpaceDN w:val="0"/>
              <w:adjustRightInd w:val="0"/>
              <w:spacing w:line="312" w:lineRule="auto"/>
            </w:pPr>
            <w:r w:rsidRPr="002A1712">
              <w:t>Време реализације</w:t>
            </w:r>
          </w:p>
        </w:tc>
        <w:tc>
          <w:tcPr>
            <w:tcW w:w="2794" w:type="dxa"/>
            <w:tcBorders>
              <w:top w:val="single" w:sz="4" w:space="0" w:color="auto"/>
              <w:left w:val="single" w:sz="4" w:space="0" w:color="auto"/>
              <w:bottom w:val="single" w:sz="4" w:space="0" w:color="auto"/>
              <w:right w:val="single" w:sz="4" w:space="0" w:color="auto"/>
            </w:tcBorders>
          </w:tcPr>
          <w:p w14:paraId="1DCF6C1A" w14:textId="77777777" w:rsidR="00E73372" w:rsidRPr="002A1712" w:rsidRDefault="00E73372" w:rsidP="001B6C2D">
            <w:pPr>
              <w:widowControl w:val="0"/>
              <w:autoSpaceDE w:val="0"/>
              <w:autoSpaceDN w:val="0"/>
              <w:adjustRightInd w:val="0"/>
              <w:spacing w:line="312" w:lineRule="auto"/>
            </w:pPr>
            <w:r w:rsidRPr="002A1712">
              <w:t>Носилац активности</w:t>
            </w:r>
          </w:p>
        </w:tc>
      </w:tr>
      <w:tr w:rsidR="00E73372" w:rsidRPr="002A1712" w14:paraId="332C4579" w14:textId="77777777" w:rsidTr="00E73372">
        <w:tc>
          <w:tcPr>
            <w:tcW w:w="4608" w:type="dxa"/>
            <w:tcBorders>
              <w:top w:val="single" w:sz="4" w:space="0" w:color="auto"/>
              <w:left w:val="single" w:sz="4" w:space="0" w:color="auto"/>
              <w:bottom w:val="single" w:sz="4" w:space="0" w:color="auto"/>
              <w:right w:val="single" w:sz="4" w:space="0" w:color="auto"/>
            </w:tcBorders>
          </w:tcPr>
          <w:p w14:paraId="0964451C" w14:textId="77777777" w:rsidR="00E73372" w:rsidRPr="002A1712" w:rsidRDefault="00E73372" w:rsidP="001B6C2D">
            <w:pPr>
              <w:widowControl w:val="0"/>
              <w:autoSpaceDE w:val="0"/>
              <w:autoSpaceDN w:val="0"/>
              <w:adjustRightInd w:val="0"/>
              <w:spacing w:line="312" w:lineRule="auto"/>
            </w:pPr>
            <w:r w:rsidRPr="002A1712">
              <w:t>Евидентирање ученика са уметничким склоностима и талентима</w:t>
            </w:r>
          </w:p>
        </w:tc>
        <w:tc>
          <w:tcPr>
            <w:tcW w:w="2160" w:type="dxa"/>
            <w:tcBorders>
              <w:top w:val="single" w:sz="4" w:space="0" w:color="auto"/>
              <w:left w:val="single" w:sz="4" w:space="0" w:color="auto"/>
              <w:bottom w:val="single" w:sz="4" w:space="0" w:color="auto"/>
              <w:right w:val="single" w:sz="4" w:space="0" w:color="auto"/>
            </w:tcBorders>
          </w:tcPr>
          <w:p w14:paraId="66BC0B07" w14:textId="77777777" w:rsidR="00E73372" w:rsidRPr="002A1712" w:rsidRDefault="00E73372" w:rsidP="00A65905">
            <w:pPr>
              <w:widowControl w:val="0"/>
              <w:autoSpaceDE w:val="0"/>
              <w:autoSpaceDN w:val="0"/>
              <w:adjustRightInd w:val="0"/>
              <w:spacing w:line="312" w:lineRule="auto"/>
            </w:pPr>
            <w:r w:rsidRPr="002A1712">
              <w:t>септембар, октобар 202</w:t>
            </w:r>
            <w:r w:rsidR="00A65905" w:rsidRPr="002A1712">
              <w:t>3</w:t>
            </w:r>
            <w:r w:rsidRPr="002A1712">
              <w:t>.</w:t>
            </w:r>
          </w:p>
        </w:tc>
        <w:tc>
          <w:tcPr>
            <w:tcW w:w="2794" w:type="dxa"/>
            <w:tcBorders>
              <w:top w:val="single" w:sz="4" w:space="0" w:color="auto"/>
              <w:left w:val="single" w:sz="4" w:space="0" w:color="auto"/>
              <w:bottom w:val="single" w:sz="4" w:space="0" w:color="auto"/>
              <w:right w:val="single" w:sz="4" w:space="0" w:color="auto"/>
            </w:tcBorders>
          </w:tcPr>
          <w:p w14:paraId="56FFECCC" w14:textId="77777777" w:rsidR="00E73372" w:rsidRPr="002A1712" w:rsidRDefault="00E73372" w:rsidP="001B6C2D">
            <w:pPr>
              <w:widowControl w:val="0"/>
              <w:autoSpaceDE w:val="0"/>
              <w:autoSpaceDN w:val="0"/>
              <w:adjustRightInd w:val="0"/>
              <w:spacing w:line="312" w:lineRule="auto"/>
            </w:pPr>
            <w:r w:rsidRPr="002A1712">
              <w:t>одељeњске старешине, предметни наставници, руководиоци секција</w:t>
            </w:r>
          </w:p>
        </w:tc>
      </w:tr>
      <w:tr w:rsidR="00E73372" w:rsidRPr="002A1712" w14:paraId="1EDF2879" w14:textId="77777777" w:rsidTr="00E73372">
        <w:trPr>
          <w:trHeight w:val="1130"/>
        </w:trPr>
        <w:tc>
          <w:tcPr>
            <w:tcW w:w="4608" w:type="dxa"/>
            <w:tcBorders>
              <w:top w:val="single" w:sz="4" w:space="0" w:color="auto"/>
              <w:left w:val="single" w:sz="4" w:space="0" w:color="auto"/>
              <w:bottom w:val="single" w:sz="4" w:space="0" w:color="auto"/>
              <w:right w:val="single" w:sz="4" w:space="0" w:color="auto"/>
            </w:tcBorders>
          </w:tcPr>
          <w:p w14:paraId="4471F3FF" w14:textId="77777777" w:rsidR="00E73372" w:rsidRPr="002A1712" w:rsidRDefault="00E73372" w:rsidP="001B6C2D">
            <w:pPr>
              <w:widowControl w:val="0"/>
              <w:autoSpaceDE w:val="0"/>
              <w:autoSpaceDN w:val="0"/>
              <w:adjustRightInd w:val="0"/>
              <w:spacing w:line="312" w:lineRule="auto"/>
            </w:pPr>
            <w:r w:rsidRPr="002A1712">
              <w:t>Усвајање плана и програма културно-уметничких активности, расподела одговорности</w:t>
            </w:r>
          </w:p>
        </w:tc>
        <w:tc>
          <w:tcPr>
            <w:tcW w:w="2160" w:type="dxa"/>
            <w:tcBorders>
              <w:top w:val="single" w:sz="4" w:space="0" w:color="auto"/>
              <w:left w:val="single" w:sz="4" w:space="0" w:color="auto"/>
              <w:bottom w:val="single" w:sz="4" w:space="0" w:color="auto"/>
              <w:right w:val="single" w:sz="4" w:space="0" w:color="auto"/>
            </w:tcBorders>
          </w:tcPr>
          <w:p w14:paraId="62AA4A96" w14:textId="77777777" w:rsidR="00E73372" w:rsidRPr="002A1712" w:rsidRDefault="00E73372" w:rsidP="00A65905">
            <w:pPr>
              <w:widowControl w:val="0"/>
              <w:autoSpaceDE w:val="0"/>
              <w:autoSpaceDN w:val="0"/>
              <w:adjustRightInd w:val="0"/>
              <w:spacing w:line="312" w:lineRule="auto"/>
            </w:pPr>
            <w:r w:rsidRPr="002A1712">
              <w:t>септембар, октобар 202</w:t>
            </w:r>
            <w:r w:rsidR="00A65905" w:rsidRPr="002A1712">
              <w:t>3</w:t>
            </w:r>
            <w:r w:rsidRPr="002A1712">
              <w:t>.</w:t>
            </w:r>
          </w:p>
        </w:tc>
        <w:tc>
          <w:tcPr>
            <w:tcW w:w="2794" w:type="dxa"/>
            <w:tcBorders>
              <w:top w:val="single" w:sz="4" w:space="0" w:color="auto"/>
              <w:left w:val="single" w:sz="4" w:space="0" w:color="auto"/>
              <w:bottom w:val="single" w:sz="4" w:space="0" w:color="auto"/>
              <w:right w:val="single" w:sz="4" w:space="0" w:color="auto"/>
            </w:tcBorders>
          </w:tcPr>
          <w:p w14:paraId="39FC4B3D" w14:textId="77777777" w:rsidR="00E73372" w:rsidRPr="002A1712" w:rsidRDefault="00E73372" w:rsidP="001B6C2D">
            <w:pPr>
              <w:widowControl w:val="0"/>
              <w:autoSpaceDE w:val="0"/>
              <w:autoSpaceDN w:val="0"/>
              <w:adjustRightInd w:val="0"/>
              <w:spacing w:line="312" w:lineRule="auto"/>
            </w:pPr>
            <w:r w:rsidRPr="002A1712">
              <w:t>чланови тима, руководиоци секција</w:t>
            </w:r>
          </w:p>
        </w:tc>
      </w:tr>
      <w:tr w:rsidR="00E73372" w:rsidRPr="002A1712" w14:paraId="2DFC7877" w14:textId="77777777" w:rsidTr="00E73372">
        <w:tc>
          <w:tcPr>
            <w:tcW w:w="4608" w:type="dxa"/>
            <w:tcBorders>
              <w:top w:val="single" w:sz="4" w:space="0" w:color="auto"/>
              <w:left w:val="single" w:sz="4" w:space="0" w:color="auto"/>
              <w:bottom w:val="single" w:sz="4" w:space="0" w:color="auto"/>
              <w:right w:val="single" w:sz="4" w:space="0" w:color="auto"/>
            </w:tcBorders>
          </w:tcPr>
          <w:p w14:paraId="72205E1B" w14:textId="77777777" w:rsidR="00E73372" w:rsidRPr="002A1712" w:rsidRDefault="00E73372" w:rsidP="001B6C2D">
            <w:pPr>
              <w:widowControl w:val="0"/>
              <w:autoSpaceDE w:val="0"/>
              <w:autoSpaceDN w:val="0"/>
              <w:adjustRightInd w:val="0"/>
              <w:spacing w:line="312" w:lineRule="auto"/>
            </w:pPr>
            <w:r w:rsidRPr="002A1712">
              <w:lastRenderedPageBreak/>
              <w:t>Организација и реализација „Школског биоскопа“</w:t>
            </w:r>
          </w:p>
        </w:tc>
        <w:tc>
          <w:tcPr>
            <w:tcW w:w="2160" w:type="dxa"/>
            <w:tcBorders>
              <w:top w:val="single" w:sz="4" w:space="0" w:color="auto"/>
              <w:left w:val="single" w:sz="4" w:space="0" w:color="auto"/>
              <w:bottom w:val="single" w:sz="4" w:space="0" w:color="auto"/>
              <w:right w:val="single" w:sz="4" w:space="0" w:color="auto"/>
            </w:tcBorders>
          </w:tcPr>
          <w:p w14:paraId="5EC71BD5" w14:textId="77777777" w:rsidR="00E73372" w:rsidRPr="002A1712" w:rsidRDefault="00E73372" w:rsidP="00A65905">
            <w:pPr>
              <w:widowControl w:val="0"/>
              <w:autoSpaceDE w:val="0"/>
              <w:autoSpaceDN w:val="0"/>
              <w:adjustRightInd w:val="0"/>
              <w:spacing w:line="312" w:lineRule="auto"/>
            </w:pPr>
            <w:r w:rsidRPr="002A1712">
              <w:t>од октобра 202</w:t>
            </w:r>
            <w:r w:rsidR="00A65905" w:rsidRPr="002A1712">
              <w:t>3</w:t>
            </w:r>
            <w:r w:rsidRPr="002A1712">
              <w:t>. и током године</w:t>
            </w:r>
          </w:p>
        </w:tc>
        <w:tc>
          <w:tcPr>
            <w:tcW w:w="2794" w:type="dxa"/>
            <w:tcBorders>
              <w:top w:val="single" w:sz="4" w:space="0" w:color="auto"/>
              <w:left w:val="single" w:sz="4" w:space="0" w:color="auto"/>
              <w:bottom w:val="single" w:sz="4" w:space="0" w:color="auto"/>
              <w:right w:val="single" w:sz="4" w:space="0" w:color="auto"/>
            </w:tcBorders>
          </w:tcPr>
          <w:p w14:paraId="1783951F" w14:textId="77777777" w:rsidR="00E73372" w:rsidRPr="002A1712" w:rsidRDefault="00E73372" w:rsidP="001B6C2D">
            <w:pPr>
              <w:widowControl w:val="0"/>
              <w:autoSpaceDE w:val="0"/>
              <w:autoSpaceDN w:val="0"/>
              <w:adjustRightInd w:val="0"/>
              <w:spacing w:line="312" w:lineRule="auto"/>
              <w:jc w:val="center"/>
            </w:pPr>
            <w:r w:rsidRPr="002A1712">
              <w:t>чланови тима, наставници, директор</w:t>
            </w:r>
          </w:p>
        </w:tc>
      </w:tr>
      <w:tr w:rsidR="00E73372" w:rsidRPr="002A1712" w14:paraId="0D39D500" w14:textId="77777777" w:rsidTr="00E73372">
        <w:tc>
          <w:tcPr>
            <w:tcW w:w="4608" w:type="dxa"/>
            <w:tcBorders>
              <w:top w:val="single" w:sz="4" w:space="0" w:color="auto"/>
              <w:left w:val="single" w:sz="4" w:space="0" w:color="auto"/>
              <w:bottom w:val="single" w:sz="4" w:space="0" w:color="auto"/>
              <w:right w:val="single" w:sz="4" w:space="0" w:color="auto"/>
            </w:tcBorders>
          </w:tcPr>
          <w:p w14:paraId="49A63B88" w14:textId="77777777" w:rsidR="00E73372" w:rsidRPr="002A1712" w:rsidRDefault="00E73372" w:rsidP="001B6C2D">
            <w:pPr>
              <w:widowControl w:val="0"/>
              <w:autoSpaceDE w:val="0"/>
              <w:autoSpaceDN w:val="0"/>
              <w:adjustRightInd w:val="0"/>
              <w:spacing w:line="312" w:lineRule="auto"/>
            </w:pPr>
            <w:r w:rsidRPr="002A1712">
              <w:t>Припрема и организација прославе Светог Саве</w:t>
            </w:r>
          </w:p>
          <w:p w14:paraId="0946A321" w14:textId="77777777" w:rsidR="00E73372" w:rsidRPr="002A1712" w:rsidRDefault="00E73372" w:rsidP="001B6C2D">
            <w:pPr>
              <w:widowControl w:val="0"/>
              <w:autoSpaceDE w:val="0"/>
              <w:autoSpaceDN w:val="0"/>
              <w:adjustRightInd w:val="0"/>
              <w:spacing w:line="312" w:lineRule="auto"/>
            </w:pPr>
            <w:r w:rsidRPr="002A1712">
              <w:t>Прослава Светог Саве</w:t>
            </w:r>
          </w:p>
        </w:tc>
        <w:tc>
          <w:tcPr>
            <w:tcW w:w="2160" w:type="dxa"/>
            <w:tcBorders>
              <w:top w:val="single" w:sz="4" w:space="0" w:color="auto"/>
              <w:left w:val="single" w:sz="4" w:space="0" w:color="auto"/>
              <w:bottom w:val="single" w:sz="4" w:space="0" w:color="auto"/>
              <w:right w:val="single" w:sz="4" w:space="0" w:color="auto"/>
            </w:tcBorders>
          </w:tcPr>
          <w:p w14:paraId="75ECF0D7" w14:textId="77777777" w:rsidR="00E73372" w:rsidRPr="002A1712" w:rsidRDefault="00E73372" w:rsidP="001B6C2D">
            <w:pPr>
              <w:widowControl w:val="0"/>
              <w:autoSpaceDE w:val="0"/>
              <w:autoSpaceDN w:val="0"/>
              <w:adjustRightInd w:val="0"/>
              <w:spacing w:line="312" w:lineRule="auto"/>
            </w:pPr>
            <w:r w:rsidRPr="002A1712">
              <w:t>новембар, децембар, јануар</w:t>
            </w:r>
          </w:p>
          <w:p w14:paraId="1DE06FBA" w14:textId="77777777" w:rsidR="00E73372" w:rsidRPr="002A1712" w:rsidRDefault="00E73372" w:rsidP="00185C46">
            <w:pPr>
              <w:widowControl w:val="0"/>
              <w:autoSpaceDE w:val="0"/>
              <w:autoSpaceDN w:val="0"/>
              <w:adjustRightInd w:val="0"/>
              <w:spacing w:line="312" w:lineRule="auto"/>
            </w:pPr>
            <w:r w:rsidRPr="002A1712">
              <w:t>27. јануар 202</w:t>
            </w:r>
            <w:r w:rsidR="00185C46" w:rsidRPr="002A1712">
              <w:rPr>
                <w:lang w:val="sr-Cyrl-RS"/>
              </w:rPr>
              <w:t>4</w:t>
            </w:r>
            <w:r w:rsidRPr="002A1712">
              <w:t>.</w:t>
            </w:r>
          </w:p>
        </w:tc>
        <w:tc>
          <w:tcPr>
            <w:tcW w:w="2794" w:type="dxa"/>
            <w:tcBorders>
              <w:top w:val="single" w:sz="4" w:space="0" w:color="auto"/>
              <w:left w:val="single" w:sz="4" w:space="0" w:color="auto"/>
              <w:bottom w:val="single" w:sz="4" w:space="0" w:color="auto"/>
              <w:right w:val="single" w:sz="4" w:space="0" w:color="auto"/>
            </w:tcBorders>
          </w:tcPr>
          <w:p w14:paraId="462B03B8" w14:textId="77777777" w:rsidR="00E73372" w:rsidRPr="002A1712" w:rsidRDefault="00E73372" w:rsidP="001B6C2D">
            <w:pPr>
              <w:widowControl w:val="0"/>
              <w:autoSpaceDE w:val="0"/>
              <w:autoSpaceDN w:val="0"/>
              <w:adjustRightInd w:val="0"/>
              <w:spacing w:line="312" w:lineRule="auto"/>
              <w:jc w:val="center"/>
            </w:pPr>
            <w:r w:rsidRPr="002A1712">
              <w:t>чланови тима,</w:t>
            </w:r>
          </w:p>
          <w:p w14:paraId="7B3A78D1" w14:textId="77777777" w:rsidR="00E73372" w:rsidRPr="002A1712" w:rsidRDefault="00E73372" w:rsidP="001B6C2D">
            <w:pPr>
              <w:widowControl w:val="0"/>
              <w:autoSpaceDE w:val="0"/>
              <w:autoSpaceDN w:val="0"/>
              <w:adjustRightInd w:val="0"/>
              <w:spacing w:line="312" w:lineRule="auto"/>
              <w:jc w:val="center"/>
            </w:pPr>
            <w:r w:rsidRPr="002A1712">
              <w:t>руководиоци секција</w:t>
            </w:r>
          </w:p>
        </w:tc>
      </w:tr>
      <w:tr w:rsidR="00E73372" w:rsidRPr="002A1712" w14:paraId="5C8ECCC9" w14:textId="77777777" w:rsidTr="00E73372">
        <w:tc>
          <w:tcPr>
            <w:tcW w:w="4608" w:type="dxa"/>
            <w:tcBorders>
              <w:top w:val="single" w:sz="4" w:space="0" w:color="auto"/>
              <w:left w:val="single" w:sz="4" w:space="0" w:color="auto"/>
              <w:bottom w:val="single" w:sz="4" w:space="0" w:color="auto"/>
              <w:right w:val="single" w:sz="4" w:space="0" w:color="auto"/>
            </w:tcBorders>
          </w:tcPr>
          <w:p w14:paraId="7EAD2A34" w14:textId="77777777" w:rsidR="00E73372" w:rsidRPr="002A1712" w:rsidRDefault="00E73372" w:rsidP="001B6C2D">
            <w:pPr>
              <w:widowControl w:val="0"/>
              <w:autoSpaceDE w:val="0"/>
              <w:autoSpaceDN w:val="0"/>
              <w:adjustRightInd w:val="0"/>
              <w:spacing w:line="312" w:lineRule="auto"/>
            </w:pPr>
            <w:r w:rsidRPr="002A1712">
              <w:t>Припрема и организација смотре „Покажи свој таленат“</w:t>
            </w:r>
          </w:p>
        </w:tc>
        <w:tc>
          <w:tcPr>
            <w:tcW w:w="2160" w:type="dxa"/>
            <w:tcBorders>
              <w:top w:val="single" w:sz="4" w:space="0" w:color="auto"/>
              <w:left w:val="single" w:sz="4" w:space="0" w:color="auto"/>
              <w:bottom w:val="single" w:sz="4" w:space="0" w:color="auto"/>
              <w:right w:val="single" w:sz="4" w:space="0" w:color="auto"/>
            </w:tcBorders>
          </w:tcPr>
          <w:p w14:paraId="5438F87D" w14:textId="77777777" w:rsidR="00E73372" w:rsidRPr="002A1712" w:rsidRDefault="00E73372" w:rsidP="00A65905">
            <w:pPr>
              <w:widowControl w:val="0"/>
              <w:autoSpaceDE w:val="0"/>
              <w:autoSpaceDN w:val="0"/>
              <w:adjustRightInd w:val="0"/>
              <w:spacing w:line="312" w:lineRule="auto"/>
            </w:pPr>
            <w:r w:rsidRPr="002A1712">
              <w:t>октобар 202</w:t>
            </w:r>
            <w:r w:rsidR="00A65905" w:rsidRPr="002A1712">
              <w:t>3</w:t>
            </w:r>
            <w:r w:rsidRPr="002A1712">
              <w:t>- април 202</w:t>
            </w:r>
            <w:r w:rsidR="00A65905" w:rsidRPr="002A1712">
              <w:t>4</w:t>
            </w:r>
            <w:r w:rsidRPr="002A1712">
              <w:t>.</w:t>
            </w:r>
          </w:p>
        </w:tc>
        <w:tc>
          <w:tcPr>
            <w:tcW w:w="2794" w:type="dxa"/>
            <w:tcBorders>
              <w:top w:val="single" w:sz="4" w:space="0" w:color="auto"/>
              <w:left w:val="single" w:sz="4" w:space="0" w:color="auto"/>
              <w:bottom w:val="single" w:sz="4" w:space="0" w:color="auto"/>
              <w:right w:val="single" w:sz="4" w:space="0" w:color="auto"/>
            </w:tcBorders>
          </w:tcPr>
          <w:p w14:paraId="28A1A6F5" w14:textId="77777777" w:rsidR="00E73372" w:rsidRPr="002A1712" w:rsidRDefault="00E73372" w:rsidP="001B6C2D">
            <w:pPr>
              <w:widowControl w:val="0"/>
              <w:autoSpaceDE w:val="0"/>
              <w:autoSpaceDN w:val="0"/>
              <w:adjustRightInd w:val="0"/>
              <w:spacing w:line="312" w:lineRule="auto"/>
              <w:jc w:val="center"/>
            </w:pPr>
            <w:r w:rsidRPr="002A1712">
              <w:t>чланови тима</w:t>
            </w:r>
          </w:p>
        </w:tc>
      </w:tr>
      <w:tr w:rsidR="00E73372" w:rsidRPr="002A1712" w14:paraId="1FD1E6AC" w14:textId="77777777" w:rsidTr="00E73372">
        <w:tc>
          <w:tcPr>
            <w:tcW w:w="4608" w:type="dxa"/>
            <w:tcBorders>
              <w:top w:val="single" w:sz="4" w:space="0" w:color="auto"/>
              <w:left w:val="single" w:sz="4" w:space="0" w:color="auto"/>
              <w:bottom w:val="single" w:sz="4" w:space="0" w:color="auto"/>
              <w:right w:val="single" w:sz="4" w:space="0" w:color="auto"/>
            </w:tcBorders>
          </w:tcPr>
          <w:p w14:paraId="6D53154E" w14:textId="77777777" w:rsidR="00E73372" w:rsidRPr="002A1712" w:rsidRDefault="00E73372" w:rsidP="001B6C2D">
            <w:pPr>
              <w:widowControl w:val="0"/>
              <w:autoSpaceDE w:val="0"/>
              <w:autoSpaceDN w:val="0"/>
              <w:adjustRightInd w:val="0"/>
              <w:spacing w:line="312" w:lineRule="auto"/>
            </w:pPr>
            <w:r w:rsidRPr="002A1712">
              <w:t>Помоћ у организацији смотри ученичког стваралаштва на нивоу града и општине</w:t>
            </w:r>
          </w:p>
        </w:tc>
        <w:tc>
          <w:tcPr>
            <w:tcW w:w="2160" w:type="dxa"/>
            <w:tcBorders>
              <w:top w:val="single" w:sz="4" w:space="0" w:color="auto"/>
              <w:left w:val="single" w:sz="4" w:space="0" w:color="auto"/>
              <w:bottom w:val="single" w:sz="4" w:space="0" w:color="auto"/>
              <w:right w:val="single" w:sz="4" w:space="0" w:color="auto"/>
            </w:tcBorders>
          </w:tcPr>
          <w:p w14:paraId="27654CD2" w14:textId="77777777" w:rsidR="00E73372" w:rsidRPr="002A1712" w:rsidRDefault="00E73372" w:rsidP="001B6C2D">
            <w:pPr>
              <w:widowControl w:val="0"/>
              <w:autoSpaceDE w:val="0"/>
              <w:autoSpaceDN w:val="0"/>
              <w:adjustRightInd w:val="0"/>
              <w:spacing w:line="312" w:lineRule="auto"/>
            </w:pPr>
            <w:r w:rsidRPr="002A1712">
              <w:t>по потреби</w:t>
            </w:r>
          </w:p>
        </w:tc>
        <w:tc>
          <w:tcPr>
            <w:tcW w:w="2794" w:type="dxa"/>
            <w:tcBorders>
              <w:top w:val="single" w:sz="4" w:space="0" w:color="auto"/>
              <w:left w:val="single" w:sz="4" w:space="0" w:color="auto"/>
              <w:bottom w:val="single" w:sz="4" w:space="0" w:color="auto"/>
              <w:right w:val="single" w:sz="4" w:space="0" w:color="auto"/>
            </w:tcBorders>
          </w:tcPr>
          <w:p w14:paraId="7440D4F3" w14:textId="77777777" w:rsidR="00E73372" w:rsidRPr="002A1712" w:rsidRDefault="00E73372" w:rsidP="001B6C2D">
            <w:pPr>
              <w:widowControl w:val="0"/>
              <w:autoSpaceDE w:val="0"/>
              <w:autoSpaceDN w:val="0"/>
              <w:adjustRightInd w:val="0"/>
              <w:spacing w:line="312" w:lineRule="auto"/>
              <w:jc w:val="center"/>
            </w:pPr>
            <w:r w:rsidRPr="002A1712">
              <w:t>чланови тима,</w:t>
            </w:r>
          </w:p>
          <w:p w14:paraId="7636651C" w14:textId="77777777" w:rsidR="00E73372" w:rsidRPr="002A1712" w:rsidRDefault="00E73372" w:rsidP="001B6C2D">
            <w:pPr>
              <w:widowControl w:val="0"/>
              <w:autoSpaceDE w:val="0"/>
              <w:autoSpaceDN w:val="0"/>
              <w:adjustRightInd w:val="0"/>
              <w:spacing w:line="312" w:lineRule="auto"/>
              <w:jc w:val="center"/>
            </w:pPr>
            <w:r w:rsidRPr="002A1712">
              <w:t>руководиоци секција</w:t>
            </w:r>
          </w:p>
        </w:tc>
      </w:tr>
      <w:tr w:rsidR="00E73372" w:rsidRPr="002A1712" w14:paraId="591A4C21" w14:textId="77777777" w:rsidTr="00E73372">
        <w:tc>
          <w:tcPr>
            <w:tcW w:w="4608" w:type="dxa"/>
            <w:tcBorders>
              <w:top w:val="single" w:sz="4" w:space="0" w:color="auto"/>
              <w:left w:val="single" w:sz="4" w:space="0" w:color="auto"/>
              <w:bottom w:val="single" w:sz="4" w:space="0" w:color="auto"/>
              <w:right w:val="single" w:sz="4" w:space="0" w:color="auto"/>
            </w:tcBorders>
          </w:tcPr>
          <w:p w14:paraId="528B25EE" w14:textId="77777777" w:rsidR="00E73372" w:rsidRPr="002A1712" w:rsidRDefault="00E73372" w:rsidP="001B6C2D">
            <w:pPr>
              <w:widowControl w:val="0"/>
              <w:autoSpaceDE w:val="0"/>
              <w:autoSpaceDN w:val="0"/>
              <w:adjustRightInd w:val="0"/>
              <w:spacing w:line="312" w:lineRule="auto"/>
            </w:pPr>
            <w:r w:rsidRPr="002A1712">
              <w:t>Помоћ у организацији Фестивала климатизације и грејања или Фестивала оптике и Дана отворених врата школе</w:t>
            </w:r>
          </w:p>
        </w:tc>
        <w:tc>
          <w:tcPr>
            <w:tcW w:w="2160" w:type="dxa"/>
            <w:tcBorders>
              <w:top w:val="single" w:sz="4" w:space="0" w:color="auto"/>
              <w:left w:val="single" w:sz="4" w:space="0" w:color="auto"/>
              <w:bottom w:val="single" w:sz="4" w:space="0" w:color="auto"/>
              <w:right w:val="single" w:sz="4" w:space="0" w:color="auto"/>
            </w:tcBorders>
          </w:tcPr>
          <w:p w14:paraId="3F3B064F" w14:textId="77777777" w:rsidR="00E73372" w:rsidRPr="002A1712" w:rsidRDefault="00E73372" w:rsidP="00A65905">
            <w:pPr>
              <w:widowControl w:val="0"/>
              <w:autoSpaceDE w:val="0"/>
              <w:autoSpaceDN w:val="0"/>
              <w:adjustRightInd w:val="0"/>
              <w:spacing w:line="312" w:lineRule="auto"/>
            </w:pPr>
            <w:r w:rsidRPr="002A1712">
              <w:t>април 202</w:t>
            </w:r>
            <w:r w:rsidR="00A65905" w:rsidRPr="002A1712">
              <w:t>4</w:t>
            </w:r>
            <w:r w:rsidRPr="002A1712">
              <w:t>.</w:t>
            </w:r>
          </w:p>
        </w:tc>
        <w:tc>
          <w:tcPr>
            <w:tcW w:w="2794" w:type="dxa"/>
            <w:tcBorders>
              <w:top w:val="single" w:sz="4" w:space="0" w:color="auto"/>
              <w:left w:val="single" w:sz="4" w:space="0" w:color="auto"/>
              <w:bottom w:val="single" w:sz="4" w:space="0" w:color="auto"/>
              <w:right w:val="single" w:sz="4" w:space="0" w:color="auto"/>
            </w:tcBorders>
          </w:tcPr>
          <w:p w14:paraId="566DDF49" w14:textId="77777777" w:rsidR="00E73372" w:rsidRPr="002A1712" w:rsidRDefault="00E73372" w:rsidP="001B6C2D">
            <w:pPr>
              <w:widowControl w:val="0"/>
              <w:autoSpaceDE w:val="0"/>
              <w:autoSpaceDN w:val="0"/>
              <w:adjustRightInd w:val="0"/>
              <w:spacing w:line="312" w:lineRule="auto"/>
            </w:pPr>
            <w:r w:rsidRPr="002A1712">
              <w:t>чланови тима,</w:t>
            </w:r>
          </w:p>
          <w:p w14:paraId="501BE483" w14:textId="77777777" w:rsidR="00E73372" w:rsidRPr="002A1712" w:rsidRDefault="00E73372" w:rsidP="001B6C2D">
            <w:pPr>
              <w:widowControl w:val="0"/>
              <w:autoSpaceDE w:val="0"/>
              <w:autoSpaceDN w:val="0"/>
              <w:adjustRightInd w:val="0"/>
              <w:spacing w:line="312" w:lineRule="auto"/>
            </w:pPr>
            <w:r w:rsidRPr="002A1712">
              <w:t>руководиоци практичне наставе, руководиоци стручних већа</w:t>
            </w:r>
          </w:p>
        </w:tc>
      </w:tr>
      <w:tr w:rsidR="00E73372" w:rsidRPr="002A1712" w14:paraId="45DF6544" w14:textId="77777777" w:rsidTr="00E73372">
        <w:tc>
          <w:tcPr>
            <w:tcW w:w="4608" w:type="dxa"/>
            <w:tcBorders>
              <w:top w:val="single" w:sz="4" w:space="0" w:color="auto"/>
              <w:left w:val="single" w:sz="4" w:space="0" w:color="auto"/>
              <w:bottom w:val="single" w:sz="4" w:space="0" w:color="auto"/>
              <w:right w:val="single" w:sz="4" w:space="0" w:color="auto"/>
            </w:tcBorders>
          </w:tcPr>
          <w:p w14:paraId="60E78652" w14:textId="77777777" w:rsidR="00E73372" w:rsidRPr="002A1712" w:rsidRDefault="00E73372" w:rsidP="001B6C2D">
            <w:pPr>
              <w:widowControl w:val="0"/>
              <w:autoSpaceDE w:val="0"/>
              <w:autoSpaceDN w:val="0"/>
              <w:adjustRightInd w:val="0"/>
              <w:spacing w:line="312" w:lineRule="auto"/>
            </w:pPr>
            <w:r w:rsidRPr="002A1712">
              <w:t xml:space="preserve">Помоћ у организацији спортског дана </w:t>
            </w:r>
          </w:p>
        </w:tc>
        <w:tc>
          <w:tcPr>
            <w:tcW w:w="2160" w:type="dxa"/>
            <w:tcBorders>
              <w:top w:val="single" w:sz="4" w:space="0" w:color="auto"/>
              <w:left w:val="single" w:sz="4" w:space="0" w:color="auto"/>
              <w:bottom w:val="single" w:sz="4" w:space="0" w:color="auto"/>
              <w:right w:val="single" w:sz="4" w:space="0" w:color="auto"/>
            </w:tcBorders>
          </w:tcPr>
          <w:p w14:paraId="2D18ED0E" w14:textId="77777777" w:rsidR="00E73372" w:rsidRPr="002A1712" w:rsidRDefault="00E73372" w:rsidP="00A65905">
            <w:pPr>
              <w:widowControl w:val="0"/>
              <w:autoSpaceDE w:val="0"/>
              <w:autoSpaceDN w:val="0"/>
              <w:adjustRightInd w:val="0"/>
              <w:spacing w:line="312" w:lineRule="auto"/>
            </w:pPr>
            <w:r w:rsidRPr="002A1712">
              <w:t>април 202</w:t>
            </w:r>
            <w:r w:rsidR="00A65905" w:rsidRPr="002A1712">
              <w:t>4</w:t>
            </w:r>
            <w:r w:rsidRPr="002A1712">
              <w:t>.</w:t>
            </w:r>
          </w:p>
        </w:tc>
        <w:tc>
          <w:tcPr>
            <w:tcW w:w="2794" w:type="dxa"/>
            <w:tcBorders>
              <w:top w:val="single" w:sz="4" w:space="0" w:color="auto"/>
              <w:left w:val="single" w:sz="4" w:space="0" w:color="auto"/>
              <w:bottom w:val="single" w:sz="4" w:space="0" w:color="auto"/>
              <w:right w:val="single" w:sz="4" w:space="0" w:color="auto"/>
            </w:tcBorders>
          </w:tcPr>
          <w:p w14:paraId="304AEFD4" w14:textId="77777777" w:rsidR="00E73372" w:rsidRPr="002A1712" w:rsidRDefault="00E73372" w:rsidP="001B6C2D">
            <w:pPr>
              <w:widowControl w:val="0"/>
              <w:autoSpaceDE w:val="0"/>
              <w:autoSpaceDN w:val="0"/>
              <w:adjustRightInd w:val="0"/>
              <w:spacing w:line="312" w:lineRule="auto"/>
              <w:jc w:val="center"/>
            </w:pPr>
            <w:r w:rsidRPr="002A1712">
              <w:t>стручно веће професора физичког васпитања, чланови тима</w:t>
            </w:r>
          </w:p>
        </w:tc>
      </w:tr>
      <w:tr w:rsidR="00E73372" w:rsidRPr="002A1712" w14:paraId="69E2097F" w14:textId="77777777" w:rsidTr="00E73372">
        <w:tc>
          <w:tcPr>
            <w:tcW w:w="4608" w:type="dxa"/>
            <w:tcBorders>
              <w:top w:val="single" w:sz="4" w:space="0" w:color="auto"/>
              <w:left w:val="single" w:sz="4" w:space="0" w:color="auto"/>
              <w:bottom w:val="single" w:sz="4" w:space="0" w:color="auto"/>
              <w:right w:val="single" w:sz="4" w:space="0" w:color="auto"/>
            </w:tcBorders>
          </w:tcPr>
          <w:p w14:paraId="263CC5F6" w14:textId="77777777" w:rsidR="00E73372" w:rsidRPr="002A1712" w:rsidRDefault="00E73372" w:rsidP="001B6C2D">
            <w:pPr>
              <w:widowControl w:val="0"/>
              <w:autoSpaceDE w:val="0"/>
              <w:autoSpaceDN w:val="0"/>
              <w:adjustRightInd w:val="0"/>
              <w:spacing w:line="312" w:lineRule="auto"/>
            </w:pPr>
            <w:r w:rsidRPr="002A1712">
              <w:t>Помоћ у организацији фото-такмичења и изложбе у холу школе</w:t>
            </w:r>
          </w:p>
        </w:tc>
        <w:tc>
          <w:tcPr>
            <w:tcW w:w="2160" w:type="dxa"/>
            <w:tcBorders>
              <w:top w:val="single" w:sz="4" w:space="0" w:color="auto"/>
              <w:left w:val="single" w:sz="4" w:space="0" w:color="auto"/>
              <w:bottom w:val="single" w:sz="4" w:space="0" w:color="auto"/>
              <w:right w:val="single" w:sz="4" w:space="0" w:color="auto"/>
            </w:tcBorders>
          </w:tcPr>
          <w:p w14:paraId="04832332" w14:textId="77777777" w:rsidR="00E73372" w:rsidRPr="002A1712" w:rsidRDefault="00E73372" w:rsidP="001B6C2D">
            <w:pPr>
              <w:widowControl w:val="0"/>
              <w:autoSpaceDE w:val="0"/>
              <w:autoSpaceDN w:val="0"/>
              <w:adjustRightInd w:val="0"/>
              <w:spacing w:line="312" w:lineRule="auto"/>
            </w:pPr>
            <w:r w:rsidRPr="002A1712">
              <w:t>током године</w:t>
            </w:r>
          </w:p>
        </w:tc>
        <w:tc>
          <w:tcPr>
            <w:tcW w:w="2794" w:type="dxa"/>
            <w:tcBorders>
              <w:top w:val="single" w:sz="4" w:space="0" w:color="auto"/>
              <w:left w:val="single" w:sz="4" w:space="0" w:color="auto"/>
              <w:bottom w:val="single" w:sz="4" w:space="0" w:color="auto"/>
              <w:right w:val="single" w:sz="4" w:space="0" w:color="auto"/>
            </w:tcBorders>
          </w:tcPr>
          <w:p w14:paraId="35E9EAD0" w14:textId="77777777" w:rsidR="00E73372" w:rsidRPr="002A1712" w:rsidRDefault="00E73372" w:rsidP="001B6C2D">
            <w:pPr>
              <w:widowControl w:val="0"/>
              <w:autoSpaceDE w:val="0"/>
              <w:autoSpaceDN w:val="0"/>
              <w:adjustRightInd w:val="0"/>
              <w:spacing w:line="312" w:lineRule="auto"/>
            </w:pPr>
            <w:r w:rsidRPr="002A1712">
              <w:t>чланови тима, руководиоци секција</w:t>
            </w:r>
          </w:p>
        </w:tc>
      </w:tr>
    </w:tbl>
    <w:p w14:paraId="1F934879" w14:textId="77777777" w:rsidR="00E73372" w:rsidRPr="002A1712" w:rsidRDefault="00E73372" w:rsidP="00E73372"/>
    <w:p w14:paraId="704FFCAE" w14:textId="77777777" w:rsidR="00E73372" w:rsidRPr="002A1712" w:rsidRDefault="00E73372" w:rsidP="00E73372">
      <w:pPr>
        <w:ind w:left="284" w:firstLine="360"/>
        <w:jc w:val="both"/>
      </w:pPr>
      <w:r w:rsidRPr="002A1712">
        <w:t xml:space="preserve">Техничка школа „Нови Београд“ у погледу културне и јавне делатности има своју вишедеценијску традицију. Генерације ђака су континуирано учествовале у разним такмичењима која су се одржавала у школи, на нивоу општине или града, као и на такмичењима која организују Министарство просвете и друге институције. </w:t>
      </w:r>
    </w:p>
    <w:p w14:paraId="479D9E4A" w14:textId="77777777" w:rsidR="00E73372" w:rsidRPr="002A1712" w:rsidRDefault="00463634" w:rsidP="00E73372">
      <w:pPr>
        <w:ind w:left="284" w:firstLine="360"/>
        <w:jc w:val="both"/>
      </w:pPr>
      <w:r w:rsidRPr="002A1712">
        <w:t>У односу на епидемиолошку ситуацију,</w:t>
      </w:r>
      <w:r w:rsidR="00E73372" w:rsidRPr="002A1712">
        <w:t xml:space="preserve"> биће предузети напори да се што буде могуће више планираних активности реализује, или организује на други начин.</w:t>
      </w:r>
    </w:p>
    <w:p w14:paraId="04CE5920" w14:textId="77777777" w:rsidR="00E73372" w:rsidRPr="002A1712" w:rsidRDefault="00463634" w:rsidP="00E73372">
      <w:pPr>
        <w:ind w:left="284"/>
        <w:jc w:val="both"/>
      </w:pPr>
      <w:r w:rsidRPr="002A1712">
        <w:t>У</w:t>
      </w:r>
      <w:r w:rsidR="00E73372" w:rsidRPr="002A1712">
        <w:t xml:space="preserve"> складу са интересовањима и могућностима ученика и актуелним понудама, организоваће се заједничке посете позоришним, оперским и балетским представама, изложбама, Сајму технике, као и другим догађањима уметничког карактера (посете музејима, биоскопским пројекцијама, књижевним  вечерима,  јавним трибинама итд), што је веома битно у стварању навика за праћење културних манифестација.</w:t>
      </w:r>
    </w:p>
    <w:p w14:paraId="7B3DC4BD" w14:textId="77777777" w:rsidR="00E73372" w:rsidRPr="002A1712" w:rsidRDefault="00E73372" w:rsidP="00E73372">
      <w:pPr>
        <w:jc w:val="both"/>
      </w:pPr>
    </w:p>
    <w:p w14:paraId="0BB175A2" w14:textId="77777777" w:rsidR="00E73372" w:rsidRPr="002A1712" w:rsidRDefault="00E73372" w:rsidP="00E73372">
      <w:pPr>
        <w:ind w:firstLine="360"/>
        <w:jc w:val="both"/>
      </w:pPr>
      <w:r w:rsidRPr="002A1712">
        <w:t>За остваривање ових програмских садржаја Школа ће се, по потреби, обраћати за помоћ културним институцијама и установама.</w:t>
      </w:r>
    </w:p>
    <w:p w14:paraId="31FA7BC7" w14:textId="77777777" w:rsidR="006D7F3D" w:rsidRPr="002A1712" w:rsidRDefault="006D7F3D" w:rsidP="00E73372">
      <w:pPr>
        <w:ind w:firstLine="360"/>
        <w:jc w:val="both"/>
      </w:pPr>
    </w:p>
    <w:p w14:paraId="716B5669" w14:textId="77777777" w:rsidR="006D7F3D" w:rsidRPr="002A1712" w:rsidRDefault="006D7F3D" w:rsidP="006D7F3D">
      <w:pPr>
        <w:pStyle w:val="ListParagraph"/>
        <w:numPr>
          <w:ilvl w:val="0"/>
          <w:numId w:val="74"/>
        </w:numPr>
        <w:rPr>
          <w:lang w:eastAsia="en-US"/>
        </w:rPr>
      </w:pPr>
      <w:r w:rsidRPr="002A1712">
        <w:rPr>
          <w:lang w:eastAsia="en-US"/>
        </w:rPr>
        <w:t>Тања Обрадовић, наставник, координатор Тима</w:t>
      </w:r>
    </w:p>
    <w:p w14:paraId="3DDEE12C" w14:textId="77777777" w:rsidR="006D7F3D" w:rsidRPr="002A1712" w:rsidRDefault="006D7F3D" w:rsidP="006D7F3D">
      <w:pPr>
        <w:pStyle w:val="ListParagraph"/>
        <w:numPr>
          <w:ilvl w:val="0"/>
          <w:numId w:val="74"/>
        </w:numPr>
        <w:rPr>
          <w:lang w:eastAsia="en-US"/>
        </w:rPr>
      </w:pPr>
      <w:r w:rsidRPr="002A1712">
        <w:rPr>
          <w:lang w:eastAsia="en-US"/>
        </w:rPr>
        <w:t>Влада Крунић, наставник</w:t>
      </w:r>
    </w:p>
    <w:p w14:paraId="2A712589" w14:textId="77777777" w:rsidR="006D7F3D" w:rsidRPr="002A1712" w:rsidRDefault="006D7F3D" w:rsidP="006D7F3D">
      <w:pPr>
        <w:pStyle w:val="ListParagraph"/>
        <w:numPr>
          <w:ilvl w:val="0"/>
          <w:numId w:val="74"/>
        </w:numPr>
        <w:rPr>
          <w:lang w:eastAsia="en-US"/>
        </w:rPr>
      </w:pPr>
      <w:r w:rsidRPr="002A1712">
        <w:rPr>
          <w:lang w:eastAsia="en-US"/>
        </w:rPr>
        <w:t>Иван Глишић, наставник</w:t>
      </w:r>
    </w:p>
    <w:p w14:paraId="51B9B65C" w14:textId="77777777" w:rsidR="006D7F3D" w:rsidRPr="002A1712" w:rsidRDefault="006D7F3D" w:rsidP="006D7F3D">
      <w:pPr>
        <w:pStyle w:val="ListParagraph"/>
        <w:numPr>
          <w:ilvl w:val="0"/>
          <w:numId w:val="74"/>
        </w:numPr>
        <w:rPr>
          <w:lang w:eastAsia="en-US"/>
        </w:rPr>
      </w:pPr>
      <w:r w:rsidRPr="002A1712">
        <w:rPr>
          <w:lang w:eastAsia="en-US"/>
        </w:rPr>
        <w:t>Миа Павловић, наставник</w:t>
      </w:r>
    </w:p>
    <w:p w14:paraId="5C95CD19" w14:textId="77777777" w:rsidR="006D7F3D" w:rsidRPr="002A1712" w:rsidRDefault="006D7F3D" w:rsidP="006D7F3D">
      <w:pPr>
        <w:pStyle w:val="ListParagraph"/>
        <w:numPr>
          <w:ilvl w:val="0"/>
          <w:numId w:val="74"/>
        </w:numPr>
        <w:rPr>
          <w:lang w:eastAsia="en-US"/>
        </w:rPr>
      </w:pPr>
      <w:r w:rsidRPr="002A1712">
        <w:rPr>
          <w:lang w:eastAsia="en-US"/>
        </w:rPr>
        <w:t>Тијана Совиљ, психолог</w:t>
      </w:r>
    </w:p>
    <w:p w14:paraId="79EA2493" w14:textId="77777777" w:rsidR="00E73372" w:rsidRPr="002A1712" w:rsidRDefault="00E73372" w:rsidP="00E73372"/>
    <w:p w14:paraId="268A1C35" w14:textId="77777777" w:rsidR="00E73372" w:rsidRPr="00156E8E" w:rsidRDefault="00E73372" w:rsidP="00E73372">
      <w:pPr>
        <w:ind w:firstLine="360"/>
        <w:jc w:val="both"/>
      </w:pPr>
    </w:p>
    <w:p w14:paraId="1B68DA06" w14:textId="77777777" w:rsidR="002A1712" w:rsidRPr="0081456E" w:rsidRDefault="006749F0" w:rsidP="006A004A">
      <w:pPr>
        <w:pStyle w:val="Heading2"/>
        <w:rPr>
          <w:b w:val="0"/>
        </w:rPr>
      </w:pPr>
      <w:bookmarkStart w:id="197" w:name="_Toc146278031"/>
      <w:r w:rsidRPr="0081456E">
        <w:rPr>
          <w:b w:val="0"/>
        </w:rPr>
        <w:t>ТИМ ЗА МАРКЕТИНГ, ИНФОРМИСАЊЕ И ПРЕЗЕНТАЦИЈУ ШКОЛЕ</w:t>
      </w:r>
      <w:bookmarkEnd w:id="197"/>
    </w:p>
    <w:p w14:paraId="2080D792" w14:textId="77777777" w:rsidR="002A1712" w:rsidRPr="002A1712" w:rsidRDefault="002A1712" w:rsidP="002A1712">
      <w:pPr>
        <w:rPr>
          <w:color w:val="000000"/>
          <w:lang w:val="sr-Cyrl-RS"/>
        </w:rPr>
      </w:pPr>
      <w:r w:rsidRPr="00642A12">
        <w:rPr>
          <w:color w:val="000000"/>
          <w:lang w:val="sr-Cyrl-RS"/>
        </w:rPr>
        <w:t xml:space="preserve">Задатак </w:t>
      </w:r>
      <w:r w:rsidR="00AB67F3">
        <w:rPr>
          <w:color w:val="000000"/>
          <w:lang w:val="sr-Cyrl-RS"/>
        </w:rPr>
        <w:t>Т</w:t>
      </w:r>
      <w:r w:rsidRPr="00642A12">
        <w:rPr>
          <w:color w:val="000000"/>
          <w:lang w:val="sr-Cyrl-RS"/>
        </w:rPr>
        <w:t>има је</w:t>
      </w:r>
      <w:r>
        <w:rPr>
          <w:color w:val="000000"/>
          <w:lang w:val="sr-Cyrl-RS"/>
        </w:rPr>
        <w:t xml:space="preserve"> </w:t>
      </w:r>
      <w:r w:rsidR="00642A12">
        <w:rPr>
          <w:color w:val="000000"/>
          <w:lang w:val="sr-Cyrl-RS"/>
        </w:rPr>
        <w:t>благовреме</w:t>
      </w:r>
      <w:r w:rsidR="003050C1">
        <w:rPr>
          <w:color w:val="000000"/>
          <w:lang w:val="sr-Cyrl-RS"/>
        </w:rPr>
        <w:t xml:space="preserve">но ажурирање школског сајта са </w:t>
      </w:r>
      <w:r w:rsidR="00AB67F3">
        <w:rPr>
          <w:color w:val="000000"/>
          <w:lang w:val="sr-Cyrl-RS"/>
        </w:rPr>
        <w:t xml:space="preserve">свим битним </w:t>
      </w:r>
      <w:r w:rsidR="003050C1">
        <w:rPr>
          <w:color w:val="000000"/>
          <w:lang w:val="sr-Cyrl-RS"/>
        </w:rPr>
        <w:t xml:space="preserve">информацијама </w:t>
      </w:r>
      <w:r w:rsidR="00AB67F3">
        <w:rPr>
          <w:color w:val="000000"/>
          <w:lang w:val="sr-Cyrl-RS"/>
        </w:rPr>
        <w:t>везаним за активности у школи</w:t>
      </w:r>
      <w:r w:rsidR="003050C1">
        <w:rPr>
          <w:color w:val="000000"/>
          <w:lang w:val="sr-Cyrl-RS"/>
        </w:rPr>
        <w:t xml:space="preserve">, као и промотивног садржаја школе; припрема за  Сајам </w:t>
      </w:r>
      <w:r w:rsidR="003050C1">
        <w:rPr>
          <w:color w:val="000000"/>
          <w:lang w:val="sr-Cyrl-RS"/>
        </w:rPr>
        <w:lastRenderedPageBreak/>
        <w:t xml:space="preserve">образовања и материјала за промоцију, посете Сајмовима образовања; евалуација и предлози за побољшање рада Тима; писање и подношење Годишњег извештаја о раду Тима Наставничком већу; израда  плана рада </w:t>
      </w:r>
      <w:r w:rsidR="00AB67F3">
        <w:rPr>
          <w:color w:val="000000"/>
          <w:lang w:val="sr-Cyrl-RS"/>
        </w:rPr>
        <w:t xml:space="preserve"> и предлагање чланова Тима </w:t>
      </w:r>
      <w:r w:rsidR="003050C1">
        <w:rPr>
          <w:color w:val="000000"/>
          <w:lang w:val="sr-Cyrl-RS"/>
        </w:rPr>
        <w:t>за предстојећу школску годину.</w:t>
      </w:r>
    </w:p>
    <w:p w14:paraId="09DAC925" w14:textId="77777777" w:rsidR="002A1712" w:rsidRPr="006F4D33" w:rsidRDefault="002A1712" w:rsidP="006A004A">
      <w:pPr>
        <w:rPr>
          <w:color w:val="000000"/>
        </w:rPr>
      </w:pPr>
    </w:p>
    <w:p w14:paraId="29634066" w14:textId="77777777" w:rsidR="006749F0" w:rsidRDefault="006749F0" w:rsidP="006749F0"/>
    <w:tbl>
      <w:tblPr>
        <w:tblW w:w="0" w:type="auto"/>
        <w:tblInd w:w="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2416"/>
        <w:gridCol w:w="1832"/>
      </w:tblGrid>
      <w:tr w:rsidR="006749F0" w:rsidRPr="00C82C3A" w14:paraId="1E0AC436" w14:textId="77777777" w:rsidTr="00864F35">
        <w:tc>
          <w:tcPr>
            <w:tcW w:w="4680" w:type="dxa"/>
            <w:tcBorders>
              <w:top w:val="single" w:sz="4" w:space="0" w:color="auto"/>
              <w:left w:val="single" w:sz="4" w:space="0" w:color="auto"/>
              <w:bottom w:val="single" w:sz="4" w:space="0" w:color="auto"/>
              <w:right w:val="single" w:sz="4" w:space="0" w:color="auto"/>
            </w:tcBorders>
          </w:tcPr>
          <w:p w14:paraId="5FAA461F" w14:textId="77777777" w:rsidR="006749F0" w:rsidRPr="00C82C3A" w:rsidRDefault="006749F0" w:rsidP="00864F35">
            <w:pPr>
              <w:widowControl w:val="0"/>
              <w:autoSpaceDE w:val="0"/>
              <w:autoSpaceDN w:val="0"/>
              <w:adjustRightInd w:val="0"/>
              <w:spacing w:line="312" w:lineRule="auto"/>
            </w:pPr>
            <w:r w:rsidRPr="00C82C3A">
              <w:t>Садржај</w:t>
            </w:r>
          </w:p>
        </w:tc>
        <w:tc>
          <w:tcPr>
            <w:tcW w:w="2416" w:type="dxa"/>
            <w:tcBorders>
              <w:top w:val="single" w:sz="4" w:space="0" w:color="auto"/>
              <w:left w:val="single" w:sz="4" w:space="0" w:color="auto"/>
              <w:bottom w:val="single" w:sz="4" w:space="0" w:color="auto"/>
              <w:right w:val="single" w:sz="4" w:space="0" w:color="auto"/>
            </w:tcBorders>
          </w:tcPr>
          <w:p w14:paraId="2250EE87" w14:textId="77777777" w:rsidR="006749F0" w:rsidRPr="00C82C3A" w:rsidRDefault="006749F0" w:rsidP="00864F35">
            <w:pPr>
              <w:widowControl w:val="0"/>
              <w:autoSpaceDE w:val="0"/>
              <w:autoSpaceDN w:val="0"/>
              <w:adjustRightInd w:val="0"/>
              <w:spacing w:line="312" w:lineRule="auto"/>
            </w:pPr>
            <w:r w:rsidRPr="00C82C3A">
              <w:t>Време реализације</w:t>
            </w:r>
          </w:p>
        </w:tc>
        <w:tc>
          <w:tcPr>
            <w:tcW w:w="1832" w:type="dxa"/>
            <w:tcBorders>
              <w:top w:val="single" w:sz="4" w:space="0" w:color="auto"/>
              <w:left w:val="single" w:sz="4" w:space="0" w:color="auto"/>
              <w:bottom w:val="single" w:sz="4" w:space="0" w:color="auto"/>
              <w:right w:val="single" w:sz="4" w:space="0" w:color="auto"/>
            </w:tcBorders>
          </w:tcPr>
          <w:p w14:paraId="15DB6DAA" w14:textId="77777777" w:rsidR="006749F0" w:rsidRPr="00C82C3A" w:rsidRDefault="006749F0" w:rsidP="00864F35">
            <w:pPr>
              <w:widowControl w:val="0"/>
              <w:autoSpaceDE w:val="0"/>
              <w:autoSpaceDN w:val="0"/>
              <w:adjustRightInd w:val="0"/>
              <w:spacing w:line="312" w:lineRule="auto"/>
            </w:pPr>
            <w:r w:rsidRPr="00C82C3A">
              <w:t>Носилац активности</w:t>
            </w:r>
          </w:p>
        </w:tc>
      </w:tr>
      <w:tr w:rsidR="006749F0" w:rsidRPr="00C82C3A" w14:paraId="4F6B92B8" w14:textId="77777777" w:rsidTr="00864F35">
        <w:tc>
          <w:tcPr>
            <w:tcW w:w="4680" w:type="dxa"/>
            <w:tcBorders>
              <w:top w:val="single" w:sz="4" w:space="0" w:color="auto"/>
              <w:left w:val="single" w:sz="4" w:space="0" w:color="auto"/>
              <w:bottom w:val="single" w:sz="4" w:space="0" w:color="auto"/>
              <w:right w:val="single" w:sz="4" w:space="0" w:color="auto"/>
            </w:tcBorders>
          </w:tcPr>
          <w:p w14:paraId="1E1620F7" w14:textId="77777777" w:rsidR="006749F0" w:rsidRPr="00400094" w:rsidRDefault="006749F0" w:rsidP="00864F35">
            <w:pPr>
              <w:widowControl w:val="0"/>
              <w:autoSpaceDE w:val="0"/>
              <w:autoSpaceDN w:val="0"/>
              <w:adjustRightInd w:val="0"/>
              <w:spacing w:line="312" w:lineRule="auto"/>
            </w:pPr>
            <w:r w:rsidRPr="00C82C3A">
              <w:t>Упознавање Наставничког већа са успехом презентације</w:t>
            </w:r>
            <w:r>
              <w:t xml:space="preserve"> школе у претходној години и разултатима последњег уписа</w:t>
            </w:r>
          </w:p>
        </w:tc>
        <w:tc>
          <w:tcPr>
            <w:tcW w:w="2416" w:type="dxa"/>
            <w:tcBorders>
              <w:top w:val="single" w:sz="4" w:space="0" w:color="auto"/>
              <w:left w:val="single" w:sz="4" w:space="0" w:color="auto"/>
              <w:bottom w:val="single" w:sz="4" w:space="0" w:color="auto"/>
              <w:right w:val="single" w:sz="4" w:space="0" w:color="auto"/>
            </w:tcBorders>
          </w:tcPr>
          <w:p w14:paraId="51FB52EF" w14:textId="77777777" w:rsidR="006749F0" w:rsidRPr="00400094" w:rsidRDefault="006749F0" w:rsidP="00864F35">
            <w:pPr>
              <w:widowControl w:val="0"/>
              <w:autoSpaceDE w:val="0"/>
              <w:autoSpaceDN w:val="0"/>
              <w:adjustRightInd w:val="0"/>
              <w:spacing w:line="312" w:lineRule="auto"/>
            </w:pPr>
            <w:r>
              <w:t>Август</w:t>
            </w:r>
          </w:p>
        </w:tc>
        <w:tc>
          <w:tcPr>
            <w:tcW w:w="1832" w:type="dxa"/>
            <w:tcBorders>
              <w:top w:val="single" w:sz="4" w:space="0" w:color="auto"/>
              <w:left w:val="single" w:sz="4" w:space="0" w:color="auto"/>
              <w:bottom w:val="single" w:sz="4" w:space="0" w:color="auto"/>
              <w:right w:val="single" w:sz="4" w:space="0" w:color="auto"/>
            </w:tcBorders>
          </w:tcPr>
          <w:p w14:paraId="31A9854C" w14:textId="77777777" w:rsidR="006749F0" w:rsidRPr="00C82C3A" w:rsidRDefault="006749F0" w:rsidP="00864F35">
            <w:pPr>
              <w:widowControl w:val="0"/>
              <w:autoSpaceDE w:val="0"/>
              <w:autoSpaceDN w:val="0"/>
              <w:adjustRightInd w:val="0"/>
              <w:spacing w:line="312" w:lineRule="auto"/>
            </w:pPr>
            <w:r w:rsidRPr="00C82C3A">
              <w:t>Чланови тима</w:t>
            </w:r>
          </w:p>
        </w:tc>
      </w:tr>
      <w:tr w:rsidR="006749F0" w:rsidRPr="00C82C3A" w14:paraId="0729935D" w14:textId="77777777" w:rsidTr="00864F35">
        <w:tc>
          <w:tcPr>
            <w:tcW w:w="4680" w:type="dxa"/>
            <w:tcBorders>
              <w:top w:val="single" w:sz="4" w:space="0" w:color="auto"/>
              <w:left w:val="single" w:sz="4" w:space="0" w:color="auto"/>
              <w:bottom w:val="single" w:sz="4" w:space="0" w:color="auto"/>
              <w:right w:val="single" w:sz="4" w:space="0" w:color="auto"/>
            </w:tcBorders>
          </w:tcPr>
          <w:p w14:paraId="6CE87C13" w14:textId="77777777" w:rsidR="006749F0" w:rsidRPr="00C82C3A" w:rsidRDefault="006749F0" w:rsidP="00864F35">
            <w:pPr>
              <w:widowControl w:val="0"/>
              <w:autoSpaceDE w:val="0"/>
              <w:autoSpaceDN w:val="0"/>
              <w:adjustRightInd w:val="0"/>
              <w:spacing w:line="312" w:lineRule="auto"/>
            </w:pPr>
            <w:r w:rsidRPr="00C82C3A">
              <w:t>Формирање Тима у новом саставу и доношење плана активности</w:t>
            </w:r>
          </w:p>
        </w:tc>
        <w:tc>
          <w:tcPr>
            <w:tcW w:w="2416" w:type="dxa"/>
            <w:tcBorders>
              <w:top w:val="single" w:sz="4" w:space="0" w:color="auto"/>
              <w:left w:val="single" w:sz="4" w:space="0" w:color="auto"/>
              <w:bottom w:val="single" w:sz="4" w:space="0" w:color="auto"/>
              <w:right w:val="single" w:sz="4" w:space="0" w:color="auto"/>
            </w:tcBorders>
          </w:tcPr>
          <w:p w14:paraId="2DECDFF0" w14:textId="77777777" w:rsidR="006749F0" w:rsidRPr="00C82C3A" w:rsidRDefault="006749F0" w:rsidP="00864F35">
            <w:pPr>
              <w:widowControl w:val="0"/>
              <w:autoSpaceDE w:val="0"/>
              <w:autoSpaceDN w:val="0"/>
              <w:adjustRightInd w:val="0"/>
              <w:spacing w:line="312" w:lineRule="auto"/>
            </w:pPr>
            <w:r>
              <w:t>С</w:t>
            </w:r>
            <w:r w:rsidRPr="00C82C3A">
              <w:t>ептембар</w:t>
            </w:r>
          </w:p>
        </w:tc>
        <w:tc>
          <w:tcPr>
            <w:tcW w:w="1832" w:type="dxa"/>
            <w:tcBorders>
              <w:top w:val="single" w:sz="4" w:space="0" w:color="auto"/>
              <w:left w:val="single" w:sz="4" w:space="0" w:color="auto"/>
              <w:bottom w:val="single" w:sz="4" w:space="0" w:color="auto"/>
              <w:right w:val="single" w:sz="4" w:space="0" w:color="auto"/>
            </w:tcBorders>
          </w:tcPr>
          <w:p w14:paraId="7357B78D" w14:textId="77777777" w:rsidR="006749F0" w:rsidRPr="00C82C3A" w:rsidRDefault="006749F0" w:rsidP="00864F35">
            <w:pPr>
              <w:widowControl w:val="0"/>
              <w:autoSpaceDE w:val="0"/>
              <w:autoSpaceDN w:val="0"/>
              <w:adjustRightInd w:val="0"/>
              <w:spacing w:line="312" w:lineRule="auto"/>
            </w:pPr>
            <w:r w:rsidRPr="00C82C3A">
              <w:t>Директор школе</w:t>
            </w:r>
          </w:p>
        </w:tc>
      </w:tr>
      <w:tr w:rsidR="006749F0" w:rsidRPr="00C82C3A" w14:paraId="17EFB372" w14:textId="77777777" w:rsidTr="00864F35">
        <w:tc>
          <w:tcPr>
            <w:tcW w:w="4680" w:type="dxa"/>
            <w:tcBorders>
              <w:top w:val="single" w:sz="4" w:space="0" w:color="auto"/>
              <w:left w:val="single" w:sz="4" w:space="0" w:color="auto"/>
              <w:bottom w:val="single" w:sz="4" w:space="0" w:color="auto"/>
              <w:right w:val="single" w:sz="4" w:space="0" w:color="auto"/>
            </w:tcBorders>
          </w:tcPr>
          <w:p w14:paraId="61070311" w14:textId="77777777" w:rsidR="006749F0" w:rsidRPr="00042FA8" w:rsidRDefault="006749F0" w:rsidP="00864F35">
            <w:pPr>
              <w:widowControl w:val="0"/>
              <w:autoSpaceDE w:val="0"/>
              <w:autoSpaceDN w:val="0"/>
              <w:adjustRightInd w:val="0"/>
              <w:spacing w:line="312" w:lineRule="auto"/>
            </w:pPr>
            <w:r>
              <w:t>Расподела промотивног материјала</w:t>
            </w:r>
          </w:p>
        </w:tc>
        <w:tc>
          <w:tcPr>
            <w:tcW w:w="2416" w:type="dxa"/>
            <w:tcBorders>
              <w:top w:val="single" w:sz="4" w:space="0" w:color="auto"/>
              <w:left w:val="single" w:sz="4" w:space="0" w:color="auto"/>
              <w:bottom w:val="single" w:sz="4" w:space="0" w:color="auto"/>
              <w:right w:val="single" w:sz="4" w:space="0" w:color="auto"/>
            </w:tcBorders>
          </w:tcPr>
          <w:p w14:paraId="650D8A6D" w14:textId="77777777" w:rsidR="006749F0" w:rsidRPr="00042FA8" w:rsidRDefault="006749F0" w:rsidP="00864F35">
            <w:pPr>
              <w:widowControl w:val="0"/>
              <w:autoSpaceDE w:val="0"/>
              <w:autoSpaceDN w:val="0"/>
              <w:adjustRightInd w:val="0"/>
              <w:spacing w:line="312" w:lineRule="auto"/>
            </w:pPr>
            <w:r>
              <w:t>Фебруар- Мај</w:t>
            </w:r>
          </w:p>
        </w:tc>
        <w:tc>
          <w:tcPr>
            <w:tcW w:w="1832" w:type="dxa"/>
            <w:tcBorders>
              <w:top w:val="single" w:sz="4" w:space="0" w:color="auto"/>
              <w:left w:val="single" w:sz="4" w:space="0" w:color="auto"/>
              <w:bottom w:val="single" w:sz="4" w:space="0" w:color="auto"/>
              <w:right w:val="single" w:sz="4" w:space="0" w:color="auto"/>
            </w:tcBorders>
          </w:tcPr>
          <w:p w14:paraId="53845CFA" w14:textId="77777777" w:rsidR="006749F0" w:rsidRPr="00042FA8" w:rsidRDefault="006749F0" w:rsidP="00864F35">
            <w:pPr>
              <w:widowControl w:val="0"/>
              <w:autoSpaceDE w:val="0"/>
              <w:autoSpaceDN w:val="0"/>
              <w:adjustRightInd w:val="0"/>
              <w:spacing w:line="312" w:lineRule="auto"/>
            </w:pPr>
            <w:r>
              <w:t>Тим и наставници школе</w:t>
            </w:r>
          </w:p>
        </w:tc>
      </w:tr>
      <w:tr w:rsidR="006749F0" w:rsidRPr="00C82C3A" w14:paraId="324DD949" w14:textId="77777777" w:rsidTr="00864F35">
        <w:tc>
          <w:tcPr>
            <w:tcW w:w="4680" w:type="dxa"/>
            <w:tcBorders>
              <w:top w:val="single" w:sz="4" w:space="0" w:color="auto"/>
              <w:left w:val="single" w:sz="4" w:space="0" w:color="auto"/>
              <w:bottom w:val="single" w:sz="4" w:space="0" w:color="auto"/>
              <w:right w:val="single" w:sz="4" w:space="0" w:color="auto"/>
            </w:tcBorders>
          </w:tcPr>
          <w:p w14:paraId="61C3E0F9" w14:textId="77777777" w:rsidR="006749F0" w:rsidRPr="00C82C3A" w:rsidRDefault="006749F0" w:rsidP="00864F35">
            <w:pPr>
              <w:widowControl w:val="0"/>
              <w:autoSpaceDE w:val="0"/>
              <w:autoSpaceDN w:val="0"/>
              <w:adjustRightInd w:val="0"/>
              <w:spacing w:line="312" w:lineRule="auto"/>
            </w:pPr>
            <w:r w:rsidRPr="00C82C3A">
              <w:t>Прикупљање и објављивање релевантних информација на званичној фејсбук</w:t>
            </w:r>
            <w:r>
              <w:t xml:space="preserve"> и инстаграм</w:t>
            </w:r>
            <w:r w:rsidRPr="00C82C3A">
              <w:t xml:space="preserve"> страници школе</w:t>
            </w:r>
          </w:p>
        </w:tc>
        <w:tc>
          <w:tcPr>
            <w:tcW w:w="2416" w:type="dxa"/>
            <w:tcBorders>
              <w:top w:val="single" w:sz="4" w:space="0" w:color="auto"/>
              <w:left w:val="single" w:sz="4" w:space="0" w:color="auto"/>
              <w:bottom w:val="single" w:sz="4" w:space="0" w:color="auto"/>
              <w:right w:val="single" w:sz="4" w:space="0" w:color="auto"/>
            </w:tcBorders>
          </w:tcPr>
          <w:p w14:paraId="329A9204" w14:textId="77777777" w:rsidR="006749F0" w:rsidRPr="00C82C3A" w:rsidRDefault="006749F0" w:rsidP="00864F35">
            <w:pPr>
              <w:widowControl w:val="0"/>
              <w:autoSpaceDE w:val="0"/>
              <w:autoSpaceDN w:val="0"/>
              <w:adjustRightInd w:val="0"/>
              <w:spacing w:line="312" w:lineRule="auto"/>
            </w:pPr>
            <w:r w:rsidRPr="00C82C3A">
              <w:t>током целе школске године</w:t>
            </w:r>
          </w:p>
        </w:tc>
        <w:tc>
          <w:tcPr>
            <w:tcW w:w="1832" w:type="dxa"/>
            <w:tcBorders>
              <w:top w:val="single" w:sz="4" w:space="0" w:color="auto"/>
              <w:left w:val="single" w:sz="4" w:space="0" w:color="auto"/>
              <w:bottom w:val="single" w:sz="4" w:space="0" w:color="auto"/>
              <w:right w:val="single" w:sz="4" w:space="0" w:color="auto"/>
            </w:tcBorders>
          </w:tcPr>
          <w:p w14:paraId="6EE069F5" w14:textId="77777777" w:rsidR="006749F0" w:rsidRPr="00C82C3A" w:rsidRDefault="006749F0" w:rsidP="00864F35">
            <w:pPr>
              <w:widowControl w:val="0"/>
              <w:autoSpaceDE w:val="0"/>
              <w:autoSpaceDN w:val="0"/>
              <w:adjustRightInd w:val="0"/>
              <w:spacing w:line="312" w:lineRule="auto"/>
            </w:pPr>
            <w:r w:rsidRPr="00C82C3A">
              <w:t xml:space="preserve">ФБ </w:t>
            </w:r>
            <w:r>
              <w:t xml:space="preserve"> и Инстаграм </w:t>
            </w:r>
            <w:r w:rsidRPr="00C82C3A">
              <w:t>тим</w:t>
            </w:r>
          </w:p>
        </w:tc>
      </w:tr>
      <w:tr w:rsidR="006749F0" w:rsidRPr="00C82C3A" w14:paraId="13266081" w14:textId="77777777" w:rsidTr="00864F35">
        <w:tc>
          <w:tcPr>
            <w:tcW w:w="4680" w:type="dxa"/>
            <w:tcBorders>
              <w:top w:val="single" w:sz="4" w:space="0" w:color="auto"/>
              <w:left w:val="single" w:sz="4" w:space="0" w:color="auto"/>
              <w:bottom w:val="single" w:sz="4" w:space="0" w:color="auto"/>
              <w:right w:val="single" w:sz="4" w:space="0" w:color="auto"/>
            </w:tcBorders>
          </w:tcPr>
          <w:p w14:paraId="6F9593F8" w14:textId="77777777" w:rsidR="006749F0" w:rsidRPr="00FE2545" w:rsidRDefault="006749F0" w:rsidP="00864F35">
            <w:pPr>
              <w:widowControl w:val="0"/>
              <w:autoSpaceDE w:val="0"/>
              <w:autoSpaceDN w:val="0"/>
              <w:adjustRightInd w:val="0"/>
              <w:spacing w:line="312" w:lineRule="auto"/>
            </w:pPr>
            <w:r>
              <w:t>Редизајнирање и перманентно ажурирање сајта школе</w:t>
            </w:r>
          </w:p>
        </w:tc>
        <w:tc>
          <w:tcPr>
            <w:tcW w:w="2416" w:type="dxa"/>
            <w:tcBorders>
              <w:top w:val="single" w:sz="4" w:space="0" w:color="auto"/>
              <w:left w:val="single" w:sz="4" w:space="0" w:color="auto"/>
              <w:bottom w:val="single" w:sz="4" w:space="0" w:color="auto"/>
              <w:right w:val="single" w:sz="4" w:space="0" w:color="auto"/>
            </w:tcBorders>
          </w:tcPr>
          <w:p w14:paraId="585A71C0" w14:textId="77777777" w:rsidR="006749F0" w:rsidRPr="00C82C3A" w:rsidRDefault="006749F0" w:rsidP="00864F35">
            <w:pPr>
              <w:widowControl w:val="0"/>
              <w:autoSpaceDE w:val="0"/>
              <w:autoSpaceDN w:val="0"/>
              <w:adjustRightInd w:val="0"/>
              <w:spacing w:line="312" w:lineRule="auto"/>
            </w:pPr>
            <w:r>
              <w:t>Септембар 20</w:t>
            </w:r>
            <w:r>
              <w:rPr>
                <w:lang w:val="en-US"/>
              </w:rPr>
              <w:t>2</w:t>
            </w:r>
            <w:r>
              <w:t>3</w:t>
            </w:r>
            <w:r w:rsidRPr="00C82C3A">
              <w:t>-</w:t>
            </w:r>
          </w:p>
          <w:p w14:paraId="20CAB8E1" w14:textId="77777777" w:rsidR="006749F0" w:rsidRPr="00042FA8" w:rsidRDefault="006749F0" w:rsidP="00864F35">
            <w:pPr>
              <w:widowControl w:val="0"/>
              <w:autoSpaceDE w:val="0"/>
              <w:autoSpaceDN w:val="0"/>
              <w:adjustRightInd w:val="0"/>
              <w:spacing w:line="312" w:lineRule="auto"/>
            </w:pPr>
            <w:r w:rsidRPr="00C82C3A">
              <w:t xml:space="preserve"> Август  20</w:t>
            </w:r>
            <w:r>
              <w:t>24</w:t>
            </w:r>
          </w:p>
        </w:tc>
        <w:tc>
          <w:tcPr>
            <w:tcW w:w="1832" w:type="dxa"/>
            <w:tcBorders>
              <w:top w:val="single" w:sz="4" w:space="0" w:color="auto"/>
              <w:left w:val="single" w:sz="4" w:space="0" w:color="auto"/>
              <w:bottom w:val="single" w:sz="4" w:space="0" w:color="auto"/>
              <w:right w:val="single" w:sz="4" w:space="0" w:color="auto"/>
            </w:tcBorders>
          </w:tcPr>
          <w:p w14:paraId="1C235952" w14:textId="77777777" w:rsidR="006749F0" w:rsidRPr="00400094" w:rsidRDefault="006749F0" w:rsidP="00864F35">
            <w:pPr>
              <w:widowControl w:val="0"/>
              <w:autoSpaceDE w:val="0"/>
              <w:autoSpaceDN w:val="0"/>
              <w:adjustRightInd w:val="0"/>
              <w:spacing w:line="312" w:lineRule="auto"/>
            </w:pPr>
            <w:r>
              <w:t>А</w:t>
            </w:r>
            <w:r w:rsidRPr="00C82C3A">
              <w:t>дминистратор сајта</w:t>
            </w:r>
            <w:r>
              <w:t>, тим</w:t>
            </w:r>
          </w:p>
        </w:tc>
      </w:tr>
      <w:tr w:rsidR="006749F0" w:rsidRPr="00C82C3A" w14:paraId="6396AC52" w14:textId="77777777" w:rsidTr="00864F35">
        <w:tc>
          <w:tcPr>
            <w:tcW w:w="4680" w:type="dxa"/>
            <w:tcBorders>
              <w:top w:val="single" w:sz="4" w:space="0" w:color="auto"/>
              <w:left w:val="single" w:sz="4" w:space="0" w:color="auto"/>
              <w:bottom w:val="single" w:sz="4" w:space="0" w:color="auto"/>
              <w:right w:val="single" w:sz="4" w:space="0" w:color="auto"/>
            </w:tcBorders>
          </w:tcPr>
          <w:p w14:paraId="4250F3CE" w14:textId="77777777" w:rsidR="006749F0" w:rsidRPr="004F4EDA" w:rsidRDefault="006749F0" w:rsidP="00864F35">
            <w:pPr>
              <w:widowControl w:val="0"/>
              <w:autoSpaceDE w:val="0"/>
              <w:autoSpaceDN w:val="0"/>
              <w:adjustRightInd w:val="0"/>
              <w:spacing w:line="312" w:lineRule="auto"/>
            </w:pPr>
            <w:r w:rsidRPr="00C82C3A">
              <w:t xml:space="preserve">Повезивање с медијима ради праћења школских дешавања, </w:t>
            </w:r>
            <w:r>
              <w:t xml:space="preserve">која су интересантна за популаризацију школе </w:t>
            </w:r>
          </w:p>
        </w:tc>
        <w:tc>
          <w:tcPr>
            <w:tcW w:w="2416" w:type="dxa"/>
            <w:tcBorders>
              <w:top w:val="single" w:sz="4" w:space="0" w:color="auto"/>
              <w:left w:val="single" w:sz="4" w:space="0" w:color="auto"/>
              <w:bottom w:val="single" w:sz="4" w:space="0" w:color="auto"/>
              <w:right w:val="single" w:sz="4" w:space="0" w:color="auto"/>
            </w:tcBorders>
          </w:tcPr>
          <w:p w14:paraId="36A5EF7E" w14:textId="77777777" w:rsidR="006749F0" w:rsidRPr="00C82C3A" w:rsidRDefault="006749F0" w:rsidP="00864F35">
            <w:pPr>
              <w:widowControl w:val="0"/>
              <w:autoSpaceDE w:val="0"/>
              <w:autoSpaceDN w:val="0"/>
              <w:adjustRightInd w:val="0"/>
              <w:spacing w:line="312" w:lineRule="auto"/>
            </w:pPr>
            <w:r w:rsidRPr="00C82C3A">
              <w:t>Током године</w:t>
            </w:r>
          </w:p>
        </w:tc>
        <w:tc>
          <w:tcPr>
            <w:tcW w:w="1832" w:type="dxa"/>
            <w:tcBorders>
              <w:top w:val="single" w:sz="4" w:space="0" w:color="auto"/>
              <w:left w:val="single" w:sz="4" w:space="0" w:color="auto"/>
              <w:bottom w:val="single" w:sz="4" w:space="0" w:color="auto"/>
              <w:right w:val="single" w:sz="4" w:space="0" w:color="auto"/>
            </w:tcBorders>
          </w:tcPr>
          <w:p w14:paraId="16E17D75" w14:textId="77777777" w:rsidR="006749F0" w:rsidRPr="00C82C3A" w:rsidRDefault="006749F0" w:rsidP="00864F35">
            <w:pPr>
              <w:widowControl w:val="0"/>
              <w:autoSpaceDE w:val="0"/>
              <w:autoSpaceDN w:val="0"/>
              <w:adjustRightInd w:val="0"/>
              <w:spacing w:line="312" w:lineRule="auto"/>
            </w:pPr>
            <w:r w:rsidRPr="00C82C3A">
              <w:t>Чланови тима</w:t>
            </w:r>
          </w:p>
        </w:tc>
      </w:tr>
      <w:tr w:rsidR="006749F0" w:rsidRPr="00C82C3A" w14:paraId="39246EEE" w14:textId="77777777" w:rsidTr="00864F35">
        <w:tc>
          <w:tcPr>
            <w:tcW w:w="4680" w:type="dxa"/>
            <w:tcBorders>
              <w:top w:val="single" w:sz="4" w:space="0" w:color="auto"/>
              <w:left w:val="single" w:sz="4" w:space="0" w:color="auto"/>
              <w:bottom w:val="single" w:sz="4" w:space="0" w:color="auto"/>
              <w:right w:val="single" w:sz="4" w:space="0" w:color="auto"/>
            </w:tcBorders>
          </w:tcPr>
          <w:p w14:paraId="265DB62F" w14:textId="77777777" w:rsidR="006749F0" w:rsidRPr="00C01AAD" w:rsidRDefault="006749F0" w:rsidP="00864F35">
            <w:pPr>
              <w:widowControl w:val="0"/>
              <w:autoSpaceDE w:val="0"/>
              <w:autoSpaceDN w:val="0"/>
              <w:adjustRightInd w:val="0"/>
              <w:spacing w:line="312" w:lineRule="auto"/>
            </w:pPr>
            <w:r>
              <w:t xml:space="preserve">Представљање школе на Сајму образовања и другим манифестацијама везаним за </w:t>
            </w:r>
            <w:r>
              <w:rPr>
                <w:lang w:val="en-US"/>
              </w:rPr>
              <w:t>професионалну</w:t>
            </w:r>
            <w:r>
              <w:t xml:space="preserve"> </w:t>
            </w:r>
            <w:r>
              <w:rPr>
                <w:lang w:val="en-US"/>
              </w:rPr>
              <w:t>оријентацију</w:t>
            </w:r>
          </w:p>
        </w:tc>
        <w:tc>
          <w:tcPr>
            <w:tcW w:w="2416" w:type="dxa"/>
            <w:tcBorders>
              <w:top w:val="single" w:sz="4" w:space="0" w:color="auto"/>
              <w:left w:val="single" w:sz="4" w:space="0" w:color="auto"/>
              <w:bottom w:val="single" w:sz="4" w:space="0" w:color="auto"/>
              <w:right w:val="single" w:sz="4" w:space="0" w:color="auto"/>
            </w:tcBorders>
          </w:tcPr>
          <w:p w14:paraId="7422EE3B" w14:textId="77777777" w:rsidR="006749F0" w:rsidRPr="00042FA8" w:rsidRDefault="006749F0" w:rsidP="00864F35">
            <w:pPr>
              <w:widowControl w:val="0"/>
              <w:autoSpaceDE w:val="0"/>
              <w:autoSpaceDN w:val="0"/>
              <w:adjustRightInd w:val="0"/>
              <w:spacing w:line="312" w:lineRule="auto"/>
            </w:pPr>
            <w:r>
              <w:t>Фебруар - Мај</w:t>
            </w:r>
          </w:p>
        </w:tc>
        <w:tc>
          <w:tcPr>
            <w:tcW w:w="1832" w:type="dxa"/>
            <w:tcBorders>
              <w:top w:val="single" w:sz="4" w:space="0" w:color="auto"/>
              <w:left w:val="single" w:sz="4" w:space="0" w:color="auto"/>
              <w:bottom w:val="single" w:sz="4" w:space="0" w:color="auto"/>
              <w:right w:val="single" w:sz="4" w:space="0" w:color="auto"/>
            </w:tcBorders>
          </w:tcPr>
          <w:p w14:paraId="7B1A405F" w14:textId="77777777" w:rsidR="006749F0" w:rsidRPr="00C82C3A" w:rsidRDefault="006749F0" w:rsidP="00864F35">
            <w:pPr>
              <w:widowControl w:val="0"/>
              <w:autoSpaceDE w:val="0"/>
              <w:autoSpaceDN w:val="0"/>
              <w:adjustRightInd w:val="0"/>
              <w:spacing w:line="312" w:lineRule="auto"/>
            </w:pPr>
            <w:r w:rsidRPr="00C82C3A">
              <w:t>Задужени наставници</w:t>
            </w:r>
          </w:p>
        </w:tc>
      </w:tr>
      <w:tr w:rsidR="006749F0" w:rsidRPr="00C82C3A" w14:paraId="4F5D4569" w14:textId="77777777" w:rsidTr="00864F35">
        <w:tc>
          <w:tcPr>
            <w:tcW w:w="4680" w:type="dxa"/>
            <w:tcBorders>
              <w:top w:val="single" w:sz="4" w:space="0" w:color="auto"/>
              <w:left w:val="single" w:sz="4" w:space="0" w:color="auto"/>
              <w:bottom w:val="single" w:sz="4" w:space="0" w:color="auto"/>
              <w:right w:val="single" w:sz="4" w:space="0" w:color="auto"/>
            </w:tcBorders>
          </w:tcPr>
          <w:p w14:paraId="45C06206" w14:textId="77777777" w:rsidR="006749F0" w:rsidRDefault="006749F0" w:rsidP="00864F35">
            <w:pPr>
              <w:widowControl w:val="0"/>
              <w:autoSpaceDE w:val="0"/>
              <w:autoSpaceDN w:val="0"/>
              <w:adjustRightInd w:val="0"/>
              <w:spacing w:line="312" w:lineRule="auto"/>
            </w:pPr>
            <w:r>
              <w:t>Припрема и израда материјала за онлајн представљање образовних профила наше школе</w:t>
            </w:r>
          </w:p>
        </w:tc>
        <w:tc>
          <w:tcPr>
            <w:tcW w:w="2416" w:type="dxa"/>
            <w:tcBorders>
              <w:top w:val="single" w:sz="4" w:space="0" w:color="auto"/>
              <w:left w:val="single" w:sz="4" w:space="0" w:color="auto"/>
              <w:bottom w:val="single" w:sz="4" w:space="0" w:color="auto"/>
              <w:right w:val="single" w:sz="4" w:space="0" w:color="auto"/>
            </w:tcBorders>
          </w:tcPr>
          <w:p w14:paraId="007D578D" w14:textId="77777777" w:rsidR="006749F0" w:rsidRPr="008B6678" w:rsidRDefault="006749F0" w:rsidP="00864F35">
            <w:pPr>
              <w:widowControl w:val="0"/>
              <w:autoSpaceDE w:val="0"/>
              <w:autoSpaceDN w:val="0"/>
              <w:adjustRightInd w:val="0"/>
              <w:spacing w:line="312" w:lineRule="auto"/>
            </w:pPr>
            <w:r>
              <w:t>Током наставне године</w:t>
            </w:r>
          </w:p>
        </w:tc>
        <w:tc>
          <w:tcPr>
            <w:tcW w:w="1832" w:type="dxa"/>
            <w:tcBorders>
              <w:top w:val="single" w:sz="4" w:space="0" w:color="auto"/>
              <w:left w:val="single" w:sz="4" w:space="0" w:color="auto"/>
              <w:bottom w:val="single" w:sz="4" w:space="0" w:color="auto"/>
              <w:right w:val="single" w:sz="4" w:space="0" w:color="auto"/>
            </w:tcBorders>
          </w:tcPr>
          <w:p w14:paraId="639467C1" w14:textId="77777777" w:rsidR="006749F0" w:rsidRPr="00CD2CD4" w:rsidRDefault="006749F0" w:rsidP="00864F35">
            <w:pPr>
              <w:widowControl w:val="0"/>
              <w:autoSpaceDE w:val="0"/>
              <w:autoSpaceDN w:val="0"/>
              <w:adjustRightInd w:val="0"/>
              <w:spacing w:line="312" w:lineRule="auto"/>
            </w:pPr>
            <w:r>
              <w:t>Чланови тима</w:t>
            </w:r>
          </w:p>
        </w:tc>
      </w:tr>
      <w:tr w:rsidR="006749F0" w:rsidRPr="00C82C3A" w14:paraId="6CBD0CA8" w14:textId="77777777" w:rsidTr="00864F35">
        <w:trPr>
          <w:trHeight w:val="1098"/>
        </w:trPr>
        <w:tc>
          <w:tcPr>
            <w:tcW w:w="4680" w:type="dxa"/>
            <w:tcBorders>
              <w:top w:val="single" w:sz="4" w:space="0" w:color="auto"/>
              <w:left w:val="single" w:sz="4" w:space="0" w:color="auto"/>
              <w:bottom w:val="single" w:sz="4" w:space="0" w:color="auto"/>
              <w:right w:val="single" w:sz="4" w:space="0" w:color="auto"/>
            </w:tcBorders>
          </w:tcPr>
          <w:p w14:paraId="483C9A78" w14:textId="77777777" w:rsidR="006749F0" w:rsidRPr="00CD2CD4" w:rsidRDefault="006749F0" w:rsidP="00864F35">
            <w:pPr>
              <w:widowControl w:val="0"/>
              <w:autoSpaceDE w:val="0"/>
              <w:autoSpaceDN w:val="0"/>
              <w:adjustRightInd w:val="0"/>
              <w:spacing w:line="312" w:lineRule="auto"/>
            </w:pPr>
            <w:r>
              <w:t>Учешће у организацији Ф</w:t>
            </w:r>
            <w:r w:rsidRPr="00C82C3A">
              <w:t>естивала климатизације и Дана отворених врата школе</w:t>
            </w:r>
            <w:r>
              <w:t xml:space="preserve"> </w:t>
            </w:r>
          </w:p>
        </w:tc>
        <w:tc>
          <w:tcPr>
            <w:tcW w:w="2416" w:type="dxa"/>
            <w:tcBorders>
              <w:top w:val="single" w:sz="4" w:space="0" w:color="auto"/>
              <w:left w:val="single" w:sz="4" w:space="0" w:color="auto"/>
              <w:bottom w:val="single" w:sz="4" w:space="0" w:color="auto"/>
              <w:right w:val="single" w:sz="4" w:space="0" w:color="auto"/>
            </w:tcBorders>
          </w:tcPr>
          <w:p w14:paraId="57FED8D1" w14:textId="77777777" w:rsidR="006749F0" w:rsidRPr="00C82C3A" w:rsidRDefault="006749F0" w:rsidP="00864F35">
            <w:pPr>
              <w:widowControl w:val="0"/>
              <w:autoSpaceDE w:val="0"/>
              <w:autoSpaceDN w:val="0"/>
              <w:adjustRightInd w:val="0"/>
              <w:spacing w:line="312" w:lineRule="auto"/>
            </w:pPr>
            <w:r w:rsidRPr="00C82C3A">
              <w:t xml:space="preserve">Април </w:t>
            </w:r>
          </w:p>
        </w:tc>
        <w:tc>
          <w:tcPr>
            <w:tcW w:w="1832" w:type="dxa"/>
            <w:tcBorders>
              <w:top w:val="single" w:sz="4" w:space="0" w:color="auto"/>
              <w:left w:val="single" w:sz="4" w:space="0" w:color="auto"/>
              <w:bottom w:val="single" w:sz="4" w:space="0" w:color="auto"/>
              <w:right w:val="single" w:sz="4" w:space="0" w:color="auto"/>
            </w:tcBorders>
          </w:tcPr>
          <w:p w14:paraId="66D0A0FE" w14:textId="77777777" w:rsidR="006749F0" w:rsidRPr="00C82C3A" w:rsidRDefault="006749F0" w:rsidP="00864F35">
            <w:pPr>
              <w:widowControl w:val="0"/>
              <w:autoSpaceDE w:val="0"/>
              <w:autoSpaceDN w:val="0"/>
              <w:adjustRightInd w:val="0"/>
              <w:spacing w:line="312" w:lineRule="auto"/>
            </w:pPr>
            <w:r w:rsidRPr="00C82C3A">
              <w:t>Чланови тима</w:t>
            </w:r>
          </w:p>
        </w:tc>
      </w:tr>
      <w:tr w:rsidR="006749F0" w:rsidRPr="00C82C3A" w14:paraId="361680AC" w14:textId="77777777" w:rsidTr="00864F35">
        <w:tc>
          <w:tcPr>
            <w:tcW w:w="4680" w:type="dxa"/>
            <w:tcBorders>
              <w:top w:val="single" w:sz="4" w:space="0" w:color="auto"/>
              <w:left w:val="single" w:sz="4" w:space="0" w:color="auto"/>
              <w:bottom w:val="single" w:sz="4" w:space="0" w:color="auto"/>
              <w:right w:val="single" w:sz="4" w:space="0" w:color="auto"/>
            </w:tcBorders>
          </w:tcPr>
          <w:p w14:paraId="2B9B87D0" w14:textId="77777777" w:rsidR="006749F0" w:rsidRPr="00C82C3A" w:rsidRDefault="006749F0" w:rsidP="00864F35">
            <w:pPr>
              <w:widowControl w:val="0"/>
              <w:autoSpaceDE w:val="0"/>
              <w:autoSpaceDN w:val="0"/>
              <w:adjustRightInd w:val="0"/>
              <w:spacing w:line="312" w:lineRule="auto"/>
            </w:pPr>
            <w:r>
              <w:t>Припрема извештаја о реализованим активностима тима</w:t>
            </w:r>
          </w:p>
        </w:tc>
        <w:tc>
          <w:tcPr>
            <w:tcW w:w="2416" w:type="dxa"/>
            <w:tcBorders>
              <w:top w:val="single" w:sz="4" w:space="0" w:color="auto"/>
              <w:left w:val="single" w:sz="4" w:space="0" w:color="auto"/>
              <w:bottom w:val="single" w:sz="4" w:space="0" w:color="auto"/>
              <w:right w:val="single" w:sz="4" w:space="0" w:color="auto"/>
            </w:tcBorders>
          </w:tcPr>
          <w:p w14:paraId="08B5F6EE" w14:textId="77777777" w:rsidR="006749F0" w:rsidRPr="00C82C3A" w:rsidRDefault="006749F0" w:rsidP="00864F35">
            <w:pPr>
              <w:widowControl w:val="0"/>
              <w:autoSpaceDE w:val="0"/>
              <w:autoSpaceDN w:val="0"/>
              <w:adjustRightInd w:val="0"/>
              <w:spacing w:line="312" w:lineRule="auto"/>
            </w:pPr>
            <w:r>
              <w:t>Ј</w:t>
            </w:r>
            <w:r w:rsidRPr="00C82C3A">
              <w:t xml:space="preserve">ун </w:t>
            </w:r>
          </w:p>
          <w:p w14:paraId="47CEBD0F" w14:textId="77777777" w:rsidR="006749F0" w:rsidRPr="00C82C3A" w:rsidRDefault="006749F0" w:rsidP="00864F35">
            <w:pPr>
              <w:widowControl w:val="0"/>
              <w:autoSpaceDE w:val="0"/>
              <w:autoSpaceDN w:val="0"/>
              <w:adjustRightInd w:val="0"/>
              <w:spacing w:line="312" w:lineRule="auto"/>
            </w:pPr>
          </w:p>
        </w:tc>
        <w:tc>
          <w:tcPr>
            <w:tcW w:w="1832" w:type="dxa"/>
            <w:tcBorders>
              <w:top w:val="single" w:sz="4" w:space="0" w:color="auto"/>
              <w:left w:val="single" w:sz="4" w:space="0" w:color="auto"/>
              <w:bottom w:val="single" w:sz="4" w:space="0" w:color="auto"/>
              <w:right w:val="single" w:sz="4" w:space="0" w:color="auto"/>
            </w:tcBorders>
          </w:tcPr>
          <w:p w14:paraId="6137D5EB" w14:textId="77777777" w:rsidR="006749F0" w:rsidRPr="00C82C3A" w:rsidRDefault="006749F0" w:rsidP="00864F35">
            <w:pPr>
              <w:widowControl w:val="0"/>
              <w:autoSpaceDE w:val="0"/>
              <w:autoSpaceDN w:val="0"/>
              <w:adjustRightInd w:val="0"/>
              <w:spacing w:line="312" w:lineRule="auto"/>
            </w:pPr>
            <w:r w:rsidRPr="00C82C3A">
              <w:t xml:space="preserve">Чланови тима </w:t>
            </w:r>
          </w:p>
        </w:tc>
      </w:tr>
    </w:tbl>
    <w:p w14:paraId="18531A55" w14:textId="77777777" w:rsidR="006749F0" w:rsidRDefault="006749F0" w:rsidP="006749F0"/>
    <w:p w14:paraId="4725EC2C" w14:textId="77777777" w:rsidR="006749F0" w:rsidRDefault="006749F0" w:rsidP="006749F0"/>
    <w:p w14:paraId="14E21DCB" w14:textId="77777777" w:rsidR="00642A12" w:rsidRDefault="006749F0" w:rsidP="006749F0">
      <w:r w:rsidRPr="00C82C3A">
        <w:t>ЧЛАНОВИ ТИМА</w:t>
      </w:r>
      <w:r>
        <w:t xml:space="preserve">:     </w:t>
      </w:r>
    </w:p>
    <w:p w14:paraId="419DA500" w14:textId="77777777" w:rsidR="00642A12" w:rsidRDefault="006749F0" w:rsidP="006749F0">
      <w:r>
        <w:t xml:space="preserve">Иван Михаљ </w:t>
      </w:r>
      <w:r>
        <w:rPr>
          <w:lang w:val="en-US"/>
        </w:rPr>
        <w:t xml:space="preserve">, </w:t>
      </w:r>
      <w:r w:rsidR="00642A12">
        <w:rPr>
          <w:lang w:val="sr-Cyrl-RS"/>
        </w:rPr>
        <w:t xml:space="preserve">наставник </w:t>
      </w:r>
      <w:r>
        <w:t>координатор,</w:t>
      </w:r>
    </w:p>
    <w:p w14:paraId="57CFC9F0" w14:textId="77777777" w:rsidR="00642A12" w:rsidRDefault="006749F0" w:rsidP="006749F0">
      <w:r>
        <w:t xml:space="preserve">Мирослав Ждерић, </w:t>
      </w:r>
      <w:r w:rsidR="00642A12">
        <w:rPr>
          <w:lang w:val="sr-Cyrl-RS"/>
        </w:rPr>
        <w:t>наставник</w:t>
      </w:r>
    </w:p>
    <w:p w14:paraId="5982ED54" w14:textId="77777777" w:rsidR="00642A12" w:rsidRDefault="006749F0" w:rsidP="006749F0">
      <w:r>
        <w:t xml:space="preserve">Јелица Његовановић, </w:t>
      </w:r>
      <w:r w:rsidR="00642A12">
        <w:rPr>
          <w:lang w:val="sr-Cyrl-RS"/>
        </w:rPr>
        <w:t>наставник</w:t>
      </w:r>
    </w:p>
    <w:p w14:paraId="0ED793FF" w14:textId="77777777" w:rsidR="006749F0" w:rsidRPr="006749F0" w:rsidRDefault="006749F0" w:rsidP="006749F0">
      <w:r>
        <w:t>Петровка Торбица</w:t>
      </w:r>
      <w:r w:rsidR="00642A12" w:rsidRPr="00642A12">
        <w:rPr>
          <w:lang w:val="sr-Cyrl-RS"/>
        </w:rPr>
        <w:t xml:space="preserve"> </w:t>
      </w:r>
      <w:r w:rsidR="00642A12">
        <w:rPr>
          <w:lang w:val="sr-Cyrl-RS"/>
        </w:rPr>
        <w:t>наставник</w:t>
      </w:r>
    </w:p>
    <w:p w14:paraId="7F55675D" w14:textId="77777777" w:rsidR="00E73372" w:rsidRPr="00156E8E" w:rsidRDefault="00E73372" w:rsidP="00E73372"/>
    <w:p w14:paraId="0A6B50CD" w14:textId="77777777" w:rsidR="00E73372" w:rsidRPr="0081456E" w:rsidRDefault="00E73372" w:rsidP="006A004A">
      <w:pPr>
        <w:pStyle w:val="Heading1"/>
        <w:rPr>
          <w:b w:val="0"/>
        </w:rPr>
      </w:pPr>
      <w:bookmarkStart w:id="198" w:name="_Toc146278032"/>
      <w:r w:rsidRPr="0081456E">
        <w:rPr>
          <w:b w:val="0"/>
        </w:rPr>
        <w:lastRenderedPageBreak/>
        <w:t>ОСТАЛИ ПЛАНОВИ И ПРОГРАМИ</w:t>
      </w:r>
      <w:bookmarkEnd w:id="198"/>
    </w:p>
    <w:p w14:paraId="52077F3F" w14:textId="77777777" w:rsidR="00E73372" w:rsidRPr="0081456E" w:rsidRDefault="00E73372" w:rsidP="006A004A">
      <w:pPr>
        <w:pStyle w:val="Heading2"/>
        <w:rPr>
          <w:b w:val="0"/>
        </w:rPr>
      </w:pPr>
      <w:bookmarkStart w:id="199" w:name="_Toc50698352"/>
      <w:bookmarkStart w:id="200" w:name="_Toc146278033"/>
      <w:r w:rsidRPr="0081456E">
        <w:rPr>
          <w:b w:val="0"/>
        </w:rPr>
        <w:t>ПРОГРАМ УНАПРЕЂИВАЊА ОБРАЗОВНО-ВАСПИТНОГ РАДА</w:t>
      </w:r>
      <w:bookmarkEnd w:id="199"/>
      <w:bookmarkEnd w:id="200"/>
    </w:p>
    <w:p w14:paraId="04A96543" w14:textId="77777777" w:rsidR="00FC2D59" w:rsidRPr="00156E8E" w:rsidRDefault="00FC2D59" w:rsidP="00125160">
      <w:pPr>
        <w:jc w:val="both"/>
      </w:pPr>
      <w:r w:rsidRPr="00156E8E">
        <w:t>Овај програм доноси се на основу анализа тимова који су се у претходној години оријентисали на вредновање и побољшање рада школе, како тима за самовредновање, тако и тимова за обезбеђивање квалитета и развој установе и тима за развој међупредметних компетенције, такође и Стручног већа за развојно планирање који је у циљу израде новог плана звршио свот анализу.</w:t>
      </w:r>
    </w:p>
    <w:p w14:paraId="719E78DA" w14:textId="77777777" w:rsidR="00125160" w:rsidRPr="00156E8E" w:rsidRDefault="00125160" w:rsidP="00125160">
      <w:pPr>
        <w:jc w:val="both"/>
      </w:pPr>
      <w:r w:rsidRPr="00156E8E">
        <w:t>Примарни циљ је квалитет наставе, односно унапређивање квалитета образовно-васпитног рада и успеха ученика, који се остварује кроз континуирано усавршавање свих наставника и стручних сарадника.</w:t>
      </w:r>
      <w:r w:rsidR="00F436E8" w:rsidRPr="00156E8E">
        <w:t>Такође, рад на постизању међупредметних компетенција биће акценат у овој години.</w:t>
      </w:r>
    </w:p>
    <w:p w14:paraId="678F4844" w14:textId="77777777" w:rsidR="00125160" w:rsidRPr="00156E8E" w:rsidRDefault="00125160" w:rsidP="00125160">
      <w:pPr>
        <w:jc w:val="both"/>
      </w:pPr>
    </w:p>
    <w:p w14:paraId="7ED44951" w14:textId="77777777" w:rsidR="00125160" w:rsidRPr="00156E8E" w:rsidRDefault="00125160" w:rsidP="00125160">
      <w:pPr>
        <w:jc w:val="both"/>
        <w:rPr>
          <w:lang w:val="en-US"/>
        </w:rPr>
      </w:pPr>
      <w:r w:rsidRPr="00156E8E">
        <w:t xml:space="preserve">План пожељних семинара, у односу на личне самопроцене компетенција наставника, </w:t>
      </w:r>
      <w:r w:rsidR="00FC2D59" w:rsidRPr="00156E8E">
        <w:t>доноси се на састанку</w:t>
      </w:r>
      <w:r w:rsidRPr="00156E8E">
        <w:t xml:space="preserve"> стручних већа</w:t>
      </w:r>
      <w:r w:rsidR="00FC2D59" w:rsidRPr="00156E8E">
        <w:t xml:space="preserve">.Будући да се интересовања углавном односе на К1 компетенцију, Педагошки колегијум ће, по анализи потреба већа, предложити и одређене семинаре који су потребни свим наставницима. </w:t>
      </w:r>
    </w:p>
    <w:p w14:paraId="310DA8DB" w14:textId="77777777" w:rsidR="00125160" w:rsidRPr="00156E8E" w:rsidRDefault="00125160" w:rsidP="00125160">
      <w:pPr>
        <w:jc w:val="both"/>
      </w:pPr>
    </w:p>
    <w:p w14:paraId="741399EB" w14:textId="77777777" w:rsidR="00125160" w:rsidRPr="00156E8E" w:rsidRDefault="00125160" w:rsidP="00125160">
      <w:pPr>
        <w:jc w:val="both"/>
      </w:pPr>
      <w:r w:rsidRPr="00156E8E">
        <w:t>Такође су плановима стручних већа предвиђени и огледни и угледни часови, на којима ће наставници  размењивати искуства и анализирати могућности примене демонстрираних метода и техника. У припреми часова сарађиваће и психолог Школе..</w:t>
      </w:r>
    </w:p>
    <w:p w14:paraId="2F04CDB3" w14:textId="77777777" w:rsidR="00125160" w:rsidRPr="00156E8E" w:rsidRDefault="00125160" w:rsidP="00125160">
      <w:pPr>
        <w:jc w:val="both"/>
      </w:pPr>
      <w:r w:rsidRPr="00156E8E">
        <w:t>Наставници ће знања стечена на семинарима имати обавезу да презентују колегама који нису били учесници тих семинара</w:t>
      </w:r>
      <w:r w:rsidR="00FC2D59" w:rsidRPr="00156E8E">
        <w:t>, што се такође вреднује по Правилнику о интерном усавршавању, како за презентере, тако и за слушаоце.</w:t>
      </w:r>
    </w:p>
    <w:p w14:paraId="66541348" w14:textId="77777777" w:rsidR="00125160" w:rsidRPr="00156E8E" w:rsidRDefault="00125160" w:rsidP="00125160">
      <w:pPr>
        <w:jc w:val="both"/>
      </w:pPr>
    </w:p>
    <w:p w14:paraId="4274A765" w14:textId="77777777" w:rsidR="00125160" w:rsidRPr="00156E8E" w:rsidRDefault="00125160" w:rsidP="00125160">
      <w:pPr>
        <w:jc w:val="both"/>
      </w:pPr>
      <w:r w:rsidRPr="00156E8E">
        <w:t>Проверавање и оцењивање ученичког знања унапређиваће се тако што ће наставници на својим стручним већима радити на уједначавању критеријума оцењивања.</w:t>
      </w:r>
    </w:p>
    <w:p w14:paraId="1046994C" w14:textId="77777777" w:rsidR="00125160" w:rsidRPr="00156E8E" w:rsidRDefault="00125160" w:rsidP="00125160">
      <w:pPr>
        <w:jc w:val="both"/>
      </w:pPr>
      <w:r w:rsidRPr="00156E8E">
        <w:t>Сви релевантни подаци везани за напредовање у звању постаће садржај наставничких портфолија.</w:t>
      </w:r>
    </w:p>
    <w:p w14:paraId="7F73B6A5" w14:textId="77777777" w:rsidR="00125160" w:rsidRPr="00156E8E" w:rsidRDefault="00125160" w:rsidP="00125160">
      <w:pPr>
        <w:jc w:val="both"/>
      </w:pPr>
    </w:p>
    <w:p w14:paraId="1532E76F" w14:textId="77777777" w:rsidR="00125160" w:rsidRPr="00156E8E" w:rsidRDefault="00125160" w:rsidP="00125160">
      <w:pPr>
        <w:jc w:val="both"/>
      </w:pPr>
      <w:r w:rsidRPr="00156E8E">
        <w:t>Директор и стручни сарадник ће посећивати часове редовне наставе, као и часове одељенског старешине, након чега ће се вршити анализа и разговор о посећеним часовима.</w:t>
      </w:r>
    </w:p>
    <w:p w14:paraId="5CE53ACE" w14:textId="77777777" w:rsidR="00125160" w:rsidRPr="00156E8E" w:rsidRDefault="00125160" w:rsidP="00125160">
      <w:pPr>
        <w:jc w:val="both"/>
      </w:pPr>
      <w:r w:rsidRPr="00156E8E">
        <w:t>У складу са материјалним могућностима наставиће се опремање кабинета савременом опремом и унапређивање техничких карактеристика постојеће опреме.</w:t>
      </w:r>
    </w:p>
    <w:p w14:paraId="610DD47D" w14:textId="77777777" w:rsidR="00125160" w:rsidRPr="00156E8E" w:rsidRDefault="00125160" w:rsidP="00125160">
      <w:pPr>
        <w:jc w:val="both"/>
      </w:pPr>
    </w:p>
    <w:p w14:paraId="6A9DAF93" w14:textId="77777777" w:rsidR="00125160" w:rsidRPr="00156E8E" w:rsidRDefault="00125160" w:rsidP="00125160">
      <w:pPr>
        <w:jc w:val="both"/>
      </w:pPr>
      <w:r w:rsidRPr="00156E8E">
        <w:t>У школи се наставља рад различитих тимова чији је циљ унапређивање наставе и васпитног рада, а планови ових тимова приложени су и Годишњем плану рада школе.</w:t>
      </w:r>
      <w:r w:rsidR="00F436E8" w:rsidRPr="00156E8E">
        <w:t xml:space="preserve"> Операционализовани циљеви плана стручног усавршавања налазе се у плановима тимова.</w:t>
      </w:r>
    </w:p>
    <w:p w14:paraId="3E659762" w14:textId="77777777" w:rsidR="00125160" w:rsidRPr="00156E8E" w:rsidRDefault="00125160" w:rsidP="00125160">
      <w:pPr>
        <w:autoSpaceDE w:val="0"/>
        <w:autoSpaceDN w:val="0"/>
        <w:adjustRightInd w:val="0"/>
        <w:jc w:val="both"/>
      </w:pPr>
    </w:p>
    <w:p w14:paraId="5A6D638A" w14:textId="77777777" w:rsidR="00125160" w:rsidRPr="00156E8E" w:rsidRDefault="00125160" w:rsidP="00125160">
      <w:pPr>
        <w:autoSpaceDE w:val="0"/>
        <w:autoSpaceDN w:val="0"/>
        <w:adjustRightInd w:val="0"/>
        <w:jc w:val="both"/>
      </w:pPr>
      <w:r w:rsidRPr="00156E8E">
        <w:t xml:space="preserve">Планирамо да реализацију практичне наставе у што већем броју, у завршним разредима вратимо у школске радионице, а посебно практичну наставу код ученика занимања механичар грејне и расхладне технике. Радионице су опремљене најсавременијом опремом и алатима за рад са уређајима за грејну и расхладну технику. Такође планирамо да  одређени број часова за образовне профиле механичар грејне и расхладне технике и техничар грејања и климатизације и буде изведен у сарадњи са еминентним компанијама које делују у овим областима. Тако ће ученици имати део практичне наставе у школи, одређен број часова ће се одвијати у сервисима и предузећима где ће ученици бити стално распоређени сходно уговору које је школа потписала са сервисима, а планирани часови у компанијама које ће их упознавати са својим специфичностима и технологијом прошириће њихов опсег знања који би стекли радећи само у једном сервису. </w:t>
      </w:r>
    </w:p>
    <w:p w14:paraId="31909647" w14:textId="77777777" w:rsidR="00125160" w:rsidRPr="00156E8E" w:rsidRDefault="00125160" w:rsidP="00125160">
      <w:pPr>
        <w:autoSpaceDE w:val="0"/>
        <w:autoSpaceDN w:val="0"/>
        <w:adjustRightInd w:val="0"/>
        <w:jc w:val="both"/>
      </w:pPr>
    </w:p>
    <w:p w14:paraId="12E1DFE9" w14:textId="77777777" w:rsidR="00125160" w:rsidRPr="00156E8E" w:rsidRDefault="00125160" w:rsidP="00125160">
      <w:pPr>
        <w:autoSpaceDE w:val="0"/>
        <w:autoSpaceDN w:val="0"/>
        <w:adjustRightInd w:val="0"/>
        <w:jc w:val="both"/>
      </w:pPr>
      <w:r w:rsidRPr="00156E8E">
        <w:t xml:space="preserve">Извођење практичне наставе за техничаре оптике и механичаре оптике вршиће се делом у школској радионици, а делом у оптичарским радњама и предузећима. Што се тиче радионичког </w:t>
      </w:r>
      <w:r w:rsidRPr="00156E8E">
        <w:lastRenderedPageBreak/>
        <w:t>простора у плану је да се настави модернизација и увођење нових машина и алата у наставу, сходно расположивим средствима.</w:t>
      </w:r>
    </w:p>
    <w:p w14:paraId="7E57B75F" w14:textId="77777777" w:rsidR="00125160" w:rsidRPr="00156E8E" w:rsidRDefault="00125160" w:rsidP="00125160"/>
    <w:p w14:paraId="0622AD87" w14:textId="77777777" w:rsidR="001C00F6" w:rsidRPr="0081456E" w:rsidRDefault="001C00F6" w:rsidP="006A004A">
      <w:pPr>
        <w:pStyle w:val="Heading2"/>
        <w:rPr>
          <w:rFonts w:eastAsia="Tahoma-Bold"/>
          <w:b w:val="0"/>
        </w:rPr>
      </w:pPr>
      <w:bookmarkStart w:id="201" w:name="_Toc50698348"/>
      <w:bookmarkStart w:id="202" w:name="_Toc146278034"/>
      <w:r w:rsidRPr="0081456E">
        <w:rPr>
          <w:rFonts w:eastAsia="Tahoma-Bold"/>
          <w:b w:val="0"/>
        </w:rPr>
        <w:t>ЗДРАВСТВЕНА ПРЕВЕНЦИЈА</w:t>
      </w:r>
      <w:bookmarkEnd w:id="201"/>
      <w:bookmarkEnd w:id="202"/>
    </w:p>
    <w:p w14:paraId="7B67CAD0" w14:textId="77777777" w:rsidR="001C00F6" w:rsidRPr="001C00F6" w:rsidRDefault="001C00F6" w:rsidP="001C00F6">
      <w:pPr>
        <w:jc w:val="both"/>
      </w:pPr>
      <w:r w:rsidRPr="001C00F6">
        <w:t xml:space="preserve">Централна активност на здравственој превенцији остаје обезбеђивање оптималних услова заштите здравља ученика и радника школе у епидемиолошкој ситуацији. Следећи упуства настојимо да хигијена буде на највишем нивоу и да се поштују све мере заштите. Едукација ученика показује висок ниво свести и поштовања правила. Ипак, садржај рада одељењских старешина, објаве на сајту школе и јавним местима стално опомињу на то. Отежавајућу околност, идеје које понекад доносе од родитеља или других о бесмислености свега тога редукује њихова евидентна жеља да остану у школи, друже се и не праве проблеме другима због својих ставова. </w:t>
      </w:r>
    </w:p>
    <w:p w14:paraId="57DC854C" w14:textId="77777777" w:rsidR="001C00F6" w:rsidRPr="001C00F6" w:rsidRDefault="001C00F6" w:rsidP="001C00F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1C00F6" w:rsidRPr="001C00F6" w14:paraId="2C87776D" w14:textId="77777777" w:rsidTr="008B6501">
        <w:trPr>
          <w:jc w:val="center"/>
        </w:trPr>
        <w:tc>
          <w:tcPr>
            <w:tcW w:w="3192" w:type="dxa"/>
            <w:tcMar>
              <w:left w:w="28" w:type="dxa"/>
              <w:right w:w="28" w:type="dxa"/>
            </w:tcMar>
            <w:vAlign w:val="center"/>
          </w:tcPr>
          <w:p w14:paraId="41F298A4" w14:textId="77777777" w:rsidR="001C00F6" w:rsidRPr="001C00F6" w:rsidRDefault="001C00F6" w:rsidP="008B6501">
            <w:pPr>
              <w:jc w:val="center"/>
            </w:pPr>
            <w:r w:rsidRPr="001C00F6">
              <w:t>Активност</w:t>
            </w:r>
          </w:p>
        </w:tc>
        <w:tc>
          <w:tcPr>
            <w:tcW w:w="3192" w:type="dxa"/>
            <w:tcMar>
              <w:left w:w="28" w:type="dxa"/>
              <w:right w:w="28" w:type="dxa"/>
            </w:tcMar>
            <w:vAlign w:val="center"/>
          </w:tcPr>
          <w:p w14:paraId="12D691DD" w14:textId="77777777" w:rsidR="001C00F6" w:rsidRPr="001C00F6" w:rsidRDefault="001C00F6" w:rsidP="008B6501">
            <w:pPr>
              <w:jc w:val="center"/>
            </w:pPr>
            <w:r w:rsidRPr="001C00F6">
              <w:t>Носилац активности</w:t>
            </w:r>
          </w:p>
        </w:tc>
        <w:tc>
          <w:tcPr>
            <w:tcW w:w="3192" w:type="dxa"/>
            <w:tcMar>
              <w:left w:w="28" w:type="dxa"/>
              <w:right w:w="28" w:type="dxa"/>
            </w:tcMar>
            <w:vAlign w:val="center"/>
          </w:tcPr>
          <w:p w14:paraId="4CA68D4C" w14:textId="77777777" w:rsidR="001C00F6" w:rsidRPr="001C00F6" w:rsidRDefault="001C00F6" w:rsidP="008B6501">
            <w:pPr>
              <w:jc w:val="center"/>
            </w:pPr>
            <w:r w:rsidRPr="001C00F6">
              <w:t>Време реализације</w:t>
            </w:r>
          </w:p>
        </w:tc>
      </w:tr>
      <w:tr w:rsidR="001C00F6" w:rsidRPr="001C00F6" w14:paraId="219F3762" w14:textId="77777777" w:rsidTr="008B6501">
        <w:trPr>
          <w:jc w:val="center"/>
        </w:trPr>
        <w:tc>
          <w:tcPr>
            <w:tcW w:w="3192" w:type="dxa"/>
            <w:tcMar>
              <w:left w:w="28" w:type="dxa"/>
              <w:right w:w="28" w:type="dxa"/>
            </w:tcMar>
            <w:vAlign w:val="center"/>
          </w:tcPr>
          <w:p w14:paraId="63FD49C4" w14:textId="77777777" w:rsidR="001C00F6" w:rsidRPr="00322F4A" w:rsidRDefault="001C00F6" w:rsidP="008B6501">
            <w:pPr>
              <w:jc w:val="center"/>
              <w:rPr>
                <w:sz w:val="22"/>
              </w:rPr>
            </w:pPr>
            <w:r w:rsidRPr="00322F4A">
              <w:rPr>
                <w:sz w:val="22"/>
              </w:rPr>
              <w:t>Организација систематског прегледа ученика који врше педијатри Дома здравља</w:t>
            </w:r>
          </w:p>
        </w:tc>
        <w:tc>
          <w:tcPr>
            <w:tcW w:w="3192" w:type="dxa"/>
            <w:tcMar>
              <w:left w:w="28" w:type="dxa"/>
              <w:right w:w="28" w:type="dxa"/>
            </w:tcMar>
            <w:vAlign w:val="center"/>
          </w:tcPr>
          <w:p w14:paraId="0703D4C0" w14:textId="77777777" w:rsidR="001C00F6" w:rsidRPr="00322F4A" w:rsidRDefault="001C00F6" w:rsidP="008B6501">
            <w:pPr>
              <w:jc w:val="center"/>
              <w:rPr>
                <w:sz w:val="22"/>
              </w:rPr>
            </w:pPr>
            <w:r w:rsidRPr="00322F4A">
              <w:rPr>
                <w:sz w:val="22"/>
              </w:rPr>
              <w:t>Шефови смене</w:t>
            </w:r>
          </w:p>
        </w:tc>
        <w:tc>
          <w:tcPr>
            <w:tcW w:w="3192" w:type="dxa"/>
            <w:vMerge w:val="restart"/>
            <w:tcMar>
              <w:left w:w="28" w:type="dxa"/>
              <w:right w:w="28" w:type="dxa"/>
            </w:tcMar>
            <w:vAlign w:val="center"/>
          </w:tcPr>
          <w:p w14:paraId="3905767C" w14:textId="77777777" w:rsidR="001C00F6" w:rsidRPr="00322F4A" w:rsidRDefault="001C00F6" w:rsidP="008B6501">
            <w:pPr>
              <w:jc w:val="center"/>
              <w:rPr>
                <w:sz w:val="22"/>
              </w:rPr>
            </w:pPr>
            <w:r w:rsidRPr="00322F4A">
              <w:rPr>
                <w:sz w:val="22"/>
                <w:lang w:val="en-US"/>
              </w:rPr>
              <w:t xml:space="preserve">Уобичајене </w:t>
            </w:r>
            <w:r w:rsidRPr="00322F4A">
              <w:rPr>
                <w:sz w:val="22"/>
              </w:rPr>
              <w:t>активности које су у плану сваке године зависе од епидемиолошке ситуације</w:t>
            </w:r>
          </w:p>
        </w:tc>
      </w:tr>
      <w:tr w:rsidR="001C00F6" w:rsidRPr="001C00F6" w14:paraId="12E5B5DE" w14:textId="77777777" w:rsidTr="008B6501">
        <w:trPr>
          <w:jc w:val="center"/>
        </w:trPr>
        <w:tc>
          <w:tcPr>
            <w:tcW w:w="3192" w:type="dxa"/>
            <w:tcMar>
              <w:left w:w="28" w:type="dxa"/>
              <w:right w:w="28" w:type="dxa"/>
            </w:tcMar>
            <w:vAlign w:val="center"/>
          </w:tcPr>
          <w:p w14:paraId="741C7740" w14:textId="77777777" w:rsidR="001C00F6" w:rsidRPr="00322F4A" w:rsidRDefault="001C00F6" w:rsidP="008B6501">
            <w:pPr>
              <w:jc w:val="center"/>
              <w:rPr>
                <w:sz w:val="22"/>
              </w:rPr>
            </w:pPr>
            <w:r w:rsidRPr="00322F4A">
              <w:rPr>
                <w:sz w:val="22"/>
              </w:rPr>
              <w:t>Сумирање резултата са прегледа – извештај на Н.већу</w:t>
            </w:r>
          </w:p>
        </w:tc>
        <w:tc>
          <w:tcPr>
            <w:tcW w:w="3192" w:type="dxa"/>
            <w:tcMar>
              <w:left w:w="28" w:type="dxa"/>
              <w:right w:w="28" w:type="dxa"/>
            </w:tcMar>
            <w:vAlign w:val="center"/>
          </w:tcPr>
          <w:p w14:paraId="0317CB7D" w14:textId="77777777" w:rsidR="001C00F6" w:rsidRPr="00322F4A" w:rsidRDefault="001C00F6" w:rsidP="008B6501">
            <w:pPr>
              <w:jc w:val="center"/>
              <w:rPr>
                <w:sz w:val="22"/>
              </w:rPr>
            </w:pPr>
            <w:r w:rsidRPr="00322F4A">
              <w:rPr>
                <w:sz w:val="22"/>
              </w:rPr>
              <w:t>Професор физичког васпитања</w:t>
            </w:r>
          </w:p>
        </w:tc>
        <w:tc>
          <w:tcPr>
            <w:tcW w:w="3192" w:type="dxa"/>
            <w:vMerge/>
            <w:tcMar>
              <w:left w:w="28" w:type="dxa"/>
              <w:right w:w="28" w:type="dxa"/>
            </w:tcMar>
            <w:vAlign w:val="center"/>
          </w:tcPr>
          <w:p w14:paraId="42E629FD" w14:textId="77777777" w:rsidR="001C00F6" w:rsidRPr="00322F4A" w:rsidRDefault="001C00F6" w:rsidP="008B6501">
            <w:pPr>
              <w:jc w:val="center"/>
              <w:rPr>
                <w:sz w:val="22"/>
              </w:rPr>
            </w:pPr>
          </w:p>
        </w:tc>
      </w:tr>
      <w:tr w:rsidR="001C00F6" w:rsidRPr="001C00F6" w14:paraId="692FBB45" w14:textId="77777777" w:rsidTr="008B6501">
        <w:trPr>
          <w:jc w:val="center"/>
        </w:trPr>
        <w:tc>
          <w:tcPr>
            <w:tcW w:w="3192" w:type="dxa"/>
            <w:tcMar>
              <w:left w:w="28" w:type="dxa"/>
              <w:right w:w="28" w:type="dxa"/>
            </w:tcMar>
            <w:vAlign w:val="center"/>
          </w:tcPr>
          <w:p w14:paraId="117EBFCC" w14:textId="77777777" w:rsidR="001C00F6" w:rsidRPr="00322F4A" w:rsidRDefault="001C00F6" w:rsidP="008B6501">
            <w:pPr>
              <w:jc w:val="center"/>
              <w:rPr>
                <w:sz w:val="22"/>
              </w:rPr>
            </w:pPr>
            <w:r w:rsidRPr="00322F4A">
              <w:rPr>
                <w:sz w:val="22"/>
              </w:rPr>
              <w:t>Организација систематског прегледа  стоматолога у школи</w:t>
            </w:r>
          </w:p>
        </w:tc>
        <w:tc>
          <w:tcPr>
            <w:tcW w:w="3192" w:type="dxa"/>
            <w:tcMar>
              <w:left w:w="28" w:type="dxa"/>
              <w:right w:w="28" w:type="dxa"/>
            </w:tcMar>
            <w:vAlign w:val="center"/>
          </w:tcPr>
          <w:p w14:paraId="4690A6C9" w14:textId="77777777" w:rsidR="001C00F6" w:rsidRPr="00322F4A" w:rsidRDefault="001C00F6" w:rsidP="008B6501">
            <w:pPr>
              <w:jc w:val="center"/>
              <w:rPr>
                <w:sz w:val="22"/>
              </w:rPr>
            </w:pPr>
            <w:r w:rsidRPr="00322F4A">
              <w:rPr>
                <w:sz w:val="22"/>
              </w:rPr>
              <w:t>Дежурни наставник</w:t>
            </w:r>
          </w:p>
        </w:tc>
        <w:tc>
          <w:tcPr>
            <w:tcW w:w="3192" w:type="dxa"/>
            <w:vMerge/>
            <w:tcMar>
              <w:left w:w="28" w:type="dxa"/>
              <w:right w:w="28" w:type="dxa"/>
            </w:tcMar>
            <w:vAlign w:val="center"/>
          </w:tcPr>
          <w:p w14:paraId="365B5745" w14:textId="77777777" w:rsidR="001C00F6" w:rsidRPr="00322F4A" w:rsidRDefault="001C00F6" w:rsidP="008B6501">
            <w:pPr>
              <w:jc w:val="center"/>
              <w:rPr>
                <w:sz w:val="22"/>
              </w:rPr>
            </w:pPr>
          </w:p>
        </w:tc>
      </w:tr>
      <w:tr w:rsidR="001C00F6" w:rsidRPr="001C00F6" w14:paraId="2CE95B30" w14:textId="77777777" w:rsidTr="008B6501">
        <w:trPr>
          <w:jc w:val="center"/>
        </w:trPr>
        <w:tc>
          <w:tcPr>
            <w:tcW w:w="3192" w:type="dxa"/>
            <w:tcMar>
              <w:left w:w="28" w:type="dxa"/>
              <w:right w:w="28" w:type="dxa"/>
            </w:tcMar>
            <w:vAlign w:val="center"/>
          </w:tcPr>
          <w:p w14:paraId="673031A9" w14:textId="77777777" w:rsidR="001C00F6" w:rsidRPr="00322F4A" w:rsidRDefault="001C00F6" w:rsidP="008B6501">
            <w:pPr>
              <w:jc w:val="center"/>
              <w:rPr>
                <w:sz w:val="22"/>
              </w:rPr>
            </w:pPr>
            <w:r w:rsidRPr="00322F4A">
              <w:rPr>
                <w:sz w:val="22"/>
              </w:rPr>
              <w:t>Укључивање садржаја здравственог васпитања у програм рада Одељењске заједнице</w:t>
            </w:r>
          </w:p>
        </w:tc>
        <w:tc>
          <w:tcPr>
            <w:tcW w:w="3192" w:type="dxa"/>
            <w:tcMar>
              <w:left w:w="28" w:type="dxa"/>
              <w:right w:w="28" w:type="dxa"/>
            </w:tcMar>
            <w:vAlign w:val="center"/>
          </w:tcPr>
          <w:p w14:paraId="3EEE1A4E" w14:textId="77777777" w:rsidR="001C00F6" w:rsidRPr="00322F4A" w:rsidRDefault="001C00F6" w:rsidP="008B6501">
            <w:pPr>
              <w:jc w:val="center"/>
              <w:rPr>
                <w:sz w:val="22"/>
              </w:rPr>
            </w:pPr>
            <w:r w:rsidRPr="00322F4A">
              <w:rPr>
                <w:sz w:val="22"/>
              </w:rPr>
              <w:t>Одељењске старешине са сарадницима, по потреби</w:t>
            </w:r>
          </w:p>
        </w:tc>
        <w:tc>
          <w:tcPr>
            <w:tcW w:w="3192" w:type="dxa"/>
            <w:tcMar>
              <w:left w:w="28" w:type="dxa"/>
              <w:right w:w="28" w:type="dxa"/>
            </w:tcMar>
            <w:vAlign w:val="center"/>
          </w:tcPr>
          <w:p w14:paraId="4F73EA1E" w14:textId="77777777" w:rsidR="001C00F6" w:rsidRPr="00322F4A" w:rsidRDefault="001C00F6" w:rsidP="008B6501">
            <w:pPr>
              <w:jc w:val="center"/>
              <w:rPr>
                <w:sz w:val="22"/>
              </w:rPr>
            </w:pPr>
            <w:r w:rsidRPr="00322F4A">
              <w:rPr>
                <w:sz w:val="22"/>
              </w:rPr>
              <w:t>Током године</w:t>
            </w:r>
          </w:p>
        </w:tc>
      </w:tr>
      <w:tr w:rsidR="001C00F6" w:rsidRPr="001C00F6" w14:paraId="443E7A36" w14:textId="77777777" w:rsidTr="008B6501">
        <w:trPr>
          <w:jc w:val="center"/>
        </w:trPr>
        <w:tc>
          <w:tcPr>
            <w:tcW w:w="3192" w:type="dxa"/>
            <w:tcMar>
              <w:left w:w="28" w:type="dxa"/>
              <w:right w:w="28" w:type="dxa"/>
            </w:tcMar>
            <w:vAlign w:val="center"/>
          </w:tcPr>
          <w:p w14:paraId="0F5C158F" w14:textId="77777777" w:rsidR="001C00F6" w:rsidRPr="00322F4A" w:rsidRDefault="001C00F6" w:rsidP="008B6501">
            <w:pPr>
              <w:jc w:val="center"/>
              <w:rPr>
                <w:sz w:val="22"/>
              </w:rPr>
            </w:pPr>
            <w:r w:rsidRPr="00322F4A">
              <w:rPr>
                <w:sz w:val="22"/>
              </w:rPr>
              <w:t>Огледни часови биологије – квиз за ученике из области здравствене културе</w:t>
            </w:r>
          </w:p>
        </w:tc>
        <w:tc>
          <w:tcPr>
            <w:tcW w:w="3192" w:type="dxa"/>
            <w:tcMar>
              <w:left w:w="28" w:type="dxa"/>
              <w:right w:w="28" w:type="dxa"/>
            </w:tcMar>
            <w:vAlign w:val="center"/>
          </w:tcPr>
          <w:p w14:paraId="5AB3CF9C" w14:textId="77777777" w:rsidR="001C00F6" w:rsidRPr="00322F4A" w:rsidRDefault="001C00F6" w:rsidP="008B6501">
            <w:pPr>
              <w:jc w:val="center"/>
              <w:rPr>
                <w:sz w:val="22"/>
              </w:rPr>
            </w:pPr>
            <w:r w:rsidRPr="00322F4A">
              <w:rPr>
                <w:sz w:val="22"/>
              </w:rPr>
              <w:t>Професор биологије</w:t>
            </w:r>
          </w:p>
        </w:tc>
        <w:tc>
          <w:tcPr>
            <w:tcW w:w="3192" w:type="dxa"/>
            <w:tcMar>
              <w:left w:w="28" w:type="dxa"/>
              <w:right w:w="28" w:type="dxa"/>
            </w:tcMar>
            <w:vAlign w:val="center"/>
          </w:tcPr>
          <w:p w14:paraId="3F308A82" w14:textId="77777777" w:rsidR="001C00F6" w:rsidRPr="00322F4A" w:rsidRDefault="001C00F6" w:rsidP="008B6501">
            <w:pPr>
              <w:jc w:val="center"/>
              <w:rPr>
                <w:sz w:val="22"/>
              </w:rPr>
            </w:pPr>
            <w:r w:rsidRPr="00322F4A">
              <w:rPr>
                <w:sz w:val="22"/>
              </w:rPr>
              <w:t>Новембар, 2022.</w:t>
            </w:r>
          </w:p>
        </w:tc>
      </w:tr>
      <w:tr w:rsidR="001C00F6" w:rsidRPr="001C00F6" w14:paraId="123EB014" w14:textId="77777777" w:rsidTr="008B6501">
        <w:trPr>
          <w:jc w:val="center"/>
        </w:trPr>
        <w:tc>
          <w:tcPr>
            <w:tcW w:w="3192" w:type="dxa"/>
            <w:tcMar>
              <w:left w:w="28" w:type="dxa"/>
              <w:right w:w="28" w:type="dxa"/>
            </w:tcMar>
            <w:vAlign w:val="center"/>
          </w:tcPr>
          <w:p w14:paraId="2BE3536B" w14:textId="77777777" w:rsidR="001C00F6" w:rsidRPr="00322F4A" w:rsidRDefault="001C00F6" w:rsidP="008B6501">
            <w:pPr>
              <w:jc w:val="center"/>
              <w:rPr>
                <w:sz w:val="22"/>
              </w:rPr>
            </w:pPr>
            <w:r w:rsidRPr="00322F4A">
              <w:rPr>
                <w:sz w:val="22"/>
              </w:rPr>
              <w:t>Обележавање дана борбе против ХИВ-а и ЕИДС-а</w:t>
            </w:r>
          </w:p>
        </w:tc>
        <w:tc>
          <w:tcPr>
            <w:tcW w:w="3192" w:type="dxa"/>
            <w:tcMar>
              <w:left w:w="28" w:type="dxa"/>
              <w:right w:w="28" w:type="dxa"/>
            </w:tcMar>
            <w:vAlign w:val="center"/>
          </w:tcPr>
          <w:p w14:paraId="4B03F5A1" w14:textId="77777777" w:rsidR="001C00F6" w:rsidRPr="00322F4A" w:rsidRDefault="001C00F6" w:rsidP="008B6501">
            <w:pPr>
              <w:jc w:val="center"/>
              <w:rPr>
                <w:sz w:val="22"/>
              </w:rPr>
            </w:pPr>
            <w:r w:rsidRPr="00322F4A">
              <w:rPr>
                <w:sz w:val="22"/>
              </w:rPr>
              <w:t>Професор биологије</w:t>
            </w:r>
          </w:p>
        </w:tc>
        <w:tc>
          <w:tcPr>
            <w:tcW w:w="3192" w:type="dxa"/>
            <w:tcMar>
              <w:left w:w="28" w:type="dxa"/>
              <w:right w:w="28" w:type="dxa"/>
            </w:tcMar>
            <w:vAlign w:val="center"/>
          </w:tcPr>
          <w:p w14:paraId="71F2FF72" w14:textId="77777777" w:rsidR="001C00F6" w:rsidRPr="00322F4A" w:rsidRDefault="001C00F6" w:rsidP="008B6501">
            <w:pPr>
              <w:jc w:val="center"/>
              <w:rPr>
                <w:sz w:val="22"/>
              </w:rPr>
            </w:pPr>
            <w:r w:rsidRPr="00322F4A">
              <w:rPr>
                <w:sz w:val="22"/>
              </w:rPr>
              <w:t>Децембар, 2022.</w:t>
            </w:r>
          </w:p>
        </w:tc>
      </w:tr>
      <w:tr w:rsidR="001C00F6" w:rsidRPr="001C00F6" w14:paraId="043D01D5" w14:textId="77777777" w:rsidTr="008B6501">
        <w:trPr>
          <w:jc w:val="center"/>
        </w:trPr>
        <w:tc>
          <w:tcPr>
            <w:tcW w:w="3192" w:type="dxa"/>
            <w:tcMar>
              <w:left w:w="28" w:type="dxa"/>
              <w:right w:w="28" w:type="dxa"/>
            </w:tcMar>
            <w:vAlign w:val="center"/>
          </w:tcPr>
          <w:p w14:paraId="09F5A5E4" w14:textId="77777777" w:rsidR="001C00F6" w:rsidRPr="00322F4A" w:rsidRDefault="001C00F6" w:rsidP="008B6501">
            <w:pPr>
              <w:jc w:val="center"/>
              <w:rPr>
                <w:sz w:val="22"/>
              </w:rPr>
            </w:pPr>
            <w:r w:rsidRPr="00322F4A">
              <w:rPr>
                <w:sz w:val="22"/>
              </w:rPr>
              <w:t>Здрава исхрана, редовни часови и трибине</w:t>
            </w:r>
          </w:p>
        </w:tc>
        <w:tc>
          <w:tcPr>
            <w:tcW w:w="3192" w:type="dxa"/>
            <w:tcMar>
              <w:left w:w="28" w:type="dxa"/>
              <w:right w:w="28" w:type="dxa"/>
            </w:tcMar>
            <w:vAlign w:val="center"/>
          </w:tcPr>
          <w:p w14:paraId="2FE9DF44" w14:textId="77777777" w:rsidR="001C00F6" w:rsidRPr="00322F4A" w:rsidRDefault="001C00F6" w:rsidP="008B6501">
            <w:pPr>
              <w:jc w:val="center"/>
              <w:rPr>
                <w:sz w:val="22"/>
              </w:rPr>
            </w:pPr>
            <w:r w:rsidRPr="00322F4A">
              <w:rPr>
                <w:sz w:val="22"/>
              </w:rPr>
              <w:t>Професор екологије и гостујући нутрициониста</w:t>
            </w:r>
          </w:p>
        </w:tc>
        <w:tc>
          <w:tcPr>
            <w:tcW w:w="3192" w:type="dxa"/>
            <w:tcMar>
              <w:left w:w="28" w:type="dxa"/>
              <w:right w:w="28" w:type="dxa"/>
            </w:tcMar>
            <w:vAlign w:val="center"/>
          </w:tcPr>
          <w:p w14:paraId="3A26F976" w14:textId="77777777" w:rsidR="001C00F6" w:rsidRPr="00322F4A" w:rsidRDefault="001C00F6" w:rsidP="008B6501">
            <w:pPr>
              <w:jc w:val="center"/>
              <w:rPr>
                <w:sz w:val="22"/>
              </w:rPr>
            </w:pPr>
            <w:r w:rsidRPr="00322F4A">
              <w:rPr>
                <w:sz w:val="22"/>
              </w:rPr>
              <w:t>Током године</w:t>
            </w:r>
          </w:p>
        </w:tc>
      </w:tr>
      <w:tr w:rsidR="001C00F6" w:rsidRPr="001C00F6" w14:paraId="15E187C4" w14:textId="77777777" w:rsidTr="008B6501">
        <w:trPr>
          <w:jc w:val="center"/>
        </w:trPr>
        <w:tc>
          <w:tcPr>
            <w:tcW w:w="3192" w:type="dxa"/>
            <w:tcMar>
              <w:left w:w="28" w:type="dxa"/>
              <w:right w:w="28" w:type="dxa"/>
            </w:tcMar>
            <w:vAlign w:val="center"/>
          </w:tcPr>
          <w:p w14:paraId="337BF350" w14:textId="77777777" w:rsidR="001C00F6" w:rsidRPr="00322F4A" w:rsidRDefault="001C00F6" w:rsidP="008B6501">
            <w:pPr>
              <w:jc w:val="center"/>
              <w:rPr>
                <w:sz w:val="22"/>
              </w:rPr>
            </w:pPr>
            <w:r w:rsidRPr="00322F4A">
              <w:rPr>
                <w:sz w:val="22"/>
              </w:rPr>
              <w:t xml:space="preserve">Спровођење примарне превенције од болести </w:t>
            </w:r>
            <w:r w:rsidR="00AC7197">
              <w:rPr>
                <w:sz w:val="22"/>
                <w:lang w:val="sr-Cyrl-RS"/>
              </w:rPr>
              <w:t xml:space="preserve">    </w:t>
            </w:r>
            <w:r w:rsidRPr="00322F4A">
              <w:rPr>
                <w:sz w:val="22"/>
              </w:rPr>
              <w:t>зависности- предавање за родитеље</w:t>
            </w:r>
          </w:p>
        </w:tc>
        <w:tc>
          <w:tcPr>
            <w:tcW w:w="3192" w:type="dxa"/>
            <w:tcMar>
              <w:left w:w="28" w:type="dxa"/>
              <w:right w:w="28" w:type="dxa"/>
            </w:tcMar>
            <w:vAlign w:val="center"/>
          </w:tcPr>
          <w:p w14:paraId="353220F9" w14:textId="77777777" w:rsidR="001C00F6" w:rsidRPr="00322F4A" w:rsidRDefault="001C00F6" w:rsidP="008B6501">
            <w:pPr>
              <w:jc w:val="center"/>
              <w:rPr>
                <w:sz w:val="22"/>
              </w:rPr>
            </w:pPr>
            <w:r w:rsidRPr="00322F4A">
              <w:rPr>
                <w:sz w:val="22"/>
              </w:rPr>
              <w:t>Стручни тим из МУП или делегиран од стране МПС</w:t>
            </w:r>
          </w:p>
        </w:tc>
        <w:tc>
          <w:tcPr>
            <w:tcW w:w="3192" w:type="dxa"/>
            <w:tcMar>
              <w:left w:w="28" w:type="dxa"/>
              <w:right w:w="28" w:type="dxa"/>
            </w:tcMar>
            <w:vAlign w:val="center"/>
          </w:tcPr>
          <w:p w14:paraId="5F27D349" w14:textId="77777777" w:rsidR="001C00F6" w:rsidRPr="00322F4A" w:rsidRDefault="001C00F6" w:rsidP="008B6501">
            <w:pPr>
              <w:jc w:val="center"/>
              <w:rPr>
                <w:sz w:val="22"/>
              </w:rPr>
            </w:pPr>
            <w:r w:rsidRPr="00322F4A">
              <w:rPr>
                <w:sz w:val="22"/>
              </w:rPr>
              <w:t>По договору и могућностима предавача</w:t>
            </w:r>
          </w:p>
        </w:tc>
      </w:tr>
      <w:tr w:rsidR="001C00F6" w:rsidRPr="001C00F6" w14:paraId="69596A22" w14:textId="77777777" w:rsidTr="008B6501">
        <w:trPr>
          <w:jc w:val="center"/>
        </w:trPr>
        <w:tc>
          <w:tcPr>
            <w:tcW w:w="3192" w:type="dxa"/>
            <w:tcMar>
              <w:left w:w="28" w:type="dxa"/>
              <w:right w:w="28" w:type="dxa"/>
            </w:tcMar>
            <w:vAlign w:val="center"/>
          </w:tcPr>
          <w:p w14:paraId="0822216E" w14:textId="77777777" w:rsidR="001C00F6" w:rsidRPr="00322F4A" w:rsidRDefault="001C00F6" w:rsidP="008B6501">
            <w:pPr>
              <w:jc w:val="center"/>
              <w:rPr>
                <w:sz w:val="22"/>
              </w:rPr>
            </w:pPr>
            <w:r w:rsidRPr="00322F4A">
              <w:rPr>
                <w:sz w:val="22"/>
              </w:rPr>
              <w:t>Адекватно реаговање у случају уочавања проблема дефинисано Протоколом</w:t>
            </w:r>
          </w:p>
        </w:tc>
        <w:tc>
          <w:tcPr>
            <w:tcW w:w="3192" w:type="dxa"/>
            <w:tcMar>
              <w:left w:w="28" w:type="dxa"/>
              <w:right w:w="28" w:type="dxa"/>
            </w:tcMar>
            <w:vAlign w:val="center"/>
          </w:tcPr>
          <w:p w14:paraId="2069276B" w14:textId="77777777" w:rsidR="001C00F6" w:rsidRPr="00322F4A" w:rsidRDefault="001C00F6" w:rsidP="008B6501">
            <w:pPr>
              <w:jc w:val="center"/>
              <w:rPr>
                <w:sz w:val="22"/>
              </w:rPr>
            </w:pPr>
            <w:r w:rsidRPr="00322F4A">
              <w:rPr>
                <w:sz w:val="22"/>
              </w:rPr>
              <w:t>Пп служба, МУП, болница за лечење болести зависности</w:t>
            </w:r>
          </w:p>
        </w:tc>
        <w:tc>
          <w:tcPr>
            <w:tcW w:w="3192" w:type="dxa"/>
            <w:tcMar>
              <w:left w:w="28" w:type="dxa"/>
              <w:right w:w="28" w:type="dxa"/>
            </w:tcMar>
            <w:vAlign w:val="center"/>
          </w:tcPr>
          <w:p w14:paraId="7D19FF05" w14:textId="77777777" w:rsidR="001C00F6" w:rsidRPr="00322F4A" w:rsidRDefault="001C00F6" w:rsidP="008B6501">
            <w:pPr>
              <w:jc w:val="center"/>
              <w:rPr>
                <w:sz w:val="22"/>
              </w:rPr>
            </w:pPr>
            <w:r w:rsidRPr="00322F4A">
              <w:rPr>
                <w:sz w:val="22"/>
              </w:rPr>
              <w:t>По потреби</w:t>
            </w:r>
          </w:p>
        </w:tc>
      </w:tr>
      <w:tr w:rsidR="001C00F6" w:rsidRPr="001C00F6" w14:paraId="708DB550" w14:textId="77777777" w:rsidTr="008B6501">
        <w:trPr>
          <w:jc w:val="center"/>
        </w:trPr>
        <w:tc>
          <w:tcPr>
            <w:tcW w:w="3192" w:type="dxa"/>
            <w:tcMar>
              <w:left w:w="28" w:type="dxa"/>
              <w:right w:w="28" w:type="dxa"/>
            </w:tcMar>
            <w:vAlign w:val="center"/>
          </w:tcPr>
          <w:p w14:paraId="26499C5B" w14:textId="77777777" w:rsidR="001C00F6" w:rsidRPr="00322F4A" w:rsidRDefault="001C00F6" w:rsidP="008B6501">
            <w:pPr>
              <w:jc w:val="center"/>
              <w:rPr>
                <w:sz w:val="22"/>
              </w:rPr>
            </w:pPr>
            <w:r w:rsidRPr="00322F4A">
              <w:rPr>
                <w:sz w:val="22"/>
              </w:rPr>
              <w:t>Загађивачи природе и „ментални загађивачи“</w:t>
            </w:r>
          </w:p>
        </w:tc>
        <w:tc>
          <w:tcPr>
            <w:tcW w:w="3192" w:type="dxa"/>
            <w:tcMar>
              <w:left w:w="28" w:type="dxa"/>
              <w:right w:w="28" w:type="dxa"/>
            </w:tcMar>
            <w:vAlign w:val="center"/>
          </w:tcPr>
          <w:p w14:paraId="71000827" w14:textId="77777777" w:rsidR="001C00F6" w:rsidRPr="00322F4A" w:rsidRDefault="001C00F6" w:rsidP="008B6501">
            <w:pPr>
              <w:jc w:val="center"/>
              <w:rPr>
                <w:sz w:val="22"/>
              </w:rPr>
            </w:pPr>
            <w:r w:rsidRPr="00322F4A">
              <w:rPr>
                <w:sz w:val="22"/>
              </w:rPr>
              <w:t>Огледни час, проф биологије, психолог, ученици</w:t>
            </w:r>
          </w:p>
        </w:tc>
        <w:tc>
          <w:tcPr>
            <w:tcW w:w="3192" w:type="dxa"/>
            <w:tcMar>
              <w:left w:w="28" w:type="dxa"/>
              <w:right w:w="28" w:type="dxa"/>
            </w:tcMar>
            <w:vAlign w:val="center"/>
          </w:tcPr>
          <w:p w14:paraId="2945A9BE" w14:textId="77777777" w:rsidR="001C00F6" w:rsidRPr="00322F4A" w:rsidRDefault="001C00F6" w:rsidP="008B6501">
            <w:pPr>
              <w:jc w:val="center"/>
              <w:rPr>
                <w:sz w:val="22"/>
              </w:rPr>
            </w:pPr>
            <w:r w:rsidRPr="00322F4A">
              <w:rPr>
                <w:sz w:val="22"/>
              </w:rPr>
              <w:t>Октобар 2022 и потом јавна презентација за ученике</w:t>
            </w:r>
          </w:p>
        </w:tc>
      </w:tr>
      <w:tr w:rsidR="001C00F6" w:rsidRPr="00156E8E" w14:paraId="49C4BA94" w14:textId="77777777" w:rsidTr="008B6501">
        <w:trPr>
          <w:jc w:val="center"/>
        </w:trPr>
        <w:tc>
          <w:tcPr>
            <w:tcW w:w="3192" w:type="dxa"/>
            <w:tcMar>
              <w:left w:w="28" w:type="dxa"/>
              <w:right w:w="28" w:type="dxa"/>
            </w:tcMar>
            <w:vAlign w:val="center"/>
          </w:tcPr>
          <w:p w14:paraId="0771AF5C" w14:textId="77777777" w:rsidR="001C00F6" w:rsidRPr="00322F4A" w:rsidRDefault="001C00F6" w:rsidP="008B6501">
            <w:pPr>
              <w:jc w:val="center"/>
              <w:rPr>
                <w:sz w:val="22"/>
              </w:rPr>
            </w:pPr>
            <w:r w:rsidRPr="00322F4A">
              <w:rPr>
                <w:sz w:val="22"/>
              </w:rPr>
              <w:t>Евидентирање ученика које процењујемо као занемарене по питању хигијене и здравствене заштите, рад на случају и по потреби укључивање Центра за социјални рад.</w:t>
            </w:r>
          </w:p>
        </w:tc>
        <w:tc>
          <w:tcPr>
            <w:tcW w:w="3192" w:type="dxa"/>
            <w:tcMar>
              <w:left w:w="28" w:type="dxa"/>
              <w:right w:w="28" w:type="dxa"/>
            </w:tcMar>
            <w:vAlign w:val="center"/>
          </w:tcPr>
          <w:p w14:paraId="2F61021D" w14:textId="77777777" w:rsidR="001C00F6" w:rsidRPr="00322F4A" w:rsidRDefault="001C00F6" w:rsidP="008B6501">
            <w:pPr>
              <w:jc w:val="center"/>
              <w:rPr>
                <w:sz w:val="22"/>
              </w:rPr>
            </w:pPr>
            <w:r w:rsidRPr="00322F4A">
              <w:rPr>
                <w:sz w:val="22"/>
              </w:rPr>
              <w:t>Пп служба, одељењске старешине</w:t>
            </w:r>
          </w:p>
        </w:tc>
        <w:tc>
          <w:tcPr>
            <w:tcW w:w="3192" w:type="dxa"/>
            <w:tcMar>
              <w:left w:w="28" w:type="dxa"/>
              <w:right w:w="28" w:type="dxa"/>
            </w:tcMar>
            <w:vAlign w:val="center"/>
          </w:tcPr>
          <w:p w14:paraId="379AD406" w14:textId="77777777" w:rsidR="001C00F6" w:rsidRPr="00322F4A" w:rsidRDefault="001C00F6" w:rsidP="008B6501">
            <w:pPr>
              <w:jc w:val="center"/>
              <w:rPr>
                <w:sz w:val="22"/>
              </w:rPr>
            </w:pPr>
            <w:r w:rsidRPr="00322F4A">
              <w:rPr>
                <w:sz w:val="22"/>
              </w:rPr>
              <w:t>Током године</w:t>
            </w:r>
          </w:p>
        </w:tc>
      </w:tr>
    </w:tbl>
    <w:p w14:paraId="1B3695C9" w14:textId="77777777" w:rsidR="00125160" w:rsidRPr="00156E8E" w:rsidRDefault="00125160" w:rsidP="00E73372">
      <w:pPr>
        <w:ind w:left="426"/>
        <w:jc w:val="both"/>
      </w:pPr>
    </w:p>
    <w:p w14:paraId="181D0794" w14:textId="77777777" w:rsidR="00E73372" w:rsidRPr="00156E8E" w:rsidRDefault="00E73372" w:rsidP="00E73372"/>
    <w:p w14:paraId="2CB87E27" w14:textId="77777777" w:rsidR="0081456E" w:rsidRDefault="0081456E" w:rsidP="009270D7">
      <w:pPr>
        <w:pStyle w:val="Normal1"/>
        <w:spacing w:after="0"/>
        <w:ind w:left="426" w:right="260"/>
        <w:jc w:val="center"/>
        <w:rPr>
          <w:rFonts w:ascii="Times New Roman" w:hAnsi="Times New Roman" w:cs="Times New Roman"/>
          <w:color w:val="auto"/>
          <w:sz w:val="24"/>
          <w:szCs w:val="24"/>
        </w:rPr>
      </w:pPr>
      <w:bookmarkStart w:id="203" w:name="_Toc240451442"/>
      <w:bookmarkEnd w:id="76"/>
      <w:bookmarkEnd w:id="77"/>
    </w:p>
    <w:p w14:paraId="3CCC5949" w14:textId="77777777" w:rsidR="0081456E" w:rsidRDefault="0081456E" w:rsidP="009270D7">
      <w:pPr>
        <w:pStyle w:val="Normal1"/>
        <w:spacing w:after="0"/>
        <w:ind w:left="426" w:right="260"/>
        <w:jc w:val="center"/>
        <w:rPr>
          <w:rFonts w:ascii="Times New Roman" w:hAnsi="Times New Roman" w:cs="Times New Roman"/>
          <w:color w:val="auto"/>
          <w:sz w:val="24"/>
          <w:szCs w:val="24"/>
        </w:rPr>
      </w:pPr>
    </w:p>
    <w:p w14:paraId="068A2B6D" w14:textId="77777777" w:rsidR="0081456E" w:rsidRDefault="0081456E" w:rsidP="009270D7">
      <w:pPr>
        <w:pStyle w:val="Normal1"/>
        <w:spacing w:after="0"/>
        <w:ind w:left="426" w:right="260"/>
        <w:jc w:val="center"/>
        <w:rPr>
          <w:rFonts w:ascii="Times New Roman" w:hAnsi="Times New Roman" w:cs="Times New Roman"/>
          <w:color w:val="auto"/>
          <w:sz w:val="24"/>
          <w:szCs w:val="24"/>
        </w:rPr>
      </w:pPr>
    </w:p>
    <w:p w14:paraId="7DB0A945" w14:textId="77777777" w:rsidR="0081456E" w:rsidRDefault="0081456E" w:rsidP="009270D7">
      <w:pPr>
        <w:pStyle w:val="Normal1"/>
        <w:spacing w:after="0"/>
        <w:ind w:left="426" w:right="260"/>
        <w:jc w:val="center"/>
        <w:rPr>
          <w:rFonts w:ascii="Times New Roman" w:hAnsi="Times New Roman" w:cs="Times New Roman"/>
          <w:color w:val="auto"/>
          <w:sz w:val="24"/>
          <w:szCs w:val="24"/>
        </w:rPr>
      </w:pPr>
    </w:p>
    <w:p w14:paraId="7D5AB080" w14:textId="77777777" w:rsidR="009270D7" w:rsidRPr="00156E8E" w:rsidRDefault="009270D7" w:rsidP="009270D7">
      <w:pPr>
        <w:pStyle w:val="Normal1"/>
        <w:spacing w:after="0"/>
        <w:ind w:left="426" w:right="260"/>
        <w:jc w:val="center"/>
        <w:rPr>
          <w:rFonts w:ascii="Times New Roman" w:hAnsi="Times New Roman" w:cs="Times New Roman"/>
          <w:b/>
          <w:color w:val="auto"/>
          <w:sz w:val="24"/>
          <w:szCs w:val="24"/>
          <w:lang w:val="sr-Cyrl-CS"/>
        </w:rPr>
      </w:pPr>
      <w:r w:rsidRPr="00156E8E">
        <w:rPr>
          <w:rFonts w:ascii="Times New Roman" w:hAnsi="Times New Roman" w:cs="Times New Roman"/>
          <w:color w:val="auto"/>
          <w:sz w:val="24"/>
          <w:szCs w:val="24"/>
        </w:rPr>
        <w:lastRenderedPageBreak/>
        <w:t>ПЛАН МЕРА</w:t>
      </w:r>
      <w:r w:rsidR="00AC7197">
        <w:rPr>
          <w:rFonts w:ascii="Times New Roman" w:hAnsi="Times New Roman" w:cs="Times New Roman"/>
          <w:color w:val="auto"/>
          <w:sz w:val="24"/>
          <w:szCs w:val="24"/>
        </w:rPr>
        <w:tab/>
      </w:r>
    </w:p>
    <w:p w14:paraId="1B322932" w14:textId="77777777" w:rsidR="009270D7" w:rsidRPr="00AC7197" w:rsidRDefault="009270D7" w:rsidP="009270D7">
      <w:pPr>
        <w:ind w:left="426" w:right="260"/>
        <w:jc w:val="center"/>
        <w:rPr>
          <w:lang w:val="sr-Cyrl-RS"/>
        </w:rPr>
      </w:pPr>
      <w:r w:rsidRPr="00AC7197">
        <w:t xml:space="preserve">за отклањање или ублажавање неравномерне заступљености полова </w:t>
      </w:r>
    </w:p>
    <w:p w14:paraId="6E631F07" w14:textId="77777777" w:rsidR="009270D7" w:rsidRPr="00AC7197" w:rsidRDefault="009270D7" w:rsidP="009270D7">
      <w:pPr>
        <w:ind w:left="426" w:right="260"/>
        <w:jc w:val="center"/>
      </w:pPr>
    </w:p>
    <w:p w14:paraId="6BAA54C3" w14:textId="77777777" w:rsidR="009270D7" w:rsidRPr="00AC7197" w:rsidRDefault="009270D7" w:rsidP="009270D7">
      <w:pPr>
        <w:pStyle w:val="Normal1"/>
        <w:spacing w:after="0"/>
        <w:ind w:left="426" w:right="260" w:firstLine="720"/>
        <w:jc w:val="both"/>
        <w:rPr>
          <w:rFonts w:ascii="Times New Roman" w:hAnsi="Times New Roman" w:cs="Times New Roman"/>
          <w:color w:val="auto"/>
          <w:sz w:val="24"/>
          <w:szCs w:val="24"/>
          <w:lang w:val="sr-Cyrl-CS"/>
        </w:rPr>
      </w:pPr>
      <w:r w:rsidRPr="00AC7197">
        <w:rPr>
          <w:rFonts w:ascii="Times New Roman" w:hAnsi="Times New Roman" w:cs="Times New Roman"/>
          <w:color w:val="auto"/>
          <w:sz w:val="24"/>
          <w:szCs w:val="24"/>
          <w:lang w:val="sr-Cyrl-CS"/>
        </w:rPr>
        <w:t>Овим планом се у складу са Законом и Правилником, утврђују мере за отклањање или ублажавање неравном</w:t>
      </w:r>
      <w:r w:rsidR="00AC7197" w:rsidRPr="00AC7197">
        <w:rPr>
          <w:rFonts w:ascii="Times New Roman" w:hAnsi="Times New Roman" w:cs="Times New Roman"/>
          <w:color w:val="auto"/>
          <w:sz w:val="24"/>
          <w:szCs w:val="24"/>
          <w:lang w:val="sr-Cyrl-CS"/>
        </w:rPr>
        <w:t>ерне заступљености полова у 202</w:t>
      </w:r>
      <w:r w:rsidR="00AC7197">
        <w:rPr>
          <w:rFonts w:ascii="Times New Roman" w:hAnsi="Times New Roman" w:cs="Times New Roman"/>
          <w:color w:val="auto"/>
          <w:sz w:val="24"/>
          <w:szCs w:val="24"/>
          <w:lang w:val="sr-Cyrl-CS"/>
        </w:rPr>
        <w:t>3</w:t>
      </w:r>
      <w:r w:rsidRPr="00AC7197">
        <w:rPr>
          <w:rFonts w:ascii="Times New Roman" w:hAnsi="Times New Roman" w:cs="Times New Roman"/>
          <w:color w:val="auto"/>
          <w:sz w:val="24"/>
          <w:szCs w:val="24"/>
          <w:lang w:val="sr-Cyrl-CS"/>
        </w:rPr>
        <w:t>. години у Техничкој школи „Нови Београд“  у Београду, носиоци реализације, односно извршиоци планираних мера, рокови у којима ће се планиране мере реализовати и оцекивани резултати тих мера.</w:t>
      </w:r>
    </w:p>
    <w:p w14:paraId="0082BB8C" w14:textId="77777777" w:rsidR="009270D7" w:rsidRPr="00AC7197" w:rsidRDefault="009270D7" w:rsidP="009270D7">
      <w:pPr>
        <w:ind w:left="426" w:right="260" w:firstLine="720"/>
        <w:jc w:val="both"/>
      </w:pPr>
      <w:r w:rsidRPr="00AC7197">
        <w:t>Општи циљ овог плана јесте да се, постепеним реструктурирањем радне снаге, успостави равномерни однос полова у Техничкој школи „Нови Београд</w:t>
      </w:r>
    </w:p>
    <w:p w14:paraId="3261A355" w14:textId="77777777" w:rsidR="009270D7" w:rsidRPr="00156E8E" w:rsidRDefault="009270D7" w:rsidP="00E213EB">
      <w:pPr>
        <w:ind w:left="426" w:right="260" w:firstLine="720"/>
        <w:jc w:val="both"/>
      </w:pPr>
      <w:r w:rsidRPr="00AC7197">
        <w:t>У Школи је однос запослених према полу -  4</w:t>
      </w:r>
      <w:r w:rsidR="00AC7197">
        <w:rPr>
          <w:lang w:val="sr-Cyrl-RS"/>
        </w:rPr>
        <w:t>9</w:t>
      </w:r>
      <w:r w:rsidRPr="00AC7197">
        <w:t xml:space="preserve"> женског пола, 2</w:t>
      </w:r>
      <w:r w:rsidR="00AC7197">
        <w:rPr>
          <w:lang w:val="sr-Cyrl-RS"/>
        </w:rPr>
        <w:t>2</w:t>
      </w:r>
      <w:r w:rsidRPr="00AC7197">
        <w:t xml:space="preserve"> мушког пола</w:t>
      </w:r>
      <w:r w:rsidR="00E213EB" w:rsidRPr="00AC7197">
        <w:rPr>
          <w:lang w:val="sr-Cyrl-RS"/>
        </w:rPr>
        <w:t xml:space="preserve"> </w:t>
      </w:r>
      <w:r w:rsidRPr="00AC7197">
        <w:t>већи број запослених</w:t>
      </w:r>
    </w:p>
    <w:p w14:paraId="66C3B391" w14:textId="77777777" w:rsidR="009270D7" w:rsidRPr="00156E8E" w:rsidRDefault="009270D7" w:rsidP="009270D7">
      <w:pPr>
        <w:pStyle w:val="Normal1"/>
        <w:spacing w:after="0"/>
        <w:ind w:left="426" w:right="260" w:firstLine="720"/>
        <w:jc w:val="both"/>
        <w:rPr>
          <w:rFonts w:ascii="Times New Roman" w:hAnsi="Times New Roman" w:cs="Times New Roman"/>
          <w:color w:val="auto"/>
          <w:sz w:val="24"/>
          <w:szCs w:val="24"/>
          <w:lang w:val="sr-Cyrl-CS"/>
        </w:rPr>
      </w:pPr>
      <w:r w:rsidRPr="00156E8E">
        <w:rPr>
          <w:rFonts w:ascii="Times New Roman" w:hAnsi="Times New Roman" w:cs="Times New Roman"/>
          <w:color w:val="auto"/>
          <w:sz w:val="24"/>
          <w:szCs w:val="24"/>
        </w:rPr>
        <w:t>Приликом запошљавања</w:t>
      </w:r>
      <w:r w:rsidRPr="00156E8E">
        <w:rPr>
          <w:rFonts w:ascii="Times New Roman" w:hAnsi="Times New Roman" w:cs="Times New Roman"/>
          <w:color w:val="auto"/>
          <w:sz w:val="24"/>
          <w:szCs w:val="24"/>
          <w:lang w:val="sr-Cyrl-CS"/>
        </w:rPr>
        <w:t xml:space="preserve"> на неодређено време није могуће планирати запошљавање према полу. Школе су најпре у обавези да преузму технолошке вишкове (на то не може да се утиче), па тек онда расписују конкурс уколико добију сагласност за расписивање, а у тим ситуацијама бирају се кандидати за које се сматра да ће најбоље одговорити том радном месту.</w:t>
      </w:r>
    </w:p>
    <w:p w14:paraId="7CCCB626" w14:textId="77777777" w:rsidR="009270D7" w:rsidRPr="00156E8E" w:rsidRDefault="009270D7" w:rsidP="009270D7">
      <w:pPr>
        <w:pStyle w:val="Normal1"/>
        <w:spacing w:after="0"/>
        <w:ind w:left="426" w:right="260" w:firstLine="720"/>
        <w:jc w:val="both"/>
        <w:rPr>
          <w:rFonts w:ascii="Times New Roman" w:hAnsi="Times New Roman" w:cs="Times New Roman"/>
          <w:color w:val="auto"/>
          <w:sz w:val="24"/>
          <w:szCs w:val="24"/>
        </w:rPr>
      </w:pPr>
      <w:r w:rsidRPr="00156E8E">
        <w:rPr>
          <w:rFonts w:ascii="Times New Roman" w:hAnsi="Times New Roman" w:cs="Times New Roman"/>
          <w:color w:val="auto"/>
          <w:sz w:val="24"/>
          <w:szCs w:val="24"/>
          <w:lang w:val="sr-Cyrl-CS"/>
        </w:rPr>
        <w:t>Приликом запошљавања лица на одређено време ради замене привремено одсутних запослених није могуће бирати према полу</w:t>
      </w:r>
      <w:r w:rsidRPr="00156E8E">
        <w:rPr>
          <w:rFonts w:ascii="Times New Roman" w:hAnsi="Times New Roman" w:cs="Times New Roman"/>
          <w:color w:val="auto"/>
          <w:sz w:val="24"/>
          <w:szCs w:val="24"/>
        </w:rPr>
        <w:t>, већ се запошљавају лица која упути Национална служба за запошљавање.</w:t>
      </w:r>
    </w:p>
    <w:p w14:paraId="5474CAB0" w14:textId="77777777" w:rsidR="009270D7" w:rsidRPr="00156E8E" w:rsidRDefault="009270D7" w:rsidP="009270D7">
      <w:pPr>
        <w:pStyle w:val="Normal1"/>
        <w:spacing w:after="0"/>
        <w:ind w:left="426" w:right="260" w:firstLine="720"/>
        <w:jc w:val="both"/>
        <w:rPr>
          <w:rFonts w:ascii="Times New Roman" w:hAnsi="Times New Roman" w:cs="Times New Roman"/>
          <w:color w:val="auto"/>
          <w:sz w:val="24"/>
          <w:szCs w:val="24"/>
        </w:rPr>
      </w:pPr>
      <w:r w:rsidRPr="00156E8E">
        <w:rPr>
          <w:rFonts w:ascii="Times New Roman" w:hAnsi="Times New Roman" w:cs="Times New Roman"/>
          <w:color w:val="auto"/>
          <w:sz w:val="24"/>
          <w:szCs w:val="24"/>
        </w:rPr>
        <w:t>С обзиром на већи број женског кадра у просвети није могуће планирати равномерно запошљавање према полу.</w:t>
      </w:r>
    </w:p>
    <w:p w14:paraId="1F909795" w14:textId="77777777" w:rsidR="00781EDB" w:rsidRPr="00156E8E" w:rsidRDefault="00781EDB" w:rsidP="009270D7">
      <w:pPr>
        <w:pStyle w:val="Normal1"/>
        <w:spacing w:after="0"/>
        <w:ind w:left="426" w:right="260" w:firstLine="720"/>
        <w:jc w:val="both"/>
        <w:rPr>
          <w:rFonts w:ascii="Times New Roman" w:hAnsi="Times New Roman" w:cs="Times New Roman"/>
          <w:color w:val="auto"/>
          <w:sz w:val="24"/>
          <w:szCs w:val="24"/>
        </w:rPr>
      </w:pPr>
    </w:p>
    <w:p w14:paraId="0913FA36" w14:textId="77777777" w:rsidR="005C1D6F" w:rsidRPr="0081456E" w:rsidRDefault="005C1D6F" w:rsidP="006A004A">
      <w:pPr>
        <w:pStyle w:val="Heading2"/>
        <w:rPr>
          <w:rFonts w:eastAsia="Tahoma-Bold"/>
          <w:b w:val="0"/>
        </w:rPr>
      </w:pPr>
      <w:bookmarkStart w:id="204" w:name="_Toc146278035"/>
      <w:r w:rsidRPr="0081456E">
        <w:rPr>
          <w:rFonts w:eastAsia="Tahoma-Bold"/>
          <w:b w:val="0"/>
        </w:rPr>
        <w:t>ПЛАН СТРУЧНОГ УСАВРШАВАЊА</w:t>
      </w:r>
      <w:bookmarkEnd w:id="204"/>
    </w:p>
    <w:tbl>
      <w:tblPr>
        <w:tblW w:w="9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2552"/>
        <w:gridCol w:w="567"/>
        <w:gridCol w:w="425"/>
        <w:gridCol w:w="1559"/>
        <w:gridCol w:w="1839"/>
        <w:gridCol w:w="855"/>
        <w:gridCol w:w="1417"/>
      </w:tblGrid>
      <w:tr w:rsidR="008D59AA" w:rsidRPr="00156E8E" w14:paraId="1FFED103" w14:textId="77777777" w:rsidTr="00A32EFD">
        <w:trPr>
          <w:cantSplit/>
          <w:trHeight w:val="2026"/>
          <w:jc w:val="center"/>
        </w:trPr>
        <w:tc>
          <w:tcPr>
            <w:tcW w:w="708" w:type="dxa"/>
            <w:tcMar>
              <w:left w:w="57" w:type="dxa"/>
              <w:right w:w="57" w:type="dxa"/>
            </w:tcMar>
            <w:vAlign w:val="center"/>
          </w:tcPr>
          <w:p w14:paraId="5E729D3E" w14:textId="77777777" w:rsidR="00585C5A" w:rsidRPr="00156E8E" w:rsidRDefault="00585C5A" w:rsidP="00A32EFD">
            <w:pPr>
              <w:jc w:val="center"/>
              <w:rPr>
                <w:sz w:val="20"/>
                <w:szCs w:val="20"/>
              </w:rPr>
            </w:pPr>
          </w:p>
        </w:tc>
        <w:tc>
          <w:tcPr>
            <w:tcW w:w="2552" w:type="dxa"/>
            <w:tcMar>
              <w:left w:w="57" w:type="dxa"/>
              <w:right w:w="57" w:type="dxa"/>
            </w:tcMar>
            <w:vAlign w:val="center"/>
          </w:tcPr>
          <w:p w14:paraId="6E073321" w14:textId="77777777" w:rsidR="00585C5A" w:rsidRPr="0081456E" w:rsidRDefault="00585C5A" w:rsidP="00A32EFD">
            <w:pPr>
              <w:jc w:val="center"/>
              <w:rPr>
                <w:sz w:val="20"/>
                <w:szCs w:val="20"/>
              </w:rPr>
            </w:pPr>
            <w:r w:rsidRPr="0081456E">
              <w:rPr>
                <w:sz w:val="20"/>
                <w:szCs w:val="20"/>
              </w:rPr>
              <w:t>Назив планираног стучног усавршавања</w:t>
            </w:r>
          </w:p>
          <w:p w14:paraId="25417080" w14:textId="77777777" w:rsidR="00585C5A" w:rsidRPr="00156E8E" w:rsidRDefault="00585C5A" w:rsidP="00A32EFD">
            <w:pPr>
              <w:jc w:val="center"/>
              <w:rPr>
                <w:sz w:val="20"/>
                <w:szCs w:val="20"/>
              </w:rPr>
            </w:pPr>
            <w:r w:rsidRPr="00156E8E">
              <w:rPr>
                <w:sz w:val="20"/>
                <w:szCs w:val="20"/>
              </w:rPr>
              <w:t>(тема угледног/огледног часа, назив активности, назив програма стручног усавршавања, тема семинара, конференције или стручног скупа...)</w:t>
            </w:r>
          </w:p>
        </w:tc>
        <w:tc>
          <w:tcPr>
            <w:tcW w:w="567" w:type="dxa"/>
            <w:tcMar>
              <w:left w:w="57" w:type="dxa"/>
              <w:right w:w="57" w:type="dxa"/>
            </w:tcMar>
            <w:textDirection w:val="btLr"/>
            <w:vAlign w:val="center"/>
          </w:tcPr>
          <w:p w14:paraId="5A85AD8C" w14:textId="77777777" w:rsidR="00585C5A" w:rsidRPr="0081456E" w:rsidRDefault="00585C5A" w:rsidP="00A32EFD">
            <w:pPr>
              <w:ind w:left="113" w:right="113"/>
              <w:jc w:val="center"/>
              <w:rPr>
                <w:sz w:val="20"/>
                <w:szCs w:val="20"/>
              </w:rPr>
            </w:pPr>
            <w:r w:rsidRPr="0081456E">
              <w:rPr>
                <w:sz w:val="20"/>
                <w:szCs w:val="20"/>
              </w:rPr>
              <w:t>Компетенција</w:t>
            </w:r>
          </w:p>
        </w:tc>
        <w:tc>
          <w:tcPr>
            <w:tcW w:w="425" w:type="dxa"/>
            <w:tcMar>
              <w:left w:w="57" w:type="dxa"/>
              <w:right w:w="57" w:type="dxa"/>
            </w:tcMar>
            <w:textDirection w:val="btLr"/>
            <w:vAlign w:val="center"/>
          </w:tcPr>
          <w:p w14:paraId="555FC5E6" w14:textId="77777777" w:rsidR="00585C5A" w:rsidRPr="0081456E" w:rsidRDefault="00585C5A" w:rsidP="00A32EFD">
            <w:pPr>
              <w:ind w:left="113" w:right="113"/>
              <w:jc w:val="center"/>
              <w:rPr>
                <w:sz w:val="20"/>
                <w:szCs w:val="20"/>
              </w:rPr>
            </w:pPr>
            <w:r w:rsidRPr="0081456E">
              <w:rPr>
                <w:sz w:val="20"/>
                <w:szCs w:val="20"/>
              </w:rPr>
              <w:t>Приоритет</w:t>
            </w:r>
          </w:p>
        </w:tc>
        <w:tc>
          <w:tcPr>
            <w:tcW w:w="1559" w:type="dxa"/>
            <w:tcMar>
              <w:left w:w="57" w:type="dxa"/>
              <w:right w:w="57" w:type="dxa"/>
            </w:tcMar>
            <w:vAlign w:val="center"/>
          </w:tcPr>
          <w:p w14:paraId="5637F3ED" w14:textId="77777777" w:rsidR="00585C5A" w:rsidRPr="00156E8E" w:rsidRDefault="00585C5A" w:rsidP="00A32EFD">
            <w:pPr>
              <w:jc w:val="center"/>
              <w:rPr>
                <w:sz w:val="20"/>
                <w:szCs w:val="20"/>
              </w:rPr>
            </w:pPr>
          </w:p>
          <w:p w14:paraId="3B95B01A" w14:textId="77777777" w:rsidR="00585C5A" w:rsidRPr="00156E8E" w:rsidRDefault="00585C5A" w:rsidP="00A32EFD">
            <w:pPr>
              <w:jc w:val="center"/>
              <w:rPr>
                <w:sz w:val="20"/>
                <w:szCs w:val="20"/>
              </w:rPr>
            </w:pPr>
          </w:p>
          <w:p w14:paraId="7891A996" w14:textId="77777777" w:rsidR="00585C5A" w:rsidRPr="00156E8E" w:rsidRDefault="00585C5A" w:rsidP="00A32EFD">
            <w:pPr>
              <w:jc w:val="center"/>
              <w:rPr>
                <w:b/>
                <w:sz w:val="20"/>
                <w:szCs w:val="20"/>
              </w:rPr>
            </w:pPr>
            <w:r w:rsidRPr="00156E8E">
              <w:rPr>
                <w:b/>
                <w:sz w:val="20"/>
                <w:szCs w:val="20"/>
              </w:rPr>
              <w:t>Планирано време остваривања (реализације)</w:t>
            </w:r>
          </w:p>
        </w:tc>
        <w:tc>
          <w:tcPr>
            <w:tcW w:w="1839" w:type="dxa"/>
            <w:tcMar>
              <w:left w:w="57" w:type="dxa"/>
              <w:right w:w="57" w:type="dxa"/>
            </w:tcMar>
            <w:vAlign w:val="center"/>
          </w:tcPr>
          <w:p w14:paraId="0723DF06" w14:textId="77777777" w:rsidR="00585C5A" w:rsidRPr="00156E8E" w:rsidRDefault="00585C5A" w:rsidP="00A32EFD">
            <w:pPr>
              <w:jc w:val="center"/>
              <w:rPr>
                <w:sz w:val="20"/>
                <w:szCs w:val="20"/>
              </w:rPr>
            </w:pPr>
          </w:p>
          <w:p w14:paraId="062FA2A7" w14:textId="77777777" w:rsidR="00585C5A" w:rsidRPr="00156E8E" w:rsidRDefault="00585C5A" w:rsidP="00A32EFD">
            <w:pPr>
              <w:jc w:val="center"/>
              <w:rPr>
                <w:sz w:val="20"/>
                <w:szCs w:val="20"/>
              </w:rPr>
            </w:pPr>
          </w:p>
          <w:p w14:paraId="6C7FA05B" w14:textId="77777777" w:rsidR="00585C5A" w:rsidRPr="00156E8E" w:rsidRDefault="00585C5A" w:rsidP="00A32EFD">
            <w:pPr>
              <w:jc w:val="center"/>
              <w:rPr>
                <w:sz w:val="20"/>
                <w:szCs w:val="20"/>
              </w:rPr>
            </w:pPr>
          </w:p>
          <w:p w14:paraId="7737AC08" w14:textId="77777777" w:rsidR="00585C5A" w:rsidRPr="00156E8E" w:rsidRDefault="00585C5A" w:rsidP="00A32EFD">
            <w:pPr>
              <w:jc w:val="center"/>
              <w:rPr>
                <w:b/>
                <w:sz w:val="20"/>
                <w:szCs w:val="20"/>
              </w:rPr>
            </w:pPr>
            <w:r w:rsidRPr="00156E8E">
              <w:rPr>
                <w:b/>
                <w:sz w:val="20"/>
                <w:szCs w:val="20"/>
              </w:rPr>
              <w:t>Начин учествовања, реализације (излагач, учесник)</w:t>
            </w:r>
          </w:p>
          <w:p w14:paraId="2DCF9B2E" w14:textId="77777777" w:rsidR="00585C5A" w:rsidRPr="00156E8E" w:rsidRDefault="00585C5A" w:rsidP="00A32EFD">
            <w:pPr>
              <w:jc w:val="center"/>
              <w:rPr>
                <w:sz w:val="20"/>
                <w:szCs w:val="20"/>
              </w:rPr>
            </w:pPr>
          </w:p>
          <w:p w14:paraId="1080F953" w14:textId="77777777" w:rsidR="00585C5A" w:rsidRPr="00156E8E" w:rsidRDefault="00585C5A" w:rsidP="00A32EFD">
            <w:pPr>
              <w:jc w:val="center"/>
              <w:rPr>
                <w:sz w:val="20"/>
                <w:szCs w:val="20"/>
              </w:rPr>
            </w:pPr>
          </w:p>
        </w:tc>
        <w:tc>
          <w:tcPr>
            <w:tcW w:w="855" w:type="dxa"/>
            <w:tcMar>
              <w:left w:w="57" w:type="dxa"/>
              <w:right w:w="57" w:type="dxa"/>
            </w:tcMar>
            <w:vAlign w:val="center"/>
          </w:tcPr>
          <w:p w14:paraId="3EE98ED0" w14:textId="77777777" w:rsidR="00585C5A" w:rsidRPr="00156E8E" w:rsidRDefault="00585C5A" w:rsidP="00A32EFD">
            <w:pPr>
              <w:jc w:val="center"/>
              <w:rPr>
                <w:sz w:val="20"/>
                <w:szCs w:val="20"/>
              </w:rPr>
            </w:pPr>
          </w:p>
          <w:p w14:paraId="21189B1B" w14:textId="77777777" w:rsidR="00585C5A" w:rsidRPr="00156E8E" w:rsidRDefault="00585C5A" w:rsidP="00A32EFD">
            <w:pPr>
              <w:jc w:val="center"/>
              <w:rPr>
                <w:sz w:val="20"/>
                <w:szCs w:val="20"/>
              </w:rPr>
            </w:pPr>
          </w:p>
          <w:p w14:paraId="4803109B" w14:textId="77777777" w:rsidR="00585C5A" w:rsidRPr="00156E8E" w:rsidRDefault="00585C5A" w:rsidP="00A32EFD">
            <w:pPr>
              <w:jc w:val="center"/>
              <w:rPr>
                <w:sz w:val="20"/>
                <w:szCs w:val="20"/>
              </w:rPr>
            </w:pPr>
          </w:p>
          <w:p w14:paraId="38A0F42F" w14:textId="77777777" w:rsidR="00585C5A" w:rsidRPr="00156E8E" w:rsidRDefault="00585C5A" w:rsidP="00A32EFD">
            <w:pPr>
              <w:jc w:val="center"/>
              <w:rPr>
                <w:sz w:val="20"/>
                <w:szCs w:val="20"/>
              </w:rPr>
            </w:pPr>
            <w:r w:rsidRPr="00156E8E">
              <w:rPr>
                <w:sz w:val="20"/>
                <w:szCs w:val="20"/>
              </w:rPr>
              <w:t>Бодови/</w:t>
            </w:r>
          </w:p>
          <w:p w14:paraId="11C47BCE" w14:textId="77777777" w:rsidR="00585C5A" w:rsidRPr="00156E8E" w:rsidRDefault="00585C5A" w:rsidP="00A32EFD">
            <w:pPr>
              <w:jc w:val="center"/>
              <w:rPr>
                <w:sz w:val="20"/>
                <w:szCs w:val="20"/>
              </w:rPr>
            </w:pPr>
            <w:r w:rsidRPr="00156E8E">
              <w:rPr>
                <w:sz w:val="20"/>
                <w:szCs w:val="20"/>
              </w:rPr>
              <w:t>трајање</w:t>
            </w:r>
          </w:p>
        </w:tc>
        <w:tc>
          <w:tcPr>
            <w:tcW w:w="1417" w:type="dxa"/>
            <w:tcMar>
              <w:left w:w="57" w:type="dxa"/>
              <w:right w:w="57" w:type="dxa"/>
            </w:tcMar>
            <w:vAlign w:val="center"/>
          </w:tcPr>
          <w:p w14:paraId="39CE4150" w14:textId="77777777" w:rsidR="00585C5A" w:rsidRPr="00156E8E" w:rsidRDefault="00585C5A" w:rsidP="00A32EFD">
            <w:pPr>
              <w:jc w:val="center"/>
              <w:rPr>
                <w:sz w:val="20"/>
                <w:szCs w:val="20"/>
              </w:rPr>
            </w:pPr>
          </w:p>
          <w:p w14:paraId="38AC6BBC" w14:textId="77777777" w:rsidR="00585C5A" w:rsidRPr="00156E8E" w:rsidRDefault="00585C5A" w:rsidP="00A32EFD">
            <w:pPr>
              <w:jc w:val="center"/>
              <w:rPr>
                <w:sz w:val="20"/>
                <w:szCs w:val="20"/>
              </w:rPr>
            </w:pPr>
          </w:p>
          <w:p w14:paraId="49ADE4B0" w14:textId="77777777" w:rsidR="00585C5A" w:rsidRPr="00156E8E" w:rsidRDefault="00585C5A" w:rsidP="00A32EFD">
            <w:pPr>
              <w:jc w:val="center"/>
              <w:rPr>
                <w:sz w:val="20"/>
                <w:szCs w:val="20"/>
              </w:rPr>
            </w:pPr>
          </w:p>
          <w:p w14:paraId="2F2B022A" w14:textId="77777777" w:rsidR="00585C5A" w:rsidRPr="00156E8E" w:rsidRDefault="00585C5A" w:rsidP="00A32EFD">
            <w:pPr>
              <w:jc w:val="center"/>
              <w:rPr>
                <w:b/>
                <w:sz w:val="20"/>
                <w:szCs w:val="20"/>
              </w:rPr>
            </w:pPr>
            <w:r w:rsidRPr="00156E8E">
              <w:rPr>
                <w:b/>
                <w:sz w:val="20"/>
                <w:szCs w:val="20"/>
              </w:rPr>
              <w:t>Прихваћено/ одобрено</w:t>
            </w:r>
          </w:p>
        </w:tc>
      </w:tr>
      <w:tr w:rsidR="008D59AA" w:rsidRPr="00322F4A" w14:paraId="4AE4B866" w14:textId="77777777" w:rsidTr="00A32EFD">
        <w:trPr>
          <w:cantSplit/>
          <w:trHeight w:val="3999"/>
          <w:jc w:val="center"/>
        </w:trPr>
        <w:tc>
          <w:tcPr>
            <w:tcW w:w="708" w:type="dxa"/>
            <w:tcMar>
              <w:left w:w="57" w:type="dxa"/>
              <w:right w:w="57" w:type="dxa"/>
            </w:tcMar>
            <w:textDirection w:val="btLr"/>
            <w:vAlign w:val="center"/>
          </w:tcPr>
          <w:p w14:paraId="0DA52C12" w14:textId="77777777" w:rsidR="00585C5A" w:rsidRPr="0081456E" w:rsidRDefault="00585C5A" w:rsidP="00A32EFD">
            <w:pPr>
              <w:ind w:left="113" w:right="113"/>
              <w:jc w:val="center"/>
              <w:rPr>
                <w:sz w:val="18"/>
              </w:rPr>
            </w:pPr>
            <w:r w:rsidRPr="0081456E">
              <w:rPr>
                <w:sz w:val="18"/>
              </w:rPr>
              <w:t>Планирано стручно усавршавање</w:t>
            </w:r>
          </w:p>
          <w:p w14:paraId="14986910" w14:textId="77777777" w:rsidR="00585C5A" w:rsidRPr="0081456E" w:rsidRDefault="00585C5A" w:rsidP="00A32EFD">
            <w:pPr>
              <w:ind w:left="113" w:right="113"/>
              <w:jc w:val="center"/>
              <w:rPr>
                <w:sz w:val="18"/>
              </w:rPr>
            </w:pPr>
            <w:r w:rsidRPr="0081456E">
              <w:rPr>
                <w:sz w:val="18"/>
              </w:rPr>
              <w:t>у школи</w:t>
            </w:r>
          </w:p>
        </w:tc>
        <w:tc>
          <w:tcPr>
            <w:tcW w:w="2552" w:type="dxa"/>
            <w:tcMar>
              <w:left w:w="57" w:type="dxa"/>
              <w:right w:w="57" w:type="dxa"/>
            </w:tcMar>
            <w:vAlign w:val="center"/>
          </w:tcPr>
          <w:p w14:paraId="360338F8" w14:textId="77777777" w:rsidR="00585C5A" w:rsidRPr="000148E3" w:rsidRDefault="00585C5A" w:rsidP="00A32EFD">
            <w:pPr>
              <w:jc w:val="center"/>
              <w:rPr>
                <w:sz w:val="18"/>
              </w:rPr>
            </w:pPr>
          </w:p>
          <w:p w14:paraId="34AD57BD" w14:textId="77777777" w:rsidR="00585C5A" w:rsidRPr="000148E3" w:rsidRDefault="00585C5A" w:rsidP="00A32EFD">
            <w:pPr>
              <w:jc w:val="center"/>
              <w:rPr>
                <w:sz w:val="18"/>
              </w:rPr>
            </w:pPr>
            <w:r w:rsidRPr="000148E3">
              <w:rPr>
                <w:sz w:val="18"/>
              </w:rPr>
              <w:t>Огледни и угледни часови планирани од тима за међупредметне компетенције</w:t>
            </w:r>
          </w:p>
          <w:p w14:paraId="790BB8BC" w14:textId="77777777" w:rsidR="00585C5A" w:rsidRPr="000148E3" w:rsidRDefault="00585C5A" w:rsidP="00A32EFD">
            <w:pPr>
              <w:jc w:val="center"/>
              <w:rPr>
                <w:sz w:val="18"/>
              </w:rPr>
            </w:pPr>
          </w:p>
          <w:p w14:paraId="51BB04A6" w14:textId="77777777" w:rsidR="00585C5A" w:rsidRPr="000148E3" w:rsidRDefault="00585C5A" w:rsidP="00A32EFD">
            <w:pPr>
              <w:jc w:val="center"/>
              <w:rPr>
                <w:sz w:val="18"/>
              </w:rPr>
            </w:pPr>
            <w:r w:rsidRPr="000148E3">
              <w:rPr>
                <w:sz w:val="18"/>
              </w:rPr>
              <w:t>Размена искустава и материјала за онлајн наставу. Предавања и дискусије у оквиру стручних већа или састанцима сродних стручних већа</w:t>
            </w:r>
          </w:p>
          <w:p w14:paraId="0EAE33FE" w14:textId="77777777" w:rsidR="00585C5A" w:rsidRPr="000148E3" w:rsidRDefault="00585C5A" w:rsidP="00A32EFD">
            <w:pPr>
              <w:jc w:val="center"/>
              <w:rPr>
                <w:sz w:val="18"/>
              </w:rPr>
            </w:pPr>
          </w:p>
          <w:p w14:paraId="4C0D4907" w14:textId="77777777" w:rsidR="00585C5A" w:rsidRPr="000148E3" w:rsidRDefault="00585C5A" w:rsidP="00A32EFD">
            <w:pPr>
              <w:jc w:val="center"/>
              <w:rPr>
                <w:sz w:val="18"/>
              </w:rPr>
            </w:pPr>
            <w:r w:rsidRPr="000148E3">
              <w:rPr>
                <w:sz w:val="18"/>
              </w:rPr>
              <w:t>Извештавања на Наставничком већу и презентација посећених семинара колегама.</w:t>
            </w:r>
          </w:p>
        </w:tc>
        <w:tc>
          <w:tcPr>
            <w:tcW w:w="567" w:type="dxa"/>
            <w:tcMar>
              <w:left w:w="57" w:type="dxa"/>
              <w:right w:w="57" w:type="dxa"/>
            </w:tcMar>
            <w:vAlign w:val="center"/>
          </w:tcPr>
          <w:p w14:paraId="34B75C66" w14:textId="77777777" w:rsidR="00585C5A" w:rsidRPr="000148E3" w:rsidRDefault="00585C5A" w:rsidP="00A32EFD">
            <w:pPr>
              <w:jc w:val="center"/>
              <w:rPr>
                <w:sz w:val="18"/>
              </w:rPr>
            </w:pPr>
          </w:p>
        </w:tc>
        <w:tc>
          <w:tcPr>
            <w:tcW w:w="425" w:type="dxa"/>
            <w:tcMar>
              <w:left w:w="57" w:type="dxa"/>
              <w:right w:w="57" w:type="dxa"/>
            </w:tcMar>
            <w:vAlign w:val="center"/>
          </w:tcPr>
          <w:p w14:paraId="79607A23" w14:textId="77777777" w:rsidR="00585C5A" w:rsidRPr="000148E3" w:rsidRDefault="00585C5A" w:rsidP="00A32EFD">
            <w:pPr>
              <w:jc w:val="center"/>
              <w:rPr>
                <w:sz w:val="18"/>
              </w:rPr>
            </w:pPr>
          </w:p>
        </w:tc>
        <w:tc>
          <w:tcPr>
            <w:tcW w:w="1559" w:type="dxa"/>
            <w:tcMar>
              <w:left w:w="57" w:type="dxa"/>
              <w:right w:w="57" w:type="dxa"/>
            </w:tcMar>
            <w:vAlign w:val="center"/>
          </w:tcPr>
          <w:p w14:paraId="053A7CB1" w14:textId="77777777" w:rsidR="00585C5A" w:rsidRPr="000148E3" w:rsidRDefault="00585C5A" w:rsidP="00A32EFD">
            <w:pPr>
              <w:jc w:val="center"/>
              <w:rPr>
                <w:sz w:val="18"/>
              </w:rPr>
            </w:pPr>
            <w:r w:rsidRPr="000148E3">
              <w:rPr>
                <w:sz w:val="18"/>
              </w:rPr>
              <w:t>У току школске године</w:t>
            </w:r>
          </w:p>
        </w:tc>
        <w:tc>
          <w:tcPr>
            <w:tcW w:w="1839" w:type="dxa"/>
            <w:tcMar>
              <w:left w:w="57" w:type="dxa"/>
              <w:right w:w="57" w:type="dxa"/>
            </w:tcMar>
            <w:vAlign w:val="center"/>
          </w:tcPr>
          <w:p w14:paraId="2FCE3C0A" w14:textId="77777777" w:rsidR="00585C5A" w:rsidRPr="000148E3" w:rsidRDefault="00585C5A" w:rsidP="00A32EFD">
            <w:pPr>
              <w:jc w:val="center"/>
              <w:rPr>
                <w:sz w:val="18"/>
              </w:rPr>
            </w:pPr>
          </w:p>
        </w:tc>
        <w:tc>
          <w:tcPr>
            <w:tcW w:w="855" w:type="dxa"/>
            <w:tcMar>
              <w:left w:w="57" w:type="dxa"/>
              <w:right w:w="57" w:type="dxa"/>
            </w:tcMar>
            <w:vAlign w:val="center"/>
          </w:tcPr>
          <w:p w14:paraId="15E205C8" w14:textId="77777777" w:rsidR="00585C5A" w:rsidRPr="000148E3" w:rsidRDefault="00585C5A" w:rsidP="00A32EFD">
            <w:pPr>
              <w:jc w:val="center"/>
              <w:rPr>
                <w:sz w:val="18"/>
              </w:rPr>
            </w:pPr>
          </w:p>
        </w:tc>
        <w:tc>
          <w:tcPr>
            <w:tcW w:w="1417" w:type="dxa"/>
            <w:tcMar>
              <w:left w:w="57" w:type="dxa"/>
              <w:right w:w="57" w:type="dxa"/>
            </w:tcMar>
            <w:vAlign w:val="center"/>
          </w:tcPr>
          <w:p w14:paraId="1B047B56" w14:textId="77777777" w:rsidR="00585C5A" w:rsidRPr="000148E3" w:rsidRDefault="00585C5A" w:rsidP="00A32EFD">
            <w:pPr>
              <w:jc w:val="center"/>
              <w:rPr>
                <w:sz w:val="18"/>
              </w:rPr>
            </w:pPr>
          </w:p>
          <w:p w14:paraId="15FC5621" w14:textId="77777777" w:rsidR="00585C5A" w:rsidRPr="000148E3" w:rsidRDefault="00585C5A" w:rsidP="00A32EFD">
            <w:pPr>
              <w:jc w:val="center"/>
              <w:rPr>
                <w:sz w:val="18"/>
              </w:rPr>
            </w:pPr>
          </w:p>
          <w:p w14:paraId="0C80F932" w14:textId="77777777" w:rsidR="00585C5A" w:rsidRPr="000148E3" w:rsidRDefault="00585C5A" w:rsidP="00A32EFD">
            <w:pPr>
              <w:jc w:val="center"/>
              <w:rPr>
                <w:sz w:val="18"/>
              </w:rPr>
            </w:pPr>
          </w:p>
        </w:tc>
      </w:tr>
      <w:tr w:rsidR="008D59AA" w:rsidRPr="00322F4A" w14:paraId="1267DD1F" w14:textId="77777777" w:rsidTr="00A32EFD">
        <w:trPr>
          <w:cantSplit/>
          <w:trHeight w:val="3941"/>
          <w:jc w:val="center"/>
        </w:trPr>
        <w:tc>
          <w:tcPr>
            <w:tcW w:w="708" w:type="dxa"/>
            <w:tcMar>
              <w:left w:w="57" w:type="dxa"/>
              <w:right w:w="57" w:type="dxa"/>
            </w:tcMar>
            <w:textDirection w:val="btLr"/>
            <w:vAlign w:val="center"/>
          </w:tcPr>
          <w:p w14:paraId="4382F49A" w14:textId="77777777" w:rsidR="00585C5A" w:rsidRPr="0081456E" w:rsidRDefault="00585C5A" w:rsidP="00A32EFD">
            <w:pPr>
              <w:ind w:left="113" w:right="113"/>
              <w:jc w:val="center"/>
              <w:rPr>
                <w:sz w:val="18"/>
              </w:rPr>
            </w:pPr>
            <w:r w:rsidRPr="0081456E">
              <w:rPr>
                <w:sz w:val="18"/>
              </w:rPr>
              <w:lastRenderedPageBreak/>
              <w:t>Планирано стручно усавршавање</w:t>
            </w:r>
          </w:p>
          <w:p w14:paraId="11EE7FBB" w14:textId="77777777" w:rsidR="00585C5A" w:rsidRPr="000148E3" w:rsidRDefault="00585C5A" w:rsidP="00A32EFD">
            <w:pPr>
              <w:ind w:left="113" w:right="113"/>
              <w:jc w:val="center"/>
              <w:rPr>
                <w:sz w:val="18"/>
              </w:rPr>
            </w:pPr>
            <w:r w:rsidRPr="0081456E">
              <w:rPr>
                <w:sz w:val="18"/>
              </w:rPr>
              <w:t>ван школи</w:t>
            </w:r>
          </w:p>
        </w:tc>
        <w:tc>
          <w:tcPr>
            <w:tcW w:w="2552" w:type="dxa"/>
            <w:tcMar>
              <w:left w:w="57" w:type="dxa"/>
              <w:right w:w="57" w:type="dxa"/>
            </w:tcMar>
            <w:vAlign w:val="center"/>
          </w:tcPr>
          <w:p w14:paraId="05A6DCDD" w14:textId="77777777" w:rsidR="00585C5A" w:rsidRPr="000148E3" w:rsidRDefault="00585C5A" w:rsidP="00A32EFD">
            <w:pPr>
              <w:jc w:val="center"/>
              <w:rPr>
                <w:sz w:val="18"/>
              </w:rPr>
            </w:pPr>
          </w:p>
          <w:p w14:paraId="6D73B90A" w14:textId="77777777" w:rsidR="00585C5A" w:rsidRPr="000148E3" w:rsidRDefault="00585C5A" w:rsidP="00A32EFD">
            <w:pPr>
              <w:jc w:val="center"/>
              <w:rPr>
                <w:sz w:val="18"/>
              </w:rPr>
            </w:pPr>
            <w:r w:rsidRPr="000148E3">
              <w:rPr>
                <w:sz w:val="18"/>
              </w:rPr>
              <w:t>Аутоматско конфигурисање производа применом CAD система</w:t>
            </w:r>
          </w:p>
          <w:p w14:paraId="0B8E9BAA" w14:textId="77777777" w:rsidR="00585C5A" w:rsidRPr="000148E3" w:rsidRDefault="00585C5A" w:rsidP="00A32EFD">
            <w:pPr>
              <w:jc w:val="center"/>
              <w:rPr>
                <w:sz w:val="18"/>
              </w:rPr>
            </w:pPr>
          </w:p>
          <w:p w14:paraId="78F672F0" w14:textId="77777777" w:rsidR="00585C5A" w:rsidRPr="000148E3" w:rsidRDefault="00585C5A" w:rsidP="00A32EFD">
            <w:pPr>
              <w:jc w:val="center"/>
              <w:rPr>
                <w:sz w:val="18"/>
              </w:rPr>
            </w:pPr>
            <w:r w:rsidRPr="000148E3">
              <w:rPr>
                <w:sz w:val="18"/>
              </w:rPr>
              <w:t>Имплементација конвенционалних поступака заваривања</w:t>
            </w:r>
          </w:p>
          <w:p w14:paraId="21A46B82" w14:textId="77777777" w:rsidR="00585C5A" w:rsidRPr="000148E3" w:rsidRDefault="00585C5A" w:rsidP="00A32EFD">
            <w:pPr>
              <w:jc w:val="center"/>
              <w:rPr>
                <w:sz w:val="18"/>
              </w:rPr>
            </w:pPr>
          </w:p>
          <w:p w14:paraId="3BBD19B1" w14:textId="77777777" w:rsidR="00585C5A" w:rsidRPr="000148E3" w:rsidRDefault="00585C5A" w:rsidP="00A32EFD">
            <w:pPr>
              <w:jc w:val="center"/>
              <w:rPr>
                <w:sz w:val="18"/>
              </w:rPr>
            </w:pPr>
            <w:r w:rsidRPr="000148E3">
              <w:rPr>
                <w:sz w:val="18"/>
              </w:rPr>
              <w:t>Ангажовани наставник-савремена решења за развој компетенција у стручном образовању.</w:t>
            </w:r>
          </w:p>
          <w:p w14:paraId="608F6F5E" w14:textId="77777777" w:rsidR="00585C5A" w:rsidRPr="000148E3" w:rsidRDefault="00585C5A" w:rsidP="00A32EFD">
            <w:pPr>
              <w:jc w:val="center"/>
              <w:rPr>
                <w:sz w:val="18"/>
              </w:rPr>
            </w:pPr>
          </w:p>
          <w:p w14:paraId="79B061B4" w14:textId="77777777" w:rsidR="00585C5A" w:rsidRPr="000148E3" w:rsidRDefault="00585C5A" w:rsidP="00A32EFD">
            <w:pPr>
              <w:jc w:val="center"/>
              <w:rPr>
                <w:sz w:val="18"/>
              </w:rPr>
            </w:pPr>
            <w:r w:rsidRPr="000148E3">
              <w:rPr>
                <w:sz w:val="18"/>
              </w:rPr>
              <w:t>Савремен приступ настави уз помоћ студије случаја у наставним садржајима</w:t>
            </w:r>
          </w:p>
          <w:p w14:paraId="7EA1408E" w14:textId="77777777" w:rsidR="00585C5A" w:rsidRPr="000148E3" w:rsidRDefault="00585C5A" w:rsidP="00A32EFD">
            <w:pPr>
              <w:jc w:val="center"/>
              <w:rPr>
                <w:sz w:val="18"/>
              </w:rPr>
            </w:pPr>
          </w:p>
          <w:p w14:paraId="0B3685B2" w14:textId="77777777" w:rsidR="00585C5A" w:rsidRPr="000148E3" w:rsidRDefault="00585C5A" w:rsidP="00A32EFD">
            <w:pPr>
              <w:jc w:val="center"/>
              <w:rPr>
                <w:sz w:val="18"/>
              </w:rPr>
            </w:pPr>
            <w:r w:rsidRPr="000148E3">
              <w:rPr>
                <w:sz w:val="18"/>
              </w:rPr>
              <w:t>Специјални поступци заваривања, наваривања и метализације прахом.</w:t>
            </w:r>
          </w:p>
          <w:p w14:paraId="45B3A5C0" w14:textId="77777777" w:rsidR="00585C5A" w:rsidRPr="000148E3" w:rsidRDefault="00585C5A" w:rsidP="00A32EFD">
            <w:pPr>
              <w:jc w:val="center"/>
              <w:rPr>
                <w:sz w:val="18"/>
              </w:rPr>
            </w:pPr>
          </w:p>
          <w:p w14:paraId="17EA9769" w14:textId="77777777" w:rsidR="00585C5A" w:rsidRPr="000148E3" w:rsidRDefault="00585C5A" w:rsidP="00A32EFD">
            <w:pPr>
              <w:jc w:val="center"/>
              <w:rPr>
                <w:sz w:val="18"/>
              </w:rPr>
            </w:pPr>
            <w:r w:rsidRPr="000148E3">
              <w:rPr>
                <w:sz w:val="18"/>
              </w:rPr>
              <w:t>Семинар у организацији друштва математичара Србије</w:t>
            </w:r>
          </w:p>
        </w:tc>
        <w:tc>
          <w:tcPr>
            <w:tcW w:w="567" w:type="dxa"/>
            <w:tcMar>
              <w:left w:w="57" w:type="dxa"/>
              <w:right w:w="57" w:type="dxa"/>
            </w:tcMar>
            <w:vAlign w:val="center"/>
          </w:tcPr>
          <w:p w14:paraId="1DBF56C3" w14:textId="77777777" w:rsidR="00585C5A" w:rsidRPr="000148E3" w:rsidRDefault="00585C5A" w:rsidP="00A32EFD">
            <w:pPr>
              <w:jc w:val="center"/>
              <w:rPr>
                <w:sz w:val="18"/>
              </w:rPr>
            </w:pPr>
          </w:p>
          <w:p w14:paraId="5070327B" w14:textId="77777777" w:rsidR="00585C5A" w:rsidRPr="000148E3" w:rsidRDefault="00585C5A" w:rsidP="00A32EFD">
            <w:pPr>
              <w:jc w:val="center"/>
              <w:rPr>
                <w:sz w:val="18"/>
              </w:rPr>
            </w:pPr>
          </w:p>
          <w:p w14:paraId="7B4D88FF" w14:textId="77777777" w:rsidR="00585C5A" w:rsidRPr="000148E3" w:rsidRDefault="00585C5A" w:rsidP="00A32EFD">
            <w:pPr>
              <w:jc w:val="center"/>
              <w:rPr>
                <w:sz w:val="18"/>
              </w:rPr>
            </w:pPr>
            <w:r w:rsidRPr="000148E3">
              <w:rPr>
                <w:sz w:val="18"/>
              </w:rPr>
              <w:t>К1</w:t>
            </w:r>
          </w:p>
          <w:p w14:paraId="688DA98D" w14:textId="77777777" w:rsidR="00585C5A" w:rsidRPr="000148E3" w:rsidRDefault="00585C5A" w:rsidP="00A32EFD">
            <w:pPr>
              <w:jc w:val="center"/>
              <w:rPr>
                <w:sz w:val="18"/>
              </w:rPr>
            </w:pPr>
          </w:p>
          <w:p w14:paraId="1DAE7D70" w14:textId="77777777" w:rsidR="00585C5A" w:rsidRPr="000148E3" w:rsidRDefault="00585C5A" w:rsidP="00A32EFD">
            <w:pPr>
              <w:jc w:val="center"/>
              <w:rPr>
                <w:sz w:val="18"/>
              </w:rPr>
            </w:pPr>
          </w:p>
          <w:p w14:paraId="4A0EE4CA" w14:textId="77777777" w:rsidR="00585C5A" w:rsidRPr="000148E3" w:rsidRDefault="00585C5A" w:rsidP="00A32EFD">
            <w:pPr>
              <w:jc w:val="center"/>
              <w:rPr>
                <w:sz w:val="18"/>
              </w:rPr>
            </w:pPr>
          </w:p>
          <w:p w14:paraId="386BEE94" w14:textId="77777777" w:rsidR="00585C5A" w:rsidRPr="000148E3" w:rsidRDefault="00585C5A" w:rsidP="00A32EFD">
            <w:pPr>
              <w:jc w:val="center"/>
              <w:rPr>
                <w:sz w:val="18"/>
              </w:rPr>
            </w:pPr>
          </w:p>
          <w:p w14:paraId="1FAC6B66" w14:textId="77777777" w:rsidR="00585C5A" w:rsidRPr="000148E3" w:rsidRDefault="00585C5A" w:rsidP="00A32EFD">
            <w:pPr>
              <w:jc w:val="center"/>
              <w:rPr>
                <w:sz w:val="18"/>
              </w:rPr>
            </w:pPr>
            <w:r w:rsidRPr="000148E3">
              <w:rPr>
                <w:sz w:val="18"/>
              </w:rPr>
              <w:t>К1</w:t>
            </w:r>
          </w:p>
          <w:p w14:paraId="34A0F468" w14:textId="77777777" w:rsidR="00585C5A" w:rsidRPr="000148E3" w:rsidRDefault="00585C5A" w:rsidP="00A32EFD">
            <w:pPr>
              <w:jc w:val="center"/>
              <w:rPr>
                <w:sz w:val="18"/>
              </w:rPr>
            </w:pPr>
          </w:p>
          <w:p w14:paraId="1DCD1725" w14:textId="77777777" w:rsidR="00585C5A" w:rsidRPr="000148E3" w:rsidRDefault="00585C5A" w:rsidP="00A32EFD">
            <w:pPr>
              <w:jc w:val="center"/>
              <w:rPr>
                <w:sz w:val="18"/>
              </w:rPr>
            </w:pPr>
          </w:p>
          <w:p w14:paraId="5FFDA65B" w14:textId="77777777" w:rsidR="00585C5A" w:rsidRPr="000148E3" w:rsidRDefault="00585C5A" w:rsidP="00A32EFD">
            <w:pPr>
              <w:jc w:val="center"/>
              <w:rPr>
                <w:sz w:val="18"/>
              </w:rPr>
            </w:pPr>
          </w:p>
          <w:p w14:paraId="20E3C894" w14:textId="77777777" w:rsidR="00585C5A" w:rsidRPr="000148E3" w:rsidRDefault="00585C5A" w:rsidP="00A32EFD">
            <w:pPr>
              <w:jc w:val="center"/>
              <w:rPr>
                <w:sz w:val="18"/>
              </w:rPr>
            </w:pPr>
            <w:r w:rsidRPr="000148E3">
              <w:rPr>
                <w:sz w:val="18"/>
              </w:rPr>
              <w:t>К2</w:t>
            </w:r>
          </w:p>
          <w:p w14:paraId="5D928F3C" w14:textId="77777777" w:rsidR="00585C5A" w:rsidRPr="000148E3" w:rsidRDefault="00585C5A" w:rsidP="00A32EFD">
            <w:pPr>
              <w:jc w:val="center"/>
              <w:rPr>
                <w:sz w:val="18"/>
              </w:rPr>
            </w:pPr>
          </w:p>
          <w:p w14:paraId="5A8DD6D9" w14:textId="77777777" w:rsidR="00585C5A" w:rsidRPr="000148E3" w:rsidRDefault="00585C5A" w:rsidP="00A32EFD">
            <w:pPr>
              <w:jc w:val="center"/>
              <w:rPr>
                <w:sz w:val="18"/>
              </w:rPr>
            </w:pPr>
          </w:p>
          <w:p w14:paraId="0E782BCF" w14:textId="77777777" w:rsidR="00585C5A" w:rsidRPr="000148E3" w:rsidRDefault="00585C5A" w:rsidP="00A32EFD">
            <w:pPr>
              <w:jc w:val="center"/>
              <w:rPr>
                <w:sz w:val="18"/>
              </w:rPr>
            </w:pPr>
          </w:p>
          <w:p w14:paraId="33356A09" w14:textId="77777777" w:rsidR="00585C5A" w:rsidRPr="000148E3" w:rsidRDefault="00585C5A" w:rsidP="00A32EFD">
            <w:pPr>
              <w:jc w:val="center"/>
              <w:rPr>
                <w:sz w:val="18"/>
              </w:rPr>
            </w:pPr>
          </w:p>
          <w:p w14:paraId="233199D6" w14:textId="77777777" w:rsidR="00585C5A" w:rsidRPr="000148E3" w:rsidRDefault="00585C5A" w:rsidP="00A32EFD">
            <w:pPr>
              <w:jc w:val="center"/>
              <w:rPr>
                <w:sz w:val="18"/>
              </w:rPr>
            </w:pPr>
          </w:p>
          <w:p w14:paraId="40E773EB" w14:textId="77777777" w:rsidR="00585C5A" w:rsidRPr="000148E3" w:rsidRDefault="00585C5A" w:rsidP="00A32EFD">
            <w:pPr>
              <w:jc w:val="center"/>
              <w:rPr>
                <w:sz w:val="18"/>
              </w:rPr>
            </w:pPr>
            <w:r w:rsidRPr="000148E3">
              <w:rPr>
                <w:sz w:val="18"/>
              </w:rPr>
              <w:t>К2</w:t>
            </w:r>
          </w:p>
          <w:p w14:paraId="0A56DBA9" w14:textId="77777777" w:rsidR="00585C5A" w:rsidRPr="000148E3" w:rsidRDefault="00585C5A" w:rsidP="00A32EFD">
            <w:pPr>
              <w:jc w:val="center"/>
              <w:rPr>
                <w:sz w:val="18"/>
              </w:rPr>
            </w:pPr>
          </w:p>
          <w:p w14:paraId="41359B57" w14:textId="77777777" w:rsidR="00585C5A" w:rsidRPr="000148E3" w:rsidRDefault="00585C5A" w:rsidP="00A32EFD">
            <w:pPr>
              <w:jc w:val="center"/>
              <w:rPr>
                <w:sz w:val="18"/>
              </w:rPr>
            </w:pPr>
          </w:p>
          <w:p w14:paraId="4095343E" w14:textId="77777777" w:rsidR="00585C5A" w:rsidRPr="000148E3" w:rsidRDefault="00585C5A" w:rsidP="00A32EFD">
            <w:pPr>
              <w:jc w:val="center"/>
              <w:rPr>
                <w:sz w:val="18"/>
              </w:rPr>
            </w:pPr>
          </w:p>
          <w:p w14:paraId="37020DFC" w14:textId="77777777" w:rsidR="00585C5A" w:rsidRPr="000148E3" w:rsidRDefault="00585C5A" w:rsidP="00A32EFD">
            <w:pPr>
              <w:jc w:val="center"/>
              <w:rPr>
                <w:sz w:val="18"/>
              </w:rPr>
            </w:pPr>
          </w:p>
          <w:p w14:paraId="64DF3FC1" w14:textId="77777777" w:rsidR="00585C5A" w:rsidRPr="000148E3" w:rsidRDefault="00585C5A" w:rsidP="00A32EFD">
            <w:pPr>
              <w:jc w:val="center"/>
              <w:rPr>
                <w:sz w:val="18"/>
              </w:rPr>
            </w:pPr>
          </w:p>
          <w:p w14:paraId="639DCCB1" w14:textId="77777777" w:rsidR="00585C5A" w:rsidRPr="000148E3" w:rsidRDefault="00585C5A" w:rsidP="00A32EFD">
            <w:pPr>
              <w:jc w:val="center"/>
              <w:rPr>
                <w:sz w:val="18"/>
              </w:rPr>
            </w:pPr>
            <w:r w:rsidRPr="000148E3">
              <w:rPr>
                <w:sz w:val="18"/>
              </w:rPr>
              <w:t>К1</w:t>
            </w:r>
          </w:p>
          <w:p w14:paraId="37C28CA0" w14:textId="77777777" w:rsidR="00585C5A" w:rsidRPr="000148E3" w:rsidRDefault="00585C5A" w:rsidP="00A32EFD">
            <w:pPr>
              <w:jc w:val="center"/>
              <w:rPr>
                <w:sz w:val="18"/>
              </w:rPr>
            </w:pPr>
          </w:p>
          <w:p w14:paraId="3D99A64C" w14:textId="77777777" w:rsidR="00585C5A" w:rsidRPr="000148E3" w:rsidRDefault="00585C5A" w:rsidP="00A32EFD">
            <w:pPr>
              <w:jc w:val="center"/>
              <w:rPr>
                <w:sz w:val="18"/>
              </w:rPr>
            </w:pPr>
          </w:p>
          <w:p w14:paraId="4A8D9916" w14:textId="77777777" w:rsidR="00585C5A" w:rsidRPr="000148E3" w:rsidRDefault="00585C5A" w:rsidP="00A32EFD">
            <w:pPr>
              <w:jc w:val="center"/>
              <w:rPr>
                <w:sz w:val="18"/>
              </w:rPr>
            </w:pPr>
          </w:p>
          <w:p w14:paraId="3536B4EA" w14:textId="77777777" w:rsidR="00585C5A" w:rsidRPr="000148E3" w:rsidRDefault="00585C5A" w:rsidP="00A32EFD">
            <w:pPr>
              <w:jc w:val="center"/>
              <w:rPr>
                <w:sz w:val="18"/>
              </w:rPr>
            </w:pPr>
            <w:r w:rsidRPr="000148E3">
              <w:rPr>
                <w:sz w:val="18"/>
              </w:rPr>
              <w:t>К1</w:t>
            </w:r>
          </w:p>
        </w:tc>
        <w:tc>
          <w:tcPr>
            <w:tcW w:w="425" w:type="dxa"/>
            <w:tcMar>
              <w:left w:w="57" w:type="dxa"/>
              <w:right w:w="57" w:type="dxa"/>
            </w:tcMar>
            <w:vAlign w:val="center"/>
          </w:tcPr>
          <w:p w14:paraId="0EC73945" w14:textId="77777777" w:rsidR="00585C5A" w:rsidRPr="000148E3" w:rsidRDefault="00585C5A" w:rsidP="00A32EFD">
            <w:pPr>
              <w:jc w:val="center"/>
              <w:rPr>
                <w:sz w:val="18"/>
              </w:rPr>
            </w:pPr>
          </w:p>
          <w:p w14:paraId="0BECD1C1" w14:textId="77777777" w:rsidR="00585C5A" w:rsidRPr="000148E3" w:rsidRDefault="00585C5A" w:rsidP="00A32EFD">
            <w:pPr>
              <w:jc w:val="center"/>
              <w:rPr>
                <w:sz w:val="18"/>
              </w:rPr>
            </w:pPr>
          </w:p>
          <w:p w14:paraId="173789BF" w14:textId="77777777" w:rsidR="00585C5A" w:rsidRPr="000148E3" w:rsidRDefault="00585C5A" w:rsidP="00A32EFD">
            <w:pPr>
              <w:jc w:val="center"/>
              <w:rPr>
                <w:sz w:val="18"/>
              </w:rPr>
            </w:pPr>
            <w:r w:rsidRPr="000148E3">
              <w:rPr>
                <w:sz w:val="18"/>
              </w:rPr>
              <w:t>1</w:t>
            </w:r>
          </w:p>
          <w:p w14:paraId="48AC1371" w14:textId="77777777" w:rsidR="00585C5A" w:rsidRPr="000148E3" w:rsidRDefault="00585C5A" w:rsidP="00A32EFD">
            <w:pPr>
              <w:jc w:val="center"/>
              <w:rPr>
                <w:sz w:val="18"/>
              </w:rPr>
            </w:pPr>
          </w:p>
          <w:p w14:paraId="0C72B297" w14:textId="77777777" w:rsidR="00585C5A" w:rsidRPr="000148E3" w:rsidRDefault="00585C5A" w:rsidP="00A32EFD">
            <w:pPr>
              <w:jc w:val="center"/>
              <w:rPr>
                <w:sz w:val="18"/>
              </w:rPr>
            </w:pPr>
          </w:p>
          <w:p w14:paraId="273A0AD9" w14:textId="77777777" w:rsidR="00585C5A" w:rsidRPr="000148E3" w:rsidRDefault="00585C5A" w:rsidP="00A32EFD">
            <w:pPr>
              <w:jc w:val="center"/>
              <w:rPr>
                <w:sz w:val="18"/>
              </w:rPr>
            </w:pPr>
          </w:p>
          <w:p w14:paraId="78BEDEF3" w14:textId="77777777" w:rsidR="00585C5A" w:rsidRPr="000148E3" w:rsidRDefault="00585C5A" w:rsidP="00A32EFD">
            <w:pPr>
              <w:jc w:val="center"/>
              <w:rPr>
                <w:sz w:val="18"/>
              </w:rPr>
            </w:pPr>
          </w:p>
          <w:p w14:paraId="4D7C125A" w14:textId="77777777" w:rsidR="00585C5A" w:rsidRPr="000148E3" w:rsidRDefault="00585C5A" w:rsidP="00A32EFD">
            <w:pPr>
              <w:jc w:val="center"/>
              <w:rPr>
                <w:sz w:val="18"/>
              </w:rPr>
            </w:pPr>
            <w:r w:rsidRPr="000148E3">
              <w:rPr>
                <w:sz w:val="18"/>
              </w:rPr>
              <w:t>1</w:t>
            </w:r>
          </w:p>
          <w:p w14:paraId="2BD8ED20" w14:textId="77777777" w:rsidR="00585C5A" w:rsidRPr="000148E3" w:rsidRDefault="00585C5A" w:rsidP="00A32EFD">
            <w:pPr>
              <w:jc w:val="center"/>
              <w:rPr>
                <w:sz w:val="18"/>
              </w:rPr>
            </w:pPr>
          </w:p>
          <w:p w14:paraId="3C0DA3B7" w14:textId="77777777" w:rsidR="00585C5A" w:rsidRPr="000148E3" w:rsidRDefault="00585C5A" w:rsidP="00A32EFD">
            <w:pPr>
              <w:jc w:val="center"/>
              <w:rPr>
                <w:sz w:val="18"/>
              </w:rPr>
            </w:pPr>
          </w:p>
          <w:p w14:paraId="724E7B12" w14:textId="77777777" w:rsidR="00585C5A" w:rsidRPr="000148E3" w:rsidRDefault="00585C5A" w:rsidP="00A32EFD">
            <w:pPr>
              <w:jc w:val="center"/>
              <w:rPr>
                <w:sz w:val="18"/>
              </w:rPr>
            </w:pPr>
          </w:p>
          <w:p w14:paraId="47D44857" w14:textId="77777777" w:rsidR="00585C5A" w:rsidRPr="000148E3" w:rsidRDefault="00585C5A" w:rsidP="00A32EFD">
            <w:pPr>
              <w:jc w:val="center"/>
              <w:rPr>
                <w:sz w:val="18"/>
              </w:rPr>
            </w:pPr>
            <w:r w:rsidRPr="000148E3">
              <w:rPr>
                <w:sz w:val="18"/>
              </w:rPr>
              <w:t>1</w:t>
            </w:r>
          </w:p>
          <w:p w14:paraId="35E8138A" w14:textId="77777777" w:rsidR="00585C5A" w:rsidRPr="000148E3" w:rsidRDefault="00585C5A" w:rsidP="00A32EFD">
            <w:pPr>
              <w:jc w:val="center"/>
              <w:rPr>
                <w:sz w:val="18"/>
              </w:rPr>
            </w:pPr>
          </w:p>
          <w:p w14:paraId="2342581F" w14:textId="77777777" w:rsidR="00585C5A" w:rsidRPr="000148E3" w:rsidRDefault="00585C5A" w:rsidP="00A32EFD">
            <w:pPr>
              <w:jc w:val="center"/>
              <w:rPr>
                <w:sz w:val="18"/>
              </w:rPr>
            </w:pPr>
          </w:p>
          <w:p w14:paraId="433B5F93" w14:textId="77777777" w:rsidR="00585C5A" w:rsidRPr="000148E3" w:rsidRDefault="00585C5A" w:rsidP="00A32EFD">
            <w:pPr>
              <w:jc w:val="center"/>
              <w:rPr>
                <w:sz w:val="18"/>
              </w:rPr>
            </w:pPr>
          </w:p>
          <w:p w14:paraId="57CE5AB9" w14:textId="77777777" w:rsidR="00585C5A" w:rsidRPr="000148E3" w:rsidRDefault="00585C5A" w:rsidP="00A32EFD">
            <w:pPr>
              <w:jc w:val="center"/>
              <w:rPr>
                <w:sz w:val="18"/>
              </w:rPr>
            </w:pPr>
          </w:p>
          <w:p w14:paraId="227B609F" w14:textId="77777777" w:rsidR="00585C5A" w:rsidRPr="000148E3" w:rsidRDefault="00585C5A" w:rsidP="00A32EFD">
            <w:pPr>
              <w:jc w:val="center"/>
              <w:rPr>
                <w:sz w:val="18"/>
              </w:rPr>
            </w:pPr>
          </w:p>
          <w:p w14:paraId="72367F70" w14:textId="77777777" w:rsidR="00585C5A" w:rsidRPr="000148E3" w:rsidRDefault="00585C5A" w:rsidP="00A32EFD">
            <w:pPr>
              <w:jc w:val="center"/>
              <w:rPr>
                <w:sz w:val="18"/>
              </w:rPr>
            </w:pPr>
            <w:r w:rsidRPr="000148E3">
              <w:rPr>
                <w:sz w:val="18"/>
              </w:rPr>
              <w:t>1</w:t>
            </w:r>
          </w:p>
          <w:p w14:paraId="2FC3D710" w14:textId="77777777" w:rsidR="00585C5A" w:rsidRPr="000148E3" w:rsidRDefault="00585C5A" w:rsidP="00A32EFD">
            <w:pPr>
              <w:jc w:val="center"/>
              <w:rPr>
                <w:sz w:val="18"/>
              </w:rPr>
            </w:pPr>
          </w:p>
          <w:p w14:paraId="071E3F88" w14:textId="77777777" w:rsidR="00585C5A" w:rsidRPr="000148E3" w:rsidRDefault="00585C5A" w:rsidP="00A32EFD">
            <w:pPr>
              <w:jc w:val="center"/>
              <w:rPr>
                <w:sz w:val="18"/>
              </w:rPr>
            </w:pPr>
          </w:p>
          <w:p w14:paraId="2E77F928" w14:textId="77777777" w:rsidR="00585C5A" w:rsidRPr="000148E3" w:rsidRDefault="00585C5A" w:rsidP="00A32EFD">
            <w:pPr>
              <w:jc w:val="center"/>
              <w:rPr>
                <w:sz w:val="18"/>
              </w:rPr>
            </w:pPr>
          </w:p>
          <w:p w14:paraId="4B9E4893" w14:textId="77777777" w:rsidR="00585C5A" w:rsidRPr="000148E3" w:rsidRDefault="00585C5A" w:rsidP="00A32EFD">
            <w:pPr>
              <w:jc w:val="center"/>
              <w:rPr>
                <w:sz w:val="18"/>
              </w:rPr>
            </w:pPr>
          </w:p>
          <w:p w14:paraId="12530F77" w14:textId="77777777" w:rsidR="00585C5A" w:rsidRPr="000148E3" w:rsidRDefault="00585C5A" w:rsidP="00A32EFD">
            <w:pPr>
              <w:jc w:val="center"/>
              <w:rPr>
                <w:sz w:val="18"/>
              </w:rPr>
            </w:pPr>
          </w:p>
          <w:p w14:paraId="1784F677" w14:textId="77777777" w:rsidR="00585C5A" w:rsidRPr="000148E3" w:rsidRDefault="00585C5A" w:rsidP="00A32EFD">
            <w:pPr>
              <w:jc w:val="center"/>
              <w:rPr>
                <w:sz w:val="18"/>
              </w:rPr>
            </w:pPr>
            <w:r w:rsidRPr="000148E3">
              <w:rPr>
                <w:sz w:val="18"/>
              </w:rPr>
              <w:t>1</w:t>
            </w:r>
          </w:p>
          <w:p w14:paraId="62EFE97A" w14:textId="77777777" w:rsidR="00585C5A" w:rsidRPr="000148E3" w:rsidRDefault="00585C5A" w:rsidP="00A32EFD">
            <w:pPr>
              <w:jc w:val="center"/>
              <w:rPr>
                <w:sz w:val="18"/>
              </w:rPr>
            </w:pPr>
          </w:p>
          <w:p w14:paraId="28DCDAA4" w14:textId="77777777" w:rsidR="00585C5A" w:rsidRPr="000148E3" w:rsidRDefault="00585C5A" w:rsidP="00A32EFD">
            <w:pPr>
              <w:jc w:val="center"/>
              <w:rPr>
                <w:sz w:val="18"/>
              </w:rPr>
            </w:pPr>
          </w:p>
          <w:p w14:paraId="3BBC9FF1" w14:textId="77777777" w:rsidR="00585C5A" w:rsidRPr="000148E3" w:rsidRDefault="00585C5A" w:rsidP="00A32EFD">
            <w:pPr>
              <w:jc w:val="center"/>
              <w:rPr>
                <w:sz w:val="18"/>
              </w:rPr>
            </w:pPr>
          </w:p>
          <w:p w14:paraId="4E50BCA3" w14:textId="77777777" w:rsidR="00585C5A" w:rsidRPr="000148E3" w:rsidRDefault="00585C5A" w:rsidP="00A32EFD">
            <w:pPr>
              <w:jc w:val="center"/>
              <w:rPr>
                <w:sz w:val="18"/>
              </w:rPr>
            </w:pPr>
            <w:r w:rsidRPr="000148E3">
              <w:rPr>
                <w:sz w:val="18"/>
              </w:rPr>
              <w:t>1</w:t>
            </w:r>
          </w:p>
        </w:tc>
        <w:tc>
          <w:tcPr>
            <w:tcW w:w="1559" w:type="dxa"/>
            <w:tcMar>
              <w:left w:w="57" w:type="dxa"/>
              <w:right w:w="57" w:type="dxa"/>
            </w:tcMar>
            <w:vAlign w:val="center"/>
          </w:tcPr>
          <w:p w14:paraId="0A619C20" w14:textId="77777777" w:rsidR="00585C5A" w:rsidRPr="000148E3" w:rsidRDefault="00585C5A" w:rsidP="00A32EFD">
            <w:pPr>
              <w:jc w:val="center"/>
              <w:rPr>
                <w:sz w:val="18"/>
              </w:rPr>
            </w:pPr>
          </w:p>
          <w:p w14:paraId="5DAF221C" w14:textId="77777777" w:rsidR="00585C5A" w:rsidRPr="000148E3" w:rsidRDefault="00585C5A" w:rsidP="00A32EFD">
            <w:pPr>
              <w:jc w:val="center"/>
              <w:rPr>
                <w:sz w:val="18"/>
              </w:rPr>
            </w:pPr>
          </w:p>
          <w:p w14:paraId="22BC65A3" w14:textId="77777777" w:rsidR="00585C5A" w:rsidRPr="000148E3" w:rsidRDefault="00585C5A" w:rsidP="00A32EFD">
            <w:pPr>
              <w:jc w:val="center"/>
              <w:rPr>
                <w:sz w:val="18"/>
              </w:rPr>
            </w:pPr>
            <w:r w:rsidRPr="000148E3">
              <w:rPr>
                <w:sz w:val="18"/>
              </w:rPr>
              <w:t>У току школске године</w:t>
            </w:r>
          </w:p>
        </w:tc>
        <w:tc>
          <w:tcPr>
            <w:tcW w:w="1839" w:type="dxa"/>
            <w:tcMar>
              <w:left w:w="57" w:type="dxa"/>
              <w:right w:w="57" w:type="dxa"/>
            </w:tcMar>
            <w:vAlign w:val="center"/>
          </w:tcPr>
          <w:p w14:paraId="3093F369" w14:textId="77777777" w:rsidR="00585C5A" w:rsidRPr="000148E3" w:rsidRDefault="00585C5A" w:rsidP="00A32EFD">
            <w:pPr>
              <w:jc w:val="center"/>
              <w:rPr>
                <w:sz w:val="18"/>
              </w:rPr>
            </w:pPr>
          </w:p>
          <w:p w14:paraId="36EDCAC7" w14:textId="77777777" w:rsidR="00585C5A" w:rsidRPr="000148E3" w:rsidRDefault="00585C5A" w:rsidP="00A32EFD">
            <w:pPr>
              <w:jc w:val="center"/>
              <w:rPr>
                <w:sz w:val="18"/>
              </w:rPr>
            </w:pPr>
          </w:p>
          <w:p w14:paraId="5B8900A5" w14:textId="77777777" w:rsidR="00585C5A" w:rsidRPr="000148E3" w:rsidRDefault="00585C5A" w:rsidP="00A32EFD">
            <w:pPr>
              <w:jc w:val="center"/>
              <w:rPr>
                <w:sz w:val="18"/>
              </w:rPr>
            </w:pPr>
          </w:p>
          <w:p w14:paraId="31EA974E" w14:textId="77777777" w:rsidR="00585C5A" w:rsidRPr="000148E3" w:rsidRDefault="00585C5A" w:rsidP="00A32EFD">
            <w:pPr>
              <w:jc w:val="center"/>
              <w:rPr>
                <w:sz w:val="18"/>
              </w:rPr>
            </w:pPr>
          </w:p>
        </w:tc>
        <w:tc>
          <w:tcPr>
            <w:tcW w:w="855" w:type="dxa"/>
            <w:tcMar>
              <w:left w:w="57" w:type="dxa"/>
              <w:right w:w="57" w:type="dxa"/>
            </w:tcMar>
            <w:vAlign w:val="center"/>
          </w:tcPr>
          <w:p w14:paraId="0FBB4B41" w14:textId="77777777" w:rsidR="00585C5A" w:rsidRPr="000148E3" w:rsidRDefault="00585C5A" w:rsidP="00A32EFD">
            <w:pPr>
              <w:jc w:val="center"/>
              <w:rPr>
                <w:sz w:val="18"/>
              </w:rPr>
            </w:pPr>
          </w:p>
          <w:p w14:paraId="1F42ADC5" w14:textId="77777777" w:rsidR="00585C5A" w:rsidRPr="000148E3" w:rsidRDefault="00585C5A" w:rsidP="00A32EFD">
            <w:pPr>
              <w:jc w:val="center"/>
              <w:rPr>
                <w:sz w:val="18"/>
              </w:rPr>
            </w:pPr>
          </w:p>
          <w:p w14:paraId="5C111809" w14:textId="77777777" w:rsidR="00585C5A" w:rsidRPr="000148E3" w:rsidRDefault="00585C5A" w:rsidP="00A32EFD">
            <w:pPr>
              <w:jc w:val="center"/>
              <w:rPr>
                <w:sz w:val="18"/>
              </w:rPr>
            </w:pPr>
            <w:r w:rsidRPr="000148E3">
              <w:rPr>
                <w:sz w:val="18"/>
              </w:rPr>
              <w:t>8</w:t>
            </w:r>
          </w:p>
          <w:p w14:paraId="16D3F753" w14:textId="77777777" w:rsidR="00585C5A" w:rsidRPr="000148E3" w:rsidRDefault="00585C5A" w:rsidP="00A32EFD">
            <w:pPr>
              <w:jc w:val="center"/>
              <w:rPr>
                <w:sz w:val="18"/>
              </w:rPr>
            </w:pPr>
          </w:p>
          <w:p w14:paraId="5CC3EDC3" w14:textId="77777777" w:rsidR="00585C5A" w:rsidRPr="000148E3" w:rsidRDefault="00585C5A" w:rsidP="00A32EFD">
            <w:pPr>
              <w:jc w:val="center"/>
              <w:rPr>
                <w:sz w:val="18"/>
              </w:rPr>
            </w:pPr>
          </w:p>
          <w:p w14:paraId="63853E09" w14:textId="77777777" w:rsidR="00585C5A" w:rsidRPr="000148E3" w:rsidRDefault="00585C5A" w:rsidP="00A32EFD">
            <w:pPr>
              <w:jc w:val="center"/>
              <w:rPr>
                <w:sz w:val="18"/>
              </w:rPr>
            </w:pPr>
          </w:p>
          <w:p w14:paraId="09A9C434" w14:textId="77777777" w:rsidR="00585C5A" w:rsidRPr="000148E3" w:rsidRDefault="00585C5A" w:rsidP="00A32EFD">
            <w:pPr>
              <w:jc w:val="center"/>
              <w:rPr>
                <w:sz w:val="18"/>
              </w:rPr>
            </w:pPr>
          </w:p>
          <w:p w14:paraId="50D8A5B4" w14:textId="77777777" w:rsidR="00585C5A" w:rsidRPr="000148E3" w:rsidRDefault="00585C5A" w:rsidP="00A32EFD">
            <w:pPr>
              <w:jc w:val="center"/>
              <w:rPr>
                <w:sz w:val="18"/>
              </w:rPr>
            </w:pPr>
            <w:r w:rsidRPr="000148E3">
              <w:rPr>
                <w:sz w:val="18"/>
              </w:rPr>
              <w:t>8</w:t>
            </w:r>
          </w:p>
          <w:p w14:paraId="2259C7AE" w14:textId="77777777" w:rsidR="00585C5A" w:rsidRPr="000148E3" w:rsidRDefault="00585C5A" w:rsidP="00A32EFD">
            <w:pPr>
              <w:jc w:val="center"/>
              <w:rPr>
                <w:sz w:val="18"/>
              </w:rPr>
            </w:pPr>
          </w:p>
          <w:p w14:paraId="694E1727" w14:textId="77777777" w:rsidR="00585C5A" w:rsidRPr="000148E3" w:rsidRDefault="00585C5A" w:rsidP="00A32EFD">
            <w:pPr>
              <w:jc w:val="center"/>
              <w:rPr>
                <w:sz w:val="18"/>
              </w:rPr>
            </w:pPr>
          </w:p>
          <w:p w14:paraId="73DB352A" w14:textId="77777777" w:rsidR="00585C5A" w:rsidRPr="000148E3" w:rsidRDefault="00585C5A" w:rsidP="00A32EFD">
            <w:pPr>
              <w:jc w:val="center"/>
              <w:rPr>
                <w:sz w:val="18"/>
              </w:rPr>
            </w:pPr>
          </w:p>
          <w:p w14:paraId="3B939215" w14:textId="77777777" w:rsidR="00585C5A" w:rsidRPr="000148E3" w:rsidRDefault="00585C5A" w:rsidP="00A32EFD">
            <w:pPr>
              <w:jc w:val="center"/>
              <w:rPr>
                <w:sz w:val="18"/>
              </w:rPr>
            </w:pPr>
          </w:p>
          <w:p w14:paraId="2757F2FE" w14:textId="77777777" w:rsidR="00585C5A" w:rsidRPr="000148E3" w:rsidRDefault="00585C5A" w:rsidP="00A32EFD">
            <w:pPr>
              <w:jc w:val="center"/>
              <w:rPr>
                <w:sz w:val="18"/>
              </w:rPr>
            </w:pPr>
            <w:r w:rsidRPr="000148E3">
              <w:rPr>
                <w:sz w:val="18"/>
              </w:rPr>
              <w:t>8</w:t>
            </w:r>
          </w:p>
          <w:p w14:paraId="7411B90F" w14:textId="77777777" w:rsidR="00585C5A" w:rsidRPr="000148E3" w:rsidRDefault="00585C5A" w:rsidP="00A32EFD">
            <w:pPr>
              <w:jc w:val="center"/>
              <w:rPr>
                <w:sz w:val="18"/>
              </w:rPr>
            </w:pPr>
          </w:p>
          <w:p w14:paraId="66F57CE4" w14:textId="77777777" w:rsidR="00585C5A" w:rsidRPr="000148E3" w:rsidRDefault="00585C5A" w:rsidP="00A32EFD">
            <w:pPr>
              <w:jc w:val="center"/>
              <w:rPr>
                <w:sz w:val="18"/>
              </w:rPr>
            </w:pPr>
          </w:p>
          <w:p w14:paraId="72C52E30" w14:textId="77777777" w:rsidR="00585C5A" w:rsidRPr="000148E3" w:rsidRDefault="00585C5A" w:rsidP="00A32EFD">
            <w:pPr>
              <w:jc w:val="center"/>
              <w:rPr>
                <w:sz w:val="18"/>
              </w:rPr>
            </w:pPr>
          </w:p>
          <w:p w14:paraId="1189CED7" w14:textId="77777777" w:rsidR="00585C5A" w:rsidRPr="000148E3" w:rsidRDefault="00585C5A" w:rsidP="00A32EFD">
            <w:pPr>
              <w:jc w:val="center"/>
              <w:rPr>
                <w:sz w:val="18"/>
              </w:rPr>
            </w:pPr>
          </w:p>
          <w:p w14:paraId="6ED0DB0E" w14:textId="77777777" w:rsidR="00585C5A" w:rsidRPr="000148E3" w:rsidRDefault="00585C5A" w:rsidP="00A32EFD">
            <w:pPr>
              <w:jc w:val="center"/>
              <w:rPr>
                <w:sz w:val="18"/>
              </w:rPr>
            </w:pPr>
            <w:r w:rsidRPr="000148E3">
              <w:rPr>
                <w:sz w:val="18"/>
              </w:rPr>
              <w:t>8</w:t>
            </w:r>
          </w:p>
          <w:p w14:paraId="5D7096D4" w14:textId="77777777" w:rsidR="00585C5A" w:rsidRPr="000148E3" w:rsidRDefault="00585C5A" w:rsidP="00A32EFD">
            <w:pPr>
              <w:jc w:val="center"/>
              <w:rPr>
                <w:sz w:val="18"/>
              </w:rPr>
            </w:pPr>
          </w:p>
          <w:p w14:paraId="43572ED6" w14:textId="77777777" w:rsidR="00585C5A" w:rsidRPr="000148E3" w:rsidRDefault="00585C5A" w:rsidP="00A32EFD">
            <w:pPr>
              <w:jc w:val="center"/>
              <w:rPr>
                <w:sz w:val="18"/>
              </w:rPr>
            </w:pPr>
          </w:p>
          <w:p w14:paraId="02ACB032" w14:textId="77777777" w:rsidR="00585C5A" w:rsidRPr="000148E3" w:rsidRDefault="00585C5A" w:rsidP="00A32EFD">
            <w:pPr>
              <w:jc w:val="center"/>
              <w:rPr>
                <w:sz w:val="18"/>
              </w:rPr>
            </w:pPr>
          </w:p>
          <w:p w14:paraId="35F02995" w14:textId="77777777" w:rsidR="00585C5A" w:rsidRPr="000148E3" w:rsidRDefault="00585C5A" w:rsidP="00A32EFD">
            <w:pPr>
              <w:jc w:val="center"/>
              <w:rPr>
                <w:sz w:val="18"/>
              </w:rPr>
            </w:pPr>
          </w:p>
          <w:p w14:paraId="5978148B" w14:textId="77777777" w:rsidR="00585C5A" w:rsidRPr="000148E3" w:rsidRDefault="00585C5A" w:rsidP="00A32EFD">
            <w:pPr>
              <w:jc w:val="center"/>
              <w:rPr>
                <w:sz w:val="18"/>
              </w:rPr>
            </w:pPr>
            <w:r w:rsidRPr="000148E3">
              <w:rPr>
                <w:sz w:val="18"/>
              </w:rPr>
              <w:t>8</w:t>
            </w:r>
          </w:p>
          <w:p w14:paraId="6EB8FA0D" w14:textId="77777777" w:rsidR="00585C5A" w:rsidRPr="000148E3" w:rsidRDefault="00585C5A" w:rsidP="00A32EFD">
            <w:pPr>
              <w:jc w:val="center"/>
              <w:rPr>
                <w:sz w:val="18"/>
              </w:rPr>
            </w:pPr>
          </w:p>
          <w:p w14:paraId="495DB198" w14:textId="77777777" w:rsidR="00585C5A" w:rsidRPr="000148E3" w:rsidRDefault="00585C5A" w:rsidP="00A32EFD">
            <w:pPr>
              <w:jc w:val="center"/>
              <w:rPr>
                <w:sz w:val="18"/>
              </w:rPr>
            </w:pPr>
          </w:p>
          <w:p w14:paraId="2A72EB36" w14:textId="77777777" w:rsidR="00585C5A" w:rsidRPr="000148E3" w:rsidRDefault="00585C5A" w:rsidP="00A32EFD">
            <w:pPr>
              <w:jc w:val="center"/>
              <w:rPr>
                <w:sz w:val="18"/>
              </w:rPr>
            </w:pPr>
          </w:p>
          <w:p w14:paraId="15B64C0A" w14:textId="77777777" w:rsidR="00585C5A" w:rsidRPr="000148E3" w:rsidRDefault="00585C5A" w:rsidP="00A32EFD">
            <w:pPr>
              <w:jc w:val="center"/>
              <w:rPr>
                <w:sz w:val="18"/>
              </w:rPr>
            </w:pPr>
          </w:p>
          <w:p w14:paraId="0D8FD1CF" w14:textId="77777777" w:rsidR="00585C5A" w:rsidRPr="000148E3" w:rsidRDefault="00585C5A" w:rsidP="00A32EFD">
            <w:pPr>
              <w:jc w:val="center"/>
              <w:rPr>
                <w:sz w:val="18"/>
              </w:rPr>
            </w:pPr>
            <w:r w:rsidRPr="000148E3">
              <w:rPr>
                <w:sz w:val="18"/>
              </w:rPr>
              <w:t>16</w:t>
            </w:r>
          </w:p>
        </w:tc>
        <w:tc>
          <w:tcPr>
            <w:tcW w:w="1417" w:type="dxa"/>
            <w:tcMar>
              <w:left w:w="57" w:type="dxa"/>
              <w:right w:w="57" w:type="dxa"/>
            </w:tcMar>
            <w:vAlign w:val="center"/>
          </w:tcPr>
          <w:p w14:paraId="6170B230" w14:textId="77777777" w:rsidR="00585C5A" w:rsidRPr="000148E3" w:rsidRDefault="00585C5A" w:rsidP="00A32EFD">
            <w:pPr>
              <w:jc w:val="center"/>
              <w:rPr>
                <w:sz w:val="18"/>
              </w:rPr>
            </w:pPr>
          </w:p>
          <w:p w14:paraId="3B70B9EC" w14:textId="77777777" w:rsidR="00585C5A" w:rsidRPr="000148E3" w:rsidRDefault="00585C5A" w:rsidP="00A32EFD">
            <w:pPr>
              <w:jc w:val="center"/>
              <w:rPr>
                <w:sz w:val="18"/>
              </w:rPr>
            </w:pPr>
          </w:p>
          <w:p w14:paraId="6E996E72" w14:textId="77777777" w:rsidR="00585C5A" w:rsidRPr="000148E3" w:rsidRDefault="00585C5A" w:rsidP="00A32EFD">
            <w:pPr>
              <w:jc w:val="center"/>
              <w:rPr>
                <w:sz w:val="18"/>
              </w:rPr>
            </w:pPr>
            <w:r w:rsidRPr="000148E3">
              <w:rPr>
                <w:sz w:val="18"/>
              </w:rPr>
              <w:t xml:space="preserve">Каталог </w:t>
            </w:r>
          </w:p>
          <w:p w14:paraId="0F2EF1D8" w14:textId="77777777" w:rsidR="00585C5A" w:rsidRPr="000148E3" w:rsidRDefault="00585C5A" w:rsidP="00A32EFD">
            <w:pPr>
              <w:jc w:val="center"/>
              <w:rPr>
                <w:sz w:val="18"/>
              </w:rPr>
            </w:pPr>
          </w:p>
          <w:p w14:paraId="1700AAA3" w14:textId="77777777" w:rsidR="00585C5A" w:rsidRPr="000148E3" w:rsidRDefault="00585C5A" w:rsidP="00A32EFD">
            <w:pPr>
              <w:jc w:val="center"/>
              <w:rPr>
                <w:sz w:val="18"/>
              </w:rPr>
            </w:pPr>
          </w:p>
          <w:p w14:paraId="0F9EE76A" w14:textId="77777777" w:rsidR="00585C5A" w:rsidRPr="000148E3" w:rsidRDefault="00585C5A" w:rsidP="00A32EFD">
            <w:pPr>
              <w:jc w:val="center"/>
              <w:rPr>
                <w:sz w:val="18"/>
              </w:rPr>
            </w:pPr>
          </w:p>
          <w:p w14:paraId="5E2089D3" w14:textId="77777777" w:rsidR="00585C5A" w:rsidRPr="000148E3" w:rsidRDefault="00585C5A" w:rsidP="00A32EFD">
            <w:pPr>
              <w:jc w:val="center"/>
              <w:rPr>
                <w:sz w:val="18"/>
              </w:rPr>
            </w:pPr>
          </w:p>
          <w:p w14:paraId="215445F6" w14:textId="77777777" w:rsidR="00585C5A" w:rsidRPr="000148E3" w:rsidRDefault="00585C5A" w:rsidP="00A32EFD">
            <w:pPr>
              <w:jc w:val="center"/>
              <w:rPr>
                <w:sz w:val="18"/>
              </w:rPr>
            </w:pPr>
            <w:r w:rsidRPr="000148E3">
              <w:rPr>
                <w:sz w:val="18"/>
              </w:rPr>
              <w:t xml:space="preserve">Каталог </w:t>
            </w:r>
          </w:p>
          <w:p w14:paraId="390CADD5" w14:textId="77777777" w:rsidR="00585C5A" w:rsidRPr="000148E3" w:rsidRDefault="00585C5A" w:rsidP="00A32EFD">
            <w:pPr>
              <w:jc w:val="center"/>
              <w:rPr>
                <w:sz w:val="18"/>
              </w:rPr>
            </w:pPr>
          </w:p>
          <w:p w14:paraId="36759873" w14:textId="77777777" w:rsidR="00585C5A" w:rsidRPr="000148E3" w:rsidRDefault="00585C5A" w:rsidP="00A32EFD">
            <w:pPr>
              <w:jc w:val="center"/>
              <w:rPr>
                <w:sz w:val="18"/>
              </w:rPr>
            </w:pPr>
            <w:r w:rsidRPr="000148E3">
              <w:rPr>
                <w:sz w:val="18"/>
              </w:rPr>
              <w:t xml:space="preserve">Каталог </w:t>
            </w:r>
          </w:p>
          <w:p w14:paraId="586645F9" w14:textId="77777777" w:rsidR="00585C5A" w:rsidRPr="000148E3" w:rsidRDefault="00585C5A" w:rsidP="00A32EFD">
            <w:pPr>
              <w:jc w:val="center"/>
              <w:rPr>
                <w:sz w:val="18"/>
              </w:rPr>
            </w:pPr>
          </w:p>
          <w:p w14:paraId="66974542" w14:textId="77777777" w:rsidR="00585C5A" w:rsidRPr="000148E3" w:rsidRDefault="00585C5A" w:rsidP="00A32EFD">
            <w:pPr>
              <w:jc w:val="center"/>
              <w:rPr>
                <w:sz w:val="18"/>
              </w:rPr>
            </w:pPr>
            <w:r w:rsidRPr="000148E3">
              <w:rPr>
                <w:sz w:val="18"/>
              </w:rPr>
              <w:t xml:space="preserve">Каталог </w:t>
            </w:r>
          </w:p>
          <w:p w14:paraId="5448F314" w14:textId="77777777" w:rsidR="00585C5A" w:rsidRPr="000148E3" w:rsidRDefault="00585C5A" w:rsidP="00A32EFD">
            <w:pPr>
              <w:jc w:val="center"/>
              <w:rPr>
                <w:sz w:val="18"/>
              </w:rPr>
            </w:pPr>
          </w:p>
          <w:p w14:paraId="0DA23B02" w14:textId="77777777" w:rsidR="00585C5A" w:rsidRPr="000148E3" w:rsidRDefault="00585C5A" w:rsidP="00A32EFD">
            <w:pPr>
              <w:jc w:val="center"/>
              <w:rPr>
                <w:sz w:val="18"/>
              </w:rPr>
            </w:pPr>
          </w:p>
          <w:p w14:paraId="23BE6F0E" w14:textId="77777777" w:rsidR="00585C5A" w:rsidRPr="000148E3" w:rsidRDefault="00585C5A" w:rsidP="00A32EFD">
            <w:pPr>
              <w:jc w:val="center"/>
              <w:rPr>
                <w:sz w:val="18"/>
              </w:rPr>
            </w:pPr>
          </w:p>
          <w:p w14:paraId="5BB72FD2" w14:textId="77777777" w:rsidR="00585C5A" w:rsidRPr="000148E3" w:rsidRDefault="00585C5A" w:rsidP="00A32EFD">
            <w:pPr>
              <w:jc w:val="center"/>
              <w:rPr>
                <w:sz w:val="18"/>
              </w:rPr>
            </w:pPr>
            <w:r w:rsidRPr="000148E3">
              <w:rPr>
                <w:sz w:val="18"/>
              </w:rPr>
              <w:t xml:space="preserve">Каталог </w:t>
            </w:r>
          </w:p>
          <w:p w14:paraId="1DB26CEC" w14:textId="77777777" w:rsidR="00585C5A" w:rsidRPr="000148E3" w:rsidRDefault="00585C5A" w:rsidP="00A32EFD">
            <w:pPr>
              <w:jc w:val="center"/>
              <w:rPr>
                <w:sz w:val="18"/>
              </w:rPr>
            </w:pPr>
          </w:p>
          <w:p w14:paraId="61096735" w14:textId="77777777" w:rsidR="00585C5A" w:rsidRPr="000148E3" w:rsidRDefault="00585C5A" w:rsidP="00A32EFD">
            <w:pPr>
              <w:jc w:val="center"/>
              <w:rPr>
                <w:sz w:val="18"/>
              </w:rPr>
            </w:pPr>
          </w:p>
          <w:p w14:paraId="40C9556A" w14:textId="77777777" w:rsidR="00585C5A" w:rsidRPr="000148E3" w:rsidRDefault="00585C5A" w:rsidP="00A32EFD">
            <w:pPr>
              <w:jc w:val="center"/>
              <w:rPr>
                <w:sz w:val="18"/>
              </w:rPr>
            </w:pPr>
            <w:r w:rsidRPr="000148E3">
              <w:rPr>
                <w:sz w:val="18"/>
              </w:rPr>
              <w:t>Каталог бр.</w:t>
            </w:r>
          </w:p>
          <w:p w14:paraId="06DE9256" w14:textId="77777777" w:rsidR="00585C5A" w:rsidRPr="000148E3" w:rsidRDefault="00585C5A" w:rsidP="00A32EFD">
            <w:pPr>
              <w:jc w:val="center"/>
              <w:rPr>
                <w:sz w:val="18"/>
              </w:rPr>
            </w:pPr>
          </w:p>
          <w:p w14:paraId="23A0A404" w14:textId="77777777" w:rsidR="00585C5A" w:rsidRPr="000148E3" w:rsidRDefault="00585C5A" w:rsidP="00A32EFD">
            <w:pPr>
              <w:jc w:val="center"/>
              <w:rPr>
                <w:sz w:val="18"/>
              </w:rPr>
            </w:pPr>
          </w:p>
          <w:p w14:paraId="64C0FED3" w14:textId="77777777" w:rsidR="00585C5A" w:rsidRPr="000148E3" w:rsidRDefault="00585C5A" w:rsidP="00A32EFD">
            <w:pPr>
              <w:jc w:val="center"/>
              <w:rPr>
                <w:sz w:val="18"/>
              </w:rPr>
            </w:pPr>
          </w:p>
          <w:p w14:paraId="5AFCC888" w14:textId="77777777" w:rsidR="00585C5A" w:rsidRPr="000148E3" w:rsidRDefault="00585C5A" w:rsidP="00A32EFD">
            <w:pPr>
              <w:jc w:val="center"/>
              <w:rPr>
                <w:sz w:val="18"/>
              </w:rPr>
            </w:pPr>
          </w:p>
          <w:p w14:paraId="2EA5E81E" w14:textId="77777777" w:rsidR="00585C5A" w:rsidRPr="000148E3" w:rsidRDefault="00585C5A" w:rsidP="00A32EFD">
            <w:pPr>
              <w:jc w:val="center"/>
              <w:rPr>
                <w:sz w:val="18"/>
              </w:rPr>
            </w:pPr>
            <w:r w:rsidRPr="000148E3">
              <w:rPr>
                <w:sz w:val="18"/>
              </w:rPr>
              <w:t>Каталог бр.</w:t>
            </w:r>
          </w:p>
          <w:p w14:paraId="2DC69127" w14:textId="77777777" w:rsidR="00585C5A" w:rsidRPr="000148E3" w:rsidRDefault="00585C5A" w:rsidP="00A32EFD">
            <w:pPr>
              <w:jc w:val="center"/>
              <w:rPr>
                <w:sz w:val="18"/>
              </w:rPr>
            </w:pPr>
          </w:p>
          <w:p w14:paraId="35BB5F3C" w14:textId="77777777" w:rsidR="00585C5A" w:rsidRPr="000148E3" w:rsidRDefault="00585C5A" w:rsidP="00A32EFD">
            <w:pPr>
              <w:jc w:val="center"/>
              <w:rPr>
                <w:sz w:val="18"/>
              </w:rPr>
            </w:pPr>
          </w:p>
          <w:p w14:paraId="70414102" w14:textId="77777777" w:rsidR="00585C5A" w:rsidRPr="000148E3" w:rsidRDefault="00585C5A" w:rsidP="00A32EFD">
            <w:pPr>
              <w:jc w:val="center"/>
              <w:rPr>
                <w:sz w:val="18"/>
              </w:rPr>
            </w:pPr>
            <w:r w:rsidRPr="000148E3">
              <w:rPr>
                <w:sz w:val="18"/>
              </w:rPr>
              <w:t>Каталог бр.</w:t>
            </w:r>
          </w:p>
        </w:tc>
      </w:tr>
    </w:tbl>
    <w:p w14:paraId="359A9740" w14:textId="77777777" w:rsidR="00585C5A" w:rsidRPr="00322F4A" w:rsidRDefault="00585C5A" w:rsidP="00823D5F">
      <w:pPr>
        <w:autoSpaceDE w:val="0"/>
        <w:autoSpaceDN w:val="0"/>
        <w:adjustRightInd w:val="0"/>
        <w:ind w:left="426"/>
        <w:jc w:val="both"/>
        <w:rPr>
          <w:sz w:val="22"/>
        </w:rPr>
      </w:pPr>
    </w:p>
    <w:p w14:paraId="06A93371" w14:textId="77777777" w:rsidR="00E213EB" w:rsidRDefault="00E213EB" w:rsidP="006A004A">
      <w:pPr>
        <w:autoSpaceDE w:val="0"/>
        <w:autoSpaceDN w:val="0"/>
        <w:adjustRightInd w:val="0"/>
        <w:jc w:val="both"/>
      </w:pPr>
    </w:p>
    <w:p w14:paraId="24272A94" w14:textId="77777777" w:rsidR="00E213EB" w:rsidRDefault="00E213EB" w:rsidP="006A004A">
      <w:pPr>
        <w:autoSpaceDE w:val="0"/>
        <w:autoSpaceDN w:val="0"/>
        <w:adjustRightInd w:val="0"/>
        <w:jc w:val="both"/>
      </w:pPr>
    </w:p>
    <w:p w14:paraId="0D992FE8" w14:textId="77777777" w:rsidR="00E213EB" w:rsidRPr="00156E8E" w:rsidRDefault="00E213EB" w:rsidP="00823D5F">
      <w:pPr>
        <w:autoSpaceDE w:val="0"/>
        <w:autoSpaceDN w:val="0"/>
        <w:adjustRightInd w:val="0"/>
        <w:ind w:left="426"/>
        <w:jc w:val="both"/>
      </w:pPr>
    </w:p>
    <w:tbl>
      <w:tblPr>
        <w:tblW w:w="100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5257"/>
        <w:gridCol w:w="1190"/>
        <w:gridCol w:w="1348"/>
        <w:gridCol w:w="1541"/>
      </w:tblGrid>
      <w:tr w:rsidR="008D59AA" w:rsidRPr="00156E8E" w14:paraId="53B95B7F" w14:textId="77777777" w:rsidTr="00E213EB">
        <w:trPr>
          <w:trHeight w:val="705"/>
          <w:jc w:val="center"/>
        </w:trPr>
        <w:tc>
          <w:tcPr>
            <w:tcW w:w="666" w:type="dxa"/>
            <w:vAlign w:val="center"/>
          </w:tcPr>
          <w:p w14:paraId="48CF9D57" w14:textId="77777777" w:rsidR="00020D06" w:rsidRPr="00156E8E" w:rsidRDefault="00020D06" w:rsidP="00020D06">
            <w:pPr>
              <w:jc w:val="center"/>
              <w:rPr>
                <w:bCs/>
              </w:rPr>
            </w:pPr>
          </w:p>
        </w:tc>
        <w:tc>
          <w:tcPr>
            <w:tcW w:w="5257" w:type="dxa"/>
            <w:vAlign w:val="center"/>
          </w:tcPr>
          <w:p w14:paraId="5FD3E613" w14:textId="77777777" w:rsidR="00020D06" w:rsidRPr="00156E8E" w:rsidRDefault="00020D06" w:rsidP="00020D06">
            <w:pPr>
              <w:jc w:val="center"/>
              <w:rPr>
                <w:bCs/>
              </w:rPr>
            </w:pPr>
            <w:r w:rsidRPr="00156E8E">
              <w:rPr>
                <w:bCs/>
              </w:rPr>
              <w:t>Назив семинара</w:t>
            </w:r>
          </w:p>
        </w:tc>
        <w:tc>
          <w:tcPr>
            <w:tcW w:w="1190" w:type="dxa"/>
            <w:vAlign w:val="center"/>
          </w:tcPr>
          <w:p w14:paraId="5F2E4E14" w14:textId="77777777" w:rsidR="00020D06" w:rsidRPr="00156E8E" w:rsidRDefault="00020D06" w:rsidP="00020D06">
            <w:pPr>
              <w:jc w:val="center"/>
              <w:rPr>
                <w:bCs/>
              </w:rPr>
            </w:pPr>
            <w:r w:rsidRPr="00156E8E">
              <w:rPr>
                <w:bCs/>
              </w:rPr>
              <w:t>Кат.бр.</w:t>
            </w:r>
          </w:p>
        </w:tc>
        <w:tc>
          <w:tcPr>
            <w:tcW w:w="1348" w:type="dxa"/>
            <w:vAlign w:val="center"/>
          </w:tcPr>
          <w:p w14:paraId="0E7633AE" w14:textId="77777777" w:rsidR="00020D06" w:rsidRPr="00156E8E" w:rsidRDefault="00020D06" w:rsidP="00020D06">
            <w:pPr>
              <w:jc w:val="center"/>
              <w:rPr>
                <w:bCs/>
              </w:rPr>
            </w:pPr>
            <w:r w:rsidRPr="00156E8E">
              <w:rPr>
                <w:bCs/>
              </w:rPr>
              <w:t>Бр. бодова</w:t>
            </w:r>
          </w:p>
        </w:tc>
        <w:tc>
          <w:tcPr>
            <w:tcW w:w="1541" w:type="dxa"/>
            <w:vAlign w:val="center"/>
          </w:tcPr>
          <w:p w14:paraId="67A94897" w14:textId="77777777" w:rsidR="00020D06" w:rsidRPr="00156E8E" w:rsidRDefault="00020D06" w:rsidP="00020D06">
            <w:pPr>
              <w:jc w:val="center"/>
              <w:rPr>
                <w:bCs/>
              </w:rPr>
            </w:pPr>
          </w:p>
          <w:p w14:paraId="6452B367" w14:textId="77777777" w:rsidR="00020D06" w:rsidRPr="00156E8E" w:rsidRDefault="00020D06" w:rsidP="00020D06">
            <w:pPr>
              <w:jc w:val="center"/>
              <w:rPr>
                <w:bCs/>
              </w:rPr>
            </w:pPr>
            <w:r w:rsidRPr="00156E8E">
              <w:rPr>
                <w:bCs/>
              </w:rPr>
              <w:t>Комп.</w:t>
            </w:r>
          </w:p>
        </w:tc>
      </w:tr>
      <w:tr w:rsidR="008D59AA" w:rsidRPr="00156E8E" w14:paraId="308045BC" w14:textId="77777777" w:rsidTr="00E213EB">
        <w:trPr>
          <w:trHeight w:val="795"/>
          <w:jc w:val="center"/>
        </w:trPr>
        <w:tc>
          <w:tcPr>
            <w:tcW w:w="666" w:type="dxa"/>
            <w:vAlign w:val="center"/>
          </w:tcPr>
          <w:p w14:paraId="08F7F241" w14:textId="77777777" w:rsidR="00020D06" w:rsidRPr="00156E8E" w:rsidRDefault="00020D06" w:rsidP="00020D06">
            <w:pPr>
              <w:jc w:val="center"/>
              <w:rPr>
                <w:bCs/>
              </w:rPr>
            </w:pPr>
          </w:p>
          <w:p w14:paraId="2B15564C" w14:textId="77777777" w:rsidR="00020D06" w:rsidRPr="00156E8E" w:rsidRDefault="00020D06" w:rsidP="00020D06">
            <w:pPr>
              <w:jc w:val="center"/>
              <w:rPr>
                <w:bCs/>
              </w:rPr>
            </w:pPr>
            <w:r w:rsidRPr="00156E8E">
              <w:rPr>
                <w:bCs/>
              </w:rPr>
              <w:t>1.</w:t>
            </w:r>
          </w:p>
        </w:tc>
        <w:tc>
          <w:tcPr>
            <w:tcW w:w="5257" w:type="dxa"/>
            <w:vAlign w:val="center"/>
          </w:tcPr>
          <w:p w14:paraId="6C9C5B4D" w14:textId="77777777" w:rsidR="00020D06" w:rsidRPr="00156E8E" w:rsidRDefault="00020D06" w:rsidP="00020D06">
            <w:pPr>
              <w:jc w:val="center"/>
              <w:rPr>
                <w:bCs/>
              </w:rPr>
            </w:pPr>
            <w:r w:rsidRPr="00156E8E">
              <w:t>Аутоматско конфигурисање производа применом CAD система</w:t>
            </w:r>
          </w:p>
        </w:tc>
        <w:tc>
          <w:tcPr>
            <w:tcW w:w="1190" w:type="dxa"/>
            <w:vAlign w:val="center"/>
          </w:tcPr>
          <w:p w14:paraId="456793EE" w14:textId="77777777" w:rsidR="00020D06" w:rsidRPr="00156E8E" w:rsidRDefault="00020D06" w:rsidP="00020D06">
            <w:pPr>
              <w:jc w:val="center"/>
              <w:rPr>
                <w:bCs/>
              </w:rPr>
            </w:pPr>
          </w:p>
          <w:p w14:paraId="31A2EE26" w14:textId="77777777" w:rsidR="00020D06" w:rsidRPr="00156E8E" w:rsidRDefault="00020D06" w:rsidP="00020D06">
            <w:pPr>
              <w:jc w:val="center"/>
              <w:rPr>
                <w:bCs/>
                <w:sz w:val="18"/>
                <w:szCs w:val="18"/>
              </w:rPr>
            </w:pPr>
          </w:p>
        </w:tc>
        <w:tc>
          <w:tcPr>
            <w:tcW w:w="1348" w:type="dxa"/>
            <w:vAlign w:val="center"/>
          </w:tcPr>
          <w:p w14:paraId="5296F5BB" w14:textId="77777777" w:rsidR="00020D06" w:rsidRPr="00156E8E" w:rsidRDefault="00020D06" w:rsidP="00020D06">
            <w:pPr>
              <w:jc w:val="center"/>
              <w:rPr>
                <w:bCs/>
              </w:rPr>
            </w:pPr>
          </w:p>
          <w:p w14:paraId="045DDD2E" w14:textId="77777777" w:rsidR="00020D06" w:rsidRPr="00156E8E" w:rsidRDefault="00020D06" w:rsidP="00020D06">
            <w:pPr>
              <w:jc w:val="center"/>
              <w:rPr>
                <w:bCs/>
              </w:rPr>
            </w:pPr>
            <w:r w:rsidRPr="00156E8E">
              <w:rPr>
                <w:bCs/>
              </w:rPr>
              <w:t>8</w:t>
            </w:r>
          </w:p>
        </w:tc>
        <w:tc>
          <w:tcPr>
            <w:tcW w:w="1541" w:type="dxa"/>
            <w:vAlign w:val="center"/>
          </w:tcPr>
          <w:p w14:paraId="1FFAE3D0" w14:textId="77777777" w:rsidR="00020D06" w:rsidRPr="00156E8E" w:rsidRDefault="00020D06" w:rsidP="00020D06">
            <w:pPr>
              <w:jc w:val="center"/>
              <w:rPr>
                <w:bCs/>
              </w:rPr>
            </w:pPr>
          </w:p>
          <w:p w14:paraId="77025B94" w14:textId="77777777" w:rsidR="00020D06" w:rsidRPr="00156E8E" w:rsidRDefault="00020D06" w:rsidP="00020D06">
            <w:pPr>
              <w:jc w:val="center"/>
              <w:rPr>
                <w:bCs/>
              </w:rPr>
            </w:pPr>
            <w:r w:rsidRPr="00156E8E">
              <w:rPr>
                <w:bCs/>
              </w:rPr>
              <w:t>K1, П3</w:t>
            </w:r>
          </w:p>
        </w:tc>
      </w:tr>
      <w:tr w:rsidR="008D59AA" w:rsidRPr="00156E8E" w14:paraId="27364E8A" w14:textId="77777777" w:rsidTr="00E213EB">
        <w:trPr>
          <w:trHeight w:val="954"/>
          <w:jc w:val="center"/>
        </w:trPr>
        <w:tc>
          <w:tcPr>
            <w:tcW w:w="666" w:type="dxa"/>
            <w:vAlign w:val="center"/>
          </w:tcPr>
          <w:p w14:paraId="440018A2" w14:textId="77777777" w:rsidR="00020D06" w:rsidRPr="00156E8E" w:rsidRDefault="00020D06" w:rsidP="00020D06">
            <w:pPr>
              <w:jc w:val="center"/>
              <w:rPr>
                <w:bCs/>
              </w:rPr>
            </w:pPr>
            <w:r w:rsidRPr="00156E8E">
              <w:rPr>
                <w:bCs/>
              </w:rPr>
              <w:t>2.</w:t>
            </w:r>
          </w:p>
        </w:tc>
        <w:tc>
          <w:tcPr>
            <w:tcW w:w="5257" w:type="dxa"/>
            <w:vAlign w:val="center"/>
          </w:tcPr>
          <w:p w14:paraId="52BDE8CD" w14:textId="77777777" w:rsidR="00020D06" w:rsidRPr="00156E8E" w:rsidRDefault="00020D06" w:rsidP="00020D06">
            <w:pPr>
              <w:jc w:val="center"/>
              <w:rPr>
                <w:bCs/>
              </w:rPr>
            </w:pPr>
            <w:r w:rsidRPr="00156E8E">
              <w:t>Имплементација конвенционалних поступака заваривања</w:t>
            </w:r>
          </w:p>
        </w:tc>
        <w:tc>
          <w:tcPr>
            <w:tcW w:w="1190" w:type="dxa"/>
            <w:vAlign w:val="center"/>
          </w:tcPr>
          <w:p w14:paraId="5A98D42B" w14:textId="77777777" w:rsidR="00020D06" w:rsidRPr="00156E8E" w:rsidRDefault="00020D06" w:rsidP="00020D06">
            <w:pPr>
              <w:jc w:val="center"/>
              <w:rPr>
                <w:bCs/>
              </w:rPr>
            </w:pPr>
            <w:r w:rsidRPr="00156E8E">
              <w:rPr>
                <w:rFonts w:ascii="Liberation Serif" w:hAnsi="Liberation Serif" w:cs="Liberation Serif"/>
                <w:sz w:val="18"/>
                <w:szCs w:val="18"/>
              </w:rPr>
              <w:t>(</w:t>
            </w:r>
            <w:r w:rsidRPr="00156E8E">
              <w:rPr>
                <w:rFonts w:cs="Liberation Serif"/>
                <w:sz w:val="18"/>
                <w:szCs w:val="18"/>
              </w:rPr>
              <w:t>ЗУОВ</w:t>
            </w:r>
            <w:r w:rsidRPr="00156E8E">
              <w:rPr>
                <w:rFonts w:ascii="Liberation Serif" w:hAnsi="Liberation Serif" w:cs="Liberation Serif"/>
                <w:sz w:val="18"/>
                <w:szCs w:val="18"/>
              </w:rPr>
              <w:t>)</w:t>
            </w:r>
          </w:p>
        </w:tc>
        <w:tc>
          <w:tcPr>
            <w:tcW w:w="1348" w:type="dxa"/>
            <w:vAlign w:val="center"/>
          </w:tcPr>
          <w:p w14:paraId="34104B57" w14:textId="77777777" w:rsidR="00020D06" w:rsidRPr="00156E8E" w:rsidRDefault="00020D06" w:rsidP="00020D06">
            <w:pPr>
              <w:jc w:val="center"/>
              <w:rPr>
                <w:bCs/>
              </w:rPr>
            </w:pPr>
            <w:r w:rsidRPr="00156E8E">
              <w:rPr>
                <w:bCs/>
              </w:rPr>
              <w:t>8</w:t>
            </w:r>
          </w:p>
        </w:tc>
        <w:tc>
          <w:tcPr>
            <w:tcW w:w="1541" w:type="dxa"/>
            <w:vAlign w:val="center"/>
          </w:tcPr>
          <w:p w14:paraId="70271AA6" w14:textId="77777777" w:rsidR="00020D06" w:rsidRPr="00156E8E" w:rsidRDefault="00020D06" w:rsidP="00020D06">
            <w:pPr>
              <w:jc w:val="center"/>
              <w:rPr>
                <w:bCs/>
              </w:rPr>
            </w:pPr>
            <w:r w:rsidRPr="00156E8E">
              <w:rPr>
                <w:bCs/>
              </w:rPr>
              <w:t>K1, П3</w:t>
            </w:r>
          </w:p>
        </w:tc>
      </w:tr>
      <w:tr w:rsidR="008D59AA" w:rsidRPr="00156E8E" w14:paraId="1C7BDE76" w14:textId="77777777" w:rsidTr="00E213EB">
        <w:trPr>
          <w:trHeight w:val="1055"/>
          <w:jc w:val="center"/>
        </w:trPr>
        <w:tc>
          <w:tcPr>
            <w:tcW w:w="666" w:type="dxa"/>
            <w:vAlign w:val="center"/>
          </w:tcPr>
          <w:p w14:paraId="696FBDE6" w14:textId="77777777" w:rsidR="00020D06" w:rsidRPr="00156E8E" w:rsidRDefault="00020D06" w:rsidP="00020D06">
            <w:pPr>
              <w:jc w:val="center"/>
              <w:rPr>
                <w:bCs/>
              </w:rPr>
            </w:pPr>
            <w:r w:rsidRPr="00156E8E">
              <w:rPr>
                <w:bCs/>
              </w:rPr>
              <w:t>3.</w:t>
            </w:r>
          </w:p>
        </w:tc>
        <w:tc>
          <w:tcPr>
            <w:tcW w:w="5257" w:type="dxa"/>
            <w:vAlign w:val="center"/>
          </w:tcPr>
          <w:p w14:paraId="7ED5227A" w14:textId="77777777" w:rsidR="00020D06" w:rsidRPr="00156E8E" w:rsidRDefault="00020D06" w:rsidP="00020D06">
            <w:pPr>
              <w:jc w:val="center"/>
              <w:rPr>
                <w:bCs/>
              </w:rPr>
            </w:pPr>
            <w:r w:rsidRPr="00156E8E">
              <w:t>Ангажовани наставник –савремена решења за развој компентенција у стручном             образовању</w:t>
            </w:r>
          </w:p>
        </w:tc>
        <w:tc>
          <w:tcPr>
            <w:tcW w:w="1190" w:type="dxa"/>
            <w:vAlign w:val="center"/>
          </w:tcPr>
          <w:p w14:paraId="5198A12C" w14:textId="77777777" w:rsidR="00020D06" w:rsidRPr="00156E8E" w:rsidRDefault="00020D06" w:rsidP="00020D06">
            <w:pPr>
              <w:jc w:val="center"/>
              <w:rPr>
                <w:bCs/>
              </w:rPr>
            </w:pPr>
            <w:r w:rsidRPr="00156E8E">
              <w:rPr>
                <w:rFonts w:ascii="Liberation Serif" w:hAnsi="Liberation Serif" w:cs="Liberation Serif"/>
                <w:sz w:val="18"/>
                <w:szCs w:val="18"/>
              </w:rPr>
              <w:t>(</w:t>
            </w:r>
            <w:r w:rsidRPr="00156E8E">
              <w:rPr>
                <w:rFonts w:cs="Liberation Serif"/>
                <w:sz w:val="18"/>
                <w:szCs w:val="18"/>
              </w:rPr>
              <w:t>ЗУОВ</w:t>
            </w:r>
            <w:r w:rsidRPr="00156E8E">
              <w:rPr>
                <w:rFonts w:ascii="Liberation Serif" w:hAnsi="Liberation Serif" w:cs="Liberation Serif"/>
                <w:sz w:val="18"/>
                <w:szCs w:val="18"/>
              </w:rPr>
              <w:t>)</w:t>
            </w:r>
          </w:p>
        </w:tc>
        <w:tc>
          <w:tcPr>
            <w:tcW w:w="1348" w:type="dxa"/>
            <w:vAlign w:val="center"/>
          </w:tcPr>
          <w:p w14:paraId="676C02C1" w14:textId="77777777" w:rsidR="00020D06" w:rsidRPr="00156E8E" w:rsidRDefault="00020D06" w:rsidP="00020D06">
            <w:pPr>
              <w:jc w:val="center"/>
              <w:rPr>
                <w:bCs/>
              </w:rPr>
            </w:pPr>
            <w:r w:rsidRPr="00156E8E">
              <w:rPr>
                <w:bCs/>
              </w:rPr>
              <w:t>8</w:t>
            </w:r>
          </w:p>
        </w:tc>
        <w:tc>
          <w:tcPr>
            <w:tcW w:w="1541" w:type="dxa"/>
            <w:vAlign w:val="center"/>
          </w:tcPr>
          <w:p w14:paraId="35B283ED" w14:textId="77777777" w:rsidR="00020D06" w:rsidRPr="00156E8E" w:rsidRDefault="00020D06" w:rsidP="00020D06">
            <w:pPr>
              <w:jc w:val="center"/>
              <w:rPr>
                <w:bCs/>
              </w:rPr>
            </w:pPr>
            <w:r w:rsidRPr="00156E8E">
              <w:rPr>
                <w:bCs/>
              </w:rPr>
              <w:t>K2, П3</w:t>
            </w:r>
          </w:p>
        </w:tc>
      </w:tr>
      <w:tr w:rsidR="008D59AA" w:rsidRPr="00156E8E" w14:paraId="6F4FD3B6" w14:textId="77777777" w:rsidTr="00E213EB">
        <w:trPr>
          <w:trHeight w:val="996"/>
          <w:jc w:val="center"/>
        </w:trPr>
        <w:tc>
          <w:tcPr>
            <w:tcW w:w="666" w:type="dxa"/>
            <w:vAlign w:val="center"/>
          </w:tcPr>
          <w:p w14:paraId="571213A8" w14:textId="77777777" w:rsidR="00020D06" w:rsidRPr="00156E8E" w:rsidRDefault="00020D06" w:rsidP="00020D06">
            <w:pPr>
              <w:jc w:val="center"/>
              <w:rPr>
                <w:bCs/>
              </w:rPr>
            </w:pPr>
            <w:r w:rsidRPr="00156E8E">
              <w:rPr>
                <w:bCs/>
              </w:rPr>
              <w:t>4.</w:t>
            </w:r>
          </w:p>
        </w:tc>
        <w:tc>
          <w:tcPr>
            <w:tcW w:w="5257" w:type="dxa"/>
            <w:vAlign w:val="center"/>
          </w:tcPr>
          <w:p w14:paraId="6B88F61C" w14:textId="77777777" w:rsidR="00020D06" w:rsidRPr="00156E8E" w:rsidRDefault="00020D06" w:rsidP="00020D06">
            <w:pPr>
              <w:jc w:val="center"/>
              <w:rPr>
                <w:bCs/>
              </w:rPr>
            </w:pPr>
            <w:r w:rsidRPr="00156E8E">
              <w:t>Савремени приступ настави  уз помоћ студије случаја у наставним садржајима</w:t>
            </w:r>
          </w:p>
        </w:tc>
        <w:tc>
          <w:tcPr>
            <w:tcW w:w="1190" w:type="dxa"/>
            <w:vAlign w:val="center"/>
          </w:tcPr>
          <w:p w14:paraId="00568776" w14:textId="77777777" w:rsidR="00020D06" w:rsidRPr="00156E8E" w:rsidRDefault="00020D06" w:rsidP="00020D06">
            <w:pPr>
              <w:jc w:val="center"/>
              <w:rPr>
                <w:bCs/>
              </w:rPr>
            </w:pPr>
            <w:r w:rsidRPr="00156E8E">
              <w:rPr>
                <w:rFonts w:ascii="Liberation Serif" w:hAnsi="Liberation Serif" w:cs="Liberation Serif"/>
                <w:sz w:val="18"/>
                <w:szCs w:val="18"/>
              </w:rPr>
              <w:t>(</w:t>
            </w:r>
            <w:r w:rsidRPr="00156E8E">
              <w:rPr>
                <w:rFonts w:cs="Liberation Serif"/>
                <w:sz w:val="18"/>
                <w:szCs w:val="18"/>
              </w:rPr>
              <w:t>ЗУОВ</w:t>
            </w:r>
            <w:r w:rsidRPr="00156E8E">
              <w:rPr>
                <w:rFonts w:ascii="Liberation Serif" w:hAnsi="Liberation Serif" w:cs="Liberation Serif"/>
                <w:sz w:val="18"/>
                <w:szCs w:val="18"/>
              </w:rPr>
              <w:t>)</w:t>
            </w:r>
          </w:p>
        </w:tc>
        <w:tc>
          <w:tcPr>
            <w:tcW w:w="1348" w:type="dxa"/>
            <w:vAlign w:val="center"/>
          </w:tcPr>
          <w:p w14:paraId="129773F1" w14:textId="77777777" w:rsidR="00020D06" w:rsidRPr="00156E8E" w:rsidRDefault="00020D06" w:rsidP="00020D06">
            <w:pPr>
              <w:jc w:val="center"/>
              <w:rPr>
                <w:bCs/>
              </w:rPr>
            </w:pPr>
            <w:r w:rsidRPr="00156E8E">
              <w:rPr>
                <w:bCs/>
              </w:rPr>
              <w:t>8</w:t>
            </w:r>
          </w:p>
        </w:tc>
        <w:tc>
          <w:tcPr>
            <w:tcW w:w="1541" w:type="dxa"/>
            <w:vAlign w:val="center"/>
          </w:tcPr>
          <w:p w14:paraId="57478F43" w14:textId="77777777" w:rsidR="00020D06" w:rsidRPr="00156E8E" w:rsidRDefault="00020D06" w:rsidP="00020D06">
            <w:pPr>
              <w:jc w:val="center"/>
              <w:rPr>
                <w:bCs/>
              </w:rPr>
            </w:pPr>
            <w:r w:rsidRPr="00156E8E">
              <w:rPr>
                <w:bCs/>
              </w:rPr>
              <w:t>K2, П3</w:t>
            </w:r>
          </w:p>
        </w:tc>
      </w:tr>
      <w:tr w:rsidR="008D59AA" w:rsidRPr="00156E8E" w14:paraId="0B7A7B82" w14:textId="77777777" w:rsidTr="00E213EB">
        <w:trPr>
          <w:trHeight w:val="740"/>
          <w:jc w:val="center"/>
        </w:trPr>
        <w:tc>
          <w:tcPr>
            <w:tcW w:w="666" w:type="dxa"/>
            <w:vAlign w:val="center"/>
          </w:tcPr>
          <w:p w14:paraId="6479DF62" w14:textId="77777777" w:rsidR="00020D06" w:rsidRPr="00156E8E" w:rsidRDefault="00020D06" w:rsidP="00020D06">
            <w:pPr>
              <w:jc w:val="center"/>
              <w:rPr>
                <w:bCs/>
              </w:rPr>
            </w:pPr>
            <w:r w:rsidRPr="00156E8E">
              <w:rPr>
                <w:bCs/>
              </w:rPr>
              <w:t>5.</w:t>
            </w:r>
          </w:p>
        </w:tc>
        <w:tc>
          <w:tcPr>
            <w:tcW w:w="5257" w:type="dxa"/>
            <w:vAlign w:val="center"/>
          </w:tcPr>
          <w:p w14:paraId="327B8C97" w14:textId="77777777" w:rsidR="00020D06" w:rsidRPr="00156E8E" w:rsidRDefault="00020D06" w:rsidP="00020D06">
            <w:pPr>
              <w:jc w:val="center"/>
              <w:rPr>
                <w:bCs/>
              </w:rPr>
            </w:pPr>
            <w:r w:rsidRPr="00156E8E">
              <w:t>Алтернативни погон моторних возила</w:t>
            </w:r>
          </w:p>
        </w:tc>
        <w:tc>
          <w:tcPr>
            <w:tcW w:w="1190" w:type="dxa"/>
            <w:vAlign w:val="center"/>
          </w:tcPr>
          <w:p w14:paraId="48CD5C77" w14:textId="77777777" w:rsidR="00020D06" w:rsidRPr="00156E8E" w:rsidRDefault="00020D06" w:rsidP="00020D06">
            <w:pPr>
              <w:jc w:val="center"/>
              <w:rPr>
                <w:rFonts w:cs="Liberation Serif"/>
                <w:sz w:val="18"/>
                <w:szCs w:val="18"/>
              </w:rPr>
            </w:pPr>
            <w:r w:rsidRPr="00156E8E">
              <w:rPr>
                <w:rFonts w:ascii="Liberation Serif" w:hAnsi="Liberation Serif" w:cs="Liberation Serif"/>
                <w:sz w:val="18"/>
                <w:szCs w:val="18"/>
              </w:rPr>
              <w:t>(</w:t>
            </w:r>
            <w:r w:rsidRPr="00156E8E">
              <w:rPr>
                <w:rFonts w:cs="Liberation Serif"/>
                <w:sz w:val="18"/>
                <w:szCs w:val="18"/>
              </w:rPr>
              <w:t>ЗУОВ</w:t>
            </w:r>
            <w:r w:rsidRPr="00156E8E">
              <w:rPr>
                <w:rFonts w:ascii="Liberation Serif" w:hAnsi="Liberation Serif" w:cs="Liberation Serif"/>
                <w:sz w:val="18"/>
                <w:szCs w:val="18"/>
              </w:rPr>
              <w:t>)</w:t>
            </w:r>
          </w:p>
          <w:p w14:paraId="09611262" w14:textId="77777777" w:rsidR="00020D06" w:rsidRPr="00156E8E" w:rsidRDefault="00020D06" w:rsidP="00020D06">
            <w:pPr>
              <w:jc w:val="center"/>
              <w:rPr>
                <w:bCs/>
                <w:sz w:val="18"/>
                <w:szCs w:val="18"/>
              </w:rPr>
            </w:pPr>
            <w:r w:rsidRPr="00156E8E">
              <w:rPr>
                <w:rFonts w:cs="Liberation Serif"/>
                <w:sz w:val="18"/>
                <w:szCs w:val="18"/>
              </w:rPr>
              <w:t>едутех</w:t>
            </w:r>
          </w:p>
        </w:tc>
        <w:tc>
          <w:tcPr>
            <w:tcW w:w="1348" w:type="dxa"/>
            <w:vAlign w:val="center"/>
          </w:tcPr>
          <w:p w14:paraId="6C0AE236" w14:textId="77777777" w:rsidR="00020D06" w:rsidRPr="00156E8E" w:rsidRDefault="00020D06" w:rsidP="00020D06">
            <w:pPr>
              <w:jc w:val="center"/>
              <w:rPr>
                <w:bCs/>
              </w:rPr>
            </w:pPr>
            <w:r w:rsidRPr="00156E8E">
              <w:rPr>
                <w:bCs/>
              </w:rPr>
              <w:t>8</w:t>
            </w:r>
          </w:p>
        </w:tc>
        <w:tc>
          <w:tcPr>
            <w:tcW w:w="1541" w:type="dxa"/>
            <w:vAlign w:val="center"/>
          </w:tcPr>
          <w:p w14:paraId="78951CB0" w14:textId="77777777" w:rsidR="00020D06" w:rsidRPr="00156E8E" w:rsidRDefault="00020D06" w:rsidP="00020D06">
            <w:pPr>
              <w:jc w:val="center"/>
              <w:rPr>
                <w:bCs/>
              </w:rPr>
            </w:pPr>
            <w:r w:rsidRPr="00156E8E">
              <w:rPr>
                <w:bCs/>
              </w:rPr>
              <w:t>K1, П3</w:t>
            </w:r>
          </w:p>
        </w:tc>
      </w:tr>
      <w:tr w:rsidR="008D59AA" w:rsidRPr="00156E8E" w14:paraId="5905E3C9" w14:textId="77777777" w:rsidTr="00E213EB">
        <w:trPr>
          <w:trHeight w:val="740"/>
          <w:jc w:val="center"/>
        </w:trPr>
        <w:tc>
          <w:tcPr>
            <w:tcW w:w="666" w:type="dxa"/>
            <w:vAlign w:val="center"/>
          </w:tcPr>
          <w:p w14:paraId="74E0EF88" w14:textId="77777777" w:rsidR="00020D06" w:rsidRPr="00156E8E" w:rsidRDefault="00020D06" w:rsidP="00020D06">
            <w:pPr>
              <w:jc w:val="center"/>
              <w:rPr>
                <w:bCs/>
                <w:lang w:val="en-US"/>
              </w:rPr>
            </w:pPr>
            <w:r w:rsidRPr="00156E8E">
              <w:rPr>
                <w:bCs/>
                <w:lang w:val="en-US"/>
              </w:rPr>
              <w:t>6.</w:t>
            </w:r>
          </w:p>
        </w:tc>
        <w:tc>
          <w:tcPr>
            <w:tcW w:w="5257" w:type="dxa"/>
            <w:vAlign w:val="center"/>
          </w:tcPr>
          <w:p w14:paraId="74523548" w14:textId="77777777" w:rsidR="00020D06" w:rsidRPr="00156E8E" w:rsidRDefault="00020D06" w:rsidP="00020D06">
            <w:pPr>
              <w:jc w:val="center"/>
            </w:pPr>
            <w:r w:rsidRPr="00156E8E">
              <w:t xml:space="preserve">Републички зимски семинар, </w:t>
            </w:r>
          </w:p>
        </w:tc>
        <w:tc>
          <w:tcPr>
            <w:tcW w:w="1190" w:type="dxa"/>
            <w:vAlign w:val="center"/>
          </w:tcPr>
          <w:p w14:paraId="10D2F52F" w14:textId="77777777" w:rsidR="00020D06" w:rsidRPr="00156E8E" w:rsidRDefault="00020D06" w:rsidP="00020D06">
            <w:pPr>
              <w:jc w:val="center"/>
              <w:rPr>
                <w:bCs/>
              </w:rPr>
            </w:pPr>
            <w:r w:rsidRPr="00156E8E">
              <w:t>Филолошки факултет у Београду,</w:t>
            </w:r>
          </w:p>
        </w:tc>
        <w:tc>
          <w:tcPr>
            <w:tcW w:w="1348" w:type="dxa"/>
            <w:vAlign w:val="center"/>
          </w:tcPr>
          <w:p w14:paraId="0814C074" w14:textId="77777777" w:rsidR="00020D06" w:rsidRPr="00156E8E" w:rsidRDefault="00020D06" w:rsidP="00020D06">
            <w:pPr>
              <w:jc w:val="center"/>
              <w:rPr>
                <w:bCs/>
              </w:rPr>
            </w:pPr>
          </w:p>
        </w:tc>
        <w:tc>
          <w:tcPr>
            <w:tcW w:w="1541" w:type="dxa"/>
            <w:vAlign w:val="center"/>
          </w:tcPr>
          <w:p w14:paraId="1F27D458" w14:textId="77777777" w:rsidR="00020D06" w:rsidRPr="00156E8E" w:rsidRDefault="00020D06" w:rsidP="00020D06">
            <w:pPr>
              <w:jc w:val="center"/>
            </w:pPr>
            <w:r w:rsidRPr="00156E8E">
              <w:t xml:space="preserve">каталошки број </w:t>
            </w:r>
          </w:p>
          <w:p w14:paraId="560A0245" w14:textId="77777777" w:rsidR="00020D06" w:rsidRPr="00156E8E" w:rsidRDefault="00020D06" w:rsidP="00020D06">
            <w:pPr>
              <w:jc w:val="center"/>
              <w:rPr>
                <w:bCs/>
              </w:rPr>
            </w:pPr>
          </w:p>
        </w:tc>
      </w:tr>
      <w:tr w:rsidR="008D59AA" w:rsidRPr="00156E8E" w14:paraId="586173FD" w14:textId="77777777" w:rsidTr="00E213EB">
        <w:trPr>
          <w:trHeight w:val="740"/>
          <w:jc w:val="center"/>
        </w:trPr>
        <w:tc>
          <w:tcPr>
            <w:tcW w:w="666" w:type="dxa"/>
            <w:vAlign w:val="center"/>
          </w:tcPr>
          <w:p w14:paraId="5200843D" w14:textId="77777777" w:rsidR="00020D06" w:rsidRPr="00156E8E" w:rsidRDefault="00020D06" w:rsidP="00020D06">
            <w:pPr>
              <w:jc w:val="center"/>
              <w:rPr>
                <w:bCs/>
                <w:lang w:val="en-US"/>
              </w:rPr>
            </w:pPr>
            <w:r w:rsidRPr="00156E8E">
              <w:rPr>
                <w:bCs/>
                <w:lang w:val="en-US"/>
              </w:rPr>
              <w:lastRenderedPageBreak/>
              <w:t>7.</w:t>
            </w:r>
          </w:p>
        </w:tc>
        <w:tc>
          <w:tcPr>
            <w:tcW w:w="5257" w:type="dxa"/>
            <w:vAlign w:val="center"/>
          </w:tcPr>
          <w:p w14:paraId="78DDF96A" w14:textId="77777777" w:rsidR="00020D06" w:rsidRPr="00156E8E" w:rsidRDefault="00020D06" w:rsidP="00020D06">
            <w:pPr>
              <w:jc w:val="center"/>
            </w:pPr>
            <w:r w:rsidRPr="00156E8E">
              <w:t>Пројектно оријентисана настава,</w:t>
            </w:r>
          </w:p>
        </w:tc>
        <w:tc>
          <w:tcPr>
            <w:tcW w:w="1190" w:type="dxa"/>
            <w:vAlign w:val="center"/>
          </w:tcPr>
          <w:p w14:paraId="76B64EDE" w14:textId="77777777" w:rsidR="00020D06" w:rsidRPr="00156E8E" w:rsidRDefault="00D53C06" w:rsidP="00020D06">
            <w:pPr>
              <w:jc w:val="center"/>
            </w:pPr>
            <w:r w:rsidRPr="00156E8E">
              <w:t>Институт за модерно образовање</w:t>
            </w:r>
          </w:p>
        </w:tc>
        <w:tc>
          <w:tcPr>
            <w:tcW w:w="1348" w:type="dxa"/>
            <w:vAlign w:val="center"/>
          </w:tcPr>
          <w:p w14:paraId="4AFC8220" w14:textId="77777777" w:rsidR="00020D06" w:rsidRPr="00156E8E" w:rsidRDefault="00020D06" w:rsidP="00020D06">
            <w:pPr>
              <w:jc w:val="center"/>
              <w:rPr>
                <w:bCs/>
              </w:rPr>
            </w:pPr>
          </w:p>
        </w:tc>
        <w:tc>
          <w:tcPr>
            <w:tcW w:w="1541" w:type="dxa"/>
            <w:vAlign w:val="center"/>
          </w:tcPr>
          <w:p w14:paraId="5418D99E" w14:textId="77777777" w:rsidR="00020D06" w:rsidRPr="00156E8E" w:rsidRDefault="008D59AA" w:rsidP="008D59AA">
            <w:pPr>
              <w:jc w:val="center"/>
            </w:pPr>
            <w:r w:rsidRPr="00156E8E">
              <w:t>каталог</w:t>
            </w:r>
          </w:p>
        </w:tc>
      </w:tr>
    </w:tbl>
    <w:p w14:paraId="2DAB98D6" w14:textId="77777777" w:rsidR="00585C5A" w:rsidRPr="00156E8E" w:rsidRDefault="00585C5A" w:rsidP="00823D5F">
      <w:pPr>
        <w:autoSpaceDE w:val="0"/>
        <w:autoSpaceDN w:val="0"/>
        <w:adjustRightInd w:val="0"/>
        <w:ind w:left="426"/>
        <w:jc w:val="both"/>
      </w:pPr>
    </w:p>
    <w:p w14:paraId="2B13211C" w14:textId="77777777" w:rsidR="00E213EB" w:rsidRDefault="00E213EB" w:rsidP="00760F64">
      <w:pPr>
        <w:jc w:val="center"/>
        <w:rPr>
          <w:sz w:val="28"/>
          <w:szCs w:val="28"/>
        </w:rPr>
      </w:pPr>
    </w:p>
    <w:p w14:paraId="17EA0112" w14:textId="77777777" w:rsidR="00E213EB" w:rsidRDefault="00E213EB" w:rsidP="00760F64">
      <w:pPr>
        <w:jc w:val="center"/>
        <w:rPr>
          <w:sz w:val="28"/>
          <w:szCs w:val="28"/>
        </w:rPr>
      </w:pPr>
    </w:p>
    <w:p w14:paraId="0737D779" w14:textId="77777777" w:rsidR="00E213EB" w:rsidRDefault="00E213EB" w:rsidP="00760F64">
      <w:pPr>
        <w:jc w:val="center"/>
        <w:rPr>
          <w:sz w:val="28"/>
          <w:szCs w:val="28"/>
        </w:rPr>
      </w:pPr>
    </w:p>
    <w:p w14:paraId="0451FED3" w14:textId="77777777" w:rsidR="00760F64" w:rsidRPr="0081456E" w:rsidRDefault="0081456E" w:rsidP="00760F64">
      <w:pPr>
        <w:jc w:val="center"/>
        <w:rPr>
          <w:b/>
        </w:rPr>
      </w:pPr>
      <w:r w:rsidRPr="0081456E">
        <w:rPr>
          <w:lang w:val="sr-Cyrl-RS"/>
        </w:rPr>
        <w:t>СТРУЧНО ВЕЋЕ ПРИРОДНИХ НАУКА И ОПТИЧКЕ ГРУПЕ ПРЕДМЕТА</w:t>
      </w:r>
    </w:p>
    <w:p w14:paraId="58A98B2A" w14:textId="77777777" w:rsidR="00760F64" w:rsidRPr="00B67632" w:rsidRDefault="00760F64" w:rsidP="00760F64">
      <w:pPr>
        <w:jc w:val="center"/>
        <w:rPr>
          <w:b/>
          <w:sz w:val="28"/>
          <w:szCs w:val="28"/>
          <w:lang w:val="sr-Cyrl-RS"/>
        </w:rPr>
      </w:pPr>
    </w:p>
    <w:tbl>
      <w:tblPr>
        <w:tblW w:w="0" w:type="auto"/>
        <w:tblInd w:w="2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9"/>
        <w:gridCol w:w="5129"/>
      </w:tblGrid>
      <w:tr w:rsidR="00156E8E" w:rsidRPr="00156E8E" w14:paraId="44F7C92B" w14:textId="77777777" w:rsidTr="00285B1A">
        <w:tc>
          <w:tcPr>
            <w:tcW w:w="2605" w:type="dxa"/>
            <w:shd w:val="clear" w:color="auto" w:fill="auto"/>
          </w:tcPr>
          <w:p w14:paraId="7B4CB208" w14:textId="77777777" w:rsidR="00760F64" w:rsidRPr="0081456E" w:rsidRDefault="00760F64" w:rsidP="00156E8E">
            <w:r w:rsidRPr="0081456E">
              <w:t>наставник</w:t>
            </w:r>
          </w:p>
        </w:tc>
        <w:tc>
          <w:tcPr>
            <w:tcW w:w="6745" w:type="dxa"/>
            <w:shd w:val="clear" w:color="auto" w:fill="auto"/>
          </w:tcPr>
          <w:p w14:paraId="4856CCB3" w14:textId="77777777" w:rsidR="00760F64" w:rsidRPr="0081456E" w:rsidRDefault="00760F64" w:rsidP="00156E8E">
            <w:r w:rsidRPr="0081456E">
              <w:t>Одабрани програми сталног стручног усавршавања</w:t>
            </w:r>
          </w:p>
        </w:tc>
      </w:tr>
      <w:tr w:rsidR="00156E8E" w:rsidRPr="00156E8E" w14:paraId="15B6DB4A" w14:textId="77777777" w:rsidTr="00285B1A">
        <w:tc>
          <w:tcPr>
            <w:tcW w:w="2605" w:type="dxa"/>
            <w:shd w:val="clear" w:color="auto" w:fill="auto"/>
          </w:tcPr>
          <w:p w14:paraId="70ED3DCD" w14:textId="77777777" w:rsidR="00760F64" w:rsidRPr="00156E8E" w:rsidRDefault="00760F64" w:rsidP="00156E8E">
            <w:r w:rsidRPr="00156E8E">
              <w:t>Слађана Јоксимовић</w:t>
            </w:r>
          </w:p>
        </w:tc>
        <w:tc>
          <w:tcPr>
            <w:tcW w:w="6745" w:type="dxa"/>
            <w:shd w:val="clear" w:color="auto" w:fill="auto"/>
          </w:tcPr>
          <w:p w14:paraId="5868D0BD" w14:textId="77777777" w:rsidR="00760F64" w:rsidRPr="00156E8E" w:rsidRDefault="00760F64" w:rsidP="00156E8E">
            <w:r w:rsidRPr="00156E8E">
              <w:t>1.Школа здравих навика – Градски завод за јавно здравље Београд</w:t>
            </w:r>
          </w:p>
          <w:p w14:paraId="481CD8D2" w14:textId="77777777" w:rsidR="00760F64" w:rsidRPr="00156E8E" w:rsidRDefault="00760F64" w:rsidP="00156E8E">
            <w:r w:rsidRPr="00156E8E">
              <w:t>2. Здрави животни стилови – Императив у васпитању и образовању – Педагошко друштво Србије</w:t>
            </w:r>
          </w:p>
        </w:tc>
      </w:tr>
      <w:tr w:rsidR="00156E8E" w:rsidRPr="00156E8E" w14:paraId="40634237" w14:textId="77777777" w:rsidTr="00285B1A">
        <w:tc>
          <w:tcPr>
            <w:tcW w:w="2605" w:type="dxa"/>
            <w:shd w:val="clear" w:color="auto" w:fill="auto"/>
          </w:tcPr>
          <w:p w14:paraId="2307680C" w14:textId="77777777" w:rsidR="00760F64" w:rsidRPr="00156E8E" w:rsidRDefault="00760F64" w:rsidP="00156E8E">
            <w:r w:rsidRPr="00156E8E">
              <w:t>Славица Лазић</w:t>
            </w:r>
          </w:p>
        </w:tc>
        <w:tc>
          <w:tcPr>
            <w:tcW w:w="6745" w:type="dxa"/>
            <w:shd w:val="clear" w:color="auto" w:fill="auto"/>
          </w:tcPr>
          <w:p w14:paraId="6E2F56BE" w14:textId="77777777" w:rsidR="00760F64" w:rsidRPr="00156E8E" w:rsidRDefault="00760F64" w:rsidP="00156E8E">
            <w:r w:rsidRPr="00156E8E">
              <w:t>1.Експериментални заокрет – практична настава у хемији и физичкој хемији у служби функционисања знања;Универзитет у Београду – Факултет за физичку хемију</w:t>
            </w:r>
          </w:p>
          <w:p w14:paraId="291FB4AE" w14:textId="77777777" w:rsidR="00760F64" w:rsidRPr="00156E8E" w:rsidRDefault="00760F64" w:rsidP="00156E8E">
            <w:r w:rsidRPr="00156E8E">
              <w:t>2.Хемија плус хемијски изазови  за ученике изузетних способности – Српско хемијско друштво</w:t>
            </w:r>
          </w:p>
        </w:tc>
      </w:tr>
      <w:tr w:rsidR="00156E8E" w:rsidRPr="00156E8E" w14:paraId="6D14E3EE" w14:textId="77777777" w:rsidTr="00285B1A">
        <w:tc>
          <w:tcPr>
            <w:tcW w:w="2605" w:type="dxa"/>
            <w:shd w:val="clear" w:color="auto" w:fill="auto"/>
          </w:tcPr>
          <w:p w14:paraId="3AF00B00" w14:textId="77777777" w:rsidR="00760F64" w:rsidRPr="00156E8E" w:rsidRDefault="00760F64" w:rsidP="00156E8E">
            <w:r w:rsidRPr="00156E8E">
              <w:t>Маријана Крњајић</w:t>
            </w:r>
          </w:p>
          <w:p w14:paraId="25E2E2BB" w14:textId="77777777" w:rsidR="00760F64" w:rsidRPr="00156E8E" w:rsidRDefault="00760F64" w:rsidP="00156E8E"/>
          <w:p w14:paraId="0C20F0B6" w14:textId="77777777" w:rsidR="00760F64" w:rsidRPr="00156E8E" w:rsidRDefault="00760F64" w:rsidP="00156E8E">
            <w:r w:rsidRPr="00156E8E">
              <w:t>Петровка Торбица</w:t>
            </w:r>
          </w:p>
        </w:tc>
        <w:tc>
          <w:tcPr>
            <w:tcW w:w="6745" w:type="dxa"/>
            <w:shd w:val="clear" w:color="auto" w:fill="auto"/>
          </w:tcPr>
          <w:p w14:paraId="66BF223F" w14:textId="77777777" w:rsidR="00760F64" w:rsidRPr="00156E8E" w:rsidRDefault="00760F64" w:rsidP="00156E8E">
            <w:r w:rsidRPr="00156E8E">
              <w:t>1.Републички семинар о настави физике (р.бр.916) – Друштво физичара Србије (ДФС)</w:t>
            </w:r>
          </w:p>
          <w:p w14:paraId="4D91CA90" w14:textId="77777777" w:rsidR="00760F64" w:rsidRPr="00156E8E" w:rsidRDefault="00760F64" w:rsidP="00156E8E">
            <w:r w:rsidRPr="00156E8E">
              <w:t xml:space="preserve">2.Примена савремених метода и ИК технологија у настави физике и сродних наука (р.бр.952) – ДФС </w:t>
            </w:r>
          </w:p>
        </w:tc>
      </w:tr>
    </w:tbl>
    <w:p w14:paraId="557917B2" w14:textId="77777777" w:rsidR="00585C5A" w:rsidRPr="00156E8E" w:rsidRDefault="00585C5A" w:rsidP="00823D5F">
      <w:pPr>
        <w:autoSpaceDE w:val="0"/>
        <w:autoSpaceDN w:val="0"/>
        <w:adjustRightInd w:val="0"/>
        <w:ind w:left="426"/>
        <w:jc w:val="both"/>
      </w:pPr>
    </w:p>
    <w:p w14:paraId="218EF9C8" w14:textId="77777777" w:rsidR="00BF4017" w:rsidRPr="0081456E" w:rsidRDefault="0081456E" w:rsidP="006A004A">
      <w:pPr>
        <w:pStyle w:val="Heading2"/>
        <w:rPr>
          <w:rFonts w:eastAsiaTheme="minorHAnsi"/>
          <w:b w:val="0"/>
        </w:rPr>
      </w:pPr>
      <w:bookmarkStart w:id="205" w:name="_Toc146278036"/>
      <w:r w:rsidRPr="0081456E">
        <w:rPr>
          <w:rFonts w:eastAsiaTheme="minorHAnsi"/>
          <w:b w:val="0"/>
          <w:lang w:val="sr-Cyrl-RS"/>
        </w:rPr>
        <w:t>ПЛАН СТРУЧНОГ УСАВРШАВАЊА СЕКРЕТАРА ШКОЛЕ</w:t>
      </w:r>
      <w:bookmarkEnd w:id="205"/>
    </w:p>
    <w:p w14:paraId="051139A3" w14:textId="77777777" w:rsidR="00BF4017" w:rsidRPr="00156E8E" w:rsidRDefault="00BF4017" w:rsidP="00BF4017">
      <w:pPr>
        <w:ind w:left="426" w:right="260"/>
        <w:jc w:val="both"/>
        <w:rPr>
          <w:rFonts w:eastAsiaTheme="minorHAnsi"/>
          <w:lang w:eastAsia="en-US"/>
        </w:rPr>
      </w:pPr>
      <w:r w:rsidRPr="00156E8E">
        <w:rPr>
          <w:rFonts w:eastAsiaTheme="minorHAnsi"/>
          <w:lang w:eastAsia="en-US"/>
        </w:rPr>
        <w:t>Секретар ће у току школске 202</w:t>
      </w:r>
      <w:r w:rsidR="00B67632">
        <w:rPr>
          <w:rFonts w:eastAsiaTheme="minorHAnsi"/>
          <w:lang w:val="sr-Cyrl-RS" w:eastAsia="en-US"/>
        </w:rPr>
        <w:t>3</w:t>
      </w:r>
      <w:r w:rsidRPr="00156E8E">
        <w:rPr>
          <w:rFonts w:eastAsiaTheme="minorHAnsi"/>
          <w:lang w:eastAsia="en-US"/>
        </w:rPr>
        <w:t>/2</w:t>
      </w:r>
      <w:r w:rsidR="00B67632">
        <w:rPr>
          <w:rFonts w:eastAsiaTheme="minorHAnsi"/>
          <w:lang w:val="sr-Cyrl-RS" w:eastAsia="en-US"/>
        </w:rPr>
        <w:t>4</w:t>
      </w:r>
      <w:r w:rsidRPr="00156E8E">
        <w:rPr>
          <w:rFonts w:eastAsiaTheme="minorHAnsi"/>
          <w:lang w:eastAsia="en-US"/>
        </w:rPr>
        <w:t>. године у циљу праћења прописа и њихове успешне примене похађати семинаре  и вебинаре, који буду понуђени.</w:t>
      </w:r>
    </w:p>
    <w:p w14:paraId="00DCDCBD" w14:textId="77777777" w:rsidR="00BF4017" w:rsidRPr="00156E8E" w:rsidRDefault="00BF4017" w:rsidP="00BF4017">
      <w:pPr>
        <w:ind w:left="426" w:right="260"/>
        <w:jc w:val="both"/>
        <w:rPr>
          <w:rFonts w:eastAsiaTheme="minorHAnsi"/>
          <w:lang w:eastAsia="en-US"/>
        </w:rPr>
      </w:pPr>
      <w:r w:rsidRPr="00156E8E">
        <w:rPr>
          <w:rFonts w:eastAsiaTheme="minorHAnsi"/>
          <w:lang w:eastAsia="en-US"/>
        </w:rPr>
        <w:t>Редовно ће пратити вебинаре „</w:t>
      </w:r>
      <w:r w:rsidRPr="00156E8E">
        <w:rPr>
          <w:rFonts w:eastAsiaTheme="minorHAnsi"/>
          <w:lang w:val="en-US" w:eastAsia="en-US"/>
        </w:rPr>
        <w:t>ING PRO</w:t>
      </w:r>
      <w:r w:rsidRPr="00156E8E">
        <w:rPr>
          <w:rFonts w:eastAsiaTheme="minorHAnsi"/>
          <w:lang w:eastAsia="en-US"/>
        </w:rPr>
        <w:t>-а, на које је школа претплаћена.</w:t>
      </w:r>
    </w:p>
    <w:p w14:paraId="340CECD1" w14:textId="77777777" w:rsidR="00BF4017" w:rsidRPr="00156E8E" w:rsidRDefault="00BF4017" w:rsidP="00BF4017">
      <w:pPr>
        <w:ind w:left="426" w:right="260"/>
        <w:jc w:val="both"/>
        <w:rPr>
          <w:rFonts w:eastAsiaTheme="minorHAnsi"/>
          <w:lang w:eastAsia="en-US"/>
        </w:rPr>
      </w:pPr>
      <w:r w:rsidRPr="00156E8E">
        <w:rPr>
          <w:rFonts w:eastAsiaTheme="minorHAnsi"/>
          <w:lang w:eastAsia="en-US"/>
        </w:rPr>
        <w:t xml:space="preserve">По потреби ће пратити и друге семинаре који за тему имају: </w:t>
      </w:r>
    </w:p>
    <w:p w14:paraId="6EE5E391" w14:textId="77777777" w:rsidR="00BF4017" w:rsidRPr="00156E8E" w:rsidRDefault="00BF4017" w:rsidP="00BF4017">
      <w:pPr>
        <w:ind w:left="426" w:right="260"/>
        <w:jc w:val="both"/>
        <w:rPr>
          <w:rFonts w:eastAsiaTheme="minorHAnsi"/>
          <w:lang w:eastAsia="en-US"/>
        </w:rPr>
      </w:pPr>
      <w:r w:rsidRPr="00156E8E">
        <w:rPr>
          <w:rFonts w:eastAsiaTheme="minorHAnsi"/>
          <w:lang w:eastAsia="en-US"/>
        </w:rPr>
        <w:t>- новине и актуелности у пословању установа образовања и васпитања;</w:t>
      </w:r>
    </w:p>
    <w:p w14:paraId="04582E9F" w14:textId="77777777" w:rsidR="00BF4017" w:rsidRPr="00156E8E" w:rsidRDefault="00BF4017" w:rsidP="00BF4017">
      <w:pPr>
        <w:ind w:left="426" w:right="260"/>
        <w:jc w:val="both"/>
        <w:rPr>
          <w:rFonts w:eastAsiaTheme="minorHAnsi"/>
          <w:lang w:eastAsia="en-US"/>
        </w:rPr>
      </w:pPr>
      <w:r w:rsidRPr="00156E8E">
        <w:rPr>
          <w:rFonts w:eastAsiaTheme="minorHAnsi"/>
          <w:lang w:eastAsia="en-US"/>
        </w:rPr>
        <w:t>- систем финансијског управљања и контроле и рад интерне ревизије код корисника јавних средстава;</w:t>
      </w:r>
    </w:p>
    <w:p w14:paraId="46014C13" w14:textId="77777777" w:rsidR="00BF4017" w:rsidRPr="00156E8E" w:rsidRDefault="00BF4017" w:rsidP="00BF4017">
      <w:pPr>
        <w:ind w:left="426" w:right="260"/>
        <w:jc w:val="both"/>
        <w:rPr>
          <w:rFonts w:eastAsiaTheme="minorHAnsi"/>
          <w:lang w:eastAsia="en-US"/>
        </w:rPr>
      </w:pPr>
      <w:r w:rsidRPr="00156E8E">
        <w:rPr>
          <w:rFonts w:eastAsiaTheme="minorHAnsi"/>
          <w:lang w:eastAsia="en-US"/>
        </w:rPr>
        <w:t>-  припремљеност установа за рад на почетку школске године;</w:t>
      </w:r>
    </w:p>
    <w:p w14:paraId="3AD0453A" w14:textId="77777777" w:rsidR="00BF4017" w:rsidRPr="00156E8E" w:rsidRDefault="00BF4017" w:rsidP="00BF4017">
      <w:pPr>
        <w:ind w:left="426" w:right="260"/>
        <w:jc w:val="both"/>
        <w:rPr>
          <w:rFonts w:eastAsiaTheme="minorHAnsi"/>
          <w:lang w:eastAsia="en-US"/>
        </w:rPr>
      </w:pPr>
      <w:r w:rsidRPr="00156E8E">
        <w:rPr>
          <w:rFonts w:eastAsiaTheme="minorHAnsi"/>
          <w:lang w:eastAsia="en-US"/>
        </w:rPr>
        <w:t>- обавезу израде Информатора о раду школе, у складу са измењеним Упутством;</w:t>
      </w:r>
    </w:p>
    <w:p w14:paraId="62FC911E" w14:textId="77777777" w:rsidR="00BF4017" w:rsidRPr="00156E8E" w:rsidRDefault="00BF4017" w:rsidP="00BF4017">
      <w:pPr>
        <w:ind w:left="426" w:right="260"/>
        <w:jc w:val="both"/>
        <w:rPr>
          <w:rFonts w:eastAsiaTheme="minorHAnsi"/>
          <w:lang w:eastAsia="en-US"/>
        </w:rPr>
      </w:pPr>
      <w:r w:rsidRPr="00156E8E">
        <w:rPr>
          <w:rFonts w:eastAsiaTheme="minorHAnsi"/>
          <w:lang w:eastAsia="en-US"/>
        </w:rPr>
        <w:t xml:space="preserve">-  семинаре из области спречавања корупције идруге семинаре који су битни за законит рад школе. </w:t>
      </w:r>
    </w:p>
    <w:p w14:paraId="0E581DF1" w14:textId="77777777" w:rsidR="00724E32" w:rsidRDefault="00724E32" w:rsidP="006A004A">
      <w:pPr>
        <w:spacing w:after="160" w:line="259" w:lineRule="auto"/>
        <w:rPr>
          <w:rFonts w:eastAsiaTheme="minorHAnsi"/>
          <w:sz w:val="28"/>
          <w:szCs w:val="28"/>
          <w:lang w:eastAsia="en-US"/>
        </w:rPr>
      </w:pPr>
    </w:p>
    <w:p w14:paraId="65816B8F" w14:textId="77777777" w:rsidR="0081456E" w:rsidRDefault="0081456E" w:rsidP="006A004A">
      <w:pPr>
        <w:spacing w:after="160" w:line="259" w:lineRule="auto"/>
        <w:rPr>
          <w:rFonts w:eastAsiaTheme="minorHAnsi"/>
          <w:sz w:val="28"/>
          <w:szCs w:val="28"/>
          <w:lang w:eastAsia="en-US"/>
        </w:rPr>
      </w:pPr>
    </w:p>
    <w:p w14:paraId="310831F4" w14:textId="77777777" w:rsidR="00DC6892" w:rsidRPr="0081456E" w:rsidRDefault="0081456E" w:rsidP="006A004A">
      <w:pPr>
        <w:pStyle w:val="Heading2"/>
        <w:rPr>
          <w:rFonts w:eastAsiaTheme="minorHAnsi"/>
          <w:b w:val="0"/>
        </w:rPr>
      </w:pPr>
      <w:bookmarkStart w:id="206" w:name="_Toc146278037"/>
      <w:r w:rsidRPr="0081456E">
        <w:rPr>
          <w:rFonts w:eastAsiaTheme="minorHAnsi"/>
          <w:b w:val="0"/>
          <w:lang w:val="sr-Cyrl-RS"/>
        </w:rPr>
        <w:lastRenderedPageBreak/>
        <w:t>ПЛАН СТРУЧНОГ УСАВРШАВАЊА ДИРЕКТОРА ШКОЛЕ</w:t>
      </w:r>
      <w:bookmarkEnd w:id="206"/>
      <w:r w:rsidRPr="0081456E">
        <w:rPr>
          <w:rFonts w:eastAsiaTheme="minorHAnsi"/>
          <w:b w:val="0"/>
          <w:lang w:val="sr-Cyrl-RS"/>
        </w:rPr>
        <w:t xml:space="preserve"> </w:t>
      </w:r>
    </w:p>
    <w:p w14:paraId="227131CA" w14:textId="77777777" w:rsidR="00BF4017" w:rsidRPr="00156E8E" w:rsidRDefault="00BF4017" w:rsidP="006A004A">
      <w:pPr>
        <w:autoSpaceDE w:val="0"/>
        <w:autoSpaceDN w:val="0"/>
        <w:adjustRightInd w:val="0"/>
        <w:jc w:val="both"/>
      </w:pPr>
    </w:p>
    <w:p w14:paraId="6B8FC52F" w14:textId="77777777" w:rsidR="00DC6892" w:rsidRDefault="00DC6892" w:rsidP="00DC6892">
      <w:pPr>
        <w:ind w:left="426" w:right="260"/>
        <w:jc w:val="both"/>
        <w:rPr>
          <w:rFonts w:ascii="Arial" w:hAnsi="Arial" w:cs="Arial"/>
          <w:color w:val="4D5156"/>
          <w:sz w:val="21"/>
          <w:szCs w:val="21"/>
          <w:shd w:val="clear" w:color="auto" w:fill="FFFFFF"/>
        </w:rPr>
      </w:pPr>
      <w:r>
        <w:rPr>
          <w:rFonts w:eastAsiaTheme="minorHAnsi"/>
          <w:lang w:eastAsia="en-US"/>
        </w:rPr>
        <w:t>Директор</w:t>
      </w:r>
      <w:r w:rsidRPr="00156E8E">
        <w:rPr>
          <w:rFonts w:eastAsiaTheme="minorHAnsi"/>
          <w:lang w:eastAsia="en-US"/>
        </w:rPr>
        <w:t xml:space="preserve"> ће </w:t>
      </w:r>
      <w:r w:rsidR="00D1181B">
        <w:rPr>
          <w:rFonts w:eastAsiaTheme="minorHAnsi"/>
          <w:lang w:eastAsia="en-US"/>
        </w:rPr>
        <w:t xml:space="preserve">своја знања, вештине и компетенције надограђивати у складу са потребама система. У </w:t>
      </w:r>
      <w:r w:rsidRPr="00156E8E">
        <w:rPr>
          <w:rFonts w:eastAsiaTheme="minorHAnsi"/>
          <w:lang w:eastAsia="en-US"/>
        </w:rPr>
        <w:t>току школске 202</w:t>
      </w:r>
      <w:r w:rsidR="00B67632">
        <w:rPr>
          <w:rFonts w:eastAsiaTheme="minorHAnsi"/>
          <w:lang w:val="sr-Cyrl-RS" w:eastAsia="en-US"/>
        </w:rPr>
        <w:t>3</w:t>
      </w:r>
      <w:r w:rsidRPr="00156E8E">
        <w:rPr>
          <w:rFonts w:eastAsiaTheme="minorHAnsi"/>
          <w:lang w:eastAsia="en-US"/>
        </w:rPr>
        <w:t>/2</w:t>
      </w:r>
      <w:r w:rsidR="00B67632">
        <w:rPr>
          <w:rFonts w:eastAsiaTheme="minorHAnsi"/>
          <w:lang w:val="sr-Cyrl-RS" w:eastAsia="en-US"/>
        </w:rPr>
        <w:t>4</w:t>
      </w:r>
      <w:r w:rsidRPr="00156E8E">
        <w:rPr>
          <w:rFonts w:eastAsiaTheme="minorHAnsi"/>
          <w:lang w:eastAsia="en-US"/>
        </w:rPr>
        <w:t xml:space="preserve">. године </w:t>
      </w:r>
      <w:r w:rsidR="00D1181B">
        <w:rPr>
          <w:rFonts w:eastAsiaTheme="minorHAnsi"/>
          <w:lang w:eastAsia="en-US"/>
        </w:rPr>
        <w:t xml:space="preserve">ће </w:t>
      </w:r>
      <w:r>
        <w:rPr>
          <w:rFonts w:eastAsiaTheme="minorHAnsi"/>
          <w:lang w:eastAsia="en-US"/>
        </w:rPr>
        <w:t>обуке за директора установе</w:t>
      </w:r>
      <w:r w:rsidR="00D1181B">
        <w:rPr>
          <w:rFonts w:eastAsiaTheme="minorHAnsi"/>
          <w:lang w:eastAsia="en-US"/>
        </w:rPr>
        <w:t>, акредитован</w:t>
      </w:r>
      <w:r w:rsidR="00B67632">
        <w:rPr>
          <w:rFonts w:eastAsiaTheme="minorHAnsi"/>
          <w:lang w:val="sr-Cyrl-RS" w:eastAsia="en-US"/>
        </w:rPr>
        <w:t>и</w:t>
      </w:r>
      <w:r w:rsidR="00D1181B">
        <w:rPr>
          <w:rFonts w:eastAsiaTheme="minorHAnsi"/>
          <w:lang w:eastAsia="en-US"/>
        </w:rPr>
        <w:t xml:space="preserve"> од стране Министарства просвете</w:t>
      </w:r>
      <w:r w:rsidR="00B67632">
        <w:rPr>
          <w:rFonts w:eastAsiaTheme="minorHAnsi"/>
          <w:lang w:val="sr-Cyrl-RS" w:eastAsia="en-US"/>
        </w:rPr>
        <w:t xml:space="preserve"> </w:t>
      </w:r>
      <w:r w:rsidRPr="00156E8E">
        <w:rPr>
          <w:rFonts w:eastAsiaTheme="minorHAnsi"/>
          <w:lang w:eastAsia="en-US"/>
        </w:rPr>
        <w:t>у циљу</w:t>
      </w:r>
      <w:r>
        <w:rPr>
          <w:rFonts w:eastAsiaTheme="minorHAnsi"/>
          <w:lang w:eastAsia="en-US"/>
        </w:rPr>
        <w:t xml:space="preserve"> полагања испита за лиценцу за директора </w:t>
      </w:r>
      <w:r w:rsidR="00D1181B">
        <w:rPr>
          <w:rFonts w:eastAsiaTheme="minorHAnsi"/>
          <w:lang w:eastAsia="en-US"/>
        </w:rPr>
        <w:t>установе образовања и васпитања.</w:t>
      </w:r>
    </w:p>
    <w:p w14:paraId="058C7BC3" w14:textId="77777777" w:rsidR="00DC6892" w:rsidRPr="00156E8E" w:rsidRDefault="00DC6892" w:rsidP="00DC6892">
      <w:pPr>
        <w:ind w:left="426" w:right="260"/>
        <w:jc w:val="both"/>
        <w:rPr>
          <w:rFonts w:eastAsiaTheme="minorHAnsi"/>
          <w:lang w:eastAsia="en-US"/>
        </w:rPr>
      </w:pPr>
      <w:r w:rsidRPr="00156E8E">
        <w:rPr>
          <w:rFonts w:eastAsiaTheme="minorHAnsi"/>
          <w:lang w:eastAsia="en-US"/>
        </w:rPr>
        <w:t xml:space="preserve">По потреби ће пратити семинаре </w:t>
      </w:r>
      <w:r>
        <w:rPr>
          <w:rFonts w:eastAsiaTheme="minorHAnsi"/>
          <w:lang w:eastAsia="en-US"/>
        </w:rPr>
        <w:t xml:space="preserve">и вебинаре </w:t>
      </w:r>
      <w:r w:rsidRPr="00156E8E">
        <w:rPr>
          <w:rFonts w:eastAsiaTheme="minorHAnsi"/>
          <w:lang w:eastAsia="en-US"/>
        </w:rPr>
        <w:t xml:space="preserve">који за тему имају: </w:t>
      </w:r>
    </w:p>
    <w:p w14:paraId="797499AA" w14:textId="77777777" w:rsidR="00DC6892" w:rsidRPr="00156E8E" w:rsidRDefault="00DC6892" w:rsidP="00DC6892">
      <w:pPr>
        <w:ind w:left="426" w:right="260"/>
        <w:jc w:val="both"/>
        <w:rPr>
          <w:rFonts w:eastAsiaTheme="minorHAnsi"/>
          <w:lang w:eastAsia="en-US"/>
        </w:rPr>
      </w:pPr>
      <w:r w:rsidRPr="00156E8E">
        <w:rPr>
          <w:rFonts w:eastAsiaTheme="minorHAnsi"/>
          <w:lang w:eastAsia="en-US"/>
        </w:rPr>
        <w:t>- новине и актуелности у пословању установа образовања и васпитања;</w:t>
      </w:r>
    </w:p>
    <w:p w14:paraId="093806F2" w14:textId="77777777" w:rsidR="00DC6892" w:rsidRPr="00156E8E" w:rsidRDefault="00DC6892" w:rsidP="00DC6892">
      <w:pPr>
        <w:ind w:left="426" w:right="260"/>
        <w:jc w:val="both"/>
        <w:rPr>
          <w:rFonts w:eastAsiaTheme="minorHAnsi"/>
          <w:lang w:eastAsia="en-US"/>
        </w:rPr>
      </w:pPr>
      <w:r w:rsidRPr="00156E8E">
        <w:rPr>
          <w:rFonts w:eastAsiaTheme="minorHAnsi"/>
          <w:lang w:eastAsia="en-US"/>
        </w:rPr>
        <w:t>-</w:t>
      </w:r>
      <w:r w:rsidR="00D1181B" w:rsidRPr="00156E8E">
        <w:rPr>
          <w:rFonts w:eastAsiaTheme="minorHAnsi"/>
          <w:lang w:eastAsia="en-US"/>
        </w:rPr>
        <w:t>припремљеност установа за рад на почетку школске године;</w:t>
      </w:r>
    </w:p>
    <w:p w14:paraId="456F32E0" w14:textId="77777777" w:rsidR="00DC6892" w:rsidRPr="00156E8E" w:rsidRDefault="00DC6892" w:rsidP="00DC6892">
      <w:pPr>
        <w:ind w:left="426" w:right="260"/>
        <w:jc w:val="both"/>
        <w:rPr>
          <w:rFonts w:eastAsiaTheme="minorHAnsi"/>
          <w:lang w:eastAsia="en-US"/>
        </w:rPr>
      </w:pPr>
      <w:r w:rsidRPr="00156E8E">
        <w:rPr>
          <w:rFonts w:eastAsiaTheme="minorHAnsi"/>
          <w:lang w:eastAsia="en-US"/>
        </w:rPr>
        <w:t xml:space="preserve">- </w:t>
      </w:r>
      <w:r w:rsidR="00D1181B">
        <w:rPr>
          <w:rFonts w:eastAsiaTheme="minorHAnsi"/>
          <w:lang w:eastAsia="en-US"/>
        </w:rPr>
        <w:t>писање предлога и вођење пројеката</w:t>
      </w:r>
      <w:r w:rsidR="00D1181B" w:rsidRPr="00156E8E">
        <w:rPr>
          <w:rFonts w:eastAsiaTheme="minorHAnsi"/>
          <w:lang w:eastAsia="en-US"/>
        </w:rPr>
        <w:t>;</w:t>
      </w:r>
    </w:p>
    <w:p w14:paraId="55FFA7B8" w14:textId="77777777" w:rsidR="00DC6892" w:rsidRPr="00156E8E" w:rsidRDefault="00DC6892" w:rsidP="00DC6892">
      <w:pPr>
        <w:ind w:left="426" w:right="260"/>
        <w:jc w:val="both"/>
        <w:rPr>
          <w:rFonts w:eastAsiaTheme="minorHAnsi"/>
          <w:lang w:eastAsia="en-US"/>
        </w:rPr>
      </w:pPr>
      <w:r w:rsidRPr="00156E8E">
        <w:rPr>
          <w:rFonts w:eastAsiaTheme="minorHAnsi"/>
          <w:lang w:eastAsia="en-US"/>
        </w:rPr>
        <w:t>- обавезу израде Информатора о раду школе, у складу са измењеним Упутством;</w:t>
      </w:r>
    </w:p>
    <w:p w14:paraId="4BD230B5" w14:textId="77777777" w:rsidR="00D1181B" w:rsidRDefault="00DC6892" w:rsidP="00DC6892">
      <w:pPr>
        <w:ind w:left="426" w:right="260"/>
        <w:jc w:val="both"/>
        <w:rPr>
          <w:rFonts w:eastAsiaTheme="minorHAnsi"/>
          <w:lang w:eastAsia="en-US"/>
        </w:rPr>
      </w:pPr>
      <w:r w:rsidRPr="00156E8E">
        <w:rPr>
          <w:rFonts w:eastAsiaTheme="minorHAnsi"/>
          <w:lang w:eastAsia="en-US"/>
        </w:rPr>
        <w:t xml:space="preserve">-  </w:t>
      </w:r>
      <w:r w:rsidR="00D1181B">
        <w:rPr>
          <w:rFonts w:eastAsiaTheme="minorHAnsi"/>
          <w:lang w:eastAsia="en-US"/>
        </w:rPr>
        <w:t>планирање побољшања и креирања акционих планова</w:t>
      </w:r>
    </w:p>
    <w:p w14:paraId="59A37B0D" w14:textId="77777777" w:rsidR="00D1181B" w:rsidRDefault="00D1181B" w:rsidP="00DC6892">
      <w:pPr>
        <w:ind w:left="426" w:right="260"/>
        <w:jc w:val="both"/>
        <w:rPr>
          <w:rFonts w:eastAsiaTheme="minorHAnsi"/>
          <w:lang w:eastAsia="en-US"/>
        </w:rPr>
      </w:pPr>
      <w:r>
        <w:rPr>
          <w:rFonts w:eastAsiaTheme="minorHAnsi"/>
          <w:lang w:eastAsia="en-US"/>
        </w:rPr>
        <w:t>-  самовредновања рада школе</w:t>
      </w:r>
    </w:p>
    <w:p w14:paraId="6FB47FC1" w14:textId="77777777" w:rsidR="00DC6892" w:rsidRPr="00156E8E" w:rsidRDefault="00D1181B" w:rsidP="00DC6892">
      <w:pPr>
        <w:ind w:left="426" w:right="260"/>
        <w:jc w:val="both"/>
        <w:rPr>
          <w:rFonts w:eastAsiaTheme="minorHAnsi"/>
          <w:lang w:eastAsia="en-US"/>
        </w:rPr>
      </w:pPr>
      <w:r>
        <w:rPr>
          <w:rFonts w:eastAsiaTheme="minorHAnsi"/>
          <w:lang w:eastAsia="en-US"/>
        </w:rPr>
        <w:t xml:space="preserve">- </w:t>
      </w:r>
      <w:r w:rsidR="00DC6892" w:rsidRPr="00156E8E">
        <w:rPr>
          <w:rFonts w:eastAsiaTheme="minorHAnsi"/>
          <w:lang w:eastAsia="en-US"/>
        </w:rPr>
        <w:t xml:space="preserve">семинаре из области спречавања корупције идруге семинаре који су битни за законит рад школе. </w:t>
      </w:r>
    </w:p>
    <w:p w14:paraId="7A960DBD" w14:textId="77777777" w:rsidR="00BF4017" w:rsidRPr="00156E8E" w:rsidRDefault="00BF4017" w:rsidP="00823D5F">
      <w:pPr>
        <w:autoSpaceDE w:val="0"/>
        <w:autoSpaceDN w:val="0"/>
        <w:adjustRightInd w:val="0"/>
        <w:ind w:left="426"/>
        <w:jc w:val="both"/>
      </w:pPr>
    </w:p>
    <w:p w14:paraId="699A0AF6" w14:textId="77777777" w:rsidR="002A2CCB" w:rsidRPr="0081456E" w:rsidRDefault="00781EDB" w:rsidP="006A004A">
      <w:pPr>
        <w:pStyle w:val="Heading2"/>
        <w:rPr>
          <w:b w:val="0"/>
          <w:shd w:val="clear" w:color="auto" w:fill="FFFFFF"/>
        </w:rPr>
      </w:pPr>
      <w:bookmarkStart w:id="207" w:name="_Toc146278038"/>
      <w:bookmarkEnd w:id="203"/>
      <w:r w:rsidRPr="0081456E">
        <w:rPr>
          <w:b w:val="0"/>
          <w:shd w:val="clear" w:color="auto" w:fill="FFFFFF"/>
        </w:rPr>
        <w:t>П</w:t>
      </w:r>
      <w:r w:rsidR="002A2CCB" w:rsidRPr="0081456E">
        <w:rPr>
          <w:b w:val="0"/>
          <w:shd w:val="clear" w:color="auto" w:fill="FFFFFF"/>
        </w:rPr>
        <w:t xml:space="preserve">ЛАН РАДА ШКОЛСКЕ </w:t>
      </w:r>
      <w:r w:rsidR="002A2CCB" w:rsidRPr="0081456E">
        <w:rPr>
          <w:b w:val="0"/>
        </w:rPr>
        <w:t>ОРГАНИЗАЦИЈЕ</w:t>
      </w:r>
      <w:r w:rsidR="002A2CCB" w:rsidRPr="0081456E">
        <w:rPr>
          <w:b w:val="0"/>
          <w:shd w:val="clear" w:color="auto" w:fill="FFFFFF"/>
        </w:rPr>
        <w:t xml:space="preserve"> ЦРВЕНОГ КРСТА</w:t>
      </w:r>
      <w:bookmarkEnd w:id="207"/>
    </w:p>
    <w:p w14:paraId="55A37095" w14:textId="77777777" w:rsidR="001F44C2" w:rsidRPr="00156E8E" w:rsidRDefault="001F44C2" w:rsidP="001F44C2">
      <w:pPr>
        <w:ind w:firstLine="709"/>
        <w:jc w:val="both"/>
      </w:pPr>
      <w:r w:rsidRPr="00156E8E">
        <w:t xml:space="preserve">СЕПТЕМБАР – ОКТОБАР: </w:t>
      </w:r>
      <w:r w:rsidR="007B7DF9" w:rsidRPr="00156E8E">
        <w:t>Одређивање новог наставника за повереника Црврног крста. П</w:t>
      </w:r>
      <w:r w:rsidRPr="00156E8E">
        <w:t xml:space="preserve">ланирање рада за школску </w:t>
      </w:r>
      <w:r w:rsidRPr="00156E8E">
        <w:rPr>
          <w:lang w:val="en-US"/>
        </w:rPr>
        <w:t>202</w:t>
      </w:r>
      <w:r w:rsidR="00B67632">
        <w:rPr>
          <w:lang w:val="sr-Cyrl-RS"/>
        </w:rPr>
        <w:t>3</w:t>
      </w:r>
      <w:r w:rsidRPr="00156E8E">
        <w:rPr>
          <w:lang w:val="en-US"/>
        </w:rPr>
        <w:t>/2</w:t>
      </w:r>
      <w:r w:rsidR="00B67632">
        <w:rPr>
          <w:lang w:val="sr-Cyrl-RS"/>
        </w:rPr>
        <w:t>4</w:t>
      </w:r>
      <w:r w:rsidRPr="00156E8E">
        <w:rPr>
          <w:lang w:val="en-US"/>
        </w:rPr>
        <w:t>.</w:t>
      </w:r>
      <w:r w:rsidRPr="00156E8E">
        <w:t xml:space="preserve"> Сарадња и консултације са општинском организацијом Црвеног крста Нови Београд, по питању годишњих активности. Организовање акције добровољног давања крви у којој ће учествовати  пунолетни ученици трећег и четвртог разреда инаставници.Акција прикупљања чланарине.</w:t>
      </w:r>
    </w:p>
    <w:p w14:paraId="7A22EF93" w14:textId="77777777" w:rsidR="001F44C2" w:rsidRPr="00156E8E" w:rsidRDefault="001F44C2" w:rsidP="001F44C2">
      <w:pPr>
        <w:jc w:val="both"/>
      </w:pPr>
    </w:p>
    <w:p w14:paraId="294DC660" w14:textId="77777777" w:rsidR="001F44C2" w:rsidRPr="00156E8E" w:rsidRDefault="001F44C2" w:rsidP="001F44C2">
      <w:pPr>
        <w:ind w:firstLine="709"/>
        <w:jc w:val="both"/>
      </w:pPr>
      <w:r w:rsidRPr="00156E8E">
        <w:t>ФЕБРУАР – МАРТ: Организовање друге акције добровољног давања крви у којој ће учествовати  пунолетни ученици трећег и четвртог разреда инаставници.</w:t>
      </w:r>
    </w:p>
    <w:p w14:paraId="27C020FA" w14:textId="77777777" w:rsidR="001F44C2" w:rsidRPr="00156E8E" w:rsidRDefault="001F44C2" w:rsidP="001F44C2">
      <w:pPr>
        <w:ind w:firstLine="708"/>
        <w:jc w:val="both"/>
      </w:pPr>
    </w:p>
    <w:p w14:paraId="10BDD0F8" w14:textId="77777777" w:rsidR="001F44C2" w:rsidRPr="00156E8E" w:rsidRDefault="001F44C2" w:rsidP="001F44C2">
      <w:pPr>
        <w:ind w:firstLine="708"/>
        <w:jc w:val="both"/>
      </w:pPr>
      <w:r w:rsidRPr="00156E8E">
        <w:t xml:space="preserve">АПРИЛ – МАЈ: Формирање тима за општинско такмичење у првој помоћи. Припреме и едуковање школској тима </w:t>
      </w:r>
      <w:r w:rsidR="007B7DF9" w:rsidRPr="00156E8E">
        <w:t>, уколико буде заинтересованих ученика.Учешће на г</w:t>
      </w:r>
      <w:r w:rsidRPr="00156E8E">
        <w:t>одишње</w:t>
      </w:r>
      <w:r w:rsidR="007B7DF9" w:rsidRPr="00156E8E">
        <w:t>м</w:t>
      </w:r>
      <w:r w:rsidRPr="00156E8E">
        <w:t xml:space="preserve"> такмичење Црвеног крста општине Нови Београд </w:t>
      </w:r>
    </w:p>
    <w:p w14:paraId="5D066BC5" w14:textId="77777777" w:rsidR="002A2CCB" w:rsidRPr="00156E8E" w:rsidRDefault="002A2CCB" w:rsidP="002A2CCB">
      <w:pPr>
        <w:shd w:val="clear" w:color="auto" w:fill="FFFFFF"/>
      </w:pPr>
    </w:p>
    <w:p w14:paraId="5A614ED0" w14:textId="77777777" w:rsidR="002A2CCB" w:rsidRPr="00156E8E" w:rsidRDefault="002A2CCB" w:rsidP="002A2CCB">
      <w:pPr>
        <w:shd w:val="clear" w:color="auto" w:fill="FFFFFF"/>
        <w:jc w:val="right"/>
      </w:pPr>
      <w:r w:rsidRPr="00156E8E">
        <w:t>Повереник Црвеног крста </w:t>
      </w:r>
    </w:p>
    <w:p w14:paraId="62197121" w14:textId="77777777" w:rsidR="002A2CCB" w:rsidRPr="00156E8E" w:rsidRDefault="002A2CCB" w:rsidP="002A2CCB"/>
    <w:p w14:paraId="0515EA97" w14:textId="77777777" w:rsidR="002A2CCB" w:rsidRPr="0081456E" w:rsidRDefault="002A2CCB" w:rsidP="006A004A">
      <w:pPr>
        <w:pStyle w:val="Heading2"/>
        <w:rPr>
          <w:rFonts w:eastAsia="Tahoma-Bold"/>
          <w:b w:val="0"/>
        </w:rPr>
      </w:pPr>
      <w:bookmarkStart w:id="208" w:name="_Toc50698353"/>
      <w:bookmarkStart w:id="209" w:name="_Toc146278039"/>
      <w:r w:rsidRPr="0081456E">
        <w:rPr>
          <w:rFonts w:eastAsia="Tahoma-Bold"/>
          <w:b w:val="0"/>
        </w:rPr>
        <w:t>ПЛАН САРАДЊЕ СА РОДИТЕЉИМА</w:t>
      </w:r>
      <w:bookmarkEnd w:id="208"/>
      <w:bookmarkEnd w:id="20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2160"/>
        <w:gridCol w:w="2411"/>
      </w:tblGrid>
      <w:tr w:rsidR="008D2F71" w:rsidRPr="00156E8E" w14:paraId="18CF024E" w14:textId="77777777" w:rsidTr="008D2F71">
        <w:trPr>
          <w:jc w:val="center"/>
        </w:trPr>
        <w:tc>
          <w:tcPr>
            <w:tcW w:w="4608" w:type="dxa"/>
            <w:tcBorders>
              <w:top w:val="single" w:sz="4" w:space="0" w:color="auto"/>
              <w:left w:val="single" w:sz="4" w:space="0" w:color="auto"/>
              <w:bottom w:val="single" w:sz="4" w:space="0" w:color="auto"/>
              <w:right w:val="single" w:sz="4" w:space="0" w:color="auto"/>
            </w:tcBorders>
            <w:vAlign w:val="center"/>
          </w:tcPr>
          <w:p w14:paraId="34D5500A" w14:textId="77777777" w:rsidR="008D2F71" w:rsidRPr="00156E8E" w:rsidRDefault="008D2F71" w:rsidP="008D2F71">
            <w:pPr>
              <w:widowControl w:val="0"/>
              <w:autoSpaceDE w:val="0"/>
              <w:autoSpaceDN w:val="0"/>
              <w:adjustRightInd w:val="0"/>
              <w:spacing w:line="276" w:lineRule="auto"/>
            </w:pPr>
            <w:r w:rsidRPr="00156E8E">
              <w:t>Активности</w:t>
            </w:r>
          </w:p>
        </w:tc>
        <w:tc>
          <w:tcPr>
            <w:tcW w:w="2160" w:type="dxa"/>
            <w:tcBorders>
              <w:top w:val="single" w:sz="4" w:space="0" w:color="auto"/>
              <w:left w:val="single" w:sz="4" w:space="0" w:color="auto"/>
              <w:bottom w:val="single" w:sz="4" w:space="0" w:color="auto"/>
              <w:right w:val="single" w:sz="4" w:space="0" w:color="auto"/>
            </w:tcBorders>
            <w:vAlign w:val="center"/>
          </w:tcPr>
          <w:p w14:paraId="766C5769" w14:textId="77777777" w:rsidR="008D2F71" w:rsidRPr="00156E8E" w:rsidRDefault="008D2F71" w:rsidP="008D2F71">
            <w:pPr>
              <w:widowControl w:val="0"/>
              <w:autoSpaceDE w:val="0"/>
              <w:autoSpaceDN w:val="0"/>
              <w:adjustRightInd w:val="0"/>
              <w:spacing w:line="276" w:lineRule="auto"/>
            </w:pPr>
            <w:r w:rsidRPr="00156E8E">
              <w:t>Време реализације</w:t>
            </w:r>
          </w:p>
        </w:tc>
        <w:tc>
          <w:tcPr>
            <w:tcW w:w="2411" w:type="dxa"/>
            <w:tcBorders>
              <w:top w:val="single" w:sz="4" w:space="0" w:color="auto"/>
              <w:left w:val="single" w:sz="4" w:space="0" w:color="auto"/>
              <w:bottom w:val="single" w:sz="4" w:space="0" w:color="auto"/>
              <w:right w:val="single" w:sz="4" w:space="0" w:color="auto"/>
            </w:tcBorders>
            <w:vAlign w:val="center"/>
          </w:tcPr>
          <w:p w14:paraId="356257CC" w14:textId="77777777" w:rsidR="008D2F71" w:rsidRPr="00156E8E" w:rsidRDefault="008D2F71" w:rsidP="008D2F71">
            <w:pPr>
              <w:widowControl w:val="0"/>
              <w:autoSpaceDE w:val="0"/>
              <w:autoSpaceDN w:val="0"/>
              <w:adjustRightInd w:val="0"/>
              <w:spacing w:line="276" w:lineRule="auto"/>
            </w:pPr>
            <w:r w:rsidRPr="00156E8E">
              <w:t>Носилац активности</w:t>
            </w:r>
          </w:p>
        </w:tc>
      </w:tr>
      <w:tr w:rsidR="008D2F71" w:rsidRPr="00156E8E" w14:paraId="32109735" w14:textId="77777777" w:rsidTr="008D2F71">
        <w:trPr>
          <w:jc w:val="center"/>
        </w:trPr>
        <w:tc>
          <w:tcPr>
            <w:tcW w:w="4608" w:type="dxa"/>
            <w:tcBorders>
              <w:top w:val="single" w:sz="4" w:space="0" w:color="auto"/>
              <w:left w:val="single" w:sz="4" w:space="0" w:color="auto"/>
              <w:bottom w:val="single" w:sz="4" w:space="0" w:color="auto"/>
              <w:right w:val="single" w:sz="4" w:space="0" w:color="auto"/>
            </w:tcBorders>
            <w:vAlign w:val="center"/>
          </w:tcPr>
          <w:p w14:paraId="589831F7" w14:textId="77777777" w:rsidR="008D2F71" w:rsidRPr="00156E8E" w:rsidRDefault="008D2F71" w:rsidP="008D2F71">
            <w:pPr>
              <w:widowControl w:val="0"/>
              <w:autoSpaceDE w:val="0"/>
              <w:autoSpaceDN w:val="0"/>
              <w:adjustRightInd w:val="0"/>
              <w:spacing w:line="276" w:lineRule="auto"/>
            </w:pPr>
            <w:r w:rsidRPr="00156E8E">
              <w:t>Родитељски састанци, а у случају промене начина рада обавештавање родитеља путем мејла и на вибер групама о свим релевантним догађајима, ,организацији рада школе, Правилницима и Протоколима који регулишу правила понашања у школи</w:t>
            </w:r>
          </w:p>
        </w:tc>
        <w:tc>
          <w:tcPr>
            <w:tcW w:w="2160" w:type="dxa"/>
            <w:tcBorders>
              <w:top w:val="single" w:sz="4" w:space="0" w:color="auto"/>
              <w:left w:val="single" w:sz="4" w:space="0" w:color="auto"/>
              <w:bottom w:val="single" w:sz="4" w:space="0" w:color="auto"/>
              <w:right w:val="single" w:sz="4" w:space="0" w:color="auto"/>
            </w:tcBorders>
            <w:vAlign w:val="center"/>
          </w:tcPr>
          <w:p w14:paraId="61C1C372" w14:textId="77777777" w:rsidR="008D2F71" w:rsidRPr="00156E8E" w:rsidRDefault="008D2F71" w:rsidP="008D2F71">
            <w:pPr>
              <w:widowControl w:val="0"/>
              <w:autoSpaceDE w:val="0"/>
              <w:autoSpaceDN w:val="0"/>
              <w:adjustRightInd w:val="0"/>
              <w:spacing w:line="276" w:lineRule="auto"/>
            </w:pPr>
            <w:r w:rsidRPr="00156E8E">
              <w:t>Септембар</w:t>
            </w:r>
          </w:p>
        </w:tc>
        <w:tc>
          <w:tcPr>
            <w:tcW w:w="2411" w:type="dxa"/>
            <w:tcBorders>
              <w:top w:val="single" w:sz="4" w:space="0" w:color="auto"/>
              <w:left w:val="single" w:sz="4" w:space="0" w:color="auto"/>
              <w:bottom w:val="single" w:sz="4" w:space="0" w:color="auto"/>
              <w:right w:val="single" w:sz="4" w:space="0" w:color="auto"/>
            </w:tcBorders>
            <w:vAlign w:val="center"/>
          </w:tcPr>
          <w:p w14:paraId="6173C9C6" w14:textId="77777777" w:rsidR="008D2F71" w:rsidRPr="00156E8E" w:rsidRDefault="008D2F71" w:rsidP="008D2F71">
            <w:pPr>
              <w:widowControl w:val="0"/>
              <w:autoSpaceDE w:val="0"/>
              <w:autoSpaceDN w:val="0"/>
              <w:adjustRightInd w:val="0"/>
              <w:spacing w:line="276" w:lineRule="auto"/>
            </w:pPr>
            <w:r w:rsidRPr="00156E8E">
              <w:t>Директор, психолог, одељењски старешина</w:t>
            </w:r>
          </w:p>
        </w:tc>
      </w:tr>
      <w:tr w:rsidR="008D2F71" w:rsidRPr="00156E8E" w14:paraId="271683C9" w14:textId="77777777" w:rsidTr="008D2F71">
        <w:trPr>
          <w:jc w:val="center"/>
        </w:trPr>
        <w:tc>
          <w:tcPr>
            <w:tcW w:w="4608" w:type="dxa"/>
            <w:tcBorders>
              <w:top w:val="single" w:sz="4" w:space="0" w:color="auto"/>
              <w:left w:val="single" w:sz="4" w:space="0" w:color="auto"/>
              <w:bottom w:val="single" w:sz="4" w:space="0" w:color="auto"/>
              <w:right w:val="single" w:sz="4" w:space="0" w:color="auto"/>
            </w:tcBorders>
            <w:vAlign w:val="center"/>
          </w:tcPr>
          <w:p w14:paraId="4185A3C5" w14:textId="77777777" w:rsidR="008D2F71" w:rsidRPr="00156E8E" w:rsidRDefault="008D2F71" w:rsidP="008D2F71">
            <w:pPr>
              <w:widowControl w:val="0"/>
              <w:autoSpaceDE w:val="0"/>
              <w:autoSpaceDN w:val="0"/>
              <w:adjustRightInd w:val="0"/>
              <w:spacing w:line="276" w:lineRule="auto"/>
            </w:pPr>
            <w:r w:rsidRPr="00156E8E">
              <w:t>Конституисање Савета родитеља</w:t>
            </w:r>
          </w:p>
        </w:tc>
        <w:tc>
          <w:tcPr>
            <w:tcW w:w="2160" w:type="dxa"/>
            <w:tcBorders>
              <w:top w:val="single" w:sz="4" w:space="0" w:color="auto"/>
              <w:left w:val="single" w:sz="4" w:space="0" w:color="auto"/>
              <w:bottom w:val="single" w:sz="4" w:space="0" w:color="auto"/>
              <w:right w:val="single" w:sz="4" w:space="0" w:color="auto"/>
            </w:tcBorders>
            <w:vAlign w:val="center"/>
          </w:tcPr>
          <w:p w14:paraId="3EE89C66" w14:textId="77777777" w:rsidR="008D2F71" w:rsidRPr="00156E8E" w:rsidRDefault="008D2F71" w:rsidP="008D2F71">
            <w:pPr>
              <w:widowControl w:val="0"/>
              <w:autoSpaceDE w:val="0"/>
              <w:autoSpaceDN w:val="0"/>
              <w:adjustRightInd w:val="0"/>
              <w:spacing w:line="276" w:lineRule="auto"/>
            </w:pPr>
            <w:r w:rsidRPr="00156E8E">
              <w:t xml:space="preserve">Септембар </w:t>
            </w:r>
          </w:p>
        </w:tc>
        <w:tc>
          <w:tcPr>
            <w:tcW w:w="2411" w:type="dxa"/>
            <w:tcBorders>
              <w:top w:val="single" w:sz="4" w:space="0" w:color="auto"/>
              <w:left w:val="single" w:sz="4" w:space="0" w:color="auto"/>
              <w:bottom w:val="single" w:sz="4" w:space="0" w:color="auto"/>
              <w:right w:val="single" w:sz="4" w:space="0" w:color="auto"/>
            </w:tcBorders>
            <w:vAlign w:val="center"/>
          </w:tcPr>
          <w:p w14:paraId="7CC4DB1B" w14:textId="77777777" w:rsidR="008D2F71" w:rsidRPr="00156E8E" w:rsidRDefault="008D2F71" w:rsidP="008D2F71">
            <w:pPr>
              <w:widowControl w:val="0"/>
              <w:autoSpaceDE w:val="0"/>
              <w:autoSpaceDN w:val="0"/>
              <w:adjustRightInd w:val="0"/>
              <w:spacing w:line="276" w:lineRule="auto"/>
            </w:pPr>
            <w:r w:rsidRPr="00156E8E">
              <w:t>Директор,одељењски старешина</w:t>
            </w:r>
          </w:p>
        </w:tc>
      </w:tr>
      <w:tr w:rsidR="008D2F71" w:rsidRPr="00156E8E" w14:paraId="488E94F6" w14:textId="77777777" w:rsidTr="008D2F71">
        <w:trPr>
          <w:jc w:val="center"/>
        </w:trPr>
        <w:tc>
          <w:tcPr>
            <w:tcW w:w="4608" w:type="dxa"/>
            <w:tcBorders>
              <w:top w:val="single" w:sz="4" w:space="0" w:color="auto"/>
              <w:left w:val="single" w:sz="4" w:space="0" w:color="auto"/>
              <w:bottom w:val="single" w:sz="4" w:space="0" w:color="auto"/>
              <w:right w:val="single" w:sz="4" w:space="0" w:color="auto"/>
            </w:tcBorders>
            <w:vAlign w:val="center"/>
          </w:tcPr>
          <w:p w14:paraId="25CA7BEE" w14:textId="77777777" w:rsidR="008D2F71" w:rsidRPr="00156E8E" w:rsidRDefault="008D2F71" w:rsidP="008D2F71">
            <w:pPr>
              <w:widowControl w:val="0"/>
              <w:autoSpaceDE w:val="0"/>
              <w:autoSpaceDN w:val="0"/>
              <w:adjustRightInd w:val="0"/>
              <w:spacing w:line="276" w:lineRule="auto"/>
            </w:pPr>
            <w:r w:rsidRPr="00156E8E">
              <w:t xml:space="preserve">Помоћ у организацији и раду Савета </w:t>
            </w:r>
            <w:r w:rsidRPr="00156E8E">
              <w:lastRenderedPageBreak/>
              <w:t>родитеља</w:t>
            </w:r>
          </w:p>
        </w:tc>
        <w:tc>
          <w:tcPr>
            <w:tcW w:w="2160" w:type="dxa"/>
            <w:tcBorders>
              <w:top w:val="single" w:sz="4" w:space="0" w:color="auto"/>
              <w:left w:val="single" w:sz="4" w:space="0" w:color="auto"/>
              <w:bottom w:val="single" w:sz="4" w:space="0" w:color="auto"/>
              <w:right w:val="single" w:sz="4" w:space="0" w:color="auto"/>
            </w:tcBorders>
            <w:vAlign w:val="center"/>
          </w:tcPr>
          <w:p w14:paraId="64011EFE" w14:textId="77777777" w:rsidR="008D2F71" w:rsidRPr="00156E8E" w:rsidRDefault="008D2F71" w:rsidP="008D2F71">
            <w:pPr>
              <w:widowControl w:val="0"/>
              <w:autoSpaceDE w:val="0"/>
              <w:autoSpaceDN w:val="0"/>
              <w:adjustRightInd w:val="0"/>
              <w:spacing w:line="276" w:lineRule="auto"/>
            </w:pPr>
            <w:r w:rsidRPr="00156E8E">
              <w:lastRenderedPageBreak/>
              <w:t xml:space="preserve">Током школске </w:t>
            </w:r>
            <w:r w:rsidRPr="00156E8E">
              <w:lastRenderedPageBreak/>
              <w:t>године</w:t>
            </w:r>
          </w:p>
        </w:tc>
        <w:tc>
          <w:tcPr>
            <w:tcW w:w="2411" w:type="dxa"/>
            <w:tcBorders>
              <w:top w:val="single" w:sz="4" w:space="0" w:color="auto"/>
              <w:left w:val="single" w:sz="4" w:space="0" w:color="auto"/>
              <w:bottom w:val="single" w:sz="4" w:space="0" w:color="auto"/>
              <w:right w:val="single" w:sz="4" w:space="0" w:color="auto"/>
            </w:tcBorders>
            <w:vAlign w:val="center"/>
          </w:tcPr>
          <w:p w14:paraId="1A0EE5B2" w14:textId="77777777" w:rsidR="008D2F71" w:rsidRPr="00156E8E" w:rsidRDefault="008D2F71" w:rsidP="008D2F71">
            <w:pPr>
              <w:widowControl w:val="0"/>
              <w:autoSpaceDE w:val="0"/>
              <w:autoSpaceDN w:val="0"/>
              <w:adjustRightInd w:val="0"/>
              <w:spacing w:line="276" w:lineRule="auto"/>
            </w:pPr>
            <w:r w:rsidRPr="00156E8E">
              <w:lastRenderedPageBreak/>
              <w:t>Директор, психолог</w:t>
            </w:r>
          </w:p>
        </w:tc>
      </w:tr>
      <w:tr w:rsidR="008D2F71" w:rsidRPr="00156E8E" w14:paraId="21A930E9" w14:textId="77777777" w:rsidTr="008D2F71">
        <w:trPr>
          <w:jc w:val="center"/>
        </w:trPr>
        <w:tc>
          <w:tcPr>
            <w:tcW w:w="4608" w:type="dxa"/>
            <w:tcBorders>
              <w:top w:val="single" w:sz="4" w:space="0" w:color="auto"/>
              <w:left w:val="single" w:sz="4" w:space="0" w:color="auto"/>
              <w:bottom w:val="single" w:sz="4" w:space="0" w:color="auto"/>
              <w:right w:val="single" w:sz="4" w:space="0" w:color="auto"/>
            </w:tcBorders>
            <w:vAlign w:val="center"/>
          </w:tcPr>
          <w:p w14:paraId="20F57D28" w14:textId="77777777" w:rsidR="008D2F71" w:rsidRPr="00156E8E" w:rsidRDefault="008D2F71" w:rsidP="008D2F71">
            <w:pPr>
              <w:widowControl w:val="0"/>
              <w:autoSpaceDE w:val="0"/>
              <w:autoSpaceDN w:val="0"/>
              <w:adjustRightInd w:val="0"/>
              <w:spacing w:line="276" w:lineRule="auto"/>
            </w:pPr>
            <w:r w:rsidRPr="00156E8E">
              <w:t>Учешће родитеља у раду тимова школе</w:t>
            </w:r>
          </w:p>
        </w:tc>
        <w:tc>
          <w:tcPr>
            <w:tcW w:w="2160" w:type="dxa"/>
            <w:tcBorders>
              <w:top w:val="single" w:sz="4" w:space="0" w:color="auto"/>
              <w:left w:val="single" w:sz="4" w:space="0" w:color="auto"/>
              <w:bottom w:val="single" w:sz="4" w:space="0" w:color="auto"/>
              <w:right w:val="single" w:sz="4" w:space="0" w:color="auto"/>
            </w:tcBorders>
            <w:vAlign w:val="center"/>
          </w:tcPr>
          <w:p w14:paraId="04CF2E91" w14:textId="77777777" w:rsidR="008D2F71" w:rsidRPr="00156E8E" w:rsidRDefault="008D2F71" w:rsidP="008D2F71">
            <w:pPr>
              <w:widowControl w:val="0"/>
              <w:autoSpaceDE w:val="0"/>
              <w:autoSpaceDN w:val="0"/>
              <w:adjustRightInd w:val="0"/>
              <w:spacing w:line="276" w:lineRule="auto"/>
            </w:pPr>
            <w:r w:rsidRPr="00156E8E">
              <w:t>Током школске године</w:t>
            </w:r>
          </w:p>
        </w:tc>
        <w:tc>
          <w:tcPr>
            <w:tcW w:w="2411" w:type="dxa"/>
            <w:tcBorders>
              <w:top w:val="single" w:sz="4" w:space="0" w:color="auto"/>
              <w:left w:val="single" w:sz="4" w:space="0" w:color="auto"/>
              <w:bottom w:val="single" w:sz="4" w:space="0" w:color="auto"/>
              <w:right w:val="single" w:sz="4" w:space="0" w:color="auto"/>
            </w:tcBorders>
            <w:vAlign w:val="center"/>
          </w:tcPr>
          <w:p w14:paraId="1B3A2BA6" w14:textId="77777777" w:rsidR="008D2F71" w:rsidRPr="00156E8E" w:rsidRDefault="008D2F71" w:rsidP="008D2F71">
            <w:pPr>
              <w:widowControl w:val="0"/>
              <w:autoSpaceDE w:val="0"/>
              <w:autoSpaceDN w:val="0"/>
              <w:adjustRightInd w:val="0"/>
              <w:spacing w:line="276" w:lineRule="auto"/>
            </w:pPr>
            <w:r w:rsidRPr="00156E8E">
              <w:t>Тимови</w:t>
            </w:r>
          </w:p>
        </w:tc>
      </w:tr>
      <w:tr w:rsidR="008D2F71" w:rsidRPr="00156E8E" w14:paraId="063033C2" w14:textId="77777777" w:rsidTr="008D2F71">
        <w:trPr>
          <w:jc w:val="center"/>
        </w:trPr>
        <w:tc>
          <w:tcPr>
            <w:tcW w:w="4608" w:type="dxa"/>
            <w:tcBorders>
              <w:top w:val="single" w:sz="4" w:space="0" w:color="auto"/>
              <w:left w:val="single" w:sz="4" w:space="0" w:color="auto"/>
              <w:bottom w:val="single" w:sz="4" w:space="0" w:color="auto"/>
              <w:right w:val="single" w:sz="4" w:space="0" w:color="auto"/>
            </w:tcBorders>
            <w:vAlign w:val="center"/>
          </w:tcPr>
          <w:p w14:paraId="72C6178F" w14:textId="77777777" w:rsidR="008D2F71" w:rsidRPr="00156E8E" w:rsidRDefault="008D2F71" w:rsidP="008D2F71">
            <w:pPr>
              <w:widowControl w:val="0"/>
              <w:autoSpaceDE w:val="0"/>
              <w:autoSpaceDN w:val="0"/>
              <w:adjustRightInd w:val="0"/>
              <w:spacing w:line="276" w:lineRule="auto"/>
            </w:pPr>
            <w:r w:rsidRPr="00156E8E">
              <w:t>Радионица за родитеље првих разреда о проблемима адолесценције или онлајн теоријски садржаји радионица</w:t>
            </w:r>
          </w:p>
        </w:tc>
        <w:tc>
          <w:tcPr>
            <w:tcW w:w="2160" w:type="dxa"/>
            <w:tcBorders>
              <w:top w:val="single" w:sz="4" w:space="0" w:color="auto"/>
              <w:left w:val="single" w:sz="4" w:space="0" w:color="auto"/>
              <w:bottom w:val="single" w:sz="4" w:space="0" w:color="auto"/>
              <w:right w:val="single" w:sz="4" w:space="0" w:color="auto"/>
            </w:tcBorders>
            <w:vAlign w:val="center"/>
          </w:tcPr>
          <w:p w14:paraId="3482BCA4" w14:textId="77777777" w:rsidR="008D2F71" w:rsidRPr="00156E8E" w:rsidRDefault="008D2F71" w:rsidP="008D2F71">
            <w:pPr>
              <w:widowControl w:val="0"/>
              <w:autoSpaceDE w:val="0"/>
              <w:autoSpaceDN w:val="0"/>
              <w:adjustRightInd w:val="0"/>
              <w:spacing w:line="276" w:lineRule="auto"/>
            </w:pPr>
            <w:r w:rsidRPr="00156E8E">
              <w:t>Током школске године</w:t>
            </w:r>
          </w:p>
        </w:tc>
        <w:tc>
          <w:tcPr>
            <w:tcW w:w="2411" w:type="dxa"/>
            <w:tcBorders>
              <w:top w:val="single" w:sz="4" w:space="0" w:color="auto"/>
              <w:left w:val="single" w:sz="4" w:space="0" w:color="auto"/>
              <w:bottom w:val="single" w:sz="4" w:space="0" w:color="auto"/>
              <w:right w:val="single" w:sz="4" w:space="0" w:color="auto"/>
            </w:tcBorders>
            <w:vAlign w:val="center"/>
          </w:tcPr>
          <w:p w14:paraId="168BA471" w14:textId="77777777" w:rsidR="008D2F71" w:rsidRPr="00156E8E" w:rsidRDefault="008D2F71" w:rsidP="008D2F71">
            <w:pPr>
              <w:widowControl w:val="0"/>
              <w:autoSpaceDE w:val="0"/>
              <w:autoSpaceDN w:val="0"/>
              <w:adjustRightInd w:val="0"/>
              <w:spacing w:line="276" w:lineRule="auto"/>
            </w:pPr>
            <w:r w:rsidRPr="00156E8E">
              <w:t>Психолог</w:t>
            </w:r>
          </w:p>
        </w:tc>
      </w:tr>
      <w:tr w:rsidR="008D2F71" w:rsidRPr="00156E8E" w14:paraId="5AC21A43" w14:textId="77777777" w:rsidTr="008D2F71">
        <w:trPr>
          <w:jc w:val="center"/>
        </w:trPr>
        <w:tc>
          <w:tcPr>
            <w:tcW w:w="4608" w:type="dxa"/>
            <w:tcBorders>
              <w:top w:val="single" w:sz="4" w:space="0" w:color="auto"/>
              <w:left w:val="single" w:sz="4" w:space="0" w:color="auto"/>
              <w:bottom w:val="single" w:sz="4" w:space="0" w:color="auto"/>
              <w:right w:val="single" w:sz="4" w:space="0" w:color="auto"/>
            </w:tcBorders>
            <w:vAlign w:val="center"/>
          </w:tcPr>
          <w:p w14:paraId="023E4F81" w14:textId="77777777" w:rsidR="008D2F71" w:rsidRPr="00156E8E" w:rsidRDefault="008D2F71" w:rsidP="008D2F71">
            <w:pPr>
              <w:widowControl w:val="0"/>
              <w:autoSpaceDE w:val="0"/>
              <w:autoSpaceDN w:val="0"/>
              <w:adjustRightInd w:val="0"/>
              <w:spacing w:line="276" w:lineRule="auto"/>
            </w:pPr>
            <w:r w:rsidRPr="00156E8E">
              <w:t>Учешће родитеља у организацији и реализацији културних активности школе</w:t>
            </w:r>
          </w:p>
        </w:tc>
        <w:tc>
          <w:tcPr>
            <w:tcW w:w="2160" w:type="dxa"/>
            <w:tcBorders>
              <w:top w:val="single" w:sz="4" w:space="0" w:color="auto"/>
              <w:left w:val="single" w:sz="4" w:space="0" w:color="auto"/>
              <w:bottom w:val="single" w:sz="4" w:space="0" w:color="auto"/>
              <w:right w:val="single" w:sz="4" w:space="0" w:color="auto"/>
            </w:tcBorders>
            <w:vAlign w:val="center"/>
          </w:tcPr>
          <w:p w14:paraId="2B7CB9EB" w14:textId="77777777" w:rsidR="008D2F71" w:rsidRPr="00156E8E" w:rsidRDefault="008D2F71" w:rsidP="008D2F71">
            <w:pPr>
              <w:widowControl w:val="0"/>
              <w:autoSpaceDE w:val="0"/>
              <w:autoSpaceDN w:val="0"/>
              <w:adjustRightInd w:val="0"/>
              <w:spacing w:line="276" w:lineRule="auto"/>
            </w:pPr>
            <w:r w:rsidRPr="00156E8E">
              <w:t>Током школске године</w:t>
            </w:r>
          </w:p>
        </w:tc>
        <w:tc>
          <w:tcPr>
            <w:tcW w:w="2411" w:type="dxa"/>
            <w:tcBorders>
              <w:top w:val="single" w:sz="4" w:space="0" w:color="auto"/>
              <w:left w:val="single" w:sz="4" w:space="0" w:color="auto"/>
              <w:bottom w:val="single" w:sz="4" w:space="0" w:color="auto"/>
              <w:right w:val="single" w:sz="4" w:space="0" w:color="auto"/>
            </w:tcBorders>
            <w:vAlign w:val="center"/>
          </w:tcPr>
          <w:p w14:paraId="6AF52CBC" w14:textId="77777777" w:rsidR="008D2F71" w:rsidRPr="00156E8E" w:rsidRDefault="008D2F71" w:rsidP="008D2F71">
            <w:pPr>
              <w:widowControl w:val="0"/>
              <w:autoSpaceDE w:val="0"/>
              <w:autoSpaceDN w:val="0"/>
              <w:adjustRightInd w:val="0"/>
              <w:spacing w:line="276" w:lineRule="auto"/>
            </w:pPr>
            <w:r w:rsidRPr="00156E8E">
              <w:t>Тим</w:t>
            </w:r>
          </w:p>
        </w:tc>
      </w:tr>
      <w:tr w:rsidR="008D2F71" w:rsidRPr="00156E8E" w14:paraId="4330A24E" w14:textId="77777777" w:rsidTr="008D2F71">
        <w:trPr>
          <w:jc w:val="center"/>
        </w:trPr>
        <w:tc>
          <w:tcPr>
            <w:tcW w:w="4608" w:type="dxa"/>
            <w:tcBorders>
              <w:top w:val="single" w:sz="4" w:space="0" w:color="auto"/>
              <w:left w:val="single" w:sz="4" w:space="0" w:color="auto"/>
              <w:bottom w:val="single" w:sz="4" w:space="0" w:color="auto"/>
              <w:right w:val="single" w:sz="4" w:space="0" w:color="auto"/>
            </w:tcBorders>
            <w:vAlign w:val="center"/>
          </w:tcPr>
          <w:p w14:paraId="637660D1" w14:textId="77777777" w:rsidR="008D2F71" w:rsidRPr="00156E8E" w:rsidRDefault="008D2F71" w:rsidP="008D2F71">
            <w:pPr>
              <w:widowControl w:val="0"/>
              <w:autoSpaceDE w:val="0"/>
              <w:autoSpaceDN w:val="0"/>
              <w:adjustRightInd w:val="0"/>
              <w:spacing w:line="276" w:lineRule="auto"/>
            </w:pPr>
            <w:r w:rsidRPr="00156E8E">
              <w:t>-Отворена врата, индивидуални разговори са наставницима и одељењским старешинама, као и ПП службом</w:t>
            </w:r>
          </w:p>
          <w:p w14:paraId="4F6D2205" w14:textId="77777777" w:rsidR="008D2F71" w:rsidRPr="00156E8E" w:rsidRDefault="008D2F71" w:rsidP="008D2F71">
            <w:pPr>
              <w:widowControl w:val="0"/>
              <w:autoSpaceDE w:val="0"/>
              <w:autoSpaceDN w:val="0"/>
              <w:adjustRightInd w:val="0"/>
              <w:spacing w:line="276" w:lineRule="auto"/>
            </w:pPr>
            <w:r w:rsidRPr="00156E8E">
              <w:t>-Родитељски састанци</w:t>
            </w:r>
          </w:p>
        </w:tc>
        <w:tc>
          <w:tcPr>
            <w:tcW w:w="2160" w:type="dxa"/>
            <w:tcBorders>
              <w:top w:val="single" w:sz="4" w:space="0" w:color="auto"/>
              <w:left w:val="single" w:sz="4" w:space="0" w:color="auto"/>
              <w:bottom w:val="single" w:sz="4" w:space="0" w:color="auto"/>
              <w:right w:val="single" w:sz="4" w:space="0" w:color="auto"/>
            </w:tcBorders>
            <w:vAlign w:val="center"/>
          </w:tcPr>
          <w:p w14:paraId="28BEE978" w14:textId="77777777" w:rsidR="008D2F71" w:rsidRPr="00156E8E" w:rsidRDefault="008D2F71" w:rsidP="008D2F71">
            <w:pPr>
              <w:widowControl w:val="0"/>
              <w:autoSpaceDE w:val="0"/>
              <w:autoSpaceDN w:val="0"/>
              <w:adjustRightInd w:val="0"/>
              <w:spacing w:line="276" w:lineRule="auto"/>
            </w:pPr>
          </w:p>
          <w:p w14:paraId="3F0F574B" w14:textId="77777777" w:rsidR="008D2F71" w:rsidRPr="00156E8E" w:rsidRDefault="008D2F71" w:rsidP="008D2F71">
            <w:pPr>
              <w:widowControl w:val="0"/>
              <w:autoSpaceDE w:val="0"/>
              <w:autoSpaceDN w:val="0"/>
              <w:adjustRightInd w:val="0"/>
              <w:spacing w:line="276" w:lineRule="auto"/>
            </w:pPr>
            <w:r w:rsidRPr="00156E8E">
              <w:t>Током школске године</w:t>
            </w:r>
          </w:p>
        </w:tc>
        <w:tc>
          <w:tcPr>
            <w:tcW w:w="2411" w:type="dxa"/>
            <w:tcBorders>
              <w:top w:val="single" w:sz="4" w:space="0" w:color="auto"/>
              <w:left w:val="single" w:sz="4" w:space="0" w:color="auto"/>
              <w:bottom w:val="single" w:sz="4" w:space="0" w:color="auto"/>
              <w:right w:val="single" w:sz="4" w:space="0" w:color="auto"/>
            </w:tcBorders>
            <w:vAlign w:val="center"/>
          </w:tcPr>
          <w:p w14:paraId="4A94A2A6" w14:textId="77777777" w:rsidR="008D2F71" w:rsidRPr="00156E8E" w:rsidRDefault="008D2F71" w:rsidP="008D2F71">
            <w:pPr>
              <w:widowControl w:val="0"/>
              <w:autoSpaceDE w:val="0"/>
              <w:autoSpaceDN w:val="0"/>
              <w:adjustRightInd w:val="0"/>
              <w:spacing w:line="276" w:lineRule="auto"/>
            </w:pPr>
            <w:r w:rsidRPr="00156E8E">
              <w:t>психолог, одељењске старешине, предметни наставници</w:t>
            </w:r>
          </w:p>
        </w:tc>
      </w:tr>
      <w:tr w:rsidR="008D2F71" w:rsidRPr="00156E8E" w14:paraId="7A7724A4" w14:textId="77777777" w:rsidTr="008D2F71">
        <w:trPr>
          <w:jc w:val="center"/>
        </w:trPr>
        <w:tc>
          <w:tcPr>
            <w:tcW w:w="4608" w:type="dxa"/>
            <w:tcBorders>
              <w:top w:val="single" w:sz="4" w:space="0" w:color="auto"/>
              <w:left w:val="single" w:sz="4" w:space="0" w:color="auto"/>
              <w:bottom w:val="single" w:sz="4" w:space="0" w:color="auto"/>
              <w:right w:val="single" w:sz="4" w:space="0" w:color="auto"/>
            </w:tcBorders>
            <w:vAlign w:val="center"/>
          </w:tcPr>
          <w:p w14:paraId="3BCF68AC" w14:textId="77777777" w:rsidR="008D2F71" w:rsidRPr="00156E8E" w:rsidRDefault="008D2F71" w:rsidP="008D2F71">
            <w:pPr>
              <w:widowControl w:val="0"/>
              <w:autoSpaceDE w:val="0"/>
              <w:autoSpaceDN w:val="0"/>
              <w:adjustRightInd w:val="0"/>
              <w:spacing w:line="276" w:lineRule="auto"/>
            </w:pPr>
            <w:r w:rsidRPr="00156E8E">
              <w:t>Помоћ родитеља у организацији практичне наставе</w:t>
            </w:r>
          </w:p>
        </w:tc>
        <w:tc>
          <w:tcPr>
            <w:tcW w:w="2160" w:type="dxa"/>
            <w:tcBorders>
              <w:top w:val="single" w:sz="4" w:space="0" w:color="auto"/>
              <w:left w:val="single" w:sz="4" w:space="0" w:color="auto"/>
              <w:bottom w:val="single" w:sz="4" w:space="0" w:color="auto"/>
              <w:right w:val="single" w:sz="4" w:space="0" w:color="auto"/>
            </w:tcBorders>
            <w:vAlign w:val="center"/>
          </w:tcPr>
          <w:p w14:paraId="1EEF5C43" w14:textId="77777777" w:rsidR="008D2F71" w:rsidRPr="00156E8E" w:rsidRDefault="008D2F71" w:rsidP="008D2F71">
            <w:pPr>
              <w:widowControl w:val="0"/>
              <w:autoSpaceDE w:val="0"/>
              <w:autoSpaceDN w:val="0"/>
              <w:adjustRightInd w:val="0"/>
              <w:spacing w:line="276" w:lineRule="auto"/>
            </w:pPr>
            <w:r w:rsidRPr="00156E8E">
              <w:t>Током школске године</w:t>
            </w:r>
          </w:p>
        </w:tc>
        <w:tc>
          <w:tcPr>
            <w:tcW w:w="2411" w:type="dxa"/>
            <w:tcBorders>
              <w:top w:val="single" w:sz="4" w:space="0" w:color="auto"/>
              <w:left w:val="single" w:sz="4" w:space="0" w:color="auto"/>
              <w:bottom w:val="single" w:sz="4" w:space="0" w:color="auto"/>
              <w:right w:val="single" w:sz="4" w:space="0" w:color="auto"/>
            </w:tcBorders>
            <w:vAlign w:val="center"/>
          </w:tcPr>
          <w:p w14:paraId="5FB33EA5" w14:textId="77777777" w:rsidR="008D2F71" w:rsidRPr="00156E8E" w:rsidRDefault="008D2F71" w:rsidP="008D2F71">
            <w:pPr>
              <w:widowControl w:val="0"/>
              <w:autoSpaceDE w:val="0"/>
              <w:autoSpaceDN w:val="0"/>
              <w:adjustRightInd w:val="0"/>
              <w:spacing w:line="276" w:lineRule="auto"/>
            </w:pPr>
            <w:r w:rsidRPr="00156E8E">
              <w:t>Организатор  практичне наставе</w:t>
            </w:r>
          </w:p>
        </w:tc>
      </w:tr>
    </w:tbl>
    <w:p w14:paraId="47C5AC93" w14:textId="77777777" w:rsidR="00BD7304" w:rsidRPr="00156E8E" w:rsidRDefault="00BD7304" w:rsidP="00977A77"/>
    <w:p w14:paraId="057A6D21" w14:textId="77777777" w:rsidR="002A2CCB" w:rsidRPr="0081456E" w:rsidRDefault="002A2CCB" w:rsidP="006A004A">
      <w:pPr>
        <w:pStyle w:val="Heading1"/>
        <w:rPr>
          <w:rFonts w:eastAsia="Tahoma-Bold"/>
          <w:b w:val="0"/>
        </w:rPr>
      </w:pPr>
      <w:bookmarkStart w:id="210" w:name="_Toc50698354"/>
      <w:bookmarkStart w:id="211" w:name="_Toc146278040"/>
      <w:r w:rsidRPr="0081456E">
        <w:rPr>
          <w:rFonts w:eastAsia="Tahoma-Bold"/>
          <w:b w:val="0"/>
        </w:rPr>
        <w:t>ПРАЋЕЊЕ И ЕВАЛУАЦИЈА ГОДИШЊЕГ ПЛАНА РАДА ШКОЛЕ</w:t>
      </w:r>
      <w:bookmarkEnd w:id="210"/>
      <w:bookmarkEnd w:id="211"/>
    </w:p>
    <w:p w14:paraId="44B949C7" w14:textId="77777777" w:rsidR="00E95EC2" w:rsidRPr="00156E8E" w:rsidRDefault="00E95EC2" w:rsidP="00E95EC2">
      <w:pPr>
        <w:autoSpaceDE w:val="0"/>
        <w:autoSpaceDN w:val="0"/>
        <w:adjustRightInd w:val="0"/>
        <w:jc w:val="both"/>
        <w:rPr>
          <w:rFonts w:eastAsia="Times New Roman,Bold"/>
          <w:lang w:val="en-US" w:eastAsia="en-US"/>
        </w:rPr>
      </w:pPr>
      <w:r w:rsidRPr="00156E8E">
        <w:rPr>
          <w:rFonts w:eastAsia="Times New Roman,Bold"/>
          <w:lang w:val="en-US" w:eastAsia="en-US"/>
        </w:rPr>
        <w:t>Сва потребна или законом прописана документација води се уредно и редовно. Педагошку</w:t>
      </w:r>
    </w:p>
    <w:p w14:paraId="13503961" w14:textId="77777777" w:rsidR="00E95EC2" w:rsidRPr="00156E8E" w:rsidRDefault="00E95EC2" w:rsidP="00E95EC2">
      <w:pPr>
        <w:autoSpaceDE w:val="0"/>
        <w:autoSpaceDN w:val="0"/>
        <w:adjustRightInd w:val="0"/>
        <w:jc w:val="both"/>
        <w:rPr>
          <w:rFonts w:eastAsia="Times New Roman,Bold"/>
          <w:lang w:val="en-US" w:eastAsia="en-US"/>
        </w:rPr>
      </w:pPr>
      <w:r w:rsidRPr="00156E8E">
        <w:rPr>
          <w:rFonts w:eastAsia="Times New Roman,Bold"/>
          <w:lang w:val="en-US" w:eastAsia="en-US"/>
        </w:rPr>
        <w:t>документацију воде предметни наставници и одељенске старешине, директор, руководиоци секција истручних већа и други задужени наставници. За израду глобалних и оперативних планова и дневнихприпрема наставника које се достављају електронски, али школа обезбеђује и обрасце и посебне свескеза запослене који желе да своју документацију предају у папирном облику, као и други материјалнеопходан за вођење педагошке документације.</w:t>
      </w:r>
    </w:p>
    <w:p w14:paraId="07B5E8CD" w14:textId="77777777" w:rsidR="00E95EC2" w:rsidRPr="00156E8E" w:rsidRDefault="00E95EC2" w:rsidP="00E95EC2">
      <w:pPr>
        <w:autoSpaceDE w:val="0"/>
        <w:autoSpaceDN w:val="0"/>
        <w:adjustRightInd w:val="0"/>
        <w:jc w:val="both"/>
        <w:rPr>
          <w:rFonts w:eastAsia="Times New Roman,Bold"/>
          <w:lang w:val="en-US" w:eastAsia="en-US"/>
        </w:rPr>
      </w:pPr>
    </w:p>
    <w:p w14:paraId="68B0BA8A" w14:textId="77777777" w:rsidR="00E95EC2" w:rsidRPr="00156E8E" w:rsidRDefault="00E95EC2" w:rsidP="00E95EC2">
      <w:pPr>
        <w:autoSpaceDE w:val="0"/>
        <w:autoSpaceDN w:val="0"/>
        <w:adjustRightInd w:val="0"/>
        <w:jc w:val="both"/>
        <w:rPr>
          <w:rFonts w:eastAsia="Times New Roman,Bold"/>
          <w:lang w:val="en-US" w:eastAsia="en-US"/>
        </w:rPr>
      </w:pPr>
      <w:r w:rsidRPr="00156E8E">
        <w:rPr>
          <w:rFonts w:eastAsia="Times New Roman,Bold"/>
          <w:lang w:val="en-US" w:eastAsia="en-US"/>
        </w:rPr>
        <w:t>Редовно ће се водити евиденција о утврђивању реализације програмских задатака, месечно и на крају класификационих периода и извештаји ће се предати директору школе који ће информисати Наставничко веће на седницама о току реализације програмских задатака.</w:t>
      </w:r>
    </w:p>
    <w:p w14:paraId="5EF13791" w14:textId="77777777" w:rsidR="00E95EC2" w:rsidRPr="00156E8E" w:rsidRDefault="00E95EC2" w:rsidP="00E95EC2">
      <w:pPr>
        <w:autoSpaceDE w:val="0"/>
        <w:autoSpaceDN w:val="0"/>
        <w:adjustRightInd w:val="0"/>
        <w:jc w:val="both"/>
        <w:rPr>
          <w:rFonts w:eastAsia="Times New Roman,Bold"/>
          <w:lang w:val="en-US" w:eastAsia="en-US"/>
        </w:rPr>
      </w:pPr>
      <w:r w:rsidRPr="00156E8E">
        <w:rPr>
          <w:rFonts w:eastAsia="Times New Roman,Bold"/>
          <w:lang w:val="en-US" w:eastAsia="en-US"/>
        </w:rPr>
        <w:t>Директор школе предузимаће потребне мере да се евентуални пропусти отклоне. На крају тромесечја и полугодишта психолог Школе подносиће додатне извештаје о реализацији васпитно-образовног рада и програма.</w:t>
      </w:r>
    </w:p>
    <w:p w14:paraId="66EDA40B" w14:textId="77777777" w:rsidR="00E95EC2" w:rsidRPr="00156E8E" w:rsidRDefault="00E95EC2" w:rsidP="00E95EC2">
      <w:pPr>
        <w:autoSpaceDE w:val="0"/>
        <w:autoSpaceDN w:val="0"/>
        <w:adjustRightInd w:val="0"/>
        <w:jc w:val="both"/>
        <w:rPr>
          <w:rFonts w:eastAsia="Times New Roman,Bold"/>
          <w:lang w:val="en-US" w:eastAsia="en-US"/>
        </w:rPr>
      </w:pPr>
      <w:r w:rsidRPr="00156E8E">
        <w:rPr>
          <w:rFonts w:eastAsia="Times New Roman,Bold"/>
          <w:lang w:val="en-US" w:eastAsia="en-US"/>
        </w:rPr>
        <w:t>Реализација Годишњег плана рада почиње 1. септембра 202</w:t>
      </w:r>
      <w:r w:rsidR="00B67632">
        <w:rPr>
          <w:rFonts w:eastAsia="Times New Roman,Bold"/>
          <w:lang w:val="sr-Cyrl-RS" w:eastAsia="en-US"/>
        </w:rPr>
        <w:t>3</w:t>
      </w:r>
      <w:r w:rsidRPr="00156E8E">
        <w:rPr>
          <w:rFonts w:eastAsia="Times New Roman,Bold"/>
          <w:lang w:val="en-US" w:eastAsia="en-US"/>
        </w:rPr>
        <w:t>. године. Праћење реализације годишњег програма рада школе је перманентан процес који траје целе године. У овом послу изражена је сарадња свих актера васпитно образовног процеса.</w:t>
      </w:r>
    </w:p>
    <w:p w14:paraId="45BB2931" w14:textId="77777777" w:rsidR="00E95EC2" w:rsidRDefault="00E95EC2" w:rsidP="00E95EC2">
      <w:pPr>
        <w:autoSpaceDE w:val="0"/>
        <w:autoSpaceDN w:val="0"/>
        <w:adjustRightInd w:val="0"/>
        <w:jc w:val="both"/>
        <w:rPr>
          <w:rFonts w:eastAsia="Times New Roman,Bold"/>
          <w:lang w:val="en-US" w:eastAsia="en-US"/>
        </w:rPr>
      </w:pPr>
      <w:r w:rsidRPr="00156E8E">
        <w:rPr>
          <w:rFonts w:eastAsia="Times New Roman,Bold"/>
          <w:lang w:val="en-US" w:eastAsia="en-US"/>
        </w:rPr>
        <w:t>Реализацију целокупног годишњег програма рада пратиће Тим за самовредновање, Тим за обезбеђивање квалитета и развој установе, Стручни актив за развојно планирање, Наставничко веће, Савет родитеља</w:t>
      </w:r>
      <w:r w:rsidR="00EE1902">
        <w:rPr>
          <w:rFonts w:eastAsia="Times New Roman,Bold"/>
          <w:lang w:val="sr-Cyrl-RS" w:eastAsia="en-US"/>
        </w:rPr>
        <w:t xml:space="preserve"> </w:t>
      </w:r>
      <w:r w:rsidR="006A004A">
        <w:rPr>
          <w:rFonts w:eastAsia="Times New Roman,Bold"/>
          <w:lang w:val="en-US" w:eastAsia="en-US"/>
        </w:rPr>
        <w:t>и Школски одбор.</w:t>
      </w:r>
    </w:p>
    <w:p w14:paraId="3828058F" w14:textId="77777777" w:rsidR="006A004A" w:rsidRPr="00156E8E" w:rsidRDefault="006A004A" w:rsidP="00E95EC2">
      <w:pPr>
        <w:autoSpaceDE w:val="0"/>
        <w:autoSpaceDN w:val="0"/>
        <w:adjustRightInd w:val="0"/>
        <w:jc w:val="both"/>
        <w:rPr>
          <w:rFonts w:eastAsia="Times New Roman,Bold"/>
          <w:lang w:val="en-US" w:eastAsia="en-US"/>
        </w:rPr>
      </w:pPr>
    </w:p>
    <w:p w14:paraId="726A00BC" w14:textId="77777777" w:rsidR="00E44D33" w:rsidRDefault="00724E32" w:rsidP="006A004A">
      <w:pPr>
        <w:ind w:firstLine="426"/>
        <w:jc w:val="both"/>
        <w:rPr>
          <w:rFonts w:eastAsia="Tahoma-Bold"/>
          <w:lang w:eastAsia="en-US"/>
        </w:rPr>
      </w:pPr>
      <w:r>
        <w:rPr>
          <w:rFonts w:eastAsia="Tahoma-Bold"/>
          <w:lang w:eastAsia="en-US"/>
        </w:rPr>
        <w:t>Д</w:t>
      </w:r>
      <w:r w:rsidR="00E44D33">
        <w:rPr>
          <w:rFonts w:eastAsia="Tahoma-Bold"/>
          <w:lang w:eastAsia="en-US"/>
        </w:rPr>
        <w:t>иректор</w:t>
      </w:r>
      <w:r>
        <w:rPr>
          <w:rFonts w:eastAsia="Tahoma-Bold"/>
          <w:lang w:eastAsia="en-US"/>
        </w:rPr>
        <w:tab/>
      </w:r>
      <w:r>
        <w:rPr>
          <w:rFonts w:eastAsia="Tahoma-Bold"/>
          <w:lang w:eastAsia="en-US"/>
        </w:rPr>
        <w:tab/>
      </w:r>
      <w:r>
        <w:rPr>
          <w:rFonts w:eastAsia="Tahoma-Bold"/>
          <w:lang w:eastAsia="en-US"/>
        </w:rPr>
        <w:tab/>
      </w:r>
      <w:r w:rsidR="006A004A">
        <w:rPr>
          <w:rFonts w:eastAsia="Tahoma-Bold"/>
          <w:lang w:eastAsia="en-US"/>
        </w:rPr>
        <w:tab/>
      </w:r>
      <w:r w:rsidR="006A004A">
        <w:rPr>
          <w:rFonts w:eastAsia="Tahoma-Bold"/>
          <w:lang w:eastAsia="en-US"/>
        </w:rPr>
        <w:tab/>
      </w:r>
      <w:r w:rsidR="006A004A">
        <w:rPr>
          <w:rFonts w:eastAsia="Tahoma-Bold"/>
          <w:lang w:eastAsia="en-US"/>
        </w:rPr>
        <w:tab/>
      </w:r>
      <w:r w:rsidR="006A004A">
        <w:rPr>
          <w:rFonts w:eastAsia="Tahoma-Bold"/>
          <w:lang w:eastAsia="en-US"/>
        </w:rPr>
        <w:tab/>
      </w:r>
      <w:r w:rsidR="006A004A">
        <w:rPr>
          <w:rFonts w:eastAsia="Tahoma-Bold"/>
          <w:lang w:val="sr-Cyrl-RS" w:eastAsia="en-US"/>
        </w:rPr>
        <w:t xml:space="preserve">       </w:t>
      </w:r>
      <w:r w:rsidR="006A004A">
        <w:rPr>
          <w:rFonts w:eastAsia="Tahoma-Bold"/>
          <w:lang w:eastAsia="en-US"/>
        </w:rPr>
        <w:tab/>
      </w:r>
      <w:r w:rsidR="00E44D33">
        <w:rPr>
          <w:rFonts w:eastAsia="Tahoma-Bold"/>
          <w:lang w:eastAsia="en-US"/>
        </w:rPr>
        <w:t xml:space="preserve">Председник </w:t>
      </w:r>
      <w:r w:rsidR="006A004A">
        <w:rPr>
          <w:rFonts w:eastAsia="Tahoma-Bold"/>
          <w:lang w:val="sr-Cyrl-RS" w:eastAsia="en-US"/>
        </w:rPr>
        <w:t xml:space="preserve"> </w:t>
      </w:r>
      <w:r w:rsidR="00E44D33">
        <w:rPr>
          <w:rFonts w:eastAsia="Tahoma-Bold"/>
          <w:lang w:eastAsia="en-US"/>
        </w:rPr>
        <w:t>Школског одбора</w:t>
      </w:r>
    </w:p>
    <w:p w14:paraId="67AB1891" w14:textId="77777777" w:rsidR="00E44D33" w:rsidRPr="00B67632" w:rsidRDefault="00E44D33" w:rsidP="00E95EC2">
      <w:pPr>
        <w:ind w:left="426"/>
        <w:jc w:val="both"/>
        <w:rPr>
          <w:rFonts w:eastAsia="Tahoma-Bold"/>
          <w:lang w:val="sr-Cyrl-RS" w:eastAsia="en-US"/>
        </w:rPr>
      </w:pPr>
      <w:r>
        <w:rPr>
          <w:rFonts w:eastAsia="Tahoma-Bold"/>
          <w:lang w:eastAsia="en-US"/>
        </w:rPr>
        <w:t>Даниела Димеска</w:t>
      </w:r>
      <w:r>
        <w:rPr>
          <w:rFonts w:eastAsia="Tahoma-Bold"/>
          <w:lang w:eastAsia="en-US"/>
        </w:rPr>
        <w:tab/>
      </w:r>
      <w:r>
        <w:rPr>
          <w:rFonts w:eastAsia="Tahoma-Bold"/>
          <w:lang w:eastAsia="en-US"/>
        </w:rPr>
        <w:tab/>
      </w:r>
      <w:r>
        <w:rPr>
          <w:rFonts w:eastAsia="Tahoma-Bold"/>
          <w:lang w:eastAsia="en-US"/>
        </w:rPr>
        <w:tab/>
      </w:r>
      <w:r>
        <w:rPr>
          <w:rFonts w:eastAsia="Tahoma-Bold"/>
          <w:lang w:eastAsia="en-US"/>
        </w:rPr>
        <w:tab/>
      </w:r>
      <w:r w:rsidR="00724E32">
        <w:rPr>
          <w:rFonts w:eastAsia="Tahoma-Bold"/>
          <w:lang w:eastAsia="en-US"/>
        </w:rPr>
        <w:tab/>
      </w:r>
      <w:r>
        <w:rPr>
          <w:rFonts w:eastAsia="Tahoma-Bold"/>
          <w:lang w:eastAsia="en-US"/>
        </w:rPr>
        <w:tab/>
      </w:r>
      <w:r>
        <w:rPr>
          <w:rFonts w:eastAsia="Tahoma-Bold"/>
          <w:lang w:eastAsia="en-US"/>
        </w:rPr>
        <w:tab/>
      </w:r>
      <w:r w:rsidR="00B67632">
        <w:rPr>
          <w:rFonts w:eastAsia="Tahoma-Bold"/>
          <w:lang w:val="sr-Cyrl-RS" w:eastAsia="en-US"/>
        </w:rPr>
        <w:t>Милан Кончаревић</w:t>
      </w:r>
    </w:p>
    <w:sectPr w:rsidR="00E44D33" w:rsidRPr="00B67632" w:rsidSect="005171DE">
      <w:pgSz w:w="11906" w:h="16838" w:code="9"/>
      <w:pgMar w:top="1134" w:right="851" w:bottom="1134" w:left="1134" w:header="720" w:footer="11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E3F44B" w14:textId="77777777" w:rsidR="00841494" w:rsidRDefault="00841494">
      <w:r>
        <w:separator/>
      </w:r>
    </w:p>
  </w:endnote>
  <w:endnote w:type="continuationSeparator" w:id="0">
    <w:p w14:paraId="029B29B2" w14:textId="77777777" w:rsidR="00841494" w:rsidRDefault="008414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CYR">
    <w:altName w:val="Times New Roman"/>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ahoma-Bold">
    <w:altName w:val="Yu Gothic UI"/>
    <w:panose1 w:val="00000000000000000000"/>
    <w:charset w:val="80"/>
    <w:family w:val="auto"/>
    <w:notTrueType/>
    <w:pitch w:val="default"/>
    <w:sig w:usb0="00000000" w:usb1="08070000" w:usb2="00000010" w:usb3="00000000" w:csb0="00020001" w:csb1="00000000"/>
  </w:font>
  <w:font w:name="Myriad Pro">
    <w:altName w:val="Arial"/>
    <w:panose1 w:val="00000000000000000000"/>
    <w:charset w:val="00"/>
    <w:family w:val="swiss"/>
    <w:notTrueType/>
    <w:pitch w:val="variable"/>
    <w:sig w:usb0="00000001" w:usb1="00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Cir">
    <w:altName w:val="Times New Roman"/>
    <w:charset w:val="00"/>
    <w:family w:val="auto"/>
    <w:pitch w:val="variable"/>
    <w:sig w:usb0="00000003" w:usb1="00000000" w:usb2="00000000" w:usb3="00000000" w:csb0="00000001" w:csb1="00000000"/>
  </w:font>
  <w:font w:name="TimesRoman">
    <w:altName w:val="Times New Roman"/>
    <w:charset w:val="00"/>
    <w:family w:val="auto"/>
    <w:pitch w:val="variable"/>
    <w:sig w:usb0="00000083" w:usb1="00000000" w:usb2="00000000" w:usb3="00000000" w:csb0="00000009" w:csb1="00000000"/>
  </w:font>
  <w:font w:name="Liberation Serif">
    <w:altName w:val="Times New Roman"/>
    <w:charset w:val="01"/>
    <w:family w:val="roman"/>
    <w:pitch w:val="variable"/>
  </w:font>
  <w:font w:name="Times New Roman,Bold">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CC63B" w14:textId="77777777" w:rsidR="00BB20B1" w:rsidRDefault="00BB20B1" w:rsidP="00AA549A">
    <w:pPr>
      <w:pStyle w:val="FR1"/>
      <w:framePr w:wrap="around" w:vAnchor="text" w:hAnchor="margin" w:xAlign="center" w:y="1"/>
    </w:pPr>
    <w:r>
      <w:fldChar w:fldCharType="begin"/>
    </w:r>
    <w:r>
      <w:instrText xml:space="preserve">PAGE  </w:instrText>
    </w:r>
    <w:r>
      <w:fldChar w:fldCharType="end"/>
    </w:r>
  </w:p>
  <w:p w14:paraId="74BDB2C0" w14:textId="77777777" w:rsidR="00BB20B1" w:rsidRDefault="00BB20B1" w:rsidP="00D55102">
    <w:pPr>
      <w:pStyle w:val="FR1"/>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DB45B" w14:textId="77777777" w:rsidR="00BB20B1" w:rsidRDefault="00BB20B1" w:rsidP="007447BB">
    <w:pPr>
      <w:pStyle w:val="Footer"/>
      <w:pBdr>
        <w:top w:val="single" w:sz="4" w:space="1" w:color="auto"/>
      </w:pBdr>
      <w:jc w:val="center"/>
    </w:pPr>
    <w:r>
      <w:fldChar w:fldCharType="begin"/>
    </w:r>
    <w:r>
      <w:instrText xml:space="preserve"> PAGE   \* MERGEFORMAT </w:instrText>
    </w:r>
    <w:r>
      <w:fldChar w:fldCharType="separate"/>
    </w:r>
    <w:r w:rsidR="005629CE">
      <w:rPr>
        <w:noProof/>
      </w:rPr>
      <w:t>5</w:t>
    </w:r>
    <w:r>
      <w:rPr>
        <w:noProof/>
      </w:rPr>
      <w:fldChar w:fldCharType="end"/>
    </w:r>
  </w:p>
  <w:p w14:paraId="18CCC673" w14:textId="77777777" w:rsidR="00BB20B1" w:rsidRPr="00FC16BA" w:rsidRDefault="00BB20B1" w:rsidP="00FC16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B9238" w14:textId="77777777" w:rsidR="00BB20B1" w:rsidRDefault="00BB20B1" w:rsidP="00FC16BA">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8C2A7F" w14:textId="77777777" w:rsidR="00841494" w:rsidRDefault="00841494">
      <w:r>
        <w:separator/>
      </w:r>
    </w:p>
  </w:footnote>
  <w:footnote w:type="continuationSeparator" w:id="0">
    <w:p w14:paraId="20DD23C3" w14:textId="77777777" w:rsidR="00841494" w:rsidRDefault="008414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C37C3" w14:textId="77777777" w:rsidR="00BB20B1" w:rsidRPr="00D65BB4" w:rsidRDefault="00BB20B1" w:rsidP="000038AA">
    <w:pPr>
      <w:pStyle w:val="FR3"/>
      <w:pBdr>
        <w:bottom w:val="single" w:sz="4" w:space="1" w:color="auto"/>
      </w:pBdr>
      <w:spacing w:before="0" w:line="276" w:lineRule="auto"/>
      <w:jc w:val="right"/>
      <w:rPr>
        <w:rFonts w:ascii="Times New Roman" w:hAnsi="Times New Roman" w:cs="Times New Roman"/>
        <w:sz w:val="22"/>
        <w:szCs w:val="22"/>
        <w:lang w:val="en-US"/>
      </w:rPr>
    </w:pPr>
    <w:r w:rsidRPr="005C7935">
      <w:rPr>
        <w:rFonts w:ascii="Times New Roman" w:hAnsi="Times New Roman" w:cs="Times New Roman"/>
        <w:sz w:val="22"/>
        <w:szCs w:val="22"/>
        <w:lang w:val="sr-Cyrl-CS"/>
      </w:rPr>
      <w:t>Техничка школа „Нови Београд“</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CEC0E" w14:textId="77777777" w:rsidR="00BB20B1" w:rsidRDefault="00BB20B1" w:rsidP="000038AA">
    <w:pPr>
      <w:pStyle w:val="Header"/>
      <w:pBdr>
        <w:bottom w:val="single" w:sz="4" w:space="1" w:color="auto"/>
      </w:pBdr>
      <w:spacing w:line="276" w:lineRule="auto"/>
      <w:jc w:val="right"/>
    </w:pPr>
    <w:r w:rsidRPr="005C7935">
      <w:rPr>
        <w:sz w:val="22"/>
        <w:szCs w:val="22"/>
        <w:lang w:val="sr-Cyrl-CS"/>
      </w:rPr>
      <w:t>Техничка школа „Нови Београд</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67873"/>
    <w:multiLevelType w:val="hybridMultilevel"/>
    <w:tmpl w:val="9628E4A2"/>
    <w:lvl w:ilvl="0" w:tplc="B8DC7FE2">
      <w:start w:val="1"/>
      <w:numFmt w:val="decimal"/>
      <w:lvlText w:val="%1."/>
      <w:lvlJc w:val="left"/>
      <w:pPr>
        <w:ind w:left="360" w:hanging="360"/>
      </w:pPr>
      <w:rPr>
        <w:rFonts w:hint="default"/>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1" w15:restartNumberingAfterBreak="0">
    <w:nsid w:val="034D505A"/>
    <w:multiLevelType w:val="hybridMultilevel"/>
    <w:tmpl w:val="31FAB9F8"/>
    <w:lvl w:ilvl="0" w:tplc="48EACC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3877F92"/>
    <w:multiLevelType w:val="hybridMultilevel"/>
    <w:tmpl w:val="C10C9922"/>
    <w:lvl w:ilvl="0" w:tplc="28F81604">
      <w:start w:val="1"/>
      <w:numFmt w:val="decimal"/>
      <w:pStyle w:val="Heading1"/>
      <w:lvlText w:val="%1."/>
      <w:lvlJc w:val="left"/>
      <w:pPr>
        <w:ind w:left="433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 w15:restartNumberingAfterBreak="0">
    <w:nsid w:val="03AD453E"/>
    <w:multiLevelType w:val="multilevel"/>
    <w:tmpl w:val="27C06918"/>
    <w:lvl w:ilvl="0">
      <w:start w:val="1"/>
      <w:numFmt w:val="decimal"/>
      <w:lvlText w:val="%1."/>
      <w:lvlJc w:val="left"/>
      <w:pPr>
        <w:tabs>
          <w:tab w:val="num" w:pos="360"/>
        </w:tabs>
        <w:ind w:left="360" w:hanging="360"/>
      </w:pPr>
    </w:lvl>
    <w:lvl w:ilvl="1">
      <w:start w:val="5"/>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04E45ED3"/>
    <w:multiLevelType w:val="hybridMultilevel"/>
    <w:tmpl w:val="43384DD8"/>
    <w:lvl w:ilvl="0" w:tplc="241A000F">
      <w:start w:val="1"/>
      <w:numFmt w:val="decimal"/>
      <w:lvlText w:val="%1."/>
      <w:lvlJc w:val="left"/>
      <w:pPr>
        <w:ind w:left="360" w:hanging="360"/>
      </w:pPr>
      <w:rPr>
        <w:rFonts w:hint="default"/>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5" w15:restartNumberingAfterBreak="0">
    <w:nsid w:val="0BD8218B"/>
    <w:multiLevelType w:val="hybridMultilevel"/>
    <w:tmpl w:val="9372E998"/>
    <w:lvl w:ilvl="0" w:tplc="5E8A5FEE">
      <w:start w:val="1"/>
      <w:numFmt w:val="decimal"/>
      <w:lvlText w:val="%1."/>
      <w:lvlJc w:val="left"/>
      <w:pPr>
        <w:ind w:left="1080" w:hanging="360"/>
      </w:pPr>
      <w:rPr>
        <w:rFonts w:cs="Times New Roman"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F2128CA"/>
    <w:multiLevelType w:val="hybridMultilevel"/>
    <w:tmpl w:val="CDB2A2DA"/>
    <w:lvl w:ilvl="0" w:tplc="688071B0">
      <w:start w:val="1"/>
      <w:numFmt w:val="decimal"/>
      <w:lvlText w:val="%1."/>
      <w:lvlJc w:val="left"/>
      <w:pPr>
        <w:ind w:left="360" w:hanging="360"/>
      </w:pPr>
      <w:rPr>
        <w:rFonts w:hint="default"/>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7" w15:restartNumberingAfterBreak="0">
    <w:nsid w:val="124F049E"/>
    <w:multiLevelType w:val="hybridMultilevel"/>
    <w:tmpl w:val="F3246256"/>
    <w:lvl w:ilvl="0" w:tplc="241A000F">
      <w:start w:val="1"/>
      <w:numFmt w:val="decimal"/>
      <w:lvlText w:val="%1."/>
      <w:lvlJc w:val="left"/>
      <w:pPr>
        <w:ind w:left="360" w:hanging="360"/>
      </w:pPr>
      <w:rPr>
        <w:rFonts w:hint="default"/>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8" w15:restartNumberingAfterBreak="0">
    <w:nsid w:val="12AF6B88"/>
    <w:multiLevelType w:val="hybridMultilevel"/>
    <w:tmpl w:val="1AC694BA"/>
    <w:lvl w:ilvl="0" w:tplc="CF2E942C">
      <w:numFmt w:val="bullet"/>
      <w:lvlText w:val="-"/>
      <w:lvlJc w:val="left"/>
      <w:pPr>
        <w:ind w:left="414" w:hanging="360"/>
      </w:pPr>
      <w:rPr>
        <w:rFonts w:ascii="Times New Roman" w:eastAsia="Times New Roman" w:hAnsi="Times New Roman" w:cs="Times New Roman" w:hint="default"/>
        <w:w w:val="91"/>
        <w:sz w:val="24"/>
        <w:szCs w:val="24"/>
      </w:rPr>
    </w:lvl>
    <w:lvl w:ilvl="1" w:tplc="C012E34A">
      <w:numFmt w:val="bullet"/>
      <w:lvlText w:val="•"/>
      <w:lvlJc w:val="left"/>
      <w:pPr>
        <w:ind w:left="943" w:hanging="360"/>
      </w:pPr>
      <w:rPr>
        <w:rFonts w:hint="default"/>
      </w:rPr>
    </w:lvl>
    <w:lvl w:ilvl="2" w:tplc="20D0397E">
      <w:numFmt w:val="bullet"/>
      <w:lvlText w:val="•"/>
      <w:lvlJc w:val="left"/>
      <w:pPr>
        <w:ind w:left="1466" w:hanging="360"/>
      </w:pPr>
      <w:rPr>
        <w:rFonts w:hint="default"/>
      </w:rPr>
    </w:lvl>
    <w:lvl w:ilvl="3" w:tplc="162E65A0">
      <w:numFmt w:val="bullet"/>
      <w:lvlText w:val="•"/>
      <w:lvlJc w:val="left"/>
      <w:pPr>
        <w:ind w:left="1990" w:hanging="360"/>
      </w:pPr>
      <w:rPr>
        <w:rFonts w:hint="default"/>
      </w:rPr>
    </w:lvl>
    <w:lvl w:ilvl="4" w:tplc="074419CA">
      <w:numFmt w:val="bullet"/>
      <w:lvlText w:val="•"/>
      <w:lvlJc w:val="left"/>
      <w:pPr>
        <w:ind w:left="2513" w:hanging="360"/>
      </w:pPr>
      <w:rPr>
        <w:rFonts w:hint="default"/>
      </w:rPr>
    </w:lvl>
    <w:lvl w:ilvl="5" w:tplc="A1246C1C">
      <w:numFmt w:val="bullet"/>
      <w:lvlText w:val="•"/>
      <w:lvlJc w:val="left"/>
      <w:pPr>
        <w:ind w:left="3037" w:hanging="360"/>
      </w:pPr>
      <w:rPr>
        <w:rFonts w:hint="default"/>
      </w:rPr>
    </w:lvl>
    <w:lvl w:ilvl="6" w:tplc="F31C335A">
      <w:numFmt w:val="bullet"/>
      <w:lvlText w:val="•"/>
      <w:lvlJc w:val="left"/>
      <w:pPr>
        <w:ind w:left="3560" w:hanging="360"/>
      </w:pPr>
      <w:rPr>
        <w:rFonts w:hint="default"/>
      </w:rPr>
    </w:lvl>
    <w:lvl w:ilvl="7" w:tplc="5FFE1C00">
      <w:numFmt w:val="bullet"/>
      <w:lvlText w:val="•"/>
      <w:lvlJc w:val="left"/>
      <w:pPr>
        <w:ind w:left="4083" w:hanging="360"/>
      </w:pPr>
      <w:rPr>
        <w:rFonts w:hint="default"/>
      </w:rPr>
    </w:lvl>
    <w:lvl w:ilvl="8" w:tplc="A44ED084">
      <w:numFmt w:val="bullet"/>
      <w:lvlText w:val="•"/>
      <w:lvlJc w:val="left"/>
      <w:pPr>
        <w:ind w:left="4607" w:hanging="360"/>
      </w:pPr>
      <w:rPr>
        <w:rFonts w:hint="default"/>
      </w:rPr>
    </w:lvl>
  </w:abstractNum>
  <w:abstractNum w:abstractNumId="9" w15:restartNumberingAfterBreak="0">
    <w:nsid w:val="16043D0A"/>
    <w:multiLevelType w:val="hybridMultilevel"/>
    <w:tmpl w:val="F552CDFC"/>
    <w:lvl w:ilvl="0" w:tplc="D12E6996">
      <w:start w:val="1"/>
      <w:numFmt w:val="decimal"/>
      <w:lvlText w:val="%1."/>
      <w:lvlJc w:val="left"/>
      <w:pPr>
        <w:ind w:left="45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10" w15:restartNumberingAfterBreak="0">
    <w:nsid w:val="16CE13CA"/>
    <w:multiLevelType w:val="hybridMultilevel"/>
    <w:tmpl w:val="CEEA745E"/>
    <w:lvl w:ilvl="0" w:tplc="9832627E">
      <w:numFmt w:val="bullet"/>
      <w:lvlText w:val="-"/>
      <w:lvlJc w:val="left"/>
      <w:pPr>
        <w:ind w:left="784" w:hanging="360"/>
      </w:pPr>
      <w:rPr>
        <w:rFonts w:ascii="Times New Roman" w:eastAsia="Times New Roman" w:hAnsi="Times New Roman" w:cs="Times New Roman" w:hint="default"/>
        <w:w w:val="99"/>
        <w:sz w:val="24"/>
        <w:szCs w:val="24"/>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11" w15:restartNumberingAfterBreak="0">
    <w:nsid w:val="16DA52AD"/>
    <w:multiLevelType w:val="hybridMultilevel"/>
    <w:tmpl w:val="F1CCE776"/>
    <w:lvl w:ilvl="0" w:tplc="3BAA3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6B140F"/>
    <w:multiLevelType w:val="hybridMultilevel"/>
    <w:tmpl w:val="01FA0F36"/>
    <w:lvl w:ilvl="0" w:tplc="0409000F">
      <w:start w:val="1"/>
      <w:numFmt w:val="decimal"/>
      <w:lvlText w:val="%1."/>
      <w:lvlJc w:val="left"/>
      <w:pPr>
        <w:ind w:left="-631" w:hanging="360"/>
      </w:pPr>
      <w:rPr>
        <w:rFonts w:hint="default"/>
      </w:rPr>
    </w:lvl>
    <w:lvl w:ilvl="1" w:tplc="04090019">
      <w:start w:val="1"/>
      <w:numFmt w:val="lowerLetter"/>
      <w:lvlText w:val="%2."/>
      <w:lvlJc w:val="left"/>
      <w:pPr>
        <w:ind w:left="1211" w:hanging="360"/>
      </w:pPr>
    </w:lvl>
    <w:lvl w:ilvl="2" w:tplc="0409001B" w:tentative="1">
      <w:start w:val="1"/>
      <w:numFmt w:val="lowerRoman"/>
      <w:lvlText w:val="%3."/>
      <w:lvlJc w:val="right"/>
      <w:pPr>
        <w:ind w:left="460" w:hanging="180"/>
      </w:pPr>
    </w:lvl>
    <w:lvl w:ilvl="3" w:tplc="0409000F" w:tentative="1">
      <w:start w:val="1"/>
      <w:numFmt w:val="decimal"/>
      <w:lvlText w:val="%4."/>
      <w:lvlJc w:val="left"/>
      <w:pPr>
        <w:ind w:left="1180" w:hanging="360"/>
      </w:pPr>
    </w:lvl>
    <w:lvl w:ilvl="4" w:tplc="04090019" w:tentative="1">
      <w:start w:val="1"/>
      <w:numFmt w:val="lowerLetter"/>
      <w:lvlText w:val="%5."/>
      <w:lvlJc w:val="left"/>
      <w:pPr>
        <w:ind w:left="1900" w:hanging="360"/>
      </w:pPr>
    </w:lvl>
    <w:lvl w:ilvl="5" w:tplc="0409001B" w:tentative="1">
      <w:start w:val="1"/>
      <w:numFmt w:val="lowerRoman"/>
      <w:lvlText w:val="%6."/>
      <w:lvlJc w:val="right"/>
      <w:pPr>
        <w:ind w:left="2620" w:hanging="180"/>
      </w:pPr>
    </w:lvl>
    <w:lvl w:ilvl="6" w:tplc="0409000F" w:tentative="1">
      <w:start w:val="1"/>
      <w:numFmt w:val="decimal"/>
      <w:lvlText w:val="%7."/>
      <w:lvlJc w:val="left"/>
      <w:pPr>
        <w:ind w:left="3340" w:hanging="360"/>
      </w:pPr>
    </w:lvl>
    <w:lvl w:ilvl="7" w:tplc="04090019" w:tentative="1">
      <w:start w:val="1"/>
      <w:numFmt w:val="lowerLetter"/>
      <w:lvlText w:val="%8."/>
      <w:lvlJc w:val="left"/>
      <w:pPr>
        <w:ind w:left="4060" w:hanging="360"/>
      </w:pPr>
    </w:lvl>
    <w:lvl w:ilvl="8" w:tplc="0409001B" w:tentative="1">
      <w:start w:val="1"/>
      <w:numFmt w:val="lowerRoman"/>
      <w:lvlText w:val="%9."/>
      <w:lvlJc w:val="right"/>
      <w:pPr>
        <w:ind w:left="4780" w:hanging="180"/>
      </w:pPr>
    </w:lvl>
  </w:abstractNum>
  <w:abstractNum w:abstractNumId="13" w15:restartNumberingAfterBreak="0">
    <w:nsid w:val="1A532026"/>
    <w:multiLevelType w:val="hybridMultilevel"/>
    <w:tmpl w:val="547A643A"/>
    <w:lvl w:ilvl="0" w:tplc="92DC6A42">
      <w:start w:val="1"/>
      <w:numFmt w:val="decimal"/>
      <w:lvlText w:val="%1."/>
      <w:lvlJc w:val="left"/>
      <w:pPr>
        <w:ind w:left="360" w:hanging="360"/>
      </w:pPr>
      <w:rPr>
        <w:rFonts w:hint="default"/>
        <w:sz w:val="24"/>
        <w:szCs w:val="24"/>
      </w:rPr>
    </w:lvl>
    <w:lvl w:ilvl="1" w:tplc="241A0019" w:tentative="1">
      <w:start w:val="1"/>
      <w:numFmt w:val="lowerLetter"/>
      <w:lvlText w:val="%2."/>
      <w:lvlJc w:val="left"/>
      <w:pPr>
        <w:ind w:left="1156" w:hanging="360"/>
      </w:pPr>
    </w:lvl>
    <w:lvl w:ilvl="2" w:tplc="241A001B" w:tentative="1">
      <w:start w:val="1"/>
      <w:numFmt w:val="lowerRoman"/>
      <w:lvlText w:val="%3."/>
      <w:lvlJc w:val="right"/>
      <w:pPr>
        <w:ind w:left="1876" w:hanging="180"/>
      </w:pPr>
    </w:lvl>
    <w:lvl w:ilvl="3" w:tplc="241A000F" w:tentative="1">
      <w:start w:val="1"/>
      <w:numFmt w:val="decimal"/>
      <w:lvlText w:val="%4."/>
      <w:lvlJc w:val="left"/>
      <w:pPr>
        <w:ind w:left="2596" w:hanging="360"/>
      </w:pPr>
    </w:lvl>
    <w:lvl w:ilvl="4" w:tplc="241A0019" w:tentative="1">
      <w:start w:val="1"/>
      <w:numFmt w:val="lowerLetter"/>
      <w:lvlText w:val="%5."/>
      <w:lvlJc w:val="left"/>
      <w:pPr>
        <w:ind w:left="3316" w:hanging="360"/>
      </w:pPr>
    </w:lvl>
    <w:lvl w:ilvl="5" w:tplc="241A001B" w:tentative="1">
      <w:start w:val="1"/>
      <w:numFmt w:val="lowerRoman"/>
      <w:lvlText w:val="%6."/>
      <w:lvlJc w:val="right"/>
      <w:pPr>
        <w:ind w:left="4036" w:hanging="180"/>
      </w:pPr>
    </w:lvl>
    <w:lvl w:ilvl="6" w:tplc="241A000F" w:tentative="1">
      <w:start w:val="1"/>
      <w:numFmt w:val="decimal"/>
      <w:lvlText w:val="%7."/>
      <w:lvlJc w:val="left"/>
      <w:pPr>
        <w:ind w:left="4756" w:hanging="360"/>
      </w:pPr>
    </w:lvl>
    <w:lvl w:ilvl="7" w:tplc="241A0019" w:tentative="1">
      <w:start w:val="1"/>
      <w:numFmt w:val="lowerLetter"/>
      <w:lvlText w:val="%8."/>
      <w:lvlJc w:val="left"/>
      <w:pPr>
        <w:ind w:left="5476" w:hanging="360"/>
      </w:pPr>
    </w:lvl>
    <w:lvl w:ilvl="8" w:tplc="241A001B" w:tentative="1">
      <w:start w:val="1"/>
      <w:numFmt w:val="lowerRoman"/>
      <w:lvlText w:val="%9."/>
      <w:lvlJc w:val="right"/>
      <w:pPr>
        <w:ind w:left="6196" w:hanging="180"/>
      </w:pPr>
    </w:lvl>
  </w:abstractNum>
  <w:abstractNum w:abstractNumId="14" w15:restartNumberingAfterBreak="0">
    <w:nsid w:val="1A8A65C3"/>
    <w:multiLevelType w:val="hybridMultilevel"/>
    <w:tmpl w:val="69E029D0"/>
    <w:lvl w:ilvl="0" w:tplc="D35E3748">
      <w:start w:val="1"/>
      <w:numFmt w:val="decimal"/>
      <w:lvlText w:val="%1."/>
      <w:lvlJc w:val="left"/>
      <w:pPr>
        <w:ind w:left="360" w:hanging="360"/>
      </w:pPr>
      <w:rPr>
        <w:rFonts w:hint="default"/>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15" w15:restartNumberingAfterBreak="0">
    <w:nsid w:val="1B170873"/>
    <w:multiLevelType w:val="hybridMultilevel"/>
    <w:tmpl w:val="58DC818C"/>
    <w:lvl w:ilvl="0" w:tplc="34A6327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B554DE3"/>
    <w:multiLevelType w:val="hybridMultilevel"/>
    <w:tmpl w:val="D898C19C"/>
    <w:lvl w:ilvl="0" w:tplc="D35E3748">
      <w:start w:val="1"/>
      <w:numFmt w:val="decimal"/>
      <w:lvlText w:val="%1."/>
      <w:lvlJc w:val="left"/>
      <w:pPr>
        <w:ind w:left="360" w:hanging="360"/>
      </w:pPr>
      <w:rPr>
        <w:rFonts w:hint="default"/>
      </w:rPr>
    </w:lvl>
    <w:lvl w:ilvl="1" w:tplc="241A0019" w:tentative="1">
      <w:start w:val="1"/>
      <w:numFmt w:val="lowerLetter"/>
      <w:lvlText w:val="%2."/>
      <w:lvlJc w:val="left"/>
      <w:pPr>
        <w:ind w:left="1156" w:hanging="360"/>
      </w:pPr>
    </w:lvl>
    <w:lvl w:ilvl="2" w:tplc="241A001B" w:tentative="1">
      <w:start w:val="1"/>
      <w:numFmt w:val="lowerRoman"/>
      <w:lvlText w:val="%3."/>
      <w:lvlJc w:val="right"/>
      <w:pPr>
        <w:ind w:left="1876" w:hanging="180"/>
      </w:pPr>
    </w:lvl>
    <w:lvl w:ilvl="3" w:tplc="241A000F" w:tentative="1">
      <w:start w:val="1"/>
      <w:numFmt w:val="decimal"/>
      <w:lvlText w:val="%4."/>
      <w:lvlJc w:val="left"/>
      <w:pPr>
        <w:ind w:left="2596" w:hanging="360"/>
      </w:pPr>
    </w:lvl>
    <w:lvl w:ilvl="4" w:tplc="241A0019" w:tentative="1">
      <w:start w:val="1"/>
      <w:numFmt w:val="lowerLetter"/>
      <w:lvlText w:val="%5."/>
      <w:lvlJc w:val="left"/>
      <w:pPr>
        <w:ind w:left="3316" w:hanging="360"/>
      </w:pPr>
    </w:lvl>
    <w:lvl w:ilvl="5" w:tplc="241A001B" w:tentative="1">
      <w:start w:val="1"/>
      <w:numFmt w:val="lowerRoman"/>
      <w:lvlText w:val="%6."/>
      <w:lvlJc w:val="right"/>
      <w:pPr>
        <w:ind w:left="4036" w:hanging="180"/>
      </w:pPr>
    </w:lvl>
    <w:lvl w:ilvl="6" w:tplc="241A000F" w:tentative="1">
      <w:start w:val="1"/>
      <w:numFmt w:val="decimal"/>
      <w:lvlText w:val="%7."/>
      <w:lvlJc w:val="left"/>
      <w:pPr>
        <w:ind w:left="4756" w:hanging="360"/>
      </w:pPr>
    </w:lvl>
    <w:lvl w:ilvl="7" w:tplc="241A0019" w:tentative="1">
      <w:start w:val="1"/>
      <w:numFmt w:val="lowerLetter"/>
      <w:lvlText w:val="%8."/>
      <w:lvlJc w:val="left"/>
      <w:pPr>
        <w:ind w:left="5476" w:hanging="360"/>
      </w:pPr>
    </w:lvl>
    <w:lvl w:ilvl="8" w:tplc="241A001B" w:tentative="1">
      <w:start w:val="1"/>
      <w:numFmt w:val="lowerRoman"/>
      <w:lvlText w:val="%9."/>
      <w:lvlJc w:val="right"/>
      <w:pPr>
        <w:ind w:left="6196" w:hanging="180"/>
      </w:pPr>
    </w:lvl>
  </w:abstractNum>
  <w:abstractNum w:abstractNumId="17" w15:restartNumberingAfterBreak="0">
    <w:nsid w:val="1BA138E2"/>
    <w:multiLevelType w:val="hybridMultilevel"/>
    <w:tmpl w:val="FA04FC2C"/>
    <w:lvl w:ilvl="0" w:tplc="06C4E06E">
      <w:start w:val="1"/>
      <w:numFmt w:val="decimal"/>
      <w:lvlText w:val="%1."/>
      <w:lvlJc w:val="left"/>
      <w:pPr>
        <w:tabs>
          <w:tab w:val="num" w:pos="360"/>
        </w:tabs>
        <w:ind w:left="360" w:hanging="24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F703D2D"/>
    <w:multiLevelType w:val="hybridMultilevel"/>
    <w:tmpl w:val="7168203C"/>
    <w:lvl w:ilvl="0" w:tplc="536CCD60">
      <w:start w:val="1"/>
      <w:numFmt w:val="decimal"/>
      <w:lvlText w:val="%1."/>
      <w:lvlJc w:val="left"/>
      <w:pPr>
        <w:ind w:left="360" w:hanging="360"/>
      </w:pPr>
      <w:rPr>
        <w:rFonts w:hint="default"/>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19" w15:restartNumberingAfterBreak="0">
    <w:nsid w:val="20DB172B"/>
    <w:multiLevelType w:val="hybridMultilevel"/>
    <w:tmpl w:val="02B8B0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3BE6D00"/>
    <w:multiLevelType w:val="hybridMultilevel"/>
    <w:tmpl w:val="BEE25E94"/>
    <w:lvl w:ilvl="0" w:tplc="9832627E">
      <w:numFmt w:val="bullet"/>
      <w:lvlText w:val="-"/>
      <w:lvlJc w:val="left"/>
      <w:pPr>
        <w:ind w:left="720" w:hanging="360"/>
      </w:pPr>
      <w:rPr>
        <w:rFonts w:ascii="Times New Roman" w:eastAsia="Times New Roman" w:hAnsi="Times New Roman" w:cs="Times New Roman" w:hint="default"/>
        <w:w w:val="99"/>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7C9799F"/>
    <w:multiLevelType w:val="hybridMultilevel"/>
    <w:tmpl w:val="4906E3DA"/>
    <w:lvl w:ilvl="0" w:tplc="241A000F">
      <w:start w:val="1"/>
      <w:numFmt w:val="decimal"/>
      <w:lvlText w:val="%1."/>
      <w:lvlJc w:val="left"/>
      <w:pPr>
        <w:ind w:left="720" w:hanging="360"/>
      </w:pPr>
      <w:rPr>
        <w:rFonts w:hint="default"/>
      </w:rPr>
    </w:lvl>
    <w:lvl w:ilvl="1" w:tplc="241A0019">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2" w15:restartNumberingAfterBreak="0">
    <w:nsid w:val="287A0E7A"/>
    <w:multiLevelType w:val="hybridMultilevel"/>
    <w:tmpl w:val="63C88752"/>
    <w:lvl w:ilvl="0" w:tplc="241A000F">
      <w:start w:val="1"/>
      <w:numFmt w:val="decimal"/>
      <w:lvlText w:val="%1."/>
      <w:lvlJc w:val="left"/>
      <w:pPr>
        <w:ind w:left="360" w:hanging="360"/>
      </w:pPr>
      <w:rPr>
        <w:rFonts w:hint="default"/>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23" w15:restartNumberingAfterBreak="0">
    <w:nsid w:val="2C5028A4"/>
    <w:multiLevelType w:val="hybridMultilevel"/>
    <w:tmpl w:val="9E50FB44"/>
    <w:lvl w:ilvl="0" w:tplc="3BAA3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E035794"/>
    <w:multiLevelType w:val="singleLevel"/>
    <w:tmpl w:val="4C443142"/>
    <w:lvl w:ilvl="0">
      <w:start w:val="1"/>
      <w:numFmt w:val="bullet"/>
      <w:lvlText w:val="-"/>
      <w:lvlJc w:val="left"/>
      <w:pPr>
        <w:tabs>
          <w:tab w:val="num" w:pos="540"/>
        </w:tabs>
        <w:ind w:left="540" w:hanging="360"/>
      </w:pPr>
      <w:rPr>
        <w:rFonts w:ascii="Times New Roman" w:hAnsi="Times New Roman" w:hint="default"/>
      </w:rPr>
    </w:lvl>
  </w:abstractNum>
  <w:abstractNum w:abstractNumId="25" w15:restartNumberingAfterBreak="0">
    <w:nsid w:val="2E4D7FBA"/>
    <w:multiLevelType w:val="hybridMultilevel"/>
    <w:tmpl w:val="BA0022E2"/>
    <w:lvl w:ilvl="0" w:tplc="241A000F">
      <w:start w:val="1"/>
      <w:numFmt w:val="decimal"/>
      <w:lvlText w:val="%1."/>
      <w:lvlJc w:val="left"/>
      <w:pPr>
        <w:ind w:left="360" w:hanging="360"/>
      </w:pPr>
      <w:rPr>
        <w:rFonts w:hint="default"/>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26" w15:restartNumberingAfterBreak="0">
    <w:nsid w:val="2E994D3C"/>
    <w:multiLevelType w:val="hybridMultilevel"/>
    <w:tmpl w:val="AA8A10BE"/>
    <w:lvl w:ilvl="0" w:tplc="D35E3748">
      <w:start w:val="1"/>
      <w:numFmt w:val="decimal"/>
      <w:lvlText w:val="%1."/>
      <w:lvlJc w:val="left"/>
      <w:pPr>
        <w:ind w:left="360" w:hanging="360"/>
      </w:pPr>
      <w:rPr>
        <w:rFonts w:hint="default"/>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27" w15:restartNumberingAfterBreak="0">
    <w:nsid w:val="34445D10"/>
    <w:multiLevelType w:val="hybridMultilevel"/>
    <w:tmpl w:val="01463358"/>
    <w:lvl w:ilvl="0" w:tplc="9832627E">
      <w:numFmt w:val="bullet"/>
      <w:lvlText w:val="-"/>
      <w:lvlJc w:val="left"/>
      <w:pPr>
        <w:ind w:left="720" w:hanging="360"/>
      </w:pPr>
      <w:rPr>
        <w:rFonts w:ascii="Times New Roman" w:eastAsia="Times New Roman" w:hAnsi="Times New Roman" w:cs="Times New Roman" w:hint="default"/>
        <w:w w:val="99"/>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5F8386D"/>
    <w:multiLevelType w:val="hybridMultilevel"/>
    <w:tmpl w:val="F106F1FA"/>
    <w:lvl w:ilvl="0" w:tplc="241A000F">
      <w:start w:val="1"/>
      <w:numFmt w:val="decimal"/>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29" w15:restartNumberingAfterBreak="0">
    <w:nsid w:val="37395795"/>
    <w:multiLevelType w:val="hybridMultilevel"/>
    <w:tmpl w:val="A378B7CA"/>
    <w:lvl w:ilvl="0" w:tplc="241A000F">
      <w:start w:val="1"/>
      <w:numFmt w:val="decimal"/>
      <w:lvlText w:val="%1."/>
      <w:lvlJc w:val="left"/>
      <w:pPr>
        <w:ind w:left="360" w:hanging="360"/>
      </w:pPr>
      <w:rPr>
        <w:rFonts w:hint="default"/>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30" w15:restartNumberingAfterBreak="0">
    <w:nsid w:val="39E82DC5"/>
    <w:multiLevelType w:val="hybridMultilevel"/>
    <w:tmpl w:val="43069270"/>
    <w:lvl w:ilvl="0" w:tplc="D35E3748">
      <w:start w:val="1"/>
      <w:numFmt w:val="decimal"/>
      <w:lvlText w:val="%1."/>
      <w:lvlJc w:val="left"/>
      <w:pPr>
        <w:ind w:left="360" w:hanging="360"/>
      </w:pPr>
      <w:rPr>
        <w:rFonts w:hint="default"/>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31" w15:restartNumberingAfterBreak="0">
    <w:nsid w:val="3A9828FE"/>
    <w:multiLevelType w:val="hybridMultilevel"/>
    <w:tmpl w:val="A030E54E"/>
    <w:lvl w:ilvl="0" w:tplc="E6D8AEC0">
      <w:start w:val="1"/>
      <w:numFmt w:val="decimal"/>
      <w:lvlText w:val="%1."/>
      <w:lvlJc w:val="left"/>
      <w:pPr>
        <w:ind w:left="374" w:hanging="360"/>
      </w:pPr>
      <w:rPr>
        <w:rFonts w:hint="default"/>
      </w:rPr>
    </w:lvl>
    <w:lvl w:ilvl="1" w:tplc="241A0019" w:tentative="1">
      <w:start w:val="1"/>
      <w:numFmt w:val="lowerLetter"/>
      <w:lvlText w:val="%2."/>
      <w:lvlJc w:val="left"/>
      <w:pPr>
        <w:ind w:left="1094" w:hanging="360"/>
      </w:pPr>
    </w:lvl>
    <w:lvl w:ilvl="2" w:tplc="241A001B" w:tentative="1">
      <w:start w:val="1"/>
      <w:numFmt w:val="lowerRoman"/>
      <w:lvlText w:val="%3."/>
      <w:lvlJc w:val="right"/>
      <w:pPr>
        <w:ind w:left="1814" w:hanging="180"/>
      </w:pPr>
    </w:lvl>
    <w:lvl w:ilvl="3" w:tplc="241A000F" w:tentative="1">
      <w:start w:val="1"/>
      <w:numFmt w:val="decimal"/>
      <w:lvlText w:val="%4."/>
      <w:lvlJc w:val="left"/>
      <w:pPr>
        <w:ind w:left="2534" w:hanging="360"/>
      </w:pPr>
    </w:lvl>
    <w:lvl w:ilvl="4" w:tplc="241A0019" w:tentative="1">
      <w:start w:val="1"/>
      <w:numFmt w:val="lowerLetter"/>
      <w:lvlText w:val="%5."/>
      <w:lvlJc w:val="left"/>
      <w:pPr>
        <w:ind w:left="3254" w:hanging="360"/>
      </w:pPr>
    </w:lvl>
    <w:lvl w:ilvl="5" w:tplc="241A001B" w:tentative="1">
      <w:start w:val="1"/>
      <w:numFmt w:val="lowerRoman"/>
      <w:lvlText w:val="%6."/>
      <w:lvlJc w:val="right"/>
      <w:pPr>
        <w:ind w:left="3974" w:hanging="180"/>
      </w:pPr>
    </w:lvl>
    <w:lvl w:ilvl="6" w:tplc="241A000F" w:tentative="1">
      <w:start w:val="1"/>
      <w:numFmt w:val="decimal"/>
      <w:lvlText w:val="%7."/>
      <w:lvlJc w:val="left"/>
      <w:pPr>
        <w:ind w:left="4694" w:hanging="360"/>
      </w:pPr>
    </w:lvl>
    <w:lvl w:ilvl="7" w:tplc="241A0019" w:tentative="1">
      <w:start w:val="1"/>
      <w:numFmt w:val="lowerLetter"/>
      <w:lvlText w:val="%8."/>
      <w:lvlJc w:val="left"/>
      <w:pPr>
        <w:ind w:left="5414" w:hanging="360"/>
      </w:pPr>
    </w:lvl>
    <w:lvl w:ilvl="8" w:tplc="241A001B" w:tentative="1">
      <w:start w:val="1"/>
      <w:numFmt w:val="lowerRoman"/>
      <w:lvlText w:val="%9."/>
      <w:lvlJc w:val="right"/>
      <w:pPr>
        <w:ind w:left="6134" w:hanging="180"/>
      </w:pPr>
    </w:lvl>
  </w:abstractNum>
  <w:abstractNum w:abstractNumId="32" w15:restartNumberingAfterBreak="0">
    <w:nsid w:val="40164509"/>
    <w:multiLevelType w:val="hybridMultilevel"/>
    <w:tmpl w:val="451EFE06"/>
    <w:lvl w:ilvl="0" w:tplc="9832627E">
      <w:numFmt w:val="bullet"/>
      <w:lvlText w:val="-"/>
      <w:lvlJc w:val="left"/>
      <w:pPr>
        <w:ind w:left="720" w:hanging="360"/>
      </w:pPr>
      <w:rPr>
        <w:rFonts w:ascii="Times New Roman" w:eastAsia="Times New Roman" w:hAnsi="Times New Roman" w:cs="Times New Roman" w:hint="default"/>
        <w:w w:val="99"/>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2271A68"/>
    <w:multiLevelType w:val="hybridMultilevel"/>
    <w:tmpl w:val="73B0BDFA"/>
    <w:lvl w:ilvl="0" w:tplc="9832627E">
      <w:numFmt w:val="bullet"/>
      <w:lvlText w:val="-"/>
      <w:lvlJc w:val="left"/>
      <w:pPr>
        <w:ind w:left="720" w:hanging="360"/>
      </w:pPr>
      <w:rPr>
        <w:rFonts w:ascii="Times New Roman" w:eastAsia="Times New Roman" w:hAnsi="Times New Roman" w:cs="Times New Roman" w:hint="default"/>
        <w:w w:val="99"/>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29102A2"/>
    <w:multiLevelType w:val="hybridMultilevel"/>
    <w:tmpl w:val="6636C6F4"/>
    <w:lvl w:ilvl="0" w:tplc="9832627E">
      <w:numFmt w:val="bullet"/>
      <w:lvlText w:val="-"/>
      <w:lvlJc w:val="left"/>
      <w:pPr>
        <w:ind w:left="720" w:hanging="360"/>
      </w:pPr>
      <w:rPr>
        <w:rFonts w:ascii="Times New Roman" w:eastAsia="Times New Roman" w:hAnsi="Times New Roman" w:cs="Times New Roman" w:hint="default"/>
        <w:w w:val="99"/>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4000349"/>
    <w:multiLevelType w:val="hybridMultilevel"/>
    <w:tmpl w:val="66E4D822"/>
    <w:lvl w:ilvl="0" w:tplc="9832627E">
      <w:numFmt w:val="bullet"/>
      <w:lvlText w:val="-"/>
      <w:lvlJc w:val="left"/>
      <w:pPr>
        <w:ind w:left="720" w:hanging="360"/>
      </w:pPr>
      <w:rPr>
        <w:rFonts w:ascii="Times New Roman" w:eastAsia="Times New Roman" w:hAnsi="Times New Roman" w:cs="Times New Roman" w:hint="default"/>
        <w:w w:val="99"/>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56C07F5"/>
    <w:multiLevelType w:val="hybridMultilevel"/>
    <w:tmpl w:val="8EB89296"/>
    <w:lvl w:ilvl="0" w:tplc="241A000F">
      <w:start w:val="1"/>
      <w:numFmt w:val="decimal"/>
      <w:lvlText w:val="%1."/>
      <w:lvlJc w:val="left"/>
      <w:pPr>
        <w:ind w:left="360" w:hanging="360"/>
      </w:pPr>
      <w:rPr>
        <w:rFonts w:hint="default"/>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37" w15:restartNumberingAfterBreak="0">
    <w:nsid w:val="46E863C6"/>
    <w:multiLevelType w:val="hybridMultilevel"/>
    <w:tmpl w:val="19B6B22C"/>
    <w:lvl w:ilvl="0" w:tplc="8CD082A2">
      <w:start w:val="1"/>
      <w:numFmt w:val="decimal"/>
      <w:lvlText w:val="%1."/>
      <w:lvlJc w:val="left"/>
      <w:pPr>
        <w:ind w:left="360" w:hanging="360"/>
      </w:pPr>
      <w:rPr>
        <w:rFonts w:hint="default"/>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38" w15:restartNumberingAfterBreak="0">
    <w:nsid w:val="48290502"/>
    <w:multiLevelType w:val="hybridMultilevel"/>
    <w:tmpl w:val="D7FC7F5C"/>
    <w:lvl w:ilvl="0" w:tplc="A98CD94C">
      <w:start w:val="1"/>
      <w:numFmt w:val="decimal"/>
      <w:lvlText w:val="%1."/>
      <w:lvlJc w:val="left"/>
      <w:pPr>
        <w:ind w:left="360" w:hanging="360"/>
      </w:pPr>
      <w:rPr>
        <w:rFonts w:hint="default"/>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39" w15:restartNumberingAfterBreak="0">
    <w:nsid w:val="482E44A3"/>
    <w:multiLevelType w:val="hybridMultilevel"/>
    <w:tmpl w:val="C15EDF88"/>
    <w:lvl w:ilvl="0" w:tplc="D35E3748">
      <w:start w:val="1"/>
      <w:numFmt w:val="decimal"/>
      <w:lvlText w:val="%1."/>
      <w:lvlJc w:val="left"/>
      <w:pPr>
        <w:ind w:left="360" w:hanging="360"/>
      </w:pPr>
      <w:rPr>
        <w:rFonts w:hint="default"/>
      </w:rPr>
    </w:lvl>
    <w:lvl w:ilvl="1" w:tplc="241A0019" w:tentative="1">
      <w:start w:val="1"/>
      <w:numFmt w:val="lowerLetter"/>
      <w:lvlText w:val="%2."/>
      <w:lvlJc w:val="left"/>
      <w:pPr>
        <w:ind w:left="1156" w:hanging="360"/>
      </w:pPr>
    </w:lvl>
    <w:lvl w:ilvl="2" w:tplc="241A001B" w:tentative="1">
      <w:start w:val="1"/>
      <w:numFmt w:val="lowerRoman"/>
      <w:lvlText w:val="%3."/>
      <w:lvlJc w:val="right"/>
      <w:pPr>
        <w:ind w:left="1876" w:hanging="180"/>
      </w:pPr>
    </w:lvl>
    <w:lvl w:ilvl="3" w:tplc="241A000F" w:tentative="1">
      <w:start w:val="1"/>
      <w:numFmt w:val="decimal"/>
      <w:lvlText w:val="%4."/>
      <w:lvlJc w:val="left"/>
      <w:pPr>
        <w:ind w:left="2596" w:hanging="360"/>
      </w:pPr>
    </w:lvl>
    <w:lvl w:ilvl="4" w:tplc="241A0019" w:tentative="1">
      <w:start w:val="1"/>
      <w:numFmt w:val="lowerLetter"/>
      <w:lvlText w:val="%5."/>
      <w:lvlJc w:val="left"/>
      <w:pPr>
        <w:ind w:left="3316" w:hanging="360"/>
      </w:pPr>
    </w:lvl>
    <w:lvl w:ilvl="5" w:tplc="241A001B" w:tentative="1">
      <w:start w:val="1"/>
      <w:numFmt w:val="lowerRoman"/>
      <w:lvlText w:val="%6."/>
      <w:lvlJc w:val="right"/>
      <w:pPr>
        <w:ind w:left="4036" w:hanging="180"/>
      </w:pPr>
    </w:lvl>
    <w:lvl w:ilvl="6" w:tplc="241A000F" w:tentative="1">
      <w:start w:val="1"/>
      <w:numFmt w:val="decimal"/>
      <w:lvlText w:val="%7."/>
      <w:lvlJc w:val="left"/>
      <w:pPr>
        <w:ind w:left="4756" w:hanging="360"/>
      </w:pPr>
    </w:lvl>
    <w:lvl w:ilvl="7" w:tplc="241A0019" w:tentative="1">
      <w:start w:val="1"/>
      <w:numFmt w:val="lowerLetter"/>
      <w:lvlText w:val="%8."/>
      <w:lvlJc w:val="left"/>
      <w:pPr>
        <w:ind w:left="5476" w:hanging="360"/>
      </w:pPr>
    </w:lvl>
    <w:lvl w:ilvl="8" w:tplc="241A001B" w:tentative="1">
      <w:start w:val="1"/>
      <w:numFmt w:val="lowerRoman"/>
      <w:lvlText w:val="%9."/>
      <w:lvlJc w:val="right"/>
      <w:pPr>
        <w:ind w:left="6196" w:hanging="180"/>
      </w:pPr>
    </w:lvl>
  </w:abstractNum>
  <w:abstractNum w:abstractNumId="40" w15:restartNumberingAfterBreak="0">
    <w:nsid w:val="4E7A59B8"/>
    <w:multiLevelType w:val="hybridMultilevel"/>
    <w:tmpl w:val="4D44AF68"/>
    <w:lvl w:ilvl="0" w:tplc="556A397A">
      <w:start w:val="1"/>
      <w:numFmt w:val="decimal"/>
      <w:lvlText w:val="%1."/>
      <w:lvlJc w:val="left"/>
      <w:pPr>
        <w:ind w:left="360" w:hanging="360"/>
      </w:pPr>
      <w:rPr>
        <w:rFonts w:hint="default"/>
      </w:rPr>
    </w:lvl>
    <w:lvl w:ilvl="1" w:tplc="241A0019" w:tentative="1">
      <w:start w:val="1"/>
      <w:numFmt w:val="lowerLetter"/>
      <w:lvlText w:val="%2."/>
      <w:lvlJc w:val="left"/>
      <w:pPr>
        <w:ind w:left="1216" w:hanging="360"/>
      </w:pPr>
    </w:lvl>
    <w:lvl w:ilvl="2" w:tplc="241A001B" w:tentative="1">
      <w:start w:val="1"/>
      <w:numFmt w:val="lowerRoman"/>
      <w:lvlText w:val="%3."/>
      <w:lvlJc w:val="right"/>
      <w:pPr>
        <w:ind w:left="1936" w:hanging="180"/>
      </w:pPr>
    </w:lvl>
    <w:lvl w:ilvl="3" w:tplc="241A000F" w:tentative="1">
      <w:start w:val="1"/>
      <w:numFmt w:val="decimal"/>
      <w:lvlText w:val="%4."/>
      <w:lvlJc w:val="left"/>
      <w:pPr>
        <w:ind w:left="2656" w:hanging="360"/>
      </w:pPr>
    </w:lvl>
    <w:lvl w:ilvl="4" w:tplc="241A0019" w:tentative="1">
      <w:start w:val="1"/>
      <w:numFmt w:val="lowerLetter"/>
      <w:lvlText w:val="%5."/>
      <w:lvlJc w:val="left"/>
      <w:pPr>
        <w:ind w:left="3376" w:hanging="360"/>
      </w:pPr>
    </w:lvl>
    <w:lvl w:ilvl="5" w:tplc="241A001B" w:tentative="1">
      <w:start w:val="1"/>
      <w:numFmt w:val="lowerRoman"/>
      <w:lvlText w:val="%6."/>
      <w:lvlJc w:val="right"/>
      <w:pPr>
        <w:ind w:left="4096" w:hanging="180"/>
      </w:pPr>
    </w:lvl>
    <w:lvl w:ilvl="6" w:tplc="241A000F" w:tentative="1">
      <w:start w:val="1"/>
      <w:numFmt w:val="decimal"/>
      <w:lvlText w:val="%7."/>
      <w:lvlJc w:val="left"/>
      <w:pPr>
        <w:ind w:left="4816" w:hanging="360"/>
      </w:pPr>
    </w:lvl>
    <w:lvl w:ilvl="7" w:tplc="241A0019" w:tentative="1">
      <w:start w:val="1"/>
      <w:numFmt w:val="lowerLetter"/>
      <w:lvlText w:val="%8."/>
      <w:lvlJc w:val="left"/>
      <w:pPr>
        <w:ind w:left="5536" w:hanging="360"/>
      </w:pPr>
    </w:lvl>
    <w:lvl w:ilvl="8" w:tplc="241A001B" w:tentative="1">
      <w:start w:val="1"/>
      <w:numFmt w:val="lowerRoman"/>
      <w:lvlText w:val="%9."/>
      <w:lvlJc w:val="right"/>
      <w:pPr>
        <w:ind w:left="6256" w:hanging="180"/>
      </w:pPr>
    </w:lvl>
  </w:abstractNum>
  <w:abstractNum w:abstractNumId="41" w15:restartNumberingAfterBreak="0">
    <w:nsid w:val="4EBF49A2"/>
    <w:multiLevelType w:val="hybridMultilevel"/>
    <w:tmpl w:val="F36E5554"/>
    <w:lvl w:ilvl="0" w:tplc="D35E3748">
      <w:start w:val="1"/>
      <w:numFmt w:val="decimal"/>
      <w:lvlText w:val="%1."/>
      <w:lvlJc w:val="left"/>
      <w:pPr>
        <w:ind w:left="360" w:hanging="360"/>
      </w:pPr>
      <w:rPr>
        <w:rFonts w:hint="default"/>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42" w15:restartNumberingAfterBreak="0">
    <w:nsid w:val="50BB5F8A"/>
    <w:multiLevelType w:val="hybridMultilevel"/>
    <w:tmpl w:val="6A4EA60C"/>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3" w15:restartNumberingAfterBreak="0">
    <w:nsid w:val="54712E07"/>
    <w:multiLevelType w:val="hybridMultilevel"/>
    <w:tmpl w:val="DBB8B3B6"/>
    <w:lvl w:ilvl="0" w:tplc="9832627E">
      <w:numFmt w:val="bullet"/>
      <w:lvlText w:val="-"/>
      <w:lvlJc w:val="left"/>
      <w:pPr>
        <w:ind w:left="720" w:hanging="360"/>
      </w:pPr>
      <w:rPr>
        <w:rFonts w:ascii="Times New Roman" w:eastAsia="Times New Roman" w:hAnsi="Times New Roman" w:cs="Times New Roman" w:hint="default"/>
        <w:w w:val="99"/>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50204E8"/>
    <w:multiLevelType w:val="hybridMultilevel"/>
    <w:tmpl w:val="B002D526"/>
    <w:lvl w:ilvl="0" w:tplc="B148BF76">
      <w:numFmt w:val="bullet"/>
      <w:lvlText w:val="-"/>
      <w:lvlJc w:val="left"/>
      <w:pPr>
        <w:ind w:left="421" w:hanging="360"/>
      </w:pPr>
      <w:rPr>
        <w:rFonts w:ascii="Times New Roman" w:eastAsia="Times New Roman" w:hAnsi="Times New Roman" w:cs="Times New Roman" w:hint="default"/>
        <w:w w:val="99"/>
        <w:sz w:val="24"/>
        <w:szCs w:val="24"/>
      </w:rPr>
    </w:lvl>
    <w:lvl w:ilvl="1" w:tplc="CDEED634">
      <w:numFmt w:val="bullet"/>
      <w:lvlText w:val="•"/>
      <w:lvlJc w:val="left"/>
      <w:pPr>
        <w:ind w:left="943" w:hanging="360"/>
      </w:pPr>
      <w:rPr>
        <w:rFonts w:hint="default"/>
      </w:rPr>
    </w:lvl>
    <w:lvl w:ilvl="2" w:tplc="055C13B2">
      <w:numFmt w:val="bullet"/>
      <w:lvlText w:val="•"/>
      <w:lvlJc w:val="left"/>
      <w:pPr>
        <w:ind w:left="1466" w:hanging="360"/>
      </w:pPr>
      <w:rPr>
        <w:rFonts w:hint="default"/>
      </w:rPr>
    </w:lvl>
    <w:lvl w:ilvl="3" w:tplc="F4E47AAE">
      <w:numFmt w:val="bullet"/>
      <w:lvlText w:val="•"/>
      <w:lvlJc w:val="left"/>
      <w:pPr>
        <w:ind w:left="1990" w:hanging="360"/>
      </w:pPr>
      <w:rPr>
        <w:rFonts w:hint="default"/>
      </w:rPr>
    </w:lvl>
    <w:lvl w:ilvl="4" w:tplc="F6302FA8">
      <w:numFmt w:val="bullet"/>
      <w:lvlText w:val="•"/>
      <w:lvlJc w:val="left"/>
      <w:pPr>
        <w:ind w:left="2513" w:hanging="360"/>
      </w:pPr>
      <w:rPr>
        <w:rFonts w:hint="default"/>
      </w:rPr>
    </w:lvl>
    <w:lvl w:ilvl="5" w:tplc="85548CF8">
      <w:numFmt w:val="bullet"/>
      <w:lvlText w:val="•"/>
      <w:lvlJc w:val="left"/>
      <w:pPr>
        <w:ind w:left="3037" w:hanging="360"/>
      </w:pPr>
      <w:rPr>
        <w:rFonts w:hint="default"/>
      </w:rPr>
    </w:lvl>
    <w:lvl w:ilvl="6" w:tplc="B2DE9484">
      <w:numFmt w:val="bullet"/>
      <w:lvlText w:val="•"/>
      <w:lvlJc w:val="left"/>
      <w:pPr>
        <w:ind w:left="3560" w:hanging="360"/>
      </w:pPr>
      <w:rPr>
        <w:rFonts w:hint="default"/>
      </w:rPr>
    </w:lvl>
    <w:lvl w:ilvl="7" w:tplc="3392DEFA">
      <w:numFmt w:val="bullet"/>
      <w:lvlText w:val="•"/>
      <w:lvlJc w:val="left"/>
      <w:pPr>
        <w:ind w:left="4083" w:hanging="360"/>
      </w:pPr>
      <w:rPr>
        <w:rFonts w:hint="default"/>
      </w:rPr>
    </w:lvl>
    <w:lvl w:ilvl="8" w:tplc="C1906AE2">
      <w:numFmt w:val="bullet"/>
      <w:lvlText w:val="•"/>
      <w:lvlJc w:val="left"/>
      <w:pPr>
        <w:ind w:left="4607" w:hanging="360"/>
      </w:pPr>
      <w:rPr>
        <w:rFonts w:hint="default"/>
      </w:rPr>
    </w:lvl>
  </w:abstractNum>
  <w:abstractNum w:abstractNumId="45" w15:restartNumberingAfterBreak="0">
    <w:nsid w:val="56B771BD"/>
    <w:multiLevelType w:val="hybridMultilevel"/>
    <w:tmpl w:val="E77637DC"/>
    <w:lvl w:ilvl="0" w:tplc="241A000F">
      <w:start w:val="1"/>
      <w:numFmt w:val="decimal"/>
      <w:lvlText w:val="%1."/>
      <w:lvlJc w:val="left"/>
      <w:pPr>
        <w:ind w:left="360" w:hanging="360"/>
      </w:pPr>
      <w:rPr>
        <w:rFonts w:hint="default"/>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46" w15:restartNumberingAfterBreak="0">
    <w:nsid w:val="5A291E06"/>
    <w:multiLevelType w:val="hybridMultilevel"/>
    <w:tmpl w:val="2D243586"/>
    <w:lvl w:ilvl="0" w:tplc="9832627E">
      <w:numFmt w:val="bullet"/>
      <w:lvlText w:val="-"/>
      <w:lvlJc w:val="left"/>
      <w:pPr>
        <w:ind w:left="720" w:hanging="360"/>
      </w:pPr>
      <w:rPr>
        <w:rFonts w:ascii="Times New Roman" w:eastAsia="Times New Roman" w:hAnsi="Times New Roman" w:cs="Times New Roman" w:hint="default"/>
        <w:w w:val="99"/>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CA03F26"/>
    <w:multiLevelType w:val="hybridMultilevel"/>
    <w:tmpl w:val="41C6CE0C"/>
    <w:lvl w:ilvl="0" w:tplc="90B01D6C">
      <w:start w:val="1"/>
      <w:numFmt w:val="decimal"/>
      <w:lvlText w:val="%1."/>
      <w:lvlJc w:val="left"/>
      <w:pPr>
        <w:ind w:left="360" w:hanging="360"/>
      </w:pPr>
      <w:rPr>
        <w:rFonts w:hint="default"/>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48" w15:restartNumberingAfterBreak="0">
    <w:nsid w:val="5E2C17BE"/>
    <w:multiLevelType w:val="hybridMultilevel"/>
    <w:tmpl w:val="1A66193C"/>
    <w:lvl w:ilvl="0" w:tplc="241A000F">
      <w:start w:val="1"/>
      <w:numFmt w:val="decimal"/>
      <w:lvlText w:val="%1."/>
      <w:lvlJc w:val="left"/>
      <w:pPr>
        <w:ind w:left="360" w:hanging="360"/>
      </w:pPr>
      <w:rPr>
        <w:rFonts w:hint="default"/>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49" w15:restartNumberingAfterBreak="0">
    <w:nsid w:val="5E5362C2"/>
    <w:multiLevelType w:val="hybridMultilevel"/>
    <w:tmpl w:val="7110CC38"/>
    <w:lvl w:ilvl="0" w:tplc="7EE467A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0" w15:restartNumberingAfterBreak="0">
    <w:nsid w:val="5E577949"/>
    <w:multiLevelType w:val="hybridMultilevel"/>
    <w:tmpl w:val="E306FF50"/>
    <w:lvl w:ilvl="0" w:tplc="15629ADE">
      <w:start w:val="1"/>
      <w:numFmt w:val="decimal"/>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5FE17ABA"/>
    <w:multiLevelType w:val="hybridMultilevel"/>
    <w:tmpl w:val="C6C4DA9A"/>
    <w:lvl w:ilvl="0" w:tplc="241A000F">
      <w:start w:val="1"/>
      <w:numFmt w:val="decimal"/>
      <w:lvlText w:val="%1."/>
      <w:lvlJc w:val="left"/>
      <w:pPr>
        <w:ind w:left="360" w:hanging="360"/>
      </w:pPr>
      <w:rPr>
        <w:rFonts w:hint="default"/>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52" w15:restartNumberingAfterBreak="0">
    <w:nsid w:val="62342EBB"/>
    <w:multiLevelType w:val="hybridMultilevel"/>
    <w:tmpl w:val="28D85D98"/>
    <w:lvl w:ilvl="0" w:tplc="A5C86870">
      <w:numFmt w:val="bullet"/>
      <w:lvlText w:val="-"/>
      <w:lvlJc w:val="left"/>
      <w:pPr>
        <w:ind w:left="720" w:hanging="360"/>
      </w:pPr>
      <w:rPr>
        <w:rFonts w:ascii="Calibri" w:eastAsiaTheme="minorHAnsi" w:hAnsi="Calibri" w:cs="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3" w15:restartNumberingAfterBreak="0">
    <w:nsid w:val="63712006"/>
    <w:multiLevelType w:val="hybridMultilevel"/>
    <w:tmpl w:val="53320AD2"/>
    <w:lvl w:ilvl="0" w:tplc="59C8AB80">
      <w:start w:val="1"/>
      <w:numFmt w:val="decimal"/>
      <w:lvlText w:val="%1."/>
      <w:lvlJc w:val="left"/>
      <w:pPr>
        <w:ind w:left="1145" w:hanging="360"/>
      </w:pPr>
      <w:rPr>
        <w:rFonts w:hint="default"/>
        <w:b w:val="0"/>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54" w15:restartNumberingAfterBreak="0">
    <w:nsid w:val="63FE4DE4"/>
    <w:multiLevelType w:val="hybridMultilevel"/>
    <w:tmpl w:val="34EE1812"/>
    <w:lvl w:ilvl="0" w:tplc="241A000F">
      <w:start w:val="1"/>
      <w:numFmt w:val="decimal"/>
      <w:lvlText w:val="%1."/>
      <w:lvlJc w:val="left"/>
      <w:pPr>
        <w:ind w:left="360" w:hanging="360"/>
      </w:pPr>
      <w:rPr>
        <w:rFonts w:hint="default"/>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55" w15:restartNumberingAfterBreak="0">
    <w:nsid w:val="659434F1"/>
    <w:multiLevelType w:val="hybridMultilevel"/>
    <w:tmpl w:val="CC0C657C"/>
    <w:lvl w:ilvl="0" w:tplc="241A000F">
      <w:start w:val="1"/>
      <w:numFmt w:val="decimal"/>
      <w:lvlText w:val="%1."/>
      <w:lvlJc w:val="left"/>
      <w:pPr>
        <w:ind w:left="360" w:hanging="360"/>
      </w:pPr>
      <w:rPr>
        <w:rFonts w:hint="default"/>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56" w15:restartNumberingAfterBreak="0">
    <w:nsid w:val="6754439F"/>
    <w:multiLevelType w:val="hybridMultilevel"/>
    <w:tmpl w:val="1158E1F0"/>
    <w:lvl w:ilvl="0" w:tplc="3BAA310E">
      <w:start w:val="1"/>
      <w:numFmt w:val="bullet"/>
      <w:lvlText w:val=""/>
      <w:lvlJc w:val="left"/>
      <w:pPr>
        <w:ind w:left="414" w:hanging="360"/>
      </w:pPr>
      <w:rPr>
        <w:rFonts w:ascii="Symbol" w:hAnsi="Symbol" w:hint="default"/>
        <w:w w:val="91"/>
        <w:sz w:val="24"/>
        <w:szCs w:val="24"/>
      </w:rPr>
    </w:lvl>
    <w:lvl w:ilvl="1" w:tplc="3AB6E784">
      <w:numFmt w:val="bullet"/>
      <w:lvlText w:val="•"/>
      <w:lvlJc w:val="left"/>
      <w:pPr>
        <w:ind w:left="943" w:hanging="360"/>
      </w:pPr>
      <w:rPr>
        <w:rFonts w:hint="default"/>
      </w:rPr>
    </w:lvl>
    <w:lvl w:ilvl="2" w:tplc="4512365A">
      <w:numFmt w:val="bullet"/>
      <w:lvlText w:val="•"/>
      <w:lvlJc w:val="left"/>
      <w:pPr>
        <w:ind w:left="1466" w:hanging="360"/>
      </w:pPr>
      <w:rPr>
        <w:rFonts w:hint="default"/>
      </w:rPr>
    </w:lvl>
    <w:lvl w:ilvl="3" w:tplc="9B8E2A64">
      <w:numFmt w:val="bullet"/>
      <w:lvlText w:val="•"/>
      <w:lvlJc w:val="left"/>
      <w:pPr>
        <w:ind w:left="1990" w:hanging="360"/>
      </w:pPr>
      <w:rPr>
        <w:rFonts w:hint="default"/>
      </w:rPr>
    </w:lvl>
    <w:lvl w:ilvl="4" w:tplc="C756AA26">
      <w:numFmt w:val="bullet"/>
      <w:lvlText w:val="•"/>
      <w:lvlJc w:val="left"/>
      <w:pPr>
        <w:ind w:left="2513" w:hanging="360"/>
      </w:pPr>
      <w:rPr>
        <w:rFonts w:hint="default"/>
      </w:rPr>
    </w:lvl>
    <w:lvl w:ilvl="5" w:tplc="02886C70">
      <w:numFmt w:val="bullet"/>
      <w:lvlText w:val="•"/>
      <w:lvlJc w:val="left"/>
      <w:pPr>
        <w:ind w:left="3037" w:hanging="360"/>
      </w:pPr>
      <w:rPr>
        <w:rFonts w:hint="default"/>
      </w:rPr>
    </w:lvl>
    <w:lvl w:ilvl="6" w:tplc="5CA216A6">
      <w:numFmt w:val="bullet"/>
      <w:lvlText w:val="•"/>
      <w:lvlJc w:val="left"/>
      <w:pPr>
        <w:ind w:left="3560" w:hanging="360"/>
      </w:pPr>
      <w:rPr>
        <w:rFonts w:hint="default"/>
      </w:rPr>
    </w:lvl>
    <w:lvl w:ilvl="7" w:tplc="3A3A0F74">
      <w:numFmt w:val="bullet"/>
      <w:lvlText w:val="•"/>
      <w:lvlJc w:val="left"/>
      <w:pPr>
        <w:ind w:left="4083" w:hanging="360"/>
      </w:pPr>
      <w:rPr>
        <w:rFonts w:hint="default"/>
      </w:rPr>
    </w:lvl>
    <w:lvl w:ilvl="8" w:tplc="36D61CF6">
      <w:numFmt w:val="bullet"/>
      <w:lvlText w:val="•"/>
      <w:lvlJc w:val="left"/>
      <w:pPr>
        <w:ind w:left="4607" w:hanging="360"/>
      </w:pPr>
      <w:rPr>
        <w:rFonts w:hint="default"/>
      </w:rPr>
    </w:lvl>
  </w:abstractNum>
  <w:abstractNum w:abstractNumId="57" w15:restartNumberingAfterBreak="0">
    <w:nsid w:val="685B3F1A"/>
    <w:multiLevelType w:val="hybridMultilevel"/>
    <w:tmpl w:val="31A036AE"/>
    <w:lvl w:ilvl="0" w:tplc="241A000F">
      <w:start w:val="1"/>
      <w:numFmt w:val="decimal"/>
      <w:lvlText w:val="%1."/>
      <w:lvlJc w:val="left"/>
      <w:pPr>
        <w:ind w:left="360" w:hanging="360"/>
      </w:pPr>
      <w:rPr>
        <w:rFonts w:hint="default"/>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58" w15:restartNumberingAfterBreak="0">
    <w:nsid w:val="69151BAF"/>
    <w:multiLevelType w:val="hybridMultilevel"/>
    <w:tmpl w:val="6D5A7B64"/>
    <w:lvl w:ilvl="0" w:tplc="9832627E">
      <w:numFmt w:val="bullet"/>
      <w:lvlText w:val="-"/>
      <w:lvlJc w:val="left"/>
      <w:pPr>
        <w:ind w:left="720" w:hanging="360"/>
      </w:pPr>
      <w:rPr>
        <w:rFonts w:ascii="Times New Roman" w:eastAsia="Times New Roman" w:hAnsi="Times New Roman" w:cs="Times New Roman" w:hint="default"/>
        <w:w w:val="99"/>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98311FC"/>
    <w:multiLevelType w:val="hybridMultilevel"/>
    <w:tmpl w:val="10FE62F0"/>
    <w:lvl w:ilvl="0" w:tplc="241A000F">
      <w:start w:val="1"/>
      <w:numFmt w:val="decimal"/>
      <w:lvlText w:val="%1."/>
      <w:lvlJc w:val="left"/>
      <w:pPr>
        <w:ind w:left="360" w:hanging="360"/>
      </w:pPr>
      <w:rPr>
        <w:rFonts w:hint="default"/>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60" w15:restartNumberingAfterBreak="0">
    <w:nsid w:val="69FD62AE"/>
    <w:multiLevelType w:val="hybridMultilevel"/>
    <w:tmpl w:val="F14C7230"/>
    <w:lvl w:ilvl="0" w:tplc="9832627E">
      <w:numFmt w:val="bullet"/>
      <w:lvlText w:val="-"/>
      <w:lvlJc w:val="left"/>
      <w:pPr>
        <w:ind w:left="720" w:hanging="360"/>
      </w:pPr>
      <w:rPr>
        <w:rFonts w:ascii="Times New Roman" w:eastAsia="Times New Roman" w:hAnsi="Times New Roman" w:cs="Times New Roman" w:hint="default"/>
        <w:w w:val="99"/>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A2560B2"/>
    <w:multiLevelType w:val="hybridMultilevel"/>
    <w:tmpl w:val="B85651CC"/>
    <w:lvl w:ilvl="0" w:tplc="241A000F">
      <w:start w:val="1"/>
      <w:numFmt w:val="decimal"/>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62" w15:restartNumberingAfterBreak="0">
    <w:nsid w:val="6AC26E44"/>
    <w:multiLevelType w:val="hybridMultilevel"/>
    <w:tmpl w:val="7C8EC934"/>
    <w:lvl w:ilvl="0" w:tplc="D35E3748">
      <w:start w:val="1"/>
      <w:numFmt w:val="decimal"/>
      <w:lvlText w:val="%1."/>
      <w:lvlJc w:val="left"/>
      <w:pPr>
        <w:ind w:left="360" w:hanging="360"/>
      </w:pPr>
      <w:rPr>
        <w:rFonts w:hint="default"/>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63" w15:restartNumberingAfterBreak="0">
    <w:nsid w:val="6C16560B"/>
    <w:multiLevelType w:val="hybridMultilevel"/>
    <w:tmpl w:val="42481F6A"/>
    <w:lvl w:ilvl="0" w:tplc="9832627E">
      <w:numFmt w:val="bullet"/>
      <w:lvlText w:val="-"/>
      <w:lvlJc w:val="left"/>
      <w:pPr>
        <w:ind w:left="421" w:hanging="360"/>
      </w:pPr>
      <w:rPr>
        <w:rFonts w:ascii="Times New Roman" w:eastAsia="Times New Roman" w:hAnsi="Times New Roman" w:cs="Times New Roman" w:hint="default"/>
        <w:w w:val="99"/>
        <w:sz w:val="24"/>
        <w:szCs w:val="24"/>
      </w:rPr>
    </w:lvl>
    <w:lvl w:ilvl="1" w:tplc="0700C7AE">
      <w:numFmt w:val="bullet"/>
      <w:lvlText w:val="•"/>
      <w:lvlJc w:val="left"/>
      <w:pPr>
        <w:ind w:left="943" w:hanging="360"/>
      </w:pPr>
      <w:rPr>
        <w:rFonts w:hint="default"/>
      </w:rPr>
    </w:lvl>
    <w:lvl w:ilvl="2" w:tplc="E28CA63C">
      <w:numFmt w:val="bullet"/>
      <w:lvlText w:val="•"/>
      <w:lvlJc w:val="left"/>
      <w:pPr>
        <w:ind w:left="1466" w:hanging="360"/>
      </w:pPr>
      <w:rPr>
        <w:rFonts w:hint="default"/>
      </w:rPr>
    </w:lvl>
    <w:lvl w:ilvl="3" w:tplc="DD60386A">
      <w:numFmt w:val="bullet"/>
      <w:lvlText w:val="•"/>
      <w:lvlJc w:val="left"/>
      <w:pPr>
        <w:ind w:left="1990" w:hanging="360"/>
      </w:pPr>
      <w:rPr>
        <w:rFonts w:hint="default"/>
      </w:rPr>
    </w:lvl>
    <w:lvl w:ilvl="4" w:tplc="96223E26">
      <w:numFmt w:val="bullet"/>
      <w:lvlText w:val="•"/>
      <w:lvlJc w:val="left"/>
      <w:pPr>
        <w:ind w:left="2513" w:hanging="360"/>
      </w:pPr>
      <w:rPr>
        <w:rFonts w:hint="default"/>
      </w:rPr>
    </w:lvl>
    <w:lvl w:ilvl="5" w:tplc="C244282C">
      <w:numFmt w:val="bullet"/>
      <w:lvlText w:val="•"/>
      <w:lvlJc w:val="left"/>
      <w:pPr>
        <w:ind w:left="3037" w:hanging="360"/>
      </w:pPr>
      <w:rPr>
        <w:rFonts w:hint="default"/>
      </w:rPr>
    </w:lvl>
    <w:lvl w:ilvl="6" w:tplc="795E9F5E">
      <w:numFmt w:val="bullet"/>
      <w:lvlText w:val="•"/>
      <w:lvlJc w:val="left"/>
      <w:pPr>
        <w:ind w:left="3560" w:hanging="360"/>
      </w:pPr>
      <w:rPr>
        <w:rFonts w:hint="default"/>
      </w:rPr>
    </w:lvl>
    <w:lvl w:ilvl="7" w:tplc="7AB4E1C4">
      <w:numFmt w:val="bullet"/>
      <w:lvlText w:val="•"/>
      <w:lvlJc w:val="left"/>
      <w:pPr>
        <w:ind w:left="4083" w:hanging="360"/>
      </w:pPr>
      <w:rPr>
        <w:rFonts w:hint="default"/>
      </w:rPr>
    </w:lvl>
    <w:lvl w:ilvl="8" w:tplc="BA701396">
      <w:numFmt w:val="bullet"/>
      <w:lvlText w:val="•"/>
      <w:lvlJc w:val="left"/>
      <w:pPr>
        <w:ind w:left="4607" w:hanging="360"/>
      </w:pPr>
      <w:rPr>
        <w:rFonts w:hint="default"/>
      </w:rPr>
    </w:lvl>
  </w:abstractNum>
  <w:abstractNum w:abstractNumId="64" w15:restartNumberingAfterBreak="0">
    <w:nsid w:val="6DCC0A53"/>
    <w:multiLevelType w:val="hybridMultilevel"/>
    <w:tmpl w:val="79D2E0F0"/>
    <w:lvl w:ilvl="0" w:tplc="FBA0D71A">
      <w:numFmt w:val="bullet"/>
      <w:lvlText w:val="-"/>
      <w:lvlJc w:val="left"/>
      <w:pPr>
        <w:ind w:left="720" w:hanging="360"/>
      </w:pPr>
      <w:rPr>
        <w:rFonts w:ascii="Times New Roman CYR" w:eastAsia="Times New Roman" w:hAnsi="Times New Roman CYR" w:cs="Times New Roman CY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01817E7"/>
    <w:multiLevelType w:val="hybridMultilevel"/>
    <w:tmpl w:val="6A247C54"/>
    <w:lvl w:ilvl="0" w:tplc="241A000F">
      <w:start w:val="1"/>
      <w:numFmt w:val="decimal"/>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66" w15:restartNumberingAfterBreak="0">
    <w:nsid w:val="704E3A0A"/>
    <w:multiLevelType w:val="hybridMultilevel"/>
    <w:tmpl w:val="8E9EE6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06E0753"/>
    <w:multiLevelType w:val="hybridMultilevel"/>
    <w:tmpl w:val="75F6BE60"/>
    <w:lvl w:ilvl="0" w:tplc="E5E03DD4">
      <w:numFmt w:val="bullet"/>
      <w:lvlText w:val="-"/>
      <w:lvlJc w:val="left"/>
      <w:pPr>
        <w:ind w:left="421" w:hanging="360"/>
      </w:pPr>
      <w:rPr>
        <w:rFonts w:ascii="Times New Roman" w:eastAsia="Times New Roman" w:hAnsi="Times New Roman" w:cs="Times New Roman" w:hint="default"/>
        <w:w w:val="99"/>
        <w:sz w:val="24"/>
        <w:szCs w:val="24"/>
      </w:rPr>
    </w:lvl>
    <w:lvl w:ilvl="1" w:tplc="68CAA5E0">
      <w:numFmt w:val="bullet"/>
      <w:lvlText w:val="•"/>
      <w:lvlJc w:val="left"/>
      <w:pPr>
        <w:ind w:left="943" w:hanging="360"/>
      </w:pPr>
      <w:rPr>
        <w:rFonts w:hint="default"/>
      </w:rPr>
    </w:lvl>
    <w:lvl w:ilvl="2" w:tplc="FD902662">
      <w:numFmt w:val="bullet"/>
      <w:lvlText w:val="•"/>
      <w:lvlJc w:val="left"/>
      <w:pPr>
        <w:ind w:left="1466" w:hanging="360"/>
      </w:pPr>
      <w:rPr>
        <w:rFonts w:hint="default"/>
      </w:rPr>
    </w:lvl>
    <w:lvl w:ilvl="3" w:tplc="F110B7A2">
      <w:numFmt w:val="bullet"/>
      <w:lvlText w:val="•"/>
      <w:lvlJc w:val="left"/>
      <w:pPr>
        <w:ind w:left="1990" w:hanging="360"/>
      </w:pPr>
      <w:rPr>
        <w:rFonts w:hint="default"/>
      </w:rPr>
    </w:lvl>
    <w:lvl w:ilvl="4" w:tplc="3FB0AA4E">
      <w:numFmt w:val="bullet"/>
      <w:lvlText w:val="•"/>
      <w:lvlJc w:val="left"/>
      <w:pPr>
        <w:ind w:left="2513" w:hanging="360"/>
      </w:pPr>
      <w:rPr>
        <w:rFonts w:hint="default"/>
      </w:rPr>
    </w:lvl>
    <w:lvl w:ilvl="5" w:tplc="15083D4A">
      <w:numFmt w:val="bullet"/>
      <w:lvlText w:val="•"/>
      <w:lvlJc w:val="left"/>
      <w:pPr>
        <w:ind w:left="3037" w:hanging="360"/>
      </w:pPr>
      <w:rPr>
        <w:rFonts w:hint="default"/>
      </w:rPr>
    </w:lvl>
    <w:lvl w:ilvl="6" w:tplc="B90ED468">
      <w:numFmt w:val="bullet"/>
      <w:lvlText w:val="•"/>
      <w:lvlJc w:val="left"/>
      <w:pPr>
        <w:ind w:left="3560" w:hanging="360"/>
      </w:pPr>
      <w:rPr>
        <w:rFonts w:hint="default"/>
      </w:rPr>
    </w:lvl>
    <w:lvl w:ilvl="7" w:tplc="4D947AD0">
      <w:numFmt w:val="bullet"/>
      <w:lvlText w:val="•"/>
      <w:lvlJc w:val="left"/>
      <w:pPr>
        <w:ind w:left="4083" w:hanging="360"/>
      </w:pPr>
      <w:rPr>
        <w:rFonts w:hint="default"/>
      </w:rPr>
    </w:lvl>
    <w:lvl w:ilvl="8" w:tplc="E5907818">
      <w:numFmt w:val="bullet"/>
      <w:lvlText w:val="•"/>
      <w:lvlJc w:val="left"/>
      <w:pPr>
        <w:ind w:left="4607" w:hanging="360"/>
      </w:pPr>
      <w:rPr>
        <w:rFonts w:hint="default"/>
      </w:rPr>
    </w:lvl>
  </w:abstractNum>
  <w:abstractNum w:abstractNumId="68" w15:restartNumberingAfterBreak="0">
    <w:nsid w:val="70BA4D29"/>
    <w:multiLevelType w:val="hybridMultilevel"/>
    <w:tmpl w:val="E8C6AB8A"/>
    <w:lvl w:ilvl="0" w:tplc="D35E3748">
      <w:start w:val="1"/>
      <w:numFmt w:val="decimal"/>
      <w:lvlText w:val="%1."/>
      <w:lvlJc w:val="left"/>
      <w:pPr>
        <w:ind w:left="360" w:hanging="360"/>
      </w:pPr>
      <w:rPr>
        <w:rFonts w:hint="default"/>
      </w:rPr>
    </w:lvl>
    <w:lvl w:ilvl="1" w:tplc="241A0019" w:tentative="1">
      <w:start w:val="1"/>
      <w:numFmt w:val="lowerLetter"/>
      <w:lvlText w:val="%2."/>
      <w:lvlJc w:val="left"/>
      <w:pPr>
        <w:ind w:left="1156" w:hanging="360"/>
      </w:pPr>
    </w:lvl>
    <w:lvl w:ilvl="2" w:tplc="241A001B" w:tentative="1">
      <w:start w:val="1"/>
      <w:numFmt w:val="lowerRoman"/>
      <w:lvlText w:val="%3."/>
      <w:lvlJc w:val="right"/>
      <w:pPr>
        <w:ind w:left="1876" w:hanging="180"/>
      </w:pPr>
    </w:lvl>
    <w:lvl w:ilvl="3" w:tplc="241A000F" w:tentative="1">
      <w:start w:val="1"/>
      <w:numFmt w:val="decimal"/>
      <w:lvlText w:val="%4."/>
      <w:lvlJc w:val="left"/>
      <w:pPr>
        <w:ind w:left="2596" w:hanging="360"/>
      </w:pPr>
    </w:lvl>
    <w:lvl w:ilvl="4" w:tplc="241A0019" w:tentative="1">
      <w:start w:val="1"/>
      <w:numFmt w:val="lowerLetter"/>
      <w:lvlText w:val="%5."/>
      <w:lvlJc w:val="left"/>
      <w:pPr>
        <w:ind w:left="3316" w:hanging="360"/>
      </w:pPr>
    </w:lvl>
    <w:lvl w:ilvl="5" w:tplc="241A001B" w:tentative="1">
      <w:start w:val="1"/>
      <w:numFmt w:val="lowerRoman"/>
      <w:lvlText w:val="%6."/>
      <w:lvlJc w:val="right"/>
      <w:pPr>
        <w:ind w:left="4036" w:hanging="180"/>
      </w:pPr>
    </w:lvl>
    <w:lvl w:ilvl="6" w:tplc="241A000F" w:tentative="1">
      <w:start w:val="1"/>
      <w:numFmt w:val="decimal"/>
      <w:lvlText w:val="%7."/>
      <w:lvlJc w:val="left"/>
      <w:pPr>
        <w:ind w:left="4756" w:hanging="360"/>
      </w:pPr>
    </w:lvl>
    <w:lvl w:ilvl="7" w:tplc="241A0019" w:tentative="1">
      <w:start w:val="1"/>
      <w:numFmt w:val="lowerLetter"/>
      <w:lvlText w:val="%8."/>
      <w:lvlJc w:val="left"/>
      <w:pPr>
        <w:ind w:left="5476" w:hanging="360"/>
      </w:pPr>
    </w:lvl>
    <w:lvl w:ilvl="8" w:tplc="241A001B" w:tentative="1">
      <w:start w:val="1"/>
      <w:numFmt w:val="lowerRoman"/>
      <w:lvlText w:val="%9."/>
      <w:lvlJc w:val="right"/>
      <w:pPr>
        <w:ind w:left="6196" w:hanging="180"/>
      </w:pPr>
    </w:lvl>
  </w:abstractNum>
  <w:abstractNum w:abstractNumId="69" w15:restartNumberingAfterBreak="0">
    <w:nsid w:val="71E936B7"/>
    <w:multiLevelType w:val="hybridMultilevel"/>
    <w:tmpl w:val="7706983A"/>
    <w:lvl w:ilvl="0" w:tplc="CD105354">
      <w:start w:val="1"/>
      <w:numFmt w:val="decimal"/>
      <w:lvlText w:val="%1."/>
      <w:lvlJc w:val="left"/>
      <w:pPr>
        <w:ind w:left="360" w:hanging="360"/>
      </w:pPr>
      <w:rPr>
        <w:rFonts w:hint="default"/>
      </w:rPr>
    </w:lvl>
    <w:lvl w:ilvl="1" w:tplc="241A0019" w:tentative="1">
      <w:start w:val="1"/>
      <w:numFmt w:val="lowerLetter"/>
      <w:lvlText w:val="%2."/>
      <w:lvlJc w:val="left"/>
      <w:pPr>
        <w:ind w:left="1156" w:hanging="360"/>
      </w:pPr>
    </w:lvl>
    <w:lvl w:ilvl="2" w:tplc="241A001B" w:tentative="1">
      <w:start w:val="1"/>
      <w:numFmt w:val="lowerRoman"/>
      <w:lvlText w:val="%3."/>
      <w:lvlJc w:val="right"/>
      <w:pPr>
        <w:ind w:left="1876" w:hanging="180"/>
      </w:pPr>
    </w:lvl>
    <w:lvl w:ilvl="3" w:tplc="241A000F" w:tentative="1">
      <w:start w:val="1"/>
      <w:numFmt w:val="decimal"/>
      <w:lvlText w:val="%4."/>
      <w:lvlJc w:val="left"/>
      <w:pPr>
        <w:ind w:left="2596" w:hanging="360"/>
      </w:pPr>
    </w:lvl>
    <w:lvl w:ilvl="4" w:tplc="241A0019" w:tentative="1">
      <w:start w:val="1"/>
      <w:numFmt w:val="lowerLetter"/>
      <w:lvlText w:val="%5."/>
      <w:lvlJc w:val="left"/>
      <w:pPr>
        <w:ind w:left="3316" w:hanging="360"/>
      </w:pPr>
    </w:lvl>
    <w:lvl w:ilvl="5" w:tplc="241A001B" w:tentative="1">
      <w:start w:val="1"/>
      <w:numFmt w:val="lowerRoman"/>
      <w:lvlText w:val="%6."/>
      <w:lvlJc w:val="right"/>
      <w:pPr>
        <w:ind w:left="4036" w:hanging="180"/>
      </w:pPr>
    </w:lvl>
    <w:lvl w:ilvl="6" w:tplc="241A000F" w:tentative="1">
      <w:start w:val="1"/>
      <w:numFmt w:val="decimal"/>
      <w:lvlText w:val="%7."/>
      <w:lvlJc w:val="left"/>
      <w:pPr>
        <w:ind w:left="4756" w:hanging="360"/>
      </w:pPr>
    </w:lvl>
    <w:lvl w:ilvl="7" w:tplc="241A0019" w:tentative="1">
      <w:start w:val="1"/>
      <w:numFmt w:val="lowerLetter"/>
      <w:lvlText w:val="%8."/>
      <w:lvlJc w:val="left"/>
      <w:pPr>
        <w:ind w:left="5476" w:hanging="360"/>
      </w:pPr>
    </w:lvl>
    <w:lvl w:ilvl="8" w:tplc="241A001B" w:tentative="1">
      <w:start w:val="1"/>
      <w:numFmt w:val="lowerRoman"/>
      <w:lvlText w:val="%9."/>
      <w:lvlJc w:val="right"/>
      <w:pPr>
        <w:ind w:left="6196" w:hanging="180"/>
      </w:pPr>
    </w:lvl>
  </w:abstractNum>
  <w:abstractNum w:abstractNumId="70" w15:restartNumberingAfterBreak="0">
    <w:nsid w:val="728D4BD5"/>
    <w:multiLevelType w:val="hybridMultilevel"/>
    <w:tmpl w:val="7CBEE888"/>
    <w:lvl w:ilvl="0" w:tplc="0784AD00">
      <w:start w:val="1"/>
      <w:numFmt w:val="decimal"/>
      <w:lvlText w:val="%1."/>
      <w:lvlJc w:val="left"/>
      <w:pPr>
        <w:ind w:left="374" w:hanging="360"/>
      </w:pPr>
      <w:rPr>
        <w:rFonts w:hint="default"/>
      </w:rPr>
    </w:lvl>
    <w:lvl w:ilvl="1" w:tplc="241A0019" w:tentative="1">
      <w:start w:val="1"/>
      <w:numFmt w:val="lowerLetter"/>
      <w:lvlText w:val="%2."/>
      <w:lvlJc w:val="left"/>
      <w:pPr>
        <w:ind w:left="1094" w:hanging="360"/>
      </w:pPr>
    </w:lvl>
    <w:lvl w:ilvl="2" w:tplc="241A001B" w:tentative="1">
      <w:start w:val="1"/>
      <w:numFmt w:val="lowerRoman"/>
      <w:lvlText w:val="%3."/>
      <w:lvlJc w:val="right"/>
      <w:pPr>
        <w:ind w:left="1814" w:hanging="180"/>
      </w:pPr>
    </w:lvl>
    <w:lvl w:ilvl="3" w:tplc="241A000F" w:tentative="1">
      <w:start w:val="1"/>
      <w:numFmt w:val="decimal"/>
      <w:lvlText w:val="%4."/>
      <w:lvlJc w:val="left"/>
      <w:pPr>
        <w:ind w:left="2534" w:hanging="360"/>
      </w:pPr>
    </w:lvl>
    <w:lvl w:ilvl="4" w:tplc="241A0019" w:tentative="1">
      <w:start w:val="1"/>
      <w:numFmt w:val="lowerLetter"/>
      <w:lvlText w:val="%5."/>
      <w:lvlJc w:val="left"/>
      <w:pPr>
        <w:ind w:left="3254" w:hanging="360"/>
      </w:pPr>
    </w:lvl>
    <w:lvl w:ilvl="5" w:tplc="241A001B" w:tentative="1">
      <w:start w:val="1"/>
      <w:numFmt w:val="lowerRoman"/>
      <w:lvlText w:val="%6."/>
      <w:lvlJc w:val="right"/>
      <w:pPr>
        <w:ind w:left="3974" w:hanging="180"/>
      </w:pPr>
    </w:lvl>
    <w:lvl w:ilvl="6" w:tplc="241A000F" w:tentative="1">
      <w:start w:val="1"/>
      <w:numFmt w:val="decimal"/>
      <w:lvlText w:val="%7."/>
      <w:lvlJc w:val="left"/>
      <w:pPr>
        <w:ind w:left="4694" w:hanging="360"/>
      </w:pPr>
    </w:lvl>
    <w:lvl w:ilvl="7" w:tplc="241A0019" w:tentative="1">
      <w:start w:val="1"/>
      <w:numFmt w:val="lowerLetter"/>
      <w:lvlText w:val="%8."/>
      <w:lvlJc w:val="left"/>
      <w:pPr>
        <w:ind w:left="5414" w:hanging="360"/>
      </w:pPr>
    </w:lvl>
    <w:lvl w:ilvl="8" w:tplc="241A001B" w:tentative="1">
      <w:start w:val="1"/>
      <w:numFmt w:val="lowerRoman"/>
      <w:lvlText w:val="%9."/>
      <w:lvlJc w:val="right"/>
      <w:pPr>
        <w:ind w:left="6134" w:hanging="180"/>
      </w:pPr>
    </w:lvl>
  </w:abstractNum>
  <w:abstractNum w:abstractNumId="71" w15:restartNumberingAfterBreak="0">
    <w:nsid w:val="75260372"/>
    <w:multiLevelType w:val="hybridMultilevel"/>
    <w:tmpl w:val="7FC06AB6"/>
    <w:lvl w:ilvl="0" w:tplc="AD7C112E">
      <w:start w:val="1"/>
      <w:numFmt w:val="decimal"/>
      <w:lvlText w:val="%1."/>
      <w:lvlJc w:val="left"/>
      <w:pPr>
        <w:ind w:left="360" w:hanging="360"/>
      </w:pPr>
      <w:rPr>
        <w:rFonts w:hint="default"/>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72" w15:restartNumberingAfterBreak="0">
    <w:nsid w:val="7571358B"/>
    <w:multiLevelType w:val="hybridMultilevel"/>
    <w:tmpl w:val="C6CAAD8E"/>
    <w:lvl w:ilvl="0" w:tplc="1FC082A8">
      <w:start w:val="1"/>
      <w:numFmt w:val="decimal"/>
      <w:lvlText w:val="%1."/>
      <w:lvlJc w:val="left"/>
      <w:pPr>
        <w:ind w:left="360" w:hanging="360"/>
      </w:pPr>
      <w:rPr>
        <w:rFonts w:hint="default"/>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73" w15:restartNumberingAfterBreak="0">
    <w:nsid w:val="77F95989"/>
    <w:multiLevelType w:val="hybridMultilevel"/>
    <w:tmpl w:val="6EAE88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A056F22"/>
    <w:multiLevelType w:val="hybridMultilevel"/>
    <w:tmpl w:val="695A1AB0"/>
    <w:lvl w:ilvl="0" w:tplc="9832627E">
      <w:numFmt w:val="bullet"/>
      <w:lvlText w:val="-"/>
      <w:lvlJc w:val="left"/>
      <w:pPr>
        <w:ind w:left="720" w:hanging="360"/>
      </w:pPr>
      <w:rPr>
        <w:rFonts w:ascii="Times New Roman" w:eastAsia="Times New Roman" w:hAnsi="Times New Roman" w:cs="Times New Roman" w:hint="default"/>
        <w:w w:val="99"/>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A806557"/>
    <w:multiLevelType w:val="hybridMultilevel"/>
    <w:tmpl w:val="75CA4C46"/>
    <w:lvl w:ilvl="0" w:tplc="A80E9646">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6" w15:restartNumberingAfterBreak="0">
    <w:nsid w:val="7C2570FB"/>
    <w:multiLevelType w:val="hybridMultilevel"/>
    <w:tmpl w:val="35FEA0DC"/>
    <w:lvl w:ilvl="0" w:tplc="9832627E">
      <w:numFmt w:val="bullet"/>
      <w:lvlText w:val="-"/>
      <w:lvlJc w:val="left"/>
      <w:pPr>
        <w:ind w:left="720" w:hanging="360"/>
      </w:pPr>
      <w:rPr>
        <w:rFonts w:ascii="Times New Roman" w:eastAsia="Times New Roman" w:hAnsi="Times New Roman" w:cs="Times New Roman" w:hint="default"/>
        <w:w w:val="99"/>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CD84717"/>
    <w:multiLevelType w:val="hybridMultilevel"/>
    <w:tmpl w:val="19C64910"/>
    <w:lvl w:ilvl="0" w:tplc="C012E34A">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08171229">
    <w:abstractNumId w:val="17"/>
  </w:num>
  <w:num w:numId="2" w16cid:durableId="244457636">
    <w:abstractNumId w:val="66"/>
  </w:num>
  <w:num w:numId="3" w16cid:durableId="1527869922">
    <w:abstractNumId w:val="23"/>
  </w:num>
  <w:num w:numId="4" w16cid:durableId="426509976">
    <w:abstractNumId w:val="8"/>
  </w:num>
  <w:num w:numId="5" w16cid:durableId="713963173">
    <w:abstractNumId w:val="56"/>
  </w:num>
  <w:num w:numId="6" w16cid:durableId="856383015">
    <w:abstractNumId w:val="67"/>
  </w:num>
  <w:num w:numId="7" w16cid:durableId="252707211">
    <w:abstractNumId w:val="44"/>
  </w:num>
  <w:num w:numId="8" w16cid:durableId="989477866">
    <w:abstractNumId w:val="63"/>
  </w:num>
  <w:num w:numId="9" w16cid:durableId="511913731">
    <w:abstractNumId w:val="11"/>
  </w:num>
  <w:num w:numId="10" w16cid:durableId="1533417302">
    <w:abstractNumId w:val="64"/>
  </w:num>
  <w:num w:numId="11" w16cid:durableId="1951470535">
    <w:abstractNumId w:val="12"/>
  </w:num>
  <w:num w:numId="12" w16cid:durableId="269900667">
    <w:abstractNumId w:val="31"/>
  </w:num>
  <w:num w:numId="13" w16cid:durableId="1324966746">
    <w:abstractNumId w:val="30"/>
  </w:num>
  <w:num w:numId="14" w16cid:durableId="1418399333">
    <w:abstractNumId w:val="41"/>
  </w:num>
  <w:num w:numId="15" w16cid:durableId="479275602">
    <w:abstractNumId w:val="68"/>
  </w:num>
  <w:num w:numId="16" w16cid:durableId="1113666149">
    <w:abstractNumId w:val="16"/>
  </w:num>
  <w:num w:numId="17" w16cid:durableId="456024019">
    <w:abstractNumId w:val="14"/>
  </w:num>
  <w:num w:numId="18" w16cid:durableId="336663980">
    <w:abstractNumId w:val="39"/>
  </w:num>
  <w:num w:numId="19" w16cid:durableId="412893293">
    <w:abstractNumId w:val="62"/>
  </w:num>
  <w:num w:numId="20" w16cid:durableId="878739417">
    <w:abstractNumId w:val="45"/>
  </w:num>
  <w:num w:numId="21" w16cid:durableId="474490855">
    <w:abstractNumId w:val="61"/>
  </w:num>
  <w:num w:numId="22" w16cid:durableId="36781431">
    <w:abstractNumId w:val="26"/>
  </w:num>
  <w:num w:numId="23" w16cid:durableId="1413311733">
    <w:abstractNumId w:val="13"/>
  </w:num>
  <w:num w:numId="24" w16cid:durableId="1729180583">
    <w:abstractNumId w:val="25"/>
  </w:num>
  <w:num w:numId="25" w16cid:durableId="1054543783">
    <w:abstractNumId w:val="38"/>
  </w:num>
  <w:num w:numId="26" w16cid:durableId="2107266033">
    <w:abstractNumId w:val="47"/>
  </w:num>
  <w:num w:numId="27" w16cid:durableId="741097560">
    <w:abstractNumId w:val="69"/>
  </w:num>
  <w:num w:numId="28" w16cid:durableId="986085445">
    <w:abstractNumId w:val="36"/>
  </w:num>
  <w:num w:numId="29" w16cid:durableId="358506760">
    <w:abstractNumId w:val="18"/>
  </w:num>
  <w:num w:numId="30" w16cid:durableId="555433641">
    <w:abstractNumId w:val="0"/>
  </w:num>
  <w:num w:numId="31" w16cid:durableId="854542371">
    <w:abstractNumId w:val="70"/>
  </w:num>
  <w:num w:numId="32" w16cid:durableId="145586515">
    <w:abstractNumId w:val="37"/>
  </w:num>
  <w:num w:numId="33" w16cid:durableId="1119572433">
    <w:abstractNumId w:val="40"/>
  </w:num>
  <w:num w:numId="34" w16cid:durableId="1692993670">
    <w:abstractNumId w:val="29"/>
  </w:num>
  <w:num w:numId="35" w16cid:durableId="1930264427">
    <w:abstractNumId w:val="51"/>
  </w:num>
  <w:num w:numId="36" w16cid:durableId="868882863">
    <w:abstractNumId w:val="48"/>
  </w:num>
  <w:num w:numId="37" w16cid:durableId="1788625714">
    <w:abstractNumId w:val="71"/>
  </w:num>
  <w:num w:numId="38" w16cid:durableId="516769664">
    <w:abstractNumId w:val="54"/>
  </w:num>
  <w:num w:numId="39" w16cid:durableId="85808442">
    <w:abstractNumId w:val="6"/>
  </w:num>
  <w:num w:numId="40" w16cid:durableId="1958296892">
    <w:abstractNumId w:val="72"/>
  </w:num>
  <w:num w:numId="41" w16cid:durableId="399521257">
    <w:abstractNumId w:val="9"/>
  </w:num>
  <w:num w:numId="42" w16cid:durableId="821627179">
    <w:abstractNumId w:val="65"/>
  </w:num>
  <w:num w:numId="43" w16cid:durableId="1423330992">
    <w:abstractNumId w:val="28"/>
  </w:num>
  <w:num w:numId="44" w16cid:durableId="1188760073">
    <w:abstractNumId w:val="4"/>
  </w:num>
  <w:num w:numId="45" w16cid:durableId="369033312">
    <w:abstractNumId w:val="57"/>
  </w:num>
  <w:num w:numId="46" w16cid:durableId="1709910302">
    <w:abstractNumId w:val="59"/>
  </w:num>
  <w:num w:numId="47" w16cid:durableId="639919648">
    <w:abstractNumId w:val="7"/>
  </w:num>
  <w:num w:numId="48" w16cid:durableId="104010671">
    <w:abstractNumId w:val="22"/>
  </w:num>
  <w:num w:numId="49" w16cid:durableId="1322932769">
    <w:abstractNumId w:val="42"/>
  </w:num>
  <w:num w:numId="50" w16cid:durableId="1420523812">
    <w:abstractNumId w:val="55"/>
  </w:num>
  <w:num w:numId="51" w16cid:durableId="1244878998">
    <w:abstractNumId w:val="21"/>
  </w:num>
  <w:num w:numId="52" w16cid:durableId="144707446">
    <w:abstractNumId w:val="2"/>
  </w:num>
  <w:num w:numId="53" w16cid:durableId="273096730">
    <w:abstractNumId w:val="3"/>
  </w:num>
  <w:num w:numId="54" w16cid:durableId="2103260386">
    <w:abstractNumId w:val="73"/>
  </w:num>
  <w:num w:numId="55" w16cid:durableId="409079235">
    <w:abstractNumId w:val="15"/>
  </w:num>
  <w:num w:numId="56" w16cid:durableId="1155610257">
    <w:abstractNumId w:val="5"/>
  </w:num>
  <w:num w:numId="57" w16cid:durableId="622351834">
    <w:abstractNumId w:val="50"/>
  </w:num>
  <w:num w:numId="58" w16cid:durableId="1384598069">
    <w:abstractNumId w:val="1"/>
  </w:num>
  <w:num w:numId="59" w16cid:durableId="1446928345">
    <w:abstractNumId w:val="75"/>
  </w:num>
  <w:num w:numId="60" w16cid:durableId="586501158">
    <w:abstractNumId w:val="49"/>
  </w:num>
  <w:num w:numId="61" w16cid:durableId="2109038145">
    <w:abstractNumId w:val="24"/>
  </w:num>
  <w:num w:numId="62" w16cid:durableId="2040743789">
    <w:abstractNumId w:val="46"/>
  </w:num>
  <w:num w:numId="63" w16cid:durableId="2111850109">
    <w:abstractNumId w:val="10"/>
  </w:num>
  <w:num w:numId="64" w16cid:durableId="109016372">
    <w:abstractNumId w:val="58"/>
  </w:num>
  <w:num w:numId="65" w16cid:durableId="2028830453">
    <w:abstractNumId w:val="76"/>
  </w:num>
  <w:num w:numId="66" w16cid:durableId="340008479">
    <w:abstractNumId w:val="43"/>
  </w:num>
  <w:num w:numId="67" w16cid:durableId="651835701">
    <w:abstractNumId w:val="35"/>
  </w:num>
  <w:num w:numId="68" w16cid:durableId="1094470309">
    <w:abstractNumId w:val="27"/>
  </w:num>
  <w:num w:numId="69" w16cid:durableId="283969728">
    <w:abstractNumId w:val="34"/>
  </w:num>
  <w:num w:numId="70" w16cid:durableId="1438404159">
    <w:abstractNumId w:val="32"/>
  </w:num>
  <w:num w:numId="71" w16cid:durableId="1366785168">
    <w:abstractNumId w:val="74"/>
  </w:num>
  <w:num w:numId="72" w16cid:durableId="367146613">
    <w:abstractNumId w:val="33"/>
  </w:num>
  <w:num w:numId="73" w16cid:durableId="870917224">
    <w:abstractNumId w:val="20"/>
  </w:num>
  <w:num w:numId="74" w16cid:durableId="1296986720">
    <w:abstractNumId w:val="60"/>
  </w:num>
  <w:num w:numId="75" w16cid:durableId="1706369304">
    <w:abstractNumId w:val="52"/>
  </w:num>
  <w:num w:numId="76" w16cid:durableId="65149469">
    <w:abstractNumId w:val="53"/>
  </w:num>
  <w:num w:numId="77" w16cid:durableId="666520820">
    <w:abstractNumId w:val="19"/>
  </w:num>
  <w:num w:numId="78" w16cid:durableId="1858885424">
    <w:abstractNumId w:val="77"/>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2985"/>
    <w:rsid w:val="00000777"/>
    <w:rsid w:val="00001AD1"/>
    <w:rsid w:val="0000276E"/>
    <w:rsid w:val="00002C4D"/>
    <w:rsid w:val="000038AA"/>
    <w:rsid w:val="00003B1F"/>
    <w:rsid w:val="00003E47"/>
    <w:rsid w:val="00004194"/>
    <w:rsid w:val="000071CD"/>
    <w:rsid w:val="00007B9F"/>
    <w:rsid w:val="000127D3"/>
    <w:rsid w:val="0001478D"/>
    <w:rsid w:val="000148E3"/>
    <w:rsid w:val="00014B3F"/>
    <w:rsid w:val="00017D1E"/>
    <w:rsid w:val="00017DCC"/>
    <w:rsid w:val="00020966"/>
    <w:rsid w:val="00020D06"/>
    <w:rsid w:val="00021A2F"/>
    <w:rsid w:val="000234D8"/>
    <w:rsid w:val="00024E53"/>
    <w:rsid w:val="00024FC4"/>
    <w:rsid w:val="00025055"/>
    <w:rsid w:val="00025455"/>
    <w:rsid w:val="0002550C"/>
    <w:rsid w:val="00026EA1"/>
    <w:rsid w:val="00027B0D"/>
    <w:rsid w:val="00027C31"/>
    <w:rsid w:val="0003100A"/>
    <w:rsid w:val="0003102F"/>
    <w:rsid w:val="000330C5"/>
    <w:rsid w:val="00033541"/>
    <w:rsid w:val="0003404F"/>
    <w:rsid w:val="00035106"/>
    <w:rsid w:val="00036446"/>
    <w:rsid w:val="0003698F"/>
    <w:rsid w:val="0004020A"/>
    <w:rsid w:val="0004122D"/>
    <w:rsid w:val="000416CF"/>
    <w:rsid w:val="00041C40"/>
    <w:rsid w:val="000426B9"/>
    <w:rsid w:val="00042A01"/>
    <w:rsid w:val="00042D0D"/>
    <w:rsid w:val="00043407"/>
    <w:rsid w:val="00045D2F"/>
    <w:rsid w:val="0004671C"/>
    <w:rsid w:val="0005087C"/>
    <w:rsid w:val="000519B5"/>
    <w:rsid w:val="00051C2B"/>
    <w:rsid w:val="000526F5"/>
    <w:rsid w:val="00052E14"/>
    <w:rsid w:val="00053D5E"/>
    <w:rsid w:val="00056403"/>
    <w:rsid w:val="00056F2D"/>
    <w:rsid w:val="0005711E"/>
    <w:rsid w:val="000576C1"/>
    <w:rsid w:val="00057A1F"/>
    <w:rsid w:val="00060910"/>
    <w:rsid w:val="00061CAE"/>
    <w:rsid w:val="00061FF4"/>
    <w:rsid w:val="000628CA"/>
    <w:rsid w:val="0006335C"/>
    <w:rsid w:val="0006473E"/>
    <w:rsid w:val="0006507C"/>
    <w:rsid w:val="00065E2D"/>
    <w:rsid w:val="00066FA4"/>
    <w:rsid w:val="00067FF0"/>
    <w:rsid w:val="0007031E"/>
    <w:rsid w:val="00070677"/>
    <w:rsid w:val="00070C80"/>
    <w:rsid w:val="00071942"/>
    <w:rsid w:val="00072FB8"/>
    <w:rsid w:val="00073249"/>
    <w:rsid w:val="000736CB"/>
    <w:rsid w:val="0007420E"/>
    <w:rsid w:val="00074A42"/>
    <w:rsid w:val="0007587F"/>
    <w:rsid w:val="00075EE4"/>
    <w:rsid w:val="00077DC6"/>
    <w:rsid w:val="00080313"/>
    <w:rsid w:val="00080406"/>
    <w:rsid w:val="000817ED"/>
    <w:rsid w:val="0008206A"/>
    <w:rsid w:val="00082A20"/>
    <w:rsid w:val="000839E8"/>
    <w:rsid w:val="00083A5A"/>
    <w:rsid w:val="00083C92"/>
    <w:rsid w:val="00083DF7"/>
    <w:rsid w:val="000843D0"/>
    <w:rsid w:val="00084FFD"/>
    <w:rsid w:val="00085802"/>
    <w:rsid w:val="000858EC"/>
    <w:rsid w:val="00085AD4"/>
    <w:rsid w:val="00086D3D"/>
    <w:rsid w:val="00086F9C"/>
    <w:rsid w:val="00087E9F"/>
    <w:rsid w:val="00090CA7"/>
    <w:rsid w:val="00094AAA"/>
    <w:rsid w:val="000968C4"/>
    <w:rsid w:val="00097E82"/>
    <w:rsid w:val="00097EE3"/>
    <w:rsid w:val="000A0D33"/>
    <w:rsid w:val="000A2AF2"/>
    <w:rsid w:val="000A2EBC"/>
    <w:rsid w:val="000A3461"/>
    <w:rsid w:val="000A46F5"/>
    <w:rsid w:val="000A56AA"/>
    <w:rsid w:val="000A712D"/>
    <w:rsid w:val="000A7292"/>
    <w:rsid w:val="000B0324"/>
    <w:rsid w:val="000B162A"/>
    <w:rsid w:val="000B2170"/>
    <w:rsid w:val="000B3108"/>
    <w:rsid w:val="000B39CD"/>
    <w:rsid w:val="000B498B"/>
    <w:rsid w:val="000B5468"/>
    <w:rsid w:val="000B5F52"/>
    <w:rsid w:val="000B63A8"/>
    <w:rsid w:val="000B66AA"/>
    <w:rsid w:val="000B6B53"/>
    <w:rsid w:val="000B708A"/>
    <w:rsid w:val="000B79BB"/>
    <w:rsid w:val="000C1B1D"/>
    <w:rsid w:val="000C1D9E"/>
    <w:rsid w:val="000C38B4"/>
    <w:rsid w:val="000C4EF5"/>
    <w:rsid w:val="000C5D43"/>
    <w:rsid w:val="000C6B82"/>
    <w:rsid w:val="000C7157"/>
    <w:rsid w:val="000D0C87"/>
    <w:rsid w:val="000D0E91"/>
    <w:rsid w:val="000D0EE5"/>
    <w:rsid w:val="000D0F43"/>
    <w:rsid w:val="000D2B2B"/>
    <w:rsid w:val="000D3AB4"/>
    <w:rsid w:val="000D3EEB"/>
    <w:rsid w:val="000D3F94"/>
    <w:rsid w:val="000D402B"/>
    <w:rsid w:val="000D46E4"/>
    <w:rsid w:val="000D5118"/>
    <w:rsid w:val="000D5D9C"/>
    <w:rsid w:val="000D7D41"/>
    <w:rsid w:val="000E0395"/>
    <w:rsid w:val="000E1608"/>
    <w:rsid w:val="000E1B46"/>
    <w:rsid w:val="000E1DCF"/>
    <w:rsid w:val="000E30FF"/>
    <w:rsid w:val="000E3A6A"/>
    <w:rsid w:val="000E6AFA"/>
    <w:rsid w:val="000E77C6"/>
    <w:rsid w:val="000E7DCE"/>
    <w:rsid w:val="000F0815"/>
    <w:rsid w:val="000F0C64"/>
    <w:rsid w:val="000F0EFC"/>
    <w:rsid w:val="000F3D4F"/>
    <w:rsid w:val="000F4DF3"/>
    <w:rsid w:val="000F54D6"/>
    <w:rsid w:val="000F55F4"/>
    <w:rsid w:val="000F5AA3"/>
    <w:rsid w:val="000F5BBF"/>
    <w:rsid w:val="000F662A"/>
    <w:rsid w:val="00102B6C"/>
    <w:rsid w:val="00102B97"/>
    <w:rsid w:val="0010385E"/>
    <w:rsid w:val="00106A63"/>
    <w:rsid w:val="00107477"/>
    <w:rsid w:val="00107FE4"/>
    <w:rsid w:val="00110062"/>
    <w:rsid w:val="0011034B"/>
    <w:rsid w:val="0011206D"/>
    <w:rsid w:val="00112FCA"/>
    <w:rsid w:val="001133FE"/>
    <w:rsid w:val="00113567"/>
    <w:rsid w:val="00113A8C"/>
    <w:rsid w:val="0011430B"/>
    <w:rsid w:val="001153AF"/>
    <w:rsid w:val="0011583F"/>
    <w:rsid w:val="0011587C"/>
    <w:rsid w:val="001172BB"/>
    <w:rsid w:val="00122409"/>
    <w:rsid w:val="00122875"/>
    <w:rsid w:val="00122C5B"/>
    <w:rsid w:val="00124183"/>
    <w:rsid w:val="00124F97"/>
    <w:rsid w:val="00125160"/>
    <w:rsid w:val="00125B44"/>
    <w:rsid w:val="00125E75"/>
    <w:rsid w:val="0012716A"/>
    <w:rsid w:val="00130993"/>
    <w:rsid w:val="001311BF"/>
    <w:rsid w:val="0013166A"/>
    <w:rsid w:val="00131C63"/>
    <w:rsid w:val="0013200F"/>
    <w:rsid w:val="001328E8"/>
    <w:rsid w:val="001329EF"/>
    <w:rsid w:val="0013353B"/>
    <w:rsid w:val="00134381"/>
    <w:rsid w:val="0013468A"/>
    <w:rsid w:val="00135D1E"/>
    <w:rsid w:val="001367B8"/>
    <w:rsid w:val="001402EB"/>
    <w:rsid w:val="00142DE0"/>
    <w:rsid w:val="00143509"/>
    <w:rsid w:val="00143BA3"/>
    <w:rsid w:val="00144266"/>
    <w:rsid w:val="00144EEF"/>
    <w:rsid w:val="0014507C"/>
    <w:rsid w:val="001454E2"/>
    <w:rsid w:val="00146F87"/>
    <w:rsid w:val="00147798"/>
    <w:rsid w:val="00150355"/>
    <w:rsid w:val="00152100"/>
    <w:rsid w:val="00152D7D"/>
    <w:rsid w:val="001540D5"/>
    <w:rsid w:val="001558A3"/>
    <w:rsid w:val="00156E8E"/>
    <w:rsid w:val="00157B80"/>
    <w:rsid w:val="00160C88"/>
    <w:rsid w:val="00160F10"/>
    <w:rsid w:val="00161410"/>
    <w:rsid w:val="00162CF0"/>
    <w:rsid w:val="00162DFA"/>
    <w:rsid w:val="00162F13"/>
    <w:rsid w:val="0016302C"/>
    <w:rsid w:val="001650C5"/>
    <w:rsid w:val="00165B00"/>
    <w:rsid w:val="00165BA6"/>
    <w:rsid w:val="001663EA"/>
    <w:rsid w:val="00167292"/>
    <w:rsid w:val="00167A44"/>
    <w:rsid w:val="0017084C"/>
    <w:rsid w:val="00171350"/>
    <w:rsid w:val="00172A06"/>
    <w:rsid w:val="001741CA"/>
    <w:rsid w:val="001743FC"/>
    <w:rsid w:val="00174895"/>
    <w:rsid w:val="001749DB"/>
    <w:rsid w:val="001758BE"/>
    <w:rsid w:val="00177E7A"/>
    <w:rsid w:val="001807E7"/>
    <w:rsid w:val="00180C34"/>
    <w:rsid w:val="001832D9"/>
    <w:rsid w:val="001833AE"/>
    <w:rsid w:val="00185C46"/>
    <w:rsid w:val="00186014"/>
    <w:rsid w:val="00186A86"/>
    <w:rsid w:val="00187233"/>
    <w:rsid w:val="00192CF6"/>
    <w:rsid w:val="001949BF"/>
    <w:rsid w:val="00194AEA"/>
    <w:rsid w:val="00195E13"/>
    <w:rsid w:val="00196667"/>
    <w:rsid w:val="00196FF3"/>
    <w:rsid w:val="00197ACD"/>
    <w:rsid w:val="00197B55"/>
    <w:rsid w:val="001A1F46"/>
    <w:rsid w:val="001A20F5"/>
    <w:rsid w:val="001A4954"/>
    <w:rsid w:val="001A669C"/>
    <w:rsid w:val="001A6D23"/>
    <w:rsid w:val="001A6D30"/>
    <w:rsid w:val="001A798C"/>
    <w:rsid w:val="001B00D5"/>
    <w:rsid w:val="001B02FB"/>
    <w:rsid w:val="001B17E5"/>
    <w:rsid w:val="001B1E37"/>
    <w:rsid w:val="001B307E"/>
    <w:rsid w:val="001B49F0"/>
    <w:rsid w:val="001B4D44"/>
    <w:rsid w:val="001B567F"/>
    <w:rsid w:val="001B5935"/>
    <w:rsid w:val="001B6116"/>
    <w:rsid w:val="001B645B"/>
    <w:rsid w:val="001B6C2D"/>
    <w:rsid w:val="001C00F6"/>
    <w:rsid w:val="001C1C89"/>
    <w:rsid w:val="001C2826"/>
    <w:rsid w:val="001C50ED"/>
    <w:rsid w:val="001C696A"/>
    <w:rsid w:val="001C7453"/>
    <w:rsid w:val="001D04E2"/>
    <w:rsid w:val="001D11AB"/>
    <w:rsid w:val="001D1975"/>
    <w:rsid w:val="001D1BEC"/>
    <w:rsid w:val="001D3777"/>
    <w:rsid w:val="001D382A"/>
    <w:rsid w:val="001D3B93"/>
    <w:rsid w:val="001D454A"/>
    <w:rsid w:val="001D5D49"/>
    <w:rsid w:val="001D6242"/>
    <w:rsid w:val="001D6ABE"/>
    <w:rsid w:val="001D7257"/>
    <w:rsid w:val="001D75D2"/>
    <w:rsid w:val="001D77F7"/>
    <w:rsid w:val="001E089D"/>
    <w:rsid w:val="001E0DA1"/>
    <w:rsid w:val="001E0F2B"/>
    <w:rsid w:val="001E163B"/>
    <w:rsid w:val="001E2B11"/>
    <w:rsid w:val="001E2D5F"/>
    <w:rsid w:val="001E342D"/>
    <w:rsid w:val="001E3655"/>
    <w:rsid w:val="001E37A8"/>
    <w:rsid w:val="001E4053"/>
    <w:rsid w:val="001E4FF0"/>
    <w:rsid w:val="001E5D57"/>
    <w:rsid w:val="001E616A"/>
    <w:rsid w:val="001E6F9E"/>
    <w:rsid w:val="001E7075"/>
    <w:rsid w:val="001E707C"/>
    <w:rsid w:val="001E7778"/>
    <w:rsid w:val="001F0404"/>
    <w:rsid w:val="001F0691"/>
    <w:rsid w:val="001F1FEB"/>
    <w:rsid w:val="001F2227"/>
    <w:rsid w:val="001F44C2"/>
    <w:rsid w:val="001F4F06"/>
    <w:rsid w:val="001F5204"/>
    <w:rsid w:val="001F5A57"/>
    <w:rsid w:val="001F7192"/>
    <w:rsid w:val="001F7851"/>
    <w:rsid w:val="0020009F"/>
    <w:rsid w:val="00200720"/>
    <w:rsid w:val="00201C75"/>
    <w:rsid w:val="00201C7C"/>
    <w:rsid w:val="00202040"/>
    <w:rsid w:val="00202D62"/>
    <w:rsid w:val="00203E9C"/>
    <w:rsid w:val="00206184"/>
    <w:rsid w:val="0020711C"/>
    <w:rsid w:val="00210A81"/>
    <w:rsid w:val="00210F3F"/>
    <w:rsid w:val="002118DB"/>
    <w:rsid w:val="002118F2"/>
    <w:rsid w:val="00211DC2"/>
    <w:rsid w:val="00214F96"/>
    <w:rsid w:val="00214FF5"/>
    <w:rsid w:val="002157DB"/>
    <w:rsid w:val="00215D7B"/>
    <w:rsid w:val="0021647C"/>
    <w:rsid w:val="0021648A"/>
    <w:rsid w:val="00217D30"/>
    <w:rsid w:val="0022020C"/>
    <w:rsid w:val="0022107D"/>
    <w:rsid w:val="0022193D"/>
    <w:rsid w:val="00222055"/>
    <w:rsid w:val="00223EA1"/>
    <w:rsid w:val="002241AF"/>
    <w:rsid w:val="0022467F"/>
    <w:rsid w:val="00226664"/>
    <w:rsid w:val="00226722"/>
    <w:rsid w:val="0022687D"/>
    <w:rsid w:val="00227021"/>
    <w:rsid w:val="002276EA"/>
    <w:rsid w:val="0022793E"/>
    <w:rsid w:val="002305DD"/>
    <w:rsid w:val="00230BA5"/>
    <w:rsid w:val="00231AAB"/>
    <w:rsid w:val="00232E35"/>
    <w:rsid w:val="002330F2"/>
    <w:rsid w:val="00233776"/>
    <w:rsid w:val="00233943"/>
    <w:rsid w:val="002349B5"/>
    <w:rsid w:val="00234D75"/>
    <w:rsid w:val="00235F18"/>
    <w:rsid w:val="002369E9"/>
    <w:rsid w:val="00236DFE"/>
    <w:rsid w:val="002423FA"/>
    <w:rsid w:val="002425C0"/>
    <w:rsid w:val="00242FDA"/>
    <w:rsid w:val="002432E0"/>
    <w:rsid w:val="0024527D"/>
    <w:rsid w:val="00245776"/>
    <w:rsid w:val="00245BF7"/>
    <w:rsid w:val="002479DF"/>
    <w:rsid w:val="00250004"/>
    <w:rsid w:val="0025022D"/>
    <w:rsid w:val="00251BDA"/>
    <w:rsid w:val="002525F5"/>
    <w:rsid w:val="00253635"/>
    <w:rsid w:val="00254870"/>
    <w:rsid w:val="0025547D"/>
    <w:rsid w:val="00255905"/>
    <w:rsid w:val="00255C97"/>
    <w:rsid w:val="002560C1"/>
    <w:rsid w:val="002573A1"/>
    <w:rsid w:val="002578CF"/>
    <w:rsid w:val="002579F5"/>
    <w:rsid w:val="00257C7C"/>
    <w:rsid w:val="00257C99"/>
    <w:rsid w:val="00257F72"/>
    <w:rsid w:val="00257F95"/>
    <w:rsid w:val="00260333"/>
    <w:rsid w:val="00260B8F"/>
    <w:rsid w:val="00261948"/>
    <w:rsid w:val="002627A7"/>
    <w:rsid w:val="002642B8"/>
    <w:rsid w:val="0026462A"/>
    <w:rsid w:val="002648B9"/>
    <w:rsid w:val="00265425"/>
    <w:rsid w:val="002662C3"/>
    <w:rsid w:val="002673C4"/>
    <w:rsid w:val="00267708"/>
    <w:rsid w:val="00267A0B"/>
    <w:rsid w:val="0027163D"/>
    <w:rsid w:val="00272207"/>
    <w:rsid w:val="00272CD6"/>
    <w:rsid w:val="00272F3A"/>
    <w:rsid w:val="002733CC"/>
    <w:rsid w:val="00273740"/>
    <w:rsid w:val="0027473E"/>
    <w:rsid w:val="00274C25"/>
    <w:rsid w:val="00274E43"/>
    <w:rsid w:val="00275881"/>
    <w:rsid w:val="00275C3F"/>
    <w:rsid w:val="00276BE2"/>
    <w:rsid w:val="0027718F"/>
    <w:rsid w:val="002803A0"/>
    <w:rsid w:val="00280A53"/>
    <w:rsid w:val="00280BCF"/>
    <w:rsid w:val="00280E95"/>
    <w:rsid w:val="00282379"/>
    <w:rsid w:val="0028287A"/>
    <w:rsid w:val="00282DA7"/>
    <w:rsid w:val="00283631"/>
    <w:rsid w:val="00285B1A"/>
    <w:rsid w:val="002864C4"/>
    <w:rsid w:val="00287324"/>
    <w:rsid w:val="00290AE2"/>
    <w:rsid w:val="00291291"/>
    <w:rsid w:val="00292102"/>
    <w:rsid w:val="00292AF3"/>
    <w:rsid w:val="00292F58"/>
    <w:rsid w:val="0029435D"/>
    <w:rsid w:val="00295150"/>
    <w:rsid w:val="00296787"/>
    <w:rsid w:val="00296EF8"/>
    <w:rsid w:val="00297C6A"/>
    <w:rsid w:val="002A006F"/>
    <w:rsid w:val="002A1712"/>
    <w:rsid w:val="002A1B74"/>
    <w:rsid w:val="002A1EAF"/>
    <w:rsid w:val="002A21A6"/>
    <w:rsid w:val="002A2A6C"/>
    <w:rsid w:val="002A2CCB"/>
    <w:rsid w:val="002A4FC0"/>
    <w:rsid w:val="002A5062"/>
    <w:rsid w:val="002A6D7A"/>
    <w:rsid w:val="002A7AAD"/>
    <w:rsid w:val="002B04BC"/>
    <w:rsid w:val="002B0687"/>
    <w:rsid w:val="002B26DB"/>
    <w:rsid w:val="002B3047"/>
    <w:rsid w:val="002B3951"/>
    <w:rsid w:val="002B44AC"/>
    <w:rsid w:val="002B4C31"/>
    <w:rsid w:val="002B5307"/>
    <w:rsid w:val="002B5DDC"/>
    <w:rsid w:val="002B5F35"/>
    <w:rsid w:val="002B74FE"/>
    <w:rsid w:val="002B7640"/>
    <w:rsid w:val="002C0F60"/>
    <w:rsid w:val="002C22E0"/>
    <w:rsid w:val="002C2900"/>
    <w:rsid w:val="002C40DA"/>
    <w:rsid w:val="002C4733"/>
    <w:rsid w:val="002C4960"/>
    <w:rsid w:val="002C5335"/>
    <w:rsid w:val="002C567C"/>
    <w:rsid w:val="002C7537"/>
    <w:rsid w:val="002C79F6"/>
    <w:rsid w:val="002D059C"/>
    <w:rsid w:val="002D0D49"/>
    <w:rsid w:val="002D11B0"/>
    <w:rsid w:val="002D1278"/>
    <w:rsid w:val="002D226A"/>
    <w:rsid w:val="002D3A58"/>
    <w:rsid w:val="002D3F78"/>
    <w:rsid w:val="002D54B0"/>
    <w:rsid w:val="002D58C1"/>
    <w:rsid w:val="002D5E33"/>
    <w:rsid w:val="002D699E"/>
    <w:rsid w:val="002E0783"/>
    <w:rsid w:val="002E08F5"/>
    <w:rsid w:val="002E16A0"/>
    <w:rsid w:val="002E16D2"/>
    <w:rsid w:val="002E2A10"/>
    <w:rsid w:val="002E2C53"/>
    <w:rsid w:val="002E3D30"/>
    <w:rsid w:val="002E3E80"/>
    <w:rsid w:val="002E4335"/>
    <w:rsid w:val="002E43CC"/>
    <w:rsid w:val="002E451C"/>
    <w:rsid w:val="002E49FF"/>
    <w:rsid w:val="002E7DE4"/>
    <w:rsid w:val="002F0442"/>
    <w:rsid w:val="002F0B7A"/>
    <w:rsid w:val="002F0CEF"/>
    <w:rsid w:val="002F25B7"/>
    <w:rsid w:val="002F289D"/>
    <w:rsid w:val="002F2987"/>
    <w:rsid w:val="002F3903"/>
    <w:rsid w:val="002F3B24"/>
    <w:rsid w:val="002F464A"/>
    <w:rsid w:val="002F46AD"/>
    <w:rsid w:val="002F5730"/>
    <w:rsid w:val="002F5BC4"/>
    <w:rsid w:val="002F6421"/>
    <w:rsid w:val="002F6916"/>
    <w:rsid w:val="002F6B49"/>
    <w:rsid w:val="002F701F"/>
    <w:rsid w:val="00301908"/>
    <w:rsid w:val="00303FAA"/>
    <w:rsid w:val="0030408A"/>
    <w:rsid w:val="00304624"/>
    <w:rsid w:val="003050C1"/>
    <w:rsid w:val="00305683"/>
    <w:rsid w:val="00306042"/>
    <w:rsid w:val="0030651B"/>
    <w:rsid w:val="00306CAC"/>
    <w:rsid w:val="00307408"/>
    <w:rsid w:val="0030761A"/>
    <w:rsid w:val="00310CAF"/>
    <w:rsid w:val="003152CA"/>
    <w:rsid w:val="00315690"/>
    <w:rsid w:val="00316CBB"/>
    <w:rsid w:val="0031701C"/>
    <w:rsid w:val="00317CDA"/>
    <w:rsid w:val="00320624"/>
    <w:rsid w:val="00320675"/>
    <w:rsid w:val="00320DB9"/>
    <w:rsid w:val="00321074"/>
    <w:rsid w:val="0032141A"/>
    <w:rsid w:val="00321C10"/>
    <w:rsid w:val="00321EAE"/>
    <w:rsid w:val="00322F4A"/>
    <w:rsid w:val="00323DF0"/>
    <w:rsid w:val="003247D1"/>
    <w:rsid w:val="0032650A"/>
    <w:rsid w:val="00326EE1"/>
    <w:rsid w:val="00331B39"/>
    <w:rsid w:val="00331C07"/>
    <w:rsid w:val="003325D7"/>
    <w:rsid w:val="00332E3B"/>
    <w:rsid w:val="003339DA"/>
    <w:rsid w:val="00333CEE"/>
    <w:rsid w:val="00334010"/>
    <w:rsid w:val="0033477A"/>
    <w:rsid w:val="00334A43"/>
    <w:rsid w:val="0033512F"/>
    <w:rsid w:val="0033637D"/>
    <w:rsid w:val="00336457"/>
    <w:rsid w:val="0033677B"/>
    <w:rsid w:val="003367AC"/>
    <w:rsid w:val="00336DD2"/>
    <w:rsid w:val="0033738A"/>
    <w:rsid w:val="00340E93"/>
    <w:rsid w:val="00342658"/>
    <w:rsid w:val="00342776"/>
    <w:rsid w:val="00342A5B"/>
    <w:rsid w:val="003439DF"/>
    <w:rsid w:val="00343E71"/>
    <w:rsid w:val="0034475B"/>
    <w:rsid w:val="0034505F"/>
    <w:rsid w:val="0034510D"/>
    <w:rsid w:val="0034545C"/>
    <w:rsid w:val="0034593A"/>
    <w:rsid w:val="003468D5"/>
    <w:rsid w:val="003470F8"/>
    <w:rsid w:val="00351A3E"/>
    <w:rsid w:val="003542AD"/>
    <w:rsid w:val="003543C0"/>
    <w:rsid w:val="003562F8"/>
    <w:rsid w:val="0035658F"/>
    <w:rsid w:val="00356CD2"/>
    <w:rsid w:val="0035706B"/>
    <w:rsid w:val="00357434"/>
    <w:rsid w:val="00357846"/>
    <w:rsid w:val="00357E37"/>
    <w:rsid w:val="003620BE"/>
    <w:rsid w:val="00362C37"/>
    <w:rsid w:val="00362E3A"/>
    <w:rsid w:val="00364109"/>
    <w:rsid w:val="00364B96"/>
    <w:rsid w:val="00365700"/>
    <w:rsid w:val="00365EF4"/>
    <w:rsid w:val="0036738A"/>
    <w:rsid w:val="003674B3"/>
    <w:rsid w:val="00367A34"/>
    <w:rsid w:val="00371EDF"/>
    <w:rsid w:val="00372A64"/>
    <w:rsid w:val="003736E6"/>
    <w:rsid w:val="00373701"/>
    <w:rsid w:val="00373879"/>
    <w:rsid w:val="00373CDF"/>
    <w:rsid w:val="00374AB2"/>
    <w:rsid w:val="00374C7B"/>
    <w:rsid w:val="003758D8"/>
    <w:rsid w:val="0038107D"/>
    <w:rsid w:val="003811D9"/>
    <w:rsid w:val="00382571"/>
    <w:rsid w:val="003837D2"/>
    <w:rsid w:val="00383A89"/>
    <w:rsid w:val="00383CFD"/>
    <w:rsid w:val="003863A0"/>
    <w:rsid w:val="00387CF8"/>
    <w:rsid w:val="00387EE4"/>
    <w:rsid w:val="0039076B"/>
    <w:rsid w:val="0039170D"/>
    <w:rsid w:val="00391F59"/>
    <w:rsid w:val="00392801"/>
    <w:rsid w:val="0039344D"/>
    <w:rsid w:val="00393DAA"/>
    <w:rsid w:val="003945EA"/>
    <w:rsid w:val="00394F37"/>
    <w:rsid w:val="00395311"/>
    <w:rsid w:val="00395AF8"/>
    <w:rsid w:val="003965B0"/>
    <w:rsid w:val="00396A88"/>
    <w:rsid w:val="00397396"/>
    <w:rsid w:val="00397A29"/>
    <w:rsid w:val="003A0E2A"/>
    <w:rsid w:val="003A13F5"/>
    <w:rsid w:val="003A1954"/>
    <w:rsid w:val="003A2289"/>
    <w:rsid w:val="003A2D96"/>
    <w:rsid w:val="003A3821"/>
    <w:rsid w:val="003A3A39"/>
    <w:rsid w:val="003A3E57"/>
    <w:rsid w:val="003A4026"/>
    <w:rsid w:val="003A54EE"/>
    <w:rsid w:val="003A73B3"/>
    <w:rsid w:val="003B050C"/>
    <w:rsid w:val="003B0775"/>
    <w:rsid w:val="003B0C7D"/>
    <w:rsid w:val="003B0C8A"/>
    <w:rsid w:val="003B0DE6"/>
    <w:rsid w:val="003B1FED"/>
    <w:rsid w:val="003B2273"/>
    <w:rsid w:val="003B2456"/>
    <w:rsid w:val="003B2518"/>
    <w:rsid w:val="003B29D0"/>
    <w:rsid w:val="003B3F00"/>
    <w:rsid w:val="003B4134"/>
    <w:rsid w:val="003B420E"/>
    <w:rsid w:val="003B42AA"/>
    <w:rsid w:val="003B4D72"/>
    <w:rsid w:val="003B5597"/>
    <w:rsid w:val="003B57F4"/>
    <w:rsid w:val="003B694F"/>
    <w:rsid w:val="003B6989"/>
    <w:rsid w:val="003B74C8"/>
    <w:rsid w:val="003C0CD5"/>
    <w:rsid w:val="003C1F30"/>
    <w:rsid w:val="003C2063"/>
    <w:rsid w:val="003C42BA"/>
    <w:rsid w:val="003C5EDD"/>
    <w:rsid w:val="003C5EEF"/>
    <w:rsid w:val="003C63D3"/>
    <w:rsid w:val="003D114F"/>
    <w:rsid w:val="003D13FA"/>
    <w:rsid w:val="003D175D"/>
    <w:rsid w:val="003D6613"/>
    <w:rsid w:val="003E0944"/>
    <w:rsid w:val="003E0C0A"/>
    <w:rsid w:val="003E2E1C"/>
    <w:rsid w:val="003E4E89"/>
    <w:rsid w:val="003E6465"/>
    <w:rsid w:val="003E6DDA"/>
    <w:rsid w:val="003E71A6"/>
    <w:rsid w:val="003E7247"/>
    <w:rsid w:val="003F00A7"/>
    <w:rsid w:val="003F13B4"/>
    <w:rsid w:val="003F2174"/>
    <w:rsid w:val="003F249E"/>
    <w:rsid w:val="003F2A12"/>
    <w:rsid w:val="003F2A85"/>
    <w:rsid w:val="003F3274"/>
    <w:rsid w:val="003F4C28"/>
    <w:rsid w:val="003F4D51"/>
    <w:rsid w:val="003F51CA"/>
    <w:rsid w:val="004026A3"/>
    <w:rsid w:val="00403B97"/>
    <w:rsid w:val="0040484A"/>
    <w:rsid w:val="00404D68"/>
    <w:rsid w:val="00404EDB"/>
    <w:rsid w:val="004053E6"/>
    <w:rsid w:val="0040680D"/>
    <w:rsid w:val="00407F2E"/>
    <w:rsid w:val="00410060"/>
    <w:rsid w:val="00410EF3"/>
    <w:rsid w:val="00411571"/>
    <w:rsid w:val="00412D1D"/>
    <w:rsid w:val="00413367"/>
    <w:rsid w:val="00413729"/>
    <w:rsid w:val="00414C97"/>
    <w:rsid w:val="00415025"/>
    <w:rsid w:val="004150F1"/>
    <w:rsid w:val="004205FE"/>
    <w:rsid w:val="004216C0"/>
    <w:rsid w:val="00421BD2"/>
    <w:rsid w:val="004227F2"/>
    <w:rsid w:val="00422DA8"/>
    <w:rsid w:val="00423025"/>
    <w:rsid w:val="00424379"/>
    <w:rsid w:val="0042581E"/>
    <w:rsid w:val="0042677A"/>
    <w:rsid w:val="004308E7"/>
    <w:rsid w:val="00430BED"/>
    <w:rsid w:val="00431FD0"/>
    <w:rsid w:val="00432DF6"/>
    <w:rsid w:val="00434FA8"/>
    <w:rsid w:val="00435650"/>
    <w:rsid w:val="00436DBA"/>
    <w:rsid w:val="00436DEE"/>
    <w:rsid w:val="00436EE1"/>
    <w:rsid w:val="0043717C"/>
    <w:rsid w:val="00437ADC"/>
    <w:rsid w:val="004401A4"/>
    <w:rsid w:val="004409E1"/>
    <w:rsid w:val="00441976"/>
    <w:rsid w:val="0044197E"/>
    <w:rsid w:val="004424D2"/>
    <w:rsid w:val="00442F7A"/>
    <w:rsid w:val="00443DFE"/>
    <w:rsid w:val="00444177"/>
    <w:rsid w:val="00444E49"/>
    <w:rsid w:val="00444F06"/>
    <w:rsid w:val="00445090"/>
    <w:rsid w:val="00445794"/>
    <w:rsid w:val="00445865"/>
    <w:rsid w:val="0044593B"/>
    <w:rsid w:val="004462AE"/>
    <w:rsid w:val="004462D1"/>
    <w:rsid w:val="0044721A"/>
    <w:rsid w:val="00447319"/>
    <w:rsid w:val="0045075C"/>
    <w:rsid w:val="00451E4D"/>
    <w:rsid w:val="00452753"/>
    <w:rsid w:val="004534A2"/>
    <w:rsid w:val="00453AC7"/>
    <w:rsid w:val="004548CD"/>
    <w:rsid w:val="004551C6"/>
    <w:rsid w:val="00457576"/>
    <w:rsid w:val="00462896"/>
    <w:rsid w:val="00463595"/>
    <w:rsid w:val="00463634"/>
    <w:rsid w:val="00463AD6"/>
    <w:rsid w:val="00465580"/>
    <w:rsid w:val="0046739D"/>
    <w:rsid w:val="00467430"/>
    <w:rsid w:val="004705EB"/>
    <w:rsid w:val="004711AD"/>
    <w:rsid w:val="0047220D"/>
    <w:rsid w:val="00472E40"/>
    <w:rsid w:val="00473308"/>
    <w:rsid w:val="0047549C"/>
    <w:rsid w:val="0047659E"/>
    <w:rsid w:val="004766FA"/>
    <w:rsid w:val="00477851"/>
    <w:rsid w:val="00480A72"/>
    <w:rsid w:val="00480A88"/>
    <w:rsid w:val="004813C6"/>
    <w:rsid w:val="00481A24"/>
    <w:rsid w:val="00483DFF"/>
    <w:rsid w:val="00484F79"/>
    <w:rsid w:val="00484FFE"/>
    <w:rsid w:val="00485446"/>
    <w:rsid w:val="00485C7A"/>
    <w:rsid w:val="00486163"/>
    <w:rsid w:val="00486478"/>
    <w:rsid w:val="00486D5E"/>
    <w:rsid w:val="00490CE2"/>
    <w:rsid w:val="00490E0E"/>
    <w:rsid w:val="00490F92"/>
    <w:rsid w:val="00491222"/>
    <w:rsid w:val="0049156F"/>
    <w:rsid w:val="00491A76"/>
    <w:rsid w:val="004932B2"/>
    <w:rsid w:val="00493BA8"/>
    <w:rsid w:val="00495266"/>
    <w:rsid w:val="00495BFA"/>
    <w:rsid w:val="00496D37"/>
    <w:rsid w:val="004974B0"/>
    <w:rsid w:val="0049768B"/>
    <w:rsid w:val="00497A0C"/>
    <w:rsid w:val="004A12F7"/>
    <w:rsid w:val="004A317D"/>
    <w:rsid w:val="004A33B3"/>
    <w:rsid w:val="004A3711"/>
    <w:rsid w:val="004A42F6"/>
    <w:rsid w:val="004A6681"/>
    <w:rsid w:val="004A6A8D"/>
    <w:rsid w:val="004A7D99"/>
    <w:rsid w:val="004B0020"/>
    <w:rsid w:val="004B13B1"/>
    <w:rsid w:val="004B2322"/>
    <w:rsid w:val="004B2352"/>
    <w:rsid w:val="004B273C"/>
    <w:rsid w:val="004B4426"/>
    <w:rsid w:val="004B5D69"/>
    <w:rsid w:val="004B67AA"/>
    <w:rsid w:val="004B67B4"/>
    <w:rsid w:val="004B6CA6"/>
    <w:rsid w:val="004B7798"/>
    <w:rsid w:val="004B7A5B"/>
    <w:rsid w:val="004B7D9E"/>
    <w:rsid w:val="004B7E68"/>
    <w:rsid w:val="004C09A4"/>
    <w:rsid w:val="004C1FBC"/>
    <w:rsid w:val="004C20D5"/>
    <w:rsid w:val="004C20D8"/>
    <w:rsid w:val="004C2C79"/>
    <w:rsid w:val="004C3012"/>
    <w:rsid w:val="004C3181"/>
    <w:rsid w:val="004C5042"/>
    <w:rsid w:val="004C51F3"/>
    <w:rsid w:val="004C704C"/>
    <w:rsid w:val="004D0375"/>
    <w:rsid w:val="004D0870"/>
    <w:rsid w:val="004D12AD"/>
    <w:rsid w:val="004D23DC"/>
    <w:rsid w:val="004D2B4F"/>
    <w:rsid w:val="004D31D4"/>
    <w:rsid w:val="004D6751"/>
    <w:rsid w:val="004D6F4E"/>
    <w:rsid w:val="004E0712"/>
    <w:rsid w:val="004E083D"/>
    <w:rsid w:val="004E1779"/>
    <w:rsid w:val="004E1D95"/>
    <w:rsid w:val="004E2296"/>
    <w:rsid w:val="004E2929"/>
    <w:rsid w:val="004E2CB6"/>
    <w:rsid w:val="004E348B"/>
    <w:rsid w:val="004E4005"/>
    <w:rsid w:val="004E5A35"/>
    <w:rsid w:val="004E725C"/>
    <w:rsid w:val="004E7645"/>
    <w:rsid w:val="004F01DE"/>
    <w:rsid w:val="004F13F5"/>
    <w:rsid w:val="004F15AC"/>
    <w:rsid w:val="004F1E1F"/>
    <w:rsid w:val="004F2438"/>
    <w:rsid w:val="004F3C2C"/>
    <w:rsid w:val="004F4458"/>
    <w:rsid w:val="004F612E"/>
    <w:rsid w:val="004F6BC5"/>
    <w:rsid w:val="004F7BF3"/>
    <w:rsid w:val="00504350"/>
    <w:rsid w:val="00504F0C"/>
    <w:rsid w:val="00505758"/>
    <w:rsid w:val="00505B7F"/>
    <w:rsid w:val="00506590"/>
    <w:rsid w:val="00506F67"/>
    <w:rsid w:val="00507118"/>
    <w:rsid w:val="005078C9"/>
    <w:rsid w:val="0051099E"/>
    <w:rsid w:val="005124BD"/>
    <w:rsid w:val="00512C3D"/>
    <w:rsid w:val="005140A5"/>
    <w:rsid w:val="005149E6"/>
    <w:rsid w:val="00515E94"/>
    <w:rsid w:val="00515F63"/>
    <w:rsid w:val="005171DE"/>
    <w:rsid w:val="005219D9"/>
    <w:rsid w:val="00522439"/>
    <w:rsid w:val="0052304C"/>
    <w:rsid w:val="0052359F"/>
    <w:rsid w:val="005246F7"/>
    <w:rsid w:val="00525F31"/>
    <w:rsid w:val="00527C44"/>
    <w:rsid w:val="00527F84"/>
    <w:rsid w:val="00530DFE"/>
    <w:rsid w:val="00532581"/>
    <w:rsid w:val="00532937"/>
    <w:rsid w:val="00533755"/>
    <w:rsid w:val="005339F9"/>
    <w:rsid w:val="00536015"/>
    <w:rsid w:val="005366AF"/>
    <w:rsid w:val="005371F9"/>
    <w:rsid w:val="005379C8"/>
    <w:rsid w:val="005407D6"/>
    <w:rsid w:val="00540F08"/>
    <w:rsid w:val="005411D8"/>
    <w:rsid w:val="00544032"/>
    <w:rsid w:val="0054572A"/>
    <w:rsid w:val="0054592C"/>
    <w:rsid w:val="00546026"/>
    <w:rsid w:val="00546E68"/>
    <w:rsid w:val="005500FB"/>
    <w:rsid w:val="0055049D"/>
    <w:rsid w:val="005506F8"/>
    <w:rsid w:val="00550953"/>
    <w:rsid w:val="00551182"/>
    <w:rsid w:val="005518A0"/>
    <w:rsid w:val="0055245D"/>
    <w:rsid w:val="00557649"/>
    <w:rsid w:val="00557CAD"/>
    <w:rsid w:val="00560462"/>
    <w:rsid w:val="005606B5"/>
    <w:rsid w:val="005625F0"/>
    <w:rsid w:val="005629CE"/>
    <w:rsid w:val="00564BB4"/>
    <w:rsid w:val="005658CB"/>
    <w:rsid w:val="005664D6"/>
    <w:rsid w:val="00571711"/>
    <w:rsid w:val="00571E96"/>
    <w:rsid w:val="005732EA"/>
    <w:rsid w:val="00573552"/>
    <w:rsid w:val="00574523"/>
    <w:rsid w:val="005746D5"/>
    <w:rsid w:val="00574F9D"/>
    <w:rsid w:val="0057699A"/>
    <w:rsid w:val="00580E43"/>
    <w:rsid w:val="0058121C"/>
    <w:rsid w:val="00581B3D"/>
    <w:rsid w:val="00582E98"/>
    <w:rsid w:val="00583193"/>
    <w:rsid w:val="005846E5"/>
    <w:rsid w:val="00584DDF"/>
    <w:rsid w:val="00585050"/>
    <w:rsid w:val="005851AE"/>
    <w:rsid w:val="005859B5"/>
    <w:rsid w:val="00585C5A"/>
    <w:rsid w:val="00586A21"/>
    <w:rsid w:val="00586C0B"/>
    <w:rsid w:val="0058704F"/>
    <w:rsid w:val="00590C1E"/>
    <w:rsid w:val="00591A99"/>
    <w:rsid w:val="00592B5E"/>
    <w:rsid w:val="0059305E"/>
    <w:rsid w:val="005933CD"/>
    <w:rsid w:val="00597206"/>
    <w:rsid w:val="005A0C12"/>
    <w:rsid w:val="005A0D70"/>
    <w:rsid w:val="005A149B"/>
    <w:rsid w:val="005A1D2C"/>
    <w:rsid w:val="005A20F4"/>
    <w:rsid w:val="005A318C"/>
    <w:rsid w:val="005A3AE5"/>
    <w:rsid w:val="005A3F69"/>
    <w:rsid w:val="005A4724"/>
    <w:rsid w:val="005A572B"/>
    <w:rsid w:val="005A6EF5"/>
    <w:rsid w:val="005A7104"/>
    <w:rsid w:val="005B0447"/>
    <w:rsid w:val="005B0782"/>
    <w:rsid w:val="005B0C30"/>
    <w:rsid w:val="005B1764"/>
    <w:rsid w:val="005B2B49"/>
    <w:rsid w:val="005B36FF"/>
    <w:rsid w:val="005B4A8E"/>
    <w:rsid w:val="005B4CE5"/>
    <w:rsid w:val="005B5901"/>
    <w:rsid w:val="005B6695"/>
    <w:rsid w:val="005B7646"/>
    <w:rsid w:val="005B7ABD"/>
    <w:rsid w:val="005C1D6F"/>
    <w:rsid w:val="005C2266"/>
    <w:rsid w:val="005C386C"/>
    <w:rsid w:val="005C494C"/>
    <w:rsid w:val="005C4EE3"/>
    <w:rsid w:val="005C5E0F"/>
    <w:rsid w:val="005C6A3D"/>
    <w:rsid w:val="005C7664"/>
    <w:rsid w:val="005C7935"/>
    <w:rsid w:val="005C7B5B"/>
    <w:rsid w:val="005D1DE0"/>
    <w:rsid w:val="005D1FA4"/>
    <w:rsid w:val="005D2578"/>
    <w:rsid w:val="005D2988"/>
    <w:rsid w:val="005D49E4"/>
    <w:rsid w:val="005D49F9"/>
    <w:rsid w:val="005D58AC"/>
    <w:rsid w:val="005D6896"/>
    <w:rsid w:val="005E0213"/>
    <w:rsid w:val="005E048C"/>
    <w:rsid w:val="005E241F"/>
    <w:rsid w:val="005E2C26"/>
    <w:rsid w:val="005E2DC0"/>
    <w:rsid w:val="005E31E3"/>
    <w:rsid w:val="005E34AA"/>
    <w:rsid w:val="005E3736"/>
    <w:rsid w:val="005E4533"/>
    <w:rsid w:val="005E5232"/>
    <w:rsid w:val="005E52AD"/>
    <w:rsid w:val="005E5F04"/>
    <w:rsid w:val="005E6C1A"/>
    <w:rsid w:val="005E6C8D"/>
    <w:rsid w:val="005F0611"/>
    <w:rsid w:val="005F0781"/>
    <w:rsid w:val="005F1AAB"/>
    <w:rsid w:val="005F2D94"/>
    <w:rsid w:val="005F3D53"/>
    <w:rsid w:val="005F4734"/>
    <w:rsid w:val="005F49D6"/>
    <w:rsid w:val="005F5294"/>
    <w:rsid w:val="005F5EB6"/>
    <w:rsid w:val="005F6166"/>
    <w:rsid w:val="005F69F0"/>
    <w:rsid w:val="005F7BD2"/>
    <w:rsid w:val="006003F7"/>
    <w:rsid w:val="0060100E"/>
    <w:rsid w:val="0060132D"/>
    <w:rsid w:val="00601AD8"/>
    <w:rsid w:val="00602626"/>
    <w:rsid w:val="0060427F"/>
    <w:rsid w:val="00604321"/>
    <w:rsid w:val="00604675"/>
    <w:rsid w:val="00604EAB"/>
    <w:rsid w:val="006050DD"/>
    <w:rsid w:val="00606EAF"/>
    <w:rsid w:val="00607A3B"/>
    <w:rsid w:val="00611D6F"/>
    <w:rsid w:val="00612561"/>
    <w:rsid w:val="00613402"/>
    <w:rsid w:val="00613DB6"/>
    <w:rsid w:val="00614945"/>
    <w:rsid w:val="00614B92"/>
    <w:rsid w:val="00614EEE"/>
    <w:rsid w:val="0061548A"/>
    <w:rsid w:val="006160AA"/>
    <w:rsid w:val="006167CE"/>
    <w:rsid w:val="00616B41"/>
    <w:rsid w:val="00617483"/>
    <w:rsid w:val="006207FB"/>
    <w:rsid w:val="0062083E"/>
    <w:rsid w:val="00620867"/>
    <w:rsid w:val="0062237C"/>
    <w:rsid w:val="00622FBB"/>
    <w:rsid w:val="00623466"/>
    <w:rsid w:val="00623547"/>
    <w:rsid w:val="006237D2"/>
    <w:rsid w:val="00624536"/>
    <w:rsid w:val="00624D0F"/>
    <w:rsid w:val="0062578A"/>
    <w:rsid w:val="0062585F"/>
    <w:rsid w:val="00626061"/>
    <w:rsid w:val="00626353"/>
    <w:rsid w:val="00626B29"/>
    <w:rsid w:val="00630092"/>
    <w:rsid w:val="00630858"/>
    <w:rsid w:val="00630EE6"/>
    <w:rsid w:val="00631A20"/>
    <w:rsid w:val="00631A53"/>
    <w:rsid w:val="0063211E"/>
    <w:rsid w:val="006340BA"/>
    <w:rsid w:val="00634D73"/>
    <w:rsid w:val="00636493"/>
    <w:rsid w:val="00636646"/>
    <w:rsid w:val="00636A5D"/>
    <w:rsid w:val="00640BD9"/>
    <w:rsid w:val="00641275"/>
    <w:rsid w:val="00641BA8"/>
    <w:rsid w:val="006424CF"/>
    <w:rsid w:val="00642A12"/>
    <w:rsid w:val="00642CEC"/>
    <w:rsid w:val="00643395"/>
    <w:rsid w:val="00643BFC"/>
    <w:rsid w:val="00644314"/>
    <w:rsid w:val="00646923"/>
    <w:rsid w:val="00647228"/>
    <w:rsid w:val="00647B77"/>
    <w:rsid w:val="00647FD7"/>
    <w:rsid w:val="006507CA"/>
    <w:rsid w:val="00650F44"/>
    <w:rsid w:val="0065178C"/>
    <w:rsid w:val="00652D06"/>
    <w:rsid w:val="00653DB2"/>
    <w:rsid w:val="006540CD"/>
    <w:rsid w:val="00654FA1"/>
    <w:rsid w:val="006553BE"/>
    <w:rsid w:val="006555A2"/>
    <w:rsid w:val="0065623C"/>
    <w:rsid w:val="00656471"/>
    <w:rsid w:val="00656C39"/>
    <w:rsid w:val="00656D3E"/>
    <w:rsid w:val="00657171"/>
    <w:rsid w:val="00657E36"/>
    <w:rsid w:val="0066312B"/>
    <w:rsid w:val="006632E5"/>
    <w:rsid w:val="00663312"/>
    <w:rsid w:val="006638AD"/>
    <w:rsid w:val="006652B8"/>
    <w:rsid w:val="006659A7"/>
    <w:rsid w:val="00665BC2"/>
    <w:rsid w:val="00667D1D"/>
    <w:rsid w:val="00667F10"/>
    <w:rsid w:val="0067032E"/>
    <w:rsid w:val="00670DA2"/>
    <w:rsid w:val="00672B52"/>
    <w:rsid w:val="00672DF5"/>
    <w:rsid w:val="00673BD1"/>
    <w:rsid w:val="006749F0"/>
    <w:rsid w:val="00675A06"/>
    <w:rsid w:val="00676752"/>
    <w:rsid w:val="00676A3E"/>
    <w:rsid w:val="00676B92"/>
    <w:rsid w:val="0067755C"/>
    <w:rsid w:val="00677C6D"/>
    <w:rsid w:val="00677EE0"/>
    <w:rsid w:val="0068121A"/>
    <w:rsid w:val="00681832"/>
    <w:rsid w:val="006835CA"/>
    <w:rsid w:val="00683937"/>
    <w:rsid w:val="0068559B"/>
    <w:rsid w:val="00685D70"/>
    <w:rsid w:val="00686311"/>
    <w:rsid w:val="00686701"/>
    <w:rsid w:val="00686E1B"/>
    <w:rsid w:val="00686FA6"/>
    <w:rsid w:val="0068736A"/>
    <w:rsid w:val="00687451"/>
    <w:rsid w:val="00690637"/>
    <w:rsid w:val="00691B66"/>
    <w:rsid w:val="00692EFD"/>
    <w:rsid w:val="0069365C"/>
    <w:rsid w:val="00693C0A"/>
    <w:rsid w:val="006940B8"/>
    <w:rsid w:val="00694720"/>
    <w:rsid w:val="00695839"/>
    <w:rsid w:val="00695E20"/>
    <w:rsid w:val="00696626"/>
    <w:rsid w:val="00696A86"/>
    <w:rsid w:val="006975C5"/>
    <w:rsid w:val="006975E8"/>
    <w:rsid w:val="006979F6"/>
    <w:rsid w:val="00697D91"/>
    <w:rsid w:val="006A004A"/>
    <w:rsid w:val="006A05E3"/>
    <w:rsid w:val="006A09A5"/>
    <w:rsid w:val="006A0C23"/>
    <w:rsid w:val="006A180C"/>
    <w:rsid w:val="006A19A9"/>
    <w:rsid w:val="006A3F0F"/>
    <w:rsid w:val="006A4B89"/>
    <w:rsid w:val="006A4DFD"/>
    <w:rsid w:val="006A6920"/>
    <w:rsid w:val="006A699F"/>
    <w:rsid w:val="006A782B"/>
    <w:rsid w:val="006A79E9"/>
    <w:rsid w:val="006B00BB"/>
    <w:rsid w:val="006B0271"/>
    <w:rsid w:val="006B0646"/>
    <w:rsid w:val="006B0CBE"/>
    <w:rsid w:val="006B2247"/>
    <w:rsid w:val="006B5149"/>
    <w:rsid w:val="006B62A1"/>
    <w:rsid w:val="006B6CC2"/>
    <w:rsid w:val="006B7D31"/>
    <w:rsid w:val="006C288E"/>
    <w:rsid w:val="006C2BD1"/>
    <w:rsid w:val="006C2E3E"/>
    <w:rsid w:val="006C3908"/>
    <w:rsid w:val="006C561B"/>
    <w:rsid w:val="006C6AFD"/>
    <w:rsid w:val="006C7518"/>
    <w:rsid w:val="006C7707"/>
    <w:rsid w:val="006C7ACA"/>
    <w:rsid w:val="006C7B01"/>
    <w:rsid w:val="006D2230"/>
    <w:rsid w:val="006D255F"/>
    <w:rsid w:val="006D2BBD"/>
    <w:rsid w:val="006D2F92"/>
    <w:rsid w:val="006D43E7"/>
    <w:rsid w:val="006D45B2"/>
    <w:rsid w:val="006D5343"/>
    <w:rsid w:val="006D547A"/>
    <w:rsid w:val="006D55CA"/>
    <w:rsid w:val="006D5C20"/>
    <w:rsid w:val="006D616D"/>
    <w:rsid w:val="006D61BD"/>
    <w:rsid w:val="006D6AE7"/>
    <w:rsid w:val="006D78FA"/>
    <w:rsid w:val="006D7B9A"/>
    <w:rsid w:val="006D7F3D"/>
    <w:rsid w:val="006E0405"/>
    <w:rsid w:val="006E0481"/>
    <w:rsid w:val="006E04CE"/>
    <w:rsid w:val="006E0A9F"/>
    <w:rsid w:val="006E1A3D"/>
    <w:rsid w:val="006E1B8D"/>
    <w:rsid w:val="006E261E"/>
    <w:rsid w:val="006E3A07"/>
    <w:rsid w:val="006E5D76"/>
    <w:rsid w:val="006E61D1"/>
    <w:rsid w:val="006E660E"/>
    <w:rsid w:val="006E6E10"/>
    <w:rsid w:val="006E7B17"/>
    <w:rsid w:val="006E7DF7"/>
    <w:rsid w:val="006F0F5E"/>
    <w:rsid w:val="006F113C"/>
    <w:rsid w:val="006F296B"/>
    <w:rsid w:val="006F3668"/>
    <w:rsid w:val="006F4D33"/>
    <w:rsid w:val="006F5078"/>
    <w:rsid w:val="006F6D27"/>
    <w:rsid w:val="006F7E8A"/>
    <w:rsid w:val="007003A5"/>
    <w:rsid w:val="00700802"/>
    <w:rsid w:val="00701EA3"/>
    <w:rsid w:val="0070215E"/>
    <w:rsid w:val="0070345C"/>
    <w:rsid w:val="0070350D"/>
    <w:rsid w:val="00703594"/>
    <w:rsid w:val="00703CA1"/>
    <w:rsid w:val="00705471"/>
    <w:rsid w:val="00705C54"/>
    <w:rsid w:val="00710C15"/>
    <w:rsid w:val="00712169"/>
    <w:rsid w:val="00713DFC"/>
    <w:rsid w:val="00716BAC"/>
    <w:rsid w:val="00717398"/>
    <w:rsid w:val="00717E5B"/>
    <w:rsid w:val="00720B47"/>
    <w:rsid w:val="00720B6E"/>
    <w:rsid w:val="00721D33"/>
    <w:rsid w:val="0072207A"/>
    <w:rsid w:val="00722523"/>
    <w:rsid w:val="00722A5C"/>
    <w:rsid w:val="007248E9"/>
    <w:rsid w:val="00724E32"/>
    <w:rsid w:val="00725021"/>
    <w:rsid w:val="0072568D"/>
    <w:rsid w:val="00725FBE"/>
    <w:rsid w:val="00731425"/>
    <w:rsid w:val="00732981"/>
    <w:rsid w:val="00733EEF"/>
    <w:rsid w:val="00734F2B"/>
    <w:rsid w:val="00735323"/>
    <w:rsid w:val="00736863"/>
    <w:rsid w:val="00737B2D"/>
    <w:rsid w:val="00737E3C"/>
    <w:rsid w:val="00740161"/>
    <w:rsid w:val="0074070C"/>
    <w:rsid w:val="00740713"/>
    <w:rsid w:val="00740C02"/>
    <w:rsid w:val="00740C88"/>
    <w:rsid w:val="007417E3"/>
    <w:rsid w:val="00741F65"/>
    <w:rsid w:val="00743987"/>
    <w:rsid w:val="00744583"/>
    <w:rsid w:val="007447BB"/>
    <w:rsid w:val="00746156"/>
    <w:rsid w:val="00746158"/>
    <w:rsid w:val="00746CCE"/>
    <w:rsid w:val="00750DA6"/>
    <w:rsid w:val="0075274C"/>
    <w:rsid w:val="00753131"/>
    <w:rsid w:val="00754132"/>
    <w:rsid w:val="00755D00"/>
    <w:rsid w:val="007560EB"/>
    <w:rsid w:val="00756820"/>
    <w:rsid w:val="00756D83"/>
    <w:rsid w:val="00756FB2"/>
    <w:rsid w:val="00756FE5"/>
    <w:rsid w:val="00757CCF"/>
    <w:rsid w:val="00760F64"/>
    <w:rsid w:val="00761B76"/>
    <w:rsid w:val="00761C2F"/>
    <w:rsid w:val="007629D5"/>
    <w:rsid w:val="00763A92"/>
    <w:rsid w:val="00765AAD"/>
    <w:rsid w:val="00766132"/>
    <w:rsid w:val="0076613A"/>
    <w:rsid w:val="0076750E"/>
    <w:rsid w:val="007677C1"/>
    <w:rsid w:val="00767B52"/>
    <w:rsid w:val="00767F4B"/>
    <w:rsid w:val="0077131F"/>
    <w:rsid w:val="00773249"/>
    <w:rsid w:val="00774139"/>
    <w:rsid w:val="00774569"/>
    <w:rsid w:val="007756C0"/>
    <w:rsid w:val="00775C10"/>
    <w:rsid w:val="0077621C"/>
    <w:rsid w:val="007770F4"/>
    <w:rsid w:val="0077778A"/>
    <w:rsid w:val="00780231"/>
    <w:rsid w:val="00781587"/>
    <w:rsid w:val="007815EA"/>
    <w:rsid w:val="00781744"/>
    <w:rsid w:val="00781786"/>
    <w:rsid w:val="00781989"/>
    <w:rsid w:val="00781D68"/>
    <w:rsid w:val="00781EDB"/>
    <w:rsid w:val="00783D0E"/>
    <w:rsid w:val="0078419F"/>
    <w:rsid w:val="00784BBF"/>
    <w:rsid w:val="00787019"/>
    <w:rsid w:val="0079355A"/>
    <w:rsid w:val="00794759"/>
    <w:rsid w:val="00794FC4"/>
    <w:rsid w:val="00795384"/>
    <w:rsid w:val="00795598"/>
    <w:rsid w:val="00796EAF"/>
    <w:rsid w:val="00797B08"/>
    <w:rsid w:val="00797DAD"/>
    <w:rsid w:val="007A008F"/>
    <w:rsid w:val="007A2EED"/>
    <w:rsid w:val="007A4038"/>
    <w:rsid w:val="007A4245"/>
    <w:rsid w:val="007A51CB"/>
    <w:rsid w:val="007A5A0E"/>
    <w:rsid w:val="007A65FC"/>
    <w:rsid w:val="007A67B4"/>
    <w:rsid w:val="007A7555"/>
    <w:rsid w:val="007A7744"/>
    <w:rsid w:val="007A7C8B"/>
    <w:rsid w:val="007B0321"/>
    <w:rsid w:val="007B08A4"/>
    <w:rsid w:val="007B1596"/>
    <w:rsid w:val="007B17BD"/>
    <w:rsid w:val="007B20B7"/>
    <w:rsid w:val="007B419A"/>
    <w:rsid w:val="007B41FF"/>
    <w:rsid w:val="007B4946"/>
    <w:rsid w:val="007B4B4F"/>
    <w:rsid w:val="007B5DDE"/>
    <w:rsid w:val="007B6B95"/>
    <w:rsid w:val="007B70EC"/>
    <w:rsid w:val="007B72F7"/>
    <w:rsid w:val="007B7525"/>
    <w:rsid w:val="007B7DF9"/>
    <w:rsid w:val="007C0227"/>
    <w:rsid w:val="007C0B1C"/>
    <w:rsid w:val="007C10E6"/>
    <w:rsid w:val="007C2838"/>
    <w:rsid w:val="007C2C43"/>
    <w:rsid w:val="007C353E"/>
    <w:rsid w:val="007C58FB"/>
    <w:rsid w:val="007C5B2C"/>
    <w:rsid w:val="007C5C3D"/>
    <w:rsid w:val="007C5F9B"/>
    <w:rsid w:val="007C6AD0"/>
    <w:rsid w:val="007C7411"/>
    <w:rsid w:val="007C7523"/>
    <w:rsid w:val="007D0155"/>
    <w:rsid w:val="007D1403"/>
    <w:rsid w:val="007D1C9C"/>
    <w:rsid w:val="007D3094"/>
    <w:rsid w:val="007D48DF"/>
    <w:rsid w:val="007D4A86"/>
    <w:rsid w:val="007D4D86"/>
    <w:rsid w:val="007D4F23"/>
    <w:rsid w:val="007D54B2"/>
    <w:rsid w:val="007D5566"/>
    <w:rsid w:val="007D620C"/>
    <w:rsid w:val="007D742D"/>
    <w:rsid w:val="007D7B58"/>
    <w:rsid w:val="007E0010"/>
    <w:rsid w:val="007E052C"/>
    <w:rsid w:val="007E084E"/>
    <w:rsid w:val="007E0CC1"/>
    <w:rsid w:val="007E0CF1"/>
    <w:rsid w:val="007E1F3D"/>
    <w:rsid w:val="007E391A"/>
    <w:rsid w:val="007E477D"/>
    <w:rsid w:val="007E6002"/>
    <w:rsid w:val="007E721F"/>
    <w:rsid w:val="007E7601"/>
    <w:rsid w:val="007F0406"/>
    <w:rsid w:val="007F0516"/>
    <w:rsid w:val="007F084D"/>
    <w:rsid w:val="007F0AF5"/>
    <w:rsid w:val="007F1BE5"/>
    <w:rsid w:val="007F1FC5"/>
    <w:rsid w:val="007F2612"/>
    <w:rsid w:val="007F263F"/>
    <w:rsid w:val="007F271D"/>
    <w:rsid w:val="007F439A"/>
    <w:rsid w:val="007F4686"/>
    <w:rsid w:val="007F4FFD"/>
    <w:rsid w:val="007F642D"/>
    <w:rsid w:val="007F7D1E"/>
    <w:rsid w:val="008024C5"/>
    <w:rsid w:val="00802AA6"/>
    <w:rsid w:val="0080387D"/>
    <w:rsid w:val="00804485"/>
    <w:rsid w:val="00804F31"/>
    <w:rsid w:val="0080570F"/>
    <w:rsid w:val="00806083"/>
    <w:rsid w:val="008064CD"/>
    <w:rsid w:val="00806D72"/>
    <w:rsid w:val="008074F5"/>
    <w:rsid w:val="00807A2A"/>
    <w:rsid w:val="008103D5"/>
    <w:rsid w:val="008107AF"/>
    <w:rsid w:val="008128FB"/>
    <w:rsid w:val="00812EBC"/>
    <w:rsid w:val="00813395"/>
    <w:rsid w:val="0081456E"/>
    <w:rsid w:val="00814C5A"/>
    <w:rsid w:val="00815275"/>
    <w:rsid w:val="00815BDB"/>
    <w:rsid w:val="00815C57"/>
    <w:rsid w:val="00815D91"/>
    <w:rsid w:val="008166C3"/>
    <w:rsid w:val="008173B1"/>
    <w:rsid w:val="008174FE"/>
    <w:rsid w:val="008208A5"/>
    <w:rsid w:val="00820A8C"/>
    <w:rsid w:val="008217CC"/>
    <w:rsid w:val="0082232D"/>
    <w:rsid w:val="00822C86"/>
    <w:rsid w:val="008234B0"/>
    <w:rsid w:val="00823D5F"/>
    <w:rsid w:val="008251FA"/>
    <w:rsid w:val="00825C99"/>
    <w:rsid w:val="00825CEE"/>
    <w:rsid w:val="00826721"/>
    <w:rsid w:val="0082680E"/>
    <w:rsid w:val="008270AE"/>
    <w:rsid w:val="00827C3B"/>
    <w:rsid w:val="008303F8"/>
    <w:rsid w:val="00830537"/>
    <w:rsid w:val="0083119B"/>
    <w:rsid w:val="008318AC"/>
    <w:rsid w:val="0083241D"/>
    <w:rsid w:val="008350B4"/>
    <w:rsid w:val="008358E0"/>
    <w:rsid w:val="00835C18"/>
    <w:rsid w:val="00837A43"/>
    <w:rsid w:val="00837AD0"/>
    <w:rsid w:val="00837DBD"/>
    <w:rsid w:val="00837DC3"/>
    <w:rsid w:val="00841494"/>
    <w:rsid w:val="00841A3E"/>
    <w:rsid w:val="00842D37"/>
    <w:rsid w:val="008438D5"/>
    <w:rsid w:val="008449AC"/>
    <w:rsid w:val="00845795"/>
    <w:rsid w:val="00845FD9"/>
    <w:rsid w:val="0084649A"/>
    <w:rsid w:val="00847AC3"/>
    <w:rsid w:val="008502D3"/>
    <w:rsid w:val="00851C41"/>
    <w:rsid w:val="008541CA"/>
    <w:rsid w:val="00854200"/>
    <w:rsid w:val="00854AE5"/>
    <w:rsid w:val="00854CE1"/>
    <w:rsid w:val="00855DF2"/>
    <w:rsid w:val="00856294"/>
    <w:rsid w:val="008606DE"/>
    <w:rsid w:val="008622B9"/>
    <w:rsid w:val="00862965"/>
    <w:rsid w:val="00862F2D"/>
    <w:rsid w:val="00864128"/>
    <w:rsid w:val="00864513"/>
    <w:rsid w:val="00864609"/>
    <w:rsid w:val="00864F35"/>
    <w:rsid w:val="0086618F"/>
    <w:rsid w:val="0087024F"/>
    <w:rsid w:val="008702A7"/>
    <w:rsid w:val="00870BEE"/>
    <w:rsid w:val="0087191A"/>
    <w:rsid w:val="008734E5"/>
    <w:rsid w:val="008735E6"/>
    <w:rsid w:val="00873FD5"/>
    <w:rsid w:val="00874676"/>
    <w:rsid w:val="00874CE4"/>
    <w:rsid w:val="0087565F"/>
    <w:rsid w:val="00875D2D"/>
    <w:rsid w:val="00876496"/>
    <w:rsid w:val="00876527"/>
    <w:rsid w:val="008767DA"/>
    <w:rsid w:val="00876A28"/>
    <w:rsid w:val="0087704C"/>
    <w:rsid w:val="008771CF"/>
    <w:rsid w:val="00880085"/>
    <w:rsid w:val="00880E8F"/>
    <w:rsid w:val="0088255E"/>
    <w:rsid w:val="00882ED2"/>
    <w:rsid w:val="00883BE2"/>
    <w:rsid w:val="00883F61"/>
    <w:rsid w:val="00885A34"/>
    <w:rsid w:val="00885D22"/>
    <w:rsid w:val="00886A2F"/>
    <w:rsid w:val="008902E7"/>
    <w:rsid w:val="00891943"/>
    <w:rsid w:val="00891DCD"/>
    <w:rsid w:val="00891F23"/>
    <w:rsid w:val="00891FD5"/>
    <w:rsid w:val="008925AF"/>
    <w:rsid w:val="00893D38"/>
    <w:rsid w:val="00893E76"/>
    <w:rsid w:val="008949CF"/>
    <w:rsid w:val="0089682E"/>
    <w:rsid w:val="008979FE"/>
    <w:rsid w:val="00897D1D"/>
    <w:rsid w:val="008A05C4"/>
    <w:rsid w:val="008A1200"/>
    <w:rsid w:val="008A2D0D"/>
    <w:rsid w:val="008A3410"/>
    <w:rsid w:val="008A5CDB"/>
    <w:rsid w:val="008A6D38"/>
    <w:rsid w:val="008A76AD"/>
    <w:rsid w:val="008A77DD"/>
    <w:rsid w:val="008A798C"/>
    <w:rsid w:val="008A7AC1"/>
    <w:rsid w:val="008B1813"/>
    <w:rsid w:val="008B2E4F"/>
    <w:rsid w:val="008B485D"/>
    <w:rsid w:val="008B4C5E"/>
    <w:rsid w:val="008B4FDE"/>
    <w:rsid w:val="008B55A6"/>
    <w:rsid w:val="008B5819"/>
    <w:rsid w:val="008B6501"/>
    <w:rsid w:val="008B7311"/>
    <w:rsid w:val="008B793C"/>
    <w:rsid w:val="008C05CE"/>
    <w:rsid w:val="008C1198"/>
    <w:rsid w:val="008C12C6"/>
    <w:rsid w:val="008C2B23"/>
    <w:rsid w:val="008C3388"/>
    <w:rsid w:val="008C39BA"/>
    <w:rsid w:val="008C3E31"/>
    <w:rsid w:val="008C46EB"/>
    <w:rsid w:val="008C4FA4"/>
    <w:rsid w:val="008C6D4E"/>
    <w:rsid w:val="008D014D"/>
    <w:rsid w:val="008D0972"/>
    <w:rsid w:val="008D1E53"/>
    <w:rsid w:val="008D23B4"/>
    <w:rsid w:val="008D2F71"/>
    <w:rsid w:val="008D44CA"/>
    <w:rsid w:val="008D474B"/>
    <w:rsid w:val="008D49E7"/>
    <w:rsid w:val="008D59AA"/>
    <w:rsid w:val="008D7640"/>
    <w:rsid w:val="008E14E1"/>
    <w:rsid w:val="008E1552"/>
    <w:rsid w:val="008E1FC5"/>
    <w:rsid w:val="008E2FA0"/>
    <w:rsid w:val="008E2FBD"/>
    <w:rsid w:val="008E3803"/>
    <w:rsid w:val="008E3A5C"/>
    <w:rsid w:val="008E463C"/>
    <w:rsid w:val="008E49C2"/>
    <w:rsid w:val="008E4DA4"/>
    <w:rsid w:val="008E5A28"/>
    <w:rsid w:val="008E5A33"/>
    <w:rsid w:val="008E711A"/>
    <w:rsid w:val="008E7935"/>
    <w:rsid w:val="008E7E57"/>
    <w:rsid w:val="008E7E7B"/>
    <w:rsid w:val="008F0D9B"/>
    <w:rsid w:val="008F1DE4"/>
    <w:rsid w:val="008F2326"/>
    <w:rsid w:val="008F2691"/>
    <w:rsid w:val="008F2FFE"/>
    <w:rsid w:val="008F34CC"/>
    <w:rsid w:val="008F3E8A"/>
    <w:rsid w:val="008F5428"/>
    <w:rsid w:val="008F60BF"/>
    <w:rsid w:val="008F617C"/>
    <w:rsid w:val="008F6DB5"/>
    <w:rsid w:val="008F7380"/>
    <w:rsid w:val="008F7382"/>
    <w:rsid w:val="009006B5"/>
    <w:rsid w:val="00900B6A"/>
    <w:rsid w:val="00901967"/>
    <w:rsid w:val="009019A7"/>
    <w:rsid w:val="00901DC5"/>
    <w:rsid w:val="0090218A"/>
    <w:rsid w:val="009022C3"/>
    <w:rsid w:val="00904EAA"/>
    <w:rsid w:val="0090512D"/>
    <w:rsid w:val="00905DCD"/>
    <w:rsid w:val="009065A3"/>
    <w:rsid w:val="00906D2C"/>
    <w:rsid w:val="00907557"/>
    <w:rsid w:val="009106EF"/>
    <w:rsid w:val="00911CFB"/>
    <w:rsid w:val="00913D34"/>
    <w:rsid w:val="00914704"/>
    <w:rsid w:val="0091755B"/>
    <w:rsid w:val="00917A75"/>
    <w:rsid w:val="00922210"/>
    <w:rsid w:val="00923DC4"/>
    <w:rsid w:val="00923DEF"/>
    <w:rsid w:val="00924765"/>
    <w:rsid w:val="00924DE6"/>
    <w:rsid w:val="00924F35"/>
    <w:rsid w:val="00925F3F"/>
    <w:rsid w:val="009270D7"/>
    <w:rsid w:val="00927220"/>
    <w:rsid w:val="0092770A"/>
    <w:rsid w:val="009302CA"/>
    <w:rsid w:val="00930DB0"/>
    <w:rsid w:val="00930E3B"/>
    <w:rsid w:val="00934039"/>
    <w:rsid w:val="00936087"/>
    <w:rsid w:val="00936363"/>
    <w:rsid w:val="00937901"/>
    <w:rsid w:val="00937D2D"/>
    <w:rsid w:val="00942E6D"/>
    <w:rsid w:val="0094323E"/>
    <w:rsid w:val="0094390F"/>
    <w:rsid w:val="00944A9E"/>
    <w:rsid w:val="00944B15"/>
    <w:rsid w:val="00945A80"/>
    <w:rsid w:val="00945D89"/>
    <w:rsid w:val="00945E8E"/>
    <w:rsid w:val="00946B66"/>
    <w:rsid w:val="00947229"/>
    <w:rsid w:val="00947499"/>
    <w:rsid w:val="00947E66"/>
    <w:rsid w:val="0095076B"/>
    <w:rsid w:val="00950A76"/>
    <w:rsid w:val="00951E88"/>
    <w:rsid w:val="00952B24"/>
    <w:rsid w:val="00953AEA"/>
    <w:rsid w:val="00953B26"/>
    <w:rsid w:val="00953F22"/>
    <w:rsid w:val="009547FC"/>
    <w:rsid w:val="0095606C"/>
    <w:rsid w:val="00956F33"/>
    <w:rsid w:val="00957824"/>
    <w:rsid w:val="00960177"/>
    <w:rsid w:val="009607F4"/>
    <w:rsid w:val="009608A1"/>
    <w:rsid w:val="00960B3C"/>
    <w:rsid w:val="009621AC"/>
    <w:rsid w:val="009623E8"/>
    <w:rsid w:val="00962A55"/>
    <w:rsid w:val="00962A68"/>
    <w:rsid w:val="00962ADF"/>
    <w:rsid w:val="00963530"/>
    <w:rsid w:val="00963B7C"/>
    <w:rsid w:val="00965FA4"/>
    <w:rsid w:val="009660BE"/>
    <w:rsid w:val="009701FB"/>
    <w:rsid w:val="00972733"/>
    <w:rsid w:val="009737F7"/>
    <w:rsid w:val="00973E0D"/>
    <w:rsid w:val="00974201"/>
    <w:rsid w:val="00974C2C"/>
    <w:rsid w:val="009766E8"/>
    <w:rsid w:val="00977A77"/>
    <w:rsid w:val="00981294"/>
    <w:rsid w:val="0098169B"/>
    <w:rsid w:val="009854F1"/>
    <w:rsid w:val="00985C42"/>
    <w:rsid w:val="00985E59"/>
    <w:rsid w:val="00986157"/>
    <w:rsid w:val="00987050"/>
    <w:rsid w:val="00987D85"/>
    <w:rsid w:val="009902DE"/>
    <w:rsid w:val="0099067C"/>
    <w:rsid w:val="0099287B"/>
    <w:rsid w:val="00992DB6"/>
    <w:rsid w:val="009934A3"/>
    <w:rsid w:val="0099422D"/>
    <w:rsid w:val="00994A03"/>
    <w:rsid w:val="0099535E"/>
    <w:rsid w:val="009959B8"/>
    <w:rsid w:val="00995EB9"/>
    <w:rsid w:val="00996687"/>
    <w:rsid w:val="009966E1"/>
    <w:rsid w:val="00996B6B"/>
    <w:rsid w:val="009A0BBC"/>
    <w:rsid w:val="009A21C1"/>
    <w:rsid w:val="009A4EBE"/>
    <w:rsid w:val="009A5F0D"/>
    <w:rsid w:val="009A6895"/>
    <w:rsid w:val="009A6921"/>
    <w:rsid w:val="009A6EF8"/>
    <w:rsid w:val="009B07B5"/>
    <w:rsid w:val="009B0894"/>
    <w:rsid w:val="009B0E72"/>
    <w:rsid w:val="009B12DB"/>
    <w:rsid w:val="009B1D4D"/>
    <w:rsid w:val="009B1F39"/>
    <w:rsid w:val="009B217A"/>
    <w:rsid w:val="009B4047"/>
    <w:rsid w:val="009B57DC"/>
    <w:rsid w:val="009B5848"/>
    <w:rsid w:val="009B5AA5"/>
    <w:rsid w:val="009B6535"/>
    <w:rsid w:val="009B722F"/>
    <w:rsid w:val="009B7A30"/>
    <w:rsid w:val="009B7EBF"/>
    <w:rsid w:val="009C164D"/>
    <w:rsid w:val="009C2A9C"/>
    <w:rsid w:val="009C2CD6"/>
    <w:rsid w:val="009C3AF2"/>
    <w:rsid w:val="009C40FB"/>
    <w:rsid w:val="009C4307"/>
    <w:rsid w:val="009C66BD"/>
    <w:rsid w:val="009C7E20"/>
    <w:rsid w:val="009D12CD"/>
    <w:rsid w:val="009D2042"/>
    <w:rsid w:val="009D2EA6"/>
    <w:rsid w:val="009D2EC2"/>
    <w:rsid w:val="009D54A8"/>
    <w:rsid w:val="009D54D2"/>
    <w:rsid w:val="009D61D4"/>
    <w:rsid w:val="009D6EBA"/>
    <w:rsid w:val="009D791D"/>
    <w:rsid w:val="009E07D6"/>
    <w:rsid w:val="009E0F18"/>
    <w:rsid w:val="009E1577"/>
    <w:rsid w:val="009E18D0"/>
    <w:rsid w:val="009E22F7"/>
    <w:rsid w:val="009E3479"/>
    <w:rsid w:val="009E4DFB"/>
    <w:rsid w:val="009E5204"/>
    <w:rsid w:val="009E57DE"/>
    <w:rsid w:val="009E6166"/>
    <w:rsid w:val="009E62DA"/>
    <w:rsid w:val="009E62E3"/>
    <w:rsid w:val="009F000F"/>
    <w:rsid w:val="009F0724"/>
    <w:rsid w:val="009F0F49"/>
    <w:rsid w:val="009F1E4C"/>
    <w:rsid w:val="009F1F2E"/>
    <w:rsid w:val="009F2B7E"/>
    <w:rsid w:val="009F36FF"/>
    <w:rsid w:val="009F3F96"/>
    <w:rsid w:val="009F5108"/>
    <w:rsid w:val="009F511D"/>
    <w:rsid w:val="009F54BD"/>
    <w:rsid w:val="009F56B8"/>
    <w:rsid w:val="009F685F"/>
    <w:rsid w:val="00A00076"/>
    <w:rsid w:val="00A002D4"/>
    <w:rsid w:val="00A0031E"/>
    <w:rsid w:val="00A00CAD"/>
    <w:rsid w:val="00A026CF"/>
    <w:rsid w:val="00A02CF7"/>
    <w:rsid w:val="00A03CC3"/>
    <w:rsid w:val="00A03DB9"/>
    <w:rsid w:val="00A04D85"/>
    <w:rsid w:val="00A04EC3"/>
    <w:rsid w:val="00A0637F"/>
    <w:rsid w:val="00A064E1"/>
    <w:rsid w:val="00A071DE"/>
    <w:rsid w:val="00A07F95"/>
    <w:rsid w:val="00A11A3A"/>
    <w:rsid w:val="00A11A4D"/>
    <w:rsid w:val="00A1262F"/>
    <w:rsid w:val="00A12C52"/>
    <w:rsid w:val="00A12E5D"/>
    <w:rsid w:val="00A134ED"/>
    <w:rsid w:val="00A15594"/>
    <w:rsid w:val="00A16602"/>
    <w:rsid w:val="00A17A24"/>
    <w:rsid w:val="00A17E81"/>
    <w:rsid w:val="00A208C6"/>
    <w:rsid w:val="00A20B65"/>
    <w:rsid w:val="00A20CE9"/>
    <w:rsid w:val="00A219A3"/>
    <w:rsid w:val="00A22985"/>
    <w:rsid w:val="00A22FAF"/>
    <w:rsid w:val="00A239D3"/>
    <w:rsid w:val="00A23AA4"/>
    <w:rsid w:val="00A24FAC"/>
    <w:rsid w:val="00A25121"/>
    <w:rsid w:val="00A261DE"/>
    <w:rsid w:val="00A26784"/>
    <w:rsid w:val="00A26B0D"/>
    <w:rsid w:val="00A27B2D"/>
    <w:rsid w:val="00A27F99"/>
    <w:rsid w:val="00A3057D"/>
    <w:rsid w:val="00A309A8"/>
    <w:rsid w:val="00A31C7A"/>
    <w:rsid w:val="00A3260E"/>
    <w:rsid w:val="00A32EFD"/>
    <w:rsid w:val="00A3461F"/>
    <w:rsid w:val="00A351AA"/>
    <w:rsid w:val="00A367BE"/>
    <w:rsid w:val="00A37748"/>
    <w:rsid w:val="00A379FC"/>
    <w:rsid w:val="00A401E0"/>
    <w:rsid w:val="00A4043B"/>
    <w:rsid w:val="00A41B5B"/>
    <w:rsid w:val="00A41E01"/>
    <w:rsid w:val="00A42EF6"/>
    <w:rsid w:val="00A43E99"/>
    <w:rsid w:val="00A4469F"/>
    <w:rsid w:val="00A44CAD"/>
    <w:rsid w:val="00A44D60"/>
    <w:rsid w:val="00A45A97"/>
    <w:rsid w:val="00A45D7D"/>
    <w:rsid w:val="00A4619B"/>
    <w:rsid w:val="00A46259"/>
    <w:rsid w:val="00A4694C"/>
    <w:rsid w:val="00A50786"/>
    <w:rsid w:val="00A53A82"/>
    <w:rsid w:val="00A5477B"/>
    <w:rsid w:val="00A554DA"/>
    <w:rsid w:val="00A56BDD"/>
    <w:rsid w:val="00A6026A"/>
    <w:rsid w:val="00A60578"/>
    <w:rsid w:val="00A60746"/>
    <w:rsid w:val="00A60CB5"/>
    <w:rsid w:val="00A61517"/>
    <w:rsid w:val="00A61B9C"/>
    <w:rsid w:val="00A61D3A"/>
    <w:rsid w:val="00A6220A"/>
    <w:rsid w:val="00A64E49"/>
    <w:rsid w:val="00A64F6F"/>
    <w:rsid w:val="00A65905"/>
    <w:rsid w:val="00A65B87"/>
    <w:rsid w:val="00A65CA8"/>
    <w:rsid w:val="00A6765D"/>
    <w:rsid w:val="00A7118A"/>
    <w:rsid w:val="00A71DE1"/>
    <w:rsid w:val="00A72072"/>
    <w:rsid w:val="00A72B5F"/>
    <w:rsid w:val="00A735CC"/>
    <w:rsid w:val="00A73B83"/>
    <w:rsid w:val="00A73E0C"/>
    <w:rsid w:val="00A756F8"/>
    <w:rsid w:val="00A7582B"/>
    <w:rsid w:val="00A75D35"/>
    <w:rsid w:val="00A77B08"/>
    <w:rsid w:val="00A802CE"/>
    <w:rsid w:val="00A80343"/>
    <w:rsid w:val="00A803E8"/>
    <w:rsid w:val="00A80B4E"/>
    <w:rsid w:val="00A81BF6"/>
    <w:rsid w:val="00A849E0"/>
    <w:rsid w:val="00A85304"/>
    <w:rsid w:val="00A8537A"/>
    <w:rsid w:val="00A855A7"/>
    <w:rsid w:val="00A856CD"/>
    <w:rsid w:val="00A85872"/>
    <w:rsid w:val="00A862F8"/>
    <w:rsid w:val="00A86A38"/>
    <w:rsid w:val="00A8771E"/>
    <w:rsid w:val="00A9006B"/>
    <w:rsid w:val="00A9062B"/>
    <w:rsid w:val="00A9102B"/>
    <w:rsid w:val="00A9244D"/>
    <w:rsid w:val="00A92577"/>
    <w:rsid w:val="00A93620"/>
    <w:rsid w:val="00A93E40"/>
    <w:rsid w:val="00A94A88"/>
    <w:rsid w:val="00A94CC8"/>
    <w:rsid w:val="00A94E7A"/>
    <w:rsid w:val="00A955D8"/>
    <w:rsid w:val="00A97360"/>
    <w:rsid w:val="00AA1861"/>
    <w:rsid w:val="00AA1DCD"/>
    <w:rsid w:val="00AA1E26"/>
    <w:rsid w:val="00AA3D8E"/>
    <w:rsid w:val="00AA4714"/>
    <w:rsid w:val="00AA47D6"/>
    <w:rsid w:val="00AA50AE"/>
    <w:rsid w:val="00AA549A"/>
    <w:rsid w:val="00AA5657"/>
    <w:rsid w:val="00AA78F8"/>
    <w:rsid w:val="00AA7A66"/>
    <w:rsid w:val="00AA7CA2"/>
    <w:rsid w:val="00AA7E4C"/>
    <w:rsid w:val="00AB0137"/>
    <w:rsid w:val="00AB1462"/>
    <w:rsid w:val="00AB1643"/>
    <w:rsid w:val="00AB1B1C"/>
    <w:rsid w:val="00AB27E8"/>
    <w:rsid w:val="00AB28F5"/>
    <w:rsid w:val="00AB29BA"/>
    <w:rsid w:val="00AB2E08"/>
    <w:rsid w:val="00AB313D"/>
    <w:rsid w:val="00AB38CE"/>
    <w:rsid w:val="00AB4A1F"/>
    <w:rsid w:val="00AB501E"/>
    <w:rsid w:val="00AB588F"/>
    <w:rsid w:val="00AB67F3"/>
    <w:rsid w:val="00AB687D"/>
    <w:rsid w:val="00AB6A1A"/>
    <w:rsid w:val="00AB6EBF"/>
    <w:rsid w:val="00AC087E"/>
    <w:rsid w:val="00AC0932"/>
    <w:rsid w:val="00AC0C83"/>
    <w:rsid w:val="00AC22BB"/>
    <w:rsid w:val="00AC2B18"/>
    <w:rsid w:val="00AC2C14"/>
    <w:rsid w:val="00AC349C"/>
    <w:rsid w:val="00AC480F"/>
    <w:rsid w:val="00AC536D"/>
    <w:rsid w:val="00AC5397"/>
    <w:rsid w:val="00AC54DD"/>
    <w:rsid w:val="00AC5F96"/>
    <w:rsid w:val="00AC65A4"/>
    <w:rsid w:val="00AC6D5A"/>
    <w:rsid w:val="00AC6E7E"/>
    <w:rsid w:val="00AC7197"/>
    <w:rsid w:val="00AC7F28"/>
    <w:rsid w:val="00AD0860"/>
    <w:rsid w:val="00AD1001"/>
    <w:rsid w:val="00AD3412"/>
    <w:rsid w:val="00AD4110"/>
    <w:rsid w:val="00AD4387"/>
    <w:rsid w:val="00AD4E62"/>
    <w:rsid w:val="00AE0BE9"/>
    <w:rsid w:val="00AE14F0"/>
    <w:rsid w:val="00AE1960"/>
    <w:rsid w:val="00AE5037"/>
    <w:rsid w:val="00AE57B8"/>
    <w:rsid w:val="00AE57F8"/>
    <w:rsid w:val="00AE5ACB"/>
    <w:rsid w:val="00AE6286"/>
    <w:rsid w:val="00AE64E9"/>
    <w:rsid w:val="00AE7244"/>
    <w:rsid w:val="00AE75BF"/>
    <w:rsid w:val="00AF1321"/>
    <w:rsid w:val="00AF139C"/>
    <w:rsid w:val="00AF3074"/>
    <w:rsid w:val="00AF388B"/>
    <w:rsid w:val="00AF56CD"/>
    <w:rsid w:val="00AF587A"/>
    <w:rsid w:val="00AF59B5"/>
    <w:rsid w:val="00AF5A84"/>
    <w:rsid w:val="00AF5F76"/>
    <w:rsid w:val="00B007F2"/>
    <w:rsid w:val="00B01355"/>
    <w:rsid w:val="00B03811"/>
    <w:rsid w:val="00B03A4E"/>
    <w:rsid w:val="00B046C7"/>
    <w:rsid w:val="00B050A3"/>
    <w:rsid w:val="00B05E6F"/>
    <w:rsid w:val="00B061C5"/>
    <w:rsid w:val="00B070DE"/>
    <w:rsid w:val="00B1015D"/>
    <w:rsid w:val="00B11EA9"/>
    <w:rsid w:val="00B16486"/>
    <w:rsid w:val="00B17AEF"/>
    <w:rsid w:val="00B209A3"/>
    <w:rsid w:val="00B21E10"/>
    <w:rsid w:val="00B230E2"/>
    <w:rsid w:val="00B231CD"/>
    <w:rsid w:val="00B2320B"/>
    <w:rsid w:val="00B24D2F"/>
    <w:rsid w:val="00B24EDC"/>
    <w:rsid w:val="00B26318"/>
    <w:rsid w:val="00B263C4"/>
    <w:rsid w:val="00B26A37"/>
    <w:rsid w:val="00B27614"/>
    <w:rsid w:val="00B304E5"/>
    <w:rsid w:val="00B30715"/>
    <w:rsid w:val="00B30EA8"/>
    <w:rsid w:val="00B31840"/>
    <w:rsid w:val="00B33386"/>
    <w:rsid w:val="00B34371"/>
    <w:rsid w:val="00B34739"/>
    <w:rsid w:val="00B35919"/>
    <w:rsid w:val="00B35CB5"/>
    <w:rsid w:val="00B3657B"/>
    <w:rsid w:val="00B36907"/>
    <w:rsid w:val="00B406A4"/>
    <w:rsid w:val="00B41370"/>
    <w:rsid w:val="00B41868"/>
    <w:rsid w:val="00B4287E"/>
    <w:rsid w:val="00B432D0"/>
    <w:rsid w:val="00B43947"/>
    <w:rsid w:val="00B43E58"/>
    <w:rsid w:val="00B44229"/>
    <w:rsid w:val="00B4428A"/>
    <w:rsid w:val="00B4436F"/>
    <w:rsid w:val="00B4450E"/>
    <w:rsid w:val="00B45402"/>
    <w:rsid w:val="00B46263"/>
    <w:rsid w:val="00B46635"/>
    <w:rsid w:val="00B469D5"/>
    <w:rsid w:val="00B46D97"/>
    <w:rsid w:val="00B4757E"/>
    <w:rsid w:val="00B47807"/>
    <w:rsid w:val="00B479A0"/>
    <w:rsid w:val="00B47D9C"/>
    <w:rsid w:val="00B47ECF"/>
    <w:rsid w:val="00B50EA5"/>
    <w:rsid w:val="00B52ECC"/>
    <w:rsid w:val="00B52F6B"/>
    <w:rsid w:val="00B53000"/>
    <w:rsid w:val="00B54BD9"/>
    <w:rsid w:val="00B56A4D"/>
    <w:rsid w:val="00B56A7D"/>
    <w:rsid w:val="00B619FB"/>
    <w:rsid w:val="00B621F0"/>
    <w:rsid w:val="00B62970"/>
    <w:rsid w:val="00B64B96"/>
    <w:rsid w:val="00B65BB9"/>
    <w:rsid w:val="00B66222"/>
    <w:rsid w:val="00B665C4"/>
    <w:rsid w:val="00B66970"/>
    <w:rsid w:val="00B67632"/>
    <w:rsid w:val="00B67B33"/>
    <w:rsid w:val="00B70831"/>
    <w:rsid w:val="00B70D88"/>
    <w:rsid w:val="00B72226"/>
    <w:rsid w:val="00B72F73"/>
    <w:rsid w:val="00B7319F"/>
    <w:rsid w:val="00B73303"/>
    <w:rsid w:val="00B7477A"/>
    <w:rsid w:val="00B74DC6"/>
    <w:rsid w:val="00B75436"/>
    <w:rsid w:val="00B75ACB"/>
    <w:rsid w:val="00B76648"/>
    <w:rsid w:val="00B76B93"/>
    <w:rsid w:val="00B77A1B"/>
    <w:rsid w:val="00B8032E"/>
    <w:rsid w:val="00B83054"/>
    <w:rsid w:val="00B83FD8"/>
    <w:rsid w:val="00B83FDE"/>
    <w:rsid w:val="00B84BA8"/>
    <w:rsid w:val="00B852C6"/>
    <w:rsid w:val="00B85C11"/>
    <w:rsid w:val="00B86074"/>
    <w:rsid w:val="00B86818"/>
    <w:rsid w:val="00B86A48"/>
    <w:rsid w:val="00B86CEF"/>
    <w:rsid w:val="00B87FD4"/>
    <w:rsid w:val="00B900B9"/>
    <w:rsid w:val="00B9010D"/>
    <w:rsid w:val="00B914E2"/>
    <w:rsid w:val="00B918F5"/>
    <w:rsid w:val="00B923E2"/>
    <w:rsid w:val="00B92616"/>
    <w:rsid w:val="00B9334B"/>
    <w:rsid w:val="00B93822"/>
    <w:rsid w:val="00B944CB"/>
    <w:rsid w:val="00B96246"/>
    <w:rsid w:val="00B964ED"/>
    <w:rsid w:val="00B972B1"/>
    <w:rsid w:val="00B9766E"/>
    <w:rsid w:val="00B9768D"/>
    <w:rsid w:val="00B97BDB"/>
    <w:rsid w:val="00BA0450"/>
    <w:rsid w:val="00BA07B4"/>
    <w:rsid w:val="00BA0CD7"/>
    <w:rsid w:val="00BA41D5"/>
    <w:rsid w:val="00BA49E8"/>
    <w:rsid w:val="00BA51EC"/>
    <w:rsid w:val="00BA524C"/>
    <w:rsid w:val="00BA5843"/>
    <w:rsid w:val="00BA5A17"/>
    <w:rsid w:val="00BA610E"/>
    <w:rsid w:val="00BA6E89"/>
    <w:rsid w:val="00BA7E34"/>
    <w:rsid w:val="00BB00E3"/>
    <w:rsid w:val="00BB20B1"/>
    <w:rsid w:val="00BB2F5E"/>
    <w:rsid w:val="00BB480A"/>
    <w:rsid w:val="00BB4AA0"/>
    <w:rsid w:val="00BB53BA"/>
    <w:rsid w:val="00BB5A45"/>
    <w:rsid w:val="00BB689B"/>
    <w:rsid w:val="00BB723B"/>
    <w:rsid w:val="00BB7B1D"/>
    <w:rsid w:val="00BC052F"/>
    <w:rsid w:val="00BC07CD"/>
    <w:rsid w:val="00BC087A"/>
    <w:rsid w:val="00BC1636"/>
    <w:rsid w:val="00BC220A"/>
    <w:rsid w:val="00BC3794"/>
    <w:rsid w:val="00BC483C"/>
    <w:rsid w:val="00BC48EB"/>
    <w:rsid w:val="00BC4F56"/>
    <w:rsid w:val="00BC4F5A"/>
    <w:rsid w:val="00BC5651"/>
    <w:rsid w:val="00BC6069"/>
    <w:rsid w:val="00BC6C5B"/>
    <w:rsid w:val="00BC779E"/>
    <w:rsid w:val="00BD4410"/>
    <w:rsid w:val="00BD4AB7"/>
    <w:rsid w:val="00BD4FD2"/>
    <w:rsid w:val="00BD7304"/>
    <w:rsid w:val="00BE06C1"/>
    <w:rsid w:val="00BE094E"/>
    <w:rsid w:val="00BE0CF8"/>
    <w:rsid w:val="00BE1494"/>
    <w:rsid w:val="00BE19E1"/>
    <w:rsid w:val="00BE33CD"/>
    <w:rsid w:val="00BE3D4B"/>
    <w:rsid w:val="00BE49A4"/>
    <w:rsid w:val="00BE504E"/>
    <w:rsid w:val="00BE5D00"/>
    <w:rsid w:val="00BE61A3"/>
    <w:rsid w:val="00BE7A7A"/>
    <w:rsid w:val="00BF127C"/>
    <w:rsid w:val="00BF2040"/>
    <w:rsid w:val="00BF2EB0"/>
    <w:rsid w:val="00BF39A6"/>
    <w:rsid w:val="00BF4017"/>
    <w:rsid w:val="00BF55AA"/>
    <w:rsid w:val="00BF6613"/>
    <w:rsid w:val="00C00305"/>
    <w:rsid w:val="00C014BE"/>
    <w:rsid w:val="00C02FDD"/>
    <w:rsid w:val="00C0488C"/>
    <w:rsid w:val="00C051DE"/>
    <w:rsid w:val="00C052D6"/>
    <w:rsid w:val="00C06F5E"/>
    <w:rsid w:val="00C072F5"/>
    <w:rsid w:val="00C077A1"/>
    <w:rsid w:val="00C077CB"/>
    <w:rsid w:val="00C100AC"/>
    <w:rsid w:val="00C10DF3"/>
    <w:rsid w:val="00C10E3A"/>
    <w:rsid w:val="00C11E2E"/>
    <w:rsid w:val="00C12920"/>
    <w:rsid w:val="00C12990"/>
    <w:rsid w:val="00C132C3"/>
    <w:rsid w:val="00C1342E"/>
    <w:rsid w:val="00C14D81"/>
    <w:rsid w:val="00C176C4"/>
    <w:rsid w:val="00C2005E"/>
    <w:rsid w:val="00C21A0C"/>
    <w:rsid w:val="00C22A8E"/>
    <w:rsid w:val="00C231D1"/>
    <w:rsid w:val="00C2382E"/>
    <w:rsid w:val="00C25EB3"/>
    <w:rsid w:val="00C26CCB"/>
    <w:rsid w:val="00C27607"/>
    <w:rsid w:val="00C302E7"/>
    <w:rsid w:val="00C315AD"/>
    <w:rsid w:val="00C31A68"/>
    <w:rsid w:val="00C31DA5"/>
    <w:rsid w:val="00C33948"/>
    <w:rsid w:val="00C341B1"/>
    <w:rsid w:val="00C34B2A"/>
    <w:rsid w:val="00C35637"/>
    <w:rsid w:val="00C35666"/>
    <w:rsid w:val="00C37CE6"/>
    <w:rsid w:val="00C4101D"/>
    <w:rsid w:val="00C4249A"/>
    <w:rsid w:val="00C42E9C"/>
    <w:rsid w:val="00C43F1E"/>
    <w:rsid w:val="00C4435B"/>
    <w:rsid w:val="00C44B37"/>
    <w:rsid w:val="00C469CE"/>
    <w:rsid w:val="00C47046"/>
    <w:rsid w:val="00C47730"/>
    <w:rsid w:val="00C47EC9"/>
    <w:rsid w:val="00C521B7"/>
    <w:rsid w:val="00C529AA"/>
    <w:rsid w:val="00C55DBD"/>
    <w:rsid w:val="00C5723C"/>
    <w:rsid w:val="00C57CFB"/>
    <w:rsid w:val="00C57DAB"/>
    <w:rsid w:val="00C60341"/>
    <w:rsid w:val="00C60EA4"/>
    <w:rsid w:val="00C616F2"/>
    <w:rsid w:val="00C62064"/>
    <w:rsid w:val="00C62DAB"/>
    <w:rsid w:val="00C64501"/>
    <w:rsid w:val="00C6494B"/>
    <w:rsid w:val="00C65208"/>
    <w:rsid w:val="00C65233"/>
    <w:rsid w:val="00C656E5"/>
    <w:rsid w:val="00C67215"/>
    <w:rsid w:val="00C675D1"/>
    <w:rsid w:val="00C71F32"/>
    <w:rsid w:val="00C71FB8"/>
    <w:rsid w:val="00C727E1"/>
    <w:rsid w:val="00C730F9"/>
    <w:rsid w:val="00C73278"/>
    <w:rsid w:val="00C7372B"/>
    <w:rsid w:val="00C74D2E"/>
    <w:rsid w:val="00C75D1B"/>
    <w:rsid w:val="00C76FBC"/>
    <w:rsid w:val="00C7731A"/>
    <w:rsid w:val="00C81A14"/>
    <w:rsid w:val="00C82C3A"/>
    <w:rsid w:val="00C847C1"/>
    <w:rsid w:val="00C8544D"/>
    <w:rsid w:val="00C85874"/>
    <w:rsid w:val="00C85B40"/>
    <w:rsid w:val="00C874FA"/>
    <w:rsid w:val="00C90C83"/>
    <w:rsid w:val="00C90DFC"/>
    <w:rsid w:val="00C90FC0"/>
    <w:rsid w:val="00C91853"/>
    <w:rsid w:val="00C91F24"/>
    <w:rsid w:val="00C92499"/>
    <w:rsid w:val="00C927B7"/>
    <w:rsid w:val="00C92836"/>
    <w:rsid w:val="00C93735"/>
    <w:rsid w:val="00C93AAF"/>
    <w:rsid w:val="00C945C2"/>
    <w:rsid w:val="00C94C29"/>
    <w:rsid w:val="00C94CA1"/>
    <w:rsid w:val="00C956C1"/>
    <w:rsid w:val="00C958E9"/>
    <w:rsid w:val="00C9670E"/>
    <w:rsid w:val="00CA0063"/>
    <w:rsid w:val="00CA09B4"/>
    <w:rsid w:val="00CA0C14"/>
    <w:rsid w:val="00CA1D61"/>
    <w:rsid w:val="00CA28F4"/>
    <w:rsid w:val="00CA323D"/>
    <w:rsid w:val="00CA3659"/>
    <w:rsid w:val="00CA409B"/>
    <w:rsid w:val="00CA52FF"/>
    <w:rsid w:val="00CA5FF5"/>
    <w:rsid w:val="00CA6445"/>
    <w:rsid w:val="00CA7490"/>
    <w:rsid w:val="00CA7497"/>
    <w:rsid w:val="00CA7C94"/>
    <w:rsid w:val="00CA7D32"/>
    <w:rsid w:val="00CB0646"/>
    <w:rsid w:val="00CB0C45"/>
    <w:rsid w:val="00CB0CA8"/>
    <w:rsid w:val="00CB110C"/>
    <w:rsid w:val="00CB11ED"/>
    <w:rsid w:val="00CB1577"/>
    <w:rsid w:val="00CB1B95"/>
    <w:rsid w:val="00CB22E4"/>
    <w:rsid w:val="00CB32DF"/>
    <w:rsid w:val="00CB356F"/>
    <w:rsid w:val="00CB3B03"/>
    <w:rsid w:val="00CB3ED4"/>
    <w:rsid w:val="00CB53DF"/>
    <w:rsid w:val="00CB587C"/>
    <w:rsid w:val="00CB6463"/>
    <w:rsid w:val="00CB754F"/>
    <w:rsid w:val="00CC06A5"/>
    <w:rsid w:val="00CC0B1C"/>
    <w:rsid w:val="00CC0C47"/>
    <w:rsid w:val="00CC0C8A"/>
    <w:rsid w:val="00CC0C9F"/>
    <w:rsid w:val="00CC0FF8"/>
    <w:rsid w:val="00CC1C13"/>
    <w:rsid w:val="00CC2597"/>
    <w:rsid w:val="00CC2B53"/>
    <w:rsid w:val="00CC2EBC"/>
    <w:rsid w:val="00CC315D"/>
    <w:rsid w:val="00CC43D8"/>
    <w:rsid w:val="00CC49D8"/>
    <w:rsid w:val="00CC4F58"/>
    <w:rsid w:val="00CC62C1"/>
    <w:rsid w:val="00CC63BF"/>
    <w:rsid w:val="00CC641C"/>
    <w:rsid w:val="00CC6FD0"/>
    <w:rsid w:val="00CC73F3"/>
    <w:rsid w:val="00CC7728"/>
    <w:rsid w:val="00CD08B8"/>
    <w:rsid w:val="00CD1E9D"/>
    <w:rsid w:val="00CD2551"/>
    <w:rsid w:val="00CD3EA5"/>
    <w:rsid w:val="00CD4C51"/>
    <w:rsid w:val="00CD4E83"/>
    <w:rsid w:val="00CD647D"/>
    <w:rsid w:val="00CD6C50"/>
    <w:rsid w:val="00CD735A"/>
    <w:rsid w:val="00CD75D0"/>
    <w:rsid w:val="00CD7C7C"/>
    <w:rsid w:val="00CE0B04"/>
    <w:rsid w:val="00CE0DC8"/>
    <w:rsid w:val="00CE1134"/>
    <w:rsid w:val="00CE1331"/>
    <w:rsid w:val="00CE1356"/>
    <w:rsid w:val="00CE2122"/>
    <w:rsid w:val="00CE39A1"/>
    <w:rsid w:val="00CE3D3E"/>
    <w:rsid w:val="00CE4A0E"/>
    <w:rsid w:val="00CE4C32"/>
    <w:rsid w:val="00CE4E41"/>
    <w:rsid w:val="00CE51A7"/>
    <w:rsid w:val="00CE5421"/>
    <w:rsid w:val="00CE6182"/>
    <w:rsid w:val="00CE70A0"/>
    <w:rsid w:val="00CE711E"/>
    <w:rsid w:val="00CE72A0"/>
    <w:rsid w:val="00CE7CCB"/>
    <w:rsid w:val="00CE7E9E"/>
    <w:rsid w:val="00CF26CB"/>
    <w:rsid w:val="00CF5CCA"/>
    <w:rsid w:val="00CF5E9A"/>
    <w:rsid w:val="00D0154E"/>
    <w:rsid w:val="00D022EF"/>
    <w:rsid w:val="00D02A36"/>
    <w:rsid w:val="00D02F19"/>
    <w:rsid w:val="00D03F14"/>
    <w:rsid w:val="00D04472"/>
    <w:rsid w:val="00D044C0"/>
    <w:rsid w:val="00D050BF"/>
    <w:rsid w:val="00D058C5"/>
    <w:rsid w:val="00D07C29"/>
    <w:rsid w:val="00D10620"/>
    <w:rsid w:val="00D10E1D"/>
    <w:rsid w:val="00D1181B"/>
    <w:rsid w:val="00D11AE6"/>
    <w:rsid w:val="00D1280E"/>
    <w:rsid w:val="00D14358"/>
    <w:rsid w:val="00D1458C"/>
    <w:rsid w:val="00D16399"/>
    <w:rsid w:val="00D17297"/>
    <w:rsid w:val="00D21AA2"/>
    <w:rsid w:val="00D21D5B"/>
    <w:rsid w:val="00D236D5"/>
    <w:rsid w:val="00D24875"/>
    <w:rsid w:val="00D253A0"/>
    <w:rsid w:val="00D25DBC"/>
    <w:rsid w:val="00D26D81"/>
    <w:rsid w:val="00D26FC2"/>
    <w:rsid w:val="00D32171"/>
    <w:rsid w:val="00D321F8"/>
    <w:rsid w:val="00D323AA"/>
    <w:rsid w:val="00D3276D"/>
    <w:rsid w:val="00D3298C"/>
    <w:rsid w:val="00D3564E"/>
    <w:rsid w:val="00D35966"/>
    <w:rsid w:val="00D36376"/>
    <w:rsid w:val="00D369B4"/>
    <w:rsid w:val="00D37D6B"/>
    <w:rsid w:val="00D40249"/>
    <w:rsid w:val="00D40426"/>
    <w:rsid w:val="00D404DF"/>
    <w:rsid w:val="00D40E79"/>
    <w:rsid w:val="00D41C4B"/>
    <w:rsid w:val="00D43F6F"/>
    <w:rsid w:val="00D45955"/>
    <w:rsid w:val="00D45B74"/>
    <w:rsid w:val="00D462F5"/>
    <w:rsid w:val="00D47E11"/>
    <w:rsid w:val="00D47F64"/>
    <w:rsid w:val="00D50BB0"/>
    <w:rsid w:val="00D533BD"/>
    <w:rsid w:val="00D536AF"/>
    <w:rsid w:val="00D53C06"/>
    <w:rsid w:val="00D549B5"/>
    <w:rsid w:val="00D54F0A"/>
    <w:rsid w:val="00D55102"/>
    <w:rsid w:val="00D55FA7"/>
    <w:rsid w:val="00D578F1"/>
    <w:rsid w:val="00D57A51"/>
    <w:rsid w:val="00D6135B"/>
    <w:rsid w:val="00D61E6F"/>
    <w:rsid w:val="00D629AD"/>
    <w:rsid w:val="00D63127"/>
    <w:rsid w:val="00D63FC2"/>
    <w:rsid w:val="00D644BF"/>
    <w:rsid w:val="00D64F65"/>
    <w:rsid w:val="00D65A1B"/>
    <w:rsid w:val="00D65BB4"/>
    <w:rsid w:val="00D664DD"/>
    <w:rsid w:val="00D666C0"/>
    <w:rsid w:val="00D66708"/>
    <w:rsid w:val="00D669ED"/>
    <w:rsid w:val="00D66B84"/>
    <w:rsid w:val="00D6700C"/>
    <w:rsid w:val="00D6777D"/>
    <w:rsid w:val="00D70711"/>
    <w:rsid w:val="00D729E8"/>
    <w:rsid w:val="00D738AF"/>
    <w:rsid w:val="00D740DD"/>
    <w:rsid w:val="00D751B6"/>
    <w:rsid w:val="00D75B51"/>
    <w:rsid w:val="00D75F7B"/>
    <w:rsid w:val="00D76420"/>
    <w:rsid w:val="00D8155E"/>
    <w:rsid w:val="00D81F19"/>
    <w:rsid w:val="00D82395"/>
    <w:rsid w:val="00D82429"/>
    <w:rsid w:val="00D836B5"/>
    <w:rsid w:val="00D838AA"/>
    <w:rsid w:val="00D83913"/>
    <w:rsid w:val="00D83D61"/>
    <w:rsid w:val="00D83FE4"/>
    <w:rsid w:val="00D84E1A"/>
    <w:rsid w:val="00D85577"/>
    <w:rsid w:val="00D85CBF"/>
    <w:rsid w:val="00D901E2"/>
    <w:rsid w:val="00D90512"/>
    <w:rsid w:val="00D9132F"/>
    <w:rsid w:val="00D91521"/>
    <w:rsid w:val="00D915C6"/>
    <w:rsid w:val="00D920B7"/>
    <w:rsid w:val="00D951DD"/>
    <w:rsid w:val="00D96B1E"/>
    <w:rsid w:val="00D96F8A"/>
    <w:rsid w:val="00DA069F"/>
    <w:rsid w:val="00DA0744"/>
    <w:rsid w:val="00DA0842"/>
    <w:rsid w:val="00DA0E3D"/>
    <w:rsid w:val="00DA2686"/>
    <w:rsid w:val="00DA2941"/>
    <w:rsid w:val="00DA40E0"/>
    <w:rsid w:val="00DA549D"/>
    <w:rsid w:val="00DA6893"/>
    <w:rsid w:val="00DA731D"/>
    <w:rsid w:val="00DA7B63"/>
    <w:rsid w:val="00DB0288"/>
    <w:rsid w:val="00DB0295"/>
    <w:rsid w:val="00DB237D"/>
    <w:rsid w:val="00DB25FB"/>
    <w:rsid w:val="00DB3A33"/>
    <w:rsid w:val="00DB5954"/>
    <w:rsid w:val="00DB5D04"/>
    <w:rsid w:val="00DB6A26"/>
    <w:rsid w:val="00DB6FFB"/>
    <w:rsid w:val="00DB72A6"/>
    <w:rsid w:val="00DB7673"/>
    <w:rsid w:val="00DB7BCD"/>
    <w:rsid w:val="00DC0245"/>
    <w:rsid w:val="00DC0C48"/>
    <w:rsid w:val="00DC1ABC"/>
    <w:rsid w:val="00DC1C49"/>
    <w:rsid w:val="00DC1E21"/>
    <w:rsid w:val="00DC2721"/>
    <w:rsid w:val="00DC2CF9"/>
    <w:rsid w:val="00DC3054"/>
    <w:rsid w:val="00DC3953"/>
    <w:rsid w:val="00DC4274"/>
    <w:rsid w:val="00DC4AC0"/>
    <w:rsid w:val="00DC6892"/>
    <w:rsid w:val="00DC6E27"/>
    <w:rsid w:val="00DC6EAD"/>
    <w:rsid w:val="00DC74E4"/>
    <w:rsid w:val="00DD0077"/>
    <w:rsid w:val="00DD00CE"/>
    <w:rsid w:val="00DD2199"/>
    <w:rsid w:val="00DD2A5E"/>
    <w:rsid w:val="00DD2B1A"/>
    <w:rsid w:val="00DD48D3"/>
    <w:rsid w:val="00DD4D9F"/>
    <w:rsid w:val="00DD5409"/>
    <w:rsid w:val="00DD6129"/>
    <w:rsid w:val="00DD719C"/>
    <w:rsid w:val="00DE0483"/>
    <w:rsid w:val="00DE18C4"/>
    <w:rsid w:val="00DE1A67"/>
    <w:rsid w:val="00DE1ADC"/>
    <w:rsid w:val="00DE1C1A"/>
    <w:rsid w:val="00DE2750"/>
    <w:rsid w:val="00DE3AB0"/>
    <w:rsid w:val="00DE4A9D"/>
    <w:rsid w:val="00DE4F21"/>
    <w:rsid w:val="00DE544D"/>
    <w:rsid w:val="00DE54AE"/>
    <w:rsid w:val="00DE650C"/>
    <w:rsid w:val="00DE7B9C"/>
    <w:rsid w:val="00DF1967"/>
    <w:rsid w:val="00DF2FA9"/>
    <w:rsid w:val="00DF38E3"/>
    <w:rsid w:val="00DF4AD7"/>
    <w:rsid w:val="00DF6147"/>
    <w:rsid w:val="00DF6281"/>
    <w:rsid w:val="00DF651B"/>
    <w:rsid w:val="00DF7A8C"/>
    <w:rsid w:val="00DF7DD7"/>
    <w:rsid w:val="00E005B5"/>
    <w:rsid w:val="00E03C64"/>
    <w:rsid w:val="00E0461D"/>
    <w:rsid w:val="00E05139"/>
    <w:rsid w:val="00E07D85"/>
    <w:rsid w:val="00E104C8"/>
    <w:rsid w:val="00E11208"/>
    <w:rsid w:val="00E11238"/>
    <w:rsid w:val="00E11DFF"/>
    <w:rsid w:val="00E11FC9"/>
    <w:rsid w:val="00E13C0B"/>
    <w:rsid w:val="00E13E98"/>
    <w:rsid w:val="00E1452A"/>
    <w:rsid w:val="00E14983"/>
    <w:rsid w:val="00E15586"/>
    <w:rsid w:val="00E16409"/>
    <w:rsid w:val="00E17AFC"/>
    <w:rsid w:val="00E17CF0"/>
    <w:rsid w:val="00E207F4"/>
    <w:rsid w:val="00E20FE0"/>
    <w:rsid w:val="00E21236"/>
    <w:rsid w:val="00E213EB"/>
    <w:rsid w:val="00E214A9"/>
    <w:rsid w:val="00E22573"/>
    <w:rsid w:val="00E2427B"/>
    <w:rsid w:val="00E257E7"/>
    <w:rsid w:val="00E267F8"/>
    <w:rsid w:val="00E2757A"/>
    <w:rsid w:val="00E27BCC"/>
    <w:rsid w:val="00E3075A"/>
    <w:rsid w:val="00E30923"/>
    <w:rsid w:val="00E30F85"/>
    <w:rsid w:val="00E31137"/>
    <w:rsid w:val="00E31FCF"/>
    <w:rsid w:val="00E32361"/>
    <w:rsid w:val="00E33571"/>
    <w:rsid w:val="00E33C4C"/>
    <w:rsid w:val="00E346C4"/>
    <w:rsid w:val="00E350D7"/>
    <w:rsid w:val="00E354B5"/>
    <w:rsid w:val="00E3652C"/>
    <w:rsid w:val="00E36D7A"/>
    <w:rsid w:val="00E37653"/>
    <w:rsid w:val="00E40B27"/>
    <w:rsid w:val="00E41036"/>
    <w:rsid w:val="00E417EF"/>
    <w:rsid w:val="00E41EAB"/>
    <w:rsid w:val="00E427D2"/>
    <w:rsid w:val="00E436A9"/>
    <w:rsid w:val="00E44ACE"/>
    <w:rsid w:val="00E44D33"/>
    <w:rsid w:val="00E45AD4"/>
    <w:rsid w:val="00E45DFF"/>
    <w:rsid w:val="00E45E7A"/>
    <w:rsid w:val="00E47459"/>
    <w:rsid w:val="00E47E70"/>
    <w:rsid w:val="00E50316"/>
    <w:rsid w:val="00E513C8"/>
    <w:rsid w:val="00E516EA"/>
    <w:rsid w:val="00E5311C"/>
    <w:rsid w:val="00E53A7E"/>
    <w:rsid w:val="00E550D6"/>
    <w:rsid w:val="00E55612"/>
    <w:rsid w:val="00E55802"/>
    <w:rsid w:val="00E60046"/>
    <w:rsid w:val="00E60355"/>
    <w:rsid w:val="00E60904"/>
    <w:rsid w:val="00E61754"/>
    <w:rsid w:val="00E61CCA"/>
    <w:rsid w:val="00E63631"/>
    <w:rsid w:val="00E63B36"/>
    <w:rsid w:val="00E6464C"/>
    <w:rsid w:val="00E66BDD"/>
    <w:rsid w:val="00E7057A"/>
    <w:rsid w:val="00E716CB"/>
    <w:rsid w:val="00E71FF6"/>
    <w:rsid w:val="00E73372"/>
    <w:rsid w:val="00E73841"/>
    <w:rsid w:val="00E746AF"/>
    <w:rsid w:val="00E76868"/>
    <w:rsid w:val="00E76B7D"/>
    <w:rsid w:val="00E77CF2"/>
    <w:rsid w:val="00E77EAA"/>
    <w:rsid w:val="00E80FBA"/>
    <w:rsid w:val="00E81111"/>
    <w:rsid w:val="00E82528"/>
    <w:rsid w:val="00E82D2B"/>
    <w:rsid w:val="00E82E83"/>
    <w:rsid w:val="00E83711"/>
    <w:rsid w:val="00E838E4"/>
    <w:rsid w:val="00E848D6"/>
    <w:rsid w:val="00E84F32"/>
    <w:rsid w:val="00E851E1"/>
    <w:rsid w:val="00E851F0"/>
    <w:rsid w:val="00E87139"/>
    <w:rsid w:val="00E908DE"/>
    <w:rsid w:val="00E917EE"/>
    <w:rsid w:val="00E92A2E"/>
    <w:rsid w:val="00E946FE"/>
    <w:rsid w:val="00E950E9"/>
    <w:rsid w:val="00E959BF"/>
    <w:rsid w:val="00E95EC2"/>
    <w:rsid w:val="00E9640A"/>
    <w:rsid w:val="00E96602"/>
    <w:rsid w:val="00E967D7"/>
    <w:rsid w:val="00E967DD"/>
    <w:rsid w:val="00E968A5"/>
    <w:rsid w:val="00E977FB"/>
    <w:rsid w:val="00EA03C1"/>
    <w:rsid w:val="00EA21AF"/>
    <w:rsid w:val="00EA22F8"/>
    <w:rsid w:val="00EA259E"/>
    <w:rsid w:val="00EA263B"/>
    <w:rsid w:val="00EA30F3"/>
    <w:rsid w:val="00EA3B9B"/>
    <w:rsid w:val="00EA5CF0"/>
    <w:rsid w:val="00EA5F04"/>
    <w:rsid w:val="00EA6EBD"/>
    <w:rsid w:val="00EA6EE4"/>
    <w:rsid w:val="00EA7929"/>
    <w:rsid w:val="00EB0ACF"/>
    <w:rsid w:val="00EB0BC0"/>
    <w:rsid w:val="00EB0F4D"/>
    <w:rsid w:val="00EB208E"/>
    <w:rsid w:val="00EB2AE8"/>
    <w:rsid w:val="00EB33F6"/>
    <w:rsid w:val="00EB52E4"/>
    <w:rsid w:val="00EB671E"/>
    <w:rsid w:val="00EB7FF6"/>
    <w:rsid w:val="00EC0332"/>
    <w:rsid w:val="00EC034F"/>
    <w:rsid w:val="00EC0F5C"/>
    <w:rsid w:val="00EC0FA4"/>
    <w:rsid w:val="00EC1115"/>
    <w:rsid w:val="00EC195C"/>
    <w:rsid w:val="00EC25E0"/>
    <w:rsid w:val="00EC4380"/>
    <w:rsid w:val="00ED1135"/>
    <w:rsid w:val="00ED21D6"/>
    <w:rsid w:val="00ED2836"/>
    <w:rsid w:val="00ED43D7"/>
    <w:rsid w:val="00ED4F73"/>
    <w:rsid w:val="00ED56A1"/>
    <w:rsid w:val="00ED7AFC"/>
    <w:rsid w:val="00EE0566"/>
    <w:rsid w:val="00EE0A1A"/>
    <w:rsid w:val="00EE0A33"/>
    <w:rsid w:val="00EE1902"/>
    <w:rsid w:val="00EE282B"/>
    <w:rsid w:val="00EE366A"/>
    <w:rsid w:val="00EE380E"/>
    <w:rsid w:val="00EE3FB9"/>
    <w:rsid w:val="00EE48E8"/>
    <w:rsid w:val="00EE4ED6"/>
    <w:rsid w:val="00EE5AC0"/>
    <w:rsid w:val="00EE61C5"/>
    <w:rsid w:val="00EE7693"/>
    <w:rsid w:val="00EF154B"/>
    <w:rsid w:val="00EF15E6"/>
    <w:rsid w:val="00EF3483"/>
    <w:rsid w:val="00EF37A9"/>
    <w:rsid w:val="00EF3D00"/>
    <w:rsid w:val="00EF4385"/>
    <w:rsid w:val="00EF46B8"/>
    <w:rsid w:val="00EF4A1C"/>
    <w:rsid w:val="00EF4AA7"/>
    <w:rsid w:val="00EF5512"/>
    <w:rsid w:val="00EF5EF6"/>
    <w:rsid w:val="00EF6783"/>
    <w:rsid w:val="00EF6EAA"/>
    <w:rsid w:val="00EF7098"/>
    <w:rsid w:val="00EF75A3"/>
    <w:rsid w:val="00EF7745"/>
    <w:rsid w:val="00EF7D77"/>
    <w:rsid w:val="00F025A6"/>
    <w:rsid w:val="00F0629D"/>
    <w:rsid w:val="00F07A49"/>
    <w:rsid w:val="00F11288"/>
    <w:rsid w:val="00F1154C"/>
    <w:rsid w:val="00F13D13"/>
    <w:rsid w:val="00F140D3"/>
    <w:rsid w:val="00F1484F"/>
    <w:rsid w:val="00F17832"/>
    <w:rsid w:val="00F17869"/>
    <w:rsid w:val="00F17D60"/>
    <w:rsid w:val="00F21CE3"/>
    <w:rsid w:val="00F22DA0"/>
    <w:rsid w:val="00F238D3"/>
    <w:rsid w:val="00F2408D"/>
    <w:rsid w:val="00F24DCA"/>
    <w:rsid w:val="00F25C41"/>
    <w:rsid w:val="00F25EDC"/>
    <w:rsid w:val="00F274DA"/>
    <w:rsid w:val="00F30388"/>
    <w:rsid w:val="00F31DFF"/>
    <w:rsid w:val="00F31E32"/>
    <w:rsid w:val="00F3221E"/>
    <w:rsid w:val="00F32F1B"/>
    <w:rsid w:val="00F34569"/>
    <w:rsid w:val="00F34D62"/>
    <w:rsid w:val="00F34F53"/>
    <w:rsid w:val="00F35364"/>
    <w:rsid w:val="00F36957"/>
    <w:rsid w:val="00F36E75"/>
    <w:rsid w:val="00F372D9"/>
    <w:rsid w:val="00F3733F"/>
    <w:rsid w:val="00F412DF"/>
    <w:rsid w:val="00F426F3"/>
    <w:rsid w:val="00F42F1B"/>
    <w:rsid w:val="00F436E8"/>
    <w:rsid w:val="00F4407D"/>
    <w:rsid w:val="00F4420E"/>
    <w:rsid w:val="00F446D9"/>
    <w:rsid w:val="00F45234"/>
    <w:rsid w:val="00F455F4"/>
    <w:rsid w:val="00F47544"/>
    <w:rsid w:val="00F47618"/>
    <w:rsid w:val="00F508D2"/>
    <w:rsid w:val="00F52786"/>
    <w:rsid w:val="00F547C9"/>
    <w:rsid w:val="00F54962"/>
    <w:rsid w:val="00F554FF"/>
    <w:rsid w:val="00F55D57"/>
    <w:rsid w:val="00F57510"/>
    <w:rsid w:val="00F60370"/>
    <w:rsid w:val="00F61C98"/>
    <w:rsid w:val="00F63CAB"/>
    <w:rsid w:val="00F649D2"/>
    <w:rsid w:val="00F64A3C"/>
    <w:rsid w:val="00F6509F"/>
    <w:rsid w:val="00F6632F"/>
    <w:rsid w:val="00F66687"/>
    <w:rsid w:val="00F67C5E"/>
    <w:rsid w:val="00F711C4"/>
    <w:rsid w:val="00F7121D"/>
    <w:rsid w:val="00F71F08"/>
    <w:rsid w:val="00F72D42"/>
    <w:rsid w:val="00F7395B"/>
    <w:rsid w:val="00F73A1E"/>
    <w:rsid w:val="00F7446A"/>
    <w:rsid w:val="00F746A3"/>
    <w:rsid w:val="00F7548F"/>
    <w:rsid w:val="00F75D25"/>
    <w:rsid w:val="00F77B5D"/>
    <w:rsid w:val="00F803F7"/>
    <w:rsid w:val="00F81016"/>
    <w:rsid w:val="00F821BF"/>
    <w:rsid w:val="00F83919"/>
    <w:rsid w:val="00F83F44"/>
    <w:rsid w:val="00F84CAC"/>
    <w:rsid w:val="00F850DA"/>
    <w:rsid w:val="00F8659A"/>
    <w:rsid w:val="00F871AE"/>
    <w:rsid w:val="00F87D32"/>
    <w:rsid w:val="00F90311"/>
    <w:rsid w:val="00F9072B"/>
    <w:rsid w:val="00F90E4E"/>
    <w:rsid w:val="00F90F08"/>
    <w:rsid w:val="00F915D9"/>
    <w:rsid w:val="00F92360"/>
    <w:rsid w:val="00F92F84"/>
    <w:rsid w:val="00F93222"/>
    <w:rsid w:val="00F935A5"/>
    <w:rsid w:val="00F93B68"/>
    <w:rsid w:val="00F94D76"/>
    <w:rsid w:val="00F94F09"/>
    <w:rsid w:val="00F957B9"/>
    <w:rsid w:val="00F95A2D"/>
    <w:rsid w:val="00F95D80"/>
    <w:rsid w:val="00F96269"/>
    <w:rsid w:val="00F965A9"/>
    <w:rsid w:val="00F977F8"/>
    <w:rsid w:val="00F97B9C"/>
    <w:rsid w:val="00FA083E"/>
    <w:rsid w:val="00FA3175"/>
    <w:rsid w:val="00FA3A3D"/>
    <w:rsid w:val="00FA3A52"/>
    <w:rsid w:val="00FA40E1"/>
    <w:rsid w:val="00FA4EF3"/>
    <w:rsid w:val="00FA5839"/>
    <w:rsid w:val="00FA781D"/>
    <w:rsid w:val="00FB19A8"/>
    <w:rsid w:val="00FB1C42"/>
    <w:rsid w:val="00FB2601"/>
    <w:rsid w:val="00FB3D4B"/>
    <w:rsid w:val="00FB45B6"/>
    <w:rsid w:val="00FB4E29"/>
    <w:rsid w:val="00FB4E4D"/>
    <w:rsid w:val="00FB5640"/>
    <w:rsid w:val="00FB59BB"/>
    <w:rsid w:val="00FB5AE0"/>
    <w:rsid w:val="00FB5C5C"/>
    <w:rsid w:val="00FB5E7B"/>
    <w:rsid w:val="00FC0BBB"/>
    <w:rsid w:val="00FC16BA"/>
    <w:rsid w:val="00FC1934"/>
    <w:rsid w:val="00FC1BA4"/>
    <w:rsid w:val="00FC2D59"/>
    <w:rsid w:val="00FC361D"/>
    <w:rsid w:val="00FC3645"/>
    <w:rsid w:val="00FC4419"/>
    <w:rsid w:val="00FC56D4"/>
    <w:rsid w:val="00FC5DA0"/>
    <w:rsid w:val="00FC6437"/>
    <w:rsid w:val="00FC677C"/>
    <w:rsid w:val="00FC715F"/>
    <w:rsid w:val="00FC7E9C"/>
    <w:rsid w:val="00FD03F9"/>
    <w:rsid w:val="00FD093B"/>
    <w:rsid w:val="00FD1623"/>
    <w:rsid w:val="00FD2DAD"/>
    <w:rsid w:val="00FD57E8"/>
    <w:rsid w:val="00FD5C1B"/>
    <w:rsid w:val="00FD5DC6"/>
    <w:rsid w:val="00FD60AB"/>
    <w:rsid w:val="00FE0ED4"/>
    <w:rsid w:val="00FE1A9D"/>
    <w:rsid w:val="00FE1EC0"/>
    <w:rsid w:val="00FE1FCD"/>
    <w:rsid w:val="00FE26FA"/>
    <w:rsid w:val="00FE27B3"/>
    <w:rsid w:val="00FE2BF0"/>
    <w:rsid w:val="00FE35FA"/>
    <w:rsid w:val="00FE3999"/>
    <w:rsid w:val="00FE5BE5"/>
    <w:rsid w:val="00FE6E66"/>
    <w:rsid w:val="00FE7133"/>
    <w:rsid w:val="00FE78DC"/>
    <w:rsid w:val="00FE7B05"/>
    <w:rsid w:val="00FF03B2"/>
    <w:rsid w:val="00FF082A"/>
    <w:rsid w:val="00FF090E"/>
    <w:rsid w:val="00FF0938"/>
    <w:rsid w:val="00FF0E12"/>
    <w:rsid w:val="00FF0E4A"/>
    <w:rsid w:val="00FF21E7"/>
    <w:rsid w:val="00FF2325"/>
    <w:rsid w:val="00FF2FA3"/>
    <w:rsid w:val="00FF342F"/>
    <w:rsid w:val="00FF357C"/>
    <w:rsid w:val="00FF3957"/>
    <w:rsid w:val="00FF39DC"/>
    <w:rsid w:val="00FF68D3"/>
    <w:rsid w:val="00FF72FB"/>
    <w:rsid w:val="00FF790B"/>
    <w:rsid w:val="00FF7A84"/>
    <w:rsid w:val="00FF7D4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0E9B35"/>
  <w15:docId w15:val="{8E854905-6BFF-46CC-B3ED-104B646DA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287A"/>
    <w:rPr>
      <w:sz w:val="24"/>
      <w:szCs w:val="24"/>
      <w:lang w:val="sr-Cyrl-CS" w:eastAsia="sr-Cyrl-CS"/>
    </w:rPr>
  </w:style>
  <w:style w:type="paragraph" w:styleId="Heading1">
    <w:name w:val="heading 1"/>
    <w:basedOn w:val="Normal"/>
    <w:next w:val="Normal"/>
    <w:link w:val="Heading1Char"/>
    <w:qFormat/>
    <w:rsid w:val="00E73841"/>
    <w:pPr>
      <w:keepNext/>
      <w:widowControl w:val="0"/>
      <w:numPr>
        <w:numId w:val="52"/>
      </w:numPr>
      <w:autoSpaceDE w:val="0"/>
      <w:autoSpaceDN w:val="0"/>
      <w:adjustRightInd w:val="0"/>
      <w:spacing w:before="240" w:after="240" w:line="360" w:lineRule="auto"/>
      <w:ind w:left="720"/>
      <w:jc w:val="center"/>
      <w:outlineLvl w:val="0"/>
    </w:pPr>
    <w:rPr>
      <w:b/>
      <w:sz w:val="28"/>
      <w:szCs w:val="18"/>
      <w:lang w:val="hr-HR" w:eastAsia="en-US"/>
    </w:rPr>
  </w:style>
  <w:style w:type="paragraph" w:styleId="Heading2">
    <w:name w:val="heading 2"/>
    <w:basedOn w:val="Normal"/>
    <w:next w:val="Normal"/>
    <w:link w:val="Heading2Char"/>
    <w:qFormat/>
    <w:rsid w:val="000D5118"/>
    <w:pPr>
      <w:keepNext/>
      <w:widowControl w:val="0"/>
      <w:autoSpaceDE w:val="0"/>
      <w:autoSpaceDN w:val="0"/>
      <w:adjustRightInd w:val="0"/>
      <w:spacing w:before="240" w:after="240" w:line="360" w:lineRule="auto"/>
      <w:jc w:val="center"/>
      <w:outlineLvl w:val="1"/>
    </w:pPr>
    <w:rPr>
      <w:b/>
      <w:lang w:val="hr-HR" w:eastAsia="en-US"/>
    </w:rPr>
  </w:style>
  <w:style w:type="paragraph" w:styleId="Heading3">
    <w:name w:val="heading 3"/>
    <w:basedOn w:val="Normal"/>
    <w:next w:val="Normal"/>
    <w:link w:val="Heading3Char"/>
    <w:qFormat/>
    <w:rsid w:val="000D5118"/>
    <w:pPr>
      <w:keepNext/>
      <w:widowControl w:val="0"/>
      <w:autoSpaceDE w:val="0"/>
      <w:autoSpaceDN w:val="0"/>
      <w:adjustRightInd w:val="0"/>
      <w:spacing w:before="120" w:after="120" w:line="360" w:lineRule="auto"/>
      <w:jc w:val="center"/>
      <w:outlineLvl w:val="2"/>
    </w:pPr>
    <w:rPr>
      <w:b/>
      <w:bCs/>
      <w:i/>
      <w:szCs w:val="18"/>
      <w:lang w:val="hr-HR" w:eastAsia="en-US"/>
    </w:rPr>
  </w:style>
  <w:style w:type="paragraph" w:styleId="Heading4">
    <w:name w:val="heading 4"/>
    <w:basedOn w:val="Normal"/>
    <w:next w:val="Normal"/>
    <w:link w:val="Heading4Char"/>
    <w:uiPriority w:val="1"/>
    <w:qFormat/>
    <w:rsid w:val="00A22985"/>
    <w:pPr>
      <w:keepNext/>
      <w:spacing w:before="240" w:after="60"/>
      <w:outlineLvl w:val="3"/>
    </w:pPr>
    <w:rPr>
      <w:b/>
      <w:bCs/>
      <w:sz w:val="28"/>
      <w:szCs w:val="28"/>
    </w:rPr>
  </w:style>
  <w:style w:type="paragraph" w:styleId="Heading5">
    <w:name w:val="heading 5"/>
    <w:basedOn w:val="Normal"/>
    <w:next w:val="Normal"/>
    <w:qFormat/>
    <w:rsid w:val="001A6D23"/>
    <w:pPr>
      <w:keepNext/>
      <w:widowControl w:val="0"/>
      <w:autoSpaceDE w:val="0"/>
      <w:autoSpaceDN w:val="0"/>
      <w:adjustRightInd w:val="0"/>
      <w:spacing w:line="360" w:lineRule="auto"/>
      <w:ind w:left="360"/>
      <w:jc w:val="both"/>
      <w:outlineLvl w:val="4"/>
    </w:pPr>
    <w:rPr>
      <w:sz w:val="28"/>
      <w:szCs w:val="18"/>
      <w:u w:val="single"/>
      <w:lang w:val="hr-HR" w:eastAsia="en-US"/>
    </w:rPr>
  </w:style>
  <w:style w:type="paragraph" w:styleId="Heading6">
    <w:name w:val="heading 6"/>
    <w:basedOn w:val="Normal"/>
    <w:next w:val="Normal"/>
    <w:qFormat/>
    <w:rsid w:val="001A6D23"/>
    <w:pPr>
      <w:keepNext/>
      <w:widowControl w:val="0"/>
      <w:autoSpaceDE w:val="0"/>
      <w:autoSpaceDN w:val="0"/>
      <w:adjustRightInd w:val="0"/>
      <w:spacing w:line="312" w:lineRule="auto"/>
      <w:jc w:val="center"/>
      <w:outlineLvl w:val="5"/>
    </w:pPr>
    <w:rPr>
      <w:sz w:val="28"/>
      <w:szCs w:val="18"/>
      <w:u w:val="single"/>
      <w:lang w:val="hr-HR" w:eastAsia="en-US"/>
    </w:rPr>
  </w:style>
  <w:style w:type="paragraph" w:styleId="Heading7">
    <w:name w:val="heading 7"/>
    <w:basedOn w:val="Normal"/>
    <w:next w:val="Normal"/>
    <w:qFormat/>
    <w:rsid w:val="00DF7A8C"/>
    <w:pPr>
      <w:spacing w:before="240" w:after="60"/>
      <w:outlineLvl w:val="6"/>
    </w:pPr>
  </w:style>
  <w:style w:type="paragraph" w:styleId="Heading8">
    <w:name w:val="heading 8"/>
    <w:basedOn w:val="Normal"/>
    <w:next w:val="Normal"/>
    <w:qFormat/>
    <w:rsid w:val="001A6D23"/>
    <w:pPr>
      <w:keepNext/>
      <w:widowControl w:val="0"/>
      <w:autoSpaceDE w:val="0"/>
      <w:autoSpaceDN w:val="0"/>
      <w:adjustRightInd w:val="0"/>
      <w:spacing w:line="360" w:lineRule="auto"/>
      <w:jc w:val="center"/>
      <w:outlineLvl w:val="7"/>
    </w:pPr>
    <w:rPr>
      <w:sz w:val="22"/>
      <w:szCs w:val="18"/>
      <w:lang w:val="hr-HR" w:eastAsia="en-US"/>
    </w:rPr>
  </w:style>
  <w:style w:type="paragraph" w:styleId="Heading9">
    <w:name w:val="heading 9"/>
    <w:basedOn w:val="Normal"/>
    <w:next w:val="Normal"/>
    <w:qFormat/>
    <w:rsid w:val="001A6D23"/>
    <w:pPr>
      <w:keepNext/>
      <w:widowControl w:val="0"/>
      <w:autoSpaceDE w:val="0"/>
      <w:autoSpaceDN w:val="0"/>
      <w:adjustRightInd w:val="0"/>
      <w:spacing w:line="360" w:lineRule="auto"/>
      <w:ind w:left="113" w:right="113"/>
      <w:jc w:val="center"/>
      <w:outlineLvl w:val="8"/>
    </w:pPr>
    <w:rPr>
      <w:sz w:val="28"/>
      <w:szCs w:val="18"/>
      <w:lang w:val="hr-HR"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73841"/>
    <w:rPr>
      <w:b/>
      <w:sz w:val="28"/>
      <w:szCs w:val="18"/>
      <w:lang w:val="hr-HR"/>
    </w:rPr>
  </w:style>
  <w:style w:type="character" w:customStyle="1" w:styleId="Heading2Char">
    <w:name w:val="Heading 2 Char"/>
    <w:link w:val="Heading2"/>
    <w:rsid w:val="000D5118"/>
    <w:rPr>
      <w:b/>
      <w:sz w:val="24"/>
      <w:szCs w:val="24"/>
      <w:lang w:val="hr-HR" w:eastAsia="en-US"/>
    </w:rPr>
  </w:style>
  <w:style w:type="character" w:customStyle="1" w:styleId="Heading3Char">
    <w:name w:val="Heading 3 Char"/>
    <w:link w:val="Heading3"/>
    <w:rsid w:val="000D5118"/>
    <w:rPr>
      <w:b/>
      <w:bCs/>
      <w:i/>
      <w:sz w:val="24"/>
      <w:szCs w:val="18"/>
      <w:lang w:val="hr-HR" w:eastAsia="en-US"/>
    </w:rPr>
  </w:style>
  <w:style w:type="character" w:customStyle="1" w:styleId="Heading4Char">
    <w:name w:val="Heading 4 Char"/>
    <w:link w:val="Heading4"/>
    <w:uiPriority w:val="1"/>
    <w:rsid w:val="001B1E37"/>
    <w:rPr>
      <w:b/>
      <w:bCs/>
      <w:sz w:val="28"/>
      <w:szCs w:val="28"/>
      <w:lang w:val="sr-Cyrl-CS" w:eastAsia="sr-Cyrl-CS"/>
    </w:rPr>
  </w:style>
  <w:style w:type="paragraph" w:styleId="Title">
    <w:name w:val="Title"/>
    <w:basedOn w:val="Normal"/>
    <w:qFormat/>
    <w:rsid w:val="00A22985"/>
    <w:pPr>
      <w:widowControl w:val="0"/>
      <w:autoSpaceDE w:val="0"/>
      <w:autoSpaceDN w:val="0"/>
      <w:adjustRightInd w:val="0"/>
      <w:spacing w:line="360" w:lineRule="auto"/>
      <w:jc w:val="center"/>
    </w:pPr>
    <w:rPr>
      <w:b/>
      <w:bCs/>
      <w:sz w:val="28"/>
      <w:szCs w:val="18"/>
      <w:u w:val="single"/>
      <w:lang w:val="hr-HR" w:eastAsia="en-US"/>
    </w:rPr>
  </w:style>
  <w:style w:type="paragraph" w:styleId="BodyText">
    <w:name w:val="Body Text"/>
    <w:basedOn w:val="Normal"/>
    <w:link w:val="BodyTextChar"/>
    <w:uiPriority w:val="1"/>
    <w:qFormat/>
    <w:rsid w:val="00A22985"/>
    <w:pPr>
      <w:widowControl w:val="0"/>
      <w:autoSpaceDE w:val="0"/>
      <w:autoSpaceDN w:val="0"/>
      <w:adjustRightInd w:val="0"/>
      <w:spacing w:line="360" w:lineRule="auto"/>
      <w:jc w:val="both"/>
    </w:pPr>
    <w:rPr>
      <w:sz w:val="28"/>
      <w:szCs w:val="18"/>
      <w:lang w:val="hr-HR"/>
    </w:rPr>
  </w:style>
  <w:style w:type="character" w:customStyle="1" w:styleId="BodyTextChar">
    <w:name w:val="Body Text Char"/>
    <w:link w:val="BodyText"/>
    <w:uiPriority w:val="1"/>
    <w:rsid w:val="00075EE4"/>
    <w:rPr>
      <w:sz w:val="28"/>
      <w:szCs w:val="18"/>
      <w:lang w:val="hr-HR"/>
    </w:rPr>
  </w:style>
  <w:style w:type="paragraph" w:styleId="BodyTextIndent">
    <w:name w:val="Body Text Indent"/>
    <w:basedOn w:val="Normal"/>
    <w:rsid w:val="00A22985"/>
    <w:pPr>
      <w:widowControl w:val="0"/>
      <w:autoSpaceDE w:val="0"/>
      <w:autoSpaceDN w:val="0"/>
      <w:adjustRightInd w:val="0"/>
      <w:spacing w:line="360" w:lineRule="auto"/>
      <w:ind w:firstLine="720"/>
      <w:jc w:val="both"/>
    </w:pPr>
    <w:rPr>
      <w:sz w:val="28"/>
      <w:szCs w:val="18"/>
      <w:lang w:val="hr-HR" w:eastAsia="en-US"/>
    </w:rPr>
  </w:style>
  <w:style w:type="table" w:styleId="TableGrid">
    <w:name w:val="Table Grid"/>
    <w:basedOn w:val="TableNormal"/>
    <w:uiPriority w:val="39"/>
    <w:rsid w:val="00A22985"/>
    <w:pPr>
      <w:widowControl w:val="0"/>
      <w:autoSpaceDE w:val="0"/>
      <w:autoSpaceDN w:val="0"/>
      <w:adjustRightInd w:val="0"/>
      <w:spacing w:line="312"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D26D81"/>
    <w:pPr>
      <w:spacing w:after="120" w:line="480" w:lineRule="auto"/>
    </w:pPr>
  </w:style>
  <w:style w:type="paragraph" w:styleId="Footer">
    <w:name w:val="footer"/>
    <w:basedOn w:val="Normal"/>
    <w:link w:val="FooterChar"/>
    <w:uiPriority w:val="99"/>
    <w:rsid w:val="0082232D"/>
    <w:pPr>
      <w:widowControl w:val="0"/>
      <w:tabs>
        <w:tab w:val="center" w:pos="4703"/>
        <w:tab w:val="right" w:pos="9406"/>
      </w:tabs>
      <w:autoSpaceDE w:val="0"/>
      <w:autoSpaceDN w:val="0"/>
      <w:adjustRightInd w:val="0"/>
      <w:spacing w:line="312" w:lineRule="auto"/>
    </w:pPr>
    <w:rPr>
      <w:szCs w:val="18"/>
      <w:lang w:val="hr-HR"/>
    </w:rPr>
  </w:style>
  <w:style w:type="character" w:customStyle="1" w:styleId="FooterChar">
    <w:name w:val="Footer Char"/>
    <w:link w:val="Footer"/>
    <w:uiPriority w:val="99"/>
    <w:rsid w:val="006B62A1"/>
    <w:rPr>
      <w:rFonts w:cs="Courier New"/>
      <w:sz w:val="24"/>
      <w:szCs w:val="18"/>
      <w:lang w:val="hr-HR"/>
    </w:rPr>
  </w:style>
  <w:style w:type="character" w:styleId="PageNumber">
    <w:name w:val="page number"/>
    <w:basedOn w:val="DefaultParagraphFont"/>
    <w:rsid w:val="0082232D"/>
  </w:style>
  <w:style w:type="paragraph" w:styleId="Header">
    <w:name w:val="header"/>
    <w:basedOn w:val="Normal"/>
    <w:link w:val="HeaderChar"/>
    <w:uiPriority w:val="99"/>
    <w:rsid w:val="0082232D"/>
    <w:pPr>
      <w:widowControl w:val="0"/>
      <w:tabs>
        <w:tab w:val="center" w:pos="4320"/>
        <w:tab w:val="right" w:pos="8640"/>
      </w:tabs>
      <w:autoSpaceDE w:val="0"/>
      <w:autoSpaceDN w:val="0"/>
      <w:adjustRightInd w:val="0"/>
      <w:spacing w:line="312" w:lineRule="auto"/>
    </w:pPr>
    <w:rPr>
      <w:szCs w:val="18"/>
      <w:lang w:val="hr-HR"/>
    </w:rPr>
  </w:style>
  <w:style w:type="character" w:customStyle="1" w:styleId="HeaderChar">
    <w:name w:val="Header Char"/>
    <w:link w:val="Header"/>
    <w:uiPriority w:val="99"/>
    <w:rsid w:val="00075EE4"/>
    <w:rPr>
      <w:rFonts w:cs="Courier New"/>
      <w:sz w:val="24"/>
      <w:szCs w:val="18"/>
      <w:lang w:val="hr-HR"/>
    </w:rPr>
  </w:style>
  <w:style w:type="paragraph" w:customStyle="1" w:styleId="FR1">
    <w:name w:val="FR1"/>
    <w:rsid w:val="001A6D23"/>
    <w:pPr>
      <w:widowControl w:val="0"/>
      <w:autoSpaceDE w:val="0"/>
      <w:autoSpaceDN w:val="0"/>
      <w:adjustRightInd w:val="0"/>
      <w:spacing w:before="20"/>
      <w:ind w:left="2160"/>
    </w:pPr>
    <w:rPr>
      <w:noProof/>
      <w:sz w:val="28"/>
      <w:szCs w:val="28"/>
    </w:rPr>
  </w:style>
  <w:style w:type="paragraph" w:customStyle="1" w:styleId="FR2">
    <w:name w:val="FR2"/>
    <w:rsid w:val="001A6D23"/>
    <w:pPr>
      <w:widowControl w:val="0"/>
      <w:autoSpaceDE w:val="0"/>
      <w:autoSpaceDN w:val="0"/>
      <w:adjustRightInd w:val="0"/>
      <w:spacing w:line="400" w:lineRule="auto"/>
      <w:ind w:left="40"/>
    </w:pPr>
    <w:rPr>
      <w:sz w:val="22"/>
      <w:szCs w:val="22"/>
      <w:lang w:val="hr-HR"/>
    </w:rPr>
  </w:style>
  <w:style w:type="paragraph" w:customStyle="1" w:styleId="FR3">
    <w:name w:val="FR3"/>
    <w:rsid w:val="001A6D23"/>
    <w:pPr>
      <w:widowControl w:val="0"/>
      <w:autoSpaceDE w:val="0"/>
      <w:autoSpaceDN w:val="0"/>
      <w:adjustRightInd w:val="0"/>
      <w:spacing w:before="360" w:line="440" w:lineRule="auto"/>
    </w:pPr>
    <w:rPr>
      <w:rFonts w:ascii="Arial" w:hAnsi="Arial" w:cs="Arial"/>
      <w:lang w:val="hr-HR"/>
    </w:rPr>
  </w:style>
  <w:style w:type="paragraph" w:customStyle="1" w:styleId="FR4">
    <w:name w:val="FR4"/>
    <w:rsid w:val="001A6D23"/>
    <w:pPr>
      <w:widowControl w:val="0"/>
      <w:autoSpaceDE w:val="0"/>
      <w:autoSpaceDN w:val="0"/>
      <w:adjustRightInd w:val="0"/>
      <w:spacing w:before="220"/>
      <w:ind w:left="4200"/>
    </w:pPr>
    <w:rPr>
      <w:rFonts w:ascii="Arial" w:hAnsi="Arial" w:cs="Arial"/>
      <w:b/>
      <w:bCs/>
      <w:i/>
      <w:iCs/>
      <w:noProof/>
      <w:sz w:val="12"/>
      <w:szCs w:val="12"/>
    </w:rPr>
  </w:style>
  <w:style w:type="paragraph" w:styleId="BodyText3">
    <w:name w:val="Body Text 3"/>
    <w:basedOn w:val="Normal"/>
    <w:rsid w:val="001A6D23"/>
    <w:pPr>
      <w:widowControl w:val="0"/>
      <w:autoSpaceDE w:val="0"/>
      <w:autoSpaceDN w:val="0"/>
      <w:adjustRightInd w:val="0"/>
      <w:spacing w:line="360" w:lineRule="auto"/>
      <w:jc w:val="center"/>
    </w:pPr>
    <w:rPr>
      <w:b/>
      <w:bCs/>
      <w:sz w:val="28"/>
      <w:szCs w:val="18"/>
      <w:u w:val="single"/>
      <w:lang w:val="hr-HR" w:eastAsia="en-US"/>
    </w:rPr>
  </w:style>
  <w:style w:type="paragraph" w:styleId="BodyTextIndent2">
    <w:name w:val="Body Text Indent 2"/>
    <w:basedOn w:val="Normal"/>
    <w:rsid w:val="001A6D23"/>
    <w:pPr>
      <w:widowControl w:val="0"/>
      <w:autoSpaceDE w:val="0"/>
      <w:autoSpaceDN w:val="0"/>
      <w:adjustRightInd w:val="0"/>
      <w:spacing w:line="360" w:lineRule="auto"/>
      <w:ind w:firstLine="720"/>
      <w:jc w:val="center"/>
    </w:pPr>
    <w:rPr>
      <w:b/>
      <w:bCs/>
      <w:sz w:val="28"/>
      <w:szCs w:val="18"/>
      <w:u w:val="single"/>
      <w:lang w:val="hr-HR" w:eastAsia="en-US"/>
    </w:rPr>
  </w:style>
  <w:style w:type="paragraph" w:styleId="Caption">
    <w:name w:val="caption"/>
    <w:basedOn w:val="Normal"/>
    <w:next w:val="Normal"/>
    <w:qFormat/>
    <w:rsid w:val="001A6D23"/>
    <w:pPr>
      <w:widowControl w:val="0"/>
      <w:autoSpaceDE w:val="0"/>
      <w:autoSpaceDN w:val="0"/>
      <w:adjustRightInd w:val="0"/>
      <w:spacing w:line="360" w:lineRule="auto"/>
      <w:jc w:val="both"/>
    </w:pPr>
    <w:rPr>
      <w:sz w:val="28"/>
      <w:szCs w:val="18"/>
      <w:lang w:val="hr-HR" w:eastAsia="en-US"/>
    </w:rPr>
  </w:style>
  <w:style w:type="paragraph" w:styleId="BodyTextIndent3">
    <w:name w:val="Body Text Indent 3"/>
    <w:basedOn w:val="Normal"/>
    <w:rsid w:val="001A6D23"/>
    <w:pPr>
      <w:widowControl w:val="0"/>
      <w:autoSpaceDE w:val="0"/>
      <w:autoSpaceDN w:val="0"/>
      <w:adjustRightInd w:val="0"/>
      <w:spacing w:line="360" w:lineRule="auto"/>
      <w:ind w:left="720" w:hanging="720"/>
      <w:jc w:val="both"/>
    </w:pPr>
    <w:rPr>
      <w:rFonts w:cs="Courier New"/>
      <w:sz w:val="28"/>
      <w:szCs w:val="18"/>
      <w:lang w:val="hr-HR" w:eastAsia="en-US"/>
    </w:rPr>
  </w:style>
  <w:style w:type="paragraph" w:styleId="DocumentMap">
    <w:name w:val="Document Map"/>
    <w:basedOn w:val="Normal"/>
    <w:semiHidden/>
    <w:rsid w:val="001A6D23"/>
    <w:pPr>
      <w:widowControl w:val="0"/>
      <w:shd w:val="clear" w:color="auto" w:fill="000080"/>
      <w:autoSpaceDE w:val="0"/>
      <w:autoSpaceDN w:val="0"/>
      <w:adjustRightInd w:val="0"/>
      <w:spacing w:line="312" w:lineRule="auto"/>
    </w:pPr>
    <w:rPr>
      <w:rFonts w:ascii="Tahoma" w:hAnsi="Tahoma" w:cs="Courier New"/>
      <w:szCs w:val="18"/>
      <w:lang w:val="hr-HR" w:eastAsia="en-US"/>
    </w:rPr>
  </w:style>
  <w:style w:type="paragraph" w:styleId="CommentText">
    <w:name w:val="annotation text"/>
    <w:basedOn w:val="Normal"/>
    <w:semiHidden/>
    <w:rsid w:val="001A6D23"/>
    <w:pPr>
      <w:widowControl w:val="0"/>
      <w:autoSpaceDE w:val="0"/>
      <w:autoSpaceDN w:val="0"/>
      <w:adjustRightInd w:val="0"/>
      <w:spacing w:line="312" w:lineRule="auto"/>
    </w:pPr>
    <w:rPr>
      <w:rFonts w:cs="Courier New"/>
      <w:sz w:val="20"/>
      <w:szCs w:val="18"/>
      <w:lang w:val="hr-HR" w:eastAsia="en-US"/>
    </w:rPr>
  </w:style>
  <w:style w:type="paragraph" w:customStyle="1" w:styleId="Style1">
    <w:name w:val="Style1"/>
    <w:basedOn w:val="Normal"/>
    <w:rsid w:val="001A6D23"/>
    <w:pPr>
      <w:widowControl w:val="0"/>
      <w:autoSpaceDE w:val="0"/>
      <w:autoSpaceDN w:val="0"/>
      <w:adjustRightInd w:val="0"/>
      <w:spacing w:line="312" w:lineRule="auto"/>
    </w:pPr>
    <w:rPr>
      <w:rFonts w:cs="Courier New"/>
      <w:b/>
      <w:lang w:val="sr-Latn-CS" w:eastAsia="en-US"/>
    </w:rPr>
  </w:style>
  <w:style w:type="paragraph" w:customStyle="1" w:styleId="Style2">
    <w:name w:val="Style2"/>
    <w:basedOn w:val="Normal"/>
    <w:rsid w:val="001A6D23"/>
    <w:pPr>
      <w:widowControl w:val="0"/>
      <w:autoSpaceDE w:val="0"/>
      <w:autoSpaceDN w:val="0"/>
      <w:adjustRightInd w:val="0"/>
      <w:spacing w:line="312" w:lineRule="auto"/>
    </w:pPr>
    <w:rPr>
      <w:rFonts w:cs="Courier New"/>
      <w:szCs w:val="18"/>
      <w:lang w:val="hr-HR" w:eastAsia="en-US"/>
    </w:rPr>
  </w:style>
  <w:style w:type="paragraph" w:styleId="TOC2">
    <w:name w:val="toc 2"/>
    <w:basedOn w:val="Normal"/>
    <w:next w:val="Normal"/>
    <w:autoRedefine/>
    <w:uiPriority w:val="39"/>
    <w:rsid w:val="00CD647D"/>
    <w:pPr>
      <w:spacing w:before="40" w:after="40"/>
      <w:jc w:val="both"/>
    </w:pPr>
    <w:rPr>
      <w:rFonts w:eastAsia="Tahoma-Bold"/>
      <w:bCs/>
      <w:noProof/>
      <w:color w:val="000000"/>
      <w:sz w:val="20"/>
      <w:szCs w:val="20"/>
    </w:rPr>
  </w:style>
  <w:style w:type="paragraph" w:styleId="TOC1">
    <w:name w:val="toc 1"/>
    <w:basedOn w:val="Normal"/>
    <w:next w:val="Normal"/>
    <w:autoRedefine/>
    <w:uiPriority w:val="39"/>
    <w:rsid w:val="00CD647D"/>
    <w:pPr>
      <w:tabs>
        <w:tab w:val="left" w:pos="480"/>
        <w:tab w:val="left" w:pos="4087"/>
      </w:tabs>
      <w:spacing w:before="60" w:after="60"/>
      <w:ind w:right="282"/>
    </w:pPr>
    <w:rPr>
      <w:rFonts w:eastAsia="Tahoma-Bold"/>
      <w:b/>
      <w:bCs/>
      <w:noProof/>
      <w:szCs w:val="28"/>
    </w:rPr>
  </w:style>
  <w:style w:type="character" w:styleId="Hyperlink">
    <w:name w:val="Hyperlink"/>
    <w:uiPriority w:val="99"/>
    <w:rsid w:val="001A6D23"/>
    <w:rPr>
      <w:color w:val="0000FF"/>
      <w:u w:val="single"/>
    </w:rPr>
  </w:style>
  <w:style w:type="paragraph" w:styleId="TOC3">
    <w:name w:val="toc 3"/>
    <w:basedOn w:val="Normal"/>
    <w:next w:val="Normal"/>
    <w:autoRedefine/>
    <w:uiPriority w:val="39"/>
    <w:rsid w:val="00CD647D"/>
    <w:rPr>
      <w:noProof/>
      <w:color w:val="000000"/>
      <w:sz w:val="20"/>
      <w:szCs w:val="20"/>
    </w:rPr>
  </w:style>
  <w:style w:type="paragraph" w:styleId="TOC4">
    <w:name w:val="toc 4"/>
    <w:basedOn w:val="Normal"/>
    <w:next w:val="Normal"/>
    <w:autoRedefine/>
    <w:uiPriority w:val="39"/>
    <w:rsid w:val="001A6D23"/>
    <w:pPr>
      <w:ind w:left="480"/>
    </w:pPr>
    <w:rPr>
      <w:sz w:val="20"/>
      <w:szCs w:val="20"/>
    </w:rPr>
  </w:style>
  <w:style w:type="paragraph" w:styleId="TOC5">
    <w:name w:val="toc 5"/>
    <w:basedOn w:val="Normal"/>
    <w:next w:val="Normal"/>
    <w:autoRedefine/>
    <w:uiPriority w:val="39"/>
    <w:rsid w:val="001A6D23"/>
    <w:pPr>
      <w:ind w:left="720"/>
    </w:pPr>
    <w:rPr>
      <w:sz w:val="20"/>
      <w:szCs w:val="20"/>
    </w:rPr>
  </w:style>
  <w:style w:type="paragraph" w:styleId="TOC6">
    <w:name w:val="toc 6"/>
    <w:basedOn w:val="Normal"/>
    <w:next w:val="Normal"/>
    <w:autoRedefine/>
    <w:uiPriority w:val="39"/>
    <w:rsid w:val="001A6D23"/>
    <w:pPr>
      <w:ind w:left="960"/>
    </w:pPr>
    <w:rPr>
      <w:sz w:val="20"/>
      <w:szCs w:val="20"/>
    </w:rPr>
  </w:style>
  <w:style w:type="paragraph" w:styleId="TOC7">
    <w:name w:val="toc 7"/>
    <w:basedOn w:val="Normal"/>
    <w:next w:val="Normal"/>
    <w:autoRedefine/>
    <w:uiPriority w:val="39"/>
    <w:rsid w:val="001A6D23"/>
    <w:pPr>
      <w:ind w:left="1200"/>
    </w:pPr>
    <w:rPr>
      <w:sz w:val="20"/>
      <w:szCs w:val="20"/>
    </w:rPr>
  </w:style>
  <w:style w:type="paragraph" w:styleId="TOC8">
    <w:name w:val="toc 8"/>
    <w:basedOn w:val="Normal"/>
    <w:next w:val="Normal"/>
    <w:autoRedefine/>
    <w:uiPriority w:val="39"/>
    <w:rsid w:val="001A6D23"/>
    <w:pPr>
      <w:ind w:left="1440"/>
    </w:pPr>
    <w:rPr>
      <w:sz w:val="20"/>
      <w:szCs w:val="20"/>
    </w:rPr>
  </w:style>
  <w:style w:type="paragraph" w:styleId="TOC9">
    <w:name w:val="toc 9"/>
    <w:basedOn w:val="Normal"/>
    <w:next w:val="Normal"/>
    <w:autoRedefine/>
    <w:uiPriority w:val="39"/>
    <w:rsid w:val="001A6D23"/>
    <w:pPr>
      <w:ind w:left="1680"/>
    </w:pPr>
    <w:rPr>
      <w:sz w:val="20"/>
      <w:szCs w:val="20"/>
    </w:rPr>
  </w:style>
  <w:style w:type="paragraph" w:styleId="BalloonText">
    <w:name w:val="Balloon Text"/>
    <w:basedOn w:val="Normal"/>
    <w:semiHidden/>
    <w:rsid w:val="001A6D23"/>
    <w:pPr>
      <w:widowControl w:val="0"/>
      <w:autoSpaceDE w:val="0"/>
      <w:autoSpaceDN w:val="0"/>
      <w:adjustRightInd w:val="0"/>
      <w:spacing w:line="312" w:lineRule="auto"/>
    </w:pPr>
    <w:rPr>
      <w:rFonts w:ascii="Tahoma" w:hAnsi="Tahoma" w:cs="Tahoma"/>
      <w:sz w:val="16"/>
      <w:szCs w:val="16"/>
      <w:lang w:val="hr-HR" w:eastAsia="en-US"/>
    </w:rPr>
  </w:style>
  <w:style w:type="character" w:customStyle="1" w:styleId="apple-style-span">
    <w:name w:val="apple-style-span"/>
    <w:basedOn w:val="DefaultParagraphFont"/>
    <w:rsid w:val="00FD57E8"/>
  </w:style>
  <w:style w:type="paragraph" w:styleId="NormalWeb">
    <w:name w:val="Normal (Web)"/>
    <w:basedOn w:val="Normal"/>
    <w:rsid w:val="004E5A35"/>
    <w:pPr>
      <w:spacing w:before="100" w:beforeAutospacing="1" w:after="100" w:afterAutospacing="1"/>
    </w:pPr>
    <w:rPr>
      <w:lang w:val="en-US" w:eastAsia="en-US"/>
    </w:rPr>
  </w:style>
  <w:style w:type="character" w:styleId="Strong">
    <w:name w:val="Strong"/>
    <w:qFormat/>
    <w:rsid w:val="004E5A35"/>
    <w:rPr>
      <w:b/>
      <w:bCs/>
    </w:rPr>
  </w:style>
  <w:style w:type="character" w:customStyle="1" w:styleId="A8">
    <w:name w:val="A8"/>
    <w:rsid w:val="00767F4B"/>
    <w:rPr>
      <w:rFonts w:cs="Myriad Pro"/>
      <w:color w:val="000000"/>
      <w:sz w:val="28"/>
      <w:szCs w:val="28"/>
    </w:rPr>
  </w:style>
  <w:style w:type="paragraph" w:customStyle="1" w:styleId="1tekst">
    <w:name w:val="1tekst"/>
    <w:basedOn w:val="Normal"/>
    <w:rsid w:val="00EE7693"/>
    <w:pPr>
      <w:ind w:left="419" w:right="419" w:firstLine="240"/>
      <w:jc w:val="both"/>
    </w:pPr>
    <w:rPr>
      <w:rFonts w:ascii="Arial" w:hAnsi="Arial" w:cs="Arial"/>
      <w:sz w:val="20"/>
      <w:szCs w:val="20"/>
      <w:lang w:val="sr-Latn-CS" w:eastAsia="sr-Latn-CS"/>
    </w:rPr>
  </w:style>
  <w:style w:type="paragraph" w:customStyle="1" w:styleId="Default">
    <w:name w:val="Default"/>
    <w:rsid w:val="00070C80"/>
    <w:pPr>
      <w:autoSpaceDE w:val="0"/>
      <w:autoSpaceDN w:val="0"/>
      <w:adjustRightInd w:val="0"/>
    </w:pPr>
    <w:rPr>
      <w:color w:val="000000"/>
      <w:sz w:val="24"/>
      <w:szCs w:val="24"/>
    </w:rPr>
  </w:style>
  <w:style w:type="paragraph" w:styleId="ListParagraph">
    <w:name w:val="List Paragraph"/>
    <w:basedOn w:val="Normal"/>
    <w:link w:val="ListParagraphChar"/>
    <w:qFormat/>
    <w:rsid w:val="002803A0"/>
    <w:pPr>
      <w:ind w:left="720"/>
      <w:contextualSpacing/>
    </w:pPr>
  </w:style>
  <w:style w:type="character" w:customStyle="1" w:styleId="ListParagraphChar">
    <w:name w:val="List Paragraph Char"/>
    <w:basedOn w:val="DefaultParagraphFont"/>
    <w:link w:val="ListParagraph"/>
    <w:uiPriority w:val="34"/>
    <w:rsid w:val="005933CD"/>
    <w:rPr>
      <w:sz w:val="24"/>
      <w:szCs w:val="24"/>
      <w:lang w:val="sr-Cyrl-CS" w:eastAsia="sr-Cyrl-CS"/>
    </w:rPr>
  </w:style>
  <w:style w:type="paragraph" w:customStyle="1" w:styleId="TableParagraph">
    <w:name w:val="Table Paragraph"/>
    <w:basedOn w:val="Normal"/>
    <w:uiPriority w:val="1"/>
    <w:qFormat/>
    <w:rsid w:val="00075EE4"/>
    <w:pPr>
      <w:widowControl w:val="0"/>
      <w:autoSpaceDE w:val="0"/>
      <w:autoSpaceDN w:val="0"/>
      <w:adjustRightInd w:val="0"/>
    </w:pPr>
    <w:rPr>
      <w:lang w:val="en-US" w:eastAsia="en-US"/>
    </w:rPr>
  </w:style>
  <w:style w:type="paragraph" w:customStyle="1" w:styleId="NASLOVNA">
    <w:name w:val="NASLOVNA"/>
    <w:basedOn w:val="Heading1"/>
    <w:link w:val="NASLOVNAChar"/>
    <w:qFormat/>
    <w:rsid w:val="00A44CAD"/>
    <w:pPr>
      <w:keepLines/>
      <w:widowControl/>
      <w:numPr>
        <w:numId w:val="0"/>
      </w:numPr>
      <w:autoSpaceDE/>
      <w:autoSpaceDN/>
      <w:adjustRightInd/>
      <w:spacing w:line="240" w:lineRule="auto"/>
    </w:pPr>
    <w:rPr>
      <w:rFonts w:ascii="Calibri" w:hAnsi="Calibri"/>
      <w:sz w:val="24"/>
      <w:szCs w:val="32"/>
    </w:rPr>
  </w:style>
  <w:style w:type="character" w:customStyle="1" w:styleId="NASLOVNAChar">
    <w:name w:val="NASLOVNA Char"/>
    <w:link w:val="NASLOVNA"/>
    <w:rsid w:val="00A44CAD"/>
    <w:rPr>
      <w:rFonts w:ascii="Calibri" w:hAnsi="Calibri"/>
      <w:b/>
      <w:sz w:val="24"/>
      <w:szCs w:val="32"/>
      <w:lang w:val="hr-HR" w:eastAsia="en-US" w:bidi="ar-SA"/>
    </w:rPr>
  </w:style>
  <w:style w:type="table" w:customStyle="1" w:styleId="GridTable1Light1">
    <w:name w:val="Grid Table 1 Light1"/>
    <w:basedOn w:val="TableNormal"/>
    <w:uiPriority w:val="46"/>
    <w:rsid w:val="00F6509F"/>
    <w:rPr>
      <w:rFonts w:ascii="Calibri" w:hAnsi="Calibri"/>
      <w:sz w:val="22"/>
      <w:szCs w:val="22"/>
      <w:lang w:eastAsia="ja-JP"/>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TableContents">
    <w:name w:val="Table Contents"/>
    <w:basedOn w:val="Normal"/>
    <w:qFormat/>
    <w:rsid w:val="00DC0245"/>
    <w:pPr>
      <w:suppressLineNumbers/>
      <w:spacing w:after="200" w:line="276" w:lineRule="auto"/>
    </w:pPr>
    <w:rPr>
      <w:rFonts w:ascii="Calibri" w:eastAsia="Calibri" w:hAnsi="Calibri"/>
      <w:sz w:val="22"/>
      <w:szCs w:val="22"/>
      <w:lang w:val="en-US" w:eastAsia="en-US"/>
    </w:rPr>
  </w:style>
  <w:style w:type="table" w:customStyle="1" w:styleId="TableGrid1">
    <w:name w:val="Table Grid1"/>
    <w:basedOn w:val="TableNormal"/>
    <w:next w:val="TableGrid"/>
    <w:uiPriority w:val="59"/>
    <w:rsid w:val="0054602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46026"/>
    <w:rPr>
      <w:sz w:val="24"/>
      <w:szCs w:val="24"/>
      <w:lang w:val="sr-Cyrl-CS" w:eastAsia="sr-Cyrl-CS"/>
    </w:rPr>
  </w:style>
  <w:style w:type="table" w:customStyle="1" w:styleId="TableGrid2">
    <w:name w:val="Table Grid2"/>
    <w:basedOn w:val="TableNormal"/>
    <w:next w:val="TableGrid"/>
    <w:uiPriority w:val="59"/>
    <w:rsid w:val="00925F3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0204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04122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493BA8"/>
    <w:pPr>
      <w:keepLines/>
      <w:widowControl/>
      <w:numPr>
        <w:numId w:val="0"/>
      </w:numPr>
      <w:autoSpaceDE/>
      <w:autoSpaceDN/>
      <w:adjustRightInd/>
      <w:spacing w:after="0" w:line="259" w:lineRule="auto"/>
      <w:jc w:val="left"/>
      <w:outlineLvl w:val="9"/>
    </w:pPr>
    <w:rPr>
      <w:rFonts w:asciiTheme="majorHAnsi" w:eastAsiaTheme="majorEastAsia" w:hAnsiTheme="majorHAnsi" w:cstheme="majorBidi"/>
      <w:b w:val="0"/>
      <w:color w:val="2E74B5" w:themeColor="accent1" w:themeShade="BF"/>
      <w:sz w:val="32"/>
      <w:szCs w:val="32"/>
      <w:lang w:val="en-US"/>
    </w:rPr>
  </w:style>
  <w:style w:type="paragraph" w:customStyle="1" w:styleId="Normal1">
    <w:name w:val="Normal1"/>
    <w:rsid w:val="00CE70A0"/>
    <w:pPr>
      <w:pBdr>
        <w:top w:val="nil"/>
        <w:left w:val="nil"/>
        <w:bottom w:val="nil"/>
        <w:right w:val="nil"/>
        <w:between w:val="nil"/>
      </w:pBdr>
      <w:spacing w:after="200" w:line="276" w:lineRule="auto"/>
    </w:pPr>
    <w:rPr>
      <w:rFonts w:ascii="Calibri" w:eastAsia="Calibri" w:hAnsi="Calibri" w:cs="Calibri"/>
      <w:color w:val="000000"/>
      <w:sz w:val="22"/>
      <w:szCs w:val="22"/>
      <w:lang w:val="ru-RU"/>
    </w:rPr>
  </w:style>
  <w:style w:type="paragraph" w:customStyle="1" w:styleId="Normal2">
    <w:name w:val="Normal2"/>
    <w:rsid w:val="000526F5"/>
    <w:pPr>
      <w:pBdr>
        <w:top w:val="nil"/>
        <w:left w:val="nil"/>
        <w:bottom w:val="nil"/>
        <w:right w:val="nil"/>
        <w:between w:val="nil"/>
      </w:pBdr>
      <w:spacing w:after="200" w:line="276" w:lineRule="auto"/>
    </w:pPr>
    <w:rPr>
      <w:rFonts w:ascii="Calibri" w:eastAsia="Calibri" w:hAnsi="Calibri" w:cs="Calibri"/>
      <w:color w:val="000000"/>
      <w:sz w:val="22"/>
      <w:szCs w:val="22"/>
      <w:lang w:val="ru-RU"/>
    </w:rPr>
  </w:style>
  <w:style w:type="character" w:styleId="Emphasis">
    <w:name w:val="Emphasis"/>
    <w:basedOn w:val="DefaultParagraphFont"/>
    <w:uiPriority w:val="20"/>
    <w:qFormat/>
    <w:rsid w:val="00DC6892"/>
    <w:rPr>
      <w:i/>
      <w:iCs/>
    </w:rPr>
  </w:style>
  <w:style w:type="table" w:customStyle="1" w:styleId="TableGrid5">
    <w:name w:val="Table Grid5"/>
    <w:basedOn w:val="TableNormal"/>
    <w:next w:val="TableGrid"/>
    <w:uiPriority w:val="59"/>
    <w:rsid w:val="00F711C4"/>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65">
    <w:name w:val="xl65"/>
    <w:basedOn w:val="Normal"/>
    <w:rsid w:val="00061CAE"/>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16"/>
      <w:szCs w:val="16"/>
      <w:lang w:val="en-US" w:eastAsia="en-US"/>
    </w:rPr>
  </w:style>
  <w:style w:type="paragraph" w:customStyle="1" w:styleId="xl66">
    <w:name w:val="xl66"/>
    <w:basedOn w:val="Normal"/>
    <w:rsid w:val="00061CAE"/>
    <w:pPr>
      <w:pBdr>
        <w:top w:val="single" w:sz="8" w:space="0" w:color="auto"/>
        <w:bottom w:val="single" w:sz="8" w:space="0" w:color="auto"/>
        <w:right w:val="single" w:sz="8" w:space="0" w:color="auto"/>
      </w:pBdr>
      <w:shd w:val="clear" w:color="000000" w:fill="FFFFCC"/>
      <w:spacing w:before="100" w:beforeAutospacing="1" w:after="100" w:afterAutospacing="1"/>
      <w:jc w:val="center"/>
      <w:textAlignment w:val="center"/>
    </w:pPr>
    <w:rPr>
      <w:sz w:val="20"/>
      <w:szCs w:val="20"/>
      <w:lang w:val="en-US" w:eastAsia="en-US"/>
    </w:rPr>
  </w:style>
  <w:style w:type="paragraph" w:customStyle="1" w:styleId="xl67">
    <w:name w:val="xl67"/>
    <w:basedOn w:val="Normal"/>
    <w:rsid w:val="00061CAE"/>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sz w:val="16"/>
      <w:szCs w:val="16"/>
      <w:lang w:val="en-US" w:eastAsia="en-US"/>
    </w:rPr>
  </w:style>
  <w:style w:type="paragraph" w:customStyle="1" w:styleId="xl68">
    <w:name w:val="xl68"/>
    <w:basedOn w:val="Normal"/>
    <w:rsid w:val="00061CAE"/>
    <w:pPr>
      <w:pBdr>
        <w:top w:val="single" w:sz="8" w:space="0" w:color="auto"/>
        <w:bottom w:val="single" w:sz="8" w:space="0" w:color="auto"/>
        <w:right w:val="single" w:sz="8" w:space="0" w:color="auto"/>
      </w:pBdr>
      <w:spacing w:before="100" w:beforeAutospacing="1" w:after="100" w:afterAutospacing="1"/>
      <w:jc w:val="center"/>
      <w:textAlignment w:val="center"/>
    </w:pPr>
    <w:rPr>
      <w:sz w:val="16"/>
      <w:szCs w:val="16"/>
      <w:lang w:val="en-US" w:eastAsia="en-US"/>
    </w:rPr>
  </w:style>
  <w:style w:type="paragraph" w:customStyle="1" w:styleId="xl69">
    <w:name w:val="xl69"/>
    <w:basedOn w:val="Normal"/>
    <w:rsid w:val="00061CAE"/>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sz w:val="16"/>
      <w:szCs w:val="16"/>
      <w:lang w:val="en-US" w:eastAsia="en-US"/>
    </w:rPr>
  </w:style>
  <w:style w:type="paragraph" w:customStyle="1" w:styleId="xl70">
    <w:name w:val="xl70"/>
    <w:basedOn w:val="Normal"/>
    <w:rsid w:val="00061CAE"/>
    <w:pPr>
      <w:pBdr>
        <w:bottom w:val="single" w:sz="8" w:space="0" w:color="auto"/>
        <w:right w:val="single" w:sz="8" w:space="0" w:color="auto"/>
      </w:pBdr>
      <w:shd w:val="clear" w:color="000000" w:fill="FFFFFF"/>
      <w:spacing w:before="100" w:beforeAutospacing="1" w:after="100" w:afterAutospacing="1"/>
      <w:textAlignment w:val="center"/>
    </w:pPr>
    <w:rPr>
      <w:sz w:val="16"/>
      <w:szCs w:val="16"/>
      <w:lang w:val="en-US" w:eastAsia="en-US"/>
    </w:rPr>
  </w:style>
  <w:style w:type="paragraph" w:customStyle="1" w:styleId="xl71">
    <w:name w:val="xl71"/>
    <w:basedOn w:val="Normal"/>
    <w:rsid w:val="00061CAE"/>
    <w:pPr>
      <w:pBdr>
        <w:bottom w:val="single" w:sz="8" w:space="0" w:color="auto"/>
        <w:right w:val="single" w:sz="8" w:space="0" w:color="auto"/>
      </w:pBdr>
      <w:shd w:val="clear" w:color="000000" w:fill="FFFFFF"/>
      <w:spacing w:before="100" w:beforeAutospacing="1" w:after="100" w:afterAutospacing="1"/>
      <w:jc w:val="center"/>
      <w:textAlignment w:val="center"/>
    </w:pPr>
    <w:rPr>
      <w:sz w:val="16"/>
      <w:szCs w:val="16"/>
      <w:lang w:val="en-US" w:eastAsia="en-US"/>
    </w:rPr>
  </w:style>
  <w:style w:type="paragraph" w:customStyle="1" w:styleId="xl72">
    <w:name w:val="xl72"/>
    <w:basedOn w:val="Normal"/>
    <w:rsid w:val="00061CAE"/>
    <w:pPr>
      <w:shd w:val="clear" w:color="000000" w:fill="FFFFFF"/>
      <w:spacing w:before="100" w:beforeAutospacing="1" w:after="100" w:afterAutospacing="1"/>
    </w:pPr>
    <w:rPr>
      <w:lang w:val="en-US" w:eastAsia="en-US"/>
    </w:rPr>
  </w:style>
  <w:style w:type="paragraph" w:customStyle="1" w:styleId="xl73">
    <w:name w:val="xl73"/>
    <w:basedOn w:val="Normal"/>
    <w:rsid w:val="00061CAE"/>
    <w:pPr>
      <w:pBdr>
        <w:left w:val="single" w:sz="8" w:space="0" w:color="auto"/>
        <w:right w:val="single" w:sz="8" w:space="0" w:color="auto"/>
      </w:pBdr>
      <w:shd w:val="clear" w:color="000000" w:fill="FFFFFF"/>
      <w:spacing w:before="100" w:beforeAutospacing="1" w:after="100" w:afterAutospacing="1"/>
      <w:jc w:val="center"/>
      <w:textAlignment w:val="center"/>
    </w:pPr>
    <w:rPr>
      <w:sz w:val="16"/>
      <w:szCs w:val="16"/>
      <w:lang w:val="en-US" w:eastAsia="en-US"/>
    </w:rPr>
  </w:style>
  <w:style w:type="paragraph" w:customStyle="1" w:styleId="xl74">
    <w:name w:val="xl74"/>
    <w:basedOn w:val="Normal"/>
    <w:rsid w:val="00061CAE"/>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sz w:val="16"/>
      <w:szCs w:val="16"/>
      <w:lang w:val="en-US" w:eastAsia="en-US"/>
    </w:rPr>
  </w:style>
  <w:style w:type="paragraph" w:customStyle="1" w:styleId="xl75">
    <w:name w:val="xl75"/>
    <w:basedOn w:val="Normal"/>
    <w:rsid w:val="00061CAE"/>
    <w:pPr>
      <w:pBdr>
        <w:bottom w:val="single" w:sz="8" w:space="0" w:color="auto"/>
        <w:right w:val="single" w:sz="8" w:space="0" w:color="auto"/>
      </w:pBdr>
      <w:shd w:val="clear" w:color="000000" w:fill="FFFFFF"/>
      <w:spacing w:before="100" w:beforeAutospacing="1" w:after="100" w:afterAutospacing="1"/>
      <w:jc w:val="center"/>
      <w:textAlignment w:val="center"/>
    </w:pPr>
    <w:rPr>
      <w:sz w:val="16"/>
      <w:szCs w:val="16"/>
      <w:lang w:val="en-US" w:eastAsia="en-US"/>
    </w:rPr>
  </w:style>
  <w:style w:type="paragraph" w:customStyle="1" w:styleId="xl76">
    <w:name w:val="xl76"/>
    <w:basedOn w:val="Normal"/>
    <w:rsid w:val="00061CAE"/>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sz w:val="16"/>
      <w:szCs w:val="16"/>
      <w:lang w:val="en-US" w:eastAsia="en-US"/>
    </w:rPr>
  </w:style>
  <w:style w:type="paragraph" w:customStyle="1" w:styleId="xl77">
    <w:name w:val="xl77"/>
    <w:basedOn w:val="Normal"/>
    <w:rsid w:val="00061CAE"/>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sz w:val="16"/>
      <w:szCs w:val="16"/>
      <w:lang w:val="en-US" w:eastAsia="en-US"/>
    </w:rPr>
  </w:style>
  <w:style w:type="paragraph" w:customStyle="1" w:styleId="xl78">
    <w:name w:val="xl78"/>
    <w:basedOn w:val="Normal"/>
    <w:rsid w:val="00061CAE"/>
    <w:pPr>
      <w:pBdr>
        <w:top w:val="single" w:sz="8" w:space="0" w:color="auto"/>
        <w:left w:val="single" w:sz="8" w:space="0" w:color="auto"/>
        <w:bottom w:val="single" w:sz="4" w:space="0" w:color="000000"/>
        <w:right w:val="single" w:sz="8" w:space="0" w:color="auto"/>
      </w:pBdr>
      <w:shd w:val="clear" w:color="000000" w:fill="FFFFFF"/>
      <w:spacing w:before="100" w:beforeAutospacing="1" w:after="100" w:afterAutospacing="1"/>
      <w:jc w:val="center"/>
      <w:textAlignment w:val="center"/>
    </w:pPr>
    <w:rPr>
      <w:sz w:val="16"/>
      <w:szCs w:val="16"/>
      <w:lang w:val="en-US" w:eastAsia="en-US"/>
    </w:rPr>
  </w:style>
  <w:style w:type="paragraph" w:customStyle="1" w:styleId="xl79">
    <w:name w:val="xl79"/>
    <w:basedOn w:val="Normal"/>
    <w:rsid w:val="00061CAE"/>
    <w:pPr>
      <w:pBdr>
        <w:right w:val="single" w:sz="8" w:space="0" w:color="auto"/>
      </w:pBdr>
      <w:shd w:val="clear" w:color="000000" w:fill="FFFFFF"/>
      <w:spacing w:before="100" w:beforeAutospacing="1" w:after="100" w:afterAutospacing="1"/>
      <w:textAlignment w:val="center"/>
    </w:pPr>
    <w:rPr>
      <w:sz w:val="16"/>
      <w:szCs w:val="16"/>
      <w:lang w:val="en-US" w:eastAsia="en-US"/>
    </w:rPr>
  </w:style>
  <w:style w:type="paragraph" w:customStyle="1" w:styleId="xl80">
    <w:name w:val="xl80"/>
    <w:basedOn w:val="Normal"/>
    <w:rsid w:val="00061CAE"/>
    <w:pPr>
      <w:pBdr>
        <w:left w:val="single" w:sz="8" w:space="0" w:color="auto"/>
        <w:right w:val="single" w:sz="8" w:space="0" w:color="auto"/>
      </w:pBdr>
      <w:shd w:val="clear" w:color="000000" w:fill="FFFFFF"/>
      <w:spacing w:before="100" w:beforeAutospacing="1" w:after="100" w:afterAutospacing="1"/>
      <w:textAlignment w:val="center"/>
    </w:pPr>
    <w:rPr>
      <w:sz w:val="16"/>
      <w:szCs w:val="16"/>
      <w:lang w:val="en-US" w:eastAsia="en-US"/>
    </w:rPr>
  </w:style>
  <w:style w:type="paragraph" w:customStyle="1" w:styleId="xl81">
    <w:name w:val="xl81"/>
    <w:basedOn w:val="Normal"/>
    <w:rsid w:val="00061CAE"/>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sz w:val="16"/>
      <w:szCs w:val="16"/>
      <w:lang w:val="en-US" w:eastAsia="en-US"/>
    </w:rPr>
  </w:style>
  <w:style w:type="paragraph" w:customStyle="1" w:styleId="xl82">
    <w:name w:val="xl82"/>
    <w:basedOn w:val="Normal"/>
    <w:rsid w:val="00061CA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sz w:val="16"/>
      <w:szCs w:val="16"/>
      <w:lang w:val="en-US" w:eastAsia="en-US"/>
    </w:rPr>
  </w:style>
  <w:style w:type="paragraph" w:customStyle="1" w:styleId="xl83">
    <w:name w:val="xl83"/>
    <w:basedOn w:val="Normal"/>
    <w:rsid w:val="00061CAE"/>
    <w:pPr>
      <w:pBdr>
        <w:top w:val="single" w:sz="4" w:space="0" w:color="000000"/>
        <w:left w:val="single" w:sz="8" w:space="0" w:color="auto"/>
        <w:right w:val="single" w:sz="8" w:space="0" w:color="auto"/>
      </w:pBdr>
      <w:shd w:val="clear" w:color="000000" w:fill="FFFFFF"/>
      <w:spacing w:before="100" w:beforeAutospacing="1" w:after="100" w:afterAutospacing="1"/>
      <w:jc w:val="center"/>
      <w:textAlignment w:val="center"/>
    </w:pPr>
    <w:rPr>
      <w:sz w:val="16"/>
      <w:szCs w:val="16"/>
      <w:lang w:val="en-US" w:eastAsia="en-US"/>
    </w:rPr>
  </w:style>
  <w:style w:type="paragraph" w:customStyle="1" w:styleId="xl84">
    <w:name w:val="xl84"/>
    <w:basedOn w:val="Normal"/>
    <w:rsid w:val="00061CAE"/>
    <w:pPr>
      <w:pBdr>
        <w:top w:val="single" w:sz="8" w:space="0" w:color="auto"/>
        <w:left w:val="single" w:sz="8" w:space="0" w:color="auto"/>
      </w:pBdr>
      <w:shd w:val="clear" w:color="000000" w:fill="FFFFFF"/>
      <w:spacing w:before="100" w:beforeAutospacing="1" w:after="100" w:afterAutospacing="1"/>
      <w:jc w:val="center"/>
      <w:textAlignment w:val="center"/>
    </w:pPr>
    <w:rPr>
      <w:sz w:val="16"/>
      <w:szCs w:val="16"/>
      <w:lang w:val="en-US" w:eastAsia="en-US"/>
    </w:rPr>
  </w:style>
  <w:style w:type="paragraph" w:customStyle="1" w:styleId="xl85">
    <w:name w:val="xl85"/>
    <w:basedOn w:val="Normal"/>
    <w:rsid w:val="00061CAE"/>
    <w:pPr>
      <w:pBdr>
        <w:left w:val="single" w:sz="8" w:space="0" w:color="auto"/>
        <w:bottom w:val="single" w:sz="8" w:space="0" w:color="auto"/>
      </w:pBdr>
      <w:shd w:val="clear" w:color="000000" w:fill="FFFFFF"/>
      <w:spacing w:before="100" w:beforeAutospacing="1" w:after="100" w:afterAutospacing="1"/>
      <w:jc w:val="center"/>
      <w:textAlignment w:val="center"/>
    </w:pPr>
    <w:rPr>
      <w:sz w:val="16"/>
      <w:szCs w:val="16"/>
      <w:lang w:val="en-US" w:eastAsia="en-US"/>
    </w:rPr>
  </w:style>
  <w:style w:type="paragraph" w:customStyle="1" w:styleId="xl86">
    <w:name w:val="xl86"/>
    <w:basedOn w:val="Normal"/>
    <w:rsid w:val="00061CAE"/>
    <w:pPr>
      <w:pBdr>
        <w:bottom w:val="single" w:sz="8" w:space="0" w:color="auto"/>
        <w:right w:val="single" w:sz="8" w:space="0" w:color="auto"/>
      </w:pBdr>
      <w:shd w:val="clear" w:color="000000" w:fill="FFFFFF"/>
      <w:spacing w:before="100" w:beforeAutospacing="1" w:after="100" w:afterAutospacing="1"/>
      <w:textAlignment w:val="center"/>
    </w:pPr>
    <w:rPr>
      <w:sz w:val="16"/>
      <w:szCs w:val="16"/>
      <w:lang w:val="en-US" w:eastAsia="en-US"/>
    </w:rPr>
  </w:style>
  <w:style w:type="paragraph" w:customStyle="1" w:styleId="xl87">
    <w:name w:val="xl87"/>
    <w:basedOn w:val="Normal"/>
    <w:rsid w:val="00061CAE"/>
    <w:pPr>
      <w:pBdr>
        <w:top w:val="single" w:sz="8" w:space="0" w:color="auto"/>
        <w:left w:val="single" w:sz="8" w:space="0" w:color="auto"/>
        <w:right w:val="single" w:sz="8" w:space="0" w:color="auto"/>
      </w:pBdr>
      <w:shd w:val="clear" w:color="000000" w:fill="FFFFFF"/>
      <w:spacing w:before="100" w:beforeAutospacing="1" w:after="100" w:afterAutospacing="1"/>
    </w:pPr>
    <w:rPr>
      <w:sz w:val="16"/>
      <w:szCs w:val="16"/>
      <w:lang w:val="en-US" w:eastAsia="en-US"/>
    </w:rPr>
  </w:style>
  <w:style w:type="paragraph" w:customStyle="1" w:styleId="xl88">
    <w:name w:val="xl88"/>
    <w:basedOn w:val="Normal"/>
    <w:rsid w:val="00061CA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sz w:val="16"/>
      <w:szCs w:val="16"/>
      <w:lang w:val="en-US" w:eastAsia="en-US"/>
    </w:rPr>
  </w:style>
  <w:style w:type="paragraph" w:customStyle="1" w:styleId="xl89">
    <w:name w:val="xl89"/>
    <w:basedOn w:val="Normal"/>
    <w:rsid w:val="00061CA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en-US" w:eastAsia="en-US"/>
    </w:rPr>
  </w:style>
  <w:style w:type="paragraph" w:customStyle="1" w:styleId="xl90">
    <w:name w:val="xl90"/>
    <w:basedOn w:val="Normal"/>
    <w:rsid w:val="00061CAE"/>
    <w:pPr>
      <w:pBdr>
        <w:left w:val="single" w:sz="8" w:space="0" w:color="auto"/>
        <w:right w:val="single" w:sz="8" w:space="0" w:color="auto"/>
      </w:pBdr>
      <w:shd w:val="clear" w:color="000000" w:fill="FFFFFF"/>
      <w:spacing w:before="100" w:beforeAutospacing="1" w:after="100" w:afterAutospacing="1"/>
    </w:pPr>
    <w:rPr>
      <w:sz w:val="16"/>
      <w:szCs w:val="16"/>
      <w:lang w:val="en-US" w:eastAsia="en-US"/>
    </w:rPr>
  </w:style>
  <w:style w:type="paragraph" w:customStyle="1" w:styleId="xl91">
    <w:name w:val="xl91"/>
    <w:basedOn w:val="Normal"/>
    <w:rsid w:val="00061CAE"/>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sz w:val="16"/>
      <w:szCs w:val="16"/>
      <w:lang w:val="en-US" w:eastAsia="en-US"/>
    </w:rPr>
  </w:style>
  <w:style w:type="paragraph" w:customStyle="1" w:styleId="xl92">
    <w:name w:val="xl92"/>
    <w:basedOn w:val="Normal"/>
    <w:rsid w:val="00061CAE"/>
    <w:pPr>
      <w:pBdr>
        <w:top w:val="single" w:sz="8" w:space="0" w:color="auto"/>
        <w:bottom w:val="single" w:sz="8" w:space="0" w:color="auto"/>
        <w:right w:val="single" w:sz="8" w:space="0" w:color="auto"/>
      </w:pBdr>
      <w:shd w:val="clear" w:color="000000" w:fill="FFFFCC"/>
      <w:spacing w:before="100" w:beforeAutospacing="1" w:after="100" w:afterAutospacing="1"/>
      <w:textAlignment w:val="center"/>
    </w:pPr>
    <w:rPr>
      <w:sz w:val="20"/>
      <w:szCs w:val="20"/>
      <w:lang w:val="en-US" w:eastAsia="en-US"/>
    </w:rPr>
  </w:style>
  <w:style w:type="paragraph" w:customStyle="1" w:styleId="xl93">
    <w:name w:val="xl93"/>
    <w:basedOn w:val="Normal"/>
    <w:rsid w:val="00061CAE"/>
    <w:pPr>
      <w:pBdr>
        <w:bottom w:val="single" w:sz="8" w:space="0" w:color="auto"/>
        <w:right w:val="single" w:sz="8" w:space="0" w:color="auto"/>
      </w:pBdr>
      <w:shd w:val="clear" w:color="000000" w:fill="FFFFFF"/>
      <w:spacing w:before="100" w:beforeAutospacing="1" w:after="100" w:afterAutospacing="1"/>
      <w:textAlignment w:val="center"/>
    </w:pPr>
    <w:rPr>
      <w:color w:val="FF0000"/>
      <w:sz w:val="16"/>
      <w:szCs w:val="16"/>
      <w:lang w:val="en-US" w:eastAsia="en-US"/>
    </w:rPr>
  </w:style>
  <w:style w:type="paragraph" w:customStyle="1" w:styleId="xl94">
    <w:name w:val="xl94"/>
    <w:basedOn w:val="Normal"/>
    <w:rsid w:val="00061CAE"/>
    <w:pPr>
      <w:pBdr>
        <w:right w:val="single" w:sz="8" w:space="0" w:color="auto"/>
      </w:pBdr>
      <w:shd w:val="clear" w:color="000000" w:fill="FFFFFF"/>
      <w:spacing w:before="100" w:beforeAutospacing="1" w:after="100" w:afterAutospacing="1"/>
      <w:textAlignment w:val="center"/>
    </w:pPr>
    <w:rPr>
      <w:color w:val="FF0000"/>
      <w:sz w:val="16"/>
      <w:szCs w:val="16"/>
      <w:lang w:val="en-US" w:eastAsia="en-US"/>
    </w:rPr>
  </w:style>
  <w:style w:type="paragraph" w:customStyle="1" w:styleId="xl95">
    <w:name w:val="xl95"/>
    <w:basedOn w:val="Normal"/>
    <w:rsid w:val="00061CAE"/>
    <w:pPr>
      <w:spacing w:before="100" w:beforeAutospacing="1" w:after="100" w:afterAutospacing="1"/>
    </w:pPr>
    <w:rPr>
      <w:lang w:val="en-US" w:eastAsia="en-US"/>
    </w:rPr>
  </w:style>
  <w:style w:type="paragraph" w:customStyle="1" w:styleId="xl96">
    <w:name w:val="xl96"/>
    <w:basedOn w:val="Normal"/>
    <w:rsid w:val="00061CAE"/>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sz w:val="16"/>
      <w:szCs w:val="16"/>
      <w:lang w:val="en-US" w:eastAsia="en-US"/>
    </w:rPr>
  </w:style>
  <w:style w:type="paragraph" w:customStyle="1" w:styleId="xl97">
    <w:name w:val="xl97"/>
    <w:basedOn w:val="Normal"/>
    <w:rsid w:val="00061CAE"/>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sz w:val="16"/>
      <w:szCs w:val="16"/>
      <w:lang w:val="en-US" w:eastAsia="en-US"/>
    </w:rPr>
  </w:style>
  <w:style w:type="paragraph" w:customStyle="1" w:styleId="xl98">
    <w:name w:val="xl98"/>
    <w:basedOn w:val="Normal"/>
    <w:rsid w:val="00061CAE"/>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color w:val="FF0000"/>
      <w:sz w:val="16"/>
      <w:szCs w:val="16"/>
      <w:lang w:val="en-US" w:eastAsia="en-US"/>
    </w:rPr>
  </w:style>
  <w:style w:type="paragraph" w:customStyle="1" w:styleId="xl99">
    <w:name w:val="xl99"/>
    <w:basedOn w:val="Normal"/>
    <w:rsid w:val="00061CAE"/>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FF0000"/>
      <w:sz w:val="16"/>
      <w:szCs w:val="16"/>
      <w:lang w:val="en-US" w:eastAsia="en-US"/>
    </w:rPr>
  </w:style>
  <w:style w:type="paragraph" w:customStyle="1" w:styleId="xl100">
    <w:name w:val="xl100"/>
    <w:basedOn w:val="Normal"/>
    <w:rsid w:val="00061CAE"/>
    <w:pPr>
      <w:pBdr>
        <w:top w:val="single" w:sz="8" w:space="0" w:color="auto"/>
        <w:right w:val="single" w:sz="8" w:space="0" w:color="auto"/>
      </w:pBdr>
      <w:shd w:val="clear" w:color="000000" w:fill="FFFFFF"/>
      <w:spacing w:before="100" w:beforeAutospacing="1" w:after="100" w:afterAutospacing="1"/>
      <w:jc w:val="center"/>
      <w:textAlignment w:val="center"/>
    </w:pPr>
    <w:rPr>
      <w:sz w:val="16"/>
      <w:szCs w:val="16"/>
      <w:lang w:val="en-US" w:eastAsia="en-US"/>
    </w:rPr>
  </w:style>
  <w:style w:type="paragraph" w:customStyle="1" w:styleId="xl101">
    <w:name w:val="xl101"/>
    <w:basedOn w:val="Normal"/>
    <w:rsid w:val="00061CAE"/>
    <w:pPr>
      <w:pBdr>
        <w:right w:val="single" w:sz="8" w:space="0" w:color="auto"/>
      </w:pBdr>
      <w:shd w:val="clear" w:color="000000" w:fill="FFFFFF"/>
      <w:spacing w:before="100" w:beforeAutospacing="1" w:after="100" w:afterAutospacing="1"/>
      <w:jc w:val="center"/>
      <w:textAlignment w:val="center"/>
    </w:pPr>
    <w:rPr>
      <w:sz w:val="16"/>
      <w:szCs w:val="16"/>
      <w:lang w:val="en-US" w:eastAsia="en-US"/>
    </w:rPr>
  </w:style>
  <w:style w:type="paragraph" w:customStyle="1" w:styleId="xl102">
    <w:name w:val="xl102"/>
    <w:basedOn w:val="Normal"/>
    <w:rsid w:val="00061CAE"/>
    <w:pPr>
      <w:pBdr>
        <w:top w:val="single" w:sz="8" w:space="0" w:color="auto"/>
      </w:pBdr>
      <w:shd w:val="clear" w:color="000000" w:fill="FFFFFF"/>
      <w:spacing w:before="100" w:beforeAutospacing="1" w:after="100" w:afterAutospacing="1"/>
      <w:jc w:val="center"/>
      <w:textAlignment w:val="center"/>
    </w:pPr>
    <w:rPr>
      <w:sz w:val="16"/>
      <w:szCs w:val="16"/>
      <w:lang w:val="en-US" w:eastAsia="en-US"/>
    </w:rPr>
  </w:style>
  <w:style w:type="paragraph" w:customStyle="1" w:styleId="xl103">
    <w:name w:val="xl103"/>
    <w:basedOn w:val="Normal"/>
    <w:rsid w:val="00061CAE"/>
    <w:pPr>
      <w:shd w:val="clear" w:color="000000" w:fill="FFFFFF"/>
      <w:spacing w:before="100" w:beforeAutospacing="1" w:after="100" w:afterAutospacing="1"/>
      <w:jc w:val="center"/>
      <w:textAlignment w:val="center"/>
    </w:pPr>
    <w:rPr>
      <w:sz w:val="16"/>
      <w:szCs w:val="16"/>
      <w:lang w:val="en-US" w:eastAsia="en-US"/>
    </w:rPr>
  </w:style>
  <w:style w:type="paragraph" w:customStyle="1" w:styleId="xl104">
    <w:name w:val="xl104"/>
    <w:basedOn w:val="Normal"/>
    <w:rsid w:val="00061CAE"/>
    <w:pPr>
      <w:pBdr>
        <w:bottom w:val="single" w:sz="8" w:space="0" w:color="auto"/>
      </w:pBdr>
      <w:shd w:val="clear" w:color="000000" w:fill="FFFFFF"/>
      <w:spacing w:before="100" w:beforeAutospacing="1" w:after="100" w:afterAutospacing="1"/>
      <w:jc w:val="center"/>
      <w:textAlignment w:val="center"/>
    </w:pPr>
    <w:rPr>
      <w:sz w:val="16"/>
      <w:szCs w:val="16"/>
      <w:lang w:val="en-US" w:eastAsia="en-US"/>
    </w:rPr>
  </w:style>
  <w:style w:type="paragraph" w:customStyle="1" w:styleId="xl105">
    <w:name w:val="xl105"/>
    <w:basedOn w:val="Normal"/>
    <w:rsid w:val="00061CAE"/>
    <w:pPr>
      <w:pBdr>
        <w:bottom w:val="single" w:sz="4" w:space="0" w:color="auto"/>
      </w:pBdr>
      <w:shd w:val="clear" w:color="000000" w:fill="FFFFFF"/>
      <w:spacing w:before="100" w:beforeAutospacing="1" w:after="100" w:afterAutospacing="1"/>
      <w:jc w:val="center"/>
      <w:textAlignment w:val="center"/>
    </w:pPr>
    <w:rPr>
      <w:sz w:val="16"/>
      <w:szCs w:val="16"/>
      <w:lang w:val="en-US" w:eastAsia="en-US"/>
    </w:rPr>
  </w:style>
  <w:style w:type="paragraph" w:customStyle="1" w:styleId="xl106">
    <w:name w:val="xl106"/>
    <w:basedOn w:val="Normal"/>
    <w:rsid w:val="00061CAE"/>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sz w:val="16"/>
      <w:szCs w:val="16"/>
      <w:lang w:val="en-US" w:eastAsia="en-US"/>
    </w:rPr>
  </w:style>
  <w:style w:type="paragraph" w:customStyle="1" w:styleId="xl107">
    <w:name w:val="xl107"/>
    <w:basedOn w:val="Normal"/>
    <w:rsid w:val="00061CAE"/>
    <w:pPr>
      <w:pBdr>
        <w:left w:val="single" w:sz="8" w:space="0" w:color="auto"/>
        <w:right w:val="single" w:sz="8" w:space="0" w:color="auto"/>
      </w:pBdr>
      <w:shd w:val="clear" w:color="000000" w:fill="FFFFFF"/>
      <w:spacing w:before="100" w:beforeAutospacing="1" w:after="100" w:afterAutospacing="1"/>
      <w:textAlignment w:val="center"/>
    </w:pPr>
    <w:rPr>
      <w:color w:val="FF0000"/>
      <w:sz w:val="16"/>
      <w:szCs w:val="16"/>
      <w:lang w:val="en-US" w:eastAsia="en-US"/>
    </w:rPr>
  </w:style>
  <w:style w:type="paragraph" w:customStyle="1" w:styleId="xl108">
    <w:name w:val="xl108"/>
    <w:basedOn w:val="Normal"/>
    <w:rsid w:val="00061CAE"/>
    <w:pPr>
      <w:pBdr>
        <w:left w:val="single" w:sz="8" w:space="0" w:color="auto"/>
        <w:right w:val="single" w:sz="8" w:space="0" w:color="auto"/>
      </w:pBdr>
      <w:shd w:val="clear" w:color="000000" w:fill="FFFFFF"/>
      <w:spacing w:before="100" w:beforeAutospacing="1" w:after="100" w:afterAutospacing="1"/>
      <w:jc w:val="center"/>
      <w:textAlignment w:val="center"/>
    </w:pPr>
    <w:rPr>
      <w:sz w:val="16"/>
      <w:szCs w:val="16"/>
      <w:lang w:val="en-US" w:eastAsia="en-US"/>
    </w:rPr>
  </w:style>
  <w:style w:type="paragraph" w:customStyle="1" w:styleId="xl109">
    <w:name w:val="xl109"/>
    <w:basedOn w:val="Normal"/>
    <w:rsid w:val="00061CAE"/>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b/>
      <w:bCs/>
      <w:sz w:val="16"/>
      <w:szCs w:val="16"/>
      <w:lang w:val="en-US" w:eastAsia="en-US"/>
    </w:rPr>
  </w:style>
  <w:style w:type="paragraph" w:customStyle="1" w:styleId="xl110">
    <w:name w:val="xl110"/>
    <w:basedOn w:val="Normal"/>
    <w:rsid w:val="00061CAE"/>
    <w:pPr>
      <w:pBdr>
        <w:left w:val="single" w:sz="8" w:space="0" w:color="auto"/>
        <w:right w:val="single" w:sz="8" w:space="0" w:color="auto"/>
      </w:pBdr>
      <w:shd w:val="clear" w:color="000000" w:fill="FFFFFF"/>
      <w:spacing w:before="100" w:beforeAutospacing="1" w:after="100" w:afterAutospacing="1"/>
      <w:jc w:val="center"/>
      <w:textAlignment w:val="center"/>
    </w:pPr>
    <w:rPr>
      <w:b/>
      <w:bCs/>
      <w:sz w:val="16"/>
      <w:szCs w:val="16"/>
      <w:lang w:val="en-US" w:eastAsia="en-US"/>
    </w:rPr>
  </w:style>
  <w:style w:type="paragraph" w:customStyle="1" w:styleId="xl111">
    <w:name w:val="xl111"/>
    <w:basedOn w:val="Normal"/>
    <w:rsid w:val="00061CAE"/>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sz w:val="16"/>
      <w:szCs w:val="16"/>
      <w:lang w:val="en-US" w:eastAsia="en-US"/>
    </w:rPr>
  </w:style>
  <w:style w:type="paragraph" w:customStyle="1" w:styleId="xl112">
    <w:name w:val="xl112"/>
    <w:basedOn w:val="Normal"/>
    <w:rsid w:val="00061CAE"/>
    <w:pPr>
      <w:pBdr>
        <w:left w:val="single" w:sz="8" w:space="0" w:color="auto"/>
        <w:bottom w:val="single" w:sz="4" w:space="0" w:color="auto"/>
        <w:right w:val="single" w:sz="8" w:space="0" w:color="auto"/>
      </w:pBdr>
      <w:shd w:val="clear" w:color="000000" w:fill="FFFFFF"/>
      <w:spacing w:before="100" w:beforeAutospacing="1" w:after="100" w:afterAutospacing="1"/>
      <w:textAlignment w:val="center"/>
    </w:pPr>
    <w:rPr>
      <w:color w:val="FF0000"/>
      <w:sz w:val="16"/>
      <w:szCs w:val="16"/>
      <w:lang w:val="en-US" w:eastAsia="en-US"/>
    </w:rPr>
  </w:style>
  <w:style w:type="paragraph" w:customStyle="1" w:styleId="xl113">
    <w:name w:val="xl113"/>
    <w:basedOn w:val="Normal"/>
    <w:rsid w:val="00061CAE"/>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sz w:val="16"/>
      <w:szCs w:val="16"/>
      <w:lang w:val="en-US" w:eastAsia="en-US"/>
    </w:rPr>
  </w:style>
  <w:style w:type="paragraph" w:customStyle="1" w:styleId="xl114">
    <w:name w:val="xl114"/>
    <w:basedOn w:val="Normal"/>
    <w:rsid w:val="00061CAE"/>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sz w:val="16"/>
      <w:szCs w:val="16"/>
      <w:lang w:val="en-US" w:eastAsia="en-US"/>
    </w:rPr>
  </w:style>
  <w:style w:type="paragraph" w:customStyle="1" w:styleId="xl115">
    <w:name w:val="xl115"/>
    <w:basedOn w:val="Normal"/>
    <w:rsid w:val="00061CAE"/>
    <w:pPr>
      <w:pBdr>
        <w:left w:val="single" w:sz="8" w:space="0" w:color="auto"/>
        <w:right w:val="single" w:sz="8" w:space="0" w:color="auto"/>
      </w:pBdr>
      <w:shd w:val="clear" w:color="000000" w:fill="FFFFFF"/>
      <w:spacing w:before="100" w:beforeAutospacing="1" w:after="100" w:afterAutospacing="1"/>
      <w:jc w:val="center"/>
      <w:textAlignment w:val="center"/>
    </w:pPr>
    <w:rPr>
      <w:sz w:val="16"/>
      <w:szCs w:val="16"/>
      <w:lang w:val="en-US" w:eastAsia="en-US"/>
    </w:rPr>
  </w:style>
  <w:style w:type="paragraph" w:customStyle="1" w:styleId="xl116">
    <w:name w:val="xl116"/>
    <w:basedOn w:val="Normal"/>
    <w:rsid w:val="00061CAE"/>
    <w:pPr>
      <w:pBdr>
        <w:top w:val="single" w:sz="8" w:space="0" w:color="auto"/>
        <w:left w:val="single" w:sz="8" w:space="0" w:color="auto"/>
        <w:bottom w:val="single" w:sz="8" w:space="0" w:color="auto"/>
      </w:pBdr>
      <w:spacing w:before="100" w:beforeAutospacing="1" w:after="100" w:afterAutospacing="1"/>
      <w:jc w:val="center"/>
      <w:textAlignment w:val="center"/>
    </w:pPr>
    <w:rPr>
      <w:sz w:val="20"/>
      <w:szCs w:val="20"/>
      <w:lang w:val="en-US" w:eastAsia="en-US"/>
    </w:rPr>
  </w:style>
  <w:style w:type="paragraph" w:customStyle="1" w:styleId="xl117">
    <w:name w:val="xl117"/>
    <w:basedOn w:val="Normal"/>
    <w:rsid w:val="00061CAE"/>
    <w:pPr>
      <w:pBdr>
        <w:top w:val="single" w:sz="8" w:space="0" w:color="auto"/>
        <w:bottom w:val="single" w:sz="8" w:space="0" w:color="auto"/>
      </w:pBdr>
      <w:spacing w:before="100" w:beforeAutospacing="1" w:after="100" w:afterAutospacing="1"/>
      <w:jc w:val="center"/>
      <w:textAlignment w:val="center"/>
    </w:pPr>
    <w:rPr>
      <w:sz w:val="20"/>
      <w:szCs w:val="20"/>
      <w:lang w:val="en-US" w:eastAsia="en-US"/>
    </w:rPr>
  </w:style>
  <w:style w:type="paragraph" w:customStyle="1" w:styleId="xl118">
    <w:name w:val="xl118"/>
    <w:basedOn w:val="Normal"/>
    <w:rsid w:val="00061CAE"/>
    <w:pPr>
      <w:pBdr>
        <w:top w:val="single" w:sz="8" w:space="0" w:color="auto"/>
        <w:bottom w:val="single" w:sz="8" w:space="0" w:color="auto"/>
        <w:right w:val="single" w:sz="8" w:space="0" w:color="auto"/>
      </w:pBdr>
      <w:spacing w:before="100" w:beforeAutospacing="1" w:after="100" w:afterAutospacing="1"/>
      <w:jc w:val="center"/>
      <w:textAlignment w:val="center"/>
    </w:pPr>
    <w:rPr>
      <w:sz w:val="20"/>
      <w:szCs w:val="20"/>
      <w:lang w:val="en-US" w:eastAsia="en-US"/>
    </w:rPr>
  </w:style>
  <w:style w:type="character" w:styleId="FollowedHyperlink">
    <w:name w:val="FollowedHyperlink"/>
    <w:basedOn w:val="DefaultParagraphFont"/>
    <w:uiPriority w:val="99"/>
    <w:semiHidden/>
    <w:unhideWhenUsed/>
    <w:rsid w:val="00362E3A"/>
    <w:rPr>
      <w:color w:val="954F72"/>
      <w:u w:val="single"/>
    </w:rPr>
  </w:style>
  <w:style w:type="paragraph" w:customStyle="1" w:styleId="msonormal0">
    <w:name w:val="msonormal"/>
    <w:basedOn w:val="Normal"/>
    <w:rsid w:val="00362E3A"/>
    <w:pPr>
      <w:spacing w:before="100" w:beforeAutospacing="1" w:after="100" w:afterAutospacing="1"/>
    </w:pPr>
    <w:rPr>
      <w:lang w:val="en-GB" w:eastAsia="en-GB"/>
    </w:rPr>
  </w:style>
  <w:style w:type="paragraph" w:customStyle="1" w:styleId="xl119">
    <w:name w:val="xl119"/>
    <w:basedOn w:val="Normal"/>
    <w:rsid w:val="00362E3A"/>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16"/>
      <w:szCs w:val="16"/>
      <w:lang w:val="en-GB" w:eastAsia="en-GB"/>
    </w:rPr>
  </w:style>
  <w:style w:type="paragraph" w:customStyle="1" w:styleId="xl120">
    <w:name w:val="xl120"/>
    <w:basedOn w:val="Normal"/>
    <w:rsid w:val="00362E3A"/>
    <w:pPr>
      <w:pBdr>
        <w:top w:val="single" w:sz="8" w:space="0" w:color="auto"/>
        <w:left w:val="single" w:sz="8" w:space="0" w:color="auto"/>
        <w:bottom w:val="single" w:sz="8" w:space="0" w:color="auto"/>
        <w:right w:val="single" w:sz="8" w:space="0" w:color="auto"/>
      </w:pBdr>
      <w:spacing w:before="100" w:beforeAutospacing="1" w:after="100" w:afterAutospacing="1"/>
    </w:pPr>
    <w:rPr>
      <w:sz w:val="16"/>
      <w:szCs w:val="16"/>
      <w:lang w:val="en-GB" w:eastAsia="en-GB"/>
    </w:rPr>
  </w:style>
  <w:style w:type="paragraph" w:customStyle="1" w:styleId="xl121">
    <w:name w:val="xl121"/>
    <w:basedOn w:val="Normal"/>
    <w:rsid w:val="00362E3A"/>
    <w:pPr>
      <w:pBdr>
        <w:top w:val="single" w:sz="8" w:space="0" w:color="auto"/>
        <w:left w:val="single" w:sz="8" w:space="0" w:color="auto"/>
        <w:bottom w:val="single" w:sz="8" w:space="0" w:color="auto"/>
        <w:right w:val="single" w:sz="8" w:space="0" w:color="auto"/>
      </w:pBdr>
      <w:spacing w:before="100" w:beforeAutospacing="1" w:after="100" w:afterAutospacing="1"/>
    </w:pPr>
    <w:rPr>
      <w:sz w:val="16"/>
      <w:szCs w:val="16"/>
      <w:lang w:val="en-GB" w:eastAsia="en-GB"/>
    </w:rPr>
  </w:style>
  <w:style w:type="paragraph" w:customStyle="1" w:styleId="xl122">
    <w:name w:val="xl122"/>
    <w:basedOn w:val="Normal"/>
    <w:rsid w:val="00362E3A"/>
    <w:pPr>
      <w:pBdr>
        <w:top w:val="single" w:sz="8" w:space="0" w:color="auto"/>
        <w:bottom w:val="single" w:sz="8" w:space="0" w:color="auto"/>
        <w:right w:val="single" w:sz="8" w:space="0" w:color="auto"/>
      </w:pBdr>
      <w:shd w:val="clear" w:color="000000" w:fill="FFFFCC"/>
      <w:spacing w:before="100" w:beforeAutospacing="1" w:after="100" w:afterAutospacing="1"/>
      <w:jc w:val="center"/>
      <w:textAlignment w:val="center"/>
    </w:pPr>
    <w:rPr>
      <w:sz w:val="20"/>
      <w:szCs w:val="20"/>
      <w:lang w:val="en-GB" w:eastAsia="en-GB"/>
    </w:rPr>
  </w:style>
  <w:style w:type="paragraph" w:customStyle="1" w:styleId="xl123">
    <w:name w:val="xl123"/>
    <w:basedOn w:val="Normal"/>
    <w:rsid w:val="00362E3A"/>
    <w:pPr>
      <w:pBdr>
        <w:bottom w:val="single" w:sz="8" w:space="0" w:color="auto"/>
        <w:right w:val="single" w:sz="8" w:space="0" w:color="auto"/>
      </w:pBdr>
      <w:shd w:val="clear" w:color="000000" w:fill="FFFFFF"/>
      <w:spacing w:before="100" w:beforeAutospacing="1" w:after="100" w:afterAutospacing="1"/>
      <w:jc w:val="center"/>
      <w:textAlignment w:val="center"/>
    </w:pPr>
    <w:rPr>
      <w:sz w:val="14"/>
      <w:szCs w:val="14"/>
      <w:lang w:val="en-GB" w:eastAsia="en-GB"/>
    </w:rPr>
  </w:style>
  <w:style w:type="paragraph" w:customStyle="1" w:styleId="xl124">
    <w:name w:val="xl124"/>
    <w:basedOn w:val="Normal"/>
    <w:rsid w:val="00362E3A"/>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sz w:val="14"/>
      <w:szCs w:val="14"/>
      <w:lang w:val="en-GB" w:eastAsia="en-GB"/>
    </w:rPr>
  </w:style>
  <w:style w:type="paragraph" w:customStyle="1" w:styleId="xl125">
    <w:name w:val="xl125"/>
    <w:basedOn w:val="Normal"/>
    <w:rsid w:val="00362E3A"/>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sz w:val="14"/>
      <w:szCs w:val="14"/>
      <w:lang w:val="en-GB" w:eastAsia="en-GB"/>
    </w:rPr>
  </w:style>
  <w:style w:type="paragraph" w:customStyle="1" w:styleId="xl126">
    <w:name w:val="xl126"/>
    <w:basedOn w:val="Normal"/>
    <w:rsid w:val="00362E3A"/>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sz w:val="14"/>
      <w:szCs w:val="14"/>
      <w:lang w:val="en-GB" w:eastAsia="en-GB"/>
    </w:rPr>
  </w:style>
  <w:style w:type="paragraph" w:customStyle="1" w:styleId="xl127">
    <w:name w:val="xl127"/>
    <w:basedOn w:val="Normal"/>
    <w:rsid w:val="00362E3A"/>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sz w:val="14"/>
      <w:szCs w:val="14"/>
      <w:lang w:val="en-GB" w:eastAsia="en-GB"/>
    </w:rPr>
  </w:style>
  <w:style w:type="paragraph" w:customStyle="1" w:styleId="xl128">
    <w:name w:val="xl128"/>
    <w:basedOn w:val="Normal"/>
    <w:rsid w:val="00362E3A"/>
    <w:pPr>
      <w:pBdr>
        <w:top w:val="single" w:sz="8" w:space="0" w:color="auto"/>
        <w:left w:val="single" w:sz="8" w:space="0" w:color="auto"/>
        <w:bottom w:val="single" w:sz="4" w:space="0" w:color="000000"/>
        <w:right w:val="single" w:sz="8" w:space="0" w:color="auto"/>
      </w:pBdr>
      <w:shd w:val="clear" w:color="000000" w:fill="FFFFFF"/>
      <w:spacing w:before="100" w:beforeAutospacing="1" w:after="100" w:afterAutospacing="1"/>
      <w:jc w:val="center"/>
      <w:textAlignment w:val="center"/>
    </w:pPr>
    <w:rPr>
      <w:sz w:val="14"/>
      <w:szCs w:val="14"/>
      <w:lang w:val="en-GB" w:eastAsia="en-GB"/>
    </w:rPr>
  </w:style>
  <w:style w:type="paragraph" w:customStyle="1" w:styleId="xl129">
    <w:name w:val="xl129"/>
    <w:basedOn w:val="Normal"/>
    <w:rsid w:val="00362E3A"/>
    <w:pPr>
      <w:pBdr>
        <w:right w:val="single" w:sz="8" w:space="0" w:color="auto"/>
      </w:pBdr>
      <w:shd w:val="clear" w:color="000000" w:fill="FFFFFF"/>
      <w:spacing w:before="100" w:beforeAutospacing="1" w:after="100" w:afterAutospacing="1"/>
      <w:textAlignment w:val="center"/>
    </w:pPr>
    <w:rPr>
      <w:sz w:val="14"/>
      <w:szCs w:val="14"/>
      <w:lang w:val="en-GB" w:eastAsia="en-GB"/>
    </w:rPr>
  </w:style>
  <w:style w:type="paragraph" w:customStyle="1" w:styleId="xl130">
    <w:name w:val="xl130"/>
    <w:basedOn w:val="Normal"/>
    <w:rsid w:val="00362E3A"/>
    <w:pPr>
      <w:pBdr>
        <w:top w:val="single" w:sz="4" w:space="0" w:color="000000"/>
        <w:left w:val="single" w:sz="8" w:space="0" w:color="auto"/>
        <w:right w:val="single" w:sz="8" w:space="0" w:color="auto"/>
      </w:pBdr>
      <w:shd w:val="clear" w:color="000000" w:fill="FFFFFF"/>
      <w:spacing w:before="100" w:beforeAutospacing="1" w:after="100" w:afterAutospacing="1"/>
      <w:jc w:val="center"/>
      <w:textAlignment w:val="center"/>
    </w:pPr>
    <w:rPr>
      <w:sz w:val="14"/>
      <w:szCs w:val="14"/>
      <w:lang w:val="en-GB" w:eastAsia="en-GB"/>
    </w:rPr>
  </w:style>
  <w:style w:type="paragraph" w:customStyle="1" w:styleId="xl131">
    <w:name w:val="xl131"/>
    <w:basedOn w:val="Normal"/>
    <w:rsid w:val="00362E3A"/>
    <w:pPr>
      <w:pBdr>
        <w:top w:val="single" w:sz="8" w:space="0" w:color="auto"/>
        <w:left w:val="single" w:sz="8" w:space="0" w:color="auto"/>
      </w:pBdr>
      <w:shd w:val="clear" w:color="000000" w:fill="FFFFFF"/>
      <w:spacing w:before="100" w:beforeAutospacing="1" w:after="100" w:afterAutospacing="1"/>
      <w:jc w:val="center"/>
      <w:textAlignment w:val="center"/>
    </w:pPr>
    <w:rPr>
      <w:sz w:val="14"/>
      <w:szCs w:val="14"/>
      <w:lang w:val="en-GB" w:eastAsia="en-GB"/>
    </w:rPr>
  </w:style>
  <w:style w:type="paragraph" w:customStyle="1" w:styleId="xl132">
    <w:name w:val="xl132"/>
    <w:basedOn w:val="Normal"/>
    <w:rsid w:val="00362E3A"/>
    <w:pPr>
      <w:pBdr>
        <w:left w:val="single" w:sz="8" w:space="0" w:color="auto"/>
        <w:bottom w:val="single" w:sz="8" w:space="0" w:color="auto"/>
      </w:pBdr>
      <w:shd w:val="clear" w:color="000000" w:fill="FFFFFF"/>
      <w:spacing w:before="100" w:beforeAutospacing="1" w:after="100" w:afterAutospacing="1"/>
      <w:jc w:val="center"/>
      <w:textAlignment w:val="center"/>
    </w:pPr>
    <w:rPr>
      <w:sz w:val="14"/>
      <w:szCs w:val="14"/>
      <w:lang w:val="en-GB" w:eastAsia="en-GB"/>
    </w:rPr>
  </w:style>
  <w:style w:type="paragraph" w:customStyle="1" w:styleId="xl133">
    <w:name w:val="xl133"/>
    <w:basedOn w:val="Normal"/>
    <w:rsid w:val="00362E3A"/>
    <w:pPr>
      <w:pBdr>
        <w:left w:val="single" w:sz="8" w:space="0" w:color="auto"/>
        <w:right w:val="single" w:sz="8" w:space="0" w:color="auto"/>
      </w:pBdr>
      <w:shd w:val="clear" w:color="000000" w:fill="FFFFFF"/>
      <w:spacing w:before="100" w:beforeAutospacing="1" w:after="100" w:afterAutospacing="1"/>
      <w:jc w:val="center"/>
      <w:textAlignment w:val="center"/>
    </w:pPr>
    <w:rPr>
      <w:sz w:val="14"/>
      <w:szCs w:val="14"/>
      <w:lang w:val="en-GB" w:eastAsia="en-GB"/>
    </w:rPr>
  </w:style>
  <w:style w:type="paragraph" w:customStyle="1" w:styleId="xl134">
    <w:name w:val="xl134"/>
    <w:basedOn w:val="Normal"/>
    <w:rsid w:val="00362E3A"/>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sz w:val="14"/>
      <w:szCs w:val="14"/>
      <w:lang w:val="en-GB" w:eastAsia="en-GB"/>
    </w:rPr>
  </w:style>
  <w:style w:type="paragraph" w:customStyle="1" w:styleId="xl135">
    <w:name w:val="xl135"/>
    <w:basedOn w:val="Normal"/>
    <w:rsid w:val="00362E3A"/>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sz w:val="14"/>
      <w:szCs w:val="14"/>
      <w:lang w:val="en-GB" w:eastAsia="en-GB"/>
    </w:rPr>
  </w:style>
  <w:style w:type="paragraph" w:customStyle="1" w:styleId="xl136">
    <w:name w:val="xl136"/>
    <w:basedOn w:val="Normal"/>
    <w:rsid w:val="00362E3A"/>
    <w:pPr>
      <w:pBdr>
        <w:left w:val="single" w:sz="8" w:space="0" w:color="auto"/>
        <w:right w:val="single" w:sz="8" w:space="0" w:color="auto"/>
      </w:pBdr>
      <w:shd w:val="clear" w:color="000000" w:fill="FFFFFF"/>
      <w:spacing w:before="100" w:beforeAutospacing="1" w:after="100" w:afterAutospacing="1"/>
      <w:textAlignment w:val="center"/>
    </w:pPr>
    <w:rPr>
      <w:sz w:val="14"/>
      <w:szCs w:val="14"/>
      <w:lang w:val="en-GB" w:eastAsia="en-GB"/>
    </w:rPr>
  </w:style>
  <w:style w:type="paragraph" w:customStyle="1" w:styleId="xl137">
    <w:name w:val="xl137"/>
    <w:basedOn w:val="Normal"/>
    <w:rsid w:val="00362E3A"/>
    <w:pPr>
      <w:pBdr>
        <w:bottom w:val="single" w:sz="8" w:space="0" w:color="auto"/>
        <w:right w:val="single" w:sz="8" w:space="0" w:color="auto"/>
      </w:pBdr>
      <w:shd w:val="clear" w:color="000000" w:fill="FFFFFF"/>
      <w:spacing w:before="100" w:beforeAutospacing="1" w:after="100" w:afterAutospacing="1"/>
      <w:textAlignment w:val="center"/>
    </w:pPr>
    <w:rPr>
      <w:sz w:val="14"/>
      <w:szCs w:val="14"/>
      <w:lang w:val="en-GB" w:eastAsia="en-GB"/>
    </w:rPr>
  </w:style>
  <w:style w:type="paragraph" w:customStyle="1" w:styleId="xl138">
    <w:name w:val="xl138"/>
    <w:basedOn w:val="Normal"/>
    <w:rsid w:val="00362E3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sz w:val="14"/>
      <w:szCs w:val="14"/>
      <w:lang w:val="en-GB" w:eastAsia="en-GB"/>
    </w:rPr>
  </w:style>
  <w:style w:type="paragraph" w:customStyle="1" w:styleId="xl139">
    <w:name w:val="xl139"/>
    <w:basedOn w:val="Normal"/>
    <w:rsid w:val="00362E3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4"/>
      <w:szCs w:val="14"/>
      <w:lang w:val="en-GB" w:eastAsia="en-GB"/>
    </w:rPr>
  </w:style>
  <w:style w:type="paragraph" w:customStyle="1" w:styleId="xl140">
    <w:name w:val="xl140"/>
    <w:basedOn w:val="Normal"/>
    <w:rsid w:val="00362E3A"/>
    <w:pPr>
      <w:pBdr>
        <w:top w:val="single" w:sz="8" w:space="0" w:color="auto"/>
        <w:right w:val="single" w:sz="8" w:space="0" w:color="auto"/>
      </w:pBdr>
      <w:shd w:val="clear" w:color="000000" w:fill="FFFFFF"/>
      <w:spacing w:before="100" w:beforeAutospacing="1" w:after="100" w:afterAutospacing="1"/>
      <w:jc w:val="center"/>
      <w:textAlignment w:val="center"/>
    </w:pPr>
    <w:rPr>
      <w:sz w:val="14"/>
      <w:szCs w:val="14"/>
      <w:lang w:val="en-GB" w:eastAsia="en-GB"/>
    </w:rPr>
  </w:style>
  <w:style w:type="paragraph" w:customStyle="1" w:styleId="xl141">
    <w:name w:val="xl141"/>
    <w:basedOn w:val="Normal"/>
    <w:rsid w:val="00362E3A"/>
    <w:pPr>
      <w:pBdr>
        <w:right w:val="single" w:sz="8" w:space="0" w:color="auto"/>
      </w:pBdr>
      <w:shd w:val="clear" w:color="000000" w:fill="FFFFFF"/>
      <w:spacing w:before="100" w:beforeAutospacing="1" w:after="100" w:afterAutospacing="1"/>
      <w:jc w:val="center"/>
      <w:textAlignment w:val="center"/>
    </w:pPr>
    <w:rPr>
      <w:sz w:val="14"/>
      <w:szCs w:val="14"/>
      <w:lang w:val="en-GB" w:eastAsia="en-GB"/>
    </w:rPr>
  </w:style>
  <w:style w:type="paragraph" w:customStyle="1" w:styleId="xl142">
    <w:name w:val="xl142"/>
    <w:basedOn w:val="Normal"/>
    <w:rsid w:val="00362E3A"/>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14"/>
      <w:szCs w:val="14"/>
      <w:lang w:val="en-GB" w:eastAsia="en-GB"/>
    </w:rPr>
  </w:style>
  <w:style w:type="paragraph" w:customStyle="1" w:styleId="xl143">
    <w:name w:val="xl143"/>
    <w:basedOn w:val="Normal"/>
    <w:rsid w:val="00362E3A"/>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14"/>
      <w:szCs w:val="14"/>
      <w:lang w:val="en-GB" w:eastAsia="en-GB"/>
    </w:rPr>
  </w:style>
  <w:style w:type="character" w:styleId="UnresolvedMention">
    <w:name w:val="Unresolved Mention"/>
    <w:basedOn w:val="DefaultParagraphFont"/>
    <w:uiPriority w:val="99"/>
    <w:semiHidden/>
    <w:unhideWhenUsed/>
    <w:rsid w:val="009507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2236">
      <w:bodyDiv w:val="1"/>
      <w:marLeft w:val="0"/>
      <w:marRight w:val="0"/>
      <w:marTop w:val="0"/>
      <w:marBottom w:val="0"/>
      <w:divBdr>
        <w:top w:val="none" w:sz="0" w:space="0" w:color="auto"/>
        <w:left w:val="none" w:sz="0" w:space="0" w:color="auto"/>
        <w:bottom w:val="none" w:sz="0" w:space="0" w:color="auto"/>
        <w:right w:val="none" w:sz="0" w:space="0" w:color="auto"/>
      </w:divBdr>
    </w:div>
    <w:div w:id="21170745">
      <w:bodyDiv w:val="1"/>
      <w:marLeft w:val="0"/>
      <w:marRight w:val="0"/>
      <w:marTop w:val="0"/>
      <w:marBottom w:val="0"/>
      <w:divBdr>
        <w:top w:val="none" w:sz="0" w:space="0" w:color="auto"/>
        <w:left w:val="none" w:sz="0" w:space="0" w:color="auto"/>
        <w:bottom w:val="none" w:sz="0" w:space="0" w:color="auto"/>
        <w:right w:val="none" w:sz="0" w:space="0" w:color="auto"/>
      </w:divBdr>
    </w:div>
    <w:div w:id="79758002">
      <w:bodyDiv w:val="1"/>
      <w:marLeft w:val="0"/>
      <w:marRight w:val="0"/>
      <w:marTop w:val="0"/>
      <w:marBottom w:val="0"/>
      <w:divBdr>
        <w:top w:val="none" w:sz="0" w:space="0" w:color="auto"/>
        <w:left w:val="none" w:sz="0" w:space="0" w:color="auto"/>
        <w:bottom w:val="none" w:sz="0" w:space="0" w:color="auto"/>
        <w:right w:val="none" w:sz="0" w:space="0" w:color="auto"/>
      </w:divBdr>
    </w:div>
    <w:div w:id="209000665">
      <w:bodyDiv w:val="1"/>
      <w:marLeft w:val="0"/>
      <w:marRight w:val="0"/>
      <w:marTop w:val="0"/>
      <w:marBottom w:val="0"/>
      <w:divBdr>
        <w:top w:val="none" w:sz="0" w:space="0" w:color="auto"/>
        <w:left w:val="none" w:sz="0" w:space="0" w:color="auto"/>
        <w:bottom w:val="none" w:sz="0" w:space="0" w:color="auto"/>
        <w:right w:val="none" w:sz="0" w:space="0" w:color="auto"/>
      </w:divBdr>
    </w:div>
    <w:div w:id="231164140">
      <w:bodyDiv w:val="1"/>
      <w:marLeft w:val="0"/>
      <w:marRight w:val="0"/>
      <w:marTop w:val="0"/>
      <w:marBottom w:val="0"/>
      <w:divBdr>
        <w:top w:val="none" w:sz="0" w:space="0" w:color="auto"/>
        <w:left w:val="none" w:sz="0" w:space="0" w:color="auto"/>
        <w:bottom w:val="none" w:sz="0" w:space="0" w:color="auto"/>
        <w:right w:val="none" w:sz="0" w:space="0" w:color="auto"/>
      </w:divBdr>
    </w:div>
    <w:div w:id="232930451">
      <w:bodyDiv w:val="1"/>
      <w:marLeft w:val="0"/>
      <w:marRight w:val="0"/>
      <w:marTop w:val="0"/>
      <w:marBottom w:val="0"/>
      <w:divBdr>
        <w:top w:val="none" w:sz="0" w:space="0" w:color="auto"/>
        <w:left w:val="none" w:sz="0" w:space="0" w:color="auto"/>
        <w:bottom w:val="none" w:sz="0" w:space="0" w:color="auto"/>
        <w:right w:val="none" w:sz="0" w:space="0" w:color="auto"/>
      </w:divBdr>
    </w:div>
    <w:div w:id="256523357">
      <w:bodyDiv w:val="1"/>
      <w:marLeft w:val="0"/>
      <w:marRight w:val="0"/>
      <w:marTop w:val="0"/>
      <w:marBottom w:val="0"/>
      <w:divBdr>
        <w:top w:val="none" w:sz="0" w:space="0" w:color="auto"/>
        <w:left w:val="none" w:sz="0" w:space="0" w:color="auto"/>
        <w:bottom w:val="none" w:sz="0" w:space="0" w:color="auto"/>
        <w:right w:val="none" w:sz="0" w:space="0" w:color="auto"/>
      </w:divBdr>
    </w:div>
    <w:div w:id="264114068">
      <w:bodyDiv w:val="1"/>
      <w:marLeft w:val="0"/>
      <w:marRight w:val="0"/>
      <w:marTop w:val="0"/>
      <w:marBottom w:val="0"/>
      <w:divBdr>
        <w:top w:val="none" w:sz="0" w:space="0" w:color="auto"/>
        <w:left w:val="none" w:sz="0" w:space="0" w:color="auto"/>
        <w:bottom w:val="none" w:sz="0" w:space="0" w:color="auto"/>
        <w:right w:val="none" w:sz="0" w:space="0" w:color="auto"/>
      </w:divBdr>
    </w:div>
    <w:div w:id="283852231">
      <w:bodyDiv w:val="1"/>
      <w:marLeft w:val="0"/>
      <w:marRight w:val="0"/>
      <w:marTop w:val="0"/>
      <w:marBottom w:val="0"/>
      <w:divBdr>
        <w:top w:val="none" w:sz="0" w:space="0" w:color="auto"/>
        <w:left w:val="none" w:sz="0" w:space="0" w:color="auto"/>
        <w:bottom w:val="none" w:sz="0" w:space="0" w:color="auto"/>
        <w:right w:val="none" w:sz="0" w:space="0" w:color="auto"/>
      </w:divBdr>
    </w:div>
    <w:div w:id="460150969">
      <w:bodyDiv w:val="1"/>
      <w:marLeft w:val="0"/>
      <w:marRight w:val="0"/>
      <w:marTop w:val="0"/>
      <w:marBottom w:val="0"/>
      <w:divBdr>
        <w:top w:val="none" w:sz="0" w:space="0" w:color="auto"/>
        <w:left w:val="none" w:sz="0" w:space="0" w:color="auto"/>
        <w:bottom w:val="none" w:sz="0" w:space="0" w:color="auto"/>
        <w:right w:val="none" w:sz="0" w:space="0" w:color="auto"/>
      </w:divBdr>
    </w:div>
    <w:div w:id="526679311">
      <w:bodyDiv w:val="1"/>
      <w:marLeft w:val="0"/>
      <w:marRight w:val="0"/>
      <w:marTop w:val="0"/>
      <w:marBottom w:val="0"/>
      <w:divBdr>
        <w:top w:val="none" w:sz="0" w:space="0" w:color="auto"/>
        <w:left w:val="none" w:sz="0" w:space="0" w:color="auto"/>
        <w:bottom w:val="none" w:sz="0" w:space="0" w:color="auto"/>
        <w:right w:val="none" w:sz="0" w:space="0" w:color="auto"/>
      </w:divBdr>
    </w:div>
    <w:div w:id="548496271">
      <w:bodyDiv w:val="1"/>
      <w:marLeft w:val="0"/>
      <w:marRight w:val="0"/>
      <w:marTop w:val="0"/>
      <w:marBottom w:val="0"/>
      <w:divBdr>
        <w:top w:val="none" w:sz="0" w:space="0" w:color="auto"/>
        <w:left w:val="none" w:sz="0" w:space="0" w:color="auto"/>
        <w:bottom w:val="none" w:sz="0" w:space="0" w:color="auto"/>
        <w:right w:val="none" w:sz="0" w:space="0" w:color="auto"/>
      </w:divBdr>
    </w:div>
    <w:div w:id="556940080">
      <w:bodyDiv w:val="1"/>
      <w:marLeft w:val="0"/>
      <w:marRight w:val="0"/>
      <w:marTop w:val="0"/>
      <w:marBottom w:val="0"/>
      <w:divBdr>
        <w:top w:val="none" w:sz="0" w:space="0" w:color="auto"/>
        <w:left w:val="none" w:sz="0" w:space="0" w:color="auto"/>
        <w:bottom w:val="none" w:sz="0" w:space="0" w:color="auto"/>
        <w:right w:val="none" w:sz="0" w:space="0" w:color="auto"/>
      </w:divBdr>
    </w:div>
    <w:div w:id="590941528">
      <w:bodyDiv w:val="1"/>
      <w:marLeft w:val="0"/>
      <w:marRight w:val="0"/>
      <w:marTop w:val="0"/>
      <w:marBottom w:val="0"/>
      <w:divBdr>
        <w:top w:val="none" w:sz="0" w:space="0" w:color="auto"/>
        <w:left w:val="none" w:sz="0" w:space="0" w:color="auto"/>
        <w:bottom w:val="none" w:sz="0" w:space="0" w:color="auto"/>
        <w:right w:val="none" w:sz="0" w:space="0" w:color="auto"/>
      </w:divBdr>
    </w:div>
    <w:div w:id="673848244">
      <w:bodyDiv w:val="1"/>
      <w:marLeft w:val="0"/>
      <w:marRight w:val="0"/>
      <w:marTop w:val="0"/>
      <w:marBottom w:val="0"/>
      <w:divBdr>
        <w:top w:val="none" w:sz="0" w:space="0" w:color="auto"/>
        <w:left w:val="none" w:sz="0" w:space="0" w:color="auto"/>
        <w:bottom w:val="none" w:sz="0" w:space="0" w:color="auto"/>
        <w:right w:val="none" w:sz="0" w:space="0" w:color="auto"/>
      </w:divBdr>
    </w:div>
    <w:div w:id="701055465">
      <w:bodyDiv w:val="1"/>
      <w:marLeft w:val="0"/>
      <w:marRight w:val="0"/>
      <w:marTop w:val="0"/>
      <w:marBottom w:val="0"/>
      <w:divBdr>
        <w:top w:val="none" w:sz="0" w:space="0" w:color="auto"/>
        <w:left w:val="none" w:sz="0" w:space="0" w:color="auto"/>
        <w:bottom w:val="none" w:sz="0" w:space="0" w:color="auto"/>
        <w:right w:val="none" w:sz="0" w:space="0" w:color="auto"/>
      </w:divBdr>
    </w:div>
    <w:div w:id="768547851">
      <w:bodyDiv w:val="1"/>
      <w:marLeft w:val="0"/>
      <w:marRight w:val="0"/>
      <w:marTop w:val="0"/>
      <w:marBottom w:val="0"/>
      <w:divBdr>
        <w:top w:val="none" w:sz="0" w:space="0" w:color="auto"/>
        <w:left w:val="none" w:sz="0" w:space="0" w:color="auto"/>
        <w:bottom w:val="none" w:sz="0" w:space="0" w:color="auto"/>
        <w:right w:val="none" w:sz="0" w:space="0" w:color="auto"/>
      </w:divBdr>
    </w:div>
    <w:div w:id="789130569">
      <w:bodyDiv w:val="1"/>
      <w:marLeft w:val="0"/>
      <w:marRight w:val="0"/>
      <w:marTop w:val="0"/>
      <w:marBottom w:val="0"/>
      <w:divBdr>
        <w:top w:val="none" w:sz="0" w:space="0" w:color="auto"/>
        <w:left w:val="none" w:sz="0" w:space="0" w:color="auto"/>
        <w:bottom w:val="none" w:sz="0" w:space="0" w:color="auto"/>
        <w:right w:val="none" w:sz="0" w:space="0" w:color="auto"/>
      </w:divBdr>
    </w:div>
    <w:div w:id="804585747">
      <w:bodyDiv w:val="1"/>
      <w:marLeft w:val="0"/>
      <w:marRight w:val="0"/>
      <w:marTop w:val="0"/>
      <w:marBottom w:val="0"/>
      <w:divBdr>
        <w:top w:val="none" w:sz="0" w:space="0" w:color="auto"/>
        <w:left w:val="none" w:sz="0" w:space="0" w:color="auto"/>
        <w:bottom w:val="none" w:sz="0" w:space="0" w:color="auto"/>
        <w:right w:val="none" w:sz="0" w:space="0" w:color="auto"/>
      </w:divBdr>
    </w:div>
    <w:div w:id="855582927">
      <w:bodyDiv w:val="1"/>
      <w:marLeft w:val="0"/>
      <w:marRight w:val="0"/>
      <w:marTop w:val="0"/>
      <w:marBottom w:val="0"/>
      <w:divBdr>
        <w:top w:val="none" w:sz="0" w:space="0" w:color="auto"/>
        <w:left w:val="none" w:sz="0" w:space="0" w:color="auto"/>
        <w:bottom w:val="none" w:sz="0" w:space="0" w:color="auto"/>
        <w:right w:val="none" w:sz="0" w:space="0" w:color="auto"/>
      </w:divBdr>
      <w:divsChild>
        <w:div w:id="1130902159">
          <w:marLeft w:val="0"/>
          <w:marRight w:val="0"/>
          <w:marTop w:val="0"/>
          <w:marBottom w:val="0"/>
          <w:divBdr>
            <w:top w:val="none" w:sz="0" w:space="0" w:color="auto"/>
            <w:left w:val="none" w:sz="0" w:space="0" w:color="auto"/>
            <w:bottom w:val="none" w:sz="0" w:space="0" w:color="auto"/>
            <w:right w:val="none" w:sz="0" w:space="0" w:color="auto"/>
          </w:divBdr>
          <w:divsChild>
            <w:div w:id="1507746771">
              <w:marLeft w:val="97"/>
              <w:marRight w:val="0"/>
              <w:marTop w:val="0"/>
              <w:marBottom w:val="0"/>
              <w:divBdr>
                <w:top w:val="none" w:sz="0" w:space="0" w:color="auto"/>
                <w:left w:val="none" w:sz="0" w:space="0" w:color="auto"/>
                <w:bottom w:val="none" w:sz="0" w:space="0" w:color="auto"/>
                <w:right w:val="none" w:sz="0" w:space="0" w:color="auto"/>
              </w:divBdr>
              <w:divsChild>
                <w:div w:id="1177959117">
                  <w:marLeft w:val="0"/>
                  <w:marRight w:val="0"/>
                  <w:marTop w:val="97"/>
                  <w:marBottom w:val="0"/>
                  <w:divBdr>
                    <w:top w:val="none" w:sz="0" w:space="0" w:color="auto"/>
                    <w:left w:val="single" w:sz="8" w:space="5" w:color="CCCCFF"/>
                    <w:bottom w:val="none" w:sz="0" w:space="0" w:color="auto"/>
                    <w:right w:val="single" w:sz="8" w:space="5" w:color="CCCCFF"/>
                  </w:divBdr>
                  <w:divsChild>
                    <w:div w:id="191119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396611">
      <w:bodyDiv w:val="1"/>
      <w:marLeft w:val="0"/>
      <w:marRight w:val="0"/>
      <w:marTop w:val="0"/>
      <w:marBottom w:val="0"/>
      <w:divBdr>
        <w:top w:val="none" w:sz="0" w:space="0" w:color="auto"/>
        <w:left w:val="none" w:sz="0" w:space="0" w:color="auto"/>
        <w:bottom w:val="none" w:sz="0" w:space="0" w:color="auto"/>
        <w:right w:val="none" w:sz="0" w:space="0" w:color="auto"/>
      </w:divBdr>
    </w:div>
    <w:div w:id="935940870">
      <w:bodyDiv w:val="1"/>
      <w:marLeft w:val="0"/>
      <w:marRight w:val="0"/>
      <w:marTop w:val="0"/>
      <w:marBottom w:val="0"/>
      <w:divBdr>
        <w:top w:val="none" w:sz="0" w:space="0" w:color="auto"/>
        <w:left w:val="none" w:sz="0" w:space="0" w:color="auto"/>
        <w:bottom w:val="none" w:sz="0" w:space="0" w:color="auto"/>
        <w:right w:val="none" w:sz="0" w:space="0" w:color="auto"/>
      </w:divBdr>
    </w:div>
    <w:div w:id="948901789">
      <w:bodyDiv w:val="1"/>
      <w:marLeft w:val="0"/>
      <w:marRight w:val="0"/>
      <w:marTop w:val="0"/>
      <w:marBottom w:val="0"/>
      <w:divBdr>
        <w:top w:val="none" w:sz="0" w:space="0" w:color="auto"/>
        <w:left w:val="none" w:sz="0" w:space="0" w:color="auto"/>
        <w:bottom w:val="none" w:sz="0" w:space="0" w:color="auto"/>
        <w:right w:val="none" w:sz="0" w:space="0" w:color="auto"/>
      </w:divBdr>
    </w:div>
    <w:div w:id="958561743">
      <w:bodyDiv w:val="1"/>
      <w:marLeft w:val="0"/>
      <w:marRight w:val="0"/>
      <w:marTop w:val="0"/>
      <w:marBottom w:val="0"/>
      <w:divBdr>
        <w:top w:val="none" w:sz="0" w:space="0" w:color="auto"/>
        <w:left w:val="none" w:sz="0" w:space="0" w:color="auto"/>
        <w:bottom w:val="none" w:sz="0" w:space="0" w:color="auto"/>
        <w:right w:val="none" w:sz="0" w:space="0" w:color="auto"/>
      </w:divBdr>
    </w:div>
    <w:div w:id="987050838">
      <w:bodyDiv w:val="1"/>
      <w:marLeft w:val="0"/>
      <w:marRight w:val="0"/>
      <w:marTop w:val="0"/>
      <w:marBottom w:val="0"/>
      <w:divBdr>
        <w:top w:val="none" w:sz="0" w:space="0" w:color="auto"/>
        <w:left w:val="none" w:sz="0" w:space="0" w:color="auto"/>
        <w:bottom w:val="none" w:sz="0" w:space="0" w:color="auto"/>
        <w:right w:val="none" w:sz="0" w:space="0" w:color="auto"/>
      </w:divBdr>
    </w:div>
    <w:div w:id="1053503201">
      <w:bodyDiv w:val="1"/>
      <w:marLeft w:val="0"/>
      <w:marRight w:val="0"/>
      <w:marTop w:val="0"/>
      <w:marBottom w:val="0"/>
      <w:divBdr>
        <w:top w:val="none" w:sz="0" w:space="0" w:color="auto"/>
        <w:left w:val="none" w:sz="0" w:space="0" w:color="auto"/>
        <w:bottom w:val="none" w:sz="0" w:space="0" w:color="auto"/>
        <w:right w:val="none" w:sz="0" w:space="0" w:color="auto"/>
      </w:divBdr>
    </w:div>
    <w:div w:id="1119908594">
      <w:bodyDiv w:val="1"/>
      <w:marLeft w:val="0"/>
      <w:marRight w:val="0"/>
      <w:marTop w:val="0"/>
      <w:marBottom w:val="0"/>
      <w:divBdr>
        <w:top w:val="none" w:sz="0" w:space="0" w:color="auto"/>
        <w:left w:val="none" w:sz="0" w:space="0" w:color="auto"/>
        <w:bottom w:val="none" w:sz="0" w:space="0" w:color="auto"/>
        <w:right w:val="none" w:sz="0" w:space="0" w:color="auto"/>
      </w:divBdr>
    </w:div>
    <w:div w:id="1126974333">
      <w:bodyDiv w:val="1"/>
      <w:marLeft w:val="0"/>
      <w:marRight w:val="0"/>
      <w:marTop w:val="0"/>
      <w:marBottom w:val="0"/>
      <w:divBdr>
        <w:top w:val="none" w:sz="0" w:space="0" w:color="auto"/>
        <w:left w:val="none" w:sz="0" w:space="0" w:color="auto"/>
        <w:bottom w:val="none" w:sz="0" w:space="0" w:color="auto"/>
        <w:right w:val="none" w:sz="0" w:space="0" w:color="auto"/>
      </w:divBdr>
    </w:div>
    <w:div w:id="1155148450">
      <w:bodyDiv w:val="1"/>
      <w:marLeft w:val="0"/>
      <w:marRight w:val="0"/>
      <w:marTop w:val="0"/>
      <w:marBottom w:val="0"/>
      <w:divBdr>
        <w:top w:val="none" w:sz="0" w:space="0" w:color="auto"/>
        <w:left w:val="none" w:sz="0" w:space="0" w:color="auto"/>
        <w:bottom w:val="none" w:sz="0" w:space="0" w:color="auto"/>
        <w:right w:val="none" w:sz="0" w:space="0" w:color="auto"/>
      </w:divBdr>
    </w:div>
    <w:div w:id="1159732415">
      <w:bodyDiv w:val="1"/>
      <w:marLeft w:val="0"/>
      <w:marRight w:val="0"/>
      <w:marTop w:val="0"/>
      <w:marBottom w:val="0"/>
      <w:divBdr>
        <w:top w:val="none" w:sz="0" w:space="0" w:color="auto"/>
        <w:left w:val="none" w:sz="0" w:space="0" w:color="auto"/>
        <w:bottom w:val="none" w:sz="0" w:space="0" w:color="auto"/>
        <w:right w:val="none" w:sz="0" w:space="0" w:color="auto"/>
      </w:divBdr>
    </w:div>
    <w:div w:id="1221818925">
      <w:bodyDiv w:val="1"/>
      <w:marLeft w:val="0"/>
      <w:marRight w:val="0"/>
      <w:marTop w:val="0"/>
      <w:marBottom w:val="0"/>
      <w:divBdr>
        <w:top w:val="none" w:sz="0" w:space="0" w:color="auto"/>
        <w:left w:val="none" w:sz="0" w:space="0" w:color="auto"/>
        <w:bottom w:val="none" w:sz="0" w:space="0" w:color="auto"/>
        <w:right w:val="none" w:sz="0" w:space="0" w:color="auto"/>
      </w:divBdr>
    </w:div>
    <w:div w:id="1228996930">
      <w:bodyDiv w:val="1"/>
      <w:marLeft w:val="0"/>
      <w:marRight w:val="0"/>
      <w:marTop w:val="0"/>
      <w:marBottom w:val="0"/>
      <w:divBdr>
        <w:top w:val="none" w:sz="0" w:space="0" w:color="auto"/>
        <w:left w:val="none" w:sz="0" w:space="0" w:color="auto"/>
        <w:bottom w:val="none" w:sz="0" w:space="0" w:color="auto"/>
        <w:right w:val="none" w:sz="0" w:space="0" w:color="auto"/>
      </w:divBdr>
    </w:div>
    <w:div w:id="1302229168">
      <w:bodyDiv w:val="1"/>
      <w:marLeft w:val="0"/>
      <w:marRight w:val="0"/>
      <w:marTop w:val="0"/>
      <w:marBottom w:val="0"/>
      <w:divBdr>
        <w:top w:val="none" w:sz="0" w:space="0" w:color="auto"/>
        <w:left w:val="none" w:sz="0" w:space="0" w:color="auto"/>
        <w:bottom w:val="none" w:sz="0" w:space="0" w:color="auto"/>
        <w:right w:val="none" w:sz="0" w:space="0" w:color="auto"/>
      </w:divBdr>
    </w:div>
    <w:div w:id="1313023125">
      <w:bodyDiv w:val="1"/>
      <w:marLeft w:val="0"/>
      <w:marRight w:val="0"/>
      <w:marTop w:val="0"/>
      <w:marBottom w:val="0"/>
      <w:divBdr>
        <w:top w:val="none" w:sz="0" w:space="0" w:color="auto"/>
        <w:left w:val="none" w:sz="0" w:space="0" w:color="auto"/>
        <w:bottom w:val="none" w:sz="0" w:space="0" w:color="auto"/>
        <w:right w:val="none" w:sz="0" w:space="0" w:color="auto"/>
      </w:divBdr>
      <w:divsChild>
        <w:div w:id="1399473072">
          <w:marLeft w:val="0"/>
          <w:marRight w:val="0"/>
          <w:marTop w:val="0"/>
          <w:marBottom w:val="0"/>
          <w:divBdr>
            <w:top w:val="none" w:sz="0" w:space="0" w:color="auto"/>
            <w:left w:val="none" w:sz="0" w:space="0" w:color="auto"/>
            <w:bottom w:val="none" w:sz="0" w:space="0" w:color="auto"/>
            <w:right w:val="none" w:sz="0" w:space="0" w:color="auto"/>
          </w:divBdr>
          <w:divsChild>
            <w:div w:id="578059502">
              <w:marLeft w:val="97"/>
              <w:marRight w:val="0"/>
              <w:marTop w:val="0"/>
              <w:marBottom w:val="0"/>
              <w:divBdr>
                <w:top w:val="none" w:sz="0" w:space="0" w:color="auto"/>
                <w:left w:val="none" w:sz="0" w:space="0" w:color="auto"/>
                <w:bottom w:val="none" w:sz="0" w:space="0" w:color="auto"/>
                <w:right w:val="none" w:sz="0" w:space="0" w:color="auto"/>
              </w:divBdr>
              <w:divsChild>
                <w:div w:id="2065373613">
                  <w:marLeft w:val="0"/>
                  <w:marRight w:val="0"/>
                  <w:marTop w:val="97"/>
                  <w:marBottom w:val="0"/>
                  <w:divBdr>
                    <w:top w:val="none" w:sz="0" w:space="0" w:color="auto"/>
                    <w:left w:val="single" w:sz="8" w:space="5" w:color="CCCCFF"/>
                    <w:bottom w:val="none" w:sz="0" w:space="0" w:color="auto"/>
                    <w:right w:val="single" w:sz="8" w:space="5" w:color="CCCCFF"/>
                  </w:divBdr>
                  <w:divsChild>
                    <w:div w:id="1838492898">
                      <w:marLeft w:val="0"/>
                      <w:marRight w:val="0"/>
                      <w:marTop w:val="0"/>
                      <w:marBottom w:val="0"/>
                      <w:divBdr>
                        <w:top w:val="none" w:sz="0" w:space="0" w:color="auto"/>
                        <w:left w:val="none" w:sz="0" w:space="0" w:color="auto"/>
                        <w:bottom w:val="none" w:sz="0" w:space="0" w:color="auto"/>
                        <w:right w:val="none" w:sz="0" w:space="0" w:color="auto"/>
                      </w:divBdr>
                    </w:div>
                    <w:div w:id="188154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737394">
      <w:bodyDiv w:val="1"/>
      <w:marLeft w:val="0"/>
      <w:marRight w:val="0"/>
      <w:marTop w:val="0"/>
      <w:marBottom w:val="0"/>
      <w:divBdr>
        <w:top w:val="none" w:sz="0" w:space="0" w:color="auto"/>
        <w:left w:val="none" w:sz="0" w:space="0" w:color="auto"/>
        <w:bottom w:val="none" w:sz="0" w:space="0" w:color="auto"/>
        <w:right w:val="none" w:sz="0" w:space="0" w:color="auto"/>
      </w:divBdr>
    </w:div>
    <w:div w:id="1430008301">
      <w:bodyDiv w:val="1"/>
      <w:marLeft w:val="0"/>
      <w:marRight w:val="0"/>
      <w:marTop w:val="0"/>
      <w:marBottom w:val="0"/>
      <w:divBdr>
        <w:top w:val="none" w:sz="0" w:space="0" w:color="auto"/>
        <w:left w:val="none" w:sz="0" w:space="0" w:color="auto"/>
        <w:bottom w:val="none" w:sz="0" w:space="0" w:color="auto"/>
        <w:right w:val="none" w:sz="0" w:space="0" w:color="auto"/>
      </w:divBdr>
    </w:div>
    <w:div w:id="1527980143">
      <w:bodyDiv w:val="1"/>
      <w:marLeft w:val="0"/>
      <w:marRight w:val="0"/>
      <w:marTop w:val="0"/>
      <w:marBottom w:val="0"/>
      <w:divBdr>
        <w:top w:val="none" w:sz="0" w:space="0" w:color="auto"/>
        <w:left w:val="none" w:sz="0" w:space="0" w:color="auto"/>
        <w:bottom w:val="none" w:sz="0" w:space="0" w:color="auto"/>
        <w:right w:val="none" w:sz="0" w:space="0" w:color="auto"/>
      </w:divBdr>
    </w:div>
    <w:div w:id="1545484354">
      <w:bodyDiv w:val="1"/>
      <w:marLeft w:val="0"/>
      <w:marRight w:val="0"/>
      <w:marTop w:val="0"/>
      <w:marBottom w:val="0"/>
      <w:divBdr>
        <w:top w:val="none" w:sz="0" w:space="0" w:color="auto"/>
        <w:left w:val="none" w:sz="0" w:space="0" w:color="auto"/>
        <w:bottom w:val="none" w:sz="0" w:space="0" w:color="auto"/>
        <w:right w:val="none" w:sz="0" w:space="0" w:color="auto"/>
      </w:divBdr>
    </w:div>
    <w:div w:id="1562594618">
      <w:bodyDiv w:val="1"/>
      <w:marLeft w:val="0"/>
      <w:marRight w:val="0"/>
      <w:marTop w:val="0"/>
      <w:marBottom w:val="0"/>
      <w:divBdr>
        <w:top w:val="none" w:sz="0" w:space="0" w:color="auto"/>
        <w:left w:val="none" w:sz="0" w:space="0" w:color="auto"/>
        <w:bottom w:val="none" w:sz="0" w:space="0" w:color="auto"/>
        <w:right w:val="none" w:sz="0" w:space="0" w:color="auto"/>
      </w:divBdr>
    </w:div>
    <w:div w:id="1596589635">
      <w:bodyDiv w:val="1"/>
      <w:marLeft w:val="0"/>
      <w:marRight w:val="0"/>
      <w:marTop w:val="0"/>
      <w:marBottom w:val="0"/>
      <w:divBdr>
        <w:top w:val="none" w:sz="0" w:space="0" w:color="auto"/>
        <w:left w:val="none" w:sz="0" w:space="0" w:color="auto"/>
        <w:bottom w:val="none" w:sz="0" w:space="0" w:color="auto"/>
        <w:right w:val="none" w:sz="0" w:space="0" w:color="auto"/>
      </w:divBdr>
    </w:div>
    <w:div w:id="1651713088">
      <w:bodyDiv w:val="1"/>
      <w:marLeft w:val="0"/>
      <w:marRight w:val="0"/>
      <w:marTop w:val="0"/>
      <w:marBottom w:val="0"/>
      <w:divBdr>
        <w:top w:val="none" w:sz="0" w:space="0" w:color="auto"/>
        <w:left w:val="none" w:sz="0" w:space="0" w:color="auto"/>
        <w:bottom w:val="none" w:sz="0" w:space="0" w:color="auto"/>
        <w:right w:val="none" w:sz="0" w:space="0" w:color="auto"/>
      </w:divBdr>
    </w:div>
    <w:div w:id="1690642075">
      <w:bodyDiv w:val="1"/>
      <w:marLeft w:val="0"/>
      <w:marRight w:val="0"/>
      <w:marTop w:val="0"/>
      <w:marBottom w:val="0"/>
      <w:divBdr>
        <w:top w:val="none" w:sz="0" w:space="0" w:color="auto"/>
        <w:left w:val="none" w:sz="0" w:space="0" w:color="auto"/>
        <w:bottom w:val="none" w:sz="0" w:space="0" w:color="auto"/>
        <w:right w:val="none" w:sz="0" w:space="0" w:color="auto"/>
      </w:divBdr>
    </w:div>
    <w:div w:id="1691905286">
      <w:bodyDiv w:val="1"/>
      <w:marLeft w:val="0"/>
      <w:marRight w:val="0"/>
      <w:marTop w:val="0"/>
      <w:marBottom w:val="0"/>
      <w:divBdr>
        <w:top w:val="none" w:sz="0" w:space="0" w:color="auto"/>
        <w:left w:val="none" w:sz="0" w:space="0" w:color="auto"/>
        <w:bottom w:val="none" w:sz="0" w:space="0" w:color="auto"/>
        <w:right w:val="none" w:sz="0" w:space="0" w:color="auto"/>
      </w:divBdr>
    </w:div>
    <w:div w:id="1727141450">
      <w:bodyDiv w:val="1"/>
      <w:marLeft w:val="0"/>
      <w:marRight w:val="0"/>
      <w:marTop w:val="0"/>
      <w:marBottom w:val="0"/>
      <w:divBdr>
        <w:top w:val="none" w:sz="0" w:space="0" w:color="auto"/>
        <w:left w:val="none" w:sz="0" w:space="0" w:color="auto"/>
        <w:bottom w:val="none" w:sz="0" w:space="0" w:color="auto"/>
        <w:right w:val="none" w:sz="0" w:space="0" w:color="auto"/>
      </w:divBdr>
    </w:div>
    <w:div w:id="1814103533">
      <w:bodyDiv w:val="1"/>
      <w:marLeft w:val="0"/>
      <w:marRight w:val="0"/>
      <w:marTop w:val="0"/>
      <w:marBottom w:val="0"/>
      <w:divBdr>
        <w:top w:val="none" w:sz="0" w:space="0" w:color="auto"/>
        <w:left w:val="none" w:sz="0" w:space="0" w:color="auto"/>
        <w:bottom w:val="none" w:sz="0" w:space="0" w:color="auto"/>
        <w:right w:val="none" w:sz="0" w:space="0" w:color="auto"/>
      </w:divBdr>
    </w:div>
    <w:div w:id="1819418822">
      <w:bodyDiv w:val="1"/>
      <w:marLeft w:val="0"/>
      <w:marRight w:val="0"/>
      <w:marTop w:val="0"/>
      <w:marBottom w:val="0"/>
      <w:divBdr>
        <w:top w:val="none" w:sz="0" w:space="0" w:color="auto"/>
        <w:left w:val="none" w:sz="0" w:space="0" w:color="auto"/>
        <w:bottom w:val="none" w:sz="0" w:space="0" w:color="auto"/>
        <w:right w:val="none" w:sz="0" w:space="0" w:color="auto"/>
      </w:divBdr>
    </w:div>
    <w:div w:id="1894730180">
      <w:bodyDiv w:val="1"/>
      <w:marLeft w:val="0"/>
      <w:marRight w:val="0"/>
      <w:marTop w:val="0"/>
      <w:marBottom w:val="0"/>
      <w:divBdr>
        <w:top w:val="none" w:sz="0" w:space="0" w:color="auto"/>
        <w:left w:val="none" w:sz="0" w:space="0" w:color="auto"/>
        <w:bottom w:val="none" w:sz="0" w:space="0" w:color="auto"/>
        <w:right w:val="none" w:sz="0" w:space="0" w:color="auto"/>
      </w:divBdr>
    </w:div>
    <w:div w:id="1910771480">
      <w:bodyDiv w:val="1"/>
      <w:marLeft w:val="0"/>
      <w:marRight w:val="0"/>
      <w:marTop w:val="0"/>
      <w:marBottom w:val="0"/>
      <w:divBdr>
        <w:top w:val="none" w:sz="0" w:space="0" w:color="auto"/>
        <w:left w:val="none" w:sz="0" w:space="0" w:color="auto"/>
        <w:bottom w:val="none" w:sz="0" w:space="0" w:color="auto"/>
        <w:right w:val="none" w:sz="0" w:space="0" w:color="auto"/>
      </w:divBdr>
    </w:div>
    <w:div w:id="1972592110">
      <w:bodyDiv w:val="1"/>
      <w:marLeft w:val="0"/>
      <w:marRight w:val="0"/>
      <w:marTop w:val="0"/>
      <w:marBottom w:val="0"/>
      <w:divBdr>
        <w:top w:val="none" w:sz="0" w:space="0" w:color="auto"/>
        <w:left w:val="none" w:sz="0" w:space="0" w:color="auto"/>
        <w:bottom w:val="none" w:sz="0" w:space="0" w:color="auto"/>
        <w:right w:val="none" w:sz="0" w:space="0" w:color="auto"/>
      </w:divBdr>
    </w:div>
    <w:div w:id="2029748182">
      <w:bodyDiv w:val="1"/>
      <w:marLeft w:val="0"/>
      <w:marRight w:val="0"/>
      <w:marTop w:val="0"/>
      <w:marBottom w:val="0"/>
      <w:divBdr>
        <w:top w:val="none" w:sz="0" w:space="0" w:color="auto"/>
        <w:left w:val="none" w:sz="0" w:space="0" w:color="auto"/>
        <w:bottom w:val="none" w:sz="0" w:space="0" w:color="auto"/>
        <w:right w:val="none" w:sz="0" w:space="0" w:color="auto"/>
      </w:divBdr>
    </w:div>
    <w:div w:id="2081898855">
      <w:bodyDiv w:val="1"/>
      <w:marLeft w:val="0"/>
      <w:marRight w:val="0"/>
      <w:marTop w:val="0"/>
      <w:marBottom w:val="0"/>
      <w:divBdr>
        <w:top w:val="none" w:sz="0" w:space="0" w:color="auto"/>
        <w:left w:val="none" w:sz="0" w:space="0" w:color="auto"/>
        <w:bottom w:val="none" w:sz="0" w:space="0" w:color="auto"/>
        <w:right w:val="none" w:sz="0" w:space="0" w:color="auto"/>
      </w:divBdr>
    </w:div>
    <w:div w:id="2143837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D:\&#1055;&#1056;&#1045;&#1041;&#1040;&#1063;&#1045;&#1053;%20&#1044;&#1048;&#1057;&#1050;%20&#1044;\sekretar\Local%20Settings\Application%20Data\Ing-Pro\IngProPaket5P\20114_29.htm" TargetMode="External"/><Relationship Id="rId18" Type="http://schemas.openxmlformats.org/officeDocument/2006/relationships/hyperlink" Target="file:///D:\&#1055;&#1056;&#1045;&#1041;&#1040;&#1063;&#1045;&#1053;%20&#1044;&#1048;&#1057;&#1050;%20&#1044;\sekretar\Local%20Settings\Application%20Data\Ing-Pro\IngProPaket5P\20114_29.htm" TargetMode="External"/><Relationship Id="rId26" Type="http://schemas.openxmlformats.org/officeDocument/2006/relationships/hyperlink" Target="file:///D:\&#1055;&#1056;&#1045;&#1041;&#1040;&#1063;&#1045;&#1053;%20&#1044;&#1048;&#1057;&#1050;%20&#1044;\sekretar\Local%20Settings\Application%20Data\Ing-Pro\IngProPaket5P\20114_30.htm" TargetMode="External"/><Relationship Id="rId39" Type="http://schemas.openxmlformats.org/officeDocument/2006/relationships/footer" Target="footer2.xml"/><Relationship Id="rId21" Type="http://schemas.openxmlformats.org/officeDocument/2006/relationships/hyperlink" Target="file:///D:\&#1055;&#1056;&#1045;&#1041;&#1040;&#1063;&#1045;&#1053;%20&#1044;&#1048;&#1057;&#1050;%20&#1044;\sekretar\Local%20Settings\Application%20Data\Ing-Pro\IngProPaket5P\20114_29.htm" TargetMode="External"/><Relationship Id="rId34" Type="http://schemas.openxmlformats.org/officeDocument/2006/relationships/hyperlink" Target="file:///D:\&#1055;&#1056;&#1045;&#1041;&#1040;&#1063;&#1045;&#1053;%20&#1044;&#1048;&#1057;&#1050;%20&#1044;\sekretar\Local%20Settings\Application%20Data\Ing-Pro\IngProPaket5P\20114_33.htm" TargetMode="External"/><Relationship Id="rId42" Type="http://schemas.openxmlformats.org/officeDocument/2006/relationships/image" Target="media/image2.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D:\&#1055;&#1056;&#1045;&#1041;&#1040;&#1063;&#1045;&#1053;%20&#1044;&#1048;&#1057;&#1050;%20&#1044;\sekretar\Local%20Settings\Application%20Data\Ing-Pro\IngProPaket5P\20114_29.htm" TargetMode="External"/><Relationship Id="rId29" Type="http://schemas.openxmlformats.org/officeDocument/2006/relationships/hyperlink" Target="file:///D:\&#1055;&#1056;&#1045;&#1041;&#1040;&#1063;&#1045;&#1053;%20&#1044;&#1048;&#1057;&#1050;%20&#1044;\sekretar\Local%20Settings\Application%20Data\Ing-Pro\IngProPaket5P\20114_30.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D:\&#1055;&#1056;&#1045;&#1041;&#1040;&#1063;&#1045;&#1053;%20&#1044;&#1048;&#1057;&#1050;%20&#1044;\sekretar\Local%20Settings\Application%20Data\Ing-Pro\IngProPaket5P\20114_29.htm" TargetMode="External"/><Relationship Id="rId24" Type="http://schemas.openxmlformats.org/officeDocument/2006/relationships/hyperlink" Target="file:///D:\&#1055;&#1056;&#1045;&#1041;&#1040;&#1063;&#1045;&#1053;%20&#1044;&#1048;&#1057;&#1050;%20&#1044;\sekretar\Local%20Settings\Application%20Data\Ing-Pro\IngProPaket5P\20114_30.htm" TargetMode="External"/><Relationship Id="rId32" Type="http://schemas.openxmlformats.org/officeDocument/2006/relationships/hyperlink" Target="file:///D:\&#1055;&#1056;&#1045;&#1041;&#1040;&#1063;&#1045;&#1053;%20&#1044;&#1048;&#1057;&#1050;%20&#1044;\sekretar\Local%20Settings\Application%20Data\Ing-Pro\IngProPaket5P\20114_33.htm" TargetMode="External"/><Relationship Id="rId37" Type="http://schemas.openxmlformats.org/officeDocument/2006/relationships/header" Target="header1.xml"/><Relationship Id="rId40" Type="http://schemas.openxmlformats.org/officeDocument/2006/relationships/header" Target="header2.xml"/><Relationship Id="rId45"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hyperlink" Target="file:///D:\&#1055;&#1056;&#1045;&#1041;&#1040;&#1063;&#1045;&#1053;%20&#1044;&#1048;&#1057;&#1050;%20&#1044;\sekretar\Local%20Settings\Application%20Data\Ing-Pro\IngProPaket5P\20114_29.htm" TargetMode="External"/><Relationship Id="rId23" Type="http://schemas.openxmlformats.org/officeDocument/2006/relationships/hyperlink" Target="file:///D:\&#1055;&#1056;&#1045;&#1041;&#1040;&#1063;&#1045;&#1053;%20&#1044;&#1048;&#1057;&#1050;%20&#1044;\sekretar\Local%20Settings\Application%20Data\Ing-Pro\IngProPaket5P\20114_30.htm" TargetMode="External"/><Relationship Id="rId28" Type="http://schemas.openxmlformats.org/officeDocument/2006/relationships/hyperlink" Target="file:///D:\&#1055;&#1056;&#1045;&#1041;&#1040;&#1063;&#1045;&#1053;%20&#1044;&#1048;&#1057;&#1050;%20&#1044;\sekretar\Local%20Settings\Application%20Data\Ing-Pro\IngProPaket5P\20114_30.htm" TargetMode="External"/><Relationship Id="rId36" Type="http://schemas.openxmlformats.org/officeDocument/2006/relationships/hyperlink" Target="file:///D:\&#1055;&#1056;&#1045;&#1041;&#1040;&#1063;&#1045;&#1053;%20&#1044;&#1048;&#1057;&#1050;%20&#1044;\sekretar\Local%20Settings\Application%20Data\Ing-Pro\IngProPaket5P\20114_33.htm" TargetMode="External"/><Relationship Id="rId10" Type="http://schemas.openxmlformats.org/officeDocument/2006/relationships/hyperlink" Target="file:///D:\&#1055;&#1056;&#1045;&#1041;&#1040;&#1063;&#1045;&#1053;%20&#1044;&#1048;&#1057;&#1050;%20&#1044;\sekretar\Local%20Settings\Application%20Data\Ing-Pro\IngProPaket5P\20114_19.htm" TargetMode="External"/><Relationship Id="rId19" Type="http://schemas.openxmlformats.org/officeDocument/2006/relationships/hyperlink" Target="file:///D:\&#1055;&#1056;&#1045;&#1041;&#1040;&#1063;&#1045;&#1053;%20&#1044;&#1048;&#1057;&#1050;%20&#1044;\sekretar\Local%20Settings\Application%20Data\Ing-Pro\IngProPaket5P\20114_29.htm" TargetMode="External"/><Relationship Id="rId31" Type="http://schemas.openxmlformats.org/officeDocument/2006/relationships/hyperlink" Target="file:///D:\&#1055;&#1056;&#1045;&#1041;&#1040;&#1063;&#1045;&#1053;%20&#1044;&#1048;&#1057;&#1050;%20&#1044;\sekretar\Local%20Settings\Application%20Data\Ing-Pro\IngProPaket5P\20114_31.htm" TargetMode="External"/><Relationship Id="rId44"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file:///D:\&#1055;&#1056;&#1045;&#1041;&#1040;&#1063;&#1045;&#1053;%20&#1044;&#1048;&#1057;&#1050;%20&#1044;\sekretar\Local%20Settings\Application%20Data\Ing-Pro\IngProPaket5P\20114_29.htm" TargetMode="External"/><Relationship Id="rId22" Type="http://schemas.openxmlformats.org/officeDocument/2006/relationships/hyperlink" Target="file:///D:\&#1055;&#1056;&#1045;&#1041;&#1040;&#1063;&#1045;&#1053;%20&#1044;&#1048;&#1057;&#1050;%20&#1044;\sekretar\Local%20Settings\Application%20Data\Ing-Pro\IngProPaket5P\20114_30.htm" TargetMode="External"/><Relationship Id="rId27" Type="http://schemas.openxmlformats.org/officeDocument/2006/relationships/hyperlink" Target="file:///D:\&#1055;&#1056;&#1045;&#1041;&#1040;&#1063;&#1045;&#1053;%20&#1044;&#1048;&#1057;&#1050;%20&#1044;\sekretar\Local%20Settings\Application%20Data\Ing-Pro\IngProPaket5P\20114_30.htm" TargetMode="External"/><Relationship Id="rId30" Type="http://schemas.openxmlformats.org/officeDocument/2006/relationships/hyperlink" Target="file:///D:\&#1055;&#1056;&#1045;&#1041;&#1040;&#1063;&#1045;&#1053;%20&#1044;&#1048;&#1057;&#1050;%20&#1044;\sekretar\Local%20Settings\Application%20Data\Ing-Pro\IngProPaket5P\20114_30.htm" TargetMode="External"/><Relationship Id="rId35" Type="http://schemas.openxmlformats.org/officeDocument/2006/relationships/hyperlink" Target="file:///D:\&#1055;&#1056;&#1045;&#1041;&#1040;&#1063;&#1045;&#1053;%20&#1044;&#1048;&#1057;&#1050;%20&#1044;\sekretar\Local%20Settings\Application%20Data\Ing-Pro\IngProPaket5P\20114_33.htm" TargetMode="External"/><Relationship Id="rId43" Type="http://schemas.openxmlformats.org/officeDocument/2006/relationships/image" Target="media/image3.png"/><Relationship Id="rId48" Type="http://schemas.openxmlformats.org/officeDocument/2006/relationships/theme" Target="theme/theme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yperlink" Target="file:///D:\&#1055;&#1056;&#1045;&#1041;&#1040;&#1063;&#1045;&#1053;%20&#1044;&#1048;&#1057;&#1050;%20&#1044;\sekretar\Local%20Settings\Application%20Data\Ing-Pro\IngProPaket5P\20114_29.htm" TargetMode="External"/><Relationship Id="rId17" Type="http://schemas.openxmlformats.org/officeDocument/2006/relationships/hyperlink" Target="file:///D:\&#1055;&#1056;&#1045;&#1041;&#1040;&#1063;&#1045;&#1053;%20&#1044;&#1048;&#1057;&#1050;%20&#1044;\sekretar\Local%20Settings\Application%20Data\Ing-Pro\IngProPaket5P\20114_29.htm" TargetMode="External"/><Relationship Id="rId25" Type="http://schemas.openxmlformats.org/officeDocument/2006/relationships/hyperlink" Target="file:///D:\&#1055;&#1056;&#1045;&#1041;&#1040;&#1063;&#1045;&#1053;%20&#1044;&#1048;&#1057;&#1050;%20&#1044;\sekretar\Local%20Settings\Application%20Data\Ing-Pro\IngProPaket5P\20114_30.htm" TargetMode="External"/><Relationship Id="rId33" Type="http://schemas.openxmlformats.org/officeDocument/2006/relationships/hyperlink" Target="file:///D:\&#1055;&#1056;&#1045;&#1041;&#1040;&#1063;&#1045;&#1053;%20&#1044;&#1048;&#1057;&#1050;%20&#1044;\sekretar\Local%20Settings\Application%20Data\Ing-Pro\IngProPaket5P\20114_33.htm" TargetMode="External"/><Relationship Id="rId38" Type="http://schemas.openxmlformats.org/officeDocument/2006/relationships/footer" Target="footer1.xml"/><Relationship Id="rId46" Type="http://schemas.openxmlformats.org/officeDocument/2006/relationships/package" Target="embeddings/Microsoft_Word_Document.docx"/><Relationship Id="rId20" Type="http://schemas.openxmlformats.org/officeDocument/2006/relationships/hyperlink" Target="file:///D:\&#1055;&#1056;&#1045;&#1041;&#1040;&#1063;&#1045;&#1053;%20&#1044;&#1048;&#1057;&#1050;%20&#1044;\sekretar\Local%20Settings\Application%20Data\Ing-Pro\IngProPaket5P\20114_29.htm" TargetMode="External"/><Relationship Id="rId41"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FE450A-4CC8-4906-918D-B902AC7A8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114</Pages>
  <Words>28882</Words>
  <Characters>164634</Characters>
  <Application>Microsoft Office Word</Application>
  <DocSecurity>0</DocSecurity>
  <Lines>1371</Lines>
  <Paragraphs>386</Paragraphs>
  <ScaleCrop>false</ScaleCrop>
  <HeadingPairs>
    <vt:vector size="2" baseType="variant">
      <vt:variant>
        <vt:lpstr>Title</vt:lpstr>
      </vt:variant>
      <vt:variant>
        <vt:i4>1</vt:i4>
      </vt:variant>
    </vt:vector>
  </HeadingPairs>
  <TitlesOfParts>
    <vt:vector size="1" baseType="lpstr">
      <vt:lpstr>ТЕХНИЧКА ШКОЛА “НОВИ БЕОГРАД”</vt:lpstr>
    </vt:vector>
  </TitlesOfParts>
  <Company/>
  <LinksUpToDate>false</LinksUpToDate>
  <CharactersWithSpaces>193130</CharactersWithSpaces>
  <SharedDoc>false</SharedDoc>
  <HLinks>
    <vt:vector size="516" baseType="variant">
      <vt:variant>
        <vt:i4>6750216</vt:i4>
      </vt:variant>
      <vt:variant>
        <vt:i4>435</vt:i4>
      </vt:variant>
      <vt:variant>
        <vt:i4>0</vt:i4>
      </vt:variant>
      <vt:variant>
        <vt:i4>5</vt:i4>
      </vt:variant>
      <vt:variant>
        <vt:lpwstr>H:\sekretar\Local Settings\Application Data\Ing-Pro\IngProPaket5P\20114_33.htm</vt:lpwstr>
      </vt:variant>
      <vt:variant>
        <vt:lpwstr>zk8/10</vt:lpwstr>
      </vt:variant>
      <vt:variant>
        <vt:i4>6750213</vt:i4>
      </vt:variant>
      <vt:variant>
        <vt:i4>432</vt:i4>
      </vt:variant>
      <vt:variant>
        <vt:i4>0</vt:i4>
      </vt:variant>
      <vt:variant>
        <vt:i4>5</vt:i4>
      </vt:variant>
      <vt:variant>
        <vt:lpwstr>H:\sekretar\Local Settings\Application Data\Ing-Pro\IngProPaket5P\20114_33.htm</vt:lpwstr>
      </vt:variant>
      <vt:variant>
        <vt:lpwstr>zk5/10</vt:lpwstr>
      </vt:variant>
      <vt:variant>
        <vt:i4>7864351</vt:i4>
      </vt:variant>
      <vt:variant>
        <vt:i4>429</vt:i4>
      </vt:variant>
      <vt:variant>
        <vt:i4>0</vt:i4>
      </vt:variant>
      <vt:variant>
        <vt:i4>5</vt:i4>
      </vt:variant>
      <vt:variant>
        <vt:lpwstr>H:\sekretar\Local Settings\Application Data\Ing-Pro\IngProPaket5P\20114_33.htm</vt:lpwstr>
      </vt:variant>
      <vt:variant>
        <vt:lpwstr>zk10/09</vt:lpwstr>
      </vt:variant>
      <vt:variant>
        <vt:i4>7208962</vt:i4>
      </vt:variant>
      <vt:variant>
        <vt:i4>426</vt:i4>
      </vt:variant>
      <vt:variant>
        <vt:i4>0</vt:i4>
      </vt:variant>
      <vt:variant>
        <vt:i4>5</vt:i4>
      </vt:variant>
      <vt:variant>
        <vt:lpwstr>H:\sekretar\Local Settings\Application Data\Ing-Pro\IngProPaket5P\20114_33.htm</vt:lpwstr>
      </vt:variant>
      <vt:variant>
        <vt:lpwstr>zk3/09</vt:lpwstr>
      </vt:variant>
      <vt:variant>
        <vt:i4>7208960</vt:i4>
      </vt:variant>
      <vt:variant>
        <vt:i4>423</vt:i4>
      </vt:variant>
      <vt:variant>
        <vt:i4>0</vt:i4>
      </vt:variant>
      <vt:variant>
        <vt:i4>5</vt:i4>
      </vt:variant>
      <vt:variant>
        <vt:lpwstr>H:\sekretar\Local Settings\Application Data\Ing-Pro\IngProPaket5P\20114_33.htm</vt:lpwstr>
      </vt:variant>
      <vt:variant>
        <vt:lpwstr>zk1/09</vt:lpwstr>
      </vt:variant>
      <vt:variant>
        <vt:i4>7143433</vt:i4>
      </vt:variant>
      <vt:variant>
        <vt:i4>420</vt:i4>
      </vt:variant>
      <vt:variant>
        <vt:i4>0</vt:i4>
      </vt:variant>
      <vt:variant>
        <vt:i4>5</vt:i4>
      </vt:variant>
      <vt:variant>
        <vt:lpwstr>H:\sekretar\Local Settings\Application Data\Ing-Pro\IngProPaket5P\20114_31.htm</vt:lpwstr>
      </vt:variant>
      <vt:variant>
        <vt:lpwstr>zk8/08</vt:lpwstr>
      </vt:variant>
      <vt:variant>
        <vt:i4>7929887</vt:i4>
      </vt:variant>
      <vt:variant>
        <vt:i4>417</vt:i4>
      </vt:variant>
      <vt:variant>
        <vt:i4>0</vt:i4>
      </vt:variant>
      <vt:variant>
        <vt:i4>5</vt:i4>
      </vt:variant>
      <vt:variant>
        <vt:lpwstr>H:\sekretar\Local Settings\Application Data\Ing-Pro\IngProPaket5P\20114_30.htm</vt:lpwstr>
      </vt:variant>
      <vt:variant>
        <vt:lpwstr>zk12/06</vt:lpwstr>
      </vt:variant>
      <vt:variant>
        <vt:i4>6422535</vt:i4>
      </vt:variant>
      <vt:variant>
        <vt:i4>414</vt:i4>
      </vt:variant>
      <vt:variant>
        <vt:i4>0</vt:i4>
      </vt:variant>
      <vt:variant>
        <vt:i4>5</vt:i4>
      </vt:variant>
      <vt:variant>
        <vt:lpwstr>H:\sekretar\Local Settings\Application Data\Ing-Pro\IngProPaket5P\20114_30.htm</vt:lpwstr>
      </vt:variant>
      <vt:variant>
        <vt:lpwstr>zk6/06</vt:lpwstr>
      </vt:variant>
      <vt:variant>
        <vt:i4>7995423</vt:i4>
      </vt:variant>
      <vt:variant>
        <vt:i4>411</vt:i4>
      </vt:variant>
      <vt:variant>
        <vt:i4>0</vt:i4>
      </vt:variant>
      <vt:variant>
        <vt:i4>5</vt:i4>
      </vt:variant>
      <vt:variant>
        <vt:lpwstr>H:\sekretar\Local Settings\Application Data\Ing-Pro\IngProPaket5P\20114_30.htm</vt:lpwstr>
      </vt:variant>
      <vt:variant>
        <vt:lpwstr>zk11/05</vt:lpwstr>
      </vt:variant>
      <vt:variant>
        <vt:i4>6356999</vt:i4>
      </vt:variant>
      <vt:variant>
        <vt:i4>408</vt:i4>
      </vt:variant>
      <vt:variant>
        <vt:i4>0</vt:i4>
      </vt:variant>
      <vt:variant>
        <vt:i4>5</vt:i4>
      </vt:variant>
      <vt:variant>
        <vt:lpwstr>H:\sekretar\Local Settings\Application Data\Ing-Pro\IngProPaket5P\20114_30.htm</vt:lpwstr>
      </vt:variant>
      <vt:variant>
        <vt:lpwstr>zk6/05</vt:lpwstr>
      </vt:variant>
      <vt:variant>
        <vt:i4>6356994</vt:i4>
      </vt:variant>
      <vt:variant>
        <vt:i4>405</vt:i4>
      </vt:variant>
      <vt:variant>
        <vt:i4>0</vt:i4>
      </vt:variant>
      <vt:variant>
        <vt:i4>5</vt:i4>
      </vt:variant>
      <vt:variant>
        <vt:lpwstr>H:\sekretar\Local Settings\Application Data\Ing-Pro\IngProPaket5P\20114_30.htm</vt:lpwstr>
      </vt:variant>
      <vt:variant>
        <vt:lpwstr>zk3/05</vt:lpwstr>
      </vt:variant>
      <vt:variant>
        <vt:i4>6356992</vt:i4>
      </vt:variant>
      <vt:variant>
        <vt:i4>402</vt:i4>
      </vt:variant>
      <vt:variant>
        <vt:i4>0</vt:i4>
      </vt:variant>
      <vt:variant>
        <vt:i4>5</vt:i4>
      </vt:variant>
      <vt:variant>
        <vt:lpwstr>H:\sekretar\Local Settings\Application Data\Ing-Pro\IngProPaket5P\20114_30.htm</vt:lpwstr>
      </vt:variant>
      <vt:variant>
        <vt:lpwstr>zk1/05</vt:lpwstr>
      </vt:variant>
      <vt:variant>
        <vt:i4>8323100</vt:i4>
      </vt:variant>
      <vt:variant>
        <vt:i4>399</vt:i4>
      </vt:variant>
      <vt:variant>
        <vt:i4>0</vt:i4>
      </vt:variant>
      <vt:variant>
        <vt:i4>5</vt:i4>
      </vt:variant>
      <vt:variant>
        <vt:lpwstr>H:\sekretar\Local Settings\Application Data\Ing-Pro\IngProPaket5P\20114_30.htm</vt:lpwstr>
      </vt:variant>
      <vt:variant>
        <vt:lpwstr>zk24/04</vt:lpwstr>
      </vt:variant>
      <vt:variant>
        <vt:i4>8060959</vt:i4>
      </vt:variant>
      <vt:variant>
        <vt:i4>396</vt:i4>
      </vt:variant>
      <vt:variant>
        <vt:i4>0</vt:i4>
      </vt:variant>
      <vt:variant>
        <vt:i4>5</vt:i4>
      </vt:variant>
      <vt:variant>
        <vt:lpwstr>H:\sekretar\Local Settings\Application Data\Ing-Pro\IngProPaket5P\20114_30.htm</vt:lpwstr>
      </vt:variant>
      <vt:variant>
        <vt:lpwstr>zk10/03</vt:lpwstr>
      </vt:variant>
      <vt:variant>
        <vt:i4>6750212</vt:i4>
      </vt:variant>
      <vt:variant>
        <vt:i4>393</vt:i4>
      </vt:variant>
      <vt:variant>
        <vt:i4>0</vt:i4>
      </vt:variant>
      <vt:variant>
        <vt:i4>5</vt:i4>
      </vt:variant>
      <vt:variant>
        <vt:lpwstr>H:\sekretar\Local Settings\Application Data\Ing-Pro\IngProPaket5P\20114_30.htm</vt:lpwstr>
      </vt:variant>
      <vt:variant>
        <vt:lpwstr>zk5/03</vt:lpwstr>
      </vt:variant>
      <vt:variant>
        <vt:i4>7274504</vt:i4>
      </vt:variant>
      <vt:variant>
        <vt:i4>390</vt:i4>
      </vt:variant>
      <vt:variant>
        <vt:i4>0</vt:i4>
      </vt:variant>
      <vt:variant>
        <vt:i4>5</vt:i4>
      </vt:variant>
      <vt:variant>
        <vt:lpwstr>H:\sekretar\Local Settings\Application Data\Ing-Pro\IngProPaket5P\20114_29.htm</vt:lpwstr>
      </vt:variant>
      <vt:variant>
        <vt:lpwstr>zk8/02</vt:lpwstr>
      </vt:variant>
      <vt:variant>
        <vt:i4>7274498</vt:i4>
      </vt:variant>
      <vt:variant>
        <vt:i4>387</vt:i4>
      </vt:variant>
      <vt:variant>
        <vt:i4>0</vt:i4>
      </vt:variant>
      <vt:variant>
        <vt:i4>5</vt:i4>
      </vt:variant>
      <vt:variant>
        <vt:lpwstr>H:\sekretar\Local Settings\Application Data\Ing-Pro\IngProPaket5P\20114_29.htm</vt:lpwstr>
      </vt:variant>
      <vt:variant>
        <vt:lpwstr>zk2/02</vt:lpwstr>
      </vt:variant>
      <vt:variant>
        <vt:i4>7077891</vt:i4>
      </vt:variant>
      <vt:variant>
        <vt:i4>384</vt:i4>
      </vt:variant>
      <vt:variant>
        <vt:i4>0</vt:i4>
      </vt:variant>
      <vt:variant>
        <vt:i4>5</vt:i4>
      </vt:variant>
      <vt:variant>
        <vt:lpwstr>H:\sekretar\Local Settings\Application Data\Ing-Pro\IngProPaket5P\20114_29.htm</vt:lpwstr>
      </vt:variant>
      <vt:variant>
        <vt:lpwstr>zk3/01</vt:lpwstr>
      </vt:variant>
      <vt:variant>
        <vt:i4>7012364</vt:i4>
      </vt:variant>
      <vt:variant>
        <vt:i4>381</vt:i4>
      </vt:variant>
      <vt:variant>
        <vt:i4>0</vt:i4>
      </vt:variant>
      <vt:variant>
        <vt:i4>5</vt:i4>
      </vt:variant>
      <vt:variant>
        <vt:lpwstr>H:\sekretar\Local Settings\Application Data\Ing-Pro\IngProPaket5P\20114_29.htm</vt:lpwstr>
      </vt:variant>
      <vt:variant>
        <vt:lpwstr>zk5/96</vt:lpwstr>
      </vt:variant>
      <vt:variant>
        <vt:i4>6815745</vt:i4>
      </vt:variant>
      <vt:variant>
        <vt:i4>378</vt:i4>
      </vt:variant>
      <vt:variant>
        <vt:i4>0</vt:i4>
      </vt:variant>
      <vt:variant>
        <vt:i4>5</vt:i4>
      </vt:variant>
      <vt:variant>
        <vt:lpwstr>H:\sekretar\Local Settings\Application Data\Ing-Pro\IngProPaket5P\20114_29.htm</vt:lpwstr>
      </vt:variant>
      <vt:variant>
        <vt:lpwstr>zk8/95</vt:lpwstr>
      </vt:variant>
      <vt:variant>
        <vt:i4>6815754</vt:i4>
      </vt:variant>
      <vt:variant>
        <vt:i4>375</vt:i4>
      </vt:variant>
      <vt:variant>
        <vt:i4>0</vt:i4>
      </vt:variant>
      <vt:variant>
        <vt:i4>5</vt:i4>
      </vt:variant>
      <vt:variant>
        <vt:lpwstr>H:\sekretar\Local Settings\Application Data\Ing-Pro\IngProPaket5P\20114_29.htm</vt:lpwstr>
      </vt:variant>
      <vt:variant>
        <vt:lpwstr>zk3/95</vt:lpwstr>
      </vt:variant>
      <vt:variant>
        <vt:i4>6815755</vt:i4>
      </vt:variant>
      <vt:variant>
        <vt:i4>372</vt:i4>
      </vt:variant>
      <vt:variant>
        <vt:i4>0</vt:i4>
      </vt:variant>
      <vt:variant>
        <vt:i4>5</vt:i4>
      </vt:variant>
      <vt:variant>
        <vt:lpwstr>H:\sekretar\Local Settings\Application Data\Ing-Pro\IngProPaket5P\20114_29.htm</vt:lpwstr>
      </vt:variant>
      <vt:variant>
        <vt:lpwstr>zk2/95</vt:lpwstr>
      </vt:variant>
      <vt:variant>
        <vt:i4>6881291</vt:i4>
      </vt:variant>
      <vt:variant>
        <vt:i4>369</vt:i4>
      </vt:variant>
      <vt:variant>
        <vt:i4>0</vt:i4>
      </vt:variant>
      <vt:variant>
        <vt:i4>5</vt:i4>
      </vt:variant>
      <vt:variant>
        <vt:lpwstr>H:\sekretar\Local Settings\Application Data\Ing-Pro\IngProPaket5P\20114_29.htm</vt:lpwstr>
      </vt:variant>
      <vt:variant>
        <vt:lpwstr>zk2/94</vt:lpwstr>
      </vt:variant>
      <vt:variant>
        <vt:i4>6881288</vt:i4>
      </vt:variant>
      <vt:variant>
        <vt:i4>366</vt:i4>
      </vt:variant>
      <vt:variant>
        <vt:i4>0</vt:i4>
      </vt:variant>
      <vt:variant>
        <vt:i4>5</vt:i4>
      </vt:variant>
      <vt:variant>
        <vt:lpwstr>H:\sekretar\Local Settings\Application Data\Ing-Pro\IngProPaket5P\20114_29.htm</vt:lpwstr>
      </vt:variant>
      <vt:variant>
        <vt:lpwstr>zk1/94</vt:lpwstr>
      </vt:variant>
      <vt:variant>
        <vt:i4>8126494</vt:i4>
      </vt:variant>
      <vt:variant>
        <vt:i4>363</vt:i4>
      </vt:variant>
      <vt:variant>
        <vt:i4>0</vt:i4>
      </vt:variant>
      <vt:variant>
        <vt:i4>5</vt:i4>
      </vt:variant>
      <vt:variant>
        <vt:lpwstr>H:\sekretar\Local Settings\Application Data\Ing-Pro\IngProPaket5P\20114_29.htm</vt:lpwstr>
      </vt:variant>
      <vt:variant>
        <vt:lpwstr>zk17/93</vt:lpwstr>
      </vt:variant>
      <vt:variant>
        <vt:i4>7208974</vt:i4>
      </vt:variant>
      <vt:variant>
        <vt:i4>360</vt:i4>
      </vt:variant>
      <vt:variant>
        <vt:i4>0</vt:i4>
      </vt:variant>
      <vt:variant>
        <vt:i4>5</vt:i4>
      </vt:variant>
      <vt:variant>
        <vt:lpwstr>H:\sekretar\Local Settings\Application Data\Ing-Pro\IngProPaket5P\20114_29.htm</vt:lpwstr>
      </vt:variant>
      <vt:variant>
        <vt:lpwstr>zk7/93</vt:lpwstr>
      </vt:variant>
      <vt:variant>
        <vt:i4>7077902</vt:i4>
      </vt:variant>
      <vt:variant>
        <vt:i4>357</vt:i4>
      </vt:variant>
      <vt:variant>
        <vt:i4>0</vt:i4>
      </vt:variant>
      <vt:variant>
        <vt:i4>5</vt:i4>
      </vt:variant>
      <vt:variant>
        <vt:lpwstr>H:\sekretar\Local Settings\Application Data\Ing-Pro\IngProPaket5P\20114_19.htm</vt:lpwstr>
      </vt:variant>
      <vt:variant>
        <vt:lpwstr>zk4/91</vt:lpwstr>
      </vt:variant>
      <vt:variant>
        <vt:i4>1638462</vt:i4>
      </vt:variant>
      <vt:variant>
        <vt:i4>350</vt:i4>
      </vt:variant>
      <vt:variant>
        <vt:i4>0</vt:i4>
      </vt:variant>
      <vt:variant>
        <vt:i4>5</vt:i4>
      </vt:variant>
      <vt:variant>
        <vt:lpwstr/>
      </vt:variant>
      <vt:variant>
        <vt:lpwstr>_Toc50698354</vt:lpwstr>
      </vt:variant>
      <vt:variant>
        <vt:i4>1966142</vt:i4>
      </vt:variant>
      <vt:variant>
        <vt:i4>344</vt:i4>
      </vt:variant>
      <vt:variant>
        <vt:i4>0</vt:i4>
      </vt:variant>
      <vt:variant>
        <vt:i4>5</vt:i4>
      </vt:variant>
      <vt:variant>
        <vt:lpwstr/>
      </vt:variant>
      <vt:variant>
        <vt:lpwstr>_Toc50698353</vt:lpwstr>
      </vt:variant>
      <vt:variant>
        <vt:i4>2031678</vt:i4>
      </vt:variant>
      <vt:variant>
        <vt:i4>338</vt:i4>
      </vt:variant>
      <vt:variant>
        <vt:i4>0</vt:i4>
      </vt:variant>
      <vt:variant>
        <vt:i4>5</vt:i4>
      </vt:variant>
      <vt:variant>
        <vt:lpwstr/>
      </vt:variant>
      <vt:variant>
        <vt:lpwstr>_Toc50698352</vt:lpwstr>
      </vt:variant>
      <vt:variant>
        <vt:i4>1835070</vt:i4>
      </vt:variant>
      <vt:variant>
        <vt:i4>332</vt:i4>
      </vt:variant>
      <vt:variant>
        <vt:i4>0</vt:i4>
      </vt:variant>
      <vt:variant>
        <vt:i4>5</vt:i4>
      </vt:variant>
      <vt:variant>
        <vt:lpwstr/>
      </vt:variant>
      <vt:variant>
        <vt:lpwstr>_Toc50698351</vt:lpwstr>
      </vt:variant>
      <vt:variant>
        <vt:i4>1900606</vt:i4>
      </vt:variant>
      <vt:variant>
        <vt:i4>326</vt:i4>
      </vt:variant>
      <vt:variant>
        <vt:i4>0</vt:i4>
      </vt:variant>
      <vt:variant>
        <vt:i4>5</vt:i4>
      </vt:variant>
      <vt:variant>
        <vt:lpwstr/>
      </vt:variant>
      <vt:variant>
        <vt:lpwstr>_Toc50698350</vt:lpwstr>
      </vt:variant>
      <vt:variant>
        <vt:i4>1310783</vt:i4>
      </vt:variant>
      <vt:variant>
        <vt:i4>320</vt:i4>
      </vt:variant>
      <vt:variant>
        <vt:i4>0</vt:i4>
      </vt:variant>
      <vt:variant>
        <vt:i4>5</vt:i4>
      </vt:variant>
      <vt:variant>
        <vt:lpwstr/>
      </vt:variant>
      <vt:variant>
        <vt:lpwstr>_Toc50698349</vt:lpwstr>
      </vt:variant>
      <vt:variant>
        <vt:i4>1376319</vt:i4>
      </vt:variant>
      <vt:variant>
        <vt:i4>314</vt:i4>
      </vt:variant>
      <vt:variant>
        <vt:i4>0</vt:i4>
      </vt:variant>
      <vt:variant>
        <vt:i4>5</vt:i4>
      </vt:variant>
      <vt:variant>
        <vt:lpwstr/>
      </vt:variant>
      <vt:variant>
        <vt:lpwstr>_Toc50698348</vt:lpwstr>
      </vt:variant>
      <vt:variant>
        <vt:i4>1703999</vt:i4>
      </vt:variant>
      <vt:variant>
        <vt:i4>308</vt:i4>
      </vt:variant>
      <vt:variant>
        <vt:i4>0</vt:i4>
      </vt:variant>
      <vt:variant>
        <vt:i4>5</vt:i4>
      </vt:variant>
      <vt:variant>
        <vt:lpwstr/>
      </vt:variant>
      <vt:variant>
        <vt:lpwstr>_Toc50698347</vt:lpwstr>
      </vt:variant>
      <vt:variant>
        <vt:i4>1769535</vt:i4>
      </vt:variant>
      <vt:variant>
        <vt:i4>302</vt:i4>
      </vt:variant>
      <vt:variant>
        <vt:i4>0</vt:i4>
      </vt:variant>
      <vt:variant>
        <vt:i4>5</vt:i4>
      </vt:variant>
      <vt:variant>
        <vt:lpwstr/>
      </vt:variant>
      <vt:variant>
        <vt:lpwstr>_Toc50698346</vt:lpwstr>
      </vt:variant>
      <vt:variant>
        <vt:i4>1572927</vt:i4>
      </vt:variant>
      <vt:variant>
        <vt:i4>296</vt:i4>
      </vt:variant>
      <vt:variant>
        <vt:i4>0</vt:i4>
      </vt:variant>
      <vt:variant>
        <vt:i4>5</vt:i4>
      </vt:variant>
      <vt:variant>
        <vt:lpwstr/>
      </vt:variant>
      <vt:variant>
        <vt:lpwstr>_Toc50698345</vt:lpwstr>
      </vt:variant>
      <vt:variant>
        <vt:i4>1638463</vt:i4>
      </vt:variant>
      <vt:variant>
        <vt:i4>290</vt:i4>
      </vt:variant>
      <vt:variant>
        <vt:i4>0</vt:i4>
      </vt:variant>
      <vt:variant>
        <vt:i4>5</vt:i4>
      </vt:variant>
      <vt:variant>
        <vt:lpwstr/>
      </vt:variant>
      <vt:variant>
        <vt:lpwstr>_Toc50698344</vt:lpwstr>
      </vt:variant>
      <vt:variant>
        <vt:i4>1966143</vt:i4>
      </vt:variant>
      <vt:variant>
        <vt:i4>284</vt:i4>
      </vt:variant>
      <vt:variant>
        <vt:i4>0</vt:i4>
      </vt:variant>
      <vt:variant>
        <vt:i4>5</vt:i4>
      </vt:variant>
      <vt:variant>
        <vt:lpwstr/>
      </vt:variant>
      <vt:variant>
        <vt:lpwstr>_Toc50698343</vt:lpwstr>
      </vt:variant>
      <vt:variant>
        <vt:i4>2031679</vt:i4>
      </vt:variant>
      <vt:variant>
        <vt:i4>278</vt:i4>
      </vt:variant>
      <vt:variant>
        <vt:i4>0</vt:i4>
      </vt:variant>
      <vt:variant>
        <vt:i4>5</vt:i4>
      </vt:variant>
      <vt:variant>
        <vt:lpwstr/>
      </vt:variant>
      <vt:variant>
        <vt:lpwstr>_Toc50698342</vt:lpwstr>
      </vt:variant>
      <vt:variant>
        <vt:i4>1835071</vt:i4>
      </vt:variant>
      <vt:variant>
        <vt:i4>272</vt:i4>
      </vt:variant>
      <vt:variant>
        <vt:i4>0</vt:i4>
      </vt:variant>
      <vt:variant>
        <vt:i4>5</vt:i4>
      </vt:variant>
      <vt:variant>
        <vt:lpwstr/>
      </vt:variant>
      <vt:variant>
        <vt:lpwstr>_Toc50698341</vt:lpwstr>
      </vt:variant>
      <vt:variant>
        <vt:i4>1900607</vt:i4>
      </vt:variant>
      <vt:variant>
        <vt:i4>266</vt:i4>
      </vt:variant>
      <vt:variant>
        <vt:i4>0</vt:i4>
      </vt:variant>
      <vt:variant>
        <vt:i4>5</vt:i4>
      </vt:variant>
      <vt:variant>
        <vt:lpwstr/>
      </vt:variant>
      <vt:variant>
        <vt:lpwstr>_Toc50698340</vt:lpwstr>
      </vt:variant>
      <vt:variant>
        <vt:i4>1310776</vt:i4>
      </vt:variant>
      <vt:variant>
        <vt:i4>260</vt:i4>
      </vt:variant>
      <vt:variant>
        <vt:i4>0</vt:i4>
      </vt:variant>
      <vt:variant>
        <vt:i4>5</vt:i4>
      </vt:variant>
      <vt:variant>
        <vt:lpwstr/>
      </vt:variant>
      <vt:variant>
        <vt:lpwstr>_Toc50698339</vt:lpwstr>
      </vt:variant>
      <vt:variant>
        <vt:i4>1376312</vt:i4>
      </vt:variant>
      <vt:variant>
        <vt:i4>254</vt:i4>
      </vt:variant>
      <vt:variant>
        <vt:i4>0</vt:i4>
      </vt:variant>
      <vt:variant>
        <vt:i4>5</vt:i4>
      </vt:variant>
      <vt:variant>
        <vt:lpwstr/>
      </vt:variant>
      <vt:variant>
        <vt:lpwstr>_Toc50698338</vt:lpwstr>
      </vt:variant>
      <vt:variant>
        <vt:i4>1703992</vt:i4>
      </vt:variant>
      <vt:variant>
        <vt:i4>248</vt:i4>
      </vt:variant>
      <vt:variant>
        <vt:i4>0</vt:i4>
      </vt:variant>
      <vt:variant>
        <vt:i4>5</vt:i4>
      </vt:variant>
      <vt:variant>
        <vt:lpwstr/>
      </vt:variant>
      <vt:variant>
        <vt:lpwstr>_Toc50698337</vt:lpwstr>
      </vt:variant>
      <vt:variant>
        <vt:i4>1769528</vt:i4>
      </vt:variant>
      <vt:variant>
        <vt:i4>242</vt:i4>
      </vt:variant>
      <vt:variant>
        <vt:i4>0</vt:i4>
      </vt:variant>
      <vt:variant>
        <vt:i4>5</vt:i4>
      </vt:variant>
      <vt:variant>
        <vt:lpwstr/>
      </vt:variant>
      <vt:variant>
        <vt:lpwstr>_Toc50698336</vt:lpwstr>
      </vt:variant>
      <vt:variant>
        <vt:i4>1572920</vt:i4>
      </vt:variant>
      <vt:variant>
        <vt:i4>236</vt:i4>
      </vt:variant>
      <vt:variant>
        <vt:i4>0</vt:i4>
      </vt:variant>
      <vt:variant>
        <vt:i4>5</vt:i4>
      </vt:variant>
      <vt:variant>
        <vt:lpwstr/>
      </vt:variant>
      <vt:variant>
        <vt:lpwstr>_Toc50698335</vt:lpwstr>
      </vt:variant>
      <vt:variant>
        <vt:i4>1638456</vt:i4>
      </vt:variant>
      <vt:variant>
        <vt:i4>230</vt:i4>
      </vt:variant>
      <vt:variant>
        <vt:i4>0</vt:i4>
      </vt:variant>
      <vt:variant>
        <vt:i4>5</vt:i4>
      </vt:variant>
      <vt:variant>
        <vt:lpwstr/>
      </vt:variant>
      <vt:variant>
        <vt:lpwstr>_Toc50698334</vt:lpwstr>
      </vt:variant>
      <vt:variant>
        <vt:i4>1966136</vt:i4>
      </vt:variant>
      <vt:variant>
        <vt:i4>224</vt:i4>
      </vt:variant>
      <vt:variant>
        <vt:i4>0</vt:i4>
      </vt:variant>
      <vt:variant>
        <vt:i4>5</vt:i4>
      </vt:variant>
      <vt:variant>
        <vt:lpwstr/>
      </vt:variant>
      <vt:variant>
        <vt:lpwstr>_Toc50698333</vt:lpwstr>
      </vt:variant>
      <vt:variant>
        <vt:i4>2031672</vt:i4>
      </vt:variant>
      <vt:variant>
        <vt:i4>218</vt:i4>
      </vt:variant>
      <vt:variant>
        <vt:i4>0</vt:i4>
      </vt:variant>
      <vt:variant>
        <vt:i4>5</vt:i4>
      </vt:variant>
      <vt:variant>
        <vt:lpwstr/>
      </vt:variant>
      <vt:variant>
        <vt:lpwstr>_Toc50698332</vt:lpwstr>
      </vt:variant>
      <vt:variant>
        <vt:i4>1835064</vt:i4>
      </vt:variant>
      <vt:variant>
        <vt:i4>212</vt:i4>
      </vt:variant>
      <vt:variant>
        <vt:i4>0</vt:i4>
      </vt:variant>
      <vt:variant>
        <vt:i4>5</vt:i4>
      </vt:variant>
      <vt:variant>
        <vt:lpwstr/>
      </vt:variant>
      <vt:variant>
        <vt:lpwstr>_Toc50698331</vt:lpwstr>
      </vt:variant>
      <vt:variant>
        <vt:i4>1900600</vt:i4>
      </vt:variant>
      <vt:variant>
        <vt:i4>206</vt:i4>
      </vt:variant>
      <vt:variant>
        <vt:i4>0</vt:i4>
      </vt:variant>
      <vt:variant>
        <vt:i4>5</vt:i4>
      </vt:variant>
      <vt:variant>
        <vt:lpwstr/>
      </vt:variant>
      <vt:variant>
        <vt:lpwstr>_Toc50698330</vt:lpwstr>
      </vt:variant>
      <vt:variant>
        <vt:i4>1310777</vt:i4>
      </vt:variant>
      <vt:variant>
        <vt:i4>200</vt:i4>
      </vt:variant>
      <vt:variant>
        <vt:i4>0</vt:i4>
      </vt:variant>
      <vt:variant>
        <vt:i4>5</vt:i4>
      </vt:variant>
      <vt:variant>
        <vt:lpwstr/>
      </vt:variant>
      <vt:variant>
        <vt:lpwstr>_Toc50698329</vt:lpwstr>
      </vt:variant>
      <vt:variant>
        <vt:i4>1376313</vt:i4>
      </vt:variant>
      <vt:variant>
        <vt:i4>194</vt:i4>
      </vt:variant>
      <vt:variant>
        <vt:i4>0</vt:i4>
      </vt:variant>
      <vt:variant>
        <vt:i4>5</vt:i4>
      </vt:variant>
      <vt:variant>
        <vt:lpwstr/>
      </vt:variant>
      <vt:variant>
        <vt:lpwstr>_Toc50698328</vt:lpwstr>
      </vt:variant>
      <vt:variant>
        <vt:i4>1703993</vt:i4>
      </vt:variant>
      <vt:variant>
        <vt:i4>188</vt:i4>
      </vt:variant>
      <vt:variant>
        <vt:i4>0</vt:i4>
      </vt:variant>
      <vt:variant>
        <vt:i4>5</vt:i4>
      </vt:variant>
      <vt:variant>
        <vt:lpwstr/>
      </vt:variant>
      <vt:variant>
        <vt:lpwstr>_Toc50698327</vt:lpwstr>
      </vt:variant>
      <vt:variant>
        <vt:i4>1769529</vt:i4>
      </vt:variant>
      <vt:variant>
        <vt:i4>182</vt:i4>
      </vt:variant>
      <vt:variant>
        <vt:i4>0</vt:i4>
      </vt:variant>
      <vt:variant>
        <vt:i4>5</vt:i4>
      </vt:variant>
      <vt:variant>
        <vt:lpwstr/>
      </vt:variant>
      <vt:variant>
        <vt:lpwstr>_Toc50698326</vt:lpwstr>
      </vt:variant>
      <vt:variant>
        <vt:i4>1572921</vt:i4>
      </vt:variant>
      <vt:variant>
        <vt:i4>176</vt:i4>
      </vt:variant>
      <vt:variant>
        <vt:i4>0</vt:i4>
      </vt:variant>
      <vt:variant>
        <vt:i4>5</vt:i4>
      </vt:variant>
      <vt:variant>
        <vt:lpwstr/>
      </vt:variant>
      <vt:variant>
        <vt:lpwstr>_Toc50698325</vt:lpwstr>
      </vt:variant>
      <vt:variant>
        <vt:i4>1638457</vt:i4>
      </vt:variant>
      <vt:variant>
        <vt:i4>170</vt:i4>
      </vt:variant>
      <vt:variant>
        <vt:i4>0</vt:i4>
      </vt:variant>
      <vt:variant>
        <vt:i4>5</vt:i4>
      </vt:variant>
      <vt:variant>
        <vt:lpwstr/>
      </vt:variant>
      <vt:variant>
        <vt:lpwstr>_Toc50698324</vt:lpwstr>
      </vt:variant>
      <vt:variant>
        <vt:i4>1966137</vt:i4>
      </vt:variant>
      <vt:variant>
        <vt:i4>164</vt:i4>
      </vt:variant>
      <vt:variant>
        <vt:i4>0</vt:i4>
      </vt:variant>
      <vt:variant>
        <vt:i4>5</vt:i4>
      </vt:variant>
      <vt:variant>
        <vt:lpwstr/>
      </vt:variant>
      <vt:variant>
        <vt:lpwstr>_Toc50698323</vt:lpwstr>
      </vt:variant>
      <vt:variant>
        <vt:i4>2031673</vt:i4>
      </vt:variant>
      <vt:variant>
        <vt:i4>158</vt:i4>
      </vt:variant>
      <vt:variant>
        <vt:i4>0</vt:i4>
      </vt:variant>
      <vt:variant>
        <vt:i4>5</vt:i4>
      </vt:variant>
      <vt:variant>
        <vt:lpwstr/>
      </vt:variant>
      <vt:variant>
        <vt:lpwstr>_Toc50698322</vt:lpwstr>
      </vt:variant>
      <vt:variant>
        <vt:i4>1835065</vt:i4>
      </vt:variant>
      <vt:variant>
        <vt:i4>152</vt:i4>
      </vt:variant>
      <vt:variant>
        <vt:i4>0</vt:i4>
      </vt:variant>
      <vt:variant>
        <vt:i4>5</vt:i4>
      </vt:variant>
      <vt:variant>
        <vt:lpwstr/>
      </vt:variant>
      <vt:variant>
        <vt:lpwstr>_Toc50698321</vt:lpwstr>
      </vt:variant>
      <vt:variant>
        <vt:i4>1900601</vt:i4>
      </vt:variant>
      <vt:variant>
        <vt:i4>146</vt:i4>
      </vt:variant>
      <vt:variant>
        <vt:i4>0</vt:i4>
      </vt:variant>
      <vt:variant>
        <vt:i4>5</vt:i4>
      </vt:variant>
      <vt:variant>
        <vt:lpwstr/>
      </vt:variant>
      <vt:variant>
        <vt:lpwstr>_Toc50698320</vt:lpwstr>
      </vt:variant>
      <vt:variant>
        <vt:i4>1310778</vt:i4>
      </vt:variant>
      <vt:variant>
        <vt:i4>140</vt:i4>
      </vt:variant>
      <vt:variant>
        <vt:i4>0</vt:i4>
      </vt:variant>
      <vt:variant>
        <vt:i4>5</vt:i4>
      </vt:variant>
      <vt:variant>
        <vt:lpwstr/>
      </vt:variant>
      <vt:variant>
        <vt:lpwstr>_Toc50698319</vt:lpwstr>
      </vt:variant>
      <vt:variant>
        <vt:i4>1376314</vt:i4>
      </vt:variant>
      <vt:variant>
        <vt:i4>134</vt:i4>
      </vt:variant>
      <vt:variant>
        <vt:i4>0</vt:i4>
      </vt:variant>
      <vt:variant>
        <vt:i4>5</vt:i4>
      </vt:variant>
      <vt:variant>
        <vt:lpwstr/>
      </vt:variant>
      <vt:variant>
        <vt:lpwstr>_Toc50698318</vt:lpwstr>
      </vt:variant>
      <vt:variant>
        <vt:i4>1703994</vt:i4>
      </vt:variant>
      <vt:variant>
        <vt:i4>128</vt:i4>
      </vt:variant>
      <vt:variant>
        <vt:i4>0</vt:i4>
      </vt:variant>
      <vt:variant>
        <vt:i4>5</vt:i4>
      </vt:variant>
      <vt:variant>
        <vt:lpwstr/>
      </vt:variant>
      <vt:variant>
        <vt:lpwstr>_Toc50698317</vt:lpwstr>
      </vt:variant>
      <vt:variant>
        <vt:i4>1769530</vt:i4>
      </vt:variant>
      <vt:variant>
        <vt:i4>122</vt:i4>
      </vt:variant>
      <vt:variant>
        <vt:i4>0</vt:i4>
      </vt:variant>
      <vt:variant>
        <vt:i4>5</vt:i4>
      </vt:variant>
      <vt:variant>
        <vt:lpwstr/>
      </vt:variant>
      <vt:variant>
        <vt:lpwstr>_Toc50698316</vt:lpwstr>
      </vt:variant>
      <vt:variant>
        <vt:i4>1572922</vt:i4>
      </vt:variant>
      <vt:variant>
        <vt:i4>116</vt:i4>
      </vt:variant>
      <vt:variant>
        <vt:i4>0</vt:i4>
      </vt:variant>
      <vt:variant>
        <vt:i4>5</vt:i4>
      </vt:variant>
      <vt:variant>
        <vt:lpwstr/>
      </vt:variant>
      <vt:variant>
        <vt:lpwstr>_Toc50698315</vt:lpwstr>
      </vt:variant>
      <vt:variant>
        <vt:i4>1638458</vt:i4>
      </vt:variant>
      <vt:variant>
        <vt:i4>110</vt:i4>
      </vt:variant>
      <vt:variant>
        <vt:i4>0</vt:i4>
      </vt:variant>
      <vt:variant>
        <vt:i4>5</vt:i4>
      </vt:variant>
      <vt:variant>
        <vt:lpwstr/>
      </vt:variant>
      <vt:variant>
        <vt:lpwstr>_Toc50698314</vt:lpwstr>
      </vt:variant>
      <vt:variant>
        <vt:i4>1966138</vt:i4>
      </vt:variant>
      <vt:variant>
        <vt:i4>104</vt:i4>
      </vt:variant>
      <vt:variant>
        <vt:i4>0</vt:i4>
      </vt:variant>
      <vt:variant>
        <vt:i4>5</vt:i4>
      </vt:variant>
      <vt:variant>
        <vt:lpwstr/>
      </vt:variant>
      <vt:variant>
        <vt:lpwstr>_Toc50698313</vt:lpwstr>
      </vt:variant>
      <vt:variant>
        <vt:i4>2031674</vt:i4>
      </vt:variant>
      <vt:variant>
        <vt:i4>98</vt:i4>
      </vt:variant>
      <vt:variant>
        <vt:i4>0</vt:i4>
      </vt:variant>
      <vt:variant>
        <vt:i4>5</vt:i4>
      </vt:variant>
      <vt:variant>
        <vt:lpwstr/>
      </vt:variant>
      <vt:variant>
        <vt:lpwstr>_Toc50698312</vt:lpwstr>
      </vt:variant>
      <vt:variant>
        <vt:i4>1835066</vt:i4>
      </vt:variant>
      <vt:variant>
        <vt:i4>92</vt:i4>
      </vt:variant>
      <vt:variant>
        <vt:i4>0</vt:i4>
      </vt:variant>
      <vt:variant>
        <vt:i4>5</vt:i4>
      </vt:variant>
      <vt:variant>
        <vt:lpwstr/>
      </vt:variant>
      <vt:variant>
        <vt:lpwstr>_Toc50698311</vt:lpwstr>
      </vt:variant>
      <vt:variant>
        <vt:i4>1900602</vt:i4>
      </vt:variant>
      <vt:variant>
        <vt:i4>86</vt:i4>
      </vt:variant>
      <vt:variant>
        <vt:i4>0</vt:i4>
      </vt:variant>
      <vt:variant>
        <vt:i4>5</vt:i4>
      </vt:variant>
      <vt:variant>
        <vt:lpwstr/>
      </vt:variant>
      <vt:variant>
        <vt:lpwstr>_Toc50698310</vt:lpwstr>
      </vt:variant>
      <vt:variant>
        <vt:i4>1310779</vt:i4>
      </vt:variant>
      <vt:variant>
        <vt:i4>80</vt:i4>
      </vt:variant>
      <vt:variant>
        <vt:i4>0</vt:i4>
      </vt:variant>
      <vt:variant>
        <vt:i4>5</vt:i4>
      </vt:variant>
      <vt:variant>
        <vt:lpwstr/>
      </vt:variant>
      <vt:variant>
        <vt:lpwstr>_Toc50698309</vt:lpwstr>
      </vt:variant>
      <vt:variant>
        <vt:i4>1376315</vt:i4>
      </vt:variant>
      <vt:variant>
        <vt:i4>74</vt:i4>
      </vt:variant>
      <vt:variant>
        <vt:i4>0</vt:i4>
      </vt:variant>
      <vt:variant>
        <vt:i4>5</vt:i4>
      </vt:variant>
      <vt:variant>
        <vt:lpwstr/>
      </vt:variant>
      <vt:variant>
        <vt:lpwstr>_Toc50698308</vt:lpwstr>
      </vt:variant>
      <vt:variant>
        <vt:i4>1703995</vt:i4>
      </vt:variant>
      <vt:variant>
        <vt:i4>68</vt:i4>
      </vt:variant>
      <vt:variant>
        <vt:i4>0</vt:i4>
      </vt:variant>
      <vt:variant>
        <vt:i4>5</vt:i4>
      </vt:variant>
      <vt:variant>
        <vt:lpwstr/>
      </vt:variant>
      <vt:variant>
        <vt:lpwstr>_Toc50698307</vt:lpwstr>
      </vt:variant>
      <vt:variant>
        <vt:i4>1769531</vt:i4>
      </vt:variant>
      <vt:variant>
        <vt:i4>62</vt:i4>
      </vt:variant>
      <vt:variant>
        <vt:i4>0</vt:i4>
      </vt:variant>
      <vt:variant>
        <vt:i4>5</vt:i4>
      </vt:variant>
      <vt:variant>
        <vt:lpwstr/>
      </vt:variant>
      <vt:variant>
        <vt:lpwstr>_Toc50698306</vt:lpwstr>
      </vt:variant>
      <vt:variant>
        <vt:i4>1572923</vt:i4>
      </vt:variant>
      <vt:variant>
        <vt:i4>56</vt:i4>
      </vt:variant>
      <vt:variant>
        <vt:i4>0</vt:i4>
      </vt:variant>
      <vt:variant>
        <vt:i4>5</vt:i4>
      </vt:variant>
      <vt:variant>
        <vt:lpwstr/>
      </vt:variant>
      <vt:variant>
        <vt:lpwstr>_Toc50698305</vt:lpwstr>
      </vt:variant>
      <vt:variant>
        <vt:i4>1638459</vt:i4>
      </vt:variant>
      <vt:variant>
        <vt:i4>50</vt:i4>
      </vt:variant>
      <vt:variant>
        <vt:i4>0</vt:i4>
      </vt:variant>
      <vt:variant>
        <vt:i4>5</vt:i4>
      </vt:variant>
      <vt:variant>
        <vt:lpwstr/>
      </vt:variant>
      <vt:variant>
        <vt:lpwstr>_Toc50698304</vt:lpwstr>
      </vt:variant>
      <vt:variant>
        <vt:i4>1966139</vt:i4>
      </vt:variant>
      <vt:variant>
        <vt:i4>44</vt:i4>
      </vt:variant>
      <vt:variant>
        <vt:i4>0</vt:i4>
      </vt:variant>
      <vt:variant>
        <vt:i4>5</vt:i4>
      </vt:variant>
      <vt:variant>
        <vt:lpwstr/>
      </vt:variant>
      <vt:variant>
        <vt:lpwstr>_Toc50698303</vt:lpwstr>
      </vt:variant>
      <vt:variant>
        <vt:i4>2031675</vt:i4>
      </vt:variant>
      <vt:variant>
        <vt:i4>38</vt:i4>
      </vt:variant>
      <vt:variant>
        <vt:i4>0</vt:i4>
      </vt:variant>
      <vt:variant>
        <vt:i4>5</vt:i4>
      </vt:variant>
      <vt:variant>
        <vt:lpwstr/>
      </vt:variant>
      <vt:variant>
        <vt:lpwstr>_Toc50698302</vt:lpwstr>
      </vt:variant>
      <vt:variant>
        <vt:i4>1835067</vt:i4>
      </vt:variant>
      <vt:variant>
        <vt:i4>32</vt:i4>
      </vt:variant>
      <vt:variant>
        <vt:i4>0</vt:i4>
      </vt:variant>
      <vt:variant>
        <vt:i4>5</vt:i4>
      </vt:variant>
      <vt:variant>
        <vt:lpwstr/>
      </vt:variant>
      <vt:variant>
        <vt:lpwstr>_Toc50698301</vt:lpwstr>
      </vt:variant>
      <vt:variant>
        <vt:i4>1900603</vt:i4>
      </vt:variant>
      <vt:variant>
        <vt:i4>26</vt:i4>
      </vt:variant>
      <vt:variant>
        <vt:i4>0</vt:i4>
      </vt:variant>
      <vt:variant>
        <vt:i4>5</vt:i4>
      </vt:variant>
      <vt:variant>
        <vt:lpwstr/>
      </vt:variant>
      <vt:variant>
        <vt:lpwstr>_Toc50698300</vt:lpwstr>
      </vt:variant>
      <vt:variant>
        <vt:i4>1376306</vt:i4>
      </vt:variant>
      <vt:variant>
        <vt:i4>20</vt:i4>
      </vt:variant>
      <vt:variant>
        <vt:i4>0</vt:i4>
      </vt:variant>
      <vt:variant>
        <vt:i4>5</vt:i4>
      </vt:variant>
      <vt:variant>
        <vt:lpwstr/>
      </vt:variant>
      <vt:variant>
        <vt:lpwstr>_Toc50698299</vt:lpwstr>
      </vt:variant>
      <vt:variant>
        <vt:i4>1310770</vt:i4>
      </vt:variant>
      <vt:variant>
        <vt:i4>14</vt:i4>
      </vt:variant>
      <vt:variant>
        <vt:i4>0</vt:i4>
      </vt:variant>
      <vt:variant>
        <vt:i4>5</vt:i4>
      </vt:variant>
      <vt:variant>
        <vt:lpwstr/>
      </vt:variant>
      <vt:variant>
        <vt:lpwstr>_Toc50698298</vt:lpwstr>
      </vt:variant>
      <vt:variant>
        <vt:i4>1769522</vt:i4>
      </vt:variant>
      <vt:variant>
        <vt:i4>8</vt:i4>
      </vt:variant>
      <vt:variant>
        <vt:i4>0</vt:i4>
      </vt:variant>
      <vt:variant>
        <vt:i4>5</vt:i4>
      </vt:variant>
      <vt:variant>
        <vt:lpwstr/>
      </vt:variant>
      <vt:variant>
        <vt:lpwstr>_Toc50698297</vt:lpwstr>
      </vt:variant>
      <vt:variant>
        <vt:i4>1703986</vt:i4>
      </vt:variant>
      <vt:variant>
        <vt:i4>2</vt:i4>
      </vt:variant>
      <vt:variant>
        <vt:i4>0</vt:i4>
      </vt:variant>
      <vt:variant>
        <vt:i4>5</vt:i4>
      </vt:variant>
      <vt:variant>
        <vt:lpwstr/>
      </vt:variant>
      <vt:variant>
        <vt:lpwstr>_Toc50698296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ТЕХНИЧКА ШКОЛА “НОВИ БЕОГРАД”</dc:title>
  <dc:subject/>
  <dc:creator>ivana</dc:creator>
  <cp:keywords/>
  <dc:description/>
  <cp:lastModifiedBy>Dragana Bajic</cp:lastModifiedBy>
  <cp:revision>2</cp:revision>
  <cp:lastPrinted>2022-09-26T08:01:00Z</cp:lastPrinted>
  <dcterms:created xsi:type="dcterms:W3CDTF">2023-09-22T10:26:00Z</dcterms:created>
  <dcterms:modified xsi:type="dcterms:W3CDTF">2023-09-22T10:26:00Z</dcterms:modified>
</cp:coreProperties>
</file>